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5644" w:rsidRPr="00F962B4" w:rsidRDefault="00FC1F33" w:rsidP="00F37D7B">
      <w:pPr>
        <w:pStyle w:val="af3"/>
        <w:rPr>
          <w:b w:val="0"/>
        </w:rPr>
      </w:pPr>
      <w:r>
        <w:rPr>
          <w:rFonts w:hint="eastAsia"/>
          <w:b w:val="0"/>
        </w:rPr>
        <w:t xml:space="preserve"> </w:t>
      </w:r>
      <w:r w:rsidR="002D14F5" w:rsidRPr="00F962B4">
        <w:rPr>
          <w:rFonts w:hint="eastAsia"/>
          <w:b w:val="0"/>
        </w:rPr>
        <w:t>調查</w:t>
      </w:r>
      <w:r w:rsidR="00D75644" w:rsidRPr="00F962B4">
        <w:rPr>
          <w:rFonts w:hint="eastAsia"/>
          <w:b w:val="0"/>
        </w:rPr>
        <w:t>報告</w:t>
      </w:r>
      <w:r w:rsidRPr="00FC1F33">
        <w:rPr>
          <w:rFonts w:hint="eastAsia"/>
          <w:b w:val="0"/>
          <w:spacing w:val="0"/>
          <w:sz w:val="24"/>
          <w:szCs w:val="24"/>
        </w:rPr>
        <w:t>(</w:t>
      </w:r>
      <w:r w:rsidRPr="00FC1F33">
        <w:rPr>
          <w:rFonts w:hint="eastAsia"/>
          <w:b w:val="0"/>
          <w:spacing w:val="0"/>
          <w:sz w:val="24"/>
          <w:szCs w:val="24"/>
          <w:lang w:eastAsia="zh-HK"/>
        </w:rPr>
        <w:t>公布版</w:t>
      </w:r>
      <w:r w:rsidRPr="00FC1F33">
        <w:rPr>
          <w:rFonts w:hint="eastAsia"/>
          <w:b w:val="0"/>
          <w:spacing w:val="0"/>
          <w:sz w:val="24"/>
          <w:szCs w:val="24"/>
        </w:rPr>
        <w:t>)</w:t>
      </w:r>
    </w:p>
    <w:p w:rsidR="00E25849" w:rsidRPr="00F962B4" w:rsidRDefault="00E25849" w:rsidP="0071177B">
      <w:pPr>
        <w:pStyle w:val="1"/>
        <w:kinsoku w:val="0"/>
        <w:rPr>
          <w:rFonts w:ascii="Times New Roman" w:hAnsi="Times New Roman"/>
          <w:spacing w:val="4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1794865"/>
      <w:bookmarkStart w:id="11" w:name="_Toc529218256"/>
      <w:bookmarkStart w:id="12" w:name="_Toc529222679"/>
      <w:bookmarkStart w:id="13" w:name="_Toc529223101"/>
      <w:bookmarkStart w:id="14" w:name="_Toc529223852"/>
      <w:bookmarkStart w:id="15" w:name="_Toc529228248"/>
      <w:bookmarkStart w:id="16" w:name="_Toc2400384"/>
      <w:bookmarkStart w:id="17" w:name="_Toc4316179"/>
      <w:bookmarkStart w:id="18" w:name="_Toc4473320"/>
      <w:bookmarkStart w:id="19" w:name="_Toc69556887"/>
      <w:bookmarkStart w:id="20" w:name="_Toc69556936"/>
      <w:bookmarkStart w:id="21" w:name="_Toc69609810"/>
      <w:bookmarkStart w:id="22" w:name="_Toc70241806"/>
      <w:bookmarkStart w:id="23" w:name="_Toc70242195"/>
      <w:bookmarkStart w:id="24" w:name="_Toc45697259"/>
      <w:r w:rsidRPr="00F962B4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r w:rsidR="0071177B" w:rsidRPr="00F962B4">
        <w:rPr>
          <w:rFonts w:ascii="Times New Roman" w:hAnsi="Times New Roman"/>
          <w:spacing w:val="4"/>
        </w:rPr>
        <w:t>據審計部</w:t>
      </w:r>
      <w:r w:rsidR="0071177B" w:rsidRPr="00F962B4">
        <w:rPr>
          <w:rFonts w:ascii="Times New Roman" w:hAnsi="Times New Roman"/>
          <w:spacing w:val="4"/>
        </w:rPr>
        <w:t>107</w:t>
      </w:r>
      <w:r w:rsidR="0071177B" w:rsidRPr="00F962B4">
        <w:rPr>
          <w:rFonts w:ascii="Times New Roman" w:hAnsi="Times New Roman"/>
          <w:spacing w:val="4"/>
        </w:rPr>
        <w:t>年度中央政府總決算審核報告，國軍退除役官兵輔導委員會各榮民服務處持續辦理榮民</w:t>
      </w:r>
      <w:r w:rsidR="00AE26CA" w:rsidRPr="00F962B4">
        <w:rPr>
          <w:rFonts w:ascii="Times New Roman" w:hAnsi="Times New Roman"/>
          <w:spacing w:val="4"/>
        </w:rPr>
        <w:t>(</w:t>
      </w:r>
      <w:r w:rsidR="0071177B" w:rsidRPr="00F962B4">
        <w:rPr>
          <w:rFonts w:ascii="Times New Roman" w:hAnsi="Times New Roman"/>
          <w:spacing w:val="4"/>
        </w:rPr>
        <w:t>眷</w:t>
      </w:r>
      <w:r w:rsidR="00AE26CA" w:rsidRPr="00F962B4">
        <w:rPr>
          <w:rFonts w:ascii="Times New Roman" w:hAnsi="Times New Roman"/>
          <w:spacing w:val="4"/>
        </w:rPr>
        <w:t>)</w:t>
      </w:r>
      <w:r w:rsidR="0071177B" w:rsidRPr="00F962B4">
        <w:rPr>
          <w:rFonts w:ascii="Times New Roman" w:hAnsi="Times New Roman"/>
          <w:spacing w:val="4"/>
        </w:rPr>
        <w:t>服務照顧等業務，惟部分訪視排程之規劃未臻妥適、部分急難救助對象之長期需求及急難救助經費現金保管風險等，均待檢討改善等情案。</w:t>
      </w:r>
      <w:bookmarkEnd w:id="24"/>
    </w:p>
    <w:p w:rsidR="00797818" w:rsidRPr="00F962B4" w:rsidRDefault="00797818" w:rsidP="00797818">
      <w:pPr>
        <w:pStyle w:val="1"/>
      </w:pPr>
      <w:bookmarkStart w:id="25" w:name="_Toc45697429"/>
      <w:r w:rsidRPr="00F962B4">
        <w:rPr>
          <w:rFonts w:hint="eastAsia"/>
        </w:rPr>
        <w:t>調查意見：</w:t>
      </w:r>
      <w:bookmarkEnd w:id="25"/>
    </w:p>
    <w:p w:rsidR="006445DE" w:rsidRPr="00F962B4" w:rsidRDefault="006445DE" w:rsidP="005E0CD3">
      <w:pPr>
        <w:pStyle w:val="11"/>
        <w:kinsoku w:val="0"/>
        <w:ind w:left="680" w:firstLine="680"/>
        <w:rPr>
          <w:rFonts w:ascii="Times New Roman"/>
          <w:noProof/>
        </w:rPr>
      </w:pPr>
      <w:bookmarkStart w:id="26" w:name="_Toc524902730"/>
      <w:r w:rsidRPr="00F962B4">
        <w:rPr>
          <w:rFonts w:ascii="Times New Roman"/>
        </w:rPr>
        <w:t>審計部</w:t>
      </w:r>
      <w:r w:rsidR="005E0CD3" w:rsidRPr="00F962B4">
        <w:rPr>
          <w:rFonts w:ascii="Times New Roman" w:hint="eastAsia"/>
        </w:rPr>
        <w:t>民國</w:t>
      </w:r>
      <w:r w:rsidR="005E0CD3" w:rsidRPr="00F962B4">
        <w:rPr>
          <w:rFonts w:ascii="Times New Roman" w:hint="eastAsia"/>
        </w:rPr>
        <w:t>(</w:t>
      </w:r>
      <w:r w:rsidR="005E0CD3" w:rsidRPr="00F962B4">
        <w:rPr>
          <w:rFonts w:ascii="Times New Roman" w:hint="eastAsia"/>
        </w:rPr>
        <w:t>下同</w:t>
      </w:r>
      <w:r w:rsidR="005E0CD3" w:rsidRPr="00F962B4">
        <w:rPr>
          <w:rFonts w:ascii="Times New Roman" w:hint="eastAsia"/>
        </w:rPr>
        <w:t>)</w:t>
      </w:r>
      <w:r w:rsidRPr="00F962B4">
        <w:rPr>
          <w:rFonts w:ascii="Times New Roman"/>
        </w:rPr>
        <w:t>107</w:t>
      </w:r>
      <w:r w:rsidRPr="00F962B4">
        <w:rPr>
          <w:rFonts w:ascii="Times New Roman"/>
        </w:rPr>
        <w:t>年度中央政府總決算審核報告</w:t>
      </w:r>
      <w:r w:rsidRPr="00F962B4">
        <w:rPr>
          <w:rFonts w:ascii="Times New Roman" w:hint="eastAsia"/>
        </w:rPr>
        <w:t>指出</w:t>
      </w:r>
      <w:r w:rsidRPr="00F962B4">
        <w:rPr>
          <w:rFonts w:ascii="Times New Roman"/>
        </w:rPr>
        <w:t>，國軍</w:t>
      </w:r>
      <w:r w:rsidRPr="00F962B4">
        <w:rPr>
          <w:rFonts w:ascii="Times New Roman"/>
          <w:spacing w:val="4"/>
        </w:rPr>
        <w:t>退</w:t>
      </w:r>
      <w:r w:rsidRPr="00F962B4">
        <w:rPr>
          <w:rFonts w:ascii="Times New Roman"/>
          <w:spacing w:val="-2"/>
        </w:rPr>
        <w:t>除役官兵輔導委員會</w:t>
      </w:r>
      <w:r w:rsidR="00153ADF" w:rsidRPr="00F962B4">
        <w:rPr>
          <w:rFonts w:ascii="Times New Roman"/>
          <w:szCs w:val="52"/>
        </w:rPr>
        <w:t>(</w:t>
      </w:r>
      <w:r w:rsidR="00153ADF" w:rsidRPr="00F962B4">
        <w:rPr>
          <w:rFonts w:ascii="Times New Roman"/>
          <w:szCs w:val="52"/>
        </w:rPr>
        <w:t>下稱退輔會</w:t>
      </w:r>
      <w:r w:rsidR="00153ADF" w:rsidRPr="00F962B4">
        <w:rPr>
          <w:rFonts w:ascii="Times New Roman"/>
          <w:szCs w:val="52"/>
        </w:rPr>
        <w:t>)</w:t>
      </w:r>
      <w:r w:rsidR="00153ADF" w:rsidRPr="00F962B4">
        <w:rPr>
          <w:rFonts w:ascii="Times New Roman" w:hint="eastAsia"/>
          <w:szCs w:val="52"/>
        </w:rPr>
        <w:t>所屬</w:t>
      </w:r>
      <w:r w:rsidRPr="00F962B4">
        <w:rPr>
          <w:rFonts w:ascii="Times New Roman"/>
          <w:spacing w:val="-2"/>
        </w:rPr>
        <w:t>各榮民服務處</w:t>
      </w:r>
      <w:r w:rsidRPr="00F962B4">
        <w:rPr>
          <w:rFonts w:ascii="Times New Roman" w:hint="eastAsia"/>
          <w:spacing w:val="-2"/>
        </w:rPr>
        <w:t>(</w:t>
      </w:r>
      <w:r w:rsidRPr="00F962B4">
        <w:rPr>
          <w:rFonts w:ascii="Times New Roman" w:hint="eastAsia"/>
          <w:spacing w:val="-2"/>
        </w:rPr>
        <w:t>下稱</w:t>
      </w:r>
      <w:r w:rsidRPr="00F962B4">
        <w:rPr>
          <w:rFonts w:ascii="Times New Roman"/>
          <w:spacing w:val="-2"/>
        </w:rPr>
        <w:t>榮服處</w:t>
      </w:r>
      <w:r w:rsidRPr="00F962B4">
        <w:rPr>
          <w:rFonts w:ascii="Times New Roman" w:hint="eastAsia"/>
          <w:spacing w:val="-2"/>
        </w:rPr>
        <w:t>)</w:t>
      </w:r>
      <w:r w:rsidRPr="00F962B4">
        <w:rPr>
          <w:rFonts w:ascii="Times New Roman"/>
          <w:spacing w:val="-2"/>
        </w:rPr>
        <w:t>持續辦理榮</w:t>
      </w:r>
      <w:r w:rsidRPr="00F962B4">
        <w:rPr>
          <w:rFonts w:ascii="Times New Roman"/>
          <w:spacing w:val="4"/>
        </w:rPr>
        <w:t>民</w:t>
      </w:r>
      <w:r w:rsidRPr="00F962B4">
        <w:rPr>
          <w:rFonts w:ascii="Times New Roman"/>
          <w:spacing w:val="4"/>
        </w:rPr>
        <w:t>(</w:t>
      </w:r>
      <w:r w:rsidRPr="00F962B4">
        <w:rPr>
          <w:rFonts w:ascii="Times New Roman"/>
          <w:spacing w:val="4"/>
        </w:rPr>
        <w:t>眷</w:t>
      </w:r>
      <w:r w:rsidRPr="00F962B4">
        <w:rPr>
          <w:rFonts w:ascii="Times New Roman"/>
          <w:spacing w:val="4"/>
        </w:rPr>
        <w:t>)</w:t>
      </w:r>
      <w:r w:rsidRPr="00F962B4">
        <w:rPr>
          <w:rFonts w:ascii="Times New Roman"/>
          <w:spacing w:val="4"/>
        </w:rPr>
        <w:t>服務照顧等業務，惟部分訪視排程之規劃未臻妥</w:t>
      </w:r>
      <w:r w:rsidRPr="00F962B4">
        <w:rPr>
          <w:rFonts w:ascii="Times New Roman"/>
          <w:spacing w:val="-4"/>
        </w:rPr>
        <w:t>適、部分急難救助對象之長期需求及急難救助經費現金</w:t>
      </w:r>
      <w:r w:rsidRPr="00F962B4">
        <w:rPr>
          <w:rFonts w:ascii="Times New Roman"/>
        </w:rPr>
        <w:t>保管風險等，待檢討改善</w:t>
      </w:r>
      <w:r w:rsidRPr="00F962B4">
        <w:rPr>
          <w:rFonts w:ascii="Times New Roman" w:hint="eastAsia"/>
        </w:rPr>
        <w:t>。</w:t>
      </w:r>
      <w:r w:rsidR="00153ADF" w:rsidRPr="00F962B4">
        <w:rPr>
          <w:rFonts w:ascii="Times New Roman" w:hint="eastAsia"/>
        </w:rPr>
        <w:t>鑑於</w:t>
      </w:r>
      <w:r w:rsidRPr="00F962B4">
        <w:rPr>
          <w:rFonts w:ascii="Times New Roman" w:hint="eastAsia"/>
          <w:spacing w:val="-4"/>
        </w:rPr>
        <w:t>輔導會核心任務係照顧榮</w:t>
      </w:r>
      <w:r w:rsidRPr="00F962B4">
        <w:rPr>
          <w:rFonts w:ascii="Times New Roman" w:hint="eastAsia"/>
          <w:spacing w:val="2"/>
        </w:rPr>
        <w:t>民</w:t>
      </w:r>
      <w:r w:rsidRPr="00F962B4">
        <w:rPr>
          <w:rFonts w:ascii="Times New Roman" w:hint="eastAsia"/>
          <w:spacing w:val="2"/>
        </w:rPr>
        <w:t>(</w:t>
      </w:r>
      <w:r w:rsidRPr="00F962B4">
        <w:rPr>
          <w:rFonts w:ascii="Times New Roman" w:hint="eastAsia"/>
          <w:spacing w:val="2"/>
        </w:rPr>
        <w:t>眷</w:t>
      </w:r>
      <w:r w:rsidRPr="00F962B4">
        <w:rPr>
          <w:rFonts w:ascii="Times New Roman" w:hint="eastAsia"/>
          <w:spacing w:val="2"/>
        </w:rPr>
        <w:t>)</w:t>
      </w:r>
      <w:r w:rsidRPr="00F962B4">
        <w:rPr>
          <w:rFonts w:ascii="Times New Roman" w:hint="eastAsia"/>
          <w:spacing w:val="2"/>
        </w:rPr>
        <w:t>，並以各地區榮服處為</w:t>
      </w:r>
      <w:r w:rsidR="00153ADF" w:rsidRPr="00F962B4">
        <w:rPr>
          <w:rFonts w:ascii="Times New Roman" w:hint="eastAsia"/>
          <w:spacing w:val="2"/>
        </w:rPr>
        <w:t>執行各項</w:t>
      </w:r>
      <w:r w:rsidRPr="00F962B4">
        <w:rPr>
          <w:rFonts w:ascii="Times New Roman" w:hint="eastAsia"/>
          <w:spacing w:val="2"/>
        </w:rPr>
        <w:t>服務</w:t>
      </w:r>
      <w:r w:rsidR="00153ADF" w:rsidRPr="00F962B4">
        <w:rPr>
          <w:rFonts w:ascii="Times New Roman" w:hint="eastAsia"/>
          <w:spacing w:val="2"/>
        </w:rPr>
        <w:t>照顧</w:t>
      </w:r>
      <w:r w:rsidRPr="00F962B4">
        <w:rPr>
          <w:rFonts w:ascii="Times New Roman" w:hint="eastAsia"/>
          <w:spacing w:val="2"/>
        </w:rPr>
        <w:t>整合的窗口與平臺，</w:t>
      </w:r>
      <w:r w:rsidR="00153ADF" w:rsidRPr="00F962B4">
        <w:rPr>
          <w:rFonts w:ascii="Times New Roman" w:hint="eastAsia"/>
          <w:spacing w:val="2"/>
        </w:rPr>
        <w:t>並招</w:t>
      </w:r>
      <w:r w:rsidR="00153ADF" w:rsidRPr="00F962B4">
        <w:rPr>
          <w:rFonts w:ascii="Times New Roman" w:hint="eastAsia"/>
          <w:spacing w:val="4"/>
        </w:rPr>
        <w:t>募</w:t>
      </w:r>
      <w:r w:rsidRPr="00F962B4">
        <w:rPr>
          <w:rFonts w:ascii="Times New Roman" w:hint="eastAsia"/>
          <w:spacing w:val="4"/>
        </w:rPr>
        <w:t>社區志願服務</w:t>
      </w:r>
      <w:r w:rsidR="00153ADF" w:rsidRPr="00F962B4">
        <w:rPr>
          <w:rFonts w:ascii="Times New Roman" w:hint="eastAsia"/>
          <w:spacing w:val="4"/>
        </w:rPr>
        <w:t>人員</w:t>
      </w:r>
      <w:r w:rsidR="00153ADF" w:rsidRPr="00F962B4">
        <w:rPr>
          <w:rFonts w:ascii="Times New Roman" w:hint="eastAsia"/>
          <w:spacing w:val="4"/>
        </w:rPr>
        <w:t>(</w:t>
      </w:r>
      <w:r w:rsidR="00153ADF" w:rsidRPr="00F962B4">
        <w:rPr>
          <w:rFonts w:ascii="Times New Roman" w:hint="eastAsia"/>
          <w:spacing w:val="4"/>
        </w:rPr>
        <w:t>包括社區志願服務組長及社區志</w:t>
      </w:r>
      <w:r w:rsidR="00153ADF" w:rsidRPr="00F962B4">
        <w:rPr>
          <w:rFonts w:ascii="Times New Roman" w:hint="eastAsia"/>
          <w:spacing w:val="-6"/>
        </w:rPr>
        <w:t>願服務員</w:t>
      </w:r>
      <w:r w:rsidR="00A61215" w:rsidRPr="00F962B4">
        <w:rPr>
          <w:rStyle w:val="aff1"/>
          <w:rFonts w:ascii="Times New Roman"/>
          <w:spacing w:val="-6"/>
        </w:rPr>
        <w:footnoteReference w:id="1"/>
      </w:r>
      <w:r w:rsidR="00153ADF" w:rsidRPr="00F962B4">
        <w:rPr>
          <w:rFonts w:ascii="Times New Roman" w:hint="eastAsia"/>
          <w:spacing w:val="-6"/>
        </w:rPr>
        <w:t>，以下皆同</w:t>
      </w:r>
      <w:r w:rsidR="00153ADF" w:rsidRPr="00F962B4">
        <w:rPr>
          <w:rFonts w:ascii="Times New Roman" w:hint="eastAsia"/>
          <w:spacing w:val="-6"/>
        </w:rPr>
        <w:t>)</w:t>
      </w:r>
      <w:r w:rsidRPr="00F962B4">
        <w:rPr>
          <w:rFonts w:ascii="Times New Roman" w:hint="eastAsia"/>
          <w:spacing w:val="-6"/>
        </w:rPr>
        <w:t>辦理訪視及提供服務照顧，為瞭解</w:t>
      </w:r>
      <w:r w:rsidRPr="00F962B4">
        <w:rPr>
          <w:rFonts w:ascii="Times New Roman" w:hint="eastAsia"/>
          <w:spacing w:val="-4"/>
        </w:rPr>
        <w:t>各</w:t>
      </w:r>
      <w:r w:rsidRPr="00F962B4">
        <w:rPr>
          <w:rFonts w:ascii="Times New Roman" w:hint="eastAsia"/>
          <w:spacing w:val="4"/>
        </w:rPr>
        <w:t>榮服處對</w:t>
      </w:r>
      <w:r w:rsidR="00153ADF" w:rsidRPr="00F962B4">
        <w:rPr>
          <w:rFonts w:ascii="Times New Roman" w:hint="eastAsia"/>
          <w:spacing w:val="4"/>
        </w:rPr>
        <w:t>各類榮民</w:t>
      </w:r>
      <w:r w:rsidR="00153ADF" w:rsidRPr="00F962B4">
        <w:rPr>
          <w:rFonts w:ascii="Times New Roman" w:hint="eastAsia"/>
          <w:spacing w:val="4"/>
        </w:rPr>
        <w:t>(</w:t>
      </w:r>
      <w:r w:rsidR="00153ADF" w:rsidRPr="00F962B4">
        <w:rPr>
          <w:rFonts w:ascii="Times New Roman" w:hint="eastAsia"/>
          <w:spacing w:val="4"/>
        </w:rPr>
        <w:t>眷</w:t>
      </w:r>
      <w:r w:rsidR="00153ADF" w:rsidRPr="00F962B4">
        <w:rPr>
          <w:rFonts w:ascii="Times New Roman" w:hint="eastAsia"/>
          <w:spacing w:val="4"/>
        </w:rPr>
        <w:t>)</w:t>
      </w:r>
      <w:r w:rsidR="00153ADF" w:rsidRPr="00F962B4">
        <w:rPr>
          <w:rFonts w:ascii="Times New Roman" w:hint="eastAsia"/>
          <w:spacing w:val="4"/>
        </w:rPr>
        <w:t>執行</w:t>
      </w:r>
      <w:r w:rsidRPr="00F962B4">
        <w:rPr>
          <w:rFonts w:ascii="Times New Roman" w:hint="eastAsia"/>
          <w:spacing w:val="4"/>
        </w:rPr>
        <w:t>訪視服務之</w:t>
      </w:r>
      <w:r w:rsidR="00153ADF" w:rsidRPr="00F962B4">
        <w:rPr>
          <w:rFonts w:ascii="Times New Roman" w:hint="eastAsia"/>
          <w:spacing w:val="4"/>
        </w:rPr>
        <w:t>情形</w:t>
      </w:r>
      <w:r w:rsidRPr="00F962B4">
        <w:rPr>
          <w:rFonts w:ascii="Times New Roman"/>
          <w:noProof/>
          <w:spacing w:val="4"/>
        </w:rPr>
        <w:t>，</w:t>
      </w:r>
      <w:r w:rsidRPr="00F962B4">
        <w:rPr>
          <w:rFonts w:ascii="Times New Roman" w:hint="eastAsia"/>
          <w:noProof/>
          <w:spacing w:val="4"/>
        </w:rPr>
        <w:t>經</w:t>
      </w:r>
      <w:r w:rsidRPr="00F962B4">
        <w:rPr>
          <w:rFonts w:ascii="Times New Roman"/>
          <w:noProof/>
          <w:spacing w:val="4"/>
        </w:rPr>
        <w:t>本院</w:t>
      </w:r>
      <w:r w:rsidRPr="00F962B4">
        <w:rPr>
          <w:rFonts w:ascii="Times New Roman" w:hint="eastAsia"/>
          <w:noProof/>
          <w:spacing w:val="4"/>
        </w:rPr>
        <w:t>國防</w:t>
      </w:r>
      <w:r w:rsidRPr="00F962B4">
        <w:rPr>
          <w:rFonts w:ascii="Times New Roman" w:hint="eastAsia"/>
          <w:noProof/>
          <w:spacing w:val="6"/>
        </w:rPr>
        <w:t>及情報委員會</w:t>
      </w:r>
      <w:r w:rsidRPr="00F962B4">
        <w:rPr>
          <w:rFonts w:hint="eastAsia"/>
          <w:spacing w:val="6"/>
          <w:szCs w:val="32"/>
        </w:rPr>
        <w:t>決議推派尹祚芊</w:t>
      </w:r>
      <w:r w:rsidRPr="00F962B4">
        <w:rPr>
          <w:rFonts w:ascii="Times New Roman"/>
          <w:spacing w:val="6"/>
        </w:rPr>
        <w:t>、</w:t>
      </w:r>
      <w:r w:rsidRPr="00F962B4">
        <w:rPr>
          <w:rFonts w:ascii="Times New Roman" w:hint="eastAsia"/>
          <w:spacing w:val="6"/>
        </w:rPr>
        <w:t>江綺雯</w:t>
      </w:r>
      <w:r w:rsidRPr="00F962B4">
        <w:rPr>
          <w:rFonts w:ascii="Times New Roman" w:hint="eastAsia"/>
          <w:spacing w:val="6"/>
        </w:rPr>
        <w:t>2</w:t>
      </w:r>
      <w:r w:rsidRPr="00F962B4">
        <w:rPr>
          <w:rFonts w:ascii="Times New Roman" w:hint="eastAsia"/>
          <w:spacing w:val="6"/>
        </w:rPr>
        <w:t>位</w:t>
      </w:r>
      <w:r w:rsidRPr="00F962B4">
        <w:rPr>
          <w:rFonts w:ascii="Times New Roman"/>
          <w:spacing w:val="6"/>
        </w:rPr>
        <w:t>委員</w:t>
      </w:r>
      <w:r w:rsidRPr="00F962B4">
        <w:rPr>
          <w:rFonts w:hint="eastAsia"/>
          <w:spacing w:val="6"/>
          <w:szCs w:val="32"/>
        </w:rPr>
        <w:t>進行</w:t>
      </w:r>
      <w:r w:rsidRPr="00F962B4">
        <w:rPr>
          <w:rFonts w:ascii="Times New Roman"/>
          <w:noProof/>
        </w:rPr>
        <w:t>調查以</w:t>
      </w:r>
      <w:r w:rsidRPr="00F962B4">
        <w:rPr>
          <w:rFonts w:ascii="Times New Roman" w:hint="eastAsia"/>
          <w:noProof/>
        </w:rPr>
        <w:t>明</w:t>
      </w:r>
      <w:r w:rsidR="00153ADF" w:rsidRPr="00F962B4">
        <w:rPr>
          <w:rFonts w:ascii="Times New Roman" w:hint="eastAsia"/>
          <w:noProof/>
        </w:rPr>
        <w:t>實際</w:t>
      </w:r>
      <w:r w:rsidRPr="00F962B4">
        <w:rPr>
          <w:rFonts w:ascii="Times New Roman"/>
          <w:noProof/>
        </w:rPr>
        <w:t>。</w:t>
      </w:r>
    </w:p>
    <w:p w:rsidR="006445DE" w:rsidRPr="00F962B4" w:rsidRDefault="006445DE" w:rsidP="006445DE">
      <w:pPr>
        <w:pStyle w:val="11"/>
        <w:kinsoku w:val="0"/>
        <w:ind w:left="680" w:firstLine="680"/>
      </w:pPr>
      <w:r w:rsidRPr="00F962B4">
        <w:rPr>
          <w:rFonts w:ascii="Times New Roman"/>
        </w:rPr>
        <w:t>本案經請審計部於</w:t>
      </w:r>
      <w:r w:rsidRPr="00F962B4">
        <w:rPr>
          <w:rFonts w:ascii="Times New Roman"/>
        </w:rPr>
        <w:t>108</w:t>
      </w:r>
      <w:r w:rsidRPr="00F962B4">
        <w:rPr>
          <w:rFonts w:ascii="Times New Roman"/>
        </w:rPr>
        <w:t>年</w:t>
      </w:r>
      <w:r w:rsidRPr="00F962B4">
        <w:rPr>
          <w:rFonts w:ascii="Times New Roman"/>
        </w:rPr>
        <w:t>12</w:t>
      </w:r>
      <w:r w:rsidRPr="00F962B4">
        <w:rPr>
          <w:rFonts w:ascii="Times New Roman"/>
        </w:rPr>
        <w:t>月</w:t>
      </w:r>
      <w:r w:rsidRPr="00F962B4">
        <w:rPr>
          <w:rFonts w:ascii="Times New Roman"/>
        </w:rPr>
        <w:t>12</w:t>
      </w:r>
      <w:r w:rsidRPr="00F962B4">
        <w:rPr>
          <w:rFonts w:ascii="Times New Roman"/>
        </w:rPr>
        <w:t>日到院進行簡報及提</w:t>
      </w:r>
      <w:r w:rsidRPr="00F962B4">
        <w:rPr>
          <w:rFonts w:ascii="Times New Roman"/>
          <w:spacing w:val="-4"/>
        </w:rPr>
        <w:t>供</w:t>
      </w:r>
      <w:r w:rsidRPr="00F962B4">
        <w:rPr>
          <w:rFonts w:ascii="Times New Roman" w:hint="eastAsia"/>
          <w:spacing w:val="-4"/>
        </w:rPr>
        <w:t>相關</w:t>
      </w:r>
      <w:r w:rsidRPr="00F962B4">
        <w:rPr>
          <w:rFonts w:ascii="Times New Roman"/>
          <w:spacing w:val="-4"/>
        </w:rPr>
        <w:t>查核資料後，</w:t>
      </w:r>
      <w:r w:rsidRPr="00F962B4">
        <w:rPr>
          <w:rFonts w:ascii="Times New Roman" w:hint="eastAsia"/>
          <w:spacing w:val="-4"/>
        </w:rPr>
        <w:t>再</w:t>
      </w:r>
      <w:r w:rsidRPr="00F962B4">
        <w:rPr>
          <w:rFonts w:ascii="Times New Roman"/>
          <w:spacing w:val="-4"/>
        </w:rPr>
        <w:t>函請</w:t>
      </w:r>
      <w:r w:rsidRPr="00F962B4">
        <w:rPr>
          <w:rFonts w:ascii="Times New Roman"/>
          <w:spacing w:val="-4"/>
          <w:szCs w:val="52"/>
        </w:rPr>
        <w:t>國軍退除役官兵輔導委員會</w:t>
      </w:r>
      <w:r w:rsidRPr="00F962B4">
        <w:rPr>
          <w:rFonts w:ascii="Times New Roman"/>
          <w:szCs w:val="52"/>
        </w:rPr>
        <w:t>(</w:t>
      </w:r>
      <w:r w:rsidRPr="00F962B4">
        <w:rPr>
          <w:rFonts w:ascii="Times New Roman"/>
          <w:szCs w:val="52"/>
        </w:rPr>
        <w:t>下稱退輔會</w:t>
      </w:r>
      <w:r w:rsidRPr="00F962B4">
        <w:rPr>
          <w:rFonts w:ascii="Times New Roman"/>
          <w:szCs w:val="52"/>
        </w:rPr>
        <w:t>)</w:t>
      </w:r>
      <w:r w:rsidRPr="00F962B4">
        <w:rPr>
          <w:rFonts w:ascii="Times New Roman"/>
          <w:szCs w:val="52"/>
        </w:rPr>
        <w:t>及</w:t>
      </w:r>
      <w:r w:rsidRPr="00F962B4">
        <w:rPr>
          <w:rFonts w:ascii="Times New Roman"/>
          <w:szCs w:val="52"/>
        </w:rPr>
        <w:t>19</w:t>
      </w:r>
      <w:r w:rsidRPr="00F962B4">
        <w:rPr>
          <w:rFonts w:ascii="Times New Roman"/>
          <w:szCs w:val="52"/>
        </w:rPr>
        <w:t>所榮民服務處</w:t>
      </w:r>
      <w:r w:rsidRPr="00F962B4">
        <w:rPr>
          <w:rFonts w:ascii="Times New Roman"/>
          <w:szCs w:val="52"/>
        </w:rPr>
        <w:t>(</w:t>
      </w:r>
      <w:r w:rsidRPr="00F962B4">
        <w:rPr>
          <w:rFonts w:ascii="Times New Roman"/>
          <w:szCs w:val="52"/>
        </w:rPr>
        <w:t>下稱榮服處</w:t>
      </w:r>
      <w:r w:rsidRPr="00F962B4">
        <w:rPr>
          <w:rFonts w:ascii="Times New Roman"/>
          <w:szCs w:val="52"/>
        </w:rPr>
        <w:t>)</w:t>
      </w:r>
      <w:r w:rsidRPr="00F962B4">
        <w:rPr>
          <w:rFonts w:ascii="Times New Roman"/>
          <w:szCs w:val="52"/>
        </w:rPr>
        <w:t>提出書面說明、相關統計數據及卷證資料，</w:t>
      </w:r>
      <w:r w:rsidRPr="00F962B4">
        <w:rPr>
          <w:rFonts w:ascii="Times New Roman" w:hint="eastAsia"/>
          <w:szCs w:val="52"/>
        </w:rPr>
        <w:t>接著</w:t>
      </w:r>
      <w:r w:rsidRPr="00F962B4">
        <w:rPr>
          <w:rFonts w:ascii="Times New Roman" w:hint="eastAsia"/>
        </w:rPr>
        <w:t>於</w:t>
      </w:r>
      <w:r w:rsidRPr="00F962B4">
        <w:rPr>
          <w:rFonts w:ascii="Times New Roman"/>
        </w:rPr>
        <w:t>109</w:t>
      </w:r>
      <w:r w:rsidRPr="00F962B4">
        <w:rPr>
          <w:rFonts w:ascii="Times New Roman"/>
        </w:rPr>
        <w:t>年</w:t>
      </w:r>
      <w:r w:rsidRPr="00F962B4">
        <w:rPr>
          <w:rFonts w:ascii="Times New Roman"/>
        </w:rPr>
        <w:t>4</w:t>
      </w:r>
      <w:r w:rsidRPr="00F962B4">
        <w:rPr>
          <w:rFonts w:ascii="Times New Roman"/>
        </w:rPr>
        <w:t>月</w:t>
      </w:r>
      <w:r w:rsidRPr="00F962B4">
        <w:rPr>
          <w:rFonts w:ascii="Times New Roman"/>
        </w:rPr>
        <w:t>29</w:t>
      </w:r>
      <w:r w:rsidRPr="00F962B4">
        <w:rPr>
          <w:rFonts w:ascii="Times New Roman"/>
        </w:rPr>
        <w:t>日及</w:t>
      </w:r>
      <w:r w:rsidRPr="00F962B4">
        <w:rPr>
          <w:rFonts w:ascii="Times New Roman"/>
          <w:spacing w:val="-4"/>
        </w:rPr>
        <w:t>6</w:t>
      </w:r>
      <w:r w:rsidRPr="00F962B4">
        <w:rPr>
          <w:rFonts w:ascii="Times New Roman"/>
          <w:spacing w:val="-4"/>
        </w:rPr>
        <w:t>月</w:t>
      </w:r>
      <w:r w:rsidRPr="00F962B4">
        <w:rPr>
          <w:rFonts w:ascii="Times New Roman"/>
          <w:spacing w:val="-4"/>
        </w:rPr>
        <w:t>29</w:t>
      </w:r>
      <w:r w:rsidRPr="00F962B4">
        <w:rPr>
          <w:rFonts w:ascii="Times New Roman"/>
          <w:spacing w:val="-4"/>
        </w:rPr>
        <w:t>日</w:t>
      </w:r>
      <w:r w:rsidR="005E0CD3" w:rsidRPr="00F962B4">
        <w:rPr>
          <w:rFonts w:ascii="Times New Roman" w:hint="eastAsia"/>
          <w:spacing w:val="-4"/>
        </w:rPr>
        <w:t>實地</w:t>
      </w:r>
      <w:r w:rsidRPr="00F962B4">
        <w:rPr>
          <w:rFonts w:ascii="Times New Roman"/>
          <w:spacing w:val="-4"/>
        </w:rPr>
        <w:t>履勘基隆</w:t>
      </w:r>
      <w:r w:rsidRPr="00F962B4">
        <w:rPr>
          <w:rFonts w:ascii="Times New Roman" w:hint="eastAsia"/>
          <w:spacing w:val="-4"/>
        </w:rPr>
        <w:t>市</w:t>
      </w:r>
      <w:r w:rsidRPr="00F962B4">
        <w:rPr>
          <w:rFonts w:ascii="Times New Roman"/>
          <w:spacing w:val="-4"/>
        </w:rPr>
        <w:t>、臺北</w:t>
      </w:r>
      <w:r w:rsidRPr="00F962B4">
        <w:rPr>
          <w:rFonts w:ascii="Times New Roman" w:hint="eastAsia"/>
          <w:spacing w:val="-4"/>
        </w:rPr>
        <w:t>市及</w:t>
      </w:r>
      <w:r w:rsidRPr="00F962B4">
        <w:rPr>
          <w:rFonts w:ascii="Times New Roman"/>
          <w:spacing w:val="-4"/>
        </w:rPr>
        <w:t>澎湖</w:t>
      </w:r>
      <w:r w:rsidRPr="00F962B4">
        <w:rPr>
          <w:rFonts w:ascii="Times New Roman" w:hint="eastAsia"/>
          <w:spacing w:val="-4"/>
        </w:rPr>
        <w:t>縣等</w:t>
      </w:r>
      <w:r w:rsidRPr="00F962B4">
        <w:rPr>
          <w:rFonts w:ascii="Times New Roman" w:hint="eastAsia"/>
          <w:spacing w:val="-4"/>
        </w:rPr>
        <w:t>3</w:t>
      </w:r>
      <w:r w:rsidRPr="00F962B4">
        <w:rPr>
          <w:rFonts w:ascii="Times New Roman" w:hint="eastAsia"/>
          <w:spacing w:val="-4"/>
        </w:rPr>
        <w:t>所</w:t>
      </w:r>
      <w:r w:rsidRPr="00F962B4">
        <w:rPr>
          <w:rFonts w:ascii="Times New Roman"/>
          <w:spacing w:val="-4"/>
        </w:rPr>
        <w:t>榮服處</w:t>
      </w:r>
      <w:r w:rsidRPr="00F962B4">
        <w:rPr>
          <w:rFonts w:ascii="Times New Roman"/>
        </w:rPr>
        <w:t>，</w:t>
      </w:r>
      <w:r w:rsidRPr="00F962B4">
        <w:rPr>
          <w:rFonts w:ascii="Times New Roman" w:hint="eastAsia"/>
          <w:spacing w:val="-4"/>
        </w:rPr>
        <w:t>又於同年</w:t>
      </w:r>
      <w:r w:rsidRPr="00F962B4">
        <w:rPr>
          <w:rFonts w:ascii="Times New Roman" w:hint="eastAsia"/>
          <w:spacing w:val="-4"/>
        </w:rPr>
        <w:t>7</w:t>
      </w:r>
      <w:r w:rsidRPr="00F962B4">
        <w:rPr>
          <w:rFonts w:ascii="Times New Roman" w:hint="eastAsia"/>
          <w:spacing w:val="-4"/>
        </w:rPr>
        <w:t>月</w:t>
      </w:r>
      <w:r w:rsidRPr="00F962B4">
        <w:rPr>
          <w:rFonts w:ascii="Times New Roman" w:hint="eastAsia"/>
          <w:spacing w:val="-4"/>
        </w:rPr>
        <w:t>7</w:t>
      </w:r>
      <w:r w:rsidRPr="00F962B4">
        <w:rPr>
          <w:rFonts w:ascii="Times New Roman" w:hint="eastAsia"/>
          <w:spacing w:val="-4"/>
        </w:rPr>
        <w:t>日詢問退輔會李文忠副主任委員、法規會</w:t>
      </w:r>
      <w:r w:rsidR="00244CB2">
        <w:rPr>
          <w:rFonts w:ascii="Times New Roman" w:hint="eastAsia"/>
        </w:rPr>
        <w:lastRenderedPageBreak/>
        <w:t>黃○○</w:t>
      </w:r>
      <w:r w:rsidRPr="00F962B4">
        <w:rPr>
          <w:rFonts w:ascii="Times New Roman" w:hint="eastAsia"/>
        </w:rPr>
        <w:t>參事兼執行秘書、就養養護處</w:t>
      </w:r>
      <w:r w:rsidR="00244CB2">
        <w:rPr>
          <w:rFonts w:ascii="Times New Roman" w:hint="eastAsia"/>
        </w:rPr>
        <w:t>厲○○</w:t>
      </w:r>
      <w:r w:rsidRPr="00F962B4">
        <w:rPr>
          <w:rFonts w:ascii="Times New Roman" w:hint="eastAsia"/>
        </w:rPr>
        <w:t>處長、服務照</w:t>
      </w:r>
      <w:r w:rsidRPr="00F962B4">
        <w:rPr>
          <w:rFonts w:ascii="Times New Roman" w:hint="eastAsia"/>
          <w:spacing w:val="-4"/>
        </w:rPr>
        <w:t>顧處</w:t>
      </w:r>
      <w:r w:rsidR="00244CB2">
        <w:rPr>
          <w:rFonts w:ascii="Times New Roman" w:hint="eastAsia"/>
          <w:spacing w:val="-4"/>
        </w:rPr>
        <w:t>呂○○</w:t>
      </w:r>
      <w:r w:rsidRPr="00F962B4">
        <w:rPr>
          <w:rFonts w:ascii="Times New Roman" w:hint="eastAsia"/>
          <w:spacing w:val="-4"/>
        </w:rPr>
        <w:t>副處長、行政管理處</w:t>
      </w:r>
      <w:r w:rsidR="00A048D9">
        <w:rPr>
          <w:rFonts w:ascii="Times New Roman" w:hint="eastAsia"/>
          <w:spacing w:val="-4"/>
        </w:rPr>
        <w:t>毛○○</w:t>
      </w:r>
      <w:r w:rsidRPr="00F962B4">
        <w:rPr>
          <w:rFonts w:ascii="Times New Roman" w:hint="eastAsia"/>
          <w:spacing w:val="-4"/>
        </w:rPr>
        <w:t>專門委員、就醫</w:t>
      </w:r>
      <w:r w:rsidRPr="00F962B4">
        <w:rPr>
          <w:rFonts w:ascii="Times New Roman" w:hint="eastAsia"/>
        </w:rPr>
        <w:t>保</w:t>
      </w:r>
      <w:r w:rsidRPr="00F962B4">
        <w:rPr>
          <w:rFonts w:ascii="Times New Roman" w:hint="eastAsia"/>
          <w:spacing w:val="-4"/>
        </w:rPr>
        <w:t>健處</w:t>
      </w:r>
      <w:r w:rsidR="00A048D9">
        <w:rPr>
          <w:rFonts w:ascii="Times New Roman" w:hint="eastAsia"/>
          <w:spacing w:val="-4"/>
        </w:rPr>
        <w:t>白○○</w:t>
      </w:r>
      <w:r w:rsidRPr="00F962B4">
        <w:rPr>
          <w:rFonts w:ascii="Times New Roman" w:hint="eastAsia"/>
          <w:spacing w:val="-4"/>
        </w:rPr>
        <w:t>簡任技正暨相關主管及承辦人員，</w:t>
      </w:r>
      <w:r w:rsidRPr="00F962B4">
        <w:rPr>
          <w:rFonts w:ascii="Times New Roman"/>
          <w:spacing w:val="-4"/>
          <w:szCs w:val="32"/>
        </w:rPr>
        <w:t>並於詢問後</w:t>
      </w:r>
      <w:r w:rsidRPr="00F962B4">
        <w:rPr>
          <w:rFonts w:ascii="Times New Roman"/>
          <w:spacing w:val="4"/>
          <w:szCs w:val="32"/>
        </w:rPr>
        <w:t>請</w:t>
      </w:r>
      <w:r w:rsidRPr="00F962B4">
        <w:rPr>
          <w:rFonts w:ascii="Times New Roman" w:hint="eastAsia"/>
          <w:spacing w:val="4"/>
          <w:szCs w:val="32"/>
        </w:rPr>
        <w:t>退輔會</w:t>
      </w:r>
      <w:r w:rsidRPr="00F962B4">
        <w:rPr>
          <w:rFonts w:ascii="Times New Roman"/>
          <w:spacing w:val="4"/>
          <w:szCs w:val="32"/>
        </w:rPr>
        <w:t>補充說明與資料</w:t>
      </w:r>
      <w:r w:rsidR="005E0CD3" w:rsidRPr="00F962B4">
        <w:rPr>
          <w:rFonts w:ascii="Times New Roman" w:hint="eastAsia"/>
          <w:spacing w:val="4"/>
          <w:szCs w:val="32"/>
        </w:rPr>
        <w:t>到院</w:t>
      </w:r>
      <w:r w:rsidRPr="00F962B4">
        <w:rPr>
          <w:rFonts w:ascii="Times New Roman"/>
          <w:spacing w:val="4"/>
          <w:szCs w:val="32"/>
        </w:rPr>
        <w:t>，已調查完竣，</w:t>
      </w:r>
      <w:r w:rsidRPr="00F962B4">
        <w:rPr>
          <w:rFonts w:ascii="Times New Roman" w:hint="eastAsia"/>
          <w:spacing w:val="4"/>
          <w:szCs w:val="32"/>
        </w:rPr>
        <w:t>茲提出調查</w:t>
      </w:r>
      <w:r w:rsidRPr="00F962B4">
        <w:rPr>
          <w:rFonts w:ascii="Times New Roman"/>
          <w:szCs w:val="32"/>
        </w:rPr>
        <w:t>意見如</w:t>
      </w:r>
      <w:r w:rsidRPr="00F962B4">
        <w:rPr>
          <w:rFonts w:ascii="Times New Roman" w:hint="eastAsia"/>
          <w:szCs w:val="32"/>
        </w:rPr>
        <w:t>下</w:t>
      </w:r>
      <w:r w:rsidRPr="00F962B4">
        <w:rPr>
          <w:rFonts w:ascii="Times New Roman"/>
        </w:rPr>
        <w:t>：</w:t>
      </w:r>
    </w:p>
    <w:p w:rsidR="006445DE" w:rsidRPr="00F962B4" w:rsidRDefault="00294DBC" w:rsidP="006445DE">
      <w:pPr>
        <w:pStyle w:val="2"/>
        <w:kinsoku w:val="0"/>
        <w:ind w:left="1020" w:hanging="680"/>
      </w:pPr>
      <w:bookmarkStart w:id="27" w:name="_Toc45372923"/>
      <w:bookmarkStart w:id="28" w:name="_Toc45697430"/>
      <w:r w:rsidRPr="00F962B4">
        <w:rPr>
          <w:rFonts w:hint="eastAsia"/>
        </w:rPr>
        <w:t>退輔會所屬各榮</w:t>
      </w:r>
      <w:r w:rsidRPr="00F962B4">
        <w:rPr>
          <w:rFonts w:ascii="Times New Roman" w:hAnsi="Times New Roman"/>
        </w:rPr>
        <w:t>服處為</w:t>
      </w:r>
      <w:r w:rsidRPr="00F962B4">
        <w:rPr>
          <w:rFonts w:ascii="Times New Roman" w:hAnsi="Times New Roman" w:hint="eastAsia"/>
        </w:rPr>
        <w:t>妥善照顧服務</w:t>
      </w:r>
      <w:r w:rsidRPr="00F962B4">
        <w:rPr>
          <w:rFonts w:ascii="Times New Roman" w:hAnsi="Times New Roman"/>
        </w:rPr>
        <w:t>榮民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眷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，招募社區志願服務人員</w:t>
      </w:r>
      <w:r w:rsidRPr="00F962B4">
        <w:rPr>
          <w:rFonts w:ascii="Times New Roman" w:hAnsi="Times New Roman" w:hint="eastAsia"/>
        </w:rPr>
        <w:t>依對象類型及訪視頻率辦理</w:t>
      </w:r>
      <w:r w:rsidRPr="00F962B4">
        <w:rPr>
          <w:rFonts w:ascii="Times New Roman" w:hAnsi="Times New Roman"/>
        </w:rPr>
        <w:t>訪視業務，惟超過</w:t>
      </w:r>
      <w:r w:rsidRPr="00F962B4">
        <w:rPr>
          <w:rFonts w:ascii="Times New Roman" w:hAnsi="Times New Roman"/>
        </w:rPr>
        <w:t>9</w:t>
      </w:r>
      <w:r w:rsidRPr="00F962B4">
        <w:rPr>
          <w:rFonts w:ascii="Times New Roman" w:hAnsi="Times New Roman"/>
        </w:rPr>
        <w:t>成者全月</w:t>
      </w:r>
      <w:r w:rsidRPr="00F962B4">
        <w:rPr>
          <w:rFonts w:ascii="Times New Roman" w:hAnsi="Times New Roman" w:hint="eastAsia"/>
        </w:rPr>
        <w:t>辦理</w:t>
      </w:r>
      <w:r w:rsidRPr="00F962B4">
        <w:rPr>
          <w:rFonts w:ascii="Times New Roman" w:hAnsi="Times New Roman"/>
        </w:rPr>
        <w:t>訪視天數</w:t>
      </w:r>
      <w:r w:rsidRPr="00F962B4">
        <w:rPr>
          <w:rFonts w:ascii="Times New Roman" w:hAnsi="Times New Roman" w:hint="eastAsia"/>
        </w:rPr>
        <w:t>逾</w:t>
      </w:r>
      <w:r w:rsidRPr="00F962B4">
        <w:rPr>
          <w:rFonts w:ascii="Times New Roman" w:hAnsi="Times New Roman" w:hint="eastAsia"/>
        </w:rPr>
        <w:t>28</w:t>
      </w:r>
      <w:r w:rsidRPr="00F962B4">
        <w:rPr>
          <w:rFonts w:ascii="Times New Roman" w:hAnsi="Times New Roman" w:hint="eastAsia"/>
        </w:rPr>
        <w:t>日，甚至有將</w:t>
      </w:r>
      <w:r w:rsidRPr="00F962B4">
        <w:rPr>
          <w:rFonts w:ascii="Times New Roman" w:hAnsi="Times New Roman" w:hint="eastAsia"/>
          <w:spacing w:val="4"/>
        </w:rPr>
        <w:t>近</w:t>
      </w:r>
      <w:r w:rsidRPr="00F962B4">
        <w:rPr>
          <w:rFonts w:ascii="Times New Roman" w:hAnsi="Times New Roman" w:hint="eastAsia"/>
          <w:spacing w:val="4"/>
        </w:rPr>
        <w:t>7</w:t>
      </w:r>
      <w:r w:rsidRPr="00F962B4">
        <w:rPr>
          <w:rFonts w:ascii="Times New Roman" w:hAnsi="Times New Roman" w:hint="eastAsia"/>
          <w:spacing w:val="4"/>
        </w:rPr>
        <w:t>成者全月並無休息日之情形，極</w:t>
      </w:r>
      <w:r w:rsidRPr="00F962B4">
        <w:rPr>
          <w:rFonts w:ascii="Times New Roman" w:hAnsi="Times New Roman" w:hint="eastAsia"/>
          <w:spacing w:val="-6"/>
        </w:rPr>
        <w:t>不合理；又，社區</w:t>
      </w:r>
      <w:r w:rsidRPr="00F962B4">
        <w:rPr>
          <w:rFonts w:ascii="Times New Roman" w:hAnsi="Times New Roman"/>
          <w:spacing w:val="-6"/>
        </w:rPr>
        <w:t>志願服務人員</w:t>
      </w:r>
      <w:r w:rsidRPr="00F962B4">
        <w:rPr>
          <w:rFonts w:ascii="Times New Roman" w:hAnsi="Times New Roman" w:hint="eastAsia"/>
          <w:spacing w:val="-6"/>
        </w:rPr>
        <w:t>分配之訪視個案人數落差甚大，多者</w:t>
      </w:r>
      <w:r w:rsidRPr="00F962B4">
        <w:rPr>
          <w:rFonts w:ascii="Times New Roman" w:hAnsi="Times New Roman" w:hint="eastAsia"/>
        </w:rPr>
        <w:t>達到</w:t>
      </w:r>
      <w:r w:rsidRPr="00F962B4">
        <w:rPr>
          <w:rFonts w:ascii="Times New Roman" w:hAnsi="Times New Roman" w:hint="eastAsia"/>
        </w:rPr>
        <w:t>1</w:t>
      </w:r>
      <w:r w:rsidRPr="00F962B4">
        <w:rPr>
          <w:rFonts w:ascii="Times New Roman" w:hAnsi="Times New Roman"/>
        </w:rPr>
        <w:t>,</w:t>
      </w:r>
      <w:r w:rsidRPr="00F962B4">
        <w:rPr>
          <w:rFonts w:ascii="Times New Roman" w:hAnsi="Times New Roman" w:hint="eastAsia"/>
        </w:rPr>
        <w:t>500</w:t>
      </w:r>
      <w:r w:rsidRPr="00F962B4">
        <w:rPr>
          <w:rFonts w:ascii="Times New Roman" w:hAnsi="Times New Roman" w:hint="eastAsia"/>
        </w:rPr>
        <w:t>人以上，甚有超過</w:t>
      </w:r>
      <w:r w:rsidRPr="00F962B4">
        <w:rPr>
          <w:rFonts w:ascii="Times New Roman" w:hAnsi="Times New Roman" w:hint="eastAsia"/>
        </w:rPr>
        <w:t>2</w:t>
      </w:r>
      <w:r w:rsidRPr="00F962B4">
        <w:rPr>
          <w:rFonts w:ascii="Times New Roman" w:hAnsi="Times New Roman"/>
        </w:rPr>
        <w:t>,</w:t>
      </w:r>
      <w:r w:rsidRPr="00F962B4">
        <w:rPr>
          <w:rFonts w:ascii="Times New Roman" w:hAnsi="Times New Roman" w:hint="eastAsia"/>
        </w:rPr>
        <w:t>000</w:t>
      </w:r>
      <w:r w:rsidRPr="00F962B4">
        <w:rPr>
          <w:rFonts w:ascii="Times New Roman" w:hAnsi="Times New Roman" w:hint="eastAsia"/>
        </w:rPr>
        <w:t>人者，</w:t>
      </w:r>
      <w:r w:rsidR="00436DB5" w:rsidRPr="00F962B4">
        <w:rPr>
          <w:rFonts w:ascii="Times New Roman" w:hAnsi="Times New Roman" w:hint="eastAsia"/>
        </w:rPr>
        <w:t>且社區志願服務人員</w:t>
      </w:r>
      <w:r w:rsidRPr="00F962B4">
        <w:rPr>
          <w:rFonts w:ascii="Times New Roman" w:hAnsi="Times New Roman" w:hint="eastAsia"/>
        </w:rPr>
        <w:t>除</w:t>
      </w:r>
      <w:r w:rsidR="00436DB5" w:rsidRPr="00F962B4">
        <w:rPr>
          <w:rFonts w:ascii="Times New Roman" w:hAnsi="Times New Roman" w:hint="eastAsia"/>
        </w:rPr>
        <w:t>辦理</w:t>
      </w:r>
      <w:r w:rsidRPr="00F962B4">
        <w:rPr>
          <w:rFonts w:ascii="Times New Roman" w:hAnsi="Times New Roman" w:hint="eastAsia"/>
        </w:rPr>
        <w:t>訪視</w:t>
      </w:r>
      <w:r w:rsidR="00436DB5" w:rsidRPr="00F962B4">
        <w:rPr>
          <w:rFonts w:ascii="Times New Roman" w:hAnsi="Times New Roman" w:hint="eastAsia"/>
        </w:rPr>
        <w:t>業務</w:t>
      </w:r>
      <w:r w:rsidRPr="00F962B4">
        <w:rPr>
          <w:rFonts w:ascii="Times New Roman" w:hAnsi="Times New Roman" w:hint="eastAsia"/>
        </w:rPr>
        <w:t>外</w:t>
      </w:r>
      <w:r w:rsidR="00436DB5"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/>
          <w:bCs w:val="0"/>
          <w:szCs w:val="32"/>
        </w:rPr>
        <w:t>另尚需協助辦理就養、就業、就學、</w:t>
      </w:r>
      <w:r w:rsidRPr="00F962B4">
        <w:rPr>
          <w:rFonts w:ascii="Times New Roman" w:hAnsi="Times New Roman"/>
          <w:bCs w:val="0"/>
          <w:spacing w:val="-4"/>
          <w:szCs w:val="32"/>
        </w:rPr>
        <w:t>就</w:t>
      </w:r>
      <w:r w:rsidRPr="00F962B4">
        <w:rPr>
          <w:rFonts w:ascii="Times New Roman" w:hAnsi="Times New Roman"/>
          <w:bCs w:val="0"/>
          <w:szCs w:val="32"/>
        </w:rPr>
        <w:t>醫、退除給付及社福轉介等各項服務照顧工</w:t>
      </w:r>
      <w:r w:rsidRPr="00F962B4">
        <w:rPr>
          <w:rFonts w:ascii="Times New Roman" w:hAnsi="Times New Roman"/>
          <w:bCs w:val="0"/>
          <w:spacing w:val="4"/>
          <w:szCs w:val="32"/>
        </w:rPr>
        <w:t>作與諮詢</w:t>
      </w:r>
      <w:r w:rsidRPr="00F962B4">
        <w:rPr>
          <w:rFonts w:ascii="Times New Roman" w:hAnsi="Times New Roman" w:hint="eastAsia"/>
          <w:spacing w:val="4"/>
        </w:rPr>
        <w:t>，於此負荷之下，能否落實訪視之實效，或</w:t>
      </w:r>
      <w:r w:rsidRPr="00F962B4">
        <w:rPr>
          <w:rFonts w:ascii="Times New Roman" w:hAnsi="Times New Roman" w:hint="eastAsia"/>
          <w:spacing w:val="-4"/>
        </w:rPr>
        <w:t>淪為形式的訪視，不無疑義</w:t>
      </w:r>
      <w:r w:rsidRPr="00F962B4">
        <w:rPr>
          <w:rFonts w:ascii="Times New Roman" w:hAnsi="Times New Roman" w:hint="eastAsia"/>
        </w:rPr>
        <w:t>，均有待該會確實檢討改進</w:t>
      </w:r>
      <w:r w:rsidR="006445DE" w:rsidRPr="00F962B4">
        <w:rPr>
          <w:rFonts w:ascii="Times New Roman" w:hAnsi="Times New Roman" w:hint="eastAsia"/>
        </w:rPr>
        <w:t>。</w:t>
      </w:r>
      <w:bookmarkEnd w:id="27"/>
      <w:bookmarkEnd w:id="28"/>
    </w:p>
    <w:p w:rsidR="00147663" w:rsidRPr="00F962B4" w:rsidRDefault="006445DE" w:rsidP="00147663">
      <w:pPr>
        <w:pStyle w:val="3"/>
        <w:kinsoku w:val="0"/>
        <w:ind w:left="1360" w:hanging="680"/>
        <w:rPr>
          <w:rFonts w:ascii="Times New Roman" w:hAnsi="Times New Roman"/>
          <w:spacing w:val="4"/>
          <w:szCs w:val="32"/>
        </w:rPr>
      </w:pPr>
      <w:bookmarkStart w:id="29" w:name="_Toc45531723"/>
      <w:bookmarkStart w:id="30" w:name="_Toc45549618"/>
      <w:bookmarkStart w:id="31" w:name="_Toc45633439"/>
      <w:bookmarkStart w:id="32" w:name="_Toc45697431"/>
      <w:bookmarkStart w:id="33" w:name="_Toc45294932"/>
      <w:bookmarkStart w:id="34" w:name="_Toc45372924"/>
      <w:bookmarkStart w:id="35" w:name="_Toc45377998"/>
      <w:r w:rsidRPr="00F962B4">
        <w:rPr>
          <w:rFonts w:ascii="Times New Roman" w:hAnsi="Times New Roman"/>
          <w:spacing w:val="-4"/>
        </w:rPr>
        <w:t>退輔會為辦理外住榮民</w:t>
      </w:r>
      <w:r w:rsidR="008823FB"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="008823FB"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訪視照顧服務業務，訂定</w:t>
      </w:r>
      <w:r w:rsidRPr="00F962B4">
        <w:rPr>
          <w:rFonts w:ascii="Times New Roman" w:hAnsi="Times New Roman"/>
          <w:szCs w:val="32"/>
        </w:rPr>
        <w:t>「國軍退除役官兵輔導委員會所屬榮民服務處訪視服</w:t>
      </w:r>
      <w:r w:rsidRPr="00F962B4">
        <w:rPr>
          <w:rFonts w:ascii="Times New Roman" w:hAnsi="Times New Roman"/>
          <w:spacing w:val="-4"/>
          <w:szCs w:val="32"/>
        </w:rPr>
        <w:t>務作業要點」</w:t>
      </w:r>
      <w:r w:rsidR="00147663" w:rsidRPr="00F962B4">
        <w:rPr>
          <w:rFonts w:ascii="Times New Roman" w:hAnsi="Times New Roman"/>
          <w:spacing w:val="-4"/>
          <w:szCs w:val="32"/>
        </w:rPr>
        <w:t>，除規範</w:t>
      </w:r>
      <w:r w:rsidR="00147663" w:rsidRPr="00F962B4">
        <w:rPr>
          <w:rFonts w:ascii="Times New Roman" w:hAnsi="Times New Roman"/>
          <w:spacing w:val="-4"/>
        </w:rPr>
        <w:t>訪視對象、分類標準及訪視</w:t>
      </w:r>
      <w:r w:rsidR="00147663" w:rsidRPr="00F962B4">
        <w:rPr>
          <w:rFonts w:ascii="Times New Roman" w:hAnsi="Times New Roman"/>
          <w:spacing w:val="4"/>
        </w:rPr>
        <w:t>頻</w:t>
      </w:r>
      <w:r w:rsidR="00147663" w:rsidRPr="00F962B4">
        <w:rPr>
          <w:rFonts w:ascii="Times New Roman" w:hAnsi="Times New Roman"/>
        </w:rPr>
        <w:t>率外，</w:t>
      </w:r>
      <w:r w:rsidR="000841D9" w:rsidRPr="00F962B4">
        <w:rPr>
          <w:rFonts w:ascii="Times New Roman" w:hAnsi="Times New Roman" w:hint="eastAsia"/>
        </w:rPr>
        <w:t>亦</w:t>
      </w:r>
      <w:r w:rsidR="00975760" w:rsidRPr="00F962B4">
        <w:rPr>
          <w:rFonts w:ascii="Times New Roman" w:hAnsi="Times New Roman" w:hint="eastAsia"/>
        </w:rPr>
        <w:t>要求</w:t>
      </w:r>
      <w:r w:rsidR="00147663" w:rsidRPr="00F962B4">
        <w:rPr>
          <w:rFonts w:ascii="Times New Roman" w:hAnsi="Times New Roman" w:hint="eastAsia"/>
          <w:szCs w:val="32"/>
        </w:rPr>
        <w:t>訪視服務應親自訪問為主</w:t>
      </w:r>
      <w:r w:rsidR="000841D9" w:rsidRPr="00F962B4">
        <w:rPr>
          <w:rFonts w:ascii="Times New Roman" w:hAnsi="Times New Roman" w:hint="eastAsia"/>
          <w:szCs w:val="32"/>
        </w:rPr>
        <w:t>，並應</w:t>
      </w:r>
      <w:r w:rsidR="000841D9" w:rsidRPr="00F962B4">
        <w:rPr>
          <w:rFonts w:ascii="Times New Roman" w:hAnsi="Times New Roman" w:hint="eastAsia"/>
          <w:spacing w:val="-4"/>
          <w:szCs w:val="32"/>
        </w:rPr>
        <w:t>深</w:t>
      </w:r>
      <w:r w:rsidR="000841D9" w:rsidRPr="00F962B4">
        <w:rPr>
          <w:rFonts w:ascii="Times New Roman" w:hAnsi="Times New Roman" w:hint="eastAsia"/>
          <w:spacing w:val="-6"/>
          <w:szCs w:val="32"/>
        </w:rPr>
        <w:t>入瞭解訪視對象之生活、心理狀況</w:t>
      </w:r>
      <w:r w:rsidR="00147663" w:rsidRPr="00F962B4">
        <w:rPr>
          <w:rFonts w:ascii="Times New Roman" w:hAnsi="Times New Roman" w:hint="eastAsia"/>
          <w:spacing w:val="-6"/>
          <w:szCs w:val="32"/>
        </w:rPr>
        <w:t>，相關規定如下：</w:t>
      </w:r>
      <w:bookmarkEnd w:id="29"/>
      <w:bookmarkEnd w:id="30"/>
      <w:bookmarkEnd w:id="31"/>
      <w:bookmarkEnd w:id="32"/>
    </w:p>
    <w:p w:rsidR="006445DE" w:rsidRPr="00F962B4" w:rsidRDefault="006445DE" w:rsidP="00147663">
      <w:pPr>
        <w:pStyle w:val="4"/>
        <w:kinsoku w:val="0"/>
        <w:rPr>
          <w:rFonts w:ascii="Times New Roman" w:hAnsi="Times New Roman"/>
          <w:szCs w:val="32"/>
        </w:rPr>
      </w:pPr>
      <w:r w:rsidRPr="00F962B4">
        <w:rPr>
          <w:rFonts w:ascii="Times New Roman" w:hAnsi="Times New Roman"/>
        </w:rPr>
        <w:t>該</w:t>
      </w:r>
      <w:r w:rsidRPr="00F962B4">
        <w:rPr>
          <w:rFonts w:ascii="Times New Roman" w:hAnsi="Times New Roman"/>
          <w:spacing w:val="-6"/>
        </w:rPr>
        <w:t>要點第</w:t>
      </w:r>
      <w:r w:rsidRPr="00F962B4">
        <w:rPr>
          <w:rFonts w:ascii="Times New Roman" w:hAnsi="Times New Roman"/>
          <w:spacing w:val="-6"/>
        </w:rPr>
        <w:t>3</w:t>
      </w:r>
      <w:r w:rsidRPr="00F962B4">
        <w:rPr>
          <w:rFonts w:ascii="Times New Roman" w:hAnsi="Times New Roman"/>
          <w:spacing w:val="-6"/>
        </w:rPr>
        <w:t>點及第</w:t>
      </w:r>
      <w:r w:rsidRPr="00F962B4">
        <w:rPr>
          <w:rFonts w:ascii="Times New Roman" w:hAnsi="Times New Roman"/>
          <w:spacing w:val="-6"/>
        </w:rPr>
        <w:t>6</w:t>
      </w:r>
      <w:r w:rsidRPr="00F962B4">
        <w:rPr>
          <w:rFonts w:ascii="Times New Roman" w:hAnsi="Times New Roman"/>
          <w:spacing w:val="-6"/>
        </w:rPr>
        <w:t>點規定，訪視對象包括外住榮民</w:t>
      </w:r>
      <w:r w:rsidRPr="00F962B4">
        <w:rPr>
          <w:rStyle w:val="aff1"/>
          <w:rFonts w:ascii="Times New Roman" w:hAnsi="Times New Roman"/>
        </w:rPr>
        <w:footnoteReference w:id="2"/>
      </w:r>
      <w:r w:rsidRPr="00F962B4">
        <w:rPr>
          <w:rFonts w:ascii="Times New Roman" w:hAnsi="Times New Roman"/>
          <w:spacing w:val="8"/>
        </w:rPr>
        <w:t>、遺眷</w:t>
      </w:r>
      <w:r w:rsidRPr="00F962B4">
        <w:rPr>
          <w:rStyle w:val="aff1"/>
          <w:rFonts w:ascii="Times New Roman" w:hAnsi="Times New Roman"/>
          <w:spacing w:val="8"/>
        </w:rPr>
        <w:footnoteReference w:id="3"/>
      </w:r>
      <w:r w:rsidRPr="00F962B4">
        <w:rPr>
          <w:rFonts w:ascii="Times New Roman" w:hAnsi="Times New Roman"/>
          <w:spacing w:val="8"/>
        </w:rPr>
        <w:t>及</w:t>
      </w:r>
      <w:r w:rsidRPr="00F962B4">
        <w:rPr>
          <w:rFonts w:ascii="Times New Roman" w:hAnsi="Times New Roman"/>
          <w:spacing w:val="8"/>
          <w:szCs w:val="20"/>
        </w:rPr>
        <w:t>第</w:t>
      </w:r>
      <w:r w:rsidRPr="00F962B4">
        <w:rPr>
          <w:rFonts w:ascii="Times New Roman" w:hAnsi="Times New Roman"/>
          <w:spacing w:val="8"/>
          <w:szCs w:val="20"/>
        </w:rPr>
        <w:t>2</w:t>
      </w:r>
      <w:r w:rsidRPr="00F962B4">
        <w:rPr>
          <w:rFonts w:ascii="Times New Roman" w:hAnsi="Times New Roman"/>
          <w:spacing w:val="8"/>
          <w:szCs w:val="20"/>
        </w:rPr>
        <w:t>類退除役官兵</w:t>
      </w:r>
      <w:r w:rsidRPr="00F962B4">
        <w:rPr>
          <w:rStyle w:val="aff1"/>
          <w:rFonts w:ascii="Times New Roman" w:hAnsi="Times New Roman"/>
        </w:rPr>
        <w:footnoteReference w:id="4"/>
      </w:r>
      <w:r w:rsidRPr="00F962B4">
        <w:rPr>
          <w:rFonts w:ascii="Times New Roman" w:hAnsi="Times New Roman"/>
          <w:spacing w:val="-4"/>
          <w:szCs w:val="20"/>
        </w:rPr>
        <w:t>，其訪視</w:t>
      </w:r>
      <w:r w:rsidRPr="00F962B4">
        <w:rPr>
          <w:rFonts w:ascii="Times New Roman" w:hAnsi="Times New Roman"/>
        </w:rPr>
        <w:t>分類標準及訪視頻率如下：</w:t>
      </w:r>
      <w:bookmarkEnd w:id="33"/>
      <w:bookmarkEnd w:id="34"/>
      <w:bookmarkEnd w:id="35"/>
    </w:p>
    <w:p w:rsidR="006445DE" w:rsidRPr="00F962B4" w:rsidRDefault="006445DE" w:rsidP="00147663">
      <w:pPr>
        <w:pStyle w:val="5"/>
        <w:kinsoku w:val="0"/>
        <w:ind w:left="2042" w:hanging="851"/>
        <w:rPr>
          <w:rFonts w:ascii="Times New Roman" w:hAnsi="Times New Roman"/>
        </w:rPr>
      </w:pPr>
      <w:r w:rsidRPr="00F962B4">
        <w:rPr>
          <w:rFonts w:ascii="Times New Roman" w:hAnsi="Times New Roman"/>
        </w:rPr>
        <w:t>特需照顧者：指具有重大傷病致行動不便、身</w:t>
      </w:r>
      <w:r w:rsidRPr="00F962B4">
        <w:rPr>
          <w:rFonts w:ascii="Times New Roman" w:hAnsi="Times New Roman"/>
        </w:rPr>
        <w:lastRenderedPageBreak/>
        <w:t>體狀況欠佳、疑有精神疾病、失智、弱智或失能現象、飼養動物致身體有遭受動物攻擊之虞、個性孤僻不易溝通及</w:t>
      </w:r>
      <w:r w:rsidRPr="00F962B4">
        <w:rPr>
          <w:rFonts w:ascii="Times New Roman" w:hAnsi="Times New Roman"/>
        </w:rPr>
        <w:t>90</w:t>
      </w:r>
      <w:r w:rsidRPr="00F962B4">
        <w:rPr>
          <w:rFonts w:ascii="Times New Roman" w:hAnsi="Times New Roman"/>
        </w:rPr>
        <w:t>歲以上榮民等情形之一者，且每</w:t>
      </w:r>
      <w:r w:rsidRPr="00F962B4">
        <w:rPr>
          <w:rFonts w:ascii="Times New Roman" w:hAnsi="Times New Roman"/>
        </w:rPr>
        <w:t>3</w:t>
      </w:r>
      <w:r w:rsidRPr="00F962B4">
        <w:rPr>
          <w:rFonts w:ascii="Times New Roman" w:hAnsi="Times New Roman"/>
        </w:rPr>
        <w:t>天至少訪視</w:t>
      </w:r>
      <w:r w:rsidRPr="00F962B4">
        <w:rPr>
          <w:rFonts w:ascii="Times New Roman" w:hAnsi="Times New Roman"/>
        </w:rPr>
        <w:t>1</w:t>
      </w:r>
      <w:r w:rsidRPr="00F962B4">
        <w:rPr>
          <w:rFonts w:ascii="Times New Roman" w:hAnsi="Times New Roman"/>
        </w:rPr>
        <w:t>次。</w:t>
      </w:r>
    </w:p>
    <w:p w:rsidR="006445DE" w:rsidRPr="00F962B4" w:rsidRDefault="006445DE" w:rsidP="00147663">
      <w:pPr>
        <w:pStyle w:val="5"/>
        <w:kinsoku w:val="0"/>
        <w:ind w:left="2042" w:hanging="851"/>
        <w:rPr>
          <w:rFonts w:ascii="Times New Roman" w:hAnsi="Times New Roman"/>
          <w:spacing w:val="4"/>
        </w:rPr>
      </w:pPr>
      <w:r w:rsidRPr="00F962B4">
        <w:rPr>
          <w:rFonts w:ascii="Times New Roman" w:hAnsi="Times New Roman"/>
          <w:spacing w:val="4"/>
        </w:rPr>
        <w:t>較需照顧</w:t>
      </w:r>
      <w:r w:rsidRPr="00F962B4">
        <w:rPr>
          <w:rFonts w:ascii="Times New Roman" w:hAnsi="Times New Roman" w:hint="eastAsia"/>
          <w:spacing w:val="4"/>
        </w:rPr>
        <w:t>者</w:t>
      </w:r>
      <w:r w:rsidRPr="00F962B4">
        <w:rPr>
          <w:rFonts w:ascii="Times New Roman" w:hAnsi="Times New Roman"/>
          <w:spacing w:val="4"/>
        </w:rPr>
        <w:t>：指年長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年滿</w:t>
      </w:r>
      <w:r w:rsidRPr="00F962B4">
        <w:rPr>
          <w:rFonts w:ascii="Times New Roman" w:hAnsi="Times New Roman" w:hint="eastAsia"/>
          <w:spacing w:val="4"/>
        </w:rPr>
        <w:t>65</w:t>
      </w:r>
      <w:r w:rsidRPr="00F962B4">
        <w:rPr>
          <w:rFonts w:ascii="Times New Roman" w:hAnsi="Times New Roman" w:hint="eastAsia"/>
          <w:spacing w:val="4"/>
        </w:rPr>
        <w:t>歲以上者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ascii="Times New Roman" w:hAnsi="Times New Roman"/>
          <w:spacing w:val="4"/>
        </w:rPr>
        <w:t>，生活能自理之單身或有眷獨居、入住老人福利機構之</w:t>
      </w:r>
      <w:r w:rsidRPr="00F962B4">
        <w:rPr>
          <w:rFonts w:ascii="Times New Roman" w:hAnsi="Times New Roman"/>
          <w:spacing w:val="-4"/>
        </w:rPr>
        <w:t>榮民或遺眷，且每</w:t>
      </w:r>
      <w:r w:rsidRPr="00F962B4">
        <w:rPr>
          <w:rFonts w:ascii="Times New Roman" w:hAnsi="Times New Roman"/>
          <w:spacing w:val="-4"/>
        </w:rPr>
        <w:t>2</w:t>
      </w:r>
      <w:r w:rsidRPr="00F962B4">
        <w:rPr>
          <w:rFonts w:ascii="Times New Roman" w:hAnsi="Times New Roman"/>
          <w:spacing w:val="-4"/>
        </w:rPr>
        <w:t>週至少訪視</w:t>
      </w:r>
      <w:r w:rsidRPr="00F962B4">
        <w:rPr>
          <w:rFonts w:ascii="Times New Roman" w:hAnsi="Times New Roman" w:hint="eastAsia"/>
          <w:spacing w:val="-4"/>
        </w:rPr>
        <w:t>1</w:t>
      </w:r>
      <w:r w:rsidRPr="00F962B4">
        <w:rPr>
          <w:rFonts w:ascii="Times New Roman" w:hAnsi="Times New Roman"/>
          <w:spacing w:val="-4"/>
        </w:rPr>
        <w:t>次；若已安裝</w:t>
      </w:r>
      <w:r w:rsidRPr="00F962B4">
        <w:rPr>
          <w:rFonts w:ascii="Times New Roman" w:hAnsi="Times New Roman"/>
          <w:spacing w:val="4"/>
        </w:rPr>
        <w:t>「遠距居家</w:t>
      </w:r>
      <w:r w:rsidRPr="00F962B4">
        <w:rPr>
          <w:rFonts w:ascii="Times New Roman" w:hAnsi="Times New Roman"/>
        </w:rPr>
        <w:t>照顧</w:t>
      </w:r>
      <w:r w:rsidRPr="00F962B4">
        <w:rPr>
          <w:rFonts w:ascii="Times New Roman" w:hAnsi="Times New Roman"/>
          <w:spacing w:val="4"/>
        </w:rPr>
        <w:t>系統」及入住老人福利機構者，則每月至少訪視</w:t>
      </w:r>
      <w:r w:rsidRPr="00F962B4">
        <w:rPr>
          <w:rFonts w:ascii="Times New Roman" w:hAnsi="Times New Roman"/>
          <w:spacing w:val="4"/>
        </w:rPr>
        <w:t>1</w:t>
      </w:r>
      <w:r w:rsidRPr="00F962B4">
        <w:rPr>
          <w:rFonts w:ascii="Times New Roman" w:hAnsi="Times New Roman"/>
          <w:spacing w:val="4"/>
        </w:rPr>
        <w:t>次。</w:t>
      </w:r>
    </w:p>
    <w:p w:rsidR="006445DE" w:rsidRPr="00F962B4" w:rsidRDefault="006445DE" w:rsidP="00147663">
      <w:pPr>
        <w:pStyle w:val="5"/>
        <w:kinsoku w:val="0"/>
        <w:ind w:left="2042" w:hanging="851"/>
        <w:rPr>
          <w:rFonts w:ascii="Times New Roman" w:hAnsi="Times New Roman"/>
          <w:szCs w:val="32"/>
        </w:rPr>
      </w:pPr>
      <w:r w:rsidRPr="00F962B4">
        <w:rPr>
          <w:rFonts w:ascii="Times New Roman" w:hAnsi="Times New Roman" w:hint="eastAsia"/>
          <w:spacing w:val="4"/>
        </w:rPr>
        <w:t>一般照顧者：</w:t>
      </w:r>
      <w:r w:rsidRPr="00F962B4">
        <w:rPr>
          <w:rFonts w:ascii="Times New Roman" w:hAnsi="Times New Roman"/>
          <w:spacing w:val="4"/>
        </w:rPr>
        <w:t>指前</w:t>
      </w:r>
      <w:r w:rsidRPr="00F962B4">
        <w:rPr>
          <w:rFonts w:ascii="Times New Roman" w:hAnsi="Times New Roman" w:hint="eastAsia"/>
          <w:spacing w:val="4"/>
        </w:rPr>
        <w:t>項</w:t>
      </w:r>
      <w:r w:rsidRPr="00F962B4">
        <w:rPr>
          <w:rFonts w:ascii="Times New Roman" w:hAnsi="Times New Roman"/>
          <w:spacing w:val="4"/>
        </w:rPr>
        <w:t>以外情形之榮民或遺眷</w:t>
      </w:r>
      <w:r w:rsidRPr="00F962B4">
        <w:rPr>
          <w:rFonts w:ascii="Times New Roman" w:hAnsi="Times New Roman" w:hint="eastAsia"/>
          <w:spacing w:val="4"/>
        </w:rPr>
        <w:t>，且每年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榮民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hAnsi="標楷體" w:hint="eastAsia"/>
          <w:spacing w:val="4"/>
        </w:rPr>
        <w:t>/</w:t>
      </w:r>
      <w:r w:rsidRPr="00F962B4">
        <w:rPr>
          <w:rFonts w:ascii="Times New Roman" w:hAnsi="Times New Roman" w:hint="eastAsia"/>
          <w:spacing w:val="4"/>
        </w:rPr>
        <w:t>每</w:t>
      </w:r>
      <w:r w:rsidRPr="00F962B4">
        <w:rPr>
          <w:rFonts w:ascii="Times New Roman" w:hAnsi="Times New Roman" w:hint="eastAsia"/>
          <w:spacing w:val="4"/>
        </w:rPr>
        <w:t>2</w:t>
      </w:r>
      <w:r w:rsidRPr="00F962B4">
        <w:rPr>
          <w:rFonts w:ascii="Times New Roman" w:hAnsi="Times New Roman" w:hint="eastAsia"/>
          <w:spacing w:val="4"/>
        </w:rPr>
        <w:t>年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遺眷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ascii="Times New Roman" w:hAnsi="Times New Roman" w:hint="eastAsia"/>
          <w:spacing w:val="4"/>
        </w:rPr>
        <w:t>至少訪視</w:t>
      </w:r>
      <w:r w:rsidRPr="00F962B4">
        <w:rPr>
          <w:rFonts w:ascii="Times New Roman" w:hAnsi="Times New Roman" w:hint="eastAsia"/>
          <w:spacing w:val="4"/>
        </w:rPr>
        <w:t>1</w:t>
      </w:r>
      <w:r w:rsidRPr="00F962B4">
        <w:rPr>
          <w:rFonts w:ascii="Times New Roman" w:hAnsi="Times New Roman" w:hint="eastAsia"/>
          <w:spacing w:val="4"/>
        </w:rPr>
        <w:t>次。</w:t>
      </w:r>
    </w:p>
    <w:p w:rsidR="00147663" w:rsidRPr="00F962B4" w:rsidRDefault="00147663" w:rsidP="00A61215">
      <w:pPr>
        <w:pStyle w:val="4"/>
        <w:kinsoku w:val="0"/>
        <w:rPr>
          <w:rFonts w:ascii="Times New Roman" w:hAnsi="Times New Roman"/>
          <w:szCs w:val="32"/>
        </w:rPr>
      </w:pPr>
      <w:bookmarkStart w:id="36" w:name="_Toc45294933"/>
      <w:bookmarkStart w:id="37" w:name="_Toc45372925"/>
      <w:bookmarkStart w:id="38" w:name="_Toc45377999"/>
      <w:r w:rsidRPr="00F962B4">
        <w:rPr>
          <w:rFonts w:ascii="Times New Roman" w:hAnsi="Times New Roman" w:hint="eastAsia"/>
          <w:szCs w:val="32"/>
        </w:rPr>
        <w:t>該要點第</w:t>
      </w:r>
      <w:r w:rsidRPr="00F962B4">
        <w:rPr>
          <w:rFonts w:ascii="Times New Roman" w:hAnsi="Times New Roman" w:hint="eastAsia"/>
          <w:szCs w:val="32"/>
        </w:rPr>
        <w:t>8</w:t>
      </w:r>
      <w:r w:rsidRPr="00F962B4">
        <w:rPr>
          <w:rFonts w:ascii="Times New Roman" w:hAnsi="Times New Roman" w:hint="eastAsia"/>
          <w:szCs w:val="32"/>
        </w:rPr>
        <w:t>點第</w:t>
      </w:r>
      <w:r w:rsidRPr="00F962B4">
        <w:rPr>
          <w:rFonts w:ascii="Times New Roman" w:hAnsi="Times New Roman" w:hint="eastAsia"/>
          <w:szCs w:val="32"/>
        </w:rPr>
        <w:t>3</w:t>
      </w:r>
      <w:r w:rsidRPr="00F962B4">
        <w:rPr>
          <w:rFonts w:ascii="Times New Roman" w:hAnsi="Times New Roman" w:hint="eastAsia"/>
          <w:szCs w:val="32"/>
        </w:rPr>
        <w:t>項規定：「榮服處辦理訪視工作原則如下：……</w:t>
      </w:r>
      <w:r w:rsidRPr="00F962B4">
        <w:rPr>
          <w:rFonts w:ascii="Times New Roman" w:hAnsi="Times New Roman" w:hint="eastAsia"/>
          <w:szCs w:val="32"/>
        </w:rPr>
        <w:t>(</w:t>
      </w:r>
      <w:r w:rsidRPr="00F962B4">
        <w:rPr>
          <w:rFonts w:ascii="Times New Roman" w:hAnsi="Times New Roman" w:hint="eastAsia"/>
          <w:szCs w:val="32"/>
        </w:rPr>
        <w:t>三</w:t>
      </w:r>
      <w:r w:rsidRPr="00F962B4">
        <w:rPr>
          <w:rFonts w:ascii="Times New Roman" w:hAnsi="Times New Roman" w:hint="eastAsia"/>
          <w:szCs w:val="32"/>
        </w:rPr>
        <w:t>)</w:t>
      </w:r>
      <w:r w:rsidRPr="00F962B4">
        <w:rPr>
          <w:rFonts w:ascii="Times New Roman" w:hAnsi="Times New Roman" w:hint="eastAsia"/>
          <w:szCs w:val="32"/>
        </w:rPr>
        <w:t>訪視服務應以親自訪問為主，以</w:t>
      </w:r>
      <w:r w:rsidRPr="00F962B4">
        <w:rPr>
          <w:rFonts w:ascii="Times New Roman" w:hAnsi="Times New Roman" w:hint="eastAsia"/>
          <w:spacing w:val="8"/>
          <w:szCs w:val="32"/>
        </w:rPr>
        <w:t>愛心、耐心深入瞭解訪視對象之生活、心理狀況</w:t>
      </w:r>
      <w:r w:rsidRPr="00F962B4">
        <w:rPr>
          <w:rFonts w:ascii="Times New Roman" w:hAnsi="Times New Roman" w:hint="eastAsia"/>
          <w:spacing w:val="-6"/>
          <w:szCs w:val="32"/>
        </w:rPr>
        <w:t>，並輔以通訊聯繫、寄發生日賀卡</w:t>
      </w:r>
      <w:r w:rsidRPr="00F962B4">
        <w:rPr>
          <w:rFonts w:ascii="Times New Roman" w:hAnsi="Times New Roman" w:hint="eastAsia"/>
          <w:szCs w:val="32"/>
        </w:rPr>
        <w:t>、服務手冊或摺頁等方式。」</w:t>
      </w:r>
    </w:p>
    <w:p w:rsidR="006445DE" w:rsidRPr="00F962B4" w:rsidRDefault="00C337D1" w:rsidP="006445DE">
      <w:pPr>
        <w:pStyle w:val="3"/>
        <w:kinsoku w:val="0"/>
        <w:ind w:left="1360" w:hanging="680"/>
        <w:rPr>
          <w:spacing w:val="-4"/>
        </w:rPr>
      </w:pPr>
      <w:bookmarkStart w:id="39" w:name="_Toc45531724"/>
      <w:bookmarkStart w:id="40" w:name="_Toc45549619"/>
      <w:bookmarkStart w:id="41" w:name="_Toc45633440"/>
      <w:bookmarkStart w:id="42" w:name="_Toc45697432"/>
      <w:r w:rsidRPr="00F962B4">
        <w:rPr>
          <w:rFonts w:ascii="Times New Roman" w:hAnsi="Times New Roman" w:hint="eastAsia"/>
          <w:szCs w:val="32"/>
        </w:rPr>
        <w:t>查</w:t>
      </w:r>
      <w:r w:rsidR="00147663" w:rsidRPr="00F962B4">
        <w:rPr>
          <w:rFonts w:ascii="Times New Roman" w:hAnsi="Times New Roman"/>
          <w:szCs w:val="32"/>
        </w:rPr>
        <w:t>退輔會於全</w:t>
      </w:r>
      <w:r w:rsidR="00147663" w:rsidRPr="00F962B4">
        <w:rPr>
          <w:rFonts w:ascii="Times New Roman" w:hAnsi="Times New Roman" w:hint="eastAsia"/>
          <w:szCs w:val="32"/>
        </w:rPr>
        <w:t>臺</w:t>
      </w:r>
      <w:r w:rsidR="00147663" w:rsidRPr="00F962B4">
        <w:rPr>
          <w:rFonts w:ascii="Times New Roman" w:hAnsi="Times New Roman"/>
          <w:szCs w:val="32"/>
        </w:rPr>
        <w:t>各</w:t>
      </w:r>
      <w:r w:rsidR="00147663" w:rsidRPr="00F962B4">
        <w:rPr>
          <w:rFonts w:ascii="Times New Roman" w:hAnsi="Times New Roman" w:hint="eastAsia"/>
          <w:szCs w:val="32"/>
        </w:rPr>
        <w:t>地</w:t>
      </w:r>
      <w:r w:rsidR="00147663" w:rsidRPr="00F962B4">
        <w:rPr>
          <w:rFonts w:ascii="Times New Roman" w:hAnsi="Times New Roman"/>
          <w:szCs w:val="32"/>
        </w:rPr>
        <w:t>共設置</w:t>
      </w:r>
      <w:r w:rsidR="00147663" w:rsidRPr="00F962B4">
        <w:rPr>
          <w:rFonts w:ascii="Times New Roman" w:hAnsi="Times New Roman"/>
          <w:szCs w:val="32"/>
        </w:rPr>
        <w:t>19</w:t>
      </w:r>
      <w:r w:rsidR="00147663" w:rsidRPr="00F962B4">
        <w:rPr>
          <w:rFonts w:ascii="Times New Roman" w:hAnsi="Times New Roman"/>
          <w:szCs w:val="32"/>
        </w:rPr>
        <w:t>所榮服處，</w:t>
      </w:r>
      <w:r w:rsidR="00147663" w:rsidRPr="00F962B4">
        <w:rPr>
          <w:rFonts w:ascii="Times New Roman" w:hAnsi="Times New Roman" w:hint="eastAsia"/>
          <w:szCs w:val="32"/>
        </w:rPr>
        <w:t>以榮服處</w:t>
      </w:r>
      <w:r w:rsidR="00147663" w:rsidRPr="00F962B4">
        <w:rPr>
          <w:rFonts w:ascii="Times New Roman" w:hint="eastAsia"/>
          <w:spacing w:val="2"/>
        </w:rPr>
        <w:t>為窗口</w:t>
      </w:r>
      <w:r w:rsidR="00147663" w:rsidRPr="00F962B4">
        <w:rPr>
          <w:rFonts w:ascii="Times New Roman"/>
          <w:spacing w:val="2"/>
        </w:rPr>
        <w:t>執行有關榮民</w:t>
      </w:r>
      <w:r w:rsidR="00147663" w:rsidRPr="00F962B4">
        <w:rPr>
          <w:rFonts w:ascii="Times New Roman" w:hint="eastAsia"/>
          <w:spacing w:val="2"/>
        </w:rPr>
        <w:t>(</w:t>
      </w:r>
      <w:r w:rsidR="00147663" w:rsidRPr="00F962B4">
        <w:rPr>
          <w:rFonts w:ascii="Times New Roman" w:hint="eastAsia"/>
          <w:spacing w:val="2"/>
        </w:rPr>
        <w:t>眷屬</w:t>
      </w:r>
      <w:r w:rsidR="00147663" w:rsidRPr="00F962B4">
        <w:rPr>
          <w:rFonts w:ascii="Times New Roman" w:hint="eastAsia"/>
          <w:spacing w:val="2"/>
        </w:rPr>
        <w:t>)</w:t>
      </w:r>
      <w:r w:rsidR="00147663" w:rsidRPr="00F962B4">
        <w:rPr>
          <w:rFonts w:ascii="Times New Roman"/>
          <w:spacing w:val="2"/>
        </w:rPr>
        <w:t>就學、就業、就養、就醫等服務照顧工作</w:t>
      </w:r>
      <w:r w:rsidR="00147663" w:rsidRPr="00F962B4">
        <w:rPr>
          <w:rFonts w:ascii="Times New Roman" w:hint="eastAsia"/>
          <w:spacing w:val="2"/>
        </w:rPr>
        <w:t>。該會</w:t>
      </w:r>
      <w:r w:rsidR="00147663" w:rsidRPr="00F962B4">
        <w:rPr>
          <w:rFonts w:hint="eastAsia"/>
          <w:spacing w:val="2"/>
        </w:rPr>
        <w:t>為能服務</w:t>
      </w:r>
      <w:r w:rsidR="00147663" w:rsidRPr="00F962B4">
        <w:rPr>
          <w:rFonts w:ascii="Times New Roman" w:hAnsi="Times New Roman"/>
          <w:spacing w:val="2"/>
        </w:rPr>
        <w:t>照顧各地外住榮民</w:t>
      </w:r>
      <w:r w:rsidR="00147663" w:rsidRPr="00F962B4">
        <w:rPr>
          <w:rFonts w:ascii="Times New Roman" w:hAnsi="Times New Roman"/>
          <w:spacing w:val="2"/>
        </w:rPr>
        <w:t>(</w:t>
      </w:r>
      <w:r w:rsidR="00147663" w:rsidRPr="00F962B4">
        <w:rPr>
          <w:rFonts w:ascii="Times New Roman" w:hAnsi="Times New Roman"/>
          <w:spacing w:val="2"/>
        </w:rPr>
        <w:t>眷</w:t>
      </w:r>
      <w:r w:rsidR="00147663" w:rsidRPr="00F962B4">
        <w:rPr>
          <w:rFonts w:ascii="Times New Roman" w:hAnsi="Times New Roman"/>
          <w:spacing w:val="2"/>
        </w:rPr>
        <w:t>)</w:t>
      </w:r>
      <w:r w:rsidR="00147663" w:rsidRPr="00F962B4">
        <w:rPr>
          <w:rFonts w:ascii="Times New Roman" w:hAnsi="Times New Roman"/>
          <w:spacing w:val="2"/>
        </w:rPr>
        <w:t>，</w:t>
      </w:r>
      <w:r w:rsidR="00147663" w:rsidRPr="00F962B4">
        <w:rPr>
          <w:rFonts w:ascii="Times New Roman" w:hAnsi="Times New Roman"/>
          <w:spacing w:val="2"/>
          <w:szCs w:val="32"/>
        </w:rPr>
        <w:t>依據行政院</w:t>
      </w:r>
      <w:r w:rsidR="00147663" w:rsidRPr="00F962B4">
        <w:rPr>
          <w:rFonts w:ascii="Times New Roman" w:hAnsi="Times New Roman"/>
          <w:spacing w:val="2"/>
          <w:szCs w:val="32"/>
        </w:rPr>
        <w:t>76</w:t>
      </w:r>
      <w:r w:rsidR="00147663" w:rsidRPr="00F962B4">
        <w:rPr>
          <w:rFonts w:ascii="Times New Roman" w:hAnsi="Times New Roman"/>
          <w:spacing w:val="2"/>
          <w:szCs w:val="32"/>
        </w:rPr>
        <w:t>年</w:t>
      </w:r>
      <w:r w:rsidR="00147663" w:rsidRPr="00F962B4">
        <w:rPr>
          <w:rFonts w:ascii="Times New Roman" w:hAnsi="Times New Roman"/>
          <w:spacing w:val="2"/>
          <w:szCs w:val="32"/>
        </w:rPr>
        <w:t>1</w:t>
      </w:r>
      <w:r w:rsidR="00147663" w:rsidRPr="00F962B4">
        <w:rPr>
          <w:rFonts w:ascii="Times New Roman" w:hAnsi="Times New Roman"/>
          <w:spacing w:val="2"/>
          <w:szCs w:val="32"/>
        </w:rPr>
        <w:t>月</w:t>
      </w:r>
      <w:r w:rsidR="00147663" w:rsidRPr="00F962B4">
        <w:rPr>
          <w:rFonts w:ascii="Times New Roman" w:hAnsi="Times New Roman"/>
          <w:spacing w:val="2"/>
          <w:szCs w:val="32"/>
        </w:rPr>
        <w:t>9</w:t>
      </w:r>
      <w:r w:rsidR="00147663" w:rsidRPr="00F962B4">
        <w:rPr>
          <w:rFonts w:ascii="Times New Roman" w:hAnsi="Times New Roman"/>
          <w:spacing w:val="2"/>
          <w:szCs w:val="32"/>
        </w:rPr>
        <w:t>日台</w:t>
      </w:r>
      <w:r w:rsidR="00147663" w:rsidRPr="00F962B4">
        <w:rPr>
          <w:rFonts w:ascii="Times New Roman" w:hAnsi="Times New Roman"/>
          <w:spacing w:val="2"/>
          <w:szCs w:val="32"/>
        </w:rPr>
        <w:t>(76)</w:t>
      </w:r>
      <w:r w:rsidR="00147663" w:rsidRPr="00F962B4">
        <w:rPr>
          <w:rFonts w:ascii="Times New Roman" w:hAnsi="Times New Roman"/>
          <w:spacing w:val="2"/>
          <w:szCs w:val="32"/>
        </w:rPr>
        <w:t>忠授四第</w:t>
      </w:r>
      <w:r w:rsidR="00147663" w:rsidRPr="00F962B4">
        <w:rPr>
          <w:rFonts w:ascii="Times New Roman" w:hAnsi="Times New Roman"/>
          <w:spacing w:val="2"/>
          <w:szCs w:val="32"/>
        </w:rPr>
        <w:t>0</w:t>
      </w:r>
      <w:r w:rsidR="00147663" w:rsidRPr="00F962B4">
        <w:rPr>
          <w:rFonts w:ascii="Times New Roman" w:hAnsi="Times New Roman"/>
          <w:spacing w:val="-4"/>
          <w:szCs w:val="32"/>
        </w:rPr>
        <w:t>0166</w:t>
      </w:r>
      <w:r w:rsidR="00147663" w:rsidRPr="00F962B4">
        <w:rPr>
          <w:rFonts w:ascii="Times New Roman" w:hAnsi="Times New Roman"/>
          <w:spacing w:val="-4"/>
          <w:szCs w:val="32"/>
        </w:rPr>
        <w:t>號函暨該會年度施政計畫，</w:t>
      </w:r>
      <w:r w:rsidR="00147663" w:rsidRPr="00F962B4">
        <w:rPr>
          <w:rFonts w:ascii="Times New Roman" w:hAnsi="Times New Roman"/>
          <w:spacing w:val="-4"/>
        </w:rPr>
        <w:t>於</w:t>
      </w:r>
      <w:r w:rsidR="00147663" w:rsidRPr="00F962B4">
        <w:rPr>
          <w:rFonts w:ascii="Times New Roman" w:hAnsi="Times New Roman"/>
          <w:spacing w:val="-4"/>
        </w:rPr>
        <w:t>94</w:t>
      </w:r>
      <w:r w:rsidR="00147663" w:rsidRPr="00F962B4">
        <w:rPr>
          <w:rFonts w:ascii="Times New Roman" w:hAnsi="Times New Roman"/>
          <w:spacing w:val="-4"/>
        </w:rPr>
        <w:t>年</w:t>
      </w:r>
      <w:r w:rsidR="00147663" w:rsidRPr="00F962B4">
        <w:rPr>
          <w:rFonts w:ascii="Times New Roman" w:hAnsi="Times New Roman"/>
          <w:spacing w:val="-4"/>
        </w:rPr>
        <w:t>5</w:t>
      </w:r>
      <w:r w:rsidR="00147663" w:rsidRPr="00F962B4">
        <w:rPr>
          <w:rFonts w:ascii="Times New Roman" w:hAnsi="Times New Roman"/>
          <w:spacing w:val="-4"/>
        </w:rPr>
        <w:t>月</w:t>
      </w:r>
      <w:r w:rsidR="00147663" w:rsidRPr="00F962B4">
        <w:rPr>
          <w:rFonts w:ascii="Times New Roman" w:hAnsi="Times New Roman"/>
          <w:spacing w:val="-4"/>
        </w:rPr>
        <w:t>19</w:t>
      </w:r>
      <w:r w:rsidR="00147663" w:rsidRPr="00F962B4">
        <w:rPr>
          <w:rFonts w:ascii="Times New Roman" w:hAnsi="Times New Roman"/>
          <w:spacing w:val="-4"/>
        </w:rPr>
        <w:t>日訂定</w:t>
      </w:r>
      <w:r w:rsidR="00147663" w:rsidRPr="00F962B4">
        <w:rPr>
          <w:rFonts w:ascii="Times New Roman" w:hAnsi="Times New Roman"/>
          <w:spacing w:val="2"/>
        </w:rPr>
        <w:t>「國軍退除役官兵輔導委員會服務機構社區志願服</w:t>
      </w:r>
      <w:r w:rsidR="00147663" w:rsidRPr="00F962B4">
        <w:rPr>
          <w:rFonts w:ascii="Times New Roman" w:hAnsi="Times New Roman"/>
          <w:spacing w:val="-4"/>
        </w:rPr>
        <w:t>務人員招募及運用計畫」</w:t>
      </w:r>
      <w:r w:rsidR="00147663" w:rsidRPr="00F962B4">
        <w:rPr>
          <w:rFonts w:ascii="Times New Roman" w:hAnsi="Times New Roman" w:hint="eastAsia"/>
          <w:spacing w:val="-4"/>
        </w:rPr>
        <w:t>(</w:t>
      </w:r>
      <w:r w:rsidR="00147663" w:rsidRPr="00F962B4">
        <w:rPr>
          <w:rFonts w:ascii="Times New Roman" w:hAnsi="Times New Roman" w:hint="eastAsia"/>
          <w:spacing w:val="-4"/>
        </w:rPr>
        <w:t>下稱</w:t>
      </w:r>
      <w:r w:rsidR="00147663" w:rsidRPr="00F962B4">
        <w:rPr>
          <w:rFonts w:ascii="Times New Roman" w:hAnsi="Times New Roman"/>
          <w:spacing w:val="-4"/>
        </w:rPr>
        <w:t>社區志願服務人員</w:t>
      </w:r>
      <w:r w:rsidR="00147663" w:rsidRPr="00F962B4">
        <w:rPr>
          <w:rFonts w:ascii="Times New Roman" w:hAnsi="Times New Roman"/>
          <w:spacing w:val="2"/>
        </w:rPr>
        <w:t>招募及運用計畫</w:t>
      </w:r>
      <w:r w:rsidR="00147663" w:rsidRPr="00F962B4">
        <w:rPr>
          <w:rFonts w:ascii="Times New Roman" w:hAnsi="Times New Roman" w:hint="eastAsia"/>
          <w:spacing w:val="2"/>
        </w:rPr>
        <w:t>)</w:t>
      </w:r>
      <w:r w:rsidR="00147663" w:rsidRPr="00F962B4">
        <w:rPr>
          <w:rStyle w:val="aff1"/>
          <w:rFonts w:ascii="Times New Roman" w:hAnsi="Times New Roman"/>
          <w:spacing w:val="2"/>
        </w:rPr>
        <w:footnoteReference w:id="5"/>
      </w:r>
      <w:r w:rsidR="00147663" w:rsidRPr="00F962B4">
        <w:rPr>
          <w:rFonts w:ascii="Times New Roman" w:hAnsi="Times New Roman"/>
          <w:spacing w:val="2"/>
        </w:rPr>
        <w:t>，</w:t>
      </w:r>
      <w:r w:rsidR="00147663" w:rsidRPr="00F962B4">
        <w:rPr>
          <w:rFonts w:ascii="Times New Roman" w:hAnsi="Times New Roman"/>
          <w:spacing w:val="2"/>
          <w:szCs w:val="32"/>
        </w:rPr>
        <w:t>辦理</w:t>
      </w:r>
      <w:r w:rsidR="00147663" w:rsidRPr="00F962B4">
        <w:rPr>
          <w:rFonts w:ascii="Times New Roman" w:hAnsi="Times New Roman"/>
          <w:spacing w:val="2"/>
        </w:rPr>
        <w:t>社區志願服務</w:t>
      </w:r>
      <w:r w:rsidR="00A61215" w:rsidRPr="00F962B4">
        <w:rPr>
          <w:rFonts w:ascii="Times New Roman" w:hAnsi="Times New Roman" w:hint="eastAsia"/>
          <w:spacing w:val="2"/>
        </w:rPr>
        <w:t>人員</w:t>
      </w:r>
      <w:r w:rsidR="00147663" w:rsidRPr="00F962B4">
        <w:rPr>
          <w:rFonts w:ascii="Times New Roman" w:hAnsi="Times New Roman"/>
          <w:spacing w:val="2"/>
        </w:rPr>
        <w:t>招募及運用等作業，協助</w:t>
      </w:r>
      <w:r w:rsidR="00147663" w:rsidRPr="00F962B4">
        <w:rPr>
          <w:rFonts w:ascii="Times New Roman" w:hAnsi="Times New Roman" w:hint="eastAsia"/>
          <w:spacing w:val="2"/>
        </w:rPr>
        <w:t>榮服處</w:t>
      </w:r>
      <w:r w:rsidR="00147663" w:rsidRPr="00F962B4">
        <w:rPr>
          <w:rFonts w:ascii="Times New Roman" w:hAnsi="Times New Roman"/>
          <w:spacing w:val="2"/>
        </w:rPr>
        <w:t>推動就業、就養、就學、就醫及一般性輔導服務事項，以妥善照顧榮民</w:t>
      </w:r>
      <w:r w:rsidR="00147663" w:rsidRPr="00F962B4">
        <w:rPr>
          <w:rFonts w:ascii="Times New Roman" w:hAnsi="Times New Roman"/>
          <w:spacing w:val="2"/>
        </w:rPr>
        <w:t>(</w:t>
      </w:r>
      <w:r w:rsidR="00147663" w:rsidRPr="00F962B4">
        <w:rPr>
          <w:rFonts w:ascii="Times New Roman" w:hAnsi="Times New Roman"/>
          <w:spacing w:val="2"/>
        </w:rPr>
        <w:t>眷</w:t>
      </w:r>
      <w:r w:rsidR="00147663" w:rsidRPr="00F962B4">
        <w:rPr>
          <w:rFonts w:ascii="Times New Roman" w:hAnsi="Times New Roman"/>
          <w:spacing w:val="2"/>
        </w:rPr>
        <w:t>)</w:t>
      </w:r>
      <w:r w:rsidR="00147663" w:rsidRPr="00F962B4">
        <w:rPr>
          <w:rFonts w:ascii="Times New Roman" w:hAnsi="Times New Roman"/>
          <w:spacing w:val="2"/>
        </w:rPr>
        <w:t>及</w:t>
      </w:r>
      <w:r w:rsidR="00147663" w:rsidRPr="00F962B4">
        <w:rPr>
          <w:rFonts w:ascii="Times New Roman" w:hAnsi="Times New Roman"/>
        </w:rPr>
        <w:t>強化</w:t>
      </w:r>
      <w:r w:rsidR="00147663" w:rsidRPr="00F962B4">
        <w:rPr>
          <w:rFonts w:ascii="Times New Roman" w:hAnsi="Times New Roman" w:hint="eastAsia"/>
        </w:rPr>
        <w:t>榮服處</w:t>
      </w:r>
      <w:r w:rsidR="00147663" w:rsidRPr="00F962B4">
        <w:rPr>
          <w:rFonts w:ascii="Times New Roman" w:hAnsi="Times New Roman"/>
        </w:rPr>
        <w:t>服務功能。</w:t>
      </w:r>
      <w:r w:rsidR="00147663" w:rsidRPr="00F962B4">
        <w:rPr>
          <w:rFonts w:hint="eastAsia"/>
        </w:rPr>
        <w:t>依據前述計畫規定，各榮服處</w:t>
      </w:r>
      <w:r w:rsidR="00147663" w:rsidRPr="00F962B4">
        <w:rPr>
          <w:rFonts w:hint="eastAsia"/>
          <w:spacing w:val="2"/>
        </w:rPr>
        <w:t>遴用之社區志願服務人員數應依退輔會分配</w:t>
      </w:r>
      <w:r w:rsidR="00147663" w:rsidRPr="00F962B4">
        <w:rPr>
          <w:rFonts w:hint="eastAsia"/>
          <w:spacing w:val="2"/>
        </w:rPr>
        <w:lastRenderedPageBreak/>
        <w:t>員</w:t>
      </w:r>
      <w:r w:rsidR="00147663" w:rsidRPr="00F962B4">
        <w:rPr>
          <w:rFonts w:hint="eastAsia"/>
          <w:spacing w:val="-4"/>
        </w:rPr>
        <w:t>額進行招募，所需預算亦由該會按年度分配運用。</w:t>
      </w:r>
      <w:bookmarkEnd w:id="36"/>
      <w:bookmarkEnd w:id="37"/>
      <w:bookmarkEnd w:id="38"/>
      <w:bookmarkEnd w:id="39"/>
      <w:bookmarkEnd w:id="40"/>
      <w:bookmarkEnd w:id="41"/>
      <w:bookmarkEnd w:id="42"/>
    </w:p>
    <w:p w:rsidR="006445DE" w:rsidRPr="00F962B4" w:rsidRDefault="006445DE" w:rsidP="006A7AE8">
      <w:pPr>
        <w:pStyle w:val="3"/>
        <w:kinsoku w:val="0"/>
        <w:ind w:left="1360" w:hanging="680"/>
        <w:rPr>
          <w:rFonts w:ascii="Times New Roman"/>
          <w:spacing w:val="-2"/>
        </w:rPr>
      </w:pPr>
      <w:bookmarkStart w:id="43" w:name="_Toc45294934"/>
      <w:bookmarkStart w:id="44" w:name="_Toc45372926"/>
      <w:bookmarkStart w:id="45" w:name="_Toc45378000"/>
      <w:bookmarkStart w:id="46" w:name="_Toc45531725"/>
      <w:bookmarkStart w:id="47" w:name="_Toc45549620"/>
      <w:bookmarkStart w:id="48" w:name="_Toc45633441"/>
      <w:bookmarkStart w:id="49" w:name="_Toc45697433"/>
      <w:r w:rsidRPr="00F962B4">
        <w:rPr>
          <w:rFonts w:ascii="Times New Roman" w:hAnsi="Times New Roman" w:hint="eastAsia"/>
          <w:spacing w:val="-2"/>
        </w:rPr>
        <w:t>再查，退輔會</w:t>
      </w:r>
      <w:r w:rsidRPr="00F962B4">
        <w:rPr>
          <w:rFonts w:ascii="Times New Roman" w:hAnsi="Times New Roman"/>
          <w:spacing w:val="-2"/>
        </w:rPr>
        <w:t>辦理外住榮民</w:t>
      </w:r>
      <w:r w:rsidRPr="00F962B4">
        <w:rPr>
          <w:rFonts w:ascii="Times New Roman" w:hAnsi="Times New Roman" w:hint="eastAsia"/>
          <w:spacing w:val="-2"/>
        </w:rPr>
        <w:t>(</w:t>
      </w:r>
      <w:r w:rsidRPr="00F962B4">
        <w:rPr>
          <w:rFonts w:ascii="Times New Roman" w:hAnsi="Times New Roman"/>
          <w:spacing w:val="-2"/>
        </w:rPr>
        <w:t>眷</w:t>
      </w:r>
      <w:r w:rsidRPr="00F962B4">
        <w:rPr>
          <w:rFonts w:ascii="Times New Roman" w:hAnsi="Times New Roman" w:hint="eastAsia"/>
          <w:spacing w:val="-2"/>
        </w:rPr>
        <w:t>)</w:t>
      </w:r>
      <w:r w:rsidRPr="00F962B4">
        <w:rPr>
          <w:rFonts w:ascii="Times New Roman" w:hAnsi="Times New Roman"/>
          <w:spacing w:val="-2"/>
        </w:rPr>
        <w:t>訪視業務</w:t>
      </w:r>
      <w:r w:rsidRPr="00F962B4">
        <w:rPr>
          <w:rFonts w:ascii="Times New Roman" w:hAnsi="Times New Roman" w:hint="eastAsia"/>
          <w:spacing w:val="-2"/>
        </w:rPr>
        <w:t>，係授權由各榮服處視榮民與遺眷人數、城鄉差異、人口密度與幅</w:t>
      </w:r>
      <w:r w:rsidRPr="00F962B4">
        <w:rPr>
          <w:rFonts w:ascii="Times New Roman" w:hAnsi="Times New Roman" w:hint="eastAsia"/>
          <w:spacing w:val="4"/>
        </w:rPr>
        <w:t>員大小、交通機能等，依人力配置責任區數量並適時</w:t>
      </w:r>
      <w:r w:rsidRPr="00F962B4">
        <w:rPr>
          <w:rFonts w:ascii="Times New Roman" w:hAnsi="Times New Roman" w:hint="eastAsia"/>
          <w:spacing w:val="-2"/>
        </w:rPr>
        <w:t>調整。依據退輔會查復資料顯示</w:t>
      </w:r>
      <w:r w:rsidRPr="00F962B4">
        <w:rPr>
          <w:rFonts w:ascii="Times New Roman" w:hAnsi="Times New Roman"/>
          <w:spacing w:val="-2"/>
        </w:rPr>
        <w:t>，</w:t>
      </w:r>
      <w:r w:rsidRPr="00F962B4">
        <w:rPr>
          <w:rFonts w:ascii="Times New Roman" w:hAnsi="Times New Roman" w:hint="eastAsia"/>
          <w:spacing w:val="-2"/>
        </w:rPr>
        <w:t>目前</w:t>
      </w:r>
      <w:r w:rsidRPr="00F962B4">
        <w:rPr>
          <w:rFonts w:ascii="Times New Roman" w:hAnsi="Times New Roman"/>
          <w:spacing w:val="-2"/>
        </w:rPr>
        <w:t>全國各</w:t>
      </w:r>
      <w:r w:rsidRPr="00F962B4">
        <w:rPr>
          <w:rFonts w:ascii="Times New Roman" w:hAnsi="Times New Roman" w:hint="eastAsia"/>
          <w:spacing w:val="-2"/>
        </w:rPr>
        <w:t>榮服處於轄內共</w:t>
      </w:r>
      <w:r w:rsidRPr="00F962B4">
        <w:rPr>
          <w:rFonts w:ascii="Times New Roman" w:hAnsi="Times New Roman"/>
          <w:spacing w:val="-2"/>
        </w:rPr>
        <w:t>分為</w:t>
      </w:r>
      <w:r w:rsidRPr="00F962B4">
        <w:rPr>
          <w:rFonts w:ascii="Times New Roman" w:hAnsi="Times New Roman"/>
          <w:spacing w:val="-2"/>
        </w:rPr>
        <w:t>126</w:t>
      </w:r>
      <w:r w:rsidRPr="00F962B4">
        <w:rPr>
          <w:spacing w:val="-2"/>
        </w:rPr>
        <w:t>個責任區</w:t>
      </w:r>
      <w:r w:rsidRPr="00F962B4">
        <w:rPr>
          <w:rFonts w:ascii="Times New Roman" w:hAnsi="Times New Roman"/>
          <w:spacing w:val="-2"/>
        </w:rPr>
        <w:t>，</w:t>
      </w:r>
      <w:r w:rsidRPr="00F962B4">
        <w:rPr>
          <w:rFonts w:ascii="Times New Roman" w:hAnsi="Times New Roman" w:hint="eastAsia"/>
          <w:spacing w:val="-2"/>
        </w:rPr>
        <w:t>其中以新北市及高</w:t>
      </w:r>
      <w:r w:rsidRPr="00F962B4">
        <w:rPr>
          <w:rFonts w:ascii="Times New Roman" w:hAnsi="Times New Roman" w:hint="eastAsia"/>
          <w:spacing w:val="2"/>
        </w:rPr>
        <w:t>雄市之</w:t>
      </w:r>
      <w:r w:rsidRPr="00F962B4">
        <w:rPr>
          <w:rFonts w:ascii="Times New Roman" w:hAnsi="Times New Roman"/>
          <w:spacing w:val="2"/>
        </w:rPr>
        <w:t>12</w:t>
      </w:r>
      <w:r w:rsidRPr="00F962B4">
        <w:rPr>
          <w:rFonts w:ascii="Times New Roman" w:hAnsi="Times New Roman" w:hint="eastAsia"/>
          <w:spacing w:val="2"/>
        </w:rPr>
        <w:t>處為最多，其次依序為臺中市之</w:t>
      </w:r>
      <w:r w:rsidRPr="00F962B4">
        <w:rPr>
          <w:rFonts w:ascii="Times New Roman" w:hAnsi="Times New Roman"/>
          <w:spacing w:val="2"/>
        </w:rPr>
        <w:t>11</w:t>
      </w:r>
      <w:r w:rsidRPr="00F962B4">
        <w:rPr>
          <w:rFonts w:ascii="Times New Roman" w:hAnsi="Times New Roman" w:hint="eastAsia"/>
          <w:spacing w:val="2"/>
        </w:rPr>
        <w:t>處、南投</w:t>
      </w:r>
      <w:r w:rsidRPr="00F962B4">
        <w:rPr>
          <w:rFonts w:ascii="Times New Roman" w:hAnsi="Times New Roman" w:hint="eastAsia"/>
          <w:spacing w:val="-2"/>
        </w:rPr>
        <w:t>縣之</w:t>
      </w:r>
      <w:r w:rsidRPr="00F962B4">
        <w:rPr>
          <w:rFonts w:ascii="Times New Roman" w:hAnsi="Times New Roman"/>
          <w:spacing w:val="-2"/>
        </w:rPr>
        <w:t>10</w:t>
      </w:r>
      <w:r w:rsidRPr="00F962B4">
        <w:rPr>
          <w:rFonts w:ascii="Times New Roman" w:hAnsi="Times New Roman" w:hint="eastAsia"/>
          <w:spacing w:val="-2"/>
        </w:rPr>
        <w:t>處、苗栗縣之</w:t>
      </w:r>
      <w:r w:rsidRPr="00F962B4">
        <w:rPr>
          <w:rFonts w:ascii="Times New Roman" w:hAnsi="Times New Roman"/>
          <w:spacing w:val="-2"/>
        </w:rPr>
        <w:t>9</w:t>
      </w:r>
      <w:r w:rsidRPr="00F962B4">
        <w:rPr>
          <w:rFonts w:ascii="Times New Roman" w:hAnsi="Times New Roman" w:hint="eastAsia"/>
          <w:spacing w:val="-2"/>
        </w:rPr>
        <w:t>處、臺北市及桃園市之</w:t>
      </w:r>
      <w:r w:rsidRPr="00F962B4">
        <w:rPr>
          <w:rFonts w:ascii="Times New Roman" w:hAnsi="Times New Roman"/>
          <w:spacing w:val="-2"/>
        </w:rPr>
        <w:t>8</w:t>
      </w:r>
      <w:r w:rsidRPr="00F962B4">
        <w:rPr>
          <w:rFonts w:ascii="Times New Roman" w:hAnsi="Times New Roman" w:hint="eastAsia"/>
          <w:spacing w:val="-2"/>
        </w:rPr>
        <w:t>處、</w:t>
      </w:r>
      <w:r w:rsidRPr="00F962B4">
        <w:rPr>
          <w:rFonts w:ascii="Times New Roman" w:hAnsi="Times New Roman"/>
          <w:spacing w:val="-2"/>
        </w:rPr>
        <w:t>臺南市及雲林縣之</w:t>
      </w:r>
      <w:r w:rsidRPr="00F962B4">
        <w:rPr>
          <w:rFonts w:ascii="Times New Roman" w:hAnsi="Times New Roman"/>
          <w:spacing w:val="-2"/>
        </w:rPr>
        <w:t>7</w:t>
      </w:r>
      <w:r w:rsidRPr="00F962B4">
        <w:rPr>
          <w:rFonts w:ascii="Times New Roman" w:hAnsi="Times New Roman"/>
          <w:spacing w:val="-2"/>
        </w:rPr>
        <w:t>處，其餘則在</w:t>
      </w:r>
      <w:r w:rsidRPr="00F962B4">
        <w:rPr>
          <w:rFonts w:ascii="Times New Roman" w:hAnsi="Times New Roman"/>
          <w:spacing w:val="-2"/>
        </w:rPr>
        <w:t>6</w:t>
      </w:r>
      <w:r w:rsidRPr="00F962B4">
        <w:rPr>
          <w:rFonts w:ascii="Times New Roman" w:hAnsi="Times New Roman"/>
          <w:spacing w:val="-2"/>
        </w:rPr>
        <w:t>處以下</w:t>
      </w:r>
      <w:r w:rsidRPr="00F962B4">
        <w:rPr>
          <w:rFonts w:ascii="Times New Roman" w:hAnsi="Times New Roman"/>
          <w:spacing w:val="-2"/>
        </w:rPr>
        <w:t>(</w:t>
      </w:r>
      <w:r w:rsidRPr="00F962B4">
        <w:rPr>
          <w:rFonts w:ascii="Times New Roman" w:hAnsi="Times New Roman"/>
          <w:spacing w:val="-2"/>
        </w:rPr>
        <w:t>詳見表</w:t>
      </w:r>
      <w:r w:rsidRPr="00F962B4">
        <w:rPr>
          <w:rFonts w:ascii="Times New Roman" w:hAnsi="Times New Roman"/>
          <w:spacing w:val="-2"/>
        </w:rPr>
        <w:t>1</w:t>
      </w:r>
      <w:r w:rsidRPr="00F962B4">
        <w:rPr>
          <w:rFonts w:ascii="Times New Roman" w:hAnsi="Times New Roman" w:hint="eastAsia"/>
          <w:spacing w:val="-2"/>
        </w:rPr>
        <w:t>)</w:t>
      </w:r>
      <w:r w:rsidRPr="00F962B4">
        <w:rPr>
          <w:rFonts w:ascii="Times New Roman" w:hAnsi="Times New Roman" w:hint="eastAsia"/>
          <w:spacing w:val="-2"/>
        </w:rPr>
        <w:t>。又，</w:t>
      </w:r>
      <w:r w:rsidRPr="00F962B4">
        <w:rPr>
          <w:rFonts w:ascii="Times New Roman"/>
          <w:spacing w:val="-2"/>
        </w:rPr>
        <w:t>108</w:t>
      </w:r>
      <w:r w:rsidRPr="00F962B4">
        <w:rPr>
          <w:rFonts w:ascii="Times New Roman" w:hint="eastAsia"/>
          <w:spacing w:val="-2"/>
        </w:rPr>
        <w:t>年</w:t>
      </w:r>
      <w:r w:rsidRPr="00F962B4">
        <w:rPr>
          <w:rFonts w:ascii="Times New Roman"/>
          <w:spacing w:val="-2"/>
        </w:rPr>
        <w:t>12</w:t>
      </w:r>
      <w:r w:rsidRPr="00F962B4">
        <w:rPr>
          <w:rFonts w:ascii="Times New Roman" w:hint="eastAsia"/>
          <w:spacing w:val="-2"/>
        </w:rPr>
        <w:t>月</w:t>
      </w:r>
      <w:r w:rsidRPr="00F962B4">
        <w:rPr>
          <w:rFonts w:ascii="Times New Roman"/>
          <w:spacing w:val="-2"/>
        </w:rPr>
        <w:t>31</w:t>
      </w:r>
      <w:r w:rsidRPr="00F962B4">
        <w:rPr>
          <w:rFonts w:ascii="Times New Roman" w:hint="eastAsia"/>
          <w:spacing w:val="-2"/>
        </w:rPr>
        <w:t>日全國列入服務照顧之外住榮民、遺眷及第</w:t>
      </w:r>
      <w:r w:rsidRPr="00F962B4">
        <w:rPr>
          <w:rFonts w:ascii="Times New Roman" w:hint="eastAsia"/>
          <w:spacing w:val="-2"/>
        </w:rPr>
        <w:t>2</w:t>
      </w:r>
      <w:r w:rsidRPr="00F962B4">
        <w:rPr>
          <w:rFonts w:ascii="Times New Roman" w:hint="eastAsia"/>
          <w:spacing w:val="-2"/>
        </w:rPr>
        <w:t>類退除役官兵總計有</w:t>
      </w:r>
      <w:r w:rsidRPr="00F962B4">
        <w:rPr>
          <w:rFonts w:ascii="Times New Roman"/>
          <w:spacing w:val="-2"/>
        </w:rPr>
        <w:t>54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6,706</w:t>
      </w:r>
      <w:r w:rsidRPr="00F962B4">
        <w:rPr>
          <w:rFonts w:ascii="Times New Roman" w:hint="eastAsia"/>
          <w:spacing w:val="-2"/>
        </w:rPr>
        <w:t>人，其</w:t>
      </w:r>
      <w:r w:rsidRPr="00F962B4">
        <w:rPr>
          <w:rFonts w:ascii="Times New Roman" w:hint="eastAsia"/>
          <w:spacing w:val="4"/>
        </w:rPr>
        <w:t>中以高雄市榮服處服務</w:t>
      </w:r>
      <w:r w:rsidRPr="00F962B4">
        <w:rPr>
          <w:rFonts w:ascii="Times New Roman"/>
          <w:spacing w:val="4"/>
        </w:rPr>
        <w:t>8</w:t>
      </w:r>
      <w:r w:rsidRPr="00F962B4">
        <w:rPr>
          <w:rFonts w:ascii="Times New Roman" w:hint="eastAsia"/>
          <w:spacing w:val="4"/>
        </w:rPr>
        <w:t>萬</w:t>
      </w:r>
      <w:r w:rsidRPr="00F962B4">
        <w:rPr>
          <w:rFonts w:ascii="Times New Roman"/>
          <w:spacing w:val="4"/>
        </w:rPr>
        <w:t>4,305</w:t>
      </w:r>
      <w:r w:rsidRPr="00F962B4">
        <w:rPr>
          <w:rFonts w:ascii="Times New Roman" w:hint="eastAsia"/>
          <w:spacing w:val="4"/>
        </w:rPr>
        <w:t>人為最多，其次依序</w:t>
      </w:r>
      <w:r w:rsidRPr="00F962B4">
        <w:rPr>
          <w:rFonts w:ascii="Times New Roman" w:hint="eastAsia"/>
          <w:spacing w:val="-2"/>
        </w:rPr>
        <w:t>為新北市之</w:t>
      </w:r>
      <w:r w:rsidRPr="00F962B4">
        <w:rPr>
          <w:rFonts w:ascii="Times New Roman"/>
          <w:spacing w:val="-2"/>
        </w:rPr>
        <w:t>8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3,506</w:t>
      </w:r>
      <w:r w:rsidRPr="00F962B4">
        <w:rPr>
          <w:rFonts w:ascii="Times New Roman" w:hint="eastAsia"/>
          <w:spacing w:val="-2"/>
        </w:rPr>
        <w:t>人、桃園市之</w:t>
      </w:r>
      <w:r w:rsidRPr="00F962B4">
        <w:rPr>
          <w:rFonts w:ascii="Times New Roman"/>
          <w:spacing w:val="-2"/>
        </w:rPr>
        <w:t>6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6,757</w:t>
      </w:r>
      <w:r w:rsidRPr="00F962B4">
        <w:rPr>
          <w:rFonts w:ascii="Times New Roman" w:hint="eastAsia"/>
          <w:spacing w:val="-2"/>
        </w:rPr>
        <w:t>人、臺北市之</w:t>
      </w:r>
      <w:r w:rsidRPr="00F962B4">
        <w:rPr>
          <w:rFonts w:ascii="Times New Roman"/>
          <w:spacing w:val="-2"/>
        </w:rPr>
        <w:t>6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6,721</w:t>
      </w:r>
      <w:r w:rsidRPr="00F962B4">
        <w:rPr>
          <w:rFonts w:ascii="Times New Roman" w:hint="eastAsia"/>
          <w:spacing w:val="-2"/>
        </w:rPr>
        <w:t>人、臺中市之</w:t>
      </w:r>
      <w:r w:rsidRPr="00F962B4">
        <w:rPr>
          <w:rFonts w:ascii="Times New Roman"/>
          <w:spacing w:val="-2"/>
        </w:rPr>
        <w:t>5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6,888</w:t>
      </w:r>
      <w:r w:rsidRPr="00F962B4">
        <w:rPr>
          <w:rFonts w:ascii="Times New Roman" w:hint="eastAsia"/>
          <w:spacing w:val="-2"/>
        </w:rPr>
        <w:t>人、臺南市之</w:t>
      </w:r>
      <w:r w:rsidRPr="00F962B4">
        <w:rPr>
          <w:rFonts w:ascii="Times New Roman"/>
          <w:spacing w:val="-2"/>
        </w:rPr>
        <w:t>3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6,968</w:t>
      </w:r>
      <w:r w:rsidRPr="00F962B4">
        <w:rPr>
          <w:rFonts w:ascii="Times New Roman" w:hint="eastAsia"/>
          <w:spacing w:val="-2"/>
        </w:rPr>
        <w:t>人、屏東縣之</w:t>
      </w:r>
      <w:r w:rsidRPr="00F962B4">
        <w:rPr>
          <w:rFonts w:ascii="Times New Roman"/>
          <w:spacing w:val="-2"/>
        </w:rPr>
        <w:t>2</w:t>
      </w:r>
      <w:r w:rsidRPr="00F962B4">
        <w:rPr>
          <w:rFonts w:ascii="Times New Roman" w:hint="eastAsia"/>
          <w:spacing w:val="-2"/>
        </w:rPr>
        <w:t>萬</w:t>
      </w:r>
      <w:r w:rsidRPr="00F962B4">
        <w:rPr>
          <w:rFonts w:ascii="Times New Roman"/>
          <w:spacing w:val="-2"/>
        </w:rPr>
        <w:t>2,583</w:t>
      </w:r>
      <w:r w:rsidRPr="00F962B4">
        <w:rPr>
          <w:rFonts w:ascii="Times New Roman" w:hint="eastAsia"/>
          <w:spacing w:val="-2"/>
        </w:rPr>
        <w:t>人，其餘則</w:t>
      </w:r>
      <w:r w:rsidR="00910125" w:rsidRPr="00F962B4">
        <w:rPr>
          <w:rFonts w:ascii="Times New Roman" w:hint="eastAsia"/>
          <w:spacing w:val="-2"/>
        </w:rPr>
        <w:t>未及</w:t>
      </w:r>
      <w:r w:rsidRPr="00F962B4">
        <w:rPr>
          <w:rFonts w:ascii="Times New Roman"/>
          <w:spacing w:val="-2"/>
        </w:rPr>
        <w:t>2</w:t>
      </w:r>
      <w:r w:rsidRPr="00F962B4">
        <w:rPr>
          <w:rFonts w:ascii="Times New Roman" w:hint="eastAsia"/>
          <w:spacing w:val="-2"/>
        </w:rPr>
        <w:t>萬人</w:t>
      </w:r>
      <w:r w:rsidR="00910125" w:rsidRPr="00F962B4">
        <w:rPr>
          <w:rFonts w:ascii="Times New Roman" w:hint="eastAsia"/>
          <w:spacing w:val="-2"/>
        </w:rPr>
        <w:t>，</w:t>
      </w:r>
      <w:r w:rsidRPr="00F962B4">
        <w:rPr>
          <w:rFonts w:ascii="Times New Roman" w:hint="eastAsia"/>
          <w:spacing w:val="-2"/>
        </w:rPr>
        <w:t>最少為澎湖縣之</w:t>
      </w:r>
      <w:r w:rsidRPr="00F962B4">
        <w:rPr>
          <w:rFonts w:ascii="Times New Roman"/>
          <w:spacing w:val="-2"/>
        </w:rPr>
        <w:t>3,</w:t>
      </w:r>
      <w:r w:rsidRPr="00F962B4">
        <w:rPr>
          <w:rFonts w:ascii="Times New Roman" w:hint="eastAsia"/>
          <w:spacing w:val="-2"/>
        </w:rPr>
        <w:t>6</w:t>
      </w:r>
      <w:r w:rsidRPr="00F962B4">
        <w:rPr>
          <w:rFonts w:ascii="Times New Roman"/>
          <w:spacing w:val="-2"/>
        </w:rPr>
        <w:t>49</w:t>
      </w:r>
      <w:r w:rsidRPr="00F962B4">
        <w:rPr>
          <w:rFonts w:ascii="Times New Roman" w:hint="eastAsia"/>
          <w:spacing w:val="-2"/>
        </w:rPr>
        <w:t>人，詳見圖</w:t>
      </w:r>
      <w:r w:rsidRPr="00F962B4">
        <w:rPr>
          <w:rFonts w:ascii="Times New Roman"/>
          <w:spacing w:val="-2"/>
        </w:rPr>
        <w:t>1</w:t>
      </w:r>
      <w:r w:rsidRPr="00F962B4">
        <w:rPr>
          <w:rFonts w:ascii="Times New Roman" w:hint="eastAsia"/>
          <w:spacing w:val="-2"/>
        </w:rPr>
        <w:t>。</w:t>
      </w:r>
      <w:bookmarkEnd w:id="43"/>
      <w:bookmarkEnd w:id="44"/>
      <w:bookmarkEnd w:id="45"/>
      <w:bookmarkEnd w:id="46"/>
      <w:bookmarkEnd w:id="47"/>
      <w:bookmarkEnd w:id="48"/>
      <w:bookmarkEnd w:id="49"/>
    </w:p>
    <w:p w:rsidR="006445DE" w:rsidRPr="00F962B4" w:rsidRDefault="006445DE" w:rsidP="00C337D1">
      <w:pPr>
        <w:pStyle w:val="a3"/>
        <w:numPr>
          <w:ilvl w:val="0"/>
          <w:numId w:val="15"/>
        </w:numPr>
        <w:spacing w:before="180" w:after="0"/>
        <w:ind w:firstLine="892"/>
        <w:jc w:val="center"/>
      </w:pPr>
      <w:r w:rsidRPr="00F962B4">
        <w:rPr>
          <w:rFonts w:ascii="Times New Roman" w:hAnsi="Times New Roman" w:hint="eastAsia"/>
          <w:bCs w:val="0"/>
        </w:rPr>
        <w:t>各榮服處責任區數量分布統計表</w:t>
      </w:r>
    </w:p>
    <w:tbl>
      <w:tblPr>
        <w:tblW w:w="7251" w:type="dxa"/>
        <w:tblInd w:w="1378" w:type="dxa"/>
        <w:tblLook w:val="04A0" w:firstRow="1" w:lastRow="0" w:firstColumn="1" w:lastColumn="0" w:noHBand="0" w:noVBand="1"/>
      </w:tblPr>
      <w:tblGrid>
        <w:gridCol w:w="705"/>
        <w:gridCol w:w="1612"/>
        <w:gridCol w:w="1302"/>
        <w:gridCol w:w="772"/>
        <w:gridCol w:w="1550"/>
        <w:gridCol w:w="1303"/>
        <w:gridCol w:w="7"/>
      </w:tblGrid>
      <w:tr w:rsidR="00F962B4" w:rsidRPr="00F962B4" w:rsidTr="00C11090">
        <w:trPr>
          <w:gridAfter w:val="1"/>
          <w:wAfter w:w="7" w:type="dxa"/>
          <w:tblHeader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0" w:name="_Toc45092439"/>
            <w:bookmarkStart w:id="51" w:name="_Toc45294935"/>
            <w:bookmarkStart w:id="52" w:name="_Toc45372927"/>
            <w:bookmarkStart w:id="53" w:name="_Toc45378001"/>
            <w:bookmarkStart w:id="54" w:name="_Toc45531726"/>
            <w:bookmarkStart w:id="55" w:name="_Toc45549621"/>
            <w:bookmarkStart w:id="56" w:name="_Toc45633442"/>
            <w:bookmarkStart w:id="57" w:name="_Toc4569743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項次</w:t>
            </w:r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bookmarkEnd w:id="57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8" w:name="_Toc45092440"/>
            <w:bookmarkStart w:id="59" w:name="_Toc45294936"/>
            <w:bookmarkStart w:id="60" w:name="_Toc45372928"/>
            <w:bookmarkStart w:id="61" w:name="_Toc45378002"/>
            <w:bookmarkStart w:id="62" w:name="_Toc45531727"/>
            <w:bookmarkStart w:id="63" w:name="_Toc45549622"/>
            <w:bookmarkStart w:id="64" w:name="_Toc45633443"/>
            <w:bookmarkStart w:id="65" w:name="_Toc4569743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榮服處</w:t>
            </w:r>
            <w:bookmarkEnd w:id="58"/>
            <w:bookmarkEnd w:id="59"/>
            <w:bookmarkEnd w:id="60"/>
            <w:bookmarkEnd w:id="61"/>
            <w:bookmarkEnd w:id="62"/>
            <w:bookmarkEnd w:id="63"/>
            <w:bookmarkEnd w:id="64"/>
            <w:bookmarkEnd w:id="65"/>
          </w:p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66" w:name="_Toc45092441"/>
            <w:bookmarkStart w:id="67" w:name="_Toc45294937"/>
            <w:bookmarkStart w:id="68" w:name="_Toc45372929"/>
            <w:bookmarkStart w:id="69" w:name="_Toc45378003"/>
            <w:bookmarkStart w:id="70" w:name="_Toc45531728"/>
            <w:bookmarkStart w:id="71" w:name="_Toc45549623"/>
            <w:bookmarkStart w:id="72" w:name="_Toc45633444"/>
            <w:bookmarkStart w:id="73" w:name="_Toc4569743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名稱</w:t>
            </w:r>
            <w:bookmarkEnd w:id="66"/>
            <w:bookmarkEnd w:id="67"/>
            <w:bookmarkEnd w:id="68"/>
            <w:bookmarkEnd w:id="69"/>
            <w:bookmarkEnd w:id="70"/>
            <w:bookmarkEnd w:id="71"/>
            <w:bookmarkEnd w:id="72"/>
            <w:bookmarkEnd w:id="73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74" w:name="_Toc45294938"/>
            <w:bookmarkStart w:id="75" w:name="_Toc45372930"/>
            <w:bookmarkStart w:id="76" w:name="_Toc45378004"/>
            <w:bookmarkStart w:id="77" w:name="_Toc45531729"/>
            <w:bookmarkStart w:id="78" w:name="_Toc45549624"/>
            <w:bookmarkStart w:id="79" w:name="_Toc45633445"/>
            <w:bookmarkStart w:id="80" w:name="_Toc45697437"/>
            <w:bookmarkStart w:id="81" w:name="_Toc4509244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責任區</w:t>
            </w:r>
            <w:bookmarkEnd w:id="74"/>
            <w:bookmarkEnd w:id="75"/>
            <w:bookmarkEnd w:id="76"/>
            <w:bookmarkEnd w:id="77"/>
            <w:bookmarkEnd w:id="78"/>
            <w:bookmarkEnd w:id="79"/>
            <w:bookmarkEnd w:id="80"/>
          </w:p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82" w:name="_Toc45294939"/>
            <w:bookmarkStart w:id="83" w:name="_Toc45372931"/>
            <w:bookmarkStart w:id="84" w:name="_Toc45378005"/>
            <w:bookmarkStart w:id="85" w:name="_Toc45531730"/>
            <w:bookmarkStart w:id="86" w:name="_Toc45549625"/>
            <w:bookmarkStart w:id="87" w:name="_Toc45633446"/>
            <w:bookmarkStart w:id="88" w:name="_Toc4569743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數量</w:t>
            </w:r>
            <w:bookmarkEnd w:id="81"/>
            <w:bookmarkEnd w:id="82"/>
            <w:bookmarkEnd w:id="83"/>
            <w:bookmarkEnd w:id="84"/>
            <w:bookmarkEnd w:id="85"/>
            <w:bookmarkEnd w:id="86"/>
            <w:bookmarkEnd w:id="87"/>
            <w:bookmarkEnd w:id="88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89" w:name="_Toc45092443"/>
            <w:bookmarkStart w:id="90" w:name="_Toc45294940"/>
            <w:bookmarkStart w:id="91" w:name="_Toc45372932"/>
            <w:bookmarkStart w:id="92" w:name="_Toc45378006"/>
            <w:bookmarkStart w:id="93" w:name="_Toc45531731"/>
            <w:bookmarkStart w:id="94" w:name="_Toc45549626"/>
            <w:bookmarkStart w:id="95" w:name="_Toc45633447"/>
            <w:bookmarkStart w:id="96" w:name="_Toc4569743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項次</w:t>
            </w:r>
            <w:bookmarkEnd w:id="89"/>
            <w:bookmarkEnd w:id="90"/>
            <w:bookmarkEnd w:id="91"/>
            <w:bookmarkEnd w:id="92"/>
            <w:bookmarkEnd w:id="93"/>
            <w:bookmarkEnd w:id="94"/>
            <w:bookmarkEnd w:id="95"/>
            <w:bookmarkEnd w:id="96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97" w:name="_Toc45092444"/>
            <w:bookmarkStart w:id="98" w:name="_Toc45294941"/>
            <w:bookmarkStart w:id="99" w:name="_Toc45372933"/>
            <w:bookmarkStart w:id="100" w:name="_Toc45378007"/>
            <w:bookmarkStart w:id="101" w:name="_Toc45531732"/>
            <w:bookmarkStart w:id="102" w:name="_Toc45549627"/>
            <w:bookmarkStart w:id="103" w:name="_Toc45633448"/>
            <w:bookmarkStart w:id="104" w:name="_Toc4569744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榮服處</w:t>
            </w:r>
            <w:bookmarkEnd w:id="97"/>
            <w:bookmarkEnd w:id="98"/>
            <w:bookmarkEnd w:id="99"/>
            <w:bookmarkEnd w:id="100"/>
            <w:bookmarkEnd w:id="101"/>
            <w:bookmarkEnd w:id="102"/>
            <w:bookmarkEnd w:id="103"/>
            <w:bookmarkEnd w:id="104"/>
          </w:p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05" w:name="_Toc45092445"/>
            <w:bookmarkStart w:id="106" w:name="_Toc45294942"/>
            <w:bookmarkStart w:id="107" w:name="_Toc45372934"/>
            <w:bookmarkStart w:id="108" w:name="_Toc45378008"/>
            <w:bookmarkStart w:id="109" w:name="_Toc45531733"/>
            <w:bookmarkStart w:id="110" w:name="_Toc45549628"/>
            <w:bookmarkStart w:id="111" w:name="_Toc45633449"/>
            <w:bookmarkStart w:id="112" w:name="_Toc4569744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名稱</w:t>
            </w:r>
            <w:bookmarkEnd w:id="105"/>
            <w:bookmarkEnd w:id="106"/>
            <w:bookmarkEnd w:id="107"/>
            <w:bookmarkEnd w:id="108"/>
            <w:bookmarkEnd w:id="109"/>
            <w:bookmarkEnd w:id="110"/>
            <w:bookmarkEnd w:id="111"/>
            <w:bookmarkEnd w:id="112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DE9D9" w:themeFill="accent6" w:themeFillTint="33"/>
            <w:vAlign w:val="center"/>
          </w:tcPr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13" w:name="_Toc45294943"/>
            <w:bookmarkStart w:id="114" w:name="_Toc45372935"/>
            <w:bookmarkStart w:id="115" w:name="_Toc45378009"/>
            <w:bookmarkStart w:id="116" w:name="_Toc45531734"/>
            <w:bookmarkStart w:id="117" w:name="_Toc45549629"/>
            <w:bookmarkStart w:id="118" w:name="_Toc45633450"/>
            <w:bookmarkStart w:id="119" w:name="_Toc45697442"/>
            <w:bookmarkStart w:id="120" w:name="_Toc4509244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責任區</w:t>
            </w:r>
            <w:bookmarkEnd w:id="113"/>
            <w:bookmarkEnd w:id="114"/>
            <w:bookmarkEnd w:id="115"/>
            <w:bookmarkEnd w:id="116"/>
            <w:bookmarkEnd w:id="117"/>
            <w:bookmarkEnd w:id="118"/>
            <w:bookmarkEnd w:id="119"/>
          </w:p>
          <w:p w:rsidR="006445DE" w:rsidRPr="00F962B4" w:rsidRDefault="006445DE" w:rsidP="00C11090">
            <w:pPr>
              <w:pStyle w:val="2"/>
              <w:numPr>
                <w:ilvl w:val="0"/>
                <w:numId w:val="0"/>
              </w:numPr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21" w:name="_Toc45294944"/>
            <w:bookmarkStart w:id="122" w:name="_Toc45372936"/>
            <w:bookmarkStart w:id="123" w:name="_Toc45378010"/>
            <w:bookmarkStart w:id="124" w:name="_Toc45531735"/>
            <w:bookmarkStart w:id="125" w:name="_Toc45549630"/>
            <w:bookmarkStart w:id="126" w:name="_Toc45633451"/>
            <w:bookmarkStart w:id="127" w:name="_Toc4569744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數量</w:t>
            </w:r>
            <w:bookmarkEnd w:id="12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28" w:name="_Toc45092447"/>
            <w:bookmarkStart w:id="129" w:name="_Toc45294945"/>
            <w:bookmarkStart w:id="130" w:name="_Toc45372937"/>
            <w:bookmarkStart w:id="131" w:name="_Toc45378011"/>
            <w:bookmarkStart w:id="132" w:name="_Toc45531736"/>
            <w:bookmarkStart w:id="133" w:name="_Toc45549631"/>
            <w:bookmarkStart w:id="134" w:name="_Toc45633452"/>
            <w:bookmarkStart w:id="135" w:name="_Toc4569744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</w:t>
            </w:r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  <w:bookmarkEnd w:id="135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36" w:name="_Toc45092448"/>
            <w:bookmarkStart w:id="137" w:name="_Toc45294946"/>
            <w:bookmarkStart w:id="138" w:name="_Toc45372938"/>
            <w:bookmarkStart w:id="139" w:name="_Toc45378012"/>
            <w:bookmarkStart w:id="140" w:name="_Toc45531737"/>
            <w:bookmarkStart w:id="141" w:name="_Toc45549632"/>
            <w:bookmarkStart w:id="142" w:name="_Toc45633453"/>
            <w:bookmarkStart w:id="143" w:name="_Toc4569744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臺北市</w:t>
            </w:r>
            <w:bookmarkEnd w:id="136"/>
            <w:bookmarkEnd w:id="137"/>
            <w:bookmarkEnd w:id="138"/>
            <w:bookmarkEnd w:id="139"/>
            <w:bookmarkEnd w:id="140"/>
            <w:bookmarkEnd w:id="141"/>
            <w:bookmarkEnd w:id="142"/>
            <w:bookmarkEnd w:id="143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44" w:name="_Toc45092449"/>
            <w:bookmarkStart w:id="145" w:name="_Toc45294947"/>
            <w:bookmarkStart w:id="146" w:name="_Toc45372939"/>
            <w:bookmarkStart w:id="147" w:name="_Toc45378013"/>
            <w:bookmarkStart w:id="148" w:name="_Toc45531738"/>
            <w:bookmarkStart w:id="149" w:name="_Toc45549633"/>
            <w:bookmarkStart w:id="150" w:name="_Toc45633454"/>
            <w:bookmarkStart w:id="151" w:name="_Toc4569744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8</w:t>
            </w:r>
            <w:bookmarkEnd w:id="144"/>
            <w:bookmarkEnd w:id="145"/>
            <w:bookmarkEnd w:id="146"/>
            <w:bookmarkEnd w:id="147"/>
            <w:bookmarkEnd w:id="148"/>
            <w:bookmarkEnd w:id="149"/>
            <w:bookmarkEnd w:id="150"/>
            <w:bookmarkEnd w:id="151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52" w:name="_Toc45092450"/>
            <w:bookmarkStart w:id="153" w:name="_Toc45294948"/>
            <w:bookmarkStart w:id="154" w:name="_Toc45372940"/>
            <w:bookmarkStart w:id="155" w:name="_Toc45378014"/>
            <w:bookmarkStart w:id="156" w:name="_Toc45531739"/>
            <w:bookmarkStart w:id="157" w:name="_Toc45549634"/>
            <w:bookmarkStart w:id="158" w:name="_Toc45633455"/>
            <w:bookmarkStart w:id="159" w:name="_Toc4569744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2</w:t>
            </w:r>
            <w:bookmarkEnd w:id="152"/>
            <w:bookmarkEnd w:id="153"/>
            <w:bookmarkEnd w:id="154"/>
            <w:bookmarkEnd w:id="155"/>
            <w:bookmarkEnd w:id="156"/>
            <w:bookmarkEnd w:id="157"/>
            <w:bookmarkEnd w:id="158"/>
            <w:bookmarkEnd w:id="159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60" w:name="_Toc45092451"/>
            <w:bookmarkStart w:id="161" w:name="_Toc45294949"/>
            <w:bookmarkStart w:id="162" w:name="_Toc45372941"/>
            <w:bookmarkStart w:id="163" w:name="_Toc45378015"/>
            <w:bookmarkStart w:id="164" w:name="_Toc45531740"/>
            <w:bookmarkStart w:id="165" w:name="_Toc45549635"/>
            <w:bookmarkStart w:id="166" w:name="_Toc45633456"/>
            <w:bookmarkStart w:id="167" w:name="_Toc4569744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新北市</w:t>
            </w:r>
            <w:bookmarkEnd w:id="160"/>
            <w:bookmarkEnd w:id="161"/>
            <w:bookmarkEnd w:id="162"/>
            <w:bookmarkEnd w:id="163"/>
            <w:bookmarkEnd w:id="164"/>
            <w:bookmarkEnd w:id="165"/>
            <w:bookmarkEnd w:id="166"/>
            <w:bookmarkEnd w:id="167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68" w:name="_Toc45092452"/>
            <w:bookmarkStart w:id="169" w:name="_Toc45294950"/>
            <w:bookmarkStart w:id="170" w:name="_Toc45372942"/>
            <w:bookmarkStart w:id="171" w:name="_Toc45378016"/>
            <w:bookmarkStart w:id="172" w:name="_Toc45531741"/>
            <w:bookmarkStart w:id="173" w:name="_Toc45549636"/>
            <w:bookmarkStart w:id="174" w:name="_Toc45633457"/>
            <w:bookmarkStart w:id="175" w:name="_Toc4569744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12</w:t>
            </w:r>
            <w:bookmarkEnd w:id="168"/>
            <w:bookmarkEnd w:id="169"/>
            <w:bookmarkEnd w:id="170"/>
            <w:bookmarkEnd w:id="171"/>
            <w:bookmarkEnd w:id="172"/>
            <w:bookmarkEnd w:id="173"/>
            <w:bookmarkEnd w:id="174"/>
            <w:bookmarkEnd w:id="175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76" w:name="_Toc45092453"/>
            <w:bookmarkStart w:id="177" w:name="_Toc45294951"/>
            <w:bookmarkStart w:id="178" w:name="_Toc45372943"/>
            <w:bookmarkStart w:id="179" w:name="_Toc45378017"/>
            <w:bookmarkStart w:id="180" w:name="_Toc45531742"/>
            <w:bookmarkStart w:id="181" w:name="_Toc45549637"/>
            <w:bookmarkStart w:id="182" w:name="_Toc45633458"/>
            <w:bookmarkStart w:id="183" w:name="_Toc4569745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3</w:t>
            </w:r>
            <w:bookmarkEnd w:id="176"/>
            <w:bookmarkEnd w:id="177"/>
            <w:bookmarkEnd w:id="178"/>
            <w:bookmarkEnd w:id="179"/>
            <w:bookmarkEnd w:id="180"/>
            <w:bookmarkEnd w:id="181"/>
            <w:bookmarkEnd w:id="182"/>
            <w:bookmarkEnd w:id="183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84" w:name="_Toc45092454"/>
            <w:bookmarkStart w:id="185" w:name="_Toc45294952"/>
            <w:bookmarkStart w:id="186" w:name="_Toc45372944"/>
            <w:bookmarkStart w:id="187" w:name="_Toc45378018"/>
            <w:bookmarkStart w:id="188" w:name="_Toc45531743"/>
            <w:bookmarkStart w:id="189" w:name="_Toc45549638"/>
            <w:bookmarkStart w:id="190" w:name="_Toc45633459"/>
            <w:bookmarkStart w:id="191" w:name="_Toc4569745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桃園市</w:t>
            </w:r>
            <w:bookmarkEnd w:id="184"/>
            <w:bookmarkEnd w:id="185"/>
            <w:bookmarkEnd w:id="186"/>
            <w:bookmarkEnd w:id="187"/>
            <w:bookmarkEnd w:id="188"/>
            <w:bookmarkEnd w:id="189"/>
            <w:bookmarkEnd w:id="190"/>
            <w:bookmarkEnd w:id="191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192" w:name="_Toc45092455"/>
            <w:bookmarkStart w:id="193" w:name="_Toc45294953"/>
            <w:bookmarkStart w:id="194" w:name="_Toc45372945"/>
            <w:bookmarkStart w:id="195" w:name="_Toc45378019"/>
            <w:bookmarkStart w:id="196" w:name="_Toc45531744"/>
            <w:bookmarkStart w:id="197" w:name="_Toc45549639"/>
            <w:bookmarkStart w:id="198" w:name="_Toc45633460"/>
            <w:bookmarkStart w:id="199" w:name="_Toc4569745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8</w:t>
            </w:r>
            <w:bookmarkEnd w:id="192"/>
            <w:bookmarkEnd w:id="193"/>
            <w:bookmarkEnd w:id="194"/>
            <w:bookmarkEnd w:id="195"/>
            <w:bookmarkEnd w:id="196"/>
            <w:bookmarkEnd w:id="197"/>
            <w:bookmarkEnd w:id="198"/>
            <w:bookmarkEnd w:id="199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00" w:name="_Toc45092456"/>
            <w:bookmarkStart w:id="201" w:name="_Toc45294954"/>
            <w:bookmarkStart w:id="202" w:name="_Toc45372946"/>
            <w:bookmarkStart w:id="203" w:name="_Toc45378020"/>
            <w:bookmarkStart w:id="204" w:name="_Toc45531745"/>
            <w:bookmarkStart w:id="205" w:name="_Toc45549640"/>
            <w:bookmarkStart w:id="206" w:name="_Toc45633461"/>
            <w:bookmarkStart w:id="207" w:name="_Toc4569745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4</w:t>
            </w:r>
            <w:bookmarkEnd w:id="200"/>
            <w:bookmarkEnd w:id="201"/>
            <w:bookmarkEnd w:id="202"/>
            <w:bookmarkEnd w:id="203"/>
            <w:bookmarkEnd w:id="204"/>
            <w:bookmarkEnd w:id="205"/>
            <w:bookmarkEnd w:id="206"/>
            <w:bookmarkEnd w:id="207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08" w:name="_Toc45092457"/>
            <w:bookmarkStart w:id="209" w:name="_Toc45294955"/>
            <w:bookmarkStart w:id="210" w:name="_Toc45372947"/>
            <w:bookmarkStart w:id="211" w:name="_Toc45378021"/>
            <w:bookmarkStart w:id="212" w:name="_Toc45531746"/>
            <w:bookmarkStart w:id="213" w:name="_Toc45549641"/>
            <w:bookmarkStart w:id="214" w:name="_Toc45633462"/>
            <w:bookmarkStart w:id="215" w:name="_Toc4569745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臺中市</w:t>
            </w:r>
            <w:bookmarkEnd w:id="208"/>
            <w:bookmarkEnd w:id="209"/>
            <w:bookmarkEnd w:id="210"/>
            <w:bookmarkEnd w:id="211"/>
            <w:bookmarkEnd w:id="212"/>
            <w:bookmarkEnd w:id="213"/>
            <w:bookmarkEnd w:id="214"/>
            <w:bookmarkEnd w:id="215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16" w:name="_Toc45092458"/>
            <w:bookmarkStart w:id="217" w:name="_Toc45294956"/>
            <w:bookmarkStart w:id="218" w:name="_Toc45372948"/>
            <w:bookmarkStart w:id="219" w:name="_Toc45378022"/>
            <w:bookmarkStart w:id="220" w:name="_Toc45531747"/>
            <w:bookmarkStart w:id="221" w:name="_Toc45549642"/>
            <w:bookmarkStart w:id="222" w:name="_Toc45633463"/>
            <w:bookmarkStart w:id="223" w:name="_Toc4569745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11</w:t>
            </w:r>
            <w:bookmarkEnd w:id="216"/>
            <w:bookmarkEnd w:id="217"/>
            <w:bookmarkEnd w:id="218"/>
            <w:bookmarkEnd w:id="219"/>
            <w:bookmarkEnd w:id="220"/>
            <w:bookmarkEnd w:id="221"/>
            <w:bookmarkEnd w:id="222"/>
            <w:bookmarkEnd w:id="223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24" w:name="_Toc45092459"/>
            <w:bookmarkStart w:id="225" w:name="_Toc45294957"/>
            <w:bookmarkStart w:id="226" w:name="_Toc45372949"/>
            <w:bookmarkStart w:id="227" w:name="_Toc45378023"/>
            <w:bookmarkStart w:id="228" w:name="_Toc45531748"/>
            <w:bookmarkStart w:id="229" w:name="_Toc45549643"/>
            <w:bookmarkStart w:id="230" w:name="_Toc45633464"/>
            <w:bookmarkStart w:id="231" w:name="_Toc4569745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5</w:t>
            </w:r>
            <w:bookmarkEnd w:id="224"/>
            <w:bookmarkEnd w:id="225"/>
            <w:bookmarkEnd w:id="226"/>
            <w:bookmarkEnd w:id="227"/>
            <w:bookmarkEnd w:id="228"/>
            <w:bookmarkEnd w:id="229"/>
            <w:bookmarkEnd w:id="230"/>
            <w:bookmarkEnd w:id="231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32" w:name="_Toc45092460"/>
            <w:bookmarkStart w:id="233" w:name="_Toc45294958"/>
            <w:bookmarkStart w:id="234" w:name="_Toc45372950"/>
            <w:bookmarkStart w:id="235" w:name="_Toc45378024"/>
            <w:bookmarkStart w:id="236" w:name="_Toc45531749"/>
            <w:bookmarkStart w:id="237" w:name="_Toc45549644"/>
            <w:bookmarkStart w:id="238" w:name="_Toc45633465"/>
            <w:bookmarkStart w:id="239" w:name="_Toc4569745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臺南市</w:t>
            </w:r>
            <w:bookmarkEnd w:id="232"/>
            <w:bookmarkEnd w:id="233"/>
            <w:bookmarkEnd w:id="234"/>
            <w:bookmarkEnd w:id="235"/>
            <w:bookmarkEnd w:id="236"/>
            <w:bookmarkEnd w:id="237"/>
            <w:bookmarkEnd w:id="238"/>
            <w:bookmarkEnd w:id="239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40" w:name="_Toc45092461"/>
            <w:bookmarkStart w:id="241" w:name="_Toc45294959"/>
            <w:bookmarkStart w:id="242" w:name="_Toc45372951"/>
            <w:bookmarkStart w:id="243" w:name="_Toc45378025"/>
            <w:bookmarkStart w:id="244" w:name="_Toc45531750"/>
            <w:bookmarkStart w:id="245" w:name="_Toc45549645"/>
            <w:bookmarkStart w:id="246" w:name="_Toc45633466"/>
            <w:bookmarkStart w:id="247" w:name="_Toc4569745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7</w:t>
            </w:r>
            <w:bookmarkEnd w:id="240"/>
            <w:bookmarkEnd w:id="241"/>
            <w:bookmarkEnd w:id="242"/>
            <w:bookmarkEnd w:id="243"/>
            <w:bookmarkEnd w:id="244"/>
            <w:bookmarkEnd w:id="245"/>
            <w:bookmarkEnd w:id="246"/>
            <w:bookmarkEnd w:id="247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48" w:name="_Toc45092462"/>
            <w:bookmarkStart w:id="249" w:name="_Toc45294960"/>
            <w:bookmarkStart w:id="250" w:name="_Toc45372952"/>
            <w:bookmarkStart w:id="251" w:name="_Toc45378026"/>
            <w:bookmarkStart w:id="252" w:name="_Toc45531751"/>
            <w:bookmarkStart w:id="253" w:name="_Toc45549646"/>
            <w:bookmarkStart w:id="254" w:name="_Toc45633467"/>
            <w:bookmarkStart w:id="255" w:name="_Toc4569745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6</w:t>
            </w:r>
            <w:bookmarkEnd w:id="248"/>
            <w:bookmarkEnd w:id="249"/>
            <w:bookmarkEnd w:id="250"/>
            <w:bookmarkEnd w:id="251"/>
            <w:bookmarkEnd w:id="252"/>
            <w:bookmarkEnd w:id="253"/>
            <w:bookmarkEnd w:id="254"/>
            <w:bookmarkEnd w:id="255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56" w:name="_Toc45092463"/>
            <w:bookmarkStart w:id="257" w:name="_Toc45294961"/>
            <w:bookmarkStart w:id="258" w:name="_Toc45372953"/>
            <w:bookmarkStart w:id="259" w:name="_Toc45378027"/>
            <w:bookmarkStart w:id="260" w:name="_Toc45531752"/>
            <w:bookmarkStart w:id="261" w:name="_Toc45549647"/>
            <w:bookmarkStart w:id="262" w:name="_Toc45633468"/>
            <w:bookmarkStart w:id="263" w:name="_Toc4569746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高雄市</w:t>
            </w:r>
            <w:bookmarkEnd w:id="256"/>
            <w:bookmarkEnd w:id="257"/>
            <w:bookmarkEnd w:id="258"/>
            <w:bookmarkEnd w:id="259"/>
            <w:bookmarkEnd w:id="260"/>
            <w:bookmarkEnd w:id="261"/>
            <w:bookmarkEnd w:id="262"/>
            <w:bookmarkEnd w:id="263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64" w:name="_Toc45092464"/>
            <w:bookmarkStart w:id="265" w:name="_Toc45294962"/>
            <w:bookmarkStart w:id="266" w:name="_Toc45372954"/>
            <w:bookmarkStart w:id="267" w:name="_Toc45378028"/>
            <w:bookmarkStart w:id="268" w:name="_Toc45531753"/>
            <w:bookmarkStart w:id="269" w:name="_Toc45549648"/>
            <w:bookmarkStart w:id="270" w:name="_Toc45633469"/>
            <w:bookmarkStart w:id="271" w:name="_Toc4569746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12</w:t>
            </w:r>
            <w:bookmarkEnd w:id="264"/>
            <w:bookmarkEnd w:id="265"/>
            <w:bookmarkEnd w:id="266"/>
            <w:bookmarkEnd w:id="267"/>
            <w:bookmarkEnd w:id="268"/>
            <w:bookmarkEnd w:id="269"/>
            <w:bookmarkEnd w:id="270"/>
            <w:bookmarkEnd w:id="271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72" w:name="_Toc45092465"/>
            <w:bookmarkStart w:id="273" w:name="_Toc45294963"/>
            <w:bookmarkStart w:id="274" w:name="_Toc45372955"/>
            <w:bookmarkStart w:id="275" w:name="_Toc45378029"/>
            <w:bookmarkStart w:id="276" w:name="_Toc45531754"/>
            <w:bookmarkStart w:id="277" w:name="_Toc45549649"/>
            <w:bookmarkStart w:id="278" w:name="_Toc45633470"/>
            <w:bookmarkStart w:id="279" w:name="_Toc4569746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7</w:t>
            </w:r>
            <w:bookmarkEnd w:id="272"/>
            <w:bookmarkEnd w:id="273"/>
            <w:bookmarkEnd w:id="274"/>
            <w:bookmarkEnd w:id="275"/>
            <w:bookmarkEnd w:id="276"/>
            <w:bookmarkEnd w:id="277"/>
            <w:bookmarkEnd w:id="278"/>
            <w:bookmarkEnd w:id="279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80" w:name="_Toc45092466"/>
            <w:bookmarkStart w:id="281" w:name="_Toc45294964"/>
            <w:bookmarkStart w:id="282" w:name="_Toc45372956"/>
            <w:bookmarkStart w:id="283" w:name="_Toc45378030"/>
            <w:bookmarkStart w:id="284" w:name="_Toc45531755"/>
            <w:bookmarkStart w:id="285" w:name="_Toc45549650"/>
            <w:bookmarkStart w:id="286" w:name="_Toc45633471"/>
            <w:bookmarkStart w:id="287" w:name="_Toc4569746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新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 xml:space="preserve">  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竹</w:t>
            </w:r>
            <w:bookmarkEnd w:id="280"/>
            <w:bookmarkEnd w:id="281"/>
            <w:bookmarkEnd w:id="282"/>
            <w:bookmarkEnd w:id="283"/>
            <w:bookmarkEnd w:id="284"/>
            <w:bookmarkEnd w:id="285"/>
            <w:bookmarkEnd w:id="286"/>
            <w:bookmarkEnd w:id="287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88" w:name="_Toc45092467"/>
            <w:bookmarkStart w:id="289" w:name="_Toc45294965"/>
            <w:bookmarkStart w:id="290" w:name="_Toc45372957"/>
            <w:bookmarkStart w:id="291" w:name="_Toc45378031"/>
            <w:bookmarkStart w:id="292" w:name="_Toc45531756"/>
            <w:bookmarkStart w:id="293" w:name="_Toc45549651"/>
            <w:bookmarkStart w:id="294" w:name="_Toc45633472"/>
            <w:bookmarkStart w:id="295" w:name="_Toc4569746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4</w:t>
            </w:r>
            <w:bookmarkEnd w:id="288"/>
            <w:bookmarkEnd w:id="289"/>
            <w:bookmarkEnd w:id="290"/>
            <w:bookmarkEnd w:id="291"/>
            <w:bookmarkEnd w:id="292"/>
            <w:bookmarkEnd w:id="293"/>
            <w:bookmarkEnd w:id="294"/>
            <w:bookmarkEnd w:id="295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296" w:name="_Toc45092468"/>
            <w:bookmarkStart w:id="297" w:name="_Toc45294966"/>
            <w:bookmarkStart w:id="298" w:name="_Toc45372958"/>
            <w:bookmarkStart w:id="299" w:name="_Toc45378032"/>
            <w:bookmarkStart w:id="300" w:name="_Toc45531757"/>
            <w:bookmarkStart w:id="301" w:name="_Toc45549652"/>
            <w:bookmarkStart w:id="302" w:name="_Toc45633473"/>
            <w:bookmarkStart w:id="303" w:name="_Toc4569746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8</w:t>
            </w:r>
            <w:bookmarkEnd w:id="296"/>
            <w:bookmarkEnd w:id="297"/>
            <w:bookmarkEnd w:id="298"/>
            <w:bookmarkEnd w:id="299"/>
            <w:bookmarkEnd w:id="300"/>
            <w:bookmarkEnd w:id="301"/>
            <w:bookmarkEnd w:id="302"/>
            <w:bookmarkEnd w:id="303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04" w:name="_Toc45092469"/>
            <w:bookmarkStart w:id="305" w:name="_Toc45294967"/>
            <w:bookmarkStart w:id="306" w:name="_Toc45372959"/>
            <w:bookmarkStart w:id="307" w:name="_Toc45378033"/>
            <w:bookmarkStart w:id="308" w:name="_Toc45531758"/>
            <w:bookmarkStart w:id="309" w:name="_Toc45549653"/>
            <w:bookmarkStart w:id="310" w:name="_Toc45633474"/>
            <w:bookmarkStart w:id="311" w:name="_Toc4569746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屏東縣</w:t>
            </w:r>
            <w:bookmarkEnd w:id="304"/>
            <w:bookmarkEnd w:id="305"/>
            <w:bookmarkEnd w:id="306"/>
            <w:bookmarkEnd w:id="307"/>
            <w:bookmarkEnd w:id="308"/>
            <w:bookmarkEnd w:id="309"/>
            <w:bookmarkEnd w:id="310"/>
            <w:bookmarkEnd w:id="311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12" w:name="_Toc45092470"/>
            <w:bookmarkStart w:id="313" w:name="_Toc45294968"/>
            <w:bookmarkStart w:id="314" w:name="_Toc45372960"/>
            <w:bookmarkStart w:id="315" w:name="_Toc45378034"/>
            <w:bookmarkStart w:id="316" w:name="_Toc45531759"/>
            <w:bookmarkStart w:id="317" w:name="_Toc45549654"/>
            <w:bookmarkStart w:id="318" w:name="_Toc45633475"/>
            <w:bookmarkStart w:id="319" w:name="_Toc4569746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5</w:t>
            </w:r>
            <w:bookmarkEnd w:id="312"/>
            <w:bookmarkEnd w:id="313"/>
            <w:bookmarkEnd w:id="314"/>
            <w:bookmarkEnd w:id="315"/>
            <w:bookmarkEnd w:id="316"/>
            <w:bookmarkEnd w:id="317"/>
            <w:bookmarkEnd w:id="318"/>
            <w:bookmarkEnd w:id="319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20" w:name="_Toc45092471"/>
            <w:bookmarkStart w:id="321" w:name="_Toc45294969"/>
            <w:bookmarkStart w:id="322" w:name="_Toc45372961"/>
            <w:bookmarkStart w:id="323" w:name="_Toc45378035"/>
            <w:bookmarkStart w:id="324" w:name="_Toc45531760"/>
            <w:bookmarkStart w:id="325" w:name="_Toc45549655"/>
            <w:bookmarkStart w:id="326" w:name="_Toc45633476"/>
            <w:bookmarkStart w:id="327" w:name="_Toc4569746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9</w:t>
            </w:r>
            <w:bookmarkEnd w:id="320"/>
            <w:bookmarkEnd w:id="321"/>
            <w:bookmarkEnd w:id="322"/>
            <w:bookmarkEnd w:id="323"/>
            <w:bookmarkEnd w:id="324"/>
            <w:bookmarkEnd w:id="325"/>
            <w:bookmarkEnd w:id="326"/>
            <w:bookmarkEnd w:id="327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28" w:name="_Toc45092472"/>
            <w:bookmarkStart w:id="329" w:name="_Toc45294970"/>
            <w:bookmarkStart w:id="330" w:name="_Toc45372962"/>
            <w:bookmarkStart w:id="331" w:name="_Toc45378036"/>
            <w:bookmarkStart w:id="332" w:name="_Toc45531761"/>
            <w:bookmarkStart w:id="333" w:name="_Toc45549656"/>
            <w:bookmarkStart w:id="334" w:name="_Toc45633477"/>
            <w:bookmarkStart w:id="335" w:name="_Toc4569746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基隆市</w:t>
            </w:r>
            <w:bookmarkEnd w:id="328"/>
            <w:bookmarkEnd w:id="329"/>
            <w:bookmarkEnd w:id="330"/>
            <w:bookmarkEnd w:id="331"/>
            <w:bookmarkEnd w:id="332"/>
            <w:bookmarkEnd w:id="333"/>
            <w:bookmarkEnd w:id="334"/>
            <w:bookmarkEnd w:id="335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36" w:name="_Toc45092473"/>
            <w:bookmarkStart w:id="337" w:name="_Toc45294971"/>
            <w:bookmarkStart w:id="338" w:name="_Toc45372963"/>
            <w:bookmarkStart w:id="339" w:name="_Toc45378037"/>
            <w:bookmarkStart w:id="340" w:name="_Toc45531762"/>
            <w:bookmarkStart w:id="341" w:name="_Toc45549657"/>
            <w:bookmarkStart w:id="342" w:name="_Toc45633478"/>
            <w:bookmarkStart w:id="343" w:name="_Toc4569747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2</w:t>
            </w:r>
            <w:bookmarkEnd w:id="336"/>
            <w:bookmarkEnd w:id="337"/>
            <w:bookmarkEnd w:id="338"/>
            <w:bookmarkEnd w:id="339"/>
            <w:bookmarkEnd w:id="340"/>
            <w:bookmarkEnd w:id="341"/>
            <w:bookmarkEnd w:id="342"/>
            <w:bookmarkEnd w:id="343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44" w:name="_Toc45092474"/>
            <w:bookmarkStart w:id="345" w:name="_Toc45294972"/>
            <w:bookmarkStart w:id="346" w:name="_Toc45372964"/>
            <w:bookmarkStart w:id="347" w:name="_Toc45378038"/>
            <w:bookmarkStart w:id="348" w:name="_Toc45531763"/>
            <w:bookmarkStart w:id="349" w:name="_Toc45549658"/>
            <w:bookmarkStart w:id="350" w:name="_Toc45633479"/>
            <w:bookmarkStart w:id="351" w:name="_Toc4569747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10</w:t>
            </w:r>
            <w:bookmarkEnd w:id="344"/>
            <w:bookmarkEnd w:id="345"/>
            <w:bookmarkEnd w:id="346"/>
            <w:bookmarkEnd w:id="347"/>
            <w:bookmarkEnd w:id="348"/>
            <w:bookmarkEnd w:id="349"/>
            <w:bookmarkEnd w:id="350"/>
            <w:bookmarkEnd w:id="351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52" w:name="_Toc45092475"/>
            <w:bookmarkStart w:id="353" w:name="_Toc45294973"/>
            <w:bookmarkStart w:id="354" w:name="_Toc45372965"/>
            <w:bookmarkStart w:id="355" w:name="_Toc45378039"/>
            <w:bookmarkStart w:id="356" w:name="_Toc45531764"/>
            <w:bookmarkStart w:id="357" w:name="_Toc45549659"/>
            <w:bookmarkStart w:id="358" w:name="_Toc45633480"/>
            <w:bookmarkStart w:id="359" w:name="_Toc4569747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苗栗縣</w:t>
            </w:r>
            <w:bookmarkEnd w:id="352"/>
            <w:bookmarkEnd w:id="353"/>
            <w:bookmarkEnd w:id="354"/>
            <w:bookmarkEnd w:id="355"/>
            <w:bookmarkEnd w:id="356"/>
            <w:bookmarkEnd w:id="357"/>
            <w:bookmarkEnd w:id="358"/>
            <w:bookmarkEnd w:id="359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60" w:name="_Toc45092476"/>
            <w:bookmarkStart w:id="361" w:name="_Toc45294974"/>
            <w:bookmarkStart w:id="362" w:name="_Toc45372966"/>
            <w:bookmarkStart w:id="363" w:name="_Toc45378040"/>
            <w:bookmarkStart w:id="364" w:name="_Toc45531765"/>
            <w:bookmarkStart w:id="365" w:name="_Toc45549660"/>
            <w:bookmarkStart w:id="366" w:name="_Toc45633481"/>
            <w:bookmarkStart w:id="367" w:name="_Toc4569747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9</w:t>
            </w:r>
            <w:bookmarkEnd w:id="360"/>
            <w:bookmarkEnd w:id="361"/>
            <w:bookmarkEnd w:id="362"/>
            <w:bookmarkEnd w:id="363"/>
            <w:bookmarkEnd w:id="364"/>
            <w:bookmarkEnd w:id="365"/>
            <w:bookmarkEnd w:id="366"/>
            <w:bookmarkEnd w:id="367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68" w:name="_Toc45092477"/>
            <w:bookmarkStart w:id="369" w:name="_Toc45294975"/>
            <w:bookmarkStart w:id="370" w:name="_Toc45372967"/>
            <w:bookmarkStart w:id="371" w:name="_Toc45378041"/>
            <w:bookmarkStart w:id="372" w:name="_Toc45531766"/>
            <w:bookmarkStart w:id="373" w:name="_Toc45549661"/>
            <w:bookmarkStart w:id="374" w:name="_Toc45633482"/>
            <w:bookmarkStart w:id="375" w:name="_Toc4569747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11</w:t>
            </w:r>
            <w:bookmarkEnd w:id="368"/>
            <w:bookmarkEnd w:id="369"/>
            <w:bookmarkEnd w:id="370"/>
            <w:bookmarkEnd w:id="371"/>
            <w:bookmarkEnd w:id="372"/>
            <w:bookmarkEnd w:id="373"/>
            <w:bookmarkEnd w:id="374"/>
            <w:bookmarkEnd w:id="375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76" w:name="_Toc45092478"/>
            <w:bookmarkStart w:id="377" w:name="_Toc45294976"/>
            <w:bookmarkStart w:id="378" w:name="_Toc45372968"/>
            <w:bookmarkStart w:id="379" w:name="_Toc45378042"/>
            <w:bookmarkStart w:id="380" w:name="_Toc45531767"/>
            <w:bookmarkStart w:id="381" w:name="_Toc45549662"/>
            <w:bookmarkStart w:id="382" w:name="_Toc45633483"/>
            <w:bookmarkStart w:id="383" w:name="_Toc4569747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彰化縣</w:t>
            </w:r>
            <w:bookmarkEnd w:id="376"/>
            <w:bookmarkEnd w:id="377"/>
            <w:bookmarkEnd w:id="378"/>
            <w:bookmarkEnd w:id="379"/>
            <w:bookmarkEnd w:id="380"/>
            <w:bookmarkEnd w:id="381"/>
            <w:bookmarkEnd w:id="382"/>
            <w:bookmarkEnd w:id="383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84" w:name="_Toc45092479"/>
            <w:bookmarkStart w:id="385" w:name="_Toc45294977"/>
            <w:bookmarkStart w:id="386" w:name="_Toc45372969"/>
            <w:bookmarkStart w:id="387" w:name="_Toc45378043"/>
            <w:bookmarkStart w:id="388" w:name="_Toc45531768"/>
            <w:bookmarkStart w:id="389" w:name="_Toc45549663"/>
            <w:bookmarkStart w:id="390" w:name="_Toc45633484"/>
            <w:bookmarkStart w:id="391" w:name="_Toc4569747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3</w:t>
            </w:r>
            <w:bookmarkEnd w:id="384"/>
            <w:bookmarkEnd w:id="385"/>
            <w:bookmarkEnd w:id="386"/>
            <w:bookmarkEnd w:id="387"/>
            <w:bookmarkEnd w:id="388"/>
            <w:bookmarkEnd w:id="389"/>
            <w:bookmarkEnd w:id="390"/>
            <w:bookmarkEnd w:id="391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392" w:name="_Toc45092480"/>
            <w:bookmarkStart w:id="393" w:name="_Toc45294978"/>
            <w:bookmarkStart w:id="394" w:name="_Toc45372970"/>
            <w:bookmarkStart w:id="395" w:name="_Toc45378044"/>
            <w:bookmarkStart w:id="396" w:name="_Toc45531769"/>
            <w:bookmarkStart w:id="397" w:name="_Toc45549664"/>
            <w:bookmarkStart w:id="398" w:name="_Toc45633485"/>
            <w:bookmarkStart w:id="399" w:name="_Toc4569747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12</w:t>
            </w:r>
            <w:bookmarkEnd w:id="392"/>
            <w:bookmarkEnd w:id="393"/>
            <w:bookmarkEnd w:id="394"/>
            <w:bookmarkEnd w:id="395"/>
            <w:bookmarkEnd w:id="396"/>
            <w:bookmarkEnd w:id="397"/>
            <w:bookmarkEnd w:id="398"/>
            <w:bookmarkEnd w:id="399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00" w:name="_Toc45092481"/>
            <w:bookmarkStart w:id="401" w:name="_Toc45294979"/>
            <w:bookmarkStart w:id="402" w:name="_Toc45372971"/>
            <w:bookmarkStart w:id="403" w:name="_Toc45378045"/>
            <w:bookmarkStart w:id="404" w:name="_Toc45531770"/>
            <w:bookmarkStart w:id="405" w:name="_Toc45549665"/>
            <w:bookmarkStart w:id="406" w:name="_Toc45633486"/>
            <w:bookmarkStart w:id="407" w:name="_Toc4569747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南投縣</w:t>
            </w:r>
            <w:bookmarkEnd w:id="400"/>
            <w:bookmarkEnd w:id="401"/>
            <w:bookmarkEnd w:id="402"/>
            <w:bookmarkEnd w:id="403"/>
            <w:bookmarkEnd w:id="404"/>
            <w:bookmarkEnd w:id="405"/>
            <w:bookmarkEnd w:id="406"/>
            <w:bookmarkEnd w:id="407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08" w:name="_Toc45092482"/>
            <w:bookmarkStart w:id="409" w:name="_Toc45294980"/>
            <w:bookmarkStart w:id="410" w:name="_Toc45372972"/>
            <w:bookmarkStart w:id="411" w:name="_Toc45378046"/>
            <w:bookmarkStart w:id="412" w:name="_Toc45531771"/>
            <w:bookmarkStart w:id="413" w:name="_Toc45549666"/>
            <w:bookmarkStart w:id="414" w:name="_Toc45633487"/>
            <w:bookmarkStart w:id="415" w:name="_Toc4569747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10</w:t>
            </w:r>
            <w:bookmarkEnd w:id="408"/>
            <w:bookmarkEnd w:id="409"/>
            <w:bookmarkEnd w:id="410"/>
            <w:bookmarkEnd w:id="411"/>
            <w:bookmarkEnd w:id="412"/>
            <w:bookmarkEnd w:id="413"/>
            <w:bookmarkEnd w:id="414"/>
            <w:bookmarkEnd w:id="415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16" w:name="_Toc45092483"/>
            <w:bookmarkStart w:id="417" w:name="_Toc45294981"/>
            <w:bookmarkStart w:id="418" w:name="_Toc45372973"/>
            <w:bookmarkStart w:id="419" w:name="_Toc45378047"/>
            <w:bookmarkStart w:id="420" w:name="_Toc45531772"/>
            <w:bookmarkStart w:id="421" w:name="_Toc45549667"/>
            <w:bookmarkStart w:id="422" w:name="_Toc45633488"/>
            <w:bookmarkStart w:id="423" w:name="_Toc4569748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13</w:t>
            </w:r>
            <w:bookmarkEnd w:id="416"/>
            <w:bookmarkEnd w:id="417"/>
            <w:bookmarkEnd w:id="418"/>
            <w:bookmarkEnd w:id="419"/>
            <w:bookmarkEnd w:id="420"/>
            <w:bookmarkEnd w:id="421"/>
            <w:bookmarkEnd w:id="422"/>
            <w:bookmarkEnd w:id="423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24" w:name="_Toc45092484"/>
            <w:bookmarkStart w:id="425" w:name="_Toc45294982"/>
            <w:bookmarkStart w:id="426" w:name="_Toc45372974"/>
            <w:bookmarkStart w:id="427" w:name="_Toc45378048"/>
            <w:bookmarkStart w:id="428" w:name="_Toc45531773"/>
            <w:bookmarkStart w:id="429" w:name="_Toc45549668"/>
            <w:bookmarkStart w:id="430" w:name="_Toc45633489"/>
            <w:bookmarkStart w:id="431" w:name="_Toc4569748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雲林縣</w:t>
            </w:r>
            <w:bookmarkEnd w:id="424"/>
            <w:bookmarkEnd w:id="425"/>
            <w:bookmarkEnd w:id="426"/>
            <w:bookmarkEnd w:id="427"/>
            <w:bookmarkEnd w:id="428"/>
            <w:bookmarkEnd w:id="429"/>
            <w:bookmarkEnd w:id="430"/>
            <w:bookmarkEnd w:id="431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32" w:name="_Toc45092485"/>
            <w:bookmarkStart w:id="433" w:name="_Toc45294983"/>
            <w:bookmarkStart w:id="434" w:name="_Toc45372975"/>
            <w:bookmarkStart w:id="435" w:name="_Toc45378049"/>
            <w:bookmarkStart w:id="436" w:name="_Toc45531774"/>
            <w:bookmarkStart w:id="437" w:name="_Toc45549669"/>
            <w:bookmarkStart w:id="438" w:name="_Toc45633490"/>
            <w:bookmarkStart w:id="439" w:name="_Toc4569748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7</w:t>
            </w:r>
            <w:bookmarkEnd w:id="432"/>
            <w:bookmarkEnd w:id="433"/>
            <w:bookmarkEnd w:id="434"/>
            <w:bookmarkEnd w:id="435"/>
            <w:bookmarkEnd w:id="436"/>
            <w:bookmarkEnd w:id="437"/>
            <w:bookmarkEnd w:id="438"/>
            <w:bookmarkEnd w:id="439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40" w:name="_Toc45092486"/>
            <w:bookmarkStart w:id="441" w:name="_Toc45294984"/>
            <w:bookmarkStart w:id="442" w:name="_Toc45372976"/>
            <w:bookmarkStart w:id="443" w:name="_Toc45378050"/>
            <w:bookmarkStart w:id="444" w:name="_Toc45531775"/>
            <w:bookmarkStart w:id="445" w:name="_Toc45549670"/>
            <w:bookmarkStart w:id="446" w:name="_Toc45633491"/>
            <w:bookmarkStart w:id="447" w:name="_Toc4569748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14</w:t>
            </w:r>
            <w:bookmarkEnd w:id="440"/>
            <w:bookmarkEnd w:id="441"/>
            <w:bookmarkEnd w:id="442"/>
            <w:bookmarkEnd w:id="443"/>
            <w:bookmarkEnd w:id="444"/>
            <w:bookmarkEnd w:id="445"/>
            <w:bookmarkEnd w:id="446"/>
            <w:bookmarkEnd w:id="447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48" w:name="_Toc45092487"/>
            <w:bookmarkStart w:id="449" w:name="_Toc45294985"/>
            <w:bookmarkStart w:id="450" w:name="_Toc45372977"/>
            <w:bookmarkStart w:id="451" w:name="_Toc45378051"/>
            <w:bookmarkStart w:id="452" w:name="_Toc45531776"/>
            <w:bookmarkStart w:id="453" w:name="_Toc45549671"/>
            <w:bookmarkStart w:id="454" w:name="_Toc45633492"/>
            <w:bookmarkStart w:id="455" w:name="_Toc4569748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嘉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 xml:space="preserve">  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義</w:t>
            </w:r>
            <w:bookmarkEnd w:id="448"/>
            <w:bookmarkEnd w:id="449"/>
            <w:bookmarkEnd w:id="450"/>
            <w:bookmarkEnd w:id="451"/>
            <w:bookmarkEnd w:id="452"/>
            <w:bookmarkEnd w:id="453"/>
            <w:bookmarkEnd w:id="454"/>
            <w:bookmarkEnd w:id="455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56" w:name="_Toc45092488"/>
            <w:bookmarkStart w:id="457" w:name="_Toc45294986"/>
            <w:bookmarkStart w:id="458" w:name="_Toc45372978"/>
            <w:bookmarkStart w:id="459" w:name="_Toc45378052"/>
            <w:bookmarkStart w:id="460" w:name="_Toc45531777"/>
            <w:bookmarkStart w:id="461" w:name="_Toc45549672"/>
            <w:bookmarkStart w:id="462" w:name="_Toc45633493"/>
            <w:bookmarkStart w:id="463" w:name="_Toc4569748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4</w:t>
            </w:r>
            <w:bookmarkEnd w:id="456"/>
            <w:bookmarkEnd w:id="457"/>
            <w:bookmarkEnd w:id="458"/>
            <w:bookmarkEnd w:id="459"/>
            <w:bookmarkEnd w:id="460"/>
            <w:bookmarkEnd w:id="461"/>
            <w:bookmarkEnd w:id="462"/>
            <w:bookmarkEnd w:id="463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64" w:name="_Toc45092489"/>
            <w:bookmarkStart w:id="465" w:name="_Toc45294987"/>
            <w:bookmarkStart w:id="466" w:name="_Toc45372979"/>
            <w:bookmarkStart w:id="467" w:name="_Toc45378053"/>
            <w:bookmarkStart w:id="468" w:name="_Toc45531778"/>
            <w:bookmarkStart w:id="469" w:name="_Toc45549673"/>
            <w:bookmarkStart w:id="470" w:name="_Toc45633494"/>
            <w:bookmarkStart w:id="471" w:name="_Toc4569748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15</w:t>
            </w:r>
            <w:bookmarkEnd w:id="464"/>
            <w:bookmarkEnd w:id="465"/>
            <w:bookmarkEnd w:id="466"/>
            <w:bookmarkEnd w:id="467"/>
            <w:bookmarkEnd w:id="468"/>
            <w:bookmarkEnd w:id="469"/>
            <w:bookmarkEnd w:id="470"/>
            <w:bookmarkEnd w:id="471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72" w:name="_Toc45092490"/>
            <w:bookmarkStart w:id="473" w:name="_Toc45294988"/>
            <w:bookmarkStart w:id="474" w:name="_Toc45372980"/>
            <w:bookmarkStart w:id="475" w:name="_Toc45378054"/>
            <w:bookmarkStart w:id="476" w:name="_Toc45531779"/>
            <w:bookmarkStart w:id="477" w:name="_Toc45549674"/>
            <w:bookmarkStart w:id="478" w:name="_Toc45633495"/>
            <w:bookmarkStart w:id="479" w:name="_Toc4569748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宜蘭縣</w:t>
            </w:r>
            <w:bookmarkEnd w:id="472"/>
            <w:bookmarkEnd w:id="473"/>
            <w:bookmarkEnd w:id="474"/>
            <w:bookmarkEnd w:id="475"/>
            <w:bookmarkEnd w:id="476"/>
            <w:bookmarkEnd w:id="477"/>
            <w:bookmarkEnd w:id="478"/>
            <w:bookmarkEnd w:id="479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80" w:name="_Toc45092491"/>
            <w:bookmarkStart w:id="481" w:name="_Toc45294989"/>
            <w:bookmarkStart w:id="482" w:name="_Toc45372981"/>
            <w:bookmarkStart w:id="483" w:name="_Toc45378055"/>
            <w:bookmarkStart w:id="484" w:name="_Toc45531780"/>
            <w:bookmarkStart w:id="485" w:name="_Toc45549675"/>
            <w:bookmarkStart w:id="486" w:name="_Toc45633496"/>
            <w:bookmarkStart w:id="487" w:name="_Toc4569748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6</w:t>
            </w:r>
            <w:bookmarkEnd w:id="480"/>
            <w:bookmarkEnd w:id="481"/>
            <w:bookmarkEnd w:id="482"/>
            <w:bookmarkEnd w:id="483"/>
            <w:bookmarkEnd w:id="484"/>
            <w:bookmarkEnd w:id="485"/>
            <w:bookmarkEnd w:id="486"/>
            <w:bookmarkEnd w:id="487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88" w:name="_Toc45092492"/>
            <w:bookmarkStart w:id="489" w:name="_Toc45294990"/>
            <w:bookmarkStart w:id="490" w:name="_Toc45372982"/>
            <w:bookmarkStart w:id="491" w:name="_Toc45378056"/>
            <w:bookmarkStart w:id="492" w:name="_Toc45531781"/>
            <w:bookmarkStart w:id="493" w:name="_Toc45549676"/>
            <w:bookmarkStart w:id="494" w:name="_Toc45633497"/>
            <w:bookmarkStart w:id="495" w:name="_Toc4569748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16</w:t>
            </w:r>
            <w:bookmarkEnd w:id="488"/>
            <w:bookmarkEnd w:id="489"/>
            <w:bookmarkEnd w:id="490"/>
            <w:bookmarkEnd w:id="491"/>
            <w:bookmarkEnd w:id="492"/>
            <w:bookmarkEnd w:id="493"/>
            <w:bookmarkEnd w:id="494"/>
            <w:bookmarkEnd w:id="495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496" w:name="_Toc45092493"/>
            <w:bookmarkStart w:id="497" w:name="_Toc45294991"/>
            <w:bookmarkStart w:id="498" w:name="_Toc45372983"/>
            <w:bookmarkStart w:id="499" w:name="_Toc45378057"/>
            <w:bookmarkStart w:id="500" w:name="_Toc45531782"/>
            <w:bookmarkStart w:id="501" w:name="_Toc45549677"/>
            <w:bookmarkStart w:id="502" w:name="_Toc45633498"/>
            <w:bookmarkStart w:id="503" w:name="_Toc4569749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花蓮縣</w:t>
            </w:r>
            <w:bookmarkEnd w:id="496"/>
            <w:bookmarkEnd w:id="497"/>
            <w:bookmarkEnd w:id="498"/>
            <w:bookmarkEnd w:id="499"/>
            <w:bookmarkEnd w:id="500"/>
            <w:bookmarkEnd w:id="501"/>
            <w:bookmarkEnd w:id="502"/>
            <w:bookmarkEnd w:id="503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04" w:name="_Toc45092494"/>
            <w:bookmarkStart w:id="505" w:name="_Toc45294992"/>
            <w:bookmarkStart w:id="506" w:name="_Toc45372984"/>
            <w:bookmarkStart w:id="507" w:name="_Toc45378058"/>
            <w:bookmarkStart w:id="508" w:name="_Toc45531783"/>
            <w:bookmarkStart w:id="509" w:name="_Toc45549678"/>
            <w:bookmarkStart w:id="510" w:name="_Toc45633499"/>
            <w:bookmarkStart w:id="511" w:name="_Toc4569749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4</w:t>
            </w:r>
            <w:bookmarkEnd w:id="504"/>
            <w:bookmarkEnd w:id="505"/>
            <w:bookmarkEnd w:id="506"/>
            <w:bookmarkEnd w:id="507"/>
            <w:bookmarkEnd w:id="508"/>
            <w:bookmarkEnd w:id="509"/>
            <w:bookmarkEnd w:id="510"/>
            <w:bookmarkEnd w:id="511"/>
          </w:p>
        </w:tc>
      </w:tr>
      <w:tr w:rsidR="00F962B4" w:rsidRPr="00F962B4" w:rsidTr="00C11090">
        <w:trPr>
          <w:gridAfter w:val="1"/>
          <w:wAfter w:w="7" w:type="dxa"/>
        </w:trPr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12" w:name="_Toc45092495"/>
            <w:bookmarkStart w:id="513" w:name="_Toc45294993"/>
            <w:bookmarkStart w:id="514" w:name="_Toc45372985"/>
            <w:bookmarkStart w:id="515" w:name="_Toc45378059"/>
            <w:bookmarkStart w:id="516" w:name="_Toc45531784"/>
            <w:bookmarkStart w:id="517" w:name="_Toc45549679"/>
            <w:bookmarkStart w:id="518" w:name="_Toc45633500"/>
            <w:bookmarkStart w:id="519" w:name="_Toc45697492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17</w:t>
            </w:r>
            <w:bookmarkEnd w:id="512"/>
            <w:bookmarkEnd w:id="513"/>
            <w:bookmarkEnd w:id="514"/>
            <w:bookmarkEnd w:id="515"/>
            <w:bookmarkEnd w:id="516"/>
            <w:bookmarkEnd w:id="517"/>
            <w:bookmarkEnd w:id="518"/>
            <w:bookmarkEnd w:id="519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20" w:name="_Toc45092496"/>
            <w:bookmarkStart w:id="521" w:name="_Toc45294994"/>
            <w:bookmarkStart w:id="522" w:name="_Toc45372986"/>
            <w:bookmarkStart w:id="523" w:name="_Toc45378060"/>
            <w:bookmarkStart w:id="524" w:name="_Toc45531785"/>
            <w:bookmarkStart w:id="525" w:name="_Toc45549680"/>
            <w:bookmarkStart w:id="526" w:name="_Toc45633501"/>
            <w:bookmarkStart w:id="527" w:name="_Toc45697493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臺東縣</w:t>
            </w:r>
            <w:bookmarkEnd w:id="520"/>
            <w:bookmarkEnd w:id="521"/>
            <w:bookmarkEnd w:id="522"/>
            <w:bookmarkEnd w:id="523"/>
            <w:bookmarkEnd w:id="524"/>
            <w:bookmarkEnd w:id="525"/>
            <w:bookmarkEnd w:id="526"/>
            <w:bookmarkEnd w:id="527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28" w:name="_Toc45092497"/>
            <w:bookmarkStart w:id="529" w:name="_Toc45294995"/>
            <w:bookmarkStart w:id="530" w:name="_Toc45372987"/>
            <w:bookmarkStart w:id="531" w:name="_Toc45378061"/>
            <w:bookmarkStart w:id="532" w:name="_Toc45531786"/>
            <w:bookmarkStart w:id="533" w:name="_Toc45549681"/>
            <w:bookmarkStart w:id="534" w:name="_Toc45633502"/>
            <w:bookmarkStart w:id="535" w:name="_Toc45697494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6</w:t>
            </w:r>
            <w:bookmarkEnd w:id="528"/>
            <w:bookmarkEnd w:id="529"/>
            <w:bookmarkEnd w:id="530"/>
            <w:bookmarkEnd w:id="531"/>
            <w:bookmarkEnd w:id="532"/>
            <w:bookmarkEnd w:id="533"/>
            <w:bookmarkEnd w:id="534"/>
            <w:bookmarkEnd w:id="535"/>
          </w:p>
        </w:tc>
        <w:tc>
          <w:tcPr>
            <w:tcW w:w="7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36" w:name="_Toc45092498"/>
            <w:bookmarkStart w:id="537" w:name="_Toc45294996"/>
            <w:bookmarkStart w:id="538" w:name="_Toc45372988"/>
            <w:bookmarkStart w:id="539" w:name="_Toc45378062"/>
            <w:bookmarkStart w:id="540" w:name="_Toc45531787"/>
            <w:bookmarkStart w:id="541" w:name="_Toc45549682"/>
            <w:bookmarkStart w:id="542" w:name="_Toc45633503"/>
            <w:bookmarkStart w:id="543" w:name="_Toc45697495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18</w:t>
            </w:r>
            <w:bookmarkEnd w:id="536"/>
            <w:bookmarkEnd w:id="537"/>
            <w:bookmarkEnd w:id="538"/>
            <w:bookmarkEnd w:id="539"/>
            <w:bookmarkEnd w:id="540"/>
            <w:bookmarkEnd w:id="541"/>
            <w:bookmarkEnd w:id="542"/>
            <w:bookmarkEnd w:id="543"/>
          </w:p>
        </w:tc>
        <w:tc>
          <w:tcPr>
            <w:tcW w:w="15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44" w:name="_Toc45092499"/>
            <w:bookmarkStart w:id="545" w:name="_Toc45294997"/>
            <w:bookmarkStart w:id="546" w:name="_Toc45372989"/>
            <w:bookmarkStart w:id="547" w:name="_Toc45378063"/>
            <w:bookmarkStart w:id="548" w:name="_Toc45531788"/>
            <w:bookmarkStart w:id="549" w:name="_Toc45549683"/>
            <w:bookmarkStart w:id="550" w:name="_Toc45633504"/>
            <w:bookmarkStart w:id="551" w:name="_Toc45697496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澎湖縣</w:t>
            </w:r>
            <w:bookmarkEnd w:id="544"/>
            <w:bookmarkEnd w:id="545"/>
            <w:bookmarkEnd w:id="546"/>
            <w:bookmarkEnd w:id="547"/>
            <w:bookmarkEnd w:id="548"/>
            <w:bookmarkEnd w:id="549"/>
            <w:bookmarkEnd w:id="550"/>
            <w:bookmarkEnd w:id="551"/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52" w:name="_Toc45092500"/>
            <w:bookmarkStart w:id="553" w:name="_Toc45294998"/>
            <w:bookmarkStart w:id="554" w:name="_Toc45372990"/>
            <w:bookmarkStart w:id="555" w:name="_Toc45378064"/>
            <w:bookmarkStart w:id="556" w:name="_Toc45531789"/>
            <w:bookmarkStart w:id="557" w:name="_Toc45549684"/>
            <w:bookmarkStart w:id="558" w:name="_Toc45633505"/>
            <w:bookmarkStart w:id="559" w:name="_Toc45697497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3</w:t>
            </w:r>
            <w:bookmarkEnd w:id="552"/>
            <w:bookmarkEnd w:id="553"/>
            <w:bookmarkEnd w:id="554"/>
            <w:bookmarkEnd w:id="555"/>
            <w:bookmarkEnd w:id="556"/>
            <w:bookmarkEnd w:id="557"/>
            <w:bookmarkEnd w:id="558"/>
            <w:bookmarkEnd w:id="559"/>
          </w:p>
        </w:tc>
      </w:tr>
      <w:tr w:rsidR="00F962B4" w:rsidRPr="00F962B4" w:rsidTr="00C11090">
        <w:tc>
          <w:tcPr>
            <w:tcW w:w="7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60" w:name="_Toc45092501"/>
            <w:bookmarkStart w:id="561" w:name="_Toc45294999"/>
            <w:bookmarkStart w:id="562" w:name="_Toc45372991"/>
            <w:bookmarkStart w:id="563" w:name="_Toc45378065"/>
            <w:bookmarkStart w:id="564" w:name="_Toc45531790"/>
            <w:bookmarkStart w:id="565" w:name="_Toc45549685"/>
            <w:bookmarkStart w:id="566" w:name="_Toc45633506"/>
            <w:bookmarkStart w:id="567" w:name="_Toc45697498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19</w:t>
            </w:r>
            <w:bookmarkEnd w:id="560"/>
            <w:bookmarkEnd w:id="561"/>
            <w:bookmarkEnd w:id="562"/>
            <w:bookmarkEnd w:id="563"/>
            <w:bookmarkEnd w:id="564"/>
            <w:bookmarkEnd w:id="565"/>
            <w:bookmarkEnd w:id="566"/>
            <w:bookmarkEnd w:id="567"/>
          </w:p>
        </w:tc>
        <w:tc>
          <w:tcPr>
            <w:tcW w:w="16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68" w:name="_Toc45092502"/>
            <w:bookmarkStart w:id="569" w:name="_Toc45295000"/>
            <w:bookmarkStart w:id="570" w:name="_Toc45372992"/>
            <w:bookmarkStart w:id="571" w:name="_Toc45378066"/>
            <w:bookmarkStart w:id="572" w:name="_Toc45531791"/>
            <w:bookmarkStart w:id="573" w:name="_Toc45549686"/>
            <w:bookmarkStart w:id="574" w:name="_Toc45633507"/>
            <w:bookmarkStart w:id="575" w:name="_Toc45697499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金門縣</w:t>
            </w:r>
            <w:bookmarkEnd w:id="568"/>
            <w:bookmarkEnd w:id="569"/>
            <w:bookmarkEnd w:id="570"/>
            <w:bookmarkEnd w:id="571"/>
            <w:bookmarkEnd w:id="572"/>
            <w:bookmarkEnd w:id="573"/>
            <w:bookmarkEnd w:id="574"/>
            <w:bookmarkEnd w:id="575"/>
          </w:p>
        </w:tc>
        <w:tc>
          <w:tcPr>
            <w:tcW w:w="13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76" w:name="_Toc45092503"/>
            <w:bookmarkStart w:id="577" w:name="_Toc45295001"/>
            <w:bookmarkStart w:id="578" w:name="_Toc45372993"/>
            <w:bookmarkStart w:id="579" w:name="_Toc45378067"/>
            <w:bookmarkStart w:id="580" w:name="_Toc45531792"/>
            <w:bookmarkStart w:id="581" w:name="_Toc45549687"/>
            <w:bookmarkStart w:id="582" w:name="_Toc45633508"/>
            <w:bookmarkStart w:id="583" w:name="_Toc45697500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5</w:t>
            </w:r>
            <w:bookmarkEnd w:id="576"/>
            <w:bookmarkEnd w:id="577"/>
            <w:bookmarkEnd w:id="578"/>
            <w:bookmarkEnd w:id="579"/>
            <w:bookmarkEnd w:id="580"/>
            <w:bookmarkEnd w:id="581"/>
            <w:bookmarkEnd w:id="582"/>
            <w:bookmarkEnd w:id="583"/>
          </w:p>
        </w:tc>
        <w:tc>
          <w:tcPr>
            <w:tcW w:w="363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45DE" w:rsidRPr="00F962B4" w:rsidRDefault="006445DE" w:rsidP="00975760">
            <w:pPr>
              <w:pStyle w:val="2"/>
              <w:numPr>
                <w:ilvl w:val="0"/>
                <w:numId w:val="0"/>
              </w:numPr>
              <w:kinsoku w:val="0"/>
              <w:spacing w:line="320" w:lineRule="exact"/>
              <w:jc w:val="center"/>
              <w:rPr>
                <w:rFonts w:ascii="Times New Roman" w:hAnsi="Times New Roman"/>
                <w:bCs w:val="0"/>
                <w:sz w:val="26"/>
                <w:szCs w:val="26"/>
              </w:rPr>
            </w:pPr>
            <w:bookmarkStart w:id="584" w:name="_Toc45092504"/>
            <w:bookmarkStart w:id="585" w:name="_Toc45295002"/>
            <w:bookmarkStart w:id="586" w:name="_Toc45372994"/>
            <w:bookmarkStart w:id="587" w:name="_Toc45378068"/>
            <w:bookmarkStart w:id="588" w:name="_Toc45531793"/>
            <w:bookmarkStart w:id="589" w:name="_Toc45549688"/>
            <w:bookmarkStart w:id="590" w:name="_Toc45633509"/>
            <w:bookmarkStart w:id="591" w:name="_Toc45697501"/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總計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126</w:t>
            </w:r>
            <w:r w:rsidRPr="00F962B4">
              <w:rPr>
                <w:rFonts w:ascii="Times New Roman" w:hAnsi="Times New Roman" w:hint="eastAsia"/>
                <w:bCs w:val="0"/>
                <w:sz w:val="26"/>
                <w:szCs w:val="26"/>
              </w:rPr>
              <w:t>個責任區</w:t>
            </w:r>
            <w:bookmarkEnd w:id="584"/>
            <w:bookmarkEnd w:id="585"/>
            <w:bookmarkEnd w:id="586"/>
            <w:bookmarkEnd w:id="587"/>
            <w:bookmarkEnd w:id="588"/>
            <w:bookmarkEnd w:id="589"/>
            <w:bookmarkEnd w:id="590"/>
            <w:bookmarkEnd w:id="591"/>
          </w:p>
        </w:tc>
      </w:tr>
    </w:tbl>
    <w:p w:rsidR="006445DE" w:rsidRPr="00F962B4" w:rsidRDefault="006445DE" w:rsidP="001C4AF9">
      <w:pPr>
        <w:pStyle w:val="21"/>
        <w:kinsoku w:val="0"/>
        <w:spacing w:afterLines="50" w:after="228" w:line="320" w:lineRule="exact"/>
        <w:ind w:left="1020" w:firstLineChars="119" w:firstLine="310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資料來源：退輔會。</w:t>
      </w:r>
    </w:p>
    <w:p w:rsidR="006445DE" w:rsidRPr="00F962B4" w:rsidRDefault="006445DE" w:rsidP="006445DE">
      <w:pPr>
        <w:pStyle w:val="33"/>
        <w:ind w:leftChars="292" w:left="1701" w:hangingChars="208" w:hanging="708"/>
        <w:rPr>
          <w:rFonts w:ascii="Times New Roman"/>
          <w:szCs w:val="36"/>
        </w:rPr>
      </w:pPr>
      <w:r w:rsidRPr="00F962B4">
        <w:rPr>
          <w:noProof/>
        </w:rPr>
        <w:lastRenderedPageBreak/>
        <w:drawing>
          <wp:inline distT="0" distB="0" distL="0" distR="0" wp14:anchorId="216FEE6E" wp14:editId="5E1AC056">
            <wp:extent cx="5074041" cy="2492829"/>
            <wp:effectExtent l="0" t="0" r="0" b="3175"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97066" cy="2553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45DE" w:rsidRPr="00F962B4" w:rsidRDefault="006445DE" w:rsidP="00975D3A">
      <w:pPr>
        <w:pStyle w:val="a1"/>
        <w:numPr>
          <w:ilvl w:val="0"/>
          <w:numId w:val="16"/>
        </w:numPr>
        <w:spacing w:before="0" w:after="0"/>
        <w:ind w:rightChars="-67" w:right="-228" w:firstLine="513"/>
        <w:rPr>
          <w:rFonts w:ascii="Times New Roman"/>
          <w:szCs w:val="36"/>
        </w:rPr>
      </w:pPr>
      <w:r w:rsidRPr="00F962B4">
        <w:rPr>
          <w:rFonts w:ascii="Times New Roman" w:hAnsi="Times New Roman"/>
          <w:bCs w:val="0"/>
        </w:rPr>
        <w:t>108</w:t>
      </w:r>
      <w:r w:rsidRPr="00F962B4">
        <w:rPr>
          <w:rFonts w:ascii="Times New Roman" w:hAnsi="Times New Roman" w:hint="eastAsia"/>
          <w:bCs w:val="0"/>
        </w:rPr>
        <w:t>年</w:t>
      </w:r>
      <w:r w:rsidRPr="00F962B4">
        <w:rPr>
          <w:rFonts w:ascii="Times New Roman" w:hAnsi="Times New Roman"/>
          <w:bCs w:val="0"/>
        </w:rPr>
        <w:t>12</w:t>
      </w:r>
      <w:r w:rsidRPr="00F962B4">
        <w:rPr>
          <w:rFonts w:ascii="Times New Roman" w:hAnsi="Times New Roman" w:hint="eastAsia"/>
          <w:bCs w:val="0"/>
        </w:rPr>
        <w:t>月</w:t>
      </w:r>
      <w:r w:rsidRPr="00F962B4">
        <w:rPr>
          <w:rFonts w:ascii="Times New Roman" w:hAnsi="Times New Roman"/>
          <w:bCs w:val="0"/>
        </w:rPr>
        <w:t>31</w:t>
      </w:r>
      <w:r w:rsidRPr="00F962B4">
        <w:rPr>
          <w:rFonts w:ascii="Times New Roman" w:hAnsi="Times New Roman" w:hint="eastAsia"/>
          <w:bCs w:val="0"/>
        </w:rPr>
        <w:t>日退輔會各榮服處服務人數統計</w:t>
      </w:r>
    </w:p>
    <w:p w:rsidR="006445DE" w:rsidRPr="00F962B4" w:rsidRDefault="006445DE" w:rsidP="006445DE">
      <w:pPr>
        <w:pStyle w:val="33"/>
        <w:spacing w:afterLines="100" w:after="457" w:line="320" w:lineRule="exact"/>
        <w:ind w:leftChars="292" w:left="1534" w:hangingChars="208" w:hanging="541"/>
        <w:rPr>
          <w:rFonts w:ascii="Times New Roman"/>
          <w:sz w:val="24"/>
          <w:szCs w:val="24"/>
        </w:rPr>
      </w:pPr>
      <w:r w:rsidRPr="00F962B4">
        <w:rPr>
          <w:rFonts w:ascii="Times New Roman" w:hint="eastAsia"/>
          <w:sz w:val="24"/>
          <w:szCs w:val="24"/>
        </w:rPr>
        <w:t>資料來源：本院整理自退輔會及榮服處查復資料。</w:t>
      </w:r>
    </w:p>
    <w:p w:rsidR="006445DE" w:rsidRPr="00F962B4" w:rsidRDefault="006445DE" w:rsidP="006445DE">
      <w:pPr>
        <w:pStyle w:val="3"/>
        <w:kinsoku w:val="0"/>
        <w:ind w:left="1360" w:hanging="680"/>
        <w:rPr>
          <w:rFonts w:ascii="Times New Roman"/>
        </w:rPr>
      </w:pPr>
      <w:bookmarkStart w:id="592" w:name="_Toc45295003"/>
      <w:bookmarkStart w:id="593" w:name="_Toc45372995"/>
      <w:bookmarkStart w:id="594" w:name="_Toc45378069"/>
      <w:bookmarkStart w:id="595" w:name="_Toc45531794"/>
      <w:bookmarkStart w:id="596" w:name="_Toc45549689"/>
      <w:bookmarkStart w:id="597" w:name="_Toc45633510"/>
      <w:bookmarkStart w:id="598" w:name="_Toc45697502"/>
      <w:r w:rsidRPr="00F962B4">
        <w:rPr>
          <w:rFonts w:ascii="Times New Roman" w:hint="eastAsia"/>
          <w:spacing w:val="-6"/>
        </w:rPr>
        <w:t>再據退輔會查復資料顯示，</w:t>
      </w:r>
      <w:r w:rsidRPr="00F962B4">
        <w:rPr>
          <w:rFonts w:ascii="Times New Roman"/>
          <w:spacing w:val="-6"/>
        </w:rPr>
        <w:t>106</w:t>
      </w:r>
      <w:r w:rsidRPr="00F962B4">
        <w:rPr>
          <w:rFonts w:ascii="Times New Roman"/>
          <w:spacing w:val="-6"/>
        </w:rPr>
        <w:t>年至</w:t>
      </w:r>
      <w:r w:rsidRPr="00F962B4">
        <w:rPr>
          <w:rFonts w:ascii="Times New Roman"/>
          <w:spacing w:val="-6"/>
        </w:rPr>
        <w:t>108</w:t>
      </w:r>
      <w:r w:rsidRPr="00F962B4">
        <w:rPr>
          <w:rFonts w:ascii="Times New Roman"/>
          <w:spacing w:val="-6"/>
        </w:rPr>
        <w:t>年</w:t>
      </w:r>
      <w:r w:rsidRPr="00F962B4">
        <w:rPr>
          <w:rFonts w:ascii="Times New Roman"/>
          <w:spacing w:val="-6"/>
        </w:rPr>
        <w:t>19</w:t>
      </w:r>
      <w:r w:rsidRPr="00F962B4">
        <w:rPr>
          <w:rFonts w:ascii="Times New Roman"/>
          <w:spacing w:val="-6"/>
        </w:rPr>
        <w:t>所榮服處</w:t>
      </w:r>
      <w:r w:rsidRPr="00F962B4">
        <w:rPr>
          <w:rFonts w:ascii="Times New Roman" w:hint="eastAsia"/>
        </w:rPr>
        <w:t>設置</w:t>
      </w:r>
      <w:r w:rsidRPr="00F962B4">
        <w:rPr>
          <w:rFonts w:ascii="Times New Roman"/>
        </w:rPr>
        <w:t>社區志願服務人員</w:t>
      </w:r>
      <w:r w:rsidRPr="00F962B4">
        <w:rPr>
          <w:rFonts w:ascii="Times New Roman" w:hint="eastAsia"/>
        </w:rPr>
        <w:t>共計</w:t>
      </w:r>
      <w:r w:rsidRPr="00F962B4">
        <w:rPr>
          <w:rFonts w:ascii="Times New Roman" w:hint="eastAsia"/>
        </w:rPr>
        <w:t>403</w:t>
      </w:r>
      <w:r w:rsidRPr="00F962B4">
        <w:rPr>
          <w:rFonts w:ascii="Times New Roman" w:hint="eastAsia"/>
        </w:rPr>
        <w:t>人</w:t>
      </w:r>
      <w:r w:rsidRPr="00F962B4">
        <w:rPr>
          <w:rFonts w:ascii="Times New Roman"/>
        </w:rPr>
        <w:t>，其中除基隆市、</w:t>
      </w:r>
      <w:r w:rsidRPr="00F962B4">
        <w:rPr>
          <w:rFonts w:ascii="Times New Roman"/>
          <w:spacing w:val="-8"/>
        </w:rPr>
        <w:t>屏東縣及臺東縣</w:t>
      </w:r>
      <w:r w:rsidRPr="00F962B4">
        <w:rPr>
          <w:rFonts w:ascii="Times New Roman" w:hint="eastAsia"/>
          <w:spacing w:val="-8"/>
        </w:rPr>
        <w:t>等</w:t>
      </w:r>
      <w:r w:rsidRPr="00F962B4">
        <w:rPr>
          <w:rFonts w:ascii="Times New Roman"/>
          <w:spacing w:val="-8"/>
        </w:rPr>
        <w:t>榮服處分別設有社區志願服務員</w:t>
      </w:r>
      <w:r w:rsidRPr="00F962B4">
        <w:rPr>
          <w:rFonts w:ascii="Times New Roman"/>
        </w:rPr>
        <w:t>3</w:t>
      </w:r>
      <w:r w:rsidRPr="00F962B4">
        <w:rPr>
          <w:rFonts w:ascii="Times New Roman"/>
        </w:rPr>
        <w:t>人</w:t>
      </w:r>
      <w:r w:rsidRPr="00F962B4">
        <w:rPr>
          <w:rFonts w:ascii="Times New Roman"/>
          <w:spacing w:val="-4"/>
        </w:rPr>
        <w:t>、</w:t>
      </w:r>
      <w:r w:rsidRPr="00F962B4">
        <w:rPr>
          <w:rFonts w:ascii="Times New Roman"/>
          <w:spacing w:val="-4"/>
        </w:rPr>
        <w:t>1</w:t>
      </w:r>
      <w:r w:rsidRPr="00F962B4">
        <w:rPr>
          <w:rFonts w:ascii="Times New Roman"/>
          <w:spacing w:val="-4"/>
        </w:rPr>
        <w:t>人及</w:t>
      </w:r>
      <w:r w:rsidRPr="00F962B4">
        <w:rPr>
          <w:rFonts w:ascii="Times New Roman"/>
          <w:spacing w:val="-4"/>
        </w:rPr>
        <w:t>2</w:t>
      </w:r>
      <w:r w:rsidRPr="00F962B4">
        <w:rPr>
          <w:rFonts w:ascii="Times New Roman"/>
          <w:spacing w:val="-4"/>
        </w:rPr>
        <w:t>人</w:t>
      </w:r>
      <w:r w:rsidRPr="00F962B4">
        <w:rPr>
          <w:rFonts w:ascii="Times New Roman"/>
          <w:spacing w:val="-4"/>
        </w:rPr>
        <w:t>(</w:t>
      </w:r>
      <w:r w:rsidRPr="00F962B4">
        <w:rPr>
          <w:rFonts w:ascii="Times New Roman" w:hint="eastAsia"/>
          <w:spacing w:val="-4"/>
        </w:rPr>
        <w:t>分布於東引、莒光、北竿、小琉球、綠島及蘭嶼等</w:t>
      </w:r>
      <w:r w:rsidRPr="00F962B4">
        <w:rPr>
          <w:rFonts w:ascii="Times New Roman" w:hint="eastAsia"/>
          <w:spacing w:val="-4"/>
        </w:rPr>
        <w:t>)</w:t>
      </w:r>
      <w:r w:rsidRPr="00F962B4">
        <w:rPr>
          <w:rFonts w:ascii="Times New Roman" w:hint="eastAsia"/>
          <w:spacing w:val="-4"/>
        </w:rPr>
        <w:t>外</w:t>
      </w:r>
      <w:r w:rsidRPr="00F962B4">
        <w:rPr>
          <w:rFonts w:ascii="Times New Roman"/>
          <w:spacing w:val="-4"/>
        </w:rPr>
        <w:t>，其餘</w:t>
      </w:r>
      <w:r w:rsidRPr="00F962B4">
        <w:rPr>
          <w:rFonts w:ascii="Times New Roman"/>
          <w:spacing w:val="-4"/>
        </w:rPr>
        <w:t>397</w:t>
      </w:r>
      <w:r w:rsidRPr="00F962B4">
        <w:rPr>
          <w:rFonts w:ascii="Times New Roman"/>
          <w:spacing w:val="-4"/>
        </w:rPr>
        <w:t>人均為社區志願服務組長</w:t>
      </w:r>
      <w:r w:rsidRPr="00F962B4">
        <w:rPr>
          <w:rStyle w:val="aff1"/>
          <w:rFonts w:ascii="Times New Roman"/>
          <w:spacing w:val="-4"/>
        </w:rPr>
        <w:footnoteReference w:id="6"/>
      </w:r>
      <w:r w:rsidRPr="00F962B4">
        <w:rPr>
          <w:rFonts w:ascii="Times New Roman" w:hint="eastAsia"/>
          <w:spacing w:val="-4"/>
        </w:rPr>
        <w:t>。而各</w:t>
      </w:r>
      <w:r w:rsidRPr="00F962B4">
        <w:rPr>
          <w:rFonts w:ascii="Times New Roman"/>
          <w:spacing w:val="-4"/>
        </w:rPr>
        <w:t>榮服處</w:t>
      </w:r>
      <w:r w:rsidRPr="00F962B4">
        <w:rPr>
          <w:rFonts w:ascii="Times New Roman" w:hint="eastAsia"/>
          <w:spacing w:val="-4"/>
        </w:rPr>
        <w:t>社區</w:t>
      </w:r>
      <w:r w:rsidRPr="00F962B4">
        <w:rPr>
          <w:rFonts w:ascii="Times New Roman" w:hint="eastAsia"/>
        </w:rPr>
        <w:t>志願服務人員以臺北市之</w:t>
      </w:r>
      <w:r w:rsidRPr="00F962B4">
        <w:rPr>
          <w:rFonts w:ascii="Times New Roman" w:hint="eastAsia"/>
        </w:rPr>
        <w:t>53</w:t>
      </w:r>
      <w:r w:rsidRPr="00F962B4">
        <w:rPr>
          <w:rFonts w:ascii="Times New Roman" w:hint="eastAsia"/>
        </w:rPr>
        <w:t>人為最多，其次依序為高</w:t>
      </w:r>
      <w:r w:rsidRPr="00F962B4">
        <w:rPr>
          <w:rFonts w:ascii="Times New Roman" w:hint="eastAsia"/>
          <w:spacing w:val="8"/>
        </w:rPr>
        <w:t>雄市之</w:t>
      </w:r>
      <w:r w:rsidRPr="00F962B4">
        <w:rPr>
          <w:rFonts w:ascii="Times New Roman" w:hint="eastAsia"/>
          <w:spacing w:val="8"/>
        </w:rPr>
        <w:t>51</w:t>
      </w:r>
      <w:r w:rsidRPr="00F962B4">
        <w:rPr>
          <w:rFonts w:ascii="Times New Roman" w:hint="eastAsia"/>
          <w:spacing w:val="8"/>
        </w:rPr>
        <w:t>人、新北市之</w:t>
      </w:r>
      <w:r w:rsidRPr="00F962B4">
        <w:rPr>
          <w:rFonts w:ascii="Times New Roman" w:hint="eastAsia"/>
          <w:spacing w:val="8"/>
        </w:rPr>
        <w:t>50</w:t>
      </w:r>
      <w:r w:rsidRPr="00F962B4">
        <w:rPr>
          <w:rFonts w:ascii="Times New Roman" w:hint="eastAsia"/>
          <w:spacing w:val="8"/>
        </w:rPr>
        <w:t>人、桃園市之</w:t>
      </w:r>
      <w:r w:rsidRPr="00F962B4">
        <w:rPr>
          <w:rFonts w:ascii="Times New Roman" w:hint="eastAsia"/>
          <w:spacing w:val="8"/>
        </w:rPr>
        <w:t>38</w:t>
      </w:r>
      <w:r w:rsidRPr="00F962B4">
        <w:rPr>
          <w:rFonts w:ascii="Times New Roman" w:hint="eastAsia"/>
          <w:spacing w:val="8"/>
        </w:rPr>
        <w:t>人、臺中市之</w:t>
      </w:r>
      <w:r w:rsidRPr="00F962B4">
        <w:rPr>
          <w:rFonts w:ascii="Times New Roman" w:hint="eastAsia"/>
          <w:spacing w:val="8"/>
        </w:rPr>
        <w:t>37</w:t>
      </w:r>
      <w:r w:rsidRPr="00F962B4">
        <w:rPr>
          <w:rFonts w:ascii="Times New Roman" w:hint="eastAsia"/>
          <w:spacing w:val="8"/>
        </w:rPr>
        <w:t>人、臺南市之</w:t>
      </w:r>
      <w:r w:rsidRPr="00F962B4">
        <w:rPr>
          <w:rFonts w:ascii="Times New Roman" w:hint="eastAsia"/>
          <w:spacing w:val="8"/>
        </w:rPr>
        <w:t>26</w:t>
      </w:r>
      <w:r w:rsidRPr="00F962B4">
        <w:rPr>
          <w:rFonts w:ascii="Times New Roman" w:hint="eastAsia"/>
          <w:spacing w:val="8"/>
        </w:rPr>
        <w:t>人、屏</w:t>
      </w:r>
      <w:r w:rsidRPr="00F962B4">
        <w:rPr>
          <w:rFonts w:ascii="Times New Roman" w:hint="eastAsia"/>
          <w:spacing w:val="-4"/>
        </w:rPr>
        <w:t>東縣之</w:t>
      </w:r>
      <w:r w:rsidRPr="00F962B4">
        <w:rPr>
          <w:rFonts w:ascii="Times New Roman" w:hint="eastAsia"/>
          <w:spacing w:val="-4"/>
        </w:rPr>
        <w:t>19</w:t>
      </w:r>
      <w:r w:rsidRPr="00F962B4">
        <w:rPr>
          <w:rFonts w:ascii="Times New Roman" w:hint="eastAsia"/>
          <w:spacing w:val="-4"/>
        </w:rPr>
        <w:t>人、新竹及花蓮縣之</w:t>
      </w:r>
      <w:r w:rsidRPr="00F962B4">
        <w:rPr>
          <w:rFonts w:ascii="Times New Roman" w:hint="eastAsia"/>
          <w:spacing w:val="-4"/>
        </w:rPr>
        <w:t>17</w:t>
      </w:r>
      <w:r w:rsidRPr="00F962B4">
        <w:rPr>
          <w:rFonts w:ascii="Times New Roman" w:hint="eastAsia"/>
          <w:spacing w:val="-4"/>
        </w:rPr>
        <w:t>人、臺東縣之</w:t>
      </w:r>
      <w:r w:rsidRPr="00F962B4">
        <w:rPr>
          <w:rFonts w:ascii="Times New Roman" w:hint="eastAsia"/>
          <w:spacing w:val="-4"/>
        </w:rPr>
        <w:t>15</w:t>
      </w:r>
      <w:r w:rsidRPr="00F962B4">
        <w:rPr>
          <w:rFonts w:ascii="Times New Roman" w:hint="eastAsia"/>
          <w:spacing w:val="-4"/>
        </w:rPr>
        <w:t>人</w:t>
      </w:r>
      <w:r w:rsidRPr="00F962B4">
        <w:rPr>
          <w:rFonts w:ascii="Times New Roman" w:hint="eastAsia"/>
        </w:rPr>
        <w:t>，</w:t>
      </w:r>
      <w:r w:rsidRPr="00F962B4">
        <w:rPr>
          <w:rFonts w:ascii="Times New Roman" w:hint="eastAsia"/>
          <w:spacing w:val="-8"/>
        </w:rPr>
        <w:t>其餘均低於</w:t>
      </w:r>
      <w:r w:rsidRPr="00F962B4">
        <w:rPr>
          <w:rFonts w:ascii="Times New Roman" w:hint="eastAsia"/>
          <w:spacing w:val="-8"/>
        </w:rPr>
        <w:t>15</w:t>
      </w:r>
      <w:r w:rsidRPr="00F962B4">
        <w:rPr>
          <w:rFonts w:ascii="Times New Roman" w:hint="eastAsia"/>
          <w:spacing w:val="-8"/>
        </w:rPr>
        <w:t>人。各</w:t>
      </w:r>
      <w:r w:rsidRPr="00F962B4">
        <w:rPr>
          <w:rFonts w:ascii="Times New Roman"/>
          <w:spacing w:val="-8"/>
        </w:rPr>
        <w:t>榮服處</w:t>
      </w:r>
      <w:r w:rsidRPr="00F962B4">
        <w:rPr>
          <w:rFonts w:ascii="Times New Roman" w:hint="eastAsia"/>
          <w:spacing w:val="-8"/>
        </w:rPr>
        <w:t>人數配置情形詳見圖</w:t>
      </w:r>
      <w:r w:rsidRPr="00F962B4">
        <w:rPr>
          <w:rFonts w:ascii="Times New Roman" w:hint="eastAsia"/>
          <w:spacing w:val="-8"/>
        </w:rPr>
        <w:t>2</w:t>
      </w:r>
      <w:r w:rsidRPr="00F962B4">
        <w:rPr>
          <w:rFonts w:ascii="Times New Roman" w:hint="eastAsia"/>
          <w:spacing w:val="-8"/>
        </w:rPr>
        <w:t>。</w:t>
      </w:r>
      <w:bookmarkEnd w:id="592"/>
      <w:bookmarkEnd w:id="593"/>
      <w:bookmarkEnd w:id="594"/>
      <w:bookmarkEnd w:id="595"/>
      <w:bookmarkEnd w:id="596"/>
      <w:bookmarkEnd w:id="597"/>
      <w:bookmarkEnd w:id="598"/>
    </w:p>
    <w:p w:rsidR="006445DE" w:rsidRPr="00F962B4" w:rsidRDefault="006445DE" w:rsidP="006445DE">
      <w:pPr>
        <w:pStyle w:val="21"/>
        <w:ind w:leftChars="1" w:left="1020" w:hangingChars="299" w:hanging="1017"/>
      </w:pPr>
      <w:r w:rsidRPr="00F962B4">
        <w:rPr>
          <w:noProof/>
        </w:rPr>
        <w:lastRenderedPageBreak/>
        <w:drawing>
          <wp:inline distT="0" distB="0" distL="0" distR="0" wp14:anchorId="43517CEE" wp14:editId="2832A090">
            <wp:extent cx="5891181" cy="3058885"/>
            <wp:effectExtent l="0" t="0" r="0" b="8255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011" cy="30754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5DE" w:rsidRPr="00F962B4" w:rsidRDefault="006445DE" w:rsidP="006445DE">
      <w:pPr>
        <w:pStyle w:val="a1"/>
        <w:kinsoku w:val="0"/>
        <w:spacing w:before="0" w:after="0"/>
        <w:ind w:left="482" w:rightChars="-150" w:right="-510" w:hanging="482"/>
      </w:pP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/>
          <w:kern w:val="0"/>
          <w:szCs w:val="32"/>
        </w:rPr>
        <w:t>各榮服處社區志願服務人員</w:t>
      </w:r>
      <w:r w:rsidRPr="00F962B4">
        <w:rPr>
          <w:rFonts w:ascii="Times New Roman" w:hAnsi="Times New Roman" w:hint="eastAsia"/>
          <w:kern w:val="0"/>
          <w:szCs w:val="32"/>
        </w:rPr>
        <w:t>數配置情形</w:t>
      </w:r>
    </w:p>
    <w:p w:rsidR="006445DE" w:rsidRPr="00F962B4" w:rsidRDefault="006445DE" w:rsidP="006445DE">
      <w:pPr>
        <w:pStyle w:val="11"/>
        <w:kinsoku w:val="0"/>
        <w:spacing w:afterLines="50" w:after="228"/>
        <w:ind w:leftChars="-8" w:left="514" w:hangingChars="208" w:hanging="541"/>
        <w:rPr>
          <w:rFonts w:ascii="Times New Roman"/>
          <w:sz w:val="24"/>
          <w:szCs w:val="24"/>
        </w:rPr>
      </w:pPr>
      <w:r w:rsidRPr="00F962B4">
        <w:rPr>
          <w:rFonts w:ascii="Times New Roman"/>
          <w:sz w:val="24"/>
          <w:szCs w:val="24"/>
        </w:rPr>
        <w:t>資料來源：本院整理自退輔會及</w:t>
      </w:r>
      <w:r w:rsidRPr="00F962B4">
        <w:rPr>
          <w:rFonts w:ascii="Times New Roman"/>
          <w:sz w:val="24"/>
          <w:szCs w:val="24"/>
        </w:rPr>
        <w:t>19</w:t>
      </w:r>
      <w:r w:rsidRPr="00F962B4">
        <w:rPr>
          <w:rFonts w:ascii="Times New Roman"/>
          <w:sz w:val="24"/>
          <w:szCs w:val="24"/>
        </w:rPr>
        <w:t>所榮服處查復資料。</w:t>
      </w:r>
    </w:p>
    <w:p w:rsidR="006445DE" w:rsidRPr="00F962B4" w:rsidRDefault="006445DE" w:rsidP="006445DE">
      <w:pPr>
        <w:pStyle w:val="3"/>
        <w:kinsoku w:val="0"/>
        <w:ind w:left="1360" w:hanging="680"/>
        <w:rPr>
          <w:rFonts w:ascii="Times New Roman" w:hAnsi="Times New Roman"/>
          <w:sz w:val="24"/>
          <w:szCs w:val="24"/>
        </w:rPr>
      </w:pPr>
      <w:bookmarkStart w:id="599" w:name="_Toc45295004"/>
      <w:bookmarkStart w:id="600" w:name="_Toc45372996"/>
      <w:bookmarkStart w:id="601" w:name="_Toc45378070"/>
      <w:bookmarkStart w:id="602" w:name="_Toc45531795"/>
      <w:bookmarkStart w:id="603" w:name="_Toc45549690"/>
      <w:bookmarkStart w:id="604" w:name="_Toc45633511"/>
      <w:bookmarkStart w:id="605" w:name="_Toc45697503"/>
      <w:r w:rsidRPr="00F962B4">
        <w:rPr>
          <w:rFonts w:hint="eastAsia"/>
          <w:spacing w:val="4"/>
          <w:szCs w:val="32"/>
        </w:rPr>
        <w:t>經查</w:t>
      </w:r>
      <w:r w:rsidRPr="00F962B4">
        <w:rPr>
          <w:rFonts w:hint="eastAsia"/>
        </w:rPr>
        <w:t>國防部及各軍種司令部於退除役官兵退</w:t>
      </w:r>
      <w:r w:rsidRPr="00F962B4">
        <w:rPr>
          <w:rFonts w:ascii="Times New Roman"/>
        </w:rPr>
        <w:t>伍前，將其退除給與名冊函送</w:t>
      </w:r>
      <w:r w:rsidRPr="00F962B4">
        <w:rPr>
          <w:rFonts w:ascii="Times New Roman" w:hint="eastAsia"/>
        </w:rPr>
        <w:t>退輔會</w:t>
      </w:r>
      <w:r w:rsidRPr="00F962B4">
        <w:rPr>
          <w:rFonts w:ascii="Times New Roman"/>
        </w:rPr>
        <w:t>，</w:t>
      </w:r>
      <w:r w:rsidRPr="00F962B4">
        <w:rPr>
          <w:rFonts w:ascii="Times New Roman"/>
          <w:spacing w:val="-4"/>
        </w:rPr>
        <w:t>該會審核其退除役官兵身分，</w:t>
      </w:r>
      <w:r w:rsidRPr="00F962B4">
        <w:rPr>
          <w:rFonts w:ascii="Times New Roman" w:hint="eastAsia"/>
          <w:spacing w:val="-4"/>
        </w:rPr>
        <w:t>若</w:t>
      </w:r>
      <w:r w:rsidRPr="00F962B4">
        <w:rPr>
          <w:rFonts w:ascii="Times New Roman"/>
          <w:spacing w:val="-4"/>
        </w:rPr>
        <w:t>符合者，</w:t>
      </w:r>
      <w:r w:rsidRPr="00F962B4">
        <w:rPr>
          <w:rFonts w:ascii="Times New Roman" w:hint="eastAsia"/>
          <w:spacing w:val="-4"/>
        </w:rPr>
        <w:t>即</w:t>
      </w:r>
      <w:r w:rsidRPr="00F962B4">
        <w:rPr>
          <w:rFonts w:ascii="Times New Roman"/>
          <w:spacing w:val="-4"/>
        </w:rPr>
        <w:t>登鍵入</w:t>
      </w:r>
      <w:r w:rsidRPr="00F962B4">
        <w:rPr>
          <w:rFonts w:ascii="Times New Roman"/>
        </w:rPr>
        <w:t>該</w:t>
      </w:r>
      <w:r w:rsidRPr="00F962B4">
        <w:rPr>
          <w:rFonts w:ascii="Times New Roman"/>
          <w:spacing w:val="8"/>
        </w:rPr>
        <w:t>會</w:t>
      </w:r>
      <w:r w:rsidRPr="00F962B4">
        <w:rPr>
          <w:rFonts w:ascii="Times New Roman" w:hint="eastAsia"/>
          <w:spacing w:val="8"/>
        </w:rPr>
        <w:t>系統</w:t>
      </w:r>
      <w:r w:rsidRPr="00F962B4">
        <w:rPr>
          <w:rFonts w:ascii="Times New Roman"/>
          <w:spacing w:val="8"/>
        </w:rPr>
        <w:t>資料庫中</w:t>
      </w:r>
      <w:r w:rsidRPr="00F962B4">
        <w:rPr>
          <w:rFonts w:ascii="Times New Roman" w:hint="eastAsia"/>
          <w:spacing w:val="8"/>
        </w:rPr>
        <w:t>。</w:t>
      </w:r>
      <w:r w:rsidRPr="00F962B4">
        <w:rPr>
          <w:rFonts w:hint="eastAsia"/>
          <w:spacing w:val="-6"/>
        </w:rPr>
        <w:t>各榮服處再從系統資料擷取名冊，依</w:t>
      </w:r>
      <w:r w:rsidR="00975760" w:rsidRPr="00F962B4">
        <w:rPr>
          <w:rFonts w:hint="eastAsia"/>
          <w:spacing w:val="-6"/>
        </w:rPr>
        <w:t>退輔會所訂之榮服處</w:t>
      </w:r>
      <w:r w:rsidRPr="00F962B4">
        <w:rPr>
          <w:rFonts w:hint="eastAsia"/>
          <w:spacing w:val="-6"/>
        </w:rPr>
        <w:t>訪視作業要點</w:t>
      </w:r>
      <w:r w:rsidRPr="00F962B4">
        <w:rPr>
          <w:rFonts w:hint="eastAsia"/>
          <w:spacing w:val="-4"/>
        </w:rPr>
        <w:t>，</w:t>
      </w:r>
      <w:r w:rsidRPr="00F962B4">
        <w:rPr>
          <w:rFonts w:hint="eastAsia"/>
        </w:rPr>
        <w:t>按照個案家庭、生活狀況等，</w:t>
      </w:r>
      <w:r w:rsidRPr="00F962B4">
        <w:rPr>
          <w:rFonts w:hint="eastAsia"/>
          <w:spacing w:val="-4"/>
        </w:rPr>
        <w:t>區分</w:t>
      </w:r>
      <w:r w:rsidRPr="00F962B4">
        <w:rPr>
          <w:spacing w:val="-4"/>
        </w:rPr>
        <w:t>特需</w:t>
      </w:r>
      <w:r w:rsidRPr="00F962B4">
        <w:rPr>
          <w:rFonts w:hint="eastAsia"/>
          <w:spacing w:val="-4"/>
        </w:rPr>
        <w:t>照顧</w:t>
      </w:r>
      <w:r w:rsidRPr="00F962B4">
        <w:rPr>
          <w:spacing w:val="-4"/>
        </w:rPr>
        <w:t>、較需</w:t>
      </w:r>
      <w:r w:rsidRPr="00F962B4">
        <w:rPr>
          <w:rFonts w:hint="eastAsia"/>
          <w:spacing w:val="-4"/>
        </w:rPr>
        <w:t>照</w:t>
      </w:r>
      <w:r w:rsidRPr="00F962B4">
        <w:rPr>
          <w:rFonts w:hint="eastAsia"/>
          <w:spacing w:val="-6"/>
        </w:rPr>
        <w:t>顧</w:t>
      </w:r>
      <w:r w:rsidRPr="00F962B4">
        <w:rPr>
          <w:spacing w:val="-6"/>
        </w:rPr>
        <w:t>及一般</w:t>
      </w:r>
      <w:r w:rsidRPr="00F962B4">
        <w:rPr>
          <w:rFonts w:hint="eastAsia"/>
          <w:spacing w:val="-6"/>
        </w:rPr>
        <w:t>照顧等對象後，</w:t>
      </w:r>
      <w:r w:rsidRPr="00F962B4">
        <w:rPr>
          <w:rFonts w:ascii="Times New Roman" w:hAnsi="Times New Roman" w:hint="eastAsia"/>
          <w:spacing w:val="-6"/>
        </w:rPr>
        <w:t>建置於「榮民及遺眷訪視</w:t>
      </w:r>
      <w:r w:rsidRPr="00F962B4">
        <w:rPr>
          <w:rFonts w:ascii="Times New Roman" w:hAnsi="Times New Roman" w:hint="eastAsia"/>
          <w:spacing w:val="6"/>
        </w:rPr>
        <w:t>服</w:t>
      </w:r>
      <w:r w:rsidRPr="00F962B4">
        <w:rPr>
          <w:rFonts w:ascii="Times New Roman" w:hAnsi="Times New Roman" w:hint="eastAsia"/>
          <w:spacing w:val="-4"/>
        </w:rPr>
        <w:t>務系統」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 w:hint="eastAsia"/>
          <w:spacing w:val="-4"/>
        </w:rPr>
        <w:t>下稱訪視服務系統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，</w:t>
      </w:r>
      <w:r w:rsidRPr="00F962B4">
        <w:rPr>
          <w:rFonts w:hint="eastAsia"/>
          <w:spacing w:val="-4"/>
        </w:rPr>
        <w:t>並依訪視時隔進行</w:t>
      </w:r>
      <w:r w:rsidRPr="00F962B4">
        <w:rPr>
          <w:rFonts w:hint="eastAsia"/>
        </w:rPr>
        <w:t>訪視，依實況滾動修正類別</w:t>
      </w:r>
      <w:r w:rsidRPr="00F962B4">
        <w:rPr>
          <w:rFonts w:ascii="Times New Roman" w:hAnsi="Times New Roman" w:hint="eastAsia"/>
          <w:spacing w:val="6"/>
        </w:rPr>
        <w:t>。榮服處係於月底前由承辦人員透過</w:t>
      </w:r>
      <w:r w:rsidRPr="00F962B4">
        <w:rPr>
          <w:rFonts w:ascii="Times New Roman" w:hAnsi="Times New Roman" w:hint="eastAsia"/>
          <w:spacing w:val="-4"/>
        </w:rPr>
        <w:t>訪視服務系</w:t>
      </w:r>
      <w:r w:rsidRPr="00F962B4">
        <w:rPr>
          <w:rFonts w:ascii="Times New Roman" w:hAnsi="Times New Roman"/>
          <w:spacing w:val="-4"/>
        </w:rPr>
        <w:t>統</w:t>
      </w:r>
      <w:r w:rsidRPr="00F962B4">
        <w:rPr>
          <w:rFonts w:ascii="Times New Roman" w:hAnsi="Times New Roman"/>
          <w:spacing w:val="6"/>
        </w:rPr>
        <w:t>按</w:t>
      </w:r>
      <w:r w:rsidRPr="00F962B4">
        <w:rPr>
          <w:rFonts w:ascii="Times New Roman" w:hAnsi="Times New Roman"/>
        </w:rPr>
        <w:t>前述類別需求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  <w:spacing w:val="-4"/>
        </w:rPr>
        <w:t>特需照</w:t>
      </w:r>
      <w:r w:rsidRPr="00F962B4">
        <w:rPr>
          <w:rFonts w:ascii="Times New Roman" w:hAnsi="Times New Roman"/>
          <w:spacing w:val="4"/>
        </w:rPr>
        <w:t>顧、較需照顧及一般照顧）統一排訂各社區服務</w:t>
      </w:r>
      <w:r w:rsidRPr="00F962B4">
        <w:rPr>
          <w:rFonts w:ascii="Times New Roman" w:hAnsi="Times New Roman" w:hint="eastAsia"/>
          <w:spacing w:val="4"/>
        </w:rPr>
        <w:t>人員</w:t>
      </w:r>
      <w:r w:rsidRPr="00F962B4">
        <w:rPr>
          <w:rFonts w:ascii="Times New Roman" w:hAnsi="Times New Roman"/>
        </w:rPr>
        <w:t>於下個月之訪視行程</w:t>
      </w:r>
      <w:r w:rsidRPr="00F962B4">
        <w:rPr>
          <w:rFonts w:ascii="Times New Roman" w:hAnsi="Times New Roman" w:hint="eastAsia"/>
        </w:rPr>
        <w:t>；</w:t>
      </w:r>
      <w:r w:rsidRPr="00F962B4">
        <w:rPr>
          <w:rFonts w:ascii="Times New Roman" w:hAnsi="Times New Roman"/>
        </w:rPr>
        <w:t>系統排程為</w:t>
      </w:r>
      <w:r w:rsidRPr="00F962B4">
        <w:rPr>
          <w:rFonts w:ascii="Times New Roman" w:hAnsi="Times New Roman" w:hint="eastAsia"/>
        </w:rPr>
        <w:t>社區志願服務人員辦理訪視行程之參考，其可於當月內調整訪</w:t>
      </w:r>
      <w:r w:rsidRPr="00F962B4">
        <w:rPr>
          <w:rFonts w:ascii="Times New Roman" w:hAnsi="Times New Roman" w:hint="eastAsia"/>
          <w:spacing w:val="-4"/>
        </w:rPr>
        <w:t>視名冊時間，</w:t>
      </w:r>
      <w:r w:rsidRPr="00F962B4">
        <w:rPr>
          <w:rFonts w:ascii="Times New Roman" w:hAnsi="Times New Roman"/>
          <w:spacing w:val="-4"/>
        </w:rPr>
        <w:t>惟須於當月份完成所有服務對象訪視</w:t>
      </w:r>
      <w:r w:rsidRPr="00F962B4">
        <w:rPr>
          <w:rFonts w:ascii="Times New Roman" w:hAnsi="Times New Roman"/>
        </w:rPr>
        <w:t>。</w:t>
      </w:r>
      <w:bookmarkEnd w:id="599"/>
      <w:bookmarkEnd w:id="600"/>
      <w:bookmarkEnd w:id="601"/>
      <w:bookmarkEnd w:id="602"/>
      <w:bookmarkEnd w:id="603"/>
      <w:bookmarkEnd w:id="604"/>
      <w:bookmarkEnd w:id="605"/>
    </w:p>
    <w:p w:rsidR="006445DE" w:rsidRPr="00F962B4" w:rsidRDefault="006445DE" w:rsidP="006445DE">
      <w:pPr>
        <w:pStyle w:val="3"/>
        <w:kinsoku w:val="0"/>
        <w:ind w:left="1360" w:hanging="680"/>
        <w:rPr>
          <w:rFonts w:ascii="Times New Roman" w:hAnsi="Times New Roman"/>
          <w:sz w:val="24"/>
          <w:szCs w:val="24"/>
        </w:rPr>
      </w:pPr>
      <w:bookmarkStart w:id="606" w:name="_Toc45295005"/>
      <w:bookmarkStart w:id="607" w:name="_Toc45372997"/>
      <w:bookmarkStart w:id="608" w:name="_Toc45378071"/>
      <w:bookmarkStart w:id="609" w:name="_Toc45531796"/>
      <w:bookmarkStart w:id="610" w:name="_Toc45549691"/>
      <w:bookmarkStart w:id="611" w:name="_Toc45633512"/>
      <w:bookmarkStart w:id="612" w:name="_Toc45697504"/>
      <w:r w:rsidRPr="00F962B4">
        <w:rPr>
          <w:rFonts w:ascii="Times New Roman" w:hAnsi="Times New Roman"/>
        </w:rPr>
        <w:t>依據退輔會表示</w:t>
      </w:r>
      <w:r w:rsidR="00C337D1" w:rsidRPr="00F962B4">
        <w:rPr>
          <w:rFonts w:ascii="Times New Roman" w:hAnsi="Times New Roman"/>
        </w:rPr>
        <w:t>略以</w:t>
      </w:r>
      <w:r w:rsidRPr="00F962B4">
        <w:rPr>
          <w:rFonts w:ascii="Times New Roman" w:hAnsi="Times New Roman"/>
        </w:rPr>
        <w:t>：</w:t>
      </w:r>
      <w:r w:rsidR="00910125" w:rsidRPr="00F962B4">
        <w:rPr>
          <w:rFonts w:ascii="Times New Roman" w:hAnsi="Times New Roman"/>
          <w:szCs w:val="32"/>
        </w:rPr>
        <w:t>依</w:t>
      </w:r>
      <w:r w:rsidR="00910125" w:rsidRPr="00F962B4">
        <w:rPr>
          <w:rFonts w:ascii="Times New Roman" w:hAnsi="Times New Roman" w:hint="eastAsia"/>
          <w:szCs w:val="32"/>
        </w:rPr>
        <w:t>榮服處訪視</w:t>
      </w:r>
      <w:r w:rsidR="00910125" w:rsidRPr="00F962B4">
        <w:rPr>
          <w:rFonts w:ascii="Times New Roman" w:hAnsi="Times New Roman"/>
          <w:szCs w:val="32"/>
        </w:rPr>
        <w:t>作業要點第</w:t>
      </w:r>
      <w:r w:rsidR="00910125" w:rsidRPr="00F962B4">
        <w:rPr>
          <w:rFonts w:ascii="Times New Roman" w:hAnsi="Times New Roman"/>
          <w:szCs w:val="32"/>
        </w:rPr>
        <w:t>7</w:t>
      </w:r>
      <w:r w:rsidR="00910125" w:rsidRPr="00F962B4">
        <w:rPr>
          <w:rFonts w:ascii="Times New Roman" w:hAnsi="Times New Roman"/>
          <w:szCs w:val="32"/>
        </w:rPr>
        <w:t>點</w:t>
      </w:r>
      <w:r w:rsidR="00910125" w:rsidRPr="00F962B4">
        <w:rPr>
          <w:rFonts w:ascii="Times New Roman" w:hAnsi="Times New Roman"/>
          <w:szCs w:val="32"/>
        </w:rPr>
        <w:lastRenderedPageBreak/>
        <w:t>第</w:t>
      </w:r>
      <w:r w:rsidR="00910125" w:rsidRPr="00F962B4">
        <w:rPr>
          <w:rFonts w:ascii="Times New Roman" w:hAnsi="Times New Roman"/>
          <w:szCs w:val="32"/>
        </w:rPr>
        <w:t>5</w:t>
      </w:r>
      <w:r w:rsidR="00910125" w:rsidRPr="00F962B4">
        <w:rPr>
          <w:rFonts w:ascii="Times New Roman" w:hAnsi="Times New Roman"/>
          <w:szCs w:val="32"/>
        </w:rPr>
        <w:t>、</w:t>
      </w:r>
      <w:r w:rsidR="00910125" w:rsidRPr="00F962B4">
        <w:rPr>
          <w:rFonts w:ascii="Times New Roman" w:hAnsi="Times New Roman"/>
          <w:szCs w:val="32"/>
        </w:rPr>
        <w:t>6</w:t>
      </w:r>
      <w:r w:rsidR="00910125" w:rsidRPr="00F962B4">
        <w:rPr>
          <w:rFonts w:ascii="Times New Roman" w:hAnsi="Times New Roman"/>
          <w:szCs w:val="32"/>
        </w:rPr>
        <w:t>項</w:t>
      </w:r>
      <w:r w:rsidR="00450C73" w:rsidRPr="00F962B4">
        <w:rPr>
          <w:rStyle w:val="aff1"/>
          <w:rFonts w:ascii="Times New Roman" w:hAnsi="Times New Roman"/>
          <w:szCs w:val="32"/>
        </w:rPr>
        <w:footnoteReference w:id="7"/>
      </w:r>
      <w:r w:rsidR="00910125" w:rsidRPr="00F962B4">
        <w:rPr>
          <w:rFonts w:ascii="Times New Roman" w:hAnsi="Times New Roman"/>
          <w:szCs w:val="32"/>
        </w:rPr>
        <w:t>，社區志願服務組長每週最低訪視</w:t>
      </w:r>
      <w:r w:rsidR="00910125" w:rsidRPr="00F962B4">
        <w:rPr>
          <w:rFonts w:ascii="Times New Roman" w:hAnsi="Times New Roman"/>
          <w:szCs w:val="32"/>
        </w:rPr>
        <w:t>20</w:t>
      </w:r>
      <w:r w:rsidR="00910125" w:rsidRPr="00F962B4">
        <w:rPr>
          <w:rFonts w:ascii="Times New Roman" w:hAnsi="Times New Roman"/>
          <w:szCs w:val="32"/>
        </w:rPr>
        <w:t>人，以每日訪視</w:t>
      </w:r>
      <w:r w:rsidR="00910125" w:rsidRPr="00F962B4">
        <w:rPr>
          <w:rFonts w:ascii="Times New Roman" w:hAnsi="Times New Roman"/>
          <w:szCs w:val="32"/>
        </w:rPr>
        <w:t>5</w:t>
      </w:r>
      <w:r w:rsidR="00910125" w:rsidRPr="00F962B4">
        <w:rPr>
          <w:rFonts w:ascii="Times New Roman" w:hAnsi="Times New Roman"/>
          <w:szCs w:val="32"/>
        </w:rPr>
        <w:t>人計算，每週出勤</w:t>
      </w:r>
      <w:r w:rsidR="00910125" w:rsidRPr="00F962B4">
        <w:rPr>
          <w:rFonts w:ascii="Times New Roman" w:hAnsi="Times New Roman"/>
          <w:szCs w:val="32"/>
        </w:rPr>
        <w:t>4</w:t>
      </w:r>
      <w:r w:rsidR="00910125" w:rsidRPr="00F962B4">
        <w:rPr>
          <w:rFonts w:ascii="Times New Roman" w:hAnsi="Times New Roman"/>
          <w:szCs w:val="32"/>
        </w:rPr>
        <w:t>天即可完成最低訪視量，且可配合個人自行調整訪視排程，其訪視人數應屬合理</w:t>
      </w:r>
      <w:r w:rsidRPr="00F962B4">
        <w:rPr>
          <w:rFonts w:ascii="Times New Roman" w:hAnsi="Times New Roman"/>
          <w:spacing w:val="4"/>
        </w:rPr>
        <w:t>等語。</w:t>
      </w:r>
      <w:r w:rsidRPr="00F962B4">
        <w:rPr>
          <w:rFonts w:ascii="Times New Roman" w:hAnsi="Times New Roman" w:hint="eastAsia"/>
        </w:rPr>
        <w:t>惟查：</w:t>
      </w:r>
      <w:bookmarkEnd w:id="606"/>
      <w:bookmarkEnd w:id="607"/>
      <w:bookmarkEnd w:id="608"/>
      <w:bookmarkEnd w:id="609"/>
      <w:bookmarkEnd w:id="610"/>
      <w:bookmarkEnd w:id="611"/>
      <w:bookmarkEnd w:id="612"/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  <w:spacing w:val="-6"/>
        </w:rPr>
      </w:pPr>
      <w:r w:rsidRPr="00F962B4">
        <w:rPr>
          <w:rFonts w:hint="eastAsia"/>
        </w:rPr>
        <w:t>依據審計</w:t>
      </w:r>
      <w:r w:rsidRPr="00F962B4">
        <w:rPr>
          <w:rFonts w:ascii="Times New Roman" w:hAnsi="Times New Roman"/>
        </w:rPr>
        <w:t>部</w:t>
      </w:r>
      <w:r w:rsidRPr="00F962B4">
        <w:rPr>
          <w:rFonts w:ascii="Times New Roman" w:hAnsi="Times New Roman"/>
        </w:rPr>
        <w:t>107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 w:hint="eastAsia"/>
        </w:rPr>
        <w:t>度中央政府總決算審核報意見指出略以，</w:t>
      </w:r>
      <w:r w:rsidRPr="00F962B4">
        <w:rPr>
          <w:rFonts w:ascii="Times New Roman" w:hAnsi="Times New Roman"/>
          <w:spacing w:val="4"/>
        </w:rPr>
        <w:t>經抽查臺北市及高雄市</w:t>
      </w:r>
      <w:r w:rsidRPr="00F962B4">
        <w:rPr>
          <w:rFonts w:ascii="Times New Roman" w:hAnsi="Times New Roman"/>
          <w:spacing w:val="4"/>
        </w:rPr>
        <w:t>2</w:t>
      </w:r>
      <w:r w:rsidRPr="00F962B4">
        <w:rPr>
          <w:rFonts w:ascii="Times New Roman" w:hAnsi="Times New Roman"/>
          <w:spacing w:val="4"/>
        </w:rPr>
        <w:t>所榮服處</w:t>
      </w:r>
      <w:r w:rsidRPr="00F962B4">
        <w:rPr>
          <w:rFonts w:ascii="Times New Roman" w:hAnsi="Times New Roman"/>
        </w:rPr>
        <w:t>107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/>
        </w:rPr>
        <w:t>12</w:t>
      </w:r>
      <w:r w:rsidRPr="00F962B4">
        <w:rPr>
          <w:rFonts w:ascii="Times New Roman" w:hAnsi="Times New Roman"/>
        </w:rPr>
        <w:t>月各有社區服務組長分別為</w:t>
      </w:r>
      <w:r w:rsidRPr="00F962B4">
        <w:rPr>
          <w:rFonts w:ascii="Times New Roman" w:hAnsi="Times New Roman"/>
        </w:rPr>
        <w:t>53</w:t>
      </w:r>
      <w:r w:rsidRPr="00F962B4">
        <w:rPr>
          <w:rFonts w:ascii="Times New Roman" w:hAnsi="Times New Roman"/>
        </w:rPr>
        <w:t>人、</w:t>
      </w:r>
      <w:r w:rsidRPr="00F962B4">
        <w:rPr>
          <w:rFonts w:ascii="Times New Roman" w:hAnsi="Times New Roman"/>
        </w:rPr>
        <w:t>51</w:t>
      </w:r>
      <w:r w:rsidRPr="00F962B4">
        <w:rPr>
          <w:rFonts w:ascii="Times New Roman" w:hAnsi="Times New Roman"/>
        </w:rPr>
        <w:t>人，當月每日訪視時間均達</w:t>
      </w:r>
      <w:r w:rsidRPr="00F962B4">
        <w:rPr>
          <w:rFonts w:ascii="Times New Roman" w:hAnsi="Times New Roman"/>
        </w:rPr>
        <w:t>8</w:t>
      </w:r>
      <w:r w:rsidRPr="00F962B4">
        <w:rPr>
          <w:rFonts w:ascii="Times New Roman" w:hAnsi="Times New Roman"/>
        </w:rPr>
        <w:t>小時者，計有</w:t>
      </w:r>
      <w:r w:rsidRPr="00F962B4">
        <w:rPr>
          <w:rFonts w:ascii="Times New Roman" w:hAnsi="Times New Roman"/>
        </w:rPr>
        <w:t>27</w:t>
      </w:r>
      <w:r w:rsidRPr="00F962B4">
        <w:rPr>
          <w:rFonts w:ascii="Times New Roman" w:hAnsi="Times New Roman"/>
        </w:rPr>
        <w:t>人、</w:t>
      </w:r>
      <w:r w:rsidRPr="00F962B4">
        <w:rPr>
          <w:rFonts w:ascii="Times New Roman" w:hAnsi="Times New Roman"/>
        </w:rPr>
        <w:t>29</w:t>
      </w:r>
      <w:r w:rsidRPr="00F962B4">
        <w:rPr>
          <w:rFonts w:ascii="Times New Roman" w:hAnsi="Times New Roman"/>
        </w:rPr>
        <w:t>人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/>
        </w:rPr>
        <w:t>50.94</w:t>
      </w:r>
      <w:r w:rsidRPr="00F962B4">
        <w:rPr>
          <w:rFonts w:ascii="Times New Roman" w:hAnsi="Times New Roman"/>
        </w:rPr>
        <w:t>％、</w:t>
      </w:r>
      <w:r w:rsidRPr="00F962B4">
        <w:rPr>
          <w:rFonts w:ascii="Times New Roman" w:hAnsi="Times New Roman"/>
        </w:rPr>
        <w:t>56.86</w:t>
      </w:r>
      <w:r w:rsidRPr="00F962B4">
        <w:rPr>
          <w:rFonts w:ascii="Times New Roman" w:hAnsi="Times New Roman"/>
        </w:rPr>
        <w:t>％</w:t>
      </w:r>
      <w:r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/>
        </w:rPr>
        <w:t>全月</w:t>
      </w:r>
      <w:r w:rsidRPr="00F962B4">
        <w:rPr>
          <w:rFonts w:ascii="Times New Roman" w:hAnsi="Times New Roman"/>
        </w:rPr>
        <w:t>31</w:t>
      </w:r>
      <w:r w:rsidRPr="00F962B4">
        <w:rPr>
          <w:rFonts w:ascii="Times New Roman" w:hAnsi="Times New Roman"/>
        </w:rPr>
        <w:t>日密集辦理訪視工作，未有休息日</w:t>
      </w:r>
      <w:r w:rsidRPr="00F962B4">
        <w:rPr>
          <w:rFonts w:ascii="Times New Roman" w:hAnsi="Times New Roman" w:hint="eastAsia"/>
        </w:rPr>
        <w:t>；各榮服處既依服務對象身體健康及生活狀況分類，以提供不同服務，惟部分榮服處卻未能妥適排定訪視排程，並參酌各行業工作時間之狀況，給予志願服務人力適度休息，致有超</w:t>
      </w:r>
      <w:r w:rsidRPr="00F962B4">
        <w:rPr>
          <w:rFonts w:ascii="Times New Roman" w:hAnsi="Times New Roman" w:hint="eastAsia"/>
          <w:spacing w:val="-6"/>
        </w:rPr>
        <w:t>過半數社區服務組長全月</w:t>
      </w:r>
      <w:r w:rsidRPr="00F962B4">
        <w:rPr>
          <w:rFonts w:hint="eastAsia"/>
          <w:spacing w:val="-6"/>
        </w:rPr>
        <w:t>未有休息天數之情形</w:t>
      </w:r>
      <w:r w:rsidRPr="00F962B4">
        <w:rPr>
          <w:rFonts w:ascii="Times New Roman" w:hAnsi="Times New Roman"/>
          <w:spacing w:val="-6"/>
        </w:rPr>
        <w:t>。</w:t>
      </w:r>
    </w:p>
    <w:p w:rsidR="006445DE" w:rsidRPr="00F962B4" w:rsidRDefault="006445DE" w:rsidP="006445DE">
      <w:pPr>
        <w:pStyle w:val="4"/>
        <w:kinsoku w:val="0"/>
      </w:pPr>
      <w:r w:rsidRPr="00F962B4">
        <w:rPr>
          <w:rFonts w:ascii="Times New Roman" w:hAnsi="Times New Roman" w:hint="eastAsia"/>
        </w:rPr>
        <w:t>針對前述情事，退輔</w:t>
      </w:r>
      <w:r w:rsidRPr="00F962B4">
        <w:rPr>
          <w:rFonts w:ascii="Times New Roman" w:hAnsi="Times New Roman" w:hint="eastAsia"/>
          <w:spacing w:val="6"/>
        </w:rPr>
        <w:t>會查復及臺</w:t>
      </w:r>
      <w:r w:rsidRPr="00F962B4">
        <w:rPr>
          <w:rFonts w:ascii="Times New Roman" w:hAnsi="Times New Roman" w:hint="eastAsia"/>
          <w:spacing w:val="-6"/>
        </w:rPr>
        <w:t>北市榮服處於本院履勘時雖均表示，主要係因</w:t>
      </w:r>
      <w:r w:rsidRPr="00F962B4">
        <w:rPr>
          <w:rFonts w:ascii="Times New Roman" w:hAnsi="Times New Roman" w:hint="eastAsia"/>
          <w:spacing w:val="-6"/>
        </w:rPr>
        <w:t>107</w:t>
      </w:r>
      <w:r w:rsidRPr="00F962B4">
        <w:rPr>
          <w:rFonts w:ascii="Times New Roman" w:hAnsi="Times New Roman" w:hint="eastAsia"/>
          <w:spacing w:val="-6"/>
        </w:rPr>
        <w:t>年</w:t>
      </w:r>
      <w:r w:rsidRPr="00F962B4">
        <w:rPr>
          <w:rFonts w:ascii="Times New Roman" w:hAnsi="Times New Roman" w:hint="eastAsia"/>
        </w:rPr>
        <w:t>適</w:t>
      </w:r>
      <w:r w:rsidRPr="00F962B4">
        <w:rPr>
          <w:rFonts w:ascii="Times New Roman" w:hAnsi="Times New Roman" w:hint="eastAsia"/>
          <w:spacing w:val="10"/>
        </w:rPr>
        <w:t>逢政府推動年金改革，為化解廣大榮民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 w:hint="eastAsia"/>
        </w:rPr>
        <w:t>眷</w:t>
      </w:r>
      <w:r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 w:hint="eastAsia"/>
        </w:rPr>
        <w:t>抗爭與說明，爰要求各榮服處採親訪或電訪受影</w:t>
      </w:r>
      <w:r w:rsidRPr="00F962B4">
        <w:rPr>
          <w:rFonts w:ascii="Times New Roman" w:hAnsi="Times New Roman" w:hint="eastAsia"/>
          <w:spacing w:val="-6"/>
        </w:rPr>
        <w:t>響榮民，以穩定情</w:t>
      </w:r>
      <w:r w:rsidRPr="00F962B4">
        <w:rPr>
          <w:rFonts w:ascii="Times New Roman" w:hAnsi="Times New Roman" w:hint="eastAsia"/>
          <w:spacing w:val="4"/>
        </w:rPr>
        <w:t>緒、說明年改方案及瞭解家庭經濟實況，故該年</w:t>
      </w:r>
      <w:r w:rsidRPr="00F962B4">
        <w:rPr>
          <w:rFonts w:ascii="Times New Roman" w:hAnsi="Times New Roman" w:hint="eastAsia"/>
          <w:spacing w:val="6"/>
        </w:rPr>
        <w:t>度內增加訪視頻率。惟經分析</w:t>
      </w:r>
      <w:r w:rsidRPr="00F962B4">
        <w:rPr>
          <w:rFonts w:ascii="Times New Roman" w:hAnsi="Times New Roman"/>
          <w:spacing w:val="6"/>
        </w:rPr>
        <w:t>退輔會與</w:t>
      </w:r>
      <w:r w:rsidRPr="00F962B4">
        <w:rPr>
          <w:rFonts w:ascii="Times New Roman" w:hAnsi="Times New Roman"/>
          <w:spacing w:val="6"/>
        </w:rPr>
        <w:t>19</w:t>
      </w:r>
      <w:r w:rsidRPr="00F962B4">
        <w:rPr>
          <w:rFonts w:ascii="Times New Roman" w:hAnsi="Times New Roman"/>
          <w:spacing w:val="6"/>
        </w:rPr>
        <w:t>所榮服處</w:t>
      </w:r>
      <w:r w:rsidRPr="00F962B4">
        <w:rPr>
          <w:rFonts w:ascii="Times New Roman" w:hAnsi="Times New Roman"/>
          <w:spacing w:val="-6"/>
        </w:rPr>
        <w:t>查復</w:t>
      </w:r>
      <w:r w:rsidR="00450C73" w:rsidRPr="00F962B4">
        <w:rPr>
          <w:rFonts w:ascii="Times New Roman" w:hAnsi="Times New Roman" w:hint="eastAsia"/>
          <w:spacing w:val="-6"/>
        </w:rPr>
        <w:t>之</w:t>
      </w:r>
      <w:r w:rsidRPr="00F962B4">
        <w:rPr>
          <w:rFonts w:ascii="Times New Roman" w:hAnsi="Times New Roman"/>
          <w:spacing w:val="-6"/>
        </w:rPr>
        <w:t>資料</w:t>
      </w:r>
      <w:r w:rsidRPr="00F962B4">
        <w:rPr>
          <w:rFonts w:ascii="Times New Roman" w:hAnsi="Times New Roman" w:hint="eastAsia"/>
          <w:spacing w:val="-6"/>
        </w:rPr>
        <w:t>發現</w:t>
      </w:r>
      <w:r w:rsidRPr="00F962B4">
        <w:rPr>
          <w:rFonts w:ascii="Times New Roman" w:hAnsi="Times New Roman"/>
          <w:spacing w:val="-6"/>
        </w:rPr>
        <w:t>，</w:t>
      </w:r>
      <w:r w:rsidRPr="00F962B4">
        <w:rPr>
          <w:rFonts w:ascii="Times New Roman" w:hAnsi="Times New Roman" w:hint="eastAsia"/>
          <w:spacing w:val="-6"/>
        </w:rPr>
        <w:t>108</w:t>
      </w:r>
      <w:r w:rsidRPr="00F962B4">
        <w:rPr>
          <w:rFonts w:ascii="Times New Roman" w:hAnsi="Times New Roman" w:hint="eastAsia"/>
          <w:spacing w:val="-6"/>
        </w:rPr>
        <w:t>年</w:t>
      </w:r>
      <w:r w:rsidRPr="00F962B4">
        <w:rPr>
          <w:rFonts w:ascii="Times New Roman" w:hAnsi="Times New Roman" w:hint="eastAsia"/>
          <w:spacing w:val="-6"/>
        </w:rPr>
        <w:t>7</w:t>
      </w:r>
      <w:r w:rsidRPr="00F962B4">
        <w:rPr>
          <w:rFonts w:ascii="Times New Roman" w:hAnsi="Times New Roman" w:hint="eastAsia"/>
          <w:spacing w:val="-6"/>
        </w:rPr>
        <w:t>月至</w:t>
      </w:r>
      <w:r w:rsidRPr="00F962B4">
        <w:rPr>
          <w:rFonts w:ascii="Times New Roman" w:hAnsi="Times New Roman" w:hint="eastAsia"/>
          <w:spacing w:val="-6"/>
        </w:rPr>
        <w:t>12</w:t>
      </w:r>
      <w:r w:rsidRPr="00F962B4">
        <w:rPr>
          <w:rFonts w:ascii="Times New Roman" w:hAnsi="Times New Roman" w:hint="eastAsia"/>
          <w:spacing w:val="-6"/>
        </w:rPr>
        <w:t>月各榮服處</w:t>
      </w:r>
      <w:r w:rsidRPr="00F962B4">
        <w:rPr>
          <w:rFonts w:ascii="Times New Roman" w:hAnsi="Times New Roman"/>
          <w:spacing w:val="-6"/>
        </w:rPr>
        <w:t>社區志願服務</w:t>
      </w:r>
      <w:r w:rsidRPr="00F962B4">
        <w:rPr>
          <w:rFonts w:ascii="Times New Roman" w:hAnsi="Times New Roman" w:hint="eastAsia"/>
          <w:spacing w:val="-6"/>
        </w:rPr>
        <w:t>人員</w:t>
      </w:r>
      <w:r w:rsidRPr="00F962B4">
        <w:rPr>
          <w:rFonts w:ascii="Times New Roman" w:hAnsi="Times New Roman"/>
          <w:spacing w:val="-6"/>
        </w:rPr>
        <w:t>每月訪視天數</w:t>
      </w:r>
      <w:r w:rsidRPr="00F962B4">
        <w:rPr>
          <w:rFonts w:ascii="Times New Roman" w:hAnsi="Times New Roman" w:hint="eastAsia"/>
          <w:spacing w:val="-6"/>
        </w:rPr>
        <w:t>仍幾乎超過</w:t>
      </w:r>
      <w:r w:rsidRPr="00F962B4">
        <w:rPr>
          <w:rFonts w:ascii="Times New Roman" w:hAnsi="Times New Roman" w:hint="eastAsia"/>
          <w:spacing w:val="-6"/>
        </w:rPr>
        <w:t>28</w:t>
      </w:r>
      <w:r w:rsidRPr="00F962B4">
        <w:rPr>
          <w:rFonts w:ascii="Times New Roman" w:hAnsi="Times New Roman" w:hint="eastAsia"/>
          <w:spacing w:val="-6"/>
        </w:rPr>
        <w:t>日</w:t>
      </w:r>
      <w:r w:rsidRPr="00F962B4">
        <w:rPr>
          <w:rFonts w:ascii="Times New Roman" w:hAnsi="Times New Roman" w:hint="eastAsia"/>
          <w:spacing w:val="4"/>
        </w:rPr>
        <w:t>，甚</w:t>
      </w:r>
      <w:r w:rsidR="00450C73" w:rsidRPr="00F962B4">
        <w:rPr>
          <w:rFonts w:ascii="Times New Roman" w:hAnsi="Times New Roman" w:hint="eastAsia"/>
          <w:spacing w:val="4"/>
        </w:rPr>
        <w:t>至</w:t>
      </w:r>
      <w:r w:rsidRPr="00F962B4">
        <w:rPr>
          <w:rFonts w:ascii="Times New Roman" w:hAnsi="Times New Roman" w:hint="eastAsia"/>
          <w:spacing w:val="4"/>
        </w:rPr>
        <w:t>達</w:t>
      </w:r>
      <w:r w:rsidRPr="00F962B4">
        <w:rPr>
          <w:rFonts w:ascii="Times New Roman" w:hAnsi="Times New Roman" w:hint="eastAsia"/>
          <w:spacing w:val="4"/>
        </w:rPr>
        <w:t>30</w:t>
      </w:r>
      <w:r w:rsidRPr="00F962B4">
        <w:rPr>
          <w:rFonts w:ascii="Times New Roman" w:hAnsi="Times New Roman" w:hint="eastAsia"/>
          <w:spacing w:val="4"/>
        </w:rPr>
        <w:t>日、</w:t>
      </w:r>
      <w:r w:rsidRPr="00F962B4">
        <w:rPr>
          <w:rFonts w:ascii="Times New Roman" w:hAnsi="Times New Roman" w:hint="eastAsia"/>
          <w:spacing w:val="4"/>
        </w:rPr>
        <w:t>31</w:t>
      </w:r>
      <w:r w:rsidRPr="00F962B4">
        <w:rPr>
          <w:rFonts w:ascii="Times New Roman" w:hAnsi="Times New Roman" w:hint="eastAsia"/>
          <w:spacing w:val="4"/>
        </w:rPr>
        <w:t>日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 w:hint="eastAsia"/>
        </w:rPr>
        <w:t>詳見附表一</w:t>
      </w:r>
      <w:r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再</w:t>
      </w:r>
      <w:r w:rsidRPr="00F962B4">
        <w:rPr>
          <w:rFonts w:ascii="Times New Roman" w:hAnsi="Times New Roman"/>
        </w:rPr>
        <w:t>以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/>
        </w:rPr>
        <w:t>12</w:t>
      </w:r>
      <w:r w:rsidRPr="00F962B4">
        <w:rPr>
          <w:rFonts w:ascii="Times New Roman" w:hAnsi="Times New Roman"/>
        </w:rPr>
        <w:t>月為例，當月訪視天數多集中</w:t>
      </w:r>
      <w:r w:rsidRPr="00F962B4">
        <w:rPr>
          <w:rFonts w:ascii="Times New Roman" w:hAnsi="Times New Roman"/>
        </w:rPr>
        <w:t>30</w:t>
      </w:r>
      <w:r w:rsidRPr="00F962B4">
        <w:rPr>
          <w:rFonts w:ascii="Times New Roman" w:hAnsi="Times New Roman" w:hint="eastAsia"/>
        </w:rPr>
        <w:t>日</w:t>
      </w:r>
      <w:r w:rsidRPr="00F962B4">
        <w:rPr>
          <w:rFonts w:ascii="Times New Roman" w:hAnsi="Times New Roman"/>
        </w:rPr>
        <w:t>至</w:t>
      </w:r>
      <w:r w:rsidRPr="00F962B4">
        <w:rPr>
          <w:rFonts w:ascii="Times New Roman" w:hAnsi="Times New Roman"/>
        </w:rPr>
        <w:t>31</w:t>
      </w:r>
      <w:r w:rsidRPr="00F962B4">
        <w:rPr>
          <w:rFonts w:ascii="Times New Roman" w:hAnsi="Times New Roman"/>
        </w:rPr>
        <w:t>日</w:t>
      </w:r>
      <w:r w:rsidRPr="00F962B4">
        <w:rPr>
          <w:rFonts w:ascii="Times New Roman" w:hAnsi="Times New Roman" w:hint="eastAsia"/>
        </w:rPr>
        <w:t>者</w:t>
      </w:r>
      <w:r w:rsidRPr="00F962B4">
        <w:rPr>
          <w:rFonts w:ascii="Times New Roman" w:hAnsi="Times New Roman"/>
        </w:rPr>
        <w:t>，計有</w:t>
      </w:r>
      <w:r w:rsidRPr="00F962B4">
        <w:rPr>
          <w:rFonts w:ascii="Times New Roman" w:hAnsi="Times New Roman"/>
        </w:rPr>
        <w:t>266</w:t>
      </w:r>
      <w:r w:rsidRPr="00F962B4">
        <w:rPr>
          <w:rFonts w:ascii="Times New Roman" w:hAnsi="Times New Roman"/>
        </w:rPr>
        <w:t>人，占</w:t>
      </w:r>
      <w:r w:rsidRPr="00F962B4">
        <w:rPr>
          <w:rFonts w:ascii="Times New Roman" w:hAnsi="Times New Roman"/>
        </w:rPr>
        <w:t>68.0</w:t>
      </w:r>
      <w:r w:rsidRPr="00F962B4">
        <w:rPr>
          <w:rFonts w:ascii="Times New Roman" w:hAnsi="Times New Roman"/>
        </w:rPr>
        <w:t>％，其次訪視天數為</w:t>
      </w:r>
      <w:r w:rsidRPr="00F962B4">
        <w:rPr>
          <w:rFonts w:ascii="Times New Roman" w:hAnsi="Times New Roman"/>
        </w:rPr>
        <w:t>28</w:t>
      </w:r>
      <w:r w:rsidRPr="00F962B4">
        <w:rPr>
          <w:rFonts w:ascii="Times New Roman" w:hAnsi="Times New Roman"/>
        </w:rPr>
        <w:t>至</w:t>
      </w:r>
      <w:r w:rsidRPr="00F962B4">
        <w:rPr>
          <w:rFonts w:ascii="Times New Roman" w:hAnsi="Times New Roman"/>
        </w:rPr>
        <w:t>29</w:t>
      </w:r>
      <w:r w:rsidRPr="00F962B4">
        <w:rPr>
          <w:rFonts w:ascii="Times New Roman" w:hAnsi="Times New Roman"/>
        </w:rPr>
        <w:t>日</w:t>
      </w:r>
      <w:r w:rsidRPr="00F962B4">
        <w:rPr>
          <w:rFonts w:ascii="Times New Roman" w:hAnsi="Times New Roman" w:hint="eastAsia"/>
        </w:rPr>
        <w:t>者</w:t>
      </w:r>
      <w:r w:rsidRPr="00F962B4">
        <w:rPr>
          <w:rFonts w:ascii="Times New Roman" w:hAnsi="Times New Roman"/>
        </w:rPr>
        <w:t>計有</w:t>
      </w:r>
      <w:r w:rsidRPr="00F962B4">
        <w:rPr>
          <w:rFonts w:ascii="Times New Roman" w:hAnsi="Times New Roman"/>
          <w:spacing w:val="4"/>
        </w:rPr>
        <w:t>88</w:t>
      </w:r>
      <w:r w:rsidRPr="00F962B4">
        <w:rPr>
          <w:rFonts w:ascii="Times New Roman" w:hAnsi="Times New Roman"/>
          <w:spacing w:val="4"/>
        </w:rPr>
        <w:t>人，占</w:t>
      </w:r>
      <w:r w:rsidRPr="00F962B4">
        <w:rPr>
          <w:rFonts w:ascii="Times New Roman" w:hAnsi="Times New Roman"/>
          <w:spacing w:val="4"/>
        </w:rPr>
        <w:t>22.5</w:t>
      </w:r>
      <w:r w:rsidRPr="00F962B4">
        <w:rPr>
          <w:rFonts w:ascii="Times New Roman" w:hAnsi="Times New Roman"/>
          <w:spacing w:val="4"/>
        </w:rPr>
        <w:t>％</w:t>
      </w:r>
      <w:r w:rsidR="00450C73" w:rsidRPr="00F962B4">
        <w:rPr>
          <w:rFonts w:ascii="Times New Roman" w:hAnsi="Times New Roman" w:hint="eastAsia"/>
          <w:spacing w:val="4"/>
        </w:rPr>
        <w:t>，</w:t>
      </w:r>
      <w:r w:rsidRPr="00F962B4">
        <w:rPr>
          <w:rFonts w:ascii="Times New Roman" w:hAnsi="Times New Roman"/>
          <w:spacing w:val="4"/>
        </w:rPr>
        <w:t>換言之，</w:t>
      </w:r>
      <w:r w:rsidR="00450C73" w:rsidRPr="00F962B4">
        <w:rPr>
          <w:rFonts w:ascii="Times New Roman" w:hAnsi="Times New Roman" w:hint="eastAsia"/>
          <w:spacing w:val="4"/>
        </w:rPr>
        <w:t>社區志願服務人員</w:t>
      </w:r>
      <w:r w:rsidRPr="00F962B4">
        <w:rPr>
          <w:rFonts w:ascii="Times New Roman" w:hAnsi="Times New Roman"/>
          <w:spacing w:val="4"/>
        </w:rPr>
        <w:t>訪視</w:t>
      </w:r>
      <w:r w:rsidRPr="00F962B4">
        <w:rPr>
          <w:rFonts w:ascii="Times New Roman" w:hAnsi="Times New Roman"/>
        </w:rPr>
        <w:t>天數超過</w:t>
      </w:r>
      <w:r w:rsidRPr="00F962B4">
        <w:rPr>
          <w:rFonts w:ascii="Times New Roman" w:hAnsi="Times New Roman"/>
        </w:rPr>
        <w:t>28</w:t>
      </w:r>
      <w:r w:rsidRPr="00F962B4">
        <w:rPr>
          <w:rFonts w:ascii="Times New Roman" w:hAnsi="Times New Roman"/>
        </w:rPr>
        <w:t>日者即</w:t>
      </w:r>
      <w:r w:rsidRPr="00F962B4">
        <w:rPr>
          <w:rFonts w:ascii="Times New Roman" w:hAnsi="Times New Roman"/>
          <w:spacing w:val="-4"/>
        </w:rPr>
        <w:t>有</w:t>
      </w:r>
      <w:r w:rsidRPr="00F962B4">
        <w:rPr>
          <w:rFonts w:ascii="Times New Roman" w:hAnsi="Times New Roman"/>
          <w:spacing w:val="-4"/>
        </w:rPr>
        <w:t>354</w:t>
      </w:r>
      <w:r w:rsidRPr="00F962B4">
        <w:rPr>
          <w:rFonts w:ascii="Times New Roman" w:hAnsi="Times New Roman"/>
          <w:spacing w:val="-4"/>
        </w:rPr>
        <w:t>人，占比高達</w:t>
      </w:r>
      <w:r w:rsidR="00450C73" w:rsidRPr="00F962B4">
        <w:rPr>
          <w:rFonts w:ascii="Times New Roman" w:hAnsi="Times New Roman" w:hint="eastAsia"/>
          <w:spacing w:val="-4"/>
        </w:rPr>
        <w:t>9</w:t>
      </w:r>
      <w:r w:rsidR="00450C73" w:rsidRPr="00F962B4">
        <w:rPr>
          <w:rFonts w:ascii="Times New Roman" w:hAnsi="Times New Roman" w:hint="eastAsia"/>
          <w:spacing w:val="-4"/>
        </w:rPr>
        <w:t>成</w:t>
      </w:r>
      <w:r w:rsidRPr="00F962B4">
        <w:rPr>
          <w:rFonts w:ascii="Times New Roman" w:hAnsi="Times New Roman" w:hint="eastAsia"/>
          <w:spacing w:val="-4"/>
        </w:rPr>
        <w:t>，</w:t>
      </w:r>
      <w:r w:rsidR="00450C73" w:rsidRPr="00F962B4">
        <w:rPr>
          <w:rFonts w:ascii="Times New Roman" w:hAnsi="Times New Roman" w:hint="eastAsia"/>
          <w:spacing w:val="-4"/>
        </w:rPr>
        <w:lastRenderedPageBreak/>
        <w:t>顯然</w:t>
      </w:r>
      <w:r w:rsidRPr="00F962B4">
        <w:rPr>
          <w:rFonts w:ascii="Times New Roman" w:hAnsi="Times New Roman" w:hint="eastAsia"/>
          <w:spacing w:val="-4"/>
        </w:rPr>
        <w:t>每月幾乎未有休息日，極不合理，亦影響</w:t>
      </w:r>
      <w:r w:rsidR="00450C73" w:rsidRPr="00F962B4">
        <w:rPr>
          <w:rFonts w:ascii="Times New Roman" w:hAnsi="Times New Roman" w:hint="eastAsia"/>
          <w:spacing w:val="-4"/>
        </w:rPr>
        <w:t>服務</w:t>
      </w:r>
      <w:r w:rsidRPr="00F962B4">
        <w:rPr>
          <w:rFonts w:ascii="Times New Roman" w:hAnsi="Times New Roman" w:hint="eastAsia"/>
        </w:rPr>
        <w:t>品質</w:t>
      </w:r>
      <w:r w:rsidRPr="00F962B4">
        <w:rPr>
          <w:rFonts w:ascii="Times New Roman" w:hAnsi="Times New Roman"/>
        </w:rPr>
        <w:t>。</w:t>
      </w:r>
    </w:p>
    <w:p w:rsidR="006445DE" w:rsidRPr="00F962B4" w:rsidRDefault="006445DE" w:rsidP="006445DE">
      <w:pPr>
        <w:pStyle w:val="21"/>
        <w:ind w:left="1020" w:firstLine="680"/>
      </w:pPr>
      <w:r w:rsidRPr="00F962B4">
        <w:rPr>
          <w:noProof/>
        </w:rPr>
        <w:drawing>
          <wp:inline distT="0" distB="0" distL="0" distR="0" wp14:anchorId="39466F95" wp14:editId="5E33749A">
            <wp:extent cx="4532796" cy="2930237"/>
            <wp:effectExtent l="0" t="0" r="1270" b="3810"/>
            <wp:docPr id="10" name="圖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1407" cy="295519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445DE" w:rsidRPr="00F962B4" w:rsidRDefault="006445DE" w:rsidP="006445DE">
      <w:pPr>
        <w:pStyle w:val="a1"/>
        <w:spacing w:before="0" w:after="0"/>
        <w:ind w:left="482" w:rightChars="-150" w:right="-510" w:firstLine="1240"/>
        <w:rPr>
          <w:rFonts w:ascii="Times New Roman" w:hAnsi="Times New Roman"/>
        </w:rPr>
      </w:pP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/>
        </w:rPr>
        <w:t>12</w:t>
      </w:r>
      <w:r w:rsidRPr="00F962B4">
        <w:rPr>
          <w:rFonts w:ascii="Times New Roman" w:hAnsi="Times New Roman"/>
        </w:rPr>
        <w:t>月社區志願服務人員訪視天數及占比統計</w:t>
      </w:r>
    </w:p>
    <w:p w:rsidR="006A7AE8" w:rsidRPr="00F962B4" w:rsidRDefault="006A7AE8" w:rsidP="001C4AF9">
      <w:pPr>
        <w:pStyle w:val="21"/>
        <w:kinsoku w:val="0"/>
        <w:spacing w:line="320" w:lineRule="exact"/>
        <w:ind w:leftChars="500" w:left="2421" w:rightChars="-9" w:right="-31" w:hangingChars="290" w:hanging="720"/>
        <w:rPr>
          <w:rFonts w:ascii="Times New Roman"/>
          <w:sz w:val="24"/>
          <w:szCs w:val="24"/>
        </w:rPr>
      </w:pPr>
      <w:r w:rsidRPr="00F962B4">
        <w:rPr>
          <w:rFonts w:ascii="Times New Roman" w:hint="eastAsia"/>
          <w:spacing w:val="-6"/>
          <w:sz w:val="24"/>
          <w:szCs w:val="24"/>
        </w:rPr>
        <w:t>備註：</w:t>
      </w:r>
      <w:r w:rsidR="0082129F" w:rsidRPr="00F962B4">
        <w:rPr>
          <w:rFonts w:ascii="Times New Roman" w:hint="eastAsia"/>
          <w:sz w:val="24"/>
          <w:szCs w:val="24"/>
        </w:rPr>
        <w:t>部分榮服處有社區志願服務人員因離職尚未補進用，致</w:t>
      </w:r>
      <w:r w:rsidR="001C4AF9" w:rsidRPr="00F962B4">
        <w:rPr>
          <w:rFonts w:ascii="Times New Roman" w:hint="eastAsia"/>
          <w:sz w:val="24"/>
          <w:szCs w:val="24"/>
        </w:rPr>
        <w:t>總</w:t>
      </w:r>
      <w:r w:rsidR="0082129F" w:rsidRPr="00F962B4">
        <w:rPr>
          <w:rFonts w:ascii="Times New Roman" w:hint="eastAsia"/>
          <w:sz w:val="24"/>
          <w:szCs w:val="24"/>
        </w:rPr>
        <w:t>人數未達</w:t>
      </w:r>
      <w:r w:rsidR="0082129F" w:rsidRPr="00F962B4">
        <w:rPr>
          <w:rFonts w:ascii="Times New Roman" w:hint="eastAsia"/>
          <w:sz w:val="24"/>
          <w:szCs w:val="24"/>
        </w:rPr>
        <w:t>403</w:t>
      </w:r>
      <w:r w:rsidR="0082129F" w:rsidRPr="00F962B4">
        <w:rPr>
          <w:rFonts w:ascii="Times New Roman" w:hint="eastAsia"/>
          <w:sz w:val="24"/>
          <w:szCs w:val="24"/>
        </w:rPr>
        <w:t>人。</w:t>
      </w:r>
    </w:p>
    <w:p w:rsidR="006445DE" w:rsidRPr="00F962B4" w:rsidRDefault="006445DE" w:rsidP="001C4AF9">
      <w:pPr>
        <w:pStyle w:val="21"/>
        <w:spacing w:afterLines="100" w:after="457" w:line="320" w:lineRule="exact"/>
        <w:ind w:left="1020" w:firstLineChars="253" w:firstLine="658"/>
        <w:rPr>
          <w:rFonts w:ascii="Times New Roman"/>
          <w:sz w:val="24"/>
          <w:szCs w:val="24"/>
        </w:rPr>
      </w:pPr>
      <w:r w:rsidRPr="00F962B4">
        <w:rPr>
          <w:rFonts w:ascii="Times New Roman"/>
          <w:sz w:val="24"/>
          <w:szCs w:val="24"/>
        </w:rPr>
        <w:t>資料來源：本院整理自退輔會及</w:t>
      </w:r>
      <w:r w:rsidRPr="00F962B4">
        <w:rPr>
          <w:rFonts w:ascii="Times New Roman"/>
          <w:sz w:val="24"/>
          <w:szCs w:val="24"/>
        </w:rPr>
        <w:t>19</w:t>
      </w:r>
      <w:r w:rsidRPr="00F962B4">
        <w:rPr>
          <w:rFonts w:ascii="Times New Roman"/>
          <w:sz w:val="24"/>
          <w:szCs w:val="24"/>
        </w:rPr>
        <w:t>所榮服處查復資料。</w:t>
      </w:r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hint="eastAsia"/>
        </w:rPr>
        <w:t>針對</w:t>
      </w:r>
      <w:r w:rsidRPr="00F962B4">
        <w:rPr>
          <w:rFonts w:ascii="Times New Roman" w:hAnsi="Times New Roman" w:hint="eastAsia"/>
        </w:rPr>
        <w:t>社區</w:t>
      </w:r>
      <w:r w:rsidRPr="00F962B4">
        <w:rPr>
          <w:rFonts w:ascii="Times New Roman" w:hAnsi="Times New Roman"/>
        </w:rPr>
        <w:t>志願服務人員每月幾乎未有休息日之不</w:t>
      </w:r>
      <w:r w:rsidRPr="00F962B4">
        <w:rPr>
          <w:rFonts w:ascii="Times New Roman" w:hAnsi="Times New Roman"/>
          <w:spacing w:val="6"/>
        </w:rPr>
        <w:t>合理情事，退輔會</w:t>
      </w:r>
      <w:r w:rsidRPr="00F962B4">
        <w:rPr>
          <w:rFonts w:ascii="Times New Roman" w:hAnsi="Times New Roman" w:hint="eastAsia"/>
          <w:spacing w:val="6"/>
        </w:rPr>
        <w:t>李文忠副主任委員</w:t>
      </w:r>
      <w:r w:rsidRPr="00F962B4">
        <w:rPr>
          <w:rFonts w:ascii="Times New Roman" w:hAnsi="Times New Roman"/>
          <w:spacing w:val="6"/>
        </w:rPr>
        <w:t>於本院詢問時</w:t>
      </w:r>
      <w:r w:rsidRPr="00F962B4">
        <w:rPr>
          <w:rFonts w:ascii="Times New Roman" w:hAnsi="Times New Roman"/>
        </w:rPr>
        <w:t>坦言：「本會去</w:t>
      </w:r>
      <w:r w:rsidR="00450C73" w:rsidRPr="00F962B4">
        <w:rPr>
          <w:rFonts w:ascii="Times New Roman" w:hAnsi="Times New Roman" w:hint="eastAsia"/>
        </w:rPr>
        <w:t>(</w:t>
      </w:r>
      <w:r w:rsidR="00450C73" w:rsidRPr="00F962B4">
        <w:rPr>
          <w:rFonts w:ascii="Times New Roman" w:hAnsi="Times New Roman"/>
        </w:rPr>
        <w:t>108</w:t>
      </w:r>
      <w:r w:rsidR="00450C73"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/>
        </w:rPr>
        <w:t>年經調整後，他們的補</w:t>
      </w:r>
      <w:r w:rsidRPr="00F962B4">
        <w:rPr>
          <w:rFonts w:ascii="Times New Roman" w:hAnsi="Times New Roman"/>
          <w:spacing w:val="-4"/>
        </w:rPr>
        <w:t>助費從每月</w:t>
      </w:r>
      <w:r w:rsidRPr="00F962B4">
        <w:rPr>
          <w:rFonts w:ascii="Times New Roman" w:hAnsi="Times New Roman"/>
          <w:spacing w:val="-4"/>
        </w:rPr>
        <w:t>2</w:t>
      </w:r>
      <w:r w:rsidRPr="00F962B4">
        <w:rPr>
          <w:rFonts w:ascii="Times New Roman" w:hAnsi="Times New Roman"/>
          <w:spacing w:val="-4"/>
        </w:rPr>
        <w:t>萬</w:t>
      </w:r>
      <w:r w:rsidRPr="00F962B4">
        <w:rPr>
          <w:rFonts w:ascii="Times New Roman" w:hAnsi="Times New Roman"/>
          <w:spacing w:val="-4"/>
        </w:rPr>
        <w:t>800</w:t>
      </w:r>
      <w:r w:rsidRPr="00F962B4">
        <w:rPr>
          <w:rFonts w:ascii="Times New Roman" w:hAnsi="Times New Roman"/>
          <w:spacing w:val="-4"/>
        </w:rPr>
        <w:t>元，調增平均至每月</w:t>
      </w:r>
      <w:r w:rsidRPr="00F962B4">
        <w:rPr>
          <w:rFonts w:ascii="Times New Roman" w:hAnsi="Times New Roman"/>
          <w:spacing w:val="-4"/>
        </w:rPr>
        <w:t>2</w:t>
      </w:r>
      <w:r w:rsidRPr="00F962B4">
        <w:rPr>
          <w:rFonts w:ascii="Times New Roman" w:hAnsi="Times New Roman"/>
          <w:spacing w:val="-4"/>
        </w:rPr>
        <w:t>萬</w:t>
      </w:r>
      <w:r w:rsidRPr="00F962B4">
        <w:rPr>
          <w:rFonts w:ascii="Times New Roman" w:hAnsi="Times New Roman"/>
          <w:spacing w:val="-4"/>
        </w:rPr>
        <w:t>5</w:t>
      </w:r>
      <w:r w:rsidRPr="00F962B4">
        <w:rPr>
          <w:rFonts w:ascii="Times New Roman" w:hAnsi="Times New Roman"/>
          <w:spacing w:val="-4"/>
        </w:rPr>
        <w:t>千元</w:t>
      </w:r>
      <w:r w:rsidRPr="00F962B4">
        <w:rPr>
          <w:rFonts w:ascii="Times New Roman" w:hAnsi="Times New Roman"/>
        </w:rPr>
        <w:t>～</w:t>
      </w:r>
      <w:r w:rsidRPr="00F962B4">
        <w:rPr>
          <w:rFonts w:ascii="Times New Roman" w:hAnsi="Times New Roman"/>
        </w:rPr>
        <w:t>2</w:t>
      </w:r>
      <w:r w:rsidRPr="00F962B4">
        <w:rPr>
          <w:rFonts w:ascii="Times New Roman" w:hAnsi="Times New Roman"/>
        </w:rPr>
        <w:t>萬</w:t>
      </w:r>
      <w:r w:rsidRPr="00F962B4">
        <w:rPr>
          <w:rFonts w:ascii="Times New Roman" w:hAnsi="Times New Roman"/>
        </w:rPr>
        <w:t>6</w:t>
      </w:r>
      <w:r w:rsidRPr="00F962B4">
        <w:rPr>
          <w:rFonts w:ascii="Times New Roman" w:hAnsi="Times New Roman"/>
        </w:rPr>
        <w:t>千元，部分可達</w:t>
      </w:r>
      <w:r w:rsidRPr="00F962B4">
        <w:rPr>
          <w:rFonts w:ascii="Times New Roman" w:hAnsi="Times New Roman"/>
        </w:rPr>
        <w:t>3</w:t>
      </w:r>
      <w:r w:rsidRPr="00F962B4">
        <w:rPr>
          <w:rFonts w:ascii="Times New Roman" w:hAnsi="Times New Roman"/>
        </w:rPr>
        <w:t>萬元。我也發現他們的工作時數很長，幾乎沒有休息日，甚至有超過同仁工作時數的情形，故</w:t>
      </w:r>
      <w:r w:rsidRPr="00F962B4">
        <w:rPr>
          <w:rFonts w:ascii="Times New Roman" w:hAnsi="Times New Roman" w:hint="eastAsia"/>
        </w:rPr>
        <w:t>已</w:t>
      </w:r>
      <w:r w:rsidRPr="00F962B4">
        <w:rPr>
          <w:rFonts w:ascii="Times New Roman" w:hAnsi="Times New Roman"/>
        </w:rPr>
        <w:t>請同仁</w:t>
      </w:r>
      <w:r w:rsidRPr="00F962B4">
        <w:rPr>
          <w:rFonts w:ascii="Times New Roman" w:hAnsi="Times New Roman" w:hint="eastAsia"/>
        </w:rPr>
        <w:t>進行</w:t>
      </w:r>
      <w:r w:rsidRPr="00F962B4">
        <w:rPr>
          <w:rFonts w:ascii="Times New Roman" w:hAnsi="Times New Roman"/>
        </w:rPr>
        <w:t>檢討改善重複、不必要的項目，希望他們每週訪視日數不要超過</w:t>
      </w:r>
      <w:r w:rsidRPr="00F962B4">
        <w:rPr>
          <w:rFonts w:ascii="Times New Roman" w:hAnsi="Times New Roman"/>
        </w:rPr>
        <w:t>5</w:t>
      </w:r>
      <w:r w:rsidRPr="00F962B4">
        <w:rPr>
          <w:rFonts w:ascii="Times New Roman" w:hAnsi="Times New Roman"/>
        </w:rPr>
        <w:t>日，每月領取的補助費也不會因此減少。」</w:t>
      </w:r>
    </w:p>
    <w:p w:rsidR="00293524" w:rsidRPr="00F962B4" w:rsidRDefault="00293524" w:rsidP="00951EA1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bookmarkStart w:id="613" w:name="_Toc45549692"/>
      <w:bookmarkStart w:id="614" w:name="_Toc45633513"/>
      <w:bookmarkStart w:id="615" w:name="_Toc45697505"/>
      <w:bookmarkStart w:id="616" w:name="_Toc45295006"/>
      <w:bookmarkStart w:id="617" w:name="_Toc45372998"/>
      <w:bookmarkStart w:id="618" w:name="_Toc45378072"/>
      <w:bookmarkStart w:id="619" w:name="_Toc45531797"/>
      <w:r w:rsidRPr="00F962B4">
        <w:rPr>
          <w:rFonts w:ascii="Times New Roman" w:hAnsi="Times New Roman"/>
          <w:szCs w:val="32"/>
        </w:rPr>
        <w:t>又，退輔會雖表示：</w:t>
      </w:r>
      <w:r w:rsidRPr="00F962B4">
        <w:rPr>
          <w:rFonts w:ascii="Times New Roman" w:hAnsi="Times New Roman"/>
          <w:kern w:val="0"/>
          <w:szCs w:val="32"/>
        </w:rPr>
        <w:t>各榮服處服務人力係依退除役官兵、眷屬、遺眷人數、城鄉差異、人口密度及幅員大小等因素，進行服務人力配置，</w:t>
      </w:r>
      <w:r w:rsidRPr="00F962B4">
        <w:rPr>
          <w:rFonts w:ascii="Times New Roman" w:hAnsi="Times New Roman"/>
          <w:szCs w:val="32"/>
        </w:rPr>
        <w:t>以責任區輔導員</w:t>
      </w:r>
      <w:r w:rsidRPr="00F962B4">
        <w:rPr>
          <w:rFonts w:ascii="Times New Roman" w:hAnsi="Times New Roman"/>
          <w:szCs w:val="32"/>
        </w:rPr>
        <w:t>126</w:t>
      </w:r>
      <w:r w:rsidRPr="00F962B4">
        <w:rPr>
          <w:rFonts w:ascii="Times New Roman" w:hAnsi="Times New Roman"/>
          <w:szCs w:val="32"/>
        </w:rPr>
        <w:t>人搭配社區服務組長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員</w:t>
      </w:r>
      <w:r w:rsidRPr="00F962B4">
        <w:rPr>
          <w:rFonts w:ascii="Times New Roman" w:hAnsi="Times New Roman"/>
          <w:szCs w:val="32"/>
        </w:rPr>
        <w:t>)403</w:t>
      </w:r>
      <w:r w:rsidRPr="00F962B4">
        <w:rPr>
          <w:rFonts w:ascii="Times New Roman" w:hAnsi="Times New Roman"/>
          <w:szCs w:val="32"/>
        </w:rPr>
        <w:t>人執行訪視工作</w:t>
      </w:r>
      <w:r w:rsidRPr="00F962B4">
        <w:rPr>
          <w:rFonts w:ascii="Times New Roman" w:hAnsi="Times New Roman"/>
          <w:kern w:val="0"/>
          <w:szCs w:val="32"/>
        </w:rPr>
        <w:lastRenderedPageBreak/>
        <w:t>，另有</w:t>
      </w:r>
      <w:r w:rsidRPr="00F962B4">
        <w:rPr>
          <w:rFonts w:ascii="Times New Roman" w:hAnsi="Times New Roman"/>
          <w:szCs w:val="32"/>
        </w:rPr>
        <w:t>職員工</w:t>
      </w:r>
      <w:r w:rsidRPr="00F962B4">
        <w:rPr>
          <w:rFonts w:ascii="Times New Roman" w:hAnsi="Times New Roman"/>
          <w:szCs w:val="32"/>
        </w:rPr>
        <w:t>582</w:t>
      </w:r>
      <w:r w:rsidRPr="00F962B4">
        <w:rPr>
          <w:rFonts w:ascii="Times New Roman" w:hAnsi="Times New Roman"/>
          <w:szCs w:val="32"/>
        </w:rPr>
        <w:t>人及榮欣志工</w:t>
      </w:r>
      <w:r w:rsidRPr="00F962B4">
        <w:rPr>
          <w:rFonts w:ascii="Times New Roman" w:hAnsi="Times New Roman"/>
          <w:szCs w:val="32"/>
        </w:rPr>
        <w:t>3,329</w:t>
      </w:r>
      <w:r w:rsidRPr="00F962B4">
        <w:rPr>
          <w:rFonts w:ascii="Times New Roman" w:hAnsi="Times New Roman"/>
          <w:szCs w:val="32"/>
        </w:rPr>
        <w:t>人協助訪視</w:t>
      </w:r>
      <w:r w:rsidRPr="00F962B4">
        <w:rPr>
          <w:rFonts w:ascii="Times New Roman" w:hAnsi="Times New Roman" w:hint="eastAsia"/>
          <w:szCs w:val="32"/>
        </w:rPr>
        <w:t>，惟查：</w:t>
      </w:r>
      <w:bookmarkEnd w:id="613"/>
      <w:bookmarkEnd w:id="614"/>
      <w:bookmarkEnd w:id="615"/>
    </w:p>
    <w:p w:rsidR="00293524" w:rsidRPr="00F962B4" w:rsidRDefault="00293524" w:rsidP="00293524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/>
        </w:rPr>
        <w:t>該會及</w:t>
      </w:r>
      <w:r w:rsidRPr="00F962B4">
        <w:rPr>
          <w:rFonts w:ascii="Times New Roman" w:hAnsi="Times New Roman"/>
        </w:rPr>
        <w:t>19</w:t>
      </w:r>
      <w:r w:rsidRPr="00F962B4">
        <w:rPr>
          <w:rFonts w:ascii="Times New Roman" w:hAnsi="Times New Roman"/>
        </w:rPr>
        <w:t>所榮服處查復資料顯示，整體而言，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年各榮服處平均每位社區志願服務人員分配應訪視之人數介於</w:t>
      </w:r>
      <w:r w:rsidRPr="00F962B4">
        <w:rPr>
          <w:rFonts w:ascii="Times New Roman" w:hAnsi="Times New Roman"/>
        </w:rPr>
        <w:t>593</w:t>
      </w:r>
      <w:r w:rsidRPr="00F962B4">
        <w:rPr>
          <w:rFonts w:ascii="Times New Roman" w:hAnsi="Times New Roman"/>
        </w:rPr>
        <w:t>人至</w:t>
      </w:r>
      <w:r w:rsidRPr="00F962B4">
        <w:rPr>
          <w:rFonts w:ascii="Times New Roman" w:hAnsi="Times New Roman"/>
        </w:rPr>
        <w:t>1,902</w:t>
      </w:r>
      <w:r w:rsidRPr="00F962B4">
        <w:rPr>
          <w:rFonts w:ascii="Times New Roman" w:hAnsi="Times New Roman"/>
        </w:rPr>
        <w:t>人之間，其中以臺南市之</w:t>
      </w:r>
      <w:r w:rsidRPr="00F962B4">
        <w:rPr>
          <w:rFonts w:ascii="Times New Roman" w:hAnsi="Times New Roman"/>
        </w:rPr>
        <w:t>1,902</w:t>
      </w:r>
      <w:r w:rsidRPr="00F962B4">
        <w:rPr>
          <w:rFonts w:ascii="Times New Roman" w:hAnsi="Times New Roman"/>
        </w:rPr>
        <w:t>人為最多，其次依序為桃園市之</w:t>
      </w:r>
      <w:r w:rsidRPr="00F962B4">
        <w:rPr>
          <w:rFonts w:ascii="Times New Roman" w:hAnsi="Times New Roman"/>
        </w:rPr>
        <w:t>1,705</w:t>
      </w:r>
      <w:r w:rsidRPr="00F962B4">
        <w:rPr>
          <w:rFonts w:ascii="Times New Roman" w:hAnsi="Times New Roman"/>
        </w:rPr>
        <w:t>人、新北市之</w:t>
      </w:r>
      <w:r w:rsidRPr="00F962B4">
        <w:rPr>
          <w:rFonts w:ascii="Times New Roman" w:hAnsi="Times New Roman"/>
        </w:rPr>
        <w:t>1,670</w:t>
      </w:r>
      <w:r w:rsidRPr="00F962B4">
        <w:rPr>
          <w:rFonts w:ascii="Times New Roman" w:hAnsi="Times New Roman"/>
        </w:rPr>
        <w:t>人、金門縣之</w:t>
      </w:r>
      <w:r w:rsidRPr="00F962B4">
        <w:rPr>
          <w:rFonts w:ascii="Times New Roman" w:hAnsi="Times New Roman"/>
        </w:rPr>
        <w:t>1,604</w:t>
      </w:r>
      <w:r w:rsidRPr="00F962B4">
        <w:rPr>
          <w:rFonts w:ascii="Times New Roman" w:hAnsi="Times New Roman"/>
        </w:rPr>
        <w:t>人、高雄市之</w:t>
      </w:r>
      <w:r w:rsidRPr="00F962B4">
        <w:rPr>
          <w:rFonts w:ascii="Times New Roman" w:hAnsi="Times New Roman"/>
        </w:rPr>
        <w:t>1,594</w:t>
      </w:r>
      <w:r w:rsidRPr="00F962B4">
        <w:rPr>
          <w:rFonts w:ascii="Times New Roman" w:hAnsi="Times New Roman"/>
        </w:rPr>
        <w:t>人、臺中市之</w:t>
      </w:r>
      <w:r w:rsidRPr="00F962B4">
        <w:rPr>
          <w:rFonts w:ascii="Times New Roman" w:hAnsi="Times New Roman"/>
        </w:rPr>
        <w:t>1,538</w:t>
      </w:r>
      <w:r w:rsidRPr="00F962B4">
        <w:rPr>
          <w:rFonts w:ascii="Times New Roman" w:hAnsi="Times New Roman"/>
        </w:rPr>
        <w:t>人、彰化縣之</w:t>
      </w:r>
      <w:r w:rsidRPr="00F962B4">
        <w:rPr>
          <w:rFonts w:ascii="Times New Roman" w:hAnsi="Times New Roman"/>
        </w:rPr>
        <w:t>1,336</w:t>
      </w:r>
      <w:r w:rsidRPr="00F962B4">
        <w:rPr>
          <w:rFonts w:ascii="Times New Roman" w:hAnsi="Times New Roman"/>
        </w:rPr>
        <w:t>人，其餘介於</w:t>
      </w:r>
      <w:r w:rsidRPr="00F962B4">
        <w:rPr>
          <w:rFonts w:ascii="Times New Roman" w:hAnsi="Times New Roman"/>
          <w:spacing w:val="-4"/>
        </w:rPr>
        <w:t>593</w:t>
      </w:r>
      <w:r w:rsidRPr="00F962B4">
        <w:rPr>
          <w:rFonts w:ascii="Times New Roman" w:hAnsi="Times New Roman"/>
          <w:spacing w:val="-4"/>
        </w:rPr>
        <w:t>人至</w:t>
      </w:r>
      <w:r w:rsidRPr="00F962B4">
        <w:rPr>
          <w:rFonts w:ascii="Times New Roman" w:hAnsi="Times New Roman"/>
          <w:spacing w:val="-4"/>
        </w:rPr>
        <w:t>1,300</w:t>
      </w:r>
      <w:r w:rsidRPr="00F962B4">
        <w:rPr>
          <w:rFonts w:ascii="Times New Roman" w:hAnsi="Times New Roman"/>
          <w:spacing w:val="-4"/>
        </w:rPr>
        <w:t>多</w:t>
      </w:r>
      <w:r w:rsidRPr="00F962B4">
        <w:rPr>
          <w:rFonts w:ascii="Times New Roman" w:hAnsi="Times New Roman"/>
        </w:rPr>
        <w:t>人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詳見表</w:t>
      </w:r>
      <w:r w:rsidRPr="00F962B4">
        <w:rPr>
          <w:rFonts w:ascii="Times New Roman" w:hAnsi="Times New Roman"/>
        </w:rPr>
        <w:t>2)</w:t>
      </w:r>
      <w:r w:rsidRPr="00F962B4">
        <w:rPr>
          <w:rFonts w:ascii="Times New Roman" w:hAnsi="Times New Roman"/>
        </w:rPr>
        <w:t>，顯有落差。既使在同一所榮服處，每位社區志願服務人員分配之訪視個案人數亦有落差之現象，以臺北市榮服處為例，個案人數最多者為</w:t>
      </w:r>
      <w:r w:rsidRPr="00F962B4">
        <w:rPr>
          <w:rFonts w:ascii="Times New Roman" w:hAnsi="Times New Roman"/>
        </w:rPr>
        <w:t>1,961</w:t>
      </w:r>
      <w:r w:rsidRPr="00F962B4">
        <w:rPr>
          <w:rFonts w:ascii="Times New Roman" w:hAnsi="Times New Roman"/>
        </w:rPr>
        <w:t>人，而個案人數超過</w:t>
      </w:r>
      <w:r w:rsidRPr="00F962B4">
        <w:rPr>
          <w:rFonts w:ascii="Times New Roman" w:hAnsi="Times New Roman"/>
        </w:rPr>
        <w:t>1,500</w:t>
      </w:r>
      <w:r w:rsidRPr="00F962B4">
        <w:rPr>
          <w:rFonts w:ascii="Times New Roman" w:hAnsi="Times New Roman"/>
        </w:rPr>
        <w:t>人之社區志願服務組長計有</w:t>
      </w:r>
      <w:r w:rsidRPr="00F962B4">
        <w:rPr>
          <w:rFonts w:ascii="Times New Roman" w:hAnsi="Times New Roman"/>
        </w:rPr>
        <w:t>1</w:t>
      </w:r>
      <w:r w:rsidRPr="00F962B4">
        <w:rPr>
          <w:rFonts w:ascii="Times New Roman" w:hAnsi="Times New Roman"/>
          <w:spacing w:val="4"/>
        </w:rPr>
        <w:t>2</w:t>
      </w:r>
      <w:r w:rsidRPr="00F962B4">
        <w:rPr>
          <w:rFonts w:ascii="Times New Roman" w:hAnsi="Times New Roman"/>
          <w:spacing w:val="4"/>
        </w:rPr>
        <w:t>人，個案人數低於</w:t>
      </w:r>
      <w:r w:rsidRPr="00F962B4">
        <w:rPr>
          <w:rFonts w:ascii="Times New Roman" w:hAnsi="Times New Roman"/>
          <w:spacing w:val="4"/>
        </w:rPr>
        <w:t>1</w:t>
      </w:r>
      <w:r w:rsidRPr="00F962B4">
        <w:rPr>
          <w:rFonts w:ascii="Times New Roman" w:hAnsi="Times New Roman"/>
          <w:spacing w:val="4"/>
        </w:rPr>
        <w:t>千人以下者，則計有</w:t>
      </w:r>
      <w:r w:rsidRPr="00F962B4">
        <w:rPr>
          <w:rFonts w:ascii="Times New Roman" w:hAnsi="Times New Roman"/>
          <w:spacing w:val="4"/>
        </w:rPr>
        <w:t>12</w:t>
      </w:r>
      <w:r w:rsidRPr="00F962B4">
        <w:rPr>
          <w:rFonts w:ascii="Times New Roman" w:hAnsi="Times New Roman"/>
          <w:spacing w:val="4"/>
        </w:rPr>
        <w:t>人</w:t>
      </w:r>
      <w:r w:rsidRPr="00F962B4">
        <w:rPr>
          <w:rFonts w:ascii="Times New Roman" w:hAnsi="Times New Roman"/>
          <w:spacing w:val="6"/>
        </w:rPr>
        <w:t>(</w:t>
      </w:r>
      <w:r w:rsidRPr="00F962B4">
        <w:rPr>
          <w:rFonts w:ascii="Times New Roman" w:hAnsi="Times New Roman"/>
          <w:spacing w:val="6"/>
        </w:rPr>
        <w:t>詳見附表二</w:t>
      </w:r>
      <w:r w:rsidRPr="00F962B4">
        <w:rPr>
          <w:rFonts w:ascii="Times New Roman" w:hAnsi="Times New Roman"/>
          <w:spacing w:val="6"/>
        </w:rPr>
        <w:t>)</w:t>
      </w:r>
      <w:r w:rsidRPr="00F962B4">
        <w:rPr>
          <w:rFonts w:ascii="Times New Roman" w:hAnsi="Times New Roman"/>
          <w:spacing w:val="6"/>
        </w:rPr>
        <w:tab/>
      </w:r>
      <w:r w:rsidRPr="00F962B4">
        <w:rPr>
          <w:rFonts w:ascii="Times New Roman" w:hAnsi="Times New Roman"/>
          <w:spacing w:val="6"/>
        </w:rPr>
        <w:t>。再以新北市榮服處</w:t>
      </w:r>
      <w:r w:rsidRPr="00F962B4">
        <w:rPr>
          <w:rFonts w:ascii="Times New Roman" w:hAnsi="Times New Roman"/>
        </w:rPr>
        <w:t>為例，個案最多為</w:t>
      </w:r>
      <w:r w:rsidRPr="00F962B4">
        <w:rPr>
          <w:rFonts w:ascii="Times New Roman" w:hAnsi="Times New Roman"/>
        </w:rPr>
        <w:t>2,736</w:t>
      </w:r>
      <w:r w:rsidRPr="00F962B4">
        <w:rPr>
          <w:rFonts w:ascii="Times New Roman" w:hAnsi="Times New Roman"/>
        </w:rPr>
        <w:t>人，而個案人數超過</w:t>
      </w:r>
      <w:r w:rsidRPr="00F962B4">
        <w:rPr>
          <w:rFonts w:ascii="Times New Roman" w:hAnsi="Times New Roman"/>
        </w:rPr>
        <w:t>2,</w:t>
      </w:r>
      <w:r w:rsidRPr="00F962B4">
        <w:rPr>
          <w:rFonts w:ascii="Times New Roman" w:hAnsi="Times New Roman"/>
        </w:rPr>
        <w:tab/>
        <w:t>000</w:t>
      </w:r>
      <w:r w:rsidRPr="00F962B4">
        <w:rPr>
          <w:rFonts w:ascii="Times New Roman" w:hAnsi="Times New Roman"/>
        </w:rPr>
        <w:t>人之社區志願服務組長也有</w:t>
      </w:r>
      <w:r w:rsidRPr="00F962B4">
        <w:rPr>
          <w:rFonts w:ascii="Times New Roman" w:hAnsi="Times New Roman"/>
        </w:rPr>
        <w:t>8</w:t>
      </w:r>
      <w:r w:rsidRPr="00F962B4">
        <w:rPr>
          <w:rFonts w:ascii="Times New Roman" w:hAnsi="Times New Roman"/>
        </w:rPr>
        <w:t>人，個案人數介於</w:t>
      </w:r>
      <w:r w:rsidRPr="00F962B4">
        <w:rPr>
          <w:rFonts w:ascii="Times New Roman" w:hAnsi="Times New Roman"/>
        </w:rPr>
        <w:t>1,500</w:t>
      </w:r>
      <w:r w:rsidRPr="00F962B4">
        <w:rPr>
          <w:rFonts w:ascii="Times New Roman" w:hAnsi="Times New Roman"/>
        </w:rPr>
        <w:t>人至</w:t>
      </w:r>
      <w:r w:rsidRPr="00F962B4">
        <w:rPr>
          <w:rFonts w:ascii="Times New Roman" w:hAnsi="Times New Roman"/>
        </w:rPr>
        <w:t>2,000</w:t>
      </w:r>
      <w:r w:rsidRPr="00F962B4">
        <w:rPr>
          <w:rFonts w:ascii="Times New Roman" w:hAnsi="Times New Roman"/>
        </w:rPr>
        <w:t>人者計有</w:t>
      </w:r>
      <w:r w:rsidRPr="00F962B4">
        <w:rPr>
          <w:rFonts w:ascii="Times New Roman" w:hAnsi="Times New Roman"/>
        </w:rPr>
        <w:t>33</w:t>
      </w:r>
      <w:r w:rsidRPr="00F962B4">
        <w:rPr>
          <w:rFonts w:ascii="Times New Roman" w:hAnsi="Times New Roman"/>
        </w:rPr>
        <w:t>人，個案低於</w:t>
      </w:r>
      <w:r w:rsidRPr="00F962B4">
        <w:rPr>
          <w:rFonts w:ascii="Times New Roman" w:hAnsi="Times New Roman"/>
        </w:rPr>
        <w:t>1</w:t>
      </w:r>
      <w:r w:rsidRPr="00F962B4">
        <w:rPr>
          <w:rFonts w:ascii="Times New Roman" w:hAnsi="Times New Roman"/>
        </w:rPr>
        <w:t>千人以下者，計有</w:t>
      </w:r>
      <w:r w:rsidRPr="00F962B4">
        <w:rPr>
          <w:rFonts w:ascii="Times New Roman" w:hAnsi="Times New Roman"/>
        </w:rPr>
        <w:t>2</w:t>
      </w:r>
      <w:r w:rsidRPr="00F962B4">
        <w:rPr>
          <w:rFonts w:ascii="Times New Roman" w:hAnsi="Times New Roman"/>
          <w:spacing w:val="4"/>
        </w:rPr>
        <w:t>人</w:t>
      </w:r>
      <w:r w:rsidRPr="00F962B4">
        <w:rPr>
          <w:rFonts w:ascii="Times New Roman" w:hAnsi="Times New Roman"/>
          <w:spacing w:val="4"/>
        </w:rPr>
        <w:t>(</w:t>
      </w:r>
      <w:r w:rsidRPr="00F962B4">
        <w:rPr>
          <w:rFonts w:ascii="Times New Roman" w:hAnsi="Times New Roman"/>
          <w:spacing w:val="4"/>
        </w:rPr>
        <w:t>詳見附表二</w:t>
      </w:r>
      <w:r w:rsidRPr="00F962B4">
        <w:rPr>
          <w:rFonts w:ascii="Times New Roman" w:hAnsi="Times New Roman"/>
          <w:spacing w:val="4"/>
        </w:rPr>
        <w:t>)</w:t>
      </w:r>
      <w:r w:rsidRPr="00F962B4">
        <w:rPr>
          <w:rFonts w:ascii="Times New Roman" w:hAnsi="Times New Roman"/>
          <w:spacing w:val="4"/>
        </w:rPr>
        <w:t>。社區志願服務人員於此負荷之下</w:t>
      </w:r>
      <w:r w:rsidRPr="00F962B4">
        <w:rPr>
          <w:rFonts w:ascii="Times New Roman" w:hAnsi="Times New Roman"/>
        </w:rPr>
        <w:t>，能否落實訪視之實效，或流於</w:t>
      </w:r>
      <w:r w:rsidRPr="00F962B4">
        <w:rPr>
          <w:rFonts w:ascii="Times New Roman" w:hAnsi="Times New Roman" w:hint="eastAsia"/>
        </w:rPr>
        <w:t>形式</w:t>
      </w:r>
      <w:r w:rsidRPr="00F962B4">
        <w:rPr>
          <w:rFonts w:ascii="Times New Roman" w:hAnsi="Times New Roman"/>
        </w:rPr>
        <w:t>的訪視，不無疑義</w:t>
      </w:r>
      <w:r w:rsidRPr="00F962B4">
        <w:rPr>
          <w:rFonts w:ascii="Times New Roman" w:hAnsi="Times New Roman" w:hint="eastAsia"/>
        </w:rPr>
        <w:t>。</w:t>
      </w:r>
    </w:p>
    <w:p w:rsidR="000841D9" w:rsidRPr="00F962B4" w:rsidRDefault="000841D9" w:rsidP="000841D9">
      <w:pPr>
        <w:pStyle w:val="a3"/>
        <w:spacing w:before="180" w:after="0"/>
        <w:ind w:left="2410" w:hanging="674"/>
        <w:jc w:val="center"/>
      </w:pPr>
      <w:r w:rsidRPr="00F962B4">
        <w:rPr>
          <w:rFonts w:ascii="Times New Roman" w:hint="eastAsia"/>
          <w:spacing w:val="-6"/>
        </w:rPr>
        <w:t>108</w:t>
      </w:r>
      <w:r w:rsidRPr="00F962B4">
        <w:rPr>
          <w:rFonts w:ascii="Times New Roman" w:hint="eastAsia"/>
          <w:spacing w:val="-6"/>
        </w:rPr>
        <w:t>年各</w:t>
      </w:r>
      <w:r w:rsidRPr="00F962B4">
        <w:rPr>
          <w:rFonts w:ascii="Times New Roman" w:hAnsi="Times New Roman"/>
          <w:spacing w:val="-6"/>
        </w:rPr>
        <w:t>榮服處</w:t>
      </w:r>
      <w:r w:rsidRPr="00F962B4">
        <w:rPr>
          <w:rFonts w:ascii="Times New Roman" w:hAnsi="Times New Roman" w:hint="eastAsia"/>
          <w:spacing w:val="-6"/>
        </w:rPr>
        <w:t>平均每位</w:t>
      </w:r>
      <w:r w:rsidRPr="00F962B4">
        <w:rPr>
          <w:rFonts w:ascii="Times New Roman" w:hint="eastAsia"/>
          <w:spacing w:val="-6"/>
        </w:rPr>
        <w:t>社區志願服務人員分配應訪視</w:t>
      </w:r>
      <w:r w:rsidRPr="00F962B4">
        <w:rPr>
          <w:rFonts w:ascii="Times New Roman" w:hint="eastAsia"/>
        </w:rPr>
        <w:t>之人數分布情形</w:t>
      </w:r>
    </w:p>
    <w:p w:rsidR="000841D9" w:rsidRPr="00F962B4" w:rsidRDefault="000841D9" w:rsidP="000841D9">
      <w:pPr>
        <w:pStyle w:val="21"/>
        <w:spacing w:line="320" w:lineRule="exact"/>
        <w:ind w:leftChars="494" w:left="1680" w:firstLine="520"/>
        <w:jc w:val="right"/>
        <w:rPr>
          <w:rFonts w:ascii="Times New Roman"/>
          <w:sz w:val="24"/>
          <w:szCs w:val="24"/>
        </w:rPr>
      </w:pPr>
      <w:r w:rsidRPr="00F962B4">
        <w:rPr>
          <w:rFonts w:ascii="Times New Roman" w:hint="eastAsia"/>
          <w:sz w:val="24"/>
          <w:szCs w:val="24"/>
        </w:rPr>
        <w:t>單位：人</w:t>
      </w:r>
    </w:p>
    <w:tbl>
      <w:tblPr>
        <w:tblW w:w="7062" w:type="dxa"/>
        <w:tblInd w:w="169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88"/>
        <w:gridCol w:w="960"/>
        <w:gridCol w:w="960"/>
        <w:gridCol w:w="989"/>
        <w:gridCol w:w="960"/>
        <w:gridCol w:w="1114"/>
        <w:gridCol w:w="1120"/>
      </w:tblGrid>
      <w:tr w:rsidR="00F962B4" w:rsidRPr="00F962B4" w:rsidTr="00951EA1">
        <w:trPr>
          <w:trHeight w:val="324"/>
          <w:tblHeader/>
        </w:trPr>
        <w:tc>
          <w:tcPr>
            <w:tcW w:w="988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榮服處</w:t>
            </w:r>
          </w:p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名稱</w:t>
            </w:r>
          </w:p>
        </w:tc>
        <w:tc>
          <w:tcPr>
            <w:tcW w:w="960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特需</w:t>
            </w:r>
          </w:p>
        </w:tc>
        <w:tc>
          <w:tcPr>
            <w:tcW w:w="960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較需</w:t>
            </w:r>
          </w:p>
        </w:tc>
        <w:tc>
          <w:tcPr>
            <w:tcW w:w="960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</w:t>
            </w:r>
          </w:p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榮民</w:t>
            </w:r>
          </w:p>
        </w:tc>
        <w:tc>
          <w:tcPr>
            <w:tcW w:w="960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</w:t>
            </w:r>
          </w:p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遺眷</w:t>
            </w:r>
          </w:p>
        </w:tc>
        <w:tc>
          <w:tcPr>
            <w:tcW w:w="1114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一般之</w:t>
            </w:r>
          </w:p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第</w:t>
            </w: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類退除役官兵</w:t>
            </w:r>
          </w:p>
        </w:tc>
        <w:tc>
          <w:tcPr>
            <w:tcW w:w="1120" w:type="dxa"/>
            <w:shd w:val="clear" w:color="auto" w:fill="FDE9D9" w:themeFill="accent6" w:themeFillTint="33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合計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臺北市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722.4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506.2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18.9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1,255.6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新北市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1.6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8.6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965.7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593.0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101.2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1,670.1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桃園市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5.0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956.1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665.9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76.0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1,704.9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臺中市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1.4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905.0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537.1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88.3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1,537.5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臺南市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8.1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847.7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943.9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101.3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1,901.6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lastRenderedPageBreak/>
              <w:t>高雄市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984.9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505.4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96.3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1,593.8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新</w:t>
            </w:r>
            <w:r w:rsidRPr="00F962B4">
              <w:rPr>
                <w:rFonts w:ascii="Times New Roman" w:hint="eastAsia"/>
                <w:kern w:val="0"/>
                <w:sz w:val="26"/>
                <w:szCs w:val="26"/>
              </w:rPr>
              <w:t xml:space="preserve"> 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竹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0.8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706.2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399.2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18.1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1,132.5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屏東縣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0.8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804.2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385.2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125.3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1,323.7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基隆市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0.6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409.3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300.2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49.7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763.7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嘉</w:t>
            </w:r>
            <w:r w:rsidRPr="00F962B4">
              <w:rPr>
                <w:rFonts w:ascii="Times New Roman" w:hint="eastAsia"/>
                <w:kern w:val="0"/>
                <w:sz w:val="26"/>
                <w:szCs w:val="26"/>
              </w:rPr>
              <w:t xml:space="preserve"> 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義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1.4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12.2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653.2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519.2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125.8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1,311.7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花蓮縣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13.1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443.3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284.8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81.4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823.8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臺東縣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14.8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286.5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205.1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85.1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593.3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宜蘭縣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1.5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15.5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435.6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253.7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100.7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807.1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苗栗縣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1.0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10.4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586.8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301.7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144.9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1,044.8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彰化縣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9.2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739.9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432.0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153.4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1,336.2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南投縣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1.1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6.9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543.5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297.5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125.0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974.0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雲林縣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0.6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16.1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559.4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374.0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118.3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1,068.4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澎湖縣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14.3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664.3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355.7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180.7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1,216.3 </w:t>
            </w:r>
          </w:p>
        </w:tc>
      </w:tr>
      <w:tr w:rsidR="00F962B4" w:rsidRPr="00F962B4" w:rsidTr="00951EA1">
        <w:trPr>
          <w:trHeight w:val="324"/>
        </w:trPr>
        <w:tc>
          <w:tcPr>
            <w:tcW w:w="988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金門縣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1.7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8.0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1,288.3 </w:t>
            </w:r>
          </w:p>
        </w:tc>
        <w:tc>
          <w:tcPr>
            <w:tcW w:w="96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246.0 </w:t>
            </w:r>
          </w:p>
        </w:tc>
        <w:tc>
          <w:tcPr>
            <w:tcW w:w="1114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60.2 </w:t>
            </w:r>
          </w:p>
        </w:tc>
        <w:tc>
          <w:tcPr>
            <w:tcW w:w="1120" w:type="dxa"/>
            <w:shd w:val="clear" w:color="auto" w:fill="auto"/>
            <w:noWrap/>
            <w:vAlign w:val="center"/>
            <w:hideMark/>
          </w:tcPr>
          <w:p w:rsidR="000841D9" w:rsidRPr="00F962B4" w:rsidRDefault="000841D9" w:rsidP="001C4AF9">
            <w:pPr>
              <w:widowControl/>
              <w:overflowPunct/>
              <w:autoSpaceDE/>
              <w:autoSpaceDN/>
              <w:spacing w:line="360" w:lineRule="exact"/>
              <w:ind w:rightChars="24" w:right="82"/>
              <w:jc w:val="right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 xml:space="preserve">1,604.2 </w:t>
            </w:r>
          </w:p>
        </w:tc>
      </w:tr>
    </w:tbl>
    <w:p w:rsidR="000841D9" w:rsidRPr="00F962B4" w:rsidRDefault="000841D9" w:rsidP="000841D9">
      <w:pPr>
        <w:pStyle w:val="21"/>
        <w:spacing w:afterLines="100" w:after="457" w:line="320" w:lineRule="exact"/>
        <w:ind w:left="1020" w:firstLineChars="264" w:firstLine="687"/>
        <w:rPr>
          <w:rFonts w:ascii="Times New Roman"/>
          <w:sz w:val="24"/>
          <w:szCs w:val="24"/>
        </w:rPr>
      </w:pPr>
      <w:r w:rsidRPr="00F962B4">
        <w:rPr>
          <w:rFonts w:ascii="Times New Roman"/>
          <w:sz w:val="24"/>
          <w:szCs w:val="24"/>
        </w:rPr>
        <w:t>資料來源：本院整理自退輔會及</w:t>
      </w:r>
      <w:r w:rsidRPr="00F962B4">
        <w:rPr>
          <w:rFonts w:ascii="Times New Roman"/>
          <w:sz w:val="24"/>
          <w:szCs w:val="24"/>
        </w:rPr>
        <w:t>19</w:t>
      </w:r>
      <w:r w:rsidRPr="00F962B4">
        <w:rPr>
          <w:rFonts w:ascii="Times New Roman"/>
          <w:sz w:val="24"/>
          <w:szCs w:val="24"/>
        </w:rPr>
        <w:t>所榮服處查復資料。</w:t>
      </w:r>
    </w:p>
    <w:p w:rsidR="00293524" w:rsidRPr="00F962B4" w:rsidRDefault="00293524" w:rsidP="000841D9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</w:rPr>
        <w:t>再據本院實地履勘結果，榮服處於每月底以訪視服</w:t>
      </w:r>
      <w:r w:rsidRPr="00F962B4">
        <w:rPr>
          <w:rFonts w:ascii="Times New Roman" w:hAnsi="Times New Roman" w:hint="eastAsia"/>
          <w:spacing w:val="-8"/>
        </w:rPr>
        <w:t>務系統排定下個月訪程時，係勾選全數社區志願</w:t>
      </w:r>
      <w:r w:rsidRPr="00F962B4">
        <w:rPr>
          <w:rFonts w:ascii="Times New Roman" w:hAnsi="Times New Roman" w:hint="eastAsia"/>
        </w:rPr>
        <w:t>服</w:t>
      </w:r>
      <w:r w:rsidRPr="00F962B4">
        <w:rPr>
          <w:rFonts w:ascii="Times New Roman" w:hAnsi="Times New Roman" w:hint="eastAsia"/>
          <w:spacing w:val="-6"/>
        </w:rPr>
        <w:t>務人員排定對各類榮民</w:t>
      </w:r>
      <w:r w:rsidRPr="00F962B4">
        <w:rPr>
          <w:rFonts w:ascii="Times New Roman" w:hAnsi="Times New Roman" w:hint="eastAsia"/>
          <w:spacing w:val="-6"/>
        </w:rPr>
        <w:t>(</w:t>
      </w:r>
      <w:r w:rsidRPr="00F962B4">
        <w:rPr>
          <w:rFonts w:ascii="Times New Roman" w:hAnsi="Times New Roman" w:hint="eastAsia"/>
          <w:spacing w:val="-6"/>
        </w:rPr>
        <w:t>眷</w:t>
      </w:r>
      <w:r w:rsidRPr="00F962B4">
        <w:rPr>
          <w:rFonts w:ascii="Times New Roman" w:hAnsi="Times New Roman" w:hint="eastAsia"/>
          <w:spacing w:val="-6"/>
        </w:rPr>
        <w:t>)</w:t>
      </w:r>
      <w:r w:rsidRPr="00F962B4">
        <w:rPr>
          <w:rFonts w:ascii="Times New Roman" w:hAnsi="Times New Roman" w:hint="eastAsia"/>
          <w:spacing w:val="-6"/>
        </w:rPr>
        <w:t>對象</w:t>
      </w:r>
      <w:r w:rsidRPr="00F962B4">
        <w:rPr>
          <w:rFonts w:ascii="Times New Roman" w:hAnsi="Times New Roman" w:hint="eastAsia"/>
          <w:spacing w:val="-6"/>
          <w:sz w:val="28"/>
          <w:szCs w:val="28"/>
        </w:rPr>
        <w:t>(</w:t>
      </w:r>
      <w:r w:rsidRPr="00F962B4">
        <w:rPr>
          <w:rFonts w:ascii="Times New Roman" w:hAnsi="Times New Roman" w:hint="eastAsia"/>
          <w:spacing w:val="-6"/>
          <w:sz w:val="28"/>
          <w:szCs w:val="28"/>
        </w:rPr>
        <w:t>即特需照顧、較需照顧及一般照顧等對象</w:t>
      </w:r>
      <w:r w:rsidRPr="00F962B4">
        <w:rPr>
          <w:rFonts w:ascii="Times New Roman" w:hAnsi="Times New Roman" w:hint="eastAsia"/>
          <w:spacing w:val="-6"/>
          <w:sz w:val="28"/>
          <w:szCs w:val="28"/>
        </w:rPr>
        <w:t>)</w:t>
      </w:r>
      <w:r w:rsidRPr="00F962B4">
        <w:rPr>
          <w:rFonts w:ascii="Times New Roman" w:hAnsi="Times New Roman" w:hint="eastAsia"/>
          <w:spacing w:val="-6"/>
        </w:rPr>
        <w:t>之訪視行程，對責任區</w:t>
      </w:r>
      <w:r w:rsidRPr="00F962B4">
        <w:rPr>
          <w:rFonts w:ascii="Times New Roman" w:hAnsi="Times New Roman" w:hint="eastAsia"/>
        </w:rPr>
        <w:t>輔導員則另為擇要排定訪程，並非</w:t>
      </w:r>
      <w:r w:rsidR="000841D9" w:rsidRPr="00F962B4">
        <w:rPr>
          <w:rFonts w:ascii="Times New Roman" w:hAnsi="Times New Roman" w:hint="eastAsia"/>
        </w:rPr>
        <w:t>與</w:t>
      </w:r>
      <w:r w:rsidRPr="00F962B4">
        <w:rPr>
          <w:rFonts w:ascii="Times New Roman" w:hAnsi="Times New Roman" w:hint="eastAsia"/>
        </w:rPr>
        <w:t>協助社區志願服</w:t>
      </w:r>
      <w:r w:rsidRPr="00F962B4">
        <w:rPr>
          <w:rFonts w:ascii="Times New Roman" w:hAnsi="Times New Roman" w:hint="eastAsia"/>
          <w:spacing w:val="-4"/>
        </w:rPr>
        <w:t>務人員</w:t>
      </w:r>
      <w:r w:rsidR="000841D9" w:rsidRPr="00F962B4">
        <w:rPr>
          <w:rFonts w:ascii="Times New Roman" w:hAnsi="Times New Roman" w:hint="eastAsia"/>
          <w:spacing w:val="-4"/>
        </w:rPr>
        <w:t>相互搭配</w:t>
      </w:r>
      <w:r w:rsidRPr="00F962B4">
        <w:rPr>
          <w:rFonts w:ascii="Times New Roman" w:hAnsi="Times New Roman" w:hint="eastAsia"/>
          <w:spacing w:val="-4"/>
        </w:rPr>
        <w:t>安排訪視行程</w:t>
      </w:r>
      <w:r w:rsidR="000841D9" w:rsidRPr="00F962B4">
        <w:rPr>
          <w:rFonts w:ascii="Times New Roman" w:hAnsi="Times New Roman" w:hint="eastAsia"/>
          <w:spacing w:val="-4"/>
        </w:rPr>
        <w:t>，換言之，訪視業務仍以</w:t>
      </w:r>
      <w:r w:rsidR="000841D9" w:rsidRPr="00F962B4">
        <w:rPr>
          <w:rFonts w:ascii="Times New Roman" w:hAnsi="Times New Roman" w:hint="eastAsia"/>
          <w:spacing w:val="4"/>
        </w:rPr>
        <w:t>社區志願服務人員為主要人力</w:t>
      </w:r>
      <w:r w:rsidRPr="00F962B4">
        <w:rPr>
          <w:rFonts w:ascii="Times New Roman" w:hAnsi="Times New Roman" w:hint="eastAsia"/>
          <w:spacing w:val="4"/>
        </w:rPr>
        <w:t>。</w:t>
      </w:r>
      <w:r w:rsidR="000841D9" w:rsidRPr="00F962B4">
        <w:rPr>
          <w:rFonts w:ascii="Times New Roman" w:hAnsi="Times New Roman" w:hint="eastAsia"/>
          <w:spacing w:val="4"/>
        </w:rPr>
        <w:t>又，退輔會於榮服處訪視作業要點已明訂訪視應以親自訪問為主</w:t>
      </w:r>
      <w:r w:rsidR="000841D9" w:rsidRPr="00F962B4">
        <w:rPr>
          <w:rFonts w:ascii="Times New Roman" w:hAnsi="Times New Roman" w:hint="eastAsia"/>
          <w:spacing w:val="-4"/>
        </w:rPr>
        <w:t>，須</w:t>
      </w:r>
      <w:r w:rsidR="000841D9" w:rsidRPr="00F962B4">
        <w:rPr>
          <w:rFonts w:ascii="Times New Roman" w:hAnsi="Times New Roman" w:hint="eastAsia"/>
          <w:spacing w:val="8"/>
          <w:szCs w:val="32"/>
        </w:rPr>
        <w:t>深入瞭解訪視對象之生活、心</w:t>
      </w:r>
      <w:r w:rsidR="000841D9" w:rsidRPr="00F962B4">
        <w:rPr>
          <w:rFonts w:ascii="Times New Roman" w:hAnsi="Times New Roman" w:hint="eastAsia"/>
          <w:szCs w:val="32"/>
        </w:rPr>
        <w:t>理狀</w:t>
      </w:r>
      <w:r w:rsidR="000841D9" w:rsidRPr="00F962B4">
        <w:rPr>
          <w:rFonts w:ascii="Times New Roman" w:hAnsi="Times New Roman"/>
          <w:szCs w:val="32"/>
        </w:rPr>
        <w:t>況，惟</w:t>
      </w:r>
      <w:r w:rsidR="000841D9" w:rsidRPr="00F962B4">
        <w:rPr>
          <w:rStyle w:val="editorbody"/>
          <w:rFonts w:ascii="Times New Roman" w:hAnsi="Times New Roman"/>
        </w:rPr>
        <w:t>兼辦業務</w:t>
      </w:r>
      <w:r w:rsidR="000841D9" w:rsidRPr="00F962B4">
        <w:rPr>
          <w:rStyle w:val="editorbody"/>
          <w:rFonts w:ascii="Times New Roman" w:hAnsi="Times New Roman" w:hint="eastAsia"/>
        </w:rPr>
        <w:t>之</w:t>
      </w:r>
      <w:r w:rsidR="000841D9" w:rsidRPr="00F962B4">
        <w:rPr>
          <w:rStyle w:val="editorbody"/>
          <w:rFonts w:ascii="Times New Roman" w:hAnsi="Times New Roman"/>
        </w:rPr>
        <w:t>輔導員及其他業務承辦人員、工友</w:t>
      </w:r>
      <w:r w:rsidR="000841D9" w:rsidRPr="00F962B4">
        <w:rPr>
          <w:rStyle w:val="editorbody"/>
          <w:rFonts w:ascii="Times New Roman" w:hAnsi="Times New Roman"/>
          <w:spacing w:val="-6"/>
        </w:rPr>
        <w:t>(</w:t>
      </w:r>
      <w:r w:rsidR="000841D9" w:rsidRPr="00F962B4">
        <w:rPr>
          <w:rStyle w:val="editorbody"/>
          <w:rFonts w:ascii="Times New Roman" w:hAnsi="Times New Roman"/>
          <w:spacing w:val="-6"/>
        </w:rPr>
        <w:t>技工</w:t>
      </w:r>
      <w:r w:rsidR="000841D9" w:rsidRPr="00F962B4">
        <w:rPr>
          <w:rStyle w:val="editorbody"/>
          <w:rFonts w:ascii="Times New Roman" w:hAnsi="Times New Roman"/>
          <w:spacing w:val="-6"/>
        </w:rPr>
        <w:t>)</w:t>
      </w:r>
      <w:r w:rsidR="000841D9" w:rsidRPr="00F962B4">
        <w:rPr>
          <w:rStyle w:val="editorbody"/>
          <w:rFonts w:ascii="Times New Roman" w:hAnsi="Times New Roman"/>
        </w:rPr>
        <w:t>僅能進行</w:t>
      </w:r>
      <w:r w:rsidR="000841D9" w:rsidRPr="00F962B4">
        <w:rPr>
          <w:rFonts w:ascii="Times New Roman" w:hAnsi="Times New Roman"/>
          <w:szCs w:val="32"/>
        </w:rPr>
        <w:t>例行性訪視關懷及訊息通知</w:t>
      </w:r>
      <w:r w:rsidR="000841D9" w:rsidRPr="00F962B4">
        <w:rPr>
          <w:rStyle w:val="editorbody"/>
          <w:rFonts w:ascii="Times New Roman" w:hAnsi="Times New Roman"/>
        </w:rPr>
        <w:t>等，自</w:t>
      </w:r>
      <w:r w:rsidR="000841D9" w:rsidRPr="00F962B4">
        <w:rPr>
          <w:rStyle w:val="editorbody"/>
          <w:rFonts w:ascii="Times New Roman" w:hAnsi="Times New Roman"/>
          <w:spacing w:val="-6"/>
        </w:rPr>
        <w:t>無法協助及減輕社區志願服務人員之工作負荷</w:t>
      </w:r>
      <w:r w:rsidR="000841D9" w:rsidRPr="00F962B4">
        <w:rPr>
          <w:rStyle w:val="editorbody"/>
          <w:rFonts w:ascii="Times New Roman" w:hAnsi="Times New Roman"/>
        </w:rPr>
        <w:t>。</w:t>
      </w:r>
      <w:r w:rsidRPr="00F962B4">
        <w:rPr>
          <w:rFonts w:ascii="Times New Roman" w:hAnsi="Times New Roman"/>
        </w:rPr>
        <w:t>況且退輔會亦坦言：</w:t>
      </w:r>
      <w:r w:rsidR="0066526E" w:rsidRPr="00F962B4">
        <w:rPr>
          <w:rFonts w:ascii="Times New Roman" w:hAnsi="Times New Roman"/>
          <w:bCs/>
          <w:szCs w:val="32"/>
        </w:rPr>
        <w:t>社區志願服務人員除須依規定時隔完成轄管榮民</w:t>
      </w:r>
      <w:r w:rsidR="0066526E" w:rsidRPr="00F962B4">
        <w:rPr>
          <w:rFonts w:ascii="Times New Roman" w:hAnsi="Times New Roman"/>
          <w:bCs/>
          <w:szCs w:val="32"/>
        </w:rPr>
        <w:t>(</w:t>
      </w:r>
      <w:r w:rsidR="0066526E" w:rsidRPr="00F962B4">
        <w:rPr>
          <w:rFonts w:ascii="Times New Roman" w:hAnsi="Times New Roman"/>
          <w:bCs/>
          <w:szCs w:val="32"/>
        </w:rPr>
        <w:t>眷</w:t>
      </w:r>
      <w:r w:rsidR="0066526E" w:rsidRPr="00F962B4">
        <w:rPr>
          <w:rFonts w:ascii="Times New Roman" w:hAnsi="Times New Roman"/>
          <w:bCs/>
          <w:szCs w:val="32"/>
        </w:rPr>
        <w:t>)</w:t>
      </w:r>
      <w:r w:rsidR="0066526E" w:rsidRPr="00F962B4">
        <w:rPr>
          <w:rFonts w:ascii="Times New Roman" w:hAnsi="Times New Roman"/>
          <w:bCs/>
          <w:szCs w:val="32"/>
        </w:rPr>
        <w:t>訪視服務外，另尚需協</w:t>
      </w:r>
      <w:r w:rsidR="0066526E" w:rsidRPr="00F962B4">
        <w:rPr>
          <w:rFonts w:ascii="Times New Roman" w:hAnsi="Times New Roman"/>
          <w:bCs/>
          <w:szCs w:val="32"/>
        </w:rPr>
        <w:lastRenderedPageBreak/>
        <w:t>助辦理就養、就業、就學、</w:t>
      </w:r>
      <w:r w:rsidR="0066526E" w:rsidRPr="00F962B4">
        <w:rPr>
          <w:rFonts w:ascii="Times New Roman" w:hAnsi="Times New Roman"/>
          <w:bCs/>
          <w:spacing w:val="-4"/>
          <w:szCs w:val="32"/>
        </w:rPr>
        <w:t>就醫、退除給付及社福轉介等各項服務照顧工作</w:t>
      </w:r>
      <w:r w:rsidR="0066526E" w:rsidRPr="00F962B4">
        <w:rPr>
          <w:rFonts w:ascii="Times New Roman" w:hAnsi="Times New Roman"/>
          <w:bCs/>
          <w:szCs w:val="32"/>
        </w:rPr>
        <w:t>與</w:t>
      </w:r>
      <w:r w:rsidR="0066526E" w:rsidRPr="00F962B4">
        <w:rPr>
          <w:rFonts w:ascii="Times New Roman" w:hAnsi="Times New Roman"/>
          <w:bCs/>
          <w:spacing w:val="-4"/>
          <w:szCs w:val="32"/>
        </w:rPr>
        <w:t>諮詢；另為使榮民安度晚年，貼近社區服務方式</w:t>
      </w:r>
      <w:r w:rsidR="0066526E" w:rsidRPr="00F962B4">
        <w:rPr>
          <w:rFonts w:ascii="Times New Roman" w:hAnsi="Times New Roman"/>
          <w:bCs/>
          <w:szCs w:val="32"/>
        </w:rPr>
        <w:t>，以現有少數之人力執行前述服務項量，可謂備極辛勞</w:t>
      </w:r>
      <w:r w:rsidR="0066526E" w:rsidRPr="00F962B4">
        <w:rPr>
          <w:rFonts w:ascii="Times New Roman" w:hAnsi="Times New Roman" w:hint="eastAsia"/>
        </w:rPr>
        <w:t>；</w:t>
      </w:r>
      <w:r w:rsidRPr="00F962B4">
        <w:rPr>
          <w:rFonts w:ascii="Times New Roman" w:hAnsi="Times New Roman"/>
        </w:rPr>
        <w:t>雖榮服處各級主管、責任區輔導員、其他業務承辦人員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視業務量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、工友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技工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及榮欣志工協助訪視，</w:t>
      </w:r>
      <w:r w:rsidRPr="00F962B4">
        <w:rPr>
          <w:rFonts w:ascii="Times New Roman" w:hAnsi="Times New Roman"/>
          <w:spacing w:val="-6"/>
        </w:rPr>
        <w:t>人力仍顯不足，致常有全月每日均須出勤之情形</w:t>
      </w:r>
      <w:r w:rsidRPr="00F962B4">
        <w:rPr>
          <w:rFonts w:ascii="Times New Roman" w:hAnsi="Times New Roman"/>
        </w:rPr>
        <w:t>等語。</w:t>
      </w:r>
    </w:p>
    <w:p w:rsidR="006445DE" w:rsidRPr="00F962B4" w:rsidRDefault="0066526E" w:rsidP="0066526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  <w:spacing w:val="-4"/>
        </w:rPr>
        <w:t>基</w:t>
      </w:r>
      <w:r w:rsidRPr="00F962B4">
        <w:rPr>
          <w:rFonts w:ascii="Times New Roman" w:hAnsi="Times New Roman" w:hint="eastAsia"/>
          <w:spacing w:val="-10"/>
        </w:rPr>
        <w:t>上，為</w:t>
      </w:r>
      <w:r w:rsidRPr="00F962B4">
        <w:rPr>
          <w:rFonts w:ascii="Times New Roman" w:hAnsi="Times New Roman"/>
          <w:spacing w:val="-10"/>
        </w:rPr>
        <w:t>落實訪視目的、提升服務品質</w:t>
      </w:r>
      <w:r w:rsidRPr="00F962B4">
        <w:rPr>
          <w:rFonts w:ascii="Times New Roman" w:hAnsi="Times New Roman" w:hint="eastAsia"/>
          <w:spacing w:val="-10"/>
        </w:rPr>
        <w:t>，亟待</w:t>
      </w:r>
      <w:r w:rsidR="00293524" w:rsidRPr="00F962B4">
        <w:rPr>
          <w:rFonts w:ascii="Times New Roman" w:hAnsi="Times New Roman"/>
          <w:spacing w:val="-10"/>
        </w:rPr>
        <w:t>退輔會</w:t>
      </w:r>
      <w:r w:rsidR="00293524" w:rsidRPr="00F962B4">
        <w:rPr>
          <w:rFonts w:ascii="Times New Roman" w:hAnsi="Times New Roman"/>
        </w:rPr>
        <w:t>審</w:t>
      </w:r>
      <w:r w:rsidR="00293524" w:rsidRPr="00F962B4">
        <w:rPr>
          <w:rFonts w:ascii="Times New Roman" w:hAnsi="Times New Roman"/>
          <w:spacing w:val="6"/>
        </w:rPr>
        <w:t>慎研訂合理的訪視負荷量，並據以增加合理人力。</w:t>
      </w:r>
      <w:bookmarkEnd w:id="616"/>
      <w:bookmarkEnd w:id="617"/>
      <w:bookmarkEnd w:id="618"/>
      <w:bookmarkEnd w:id="619"/>
    </w:p>
    <w:p w:rsidR="006445DE" w:rsidRPr="00F962B4" w:rsidRDefault="006445DE" w:rsidP="006445DE">
      <w:pPr>
        <w:pStyle w:val="3"/>
      </w:pPr>
      <w:bookmarkStart w:id="620" w:name="_Toc45295007"/>
      <w:bookmarkStart w:id="621" w:name="_Toc45372999"/>
      <w:bookmarkStart w:id="622" w:name="_Toc45378073"/>
      <w:bookmarkStart w:id="623" w:name="_Toc45531798"/>
      <w:bookmarkStart w:id="624" w:name="_Toc45549693"/>
      <w:bookmarkStart w:id="625" w:name="_Toc45633514"/>
      <w:bookmarkStart w:id="626" w:name="_Toc45697506"/>
      <w:r w:rsidRPr="00F962B4">
        <w:rPr>
          <w:rFonts w:hint="eastAsia"/>
        </w:rPr>
        <w:t>綜上，</w:t>
      </w:r>
      <w:r w:rsidR="00436DB5" w:rsidRPr="00F962B4">
        <w:rPr>
          <w:rFonts w:hint="eastAsia"/>
        </w:rPr>
        <w:t>退輔會所屬各榮</w:t>
      </w:r>
      <w:r w:rsidR="00436DB5" w:rsidRPr="00F962B4">
        <w:rPr>
          <w:rFonts w:ascii="Times New Roman" w:hAnsi="Times New Roman"/>
        </w:rPr>
        <w:t>服處為</w:t>
      </w:r>
      <w:r w:rsidR="00436DB5" w:rsidRPr="00F962B4">
        <w:rPr>
          <w:rFonts w:ascii="Times New Roman" w:hAnsi="Times New Roman" w:hint="eastAsia"/>
        </w:rPr>
        <w:t>妥善照顧服務</w:t>
      </w:r>
      <w:r w:rsidR="00436DB5" w:rsidRPr="00F962B4">
        <w:rPr>
          <w:rFonts w:ascii="Times New Roman" w:hAnsi="Times New Roman"/>
        </w:rPr>
        <w:t>榮民</w:t>
      </w:r>
      <w:r w:rsidR="00436DB5" w:rsidRPr="00F962B4">
        <w:rPr>
          <w:rFonts w:ascii="Times New Roman" w:hAnsi="Times New Roman"/>
        </w:rPr>
        <w:t>(</w:t>
      </w:r>
      <w:r w:rsidR="00436DB5" w:rsidRPr="00F962B4">
        <w:rPr>
          <w:rFonts w:ascii="Times New Roman" w:hAnsi="Times New Roman"/>
        </w:rPr>
        <w:t>眷</w:t>
      </w:r>
      <w:r w:rsidR="00436DB5" w:rsidRPr="00F962B4">
        <w:rPr>
          <w:rFonts w:ascii="Times New Roman" w:hAnsi="Times New Roman"/>
        </w:rPr>
        <w:t>)</w:t>
      </w:r>
      <w:r w:rsidR="00436DB5" w:rsidRPr="00F962B4">
        <w:rPr>
          <w:rFonts w:ascii="Times New Roman" w:hAnsi="Times New Roman"/>
        </w:rPr>
        <w:t>，招募社區志願服務人員</w:t>
      </w:r>
      <w:r w:rsidR="00436DB5" w:rsidRPr="00F962B4">
        <w:rPr>
          <w:rFonts w:ascii="Times New Roman" w:hAnsi="Times New Roman" w:hint="eastAsia"/>
        </w:rPr>
        <w:t>依對象類型及訪視頻率辦理</w:t>
      </w:r>
      <w:r w:rsidR="00436DB5" w:rsidRPr="00F962B4">
        <w:rPr>
          <w:rFonts w:ascii="Times New Roman" w:hAnsi="Times New Roman"/>
        </w:rPr>
        <w:t>訪視業務，惟超過</w:t>
      </w:r>
      <w:r w:rsidR="00436DB5" w:rsidRPr="00F962B4">
        <w:rPr>
          <w:rFonts w:ascii="Times New Roman" w:hAnsi="Times New Roman"/>
        </w:rPr>
        <w:t>9</w:t>
      </w:r>
      <w:r w:rsidR="00436DB5" w:rsidRPr="00F962B4">
        <w:rPr>
          <w:rFonts w:ascii="Times New Roman" w:hAnsi="Times New Roman"/>
        </w:rPr>
        <w:t>成者全月</w:t>
      </w:r>
      <w:r w:rsidR="00436DB5" w:rsidRPr="00F962B4">
        <w:rPr>
          <w:rFonts w:ascii="Times New Roman" w:hAnsi="Times New Roman" w:hint="eastAsia"/>
        </w:rPr>
        <w:t>辦理</w:t>
      </w:r>
      <w:r w:rsidR="00436DB5" w:rsidRPr="00F962B4">
        <w:rPr>
          <w:rFonts w:ascii="Times New Roman" w:hAnsi="Times New Roman"/>
        </w:rPr>
        <w:t>訪視天數</w:t>
      </w:r>
      <w:r w:rsidR="00436DB5" w:rsidRPr="00F962B4">
        <w:rPr>
          <w:rFonts w:ascii="Times New Roman" w:hAnsi="Times New Roman" w:hint="eastAsia"/>
        </w:rPr>
        <w:t>逾</w:t>
      </w:r>
      <w:r w:rsidR="00436DB5" w:rsidRPr="00F962B4">
        <w:rPr>
          <w:rFonts w:ascii="Times New Roman" w:hAnsi="Times New Roman" w:hint="eastAsia"/>
        </w:rPr>
        <w:t>28</w:t>
      </w:r>
      <w:r w:rsidR="00436DB5" w:rsidRPr="00F962B4">
        <w:rPr>
          <w:rFonts w:ascii="Times New Roman" w:hAnsi="Times New Roman" w:hint="eastAsia"/>
        </w:rPr>
        <w:t>日，甚至有將</w:t>
      </w:r>
      <w:r w:rsidR="00436DB5" w:rsidRPr="00F962B4">
        <w:rPr>
          <w:rFonts w:ascii="Times New Roman" w:hAnsi="Times New Roman" w:hint="eastAsia"/>
          <w:spacing w:val="4"/>
        </w:rPr>
        <w:t>近</w:t>
      </w:r>
      <w:r w:rsidR="00436DB5" w:rsidRPr="00F962B4">
        <w:rPr>
          <w:rFonts w:ascii="Times New Roman" w:hAnsi="Times New Roman" w:hint="eastAsia"/>
          <w:spacing w:val="4"/>
        </w:rPr>
        <w:t>7</w:t>
      </w:r>
      <w:r w:rsidR="00436DB5" w:rsidRPr="00F962B4">
        <w:rPr>
          <w:rFonts w:ascii="Times New Roman" w:hAnsi="Times New Roman" w:hint="eastAsia"/>
          <w:spacing w:val="4"/>
        </w:rPr>
        <w:t>成者全月並無休息日之情形，極</w:t>
      </w:r>
      <w:r w:rsidR="00436DB5" w:rsidRPr="00F962B4">
        <w:rPr>
          <w:rFonts w:ascii="Times New Roman" w:hAnsi="Times New Roman" w:hint="eastAsia"/>
          <w:spacing w:val="-6"/>
        </w:rPr>
        <w:t>不合理；又，社區</w:t>
      </w:r>
      <w:r w:rsidR="00436DB5" w:rsidRPr="00F962B4">
        <w:rPr>
          <w:rFonts w:ascii="Times New Roman" w:hAnsi="Times New Roman"/>
          <w:spacing w:val="-6"/>
        </w:rPr>
        <w:t>志願服務人員</w:t>
      </w:r>
      <w:r w:rsidR="00436DB5" w:rsidRPr="00F962B4">
        <w:rPr>
          <w:rFonts w:ascii="Times New Roman" w:hAnsi="Times New Roman" w:hint="eastAsia"/>
          <w:spacing w:val="-6"/>
        </w:rPr>
        <w:t>分配之訪視個案人數落差甚大，多者</w:t>
      </w:r>
      <w:r w:rsidR="00436DB5" w:rsidRPr="00F962B4">
        <w:rPr>
          <w:rFonts w:ascii="Times New Roman" w:hAnsi="Times New Roman" w:hint="eastAsia"/>
        </w:rPr>
        <w:t>達到</w:t>
      </w:r>
      <w:r w:rsidR="00436DB5" w:rsidRPr="00F962B4">
        <w:rPr>
          <w:rFonts w:ascii="Times New Roman" w:hAnsi="Times New Roman" w:hint="eastAsia"/>
        </w:rPr>
        <w:t>1</w:t>
      </w:r>
      <w:r w:rsidR="00436DB5" w:rsidRPr="00F962B4">
        <w:rPr>
          <w:rFonts w:ascii="Times New Roman" w:hAnsi="Times New Roman"/>
        </w:rPr>
        <w:t>,</w:t>
      </w:r>
      <w:r w:rsidR="00436DB5" w:rsidRPr="00F962B4">
        <w:rPr>
          <w:rFonts w:ascii="Times New Roman" w:hAnsi="Times New Roman" w:hint="eastAsia"/>
        </w:rPr>
        <w:t>500</w:t>
      </w:r>
      <w:r w:rsidR="00436DB5" w:rsidRPr="00F962B4">
        <w:rPr>
          <w:rFonts w:ascii="Times New Roman" w:hAnsi="Times New Roman" w:hint="eastAsia"/>
        </w:rPr>
        <w:t>人以上，甚有超過</w:t>
      </w:r>
      <w:r w:rsidR="00436DB5" w:rsidRPr="00F962B4">
        <w:rPr>
          <w:rFonts w:ascii="Times New Roman" w:hAnsi="Times New Roman" w:hint="eastAsia"/>
        </w:rPr>
        <w:t>2</w:t>
      </w:r>
      <w:r w:rsidR="00436DB5" w:rsidRPr="00F962B4">
        <w:rPr>
          <w:rFonts w:ascii="Times New Roman" w:hAnsi="Times New Roman"/>
        </w:rPr>
        <w:t>,</w:t>
      </w:r>
      <w:r w:rsidR="00436DB5" w:rsidRPr="00F962B4">
        <w:rPr>
          <w:rFonts w:ascii="Times New Roman" w:hAnsi="Times New Roman" w:hint="eastAsia"/>
        </w:rPr>
        <w:t>000</w:t>
      </w:r>
      <w:r w:rsidR="00436DB5" w:rsidRPr="00F962B4">
        <w:rPr>
          <w:rFonts w:ascii="Times New Roman" w:hAnsi="Times New Roman" w:hint="eastAsia"/>
        </w:rPr>
        <w:t>人者，且社區志願服務人員除辦理訪視業務外，</w:t>
      </w:r>
      <w:r w:rsidR="00436DB5" w:rsidRPr="00F962B4">
        <w:rPr>
          <w:rFonts w:ascii="Times New Roman" w:hAnsi="Times New Roman"/>
          <w:bCs w:val="0"/>
          <w:szCs w:val="32"/>
        </w:rPr>
        <w:t>另尚需協助辦理就養、就業、就學、</w:t>
      </w:r>
      <w:r w:rsidR="00436DB5" w:rsidRPr="00F962B4">
        <w:rPr>
          <w:rFonts w:ascii="Times New Roman" w:hAnsi="Times New Roman"/>
          <w:bCs w:val="0"/>
          <w:spacing w:val="-4"/>
          <w:szCs w:val="32"/>
        </w:rPr>
        <w:t>就</w:t>
      </w:r>
      <w:r w:rsidR="00436DB5" w:rsidRPr="00F962B4">
        <w:rPr>
          <w:rFonts w:ascii="Times New Roman" w:hAnsi="Times New Roman"/>
          <w:bCs w:val="0"/>
          <w:szCs w:val="32"/>
        </w:rPr>
        <w:t>醫、退除給付及社福轉介等各項服務照顧工</w:t>
      </w:r>
      <w:r w:rsidR="00436DB5" w:rsidRPr="00F962B4">
        <w:rPr>
          <w:rFonts w:ascii="Times New Roman" w:hAnsi="Times New Roman"/>
          <w:bCs w:val="0"/>
          <w:spacing w:val="4"/>
          <w:szCs w:val="32"/>
        </w:rPr>
        <w:t>作與諮詢</w:t>
      </w:r>
      <w:r w:rsidR="00436DB5" w:rsidRPr="00F962B4">
        <w:rPr>
          <w:rFonts w:ascii="Times New Roman" w:hAnsi="Times New Roman" w:hint="eastAsia"/>
          <w:spacing w:val="4"/>
        </w:rPr>
        <w:t>，於此負荷之下，能否落實訪視之實效，或</w:t>
      </w:r>
      <w:r w:rsidR="00436DB5" w:rsidRPr="00F962B4">
        <w:rPr>
          <w:rFonts w:ascii="Times New Roman" w:hAnsi="Times New Roman" w:hint="eastAsia"/>
          <w:spacing w:val="-4"/>
        </w:rPr>
        <w:t>淪為形式的訪視，不無疑義</w:t>
      </w:r>
      <w:r w:rsidR="00436DB5" w:rsidRPr="00F962B4">
        <w:rPr>
          <w:rFonts w:ascii="Times New Roman" w:hAnsi="Times New Roman" w:hint="eastAsia"/>
        </w:rPr>
        <w:t>，均有待該會確實檢討改進</w:t>
      </w:r>
      <w:r w:rsidRPr="00F962B4">
        <w:rPr>
          <w:rFonts w:ascii="Times New Roman" w:hAnsi="Times New Roman" w:hint="eastAsia"/>
        </w:rPr>
        <w:t>。</w:t>
      </w:r>
      <w:bookmarkEnd w:id="620"/>
      <w:bookmarkEnd w:id="621"/>
      <w:bookmarkEnd w:id="622"/>
      <w:bookmarkEnd w:id="623"/>
      <w:bookmarkEnd w:id="624"/>
      <w:bookmarkEnd w:id="625"/>
      <w:bookmarkEnd w:id="626"/>
    </w:p>
    <w:p w:rsidR="006445DE" w:rsidRPr="00F962B4" w:rsidRDefault="006445DE" w:rsidP="006445DE">
      <w:pPr>
        <w:pStyle w:val="21"/>
        <w:ind w:left="1020" w:firstLine="680"/>
      </w:pPr>
    </w:p>
    <w:p w:rsidR="00B75C0F" w:rsidRPr="00F962B4" w:rsidRDefault="00485E08" w:rsidP="00485E08">
      <w:pPr>
        <w:pStyle w:val="2"/>
        <w:kinsoku w:val="0"/>
        <w:ind w:left="1020" w:hanging="680"/>
        <w:rPr>
          <w:rFonts w:ascii="Times New Roman" w:hAnsi="Times New Roman"/>
          <w:spacing w:val="4"/>
        </w:rPr>
      </w:pPr>
      <w:bookmarkStart w:id="627" w:name="_Toc45697507"/>
      <w:bookmarkStart w:id="628" w:name="_Toc45373000"/>
      <w:r w:rsidRPr="00F962B4">
        <w:rPr>
          <w:rFonts w:ascii="Times New Roman" w:hAnsi="Times New Roman" w:hint="eastAsia"/>
          <w:spacing w:val="-4"/>
        </w:rPr>
        <w:t>隨</w:t>
      </w:r>
      <w:r w:rsidRPr="00F962B4">
        <w:rPr>
          <w:rFonts w:ascii="Times New Roman" w:hAnsi="Times New Roman" w:hint="eastAsia"/>
          <w:spacing w:val="4"/>
        </w:rPr>
        <w:t>著社會快速變遷、家庭功能式微、年事漸長</w:t>
      </w:r>
      <w:r w:rsidR="00B75C0F" w:rsidRPr="00F962B4">
        <w:rPr>
          <w:rFonts w:ascii="Times New Roman" w:hAnsi="Times New Roman" w:hint="eastAsia"/>
          <w:spacing w:val="4"/>
        </w:rPr>
        <w:t>，</w:t>
      </w:r>
      <w:r w:rsidR="006445DE" w:rsidRPr="00F962B4">
        <w:rPr>
          <w:rFonts w:ascii="Times New Roman" w:hAnsi="Times New Roman" w:hint="eastAsia"/>
          <w:spacing w:val="4"/>
        </w:rPr>
        <w:t>外住</w:t>
      </w:r>
      <w:r w:rsidR="006445DE" w:rsidRPr="00F962B4">
        <w:rPr>
          <w:rFonts w:ascii="Times New Roman" w:hAnsi="Times New Roman"/>
          <w:spacing w:val="4"/>
        </w:rPr>
        <w:t>榮民</w:t>
      </w:r>
      <w:r w:rsidR="006445DE" w:rsidRPr="00F962B4">
        <w:rPr>
          <w:rFonts w:ascii="Times New Roman" w:hAnsi="Times New Roman"/>
          <w:spacing w:val="4"/>
        </w:rPr>
        <w:t>(</w:t>
      </w:r>
      <w:r w:rsidR="006445DE" w:rsidRPr="00F962B4">
        <w:rPr>
          <w:rFonts w:ascii="Times New Roman" w:hAnsi="Times New Roman"/>
          <w:spacing w:val="4"/>
        </w:rPr>
        <w:t>眷</w:t>
      </w:r>
      <w:r w:rsidR="006445DE" w:rsidRPr="00F962B4">
        <w:rPr>
          <w:rFonts w:ascii="Times New Roman" w:hAnsi="Times New Roman"/>
          <w:spacing w:val="4"/>
        </w:rPr>
        <w:t>)</w:t>
      </w:r>
      <w:r w:rsidR="006445DE" w:rsidRPr="00F962B4">
        <w:rPr>
          <w:rFonts w:ascii="Times New Roman" w:hAnsi="Times New Roman" w:hint="eastAsia"/>
          <w:spacing w:val="4"/>
        </w:rPr>
        <w:t>對於相關福利服務需求</w:t>
      </w:r>
      <w:r w:rsidR="00E0715B" w:rsidRPr="00F962B4">
        <w:rPr>
          <w:rFonts w:ascii="Times New Roman" w:hAnsi="Times New Roman" w:hint="eastAsia"/>
          <w:spacing w:val="4"/>
        </w:rPr>
        <w:t>與類型</w:t>
      </w:r>
      <w:r w:rsidR="006445DE" w:rsidRPr="00F962B4">
        <w:rPr>
          <w:rFonts w:ascii="Times New Roman" w:hAnsi="Times New Roman" w:hint="eastAsia"/>
          <w:spacing w:val="4"/>
        </w:rPr>
        <w:t>亦與日俱增且</w:t>
      </w:r>
      <w:r w:rsidR="006445DE" w:rsidRPr="00F962B4">
        <w:rPr>
          <w:rFonts w:ascii="Times New Roman" w:hAnsi="Times New Roman" w:hint="eastAsia"/>
          <w:spacing w:val="-4"/>
        </w:rPr>
        <w:t>趨</w:t>
      </w:r>
      <w:r w:rsidR="00B75C0F" w:rsidRPr="00F962B4">
        <w:rPr>
          <w:rFonts w:ascii="Times New Roman" w:hAnsi="Times New Roman" w:hint="eastAsia"/>
          <w:spacing w:val="-4"/>
        </w:rPr>
        <w:t>向複雜、</w:t>
      </w:r>
      <w:r w:rsidR="006445DE" w:rsidRPr="00F962B4">
        <w:rPr>
          <w:rFonts w:ascii="Times New Roman" w:hAnsi="Times New Roman" w:hint="eastAsia"/>
          <w:spacing w:val="-4"/>
        </w:rPr>
        <w:t>多元，退輔會對具有相關專業之社區志願</w:t>
      </w:r>
      <w:r w:rsidR="006445DE" w:rsidRPr="00F962B4">
        <w:rPr>
          <w:rFonts w:ascii="Times New Roman" w:hAnsi="Times New Roman" w:hint="eastAsia"/>
          <w:spacing w:val="4"/>
        </w:rPr>
        <w:t>服務人員，雖訂有優先遴選機制，惟遴用</w:t>
      </w:r>
      <w:r w:rsidR="00E0715B" w:rsidRPr="00F962B4">
        <w:rPr>
          <w:rFonts w:ascii="Times New Roman" w:hAnsi="Times New Roman" w:hint="eastAsia"/>
          <w:spacing w:val="4"/>
        </w:rPr>
        <w:t>對象</w:t>
      </w:r>
      <w:r w:rsidR="006445DE" w:rsidRPr="00F962B4">
        <w:rPr>
          <w:rFonts w:ascii="Times New Roman" w:hAnsi="Times New Roman" w:hint="eastAsia"/>
          <w:spacing w:val="4"/>
        </w:rPr>
        <w:t>仍限於</w:t>
      </w:r>
      <w:r w:rsidR="006445DE" w:rsidRPr="00F962B4">
        <w:rPr>
          <w:rFonts w:ascii="Times New Roman" w:hAnsi="Times New Roman"/>
          <w:spacing w:val="4"/>
        </w:rPr>
        <w:t>榮民</w:t>
      </w:r>
      <w:r w:rsidR="006445DE" w:rsidRPr="00F962B4">
        <w:rPr>
          <w:rFonts w:ascii="Times New Roman" w:hAnsi="Times New Roman" w:hint="eastAsia"/>
        </w:rPr>
        <w:t>及其</w:t>
      </w:r>
      <w:r w:rsidR="006445DE" w:rsidRPr="00F962B4">
        <w:rPr>
          <w:rFonts w:ascii="Times New Roman" w:hAnsi="Times New Roman"/>
          <w:spacing w:val="-4"/>
        </w:rPr>
        <w:t>配偶</w:t>
      </w:r>
      <w:r w:rsidR="006445DE" w:rsidRPr="00F962B4">
        <w:rPr>
          <w:rFonts w:ascii="Times New Roman" w:hAnsi="Times New Roman" w:hint="eastAsia"/>
          <w:spacing w:val="-4"/>
        </w:rPr>
        <w:t>、</w:t>
      </w:r>
      <w:r w:rsidR="006445DE" w:rsidRPr="00F962B4">
        <w:rPr>
          <w:rFonts w:ascii="Times New Roman" w:hAnsi="Times New Roman"/>
          <w:spacing w:val="-4"/>
        </w:rPr>
        <w:t>子女</w:t>
      </w:r>
      <w:r w:rsidR="006445DE" w:rsidRPr="00F962B4">
        <w:rPr>
          <w:rFonts w:ascii="Times New Roman" w:hAnsi="Times New Roman" w:hint="eastAsia"/>
          <w:spacing w:val="-4"/>
        </w:rPr>
        <w:t>或</w:t>
      </w:r>
      <w:r w:rsidR="006445DE" w:rsidRPr="00F962B4">
        <w:rPr>
          <w:rFonts w:ascii="Times New Roman" w:hAnsi="Times New Roman"/>
          <w:spacing w:val="-4"/>
        </w:rPr>
        <w:t>榮欣志工</w:t>
      </w:r>
      <w:r w:rsidR="00B75C0F" w:rsidRPr="00F962B4">
        <w:rPr>
          <w:rFonts w:ascii="Times New Roman" w:hAnsi="Times New Roman" w:hint="eastAsia"/>
          <w:spacing w:val="-4"/>
        </w:rPr>
        <w:t>，且實際上並以</w:t>
      </w:r>
      <w:r w:rsidR="00B75C0F" w:rsidRPr="00F962B4">
        <w:rPr>
          <w:rFonts w:ascii="Times New Roman" w:hAnsi="Times New Roman"/>
          <w:spacing w:val="-4"/>
        </w:rPr>
        <w:t>榮民</w:t>
      </w:r>
      <w:r w:rsidR="00B75C0F" w:rsidRPr="00F962B4">
        <w:rPr>
          <w:rFonts w:ascii="Times New Roman" w:hAnsi="Times New Roman" w:hint="eastAsia"/>
          <w:spacing w:val="-4"/>
        </w:rPr>
        <w:t>、榮眷為最大宗</w:t>
      </w:r>
      <w:r w:rsidR="006445DE" w:rsidRPr="00F962B4">
        <w:rPr>
          <w:rFonts w:ascii="Times New Roman" w:hAnsi="Times New Roman" w:hint="eastAsia"/>
          <w:spacing w:val="-4"/>
        </w:rPr>
        <w:t>，不利於引入相關專業人員參與服務照顧</w:t>
      </w:r>
      <w:r w:rsidR="00E0715B" w:rsidRPr="00F962B4">
        <w:rPr>
          <w:rFonts w:ascii="Times New Roman" w:hAnsi="Times New Roman" w:hint="eastAsia"/>
          <w:spacing w:val="-4"/>
        </w:rPr>
        <w:t>行</w:t>
      </w:r>
      <w:r w:rsidR="00E0715B" w:rsidRPr="00F962B4">
        <w:rPr>
          <w:rFonts w:ascii="Times New Roman" w:hAnsi="Times New Roman" w:hint="eastAsia"/>
          <w:spacing w:val="4"/>
        </w:rPr>
        <w:t>列</w:t>
      </w:r>
      <w:r w:rsidR="00B75C0F" w:rsidRPr="00F962B4">
        <w:rPr>
          <w:rFonts w:ascii="Times New Roman" w:hAnsi="Times New Roman" w:hint="eastAsia"/>
          <w:spacing w:val="4"/>
        </w:rPr>
        <w:t>，該會允應</w:t>
      </w:r>
      <w:r w:rsidRPr="00F962B4">
        <w:rPr>
          <w:rFonts w:ascii="Times New Roman" w:hAnsi="Times New Roman" w:hint="eastAsia"/>
          <w:spacing w:val="4"/>
        </w:rPr>
        <w:t>重新檢討是類人員之</w:t>
      </w:r>
      <w:r w:rsidR="00B75C0F" w:rsidRPr="00F962B4">
        <w:rPr>
          <w:rFonts w:ascii="Times New Roman" w:hAnsi="Times New Roman" w:hint="eastAsia"/>
          <w:spacing w:val="4"/>
        </w:rPr>
        <w:t>招募</w:t>
      </w:r>
      <w:r w:rsidRPr="00F962B4">
        <w:rPr>
          <w:rFonts w:ascii="Times New Roman" w:hAnsi="Times New Roman" w:hint="eastAsia"/>
          <w:spacing w:val="4"/>
        </w:rPr>
        <w:t>資格</w:t>
      </w:r>
      <w:r w:rsidR="00B75C0F" w:rsidRPr="00F962B4">
        <w:rPr>
          <w:rFonts w:ascii="Times New Roman" w:hAnsi="Times New Roman" w:hint="eastAsia"/>
          <w:spacing w:val="4"/>
        </w:rPr>
        <w:t>條件與</w:t>
      </w:r>
      <w:r w:rsidR="00B75C0F" w:rsidRPr="00F962B4">
        <w:rPr>
          <w:rFonts w:ascii="Times New Roman" w:hAnsi="Times New Roman" w:hint="eastAsia"/>
          <w:spacing w:val="-8"/>
        </w:rPr>
        <w:t>退場機制，以</w:t>
      </w:r>
      <w:r w:rsidRPr="00F962B4">
        <w:rPr>
          <w:rFonts w:ascii="Times New Roman" w:hAnsi="Times New Roman" w:hint="eastAsia"/>
          <w:spacing w:val="-8"/>
        </w:rPr>
        <w:t>因應</w:t>
      </w:r>
      <w:r w:rsidRPr="00F962B4">
        <w:rPr>
          <w:rFonts w:ascii="Times New Roman" w:hAnsi="Times New Roman"/>
          <w:spacing w:val="-8"/>
        </w:rPr>
        <w:t>榮民</w:t>
      </w:r>
      <w:r w:rsidRPr="00F962B4">
        <w:rPr>
          <w:rFonts w:ascii="Times New Roman" w:hAnsi="Times New Roman"/>
          <w:spacing w:val="-8"/>
        </w:rPr>
        <w:t>(</w:t>
      </w:r>
      <w:r w:rsidRPr="00F962B4">
        <w:rPr>
          <w:rFonts w:ascii="Times New Roman" w:hAnsi="Times New Roman"/>
          <w:spacing w:val="-8"/>
        </w:rPr>
        <w:t>眷</w:t>
      </w:r>
      <w:r w:rsidRPr="00F962B4">
        <w:rPr>
          <w:rFonts w:ascii="Times New Roman" w:hAnsi="Times New Roman"/>
          <w:spacing w:val="-8"/>
        </w:rPr>
        <w:t>)</w:t>
      </w:r>
      <w:r w:rsidRPr="00F962B4">
        <w:rPr>
          <w:rFonts w:ascii="Times New Roman" w:hAnsi="Times New Roman" w:hint="eastAsia"/>
          <w:spacing w:val="-8"/>
        </w:rPr>
        <w:t>對於服務需求之轉變、</w:t>
      </w:r>
      <w:r w:rsidR="00B75C0F" w:rsidRPr="00F962B4">
        <w:rPr>
          <w:rFonts w:ascii="Times New Roman" w:hAnsi="Times New Roman" w:hint="eastAsia"/>
          <w:spacing w:val="-8"/>
        </w:rPr>
        <w:t>提高</w:t>
      </w:r>
      <w:r w:rsidR="00B75C0F" w:rsidRPr="00F962B4">
        <w:rPr>
          <w:rFonts w:ascii="Times New Roman" w:hAnsi="Times New Roman" w:hint="eastAsia"/>
        </w:rPr>
        <w:t>服</w:t>
      </w:r>
      <w:r w:rsidR="00B75C0F" w:rsidRPr="00F962B4">
        <w:rPr>
          <w:rFonts w:ascii="Times New Roman" w:hAnsi="Times New Roman" w:hint="eastAsia"/>
        </w:rPr>
        <w:lastRenderedPageBreak/>
        <w:t>務品質，落實政府照顧榮民</w:t>
      </w:r>
      <w:r w:rsidR="00B75C0F" w:rsidRPr="00F962B4">
        <w:rPr>
          <w:rFonts w:ascii="Times New Roman" w:hAnsi="Times New Roman" w:hint="eastAsia"/>
        </w:rPr>
        <w:t>(</w:t>
      </w:r>
      <w:r w:rsidR="00B75C0F" w:rsidRPr="00F962B4">
        <w:rPr>
          <w:rFonts w:ascii="Times New Roman" w:hAnsi="Times New Roman" w:hint="eastAsia"/>
        </w:rPr>
        <w:t>眷</w:t>
      </w:r>
      <w:r w:rsidR="00B75C0F" w:rsidRPr="00F962B4">
        <w:rPr>
          <w:rFonts w:ascii="Times New Roman" w:hAnsi="Times New Roman" w:hint="eastAsia"/>
        </w:rPr>
        <w:t>)</w:t>
      </w:r>
      <w:r w:rsidR="00B75C0F" w:rsidRPr="00F962B4">
        <w:rPr>
          <w:rFonts w:ascii="Times New Roman" w:hAnsi="Times New Roman" w:hint="eastAsia"/>
        </w:rPr>
        <w:t>之美意。</w:t>
      </w:r>
      <w:bookmarkEnd w:id="627"/>
    </w:p>
    <w:p w:rsidR="00B75C0F" w:rsidRPr="00F962B4" w:rsidRDefault="00B75C0F" w:rsidP="00B75C0F">
      <w:pPr>
        <w:pStyle w:val="3"/>
        <w:kinsoku w:val="0"/>
        <w:ind w:left="1360" w:hanging="680"/>
        <w:rPr>
          <w:rFonts w:ascii="Times New Roman" w:hAnsi="Times New Roman"/>
        </w:rPr>
      </w:pPr>
      <w:bookmarkStart w:id="629" w:name="_Toc45549695"/>
      <w:bookmarkStart w:id="630" w:name="_Toc45633516"/>
      <w:bookmarkStart w:id="631" w:name="_Toc45697508"/>
      <w:r w:rsidRPr="00F962B4">
        <w:rPr>
          <w:rFonts w:ascii="Times New Roman" w:hAnsi="Times New Roman"/>
          <w:spacing w:val="4"/>
        </w:rPr>
        <w:t>近年來我國面臨「少子女化現象」、「人口</w:t>
      </w:r>
      <w:r w:rsidRPr="00F962B4">
        <w:rPr>
          <w:rFonts w:ascii="Times New Roman" w:hAnsi="Times New Roman" w:hint="eastAsia"/>
          <w:spacing w:val="4"/>
        </w:rPr>
        <w:t>老化加劇</w:t>
      </w:r>
      <w:r w:rsidRPr="00F962B4">
        <w:rPr>
          <w:rFonts w:ascii="Times New Roman" w:hAnsi="Times New Roman"/>
          <w:spacing w:val="4"/>
        </w:rPr>
        <w:t>」</w:t>
      </w:r>
      <w:r w:rsidRPr="00F962B4">
        <w:rPr>
          <w:rFonts w:ascii="Times New Roman" w:hAnsi="Times New Roman"/>
        </w:rPr>
        <w:t>等</w:t>
      </w:r>
      <w:r w:rsidRPr="00F962B4">
        <w:rPr>
          <w:rFonts w:ascii="Times New Roman" w:hAnsi="Times New Roman"/>
          <w:spacing w:val="-4"/>
        </w:rPr>
        <w:t>人口</w:t>
      </w:r>
      <w:r w:rsidRPr="00F962B4">
        <w:rPr>
          <w:rFonts w:ascii="Times New Roman" w:hAnsi="Times New Roman"/>
        </w:rPr>
        <w:t>結構及社會發展之快速變遷、家庭解組等</w:t>
      </w:r>
      <w:r w:rsidRPr="00F962B4">
        <w:rPr>
          <w:rFonts w:ascii="Times New Roman" w:hAnsi="Times New Roman" w:hint="eastAsia"/>
        </w:rPr>
        <w:t>嚴峻挑戰</w:t>
      </w:r>
      <w:r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使得</w:t>
      </w:r>
      <w:r w:rsidRPr="00F962B4">
        <w:rPr>
          <w:rFonts w:ascii="Times New Roman" w:hAnsi="Times New Roman"/>
        </w:rPr>
        <w:t>家庭</w:t>
      </w:r>
      <w:r w:rsidRPr="00F962B4">
        <w:rPr>
          <w:rFonts w:ascii="Times New Roman" w:hAnsi="Times New Roman" w:hint="eastAsia"/>
        </w:rPr>
        <w:t>結構脆弱，家庭</w:t>
      </w:r>
      <w:r w:rsidRPr="00F962B4">
        <w:rPr>
          <w:rFonts w:ascii="Times New Roman" w:hAnsi="Times New Roman"/>
        </w:rPr>
        <w:t>功能</w:t>
      </w:r>
      <w:r w:rsidRPr="00F962B4">
        <w:rPr>
          <w:rFonts w:ascii="Times New Roman" w:hAnsi="Times New Roman" w:hint="eastAsia"/>
        </w:rPr>
        <w:t>亦</w:t>
      </w:r>
      <w:r w:rsidRPr="00F962B4">
        <w:rPr>
          <w:rFonts w:ascii="Times New Roman" w:hAnsi="Times New Roman"/>
        </w:rPr>
        <w:t>正</w:t>
      </w:r>
      <w:r w:rsidRPr="00F962B4">
        <w:rPr>
          <w:rFonts w:ascii="Times New Roman" w:hAnsi="Times New Roman" w:hint="eastAsia"/>
        </w:rPr>
        <w:t>逐漸</w:t>
      </w:r>
      <w:r w:rsidRPr="00F962B4">
        <w:rPr>
          <w:rFonts w:ascii="Times New Roman" w:hAnsi="Times New Roman"/>
        </w:rPr>
        <w:t>減弱且有嚴重弱化</w:t>
      </w:r>
      <w:r w:rsidRPr="00F962B4">
        <w:rPr>
          <w:rFonts w:ascii="Times New Roman" w:hAnsi="Times New Roman" w:hint="eastAsia"/>
        </w:rPr>
        <w:t>之</w:t>
      </w:r>
      <w:r w:rsidRPr="00F962B4">
        <w:rPr>
          <w:rFonts w:ascii="Times New Roman" w:hAnsi="Times New Roman"/>
        </w:rPr>
        <w:t>趨勢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hint="eastAsia"/>
        </w:rPr>
        <w:t>家庭已無法再以其自身力量正常或充分發揮功能，</w:t>
      </w:r>
      <w:r w:rsidR="001C4AF9" w:rsidRPr="00F962B4">
        <w:rPr>
          <w:rFonts w:hint="eastAsia"/>
        </w:rPr>
        <w:t>且就業市場環境亦迥於過</w:t>
      </w:r>
      <w:r w:rsidR="001C4AF9" w:rsidRPr="00F962B4">
        <w:rPr>
          <w:rFonts w:hint="eastAsia"/>
          <w:spacing w:val="-4"/>
        </w:rPr>
        <w:t>去，</w:t>
      </w:r>
      <w:r w:rsidRPr="00F962B4">
        <w:rPr>
          <w:rFonts w:hint="eastAsia"/>
          <w:spacing w:val="-4"/>
        </w:rPr>
        <w:t>使得民眾</w:t>
      </w:r>
      <w:r w:rsidRPr="00F962B4">
        <w:rPr>
          <w:rFonts w:ascii="Times New Roman" w:hAnsi="Times New Roman" w:hint="eastAsia"/>
          <w:spacing w:val="-4"/>
        </w:rPr>
        <w:t>對於福利與服務需求與日遽增且漸趨</w:t>
      </w:r>
      <w:r w:rsidRPr="00F962B4">
        <w:rPr>
          <w:rFonts w:ascii="Times New Roman" w:hAnsi="Times New Roman" w:hint="eastAsia"/>
        </w:rPr>
        <w:t>複雜、多元</w:t>
      </w:r>
      <w:r w:rsidRPr="00F962B4">
        <w:rPr>
          <w:rFonts w:ascii="Times New Roman" w:hAnsi="Times New Roman" w:hint="eastAsia"/>
          <w:spacing w:val="-4"/>
        </w:rPr>
        <w:t>。且據退輔會統計資料顯示，</w:t>
      </w:r>
      <w:r w:rsidRPr="00F962B4">
        <w:rPr>
          <w:rFonts w:ascii="Times New Roman" w:hAnsi="Times New Roman"/>
          <w:spacing w:val="-4"/>
        </w:rPr>
        <w:t>整體而言，榮民人數呈現逐年減少之趨勢，從</w:t>
      </w:r>
      <w:r w:rsidRPr="00F962B4">
        <w:rPr>
          <w:rFonts w:ascii="Times New Roman" w:hAnsi="Times New Roman"/>
          <w:spacing w:val="-4"/>
        </w:rPr>
        <w:t>94</w:t>
      </w:r>
      <w:r w:rsidRPr="00F962B4">
        <w:rPr>
          <w:rFonts w:ascii="Times New Roman" w:hAnsi="Times New Roman"/>
          <w:spacing w:val="-4"/>
        </w:rPr>
        <w:t>年之</w:t>
      </w:r>
      <w:r w:rsidRPr="00F962B4">
        <w:rPr>
          <w:rFonts w:ascii="Times New Roman" w:hAnsi="Times New Roman"/>
          <w:spacing w:val="-4"/>
        </w:rPr>
        <w:t>51.34</w:t>
      </w:r>
      <w:r w:rsidRPr="00F962B4">
        <w:rPr>
          <w:rFonts w:ascii="Times New Roman" w:hAnsi="Times New Roman"/>
          <w:spacing w:val="-4"/>
        </w:rPr>
        <w:t>萬人，減少至</w:t>
      </w:r>
      <w:r w:rsidRPr="00F962B4">
        <w:rPr>
          <w:rFonts w:ascii="Times New Roman" w:hAnsi="Times New Roman"/>
          <w:spacing w:val="-4"/>
        </w:rPr>
        <w:t>108</w:t>
      </w:r>
      <w:r w:rsidRPr="00F962B4">
        <w:rPr>
          <w:rFonts w:ascii="Times New Roman" w:hAnsi="Times New Roman"/>
          <w:spacing w:val="-4"/>
        </w:rPr>
        <w:t>年之</w:t>
      </w:r>
      <w:r w:rsidRPr="00F962B4">
        <w:rPr>
          <w:rFonts w:ascii="Times New Roman" w:hAnsi="Times New Roman"/>
          <w:spacing w:val="-4"/>
        </w:rPr>
        <w:t>34.93</w:t>
      </w:r>
      <w:r w:rsidRPr="00F962B4">
        <w:rPr>
          <w:rFonts w:ascii="Times New Roman" w:hAnsi="Times New Roman"/>
          <w:spacing w:val="-4"/>
        </w:rPr>
        <w:t>萬人；其中</w:t>
      </w:r>
      <w:r w:rsidRPr="00F962B4">
        <w:rPr>
          <w:rFonts w:ascii="Times New Roman" w:hAnsi="Times New Roman"/>
          <w:spacing w:val="-4"/>
        </w:rPr>
        <w:t>65</w:t>
      </w:r>
      <w:r w:rsidRPr="00F962B4">
        <w:rPr>
          <w:rFonts w:ascii="Times New Roman" w:hAnsi="Times New Roman"/>
          <w:spacing w:val="-4"/>
        </w:rPr>
        <w:t>歲以上榮民人數雖逐年下降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從</w:t>
      </w:r>
      <w:r w:rsidRPr="00F962B4">
        <w:rPr>
          <w:rFonts w:ascii="Times New Roman" w:hAnsi="Times New Roman"/>
          <w:spacing w:val="-4"/>
          <w:szCs w:val="20"/>
        </w:rPr>
        <w:t>31.88</w:t>
      </w:r>
      <w:r w:rsidRPr="00F962B4">
        <w:rPr>
          <w:rFonts w:ascii="Times New Roman" w:hAnsi="Times New Roman"/>
          <w:spacing w:val="-4"/>
          <w:szCs w:val="20"/>
        </w:rPr>
        <w:t>萬人，減少至</w:t>
      </w:r>
      <w:r w:rsidRPr="00F962B4">
        <w:rPr>
          <w:rFonts w:ascii="Times New Roman" w:hAnsi="Times New Roman"/>
          <w:spacing w:val="-4"/>
        </w:rPr>
        <w:t>16.72</w:t>
      </w:r>
      <w:r w:rsidRPr="00F962B4">
        <w:rPr>
          <w:rFonts w:ascii="Times New Roman" w:hAnsi="Times New Roman"/>
          <w:spacing w:val="-4"/>
        </w:rPr>
        <w:t>萬人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，惟仍是最多者，占將近</w:t>
      </w:r>
      <w:r w:rsidRPr="00F962B4">
        <w:rPr>
          <w:rFonts w:ascii="Times New Roman" w:hAnsi="Times New Roman"/>
          <w:spacing w:val="-4"/>
        </w:rPr>
        <w:t>5</w:t>
      </w:r>
      <w:r w:rsidRPr="00F962B4">
        <w:rPr>
          <w:rFonts w:ascii="Times New Roman" w:hAnsi="Times New Roman"/>
          <w:spacing w:val="-4"/>
        </w:rPr>
        <w:t>成。其次為</w:t>
      </w:r>
      <w:r w:rsidRPr="00F962B4">
        <w:rPr>
          <w:rFonts w:ascii="Times New Roman" w:hAnsi="Times New Roman"/>
          <w:spacing w:val="-4"/>
        </w:rPr>
        <w:t>50</w:t>
      </w:r>
      <w:r w:rsidRPr="00F962B4">
        <w:rPr>
          <w:rFonts w:ascii="Times New Roman" w:hAnsi="Times New Roman"/>
          <w:spacing w:val="-4"/>
        </w:rPr>
        <w:t>致</w:t>
      </w:r>
      <w:r w:rsidRPr="00F962B4">
        <w:rPr>
          <w:rFonts w:ascii="Times New Roman" w:hAnsi="Times New Roman"/>
          <w:spacing w:val="-4"/>
        </w:rPr>
        <w:t>64</w:t>
      </w:r>
      <w:r w:rsidRPr="00F962B4">
        <w:rPr>
          <w:rFonts w:ascii="Times New Roman" w:hAnsi="Times New Roman"/>
          <w:spacing w:val="-4"/>
        </w:rPr>
        <w:t>歲之中高齡榮民，人數從</w:t>
      </w:r>
      <w:r w:rsidRPr="00F962B4">
        <w:rPr>
          <w:rFonts w:ascii="Times New Roman" w:hAnsi="Times New Roman"/>
          <w:spacing w:val="-4"/>
        </w:rPr>
        <w:t>8.24</w:t>
      </w:r>
      <w:r w:rsidRPr="00F962B4">
        <w:rPr>
          <w:rFonts w:ascii="Times New Roman" w:hAnsi="Times New Roman"/>
          <w:spacing w:val="-4"/>
        </w:rPr>
        <w:t>萬人，增加至</w:t>
      </w:r>
      <w:r w:rsidRPr="00F962B4">
        <w:rPr>
          <w:rFonts w:ascii="Times New Roman" w:hAnsi="Times New Roman"/>
          <w:spacing w:val="-4"/>
        </w:rPr>
        <w:t>108</w:t>
      </w:r>
      <w:r w:rsidRPr="00F962B4">
        <w:rPr>
          <w:rFonts w:ascii="Times New Roman" w:hAnsi="Times New Roman"/>
          <w:spacing w:val="-4"/>
        </w:rPr>
        <w:t>年之</w:t>
      </w:r>
      <w:r w:rsidRPr="00F962B4">
        <w:rPr>
          <w:rFonts w:ascii="Times New Roman" w:hAnsi="Times New Roman"/>
          <w:spacing w:val="-4"/>
        </w:rPr>
        <w:t>14.06</w:t>
      </w:r>
      <w:r w:rsidRPr="00F962B4">
        <w:rPr>
          <w:rFonts w:ascii="Times New Roman" w:hAnsi="Times New Roman"/>
          <w:spacing w:val="-4"/>
        </w:rPr>
        <w:t>萬人，占比則從</w:t>
      </w:r>
      <w:r w:rsidRPr="00F962B4">
        <w:rPr>
          <w:rFonts w:ascii="Times New Roman" w:hAnsi="Times New Roman"/>
          <w:spacing w:val="-4"/>
        </w:rPr>
        <w:t>16.1</w:t>
      </w:r>
      <w:r w:rsidRPr="00F962B4">
        <w:rPr>
          <w:rFonts w:ascii="Times New Roman" w:hAnsi="Times New Roman"/>
          <w:spacing w:val="-4"/>
        </w:rPr>
        <w:t>％，成長至</w:t>
      </w:r>
      <w:r w:rsidRPr="00F962B4">
        <w:rPr>
          <w:rFonts w:ascii="Times New Roman" w:hAnsi="Times New Roman"/>
          <w:spacing w:val="-4"/>
        </w:rPr>
        <w:t>4</w:t>
      </w:r>
      <w:r w:rsidRPr="00F962B4">
        <w:rPr>
          <w:rFonts w:ascii="Times New Roman" w:hAnsi="Times New Roman"/>
          <w:spacing w:val="-4"/>
        </w:rPr>
        <w:t>成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詳見表</w:t>
      </w:r>
      <w:r w:rsidRPr="00F962B4">
        <w:rPr>
          <w:rFonts w:ascii="Times New Roman" w:hAnsi="Times New Roman"/>
          <w:spacing w:val="-4"/>
        </w:rPr>
        <w:t>3</w:t>
      </w:r>
      <w:r w:rsidRPr="00F962B4">
        <w:rPr>
          <w:rFonts w:ascii="Times New Roman" w:hAnsi="Times New Roman"/>
          <w:spacing w:val="-4"/>
        </w:rPr>
        <w:t>及圖</w:t>
      </w:r>
      <w:r w:rsidRPr="00F962B4">
        <w:rPr>
          <w:rFonts w:ascii="Times New Roman" w:hAnsi="Times New Roman"/>
          <w:spacing w:val="-4"/>
        </w:rPr>
        <w:t>4)</w:t>
      </w:r>
      <w:r w:rsidRPr="00F962B4">
        <w:rPr>
          <w:rFonts w:ascii="Times New Roman" w:hAnsi="Times New Roman"/>
          <w:spacing w:val="-4"/>
        </w:rPr>
        <w:t>，可預見未來</w:t>
      </w:r>
      <w:r w:rsidRPr="00F962B4">
        <w:rPr>
          <w:rFonts w:ascii="Times New Roman" w:hAnsi="Times New Roman"/>
          <w:spacing w:val="-4"/>
        </w:rPr>
        <w:t>65</w:t>
      </w:r>
      <w:r w:rsidRPr="00F962B4">
        <w:rPr>
          <w:rFonts w:ascii="Times New Roman" w:hAnsi="Times New Roman"/>
          <w:spacing w:val="-4"/>
        </w:rPr>
        <w:t>歲以上榮民仍是多數，</w:t>
      </w:r>
      <w:r w:rsidRPr="00F962B4">
        <w:rPr>
          <w:rFonts w:ascii="Times New Roman" w:hAnsi="Times New Roman" w:hint="eastAsia"/>
          <w:spacing w:val="-4"/>
        </w:rPr>
        <w:t>相對的失能人口數亦將大</w:t>
      </w:r>
      <w:r w:rsidRPr="00F962B4">
        <w:rPr>
          <w:rFonts w:ascii="Times New Roman" w:hAnsi="Times New Roman" w:hint="eastAsia"/>
        </w:rPr>
        <w:t>幅增加，所需之服務照顧措施與內涵勢必漸趨多元且複雜</w:t>
      </w:r>
      <w:r w:rsidRPr="00F962B4">
        <w:rPr>
          <w:rFonts w:ascii="Times New Roman" w:hAnsi="Times New Roman"/>
        </w:rPr>
        <w:t>。</w:t>
      </w:r>
      <w:bookmarkEnd w:id="629"/>
      <w:bookmarkEnd w:id="630"/>
      <w:bookmarkEnd w:id="631"/>
    </w:p>
    <w:p w:rsidR="00B75C0F" w:rsidRPr="00F962B4" w:rsidRDefault="00B75C0F" w:rsidP="001C4AF9">
      <w:pPr>
        <w:pStyle w:val="a3"/>
        <w:spacing w:before="180" w:after="0"/>
        <w:ind w:left="1362" w:rightChars="11" w:right="37" w:firstLine="66"/>
        <w:jc w:val="center"/>
        <w:rPr>
          <w:spacing w:val="0"/>
        </w:rPr>
      </w:pPr>
      <w:r w:rsidRPr="00F962B4">
        <w:rPr>
          <w:rFonts w:ascii="Times New Roman" w:hAnsi="Times New Roman"/>
          <w:spacing w:val="0"/>
        </w:rPr>
        <w:t>94</w:t>
      </w:r>
      <w:r w:rsidRPr="00F962B4">
        <w:rPr>
          <w:rFonts w:ascii="Times New Roman" w:hAnsi="Times New Roman"/>
          <w:spacing w:val="0"/>
        </w:rPr>
        <w:t>年至</w:t>
      </w:r>
      <w:r w:rsidRPr="00F962B4">
        <w:rPr>
          <w:rFonts w:ascii="Times New Roman" w:hAnsi="Times New Roman"/>
          <w:spacing w:val="0"/>
        </w:rPr>
        <w:t>108</w:t>
      </w:r>
      <w:r w:rsidRPr="00F962B4">
        <w:rPr>
          <w:rFonts w:ascii="Times New Roman" w:hAnsi="Times New Roman"/>
          <w:spacing w:val="0"/>
        </w:rPr>
        <w:t>年</w:t>
      </w:r>
      <w:r w:rsidRPr="00F962B4">
        <w:rPr>
          <w:rFonts w:ascii="Times New Roman" w:hAnsi="Times New Roman" w:hint="eastAsia"/>
          <w:spacing w:val="0"/>
        </w:rPr>
        <w:t>各年齡結構</w:t>
      </w:r>
      <w:r w:rsidRPr="00F962B4">
        <w:rPr>
          <w:rFonts w:ascii="Times New Roman" w:hAnsi="Times New Roman"/>
          <w:spacing w:val="0"/>
        </w:rPr>
        <w:t>榮</w:t>
      </w:r>
      <w:r w:rsidRPr="00F962B4">
        <w:rPr>
          <w:rFonts w:hint="eastAsia"/>
          <w:spacing w:val="0"/>
        </w:rPr>
        <w:t>民人數統計</w:t>
      </w:r>
    </w:p>
    <w:p w:rsidR="00B75C0F" w:rsidRPr="00F962B4" w:rsidRDefault="00B75C0F" w:rsidP="00B75C0F">
      <w:pPr>
        <w:pStyle w:val="33"/>
        <w:spacing w:line="320" w:lineRule="exact"/>
        <w:ind w:left="1361" w:rightChars="3" w:right="10" w:firstLine="520"/>
        <w:jc w:val="right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單位：人</w:t>
      </w:r>
    </w:p>
    <w:tbl>
      <w:tblPr>
        <w:tblW w:w="7382" w:type="dxa"/>
        <w:tblInd w:w="14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66"/>
        <w:gridCol w:w="1526"/>
        <w:gridCol w:w="1601"/>
        <w:gridCol w:w="1609"/>
        <w:gridCol w:w="1680"/>
      </w:tblGrid>
      <w:tr w:rsidR="00F962B4" w:rsidRPr="00F962B4" w:rsidTr="001C4AF9">
        <w:trPr>
          <w:trHeight w:val="254"/>
          <w:tblHeader/>
        </w:trPr>
        <w:tc>
          <w:tcPr>
            <w:tcW w:w="966" w:type="dxa"/>
            <w:shd w:val="clear" w:color="auto" w:fill="FDE9D9" w:themeFill="accent6" w:themeFillTint="33"/>
            <w:noWrap/>
            <w:vAlign w:val="center"/>
            <w:hideMark/>
          </w:tcPr>
          <w:p w:rsidR="00B75C0F" w:rsidRPr="00F962B4" w:rsidRDefault="00B75C0F" w:rsidP="001C4AF9">
            <w:pPr>
              <w:widowControl/>
              <w:overflowPunct/>
              <w:autoSpaceDE/>
              <w:autoSpaceDN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年底別</w:t>
            </w:r>
          </w:p>
        </w:tc>
        <w:tc>
          <w:tcPr>
            <w:tcW w:w="1526" w:type="dxa"/>
            <w:shd w:val="clear" w:color="auto" w:fill="FDE9D9" w:themeFill="accent6" w:themeFillTint="33"/>
            <w:vAlign w:val="center"/>
            <w:hideMark/>
          </w:tcPr>
          <w:p w:rsidR="00B75C0F" w:rsidRPr="00F962B4" w:rsidRDefault="00B75C0F" w:rsidP="001C4AF9">
            <w:pPr>
              <w:widowControl/>
              <w:overflowPunct/>
              <w:autoSpaceDE/>
              <w:autoSpaceDN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總計</w:t>
            </w:r>
          </w:p>
        </w:tc>
        <w:tc>
          <w:tcPr>
            <w:tcW w:w="1601" w:type="dxa"/>
            <w:shd w:val="clear" w:color="auto" w:fill="FDE9D9" w:themeFill="accent6" w:themeFillTint="33"/>
            <w:vAlign w:val="center"/>
            <w:hideMark/>
          </w:tcPr>
          <w:p w:rsidR="00B75C0F" w:rsidRPr="00F962B4" w:rsidRDefault="00B75C0F" w:rsidP="001C4AF9">
            <w:pPr>
              <w:widowControl/>
              <w:overflowPunct/>
              <w:autoSpaceDE/>
              <w:autoSpaceDN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青壯年</w:t>
            </w:r>
          </w:p>
          <w:p w:rsidR="00B75C0F" w:rsidRPr="00F962B4" w:rsidRDefault="00B75C0F" w:rsidP="001C4AF9">
            <w:pPr>
              <w:widowControl/>
              <w:overflowPunct/>
              <w:autoSpaceDE/>
              <w:autoSpaceDN/>
              <w:spacing w:line="320" w:lineRule="exact"/>
              <w:ind w:leftChars="-17" w:left="-2" w:hangingChars="20" w:hanging="56"/>
              <w:jc w:val="center"/>
              <w:rPr>
                <w:rFonts w:ascii="Times New Roman"/>
                <w:spacing w:val="-10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(20-49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歲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)</w:t>
            </w:r>
          </w:p>
        </w:tc>
        <w:tc>
          <w:tcPr>
            <w:tcW w:w="1609" w:type="dxa"/>
            <w:shd w:val="clear" w:color="auto" w:fill="FDE9D9" w:themeFill="accent6" w:themeFillTint="33"/>
            <w:vAlign w:val="center"/>
            <w:hideMark/>
          </w:tcPr>
          <w:p w:rsidR="00B75C0F" w:rsidRPr="00F962B4" w:rsidRDefault="00B75C0F" w:rsidP="001C4AF9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spacing w:val="-10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中高年</w:t>
            </w:r>
          </w:p>
          <w:p w:rsidR="00B75C0F" w:rsidRPr="00F962B4" w:rsidRDefault="00B75C0F" w:rsidP="001C4AF9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spacing w:val="-10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(50-64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歲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)</w:t>
            </w:r>
          </w:p>
        </w:tc>
        <w:tc>
          <w:tcPr>
            <w:tcW w:w="1680" w:type="dxa"/>
            <w:shd w:val="clear" w:color="auto" w:fill="FDE9D9" w:themeFill="accent6" w:themeFillTint="33"/>
            <w:vAlign w:val="center"/>
            <w:hideMark/>
          </w:tcPr>
          <w:p w:rsidR="00B75C0F" w:rsidRPr="00F962B4" w:rsidRDefault="00B75C0F" w:rsidP="001C4AF9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spacing w:val="-10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老年</w:t>
            </w:r>
          </w:p>
          <w:p w:rsidR="00B75C0F" w:rsidRPr="00F962B4" w:rsidRDefault="00B75C0F" w:rsidP="001C4AF9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spacing w:val="-10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(65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歲以上</w:t>
            </w:r>
            <w:r w:rsidRPr="00F962B4">
              <w:rPr>
                <w:rFonts w:ascii="Times New Roman"/>
                <w:spacing w:val="-10"/>
                <w:kern w:val="0"/>
                <w:sz w:val="28"/>
                <w:szCs w:val="28"/>
              </w:rPr>
              <w:t>)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94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513,483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112,196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82,471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318,816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95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502,462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108,488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87,108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306,866</w:t>
            </w:r>
          </w:p>
        </w:tc>
      </w:tr>
      <w:tr w:rsidR="00F962B4" w:rsidRPr="00F962B4" w:rsidTr="001C4AF9">
        <w:trPr>
          <w:trHeight w:val="53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96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491,534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105,064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91,205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295,265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97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482,102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103,215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95,662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283,225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98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471,306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98,143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101,668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271,495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99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461,635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92,574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109,457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259,604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100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450,708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86,843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116,152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247,713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101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439,232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80,692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122,247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236,293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102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427,924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75,161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128,370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224,393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103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414,253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68,364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133,657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212,232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104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401,671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63,238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137,462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200,971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105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388,788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58,793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139,014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190,981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106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375,339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53,031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140,324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181,984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lastRenderedPageBreak/>
              <w:t>107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360,025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46,088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141,046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172,891</w:t>
            </w:r>
          </w:p>
        </w:tc>
      </w:tr>
      <w:tr w:rsidR="00F962B4" w:rsidRPr="00F962B4" w:rsidTr="001C4AF9">
        <w:trPr>
          <w:trHeight w:val="20"/>
        </w:trPr>
        <w:tc>
          <w:tcPr>
            <w:tcW w:w="966" w:type="dxa"/>
            <w:shd w:val="clear" w:color="auto" w:fill="auto"/>
            <w:noWrap/>
            <w:vAlign w:val="center"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jc w:val="center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 w:hint="eastAsia"/>
                <w:kern w:val="0"/>
                <w:sz w:val="28"/>
                <w:szCs w:val="28"/>
              </w:rPr>
              <w:t>108</w:t>
            </w:r>
          </w:p>
        </w:tc>
        <w:tc>
          <w:tcPr>
            <w:tcW w:w="1526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349,333</w:t>
            </w:r>
          </w:p>
        </w:tc>
        <w:tc>
          <w:tcPr>
            <w:tcW w:w="1601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41,460</w:t>
            </w:r>
          </w:p>
        </w:tc>
        <w:tc>
          <w:tcPr>
            <w:tcW w:w="1609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140,651</w:t>
            </w:r>
          </w:p>
        </w:tc>
        <w:tc>
          <w:tcPr>
            <w:tcW w:w="1680" w:type="dxa"/>
            <w:shd w:val="clear" w:color="auto" w:fill="auto"/>
            <w:noWrap/>
            <w:vAlign w:val="center"/>
            <w:hideMark/>
          </w:tcPr>
          <w:p w:rsidR="00B75C0F" w:rsidRPr="00F962B4" w:rsidRDefault="00B75C0F" w:rsidP="00485E08">
            <w:pPr>
              <w:widowControl/>
              <w:kinsoku w:val="0"/>
              <w:spacing w:line="320" w:lineRule="exact"/>
              <w:ind w:rightChars="15" w:right="51"/>
              <w:jc w:val="right"/>
              <w:rPr>
                <w:rFonts w:ascii="Times New Roman"/>
                <w:kern w:val="0"/>
                <w:sz w:val="28"/>
                <w:szCs w:val="28"/>
              </w:rPr>
            </w:pPr>
            <w:r w:rsidRPr="00F962B4">
              <w:rPr>
                <w:rFonts w:ascii="Times New Roman"/>
                <w:kern w:val="0"/>
                <w:sz w:val="28"/>
                <w:szCs w:val="28"/>
              </w:rPr>
              <w:t>167,222</w:t>
            </w:r>
          </w:p>
        </w:tc>
      </w:tr>
    </w:tbl>
    <w:p w:rsidR="00B75C0F" w:rsidRPr="00F962B4" w:rsidRDefault="00B75C0F" w:rsidP="00485E08">
      <w:pPr>
        <w:pStyle w:val="33"/>
        <w:spacing w:afterLines="100" w:after="457" w:line="320" w:lineRule="exact"/>
        <w:ind w:left="1361" w:firstLineChars="31" w:firstLine="81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資料來源：退輔會網站。</w:t>
      </w:r>
    </w:p>
    <w:p w:rsidR="00B75C0F" w:rsidRPr="00F962B4" w:rsidRDefault="00B75C0F" w:rsidP="00B75C0F">
      <w:pPr>
        <w:pStyle w:val="33"/>
        <w:ind w:left="1361" w:firstLineChars="58" w:firstLine="197"/>
      </w:pPr>
      <w:r w:rsidRPr="00F962B4">
        <w:rPr>
          <w:noProof/>
        </w:rPr>
        <w:drawing>
          <wp:inline distT="0" distB="0" distL="0" distR="0" wp14:anchorId="7BB6F63B" wp14:editId="351140F3">
            <wp:extent cx="4608830" cy="2770909"/>
            <wp:effectExtent l="0" t="0" r="127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666" cy="2809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5C0F" w:rsidRPr="00F962B4" w:rsidRDefault="00B75C0F" w:rsidP="00B75C0F">
      <w:pPr>
        <w:pStyle w:val="a1"/>
        <w:spacing w:before="0" w:after="0"/>
        <w:ind w:left="482" w:firstLine="1114"/>
      </w:pPr>
      <w:r w:rsidRPr="00F962B4">
        <w:rPr>
          <w:rFonts w:ascii="Times New Roman" w:hAnsi="Times New Roman"/>
          <w:spacing w:val="0"/>
        </w:rPr>
        <w:t>94</w:t>
      </w:r>
      <w:r w:rsidRPr="00F962B4">
        <w:rPr>
          <w:rFonts w:ascii="Times New Roman" w:hAnsi="Times New Roman"/>
          <w:spacing w:val="0"/>
        </w:rPr>
        <w:t>年至</w:t>
      </w:r>
      <w:r w:rsidRPr="00F962B4">
        <w:rPr>
          <w:rFonts w:ascii="Times New Roman" w:hAnsi="Times New Roman"/>
          <w:spacing w:val="0"/>
        </w:rPr>
        <w:t>108</w:t>
      </w:r>
      <w:r w:rsidRPr="00F962B4">
        <w:rPr>
          <w:rFonts w:ascii="Times New Roman" w:hAnsi="Times New Roman"/>
          <w:spacing w:val="0"/>
        </w:rPr>
        <w:t>年</w:t>
      </w:r>
      <w:r w:rsidRPr="00F962B4">
        <w:rPr>
          <w:rFonts w:ascii="Times New Roman" w:hAnsi="Times New Roman" w:hint="eastAsia"/>
          <w:spacing w:val="0"/>
        </w:rPr>
        <w:t>各年齡結構</w:t>
      </w:r>
      <w:r w:rsidRPr="00F962B4">
        <w:rPr>
          <w:rFonts w:ascii="Times New Roman" w:hAnsi="Times New Roman"/>
          <w:spacing w:val="0"/>
        </w:rPr>
        <w:t>榮</w:t>
      </w:r>
      <w:r w:rsidRPr="00F962B4">
        <w:rPr>
          <w:rFonts w:hint="eastAsia"/>
          <w:spacing w:val="0"/>
        </w:rPr>
        <w:t>民人數占比</w:t>
      </w:r>
    </w:p>
    <w:p w:rsidR="00B75C0F" w:rsidRPr="00F962B4" w:rsidRDefault="00B75C0F" w:rsidP="00485E08">
      <w:pPr>
        <w:pStyle w:val="33"/>
        <w:kinsoku w:val="0"/>
        <w:spacing w:afterLines="75" w:after="342" w:line="320" w:lineRule="exact"/>
        <w:ind w:left="1361" w:firstLineChars="95" w:firstLine="247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資料來源：本院整理自退輔會網站公布之統計資料。</w:t>
      </w:r>
    </w:p>
    <w:p w:rsidR="00B75C0F" w:rsidRPr="00F962B4" w:rsidRDefault="00B75C0F" w:rsidP="001C4AF9">
      <w:pPr>
        <w:pStyle w:val="3"/>
        <w:kinsoku w:val="0"/>
        <w:ind w:left="1360" w:hanging="680"/>
      </w:pPr>
      <w:bookmarkStart w:id="632" w:name="_Toc45549696"/>
      <w:bookmarkStart w:id="633" w:name="_Toc45633517"/>
      <w:bookmarkStart w:id="634" w:name="_Toc45697509"/>
      <w:r w:rsidRPr="00F962B4">
        <w:rPr>
          <w:rFonts w:ascii="Times New Roman" w:hAnsi="Times New Roman" w:hint="eastAsia"/>
        </w:rPr>
        <w:t>查</w:t>
      </w:r>
      <w:r w:rsidRPr="00F962B4">
        <w:rPr>
          <w:rFonts w:ascii="Times New Roman" w:hAnsi="Times New Roman" w:hint="eastAsia"/>
          <w:spacing w:val="4"/>
        </w:rPr>
        <w:t>退輔會</w:t>
      </w:r>
      <w:r w:rsidR="001C4AF9" w:rsidRPr="00F962B4">
        <w:rPr>
          <w:rFonts w:ascii="Times New Roman" w:hAnsi="Times New Roman" w:hint="eastAsia"/>
          <w:spacing w:val="4"/>
        </w:rPr>
        <w:t>對於</w:t>
      </w:r>
      <w:r w:rsidRPr="00F962B4">
        <w:rPr>
          <w:rFonts w:ascii="Times New Roman" w:hAnsi="Times New Roman"/>
          <w:spacing w:val="4"/>
        </w:rPr>
        <w:t>社區志願服務人員</w:t>
      </w:r>
      <w:r w:rsidR="001C4AF9" w:rsidRPr="00F962B4">
        <w:rPr>
          <w:rFonts w:ascii="Times New Roman" w:hAnsi="Times New Roman" w:hint="eastAsia"/>
          <w:spacing w:val="4"/>
        </w:rPr>
        <w:t>若具有相關</w:t>
      </w:r>
      <w:r w:rsidRPr="00F962B4">
        <w:rPr>
          <w:rFonts w:ascii="Times New Roman" w:hAnsi="Times New Roman" w:hint="eastAsia"/>
          <w:spacing w:val="4"/>
        </w:rPr>
        <w:t>專業條</w:t>
      </w:r>
      <w:r w:rsidRPr="00F962B4">
        <w:rPr>
          <w:rFonts w:ascii="Times New Roman" w:hAnsi="Times New Roman" w:hint="eastAsia"/>
          <w:spacing w:val="6"/>
        </w:rPr>
        <w:t>件，雖於</w:t>
      </w:r>
      <w:r w:rsidRPr="00F962B4">
        <w:rPr>
          <w:rFonts w:ascii="Times New Roman" w:hAnsi="Times New Roman"/>
          <w:spacing w:val="6"/>
        </w:rPr>
        <w:t>招募及運用計畫</w:t>
      </w:r>
      <w:r w:rsidRPr="00F962B4">
        <w:rPr>
          <w:rFonts w:ascii="Times New Roman" w:hAnsi="Times New Roman"/>
          <w:spacing w:val="6"/>
          <w:szCs w:val="32"/>
        </w:rPr>
        <w:t>第陸點</w:t>
      </w:r>
      <w:r w:rsidRPr="00F962B4">
        <w:rPr>
          <w:rFonts w:ascii="Times New Roman" w:hAnsi="Times New Roman" w:hint="eastAsia"/>
          <w:spacing w:val="6"/>
        </w:rPr>
        <w:t>訂有優先遴選機</w:t>
      </w:r>
      <w:r w:rsidRPr="00F962B4">
        <w:rPr>
          <w:rFonts w:ascii="Times New Roman" w:hAnsi="Times New Roman" w:hint="eastAsia"/>
          <w:spacing w:val="-10"/>
        </w:rPr>
        <w:t>制</w:t>
      </w:r>
      <w:r w:rsidRPr="00F962B4">
        <w:rPr>
          <w:rFonts w:ascii="Times New Roman" w:hAnsi="Times New Roman"/>
          <w:spacing w:val="-10"/>
          <w:szCs w:val="32"/>
        </w:rPr>
        <w:t>：「</w:t>
      </w:r>
      <w:r w:rsidRPr="00F962B4">
        <w:rPr>
          <w:rFonts w:ascii="Times New Roman" w:hAnsi="Times New Roman"/>
          <w:spacing w:val="-10"/>
        </w:rPr>
        <w:t>配合政府長期照顧政策推動，提升服務專業化</w:t>
      </w:r>
      <w:r w:rsidRPr="00F962B4">
        <w:rPr>
          <w:rFonts w:ascii="Times New Roman" w:hAnsi="Times New Roman"/>
          <w:spacing w:val="-4"/>
        </w:rPr>
        <w:t>，有下列資格者</w:t>
      </w:r>
      <w:r w:rsidRPr="00F962B4">
        <w:rPr>
          <w:rFonts w:ascii="Times New Roman" w:hAnsi="Times New Roman"/>
        </w:rPr>
        <w:t>得</w:t>
      </w:r>
      <w:r w:rsidRPr="00F962B4">
        <w:rPr>
          <w:rFonts w:ascii="Times New Roman" w:hAnsi="Times New Roman"/>
          <w:spacing w:val="-4"/>
        </w:rPr>
        <w:t>優先遴用：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一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具有長期照顧相關學歷，如社會工作</w:t>
      </w:r>
      <w:r w:rsidRPr="00F962B4">
        <w:rPr>
          <w:rFonts w:ascii="Times New Roman" w:hAnsi="Times New Roman"/>
        </w:rPr>
        <w:t>、護理、老人服務、老人照顧、職能治</w:t>
      </w:r>
      <w:r w:rsidRPr="00F962B4">
        <w:rPr>
          <w:rFonts w:ascii="Times New Roman" w:hAnsi="Times New Roman"/>
          <w:spacing w:val="-4"/>
        </w:rPr>
        <w:t>療等相關科系畢業證書。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二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領有長期照顧相關</w:t>
      </w:r>
      <w:r w:rsidRPr="00F962B4">
        <w:rPr>
          <w:rFonts w:ascii="Times New Roman" w:hAnsi="Times New Roman"/>
        </w:rPr>
        <w:t>執</w:t>
      </w:r>
      <w:r w:rsidRPr="00F962B4">
        <w:rPr>
          <w:rFonts w:ascii="Times New Roman" w:hAnsi="Times New Roman"/>
          <w:spacing w:val="4"/>
        </w:rPr>
        <w:t>照，如社工師、護理師等。</w:t>
      </w:r>
      <w:r w:rsidRPr="00F962B4">
        <w:rPr>
          <w:rFonts w:ascii="Times New Roman" w:hAnsi="Times New Roman"/>
          <w:spacing w:val="4"/>
        </w:rPr>
        <w:t>(</w:t>
      </w:r>
      <w:r w:rsidRPr="00F962B4">
        <w:rPr>
          <w:rFonts w:ascii="Times New Roman" w:hAnsi="Times New Roman"/>
          <w:spacing w:val="4"/>
        </w:rPr>
        <w:t>三</w:t>
      </w:r>
      <w:r w:rsidRPr="00F962B4">
        <w:rPr>
          <w:rFonts w:ascii="Times New Roman" w:hAnsi="Times New Roman"/>
          <w:spacing w:val="4"/>
        </w:rPr>
        <w:t>)</w:t>
      </w:r>
      <w:r w:rsidRPr="00F962B4">
        <w:rPr>
          <w:rFonts w:ascii="Times New Roman" w:hAnsi="Times New Roman"/>
          <w:spacing w:val="4"/>
        </w:rPr>
        <w:t>受有長期照顧相關</w:t>
      </w:r>
      <w:r w:rsidRPr="00F962B4">
        <w:rPr>
          <w:rFonts w:ascii="Times New Roman" w:hAnsi="Times New Roman"/>
        </w:rPr>
        <w:t>訓練，並另有證書及有實際工作經歷者，如社會工</w:t>
      </w:r>
      <w:r w:rsidRPr="00F962B4">
        <w:rPr>
          <w:rFonts w:ascii="Times New Roman" w:hAnsi="Times New Roman"/>
          <w:spacing w:val="4"/>
        </w:rPr>
        <w:t>作學分班、照顧服務員訓練等</w:t>
      </w:r>
      <w:r w:rsidRPr="00F962B4">
        <w:rPr>
          <w:rFonts w:ascii="Times New Roman" w:hAnsi="Times New Roman"/>
          <w:spacing w:val="4"/>
          <w:szCs w:val="32"/>
        </w:rPr>
        <w:t>」</w:t>
      </w:r>
      <w:r w:rsidRPr="00F962B4">
        <w:rPr>
          <w:rFonts w:ascii="Times New Roman" w:hAnsi="Times New Roman" w:hint="eastAsia"/>
          <w:spacing w:val="4"/>
          <w:szCs w:val="32"/>
        </w:rPr>
        <w:t>，惟前提仍須先符合</w:t>
      </w:r>
      <w:r w:rsidRPr="00F962B4">
        <w:rPr>
          <w:rFonts w:ascii="Times New Roman" w:hAnsi="Times New Roman"/>
        </w:rPr>
        <w:t>第肆點</w:t>
      </w:r>
      <w:r w:rsidRPr="00F962B4">
        <w:rPr>
          <w:rFonts w:ascii="Times New Roman" w:hAnsi="Times New Roman" w:hint="eastAsia"/>
        </w:rPr>
        <w:t>所訂資格：「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一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榮民。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二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榮民配偶或子女。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三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現任本會榮欣志工，近</w:t>
      </w:r>
      <w:r w:rsidRPr="00F962B4">
        <w:rPr>
          <w:rFonts w:ascii="Times New Roman" w:hAnsi="Times New Roman"/>
        </w:rPr>
        <w:t>3</w:t>
      </w:r>
      <w:r w:rsidRPr="00F962B4">
        <w:rPr>
          <w:rFonts w:ascii="Times New Roman" w:hAnsi="Times New Roman"/>
        </w:rPr>
        <w:t>年服務時數達</w:t>
      </w:r>
      <w:r w:rsidRPr="00F962B4">
        <w:rPr>
          <w:rFonts w:ascii="Times New Roman" w:hAnsi="Times New Roman"/>
        </w:rPr>
        <w:t>720</w:t>
      </w:r>
      <w:r w:rsidRPr="00F962B4">
        <w:rPr>
          <w:rFonts w:ascii="Times New Roman" w:hAnsi="Times New Roman"/>
        </w:rPr>
        <w:t>小</w:t>
      </w:r>
      <w:r w:rsidRPr="00F962B4">
        <w:rPr>
          <w:rFonts w:ascii="Times New Roman" w:hAnsi="Times New Roman"/>
          <w:spacing w:val="-4"/>
        </w:rPr>
        <w:t>時以上，且依志願服務法獲頒『志願服務榮譽卡』</w:t>
      </w:r>
      <w:r w:rsidRPr="00F962B4">
        <w:rPr>
          <w:rFonts w:ascii="Times New Roman" w:hAnsi="Times New Roman"/>
        </w:rPr>
        <w:t>者。</w:t>
      </w:r>
      <w:r w:rsidRPr="00F962B4">
        <w:rPr>
          <w:rFonts w:hAnsi="標楷體"/>
        </w:rPr>
        <w:t>……</w:t>
      </w:r>
      <w:r w:rsidRPr="00F962B4">
        <w:rPr>
          <w:rFonts w:ascii="Times New Roman" w:hAnsi="Times New Roman"/>
        </w:rPr>
        <w:t>。」</w:t>
      </w:r>
      <w:r w:rsidR="001C4AF9" w:rsidRPr="00F962B4">
        <w:rPr>
          <w:rFonts w:ascii="Times New Roman" w:hAnsi="Times New Roman" w:hint="eastAsia"/>
        </w:rPr>
        <w:t>該</w:t>
      </w:r>
      <w:r w:rsidRPr="00F962B4">
        <w:rPr>
          <w:rFonts w:ascii="Times New Roman" w:hAnsi="Times New Roman" w:hint="eastAsia"/>
        </w:rPr>
        <w:t>會</w:t>
      </w:r>
      <w:r w:rsidR="001C4AF9" w:rsidRPr="00F962B4">
        <w:rPr>
          <w:rFonts w:ascii="Times New Roman" w:hAnsi="Times New Roman" w:hint="eastAsia"/>
        </w:rPr>
        <w:t>並</w:t>
      </w:r>
      <w:r w:rsidRPr="00F962B4">
        <w:rPr>
          <w:rFonts w:ascii="Times New Roman" w:hAnsi="Times New Roman" w:hint="eastAsia"/>
        </w:rPr>
        <w:t>表示：</w:t>
      </w:r>
      <w:r w:rsidR="001C4AF9" w:rsidRPr="00F962B4">
        <w:rPr>
          <w:rFonts w:ascii="Times New Roman" w:hAnsi="Times New Roman" w:hint="eastAsia"/>
        </w:rPr>
        <w:t>非屬榮民、榮眷身分之</w:t>
      </w:r>
      <w:r w:rsidRPr="00F962B4">
        <w:rPr>
          <w:rFonts w:ascii="Times New Roman" w:hAnsi="Times New Roman" w:hint="eastAsia"/>
        </w:rPr>
        <w:lastRenderedPageBreak/>
        <w:t>相關</w:t>
      </w:r>
      <w:r w:rsidRPr="00F962B4">
        <w:rPr>
          <w:rFonts w:ascii="Times New Roman" w:hAnsi="Times New Roman" w:hint="eastAsia"/>
          <w:spacing w:val="-4"/>
        </w:rPr>
        <w:t>專業人員</w:t>
      </w:r>
      <w:r w:rsidR="001C4AF9" w:rsidRPr="00F962B4">
        <w:rPr>
          <w:rFonts w:ascii="Times New Roman" w:hAnsi="Times New Roman" w:hint="eastAsia"/>
          <w:spacing w:val="-4"/>
        </w:rPr>
        <w:t>，</w:t>
      </w:r>
      <w:r w:rsidRPr="00F962B4">
        <w:rPr>
          <w:rFonts w:ascii="Times New Roman" w:hAnsi="Times New Roman" w:hint="eastAsia"/>
          <w:spacing w:val="-4"/>
        </w:rPr>
        <w:t>可透過</w:t>
      </w:r>
      <w:r w:rsidRPr="00F962B4">
        <w:rPr>
          <w:rFonts w:ascii="Times New Roman" w:hAnsi="Times New Roman"/>
          <w:spacing w:val="-4"/>
        </w:rPr>
        <w:t>榮欣</w:t>
      </w:r>
      <w:r w:rsidRPr="00F962B4">
        <w:rPr>
          <w:rFonts w:ascii="Times New Roman" w:hAnsi="Times New Roman"/>
          <w:spacing w:val="4"/>
        </w:rPr>
        <w:t>志工</w:t>
      </w:r>
      <w:r w:rsidRPr="00F962B4">
        <w:rPr>
          <w:rFonts w:ascii="Times New Roman" w:hAnsi="Times New Roman" w:hint="eastAsia"/>
          <w:spacing w:val="4"/>
        </w:rPr>
        <w:t>身分</w:t>
      </w:r>
      <w:r w:rsidRPr="00F962B4">
        <w:rPr>
          <w:rFonts w:ascii="Times New Roman" w:hAnsi="Times New Roman" w:hint="eastAsia"/>
        </w:rPr>
        <w:t>參加社區志願服</w:t>
      </w:r>
      <w:r w:rsidRPr="00F962B4">
        <w:rPr>
          <w:rFonts w:ascii="Times New Roman" w:hAnsi="Times New Roman" w:hint="eastAsia"/>
          <w:spacing w:val="-4"/>
        </w:rPr>
        <w:t>務人員之遴選</w:t>
      </w:r>
      <w:r w:rsidR="001C4AF9" w:rsidRPr="00F962B4">
        <w:rPr>
          <w:rFonts w:ascii="Times New Roman" w:hAnsi="Times New Roman" w:hint="eastAsia"/>
          <w:spacing w:val="-4"/>
        </w:rPr>
        <w:t>等語。</w:t>
      </w:r>
      <w:r w:rsidRPr="00F962B4">
        <w:rPr>
          <w:rFonts w:ascii="Times New Roman" w:hAnsi="Times New Roman" w:hint="eastAsia"/>
          <w:spacing w:val="-4"/>
        </w:rPr>
        <w:t>惟是類人員已具備有相關專業</w:t>
      </w:r>
      <w:r w:rsidR="001C4AF9" w:rsidRPr="00F962B4">
        <w:rPr>
          <w:rFonts w:ascii="Times New Roman" w:hAnsi="Times New Roman" w:hint="eastAsia"/>
          <w:spacing w:val="-4"/>
        </w:rPr>
        <w:t>資格與經歷</w:t>
      </w:r>
      <w:r w:rsidRPr="00F962B4">
        <w:rPr>
          <w:rFonts w:ascii="Times New Roman" w:hAnsi="Times New Roman" w:hint="eastAsia"/>
        </w:rPr>
        <w:t>，卻仍須擔任</w:t>
      </w:r>
      <w:r w:rsidRPr="00F962B4">
        <w:rPr>
          <w:rFonts w:ascii="Times New Roman" w:hAnsi="Times New Roman"/>
        </w:rPr>
        <w:t>榮欣志工</w:t>
      </w:r>
      <w:r w:rsidRPr="00F962B4">
        <w:rPr>
          <w:rFonts w:ascii="Times New Roman" w:hAnsi="Times New Roman" w:hint="eastAsia"/>
        </w:rPr>
        <w:t>並於近</w:t>
      </w:r>
      <w:r w:rsidRPr="00F962B4">
        <w:rPr>
          <w:rFonts w:ascii="Times New Roman" w:hAnsi="Times New Roman" w:hint="eastAsia"/>
        </w:rPr>
        <w:t>3</w:t>
      </w:r>
      <w:r w:rsidRPr="00F962B4">
        <w:rPr>
          <w:rFonts w:ascii="Times New Roman" w:hAnsi="Times New Roman" w:hint="eastAsia"/>
          <w:spacing w:val="-6"/>
        </w:rPr>
        <w:t>年內</w:t>
      </w:r>
      <w:r w:rsidRPr="00F962B4">
        <w:rPr>
          <w:rFonts w:ascii="Times New Roman" w:hAnsi="Times New Roman"/>
          <w:spacing w:val="-6"/>
        </w:rPr>
        <w:t>服務時</w:t>
      </w:r>
      <w:r w:rsidRPr="00F962B4">
        <w:rPr>
          <w:rFonts w:ascii="Times New Roman" w:hAnsi="Times New Roman"/>
          <w:spacing w:val="4"/>
        </w:rPr>
        <w:t>數達</w:t>
      </w:r>
      <w:r w:rsidRPr="00F962B4">
        <w:rPr>
          <w:rFonts w:ascii="Times New Roman" w:hAnsi="Times New Roman"/>
          <w:spacing w:val="4"/>
        </w:rPr>
        <w:t>720</w:t>
      </w:r>
      <w:r w:rsidRPr="00F962B4">
        <w:rPr>
          <w:rFonts w:ascii="Times New Roman" w:hAnsi="Times New Roman"/>
          <w:spacing w:val="4"/>
        </w:rPr>
        <w:t>小時以上</w:t>
      </w:r>
      <w:r w:rsidRPr="00F962B4">
        <w:rPr>
          <w:rFonts w:ascii="Times New Roman" w:hAnsi="Times New Roman" w:hint="eastAsia"/>
          <w:spacing w:val="4"/>
        </w:rPr>
        <w:t>方能參加</w:t>
      </w:r>
      <w:r w:rsidR="001C4AF9" w:rsidRPr="00F962B4">
        <w:rPr>
          <w:rFonts w:ascii="Times New Roman" w:hAnsi="Times New Roman" w:hint="eastAsia"/>
          <w:spacing w:val="4"/>
        </w:rPr>
        <w:t>社區志願服務人員之</w:t>
      </w:r>
      <w:r w:rsidRPr="00F962B4">
        <w:rPr>
          <w:rFonts w:ascii="Times New Roman" w:hAnsi="Times New Roman" w:hint="eastAsia"/>
          <w:spacing w:val="4"/>
        </w:rPr>
        <w:t>招募，</w:t>
      </w:r>
      <w:r w:rsidRPr="00F962B4">
        <w:rPr>
          <w:rFonts w:ascii="Times New Roman" w:hAnsi="Times New Roman"/>
          <w:spacing w:val="4"/>
        </w:rPr>
        <w:t>反觀榮民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眷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ascii="Times New Roman" w:hAnsi="Times New Roman"/>
          <w:spacing w:val="4"/>
        </w:rPr>
        <w:t>無需經由上述過程</w:t>
      </w:r>
      <w:r w:rsidRPr="00F962B4">
        <w:rPr>
          <w:rFonts w:ascii="Times New Roman" w:hAnsi="Times New Roman" w:hint="eastAsia"/>
          <w:spacing w:val="4"/>
        </w:rPr>
        <w:t>，且該會亦坦承</w:t>
      </w:r>
      <w:r w:rsidRPr="00F962B4">
        <w:rPr>
          <w:rFonts w:ascii="Times New Roman" w:hAnsi="Times New Roman" w:hint="eastAsia"/>
          <w:spacing w:val="-4"/>
        </w:rPr>
        <w:t>：規定</w:t>
      </w:r>
      <w:r w:rsidRPr="00F962B4">
        <w:rPr>
          <w:rFonts w:ascii="Times New Roman" w:hAnsi="Times New Roman" w:hint="eastAsia"/>
        </w:rPr>
        <w:t>上</w:t>
      </w:r>
      <w:r w:rsidRPr="00F962B4">
        <w:rPr>
          <w:rFonts w:ascii="Times New Roman" w:hAnsi="Times New Roman"/>
          <w:spacing w:val="-6"/>
        </w:rPr>
        <w:t>雖不限於榮民眷身分，但實務上非榮民眷身分者</w:t>
      </w:r>
      <w:r w:rsidRPr="00F962B4">
        <w:rPr>
          <w:rFonts w:ascii="Times New Roman" w:hAnsi="Times New Roman"/>
        </w:rPr>
        <w:t>擔任社區志願服務人員的比率很少</w:t>
      </w:r>
      <w:r w:rsidRPr="00F962B4">
        <w:rPr>
          <w:rFonts w:ascii="Times New Roman" w:hAnsi="Times New Roman" w:hint="eastAsia"/>
        </w:rPr>
        <w:t>等語</w:t>
      </w:r>
      <w:r w:rsidRPr="00F962B4">
        <w:rPr>
          <w:rFonts w:ascii="Times New Roman" w:hAnsi="Times New Roman"/>
        </w:rPr>
        <w:t>。</w:t>
      </w:r>
      <w:r w:rsidRPr="00F962B4">
        <w:rPr>
          <w:rFonts w:ascii="Times New Roman" w:hAnsi="Times New Roman" w:hint="eastAsia"/>
        </w:rPr>
        <w:t>該會並表</w:t>
      </w:r>
      <w:r w:rsidRPr="00F962B4">
        <w:rPr>
          <w:rFonts w:ascii="Times New Roman" w:hAnsi="Times New Roman" w:hint="eastAsia"/>
          <w:spacing w:val="8"/>
        </w:rPr>
        <w:t>示</w:t>
      </w:r>
      <w:r w:rsidR="001C4AF9" w:rsidRPr="00F962B4">
        <w:rPr>
          <w:rFonts w:ascii="Times New Roman" w:hAnsi="Times New Roman" w:hint="eastAsia"/>
          <w:spacing w:val="-6"/>
        </w:rPr>
        <w:t>：「</w:t>
      </w:r>
      <w:r w:rsidR="001C4AF9" w:rsidRPr="00F962B4">
        <w:rPr>
          <w:rFonts w:ascii="Times New Roman" w:hAnsi="Times New Roman"/>
          <w:spacing w:val="-6"/>
        </w:rPr>
        <w:t>現在訪</w:t>
      </w:r>
      <w:r w:rsidR="001C4AF9" w:rsidRPr="00F962B4">
        <w:rPr>
          <w:rFonts w:ascii="Times New Roman" w:hAnsi="Times New Roman"/>
          <w:spacing w:val="8"/>
        </w:rPr>
        <w:t>視及服務照顧工作需要專業，且補助費</w:t>
      </w:r>
      <w:r w:rsidR="001C4AF9" w:rsidRPr="00F962B4">
        <w:rPr>
          <w:rFonts w:ascii="Times New Roman" w:hAnsi="Times New Roman"/>
        </w:rPr>
        <w:t>也調整到</w:t>
      </w:r>
      <w:r w:rsidR="001C4AF9" w:rsidRPr="00F962B4">
        <w:rPr>
          <w:rFonts w:ascii="Times New Roman" w:hAnsi="Times New Roman"/>
        </w:rPr>
        <w:t>2</w:t>
      </w:r>
      <w:r w:rsidR="001C4AF9" w:rsidRPr="00F962B4">
        <w:rPr>
          <w:rFonts w:ascii="Times New Roman" w:hAnsi="Times New Roman"/>
        </w:rPr>
        <w:t>萬</w:t>
      </w:r>
      <w:r w:rsidR="001C4AF9" w:rsidRPr="00F962B4">
        <w:rPr>
          <w:rFonts w:ascii="Times New Roman" w:hAnsi="Times New Roman"/>
        </w:rPr>
        <w:t>5</w:t>
      </w:r>
      <w:r w:rsidR="001C4AF9" w:rsidRPr="00F962B4">
        <w:rPr>
          <w:rFonts w:ascii="Times New Roman" w:hAnsi="Times New Roman"/>
        </w:rPr>
        <w:t>千元～</w:t>
      </w:r>
      <w:r w:rsidR="001C4AF9" w:rsidRPr="00F962B4">
        <w:rPr>
          <w:rFonts w:ascii="Times New Roman" w:hAnsi="Times New Roman"/>
        </w:rPr>
        <w:t>2</w:t>
      </w:r>
      <w:r w:rsidR="001C4AF9" w:rsidRPr="00F962B4">
        <w:rPr>
          <w:rFonts w:ascii="Times New Roman" w:hAnsi="Times New Roman"/>
        </w:rPr>
        <w:t>萬</w:t>
      </w:r>
      <w:r w:rsidR="001C4AF9" w:rsidRPr="00F962B4">
        <w:rPr>
          <w:rFonts w:ascii="Times New Roman" w:hAnsi="Times New Roman"/>
        </w:rPr>
        <w:t>6</w:t>
      </w:r>
      <w:r w:rsidR="001C4AF9" w:rsidRPr="00F962B4">
        <w:rPr>
          <w:rFonts w:ascii="Times New Roman" w:hAnsi="Times New Roman"/>
        </w:rPr>
        <w:t>千元，是否可將</w:t>
      </w:r>
      <w:r w:rsidR="001C4AF9" w:rsidRPr="00F962B4">
        <w:rPr>
          <w:rFonts w:ascii="Times New Roman" w:hAnsi="Times New Roman" w:hint="eastAsia"/>
        </w:rPr>
        <w:t>專業</w:t>
      </w:r>
      <w:r w:rsidR="001C4AF9" w:rsidRPr="00F962B4">
        <w:rPr>
          <w:rFonts w:ascii="Times New Roman" w:hAnsi="Times New Roman"/>
        </w:rPr>
        <w:t>列入條件，讓這些專業人員也可擔任社區志願服務人員，這是</w:t>
      </w:r>
      <w:r w:rsidR="001C4AF9" w:rsidRPr="00F962B4">
        <w:rPr>
          <w:rFonts w:ascii="Times New Roman" w:hAnsi="Times New Roman" w:hint="eastAsia"/>
        </w:rPr>
        <w:t>本會</w:t>
      </w:r>
      <w:r w:rsidR="001C4AF9" w:rsidRPr="00F962B4">
        <w:rPr>
          <w:rFonts w:ascii="Times New Roman" w:hAnsi="Times New Roman"/>
        </w:rPr>
        <w:t>可以思考檢討調整</w:t>
      </w:r>
      <w:r w:rsidR="001C4AF9" w:rsidRPr="00F962B4">
        <w:rPr>
          <w:rFonts w:ascii="Times New Roman" w:hAnsi="Times New Roman" w:hint="eastAsia"/>
          <w:spacing w:val="-6"/>
        </w:rPr>
        <w:t>」</w:t>
      </w:r>
      <w:r w:rsidRPr="00F962B4">
        <w:rPr>
          <w:rFonts w:ascii="Times New Roman" w:hAnsi="Times New Roman"/>
        </w:rPr>
        <w:t>。</w:t>
      </w:r>
      <w:bookmarkEnd w:id="632"/>
      <w:bookmarkEnd w:id="633"/>
      <w:bookmarkEnd w:id="634"/>
    </w:p>
    <w:p w:rsidR="00B75C0F" w:rsidRPr="00F962B4" w:rsidRDefault="00B75C0F" w:rsidP="00B75C0F">
      <w:pPr>
        <w:pStyle w:val="3"/>
        <w:kinsoku w:val="0"/>
        <w:ind w:left="1360" w:hanging="680"/>
        <w:rPr>
          <w:rFonts w:ascii="Times New Roman" w:hAnsi="Times New Roman"/>
          <w:spacing w:val="4"/>
        </w:rPr>
      </w:pPr>
      <w:bookmarkStart w:id="635" w:name="_Toc45549697"/>
      <w:bookmarkStart w:id="636" w:name="_Toc45633518"/>
      <w:bookmarkStart w:id="637" w:name="_Toc45697510"/>
      <w:r w:rsidRPr="00F962B4">
        <w:rPr>
          <w:rFonts w:ascii="Times New Roman" w:hAnsi="Times New Roman" w:hint="eastAsia"/>
          <w:spacing w:val="-4"/>
        </w:rPr>
        <w:t>綜上，</w:t>
      </w:r>
      <w:r w:rsidR="00485E08" w:rsidRPr="00F962B4">
        <w:rPr>
          <w:rFonts w:ascii="Times New Roman" w:hAnsi="Times New Roman" w:hint="eastAsia"/>
          <w:spacing w:val="-4"/>
        </w:rPr>
        <w:t>隨</w:t>
      </w:r>
      <w:r w:rsidR="00485E08" w:rsidRPr="00F962B4">
        <w:rPr>
          <w:rFonts w:ascii="Times New Roman" w:hAnsi="Times New Roman" w:hint="eastAsia"/>
          <w:spacing w:val="4"/>
        </w:rPr>
        <w:t>著社會快速變遷、家庭功能式微、年事漸長，外住</w:t>
      </w:r>
      <w:r w:rsidR="00485E08" w:rsidRPr="00F962B4">
        <w:rPr>
          <w:rFonts w:ascii="Times New Roman" w:hAnsi="Times New Roman"/>
          <w:spacing w:val="4"/>
        </w:rPr>
        <w:t>榮民</w:t>
      </w:r>
      <w:r w:rsidR="00485E08" w:rsidRPr="00F962B4">
        <w:rPr>
          <w:rFonts w:ascii="Times New Roman" w:hAnsi="Times New Roman"/>
          <w:spacing w:val="4"/>
        </w:rPr>
        <w:t>(</w:t>
      </w:r>
      <w:r w:rsidR="00485E08" w:rsidRPr="00F962B4">
        <w:rPr>
          <w:rFonts w:ascii="Times New Roman" w:hAnsi="Times New Roman"/>
          <w:spacing w:val="4"/>
        </w:rPr>
        <w:t>眷</w:t>
      </w:r>
      <w:r w:rsidR="00485E08" w:rsidRPr="00F962B4">
        <w:rPr>
          <w:rFonts w:ascii="Times New Roman" w:hAnsi="Times New Roman"/>
          <w:spacing w:val="4"/>
        </w:rPr>
        <w:t>)</w:t>
      </w:r>
      <w:r w:rsidR="00485E08" w:rsidRPr="00F962B4">
        <w:rPr>
          <w:rFonts w:ascii="Times New Roman" w:hAnsi="Times New Roman" w:hint="eastAsia"/>
          <w:spacing w:val="4"/>
        </w:rPr>
        <w:t>對於相關福利服務需求與類型亦與日俱增且</w:t>
      </w:r>
      <w:r w:rsidR="00485E08" w:rsidRPr="00F962B4">
        <w:rPr>
          <w:rFonts w:ascii="Times New Roman" w:hAnsi="Times New Roman" w:hint="eastAsia"/>
          <w:spacing w:val="-4"/>
        </w:rPr>
        <w:t>趨向複雜、多元，退輔會對具有相關專業之社區志願</w:t>
      </w:r>
      <w:r w:rsidR="00485E08" w:rsidRPr="00F962B4">
        <w:rPr>
          <w:rFonts w:ascii="Times New Roman" w:hAnsi="Times New Roman" w:hint="eastAsia"/>
          <w:spacing w:val="4"/>
        </w:rPr>
        <w:t>服務人員，雖訂有優先遴選機制，惟遴用對象仍限於</w:t>
      </w:r>
      <w:r w:rsidR="00485E08" w:rsidRPr="00F962B4">
        <w:rPr>
          <w:rFonts w:ascii="Times New Roman" w:hAnsi="Times New Roman"/>
          <w:spacing w:val="4"/>
        </w:rPr>
        <w:t>榮民</w:t>
      </w:r>
      <w:r w:rsidR="00485E08" w:rsidRPr="00F962B4">
        <w:rPr>
          <w:rFonts w:ascii="Times New Roman" w:hAnsi="Times New Roman" w:hint="eastAsia"/>
        </w:rPr>
        <w:t>及其</w:t>
      </w:r>
      <w:r w:rsidR="00485E08" w:rsidRPr="00F962B4">
        <w:rPr>
          <w:rFonts w:ascii="Times New Roman" w:hAnsi="Times New Roman"/>
          <w:spacing w:val="-4"/>
        </w:rPr>
        <w:t>配偶</w:t>
      </w:r>
      <w:r w:rsidR="00485E08" w:rsidRPr="00F962B4">
        <w:rPr>
          <w:rFonts w:ascii="Times New Roman" w:hAnsi="Times New Roman" w:hint="eastAsia"/>
          <w:spacing w:val="-4"/>
        </w:rPr>
        <w:t>、</w:t>
      </w:r>
      <w:r w:rsidR="00485E08" w:rsidRPr="00F962B4">
        <w:rPr>
          <w:rFonts w:ascii="Times New Roman" w:hAnsi="Times New Roman"/>
          <w:spacing w:val="-4"/>
        </w:rPr>
        <w:t>子女</w:t>
      </w:r>
      <w:r w:rsidR="00485E08" w:rsidRPr="00F962B4">
        <w:rPr>
          <w:rFonts w:ascii="Times New Roman" w:hAnsi="Times New Roman" w:hint="eastAsia"/>
          <w:spacing w:val="-4"/>
        </w:rPr>
        <w:t>或</w:t>
      </w:r>
      <w:r w:rsidR="00485E08" w:rsidRPr="00F962B4">
        <w:rPr>
          <w:rFonts w:ascii="Times New Roman" w:hAnsi="Times New Roman"/>
          <w:spacing w:val="-4"/>
        </w:rPr>
        <w:t>榮欣志工</w:t>
      </w:r>
      <w:r w:rsidR="00485E08" w:rsidRPr="00F962B4">
        <w:rPr>
          <w:rFonts w:ascii="Times New Roman" w:hAnsi="Times New Roman" w:hint="eastAsia"/>
          <w:spacing w:val="-4"/>
        </w:rPr>
        <w:t>，且實際上並以</w:t>
      </w:r>
      <w:r w:rsidR="00485E08" w:rsidRPr="00F962B4">
        <w:rPr>
          <w:rFonts w:ascii="Times New Roman" w:hAnsi="Times New Roman"/>
          <w:spacing w:val="-4"/>
        </w:rPr>
        <w:t>榮民</w:t>
      </w:r>
      <w:r w:rsidR="00485E08" w:rsidRPr="00F962B4">
        <w:rPr>
          <w:rFonts w:ascii="Times New Roman" w:hAnsi="Times New Roman" w:hint="eastAsia"/>
          <w:spacing w:val="-4"/>
        </w:rPr>
        <w:t>、榮眷為最大宗，不利於引入相關專業人員參與服務照顧行</w:t>
      </w:r>
      <w:r w:rsidR="00485E08" w:rsidRPr="00F962B4">
        <w:rPr>
          <w:rFonts w:ascii="Times New Roman" w:hAnsi="Times New Roman" w:hint="eastAsia"/>
          <w:spacing w:val="4"/>
        </w:rPr>
        <w:t>列，該會允應重新檢討是類人員之招募資格條件與</w:t>
      </w:r>
      <w:r w:rsidR="00485E08" w:rsidRPr="00F962B4">
        <w:rPr>
          <w:rFonts w:ascii="Times New Roman" w:hAnsi="Times New Roman" w:hint="eastAsia"/>
          <w:spacing w:val="-8"/>
        </w:rPr>
        <w:t>退場機制，以因應</w:t>
      </w:r>
      <w:r w:rsidR="00485E08" w:rsidRPr="00F962B4">
        <w:rPr>
          <w:rFonts w:ascii="Times New Roman" w:hAnsi="Times New Roman"/>
          <w:spacing w:val="-8"/>
        </w:rPr>
        <w:t>榮民</w:t>
      </w:r>
      <w:r w:rsidR="00485E08" w:rsidRPr="00F962B4">
        <w:rPr>
          <w:rFonts w:ascii="Times New Roman" w:hAnsi="Times New Roman"/>
          <w:spacing w:val="-8"/>
        </w:rPr>
        <w:t>(</w:t>
      </w:r>
      <w:r w:rsidR="00485E08" w:rsidRPr="00F962B4">
        <w:rPr>
          <w:rFonts w:ascii="Times New Roman" w:hAnsi="Times New Roman"/>
          <w:spacing w:val="-8"/>
        </w:rPr>
        <w:t>眷</w:t>
      </w:r>
      <w:r w:rsidR="00485E08" w:rsidRPr="00F962B4">
        <w:rPr>
          <w:rFonts w:ascii="Times New Roman" w:hAnsi="Times New Roman"/>
          <w:spacing w:val="-8"/>
        </w:rPr>
        <w:t>)</w:t>
      </w:r>
      <w:r w:rsidR="00485E08" w:rsidRPr="00F962B4">
        <w:rPr>
          <w:rFonts w:ascii="Times New Roman" w:hAnsi="Times New Roman" w:hint="eastAsia"/>
          <w:spacing w:val="-8"/>
        </w:rPr>
        <w:t>對於服務需求之轉變、提高</w:t>
      </w:r>
      <w:r w:rsidR="00485E08" w:rsidRPr="00F962B4">
        <w:rPr>
          <w:rFonts w:ascii="Times New Roman" w:hAnsi="Times New Roman" w:hint="eastAsia"/>
        </w:rPr>
        <w:t>服務品質，落實政府照顧榮民</w:t>
      </w:r>
      <w:r w:rsidR="00485E08" w:rsidRPr="00F962B4">
        <w:rPr>
          <w:rFonts w:ascii="Times New Roman" w:hAnsi="Times New Roman" w:hint="eastAsia"/>
        </w:rPr>
        <w:t>(</w:t>
      </w:r>
      <w:r w:rsidR="00485E08" w:rsidRPr="00F962B4">
        <w:rPr>
          <w:rFonts w:ascii="Times New Roman" w:hAnsi="Times New Roman" w:hint="eastAsia"/>
        </w:rPr>
        <w:t>眷</w:t>
      </w:r>
      <w:r w:rsidR="00485E08" w:rsidRPr="00F962B4">
        <w:rPr>
          <w:rFonts w:ascii="Times New Roman" w:hAnsi="Times New Roman" w:hint="eastAsia"/>
        </w:rPr>
        <w:t>)</w:t>
      </w:r>
      <w:r w:rsidR="00485E08" w:rsidRPr="00F962B4">
        <w:rPr>
          <w:rFonts w:ascii="Times New Roman" w:hAnsi="Times New Roman" w:hint="eastAsia"/>
        </w:rPr>
        <w:t>之美意</w:t>
      </w:r>
      <w:r w:rsidRPr="00F962B4">
        <w:rPr>
          <w:rFonts w:ascii="Times New Roman" w:hAnsi="Times New Roman" w:hint="eastAsia"/>
        </w:rPr>
        <w:t>。</w:t>
      </w:r>
      <w:bookmarkEnd w:id="635"/>
      <w:bookmarkEnd w:id="636"/>
      <w:bookmarkEnd w:id="637"/>
    </w:p>
    <w:p w:rsidR="00B75C0F" w:rsidRPr="00F962B4" w:rsidRDefault="00B75C0F" w:rsidP="00B75C0F">
      <w:pPr>
        <w:pStyle w:val="33"/>
        <w:ind w:left="1361" w:firstLine="680"/>
      </w:pPr>
    </w:p>
    <w:p w:rsidR="006445DE" w:rsidRPr="00F962B4" w:rsidRDefault="006445DE" w:rsidP="006445DE">
      <w:pPr>
        <w:pStyle w:val="2"/>
        <w:kinsoku w:val="0"/>
        <w:ind w:left="1020" w:hanging="680"/>
        <w:rPr>
          <w:rFonts w:ascii="Times New Roman" w:hAnsi="Times New Roman"/>
          <w:spacing w:val="4"/>
        </w:rPr>
      </w:pPr>
      <w:bookmarkStart w:id="638" w:name="_Toc45697511"/>
      <w:r w:rsidRPr="00F962B4">
        <w:rPr>
          <w:rFonts w:ascii="Times New Roman" w:hAnsi="Times New Roman" w:hint="eastAsia"/>
          <w:spacing w:val="-4"/>
        </w:rPr>
        <w:t>社區</w:t>
      </w:r>
      <w:r w:rsidRPr="00F962B4">
        <w:rPr>
          <w:rFonts w:ascii="Times New Roman" w:hAnsi="Times New Roman" w:hint="eastAsia"/>
          <w:spacing w:val="2"/>
        </w:rPr>
        <w:t>志</w:t>
      </w:r>
      <w:r w:rsidRPr="00F962B4">
        <w:rPr>
          <w:rFonts w:ascii="Times New Roman" w:hAnsi="Times New Roman" w:hint="eastAsia"/>
          <w:spacing w:val="-4"/>
        </w:rPr>
        <w:t>願服務人員</w:t>
      </w:r>
      <w:r w:rsidRPr="00F962B4">
        <w:rPr>
          <w:rFonts w:ascii="Times New Roman" w:hAnsi="Times New Roman"/>
          <w:spacing w:val="-4"/>
        </w:rPr>
        <w:t>不僅對</w:t>
      </w:r>
      <w:r w:rsidRPr="00F962B4">
        <w:rPr>
          <w:rFonts w:ascii="Times New Roman" w:hAnsi="Times New Roman" w:hint="eastAsia"/>
          <w:spacing w:val="-4"/>
        </w:rPr>
        <w:t>各類</w:t>
      </w:r>
      <w:r w:rsidRPr="00F962B4">
        <w:rPr>
          <w:rFonts w:ascii="Times New Roman" w:hAnsi="Times New Roman"/>
          <w:spacing w:val="-4"/>
        </w:rPr>
        <w:t>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全面</w:t>
      </w:r>
      <w:r w:rsidRPr="00F962B4">
        <w:rPr>
          <w:rFonts w:ascii="Times New Roman" w:hAnsi="Times New Roman"/>
          <w:spacing w:val="-4"/>
        </w:rPr>
        <w:t>辦理家訪、服務</w:t>
      </w:r>
      <w:r w:rsidR="00E0715B" w:rsidRPr="00F962B4">
        <w:rPr>
          <w:rFonts w:ascii="Times New Roman" w:hAnsi="Times New Roman" w:hint="eastAsia"/>
          <w:spacing w:val="-4"/>
        </w:rPr>
        <w:t>照顧</w:t>
      </w:r>
      <w:r w:rsidRPr="00F962B4">
        <w:rPr>
          <w:rFonts w:ascii="Times New Roman" w:hAnsi="Times New Roman"/>
        </w:rPr>
        <w:t>、慰問等</w:t>
      </w:r>
      <w:r w:rsidRPr="00F962B4">
        <w:rPr>
          <w:rFonts w:ascii="Times New Roman" w:hAnsi="Times New Roman" w:hint="eastAsia"/>
        </w:rPr>
        <w:t>服務</w:t>
      </w:r>
      <w:r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且因應</w:t>
      </w:r>
      <w:r w:rsidRPr="00F962B4">
        <w:rPr>
          <w:rFonts w:ascii="Times New Roman" w:hAnsi="Times New Roman"/>
        </w:rPr>
        <w:t>榮民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眷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 w:hint="eastAsia"/>
        </w:rPr>
        <w:t>需求之轉變，是</w:t>
      </w:r>
      <w:r w:rsidRPr="00F962B4">
        <w:rPr>
          <w:rFonts w:ascii="Times New Roman" w:hAnsi="Times New Roman" w:hint="eastAsia"/>
          <w:spacing w:val="-4"/>
        </w:rPr>
        <w:t>類人員</w:t>
      </w:r>
      <w:r w:rsidRPr="00F962B4">
        <w:rPr>
          <w:rFonts w:ascii="Times New Roman" w:hAnsi="Times New Roman"/>
          <w:spacing w:val="-4"/>
        </w:rPr>
        <w:t>尚須</w:t>
      </w:r>
      <w:r w:rsidRPr="00F962B4">
        <w:rPr>
          <w:rFonts w:ascii="Times New Roman" w:hAnsi="Times New Roman" w:hint="eastAsia"/>
          <w:spacing w:val="-4"/>
        </w:rPr>
        <w:t>於訪視時主動發掘與初步評估問題需求</w:t>
      </w:r>
      <w:r w:rsidRPr="00F962B4">
        <w:rPr>
          <w:rFonts w:ascii="Times New Roman" w:hAnsi="Times New Roman" w:hint="eastAsia"/>
          <w:spacing w:val="4"/>
        </w:rPr>
        <w:t>、</w:t>
      </w:r>
      <w:r w:rsidRPr="00F962B4">
        <w:rPr>
          <w:rFonts w:ascii="Times New Roman" w:hAnsi="Times New Roman" w:hint="eastAsia"/>
          <w:spacing w:val="-6"/>
        </w:rPr>
        <w:t>協助轉介資源，甚至須於該會</w:t>
      </w:r>
      <w:r w:rsidR="008B581C" w:rsidRPr="00F962B4">
        <w:rPr>
          <w:rFonts w:ascii="Times New Roman" w:hAnsi="Times New Roman" w:hint="eastAsia"/>
          <w:spacing w:val="-6"/>
        </w:rPr>
        <w:t>建置之官方系統</w:t>
      </w:r>
      <w:r w:rsidRPr="00F962B4">
        <w:rPr>
          <w:rFonts w:ascii="Times New Roman" w:hAnsi="Times New Roman"/>
          <w:spacing w:val="-6"/>
        </w:rPr>
        <w:t>「榮民</w:t>
      </w:r>
      <w:r w:rsidRPr="00F962B4">
        <w:rPr>
          <w:rFonts w:ascii="Times New Roman" w:hAnsi="Times New Roman"/>
        </w:rPr>
        <w:t>及榮眷訪視服務系統」</w:t>
      </w:r>
      <w:r w:rsidRPr="00F962B4">
        <w:rPr>
          <w:rFonts w:ascii="Times New Roman" w:hAnsi="Times New Roman" w:hint="eastAsia"/>
        </w:rPr>
        <w:t>中</w:t>
      </w:r>
      <w:r w:rsidRPr="00F962B4">
        <w:rPr>
          <w:rFonts w:ascii="Times New Roman" w:hAnsi="Times New Roman"/>
        </w:rPr>
        <w:t>撰</w:t>
      </w:r>
      <w:r w:rsidRPr="00F962B4">
        <w:rPr>
          <w:rFonts w:ascii="Times New Roman" w:hAnsi="Times New Roman"/>
          <w:spacing w:val="-4"/>
        </w:rPr>
        <w:t>寫登打訪視紀錄，又</w:t>
      </w:r>
      <w:r w:rsidRPr="00F962B4">
        <w:rPr>
          <w:rFonts w:ascii="Times New Roman" w:hAnsi="Times New Roman" w:hint="eastAsia"/>
          <w:spacing w:val="-4"/>
        </w:rPr>
        <w:t>須於假日及</w:t>
      </w:r>
      <w:r w:rsidRPr="00F962B4">
        <w:rPr>
          <w:rFonts w:ascii="Times New Roman" w:hAnsi="Times New Roman"/>
          <w:spacing w:val="-4"/>
        </w:rPr>
        <w:t>24</w:t>
      </w:r>
      <w:r w:rsidRPr="00F962B4">
        <w:rPr>
          <w:rFonts w:ascii="Times New Roman" w:hAnsi="Times New Roman"/>
          <w:spacing w:val="-4"/>
        </w:rPr>
        <w:t>小時隨時待命協助</w:t>
      </w:r>
      <w:r w:rsidRPr="00F962B4">
        <w:rPr>
          <w:rFonts w:ascii="Times New Roman" w:hAnsi="Times New Roman"/>
        </w:rPr>
        <w:t>辦理榮民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眷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就養、就醫等</w:t>
      </w:r>
      <w:r w:rsidR="00E0715B" w:rsidRPr="00F962B4">
        <w:rPr>
          <w:rFonts w:ascii="Times New Roman" w:hAnsi="Times New Roman" w:hint="eastAsia"/>
        </w:rPr>
        <w:t>事項</w:t>
      </w:r>
      <w:r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其工作內</w:t>
      </w:r>
      <w:r w:rsidRPr="00F962B4">
        <w:rPr>
          <w:rFonts w:ascii="Times New Roman" w:hAnsi="Times New Roman" w:hint="eastAsia"/>
          <w:spacing w:val="-4"/>
        </w:rPr>
        <w:t>容</w:t>
      </w:r>
      <w:r w:rsidRPr="00F962B4">
        <w:rPr>
          <w:rFonts w:ascii="Times New Roman" w:hAnsi="Times New Roman"/>
          <w:spacing w:val="-4"/>
        </w:rPr>
        <w:t>似非</w:t>
      </w:r>
      <w:r w:rsidRPr="00F962B4">
        <w:rPr>
          <w:rFonts w:ascii="Times New Roman" w:hAnsi="Times New Roman" w:hint="eastAsia"/>
          <w:spacing w:val="-4"/>
        </w:rPr>
        <w:t>屬</w:t>
      </w:r>
      <w:r w:rsidRPr="00F962B4">
        <w:rPr>
          <w:rFonts w:ascii="Times New Roman" w:hAnsi="Times New Roman"/>
          <w:spacing w:val="-4"/>
        </w:rPr>
        <w:t>輔助</w:t>
      </w:r>
      <w:r w:rsidRPr="00F962B4">
        <w:rPr>
          <w:rFonts w:ascii="Times New Roman" w:hAnsi="Times New Roman" w:hint="eastAsia"/>
          <w:spacing w:val="-4"/>
        </w:rPr>
        <w:t>性</w:t>
      </w:r>
      <w:r w:rsidRPr="00F962B4">
        <w:rPr>
          <w:rFonts w:ascii="Times New Roman" w:hAnsi="Times New Roman"/>
          <w:spacing w:val="-4"/>
        </w:rPr>
        <w:t>服務事項，已</w:t>
      </w:r>
      <w:r w:rsidRPr="00F962B4">
        <w:rPr>
          <w:rFonts w:ascii="Times New Roman" w:hAnsi="Times New Roman" w:hint="eastAsia"/>
          <w:spacing w:val="-4"/>
        </w:rPr>
        <w:t>為榮服處</w:t>
      </w:r>
      <w:r w:rsidRPr="00F962B4">
        <w:rPr>
          <w:rFonts w:ascii="Times New Roman" w:hAnsi="Times New Roman"/>
          <w:spacing w:val="-4"/>
        </w:rPr>
        <w:t>辦理榮民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</w:rPr>
        <w:t>訪視、就養、就醫等各項照顧服務的</w:t>
      </w:r>
      <w:r w:rsidRPr="00F962B4">
        <w:rPr>
          <w:rFonts w:ascii="Times New Roman" w:hAnsi="Times New Roman" w:hint="eastAsia"/>
        </w:rPr>
        <w:t>主要工</w:t>
      </w:r>
      <w:r w:rsidRPr="00F962B4">
        <w:rPr>
          <w:rFonts w:ascii="Times New Roman" w:hAnsi="Times New Roman" w:hint="eastAsia"/>
          <w:spacing w:val="-6"/>
        </w:rPr>
        <w:t>作</w:t>
      </w:r>
      <w:r w:rsidRPr="00F962B4">
        <w:rPr>
          <w:rFonts w:ascii="Times New Roman" w:hAnsi="Times New Roman"/>
          <w:spacing w:val="-6"/>
        </w:rPr>
        <w:lastRenderedPageBreak/>
        <w:t>人力</w:t>
      </w:r>
      <w:r w:rsidR="00B75C0F" w:rsidRPr="00F962B4">
        <w:rPr>
          <w:rFonts w:ascii="Times New Roman" w:hAnsi="Times New Roman" w:hint="eastAsia"/>
          <w:spacing w:val="-6"/>
        </w:rPr>
        <w:t>，其辛勞程度恐與榮服處正式人員無異</w:t>
      </w:r>
      <w:r w:rsidRPr="00F962B4">
        <w:rPr>
          <w:rFonts w:ascii="Times New Roman" w:hAnsi="Times New Roman" w:hint="eastAsia"/>
          <w:spacing w:val="-6"/>
        </w:rPr>
        <w:t>；是以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 w:hint="eastAsia"/>
          <w:spacing w:val="-6"/>
        </w:rPr>
        <w:t>退輔會允應對於是類人力運用之法源依據及妥適性</w:t>
      </w:r>
      <w:r w:rsidRPr="00F962B4">
        <w:rPr>
          <w:rFonts w:ascii="Times New Roman" w:hAnsi="Times New Roman" w:hint="eastAsia"/>
          <w:spacing w:val="4"/>
        </w:rPr>
        <w:t>，允應審慎</w:t>
      </w:r>
      <w:r w:rsidRPr="00F962B4">
        <w:rPr>
          <w:rFonts w:ascii="Times New Roman" w:hAnsi="Times New Roman" w:hint="eastAsia"/>
          <w:spacing w:val="-6"/>
        </w:rPr>
        <w:t>檢討並得洽請中央主管機關</w:t>
      </w:r>
      <w:r w:rsidR="00F2767A" w:rsidRPr="00F962B4">
        <w:rPr>
          <w:rFonts w:ascii="Times New Roman" w:hAnsi="Times New Roman" w:hint="eastAsia"/>
          <w:spacing w:val="-6"/>
        </w:rPr>
        <w:t>衛生福利部</w:t>
      </w:r>
      <w:r w:rsidRPr="00F962B4">
        <w:rPr>
          <w:rFonts w:ascii="Times New Roman" w:hAnsi="Times New Roman" w:hint="eastAsia"/>
          <w:spacing w:val="2"/>
        </w:rPr>
        <w:t>予以協</w:t>
      </w:r>
      <w:r w:rsidRPr="00F962B4">
        <w:rPr>
          <w:rFonts w:ascii="Times New Roman" w:hAnsi="Times New Roman" w:hint="eastAsia"/>
          <w:spacing w:val="-6"/>
        </w:rPr>
        <w:t>助</w:t>
      </w:r>
      <w:r w:rsidR="00E0715B" w:rsidRPr="00F962B4">
        <w:rPr>
          <w:rFonts w:ascii="Times New Roman" w:hAnsi="Times New Roman" w:hint="eastAsia"/>
          <w:spacing w:val="-6"/>
        </w:rPr>
        <w:t>釐清</w:t>
      </w:r>
      <w:r w:rsidRPr="00F962B4">
        <w:rPr>
          <w:rFonts w:ascii="Times New Roman" w:hAnsi="Times New Roman" w:hint="eastAsia"/>
          <w:spacing w:val="-6"/>
        </w:rPr>
        <w:t>，避免背離</w:t>
      </w:r>
      <w:r w:rsidRPr="00F962B4">
        <w:rPr>
          <w:rFonts w:ascii="Times New Roman" w:hAnsi="Times New Roman" w:hint="eastAsia"/>
        </w:rPr>
        <w:t>志願服務之目的</w:t>
      </w:r>
      <w:r w:rsidRPr="00F962B4">
        <w:rPr>
          <w:rFonts w:ascii="Times New Roman" w:hAnsi="Times New Roman" w:hint="eastAsia"/>
          <w:spacing w:val="4"/>
        </w:rPr>
        <w:t>。</w:t>
      </w:r>
      <w:bookmarkEnd w:id="628"/>
      <w:bookmarkEnd w:id="638"/>
    </w:p>
    <w:p w:rsidR="006445DE" w:rsidRPr="00F962B4" w:rsidRDefault="006445DE" w:rsidP="00F2767A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bookmarkStart w:id="639" w:name="_Toc45295009"/>
      <w:bookmarkStart w:id="640" w:name="_Toc45373001"/>
      <w:bookmarkStart w:id="641" w:name="_Toc45378075"/>
      <w:bookmarkStart w:id="642" w:name="_Toc45531800"/>
      <w:bookmarkStart w:id="643" w:name="_Toc45549699"/>
      <w:bookmarkStart w:id="644" w:name="_Toc45633520"/>
      <w:bookmarkStart w:id="645" w:name="_Toc45697512"/>
      <w:r w:rsidRPr="00F962B4">
        <w:rPr>
          <w:rFonts w:ascii="Times New Roman" w:hAnsi="Times New Roman" w:hint="eastAsia"/>
          <w:szCs w:val="32"/>
        </w:rPr>
        <w:t>依據志願服務法第</w:t>
      </w:r>
      <w:r w:rsidRPr="00F962B4">
        <w:rPr>
          <w:rFonts w:ascii="Times New Roman" w:hAnsi="Times New Roman" w:hint="eastAsia"/>
          <w:szCs w:val="32"/>
        </w:rPr>
        <w:t>3</w:t>
      </w:r>
      <w:r w:rsidRPr="00F962B4">
        <w:rPr>
          <w:rFonts w:ascii="Times New Roman" w:hAnsi="Times New Roman" w:hint="eastAsia"/>
          <w:szCs w:val="32"/>
        </w:rPr>
        <w:t>條第</w:t>
      </w:r>
      <w:r w:rsidRPr="00F962B4">
        <w:rPr>
          <w:rFonts w:ascii="Times New Roman" w:hAnsi="Times New Roman" w:hint="eastAsia"/>
          <w:szCs w:val="32"/>
        </w:rPr>
        <w:t>1</w:t>
      </w:r>
      <w:r w:rsidRPr="00F962B4">
        <w:rPr>
          <w:rFonts w:ascii="Times New Roman" w:hAnsi="Times New Roman" w:hint="eastAsia"/>
          <w:szCs w:val="32"/>
        </w:rPr>
        <w:t>款規定：</w:t>
      </w:r>
      <w:r w:rsidR="00F2767A" w:rsidRPr="00F962B4">
        <w:rPr>
          <w:rFonts w:ascii="Times New Roman" w:hAnsi="Times New Roman" w:hint="eastAsia"/>
          <w:szCs w:val="32"/>
        </w:rPr>
        <w:t>志願服務係指民眾出於自由意志，非基於個人義務或法律責任，秉誠心以知識、體能、勞力、經驗、技術、時間等貢獻社</w:t>
      </w:r>
      <w:r w:rsidR="00F2767A" w:rsidRPr="00F962B4">
        <w:rPr>
          <w:rFonts w:ascii="Times New Roman" w:hAnsi="Times New Roman"/>
          <w:szCs w:val="32"/>
        </w:rPr>
        <w:t>會，不以獲取報酬為目的，以提高公共事務效能及增進社會公益所為之各項輔助性服務。</w:t>
      </w:r>
      <w:bookmarkEnd w:id="639"/>
      <w:bookmarkEnd w:id="640"/>
      <w:bookmarkEnd w:id="641"/>
      <w:bookmarkEnd w:id="642"/>
      <w:r w:rsidR="00F2767A" w:rsidRPr="00F962B4">
        <w:rPr>
          <w:rFonts w:ascii="Times New Roman" w:hAnsi="Times New Roman"/>
          <w:szCs w:val="32"/>
        </w:rPr>
        <w:t>同法第</w:t>
      </w:r>
      <w:r w:rsidR="00F2767A" w:rsidRPr="00F962B4">
        <w:rPr>
          <w:rFonts w:ascii="Times New Roman" w:hAnsi="Times New Roman"/>
          <w:szCs w:val="32"/>
        </w:rPr>
        <w:t>4</w:t>
      </w:r>
      <w:r w:rsidR="00F2767A" w:rsidRPr="00F962B4">
        <w:rPr>
          <w:rFonts w:ascii="Times New Roman" w:hAnsi="Times New Roman"/>
          <w:szCs w:val="32"/>
        </w:rPr>
        <w:t>條第</w:t>
      </w:r>
      <w:r w:rsidR="00F2767A" w:rsidRPr="00F962B4">
        <w:rPr>
          <w:rFonts w:ascii="Times New Roman" w:hAnsi="Times New Roman"/>
          <w:szCs w:val="32"/>
        </w:rPr>
        <w:t>1</w:t>
      </w:r>
      <w:r w:rsidR="00F2767A" w:rsidRPr="00F962B4">
        <w:rPr>
          <w:rFonts w:ascii="Times New Roman" w:hAnsi="Times New Roman"/>
          <w:szCs w:val="32"/>
        </w:rPr>
        <w:t>項並規定：</w:t>
      </w:r>
      <w:r w:rsidR="00F2767A" w:rsidRPr="00F962B4">
        <w:rPr>
          <w:rFonts w:ascii="Times New Roman" w:hAnsi="Times New Roman"/>
        </w:rPr>
        <w:t>本法所稱之主管機關：在中央為衛生福利部</w:t>
      </w:r>
      <w:r w:rsidR="00F2767A" w:rsidRPr="00F962B4">
        <w:rPr>
          <w:rFonts w:ascii="Times New Roman" w:hAnsi="Times New Roman" w:hint="eastAsia"/>
        </w:rPr>
        <w:t>(</w:t>
      </w:r>
      <w:r w:rsidR="00F2767A" w:rsidRPr="00F962B4">
        <w:rPr>
          <w:rFonts w:ascii="Times New Roman" w:hAnsi="Times New Roman" w:hint="eastAsia"/>
        </w:rPr>
        <w:t>下稱衛福部</w:t>
      </w:r>
      <w:r w:rsidR="00F2767A" w:rsidRPr="00F962B4">
        <w:rPr>
          <w:rFonts w:ascii="Times New Roman" w:hAnsi="Times New Roman" w:hint="eastAsia"/>
        </w:rPr>
        <w:t>)</w:t>
      </w:r>
      <w:r w:rsidR="00F2767A" w:rsidRPr="00F962B4">
        <w:rPr>
          <w:rFonts w:ascii="Times New Roman" w:hAnsi="Times New Roman"/>
        </w:rPr>
        <w:t>；在直轄市為直轄市政府；在縣</w:t>
      </w:r>
      <w:r w:rsidR="00F2767A" w:rsidRPr="00F962B4">
        <w:rPr>
          <w:rFonts w:ascii="Times New Roman" w:hAnsi="Times New Roman"/>
        </w:rPr>
        <w:t>(</w:t>
      </w:r>
      <w:r w:rsidR="00F2767A" w:rsidRPr="00F962B4">
        <w:rPr>
          <w:rFonts w:ascii="Times New Roman" w:hAnsi="Times New Roman"/>
        </w:rPr>
        <w:t>市</w:t>
      </w:r>
      <w:r w:rsidR="00F2767A" w:rsidRPr="00F962B4">
        <w:rPr>
          <w:rFonts w:ascii="Times New Roman" w:hAnsi="Times New Roman"/>
        </w:rPr>
        <w:t>)</w:t>
      </w:r>
      <w:r w:rsidR="00F2767A" w:rsidRPr="00F962B4">
        <w:rPr>
          <w:rFonts w:ascii="Times New Roman" w:hAnsi="Times New Roman"/>
        </w:rPr>
        <w:t>為縣</w:t>
      </w:r>
      <w:r w:rsidR="00F2767A" w:rsidRPr="00F962B4">
        <w:rPr>
          <w:rFonts w:ascii="Times New Roman" w:hAnsi="Times New Roman"/>
        </w:rPr>
        <w:t>(</w:t>
      </w:r>
      <w:r w:rsidR="00F2767A" w:rsidRPr="00F962B4">
        <w:rPr>
          <w:rFonts w:ascii="Times New Roman" w:hAnsi="Times New Roman"/>
        </w:rPr>
        <w:t>市</w:t>
      </w:r>
      <w:r w:rsidR="00F2767A" w:rsidRPr="00F962B4">
        <w:rPr>
          <w:rFonts w:ascii="Times New Roman" w:hAnsi="Times New Roman"/>
        </w:rPr>
        <w:t>)</w:t>
      </w:r>
      <w:r w:rsidR="00F2767A" w:rsidRPr="00F962B4">
        <w:rPr>
          <w:rFonts w:ascii="Times New Roman" w:hAnsi="Times New Roman"/>
        </w:rPr>
        <w:t>政府。</w:t>
      </w:r>
      <w:bookmarkEnd w:id="643"/>
      <w:bookmarkEnd w:id="644"/>
      <w:bookmarkEnd w:id="645"/>
    </w:p>
    <w:p w:rsidR="006445DE" w:rsidRPr="00F962B4" w:rsidRDefault="006445DE" w:rsidP="00B75C0F">
      <w:pPr>
        <w:pStyle w:val="3"/>
        <w:kinsoku w:val="0"/>
        <w:ind w:left="1360" w:hanging="680"/>
        <w:rPr>
          <w:szCs w:val="32"/>
        </w:rPr>
      </w:pPr>
      <w:bookmarkStart w:id="646" w:name="_Toc45549700"/>
      <w:bookmarkStart w:id="647" w:name="_Toc45633521"/>
      <w:bookmarkStart w:id="648" w:name="_Toc45697513"/>
      <w:r w:rsidRPr="00F962B4">
        <w:rPr>
          <w:rFonts w:hint="eastAsia"/>
          <w:spacing w:val="-2"/>
          <w:szCs w:val="32"/>
        </w:rPr>
        <w:t>查</w:t>
      </w:r>
      <w:r w:rsidRPr="00F962B4">
        <w:rPr>
          <w:spacing w:val="-2"/>
        </w:rPr>
        <w:t>社區志願服務人員招募及運用計畫</w:t>
      </w:r>
      <w:r w:rsidRPr="00F962B4">
        <w:rPr>
          <w:rFonts w:hint="eastAsia"/>
          <w:spacing w:val="-2"/>
          <w:szCs w:val="32"/>
        </w:rPr>
        <w:t>第柒點</w:t>
      </w:r>
      <w:r w:rsidRPr="00F962B4">
        <w:rPr>
          <w:rFonts w:hint="eastAsia"/>
          <w:szCs w:val="32"/>
        </w:rPr>
        <w:t>對於社區志願服務人員服務事項，</w:t>
      </w:r>
      <w:r w:rsidRPr="00F962B4">
        <w:rPr>
          <w:rFonts w:hint="eastAsia"/>
          <w:spacing w:val="-2"/>
          <w:szCs w:val="32"/>
        </w:rPr>
        <w:t>規範如下</w:t>
      </w:r>
      <w:r w:rsidRPr="00F962B4">
        <w:rPr>
          <w:rFonts w:hint="eastAsia"/>
          <w:szCs w:val="32"/>
        </w:rPr>
        <w:t>：</w:t>
      </w:r>
      <w:bookmarkEnd w:id="646"/>
      <w:bookmarkEnd w:id="647"/>
      <w:bookmarkEnd w:id="648"/>
    </w:p>
    <w:p w:rsidR="006445DE" w:rsidRPr="00F962B4" w:rsidRDefault="006445DE" w:rsidP="00B75C0F">
      <w:pPr>
        <w:pStyle w:val="4"/>
        <w:kinsoku w:val="0"/>
        <w:rPr>
          <w:szCs w:val="32"/>
        </w:rPr>
      </w:pPr>
      <w:r w:rsidRPr="00F962B4">
        <w:rPr>
          <w:rFonts w:hint="eastAsia"/>
        </w:rPr>
        <w:t>協助辦理榮</w:t>
      </w:r>
      <w:r w:rsidRPr="00F962B4">
        <w:t>民(眷)就養、就業、就學、就醫暨各項服務照顧事項。</w:t>
      </w:r>
    </w:p>
    <w:p w:rsidR="006445DE" w:rsidRPr="00F962B4" w:rsidRDefault="006445DE" w:rsidP="00B75C0F">
      <w:pPr>
        <w:pStyle w:val="4"/>
        <w:kinsoku w:val="0"/>
      </w:pPr>
      <w:r w:rsidRPr="00F962B4">
        <w:rPr>
          <w:rFonts w:hint="eastAsia"/>
        </w:rPr>
        <w:t>協助推動社區服務及榮欣志工活動。</w:t>
      </w:r>
    </w:p>
    <w:p w:rsidR="006445DE" w:rsidRPr="00F962B4" w:rsidRDefault="006445DE" w:rsidP="00417FC6">
      <w:pPr>
        <w:pStyle w:val="4"/>
        <w:kinsoku w:val="0"/>
        <w:rPr>
          <w:spacing w:val="-10"/>
        </w:rPr>
      </w:pPr>
      <w:r w:rsidRPr="00F962B4">
        <w:rPr>
          <w:rFonts w:hint="eastAsia"/>
          <w:spacing w:val="-10"/>
        </w:rPr>
        <w:t>協助訪問、聯繫、慰問、服務照顧散居榮民及遺眷。</w:t>
      </w:r>
    </w:p>
    <w:p w:rsidR="006445DE" w:rsidRPr="00F962B4" w:rsidRDefault="006445DE" w:rsidP="00B75C0F">
      <w:pPr>
        <w:pStyle w:val="4"/>
        <w:kinsoku w:val="0"/>
      </w:pPr>
      <w:r w:rsidRPr="00F962B4">
        <w:rPr>
          <w:rFonts w:hint="eastAsia"/>
        </w:rPr>
        <w:t>協助處理及通報服務區內榮民榮眷緊急或突發事</w:t>
      </w:r>
      <w:r w:rsidRPr="00F962B4">
        <w:rPr>
          <w:rFonts w:ascii="Times New Roman" w:hAnsi="Times New Roman"/>
          <w:spacing w:val="-4"/>
        </w:rPr>
        <w:t>故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如善後、車禍、詐騙案等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，需儘速趕赴現場協助處理，遇重要案件通知榮服處</w:t>
      </w:r>
      <w:r w:rsidRPr="00F962B4">
        <w:rPr>
          <w:rFonts w:hint="eastAsia"/>
          <w:spacing w:val="-4"/>
        </w:rPr>
        <w:t>派員前往處理。</w:t>
      </w:r>
    </w:p>
    <w:p w:rsidR="006445DE" w:rsidRPr="00F962B4" w:rsidRDefault="006445DE" w:rsidP="00B75C0F">
      <w:pPr>
        <w:pStyle w:val="4"/>
        <w:kinsoku w:val="0"/>
      </w:pPr>
      <w:r w:rsidRPr="00F962B4">
        <w:rPr>
          <w:rFonts w:hint="eastAsia"/>
        </w:rPr>
        <w:t>協助榮民榮眷申請本會、榮民榮眷基金會、地方政府或慈善機構之社會救助、福利事項。</w:t>
      </w:r>
    </w:p>
    <w:p w:rsidR="006445DE" w:rsidRPr="00F962B4" w:rsidRDefault="006445DE" w:rsidP="00141741">
      <w:pPr>
        <w:pStyle w:val="4"/>
        <w:kinsoku w:val="0"/>
        <w:rPr>
          <w:spacing w:val="-10"/>
        </w:rPr>
      </w:pPr>
      <w:r w:rsidRPr="00F962B4">
        <w:rPr>
          <w:rFonts w:hint="eastAsia"/>
          <w:spacing w:val="-10"/>
        </w:rPr>
        <w:t>聯繫服務區內社福資源，商請協助照顧榮民暨遺眷。</w:t>
      </w:r>
    </w:p>
    <w:p w:rsidR="006445DE" w:rsidRPr="00F962B4" w:rsidRDefault="006445DE" w:rsidP="00B75C0F">
      <w:pPr>
        <w:pStyle w:val="4"/>
        <w:kinsoku w:val="0"/>
      </w:pPr>
      <w:r w:rsidRPr="00F962B4">
        <w:rPr>
          <w:rFonts w:hint="eastAsia"/>
        </w:rPr>
        <w:t>協助榮服處相關接待事項。</w:t>
      </w:r>
    </w:p>
    <w:p w:rsidR="006445DE" w:rsidRPr="00F962B4" w:rsidRDefault="006445DE" w:rsidP="00B75C0F">
      <w:pPr>
        <w:pStyle w:val="4"/>
        <w:kinsoku w:val="0"/>
        <w:rPr>
          <w:szCs w:val="32"/>
        </w:rPr>
      </w:pPr>
      <w:r w:rsidRPr="00F962B4">
        <w:rPr>
          <w:rFonts w:hint="eastAsia"/>
        </w:rPr>
        <w:t>協助巡視亡故榮民遺屋狀況。</w:t>
      </w:r>
    </w:p>
    <w:p w:rsidR="006445DE" w:rsidRPr="00F962B4" w:rsidRDefault="006445DE" w:rsidP="00417FC6">
      <w:pPr>
        <w:pStyle w:val="3"/>
        <w:kinsoku w:val="0"/>
        <w:ind w:left="1360" w:hanging="680"/>
        <w:rPr>
          <w:rFonts w:ascii="Times New Roman" w:hAnsi="Times New Roman"/>
          <w:szCs w:val="32"/>
        </w:rPr>
      </w:pPr>
      <w:bookmarkStart w:id="649" w:name="_Toc45549701"/>
      <w:bookmarkStart w:id="650" w:name="_Toc45633522"/>
      <w:bookmarkStart w:id="651" w:name="_Toc45697514"/>
      <w:r w:rsidRPr="00F962B4">
        <w:rPr>
          <w:rFonts w:ascii="Times New Roman" w:hAnsi="Times New Roman"/>
        </w:rPr>
        <w:t>依據退輔會查復本院表示略以：</w:t>
      </w:r>
      <w:r w:rsidRPr="00F962B4">
        <w:rPr>
          <w:rFonts w:ascii="Times New Roman" w:hAnsi="Times New Roman"/>
          <w:szCs w:val="32"/>
        </w:rPr>
        <w:t>各榮服處</w:t>
      </w:r>
      <w:r w:rsidRPr="00F962B4">
        <w:rPr>
          <w:rFonts w:ascii="Times New Roman" w:hAnsi="Times New Roman" w:hint="eastAsia"/>
          <w:szCs w:val="32"/>
        </w:rPr>
        <w:t>招募之</w:t>
      </w:r>
      <w:r w:rsidRPr="00F962B4">
        <w:rPr>
          <w:rFonts w:ascii="Times New Roman" w:hAnsi="Times New Roman"/>
          <w:szCs w:val="32"/>
        </w:rPr>
        <w:t>社區志願服務人員，係協助各榮服處責任區輔導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專</w:t>
      </w:r>
      <w:r w:rsidRPr="00F962B4">
        <w:rPr>
          <w:rFonts w:ascii="Times New Roman" w:hAnsi="Times New Roman"/>
          <w:szCs w:val="32"/>
        </w:rPr>
        <w:t>)</w:t>
      </w:r>
      <w:r w:rsidRPr="00F962B4">
        <w:rPr>
          <w:rFonts w:ascii="Times New Roman" w:hAnsi="Times New Roman"/>
          <w:szCs w:val="32"/>
        </w:rPr>
        <w:t>員辦理訪視關懷散居榮民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眷</w:t>
      </w:r>
      <w:r w:rsidRPr="00F962B4">
        <w:rPr>
          <w:rFonts w:ascii="Times New Roman" w:hAnsi="Times New Roman"/>
          <w:szCs w:val="32"/>
        </w:rPr>
        <w:t>)</w:t>
      </w:r>
      <w:r w:rsidRPr="00F962B4">
        <w:rPr>
          <w:rFonts w:ascii="Times New Roman" w:hAnsi="Times New Roman"/>
          <w:szCs w:val="32"/>
        </w:rPr>
        <w:t>，並協助各項社福資源申請及榮民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眷</w:t>
      </w:r>
      <w:r w:rsidRPr="00F962B4">
        <w:rPr>
          <w:rFonts w:ascii="Times New Roman" w:hAnsi="Times New Roman"/>
          <w:szCs w:val="32"/>
        </w:rPr>
        <w:t>)</w:t>
      </w:r>
      <w:r w:rsidRPr="00F962B4">
        <w:rPr>
          <w:rFonts w:ascii="Times New Roman" w:hAnsi="Times New Roman"/>
          <w:szCs w:val="32"/>
        </w:rPr>
        <w:t>緊急或突發事故通報與協處、第</w:t>
      </w:r>
      <w:r w:rsidRPr="00F962B4">
        <w:rPr>
          <w:rFonts w:ascii="Times New Roman" w:hAnsi="Times New Roman" w:hint="eastAsia"/>
          <w:szCs w:val="32"/>
        </w:rPr>
        <w:t>2</w:t>
      </w:r>
      <w:r w:rsidRPr="00F962B4">
        <w:rPr>
          <w:rFonts w:ascii="Times New Roman" w:hAnsi="Times New Roman"/>
          <w:szCs w:val="32"/>
        </w:rPr>
        <w:lastRenderedPageBreak/>
        <w:t>類退除役官兵及榮民、遺眷之就學、就業、職訓等服務工作，並接受各榮服處責任區輔導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專</w:t>
      </w:r>
      <w:r w:rsidRPr="00F962B4">
        <w:rPr>
          <w:rFonts w:ascii="Times New Roman" w:hAnsi="Times New Roman"/>
          <w:szCs w:val="32"/>
        </w:rPr>
        <w:t>)</w:t>
      </w:r>
      <w:r w:rsidRPr="00F962B4">
        <w:rPr>
          <w:rFonts w:ascii="Times New Roman" w:hAnsi="Times New Roman"/>
          <w:szCs w:val="32"/>
        </w:rPr>
        <w:t>員審核，始能結案，尚無獨立行使公權力之情形；社區志願服務人員係在各榮服處辦理服務照顧事項時，出於自由意志，非基於個人義務或法律責任，不以獲取報酬為目的，以提高公共事務效能及增進社會公益，協助各榮服處承辦人達成行政上任務，並按其指示處理</w:t>
      </w:r>
      <w:r w:rsidRPr="00F962B4">
        <w:rPr>
          <w:rFonts w:ascii="Times New Roman" w:hAnsi="Times New Roman" w:hint="eastAsia"/>
          <w:szCs w:val="32"/>
        </w:rPr>
        <w:t>(</w:t>
      </w:r>
      <w:r w:rsidRPr="00F962B4">
        <w:rPr>
          <w:rFonts w:ascii="Times New Roman" w:hAnsi="Times New Roman"/>
          <w:szCs w:val="32"/>
        </w:rPr>
        <w:t>完成</w:t>
      </w:r>
      <w:r w:rsidRPr="00F962B4">
        <w:rPr>
          <w:rFonts w:ascii="Times New Roman" w:hAnsi="Times New Roman" w:hint="eastAsia"/>
          <w:szCs w:val="32"/>
        </w:rPr>
        <w:t>)</w:t>
      </w:r>
      <w:r w:rsidRPr="00F962B4">
        <w:rPr>
          <w:rFonts w:ascii="Times New Roman" w:hAnsi="Times New Roman"/>
          <w:szCs w:val="32"/>
        </w:rPr>
        <w:t>該任務，其性質為行政助手</w:t>
      </w:r>
      <w:r w:rsidRPr="00F962B4">
        <w:rPr>
          <w:rFonts w:ascii="Times New Roman" w:hAnsi="Times New Roman" w:hint="eastAsia"/>
          <w:szCs w:val="32"/>
        </w:rPr>
        <w:t>(</w:t>
      </w:r>
      <w:r w:rsidRPr="00F962B4">
        <w:rPr>
          <w:rFonts w:ascii="Times New Roman" w:hAnsi="Times New Roman"/>
          <w:szCs w:val="32"/>
        </w:rPr>
        <w:t>或行政輔助人</w:t>
      </w:r>
      <w:r w:rsidRPr="00F962B4">
        <w:rPr>
          <w:rFonts w:ascii="Times New Roman" w:hAnsi="Times New Roman" w:hint="eastAsia"/>
          <w:szCs w:val="32"/>
        </w:rPr>
        <w:t>)</w:t>
      </w:r>
      <w:r w:rsidRPr="00F962B4">
        <w:rPr>
          <w:rFonts w:ascii="Times New Roman" w:hAnsi="Times New Roman"/>
          <w:szCs w:val="32"/>
        </w:rPr>
        <w:t>；又社區志願服務人員之行為，其效力歸屬各榮服處，</w:t>
      </w:r>
      <w:r w:rsidRPr="00F962B4">
        <w:rPr>
          <w:rFonts w:ascii="Times New Roman" w:hAnsi="Times New Roman" w:hint="eastAsia"/>
          <w:szCs w:val="32"/>
        </w:rPr>
        <w:t>惟</w:t>
      </w:r>
      <w:r w:rsidRPr="00F962B4">
        <w:rPr>
          <w:rFonts w:ascii="Times New Roman" w:hAnsi="Times New Roman"/>
          <w:szCs w:val="32"/>
        </w:rPr>
        <w:t>並未行使公權力，非獨立之行政機關，亦不直接與第三人發生法律關係</w:t>
      </w:r>
      <w:r w:rsidRPr="00F962B4">
        <w:rPr>
          <w:rFonts w:ascii="Times New Roman" w:hAnsi="Times New Roman"/>
          <w:szCs w:val="32"/>
        </w:rPr>
        <w:t>(</w:t>
      </w:r>
      <w:r w:rsidRPr="00F962B4">
        <w:rPr>
          <w:rFonts w:ascii="Times New Roman" w:hAnsi="Times New Roman"/>
          <w:szCs w:val="32"/>
        </w:rPr>
        <w:t>最高行政法院</w:t>
      </w:r>
      <w:r w:rsidRPr="00F962B4">
        <w:rPr>
          <w:rFonts w:ascii="Times New Roman" w:hAnsi="Times New Roman"/>
          <w:szCs w:val="32"/>
        </w:rPr>
        <w:t>104</w:t>
      </w:r>
      <w:r w:rsidRPr="00F962B4">
        <w:rPr>
          <w:rFonts w:ascii="Times New Roman" w:hAnsi="Times New Roman"/>
          <w:szCs w:val="32"/>
        </w:rPr>
        <w:t>年</w:t>
      </w:r>
      <w:r w:rsidRPr="00F962B4">
        <w:rPr>
          <w:rFonts w:ascii="Times New Roman" w:hAnsi="Times New Roman"/>
          <w:szCs w:val="32"/>
        </w:rPr>
        <w:t>8</w:t>
      </w:r>
      <w:r w:rsidRPr="00F962B4">
        <w:rPr>
          <w:rFonts w:ascii="Times New Roman" w:hAnsi="Times New Roman"/>
          <w:szCs w:val="32"/>
        </w:rPr>
        <w:t>月</w:t>
      </w:r>
      <w:r w:rsidRPr="00F962B4">
        <w:rPr>
          <w:rFonts w:ascii="Times New Roman" w:hAnsi="Times New Roman"/>
          <w:szCs w:val="32"/>
        </w:rPr>
        <w:t>27</w:t>
      </w:r>
      <w:r w:rsidRPr="00F962B4">
        <w:rPr>
          <w:rFonts w:ascii="Times New Roman" w:hAnsi="Times New Roman"/>
          <w:szCs w:val="32"/>
        </w:rPr>
        <w:t>日</w:t>
      </w:r>
      <w:r w:rsidRPr="00F962B4">
        <w:rPr>
          <w:rFonts w:ascii="Times New Roman" w:hAnsi="Times New Roman"/>
          <w:szCs w:val="32"/>
        </w:rPr>
        <w:t>104</w:t>
      </w:r>
      <w:r w:rsidRPr="00F962B4">
        <w:rPr>
          <w:rFonts w:ascii="Times New Roman" w:hAnsi="Times New Roman"/>
          <w:szCs w:val="32"/>
        </w:rPr>
        <w:t>年度判字第</w:t>
      </w:r>
      <w:r w:rsidRPr="00F962B4">
        <w:rPr>
          <w:rFonts w:ascii="Times New Roman" w:hAnsi="Times New Roman"/>
          <w:szCs w:val="32"/>
        </w:rPr>
        <w:t>490</w:t>
      </w:r>
      <w:r w:rsidRPr="00F962B4">
        <w:rPr>
          <w:rFonts w:ascii="Times New Roman" w:hAnsi="Times New Roman"/>
          <w:szCs w:val="32"/>
        </w:rPr>
        <w:t>號判決、行政院勞工委員會【現已改制為勞動部】</w:t>
      </w:r>
      <w:r w:rsidRPr="00F962B4">
        <w:rPr>
          <w:rFonts w:ascii="Times New Roman" w:hAnsi="Times New Roman"/>
          <w:szCs w:val="32"/>
        </w:rPr>
        <w:t>)</w:t>
      </w:r>
      <w:r w:rsidRPr="00F962B4">
        <w:rPr>
          <w:rFonts w:ascii="Times New Roman" w:hAnsi="Times New Roman"/>
          <w:szCs w:val="32"/>
        </w:rPr>
        <w:t>勞職外字第</w:t>
      </w:r>
      <w:r w:rsidRPr="00F962B4">
        <w:rPr>
          <w:rFonts w:ascii="Times New Roman" w:hAnsi="Times New Roman"/>
          <w:szCs w:val="32"/>
        </w:rPr>
        <w:t>0940503946</w:t>
      </w:r>
      <w:r w:rsidRPr="00F962B4">
        <w:rPr>
          <w:rFonts w:ascii="Times New Roman" w:hAnsi="Times New Roman"/>
          <w:szCs w:val="32"/>
        </w:rPr>
        <w:t>號函意旨參照</w:t>
      </w:r>
      <w:r w:rsidRPr="00F962B4">
        <w:rPr>
          <w:rFonts w:ascii="Times New Roman" w:hAnsi="Times New Roman" w:hint="eastAsia"/>
          <w:szCs w:val="32"/>
        </w:rPr>
        <w:t>)</w:t>
      </w:r>
      <w:r w:rsidRPr="00F962B4">
        <w:rPr>
          <w:rFonts w:ascii="Times New Roman" w:hAnsi="Times New Roman"/>
          <w:szCs w:val="32"/>
        </w:rPr>
        <w:t>，各項服務照顧工作屬輔助性事項，尚無違反志願服務法相關規定之情形。</w:t>
      </w:r>
      <w:bookmarkEnd w:id="649"/>
      <w:bookmarkEnd w:id="650"/>
      <w:bookmarkEnd w:id="651"/>
    </w:p>
    <w:p w:rsidR="006445DE" w:rsidRPr="00F962B4" w:rsidRDefault="006445DE" w:rsidP="0002450A">
      <w:pPr>
        <w:pStyle w:val="3"/>
        <w:kinsoku w:val="0"/>
        <w:ind w:left="1360" w:hanging="680"/>
        <w:rPr>
          <w:spacing w:val="-4"/>
        </w:rPr>
      </w:pPr>
      <w:bookmarkStart w:id="652" w:name="_Toc45549702"/>
      <w:bookmarkStart w:id="653" w:name="_Toc45633523"/>
      <w:bookmarkStart w:id="654" w:name="_Toc45697515"/>
      <w:r w:rsidRPr="00F962B4">
        <w:rPr>
          <w:rFonts w:hint="eastAsia"/>
          <w:spacing w:val="-4"/>
        </w:rPr>
        <w:t>惟查，退輔會所屬</w:t>
      </w:r>
      <w:r w:rsidRPr="00F962B4">
        <w:rPr>
          <w:rFonts w:ascii="Times New Roman" w:hAnsi="Times New Roman"/>
          <w:spacing w:val="-4"/>
        </w:rPr>
        <w:t>各榮服處以志工</w:t>
      </w:r>
      <w:r w:rsidRPr="00F962B4">
        <w:rPr>
          <w:rFonts w:ascii="Times New Roman" w:hAnsi="Times New Roman" w:hint="eastAsia"/>
          <w:spacing w:val="-4"/>
        </w:rPr>
        <w:t>方式招募之</w:t>
      </w:r>
      <w:r w:rsidRPr="00F962B4">
        <w:rPr>
          <w:rFonts w:ascii="Times New Roman" w:hAnsi="Times New Roman"/>
          <w:spacing w:val="-4"/>
        </w:rPr>
        <w:t>社區志願服務</w:t>
      </w:r>
      <w:r w:rsidRPr="00F962B4">
        <w:rPr>
          <w:rFonts w:ascii="Times New Roman" w:hAnsi="Times New Roman" w:hint="eastAsia"/>
          <w:spacing w:val="-4"/>
        </w:rPr>
        <w:t>人員</w:t>
      </w:r>
      <w:r w:rsidRPr="00F962B4">
        <w:rPr>
          <w:rFonts w:ascii="Times New Roman" w:hAnsi="Times New Roman"/>
          <w:spacing w:val="-4"/>
        </w:rPr>
        <w:t>，不僅對</w:t>
      </w:r>
      <w:r w:rsidRPr="00F962B4">
        <w:rPr>
          <w:rFonts w:ascii="Times New Roman" w:hAnsi="Times New Roman" w:hint="eastAsia"/>
          <w:spacing w:val="-4"/>
        </w:rPr>
        <w:t>各類</w:t>
      </w:r>
      <w:r w:rsidRPr="00F962B4">
        <w:rPr>
          <w:rFonts w:ascii="Times New Roman" w:hAnsi="Times New Roman"/>
          <w:spacing w:val="-4"/>
        </w:rPr>
        <w:t>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全面</w:t>
      </w:r>
      <w:r w:rsidRPr="00F962B4">
        <w:rPr>
          <w:rFonts w:ascii="Times New Roman" w:hAnsi="Times New Roman"/>
          <w:spacing w:val="-4"/>
        </w:rPr>
        <w:t>辦理家訪、服務、慰問等</w:t>
      </w:r>
      <w:r w:rsidRPr="00F962B4">
        <w:rPr>
          <w:rFonts w:ascii="Times New Roman" w:hAnsi="Times New Roman" w:hint="eastAsia"/>
          <w:spacing w:val="-4"/>
        </w:rPr>
        <w:t>服務</w:t>
      </w:r>
      <w:r w:rsidRPr="00F962B4">
        <w:rPr>
          <w:rFonts w:ascii="Times New Roman" w:hAnsi="Times New Roman"/>
          <w:spacing w:val="-4"/>
        </w:rPr>
        <w:t>，</w:t>
      </w:r>
      <w:r w:rsidRPr="00F962B4">
        <w:rPr>
          <w:rFonts w:ascii="Times New Roman" w:hAnsi="Times New Roman" w:hint="eastAsia"/>
          <w:spacing w:val="-4"/>
        </w:rPr>
        <w:t>且因應</w:t>
      </w:r>
      <w:r w:rsidRPr="00F962B4">
        <w:rPr>
          <w:rFonts w:ascii="Times New Roman" w:hAnsi="Times New Roman"/>
          <w:spacing w:val="-4"/>
        </w:rPr>
        <w:t>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需求之轉變，是類</w:t>
      </w:r>
      <w:r w:rsidR="00141741" w:rsidRPr="00F962B4">
        <w:rPr>
          <w:rFonts w:ascii="Times New Roman" w:hAnsi="Times New Roman" w:hint="eastAsia"/>
          <w:spacing w:val="-4"/>
        </w:rPr>
        <w:t>服務</w:t>
      </w:r>
      <w:r w:rsidRPr="00F962B4">
        <w:rPr>
          <w:rFonts w:ascii="Times New Roman" w:hAnsi="Times New Roman" w:hint="eastAsia"/>
          <w:spacing w:val="-4"/>
        </w:rPr>
        <w:t>人員</w:t>
      </w:r>
      <w:r w:rsidRPr="00F962B4">
        <w:rPr>
          <w:rFonts w:ascii="Times New Roman" w:hAnsi="Times New Roman"/>
          <w:spacing w:val="-4"/>
        </w:rPr>
        <w:t>尚須</w:t>
      </w:r>
      <w:r w:rsidRPr="00F962B4">
        <w:rPr>
          <w:rFonts w:ascii="Times New Roman" w:hAnsi="Times New Roman" w:hint="eastAsia"/>
          <w:spacing w:val="-4"/>
        </w:rPr>
        <w:t>於訪視時主動發掘與初步評估問題需求、協助轉介外部資源，甚至須於退輔會</w:t>
      </w:r>
      <w:r w:rsidR="00C6661B" w:rsidRPr="00F962B4">
        <w:rPr>
          <w:rFonts w:ascii="Times New Roman" w:hAnsi="Times New Roman" w:hint="eastAsia"/>
          <w:spacing w:val="-4"/>
        </w:rPr>
        <w:t>所建置之官方系統</w:t>
      </w:r>
      <w:r w:rsidR="00D36855" w:rsidRPr="00F962B4">
        <w:rPr>
          <w:rFonts w:ascii="Times New Roman" w:hAnsi="Times New Roman" w:hint="eastAsia"/>
          <w:spacing w:val="-4"/>
        </w:rPr>
        <w:t>-</w:t>
      </w:r>
      <w:r w:rsidRPr="00F962B4">
        <w:rPr>
          <w:rFonts w:ascii="Times New Roman" w:hAnsi="Times New Roman"/>
          <w:spacing w:val="-4"/>
        </w:rPr>
        <w:t>「榮民及榮眷訪視服務系統」</w:t>
      </w:r>
      <w:r w:rsidRPr="00F962B4">
        <w:rPr>
          <w:rFonts w:ascii="Times New Roman" w:hAnsi="Times New Roman" w:hint="eastAsia"/>
          <w:spacing w:val="-4"/>
        </w:rPr>
        <w:t>中</w:t>
      </w:r>
      <w:r w:rsidRPr="00F962B4">
        <w:rPr>
          <w:rFonts w:ascii="Times New Roman" w:hAnsi="Times New Roman"/>
          <w:spacing w:val="-4"/>
        </w:rPr>
        <w:t>撰寫登打訪視紀錄</w:t>
      </w:r>
      <w:r w:rsidRPr="00F962B4">
        <w:rPr>
          <w:rFonts w:ascii="Times New Roman" w:hAnsi="Times New Roman" w:hint="eastAsia"/>
          <w:spacing w:val="-4"/>
        </w:rPr>
        <w:t>，其訪視紀錄亦攸關榮民</w:t>
      </w:r>
      <w:r w:rsidR="00141741" w:rsidRPr="00F962B4">
        <w:rPr>
          <w:rFonts w:ascii="Times New Roman" w:hAnsi="Times New Roman" w:hint="eastAsia"/>
          <w:spacing w:val="-4"/>
        </w:rPr>
        <w:t>(</w:t>
      </w:r>
      <w:r w:rsidRPr="00F962B4">
        <w:rPr>
          <w:rFonts w:ascii="Times New Roman" w:hAnsi="Times New Roman" w:hint="eastAsia"/>
          <w:spacing w:val="-4"/>
        </w:rPr>
        <w:t>眷</w:t>
      </w:r>
      <w:r w:rsidR="00141741" w:rsidRPr="00F962B4">
        <w:rPr>
          <w:rFonts w:ascii="Times New Roman" w:hAnsi="Times New Roman" w:hint="eastAsia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領取慰問金的資格與順序</w:t>
      </w:r>
      <w:r w:rsidRPr="00F962B4">
        <w:rPr>
          <w:rStyle w:val="aff1"/>
          <w:rFonts w:ascii="Times New Roman" w:hAnsi="Times New Roman"/>
          <w:spacing w:val="-4"/>
        </w:rPr>
        <w:footnoteReference w:id="8"/>
      </w:r>
      <w:r w:rsidRPr="00F962B4">
        <w:rPr>
          <w:rFonts w:ascii="Times New Roman" w:hAnsi="Times New Roman" w:hint="eastAsia"/>
          <w:spacing w:val="-4"/>
        </w:rPr>
        <w:t>，實質上恐已涉及公權力之行使</w:t>
      </w:r>
      <w:r w:rsidR="00141741" w:rsidRPr="00F962B4">
        <w:rPr>
          <w:rFonts w:ascii="Times New Roman" w:hAnsi="Times New Roman" w:hint="eastAsia"/>
          <w:spacing w:val="-4"/>
        </w:rPr>
        <w:t>；</w:t>
      </w:r>
      <w:r w:rsidRPr="00F962B4">
        <w:rPr>
          <w:rFonts w:ascii="Times New Roman" w:hAnsi="Times New Roman" w:hint="eastAsia"/>
          <w:spacing w:val="-4"/>
        </w:rPr>
        <w:t>加上</w:t>
      </w:r>
      <w:r w:rsidR="00141741" w:rsidRPr="00F962B4">
        <w:rPr>
          <w:rFonts w:ascii="Times New Roman" w:hAnsi="Times New Roman" w:hint="eastAsia"/>
          <w:spacing w:val="-4"/>
        </w:rPr>
        <w:t>社區志願服務人員於</w:t>
      </w:r>
      <w:r w:rsidRPr="00F962B4">
        <w:rPr>
          <w:rFonts w:ascii="Times New Roman" w:hAnsi="Times New Roman" w:hint="eastAsia"/>
          <w:spacing w:val="-4"/>
        </w:rPr>
        <w:t>假日及</w:t>
      </w:r>
      <w:r w:rsidRPr="00F962B4">
        <w:rPr>
          <w:rFonts w:ascii="Times New Roman" w:hAnsi="Times New Roman"/>
          <w:spacing w:val="-4"/>
        </w:rPr>
        <w:t>24</w:t>
      </w:r>
      <w:r w:rsidRPr="00F962B4">
        <w:rPr>
          <w:rFonts w:ascii="Times New Roman" w:hAnsi="Times New Roman"/>
          <w:spacing w:val="-4"/>
        </w:rPr>
        <w:t>小時</w:t>
      </w:r>
      <w:r w:rsidRPr="00F962B4">
        <w:rPr>
          <w:rFonts w:ascii="Times New Roman" w:hAnsi="Times New Roman" w:hint="eastAsia"/>
          <w:spacing w:val="-4"/>
        </w:rPr>
        <w:t>又須</w:t>
      </w:r>
      <w:r w:rsidRPr="00F962B4">
        <w:rPr>
          <w:rFonts w:ascii="Times New Roman" w:hAnsi="Times New Roman"/>
          <w:spacing w:val="-4"/>
        </w:rPr>
        <w:t>隨時待命協助辦理榮民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就養、就醫等各項照顧服務工作</w:t>
      </w:r>
      <w:r w:rsidRPr="00F962B4">
        <w:rPr>
          <w:rFonts w:ascii="Times New Roman" w:hAnsi="Times New Roman" w:hint="eastAsia"/>
          <w:spacing w:val="-4"/>
        </w:rPr>
        <w:t>，每月</w:t>
      </w:r>
      <w:r w:rsidRPr="00F962B4">
        <w:rPr>
          <w:rFonts w:ascii="Times New Roman" w:hAnsi="Times New Roman" w:hint="eastAsia"/>
          <w:spacing w:val="-4"/>
        </w:rPr>
        <w:lastRenderedPageBreak/>
        <w:t>幾乎未有休息日</w:t>
      </w:r>
      <w:r w:rsidRPr="00F962B4">
        <w:rPr>
          <w:rFonts w:ascii="Times New Roman" w:hAnsi="Times New Roman"/>
          <w:spacing w:val="-4"/>
        </w:rPr>
        <w:t>，</w:t>
      </w:r>
      <w:r w:rsidRPr="00F962B4">
        <w:rPr>
          <w:rFonts w:ascii="Times New Roman" w:hAnsi="Times New Roman" w:hint="eastAsia"/>
          <w:spacing w:val="-4"/>
        </w:rPr>
        <w:t>其工作內容</w:t>
      </w:r>
      <w:r w:rsidRPr="00F962B4">
        <w:rPr>
          <w:rFonts w:ascii="Times New Roman" w:hAnsi="Times New Roman"/>
          <w:spacing w:val="-4"/>
        </w:rPr>
        <w:t>似非</w:t>
      </w:r>
      <w:r w:rsidRPr="00F962B4">
        <w:rPr>
          <w:rFonts w:ascii="Times New Roman" w:hAnsi="Times New Roman" w:hint="eastAsia"/>
          <w:spacing w:val="-4"/>
        </w:rPr>
        <w:t>屬</w:t>
      </w:r>
      <w:r w:rsidRPr="00F962B4">
        <w:rPr>
          <w:rFonts w:ascii="Times New Roman" w:hAnsi="Times New Roman"/>
          <w:spacing w:val="-4"/>
        </w:rPr>
        <w:t>輔助</w:t>
      </w:r>
      <w:r w:rsidRPr="00F962B4">
        <w:rPr>
          <w:rFonts w:ascii="Times New Roman" w:hAnsi="Times New Roman" w:hint="eastAsia"/>
          <w:spacing w:val="-4"/>
        </w:rPr>
        <w:t>性</w:t>
      </w:r>
      <w:r w:rsidRPr="00F962B4">
        <w:rPr>
          <w:rFonts w:ascii="Times New Roman" w:hAnsi="Times New Roman"/>
          <w:spacing w:val="-4"/>
        </w:rPr>
        <w:t>服務事項，</w:t>
      </w:r>
      <w:r w:rsidRPr="00F962B4">
        <w:rPr>
          <w:rFonts w:ascii="Times New Roman" w:hAnsi="Times New Roman" w:hint="eastAsia"/>
          <w:spacing w:val="-4"/>
        </w:rPr>
        <w:t>已為榮服處</w:t>
      </w:r>
      <w:r w:rsidRPr="00F962B4">
        <w:rPr>
          <w:rFonts w:ascii="Times New Roman" w:hAnsi="Times New Roman"/>
          <w:spacing w:val="-4"/>
        </w:rPr>
        <w:t>辦理榮民</w:t>
      </w:r>
      <w:r w:rsidRPr="00F962B4">
        <w:rPr>
          <w:rFonts w:ascii="Times New Roman" w:hAnsi="Times New Roman"/>
          <w:spacing w:val="-4"/>
        </w:rPr>
        <w:t>(</w:t>
      </w:r>
      <w:r w:rsidRPr="00F962B4">
        <w:rPr>
          <w:rFonts w:ascii="Times New Roman" w:hAnsi="Times New Roman"/>
          <w:spacing w:val="-4"/>
        </w:rPr>
        <w:t>眷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/>
          <w:spacing w:val="-4"/>
        </w:rPr>
        <w:t>訪視、就養、就醫等各項照顧服務的</w:t>
      </w:r>
      <w:r w:rsidRPr="00F962B4">
        <w:rPr>
          <w:rFonts w:ascii="Times New Roman" w:hAnsi="Times New Roman" w:hint="eastAsia"/>
          <w:spacing w:val="-4"/>
        </w:rPr>
        <w:t>主要工作</w:t>
      </w:r>
      <w:r w:rsidRPr="00F962B4">
        <w:rPr>
          <w:rFonts w:ascii="Times New Roman" w:hAnsi="Times New Roman"/>
          <w:spacing w:val="-4"/>
        </w:rPr>
        <w:t>人力</w:t>
      </w:r>
      <w:r w:rsidR="0002450A" w:rsidRPr="00F962B4">
        <w:rPr>
          <w:rFonts w:ascii="Times New Roman" w:hAnsi="Times New Roman" w:hint="eastAsia"/>
          <w:spacing w:val="-4"/>
        </w:rPr>
        <w:t>，其辛勞程度恐與榮服處正式人員無異</w:t>
      </w:r>
      <w:r w:rsidRPr="00F962B4">
        <w:rPr>
          <w:rFonts w:ascii="Times New Roman" w:hAnsi="Times New Roman" w:hint="eastAsia"/>
          <w:spacing w:val="-4"/>
        </w:rPr>
        <w:t>，前述情形</w:t>
      </w:r>
      <w:r w:rsidR="0002450A" w:rsidRPr="00F962B4">
        <w:rPr>
          <w:rFonts w:ascii="Times New Roman" w:hAnsi="Times New Roman" w:hint="eastAsia"/>
          <w:spacing w:val="-4"/>
        </w:rPr>
        <w:t>究</w:t>
      </w:r>
      <w:r w:rsidRPr="00F962B4">
        <w:rPr>
          <w:rFonts w:ascii="Times New Roman" w:hAnsi="Times New Roman" w:hint="eastAsia"/>
          <w:spacing w:val="-4"/>
        </w:rPr>
        <w:t>有無違背志願服務法</w:t>
      </w:r>
      <w:r w:rsidR="00141741" w:rsidRPr="00F962B4">
        <w:rPr>
          <w:rFonts w:ascii="Times New Roman" w:hAnsi="Times New Roman" w:hint="eastAsia"/>
          <w:spacing w:val="-4"/>
        </w:rPr>
        <w:t>或背離志願服務之目的</w:t>
      </w:r>
      <w:r w:rsidRPr="00F962B4">
        <w:rPr>
          <w:rFonts w:ascii="Times New Roman" w:hAnsi="Times New Roman" w:hint="eastAsia"/>
          <w:spacing w:val="-4"/>
        </w:rPr>
        <w:t>，退輔會允應審慎檢討並得洽請中央主管機關</w:t>
      </w:r>
      <w:r w:rsidR="00F2767A" w:rsidRPr="00F962B4">
        <w:rPr>
          <w:rFonts w:ascii="Times New Roman" w:hAnsi="Times New Roman" w:hint="eastAsia"/>
          <w:spacing w:val="-4"/>
        </w:rPr>
        <w:t>衛福部</w:t>
      </w:r>
      <w:r w:rsidRPr="00F962B4">
        <w:rPr>
          <w:rFonts w:ascii="Times New Roman" w:hAnsi="Times New Roman" w:hint="eastAsia"/>
          <w:spacing w:val="-4"/>
        </w:rPr>
        <w:t>予以協助</w:t>
      </w:r>
      <w:r w:rsidR="00141741" w:rsidRPr="00F962B4">
        <w:rPr>
          <w:rFonts w:ascii="Times New Roman" w:hAnsi="Times New Roman" w:hint="eastAsia"/>
          <w:spacing w:val="-4"/>
        </w:rPr>
        <w:t>釐清</w:t>
      </w:r>
      <w:r w:rsidRPr="00F962B4">
        <w:rPr>
          <w:rFonts w:ascii="Times New Roman" w:hAnsi="Times New Roman" w:hint="eastAsia"/>
          <w:spacing w:val="-4"/>
        </w:rPr>
        <w:t>。</w:t>
      </w:r>
      <w:bookmarkEnd w:id="652"/>
      <w:bookmarkEnd w:id="653"/>
      <w:bookmarkEnd w:id="654"/>
    </w:p>
    <w:p w:rsidR="0002450A" w:rsidRPr="00F962B4" w:rsidRDefault="006445DE" w:rsidP="0002450A">
      <w:pPr>
        <w:pStyle w:val="3"/>
        <w:kinsoku w:val="0"/>
        <w:ind w:left="1360" w:hanging="680"/>
        <w:rPr>
          <w:rFonts w:ascii="Times New Roman" w:hAnsi="Times New Roman"/>
          <w:spacing w:val="-4"/>
        </w:rPr>
      </w:pPr>
      <w:bookmarkStart w:id="670" w:name="_Toc45295013"/>
      <w:bookmarkStart w:id="671" w:name="_Toc45549703"/>
      <w:bookmarkStart w:id="672" w:name="_Toc45633524"/>
      <w:bookmarkStart w:id="673" w:name="_Toc45697516"/>
      <w:bookmarkStart w:id="674" w:name="_Toc45373004"/>
      <w:bookmarkStart w:id="675" w:name="_Toc45378078"/>
      <w:bookmarkStart w:id="676" w:name="_Toc45531803"/>
      <w:bookmarkEnd w:id="670"/>
      <w:r w:rsidRPr="00F962B4">
        <w:rPr>
          <w:rFonts w:hint="eastAsia"/>
          <w:spacing w:val="-4"/>
        </w:rPr>
        <w:t>綜上</w:t>
      </w:r>
      <w:r w:rsidRPr="00F962B4">
        <w:rPr>
          <w:rFonts w:hAnsi="標楷體" w:hint="eastAsia"/>
          <w:spacing w:val="-4"/>
        </w:rPr>
        <w:t>，</w:t>
      </w:r>
      <w:r w:rsidR="008B581C" w:rsidRPr="00F962B4">
        <w:rPr>
          <w:rFonts w:ascii="Times New Roman" w:hAnsi="Times New Roman" w:hint="eastAsia"/>
          <w:spacing w:val="-4"/>
        </w:rPr>
        <w:t>社區</w:t>
      </w:r>
      <w:r w:rsidR="008B581C" w:rsidRPr="00F962B4">
        <w:rPr>
          <w:rFonts w:ascii="Times New Roman" w:hAnsi="Times New Roman" w:hint="eastAsia"/>
          <w:spacing w:val="2"/>
        </w:rPr>
        <w:t>志</w:t>
      </w:r>
      <w:r w:rsidR="008B581C" w:rsidRPr="00F962B4">
        <w:rPr>
          <w:rFonts w:ascii="Times New Roman" w:hAnsi="Times New Roman" w:hint="eastAsia"/>
          <w:spacing w:val="-4"/>
        </w:rPr>
        <w:t>願服務人員</w:t>
      </w:r>
      <w:r w:rsidR="008B581C" w:rsidRPr="00F962B4">
        <w:rPr>
          <w:rFonts w:ascii="Times New Roman" w:hAnsi="Times New Roman"/>
          <w:spacing w:val="-4"/>
        </w:rPr>
        <w:t>不僅對</w:t>
      </w:r>
      <w:r w:rsidR="008B581C" w:rsidRPr="00F962B4">
        <w:rPr>
          <w:rFonts w:ascii="Times New Roman" w:hAnsi="Times New Roman" w:hint="eastAsia"/>
          <w:spacing w:val="-4"/>
        </w:rPr>
        <w:t>各類</w:t>
      </w:r>
      <w:r w:rsidR="008B581C" w:rsidRPr="00F962B4">
        <w:rPr>
          <w:rFonts w:ascii="Times New Roman" w:hAnsi="Times New Roman"/>
          <w:spacing w:val="-4"/>
        </w:rPr>
        <w:t>榮民</w:t>
      </w:r>
      <w:r w:rsidR="008B581C" w:rsidRPr="00F962B4">
        <w:rPr>
          <w:rFonts w:ascii="Times New Roman" w:hAnsi="Times New Roman"/>
          <w:spacing w:val="-4"/>
        </w:rPr>
        <w:t>(</w:t>
      </w:r>
      <w:r w:rsidR="008B581C" w:rsidRPr="00F962B4">
        <w:rPr>
          <w:rFonts w:ascii="Times New Roman" w:hAnsi="Times New Roman"/>
          <w:spacing w:val="-4"/>
        </w:rPr>
        <w:t>眷</w:t>
      </w:r>
      <w:r w:rsidR="008B581C" w:rsidRPr="00F962B4">
        <w:rPr>
          <w:rFonts w:ascii="Times New Roman" w:hAnsi="Times New Roman"/>
          <w:spacing w:val="-4"/>
        </w:rPr>
        <w:t>)</w:t>
      </w:r>
      <w:r w:rsidR="008B581C" w:rsidRPr="00F962B4">
        <w:rPr>
          <w:rFonts w:ascii="Times New Roman" w:hAnsi="Times New Roman" w:hint="eastAsia"/>
          <w:spacing w:val="-4"/>
        </w:rPr>
        <w:t>全面</w:t>
      </w:r>
      <w:r w:rsidR="008B581C" w:rsidRPr="00F962B4">
        <w:rPr>
          <w:rFonts w:ascii="Times New Roman" w:hAnsi="Times New Roman"/>
          <w:spacing w:val="-4"/>
        </w:rPr>
        <w:t>辦理家訪、服務</w:t>
      </w:r>
      <w:r w:rsidR="008B581C" w:rsidRPr="00F962B4">
        <w:rPr>
          <w:rFonts w:ascii="Times New Roman" w:hAnsi="Times New Roman" w:hint="eastAsia"/>
          <w:spacing w:val="-4"/>
        </w:rPr>
        <w:t>照顧</w:t>
      </w:r>
      <w:r w:rsidR="008B581C" w:rsidRPr="00F962B4">
        <w:rPr>
          <w:rFonts w:ascii="Times New Roman" w:hAnsi="Times New Roman"/>
        </w:rPr>
        <w:t>、慰問等</w:t>
      </w:r>
      <w:r w:rsidR="008B581C" w:rsidRPr="00F962B4">
        <w:rPr>
          <w:rFonts w:ascii="Times New Roman" w:hAnsi="Times New Roman" w:hint="eastAsia"/>
        </w:rPr>
        <w:t>服務</w:t>
      </w:r>
      <w:r w:rsidR="008B581C" w:rsidRPr="00F962B4">
        <w:rPr>
          <w:rFonts w:ascii="Times New Roman" w:hAnsi="Times New Roman"/>
        </w:rPr>
        <w:t>，</w:t>
      </w:r>
      <w:r w:rsidR="008B581C" w:rsidRPr="00F962B4">
        <w:rPr>
          <w:rFonts w:ascii="Times New Roman" w:hAnsi="Times New Roman" w:hint="eastAsia"/>
        </w:rPr>
        <w:t>且因應</w:t>
      </w:r>
      <w:r w:rsidR="008B581C" w:rsidRPr="00F962B4">
        <w:rPr>
          <w:rFonts w:ascii="Times New Roman" w:hAnsi="Times New Roman"/>
        </w:rPr>
        <w:t>榮民</w:t>
      </w:r>
      <w:r w:rsidR="008B581C" w:rsidRPr="00F962B4">
        <w:rPr>
          <w:rFonts w:ascii="Times New Roman" w:hAnsi="Times New Roman"/>
        </w:rPr>
        <w:t>(</w:t>
      </w:r>
      <w:r w:rsidR="008B581C" w:rsidRPr="00F962B4">
        <w:rPr>
          <w:rFonts w:ascii="Times New Roman" w:hAnsi="Times New Roman"/>
        </w:rPr>
        <w:t>眷</w:t>
      </w:r>
      <w:r w:rsidR="008B581C" w:rsidRPr="00F962B4">
        <w:rPr>
          <w:rFonts w:ascii="Times New Roman" w:hAnsi="Times New Roman"/>
        </w:rPr>
        <w:t>)</w:t>
      </w:r>
      <w:r w:rsidR="008B581C" w:rsidRPr="00F962B4">
        <w:rPr>
          <w:rFonts w:ascii="Times New Roman" w:hAnsi="Times New Roman" w:hint="eastAsia"/>
        </w:rPr>
        <w:t>需求之轉變，是</w:t>
      </w:r>
      <w:r w:rsidR="008B581C" w:rsidRPr="00F962B4">
        <w:rPr>
          <w:rFonts w:ascii="Times New Roman" w:hAnsi="Times New Roman" w:hint="eastAsia"/>
          <w:spacing w:val="-4"/>
        </w:rPr>
        <w:t>類人員</w:t>
      </w:r>
      <w:r w:rsidR="008B581C" w:rsidRPr="00F962B4">
        <w:rPr>
          <w:rFonts w:ascii="Times New Roman" w:hAnsi="Times New Roman"/>
          <w:spacing w:val="-4"/>
        </w:rPr>
        <w:t>尚須</w:t>
      </w:r>
      <w:r w:rsidR="008B581C" w:rsidRPr="00F962B4">
        <w:rPr>
          <w:rFonts w:ascii="Times New Roman" w:hAnsi="Times New Roman" w:hint="eastAsia"/>
          <w:spacing w:val="-4"/>
        </w:rPr>
        <w:t>於訪視時主動發掘與初步評估問題需求</w:t>
      </w:r>
      <w:r w:rsidR="008B581C" w:rsidRPr="00F962B4">
        <w:rPr>
          <w:rFonts w:ascii="Times New Roman" w:hAnsi="Times New Roman" w:hint="eastAsia"/>
          <w:spacing w:val="4"/>
        </w:rPr>
        <w:t>、</w:t>
      </w:r>
      <w:r w:rsidR="008B581C" w:rsidRPr="00F962B4">
        <w:rPr>
          <w:rFonts w:ascii="Times New Roman" w:hAnsi="Times New Roman" w:hint="eastAsia"/>
          <w:spacing w:val="-6"/>
        </w:rPr>
        <w:t>協助轉介資源，甚至須於該會建置之官方系統</w:t>
      </w:r>
      <w:r w:rsidR="008B581C" w:rsidRPr="00F962B4">
        <w:rPr>
          <w:rFonts w:ascii="Times New Roman" w:hAnsi="Times New Roman"/>
          <w:spacing w:val="-6"/>
        </w:rPr>
        <w:t>「榮民</w:t>
      </w:r>
      <w:r w:rsidR="008B581C" w:rsidRPr="00F962B4">
        <w:rPr>
          <w:rFonts w:ascii="Times New Roman" w:hAnsi="Times New Roman"/>
        </w:rPr>
        <w:t>及榮眷訪視服務系統」</w:t>
      </w:r>
      <w:r w:rsidR="008B581C" w:rsidRPr="00F962B4">
        <w:rPr>
          <w:rFonts w:ascii="Times New Roman" w:hAnsi="Times New Roman" w:hint="eastAsia"/>
        </w:rPr>
        <w:t>中</w:t>
      </w:r>
      <w:r w:rsidR="008B581C" w:rsidRPr="00F962B4">
        <w:rPr>
          <w:rFonts w:ascii="Times New Roman" w:hAnsi="Times New Roman"/>
        </w:rPr>
        <w:t>撰</w:t>
      </w:r>
      <w:r w:rsidR="008B581C" w:rsidRPr="00F962B4">
        <w:rPr>
          <w:rFonts w:ascii="Times New Roman" w:hAnsi="Times New Roman"/>
          <w:spacing w:val="-4"/>
        </w:rPr>
        <w:t>寫登打訪視紀錄，又</w:t>
      </w:r>
      <w:r w:rsidR="008B581C" w:rsidRPr="00F962B4">
        <w:rPr>
          <w:rFonts w:ascii="Times New Roman" w:hAnsi="Times New Roman" w:hint="eastAsia"/>
          <w:spacing w:val="-4"/>
        </w:rPr>
        <w:t>須於假日及</w:t>
      </w:r>
      <w:r w:rsidR="008B581C" w:rsidRPr="00F962B4">
        <w:rPr>
          <w:rFonts w:ascii="Times New Roman" w:hAnsi="Times New Roman"/>
          <w:spacing w:val="-4"/>
        </w:rPr>
        <w:t>24</w:t>
      </w:r>
      <w:r w:rsidR="008B581C" w:rsidRPr="00F962B4">
        <w:rPr>
          <w:rFonts w:ascii="Times New Roman" w:hAnsi="Times New Roman"/>
          <w:spacing w:val="-4"/>
        </w:rPr>
        <w:t>小時隨時待命協助</w:t>
      </w:r>
      <w:r w:rsidR="008B581C" w:rsidRPr="00F962B4">
        <w:rPr>
          <w:rFonts w:ascii="Times New Roman" w:hAnsi="Times New Roman"/>
        </w:rPr>
        <w:t>辦理榮民</w:t>
      </w:r>
      <w:r w:rsidR="008B581C" w:rsidRPr="00F962B4">
        <w:rPr>
          <w:rFonts w:ascii="Times New Roman" w:hAnsi="Times New Roman"/>
        </w:rPr>
        <w:t>(</w:t>
      </w:r>
      <w:r w:rsidR="008B581C" w:rsidRPr="00F962B4">
        <w:rPr>
          <w:rFonts w:ascii="Times New Roman" w:hAnsi="Times New Roman"/>
        </w:rPr>
        <w:t>眷</w:t>
      </w:r>
      <w:r w:rsidR="008B581C" w:rsidRPr="00F962B4">
        <w:rPr>
          <w:rFonts w:ascii="Times New Roman" w:hAnsi="Times New Roman"/>
        </w:rPr>
        <w:t>)</w:t>
      </w:r>
      <w:r w:rsidR="008B581C" w:rsidRPr="00F962B4">
        <w:rPr>
          <w:rFonts w:ascii="Times New Roman" w:hAnsi="Times New Roman"/>
        </w:rPr>
        <w:t>就養、就醫等</w:t>
      </w:r>
      <w:r w:rsidR="008B581C" w:rsidRPr="00F962B4">
        <w:rPr>
          <w:rFonts w:ascii="Times New Roman" w:hAnsi="Times New Roman" w:hint="eastAsia"/>
        </w:rPr>
        <w:t>事項</w:t>
      </w:r>
      <w:r w:rsidR="008B581C" w:rsidRPr="00F962B4">
        <w:rPr>
          <w:rFonts w:ascii="Times New Roman" w:hAnsi="Times New Roman"/>
        </w:rPr>
        <w:t>，</w:t>
      </w:r>
      <w:r w:rsidR="008B581C" w:rsidRPr="00F962B4">
        <w:rPr>
          <w:rFonts w:ascii="Times New Roman" w:hAnsi="Times New Roman" w:hint="eastAsia"/>
        </w:rPr>
        <w:t>其工作內</w:t>
      </w:r>
      <w:r w:rsidR="008B581C" w:rsidRPr="00F962B4">
        <w:rPr>
          <w:rFonts w:ascii="Times New Roman" w:hAnsi="Times New Roman" w:hint="eastAsia"/>
          <w:spacing w:val="-4"/>
        </w:rPr>
        <w:t>容</w:t>
      </w:r>
      <w:r w:rsidR="008B581C" w:rsidRPr="00F962B4">
        <w:rPr>
          <w:rFonts w:ascii="Times New Roman" w:hAnsi="Times New Roman"/>
          <w:spacing w:val="-4"/>
        </w:rPr>
        <w:t>似非</w:t>
      </w:r>
      <w:r w:rsidR="008B581C" w:rsidRPr="00F962B4">
        <w:rPr>
          <w:rFonts w:ascii="Times New Roman" w:hAnsi="Times New Roman" w:hint="eastAsia"/>
          <w:spacing w:val="-4"/>
        </w:rPr>
        <w:t>屬</w:t>
      </w:r>
      <w:r w:rsidR="008B581C" w:rsidRPr="00F962B4">
        <w:rPr>
          <w:rFonts w:ascii="Times New Roman" w:hAnsi="Times New Roman"/>
          <w:spacing w:val="-4"/>
        </w:rPr>
        <w:t>輔助</w:t>
      </w:r>
      <w:r w:rsidR="008B581C" w:rsidRPr="00F962B4">
        <w:rPr>
          <w:rFonts w:ascii="Times New Roman" w:hAnsi="Times New Roman" w:hint="eastAsia"/>
          <w:spacing w:val="-4"/>
        </w:rPr>
        <w:t>性</w:t>
      </w:r>
      <w:r w:rsidR="008B581C" w:rsidRPr="00F962B4">
        <w:rPr>
          <w:rFonts w:ascii="Times New Roman" w:hAnsi="Times New Roman"/>
          <w:spacing w:val="-4"/>
        </w:rPr>
        <w:t>服務事項，已</w:t>
      </w:r>
      <w:r w:rsidR="008B581C" w:rsidRPr="00F962B4">
        <w:rPr>
          <w:rFonts w:ascii="Times New Roman" w:hAnsi="Times New Roman" w:hint="eastAsia"/>
          <w:spacing w:val="-4"/>
        </w:rPr>
        <w:t>為榮服處</w:t>
      </w:r>
      <w:r w:rsidR="008B581C" w:rsidRPr="00F962B4">
        <w:rPr>
          <w:rFonts w:ascii="Times New Roman" w:hAnsi="Times New Roman"/>
          <w:spacing w:val="-4"/>
        </w:rPr>
        <w:t>辦理榮民</w:t>
      </w:r>
      <w:r w:rsidR="008B581C" w:rsidRPr="00F962B4">
        <w:rPr>
          <w:rFonts w:ascii="Times New Roman" w:hAnsi="Times New Roman"/>
          <w:spacing w:val="-4"/>
        </w:rPr>
        <w:t>(</w:t>
      </w:r>
      <w:r w:rsidR="008B581C" w:rsidRPr="00F962B4">
        <w:rPr>
          <w:rFonts w:ascii="Times New Roman" w:hAnsi="Times New Roman"/>
          <w:spacing w:val="-4"/>
        </w:rPr>
        <w:t>眷</w:t>
      </w:r>
      <w:r w:rsidR="008B581C" w:rsidRPr="00F962B4">
        <w:rPr>
          <w:rFonts w:ascii="Times New Roman" w:hAnsi="Times New Roman"/>
          <w:spacing w:val="-4"/>
        </w:rPr>
        <w:t>)</w:t>
      </w:r>
      <w:r w:rsidR="008B581C" w:rsidRPr="00F962B4">
        <w:rPr>
          <w:rFonts w:ascii="Times New Roman" w:hAnsi="Times New Roman"/>
        </w:rPr>
        <w:t>訪視、就養、就醫等各項照顧服務的</w:t>
      </w:r>
      <w:r w:rsidR="008B581C" w:rsidRPr="00F962B4">
        <w:rPr>
          <w:rFonts w:ascii="Times New Roman" w:hAnsi="Times New Roman" w:hint="eastAsia"/>
        </w:rPr>
        <w:t>主要工</w:t>
      </w:r>
      <w:r w:rsidR="008B581C" w:rsidRPr="00F962B4">
        <w:rPr>
          <w:rFonts w:ascii="Times New Roman" w:hAnsi="Times New Roman" w:hint="eastAsia"/>
          <w:spacing w:val="-6"/>
        </w:rPr>
        <w:t>作</w:t>
      </w:r>
      <w:r w:rsidR="008B581C" w:rsidRPr="00F962B4">
        <w:rPr>
          <w:rFonts w:ascii="Times New Roman" w:hAnsi="Times New Roman"/>
          <w:spacing w:val="-6"/>
        </w:rPr>
        <w:t>人力</w:t>
      </w:r>
      <w:r w:rsidR="008B581C" w:rsidRPr="00F962B4">
        <w:rPr>
          <w:rFonts w:ascii="Times New Roman" w:hAnsi="Times New Roman" w:hint="eastAsia"/>
          <w:spacing w:val="-6"/>
        </w:rPr>
        <w:t>，其辛勞程度恐與榮服處正式人員無異；是以</w:t>
      </w:r>
      <w:r w:rsidR="008B581C" w:rsidRPr="00F962B4">
        <w:rPr>
          <w:rFonts w:ascii="Times New Roman" w:hAnsi="Times New Roman" w:hint="eastAsia"/>
        </w:rPr>
        <w:t>，</w:t>
      </w:r>
      <w:r w:rsidR="008B581C" w:rsidRPr="00F962B4">
        <w:rPr>
          <w:rFonts w:ascii="Times New Roman" w:hAnsi="Times New Roman" w:hint="eastAsia"/>
          <w:spacing w:val="-6"/>
        </w:rPr>
        <w:t>退輔會允應對於是類人力運用之法源依據及妥適性</w:t>
      </w:r>
      <w:r w:rsidR="008B581C" w:rsidRPr="00F962B4">
        <w:rPr>
          <w:rFonts w:ascii="Times New Roman" w:hAnsi="Times New Roman" w:hint="eastAsia"/>
          <w:spacing w:val="4"/>
        </w:rPr>
        <w:t>，允應審慎</w:t>
      </w:r>
      <w:r w:rsidR="008B581C" w:rsidRPr="00F962B4">
        <w:rPr>
          <w:rFonts w:ascii="Times New Roman" w:hAnsi="Times New Roman" w:hint="eastAsia"/>
          <w:spacing w:val="-6"/>
        </w:rPr>
        <w:t>檢討並得洽請中央主管機關衛生福利部</w:t>
      </w:r>
      <w:r w:rsidR="008B581C" w:rsidRPr="00F962B4">
        <w:rPr>
          <w:rFonts w:ascii="Times New Roman" w:hAnsi="Times New Roman" w:hint="eastAsia"/>
          <w:spacing w:val="2"/>
        </w:rPr>
        <w:t>予以協</w:t>
      </w:r>
      <w:r w:rsidR="008B581C" w:rsidRPr="00F962B4">
        <w:rPr>
          <w:rFonts w:ascii="Times New Roman" w:hAnsi="Times New Roman" w:hint="eastAsia"/>
          <w:spacing w:val="-6"/>
        </w:rPr>
        <w:t>助釐清，避免背離</w:t>
      </w:r>
      <w:r w:rsidR="008B581C" w:rsidRPr="00F962B4">
        <w:rPr>
          <w:rFonts w:ascii="Times New Roman" w:hAnsi="Times New Roman" w:hint="eastAsia"/>
        </w:rPr>
        <w:t>志願服務之目的</w:t>
      </w:r>
      <w:r w:rsidR="0002450A" w:rsidRPr="00F962B4">
        <w:rPr>
          <w:rFonts w:ascii="Times New Roman" w:hAnsi="Times New Roman" w:hint="eastAsia"/>
          <w:spacing w:val="-4"/>
        </w:rPr>
        <w:t>。</w:t>
      </w:r>
      <w:bookmarkEnd w:id="671"/>
      <w:bookmarkEnd w:id="672"/>
      <w:bookmarkEnd w:id="673"/>
    </w:p>
    <w:bookmarkEnd w:id="674"/>
    <w:bookmarkEnd w:id="675"/>
    <w:bookmarkEnd w:id="676"/>
    <w:p w:rsidR="006445DE" w:rsidRPr="00F962B4" w:rsidRDefault="006445DE" w:rsidP="006445DE">
      <w:pPr>
        <w:pStyle w:val="21"/>
        <w:ind w:left="1020" w:firstLine="680"/>
      </w:pPr>
    </w:p>
    <w:p w:rsidR="00005C32" w:rsidRPr="00F962B4" w:rsidRDefault="005E3C9D" w:rsidP="006445DE">
      <w:pPr>
        <w:pStyle w:val="2"/>
        <w:topLinePunct/>
        <w:ind w:left="1020" w:hanging="680"/>
      </w:pPr>
      <w:bookmarkStart w:id="677" w:name="_Toc45697517"/>
      <w:bookmarkStart w:id="678" w:name="_Toc45373005"/>
      <w:r w:rsidRPr="00F962B4">
        <w:rPr>
          <w:rFonts w:ascii="Times New Roman" w:hAnsi="Times New Roman" w:hint="eastAsia"/>
          <w:spacing w:val="4"/>
        </w:rPr>
        <w:t>退輔會為使各榮服處於訪視後確依榮民眷實際需求妥善</w:t>
      </w:r>
      <w:r w:rsidRPr="00F962B4">
        <w:rPr>
          <w:rFonts w:ascii="Times New Roman" w:hAnsi="Times New Roman" w:hint="eastAsia"/>
          <w:spacing w:val="-4"/>
        </w:rPr>
        <w:t>轉介</w:t>
      </w:r>
      <w:r w:rsidRPr="00F962B4">
        <w:rPr>
          <w:rFonts w:ascii="Times New Roman" w:hAnsi="Times New Roman" w:hint="eastAsia"/>
          <w:spacing w:val="4"/>
        </w:rPr>
        <w:t>及連結相關資源，雖已訂定</w:t>
      </w:r>
      <w:r w:rsidRPr="00F962B4">
        <w:rPr>
          <w:rFonts w:ascii="Times New Roman" w:hAnsi="Times New Roman" w:hint="eastAsia"/>
          <w:spacing w:val="-4"/>
        </w:rPr>
        <w:t>「</w:t>
      </w:r>
      <w:r w:rsidRPr="00F962B4">
        <w:rPr>
          <w:rFonts w:ascii="Times New Roman" w:hAnsi="Times New Roman" w:hint="eastAsia"/>
        </w:rPr>
        <w:t>服務平台整合社福資源融入鄰近社區標準作業程</w:t>
      </w:r>
      <w:r w:rsidRPr="00F962B4">
        <w:rPr>
          <w:rFonts w:ascii="Times New Roman" w:hAnsi="Times New Roman" w:hint="eastAsia"/>
          <w:spacing w:val="4"/>
        </w:rPr>
        <w:t>序」暨流程圖，以供遵循，惟對於需求</w:t>
      </w:r>
      <w:r w:rsidRPr="00F962B4">
        <w:rPr>
          <w:rFonts w:ascii="Times New Roman" w:hAnsi="Times New Roman" w:hint="eastAsia"/>
          <w:spacing w:val="-4"/>
        </w:rPr>
        <w:t>評估、開案、結案、轉介等作業程序，卻乏詳細且明確之操作指標及個案管理流程，以致訪視係為</w:t>
      </w:r>
      <w:r w:rsidRPr="00F962B4">
        <w:rPr>
          <w:rFonts w:ascii="Times New Roman" w:hAnsi="Times New Roman" w:hint="eastAsia"/>
          <w:spacing w:val="4"/>
        </w:rPr>
        <w:t>主動發掘需求並據以連結資</w:t>
      </w:r>
      <w:r w:rsidRPr="00F962B4">
        <w:rPr>
          <w:rFonts w:ascii="Times New Roman" w:hAnsi="Times New Roman" w:hint="eastAsia"/>
          <w:spacing w:val="-4"/>
        </w:rPr>
        <w:t>源提供服務之實質目的，無從</w:t>
      </w:r>
      <w:r w:rsidR="00080C07" w:rsidRPr="00F962B4">
        <w:rPr>
          <w:rFonts w:ascii="Times New Roman" w:hAnsi="Times New Roman" w:hint="eastAsia"/>
          <w:spacing w:val="-4"/>
        </w:rPr>
        <w:t>具體</w:t>
      </w:r>
      <w:r w:rsidRPr="00F962B4">
        <w:rPr>
          <w:rFonts w:ascii="Times New Roman" w:hAnsi="Times New Roman" w:hint="eastAsia"/>
          <w:spacing w:val="-4"/>
        </w:rPr>
        <w:t>落實，有待該</w:t>
      </w:r>
      <w:r w:rsidRPr="00F962B4">
        <w:rPr>
          <w:rFonts w:hint="eastAsia"/>
          <w:bCs w:val="0"/>
          <w:spacing w:val="-4"/>
        </w:rPr>
        <w:t>會確實</w:t>
      </w:r>
      <w:r w:rsidRPr="00F962B4">
        <w:rPr>
          <w:rFonts w:hint="eastAsia"/>
          <w:bCs w:val="0"/>
          <w:spacing w:val="-2"/>
        </w:rPr>
        <w:t>檢討精進</w:t>
      </w:r>
      <w:r w:rsidR="00005C32" w:rsidRPr="00F962B4">
        <w:rPr>
          <w:rFonts w:hint="eastAsia"/>
          <w:bCs w:val="0"/>
          <w:spacing w:val="-2"/>
        </w:rPr>
        <w:t>。</w:t>
      </w:r>
      <w:bookmarkEnd w:id="677"/>
    </w:p>
    <w:p w:rsidR="00005C32" w:rsidRPr="00F962B4" w:rsidRDefault="00005C32" w:rsidP="00005C32">
      <w:pPr>
        <w:pStyle w:val="3"/>
        <w:rPr>
          <w:rFonts w:ascii="Times New Roman" w:hAnsi="Times New Roman"/>
        </w:rPr>
      </w:pPr>
      <w:bookmarkStart w:id="679" w:name="_Toc45549705"/>
      <w:bookmarkStart w:id="680" w:name="_Toc45633526"/>
      <w:bookmarkStart w:id="681" w:name="_Toc45697518"/>
      <w:r w:rsidRPr="00F962B4">
        <w:rPr>
          <w:rFonts w:ascii="Times New Roman" w:hAnsi="Times New Roman"/>
        </w:rPr>
        <w:t>依據榮服處訪視作業要點第</w:t>
      </w:r>
      <w:r w:rsidRPr="00F962B4">
        <w:rPr>
          <w:rFonts w:ascii="Times New Roman" w:hAnsi="Times New Roman"/>
        </w:rPr>
        <w:t>8</w:t>
      </w:r>
      <w:r w:rsidRPr="00F962B4">
        <w:rPr>
          <w:rFonts w:ascii="Times New Roman" w:hAnsi="Times New Roman"/>
        </w:rPr>
        <w:t>點第</w:t>
      </w:r>
      <w:r w:rsidRPr="00F962B4">
        <w:rPr>
          <w:rFonts w:ascii="Times New Roman" w:hAnsi="Times New Roman"/>
        </w:rPr>
        <w:t>15</w:t>
      </w:r>
      <w:r w:rsidRPr="00F962B4">
        <w:rPr>
          <w:rFonts w:ascii="Times New Roman" w:hAnsi="Times New Roman"/>
        </w:rPr>
        <w:t>項規定：「榮服處辦理訪視工作原則如下：</w:t>
      </w:r>
      <w:r w:rsidRPr="00F962B4">
        <w:rPr>
          <w:rFonts w:hAnsi="標楷體"/>
        </w:rPr>
        <w:t>……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十五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訪視對象之需求，應適時提供本會或社會各項資源；相關作為</w:t>
      </w:r>
      <w:r w:rsidRPr="00F962B4">
        <w:rPr>
          <w:rFonts w:ascii="Times New Roman" w:hAnsi="Times New Roman"/>
        </w:rPr>
        <w:lastRenderedPageBreak/>
        <w:t>應詳實登載訪視服務系統，落實追蹤及後續服務。」</w:t>
      </w:r>
      <w:bookmarkEnd w:id="679"/>
      <w:bookmarkEnd w:id="680"/>
      <w:bookmarkEnd w:id="681"/>
    </w:p>
    <w:p w:rsidR="00141741" w:rsidRPr="00F962B4" w:rsidRDefault="00005C32" w:rsidP="00005C32">
      <w:pPr>
        <w:pStyle w:val="3"/>
        <w:kinsoku w:val="0"/>
        <w:ind w:left="1360" w:hanging="680"/>
        <w:rPr>
          <w:rFonts w:ascii="Times New Roman" w:hAnsi="Times New Roman"/>
        </w:rPr>
      </w:pPr>
      <w:bookmarkStart w:id="682" w:name="_Toc45633527"/>
      <w:bookmarkStart w:id="683" w:name="_Toc45697519"/>
      <w:bookmarkStart w:id="684" w:name="_Toc45531806"/>
      <w:bookmarkStart w:id="685" w:name="_Toc45549706"/>
      <w:r w:rsidRPr="00F962B4">
        <w:rPr>
          <w:rFonts w:ascii="Times New Roman" w:hAnsi="Times New Roman"/>
        </w:rPr>
        <w:t>查退輔會為使各榮服處確依照榮民眷實際需求，妥善轉介及連結外部資源，已訂定「服務平台整合社</w:t>
      </w:r>
      <w:r w:rsidRPr="00F962B4">
        <w:rPr>
          <w:rFonts w:ascii="Times New Roman" w:hAnsi="Times New Roman"/>
          <w:spacing w:val="-4"/>
        </w:rPr>
        <w:t>福資源融入鄰近社區標準作業</w:t>
      </w:r>
      <w:r w:rsidRPr="00F962B4">
        <w:rPr>
          <w:rFonts w:ascii="Times New Roman" w:hAnsi="Times New Roman" w:hint="eastAsia"/>
          <w:spacing w:val="-4"/>
        </w:rPr>
        <w:t>程序</w:t>
      </w:r>
      <w:r w:rsidRPr="00F962B4">
        <w:rPr>
          <w:rFonts w:ascii="Times New Roman" w:hAnsi="Times New Roman"/>
          <w:spacing w:val="-4"/>
        </w:rPr>
        <w:t>」</w:t>
      </w:r>
      <w:r w:rsidRPr="00F962B4">
        <w:rPr>
          <w:rFonts w:ascii="Times New Roman" w:hAnsi="Times New Roman" w:hint="eastAsia"/>
          <w:spacing w:val="-4"/>
        </w:rPr>
        <w:t>暨作業流程圖</w:t>
      </w:r>
      <w:r w:rsidRPr="00F962B4">
        <w:rPr>
          <w:rFonts w:ascii="Times New Roman" w:hAnsi="Times New Roman"/>
        </w:rPr>
        <w:t>，以供</w:t>
      </w:r>
      <w:r w:rsidRPr="00F962B4">
        <w:rPr>
          <w:rFonts w:ascii="Times New Roman" w:hAnsi="Times New Roman" w:hint="eastAsia"/>
        </w:rPr>
        <w:t>各榮服處據以</w:t>
      </w:r>
      <w:r w:rsidRPr="00F962B4">
        <w:rPr>
          <w:rFonts w:ascii="Times New Roman" w:hAnsi="Times New Roman"/>
        </w:rPr>
        <w:t>遵循</w:t>
      </w:r>
      <w:r w:rsidR="00141741" w:rsidRPr="00F962B4">
        <w:rPr>
          <w:rFonts w:ascii="Times New Roman" w:hAnsi="Times New Roman" w:hint="eastAsia"/>
        </w:rPr>
        <w:t>：</w:t>
      </w:r>
      <w:bookmarkEnd w:id="682"/>
      <w:bookmarkEnd w:id="683"/>
    </w:p>
    <w:p w:rsidR="00141741" w:rsidRPr="00F962B4" w:rsidRDefault="00141741" w:rsidP="00141741">
      <w:pPr>
        <w:pStyle w:val="4"/>
      </w:pPr>
      <w:r w:rsidRPr="00F962B4">
        <w:rPr>
          <w:rFonts w:hint="eastAsia"/>
        </w:rPr>
        <w:t>作業程序：</w:t>
      </w:r>
    </w:p>
    <w:tbl>
      <w:tblPr>
        <w:tblStyle w:val="af8"/>
        <w:tblW w:w="7573" w:type="dxa"/>
        <w:tblInd w:w="1255" w:type="dxa"/>
        <w:tblLook w:val="04A0" w:firstRow="1" w:lastRow="0" w:firstColumn="1" w:lastColumn="0" w:noHBand="0" w:noVBand="1"/>
      </w:tblPr>
      <w:tblGrid>
        <w:gridCol w:w="7573"/>
      </w:tblGrid>
      <w:tr w:rsidR="00F962B4" w:rsidRPr="00F962B4" w:rsidTr="00141741">
        <w:tc>
          <w:tcPr>
            <w:tcW w:w="7573" w:type="dxa"/>
          </w:tcPr>
          <w:p w:rsidR="00141741" w:rsidRPr="00F962B4" w:rsidRDefault="00141741" w:rsidP="00D36855">
            <w:pPr>
              <w:pStyle w:val="af9"/>
              <w:numPr>
                <w:ilvl w:val="0"/>
                <w:numId w:val="28"/>
              </w:numPr>
              <w:kinsoku w:val="0"/>
              <w:spacing w:line="290" w:lineRule="exact"/>
              <w:ind w:leftChars="0" w:left="378" w:hanging="420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內部資源整合：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7"/>
              </w:numPr>
              <w:kinsoku w:val="0"/>
              <w:spacing w:line="290" w:lineRule="exact"/>
              <w:ind w:leftChars="0" w:left="644" w:rightChars="-22" w:right="-75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各區榮服處應定期召開「地區資源整合聯繫會報」及「地區協調聯繫會議」。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7"/>
              </w:numPr>
              <w:kinsoku w:val="0"/>
              <w:spacing w:line="290" w:lineRule="exact"/>
              <w:ind w:leftChars="0" w:left="644" w:rightChars="-22" w:right="-75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各榮服處應於平常工作期間，積極與地區間所屬機構簽訂支援協定。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7"/>
              </w:numPr>
              <w:kinsoku w:val="0"/>
              <w:spacing w:line="290" w:lineRule="exact"/>
              <w:ind w:leftChars="0" w:left="644" w:rightChars="-22" w:right="-75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各榮服處應建立重大意外、天然災害緊急通報機制。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8"/>
              </w:numPr>
              <w:kinsoku w:val="0"/>
              <w:spacing w:line="290" w:lineRule="exact"/>
              <w:ind w:leftChars="0" w:left="378" w:hanging="434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4"/>
                <w:sz w:val="26"/>
                <w:szCs w:val="26"/>
              </w:rPr>
              <w:t>外部窗口設置：為提供更周全之服務，各榮服處於偏遠地區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、各榮民總醫院及分院設置服務台。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8"/>
              </w:numPr>
              <w:kinsoku w:val="0"/>
              <w:spacing w:line="290" w:lineRule="exact"/>
              <w:ind w:leftChars="0" w:left="378" w:hanging="434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外部資源彙整：各榮服處應將轄區各社會福利資源整合，建立社福資源地圖。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8"/>
              </w:numPr>
              <w:kinsoku w:val="0"/>
              <w:spacing w:line="290" w:lineRule="exact"/>
              <w:ind w:leftChars="0" w:left="378" w:hanging="434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服務照顧提供：</w:t>
            </w:r>
            <w:r w:rsidR="002F0673" w:rsidRPr="00F962B4">
              <w:rPr>
                <w:rFonts w:ascii="Times New Roman"/>
                <w:spacing w:val="-10"/>
                <w:sz w:val="26"/>
                <w:szCs w:val="26"/>
              </w:rPr>
              <w:t>各榮服處整合本會內部資源及會外社福資源，為榮民</w:t>
            </w:r>
            <w:r w:rsidR="002F0673" w:rsidRPr="00F962B4">
              <w:rPr>
                <w:rFonts w:ascii="Times New Roman" w:hint="eastAsia"/>
                <w:spacing w:val="-10"/>
                <w:sz w:val="26"/>
                <w:szCs w:val="26"/>
              </w:rPr>
              <w:t>(</w:t>
            </w:r>
            <w:r w:rsidR="002F0673" w:rsidRPr="00F962B4">
              <w:rPr>
                <w:rFonts w:ascii="Times New Roman"/>
                <w:spacing w:val="-10"/>
                <w:sz w:val="26"/>
                <w:szCs w:val="26"/>
              </w:rPr>
              <w:t>眷</w:t>
            </w:r>
            <w:r w:rsidR="002F0673" w:rsidRPr="00F962B4">
              <w:rPr>
                <w:rFonts w:ascii="Times New Roman" w:hint="eastAsia"/>
                <w:spacing w:val="-10"/>
                <w:sz w:val="26"/>
                <w:szCs w:val="26"/>
              </w:rPr>
              <w:t>)</w:t>
            </w:r>
            <w:r w:rsidR="002F0673" w:rsidRPr="00F962B4">
              <w:rPr>
                <w:rFonts w:ascii="Times New Roman"/>
                <w:spacing w:val="-10"/>
                <w:sz w:val="26"/>
                <w:szCs w:val="26"/>
              </w:rPr>
              <w:t>提供適合之服務照顧服務。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榮民</w:t>
            </w:r>
            <w:r w:rsidRPr="00F962B4">
              <w:rPr>
                <w:rFonts w:ascii="Times New Roman" w:hint="eastAsia"/>
                <w:spacing w:val="-10"/>
                <w:sz w:val="26"/>
                <w:szCs w:val="26"/>
              </w:rPr>
              <w:t>(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眷</w:t>
            </w:r>
            <w:r w:rsidRPr="00F962B4">
              <w:rPr>
                <w:rFonts w:ascii="Times New Roman" w:hint="eastAsia"/>
                <w:spacing w:val="-1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自行向榮服處求助，或由榮服處服務人員訪視時主動發掘需求。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4"/>
                <w:sz w:val="26"/>
                <w:szCs w:val="26"/>
              </w:rPr>
            </w:pPr>
            <w:r w:rsidRPr="00F962B4">
              <w:rPr>
                <w:rFonts w:ascii="Times New Roman"/>
                <w:spacing w:val="-14"/>
                <w:sz w:val="26"/>
                <w:szCs w:val="26"/>
              </w:rPr>
              <w:t>責任區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輔導員</w:t>
            </w:r>
            <w:r w:rsidRPr="00F962B4">
              <w:rPr>
                <w:rFonts w:ascii="Times New Roman"/>
                <w:spacing w:val="-14"/>
                <w:sz w:val="26"/>
                <w:szCs w:val="26"/>
              </w:rPr>
              <w:t>或社區服務組長親訪瞭解，並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填寫</w:t>
            </w:r>
            <w:r w:rsidRPr="00F962B4">
              <w:rPr>
                <w:rFonts w:ascii="Times New Roman"/>
                <w:spacing w:val="-14"/>
                <w:sz w:val="26"/>
                <w:szCs w:val="26"/>
              </w:rPr>
              <w:t>訪視紀錄。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4"/>
                <w:sz w:val="26"/>
                <w:szCs w:val="26"/>
              </w:rPr>
              <w:t>責任區輔導員評估是否開案，若需開案則進入本會行政業務網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／服務機構「榮民及榮眷訪視服務系統」／訪視服務組織管理作業／轉介資源填報。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責任區輔導員對個案進行需求評估，轉介本會資源或會外資源，或同時進行。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4"/>
                <w:sz w:val="26"/>
                <w:szCs w:val="26"/>
              </w:rPr>
              <w:t>個案接受服務後，責任區輔導員追蹤個案後續狀況，若有其他</w:t>
            </w:r>
            <w:r w:rsidRPr="00F962B4">
              <w:rPr>
                <w:rFonts w:ascii="Times New Roman"/>
                <w:spacing w:val="-10"/>
                <w:sz w:val="26"/>
                <w:szCs w:val="26"/>
              </w:rPr>
              <w:t>需求，再重新進入需求評估階段。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0"/>
                <w:sz w:val="26"/>
                <w:szCs w:val="26"/>
              </w:rPr>
            </w:pPr>
            <w:r w:rsidRPr="00F962B4">
              <w:rPr>
                <w:rFonts w:ascii="Times New Roman"/>
                <w:spacing w:val="-10"/>
                <w:sz w:val="26"/>
                <w:szCs w:val="26"/>
              </w:rPr>
              <w:t>個案已無其他需求，進行結案。</w:t>
            </w:r>
          </w:p>
          <w:p w:rsidR="00141741" w:rsidRPr="00F962B4" w:rsidRDefault="00141741" w:rsidP="00D36855">
            <w:pPr>
              <w:pStyle w:val="af9"/>
              <w:numPr>
                <w:ilvl w:val="0"/>
                <w:numId w:val="29"/>
              </w:numPr>
              <w:kinsoku w:val="0"/>
              <w:spacing w:line="290" w:lineRule="exact"/>
              <w:ind w:leftChars="0" w:left="625" w:rightChars="-22" w:right="-75" w:hanging="476"/>
              <w:rPr>
                <w:rFonts w:ascii="Times New Roman"/>
                <w:spacing w:val="-18"/>
                <w:sz w:val="26"/>
                <w:szCs w:val="26"/>
              </w:rPr>
            </w:pPr>
            <w:r w:rsidRPr="00F962B4">
              <w:rPr>
                <w:rFonts w:ascii="Times New Roman"/>
                <w:spacing w:val="-12"/>
                <w:sz w:val="26"/>
                <w:szCs w:val="26"/>
              </w:rPr>
              <w:t>進行個案管理時，均需在本會行政業務網／服務機構「榮民及榮眷</w:t>
            </w:r>
            <w:r w:rsidRPr="00F962B4">
              <w:rPr>
                <w:rFonts w:ascii="Times New Roman"/>
                <w:spacing w:val="-18"/>
                <w:sz w:val="26"/>
                <w:szCs w:val="26"/>
              </w:rPr>
              <w:t>訪視服務系統」／訪視服務組織管理作業／轉介資源填報。</w:t>
            </w:r>
          </w:p>
        </w:tc>
      </w:tr>
    </w:tbl>
    <w:p w:rsidR="00141741" w:rsidRPr="00F962B4" w:rsidRDefault="00141741" w:rsidP="00141741">
      <w:pPr>
        <w:pStyle w:val="4"/>
        <w:spacing w:beforeLines="25" w:before="114"/>
        <w:rPr>
          <w:bCs/>
        </w:rPr>
      </w:pPr>
      <w:r w:rsidRPr="00F962B4">
        <w:rPr>
          <w:rFonts w:hint="eastAsia"/>
          <w:bCs/>
        </w:rPr>
        <w:t>作業</w:t>
      </w:r>
      <w:r w:rsidRPr="00F962B4">
        <w:rPr>
          <w:rFonts w:hint="eastAsia"/>
        </w:rPr>
        <w:t>流程圖</w:t>
      </w:r>
      <w:r w:rsidRPr="00F962B4">
        <w:rPr>
          <w:rFonts w:ascii="Times New Roman" w:hAnsi="Times New Roman" w:hint="eastAsia"/>
        </w:rPr>
        <w:t>：</w:t>
      </w:r>
    </w:p>
    <w:tbl>
      <w:tblPr>
        <w:tblW w:w="9805" w:type="dxa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805"/>
      </w:tblGrid>
      <w:tr w:rsidR="00F962B4" w:rsidRPr="00F962B4" w:rsidTr="00B03294">
        <w:trPr>
          <w:cantSplit/>
          <w:trHeight w:val="11724"/>
        </w:trPr>
        <w:tc>
          <w:tcPr>
            <w:tcW w:w="9805" w:type="dxa"/>
          </w:tcPr>
          <w:p w:rsidR="00141741" w:rsidRPr="00F962B4" w:rsidRDefault="00141741" w:rsidP="008E4AF5">
            <w:pPr>
              <w:adjustRightInd w:val="0"/>
              <w:spacing w:line="560" w:lineRule="exact"/>
              <w:rPr>
                <w:rFonts w:hAnsi="標楷體"/>
                <w:noProof/>
              </w:rPr>
            </w:pPr>
            <w:r w:rsidRPr="00F962B4">
              <w:rPr>
                <w:rFonts w:hAnsi="標楷體"/>
                <w:noProof/>
                <w:sz w:val="20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43F6840C" wp14:editId="6334AA3B">
                      <wp:simplePos x="0" y="0"/>
                      <wp:positionH relativeFrom="column">
                        <wp:posOffset>1000818</wp:posOffset>
                      </wp:positionH>
                      <wp:positionV relativeFrom="paragraph">
                        <wp:posOffset>5237480</wp:posOffset>
                      </wp:positionV>
                      <wp:extent cx="1828800" cy="685800"/>
                      <wp:effectExtent l="0" t="0" r="19050" b="19050"/>
                      <wp:wrapNone/>
                      <wp:docPr id="100" name="文字方塊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85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pacing w:val="-6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pacing w:val="-6"/>
                                      <w:sz w:val="24"/>
                                      <w:szCs w:val="24"/>
                                    </w:rPr>
                                    <w:t>轉介會內資源（如急難救助申請、就養申請、職業訓練、就業媒合</w:t>
                                  </w:r>
                                  <w:r w:rsidRPr="009961E8">
                                    <w:rPr>
                                      <w:rFonts w:hAnsi="標楷體"/>
                                      <w:spacing w:val="-6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Pr="009961E8">
                                    <w:rPr>
                                      <w:rFonts w:hAnsi="標楷體" w:hint="eastAsia"/>
                                      <w:spacing w:val="-6"/>
                                      <w:sz w:val="24"/>
                                      <w:szCs w:val="24"/>
                                    </w:rPr>
                                    <w:t>等）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3F6840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100" o:spid="_x0000_s1026" type="#_x0000_t202" style="position:absolute;left:0;text-align:left;margin-left:78.8pt;margin-top:412.4pt;width:2in;height:5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">
                      <v:textbox>
                        <w:txbxContent>
                          <w:p w:rsidR="008E4AF5" w:rsidRPr="009961E8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pacing w:val="-6"/>
                                <w:sz w:val="24"/>
                                <w:szCs w:val="24"/>
                              </w:rPr>
                              <w:t>轉介會內資源（如急難救助申請、就養申請、職業訓練、就業媒合</w:t>
                            </w:r>
                            <w:r w:rsidRPr="009961E8">
                              <w:rPr>
                                <w:rFonts w:hAnsi="標楷體"/>
                                <w:spacing w:val="-6"/>
                                <w:sz w:val="24"/>
                                <w:szCs w:val="24"/>
                              </w:rPr>
                              <w:t>…</w:t>
                            </w:r>
                            <w:r w:rsidRPr="009961E8">
                              <w:rPr>
                                <w:rFonts w:hAnsi="標楷體" w:hint="eastAsia"/>
                                <w:spacing w:val="-6"/>
                                <w:sz w:val="24"/>
                                <w:szCs w:val="24"/>
                              </w:rPr>
                              <w:t>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74976" behindDoc="0" locked="0" layoutInCell="1" allowOverlap="1" wp14:anchorId="76738C85" wp14:editId="49E2CA85">
                      <wp:simplePos x="0" y="0"/>
                      <wp:positionH relativeFrom="column">
                        <wp:posOffset>3169227</wp:posOffset>
                      </wp:positionH>
                      <wp:positionV relativeFrom="paragraph">
                        <wp:posOffset>4309860</wp:posOffset>
                      </wp:positionV>
                      <wp:extent cx="517525" cy="375920"/>
                      <wp:effectExtent l="76200" t="0" r="0" b="62230"/>
                      <wp:wrapNone/>
                      <wp:docPr id="92" name="群組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517525" cy="375920"/>
                                <a:chOff x="6052" y="13311"/>
                                <a:chExt cx="815" cy="592"/>
                              </a:xfrm>
                            </wpg:grpSpPr>
                            <wps:wsp>
                              <wps:cNvPr id="93" name="Line 7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61" y="13506"/>
                                  <a:ext cx="0" cy="39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4" name="Text Box 7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052" y="13311"/>
                                  <a:ext cx="815" cy="524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E4AF5" w:rsidRPr="00914C69" w:rsidRDefault="008E4AF5" w:rsidP="00141741">
                                    <w:pPr>
                                      <w:rPr>
                                        <w:rFonts w:hAnsi="標楷體"/>
                                      </w:rPr>
                                    </w:pPr>
                                    <w:r w:rsidRPr="00390972">
                                      <w:rPr>
                                        <w:rFonts w:hAnsi="標楷體" w:hint="eastAsia"/>
                                        <w:sz w:val="24"/>
                                        <w:szCs w:val="24"/>
                                      </w:rPr>
                                      <w:t>開</w:t>
                                    </w:r>
                                    <w:r w:rsidRPr="00914C69">
                                      <w:rPr>
                                        <w:rFonts w:hAnsi="標楷體" w:hint="eastAsia"/>
                                      </w:rPr>
                                      <w:t>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738C85" id="群組 92" o:spid="_x0000_s1027" style="position:absolute;left:0;text-align:left;margin-left:249.55pt;margin-top:339.35pt;width:40.75pt;height:29.6pt;z-index:251774976" coordorigin="6052,13311" coordsize="815,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">
                      <v:line id="Line 76" o:spid="_x0000_s1028" style="position:absolute;visibility:visible;mso-wrap-style:square" from="6061,13506" to="6061,139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" strokeweight="1pt">
                        <v:stroke endarrow="block"/>
                      </v:line>
                      <v:shape id="Text Box 77" o:spid="_x0000_s1029" type="#_x0000_t202" style="position:absolute;left:6052;top:13311;width:815;height: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" filled="f" stroked="f">
                        <v:textbox>
                          <w:txbxContent>
                            <w:p w:rsidR="008E4AF5" w:rsidRPr="00914C69" w:rsidRDefault="008E4AF5" w:rsidP="00141741">
                              <w:pPr>
                                <w:rPr>
                                  <w:rFonts w:hAnsi="標楷體"/>
                                </w:rPr>
                              </w:pPr>
                              <w:r w:rsidRPr="00390972">
                                <w:rPr>
                                  <w:rFonts w:hAnsi="標楷體" w:hint="eastAsia"/>
                                  <w:sz w:val="24"/>
                                  <w:szCs w:val="24"/>
                                </w:rPr>
                                <w:t>開</w:t>
                              </w:r>
                              <w:r w:rsidRPr="00914C69">
                                <w:rPr>
                                  <w:rFonts w:hAnsi="標楷體" w:hint="eastAsia"/>
                                </w:rPr>
                                <w:t>案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BB88218" wp14:editId="4063788F">
                      <wp:simplePos x="0" y="0"/>
                      <wp:positionH relativeFrom="column">
                        <wp:posOffset>2031705</wp:posOffset>
                      </wp:positionH>
                      <wp:positionV relativeFrom="paragraph">
                        <wp:posOffset>433395</wp:posOffset>
                      </wp:positionV>
                      <wp:extent cx="571500" cy="563245"/>
                      <wp:effectExtent l="0" t="0" r="0" b="0"/>
                      <wp:wrapNone/>
                      <wp:docPr id="84" name="文字方塊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1500" cy="563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E4AF5" w:rsidRPr="000C754D" w:rsidRDefault="008E4AF5" w:rsidP="00141741">
                                  <w:pPr>
                                    <w:kinsoku w:val="0"/>
                                    <w:spacing w:line="240" w:lineRule="exact"/>
                                    <w:rPr>
                                      <w:rFonts w:hAnsi="標楷體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 w:rsidRPr="000C754D">
                                    <w:rPr>
                                      <w:rFonts w:hAnsi="標楷體" w:hint="eastAsia"/>
                                      <w:spacing w:val="-10"/>
                                      <w:sz w:val="24"/>
                                      <w:szCs w:val="24"/>
                                    </w:rPr>
                                    <w:t>內部資源整合</w:t>
                                  </w:r>
                                </w:p>
                                <w:p w:rsidR="008E4AF5" w:rsidRDefault="008E4AF5" w:rsidP="00141741"/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B88218" id="文字方塊 84" o:spid="_x0000_s1030" type="#_x0000_t202" style="position:absolute;left:0;text-align:left;margin-left:160pt;margin-top:34.15pt;width:45pt;height:44.3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" filled="f" stroked="f">
                      <v:textbox style="layout-flow:vertical-ideographic">
                        <w:txbxContent>
                          <w:p w:rsidR="008E4AF5" w:rsidRPr="000C754D" w:rsidRDefault="008E4AF5" w:rsidP="00141741">
                            <w:pPr>
                              <w:kinsoku w:val="0"/>
                              <w:spacing w:line="240" w:lineRule="exact"/>
                              <w:rPr>
                                <w:rFonts w:hAnsi="標楷體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0C754D">
                              <w:rPr>
                                <w:rFonts w:hAnsi="標楷體" w:hint="eastAsia"/>
                                <w:spacing w:val="-10"/>
                                <w:sz w:val="24"/>
                                <w:szCs w:val="24"/>
                              </w:rPr>
                              <w:t>內部資源整合</w:t>
                            </w:r>
                          </w:p>
                          <w:p w:rsidR="008E4AF5" w:rsidRDefault="008E4AF5" w:rsidP="00141741"/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0400" behindDoc="0" locked="0" layoutInCell="1" allowOverlap="1" wp14:anchorId="4314D560" wp14:editId="114A8C09">
                      <wp:simplePos x="0" y="0"/>
                      <wp:positionH relativeFrom="column">
                        <wp:posOffset>3487420</wp:posOffset>
                      </wp:positionH>
                      <wp:positionV relativeFrom="paragraph">
                        <wp:posOffset>5259070</wp:posOffset>
                      </wp:positionV>
                      <wp:extent cx="1828800" cy="974090"/>
                      <wp:effectExtent l="0" t="0" r="19050" b="16510"/>
                      <wp:wrapNone/>
                      <wp:docPr id="101" name="文字方塊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9740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pacing w:val="-6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pacing w:val="-6"/>
                                      <w:sz w:val="24"/>
                                      <w:szCs w:val="24"/>
                                    </w:rPr>
                                    <w:t>轉介會外資源（如地方政府社政、衛政、警政等單位、長照中心、社會福利服務中心、民間社福團體、鄰里長</w:t>
                                  </w:r>
                                  <w:r w:rsidRPr="009961E8">
                                    <w:rPr>
                                      <w:rFonts w:hAnsi="標楷體"/>
                                      <w:spacing w:val="-6"/>
                                      <w:sz w:val="24"/>
                                      <w:szCs w:val="24"/>
                                    </w:rPr>
                                    <w:t>…</w:t>
                                  </w:r>
                                  <w:r w:rsidRPr="009961E8">
                                    <w:rPr>
                                      <w:rFonts w:hAnsi="標楷體" w:hint="eastAsia"/>
                                      <w:spacing w:val="-6"/>
                                      <w:sz w:val="24"/>
                                      <w:szCs w:val="24"/>
                                    </w:rPr>
                                    <w:t>等）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14D560" id="文字方塊 101" o:spid="_x0000_s1031" type="#_x0000_t202" style="position:absolute;left:0;text-align:left;margin-left:274.6pt;margin-top:414.1pt;width:2in;height:76.7pt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">
                      <v:textbox>
                        <w:txbxContent>
                          <w:p w:rsidR="008E4AF5" w:rsidRPr="009961E8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pacing w:val="-6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pacing w:val="-6"/>
                                <w:sz w:val="24"/>
                                <w:szCs w:val="24"/>
                              </w:rPr>
                              <w:t>轉介會外資源（如地方政府社政、衛政、警政等單位、長照中心、社會福利服務中心、民間社福團體、鄰里長</w:t>
                            </w:r>
                            <w:r w:rsidRPr="009961E8">
                              <w:rPr>
                                <w:rFonts w:hAnsi="標楷體"/>
                                <w:spacing w:val="-6"/>
                                <w:sz w:val="24"/>
                                <w:szCs w:val="24"/>
                              </w:rPr>
                              <w:t>…</w:t>
                            </w:r>
                            <w:r w:rsidRPr="009961E8">
                              <w:rPr>
                                <w:rFonts w:hAnsi="標楷體" w:hint="eastAsia"/>
                                <w:spacing w:val="-6"/>
                                <w:sz w:val="24"/>
                                <w:szCs w:val="24"/>
                              </w:rPr>
                              <w:t>等）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1424" behindDoc="0" locked="0" layoutInCell="1" allowOverlap="1" wp14:anchorId="73EAE5AC" wp14:editId="1579DE5D">
                      <wp:simplePos x="0" y="0"/>
                      <wp:positionH relativeFrom="column">
                        <wp:posOffset>3687445</wp:posOffset>
                      </wp:positionH>
                      <wp:positionV relativeFrom="paragraph">
                        <wp:posOffset>186055</wp:posOffset>
                      </wp:positionV>
                      <wp:extent cx="654050" cy="657225"/>
                      <wp:effectExtent l="0" t="0" r="0" b="9525"/>
                      <wp:wrapNone/>
                      <wp:docPr id="114" name="文字方塊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54050" cy="6572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E4AF5" w:rsidRPr="000C754D" w:rsidRDefault="008E4AF5" w:rsidP="00141741">
                                  <w:pPr>
                                    <w:spacing w:line="24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0C754D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外部窗口設置</w:t>
                                  </w:r>
                                </w:p>
                                <w:p w:rsidR="008E4AF5" w:rsidRDefault="008E4AF5" w:rsidP="00141741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EAE5AC" id="文字方塊 114" o:spid="_x0000_s1032" type="#_x0000_t202" style="position:absolute;left:0;text-align:left;margin-left:290.35pt;margin-top:14.65pt;width:51.5pt;height:51.7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" filled="f" stroked="f">
                      <v:textbox>
                        <w:txbxContent>
                          <w:p w:rsidR="008E4AF5" w:rsidRPr="000C754D" w:rsidRDefault="008E4AF5" w:rsidP="00141741">
                            <w:pPr>
                              <w:spacing w:line="24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0C754D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外部窗口設置</w:t>
                            </w:r>
                          </w:p>
                          <w:p w:rsidR="008E4AF5" w:rsidRDefault="008E4AF5" w:rsidP="00141741"/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2448" behindDoc="0" locked="0" layoutInCell="1" allowOverlap="1" wp14:anchorId="7F545865" wp14:editId="61D006E3">
                      <wp:simplePos x="0" y="0"/>
                      <wp:positionH relativeFrom="column">
                        <wp:posOffset>3773170</wp:posOffset>
                      </wp:positionH>
                      <wp:positionV relativeFrom="paragraph">
                        <wp:posOffset>1319530</wp:posOffset>
                      </wp:positionV>
                      <wp:extent cx="702945" cy="685800"/>
                      <wp:effectExtent l="0" t="0" r="0" b="0"/>
                      <wp:wrapNone/>
                      <wp:docPr id="115" name="文字方塊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02945" cy="685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80" w:lineRule="exact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int="eastAsia"/>
                                      <w:sz w:val="24"/>
                                      <w:szCs w:val="24"/>
                                    </w:rPr>
                                    <w:t>彙整外部資源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545865" id="文字方塊 115" o:spid="_x0000_s1033" type="#_x0000_t202" style="position:absolute;left:0;text-align:left;margin-left:297.1pt;margin-top:103.9pt;width:55.35pt;height:54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" filled="f" stroked="f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80" w:lineRule="exact"/>
                              <w:rPr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int="eastAsia"/>
                                <w:sz w:val="24"/>
                                <w:szCs w:val="24"/>
                              </w:rPr>
                              <w:t>彙整外部資源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3472" behindDoc="0" locked="0" layoutInCell="1" allowOverlap="1" wp14:anchorId="04A51766" wp14:editId="4C7F4ADE">
                      <wp:simplePos x="0" y="0"/>
                      <wp:positionH relativeFrom="column">
                        <wp:posOffset>4705350</wp:posOffset>
                      </wp:positionH>
                      <wp:positionV relativeFrom="paragraph">
                        <wp:posOffset>202565</wp:posOffset>
                      </wp:positionV>
                      <wp:extent cx="1377950" cy="458470"/>
                      <wp:effectExtent l="9525" t="12065" r="12700" b="5715"/>
                      <wp:wrapNone/>
                      <wp:docPr id="130" name="文字方塊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0" cy="458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偏遠地區設置服務點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A51766" id="文字方塊 130" o:spid="_x0000_s1034" type="#_x0000_t202" style="position:absolute;left:0;text-align:left;margin-left:370.5pt;margin-top:15.95pt;width:108.5pt;height:36.1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偏遠地區設置服務點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4A6803EF" wp14:editId="136BC723">
                      <wp:simplePos x="0" y="0"/>
                      <wp:positionH relativeFrom="column">
                        <wp:posOffset>4114800</wp:posOffset>
                      </wp:positionH>
                      <wp:positionV relativeFrom="paragraph">
                        <wp:posOffset>6497955</wp:posOffset>
                      </wp:positionV>
                      <wp:extent cx="1005205" cy="342900"/>
                      <wp:effectExtent l="0" t="1905" r="4445" b="0"/>
                      <wp:wrapNone/>
                      <wp:docPr id="129" name="文字方塊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rPr>
                                      <w:rFonts w:hAnsi="標楷體"/>
                                      <w:spacing w:val="-10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pacing w:val="-10"/>
                                      <w:sz w:val="24"/>
                                      <w:szCs w:val="24"/>
                                    </w:rPr>
                                    <w:t>發現新需求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6803EF" id="文字方塊 129" o:spid="_x0000_s1035" type="#_x0000_t202" style="position:absolute;left:0;text-align:left;margin-left:324pt;margin-top:511.65pt;width:79.15pt;height:27pt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" filled="f" stroked="f">
                      <v:textbox>
                        <w:txbxContent>
                          <w:p w:rsidR="008E4AF5" w:rsidRPr="009961E8" w:rsidRDefault="008E4AF5" w:rsidP="00141741">
                            <w:pPr>
                              <w:rPr>
                                <w:rFonts w:hAnsi="標楷體"/>
                                <w:spacing w:val="-10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pacing w:val="-10"/>
                                <w:sz w:val="24"/>
                                <w:szCs w:val="24"/>
                              </w:rPr>
                              <w:t>發現新需求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55520" behindDoc="0" locked="0" layoutInCell="1" allowOverlap="1" wp14:anchorId="28C33EFE" wp14:editId="65544F5E">
                      <wp:simplePos x="0" y="0"/>
                      <wp:positionH relativeFrom="column">
                        <wp:posOffset>3186430</wp:posOffset>
                      </wp:positionH>
                      <wp:positionV relativeFrom="paragraph">
                        <wp:posOffset>4747260</wp:posOffset>
                      </wp:positionV>
                      <wp:extent cx="2526030" cy="2016125"/>
                      <wp:effectExtent l="14605" t="51435" r="12065" b="8890"/>
                      <wp:wrapNone/>
                      <wp:docPr id="125" name="群組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26030" cy="2016125"/>
                                <a:chOff x="6039" y="11157"/>
                                <a:chExt cx="3978" cy="3175"/>
                              </a:xfrm>
                            </wpg:grpSpPr>
                            <wps:wsp>
                              <wps:cNvPr id="126" name="Line 11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0012" y="11157"/>
                                  <a:ext cx="0" cy="317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11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39" y="14321"/>
                                  <a:ext cx="396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11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466" y="11167"/>
                                  <a:ext cx="255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D3EB891" id="群組 125" o:spid="_x0000_s1026" style="position:absolute;margin-left:250.9pt;margin-top:373.8pt;width:198.9pt;height:158.75pt;z-index:251755520" coordorigin="6039,11157" coordsize="3978,31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">
                      <v:line id="Line 114" o:spid="_x0000_s1027" style="position:absolute;visibility:visible;mso-wrap-style:square" from="10012,11157" to="10012,143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" strokeweight="1pt"/>
                      <v:line id="Line 115" o:spid="_x0000_s1028" style="position:absolute;visibility:visible;mso-wrap-style:square" from="6039,14321" to="10008,143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" strokeweight="1pt"/>
                      <v:line id="Line 116" o:spid="_x0000_s1029" style="position:absolute;visibility:visible;mso-wrap-style:square" from="7466,11167" to="10017,1116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" strokeweight="1pt">
                        <v:stroke startarrow="block"/>
                      </v:line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6E75B2B8" wp14:editId="34563A6D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6932295</wp:posOffset>
                      </wp:positionV>
                      <wp:extent cx="627380" cy="316230"/>
                      <wp:effectExtent l="7620" t="7620" r="12700" b="9525"/>
                      <wp:wrapNone/>
                      <wp:docPr id="124" name="文字方塊 1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316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jc w:val="center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結案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75B2B8" id="文字方塊 124" o:spid="_x0000_s1036" type="#_x0000_t202" style="position:absolute;left:0;text-align:left;margin-left:225.6pt;margin-top:545.85pt;width:49.4pt;height:24.9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">
                      <v:textbox>
                        <w:txbxContent>
                          <w:p w:rsidR="008E4AF5" w:rsidRPr="009961E8" w:rsidRDefault="008E4AF5" w:rsidP="00141741">
                            <w:pPr>
                              <w:jc w:val="center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結案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B0C2B8E" wp14:editId="4CEFDD1F">
                      <wp:simplePos x="0" y="0"/>
                      <wp:positionH relativeFrom="column">
                        <wp:posOffset>3177540</wp:posOffset>
                      </wp:positionH>
                      <wp:positionV relativeFrom="paragraph">
                        <wp:posOffset>6672580</wp:posOffset>
                      </wp:positionV>
                      <wp:extent cx="0" cy="252095"/>
                      <wp:effectExtent l="62865" t="14605" r="60960" b="19050"/>
                      <wp:wrapNone/>
                      <wp:docPr id="123" name="直線接點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209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C8B58A" id="直線接點 123" o:spid="_x0000_s1026" style="position:absolute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2pt,525.4pt" to="250.2pt,54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" strokeweight="1pt">
                      <v:stroke end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58592" behindDoc="0" locked="0" layoutInCell="1" allowOverlap="1" wp14:anchorId="2902D5E4" wp14:editId="6CD44752">
                      <wp:simplePos x="0" y="0"/>
                      <wp:positionH relativeFrom="column">
                        <wp:posOffset>2886075</wp:posOffset>
                      </wp:positionH>
                      <wp:positionV relativeFrom="paragraph">
                        <wp:posOffset>6341745</wp:posOffset>
                      </wp:positionV>
                      <wp:extent cx="627380" cy="316230"/>
                      <wp:effectExtent l="9525" t="7620" r="10795" b="9525"/>
                      <wp:wrapNone/>
                      <wp:docPr id="122" name="文字方塊 1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7380" cy="316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jc w:val="center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追蹤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02D5E4" id="文字方塊 122" o:spid="_x0000_s1037" type="#_x0000_t202" style="position:absolute;left:0;text-align:left;margin-left:227.25pt;margin-top:499.35pt;width:49.4pt;height:24.9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">
                      <v:textbox>
                        <w:txbxContent>
                          <w:p w:rsidR="008E4AF5" w:rsidRPr="009961E8" w:rsidRDefault="008E4AF5" w:rsidP="00141741">
                            <w:pPr>
                              <w:jc w:val="center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追蹤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59616" behindDoc="0" locked="0" layoutInCell="1" allowOverlap="1" wp14:anchorId="26C0F72C" wp14:editId="53D7197E">
                      <wp:simplePos x="0" y="0"/>
                      <wp:positionH relativeFrom="column">
                        <wp:posOffset>1906270</wp:posOffset>
                      </wp:positionH>
                      <wp:positionV relativeFrom="paragraph">
                        <wp:posOffset>5931535</wp:posOffset>
                      </wp:positionV>
                      <wp:extent cx="972185" cy="570230"/>
                      <wp:effectExtent l="10795" t="6985" r="17145" b="51435"/>
                      <wp:wrapNone/>
                      <wp:docPr id="119" name="群組 1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72185" cy="570230"/>
                                <a:chOff x="4022" y="13396"/>
                                <a:chExt cx="1531" cy="1106"/>
                              </a:xfrm>
                            </wpg:grpSpPr>
                            <wps:wsp>
                              <wps:cNvPr id="120" name="Line 9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34" y="13396"/>
                                  <a:ext cx="0" cy="1106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9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22" y="14489"/>
                                  <a:ext cx="153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DA27E8" id="群組 119" o:spid="_x0000_s1026" style="position:absolute;margin-left:150.1pt;margin-top:467.05pt;width:76.55pt;height:44.9pt;z-index:251759616" coordorigin="4022,13396" coordsize="1531,1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">
                      <v:line id="Line 92" o:spid="_x0000_s1027" style="position:absolute;visibility:visible;mso-wrap-style:square" from="4034,13396" to="4034,145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" strokeweight="1pt"/>
                      <v:line id="Line 93" o:spid="_x0000_s1028" style="position:absolute;visibility:visible;mso-wrap-style:square" from="4022,14489" to="5553,144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" strokeweight="1pt">
                        <v:stroke endarrow="block"/>
                      </v:line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60640" behindDoc="0" locked="0" layoutInCell="1" allowOverlap="1" wp14:anchorId="7DF9CDB0" wp14:editId="7354CDBF">
                      <wp:simplePos x="0" y="0"/>
                      <wp:positionH relativeFrom="column">
                        <wp:posOffset>3533140</wp:posOffset>
                      </wp:positionH>
                      <wp:positionV relativeFrom="paragraph">
                        <wp:posOffset>6256655</wp:posOffset>
                      </wp:positionV>
                      <wp:extent cx="935990" cy="240030"/>
                      <wp:effectExtent l="18415" t="8255" r="7620" b="56515"/>
                      <wp:wrapNone/>
                      <wp:docPr id="116" name="群組 1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935990" cy="240030"/>
                                <a:chOff x="6600" y="14740"/>
                                <a:chExt cx="1474" cy="577"/>
                              </a:xfrm>
                            </wpg:grpSpPr>
                            <wps:wsp>
                              <wps:cNvPr id="117" name="Line 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65" y="14740"/>
                                  <a:ext cx="0" cy="567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00" y="15317"/>
                                  <a:ext cx="147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 type="triangle" w="med" len="med"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077373B" id="群組 116" o:spid="_x0000_s1026" style="position:absolute;margin-left:278.2pt;margin-top:492.65pt;width:73.7pt;height:18.9pt;z-index:251760640" coordorigin="6600,14740" coordsize="1474,5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">
                      <v:line id="Line 89" o:spid="_x0000_s1027" style="position:absolute;visibility:visible;mso-wrap-style:square" from="8065,14740" to="8065,1530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" strokeweight="1pt"/>
                      <v:line id="Line 90" o:spid="_x0000_s1028" style="position:absolute;visibility:visible;mso-wrap-style:square" from="6600,15317" to="8074,153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" strokeweight="1pt">
                        <v:stroke startarrow="block"/>
                      </v:line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7661F7C" wp14:editId="43D29EB4">
                      <wp:simplePos x="0" y="0"/>
                      <wp:positionH relativeFrom="column">
                        <wp:posOffset>3787140</wp:posOffset>
                      </wp:positionH>
                      <wp:positionV relativeFrom="paragraph">
                        <wp:posOffset>1019175</wp:posOffset>
                      </wp:positionV>
                      <wp:extent cx="901065" cy="504190"/>
                      <wp:effectExtent l="43815" t="57150" r="7620" b="10160"/>
                      <wp:wrapNone/>
                      <wp:docPr id="113" name="直線單箭頭接點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01065" cy="50419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AF84A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單箭頭接點 113" o:spid="_x0000_s1026" type="#_x0000_t32" style="position:absolute;margin-left:298.2pt;margin-top:80.25pt;width:70.95pt;height:39.7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" strokeweight="1pt">
                      <v:stroke dashstyle="dash" startarrow="block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021F4440" wp14:editId="0489EB19">
                      <wp:simplePos x="0" y="0"/>
                      <wp:positionH relativeFrom="column">
                        <wp:posOffset>4312285</wp:posOffset>
                      </wp:positionH>
                      <wp:positionV relativeFrom="paragraph">
                        <wp:posOffset>958215</wp:posOffset>
                      </wp:positionV>
                      <wp:extent cx="360045" cy="0"/>
                      <wp:effectExtent l="6985" t="15240" r="13970" b="13335"/>
                      <wp:wrapNone/>
                      <wp:docPr id="112" name="直線單箭頭接點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5F9DB2" id="直線單箭頭接點 112" o:spid="_x0000_s1026" type="#_x0000_t32" style="position:absolute;margin-left:339.55pt;margin-top:75.45pt;width:28.35pt;height:0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" strokeweight="1pt">
                      <v:stroke dashstyle="dash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3A0CD921" wp14:editId="19F2968E">
                      <wp:simplePos x="0" y="0"/>
                      <wp:positionH relativeFrom="column">
                        <wp:posOffset>3787775</wp:posOffset>
                      </wp:positionH>
                      <wp:positionV relativeFrom="paragraph">
                        <wp:posOffset>809625</wp:posOffset>
                      </wp:positionV>
                      <wp:extent cx="539750" cy="0"/>
                      <wp:effectExtent l="15875" t="57150" r="6350" b="57150"/>
                      <wp:wrapNone/>
                      <wp:docPr id="111" name="直線單箭頭接點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3975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 type="triangle" w="med" len="med"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39BE14" id="直線單箭頭接點 111" o:spid="_x0000_s1026" type="#_x0000_t32" style="position:absolute;margin-left:298.25pt;margin-top:63.75pt;width:42.5pt;height:0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" strokeweight="1pt">
                      <v:stroke dashstyle="dash" startarrow="block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0A868C66" wp14:editId="66C4CB1E">
                      <wp:simplePos x="0" y="0"/>
                      <wp:positionH relativeFrom="column">
                        <wp:posOffset>4691380</wp:posOffset>
                      </wp:positionH>
                      <wp:positionV relativeFrom="paragraph">
                        <wp:posOffset>1232535</wp:posOffset>
                      </wp:positionV>
                      <wp:extent cx="1420495" cy="687070"/>
                      <wp:effectExtent l="5080" t="13335" r="12700" b="13970"/>
                      <wp:wrapNone/>
                      <wp:docPr id="110" name="文字方塊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0495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地區各社會福利資源整合，建立社福資源地圖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868C66" id="文字方塊 110" o:spid="_x0000_s1038" type="#_x0000_t202" style="position:absolute;left:0;text-align:left;margin-left:369.4pt;margin-top:97.05pt;width:111.85pt;height:54.1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地區各社會福利資源整合，建立社福資源地圖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6B1223B" wp14:editId="747AED39">
                      <wp:simplePos x="0" y="0"/>
                      <wp:positionH relativeFrom="column">
                        <wp:posOffset>4686300</wp:posOffset>
                      </wp:positionH>
                      <wp:positionV relativeFrom="paragraph">
                        <wp:posOffset>711835</wp:posOffset>
                      </wp:positionV>
                      <wp:extent cx="1416050" cy="458470"/>
                      <wp:effectExtent l="9525" t="6985" r="12700" b="10795"/>
                      <wp:wrapNone/>
                      <wp:docPr id="109" name="文字方塊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0" cy="458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榮民（總）醫院設置服務台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B1223B" id="文字方塊 109" o:spid="_x0000_s1039" type="#_x0000_t202" style="position:absolute;left:0;text-align:left;margin-left:369pt;margin-top:56.05pt;width:111.5pt;height:36.1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榮民（總）醫院設置服務台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2AEBA1F6" wp14:editId="2CB136C1">
                      <wp:simplePos x="0" y="0"/>
                      <wp:positionH relativeFrom="column">
                        <wp:posOffset>3173095</wp:posOffset>
                      </wp:positionH>
                      <wp:positionV relativeFrom="paragraph">
                        <wp:posOffset>1198245</wp:posOffset>
                      </wp:positionV>
                      <wp:extent cx="635" cy="1080135"/>
                      <wp:effectExtent l="58420" t="7620" r="55245" b="17145"/>
                      <wp:wrapNone/>
                      <wp:docPr id="108" name="直線接點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108013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5050D23" id="直線接點 108" o:spid="_x0000_s1026" style="position:absolute;flip:x;z-index:251766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85pt,94.35pt" to="249.9pt,17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" strokeweight="1pt">
                      <v:stroke end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67808" behindDoc="0" locked="0" layoutInCell="1" allowOverlap="1" wp14:anchorId="258E6288" wp14:editId="6266BBC5">
                      <wp:simplePos x="0" y="0"/>
                      <wp:positionH relativeFrom="column">
                        <wp:posOffset>1902460</wp:posOffset>
                      </wp:positionH>
                      <wp:positionV relativeFrom="paragraph">
                        <wp:posOffset>4864735</wp:posOffset>
                      </wp:positionV>
                      <wp:extent cx="349885" cy="396240"/>
                      <wp:effectExtent l="54610" t="6985" r="14605" b="15875"/>
                      <wp:wrapNone/>
                      <wp:docPr id="105" name="群組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9885" cy="396240"/>
                                <a:chOff x="4094" y="13360"/>
                                <a:chExt cx="551" cy="624"/>
                              </a:xfrm>
                            </wpg:grpSpPr>
                            <wps:wsp>
                              <wps:cNvPr id="106" name="Line 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094" y="13360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7" name="Line 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105" y="133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650868" id="群組 105" o:spid="_x0000_s1026" style="position:absolute;margin-left:149.8pt;margin-top:383.05pt;width:27.55pt;height:31.2pt;z-index:251767808" coordorigin="4094,13360" coordsize="551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">
                      <v:line id="Line 86" o:spid="_x0000_s1027" style="position:absolute;visibility:visible;mso-wrap-style:square" from="4094,13360" to="4094,139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" strokeweight="1pt">
                        <v:stroke endarrow="block"/>
                      </v:line>
                      <v:line id="Line 87" o:spid="_x0000_s1028" style="position:absolute;visibility:visible;mso-wrap-style:square" from="4105,13374" to="4645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" strokeweight="1pt"/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68832" behindDoc="0" locked="0" layoutInCell="1" allowOverlap="1" wp14:anchorId="1A3E4F88" wp14:editId="637DDB83">
                      <wp:simplePos x="0" y="0"/>
                      <wp:positionH relativeFrom="column">
                        <wp:posOffset>4109720</wp:posOffset>
                      </wp:positionH>
                      <wp:positionV relativeFrom="paragraph">
                        <wp:posOffset>4868545</wp:posOffset>
                      </wp:positionV>
                      <wp:extent cx="342900" cy="396240"/>
                      <wp:effectExtent l="13970" t="10795" r="52705" b="21590"/>
                      <wp:wrapNone/>
                      <wp:docPr id="102" name="群組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42900" cy="396240"/>
                                <a:chOff x="7525" y="13372"/>
                                <a:chExt cx="540" cy="624"/>
                              </a:xfrm>
                            </wpg:grpSpPr>
                            <wps:wsp>
                              <wps:cNvPr id="103" name="Line 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63" y="13372"/>
                                  <a:ext cx="0" cy="6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4" name="Line 8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525" y="13374"/>
                                  <a:ext cx="54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77758C0" id="群組 102" o:spid="_x0000_s1026" style="position:absolute;margin-left:323.6pt;margin-top:383.35pt;width:27pt;height:31.2pt;z-index:251768832" coordorigin="7525,13372" coordsize="540,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">
                      <v:line id="Line 83" o:spid="_x0000_s1027" style="position:absolute;visibility:visible;mso-wrap-style:square" from="8063,13372" to="8063,139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" strokeweight="1pt">
                        <v:stroke endarrow="block"/>
                      </v:line>
                      <v:line id="Line 84" o:spid="_x0000_s1028" style="position:absolute;visibility:visible;mso-wrap-style:square" from="7525,13374" to="8065,133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" strokeweight="1pt"/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69856" behindDoc="0" locked="0" layoutInCell="1" allowOverlap="1" wp14:anchorId="6E5B18E3" wp14:editId="37D6B6AC">
                      <wp:simplePos x="0" y="0"/>
                      <wp:positionH relativeFrom="column">
                        <wp:posOffset>2261870</wp:posOffset>
                      </wp:positionH>
                      <wp:positionV relativeFrom="paragraph">
                        <wp:posOffset>4694555</wp:posOffset>
                      </wp:positionV>
                      <wp:extent cx="1828800" cy="329565"/>
                      <wp:effectExtent l="13970" t="8255" r="5080" b="5080"/>
                      <wp:wrapNone/>
                      <wp:docPr id="99" name="文字方塊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spacing w:line="260" w:lineRule="exact"/>
                                    <w:jc w:val="center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進行需求評估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5B18E3" id="文字方塊 99" o:spid="_x0000_s1040" type="#_x0000_t202" style="position:absolute;left:0;text-align:left;margin-left:178.1pt;margin-top:369.65pt;width:2in;height:25.9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">
                      <v:textbox style="mso-fit-shape-to-text:t">
                        <w:txbxContent>
                          <w:p w:rsidR="008E4AF5" w:rsidRPr="009961E8" w:rsidRDefault="008E4AF5" w:rsidP="00141741">
                            <w:pPr>
                              <w:spacing w:line="260" w:lineRule="exact"/>
                              <w:jc w:val="center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進行需求評估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432AC837" wp14:editId="5B4FB6C0">
                      <wp:simplePos x="0" y="0"/>
                      <wp:positionH relativeFrom="column">
                        <wp:posOffset>3176270</wp:posOffset>
                      </wp:positionH>
                      <wp:positionV relativeFrom="paragraph">
                        <wp:posOffset>3578860</wp:posOffset>
                      </wp:positionV>
                      <wp:extent cx="0" cy="252095"/>
                      <wp:effectExtent l="61595" t="6985" r="62230" b="17145"/>
                      <wp:wrapNone/>
                      <wp:docPr id="98" name="直線接點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209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DC05971" id="直線接點 98" o:spid="_x0000_s1026" style="position:absolute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pt,281.8pt" to="250.1pt,30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" strokeweight="1pt">
                      <v:stroke end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1904" behindDoc="0" locked="0" layoutInCell="1" allowOverlap="1" wp14:anchorId="1C22DC9D" wp14:editId="007625FE">
                      <wp:simplePos x="0" y="0"/>
                      <wp:positionH relativeFrom="column">
                        <wp:posOffset>2263140</wp:posOffset>
                      </wp:positionH>
                      <wp:positionV relativeFrom="paragraph">
                        <wp:posOffset>3230880</wp:posOffset>
                      </wp:positionV>
                      <wp:extent cx="1828800" cy="329565"/>
                      <wp:effectExtent l="5715" t="11430" r="13335" b="11430"/>
                      <wp:wrapNone/>
                      <wp:docPr id="97" name="文字方塊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3295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jc w:val="center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進行個案管理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2DC9D" id="文字方塊 97" o:spid="_x0000_s1041" type="#_x0000_t202" style="position:absolute;left:0;text-align:left;margin-left:178.2pt;margin-top:254.4pt;width:2in;height:25.95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">
                      <v:textbox style="mso-fit-shape-to-text:t">
                        <w:txbxContent>
                          <w:p w:rsidR="008E4AF5" w:rsidRPr="009961E8" w:rsidRDefault="008E4AF5" w:rsidP="00141741">
                            <w:pPr>
                              <w:jc w:val="center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進行個案管理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2928" behindDoc="0" locked="0" layoutInCell="1" allowOverlap="1" wp14:anchorId="4F9C222B" wp14:editId="33D79B7F">
                      <wp:simplePos x="0" y="0"/>
                      <wp:positionH relativeFrom="column">
                        <wp:posOffset>2262505</wp:posOffset>
                      </wp:positionH>
                      <wp:positionV relativeFrom="paragraph">
                        <wp:posOffset>2296160</wp:posOffset>
                      </wp:positionV>
                      <wp:extent cx="1828800" cy="659130"/>
                      <wp:effectExtent l="5080" t="10160" r="13970" b="6985"/>
                      <wp:wrapNone/>
                      <wp:docPr id="96" name="文字方塊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28800" cy="6591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spacing w:line="280" w:lineRule="exact"/>
                                    <w:jc w:val="center"/>
                                    <w:rPr>
                                      <w:rFonts w:hAnsi="標楷體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b/>
                                      <w:sz w:val="24"/>
                                      <w:szCs w:val="24"/>
                                    </w:rPr>
                                    <w:t>榮民（眷）</w:t>
                                  </w:r>
                                </w:p>
                                <w:p w:rsidR="008E4AF5" w:rsidRPr="009961E8" w:rsidRDefault="008E4AF5" w:rsidP="00141741">
                                  <w:pPr>
                                    <w:spacing w:line="28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1.自行向榮服處求助</w:t>
                                  </w:r>
                                </w:p>
                                <w:p w:rsidR="008E4AF5" w:rsidRPr="002475C3" w:rsidRDefault="008E4AF5" w:rsidP="00141741">
                                  <w:pPr>
                                    <w:spacing w:line="280" w:lineRule="exact"/>
                                    <w:rPr>
                                      <w:rFonts w:hAnsi="標楷體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2.訪視時發掘需求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9C222B" id="文字方塊 96" o:spid="_x0000_s1042" type="#_x0000_t202" style="position:absolute;left:0;text-align:left;margin-left:178.15pt;margin-top:180.8pt;width:2in;height:51.9pt;z-index:25177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">
                      <v:textbox>
                        <w:txbxContent>
                          <w:p w:rsidR="008E4AF5" w:rsidRPr="009961E8" w:rsidRDefault="008E4AF5" w:rsidP="00141741">
                            <w:pPr>
                              <w:spacing w:line="280" w:lineRule="exact"/>
                              <w:jc w:val="center"/>
                              <w:rPr>
                                <w:rFonts w:hAnsi="標楷體"/>
                                <w:b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b/>
                                <w:sz w:val="24"/>
                                <w:szCs w:val="24"/>
                              </w:rPr>
                              <w:t>榮民（眷）</w:t>
                            </w:r>
                          </w:p>
                          <w:p w:rsidR="008E4AF5" w:rsidRPr="009961E8" w:rsidRDefault="008E4AF5" w:rsidP="00141741">
                            <w:pPr>
                              <w:spacing w:line="28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1.自行向榮服處求助</w:t>
                            </w:r>
                          </w:p>
                          <w:p w:rsidR="008E4AF5" w:rsidRPr="002475C3" w:rsidRDefault="008E4AF5" w:rsidP="00141741">
                            <w:pPr>
                              <w:spacing w:line="280" w:lineRule="exact"/>
                              <w:rPr>
                                <w:rFonts w:hAnsi="標楷體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2.訪視時發掘需求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3952" behindDoc="0" locked="0" layoutInCell="1" allowOverlap="1" wp14:anchorId="71752E33" wp14:editId="377A5D47">
                      <wp:simplePos x="0" y="0"/>
                      <wp:positionH relativeFrom="column">
                        <wp:posOffset>3176905</wp:posOffset>
                      </wp:positionH>
                      <wp:positionV relativeFrom="paragraph">
                        <wp:posOffset>2970530</wp:posOffset>
                      </wp:positionV>
                      <wp:extent cx="0" cy="252095"/>
                      <wp:effectExtent l="62230" t="8255" r="61595" b="15875"/>
                      <wp:wrapNone/>
                      <wp:docPr id="95" name="直線接點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5209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AA4BFC5" id="直線接點 95" o:spid="_x0000_s1026" style="position:absolute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0.15pt,233.9pt" to="250.15pt,25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" strokeweight="1pt">
                      <v:stroke end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6000" behindDoc="0" locked="0" layoutInCell="1" allowOverlap="1" wp14:anchorId="6C594548" wp14:editId="37C3C8DA">
                      <wp:simplePos x="0" y="0"/>
                      <wp:positionH relativeFrom="column">
                        <wp:posOffset>2200910</wp:posOffset>
                      </wp:positionH>
                      <wp:positionV relativeFrom="paragraph">
                        <wp:posOffset>3840480</wp:posOffset>
                      </wp:positionV>
                      <wp:extent cx="1943100" cy="571500"/>
                      <wp:effectExtent l="29210" t="11430" r="27940" b="17145"/>
                      <wp:wrapNone/>
                      <wp:docPr id="91" name="菱形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43100" cy="571500"/>
                              </a:xfrm>
                              <a:prstGeom prst="diamond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961E8" w:rsidRDefault="008E4AF5" w:rsidP="00141741">
                                  <w:pPr>
                                    <w:spacing w:line="260" w:lineRule="exact"/>
                                    <w:jc w:val="center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9961E8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開案評估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C594548" id="_x0000_t4" coordsize="21600,21600" o:spt="4" path="m10800,l,10800,10800,21600,21600,10800xe">
                      <v:stroke joinstyle="miter"/>
                      <v:path gradientshapeok="t" o:connecttype="rect" textboxrect="5400,5400,16200,16200"/>
                    </v:shapetype>
                    <v:shape id="菱形 91" o:spid="_x0000_s1043" type="#_x0000_t4" style="position:absolute;left:0;text-align:left;margin-left:173.3pt;margin-top:302.4pt;width:153pt;height:45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">
                      <v:textbox>
                        <w:txbxContent>
                          <w:p w:rsidR="008E4AF5" w:rsidRPr="009961E8" w:rsidRDefault="008E4AF5" w:rsidP="00141741">
                            <w:pPr>
                              <w:spacing w:line="260" w:lineRule="exact"/>
                              <w:jc w:val="center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9961E8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開案評估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g">
                  <w:drawing>
                    <wp:anchor distT="0" distB="0" distL="114300" distR="114300" simplePos="0" relativeHeight="251777024" behindDoc="0" locked="0" layoutInCell="1" allowOverlap="1" wp14:anchorId="6CFD2A09" wp14:editId="4742891D">
                      <wp:simplePos x="0" y="0"/>
                      <wp:positionH relativeFrom="column">
                        <wp:posOffset>4168140</wp:posOffset>
                      </wp:positionH>
                      <wp:positionV relativeFrom="paragraph">
                        <wp:posOffset>3867150</wp:posOffset>
                      </wp:positionV>
                      <wp:extent cx="1080135" cy="342900"/>
                      <wp:effectExtent l="5715" t="0" r="19050" b="0"/>
                      <wp:wrapNone/>
                      <wp:docPr id="88" name="群組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080135" cy="342900"/>
                                <a:chOff x="7625" y="10855"/>
                                <a:chExt cx="1701" cy="540"/>
                              </a:xfrm>
                            </wpg:grpSpPr>
                            <wps:wsp>
                              <wps:cNvPr id="89" name="Line 7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7625" y="11256"/>
                                  <a:ext cx="170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0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938" y="10855"/>
                                  <a:ext cx="1080" cy="5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8E4AF5" w:rsidRPr="00914C69" w:rsidRDefault="008E4AF5" w:rsidP="00141741">
                                    <w:pPr>
                                      <w:rPr>
                                        <w:rFonts w:hAnsi="標楷體"/>
                                      </w:rPr>
                                    </w:pPr>
                                    <w:r w:rsidRPr="00390972">
                                      <w:rPr>
                                        <w:rFonts w:hAnsi="標楷體" w:hint="eastAsia"/>
                                        <w:sz w:val="24"/>
                                        <w:szCs w:val="24"/>
                                      </w:rPr>
                                      <w:t>不開</w:t>
                                    </w:r>
                                    <w:r w:rsidRPr="00914C69">
                                      <w:rPr>
                                        <w:rFonts w:hAnsi="標楷體" w:hint="eastAsia"/>
                                      </w:rPr>
                                      <w:t>案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FD2A09" id="群組 88" o:spid="_x0000_s1044" style="position:absolute;left:0;text-align:left;margin-left:328.2pt;margin-top:304.5pt;width:85.05pt;height:27pt;z-index:251777024" coordorigin="7625,10855" coordsize="1701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">
                      <v:line id="Line 72" o:spid="_x0000_s1045" style="position:absolute;visibility:visible;mso-wrap-style:square" from="7625,11256" to="9326,112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">
                        <v:stroke endarrow="block"/>
                      </v:line>
                      <v:shape id="Text Box 73" o:spid="_x0000_s1046" type="#_x0000_t202" style="position:absolute;left:7938;top:10855;width:1080;height:5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" filled="f" stroked="f">
                        <v:textbox>
                          <w:txbxContent>
                            <w:p w:rsidR="008E4AF5" w:rsidRPr="00914C69" w:rsidRDefault="008E4AF5" w:rsidP="00141741">
                              <w:pPr>
                                <w:rPr>
                                  <w:rFonts w:hAnsi="標楷體"/>
                                </w:rPr>
                              </w:pPr>
                              <w:r w:rsidRPr="00390972">
                                <w:rPr>
                                  <w:rFonts w:hAnsi="標楷體" w:hint="eastAsia"/>
                                  <w:sz w:val="24"/>
                                  <w:szCs w:val="24"/>
                                </w:rPr>
                                <w:t>不開</w:t>
                              </w:r>
                              <w:r w:rsidRPr="00914C69">
                                <w:rPr>
                                  <w:rFonts w:hAnsi="標楷體" w:hint="eastAsia"/>
                                </w:rPr>
                                <w:t>案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5E930276" wp14:editId="48D25C68">
                      <wp:simplePos x="0" y="0"/>
                      <wp:positionH relativeFrom="column">
                        <wp:posOffset>5293360</wp:posOffset>
                      </wp:positionH>
                      <wp:positionV relativeFrom="paragraph">
                        <wp:posOffset>3949700</wp:posOffset>
                      </wp:positionV>
                      <wp:extent cx="685800" cy="342900"/>
                      <wp:effectExtent l="6985" t="6350" r="12065" b="12700"/>
                      <wp:wrapNone/>
                      <wp:docPr id="87" name="文字方塊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858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914C69" w:rsidRDefault="008E4AF5" w:rsidP="00141741">
                                  <w:pPr>
                                    <w:jc w:val="center"/>
                                    <w:rPr>
                                      <w:rFonts w:hAnsi="標楷體"/>
                                    </w:rPr>
                                  </w:pPr>
                                  <w:r w:rsidRPr="00914C69">
                                    <w:rPr>
                                      <w:rFonts w:hAnsi="標楷體" w:hint="eastAsia"/>
                                    </w:rPr>
                                    <w:t>結束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930276" id="文字方塊 87" o:spid="_x0000_s1047" type="#_x0000_t202" style="position:absolute;left:0;text-align:left;margin-left:416.8pt;margin-top:311pt;width:54pt;height:27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">
                      <v:textbox>
                        <w:txbxContent>
                          <w:p w:rsidR="008E4AF5" w:rsidRPr="00914C69" w:rsidRDefault="008E4AF5" w:rsidP="00141741">
                            <w:pPr>
                              <w:jc w:val="center"/>
                              <w:rPr>
                                <w:rFonts w:hAnsi="標楷體"/>
                              </w:rPr>
                            </w:pPr>
                            <w:r w:rsidRPr="00914C69">
                              <w:rPr>
                                <w:rFonts w:hAnsi="標楷體" w:hint="eastAsia"/>
                              </w:rPr>
                              <w:t>結束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492FDF11" wp14:editId="4C8D6E7C">
                      <wp:simplePos x="0" y="0"/>
                      <wp:positionH relativeFrom="column">
                        <wp:posOffset>2865120</wp:posOffset>
                      </wp:positionH>
                      <wp:positionV relativeFrom="paragraph">
                        <wp:posOffset>5535295</wp:posOffset>
                      </wp:positionV>
                      <wp:extent cx="612140" cy="0"/>
                      <wp:effectExtent l="7620" t="58420" r="18415" b="55880"/>
                      <wp:wrapNone/>
                      <wp:docPr id="86" name="直線接點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61F160E" id="直線接點 86" o:spid="_x0000_s1026" style="position:absolute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6pt,435.85pt" to="273.8pt,43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" strokeweight="1pt">
                      <v:stroke end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0096" behindDoc="0" locked="0" layoutInCell="1" allowOverlap="1" wp14:anchorId="68D466AF" wp14:editId="37742709">
                      <wp:simplePos x="0" y="0"/>
                      <wp:positionH relativeFrom="column">
                        <wp:posOffset>2864485</wp:posOffset>
                      </wp:positionH>
                      <wp:positionV relativeFrom="paragraph">
                        <wp:posOffset>5688965</wp:posOffset>
                      </wp:positionV>
                      <wp:extent cx="612140" cy="0"/>
                      <wp:effectExtent l="16510" t="59690" r="9525" b="54610"/>
                      <wp:wrapNone/>
                      <wp:docPr id="85" name="直線接點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12140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DEFBE2" id="直線接點 85" o:spid="_x0000_s1026" style="position:absolute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5.55pt,447.95pt" to="273.75pt,44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" strokeweight="1pt">
                      <v:stroke startarrow="block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2144" behindDoc="0" locked="0" layoutInCell="1" allowOverlap="1" wp14:anchorId="7E0A477A" wp14:editId="6B6510E6">
                      <wp:simplePos x="0" y="0"/>
                      <wp:positionH relativeFrom="column">
                        <wp:posOffset>2592070</wp:posOffset>
                      </wp:positionH>
                      <wp:positionV relativeFrom="paragraph">
                        <wp:posOffset>725805</wp:posOffset>
                      </wp:positionV>
                      <wp:extent cx="1174750" cy="459740"/>
                      <wp:effectExtent l="10795" t="11430" r="14605" b="14605"/>
                      <wp:wrapNone/>
                      <wp:docPr id="83" name="矩形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4750" cy="4597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服務平台</w:t>
                                  </w:r>
                                </w:p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各榮民服務處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E0A477A" id="矩形 83" o:spid="_x0000_s1048" style="position:absolute;left:0;text-align:left;margin-left:204.1pt;margin-top:57.15pt;width:92.5pt;height:36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" strokeweight="1pt">
                      <v:textbox style="mso-fit-shape-to-text:t"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服務平台</w:t>
                            </w:r>
                          </w:p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各榮民服務處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1F4631E1" wp14:editId="62F454FC">
                      <wp:simplePos x="0" y="0"/>
                      <wp:positionH relativeFrom="column">
                        <wp:posOffset>1661160</wp:posOffset>
                      </wp:positionH>
                      <wp:positionV relativeFrom="paragraph">
                        <wp:posOffset>1537335</wp:posOffset>
                      </wp:positionV>
                      <wp:extent cx="360045" cy="0"/>
                      <wp:effectExtent l="13335" t="13335" r="7620" b="15240"/>
                      <wp:wrapNone/>
                      <wp:docPr id="82" name="直線單箭頭接點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F8D64E" id="直線單箭頭接點 82" o:spid="_x0000_s1026" type="#_x0000_t32" style="position:absolute;margin-left:130.8pt;margin-top:121.05pt;width:28.35pt;height:0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" strokeweight="1pt">
                      <v:stroke dashstyle="dash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4192" behindDoc="0" locked="0" layoutInCell="1" allowOverlap="1" wp14:anchorId="526D35FE" wp14:editId="42BD2112">
                      <wp:simplePos x="0" y="0"/>
                      <wp:positionH relativeFrom="column">
                        <wp:posOffset>1663700</wp:posOffset>
                      </wp:positionH>
                      <wp:positionV relativeFrom="paragraph">
                        <wp:posOffset>956945</wp:posOffset>
                      </wp:positionV>
                      <wp:extent cx="899795" cy="0"/>
                      <wp:effectExtent l="6350" t="61595" r="17780" b="62230"/>
                      <wp:wrapNone/>
                      <wp:docPr id="81" name="直線單箭頭接點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9979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4F3071" id="直線單箭頭接點 81" o:spid="_x0000_s1026" type="#_x0000_t32" style="position:absolute;margin-left:131pt;margin-top:75.35pt;width:70.85pt;height:0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" strokeweight="1pt">
                      <v:stroke dashstyle="dash" endarrow="block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6CAA9A89" wp14:editId="67F7624B">
                      <wp:simplePos x="0" y="0"/>
                      <wp:positionH relativeFrom="column">
                        <wp:posOffset>1662430</wp:posOffset>
                      </wp:positionH>
                      <wp:positionV relativeFrom="paragraph">
                        <wp:posOffset>439420</wp:posOffset>
                      </wp:positionV>
                      <wp:extent cx="360045" cy="0"/>
                      <wp:effectExtent l="14605" t="10795" r="15875" b="8255"/>
                      <wp:wrapNone/>
                      <wp:docPr id="80" name="直線單箭頭接點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D87635" id="直線單箭頭接點 80" o:spid="_x0000_s1026" type="#_x0000_t32" style="position:absolute;margin-left:130.9pt;margin-top:34.6pt;width:28.35pt;height:0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" strokeweight="1pt">
                      <v:stroke dashstyle="dash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 wp14:anchorId="1882C013" wp14:editId="6B0F50CC">
                      <wp:simplePos x="0" y="0"/>
                      <wp:positionH relativeFrom="column">
                        <wp:posOffset>2035175</wp:posOffset>
                      </wp:positionH>
                      <wp:positionV relativeFrom="paragraph">
                        <wp:posOffset>438785</wp:posOffset>
                      </wp:positionV>
                      <wp:extent cx="0" cy="1097915"/>
                      <wp:effectExtent l="6350" t="10160" r="12700" b="6350"/>
                      <wp:wrapNone/>
                      <wp:docPr id="79" name="直線接點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097915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181CC1A" id="直線接點 79" o:spid="_x0000_s1026" style="position:absolute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0.25pt,34.55pt" to="160.25pt,1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" strokeweight="1pt">
                      <v:stroke dashstyle="dash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459B8F48" wp14:editId="7BD489A8">
                      <wp:simplePos x="0" y="0"/>
                      <wp:positionH relativeFrom="column">
                        <wp:posOffset>4321175</wp:posOffset>
                      </wp:positionH>
                      <wp:positionV relativeFrom="paragraph">
                        <wp:posOffset>439420</wp:posOffset>
                      </wp:positionV>
                      <wp:extent cx="0" cy="504190"/>
                      <wp:effectExtent l="6350" t="10795" r="12700" b="8890"/>
                      <wp:wrapNone/>
                      <wp:docPr id="78" name="直線接點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0419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CDECDC7" id="直線接點 78" o:spid="_x0000_s1026" style="position:absolute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0.25pt,34.6pt" to="340.25pt,7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" strokeweight="1pt">
                      <v:stroke dashstyle="dash"/>
                    </v:lin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8288" behindDoc="0" locked="0" layoutInCell="1" allowOverlap="1" wp14:anchorId="23B1DD55" wp14:editId="7984BD8C">
                      <wp:simplePos x="0" y="0"/>
                      <wp:positionH relativeFrom="column">
                        <wp:posOffset>4313555</wp:posOffset>
                      </wp:positionH>
                      <wp:positionV relativeFrom="paragraph">
                        <wp:posOffset>439420</wp:posOffset>
                      </wp:positionV>
                      <wp:extent cx="360045" cy="0"/>
                      <wp:effectExtent l="8255" t="10795" r="12700" b="8255"/>
                      <wp:wrapNone/>
                      <wp:docPr id="77" name="直線單箭頭接點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6004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 type="none" w="sm" len="sm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27EB9B" id="直線單箭頭接點 77" o:spid="_x0000_s1026" type="#_x0000_t32" style="position:absolute;margin-left:339.65pt;margin-top:34.6pt;width:28.35pt;height:0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" strokeweight="1pt">
                      <v:stroke dashstyle="dash" endarrowwidth="narrow" endarrowlength="short"/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7468A27C" wp14:editId="6D2E6E59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1214755</wp:posOffset>
                      </wp:positionV>
                      <wp:extent cx="1420495" cy="687070"/>
                      <wp:effectExtent l="10795" t="5080" r="6985" b="12700"/>
                      <wp:wrapNone/>
                      <wp:docPr id="76" name="文字方塊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20495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建立重大意外、天然災害緊急通報機制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68A27C" id="文字方塊 76" o:spid="_x0000_s1049" type="#_x0000_t202" style="position:absolute;left:0;text-align:left;margin-left:18.1pt;margin-top:95.65pt;width:111.85pt;height:54.1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建立重大意外、天然災害緊急通報機制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294C3D8D" wp14:editId="6CE20F61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704215</wp:posOffset>
                      </wp:positionV>
                      <wp:extent cx="1416050" cy="458470"/>
                      <wp:effectExtent l="10795" t="8890" r="11430" b="8890"/>
                      <wp:wrapNone/>
                      <wp:docPr id="75" name="文字方塊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0" cy="458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地區所屬機構間簽訂支援協定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94C3D8D" id="文字方塊 75" o:spid="_x0000_s1050" type="#_x0000_t202" style="position:absolute;left:0;text-align:left;margin-left:18.1pt;margin-top:55.45pt;width:111.5pt;height:36.1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地區所屬機構間簽訂支援協定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962B4">
              <w:rPr>
                <w:rFonts w:hAnsi="標楷體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791360" behindDoc="0" locked="0" layoutInCell="1" allowOverlap="1" wp14:anchorId="3774EF2E" wp14:editId="1C0883C4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201295</wp:posOffset>
                      </wp:positionV>
                      <wp:extent cx="1416050" cy="458470"/>
                      <wp:effectExtent l="10795" t="10795" r="11430" b="6985"/>
                      <wp:wrapNone/>
                      <wp:docPr id="74" name="文字方塊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416050" cy="4584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8E4AF5" w:rsidRPr="00AE4CBE" w:rsidRDefault="008E4AF5" w:rsidP="00141741">
                                  <w:pPr>
                                    <w:spacing w:line="260" w:lineRule="exact"/>
                                    <w:rPr>
                                      <w:rFonts w:hAnsi="標楷體"/>
                                      <w:sz w:val="24"/>
                                      <w:szCs w:val="24"/>
                                    </w:rPr>
                                  </w:pPr>
                                  <w:r w:rsidRPr="00AE4CBE">
                                    <w:rPr>
                                      <w:rFonts w:hAnsi="標楷體" w:hint="eastAsia"/>
                                      <w:sz w:val="24"/>
                                      <w:szCs w:val="24"/>
                                    </w:rPr>
                                    <w:t>地區所屬機構資源整合聯繫會報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74EF2E" id="文字方塊 74" o:spid="_x0000_s1051" type="#_x0000_t202" style="position:absolute;left:0;text-align:left;margin-left:18.1pt;margin-top:15.85pt;width:111.5pt;height:36.1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">
                      <v:textbox>
                        <w:txbxContent>
                          <w:p w:rsidR="008E4AF5" w:rsidRPr="00AE4CBE" w:rsidRDefault="008E4AF5" w:rsidP="00141741">
                            <w:pPr>
                              <w:spacing w:line="260" w:lineRule="exact"/>
                              <w:rPr>
                                <w:rFonts w:hAnsi="標楷體"/>
                                <w:sz w:val="24"/>
                                <w:szCs w:val="24"/>
                              </w:rPr>
                            </w:pPr>
                            <w:r w:rsidRPr="00AE4CBE">
                              <w:rPr>
                                <w:rFonts w:hAnsi="標楷體" w:hint="eastAsia"/>
                                <w:sz w:val="24"/>
                                <w:szCs w:val="24"/>
                              </w:rPr>
                              <w:t>地區所屬機構資源整合聯繫會報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141741" w:rsidRPr="00F962B4" w:rsidRDefault="00141741" w:rsidP="00141741">
      <w:pPr>
        <w:pStyle w:val="21"/>
        <w:ind w:left="1020" w:firstLine="680"/>
      </w:pPr>
    </w:p>
    <w:p w:rsidR="00367FA6" w:rsidRPr="00F962B4" w:rsidRDefault="00367FA6" w:rsidP="00141741">
      <w:pPr>
        <w:pStyle w:val="21"/>
        <w:ind w:left="1020" w:firstLine="680"/>
      </w:pPr>
    </w:p>
    <w:p w:rsidR="00367FA6" w:rsidRPr="00F962B4" w:rsidRDefault="00367FA6" w:rsidP="00141741">
      <w:pPr>
        <w:pStyle w:val="21"/>
        <w:ind w:left="1020" w:firstLine="680"/>
      </w:pPr>
    </w:p>
    <w:p w:rsidR="00367FA6" w:rsidRPr="00F962B4" w:rsidRDefault="00141741" w:rsidP="00005C32">
      <w:pPr>
        <w:pStyle w:val="3"/>
        <w:kinsoku w:val="0"/>
        <w:ind w:left="1360" w:hanging="680"/>
        <w:rPr>
          <w:rFonts w:ascii="Times New Roman" w:hAnsi="Times New Roman"/>
          <w:spacing w:val="6"/>
        </w:rPr>
      </w:pPr>
      <w:bookmarkStart w:id="686" w:name="_Toc45633528"/>
      <w:bookmarkStart w:id="687" w:name="_Toc45697520"/>
      <w:r w:rsidRPr="00F962B4">
        <w:rPr>
          <w:rFonts w:ascii="Times New Roman" w:hAnsi="Times New Roman" w:hint="eastAsia"/>
        </w:rPr>
        <w:t>惟</w:t>
      </w:r>
      <w:r w:rsidR="00005C32" w:rsidRPr="00F962B4">
        <w:rPr>
          <w:rFonts w:ascii="Times New Roman" w:hAnsi="Times New Roman" w:hint="eastAsia"/>
        </w:rPr>
        <w:t>上述作業程序</w:t>
      </w:r>
      <w:r w:rsidR="00367FA6" w:rsidRPr="00F962B4">
        <w:rPr>
          <w:rFonts w:ascii="Times New Roman" w:hAnsi="Times New Roman" w:hint="eastAsia"/>
        </w:rPr>
        <w:t>對於</w:t>
      </w:r>
      <w:r w:rsidR="00367FA6" w:rsidRPr="00F962B4">
        <w:rPr>
          <w:rFonts w:ascii="Times New Roman" w:hAnsi="Times New Roman" w:hint="eastAsia"/>
          <w:spacing w:val="4"/>
        </w:rPr>
        <w:t>需求</w:t>
      </w:r>
      <w:r w:rsidR="00367FA6" w:rsidRPr="00F962B4">
        <w:rPr>
          <w:rFonts w:ascii="Times New Roman" w:hAnsi="Times New Roman" w:hint="eastAsia"/>
          <w:spacing w:val="-4"/>
        </w:rPr>
        <w:t>評估、開案、結案、轉介等</w:t>
      </w:r>
      <w:r w:rsidR="00367FA6" w:rsidRPr="00F962B4">
        <w:rPr>
          <w:rFonts w:ascii="Times New Roman" w:hAnsi="Times New Roman" w:hint="eastAsia"/>
          <w:spacing w:val="-4"/>
        </w:rPr>
        <w:lastRenderedPageBreak/>
        <w:t>作業程序，均未明訂詳細且明確之操作指標及個案管理流程</w:t>
      </w:r>
      <w:r w:rsidR="00005C32" w:rsidRPr="00F962B4">
        <w:rPr>
          <w:rFonts w:ascii="Times New Roman" w:hAnsi="Times New Roman" w:hint="eastAsia"/>
        </w:rPr>
        <w:t>，亦未</w:t>
      </w:r>
      <w:r w:rsidR="00005C32" w:rsidRPr="00F962B4">
        <w:rPr>
          <w:rFonts w:ascii="Times New Roman" w:hAnsi="Times New Roman" w:hint="eastAsia"/>
          <w:spacing w:val="-4"/>
        </w:rPr>
        <w:t>能明訂相關權責人員</w:t>
      </w:r>
      <w:r w:rsidR="00367FA6" w:rsidRPr="00F962B4">
        <w:rPr>
          <w:rFonts w:ascii="Times New Roman" w:hAnsi="Times New Roman" w:hint="eastAsia"/>
          <w:spacing w:val="-4"/>
        </w:rPr>
        <w:t>與分工</w:t>
      </w:r>
      <w:r w:rsidR="00005C32" w:rsidRPr="00F962B4">
        <w:rPr>
          <w:rFonts w:ascii="Times New Roman" w:hAnsi="Times New Roman" w:hint="eastAsia"/>
          <w:spacing w:val="-4"/>
        </w:rPr>
        <w:t>，實難以落實個案管理並據以轉介提供</w:t>
      </w:r>
      <w:r w:rsidR="00005C32" w:rsidRPr="00F962B4">
        <w:rPr>
          <w:rFonts w:ascii="Times New Roman" w:hAnsi="Times New Roman" w:hint="eastAsia"/>
          <w:spacing w:val="4"/>
        </w:rPr>
        <w:t>適切服務資源</w:t>
      </w:r>
      <w:r w:rsidR="00005C32" w:rsidRPr="00F962B4">
        <w:rPr>
          <w:rFonts w:ascii="Times New Roman" w:hAnsi="Times New Roman"/>
        </w:rPr>
        <w:t>。</w:t>
      </w:r>
      <w:r w:rsidR="00005C32" w:rsidRPr="00F962B4">
        <w:rPr>
          <w:rFonts w:ascii="Times New Roman" w:hAnsi="Times New Roman" w:hint="eastAsia"/>
        </w:rPr>
        <w:t>且</w:t>
      </w:r>
      <w:r w:rsidR="00005C32" w:rsidRPr="00F962B4">
        <w:rPr>
          <w:rFonts w:ascii="Times New Roman" w:hAnsi="Times New Roman"/>
        </w:rPr>
        <w:t>本院</w:t>
      </w:r>
      <w:r w:rsidR="00005C32" w:rsidRPr="00F962B4">
        <w:rPr>
          <w:rFonts w:ascii="Times New Roman" w:hAnsi="Times New Roman" w:hint="eastAsia"/>
        </w:rPr>
        <w:t>從</w:t>
      </w:r>
      <w:r w:rsidR="00005C32" w:rsidRPr="00F962B4">
        <w:rPr>
          <w:rFonts w:ascii="Times New Roman" w:hAnsi="Times New Roman"/>
        </w:rPr>
        <w:t>實地履勘榮服處</w:t>
      </w:r>
      <w:r w:rsidR="00005C32" w:rsidRPr="00F962B4">
        <w:rPr>
          <w:rFonts w:ascii="Times New Roman" w:hAnsi="Times New Roman"/>
          <w:spacing w:val="10"/>
        </w:rPr>
        <w:t>發</w:t>
      </w:r>
      <w:r w:rsidR="00005C32" w:rsidRPr="00F962B4">
        <w:rPr>
          <w:rFonts w:ascii="Times New Roman" w:hAnsi="Times New Roman"/>
        </w:rPr>
        <w:t>現，</w:t>
      </w:r>
      <w:r w:rsidR="00005C32" w:rsidRPr="00F962B4">
        <w:rPr>
          <w:rFonts w:ascii="Times New Roman" w:hAnsi="Times New Roman" w:hint="eastAsia"/>
        </w:rPr>
        <w:t>某</w:t>
      </w:r>
      <w:r w:rsidR="00005C32" w:rsidRPr="00F962B4">
        <w:rPr>
          <w:rFonts w:ascii="Times New Roman" w:hAnsi="Times New Roman"/>
        </w:rPr>
        <w:t>社區志願服務組長</w:t>
      </w:r>
      <w:r w:rsidR="00005C32" w:rsidRPr="00F962B4">
        <w:rPr>
          <w:rFonts w:ascii="Times New Roman" w:hAnsi="Times New Roman" w:hint="eastAsia"/>
        </w:rPr>
        <w:t>最感困</w:t>
      </w:r>
      <w:r w:rsidR="00005C32" w:rsidRPr="00F962B4">
        <w:rPr>
          <w:rFonts w:ascii="Times New Roman" w:hAnsi="Times New Roman" w:hint="eastAsia"/>
          <w:spacing w:val="4"/>
        </w:rPr>
        <w:t>難之個案係</w:t>
      </w:r>
      <w:r w:rsidR="00005C32" w:rsidRPr="00F962B4">
        <w:rPr>
          <w:rFonts w:ascii="Times New Roman" w:hAnsi="Times New Roman" w:hint="eastAsia"/>
          <w:spacing w:val="4"/>
        </w:rPr>
        <w:t>1</w:t>
      </w:r>
      <w:r w:rsidR="00005C32" w:rsidRPr="00F962B4">
        <w:rPr>
          <w:rFonts w:ascii="Times New Roman" w:hAnsi="Times New Roman" w:hint="eastAsia"/>
          <w:spacing w:val="4"/>
        </w:rPr>
        <w:t>位疑似患有</w:t>
      </w:r>
      <w:r w:rsidR="00005C32" w:rsidRPr="00F962B4">
        <w:rPr>
          <w:rFonts w:ascii="Times New Roman" w:hAnsi="Times New Roman"/>
          <w:spacing w:val="4"/>
        </w:rPr>
        <w:t>失智症</w:t>
      </w:r>
      <w:r w:rsidR="00005C32" w:rsidRPr="00F962B4">
        <w:rPr>
          <w:rFonts w:ascii="Times New Roman" w:hAnsi="Times New Roman" w:hint="eastAsia"/>
          <w:spacing w:val="4"/>
        </w:rPr>
        <w:t>之年長榮民</w:t>
      </w:r>
      <w:r w:rsidR="00005C32" w:rsidRPr="00F962B4">
        <w:rPr>
          <w:rFonts w:ascii="Times New Roman" w:hAnsi="Times New Roman"/>
          <w:spacing w:val="4"/>
        </w:rPr>
        <w:t>，經勸導其</w:t>
      </w:r>
      <w:r w:rsidR="00D36855" w:rsidRPr="00F962B4">
        <w:rPr>
          <w:rFonts w:ascii="Times New Roman" w:hAnsi="Times New Roman" w:hint="eastAsia"/>
          <w:spacing w:val="4"/>
        </w:rPr>
        <w:t>入住</w:t>
      </w:r>
      <w:r w:rsidR="00005C32" w:rsidRPr="00F962B4">
        <w:rPr>
          <w:rFonts w:ascii="Times New Roman" w:hAnsi="Times New Roman"/>
          <w:spacing w:val="4"/>
        </w:rPr>
        <w:t>機構接受照顧服務遭拒絕</w:t>
      </w:r>
      <w:r w:rsidR="00367FA6" w:rsidRPr="00F962B4">
        <w:rPr>
          <w:rFonts w:ascii="Times New Roman" w:hAnsi="Times New Roman" w:hint="eastAsia"/>
          <w:spacing w:val="4"/>
        </w:rPr>
        <w:t>後</w:t>
      </w:r>
      <w:r w:rsidR="00005C32" w:rsidRPr="00F962B4">
        <w:rPr>
          <w:rFonts w:ascii="Times New Roman" w:hAnsi="Times New Roman" w:hint="eastAsia"/>
          <w:spacing w:val="4"/>
        </w:rPr>
        <w:t>，即束手無策</w:t>
      </w:r>
      <w:r w:rsidR="00005C32" w:rsidRPr="00F962B4">
        <w:rPr>
          <w:rFonts w:ascii="Times New Roman" w:hAnsi="Times New Roman"/>
          <w:spacing w:val="4"/>
        </w:rPr>
        <w:t>，</w:t>
      </w:r>
      <w:r w:rsidR="00005C32" w:rsidRPr="00F962B4">
        <w:rPr>
          <w:rFonts w:ascii="Times New Roman" w:hAnsi="Times New Roman" w:hint="eastAsia"/>
          <w:spacing w:val="4"/>
        </w:rPr>
        <w:t>該榮服處亦未進行個</w:t>
      </w:r>
      <w:r w:rsidR="00005C32" w:rsidRPr="00F962B4">
        <w:rPr>
          <w:rFonts w:ascii="Times New Roman" w:hAnsi="Times New Roman" w:hint="eastAsia"/>
          <w:spacing w:val="-6"/>
        </w:rPr>
        <w:t>案管理並</w:t>
      </w:r>
      <w:r w:rsidR="00367FA6" w:rsidRPr="00F962B4">
        <w:rPr>
          <w:rFonts w:ascii="Times New Roman" w:hAnsi="Times New Roman" w:hint="eastAsia"/>
          <w:spacing w:val="-6"/>
        </w:rPr>
        <w:t>積極</w:t>
      </w:r>
      <w:r w:rsidR="00005C32" w:rsidRPr="00F962B4">
        <w:rPr>
          <w:rFonts w:ascii="Times New Roman" w:hAnsi="Times New Roman" w:hint="eastAsia"/>
          <w:spacing w:val="-6"/>
        </w:rPr>
        <w:t>轉介相關資</w:t>
      </w:r>
      <w:r w:rsidR="00005C32" w:rsidRPr="00F962B4">
        <w:rPr>
          <w:rFonts w:ascii="Times New Roman" w:hAnsi="Times New Roman" w:hint="eastAsia"/>
          <w:spacing w:val="4"/>
        </w:rPr>
        <w:t>源</w:t>
      </w:r>
      <w:r w:rsidR="00005C32" w:rsidRPr="00F962B4">
        <w:rPr>
          <w:rFonts w:ascii="Times New Roman" w:hAnsi="Times New Roman" w:hint="eastAsia"/>
          <w:spacing w:val="4"/>
        </w:rPr>
        <w:t>(</w:t>
      </w:r>
      <w:r w:rsidR="00005C32" w:rsidRPr="00F962B4">
        <w:rPr>
          <w:rFonts w:ascii="Times New Roman" w:hAnsi="Times New Roman" w:hint="eastAsia"/>
          <w:spacing w:val="4"/>
        </w:rPr>
        <w:t>如地方政府長期照顧管理中心</w:t>
      </w:r>
      <w:r w:rsidR="00367FA6" w:rsidRPr="00F962B4">
        <w:rPr>
          <w:rFonts w:ascii="Times New Roman" w:hAnsi="Times New Roman" w:hint="eastAsia"/>
          <w:spacing w:val="4"/>
        </w:rPr>
        <w:t>之長照服務</w:t>
      </w:r>
      <w:r w:rsidR="00005C32" w:rsidRPr="00F962B4">
        <w:rPr>
          <w:rFonts w:ascii="Times New Roman" w:hAnsi="Times New Roman" w:hint="eastAsia"/>
          <w:spacing w:val="4"/>
        </w:rPr>
        <w:t>)</w:t>
      </w:r>
      <w:r w:rsidR="00005C32" w:rsidRPr="00F962B4">
        <w:rPr>
          <w:rFonts w:ascii="Times New Roman" w:hAnsi="Times New Roman" w:hint="eastAsia"/>
          <w:spacing w:val="4"/>
        </w:rPr>
        <w:t>提供</w:t>
      </w:r>
      <w:r w:rsidR="00005C32" w:rsidRPr="00F962B4">
        <w:rPr>
          <w:rFonts w:ascii="Times New Roman" w:hAnsi="Times New Roman" w:hint="eastAsia"/>
        </w:rPr>
        <w:t>協助，僅能由社區志願服務組長持續定期前往案</w:t>
      </w:r>
      <w:r w:rsidR="00005C32" w:rsidRPr="00F962B4">
        <w:rPr>
          <w:rFonts w:ascii="Times New Roman" w:hAnsi="Times New Roman" w:hint="eastAsia"/>
          <w:spacing w:val="-4"/>
        </w:rPr>
        <w:t>家訪視</w:t>
      </w:r>
      <w:r w:rsidR="00367FA6" w:rsidRPr="00F962B4">
        <w:rPr>
          <w:rFonts w:ascii="Times New Roman" w:hAnsi="Times New Roman" w:hint="eastAsia"/>
          <w:spacing w:val="-4"/>
        </w:rPr>
        <w:t>，顯見社區志願服務人員經訪視後雖已發掘</w:t>
      </w:r>
      <w:r w:rsidR="00367FA6" w:rsidRPr="00F962B4">
        <w:rPr>
          <w:rFonts w:ascii="Times New Roman" w:hAnsi="Times New Roman" w:hint="eastAsia"/>
        </w:rPr>
        <w:t>個</w:t>
      </w:r>
      <w:r w:rsidR="00367FA6" w:rsidRPr="00F962B4">
        <w:rPr>
          <w:rFonts w:ascii="Times New Roman" w:hAnsi="Times New Roman" w:hint="eastAsia"/>
          <w:spacing w:val="6"/>
        </w:rPr>
        <w:t>案之需求與問題，惟榮服處後續卻無積極處置對策</w:t>
      </w:r>
      <w:r w:rsidR="00005C32" w:rsidRPr="00F962B4">
        <w:rPr>
          <w:rFonts w:ascii="Times New Roman" w:hAnsi="Times New Roman" w:hint="eastAsia"/>
          <w:spacing w:val="6"/>
        </w:rPr>
        <w:t>。</w:t>
      </w:r>
      <w:bookmarkEnd w:id="686"/>
      <w:bookmarkEnd w:id="687"/>
    </w:p>
    <w:p w:rsidR="00367FA6" w:rsidRPr="00F962B4" w:rsidRDefault="00005C32" w:rsidP="008E4AF5">
      <w:pPr>
        <w:pStyle w:val="3"/>
        <w:kinsoku w:val="0"/>
        <w:ind w:left="1360" w:hanging="680"/>
        <w:rPr>
          <w:rFonts w:ascii="Times New Roman" w:hAnsi="Times New Roman"/>
        </w:rPr>
      </w:pPr>
      <w:bookmarkStart w:id="688" w:name="_Toc45633529"/>
      <w:bookmarkStart w:id="689" w:name="_Toc45697521"/>
      <w:r w:rsidRPr="00F962B4">
        <w:rPr>
          <w:rFonts w:ascii="Times New Roman" w:hAnsi="Times New Roman" w:hint="eastAsia"/>
          <w:spacing w:val="4"/>
        </w:rPr>
        <w:t>針對前述情事，該會於</w:t>
      </w:r>
      <w:r w:rsidR="00367FA6" w:rsidRPr="00F962B4">
        <w:rPr>
          <w:rFonts w:ascii="Times New Roman" w:hAnsi="Times New Roman" w:hint="eastAsia"/>
          <w:spacing w:val="4"/>
        </w:rPr>
        <w:t>本院詢問</w:t>
      </w:r>
      <w:r w:rsidRPr="00F962B4">
        <w:rPr>
          <w:rFonts w:ascii="Times New Roman" w:hAnsi="Times New Roman" w:hint="eastAsia"/>
          <w:spacing w:val="4"/>
        </w:rPr>
        <w:t>時表示：「</w:t>
      </w:r>
      <w:r w:rsidRPr="00F962B4">
        <w:rPr>
          <w:rFonts w:ascii="Times New Roman" w:hAnsi="Times New Roman"/>
          <w:spacing w:val="4"/>
        </w:rPr>
        <w:t>本會訪視作業</w:t>
      </w:r>
      <w:r w:rsidRPr="00F962B4">
        <w:rPr>
          <w:rFonts w:ascii="Times New Roman" w:hAnsi="Times New Roman"/>
        </w:rPr>
        <w:t>要點對於各類榮民眷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 w:hint="eastAsia"/>
        </w:rPr>
        <w:t>特需、較需、一般</w:t>
      </w:r>
      <w:r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/>
        </w:rPr>
        <w:t>訂有訪視頻率標準，訪視人員包括社區志願服務人員及輔導員。社區志願服務人員上頭有輔導員，輔導員係正式公務人員進用，部分有社工師資格，具有相關專業。訪視人員若發現個案有需求時，後續則由輔導員進行評估後決定是否開案，開案標準包括失智、就業</w:t>
      </w:r>
      <w:r w:rsidRPr="00F962B4">
        <w:rPr>
          <w:rFonts w:ascii="Times New Roman" w:hAnsi="Times New Roman" w:hint="eastAsia"/>
        </w:rPr>
        <w:t>……</w:t>
      </w:r>
      <w:r w:rsidRPr="00F962B4">
        <w:rPr>
          <w:rFonts w:ascii="Times New Roman" w:hAnsi="Times New Roman"/>
        </w:rPr>
        <w:t>等，榮服處無法具有高度專業，但輔導員具有基本專業，後續若有更專業、其他服務</w:t>
      </w:r>
      <w:r w:rsidRPr="00F962B4">
        <w:rPr>
          <w:rFonts w:ascii="Times New Roman" w:hAnsi="Times New Roman"/>
          <w:spacing w:val="-4"/>
        </w:rPr>
        <w:t>需求，即進行</w:t>
      </w:r>
      <w:r w:rsidRPr="00F962B4">
        <w:rPr>
          <w:rFonts w:ascii="Times New Roman" w:hAnsi="Times New Roman" w:hint="eastAsia"/>
          <w:spacing w:val="-4"/>
        </w:rPr>
        <w:t>專業</w:t>
      </w:r>
      <w:r w:rsidRPr="00F962B4">
        <w:rPr>
          <w:rFonts w:ascii="Times New Roman" w:hAnsi="Times New Roman"/>
          <w:spacing w:val="-4"/>
        </w:rPr>
        <w:t>轉介</w:t>
      </w:r>
      <w:r w:rsidRPr="00F962B4">
        <w:rPr>
          <w:rFonts w:ascii="Times New Roman" w:hAnsi="Times New Roman" w:hint="eastAsia"/>
          <w:spacing w:val="-4"/>
        </w:rPr>
        <w:t>；</w:t>
      </w:r>
      <w:r w:rsidR="00367FA6" w:rsidRPr="00F962B4">
        <w:rPr>
          <w:rFonts w:ascii="Times New Roman" w:hAnsi="Times New Roman" w:hint="eastAsia"/>
          <w:spacing w:val="-4"/>
        </w:rPr>
        <w:t>而社區</w:t>
      </w:r>
      <w:r w:rsidRPr="00F962B4">
        <w:rPr>
          <w:rFonts w:ascii="Times New Roman" w:hAnsi="Times New Roman"/>
          <w:spacing w:val="-4"/>
        </w:rPr>
        <w:t>服務組長並非職業</w:t>
      </w:r>
      <w:r w:rsidRPr="00F962B4">
        <w:rPr>
          <w:rFonts w:ascii="Times New Roman" w:hAnsi="Times New Roman"/>
        </w:rPr>
        <w:t>，但具有服務熱誠，</w:t>
      </w:r>
      <w:r w:rsidRPr="00F962B4">
        <w:rPr>
          <w:rFonts w:ascii="Times New Roman" w:hAnsi="Times New Roman" w:hint="eastAsia"/>
        </w:rPr>
        <w:t>本會就醫保健處</w:t>
      </w:r>
      <w:r w:rsidRPr="00F962B4">
        <w:rPr>
          <w:rFonts w:ascii="Times New Roman" w:hAnsi="Times New Roman"/>
        </w:rPr>
        <w:t>白簡任技正</w:t>
      </w:r>
      <w:r w:rsidRPr="00F962B4">
        <w:rPr>
          <w:rFonts w:ascii="Times New Roman" w:hAnsi="Times New Roman" w:hint="eastAsia"/>
        </w:rPr>
        <w:t>負責</w:t>
      </w:r>
      <w:r w:rsidRPr="00F962B4">
        <w:rPr>
          <w:rFonts w:ascii="Times New Roman" w:hAnsi="Times New Roman"/>
        </w:rPr>
        <w:t>管理醫院，</w:t>
      </w:r>
      <w:r w:rsidR="00367FA6" w:rsidRPr="00F962B4">
        <w:rPr>
          <w:rFonts w:ascii="Times New Roman" w:hAnsi="Times New Roman" w:hint="eastAsia"/>
        </w:rPr>
        <w:t>將請其</w:t>
      </w:r>
      <w:r w:rsidRPr="00F962B4">
        <w:rPr>
          <w:rFonts w:ascii="Times New Roman" w:hAnsi="Times New Roman" w:hint="eastAsia"/>
        </w:rPr>
        <w:t>對</w:t>
      </w:r>
      <w:r w:rsidRPr="00F962B4">
        <w:rPr>
          <w:rFonts w:ascii="Times New Roman" w:hAnsi="Times New Roman"/>
        </w:rPr>
        <w:t>這部分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 w:hint="eastAsia"/>
        </w:rPr>
        <w:t>即作業流程圖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協助檢視修正。</w:t>
      </w:r>
      <w:r w:rsidRPr="00F962B4">
        <w:rPr>
          <w:rFonts w:ascii="Times New Roman" w:hAnsi="Times New Roman" w:hint="eastAsia"/>
        </w:rPr>
        <w:t>」</w:t>
      </w:r>
      <w:bookmarkEnd w:id="684"/>
      <w:bookmarkEnd w:id="685"/>
      <w:r w:rsidR="00367FA6" w:rsidRPr="00F962B4">
        <w:rPr>
          <w:rFonts w:ascii="Times New Roman" w:hAnsi="Times New Roman" w:hint="eastAsia"/>
        </w:rPr>
        <w:t>因此，退輔會允應積極檢討研修，</w:t>
      </w:r>
      <w:r w:rsidR="00367FA6" w:rsidRPr="00F962B4">
        <w:rPr>
          <w:rFonts w:ascii="Times New Roman" w:hAnsi="Times New Roman" w:hint="eastAsia"/>
          <w:spacing w:val="-4"/>
        </w:rPr>
        <w:t>「</w:t>
      </w:r>
      <w:r w:rsidR="00367FA6" w:rsidRPr="00F962B4">
        <w:rPr>
          <w:rFonts w:ascii="Times New Roman" w:hAnsi="Times New Roman" w:hint="eastAsia"/>
        </w:rPr>
        <w:t>服務平台整合社福資源融入鄰近社區標準作業程</w:t>
      </w:r>
      <w:r w:rsidR="00367FA6" w:rsidRPr="00F962B4">
        <w:rPr>
          <w:rFonts w:ascii="Times New Roman" w:hAnsi="Times New Roman" w:hint="eastAsia"/>
          <w:spacing w:val="4"/>
        </w:rPr>
        <w:t>序」暨流程圖，以落實對</w:t>
      </w:r>
      <w:r w:rsidR="00367FA6" w:rsidRPr="00F962B4">
        <w:rPr>
          <w:rFonts w:ascii="Times New Roman" w:hAnsi="Times New Roman" w:hint="eastAsia"/>
        </w:rPr>
        <w:t>榮民</w:t>
      </w:r>
      <w:r w:rsidR="00367FA6" w:rsidRPr="00F962B4">
        <w:rPr>
          <w:rFonts w:ascii="Times New Roman" w:hAnsi="Times New Roman" w:hint="eastAsia"/>
        </w:rPr>
        <w:t>(</w:t>
      </w:r>
      <w:r w:rsidR="00367FA6" w:rsidRPr="00F962B4">
        <w:rPr>
          <w:rFonts w:ascii="Times New Roman" w:hAnsi="Times New Roman" w:hint="eastAsia"/>
        </w:rPr>
        <w:t>眷</w:t>
      </w:r>
      <w:r w:rsidR="00367FA6" w:rsidRPr="00F962B4">
        <w:rPr>
          <w:rFonts w:ascii="Times New Roman" w:hAnsi="Times New Roman" w:hint="eastAsia"/>
        </w:rPr>
        <w:t>)</w:t>
      </w:r>
      <w:r w:rsidR="00367FA6" w:rsidRPr="00F962B4">
        <w:rPr>
          <w:rFonts w:ascii="Times New Roman" w:hAnsi="Times New Roman" w:hint="eastAsia"/>
        </w:rPr>
        <w:t>提供實質且合適之服務照顧措施。</w:t>
      </w:r>
      <w:bookmarkEnd w:id="688"/>
      <w:bookmarkEnd w:id="689"/>
    </w:p>
    <w:p w:rsidR="00005C32" w:rsidRPr="00F962B4" w:rsidRDefault="00005C32" w:rsidP="00005C32">
      <w:pPr>
        <w:pStyle w:val="3"/>
      </w:pPr>
      <w:bookmarkStart w:id="690" w:name="_Toc45549707"/>
      <w:bookmarkStart w:id="691" w:name="_Toc45633530"/>
      <w:bookmarkStart w:id="692" w:name="_Toc45697522"/>
      <w:r w:rsidRPr="00F962B4">
        <w:rPr>
          <w:rFonts w:ascii="Times New Roman" w:hAnsi="Times New Roman" w:hint="eastAsia"/>
          <w:spacing w:val="4"/>
        </w:rPr>
        <w:t>綜上，退輔會為使各榮服處於訪視後確依榮民眷實際需求妥善</w:t>
      </w:r>
      <w:r w:rsidRPr="00F962B4">
        <w:rPr>
          <w:rFonts w:ascii="Times New Roman" w:hAnsi="Times New Roman" w:hint="eastAsia"/>
          <w:spacing w:val="-4"/>
        </w:rPr>
        <w:t>轉介</w:t>
      </w:r>
      <w:r w:rsidRPr="00F962B4">
        <w:rPr>
          <w:rFonts w:ascii="Times New Roman" w:hAnsi="Times New Roman" w:hint="eastAsia"/>
          <w:spacing w:val="4"/>
        </w:rPr>
        <w:t>及連結相關資源，雖已訂定</w:t>
      </w:r>
      <w:r w:rsidRPr="00F962B4">
        <w:rPr>
          <w:rFonts w:ascii="Times New Roman" w:hAnsi="Times New Roman" w:hint="eastAsia"/>
          <w:spacing w:val="-4"/>
        </w:rPr>
        <w:t>「</w:t>
      </w:r>
      <w:r w:rsidRPr="00F962B4">
        <w:rPr>
          <w:rFonts w:ascii="Times New Roman" w:hAnsi="Times New Roman" w:hint="eastAsia"/>
        </w:rPr>
        <w:t>服</w:t>
      </w:r>
      <w:r w:rsidRPr="00F962B4">
        <w:rPr>
          <w:rFonts w:ascii="Times New Roman" w:hAnsi="Times New Roman" w:hint="eastAsia"/>
        </w:rPr>
        <w:lastRenderedPageBreak/>
        <w:t>務平台整合社福資源融入鄰近社區標準作業程</w:t>
      </w:r>
      <w:r w:rsidRPr="00F962B4">
        <w:rPr>
          <w:rFonts w:ascii="Times New Roman" w:hAnsi="Times New Roman" w:hint="eastAsia"/>
          <w:spacing w:val="4"/>
        </w:rPr>
        <w:t>序」暨流程圖，以供遵循，惟對於需求</w:t>
      </w:r>
      <w:r w:rsidRPr="00F962B4">
        <w:rPr>
          <w:rFonts w:ascii="Times New Roman" w:hAnsi="Times New Roman" w:hint="eastAsia"/>
          <w:spacing w:val="-4"/>
        </w:rPr>
        <w:t>評估、開案、結案、轉介等作業程序，卻乏詳細且明確之操作指標及個案管理流程，以致訪視係為</w:t>
      </w:r>
      <w:r w:rsidRPr="00F962B4">
        <w:rPr>
          <w:rFonts w:ascii="Times New Roman" w:hAnsi="Times New Roman" w:hint="eastAsia"/>
          <w:spacing w:val="4"/>
        </w:rPr>
        <w:t>主動發掘需求並據以連結資</w:t>
      </w:r>
      <w:r w:rsidRPr="00F962B4">
        <w:rPr>
          <w:rFonts w:ascii="Times New Roman" w:hAnsi="Times New Roman" w:hint="eastAsia"/>
          <w:spacing w:val="-4"/>
        </w:rPr>
        <w:t>源提供服務之實質目的，無從落實，有待該</w:t>
      </w:r>
      <w:r w:rsidRPr="00F962B4">
        <w:rPr>
          <w:rFonts w:hint="eastAsia"/>
          <w:bCs w:val="0"/>
          <w:spacing w:val="-4"/>
        </w:rPr>
        <w:t>會確實</w:t>
      </w:r>
      <w:r w:rsidRPr="00F962B4">
        <w:rPr>
          <w:rFonts w:hint="eastAsia"/>
          <w:bCs w:val="0"/>
          <w:spacing w:val="-2"/>
        </w:rPr>
        <w:t>檢討精進。</w:t>
      </w:r>
      <w:bookmarkEnd w:id="690"/>
      <w:bookmarkEnd w:id="691"/>
      <w:bookmarkEnd w:id="692"/>
    </w:p>
    <w:p w:rsidR="00005C32" w:rsidRPr="00F962B4" w:rsidRDefault="00005C32" w:rsidP="00005C32">
      <w:pPr>
        <w:pStyle w:val="33"/>
        <w:ind w:left="1361" w:firstLine="680"/>
      </w:pPr>
    </w:p>
    <w:p w:rsidR="006445DE" w:rsidRPr="00F962B4" w:rsidRDefault="005E3C9D" w:rsidP="006445DE">
      <w:pPr>
        <w:pStyle w:val="2"/>
        <w:topLinePunct/>
        <w:ind w:left="1020" w:hanging="680"/>
      </w:pPr>
      <w:bookmarkStart w:id="693" w:name="_Toc45633531"/>
      <w:bookmarkStart w:id="694" w:name="_Toc45697523"/>
      <w:r w:rsidRPr="00F962B4">
        <w:rPr>
          <w:rFonts w:ascii="Times New Roman" w:hAnsi="Times New Roman" w:hint="eastAsia"/>
          <w:spacing w:val="6"/>
        </w:rPr>
        <w:t>榮服處</w:t>
      </w:r>
      <w:r w:rsidR="006445DE" w:rsidRPr="00F962B4">
        <w:rPr>
          <w:rFonts w:ascii="Times New Roman" w:hAnsi="Times New Roman" w:hint="eastAsia"/>
          <w:spacing w:val="6"/>
        </w:rPr>
        <w:t>對於社區志願服務人員業多年</w:t>
      </w:r>
      <w:r w:rsidR="006445DE" w:rsidRPr="00F962B4">
        <w:rPr>
          <w:rFonts w:ascii="Times New Roman" w:hAnsi="Times New Roman" w:hint="eastAsia"/>
          <w:spacing w:val="6"/>
        </w:rPr>
        <w:t>(</w:t>
      </w:r>
      <w:r w:rsidR="006445DE" w:rsidRPr="00F962B4">
        <w:rPr>
          <w:rFonts w:ascii="Times New Roman" w:hAnsi="Times New Roman" w:hint="eastAsia"/>
          <w:spacing w:val="6"/>
        </w:rPr>
        <w:t>次</w:t>
      </w:r>
      <w:r w:rsidR="006445DE" w:rsidRPr="00F962B4">
        <w:rPr>
          <w:rFonts w:ascii="Times New Roman" w:hAnsi="Times New Roman" w:hint="eastAsia"/>
          <w:spacing w:val="6"/>
        </w:rPr>
        <w:t>)</w:t>
      </w:r>
      <w:r w:rsidR="006445DE" w:rsidRPr="00F962B4">
        <w:rPr>
          <w:rFonts w:ascii="Times New Roman" w:hAnsi="Times New Roman" w:hint="eastAsia"/>
          <w:spacing w:val="6"/>
        </w:rPr>
        <w:t>訪視個案</w:t>
      </w:r>
      <w:r w:rsidR="006445DE" w:rsidRPr="00F962B4">
        <w:rPr>
          <w:rFonts w:ascii="Times New Roman" w:hAnsi="Times New Roman" w:hint="eastAsia"/>
          <w:spacing w:val="-6"/>
        </w:rPr>
        <w:t>無著</w:t>
      </w:r>
      <w:r w:rsidR="00246D25" w:rsidRPr="00F962B4">
        <w:rPr>
          <w:rFonts w:ascii="Times New Roman" w:hAnsi="Times New Roman" w:hint="eastAsia"/>
          <w:spacing w:val="-6"/>
        </w:rPr>
        <w:t>之情形</w:t>
      </w:r>
      <w:r w:rsidR="006445DE" w:rsidRPr="00F962B4">
        <w:rPr>
          <w:rFonts w:ascii="Times New Roman" w:hAnsi="Times New Roman"/>
          <w:spacing w:val="-6"/>
        </w:rPr>
        <w:t>，未能</w:t>
      </w:r>
      <w:r w:rsidR="006445DE" w:rsidRPr="00F962B4">
        <w:rPr>
          <w:rFonts w:ascii="Times New Roman" w:hAnsi="Times New Roman" w:hint="eastAsia"/>
          <w:spacing w:val="-6"/>
        </w:rPr>
        <w:t>依規定落實追蹤管制</w:t>
      </w:r>
      <w:r w:rsidR="006445DE" w:rsidRPr="00F962B4">
        <w:rPr>
          <w:rFonts w:ascii="Times New Roman" w:hAnsi="Times New Roman" w:hint="eastAsia"/>
        </w:rPr>
        <w:t>及接手處理，以</w:t>
      </w:r>
      <w:r w:rsidR="006445DE" w:rsidRPr="00F962B4">
        <w:rPr>
          <w:rFonts w:ascii="Times New Roman" w:hAnsi="Times New Roman" w:hint="eastAsia"/>
          <w:spacing w:val="8"/>
        </w:rPr>
        <w:t>致</w:t>
      </w:r>
      <w:r w:rsidR="006445DE" w:rsidRPr="00F962B4">
        <w:rPr>
          <w:rFonts w:ascii="Times New Roman" w:hAnsi="Times New Roman" w:hint="eastAsia"/>
          <w:spacing w:val="-4"/>
        </w:rPr>
        <w:t>志願服務人員</w:t>
      </w:r>
      <w:r w:rsidR="006445DE" w:rsidRPr="00F962B4">
        <w:rPr>
          <w:rFonts w:hint="eastAsia"/>
          <w:bCs w:val="0"/>
          <w:spacing w:val="-4"/>
        </w:rPr>
        <w:t>每年持續再訪，卻毫無實益，造成訪</w:t>
      </w:r>
      <w:r w:rsidR="006445DE" w:rsidRPr="00F962B4">
        <w:rPr>
          <w:rFonts w:hint="eastAsia"/>
          <w:bCs w:val="0"/>
        </w:rPr>
        <w:t>視工作徒具形式，</w:t>
      </w:r>
      <w:r w:rsidR="00005C32" w:rsidRPr="00F962B4">
        <w:rPr>
          <w:rFonts w:hint="eastAsia"/>
          <w:bCs w:val="0"/>
        </w:rPr>
        <w:t>凸顯</w:t>
      </w:r>
      <w:r w:rsidR="00530CB4" w:rsidRPr="00F962B4">
        <w:rPr>
          <w:rFonts w:hint="eastAsia"/>
          <w:bCs w:val="0"/>
        </w:rPr>
        <w:t>相關</w:t>
      </w:r>
      <w:r w:rsidR="00005C32" w:rsidRPr="00F962B4">
        <w:rPr>
          <w:rFonts w:hint="eastAsia"/>
          <w:bCs w:val="0"/>
        </w:rPr>
        <w:t>追蹤管制機制</w:t>
      </w:r>
      <w:r w:rsidR="00530CB4" w:rsidRPr="00F962B4">
        <w:rPr>
          <w:rFonts w:hint="eastAsia"/>
          <w:bCs w:val="0"/>
        </w:rPr>
        <w:t>失靈</w:t>
      </w:r>
      <w:r w:rsidR="00005C32" w:rsidRPr="00F962B4">
        <w:rPr>
          <w:rFonts w:hint="eastAsia"/>
          <w:bCs w:val="0"/>
        </w:rPr>
        <w:t>，退輔會</w:t>
      </w:r>
      <w:r w:rsidR="00080C07" w:rsidRPr="00F962B4">
        <w:rPr>
          <w:rFonts w:hint="eastAsia"/>
          <w:bCs w:val="0"/>
        </w:rPr>
        <w:t>卻</w:t>
      </w:r>
      <w:r w:rsidR="00005C32" w:rsidRPr="00F962B4">
        <w:rPr>
          <w:rFonts w:hint="eastAsia"/>
          <w:bCs w:val="0"/>
        </w:rPr>
        <w:t>全然不知，</w:t>
      </w:r>
      <w:bookmarkEnd w:id="678"/>
      <w:r w:rsidR="00005C32" w:rsidRPr="00F962B4">
        <w:rPr>
          <w:rFonts w:hint="eastAsia"/>
          <w:bCs w:val="0"/>
        </w:rPr>
        <w:t>核有未當</w:t>
      </w:r>
      <w:r w:rsidRPr="00F962B4">
        <w:rPr>
          <w:rFonts w:hint="eastAsia"/>
          <w:bCs w:val="0"/>
          <w:spacing w:val="-4"/>
        </w:rPr>
        <w:t>。</w:t>
      </w:r>
      <w:bookmarkEnd w:id="693"/>
      <w:bookmarkEnd w:id="694"/>
    </w:p>
    <w:p w:rsidR="005E3C9D" w:rsidRPr="00F962B4" w:rsidRDefault="005E3C9D" w:rsidP="005E3C9D">
      <w:pPr>
        <w:pStyle w:val="3"/>
      </w:pPr>
      <w:bookmarkStart w:id="695" w:name="_Toc45531805"/>
      <w:bookmarkStart w:id="696" w:name="_Toc45549709"/>
      <w:bookmarkStart w:id="697" w:name="_Toc45633532"/>
      <w:bookmarkStart w:id="698" w:name="_Toc45697524"/>
      <w:bookmarkStart w:id="699" w:name="_Toc45295055"/>
      <w:bookmarkStart w:id="700" w:name="_Toc45373046"/>
      <w:bookmarkStart w:id="701" w:name="_Toc45378120"/>
      <w:bookmarkStart w:id="702" w:name="_Toc45295015"/>
      <w:bookmarkStart w:id="703" w:name="_Toc45373006"/>
      <w:bookmarkStart w:id="704" w:name="_Toc45378080"/>
      <w:r w:rsidRPr="00F962B4">
        <w:t>依據榮服處訪視作業要點</w:t>
      </w:r>
      <w:r w:rsidRPr="00F962B4">
        <w:rPr>
          <w:rFonts w:ascii="Times New Roman" w:hAnsi="Times New Roman"/>
        </w:rPr>
        <w:t>第</w:t>
      </w:r>
      <w:r w:rsidRPr="00F962B4">
        <w:rPr>
          <w:rFonts w:ascii="Times New Roman" w:hAnsi="Times New Roman"/>
        </w:rPr>
        <w:t>9</w:t>
      </w:r>
      <w:r w:rsidRPr="00F962B4">
        <w:rPr>
          <w:rFonts w:ascii="Times New Roman" w:hAnsi="Times New Roman"/>
        </w:rPr>
        <w:t>點第</w:t>
      </w:r>
      <w:r w:rsidRPr="00F962B4">
        <w:rPr>
          <w:rFonts w:ascii="Times New Roman" w:hAnsi="Times New Roman"/>
        </w:rPr>
        <w:t>3</w:t>
      </w:r>
      <w:r w:rsidRPr="00F962B4">
        <w:rPr>
          <w:rFonts w:ascii="Times New Roman" w:hAnsi="Times New Roman"/>
        </w:rPr>
        <w:t>項</w:t>
      </w:r>
      <w:r w:rsidRPr="00F962B4">
        <w:rPr>
          <w:rFonts w:ascii="Times New Roman" w:hAnsi="Times New Roman" w:hint="eastAsia"/>
        </w:rPr>
        <w:t>規定</w:t>
      </w:r>
      <w:r w:rsidRPr="00F962B4">
        <w:rPr>
          <w:rFonts w:ascii="Times New Roman" w:hAnsi="Times New Roman"/>
        </w:rPr>
        <w:t>：「訪視未遇者，應拜訪排定訪視對象之里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村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、鄰長、</w:t>
      </w:r>
      <w:r w:rsidRPr="00F962B4">
        <w:t>鄰居或鄰託人員等，確認並瞭解服務對象現況，架構服務照顧網絡，並覈實記錄</w:t>
      </w:r>
      <w:r w:rsidR="009B0299" w:rsidRPr="00F962B4">
        <w:t>訪視服務系統</w:t>
      </w:r>
      <w:r w:rsidRPr="00F962B4">
        <w:t>。」</w:t>
      </w:r>
      <w:bookmarkEnd w:id="695"/>
      <w:bookmarkEnd w:id="696"/>
      <w:bookmarkEnd w:id="697"/>
      <w:bookmarkEnd w:id="698"/>
    </w:p>
    <w:p w:rsidR="00FE0A79" w:rsidRPr="00F962B4" w:rsidRDefault="00FE0A79" w:rsidP="00CD7B50">
      <w:pPr>
        <w:pStyle w:val="3"/>
        <w:kinsoku w:val="0"/>
        <w:ind w:left="1360" w:hanging="680"/>
        <w:rPr>
          <w:rFonts w:ascii="Times New Roman" w:hAnsi="Times New Roman"/>
        </w:rPr>
      </w:pPr>
      <w:bookmarkStart w:id="705" w:name="_Toc45549710"/>
      <w:bookmarkStart w:id="706" w:name="_Toc45633533"/>
      <w:bookmarkStart w:id="707" w:name="_Toc45697525"/>
      <w:bookmarkStart w:id="708" w:name="_Toc45295016"/>
      <w:bookmarkStart w:id="709" w:name="_Toc45373007"/>
      <w:bookmarkStart w:id="710" w:name="_Toc45378081"/>
      <w:bookmarkStart w:id="711" w:name="_Toc45531807"/>
      <w:bookmarkEnd w:id="699"/>
      <w:bookmarkEnd w:id="700"/>
      <w:bookmarkEnd w:id="701"/>
      <w:bookmarkEnd w:id="702"/>
      <w:bookmarkEnd w:id="703"/>
      <w:bookmarkEnd w:id="704"/>
      <w:r w:rsidRPr="00F962B4">
        <w:rPr>
          <w:rFonts w:hint="eastAsia"/>
        </w:rPr>
        <w:t>有關各</w:t>
      </w:r>
      <w:r w:rsidRPr="00F962B4">
        <w:t>榮服處</w:t>
      </w:r>
      <w:r w:rsidRPr="00F962B4">
        <w:rPr>
          <w:rFonts w:hint="eastAsia"/>
        </w:rPr>
        <w:t>經多次</w:t>
      </w:r>
      <w:r w:rsidRPr="00F962B4">
        <w:t>訪視未遇、找不到個案、聯繫電話為空號或不在此戶居住</w:t>
      </w:r>
      <w:r w:rsidRPr="00F962B4">
        <w:rPr>
          <w:rFonts w:hint="eastAsia"/>
        </w:rPr>
        <w:t>等情之後續</w:t>
      </w:r>
      <w:r w:rsidRPr="00F962B4">
        <w:t>處理</w:t>
      </w:r>
      <w:r w:rsidRPr="00F962B4">
        <w:rPr>
          <w:rFonts w:hint="eastAsia"/>
        </w:rPr>
        <w:t>機制，依據退輔會查復本院表示：「訪視未遇」係執行訪視時未遇本人、親友或同居人，</w:t>
      </w:r>
      <w:r w:rsidRPr="00F962B4">
        <w:fldChar w:fldCharType="begin"/>
      </w:r>
      <w:r w:rsidRPr="00F962B4">
        <w:instrText xml:space="preserve"> </w:instrText>
      </w:r>
      <w:r w:rsidRPr="00F962B4">
        <w:rPr>
          <w:rFonts w:hint="eastAsia"/>
        </w:rPr>
        <w:instrText>LINK Word.Document.8 "C:\\Users\\hywang\\AppData\\Local\\Microsoft\\Windows\\INetCache\\Content.Outlook\\M03ISRPK\\約詢補充說明問題-綜整(修3).doc" "OLE_LINK10" \a \r</w:instrText>
      </w:r>
      <w:r w:rsidRPr="00F962B4">
        <w:instrText xml:space="preserve">  \* MERGEFORMAT </w:instrText>
      </w:r>
      <w:r w:rsidRPr="00F962B4">
        <w:fldChar w:fldCharType="separate"/>
      </w:r>
      <w:bookmarkStart w:id="712" w:name="OLE_LINK10"/>
      <w:r w:rsidRPr="00F962B4">
        <w:rPr>
          <w:rFonts w:hint="eastAsia"/>
        </w:rPr>
        <w:t>若非訪視本人、親友或</w:t>
      </w:r>
      <w:r w:rsidRPr="00F962B4">
        <w:rPr>
          <w:rFonts w:hint="eastAsia"/>
          <w:spacing w:val="-4"/>
        </w:rPr>
        <w:t>同居人，係經由其他人等轉述者，均不應視為</w:t>
      </w:r>
      <w:r w:rsidRPr="00F962B4">
        <w:rPr>
          <w:rFonts w:hint="eastAsia"/>
        </w:rPr>
        <w:t>「訪視成功」</w:t>
      </w:r>
      <w:bookmarkEnd w:id="712"/>
      <w:r w:rsidRPr="00F962B4">
        <w:fldChar w:fldCharType="end"/>
      </w:r>
      <w:r w:rsidRPr="00F962B4">
        <w:rPr>
          <w:rFonts w:hint="eastAsia"/>
        </w:rPr>
        <w:t>，</w:t>
      </w:r>
      <w:r w:rsidRPr="00F962B4">
        <w:rPr>
          <w:rFonts w:ascii="Times New Roman" w:hAnsi="Times New Roman"/>
          <w:spacing w:val="-4"/>
        </w:rPr>
        <w:t>社區志願服務人員</w:t>
      </w:r>
      <w:r w:rsidRPr="00F962B4">
        <w:rPr>
          <w:rFonts w:ascii="Times New Roman" w:hAnsi="Times New Roman" w:hint="eastAsia"/>
          <w:spacing w:val="-4"/>
        </w:rPr>
        <w:t>訪視未遇時，應於近期內擇日再訪</w:t>
      </w:r>
      <w:r w:rsidRPr="00F962B4">
        <w:rPr>
          <w:rFonts w:ascii="Times New Roman" w:hAnsi="Times New Roman" w:hint="eastAsia"/>
          <w:spacing w:val="-4"/>
        </w:rPr>
        <w:t>(</w:t>
      </w:r>
      <w:r w:rsidRPr="00F962B4">
        <w:rPr>
          <w:rFonts w:ascii="Times New Roman" w:hAnsi="Times New Roman" w:hint="eastAsia"/>
          <w:spacing w:val="-4"/>
        </w:rPr>
        <w:t>含電訪</w:t>
      </w:r>
      <w:r w:rsidRPr="00F962B4">
        <w:rPr>
          <w:rFonts w:ascii="Times New Roman" w:hAnsi="Times New Roman" w:hint="eastAsia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，以瞭解其生活實況並視實需予以協處</w:t>
      </w:r>
      <w:r w:rsidRPr="00F962B4">
        <w:rPr>
          <w:rFonts w:hint="eastAsia"/>
        </w:rPr>
        <w:t>；</w:t>
      </w:r>
      <w:r w:rsidRPr="00F962B4">
        <w:rPr>
          <w:rFonts w:ascii="Times New Roman" w:hAnsi="Times New Roman"/>
        </w:rPr>
        <w:t>各榮服處針對無法聯繫之情形，若為單身榮民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眷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訪視未遇達</w:t>
      </w:r>
      <w:r w:rsidRPr="00F962B4">
        <w:rPr>
          <w:rFonts w:ascii="Times New Roman" w:hAnsi="Times New Roman"/>
        </w:rPr>
        <w:t>3</w:t>
      </w:r>
      <w:r w:rsidRPr="00F962B4">
        <w:rPr>
          <w:rFonts w:ascii="Times New Roman" w:hAnsi="Times New Roman"/>
        </w:rPr>
        <w:t>次，即通</w:t>
      </w:r>
      <w:r w:rsidRPr="00F962B4">
        <w:rPr>
          <w:rFonts w:ascii="Times New Roman" w:hAnsi="Times New Roman"/>
          <w:spacing w:val="-4"/>
        </w:rPr>
        <w:t>報派出所協尋；各級服務人員針對訪視未遇等情形</w:t>
      </w:r>
      <w:r w:rsidRPr="00F962B4">
        <w:rPr>
          <w:rFonts w:ascii="Times New Roman" w:hAnsi="Times New Roman"/>
        </w:rPr>
        <w:t>，除登載於訪視服務系</w:t>
      </w:r>
      <w:r w:rsidRPr="00F962B4">
        <w:rPr>
          <w:rFonts w:ascii="Times New Roman" w:hAnsi="Times New Roman"/>
          <w:spacing w:val="-4"/>
        </w:rPr>
        <w:t>統外，另透過訪視服務系統列入管制，產製「訪視</w:t>
      </w:r>
      <w:r w:rsidRPr="00F962B4">
        <w:rPr>
          <w:rFonts w:ascii="Times New Roman" w:hAnsi="Times New Roman"/>
          <w:spacing w:val="4"/>
        </w:rPr>
        <w:t>未遇退除役官兵及遺眷名冊」及「失聯人員名冊」，供榮服處追蹤及管制，若有</w:t>
      </w:r>
      <w:r w:rsidRPr="00F962B4">
        <w:rPr>
          <w:rFonts w:ascii="Times New Roman" w:hAnsi="Times New Roman"/>
          <w:spacing w:val="4"/>
        </w:rPr>
        <w:t>3</w:t>
      </w:r>
      <w:r w:rsidRPr="00F962B4">
        <w:rPr>
          <w:rFonts w:ascii="Times New Roman" w:hAnsi="Times New Roman"/>
          <w:spacing w:val="-4"/>
        </w:rPr>
        <w:t>次訪視未遇者，系統轉由業務主管進行管制與指導</w:t>
      </w:r>
      <w:r w:rsidRPr="00F962B4">
        <w:rPr>
          <w:rFonts w:ascii="Times New Roman" w:hAnsi="Times New Roman" w:hint="eastAsia"/>
          <w:spacing w:val="-4"/>
        </w:rPr>
        <w:t>；且</w:t>
      </w:r>
      <w:r w:rsidRPr="00F962B4">
        <w:rPr>
          <w:rFonts w:ascii="Times New Roman" w:hAnsi="Times New Roman"/>
          <w:spacing w:val="-4"/>
        </w:rPr>
        <w:t>社區志願服務人員</w:t>
      </w:r>
      <w:r w:rsidRPr="00F962B4">
        <w:rPr>
          <w:rFonts w:ascii="Times New Roman" w:hAnsi="Times New Roman" w:hint="eastAsia"/>
          <w:spacing w:val="-4"/>
        </w:rPr>
        <w:lastRenderedPageBreak/>
        <w:t>繕打之訪視紀錄均需由責任區輔導員</w:t>
      </w:r>
      <w:r w:rsidRPr="00F962B4">
        <w:rPr>
          <w:rFonts w:ascii="Times New Roman" w:hAnsi="Times New Roman" w:hint="eastAsia"/>
          <w:spacing w:val="-4"/>
        </w:rPr>
        <w:t>(</w:t>
      </w:r>
      <w:r w:rsidRPr="00F962B4">
        <w:rPr>
          <w:rFonts w:ascii="Times New Roman" w:hAnsi="Times New Roman" w:hint="eastAsia"/>
          <w:spacing w:val="-4"/>
        </w:rPr>
        <w:t>含</w:t>
      </w:r>
      <w:r w:rsidRPr="00F962B4">
        <w:rPr>
          <w:rFonts w:ascii="Times New Roman" w:hAnsi="Times New Roman" w:hint="eastAsia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以上複審始能完成登載作業，故可由後端進行追蹤考核與管制，並適時提醒社區志願服務人員</w:t>
      </w:r>
      <w:r w:rsidRPr="00F962B4">
        <w:rPr>
          <w:rFonts w:ascii="Times New Roman" w:hAnsi="Times New Roman"/>
        </w:rPr>
        <w:t>等</w:t>
      </w:r>
      <w:r w:rsidRPr="00F962B4">
        <w:rPr>
          <w:rFonts w:ascii="Times New Roman" w:hAnsi="Times New Roman"/>
          <w:spacing w:val="4"/>
        </w:rPr>
        <w:t>語。該會於本</w:t>
      </w:r>
      <w:r w:rsidRPr="00F962B4">
        <w:rPr>
          <w:rFonts w:ascii="Times New Roman" w:hAnsi="Times New Roman"/>
          <w:spacing w:val="-6"/>
        </w:rPr>
        <w:t>院詢問時</w:t>
      </w:r>
      <w:r w:rsidRPr="00F962B4">
        <w:rPr>
          <w:rFonts w:ascii="Times New Roman" w:hAnsi="Times New Roman" w:hint="eastAsia"/>
          <w:spacing w:val="-6"/>
        </w:rPr>
        <w:t>亦</w:t>
      </w:r>
      <w:r w:rsidRPr="00F962B4">
        <w:rPr>
          <w:rFonts w:ascii="Times New Roman" w:hAnsi="Times New Roman"/>
          <w:spacing w:val="-6"/>
        </w:rPr>
        <w:t>表示：訪視紀錄甚多</w:t>
      </w:r>
      <w:r w:rsidRPr="00F962B4">
        <w:rPr>
          <w:rFonts w:ascii="Times New Roman" w:hAnsi="Times New Roman"/>
          <w:spacing w:val="-4"/>
        </w:rPr>
        <w:t>，</w:t>
      </w:r>
      <w:r w:rsidRPr="00F962B4">
        <w:rPr>
          <w:rFonts w:ascii="Times New Roman" w:hAnsi="Times New Roman"/>
        </w:rPr>
        <w:t>係由責任區輔導員覆核紀錄，若有更重要問題需續處</w:t>
      </w:r>
      <w:r w:rsidRPr="00F962B4">
        <w:rPr>
          <w:rFonts w:ascii="Times New Roman" w:hAnsi="Times New Roman"/>
          <w:spacing w:val="-4"/>
        </w:rPr>
        <w:t>，再由更上層的主管覆核等語</w:t>
      </w:r>
      <w:r w:rsidRPr="00F962B4">
        <w:rPr>
          <w:rFonts w:ascii="Times New Roman" w:hAnsi="Times New Roman"/>
        </w:rPr>
        <w:t>。</w:t>
      </w:r>
      <w:bookmarkEnd w:id="705"/>
      <w:bookmarkEnd w:id="706"/>
      <w:bookmarkEnd w:id="707"/>
    </w:p>
    <w:p w:rsidR="006445DE" w:rsidRPr="00F962B4" w:rsidRDefault="00FE0A79" w:rsidP="00CD7B50">
      <w:pPr>
        <w:pStyle w:val="3"/>
        <w:kinsoku w:val="0"/>
        <w:ind w:left="1360" w:hanging="680"/>
        <w:rPr>
          <w:rFonts w:ascii="Times New Roman" w:hAnsi="Times New Roman"/>
        </w:rPr>
      </w:pPr>
      <w:bookmarkStart w:id="713" w:name="_Toc45549711"/>
      <w:bookmarkStart w:id="714" w:name="_Toc45633534"/>
      <w:bookmarkStart w:id="715" w:name="_Toc45697526"/>
      <w:r w:rsidRPr="00F962B4">
        <w:rPr>
          <w:rFonts w:hint="eastAsia"/>
          <w:spacing w:val="-4"/>
        </w:rPr>
        <w:t>由上可知，退輔會針對社區志願服務人員訪視未遇者</w:t>
      </w:r>
      <w:r w:rsidRPr="00F962B4">
        <w:rPr>
          <w:rFonts w:hint="eastAsia"/>
        </w:rPr>
        <w:t>，已有相關處理及追蹤管制機制，</w:t>
      </w:r>
      <w:r w:rsidRPr="00F962B4">
        <w:rPr>
          <w:rFonts w:ascii="Times New Roman" w:hAnsi="Times New Roman"/>
        </w:rPr>
        <w:t>惟查：</w:t>
      </w:r>
      <w:bookmarkEnd w:id="708"/>
      <w:bookmarkEnd w:id="709"/>
      <w:bookmarkEnd w:id="710"/>
      <w:bookmarkEnd w:id="711"/>
      <w:bookmarkEnd w:id="713"/>
      <w:bookmarkEnd w:id="714"/>
      <w:bookmarkEnd w:id="715"/>
    </w:p>
    <w:p w:rsidR="006445DE" w:rsidRPr="00F962B4" w:rsidRDefault="002D12A0" w:rsidP="002D12A0">
      <w:pPr>
        <w:pStyle w:val="4"/>
        <w:kinsoku w:val="0"/>
      </w:pPr>
      <w:r w:rsidRPr="00F962B4">
        <w:rPr>
          <w:rFonts w:hint="eastAsia"/>
        </w:rPr>
        <w:t>依</w:t>
      </w:r>
      <w:r w:rsidRPr="00F962B4">
        <w:rPr>
          <w:rFonts w:hint="eastAsia"/>
          <w:spacing w:val="-6"/>
        </w:rPr>
        <w:t>據</w:t>
      </w:r>
      <w:r w:rsidR="006445DE" w:rsidRPr="00F962B4">
        <w:rPr>
          <w:rFonts w:hint="eastAsia"/>
          <w:spacing w:val="-6"/>
        </w:rPr>
        <w:t>本院至澎湖縣榮服處</w:t>
      </w:r>
      <w:r w:rsidRPr="00F962B4">
        <w:rPr>
          <w:rFonts w:hint="eastAsia"/>
          <w:spacing w:val="-6"/>
        </w:rPr>
        <w:t>實地</w:t>
      </w:r>
      <w:r w:rsidR="006445DE" w:rsidRPr="00F962B4">
        <w:rPr>
          <w:rFonts w:hint="eastAsia"/>
          <w:spacing w:val="-6"/>
        </w:rPr>
        <w:t>履勘</w:t>
      </w:r>
      <w:r w:rsidRPr="00F962B4">
        <w:rPr>
          <w:rFonts w:hint="eastAsia"/>
          <w:spacing w:val="-6"/>
        </w:rPr>
        <w:t>結果</w:t>
      </w:r>
      <w:r w:rsidR="006445DE" w:rsidRPr="00F962B4">
        <w:rPr>
          <w:rFonts w:ascii="Times New Roman" w:hAnsi="Times New Roman"/>
          <w:spacing w:val="-6"/>
        </w:rPr>
        <w:t>，該榮服處</w:t>
      </w:r>
      <w:r w:rsidR="006445DE" w:rsidRPr="00F962B4">
        <w:rPr>
          <w:rFonts w:ascii="Times New Roman" w:hAnsi="Times New Roman" w:hint="eastAsia"/>
        </w:rPr>
        <w:t>社</w:t>
      </w:r>
      <w:r w:rsidR="006445DE" w:rsidRPr="00F962B4">
        <w:rPr>
          <w:rFonts w:ascii="Times New Roman" w:hAnsi="Times New Roman" w:hint="eastAsia"/>
          <w:spacing w:val="6"/>
        </w:rPr>
        <w:t>區志願服務人員</w:t>
      </w:r>
      <w:r w:rsidR="006445DE" w:rsidRPr="00F962B4">
        <w:rPr>
          <w:rFonts w:ascii="Times New Roman" w:hAnsi="Times New Roman"/>
          <w:spacing w:val="6"/>
        </w:rPr>
        <w:t>若訪視未遇個案時，</w:t>
      </w:r>
      <w:r w:rsidR="006445DE" w:rsidRPr="00F962B4">
        <w:rPr>
          <w:rFonts w:ascii="Times New Roman" w:hAnsi="Times New Roman" w:hint="eastAsia"/>
          <w:spacing w:val="6"/>
        </w:rPr>
        <w:t>責任區</w:t>
      </w:r>
      <w:r w:rsidR="006445DE" w:rsidRPr="00F962B4">
        <w:rPr>
          <w:rFonts w:ascii="Times New Roman" w:hAnsi="Times New Roman"/>
          <w:spacing w:val="6"/>
        </w:rPr>
        <w:t>輔</w:t>
      </w:r>
      <w:r w:rsidR="006445DE" w:rsidRPr="00F962B4">
        <w:rPr>
          <w:rFonts w:ascii="Times New Roman" w:hAnsi="Times New Roman"/>
          <w:spacing w:val="-6"/>
        </w:rPr>
        <w:t>導員可</w:t>
      </w:r>
      <w:r w:rsidRPr="00F962B4">
        <w:rPr>
          <w:rFonts w:ascii="Times New Roman" w:hAnsi="Times New Roman" w:hint="eastAsia"/>
          <w:spacing w:val="-6"/>
        </w:rPr>
        <w:t>透過</w:t>
      </w:r>
      <w:r w:rsidR="006445DE" w:rsidRPr="00F962B4">
        <w:rPr>
          <w:rFonts w:ascii="Times New Roman" w:hAnsi="Times New Roman" w:hint="eastAsia"/>
          <w:spacing w:val="-6"/>
        </w:rPr>
        <w:t>訪視服務系統覆核</w:t>
      </w:r>
      <w:r w:rsidRPr="00F962B4">
        <w:rPr>
          <w:rFonts w:ascii="Times New Roman" w:hAnsi="Times New Roman" w:hint="eastAsia"/>
          <w:spacing w:val="-6"/>
        </w:rPr>
        <w:t>訪視</w:t>
      </w:r>
      <w:r w:rsidR="006445DE" w:rsidRPr="00F962B4">
        <w:rPr>
          <w:rFonts w:ascii="Times New Roman" w:hAnsi="Times New Roman" w:hint="eastAsia"/>
          <w:spacing w:val="-6"/>
        </w:rPr>
        <w:t>紀錄時</w:t>
      </w:r>
      <w:r w:rsidR="006445DE" w:rsidRPr="00F962B4">
        <w:rPr>
          <w:rFonts w:ascii="Times New Roman" w:hAnsi="Times New Roman"/>
          <w:spacing w:val="-6"/>
        </w:rPr>
        <w:t>得知</w:t>
      </w:r>
      <w:r w:rsidR="006445DE" w:rsidRPr="00F962B4">
        <w:rPr>
          <w:rFonts w:ascii="Times New Roman" w:hAnsi="Times New Roman" w:hint="eastAsia"/>
          <w:spacing w:val="-6"/>
        </w:rPr>
        <w:t>上</w:t>
      </w:r>
      <w:r w:rsidR="006445DE" w:rsidRPr="00F962B4">
        <w:rPr>
          <w:rFonts w:ascii="Times New Roman" w:hAnsi="Times New Roman" w:hint="eastAsia"/>
          <w:spacing w:val="6"/>
        </w:rPr>
        <w:t>情</w:t>
      </w:r>
      <w:r w:rsidR="006445DE" w:rsidRPr="00F962B4">
        <w:rPr>
          <w:rFonts w:ascii="Times New Roman" w:hAnsi="Times New Roman"/>
          <w:spacing w:val="6"/>
        </w:rPr>
        <w:t>，</w:t>
      </w:r>
      <w:r w:rsidRPr="00F962B4">
        <w:rPr>
          <w:rFonts w:ascii="Times New Roman" w:hAnsi="Times New Roman" w:hint="eastAsia"/>
          <w:spacing w:val="6"/>
        </w:rPr>
        <w:t>並經</w:t>
      </w:r>
      <w:r w:rsidR="006445DE" w:rsidRPr="00F962B4">
        <w:rPr>
          <w:rFonts w:ascii="Times New Roman" w:hAnsi="Times New Roman"/>
          <w:spacing w:val="6"/>
        </w:rPr>
        <w:t>追蹤查知</w:t>
      </w:r>
      <w:r w:rsidR="006445DE" w:rsidRPr="00F962B4">
        <w:rPr>
          <w:rFonts w:ascii="Times New Roman" w:hAnsi="Times New Roman" w:hint="eastAsia"/>
          <w:spacing w:val="6"/>
        </w:rPr>
        <w:t>若</w:t>
      </w:r>
      <w:r w:rsidR="006445DE" w:rsidRPr="00F962B4">
        <w:rPr>
          <w:rFonts w:ascii="Times New Roman" w:hAnsi="Times New Roman"/>
          <w:spacing w:val="6"/>
        </w:rPr>
        <w:t>有其他家人或移居至他縣市</w:t>
      </w:r>
      <w:r w:rsidR="006445DE" w:rsidRPr="00F962B4">
        <w:rPr>
          <w:rFonts w:ascii="Times New Roman" w:hAnsi="Times New Roman"/>
        </w:rPr>
        <w:t>時，</w:t>
      </w:r>
      <w:r w:rsidRPr="00F962B4">
        <w:rPr>
          <w:rFonts w:ascii="Times New Roman" w:hAnsi="Times New Roman" w:hint="eastAsia"/>
        </w:rPr>
        <w:t>則</w:t>
      </w:r>
      <w:r w:rsidR="006445DE" w:rsidRPr="00F962B4">
        <w:rPr>
          <w:rFonts w:ascii="Times New Roman" w:hAnsi="Times New Roman"/>
        </w:rPr>
        <w:t>由該榮服處社工員統一發文轉介至該縣</w:t>
      </w:r>
      <w:r w:rsidR="006445DE" w:rsidRPr="00F962B4">
        <w:rPr>
          <w:rFonts w:ascii="Times New Roman" w:hAnsi="Times New Roman"/>
          <w:spacing w:val="-6"/>
        </w:rPr>
        <w:t>市榮服處協助訪查確認後，若確定移居至他縣市</w:t>
      </w:r>
      <w:r w:rsidR="006445DE" w:rsidRPr="00F962B4">
        <w:rPr>
          <w:rFonts w:ascii="Times New Roman" w:hAnsi="Times New Roman"/>
        </w:rPr>
        <w:t>，</w:t>
      </w:r>
      <w:r w:rsidR="006445DE" w:rsidRPr="00F962B4">
        <w:rPr>
          <w:rFonts w:ascii="Times New Roman" w:hAnsi="Times New Roman" w:hint="eastAsia"/>
        </w:rPr>
        <w:t>訪視服務</w:t>
      </w:r>
      <w:r w:rsidR="006445DE" w:rsidRPr="00F962B4">
        <w:rPr>
          <w:rFonts w:ascii="Times New Roman" w:hAnsi="Times New Roman"/>
        </w:rPr>
        <w:t>系統</w:t>
      </w:r>
      <w:r w:rsidR="006445DE" w:rsidRPr="00F962B4">
        <w:rPr>
          <w:rFonts w:ascii="Times New Roman" w:hAnsi="Times New Roman" w:hint="eastAsia"/>
        </w:rPr>
        <w:t>就會</w:t>
      </w:r>
      <w:r w:rsidR="006445DE" w:rsidRPr="00F962B4">
        <w:rPr>
          <w:rFonts w:ascii="Times New Roman" w:hAnsi="Times New Roman"/>
        </w:rPr>
        <w:t>將訪視權責移轉至該縣市榮服處，澎湖縣榮服處並提供於</w:t>
      </w:r>
      <w:r w:rsidR="006445DE" w:rsidRPr="00F962B4">
        <w:rPr>
          <w:rFonts w:ascii="Times New Roman" w:hAnsi="Times New Roman"/>
        </w:rPr>
        <w:t>108</w:t>
      </w:r>
      <w:r w:rsidR="006445DE" w:rsidRPr="00F962B4">
        <w:rPr>
          <w:rFonts w:ascii="Times New Roman" w:hAnsi="Times New Roman"/>
        </w:rPr>
        <w:t>年間</w:t>
      </w:r>
      <w:r w:rsidR="006445DE" w:rsidRPr="00F962B4">
        <w:rPr>
          <w:rFonts w:ascii="Times New Roman" w:hAnsi="Times New Roman" w:hint="eastAsia"/>
        </w:rPr>
        <w:t>函請其他縣</w:t>
      </w:r>
      <w:r w:rsidR="006445DE" w:rsidRPr="00F962B4">
        <w:rPr>
          <w:rFonts w:ascii="Times New Roman" w:hAnsi="Times New Roman" w:hint="eastAsia"/>
          <w:spacing w:val="-4"/>
        </w:rPr>
        <w:t>市榮服處代訪</w:t>
      </w:r>
      <w:r w:rsidR="006445DE" w:rsidRPr="00F962B4">
        <w:rPr>
          <w:rFonts w:ascii="Times New Roman" w:hAnsi="Times New Roman" w:hint="eastAsia"/>
          <w:spacing w:val="-4"/>
        </w:rPr>
        <w:t>106</w:t>
      </w:r>
      <w:r w:rsidR="006445DE" w:rsidRPr="00F962B4">
        <w:rPr>
          <w:rFonts w:ascii="Times New Roman" w:hAnsi="Times New Roman" w:hint="eastAsia"/>
          <w:spacing w:val="-4"/>
        </w:rPr>
        <w:t>人之結果</w:t>
      </w:r>
      <w:r w:rsidR="006445DE" w:rsidRPr="00F962B4">
        <w:rPr>
          <w:rFonts w:ascii="Times New Roman" w:hAnsi="Times New Roman"/>
          <w:spacing w:val="-4"/>
        </w:rPr>
        <w:t>以為佐證。</w:t>
      </w:r>
      <w:r w:rsidR="006445DE" w:rsidRPr="00F962B4">
        <w:rPr>
          <w:rFonts w:ascii="Times New Roman" w:hAnsi="Times New Roman" w:hint="eastAsia"/>
          <w:spacing w:val="-4"/>
        </w:rPr>
        <w:t>反觀</w:t>
      </w:r>
      <w:r w:rsidR="006445DE" w:rsidRPr="00F962B4">
        <w:rPr>
          <w:rFonts w:ascii="Times New Roman" w:hAnsi="Times New Roman"/>
          <w:spacing w:val="-4"/>
        </w:rPr>
        <w:t>基隆市榮服處</w:t>
      </w:r>
      <w:r w:rsidR="006445DE" w:rsidRPr="00F962B4">
        <w:rPr>
          <w:rFonts w:ascii="Times New Roman" w:hAnsi="Times New Roman"/>
        </w:rPr>
        <w:t>，</w:t>
      </w:r>
      <w:r w:rsidR="006445DE" w:rsidRPr="00F962B4">
        <w:rPr>
          <w:rFonts w:ascii="Times New Roman" w:hAnsi="Times New Roman" w:hint="eastAsia"/>
          <w:spacing w:val="2"/>
        </w:rPr>
        <w:t>本院於實地履勘時</w:t>
      </w:r>
      <w:r w:rsidR="006445DE" w:rsidRPr="00F962B4">
        <w:rPr>
          <w:rFonts w:ascii="Times New Roman" w:hAnsi="Times New Roman"/>
          <w:spacing w:val="2"/>
        </w:rPr>
        <w:t>經抽查張</w:t>
      </w:r>
      <w:r w:rsidR="006445DE" w:rsidRPr="00F962B4">
        <w:rPr>
          <w:rFonts w:ascii="Times New Roman" w:hAnsi="Times New Roman" w:hint="eastAsia"/>
          <w:spacing w:val="2"/>
        </w:rPr>
        <w:t>○○</w:t>
      </w:r>
      <w:r w:rsidR="006445DE" w:rsidRPr="00F962B4">
        <w:rPr>
          <w:rFonts w:ascii="Times New Roman" w:hAnsi="Times New Roman"/>
          <w:spacing w:val="2"/>
        </w:rPr>
        <w:t>榮民訪視資料</w:t>
      </w:r>
      <w:r w:rsidR="006445DE" w:rsidRPr="00F962B4">
        <w:rPr>
          <w:rFonts w:ascii="Times New Roman" w:hAnsi="Times New Roman"/>
          <w:spacing w:val="6"/>
        </w:rPr>
        <w:t>紀錄</w:t>
      </w:r>
      <w:r w:rsidRPr="00F962B4">
        <w:rPr>
          <w:rFonts w:ascii="Times New Roman" w:hAnsi="Times New Roman" w:hint="eastAsia"/>
          <w:spacing w:val="6"/>
        </w:rPr>
        <w:t>後</w:t>
      </w:r>
      <w:r w:rsidR="006445DE" w:rsidRPr="00F962B4">
        <w:rPr>
          <w:rFonts w:ascii="Times New Roman" w:hAnsi="Times New Roman"/>
          <w:spacing w:val="6"/>
        </w:rPr>
        <w:t>發現，</w:t>
      </w:r>
      <w:r w:rsidR="006445DE" w:rsidRPr="00F962B4">
        <w:rPr>
          <w:rFonts w:ascii="Times New Roman" w:hAnsi="Times New Roman" w:hint="eastAsia"/>
          <w:spacing w:val="6"/>
        </w:rPr>
        <w:t>社區志願服務</w:t>
      </w:r>
      <w:r w:rsidR="006445DE" w:rsidRPr="00F962B4">
        <w:rPr>
          <w:rFonts w:ascii="Times New Roman" w:hAnsi="Times New Roman" w:hint="eastAsia"/>
        </w:rPr>
        <w:t>組長</w:t>
      </w:r>
      <w:r w:rsidR="006445DE" w:rsidRPr="00F962B4">
        <w:rPr>
          <w:rFonts w:ascii="Times New Roman" w:hAnsi="Times New Roman"/>
        </w:rPr>
        <w:t>自</w:t>
      </w:r>
      <w:r w:rsidR="006445DE" w:rsidRPr="00F962B4">
        <w:rPr>
          <w:rFonts w:ascii="Times New Roman" w:hAnsi="Times New Roman"/>
        </w:rPr>
        <w:t>102</w:t>
      </w:r>
      <w:r w:rsidR="006445DE" w:rsidRPr="00F962B4">
        <w:rPr>
          <w:rFonts w:ascii="Times New Roman" w:hAnsi="Times New Roman"/>
        </w:rPr>
        <w:t>年至</w:t>
      </w:r>
      <w:r w:rsidR="006445DE" w:rsidRPr="00F962B4">
        <w:rPr>
          <w:rFonts w:ascii="Times New Roman" w:hAnsi="Times New Roman"/>
        </w:rPr>
        <w:t>109</w:t>
      </w:r>
      <w:r w:rsidR="006445DE" w:rsidRPr="00F962B4">
        <w:rPr>
          <w:rFonts w:ascii="Times New Roman" w:hAnsi="Times New Roman"/>
        </w:rPr>
        <w:t>年</w:t>
      </w:r>
      <w:r w:rsidR="006445DE" w:rsidRPr="00F962B4">
        <w:rPr>
          <w:rFonts w:ascii="Times New Roman" w:hAnsi="Times New Roman" w:hint="eastAsia"/>
        </w:rPr>
        <w:t>雖</w:t>
      </w:r>
      <w:r w:rsidR="006445DE" w:rsidRPr="00F962B4">
        <w:rPr>
          <w:rFonts w:ascii="Times New Roman" w:hAnsi="Times New Roman"/>
        </w:rPr>
        <w:t>每年均有訪視該榮民，歷次</w:t>
      </w:r>
      <w:r w:rsidR="006445DE" w:rsidRPr="00F962B4">
        <w:rPr>
          <w:rFonts w:ascii="Times New Roman" w:hAnsi="Times New Roman" w:hint="eastAsia"/>
        </w:rPr>
        <w:t>卻</w:t>
      </w:r>
      <w:r w:rsidR="006445DE" w:rsidRPr="00F962B4">
        <w:rPr>
          <w:rFonts w:ascii="Times New Roman" w:hAnsi="Times New Roman"/>
        </w:rPr>
        <w:t>均未見</w:t>
      </w:r>
      <w:r w:rsidR="006445DE" w:rsidRPr="00F962B4">
        <w:rPr>
          <w:rFonts w:ascii="Times New Roman" w:hAnsi="Times New Roman"/>
          <w:spacing w:val="-4"/>
        </w:rPr>
        <w:t>到</w:t>
      </w:r>
      <w:r w:rsidR="00FE0A79" w:rsidRPr="00F962B4">
        <w:rPr>
          <w:rFonts w:hint="eastAsia"/>
          <w:spacing w:val="-4"/>
        </w:rPr>
        <w:t>本人、親友或同住者</w:t>
      </w:r>
      <w:r w:rsidR="006445DE" w:rsidRPr="00F962B4">
        <w:rPr>
          <w:rFonts w:ascii="Times New Roman" w:hAnsi="Times New Roman"/>
          <w:spacing w:val="-4"/>
        </w:rPr>
        <w:t>，</w:t>
      </w:r>
      <w:r w:rsidR="00FE0A79" w:rsidRPr="00F962B4">
        <w:rPr>
          <w:rFonts w:ascii="Times New Roman" w:hAnsi="Times New Roman" w:hint="eastAsia"/>
          <w:spacing w:val="-4"/>
        </w:rPr>
        <w:t>惟該組長卻於隔年再訪</w:t>
      </w:r>
      <w:r w:rsidR="00FE0A79" w:rsidRPr="00F962B4">
        <w:rPr>
          <w:rFonts w:ascii="Times New Roman" w:hAnsi="Times New Roman" w:hint="eastAsia"/>
          <w:spacing w:val="4"/>
        </w:rPr>
        <w:t>，</w:t>
      </w:r>
      <w:r w:rsidR="00FE0A79" w:rsidRPr="00F962B4">
        <w:rPr>
          <w:rFonts w:ascii="Times New Roman" w:hAnsi="Times New Roman" w:hint="eastAsia"/>
          <w:spacing w:val="-4"/>
        </w:rPr>
        <w:t>並未於近期內未擇日再訪或追蹤，又未於系統中</w:t>
      </w:r>
      <w:r w:rsidR="00FE0A79" w:rsidRPr="00F962B4">
        <w:rPr>
          <w:rFonts w:ascii="Times New Roman" w:hAnsi="Times New Roman" w:hint="eastAsia"/>
          <w:spacing w:val="4"/>
        </w:rPr>
        <w:t>登載勾選「訪視未遇」。</w:t>
      </w:r>
      <w:r w:rsidR="00FE0A79" w:rsidRPr="00F962B4">
        <w:rPr>
          <w:rFonts w:ascii="Times New Roman" w:hAnsi="Times New Roman" w:hint="eastAsia"/>
        </w:rPr>
        <w:t>又，</w:t>
      </w:r>
      <w:r w:rsidR="00FE0A79" w:rsidRPr="00F962B4">
        <w:rPr>
          <w:rFonts w:ascii="Times New Roman" w:hAnsi="Times New Roman"/>
        </w:rPr>
        <w:t>店</w:t>
      </w:r>
      <w:r w:rsidR="00FE0A79" w:rsidRPr="00F962B4">
        <w:rPr>
          <w:rFonts w:ascii="Times New Roman" w:hAnsi="Times New Roman"/>
          <w:spacing w:val="4"/>
        </w:rPr>
        <w:t>家已表示無此人</w:t>
      </w:r>
      <w:r w:rsidR="00FE0A79" w:rsidRPr="00F962B4">
        <w:rPr>
          <w:rFonts w:ascii="Times New Roman" w:hAnsi="Times New Roman" w:hint="eastAsia"/>
          <w:spacing w:val="4"/>
        </w:rPr>
        <w:t>、</w:t>
      </w:r>
      <w:r w:rsidR="00FE0A79" w:rsidRPr="00F962B4">
        <w:rPr>
          <w:rFonts w:ascii="Times New Roman" w:hAnsi="Times New Roman"/>
          <w:spacing w:val="4"/>
        </w:rPr>
        <w:t>早已不住在這裡</w:t>
      </w:r>
      <w:r w:rsidR="00FE0A79" w:rsidRPr="00F962B4">
        <w:rPr>
          <w:rFonts w:ascii="Times New Roman" w:hAnsi="Times New Roman"/>
          <w:spacing w:val="4"/>
        </w:rPr>
        <w:t>(</w:t>
      </w:r>
      <w:r w:rsidR="00FE0A79" w:rsidRPr="00F962B4">
        <w:rPr>
          <w:rFonts w:ascii="Times New Roman" w:hAnsi="Times New Roman"/>
          <w:spacing w:val="4"/>
        </w:rPr>
        <w:t>詳見下表</w:t>
      </w:r>
      <w:r w:rsidR="00FE0A79" w:rsidRPr="00F962B4">
        <w:rPr>
          <w:rFonts w:ascii="Times New Roman" w:hAnsi="Times New Roman"/>
          <w:spacing w:val="4"/>
        </w:rPr>
        <w:t>)</w:t>
      </w:r>
      <w:r w:rsidR="00FE0A79" w:rsidRPr="00F962B4">
        <w:rPr>
          <w:rFonts w:ascii="Times New Roman" w:hAnsi="Times New Roman" w:hint="eastAsia"/>
          <w:spacing w:val="4"/>
        </w:rPr>
        <w:t>，</w:t>
      </w:r>
      <w:r w:rsidRPr="00F962B4">
        <w:rPr>
          <w:rFonts w:ascii="Times New Roman" w:hAnsi="Times New Roman" w:hint="eastAsia"/>
        </w:rPr>
        <w:t>該組長</w:t>
      </w:r>
      <w:r w:rsidR="006445DE" w:rsidRPr="00F962B4">
        <w:rPr>
          <w:rFonts w:ascii="Times New Roman" w:hAnsi="Times New Roman"/>
          <w:spacing w:val="6"/>
        </w:rPr>
        <w:t>並</w:t>
      </w:r>
      <w:r w:rsidR="006445DE" w:rsidRPr="00F962B4">
        <w:rPr>
          <w:rFonts w:ascii="Times New Roman" w:hAnsi="Times New Roman" w:hint="eastAsia"/>
          <w:spacing w:val="6"/>
        </w:rPr>
        <w:t>曾</w:t>
      </w:r>
      <w:r w:rsidR="006445DE" w:rsidRPr="00F962B4">
        <w:rPr>
          <w:rFonts w:ascii="Times New Roman" w:hAnsi="Times New Roman"/>
          <w:spacing w:val="6"/>
        </w:rPr>
        <w:t>2</w:t>
      </w:r>
      <w:r w:rsidR="006445DE" w:rsidRPr="00F962B4">
        <w:rPr>
          <w:rFonts w:ascii="Times New Roman" w:hAnsi="Times New Roman"/>
          <w:spacing w:val="6"/>
        </w:rPr>
        <w:t>度於訪視服務系統中登載：「請輔導員轉</w:t>
      </w:r>
      <w:r w:rsidR="006445DE" w:rsidRPr="00F962B4">
        <w:rPr>
          <w:rFonts w:ascii="Times New Roman" w:hAnsi="Times New Roman"/>
        </w:rPr>
        <w:t>臺北市榮服處查訪」</w:t>
      </w:r>
      <w:r w:rsidR="00FE0A79" w:rsidRPr="00F962B4">
        <w:rPr>
          <w:rFonts w:ascii="Times New Roman" w:hAnsi="Times New Roman"/>
          <w:spacing w:val="4"/>
        </w:rPr>
        <w:t>(</w:t>
      </w:r>
      <w:r w:rsidR="00FE0A79" w:rsidRPr="00F962B4">
        <w:rPr>
          <w:rFonts w:ascii="Times New Roman" w:hAnsi="Times New Roman"/>
          <w:spacing w:val="4"/>
        </w:rPr>
        <w:t>詳見下表</w:t>
      </w:r>
      <w:r w:rsidR="00FE0A79" w:rsidRPr="00F962B4">
        <w:rPr>
          <w:rFonts w:ascii="Times New Roman" w:hAnsi="Times New Roman"/>
          <w:spacing w:val="4"/>
        </w:rPr>
        <w:t>)</w:t>
      </w:r>
      <w:r w:rsidR="006445DE"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 w:hint="eastAsia"/>
        </w:rPr>
        <w:t>惟</w:t>
      </w:r>
      <w:r w:rsidR="006445DE" w:rsidRPr="00F962B4">
        <w:rPr>
          <w:rFonts w:ascii="Times New Roman" w:hAnsi="Times New Roman"/>
        </w:rPr>
        <w:t>該榮服處後續卻未</w:t>
      </w:r>
      <w:r w:rsidR="006445DE" w:rsidRPr="00F962B4">
        <w:rPr>
          <w:rFonts w:ascii="Times New Roman" w:hAnsi="Times New Roman" w:hint="eastAsia"/>
        </w:rPr>
        <w:t>有任何</w:t>
      </w:r>
      <w:r w:rsidR="006445DE" w:rsidRPr="00F962B4">
        <w:rPr>
          <w:rFonts w:ascii="Times New Roman" w:hAnsi="Times New Roman"/>
        </w:rPr>
        <w:t>追蹤管制及督導作為</w:t>
      </w:r>
      <w:r w:rsidR="00237B3F" w:rsidRPr="00F962B4">
        <w:rPr>
          <w:rFonts w:ascii="Times New Roman" w:hAnsi="Times New Roman" w:hint="eastAsia"/>
        </w:rPr>
        <w:t>，</w:t>
      </w:r>
      <w:r w:rsidR="006445DE" w:rsidRPr="00F962B4">
        <w:rPr>
          <w:rFonts w:ascii="Times New Roman" w:hAnsi="Times New Roman"/>
        </w:rPr>
        <w:t>且本院履勘臺北市榮服處時，該榮服處</w:t>
      </w:r>
      <w:r w:rsidR="006445DE" w:rsidRPr="00F962B4">
        <w:rPr>
          <w:rFonts w:ascii="Times New Roman" w:hAnsi="Times New Roman" w:hint="eastAsia"/>
        </w:rPr>
        <w:t>亦</w:t>
      </w:r>
      <w:r w:rsidR="006445DE" w:rsidRPr="00F962B4">
        <w:rPr>
          <w:rFonts w:ascii="Times New Roman" w:hAnsi="Times New Roman"/>
        </w:rPr>
        <w:t>表示未曾接獲</w:t>
      </w:r>
      <w:r w:rsidR="006445DE" w:rsidRPr="00F962B4">
        <w:rPr>
          <w:rFonts w:ascii="Times New Roman" w:hAnsi="Times New Roman" w:hint="eastAsia"/>
        </w:rPr>
        <w:t>基隆市榮服處</w:t>
      </w:r>
      <w:r w:rsidR="006445DE" w:rsidRPr="00F962B4">
        <w:rPr>
          <w:rFonts w:ascii="Times New Roman" w:hAnsi="Times New Roman"/>
        </w:rPr>
        <w:t>協請</w:t>
      </w:r>
      <w:r w:rsidR="006445DE" w:rsidRPr="00F962B4">
        <w:rPr>
          <w:rFonts w:ascii="Times New Roman" w:hAnsi="Times New Roman" w:hint="eastAsia"/>
        </w:rPr>
        <w:t>代為</w:t>
      </w:r>
      <w:r w:rsidR="006445DE" w:rsidRPr="00F962B4">
        <w:rPr>
          <w:rFonts w:ascii="Times New Roman" w:hAnsi="Times New Roman"/>
        </w:rPr>
        <w:t>查訪</w:t>
      </w:r>
      <w:r w:rsidR="006445DE" w:rsidRPr="00F962B4">
        <w:rPr>
          <w:rFonts w:ascii="Times New Roman" w:hAnsi="Times New Roman" w:hint="eastAsia"/>
        </w:rPr>
        <w:t>該榮民</w:t>
      </w:r>
      <w:r w:rsidR="006445DE" w:rsidRPr="00F962B4">
        <w:rPr>
          <w:rFonts w:ascii="Times New Roman" w:hAnsi="Times New Roman"/>
        </w:rPr>
        <w:t>之事</w:t>
      </w:r>
      <w:r w:rsidR="006445DE" w:rsidRPr="00F962B4">
        <w:rPr>
          <w:rFonts w:ascii="Times New Roman" w:hAnsi="Times New Roman" w:hint="eastAsia"/>
        </w:rPr>
        <w:t>。</w:t>
      </w:r>
    </w:p>
    <w:tbl>
      <w:tblPr>
        <w:tblW w:w="0" w:type="auto"/>
        <w:tblInd w:w="16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405"/>
        <w:gridCol w:w="5752"/>
      </w:tblGrid>
      <w:tr w:rsidR="00F962B4" w:rsidRPr="00F962B4" w:rsidTr="00C11090">
        <w:trPr>
          <w:tblHeader/>
        </w:trPr>
        <w:tc>
          <w:tcPr>
            <w:tcW w:w="1405" w:type="dxa"/>
            <w:shd w:val="clear" w:color="auto" w:fill="FBE4D5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bookmarkStart w:id="716" w:name="_Toc45295017"/>
            <w:bookmarkStart w:id="717" w:name="_Toc45373008"/>
            <w:bookmarkStart w:id="718" w:name="_Toc45378082"/>
            <w:bookmarkStart w:id="719" w:name="_Toc45531808"/>
            <w:bookmarkStart w:id="720" w:name="_Toc45549712"/>
            <w:bookmarkStart w:id="721" w:name="_Toc45633535"/>
            <w:bookmarkStart w:id="722" w:name="_Toc45697527"/>
            <w:r w:rsidRPr="00F962B4">
              <w:rPr>
                <w:rFonts w:ascii="Times New Roman" w:hAnsi="Times New Roman"/>
                <w:spacing w:val="-10"/>
                <w:sz w:val="28"/>
                <w:szCs w:val="28"/>
              </w:rPr>
              <w:lastRenderedPageBreak/>
              <w:t>服務時間</w:t>
            </w:r>
            <w:bookmarkEnd w:id="716"/>
            <w:bookmarkEnd w:id="717"/>
            <w:bookmarkEnd w:id="718"/>
            <w:bookmarkEnd w:id="719"/>
            <w:bookmarkEnd w:id="720"/>
            <w:bookmarkEnd w:id="721"/>
            <w:bookmarkEnd w:id="722"/>
          </w:p>
        </w:tc>
        <w:tc>
          <w:tcPr>
            <w:tcW w:w="5752" w:type="dxa"/>
            <w:shd w:val="clear" w:color="auto" w:fill="FBE4D5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bookmarkStart w:id="723" w:name="_Toc45295018"/>
            <w:bookmarkStart w:id="724" w:name="_Toc45373009"/>
            <w:bookmarkStart w:id="725" w:name="_Toc45378083"/>
            <w:bookmarkStart w:id="726" w:name="_Toc45531809"/>
            <w:bookmarkStart w:id="727" w:name="_Toc45549713"/>
            <w:bookmarkStart w:id="728" w:name="_Toc45633536"/>
            <w:bookmarkStart w:id="729" w:name="_Toc45697528"/>
            <w:r w:rsidRPr="00F962B4">
              <w:rPr>
                <w:rFonts w:ascii="Times New Roman" w:hAnsi="Times New Roman"/>
                <w:spacing w:val="-10"/>
                <w:sz w:val="28"/>
                <w:szCs w:val="28"/>
              </w:rPr>
              <w:t>訪視處理情形</w:t>
            </w:r>
            <w:bookmarkEnd w:id="723"/>
            <w:bookmarkEnd w:id="724"/>
            <w:bookmarkEnd w:id="725"/>
            <w:bookmarkEnd w:id="726"/>
            <w:bookmarkEnd w:id="727"/>
            <w:bookmarkEnd w:id="728"/>
            <w:bookmarkEnd w:id="729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30" w:name="_Toc45295019"/>
            <w:bookmarkStart w:id="731" w:name="_Toc45373010"/>
            <w:bookmarkStart w:id="732" w:name="_Toc45378084"/>
            <w:bookmarkStart w:id="733" w:name="_Toc45531810"/>
            <w:bookmarkStart w:id="734" w:name="_Toc45549714"/>
            <w:bookmarkStart w:id="735" w:name="_Toc45633537"/>
            <w:bookmarkStart w:id="736" w:name="_Toc45697529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102.07.26</w:t>
            </w:r>
            <w:bookmarkEnd w:id="730"/>
            <w:bookmarkEnd w:id="731"/>
            <w:bookmarkEnd w:id="732"/>
            <w:bookmarkEnd w:id="733"/>
            <w:bookmarkEnd w:id="734"/>
            <w:bookmarkEnd w:id="735"/>
            <w:bookmarkEnd w:id="736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37" w:name="_Toc45295020"/>
            <w:bookmarkStart w:id="738" w:name="_Toc45373011"/>
            <w:bookmarkStart w:id="739" w:name="_Toc45378085"/>
            <w:bookmarkStart w:id="740" w:name="_Toc45531811"/>
            <w:bookmarkStart w:id="741" w:name="_Toc45549715"/>
            <w:bookmarkStart w:id="742" w:name="_Toc45633538"/>
            <w:bookmarkStart w:id="743" w:name="_Toc45697530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親訪，現住址為飲料經銷商地址，且撥打電話有無誤，查無此人。</w:t>
            </w:r>
            <w:bookmarkEnd w:id="737"/>
            <w:bookmarkEnd w:id="738"/>
            <w:bookmarkEnd w:id="739"/>
            <w:bookmarkEnd w:id="740"/>
            <w:bookmarkEnd w:id="741"/>
            <w:bookmarkEnd w:id="742"/>
            <w:bookmarkEnd w:id="743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44" w:name="_Toc45295021"/>
            <w:bookmarkStart w:id="745" w:name="_Toc45373012"/>
            <w:bookmarkStart w:id="746" w:name="_Toc45378086"/>
            <w:bookmarkStart w:id="747" w:name="_Toc45531812"/>
            <w:bookmarkStart w:id="748" w:name="_Toc45549716"/>
            <w:bookmarkStart w:id="749" w:name="_Toc45633539"/>
            <w:bookmarkStart w:id="750" w:name="_Toc45697531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104.03.18</w:t>
            </w:r>
            <w:bookmarkEnd w:id="744"/>
            <w:bookmarkEnd w:id="745"/>
            <w:bookmarkEnd w:id="746"/>
            <w:bookmarkEnd w:id="747"/>
            <w:bookmarkEnd w:id="748"/>
            <w:bookmarkEnd w:id="749"/>
            <w:bookmarkEnd w:id="750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51" w:name="_Toc45295022"/>
            <w:bookmarkStart w:id="752" w:name="_Toc45373013"/>
            <w:bookmarkStart w:id="753" w:name="_Toc45378087"/>
            <w:bookmarkStart w:id="754" w:name="_Toc45531813"/>
            <w:bookmarkStart w:id="755" w:name="_Toc45549717"/>
            <w:bookmarkStart w:id="756" w:name="_Toc45633540"/>
            <w:bookmarkStart w:id="757" w:name="_Toc45697532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訪視張員，據店家表示早已不住在這裡，經查家人住在臺北市士林區社子街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112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巷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20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弄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6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號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3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樓，請輔導員函轉臺北市榮服處查訪。</w:t>
            </w:r>
            <w:bookmarkEnd w:id="751"/>
            <w:bookmarkEnd w:id="752"/>
            <w:bookmarkEnd w:id="753"/>
            <w:bookmarkEnd w:id="754"/>
            <w:bookmarkEnd w:id="755"/>
            <w:bookmarkEnd w:id="756"/>
            <w:bookmarkEnd w:id="757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58" w:name="_Toc45295023"/>
            <w:bookmarkStart w:id="759" w:name="_Toc45373014"/>
            <w:bookmarkStart w:id="760" w:name="_Toc45378088"/>
            <w:bookmarkStart w:id="761" w:name="_Toc45531814"/>
            <w:bookmarkStart w:id="762" w:name="_Toc45549718"/>
            <w:bookmarkStart w:id="763" w:name="_Toc45633541"/>
            <w:bookmarkStart w:id="764" w:name="_Toc45697533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104.10.08</w:t>
            </w:r>
            <w:bookmarkEnd w:id="758"/>
            <w:bookmarkEnd w:id="759"/>
            <w:bookmarkEnd w:id="760"/>
            <w:bookmarkEnd w:id="761"/>
            <w:bookmarkEnd w:id="762"/>
            <w:bookmarkEnd w:id="763"/>
            <w:bookmarkEnd w:id="764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65" w:name="_Toc45295024"/>
            <w:bookmarkStart w:id="766" w:name="_Toc45373015"/>
            <w:bookmarkStart w:id="767" w:name="_Toc45378089"/>
            <w:bookmarkStart w:id="768" w:name="_Toc45531815"/>
            <w:bookmarkStart w:id="769" w:name="_Toc45549719"/>
            <w:bookmarkStart w:id="770" w:name="_Toc45633542"/>
            <w:bookmarkStart w:id="771" w:name="_Toc45697534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志工電訪，無人接聽。</w:t>
            </w:r>
            <w:bookmarkEnd w:id="765"/>
            <w:bookmarkEnd w:id="766"/>
            <w:bookmarkEnd w:id="767"/>
            <w:bookmarkEnd w:id="768"/>
            <w:bookmarkEnd w:id="769"/>
            <w:bookmarkEnd w:id="770"/>
            <w:bookmarkEnd w:id="771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72" w:name="_Toc45295025"/>
            <w:bookmarkStart w:id="773" w:name="_Toc45373016"/>
            <w:bookmarkStart w:id="774" w:name="_Toc45378090"/>
            <w:bookmarkStart w:id="775" w:name="_Toc45531816"/>
            <w:bookmarkStart w:id="776" w:name="_Toc45549720"/>
            <w:bookmarkStart w:id="777" w:name="_Toc45633543"/>
            <w:bookmarkStart w:id="778" w:name="_Toc45697535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105.07.20</w:t>
            </w:r>
            <w:bookmarkEnd w:id="772"/>
            <w:bookmarkEnd w:id="773"/>
            <w:bookmarkEnd w:id="774"/>
            <w:bookmarkEnd w:id="775"/>
            <w:bookmarkEnd w:id="776"/>
            <w:bookmarkEnd w:id="777"/>
            <w:bookmarkEnd w:id="778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79" w:name="_Toc45295026"/>
            <w:bookmarkStart w:id="780" w:name="_Toc45373017"/>
            <w:bookmarkStart w:id="781" w:name="_Toc45378091"/>
            <w:bookmarkStart w:id="782" w:name="_Toc45531817"/>
            <w:bookmarkStart w:id="783" w:name="_Toc45549721"/>
            <w:bookmarkStart w:id="784" w:name="_Toc45633544"/>
            <w:bookmarkStart w:id="785" w:name="_Toc45697536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訪視張員，據店家表示早已不住在這裡，經查家人住在臺北市士林區社子街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112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巷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20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弄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6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號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3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樓，請輔導員移請臺北市榮服處查訪。</w:t>
            </w:r>
            <w:bookmarkEnd w:id="779"/>
            <w:bookmarkEnd w:id="780"/>
            <w:bookmarkEnd w:id="781"/>
            <w:bookmarkEnd w:id="782"/>
            <w:bookmarkEnd w:id="783"/>
            <w:bookmarkEnd w:id="784"/>
            <w:bookmarkEnd w:id="785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86" w:name="_Toc45295027"/>
            <w:bookmarkStart w:id="787" w:name="_Toc45373018"/>
            <w:bookmarkStart w:id="788" w:name="_Toc45378092"/>
            <w:bookmarkStart w:id="789" w:name="_Toc45531818"/>
            <w:bookmarkStart w:id="790" w:name="_Toc45549722"/>
            <w:bookmarkStart w:id="791" w:name="_Toc45633545"/>
            <w:bookmarkStart w:id="792" w:name="_Toc45697537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106.07.21</w:t>
            </w:r>
            <w:bookmarkEnd w:id="786"/>
            <w:bookmarkEnd w:id="787"/>
            <w:bookmarkEnd w:id="788"/>
            <w:bookmarkEnd w:id="789"/>
            <w:bookmarkEnd w:id="790"/>
            <w:bookmarkEnd w:id="791"/>
            <w:bookmarkEnd w:id="792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793" w:name="_Toc45295028"/>
            <w:bookmarkStart w:id="794" w:name="_Toc45373019"/>
            <w:bookmarkStart w:id="795" w:name="_Toc45378093"/>
            <w:bookmarkStart w:id="796" w:name="_Toc45531819"/>
            <w:bookmarkStart w:id="797" w:name="_Toc45549723"/>
            <w:bookmarkStart w:id="798" w:name="_Toc45633546"/>
            <w:bookmarkStart w:id="799" w:name="_Toc45697538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訪視張員，據店家表示無此人，請再詳查。</w:t>
            </w:r>
            <w:bookmarkEnd w:id="793"/>
            <w:bookmarkEnd w:id="794"/>
            <w:bookmarkEnd w:id="795"/>
            <w:bookmarkEnd w:id="796"/>
            <w:bookmarkEnd w:id="797"/>
            <w:bookmarkEnd w:id="798"/>
            <w:bookmarkEnd w:id="799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00" w:name="_Toc45295029"/>
            <w:bookmarkStart w:id="801" w:name="_Toc45373020"/>
            <w:bookmarkStart w:id="802" w:name="_Toc45378094"/>
            <w:bookmarkStart w:id="803" w:name="_Toc45531820"/>
            <w:bookmarkStart w:id="804" w:name="_Toc45549724"/>
            <w:bookmarkStart w:id="805" w:name="_Toc45633547"/>
            <w:bookmarkStart w:id="806" w:name="_Toc45697539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107.08.08</w:t>
            </w:r>
            <w:bookmarkEnd w:id="800"/>
            <w:bookmarkEnd w:id="801"/>
            <w:bookmarkEnd w:id="802"/>
            <w:bookmarkEnd w:id="803"/>
            <w:bookmarkEnd w:id="804"/>
            <w:bookmarkEnd w:id="805"/>
            <w:bookmarkEnd w:id="806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07" w:name="_Toc45295030"/>
            <w:bookmarkStart w:id="808" w:name="_Toc45373021"/>
            <w:bookmarkStart w:id="809" w:name="_Toc45378095"/>
            <w:bookmarkStart w:id="810" w:name="_Toc45531821"/>
            <w:bookmarkStart w:id="811" w:name="_Toc45549725"/>
            <w:bookmarkStart w:id="812" w:name="_Toc45633548"/>
            <w:bookmarkStart w:id="813" w:name="_Toc45697540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電話無人接聽</w:t>
            </w:r>
            <w:bookmarkEnd w:id="807"/>
            <w:bookmarkEnd w:id="808"/>
            <w:bookmarkEnd w:id="809"/>
            <w:bookmarkEnd w:id="810"/>
            <w:bookmarkEnd w:id="811"/>
            <w:bookmarkEnd w:id="812"/>
            <w:bookmarkEnd w:id="813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14" w:name="_Toc45295031"/>
            <w:bookmarkStart w:id="815" w:name="_Toc45373022"/>
            <w:bookmarkStart w:id="816" w:name="_Toc45378096"/>
            <w:bookmarkStart w:id="817" w:name="_Toc45531822"/>
            <w:bookmarkStart w:id="818" w:name="_Toc45549726"/>
            <w:bookmarkStart w:id="819" w:name="_Toc45633549"/>
            <w:bookmarkStart w:id="820" w:name="_Toc45697541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107.08.10</w:t>
            </w:r>
            <w:bookmarkEnd w:id="814"/>
            <w:bookmarkEnd w:id="815"/>
            <w:bookmarkEnd w:id="816"/>
            <w:bookmarkEnd w:id="817"/>
            <w:bookmarkEnd w:id="818"/>
            <w:bookmarkEnd w:id="819"/>
            <w:bookmarkEnd w:id="820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21" w:name="_Toc45295032"/>
            <w:bookmarkStart w:id="822" w:name="_Toc45373023"/>
            <w:bookmarkStart w:id="823" w:name="_Toc45378097"/>
            <w:bookmarkStart w:id="824" w:name="_Toc45531823"/>
            <w:bookmarkStart w:id="825" w:name="_Toc45549727"/>
            <w:bookmarkStart w:id="826" w:name="_Toc45633550"/>
            <w:bookmarkStart w:id="827" w:name="_Toc45697542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關懷訪視張員，該現址為店家，店家表示無此人，亦向里長查證無此人。</w:t>
            </w:r>
            <w:bookmarkEnd w:id="821"/>
            <w:bookmarkEnd w:id="822"/>
            <w:bookmarkEnd w:id="823"/>
            <w:bookmarkEnd w:id="824"/>
            <w:bookmarkEnd w:id="825"/>
            <w:bookmarkEnd w:id="826"/>
            <w:bookmarkEnd w:id="827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28" w:name="_Toc45295033"/>
            <w:bookmarkStart w:id="829" w:name="_Toc45373024"/>
            <w:bookmarkStart w:id="830" w:name="_Toc45378098"/>
            <w:bookmarkStart w:id="831" w:name="_Toc45531824"/>
            <w:bookmarkStart w:id="832" w:name="_Toc45549728"/>
            <w:bookmarkStart w:id="833" w:name="_Toc45633551"/>
            <w:bookmarkStart w:id="834" w:name="_Toc45697543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108.08.20</w:t>
            </w:r>
            <w:bookmarkEnd w:id="828"/>
            <w:bookmarkEnd w:id="829"/>
            <w:bookmarkEnd w:id="830"/>
            <w:bookmarkEnd w:id="831"/>
            <w:bookmarkEnd w:id="832"/>
            <w:bookmarkEnd w:id="833"/>
            <w:bookmarkEnd w:id="834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35" w:name="_Toc45295034"/>
            <w:bookmarkStart w:id="836" w:name="_Toc45373025"/>
            <w:bookmarkStart w:id="837" w:name="_Toc45378099"/>
            <w:bookmarkStart w:id="838" w:name="_Toc45531825"/>
            <w:bookmarkStart w:id="839" w:name="_Toc45549729"/>
            <w:bookmarkStart w:id="840" w:name="_Toc45633552"/>
            <w:bookmarkStart w:id="841" w:name="_Toc45697544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關懷訪視案主，據該地址屋主告知無此人，另撥打</w:t>
            </w:r>
            <w:r w:rsidRPr="00F962B4">
              <w:rPr>
                <w:rFonts w:ascii="Times New Roman" w:hAnsi="Times New Roman" w:hint="eastAsia"/>
                <w:bCs w:val="0"/>
                <w:spacing w:val="-10"/>
                <w:sz w:val="28"/>
                <w:szCs w:val="28"/>
              </w:rPr>
              <w:t>電話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有誤</w:t>
            </w:r>
            <w:r w:rsidRPr="00F962B4">
              <w:rPr>
                <w:rFonts w:ascii="Times New Roman" w:hAnsi="Times New Roman"/>
                <w:spacing w:val="-10"/>
                <w:sz w:val="28"/>
                <w:szCs w:val="28"/>
              </w:rPr>
              <w:t>，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予以刪除，建議查詢戶籍地址查訪。</w:t>
            </w:r>
            <w:bookmarkEnd w:id="835"/>
            <w:bookmarkEnd w:id="836"/>
            <w:bookmarkEnd w:id="837"/>
            <w:bookmarkEnd w:id="838"/>
            <w:bookmarkEnd w:id="839"/>
            <w:bookmarkEnd w:id="840"/>
            <w:bookmarkEnd w:id="841"/>
          </w:p>
        </w:tc>
      </w:tr>
      <w:tr w:rsidR="00F962B4" w:rsidRPr="00F962B4" w:rsidTr="00C11090">
        <w:tc>
          <w:tcPr>
            <w:tcW w:w="1405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42" w:name="_Toc45295035"/>
            <w:bookmarkStart w:id="843" w:name="_Toc45373026"/>
            <w:bookmarkStart w:id="844" w:name="_Toc45378100"/>
            <w:bookmarkStart w:id="845" w:name="_Toc45531826"/>
            <w:bookmarkStart w:id="846" w:name="_Toc45549730"/>
            <w:bookmarkStart w:id="847" w:name="_Toc45633553"/>
            <w:bookmarkStart w:id="848" w:name="_Toc45697545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108.03.28</w:t>
            </w:r>
            <w:bookmarkEnd w:id="842"/>
            <w:bookmarkEnd w:id="843"/>
            <w:bookmarkEnd w:id="844"/>
            <w:bookmarkEnd w:id="845"/>
            <w:bookmarkEnd w:id="846"/>
            <w:bookmarkEnd w:id="847"/>
            <w:bookmarkEnd w:id="848"/>
          </w:p>
        </w:tc>
        <w:tc>
          <w:tcPr>
            <w:tcW w:w="5752" w:type="dxa"/>
            <w:shd w:val="clear" w:color="auto" w:fill="auto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49" w:name="_Toc45295036"/>
            <w:bookmarkStart w:id="850" w:name="_Toc45373027"/>
            <w:bookmarkStart w:id="851" w:name="_Toc45378101"/>
            <w:bookmarkStart w:id="852" w:name="_Toc45531827"/>
            <w:bookmarkStart w:id="853" w:name="_Toc45549731"/>
            <w:bookmarkStart w:id="854" w:name="_Toc45633554"/>
            <w:bookmarkStart w:id="855" w:name="_Toc45697546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清查電訪志工執行電話錯誤名單，經查訪屋主告知無此人。</w:t>
            </w:r>
            <w:bookmarkEnd w:id="849"/>
            <w:bookmarkEnd w:id="850"/>
            <w:bookmarkEnd w:id="851"/>
            <w:bookmarkEnd w:id="852"/>
            <w:bookmarkEnd w:id="853"/>
            <w:bookmarkEnd w:id="854"/>
            <w:bookmarkEnd w:id="855"/>
          </w:p>
        </w:tc>
      </w:tr>
    </w:tbl>
    <w:p w:rsidR="006445DE" w:rsidRPr="00F962B4" w:rsidRDefault="006445DE" w:rsidP="006445DE">
      <w:pPr>
        <w:pStyle w:val="21"/>
        <w:spacing w:afterLines="50" w:after="228" w:line="320" w:lineRule="exact"/>
        <w:ind w:leftChars="477" w:left="2913" w:hangingChars="496" w:hanging="1290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資料來源：</w:t>
      </w:r>
      <w:r w:rsidRPr="00F962B4">
        <w:rPr>
          <w:rFonts w:hint="eastAsia"/>
          <w:spacing w:val="-6"/>
          <w:sz w:val="24"/>
          <w:szCs w:val="24"/>
        </w:rPr>
        <w:t>本院整理自實地履勘基隆市榮服處時自「榮民</w:t>
      </w:r>
      <w:r w:rsidRPr="00F962B4">
        <w:rPr>
          <w:rFonts w:hint="eastAsia"/>
          <w:sz w:val="24"/>
          <w:szCs w:val="24"/>
        </w:rPr>
        <w:t>訪視服務系統」抽查所得之</w:t>
      </w:r>
      <w:r w:rsidRPr="00F962B4">
        <w:rPr>
          <w:sz w:val="24"/>
          <w:szCs w:val="24"/>
        </w:rPr>
        <w:t>張</w:t>
      </w:r>
      <w:r w:rsidRPr="00F962B4">
        <w:rPr>
          <w:rFonts w:hint="eastAsia"/>
          <w:sz w:val="24"/>
          <w:szCs w:val="24"/>
        </w:rPr>
        <w:t>○○榮民訪視紀錄。</w:t>
      </w:r>
    </w:p>
    <w:p w:rsidR="006445DE" w:rsidRPr="00F962B4" w:rsidRDefault="006445DE" w:rsidP="006445DE">
      <w:pPr>
        <w:pStyle w:val="4"/>
        <w:kinsoku w:val="0"/>
        <w:spacing w:beforeLines="50" w:before="228"/>
        <w:rPr>
          <w:rFonts w:ascii="Times New Roman" w:hAnsi="Times New Roman"/>
          <w:spacing w:val="-10"/>
        </w:rPr>
      </w:pPr>
      <w:r w:rsidRPr="00F962B4">
        <w:rPr>
          <w:rFonts w:ascii="Times New Roman" w:hAnsi="Times New Roman"/>
          <w:spacing w:val="6"/>
        </w:rPr>
        <w:t>本</w:t>
      </w:r>
      <w:r w:rsidRPr="00F962B4">
        <w:rPr>
          <w:rFonts w:ascii="Times New Roman" w:hAnsi="Times New Roman"/>
          <w:spacing w:val="-6"/>
        </w:rPr>
        <w:t>院</w:t>
      </w:r>
      <w:r w:rsidRPr="00F962B4">
        <w:rPr>
          <w:rFonts w:ascii="Times New Roman" w:hAnsi="Times New Roman" w:hint="eastAsia"/>
          <w:spacing w:val="-6"/>
        </w:rPr>
        <w:t>再</w:t>
      </w:r>
      <w:r w:rsidRPr="00F962B4">
        <w:rPr>
          <w:rFonts w:ascii="Times New Roman" w:hAnsi="Times New Roman"/>
          <w:spacing w:val="-6"/>
        </w:rPr>
        <w:t>抽查</w:t>
      </w:r>
      <w:r w:rsidR="002D12A0" w:rsidRPr="00F962B4">
        <w:rPr>
          <w:rFonts w:ascii="Times New Roman" w:hAnsi="Times New Roman" w:hint="eastAsia"/>
          <w:spacing w:val="-6"/>
        </w:rPr>
        <w:t>基隆市榮服處對於</w:t>
      </w:r>
      <w:r w:rsidRPr="00F962B4">
        <w:rPr>
          <w:rFonts w:ascii="Times New Roman" w:hAnsi="Times New Roman"/>
          <w:spacing w:val="-6"/>
        </w:rPr>
        <w:t>陸</w:t>
      </w:r>
      <w:r w:rsidRPr="00F962B4">
        <w:rPr>
          <w:rFonts w:ascii="Times New Roman" w:hAnsi="Times New Roman" w:hint="eastAsia"/>
          <w:spacing w:val="2"/>
        </w:rPr>
        <w:t>○○榮民</w:t>
      </w:r>
      <w:r w:rsidR="002D12A0" w:rsidRPr="00F962B4">
        <w:rPr>
          <w:rFonts w:ascii="Times New Roman" w:hAnsi="Times New Roman" w:hint="eastAsia"/>
          <w:spacing w:val="2"/>
        </w:rPr>
        <w:t>之</w:t>
      </w:r>
      <w:r w:rsidRPr="00F962B4">
        <w:rPr>
          <w:rFonts w:ascii="Times New Roman" w:hAnsi="Times New Roman"/>
          <w:spacing w:val="8"/>
        </w:rPr>
        <w:t>訪視紀錄資料，</w:t>
      </w:r>
      <w:r w:rsidRPr="00F962B4">
        <w:rPr>
          <w:rFonts w:ascii="Times New Roman" w:hAnsi="Times New Roman" w:hint="eastAsia"/>
          <w:spacing w:val="4"/>
        </w:rPr>
        <w:t>社區志願服務組長</w:t>
      </w:r>
      <w:r w:rsidRPr="00F962B4">
        <w:rPr>
          <w:rFonts w:ascii="Times New Roman" w:hAnsi="Times New Roman"/>
        </w:rPr>
        <w:t>自</w:t>
      </w:r>
      <w:r w:rsidRPr="00F962B4">
        <w:rPr>
          <w:rFonts w:ascii="Times New Roman" w:hAnsi="Times New Roman"/>
        </w:rPr>
        <w:t>102</w:t>
      </w:r>
      <w:r w:rsidRPr="00F962B4">
        <w:rPr>
          <w:rFonts w:ascii="Times New Roman" w:hAnsi="Times New Roman"/>
        </w:rPr>
        <w:t>年至</w:t>
      </w:r>
      <w:r w:rsidRPr="00F962B4">
        <w:rPr>
          <w:rFonts w:ascii="Times New Roman" w:hAnsi="Times New Roman"/>
        </w:rPr>
        <w:t>109</w:t>
      </w:r>
      <w:r w:rsidRPr="00F962B4">
        <w:rPr>
          <w:rFonts w:ascii="Times New Roman" w:hAnsi="Times New Roman"/>
        </w:rPr>
        <w:t>年每年雖均</w:t>
      </w:r>
      <w:r w:rsidRPr="00F962B4">
        <w:rPr>
          <w:rFonts w:ascii="Times New Roman" w:hAnsi="Times New Roman"/>
          <w:spacing w:val="-4"/>
        </w:rPr>
        <w:t>有訪視該榮民，</w:t>
      </w:r>
      <w:r w:rsidRPr="00F962B4">
        <w:rPr>
          <w:rFonts w:ascii="Times New Roman" w:hAnsi="Times New Roman" w:hint="eastAsia"/>
        </w:rPr>
        <w:t>惟</w:t>
      </w:r>
      <w:r w:rsidRPr="00F962B4">
        <w:rPr>
          <w:rFonts w:ascii="Times New Roman" w:hAnsi="Times New Roman"/>
        </w:rPr>
        <w:t>歷次</w:t>
      </w:r>
      <w:r w:rsidRPr="00F962B4">
        <w:rPr>
          <w:rFonts w:ascii="Times New Roman" w:hAnsi="Times New Roman" w:hint="eastAsia"/>
        </w:rPr>
        <w:t>亦</w:t>
      </w:r>
      <w:r w:rsidRPr="00F962B4">
        <w:rPr>
          <w:rFonts w:ascii="Times New Roman" w:hAnsi="Times New Roman"/>
        </w:rPr>
        <w:t>均未</w:t>
      </w:r>
      <w:r w:rsidRPr="00F962B4">
        <w:rPr>
          <w:rFonts w:ascii="Times New Roman" w:hAnsi="Times New Roman" w:hint="eastAsia"/>
        </w:rPr>
        <w:t>能</w:t>
      </w:r>
      <w:r w:rsidRPr="00F962B4">
        <w:rPr>
          <w:rFonts w:ascii="Times New Roman" w:hAnsi="Times New Roman"/>
        </w:rPr>
        <w:t>見到本人，且歷次訪視結果似有矛盾，</w:t>
      </w:r>
      <w:r w:rsidRPr="00F962B4">
        <w:rPr>
          <w:rFonts w:ascii="Times New Roman" w:hAnsi="Times New Roman"/>
        </w:rPr>
        <w:t>102</w:t>
      </w:r>
      <w:r w:rsidRPr="00F962B4">
        <w:rPr>
          <w:rFonts w:ascii="Times New Roman" w:hAnsi="Times New Roman"/>
        </w:rPr>
        <w:t>年、</w:t>
      </w:r>
      <w:r w:rsidRPr="00F962B4">
        <w:rPr>
          <w:rFonts w:ascii="Times New Roman" w:hAnsi="Times New Roman"/>
        </w:rPr>
        <w:t>103</w:t>
      </w:r>
      <w:r w:rsidRPr="00F962B4">
        <w:rPr>
          <w:rFonts w:ascii="Times New Roman" w:hAnsi="Times New Roman"/>
        </w:rPr>
        <w:t>年及</w:t>
      </w:r>
      <w:r w:rsidRPr="00F962B4">
        <w:rPr>
          <w:rFonts w:ascii="Times New Roman" w:hAnsi="Times New Roman"/>
        </w:rPr>
        <w:t>105</w:t>
      </w:r>
      <w:r w:rsidRPr="00F962B4">
        <w:rPr>
          <w:rFonts w:ascii="Times New Roman" w:hAnsi="Times New Roman"/>
        </w:rPr>
        <w:t>年</w:t>
      </w:r>
      <w:r w:rsidRPr="00F962B4">
        <w:rPr>
          <w:rFonts w:ascii="Times New Roman" w:hAnsi="Times New Roman"/>
          <w:spacing w:val="4"/>
        </w:rPr>
        <w:t>均登載：家屬告知人在國外，</w:t>
      </w:r>
      <w:r w:rsidRPr="00F962B4">
        <w:rPr>
          <w:rFonts w:ascii="Times New Roman" w:hAnsi="Times New Roman"/>
          <w:spacing w:val="4"/>
        </w:rPr>
        <w:t>106</w:t>
      </w:r>
      <w:r w:rsidRPr="00F962B4">
        <w:rPr>
          <w:rFonts w:ascii="Times New Roman" w:hAnsi="Times New Roman"/>
          <w:spacing w:val="4"/>
        </w:rPr>
        <w:t>年</w:t>
      </w:r>
      <w:r w:rsidR="002D12A0" w:rsidRPr="00F962B4">
        <w:rPr>
          <w:rFonts w:ascii="Times New Roman" w:hAnsi="Times New Roman" w:hint="eastAsia"/>
          <w:spacing w:val="4"/>
        </w:rPr>
        <w:t>訪視時</w:t>
      </w:r>
      <w:r w:rsidRPr="00F962B4">
        <w:rPr>
          <w:rFonts w:ascii="Times New Roman" w:hAnsi="Times New Roman"/>
          <w:spacing w:val="4"/>
        </w:rPr>
        <w:t>卻</w:t>
      </w:r>
      <w:r w:rsidRPr="00F962B4">
        <w:rPr>
          <w:rFonts w:ascii="Times New Roman" w:hAnsi="Times New Roman" w:hint="eastAsia"/>
          <w:spacing w:val="4"/>
        </w:rPr>
        <w:t>「</w:t>
      </w:r>
      <w:r w:rsidRPr="00F962B4">
        <w:rPr>
          <w:rFonts w:ascii="Times New Roman" w:hAnsi="Times New Roman"/>
          <w:spacing w:val="4"/>
        </w:rPr>
        <w:t>無此人</w:t>
      </w:r>
      <w:r w:rsidRPr="00F962B4">
        <w:rPr>
          <w:rFonts w:ascii="Times New Roman" w:hAnsi="Times New Roman" w:hint="eastAsia"/>
          <w:spacing w:val="4"/>
        </w:rPr>
        <w:t>」</w:t>
      </w:r>
      <w:r w:rsidRPr="00F962B4">
        <w:rPr>
          <w:rFonts w:ascii="Times New Roman" w:hAnsi="Times New Roman"/>
        </w:rPr>
        <w:t>、電話</w:t>
      </w:r>
      <w:r w:rsidRPr="00F962B4">
        <w:rPr>
          <w:rFonts w:ascii="Times New Roman" w:hAnsi="Times New Roman" w:hint="eastAsia"/>
        </w:rPr>
        <w:t>亦為</w:t>
      </w:r>
      <w:r w:rsidRPr="00F962B4">
        <w:rPr>
          <w:rFonts w:ascii="Times New Roman" w:hAnsi="Times New Roman"/>
        </w:rPr>
        <w:t>空號，</w:t>
      </w:r>
      <w:r w:rsidRPr="00F962B4">
        <w:rPr>
          <w:rFonts w:ascii="Times New Roman" w:hAnsi="Times New Roman"/>
        </w:rPr>
        <w:t>107</w:t>
      </w:r>
      <w:r w:rsidRPr="00F962B4">
        <w:rPr>
          <w:rFonts w:ascii="Times New Roman" w:hAnsi="Times New Roman"/>
        </w:rPr>
        <w:t>年及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</w:t>
      </w:r>
      <w:r w:rsidR="002D12A0" w:rsidRPr="00F962B4">
        <w:rPr>
          <w:rFonts w:ascii="Times New Roman" w:hAnsi="Times New Roman" w:hint="eastAsia"/>
        </w:rPr>
        <w:t>經訪視後</w:t>
      </w:r>
      <w:r w:rsidRPr="00F962B4">
        <w:rPr>
          <w:rFonts w:ascii="Times New Roman" w:hAnsi="Times New Roman"/>
        </w:rPr>
        <w:t>又</w:t>
      </w:r>
      <w:r w:rsidRPr="00F962B4">
        <w:rPr>
          <w:rFonts w:ascii="Times New Roman" w:hAnsi="Times New Roman" w:hint="eastAsia"/>
        </w:rPr>
        <w:t>登載</w:t>
      </w:r>
      <w:r w:rsidR="002D12A0" w:rsidRPr="00F962B4">
        <w:rPr>
          <w:rFonts w:ascii="Times New Roman" w:hAnsi="Times New Roman" w:hint="eastAsia"/>
        </w:rPr>
        <w:t>為</w:t>
      </w:r>
      <w:r w:rsidRPr="00F962B4">
        <w:rPr>
          <w:rFonts w:ascii="Times New Roman" w:hAnsi="Times New Roman"/>
        </w:rPr>
        <w:t>「家人告知人在國外」、「據該屋主告知人在國外」，惟</w:t>
      </w:r>
      <w:r w:rsidRPr="00F962B4">
        <w:rPr>
          <w:rFonts w:ascii="Times New Roman" w:hAnsi="Times New Roman"/>
        </w:rPr>
        <w:t>109</w:t>
      </w:r>
      <w:r w:rsidRPr="00F962B4">
        <w:rPr>
          <w:rFonts w:ascii="Times New Roman" w:hAnsi="Times New Roman"/>
        </w:rPr>
        <w:t>年訪查時，又</w:t>
      </w:r>
      <w:r w:rsidRPr="00F962B4">
        <w:rPr>
          <w:rFonts w:ascii="Times New Roman" w:hAnsi="Times New Roman" w:hint="eastAsia"/>
        </w:rPr>
        <w:t>登載</w:t>
      </w:r>
      <w:r w:rsidRPr="00F962B4">
        <w:rPr>
          <w:rFonts w:ascii="Times New Roman" w:hAnsi="Times New Roman"/>
        </w:rPr>
        <w:t>「經查訪屋</w:t>
      </w:r>
      <w:r w:rsidRPr="00F962B4">
        <w:rPr>
          <w:rFonts w:ascii="Times New Roman" w:hAnsi="Times New Roman"/>
          <w:spacing w:val="4"/>
        </w:rPr>
        <w:t>主告知無此人」</w:t>
      </w:r>
      <w:r w:rsidRPr="00F962B4">
        <w:rPr>
          <w:rFonts w:ascii="Times New Roman" w:hAnsi="Times New Roman"/>
          <w:spacing w:val="4"/>
        </w:rPr>
        <w:t>(</w:t>
      </w:r>
      <w:r w:rsidRPr="00F962B4">
        <w:rPr>
          <w:rFonts w:ascii="Times New Roman" w:hAnsi="Times New Roman"/>
          <w:spacing w:val="4"/>
        </w:rPr>
        <w:t>詳見下表</w:t>
      </w:r>
      <w:r w:rsidRPr="00F962B4">
        <w:rPr>
          <w:rFonts w:ascii="Times New Roman" w:hAnsi="Times New Roman"/>
          <w:spacing w:val="4"/>
        </w:rPr>
        <w:t>)</w:t>
      </w:r>
      <w:r w:rsidRPr="00F962B4">
        <w:rPr>
          <w:rFonts w:ascii="Times New Roman" w:hAnsi="Times New Roman"/>
          <w:spacing w:val="4"/>
        </w:rPr>
        <w:t>。</w:t>
      </w:r>
      <w:r w:rsidRPr="00F962B4">
        <w:rPr>
          <w:rFonts w:ascii="Times New Roman" w:hAnsi="Times New Roman" w:hint="eastAsia"/>
          <w:spacing w:val="4"/>
        </w:rPr>
        <w:t>由上可見，</w:t>
      </w:r>
      <w:r w:rsidRPr="00F962B4">
        <w:rPr>
          <w:rFonts w:ascii="Times New Roman" w:hAnsi="Times New Roman"/>
          <w:spacing w:val="4"/>
        </w:rPr>
        <w:t>社區志願</w:t>
      </w:r>
      <w:r w:rsidRPr="00F962B4">
        <w:rPr>
          <w:rFonts w:ascii="Times New Roman" w:hAnsi="Times New Roman"/>
        </w:rPr>
        <w:t>服務組長</w:t>
      </w:r>
      <w:r w:rsidRPr="00F962B4">
        <w:rPr>
          <w:rFonts w:ascii="Times New Roman" w:hAnsi="Times New Roman" w:hint="eastAsia"/>
        </w:rPr>
        <w:t>雖</w:t>
      </w:r>
      <w:r w:rsidRPr="00F962B4">
        <w:rPr>
          <w:rFonts w:ascii="Times New Roman" w:hAnsi="Times New Roman"/>
        </w:rPr>
        <w:t>年年均有訪視、卻年年</w:t>
      </w:r>
      <w:r w:rsidRPr="00F962B4">
        <w:rPr>
          <w:rFonts w:ascii="Times New Roman" w:hAnsi="Times New Roman" w:hint="eastAsia"/>
        </w:rPr>
        <w:t>不知榮民之情況</w:t>
      </w:r>
      <w:r w:rsidR="00B7309C" w:rsidRPr="00F962B4">
        <w:rPr>
          <w:rFonts w:ascii="Times New Roman" w:hAnsi="Times New Roman" w:hint="eastAsia"/>
        </w:rPr>
        <w:t>，榮服處</w:t>
      </w:r>
      <w:r w:rsidR="00237B3F" w:rsidRPr="00F962B4">
        <w:rPr>
          <w:rFonts w:ascii="Times New Roman" w:hAnsi="Times New Roman" w:hint="eastAsia"/>
        </w:rPr>
        <w:t>亦</w:t>
      </w:r>
      <w:r w:rsidR="00B7309C" w:rsidRPr="00F962B4">
        <w:rPr>
          <w:rFonts w:ascii="Times New Roman" w:hAnsi="Times New Roman" w:hint="eastAsia"/>
        </w:rPr>
        <w:t>毫無追蹤管制及督導措施</w:t>
      </w:r>
      <w:r w:rsidRPr="00F962B4">
        <w:rPr>
          <w:rFonts w:ascii="Times New Roman" w:hAnsi="Times New Roman" w:hint="eastAsia"/>
        </w:rPr>
        <w:t>。</w:t>
      </w:r>
    </w:p>
    <w:tbl>
      <w:tblPr>
        <w:tblW w:w="7030" w:type="dxa"/>
        <w:tblInd w:w="180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337"/>
        <w:gridCol w:w="5693"/>
      </w:tblGrid>
      <w:tr w:rsidR="00F962B4" w:rsidRPr="00F962B4" w:rsidTr="00C11090">
        <w:trPr>
          <w:tblHeader/>
        </w:trPr>
        <w:tc>
          <w:tcPr>
            <w:tcW w:w="1337" w:type="dxa"/>
            <w:shd w:val="clear" w:color="auto" w:fill="FBE4D5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ind w:leftChars="-22" w:left="-5" w:rightChars="-31" w:right="-105" w:hangingChars="25" w:hanging="70"/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bookmarkStart w:id="856" w:name="_Toc45295037"/>
            <w:bookmarkStart w:id="857" w:name="_Toc45373028"/>
            <w:bookmarkStart w:id="858" w:name="_Toc45378102"/>
            <w:bookmarkStart w:id="859" w:name="_Toc45531828"/>
            <w:bookmarkStart w:id="860" w:name="_Toc45549732"/>
            <w:bookmarkStart w:id="861" w:name="_Toc45633555"/>
            <w:bookmarkStart w:id="862" w:name="_Toc45697547"/>
            <w:r w:rsidRPr="00F962B4">
              <w:rPr>
                <w:rFonts w:ascii="Times New Roman" w:hAnsi="Times New Roman"/>
                <w:spacing w:val="-10"/>
                <w:sz w:val="28"/>
                <w:szCs w:val="28"/>
              </w:rPr>
              <w:t>服務時間</w:t>
            </w:r>
            <w:bookmarkEnd w:id="856"/>
            <w:bookmarkEnd w:id="857"/>
            <w:bookmarkEnd w:id="858"/>
            <w:bookmarkEnd w:id="859"/>
            <w:bookmarkEnd w:id="860"/>
            <w:bookmarkEnd w:id="861"/>
            <w:bookmarkEnd w:id="862"/>
          </w:p>
        </w:tc>
        <w:tc>
          <w:tcPr>
            <w:tcW w:w="5693" w:type="dxa"/>
            <w:shd w:val="clear" w:color="auto" w:fill="FBE4D5"/>
          </w:tcPr>
          <w:p w:rsidR="006445DE" w:rsidRPr="00F962B4" w:rsidRDefault="006445DE" w:rsidP="00C11090">
            <w:pPr>
              <w:pStyle w:val="3"/>
              <w:numPr>
                <w:ilvl w:val="0"/>
                <w:numId w:val="0"/>
              </w:numPr>
              <w:jc w:val="center"/>
              <w:rPr>
                <w:rFonts w:ascii="Times New Roman" w:hAnsi="Times New Roman"/>
                <w:spacing w:val="-10"/>
                <w:sz w:val="28"/>
                <w:szCs w:val="28"/>
              </w:rPr>
            </w:pPr>
            <w:bookmarkStart w:id="863" w:name="_Toc45295038"/>
            <w:bookmarkStart w:id="864" w:name="_Toc45373029"/>
            <w:bookmarkStart w:id="865" w:name="_Toc45378103"/>
            <w:bookmarkStart w:id="866" w:name="_Toc45531829"/>
            <w:bookmarkStart w:id="867" w:name="_Toc45549733"/>
            <w:bookmarkStart w:id="868" w:name="_Toc45633556"/>
            <w:bookmarkStart w:id="869" w:name="_Toc45697548"/>
            <w:r w:rsidRPr="00F962B4">
              <w:rPr>
                <w:rFonts w:ascii="Times New Roman" w:hAnsi="Times New Roman"/>
                <w:spacing w:val="-10"/>
                <w:sz w:val="28"/>
                <w:szCs w:val="28"/>
              </w:rPr>
              <w:t>訪視處理情形</w:t>
            </w:r>
            <w:bookmarkEnd w:id="863"/>
            <w:bookmarkEnd w:id="864"/>
            <w:bookmarkEnd w:id="865"/>
            <w:bookmarkEnd w:id="866"/>
            <w:bookmarkEnd w:id="867"/>
            <w:bookmarkEnd w:id="868"/>
            <w:bookmarkEnd w:id="869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70" w:name="_Toc45295039"/>
            <w:bookmarkStart w:id="871" w:name="_Toc45373030"/>
            <w:bookmarkStart w:id="872" w:name="_Toc45378104"/>
            <w:bookmarkStart w:id="873" w:name="_Toc45531830"/>
            <w:bookmarkStart w:id="874" w:name="_Toc45549734"/>
            <w:bookmarkStart w:id="875" w:name="_Toc45633557"/>
            <w:bookmarkStart w:id="876" w:name="_Toc45697549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102.10.13</w:t>
            </w:r>
            <w:bookmarkEnd w:id="870"/>
            <w:bookmarkEnd w:id="871"/>
            <w:bookmarkEnd w:id="872"/>
            <w:bookmarkEnd w:id="873"/>
            <w:bookmarkEnd w:id="874"/>
            <w:bookmarkEnd w:id="875"/>
            <w:bookmarkEnd w:id="876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77" w:name="_Toc45295040"/>
            <w:bookmarkStart w:id="878" w:name="_Toc45373031"/>
            <w:bookmarkStart w:id="879" w:name="_Toc45378105"/>
            <w:bookmarkStart w:id="880" w:name="_Toc45531831"/>
            <w:bookmarkStart w:id="881" w:name="_Toc45549735"/>
            <w:bookmarkStart w:id="882" w:name="_Toc45633558"/>
            <w:bookmarkStart w:id="883" w:name="_Toc45697550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訪視陸員，家屬告知人在美國，請轉達關係及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lastRenderedPageBreak/>
              <w:t>問候。</w:t>
            </w:r>
            <w:bookmarkEnd w:id="877"/>
            <w:bookmarkEnd w:id="878"/>
            <w:bookmarkEnd w:id="879"/>
            <w:bookmarkEnd w:id="880"/>
            <w:bookmarkEnd w:id="881"/>
            <w:bookmarkEnd w:id="882"/>
            <w:bookmarkEnd w:id="883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84" w:name="_Toc45295041"/>
            <w:bookmarkStart w:id="885" w:name="_Toc45373032"/>
            <w:bookmarkStart w:id="886" w:name="_Toc45378106"/>
            <w:bookmarkStart w:id="887" w:name="_Toc45531832"/>
            <w:bookmarkStart w:id="888" w:name="_Toc45549736"/>
            <w:bookmarkStart w:id="889" w:name="_Toc45633559"/>
            <w:bookmarkStart w:id="890" w:name="_Toc45697551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lastRenderedPageBreak/>
              <w:t>103.11.09</w:t>
            </w:r>
            <w:bookmarkEnd w:id="884"/>
            <w:bookmarkEnd w:id="885"/>
            <w:bookmarkEnd w:id="886"/>
            <w:bookmarkEnd w:id="887"/>
            <w:bookmarkEnd w:id="888"/>
            <w:bookmarkEnd w:id="889"/>
            <w:bookmarkEnd w:id="890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91" w:name="_Toc45295042"/>
            <w:bookmarkStart w:id="892" w:name="_Toc45373033"/>
            <w:bookmarkStart w:id="893" w:name="_Toc45378107"/>
            <w:bookmarkStart w:id="894" w:name="_Toc45531833"/>
            <w:bookmarkStart w:id="895" w:name="_Toc45549737"/>
            <w:bookmarkStart w:id="896" w:name="_Toc45633560"/>
            <w:bookmarkStart w:id="897" w:name="_Toc45697552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訪視陸員，家屬告知人在美國，請轉達關係及問候。</w:t>
            </w:r>
            <w:bookmarkEnd w:id="891"/>
            <w:bookmarkEnd w:id="892"/>
            <w:bookmarkEnd w:id="893"/>
            <w:bookmarkEnd w:id="894"/>
            <w:bookmarkEnd w:id="895"/>
            <w:bookmarkEnd w:id="896"/>
            <w:bookmarkEnd w:id="897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898" w:name="_Toc45295043"/>
            <w:bookmarkStart w:id="899" w:name="_Toc45373034"/>
            <w:bookmarkStart w:id="900" w:name="_Toc45378108"/>
            <w:bookmarkStart w:id="901" w:name="_Toc45531834"/>
            <w:bookmarkStart w:id="902" w:name="_Toc45549738"/>
            <w:bookmarkStart w:id="903" w:name="_Toc45633561"/>
            <w:bookmarkStart w:id="904" w:name="_Toc45697553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105.07.23</w:t>
            </w:r>
            <w:bookmarkEnd w:id="898"/>
            <w:bookmarkEnd w:id="899"/>
            <w:bookmarkEnd w:id="900"/>
            <w:bookmarkEnd w:id="901"/>
            <w:bookmarkEnd w:id="902"/>
            <w:bookmarkEnd w:id="903"/>
            <w:bookmarkEnd w:id="904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05" w:name="_Toc45295044"/>
            <w:bookmarkStart w:id="906" w:name="_Toc45373035"/>
            <w:bookmarkStart w:id="907" w:name="_Toc45378109"/>
            <w:bookmarkStart w:id="908" w:name="_Toc45531835"/>
            <w:bookmarkStart w:id="909" w:name="_Toc45549739"/>
            <w:bookmarkStart w:id="910" w:name="_Toc45633562"/>
            <w:bookmarkStart w:id="911" w:name="_Toc45697554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訪視陸員，家人告知人在國外，請轉達關係及問候。</w:t>
            </w:r>
            <w:bookmarkEnd w:id="905"/>
            <w:bookmarkEnd w:id="906"/>
            <w:bookmarkEnd w:id="907"/>
            <w:bookmarkEnd w:id="908"/>
            <w:bookmarkEnd w:id="909"/>
            <w:bookmarkEnd w:id="910"/>
            <w:bookmarkEnd w:id="911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12" w:name="_Toc45295045"/>
            <w:bookmarkStart w:id="913" w:name="_Toc45373036"/>
            <w:bookmarkStart w:id="914" w:name="_Toc45378110"/>
            <w:bookmarkStart w:id="915" w:name="_Toc45531836"/>
            <w:bookmarkStart w:id="916" w:name="_Toc45549740"/>
            <w:bookmarkStart w:id="917" w:name="_Toc45633563"/>
            <w:bookmarkStart w:id="918" w:name="_Toc45697555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106.07.24</w:t>
            </w:r>
            <w:bookmarkEnd w:id="912"/>
            <w:bookmarkEnd w:id="913"/>
            <w:bookmarkEnd w:id="914"/>
            <w:bookmarkEnd w:id="915"/>
            <w:bookmarkEnd w:id="916"/>
            <w:bookmarkEnd w:id="917"/>
            <w:bookmarkEnd w:id="918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19" w:name="_Toc45295046"/>
            <w:bookmarkStart w:id="920" w:name="_Toc45373037"/>
            <w:bookmarkStart w:id="921" w:name="_Toc45378111"/>
            <w:bookmarkStart w:id="922" w:name="_Toc45531837"/>
            <w:bookmarkStart w:id="923" w:name="_Toc45549741"/>
            <w:bookmarkStart w:id="924" w:name="_Toc45633564"/>
            <w:bookmarkStart w:id="925" w:name="_Toc45697556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訪視陸員，該屋係房客，告知無此人。</w:t>
            </w:r>
            <w:bookmarkEnd w:id="919"/>
            <w:bookmarkEnd w:id="920"/>
            <w:bookmarkEnd w:id="921"/>
            <w:bookmarkEnd w:id="922"/>
            <w:bookmarkEnd w:id="923"/>
            <w:bookmarkEnd w:id="924"/>
            <w:bookmarkEnd w:id="925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26" w:name="_Toc45295047"/>
            <w:bookmarkStart w:id="927" w:name="_Toc45373038"/>
            <w:bookmarkStart w:id="928" w:name="_Toc45378112"/>
            <w:bookmarkStart w:id="929" w:name="_Toc45531838"/>
            <w:bookmarkStart w:id="930" w:name="_Toc45549742"/>
            <w:bookmarkStart w:id="931" w:name="_Toc45633565"/>
            <w:bookmarkStart w:id="932" w:name="_Toc45697557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106.12.26</w:t>
            </w:r>
            <w:bookmarkEnd w:id="926"/>
            <w:bookmarkEnd w:id="927"/>
            <w:bookmarkEnd w:id="928"/>
            <w:bookmarkEnd w:id="929"/>
            <w:bookmarkEnd w:id="930"/>
            <w:bookmarkEnd w:id="931"/>
            <w:bookmarkEnd w:id="932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33" w:name="_Toc45295048"/>
            <w:bookmarkStart w:id="934" w:name="_Toc45373039"/>
            <w:bookmarkStart w:id="935" w:name="_Toc45378113"/>
            <w:bookmarkStart w:id="936" w:name="_Toc45531839"/>
            <w:bookmarkStart w:id="937" w:name="_Toc45549743"/>
            <w:bookmarkStart w:id="938" w:name="_Toc45633566"/>
            <w:bookmarkStart w:id="939" w:name="_Toc45697558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依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106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年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月份志工電訪結果，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24657403</w:t>
            </w:r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電話空號，刪除。</w:t>
            </w:r>
            <w:bookmarkEnd w:id="933"/>
            <w:bookmarkEnd w:id="934"/>
            <w:bookmarkEnd w:id="935"/>
            <w:bookmarkEnd w:id="936"/>
            <w:bookmarkEnd w:id="937"/>
            <w:bookmarkEnd w:id="938"/>
            <w:bookmarkEnd w:id="939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40" w:name="_Toc45295049"/>
            <w:bookmarkStart w:id="941" w:name="_Toc45373040"/>
            <w:bookmarkStart w:id="942" w:name="_Toc45378114"/>
            <w:bookmarkStart w:id="943" w:name="_Toc45531840"/>
            <w:bookmarkStart w:id="944" w:name="_Toc45549744"/>
            <w:bookmarkStart w:id="945" w:name="_Toc45633567"/>
            <w:bookmarkStart w:id="946" w:name="_Toc45697559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107.11.23</w:t>
            </w:r>
            <w:bookmarkEnd w:id="940"/>
            <w:bookmarkEnd w:id="941"/>
            <w:bookmarkEnd w:id="942"/>
            <w:bookmarkEnd w:id="943"/>
            <w:bookmarkEnd w:id="944"/>
            <w:bookmarkEnd w:id="945"/>
            <w:bookmarkEnd w:id="946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kinsoku w:val="0"/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47" w:name="_Toc45295050"/>
            <w:bookmarkStart w:id="948" w:name="_Toc45373041"/>
            <w:bookmarkStart w:id="949" w:name="_Toc45378115"/>
            <w:bookmarkStart w:id="950" w:name="_Toc45531841"/>
            <w:bookmarkStart w:id="951" w:name="_Toc45549745"/>
            <w:bookmarkStart w:id="952" w:name="_Toc45633568"/>
            <w:bookmarkStart w:id="953" w:name="_Toc45697560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關懷訪視案主，家人告知人在國外，一切很好，謝謝關心。</w:t>
            </w:r>
            <w:bookmarkEnd w:id="947"/>
            <w:bookmarkEnd w:id="948"/>
            <w:bookmarkEnd w:id="949"/>
            <w:bookmarkEnd w:id="950"/>
            <w:bookmarkEnd w:id="951"/>
            <w:bookmarkEnd w:id="952"/>
            <w:bookmarkEnd w:id="953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54" w:name="_Toc45295051"/>
            <w:bookmarkStart w:id="955" w:name="_Toc45373042"/>
            <w:bookmarkStart w:id="956" w:name="_Toc45378116"/>
            <w:bookmarkStart w:id="957" w:name="_Toc45531842"/>
            <w:bookmarkStart w:id="958" w:name="_Toc45549746"/>
            <w:bookmarkStart w:id="959" w:name="_Toc45633569"/>
            <w:bookmarkStart w:id="960" w:name="_Toc45697561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108.11.24</w:t>
            </w:r>
            <w:bookmarkEnd w:id="954"/>
            <w:bookmarkEnd w:id="955"/>
            <w:bookmarkEnd w:id="956"/>
            <w:bookmarkEnd w:id="957"/>
            <w:bookmarkEnd w:id="958"/>
            <w:bookmarkEnd w:id="959"/>
            <w:bookmarkEnd w:id="960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2"/>
                <w:sz w:val="28"/>
                <w:szCs w:val="28"/>
              </w:rPr>
            </w:pPr>
            <w:bookmarkStart w:id="961" w:name="_Toc45295052"/>
            <w:bookmarkStart w:id="962" w:name="_Toc45373043"/>
            <w:bookmarkStart w:id="963" w:name="_Toc45378117"/>
            <w:bookmarkStart w:id="964" w:name="_Toc45531843"/>
            <w:bookmarkStart w:id="965" w:name="_Toc45549747"/>
            <w:bookmarkStart w:id="966" w:name="_Toc45633570"/>
            <w:bookmarkStart w:id="967" w:name="_Toc45697562"/>
            <w:r w:rsidRPr="00F962B4">
              <w:rPr>
                <w:rFonts w:ascii="Times New Roman" w:hAnsi="Times New Roman"/>
                <w:bCs w:val="0"/>
                <w:spacing w:val="-2"/>
                <w:sz w:val="28"/>
                <w:szCs w:val="28"/>
              </w:rPr>
              <w:t>關懷訪視案主，據該屋主告知人在國外。</w:t>
            </w:r>
            <w:bookmarkEnd w:id="961"/>
            <w:bookmarkEnd w:id="962"/>
            <w:bookmarkEnd w:id="963"/>
            <w:bookmarkEnd w:id="964"/>
            <w:bookmarkEnd w:id="965"/>
            <w:bookmarkEnd w:id="966"/>
            <w:bookmarkEnd w:id="967"/>
          </w:p>
        </w:tc>
      </w:tr>
      <w:tr w:rsidR="00F962B4" w:rsidRPr="00F962B4" w:rsidTr="00C11090">
        <w:tc>
          <w:tcPr>
            <w:tcW w:w="1337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68" w:name="_Toc45295053"/>
            <w:bookmarkStart w:id="969" w:name="_Toc45373044"/>
            <w:bookmarkStart w:id="970" w:name="_Toc45378118"/>
            <w:bookmarkStart w:id="971" w:name="_Toc45531844"/>
            <w:bookmarkStart w:id="972" w:name="_Toc45549748"/>
            <w:bookmarkStart w:id="973" w:name="_Toc45633571"/>
            <w:bookmarkStart w:id="974" w:name="_Toc45697563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109.03.28</w:t>
            </w:r>
            <w:bookmarkEnd w:id="968"/>
            <w:bookmarkEnd w:id="969"/>
            <w:bookmarkEnd w:id="970"/>
            <w:bookmarkEnd w:id="971"/>
            <w:bookmarkEnd w:id="972"/>
            <w:bookmarkEnd w:id="973"/>
            <w:bookmarkEnd w:id="974"/>
          </w:p>
        </w:tc>
        <w:tc>
          <w:tcPr>
            <w:tcW w:w="5693" w:type="dxa"/>
            <w:shd w:val="clear" w:color="auto" w:fill="auto"/>
          </w:tcPr>
          <w:p w:rsidR="006445DE" w:rsidRPr="00F962B4" w:rsidRDefault="006445DE" w:rsidP="00561AA1">
            <w:pPr>
              <w:pStyle w:val="3"/>
              <w:numPr>
                <w:ilvl w:val="0"/>
                <w:numId w:val="0"/>
              </w:numPr>
              <w:spacing w:line="330" w:lineRule="exact"/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</w:pPr>
            <w:bookmarkStart w:id="975" w:name="_Toc45295054"/>
            <w:bookmarkStart w:id="976" w:name="_Toc45373045"/>
            <w:bookmarkStart w:id="977" w:name="_Toc45378119"/>
            <w:bookmarkStart w:id="978" w:name="_Toc45531845"/>
            <w:bookmarkStart w:id="979" w:name="_Toc45549749"/>
            <w:bookmarkStart w:id="980" w:name="_Toc45633572"/>
            <w:bookmarkStart w:id="981" w:name="_Toc45697564"/>
            <w:r w:rsidRPr="00F962B4">
              <w:rPr>
                <w:rFonts w:ascii="Times New Roman" w:hAnsi="Times New Roman"/>
                <w:bCs w:val="0"/>
                <w:spacing w:val="-10"/>
                <w:sz w:val="28"/>
                <w:szCs w:val="28"/>
              </w:rPr>
              <w:t>清查電訪志工執行電話錯誤名單，經查訪屋主告知無此人。</w:t>
            </w:r>
            <w:bookmarkEnd w:id="975"/>
            <w:bookmarkEnd w:id="976"/>
            <w:bookmarkEnd w:id="977"/>
            <w:bookmarkEnd w:id="978"/>
            <w:bookmarkEnd w:id="979"/>
            <w:bookmarkEnd w:id="980"/>
            <w:bookmarkEnd w:id="981"/>
          </w:p>
        </w:tc>
      </w:tr>
    </w:tbl>
    <w:p w:rsidR="006445DE" w:rsidRPr="00F962B4" w:rsidRDefault="006445DE" w:rsidP="00530CB4">
      <w:pPr>
        <w:pStyle w:val="21"/>
        <w:spacing w:afterLines="50" w:after="228" w:line="320" w:lineRule="exact"/>
        <w:ind w:leftChars="533" w:left="3103" w:hangingChars="496" w:hanging="1290"/>
        <w:rPr>
          <w:sz w:val="24"/>
          <w:szCs w:val="24"/>
        </w:rPr>
      </w:pPr>
      <w:r w:rsidRPr="00F962B4">
        <w:rPr>
          <w:rFonts w:hint="eastAsia"/>
          <w:sz w:val="24"/>
          <w:szCs w:val="24"/>
        </w:rPr>
        <w:t>資料來源：本院整理</w:t>
      </w:r>
      <w:r w:rsidRPr="00F962B4">
        <w:rPr>
          <w:rFonts w:hint="eastAsia"/>
          <w:spacing w:val="-6"/>
          <w:sz w:val="24"/>
          <w:szCs w:val="24"/>
        </w:rPr>
        <w:t>自實地履勘基隆市榮服處時自「榮民</w:t>
      </w:r>
      <w:r w:rsidRPr="00F962B4">
        <w:rPr>
          <w:rFonts w:hint="eastAsia"/>
          <w:sz w:val="24"/>
          <w:szCs w:val="24"/>
        </w:rPr>
        <w:t>訪視服務系統」抽查所得之陸○○榮民訪視紀錄。</w:t>
      </w:r>
    </w:p>
    <w:p w:rsidR="00B7309C" w:rsidRPr="00F962B4" w:rsidRDefault="00FE0A79" w:rsidP="00B7309C">
      <w:pPr>
        <w:pStyle w:val="4"/>
        <w:rPr>
          <w:rFonts w:ascii="Times New Roman" w:hAnsi="Times New Roman"/>
        </w:rPr>
      </w:pPr>
      <w:bookmarkStart w:id="982" w:name="_Toc45295056"/>
      <w:bookmarkStart w:id="983" w:name="_Toc45373047"/>
      <w:bookmarkStart w:id="984" w:name="_Toc45378121"/>
      <w:bookmarkStart w:id="985" w:name="_Toc45531846"/>
      <w:r w:rsidRPr="00F962B4">
        <w:rPr>
          <w:rFonts w:ascii="Times New Roman" w:hAnsi="Times New Roman" w:hint="eastAsia"/>
        </w:rPr>
        <w:t>以上可見，退輔會對於訪視未遇個案之追蹤管制機</w:t>
      </w:r>
      <w:r w:rsidRPr="00F962B4">
        <w:rPr>
          <w:rFonts w:ascii="Times New Roman" w:hAnsi="Times New Roman" w:hint="eastAsia"/>
          <w:spacing w:val="-4"/>
        </w:rPr>
        <w:t>制失效，亦全然不知，核有未當。</w:t>
      </w:r>
      <w:r w:rsidR="00B7309C" w:rsidRPr="00F962B4">
        <w:rPr>
          <w:rFonts w:ascii="Times New Roman" w:hAnsi="Times New Roman"/>
          <w:spacing w:val="-4"/>
        </w:rPr>
        <w:t>針對前述情形</w:t>
      </w:r>
      <w:r w:rsidR="00B7309C"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該</w:t>
      </w:r>
      <w:r w:rsidR="00B7309C" w:rsidRPr="00F962B4">
        <w:rPr>
          <w:rFonts w:ascii="Times New Roman" w:hAnsi="Times New Roman"/>
        </w:rPr>
        <w:t>會於本院詢問後補充表示：訪視服務系統若未勾選「訪視未遇」欄位，系統</w:t>
      </w:r>
      <w:r w:rsidR="00B7309C" w:rsidRPr="00F962B4">
        <w:rPr>
          <w:rFonts w:ascii="Times New Roman" w:hAnsi="Times New Roman" w:hint="eastAsia"/>
        </w:rPr>
        <w:t>將</w:t>
      </w:r>
      <w:r w:rsidR="00B7309C" w:rsidRPr="00F962B4">
        <w:rPr>
          <w:rFonts w:ascii="Times New Roman" w:hAnsi="Times New Roman"/>
        </w:rPr>
        <w:t>無法列入「訪視未遇退除役官兵及遺眷名冊」，惟社區志願服務人員繕打之訪視紀錄均需由責任區輔導員</w:t>
      </w:r>
      <w:r w:rsidR="00B7309C" w:rsidRPr="00F962B4">
        <w:rPr>
          <w:rFonts w:ascii="Times New Roman" w:hAnsi="Times New Roman"/>
        </w:rPr>
        <w:t>(</w:t>
      </w:r>
      <w:r w:rsidR="00B7309C" w:rsidRPr="00F962B4">
        <w:rPr>
          <w:rFonts w:ascii="Times New Roman" w:hAnsi="Times New Roman"/>
        </w:rPr>
        <w:t>含</w:t>
      </w:r>
      <w:r w:rsidR="00B7309C" w:rsidRPr="00F962B4">
        <w:rPr>
          <w:rFonts w:ascii="Times New Roman" w:hAnsi="Times New Roman"/>
        </w:rPr>
        <w:t>)</w:t>
      </w:r>
      <w:r w:rsidR="00B7309C" w:rsidRPr="00F962B4">
        <w:rPr>
          <w:rFonts w:ascii="Times New Roman" w:hAnsi="Times New Roman"/>
        </w:rPr>
        <w:t>以上複審始能完成登載作業，故可由後端進行追蹤考核與管制，並適時提醒</w:t>
      </w:r>
      <w:r w:rsidR="00237B3F" w:rsidRPr="00F962B4">
        <w:rPr>
          <w:rFonts w:ascii="Times New Roman" w:hAnsi="Times New Roman" w:hint="eastAsia"/>
        </w:rPr>
        <w:t>社區志願服務</w:t>
      </w:r>
      <w:r w:rsidR="00B7309C" w:rsidRPr="00F962B4">
        <w:rPr>
          <w:rFonts w:ascii="Times New Roman" w:hAnsi="Times New Roman"/>
        </w:rPr>
        <w:t>人員；該會將要求各榮服處加強服務人員教育訓練，俾免肇生服務罅隙；</w:t>
      </w:r>
      <w:r w:rsidR="00B7309C" w:rsidRPr="00F962B4">
        <w:rPr>
          <w:rFonts w:ascii="Times New Roman" w:hAnsi="Times New Roman"/>
          <w:kern w:val="0"/>
          <w:szCs w:val="32"/>
        </w:rPr>
        <w:t>榮服處應設法與訪視未遇者聯繫，若確認現居住地非轄管，則移轉通訊住址並函請轄管榮服處接續服務照顧工作</w:t>
      </w:r>
      <w:r w:rsidR="00237B3F" w:rsidRPr="00F962B4">
        <w:rPr>
          <w:rFonts w:ascii="Times New Roman" w:hAnsi="Times New Roman" w:hint="eastAsia"/>
          <w:kern w:val="0"/>
          <w:szCs w:val="32"/>
        </w:rPr>
        <w:t>；</w:t>
      </w:r>
      <w:r w:rsidR="00B7309C" w:rsidRPr="00F962B4">
        <w:rPr>
          <w:rFonts w:ascii="Times New Roman" w:hAnsi="Times New Roman"/>
          <w:kern w:val="0"/>
          <w:szCs w:val="32"/>
        </w:rPr>
        <w:t>責任區輔導員複審訪視紀錄時</w:t>
      </w:r>
      <w:r w:rsidR="00237B3F" w:rsidRPr="00F962B4">
        <w:rPr>
          <w:rFonts w:ascii="Times New Roman" w:hAnsi="Times New Roman" w:hint="eastAsia"/>
          <w:kern w:val="0"/>
          <w:szCs w:val="32"/>
        </w:rPr>
        <w:t>，</w:t>
      </w:r>
      <w:r w:rsidR="00B7309C" w:rsidRPr="00F962B4">
        <w:rPr>
          <w:rFonts w:ascii="Times New Roman" w:hAnsi="Times New Roman"/>
          <w:kern w:val="0"/>
          <w:szCs w:val="32"/>
        </w:rPr>
        <w:t>即應管制訪視未遇者安排擇日再訪或設法與訪視未遇者聯繫</w:t>
      </w:r>
      <w:r w:rsidR="00B7309C" w:rsidRPr="00F962B4">
        <w:rPr>
          <w:rFonts w:ascii="Times New Roman" w:hAnsi="Times New Roman"/>
        </w:rPr>
        <w:t>；</w:t>
      </w:r>
      <w:r w:rsidR="00237B3F" w:rsidRPr="00F962B4">
        <w:rPr>
          <w:rFonts w:ascii="Times New Roman" w:hAnsi="Times New Roman" w:hint="eastAsia"/>
        </w:rPr>
        <w:t>該</w:t>
      </w:r>
      <w:r w:rsidR="00B7309C" w:rsidRPr="00F962B4">
        <w:rPr>
          <w:rFonts w:ascii="Times New Roman" w:hAnsi="Times New Roman"/>
        </w:rPr>
        <w:t>會將</w:t>
      </w:r>
      <w:r w:rsidR="00561AA1" w:rsidRPr="00F962B4">
        <w:rPr>
          <w:rFonts w:hint="eastAsia"/>
        </w:rPr>
        <w:t>該會將</w:t>
      </w:r>
      <w:r w:rsidR="00561AA1" w:rsidRPr="00F962B4">
        <w:rPr>
          <w:rFonts w:hint="eastAsia"/>
          <w:spacing w:val="-4"/>
        </w:rPr>
        <w:t>要求各榮服處主管</w:t>
      </w:r>
      <w:r w:rsidR="00561AA1" w:rsidRPr="00F962B4">
        <w:rPr>
          <w:rFonts w:ascii="Times New Roman" w:hAnsi="Times New Roman"/>
          <w:spacing w:val="-4"/>
        </w:rPr>
        <w:t>及輔導員落實管制，並利用各項督考時機驗證執行情形及列入年終考評，俾免肇生榮民</w:t>
      </w:r>
      <w:r w:rsidR="00561AA1" w:rsidRPr="00F962B4">
        <w:rPr>
          <w:rFonts w:ascii="Times New Roman" w:hAnsi="Times New Roman"/>
          <w:spacing w:val="-4"/>
        </w:rPr>
        <w:t>(</w:t>
      </w:r>
      <w:r w:rsidR="00561AA1" w:rsidRPr="00F962B4">
        <w:rPr>
          <w:rFonts w:ascii="Times New Roman" w:hAnsi="Times New Roman"/>
          <w:spacing w:val="-4"/>
        </w:rPr>
        <w:t>眷</w:t>
      </w:r>
      <w:r w:rsidR="00561AA1" w:rsidRPr="00F962B4">
        <w:rPr>
          <w:rFonts w:ascii="Times New Roman" w:hAnsi="Times New Roman"/>
          <w:spacing w:val="-4"/>
        </w:rPr>
        <w:t>)</w:t>
      </w:r>
      <w:r w:rsidR="00561AA1" w:rsidRPr="00F962B4">
        <w:rPr>
          <w:rFonts w:ascii="Times New Roman" w:hAnsi="Times New Roman"/>
          <w:spacing w:val="-4"/>
        </w:rPr>
        <w:t>逾越時隔未訪情事</w:t>
      </w:r>
      <w:r w:rsidR="00B7309C" w:rsidRPr="00F962B4">
        <w:rPr>
          <w:rFonts w:ascii="Times New Roman" w:hAnsi="Times New Roman" w:hint="eastAsia"/>
        </w:rPr>
        <w:t>。</w:t>
      </w:r>
    </w:p>
    <w:p w:rsidR="006445DE" w:rsidRPr="00F962B4" w:rsidRDefault="006445DE" w:rsidP="006445DE">
      <w:pPr>
        <w:pStyle w:val="3"/>
      </w:pPr>
      <w:bookmarkStart w:id="986" w:name="_Toc45549750"/>
      <w:bookmarkStart w:id="987" w:name="_Toc45633573"/>
      <w:bookmarkStart w:id="988" w:name="_Toc45697565"/>
      <w:r w:rsidRPr="00F962B4">
        <w:rPr>
          <w:rFonts w:hint="eastAsia"/>
        </w:rPr>
        <w:lastRenderedPageBreak/>
        <w:t>綜上，</w:t>
      </w:r>
      <w:r w:rsidR="00FE0A79" w:rsidRPr="00F962B4">
        <w:rPr>
          <w:rFonts w:ascii="Times New Roman" w:hAnsi="Times New Roman" w:hint="eastAsia"/>
        </w:rPr>
        <w:t>榮服處對於社區志願服務人員業多年</w:t>
      </w:r>
      <w:r w:rsidR="00FE0A79" w:rsidRPr="00F962B4">
        <w:rPr>
          <w:rFonts w:ascii="Times New Roman" w:hAnsi="Times New Roman" w:hint="eastAsia"/>
        </w:rPr>
        <w:t>(</w:t>
      </w:r>
      <w:r w:rsidR="00FE0A79" w:rsidRPr="00F962B4">
        <w:rPr>
          <w:rFonts w:ascii="Times New Roman" w:hAnsi="Times New Roman" w:hint="eastAsia"/>
        </w:rPr>
        <w:t>次</w:t>
      </w:r>
      <w:r w:rsidR="00FE0A79" w:rsidRPr="00F962B4">
        <w:rPr>
          <w:rFonts w:ascii="Times New Roman" w:hAnsi="Times New Roman" w:hint="eastAsia"/>
        </w:rPr>
        <w:t>)</w:t>
      </w:r>
      <w:r w:rsidR="00FE0A79" w:rsidRPr="00F962B4">
        <w:rPr>
          <w:rFonts w:ascii="Times New Roman" w:hAnsi="Times New Roman" w:hint="eastAsia"/>
        </w:rPr>
        <w:t>訪視個案無著之情形</w:t>
      </w:r>
      <w:r w:rsidR="00FE0A79" w:rsidRPr="00F962B4">
        <w:rPr>
          <w:rFonts w:ascii="Times New Roman" w:hAnsi="Times New Roman"/>
        </w:rPr>
        <w:t>，未能</w:t>
      </w:r>
      <w:r w:rsidR="00FE0A79" w:rsidRPr="00F962B4">
        <w:rPr>
          <w:rFonts w:ascii="Times New Roman" w:hAnsi="Times New Roman" w:hint="eastAsia"/>
        </w:rPr>
        <w:t>依規定落實追蹤管制及接手處理，以致志願服務人員只得</w:t>
      </w:r>
      <w:r w:rsidR="00FE0A79" w:rsidRPr="00F962B4">
        <w:rPr>
          <w:rFonts w:hint="eastAsia"/>
          <w:bCs w:val="0"/>
        </w:rPr>
        <w:t>每年持續再訪，卻毫無實益，造成訪視工作徒具形式，凸顯</w:t>
      </w:r>
      <w:r w:rsidR="00530CB4" w:rsidRPr="00F962B4">
        <w:rPr>
          <w:rFonts w:hint="eastAsia"/>
          <w:bCs w:val="0"/>
        </w:rPr>
        <w:t>相關</w:t>
      </w:r>
      <w:r w:rsidR="00FE0A79" w:rsidRPr="00F962B4">
        <w:rPr>
          <w:rFonts w:hint="eastAsia"/>
          <w:bCs w:val="0"/>
        </w:rPr>
        <w:t>追蹤管制機制</w:t>
      </w:r>
      <w:r w:rsidR="00530CB4" w:rsidRPr="00F962B4">
        <w:rPr>
          <w:rFonts w:hint="eastAsia"/>
          <w:bCs w:val="0"/>
        </w:rPr>
        <w:t>失靈</w:t>
      </w:r>
      <w:r w:rsidR="00FE0A79" w:rsidRPr="00F962B4">
        <w:rPr>
          <w:rFonts w:hint="eastAsia"/>
          <w:bCs w:val="0"/>
        </w:rPr>
        <w:t>，退輔會</w:t>
      </w:r>
      <w:r w:rsidR="00530CB4" w:rsidRPr="00F962B4">
        <w:rPr>
          <w:rFonts w:hint="eastAsia"/>
          <w:bCs w:val="0"/>
        </w:rPr>
        <w:t>卻</w:t>
      </w:r>
      <w:r w:rsidR="00FE0A79" w:rsidRPr="00F962B4">
        <w:rPr>
          <w:rFonts w:hint="eastAsia"/>
          <w:bCs w:val="0"/>
        </w:rPr>
        <w:t>全然不知，核有未當</w:t>
      </w:r>
      <w:r w:rsidRPr="00F962B4">
        <w:rPr>
          <w:rFonts w:hint="eastAsia"/>
          <w:bCs w:val="0"/>
        </w:rPr>
        <w:t>。</w:t>
      </w:r>
      <w:bookmarkEnd w:id="982"/>
      <w:bookmarkEnd w:id="983"/>
      <w:bookmarkEnd w:id="984"/>
      <w:bookmarkEnd w:id="985"/>
      <w:bookmarkEnd w:id="986"/>
      <w:bookmarkEnd w:id="987"/>
      <w:bookmarkEnd w:id="988"/>
    </w:p>
    <w:p w:rsidR="006445DE" w:rsidRPr="00F962B4" w:rsidRDefault="006445DE" w:rsidP="006445DE">
      <w:pPr>
        <w:pStyle w:val="33"/>
        <w:ind w:left="1361" w:firstLine="680"/>
      </w:pPr>
    </w:p>
    <w:p w:rsidR="006445DE" w:rsidRPr="00F962B4" w:rsidRDefault="006445DE" w:rsidP="006445DE">
      <w:pPr>
        <w:pStyle w:val="2"/>
        <w:kinsoku w:val="0"/>
        <w:ind w:left="1020" w:hanging="680"/>
        <w:rPr>
          <w:rFonts w:ascii="Times New Roman" w:hAnsi="Times New Roman"/>
        </w:rPr>
      </w:pPr>
      <w:bookmarkStart w:id="989" w:name="_Toc45373048"/>
      <w:bookmarkStart w:id="990" w:name="_Toc45697566"/>
      <w:r w:rsidRPr="00F962B4">
        <w:rPr>
          <w:rFonts w:ascii="Times New Roman" w:hAnsi="Times New Roman"/>
          <w:spacing w:val="-4"/>
        </w:rPr>
        <w:t>退輔會對於審計部指出有關部分榮服處</w:t>
      </w:r>
      <w:r w:rsidRPr="00F962B4">
        <w:rPr>
          <w:rFonts w:ascii="Times New Roman" w:hAnsi="Times New Roman" w:hint="eastAsia"/>
          <w:spacing w:val="-4"/>
        </w:rPr>
        <w:t>按</w:t>
      </w:r>
      <w:r w:rsidRPr="00F962B4">
        <w:rPr>
          <w:rFonts w:ascii="Times New Roman" w:hAnsi="Times New Roman"/>
          <w:spacing w:val="-4"/>
        </w:rPr>
        <w:t>季預借管理</w:t>
      </w:r>
      <w:r w:rsidRPr="00F962B4">
        <w:rPr>
          <w:rFonts w:ascii="Times New Roman" w:hAnsi="Times New Roman"/>
        </w:rPr>
        <w:t>急難救助經費</w:t>
      </w:r>
      <w:r w:rsidRPr="00F962B4">
        <w:rPr>
          <w:rFonts w:ascii="Times New Roman" w:hAnsi="Times New Roman" w:hint="eastAsia"/>
        </w:rPr>
        <w:t>達數十萬元至數百萬元</w:t>
      </w:r>
      <w:r w:rsidRPr="00F962B4">
        <w:rPr>
          <w:rFonts w:ascii="Times New Roman" w:hAnsi="Times New Roman"/>
        </w:rPr>
        <w:t>，</w:t>
      </w:r>
      <w:r w:rsidRPr="00F962B4">
        <w:rPr>
          <w:rFonts w:ascii="Times New Roman" w:hAnsi="Times New Roman" w:hint="eastAsia"/>
        </w:rPr>
        <w:t>已</w:t>
      </w:r>
      <w:r w:rsidRPr="00F962B4">
        <w:rPr>
          <w:rFonts w:ascii="Times New Roman" w:hAnsi="Times New Roman"/>
        </w:rPr>
        <w:t>檢討</w:t>
      </w:r>
      <w:r w:rsidR="00711FEF" w:rsidRPr="00F962B4">
        <w:rPr>
          <w:rFonts w:ascii="Times New Roman" w:hAnsi="Times New Roman" w:hint="eastAsia"/>
        </w:rPr>
        <w:t>並改善完竣</w:t>
      </w:r>
      <w:r w:rsidRPr="00F962B4">
        <w:rPr>
          <w:rFonts w:ascii="Times New Roman" w:hAnsi="Times New Roman"/>
          <w:spacing w:val="4"/>
        </w:rPr>
        <w:t>，惟</w:t>
      </w:r>
      <w:r w:rsidRPr="00F962B4">
        <w:rPr>
          <w:rFonts w:ascii="Times New Roman" w:hAnsi="Times New Roman" w:hint="eastAsia"/>
          <w:spacing w:val="4"/>
        </w:rPr>
        <w:t>對於弱勢榮民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眷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ascii="Times New Roman" w:hAnsi="Times New Roman" w:hint="eastAsia"/>
          <w:spacing w:val="4"/>
        </w:rPr>
        <w:t>一再因年邁、長期臥床、罹</w:t>
      </w:r>
      <w:r w:rsidRPr="00F962B4">
        <w:rPr>
          <w:rFonts w:ascii="Times New Roman" w:hAnsi="Times New Roman" w:hint="eastAsia"/>
          <w:spacing w:val="-4"/>
        </w:rPr>
        <w:t>患重病</w:t>
      </w:r>
      <w:r w:rsidR="0054503D" w:rsidRPr="00F962B4">
        <w:rPr>
          <w:rFonts w:ascii="Times New Roman" w:hAnsi="Times New Roman" w:hint="eastAsia"/>
          <w:spacing w:val="-4"/>
        </w:rPr>
        <w:t>以致</w:t>
      </w:r>
      <w:r w:rsidRPr="00F962B4">
        <w:rPr>
          <w:rFonts w:ascii="Times New Roman" w:hAnsi="Times New Roman" w:hint="eastAsia"/>
          <w:spacing w:val="-4"/>
        </w:rPr>
        <w:t>陷入困境而多次申請急難救助金</w:t>
      </w:r>
      <w:r w:rsidR="0054503D" w:rsidRPr="00F962B4">
        <w:rPr>
          <w:rFonts w:ascii="Times New Roman" w:hAnsi="Times New Roman" w:hint="eastAsia"/>
          <w:spacing w:val="-4"/>
        </w:rPr>
        <w:t>等遭遇</w:t>
      </w:r>
      <w:r w:rsidRPr="00F962B4">
        <w:rPr>
          <w:rFonts w:ascii="Times New Roman" w:hAnsi="Times New Roman" w:hint="eastAsia"/>
        </w:rPr>
        <w:t>，該會仍乏有效解決對策，應予積極檢討改進，俾使處</w:t>
      </w:r>
      <w:r w:rsidRPr="00F962B4">
        <w:rPr>
          <w:rFonts w:ascii="Times New Roman" w:hAnsi="Times New Roman" w:hint="eastAsia"/>
          <w:spacing w:val="4"/>
        </w:rPr>
        <w:t>於貧窮邊緣之經濟弱勢榮民</w:t>
      </w:r>
      <w:r w:rsidRPr="00F962B4">
        <w:rPr>
          <w:rFonts w:ascii="Times New Roman" w:hAnsi="Times New Roman" w:hint="eastAsia"/>
          <w:spacing w:val="4"/>
        </w:rPr>
        <w:t>(</w:t>
      </w:r>
      <w:r w:rsidRPr="00F962B4">
        <w:rPr>
          <w:rFonts w:ascii="Times New Roman" w:hAnsi="Times New Roman" w:hint="eastAsia"/>
          <w:spacing w:val="4"/>
        </w:rPr>
        <w:t>眷</w:t>
      </w:r>
      <w:r w:rsidRPr="00F962B4">
        <w:rPr>
          <w:rFonts w:ascii="Times New Roman" w:hAnsi="Times New Roman" w:hint="eastAsia"/>
          <w:spacing w:val="4"/>
        </w:rPr>
        <w:t>)</w:t>
      </w:r>
      <w:r w:rsidRPr="00F962B4">
        <w:rPr>
          <w:rFonts w:ascii="Times New Roman" w:hAnsi="Times New Roman" w:hint="eastAsia"/>
          <w:spacing w:val="4"/>
        </w:rPr>
        <w:t>獲得</w:t>
      </w:r>
      <w:r w:rsidR="00711FEF" w:rsidRPr="00F962B4">
        <w:rPr>
          <w:rFonts w:ascii="Times New Roman" w:hAnsi="Times New Roman" w:hint="eastAsia"/>
          <w:spacing w:val="4"/>
        </w:rPr>
        <w:t>穩定且</w:t>
      </w:r>
      <w:r w:rsidRPr="00F962B4">
        <w:rPr>
          <w:rFonts w:ascii="Times New Roman" w:hAnsi="Times New Roman" w:hint="eastAsia"/>
          <w:spacing w:val="4"/>
        </w:rPr>
        <w:t>妥善照顧</w:t>
      </w:r>
      <w:r w:rsidR="00711FEF" w:rsidRPr="00F962B4">
        <w:rPr>
          <w:rFonts w:ascii="Times New Roman" w:hAnsi="Times New Roman" w:hint="eastAsia"/>
        </w:rPr>
        <w:t>及協助</w:t>
      </w:r>
      <w:r w:rsidRPr="00F962B4">
        <w:rPr>
          <w:rFonts w:ascii="Times New Roman" w:hAnsi="Times New Roman" w:hint="eastAsia"/>
        </w:rPr>
        <w:t>，以</w:t>
      </w:r>
      <w:r w:rsidRPr="00F962B4">
        <w:rPr>
          <w:rFonts w:hint="eastAsia"/>
        </w:rPr>
        <w:t>保障其可維持合乎尊嚴之基本生活</w:t>
      </w:r>
      <w:r w:rsidRPr="00F962B4">
        <w:rPr>
          <w:rFonts w:ascii="Times New Roman" w:hAnsi="Times New Roman" w:hint="eastAsia"/>
        </w:rPr>
        <w:t>。</w:t>
      </w:r>
      <w:bookmarkEnd w:id="989"/>
      <w:bookmarkEnd w:id="990"/>
    </w:p>
    <w:p w:rsidR="006445DE" w:rsidRPr="00F962B4" w:rsidRDefault="006445DE" w:rsidP="006445DE">
      <w:pPr>
        <w:pStyle w:val="3"/>
        <w:rPr>
          <w:rFonts w:ascii="Times New Roman" w:hAnsi="Times New Roman"/>
          <w:spacing w:val="4"/>
        </w:rPr>
      </w:pPr>
      <w:bookmarkStart w:id="991" w:name="_Toc45295058"/>
      <w:bookmarkStart w:id="992" w:name="_Toc45373049"/>
      <w:bookmarkStart w:id="993" w:name="_Toc45378123"/>
      <w:bookmarkStart w:id="994" w:name="_Toc45531848"/>
      <w:bookmarkStart w:id="995" w:name="_Toc45549752"/>
      <w:bookmarkStart w:id="996" w:name="_Toc45633575"/>
      <w:bookmarkStart w:id="997" w:name="_Toc45697567"/>
      <w:r w:rsidRPr="00F962B4">
        <w:rPr>
          <w:rFonts w:ascii="Times New Roman" w:hAnsi="Times New Roman"/>
        </w:rPr>
        <w:t>退</w:t>
      </w:r>
      <w:r w:rsidRPr="00F962B4">
        <w:rPr>
          <w:rFonts w:ascii="Times New Roman" w:hAnsi="Times New Roman"/>
          <w:spacing w:val="4"/>
        </w:rPr>
        <w:t>輔會對於審計部所指出有關部分榮服處</w:t>
      </w:r>
      <w:r w:rsidRPr="00F962B4">
        <w:rPr>
          <w:rFonts w:ascii="Times New Roman" w:hAnsi="Times New Roman" w:hint="eastAsia"/>
          <w:spacing w:val="4"/>
        </w:rPr>
        <w:t>按</w:t>
      </w:r>
      <w:r w:rsidRPr="00F962B4">
        <w:rPr>
          <w:rFonts w:ascii="Times New Roman" w:hAnsi="Times New Roman"/>
          <w:spacing w:val="4"/>
        </w:rPr>
        <w:t>季預借管理急難救助經費</w:t>
      </w:r>
      <w:r w:rsidRPr="00F962B4">
        <w:rPr>
          <w:rFonts w:ascii="Times New Roman" w:hAnsi="Times New Roman" w:hint="eastAsia"/>
          <w:spacing w:val="4"/>
        </w:rPr>
        <w:t>達數十萬元至數百萬元</w:t>
      </w:r>
      <w:r w:rsidRPr="00F962B4">
        <w:rPr>
          <w:rFonts w:ascii="Times New Roman" w:hAnsi="Times New Roman"/>
          <w:spacing w:val="4"/>
        </w:rPr>
        <w:t>，</w:t>
      </w:r>
      <w:r w:rsidR="00711FEF" w:rsidRPr="00F962B4">
        <w:rPr>
          <w:rFonts w:ascii="Times New Roman" w:hAnsi="Times New Roman" w:hint="eastAsia"/>
          <w:spacing w:val="4"/>
        </w:rPr>
        <w:t>已</w:t>
      </w:r>
      <w:r w:rsidR="00711FEF" w:rsidRPr="00F962B4">
        <w:rPr>
          <w:rFonts w:ascii="Times New Roman" w:hAnsi="Times New Roman"/>
          <w:spacing w:val="4"/>
        </w:rPr>
        <w:t>檢討</w:t>
      </w:r>
      <w:r w:rsidR="00711FEF" w:rsidRPr="00F962B4">
        <w:rPr>
          <w:rFonts w:ascii="Times New Roman" w:hAnsi="Times New Roman" w:hint="eastAsia"/>
        </w:rPr>
        <w:t>並改善完竣</w:t>
      </w:r>
      <w:r w:rsidRPr="00F962B4">
        <w:rPr>
          <w:rFonts w:ascii="Times New Roman" w:hAnsi="Times New Roman" w:hint="eastAsia"/>
          <w:spacing w:val="4"/>
        </w:rPr>
        <w:t>，後續有賴該會持續督促各榮服處落</w:t>
      </w:r>
      <w:r w:rsidRPr="00F962B4">
        <w:rPr>
          <w:rFonts w:ascii="Times New Roman" w:hAnsi="Times New Roman" w:hint="eastAsia"/>
          <w:spacing w:val="-4"/>
        </w:rPr>
        <w:t>實改善措施，以降低</w:t>
      </w:r>
      <w:r w:rsidRPr="00F962B4">
        <w:rPr>
          <w:rFonts w:ascii="Times New Roman" w:hAnsi="Times New Roman"/>
          <w:spacing w:val="-4"/>
        </w:rPr>
        <w:t>現金保管及運用之</w:t>
      </w:r>
      <w:r w:rsidRPr="00F962B4">
        <w:rPr>
          <w:rFonts w:ascii="Times New Roman" w:hAnsi="Times New Roman" w:hint="eastAsia"/>
          <w:spacing w:val="-4"/>
        </w:rPr>
        <w:t>可能</w:t>
      </w:r>
      <w:r w:rsidRPr="00F962B4">
        <w:rPr>
          <w:rFonts w:ascii="Times New Roman" w:hAnsi="Times New Roman"/>
          <w:spacing w:val="-4"/>
        </w:rPr>
        <w:t>風險</w:t>
      </w:r>
      <w:r w:rsidRPr="00F962B4">
        <w:rPr>
          <w:rFonts w:ascii="Times New Roman" w:hAnsi="Times New Roman" w:hint="eastAsia"/>
          <w:spacing w:val="-4"/>
        </w:rPr>
        <w:t>：</w:t>
      </w:r>
      <w:bookmarkEnd w:id="991"/>
      <w:bookmarkEnd w:id="992"/>
      <w:bookmarkEnd w:id="993"/>
      <w:bookmarkEnd w:id="994"/>
      <w:bookmarkEnd w:id="995"/>
      <w:bookmarkEnd w:id="996"/>
      <w:bookmarkEnd w:id="997"/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/>
          <w:spacing w:val="-4"/>
        </w:rPr>
        <w:t>本案審計部</w:t>
      </w:r>
      <w:r w:rsidRPr="00F962B4">
        <w:rPr>
          <w:rFonts w:ascii="Times New Roman" w:hAnsi="Times New Roman"/>
          <w:spacing w:val="-4"/>
        </w:rPr>
        <w:t>107</w:t>
      </w:r>
      <w:r w:rsidRPr="00F962B4">
        <w:rPr>
          <w:rFonts w:ascii="Times New Roman" w:hAnsi="Times New Roman"/>
          <w:spacing w:val="-4"/>
        </w:rPr>
        <w:t>年度中央政府總決算審核意見</w:t>
      </w:r>
      <w:r w:rsidRPr="00F962B4">
        <w:rPr>
          <w:rFonts w:ascii="Times New Roman" w:hAnsi="Times New Roman" w:hint="eastAsia"/>
          <w:spacing w:val="-4"/>
        </w:rPr>
        <w:t>指出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int="eastAsia"/>
          <w:spacing w:val="-2"/>
        </w:rPr>
        <w:t>依各</w:t>
      </w:r>
      <w:r w:rsidRPr="00F962B4">
        <w:rPr>
          <w:rFonts w:ascii="Times New Roman"/>
          <w:spacing w:val="-2"/>
        </w:rPr>
        <w:t>榮服處辦理急難救助經費發放業務情形，新北市等</w:t>
      </w:r>
      <w:r w:rsidRPr="00F962B4">
        <w:rPr>
          <w:rFonts w:ascii="Times New Roman"/>
          <w:spacing w:val="-2"/>
        </w:rPr>
        <w:t>10</w:t>
      </w:r>
      <w:r w:rsidRPr="00F962B4">
        <w:rPr>
          <w:rFonts w:ascii="Times New Roman"/>
          <w:spacing w:val="-2"/>
        </w:rPr>
        <w:t>所榮家係以郵匯方式發給，臺北市等</w:t>
      </w:r>
      <w:r w:rsidRPr="00F962B4">
        <w:rPr>
          <w:rFonts w:ascii="Times New Roman"/>
          <w:spacing w:val="-2"/>
        </w:rPr>
        <w:t>9</w:t>
      </w:r>
      <w:r w:rsidRPr="00F962B4">
        <w:rPr>
          <w:rFonts w:ascii="Times New Roman"/>
          <w:spacing w:val="-2"/>
        </w:rPr>
        <w:t>所榮家則由社區服務組長於訪視時發放，經抽查臺北市及屏東縣等</w:t>
      </w:r>
      <w:r w:rsidRPr="00F962B4">
        <w:rPr>
          <w:rFonts w:ascii="Times New Roman"/>
          <w:spacing w:val="-2"/>
        </w:rPr>
        <w:t>2</w:t>
      </w:r>
      <w:r w:rsidRPr="00F962B4">
        <w:rPr>
          <w:rFonts w:ascii="Times New Roman"/>
          <w:spacing w:val="-2"/>
        </w:rPr>
        <w:t>所榮服處，係按季由急難救助承辦人員依預算分配數額預借，並自行保管，</w:t>
      </w:r>
      <w:r w:rsidRPr="00F962B4">
        <w:rPr>
          <w:rFonts w:ascii="Times New Roman"/>
          <w:spacing w:val="-2"/>
        </w:rPr>
        <w:t>107</w:t>
      </w:r>
      <w:r w:rsidRPr="00F962B4">
        <w:rPr>
          <w:rFonts w:ascii="Times New Roman"/>
          <w:spacing w:val="-2"/>
        </w:rPr>
        <w:t>年第</w:t>
      </w:r>
      <w:r w:rsidRPr="00F962B4">
        <w:rPr>
          <w:rFonts w:ascii="Times New Roman"/>
          <w:spacing w:val="-2"/>
        </w:rPr>
        <w:t>1</w:t>
      </w:r>
      <w:r w:rsidRPr="00F962B4">
        <w:rPr>
          <w:rFonts w:ascii="Times New Roman"/>
          <w:spacing w:val="-2"/>
        </w:rPr>
        <w:t>季經費為</w:t>
      </w:r>
      <w:r w:rsidRPr="00F962B4">
        <w:rPr>
          <w:rFonts w:ascii="Times New Roman"/>
          <w:spacing w:val="-2"/>
        </w:rPr>
        <w:t>207</w:t>
      </w:r>
      <w:r w:rsidRPr="00F962B4">
        <w:rPr>
          <w:rFonts w:ascii="Times New Roman"/>
          <w:spacing w:val="-2"/>
        </w:rPr>
        <w:t>萬餘元、</w:t>
      </w:r>
      <w:r w:rsidRPr="00F962B4">
        <w:rPr>
          <w:rFonts w:ascii="Times New Roman"/>
          <w:spacing w:val="-2"/>
        </w:rPr>
        <w:t>76</w:t>
      </w:r>
      <w:r w:rsidRPr="00F962B4">
        <w:rPr>
          <w:rFonts w:ascii="Times New Roman"/>
          <w:spacing w:val="-2"/>
        </w:rPr>
        <w:t>萬餘元，於</w:t>
      </w:r>
      <w:r w:rsidRPr="00F962B4">
        <w:rPr>
          <w:rFonts w:ascii="Times New Roman"/>
          <w:spacing w:val="-2"/>
        </w:rPr>
        <w:t>1</w:t>
      </w:r>
      <w:r w:rsidRPr="00F962B4">
        <w:rPr>
          <w:rFonts w:ascii="Times New Roman"/>
          <w:spacing w:val="-2"/>
        </w:rPr>
        <w:t>月一次預借，逐月辦理結報，季末仍有</w:t>
      </w:r>
      <w:r w:rsidRPr="00F962B4">
        <w:rPr>
          <w:rFonts w:ascii="Times New Roman"/>
          <w:spacing w:val="-2"/>
        </w:rPr>
        <w:t>89</w:t>
      </w:r>
      <w:r w:rsidRPr="00F962B4">
        <w:rPr>
          <w:rFonts w:ascii="Times New Roman"/>
          <w:spacing w:val="-2"/>
        </w:rPr>
        <w:t>萬餘元、</w:t>
      </w:r>
      <w:r w:rsidRPr="00F962B4">
        <w:rPr>
          <w:rFonts w:ascii="Times New Roman"/>
          <w:spacing w:val="-2"/>
        </w:rPr>
        <w:t>22</w:t>
      </w:r>
      <w:r w:rsidRPr="00F962B4">
        <w:rPr>
          <w:rFonts w:ascii="Times New Roman"/>
          <w:spacing w:val="-2"/>
        </w:rPr>
        <w:t>萬餘元，未發放或未結報，各季辦理情形均同</w:t>
      </w:r>
      <w:r w:rsidRPr="00F962B4">
        <w:rPr>
          <w:rFonts w:ascii="Times New Roman" w:hint="eastAsia"/>
          <w:spacing w:val="-2"/>
        </w:rPr>
        <w:t>；</w:t>
      </w:r>
      <w:r w:rsidRPr="00F962B4">
        <w:rPr>
          <w:rFonts w:ascii="Times New Roman"/>
          <w:spacing w:val="-2"/>
        </w:rPr>
        <w:t>由於上開預借之數十萬元至數百萬元經費，並無相關保管或管控機制，且預借後由個人保管期間達數月，請</w:t>
      </w:r>
      <w:r w:rsidRPr="00F962B4">
        <w:rPr>
          <w:rFonts w:ascii="Times New Roman" w:hint="eastAsia"/>
          <w:spacing w:val="-2"/>
        </w:rPr>
        <w:t>該會</w:t>
      </w:r>
      <w:r w:rsidRPr="00F962B4">
        <w:rPr>
          <w:rFonts w:ascii="Times New Roman"/>
          <w:spacing w:val="-2"/>
        </w:rPr>
        <w:t>研酌調整作業方式，改為分批少額預借，或視救助個案情形，改以匯款方式辦理，以有效降低</w:t>
      </w:r>
      <w:r w:rsidRPr="00F962B4">
        <w:rPr>
          <w:rFonts w:ascii="Times New Roman"/>
          <w:spacing w:val="-2"/>
        </w:rPr>
        <w:lastRenderedPageBreak/>
        <w:t>現金保管風險</w:t>
      </w:r>
      <w:r w:rsidRPr="00F962B4">
        <w:rPr>
          <w:rFonts w:ascii="Times New Roman" w:hint="eastAsia"/>
          <w:spacing w:val="-2"/>
        </w:rPr>
        <w:t>。</w:t>
      </w:r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int="eastAsia"/>
          <w:spacing w:val="-2"/>
        </w:rPr>
        <w:t>依</w:t>
      </w:r>
      <w:r w:rsidRPr="00F962B4">
        <w:rPr>
          <w:rFonts w:ascii="Times New Roman" w:hint="eastAsia"/>
          <w:spacing w:val="-4"/>
        </w:rPr>
        <w:t>據退輔會查復顯示，該會</w:t>
      </w:r>
      <w:r w:rsidRPr="00F962B4">
        <w:rPr>
          <w:rFonts w:ascii="Times New Roman" w:hAnsi="Times New Roman" w:hint="eastAsia"/>
          <w:spacing w:val="-4"/>
        </w:rPr>
        <w:t>針對審計部</w:t>
      </w:r>
      <w:r w:rsidRPr="00F962B4">
        <w:rPr>
          <w:rFonts w:ascii="Times New Roman" w:hAnsi="Times New Roman" w:hint="eastAsia"/>
          <w:spacing w:val="-4"/>
        </w:rPr>
        <w:t>107</w:t>
      </w:r>
      <w:r w:rsidRPr="00F962B4">
        <w:rPr>
          <w:rFonts w:ascii="Times New Roman" w:hAnsi="Times New Roman" w:hint="eastAsia"/>
          <w:spacing w:val="-4"/>
        </w:rPr>
        <w:t>年度審核意見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/>
        </w:rPr>
        <w:t>已分別於</w:t>
      </w:r>
      <w:r w:rsidRPr="00F962B4">
        <w:rPr>
          <w:rFonts w:ascii="Times New Roman" w:hAnsi="Times New Roman"/>
        </w:rPr>
        <w:t>107</w:t>
      </w:r>
      <w:r w:rsidRPr="00F962B4">
        <w:rPr>
          <w:rFonts w:ascii="Times New Roman" w:hAnsi="Times New Roman"/>
        </w:rPr>
        <w:t>年以正式函文、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年通報方式，要求各榮服處以「郵匯為主，親發為輔」方式發放三節慰問金及</w:t>
      </w:r>
      <w:r w:rsidRPr="00F962B4">
        <w:rPr>
          <w:rFonts w:ascii="Times New Roman" w:hAnsi="Times New Roman"/>
          <w:szCs w:val="32"/>
        </w:rPr>
        <w:t>急難</w:t>
      </w:r>
      <w:r w:rsidRPr="00F962B4">
        <w:rPr>
          <w:rFonts w:ascii="Times New Roman" w:hAnsi="Times New Roman"/>
        </w:rPr>
        <w:t>救助金。經統計各榮服處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年發放方式</w:t>
      </w:r>
      <w:r w:rsidRPr="00F962B4">
        <w:rPr>
          <w:rFonts w:hAnsi="標楷體" w:hint="eastAsia"/>
        </w:rPr>
        <w:t>已改採</w:t>
      </w:r>
      <w:r w:rsidRPr="00F962B4">
        <w:rPr>
          <w:rFonts w:ascii="Times New Roman" w:hAnsi="Times New Roman"/>
        </w:rPr>
        <w:t>以郵匯為主，親發為輔</w:t>
      </w:r>
      <w:r w:rsidRPr="00F962B4">
        <w:rPr>
          <w:rFonts w:ascii="Times New Roman" w:hAnsi="Times New Roman" w:hint="eastAsia"/>
        </w:rPr>
        <w:t>，</w:t>
      </w:r>
      <w:r w:rsidRPr="00F962B4">
        <w:rPr>
          <w:rFonts w:hAnsi="標楷體" w:hint="eastAsia"/>
        </w:rPr>
        <w:t>以減少親發及承辦人存管大量現金，另改為分批少額預借，或視救助個案情形以匯款方式發放，已有效降低現金保管風險。</w:t>
      </w:r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int="eastAsia"/>
          <w:spacing w:val="-2"/>
        </w:rPr>
        <w:t>再經本院實地履勘臺</w:t>
      </w:r>
      <w:r w:rsidRPr="00F962B4">
        <w:rPr>
          <w:rFonts w:ascii="Times New Roman" w:hAnsi="Times New Roman"/>
          <w:spacing w:val="-2"/>
        </w:rPr>
        <w:t>北市榮民處，</w:t>
      </w:r>
      <w:r w:rsidRPr="00F962B4">
        <w:rPr>
          <w:rFonts w:ascii="Times New Roman" w:hAnsi="Times New Roman" w:hint="eastAsia"/>
          <w:spacing w:val="-2"/>
        </w:rPr>
        <w:t>該榮服處</w:t>
      </w:r>
      <w:r w:rsidRPr="00F962B4">
        <w:rPr>
          <w:rFonts w:hAnsi="標楷體" w:hint="eastAsia"/>
          <w:bCs/>
          <w:kern w:val="0"/>
          <w:szCs w:val="48"/>
        </w:rPr>
        <w:t>係由業務承辦人員依案件申辦需求，奉核後先由會計部門開立支票，承辦人持據兌現後，全數數額置入該榮服處保管箱存管</w:t>
      </w:r>
      <w:r w:rsidRPr="00F962B4">
        <w:rPr>
          <w:rFonts w:ascii="Times New Roman" w:hAnsi="Times New Roman"/>
          <w:bCs/>
          <w:kern w:val="0"/>
          <w:szCs w:val="48"/>
        </w:rPr>
        <w:t>，並由專人保管保險箱鑰匙與密碼，且針對審計部</w:t>
      </w:r>
      <w:r w:rsidRPr="00F962B4">
        <w:rPr>
          <w:rFonts w:ascii="Times New Roman" w:hAnsi="Times New Roman"/>
          <w:bCs/>
          <w:kern w:val="0"/>
          <w:szCs w:val="48"/>
        </w:rPr>
        <w:t>107</w:t>
      </w:r>
      <w:r w:rsidRPr="00F962B4">
        <w:rPr>
          <w:rFonts w:ascii="Times New Roman" w:hAnsi="Times New Roman"/>
          <w:bCs/>
          <w:kern w:val="0"/>
          <w:szCs w:val="48"/>
        </w:rPr>
        <w:t>年審核</w:t>
      </w:r>
      <w:r w:rsidRPr="00F962B4">
        <w:rPr>
          <w:rFonts w:ascii="Times New Roman" w:hAnsi="Times New Roman" w:hint="eastAsia"/>
          <w:bCs/>
          <w:kern w:val="0"/>
          <w:szCs w:val="48"/>
        </w:rPr>
        <w:t>意見</w:t>
      </w:r>
      <w:r w:rsidRPr="00F962B4">
        <w:rPr>
          <w:rFonts w:ascii="Times New Roman" w:hAnsi="Times New Roman"/>
          <w:bCs/>
          <w:kern w:val="0"/>
          <w:szCs w:val="48"/>
        </w:rPr>
        <w:t>，</w:t>
      </w:r>
      <w:r w:rsidRPr="00F962B4">
        <w:rPr>
          <w:rFonts w:ascii="Times New Roman" w:hAnsi="Times New Roman"/>
        </w:rPr>
        <w:t>該榮服自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年起對於是類業務預算之預借金已調整為按月辦理預借，並循上述說明之管理機制進行預算管理保存，每月如有預借金餘款即自動納入次月運用，避免非必需預借，並已降低大額未動支現金預借情形；嗣於</w:t>
      </w:r>
      <w:r w:rsidRPr="00F962B4">
        <w:rPr>
          <w:rFonts w:ascii="Times New Roman" w:hAnsi="Times New Roman"/>
          <w:bCs/>
          <w:kern w:val="0"/>
          <w:szCs w:val="48"/>
        </w:rPr>
        <w:t>109</w:t>
      </w:r>
      <w:r w:rsidRPr="00F962B4">
        <w:rPr>
          <w:rFonts w:ascii="Times New Roman" w:hAnsi="Times New Roman"/>
          <w:bCs/>
          <w:kern w:val="0"/>
          <w:szCs w:val="48"/>
        </w:rPr>
        <w:t>年</w:t>
      </w:r>
      <w:r w:rsidRPr="00F962B4">
        <w:rPr>
          <w:rFonts w:ascii="Times New Roman" w:hAnsi="Times New Roman"/>
          <w:bCs/>
          <w:kern w:val="0"/>
          <w:szCs w:val="48"/>
        </w:rPr>
        <w:t>2</w:t>
      </w:r>
      <w:r w:rsidRPr="00F962B4">
        <w:rPr>
          <w:rFonts w:ascii="Times New Roman" w:hAnsi="Times New Roman"/>
          <w:bCs/>
          <w:kern w:val="0"/>
          <w:szCs w:val="48"/>
        </w:rPr>
        <w:t>月起再精進作業流程，不再辦理預算預借，直接由出納部門將急救金匯撥至</w:t>
      </w:r>
      <w:r w:rsidRPr="00F962B4">
        <w:rPr>
          <w:rFonts w:ascii="Times New Roman" w:hAnsi="Times New Roman" w:hint="eastAsia"/>
          <w:bCs/>
          <w:kern w:val="0"/>
          <w:szCs w:val="48"/>
        </w:rPr>
        <w:t>該榮服處</w:t>
      </w:r>
      <w:r w:rsidRPr="00F962B4">
        <w:rPr>
          <w:rFonts w:ascii="Times New Roman" w:hAnsi="Times New Roman"/>
          <w:bCs/>
          <w:kern w:val="0"/>
          <w:szCs w:val="48"/>
        </w:rPr>
        <w:t>金融機構專戶，再轉匯至申請人指定之金融機構帳戶，避免再有衍生現金保管及運用之可能風險</w:t>
      </w:r>
      <w:r w:rsidRPr="00F962B4">
        <w:rPr>
          <w:rFonts w:ascii="Times New Roman" w:hAnsi="Times New Roman" w:hint="eastAsia"/>
          <w:bCs/>
          <w:kern w:val="0"/>
          <w:szCs w:val="48"/>
        </w:rPr>
        <w:t>。</w:t>
      </w:r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</w:rPr>
        <w:t>據上，</w:t>
      </w:r>
      <w:r w:rsidRPr="00F962B4">
        <w:rPr>
          <w:rFonts w:ascii="Times New Roman" w:hAnsi="Times New Roman"/>
        </w:rPr>
        <w:t>退輔會對於審計部所指出有關部分榮服處</w:t>
      </w:r>
      <w:r w:rsidRPr="00F962B4">
        <w:rPr>
          <w:rFonts w:ascii="Times New Roman" w:hAnsi="Times New Roman" w:hint="eastAsia"/>
        </w:rPr>
        <w:t>按</w:t>
      </w:r>
      <w:r w:rsidRPr="00F962B4">
        <w:rPr>
          <w:rFonts w:ascii="Times New Roman" w:hAnsi="Times New Roman"/>
        </w:rPr>
        <w:t>季預借管理急難救助經費</w:t>
      </w:r>
      <w:r w:rsidRPr="00F962B4">
        <w:rPr>
          <w:rFonts w:ascii="Times New Roman" w:hAnsi="Times New Roman" w:hint="eastAsia"/>
        </w:rPr>
        <w:t>達數十萬元至數百萬</w:t>
      </w:r>
      <w:r w:rsidRPr="00F962B4">
        <w:rPr>
          <w:rFonts w:ascii="Times New Roman" w:hAnsi="Times New Roman" w:hint="eastAsia"/>
          <w:spacing w:val="-4"/>
        </w:rPr>
        <w:t>元</w:t>
      </w:r>
      <w:r w:rsidRPr="00F962B4">
        <w:rPr>
          <w:rFonts w:ascii="Times New Roman" w:hAnsi="Times New Roman"/>
          <w:spacing w:val="-4"/>
        </w:rPr>
        <w:t>，</w:t>
      </w:r>
      <w:r w:rsidRPr="00F962B4">
        <w:rPr>
          <w:rFonts w:ascii="Times New Roman" w:hAnsi="Times New Roman" w:hint="eastAsia"/>
          <w:spacing w:val="-4"/>
        </w:rPr>
        <w:t>確已</w:t>
      </w:r>
      <w:r w:rsidRPr="00F962B4">
        <w:rPr>
          <w:rFonts w:ascii="Times New Roman" w:hAnsi="Times New Roman"/>
          <w:spacing w:val="-4"/>
        </w:rPr>
        <w:t>檢討改進</w:t>
      </w:r>
      <w:r w:rsidRPr="00F962B4">
        <w:rPr>
          <w:rFonts w:ascii="Times New Roman" w:hAnsi="Times New Roman" w:hint="eastAsia"/>
          <w:spacing w:val="-4"/>
        </w:rPr>
        <w:t>；惟後續仍有賴該會持續督促</w:t>
      </w:r>
      <w:r w:rsidRPr="00F962B4">
        <w:rPr>
          <w:rFonts w:ascii="Times New Roman" w:hAnsi="Times New Roman" w:hint="eastAsia"/>
        </w:rPr>
        <w:t>各榮服處落實改善措施，以</w:t>
      </w:r>
      <w:r w:rsidRPr="00F962B4">
        <w:rPr>
          <w:rFonts w:hAnsi="標楷體" w:hint="eastAsia"/>
        </w:rPr>
        <w:t>降低現金保管及運用之可能風險</w:t>
      </w:r>
      <w:r w:rsidRPr="00F962B4">
        <w:rPr>
          <w:rFonts w:ascii="Times New Roman" w:hAnsi="Times New Roman" w:hint="eastAsia"/>
        </w:rPr>
        <w:t>。</w:t>
      </w:r>
    </w:p>
    <w:p w:rsidR="006445DE" w:rsidRPr="00F962B4" w:rsidRDefault="006445DE" w:rsidP="006445DE">
      <w:pPr>
        <w:pStyle w:val="3"/>
        <w:kinsoku w:val="0"/>
        <w:ind w:left="1360" w:hanging="680"/>
      </w:pPr>
      <w:bookmarkStart w:id="998" w:name="_Toc45373050"/>
      <w:bookmarkStart w:id="999" w:name="_Toc45378124"/>
      <w:bookmarkStart w:id="1000" w:name="_Toc45531849"/>
      <w:bookmarkStart w:id="1001" w:name="_Toc45549753"/>
      <w:bookmarkStart w:id="1002" w:name="_Toc45633576"/>
      <w:bookmarkStart w:id="1003" w:name="_Toc45697568"/>
      <w:r w:rsidRPr="00F962B4">
        <w:rPr>
          <w:rFonts w:ascii="Times New Roman" w:hAnsi="Times New Roman" w:hint="eastAsia"/>
        </w:rPr>
        <w:t>惟</w:t>
      </w:r>
      <w:r w:rsidRPr="00F962B4">
        <w:rPr>
          <w:rFonts w:ascii="Times New Roman" w:hAnsi="Times New Roman"/>
          <w:spacing w:val="-4"/>
        </w:rPr>
        <w:t>退輔會對於</w:t>
      </w:r>
      <w:r w:rsidRPr="00F962B4">
        <w:rPr>
          <w:rFonts w:ascii="Times New Roman" w:hAnsi="Times New Roman" w:hint="eastAsia"/>
          <w:spacing w:val="-4"/>
        </w:rPr>
        <w:t>審計部所指有關弱勢榮民</w:t>
      </w:r>
      <w:r w:rsidRPr="00F962B4">
        <w:rPr>
          <w:rFonts w:ascii="Times New Roman" w:hAnsi="Times New Roman" w:hint="eastAsia"/>
          <w:spacing w:val="-4"/>
        </w:rPr>
        <w:t>(</w:t>
      </w:r>
      <w:r w:rsidRPr="00F962B4">
        <w:rPr>
          <w:rFonts w:ascii="Times New Roman" w:hAnsi="Times New Roman" w:hint="eastAsia"/>
          <w:spacing w:val="-4"/>
        </w:rPr>
        <w:t>眷</w:t>
      </w:r>
      <w:r w:rsidRPr="00F962B4">
        <w:rPr>
          <w:rFonts w:ascii="Times New Roman" w:hAnsi="Times New Roman" w:hint="eastAsia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一再因</w:t>
      </w:r>
      <w:r w:rsidRPr="00F962B4">
        <w:rPr>
          <w:rFonts w:ascii="Times New Roman" w:hAnsi="Times New Roman" w:hint="eastAsia"/>
          <w:spacing w:val="4"/>
        </w:rPr>
        <w:t>年</w:t>
      </w:r>
      <w:r w:rsidRPr="00F962B4">
        <w:rPr>
          <w:rFonts w:ascii="Times New Roman" w:hAnsi="Times New Roman" w:hint="eastAsia"/>
          <w:spacing w:val="-4"/>
        </w:rPr>
        <w:t>邁、長期臥床、罹患重病或無工作陷入困境而多次</w:t>
      </w:r>
      <w:r w:rsidRPr="00F962B4">
        <w:rPr>
          <w:rFonts w:ascii="Times New Roman" w:hAnsi="Times New Roman" w:hint="eastAsia"/>
          <w:spacing w:val="2"/>
        </w:rPr>
        <w:lastRenderedPageBreak/>
        <w:t>申請急難救助金等情事，仍乏有效解決對策</w:t>
      </w:r>
      <w:bookmarkEnd w:id="998"/>
      <w:r w:rsidRPr="00F962B4">
        <w:rPr>
          <w:rFonts w:ascii="Times New Roman" w:hAnsi="Times New Roman" w:hint="eastAsia"/>
          <w:spacing w:val="2"/>
        </w:rPr>
        <w:t>，難以</w:t>
      </w:r>
      <w:r w:rsidRPr="00F962B4">
        <w:rPr>
          <w:rFonts w:ascii="Times New Roman" w:hAnsi="Times New Roman" w:hint="eastAsia"/>
        </w:rPr>
        <w:t>保障弱勢榮民</w:t>
      </w:r>
      <w:r w:rsidRPr="00F962B4">
        <w:rPr>
          <w:rFonts w:ascii="Times New Roman" w:hAnsi="Times New Roman" w:hint="eastAsia"/>
        </w:rPr>
        <w:t>(</w:t>
      </w:r>
      <w:r w:rsidRPr="00F962B4">
        <w:rPr>
          <w:rFonts w:ascii="Times New Roman" w:hAnsi="Times New Roman" w:hint="eastAsia"/>
        </w:rPr>
        <w:t>眷</w:t>
      </w:r>
      <w:r w:rsidRPr="00F962B4">
        <w:rPr>
          <w:rFonts w:ascii="Times New Roman" w:hAnsi="Times New Roman" w:hint="eastAsia"/>
        </w:rPr>
        <w:t>)</w:t>
      </w:r>
      <w:r w:rsidRPr="00F962B4">
        <w:rPr>
          <w:rFonts w:ascii="Times New Roman" w:hAnsi="Times New Roman" w:hint="eastAsia"/>
        </w:rPr>
        <w:t>基本生活：</w:t>
      </w:r>
      <w:bookmarkEnd w:id="999"/>
      <w:bookmarkEnd w:id="1000"/>
      <w:bookmarkEnd w:id="1001"/>
      <w:bookmarkEnd w:id="1002"/>
      <w:bookmarkEnd w:id="1003"/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hint="eastAsia"/>
        </w:rPr>
        <w:t>退輔會為照顧榮民、榮眷及遺眷之生活，辦理相關急難救助，訂有「國軍</w:t>
      </w:r>
      <w:r w:rsidRPr="00F962B4">
        <w:rPr>
          <w:rFonts w:ascii="Times New Roman"/>
        </w:rPr>
        <w:t>退除役官兵輔導委員會榮民榮眷遺眷急難救助及慰問作業要點」，依據該要點相關規定，</w:t>
      </w:r>
      <w:r w:rsidRPr="00F962B4">
        <w:rPr>
          <w:rFonts w:ascii="Times New Roman" w:hint="eastAsia"/>
        </w:rPr>
        <w:t>急難救助金之</w:t>
      </w:r>
      <w:r w:rsidRPr="00F962B4">
        <w:rPr>
          <w:rFonts w:ascii="Times New Roman"/>
        </w:rPr>
        <w:t>核發對象</w:t>
      </w:r>
      <w:r w:rsidRPr="00F962B4">
        <w:rPr>
          <w:rFonts w:ascii="Times New Roman" w:hint="eastAsia"/>
        </w:rPr>
        <w:t>及</w:t>
      </w:r>
      <w:r w:rsidRPr="00F962B4">
        <w:rPr>
          <w:rFonts w:ascii="Times New Roman"/>
        </w:rPr>
        <w:t>標準如下</w:t>
      </w:r>
      <w:r w:rsidRPr="00F962B4">
        <w:rPr>
          <w:rFonts w:ascii="Times New Roman" w:hint="eastAsia"/>
        </w:rPr>
        <w:t>：</w:t>
      </w:r>
    </w:p>
    <w:p w:rsidR="006445DE" w:rsidRPr="00F962B4" w:rsidRDefault="006445DE" w:rsidP="006445DE">
      <w:pPr>
        <w:pStyle w:val="5"/>
      </w:pPr>
      <w:r w:rsidRPr="00F962B4">
        <w:rPr>
          <w:rFonts w:hint="eastAsia"/>
        </w:rPr>
        <w:t>核發對象包括：榮民、榮眷及遺眷。</w:t>
      </w:r>
    </w:p>
    <w:p w:rsidR="006445DE" w:rsidRPr="00F962B4" w:rsidRDefault="006445DE" w:rsidP="006445DE">
      <w:pPr>
        <w:pStyle w:val="5"/>
        <w:rPr>
          <w:rFonts w:ascii="Times New Roman" w:hAnsi="Times New Roman"/>
          <w:spacing w:val="-4"/>
          <w:szCs w:val="20"/>
        </w:rPr>
      </w:pPr>
      <w:r w:rsidRPr="00F962B4">
        <w:rPr>
          <w:rFonts w:ascii="Times New Roman" w:hAnsi="Times New Roman" w:hint="eastAsia"/>
          <w:spacing w:val="-4"/>
          <w:szCs w:val="20"/>
        </w:rPr>
        <w:t>核發標準：</w:t>
      </w:r>
    </w:p>
    <w:p w:rsidR="006445DE" w:rsidRPr="00F962B4" w:rsidRDefault="006445DE" w:rsidP="006445DE">
      <w:pPr>
        <w:pStyle w:val="6"/>
        <w:kinsoku w:val="0"/>
        <w:ind w:left="2382" w:hanging="851"/>
        <w:rPr>
          <w:rFonts w:ascii="Times New Roman" w:hAnsi="Times New Roman"/>
          <w:bCs/>
        </w:rPr>
      </w:pPr>
      <w:r w:rsidRPr="00F962B4">
        <w:rPr>
          <w:rFonts w:hint="eastAsia"/>
        </w:rPr>
        <w:t>遭</w:t>
      </w:r>
      <w:r w:rsidRPr="00F962B4">
        <w:rPr>
          <w:rFonts w:ascii="Times New Roman" w:hAnsi="Times New Roman"/>
        </w:rPr>
        <w:t>受意外傷害致生活陷於困境者，具低、中低收入戶身分或領取中低收入老人生活津貼之榮民、榮眷及遺眷，最高救助金額為</w:t>
      </w:r>
      <w:r w:rsidRPr="00F962B4">
        <w:rPr>
          <w:rFonts w:ascii="Times New Roman" w:hAnsi="Times New Roman"/>
        </w:rPr>
        <w:t>2</w:t>
      </w:r>
      <w:r w:rsidRPr="00F962B4">
        <w:rPr>
          <w:rFonts w:ascii="Times New Roman" w:hAnsi="Times New Roman"/>
        </w:rPr>
        <w:t>萬元；一般榮民、榮眷及遺眷，最高救助金額為</w:t>
      </w:r>
      <w:r w:rsidRPr="00F962B4">
        <w:rPr>
          <w:rFonts w:ascii="Times New Roman" w:hAnsi="Times New Roman"/>
        </w:rPr>
        <w:t>1</w:t>
      </w:r>
      <w:r w:rsidRPr="00F962B4">
        <w:rPr>
          <w:rFonts w:ascii="Times New Roman" w:hAnsi="Times New Roman"/>
        </w:rPr>
        <w:t>萬元。</w:t>
      </w:r>
    </w:p>
    <w:p w:rsidR="006445DE" w:rsidRPr="00F962B4" w:rsidRDefault="006445DE" w:rsidP="006445DE">
      <w:pPr>
        <w:pStyle w:val="6"/>
        <w:kinsoku w:val="0"/>
        <w:ind w:left="2382" w:hanging="851"/>
        <w:rPr>
          <w:rFonts w:ascii="Times New Roman" w:hAnsi="Times New Roman"/>
          <w:bCs/>
          <w:szCs w:val="20"/>
        </w:rPr>
      </w:pPr>
      <w:r w:rsidRPr="00F962B4">
        <w:rPr>
          <w:rFonts w:ascii="Times New Roman" w:hAnsi="Times New Roman" w:hint="eastAsia"/>
          <w:spacing w:val="6"/>
          <w:szCs w:val="20"/>
        </w:rPr>
        <w:t>罹患重病、其他原因無法工作致生活陷入困境</w:t>
      </w:r>
      <w:r w:rsidRPr="00F962B4">
        <w:rPr>
          <w:rFonts w:ascii="Times New Roman" w:hAnsi="Times New Roman" w:hint="eastAsia"/>
          <w:szCs w:val="20"/>
        </w:rPr>
        <w:t>者，具低、中低收入戶身分或領取中低收入老人生活津貼之榮民、榮眷及遺眷，最高救助金額為</w:t>
      </w:r>
      <w:r w:rsidRPr="00F962B4">
        <w:rPr>
          <w:rFonts w:ascii="Times New Roman" w:hAnsi="Times New Roman" w:hint="eastAsia"/>
          <w:szCs w:val="20"/>
        </w:rPr>
        <w:t>2</w:t>
      </w:r>
      <w:r w:rsidRPr="00F962B4">
        <w:rPr>
          <w:rFonts w:ascii="Times New Roman" w:hAnsi="Times New Roman" w:hint="eastAsia"/>
          <w:szCs w:val="20"/>
        </w:rPr>
        <w:t>萬元；一般榮民、榮眷及遺眷，最高救助金額為</w:t>
      </w:r>
      <w:r w:rsidRPr="00F962B4">
        <w:rPr>
          <w:rFonts w:ascii="Times New Roman" w:hAnsi="Times New Roman" w:hint="eastAsia"/>
          <w:szCs w:val="20"/>
        </w:rPr>
        <w:t>1</w:t>
      </w:r>
      <w:r w:rsidRPr="00F962B4">
        <w:rPr>
          <w:rFonts w:ascii="Times New Roman" w:hAnsi="Times New Roman" w:hint="eastAsia"/>
          <w:szCs w:val="20"/>
        </w:rPr>
        <w:t>萬元。</w:t>
      </w:r>
    </w:p>
    <w:p w:rsidR="006445DE" w:rsidRPr="00F962B4" w:rsidRDefault="006445DE" w:rsidP="006445DE">
      <w:pPr>
        <w:pStyle w:val="6"/>
        <w:topLinePunct/>
        <w:ind w:left="2382" w:hanging="851"/>
        <w:rPr>
          <w:rFonts w:ascii="Times New Roman" w:hAnsi="Times New Roman"/>
          <w:bCs/>
          <w:spacing w:val="-6"/>
          <w:szCs w:val="20"/>
        </w:rPr>
      </w:pPr>
      <w:r w:rsidRPr="00F962B4">
        <w:rPr>
          <w:rFonts w:ascii="Times New Roman" w:hAnsi="Times New Roman" w:hint="eastAsia"/>
          <w:spacing w:val="-6"/>
          <w:szCs w:val="20"/>
        </w:rPr>
        <w:t>榮民</w:t>
      </w:r>
      <w:r w:rsidRPr="00F962B4">
        <w:rPr>
          <w:rFonts w:ascii="Times New Roman" w:hAnsi="Times New Roman" w:hint="eastAsia"/>
          <w:spacing w:val="-6"/>
        </w:rPr>
        <w:t>死亡</w:t>
      </w:r>
      <w:r w:rsidRPr="00F962B4">
        <w:rPr>
          <w:rFonts w:ascii="Times New Roman" w:hAnsi="Times New Roman" w:hint="eastAsia"/>
          <w:spacing w:val="-6"/>
          <w:szCs w:val="20"/>
        </w:rPr>
        <w:t>致無力殮葬，最高救助金額為</w:t>
      </w:r>
      <w:r w:rsidRPr="00F962B4">
        <w:rPr>
          <w:rFonts w:ascii="Times New Roman" w:hAnsi="Times New Roman" w:hint="eastAsia"/>
          <w:spacing w:val="-6"/>
          <w:szCs w:val="20"/>
        </w:rPr>
        <w:t>2</w:t>
      </w:r>
      <w:r w:rsidRPr="00F962B4">
        <w:rPr>
          <w:rFonts w:ascii="Times New Roman" w:hAnsi="Times New Roman" w:hint="eastAsia"/>
          <w:spacing w:val="-6"/>
          <w:szCs w:val="20"/>
        </w:rPr>
        <w:t>萬元。</w:t>
      </w:r>
    </w:p>
    <w:p w:rsidR="006445DE" w:rsidRPr="00F962B4" w:rsidRDefault="006445DE" w:rsidP="006445DE">
      <w:pPr>
        <w:pStyle w:val="6"/>
        <w:kinsoku w:val="0"/>
        <w:ind w:left="2382" w:hanging="851"/>
        <w:rPr>
          <w:rFonts w:ascii="Times New Roman" w:hAnsi="Times New Roman"/>
          <w:bCs/>
          <w:szCs w:val="20"/>
        </w:rPr>
      </w:pPr>
      <w:r w:rsidRPr="00F962B4">
        <w:rPr>
          <w:rFonts w:ascii="Times New Roman" w:hAnsi="Times New Roman" w:hint="eastAsia"/>
          <w:szCs w:val="20"/>
        </w:rPr>
        <w:t>流落外地，缺乏車資返家之榮民，酌情給予</w:t>
      </w:r>
      <w:r w:rsidRPr="00F962B4">
        <w:rPr>
          <w:rFonts w:ascii="Times New Roman" w:hAnsi="Times New Roman" w:hint="eastAsia"/>
        </w:rPr>
        <w:t>救助</w:t>
      </w:r>
      <w:r w:rsidRPr="00F962B4">
        <w:rPr>
          <w:rFonts w:ascii="Times New Roman" w:hAnsi="Times New Roman" w:hint="eastAsia"/>
          <w:szCs w:val="20"/>
        </w:rPr>
        <w:t>，最高救助金額為</w:t>
      </w:r>
      <w:r w:rsidRPr="00F962B4">
        <w:rPr>
          <w:rFonts w:ascii="Times New Roman" w:hAnsi="Times New Roman" w:hint="eastAsia"/>
          <w:szCs w:val="20"/>
        </w:rPr>
        <w:t>1</w:t>
      </w:r>
      <w:r w:rsidRPr="00F962B4">
        <w:rPr>
          <w:rFonts w:ascii="Times New Roman" w:hAnsi="Times New Roman" w:hint="eastAsia"/>
          <w:szCs w:val="20"/>
        </w:rPr>
        <w:t>千元。</w:t>
      </w:r>
    </w:p>
    <w:p w:rsidR="006445DE" w:rsidRPr="00F962B4" w:rsidRDefault="006445DE" w:rsidP="006445DE">
      <w:pPr>
        <w:pStyle w:val="6"/>
        <w:kinsoku w:val="0"/>
        <w:ind w:left="2382" w:hanging="851"/>
      </w:pPr>
      <w:r w:rsidRPr="00F962B4">
        <w:rPr>
          <w:rFonts w:ascii="Times New Roman" w:hAnsi="Times New Roman" w:hint="eastAsia"/>
          <w:szCs w:val="20"/>
        </w:rPr>
        <w:t>就養榮民亡故，自亡故之日起</w:t>
      </w:r>
      <w:r w:rsidRPr="00F962B4">
        <w:rPr>
          <w:rFonts w:ascii="Times New Roman" w:hAnsi="Times New Roman" w:hint="eastAsia"/>
          <w:szCs w:val="20"/>
        </w:rPr>
        <w:t>6</w:t>
      </w:r>
      <w:r w:rsidRPr="00F962B4">
        <w:rPr>
          <w:rFonts w:ascii="Times New Roman" w:hAnsi="Times New Roman" w:hint="eastAsia"/>
          <w:szCs w:val="20"/>
        </w:rPr>
        <w:t>個月內，其無職業現居住於臺灣地區之配偶或直系血親，持本人有效之榮民遺眷家戶代表證者或榮民證者，發給一次性重點救助金</w:t>
      </w:r>
      <w:r w:rsidRPr="00F962B4">
        <w:rPr>
          <w:rFonts w:ascii="Times New Roman" w:hAnsi="Times New Roman" w:hint="eastAsia"/>
          <w:szCs w:val="20"/>
        </w:rPr>
        <w:t>3</w:t>
      </w:r>
      <w:r w:rsidRPr="00F962B4">
        <w:rPr>
          <w:rFonts w:ascii="Times New Roman" w:hAnsi="Times New Roman" w:hint="eastAsia"/>
          <w:szCs w:val="20"/>
        </w:rPr>
        <w:t>萬元。</w:t>
      </w:r>
    </w:p>
    <w:p w:rsidR="006445DE" w:rsidRPr="00F962B4" w:rsidRDefault="006445DE" w:rsidP="006445DE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  <w:spacing w:val="-4"/>
        </w:rPr>
        <w:t>依據</w:t>
      </w:r>
      <w:r w:rsidRPr="00F962B4">
        <w:rPr>
          <w:rFonts w:ascii="Times New Roman" w:hAnsi="Times New Roman"/>
          <w:spacing w:val="-4"/>
        </w:rPr>
        <w:t>審計部</w:t>
      </w:r>
      <w:r w:rsidRPr="00F962B4">
        <w:rPr>
          <w:rFonts w:ascii="Times New Roman" w:hAnsi="Times New Roman"/>
          <w:spacing w:val="-4"/>
        </w:rPr>
        <w:t>107</w:t>
      </w:r>
      <w:r w:rsidRPr="00F962B4">
        <w:rPr>
          <w:rFonts w:ascii="Times New Roman" w:hAnsi="Times New Roman"/>
          <w:spacing w:val="-4"/>
        </w:rPr>
        <w:t>年度中央政府總決算審核意見</w:t>
      </w:r>
      <w:r w:rsidRPr="00F962B4">
        <w:rPr>
          <w:rFonts w:ascii="Times New Roman" w:hAnsi="Times New Roman" w:hint="eastAsia"/>
          <w:spacing w:val="-4"/>
        </w:rPr>
        <w:t>指出略以</w:t>
      </w:r>
      <w:r w:rsidRPr="00F962B4">
        <w:rPr>
          <w:rFonts w:ascii="Times New Roman" w:hAnsi="Times New Roman"/>
        </w:rPr>
        <w:t>：</w:t>
      </w:r>
      <w:r w:rsidRPr="00F962B4">
        <w:rPr>
          <w:rFonts w:ascii="Times New Roman" w:hAnsi="Times New Roman" w:hint="eastAsia"/>
        </w:rPr>
        <w:t>依據</w:t>
      </w:r>
      <w:r w:rsidRPr="00F962B4">
        <w:rPr>
          <w:rFonts w:ascii="Times New Roman" w:hAnsi="Times New Roman"/>
        </w:rPr>
        <w:t>退輔會提供</w:t>
      </w:r>
      <w:r w:rsidRPr="00F962B4">
        <w:rPr>
          <w:rFonts w:ascii="Times New Roman" w:hAnsi="Times New Roman" w:hint="eastAsia"/>
        </w:rPr>
        <w:t>之</w:t>
      </w:r>
      <w:r w:rsidRPr="00F962B4">
        <w:rPr>
          <w:rFonts w:ascii="Times New Roman" w:hAnsi="Times New Roman" w:hint="eastAsia"/>
          <w:spacing w:val="-6"/>
        </w:rPr>
        <w:t>1</w:t>
      </w:r>
      <w:r w:rsidRPr="00F962B4">
        <w:rPr>
          <w:rFonts w:ascii="Times New Roman" w:hAnsi="Times New Roman"/>
          <w:spacing w:val="-6"/>
        </w:rPr>
        <w:t>05</w:t>
      </w:r>
      <w:r w:rsidRPr="00F962B4">
        <w:rPr>
          <w:rFonts w:ascii="Times New Roman" w:hAnsi="Times New Roman"/>
          <w:spacing w:val="-6"/>
        </w:rPr>
        <w:t>至</w:t>
      </w:r>
      <w:r w:rsidRPr="00F962B4">
        <w:rPr>
          <w:rFonts w:ascii="Times New Roman" w:hAnsi="Times New Roman"/>
          <w:spacing w:val="-6"/>
        </w:rPr>
        <w:t>107</w:t>
      </w:r>
      <w:r w:rsidRPr="00F962B4">
        <w:rPr>
          <w:rFonts w:ascii="Times New Roman" w:hAnsi="Times New Roman"/>
          <w:spacing w:val="-6"/>
        </w:rPr>
        <w:t>年</w:t>
      </w:r>
      <w:r w:rsidRPr="00F962B4">
        <w:rPr>
          <w:rFonts w:ascii="Times New Roman" w:hAnsi="Times New Roman"/>
        </w:rPr>
        <w:t>急難救助</w:t>
      </w:r>
      <w:r w:rsidRPr="00F962B4">
        <w:rPr>
          <w:rFonts w:ascii="Times New Roman" w:hAnsi="Times New Roman" w:hint="eastAsia"/>
        </w:rPr>
        <w:t>金</w:t>
      </w:r>
      <w:r w:rsidRPr="00F962B4">
        <w:rPr>
          <w:rFonts w:ascii="Times New Roman" w:hAnsi="Times New Roman"/>
        </w:rPr>
        <w:t>發</w:t>
      </w:r>
      <w:r w:rsidRPr="00F962B4">
        <w:rPr>
          <w:rFonts w:ascii="Times New Roman" w:hAnsi="Times New Roman"/>
          <w:spacing w:val="-6"/>
        </w:rPr>
        <w:t>放名冊，其中榮民在</w:t>
      </w:r>
      <w:r w:rsidRPr="00F962B4">
        <w:rPr>
          <w:rFonts w:ascii="Times New Roman" w:hAnsi="Times New Roman"/>
          <w:spacing w:val="-6"/>
        </w:rPr>
        <w:t>3</w:t>
      </w:r>
      <w:r w:rsidRPr="00F962B4">
        <w:rPr>
          <w:rFonts w:ascii="Times New Roman" w:hAnsi="Times New Roman"/>
          <w:spacing w:val="-6"/>
        </w:rPr>
        <w:t>年間申請次數達</w:t>
      </w:r>
      <w:r w:rsidRPr="00F962B4">
        <w:rPr>
          <w:rFonts w:ascii="Times New Roman" w:hAnsi="Times New Roman"/>
          <w:spacing w:val="-6"/>
        </w:rPr>
        <w:t>9</w:t>
      </w:r>
      <w:r w:rsidRPr="00F962B4">
        <w:rPr>
          <w:rFonts w:ascii="Times New Roman" w:hAnsi="Times New Roman"/>
          <w:spacing w:val="-6"/>
        </w:rPr>
        <w:t>次以上者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每年</w:t>
      </w:r>
      <w:r w:rsidRPr="00F962B4">
        <w:rPr>
          <w:rFonts w:ascii="Times New Roman" w:hAnsi="Times New Roman"/>
        </w:rPr>
        <w:t>1</w:t>
      </w:r>
      <w:r w:rsidRPr="00F962B4">
        <w:rPr>
          <w:rFonts w:ascii="Times New Roman" w:hAnsi="Times New Roman"/>
        </w:rPr>
        <w:t>至</w:t>
      </w:r>
      <w:r w:rsidRPr="00F962B4">
        <w:rPr>
          <w:rFonts w:ascii="Times New Roman" w:hAnsi="Times New Roman"/>
        </w:rPr>
        <w:t>4</w:t>
      </w:r>
      <w:r w:rsidRPr="00F962B4">
        <w:rPr>
          <w:rFonts w:ascii="Times New Roman" w:hAnsi="Times New Roman"/>
        </w:rPr>
        <w:t>次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，計有</w:t>
      </w:r>
      <w:r w:rsidRPr="00F962B4">
        <w:rPr>
          <w:rFonts w:ascii="Times New Roman" w:hAnsi="Times New Roman"/>
        </w:rPr>
        <w:t>89</w:t>
      </w:r>
      <w:r w:rsidRPr="00F962B4">
        <w:rPr>
          <w:rFonts w:ascii="Times New Roman" w:hAnsi="Times New Roman"/>
        </w:rPr>
        <w:t>人，每次發給介</w:t>
      </w:r>
      <w:r w:rsidRPr="00F962B4">
        <w:rPr>
          <w:rFonts w:ascii="Times New Roman" w:hAnsi="Times New Roman"/>
          <w:spacing w:val="-4"/>
        </w:rPr>
        <w:t>於</w:t>
      </w:r>
      <w:r w:rsidRPr="00F962B4">
        <w:rPr>
          <w:rFonts w:ascii="Times New Roman" w:hAnsi="Times New Roman"/>
          <w:spacing w:val="-4"/>
        </w:rPr>
        <w:t>1</w:t>
      </w:r>
      <w:r w:rsidRPr="00F962B4">
        <w:rPr>
          <w:rFonts w:ascii="Times New Roman" w:hAnsi="Times New Roman" w:hint="eastAsia"/>
          <w:spacing w:val="-4"/>
        </w:rPr>
        <w:t>千</w:t>
      </w:r>
      <w:r w:rsidRPr="00F962B4">
        <w:rPr>
          <w:rFonts w:ascii="Times New Roman" w:hAnsi="Times New Roman"/>
          <w:spacing w:val="-4"/>
        </w:rPr>
        <w:t>元至</w:t>
      </w:r>
      <w:r w:rsidRPr="00F962B4">
        <w:rPr>
          <w:rFonts w:ascii="Times New Roman" w:hAnsi="Times New Roman"/>
          <w:spacing w:val="-4"/>
        </w:rPr>
        <w:lastRenderedPageBreak/>
        <w:t>2</w:t>
      </w:r>
      <w:r w:rsidRPr="00F962B4">
        <w:rPr>
          <w:rFonts w:ascii="Times New Roman" w:hAnsi="Times New Roman"/>
          <w:spacing w:val="-4"/>
        </w:rPr>
        <w:t>萬元之間，依急難救助申請表列載</w:t>
      </w:r>
      <w:r w:rsidRPr="00F962B4">
        <w:rPr>
          <w:rFonts w:ascii="Times New Roman" w:hAnsi="Times New Roman"/>
        </w:rPr>
        <w:t>之「事由」，主要有年邁、長期臥病、重度身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/>
        </w:rPr>
        <w:t>精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障、無工作等，同期間另發給三節慰問金者，有</w:t>
      </w:r>
      <w:r w:rsidRPr="00F962B4">
        <w:rPr>
          <w:rFonts w:ascii="Times New Roman" w:hAnsi="Times New Roman"/>
        </w:rPr>
        <w:t>17</w:t>
      </w:r>
      <w:r w:rsidRPr="00F962B4">
        <w:rPr>
          <w:rFonts w:ascii="Times New Roman" w:hAnsi="Times New Roman"/>
        </w:rPr>
        <w:t>人</w:t>
      </w:r>
      <w:r w:rsidRPr="00F962B4">
        <w:rPr>
          <w:rFonts w:ascii="Times New Roman" w:hAnsi="Times New Roman"/>
        </w:rPr>
        <w:t>(1</w:t>
      </w:r>
      <w:r w:rsidRPr="00F962B4">
        <w:rPr>
          <w:rFonts w:ascii="Times New Roman" w:hAnsi="Times New Roman"/>
        </w:rPr>
        <w:t>至</w:t>
      </w:r>
      <w:r w:rsidRPr="00F962B4">
        <w:rPr>
          <w:rFonts w:ascii="Times New Roman" w:hAnsi="Times New Roman"/>
        </w:rPr>
        <w:t>9</w:t>
      </w:r>
      <w:r w:rsidRPr="00F962B4">
        <w:rPr>
          <w:rFonts w:ascii="Times New Roman" w:hAnsi="Times New Roman"/>
        </w:rPr>
        <w:t>次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/>
        </w:rPr>
        <w:t>；又上開救助對象屬就養榮民者有</w:t>
      </w:r>
      <w:r w:rsidRPr="00F962B4">
        <w:rPr>
          <w:rFonts w:ascii="Times New Roman" w:hAnsi="Times New Roman"/>
        </w:rPr>
        <w:t>43</w:t>
      </w:r>
      <w:r w:rsidRPr="00F962B4">
        <w:rPr>
          <w:rFonts w:ascii="Times New Roman" w:hAnsi="Times New Roman"/>
          <w:spacing w:val="-4"/>
        </w:rPr>
        <w:t>人</w:t>
      </w:r>
      <w:r w:rsidRPr="00F962B4">
        <w:rPr>
          <w:rFonts w:ascii="Times New Roman" w:hAnsi="Times New Roman" w:hint="eastAsia"/>
          <w:spacing w:val="-4"/>
        </w:rPr>
        <w:t>；</w:t>
      </w:r>
      <w:bookmarkStart w:id="1004" w:name="_Toc45295059"/>
      <w:r w:rsidRPr="00F962B4">
        <w:rPr>
          <w:rFonts w:ascii="Times New Roman" w:hAnsi="Times New Roman"/>
          <w:spacing w:val="-4"/>
        </w:rPr>
        <w:t>顯然部分領取急難救助經費者，其救助需求</w:t>
      </w:r>
      <w:r w:rsidRPr="00F962B4">
        <w:rPr>
          <w:rFonts w:ascii="Times New Roman" w:hAnsi="Times New Roman"/>
          <w:spacing w:val="-2"/>
        </w:rPr>
        <w:t>多屬長期，並具穩定協助性質，非採「次數」救助得以改善。</w:t>
      </w:r>
      <w:bookmarkEnd w:id="1004"/>
    </w:p>
    <w:p w:rsidR="006445DE" w:rsidRPr="00F962B4" w:rsidRDefault="006445DE" w:rsidP="006445DE">
      <w:pPr>
        <w:pStyle w:val="4"/>
        <w:kinsoku w:val="0"/>
        <w:rPr>
          <w:spacing w:val="4"/>
        </w:rPr>
      </w:pPr>
      <w:r w:rsidRPr="00F962B4">
        <w:rPr>
          <w:rFonts w:hint="eastAsia"/>
        </w:rPr>
        <w:t>惟據退輔會查復表示：</w:t>
      </w:r>
      <w:r w:rsidRPr="00F962B4">
        <w:rPr>
          <w:rFonts w:ascii="Times New Roman" w:hAnsi="標楷體" w:hint="eastAsia"/>
          <w:szCs w:val="32"/>
        </w:rPr>
        <w:t>部分人員因薪資低、具工作能力但失業、擁有資產但無法運用或扶養親屬等要件無法符合社會救助資格，而處於貧窮線邊緣，且不符就養申請等相關資格或救助後困境仍未改善等情形，故以發放急難救助金穩定其基本生</w:t>
      </w:r>
      <w:r w:rsidRPr="00F962B4">
        <w:rPr>
          <w:rFonts w:ascii="Times New Roman" w:hAnsi="標楷體" w:hint="eastAsia"/>
          <w:spacing w:val="-4"/>
          <w:szCs w:val="32"/>
        </w:rPr>
        <w:t>活需求；</w:t>
      </w:r>
      <w:r w:rsidRPr="00F962B4">
        <w:rPr>
          <w:rFonts w:ascii="Times New Roman" w:hint="eastAsia"/>
          <w:spacing w:val="-4"/>
        </w:rPr>
        <w:t>該會</w:t>
      </w:r>
      <w:r w:rsidRPr="00F962B4">
        <w:rPr>
          <w:rFonts w:ascii="Times New Roman"/>
          <w:spacing w:val="-4"/>
        </w:rPr>
        <w:t>已於</w:t>
      </w:r>
      <w:r w:rsidRPr="00F962B4">
        <w:rPr>
          <w:rFonts w:ascii="Times New Roman"/>
          <w:spacing w:val="-4"/>
        </w:rPr>
        <w:t>108</w:t>
      </w:r>
      <w:r w:rsidRPr="00F962B4">
        <w:rPr>
          <w:rFonts w:ascii="Times New Roman"/>
          <w:spacing w:val="-4"/>
        </w:rPr>
        <w:t>年通報各榮服處針對上述</w:t>
      </w:r>
      <w:r w:rsidRPr="00F962B4">
        <w:rPr>
          <w:rFonts w:ascii="Times New Roman"/>
        </w:rPr>
        <w:t>人員持續多方連結各界資源，以提供長期、穩定之社福資源為目標，協助渠等脫貧</w:t>
      </w:r>
      <w:r w:rsidRPr="00F962B4">
        <w:rPr>
          <w:rFonts w:ascii="Times New Roman" w:hint="eastAsia"/>
        </w:rPr>
        <w:t>等語</w:t>
      </w:r>
      <w:r w:rsidRPr="00F962B4">
        <w:rPr>
          <w:rFonts w:ascii="Times New Roman"/>
        </w:rPr>
        <w:t>。</w:t>
      </w:r>
      <w:r w:rsidRPr="00F962B4">
        <w:rPr>
          <w:rFonts w:ascii="Times New Roman" w:hint="eastAsia"/>
        </w:rPr>
        <w:t>顯見該會對於處於貧窮邊緣或長期臥床之榮民</w:t>
      </w:r>
      <w:r w:rsidRPr="00F962B4">
        <w:rPr>
          <w:rFonts w:ascii="Times New Roman" w:hint="eastAsia"/>
        </w:rPr>
        <w:t>(</w:t>
      </w:r>
      <w:r w:rsidRPr="00F962B4">
        <w:rPr>
          <w:rFonts w:ascii="Times New Roman" w:hint="eastAsia"/>
        </w:rPr>
        <w:t>眷</w:t>
      </w:r>
      <w:r w:rsidRPr="00F962B4">
        <w:rPr>
          <w:rFonts w:ascii="Times New Roman" w:hint="eastAsia"/>
        </w:rPr>
        <w:t>)</w:t>
      </w:r>
      <w:r w:rsidRPr="00F962B4">
        <w:rPr>
          <w:rFonts w:ascii="Times New Roman" w:hint="eastAsia"/>
        </w:rPr>
        <w:t>，僅仍</w:t>
      </w:r>
      <w:r w:rsidRPr="00F962B4">
        <w:rPr>
          <w:rFonts w:ascii="Times New Roman"/>
        </w:rPr>
        <w:t>持續</w:t>
      </w:r>
      <w:r w:rsidRPr="00F962B4">
        <w:rPr>
          <w:rFonts w:ascii="Times New Roman" w:hint="eastAsia"/>
        </w:rPr>
        <w:t>以連結</w:t>
      </w:r>
      <w:r w:rsidRPr="00F962B4">
        <w:rPr>
          <w:rFonts w:ascii="Times New Roman"/>
        </w:rPr>
        <w:t>各界資源</w:t>
      </w:r>
      <w:r w:rsidRPr="00F962B4">
        <w:rPr>
          <w:rFonts w:ascii="Times New Roman" w:hint="eastAsia"/>
        </w:rPr>
        <w:t>之方式提供協助，並非從制度面</w:t>
      </w:r>
      <w:r w:rsidRPr="00F962B4">
        <w:rPr>
          <w:rFonts w:ascii="Times New Roman" w:hint="eastAsia"/>
        </w:rPr>
        <w:t>(</w:t>
      </w:r>
      <w:r w:rsidRPr="00F962B4">
        <w:rPr>
          <w:rFonts w:ascii="Times New Roman" w:hint="eastAsia"/>
        </w:rPr>
        <w:t>如對於就養金領取資格之認定，參採社會救</w:t>
      </w:r>
      <w:r w:rsidRPr="00F962B4">
        <w:rPr>
          <w:rFonts w:ascii="Times New Roman" w:hint="eastAsia"/>
          <w:spacing w:val="4"/>
        </w:rPr>
        <w:t>助法之彈性認定條款</w:t>
      </w:r>
      <w:r w:rsidRPr="00F962B4">
        <w:rPr>
          <w:rFonts w:ascii="Times New Roman" w:hint="eastAsia"/>
          <w:spacing w:val="4"/>
        </w:rPr>
        <w:t>)</w:t>
      </w:r>
      <w:r w:rsidRPr="00F962B4">
        <w:rPr>
          <w:rFonts w:ascii="Times New Roman" w:hint="eastAsia"/>
          <w:spacing w:val="4"/>
        </w:rPr>
        <w:t>提供</w:t>
      </w:r>
      <w:r w:rsidRPr="00F962B4">
        <w:rPr>
          <w:rFonts w:ascii="Times New Roman"/>
          <w:spacing w:val="4"/>
        </w:rPr>
        <w:t>穩定之</w:t>
      </w:r>
      <w:r w:rsidRPr="00F962B4">
        <w:rPr>
          <w:rFonts w:ascii="Times New Roman" w:hint="eastAsia"/>
          <w:spacing w:val="4"/>
        </w:rPr>
        <w:t>協助，此舉無法從根本解決其所遭遇之問題，應予積極檢討改進。</w:t>
      </w:r>
    </w:p>
    <w:p w:rsidR="006445DE" w:rsidRPr="00F962B4" w:rsidRDefault="006445DE" w:rsidP="006445DE">
      <w:pPr>
        <w:pStyle w:val="3"/>
      </w:pPr>
      <w:bookmarkStart w:id="1005" w:name="_Toc45378125"/>
      <w:bookmarkStart w:id="1006" w:name="_Toc45531850"/>
      <w:bookmarkStart w:id="1007" w:name="_Toc45549754"/>
      <w:bookmarkStart w:id="1008" w:name="_Toc45633577"/>
      <w:bookmarkStart w:id="1009" w:name="_Toc45697569"/>
      <w:r w:rsidRPr="00F962B4">
        <w:rPr>
          <w:rFonts w:hint="eastAsia"/>
        </w:rPr>
        <w:t>綜上，</w:t>
      </w:r>
      <w:r w:rsidR="0054503D" w:rsidRPr="00F962B4">
        <w:rPr>
          <w:rFonts w:hint="eastAsia"/>
        </w:rPr>
        <w:t>退</w:t>
      </w:r>
      <w:r w:rsidR="0054503D" w:rsidRPr="00F962B4">
        <w:rPr>
          <w:rFonts w:ascii="Times New Roman" w:hAnsi="Times New Roman"/>
          <w:spacing w:val="-4"/>
        </w:rPr>
        <w:t>輔會對於審計部指出有關部分榮服處</w:t>
      </w:r>
      <w:r w:rsidR="0054503D" w:rsidRPr="00F962B4">
        <w:rPr>
          <w:rFonts w:ascii="Times New Roman" w:hAnsi="Times New Roman" w:hint="eastAsia"/>
          <w:spacing w:val="-4"/>
        </w:rPr>
        <w:t>按</w:t>
      </w:r>
      <w:r w:rsidR="0054503D" w:rsidRPr="00F962B4">
        <w:rPr>
          <w:rFonts w:ascii="Times New Roman" w:hAnsi="Times New Roman"/>
          <w:spacing w:val="-4"/>
        </w:rPr>
        <w:t>季預借管理</w:t>
      </w:r>
      <w:r w:rsidR="0054503D" w:rsidRPr="00F962B4">
        <w:rPr>
          <w:rFonts w:ascii="Times New Roman" w:hAnsi="Times New Roman"/>
        </w:rPr>
        <w:t>急難救助經費</w:t>
      </w:r>
      <w:r w:rsidR="0054503D" w:rsidRPr="00F962B4">
        <w:rPr>
          <w:rFonts w:ascii="Times New Roman" w:hAnsi="Times New Roman" w:hint="eastAsia"/>
        </w:rPr>
        <w:t>達數十萬元至數百萬元</w:t>
      </w:r>
      <w:r w:rsidR="0054503D" w:rsidRPr="00F962B4">
        <w:rPr>
          <w:rFonts w:ascii="Times New Roman" w:hAnsi="Times New Roman"/>
        </w:rPr>
        <w:t>，</w:t>
      </w:r>
      <w:r w:rsidR="0054503D" w:rsidRPr="00F962B4">
        <w:rPr>
          <w:rFonts w:ascii="Times New Roman" w:hAnsi="Times New Roman" w:hint="eastAsia"/>
        </w:rPr>
        <w:t>已</w:t>
      </w:r>
      <w:r w:rsidR="0054503D" w:rsidRPr="00F962B4">
        <w:rPr>
          <w:rFonts w:ascii="Times New Roman" w:hAnsi="Times New Roman"/>
        </w:rPr>
        <w:t>檢討</w:t>
      </w:r>
      <w:r w:rsidR="0054503D" w:rsidRPr="00F962B4">
        <w:rPr>
          <w:rFonts w:ascii="Times New Roman" w:hAnsi="Times New Roman" w:hint="eastAsia"/>
        </w:rPr>
        <w:t>並改善完竣</w:t>
      </w:r>
      <w:r w:rsidR="0054503D" w:rsidRPr="00F962B4">
        <w:rPr>
          <w:rFonts w:ascii="Times New Roman" w:hAnsi="Times New Roman"/>
          <w:spacing w:val="4"/>
        </w:rPr>
        <w:t>，惟</w:t>
      </w:r>
      <w:r w:rsidR="0054503D" w:rsidRPr="00F962B4">
        <w:rPr>
          <w:rFonts w:ascii="Times New Roman" w:hAnsi="Times New Roman" w:hint="eastAsia"/>
          <w:spacing w:val="4"/>
        </w:rPr>
        <w:t>對於弱勢榮民</w:t>
      </w:r>
      <w:r w:rsidR="0054503D" w:rsidRPr="00F962B4">
        <w:rPr>
          <w:rFonts w:ascii="Times New Roman" w:hAnsi="Times New Roman" w:hint="eastAsia"/>
          <w:spacing w:val="4"/>
        </w:rPr>
        <w:t>(</w:t>
      </w:r>
      <w:r w:rsidR="0054503D" w:rsidRPr="00F962B4">
        <w:rPr>
          <w:rFonts w:ascii="Times New Roman" w:hAnsi="Times New Roman" w:hint="eastAsia"/>
          <w:spacing w:val="4"/>
        </w:rPr>
        <w:t>眷</w:t>
      </w:r>
      <w:r w:rsidR="0054503D" w:rsidRPr="00F962B4">
        <w:rPr>
          <w:rFonts w:ascii="Times New Roman" w:hAnsi="Times New Roman" w:hint="eastAsia"/>
          <w:spacing w:val="4"/>
        </w:rPr>
        <w:t>)</w:t>
      </w:r>
      <w:r w:rsidR="0054503D" w:rsidRPr="00F962B4">
        <w:rPr>
          <w:rFonts w:ascii="Times New Roman" w:hAnsi="Times New Roman" w:hint="eastAsia"/>
          <w:spacing w:val="4"/>
        </w:rPr>
        <w:t>一再因年邁、長期臥床、罹</w:t>
      </w:r>
      <w:r w:rsidR="0054503D" w:rsidRPr="00F962B4">
        <w:rPr>
          <w:rFonts w:ascii="Times New Roman" w:hAnsi="Times New Roman" w:hint="eastAsia"/>
          <w:spacing w:val="-4"/>
        </w:rPr>
        <w:t>患重病以致陷入困境而多次申請急難救助金等遭遇</w:t>
      </w:r>
      <w:r w:rsidR="0054503D" w:rsidRPr="00F962B4">
        <w:rPr>
          <w:rFonts w:ascii="Times New Roman" w:hAnsi="Times New Roman" w:hint="eastAsia"/>
        </w:rPr>
        <w:t>，該會仍乏有效解決對策，應予積極檢討改進，俾使處</w:t>
      </w:r>
      <w:r w:rsidR="0054503D" w:rsidRPr="00F962B4">
        <w:rPr>
          <w:rFonts w:ascii="Times New Roman" w:hAnsi="Times New Roman" w:hint="eastAsia"/>
          <w:spacing w:val="4"/>
        </w:rPr>
        <w:t>於貧窮邊緣之經濟弱勢榮民</w:t>
      </w:r>
      <w:r w:rsidR="0054503D" w:rsidRPr="00F962B4">
        <w:rPr>
          <w:rFonts w:ascii="Times New Roman" w:hAnsi="Times New Roman" w:hint="eastAsia"/>
          <w:spacing w:val="4"/>
        </w:rPr>
        <w:t>(</w:t>
      </w:r>
      <w:r w:rsidR="0054503D" w:rsidRPr="00F962B4">
        <w:rPr>
          <w:rFonts w:ascii="Times New Roman" w:hAnsi="Times New Roman" w:hint="eastAsia"/>
          <w:spacing w:val="4"/>
        </w:rPr>
        <w:t>眷</w:t>
      </w:r>
      <w:r w:rsidR="0054503D" w:rsidRPr="00F962B4">
        <w:rPr>
          <w:rFonts w:ascii="Times New Roman" w:hAnsi="Times New Roman" w:hint="eastAsia"/>
          <w:spacing w:val="4"/>
        </w:rPr>
        <w:t>)</w:t>
      </w:r>
      <w:r w:rsidR="0054503D" w:rsidRPr="00F962B4">
        <w:rPr>
          <w:rFonts w:ascii="Times New Roman" w:hAnsi="Times New Roman" w:hint="eastAsia"/>
          <w:spacing w:val="4"/>
        </w:rPr>
        <w:t>獲得穩定且妥善照顧</w:t>
      </w:r>
      <w:r w:rsidR="0054503D" w:rsidRPr="00F962B4">
        <w:rPr>
          <w:rFonts w:ascii="Times New Roman" w:hAnsi="Times New Roman" w:hint="eastAsia"/>
        </w:rPr>
        <w:t>及協助，以</w:t>
      </w:r>
      <w:r w:rsidR="0054503D" w:rsidRPr="00F962B4">
        <w:rPr>
          <w:rFonts w:hint="eastAsia"/>
        </w:rPr>
        <w:t>保障其可維持合乎尊嚴之基本生活</w:t>
      </w:r>
      <w:r w:rsidRPr="00F962B4">
        <w:rPr>
          <w:rFonts w:hint="eastAsia"/>
        </w:rPr>
        <w:t>。</w:t>
      </w:r>
      <w:bookmarkEnd w:id="1005"/>
      <w:bookmarkEnd w:id="1006"/>
      <w:bookmarkEnd w:id="1007"/>
      <w:bookmarkEnd w:id="1008"/>
      <w:bookmarkEnd w:id="1009"/>
    </w:p>
    <w:p w:rsidR="006445DE" w:rsidRPr="00F962B4" w:rsidRDefault="006445DE" w:rsidP="006445DE">
      <w:pPr>
        <w:pStyle w:val="21"/>
        <w:ind w:left="1020" w:firstLine="680"/>
      </w:pPr>
    </w:p>
    <w:p w:rsidR="006445DE" w:rsidRPr="00F962B4" w:rsidRDefault="006445DE" w:rsidP="00951240">
      <w:pPr>
        <w:pStyle w:val="2"/>
      </w:pPr>
      <w:bookmarkStart w:id="1010" w:name="_Toc45373051"/>
      <w:bookmarkStart w:id="1011" w:name="_Toc45697570"/>
      <w:r w:rsidRPr="00F962B4">
        <w:t>退輔會對於身心障礙之榮民，雖有提供輔助器具費用</w:t>
      </w:r>
      <w:r w:rsidRPr="00F962B4">
        <w:lastRenderedPageBreak/>
        <w:t>補</w:t>
      </w:r>
      <w:r w:rsidRPr="00F962B4">
        <w:rPr>
          <w:spacing w:val="6"/>
        </w:rPr>
        <w:t>助</w:t>
      </w:r>
      <w:bookmarkEnd w:id="1010"/>
      <w:r w:rsidRPr="00F962B4">
        <w:rPr>
          <w:spacing w:val="6"/>
        </w:rPr>
        <w:t>，並透</w:t>
      </w:r>
      <w:r w:rsidRPr="00F962B4">
        <w:rPr>
          <w:rFonts w:ascii="Times New Roman" w:hAnsi="Times New Roman"/>
          <w:spacing w:val="6"/>
        </w:rPr>
        <w:t>過採購方式採實物</w:t>
      </w:r>
      <w:r w:rsidR="000F57BF" w:rsidRPr="00F962B4">
        <w:rPr>
          <w:rFonts w:ascii="Times New Roman" w:hAnsi="Times New Roman" w:hint="eastAsia"/>
          <w:spacing w:val="6"/>
        </w:rPr>
        <w:t>補助</w:t>
      </w:r>
      <w:r w:rsidRPr="00F962B4">
        <w:rPr>
          <w:rFonts w:ascii="Times New Roman" w:hAnsi="Times New Roman"/>
          <w:spacing w:val="6"/>
        </w:rPr>
        <w:t>方式</w:t>
      </w:r>
      <w:r w:rsidR="000F57BF" w:rsidRPr="00F962B4">
        <w:rPr>
          <w:rFonts w:ascii="Times New Roman" w:hAnsi="Times New Roman" w:hint="eastAsia"/>
          <w:spacing w:val="6"/>
        </w:rPr>
        <w:t>為主</w:t>
      </w:r>
      <w:r w:rsidRPr="00F962B4">
        <w:rPr>
          <w:rFonts w:ascii="Times New Roman" w:hAnsi="Times New Roman"/>
          <w:spacing w:val="6"/>
        </w:rPr>
        <w:t>，惟</w:t>
      </w:r>
      <w:r w:rsidR="00A92781" w:rsidRPr="00F962B4">
        <w:rPr>
          <w:rFonts w:ascii="Times New Roman" w:hAnsi="Times New Roman"/>
          <w:spacing w:val="6"/>
        </w:rPr>
        <w:t>以</w:t>
      </w:r>
      <w:r w:rsidRPr="00F962B4">
        <w:rPr>
          <w:rFonts w:ascii="Times New Roman" w:hAnsi="Times New Roman"/>
          <w:spacing w:val="6"/>
        </w:rPr>
        <w:t>助</w:t>
      </w:r>
      <w:r w:rsidRPr="00F962B4">
        <w:rPr>
          <w:rFonts w:ascii="Times New Roman" w:hAnsi="Times New Roman"/>
        </w:rPr>
        <w:t>聽器</w:t>
      </w:r>
      <w:r w:rsidR="00A92781" w:rsidRPr="00F962B4">
        <w:rPr>
          <w:rFonts w:ascii="Times New Roman" w:hAnsi="Times New Roman"/>
        </w:rPr>
        <w:t>為例，其</w:t>
      </w:r>
      <w:r w:rsidRPr="00F962B4">
        <w:rPr>
          <w:rFonts w:ascii="Times New Roman" w:hAnsi="Times New Roman"/>
        </w:rPr>
        <w:t>得標金額為</w:t>
      </w:r>
      <w:r w:rsidRPr="00F962B4">
        <w:rPr>
          <w:rFonts w:ascii="Times New Roman" w:hAnsi="Times New Roman"/>
        </w:rPr>
        <w:t>2,900</w:t>
      </w:r>
      <w:r w:rsidRPr="00F962B4">
        <w:rPr>
          <w:rFonts w:ascii="Times New Roman" w:hAnsi="Times New Roman"/>
        </w:rPr>
        <w:t>餘元</w:t>
      </w:r>
      <w:r w:rsidR="000F57BF" w:rsidRPr="00F962B4">
        <w:rPr>
          <w:rFonts w:ascii="Times New Roman" w:hAnsi="Times New Roman" w:hint="eastAsia"/>
        </w:rPr>
        <w:t>，並以此為補助標準</w:t>
      </w:r>
      <w:r w:rsidR="00A92781" w:rsidRPr="00F962B4">
        <w:rPr>
          <w:rFonts w:ascii="Times New Roman" w:hAnsi="Times New Roman"/>
          <w:spacing w:val="-6"/>
        </w:rPr>
        <w:t>，不僅低於衛福部</w:t>
      </w:r>
      <w:r w:rsidR="00A92781" w:rsidRPr="00F962B4">
        <w:rPr>
          <w:rFonts w:ascii="Times New Roman" w:hAnsi="Times New Roman"/>
        </w:rPr>
        <w:t>補助標準，亦低於市場行情</w:t>
      </w:r>
      <w:r w:rsidR="006D0CA8" w:rsidRPr="00F962B4">
        <w:rPr>
          <w:rFonts w:ascii="Times New Roman" w:hAnsi="Times New Roman" w:hint="eastAsia"/>
        </w:rPr>
        <w:t>，</w:t>
      </w:r>
      <w:r w:rsidR="000F57BF" w:rsidRPr="00F962B4">
        <w:rPr>
          <w:rFonts w:ascii="Times New Roman" w:hAnsi="Times New Roman" w:hint="eastAsia"/>
        </w:rPr>
        <w:t>且</w:t>
      </w:r>
      <w:r w:rsidR="006D0CA8" w:rsidRPr="00F962B4">
        <w:rPr>
          <w:rFonts w:ascii="Times New Roman" w:hAnsi="Times New Roman" w:hint="eastAsia"/>
        </w:rPr>
        <w:t>榮</w:t>
      </w:r>
      <w:r w:rsidR="006D0CA8" w:rsidRPr="00F962B4">
        <w:rPr>
          <w:rFonts w:ascii="Times New Roman" w:hAnsi="Times New Roman" w:hint="eastAsia"/>
          <w:spacing w:val="4"/>
        </w:rPr>
        <w:t>民須優先申請該會補助；</w:t>
      </w:r>
      <w:r w:rsidR="00A92781" w:rsidRPr="00F962B4">
        <w:rPr>
          <w:rFonts w:ascii="Times New Roman" w:hAnsi="Times New Roman"/>
          <w:spacing w:val="4"/>
        </w:rPr>
        <w:t>該會雖稱</w:t>
      </w:r>
      <w:r w:rsidR="006C7130" w:rsidRPr="00F962B4">
        <w:rPr>
          <w:rFonts w:ascii="Times New Roman" w:hAnsi="Times New Roman"/>
          <w:spacing w:val="4"/>
        </w:rPr>
        <w:t>該產品獲國際認證</w:t>
      </w:r>
      <w:r w:rsidR="006C7130" w:rsidRPr="00F962B4">
        <w:rPr>
          <w:rFonts w:ascii="Times New Roman" w:hAnsi="Times New Roman"/>
          <w:spacing w:val="-4"/>
        </w:rPr>
        <w:t>、品</w:t>
      </w:r>
      <w:r w:rsidR="006C7130" w:rsidRPr="00F962B4">
        <w:rPr>
          <w:rFonts w:ascii="Times New Roman" w:hAnsi="Times New Roman"/>
        </w:rPr>
        <w:t>質符合規定</w:t>
      </w:r>
      <w:r w:rsidR="00A92781" w:rsidRPr="00F962B4">
        <w:rPr>
          <w:rFonts w:ascii="Times New Roman" w:hAnsi="Times New Roman"/>
        </w:rPr>
        <w:t>，</w:t>
      </w:r>
      <w:r w:rsidR="006C7130" w:rsidRPr="00F962B4">
        <w:rPr>
          <w:rFonts w:ascii="Times New Roman" w:hAnsi="Times New Roman"/>
        </w:rPr>
        <w:t>惟為</w:t>
      </w:r>
      <w:r w:rsidR="00A92781" w:rsidRPr="00F962B4">
        <w:rPr>
          <w:rFonts w:ascii="Times New Roman" w:hAnsi="Times New Roman"/>
        </w:rPr>
        <w:t>確保</w:t>
      </w:r>
      <w:r w:rsidR="006C7130" w:rsidRPr="00F962B4">
        <w:rPr>
          <w:rFonts w:ascii="Times New Roman" w:hAnsi="Times New Roman"/>
        </w:rPr>
        <w:t>榮民</w:t>
      </w:r>
      <w:r w:rsidR="00951240" w:rsidRPr="00F962B4">
        <w:rPr>
          <w:rFonts w:ascii="Times New Roman" w:hAnsi="Times New Roman" w:hint="eastAsia"/>
        </w:rPr>
        <w:t>得以</w:t>
      </w:r>
      <w:r w:rsidR="006C7130" w:rsidRPr="00F962B4">
        <w:rPr>
          <w:rFonts w:ascii="Times New Roman" w:hAnsi="Times New Roman"/>
        </w:rPr>
        <w:t>經由輔具之使用</w:t>
      </w:r>
      <w:r w:rsidR="00951240" w:rsidRPr="00F962B4">
        <w:rPr>
          <w:rFonts w:ascii="Times New Roman" w:hAnsi="Times New Roman" w:hint="eastAsia"/>
        </w:rPr>
        <w:t>，獲</w:t>
      </w:r>
      <w:r w:rsidR="00951240" w:rsidRPr="00F962B4">
        <w:rPr>
          <w:rFonts w:ascii="Times New Roman" w:hAnsi="Times New Roman" w:hint="eastAsia"/>
          <w:spacing w:val="-4"/>
        </w:rPr>
        <w:t>得</w:t>
      </w:r>
      <w:r w:rsidR="00951240" w:rsidRPr="00F962B4">
        <w:rPr>
          <w:rFonts w:ascii="Times New Roman" w:hAnsi="Times New Roman"/>
          <w:spacing w:val="-4"/>
        </w:rPr>
        <w:t>協助改善或維護身體功能構造</w:t>
      </w:r>
      <w:r w:rsidR="00951240" w:rsidRPr="00F962B4">
        <w:rPr>
          <w:rFonts w:ascii="Times New Roman" w:hAnsi="Times New Roman" w:hint="eastAsia"/>
          <w:spacing w:val="-4"/>
        </w:rPr>
        <w:t>，</w:t>
      </w:r>
      <w:r w:rsidR="00951240" w:rsidRPr="00F962B4">
        <w:rPr>
          <w:rFonts w:ascii="Times New Roman" w:hAnsi="Times New Roman"/>
          <w:spacing w:val="-4"/>
        </w:rPr>
        <w:t>並促進活動及</w:t>
      </w:r>
      <w:r w:rsidR="00951240" w:rsidRPr="00F962B4">
        <w:rPr>
          <w:rFonts w:ascii="Times New Roman" w:hAnsi="Times New Roman"/>
          <w:spacing w:val="4"/>
        </w:rPr>
        <w:t>社會參與</w:t>
      </w:r>
      <w:r w:rsidR="006C7130" w:rsidRPr="00F962B4">
        <w:rPr>
          <w:rFonts w:ascii="Times New Roman" w:hAnsi="Times New Roman"/>
          <w:spacing w:val="4"/>
        </w:rPr>
        <w:t>，</w:t>
      </w:r>
      <w:r w:rsidR="004E672E" w:rsidRPr="00F962B4">
        <w:rPr>
          <w:rFonts w:ascii="Times New Roman" w:hAnsi="Times New Roman"/>
          <w:spacing w:val="4"/>
        </w:rPr>
        <w:t>該會允應</w:t>
      </w:r>
      <w:r w:rsidR="004E672E" w:rsidRPr="00F962B4">
        <w:rPr>
          <w:rFonts w:ascii="Times New Roman" w:hAnsi="Times New Roman" w:hint="eastAsia"/>
          <w:spacing w:val="4"/>
        </w:rPr>
        <w:t>確實</w:t>
      </w:r>
      <w:r w:rsidR="004E672E" w:rsidRPr="00F962B4">
        <w:rPr>
          <w:rFonts w:ascii="Times New Roman" w:hAnsi="Times New Roman"/>
          <w:spacing w:val="4"/>
        </w:rPr>
        <w:t>追蹤評估榮民使用</w:t>
      </w:r>
      <w:r w:rsidR="004E672E" w:rsidRPr="00F962B4">
        <w:rPr>
          <w:rFonts w:ascii="Times New Roman" w:hAnsi="Times New Roman" w:hint="eastAsia"/>
          <w:spacing w:val="4"/>
        </w:rPr>
        <w:t>輔具</w:t>
      </w:r>
      <w:r w:rsidR="004E672E" w:rsidRPr="00F962B4">
        <w:rPr>
          <w:rFonts w:hint="eastAsia"/>
          <w:spacing w:val="4"/>
        </w:rPr>
        <w:t>狀況</w:t>
      </w:r>
      <w:r w:rsidR="004E672E" w:rsidRPr="00F962B4">
        <w:rPr>
          <w:rFonts w:hint="eastAsia"/>
        </w:rPr>
        <w:t>，並務實檢討對於輔具補助經費編列之合理性</w:t>
      </w:r>
      <w:r w:rsidR="00E97947" w:rsidRPr="00F962B4">
        <w:rPr>
          <w:rFonts w:hint="eastAsia"/>
        </w:rPr>
        <w:t>，以有效協助榮民改善生活品質</w:t>
      </w:r>
      <w:r w:rsidR="006D0CA8" w:rsidRPr="00F962B4">
        <w:rPr>
          <w:rFonts w:hint="eastAsia"/>
        </w:rPr>
        <w:t>。</w:t>
      </w:r>
      <w:bookmarkEnd w:id="1011"/>
    </w:p>
    <w:p w:rsidR="006445DE" w:rsidRPr="00F962B4" w:rsidRDefault="006445DE" w:rsidP="006445DE">
      <w:pPr>
        <w:pStyle w:val="3"/>
        <w:kinsoku w:val="0"/>
        <w:ind w:left="1360" w:hanging="680"/>
        <w:rPr>
          <w:spacing w:val="4"/>
          <w:szCs w:val="32"/>
        </w:rPr>
      </w:pPr>
      <w:bookmarkStart w:id="1012" w:name="_Toc45373052"/>
      <w:bookmarkStart w:id="1013" w:name="_Toc45378127"/>
      <w:bookmarkStart w:id="1014" w:name="_Toc45531852"/>
      <w:bookmarkStart w:id="1015" w:name="_Toc45549756"/>
      <w:bookmarkStart w:id="1016" w:name="_Toc45633579"/>
      <w:bookmarkStart w:id="1017" w:name="_Toc45697571"/>
      <w:r w:rsidRPr="00F962B4">
        <w:rPr>
          <w:rFonts w:hint="eastAsia"/>
          <w:spacing w:val="-6"/>
        </w:rPr>
        <w:t>退輔會為辦理榮民所需之</w:t>
      </w:r>
      <w:r w:rsidRPr="00F962B4">
        <w:rPr>
          <w:spacing w:val="-6"/>
        </w:rPr>
        <w:t>助聽器、眼鏡、義眼</w:t>
      </w:r>
      <w:r w:rsidRPr="00F962B4">
        <w:rPr>
          <w:rFonts w:hint="eastAsia"/>
          <w:spacing w:val="-6"/>
        </w:rPr>
        <w:t>及</w:t>
      </w:r>
      <w:r w:rsidRPr="00F962B4">
        <w:rPr>
          <w:spacing w:val="-6"/>
        </w:rPr>
        <w:t>各項</w:t>
      </w:r>
      <w:r w:rsidRPr="00F962B4">
        <w:t>輔具補助</w:t>
      </w:r>
      <w:r w:rsidRPr="00F962B4">
        <w:rPr>
          <w:rFonts w:hint="eastAsia"/>
        </w:rPr>
        <w:t>，訂定</w:t>
      </w:r>
      <w:r w:rsidRPr="00F962B4">
        <w:t>「</w:t>
      </w:r>
      <w:r w:rsidRPr="00F962B4">
        <w:rPr>
          <w:rFonts w:hint="eastAsia"/>
        </w:rPr>
        <w:t>國軍退除役官兵輔導委員會辦理退除役官兵</w:t>
      </w:r>
      <w:r w:rsidRPr="00F962B4">
        <w:rPr>
          <w:rFonts w:ascii="Times New Roman" w:hAnsi="Times New Roman"/>
        </w:rPr>
        <w:t>身心障礙重建及醫療輔助器具費用補助作</w:t>
      </w:r>
      <w:r w:rsidRPr="00F962B4">
        <w:rPr>
          <w:rFonts w:ascii="Times New Roman" w:hAnsi="Times New Roman"/>
          <w:spacing w:val="4"/>
        </w:rPr>
        <w:t>業要點」</w:t>
      </w:r>
      <w:r w:rsidRPr="00F962B4">
        <w:rPr>
          <w:rFonts w:ascii="Times New Roman" w:hAnsi="Times New Roman"/>
          <w:spacing w:val="4"/>
        </w:rPr>
        <w:t>(</w:t>
      </w:r>
      <w:r w:rsidRPr="00F962B4">
        <w:rPr>
          <w:rFonts w:ascii="Times New Roman" w:hAnsi="Times New Roman"/>
          <w:spacing w:val="4"/>
        </w:rPr>
        <w:t>下稱</w:t>
      </w:r>
      <w:r w:rsidRPr="00F962B4">
        <w:rPr>
          <w:rFonts w:hint="eastAsia"/>
          <w:spacing w:val="4"/>
        </w:rPr>
        <w:t>退除役官兵輔具補助作業要點</w:t>
      </w:r>
      <w:r w:rsidRPr="00F962B4">
        <w:rPr>
          <w:rFonts w:ascii="Times New Roman" w:hAnsi="Times New Roman"/>
          <w:spacing w:val="4"/>
        </w:rPr>
        <w:t>)</w:t>
      </w:r>
      <w:r w:rsidRPr="00F962B4">
        <w:rPr>
          <w:spacing w:val="4"/>
        </w:rPr>
        <w:t>，每年</w:t>
      </w:r>
      <w:r w:rsidRPr="00F962B4">
        <w:rPr>
          <w:rFonts w:hint="eastAsia"/>
        </w:rPr>
        <w:t>並</w:t>
      </w:r>
      <w:r w:rsidRPr="00F962B4">
        <w:t>編列預算</w:t>
      </w:r>
      <w:r w:rsidRPr="00F962B4">
        <w:rPr>
          <w:rFonts w:hint="eastAsia"/>
        </w:rPr>
        <w:t>支應補助榮民申請輔助所</w:t>
      </w:r>
      <w:r w:rsidRPr="00F962B4">
        <w:rPr>
          <w:rFonts w:ascii="Times New Roman" w:hAnsi="Times New Roman"/>
        </w:rPr>
        <w:t>需經費。又</w:t>
      </w:r>
      <w:r w:rsidRPr="00F962B4">
        <w:rPr>
          <w:rFonts w:ascii="Times New Roman" w:hAnsi="Times New Roman" w:hint="eastAsia"/>
        </w:rPr>
        <w:t>據</w:t>
      </w:r>
      <w:r w:rsidRPr="00F962B4">
        <w:rPr>
          <w:rFonts w:hint="eastAsia"/>
        </w:rPr>
        <w:t>退除役官兵輔具補助作業要點</w:t>
      </w:r>
      <w:r w:rsidRPr="00F962B4">
        <w:rPr>
          <w:rFonts w:ascii="Times New Roman" w:hAnsi="Times New Roman"/>
        </w:rPr>
        <w:t>第</w:t>
      </w:r>
      <w:r w:rsidRPr="00F962B4">
        <w:rPr>
          <w:rFonts w:ascii="Times New Roman" w:hAnsi="Times New Roman"/>
        </w:rPr>
        <w:t>5</w:t>
      </w:r>
      <w:r w:rsidRPr="00F962B4">
        <w:rPr>
          <w:rFonts w:ascii="Times New Roman" w:hAnsi="Times New Roman"/>
        </w:rPr>
        <w:t>點規定，同一</w:t>
      </w:r>
      <w:r w:rsidRPr="00F962B4">
        <w:rPr>
          <w:rFonts w:ascii="Times New Roman" w:hAnsi="Times New Roman"/>
          <w:spacing w:val="-4"/>
        </w:rPr>
        <w:t>醫療輔具申請補助後，於其申請間隔年限屆滿之前</w:t>
      </w:r>
      <w:r w:rsidRPr="00F962B4">
        <w:rPr>
          <w:rFonts w:ascii="Times New Roman" w:hAnsi="Times New Roman"/>
        </w:rPr>
        <w:t>，不得向</w:t>
      </w:r>
      <w:r w:rsidRPr="00F962B4">
        <w:rPr>
          <w:rFonts w:ascii="Times New Roman" w:hAnsi="Times New Roman" w:hint="eastAsia"/>
        </w:rPr>
        <w:t>該</w:t>
      </w:r>
      <w:r w:rsidRPr="00F962B4">
        <w:rPr>
          <w:rFonts w:ascii="Times New Roman" w:hAnsi="Times New Roman"/>
        </w:rPr>
        <w:t>會或其他政府機關重複申請</w:t>
      </w:r>
      <w:r w:rsidRPr="00F962B4">
        <w:rPr>
          <w:rFonts w:ascii="Times New Roman" w:hAnsi="Times New Roman" w:hint="eastAsia"/>
        </w:rPr>
        <w:t>。且該</w:t>
      </w:r>
      <w:r w:rsidRPr="00F962B4">
        <w:rPr>
          <w:rFonts w:hint="eastAsia"/>
        </w:rPr>
        <w:t>會已將</w:t>
      </w:r>
      <w:r w:rsidRPr="00F962B4">
        <w:rPr>
          <w:rFonts w:hint="eastAsia"/>
          <w:spacing w:val="4"/>
        </w:rPr>
        <w:t>輔</w:t>
      </w:r>
      <w:r w:rsidRPr="00F962B4">
        <w:rPr>
          <w:rFonts w:hint="eastAsia"/>
          <w:spacing w:val="4"/>
          <w:szCs w:val="32"/>
        </w:rPr>
        <w:t>具系統介接衛福部「輔具資訊整合平台」，可即時</w:t>
      </w:r>
      <w:r w:rsidRPr="00F962B4">
        <w:rPr>
          <w:rFonts w:hint="eastAsia"/>
          <w:szCs w:val="32"/>
        </w:rPr>
        <w:t>查詢申請人輔具申請紀錄，避免重複申請。</w:t>
      </w:r>
      <w:bookmarkEnd w:id="1012"/>
      <w:bookmarkEnd w:id="1013"/>
      <w:bookmarkEnd w:id="1014"/>
      <w:r w:rsidR="006D0CA8" w:rsidRPr="00F962B4">
        <w:rPr>
          <w:rFonts w:hint="eastAsia"/>
          <w:szCs w:val="32"/>
        </w:rPr>
        <w:t>再據退</w:t>
      </w:r>
      <w:r w:rsidR="006D0CA8" w:rsidRPr="00F962B4">
        <w:rPr>
          <w:rFonts w:hint="eastAsia"/>
          <w:spacing w:val="-4"/>
          <w:szCs w:val="32"/>
        </w:rPr>
        <w:t>輔會於本院詢問時表示：「本會</w:t>
      </w:r>
      <w:r w:rsidR="006D0CA8" w:rsidRPr="00F962B4">
        <w:rPr>
          <w:spacing w:val="-4"/>
          <w:szCs w:val="32"/>
        </w:rPr>
        <w:t>均有提供</w:t>
      </w:r>
      <w:r w:rsidR="006D0CA8" w:rsidRPr="00F962B4">
        <w:rPr>
          <w:rFonts w:hint="eastAsia"/>
          <w:spacing w:val="-4"/>
          <w:szCs w:val="32"/>
        </w:rPr>
        <w:t>相關輔具</w:t>
      </w:r>
      <w:r w:rsidR="006D0CA8" w:rsidRPr="00F962B4">
        <w:rPr>
          <w:rFonts w:hint="eastAsia"/>
          <w:spacing w:val="4"/>
          <w:szCs w:val="32"/>
        </w:rPr>
        <w:t>補</w:t>
      </w:r>
      <w:r w:rsidR="006D0CA8" w:rsidRPr="00F962B4">
        <w:rPr>
          <w:rFonts w:hint="eastAsia"/>
          <w:spacing w:val="8"/>
          <w:szCs w:val="32"/>
        </w:rPr>
        <w:t>助</w:t>
      </w:r>
      <w:r w:rsidR="006D0CA8" w:rsidRPr="00F962B4">
        <w:rPr>
          <w:spacing w:val="8"/>
          <w:szCs w:val="32"/>
        </w:rPr>
        <w:t>，</w:t>
      </w:r>
      <w:r w:rsidR="006D0CA8" w:rsidRPr="00F962B4">
        <w:rPr>
          <w:rFonts w:hint="eastAsia"/>
          <w:spacing w:val="8"/>
          <w:szCs w:val="32"/>
        </w:rPr>
        <w:t>項目</w:t>
      </w:r>
      <w:r w:rsidR="006D0CA8" w:rsidRPr="00F962B4">
        <w:rPr>
          <w:spacing w:val="8"/>
          <w:szCs w:val="32"/>
        </w:rPr>
        <w:t>亦與</w:t>
      </w:r>
      <w:r w:rsidR="006D0CA8" w:rsidRPr="00F962B4">
        <w:rPr>
          <w:rFonts w:hint="eastAsia"/>
          <w:spacing w:val="8"/>
          <w:szCs w:val="32"/>
        </w:rPr>
        <w:t>衛福部</w:t>
      </w:r>
      <w:r w:rsidR="006D0CA8" w:rsidRPr="00F962B4">
        <w:rPr>
          <w:spacing w:val="8"/>
          <w:szCs w:val="32"/>
        </w:rPr>
        <w:t>差不</w:t>
      </w:r>
      <w:r w:rsidR="006D0CA8" w:rsidRPr="00F962B4">
        <w:rPr>
          <w:rFonts w:ascii="Times New Roman" w:hAnsi="Times New Roman"/>
          <w:spacing w:val="8"/>
          <w:szCs w:val="32"/>
        </w:rPr>
        <w:t>多，但本會傾向</w:t>
      </w:r>
      <w:r w:rsidR="006D0CA8" w:rsidRPr="00F962B4">
        <w:rPr>
          <w:rFonts w:ascii="Times New Roman" w:hAnsi="Times New Roman" w:hint="eastAsia"/>
          <w:spacing w:val="8"/>
          <w:szCs w:val="32"/>
        </w:rPr>
        <w:t>實物</w:t>
      </w:r>
      <w:r w:rsidR="006D0CA8" w:rsidRPr="00F962B4">
        <w:rPr>
          <w:rFonts w:ascii="Times New Roman" w:hAnsi="Times New Roman"/>
          <w:spacing w:val="8"/>
          <w:szCs w:val="32"/>
        </w:rPr>
        <w:t>補助</w:t>
      </w:r>
      <w:r w:rsidR="006D0CA8" w:rsidRPr="00F962B4">
        <w:rPr>
          <w:rFonts w:ascii="Times New Roman" w:hAnsi="Times New Roman"/>
          <w:spacing w:val="-4"/>
          <w:szCs w:val="32"/>
        </w:rPr>
        <w:t>，透過統一發包，內容項目有</w:t>
      </w:r>
      <w:r w:rsidR="006D0CA8" w:rsidRPr="00F962B4">
        <w:rPr>
          <w:rFonts w:ascii="Times New Roman" w:hAnsi="Times New Roman"/>
          <w:spacing w:val="-4"/>
          <w:szCs w:val="32"/>
        </w:rPr>
        <w:t>80</w:t>
      </w:r>
      <w:r w:rsidR="006D0CA8" w:rsidRPr="00F962B4">
        <w:rPr>
          <w:rFonts w:ascii="Times New Roman" w:hAnsi="Times New Roman"/>
          <w:spacing w:val="-4"/>
          <w:szCs w:val="32"/>
        </w:rPr>
        <w:t>多項，由榮服處</w:t>
      </w:r>
      <w:r w:rsidR="006D0CA8" w:rsidRPr="00F962B4">
        <w:rPr>
          <w:rFonts w:ascii="Times New Roman" w:hAnsi="Times New Roman"/>
          <w:spacing w:val="4"/>
          <w:szCs w:val="32"/>
        </w:rPr>
        <w:t>提</w:t>
      </w:r>
      <w:r w:rsidR="006D0CA8" w:rsidRPr="00F962B4">
        <w:rPr>
          <w:rFonts w:ascii="Times New Roman" w:hAnsi="Times New Roman"/>
          <w:spacing w:val="-6"/>
          <w:szCs w:val="32"/>
        </w:rPr>
        <w:t>出申請後經過醫師評估診斷，也符合資格，即提供</w:t>
      </w:r>
      <w:r w:rsidR="006D0CA8" w:rsidRPr="00F962B4">
        <w:rPr>
          <w:rFonts w:ascii="Times New Roman" w:hAnsi="Times New Roman"/>
          <w:spacing w:val="4"/>
          <w:szCs w:val="32"/>
        </w:rPr>
        <w:t>輔具。且有進行勾稽，若符合本會</w:t>
      </w:r>
      <w:r w:rsidR="006D0CA8" w:rsidRPr="00F962B4">
        <w:rPr>
          <w:rFonts w:ascii="Times New Roman" w:hAnsi="Times New Roman"/>
          <w:spacing w:val="4"/>
          <w:szCs w:val="32"/>
        </w:rPr>
        <w:t>80</w:t>
      </w:r>
      <w:r w:rsidR="006D0CA8" w:rsidRPr="00F962B4">
        <w:rPr>
          <w:rFonts w:ascii="Times New Roman" w:hAnsi="Times New Roman"/>
          <w:spacing w:val="4"/>
          <w:szCs w:val="32"/>
        </w:rPr>
        <w:t>多項，即優先申</w:t>
      </w:r>
      <w:r w:rsidR="006D0CA8" w:rsidRPr="00F962B4">
        <w:rPr>
          <w:rFonts w:ascii="Times New Roman" w:hAnsi="Times New Roman"/>
          <w:spacing w:val="-4"/>
          <w:szCs w:val="32"/>
        </w:rPr>
        <w:t>請本會，但有些項目，如氣墊床、電動輪椅，本會</w:t>
      </w:r>
      <w:r w:rsidR="006D0CA8" w:rsidRPr="00F962B4">
        <w:rPr>
          <w:rFonts w:ascii="Times New Roman" w:hAnsi="Times New Roman"/>
          <w:spacing w:val="4"/>
          <w:szCs w:val="32"/>
        </w:rPr>
        <w:t>並無此項補助，榮民</w:t>
      </w:r>
      <w:r w:rsidR="007F0078" w:rsidRPr="00F962B4">
        <w:rPr>
          <w:rFonts w:ascii="Times New Roman" w:hAnsi="Times New Roman" w:hint="eastAsia"/>
          <w:spacing w:val="4"/>
          <w:szCs w:val="32"/>
        </w:rPr>
        <w:t>即可</w:t>
      </w:r>
      <w:r w:rsidR="006D0CA8" w:rsidRPr="00F962B4">
        <w:rPr>
          <w:rFonts w:ascii="Times New Roman" w:hAnsi="Times New Roman"/>
          <w:spacing w:val="4"/>
          <w:szCs w:val="32"/>
        </w:rPr>
        <w:t>向社政單位申請」</w:t>
      </w:r>
      <w:r w:rsidR="006D0CA8" w:rsidRPr="00F962B4">
        <w:rPr>
          <w:rFonts w:hint="eastAsia"/>
          <w:spacing w:val="4"/>
          <w:szCs w:val="32"/>
        </w:rPr>
        <w:t>。</w:t>
      </w:r>
      <w:bookmarkEnd w:id="1015"/>
      <w:bookmarkEnd w:id="1016"/>
      <w:bookmarkEnd w:id="1017"/>
    </w:p>
    <w:p w:rsidR="006C7130" w:rsidRPr="00F962B4" w:rsidRDefault="006C7130" w:rsidP="006C7130">
      <w:pPr>
        <w:pStyle w:val="3"/>
        <w:kinsoku w:val="0"/>
        <w:ind w:left="1360" w:hanging="680"/>
        <w:rPr>
          <w:rFonts w:ascii="Times New Roman" w:hAnsi="Times New Roman"/>
        </w:rPr>
      </w:pPr>
      <w:bookmarkStart w:id="1018" w:name="_Toc45373053"/>
      <w:bookmarkStart w:id="1019" w:name="_Toc45378128"/>
      <w:bookmarkStart w:id="1020" w:name="_Toc45531853"/>
      <w:bookmarkStart w:id="1021" w:name="_Toc45549757"/>
      <w:bookmarkStart w:id="1022" w:name="_Toc45633580"/>
      <w:bookmarkStart w:id="1023" w:name="_Toc45697572"/>
      <w:bookmarkEnd w:id="1018"/>
      <w:bookmarkEnd w:id="1019"/>
      <w:bookmarkEnd w:id="1020"/>
      <w:r w:rsidRPr="00F962B4">
        <w:rPr>
          <w:rFonts w:ascii="Times New Roman" w:hAnsi="Times New Roman"/>
          <w:spacing w:val="-6"/>
        </w:rPr>
        <w:t>本院於實地履勘時發現，退輔會對於榮民申請助聽器</w:t>
      </w:r>
      <w:r w:rsidRPr="00F962B4">
        <w:rPr>
          <w:rFonts w:ascii="Times New Roman" w:hAnsi="Times New Roman"/>
        </w:rPr>
        <w:t>補</w:t>
      </w:r>
      <w:r w:rsidRPr="00F962B4">
        <w:rPr>
          <w:rFonts w:ascii="Times New Roman" w:hAnsi="Times New Roman"/>
          <w:spacing w:val="-4"/>
        </w:rPr>
        <w:t>助</w:t>
      </w:r>
      <w:r w:rsidR="007A3A93" w:rsidRPr="00F962B4">
        <w:rPr>
          <w:rFonts w:ascii="Times New Roman" w:hAnsi="Times New Roman" w:hint="eastAsia"/>
        </w:rPr>
        <w:t>，</w:t>
      </w:r>
      <w:r w:rsidRPr="00F962B4">
        <w:rPr>
          <w:rFonts w:ascii="Times New Roman" w:hAnsi="Times New Roman"/>
        </w:rPr>
        <w:t>係透過採購方式採實物方式為之，且</w:t>
      </w:r>
      <w:r w:rsidR="000F57BF" w:rsidRPr="00F962B4">
        <w:rPr>
          <w:rFonts w:ascii="Times New Roman" w:hAnsi="Times New Roman" w:hint="eastAsia"/>
        </w:rPr>
        <w:t>其</w:t>
      </w:r>
      <w:r w:rsidRPr="00F962B4">
        <w:rPr>
          <w:rFonts w:ascii="Times New Roman" w:hAnsi="Times New Roman"/>
        </w:rPr>
        <w:t>得標</w:t>
      </w:r>
      <w:r w:rsidRPr="00F962B4">
        <w:rPr>
          <w:rFonts w:ascii="Times New Roman" w:hAnsi="Times New Roman"/>
        </w:rPr>
        <w:lastRenderedPageBreak/>
        <w:t>金額為</w:t>
      </w:r>
      <w:r w:rsidRPr="00F962B4">
        <w:rPr>
          <w:rFonts w:ascii="Times New Roman" w:hAnsi="Times New Roman"/>
        </w:rPr>
        <w:t>2,900</w:t>
      </w:r>
      <w:r w:rsidRPr="00F962B4">
        <w:rPr>
          <w:rFonts w:ascii="Times New Roman" w:hAnsi="Times New Roman"/>
        </w:rPr>
        <w:t>餘元</w:t>
      </w:r>
      <w:r w:rsidR="000F57BF" w:rsidRPr="00F962B4">
        <w:rPr>
          <w:rFonts w:ascii="Times New Roman" w:hAnsi="Times New Roman" w:hint="eastAsia"/>
        </w:rPr>
        <w:t>，並以此為</w:t>
      </w:r>
      <w:r w:rsidR="00E97947" w:rsidRPr="00F962B4">
        <w:rPr>
          <w:rFonts w:ascii="Times New Roman" w:hAnsi="Times New Roman" w:hint="eastAsia"/>
        </w:rPr>
        <w:t>現金</w:t>
      </w:r>
      <w:r w:rsidR="000F57BF" w:rsidRPr="00F962B4">
        <w:rPr>
          <w:rFonts w:ascii="Times New Roman" w:hAnsi="Times New Roman" w:hint="eastAsia"/>
        </w:rPr>
        <w:t>補助</w:t>
      </w:r>
      <w:r w:rsidR="00E97947" w:rsidRPr="00F962B4">
        <w:rPr>
          <w:rFonts w:ascii="Times New Roman" w:hAnsi="Times New Roman" w:hint="eastAsia"/>
        </w:rPr>
        <w:t>金額</w:t>
      </w:r>
      <w:r w:rsidR="000F57BF" w:rsidRPr="00F962B4">
        <w:rPr>
          <w:rFonts w:ascii="Times New Roman" w:hAnsi="Times New Roman" w:hint="eastAsia"/>
        </w:rPr>
        <w:t>標準</w:t>
      </w:r>
      <w:r w:rsidR="000F57BF" w:rsidRPr="00F962B4">
        <w:rPr>
          <w:rStyle w:val="aff1"/>
          <w:rFonts w:ascii="Times New Roman" w:hAnsi="Times New Roman"/>
        </w:rPr>
        <w:footnoteReference w:id="9"/>
      </w:r>
      <w:r w:rsidR="000F57BF" w:rsidRPr="00F962B4">
        <w:rPr>
          <w:rFonts w:ascii="Times New Roman" w:hAnsi="Times New Roman"/>
          <w:spacing w:val="-6"/>
        </w:rPr>
        <w:t>，</w:t>
      </w:r>
      <w:r w:rsidRPr="00F962B4">
        <w:rPr>
          <w:rFonts w:ascii="Times New Roman" w:hAnsi="Times New Roman" w:hint="eastAsia"/>
        </w:rPr>
        <w:t>明</w:t>
      </w:r>
      <w:r w:rsidRPr="00F962B4">
        <w:rPr>
          <w:rFonts w:ascii="Times New Roman" w:hAnsi="Times New Roman" w:hint="eastAsia"/>
          <w:spacing w:val="-6"/>
        </w:rPr>
        <w:t>顯低於</w:t>
      </w:r>
      <w:r w:rsidR="00711FEF" w:rsidRPr="00F962B4">
        <w:rPr>
          <w:rFonts w:ascii="Times New Roman" w:hAnsi="Times New Roman" w:hint="eastAsia"/>
          <w:spacing w:val="-6"/>
        </w:rPr>
        <w:t>一般</w:t>
      </w:r>
      <w:r w:rsidRPr="00F962B4">
        <w:rPr>
          <w:rFonts w:ascii="Times New Roman" w:hAnsi="Times New Roman" w:hint="eastAsia"/>
          <w:spacing w:val="-6"/>
        </w:rPr>
        <w:t>市場</w:t>
      </w:r>
      <w:r w:rsidR="00711FEF" w:rsidRPr="00F962B4">
        <w:rPr>
          <w:rFonts w:ascii="Times New Roman" w:hAnsi="Times New Roman" w:hint="eastAsia"/>
          <w:spacing w:val="-6"/>
        </w:rPr>
        <w:t>價格</w:t>
      </w:r>
      <w:r w:rsidRPr="00F962B4">
        <w:rPr>
          <w:rFonts w:ascii="Times New Roman" w:hAnsi="Times New Roman" w:hint="eastAsia"/>
          <w:spacing w:val="-6"/>
        </w:rPr>
        <w:t>行情。針對前述情事</w:t>
      </w:r>
      <w:r w:rsidRPr="00F962B4">
        <w:rPr>
          <w:rFonts w:ascii="Times New Roman" w:hAnsi="Times New Roman"/>
          <w:spacing w:val="-6"/>
        </w:rPr>
        <w:t>，退</w:t>
      </w:r>
      <w:r w:rsidRPr="00F962B4">
        <w:rPr>
          <w:rFonts w:hint="eastAsia"/>
          <w:spacing w:val="-6"/>
        </w:rPr>
        <w:t>輔會</w:t>
      </w:r>
      <w:r w:rsidRPr="00F962B4">
        <w:rPr>
          <w:rFonts w:hint="eastAsia"/>
        </w:rPr>
        <w:t>於本院詢問後補充說明如下：</w:t>
      </w:r>
      <w:bookmarkEnd w:id="1021"/>
      <w:bookmarkEnd w:id="1022"/>
      <w:bookmarkEnd w:id="1023"/>
    </w:p>
    <w:p w:rsidR="006C7130" w:rsidRPr="00F962B4" w:rsidRDefault="006C7130" w:rsidP="006C7130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/>
        </w:rPr>
        <w:t>該會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/>
        </w:rPr>
        <w:t>年及</w:t>
      </w:r>
      <w:r w:rsidRPr="00F962B4">
        <w:rPr>
          <w:rFonts w:ascii="Times New Roman" w:hAnsi="Times New Roman"/>
        </w:rPr>
        <w:t>109</w:t>
      </w:r>
      <w:r w:rsidRPr="00F962B4">
        <w:rPr>
          <w:rFonts w:ascii="Times New Roman" w:hAnsi="Times New Roman"/>
        </w:rPr>
        <w:t>年以公開招標最有利標決標方式採購數位式助聽器，經邀請外聘專家加入評選委員會，依評選標準評定最適廠商，價格非唯一考量。</w:t>
      </w:r>
    </w:p>
    <w:p w:rsidR="006C7130" w:rsidRPr="00F962B4" w:rsidRDefault="006C7130" w:rsidP="006C7130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</w:rPr>
        <w:t>助聽器規格經請馬偕醫學院、台灣聽力語言學會及</w:t>
      </w:r>
      <w:r w:rsidR="00E97947" w:rsidRPr="00F962B4">
        <w:rPr>
          <w:rFonts w:ascii="Times New Roman" w:hAnsi="Times New Roman" w:hint="eastAsia"/>
        </w:rPr>
        <w:t>臺大醫院</w:t>
      </w:r>
      <w:r w:rsidRPr="00F962B4">
        <w:rPr>
          <w:rFonts w:ascii="Times New Roman" w:hAnsi="Times New Roman" w:hint="eastAsia"/>
        </w:rPr>
        <w:t>耳鼻喉科等專家協助審定，具</w:t>
      </w:r>
      <w:r w:rsidRPr="00F962B4">
        <w:rPr>
          <w:rFonts w:ascii="Times New Roman" w:hAnsi="Times New Roman"/>
        </w:rPr>
        <w:t>4</w:t>
      </w:r>
      <w:r w:rsidRPr="00F962B4">
        <w:rPr>
          <w:rFonts w:ascii="Times New Roman" w:hAnsi="Times New Roman" w:hint="eastAsia"/>
        </w:rPr>
        <w:t>頻道、方向性雙麥克風及降噪音及迴饋音消除等功能，亦具衛福部核發之第一級醫療器材許可證，品質符合規定。</w:t>
      </w:r>
      <w:r w:rsidRPr="00F962B4">
        <w:rPr>
          <w:rFonts w:ascii="Times New Roman" w:hAnsi="Times New Roman"/>
        </w:rPr>
        <w:t>108</w:t>
      </w:r>
      <w:r w:rsidRPr="00F962B4">
        <w:rPr>
          <w:rFonts w:ascii="Times New Roman" w:hAnsi="Times New Roman" w:hint="eastAsia"/>
        </w:rPr>
        <w:t>至</w:t>
      </w:r>
      <w:r w:rsidRPr="00F962B4">
        <w:rPr>
          <w:rFonts w:ascii="Times New Roman" w:hAnsi="Times New Roman"/>
        </w:rPr>
        <w:t>109</w:t>
      </w:r>
      <w:r w:rsidRPr="00F962B4">
        <w:rPr>
          <w:rFonts w:ascii="Times New Roman" w:hAnsi="Times New Roman" w:hint="eastAsia"/>
        </w:rPr>
        <w:t>年採購之助聽器廠牌及型號為瑞士原廠進口之</w:t>
      </w:r>
      <w:r w:rsidRPr="00F962B4">
        <w:rPr>
          <w:rFonts w:ascii="Times New Roman" w:hAnsi="Times New Roman" w:hint="eastAsia"/>
        </w:rPr>
        <w:t>B</w:t>
      </w:r>
      <w:r w:rsidRPr="00F962B4">
        <w:rPr>
          <w:rFonts w:ascii="Times New Roman" w:hAnsi="Times New Roman"/>
        </w:rPr>
        <w:t>ernafon-MD1 CP,CA3 ITED</w:t>
      </w:r>
      <w:r w:rsidRPr="00F962B4">
        <w:rPr>
          <w:rFonts w:ascii="Times New Roman" w:hAnsi="Times New Roman" w:hint="eastAsia"/>
        </w:rPr>
        <w:t>，該產品獲國際認證。</w:t>
      </w:r>
    </w:p>
    <w:p w:rsidR="006C7130" w:rsidRPr="00F962B4" w:rsidRDefault="006C7130" w:rsidP="006C7130">
      <w:pPr>
        <w:pStyle w:val="4"/>
        <w:kinsoku w:val="0"/>
        <w:rPr>
          <w:rFonts w:ascii="Times New Roman" w:hAnsi="Times New Roman"/>
        </w:rPr>
      </w:pPr>
      <w:r w:rsidRPr="00F962B4">
        <w:rPr>
          <w:rFonts w:ascii="Times New Roman" w:hAnsi="Times New Roman" w:hint="eastAsia"/>
        </w:rPr>
        <w:t>國內目前以該會採購助聽器提供實物補助數量為大宗，每年使用量約</w:t>
      </w:r>
      <w:r w:rsidRPr="00F962B4">
        <w:rPr>
          <w:rFonts w:ascii="Times New Roman" w:hAnsi="Times New Roman"/>
        </w:rPr>
        <w:t>5,500</w:t>
      </w:r>
      <w:r w:rsidRPr="00F962B4">
        <w:rPr>
          <w:rFonts w:ascii="Times New Roman" w:hAnsi="Times New Roman" w:hint="eastAsia"/>
        </w:rPr>
        <w:t>具且數量穩定，廠商可能考量市占率及取得代理權等因素，願意以低於市價行情承攬此採購案。</w:t>
      </w:r>
    </w:p>
    <w:p w:rsidR="006C7130" w:rsidRPr="00F962B4" w:rsidRDefault="006C7130" w:rsidP="006C7130">
      <w:pPr>
        <w:pStyle w:val="4"/>
        <w:kinsoku w:val="0"/>
      </w:pPr>
      <w:r w:rsidRPr="00F962B4">
        <w:rPr>
          <w:rFonts w:ascii="Times New Roman" w:hAnsi="Times New Roman" w:hint="eastAsia"/>
        </w:rPr>
        <w:t>市售助聽器品牌眾多，價格差異大，衛福部補助</w:t>
      </w:r>
      <w:r w:rsidRPr="00F962B4">
        <w:rPr>
          <w:rFonts w:ascii="Times New Roman" w:hAnsi="Times New Roman"/>
        </w:rPr>
        <w:t>A</w:t>
      </w:r>
      <w:r w:rsidRPr="00F962B4">
        <w:rPr>
          <w:rFonts w:ascii="Times New Roman" w:hAnsi="Times New Roman" w:hint="eastAsia"/>
        </w:rPr>
        <w:t>款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 w:hint="eastAsia"/>
        </w:rPr>
        <w:t>口袋型</w:t>
      </w:r>
      <w:r w:rsidRPr="00F962B4">
        <w:rPr>
          <w:rFonts w:ascii="Times New Roman" w:hAnsi="Times New Roman"/>
        </w:rPr>
        <w:t>4,000</w:t>
      </w:r>
      <w:r w:rsidRPr="00F962B4">
        <w:rPr>
          <w:rFonts w:ascii="Times New Roman" w:hAnsi="Times New Roman" w:hint="eastAsia"/>
        </w:rPr>
        <w:t>元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 w:hint="eastAsia"/>
        </w:rPr>
        <w:t>、</w:t>
      </w:r>
      <w:r w:rsidRPr="00F962B4">
        <w:rPr>
          <w:rFonts w:ascii="Times New Roman" w:hAnsi="Times New Roman"/>
        </w:rPr>
        <w:t>B</w:t>
      </w:r>
      <w:r w:rsidRPr="00F962B4">
        <w:rPr>
          <w:rFonts w:ascii="Times New Roman" w:hAnsi="Times New Roman" w:hint="eastAsia"/>
        </w:rPr>
        <w:t>款</w:t>
      </w:r>
      <w:r w:rsidRPr="00F962B4">
        <w:rPr>
          <w:rFonts w:ascii="Times New Roman" w:hAnsi="Times New Roman"/>
        </w:rPr>
        <w:t>(</w:t>
      </w:r>
      <w:r w:rsidRPr="00F962B4">
        <w:rPr>
          <w:rFonts w:ascii="Times New Roman" w:hAnsi="Times New Roman" w:hint="eastAsia"/>
        </w:rPr>
        <w:t>類比式或手調數位式</w:t>
      </w:r>
      <w:r w:rsidRPr="00F962B4">
        <w:rPr>
          <w:rFonts w:ascii="Times New Roman" w:hAnsi="Times New Roman"/>
        </w:rPr>
        <w:t>7,000</w:t>
      </w:r>
      <w:r w:rsidRPr="00F962B4">
        <w:rPr>
          <w:rFonts w:ascii="Times New Roman" w:hAnsi="Times New Roman" w:hint="eastAsia"/>
        </w:rPr>
        <w:t>元</w:t>
      </w:r>
      <w:r w:rsidRPr="00F962B4">
        <w:rPr>
          <w:rFonts w:ascii="Times New Roman" w:hAnsi="Times New Roman"/>
        </w:rPr>
        <w:t>)</w:t>
      </w:r>
      <w:r w:rsidRPr="00F962B4">
        <w:rPr>
          <w:rFonts w:ascii="Times New Roman" w:hAnsi="Times New Roman" w:hint="eastAsia"/>
        </w:rPr>
        <w:t>、</w:t>
      </w:r>
      <w:r w:rsidRPr="00F962B4">
        <w:rPr>
          <w:rFonts w:ascii="Times New Roman" w:hAnsi="Times New Roman"/>
        </w:rPr>
        <w:t>C</w:t>
      </w:r>
      <w:r w:rsidRPr="00F962B4">
        <w:rPr>
          <w:rFonts w:ascii="Times New Roman" w:hAnsi="Times New Roman" w:hint="eastAsia"/>
        </w:rPr>
        <w:t>款助聽器</w:t>
      </w:r>
      <w:r w:rsidRPr="00F962B4">
        <w:rPr>
          <w:rFonts w:ascii="Times New Roman" w:hAnsi="Times New Roman"/>
        </w:rPr>
        <w:t>(4</w:t>
      </w:r>
      <w:r w:rsidRPr="00F962B4">
        <w:rPr>
          <w:rFonts w:ascii="Times New Roman" w:hAnsi="Times New Roman" w:hint="eastAsia"/>
        </w:rPr>
        <w:t>頻道以上數位式</w:t>
      </w:r>
      <w:r w:rsidRPr="00F962B4">
        <w:rPr>
          <w:rFonts w:ascii="Times New Roman" w:hAnsi="Times New Roman"/>
        </w:rPr>
        <w:t>15,000</w:t>
      </w:r>
      <w:r w:rsidRPr="00F962B4">
        <w:rPr>
          <w:rFonts w:ascii="Times New Roman" w:hAnsi="Times New Roman" w:hint="eastAsia"/>
        </w:rPr>
        <w:t>元，</w:t>
      </w:r>
      <w:r w:rsidRPr="00F962B4">
        <w:rPr>
          <w:rFonts w:ascii="Times New Roman" w:hAnsi="Times New Roman" w:hint="eastAsia"/>
          <w:spacing w:val="-4"/>
        </w:rPr>
        <w:t>以市場售價約</w:t>
      </w:r>
      <w:r w:rsidRPr="00F962B4">
        <w:rPr>
          <w:rFonts w:ascii="Times New Roman" w:hAnsi="Times New Roman"/>
          <w:spacing w:val="-4"/>
        </w:rPr>
        <w:t>2</w:t>
      </w:r>
      <w:r w:rsidRPr="00F962B4">
        <w:rPr>
          <w:rFonts w:ascii="Times New Roman" w:hAnsi="Times New Roman" w:hint="eastAsia"/>
          <w:spacing w:val="-4"/>
        </w:rPr>
        <w:t>萬元以上</w:t>
      </w:r>
      <w:r w:rsidR="00951EA1" w:rsidRPr="00F962B4">
        <w:rPr>
          <w:rFonts w:ascii="Times New Roman" w:hAnsi="Times New Roman" w:hint="eastAsia"/>
          <w:spacing w:val="-4"/>
        </w:rPr>
        <w:t>亦</w:t>
      </w:r>
      <w:r w:rsidRPr="00F962B4">
        <w:rPr>
          <w:rFonts w:ascii="Times New Roman" w:hAnsi="Times New Roman" w:hint="eastAsia"/>
          <w:spacing w:val="-4"/>
        </w:rPr>
        <w:t>無法購得</w:t>
      </w:r>
      <w:r w:rsidRPr="00F962B4">
        <w:rPr>
          <w:rFonts w:ascii="Times New Roman" w:hAnsi="Times New Roman"/>
          <w:spacing w:val="-4"/>
        </w:rPr>
        <w:t>)</w:t>
      </w:r>
      <w:r w:rsidRPr="00F962B4">
        <w:rPr>
          <w:rFonts w:ascii="Times New Roman" w:hAnsi="Times New Roman" w:hint="eastAsia"/>
          <w:spacing w:val="-4"/>
        </w:rPr>
        <w:t>。該會提供</w:t>
      </w:r>
      <w:r w:rsidRPr="00F962B4">
        <w:rPr>
          <w:rFonts w:ascii="Times New Roman" w:hAnsi="Times New Roman" w:hint="eastAsia"/>
        </w:rPr>
        <w:t>屬</w:t>
      </w:r>
      <w:r w:rsidR="00094D2D" w:rsidRPr="00F962B4">
        <w:rPr>
          <w:rFonts w:ascii="Times New Roman" w:hAnsi="Times New Roman" w:hint="eastAsia"/>
        </w:rPr>
        <w:t>於</w:t>
      </w:r>
      <w:r w:rsidRPr="00F962B4">
        <w:rPr>
          <w:rFonts w:ascii="Times New Roman" w:hAnsi="Times New Roman"/>
        </w:rPr>
        <w:t>C</w:t>
      </w:r>
      <w:r w:rsidRPr="00F962B4">
        <w:rPr>
          <w:rFonts w:ascii="Times New Roman" w:hAnsi="Times New Roman" w:hint="eastAsia"/>
        </w:rPr>
        <w:t>款規格之助聽器，除實物補助外，尚提供後續</w:t>
      </w:r>
      <w:r w:rsidRPr="00F962B4">
        <w:rPr>
          <w:rFonts w:ascii="Times New Roman" w:hAnsi="Times New Roman" w:hint="eastAsia"/>
          <w:spacing w:val="4"/>
        </w:rPr>
        <w:t>維修、保固、諮詢及巡迴服務，優於現金補助方式</w:t>
      </w:r>
      <w:r w:rsidRPr="00F962B4">
        <w:rPr>
          <w:rFonts w:ascii="Times New Roman" w:hAnsi="Times New Roman" w:hint="eastAsia"/>
        </w:rPr>
        <w:t>，以確保經濟弱勢榮民獲得有品質的助聽器，讓更多榮民獲得實質的幫助，改善生活品質。</w:t>
      </w:r>
    </w:p>
    <w:p w:rsidR="00F13BB5" w:rsidRPr="00F962B4" w:rsidRDefault="006C7130" w:rsidP="00F13BB5">
      <w:pPr>
        <w:pStyle w:val="3"/>
        <w:kinsoku w:val="0"/>
        <w:ind w:left="1360" w:hanging="680"/>
        <w:rPr>
          <w:rFonts w:ascii="Times New Roman" w:hAnsi="Times New Roman"/>
        </w:rPr>
      </w:pPr>
      <w:bookmarkStart w:id="1024" w:name="_Toc45549758"/>
      <w:bookmarkStart w:id="1025" w:name="_Toc45633581"/>
      <w:bookmarkStart w:id="1026" w:name="_Toc45697573"/>
      <w:r w:rsidRPr="00F962B4">
        <w:rPr>
          <w:rFonts w:ascii="Times New Roman" w:hAnsi="Times New Roman" w:hint="eastAsia"/>
          <w:spacing w:val="-4"/>
        </w:rPr>
        <w:lastRenderedPageBreak/>
        <w:t>退</w:t>
      </w:r>
      <w:r w:rsidRPr="00F962B4">
        <w:rPr>
          <w:rFonts w:ascii="Times New Roman" w:hAnsi="Times New Roman" w:hint="eastAsia"/>
          <w:spacing w:val="4"/>
        </w:rPr>
        <w:t>輔會前述說明，雖非無由，惟</w:t>
      </w:r>
      <w:r w:rsidR="00F13BB5" w:rsidRPr="00F962B4">
        <w:rPr>
          <w:rFonts w:ascii="Times New Roman" w:hAnsi="Times New Roman" w:hint="eastAsia"/>
          <w:spacing w:val="4"/>
        </w:rPr>
        <w:t>相關研究已指出</w:t>
      </w:r>
      <w:r w:rsidR="00951EA1" w:rsidRPr="00F962B4">
        <w:rPr>
          <w:rFonts w:ascii="Times New Roman" w:hAnsi="Times New Roman" w:hint="eastAsia"/>
          <w:spacing w:val="4"/>
        </w:rPr>
        <w:t>，</w:t>
      </w:r>
      <w:r w:rsidR="00951EA1" w:rsidRPr="00F962B4">
        <w:rPr>
          <w:rFonts w:ascii="Times New Roman" w:hAnsi="Times New Roman"/>
          <w:spacing w:val="4"/>
        </w:rPr>
        <w:t>助聽器</w:t>
      </w:r>
      <w:r w:rsidR="00951EA1" w:rsidRPr="00F962B4">
        <w:rPr>
          <w:rFonts w:ascii="Times New Roman" w:hAnsi="Times New Roman"/>
        </w:rPr>
        <w:t>對聽</w:t>
      </w:r>
      <w:r w:rsidR="00D36855" w:rsidRPr="00F962B4">
        <w:rPr>
          <w:rFonts w:ascii="Times New Roman" w:hAnsi="Times New Roman" w:hint="eastAsia"/>
        </w:rPr>
        <w:t>損</w:t>
      </w:r>
      <w:r w:rsidR="00951EA1" w:rsidRPr="00F962B4">
        <w:rPr>
          <w:rFonts w:ascii="Times New Roman" w:hAnsi="Times New Roman"/>
        </w:rPr>
        <w:t>人士</w:t>
      </w:r>
      <w:r w:rsidR="00951EA1" w:rsidRPr="00F962B4">
        <w:rPr>
          <w:rFonts w:ascii="Times New Roman" w:hAnsi="Times New Roman" w:hint="eastAsia"/>
        </w:rPr>
        <w:t>乃是</w:t>
      </w:r>
      <w:r w:rsidR="00951EA1" w:rsidRPr="00F962B4">
        <w:rPr>
          <w:rFonts w:ascii="Times New Roman" w:hAnsi="Times New Roman"/>
        </w:rPr>
        <w:t>不可或缺</w:t>
      </w:r>
      <w:r w:rsidR="00951EA1" w:rsidRPr="00F962B4">
        <w:rPr>
          <w:rFonts w:ascii="Times New Roman" w:hAnsi="Times New Roman" w:hint="eastAsia"/>
        </w:rPr>
        <w:t>之輔具</w:t>
      </w:r>
      <w:r w:rsidR="00F13BB5" w:rsidRPr="00F962B4">
        <w:rPr>
          <w:rFonts w:ascii="Times New Roman" w:hAnsi="Times New Roman" w:hint="eastAsia"/>
        </w:rPr>
        <w:t>，聽損者若未</w:t>
      </w:r>
      <w:r w:rsidR="00D36855" w:rsidRPr="00F962B4">
        <w:rPr>
          <w:rFonts w:ascii="Times New Roman" w:hAnsi="Times New Roman" w:hint="eastAsia"/>
        </w:rPr>
        <w:t>能</w:t>
      </w:r>
      <w:r w:rsidR="00F13BB5" w:rsidRPr="00F962B4">
        <w:rPr>
          <w:rFonts w:ascii="Times New Roman" w:hAnsi="Times New Roman" w:hint="eastAsia"/>
        </w:rPr>
        <w:t>及</w:t>
      </w:r>
      <w:r w:rsidR="00F13BB5" w:rsidRPr="00F962B4">
        <w:rPr>
          <w:rFonts w:ascii="Times New Roman" w:hAnsi="Times New Roman" w:hint="eastAsia"/>
          <w:spacing w:val="-4"/>
        </w:rPr>
        <w:t>早</w:t>
      </w:r>
      <w:r w:rsidR="00951EA1" w:rsidRPr="00F962B4">
        <w:rPr>
          <w:rFonts w:ascii="Times New Roman" w:hAnsi="Times New Roman" w:hint="eastAsia"/>
          <w:spacing w:val="-4"/>
        </w:rPr>
        <w:t>配戴或配戴</w:t>
      </w:r>
      <w:r w:rsidR="00D36855" w:rsidRPr="00F962B4">
        <w:rPr>
          <w:rFonts w:ascii="Times New Roman" w:hAnsi="Times New Roman" w:hint="eastAsia"/>
          <w:spacing w:val="-4"/>
        </w:rPr>
        <w:t>不</w:t>
      </w:r>
      <w:r w:rsidR="00951EA1" w:rsidRPr="00F962B4">
        <w:rPr>
          <w:rFonts w:ascii="Times New Roman" w:hAnsi="Times New Roman" w:hint="eastAsia"/>
          <w:spacing w:val="-4"/>
        </w:rPr>
        <w:t>合適之</w:t>
      </w:r>
      <w:r w:rsidR="00F13BB5" w:rsidRPr="00F962B4">
        <w:rPr>
          <w:rFonts w:ascii="Times New Roman" w:hAnsi="Times New Roman" w:hint="eastAsia"/>
          <w:spacing w:val="-4"/>
        </w:rPr>
        <w:t>助聽器，</w:t>
      </w:r>
      <w:r w:rsidR="001B4192" w:rsidRPr="00F962B4">
        <w:rPr>
          <w:rFonts w:ascii="Times New Roman" w:hAnsi="Times New Roman" w:hint="eastAsia"/>
          <w:spacing w:val="-4"/>
        </w:rPr>
        <w:t>聽力的障礙</w:t>
      </w:r>
      <w:r w:rsidR="00F13BB5" w:rsidRPr="00F962B4">
        <w:rPr>
          <w:rFonts w:ascii="Times New Roman" w:hAnsi="Times New Roman" w:hint="eastAsia"/>
          <w:spacing w:val="-4"/>
        </w:rPr>
        <w:t>不僅影響學習、生活、就業……等等，最後往往造成</w:t>
      </w:r>
      <w:r w:rsidR="00F13BB5" w:rsidRPr="00F962B4">
        <w:rPr>
          <w:rFonts w:ascii="Times New Roman" w:hAnsi="Times New Roman" w:hint="eastAsia"/>
        </w:rPr>
        <w:t>更為嚴重的後果，如失智、跌倒風險的增加</w:t>
      </w:r>
      <w:r w:rsidR="00D36855" w:rsidRPr="00F962B4">
        <w:rPr>
          <w:rFonts w:ascii="Times New Roman" w:hAnsi="Times New Roman" w:hint="eastAsia"/>
        </w:rPr>
        <w:t>，</w:t>
      </w:r>
      <w:r w:rsidR="00F13BB5" w:rsidRPr="00F962B4">
        <w:rPr>
          <w:rFonts w:ascii="Times New Roman" w:hAnsi="Times New Roman" w:hint="eastAsia"/>
        </w:rPr>
        <w:t>社會互</w:t>
      </w:r>
      <w:r w:rsidR="00F13BB5" w:rsidRPr="00F962B4">
        <w:rPr>
          <w:rFonts w:ascii="Times New Roman" w:hAnsi="Times New Roman" w:hint="eastAsia"/>
          <w:spacing w:val="-6"/>
        </w:rPr>
        <w:t>動減損，造成社交孤立</w:t>
      </w:r>
      <w:r w:rsidR="00F13BB5" w:rsidRPr="00F962B4">
        <w:rPr>
          <w:rFonts w:ascii="Times New Roman" w:hAnsi="Times New Roman" w:hint="eastAsia"/>
          <w:spacing w:val="4"/>
        </w:rPr>
        <w:t>等</w:t>
      </w:r>
      <w:r w:rsidR="00094D2D" w:rsidRPr="00F962B4">
        <w:rPr>
          <w:rFonts w:ascii="Times New Roman" w:hAnsi="Times New Roman" w:hint="eastAsia"/>
          <w:spacing w:val="4"/>
        </w:rPr>
        <w:t>不良後果，因而損害其</w:t>
      </w:r>
      <w:r w:rsidR="00094D2D" w:rsidRPr="00F962B4">
        <w:rPr>
          <w:rFonts w:hint="eastAsia"/>
          <w:spacing w:val="4"/>
        </w:rPr>
        <w:t>生活品質</w:t>
      </w:r>
      <w:r w:rsidR="00951EA1" w:rsidRPr="00F962B4">
        <w:rPr>
          <w:rFonts w:hint="eastAsia"/>
          <w:spacing w:val="4"/>
        </w:rPr>
        <w:t>，</w:t>
      </w:r>
      <w:r w:rsidR="00D36855" w:rsidRPr="00F962B4">
        <w:rPr>
          <w:rFonts w:hint="eastAsia"/>
          <w:spacing w:val="4"/>
        </w:rPr>
        <w:t>更</w:t>
      </w:r>
      <w:r w:rsidR="00951EA1" w:rsidRPr="00F962B4">
        <w:rPr>
          <w:rFonts w:hint="eastAsia"/>
          <w:spacing w:val="4"/>
        </w:rPr>
        <w:t>不利於社會參與</w:t>
      </w:r>
      <w:r w:rsidR="007A3A93" w:rsidRPr="00F962B4">
        <w:rPr>
          <w:rFonts w:ascii="Times New Roman" w:hAnsi="Times New Roman" w:hint="eastAsia"/>
          <w:spacing w:val="-6"/>
        </w:rPr>
        <w:t>；況且依</w:t>
      </w:r>
      <w:r w:rsidR="007A3A93" w:rsidRPr="00F962B4">
        <w:rPr>
          <w:rFonts w:ascii="Times New Roman" w:hAnsi="Times New Roman"/>
          <w:spacing w:val="-6"/>
        </w:rPr>
        <w:t>109</w:t>
      </w:r>
      <w:r w:rsidR="007A3A93" w:rsidRPr="00F962B4">
        <w:rPr>
          <w:rFonts w:ascii="Times New Roman" w:hAnsi="Times New Roman" w:hint="eastAsia"/>
          <w:spacing w:val="-6"/>
        </w:rPr>
        <w:t>年</w:t>
      </w:r>
      <w:r w:rsidR="007A3A93" w:rsidRPr="00F962B4">
        <w:rPr>
          <w:rFonts w:ascii="Times New Roman" w:hAnsi="Times New Roman"/>
          <w:spacing w:val="-6"/>
        </w:rPr>
        <w:t>6</w:t>
      </w:r>
      <w:r w:rsidR="007A3A93" w:rsidRPr="00F962B4">
        <w:rPr>
          <w:rFonts w:ascii="Times New Roman" w:hAnsi="Times New Roman" w:hint="eastAsia"/>
          <w:spacing w:val="-6"/>
        </w:rPr>
        <w:t>月榮服處</w:t>
      </w:r>
      <w:r w:rsidR="007A3A93" w:rsidRPr="00F962B4">
        <w:rPr>
          <w:rFonts w:ascii="Times New Roman" w:hAnsi="Times New Roman" w:hint="eastAsia"/>
          <w:spacing w:val="-4"/>
        </w:rPr>
        <w:t>電訪使用</w:t>
      </w:r>
      <w:r w:rsidR="00094D2D" w:rsidRPr="00F962B4">
        <w:rPr>
          <w:rFonts w:ascii="Times New Roman" w:hAnsi="Times New Roman" w:hint="eastAsia"/>
          <w:spacing w:val="4"/>
        </w:rPr>
        <w:t>助聽器</w:t>
      </w:r>
      <w:r w:rsidR="007A3A93" w:rsidRPr="00F962B4">
        <w:rPr>
          <w:rFonts w:ascii="Times New Roman" w:hAnsi="Times New Roman" w:hint="eastAsia"/>
          <w:spacing w:val="-4"/>
        </w:rPr>
        <w:t>者</w:t>
      </w:r>
      <w:r w:rsidR="007A3A93" w:rsidRPr="00F962B4">
        <w:rPr>
          <w:rFonts w:ascii="Times New Roman" w:hAnsi="Times New Roman"/>
          <w:spacing w:val="-4"/>
        </w:rPr>
        <w:t>(470</w:t>
      </w:r>
      <w:r w:rsidR="007A3A93" w:rsidRPr="00F962B4">
        <w:rPr>
          <w:rFonts w:ascii="Times New Roman" w:hAnsi="Times New Roman" w:hint="eastAsia"/>
          <w:spacing w:val="-4"/>
        </w:rPr>
        <w:t>人</w:t>
      </w:r>
      <w:r w:rsidR="007A3A93" w:rsidRPr="00F962B4">
        <w:rPr>
          <w:rFonts w:ascii="Times New Roman" w:hAnsi="Times New Roman"/>
          <w:spacing w:val="-4"/>
        </w:rPr>
        <w:t>)</w:t>
      </w:r>
      <w:r w:rsidR="007A3A93" w:rsidRPr="00F962B4">
        <w:rPr>
          <w:rFonts w:ascii="Times New Roman" w:hAnsi="Times New Roman" w:hint="eastAsia"/>
          <w:spacing w:val="-4"/>
        </w:rPr>
        <w:t>滿意度，</w:t>
      </w:r>
      <w:r w:rsidR="00E97947" w:rsidRPr="00F962B4">
        <w:rPr>
          <w:rFonts w:ascii="Times New Roman" w:hAnsi="Times New Roman" w:hint="eastAsia"/>
          <w:spacing w:val="-4"/>
        </w:rPr>
        <w:t>有</w:t>
      </w:r>
      <w:r w:rsidR="00D36855" w:rsidRPr="00F962B4">
        <w:rPr>
          <w:rFonts w:ascii="Times New Roman" w:hAnsi="Times New Roman"/>
          <w:spacing w:val="-4"/>
        </w:rPr>
        <w:t>16.8%</w:t>
      </w:r>
      <w:r w:rsidR="00D36855" w:rsidRPr="00F962B4">
        <w:rPr>
          <w:rFonts w:ascii="Times New Roman" w:hAnsi="Times New Roman" w:hint="eastAsia"/>
          <w:spacing w:val="-4"/>
        </w:rPr>
        <w:t>感到</w:t>
      </w:r>
      <w:r w:rsidR="007A3A93" w:rsidRPr="00F962B4">
        <w:rPr>
          <w:rFonts w:ascii="Times New Roman" w:hAnsi="Times New Roman" w:hint="eastAsia"/>
          <w:spacing w:val="-4"/>
        </w:rPr>
        <w:t>不滿</w:t>
      </w:r>
      <w:r w:rsidR="007A3A93" w:rsidRPr="00F962B4">
        <w:rPr>
          <w:rFonts w:ascii="Times New Roman" w:hAnsi="Times New Roman" w:hint="eastAsia"/>
        </w:rPr>
        <w:t>意，不滿意項目以聲音或品質問題、操作不方便為主</w:t>
      </w:r>
      <w:r w:rsidR="007A3A93" w:rsidRPr="00F962B4">
        <w:rPr>
          <w:rFonts w:ascii="Times New Roman" w:hAnsi="Times New Roman" w:hint="eastAsia"/>
          <w:spacing w:val="-4"/>
        </w:rPr>
        <w:t>。因此，</w:t>
      </w:r>
      <w:r w:rsidR="007A3A93" w:rsidRPr="00F962B4">
        <w:rPr>
          <w:rFonts w:ascii="Times New Roman" w:hAnsi="Times New Roman"/>
        </w:rPr>
        <w:t>為確保榮民</w:t>
      </w:r>
      <w:r w:rsidR="007A3A93" w:rsidRPr="00F962B4">
        <w:rPr>
          <w:rFonts w:ascii="Times New Roman" w:hAnsi="Times New Roman" w:hint="eastAsia"/>
        </w:rPr>
        <w:t>得以</w:t>
      </w:r>
      <w:r w:rsidR="007A3A93" w:rsidRPr="00F962B4">
        <w:rPr>
          <w:rFonts w:ascii="Times New Roman" w:hAnsi="Times New Roman"/>
        </w:rPr>
        <w:t>經由輔具之使用</w:t>
      </w:r>
      <w:r w:rsidR="007A3A93" w:rsidRPr="00F962B4">
        <w:rPr>
          <w:rFonts w:ascii="Times New Roman" w:hAnsi="Times New Roman" w:hint="eastAsia"/>
        </w:rPr>
        <w:t>，獲</w:t>
      </w:r>
      <w:r w:rsidR="007A3A93" w:rsidRPr="00F962B4">
        <w:rPr>
          <w:rFonts w:ascii="Times New Roman" w:hAnsi="Times New Roman" w:hint="eastAsia"/>
          <w:spacing w:val="-4"/>
        </w:rPr>
        <w:t>得</w:t>
      </w:r>
      <w:r w:rsidR="007A3A93" w:rsidRPr="00F962B4">
        <w:rPr>
          <w:rFonts w:ascii="Times New Roman" w:hAnsi="Times New Roman"/>
          <w:spacing w:val="-4"/>
        </w:rPr>
        <w:t>協助改善或維護身體功能構造</w:t>
      </w:r>
      <w:r w:rsidR="007A3A93" w:rsidRPr="00F962B4">
        <w:rPr>
          <w:rFonts w:ascii="Times New Roman" w:hAnsi="Times New Roman" w:hint="eastAsia"/>
          <w:spacing w:val="-4"/>
        </w:rPr>
        <w:t>，</w:t>
      </w:r>
      <w:r w:rsidR="007A3A93" w:rsidRPr="00F962B4">
        <w:rPr>
          <w:rFonts w:ascii="Times New Roman" w:hAnsi="Times New Roman"/>
          <w:spacing w:val="-4"/>
        </w:rPr>
        <w:t>並促進活動及社會</w:t>
      </w:r>
      <w:r w:rsidR="007A3A93" w:rsidRPr="00F962B4">
        <w:rPr>
          <w:rFonts w:ascii="Times New Roman" w:hAnsi="Times New Roman"/>
        </w:rPr>
        <w:t>參與，該會允應</w:t>
      </w:r>
      <w:r w:rsidR="00E97947" w:rsidRPr="00F962B4">
        <w:rPr>
          <w:rFonts w:ascii="Times New Roman" w:hAnsi="Times New Roman" w:hint="eastAsia"/>
        </w:rPr>
        <w:t>確實追蹤</w:t>
      </w:r>
      <w:r w:rsidR="007A3A93" w:rsidRPr="00F962B4">
        <w:rPr>
          <w:rFonts w:ascii="Times New Roman" w:hAnsi="Times New Roman"/>
        </w:rPr>
        <w:t>評估榮民使用</w:t>
      </w:r>
      <w:r w:rsidR="007A3A93" w:rsidRPr="00F962B4">
        <w:rPr>
          <w:rFonts w:ascii="Times New Roman" w:hAnsi="Times New Roman" w:hint="eastAsia"/>
        </w:rPr>
        <w:t>輔具</w:t>
      </w:r>
      <w:r w:rsidR="007A3A93" w:rsidRPr="00F962B4">
        <w:rPr>
          <w:rFonts w:hint="eastAsia"/>
        </w:rPr>
        <w:t>狀況，</w:t>
      </w:r>
      <w:r w:rsidR="00E97947" w:rsidRPr="00F962B4">
        <w:rPr>
          <w:rFonts w:hint="eastAsia"/>
          <w:spacing w:val="-6"/>
        </w:rPr>
        <w:t>並務實檢討預算編列之合理性，俾使榮民得以獲得</w:t>
      </w:r>
      <w:r w:rsidR="00E97947" w:rsidRPr="00F962B4">
        <w:rPr>
          <w:rFonts w:hint="eastAsia"/>
        </w:rPr>
        <w:t>合適之輔具協助</w:t>
      </w:r>
      <w:r w:rsidR="007A3A93" w:rsidRPr="00F962B4">
        <w:rPr>
          <w:rFonts w:hint="eastAsia"/>
        </w:rPr>
        <w:t>。</w:t>
      </w:r>
      <w:bookmarkEnd w:id="1024"/>
      <w:bookmarkEnd w:id="1025"/>
      <w:bookmarkEnd w:id="1026"/>
    </w:p>
    <w:p w:rsidR="000F57BF" w:rsidRPr="00F962B4" w:rsidRDefault="000F57BF" w:rsidP="000F57BF">
      <w:pPr>
        <w:pStyle w:val="3"/>
        <w:topLinePunct/>
        <w:ind w:left="1360" w:hanging="680"/>
        <w:rPr>
          <w:rFonts w:ascii="Times New Roman" w:hAnsi="Times New Roman"/>
        </w:rPr>
      </w:pPr>
      <w:bookmarkStart w:id="1027" w:name="_Toc45633582"/>
      <w:bookmarkStart w:id="1028" w:name="_Toc45697574"/>
      <w:r w:rsidRPr="00F962B4">
        <w:rPr>
          <w:rFonts w:hint="eastAsia"/>
        </w:rPr>
        <w:t>綜上，</w:t>
      </w:r>
      <w:r w:rsidRPr="00F962B4">
        <w:t>退輔會對於身心障礙之榮民，雖有提供輔助器具費用補</w:t>
      </w:r>
      <w:r w:rsidRPr="00F962B4">
        <w:rPr>
          <w:spacing w:val="6"/>
        </w:rPr>
        <w:t>助，並透</w:t>
      </w:r>
      <w:r w:rsidRPr="00F962B4">
        <w:rPr>
          <w:rFonts w:ascii="Times New Roman" w:hAnsi="Times New Roman"/>
          <w:spacing w:val="6"/>
        </w:rPr>
        <w:t>過採購方式採實物</w:t>
      </w:r>
      <w:r w:rsidRPr="00F962B4">
        <w:rPr>
          <w:rFonts w:ascii="Times New Roman" w:hAnsi="Times New Roman" w:hint="eastAsia"/>
          <w:spacing w:val="6"/>
        </w:rPr>
        <w:t>補助</w:t>
      </w:r>
      <w:r w:rsidRPr="00F962B4">
        <w:rPr>
          <w:rFonts w:ascii="Times New Roman" w:hAnsi="Times New Roman"/>
          <w:spacing w:val="6"/>
        </w:rPr>
        <w:t>方式</w:t>
      </w:r>
      <w:r w:rsidRPr="00F962B4">
        <w:rPr>
          <w:rFonts w:ascii="Times New Roman" w:hAnsi="Times New Roman" w:hint="eastAsia"/>
          <w:spacing w:val="6"/>
        </w:rPr>
        <w:t>為主</w:t>
      </w:r>
      <w:r w:rsidRPr="00F962B4">
        <w:rPr>
          <w:rFonts w:ascii="Times New Roman" w:hAnsi="Times New Roman"/>
          <w:spacing w:val="6"/>
        </w:rPr>
        <w:t>，惟以助</w:t>
      </w:r>
      <w:r w:rsidRPr="00F962B4">
        <w:rPr>
          <w:rFonts w:ascii="Times New Roman" w:hAnsi="Times New Roman"/>
        </w:rPr>
        <w:t>聽器為例，其得標金額為</w:t>
      </w:r>
      <w:r w:rsidRPr="00F962B4">
        <w:rPr>
          <w:rFonts w:ascii="Times New Roman" w:hAnsi="Times New Roman"/>
        </w:rPr>
        <w:t>2,900</w:t>
      </w:r>
      <w:r w:rsidRPr="00F962B4">
        <w:rPr>
          <w:rFonts w:ascii="Times New Roman" w:hAnsi="Times New Roman"/>
        </w:rPr>
        <w:t>餘元</w:t>
      </w:r>
      <w:r w:rsidRPr="00F962B4">
        <w:rPr>
          <w:rFonts w:ascii="Times New Roman" w:hAnsi="Times New Roman" w:hint="eastAsia"/>
        </w:rPr>
        <w:t>，並以此為補助標準</w:t>
      </w:r>
      <w:r w:rsidRPr="00F962B4">
        <w:rPr>
          <w:rFonts w:ascii="Times New Roman" w:hAnsi="Times New Roman"/>
          <w:spacing w:val="-6"/>
        </w:rPr>
        <w:t>，不僅低於衛福部</w:t>
      </w:r>
      <w:r w:rsidRPr="00F962B4">
        <w:rPr>
          <w:rFonts w:ascii="Times New Roman" w:hAnsi="Times New Roman"/>
        </w:rPr>
        <w:t>補助標準，亦低於</w:t>
      </w:r>
      <w:r w:rsidRPr="00F962B4">
        <w:rPr>
          <w:rFonts w:ascii="Times New Roman" w:hAnsi="Times New Roman"/>
          <w:spacing w:val="-4"/>
        </w:rPr>
        <w:t>市場行情</w:t>
      </w:r>
      <w:r w:rsidRPr="00F962B4">
        <w:rPr>
          <w:rFonts w:ascii="Times New Roman" w:hAnsi="Times New Roman" w:hint="eastAsia"/>
          <w:spacing w:val="-4"/>
        </w:rPr>
        <w:t>，且榮民須優先申請該會補助；</w:t>
      </w:r>
      <w:r w:rsidRPr="00F962B4">
        <w:rPr>
          <w:rFonts w:ascii="Times New Roman" w:hAnsi="Times New Roman"/>
          <w:spacing w:val="-4"/>
        </w:rPr>
        <w:t>該會雖稱</w:t>
      </w:r>
      <w:r w:rsidRPr="00F962B4">
        <w:rPr>
          <w:rFonts w:ascii="Times New Roman" w:hAnsi="Times New Roman"/>
          <w:spacing w:val="4"/>
        </w:rPr>
        <w:t>該產品獲國際認證</w:t>
      </w:r>
      <w:r w:rsidRPr="00F962B4">
        <w:rPr>
          <w:rFonts w:ascii="Times New Roman" w:hAnsi="Times New Roman"/>
          <w:spacing w:val="-4"/>
        </w:rPr>
        <w:t>、品</w:t>
      </w:r>
      <w:r w:rsidRPr="00F962B4">
        <w:rPr>
          <w:rFonts w:ascii="Times New Roman" w:hAnsi="Times New Roman"/>
        </w:rPr>
        <w:t>質符合規定，惟為確保榮民</w:t>
      </w:r>
      <w:r w:rsidRPr="00F962B4">
        <w:rPr>
          <w:rFonts w:ascii="Times New Roman" w:hAnsi="Times New Roman" w:hint="eastAsia"/>
        </w:rPr>
        <w:t>得以</w:t>
      </w:r>
      <w:r w:rsidRPr="00F962B4">
        <w:rPr>
          <w:rFonts w:ascii="Times New Roman" w:hAnsi="Times New Roman"/>
        </w:rPr>
        <w:t>經由輔具之使用</w:t>
      </w:r>
      <w:r w:rsidRPr="00F962B4">
        <w:rPr>
          <w:rFonts w:ascii="Times New Roman" w:hAnsi="Times New Roman" w:hint="eastAsia"/>
        </w:rPr>
        <w:t>，獲</w:t>
      </w:r>
      <w:r w:rsidRPr="00F962B4">
        <w:rPr>
          <w:rFonts w:ascii="Times New Roman" w:hAnsi="Times New Roman" w:hint="eastAsia"/>
          <w:spacing w:val="-4"/>
        </w:rPr>
        <w:t>得</w:t>
      </w:r>
      <w:r w:rsidRPr="00F962B4">
        <w:rPr>
          <w:rFonts w:ascii="Times New Roman" w:hAnsi="Times New Roman"/>
          <w:spacing w:val="-4"/>
        </w:rPr>
        <w:t>協助改善或維護身體功能構造</w:t>
      </w:r>
      <w:r w:rsidRPr="00F962B4">
        <w:rPr>
          <w:rFonts w:ascii="Times New Roman" w:hAnsi="Times New Roman" w:hint="eastAsia"/>
          <w:spacing w:val="-4"/>
        </w:rPr>
        <w:t>，</w:t>
      </w:r>
      <w:r w:rsidRPr="00F962B4">
        <w:rPr>
          <w:rFonts w:ascii="Times New Roman" w:hAnsi="Times New Roman"/>
          <w:spacing w:val="-4"/>
        </w:rPr>
        <w:t>並促進活動及社會</w:t>
      </w:r>
      <w:r w:rsidRPr="00F962B4">
        <w:rPr>
          <w:rFonts w:ascii="Times New Roman" w:hAnsi="Times New Roman"/>
        </w:rPr>
        <w:t>參與，該會允應</w:t>
      </w:r>
      <w:r w:rsidR="004E672E" w:rsidRPr="00F962B4">
        <w:rPr>
          <w:rFonts w:ascii="Times New Roman" w:hAnsi="Times New Roman" w:hint="eastAsia"/>
        </w:rPr>
        <w:t>確實</w:t>
      </w:r>
      <w:r w:rsidRPr="00F962B4">
        <w:rPr>
          <w:rFonts w:ascii="Times New Roman" w:hAnsi="Times New Roman"/>
        </w:rPr>
        <w:t>追蹤評估榮民使用</w:t>
      </w:r>
      <w:r w:rsidRPr="00F962B4">
        <w:rPr>
          <w:rFonts w:ascii="Times New Roman" w:hAnsi="Times New Roman" w:hint="eastAsia"/>
        </w:rPr>
        <w:t>輔具</w:t>
      </w:r>
      <w:r w:rsidRPr="00F962B4">
        <w:rPr>
          <w:rFonts w:hint="eastAsia"/>
        </w:rPr>
        <w:t>狀況</w:t>
      </w:r>
      <w:r w:rsidR="00E97947" w:rsidRPr="00F962B4">
        <w:rPr>
          <w:rFonts w:hint="eastAsia"/>
        </w:rPr>
        <w:t>，並務實檢討對於輔具補助經費</w:t>
      </w:r>
      <w:r w:rsidR="007702E6" w:rsidRPr="00F962B4">
        <w:rPr>
          <w:rFonts w:hint="eastAsia"/>
        </w:rPr>
        <w:t>編列</w:t>
      </w:r>
      <w:r w:rsidR="00E97947" w:rsidRPr="00F962B4">
        <w:rPr>
          <w:rFonts w:hint="eastAsia"/>
        </w:rPr>
        <w:t>之合理性</w:t>
      </w:r>
      <w:r w:rsidRPr="00F962B4">
        <w:rPr>
          <w:rFonts w:hint="eastAsia"/>
        </w:rPr>
        <w:t>，以有效</w:t>
      </w:r>
      <w:r w:rsidR="00E97947" w:rsidRPr="00F962B4">
        <w:rPr>
          <w:rFonts w:hint="eastAsia"/>
        </w:rPr>
        <w:t>協助榮民</w:t>
      </w:r>
      <w:r w:rsidRPr="00F962B4">
        <w:rPr>
          <w:rFonts w:hint="eastAsia"/>
        </w:rPr>
        <w:t>改善生活品質。</w:t>
      </w:r>
      <w:bookmarkEnd w:id="1027"/>
      <w:bookmarkEnd w:id="1028"/>
    </w:p>
    <w:p w:rsidR="006C7130" w:rsidRPr="00F962B4" w:rsidRDefault="006C7130" w:rsidP="00F13BB5">
      <w:pPr>
        <w:pStyle w:val="33"/>
        <w:ind w:left="1361" w:firstLine="680"/>
      </w:pPr>
    </w:p>
    <w:bookmarkEnd w:id="26"/>
    <w:p w:rsidR="006445DE" w:rsidRPr="00815C90" w:rsidRDefault="006445DE" w:rsidP="003F55B4">
      <w:pPr>
        <w:pStyle w:val="aa"/>
        <w:spacing w:beforeLines="50" w:before="228" w:afterLines="100" w:after="457"/>
        <w:ind w:left="0" w:right="680" w:firstLineChars="300" w:firstLine="1334"/>
        <w:rPr>
          <w:bCs/>
          <w:snapToGrid/>
          <w:spacing w:val="12"/>
          <w:kern w:val="0"/>
          <w:sz w:val="40"/>
        </w:rPr>
      </w:pPr>
      <w:r w:rsidRPr="00815C90">
        <w:rPr>
          <w:rFonts w:hint="eastAsia"/>
          <w:bCs/>
          <w:snapToGrid/>
          <w:spacing w:val="12"/>
          <w:kern w:val="0"/>
          <w:sz w:val="40"/>
        </w:rPr>
        <w:t>調查委員：</w:t>
      </w:r>
      <w:r w:rsidR="003F55B4" w:rsidRPr="00815C90">
        <w:rPr>
          <w:rFonts w:hint="eastAsia"/>
          <w:bCs/>
          <w:snapToGrid/>
          <w:spacing w:val="12"/>
          <w:kern w:val="0"/>
          <w:sz w:val="40"/>
        </w:rPr>
        <w:t>尹祚芊、江綺雯</w:t>
      </w:r>
    </w:p>
    <w:p w:rsidR="006445DE" w:rsidRPr="00F962B4" w:rsidRDefault="006445DE" w:rsidP="006445DE">
      <w:pPr>
        <w:pStyle w:val="aa"/>
        <w:spacing w:before="0" w:after="0"/>
        <w:ind w:leftChars="1100" w:left="4583" w:right="680" w:hanging="841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6445DE" w:rsidRPr="00F962B4" w:rsidRDefault="006445DE" w:rsidP="006445DE">
      <w:pPr>
        <w:pStyle w:val="af1"/>
        <w:kinsoku/>
        <w:autoSpaceDE w:val="0"/>
        <w:spacing w:beforeLines="50" w:before="228"/>
        <w:ind w:left="1020" w:hanging="1020"/>
        <w:rPr>
          <w:rFonts w:ascii="Times New Roman"/>
          <w:bCs/>
          <w:kern w:val="32"/>
        </w:rPr>
      </w:pPr>
    </w:p>
    <w:p w:rsidR="006445DE" w:rsidRPr="00F962B4" w:rsidRDefault="006445DE" w:rsidP="006445DE">
      <w:pPr>
        <w:pStyle w:val="a0"/>
        <w:numPr>
          <w:ilvl w:val="0"/>
          <w:numId w:val="3"/>
        </w:numPr>
        <w:ind w:left="1361" w:hanging="1361"/>
        <w:rPr>
          <w:rFonts w:ascii="Times New Roman"/>
          <w:bCs/>
        </w:rPr>
      </w:pPr>
      <w:bookmarkStart w:id="1029" w:name="_Toc421794883"/>
      <w:bookmarkStart w:id="1030" w:name="_Toc45373059"/>
      <w:bookmarkStart w:id="1031" w:name="_Toc45697579"/>
      <w:bookmarkStart w:id="1032" w:name="_Toc4467127"/>
      <w:bookmarkEnd w:id="1029"/>
      <w:r w:rsidRPr="00F962B4">
        <w:rPr>
          <w:rFonts w:ascii="Times New Roman"/>
          <w:bCs/>
        </w:rPr>
        <w:t>108</w:t>
      </w:r>
      <w:r w:rsidRPr="00F962B4">
        <w:rPr>
          <w:rFonts w:ascii="Times New Roman"/>
          <w:bCs/>
        </w:rPr>
        <w:t>年</w:t>
      </w:r>
      <w:r w:rsidRPr="00F962B4">
        <w:rPr>
          <w:rFonts w:ascii="Times New Roman"/>
          <w:bCs/>
        </w:rPr>
        <w:t>7</w:t>
      </w:r>
      <w:r w:rsidRPr="00F962B4">
        <w:rPr>
          <w:rFonts w:ascii="Times New Roman"/>
          <w:bCs/>
        </w:rPr>
        <w:t>月至</w:t>
      </w:r>
      <w:r w:rsidRPr="00F962B4">
        <w:rPr>
          <w:rFonts w:ascii="Times New Roman"/>
          <w:bCs/>
        </w:rPr>
        <w:t>12</w:t>
      </w:r>
      <w:r w:rsidRPr="00F962B4">
        <w:rPr>
          <w:rFonts w:ascii="Times New Roman"/>
          <w:bCs/>
        </w:rPr>
        <w:t>月社區志願服務人員訪視天數統計</w:t>
      </w:r>
      <w:bookmarkEnd w:id="1030"/>
      <w:bookmarkEnd w:id="1031"/>
    </w:p>
    <w:tbl>
      <w:tblPr>
        <w:tblW w:w="836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6"/>
        <w:gridCol w:w="1120"/>
        <w:gridCol w:w="1700"/>
        <w:gridCol w:w="1700"/>
        <w:gridCol w:w="1880"/>
      </w:tblGrid>
      <w:tr w:rsidR="00F962B4" w:rsidRPr="00F962B4" w:rsidTr="00C11090">
        <w:trPr>
          <w:trHeight w:val="384"/>
          <w:tblHeader/>
        </w:trPr>
        <w:tc>
          <w:tcPr>
            <w:tcW w:w="1966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榮服處名稱</w:t>
            </w:r>
          </w:p>
        </w:tc>
        <w:tc>
          <w:tcPr>
            <w:tcW w:w="112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月份</w:t>
            </w:r>
          </w:p>
        </w:tc>
        <w:tc>
          <w:tcPr>
            <w:tcW w:w="170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天數</w:t>
            </w:r>
          </w:p>
        </w:tc>
        <w:tc>
          <w:tcPr>
            <w:tcW w:w="170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人數</w:t>
            </w:r>
            <w:r w:rsidRPr="00F962B4">
              <w:rPr>
                <w:rFonts w:ascii="Arial" w:hAnsi="Arial" w:cs="Arial"/>
                <w:kern w:val="0"/>
                <w:sz w:val="26"/>
                <w:szCs w:val="26"/>
              </w:rPr>
              <w:t>(</w:t>
            </w: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人</w:t>
            </w:r>
            <w:r w:rsidRPr="00F962B4">
              <w:rPr>
                <w:rFonts w:ascii="Arial" w:hAnsi="Arial" w:cs="Arial"/>
                <w:kern w:val="0"/>
                <w:sz w:val="26"/>
                <w:szCs w:val="26"/>
              </w:rPr>
              <w:t>)</w:t>
            </w:r>
          </w:p>
        </w:tc>
        <w:tc>
          <w:tcPr>
            <w:tcW w:w="18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overflowPunct/>
              <w:autoSpaceDE/>
              <w:autoSpaceDN/>
              <w:spacing w:line="300" w:lineRule="exact"/>
              <w:jc w:val="center"/>
              <w:rPr>
                <w:rFonts w:hAnsi="標楷體" w:cs="新細明體"/>
                <w:kern w:val="0"/>
                <w:sz w:val="26"/>
                <w:szCs w:val="26"/>
              </w:rPr>
            </w:pPr>
            <w:r w:rsidRPr="00F962B4">
              <w:rPr>
                <w:rFonts w:hAnsi="標楷體" w:cs="新細明體" w:hint="eastAsia"/>
                <w:kern w:val="0"/>
                <w:sz w:val="26"/>
                <w:szCs w:val="26"/>
              </w:rPr>
              <w:t>比率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臺北市榮服處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3.77%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18.87%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43.40%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5.66%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9.43%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18.87%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66.04%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28.30%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67.92%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34.62%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59.62%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30.77%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63.46%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19.23%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76.92%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新北市榮服處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9.30%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9.30%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76.74%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9.30%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9.30%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76.74%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6.98%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86.05%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6.98%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86.05%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桃園市榮服處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2.63%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92.11%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2.63%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92.11%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10.53%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2.63%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86.84%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2.63%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92.11%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2.63%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10.53%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86.84%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000000" w:fill="FFFFFF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81.08%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臺中市榮服處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5.41%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13.51%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72.97%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27.03%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72.97%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40.54%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37.84%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83.78%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21.62%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67.57%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2.70%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40.54%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56.76%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臺南市榮服處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7.69%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15.38%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73.08%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19.23%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80.77%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19.23%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76.92%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11.54%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80.77%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19.23%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73.08%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3.85%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11.54%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84.62%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高雄市榮服處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3.92%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90.20%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90.20%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15.69%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78.43%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92.16%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1.96%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86.27%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7.84%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86.27%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新竹榮服處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88.24%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82.35%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70.59%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82.35%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82.35%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82.35%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屏東縣榮服處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89.47%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89.47%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10.53%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78.95%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15.79%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78.95%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10.53%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10.53%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21.05%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57.89%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84.21%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5.26%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基隆市榮服處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81.82%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63.64%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36.36%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45.45%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81.82%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27.27%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27.27%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45.45%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嘉義榮服處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81.82%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花蓮縣榮服處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64.71%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82.35%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29.41%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52.94%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17.65%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76.47%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5.88%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35.29%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58.82%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11.76%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41.18%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47.06%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臺東縣榮服處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15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宜蘭縣榮服處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27.27%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72.73%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18.18%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90.91%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36.36%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54.55%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9.09%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36.36%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54.55%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苗栗縣榮服處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77.78%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77.78%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55.56%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88.89%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77.78%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55.56%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彰化縣榮服處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88.89%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88.89%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88.89%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11.11%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22.22%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南投縣榮服處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90.00%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雲林縣榮服處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28.57%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28.57%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42.86%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85.71%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71.43%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85.71%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7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14.29%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28.57%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57.14%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澎湖縣榮服處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金門縣榮服處</w:t>
            </w: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4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8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9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10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11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12</w:t>
            </w: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合計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6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100.00%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23(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含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)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以下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0.00%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24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27</w:t>
            </w:r>
          </w:p>
        </w:tc>
        <w:tc>
          <w:tcPr>
            <w:tcW w:w="170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2</w:t>
            </w:r>
          </w:p>
        </w:tc>
        <w:tc>
          <w:tcPr>
            <w:tcW w:w="18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33.33%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28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29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16.67%</w:t>
            </w:r>
          </w:p>
        </w:tc>
      </w:tr>
      <w:tr w:rsidR="00F962B4" w:rsidRPr="00F962B4" w:rsidTr="00C11090">
        <w:trPr>
          <w:trHeight w:val="20"/>
        </w:trPr>
        <w:tc>
          <w:tcPr>
            <w:tcW w:w="1966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12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6"/>
                <w:szCs w:val="26"/>
              </w:rPr>
            </w:pPr>
          </w:p>
        </w:tc>
        <w:tc>
          <w:tcPr>
            <w:tcW w:w="1700" w:type="dxa"/>
            <w:shd w:val="clear" w:color="auto" w:fill="DAEEF3" w:themeFill="accent5" w:themeFillTint="33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6"/>
                <w:szCs w:val="26"/>
              </w:rPr>
            </w:pPr>
            <w:r w:rsidRPr="00F962B4">
              <w:rPr>
                <w:rFonts w:ascii="Times New Roman"/>
                <w:kern w:val="0"/>
                <w:sz w:val="26"/>
                <w:szCs w:val="26"/>
              </w:rPr>
              <w:t>30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～</w:t>
            </w:r>
            <w:r w:rsidRPr="00F962B4">
              <w:rPr>
                <w:rFonts w:ascii="Times New Roman"/>
                <w:kern w:val="0"/>
                <w:sz w:val="26"/>
                <w:szCs w:val="26"/>
              </w:rPr>
              <w:t>31</w:t>
            </w:r>
          </w:p>
        </w:tc>
        <w:tc>
          <w:tcPr>
            <w:tcW w:w="170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3</w:t>
            </w:r>
          </w:p>
        </w:tc>
        <w:tc>
          <w:tcPr>
            <w:tcW w:w="1880" w:type="dxa"/>
            <w:shd w:val="clear" w:color="auto" w:fill="DAEEF3" w:themeFill="accent5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17" w:right="58"/>
              <w:jc w:val="right"/>
              <w:rPr>
                <w:rFonts w:ascii="Times New Roman" w:eastAsia="新細明體"/>
                <w:kern w:val="0"/>
                <w:sz w:val="26"/>
                <w:szCs w:val="26"/>
              </w:rPr>
            </w:pPr>
            <w:r w:rsidRPr="00F962B4">
              <w:rPr>
                <w:rFonts w:ascii="Times New Roman" w:eastAsia="新細明體"/>
                <w:kern w:val="0"/>
                <w:sz w:val="26"/>
                <w:szCs w:val="26"/>
              </w:rPr>
              <w:t>50.00%</w:t>
            </w:r>
          </w:p>
        </w:tc>
      </w:tr>
    </w:tbl>
    <w:p w:rsidR="006445DE" w:rsidRPr="00F962B4" w:rsidRDefault="006445DE" w:rsidP="006445DE">
      <w:pPr>
        <w:pStyle w:val="33"/>
        <w:spacing w:line="320" w:lineRule="exact"/>
        <w:ind w:leftChars="4" w:left="1044" w:hangingChars="396" w:hanging="1030"/>
        <w:rPr>
          <w:rFonts w:ascii="Times New Roman"/>
          <w:sz w:val="24"/>
          <w:szCs w:val="24"/>
        </w:rPr>
      </w:pPr>
      <w:r w:rsidRPr="00F962B4">
        <w:rPr>
          <w:rFonts w:ascii="Times New Roman"/>
          <w:sz w:val="24"/>
          <w:szCs w:val="24"/>
        </w:rPr>
        <w:t>資料來源：退輔會及</w:t>
      </w:r>
      <w:r w:rsidRPr="00F962B4">
        <w:rPr>
          <w:rFonts w:ascii="Times New Roman"/>
          <w:sz w:val="24"/>
          <w:szCs w:val="24"/>
        </w:rPr>
        <w:t>19</w:t>
      </w:r>
      <w:r w:rsidRPr="00F962B4">
        <w:rPr>
          <w:rFonts w:ascii="Times New Roman"/>
          <w:sz w:val="24"/>
          <w:szCs w:val="24"/>
        </w:rPr>
        <w:t>所榮服處。</w:t>
      </w:r>
    </w:p>
    <w:p w:rsidR="006445DE" w:rsidRPr="00F962B4" w:rsidRDefault="006445DE" w:rsidP="006445DE">
      <w:pPr>
        <w:pStyle w:val="21"/>
        <w:ind w:left="1020" w:firstLine="680"/>
      </w:pPr>
    </w:p>
    <w:p w:rsidR="006445DE" w:rsidRPr="00F962B4" w:rsidRDefault="006445DE" w:rsidP="006445DE">
      <w:pPr>
        <w:pStyle w:val="a0"/>
        <w:numPr>
          <w:ilvl w:val="0"/>
          <w:numId w:val="3"/>
        </w:numPr>
        <w:ind w:left="1361" w:hanging="1361"/>
        <w:rPr>
          <w:bCs/>
        </w:rPr>
        <w:sectPr w:rsidR="006445DE" w:rsidRPr="00F962B4" w:rsidSect="0063256B">
          <w:footerReference w:type="default" r:id="rId13"/>
          <w:pgSz w:w="11907" w:h="16840" w:code="9"/>
          <w:pgMar w:top="1701" w:right="1418" w:bottom="1418" w:left="1418" w:header="851" w:footer="851" w:gutter="227"/>
          <w:cols w:space="425"/>
          <w:docGrid w:type="linesAndChars" w:linePitch="457" w:charSpace="4127"/>
        </w:sectPr>
      </w:pPr>
    </w:p>
    <w:p w:rsidR="006445DE" w:rsidRPr="00F962B4" w:rsidRDefault="006445DE" w:rsidP="006445DE">
      <w:pPr>
        <w:pStyle w:val="a0"/>
        <w:numPr>
          <w:ilvl w:val="0"/>
          <w:numId w:val="3"/>
        </w:numPr>
        <w:ind w:left="1313" w:hanging="1313"/>
        <w:rPr>
          <w:rFonts w:ascii="Times New Roman"/>
          <w:bCs/>
        </w:rPr>
      </w:pPr>
      <w:bookmarkStart w:id="1033" w:name="_Toc45373060"/>
      <w:bookmarkStart w:id="1034" w:name="_Toc45697580"/>
      <w:r w:rsidRPr="00F962B4">
        <w:rPr>
          <w:rFonts w:hint="eastAsia"/>
          <w:bCs/>
          <w:spacing w:val="-6"/>
        </w:rPr>
        <w:lastRenderedPageBreak/>
        <w:t>臺北市及新北市</w:t>
      </w:r>
      <w:r w:rsidRPr="00F962B4">
        <w:rPr>
          <w:rFonts w:ascii="Times New Roman"/>
          <w:bCs/>
          <w:spacing w:val="-6"/>
        </w:rPr>
        <w:t>等</w:t>
      </w:r>
      <w:r w:rsidRPr="00F962B4">
        <w:rPr>
          <w:rFonts w:ascii="Times New Roman"/>
          <w:bCs/>
          <w:spacing w:val="-6"/>
        </w:rPr>
        <w:t>2</w:t>
      </w:r>
      <w:r w:rsidRPr="00F962B4">
        <w:rPr>
          <w:rFonts w:ascii="Times New Roman"/>
          <w:bCs/>
          <w:spacing w:val="-6"/>
        </w:rPr>
        <w:t>所榮服處社區志願服務人員分配</w:t>
      </w:r>
      <w:r w:rsidRPr="00F962B4">
        <w:rPr>
          <w:rFonts w:ascii="Times New Roman"/>
          <w:bCs/>
        </w:rPr>
        <w:t>訪視個案人數統計</w:t>
      </w:r>
      <w:bookmarkEnd w:id="1033"/>
      <w:bookmarkEnd w:id="1034"/>
    </w:p>
    <w:tbl>
      <w:tblPr>
        <w:tblW w:w="920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60"/>
        <w:gridCol w:w="1526"/>
        <w:gridCol w:w="980"/>
        <w:gridCol w:w="980"/>
        <w:gridCol w:w="980"/>
        <w:gridCol w:w="980"/>
        <w:gridCol w:w="980"/>
        <w:gridCol w:w="1220"/>
      </w:tblGrid>
      <w:tr w:rsidR="00F962B4" w:rsidRPr="00F962B4" w:rsidTr="00C11090">
        <w:trPr>
          <w:trHeight w:val="769"/>
          <w:tblHeader/>
        </w:trPr>
        <w:tc>
          <w:tcPr>
            <w:tcW w:w="156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榮服處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名稱</w:t>
            </w:r>
          </w:p>
        </w:tc>
        <w:tc>
          <w:tcPr>
            <w:tcW w:w="1526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spacing w:val="-14"/>
                <w:kern w:val="0"/>
                <w:sz w:val="24"/>
                <w:szCs w:val="24"/>
              </w:rPr>
              <w:t>社區志願服務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人員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spacing w:val="-14"/>
                <w:kern w:val="0"/>
                <w:sz w:val="24"/>
                <w:szCs w:val="24"/>
              </w:rPr>
              <w:t>(</w:t>
            </w:r>
            <w:r w:rsidRPr="00F962B4">
              <w:rPr>
                <w:rFonts w:ascii="Times New Roman" w:hint="eastAsia"/>
                <w:spacing w:val="-14"/>
                <w:kern w:val="0"/>
                <w:sz w:val="24"/>
                <w:szCs w:val="24"/>
              </w:rPr>
              <w:t>以代號稱之</w:t>
            </w:r>
            <w:r w:rsidRPr="00F962B4">
              <w:rPr>
                <w:rFonts w:ascii="Times New Roman" w:hint="eastAsia"/>
                <w:spacing w:val="-14"/>
                <w:kern w:val="0"/>
                <w:sz w:val="24"/>
                <w:szCs w:val="24"/>
              </w:rPr>
              <w:t>)</w:t>
            </w:r>
          </w:p>
        </w:tc>
        <w:tc>
          <w:tcPr>
            <w:tcW w:w="9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特需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照顧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對象</w:t>
            </w:r>
          </w:p>
        </w:tc>
        <w:tc>
          <w:tcPr>
            <w:tcW w:w="9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較需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照顧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對象</w:t>
            </w:r>
          </w:p>
        </w:tc>
        <w:tc>
          <w:tcPr>
            <w:tcW w:w="9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照顧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榮民</w:t>
            </w:r>
          </w:p>
        </w:tc>
        <w:tc>
          <w:tcPr>
            <w:tcW w:w="9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照顧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遺眷</w:t>
            </w:r>
          </w:p>
        </w:tc>
        <w:tc>
          <w:tcPr>
            <w:tcW w:w="98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一般之第</w:t>
            </w: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類</w:t>
            </w:r>
          </w:p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退除役官兵</w:t>
            </w:r>
          </w:p>
        </w:tc>
        <w:tc>
          <w:tcPr>
            <w:tcW w:w="1220" w:type="dxa"/>
            <w:shd w:val="clear" w:color="auto" w:fill="FDE9D9" w:themeFill="accent6" w:themeFillTint="33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26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合計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 w:val="restart"/>
            <w:shd w:val="clear" w:color="auto" w:fill="auto"/>
            <w:noWrap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臺北市</w:t>
            </w:r>
          </w:p>
        </w:tc>
        <w:tc>
          <w:tcPr>
            <w:tcW w:w="1526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740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1,220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377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931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641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1,084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452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1,085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544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342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894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692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534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1,243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1,016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781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590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1,401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700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538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1,253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874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588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1,488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822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1,346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953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650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17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1,626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964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633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1,099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503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1,020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157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207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392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403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374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817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327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304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662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861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686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1,563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304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299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651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255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763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1,317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577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348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942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539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417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972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697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1,192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960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652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1,645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719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445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1,202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916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576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1,517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588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1,044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1,037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634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1,708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1,056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1,699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848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582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59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1,493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759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1,287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789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569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1,396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807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531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1,364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713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22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1,221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365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948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307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445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781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603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1,091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752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645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1,417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774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1,324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679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1,260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668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1,210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983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671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26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1,687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719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31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1,371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980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510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1,525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838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540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1,388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853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546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1,423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991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686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1,690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958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686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29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1,676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51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1,206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725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27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1,961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52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1,167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616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1,821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1,128</w:t>
            </w:r>
          </w:p>
        </w:tc>
        <w:tc>
          <w:tcPr>
            <w:tcW w:w="980" w:type="dxa"/>
            <w:shd w:val="clear" w:color="auto" w:fill="auto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608</w:t>
            </w:r>
          </w:p>
        </w:tc>
        <w:tc>
          <w:tcPr>
            <w:tcW w:w="98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1,782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 w:val="restart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新北市</w:t>
            </w: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2,147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1,091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686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1,913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905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1,626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1,240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870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2,249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1,206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2,181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1,023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692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1,772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968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654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1,670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983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1,759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1,774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1,053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1,790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896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1,644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980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1,775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1,065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688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1,826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871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1,477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903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480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1,431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885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608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1,541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1,453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879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1,539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1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1,021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1,630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1,071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1,647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1,499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841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568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1,450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979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574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1,598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897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548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35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1,492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769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1,342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1,485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876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600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1,607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795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505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1,447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29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924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459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1,541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1,112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801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208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1,478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1,511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891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224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2,640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1,553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859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310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2,736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741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494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1,372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1,381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130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2,144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1,175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712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197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2,094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1,194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262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2,218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</w:t>
            </w:r>
            <w:r w:rsidRPr="00F962B4">
              <w:rPr>
                <w:rFonts w:ascii="Times New Roman"/>
                <w:kern w:val="0"/>
                <w:sz w:val="24"/>
                <w:szCs w:val="24"/>
              </w:rPr>
              <w:t>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1,157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233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1,992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39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1,271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464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348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860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1,157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118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1,920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1,093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623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89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1,816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307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1,012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960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504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1,562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1,009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127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1,669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441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235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52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739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816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483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46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1,356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48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1,029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703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73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1,813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49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3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1,137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506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161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1,812</w:t>
            </w:r>
          </w:p>
        </w:tc>
      </w:tr>
      <w:tr w:rsidR="00F962B4" w:rsidRPr="00F962B4" w:rsidTr="00C11090">
        <w:trPr>
          <w:trHeight w:val="20"/>
        </w:trPr>
        <w:tc>
          <w:tcPr>
            <w:tcW w:w="1560" w:type="dxa"/>
            <w:vMerge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left"/>
              <w:rPr>
                <w:rFonts w:ascii="Times New Roman"/>
                <w:kern w:val="0"/>
                <w:sz w:val="24"/>
                <w:szCs w:val="24"/>
              </w:rPr>
            </w:pPr>
          </w:p>
        </w:tc>
        <w:tc>
          <w:tcPr>
            <w:tcW w:w="1526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jc w:val="center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 w:hint="eastAsia"/>
                <w:kern w:val="0"/>
                <w:sz w:val="24"/>
                <w:szCs w:val="24"/>
              </w:rPr>
              <w:t>50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14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939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561</w:t>
            </w:r>
          </w:p>
        </w:tc>
        <w:tc>
          <w:tcPr>
            <w:tcW w:w="98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70</w:t>
            </w:r>
          </w:p>
        </w:tc>
        <w:tc>
          <w:tcPr>
            <w:tcW w:w="1220" w:type="dxa"/>
            <w:shd w:val="clear" w:color="auto" w:fill="auto"/>
            <w:vAlign w:val="center"/>
          </w:tcPr>
          <w:p w:rsidR="006445DE" w:rsidRPr="00F962B4" w:rsidRDefault="006445DE" w:rsidP="00C11090">
            <w:pPr>
              <w:widowControl/>
              <w:kinsoku w:val="0"/>
              <w:spacing w:line="300" w:lineRule="exact"/>
              <w:ind w:rightChars="30" w:right="102"/>
              <w:jc w:val="right"/>
              <w:rPr>
                <w:rFonts w:ascii="Times New Roman"/>
                <w:kern w:val="0"/>
                <w:sz w:val="24"/>
                <w:szCs w:val="24"/>
              </w:rPr>
            </w:pPr>
            <w:r w:rsidRPr="00F962B4">
              <w:rPr>
                <w:rFonts w:ascii="Times New Roman"/>
                <w:kern w:val="0"/>
                <w:sz w:val="24"/>
                <w:szCs w:val="24"/>
              </w:rPr>
              <w:t>1,585</w:t>
            </w:r>
          </w:p>
        </w:tc>
      </w:tr>
    </w:tbl>
    <w:p w:rsidR="006445DE" w:rsidRPr="00F962B4" w:rsidRDefault="006445DE" w:rsidP="006445DE">
      <w:pPr>
        <w:pStyle w:val="21"/>
        <w:spacing w:line="320" w:lineRule="exact"/>
        <w:ind w:leftChars="5" w:left="784" w:hangingChars="295" w:hanging="767"/>
        <w:rPr>
          <w:rFonts w:ascii="Times New Roman"/>
          <w:sz w:val="24"/>
          <w:szCs w:val="24"/>
        </w:rPr>
      </w:pPr>
      <w:r w:rsidRPr="00F962B4">
        <w:rPr>
          <w:rFonts w:ascii="Times New Roman"/>
          <w:sz w:val="24"/>
          <w:szCs w:val="24"/>
        </w:rPr>
        <w:t>資料來源：退輔會及臺北市、新北市等</w:t>
      </w:r>
      <w:r w:rsidRPr="00F962B4">
        <w:rPr>
          <w:rFonts w:ascii="Times New Roman"/>
          <w:sz w:val="24"/>
          <w:szCs w:val="24"/>
        </w:rPr>
        <w:t>2</w:t>
      </w:r>
      <w:r w:rsidRPr="00F962B4">
        <w:rPr>
          <w:rFonts w:ascii="Times New Roman"/>
          <w:sz w:val="24"/>
          <w:szCs w:val="24"/>
        </w:rPr>
        <w:t>所榮服處</w:t>
      </w:r>
    </w:p>
    <w:bookmarkEnd w:id="1032"/>
    <w:p w:rsidR="006445DE" w:rsidRPr="00F962B4" w:rsidRDefault="006445DE" w:rsidP="006445DE">
      <w:pPr>
        <w:pStyle w:val="11"/>
        <w:ind w:left="680" w:firstLine="680"/>
      </w:pPr>
    </w:p>
    <w:sectPr w:rsidR="006445DE" w:rsidRPr="00F962B4" w:rsidSect="00D47A18">
      <w:pgSz w:w="11907" w:h="16840" w:code="9"/>
      <w:pgMar w:top="1701" w:right="1418" w:bottom="1418" w:left="1418" w:header="851" w:footer="851" w:gutter="227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1F85" w:rsidRDefault="00741F85">
      <w:r>
        <w:separator/>
      </w:r>
    </w:p>
  </w:endnote>
  <w:endnote w:type="continuationSeparator" w:id="0">
    <w:p w:rsidR="00741F85" w:rsidRDefault="00741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4AF5" w:rsidRDefault="008E4AF5">
    <w:pPr>
      <w:pStyle w:val="af4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1D5080"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8E4AF5" w:rsidRDefault="008E4AF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1F85" w:rsidRDefault="00741F85">
      <w:r>
        <w:separator/>
      </w:r>
    </w:p>
  </w:footnote>
  <w:footnote w:type="continuationSeparator" w:id="0">
    <w:p w:rsidR="00741F85" w:rsidRDefault="00741F85">
      <w:r>
        <w:continuationSeparator/>
      </w:r>
    </w:p>
  </w:footnote>
  <w:footnote w:id="1">
    <w:p w:rsidR="008E4AF5" w:rsidRPr="00A61215" w:rsidRDefault="008E4AF5" w:rsidP="00A61215">
      <w:pPr>
        <w:pStyle w:val="aff"/>
        <w:ind w:left="150" w:hangingChars="68" w:hanging="150"/>
      </w:pPr>
      <w:r>
        <w:rPr>
          <w:rStyle w:val="aff1"/>
        </w:rPr>
        <w:footnoteRef/>
      </w:r>
      <w:r>
        <w:t xml:space="preserve"> </w:t>
      </w:r>
      <w:r w:rsidRPr="00A61215">
        <w:rPr>
          <w:rFonts w:ascii="Times New Roman"/>
          <w:spacing w:val="-6"/>
        </w:rPr>
        <w:t>社區志願服務組長係以人口較為密集地區為考量，服務員係以偏鄉、交通不便地區為設置原則</w:t>
      </w:r>
      <w:r w:rsidRPr="00A61215">
        <w:rPr>
          <w:rFonts w:ascii="Times New Roman"/>
          <w:spacing w:val="-6"/>
        </w:rPr>
        <w:t>(</w:t>
      </w:r>
      <w:r w:rsidRPr="00A61215">
        <w:rPr>
          <w:rFonts w:ascii="Times New Roman"/>
          <w:spacing w:val="-6"/>
        </w:rPr>
        <w:t>目前有</w:t>
      </w:r>
      <w:r w:rsidRPr="00A61215">
        <w:rPr>
          <w:rFonts w:ascii="Times New Roman"/>
          <w:spacing w:val="-6"/>
        </w:rPr>
        <w:t>6</w:t>
      </w:r>
      <w:r w:rsidRPr="00A61215">
        <w:rPr>
          <w:rFonts w:ascii="Times New Roman" w:hint="eastAsia"/>
          <w:spacing w:val="-6"/>
        </w:rPr>
        <w:t>人</w:t>
      </w:r>
      <w:r w:rsidRPr="00A61215">
        <w:rPr>
          <w:rFonts w:ascii="Times New Roman"/>
          <w:spacing w:val="-6"/>
        </w:rPr>
        <w:t>)</w:t>
      </w:r>
      <w:r w:rsidRPr="00A61215">
        <w:rPr>
          <w:rFonts w:ascii="Times New Roman"/>
          <w:spacing w:val="-6"/>
        </w:rPr>
        <w:t>，</w:t>
      </w:r>
      <w:r w:rsidRPr="00A61215">
        <w:rPr>
          <w:rFonts w:ascii="Times New Roman" w:hint="eastAsia"/>
          <w:spacing w:val="-6"/>
        </w:rPr>
        <w:t>目前係</w:t>
      </w:r>
      <w:r w:rsidRPr="00A61215">
        <w:rPr>
          <w:rFonts w:ascii="Times New Roman"/>
          <w:spacing w:val="-6"/>
        </w:rPr>
        <w:t>分布於東引、莒光、北竿、小琉球、綠島及蘭嶼等</w:t>
      </w:r>
      <w:r w:rsidRPr="00A61215">
        <w:rPr>
          <w:rFonts w:ascii="Times New Roman"/>
          <w:spacing w:val="-6"/>
        </w:rPr>
        <w:t>6</w:t>
      </w:r>
      <w:r w:rsidRPr="00A61215">
        <w:rPr>
          <w:rFonts w:ascii="Times New Roman"/>
          <w:spacing w:val="-6"/>
        </w:rPr>
        <w:t>個地區</w:t>
      </w:r>
      <w:r w:rsidRPr="00A61215">
        <w:rPr>
          <w:rFonts w:ascii="Times New Roman" w:hint="eastAsia"/>
          <w:spacing w:val="-6"/>
        </w:rPr>
        <w:t>。</w:t>
      </w:r>
    </w:p>
  </w:footnote>
  <w:footnote w:id="2">
    <w:p w:rsidR="008E4AF5" w:rsidRDefault="008E4AF5" w:rsidP="00A61215">
      <w:pPr>
        <w:pStyle w:val="aff"/>
        <w:ind w:left="176" w:right="-45" w:hangingChars="80" w:hanging="176"/>
        <w:jc w:val="both"/>
      </w:pPr>
      <w:r>
        <w:rPr>
          <w:rStyle w:val="aff1"/>
        </w:rPr>
        <w:footnoteRef/>
      </w:r>
      <w:r>
        <w:rPr>
          <w:rFonts w:hint="eastAsia"/>
        </w:rPr>
        <w:t xml:space="preserve"> </w:t>
      </w:r>
      <w:r w:rsidRPr="00BF5031">
        <w:rPr>
          <w:bCs/>
          <w:spacing w:val="-4"/>
        </w:rPr>
        <w:t>指非居住於</w:t>
      </w:r>
      <w:r w:rsidRPr="00BF5031">
        <w:rPr>
          <w:rFonts w:hint="eastAsia"/>
          <w:bCs/>
          <w:spacing w:val="-4"/>
        </w:rPr>
        <w:t>退輔會</w:t>
      </w:r>
      <w:r w:rsidRPr="00BF5031">
        <w:rPr>
          <w:bCs/>
          <w:spacing w:val="-4"/>
        </w:rPr>
        <w:t>所屬榮譽國民之家者</w:t>
      </w:r>
      <w:r w:rsidRPr="00BF5031">
        <w:rPr>
          <w:rFonts w:hint="eastAsia"/>
          <w:bCs/>
          <w:spacing w:val="-4"/>
        </w:rPr>
        <w:t>。</w:t>
      </w:r>
    </w:p>
  </w:footnote>
  <w:footnote w:id="3">
    <w:p w:rsidR="008E4AF5" w:rsidRPr="0029128A" w:rsidRDefault="008E4AF5" w:rsidP="00A61215">
      <w:pPr>
        <w:pStyle w:val="aff"/>
        <w:ind w:left="176" w:right="-45" w:hangingChars="80" w:hanging="176"/>
        <w:jc w:val="both"/>
        <w:rPr>
          <w:bCs/>
          <w:spacing w:val="-4"/>
        </w:rPr>
      </w:pPr>
      <w:r>
        <w:rPr>
          <w:rStyle w:val="aff1"/>
        </w:rPr>
        <w:footnoteRef/>
      </w:r>
      <w:r>
        <w:t xml:space="preserve"> </w:t>
      </w:r>
      <w:r w:rsidRPr="0029128A">
        <w:rPr>
          <w:bCs/>
          <w:spacing w:val="-4"/>
        </w:rPr>
        <w:t>係指現居住於臺灣地區之亡故</w:t>
      </w:r>
      <w:r w:rsidRPr="00BF5031">
        <w:rPr>
          <w:bCs/>
          <w:spacing w:val="-4"/>
        </w:rPr>
        <w:t>榮民配偶、父</w:t>
      </w:r>
      <w:r w:rsidRPr="0029128A">
        <w:rPr>
          <w:bCs/>
          <w:spacing w:val="-4"/>
        </w:rPr>
        <w:t>母、未成年子女及已成年未婚之身心障礙子女</w:t>
      </w:r>
      <w:r w:rsidRPr="0029128A">
        <w:rPr>
          <w:rFonts w:hint="eastAsia"/>
          <w:bCs/>
          <w:spacing w:val="-4"/>
        </w:rPr>
        <w:t>。</w:t>
      </w:r>
    </w:p>
  </w:footnote>
  <w:footnote w:id="4">
    <w:p w:rsidR="008E4AF5" w:rsidRPr="00473885" w:rsidRDefault="008E4AF5" w:rsidP="00A61215">
      <w:pPr>
        <w:pStyle w:val="aff"/>
        <w:ind w:left="176" w:right="-45" w:hangingChars="80" w:hanging="176"/>
        <w:jc w:val="both"/>
        <w:rPr>
          <w:rFonts w:ascii="Times New Roman"/>
          <w:bCs/>
          <w:spacing w:val="-4"/>
        </w:rPr>
      </w:pPr>
      <w:r>
        <w:rPr>
          <w:rStyle w:val="aff1"/>
        </w:rPr>
        <w:footnoteRef/>
      </w:r>
      <w:r>
        <w:rPr>
          <w:rFonts w:ascii="Times New Roman" w:hint="eastAsia"/>
          <w:sz w:val="24"/>
          <w:szCs w:val="24"/>
        </w:rPr>
        <w:t xml:space="preserve"> </w:t>
      </w:r>
      <w:r w:rsidRPr="00DE7FBA">
        <w:rPr>
          <w:rFonts w:ascii="Times New Roman"/>
          <w:bCs/>
          <w:spacing w:val="-4"/>
        </w:rPr>
        <w:t>係指「志願服軍官</w:t>
      </w:r>
      <w:r w:rsidRPr="00473885">
        <w:rPr>
          <w:rFonts w:ascii="Times New Roman"/>
          <w:bCs/>
          <w:spacing w:val="-4"/>
        </w:rPr>
        <w:t>、士官、士兵役服現役</w:t>
      </w:r>
      <w:r w:rsidRPr="00473885">
        <w:rPr>
          <w:rFonts w:ascii="Times New Roman"/>
          <w:bCs/>
          <w:spacing w:val="-4"/>
        </w:rPr>
        <w:t>4</w:t>
      </w:r>
      <w:r w:rsidRPr="00473885">
        <w:rPr>
          <w:rFonts w:ascii="Times New Roman"/>
          <w:bCs/>
          <w:spacing w:val="-4"/>
        </w:rPr>
        <w:t>年以上未滿</w:t>
      </w:r>
      <w:r w:rsidRPr="00473885">
        <w:rPr>
          <w:rFonts w:ascii="Times New Roman"/>
          <w:bCs/>
          <w:spacing w:val="-4"/>
        </w:rPr>
        <w:t>10</w:t>
      </w:r>
      <w:r w:rsidRPr="00473885">
        <w:rPr>
          <w:rFonts w:ascii="Times New Roman"/>
          <w:bCs/>
          <w:spacing w:val="-4"/>
        </w:rPr>
        <w:t>年者」，或「服現役期滿，志願留營或再入營服現役，先後合計</w:t>
      </w:r>
      <w:r w:rsidRPr="00473885">
        <w:rPr>
          <w:rFonts w:ascii="Times New Roman"/>
          <w:bCs/>
          <w:spacing w:val="-4"/>
        </w:rPr>
        <w:t>4</w:t>
      </w:r>
      <w:r w:rsidRPr="00473885">
        <w:rPr>
          <w:rFonts w:ascii="Times New Roman"/>
          <w:bCs/>
          <w:spacing w:val="-4"/>
        </w:rPr>
        <w:t>年以上未滿</w:t>
      </w:r>
      <w:r w:rsidRPr="00473885">
        <w:rPr>
          <w:rFonts w:ascii="Times New Roman"/>
          <w:bCs/>
          <w:spacing w:val="-4"/>
        </w:rPr>
        <w:t>10</w:t>
      </w:r>
      <w:r w:rsidRPr="00473885">
        <w:rPr>
          <w:rFonts w:ascii="Times New Roman"/>
          <w:bCs/>
          <w:spacing w:val="-4"/>
        </w:rPr>
        <w:t>年退伍、除役或解除召集者」，並依服役年資自退伍後起開始算輔導期限</w:t>
      </w:r>
      <w:r w:rsidRPr="00473885">
        <w:rPr>
          <w:rFonts w:ascii="Times New Roman"/>
          <w:bCs/>
          <w:spacing w:val="-4"/>
        </w:rPr>
        <w:t>6</w:t>
      </w:r>
      <w:r w:rsidRPr="00473885">
        <w:rPr>
          <w:rFonts w:ascii="Times New Roman"/>
          <w:bCs/>
          <w:spacing w:val="-4"/>
        </w:rPr>
        <w:t>至</w:t>
      </w:r>
      <w:r w:rsidRPr="00473885">
        <w:rPr>
          <w:rFonts w:ascii="Times New Roman"/>
          <w:bCs/>
          <w:spacing w:val="-4"/>
        </w:rPr>
        <w:t>16</w:t>
      </w:r>
      <w:r w:rsidRPr="00473885">
        <w:rPr>
          <w:rFonts w:ascii="Times New Roman"/>
          <w:bCs/>
          <w:spacing w:val="-4"/>
        </w:rPr>
        <w:t>年不等。資料來源：退輔會網站</w:t>
      </w:r>
      <w:r w:rsidRPr="00473885">
        <w:rPr>
          <w:rFonts w:ascii="Times New Roman"/>
          <w:bCs/>
          <w:spacing w:val="-4"/>
        </w:rPr>
        <w:t>(</w:t>
      </w:r>
      <w:r w:rsidRPr="00473885">
        <w:rPr>
          <w:rFonts w:ascii="Times New Roman"/>
          <w:bCs/>
          <w:spacing w:val="-4"/>
        </w:rPr>
        <w:t>檢自：</w:t>
      </w:r>
      <w:r w:rsidRPr="00473885">
        <w:rPr>
          <w:rFonts w:ascii="Times New Roman"/>
          <w:bCs/>
          <w:spacing w:val="-4"/>
        </w:rPr>
        <w:t>https://www.vac.gov.tw/cp-2321-6366-1.html)</w:t>
      </w:r>
      <w:r w:rsidRPr="00473885">
        <w:rPr>
          <w:rFonts w:ascii="Times New Roman"/>
          <w:bCs/>
          <w:spacing w:val="-4"/>
        </w:rPr>
        <w:t>。</w:t>
      </w:r>
    </w:p>
  </w:footnote>
  <w:footnote w:id="5">
    <w:p w:rsidR="008E4AF5" w:rsidRDefault="008E4AF5" w:rsidP="006445DE">
      <w:pPr>
        <w:pStyle w:val="aff"/>
        <w:spacing w:before="91"/>
        <w:ind w:left="-29" w:right="-44"/>
      </w:pPr>
      <w:r>
        <w:rPr>
          <w:rStyle w:val="aff1"/>
        </w:rPr>
        <w:footnoteRef/>
      </w:r>
      <w:r>
        <w:t xml:space="preserve"> </w:t>
      </w:r>
      <w:r w:rsidRPr="00E066F0">
        <w:rPr>
          <w:rFonts w:ascii="Times New Roman"/>
        </w:rPr>
        <w:t>該計畫迄今並經歷</w:t>
      </w:r>
      <w:r w:rsidRPr="00E066F0">
        <w:rPr>
          <w:rFonts w:ascii="Times New Roman"/>
        </w:rPr>
        <w:t>17</w:t>
      </w:r>
      <w:r w:rsidRPr="00E066F0">
        <w:rPr>
          <w:rFonts w:ascii="Times New Roman"/>
        </w:rPr>
        <w:t>次修正。</w:t>
      </w:r>
    </w:p>
  </w:footnote>
  <w:footnote w:id="6">
    <w:p w:rsidR="008E4AF5" w:rsidRDefault="008E4AF5" w:rsidP="006445DE">
      <w:pPr>
        <w:pStyle w:val="aff"/>
        <w:kinsoku w:val="0"/>
        <w:spacing w:before="91"/>
        <w:ind w:left="141" w:right="-44" w:hangingChars="64" w:hanging="141"/>
        <w:jc w:val="both"/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社區志願服務組長係以人口較為密集地區為設置考量，社區志願服務員則以偏鄉、交通不便地區為設置原則。</w:t>
      </w:r>
    </w:p>
  </w:footnote>
  <w:footnote w:id="7">
    <w:p w:rsidR="008E4AF5" w:rsidRPr="00450C73" w:rsidRDefault="008E4AF5" w:rsidP="00450C73">
      <w:pPr>
        <w:pStyle w:val="aff"/>
        <w:ind w:leftChars="-8" w:left="138" w:hangingChars="75" w:hanging="165"/>
        <w:rPr>
          <w:rFonts w:ascii="Times New Roman"/>
          <w:szCs w:val="32"/>
        </w:rPr>
      </w:pPr>
      <w:r>
        <w:rPr>
          <w:rStyle w:val="aff1"/>
        </w:rPr>
        <w:footnoteRef/>
      </w:r>
      <w:r>
        <w:t xml:space="preserve"> </w:t>
      </w:r>
      <w:r>
        <w:rPr>
          <w:rFonts w:hint="eastAsia"/>
        </w:rPr>
        <w:t>依據</w:t>
      </w:r>
      <w:r>
        <w:rPr>
          <w:rFonts w:ascii="Times New Roman" w:hint="eastAsia"/>
          <w:szCs w:val="32"/>
        </w:rPr>
        <w:t>榮服處訪視</w:t>
      </w:r>
      <w:r w:rsidRPr="00910125">
        <w:rPr>
          <w:rFonts w:ascii="Times New Roman"/>
          <w:szCs w:val="32"/>
        </w:rPr>
        <w:t>作業要點第</w:t>
      </w:r>
      <w:r w:rsidRPr="00910125">
        <w:rPr>
          <w:rFonts w:ascii="Times New Roman"/>
          <w:szCs w:val="32"/>
        </w:rPr>
        <w:t>7</w:t>
      </w:r>
      <w:r w:rsidRPr="00910125">
        <w:rPr>
          <w:rFonts w:ascii="Times New Roman"/>
          <w:szCs w:val="32"/>
        </w:rPr>
        <w:t>點第</w:t>
      </w:r>
      <w:r w:rsidRPr="00910125">
        <w:rPr>
          <w:rFonts w:ascii="Times New Roman"/>
          <w:szCs w:val="32"/>
        </w:rPr>
        <w:t>5</w:t>
      </w:r>
      <w:r w:rsidRPr="00910125">
        <w:rPr>
          <w:rFonts w:ascii="Times New Roman"/>
          <w:szCs w:val="32"/>
        </w:rPr>
        <w:t>、</w:t>
      </w:r>
      <w:r w:rsidRPr="00910125">
        <w:rPr>
          <w:rFonts w:ascii="Times New Roman"/>
          <w:szCs w:val="32"/>
        </w:rPr>
        <w:t>6</w:t>
      </w:r>
      <w:r w:rsidRPr="00910125">
        <w:rPr>
          <w:rFonts w:ascii="Times New Roman"/>
          <w:szCs w:val="32"/>
        </w:rPr>
        <w:t>項</w:t>
      </w:r>
      <w:r>
        <w:rPr>
          <w:rFonts w:ascii="Times New Roman" w:hint="eastAsia"/>
          <w:szCs w:val="32"/>
        </w:rPr>
        <w:t>規定：</w:t>
      </w:r>
      <w:r w:rsidRPr="00450C73">
        <w:rPr>
          <w:rFonts w:ascii="Times New Roman" w:hint="eastAsia"/>
          <w:szCs w:val="32"/>
        </w:rPr>
        <w:t>「訪視人數規定如下：</w:t>
      </w:r>
      <w:r>
        <w:rPr>
          <w:rFonts w:ascii="Times New Roman" w:hint="eastAsia"/>
          <w:szCs w:val="32"/>
        </w:rPr>
        <w:t>……</w:t>
      </w:r>
      <w:r>
        <w:rPr>
          <w:rFonts w:ascii="Times New Roman" w:hint="eastAsia"/>
          <w:szCs w:val="32"/>
        </w:rPr>
        <w:t>(</w:t>
      </w:r>
      <w:r>
        <w:rPr>
          <w:rFonts w:ascii="Times New Roman" w:hint="eastAsia"/>
          <w:szCs w:val="32"/>
        </w:rPr>
        <w:t>五</w:t>
      </w:r>
      <w:r>
        <w:rPr>
          <w:rFonts w:ascii="Times New Roman" w:hint="eastAsia"/>
          <w:szCs w:val="32"/>
        </w:rPr>
        <w:t>)</w:t>
      </w:r>
      <w:r w:rsidRPr="00450C73">
        <w:rPr>
          <w:rFonts w:ascii="Times New Roman" w:hint="eastAsia"/>
          <w:szCs w:val="32"/>
        </w:rPr>
        <w:t>社區志願服務組長應每週訪視二十至四十人</w:t>
      </w:r>
      <w:r>
        <w:rPr>
          <w:rFonts w:ascii="Times New Roman" w:hint="eastAsia"/>
          <w:szCs w:val="32"/>
        </w:rPr>
        <w:t>。</w:t>
      </w:r>
      <w:r>
        <w:rPr>
          <w:rFonts w:ascii="Times New Roman" w:hint="eastAsia"/>
          <w:szCs w:val="32"/>
        </w:rPr>
        <w:t>(</w:t>
      </w:r>
      <w:r>
        <w:rPr>
          <w:rFonts w:ascii="Times New Roman" w:hint="eastAsia"/>
          <w:szCs w:val="32"/>
        </w:rPr>
        <w:t>六</w:t>
      </w:r>
      <w:r>
        <w:rPr>
          <w:rFonts w:ascii="Times New Roman" w:hint="eastAsia"/>
          <w:szCs w:val="32"/>
        </w:rPr>
        <w:t>)</w:t>
      </w:r>
      <w:r w:rsidRPr="00450C73">
        <w:rPr>
          <w:rFonts w:ascii="Times New Roman" w:hint="eastAsia"/>
          <w:szCs w:val="32"/>
        </w:rPr>
        <w:t>社區志願服務員應每週訪視五至十人</w:t>
      </w:r>
      <w:r>
        <w:rPr>
          <w:rFonts w:ascii="Times New Roman" w:hint="eastAsia"/>
          <w:szCs w:val="32"/>
        </w:rPr>
        <w:t>。</w:t>
      </w:r>
      <w:r w:rsidRPr="00450C73">
        <w:rPr>
          <w:rFonts w:ascii="Times New Roman" w:hint="eastAsia"/>
          <w:szCs w:val="32"/>
        </w:rPr>
        <w:t>」</w:t>
      </w:r>
    </w:p>
  </w:footnote>
  <w:footnote w:id="8">
    <w:p w:rsidR="008E4AF5" w:rsidRPr="001D5080" w:rsidRDefault="008E4AF5" w:rsidP="006445DE">
      <w:pPr>
        <w:pStyle w:val="aff"/>
        <w:kinsoku w:val="0"/>
        <w:spacing w:before="91"/>
        <w:ind w:leftChars="1" w:left="166" w:right="-44" w:hangingChars="74" w:hanging="163"/>
        <w:jc w:val="both"/>
      </w:pPr>
      <w:r>
        <w:rPr>
          <w:rStyle w:val="aff1"/>
        </w:rPr>
        <w:footnoteRef/>
      </w:r>
      <w:r>
        <w:t xml:space="preserve"> </w:t>
      </w:r>
      <w:bookmarkStart w:id="655" w:name="_Toc457919787"/>
      <w:bookmarkStart w:id="656" w:name="_Toc458420284"/>
      <w:bookmarkStart w:id="657" w:name="_Toc458499779"/>
      <w:bookmarkStart w:id="658" w:name="_Toc458868520"/>
      <w:bookmarkStart w:id="659" w:name="_Toc459032491"/>
      <w:bookmarkStart w:id="660" w:name="_Toc459098295"/>
      <w:bookmarkStart w:id="661" w:name="_Toc459214944"/>
      <w:bookmarkStart w:id="662" w:name="_Toc459278264"/>
      <w:bookmarkStart w:id="663" w:name="_Toc459308052"/>
      <w:bookmarkStart w:id="664" w:name="_Toc459378594"/>
      <w:bookmarkStart w:id="665" w:name="_Toc459388630"/>
      <w:bookmarkStart w:id="666" w:name="_Toc459740113"/>
      <w:bookmarkStart w:id="667" w:name="_Toc460423948"/>
      <w:bookmarkStart w:id="668" w:name="_Toc460593197"/>
      <w:r w:rsidRPr="00926F2B">
        <w:rPr>
          <w:rFonts w:hint="eastAsia"/>
          <w:spacing w:val="-6"/>
        </w:rPr>
        <w:t>依</w:t>
      </w:r>
      <w:bookmarkStart w:id="669" w:name="_GoBack"/>
      <w:r w:rsidRPr="001D5080">
        <w:rPr>
          <w:rFonts w:hint="eastAsia"/>
          <w:spacing w:val="-6"/>
        </w:rPr>
        <w:t>據</w:t>
      </w:r>
      <w:r w:rsidRPr="001D5080">
        <w:rPr>
          <w:rFonts w:ascii="Times New Roman"/>
          <w:spacing w:val="-6"/>
        </w:rPr>
        <w:t>「國軍退除役官兵輔導委員會榮民榮眷遺眷急難救助及慰問作業要點」第</w:t>
      </w:r>
      <w:r w:rsidRPr="001D5080">
        <w:rPr>
          <w:rFonts w:ascii="Times New Roman"/>
          <w:spacing w:val="-6"/>
        </w:rPr>
        <w:t>5</w:t>
      </w:r>
      <w:r w:rsidRPr="001D5080">
        <w:rPr>
          <w:rFonts w:ascii="Times New Roman"/>
          <w:spacing w:val="-6"/>
        </w:rPr>
        <w:t>點第</w:t>
      </w:r>
      <w:r w:rsidRPr="001D5080">
        <w:rPr>
          <w:rFonts w:ascii="Times New Roman"/>
          <w:spacing w:val="-6"/>
        </w:rPr>
        <w:t>10</w:t>
      </w:r>
      <w:r w:rsidRPr="001D5080">
        <w:rPr>
          <w:rFonts w:ascii="Times New Roman"/>
          <w:spacing w:val="-6"/>
        </w:rPr>
        <w:t>項規定</w:t>
      </w:r>
      <w:r w:rsidRPr="001D5080">
        <w:rPr>
          <w:rFonts w:ascii="Times New Roman"/>
        </w:rPr>
        <w:t>，</w:t>
      </w:r>
      <w:r w:rsidRPr="001D5080">
        <w:rPr>
          <w:rFonts w:ascii="Times New Roman" w:hint="eastAsia"/>
        </w:rPr>
        <w:t>各地</w:t>
      </w:r>
      <w:r w:rsidRPr="001D5080">
        <w:rPr>
          <w:rFonts w:ascii="Times New Roman"/>
        </w:rPr>
        <w:t>榮服處應於三節慰問核發前召開審查會議，依「服務照顧管理資訊系統」之「三節慰問統</w:t>
      </w:r>
      <w:r w:rsidRPr="001D5080">
        <w:rPr>
          <w:rFonts w:ascii="Times New Roman"/>
          <w:spacing w:val="-2"/>
        </w:rPr>
        <w:t>計報表」名冊，</w:t>
      </w:r>
      <w:r w:rsidRPr="001D5080">
        <w:rPr>
          <w:rFonts w:ascii="Times New Roman" w:hint="eastAsia"/>
          <w:spacing w:val="-2"/>
        </w:rPr>
        <w:t>以</w:t>
      </w:r>
      <w:r w:rsidRPr="001D5080">
        <w:rPr>
          <w:rFonts w:ascii="Times New Roman"/>
          <w:spacing w:val="-2"/>
        </w:rPr>
        <w:t>及受慰問人最近</w:t>
      </w:r>
      <w:r w:rsidRPr="001D5080">
        <w:rPr>
          <w:rFonts w:ascii="Times New Roman" w:hint="eastAsia"/>
          <w:spacing w:val="-2"/>
        </w:rPr>
        <w:t>6</w:t>
      </w:r>
      <w:r w:rsidRPr="001D5080">
        <w:rPr>
          <w:rFonts w:ascii="Times New Roman"/>
          <w:spacing w:val="-2"/>
        </w:rPr>
        <w:t>個月內訪視紀錄，確認受慰問人資格及發放次序，相關</w:t>
      </w:r>
      <w:r w:rsidRPr="001D5080">
        <w:rPr>
          <w:rFonts w:ascii="Times New Roman"/>
        </w:rPr>
        <w:t>審查資料並應建冊列管，核發情形並登錄於</w:t>
      </w:r>
      <w:r w:rsidRPr="001D5080">
        <w:rPr>
          <w:rFonts w:ascii="Times New Roman" w:hint="eastAsia"/>
        </w:rPr>
        <w:t>退輔會的</w:t>
      </w:r>
      <w:r w:rsidRPr="001D5080">
        <w:rPr>
          <w:rFonts w:ascii="Times New Roman"/>
        </w:rPr>
        <w:t>「榮民及榮眷訪視服務系統」。</w:t>
      </w:r>
      <w:r w:rsidRPr="001D5080">
        <w:rPr>
          <w:rFonts w:ascii="Times New Roman" w:hint="eastAsia"/>
        </w:rPr>
        <w:t>因此，</w:t>
      </w:r>
      <w:r w:rsidRPr="001D5080">
        <w:rPr>
          <w:rFonts w:ascii="Times New Roman"/>
        </w:rPr>
        <w:t>各</w:t>
      </w:r>
      <w:r w:rsidRPr="001D5080">
        <w:rPr>
          <w:rFonts w:ascii="Times New Roman" w:hint="eastAsia"/>
        </w:rPr>
        <w:t>地</w:t>
      </w:r>
      <w:r w:rsidRPr="001D5080">
        <w:rPr>
          <w:rFonts w:ascii="Times New Roman"/>
        </w:rPr>
        <w:t>榮服處</w:t>
      </w:r>
      <w:r w:rsidRPr="001D5080">
        <w:rPr>
          <w:rFonts w:ascii="Times New Roman" w:hint="eastAsia"/>
        </w:rPr>
        <w:t>於</w:t>
      </w:r>
      <w:r w:rsidRPr="001D5080">
        <w:rPr>
          <w:rFonts w:ascii="Times New Roman"/>
        </w:rPr>
        <w:t>核發三節慰問金前，應</w:t>
      </w:r>
      <w:r w:rsidRPr="001D5080">
        <w:rPr>
          <w:rFonts w:ascii="Times New Roman" w:hint="eastAsia"/>
        </w:rPr>
        <w:t>依前述規定</w:t>
      </w:r>
      <w:r w:rsidRPr="001D5080">
        <w:rPr>
          <w:rFonts w:ascii="Times New Roman"/>
        </w:rPr>
        <w:t>召開審查會議，</w:t>
      </w:r>
      <w:r w:rsidRPr="001D5080">
        <w:rPr>
          <w:rFonts w:ascii="Times New Roman" w:hint="eastAsia"/>
        </w:rPr>
        <w:t>依照</w:t>
      </w:r>
      <w:r w:rsidRPr="001D5080">
        <w:rPr>
          <w:rFonts w:ascii="Times New Roman"/>
        </w:rPr>
        <w:t>受慰問人最近</w:t>
      </w:r>
      <w:r w:rsidRPr="001D5080">
        <w:rPr>
          <w:rFonts w:ascii="Times New Roman"/>
        </w:rPr>
        <w:t>6</w:t>
      </w:r>
      <w:r w:rsidRPr="001D5080">
        <w:rPr>
          <w:rFonts w:ascii="Times New Roman"/>
        </w:rPr>
        <w:t>個月內</w:t>
      </w:r>
      <w:r w:rsidRPr="001D5080">
        <w:rPr>
          <w:rFonts w:ascii="Times New Roman" w:hint="eastAsia"/>
        </w:rPr>
        <w:t>的</w:t>
      </w:r>
      <w:r w:rsidRPr="001D5080">
        <w:rPr>
          <w:rFonts w:ascii="Times New Roman"/>
        </w:rPr>
        <w:t>訪視紀錄，確認受慰問人</w:t>
      </w:r>
      <w:r w:rsidRPr="001D5080">
        <w:rPr>
          <w:rFonts w:ascii="Times New Roman" w:hint="eastAsia"/>
        </w:rPr>
        <w:t>的</w:t>
      </w:r>
      <w:r w:rsidRPr="001D5080">
        <w:rPr>
          <w:rFonts w:ascii="Times New Roman"/>
        </w:rPr>
        <w:t>資格及發放次序。</w:t>
      </w:r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</w:p>
    <w:bookmarkEnd w:id="669"/>
  </w:footnote>
  <w:footnote w:id="9">
    <w:p w:rsidR="000F57BF" w:rsidRDefault="000F57BF" w:rsidP="00E97947">
      <w:pPr>
        <w:pStyle w:val="aff"/>
        <w:ind w:left="233" w:hangingChars="106" w:hanging="233"/>
        <w:jc w:val="both"/>
      </w:pPr>
      <w:r>
        <w:rPr>
          <w:rStyle w:val="aff1"/>
        </w:rPr>
        <w:footnoteRef/>
      </w:r>
      <w:r>
        <w:t xml:space="preserve"> </w:t>
      </w:r>
      <w:r w:rsidR="00E97947" w:rsidRPr="00E97947">
        <w:rPr>
          <w:rFonts w:hint="eastAsia"/>
          <w:spacing w:val="-6"/>
        </w:rPr>
        <w:t>依據</w:t>
      </w:r>
      <w:r w:rsidRPr="00E97947">
        <w:rPr>
          <w:color w:val="000000"/>
          <w:spacing w:val="-6"/>
        </w:rPr>
        <w:t>「</w:t>
      </w:r>
      <w:r w:rsidRPr="00E97947">
        <w:rPr>
          <w:rFonts w:hint="eastAsia"/>
          <w:color w:val="000000"/>
          <w:spacing w:val="-6"/>
        </w:rPr>
        <w:t>國軍退除役官兵輔導委員會辦理退除役官兵</w:t>
      </w:r>
      <w:r w:rsidRPr="00E97947">
        <w:rPr>
          <w:rFonts w:ascii="Times New Roman"/>
          <w:color w:val="000000"/>
          <w:spacing w:val="-6"/>
        </w:rPr>
        <w:t>身心障礙重建及醫療輔助器具費用補助作業要</w:t>
      </w:r>
      <w:r w:rsidRPr="00E97947">
        <w:rPr>
          <w:rFonts w:ascii="Times New Roman"/>
          <w:color w:val="000000"/>
          <w:spacing w:val="-4"/>
        </w:rPr>
        <w:t>點」</w:t>
      </w:r>
      <w:r w:rsidRPr="00E97947">
        <w:rPr>
          <w:rFonts w:ascii="Times New Roman" w:hint="eastAsia"/>
          <w:color w:val="000000"/>
          <w:spacing w:val="-4"/>
        </w:rPr>
        <w:t>第</w:t>
      </w:r>
      <w:r w:rsidRPr="00E97947">
        <w:rPr>
          <w:rFonts w:ascii="Times New Roman" w:hint="eastAsia"/>
          <w:color w:val="000000"/>
          <w:spacing w:val="-4"/>
        </w:rPr>
        <w:t>3</w:t>
      </w:r>
      <w:r w:rsidRPr="00E97947">
        <w:rPr>
          <w:rFonts w:ascii="Times New Roman" w:hint="eastAsia"/>
          <w:color w:val="000000"/>
          <w:spacing w:val="-4"/>
        </w:rPr>
        <w:t>點之附表「榮民身心障礙重建及醫療輔具補助項目」規定</w:t>
      </w:r>
      <w:r w:rsidR="00E97947" w:rsidRPr="00E97947">
        <w:rPr>
          <w:rFonts w:ascii="Times New Roman" w:hint="eastAsia"/>
          <w:color w:val="000000"/>
          <w:spacing w:val="-4"/>
        </w:rPr>
        <w:t>顯示，助聽器若申請現金</w:t>
      </w:r>
      <w:r w:rsidR="00E97947" w:rsidRPr="00E97947">
        <w:rPr>
          <w:rFonts w:ascii="Times New Roman" w:hint="eastAsia"/>
          <w:color w:val="000000"/>
        </w:rPr>
        <w:t>補助者</w:t>
      </w:r>
      <w:r w:rsidR="00E97947" w:rsidRPr="00E97947">
        <w:rPr>
          <w:rFonts w:ascii="Times New Roman" w:hint="eastAsia"/>
          <w:color w:val="000000"/>
          <w:spacing w:val="-6"/>
        </w:rPr>
        <w:t>，補助金額</w:t>
      </w:r>
      <w:r w:rsidR="00E97947">
        <w:rPr>
          <w:rFonts w:ascii="Times New Roman" w:hint="eastAsia"/>
          <w:color w:val="000000"/>
          <w:spacing w:val="-6"/>
        </w:rPr>
        <w:t>係依</w:t>
      </w:r>
      <w:r w:rsidR="00E97947" w:rsidRPr="00E97947">
        <w:rPr>
          <w:rFonts w:ascii="Times New Roman" w:hint="eastAsia"/>
          <w:color w:val="000000"/>
          <w:spacing w:val="-6"/>
        </w:rPr>
        <w:t>當年度退輔會採購金額為限，榮民自行購買</w:t>
      </w:r>
      <w:r w:rsidR="00E97947">
        <w:rPr>
          <w:rFonts w:ascii="Times New Roman" w:hint="eastAsia"/>
          <w:color w:val="000000"/>
          <w:spacing w:val="-6"/>
        </w:rPr>
        <w:t>助聽器</w:t>
      </w:r>
      <w:r w:rsidR="00E97947" w:rsidRPr="00E97947">
        <w:rPr>
          <w:rFonts w:ascii="Times New Roman" w:hint="eastAsia"/>
          <w:color w:val="000000"/>
          <w:spacing w:val="-6"/>
        </w:rPr>
        <w:t>後，檢附當年度之二或三聯式發票正本及應備文件提出申請。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7"/>
    <w:multiLevelType w:val="multilevel"/>
    <w:tmpl w:val="00000007"/>
    <w:name w:val="WWNum21"/>
    <w:lvl w:ilvl="0">
      <w:start w:val="1"/>
      <w:numFmt w:val="ideographLegalTraditional"/>
      <w:lvlText w:val="%1、"/>
      <w:lvlJc w:val="left"/>
      <w:pPr>
        <w:tabs>
          <w:tab w:val="num" w:pos="0"/>
        </w:tabs>
        <w:ind w:left="699" w:hanging="699"/>
      </w:pPr>
      <w:rPr>
        <w:rFonts w:eastAsia="標楷體" w:cs="Times New Roman"/>
        <w:b w:val="0"/>
        <w:i w:val="0"/>
        <w:color w:val="00000A"/>
        <w:spacing w:val="0"/>
        <w:w w:val="100"/>
        <w:sz w:val="32"/>
      </w:rPr>
    </w:lvl>
    <w:lvl w:ilvl="1">
      <w:start w:val="1"/>
      <w:numFmt w:val="taiwaneseCountingThousand"/>
      <w:lvlText w:val="%2、"/>
      <w:lvlJc w:val="left"/>
      <w:pPr>
        <w:tabs>
          <w:tab w:val="num" w:pos="0"/>
        </w:tabs>
        <w:ind w:left="1123" w:hanging="697"/>
      </w:pPr>
      <w:rPr>
        <w:rFonts w:eastAsia="標楷體" w:cs="Times New Roman"/>
        <w:b w:val="0"/>
        <w:i w:val="0"/>
        <w:spacing w:val="0"/>
        <w:w w:val="100"/>
        <w:sz w:val="32"/>
        <w:lang w:val="en-US"/>
      </w:rPr>
    </w:lvl>
    <w:lvl w:ilvl="2">
      <w:start w:val="1"/>
      <w:numFmt w:val="taiwaneseCountingThousand"/>
      <w:lvlText w:val="(%3)"/>
      <w:lvlJc w:val="left"/>
      <w:pPr>
        <w:tabs>
          <w:tab w:val="num" w:pos="0"/>
        </w:tabs>
        <w:ind w:left="1393" w:hanging="697"/>
      </w:pPr>
      <w:rPr>
        <w:rFonts w:eastAsia="標楷體" w:cs="Times New Roman"/>
        <w:b w:val="0"/>
        <w:i w:val="0"/>
        <w:spacing w:val="0"/>
        <w:w w:val="100"/>
        <w:sz w:val="32"/>
      </w:rPr>
    </w:lvl>
    <w:lvl w:ilvl="3">
      <w:start w:val="1"/>
      <w:numFmt w:val="decimalFullWidth"/>
      <w:lvlText w:val="%4、"/>
      <w:lvlJc w:val="left"/>
      <w:pPr>
        <w:tabs>
          <w:tab w:val="num" w:pos="0"/>
        </w:tabs>
        <w:ind w:left="1741" w:hanging="698"/>
      </w:pPr>
      <w:rPr>
        <w:rFonts w:eastAsia="標楷體" w:cs="Times New Roman"/>
        <w:b w:val="0"/>
        <w:i w:val="0"/>
        <w:spacing w:val="0"/>
        <w:w w:val="100"/>
        <w:sz w:val="32"/>
        <w:lang w:val="en-US"/>
      </w:rPr>
    </w:lvl>
    <w:lvl w:ilvl="4">
      <w:start w:val="1"/>
      <w:numFmt w:val="decimalFullWidth"/>
      <w:lvlText w:val="(%5)"/>
      <w:lvlJc w:val="left"/>
      <w:pPr>
        <w:tabs>
          <w:tab w:val="num" w:pos="0"/>
        </w:tabs>
        <w:ind w:left="2095" w:hanging="700"/>
      </w:pPr>
      <w:rPr>
        <w:rFonts w:eastAsia="標楷體" w:cs="Times New Roman"/>
        <w:b w:val="0"/>
        <w:i w:val="0"/>
        <w:spacing w:val="0"/>
        <w:w w:val="100"/>
        <w:sz w:val="32"/>
      </w:rPr>
    </w:lvl>
    <w:lvl w:ilvl="5">
      <w:start w:val="1"/>
      <w:numFmt w:val="decimalFullWidth"/>
      <w:lvlText w:val="&lt;%6&gt;"/>
      <w:lvlJc w:val="left"/>
      <w:pPr>
        <w:tabs>
          <w:tab w:val="num" w:pos="0"/>
        </w:tabs>
        <w:ind w:left="2444" w:hanging="715"/>
      </w:pPr>
      <w:rPr>
        <w:rFonts w:eastAsia="標楷體" w:cs="Times New Roman"/>
        <w:b w:val="0"/>
        <w:i w:val="0"/>
        <w:spacing w:val="0"/>
        <w:w w:val="100"/>
        <w:sz w:val="32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2444" w:hanging="352"/>
      </w:pPr>
      <w:rPr>
        <w:rFonts w:ascii="Symbol" w:hAnsi="Symbol"/>
        <w:b w:val="0"/>
        <w:i w:val="0"/>
        <w:spacing w:val="0"/>
        <w:w w:val="100"/>
        <w:sz w:val="32"/>
      </w:rPr>
    </w:lvl>
    <w:lvl w:ilvl="7">
      <w:start w:val="1"/>
      <w:numFmt w:val="bullet"/>
      <w:lvlText w:val="◦"/>
      <w:lvlJc w:val="left"/>
      <w:pPr>
        <w:tabs>
          <w:tab w:val="num" w:pos="0"/>
        </w:tabs>
        <w:ind w:left="2790" w:hanging="349"/>
      </w:pPr>
      <w:rPr>
        <w:rFonts w:ascii="OpenSymbol" w:hAnsi="OpenSymbol"/>
        <w:b w:val="0"/>
        <w:i w:val="0"/>
        <w:spacing w:val="0"/>
        <w:w w:val="10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5015" w:hanging="1700"/>
      </w:pPr>
      <w:rPr>
        <w:rFonts w:cs="Times New Roman"/>
      </w:rPr>
    </w:lvl>
  </w:abstractNum>
  <w:abstractNum w:abstractNumId="1" w15:restartNumberingAfterBreak="0">
    <w:nsid w:val="04E20949"/>
    <w:multiLevelType w:val="hybridMultilevel"/>
    <w:tmpl w:val="20D266B4"/>
    <w:lvl w:ilvl="0" w:tplc="CC9637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4E351E"/>
    <w:multiLevelType w:val="hybridMultilevel"/>
    <w:tmpl w:val="C016C106"/>
    <w:lvl w:ilvl="0" w:tplc="DCB82E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40E010C"/>
    <w:multiLevelType w:val="multilevel"/>
    <w:tmpl w:val="812277C4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 w15:restartNumberingAfterBreak="0">
    <w:nsid w:val="17A67AAC"/>
    <w:multiLevelType w:val="hybridMultilevel"/>
    <w:tmpl w:val="8A16F2CA"/>
    <w:lvl w:ilvl="0" w:tplc="5B14AAC0">
      <w:start w:val="1"/>
      <w:numFmt w:val="taiwaneseCountingThousand"/>
      <w:lvlText w:val="(%1)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6" w15:restartNumberingAfterBreak="0">
    <w:nsid w:val="19532EFC"/>
    <w:multiLevelType w:val="hybridMultilevel"/>
    <w:tmpl w:val="FC887E50"/>
    <w:lvl w:ilvl="0" w:tplc="6770C128">
      <w:start w:val="1"/>
      <w:numFmt w:val="taiwaneseCountingThousand"/>
      <w:pStyle w:val="a0"/>
      <w:lvlText w:val="附表%1、"/>
      <w:lvlJc w:val="left"/>
      <w:pPr>
        <w:tabs>
          <w:tab w:val="num" w:pos="1866"/>
        </w:tabs>
        <w:ind w:left="1121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86"/>
        </w:tabs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6"/>
        </w:tabs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26"/>
        </w:tabs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06"/>
        </w:tabs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66"/>
        </w:tabs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46"/>
        </w:tabs>
        <w:ind w:left="4746" w:hanging="480"/>
      </w:pPr>
    </w:lvl>
  </w:abstractNum>
  <w:abstractNum w:abstractNumId="7" w15:restartNumberingAfterBreak="0">
    <w:nsid w:val="2EC0408E"/>
    <w:multiLevelType w:val="hybridMultilevel"/>
    <w:tmpl w:val="8A16F2CA"/>
    <w:lvl w:ilvl="0" w:tplc="5B14AAC0">
      <w:start w:val="1"/>
      <w:numFmt w:val="taiwaneseCountingThousand"/>
      <w:lvlText w:val="(%1)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8" w15:restartNumberingAfterBreak="0">
    <w:nsid w:val="3A73127A"/>
    <w:multiLevelType w:val="hybridMultilevel"/>
    <w:tmpl w:val="8A16F2CA"/>
    <w:lvl w:ilvl="0" w:tplc="5B14AAC0">
      <w:start w:val="1"/>
      <w:numFmt w:val="taiwaneseCountingThousand"/>
      <w:lvlText w:val="(%1)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9" w15:restartNumberingAfterBreak="0">
    <w:nsid w:val="3CD209EA"/>
    <w:multiLevelType w:val="hybridMultilevel"/>
    <w:tmpl w:val="9306DD86"/>
    <w:lvl w:ilvl="0" w:tplc="B75E38D6">
      <w:start w:val="1"/>
      <w:numFmt w:val="taiwaneseCountingThousand"/>
      <w:lvlText w:val="%1.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CFE143F"/>
    <w:multiLevelType w:val="hybridMultilevel"/>
    <w:tmpl w:val="91FE4AC0"/>
    <w:lvl w:ilvl="0" w:tplc="2794DF3C">
      <w:start w:val="1"/>
      <w:numFmt w:val="decimal"/>
      <w:pStyle w:val="a1"/>
      <w:lvlText w:val="圖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bCs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A5F5684"/>
    <w:multiLevelType w:val="hybridMultilevel"/>
    <w:tmpl w:val="032AA3DA"/>
    <w:lvl w:ilvl="0" w:tplc="6EE6D1BA">
      <w:start w:val="1"/>
      <w:numFmt w:val="decimal"/>
      <w:pStyle w:val="a3"/>
      <w:lvlText w:val="表%1　"/>
      <w:lvlJc w:val="left"/>
      <w:pPr>
        <w:ind w:left="480" w:hanging="480"/>
      </w:pPr>
      <w:rPr>
        <w:rFonts w:ascii="Times New Roman" w:eastAsia="標楷體" w:hAnsi="Times New Roman" w:cs="Times New Roman" w:hint="default"/>
        <w:b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4CDF4F12"/>
    <w:multiLevelType w:val="hybridMultilevel"/>
    <w:tmpl w:val="8A16F2CA"/>
    <w:lvl w:ilvl="0" w:tplc="5B14AAC0">
      <w:start w:val="1"/>
      <w:numFmt w:val="taiwaneseCountingThousand"/>
      <w:lvlText w:val="(%1)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14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57104C68"/>
    <w:multiLevelType w:val="hybridMultilevel"/>
    <w:tmpl w:val="96E0A102"/>
    <w:lvl w:ilvl="0" w:tplc="4C1080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EC27837"/>
    <w:multiLevelType w:val="hybridMultilevel"/>
    <w:tmpl w:val="20D266B4"/>
    <w:lvl w:ilvl="0" w:tplc="CC9637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6EE63C52"/>
    <w:multiLevelType w:val="hybridMultilevel"/>
    <w:tmpl w:val="9306DD86"/>
    <w:lvl w:ilvl="0" w:tplc="B75E38D6">
      <w:start w:val="1"/>
      <w:numFmt w:val="taiwaneseCountingThousand"/>
      <w:lvlText w:val="%1."/>
      <w:lvlJc w:val="left"/>
      <w:pPr>
        <w:ind w:left="828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E5B4F69"/>
    <w:multiLevelType w:val="multilevel"/>
    <w:tmpl w:val="EA6A66D8"/>
    <w:lvl w:ilvl="0">
      <w:start w:val="1"/>
      <w:numFmt w:val="taiwaneseCountingThousand"/>
      <w:pStyle w:val="10"/>
      <w:suff w:val="nothing"/>
      <w:lvlText w:val="%1、"/>
      <w:lvlJc w:val="left"/>
      <w:pPr>
        <w:ind w:left="554" w:hanging="554"/>
      </w:pPr>
      <w:rPr>
        <w:rFonts w:ascii="標楷體" w:eastAsia="標楷體" w:hAnsi="Times New Roman" w:cs="Times New Roman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32"/>
        <w:szCs w:val="32"/>
        <w:u w:val="none"/>
        <w:effect w:val="none"/>
        <w:vertAlign w:val="baseline"/>
      </w:rPr>
    </w:lvl>
    <w:lvl w:ilvl="1">
      <w:start w:val="1"/>
      <w:numFmt w:val="taiwaneseCountingThousand"/>
      <w:suff w:val="nothing"/>
      <w:lvlText w:val="(%2)"/>
      <w:lvlJc w:val="left"/>
      <w:pPr>
        <w:ind w:left="837" w:hanging="555"/>
      </w:pPr>
      <w:rPr>
        <w:rFonts w:ascii="Times New Roman" w:eastAsia="標楷體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32"/>
        <w:szCs w:val="32"/>
        <w:u w:val="none"/>
        <w:effect w:val="none"/>
        <w:vertAlign w:val="baseline"/>
      </w:rPr>
    </w:lvl>
    <w:lvl w:ilvl="2">
      <w:start w:val="1"/>
      <w:numFmt w:val="decimal"/>
      <w:pStyle w:val="30"/>
      <w:suff w:val="nothing"/>
      <w:lvlText w:val="%3、"/>
      <w:lvlJc w:val="left"/>
      <w:pPr>
        <w:ind w:left="1121" w:hanging="420"/>
      </w:pPr>
      <w:rPr>
        <w:rFonts w:ascii="Times New Roman" w:eastAsia="標楷體" w:hAnsi="Times New Roman" w:cs="Times New Roman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</w:rPr>
    </w:lvl>
    <w:lvl w:ilvl="3">
      <w:start w:val="1"/>
      <w:numFmt w:val="decimal"/>
      <w:pStyle w:val="40"/>
      <w:suff w:val="nothing"/>
      <w:lvlText w:val="(%4)"/>
      <w:lvlJc w:val="left"/>
      <w:pPr>
        <w:ind w:left="1404" w:hanging="419"/>
      </w:pPr>
      <w:rPr>
        <w:rFonts w:ascii="標楷體" w:eastAsia="標楷體" w:hAnsi="Times New Roman" w:cs="Times New Roman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</w:rPr>
    </w:lvl>
    <w:lvl w:ilvl="4">
      <w:start w:val="1"/>
      <w:numFmt w:val="decimal"/>
      <w:pStyle w:val="50"/>
      <w:suff w:val="nothing"/>
      <w:lvlText w:val="&lt;%5&gt;"/>
      <w:lvlJc w:val="left"/>
      <w:pPr>
        <w:ind w:left="1688" w:hanging="420"/>
      </w:pPr>
      <w:rPr>
        <w:rFonts w:ascii="標楷體" w:eastAsia="標楷體" w:hAnsi="Times New Roman" w:cs="Times New Roman" w:hint="eastAsia"/>
        <w:b w:val="0"/>
        <w:i w:val="0"/>
        <w:caps w:val="0"/>
        <w:strike w:val="0"/>
        <w:dstrike w:val="0"/>
        <w:vanish w:val="0"/>
        <w:color w:val="auto"/>
        <w:spacing w:val="0"/>
        <w:w w:val="100"/>
        <w:kern w:val="28"/>
        <w:position w:val="0"/>
        <w:sz w:val="28"/>
        <w:u w:val="none"/>
        <w:effect w:val="none"/>
        <w:vertAlign w:val="baseline"/>
      </w:rPr>
    </w:lvl>
    <w:lvl w:ilvl="5">
      <w:start w:val="1"/>
      <w:numFmt w:val="none"/>
      <w:lvlText w:val="%6"/>
      <w:lvlJc w:val="right"/>
      <w:pPr>
        <w:ind w:left="2888" w:hanging="480"/>
      </w:pPr>
      <w:rPr>
        <w:rFonts w:cs="Times New Roman"/>
      </w:rPr>
    </w:lvl>
    <w:lvl w:ilvl="6">
      <w:start w:val="1"/>
      <w:numFmt w:val="none"/>
      <w:lvlText w:val="%7"/>
      <w:lvlJc w:val="left"/>
      <w:pPr>
        <w:ind w:left="3368" w:hanging="480"/>
      </w:pPr>
      <w:rPr>
        <w:rFonts w:cs="Times New Roman"/>
      </w:rPr>
    </w:lvl>
    <w:lvl w:ilvl="7">
      <w:start w:val="1"/>
      <w:numFmt w:val="none"/>
      <w:lvlText w:val="%8"/>
      <w:lvlJc w:val="left"/>
      <w:pPr>
        <w:ind w:left="3848" w:hanging="480"/>
      </w:pPr>
      <w:rPr>
        <w:rFonts w:cs="Times New Roman"/>
      </w:rPr>
    </w:lvl>
    <w:lvl w:ilvl="8">
      <w:start w:val="1"/>
      <w:numFmt w:val="none"/>
      <w:lvlText w:val="%9"/>
      <w:lvlJc w:val="right"/>
      <w:pPr>
        <w:ind w:left="4328" w:hanging="4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6"/>
    <w:lvlOverride w:ilvl="0">
      <w:startOverride w:val="1"/>
    </w:lvlOverride>
  </w:num>
  <w:num w:numId="4">
    <w:abstractNumId w:val="12"/>
  </w:num>
  <w:num w:numId="5">
    <w:abstractNumId w:val="10"/>
  </w:num>
  <w:num w:numId="6">
    <w:abstractNumId w:val="14"/>
  </w:num>
  <w:num w:numId="7">
    <w:abstractNumId w:val="4"/>
  </w:num>
  <w:num w:numId="8">
    <w:abstractNumId w:val="15"/>
  </w:num>
  <w:num w:numId="9">
    <w:abstractNumId w:val="11"/>
  </w:num>
  <w:num w:numId="10">
    <w:abstractNumId w:val="1"/>
  </w:num>
  <w:num w:numId="11">
    <w:abstractNumId w:val="2"/>
  </w:num>
  <w:num w:numId="12">
    <w:abstractNumId w:val="16"/>
  </w:num>
  <w:num w:numId="13">
    <w:abstractNumId w:val="1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  <w:lvlOverride w:ilvl="0">
      <w:startOverride w:val="1"/>
    </w:lvlOverride>
  </w:num>
  <w:num w:numId="16">
    <w:abstractNumId w:val="10"/>
    <w:lvlOverride w:ilvl="0">
      <w:startOverride w:val="1"/>
    </w:lvlOverride>
  </w:num>
  <w:num w:numId="17">
    <w:abstractNumId w:val="7"/>
  </w:num>
  <w:num w:numId="18">
    <w:abstractNumId w:val="18"/>
  </w:num>
  <w:num w:numId="19">
    <w:abstractNumId w:val="8"/>
  </w:num>
  <w:num w:numId="20">
    <w:abstractNumId w:val="4"/>
  </w:num>
  <w:num w:numId="21">
    <w:abstractNumId w:val="4"/>
  </w:num>
  <w:num w:numId="22">
    <w:abstractNumId w:val="4"/>
  </w:num>
  <w:num w:numId="23">
    <w:abstractNumId w:val="4"/>
  </w:num>
  <w:num w:numId="24">
    <w:abstractNumId w:val="4"/>
  </w:num>
  <w:num w:numId="25">
    <w:abstractNumId w:val="4"/>
  </w:num>
  <w:num w:numId="26">
    <w:abstractNumId w:val="4"/>
  </w:num>
  <w:num w:numId="27">
    <w:abstractNumId w:val="13"/>
  </w:num>
  <w:num w:numId="28">
    <w:abstractNumId w:val="9"/>
  </w:num>
  <w:num w:numId="29">
    <w:abstractNumId w:val="5"/>
  </w:num>
  <w:num w:numId="30">
    <w:abstractNumId w:val="4"/>
  </w:num>
  <w:num w:numId="31">
    <w:abstractNumId w:val="4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mirrorMargins/>
  <w:bordersDoNotSurroundHeader/>
  <w:bordersDoNotSurroundFooter/>
  <w:hideSpellingErrors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5C32"/>
    <w:rsid w:val="00006961"/>
    <w:rsid w:val="000073B5"/>
    <w:rsid w:val="000112BF"/>
    <w:rsid w:val="000114C3"/>
    <w:rsid w:val="00012233"/>
    <w:rsid w:val="00016BD4"/>
    <w:rsid w:val="00017318"/>
    <w:rsid w:val="000229AD"/>
    <w:rsid w:val="0002450A"/>
    <w:rsid w:val="000246F7"/>
    <w:rsid w:val="0003114D"/>
    <w:rsid w:val="00036D76"/>
    <w:rsid w:val="00042671"/>
    <w:rsid w:val="000529F8"/>
    <w:rsid w:val="00054D69"/>
    <w:rsid w:val="0005639F"/>
    <w:rsid w:val="00057E26"/>
    <w:rsid w:val="00057F32"/>
    <w:rsid w:val="00061418"/>
    <w:rsid w:val="00062061"/>
    <w:rsid w:val="00062A25"/>
    <w:rsid w:val="0006424F"/>
    <w:rsid w:val="00073337"/>
    <w:rsid w:val="00073CB5"/>
    <w:rsid w:val="0007425C"/>
    <w:rsid w:val="00076BE9"/>
    <w:rsid w:val="00077553"/>
    <w:rsid w:val="00080C07"/>
    <w:rsid w:val="000841D9"/>
    <w:rsid w:val="000851A2"/>
    <w:rsid w:val="0009352E"/>
    <w:rsid w:val="00094D2D"/>
    <w:rsid w:val="00096B96"/>
    <w:rsid w:val="000978AC"/>
    <w:rsid w:val="000A2F3F"/>
    <w:rsid w:val="000B0B4A"/>
    <w:rsid w:val="000B279A"/>
    <w:rsid w:val="000B61D2"/>
    <w:rsid w:val="000B70A7"/>
    <w:rsid w:val="000B73DD"/>
    <w:rsid w:val="000C2B0F"/>
    <w:rsid w:val="000C495F"/>
    <w:rsid w:val="000D3DB1"/>
    <w:rsid w:val="000D66D9"/>
    <w:rsid w:val="000E0168"/>
    <w:rsid w:val="000E6431"/>
    <w:rsid w:val="000F21A5"/>
    <w:rsid w:val="000F57BF"/>
    <w:rsid w:val="00100CDB"/>
    <w:rsid w:val="00102B9F"/>
    <w:rsid w:val="00102DCD"/>
    <w:rsid w:val="0010427B"/>
    <w:rsid w:val="00112637"/>
    <w:rsid w:val="00112ABC"/>
    <w:rsid w:val="00115066"/>
    <w:rsid w:val="0012001E"/>
    <w:rsid w:val="00126A55"/>
    <w:rsid w:val="00133F08"/>
    <w:rsid w:val="00134101"/>
    <w:rsid w:val="001345E6"/>
    <w:rsid w:val="00136F06"/>
    <w:rsid w:val="001378B0"/>
    <w:rsid w:val="00141741"/>
    <w:rsid w:val="00142858"/>
    <w:rsid w:val="00142E00"/>
    <w:rsid w:val="00143E10"/>
    <w:rsid w:val="00147663"/>
    <w:rsid w:val="001514B6"/>
    <w:rsid w:val="00152793"/>
    <w:rsid w:val="00153ADF"/>
    <w:rsid w:val="00153B7E"/>
    <w:rsid w:val="001545A9"/>
    <w:rsid w:val="001637C7"/>
    <w:rsid w:val="0016480E"/>
    <w:rsid w:val="00170033"/>
    <w:rsid w:val="00171758"/>
    <w:rsid w:val="00174297"/>
    <w:rsid w:val="00175DD1"/>
    <w:rsid w:val="00180E06"/>
    <w:rsid w:val="0018174F"/>
    <w:rsid w:val="001817B3"/>
    <w:rsid w:val="00183014"/>
    <w:rsid w:val="001843A5"/>
    <w:rsid w:val="00187B35"/>
    <w:rsid w:val="001959C2"/>
    <w:rsid w:val="001A331C"/>
    <w:rsid w:val="001A51E3"/>
    <w:rsid w:val="001A6166"/>
    <w:rsid w:val="001A7968"/>
    <w:rsid w:val="001B2E98"/>
    <w:rsid w:val="001B3483"/>
    <w:rsid w:val="001B3C1E"/>
    <w:rsid w:val="001B4192"/>
    <w:rsid w:val="001B4494"/>
    <w:rsid w:val="001C0D8B"/>
    <w:rsid w:val="001C0DA8"/>
    <w:rsid w:val="001C2645"/>
    <w:rsid w:val="001C4004"/>
    <w:rsid w:val="001C4AF9"/>
    <w:rsid w:val="001D38A8"/>
    <w:rsid w:val="001D4AD7"/>
    <w:rsid w:val="001D5080"/>
    <w:rsid w:val="001E0D8A"/>
    <w:rsid w:val="001E53D4"/>
    <w:rsid w:val="001E59DC"/>
    <w:rsid w:val="001E67BA"/>
    <w:rsid w:val="001E74C2"/>
    <w:rsid w:val="001F2DD0"/>
    <w:rsid w:val="001F4F82"/>
    <w:rsid w:val="001F4F85"/>
    <w:rsid w:val="001F5A48"/>
    <w:rsid w:val="001F6260"/>
    <w:rsid w:val="00200007"/>
    <w:rsid w:val="00201096"/>
    <w:rsid w:val="002030A5"/>
    <w:rsid w:val="00203131"/>
    <w:rsid w:val="00204AF6"/>
    <w:rsid w:val="00206375"/>
    <w:rsid w:val="0021262A"/>
    <w:rsid w:val="00212E88"/>
    <w:rsid w:val="00213C9C"/>
    <w:rsid w:val="0022009E"/>
    <w:rsid w:val="00222841"/>
    <w:rsid w:val="00223241"/>
    <w:rsid w:val="0022425C"/>
    <w:rsid w:val="002246DE"/>
    <w:rsid w:val="002359A5"/>
    <w:rsid w:val="00237B3F"/>
    <w:rsid w:val="002429E2"/>
    <w:rsid w:val="00244CB2"/>
    <w:rsid w:val="00246D25"/>
    <w:rsid w:val="00252BC4"/>
    <w:rsid w:val="00254014"/>
    <w:rsid w:val="00254B39"/>
    <w:rsid w:val="0025747C"/>
    <w:rsid w:val="0026504D"/>
    <w:rsid w:val="00273A2F"/>
    <w:rsid w:val="00280986"/>
    <w:rsid w:val="00281ECE"/>
    <w:rsid w:val="002831C7"/>
    <w:rsid w:val="002832CD"/>
    <w:rsid w:val="002840C6"/>
    <w:rsid w:val="00293524"/>
    <w:rsid w:val="00294DBC"/>
    <w:rsid w:val="00295174"/>
    <w:rsid w:val="00296172"/>
    <w:rsid w:val="00296B92"/>
    <w:rsid w:val="002A0155"/>
    <w:rsid w:val="002A1BE7"/>
    <w:rsid w:val="002A21E3"/>
    <w:rsid w:val="002A2C22"/>
    <w:rsid w:val="002B02EB"/>
    <w:rsid w:val="002B42F8"/>
    <w:rsid w:val="002C0602"/>
    <w:rsid w:val="002C7AE3"/>
    <w:rsid w:val="002D12A0"/>
    <w:rsid w:val="002D14F5"/>
    <w:rsid w:val="002D5C16"/>
    <w:rsid w:val="002F0673"/>
    <w:rsid w:val="002F2476"/>
    <w:rsid w:val="002F3DFF"/>
    <w:rsid w:val="002F5E05"/>
    <w:rsid w:val="00303016"/>
    <w:rsid w:val="00307A76"/>
    <w:rsid w:val="0031455E"/>
    <w:rsid w:val="00315A16"/>
    <w:rsid w:val="00317053"/>
    <w:rsid w:val="0032109C"/>
    <w:rsid w:val="00322B45"/>
    <w:rsid w:val="00323809"/>
    <w:rsid w:val="00323D41"/>
    <w:rsid w:val="00325414"/>
    <w:rsid w:val="00327E7B"/>
    <w:rsid w:val="003302F1"/>
    <w:rsid w:val="0034470E"/>
    <w:rsid w:val="00352DB0"/>
    <w:rsid w:val="00355F42"/>
    <w:rsid w:val="003575B5"/>
    <w:rsid w:val="00360143"/>
    <w:rsid w:val="00361063"/>
    <w:rsid w:val="0036798B"/>
    <w:rsid w:val="00367FA6"/>
    <w:rsid w:val="0037094A"/>
    <w:rsid w:val="00371ED3"/>
    <w:rsid w:val="00372659"/>
    <w:rsid w:val="00372FFC"/>
    <w:rsid w:val="00373666"/>
    <w:rsid w:val="00375264"/>
    <w:rsid w:val="0037728A"/>
    <w:rsid w:val="00380B7D"/>
    <w:rsid w:val="00381A99"/>
    <w:rsid w:val="00382911"/>
    <w:rsid w:val="003829C2"/>
    <w:rsid w:val="003830B2"/>
    <w:rsid w:val="00384724"/>
    <w:rsid w:val="00390972"/>
    <w:rsid w:val="003919B7"/>
    <w:rsid w:val="00391D57"/>
    <w:rsid w:val="00392292"/>
    <w:rsid w:val="00394F45"/>
    <w:rsid w:val="003A583A"/>
    <w:rsid w:val="003A5927"/>
    <w:rsid w:val="003A7491"/>
    <w:rsid w:val="003B1017"/>
    <w:rsid w:val="003B3C07"/>
    <w:rsid w:val="003B4443"/>
    <w:rsid w:val="003B6081"/>
    <w:rsid w:val="003B6775"/>
    <w:rsid w:val="003C5FE2"/>
    <w:rsid w:val="003D05FB"/>
    <w:rsid w:val="003D1B16"/>
    <w:rsid w:val="003D22C7"/>
    <w:rsid w:val="003D45BF"/>
    <w:rsid w:val="003D508A"/>
    <w:rsid w:val="003D537F"/>
    <w:rsid w:val="003D7B75"/>
    <w:rsid w:val="003E0208"/>
    <w:rsid w:val="003E4B57"/>
    <w:rsid w:val="003E68FE"/>
    <w:rsid w:val="003F16AC"/>
    <w:rsid w:val="003F1B64"/>
    <w:rsid w:val="003F27E1"/>
    <w:rsid w:val="003F437A"/>
    <w:rsid w:val="003F55B4"/>
    <w:rsid w:val="003F5C2B"/>
    <w:rsid w:val="00401572"/>
    <w:rsid w:val="00402240"/>
    <w:rsid w:val="004023E9"/>
    <w:rsid w:val="0040454A"/>
    <w:rsid w:val="00411CE9"/>
    <w:rsid w:val="00412BDD"/>
    <w:rsid w:val="00413F83"/>
    <w:rsid w:val="0041490C"/>
    <w:rsid w:val="00416191"/>
    <w:rsid w:val="00416721"/>
    <w:rsid w:val="00417FC6"/>
    <w:rsid w:val="00421EF0"/>
    <w:rsid w:val="004224FA"/>
    <w:rsid w:val="00423D07"/>
    <w:rsid w:val="00427936"/>
    <w:rsid w:val="00436DB5"/>
    <w:rsid w:val="0044346F"/>
    <w:rsid w:val="00446A5D"/>
    <w:rsid w:val="00450C73"/>
    <w:rsid w:val="00453FF6"/>
    <w:rsid w:val="00454EE6"/>
    <w:rsid w:val="0046520A"/>
    <w:rsid w:val="00465871"/>
    <w:rsid w:val="004672AB"/>
    <w:rsid w:val="004714FE"/>
    <w:rsid w:val="00473089"/>
    <w:rsid w:val="00473D09"/>
    <w:rsid w:val="00477BAA"/>
    <w:rsid w:val="00483245"/>
    <w:rsid w:val="00485520"/>
    <w:rsid w:val="00485C45"/>
    <w:rsid w:val="00485E08"/>
    <w:rsid w:val="00486B7B"/>
    <w:rsid w:val="004943E9"/>
    <w:rsid w:val="00495053"/>
    <w:rsid w:val="004A1F59"/>
    <w:rsid w:val="004A29BE"/>
    <w:rsid w:val="004A3225"/>
    <w:rsid w:val="004A33EE"/>
    <w:rsid w:val="004A3AA8"/>
    <w:rsid w:val="004B13C7"/>
    <w:rsid w:val="004B2D9C"/>
    <w:rsid w:val="004B434F"/>
    <w:rsid w:val="004B778F"/>
    <w:rsid w:val="004C0609"/>
    <w:rsid w:val="004C076B"/>
    <w:rsid w:val="004C639F"/>
    <w:rsid w:val="004C7786"/>
    <w:rsid w:val="004D141F"/>
    <w:rsid w:val="004D2742"/>
    <w:rsid w:val="004D5FFB"/>
    <w:rsid w:val="004D6310"/>
    <w:rsid w:val="004E0062"/>
    <w:rsid w:val="004E05A1"/>
    <w:rsid w:val="004E0F46"/>
    <w:rsid w:val="004E13CC"/>
    <w:rsid w:val="004E3152"/>
    <w:rsid w:val="004E672E"/>
    <w:rsid w:val="004F472A"/>
    <w:rsid w:val="004F5E57"/>
    <w:rsid w:val="004F6710"/>
    <w:rsid w:val="005005CB"/>
    <w:rsid w:val="00500658"/>
    <w:rsid w:val="00500C3E"/>
    <w:rsid w:val="005013A1"/>
    <w:rsid w:val="00502849"/>
    <w:rsid w:val="00502ABE"/>
    <w:rsid w:val="00504334"/>
    <w:rsid w:val="0050498D"/>
    <w:rsid w:val="005104D7"/>
    <w:rsid w:val="00510B9E"/>
    <w:rsid w:val="00521668"/>
    <w:rsid w:val="00530CB4"/>
    <w:rsid w:val="005339AF"/>
    <w:rsid w:val="00536BC2"/>
    <w:rsid w:val="00541EC2"/>
    <w:rsid w:val="005425E1"/>
    <w:rsid w:val="005427C5"/>
    <w:rsid w:val="00542CF6"/>
    <w:rsid w:val="0054432A"/>
    <w:rsid w:val="0054503D"/>
    <w:rsid w:val="00547151"/>
    <w:rsid w:val="00553C03"/>
    <w:rsid w:val="00560DDA"/>
    <w:rsid w:val="00561AA1"/>
    <w:rsid w:val="00563692"/>
    <w:rsid w:val="00571679"/>
    <w:rsid w:val="005751CF"/>
    <w:rsid w:val="005803BC"/>
    <w:rsid w:val="00584235"/>
    <w:rsid w:val="005844E7"/>
    <w:rsid w:val="005908B8"/>
    <w:rsid w:val="0059512E"/>
    <w:rsid w:val="00595E99"/>
    <w:rsid w:val="005A6DD2"/>
    <w:rsid w:val="005C385D"/>
    <w:rsid w:val="005D3B20"/>
    <w:rsid w:val="005D4D82"/>
    <w:rsid w:val="005D71B7"/>
    <w:rsid w:val="005E0CCA"/>
    <w:rsid w:val="005E0CD3"/>
    <w:rsid w:val="005E3C9D"/>
    <w:rsid w:val="005E4759"/>
    <w:rsid w:val="005E5C68"/>
    <w:rsid w:val="005E65C0"/>
    <w:rsid w:val="005E7D75"/>
    <w:rsid w:val="005F0390"/>
    <w:rsid w:val="00604BC8"/>
    <w:rsid w:val="006072CD"/>
    <w:rsid w:val="00610287"/>
    <w:rsid w:val="00612023"/>
    <w:rsid w:val="00614190"/>
    <w:rsid w:val="006170AB"/>
    <w:rsid w:val="00622A99"/>
    <w:rsid w:val="00622E67"/>
    <w:rsid w:val="00626B57"/>
    <w:rsid w:val="00626EDC"/>
    <w:rsid w:val="0063256B"/>
    <w:rsid w:val="006421A1"/>
    <w:rsid w:val="00643B2E"/>
    <w:rsid w:val="006445DE"/>
    <w:rsid w:val="006452D3"/>
    <w:rsid w:val="006470EC"/>
    <w:rsid w:val="006537BA"/>
    <w:rsid w:val="006542D6"/>
    <w:rsid w:val="0065598E"/>
    <w:rsid w:val="00655AF2"/>
    <w:rsid w:val="00655BC5"/>
    <w:rsid w:val="006568BE"/>
    <w:rsid w:val="0066025D"/>
    <w:rsid w:val="0066091A"/>
    <w:rsid w:val="006636EE"/>
    <w:rsid w:val="0066526E"/>
    <w:rsid w:val="00676666"/>
    <w:rsid w:val="006773EC"/>
    <w:rsid w:val="00680504"/>
    <w:rsid w:val="00681CD9"/>
    <w:rsid w:val="00683E30"/>
    <w:rsid w:val="00687024"/>
    <w:rsid w:val="0069472B"/>
    <w:rsid w:val="00695E22"/>
    <w:rsid w:val="0069714F"/>
    <w:rsid w:val="006A4F8E"/>
    <w:rsid w:val="006A64DE"/>
    <w:rsid w:val="006A7AE8"/>
    <w:rsid w:val="006B2B84"/>
    <w:rsid w:val="006B6BE2"/>
    <w:rsid w:val="006B7093"/>
    <w:rsid w:val="006B7417"/>
    <w:rsid w:val="006C7130"/>
    <w:rsid w:val="006D0CA8"/>
    <w:rsid w:val="006D31F9"/>
    <w:rsid w:val="006D3691"/>
    <w:rsid w:val="006D3F41"/>
    <w:rsid w:val="006E5EF0"/>
    <w:rsid w:val="006F059E"/>
    <w:rsid w:val="006F3563"/>
    <w:rsid w:val="006F42B9"/>
    <w:rsid w:val="006F6103"/>
    <w:rsid w:val="00704E00"/>
    <w:rsid w:val="0071177B"/>
    <w:rsid w:val="00711FEF"/>
    <w:rsid w:val="007209E7"/>
    <w:rsid w:val="00726182"/>
    <w:rsid w:val="00727635"/>
    <w:rsid w:val="00732329"/>
    <w:rsid w:val="007337CA"/>
    <w:rsid w:val="00734CE4"/>
    <w:rsid w:val="00735123"/>
    <w:rsid w:val="00741837"/>
    <w:rsid w:val="00741F85"/>
    <w:rsid w:val="007453E6"/>
    <w:rsid w:val="00751DCF"/>
    <w:rsid w:val="007702E6"/>
    <w:rsid w:val="00770453"/>
    <w:rsid w:val="0077309D"/>
    <w:rsid w:val="007774EE"/>
    <w:rsid w:val="00781822"/>
    <w:rsid w:val="00783F21"/>
    <w:rsid w:val="00787159"/>
    <w:rsid w:val="0079043A"/>
    <w:rsid w:val="00791668"/>
    <w:rsid w:val="00791AA1"/>
    <w:rsid w:val="00797818"/>
    <w:rsid w:val="007A3793"/>
    <w:rsid w:val="007A3A93"/>
    <w:rsid w:val="007A77BE"/>
    <w:rsid w:val="007C1BA2"/>
    <w:rsid w:val="007C2B48"/>
    <w:rsid w:val="007D10F9"/>
    <w:rsid w:val="007D20E9"/>
    <w:rsid w:val="007D3D7E"/>
    <w:rsid w:val="007D7881"/>
    <w:rsid w:val="007D7E3A"/>
    <w:rsid w:val="007E0E10"/>
    <w:rsid w:val="007E284C"/>
    <w:rsid w:val="007E4768"/>
    <w:rsid w:val="007E777B"/>
    <w:rsid w:val="007F0078"/>
    <w:rsid w:val="007F0562"/>
    <w:rsid w:val="007F2070"/>
    <w:rsid w:val="007F2FC3"/>
    <w:rsid w:val="007F5D90"/>
    <w:rsid w:val="007F63C1"/>
    <w:rsid w:val="00801B33"/>
    <w:rsid w:val="00803964"/>
    <w:rsid w:val="00804B8D"/>
    <w:rsid w:val="008053F5"/>
    <w:rsid w:val="00807AF7"/>
    <w:rsid w:val="00810198"/>
    <w:rsid w:val="00811309"/>
    <w:rsid w:val="0081392B"/>
    <w:rsid w:val="00815C90"/>
    <w:rsid w:val="00815DA8"/>
    <w:rsid w:val="0082129F"/>
    <w:rsid w:val="0082194D"/>
    <w:rsid w:val="008221F9"/>
    <w:rsid w:val="00826EF5"/>
    <w:rsid w:val="00831693"/>
    <w:rsid w:val="00840104"/>
    <w:rsid w:val="00840C1F"/>
    <w:rsid w:val="008411C9"/>
    <w:rsid w:val="00841D54"/>
    <w:rsid w:val="00841FC5"/>
    <w:rsid w:val="008421C8"/>
    <w:rsid w:val="00843D0F"/>
    <w:rsid w:val="00845709"/>
    <w:rsid w:val="00850612"/>
    <w:rsid w:val="008576BD"/>
    <w:rsid w:val="00860463"/>
    <w:rsid w:val="0086354D"/>
    <w:rsid w:val="00870B7D"/>
    <w:rsid w:val="008733DA"/>
    <w:rsid w:val="008823FB"/>
    <w:rsid w:val="008850E4"/>
    <w:rsid w:val="008939AB"/>
    <w:rsid w:val="008A12F5"/>
    <w:rsid w:val="008B1587"/>
    <w:rsid w:val="008B1B01"/>
    <w:rsid w:val="008B2532"/>
    <w:rsid w:val="008B2E80"/>
    <w:rsid w:val="008B3BCD"/>
    <w:rsid w:val="008B581C"/>
    <w:rsid w:val="008B6DF8"/>
    <w:rsid w:val="008C106C"/>
    <w:rsid w:val="008C10F1"/>
    <w:rsid w:val="008C1926"/>
    <w:rsid w:val="008C1E99"/>
    <w:rsid w:val="008C57C6"/>
    <w:rsid w:val="008C5DA2"/>
    <w:rsid w:val="008C767E"/>
    <w:rsid w:val="008D0499"/>
    <w:rsid w:val="008E0085"/>
    <w:rsid w:val="008E0AB7"/>
    <w:rsid w:val="008E29A6"/>
    <w:rsid w:val="008E2AA6"/>
    <w:rsid w:val="008E311B"/>
    <w:rsid w:val="008E4AF5"/>
    <w:rsid w:val="008F46E7"/>
    <w:rsid w:val="008F64CA"/>
    <w:rsid w:val="008F6F0B"/>
    <w:rsid w:val="008F7E4B"/>
    <w:rsid w:val="00907BA7"/>
    <w:rsid w:val="00910125"/>
    <w:rsid w:val="0091064E"/>
    <w:rsid w:val="00911FC5"/>
    <w:rsid w:val="009162A6"/>
    <w:rsid w:val="00931A10"/>
    <w:rsid w:val="009364E1"/>
    <w:rsid w:val="0094075A"/>
    <w:rsid w:val="00941239"/>
    <w:rsid w:val="0094146F"/>
    <w:rsid w:val="00942119"/>
    <w:rsid w:val="00942781"/>
    <w:rsid w:val="00946FCE"/>
    <w:rsid w:val="00947967"/>
    <w:rsid w:val="00951240"/>
    <w:rsid w:val="00951EA1"/>
    <w:rsid w:val="00955201"/>
    <w:rsid w:val="00965200"/>
    <w:rsid w:val="009668B3"/>
    <w:rsid w:val="00971471"/>
    <w:rsid w:val="00975760"/>
    <w:rsid w:val="00975D3A"/>
    <w:rsid w:val="00980C4F"/>
    <w:rsid w:val="00981755"/>
    <w:rsid w:val="009849C2"/>
    <w:rsid w:val="00984D24"/>
    <w:rsid w:val="009858EB"/>
    <w:rsid w:val="009923E2"/>
    <w:rsid w:val="00996703"/>
    <w:rsid w:val="009A2370"/>
    <w:rsid w:val="009A3F47"/>
    <w:rsid w:val="009B0046"/>
    <w:rsid w:val="009B0299"/>
    <w:rsid w:val="009C1440"/>
    <w:rsid w:val="009C2107"/>
    <w:rsid w:val="009C5D9E"/>
    <w:rsid w:val="009D055E"/>
    <w:rsid w:val="009D2C3E"/>
    <w:rsid w:val="009D5AD7"/>
    <w:rsid w:val="009E0625"/>
    <w:rsid w:val="009E3034"/>
    <w:rsid w:val="009E549F"/>
    <w:rsid w:val="009E63F7"/>
    <w:rsid w:val="009E66DB"/>
    <w:rsid w:val="009F28A8"/>
    <w:rsid w:val="009F3166"/>
    <w:rsid w:val="009F473E"/>
    <w:rsid w:val="009F5247"/>
    <w:rsid w:val="009F5AD4"/>
    <w:rsid w:val="009F682A"/>
    <w:rsid w:val="00A022BE"/>
    <w:rsid w:val="00A03F14"/>
    <w:rsid w:val="00A048D9"/>
    <w:rsid w:val="00A07B4B"/>
    <w:rsid w:val="00A21359"/>
    <w:rsid w:val="00A24C95"/>
    <w:rsid w:val="00A2599A"/>
    <w:rsid w:val="00A26094"/>
    <w:rsid w:val="00A301BF"/>
    <w:rsid w:val="00A302B2"/>
    <w:rsid w:val="00A331B4"/>
    <w:rsid w:val="00A3484E"/>
    <w:rsid w:val="00A356D3"/>
    <w:rsid w:val="00A36ADA"/>
    <w:rsid w:val="00A37C4D"/>
    <w:rsid w:val="00A43649"/>
    <w:rsid w:val="00A438D8"/>
    <w:rsid w:val="00A45F64"/>
    <w:rsid w:val="00A473F5"/>
    <w:rsid w:val="00A51F9D"/>
    <w:rsid w:val="00A5416A"/>
    <w:rsid w:val="00A60893"/>
    <w:rsid w:val="00A60A67"/>
    <w:rsid w:val="00A61215"/>
    <w:rsid w:val="00A639F4"/>
    <w:rsid w:val="00A65864"/>
    <w:rsid w:val="00A65FAE"/>
    <w:rsid w:val="00A81A32"/>
    <w:rsid w:val="00A835BD"/>
    <w:rsid w:val="00A903ED"/>
    <w:rsid w:val="00A91E36"/>
    <w:rsid w:val="00A92781"/>
    <w:rsid w:val="00A97B15"/>
    <w:rsid w:val="00AA05FE"/>
    <w:rsid w:val="00AA42D5"/>
    <w:rsid w:val="00AB2FAB"/>
    <w:rsid w:val="00AB5C14"/>
    <w:rsid w:val="00AC1EE7"/>
    <w:rsid w:val="00AC23BD"/>
    <w:rsid w:val="00AC2B90"/>
    <w:rsid w:val="00AC333F"/>
    <w:rsid w:val="00AC585C"/>
    <w:rsid w:val="00AD1925"/>
    <w:rsid w:val="00AE067D"/>
    <w:rsid w:val="00AE26CA"/>
    <w:rsid w:val="00AE298B"/>
    <w:rsid w:val="00AE3572"/>
    <w:rsid w:val="00AE5F61"/>
    <w:rsid w:val="00AF1181"/>
    <w:rsid w:val="00AF2F79"/>
    <w:rsid w:val="00AF337F"/>
    <w:rsid w:val="00AF4653"/>
    <w:rsid w:val="00AF4C81"/>
    <w:rsid w:val="00AF526E"/>
    <w:rsid w:val="00AF68ED"/>
    <w:rsid w:val="00AF7DB7"/>
    <w:rsid w:val="00B03294"/>
    <w:rsid w:val="00B10D02"/>
    <w:rsid w:val="00B12BD5"/>
    <w:rsid w:val="00B201E2"/>
    <w:rsid w:val="00B20585"/>
    <w:rsid w:val="00B443E4"/>
    <w:rsid w:val="00B52C69"/>
    <w:rsid w:val="00B53C83"/>
    <w:rsid w:val="00B5484D"/>
    <w:rsid w:val="00B563EA"/>
    <w:rsid w:val="00B56CDF"/>
    <w:rsid w:val="00B60E51"/>
    <w:rsid w:val="00B62FC0"/>
    <w:rsid w:val="00B63A54"/>
    <w:rsid w:val="00B7309C"/>
    <w:rsid w:val="00B75C0F"/>
    <w:rsid w:val="00B77D18"/>
    <w:rsid w:val="00B8313A"/>
    <w:rsid w:val="00B93503"/>
    <w:rsid w:val="00B94F03"/>
    <w:rsid w:val="00BA31E8"/>
    <w:rsid w:val="00BA55E0"/>
    <w:rsid w:val="00BA6BD4"/>
    <w:rsid w:val="00BA6C7A"/>
    <w:rsid w:val="00BB0589"/>
    <w:rsid w:val="00BB17D1"/>
    <w:rsid w:val="00BB3752"/>
    <w:rsid w:val="00BB5241"/>
    <w:rsid w:val="00BB54E0"/>
    <w:rsid w:val="00BB6688"/>
    <w:rsid w:val="00BC26D4"/>
    <w:rsid w:val="00BE0C80"/>
    <w:rsid w:val="00BF2A42"/>
    <w:rsid w:val="00BF5031"/>
    <w:rsid w:val="00C00462"/>
    <w:rsid w:val="00C03D8C"/>
    <w:rsid w:val="00C055EC"/>
    <w:rsid w:val="00C10DC9"/>
    <w:rsid w:val="00C11090"/>
    <w:rsid w:val="00C12FB3"/>
    <w:rsid w:val="00C17341"/>
    <w:rsid w:val="00C21872"/>
    <w:rsid w:val="00C22500"/>
    <w:rsid w:val="00C24EEF"/>
    <w:rsid w:val="00C25CF6"/>
    <w:rsid w:val="00C26585"/>
    <w:rsid w:val="00C26C36"/>
    <w:rsid w:val="00C32768"/>
    <w:rsid w:val="00C337D1"/>
    <w:rsid w:val="00C362A6"/>
    <w:rsid w:val="00C431DF"/>
    <w:rsid w:val="00C456BD"/>
    <w:rsid w:val="00C45C44"/>
    <w:rsid w:val="00C460B3"/>
    <w:rsid w:val="00C530DC"/>
    <w:rsid w:val="00C5350D"/>
    <w:rsid w:val="00C54974"/>
    <w:rsid w:val="00C6123C"/>
    <w:rsid w:val="00C6311A"/>
    <w:rsid w:val="00C64B1A"/>
    <w:rsid w:val="00C660F9"/>
    <w:rsid w:val="00C6661B"/>
    <w:rsid w:val="00C7084D"/>
    <w:rsid w:val="00C7315E"/>
    <w:rsid w:val="00C75895"/>
    <w:rsid w:val="00C83C9F"/>
    <w:rsid w:val="00C85024"/>
    <w:rsid w:val="00C94731"/>
    <w:rsid w:val="00C94840"/>
    <w:rsid w:val="00C97C88"/>
    <w:rsid w:val="00CA0189"/>
    <w:rsid w:val="00CA4DA8"/>
    <w:rsid w:val="00CA4EE3"/>
    <w:rsid w:val="00CB027F"/>
    <w:rsid w:val="00CC0EBB"/>
    <w:rsid w:val="00CC458D"/>
    <w:rsid w:val="00CC6297"/>
    <w:rsid w:val="00CC7690"/>
    <w:rsid w:val="00CD1986"/>
    <w:rsid w:val="00CD54BF"/>
    <w:rsid w:val="00CD7B50"/>
    <w:rsid w:val="00CE117D"/>
    <w:rsid w:val="00CE4D5C"/>
    <w:rsid w:val="00CF05DA"/>
    <w:rsid w:val="00CF58EB"/>
    <w:rsid w:val="00CF6FEC"/>
    <w:rsid w:val="00D0106E"/>
    <w:rsid w:val="00D03FDC"/>
    <w:rsid w:val="00D06383"/>
    <w:rsid w:val="00D20E85"/>
    <w:rsid w:val="00D24615"/>
    <w:rsid w:val="00D30C9D"/>
    <w:rsid w:val="00D36855"/>
    <w:rsid w:val="00D37842"/>
    <w:rsid w:val="00D40D88"/>
    <w:rsid w:val="00D42DC2"/>
    <w:rsid w:val="00D4302B"/>
    <w:rsid w:val="00D47A18"/>
    <w:rsid w:val="00D506E4"/>
    <w:rsid w:val="00D51DB3"/>
    <w:rsid w:val="00D537E1"/>
    <w:rsid w:val="00D55BB2"/>
    <w:rsid w:val="00D56C4A"/>
    <w:rsid w:val="00D6091A"/>
    <w:rsid w:val="00D6128C"/>
    <w:rsid w:val="00D634F5"/>
    <w:rsid w:val="00D6605A"/>
    <w:rsid w:val="00D6695F"/>
    <w:rsid w:val="00D724C4"/>
    <w:rsid w:val="00D73F5A"/>
    <w:rsid w:val="00D75644"/>
    <w:rsid w:val="00D81656"/>
    <w:rsid w:val="00D83D87"/>
    <w:rsid w:val="00D84A6D"/>
    <w:rsid w:val="00D86A30"/>
    <w:rsid w:val="00D8755F"/>
    <w:rsid w:val="00D95B15"/>
    <w:rsid w:val="00D95F9F"/>
    <w:rsid w:val="00D97CB4"/>
    <w:rsid w:val="00D97DD4"/>
    <w:rsid w:val="00DA5A8A"/>
    <w:rsid w:val="00DB1170"/>
    <w:rsid w:val="00DB26CD"/>
    <w:rsid w:val="00DB3A2B"/>
    <w:rsid w:val="00DB441C"/>
    <w:rsid w:val="00DB44AF"/>
    <w:rsid w:val="00DB7A4D"/>
    <w:rsid w:val="00DC1F58"/>
    <w:rsid w:val="00DC339B"/>
    <w:rsid w:val="00DC5D40"/>
    <w:rsid w:val="00DC69A7"/>
    <w:rsid w:val="00DD30E9"/>
    <w:rsid w:val="00DD4F47"/>
    <w:rsid w:val="00DD7FBB"/>
    <w:rsid w:val="00DE0B9F"/>
    <w:rsid w:val="00DE2A9E"/>
    <w:rsid w:val="00DE4238"/>
    <w:rsid w:val="00DE4860"/>
    <w:rsid w:val="00DE657F"/>
    <w:rsid w:val="00DE7FBA"/>
    <w:rsid w:val="00DF1218"/>
    <w:rsid w:val="00DF521B"/>
    <w:rsid w:val="00DF6462"/>
    <w:rsid w:val="00E008B9"/>
    <w:rsid w:val="00E01116"/>
    <w:rsid w:val="00E01510"/>
    <w:rsid w:val="00E02FA0"/>
    <w:rsid w:val="00E036DC"/>
    <w:rsid w:val="00E0715B"/>
    <w:rsid w:val="00E10454"/>
    <w:rsid w:val="00E112E5"/>
    <w:rsid w:val="00E122D8"/>
    <w:rsid w:val="00E12CC8"/>
    <w:rsid w:val="00E14CD4"/>
    <w:rsid w:val="00E15352"/>
    <w:rsid w:val="00E1709F"/>
    <w:rsid w:val="00E20359"/>
    <w:rsid w:val="00E21CC7"/>
    <w:rsid w:val="00E229DA"/>
    <w:rsid w:val="00E24D9E"/>
    <w:rsid w:val="00E25849"/>
    <w:rsid w:val="00E27CF2"/>
    <w:rsid w:val="00E316A3"/>
    <w:rsid w:val="00E3197E"/>
    <w:rsid w:val="00E342F8"/>
    <w:rsid w:val="00E351ED"/>
    <w:rsid w:val="00E42B19"/>
    <w:rsid w:val="00E57BE0"/>
    <w:rsid w:val="00E6034B"/>
    <w:rsid w:val="00E6549E"/>
    <w:rsid w:val="00E65EDE"/>
    <w:rsid w:val="00E70F81"/>
    <w:rsid w:val="00E77055"/>
    <w:rsid w:val="00E77460"/>
    <w:rsid w:val="00E776F6"/>
    <w:rsid w:val="00E81CA9"/>
    <w:rsid w:val="00E839AD"/>
    <w:rsid w:val="00E83ABC"/>
    <w:rsid w:val="00E844F2"/>
    <w:rsid w:val="00E90AD0"/>
    <w:rsid w:val="00E92FCB"/>
    <w:rsid w:val="00E97947"/>
    <w:rsid w:val="00EA147F"/>
    <w:rsid w:val="00EA4A27"/>
    <w:rsid w:val="00EA4FA6"/>
    <w:rsid w:val="00EB1A25"/>
    <w:rsid w:val="00EB4DB8"/>
    <w:rsid w:val="00EC7363"/>
    <w:rsid w:val="00ED03AB"/>
    <w:rsid w:val="00ED1963"/>
    <w:rsid w:val="00ED1CD4"/>
    <w:rsid w:val="00ED1D2B"/>
    <w:rsid w:val="00ED64B5"/>
    <w:rsid w:val="00ED6921"/>
    <w:rsid w:val="00EE7CCA"/>
    <w:rsid w:val="00F06E53"/>
    <w:rsid w:val="00F11191"/>
    <w:rsid w:val="00F12701"/>
    <w:rsid w:val="00F13BB5"/>
    <w:rsid w:val="00F16128"/>
    <w:rsid w:val="00F16A14"/>
    <w:rsid w:val="00F2767A"/>
    <w:rsid w:val="00F32CF8"/>
    <w:rsid w:val="00F362D7"/>
    <w:rsid w:val="00F37D7B"/>
    <w:rsid w:val="00F4230F"/>
    <w:rsid w:val="00F428D1"/>
    <w:rsid w:val="00F44070"/>
    <w:rsid w:val="00F444AF"/>
    <w:rsid w:val="00F46A52"/>
    <w:rsid w:val="00F47494"/>
    <w:rsid w:val="00F5314C"/>
    <w:rsid w:val="00F5688C"/>
    <w:rsid w:val="00F60048"/>
    <w:rsid w:val="00F635DD"/>
    <w:rsid w:val="00F6627B"/>
    <w:rsid w:val="00F7336E"/>
    <w:rsid w:val="00F734F2"/>
    <w:rsid w:val="00F75052"/>
    <w:rsid w:val="00F7545D"/>
    <w:rsid w:val="00F77625"/>
    <w:rsid w:val="00F804D3"/>
    <w:rsid w:val="00F816CB"/>
    <w:rsid w:val="00F81CD2"/>
    <w:rsid w:val="00F82641"/>
    <w:rsid w:val="00F90F18"/>
    <w:rsid w:val="00F91BB5"/>
    <w:rsid w:val="00F923DE"/>
    <w:rsid w:val="00F937E4"/>
    <w:rsid w:val="00F95EE7"/>
    <w:rsid w:val="00F962B4"/>
    <w:rsid w:val="00FA39E6"/>
    <w:rsid w:val="00FA7BC9"/>
    <w:rsid w:val="00FB378E"/>
    <w:rsid w:val="00FB37F1"/>
    <w:rsid w:val="00FB47C0"/>
    <w:rsid w:val="00FB501B"/>
    <w:rsid w:val="00FB719A"/>
    <w:rsid w:val="00FB7770"/>
    <w:rsid w:val="00FC1485"/>
    <w:rsid w:val="00FC1910"/>
    <w:rsid w:val="00FC1F33"/>
    <w:rsid w:val="00FD3B91"/>
    <w:rsid w:val="00FD576B"/>
    <w:rsid w:val="00FD579E"/>
    <w:rsid w:val="00FD6845"/>
    <w:rsid w:val="00FD6B10"/>
    <w:rsid w:val="00FD6DAC"/>
    <w:rsid w:val="00FE0A79"/>
    <w:rsid w:val="00FE2A66"/>
    <w:rsid w:val="00FE4516"/>
    <w:rsid w:val="00FE64C8"/>
    <w:rsid w:val="00FE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DB47E9E"/>
  <w15:docId w15:val="{C22F502A-2046-46EA-987C-E5E49F9D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aliases w:val="壹,題號1"/>
    <w:basedOn w:val="a6"/>
    <w:qFormat/>
    <w:rsid w:val="004F5E57"/>
    <w:pPr>
      <w:numPr>
        <w:numId w:val="7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aliases w:val="標題110/111,節,節1,標題110/111 + 內文"/>
    <w:basedOn w:val="a6"/>
    <w:link w:val="20"/>
    <w:qFormat/>
    <w:rsid w:val="004F5E57"/>
    <w:pPr>
      <w:numPr>
        <w:ilvl w:val="1"/>
        <w:numId w:val="7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aliases w:val="(一)"/>
    <w:basedOn w:val="a6"/>
    <w:link w:val="31"/>
    <w:qFormat/>
    <w:rsid w:val="004F5E57"/>
    <w:pPr>
      <w:numPr>
        <w:ilvl w:val="2"/>
        <w:numId w:val="7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aliases w:val="表格,一"/>
    <w:basedOn w:val="a6"/>
    <w:link w:val="41"/>
    <w:qFormat/>
    <w:rsid w:val="004F5E57"/>
    <w:pPr>
      <w:numPr>
        <w:ilvl w:val="3"/>
        <w:numId w:val="7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link w:val="51"/>
    <w:qFormat/>
    <w:rsid w:val="004F5E57"/>
    <w:pPr>
      <w:numPr>
        <w:ilvl w:val="4"/>
        <w:numId w:val="7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7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aliases w:val="(1)"/>
    <w:basedOn w:val="a6"/>
    <w:qFormat/>
    <w:rsid w:val="004F5E57"/>
    <w:pPr>
      <w:numPr>
        <w:ilvl w:val="6"/>
        <w:numId w:val="7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7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7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2">
    <w:name w:val="toc 5"/>
    <w:basedOn w:val="a6"/>
    <w:next w:val="a6"/>
    <w:autoRedefine/>
    <w:uiPriority w:val="39"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uiPriority w:val="39"/>
    <w:rsid w:val="004E0062"/>
    <w:pPr>
      <w:ind w:leftChars="500" w:left="500"/>
    </w:pPr>
  </w:style>
  <w:style w:type="paragraph" w:customStyle="1" w:styleId="11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2">
    <w:name w:val="toc 1"/>
    <w:basedOn w:val="a6"/>
    <w:next w:val="a6"/>
    <w:autoRedefine/>
    <w:uiPriority w:val="39"/>
    <w:rsid w:val="00A21359"/>
    <w:pPr>
      <w:tabs>
        <w:tab w:val="right" w:leader="hyphen" w:pos="8834"/>
      </w:tabs>
      <w:kinsoku w:val="0"/>
      <w:spacing w:beforeLines="50" w:before="228" w:afterLines="50" w:after="228"/>
      <w:ind w:left="1362" w:rightChars="100" w:right="340" w:hangingChars="400" w:hanging="1362"/>
    </w:pPr>
    <w:rPr>
      <w:rFonts w:ascii="Times New Roman"/>
      <w:b/>
      <w:noProof/>
      <w:szCs w:val="32"/>
    </w:rPr>
  </w:style>
  <w:style w:type="paragraph" w:styleId="22">
    <w:name w:val="toc 2"/>
    <w:basedOn w:val="a6"/>
    <w:next w:val="a6"/>
    <w:autoRedefine/>
    <w:uiPriority w:val="39"/>
    <w:rsid w:val="00206375"/>
    <w:pPr>
      <w:tabs>
        <w:tab w:val="right" w:leader="hyphen" w:pos="8834"/>
      </w:tabs>
      <w:kinsoku w:val="0"/>
      <w:spacing w:beforeLines="25" w:before="114" w:afterLines="25" w:after="114"/>
      <w:ind w:leftChars="100" w:left="1020" w:rightChars="100" w:right="340" w:hangingChars="200" w:hanging="680"/>
    </w:pPr>
    <w:rPr>
      <w:noProof/>
    </w:rPr>
  </w:style>
  <w:style w:type="paragraph" w:styleId="32">
    <w:name w:val="toc 3"/>
    <w:basedOn w:val="a6"/>
    <w:next w:val="a6"/>
    <w:autoRedefine/>
    <w:uiPriority w:val="39"/>
    <w:rsid w:val="008E4AF5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2">
    <w:name w:val="toc 4"/>
    <w:basedOn w:val="a6"/>
    <w:next w:val="a6"/>
    <w:autoRedefine/>
    <w:uiPriority w:val="39"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uiPriority w:val="39"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uiPriority w:val="39"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uiPriority w:val="39"/>
    <w:rsid w:val="004E0062"/>
    <w:pPr>
      <w:ind w:leftChars="1600" w:left="3840"/>
    </w:pPr>
  </w:style>
  <w:style w:type="paragraph" w:styleId="ad">
    <w:name w:val="header"/>
    <w:basedOn w:val="a6"/>
    <w:link w:val="ae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3">
    <w:name w:val="段落樣式3"/>
    <w:basedOn w:val="21"/>
    <w:uiPriority w:val="99"/>
    <w:qFormat/>
    <w:rsid w:val="004F5E57"/>
    <w:pPr>
      <w:ind w:leftChars="400" w:left="400"/>
    </w:pPr>
  </w:style>
  <w:style w:type="character" w:styleId="af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0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1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3">
    <w:name w:val="段落樣式4"/>
    <w:basedOn w:val="33"/>
    <w:qFormat/>
    <w:rsid w:val="004F5E57"/>
    <w:pPr>
      <w:ind w:leftChars="500" w:left="500"/>
    </w:pPr>
  </w:style>
  <w:style w:type="paragraph" w:customStyle="1" w:styleId="53">
    <w:name w:val="段落樣式5"/>
    <w:basedOn w:val="43"/>
    <w:qFormat/>
    <w:rsid w:val="004F5E57"/>
    <w:pPr>
      <w:ind w:leftChars="600" w:left="600"/>
    </w:pPr>
  </w:style>
  <w:style w:type="paragraph" w:customStyle="1" w:styleId="61">
    <w:name w:val="段落樣式6"/>
    <w:basedOn w:val="53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ind w:left="400" w:hangingChars="400" w:hanging="400"/>
      <w:outlineLvl w:val="0"/>
    </w:pPr>
    <w:rPr>
      <w:kern w:val="32"/>
    </w:rPr>
  </w:style>
  <w:style w:type="paragraph" w:styleId="af2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3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4">
    <w:name w:val="footer"/>
    <w:basedOn w:val="a6"/>
    <w:link w:val="af5"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6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4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7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5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8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0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1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6"/>
      </w:numPr>
      <w:ind w:left="350" w:hangingChars="350" w:hanging="350"/>
      <w:outlineLvl w:val="0"/>
    </w:pPr>
    <w:rPr>
      <w:kern w:val="32"/>
    </w:rPr>
  </w:style>
  <w:style w:type="paragraph" w:styleId="af9">
    <w:name w:val="List Paragraph"/>
    <w:basedOn w:val="a6"/>
    <w:link w:val="afa"/>
    <w:uiPriority w:val="34"/>
    <w:qFormat/>
    <w:rsid w:val="00687024"/>
    <w:pPr>
      <w:ind w:leftChars="200" w:left="480"/>
    </w:pPr>
  </w:style>
  <w:style w:type="paragraph" w:styleId="afb">
    <w:name w:val="Balloon Text"/>
    <w:basedOn w:val="a6"/>
    <w:link w:val="afc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c">
    <w:name w:val="註解方塊文字 字元"/>
    <w:basedOn w:val="a7"/>
    <w:link w:val="afb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8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9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d">
    <w:name w:val="Plain Text"/>
    <w:basedOn w:val="a6"/>
    <w:link w:val="afe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e">
    <w:name w:val="純文字 字元"/>
    <w:basedOn w:val="a7"/>
    <w:link w:val="afd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character" w:customStyle="1" w:styleId="20">
    <w:name w:val="標題 2 字元"/>
    <w:aliases w:val="標題110/111 字元,節 字元,節1 字元,標題110/111 + 內文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paragraph" w:customStyle="1" w:styleId="23">
    <w:name w:val="樣式2"/>
    <w:basedOn w:val="2"/>
    <w:rsid w:val="00AE26CA"/>
    <w:pPr>
      <w:widowControl/>
      <w:numPr>
        <w:ilvl w:val="0"/>
        <w:numId w:val="0"/>
      </w:numPr>
      <w:snapToGrid w:val="0"/>
      <w:spacing w:beforeLines="20" w:before="72" w:line="560" w:lineRule="exact"/>
      <w:ind w:leftChars="-9" w:left="-20" w:rightChars="-13" w:right="-31" w:hanging="2"/>
    </w:pPr>
    <w:rPr>
      <w:rFonts w:hAnsi="標楷體"/>
      <w:kern w:val="52"/>
      <w:szCs w:val="32"/>
    </w:rPr>
  </w:style>
  <w:style w:type="character" w:customStyle="1" w:styleId="ae">
    <w:name w:val="頁首 字元"/>
    <w:basedOn w:val="a7"/>
    <w:link w:val="ad"/>
    <w:uiPriority w:val="99"/>
    <w:rsid w:val="00B20585"/>
    <w:rPr>
      <w:rFonts w:ascii="標楷體" w:eastAsia="標楷體"/>
      <w:kern w:val="2"/>
    </w:rPr>
  </w:style>
  <w:style w:type="character" w:customStyle="1" w:styleId="af5">
    <w:name w:val="頁尾 字元"/>
    <w:basedOn w:val="a7"/>
    <w:link w:val="af4"/>
    <w:uiPriority w:val="99"/>
    <w:rsid w:val="00B20585"/>
    <w:rPr>
      <w:rFonts w:ascii="標楷體" w:eastAsia="標楷體"/>
      <w:kern w:val="2"/>
    </w:rPr>
  </w:style>
  <w:style w:type="paragraph" w:styleId="aff">
    <w:name w:val="footnote text"/>
    <w:basedOn w:val="a6"/>
    <w:link w:val="aff0"/>
    <w:uiPriority w:val="99"/>
    <w:semiHidden/>
    <w:unhideWhenUsed/>
    <w:rsid w:val="00016BD4"/>
    <w:pPr>
      <w:snapToGrid w:val="0"/>
      <w:jc w:val="left"/>
    </w:pPr>
    <w:rPr>
      <w:sz w:val="20"/>
    </w:rPr>
  </w:style>
  <w:style w:type="character" w:customStyle="1" w:styleId="aff0">
    <w:name w:val="註腳文字 字元"/>
    <w:basedOn w:val="a7"/>
    <w:link w:val="aff"/>
    <w:uiPriority w:val="99"/>
    <w:semiHidden/>
    <w:rsid w:val="00016BD4"/>
    <w:rPr>
      <w:rFonts w:ascii="標楷體" w:eastAsia="標楷體"/>
      <w:kern w:val="2"/>
    </w:rPr>
  </w:style>
  <w:style w:type="character" w:styleId="aff1">
    <w:name w:val="footnote reference"/>
    <w:basedOn w:val="a7"/>
    <w:uiPriority w:val="99"/>
    <w:semiHidden/>
    <w:unhideWhenUsed/>
    <w:rsid w:val="00016BD4"/>
    <w:rPr>
      <w:vertAlign w:val="superscript"/>
    </w:rPr>
  </w:style>
  <w:style w:type="paragraph" w:styleId="HTML">
    <w:name w:val="HTML Preformatted"/>
    <w:basedOn w:val="a6"/>
    <w:link w:val="HTML0"/>
    <w:uiPriority w:val="99"/>
    <w:unhideWhenUsed/>
    <w:rsid w:val="009162A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overflowPunct/>
      <w:autoSpaceDE/>
      <w:autoSpaceDN/>
      <w:spacing w:line="384" w:lineRule="auto"/>
      <w:jc w:val="left"/>
    </w:pPr>
    <w:rPr>
      <w:rFonts w:ascii="細明體" w:eastAsia="細明體" w:hAnsi="細明體" w:cs="細明體"/>
      <w:kern w:val="0"/>
      <w:sz w:val="24"/>
      <w:szCs w:val="24"/>
    </w:rPr>
  </w:style>
  <w:style w:type="character" w:customStyle="1" w:styleId="HTML0">
    <w:name w:val="HTML 預設格式 字元"/>
    <w:basedOn w:val="a7"/>
    <w:link w:val="HTML"/>
    <w:uiPriority w:val="99"/>
    <w:rsid w:val="009162A6"/>
    <w:rPr>
      <w:rFonts w:ascii="細明體" w:eastAsia="細明體" w:hAnsi="細明體" w:cs="細明體"/>
      <w:sz w:val="24"/>
      <w:szCs w:val="24"/>
    </w:rPr>
  </w:style>
  <w:style w:type="character" w:styleId="aff2">
    <w:name w:val="FollowedHyperlink"/>
    <w:basedOn w:val="a7"/>
    <w:uiPriority w:val="99"/>
    <w:semiHidden/>
    <w:unhideWhenUsed/>
    <w:rsid w:val="00355F42"/>
    <w:rPr>
      <w:color w:val="954F72"/>
      <w:u w:val="single"/>
    </w:rPr>
  </w:style>
  <w:style w:type="paragraph" w:customStyle="1" w:styleId="msonormal0">
    <w:name w:val="msonormal"/>
    <w:basedOn w:val="a6"/>
    <w:rsid w:val="00355F42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24"/>
      <w:szCs w:val="24"/>
    </w:rPr>
  </w:style>
  <w:style w:type="paragraph" w:customStyle="1" w:styleId="font5">
    <w:name w:val="font5"/>
    <w:basedOn w:val="a6"/>
    <w:rsid w:val="00355F42"/>
    <w:pPr>
      <w:widowControl/>
      <w:overflowPunct/>
      <w:autoSpaceDE/>
      <w:autoSpaceDN/>
      <w:spacing w:before="100" w:beforeAutospacing="1" w:after="100" w:afterAutospacing="1"/>
      <w:jc w:val="left"/>
    </w:pPr>
    <w:rPr>
      <w:rFonts w:ascii="新細明體" w:eastAsia="新細明體" w:hAnsi="新細明體" w:cs="新細明體"/>
      <w:kern w:val="0"/>
      <w:sz w:val="18"/>
      <w:szCs w:val="18"/>
    </w:rPr>
  </w:style>
  <w:style w:type="paragraph" w:customStyle="1" w:styleId="xl63">
    <w:name w:val="xl63"/>
    <w:basedOn w:val="a6"/>
    <w:rsid w:val="00355F4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4">
    <w:name w:val="xl64"/>
    <w:basedOn w:val="a6"/>
    <w:rsid w:val="00355F4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5">
    <w:name w:val="xl65"/>
    <w:basedOn w:val="a6"/>
    <w:rsid w:val="00355F4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6">
    <w:name w:val="xl66"/>
    <w:basedOn w:val="a6"/>
    <w:rsid w:val="00355F42"/>
    <w:pPr>
      <w:widowControl/>
      <w:pBdr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7">
    <w:name w:val="xl67"/>
    <w:basedOn w:val="a6"/>
    <w:rsid w:val="00355F4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4"/>
      <w:szCs w:val="24"/>
    </w:rPr>
  </w:style>
  <w:style w:type="paragraph" w:customStyle="1" w:styleId="xl68">
    <w:name w:val="xl68"/>
    <w:basedOn w:val="a6"/>
    <w:rsid w:val="00355F42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overflowPunct/>
      <w:autoSpaceDE/>
      <w:autoSpaceDN/>
      <w:spacing w:before="100" w:beforeAutospacing="1" w:after="100" w:afterAutospacing="1"/>
      <w:jc w:val="center"/>
    </w:pPr>
    <w:rPr>
      <w:rFonts w:hAnsi="標楷體" w:cs="新細明體"/>
      <w:kern w:val="0"/>
      <w:sz w:val="26"/>
      <w:szCs w:val="26"/>
    </w:rPr>
  </w:style>
  <w:style w:type="paragraph" w:customStyle="1" w:styleId="Default">
    <w:name w:val="Default"/>
    <w:rsid w:val="0010427B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customStyle="1" w:styleId="afa">
    <w:name w:val="清單段落 字元"/>
    <w:basedOn w:val="a7"/>
    <w:link w:val="af9"/>
    <w:uiPriority w:val="34"/>
    <w:locked/>
    <w:rsid w:val="00115066"/>
    <w:rPr>
      <w:rFonts w:ascii="標楷體" w:eastAsia="標楷體"/>
      <w:kern w:val="2"/>
      <w:sz w:val="32"/>
    </w:rPr>
  </w:style>
  <w:style w:type="character" w:customStyle="1" w:styleId="41">
    <w:name w:val="標題 4 字元"/>
    <w:aliases w:val="表格 字元,一 字元"/>
    <w:basedOn w:val="a7"/>
    <w:link w:val="4"/>
    <w:rsid w:val="00850612"/>
    <w:rPr>
      <w:rFonts w:ascii="標楷體" w:eastAsia="標楷體" w:hAnsi="Arial"/>
      <w:kern w:val="32"/>
      <w:sz w:val="32"/>
      <w:szCs w:val="36"/>
    </w:rPr>
  </w:style>
  <w:style w:type="character" w:customStyle="1" w:styleId="31">
    <w:name w:val="標題 3 字元"/>
    <w:aliases w:val="(一) 字元"/>
    <w:basedOn w:val="a7"/>
    <w:link w:val="3"/>
    <w:rsid w:val="00850612"/>
    <w:rPr>
      <w:rFonts w:ascii="標楷體" w:eastAsia="標楷體" w:hAnsi="Arial"/>
      <w:bCs/>
      <w:kern w:val="32"/>
      <w:sz w:val="32"/>
      <w:szCs w:val="36"/>
    </w:rPr>
  </w:style>
  <w:style w:type="paragraph" w:customStyle="1" w:styleId="10">
    <w:name w:val="標題1"/>
    <w:basedOn w:val="a6"/>
    <w:uiPriority w:val="99"/>
    <w:rsid w:val="006445DE"/>
    <w:pPr>
      <w:numPr>
        <w:numId w:val="14"/>
      </w:numPr>
      <w:outlineLvl w:val="0"/>
    </w:pPr>
    <w:rPr>
      <w:kern w:val="28"/>
      <w:sz w:val="28"/>
      <w:szCs w:val="24"/>
    </w:rPr>
  </w:style>
  <w:style w:type="paragraph" w:customStyle="1" w:styleId="30">
    <w:name w:val="標題3"/>
    <w:basedOn w:val="a6"/>
    <w:uiPriority w:val="99"/>
    <w:rsid w:val="006445DE"/>
    <w:pPr>
      <w:numPr>
        <w:ilvl w:val="2"/>
        <w:numId w:val="14"/>
      </w:numPr>
      <w:outlineLvl w:val="2"/>
    </w:pPr>
    <w:rPr>
      <w:kern w:val="28"/>
      <w:sz w:val="28"/>
      <w:szCs w:val="24"/>
    </w:rPr>
  </w:style>
  <w:style w:type="paragraph" w:customStyle="1" w:styleId="40">
    <w:name w:val="標題4"/>
    <w:basedOn w:val="30"/>
    <w:uiPriority w:val="99"/>
    <w:rsid w:val="006445DE"/>
    <w:pPr>
      <w:numPr>
        <w:ilvl w:val="3"/>
      </w:numPr>
      <w:outlineLvl w:val="3"/>
    </w:pPr>
  </w:style>
  <w:style w:type="paragraph" w:customStyle="1" w:styleId="50">
    <w:name w:val="標題5"/>
    <w:basedOn w:val="40"/>
    <w:uiPriority w:val="99"/>
    <w:rsid w:val="006445DE"/>
    <w:pPr>
      <w:numPr>
        <w:ilvl w:val="4"/>
      </w:numPr>
      <w:outlineLvl w:val="4"/>
    </w:pPr>
  </w:style>
  <w:style w:type="character" w:customStyle="1" w:styleId="51">
    <w:name w:val="標題 5 字元"/>
    <w:basedOn w:val="a7"/>
    <w:link w:val="5"/>
    <w:rsid w:val="006537BA"/>
    <w:rPr>
      <w:rFonts w:ascii="標楷體" w:eastAsia="標楷體" w:hAnsi="Arial"/>
      <w:bCs/>
      <w:kern w:val="32"/>
      <w:sz w:val="32"/>
      <w:szCs w:val="36"/>
    </w:rPr>
  </w:style>
  <w:style w:type="character" w:customStyle="1" w:styleId="editorbody">
    <w:name w:val="editor_body"/>
    <w:basedOn w:val="a7"/>
    <w:rsid w:val="000841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188">
      <w:bodyDiv w:val="1"/>
      <w:marLeft w:val="150"/>
      <w:marRight w:val="15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59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18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79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785296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293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tiff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46F837-D0DD-4D32-B136-F9EE96F5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2</TotalTime>
  <Pages>48</Pages>
  <Words>15803</Words>
  <Characters>16120</Characters>
  <Application>Microsoft Office Word</Application>
  <DocSecurity>0</DocSecurity>
  <Lines>767</Lines>
  <Paragraphs>366</Paragraphs>
  <ScaleCrop>false</ScaleCrop>
  <Company>cy</Company>
  <LinksUpToDate>false</LinksUpToDate>
  <CharactersWithSpaces>31557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邱俊能</cp:lastModifiedBy>
  <cp:revision>3</cp:revision>
  <cp:lastPrinted>2020-07-11T09:00:00Z</cp:lastPrinted>
  <dcterms:created xsi:type="dcterms:W3CDTF">2020-07-29T07:42:00Z</dcterms:created>
  <dcterms:modified xsi:type="dcterms:W3CDTF">2020-07-29T07:44:00Z</dcterms:modified>
</cp:coreProperties>
</file>