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E85CF4" w:rsidRDefault="00E85CF4" w:rsidP="002A0EF7">
      <w:pPr>
        <w:pStyle w:val="af2"/>
        <w:kinsoku/>
        <w:autoSpaceDE w:val="0"/>
        <w:rPr>
          <w:rFonts w:ascii="Times New Roman"/>
          <w:b w:val="0"/>
          <w:spacing w:val="0"/>
          <w:sz w:val="28"/>
          <w:szCs w:val="28"/>
        </w:rPr>
      </w:pPr>
      <w:r>
        <w:rPr>
          <w:rFonts w:ascii="Times New Roman" w:hint="eastAsia"/>
          <w:spacing w:val="0"/>
        </w:rPr>
        <w:t xml:space="preserve"> </w:t>
      </w:r>
      <w:r w:rsidR="00D75644" w:rsidRPr="00D64471">
        <w:rPr>
          <w:rFonts w:ascii="Times New Roman" w:hint="eastAsia"/>
          <w:spacing w:val="0"/>
        </w:rPr>
        <w:t>調</w:t>
      </w:r>
      <w:r w:rsidR="00243224" w:rsidRPr="00D64471">
        <w:rPr>
          <w:rFonts w:ascii="Times New Roman" w:hint="eastAsia"/>
          <w:spacing w:val="0"/>
        </w:rPr>
        <w:t xml:space="preserve">  </w:t>
      </w:r>
      <w:r w:rsidR="00D75644" w:rsidRPr="00D64471">
        <w:rPr>
          <w:rFonts w:ascii="Times New Roman" w:hint="eastAsia"/>
          <w:spacing w:val="0"/>
        </w:rPr>
        <w:t>查</w:t>
      </w:r>
      <w:r w:rsidR="00243224" w:rsidRPr="00D64471">
        <w:rPr>
          <w:rFonts w:ascii="Times New Roman" w:hint="eastAsia"/>
          <w:spacing w:val="0"/>
        </w:rPr>
        <w:t xml:space="preserve">  </w:t>
      </w:r>
      <w:r w:rsidR="00D75644" w:rsidRPr="00D64471">
        <w:rPr>
          <w:rFonts w:ascii="Times New Roman" w:hint="eastAsia"/>
          <w:spacing w:val="0"/>
        </w:rPr>
        <w:t>報</w:t>
      </w:r>
      <w:r w:rsidR="00243224" w:rsidRPr="00D64471">
        <w:rPr>
          <w:rFonts w:ascii="Times New Roman" w:hint="eastAsia"/>
          <w:spacing w:val="0"/>
        </w:rPr>
        <w:t xml:space="preserve">  </w:t>
      </w:r>
      <w:r w:rsidR="00D75644" w:rsidRPr="00D64471">
        <w:rPr>
          <w:rFonts w:ascii="Times New Roman" w:hint="eastAsia"/>
          <w:spacing w:val="0"/>
        </w:rPr>
        <w:t>告</w:t>
      </w:r>
      <w:r>
        <w:rPr>
          <w:rFonts w:ascii="Times New Roman" w:hint="eastAsia"/>
          <w:spacing w:val="0"/>
        </w:rPr>
        <w:t xml:space="preserve"> </w:t>
      </w:r>
      <w:r>
        <w:rPr>
          <w:rFonts w:ascii="Times New Roman"/>
          <w:spacing w:val="0"/>
        </w:rPr>
        <w:t xml:space="preserve"> </w:t>
      </w:r>
      <w:r w:rsidR="0055215F" w:rsidRPr="00E85CF4">
        <w:rPr>
          <w:rFonts w:ascii="Times New Roman" w:hint="eastAsia"/>
          <w:b w:val="0"/>
          <w:spacing w:val="0"/>
          <w:sz w:val="28"/>
          <w:szCs w:val="28"/>
        </w:rPr>
        <w:t>(</w:t>
      </w:r>
      <w:r w:rsidR="0055215F" w:rsidRPr="00E85CF4">
        <w:rPr>
          <w:rFonts w:ascii="Times New Roman" w:hint="eastAsia"/>
          <w:b w:val="0"/>
          <w:spacing w:val="0"/>
          <w:sz w:val="28"/>
          <w:szCs w:val="28"/>
        </w:rPr>
        <w:t>公布版</w:t>
      </w:r>
      <w:r w:rsidR="0055215F" w:rsidRPr="00E85CF4">
        <w:rPr>
          <w:rFonts w:ascii="Times New Roman" w:hint="eastAsia"/>
          <w:b w:val="0"/>
          <w:spacing w:val="0"/>
          <w:sz w:val="28"/>
          <w:szCs w:val="28"/>
        </w:rPr>
        <w:t>)</w:t>
      </w:r>
    </w:p>
    <w:p w:rsidR="00E25849" w:rsidRPr="00D64471" w:rsidRDefault="00E25849" w:rsidP="002A0EF7">
      <w:pPr>
        <w:pStyle w:val="1"/>
        <w:rPr>
          <w:rFonts w:ascii="Times New Roman" w:hAnsi="Times New Roman"/>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1794865"/>
      <w:bookmarkStart w:id="11" w:name="_Toc529218256"/>
      <w:bookmarkStart w:id="12" w:name="_Toc529222679"/>
      <w:bookmarkStart w:id="13" w:name="_Toc529223101"/>
      <w:bookmarkStart w:id="14" w:name="_Toc529223852"/>
      <w:bookmarkStart w:id="15" w:name="_Toc529228248"/>
      <w:bookmarkStart w:id="16" w:name="_Toc2400384"/>
      <w:bookmarkStart w:id="17" w:name="_Toc4316179"/>
      <w:bookmarkStart w:id="18" w:name="_Toc4473320"/>
      <w:bookmarkStart w:id="19" w:name="_Toc69556887"/>
      <w:bookmarkStart w:id="20" w:name="_Toc69556936"/>
      <w:bookmarkStart w:id="21" w:name="_Toc69609810"/>
      <w:bookmarkStart w:id="22" w:name="_Toc70241806"/>
      <w:bookmarkStart w:id="23" w:name="_Toc70242195"/>
      <w:bookmarkStart w:id="24" w:name="_Toc43279823"/>
      <w:r w:rsidRPr="00D64471">
        <w:rPr>
          <w:rFonts w:ascii="Times New Roman" w:hAnsi="Times New Roman" w:hint="eastAsia"/>
        </w:rPr>
        <w:t>案　　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sidR="00D8707A" w:rsidRPr="00D64471">
        <w:rPr>
          <w:rFonts w:ascii="Times New Roman" w:hAnsi="Times New Roman" w:hint="eastAsia"/>
        </w:rPr>
        <w:t>據悉，國家安全局人員藉由總統出訪友邦隨團返國之際，疑似利用國賓特殊通關禮遇等職務之便，</w:t>
      </w:r>
      <w:r w:rsidR="00982776" w:rsidRPr="00D64471">
        <w:rPr>
          <w:rFonts w:ascii="Times New Roman" w:hAnsi="Times New Roman" w:hint="eastAsia"/>
        </w:rPr>
        <w:t>挾</w:t>
      </w:r>
      <w:r w:rsidR="00D8707A" w:rsidRPr="00D64471">
        <w:rPr>
          <w:rFonts w:ascii="Times New Roman" w:hAnsi="Times New Roman" w:hint="eastAsia"/>
        </w:rPr>
        <w:t>帶逾萬條未稅</w:t>
      </w:r>
      <w:proofErr w:type="gramStart"/>
      <w:r w:rsidR="00D8707A" w:rsidRPr="00D64471">
        <w:rPr>
          <w:rFonts w:ascii="Times New Roman" w:hAnsi="Times New Roman" w:hint="eastAsia"/>
        </w:rPr>
        <w:t>菸</w:t>
      </w:r>
      <w:proofErr w:type="gramEnd"/>
      <w:r w:rsidR="00D8707A" w:rsidRPr="00D64471">
        <w:rPr>
          <w:rFonts w:ascii="Times New Roman" w:hAnsi="Times New Roman" w:hint="eastAsia"/>
        </w:rPr>
        <w:t>品入境，遭法務部調查局及海關查獲。究本案實情如何？相關人員涉違法失職之情形如何？有調查</w:t>
      </w:r>
      <w:proofErr w:type="gramStart"/>
      <w:r w:rsidR="00D8707A" w:rsidRPr="00D64471">
        <w:rPr>
          <w:rFonts w:ascii="Times New Roman" w:hAnsi="Times New Roman" w:hint="eastAsia"/>
        </w:rPr>
        <w:t>釐</w:t>
      </w:r>
      <w:proofErr w:type="gramEnd"/>
      <w:r w:rsidR="00D8707A" w:rsidRPr="00D64471">
        <w:rPr>
          <w:rFonts w:ascii="Times New Roman" w:hAnsi="Times New Roman" w:hint="eastAsia"/>
        </w:rPr>
        <w:t>清之必要案。</w:t>
      </w:r>
      <w:bookmarkEnd w:id="24"/>
    </w:p>
    <w:p w:rsidR="00E25849" w:rsidRPr="00D64471" w:rsidRDefault="00E25849" w:rsidP="005E1B00">
      <w:pPr>
        <w:pStyle w:val="1"/>
        <w:ind w:left="2380" w:hanging="2380"/>
        <w:rPr>
          <w:rFonts w:ascii="Times New Roman" w:hAnsi="Times New Roman"/>
        </w:rPr>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3279895"/>
      <w:r w:rsidRPr="00D64471">
        <w:rPr>
          <w:rFonts w:ascii="Times New Roman" w:hAnsi="Times New Roman"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36705" w:rsidRPr="00D64471" w:rsidRDefault="00436705" w:rsidP="005E1B00">
      <w:pPr>
        <w:pStyle w:val="11"/>
        <w:tabs>
          <w:tab w:val="clear" w:pos="567"/>
        </w:tabs>
        <w:ind w:left="680" w:firstLine="680"/>
        <w:rPr>
          <w:rFonts w:ascii="Times New Roman"/>
        </w:rPr>
      </w:pPr>
      <w:bookmarkStart w:id="49" w:name="_Toc524902730"/>
      <w:r w:rsidRPr="00D64471">
        <w:rPr>
          <w:rFonts w:ascii="Times New Roman" w:hint="eastAsia"/>
        </w:rPr>
        <w:t>為鞏固外交</w:t>
      </w:r>
      <w:proofErr w:type="gramStart"/>
      <w:r w:rsidRPr="00D64471">
        <w:rPr>
          <w:rFonts w:ascii="Times New Roman" w:hint="eastAsia"/>
        </w:rPr>
        <w:t>邦</w:t>
      </w:r>
      <w:proofErr w:type="gramEnd"/>
      <w:r w:rsidRPr="00D64471">
        <w:rPr>
          <w:rFonts w:ascii="Times New Roman" w:hint="eastAsia"/>
        </w:rPr>
        <w:t>誼及向世界傳達</w:t>
      </w:r>
      <w:r w:rsidRPr="00D64471">
        <w:rPr>
          <w:rFonts w:ascii="Times New Roman" w:hint="eastAsia"/>
        </w:rPr>
        <w:t>3</w:t>
      </w:r>
      <w:r w:rsidRPr="00D64471">
        <w:rPr>
          <w:rFonts w:ascii="Times New Roman" w:hint="eastAsia"/>
        </w:rPr>
        <w:t>個臺灣的主張，總統於民國（下同）</w:t>
      </w:r>
      <w:r w:rsidRPr="00D64471">
        <w:rPr>
          <w:rFonts w:ascii="Times New Roman" w:hint="eastAsia"/>
        </w:rPr>
        <w:t>108</w:t>
      </w:r>
      <w:r w:rsidRPr="00D64471">
        <w:rPr>
          <w:rFonts w:ascii="Times New Roman" w:hint="eastAsia"/>
        </w:rPr>
        <w:t>年</w:t>
      </w:r>
      <w:r w:rsidRPr="00D64471">
        <w:rPr>
          <w:rFonts w:ascii="Times New Roman" w:hint="eastAsia"/>
        </w:rPr>
        <w:t>7</w:t>
      </w:r>
      <w:r w:rsidRPr="00D64471">
        <w:rPr>
          <w:rFonts w:ascii="Times New Roman" w:hint="eastAsia"/>
        </w:rPr>
        <w:t>月</w:t>
      </w:r>
      <w:r w:rsidRPr="00D64471">
        <w:rPr>
          <w:rFonts w:ascii="Times New Roman" w:hint="eastAsia"/>
        </w:rPr>
        <w:t>11</w:t>
      </w:r>
      <w:r w:rsidRPr="00D64471">
        <w:rPr>
          <w:rFonts w:ascii="Times New Roman" w:hint="eastAsia"/>
        </w:rPr>
        <w:t>日率團前往加勒比海地區友邦進行國是訪問，同年月</w:t>
      </w:r>
      <w:r w:rsidRPr="00D64471">
        <w:rPr>
          <w:rFonts w:ascii="Times New Roman" w:hint="eastAsia"/>
        </w:rPr>
        <w:t>22</w:t>
      </w:r>
      <w:r w:rsidRPr="00D64471">
        <w:rPr>
          <w:rFonts w:ascii="Times New Roman" w:hint="eastAsia"/>
        </w:rPr>
        <w:t>日返國，法務部調查局（下稱調查局）接獲</w:t>
      </w:r>
      <w:proofErr w:type="gramStart"/>
      <w:r w:rsidRPr="00D64471">
        <w:rPr>
          <w:rFonts w:ascii="Times New Roman" w:hint="eastAsia"/>
        </w:rPr>
        <w:t>檢舉情資</w:t>
      </w:r>
      <w:proofErr w:type="gramEnd"/>
      <w:r w:rsidRPr="00D64471">
        <w:rPr>
          <w:rFonts w:ascii="Times New Roman" w:hint="eastAsia"/>
        </w:rPr>
        <w:t>，有國安特勤人員利用中華航空股份有限公司（下稱華航）總統出訪專機回國抵達桃園國際機場（下稱桃園機場）時，趁機</w:t>
      </w:r>
      <w:proofErr w:type="gramStart"/>
      <w:r w:rsidRPr="00D64471">
        <w:rPr>
          <w:rFonts w:ascii="Times New Roman" w:hint="eastAsia"/>
        </w:rPr>
        <w:t>矇混私</w:t>
      </w:r>
      <w:proofErr w:type="gramEnd"/>
      <w:r w:rsidRPr="00D64471">
        <w:rPr>
          <w:rFonts w:ascii="Times New Roman" w:hint="eastAsia"/>
        </w:rPr>
        <w:t>運進口其事先刷卡購買暫存於管制區</w:t>
      </w:r>
      <w:proofErr w:type="gramStart"/>
      <w:r w:rsidRPr="00D64471">
        <w:rPr>
          <w:rFonts w:ascii="Times New Roman" w:hint="eastAsia"/>
        </w:rPr>
        <w:t>內華膳空</w:t>
      </w:r>
      <w:proofErr w:type="gramEnd"/>
      <w:r w:rsidRPr="00D64471">
        <w:rPr>
          <w:rFonts w:ascii="Times New Roman" w:hint="eastAsia"/>
        </w:rPr>
        <w:t>廚股份有限公司（下稱華膳公司）之未稅</w:t>
      </w:r>
      <w:proofErr w:type="gramStart"/>
      <w:r w:rsidRPr="00D64471">
        <w:rPr>
          <w:rFonts w:ascii="Times New Roman" w:hint="eastAsia"/>
        </w:rPr>
        <w:t>菸</w:t>
      </w:r>
      <w:proofErr w:type="gramEnd"/>
      <w:r w:rsidRPr="00D64471">
        <w:rPr>
          <w:rFonts w:ascii="Times New Roman" w:hint="eastAsia"/>
        </w:rPr>
        <w:t>。調查局立案後拜訪財政部關務署（下稱關務署</w:t>
      </w:r>
      <w:r w:rsidR="00FC6DA6">
        <w:rPr>
          <w:rFonts w:hAnsi="標楷體" w:hint="eastAsia"/>
        </w:rPr>
        <w:t>）</w:t>
      </w:r>
      <w:r w:rsidRPr="00D64471">
        <w:rPr>
          <w:rFonts w:ascii="Times New Roman" w:hint="eastAsia"/>
        </w:rPr>
        <w:t>建立聯繫平台，共同實施行動</w:t>
      </w:r>
      <w:proofErr w:type="gramStart"/>
      <w:r w:rsidRPr="00D64471">
        <w:rPr>
          <w:rFonts w:ascii="Times New Roman" w:hint="eastAsia"/>
        </w:rPr>
        <w:t>蒐</w:t>
      </w:r>
      <w:proofErr w:type="gramEnd"/>
      <w:r w:rsidRPr="00D64471">
        <w:rPr>
          <w:rFonts w:ascii="Times New Roman" w:hint="eastAsia"/>
        </w:rPr>
        <w:t>證，</w:t>
      </w:r>
      <w:r w:rsidRPr="00D64471">
        <w:rPr>
          <w:rFonts w:ascii="Times New Roman" w:hint="eastAsia"/>
        </w:rPr>
        <w:t>108</w:t>
      </w:r>
      <w:r w:rsidRPr="00D64471">
        <w:rPr>
          <w:rFonts w:ascii="Times New Roman" w:hint="eastAsia"/>
        </w:rPr>
        <w:t>年</w:t>
      </w:r>
      <w:r w:rsidRPr="00D64471">
        <w:rPr>
          <w:rFonts w:ascii="Times New Roman" w:hint="eastAsia"/>
        </w:rPr>
        <w:t>7</w:t>
      </w:r>
      <w:r w:rsidRPr="00D64471">
        <w:rPr>
          <w:rFonts w:ascii="Times New Roman" w:hint="eastAsia"/>
        </w:rPr>
        <w:t>月</w:t>
      </w:r>
      <w:r w:rsidRPr="00D64471">
        <w:rPr>
          <w:rFonts w:ascii="Times New Roman" w:hint="eastAsia"/>
        </w:rPr>
        <w:t>22</w:t>
      </w:r>
      <w:r w:rsidRPr="00D64471">
        <w:rPr>
          <w:rFonts w:ascii="Times New Roman" w:hint="eastAsia"/>
        </w:rPr>
        <w:t>日中午</w:t>
      </w:r>
      <w:r w:rsidRPr="00D64471">
        <w:rPr>
          <w:rFonts w:ascii="Times New Roman" w:hint="eastAsia"/>
        </w:rPr>
        <w:t>12</w:t>
      </w:r>
      <w:r w:rsidRPr="00D64471">
        <w:rPr>
          <w:rFonts w:ascii="Times New Roman" w:hint="eastAsia"/>
        </w:rPr>
        <w:t>時許，</w:t>
      </w:r>
      <w:proofErr w:type="gramStart"/>
      <w:r w:rsidRPr="00D64471">
        <w:rPr>
          <w:rFonts w:ascii="Times New Roman" w:hint="eastAsia"/>
        </w:rPr>
        <w:t>案貨由華膳公司往機</w:t>
      </w:r>
      <w:proofErr w:type="gramEnd"/>
      <w:r w:rsidRPr="00D64471">
        <w:rPr>
          <w:rFonts w:ascii="Times New Roman" w:hint="eastAsia"/>
        </w:rPr>
        <w:t>坪移動，停放於</w:t>
      </w:r>
      <w:r w:rsidRPr="00D64471">
        <w:rPr>
          <w:rFonts w:ascii="Times New Roman" w:hint="eastAsia"/>
        </w:rPr>
        <w:t>B9</w:t>
      </w:r>
      <w:r w:rsidRPr="00D64471">
        <w:rPr>
          <w:rFonts w:ascii="Times New Roman" w:hint="eastAsia"/>
        </w:rPr>
        <w:t>國賓門停機坪，</w:t>
      </w:r>
      <w:proofErr w:type="gramStart"/>
      <w:r w:rsidRPr="00D64471">
        <w:rPr>
          <w:rFonts w:ascii="Times New Roman" w:hint="eastAsia"/>
        </w:rPr>
        <w:t>嗣</w:t>
      </w:r>
      <w:proofErr w:type="gramEnd"/>
      <w:r w:rsidRPr="00D64471">
        <w:rPr>
          <w:rFonts w:ascii="Times New Roman" w:hint="eastAsia"/>
        </w:rPr>
        <w:t>總統專機於</w:t>
      </w:r>
      <w:r w:rsidRPr="00D64471">
        <w:rPr>
          <w:rFonts w:ascii="Times New Roman" w:hint="eastAsia"/>
        </w:rPr>
        <w:t>12</w:t>
      </w:r>
      <w:r w:rsidRPr="00D64471">
        <w:rPr>
          <w:rFonts w:ascii="Times New Roman" w:hint="eastAsia"/>
        </w:rPr>
        <w:t>時</w:t>
      </w:r>
      <w:r w:rsidRPr="00D64471">
        <w:rPr>
          <w:rFonts w:ascii="Times New Roman" w:hint="eastAsia"/>
        </w:rPr>
        <w:t>30</w:t>
      </w:r>
      <w:r w:rsidRPr="00D64471">
        <w:rPr>
          <w:rFonts w:ascii="Times New Roman" w:hint="eastAsia"/>
        </w:rPr>
        <w:t>分抵達，於卸載機上行李物品後，約</w:t>
      </w:r>
      <w:r w:rsidRPr="00D64471">
        <w:rPr>
          <w:rFonts w:ascii="Times New Roman" w:hint="eastAsia"/>
        </w:rPr>
        <w:t>13</w:t>
      </w:r>
      <w:r w:rsidRPr="00D64471">
        <w:rPr>
          <w:rFonts w:ascii="Times New Roman" w:hint="eastAsia"/>
        </w:rPr>
        <w:t>時</w:t>
      </w:r>
      <w:r w:rsidRPr="00D64471">
        <w:rPr>
          <w:rFonts w:ascii="Times New Roman" w:hint="eastAsia"/>
        </w:rPr>
        <w:t>10</w:t>
      </w:r>
      <w:r w:rsidRPr="00D64471">
        <w:rPr>
          <w:rFonts w:ascii="Times New Roman" w:hint="eastAsia"/>
        </w:rPr>
        <w:t>分許陸續</w:t>
      </w:r>
      <w:proofErr w:type="gramStart"/>
      <w:r w:rsidRPr="00D64471">
        <w:rPr>
          <w:rFonts w:ascii="Times New Roman" w:hint="eastAsia"/>
        </w:rPr>
        <w:t>將案貨裝載</w:t>
      </w:r>
      <w:proofErr w:type="gramEnd"/>
      <w:r w:rsidRPr="00D64471">
        <w:rPr>
          <w:rFonts w:ascii="Times New Roman" w:hint="eastAsia"/>
        </w:rPr>
        <w:t>於</w:t>
      </w:r>
      <w:r w:rsidRPr="00D64471">
        <w:rPr>
          <w:rFonts w:ascii="Times New Roman" w:hint="eastAsia"/>
        </w:rPr>
        <w:t>5</w:t>
      </w:r>
      <w:r w:rsidRPr="00D64471">
        <w:rPr>
          <w:rFonts w:ascii="Times New Roman" w:hint="eastAsia"/>
        </w:rPr>
        <w:t>部貨車中（實際僅裝載於其中</w:t>
      </w:r>
      <w:r w:rsidRPr="00D64471">
        <w:rPr>
          <w:rFonts w:ascii="Times New Roman" w:hint="eastAsia"/>
        </w:rPr>
        <w:t>3</w:t>
      </w:r>
      <w:r w:rsidRPr="00D64471">
        <w:rPr>
          <w:rFonts w:ascii="Times New Roman" w:hint="eastAsia"/>
        </w:rPr>
        <w:t>部），於</w:t>
      </w:r>
      <w:r w:rsidRPr="00D64471">
        <w:rPr>
          <w:rFonts w:ascii="Times New Roman" w:hint="eastAsia"/>
        </w:rPr>
        <w:t>13</w:t>
      </w:r>
      <w:r w:rsidRPr="00D64471">
        <w:rPr>
          <w:rFonts w:ascii="Times New Roman" w:hint="eastAsia"/>
        </w:rPr>
        <w:t>時</w:t>
      </w:r>
      <w:r w:rsidRPr="00D64471">
        <w:rPr>
          <w:rFonts w:ascii="Times New Roman" w:hint="eastAsia"/>
        </w:rPr>
        <w:t>23</w:t>
      </w:r>
      <w:r w:rsidRPr="00D64471">
        <w:rPr>
          <w:rFonts w:ascii="Times New Roman" w:hint="eastAsia"/>
        </w:rPr>
        <w:t>分許由國</w:t>
      </w:r>
      <w:proofErr w:type="gramStart"/>
      <w:r w:rsidRPr="00D64471">
        <w:rPr>
          <w:rFonts w:ascii="Times New Roman" w:hint="eastAsia"/>
        </w:rPr>
        <w:t>賓</w:t>
      </w:r>
      <w:proofErr w:type="gramEnd"/>
      <w:r w:rsidRPr="00D64471">
        <w:rPr>
          <w:rFonts w:ascii="Times New Roman" w:hint="eastAsia"/>
        </w:rPr>
        <w:t>通道駛離管制區，專案查緝小組即於國賓通道管制</w:t>
      </w:r>
      <w:proofErr w:type="gramStart"/>
      <w:r w:rsidRPr="00D64471">
        <w:rPr>
          <w:rFonts w:ascii="Times New Roman" w:hint="eastAsia"/>
        </w:rPr>
        <w:t>門哨（</w:t>
      </w:r>
      <w:proofErr w:type="gramEnd"/>
      <w:r w:rsidRPr="00D64471">
        <w:rPr>
          <w:rFonts w:ascii="Times New Roman" w:hint="eastAsia"/>
        </w:rPr>
        <w:t>C3</w:t>
      </w:r>
      <w:r w:rsidRPr="00D64471">
        <w:rPr>
          <w:rFonts w:ascii="Times New Roman" w:hint="eastAsia"/>
        </w:rPr>
        <w:t>管制門）外攔截該</w:t>
      </w:r>
      <w:r w:rsidRPr="00D64471">
        <w:rPr>
          <w:rFonts w:ascii="Times New Roman" w:hint="eastAsia"/>
        </w:rPr>
        <w:t>5</w:t>
      </w:r>
      <w:r w:rsidRPr="00D64471">
        <w:rPr>
          <w:rFonts w:ascii="Times New Roman" w:hint="eastAsia"/>
        </w:rPr>
        <w:t>部車輛，當場緝獲免稅</w:t>
      </w:r>
      <w:proofErr w:type="gramStart"/>
      <w:r w:rsidRPr="00D64471">
        <w:rPr>
          <w:rFonts w:ascii="Times New Roman" w:hint="eastAsia"/>
        </w:rPr>
        <w:t>菸</w:t>
      </w:r>
      <w:proofErr w:type="gramEnd"/>
      <w:r w:rsidRPr="00D64471">
        <w:rPr>
          <w:rFonts w:ascii="Times New Roman" w:hint="eastAsia"/>
        </w:rPr>
        <w:t>品</w:t>
      </w:r>
      <w:r w:rsidRPr="00D64471">
        <w:rPr>
          <w:rFonts w:ascii="Times New Roman" w:hint="eastAsia"/>
        </w:rPr>
        <w:t>196</w:t>
      </w:r>
      <w:r w:rsidRPr="00D64471">
        <w:rPr>
          <w:rFonts w:ascii="Times New Roman" w:hint="eastAsia"/>
        </w:rPr>
        <w:t>箱（共計</w:t>
      </w:r>
      <w:r w:rsidRPr="00D64471">
        <w:rPr>
          <w:rFonts w:ascii="Times New Roman" w:hint="eastAsia"/>
        </w:rPr>
        <w:t>9,797</w:t>
      </w:r>
      <w:r w:rsidRPr="00D64471">
        <w:rPr>
          <w:rFonts w:ascii="Times New Roman" w:hint="eastAsia"/>
        </w:rPr>
        <w:t>條），由關務署</w:t>
      </w:r>
      <w:proofErr w:type="gramStart"/>
      <w:r w:rsidRPr="00D64471">
        <w:rPr>
          <w:rFonts w:ascii="Times New Roman" w:hint="eastAsia"/>
        </w:rPr>
        <w:t>臺</w:t>
      </w:r>
      <w:proofErr w:type="gramEnd"/>
      <w:r w:rsidRPr="00D64471">
        <w:rPr>
          <w:rFonts w:ascii="Times New Roman" w:hint="eastAsia"/>
        </w:rPr>
        <w:t>北關（下稱</w:t>
      </w:r>
      <w:proofErr w:type="gramStart"/>
      <w:r w:rsidRPr="00D64471">
        <w:rPr>
          <w:rFonts w:ascii="Times New Roman" w:hint="eastAsia"/>
        </w:rPr>
        <w:t>臺</w:t>
      </w:r>
      <w:proofErr w:type="gramEnd"/>
      <w:r w:rsidRPr="00D64471">
        <w:rPr>
          <w:rFonts w:ascii="Times New Roman" w:hint="eastAsia"/>
        </w:rPr>
        <w:t>北關）人員查扣全數</w:t>
      </w:r>
      <w:proofErr w:type="gramStart"/>
      <w:r w:rsidRPr="00D64471">
        <w:rPr>
          <w:rFonts w:ascii="Times New Roman" w:hint="eastAsia"/>
        </w:rPr>
        <w:t>菸</w:t>
      </w:r>
      <w:proofErr w:type="gramEnd"/>
      <w:r w:rsidRPr="00D64471">
        <w:rPr>
          <w:rFonts w:ascii="Times New Roman" w:hint="eastAsia"/>
        </w:rPr>
        <w:t>品及先行詢問吳</w:t>
      </w:r>
      <w:r w:rsidR="00A77076">
        <w:rPr>
          <w:rFonts w:ascii="Times New Roman" w:hint="eastAsia"/>
        </w:rPr>
        <w:t>○○</w:t>
      </w:r>
      <w:r w:rsidRPr="00D64471">
        <w:rPr>
          <w:rFonts w:ascii="Times New Roman" w:hint="eastAsia"/>
        </w:rPr>
        <w:t>等人，復經調查局新北市調查處（下稱新北市調查處）約談詢問後，於同（</w:t>
      </w:r>
      <w:r w:rsidRPr="00D64471">
        <w:rPr>
          <w:rFonts w:ascii="Times New Roman" w:hint="eastAsia"/>
        </w:rPr>
        <w:t>22</w:t>
      </w:r>
      <w:r w:rsidRPr="00D64471">
        <w:rPr>
          <w:rFonts w:ascii="Times New Roman" w:hint="eastAsia"/>
        </w:rPr>
        <w:t>）日移送臺灣</w:t>
      </w:r>
      <w:proofErr w:type="gramStart"/>
      <w:r w:rsidRPr="00D64471">
        <w:rPr>
          <w:rFonts w:ascii="Times New Roman" w:hint="eastAsia"/>
        </w:rPr>
        <w:t>臺</w:t>
      </w:r>
      <w:proofErr w:type="gramEnd"/>
      <w:r w:rsidRPr="00D64471">
        <w:rPr>
          <w:rFonts w:ascii="Times New Roman" w:hint="eastAsia"/>
        </w:rPr>
        <w:t>北地方檢察署（下稱</w:t>
      </w:r>
      <w:proofErr w:type="gramStart"/>
      <w:r w:rsidRPr="00D64471">
        <w:rPr>
          <w:rFonts w:ascii="Times New Roman" w:hint="eastAsia"/>
        </w:rPr>
        <w:t>臺</w:t>
      </w:r>
      <w:proofErr w:type="gramEnd"/>
      <w:r w:rsidRPr="00D64471">
        <w:rPr>
          <w:rFonts w:ascii="Times New Roman" w:hint="eastAsia"/>
        </w:rPr>
        <w:t>北地檢署）檢察官</w:t>
      </w:r>
      <w:proofErr w:type="gramStart"/>
      <w:r w:rsidRPr="00D64471">
        <w:rPr>
          <w:rFonts w:ascii="Times New Roman" w:hint="eastAsia"/>
        </w:rPr>
        <w:t>複</w:t>
      </w:r>
      <w:proofErr w:type="gramEnd"/>
      <w:r w:rsidRPr="00D64471">
        <w:rPr>
          <w:rFonts w:ascii="Times New Roman" w:hint="eastAsia"/>
        </w:rPr>
        <w:t>訊，於同年</w:t>
      </w:r>
      <w:r w:rsidRPr="00D64471">
        <w:rPr>
          <w:rFonts w:ascii="Times New Roman" w:hint="eastAsia"/>
        </w:rPr>
        <w:t>8</w:t>
      </w:r>
      <w:r w:rsidRPr="00D64471">
        <w:rPr>
          <w:rFonts w:ascii="Times New Roman" w:hint="eastAsia"/>
        </w:rPr>
        <w:t>月</w:t>
      </w:r>
      <w:r w:rsidRPr="00D64471">
        <w:rPr>
          <w:rFonts w:ascii="Times New Roman" w:hint="eastAsia"/>
        </w:rPr>
        <w:t>23</w:t>
      </w:r>
      <w:r w:rsidRPr="00D64471">
        <w:rPr>
          <w:rFonts w:ascii="Times New Roman" w:hint="eastAsia"/>
        </w:rPr>
        <w:t>日以涉犯貪污治罪條例及稅捐</w:t>
      </w:r>
      <w:proofErr w:type="gramStart"/>
      <w:r w:rsidRPr="00D64471">
        <w:rPr>
          <w:rFonts w:ascii="Times New Roman" w:hint="eastAsia"/>
        </w:rPr>
        <w:t>稽</w:t>
      </w:r>
      <w:proofErr w:type="gramEnd"/>
      <w:r w:rsidRPr="00D64471">
        <w:rPr>
          <w:rFonts w:ascii="Times New Roman" w:hint="eastAsia"/>
        </w:rPr>
        <w:t>徵法起訴總統府侍衛室少校警衛官吳</w:t>
      </w:r>
      <w:r w:rsidR="00776602">
        <w:rPr>
          <w:rFonts w:ascii="Times New Roman" w:hint="eastAsia"/>
        </w:rPr>
        <w:t>○○</w:t>
      </w:r>
      <w:r w:rsidRPr="00D64471">
        <w:rPr>
          <w:rFonts w:ascii="Times New Roman" w:hint="eastAsia"/>
        </w:rPr>
        <w:t>、張</w:t>
      </w:r>
      <w:r w:rsidR="00776602">
        <w:rPr>
          <w:rFonts w:ascii="Times New Roman" w:hint="eastAsia"/>
        </w:rPr>
        <w:t>○</w:t>
      </w:r>
      <w:r w:rsidR="00776602">
        <w:rPr>
          <w:rFonts w:ascii="Times New Roman" w:hint="eastAsia"/>
        </w:rPr>
        <w:lastRenderedPageBreak/>
        <w:t>○</w:t>
      </w:r>
      <w:r w:rsidRPr="00D64471">
        <w:rPr>
          <w:rFonts w:ascii="Times New Roman" w:hint="eastAsia"/>
        </w:rPr>
        <w:t>及華航副總經理</w:t>
      </w:r>
      <w:proofErr w:type="gramStart"/>
      <w:r w:rsidRPr="00D64471">
        <w:rPr>
          <w:rFonts w:ascii="Times New Roman" w:hint="eastAsia"/>
        </w:rPr>
        <w:t>邱</w:t>
      </w:r>
      <w:proofErr w:type="gramEnd"/>
      <w:r w:rsidR="00857685">
        <w:rPr>
          <w:rFonts w:ascii="Times New Roman" w:hint="eastAsia"/>
        </w:rPr>
        <w:t>○○</w:t>
      </w:r>
      <w:r w:rsidRPr="00D64471">
        <w:rPr>
          <w:rFonts w:ascii="Times New Roman" w:hint="eastAsia"/>
        </w:rPr>
        <w:t>等</w:t>
      </w:r>
      <w:r w:rsidRPr="00D64471">
        <w:rPr>
          <w:rFonts w:ascii="Times New Roman" w:hint="eastAsia"/>
        </w:rPr>
        <w:t>13</w:t>
      </w:r>
      <w:r w:rsidRPr="00D64471">
        <w:rPr>
          <w:rFonts w:ascii="Times New Roman" w:hint="eastAsia"/>
        </w:rPr>
        <w:t>人。</w:t>
      </w:r>
    </w:p>
    <w:p w:rsidR="00436705" w:rsidRPr="00D64471" w:rsidRDefault="00436705" w:rsidP="00E842E9">
      <w:pPr>
        <w:pStyle w:val="11"/>
        <w:tabs>
          <w:tab w:val="clear" w:pos="567"/>
        </w:tabs>
        <w:ind w:left="680" w:firstLine="680"/>
        <w:rPr>
          <w:rFonts w:ascii="Times New Roman"/>
        </w:rPr>
      </w:pPr>
      <w:proofErr w:type="gramStart"/>
      <w:r w:rsidRPr="00D64471">
        <w:rPr>
          <w:rFonts w:ascii="Times New Roman" w:hint="eastAsia"/>
        </w:rPr>
        <w:t>嗣</w:t>
      </w:r>
      <w:proofErr w:type="gramEnd"/>
      <w:r w:rsidRPr="00D64471">
        <w:rPr>
          <w:rFonts w:ascii="Times New Roman" w:hint="eastAsia"/>
        </w:rPr>
        <w:t>本院調查</w:t>
      </w:r>
      <w:proofErr w:type="gramStart"/>
      <w:r w:rsidRPr="00D64471">
        <w:rPr>
          <w:rFonts w:ascii="Times New Roman" w:hint="eastAsia"/>
        </w:rPr>
        <w:t>期間，</w:t>
      </w:r>
      <w:proofErr w:type="gramEnd"/>
      <w:r w:rsidRPr="00D64471">
        <w:rPr>
          <w:rFonts w:ascii="Times New Roman" w:hint="eastAsia"/>
        </w:rPr>
        <w:t>參加吳</w:t>
      </w:r>
      <w:r w:rsidR="0031694B">
        <w:rPr>
          <w:rFonts w:ascii="Times New Roman" w:hint="eastAsia"/>
        </w:rPr>
        <w:t>○○</w:t>
      </w:r>
      <w:r w:rsidRPr="00D64471">
        <w:rPr>
          <w:rFonts w:ascii="Times New Roman" w:hint="eastAsia"/>
        </w:rPr>
        <w:t>團購免稅</w:t>
      </w:r>
      <w:proofErr w:type="gramStart"/>
      <w:r w:rsidRPr="00D64471">
        <w:rPr>
          <w:rFonts w:ascii="Times New Roman" w:hint="eastAsia"/>
        </w:rPr>
        <w:t>菸</w:t>
      </w:r>
      <w:proofErr w:type="gramEnd"/>
      <w:r w:rsidRPr="00D64471">
        <w:rPr>
          <w:rFonts w:ascii="Times New Roman" w:hint="eastAsia"/>
        </w:rPr>
        <w:t>品之國安特勤人員部分遭總統府侍衛室及國家安全局（下稱國安局）調職回軍</w:t>
      </w:r>
      <w:r w:rsidRPr="005114B4">
        <w:rPr>
          <w:rFonts w:ascii="Times New Roman" w:hint="eastAsia"/>
        </w:rPr>
        <w:t>，</w:t>
      </w:r>
      <w:proofErr w:type="gramStart"/>
      <w:r w:rsidR="001A260F" w:rsidRPr="005114B4">
        <w:rPr>
          <w:rFonts w:ascii="Times New Roman" w:hint="eastAsia"/>
        </w:rPr>
        <w:t>其</w:t>
      </w:r>
      <w:r w:rsidRPr="005114B4">
        <w:rPr>
          <w:rFonts w:ascii="Times New Roman" w:hint="eastAsia"/>
        </w:rPr>
        <w:t>等</w:t>
      </w:r>
      <w:r w:rsidRPr="00D64471">
        <w:rPr>
          <w:rFonts w:ascii="Times New Roman" w:hint="eastAsia"/>
        </w:rPr>
        <w:t>認處理</w:t>
      </w:r>
      <w:proofErr w:type="gramEnd"/>
      <w:r w:rsidRPr="00D64471">
        <w:rPr>
          <w:rFonts w:ascii="Times New Roman" w:hint="eastAsia"/>
        </w:rPr>
        <w:t>標準程序不公，</w:t>
      </w:r>
      <w:proofErr w:type="gramStart"/>
      <w:r w:rsidRPr="00D64471">
        <w:rPr>
          <w:rFonts w:ascii="Times New Roman" w:hint="eastAsia"/>
        </w:rPr>
        <w:t>未依特勤</w:t>
      </w:r>
      <w:proofErr w:type="gramEnd"/>
      <w:r w:rsidRPr="00D64471">
        <w:rPr>
          <w:rFonts w:ascii="Times New Roman" w:hint="eastAsia"/>
        </w:rPr>
        <w:t>人員職務輪調及回任辦法規定辦理，而國防部亦管制不予受理申請退伍，故向本院陳訴。案經</w:t>
      </w:r>
      <w:r w:rsidR="0086299E">
        <w:rPr>
          <w:rFonts w:ascii="Times New Roman" w:hint="eastAsia"/>
        </w:rPr>
        <w:t>調閱</w:t>
      </w:r>
      <w:r w:rsidRPr="00D64471">
        <w:rPr>
          <w:rFonts w:ascii="Times New Roman" w:hint="eastAsia"/>
        </w:rPr>
        <w:t>總統府（含秘書長）、國家安全會議（下稱國安會）、國安局（含所屬特種勤務指揮中心【下稱特勤中心】）、國防部、外交部、財政部、交通部、內政部（含所屬移民署【下稱移民署】）、金融監督管理委員會、內政部警政署（下稱警政署）航空警察局（下稱航警局）、衛生福利部（下稱衛福部）、調查局、</w:t>
      </w:r>
      <w:proofErr w:type="gramStart"/>
      <w:r w:rsidRPr="00D64471">
        <w:rPr>
          <w:rFonts w:ascii="Times New Roman" w:hint="eastAsia"/>
        </w:rPr>
        <w:t>臺</w:t>
      </w:r>
      <w:proofErr w:type="gramEnd"/>
      <w:r w:rsidRPr="00D64471">
        <w:rPr>
          <w:rFonts w:ascii="Times New Roman" w:hint="eastAsia"/>
        </w:rPr>
        <w:t>北地檢署、臺灣</w:t>
      </w:r>
      <w:proofErr w:type="gramStart"/>
      <w:r w:rsidRPr="00D64471">
        <w:rPr>
          <w:rFonts w:ascii="Times New Roman" w:hint="eastAsia"/>
        </w:rPr>
        <w:t>臺</w:t>
      </w:r>
      <w:proofErr w:type="gramEnd"/>
      <w:r w:rsidRPr="00D64471">
        <w:rPr>
          <w:rFonts w:ascii="Times New Roman" w:hint="eastAsia"/>
        </w:rPr>
        <w:t>北地方法院、行政院等機關卷證資料，</w:t>
      </w:r>
      <w:r w:rsidR="007A6275" w:rsidRPr="007A6275">
        <w:rPr>
          <w:rFonts w:ascii="Times New Roman" w:hint="eastAsia"/>
        </w:rPr>
        <w:t>並於</w:t>
      </w:r>
      <w:r w:rsidR="002221D3">
        <w:rPr>
          <w:rFonts w:ascii="Times New Roman" w:hint="eastAsia"/>
        </w:rPr>
        <w:t>109</w:t>
      </w:r>
      <w:r w:rsidR="007A6275" w:rsidRPr="007A6275">
        <w:rPr>
          <w:rFonts w:ascii="Times New Roman" w:hint="eastAsia"/>
        </w:rPr>
        <w:t>年</w:t>
      </w:r>
      <w:r w:rsidR="002221D3">
        <w:rPr>
          <w:rFonts w:ascii="Times New Roman" w:hint="eastAsia"/>
        </w:rPr>
        <w:t>6</w:t>
      </w:r>
      <w:r w:rsidR="007A6275" w:rsidRPr="007A6275">
        <w:rPr>
          <w:rFonts w:ascii="Times New Roman" w:hint="eastAsia"/>
        </w:rPr>
        <w:t>月</w:t>
      </w:r>
      <w:r w:rsidR="002221D3">
        <w:rPr>
          <w:rFonts w:ascii="Times New Roman" w:hint="eastAsia"/>
        </w:rPr>
        <w:t>1</w:t>
      </w:r>
      <w:r w:rsidR="007A6275" w:rsidRPr="007A6275">
        <w:rPr>
          <w:rFonts w:ascii="Times New Roman" w:hint="eastAsia"/>
        </w:rPr>
        <w:t>日</w:t>
      </w:r>
      <w:r w:rsidR="002221D3">
        <w:rPr>
          <w:rFonts w:ascii="Times New Roman" w:hint="eastAsia"/>
        </w:rPr>
        <w:t>赴</w:t>
      </w:r>
      <w:r w:rsidR="002221D3" w:rsidRPr="00D64471">
        <w:rPr>
          <w:rFonts w:ascii="Times New Roman" w:hint="eastAsia"/>
        </w:rPr>
        <w:t>桃園機場</w:t>
      </w:r>
      <w:r w:rsidR="007A6275" w:rsidRPr="007A6275">
        <w:rPr>
          <w:rFonts w:ascii="Times New Roman" w:hint="eastAsia"/>
        </w:rPr>
        <w:t>現場履</w:t>
      </w:r>
      <w:proofErr w:type="gramStart"/>
      <w:r w:rsidR="007A6275" w:rsidRPr="007A6275">
        <w:rPr>
          <w:rFonts w:ascii="Times New Roman" w:hint="eastAsia"/>
        </w:rPr>
        <w:t>勘</w:t>
      </w:r>
      <w:proofErr w:type="gramEnd"/>
      <w:r w:rsidR="007A6275" w:rsidRPr="007A6275">
        <w:rPr>
          <w:rFonts w:ascii="Times New Roman" w:hint="eastAsia"/>
        </w:rPr>
        <w:t>，</w:t>
      </w:r>
      <w:r w:rsidRPr="00D64471">
        <w:rPr>
          <w:rFonts w:ascii="Times New Roman" w:hint="eastAsia"/>
        </w:rPr>
        <w:t>以及詢問國安局前局長（兼特勤中心指揮官）</w:t>
      </w:r>
      <w:proofErr w:type="gramStart"/>
      <w:r w:rsidRPr="00D64471">
        <w:rPr>
          <w:rFonts w:ascii="Times New Roman" w:hint="eastAsia"/>
        </w:rPr>
        <w:t>彭</w:t>
      </w:r>
      <w:proofErr w:type="gramEnd"/>
      <w:r w:rsidR="003B460E">
        <w:rPr>
          <w:rFonts w:ascii="Times New Roman" w:hint="eastAsia"/>
        </w:rPr>
        <w:t>○○</w:t>
      </w:r>
      <w:r w:rsidRPr="00D64471">
        <w:rPr>
          <w:rFonts w:ascii="Times New Roman" w:hint="eastAsia"/>
        </w:rPr>
        <w:t>，特勤中心專任副指揮官周</w:t>
      </w:r>
      <w:r w:rsidR="003B460E">
        <w:rPr>
          <w:rFonts w:ascii="Times New Roman" w:hint="eastAsia"/>
        </w:rPr>
        <w:t>○○</w:t>
      </w:r>
      <w:r w:rsidRPr="00D64471">
        <w:rPr>
          <w:rFonts w:ascii="Times New Roman" w:hint="eastAsia"/>
        </w:rPr>
        <w:t>，總統府侍衛室前侍衛長張</w:t>
      </w:r>
      <w:r w:rsidR="003B460E">
        <w:rPr>
          <w:rFonts w:ascii="Times New Roman" w:hint="eastAsia"/>
        </w:rPr>
        <w:t>○</w:t>
      </w:r>
      <w:r w:rsidRPr="00D64471">
        <w:rPr>
          <w:rFonts w:ascii="Times New Roman" w:hint="eastAsia"/>
        </w:rPr>
        <w:t>（兼特勤中心副指揮官）、前副侍衛長柳</w:t>
      </w:r>
      <w:r w:rsidR="003B460E">
        <w:rPr>
          <w:rFonts w:ascii="Times New Roman" w:hint="eastAsia"/>
        </w:rPr>
        <w:t>○○</w:t>
      </w:r>
      <w:r w:rsidRPr="00D64471">
        <w:rPr>
          <w:rFonts w:ascii="Times New Roman" w:hint="eastAsia"/>
        </w:rPr>
        <w:t>、前警衛主任陳</w:t>
      </w:r>
      <w:r w:rsidR="003B460E">
        <w:rPr>
          <w:rFonts w:ascii="Times New Roman" w:hint="eastAsia"/>
        </w:rPr>
        <w:t>○○</w:t>
      </w:r>
      <w:r w:rsidRPr="00D64471">
        <w:rPr>
          <w:rFonts w:ascii="Times New Roman" w:hint="eastAsia"/>
        </w:rPr>
        <w:t>、林</w:t>
      </w:r>
      <w:r w:rsidR="003B460E">
        <w:rPr>
          <w:rFonts w:ascii="Times New Roman" w:hint="eastAsia"/>
        </w:rPr>
        <w:t>○○</w:t>
      </w:r>
      <w:r w:rsidRPr="00D64471">
        <w:rPr>
          <w:rFonts w:ascii="Times New Roman" w:hint="eastAsia"/>
        </w:rPr>
        <w:t>、永和警衛室前</w:t>
      </w:r>
      <w:proofErr w:type="gramStart"/>
      <w:r w:rsidRPr="00D64471">
        <w:rPr>
          <w:rFonts w:ascii="Times New Roman" w:hint="eastAsia"/>
        </w:rPr>
        <w:t>內衛組後勤</w:t>
      </w:r>
      <w:proofErr w:type="gramEnd"/>
      <w:r w:rsidRPr="00D64471">
        <w:rPr>
          <w:rFonts w:ascii="Times New Roman" w:hint="eastAsia"/>
        </w:rPr>
        <w:t>小組行政參謀吳</w:t>
      </w:r>
      <w:r w:rsidR="003B460E">
        <w:rPr>
          <w:rFonts w:ascii="Times New Roman" w:hint="eastAsia"/>
        </w:rPr>
        <w:t>○○</w:t>
      </w:r>
      <w:r w:rsidRPr="00D64471">
        <w:rPr>
          <w:rFonts w:ascii="Times New Roman" w:hint="eastAsia"/>
        </w:rPr>
        <w:t>、張</w:t>
      </w:r>
      <w:r w:rsidR="003B460E">
        <w:rPr>
          <w:rFonts w:ascii="Times New Roman" w:hint="eastAsia"/>
        </w:rPr>
        <w:t>○○</w:t>
      </w:r>
      <w:r w:rsidRPr="00D64471">
        <w:rPr>
          <w:rFonts w:ascii="Times New Roman" w:hint="eastAsia"/>
        </w:rPr>
        <w:t>、前中興警衛</w:t>
      </w:r>
      <w:proofErr w:type="gramStart"/>
      <w:r w:rsidRPr="00D64471">
        <w:rPr>
          <w:rFonts w:ascii="Times New Roman" w:hint="eastAsia"/>
        </w:rPr>
        <w:t>室內衛組</w:t>
      </w:r>
      <w:proofErr w:type="gramEnd"/>
      <w:r w:rsidRPr="00D64471">
        <w:rPr>
          <w:rFonts w:ascii="Times New Roman" w:hint="eastAsia"/>
        </w:rPr>
        <w:t>後勤小組行政參謀王</w:t>
      </w:r>
      <w:r w:rsidR="003B460E">
        <w:rPr>
          <w:rFonts w:ascii="Times New Roman" w:hint="eastAsia"/>
        </w:rPr>
        <w:t>○○</w:t>
      </w:r>
      <w:r w:rsidRPr="00D64471">
        <w:rPr>
          <w:rFonts w:ascii="Times New Roman" w:hint="eastAsia"/>
        </w:rPr>
        <w:t>等相關人員及機關，業經</w:t>
      </w:r>
      <w:proofErr w:type="gramStart"/>
      <w:r w:rsidRPr="00D64471">
        <w:rPr>
          <w:rFonts w:ascii="Times New Roman" w:hint="eastAsia"/>
        </w:rPr>
        <w:t>調查竣事</w:t>
      </w:r>
      <w:proofErr w:type="gramEnd"/>
      <w:r w:rsidRPr="00D64471">
        <w:rPr>
          <w:rFonts w:ascii="Times New Roman" w:hint="eastAsia"/>
        </w:rPr>
        <w:t>，茲</w:t>
      </w:r>
      <w:proofErr w:type="gramStart"/>
      <w:r w:rsidRPr="00D64471">
        <w:rPr>
          <w:rFonts w:ascii="Times New Roman" w:hint="eastAsia"/>
        </w:rPr>
        <w:t>臚</w:t>
      </w:r>
      <w:proofErr w:type="gramEnd"/>
      <w:r w:rsidRPr="00D64471">
        <w:rPr>
          <w:rFonts w:ascii="Times New Roman" w:hint="eastAsia"/>
        </w:rPr>
        <w:t>陳意見如下：</w:t>
      </w:r>
    </w:p>
    <w:p w:rsidR="00073CB5" w:rsidRPr="00A66B5D" w:rsidRDefault="0089629B" w:rsidP="004844B8">
      <w:pPr>
        <w:pStyle w:val="2"/>
        <w:ind w:left="1020" w:hanging="680"/>
        <w:rPr>
          <w:rFonts w:ascii="Times New Roman" w:hAnsi="Times New Roman"/>
          <w:b/>
        </w:rPr>
      </w:pPr>
      <w:bookmarkStart w:id="50" w:name="_Toc43279896"/>
      <w:r w:rsidRPr="00A66B5D">
        <w:rPr>
          <w:rFonts w:ascii="Times New Roman" w:hAnsi="Times New Roman" w:hint="eastAsia"/>
          <w:b/>
        </w:rPr>
        <w:t>國安局與</w:t>
      </w:r>
      <w:r w:rsidRPr="005114B4">
        <w:rPr>
          <w:rFonts w:ascii="Times New Roman" w:hAnsi="Times New Roman" w:hint="eastAsia"/>
          <w:b/>
        </w:rPr>
        <w:t>總統府侍衛室職司總統侍衛安全與特種勤務執行，</w:t>
      </w:r>
      <w:r w:rsidR="004844B8" w:rsidRPr="005114B4">
        <w:rPr>
          <w:rFonts w:ascii="Times New Roman" w:hAnsi="Times New Roman" w:hint="eastAsia"/>
          <w:b/>
        </w:rPr>
        <w:t>法治觀念薄弱，軍紀渙散，歷年來即已藉由總統專機之便利</w:t>
      </w:r>
      <w:proofErr w:type="gramStart"/>
      <w:r w:rsidR="004844B8" w:rsidRPr="005114B4">
        <w:rPr>
          <w:rFonts w:ascii="Times New Roman" w:hAnsi="Times New Roman" w:hint="eastAsia"/>
          <w:b/>
        </w:rPr>
        <w:t>超購免稅菸</w:t>
      </w:r>
      <w:proofErr w:type="gramEnd"/>
      <w:r w:rsidR="004844B8" w:rsidRPr="005114B4">
        <w:rPr>
          <w:rFonts w:ascii="Times New Roman" w:hAnsi="Times New Roman" w:hint="eastAsia"/>
          <w:b/>
        </w:rPr>
        <w:t>，</w:t>
      </w:r>
      <w:r w:rsidRPr="005114B4">
        <w:rPr>
          <w:rFonts w:ascii="Times New Roman" w:hAnsi="Times New Roman" w:hint="eastAsia"/>
          <w:b/>
        </w:rPr>
        <w:t>長期漠視相關法令規定，因循苟且「團購超額免稅</w:t>
      </w:r>
      <w:proofErr w:type="gramStart"/>
      <w:r w:rsidRPr="005114B4">
        <w:rPr>
          <w:rFonts w:ascii="Times New Roman" w:hAnsi="Times New Roman" w:hint="eastAsia"/>
          <w:b/>
        </w:rPr>
        <w:t>菸</w:t>
      </w:r>
      <w:proofErr w:type="gramEnd"/>
      <w:r w:rsidRPr="005114B4">
        <w:rPr>
          <w:rFonts w:ascii="Times New Roman" w:hAnsi="Times New Roman" w:hint="eastAsia"/>
          <w:b/>
        </w:rPr>
        <w:t>」陋規相沿成習，</w:t>
      </w:r>
      <w:r w:rsidR="004F4113" w:rsidRPr="005114B4">
        <w:rPr>
          <w:rFonts w:ascii="Times New Roman" w:hAnsi="Times New Roman" w:hint="eastAsia"/>
          <w:b/>
        </w:rPr>
        <w:t>更</w:t>
      </w:r>
      <w:r w:rsidRPr="005114B4">
        <w:rPr>
          <w:rFonts w:ascii="Times New Roman" w:hAnsi="Times New Roman" w:hint="eastAsia"/>
          <w:b/>
        </w:rPr>
        <w:t>藉</w:t>
      </w:r>
      <w:r w:rsidRPr="005114B4">
        <w:rPr>
          <w:rFonts w:ascii="Times New Roman" w:hAnsi="Times New Roman" w:hint="eastAsia"/>
          <w:b/>
        </w:rPr>
        <w:t>108</w:t>
      </w:r>
      <w:r w:rsidRPr="005114B4">
        <w:rPr>
          <w:rFonts w:ascii="Times New Roman" w:hAnsi="Times New Roman" w:hint="eastAsia"/>
          <w:b/>
        </w:rPr>
        <w:t>年「自由民主永續之旅」總統專機「國賓禮遇」特殊通關</w:t>
      </w:r>
      <w:r w:rsidR="000A016B" w:rsidRPr="005114B4">
        <w:rPr>
          <w:rFonts w:ascii="Times New Roman" w:hAnsi="Times New Roman" w:hint="eastAsia"/>
          <w:b/>
        </w:rPr>
        <w:t>，及運用</w:t>
      </w:r>
      <w:r w:rsidRPr="005114B4">
        <w:rPr>
          <w:rFonts w:ascii="Times New Roman" w:hAnsi="Times New Roman" w:hint="eastAsia"/>
          <w:b/>
        </w:rPr>
        <w:t>機</w:t>
      </w:r>
      <w:r w:rsidRPr="00A66B5D">
        <w:rPr>
          <w:rFonts w:ascii="Times New Roman" w:hAnsi="Times New Roman" w:hint="eastAsia"/>
          <w:b/>
        </w:rPr>
        <w:t>邊行李免驗放行機會與華航串通合作，將預（團）</w:t>
      </w:r>
      <w:proofErr w:type="gramStart"/>
      <w:r w:rsidRPr="00A66B5D">
        <w:rPr>
          <w:rFonts w:ascii="Times New Roman" w:hAnsi="Times New Roman" w:hint="eastAsia"/>
          <w:b/>
        </w:rPr>
        <w:t>購未上</w:t>
      </w:r>
      <w:proofErr w:type="gramEnd"/>
      <w:r w:rsidRPr="00A66B5D">
        <w:rPr>
          <w:rFonts w:ascii="Times New Roman" w:hAnsi="Times New Roman" w:hint="eastAsia"/>
          <w:b/>
        </w:rPr>
        <w:t>機及機上購買總計</w:t>
      </w:r>
      <w:r w:rsidRPr="00A66B5D">
        <w:rPr>
          <w:rFonts w:ascii="Times New Roman" w:hAnsi="Times New Roman" w:hint="eastAsia"/>
          <w:b/>
        </w:rPr>
        <w:t>9,797</w:t>
      </w:r>
      <w:r w:rsidRPr="00A66B5D">
        <w:rPr>
          <w:rFonts w:ascii="Times New Roman" w:hAnsi="Times New Roman" w:hint="eastAsia"/>
          <w:b/>
        </w:rPr>
        <w:t>條遠逾法令規定之未稅</w:t>
      </w:r>
      <w:proofErr w:type="gramStart"/>
      <w:r w:rsidRPr="00A66B5D">
        <w:rPr>
          <w:rFonts w:ascii="Times New Roman" w:hAnsi="Times New Roman" w:hint="eastAsia"/>
          <w:b/>
        </w:rPr>
        <w:t>菸</w:t>
      </w:r>
      <w:proofErr w:type="gramEnd"/>
      <w:r w:rsidRPr="00A66B5D">
        <w:rPr>
          <w:rFonts w:ascii="Times New Roman" w:hAnsi="Times New Roman" w:hint="eastAsia"/>
          <w:b/>
        </w:rPr>
        <w:t>品，利用總統專機返國時魚目混珠，伺機</w:t>
      </w:r>
      <w:proofErr w:type="gramStart"/>
      <w:r w:rsidRPr="00A66B5D">
        <w:rPr>
          <w:rFonts w:ascii="Times New Roman" w:hAnsi="Times New Roman" w:hint="eastAsia"/>
          <w:b/>
        </w:rPr>
        <w:t>矇</w:t>
      </w:r>
      <w:proofErr w:type="gramEnd"/>
      <w:r w:rsidRPr="00A66B5D">
        <w:rPr>
          <w:rFonts w:ascii="Times New Roman" w:hAnsi="Times New Roman" w:hint="eastAsia"/>
          <w:b/>
        </w:rPr>
        <w:t>混入卸載之專機行李免驗入境，遭司法機關會同海關查獲，涉犯貪污治罪條例及稅捐</w:t>
      </w:r>
      <w:proofErr w:type="gramStart"/>
      <w:r w:rsidRPr="00A66B5D">
        <w:rPr>
          <w:rFonts w:ascii="Times New Roman" w:hAnsi="Times New Roman" w:hint="eastAsia"/>
          <w:b/>
        </w:rPr>
        <w:t>稽</w:t>
      </w:r>
      <w:proofErr w:type="gramEnd"/>
      <w:r w:rsidRPr="00A66B5D">
        <w:rPr>
          <w:rFonts w:ascii="Times New Roman" w:hAnsi="Times New Roman" w:hint="eastAsia"/>
          <w:b/>
        </w:rPr>
        <w:t>徵法之</w:t>
      </w:r>
      <w:r w:rsidRPr="00A66B5D">
        <w:rPr>
          <w:rFonts w:ascii="Times New Roman" w:hAnsi="Times New Roman" w:hint="eastAsia"/>
          <w:b/>
        </w:rPr>
        <w:lastRenderedPageBreak/>
        <w:t>逃漏稅捐罪嫌起訴，使總統出訪外交成果蒙羞，</w:t>
      </w:r>
      <w:proofErr w:type="gramStart"/>
      <w:r w:rsidRPr="00A66B5D">
        <w:rPr>
          <w:rFonts w:ascii="Times New Roman" w:hAnsi="Times New Roman" w:hint="eastAsia"/>
          <w:b/>
        </w:rPr>
        <w:t>斲</w:t>
      </w:r>
      <w:proofErr w:type="gramEnd"/>
      <w:r w:rsidRPr="00A66B5D">
        <w:rPr>
          <w:rFonts w:ascii="Times New Roman" w:hAnsi="Times New Roman" w:hint="eastAsia"/>
          <w:b/>
        </w:rPr>
        <w:t>傷國家形象及我國際聲譽，核有重大違失。</w:t>
      </w:r>
      <w:bookmarkEnd w:id="50"/>
    </w:p>
    <w:p w:rsidR="00F86D2C" w:rsidRPr="00D64471" w:rsidRDefault="00F86D2C" w:rsidP="005E1B00">
      <w:pPr>
        <w:pStyle w:val="3"/>
        <w:rPr>
          <w:rFonts w:ascii="Times New Roman" w:hAnsi="Times New Roman"/>
        </w:rPr>
      </w:pPr>
      <w:bookmarkStart w:id="51" w:name="_Toc43279897"/>
      <w:r w:rsidRPr="00D64471">
        <w:rPr>
          <w:rFonts w:ascii="Times New Roman" w:hAnsi="Times New Roman" w:hint="eastAsia"/>
        </w:rPr>
        <w:t>國家安全局組織法第</w:t>
      </w:r>
      <w:r w:rsidRPr="00D64471">
        <w:rPr>
          <w:rFonts w:ascii="Times New Roman" w:hAnsi="Times New Roman" w:hint="eastAsia"/>
        </w:rPr>
        <w:t>2</w:t>
      </w:r>
      <w:r w:rsidRPr="00D64471">
        <w:rPr>
          <w:rFonts w:ascii="Times New Roman" w:hAnsi="Times New Roman" w:hint="eastAsia"/>
        </w:rPr>
        <w:t>條規定，國安局隸屬於國家安全會議，綜理國家安全情報工作與特種勤務之策劃及執行，並協同有關機關辦理總統、副總統之安全維護。國家安全局處</w:t>
      </w:r>
      <w:proofErr w:type="gramStart"/>
      <w:r w:rsidRPr="00D64471">
        <w:rPr>
          <w:rFonts w:ascii="Times New Roman" w:hAnsi="Times New Roman" w:hint="eastAsia"/>
        </w:rPr>
        <w:t>務</w:t>
      </w:r>
      <w:proofErr w:type="gramEnd"/>
      <w:r w:rsidRPr="00D64471">
        <w:rPr>
          <w:rFonts w:ascii="Times New Roman" w:hAnsi="Times New Roman" w:hint="eastAsia"/>
        </w:rPr>
        <w:t>規程第</w:t>
      </w:r>
      <w:r w:rsidRPr="00D64471">
        <w:rPr>
          <w:rFonts w:ascii="Times New Roman" w:hAnsi="Times New Roman" w:hint="eastAsia"/>
        </w:rPr>
        <w:t>25</w:t>
      </w:r>
      <w:r w:rsidRPr="00D64471">
        <w:rPr>
          <w:rFonts w:ascii="Times New Roman" w:hAnsi="Times New Roman" w:hint="eastAsia"/>
        </w:rPr>
        <w:t>條規定，特勤中心掌理特種勤務警衛、危安情報、內部保防及安全等有關事項。特種勤務條例第</w:t>
      </w:r>
      <w:r w:rsidRPr="00D64471">
        <w:rPr>
          <w:rFonts w:ascii="Times New Roman" w:hAnsi="Times New Roman" w:hint="eastAsia"/>
        </w:rPr>
        <w:t>2</w:t>
      </w:r>
      <w:r w:rsidRPr="00D64471">
        <w:rPr>
          <w:rFonts w:ascii="Times New Roman" w:hAnsi="Times New Roman" w:hint="eastAsia"/>
        </w:rPr>
        <w:t>、</w:t>
      </w:r>
      <w:r w:rsidRPr="00D64471">
        <w:rPr>
          <w:rFonts w:ascii="Times New Roman" w:hAnsi="Times New Roman" w:hint="eastAsia"/>
        </w:rPr>
        <w:t>7</w:t>
      </w:r>
      <w:r w:rsidRPr="00D64471">
        <w:rPr>
          <w:rFonts w:ascii="Times New Roman" w:hAnsi="Times New Roman" w:hint="eastAsia"/>
        </w:rPr>
        <w:t>條規定，本條例之主管機關為國安局，統合指揮「總統府侍衛室」、行政院海岸巡防署（</w:t>
      </w:r>
      <w:r w:rsidRPr="00D64471">
        <w:rPr>
          <w:rFonts w:ascii="Times New Roman" w:hAnsi="Times New Roman" w:hint="eastAsia"/>
        </w:rPr>
        <w:t>107</w:t>
      </w:r>
      <w:r w:rsidRPr="00D64471">
        <w:rPr>
          <w:rFonts w:ascii="Times New Roman" w:hAnsi="Times New Roman" w:hint="eastAsia"/>
        </w:rPr>
        <w:t>年</w:t>
      </w:r>
      <w:r w:rsidRPr="00D64471">
        <w:rPr>
          <w:rFonts w:ascii="Times New Roman" w:hAnsi="Times New Roman" w:hint="eastAsia"/>
        </w:rPr>
        <w:t>4</w:t>
      </w:r>
      <w:r w:rsidRPr="00D64471">
        <w:rPr>
          <w:rFonts w:ascii="Times New Roman" w:hAnsi="Times New Roman" w:hint="eastAsia"/>
        </w:rPr>
        <w:t>月</w:t>
      </w:r>
      <w:r w:rsidRPr="00D64471">
        <w:rPr>
          <w:rFonts w:ascii="Times New Roman" w:hAnsi="Times New Roman" w:hint="eastAsia"/>
        </w:rPr>
        <w:t>28</w:t>
      </w:r>
      <w:r w:rsidRPr="00D64471">
        <w:rPr>
          <w:rFonts w:ascii="Times New Roman" w:hAnsi="Times New Roman" w:hint="eastAsia"/>
        </w:rPr>
        <w:t>日改隸海洋委員會海巡署）、警政署及各級警察機關、國防部憲兵指揮部（下稱憲兵指揮部）、調查局，共同執行特種勤務。中華民國總統府組織法第</w:t>
      </w:r>
      <w:r w:rsidRPr="00D64471">
        <w:rPr>
          <w:rFonts w:ascii="Times New Roman" w:hAnsi="Times New Roman" w:hint="eastAsia"/>
        </w:rPr>
        <w:t>7</w:t>
      </w:r>
      <w:r w:rsidRPr="00D64471">
        <w:rPr>
          <w:rFonts w:ascii="Times New Roman" w:hAnsi="Times New Roman" w:hint="eastAsia"/>
        </w:rPr>
        <w:t>條及中華民國總統府處</w:t>
      </w:r>
      <w:proofErr w:type="gramStart"/>
      <w:r w:rsidRPr="00D64471">
        <w:rPr>
          <w:rFonts w:ascii="Times New Roman" w:hAnsi="Times New Roman" w:hint="eastAsia"/>
        </w:rPr>
        <w:t>務</w:t>
      </w:r>
      <w:proofErr w:type="gramEnd"/>
      <w:r w:rsidRPr="00D64471">
        <w:rPr>
          <w:rFonts w:ascii="Times New Roman" w:hAnsi="Times New Roman" w:hint="eastAsia"/>
        </w:rPr>
        <w:t>規程第</w:t>
      </w:r>
      <w:r w:rsidRPr="00D64471">
        <w:rPr>
          <w:rFonts w:ascii="Times New Roman" w:hAnsi="Times New Roman" w:hint="eastAsia"/>
        </w:rPr>
        <w:t>13</w:t>
      </w:r>
      <w:r w:rsidRPr="00D64471">
        <w:rPr>
          <w:rFonts w:ascii="Times New Roman" w:hAnsi="Times New Roman" w:hint="eastAsia"/>
        </w:rPr>
        <w:t>條規定，侍衛室掌理有關總統之侍衛、警衛事項。</w:t>
      </w:r>
      <w:bookmarkEnd w:id="51"/>
    </w:p>
    <w:p w:rsidR="00F86D2C" w:rsidRPr="00D64471" w:rsidRDefault="00F86D2C" w:rsidP="005E1B00">
      <w:pPr>
        <w:pStyle w:val="3"/>
        <w:rPr>
          <w:rFonts w:ascii="Times New Roman" w:hAnsi="Times New Roman"/>
        </w:rPr>
      </w:pPr>
      <w:bookmarkStart w:id="52" w:name="_Toc43279898"/>
      <w:r w:rsidRPr="00D64471">
        <w:rPr>
          <w:rFonts w:ascii="Times New Roman" w:hAnsi="Times New Roman" w:hint="eastAsia"/>
        </w:rPr>
        <w:t>有關旅客入境攜帶</w:t>
      </w:r>
      <w:proofErr w:type="gramStart"/>
      <w:r w:rsidRPr="00D64471">
        <w:rPr>
          <w:rFonts w:ascii="Times New Roman" w:hAnsi="Times New Roman" w:hint="eastAsia"/>
        </w:rPr>
        <w:t>菸</w:t>
      </w:r>
      <w:proofErr w:type="gramEnd"/>
      <w:r w:rsidRPr="00D64471">
        <w:rPr>
          <w:rFonts w:ascii="Times New Roman" w:hAnsi="Times New Roman" w:hint="eastAsia"/>
        </w:rPr>
        <w:t>品查驗、免稅相關規定，關稅法第</w:t>
      </w:r>
      <w:r w:rsidRPr="00D64471">
        <w:rPr>
          <w:rFonts w:ascii="Times New Roman" w:hAnsi="Times New Roman" w:hint="eastAsia"/>
        </w:rPr>
        <w:t>49</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項第</w:t>
      </w:r>
      <w:r w:rsidRPr="00D64471">
        <w:rPr>
          <w:rFonts w:ascii="Times New Roman" w:hAnsi="Times New Roman" w:hint="eastAsia"/>
        </w:rPr>
        <w:t>1</w:t>
      </w:r>
      <w:r w:rsidRPr="00D64471">
        <w:rPr>
          <w:rFonts w:ascii="Times New Roman" w:hAnsi="Times New Roman" w:hint="eastAsia"/>
        </w:rPr>
        <w:t>、</w:t>
      </w:r>
      <w:r w:rsidRPr="00D64471">
        <w:rPr>
          <w:rFonts w:ascii="Times New Roman" w:hAnsi="Times New Roman" w:hint="eastAsia"/>
        </w:rPr>
        <w:t>14</w:t>
      </w:r>
      <w:r w:rsidRPr="00D64471">
        <w:rPr>
          <w:rFonts w:ascii="Times New Roman" w:hAnsi="Times New Roman" w:hint="eastAsia"/>
        </w:rPr>
        <w:t>款規定，總統、副總統應用物品及旅客攜帶之自用行李、物品進口，免稅。入境旅客攜帶行李物品報</w:t>
      </w:r>
      <w:proofErr w:type="gramStart"/>
      <w:r w:rsidRPr="00D64471">
        <w:rPr>
          <w:rFonts w:ascii="Times New Roman" w:hAnsi="Times New Roman" w:hint="eastAsia"/>
        </w:rPr>
        <w:t>驗稅放</w:t>
      </w:r>
      <w:proofErr w:type="gramEnd"/>
      <w:r w:rsidRPr="00D64471">
        <w:rPr>
          <w:rFonts w:ascii="Times New Roman" w:hAnsi="Times New Roman" w:hint="eastAsia"/>
        </w:rPr>
        <w:t>辦法（下稱入境旅客報驗稅放辦法）第</w:t>
      </w:r>
      <w:r w:rsidRPr="00D64471">
        <w:rPr>
          <w:rFonts w:ascii="Times New Roman" w:hAnsi="Times New Roman" w:hint="eastAsia"/>
        </w:rPr>
        <w:t>4</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項規定，入境旅客攜帶行李物品，其免稅範圍以合於其本人自用及家用者為限。第</w:t>
      </w:r>
      <w:r w:rsidRPr="00D64471">
        <w:rPr>
          <w:rFonts w:ascii="Times New Roman" w:hAnsi="Times New Roman" w:hint="eastAsia"/>
        </w:rPr>
        <w:t>7</w:t>
      </w:r>
      <w:r w:rsidRPr="00D64471">
        <w:rPr>
          <w:rFonts w:ascii="Times New Roman" w:hAnsi="Times New Roman" w:hint="eastAsia"/>
        </w:rPr>
        <w:t>條第</w:t>
      </w:r>
      <w:r w:rsidRPr="00D64471">
        <w:rPr>
          <w:rFonts w:ascii="Times New Roman" w:hAnsi="Times New Roman" w:hint="eastAsia"/>
        </w:rPr>
        <w:t>2</w:t>
      </w:r>
      <w:r w:rsidRPr="00D64471">
        <w:rPr>
          <w:rFonts w:ascii="Times New Roman" w:hAnsi="Times New Roman" w:hint="eastAsia"/>
        </w:rPr>
        <w:t>項規定，入境旅客攜帶</w:t>
      </w:r>
      <w:proofErr w:type="gramStart"/>
      <w:r w:rsidRPr="00D64471">
        <w:rPr>
          <w:rFonts w:ascii="Times New Roman" w:hAnsi="Times New Roman" w:hint="eastAsia"/>
        </w:rPr>
        <w:t>菸</w:t>
      </w:r>
      <w:proofErr w:type="gramEnd"/>
      <w:r w:rsidRPr="00D64471">
        <w:rPr>
          <w:rFonts w:ascii="Times New Roman" w:hAnsi="Times New Roman" w:hint="eastAsia"/>
        </w:rPr>
        <w:t>逾第</w:t>
      </w:r>
      <w:r w:rsidRPr="00D64471">
        <w:rPr>
          <w:rFonts w:ascii="Times New Roman" w:hAnsi="Times New Roman" w:hint="eastAsia"/>
        </w:rPr>
        <w:t>11</w:t>
      </w:r>
      <w:r w:rsidRPr="00D64471">
        <w:rPr>
          <w:rFonts w:ascii="Times New Roman" w:hAnsi="Times New Roman" w:hint="eastAsia"/>
        </w:rPr>
        <w:t>條免稅規定者，應填報中華民國海關申報單向海關申報，並經紅線</w:t>
      </w:r>
      <w:proofErr w:type="gramStart"/>
      <w:r w:rsidRPr="00D64471">
        <w:rPr>
          <w:rFonts w:ascii="Times New Roman" w:hAnsi="Times New Roman" w:hint="eastAsia"/>
        </w:rPr>
        <w:t>檯</w:t>
      </w:r>
      <w:proofErr w:type="gramEnd"/>
      <w:r w:rsidRPr="00D64471">
        <w:rPr>
          <w:rFonts w:ascii="Times New Roman" w:hAnsi="Times New Roman" w:hint="eastAsia"/>
        </w:rPr>
        <w:t>查驗通關。第</w:t>
      </w:r>
      <w:r w:rsidRPr="00D64471">
        <w:rPr>
          <w:rFonts w:ascii="Times New Roman" w:hAnsi="Times New Roman" w:hint="eastAsia"/>
        </w:rPr>
        <w:t>11</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項第</w:t>
      </w:r>
      <w:r w:rsidRPr="00D64471">
        <w:rPr>
          <w:rFonts w:ascii="Times New Roman" w:hAnsi="Times New Roman" w:hint="eastAsia"/>
        </w:rPr>
        <w:t>1</w:t>
      </w:r>
      <w:r w:rsidRPr="00D64471">
        <w:rPr>
          <w:rFonts w:ascii="Times New Roman" w:hAnsi="Times New Roman" w:hint="eastAsia"/>
        </w:rPr>
        <w:t>款規定，入境旅客攜帶自用家用行李物品進口，除關稅法及海關進口稅則已有免稅之規定，應從其規定外，其免徵進口稅之品目、數量、金額，每位成年（年滿</w:t>
      </w:r>
      <w:r w:rsidRPr="00D64471">
        <w:rPr>
          <w:rFonts w:ascii="Times New Roman" w:hAnsi="Times New Roman" w:hint="eastAsia"/>
        </w:rPr>
        <w:t>20</w:t>
      </w:r>
      <w:r w:rsidRPr="00D64471">
        <w:rPr>
          <w:rFonts w:ascii="Times New Roman" w:hAnsi="Times New Roman" w:hint="eastAsia"/>
        </w:rPr>
        <w:t>歲）旅客</w:t>
      </w:r>
      <w:proofErr w:type="gramStart"/>
      <w:r w:rsidRPr="00D64471">
        <w:rPr>
          <w:rFonts w:ascii="Times New Roman" w:hAnsi="Times New Roman" w:hint="eastAsia"/>
        </w:rPr>
        <w:t>捲菸</w:t>
      </w:r>
      <w:proofErr w:type="gramEnd"/>
      <w:r w:rsidRPr="00D64471">
        <w:rPr>
          <w:rFonts w:ascii="Times New Roman" w:hAnsi="Times New Roman" w:hint="eastAsia"/>
        </w:rPr>
        <w:t>以</w:t>
      </w:r>
      <w:r w:rsidRPr="00D64471">
        <w:rPr>
          <w:rFonts w:ascii="Times New Roman" w:hAnsi="Times New Roman" w:hint="eastAsia"/>
        </w:rPr>
        <w:t>200</w:t>
      </w:r>
      <w:r w:rsidRPr="00D64471">
        <w:rPr>
          <w:rFonts w:ascii="Times New Roman" w:hAnsi="Times New Roman" w:hint="eastAsia"/>
        </w:rPr>
        <w:t>支（</w:t>
      </w:r>
      <w:r w:rsidRPr="00D64471">
        <w:rPr>
          <w:rFonts w:ascii="Times New Roman" w:hAnsi="Times New Roman" w:hint="eastAsia"/>
        </w:rPr>
        <w:t>1</w:t>
      </w:r>
      <w:r w:rsidRPr="00D64471">
        <w:rPr>
          <w:rFonts w:ascii="Times New Roman" w:hAnsi="Times New Roman" w:hint="eastAsia"/>
        </w:rPr>
        <w:t>條）為限。且依同辦法第</w:t>
      </w:r>
      <w:r w:rsidRPr="00D64471">
        <w:rPr>
          <w:rFonts w:ascii="Times New Roman" w:hAnsi="Times New Roman" w:hint="eastAsia"/>
        </w:rPr>
        <w:t>4</w:t>
      </w:r>
      <w:r w:rsidRPr="00D64471">
        <w:rPr>
          <w:rFonts w:ascii="Times New Roman" w:hAnsi="Times New Roman" w:hint="eastAsia"/>
        </w:rPr>
        <w:t>條第</w:t>
      </w:r>
      <w:r w:rsidRPr="00D64471">
        <w:rPr>
          <w:rFonts w:ascii="Times New Roman" w:hAnsi="Times New Roman" w:hint="eastAsia"/>
        </w:rPr>
        <w:t>2</w:t>
      </w:r>
      <w:r w:rsidRPr="00D64471">
        <w:rPr>
          <w:rFonts w:ascii="Times New Roman" w:hAnsi="Times New Roman" w:hint="eastAsia"/>
        </w:rPr>
        <w:t>項所訂「入境旅客攜帶自用</w:t>
      </w:r>
      <w:proofErr w:type="gramStart"/>
      <w:r w:rsidRPr="00D64471">
        <w:rPr>
          <w:rFonts w:ascii="Times New Roman" w:hAnsi="Times New Roman" w:hint="eastAsia"/>
        </w:rPr>
        <w:t>農畜水產品</w:t>
      </w:r>
      <w:proofErr w:type="gramEnd"/>
      <w:r w:rsidRPr="00D64471">
        <w:rPr>
          <w:rFonts w:ascii="Times New Roman" w:hAnsi="Times New Roman" w:hint="eastAsia"/>
        </w:rPr>
        <w:t>、菸酒、大陸地區物品、自用藥物、環境及動物用藥</w:t>
      </w:r>
      <w:r w:rsidRPr="00D64471">
        <w:rPr>
          <w:rFonts w:ascii="Times New Roman" w:hAnsi="Times New Roman" w:hint="eastAsia"/>
        </w:rPr>
        <w:lastRenderedPageBreak/>
        <w:t>限量表」規定，如攜帶</w:t>
      </w:r>
      <w:proofErr w:type="gramStart"/>
      <w:r w:rsidRPr="00D64471">
        <w:rPr>
          <w:rFonts w:ascii="Times New Roman" w:hAnsi="Times New Roman" w:hint="eastAsia"/>
        </w:rPr>
        <w:t>捲菸</w:t>
      </w:r>
      <w:proofErr w:type="gramEnd"/>
      <w:r w:rsidRPr="00D64471">
        <w:rPr>
          <w:rFonts w:ascii="Times New Roman" w:hAnsi="Times New Roman" w:hint="eastAsia"/>
        </w:rPr>
        <w:t>1,000</w:t>
      </w:r>
      <w:r w:rsidRPr="00D64471">
        <w:rPr>
          <w:rFonts w:ascii="Times New Roman" w:hAnsi="Times New Roman" w:hint="eastAsia"/>
        </w:rPr>
        <w:t>支（</w:t>
      </w:r>
      <w:r w:rsidRPr="00D64471">
        <w:rPr>
          <w:rFonts w:ascii="Times New Roman" w:hAnsi="Times New Roman" w:hint="eastAsia"/>
        </w:rPr>
        <w:t>5</w:t>
      </w:r>
      <w:r w:rsidRPr="00D64471">
        <w:rPr>
          <w:rFonts w:ascii="Times New Roman" w:hAnsi="Times New Roman" w:hint="eastAsia"/>
        </w:rPr>
        <w:t>條）以上，應依菸酒管理法取得許可執照方可輸入。故</w:t>
      </w:r>
      <w:proofErr w:type="gramStart"/>
      <w:r w:rsidRPr="00D64471">
        <w:rPr>
          <w:rFonts w:ascii="Times New Roman" w:hAnsi="Times New Roman" w:hint="eastAsia"/>
        </w:rPr>
        <w:t>捲菸</w:t>
      </w:r>
      <w:proofErr w:type="gramEnd"/>
      <w:r w:rsidRPr="00D64471">
        <w:rPr>
          <w:rFonts w:ascii="Times New Roman" w:hAnsi="Times New Roman" w:hint="eastAsia"/>
        </w:rPr>
        <w:t>超過</w:t>
      </w:r>
      <w:r w:rsidRPr="00D64471">
        <w:rPr>
          <w:rFonts w:ascii="Times New Roman" w:hAnsi="Times New Roman" w:hint="eastAsia"/>
        </w:rPr>
        <w:t>200</w:t>
      </w:r>
      <w:r w:rsidRPr="00D64471">
        <w:rPr>
          <w:rFonts w:ascii="Times New Roman" w:hAnsi="Times New Roman" w:hint="eastAsia"/>
        </w:rPr>
        <w:t>支（</w:t>
      </w:r>
      <w:r w:rsidRPr="00D64471">
        <w:rPr>
          <w:rFonts w:ascii="Times New Roman" w:hAnsi="Times New Roman" w:hint="eastAsia"/>
        </w:rPr>
        <w:t>1</w:t>
      </w:r>
      <w:r w:rsidRPr="00D64471">
        <w:rPr>
          <w:rFonts w:ascii="Times New Roman" w:hAnsi="Times New Roman" w:hint="eastAsia"/>
        </w:rPr>
        <w:t>條）者即應依法就超過部分向海關申報</w:t>
      </w:r>
      <w:proofErr w:type="gramStart"/>
      <w:r w:rsidRPr="00D64471">
        <w:rPr>
          <w:rFonts w:ascii="Times New Roman" w:hAnsi="Times New Roman" w:hint="eastAsia"/>
        </w:rPr>
        <w:t>辦理稅放</w:t>
      </w:r>
      <w:proofErr w:type="gramEnd"/>
      <w:r w:rsidRPr="00D64471">
        <w:rPr>
          <w:rFonts w:ascii="Times New Roman" w:hAnsi="Times New Roman" w:hint="eastAsia"/>
        </w:rPr>
        <w:t>。菸酒管理法第</w:t>
      </w:r>
      <w:r w:rsidRPr="00D64471">
        <w:rPr>
          <w:rFonts w:ascii="Times New Roman" w:hAnsi="Times New Roman" w:hint="eastAsia"/>
        </w:rPr>
        <w:t>45</w:t>
      </w:r>
      <w:r w:rsidRPr="00D64471">
        <w:rPr>
          <w:rFonts w:ascii="Times New Roman" w:hAnsi="Times New Roman" w:hint="eastAsia"/>
        </w:rPr>
        <w:t>條第</w:t>
      </w:r>
      <w:r w:rsidRPr="00D64471">
        <w:rPr>
          <w:rFonts w:ascii="Times New Roman" w:hAnsi="Times New Roman" w:hint="eastAsia"/>
        </w:rPr>
        <w:t>4</w:t>
      </w:r>
      <w:r w:rsidRPr="00D64471">
        <w:rPr>
          <w:rFonts w:ascii="Times New Roman" w:hAnsi="Times New Roman" w:hint="eastAsia"/>
        </w:rPr>
        <w:t>項規定，入境旅客隨身攜帶菸酒超過免稅數量，未依規定向海關申報者，超過免稅數量之菸酒由海關沒入，並由海關分別按每條</w:t>
      </w:r>
      <w:proofErr w:type="gramStart"/>
      <w:r w:rsidRPr="00D64471">
        <w:rPr>
          <w:rFonts w:ascii="Times New Roman" w:hAnsi="Times New Roman" w:hint="eastAsia"/>
        </w:rPr>
        <w:t>捲菸</w:t>
      </w:r>
      <w:proofErr w:type="gramEnd"/>
      <w:r w:rsidRPr="00D64471">
        <w:rPr>
          <w:rFonts w:ascii="Times New Roman" w:hAnsi="Times New Roman" w:hint="eastAsia"/>
        </w:rPr>
        <w:t>、每磅菸絲、每</w:t>
      </w:r>
      <w:r w:rsidRPr="00D64471">
        <w:rPr>
          <w:rFonts w:ascii="Times New Roman" w:hAnsi="Times New Roman" w:hint="eastAsia"/>
        </w:rPr>
        <w:t>25</w:t>
      </w:r>
      <w:r w:rsidRPr="00D64471">
        <w:rPr>
          <w:rFonts w:ascii="Times New Roman" w:hAnsi="Times New Roman" w:hint="eastAsia"/>
        </w:rPr>
        <w:t>支雪茄或每</w:t>
      </w:r>
      <w:proofErr w:type="gramStart"/>
      <w:r w:rsidRPr="00D64471">
        <w:rPr>
          <w:rFonts w:ascii="Times New Roman" w:hAnsi="Times New Roman" w:hint="eastAsia"/>
        </w:rPr>
        <w:t>公升酒處新</w:t>
      </w:r>
      <w:proofErr w:type="gramEnd"/>
      <w:r w:rsidRPr="00D64471">
        <w:rPr>
          <w:rFonts w:ascii="Times New Roman" w:hAnsi="Times New Roman" w:hint="eastAsia"/>
        </w:rPr>
        <w:t>臺幣（下同）</w:t>
      </w:r>
      <w:r w:rsidRPr="00D64471">
        <w:rPr>
          <w:rFonts w:ascii="Times New Roman" w:hAnsi="Times New Roman" w:hint="eastAsia"/>
        </w:rPr>
        <w:t>500</w:t>
      </w:r>
      <w:r w:rsidRPr="00D64471">
        <w:rPr>
          <w:rFonts w:ascii="Times New Roman" w:hAnsi="Times New Roman" w:hint="eastAsia"/>
        </w:rPr>
        <w:t>元以上</w:t>
      </w:r>
      <w:r w:rsidRPr="00D64471">
        <w:rPr>
          <w:rFonts w:ascii="Times New Roman" w:hAnsi="Times New Roman" w:hint="eastAsia"/>
        </w:rPr>
        <w:t>5,000</w:t>
      </w:r>
      <w:r w:rsidRPr="00D64471">
        <w:rPr>
          <w:rFonts w:ascii="Times New Roman" w:hAnsi="Times New Roman" w:hint="eastAsia"/>
        </w:rPr>
        <w:t>元以下罰鍰，不適用海關緝私條例之處罰規定。而運輸私</w:t>
      </w:r>
      <w:proofErr w:type="gramStart"/>
      <w:r w:rsidRPr="00D64471">
        <w:rPr>
          <w:rFonts w:ascii="Times New Roman" w:hAnsi="Times New Roman" w:hint="eastAsia"/>
        </w:rPr>
        <w:t>菸</w:t>
      </w:r>
      <w:proofErr w:type="gramEnd"/>
      <w:r w:rsidRPr="00D64471">
        <w:rPr>
          <w:rFonts w:ascii="Times New Roman" w:hAnsi="Times New Roman" w:hint="eastAsia"/>
        </w:rPr>
        <w:t>，依同法第</w:t>
      </w:r>
      <w:r w:rsidRPr="00D64471">
        <w:rPr>
          <w:rFonts w:ascii="Times New Roman" w:hAnsi="Times New Roman" w:hint="eastAsia"/>
        </w:rPr>
        <w:t>46</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項規定，處</w:t>
      </w:r>
      <w:r w:rsidRPr="00D64471">
        <w:rPr>
          <w:rFonts w:ascii="Times New Roman" w:hAnsi="Times New Roman" w:hint="eastAsia"/>
        </w:rPr>
        <w:t>3</w:t>
      </w:r>
      <w:r w:rsidRPr="00D64471">
        <w:rPr>
          <w:rFonts w:ascii="Times New Roman" w:hAnsi="Times New Roman" w:hint="eastAsia"/>
        </w:rPr>
        <w:t>萬元以上</w:t>
      </w:r>
      <w:r w:rsidRPr="00D64471">
        <w:rPr>
          <w:rFonts w:ascii="Times New Roman" w:hAnsi="Times New Roman" w:hint="eastAsia"/>
        </w:rPr>
        <w:t>50</w:t>
      </w:r>
      <w:r w:rsidRPr="00D64471">
        <w:rPr>
          <w:rFonts w:ascii="Times New Roman" w:hAnsi="Times New Roman" w:hint="eastAsia"/>
        </w:rPr>
        <w:t>萬元以下罰鍰。但查獲物</w:t>
      </w:r>
      <w:proofErr w:type="gramStart"/>
      <w:r w:rsidRPr="00D64471">
        <w:rPr>
          <w:rFonts w:ascii="Times New Roman" w:hAnsi="Times New Roman" w:hint="eastAsia"/>
        </w:rPr>
        <w:t>查獲時現值</w:t>
      </w:r>
      <w:proofErr w:type="gramEnd"/>
      <w:r w:rsidRPr="00D64471">
        <w:rPr>
          <w:rFonts w:ascii="Times New Roman" w:hAnsi="Times New Roman" w:hint="eastAsia"/>
        </w:rPr>
        <w:t>超過</w:t>
      </w:r>
      <w:r w:rsidRPr="00D64471">
        <w:rPr>
          <w:rFonts w:ascii="Times New Roman" w:hAnsi="Times New Roman" w:hint="eastAsia"/>
        </w:rPr>
        <w:t>50</w:t>
      </w:r>
      <w:r w:rsidRPr="00D64471">
        <w:rPr>
          <w:rFonts w:ascii="Times New Roman" w:hAnsi="Times New Roman" w:hint="eastAsia"/>
        </w:rPr>
        <w:t>萬元者，處查獲物</w:t>
      </w:r>
      <w:proofErr w:type="gramStart"/>
      <w:r w:rsidRPr="00D64471">
        <w:rPr>
          <w:rFonts w:ascii="Times New Roman" w:hAnsi="Times New Roman" w:hint="eastAsia"/>
        </w:rPr>
        <w:t>查獲時現值</w:t>
      </w:r>
      <w:proofErr w:type="gramEnd"/>
      <w:r w:rsidRPr="00D64471">
        <w:rPr>
          <w:rFonts w:ascii="Times New Roman" w:hAnsi="Times New Roman" w:hint="eastAsia"/>
        </w:rPr>
        <w:t>1</w:t>
      </w:r>
      <w:r w:rsidRPr="00D64471">
        <w:rPr>
          <w:rFonts w:ascii="Times New Roman" w:hAnsi="Times New Roman" w:hint="eastAsia"/>
        </w:rPr>
        <w:t>倍以上</w:t>
      </w:r>
      <w:r w:rsidRPr="00D64471">
        <w:rPr>
          <w:rFonts w:ascii="Times New Roman" w:hAnsi="Times New Roman" w:hint="eastAsia"/>
        </w:rPr>
        <w:t>5</w:t>
      </w:r>
      <w:r w:rsidRPr="00D64471">
        <w:rPr>
          <w:rFonts w:ascii="Times New Roman" w:hAnsi="Times New Roman" w:hint="eastAsia"/>
        </w:rPr>
        <w:t>倍以下罰鍰，最高以</w:t>
      </w:r>
      <w:r w:rsidRPr="00D64471">
        <w:rPr>
          <w:rFonts w:ascii="Times New Roman" w:hAnsi="Times New Roman" w:hint="eastAsia"/>
        </w:rPr>
        <w:t>600</w:t>
      </w:r>
      <w:r w:rsidRPr="00D64471">
        <w:rPr>
          <w:rFonts w:ascii="Times New Roman" w:hAnsi="Times New Roman" w:hint="eastAsia"/>
        </w:rPr>
        <w:t>萬元為限。</w:t>
      </w:r>
      <w:bookmarkEnd w:id="52"/>
    </w:p>
    <w:p w:rsidR="00F86D2C" w:rsidRPr="00D64471" w:rsidRDefault="00F86D2C" w:rsidP="009432A5">
      <w:pPr>
        <w:pStyle w:val="3"/>
        <w:ind w:left="1360" w:hanging="680"/>
        <w:rPr>
          <w:rFonts w:ascii="Times New Roman" w:hAnsi="Times New Roman"/>
        </w:rPr>
      </w:pPr>
      <w:bookmarkStart w:id="53" w:name="_Toc43279899"/>
      <w:r w:rsidRPr="00D64471">
        <w:rPr>
          <w:rFonts w:ascii="Times New Roman" w:hAnsi="Times New Roman" w:hint="eastAsia"/>
        </w:rPr>
        <w:t>外交部辦理</w:t>
      </w:r>
      <w:r w:rsidRPr="00D64471">
        <w:rPr>
          <w:rFonts w:ascii="Times New Roman" w:hAnsi="Times New Roman" w:hint="eastAsia"/>
        </w:rPr>
        <w:t>108</w:t>
      </w:r>
      <w:r w:rsidRPr="00D64471">
        <w:rPr>
          <w:rFonts w:ascii="Times New Roman" w:hAnsi="Times New Roman" w:hint="eastAsia"/>
        </w:rPr>
        <w:t>年「自由民主永續之旅」總統出訪（</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11</w:t>
      </w:r>
      <w:r w:rsidRPr="00D64471">
        <w:rPr>
          <w:rFonts w:ascii="Times New Roman" w:hAnsi="Times New Roman" w:hint="eastAsia"/>
        </w:rPr>
        <w:t>日至同年月</w:t>
      </w:r>
      <w:r w:rsidRPr="00D64471">
        <w:rPr>
          <w:rFonts w:ascii="Times New Roman" w:hAnsi="Times New Roman" w:hint="eastAsia"/>
        </w:rPr>
        <w:t>22</w:t>
      </w:r>
      <w:r w:rsidRPr="00D64471">
        <w:rPr>
          <w:rFonts w:ascii="Times New Roman" w:hAnsi="Times New Roman" w:hint="eastAsia"/>
        </w:rPr>
        <w:t>日），循例以</w:t>
      </w:r>
      <w:proofErr w:type="gramStart"/>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3</w:t>
      </w:r>
      <w:r w:rsidRPr="00D64471">
        <w:rPr>
          <w:rFonts w:ascii="Times New Roman" w:hAnsi="Times New Roman" w:hint="eastAsia"/>
        </w:rPr>
        <w:t>日外禮</w:t>
      </w:r>
      <w:proofErr w:type="gramEnd"/>
      <w:r w:rsidRPr="00D64471">
        <w:rPr>
          <w:rFonts w:ascii="Times New Roman" w:hAnsi="Times New Roman" w:hint="eastAsia"/>
        </w:rPr>
        <w:t>二字第</w:t>
      </w:r>
      <w:r w:rsidRPr="00D64471">
        <w:rPr>
          <w:rFonts w:ascii="Times New Roman" w:hAnsi="Times New Roman" w:hint="eastAsia"/>
        </w:rPr>
        <w:t>10831508770</w:t>
      </w:r>
      <w:r w:rsidRPr="00D64471">
        <w:rPr>
          <w:rFonts w:ascii="Times New Roman" w:hAnsi="Times New Roman" w:hint="eastAsia"/>
        </w:rPr>
        <w:t>號密函航警局、移民署國境事務大隊、</w:t>
      </w:r>
      <w:proofErr w:type="gramStart"/>
      <w:r w:rsidRPr="00D64471">
        <w:rPr>
          <w:rFonts w:ascii="Times New Roman" w:hAnsi="Times New Roman" w:hint="eastAsia"/>
        </w:rPr>
        <w:t>臺</w:t>
      </w:r>
      <w:proofErr w:type="gramEnd"/>
      <w:r w:rsidRPr="00D64471">
        <w:rPr>
          <w:rFonts w:ascii="Times New Roman" w:hAnsi="Times New Roman" w:hint="eastAsia"/>
        </w:rPr>
        <w:t>北關、桃園國際機場股份有限公司（下稱桃園機場公司）、</w:t>
      </w:r>
      <w:proofErr w:type="gramStart"/>
      <w:r w:rsidRPr="00D64471">
        <w:rPr>
          <w:rFonts w:ascii="Times New Roman" w:hAnsi="Times New Roman" w:hint="eastAsia"/>
        </w:rPr>
        <w:t>衛福部</w:t>
      </w:r>
      <w:proofErr w:type="gramEnd"/>
      <w:r w:rsidRPr="00D64471">
        <w:rPr>
          <w:rFonts w:ascii="Times New Roman" w:hAnsi="Times New Roman" w:hint="eastAsia"/>
        </w:rPr>
        <w:t>疾病管制署（下稱疾病管制署）申請禮遇並副知華航，訪團「所攜行李於</w:t>
      </w:r>
      <w:proofErr w:type="gramStart"/>
      <w:r w:rsidRPr="00D64471">
        <w:rPr>
          <w:rFonts w:ascii="Times New Roman" w:hAnsi="Times New Roman" w:hint="eastAsia"/>
        </w:rPr>
        <w:t>機邊免驗</w:t>
      </w:r>
      <w:proofErr w:type="gramEnd"/>
      <w:r w:rsidRPr="00D64471">
        <w:rPr>
          <w:rFonts w:ascii="Times New Roman" w:hAnsi="Times New Roman" w:hint="eastAsia"/>
        </w:rPr>
        <w:t>放行」。總統府侍衛室於接獲外交部「自由民主永續之旅」專案出訪任務，指派</w:t>
      </w:r>
      <w:proofErr w:type="gramStart"/>
      <w:r w:rsidRPr="00D64471">
        <w:rPr>
          <w:rFonts w:ascii="Times New Roman" w:hAnsi="Times New Roman" w:hint="eastAsia"/>
        </w:rPr>
        <w:t>內衛組後勤</w:t>
      </w:r>
      <w:proofErr w:type="gramEnd"/>
      <w:r w:rsidRPr="00D64471">
        <w:rPr>
          <w:rFonts w:ascii="Times New Roman" w:hAnsi="Times New Roman" w:hint="eastAsia"/>
        </w:rPr>
        <w:t>小組行政參謀吳</w:t>
      </w:r>
      <w:r w:rsidR="00C957F9">
        <w:rPr>
          <w:rFonts w:ascii="Times New Roman" w:hAnsi="Times New Roman" w:hint="eastAsia"/>
        </w:rPr>
        <w:t>○○</w:t>
      </w:r>
      <w:r w:rsidRPr="00D64471">
        <w:rPr>
          <w:rFonts w:ascii="Times New Roman" w:hAnsi="Times New Roman" w:hint="eastAsia"/>
        </w:rPr>
        <w:t>少校擔任此次總統出訪專案承辦人（亦為訪團成員），職司本次總統出訪任務之維安、行李安全及運送；張</w:t>
      </w:r>
      <w:r w:rsidR="00240128">
        <w:rPr>
          <w:rFonts w:ascii="Times New Roman" w:hAnsi="Times New Roman" w:hint="eastAsia"/>
        </w:rPr>
        <w:t>○○</w:t>
      </w:r>
      <w:r w:rsidRPr="00D64471">
        <w:rPr>
          <w:rFonts w:ascii="Times New Roman" w:hAnsi="Times New Roman" w:hint="eastAsia"/>
        </w:rPr>
        <w:t>為總統府侍衛</w:t>
      </w:r>
      <w:proofErr w:type="gramStart"/>
      <w:r w:rsidRPr="00D64471">
        <w:rPr>
          <w:rFonts w:ascii="Times New Roman" w:hAnsi="Times New Roman" w:hint="eastAsia"/>
        </w:rPr>
        <w:t>室內衛組</w:t>
      </w:r>
      <w:proofErr w:type="gramEnd"/>
      <w:r w:rsidRPr="00D64471">
        <w:rPr>
          <w:rFonts w:ascii="Times New Roman" w:hAnsi="Times New Roman" w:hint="eastAsia"/>
        </w:rPr>
        <w:t>後勤小組少校行政參謀，為前次</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3</w:t>
      </w:r>
      <w:r w:rsidRPr="00D64471">
        <w:rPr>
          <w:rFonts w:ascii="Times New Roman" w:hAnsi="Times New Roman" w:hint="eastAsia"/>
        </w:rPr>
        <w:t>月「海洋民主之旅」總統出訪專案承辦人，亦負責本次專機返國當日總統府侍衛室駕駛班勤務分配。華航獲外交部以限制性招標指定</w:t>
      </w:r>
      <w:proofErr w:type="gramStart"/>
      <w:r w:rsidRPr="00D64471">
        <w:rPr>
          <w:rFonts w:ascii="Times New Roman" w:hAnsi="Times New Roman" w:hint="eastAsia"/>
        </w:rPr>
        <w:t>負責該趟專機</w:t>
      </w:r>
      <w:proofErr w:type="gramEnd"/>
      <w:r w:rsidRPr="00D64471">
        <w:rPr>
          <w:rFonts w:ascii="Times New Roman" w:hAnsi="Times New Roman" w:hint="eastAsia"/>
        </w:rPr>
        <w:t>任務，由空中用品供應處（下稱空品處）商用品</w:t>
      </w:r>
      <w:proofErr w:type="gramStart"/>
      <w:r w:rsidRPr="00D64471">
        <w:rPr>
          <w:rFonts w:ascii="Times New Roman" w:hAnsi="Times New Roman" w:hint="eastAsia"/>
        </w:rPr>
        <w:t>規劃暨營銷</w:t>
      </w:r>
      <w:proofErr w:type="gramEnd"/>
      <w:r w:rsidRPr="00D64471">
        <w:rPr>
          <w:rFonts w:ascii="Times New Roman" w:hAnsi="Times New Roman" w:hint="eastAsia"/>
        </w:rPr>
        <w:t>部整合行銷組代理組長黃</w:t>
      </w:r>
      <w:r w:rsidR="00240128">
        <w:rPr>
          <w:rFonts w:ascii="Times New Roman" w:hAnsi="Times New Roman" w:hint="eastAsia"/>
        </w:rPr>
        <w:t>○○</w:t>
      </w:r>
      <w:r w:rsidRPr="00D64471">
        <w:rPr>
          <w:rFonts w:ascii="Times New Roman" w:hAnsi="Times New Roman" w:hint="eastAsia"/>
        </w:rPr>
        <w:t>負責此次總統出訪專機任務之免稅品銷售，為華航與吳</w:t>
      </w:r>
      <w:r w:rsidR="00C670B5">
        <w:rPr>
          <w:rFonts w:ascii="Times New Roman" w:hAnsi="Times New Roman" w:hint="eastAsia"/>
        </w:rPr>
        <w:t>○○</w:t>
      </w:r>
      <w:r w:rsidRPr="00D64471">
        <w:rPr>
          <w:rFonts w:ascii="Times New Roman" w:hAnsi="Times New Roman" w:hint="eastAsia"/>
        </w:rPr>
        <w:t>聯繫免稅品及</w:t>
      </w:r>
      <w:proofErr w:type="gramStart"/>
      <w:r w:rsidRPr="00D64471">
        <w:rPr>
          <w:rFonts w:ascii="Times New Roman" w:hAnsi="Times New Roman" w:hint="eastAsia"/>
        </w:rPr>
        <w:t>菸</w:t>
      </w:r>
      <w:proofErr w:type="gramEnd"/>
      <w:r w:rsidRPr="00D64471">
        <w:rPr>
          <w:rFonts w:ascii="Times New Roman" w:hAnsi="Times New Roman" w:hint="eastAsia"/>
        </w:rPr>
        <w:lastRenderedPageBreak/>
        <w:t>品購買之窗口。自</w:t>
      </w:r>
      <w:r w:rsidRPr="00D64471">
        <w:rPr>
          <w:rFonts w:ascii="Times New Roman" w:hAnsi="Times New Roman" w:hint="eastAsia"/>
        </w:rPr>
        <w:t>106</w:t>
      </w:r>
      <w:r w:rsidRPr="00D64471">
        <w:rPr>
          <w:rFonts w:ascii="Times New Roman" w:hAnsi="Times New Roman" w:hint="eastAsia"/>
        </w:rPr>
        <w:t>年</w:t>
      </w:r>
      <w:r w:rsidRPr="00D64471">
        <w:rPr>
          <w:rFonts w:ascii="Times New Roman" w:hAnsi="Times New Roman" w:hint="eastAsia"/>
        </w:rPr>
        <w:t>10</w:t>
      </w:r>
      <w:r w:rsidRPr="00D64471">
        <w:rPr>
          <w:rFonts w:ascii="Times New Roman" w:hAnsi="Times New Roman" w:hint="eastAsia"/>
        </w:rPr>
        <w:t>月「太平洋友邦之旅」後，總統出訪專案行政參謀由張</w:t>
      </w:r>
      <w:r w:rsidR="0060733D">
        <w:rPr>
          <w:rFonts w:ascii="Times New Roman" w:hAnsi="Times New Roman" w:hint="eastAsia"/>
        </w:rPr>
        <w:t>○○</w:t>
      </w:r>
      <w:r w:rsidRPr="00D64471">
        <w:rPr>
          <w:rFonts w:ascii="Times New Roman" w:hAnsi="Times New Roman" w:hint="eastAsia"/>
        </w:rPr>
        <w:t>、吳</w:t>
      </w:r>
      <w:r w:rsidR="0060733D">
        <w:rPr>
          <w:rFonts w:ascii="Times New Roman" w:hAnsi="Times New Roman" w:hint="eastAsia"/>
        </w:rPr>
        <w:t>○○</w:t>
      </w:r>
      <w:r w:rsidRPr="00D64471">
        <w:rPr>
          <w:rFonts w:ascii="Times New Roman" w:hAnsi="Times New Roman" w:hint="eastAsia"/>
        </w:rPr>
        <w:t>2</w:t>
      </w:r>
      <w:r w:rsidRPr="00D64471">
        <w:rPr>
          <w:rFonts w:ascii="Times New Roman" w:hAnsi="Times New Roman" w:hint="eastAsia"/>
        </w:rPr>
        <w:t>人輪流擔任，</w:t>
      </w:r>
      <w:r w:rsidRPr="00D64471">
        <w:rPr>
          <w:rFonts w:ascii="Times New Roman" w:hAnsi="Times New Roman" w:hint="eastAsia"/>
        </w:rPr>
        <w:t>2</w:t>
      </w:r>
      <w:r w:rsidRPr="00D64471">
        <w:rPr>
          <w:rFonts w:ascii="Times New Roman" w:hAnsi="Times New Roman" w:hint="eastAsia"/>
        </w:rPr>
        <w:t>人因多次與黃</w:t>
      </w:r>
      <w:r w:rsidR="00FA3570">
        <w:rPr>
          <w:rFonts w:ascii="Times New Roman" w:hAnsi="Times New Roman" w:hint="eastAsia"/>
        </w:rPr>
        <w:t>○○</w:t>
      </w:r>
      <w:r w:rsidRPr="00D64471">
        <w:rPr>
          <w:rFonts w:ascii="Times New Roman" w:hAnsi="Times New Roman" w:hint="eastAsia"/>
        </w:rPr>
        <w:t>聯繫總統出訪專機</w:t>
      </w:r>
      <w:proofErr w:type="gramStart"/>
      <w:r w:rsidRPr="00D64471">
        <w:rPr>
          <w:rFonts w:ascii="Times New Roman" w:hAnsi="Times New Roman" w:hint="eastAsia"/>
        </w:rPr>
        <w:t>菸</w:t>
      </w:r>
      <w:proofErr w:type="gramEnd"/>
      <w:r w:rsidRPr="00D64471">
        <w:rPr>
          <w:rFonts w:ascii="Times New Roman" w:hAnsi="Times New Roman" w:hint="eastAsia"/>
        </w:rPr>
        <w:t>品訂購乙事而彼此熟識，多次援例以機邊交易模式完成總統專機任務預購</w:t>
      </w:r>
      <w:proofErr w:type="gramStart"/>
      <w:r w:rsidRPr="00D64471">
        <w:rPr>
          <w:rFonts w:ascii="Times New Roman" w:hAnsi="Times New Roman" w:hint="eastAsia"/>
        </w:rPr>
        <w:t>菸</w:t>
      </w:r>
      <w:proofErr w:type="gramEnd"/>
      <w:r w:rsidRPr="00D64471">
        <w:rPr>
          <w:rFonts w:ascii="Times New Roman" w:hAnsi="Times New Roman" w:hint="eastAsia"/>
        </w:rPr>
        <w:t>品之交貨事宜。吳</w:t>
      </w:r>
      <w:r w:rsidR="00FA3570">
        <w:rPr>
          <w:rFonts w:ascii="Times New Roman" w:hAnsi="Times New Roman" w:hint="eastAsia"/>
        </w:rPr>
        <w:t>○○</w:t>
      </w:r>
      <w:r w:rsidRPr="00D64471">
        <w:rPr>
          <w:rFonts w:ascii="Times New Roman" w:hAnsi="Times New Roman" w:hint="eastAsia"/>
        </w:rPr>
        <w:t>接獲此次任務後，即將華航免稅</w:t>
      </w:r>
      <w:proofErr w:type="gramStart"/>
      <w:r w:rsidRPr="00D64471">
        <w:rPr>
          <w:rFonts w:ascii="Times New Roman" w:hAnsi="Times New Roman" w:hint="eastAsia"/>
        </w:rPr>
        <w:t>菸</w:t>
      </w:r>
      <w:proofErr w:type="gramEnd"/>
      <w:r w:rsidRPr="00D64471">
        <w:rPr>
          <w:rFonts w:ascii="Times New Roman" w:hAnsi="Times New Roman" w:hint="eastAsia"/>
        </w:rPr>
        <w:t>品價目表及總統出訪專機訂購免稅</w:t>
      </w:r>
      <w:proofErr w:type="gramStart"/>
      <w:r w:rsidRPr="00D64471">
        <w:rPr>
          <w:rFonts w:ascii="Times New Roman" w:hAnsi="Times New Roman" w:hint="eastAsia"/>
        </w:rPr>
        <w:t>菸</w:t>
      </w:r>
      <w:proofErr w:type="gramEnd"/>
      <w:r w:rsidRPr="00D64471">
        <w:rPr>
          <w:rFonts w:ascii="Times New Roman" w:hAnsi="Times New Roman" w:hint="eastAsia"/>
        </w:rPr>
        <w:t>品訊息發放予總統府侍衛室各單位，再經吳</w:t>
      </w:r>
      <w:r w:rsidR="00FA3570">
        <w:rPr>
          <w:rFonts w:ascii="Times New Roman" w:hAnsi="Times New Roman" w:hint="eastAsia"/>
        </w:rPr>
        <w:t>○○</w:t>
      </w:r>
      <w:r w:rsidRPr="00D64471">
        <w:rPr>
          <w:rFonts w:ascii="Times New Roman" w:hAnsi="Times New Roman" w:hint="eastAsia"/>
        </w:rPr>
        <w:t>、總統府侍衛室人員透過</w:t>
      </w:r>
      <w:r w:rsidRPr="00D64471">
        <w:rPr>
          <w:rFonts w:ascii="Times New Roman" w:hAnsi="Times New Roman" w:hint="eastAsia"/>
        </w:rPr>
        <w:t>LINE</w:t>
      </w:r>
      <w:r w:rsidRPr="00D64471">
        <w:rPr>
          <w:rFonts w:ascii="Times New Roman" w:hAnsi="Times New Roman" w:hint="eastAsia"/>
        </w:rPr>
        <w:t>傳至國安局</w:t>
      </w:r>
      <w:proofErr w:type="gramStart"/>
      <w:r w:rsidRPr="00D64471">
        <w:rPr>
          <w:rFonts w:ascii="Times New Roman" w:hAnsi="Times New Roman" w:hint="eastAsia"/>
        </w:rPr>
        <w:t>局</w:t>
      </w:r>
      <w:proofErr w:type="gramEnd"/>
      <w:r w:rsidRPr="00D64471">
        <w:rPr>
          <w:rFonts w:ascii="Times New Roman" w:hAnsi="Times New Roman" w:hint="eastAsia"/>
        </w:rPr>
        <w:t>本部、國安局訓練中心、國安局特勤中心及憲兵指揮部各級單位。另華航亦將府會人員預購免稅品之專用訂位代號「</w:t>
      </w:r>
      <w:r w:rsidRPr="00D64471">
        <w:rPr>
          <w:rFonts w:ascii="Times New Roman" w:hAnsi="Times New Roman" w:hint="eastAsia"/>
        </w:rPr>
        <w:t>@VIPPR</w:t>
      </w:r>
      <w:r w:rsidRPr="00D64471">
        <w:rPr>
          <w:rFonts w:ascii="Times New Roman" w:hAnsi="Times New Roman" w:hint="eastAsia"/>
        </w:rPr>
        <w:t>」資訊，提供予各相關單位聯絡窗口。</w:t>
      </w:r>
      <w:proofErr w:type="gramStart"/>
      <w:r w:rsidRPr="00D64471">
        <w:rPr>
          <w:rFonts w:ascii="Times New Roman" w:hAnsi="Times New Roman" w:hint="eastAsia"/>
        </w:rPr>
        <w:t>嗣</w:t>
      </w:r>
      <w:proofErr w:type="gramEnd"/>
      <w:r w:rsidRPr="00D64471">
        <w:rPr>
          <w:rFonts w:ascii="Times New Roman" w:hAnsi="Times New Roman" w:hint="eastAsia"/>
        </w:rPr>
        <w:t>吳</w:t>
      </w:r>
      <w:r w:rsidR="00F44AC8">
        <w:rPr>
          <w:rFonts w:ascii="Times New Roman" w:hAnsi="Times New Roman" w:hint="eastAsia"/>
        </w:rPr>
        <w:t>○○</w:t>
      </w:r>
      <w:r w:rsidRPr="00D64471">
        <w:rPr>
          <w:rFonts w:ascii="Times New Roman" w:hAnsi="Times New Roman" w:hint="eastAsia"/>
        </w:rPr>
        <w:t>統計至</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8</w:t>
      </w:r>
      <w:r w:rsidRPr="00D64471">
        <w:rPr>
          <w:rFonts w:ascii="Times New Roman" w:hAnsi="Times New Roman" w:hint="eastAsia"/>
        </w:rPr>
        <w:t>日止，總計預購</w:t>
      </w:r>
      <w:r w:rsidRPr="00D64471">
        <w:rPr>
          <w:rFonts w:ascii="Times New Roman" w:hAnsi="Times New Roman" w:hint="eastAsia"/>
        </w:rPr>
        <w:t>9,420</w:t>
      </w:r>
      <w:r w:rsidRPr="00D64471">
        <w:rPr>
          <w:rFonts w:ascii="Times New Roman" w:hAnsi="Times New Roman" w:hint="eastAsia"/>
        </w:rPr>
        <w:t>條免稅</w:t>
      </w:r>
      <w:proofErr w:type="gramStart"/>
      <w:r w:rsidRPr="00D64471">
        <w:rPr>
          <w:rFonts w:ascii="Times New Roman" w:hAnsi="Times New Roman" w:hint="eastAsia"/>
        </w:rPr>
        <w:t>菸（註</w:t>
      </w:r>
      <w:proofErr w:type="gramEnd"/>
      <w:r w:rsidRPr="00D64471">
        <w:rPr>
          <w:rFonts w:ascii="Times New Roman" w:hAnsi="Times New Roman" w:hint="eastAsia"/>
        </w:rPr>
        <w:t>：參加團購人員名單為吳</w:t>
      </w:r>
      <w:r w:rsidR="0025001D">
        <w:rPr>
          <w:rFonts w:ascii="Times New Roman" w:hAnsi="Times New Roman" w:hint="eastAsia"/>
        </w:rPr>
        <w:t>○○</w:t>
      </w:r>
      <w:r w:rsidRPr="00D64471">
        <w:rPr>
          <w:rFonts w:ascii="Times New Roman" w:hAnsi="Times New Roman" w:hint="eastAsia"/>
        </w:rPr>
        <w:t>親友【含華航專機空服員</w:t>
      </w:r>
      <w:r w:rsidR="00C94793" w:rsidRPr="00D64471">
        <w:rPr>
          <w:rFonts w:ascii="Times New Roman" w:hAnsi="Times New Roman" w:hint="eastAsia"/>
        </w:rPr>
        <w:t>白</w:t>
      </w:r>
      <w:r w:rsidR="0025001D">
        <w:rPr>
          <w:rFonts w:ascii="Times New Roman" w:hAnsi="Times New Roman" w:hint="eastAsia"/>
        </w:rPr>
        <w:t>○○</w:t>
      </w:r>
      <w:r w:rsidRPr="00D64471">
        <w:rPr>
          <w:rFonts w:ascii="Times New Roman" w:hAnsi="Times New Roman" w:hint="eastAsia"/>
        </w:rPr>
        <w:t>】、國安局、總統府侍衛室、憲兵指揮部共</w:t>
      </w:r>
      <w:r w:rsidRPr="00D64471">
        <w:rPr>
          <w:rFonts w:ascii="Times New Roman" w:hAnsi="Times New Roman" w:hint="eastAsia"/>
        </w:rPr>
        <w:t>73</w:t>
      </w:r>
      <w:r w:rsidRPr="00D64471">
        <w:rPr>
          <w:rFonts w:ascii="Times New Roman" w:hAnsi="Times New Roman" w:hint="eastAsia"/>
        </w:rPr>
        <w:t>人</w:t>
      </w:r>
      <w:proofErr w:type="gramStart"/>
      <w:r w:rsidRPr="00D64471">
        <w:rPr>
          <w:rFonts w:ascii="Times New Roman" w:hAnsi="Times New Roman" w:hint="eastAsia"/>
        </w:rPr>
        <w:t>）</w:t>
      </w:r>
      <w:proofErr w:type="gramEnd"/>
      <w:r w:rsidRPr="00D64471">
        <w:rPr>
          <w:rFonts w:ascii="Times New Roman" w:hAnsi="Times New Roman" w:hint="eastAsia"/>
        </w:rPr>
        <w:t>，總金額</w:t>
      </w:r>
      <w:r w:rsidRPr="00D64471">
        <w:rPr>
          <w:rFonts w:ascii="Times New Roman" w:hAnsi="Times New Roman" w:hint="eastAsia"/>
        </w:rPr>
        <w:t>680</w:t>
      </w:r>
      <w:r w:rsidRPr="00D64471">
        <w:rPr>
          <w:rFonts w:ascii="Times New Roman" w:hAnsi="Times New Roman" w:hint="eastAsia"/>
        </w:rPr>
        <w:t>萬</w:t>
      </w:r>
      <w:r w:rsidRPr="00D64471">
        <w:rPr>
          <w:rFonts w:ascii="Times New Roman" w:hAnsi="Times New Roman" w:hint="eastAsia"/>
        </w:rPr>
        <w:t>2,330</w:t>
      </w:r>
      <w:r w:rsidRPr="00D64471">
        <w:rPr>
          <w:rFonts w:ascii="Times New Roman" w:hAnsi="Times New Roman" w:hint="eastAsia"/>
        </w:rPr>
        <w:t>元，為利未來於機上刷卡交易，吳</w:t>
      </w:r>
      <w:r w:rsidR="0022204C">
        <w:rPr>
          <w:rFonts w:ascii="Times New Roman" w:hAnsi="Times New Roman" w:hint="eastAsia"/>
        </w:rPr>
        <w:t>○○</w:t>
      </w:r>
      <w:r w:rsidRPr="00D64471">
        <w:rPr>
          <w:rFonts w:ascii="Times New Roman" w:hAnsi="Times New Roman" w:hint="eastAsia"/>
        </w:rPr>
        <w:t>於收齊團購繳交款項後，分次匯款總計</w:t>
      </w:r>
      <w:r w:rsidRPr="00D64471">
        <w:rPr>
          <w:rFonts w:ascii="Times New Roman" w:hAnsi="Times New Roman" w:hint="eastAsia"/>
        </w:rPr>
        <w:t>670</w:t>
      </w:r>
      <w:r w:rsidRPr="00D64471">
        <w:rPr>
          <w:rFonts w:ascii="Times New Roman" w:hAnsi="Times New Roman" w:hint="eastAsia"/>
        </w:rPr>
        <w:t>萬元至個人玉山銀行帳戶內，以預作準備；另將其製作之「華航</w:t>
      </w:r>
      <w:proofErr w:type="gramStart"/>
      <w:r w:rsidRPr="00D64471">
        <w:rPr>
          <w:rFonts w:ascii="Times New Roman" w:hAnsi="Times New Roman" w:hint="eastAsia"/>
        </w:rPr>
        <w:t>菸</w:t>
      </w:r>
      <w:proofErr w:type="gramEnd"/>
      <w:r w:rsidRPr="00D64471">
        <w:rPr>
          <w:rFonts w:ascii="Times New Roman" w:hAnsi="Times New Roman" w:hint="eastAsia"/>
        </w:rPr>
        <w:t>品訂購統計表」傳送予黃</w:t>
      </w:r>
      <w:r w:rsidR="0022204C">
        <w:rPr>
          <w:rFonts w:ascii="Times New Roman" w:hAnsi="Times New Roman" w:hint="eastAsia"/>
        </w:rPr>
        <w:t>○○</w:t>
      </w:r>
      <w:r w:rsidRPr="00D64471">
        <w:rPr>
          <w:rFonts w:ascii="Times New Roman" w:hAnsi="Times New Roman" w:hint="eastAsia"/>
        </w:rPr>
        <w:t>，請其代訂購</w:t>
      </w:r>
      <w:proofErr w:type="gramStart"/>
      <w:r w:rsidRPr="00D64471">
        <w:rPr>
          <w:rFonts w:ascii="Times New Roman" w:hAnsi="Times New Roman" w:hint="eastAsia"/>
        </w:rPr>
        <w:t>菸</w:t>
      </w:r>
      <w:proofErr w:type="gramEnd"/>
      <w:r w:rsidRPr="00D64471">
        <w:rPr>
          <w:rFonts w:ascii="Times New Roman" w:hAnsi="Times New Roman" w:hint="eastAsia"/>
        </w:rPr>
        <w:t>品</w:t>
      </w:r>
      <w:r w:rsidRPr="00D64471">
        <w:rPr>
          <w:rFonts w:ascii="Times New Roman" w:hAnsi="Times New Roman" w:hint="eastAsia"/>
        </w:rPr>
        <w:t>9,420</w:t>
      </w:r>
      <w:r w:rsidRPr="00D64471">
        <w:rPr>
          <w:rFonts w:ascii="Times New Roman" w:hAnsi="Times New Roman" w:hint="eastAsia"/>
        </w:rPr>
        <w:t>條，但吳</w:t>
      </w:r>
      <w:r w:rsidR="0022204C">
        <w:rPr>
          <w:rFonts w:ascii="Times New Roman" w:hAnsi="Times New Roman" w:hint="eastAsia"/>
        </w:rPr>
        <w:t>○○</w:t>
      </w:r>
      <w:r w:rsidRPr="00D64471">
        <w:rPr>
          <w:rFonts w:ascii="Times New Roman" w:hAnsi="Times New Roman" w:hint="eastAsia"/>
        </w:rPr>
        <w:t>與黃</w:t>
      </w:r>
      <w:r w:rsidR="0022204C">
        <w:rPr>
          <w:rFonts w:ascii="Times New Roman" w:hAnsi="Times New Roman" w:hint="eastAsia"/>
        </w:rPr>
        <w:t>○○</w:t>
      </w:r>
      <w:r w:rsidRPr="00D64471">
        <w:rPr>
          <w:rFonts w:ascii="Times New Roman" w:hAnsi="Times New Roman" w:hint="eastAsia"/>
        </w:rPr>
        <w:t>考量機邊交貨方式須以整箱（</w:t>
      </w:r>
      <w:r w:rsidRPr="00D64471">
        <w:rPr>
          <w:rFonts w:ascii="Times New Roman" w:hAnsi="Times New Roman" w:hint="eastAsia"/>
        </w:rPr>
        <w:t>1</w:t>
      </w:r>
      <w:r w:rsidRPr="00D64471">
        <w:rPr>
          <w:rFonts w:ascii="Times New Roman" w:hAnsi="Times New Roman" w:hint="eastAsia"/>
        </w:rPr>
        <w:t>箱</w:t>
      </w:r>
      <w:r w:rsidRPr="00D64471">
        <w:rPr>
          <w:rFonts w:ascii="Times New Roman" w:hAnsi="Times New Roman" w:hint="eastAsia"/>
        </w:rPr>
        <w:t>50</w:t>
      </w:r>
      <w:r w:rsidRPr="00D64471">
        <w:rPr>
          <w:rFonts w:ascii="Times New Roman" w:hAnsi="Times New Roman" w:hint="eastAsia"/>
        </w:rPr>
        <w:t>條）為單位始方便混入總統專機</w:t>
      </w:r>
      <w:proofErr w:type="gramStart"/>
      <w:r w:rsidRPr="00D64471">
        <w:rPr>
          <w:rFonts w:ascii="Times New Roman" w:hAnsi="Times New Roman" w:hint="eastAsia"/>
        </w:rPr>
        <w:t>機</w:t>
      </w:r>
      <w:proofErr w:type="gramEnd"/>
      <w:r w:rsidRPr="00D64471">
        <w:rPr>
          <w:rFonts w:ascii="Times New Roman" w:hAnsi="Times New Roman" w:hint="eastAsia"/>
        </w:rPr>
        <w:t>邊行李，乃約定先網路預購</w:t>
      </w:r>
      <w:r w:rsidRPr="00D64471">
        <w:rPr>
          <w:rFonts w:ascii="Times New Roman" w:hAnsi="Times New Roman" w:hint="eastAsia"/>
        </w:rPr>
        <w:t>9,200</w:t>
      </w:r>
      <w:r w:rsidRPr="00D64471">
        <w:rPr>
          <w:rFonts w:ascii="Times New Roman" w:hAnsi="Times New Roman" w:hint="eastAsia"/>
        </w:rPr>
        <w:t>條（</w:t>
      </w:r>
      <w:r w:rsidRPr="00D64471">
        <w:rPr>
          <w:rFonts w:ascii="Times New Roman" w:hAnsi="Times New Roman" w:hint="eastAsia"/>
        </w:rPr>
        <w:t>50</w:t>
      </w:r>
      <w:r w:rsidRPr="00D64471">
        <w:rPr>
          <w:rFonts w:ascii="Times New Roman" w:hAnsi="Times New Roman" w:hint="eastAsia"/>
        </w:rPr>
        <w:t>條×</w:t>
      </w:r>
      <w:r w:rsidRPr="00D64471">
        <w:rPr>
          <w:rFonts w:ascii="Times New Roman" w:hAnsi="Times New Roman" w:hint="eastAsia"/>
        </w:rPr>
        <w:t>184</w:t>
      </w:r>
      <w:r w:rsidRPr="00D64471">
        <w:rPr>
          <w:rFonts w:ascii="Times New Roman" w:hAnsi="Times New Roman" w:hint="eastAsia"/>
        </w:rPr>
        <w:t>箱</w:t>
      </w:r>
      <w:r w:rsidRPr="00D64471">
        <w:rPr>
          <w:rFonts w:ascii="Times New Roman" w:hAnsi="Times New Roman" w:hint="eastAsia"/>
        </w:rPr>
        <w:t>=9,200</w:t>
      </w:r>
      <w:r w:rsidRPr="00D64471">
        <w:rPr>
          <w:rFonts w:ascii="Times New Roman" w:hAnsi="Times New Roman" w:hint="eastAsia"/>
        </w:rPr>
        <w:t>條），另外</w:t>
      </w:r>
      <w:r w:rsidRPr="00D64471">
        <w:rPr>
          <w:rFonts w:ascii="Times New Roman" w:hAnsi="Times New Roman" w:hint="eastAsia"/>
        </w:rPr>
        <w:t>220</w:t>
      </w:r>
      <w:r w:rsidRPr="00D64471">
        <w:rPr>
          <w:rFonts w:ascii="Times New Roman" w:hAnsi="Times New Roman" w:hint="eastAsia"/>
        </w:rPr>
        <w:t>條因不同品項無法湊滿</w:t>
      </w:r>
      <w:r w:rsidRPr="00D64471">
        <w:rPr>
          <w:rFonts w:ascii="Times New Roman" w:hAnsi="Times New Roman" w:hint="eastAsia"/>
        </w:rPr>
        <w:t>1</w:t>
      </w:r>
      <w:r w:rsidRPr="00D64471">
        <w:rPr>
          <w:rFonts w:ascii="Times New Roman" w:hAnsi="Times New Roman" w:hint="eastAsia"/>
        </w:rPr>
        <w:t>箱者，則由吳</w:t>
      </w:r>
      <w:r w:rsidR="008B1E5A">
        <w:rPr>
          <w:rFonts w:ascii="Times New Roman" w:hAnsi="Times New Roman" w:hint="eastAsia"/>
        </w:rPr>
        <w:t>○○</w:t>
      </w:r>
      <w:r w:rsidRPr="00D64471">
        <w:rPr>
          <w:rFonts w:ascii="Times New Roman" w:hAnsi="Times New Roman" w:hint="eastAsia"/>
        </w:rPr>
        <w:t>於機上購買，黃</w:t>
      </w:r>
      <w:r w:rsidR="000311AF">
        <w:rPr>
          <w:rFonts w:ascii="Times New Roman" w:hAnsi="Times New Roman" w:hint="eastAsia"/>
        </w:rPr>
        <w:t>○○</w:t>
      </w:r>
      <w:r w:rsidRPr="00D64471">
        <w:rPr>
          <w:rFonts w:ascii="Times New Roman" w:hAnsi="Times New Roman" w:hint="eastAsia"/>
        </w:rPr>
        <w:t>於網路預購截止前之</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8</w:t>
      </w:r>
      <w:r w:rsidRPr="00D64471">
        <w:rPr>
          <w:rFonts w:ascii="Times New Roman" w:hAnsi="Times New Roman" w:hint="eastAsia"/>
        </w:rPr>
        <w:t>日</w:t>
      </w:r>
      <w:r w:rsidRPr="00D64471">
        <w:rPr>
          <w:rFonts w:ascii="Times New Roman" w:hAnsi="Times New Roman" w:hint="eastAsia"/>
        </w:rPr>
        <w:t>16</w:t>
      </w:r>
      <w:r w:rsidRPr="00D64471">
        <w:rPr>
          <w:rFonts w:ascii="Times New Roman" w:hAnsi="Times New Roman" w:hint="eastAsia"/>
        </w:rPr>
        <w:t>時</w:t>
      </w:r>
      <w:r w:rsidRPr="00D64471">
        <w:rPr>
          <w:rFonts w:ascii="Times New Roman" w:hAnsi="Times New Roman" w:hint="eastAsia"/>
        </w:rPr>
        <w:t>50</w:t>
      </w:r>
      <w:r w:rsidRPr="00D64471">
        <w:rPr>
          <w:rFonts w:ascii="Times New Roman" w:hAnsi="Times New Roman" w:hint="eastAsia"/>
        </w:rPr>
        <w:t>分下班時間後，透過電腦以「</w:t>
      </w:r>
      <w:r w:rsidRPr="00D64471">
        <w:rPr>
          <w:rFonts w:ascii="Times New Roman" w:hAnsi="Times New Roman" w:hint="eastAsia"/>
        </w:rPr>
        <w:t>@VIPPR</w:t>
      </w:r>
      <w:r w:rsidRPr="00D64471">
        <w:rPr>
          <w:rFonts w:ascii="Times New Roman" w:hAnsi="Times New Roman" w:hint="eastAsia"/>
        </w:rPr>
        <w:t>」訂位代號為吳</w:t>
      </w:r>
      <w:r w:rsidR="000311AF">
        <w:rPr>
          <w:rFonts w:ascii="Times New Roman" w:hAnsi="Times New Roman" w:hint="eastAsia"/>
        </w:rPr>
        <w:t>○○</w:t>
      </w:r>
      <w:r w:rsidRPr="00D64471">
        <w:rPr>
          <w:rFonts w:ascii="Times New Roman" w:hAnsi="Times New Roman" w:hint="eastAsia"/>
        </w:rPr>
        <w:t>及團購名單預訂</w:t>
      </w:r>
      <w:proofErr w:type="gramStart"/>
      <w:r w:rsidRPr="00D64471">
        <w:rPr>
          <w:rFonts w:ascii="Times New Roman" w:hAnsi="Times New Roman" w:hint="eastAsia"/>
        </w:rPr>
        <w:t>菸</w:t>
      </w:r>
      <w:proofErr w:type="gramEnd"/>
      <w:r w:rsidRPr="00D64471">
        <w:rPr>
          <w:rFonts w:ascii="Times New Roman" w:hAnsi="Times New Roman" w:hint="eastAsia"/>
        </w:rPr>
        <w:t>品，預訂批號</w:t>
      </w:r>
      <w:r w:rsidRPr="00D64471">
        <w:rPr>
          <w:rFonts w:ascii="Times New Roman" w:hAnsi="Times New Roman" w:hint="eastAsia"/>
        </w:rPr>
        <w:t>620924</w:t>
      </w:r>
      <w:proofErr w:type="gramStart"/>
      <w:r w:rsidRPr="00D64471">
        <w:rPr>
          <w:rFonts w:ascii="Times New Roman" w:hAnsi="Times New Roman" w:hint="eastAsia"/>
        </w:rPr>
        <w:t>（</w:t>
      </w:r>
      <w:proofErr w:type="gramEnd"/>
      <w:r w:rsidRPr="00D64471">
        <w:rPr>
          <w:rFonts w:ascii="Times New Roman" w:hAnsi="Times New Roman" w:hint="eastAsia"/>
        </w:rPr>
        <w:t>訂購人：吳</w:t>
      </w:r>
      <w:r w:rsidR="00153AB8">
        <w:rPr>
          <w:rFonts w:ascii="Times New Roman" w:hAnsi="Times New Roman" w:hint="eastAsia"/>
        </w:rPr>
        <w:t>○○</w:t>
      </w:r>
      <w:r w:rsidRPr="00D64471">
        <w:rPr>
          <w:rFonts w:ascii="Times New Roman" w:hAnsi="Times New Roman" w:hint="eastAsia"/>
        </w:rPr>
        <w:t>1</w:t>
      </w:r>
      <w:proofErr w:type="gramStart"/>
      <w:r w:rsidRPr="00D64471">
        <w:rPr>
          <w:rFonts w:ascii="Times New Roman" w:hAnsi="Times New Roman" w:hint="eastAsia"/>
        </w:rPr>
        <w:t>）</w:t>
      </w:r>
      <w:proofErr w:type="gramEnd"/>
      <w:r w:rsidRPr="00D64471">
        <w:rPr>
          <w:rFonts w:ascii="Times New Roman" w:hAnsi="Times New Roman" w:hint="eastAsia"/>
        </w:rPr>
        <w:t>、</w:t>
      </w:r>
      <w:r w:rsidRPr="00D64471">
        <w:rPr>
          <w:rFonts w:ascii="Times New Roman" w:hAnsi="Times New Roman" w:hint="eastAsia"/>
        </w:rPr>
        <w:t>620929</w:t>
      </w:r>
      <w:proofErr w:type="gramStart"/>
      <w:r w:rsidRPr="00D64471">
        <w:rPr>
          <w:rFonts w:ascii="Times New Roman" w:hAnsi="Times New Roman" w:hint="eastAsia"/>
        </w:rPr>
        <w:t>（</w:t>
      </w:r>
      <w:proofErr w:type="gramEnd"/>
      <w:r w:rsidRPr="00D64471">
        <w:rPr>
          <w:rFonts w:ascii="Times New Roman" w:hAnsi="Times New Roman" w:hint="eastAsia"/>
        </w:rPr>
        <w:t>訂購人：吳</w:t>
      </w:r>
      <w:r w:rsidR="00153AB8">
        <w:rPr>
          <w:rFonts w:ascii="Times New Roman" w:hAnsi="Times New Roman" w:hint="eastAsia"/>
        </w:rPr>
        <w:t>○○</w:t>
      </w:r>
      <w:r w:rsidRPr="00D64471">
        <w:rPr>
          <w:rFonts w:ascii="Times New Roman" w:hAnsi="Times New Roman" w:hint="eastAsia"/>
        </w:rPr>
        <w:t>2</w:t>
      </w:r>
      <w:proofErr w:type="gramStart"/>
      <w:r w:rsidRPr="00D64471">
        <w:rPr>
          <w:rFonts w:ascii="Times New Roman" w:hAnsi="Times New Roman" w:hint="eastAsia"/>
        </w:rPr>
        <w:t>）</w:t>
      </w:r>
      <w:proofErr w:type="gramEnd"/>
      <w:r w:rsidRPr="00D64471">
        <w:rPr>
          <w:rFonts w:ascii="Times New Roman" w:hAnsi="Times New Roman" w:hint="eastAsia"/>
        </w:rPr>
        <w:t>、</w:t>
      </w:r>
      <w:r w:rsidRPr="00D64471">
        <w:rPr>
          <w:rFonts w:ascii="Times New Roman" w:hAnsi="Times New Roman" w:hint="eastAsia"/>
        </w:rPr>
        <w:t>620930</w:t>
      </w:r>
      <w:proofErr w:type="gramStart"/>
      <w:r w:rsidRPr="00D64471">
        <w:rPr>
          <w:rFonts w:ascii="Times New Roman" w:hAnsi="Times New Roman" w:hint="eastAsia"/>
        </w:rPr>
        <w:t>（</w:t>
      </w:r>
      <w:proofErr w:type="gramEnd"/>
      <w:r w:rsidRPr="00D64471">
        <w:rPr>
          <w:rFonts w:ascii="Times New Roman" w:hAnsi="Times New Roman" w:hint="eastAsia"/>
        </w:rPr>
        <w:t>訂購人：吳</w:t>
      </w:r>
      <w:r w:rsidR="00153AB8">
        <w:rPr>
          <w:rFonts w:ascii="Times New Roman" w:hAnsi="Times New Roman" w:hint="eastAsia"/>
        </w:rPr>
        <w:t>○○</w:t>
      </w:r>
      <w:r w:rsidRPr="00D64471">
        <w:rPr>
          <w:rFonts w:ascii="Times New Roman" w:hAnsi="Times New Roman" w:hint="eastAsia"/>
        </w:rPr>
        <w:t>3</w:t>
      </w:r>
      <w:proofErr w:type="gramStart"/>
      <w:r w:rsidRPr="00D64471">
        <w:rPr>
          <w:rFonts w:ascii="Times New Roman" w:hAnsi="Times New Roman" w:hint="eastAsia"/>
        </w:rPr>
        <w:t>）</w:t>
      </w:r>
      <w:proofErr w:type="gramEnd"/>
      <w:r w:rsidRPr="00D64471">
        <w:rPr>
          <w:rFonts w:ascii="Times New Roman" w:hAnsi="Times New Roman" w:hint="eastAsia"/>
        </w:rPr>
        <w:t>、</w:t>
      </w:r>
      <w:r w:rsidRPr="00D64471">
        <w:rPr>
          <w:rFonts w:ascii="Times New Roman" w:hAnsi="Times New Roman" w:hint="eastAsia"/>
        </w:rPr>
        <w:t>620937</w:t>
      </w:r>
      <w:proofErr w:type="gramStart"/>
      <w:r w:rsidRPr="00D64471">
        <w:rPr>
          <w:rFonts w:ascii="Times New Roman" w:hAnsi="Times New Roman" w:hint="eastAsia"/>
        </w:rPr>
        <w:t>（</w:t>
      </w:r>
      <w:proofErr w:type="gramEnd"/>
      <w:r w:rsidRPr="00D64471">
        <w:rPr>
          <w:rFonts w:ascii="Times New Roman" w:hAnsi="Times New Roman" w:hint="eastAsia"/>
        </w:rPr>
        <w:t>訂購人：吳</w:t>
      </w:r>
      <w:r w:rsidR="00153AB8">
        <w:rPr>
          <w:rFonts w:ascii="Times New Roman" w:hAnsi="Times New Roman" w:hint="eastAsia"/>
        </w:rPr>
        <w:t>○○</w:t>
      </w:r>
      <w:r w:rsidRPr="00D64471">
        <w:rPr>
          <w:rFonts w:ascii="Times New Roman" w:hAnsi="Times New Roman" w:hint="eastAsia"/>
        </w:rPr>
        <w:t>4</w:t>
      </w:r>
      <w:proofErr w:type="gramStart"/>
      <w:r w:rsidRPr="00D64471">
        <w:rPr>
          <w:rFonts w:ascii="Times New Roman" w:hAnsi="Times New Roman" w:hint="eastAsia"/>
        </w:rPr>
        <w:t>）</w:t>
      </w:r>
      <w:proofErr w:type="gramEnd"/>
      <w:r w:rsidRPr="00D64471">
        <w:rPr>
          <w:rFonts w:ascii="Times New Roman" w:hAnsi="Times New Roman" w:hint="eastAsia"/>
        </w:rPr>
        <w:t>、</w:t>
      </w:r>
      <w:r w:rsidRPr="00D64471">
        <w:rPr>
          <w:rFonts w:ascii="Times New Roman" w:hAnsi="Times New Roman" w:hint="eastAsia"/>
        </w:rPr>
        <w:t>620944</w:t>
      </w:r>
      <w:proofErr w:type="gramStart"/>
      <w:r w:rsidRPr="00D64471">
        <w:rPr>
          <w:rFonts w:ascii="Times New Roman" w:hAnsi="Times New Roman" w:hint="eastAsia"/>
        </w:rPr>
        <w:t>（</w:t>
      </w:r>
      <w:proofErr w:type="gramEnd"/>
      <w:r w:rsidRPr="00D64471">
        <w:rPr>
          <w:rFonts w:ascii="Times New Roman" w:hAnsi="Times New Roman" w:hint="eastAsia"/>
        </w:rPr>
        <w:t>訂購人：吳</w:t>
      </w:r>
      <w:r w:rsidR="00153AB8">
        <w:rPr>
          <w:rFonts w:ascii="Times New Roman" w:hAnsi="Times New Roman" w:hint="eastAsia"/>
        </w:rPr>
        <w:t>○○</w:t>
      </w:r>
      <w:r w:rsidRPr="00D64471">
        <w:rPr>
          <w:rFonts w:ascii="Times New Roman" w:hAnsi="Times New Roman" w:hint="eastAsia"/>
        </w:rPr>
        <w:t>5</w:t>
      </w:r>
      <w:proofErr w:type="gramStart"/>
      <w:r w:rsidRPr="00D64471">
        <w:rPr>
          <w:rFonts w:ascii="Times New Roman" w:hAnsi="Times New Roman" w:hint="eastAsia"/>
        </w:rPr>
        <w:t>）菸</w:t>
      </w:r>
      <w:proofErr w:type="gramEnd"/>
      <w:r w:rsidRPr="00D64471">
        <w:rPr>
          <w:rFonts w:ascii="Times New Roman" w:hAnsi="Times New Roman" w:hint="eastAsia"/>
        </w:rPr>
        <w:t>品，數量合計</w:t>
      </w:r>
      <w:r w:rsidRPr="00D64471">
        <w:rPr>
          <w:rFonts w:ascii="Times New Roman" w:hAnsi="Times New Roman" w:hint="eastAsia"/>
        </w:rPr>
        <w:t>9,200</w:t>
      </w:r>
      <w:r w:rsidRPr="00D64471">
        <w:rPr>
          <w:rFonts w:ascii="Times New Roman" w:hAnsi="Times New Roman" w:hint="eastAsia"/>
        </w:rPr>
        <w:t>條，均使用吳</w:t>
      </w:r>
      <w:r w:rsidR="00153AB8">
        <w:rPr>
          <w:rFonts w:ascii="Times New Roman" w:hAnsi="Times New Roman" w:hint="eastAsia"/>
        </w:rPr>
        <w:t>○○</w:t>
      </w:r>
      <w:r w:rsidRPr="00D64471">
        <w:rPr>
          <w:rFonts w:ascii="Times New Roman" w:hAnsi="Times New Roman" w:hint="eastAsia"/>
        </w:rPr>
        <w:t>之玉山銀行信用卡刷卡，</w:t>
      </w:r>
      <w:r w:rsidRPr="00D64471">
        <w:rPr>
          <w:rFonts w:ascii="Times New Roman" w:hAnsi="Times New Roman" w:hint="eastAsia"/>
        </w:rPr>
        <w:lastRenderedPageBreak/>
        <w:t>刷卡金額總計</w:t>
      </w:r>
      <w:r w:rsidRPr="00D64471">
        <w:rPr>
          <w:rFonts w:ascii="Times New Roman" w:hAnsi="Times New Roman" w:hint="eastAsia"/>
        </w:rPr>
        <w:t>659</w:t>
      </w:r>
      <w:r w:rsidRPr="00D64471">
        <w:rPr>
          <w:rFonts w:ascii="Times New Roman" w:hAnsi="Times New Roman" w:hint="eastAsia"/>
        </w:rPr>
        <w:t>萬</w:t>
      </w:r>
      <w:r w:rsidRPr="00D64471">
        <w:rPr>
          <w:rFonts w:ascii="Times New Roman" w:hAnsi="Times New Roman" w:hint="eastAsia"/>
        </w:rPr>
        <w:t>4,290</w:t>
      </w:r>
      <w:r w:rsidRPr="00D64471">
        <w:rPr>
          <w:rFonts w:ascii="Times New Roman" w:hAnsi="Times New Roman" w:hint="eastAsia"/>
        </w:rPr>
        <w:t>元。至於交貨，黃</w:t>
      </w:r>
      <w:r w:rsidR="00D43796">
        <w:rPr>
          <w:rFonts w:ascii="Times New Roman" w:hAnsi="Times New Roman" w:hint="eastAsia"/>
        </w:rPr>
        <w:t>○○</w:t>
      </w:r>
      <w:r w:rsidRPr="00D64471">
        <w:rPr>
          <w:rFonts w:ascii="Times New Roman" w:hAnsi="Times New Roman" w:hint="eastAsia"/>
        </w:rPr>
        <w:t>與吳</w:t>
      </w:r>
      <w:r w:rsidR="00D43796">
        <w:rPr>
          <w:rFonts w:ascii="Times New Roman" w:hAnsi="Times New Roman" w:hint="eastAsia"/>
        </w:rPr>
        <w:t>○○</w:t>
      </w:r>
      <w:r w:rsidRPr="00D64471">
        <w:rPr>
          <w:rFonts w:ascii="Times New Roman" w:hAnsi="Times New Roman" w:hint="eastAsia"/>
        </w:rPr>
        <w:t>約定安排該批</w:t>
      </w:r>
      <w:proofErr w:type="gramStart"/>
      <w:r w:rsidRPr="00D64471">
        <w:rPr>
          <w:rFonts w:ascii="Times New Roman" w:hAnsi="Times New Roman" w:hint="eastAsia"/>
        </w:rPr>
        <w:t>菸</w:t>
      </w:r>
      <w:proofErr w:type="gramEnd"/>
      <w:r w:rsidRPr="00D64471">
        <w:rPr>
          <w:rFonts w:ascii="Times New Roman" w:hAnsi="Times New Roman" w:hint="eastAsia"/>
        </w:rPr>
        <w:t>品</w:t>
      </w:r>
      <w:proofErr w:type="gramStart"/>
      <w:r w:rsidRPr="00D64471">
        <w:rPr>
          <w:rFonts w:ascii="Times New Roman" w:hAnsi="Times New Roman" w:hint="eastAsia"/>
        </w:rPr>
        <w:t>不</w:t>
      </w:r>
      <w:proofErr w:type="gramEnd"/>
      <w:r w:rsidRPr="00D64471">
        <w:rPr>
          <w:rFonts w:ascii="Times New Roman" w:hAnsi="Times New Roman" w:hint="eastAsia"/>
        </w:rPr>
        <w:t>裝載上機，暫時存放</w:t>
      </w:r>
      <w:proofErr w:type="gramStart"/>
      <w:r w:rsidRPr="00D64471">
        <w:rPr>
          <w:rFonts w:ascii="Times New Roman" w:hAnsi="Times New Roman" w:hint="eastAsia"/>
        </w:rPr>
        <w:t>於華膳公司</w:t>
      </w:r>
      <w:proofErr w:type="gramEnd"/>
      <w:r w:rsidRPr="00D64471">
        <w:rPr>
          <w:rFonts w:ascii="Times New Roman" w:hAnsi="Times New Roman" w:hint="eastAsia"/>
        </w:rPr>
        <w:t>保稅倉庫，</w:t>
      </w:r>
      <w:proofErr w:type="gramStart"/>
      <w:r w:rsidRPr="00D64471">
        <w:rPr>
          <w:rFonts w:ascii="Times New Roman" w:hAnsi="Times New Roman" w:hint="eastAsia"/>
        </w:rPr>
        <w:t>俟</w:t>
      </w:r>
      <w:proofErr w:type="gramEnd"/>
      <w:r w:rsidRPr="00D64471">
        <w:rPr>
          <w:rFonts w:ascii="Times New Roman" w:hAnsi="Times New Roman" w:hint="eastAsia"/>
        </w:rPr>
        <w:t>總統專機返國時於機邊交貨。</w:t>
      </w:r>
      <w:bookmarkEnd w:id="53"/>
    </w:p>
    <w:p w:rsidR="009D114B" w:rsidRPr="00D64471" w:rsidRDefault="00F86D2C" w:rsidP="005E1B00">
      <w:pPr>
        <w:pStyle w:val="3"/>
        <w:rPr>
          <w:rFonts w:ascii="Times New Roman" w:hAnsi="Times New Roman"/>
        </w:rPr>
      </w:pPr>
      <w:bookmarkStart w:id="54" w:name="_Toc43279900"/>
      <w:r w:rsidRPr="00D64471">
        <w:rPr>
          <w:rFonts w:ascii="Times New Roman" w:hAnsi="Times New Roman" w:hint="eastAsia"/>
        </w:rPr>
        <w:t>除</w:t>
      </w:r>
      <w:proofErr w:type="gramStart"/>
      <w:r w:rsidRPr="00D64471">
        <w:rPr>
          <w:rFonts w:ascii="Times New Roman" w:hAnsi="Times New Roman" w:hint="eastAsia"/>
        </w:rPr>
        <w:t>前揭預</w:t>
      </w:r>
      <w:proofErr w:type="gramEnd"/>
      <w:r w:rsidRPr="00D64471">
        <w:rPr>
          <w:rFonts w:ascii="Times New Roman" w:hAnsi="Times New Roman" w:hint="eastAsia"/>
        </w:rPr>
        <w:t>（團）購之</w:t>
      </w:r>
      <w:r w:rsidRPr="00D64471">
        <w:rPr>
          <w:rFonts w:ascii="Times New Roman" w:hAnsi="Times New Roman" w:hint="eastAsia"/>
        </w:rPr>
        <w:t>9,200</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品數量外，總統專機任務途中，尚有下列人員於機上購買</w:t>
      </w:r>
      <w:r w:rsidRPr="00D64471">
        <w:rPr>
          <w:rFonts w:ascii="Times New Roman" w:hAnsi="Times New Roman" w:hint="eastAsia"/>
        </w:rPr>
        <w:t>597</w:t>
      </w:r>
      <w:r w:rsidRPr="00D64471">
        <w:rPr>
          <w:rFonts w:ascii="Times New Roman" w:hAnsi="Times New Roman" w:hint="eastAsia"/>
        </w:rPr>
        <w:t>條免稅</w:t>
      </w:r>
      <w:proofErr w:type="gramStart"/>
      <w:r w:rsidRPr="00D64471">
        <w:rPr>
          <w:rFonts w:ascii="Times New Roman" w:hAnsi="Times New Roman" w:hint="eastAsia"/>
        </w:rPr>
        <w:t>菸</w:t>
      </w:r>
      <w:proofErr w:type="gramEnd"/>
      <w:r w:rsidRPr="00D64471">
        <w:rPr>
          <w:rFonts w:ascii="Times New Roman" w:hAnsi="Times New Roman" w:hint="eastAsia"/>
        </w:rPr>
        <w:t>品，擬於返國時</w:t>
      </w:r>
      <w:proofErr w:type="gramStart"/>
      <w:r w:rsidRPr="00D64471">
        <w:rPr>
          <w:rFonts w:ascii="Times New Roman" w:hAnsi="Times New Roman" w:hint="eastAsia"/>
        </w:rPr>
        <w:t>併</w:t>
      </w:r>
      <w:proofErr w:type="gramEnd"/>
      <w:r w:rsidRPr="00D64471">
        <w:rPr>
          <w:rFonts w:ascii="Times New Roman" w:hAnsi="Times New Roman" w:hint="eastAsia"/>
        </w:rPr>
        <w:t>同前揭</w:t>
      </w:r>
      <w:proofErr w:type="gramStart"/>
      <w:r w:rsidRPr="00D64471">
        <w:rPr>
          <w:rFonts w:ascii="Times New Roman" w:hAnsi="Times New Roman" w:hint="eastAsia"/>
        </w:rPr>
        <w:t>菸</w:t>
      </w:r>
      <w:proofErr w:type="gramEnd"/>
      <w:r w:rsidRPr="00D64471">
        <w:rPr>
          <w:rFonts w:ascii="Times New Roman" w:hAnsi="Times New Roman" w:hint="eastAsia"/>
        </w:rPr>
        <w:t>品卸貨運送</w:t>
      </w:r>
      <w:r w:rsidR="005C63CD">
        <w:rPr>
          <w:rFonts w:ascii="Times New Roman" w:hAnsi="Times New Roman" w:hint="eastAsia"/>
        </w:rPr>
        <w:t>入境</w:t>
      </w:r>
      <w:r w:rsidRPr="00D64471">
        <w:rPr>
          <w:rFonts w:ascii="Times New Roman" w:hAnsi="Times New Roman" w:hint="eastAsia"/>
        </w:rPr>
        <w:t>，分述如下：</w:t>
      </w:r>
      <w:bookmarkEnd w:id="54"/>
    </w:p>
    <w:p w:rsidR="00D55B96" w:rsidRPr="00D64471" w:rsidRDefault="00D55B96" w:rsidP="005E1B00">
      <w:pPr>
        <w:pStyle w:val="4"/>
        <w:rPr>
          <w:rFonts w:ascii="Times New Roman" w:hAnsi="Times New Roman"/>
        </w:rPr>
      </w:pPr>
      <w:r w:rsidRPr="00D64471">
        <w:rPr>
          <w:rFonts w:ascii="Times New Roman" w:hAnsi="Times New Roman" w:hint="eastAsia"/>
        </w:rPr>
        <w:t>吳</w:t>
      </w:r>
      <w:r w:rsidR="00DA423D">
        <w:rPr>
          <w:rFonts w:ascii="Times New Roman" w:hAnsi="Times New Roman" w:hint="eastAsia"/>
        </w:rPr>
        <w:t>○○</w:t>
      </w:r>
      <w:r w:rsidRPr="00D64471">
        <w:rPr>
          <w:rFonts w:ascii="Times New Roman" w:hAnsi="Times New Roman" w:hint="eastAsia"/>
        </w:rPr>
        <w:t>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11</w:t>
      </w:r>
      <w:r w:rsidRPr="00D64471">
        <w:rPr>
          <w:rFonts w:ascii="Times New Roman" w:hAnsi="Times New Roman" w:hint="eastAsia"/>
        </w:rPr>
        <w:t>日起飛之去程總統出訪專機上，以信用卡向華航空服員白</w:t>
      </w:r>
      <w:r w:rsidR="00DA423D">
        <w:rPr>
          <w:rFonts w:ascii="Times New Roman" w:hAnsi="Times New Roman" w:hint="eastAsia"/>
        </w:rPr>
        <w:t>○○</w:t>
      </w:r>
      <w:r w:rsidRPr="00D64471">
        <w:rPr>
          <w:rFonts w:ascii="Times New Roman" w:hAnsi="Times New Roman" w:hint="eastAsia"/>
        </w:rPr>
        <w:t>購買</w:t>
      </w:r>
      <w:r w:rsidRPr="00D64471">
        <w:rPr>
          <w:rFonts w:ascii="Times New Roman" w:hAnsi="Times New Roman" w:hint="eastAsia"/>
        </w:rPr>
        <w:t>241</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品，連同出發前預（團）購之</w:t>
      </w:r>
      <w:proofErr w:type="gramStart"/>
      <w:r w:rsidRPr="00D64471">
        <w:rPr>
          <w:rFonts w:ascii="Times New Roman" w:hAnsi="Times New Roman" w:hint="eastAsia"/>
        </w:rPr>
        <w:t>菸</w:t>
      </w:r>
      <w:proofErr w:type="gramEnd"/>
      <w:r w:rsidRPr="00D64471">
        <w:rPr>
          <w:rFonts w:ascii="Times New Roman" w:hAnsi="Times New Roman" w:hint="eastAsia"/>
        </w:rPr>
        <w:t>品</w:t>
      </w:r>
      <w:r w:rsidRPr="00D64471">
        <w:rPr>
          <w:rFonts w:ascii="Times New Roman" w:hAnsi="Times New Roman" w:hint="eastAsia"/>
        </w:rPr>
        <w:t>9,200</w:t>
      </w:r>
      <w:r w:rsidRPr="00D64471">
        <w:rPr>
          <w:rFonts w:ascii="Times New Roman" w:hAnsi="Times New Roman" w:hint="eastAsia"/>
        </w:rPr>
        <w:t>條，總計以吳</w:t>
      </w:r>
      <w:r w:rsidR="004115F9">
        <w:rPr>
          <w:rFonts w:ascii="Times New Roman" w:hAnsi="Times New Roman" w:hint="eastAsia"/>
        </w:rPr>
        <w:t>○○</w:t>
      </w:r>
      <w:r w:rsidRPr="00D64471">
        <w:rPr>
          <w:rFonts w:ascii="Times New Roman" w:hAnsi="Times New Roman" w:hint="eastAsia"/>
        </w:rPr>
        <w:t>名義購買</w:t>
      </w:r>
      <w:proofErr w:type="gramStart"/>
      <w:r w:rsidRPr="00D64471">
        <w:rPr>
          <w:rFonts w:ascii="Times New Roman" w:hAnsi="Times New Roman" w:hint="eastAsia"/>
        </w:rPr>
        <w:t>菸</w:t>
      </w:r>
      <w:proofErr w:type="gramEnd"/>
      <w:r w:rsidRPr="00D64471">
        <w:rPr>
          <w:rFonts w:ascii="Times New Roman" w:hAnsi="Times New Roman" w:hint="eastAsia"/>
        </w:rPr>
        <w:t>品</w:t>
      </w:r>
      <w:r w:rsidRPr="00D64471">
        <w:rPr>
          <w:rFonts w:ascii="Times New Roman" w:hAnsi="Times New Roman" w:hint="eastAsia"/>
        </w:rPr>
        <w:t>9,441</w:t>
      </w:r>
      <w:r w:rsidRPr="00D64471">
        <w:rPr>
          <w:rFonts w:ascii="Times New Roman" w:hAnsi="Times New Roman" w:hint="eastAsia"/>
        </w:rPr>
        <w:t>條。</w:t>
      </w:r>
    </w:p>
    <w:p w:rsidR="00D55B96" w:rsidRPr="00D64471" w:rsidRDefault="00D55B96" w:rsidP="005E1B00">
      <w:pPr>
        <w:pStyle w:val="4"/>
        <w:rPr>
          <w:rFonts w:ascii="Times New Roman" w:hAnsi="Times New Roman"/>
        </w:rPr>
      </w:pPr>
      <w:r w:rsidRPr="00D64471">
        <w:rPr>
          <w:rFonts w:ascii="Times New Roman" w:hAnsi="Times New Roman" w:hint="eastAsia"/>
        </w:rPr>
        <w:t>田</w:t>
      </w:r>
      <w:r w:rsidR="006962EC">
        <w:rPr>
          <w:rFonts w:ascii="Times New Roman" w:hAnsi="Times New Roman" w:hint="eastAsia"/>
        </w:rPr>
        <w:t>○○</w:t>
      </w:r>
      <w:r w:rsidRPr="00D64471">
        <w:rPr>
          <w:rFonts w:ascii="Times New Roman" w:hAnsi="Times New Roman" w:hint="eastAsia"/>
        </w:rPr>
        <w:t>（華膳公司副主廚，擔任本次總統出訪專機任務隨機主廚）受公司同事李</w:t>
      </w:r>
      <w:r w:rsidR="006962EC">
        <w:rPr>
          <w:rFonts w:ascii="Times New Roman" w:hAnsi="Times New Roman" w:hint="eastAsia"/>
        </w:rPr>
        <w:t>○○</w:t>
      </w:r>
      <w:r w:rsidRPr="00D64471">
        <w:rPr>
          <w:rFonts w:ascii="Times New Roman" w:hAnsi="Times New Roman" w:hint="eastAsia"/>
        </w:rPr>
        <w:t>委託購</w:t>
      </w:r>
      <w:proofErr w:type="gramStart"/>
      <w:r w:rsidRPr="00D64471">
        <w:rPr>
          <w:rFonts w:ascii="Times New Roman" w:hAnsi="Times New Roman" w:hint="eastAsia"/>
        </w:rPr>
        <w:t>菸</w:t>
      </w:r>
      <w:proofErr w:type="gramEnd"/>
      <w:r w:rsidRPr="00D64471">
        <w:rPr>
          <w:rFonts w:ascii="Times New Roman" w:hAnsi="Times New Roman" w:hint="eastAsia"/>
        </w:rPr>
        <w:t>200</w:t>
      </w:r>
      <w:r w:rsidRPr="00D64471">
        <w:rPr>
          <w:rFonts w:ascii="Times New Roman" w:hAnsi="Times New Roman" w:hint="eastAsia"/>
        </w:rPr>
        <w:t>條，於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日在班機上徵詢黃</w:t>
      </w:r>
      <w:r w:rsidR="006962EC">
        <w:rPr>
          <w:rFonts w:ascii="Times New Roman" w:hAnsi="Times New Roman" w:hint="eastAsia"/>
        </w:rPr>
        <w:t>○○</w:t>
      </w:r>
      <w:r w:rsidRPr="00D64471">
        <w:rPr>
          <w:rFonts w:ascii="Times New Roman" w:hAnsi="Times New Roman" w:hint="eastAsia"/>
        </w:rPr>
        <w:t>（永和警衛室上士，為訪團成員）同意，下機後一同以禮遇</w:t>
      </w:r>
      <w:proofErr w:type="gramStart"/>
      <w:r w:rsidRPr="00D64471">
        <w:rPr>
          <w:rFonts w:ascii="Times New Roman" w:hAnsi="Times New Roman" w:hint="eastAsia"/>
        </w:rPr>
        <w:t>通關免驗</w:t>
      </w:r>
      <w:proofErr w:type="gramEnd"/>
      <w:r w:rsidRPr="00D64471">
        <w:rPr>
          <w:rFonts w:ascii="Times New Roman" w:hAnsi="Times New Roman" w:hint="eastAsia"/>
        </w:rPr>
        <w:t>放行之方式，將田</w:t>
      </w:r>
      <w:r w:rsidR="006962EC">
        <w:rPr>
          <w:rFonts w:ascii="Times New Roman" w:hAnsi="Times New Roman" w:hint="eastAsia"/>
        </w:rPr>
        <w:t>○○</w:t>
      </w:r>
      <w:r w:rsidRPr="00D64471">
        <w:rPr>
          <w:rFonts w:ascii="Times New Roman" w:hAnsi="Times New Roman" w:hint="eastAsia"/>
        </w:rPr>
        <w:t>購買之</w:t>
      </w:r>
      <w:proofErr w:type="gramStart"/>
      <w:r w:rsidRPr="00D64471">
        <w:rPr>
          <w:rFonts w:ascii="Times New Roman" w:hAnsi="Times New Roman" w:hint="eastAsia"/>
        </w:rPr>
        <w:t>菸</w:t>
      </w:r>
      <w:proofErr w:type="gramEnd"/>
      <w:r w:rsidRPr="00D64471">
        <w:rPr>
          <w:rFonts w:ascii="Times New Roman" w:hAnsi="Times New Roman" w:hint="eastAsia"/>
        </w:rPr>
        <w:t>品攜帶</w:t>
      </w:r>
      <w:r w:rsidR="005C63CD">
        <w:rPr>
          <w:rFonts w:ascii="Times New Roman" w:hAnsi="Times New Roman" w:hint="eastAsia"/>
        </w:rPr>
        <w:t>入境</w:t>
      </w:r>
      <w:r w:rsidRPr="00D64471">
        <w:rPr>
          <w:rFonts w:ascii="Times New Roman" w:hAnsi="Times New Roman" w:hint="eastAsia"/>
        </w:rPr>
        <w:t>。</w:t>
      </w:r>
    </w:p>
    <w:p w:rsidR="00D55B96" w:rsidRPr="00D64471" w:rsidRDefault="00D55B96" w:rsidP="005E1B00">
      <w:pPr>
        <w:pStyle w:val="4"/>
        <w:rPr>
          <w:rFonts w:ascii="Times New Roman" w:hAnsi="Times New Roman"/>
        </w:rPr>
      </w:pPr>
      <w:r w:rsidRPr="00D64471">
        <w:rPr>
          <w:rFonts w:ascii="Times New Roman" w:hAnsi="Times New Roman" w:hint="eastAsia"/>
        </w:rPr>
        <w:t>華航空服員白</w:t>
      </w:r>
      <w:r w:rsidR="006962EC">
        <w:rPr>
          <w:rFonts w:ascii="Times New Roman" w:hAnsi="Times New Roman" w:hint="eastAsia"/>
        </w:rPr>
        <w:t>○○</w:t>
      </w:r>
      <w:r w:rsidRPr="00D64471">
        <w:rPr>
          <w:rFonts w:ascii="Times New Roman" w:hAnsi="Times New Roman" w:hint="eastAsia"/>
        </w:rPr>
        <w:t>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日專機返國途中，見專機上可得販售之</w:t>
      </w:r>
      <w:proofErr w:type="gramStart"/>
      <w:r w:rsidRPr="00D64471">
        <w:rPr>
          <w:rFonts w:ascii="Times New Roman" w:hAnsi="Times New Roman" w:hint="eastAsia"/>
        </w:rPr>
        <w:t>菸</w:t>
      </w:r>
      <w:proofErr w:type="gramEnd"/>
      <w:r w:rsidRPr="00D64471">
        <w:rPr>
          <w:rFonts w:ascii="Times New Roman" w:hAnsi="Times New Roman" w:hint="eastAsia"/>
        </w:rPr>
        <w:t>品仍有剩餘（</w:t>
      </w:r>
      <w:r w:rsidRPr="00D64471">
        <w:rPr>
          <w:rFonts w:ascii="Times New Roman" w:hAnsi="Times New Roman" w:hint="eastAsia"/>
        </w:rPr>
        <w:t>129</w:t>
      </w:r>
      <w:r w:rsidRPr="00D64471">
        <w:rPr>
          <w:rFonts w:ascii="Times New Roman" w:hAnsi="Times New Roman" w:hint="eastAsia"/>
        </w:rPr>
        <w:t>條），向黃</w:t>
      </w:r>
      <w:r w:rsidR="006962EC">
        <w:rPr>
          <w:rFonts w:ascii="Times New Roman" w:hAnsi="Times New Roman" w:hint="eastAsia"/>
        </w:rPr>
        <w:t>○○</w:t>
      </w:r>
      <w:proofErr w:type="gramStart"/>
      <w:r w:rsidRPr="00D64471">
        <w:rPr>
          <w:rFonts w:ascii="Times New Roman" w:hAnsi="Times New Roman" w:hint="eastAsia"/>
        </w:rPr>
        <w:t>提議欲機上</w:t>
      </w:r>
      <w:proofErr w:type="gramEnd"/>
      <w:r w:rsidRPr="00D64471">
        <w:rPr>
          <w:rFonts w:ascii="Times New Roman" w:hAnsi="Times New Roman" w:hint="eastAsia"/>
        </w:rPr>
        <w:t>購買，惟擔心無法攜帶入境，黃</w:t>
      </w:r>
      <w:r w:rsidR="006962EC">
        <w:rPr>
          <w:rFonts w:ascii="Times New Roman" w:hAnsi="Times New Roman" w:hint="eastAsia"/>
        </w:rPr>
        <w:t>○○</w:t>
      </w:r>
      <w:r w:rsidRPr="00D64471">
        <w:rPr>
          <w:rFonts w:ascii="Times New Roman" w:hAnsi="Times New Roman" w:hint="eastAsia"/>
        </w:rPr>
        <w:t>遂同意代為攜帶</w:t>
      </w:r>
      <w:proofErr w:type="gramStart"/>
      <w:r w:rsidRPr="00D64471">
        <w:rPr>
          <w:rFonts w:ascii="Times New Roman" w:hAnsi="Times New Roman" w:hint="eastAsia"/>
        </w:rPr>
        <w:t>菸</w:t>
      </w:r>
      <w:proofErr w:type="gramEnd"/>
      <w:r w:rsidRPr="00D64471">
        <w:rPr>
          <w:rFonts w:ascii="Times New Roman" w:hAnsi="Times New Roman" w:hint="eastAsia"/>
        </w:rPr>
        <w:t>品</w:t>
      </w:r>
      <w:r w:rsidR="005C63CD">
        <w:rPr>
          <w:rFonts w:ascii="Times New Roman" w:hAnsi="Times New Roman" w:hint="eastAsia"/>
        </w:rPr>
        <w:t>入境</w:t>
      </w:r>
      <w:r w:rsidRPr="00D64471">
        <w:rPr>
          <w:rFonts w:ascii="Times New Roman" w:hAnsi="Times New Roman" w:hint="eastAsia"/>
        </w:rPr>
        <w:t>，白</w:t>
      </w:r>
      <w:r w:rsidR="006962EC">
        <w:rPr>
          <w:rFonts w:ascii="Times New Roman" w:hAnsi="Times New Roman" w:hint="eastAsia"/>
        </w:rPr>
        <w:t>○○</w:t>
      </w:r>
      <w:r w:rsidRPr="00D64471">
        <w:rPr>
          <w:rFonts w:ascii="Times New Roman" w:hAnsi="Times New Roman" w:hint="eastAsia"/>
        </w:rPr>
        <w:t>將前開</w:t>
      </w:r>
      <w:r w:rsidRPr="00D64471">
        <w:rPr>
          <w:rFonts w:ascii="Times New Roman" w:hAnsi="Times New Roman" w:hint="eastAsia"/>
        </w:rPr>
        <w:t>129</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品打包後，於機上交付給黃</w:t>
      </w:r>
      <w:r w:rsidR="006962EC">
        <w:rPr>
          <w:rFonts w:ascii="Times New Roman" w:hAnsi="Times New Roman" w:hint="eastAsia"/>
        </w:rPr>
        <w:t>○○</w:t>
      </w:r>
      <w:r w:rsidRPr="00D64471">
        <w:rPr>
          <w:rFonts w:ascii="Times New Roman" w:hAnsi="Times New Roman" w:hint="eastAsia"/>
        </w:rPr>
        <w:t>，由黃</w:t>
      </w:r>
      <w:r w:rsidR="006962EC">
        <w:rPr>
          <w:rFonts w:ascii="Times New Roman" w:hAnsi="Times New Roman" w:hint="eastAsia"/>
        </w:rPr>
        <w:t>○○</w:t>
      </w:r>
      <w:r w:rsidRPr="00D64471">
        <w:rPr>
          <w:rFonts w:ascii="Times New Roman" w:hAnsi="Times New Roman" w:hint="eastAsia"/>
        </w:rPr>
        <w:t>負責於返國後將</w:t>
      </w:r>
      <w:proofErr w:type="gramStart"/>
      <w:r w:rsidRPr="00D64471">
        <w:rPr>
          <w:rFonts w:ascii="Times New Roman" w:hAnsi="Times New Roman" w:hint="eastAsia"/>
        </w:rPr>
        <w:t>菸</w:t>
      </w:r>
      <w:proofErr w:type="gramEnd"/>
      <w:r w:rsidRPr="00D64471">
        <w:rPr>
          <w:rFonts w:ascii="Times New Roman" w:hAnsi="Times New Roman" w:hint="eastAsia"/>
        </w:rPr>
        <w:t>品混入總統專機</w:t>
      </w:r>
      <w:proofErr w:type="gramStart"/>
      <w:r w:rsidRPr="00D64471">
        <w:rPr>
          <w:rFonts w:ascii="Times New Roman" w:hAnsi="Times New Roman" w:hint="eastAsia"/>
        </w:rPr>
        <w:t>機</w:t>
      </w:r>
      <w:proofErr w:type="gramEnd"/>
      <w:r w:rsidRPr="00D64471">
        <w:rPr>
          <w:rFonts w:ascii="Times New Roman" w:hAnsi="Times New Roman" w:hint="eastAsia"/>
        </w:rPr>
        <w:t>邊行李，利用禮遇</w:t>
      </w:r>
      <w:proofErr w:type="gramStart"/>
      <w:r w:rsidRPr="00D64471">
        <w:rPr>
          <w:rFonts w:ascii="Times New Roman" w:hAnsi="Times New Roman" w:hint="eastAsia"/>
        </w:rPr>
        <w:t>通關免驗</w:t>
      </w:r>
      <w:proofErr w:type="gramEnd"/>
      <w:r w:rsidRPr="00D64471">
        <w:rPr>
          <w:rFonts w:ascii="Times New Roman" w:hAnsi="Times New Roman" w:hint="eastAsia"/>
        </w:rPr>
        <w:t>放行之機會攜帶</w:t>
      </w:r>
      <w:r w:rsidR="005C63CD">
        <w:rPr>
          <w:rFonts w:ascii="Times New Roman" w:hAnsi="Times New Roman" w:hint="eastAsia"/>
        </w:rPr>
        <w:t>入境</w:t>
      </w:r>
      <w:r w:rsidRPr="00D64471">
        <w:rPr>
          <w:rFonts w:ascii="Times New Roman" w:hAnsi="Times New Roman" w:hint="eastAsia"/>
        </w:rPr>
        <w:t>。</w:t>
      </w:r>
    </w:p>
    <w:p w:rsidR="0022215F" w:rsidRPr="00D64471" w:rsidRDefault="00D55B96" w:rsidP="005E1B00">
      <w:pPr>
        <w:pStyle w:val="4"/>
        <w:rPr>
          <w:rFonts w:ascii="Times New Roman" w:hAnsi="Times New Roman"/>
        </w:rPr>
      </w:pPr>
      <w:r w:rsidRPr="00D64471">
        <w:rPr>
          <w:rFonts w:ascii="Times New Roman" w:hAnsi="Times New Roman" w:hint="eastAsia"/>
        </w:rPr>
        <w:t>黃</w:t>
      </w:r>
      <w:r w:rsidR="007E63EB">
        <w:rPr>
          <w:rFonts w:ascii="Times New Roman" w:hAnsi="Times New Roman" w:hint="eastAsia"/>
        </w:rPr>
        <w:t>○○</w:t>
      </w:r>
      <w:r w:rsidRPr="00D64471">
        <w:rPr>
          <w:rFonts w:ascii="Times New Roman" w:hAnsi="Times New Roman" w:hint="eastAsia"/>
        </w:rPr>
        <w:t>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日專機返國途中，因白</w:t>
      </w:r>
      <w:r w:rsidR="007E63EB">
        <w:rPr>
          <w:rFonts w:ascii="Times New Roman" w:hAnsi="Times New Roman" w:hint="eastAsia"/>
        </w:rPr>
        <w:t>○○</w:t>
      </w:r>
      <w:r w:rsidRPr="00D64471">
        <w:rPr>
          <w:rFonts w:ascii="Times New Roman" w:hAnsi="Times New Roman" w:hint="eastAsia"/>
        </w:rPr>
        <w:t>向其表示有業績壓力，希望其多買</w:t>
      </w:r>
      <w:proofErr w:type="gramStart"/>
      <w:r w:rsidRPr="00D64471">
        <w:rPr>
          <w:rFonts w:ascii="Times New Roman" w:hAnsi="Times New Roman" w:hint="eastAsia"/>
        </w:rPr>
        <w:t>菸</w:t>
      </w:r>
      <w:proofErr w:type="gramEnd"/>
      <w:r w:rsidRPr="00D64471">
        <w:rPr>
          <w:rFonts w:ascii="Times New Roman" w:hAnsi="Times New Roman" w:hint="eastAsia"/>
        </w:rPr>
        <w:t>品，黃</w:t>
      </w:r>
      <w:r w:rsidR="007E63EB">
        <w:rPr>
          <w:rFonts w:ascii="Times New Roman" w:hAnsi="Times New Roman" w:hint="eastAsia"/>
        </w:rPr>
        <w:t>○○</w:t>
      </w:r>
      <w:r w:rsidRPr="00D64471">
        <w:rPr>
          <w:rFonts w:ascii="Times New Roman" w:hAnsi="Times New Roman" w:hint="eastAsia"/>
        </w:rPr>
        <w:t>遂購買佳士達香菸</w:t>
      </w:r>
      <w:r w:rsidRPr="00D64471">
        <w:rPr>
          <w:rFonts w:ascii="Times New Roman" w:hAnsi="Times New Roman" w:hint="eastAsia"/>
        </w:rPr>
        <w:t>27</w:t>
      </w:r>
      <w:r w:rsidRPr="00D64471">
        <w:rPr>
          <w:rFonts w:ascii="Times New Roman" w:hAnsi="Times New Roman" w:hint="eastAsia"/>
        </w:rPr>
        <w:t>條，</w:t>
      </w:r>
      <w:proofErr w:type="gramStart"/>
      <w:r w:rsidRPr="00D64471">
        <w:rPr>
          <w:rFonts w:ascii="Times New Roman" w:hAnsi="Times New Roman" w:hint="eastAsia"/>
        </w:rPr>
        <w:t>嗣</w:t>
      </w:r>
      <w:proofErr w:type="gramEnd"/>
      <w:r w:rsidRPr="00D64471">
        <w:rPr>
          <w:rFonts w:ascii="Times New Roman" w:hAnsi="Times New Roman" w:hint="eastAsia"/>
        </w:rPr>
        <w:t>專機抵</w:t>
      </w:r>
      <w:proofErr w:type="gramStart"/>
      <w:r w:rsidRPr="00D64471">
        <w:rPr>
          <w:rFonts w:ascii="Times New Roman" w:hAnsi="Times New Roman" w:hint="eastAsia"/>
        </w:rPr>
        <w:t>臺</w:t>
      </w:r>
      <w:proofErr w:type="gramEnd"/>
      <w:r w:rsidRPr="00D64471">
        <w:rPr>
          <w:rFonts w:ascii="Times New Roman" w:hAnsi="Times New Roman" w:hint="eastAsia"/>
        </w:rPr>
        <w:t>後，黃</w:t>
      </w:r>
      <w:r w:rsidR="007E63EB">
        <w:rPr>
          <w:rFonts w:ascii="Times New Roman" w:hAnsi="Times New Roman" w:hint="eastAsia"/>
        </w:rPr>
        <w:t>○○</w:t>
      </w:r>
      <w:r w:rsidRPr="00D64471">
        <w:rPr>
          <w:rFonts w:ascii="Times New Roman" w:hAnsi="Times New Roman" w:hint="eastAsia"/>
        </w:rPr>
        <w:t>將香菸亦混入總統專機</w:t>
      </w:r>
      <w:proofErr w:type="gramStart"/>
      <w:r w:rsidRPr="00D64471">
        <w:rPr>
          <w:rFonts w:ascii="Times New Roman" w:hAnsi="Times New Roman" w:hint="eastAsia"/>
        </w:rPr>
        <w:t>機</w:t>
      </w:r>
      <w:proofErr w:type="gramEnd"/>
      <w:r w:rsidRPr="00D64471">
        <w:rPr>
          <w:rFonts w:ascii="Times New Roman" w:hAnsi="Times New Roman" w:hint="eastAsia"/>
        </w:rPr>
        <w:t>邊行李，利用禮遇</w:t>
      </w:r>
      <w:proofErr w:type="gramStart"/>
      <w:r w:rsidRPr="00D64471">
        <w:rPr>
          <w:rFonts w:ascii="Times New Roman" w:hAnsi="Times New Roman" w:hint="eastAsia"/>
        </w:rPr>
        <w:t>通關免驗</w:t>
      </w:r>
      <w:proofErr w:type="gramEnd"/>
      <w:r w:rsidRPr="00D64471">
        <w:rPr>
          <w:rFonts w:ascii="Times New Roman" w:hAnsi="Times New Roman" w:hint="eastAsia"/>
        </w:rPr>
        <w:t>放行之機會攜帶</w:t>
      </w:r>
      <w:r w:rsidR="005C63CD">
        <w:rPr>
          <w:rFonts w:ascii="Times New Roman" w:hAnsi="Times New Roman" w:hint="eastAsia"/>
        </w:rPr>
        <w:t>入境</w:t>
      </w:r>
      <w:r w:rsidRPr="00D64471">
        <w:rPr>
          <w:rFonts w:ascii="Times New Roman" w:hAnsi="Times New Roman" w:hint="eastAsia"/>
        </w:rPr>
        <w:t>。</w:t>
      </w:r>
    </w:p>
    <w:p w:rsidR="009E2F7B" w:rsidRPr="005114B4" w:rsidRDefault="009E2F7B" w:rsidP="000F1361">
      <w:pPr>
        <w:pStyle w:val="3"/>
        <w:ind w:left="1360" w:hanging="680"/>
        <w:rPr>
          <w:rFonts w:ascii="Times New Roman" w:hAnsi="Times New Roman"/>
        </w:rPr>
      </w:pPr>
      <w:bookmarkStart w:id="55" w:name="_Toc43279901"/>
      <w:bookmarkStart w:id="56" w:name="_Toc421794874"/>
      <w:bookmarkStart w:id="57" w:name="_Toc421795440"/>
      <w:bookmarkStart w:id="58" w:name="_Toc421796021"/>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w:t>
      </w:r>
      <w:r w:rsidRPr="00D64471">
        <w:rPr>
          <w:rFonts w:ascii="Times New Roman" w:hAnsi="Times New Roman" w:hint="eastAsia"/>
        </w:rPr>
        <w:t>12</w:t>
      </w:r>
      <w:r w:rsidRPr="00D64471">
        <w:rPr>
          <w:rFonts w:ascii="Times New Roman" w:hAnsi="Times New Roman" w:hint="eastAsia"/>
        </w:rPr>
        <w:t>時</w:t>
      </w:r>
      <w:r w:rsidRPr="00D64471">
        <w:rPr>
          <w:rFonts w:ascii="Times New Roman" w:hAnsi="Times New Roman" w:hint="eastAsia"/>
        </w:rPr>
        <w:t>30</w:t>
      </w:r>
      <w:r w:rsidRPr="00D64471">
        <w:rPr>
          <w:rFonts w:ascii="Times New Roman" w:hAnsi="Times New Roman" w:hint="eastAsia"/>
        </w:rPr>
        <w:t>分許，總統專機抵達後，此次</w:t>
      </w:r>
      <w:r w:rsidRPr="00D64471">
        <w:rPr>
          <w:rFonts w:ascii="Times New Roman" w:hAnsi="Times New Roman" w:hint="eastAsia"/>
        </w:rPr>
        <w:lastRenderedPageBreak/>
        <w:t>有預（團）購</w:t>
      </w:r>
      <w:proofErr w:type="gramStart"/>
      <w:r w:rsidRPr="00D64471">
        <w:rPr>
          <w:rFonts w:ascii="Times New Roman" w:hAnsi="Times New Roman" w:hint="eastAsia"/>
        </w:rPr>
        <w:t>菸</w:t>
      </w:r>
      <w:proofErr w:type="gramEnd"/>
      <w:r w:rsidRPr="00D64471">
        <w:rPr>
          <w:rFonts w:ascii="Times New Roman" w:hAnsi="Times New Roman" w:hint="eastAsia"/>
        </w:rPr>
        <w:t>品之總統府侍衛室及國安局訪團人員吳</w:t>
      </w:r>
      <w:r w:rsidR="00B61507">
        <w:rPr>
          <w:rFonts w:ascii="Times New Roman" w:hAnsi="Times New Roman" w:hint="eastAsia"/>
        </w:rPr>
        <w:t>○○</w:t>
      </w:r>
      <w:r w:rsidRPr="00D64471">
        <w:rPr>
          <w:rFonts w:ascii="Times New Roman" w:hAnsi="Times New Roman" w:hint="eastAsia"/>
        </w:rPr>
        <w:t>、李</w:t>
      </w:r>
      <w:r w:rsidR="00B61507">
        <w:rPr>
          <w:rFonts w:ascii="Times New Roman" w:hAnsi="Times New Roman" w:hint="eastAsia"/>
        </w:rPr>
        <w:t>○○</w:t>
      </w:r>
      <w:r w:rsidRPr="00D64471">
        <w:rPr>
          <w:rFonts w:ascii="Times New Roman" w:hAnsi="Times New Roman" w:hint="eastAsia"/>
        </w:rPr>
        <w:t>（永和警衛室上士，為訪團成員）、黃</w:t>
      </w:r>
      <w:r w:rsidR="00B61507">
        <w:rPr>
          <w:rFonts w:ascii="Times New Roman" w:hAnsi="Times New Roman" w:hint="eastAsia"/>
        </w:rPr>
        <w:t>○○</w:t>
      </w:r>
      <w:r w:rsidRPr="00D64471">
        <w:rPr>
          <w:rFonts w:ascii="Times New Roman" w:hAnsi="Times New Roman" w:hint="eastAsia"/>
        </w:rPr>
        <w:t>陸續下機，與負責載運總統出訪專機卸下機邊行李、團體裝備之張</w:t>
      </w:r>
      <w:r w:rsidR="00B61507">
        <w:rPr>
          <w:rFonts w:ascii="Times New Roman" w:hAnsi="Times New Roman" w:hint="eastAsia"/>
        </w:rPr>
        <w:t>○○</w:t>
      </w:r>
      <w:r w:rsidRPr="00D64471">
        <w:rPr>
          <w:rFonts w:ascii="Times New Roman" w:hAnsi="Times New Roman" w:hint="eastAsia"/>
        </w:rPr>
        <w:t>、劉</w:t>
      </w:r>
      <w:r w:rsidR="00B61507">
        <w:rPr>
          <w:rFonts w:ascii="Times New Roman" w:hAnsi="Times New Roman" w:hint="eastAsia"/>
        </w:rPr>
        <w:t>○○</w:t>
      </w:r>
      <w:r w:rsidRPr="00D64471">
        <w:rPr>
          <w:rFonts w:ascii="Times New Roman" w:hAnsi="Times New Roman" w:hint="eastAsia"/>
        </w:rPr>
        <w:t>、葉</w:t>
      </w:r>
      <w:r w:rsidR="00B61507">
        <w:rPr>
          <w:rFonts w:ascii="Times New Roman" w:hAnsi="Times New Roman" w:hint="eastAsia"/>
        </w:rPr>
        <w:t>○○</w:t>
      </w:r>
      <w:r w:rsidRPr="00D64471">
        <w:rPr>
          <w:rFonts w:ascii="Times New Roman" w:hAnsi="Times New Roman" w:hint="eastAsia"/>
        </w:rPr>
        <w:t>、</w:t>
      </w:r>
      <w:proofErr w:type="gramStart"/>
      <w:r w:rsidRPr="00D64471">
        <w:rPr>
          <w:rFonts w:ascii="Times New Roman" w:hAnsi="Times New Roman" w:hint="eastAsia"/>
        </w:rPr>
        <w:t>潘</w:t>
      </w:r>
      <w:proofErr w:type="gramEnd"/>
      <w:r w:rsidR="00810313">
        <w:rPr>
          <w:rFonts w:ascii="Times New Roman" w:hAnsi="Times New Roman" w:hint="eastAsia"/>
        </w:rPr>
        <w:t>○○</w:t>
      </w:r>
      <w:r w:rsidRPr="00D64471">
        <w:rPr>
          <w:rFonts w:ascii="Times New Roman" w:hAnsi="Times New Roman" w:hint="eastAsia"/>
        </w:rPr>
        <w:t>、張</w:t>
      </w:r>
      <w:r w:rsidR="00742FAD">
        <w:rPr>
          <w:rFonts w:ascii="Times New Roman" w:hAnsi="Times New Roman" w:hint="eastAsia"/>
        </w:rPr>
        <w:t>○○</w:t>
      </w:r>
      <w:r w:rsidRPr="00D64471">
        <w:rPr>
          <w:rFonts w:ascii="Times New Roman" w:hAnsi="Times New Roman" w:hint="eastAsia"/>
        </w:rPr>
        <w:t>（劉、葉、</w:t>
      </w:r>
      <w:proofErr w:type="gramStart"/>
      <w:r w:rsidRPr="00D64471">
        <w:rPr>
          <w:rFonts w:ascii="Times New Roman" w:hAnsi="Times New Roman" w:hint="eastAsia"/>
        </w:rPr>
        <w:t>潘</w:t>
      </w:r>
      <w:proofErr w:type="gramEnd"/>
      <w:r w:rsidRPr="00D64471">
        <w:rPr>
          <w:rFonts w:ascii="Times New Roman" w:hAnsi="Times New Roman" w:hint="eastAsia"/>
        </w:rPr>
        <w:t>、張</w:t>
      </w:r>
      <w:r w:rsidRPr="00D64471">
        <w:rPr>
          <w:rFonts w:ascii="Times New Roman" w:hAnsi="Times New Roman" w:hint="eastAsia"/>
        </w:rPr>
        <w:t>4</w:t>
      </w:r>
      <w:r w:rsidRPr="00D64471">
        <w:rPr>
          <w:rFonts w:ascii="Times New Roman" w:hAnsi="Times New Roman" w:hint="eastAsia"/>
        </w:rPr>
        <w:t>人皆為永和警衛室駕駛班上士）聯絡，由張</w:t>
      </w:r>
      <w:r w:rsidR="00742FAD">
        <w:rPr>
          <w:rFonts w:ascii="Times New Roman" w:hAnsi="Times New Roman" w:hint="eastAsia"/>
        </w:rPr>
        <w:t>○○</w:t>
      </w:r>
      <w:r w:rsidRPr="00D64471">
        <w:rPr>
          <w:rFonts w:ascii="Times New Roman" w:hAnsi="Times New Roman" w:hint="eastAsia"/>
        </w:rPr>
        <w:t>指示華航人員陳</w:t>
      </w:r>
      <w:r w:rsidR="00C77638">
        <w:rPr>
          <w:rFonts w:ascii="Times New Roman" w:hAnsi="Times New Roman" w:hint="eastAsia"/>
        </w:rPr>
        <w:t>○○</w:t>
      </w:r>
      <w:r w:rsidRPr="00D64471">
        <w:rPr>
          <w:rFonts w:ascii="Times New Roman" w:hAnsi="Times New Roman" w:hint="eastAsia"/>
        </w:rPr>
        <w:t>將裝有預（團）購</w:t>
      </w:r>
      <w:r w:rsidRPr="00D64471">
        <w:rPr>
          <w:rFonts w:ascii="Times New Roman" w:hAnsi="Times New Roman" w:hint="eastAsia"/>
        </w:rPr>
        <w:t>9,200</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品之</w:t>
      </w:r>
      <w:r w:rsidRPr="00D64471">
        <w:rPr>
          <w:rFonts w:ascii="Times New Roman" w:hAnsi="Times New Roman" w:hint="eastAsia"/>
        </w:rPr>
        <w:t>5</w:t>
      </w:r>
      <w:r w:rsidRPr="00D64471">
        <w:rPr>
          <w:rFonts w:ascii="Times New Roman" w:hAnsi="Times New Roman" w:hint="eastAsia"/>
        </w:rPr>
        <w:t>個行李貨櫃拖至</w:t>
      </w:r>
      <w:r w:rsidRPr="00D64471">
        <w:rPr>
          <w:rFonts w:ascii="Times New Roman" w:hAnsi="Times New Roman" w:hint="eastAsia"/>
        </w:rPr>
        <w:t>B9</w:t>
      </w:r>
      <w:r w:rsidRPr="00D64471">
        <w:rPr>
          <w:rFonts w:ascii="Times New Roman" w:hAnsi="Times New Roman" w:hint="eastAsia"/>
        </w:rPr>
        <w:t>國賓門旁會合交貨，由吳</w:t>
      </w:r>
      <w:r w:rsidR="00C77638">
        <w:rPr>
          <w:rFonts w:ascii="Times New Roman" w:hAnsi="Times New Roman" w:hint="eastAsia"/>
        </w:rPr>
        <w:t>○○</w:t>
      </w:r>
      <w:r w:rsidRPr="00D64471">
        <w:rPr>
          <w:rFonts w:ascii="Times New Roman" w:hAnsi="Times New Roman" w:hint="eastAsia"/>
        </w:rPr>
        <w:t>代表簽收，此時連同前述吳</w:t>
      </w:r>
      <w:r w:rsidR="006E7CAD">
        <w:rPr>
          <w:rFonts w:ascii="Times New Roman" w:hAnsi="Times New Roman" w:hint="eastAsia"/>
        </w:rPr>
        <w:t>○○</w:t>
      </w:r>
      <w:r w:rsidRPr="00D64471">
        <w:rPr>
          <w:rFonts w:ascii="Times New Roman" w:hAnsi="Times New Roman" w:hint="eastAsia"/>
        </w:rPr>
        <w:t>等人於機上購買之</w:t>
      </w:r>
      <w:r w:rsidRPr="00D64471">
        <w:rPr>
          <w:rFonts w:ascii="Times New Roman" w:hAnsi="Times New Roman" w:hint="eastAsia"/>
        </w:rPr>
        <w:t>597</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品總計</w:t>
      </w:r>
      <w:r w:rsidRPr="00D64471">
        <w:rPr>
          <w:rFonts w:ascii="Times New Roman" w:hAnsi="Times New Roman" w:hint="eastAsia"/>
        </w:rPr>
        <w:t>9,797</w:t>
      </w:r>
      <w:r w:rsidRPr="00D64471">
        <w:rPr>
          <w:rFonts w:ascii="Times New Roman" w:hAnsi="Times New Roman" w:hint="eastAsia"/>
        </w:rPr>
        <w:t>條，搬上總統府侍衛室派遣</w:t>
      </w:r>
      <w:r w:rsidRPr="00D64471">
        <w:rPr>
          <w:rFonts w:ascii="Times New Roman" w:hAnsi="Times New Roman" w:hint="eastAsia"/>
        </w:rPr>
        <w:t>5</w:t>
      </w:r>
      <w:r w:rsidRPr="00D64471">
        <w:rPr>
          <w:rFonts w:ascii="Times New Roman" w:hAnsi="Times New Roman" w:hint="eastAsia"/>
        </w:rPr>
        <w:t>輛公務貨車中之其中</w:t>
      </w:r>
      <w:r w:rsidRPr="00D64471">
        <w:rPr>
          <w:rFonts w:ascii="Times New Roman" w:hAnsi="Times New Roman" w:hint="eastAsia"/>
        </w:rPr>
        <w:t>3</w:t>
      </w:r>
      <w:r w:rsidRPr="00D64471">
        <w:rPr>
          <w:rFonts w:ascii="Times New Roman" w:hAnsi="Times New Roman" w:hint="eastAsia"/>
        </w:rPr>
        <w:t>輛（另</w:t>
      </w:r>
      <w:r w:rsidRPr="00D64471">
        <w:rPr>
          <w:rFonts w:ascii="Times New Roman" w:hAnsi="Times New Roman" w:hint="eastAsia"/>
        </w:rPr>
        <w:t>2</w:t>
      </w:r>
      <w:r w:rsidRPr="00D64471">
        <w:rPr>
          <w:rFonts w:ascii="Times New Roman" w:hAnsi="Times New Roman" w:hint="eastAsia"/>
        </w:rPr>
        <w:t>輛，</w:t>
      </w:r>
      <w:r w:rsidRPr="00D64471">
        <w:rPr>
          <w:rFonts w:ascii="Times New Roman" w:hAnsi="Times New Roman" w:hint="eastAsia"/>
        </w:rPr>
        <w:t>1</w:t>
      </w:r>
      <w:r w:rsidRPr="00D64471">
        <w:rPr>
          <w:rFonts w:ascii="Times New Roman" w:hAnsi="Times New Roman" w:hint="eastAsia"/>
        </w:rPr>
        <w:t>輛僅裝運行李，</w:t>
      </w:r>
      <w:r w:rsidRPr="00D64471">
        <w:rPr>
          <w:rFonts w:ascii="Times New Roman" w:hAnsi="Times New Roman" w:hint="eastAsia"/>
        </w:rPr>
        <w:t>1</w:t>
      </w:r>
      <w:r w:rsidRPr="00D64471">
        <w:rPr>
          <w:rFonts w:ascii="Times New Roman" w:hAnsi="Times New Roman" w:hint="eastAsia"/>
        </w:rPr>
        <w:t>輛為空車），沿國賓通道往</w:t>
      </w:r>
      <w:r w:rsidRPr="00D64471">
        <w:rPr>
          <w:rFonts w:ascii="Times New Roman" w:hAnsi="Times New Roman" w:hint="eastAsia"/>
        </w:rPr>
        <w:t>C3</w:t>
      </w:r>
      <w:r w:rsidRPr="00D64471">
        <w:rPr>
          <w:rFonts w:ascii="Times New Roman" w:hAnsi="Times New Roman" w:hint="eastAsia"/>
        </w:rPr>
        <w:t>管制門方向行駛，準備返回總統官邸，於前</w:t>
      </w:r>
      <w:r w:rsidRPr="00D64471">
        <w:rPr>
          <w:rFonts w:ascii="Times New Roman" w:hAnsi="Times New Roman" w:hint="eastAsia"/>
        </w:rPr>
        <w:t>3</w:t>
      </w:r>
      <w:r w:rsidRPr="00D64471">
        <w:rPr>
          <w:rFonts w:ascii="Times New Roman" w:hAnsi="Times New Roman" w:hint="eastAsia"/>
        </w:rPr>
        <w:t>輛載運</w:t>
      </w:r>
      <w:proofErr w:type="gramStart"/>
      <w:r w:rsidRPr="00D64471">
        <w:rPr>
          <w:rFonts w:ascii="Times New Roman" w:hAnsi="Times New Roman" w:hint="eastAsia"/>
        </w:rPr>
        <w:t>菸</w:t>
      </w:r>
      <w:proofErr w:type="gramEnd"/>
      <w:r w:rsidRPr="00D64471">
        <w:rPr>
          <w:rFonts w:ascii="Times New Roman" w:hAnsi="Times New Roman" w:hint="eastAsia"/>
        </w:rPr>
        <w:t>品之貨車駛出</w:t>
      </w:r>
      <w:r w:rsidRPr="00D64471">
        <w:rPr>
          <w:rFonts w:ascii="Times New Roman" w:hAnsi="Times New Roman" w:hint="eastAsia"/>
        </w:rPr>
        <w:t>C3</w:t>
      </w:r>
      <w:r w:rsidRPr="00D64471">
        <w:rPr>
          <w:rFonts w:ascii="Times New Roman" w:hAnsi="Times New Roman" w:hint="eastAsia"/>
        </w:rPr>
        <w:t>管制門課稅點後，於</w:t>
      </w:r>
      <w:r w:rsidRPr="00D64471">
        <w:rPr>
          <w:rFonts w:ascii="Times New Roman" w:hAnsi="Times New Roman" w:hint="eastAsia"/>
        </w:rPr>
        <w:t>C3</w:t>
      </w:r>
      <w:r w:rsidRPr="00D64471">
        <w:rPr>
          <w:rFonts w:ascii="Times New Roman" w:hAnsi="Times New Roman" w:hint="eastAsia"/>
        </w:rPr>
        <w:t>管制門外遭新北市調查處會同</w:t>
      </w:r>
      <w:proofErr w:type="gramStart"/>
      <w:r w:rsidRPr="00D64471">
        <w:rPr>
          <w:rFonts w:ascii="Times New Roman" w:hAnsi="Times New Roman" w:hint="eastAsia"/>
        </w:rPr>
        <w:t>臺</w:t>
      </w:r>
      <w:proofErr w:type="gramEnd"/>
      <w:r w:rsidRPr="00D64471">
        <w:rPr>
          <w:rFonts w:ascii="Times New Roman" w:hAnsi="Times New Roman" w:hint="eastAsia"/>
        </w:rPr>
        <w:t>北關當場攔下，於車牌號碼</w:t>
      </w:r>
      <w:r w:rsidR="00511F4C">
        <w:rPr>
          <w:rFonts w:ascii="Times New Roman" w:hAnsi="Times New Roman" w:hint="eastAsia"/>
        </w:rPr>
        <w:t>…</w:t>
      </w:r>
      <w:proofErr w:type="gramStart"/>
      <w:r w:rsidR="00511F4C">
        <w:rPr>
          <w:rFonts w:ascii="Times New Roman" w:hAnsi="Times New Roman" w:hint="eastAsia"/>
        </w:rPr>
        <w:t>…</w:t>
      </w:r>
      <w:proofErr w:type="gramEnd"/>
      <w:r w:rsidRPr="00D64471">
        <w:rPr>
          <w:rFonts w:ascii="Times New Roman" w:hAnsi="Times New Roman" w:hint="eastAsia"/>
        </w:rPr>
        <w:t>號（裝載</w:t>
      </w:r>
      <w:r w:rsidRPr="00D64471">
        <w:rPr>
          <w:rFonts w:ascii="Times New Roman" w:hAnsi="Times New Roman" w:hint="eastAsia"/>
        </w:rPr>
        <w:t>2,295</w:t>
      </w:r>
      <w:r w:rsidRPr="00D64471">
        <w:rPr>
          <w:rFonts w:ascii="Times New Roman" w:hAnsi="Times New Roman" w:hint="eastAsia"/>
        </w:rPr>
        <w:t>條）、</w:t>
      </w:r>
      <w:r w:rsidR="00511F4C">
        <w:rPr>
          <w:rFonts w:ascii="Times New Roman" w:hAnsi="Times New Roman" w:hint="eastAsia"/>
        </w:rPr>
        <w:t>…</w:t>
      </w:r>
      <w:proofErr w:type="gramStart"/>
      <w:r w:rsidR="00511F4C">
        <w:rPr>
          <w:rFonts w:ascii="Times New Roman" w:hAnsi="Times New Roman" w:hint="eastAsia"/>
        </w:rPr>
        <w:t>…</w:t>
      </w:r>
      <w:proofErr w:type="gramEnd"/>
      <w:r w:rsidRPr="00D64471">
        <w:rPr>
          <w:rFonts w:ascii="Times New Roman" w:hAnsi="Times New Roman" w:hint="eastAsia"/>
        </w:rPr>
        <w:t>號（裝載</w:t>
      </w:r>
      <w:r w:rsidRPr="00D64471">
        <w:rPr>
          <w:rFonts w:ascii="Times New Roman" w:hAnsi="Times New Roman" w:hint="eastAsia"/>
        </w:rPr>
        <w:t>3,350</w:t>
      </w:r>
      <w:r w:rsidRPr="00D64471">
        <w:rPr>
          <w:rFonts w:ascii="Times New Roman" w:hAnsi="Times New Roman" w:hint="eastAsia"/>
        </w:rPr>
        <w:t>條）、</w:t>
      </w:r>
      <w:r w:rsidR="00D714D4">
        <w:rPr>
          <w:rFonts w:ascii="Times New Roman" w:hAnsi="Times New Roman" w:hint="eastAsia"/>
        </w:rPr>
        <w:t>…</w:t>
      </w:r>
      <w:proofErr w:type="gramStart"/>
      <w:r w:rsidR="00D714D4">
        <w:rPr>
          <w:rFonts w:ascii="Times New Roman" w:hAnsi="Times New Roman" w:hint="eastAsia"/>
        </w:rPr>
        <w:t>…</w:t>
      </w:r>
      <w:proofErr w:type="gramEnd"/>
      <w:r w:rsidRPr="00D64471">
        <w:rPr>
          <w:rFonts w:ascii="Times New Roman" w:hAnsi="Times New Roman" w:hint="eastAsia"/>
        </w:rPr>
        <w:t>號（裝載</w:t>
      </w:r>
      <w:r w:rsidRPr="00D64471">
        <w:rPr>
          <w:rFonts w:ascii="Times New Roman" w:hAnsi="Times New Roman" w:hint="eastAsia"/>
        </w:rPr>
        <w:t>4,152</w:t>
      </w:r>
      <w:r w:rsidRPr="00D64471">
        <w:rPr>
          <w:rFonts w:ascii="Times New Roman" w:hAnsi="Times New Roman" w:hint="eastAsia"/>
        </w:rPr>
        <w:t>條）公務貨車上，當場查獲總計</w:t>
      </w:r>
      <w:r w:rsidRPr="00D64471">
        <w:rPr>
          <w:rFonts w:ascii="Times New Roman" w:hAnsi="Times New Roman" w:hint="eastAsia"/>
        </w:rPr>
        <w:t>9,797</w:t>
      </w:r>
      <w:r w:rsidRPr="00D64471">
        <w:rPr>
          <w:rFonts w:ascii="Times New Roman" w:hAnsi="Times New Roman" w:hint="eastAsia"/>
        </w:rPr>
        <w:t>條漏稅</w:t>
      </w:r>
      <w:proofErr w:type="gramStart"/>
      <w:r w:rsidRPr="00D64471">
        <w:rPr>
          <w:rFonts w:ascii="Times New Roman" w:hAnsi="Times New Roman" w:hint="eastAsia"/>
        </w:rPr>
        <w:t>菸</w:t>
      </w:r>
      <w:proofErr w:type="gramEnd"/>
      <w:r w:rsidRPr="00D64471">
        <w:rPr>
          <w:rFonts w:ascii="Times New Roman" w:hAnsi="Times New Roman" w:hint="eastAsia"/>
        </w:rPr>
        <w:t>品，嗣後調查參與預（團）購人員名單，除吳</w:t>
      </w:r>
      <w:r w:rsidR="000B76BD">
        <w:rPr>
          <w:rFonts w:ascii="Times New Roman" w:hAnsi="Times New Roman" w:hint="eastAsia"/>
        </w:rPr>
        <w:t>○○</w:t>
      </w:r>
      <w:r w:rsidRPr="00D64471">
        <w:rPr>
          <w:rFonts w:ascii="Times New Roman" w:hAnsi="Times New Roman" w:hint="eastAsia"/>
        </w:rPr>
        <w:t>親友外，涉及之國安特勤人員，上至少將警衛主任，下至士官兵、工友及警、文職人員（</w:t>
      </w:r>
      <w:r w:rsidRPr="005114B4">
        <w:rPr>
          <w:rFonts w:ascii="Times New Roman" w:hAnsi="Times New Roman" w:hint="eastAsia"/>
        </w:rPr>
        <w:t>含其親朋</w:t>
      </w:r>
      <w:r w:rsidRPr="00D64471">
        <w:rPr>
          <w:rFonts w:ascii="Times New Roman" w:hAnsi="Times New Roman" w:hint="eastAsia"/>
        </w:rPr>
        <w:t>好友），牽連甚廣，總計逃漏菸酒稅、健康捐及營業稅共</w:t>
      </w:r>
      <w:r w:rsidRPr="00D64471">
        <w:rPr>
          <w:rFonts w:ascii="Times New Roman" w:hAnsi="Times New Roman" w:hint="eastAsia"/>
        </w:rPr>
        <w:t>587</w:t>
      </w:r>
      <w:r w:rsidRPr="00D64471">
        <w:rPr>
          <w:rFonts w:ascii="Times New Roman" w:hAnsi="Times New Roman" w:hint="eastAsia"/>
        </w:rPr>
        <w:t>萬</w:t>
      </w:r>
      <w:r w:rsidRPr="00D64471">
        <w:rPr>
          <w:rFonts w:ascii="Times New Roman" w:hAnsi="Times New Roman" w:hint="eastAsia"/>
        </w:rPr>
        <w:t>3,984</w:t>
      </w:r>
      <w:r w:rsidRPr="00D64471">
        <w:rPr>
          <w:rFonts w:ascii="Times New Roman" w:hAnsi="Times New Roman" w:hint="eastAsia"/>
        </w:rPr>
        <w:t>元，經</w:t>
      </w:r>
      <w:proofErr w:type="gramStart"/>
      <w:r w:rsidRPr="00D64471">
        <w:rPr>
          <w:rFonts w:ascii="Times New Roman" w:hAnsi="Times New Roman" w:hint="eastAsia"/>
        </w:rPr>
        <w:t>臺</w:t>
      </w:r>
      <w:proofErr w:type="gramEnd"/>
      <w:r w:rsidRPr="00D64471">
        <w:rPr>
          <w:rFonts w:ascii="Times New Roman" w:hAnsi="Times New Roman" w:hint="eastAsia"/>
        </w:rPr>
        <w:t>北地檢署於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w:t>
      </w:r>
      <w:r w:rsidRPr="00D64471">
        <w:rPr>
          <w:rFonts w:ascii="Times New Roman" w:hAnsi="Times New Roman" w:hint="eastAsia"/>
        </w:rPr>
        <w:t>23</w:t>
      </w:r>
      <w:r w:rsidRPr="00D64471">
        <w:rPr>
          <w:rFonts w:ascii="Times New Roman" w:hAnsi="Times New Roman" w:hint="eastAsia"/>
        </w:rPr>
        <w:t>日以涉犯貪污治罪條例及稅捐</w:t>
      </w:r>
      <w:proofErr w:type="gramStart"/>
      <w:r w:rsidRPr="00D64471">
        <w:rPr>
          <w:rFonts w:ascii="Times New Roman" w:hAnsi="Times New Roman" w:hint="eastAsia"/>
        </w:rPr>
        <w:t>稽</w:t>
      </w:r>
      <w:proofErr w:type="gramEnd"/>
      <w:r w:rsidRPr="00D64471">
        <w:rPr>
          <w:rFonts w:ascii="Times New Roman" w:hAnsi="Times New Roman" w:hint="eastAsia"/>
        </w:rPr>
        <w:t>徵法起訴</w:t>
      </w:r>
      <w:r w:rsidRPr="00D64471">
        <w:rPr>
          <w:rFonts w:ascii="Times New Roman" w:hAnsi="Times New Roman" w:hint="eastAsia"/>
        </w:rPr>
        <w:t>13</w:t>
      </w:r>
      <w:r w:rsidRPr="00D64471">
        <w:rPr>
          <w:rFonts w:ascii="Times New Roman" w:hAnsi="Times New Roman" w:hint="eastAsia"/>
        </w:rPr>
        <w:t>人。針對</w:t>
      </w:r>
      <w:proofErr w:type="gramStart"/>
      <w:r w:rsidRPr="00D64471">
        <w:rPr>
          <w:rFonts w:ascii="Times New Roman" w:hAnsi="Times New Roman" w:hint="eastAsia"/>
        </w:rPr>
        <w:t>前揭預</w:t>
      </w:r>
      <w:proofErr w:type="gramEnd"/>
      <w:r w:rsidRPr="00D64471">
        <w:rPr>
          <w:rFonts w:ascii="Times New Roman" w:hAnsi="Times New Roman" w:hint="eastAsia"/>
        </w:rPr>
        <w:t>（團）</w:t>
      </w:r>
      <w:proofErr w:type="gramStart"/>
      <w:r w:rsidRPr="00D64471">
        <w:rPr>
          <w:rFonts w:ascii="Times New Roman" w:hAnsi="Times New Roman" w:hint="eastAsia"/>
        </w:rPr>
        <w:t>購巨量</w:t>
      </w:r>
      <w:proofErr w:type="gramEnd"/>
      <w:r w:rsidRPr="00D64471">
        <w:rPr>
          <w:rFonts w:ascii="Times New Roman" w:hAnsi="Times New Roman" w:hint="eastAsia"/>
        </w:rPr>
        <w:t>免稅</w:t>
      </w:r>
      <w:proofErr w:type="gramStart"/>
      <w:r w:rsidRPr="00D64471">
        <w:rPr>
          <w:rFonts w:ascii="Times New Roman" w:hAnsi="Times New Roman" w:hint="eastAsia"/>
        </w:rPr>
        <w:t>菸</w:t>
      </w:r>
      <w:proofErr w:type="gramEnd"/>
      <w:r w:rsidRPr="00D64471">
        <w:rPr>
          <w:rFonts w:ascii="Times New Roman" w:hAnsi="Times New Roman" w:hint="eastAsia"/>
        </w:rPr>
        <w:t>及於機邊交貨過程，涉案之國安特勤</w:t>
      </w:r>
      <w:proofErr w:type="gramStart"/>
      <w:r w:rsidRPr="00D64471">
        <w:rPr>
          <w:rFonts w:ascii="Times New Roman" w:hAnsi="Times New Roman" w:hint="eastAsia"/>
        </w:rPr>
        <w:t>人員均不否認</w:t>
      </w:r>
      <w:proofErr w:type="gramEnd"/>
      <w:r w:rsidRPr="00D64471">
        <w:rPr>
          <w:rFonts w:ascii="Times New Roman" w:hAnsi="Times New Roman" w:hint="eastAsia"/>
        </w:rPr>
        <w:t>，惟辯稱：「是延續之前承辦人的作法、以為是專案禮遇合法、把這種事情當作福利、照慣例幫大家服務」等</w:t>
      </w:r>
      <w:proofErr w:type="gramStart"/>
      <w:r w:rsidRPr="00D64471">
        <w:rPr>
          <w:rFonts w:ascii="Times New Roman" w:hAnsi="Times New Roman" w:hint="eastAsia"/>
        </w:rPr>
        <w:t>云</w:t>
      </w:r>
      <w:proofErr w:type="gramEnd"/>
      <w:r w:rsidRPr="00D64471">
        <w:rPr>
          <w:rFonts w:ascii="Times New Roman" w:hAnsi="Times New Roman" w:hint="eastAsia"/>
        </w:rPr>
        <w:t>。</w:t>
      </w:r>
      <w:proofErr w:type="gramStart"/>
      <w:r w:rsidRPr="00D64471">
        <w:rPr>
          <w:rFonts w:ascii="Times New Roman" w:hAnsi="Times New Roman" w:hint="eastAsia"/>
        </w:rPr>
        <w:t>惟查</w:t>
      </w:r>
      <w:proofErr w:type="gramEnd"/>
      <w:r w:rsidRPr="00D64471">
        <w:rPr>
          <w:rFonts w:ascii="Times New Roman" w:hAnsi="Times New Roman" w:hint="eastAsia"/>
        </w:rPr>
        <w:t>，華航自</w:t>
      </w:r>
      <w:r w:rsidRPr="00D64471">
        <w:rPr>
          <w:rFonts w:ascii="Times New Roman" w:hAnsi="Times New Roman" w:hint="eastAsia"/>
        </w:rPr>
        <w:t>105</w:t>
      </w:r>
      <w:r w:rsidRPr="00D64471">
        <w:rPr>
          <w:rFonts w:ascii="Times New Roman" w:hAnsi="Times New Roman" w:hint="eastAsia"/>
        </w:rPr>
        <w:t>年</w:t>
      </w:r>
      <w:r w:rsidRPr="00D64471">
        <w:rPr>
          <w:rFonts w:ascii="Times New Roman" w:hAnsi="Times New Roman" w:hint="eastAsia"/>
        </w:rPr>
        <w:t>3</w:t>
      </w:r>
      <w:r w:rsidRPr="00D64471">
        <w:rPr>
          <w:rFonts w:ascii="Times New Roman" w:hAnsi="Times New Roman" w:hint="eastAsia"/>
        </w:rPr>
        <w:t>月「久安專案」起開始預購</w:t>
      </w:r>
      <w:proofErr w:type="gramStart"/>
      <w:r w:rsidRPr="00D64471">
        <w:rPr>
          <w:rFonts w:ascii="Times New Roman" w:hAnsi="Times New Roman" w:hint="eastAsia"/>
        </w:rPr>
        <w:t>菸</w:t>
      </w:r>
      <w:proofErr w:type="gramEnd"/>
      <w:r w:rsidRPr="00D64471">
        <w:rPr>
          <w:rFonts w:ascii="Times New Roman" w:hAnsi="Times New Roman" w:hint="eastAsia"/>
        </w:rPr>
        <w:t>品未隨機裝載，而於返國時於機邊交貨已有前例（檢察官另案偵辦），此次</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月「自由民主永續之旅」總統專機返國當日以機邊交貨方</w:t>
      </w:r>
      <w:r w:rsidRPr="00D64471">
        <w:rPr>
          <w:rFonts w:ascii="Times New Roman" w:hAnsi="Times New Roman" w:hint="eastAsia"/>
        </w:rPr>
        <w:lastRenderedPageBreak/>
        <w:t>式將漏稅</w:t>
      </w:r>
      <w:proofErr w:type="gramStart"/>
      <w:r w:rsidRPr="00D64471">
        <w:rPr>
          <w:rFonts w:ascii="Times New Roman" w:hAnsi="Times New Roman" w:hint="eastAsia"/>
        </w:rPr>
        <w:t>菸</w:t>
      </w:r>
      <w:proofErr w:type="gramEnd"/>
      <w:r w:rsidRPr="00D64471">
        <w:rPr>
          <w:rFonts w:ascii="Times New Roman" w:hAnsi="Times New Roman" w:hint="eastAsia"/>
        </w:rPr>
        <w:t>品混入機邊行李由公務貨車載運</w:t>
      </w:r>
      <w:r>
        <w:rPr>
          <w:rFonts w:ascii="Times New Roman" w:hAnsi="Times New Roman" w:hint="eastAsia"/>
        </w:rPr>
        <w:t>入境</w:t>
      </w:r>
      <w:r w:rsidRPr="00D64471">
        <w:rPr>
          <w:rFonts w:ascii="Times New Roman" w:hAnsi="Times New Roman" w:hint="eastAsia"/>
        </w:rPr>
        <w:t>計畫，係由吳</w:t>
      </w:r>
      <w:r w:rsidR="00F05376">
        <w:rPr>
          <w:rFonts w:ascii="Times New Roman" w:hAnsi="Times New Roman" w:hint="eastAsia"/>
        </w:rPr>
        <w:t>○○</w:t>
      </w:r>
      <w:r w:rsidRPr="00D64471">
        <w:rPr>
          <w:rFonts w:ascii="Times New Roman" w:hAnsi="Times New Roman" w:hint="eastAsia"/>
        </w:rPr>
        <w:t>、張</w:t>
      </w:r>
      <w:r w:rsidR="00F05376">
        <w:rPr>
          <w:rFonts w:ascii="Times New Roman" w:hAnsi="Times New Roman" w:hint="eastAsia"/>
        </w:rPr>
        <w:t>○○</w:t>
      </w:r>
      <w:r w:rsidRPr="00D64471">
        <w:rPr>
          <w:rFonts w:ascii="Times New Roman" w:hAnsi="Times New Roman" w:hint="eastAsia"/>
        </w:rPr>
        <w:t>負責與</w:t>
      </w:r>
      <w:proofErr w:type="gramStart"/>
      <w:r w:rsidRPr="00D64471">
        <w:rPr>
          <w:rFonts w:ascii="Times New Roman" w:hAnsi="Times New Roman" w:hint="eastAsia"/>
        </w:rPr>
        <w:t>華航對口聯繫</w:t>
      </w:r>
      <w:proofErr w:type="gramEnd"/>
      <w:r w:rsidRPr="00D64471">
        <w:rPr>
          <w:rFonts w:ascii="Times New Roman" w:hAnsi="Times New Roman" w:hint="eastAsia"/>
        </w:rPr>
        <w:t>並安排調借公務車</w:t>
      </w:r>
      <w:r w:rsidRPr="005114B4">
        <w:rPr>
          <w:rFonts w:ascii="Times New Roman" w:hAnsi="Times New Roman" w:hint="eastAsia"/>
        </w:rPr>
        <w:t>，業據吳</w:t>
      </w:r>
      <w:r w:rsidR="00F05376">
        <w:rPr>
          <w:rFonts w:ascii="Times New Roman" w:hAnsi="Times New Roman" w:hint="eastAsia"/>
        </w:rPr>
        <w:t>○○</w:t>
      </w:r>
      <w:r w:rsidRPr="005114B4">
        <w:rPr>
          <w:rFonts w:ascii="Times New Roman" w:hAnsi="Times New Roman" w:hint="eastAsia"/>
        </w:rPr>
        <w:t>、張</w:t>
      </w:r>
      <w:r w:rsidR="00F05376">
        <w:rPr>
          <w:rFonts w:ascii="Times New Roman" w:hAnsi="Times New Roman" w:hint="eastAsia"/>
        </w:rPr>
        <w:t>○○</w:t>
      </w:r>
      <w:r w:rsidRPr="005114B4">
        <w:rPr>
          <w:rFonts w:ascii="Times New Roman" w:hAnsi="Times New Roman" w:hint="eastAsia"/>
        </w:rPr>
        <w:t>等人於檢察官偵查中坦承屬實，亦明知法令對於國人攜帶免稅</w:t>
      </w:r>
      <w:proofErr w:type="gramStart"/>
      <w:r w:rsidRPr="005114B4">
        <w:rPr>
          <w:rFonts w:ascii="Times New Roman" w:hAnsi="Times New Roman" w:hint="eastAsia"/>
        </w:rPr>
        <w:t>菸</w:t>
      </w:r>
      <w:proofErr w:type="gramEnd"/>
      <w:r w:rsidRPr="005114B4">
        <w:rPr>
          <w:rFonts w:ascii="Times New Roman" w:hAnsi="Times New Roman" w:hint="eastAsia"/>
        </w:rPr>
        <w:t>品入境之數量限制，從他們與</w:t>
      </w:r>
      <w:proofErr w:type="gramStart"/>
      <w:r w:rsidRPr="005114B4">
        <w:rPr>
          <w:rFonts w:ascii="Times New Roman" w:hAnsi="Times New Roman" w:hint="eastAsia"/>
        </w:rPr>
        <w:t>同仁間及華航</w:t>
      </w:r>
      <w:proofErr w:type="gramEnd"/>
      <w:r w:rsidRPr="005114B4">
        <w:rPr>
          <w:rFonts w:ascii="Times New Roman" w:hAnsi="Times New Roman" w:hint="eastAsia"/>
        </w:rPr>
        <w:t>聯繫窗口</w:t>
      </w:r>
      <w:r w:rsidRPr="005114B4">
        <w:rPr>
          <w:rFonts w:ascii="Times New Roman" w:hAnsi="Times New Roman" w:hint="eastAsia"/>
        </w:rPr>
        <w:t>LINE</w:t>
      </w:r>
      <w:r w:rsidRPr="005114B4">
        <w:rPr>
          <w:rFonts w:ascii="Times New Roman" w:hAnsi="Times New Roman" w:hint="eastAsia"/>
        </w:rPr>
        <w:t>對話紀錄「這個量實在有風險」、「很難低調」、「麻煩很多」、「太亮了」、「做什麼都明顯」、「航警在旁邊看，我們用</w:t>
      </w:r>
      <w:proofErr w:type="gramStart"/>
      <w:r w:rsidRPr="005114B4">
        <w:rPr>
          <w:rFonts w:ascii="Times New Roman" w:hAnsi="Times New Roman" w:hint="eastAsia"/>
        </w:rPr>
        <w:t>最</w:t>
      </w:r>
      <w:proofErr w:type="gramEnd"/>
      <w:r w:rsidRPr="005114B4">
        <w:rPr>
          <w:rFonts w:ascii="Times New Roman" w:hAnsi="Times New Roman" w:hint="eastAsia"/>
        </w:rPr>
        <w:t>快速度搬上去」、「到時候要怎麼載，不能讓幹部發現」，顯示他們已有違法性認知，尚難以「沒有違法犯意」等由推諉塞責。</w:t>
      </w:r>
      <w:bookmarkEnd w:id="55"/>
    </w:p>
    <w:p w:rsidR="00073CB5" w:rsidRPr="005114B4" w:rsidRDefault="009E2F7B" w:rsidP="001D1E9F">
      <w:pPr>
        <w:pStyle w:val="3"/>
        <w:ind w:left="1360" w:hanging="680"/>
        <w:rPr>
          <w:rFonts w:ascii="Times New Roman" w:hAnsi="Times New Roman"/>
        </w:rPr>
      </w:pPr>
      <w:bookmarkStart w:id="59" w:name="_Toc43279902"/>
      <w:r w:rsidRPr="005114B4">
        <w:rPr>
          <w:rFonts w:ascii="Times New Roman" w:hAnsi="Times New Roman" w:hint="eastAsia"/>
        </w:rPr>
        <w:t>綜上，國安局與總統府侍衛室職司總統侍衛安全與特種勤務執行，法治觀念薄弱，軍紀渙散，歷年來即已藉由總統專機之便利</w:t>
      </w:r>
      <w:proofErr w:type="gramStart"/>
      <w:r w:rsidRPr="005114B4">
        <w:rPr>
          <w:rFonts w:ascii="Times New Roman" w:hAnsi="Times New Roman" w:hint="eastAsia"/>
        </w:rPr>
        <w:t>超購免稅菸</w:t>
      </w:r>
      <w:proofErr w:type="gramEnd"/>
      <w:r w:rsidRPr="005114B4">
        <w:rPr>
          <w:rFonts w:ascii="Times New Roman" w:hAnsi="Times New Roman" w:hint="eastAsia"/>
        </w:rPr>
        <w:t>，長期漠視相關法令規定，因循苟且「團購超額免稅</w:t>
      </w:r>
      <w:proofErr w:type="gramStart"/>
      <w:r w:rsidRPr="005114B4">
        <w:rPr>
          <w:rFonts w:ascii="Times New Roman" w:hAnsi="Times New Roman" w:hint="eastAsia"/>
        </w:rPr>
        <w:t>菸</w:t>
      </w:r>
      <w:proofErr w:type="gramEnd"/>
      <w:r w:rsidRPr="005114B4">
        <w:rPr>
          <w:rFonts w:ascii="Times New Roman" w:hAnsi="Times New Roman" w:hint="eastAsia"/>
        </w:rPr>
        <w:t>」陋規相沿成習，更藉</w:t>
      </w:r>
      <w:r w:rsidRPr="005114B4">
        <w:rPr>
          <w:rFonts w:ascii="Times New Roman" w:hAnsi="Times New Roman" w:hint="eastAsia"/>
        </w:rPr>
        <w:t>108</w:t>
      </w:r>
      <w:r w:rsidRPr="005114B4">
        <w:rPr>
          <w:rFonts w:ascii="Times New Roman" w:hAnsi="Times New Roman" w:hint="eastAsia"/>
        </w:rPr>
        <w:t>年「自由民主永續之旅」總統專機「國賓禮遇」特殊通關，及運用機邊行李免驗放行機會與華航串通合作，將預（團）</w:t>
      </w:r>
      <w:proofErr w:type="gramStart"/>
      <w:r w:rsidRPr="005114B4">
        <w:rPr>
          <w:rFonts w:ascii="Times New Roman" w:hAnsi="Times New Roman" w:hint="eastAsia"/>
        </w:rPr>
        <w:t>購未上</w:t>
      </w:r>
      <w:proofErr w:type="gramEnd"/>
      <w:r w:rsidRPr="005114B4">
        <w:rPr>
          <w:rFonts w:ascii="Times New Roman" w:hAnsi="Times New Roman" w:hint="eastAsia"/>
        </w:rPr>
        <w:t>機及機上購買總計</w:t>
      </w:r>
      <w:r w:rsidRPr="005114B4">
        <w:rPr>
          <w:rFonts w:ascii="Times New Roman" w:hAnsi="Times New Roman" w:hint="eastAsia"/>
        </w:rPr>
        <w:t>9,797</w:t>
      </w:r>
      <w:r w:rsidRPr="005114B4">
        <w:rPr>
          <w:rFonts w:ascii="Times New Roman" w:hAnsi="Times New Roman" w:hint="eastAsia"/>
        </w:rPr>
        <w:t>條遠逾法令規定之未稅</w:t>
      </w:r>
      <w:proofErr w:type="gramStart"/>
      <w:r w:rsidRPr="005114B4">
        <w:rPr>
          <w:rFonts w:ascii="Times New Roman" w:hAnsi="Times New Roman" w:hint="eastAsia"/>
        </w:rPr>
        <w:t>菸</w:t>
      </w:r>
      <w:proofErr w:type="gramEnd"/>
      <w:r w:rsidRPr="005114B4">
        <w:rPr>
          <w:rFonts w:ascii="Times New Roman" w:hAnsi="Times New Roman" w:hint="eastAsia"/>
        </w:rPr>
        <w:t>品，利用總統專機返國時魚目混珠，伺機</w:t>
      </w:r>
      <w:proofErr w:type="gramStart"/>
      <w:r w:rsidRPr="005114B4">
        <w:rPr>
          <w:rFonts w:ascii="Times New Roman" w:hAnsi="Times New Roman" w:hint="eastAsia"/>
        </w:rPr>
        <w:t>矇</w:t>
      </w:r>
      <w:proofErr w:type="gramEnd"/>
      <w:r w:rsidRPr="005114B4">
        <w:rPr>
          <w:rFonts w:ascii="Times New Roman" w:hAnsi="Times New Roman" w:hint="eastAsia"/>
        </w:rPr>
        <w:t>混入卸載之專機行李免驗入境，遭司法機關會同海關查獲，涉犯貪污治罪條例及稅捐</w:t>
      </w:r>
      <w:proofErr w:type="gramStart"/>
      <w:r w:rsidRPr="005114B4">
        <w:rPr>
          <w:rFonts w:ascii="Times New Roman" w:hAnsi="Times New Roman" w:hint="eastAsia"/>
        </w:rPr>
        <w:t>稽</w:t>
      </w:r>
      <w:proofErr w:type="gramEnd"/>
      <w:r w:rsidRPr="005114B4">
        <w:rPr>
          <w:rFonts w:ascii="Times New Roman" w:hAnsi="Times New Roman" w:hint="eastAsia"/>
        </w:rPr>
        <w:t>徵法之逃漏稅捐罪嫌起訴，使總統出訪外交成果蒙羞，</w:t>
      </w:r>
      <w:proofErr w:type="gramStart"/>
      <w:r w:rsidRPr="005114B4">
        <w:rPr>
          <w:rFonts w:ascii="Times New Roman" w:hAnsi="Times New Roman" w:hint="eastAsia"/>
        </w:rPr>
        <w:t>斲</w:t>
      </w:r>
      <w:proofErr w:type="gramEnd"/>
      <w:r w:rsidRPr="005114B4">
        <w:rPr>
          <w:rFonts w:ascii="Times New Roman" w:hAnsi="Times New Roman" w:hint="eastAsia"/>
        </w:rPr>
        <w:t>傷國家形象及我國際聲譽，核有重大違失。</w:t>
      </w:r>
      <w:bookmarkEnd w:id="56"/>
      <w:bookmarkEnd w:id="57"/>
      <w:bookmarkEnd w:id="58"/>
      <w:bookmarkEnd w:id="59"/>
    </w:p>
    <w:p w:rsidR="003A5927" w:rsidRPr="00D64471" w:rsidRDefault="00C76E8F" w:rsidP="00AF0E6D">
      <w:pPr>
        <w:pStyle w:val="2"/>
        <w:ind w:left="1020" w:hanging="680"/>
        <w:rPr>
          <w:rFonts w:ascii="Times New Roman" w:hAnsi="Times New Roman"/>
          <w:b/>
        </w:rPr>
      </w:pPr>
      <w:bookmarkStart w:id="60" w:name="_Toc43279903"/>
      <w:r w:rsidRPr="005114B4">
        <w:rPr>
          <w:rFonts w:ascii="Times New Roman" w:hAnsi="Times New Roman" w:hint="eastAsia"/>
          <w:b/>
        </w:rPr>
        <w:t>華航為交通部透過財團法人中華航空事業發展基金會部分持股之民營公司，政府以間接持股方式擁有相對多數股權，董事長、總經理</w:t>
      </w:r>
      <w:proofErr w:type="gramStart"/>
      <w:r w:rsidRPr="005114B4">
        <w:rPr>
          <w:rFonts w:ascii="Times New Roman" w:hAnsi="Times New Roman" w:hint="eastAsia"/>
          <w:b/>
        </w:rPr>
        <w:t>形同官派</w:t>
      </w:r>
      <w:proofErr w:type="gramEnd"/>
      <w:r w:rsidRPr="005114B4">
        <w:rPr>
          <w:rFonts w:ascii="Times New Roman" w:hAnsi="Times New Roman" w:hint="eastAsia"/>
          <w:b/>
        </w:rPr>
        <w:t>，並具有一定程度之決策影響力，其已多次承辦總統出訪專機任務之預購免稅</w:t>
      </w:r>
      <w:proofErr w:type="gramStart"/>
      <w:r w:rsidRPr="005114B4">
        <w:rPr>
          <w:rFonts w:ascii="Times New Roman" w:hAnsi="Times New Roman" w:hint="eastAsia"/>
          <w:b/>
        </w:rPr>
        <w:t>菸</w:t>
      </w:r>
      <w:proofErr w:type="gramEnd"/>
      <w:r w:rsidRPr="005114B4">
        <w:rPr>
          <w:rFonts w:ascii="Times New Roman" w:hAnsi="Times New Roman" w:hint="eastAsia"/>
          <w:b/>
        </w:rPr>
        <w:t>品業務，然為</w:t>
      </w:r>
      <w:proofErr w:type="gramStart"/>
      <w:r w:rsidRPr="005114B4">
        <w:rPr>
          <w:rFonts w:ascii="Times New Roman" w:hAnsi="Times New Roman" w:hint="eastAsia"/>
          <w:b/>
        </w:rPr>
        <w:t>衝</w:t>
      </w:r>
      <w:proofErr w:type="gramEnd"/>
      <w:r w:rsidRPr="005114B4">
        <w:rPr>
          <w:rFonts w:ascii="Times New Roman" w:hAnsi="Times New Roman" w:hint="eastAsia"/>
          <w:b/>
        </w:rPr>
        <w:t>高銷售業績竟無視國家法令規定，歷年來多次與國安特勤人員</w:t>
      </w:r>
      <w:proofErr w:type="gramStart"/>
      <w:r w:rsidRPr="005114B4">
        <w:rPr>
          <w:rFonts w:ascii="Times New Roman" w:hAnsi="Times New Roman" w:hint="eastAsia"/>
          <w:b/>
        </w:rPr>
        <w:t>合作顯逾法令</w:t>
      </w:r>
      <w:proofErr w:type="gramEnd"/>
      <w:r w:rsidRPr="005114B4">
        <w:rPr>
          <w:rFonts w:ascii="Times New Roman" w:hAnsi="Times New Roman" w:hint="eastAsia"/>
          <w:b/>
        </w:rPr>
        <w:t>規定數量購</w:t>
      </w:r>
      <w:proofErr w:type="gramStart"/>
      <w:r w:rsidRPr="005114B4">
        <w:rPr>
          <w:rFonts w:ascii="Times New Roman" w:hAnsi="Times New Roman" w:hint="eastAsia"/>
          <w:b/>
        </w:rPr>
        <w:t>菸</w:t>
      </w:r>
      <w:proofErr w:type="gramEnd"/>
      <w:r w:rsidRPr="005114B4">
        <w:rPr>
          <w:rFonts w:ascii="Times New Roman" w:hAnsi="Times New Roman" w:hint="eastAsia"/>
          <w:b/>
        </w:rPr>
        <w:t>，更於</w:t>
      </w:r>
      <w:r w:rsidRPr="005114B4">
        <w:rPr>
          <w:rFonts w:ascii="Times New Roman" w:hAnsi="Times New Roman" w:hint="eastAsia"/>
          <w:b/>
        </w:rPr>
        <w:t>108</w:t>
      </w:r>
      <w:r w:rsidRPr="005114B4">
        <w:rPr>
          <w:rFonts w:ascii="Times New Roman" w:hAnsi="Times New Roman" w:hint="eastAsia"/>
          <w:b/>
        </w:rPr>
        <w:t>年「自由民主永續之旅」總統</w:t>
      </w:r>
      <w:r w:rsidRPr="005114B4">
        <w:rPr>
          <w:rFonts w:ascii="Times New Roman" w:hAnsi="Times New Roman" w:hint="eastAsia"/>
          <w:b/>
        </w:rPr>
        <w:lastRenderedPageBreak/>
        <w:t>專機返國後，配合將預（團）</w:t>
      </w:r>
      <w:proofErr w:type="gramStart"/>
      <w:r w:rsidRPr="005114B4">
        <w:rPr>
          <w:rFonts w:ascii="Times New Roman" w:hAnsi="Times New Roman" w:hint="eastAsia"/>
          <w:b/>
        </w:rPr>
        <w:t>購未上機暫</w:t>
      </w:r>
      <w:proofErr w:type="gramEnd"/>
      <w:r w:rsidRPr="005114B4">
        <w:rPr>
          <w:rFonts w:ascii="Times New Roman" w:hAnsi="Times New Roman" w:hint="eastAsia"/>
          <w:b/>
        </w:rPr>
        <w:t>存放桃園機場管制</w:t>
      </w:r>
      <w:proofErr w:type="gramStart"/>
      <w:r w:rsidRPr="005114B4">
        <w:rPr>
          <w:rFonts w:ascii="Times New Roman" w:hAnsi="Times New Roman" w:hint="eastAsia"/>
          <w:b/>
        </w:rPr>
        <w:t>區內保稅倉庫之巨量</w:t>
      </w:r>
      <w:proofErr w:type="gramEnd"/>
      <w:r w:rsidRPr="005114B4">
        <w:rPr>
          <w:rFonts w:ascii="Times New Roman" w:hAnsi="Times New Roman" w:hint="eastAsia"/>
          <w:b/>
        </w:rPr>
        <w:t>免稅</w:t>
      </w:r>
      <w:proofErr w:type="gramStart"/>
      <w:r w:rsidRPr="005114B4">
        <w:rPr>
          <w:rFonts w:ascii="Times New Roman" w:hAnsi="Times New Roman" w:hint="eastAsia"/>
          <w:b/>
        </w:rPr>
        <w:t>菸品移往機</w:t>
      </w:r>
      <w:proofErr w:type="gramEnd"/>
      <w:r w:rsidRPr="005114B4">
        <w:rPr>
          <w:rFonts w:ascii="Times New Roman" w:hAnsi="Times New Roman" w:hint="eastAsia"/>
          <w:b/>
        </w:rPr>
        <w:t>邊交貨，利用國賓禮遇通關機邊行李免驗放行之機會混水摸魚載運入境；另華航、</w:t>
      </w:r>
      <w:proofErr w:type="gramStart"/>
      <w:r w:rsidRPr="005114B4">
        <w:rPr>
          <w:rFonts w:ascii="Times New Roman" w:hAnsi="Times New Roman" w:hint="eastAsia"/>
          <w:b/>
        </w:rPr>
        <w:t>華膳公司</w:t>
      </w:r>
      <w:proofErr w:type="gramEnd"/>
      <w:r w:rsidRPr="005114B4">
        <w:rPr>
          <w:rFonts w:ascii="Times New Roman" w:hAnsi="Times New Roman" w:hint="eastAsia"/>
          <w:b/>
        </w:rPr>
        <w:t>人員更運用國安特勤人員免稅</w:t>
      </w:r>
      <w:proofErr w:type="gramStart"/>
      <w:r w:rsidRPr="005114B4">
        <w:rPr>
          <w:rFonts w:ascii="Times New Roman" w:hAnsi="Times New Roman" w:hint="eastAsia"/>
          <w:b/>
        </w:rPr>
        <w:t>菸</w:t>
      </w:r>
      <w:proofErr w:type="gramEnd"/>
      <w:r w:rsidRPr="005114B4">
        <w:rPr>
          <w:rFonts w:ascii="Times New Roman" w:hAnsi="Times New Roman" w:hint="eastAsia"/>
          <w:b/>
        </w:rPr>
        <w:t>偷渡入境模式，乘機利用總統專機出訪返國機會訂購</w:t>
      </w:r>
      <w:proofErr w:type="gramStart"/>
      <w:r w:rsidRPr="005114B4">
        <w:rPr>
          <w:rFonts w:ascii="Times New Roman" w:hAnsi="Times New Roman" w:hint="eastAsia"/>
          <w:b/>
        </w:rPr>
        <w:t>菸</w:t>
      </w:r>
      <w:proofErr w:type="gramEnd"/>
      <w:r w:rsidRPr="005114B4">
        <w:rPr>
          <w:rFonts w:ascii="Times New Roman" w:hAnsi="Times New Roman" w:hint="eastAsia"/>
          <w:b/>
        </w:rPr>
        <w:t>品及非</w:t>
      </w:r>
      <w:proofErr w:type="gramStart"/>
      <w:r w:rsidRPr="005114B4">
        <w:rPr>
          <w:rFonts w:ascii="Times New Roman" w:hAnsi="Times New Roman" w:hint="eastAsia"/>
          <w:b/>
        </w:rPr>
        <w:t>菸</w:t>
      </w:r>
      <w:proofErr w:type="gramEnd"/>
      <w:r w:rsidRPr="005114B4">
        <w:rPr>
          <w:rFonts w:ascii="Times New Roman" w:hAnsi="Times New Roman" w:hint="eastAsia"/>
          <w:b/>
        </w:rPr>
        <w:t>品，企圖透過另外的管道途徑未經檢查入境，機場安全管理顯有</w:t>
      </w:r>
      <w:r w:rsidRPr="00C76E8F">
        <w:rPr>
          <w:rFonts w:ascii="Times New Roman" w:hAnsi="Times New Roman" w:hint="eastAsia"/>
          <w:b/>
        </w:rPr>
        <w:t>重大漏洞違失。</w:t>
      </w:r>
      <w:bookmarkEnd w:id="60"/>
    </w:p>
    <w:p w:rsidR="00C35D03" w:rsidRPr="00D64471" w:rsidRDefault="00C35D03" w:rsidP="005E1B00">
      <w:pPr>
        <w:pStyle w:val="3"/>
        <w:rPr>
          <w:rFonts w:ascii="Times New Roman" w:hAnsi="Times New Roman"/>
        </w:rPr>
      </w:pPr>
      <w:bookmarkStart w:id="61" w:name="_Toc43279904"/>
      <w:r w:rsidRPr="00D64471">
        <w:rPr>
          <w:rFonts w:ascii="Times New Roman" w:hAnsi="Times New Roman" w:hint="eastAsia"/>
        </w:rPr>
        <w:t>華航於</w:t>
      </w:r>
      <w:r w:rsidRPr="00D64471">
        <w:rPr>
          <w:rFonts w:ascii="Times New Roman" w:hAnsi="Times New Roman" w:hint="eastAsia"/>
        </w:rPr>
        <w:t>48</w:t>
      </w:r>
      <w:r w:rsidRPr="00D64471">
        <w:rPr>
          <w:rFonts w:ascii="Times New Roman" w:hAnsi="Times New Roman" w:hint="eastAsia"/>
        </w:rPr>
        <w:t>年由中華民國政府為首出資創辦，也是臺灣最大民用航空業者，目前政府仍以間接持股方式擁有相對多數股權，合計泛公股事業持股比例為</w:t>
      </w:r>
      <w:r w:rsidRPr="00D64471">
        <w:rPr>
          <w:rFonts w:ascii="Times New Roman" w:hAnsi="Times New Roman" w:hint="eastAsia"/>
        </w:rPr>
        <w:t>47.66</w:t>
      </w:r>
      <w:r w:rsidRPr="00D64471">
        <w:rPr>
          <w:rFonts w:ascii="Times New Roman" w:hAnsi="Times New Roman" w:hint="eastAsia"/>
        </w:rPr>
        <w:t>％，其自</w:t>
      </w:r>
      <w:r w:rsidRPr="00D64471">
        <w:rPr>
          <w:rFonts w:ascii="Times New Roman" w:hAnsi="Times New Roman" w:hint="eastAsia"/>
        </w:rPr>
        <w:t>94</w:t>
      </w:r>
      <w:r w:rsidRPr="00D64471">
        <w:rPr>
          <w:rFonts w:ascii="Times New Roman" w:hAnsi="Times New Roman" w:hint="eastAsia"/>
        </w:rPr>
        <w:t>年迄今共承攬</w:t>
      </w:r>
      <w:r w:rsidRPr="00D64471">
        <w:rPr>
          <w:rFonts w:ascii="Times New Roman" w:hAnsi="Times New Roman" w:hint="eastAsia"/>
        </w:rPr>
        <w:t>30</w:t>
      </w:r>
      <w:r w:rsidRPr="00D64471">
        <w:rPr>
          <w:rFonts w:ascii="Times New Roman" w:hAnsi="Times New Roman" w:hint="eastAsia"/>
        </w:rPr>
        <w:t>次專機任務。為服務旅客，華航除於機上販售免稅商品外，對於搭乘一般班機之旅客均提供免稅品預購服務，惟依</w:t>
      </w:r>
      <w:proofErr w:type="gramStart"/>
      <w:r w:rsidRPr="00D64471">
        <w:rPr>
          <w:rFonts w:ascii="Times New Roman" w:hAnsi="Times New Roman" w:hint="eastAsia"/>
        </w:rPr>
        <w:t>菸</w:t>
      </w:r>
      <w:proofErr w:type="gramEnd"/>
      <w:r w:rsidRPr="00D64471">
        <w:rPr>
          <w:rFonts w:ascii="Times New Roman" w:hAnsi="Times New Roman" w:hint="eastAsia"/>
        </w:rPr>
        <w:t>害防制法第</w:t>
      </w:r>
      <w:r w:rsidRPr="00D64471">
        <w:rPr>
          <w:rFonts w:ascii="Times New Roman" w:hAnsi="Times New Roman" w:hint="eastAsia"/>
        </w:rPr>
        <w:t>5</w:t>
      </w:r>
      <w:r w:rsidRPr="00D64471">
        <w:rPr>
          <w:rFonts w:ascii="Times New Roman" w:hAnsi="Times New Roman" w:hint="eastAsia"/>
        </w:rPr>
        <w:t>條及第</w:t>
      </w:r>
      <w:r w:rsidRPr="00D64471">
        <w:rPr>
          <w:rFonts w:ascii="Times New Roman" w:hAnsi="Times New Roman" w:hint="eastAsia"/>
        </w:rPr>
        <w:t>9</w:t>
      </w:r>
      <w:r w:rsidRPr="00D64471">
        <w:rPr>
          <w:rFonts w:ascii="Times New Roman" w:hAnsi="Times New Roman" w:hint="eastAsia"/>
        </w:rPr>
        <w:t>條規定，網路或電子販售及促銷供不特定消費者選購</w:t>
      </w:r>
      <w:proofErr w:type="gramStart"/>
      <w:r w:rsidRPr="00D64471">
        <w:rPr>
          <w:rFonts w:ascii="Times New Roman" w:hAnsi="Times New Roman" w:hint="eastAsia"/>
        </w:rPr>
        <w:t>菸</w:t>
      </w:r>
      <w:proofErr w:type="gramEnd"/>
      <w:r w:rsidRPr="00D64471">
        <w:rPr>
          <w:rFonts w:ascii="Times New Roman" w:hAnsi="Times New Roman" w:hint="eastAsia"/>
        </w:rPr>
        <w:t>品為禁止行為，故華航於免稅商品預購網頁上，不提供</w:t>
      </w:r>
      <w:proofErr w:type="gramStart"/>
      <w:r w:rsidRPr="00D64471">
        <w:rPr>
          <w:rFonts w:ascii="Times New Roman" w:hAnsi="Times New Roman" w:hint="eastAsia"/>
        </w:rPr>
        <w:t>菸</w:t>
      </w:r>
      <w:proofErr w:type="gramEnd"/>
      <w:r w:rsidRPr="00D64471">
        <w:rPr>
          <w:rFonts w:ascii="Times New Roman" w:hAnsi="Times New Roman" w:hint="eastAsia"/>
        </w:rPr>
        <w:t>品預購服務。又依入境旅客報</w:t>
      </w:r>
      <w:proofErr w:type="gramStart"/>
      <w:r w:rsidRPr="00D64471">
        <w:rPr>
          <w:rFonts w:ascii="Times New Roman" w:hAnsi="Times New Roman" w:hint="eastAsia"/>
        </w:rPr>
        <w:t>驗稅放</w:t>
      </w:r>
      <w:proofErr w:type="gramEnd"/>
      <w:r w:rsidRPr="00D64471">
        <w:rPr>
          <w:rFonts w:ascii="Times New Roman" w:hAnsi="Times New Roman" w:hint="eastAsia"/>
        </w:rPr>
        <w:t>辦法第</w:t>
      </w:r>
      <w:r w:rsidRPr="00D64471">
        <w:rPr>
          <w:rFonts w:ascii="Times New Roman" w:hAnsi="Times New Roman" w:hint="eastAsia"/>
        </w:rPr>
        <w:t>4</w:t>
      </w:r>
      <w:r w:rsidRPr="00D64471">
        <w:rPr>
          <w:rFonts w:ascii="Times New Roman" w:hAnsi="Times New Roman" w:hint="eastAsia"/>
        </w:rPr>
        <w:t>條、第</w:t>
      </w:r>
      <w:r w:rsidRPr="00D64471">
        <w:rPr>
          <w:rFonts w:ascii="Times New Roman" w:hAnsi="Times New Roman" w:hint="eastAsia"/>
        </w:rPr>
        <w:t>11</w:t>
      </w:r>
      <w:r w:rsidRPr="00D64471">
        <w:rPr>
          <w:rFonts w:ascii="Times New Roman" w:hAnsi="Times New Roman" w:hint="eastAsia"/>
        </w:rPr>
        <w:t>條及菸酒管理法第</w:t>
      </w:r>
      <w:r w:rsidRPr="00D64471">
        <w:rPr>
          <w:rFonts w:ascii="Times New Roman" w:hAnsi="Times New Roman" w:hint="eastAsia"/>
        </w:rPr>
        <w:t>6</w:t>
      </w:r>
      <w:r w:rsidRPr="00D64471">
        <w:rPr>
          <w:rFonts w:ascii="Times New Roman" w:hAnsi="Times New Roman" w:hint="eastAsia"/>
        </w:rPr>
        <w:t>條、第</w:t>
      </w:r>
      <w:r w:rsidRPr="00D64471">
        <w:rPr>
          <w:rFonts w:ascii="Times New Roman" w:hAnsi="Times New Roman" w:hint="eastAsia"/>
        </w:rPr>
        <w:t>45</w:t>
      </w:r>
      <w:r w:rsidRPr="00D64471">
        <w:rPr>
          <w:rFonts w:ascii="Times New Roman" w:hAnsi="Times New Roman" w:hint="eastAsia"/>
        </w:rPr>
        <w:t>條規定，入境旅客隨身攜帶</w:t>
      </w:r>
      <w:proofErr w:type="gramStart"/>
      <w:r w:rsidRPr="00D64471">
        <w:rPr>
          <w:rFonts w:ascii="Times New Roman" w:hAnsi="Times New Roman" w:hint="eastAsia"/>
        </w:rPr>
        <w:t>菸</w:t>
      </w:r>
      <w:proofErr w:type="gramEnd"/>
      <w:r w:rsidRPr="00D64471">
        <w:rPr>
          <w:rFonts w:ascii="Times New Roman" w:hAnsi="Times New Roman" w:hint="eastAsia"/>
        </w:rPr>
        <w:t>品免稅數量為</w:t>
      </w:r>
      <w:proofErr w:type="gramStart"/>
      <w:r w:rsidRPr="00D64471">
        <w:rPr>
          <w:rFonts w:ascii="Times New Roman" w:hAnsi="Times New Roman" w:hint="eastAsia"/>
        </w:rPr>
        <w:t>捲菸</w:t>
      </w:r>
      <w:proofErr w:type="gramEnd"/>
      <w:r w:rsidRPr="00D64471">
        <w:rPr>
          <w:rFonts w:ascii="Times New Roman" w:hAnsi="Times New Roman" w:hint="eastAsia"/>
        </w:rPr>
        <w:t>200</w:t>
      </w:r>
      <w:r w:rsidRPr="00D64471">
        <w:rPr>
          <w:rFonts w:ascii="Times New Roman" w:hAnsi="Times New Roman" w:hint="eastAsia"/>
        </w:rPr>
        <w:t>支（</w:t>
      </w:r>
      <w:r w:rsidRPr="00D64471">
        <w:rPr>
          <w:rFonts w:ascii="Times New Roman" w:hAnsi="Times New Roman" w:hint="eastAsia"/>
        </w:rPr>
        <w:t>1</w:t>
      </w:r>
      <w:r w:rsidRPr="00D64471">
        <w:rPr>
          <w:rFonts w:ascii="Times New Roman" w:hAnsi="Times New Roman" w:hint="eastAsia"/>
        </w:rPr>
        <w:t>條），未依法取得許可執照之人輸入私</w:t>
      </w:r>
      <w:proofErr w:type="gramStart"/>
      <w:r w:rsidRPr="00D64471">
        <w:rPr>
          <w:rFonts w:ascii="Times New Roman" w:hAnsi="Times New Roman" w:hint="eastAsia"/>
        </w:rPr>
        <w:t>菸</w:t>
      </w:r>
      <w:proofErr w:type="gramEnd"/>
      <w:r w:rsidRPr="00D64471">
        <w:rPr>
          <w:rFonts w:ascii="Times New Roman" w:hAnsi="Times New Roman" w:hint="eastAsia"/>
        </w:rPr>
        <w:t>不得逾</w:t>
      </w:r>
      <w:r w:rsidRPr="00D64471">
        <w:rPr>
          <w:rFonts w:ascii="Times New Roman" w:hAnsi="Times New Roman" w:hint="eastAsia"/>
        </w:rPr>
        <w:t>1,000</w:t>
      </w:r>
      <w:r w:rsidRPr="00D64471">
        <w:rPr>
          <w:rFonts w:ascii="Times New Roman" w:hAnsi="Times New Roman" w:hint="eastAsia"/>
        </w:rPr>
        <w:t>支（</w:t>
      </w:r>
      <w:r w:rsidRPr="00D64471">
        <w:rPr>
          <w:rFonts w:ascii="Times New Roman" w:hAnsi="Times New Roman" w:hint="eastAsia"/>
        </w:rPr>
        <w:t>5</w:t>
      </w:r>
      <w:r w:rsidRPr="00D64471">
        <w:rPr>
          <w:rFonts w:ascii="Times New Roman" w:hAnsi="Times New Roman" w:hint="eastAsia"/>
        </w:rPr>
        <w:t>條），故班機上除會播放關務署「出入境旅客通關注意事項宣導影片」外，華航機上免稅品銷售員即空服員，於販售</w:t>
      </w:r>
      <w:proofErr w:type="gramStart"/>
      <w:r w:rsidRPr="00D64471">
        <w:rPr>
          <w:rFonts w:ascii="Times New Roman" w:hAnsi="Times New Roman" w:hint="eastAsia"/>
        </w:rPr>
        <w:t>菸</w:t>
      </w:r>
      <w:proofErr w:type="gramEnd"/>
      <w:r w:rsidRPr="00D64471">
        <w:rPr>
          <w:rFonts w:ascii="Times New Roman" w:hAnsi="Times New Roman" w:hint="eastAsia"/>
        </w:rPr>
        <w:t>品時亦會提醒旅客上開</w:t>
      </w:r>
      <w:proofErr w:type="gramStart"/>
      <w:r w:rsidRPr="00D64471">
        <w:rPr>
          <w:rFonts w:ascii="Times New Roman" w:hAnsi="Times New Roman" w:hint="eastAsia"/>
        </w:rPr>
        <w:t>菸</w:t>
      </w:r>
      <w:proofErr w:type="gramEnd"/>
      <w:r w:rsidRPr="00D64471">
        <w:rPr>
          <w:rFonts w:ascii="Times New Roman" w:hAnsi="Times New Roman" w:hint="eastAsia"/>
        </w:rPr>
        <w:t>品入境法令。</w:t>
      </w:r>
      <w:bookmarkEnd w:id="61"/>
    </w:p>
    <w:p w:rsidR="00C35D03" w:rsidRPr="00D64471" w:rsidRDefault="00C35D03" w:rsidP="00A84522">
      <w:pPr>
        <w:pStyle w:val="3"/>
        <w:ind w:left="1360" w:hanging="680"/>
        <w:rPr>
          <w:rFonts w:ascii="Times New Roman" w:hAnsi="Times New Roman"/>
        </w:rPr>
      </w:pPr>
      <w:bookmarkStart w:id="62" w:name="_Toc43279905"/>
      <w:r w:rsidRPr="00D64471">
        <w:rPr>
          <w:rFonts w:ascii="Times New Roman" w:hAnsi="Times New Roman" w:hint="eastAsia"/>
        </w:rPr>
        <w:t>108</w:t>
      </w:r>
      <w:r w:rsidRPr="00D64471">
        <w:rPr>
          <w:rFonts w:ascii="Times New Roman" w:hAnsi="Times New Roman" w:hint="eastAsia"/>
        </w:rPr>
        <w:t>年「自由民主永續之旅」總統專機團購超額免稅</w:t>
      </w:r>
      <w:proofErr w:type="gramStart"/>
      <w:r w:rsidRPr="00D64471">
        <w:rPr>
          <w:rFonts w:ascii="Times New Roman" w:hAnsi="Times New Roman" w:hint="eastAsia"/>
        </w:rPr>
        <w:t>菸</w:t>
      </w:r>
      <w:proofErr w:type="gramEnd"/>
      <w:r w:rsidRPr="00D64471">
        <w:rPr>
          <w:rFonts w:ascii="Times New Roman" w:hAnsi="Times New Roman" w:hint="eastAsia"/>
        </w:rPr>
        <w:t>事件經檢察官調查，華航因經歷</w:t>
      </w:r>
      <w:r w:rsidRPr="00D64471">
        <w:rPr>
          <w:rFonts w:ascii="Times New Roman" w:hAnsi="Times New Roman" w:hint="eastAsia"/>
        </w:rPr>
        <w:t>105</w:t>
      </w:r>
      <w:r w:rsidRPr="00D64471">
        <w:rPr>
          <w:rFonts w:ascii="Times New Roman" w:hAnsi="Times New Roman" w:hint="eastAsia"/>
        </w:rPr>
        <w:t>年</w:t>
      </w:r>
      <w:r w:rsidRPr="00D64471">
        <w:rPr>
          <w:rFonts w:ascii="Times New Roman" w:hAnsi="Times New Roman" w:hint="eastAsia"/>
        </w:rPr>
        <w:t>6</w:t>
      </w:r>
      <w:r w:rsidRPr="00D64471">
        <w:rPr>
          <w:rFonts w:ascii="Times New Roman" w:hAnsi="Times New Roman" w:hint="eastAsia"/>
        </w:rPr>
        <w:t>月及</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2</w:t>
      </w:r>
      <w:r w:rsidRPr="00D64471">
        <w:rPr>
          <w:rFonts w:ascii="Times New Roman" w:hAnsi="Times New Roman" w:hint="eastAsia"/>
        </w:rPr>
        <w:t>月之</w:t>
      </w:r>
      <w:r w:rsidRPr="00D64471">
        <w:rPr>
          <w:rFonts w:ascii="Times New Roman" w:hAnsi="Times New Roman" w:hint="eastAsia"/>
        </w:rPr>
        <w:t>2</w:t>
      </w:r>
      <w:r w:rsidRPr="00D64471">
        <w:rPr>
          <w:rFonts w:ascii="Times New Roman" w:hAnsi="Times New Roman" w:hint="eastAsia"/>
        </w:rPr>
        <w:t>次罷工事件，營收深受影響，</w:t>
      </w:r>
      <w:proofErr w:type="gramStart"/>
      <w:r w:rsidRPr="00D64471">
        <w:rPr>
          <w:rFonts w:ascii="Times New Roman" w:hAnsi="Times New Roman" w:hint="eastAsia"/>
        </w:rPr>
        <w:t>然空品</w:t>
      </w:r>
      <w:proofErr w:type="gramEnd"/>
      <w:r w:rsidRPr="00D64471">
        <w:rPr>
          <w:rFonts w:ascii="Times New Roman" w:hAnsi="Times New Roman" w:hint="eastAsia"/>
        </w:rPr>
        <w:t>處有每年</w:t>
      </w:r>
      <w:r w:rsidRPr="00D64471">
        <w:rPr>
          <w:rFonts w:ascii="Times New Roman" w:hAnsi="Times New Roman" w:hint="eastAsia"/>
        </w:rPr>
        <w:t>6</w:t>
      </w:r>
      <w:r w:rsidRPr="00D64471">
        <w:rPr>
          <w:rFonts w:ascii="Times New Roman" w:hAnsi="Times New Roman" w:hint="eastAsia"/>
        </w:rPr>
        <w:t>億元之免稅品銷售目標，為</w:t>
      </w:r>
      <w:proofErr w:type="gramStart"/>
      <w:r w:rsidRPr="00D64471">
        <w:rPr>
          <w:rFonts w:ascii="Times New Roman" w:hAnsi="Times New Roman" w:hint="eastAsia"/>
        </w:rPr>
        <w:t>衝</w:t>
      </w:r>
      <w:proofErr w:type="gramEnd"/>
      <w:r w:rsidRPr="00D64471">
        <w:rPr>
          <w:rFonts w:ascii="Times New Roman" w:hAnsi="Times New Roman" w:hint="eastAsia"/>
        </w:rPr>
        <w:t>高免稅品銷售成績，且衡量免稅</w:t>
      </w:r>
      <w:proofErr w:type="gramStart"/>
      <w:r w:rsidRPr="00D64471">
        <w:rPr>
          <w:rFonts w:ascii="Times New Roman" w:hAnsi="Times New Roman" w:hint="eastAsia"/>
        </w:rPr>
        <w:t>菸</w:t>
      </w:r>
      <w:proofErr w:type="gramEnd"/>
      <w:r w:rsidRPr="00D64471">
        <w:rPr>
          <w:rFonts w:ascii="Times New Roman" w:hAnsi="Times New Roman" w:hint="eastAsia"/>
        </w:rPr>
        <w:t>品之訂購向來熱門（</w:t>
      </w:r>
      <w:r w:rsidRPr="00D64471">
        <w:rPr>
          <w:rFonts w:ascii="Times New Roman" w:hAnsi="Times New Roman" w:hint="eastAsia"/>
        </w:rPr>
        <w:t>107</w:t>
      </w:r>
      <w:r w:rsidRPr="00D64471">
        <w:rPr>
          <w:rFonts w:ascii="Times New Roman" w:hAnsi="Times New Roman" w:hint="eastAsia"/>
        </w:rPr>
        <w:t>年</w:t>
      </w:r>
      <w:r w:rsidRPr="00D64471">
        <w:rPr>
          <w:rFonts w:ascii="Times New Roman" w:hAnsi="Times New Roman" w:hint="eastAsia"/>
        </w:rPr>
        <w:t>4</w:t>
      </w:r>
      <w:r w:rsidRPr="00D64471">
        <w:rPr>
          <w:rFonts w:ascii="Times New Roman" w:hAnsi="Times New Roman" w:hint="eastAsia"/>
        </w:rPr>
        <w:t>月「同心永固之旅【華航稱非洲友邦專案】」</w:t>
      </w:r>
      <w:r w:rsidRPr="00D64471">
        <w:rPr>
          <w:rFonts w:ascii="Times New Roman" w:hAnsi="Times New Roman" w:hint="eastAsia"/>
        </w:rPr>
        <w:t>2,474</w:t>
      </w:r>
      <w:r w:rsidRPr="00D64471">
        <w:rPr>
          <w:rFonts w:ascii="Times New Roman" w:hAnsi="Times New Roman" w:hint="eastAsia"/>
        </w:rPr>
        <w:t>條、</w:t>
      </w:r>
      <w:r w:rsidRPr="00D64471">
        <w:rPr>
          <w:rFonts w:ascii="Times New Roman" w:hAnsi="Times New Roman" w:hint="eastAsia"/>
        </w:rPr>
        <w:t>107</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月「同慶之旅」</w:t>
      </w:r>
      <w:r w:rsidRPr="00D64471">
        <w:rPr>
          <w:rFonts w:ascii="Times New Roman" w:hAnsi="Times New Roman" w:hint="eastAsia"/>
        </w:rPr>
        <w:t>4,783</w:t>
      </w:r>
      <w:r w:rsidRPr="00D64471">
        <w:rPr>
          <w:rFonts w:ascii="Times New Roman" w:hAnsi="Times New Roman" w:hint="eastAsia"/>
        </w:rPr>
        <w:t>條、</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3</w:t>
      </w:r>
      <w:r w:rsidRPr="00D64471">
        <w:rPr>
          <w:rFonts w:ascii="Times New Roman" w:hAnsi="Times New Roman" w:hint="eastAsia"/>
        </w:rPr>
        <w:t>月「海洋民主之</w:t>
      </w:r>
      <w:r w:rsidRPr="00D64471">
        <w:rPr>
          <w:rFonts w:ascii="Times New Roman" w:hAnsi="Times New Roman" w:hint="eastAsia"/>
        </w:rPr>
        <w:lastRenderedPageBreak/>
        <w:t>旅」</w:t>
      </w:r>
      <w:r w:rsidRPr="00D64471">
        <w:rPr>
          <w:rFonts w:ascii="Times New Roman" w:hAnsi="Times New Roman" w:hint="eastAsia"/>
        </w:rPr>
        <w:t>6,818</w:t>
      </w:r>
      <w:r w:rsidRPr="00D64471">
        <w:rPr>
          <w:rFonts w:ascii="Times New Roman" w:hAnsi="Times New Roman" w:hint="eastAsia"/>
        </w:rPr>
        <w:t>條），主管專機免稅品銷售業務</w:t>
      </w:r>
      <w:proofErr w:type="gramStart"/>
      <w:r w:rsidRPr="00D64471">
        <w:rPr>
          <w:rFonts w:ascii="Times New Roman" w:hAnsi="Times New Roman" w:hint="eastAsia"/>
        </w:rPr>
        <w:t>之空品處</w:t>
      </w:r>
      <w:proofErr w:type="gramEnd"/>
      <w:r w:rsidRPr="00D64471">
        <w:rPr>
          <w:rFonts w:ascii="Times New Roman" w:hAnsi="Times New Roman" w:hint="eastAsia"/>
        </w:rPr>
        <w:t>副總經理</w:t>
      </w:r>
      <w:proofErr w:type="gramStart"/>
      <w:r w:rsidRPr="00D64471">
        <w:rPr>
          <w:rFonts w:ascii="Times New Roman" w:hAnsi="Times New Roman" w:hint="eastAsia"/>
        </w:rPr>
        <w:t>邱</w:t>
      </w:r>
      <w:proofErr w:type="gramEnd"/>
      <w:r w:rsidR="006C4048">
        <w:rPr>
          <w:rFonts w:ascii="Times New Roman" w:hAnsi="Times New Roman" w:hint="eastAsia"/>
        </w:rPr>
        <w:t>○○</w:t>
      </w:r>
      <w:r w:rsidRPr="00D64471">
        <w:rPr>
          <w:rFonts w:ascii="Times New Roman" w:hAnsi="Times New Roman" w:hint="eastAsia"/>
        </w:rPr>
        <w:t>，遂裁示此次</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月「自由民主永續之旅」免稅</w:t>
      </w:r>
      <w:proofErr w:type="gramStart"/>
      <w:r w:rsidRPr="00D64471">
        <w:rPr>
          <w:rFonts w:ascii="Times New Roman" w:hAnsi="Times New Roman" w:hint="eastAsia"/>
        </w:rPr>
        <w:t>菸</w:t>
      </w:r>
      <w:proofErr w:type="gramEnd"/>
      <w:r w:rsidRPr="00D64471">
        <w:rPr>
          <w:rFonts w:ascii="Times New Roman" w:hAnsi="Times New Roman" w:hint="eastAsia"/>
        </w:rPr>
        <w:t>品不再打折，惟對訂購數量完全</w:t>
      </w:r>
      <w:proofErr w:type="gramStart"/>
      <w:r w:rsidRPr="00D64471">
        <w:rPr>
          <w:rFonts w:ascii="Times New Roman" w:hAnsi="Times New Roman" w:hint="eastAsia"/>
        </w:rPr>
        <w:t>不</w:t>
      </w:r>
      <w:proofErr w:type="gramEnd"/>
      <w:r w:rsidRPr="00D64471">
        <w:rPr>
          <w:rFonts w:ascii="Times New Roman" w:hAnsi="Times New Roman" w:hint="eastAsia"/>
        </w:rPr>
        <w:t>設限，</w:t>
      </w:r>
      <w:proofErr w:type="gramStart"/>
      <w:r w:rsidRPr="00D64471">
        <w:rPr>
          <w:rFonts w:ascii="Times New Roman" w:hAnsi="Times New Roman" w:hint="eastAsia"/>
        </w:rPr>
        <w:t>嗣</w:t>
      </w:r>
      <w:proofErr w:type="gramEnd"/>
      <w:r w:rsidRPr="00D64471">
        <w:rPr>
          <w:rFonts w:ascii="Times New Roman" w:hAnsi="Times New Roman" w:hint="eastAsia"/>
        </w:rPr>
        <w:t>吳</w:t>
      </w:r>
      <w:r w:rsidR="008B1310">
        <w:rPr>
          <w:rFonts w:ascii="Times New Roman" w:hAnsi="Times New Roman" w:hint="eastAsia"/>
        </w:rPr>
        <w:t>○○</w:t>
      </w:r>
      <w:r w:rsidRPr="00D64471">
        <w:rPr>
          <w:rFonts w:ascii="Times New Roman" w:hAnsi="Times New Roman" w:hint="eastAsia"/>
        </w:rPr>
        <w:t>受黃</w:t>
      </w:r>
      <w:r w:rsidR="008B1310">
        <w:rPr>
          <w:rFonts w:ascii="Times New Roman" w:hAnsi="Times New Roman" w:hint="eastAsia"/>
        </w:rPr>
        <w:t>○○</w:t>
      </w:r>
      <w:r w:rsidRPr="00D64471">
        <w:rPr>
          <w:rFonts w:ascii="Times New Roman" w:hAnsi="Times New Roman" w:hint="eastAsia"/>
        </w:rPr>
        <w:t>LINE</w:t>
      </w:r>
      <w:r w:rsidRPr="00D64471">
        <w:rPr>
          <w:rFonts w:ascii="Times New Roman" w:hAnsi="Times New Roman" w:hint="eastAsia"/>
        </w:rPr>
        <w:t>聯繫「追加」、「盡量買」、「再找</w:t>
      </w:r>
      <w:r w:rsidRPr="00D64471">
        <w:rPr>
          <w:rFonts w:ascii="Times New Roman" w:hAnsi="Times New Roman" w:hint="eastAsia"/>
        </w:rPr>
        <w:t>1</w:t>
      </w:r>
      <w:r w:rsidRPr="00D64471">
        <w:rPr>
          <w:rFonts w:ascii="Times New Roman" w:hAnsi="Times New Roman" w:hint="eastAsia"/>
        </w:rPr>
        <w:t>台車」等不斷鼓舞後，大肆傳送免稅</w:t>
      </w:r>
      <w:proofErr w:type="gramStart"/>
      <w:r w:rsidRPr="00D64471">
        <w:rPr>
          <w:rFonts w:ascii="Times New Roman" w:hAnsi="Times New Roman" w:hint="eastAsia"/>
        </w:rPr>
        <w:t>菸</w:t>
      </w:r>
      <w:proofErr w:type="gramEnd"/>
      <w:r w:rsidRPr="00D64471">
        <w:rPr>
          <w:rFonts w:ascii="Times New Roman" w:hAnsi="Times New Roman" w:hint="eastAsia"/>
        </w:rPr>
        <w:t>品價目表予同事及親友，放膽接單，預購金額高達</w:t>
      </w:r>
      <w:r w:rsidRPr="00D64471">
        <w:rPr>
          <w:rFonts w:ascii="Times New Roman" w:hAnsi="Times New Roman" w:hint="eastAsia"/>
        </w:rPr>
        <w:t>24</w:t>
      </w:r>
      <w:r w:rsidRPr="00D64471">
        <w:rPr>
          <w:rFonts w:ascii="Times New Roman" w:hAnsi="Times New Roman" w:hint="eastAsia"/>
        </w:rPr>
        <w:t>萬</w:t>
      </w:r>
      <w:r w:rsidRPr="00D64471">
        <w:rPr>
          <w:rFonts w:ascii="Times New Roman" w:hAnsi="Times New Roman" w:hint="eastAsia"/>
        </w:rPr>
        <w:t>6,046</w:t>
      </w:r>
      <w:r w:rsidRPr="00D64471">
        <w:rPr>
          <w:rFonts w:ascii="Times New Roman" w:hAnsi="Times New Roman" w:hint="eastAsia"/>
        </w:rPr>
        <w:t>美元，銷售成績優於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3</w:t>
      </w:r>
      <w:r w:rsidRPr="00D64471">
        <w:rPr>
          <w:rFonts w:ascii="Times New Roman" w:hAnsi="Times New Roman" w:hint="eastAsia"/>
        </w:rPr>
        <w:t>月總統專機之</w:t>
      </w:r>
      <w:r w:rsidRPr="00D64471">
        <w:rPr>
          <w:rFonts w:ascii="Times New Roman" w:hAnsi="Times New Roman" w:hint="eastAsia"/>
        </w:rPr>
        <w:t>21</w:t>
      </w:r>
      <w:r w:rsidRPr="00D64471">
        <w:rPr>
          <w:rFonts w:ascii="Times New Roman" w:hAnsi="Times New Roman" w:hint="eastAsia"/>
        </w:rPr>
        <w:t>萬美元，銷售額中以</w:t>
      </w:r>
      <w:proofErr w:type="gramStart"/>
      <w:r w:rsidRPr="00D64471">
        <w:rPr>
          <w:rFonts w:ascii="Times New Roman" w:hAnsi="Times New Roman" w:hint="eastAsia"/>
        </w:rPr>
        <w:t>菸品占大宗，</w:t>
      </w:r>
      <w:proofErr w:type="gramEnd"/>
      <w:r w:rsidRPr="00D64471">
        <w:rPr>
          <w:rFonts w:ascii="Times New Roman" w:hAnsi="Times New Roman" w:hint="eastAsia"/>
        </w:rPr>
        <w:t>成績斐然，</w:t>
      </w:r>
      <w:proofErr w:type="gramStart"/>
      <w:r w:rsidRPr="00D64471">
        <w:rPr>
          <w:rFonts w:ascii="Times New Roman" w:hAnsi="Times New Roman" w:hint="eastAsia"/>
        </w:rPr>
        <w:t>經空品</w:t>
      </w:r>
      <w:proofErr w:type="gramEnd"/>
      <w:r w:rsidRPr="00D64471">
        <w:rPr>
          <w:rFonts w:ascii="Times New Roman" w:hAnsi="Times New Roman" w:hint="eastAsia"/>
        </w:rPr>
        <w:t>處協理</w:t>
      </w:r>
      <w:proofErr w:type="gramStart"/>
      <w:r w:rsidRPr="00D64471">
        <w:rPr>
          <w:rFonts w:ascii="Times New Roman" w:hAnsi="Times New Roman" w:hint="eastAsia"/>
        </w:rPr>
        <w:t>于</w:t>
      </w:r>
      <w:proofErr w:type="gramEnd"/>
      <w:r w:rsidR="008B1310">
        <w:rPr>
          <w:rFonts w:ascii="Times New Roman" w:hAnsi="Times New Roman" w:hint="eastAsia"/>
        </w:rPr>
        <w:t>○</w:t>
      </w:r>
      <w:r w:rsidRPr="00D64471">
        <w:rPr>
          <w:rFonts w:ascii="Times New Roman" w:hAnsi="Times New Roman" w:hint="eastAsia"/>
        </w:rPr>
        <w:t>於其與</w:t>
      </w:r>
      <w:proofErr w:type="gramStart"/>
      <w:r w:rsidRPr="00D64471">
        <w:rPr>
          <w:rFonts w:ascii="Times New Roman" w:hAnsi="Times New Roman" w:hint="eastAsia"/>
        </w:rPr>
        <w:t>邱</w:t>
      </w:r>
      <w:proofErr w:type="gramEnd"/>
      <w:r w:rsidR="003C6A62">
        <w:rPr>
          <w:rFonts w:ascii="Times New Roman" w:hAnsi="Times New Roman" w:hint="eastAsia"/>
        </w:rPr>
        <w:t>○○</w:t>
      </w:r>
      <w:r w:rsidRPr="00D64471">
        <w:rPr>
          <w:rFonts w:ascii="Times New Roman" w:hAnsi="Times New Roman" w:hint="eastAsia"/>
        </w:rPr>
        <w:t>共同之聊天室中公布此一消息，</w:t>
      </w:r>
      <w:proofErr w:type="gramStart"/>
      <w:r w:rsidRPr="00D64471">
        <w:rPr>
          <w:rFonts w:ascii="Times New Roman" w:hAnsi="Times New Roman" w:hint="eastAsia"/>
        </w:rPr>
        <w:t>邱</w:t>
      </w:r>
      <w:proofErr w:type="gramEnd"/>
      <w:r w:rsidR="003C6A62">
        <w:rPr>
          <w:rFonts w:ascii="Times New Roman" w:hAnsi="Times New Roman" w:hint="eastAsia"/>
        </w:rPr>
        <w:t>○○</w:t>
      </w:r>
      <w:r w:rsidRPr="00D64471">
        <w:rPr>
          <w:rFonts w:ascii="Times New Roman" w:hAnsi="Times New Roman" w:hint="eastAsia"/>
        </w:rPr>
        <w:t>雀躍回應以喜極而</w:t>
      </w:r>
      <w:proofErr w:type="gramStart"/>
      <w:r w:rsidRPr="00D64471">
        <w:rPr>
          <w:rFonts w:ascii="Times New Roman" w:hAnsi="Times New Roman" w:hint="eastAsia"/>
        </w:rPr>
        <w:t>泣</w:t>
      </w:r>
      <w:proofErr w:type="gramEnd"/>
      <w:r w:rsidRPr="00D64471">
        <w:rPr>
          <w:rFonts w:ascii="Times New Roman" w:hAnsi="Times New Roman" w:hint="eastAsia"/>
        </w:rPr>
        <w:t>之「太感謝了！」兔</w:t>
      </w:r>
      <w:proofErr w:type="gramStart"/>
      <w:r w:rsidRPr="00D64471">
        <w:rPr>
          <w:rFonts w:ascii="Times New Roman" w:hAnsi="Times New Roman" w:hint="eastAsia"/>
        </w:rPr>
        <w:t>兔</w:t>
      </w:r>
      <w:proofErr w:type="gramEnd"/>
      <w:r w:rsidRPr="00D64471">
        <w:rPr>
          <w:rFonts w:ascii="Times New Roman" w:hAnsi="Times New Roman" w:hint="eastAsia"/>
        </w:rPr>
        <w:t>貼圖</w:t>
      </w:r>
      <w:r w:rsidRPr="00D64471">
        <w:rPr>
          <w:rFonts w:ascii="Times New Roman" w:hAnsi="Times New Roman" w:hint="eastAsia"/>
        </w:rPr>
        <w:t>1</w:t>
      </w:r>
      <w:r w:rsidRPr="00D64471">
        <w:rPr>
          <w:rFonts w:ascii="Times New Roman" w:hAnsi="Times New Roman" w:hint="eastAsia"/>
        </w:rPr>
        <w:t>枚，顯示</w:t>
      </w:r>
      <w:proofErr w:type="gramStart"/>
      <w:r w:rsidRPr="00D64471">
        <w:rPr>
          <w:rFonts w:ascii="Times New Roman" w:hAnsi="Times New Roman" w:hint="eastAsia"/>
        </w:rPr>
        <w:t>邱</w:t>
      </w:r>
      <w:proofErr w:type="gramEnd"/>
      <w:r w:rsidR="003C6A62">
        <w:rPr>
          <w:rFonts w:ascii="Times New Roman" w:hAnsi="Times New Roman" w:hint="eastAsia"/>
        </w:rPr>
        <w:t>○○</w:t>
      </w:r>
      <w:r w:rsidRPr="00D64471">
        <w:rPr>
          <w:rFonts w:ascii="Times New Roman" w:hAnsi="Times New Roman" w:hint="eastAsia"/>
        </w:rPr>
        <w:t>顯基於其</w:t>
      </w:r>
      <w:proofErr w:type="gramStart"/>
      <w:r w:rsidRPr="00D64471">
        <w:rPr>
          <w:rFonts w:ascii="Times New Roman" w:hAnsi="Times New Roman" w:hint="eastAsia"/>
        </w:rPr>
        <w:t>對空品處</w:t>
      </w:r>
      <w:proofErr w:type="gramEnd"/>
      <w:r w:rsidRPr="00D64471">
        <w:rPr>
          <w:rFonts w:ascii="Times New Roman" w:hAnsi="Times New Roman" w:hint="eastAsia"/>
        </w:rPr>
        <w:t>之決策者地位，企圖努力提升業務成績。</w:t>
      </w:r>
      <w:proofErr w:type="gramStart"/>
      <w:r w:rsidR="009B58CF" w:rsidRPr="00D64471">
        <w:rPr>
          <w:rFonts w:ascii="Times New Roman" w:hAnsi="Times New Roman" w:hint="eastAsia"/>
        </w:rPr>
        <w:t>嗣</w:t>
      </w:r>
      <w:proofErr w:type="gramEnd"/>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日「自由民主永續之旅」團購超額免稅</w:t>
      </w:r>
      <w:proofErr w:type="gramStart"/>
      <w:r w:rsidRPr="00D64471">
        <w:rPr>
          <w:rFonts w:ascii="Times New Roman" w:hAnsi="Times New Roman" w:hint="eastAsia"/>
        </w:rPr>
        <w:t>菸</w:t>
      </w:r>
      <w:proofErr w:type="gramEnd"/>
      <w:r w:rsidRPr="00D64471">
        <w:rPr>
          <w:rFonts w:ascii="Times New Roman" w:hAnsi="Times New Roman" w:hint="eastAsia"/>
        </w:rPr>
        <w:t>事件爆發後，</w:t>
      </w:r>
      <w:proofErr w:type="gramStart"/>
      <w:r w:rsidRPr="00D64471">
        <w:rPr>
          <w:rFonts w:ascii="Times New Roman" w:hAnsi="Times New Roman" w:hint="eastAsia"/>
        </w:rPr>
        <w:t>邱</w:t>
      </w:r>
      <w:proofErr w:type="gramEnd"/>
      <w:r w:rsidR="00B2291E">
        <w:rPr>
          <w:rFonts w:ascii="Times New Roman" w:hAnsi="Times New Roman" w:hint="eastAsia"/>
        </w:rPr>
        <w:t>○○</w:t>
      </w:r>
      <w:r w:rsidRPr="00D64471">
        <w:rPr>
          <w:rFonts w:ascii="Times New Roman" w:hAnsi="Times New Roman" w:hint="eastAsia"/>
        </w:rPr>
        <w:t>於檢察官偵查中自承：「知悉總統專機免稅品銷售額以</w:t>
      </w:r>
      <w:proofErr w:type="gramStart"/>
      <w:r w:rsidRPr="00D64471">
        <w:rPr>
          <w:rFonts w:ascii="Times New Roman" w:hAnsi="Times New Roman" w:hint="eastAsia"/>
        </w:rPr>
        <w:t>菸</w:t>
      </w:r>
      <w:proofErr w:type="gramEnd"/>
      <w:r w:rsidRPr="00D64471">
        <w:rPr>
          <w:rFonts w:ascii="Times New Roman" w:hAnsi="Times New Roman" w:hint="eastAsia"/>
        </w:rPr>
        <w:t>品為</w:t>
      </w:r>
      <w:proofErr w:type="gramStart"/>
      <w:r w:rsidRPr="00D64471">
        <w:rPr>
          <w:rFonts w:ascii="Times New Roman" w:hAnsi="Times New Roman" w:hint="eastAsia"/>
        </w:rPr>
        <w:t>大宗，</w:t>
      </w:r>
      <w:proofErr w:type="gramEnd"/>
      <w:r w:rsidRPr="00D64471">
        <w:rPr>
          <w:rFonts w:ascii="Times New Roman" w:hAnsi="Times New Roman" w:hint="eastAsia"/>
        </w:rPr>
        <w:t>黃</w:t>
      </w:r>
      <w:r w:rsidR="00B2291E">
        <w:rPr>
          <w:rFonts w:ascii="Times New Roman" w:hAnsi="Times New Roman" w:hint="eastAsia"/>
        </w:rPr>
        <w:t>○○</w:t>
      </w:r>
      <w:r w:rsidRPr="00D64471">
        <w:rPr>
          <w:rFonts w:ascii="Times New Roman" w:hAnsi="Times New Roman" w:hint="eastAsia"/>
        </w:rPr>
        <w:t>有私下告訴伊國安人員買的數量很大，按往例是於機邊交貨，機邊交貨</w:t>
      </w:r>
      <w:proofErr w:type="gramStart"/>
      <w:r w:rsidRPr="00D64471">
        <w:rPr>
          <w:rFonts w:ascii="Times New Roman" w:hAnsi="Times New Roman" w:hint="eastAsia"/>
        </w:rPr>
        <w:t>是華膳公司</w:t>
      </w:r>
      <w:proofErr w:type="gramEnd"/>
      <w:r w:rsidRPr="00D64471">
        <w:rPr>
          <w:rFonts w:ascii="Times New Roman" w:hAnsi="Times New Roman" w:hint="eastAsia"/>
        </w:rPr>
        <w:t>會於專機返國前，將貨拉至</w:t>
      </w:r>
      <w:r w:rsidRPr="00D64471">
        <w:rPr>
          <w:rFonts w:ascii="Times New Roman" w:hAnsi="Times New Roman" w:hint="eastAsia"/>
        </w:rPr>
        <w:t>B9</w:t>
      </w:r>
      <w:r w:rsidRPr="00D64471">
        <w:rPr>
          <w:rFonts w:ascii="Times New Roman" w:hAnsi="Times New Roman" w:hint="eastAsia"/>
        </w:rPr>
        <w:t>國賓門旁交給國安人員。」</w:t>
      </w:r>
      <w:proofErr w:type="gramStart"/>
      <w:r w:rsidRPr="00D64471">
        <w:rPr>
          <w:rFonts w:ascii="Times New Roman" w:hAnsi="Times New Roman" w:hint="eastAsia"/>
        </w:rPr>
        <w:t>經衡吳</w:t>
      </w:r>
      <w:r w:rsidR="00B2291E">
        <w:rPr>
          <w:rFonts w:ascii="Times New Roman" w:hAnsi="Times New Roman" w:hint="eastAsia"/>
        </w:rPr>
        <w:t>○○</w:t>
      </w:r>
      <w:proofErr w:type="gramEnd"/>
      <w:r w:rsidRPr="00D64471">
        <w:rPr>
          <w:rFonts w:ascii="Times New Roman" w:hAnsi="Times New Roman" w:hint="eastAsia"/>
        </w:rPr>
        <w:t>等國安人員預（團）</w:t>
      </w:r>
      <w:proofErr w:type="gramStart"/>
      <w:r w:rsidRPr="00D64471">
        <w:rPr>
          <w:rFonts w:ascii="Times New Roman" w:hAnsi="Times New Roman" w:hint="eastAsia"/>
        </w:rPr>
        <w:t>購巨量</w:t>
      </w:r>
      <w:proofErr w:type="gramEnd"/>
      <w:r w:rsidRPr="00D64471">
        <w:rPr>
          <w:rFonts w:ascii="Times New Roman" w:hAnsi="Times New Roman" w:hint="eastAsia"/>
        </w:rPr>
        <w:t>之免稅</w:t>
      </w:r>
      <w:proofErr w:type="gramStart"/>
      <w:r w:rsidRPr="00D64471">
        <w:rPr>
          <w:rFonts w:ascii="Times New Roman" w:hAnsi="Times New Roman" w:hint="eastAsia"/>
        </w:rPr>
        <w:t>菸</w:t>
      </w:r>
      <w:proofErr w:type="gramEnd"/>
      <w:r w:rsidRPr="00D64471">
        <w:rPr>
          <w:rFonts w:ascii="Times New Roman" w:hAnsi="Times New Roman" w:hint="eastAsia"/>
        </w:rPr>
        <w:t>，倘無</w:t>
      </w:r>
      <w:proofErr w:type="gramStart"/>
      <w:r w:rsidRPr="00D64471">
        <w:rPr>
          <w:rFonts w:ascii="Times New Roman" w:hAnsi="Times New Roman" w:hint="eastAsia"/>
        </w:rPr>
        <w:t>邱</w:t>
      </w:r>
      <w:proofErr w:type="gramEnd"/>
      <w:r w:rsidR="00B2291E">
        <w:rPr>
          <w:rFonts w:ascii="Times New Roman" w:hAnsi="Times New Roman" w:hint="eastAsia"/>
        </w:rPr>
        <w:t>○○</w:t>
      </w:r>
      <w:r w:rsidRPr="00D64471">
        <w:rPr>
          <w:rFonts w:ascii="Times New Roman" w:hAnsi="Times New Roman" w:hint="eastAsia"/>
        </w:rPr>
        <w:t>、</w:t>
      </w:r>
      <w:proofErr w:type="gramStart"/>
      <w:r w:rsidRPr="00D64471">
        <w:rPr>
          <w:rFonts w:ascii="Times New Roman" w:hAnsi="Times New Roman" w:hint="eastAsia"/>
        </w:rPr>
        <w:t>于</w:t>
      </w:r>
      <w:proofErr w:type="gramEnd"/>
      <w:r w:rsidR="00B2291E">
        <w:rPr>
          <w:rFonts w:ascii="Times New Roman" w:hAnsi="Times New Roman" w:hint="eastAsia"/>
        </w:rPr>
        <w:t>○</w:t>
      </w:r>
      <w:r w:rsidRPr="00D64471">
        <w:rPr>
          <w:rFonts w:ascii="Times New Roman" w:hAnsi="Times New Roman" w:hint="eastAsia"/>
        </w:rPr>
        <w:t>及黃</w:t>
      </w:r>
      <w:r w:rsidR="00B2291E">
        <w:rPr>
          <w:rFonts w:ascii="Times New Roman" w:hAnsi="Times New Roman" w:hint="eastAsia"/>
        </w:rPr>
        <w:t>○○</w:t>
      </w:r>
      <w:r w:rsidRPr="00D64471">
        <w:rPr>
          <w:rFonts w:ascii="Times New Roman" w:hAnsi="Times New Roman" w:hint="eastAsia"/>
        </w:rPr>
        <w:t>等人自華航內部配合，依華航一般航班免稅</w:t>
      </w:r>
      <w:proofErr w:type="gramStart"/>
      <w:r w:rsidRPr="00D64471">
        <w:rPr>
          <w:rFonts w:ascii="Times New Roman" w:hAnsi="Times New Roman" w:hint="eastAsia"/>
        </w:rPr>
        <w:t>菸</w:t>
      </w:r>
      <w:proofErr w:type="gramEnd"/>
      <w:r w:rsidRPr="00D64471">
        <w:rPr>
          <w:rFonts w:ascii="Times New Roman" w:hAnsi="Times New Roman" w:hint="eastAsia"/>
        </w:rPr>
        <w:t>品之販售方式，不僅不能提供預購，</w:t>
      </w:r>
      <w:proofErr w:type="gramStart"/>
      <w:r w:rsidRPr="00D64471">
        <w:rPr>
          <w:rFonts w:ascii="Times New Roman" w:hAnsi="Times New Roman" w:hint="eastAsia"/>
        </w:rPr>
        <w:t>僅能機上</w:t>
      </w:r>
      <w:proofErr w:type="gramEnd"/>
      <w:r w:rsidRPr="00D64471">
        <w:rPr>
          <w:rFonts w:ascii="Times New Roman" w:hAnsi="Times New Roman" w:hint="eastAsia"/>
        </w:rPr>
        <w:t>購買並於機上過卡時當場交貨，無論如何均無法購得本件</w:t>
      </w:r>
      <w:r w:rsidRPr="00D64471">
        <w:rPr>
          <w:rFonts w:ascii="Times New Roman" w:hAnsi="Times New Roman" w:hint="eastAsia"/>
        </w:rPr>
        <w:t>9,797</w:t>
      </w:r>
      <w:r w:rsidRPr="00D64471">
        <w:rPr>
          <w:rFonts w:ascii="Times New Roman" w:hAnsi="Times New Roman" w:hint="eastAsia"/>
        </w:rPr>
        <w:t>條數量驚人之</w:t>
      </w:r>
      <w:proofErr w:type="gramStart"/>
      <w:r w:rsidRPr="00D64471">
        <w:rPr>
          <w:rFonts w:ascii="Times New Roman" w:hAnsi="Times New Roman" w:hint="eastAsia"/>
        </w:rPr>
        <w:t>菸</w:t>
      </w:r>
      <w:proofErr w:type="gramEnd"/>
      <w:r w:rsidRPr="00D64471">
        <w:rPr>
          <w:rFonts w:ascii="Times New Roman" w:hAnsi="Times New Roman" w:hint="eastAsia"/>
        </w:rPr>
        <w:t>品，</w:t>
      </w:r>
      <w:proofErr w:type="gramStart"/>
      <w:r w:rsidRPr="00D64471">
        <w:rPr>
          <w:rFonts w:ascii="Times New Roman" w:hAnsi="Times New Roman" w:hint="eastAsia"/>
        </w:rPr>
        <w:t>益徵華航</w:t>
      </w:r>
      <w:proofErr w:type="gramEnd"/>
      <w:r w:rsidRPr="00D64471">
        <w:rPr>
          <w:rFonts w:ascii="Times New Roman" w:hAnsi="Times New Roman" w:hint="eastAsia"/>
        </w:rPr>
        <w:t>就本件犯罪行為之完成居於主導、決策及執行完成之關鍵地位，決無推諉塞責之理。而華航</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w:t>
      </w:r>
      <w:r w:rsidRPr="00D64471">
        <w:rPr>
          <w:rFonts w:ascii="Times New Roman" w:hAnsi="Times New Roman" w:hint="eastAsia"/>
        </w:rPr>
        <w:t>2</w:t>
      </w:r>
      <w:r w:rsidRPr="00D64471">
        <w:rPr>
          <w:rFonts w:ascii="Times New Roman" w:hAnsi="Times New Roman" w:hint="eastAsia"/>
        </w:rPr>
        <w:t>日「總統專機免稅</w:t>
      </w:r>
      <w:proofErr w:type="gramStart"/>
      <w:r w:rsidRPr="00D64471">
        <w:rPr>
          <w:rFonts w:ascii="Times New Roman" w:hAnsi="Times New Roman" w:hint="eastAsia"/>
        </w:rPr>
        <w:t>菸</w:t>
      </w:r>
      <w:proofErr w:type="gramEnd"/>
      <w:r w:rsidRPr="00D64471">
        <w:rPr>
          <w:rFonts w:ascii="Times New Roman" w:hAnsi="Times New Roman" w:hint="eastAsia"/>
        </w:rPr>
        <w:t>案內部報告」檢討亦坦承：「本案係基於往例，對吳先生購買數量未予限制，亦未提醒，確屬不當」</w:t>
      </w:r>
      <w:bookmarkEnd w:id="62"/>
      <w:r w:rsidR="0027024A" w:rsidRPr="00D64471">
        <w:rPr>
          <w:rFonts w:ascii="Times New Roman" w:hAnsi="Times New Roman" w:hint="eastAsia"/>
        </w:rPr>
        <w:t>。</w:t>
      </w:r>
    </w:p>
    <w:p w:rsidR="003A5927" w:rsidRPr="00D64471" w:rsidRDefault="00C35D03" w:rsidP="00CC4A6E">
      <w:pPr>
        <w:pStyle w:val="3"/>
        <w:ind w:left="1360" w:hanging="680"/>
        <w:rPr>
          <w:rFonts w:ascii="Times New Roman" w:hAnsi="Times New Roman"/>
        </w:rPr>
      </w:pPr>
      <w:bookmarkStart w:id="63" w:name="_Toc43279906"/>
      <w:r w:rsidRPr="00D64471">
        <w:rPr>
          <w:rFonts w:ascii="Times New Roman" w:hAnsi="Times New Roman" w:hint="eastAsia"/>
        </w:rPr>
        <w:t>次查本次團購超額免稅</w:t>
      </w:r>
      <w:proofErr w:type="gramStart"/>
      <w:r w:rsidRPr="00D64471">
        <w:rPr>
          <w:rFonts w:ascii="Times New Roman" w:hAnsi="Times New Roman" w:hint="eastAsia"/>
        </w:rPr>
        <w:t>菸</w:t>
      </w:r>
      <w:proofErr w:type="gramEnd"/>
      <w:r w:rsidRPr="00D64471">
        <w:rPr>
          <w:rFonts w:ascii="Times New Roman" w:hAnsi="Times New Roman" w:hint="eastAsia"/>
        </w:rPr>
        <w:t>除吳</w:t>
      </w:r>
      <w:r w:rsidR="00E000C0">
        <w:rPr>
          <w:rFonts w:ascii="Times New Roman" w:hAnsi="Times New Roman" w:hint="eastAsia"/>
        </w:rPr>
        <w:t>○○</w:t>
      </w:r>
      <w:r w:rsidRPr="00D64471">
        <w:rPr>
          <w:rFonts w:ascii="Times New Roman" w:hAnsi="Times New Roman" w:hint="eastAsia"/>
        </w:rPr>
        <w:t>、張</w:t>
      </w:r>
      <w:r w:rsidR="00E000C0">
        <w:rPr>
          <w:rFonts w:ascii="Times New Roman" w:hAnsi="Times New Roman" w:hint="eastAsia"/>
        </w:rPr>
        <w:t>○○</w:t>
      </w:r>
      <w:r w:rsidRPr="00D64471">
        <w:rPr>
          <w:rFonts w:ascii="Times New Roman" w:hAnsi="Times New Roman" w:hint="eastAsia"/>
        </w:rPr>
        <w:t>以公務貨車載運</w:t>
      </w:r>
      <w:r w:rsidRPr="00D64471">
        <w:rPr>
          <w:rFonts w:ascii="Times New Roman" w:hAnsi="Times New Roman" w:hint="eastAsia"/>
        </w:rPr>
        <w:t>9,797</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日遭司法機關當場</w:t>
      </w:r>
      <w:proofErr w:type="gramStart"/>
      <w:r w:rsidRPr="00D64471">
        <w:rPr>
          <w:rFonts w:ascii="Times New Roman" w:hAnsi="Times New Roman" w:hint="eastAsia"/>
        </w:rPr>
        <w:t>查扣外</w:t>
      </w:r>
      <w:proofErr w:type="gramEnd"/>
      <w:r w:rsidRPr="00D64471">
        <w:rPr>
          <w:rFonts w:ascii="Times New Roman" w:hAnsi="Times New Roman" w:hint="eastAsia"/>
        </w:rPr>
        <w:t>，關務署亦同步調查發現，華航、</w:t>
      </w:r>
      <w:proofErr w:type="gramStart"/>
      <w:r w:rsidRPr="00D64471">
        <w:rPr>
          <w:rFonts w:ascii="Times New Roman" w:hAnsi="Times New Roman" w:hint="eastAsia"/>
        </w:rPr>
        <w:t>華膳</w:t>
      </w:r>
      <w:r w:rsidRPr="00D64471">
        <w:rPr>
          <w:rFonts w:ascii="Times New Roman" w:hAnsi="Times New Roman" w:hint="eastAsia"/>
        </w:rPr>
        <w:lastRenderedPageBreak/>
        <w:t>公司</w:t>
      </w:r>
      <w:proofErr w:type="gramEnd"/>
      <w:r w:rsidRPr="00D64471">
        <w:rPr>
          <w:rFonts w:ascii="Times New Roman" w:hAnsi="Times New Roman" w:hint="eastAsia"/>
        </w:rPr>
        <w:t>人員亦仿效國安特勤人員免稅</w:t>
      </w:r>
      <w:proofErr w:type="gramStart"/>
      <w:r w:rsidRPr="00D64471">
        <w:rPr>
          <w:rFonts w:ascii="Times New Roman" w:hAnsi="Times New Roman" w:hint="eastAsia"/>
        </w:rPr>
        <w:t>菸</w:t>
      </w:r>
      <w:proofErr w:type="gramEnd"/>
      <w:r w:rsidRPr="00D64471">
        <w:rPr>
          <w:rFonts w:ascii="Times New Roman" w:hAnsi="Times New Roman" w:hint="eastAsia"/>
        </w:rPr>
        <w:t>偷渡</w:t>
      </w:r>
      <w:r w:rsidR="000269E1">
        <w:rPr>
          <w:rFonts w:ascii="Times New Roman" w:hAnsi="Times New Roman" w:hint="eastAsia"/>
        </w:rPr>
        <w:t>入境</w:t>
      </w:r>
      <w:r w:rsidRPr="00D64471">
        <w:rPr>
          <w:rFonts w:ascii="Times New Roman" w:hAnsi="Times New Roman" w:hint="eastAsia"/>
        </w:rPr>
        <w:t>模式，乘機利用總統專機出訪返國機會訂購</w:t>
      </w:r>
      <w:proofErr w:type="gramStart"/>
      <w:r w:rsidRPr="00D64471">
        <w:rPr>
          <w:rFonts w:ascii="Times New Roman" w:hAnsi="Times New Roman" w:hint="eastAsia"/>
        </w:rPr>
        <w:t>菸</w:t>
      </w:r>
      <w:proofErr w:type="gramEnd"/>
      <w:r w:rsidRPr="00D64471">
        <w:rPr>
          <w:rFonts w:ascii="Times New Roman" w:hAnsi="Times New Roman" w:hint="eastAsia"/>
        </w:rPr>
        <w:t>品及非</w:t>
      </w:r>
      <w:proofErr w:type="gramStart"/>
      <w:r w:rsidRPr="00D64471">
        <w:rPr>
          <w:rFonts w:ascii="Times New Roman" w:hAnsi="Times New Roman" w:hint="eastAsia"/>
        </w:rPr>
        <w:t>菸</w:t>
      </w:r>
      <w:proofErr w:type="gramEnd"/>
      <w:r w:rsidRPr="00D64471">
        <w:rPr>
          <w:rFonts w:ascii="Times New Roman" w:hAnsi="Times New Roman" w:hint="eastAsia"/>
        </w:rPr>
        <w:t>品，透過另外的管道途徑未經檢查入境，茲說明如下：</w:t>
      </w:r>
      <w:bookmarkEnd w:id="63"/>
    </w:p>
    <w:p w:rsidR="0085787B" w:rsidRPr="00D64471" w:rsidRDefault="0085787B" w:rsidP="005E1B00">
      <w:pPr>
        <w:pStyle w:val="4"/>
        <w:rPr>
          <w:rFonts w:ascii="Times New Roman" w:hAnsi="Times New Roman"/>
        </w:rPr>
      </w:pPr>
      <w:r w:rsidRPr="00D64471">
        <w:rPr>
          <w:rFonts w:ascii="Times New Roman" w:hAnsi="Times New Roman" w:hint="eastAsia"/>
        </w:rPr>
        <w:t>黃</w:t>
      </w:r>
      <w:r w:rsidR="001F40FF">
        <w:rPr>
          <w:rFonts w:ascii="Times New Roman" w:hAnsi="Times New Roman" w:hint="eastAsia"/>
        </w:rPr>
        <w:t>○○</w:t>
      </w:r>
      <w:r w:rsidRPr="00D64471">
        <w:rPr>
          <w:rFonts w:ascii="Times New Roman" w:hAnsi="Times New Roman" w:hint="eastAsia"/>
        </w:rPr>
        <w:t>（華航員工，非訪團成員，屬機上乘員，負責專機餐飲之隨行人員）網路預購</w:t>
      </w:r>
      <w:r w:rsidRPr="00D64471">
        <w:rPr>
          <w:rFonts w:ascii="Times New Roman" w:hAnsi="Times New Roman" w:hint="eastAsia"/>
        </w:rPr>
        <w:t>33</w:t>
      </w:r>
      <w:r w:rsidRPr="00D64471">
        <w:rPr>
          <w:rFonts w:ascii="Times New Roman" w:hAnsi="Times New Roman" w:hint="eastAsia"/>
        </w:rPr>
        <w:t>條（未裝載上機），由徐</w:t>
      </w:r>
      <w:r w:rsidR="001F40FF">
        <w:rPr>
          <w:rFonts w:ascii="Times New Roman" w:hAnsi="Times New Roman" w:hint="eastAsia"/>
        </w:rPr>
        <w:t>○○</w:t>
      </w:r>
      <w:r w:rsidRPr="00D64471">
        <w:rPr>
          <w:rFonts w:ascii="Times New Roman" w:hAnsi="Times New Roman" w:hint="eastAsia"/>
        </w:rPr>
        <w:t>（華航員工）以華航公務車載運其中</w:t>
      </w:r>
      <w:r w:rsidRPr="00D64471">
        <w:rPr>
          <w:rFonts w:ascii="Times New Roman" w:hAnsi="Times New Roman" w:hint="eastAsia"/>
        </w:rPr>
        <w:t>12</w:t>
      </w:r>
      <w:r w:rsidRPr="00D64471">
        <w:rPr>
          <w:rFonts w:ascii="Times New Roman" w:hAnsi="Times New Roman" w:hint="eastAsia"/>
        </w:rPr>
        <w:t>條及非</w:t>
      </w:r>
      <w:proofErr w:type="gramStart"/>
      <w:r w:rsidRPr="00D64471">
        <w:rPr>
          <w:rFonts w:ascii="Times New Roman" w:hAnsi="Times New Roman" w:hint="eastAsia"/>
        </w:rPr>
        <w:t>菸</w:t>
      </w:r>
      <w:proofErr w:type="gramEnd"/>
      <w:r w:rsidRPr="00D64471">
        <w:rPr>
          <w:rFonts w:ascii="Times New Roman" w:hAnsi="Times New Roman" w:hint="eastAsia"/>
        </w:rPr>
        <w:t>品自華航修護廠</w:t>
      </w:r>
      <w:proofErr w:type="gramStart"/>
      <w:r w:rsidRPr="00D64471">
        <w:rPr>
          <w:rFonts w:ascii="Times New Roman" w:hAnsi="Times New Roman" w:hint="eastAsia"/>
        </w:rPr>
        <w:t>管制門運出</w:t>
      </w:r>
      <w:proofErr w:type="gramEnd"/>
      <w:r w:rsidRPr="00D64471">
        <w:rPr>
          <w:rFonts w:ascii="Times New Roman" w:hAnsi="Times New Roman" w:hint="eastAsia"/>
        </w:rPr>
        <w:t>。另</w:t>
      </w:r>
      <w:r w:rsidRPr="00D64471">
        <w:rPr>
          <w:rFonts w:ascii="Times New Roman" w:hAnsi="Times New Roman" w:hint="eastAsia"/>
        </w:rPr>
        <w:t>21</w:t>
      </w:r>
      <w:r w:rsidRPr="00D64471">
        <w:rPr>
          <w:rFonts w:ascii="Times New Roman" w:hAnsi="Times New Roman" w:hint="eastAsia"/>
        </w:rPr>
        <w:t>條</w:t>
      </w:r>
      <w:proofErr w:type="gramStart"/>
      <w:r w:rsidRPr="00D64471">
        <w:rPr>
          <w:rFonts w:ascii="Times New Roman" w:hAnsi="Times New Roman" w:hint="eastAsia"/>
        </w:rPr>
        <w:t>菸品係古</w:t>
      </w:r>
      <w:r w:rsidR="001F40FF">
        <w:rPr>
          <w:rFonts w:ascii="Times New Roman" w:hAnsi="Times New Roman" w:hint="eastAsia"/>
        </w:rPr>
        <w:t>○○</w:t>
      </w:r>
      <w:proofErr w:type="gramEnd"/>
      <w:r w:rsidRPr="00D64471">
        <w:rPr>
          <w:rFonts w:ascii="Times New Roman" w:hAnsi="Times New Roman" w:hint="eastAsia"/>
        </w:rPr>
        <w:t>（華膳公司員工）</w:t>
      </w:r>
      <w:proofErr w:type="gramStart"/>
      <w:r w:rsidRPr="00D64471">
        <w:rPr>
          <w:rFonts w:ascii="Times New Roman" w:hAnsi="Times New Roman" w:hint="eastAsia"/>
        </w:rPr>
        <w:t>自華膳公司</w:t>
      </w:r>
      <w:proofErr w:type="gramEnd"/>
      <w:r w:rsidRPr="00D64471">
        <w:rPr>
          <w:rFonts w:ascii="Times New Roman" w:hAnsi="Times New Roman" w:hint="eastAsia"/>
        </w:rPr>
        <w:t>保稅倉庫攜出</w:t>
      </w:r>
      <w:proofErr w:type="gramStart"/>
      <w:r w:rsidRPr="00D64471">
        <w:rPr>
          <w:rFonts w:ascii="Times New Roman" w:hAnsi="Times New Roman" w:hint="eastAsia"/>
        </w:rPr>
        <w:t>至華膳公司</w:t>
      </w:r>
      <w:proofErr w:type="gramEnd"/>
      <w:r w:rsidRPr="00D64471">
        <w:rPr>
          <w:rFonts w:ascii="Times New Roman" w:hAnsi="Times New Roman" w:hint="eastAsia"/>
        </w:rPr>
        <w:t>辦公室</w:t>
      </w:r>
      <w:proofErr w:type="gramStart"/>
      <w:r w:rsidRPr="00D64471">
        <w:rPr>
          <w:rFonts w:ascii="Times New Roman" w:hAnsi="Times New Roman" w:hint="eastAsia"/>
        </w:rPr>
        <w:t>（註</w:t>
      </w:r>
      <w:proofErr w:type="gramEnd"/>
      <w:r w:rsidRPr="00D64471">
        <w:rPr>
          <w:rFonts w:ascii="Times New Roman" w:hAnsi="Times New Roman" w:hint="eastAsia"/>
        </w:rPr>
        <w:t>：同棟大樓</w:t>
      </w:r>
      <w:proofErr w:type="gramStart"/>
      <w:r w:rsidRPr="00D64471">
        <w:rPr>
          <w:rFonts w:ascii="Times New Roman" w:hAnsi="Times New Roman" w:hint="eastAsia"/>
        </w:rPr>
        <w:t>）</w:t>
      </w:r>
      <w:proofErr w:type="gramEnd"/>
      <w:r w:rsidRPr="00D64471">
        <w:rPr>
          <w:rFonts w:ascii="Times New Roman" w:hAnsi="Times New Roman" w:hint="eastAsia"/>
        </w:rPr>
        <w:t>。</w:t>
      </w:r>
      <w:proofErr w:type="gramStart"/>
      <w:r w:rsidRPr="00D64471">
        <w:rPr>
          <w:rFonts w:ascii="Times New Roman" w:hAnsi="Times New Roman" w:hint="eastAsia"/>
        </w:rPr>
        <w:t>臺</w:t>
      </w:r>
      <w:proofErr w:type="gramEnd"/>
      <w:r w:rsidRPr="00D64471">
        <w:rPr>
          <w:rFonts w:ascii="Times New Roman" w:hAnsi="Times New Roman" w:hint="eastAsia"/>
        </w:rPr>
        <w:t>北關已於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9</w:t>
      </w:r>
      <w:r w:rsidRPr="00D64471">
        <w:rPr>
          <w:rFonts w:ascii="Times New Roman" w:hAnsi="Times New Roman" w:hint="eastAsia"/>
        </w:rPr>
        <w:t>月</w:t>
      </w:r>
      <w:r w:rsidRPr="00D64471">
        <w:rPr>
          <w:rFonts w:ascii="Times New Roman" w:hAnsi="Times New Roman" w:hint="eastAsia"/>
        </w:rPr>
        <w:t>24</w:t>
      </w:r>
      <w:r w:rsidRPr="00D64471">
        <w:rPr>
          <w:rFonts w:ascii="Times New Roman" w:hAnsi="Times New Roman" w:hint="eastAsia"/>
        </w:rPr>
        <w:t>日及</w:t>
      </w:r>
      <w:r w:rsidRPr="00D64471">
        <w:rPr>
          <w:rFonts w:ascii="Times New Roman" w:hAnsi="Times New Roman" w:hint="eastAsia"/>
        </w:rPr>
        <w:t>25</w:t>
      </w:r>
      <w:r w:rsidRPr="00D64471">
        <w:rPr>
          <w:rFonts w:ascii="Times New Roman" w:hAnsi="Times New Roman" w:hint="eastAsia"/>
        </w:rPr>
        <w:t>日分別於華航空品處查扣</w:t>
      </w:r>
      <w:r w:rsidRPr="00D64471">
        <w:rPr>
          <w:rFonts w:ascii="Times New Roman" w:hAnsi="Times New Roman" w:hint="eastAsia"/>
        </w:rPr>
        <w:t>7</w:t>
      </w:r>
      <w:r w:rsidRPr="00D64471">
        <w:rPr>
          <w:rFonts w:ascii="Times New Roman" w:hAnsi="Times New Roman" w:hint="eastAsia"/>
        </w:rPr>
        <w:t>條、</w:t>
      </w:r>
      <w:proofErr w:type="gramStart"/>
      <w:r w:rsidRPr="00D64471">
        <w:rPr>
          <w:rFonts w:ascii="Times New Roman" w:hAnsi="Times New Roman" w:hint="eastAsia"/>
        </w:rPr>
        <w:t>華膳公司</w:t>
      </w:r>
      <w:proofErr w:type="gramEnd"/>
      <w:r w:rsidRPr="00D64471">
        <w:rPr>
          <w:rFonts w:ascii="Times New Roman" w:hAnsi="Times New Roman" w:hint="eastAsia"/>
        </w:rPr>
        <w:t>員工辦公室</w:t>
      </w:r>
      <w:r w:rsidRPr="00D64471">
        <w:rPr>
          <w:rFonts w:ascii="Times New Roman" w:hAnsi="Times New Roman" w:hint="eastAsia"/>
        </w:rPr>
        <w:t>13</w:t>
      </w:r>
      <w:r w:rsidRPr="00D64471">
        <w:rPr>
          <w:rFonts w:ascii="Times New Roman" w:hAnsi="Times New Roman" w:hint="eastAsia"/>
        </w:rPr>
        <w:t>條</w:t>
      </w:r>
      <w:proofErr w:type="gramStart"/>
      <w:r w:rsidRPr="00D64471">
        <w:rPr>
          <w:rFonts w:ascii="Times New Roman" w:hAnsi="Times New Roman" w:hint="eastAsia"/>
        </w:rPr>
        <w:t>及華膳公司</w:t>
      </w:r>
      <w:proofErr w:type="gramEnd"/>
      <w:r w:rsidRPr="00D64471">
        <w:rPr>
          <w:rFonts w:ascii="Times New Roman" w:hAnsi="Times New Roman" w:hint="eastAsia"/>
        </w:rPr>
        <w:t>員工陳</w:t>
      </w:r>
      <w:r w:rsidR="001F40FF">
        <w:rPr>
          <w:rFonts w:ascii="Times New Roman" w:hAnsi="Times New Roman" w:hint="eastAsia"/>
        </w:rPr>
        <w:t>○○</w:t>
      </w:r>
      <w:r w:rsidRPr="00D64471">
        <w:rPr>
          <w:rFonts w:ascii="Times New Roman" w:hAnsi="Times New Roman" w:hint="eastAsia"/>
        </w:rPr>
        <w:t>私人民宅</w:t>
      </w:r>
      <w:r w:rsidRPr="00D64471">
        <w:rPr>
          <w:rFonts w:ascii="Times New Roman" w:hAnsi="Times New Roman" w:hint="eastAsia"/>
        </w:rPr>
        <w:t>4</w:t>
      </w:r>
      <w:r w:rsidRPr="00D64471">
        <w:rPr>
          <w:rFonts w:ascii="Times New Roman" w:hAnsi="Times New Roman" w:hint="eastAsia"/>
        </w:rPr>
        <w:t>條，共</w:t>
      </w:r>
      <w:r w:rsidRPr="00D64471">
        <w:rPr>
          <w:rFonts w:ascii="Times New Roman" w:hAnsi="Times New Roman" w:hint="eastAsia"/>
        </w:rPr>
        <w:t>24</w:t>
      </w:r>
      <w:r w:rsidRPr="00D64471">
        <w:rPr>
          <w:rFonts w:ascii="Times New Roman" w:hAnsi="Times New Roman" w:hint="eastAsia"/>
        </w:rPr>
        <w:t>條，其餘</w:t>
      </w:r>
      <w:proofErr w:type="gramStart"/>
      <w:r w:rsidRPr="00D64471">
        <w:rPr>
          <w:rFonts w:ascii="Times New Roman" w:hAnsi="Times New Roman" w:hint="eastAsia"/>
        </w:rPr>
        <w:t>9</w:t>
      </w:r>
      <w:r w:rsidRPr="00D64471">
        <w:rPr>
          <w:rFonts w:ascii="Times New Roman" w:hAnsi="Times New Roman" w:hint="eastAsia"/>
        </w:rPr>
        <w:t>條據告稱</w:t>
      </w:r>
      <w:proofErr w:type="gramEnd"/>
      <w:r w:rsidRPr="00D64471">
        <w:rPr>
          <w:rFonts w:ascii="Times New Roman" w:hAnsi="Times New Roman" w:hint="eastAsia"/>
        </w:rPr>
        <w:t>已被消費使用。</w:t>
      </w:r>
    </w:p>
    <w:p w:rsidR="0085787B" w:rsidRPr="00D64471" w:rsidRDefault="0085787B" w:rsidP="005E1B00">
      <w:pPr>
        <w:pStyle w:val="4"/>
        <w:rPr>
          <w:rFonts w:ascii="Times New Roman" w:hAnsi="Times New Roman"/>
        </w:rPr>
      </w:pPr>
      <w:r w:rsidRPr="00D64471">
        <w:rPr>
          <w:rFonts w:ascii="Times New Roman" w:hAnsi="Times New Roman" w:hint="eastAsia"/>
        </w:rPr>
        <w:t>黃</w:t>
      </w:r>
      <w:r w:rsidR="00ED1A54">
        <w:rPr>
          <w:rFonts w:ascii="Times New Roman" w:hAnsi="Times New Roman" w:hint="eastAsia"/>
        </w:rPr>
        <w:t>○○</w:t>
      </w:r>
      <w:r w:rsidRPr="00D64471">
        <w:rPr>
          <w:rFonts w:ascii="Times New Roman" w:hAnsi="Times New Roman" w:hint="eastAsia"/>
        </w:rPr>
        <w:t>購買精品及保養品</w:t>
      </w:r>
      <w:r w:rsidRPr="00D64471">
        <w:rPr>
          <w:rFonts w:ascii="Times New Roman" w:hAnsi="Times New Roman" w:hint="eastAsia"/>
        </w:rPr>
        <w:t>196</w:t>
      </w:r>
      <w:r w:rsidRPr="00D64471">
        <w:rPr>
          <w:rFonts w:ascii="Times New Roman" w:hAnsi="Times New Roman" w:hint="eastAsia"/>
        </w:rPr>
        <w:t>項，董</w:t>
      </w:r>
      <w:r w:rsidR="00ED1A54">
        <w:rPr>
          <w:rFonts w:ascii="Times New Roman" w:hAnsi="Times New Roman" w:hint="eastAsia"/>
        </w:rPr>
        <w:t>○○</w:t>
      </w:r>
      <w:r w:rsidRPr="00D64471">
        <w:rPr>
          <w:rFonts w:ascii="Times New Roman" w:hAnsi="Times New Roman" w:hint="eastAsia"/>
        </w:rPr>
        <w:t>（華航員工）購買精品及保養品</w:t>
      </w:r>
      <w:r w:rsidRPr="00D64471">
        <w:rPr>
          <w:rFonts w:ascii="Times New Roman" w:hAnsi="Times New Roman" w:hint="eastAsia"/>
        </w:rPr>
        <w:t>16</w:t>
      </w:r>
      <w:r w:rsidRPr="00D64471">
        <w:rPr>
          <w:rFonts w:ascii="Times New Roman" w:hAnsi="Times New Roman" w:hint="eastAsia"/>
        </w:rPr>
        <w:t>項，該等</w:t>
      </w:r>
      <w:proofErr w:type="gramStart"/>
      <w:r w:rsidRPr="00D64471">
        <w:rPr>
          <w:rFonts w:ascii="Times New Roman" w:hAnsi="Times New Roman" w:hint="eastAsia"/>
        </w:rPr>
        <w:t>物品均未上</w:t>
      </w:r>
      <w:proofErr w:type="gramEnd"/>
      <w:r w:rsidRPr="00D64471">
        <w:rPr>
          <w:rFonts w:ascii="Times New Roman" w:hAnsi="Times New Roman" w:hint="eastAsia"/>
        </w:rPr>
        <w:t>機，係由徐</w:t>
      </w:r>
      <w:r w:rsidR="00ED1A54">
        <w:rPr>
          <w:rFonts w:ascii="Times New Roman" w:hAnsi="Times New Roman" w:hint="eastAsia"/>
        </w:rPr>
        <w:t>○○</w:t>
      </w:r>
      <w:r w:rsidRPr="00D64471">
        <w:rPr>
          <w:rFonts w:ascii="Times New Roman" w:hAnsi="Times New Roman" w:hint="eastAsia"/>
        </w:rPr>
        <w:t>以華航公務車自華航修護廠</w:t>
      </w:r>
      <w:proofErr w:type="gramStart"/>
      <w:r w:rsidRPr="00D64471">
        <w:rPr>
          <w:rFonts w:ascii="Times New Roman" w:hAnsi="Times New Roman" w:hint="eastAsia"/>
        </w:rPr>
        <w:t>管制門運出</w:t>
      </w:r>
      <w:proofErr w:type="gramEnd"/>
      <w:r w:rsidRPr="00D64471">
        <w:rPr>
          <w:rFonts w:ascii="Times New Roman" w:hAnsi="Times New Roman" w:hint="eastAsia"/>
        </w:rPr>
        <w:t>至華航空品處。</w:t>
      </w:r>
    </w:p>
    <w:p w:rsidR="003A5927" w:rsidRPr="00D64471" w:rsidRDefault="0085787B" w:rsidP="005E1B00">
      <w:pPr>
        <w:pStyle w:val="4"/>
        <w:rPr>
          <w:rFonts w:ascii="Times New Roman" w:hAnsi="Times New Roman"/>
        </w:rPr>
      </w:pPr>
      <w:r w:rsidRPr="00D64471">
        <w:rPr>
          <w:rFonts w:ascii="Times New Roman" w:hAnsi="Times New Roman" w:hint="eastAsia"/>
        </w:rPr>
        <w:t>華航機組人員</w:t>
      </w:r>
      <w:proofErr w:type="gramStart"/>
      <w:r w:rsidRPr="00D64471">
        <w:rPr>
          <w:rFonts w:ascii="Times New Roman" w:hAnsi="Times New Roman" w:hint="eastAsia"/>
        </w:rPr>
        <w:t>巫</w:t>
      </w:r>
      <w:proofErr w:type="gramEnd"/>
      <w:r w:rsidR="00ED1A54">
        <w:rPr>
          <w:rFonts w:ascii="Times New Roman" w:hAnsi="Times New Roman" w:hint="eastAsia"/>
        </w:rPr>
        <w:t>○○</w:t>
      </w:r>
      <w:r w:rsidRPr="00D64471">
        <w:rPr>
          <w:rFonts w:ascii="Times New Roman" w:hAnsi="Times New Roman" w:hint="eastAsia"/>
        </w:rPr>
        <w:t>、林</w:t>
      </w:r>
      <w:r w:rsidR="00ED1A54">
        <w:rPr>
          <w:rFonts w:ascii="Times New Roman" w:hAnsi="Times New Roman" w:hint="eastAsia"/>
        </w:rPr>
        <w:t>○○</w:t>
      </w:r>
      <w:r w:rsidRPr="00D64471">
        <w:rPr>
          <w:rFonts w:ascii="Times New Roman" w:hAnsi="Times New Roman" w:hint="eastAsia"/>
        </w:rPr>
        <w:t>、陳</w:t>
      </w:r>
      <w:r w:rsidR="00ED1A54">
        <w:rPr>
          <w:rFonts w:ascii="Times New Roman" w:hAnsi="Times New Roman" w:hint="eastAsia"/>
        </w:rPr>
        <w:t>○○</w:t>
      </w:r>
      <w:r w:rsidRPr="00D64471">
        <w:rPr>
          <w:rFonts w:ascii="Times New Roman" w:hAnsi="Times New Roman" w:hint="eastAsia"/>
        </w:rPr>
        <w:t>、</w:t>
      </w:r>
      <w:proofErr w:type="gramStart"/>
      <w:r w:rsidRPr="00D64471">
        <w:rPr>
          <w:rFonts w:ascii="Times New Roman" w:hAnsi="Times New Roman" w:hint="eastAsia"/>
        </w:rPr>
        <w:t>呂</w:t>
      </w:r>
      <w:proofErr w:type="gramEnd"/>
      <w:r w:rsidR="00ED1A54">
        <w:rPr>
          <w:rFonts w:ascii="Times New Roman" w:hAnsi="Times New Roman" w:hint="eastAsia"/>
        </w:rPr>
        <w:t>○○</w:t>
      </w:r>
      <w:r w:rsidRPr="00D64471">
        <w:rPr>
          <w:rFonts w:ascii="Times New Roman" w:hAnsi="Times New Roman" w:hint="eastAsia"/>
        </w:rPr>
        <w:t>、陳</w:t>
      </w:r>
      <w:r w:rsidR="00ED1A54">
        <w:rPr>
          <w:rFonts w:ascii="Times New Roman" w:hAnsi="Times New Roman" w:hint="eastAsia"/>
        </w:rPr>
        <w:t>○○</w:t>
      </w:r>
      <w:r w:rsidRPr="00D64471">
        <w:rPr>
          <w:rFonts w:ascii="Times New Roman" w:hAnsi="Times New Roman" w:hint="eastAsia"/>
        </w:rPr>
        <w:t>、王</w:t>
      </w:r>
      <w:r w:rsidR="00ED1A54">
        <w:rPr>
          <w:rFonts w:ascii="Times New Roman" w:hAnsi="Times New Roman" w:hint="eastAsia"/>
        </w:rPr>
        <w:t>○○</w:t>
      </w:r>
      <w:r w:rsidRPr="00D64471">
        <w:rPr>
          <w:rFonts w:ascii="Times New Roman" w:hAnsi="Times New Roman" w:hint="eastAsia"/>
        </w:rPr>
        <w:t>、</w:t>
      </w:r>
      <w:proofErr w:type="gramStart"/>
      <w:r w:rsidRPr="00D64471">
        <w:rPr>
          <w:rFonts w:ascii="Times New Roman" w:hAnsi="Times New Roman" w:hint="eastAsia"/>
        </w:rPr>
        <w:t>鮑</w:t>
      </w:r>
      <w:proofErr w:type="gramEnd"/>
      <w:r w:rsidR="00ED1A54">
        <w:rPr>
          <w:rFonts w:ascii="Times New Roman" w:hAnsi="Times New Roman" w:hint="eastAsia"/>
        </w:rPr>
        <w:t>○○</w:t>
      </w:r>
      <w:r w:rsidRPr="00D64471">
        <w:rPr>
          <w:rFonts w:ascii="Times New Roman" w:hAnsi="Times New Roman" w:hint="eastAsia"/>
        </w:rPr>
        <w:t>、陳</w:t>
      </w:r>
      <w:r w:rsidR="00ED1A54">
        <w:rPr>
          <w:rFonts w:ascii="Times New Roman" w:hAnsi="Times New Roman" w:hint="eastAsia"/>
        </w:rPr>
        <w:t>○○</w:t>
      </w:r>
      <w:r w:rsidRPr="00D64471">
        <w:rPr>
          <w:rFonts w:ascii="Times New Roman" w:hAnsi="Times New Roman" w:hint="eastAsia"/>
        </w:rPr>
        <w:t>等</w:t>
      </w:r>
      <w:r w:rsidRPr="00D64471">
        <w:rPr>
          <w:rFonts w:ascii="Times New Roman" w:hAnsi="Times New Roman" w:hint="eastAsia"/>
        </w:rPr>
        <w:t>8</w:t>
      </w:r>
      <w:r w:rsidRPr="00D64471">
        <w:rPr>
          <w:rFonts w:ascii="Times New Roman" w:hAnsi="Times New Roman" w:hint="eastAsia"/>
        </w:rPr>
        <w:t>人於機上購買保養品、化妝品、香水等非</w:t>
      </w:r>
      <w:proofErr w:type="gramStart"/>
      <w:r w:rsidRPr="00D64471">
        <w:rPr>
          <w:rFonts w:ascii="Times New Roman" w:hAnsi="Times New Roman" w:hint="eastAsia"/>
        </w:rPr>
        <w:t>菸</w:t>
      </w:r>
      <w:proofErr w:type="gramEnd"/>
      <w:r w:rsidRPr="00D64471">
        <w:rPr>
          <w:rFonts w:ascii="Times New Roman" w:hAnsi="Times New Roman" w:hint="eastAsia"/>
        </w:rPr>
        <w:t>品，由組員通道入境。</w:t>
      </w:r>
    </w:p>
    <w:p w:rsidR="00CA648E" w:rsidRPr="003B23FD" w:rsidRDefault="00C1217D" w:rsidP="000A2F03">
      <w:pPr>
        <w:pStyle w:val="3"/>
        <w:ind w:left="1360" w:hanging="680"/>
        <w:rPr>
          <w:rFonts w:ascii="Times New Roman" w:hAnsi="Times New Roman"/>
        </w:rPr>
      </w:pPr>
      <w:bookmarkStart w:id="64" w:name="_Toc43279907"/>
      <w:r w:rsidRPr="001C2AF6">
        <w:rPr>
          <w:rFonts w:ascii="Times New Roman" w:hAnsi="Times New Roman" w:hint="eastAsia"/>
        </w:rPr>
        <w:t>綜上，華</w:t>
      </w:r>
      <w:r w:rsidRPr="003B23FD">
        <w:rPr>
          <w:rFonts w:ascii="Times New Roman" w:hAnsi="Times New Roman" w:hint="eastAsia"/>
        </w:rPr>
        <w:t>航為交通部透過財團法人中華航空事業發展基金會部分持股之民營公司，政府以間接持股方式擁有相對多數股權，董事長、總經理</w:t>
      </w:r>
      <w:proofErr w:type="gramStart"/>
      <w:r w:rsidRPr="003B23FD">
        <w:rPr>
          <w:rFonts w:ascii="Times New Roman" w:hAnsi="Times New Roman" w:hint="eastAsia"/>
        </w:rPr>
        <w:t>形同官派</w:t>
      </w:r>
      <w:proofErr w:type="gramEnd"/>
      <w:r w:rsidRPr="003B23FD">
        <w:rPr>
          <w:rFonts w:ascii="Times New Roman" w:hAnsi="Times New Roman" w:hint="eastAsia"/>
        </w:rPr>
        <w:t>，並具有一定程度之決策影響力，其已多次承辦總統出訪專機任務之預購免稅</w:t>
      </w:r>
      <w:proofErr w:type="gramStart"/>
      <w:r w:rsidRPr="003B23FD">
        <w:rPr>
          <w:rFonts w:ascii="Times New Roman" w:hAnsi="Times New Roman" w:hint="eastAsia"/>
        </w:rPr>
        <w:t>菸</w:t>
      </w:r>
      <w:proofErr w:type="gramEnd"/>
      <w:r w:rsidRPr="003B23FD">
        <w:rPr>
          <w:rFonts w:ascii="Times New Roman" w:hAnsi="Times New Roman" w:hint="eastAsia"/>
        </w:rPr>
        <w:t>品業務，然為</w:t>
      </w:r>
      <w:proofErr w:type="gramStart"/>
      <w:r w:rsidRPr="003B23FD">
        <w:rPr>
          <w:rFonts w:ascii="Times New Roman" w:hAnsi="Times New Roman" w:hint="eastAsia"/>
        </w:rPr>
        <w:t>衝</w:t>
      </w:r>
      <w:proofErr w:type="gramEnd"/>
      <w:r w:rsidRPr="003B23FD">
        <w:rPr>
          <w:rFonts w:ascii="Times New Roman" w:hAnsi="Times New Roman" w:hint="eastAsia"/>
        </w:rPr>
        <w:t>高銷售業績竟無視國家法令規定，歷年來多次與國安特勤人員</w:t>
      </w:r>
      <w:proofErr w:type="gramStart"/>
      <w:r w:rsidRPr="003B23FD">
        <w:rPr>
          <w:rFonts w:ascii="Times New Roman" w:hAnsi="Times New Roman" w:hint="eastAsia"/>
        </w:rPr>
        <w:t>合作顯逾法令</w:t>
      </w:r>
      <w:proofErr w:type="gramEnd"/>
      <w:r w:rsidRPr="003B23FD">
        <w:rPr>
          <w:rFonts w:ascii="Times New Roman" w:hAnsi="Times New Roman" w:hint="eastAsia"/>
        </w:rPr>
        <w:t>規定數量購</w:t>
      </w:r>
      <w:proofErr w:type="gramStart"/>
      <w:r w:rsidRPr="003B23FD">
        <w:rPr>
          <w:rFonts w:ascii="Times New Roman" w:hAnsi="Times New Roman" w:hint="eastAsia"/>
        </w:rPr>
        <w:t>菸</w:t>
      </w:r>
      <w:proofErr w:type="gramEnd"/>
      <w:r w:rsidRPr="003B23FD">
        <w:rPr>
          <w:rFonts w:ascii="Times New Roman" w:hAnsi="Times New Roman" w:hint="eastAsia"/>
        </w:rPr>
        <w:t>，更於</w:t>
      </w:r>
      <w:r w:rsidRPr="003B23FD">
        <w:rPr>
          <w:rFonts w:ascii="Times New Roman" w:hAnsi="Times New Roman" w:hint="eastAsia"/>
        </w:rPr>
        <w:t>108</w:t>
      </w:r>
      <w:r w:rsidRPr="003B23FD">
        <w:rPr>
          <w:rFonts w:ascii="Times New Roman" w:hAnsi="Times New Roman" w:hint="eastAsia"/>
        </w:rPr>
        <w:t>年「自由民主永續之旅」總統專機返國後，配合將預（團）</w:t>
      </w:r>
      <w:proofErr w:type="gramStart"/>
      <w:r w:rsidRPr="001C2AF6">
        <w:rPr>
          <w:rFonts w:ascii="Times New Roman" w:hAnsi="Times New Roman" w:hint="eastAsia"/>
        </w:rPr>
        <w:lastRenderedPageBreak/>
        <w:t>購</w:t>
      </w:r>
      <w:r w:rsidRPr="003B23FD">
        <w:rPr>
          <w:rFonts w:ascii="Times New Roman" w:hAnsi="Times New Roman" w:hint="eastAsia"/>
        </w:rPr>
        <w:t>未上機暫</w:t>
      </w:r>
      <w:proofErr w:type="gramEnd"/>
      <w:r w:rsidRPr="003B23FD">
        <w:rPr>
          <w:rFonts w:ascii="Times New Roman" w:hAnsi="Times New Roman" w:hint="eastAsia"/>
        </w:rPr>
        <w:t>存放桃園機場管制</w:t>
      </w:r>
      <w:proofErr w:type="gramStart"/>
      <w:r w:rsidRPr="003B23FD">
        <w:rPr>
          <w:rFonts w:ascii="Times New Roman" w:hAnsi="Times New Roman" w:hint="eastAsia"/>
        </w:rPr>
        <w:t>區內保稅倉庫之巨量</w:t>
      </w:r>
      <w:proofErr w:type="gramEnd"/>
      <w:r w:rsidRPr="003B23FD">
        <w:rPr>
          <w:rFonts w:ascii="Times New Roman" w:hAnsi="Times New Roman" w:hint="eastAsia"/>
        </w:rPr>
        <w:t>免稅</w:t>
      </w:r>
      <w:proofErr w:type="gramStart"/>
      <w:r w:rsidRPr="003B23FD">
        <w:rPr>
          <w:rFonts w:ascii="Times New Roman" w:hAnsi="Times New Roman" w:hint="eastAsia"/>
        </w:rPr>
        <w:t>菸品移往機</w:t>
      </w:r>
      <w:proofErr w:type="gramEnd"/>
      <w:r w:rsidRPr="003B23FD">
        <w:rPr>
          <w:rFonts w:ascii="Times New Roman" w:hAnsi="Times New Roman" w:hint="eastAsia"/>
        </w:rPr>
        <w:t>邊交貨，利用國賓禮遇通關機邊行李免驗放行之機會混水摸魚載運入境；另華航、</w:t>
      </w:r>
      <w:proofErr w:type="gramStart"/>
      <w:r w:rsidRPr="003B23FD">
        <w:rPr>
          <w:rFonts w:ascii="Times New Roman" w:hAnsi="Times New Roman" w:hint="eastAsia"/>
        </w:rPr>
        <w:t>華膳公司</w:t>
      </w:r>
      <w:proofErr w:type="gramEnd"/>
      <w:r w:rsidRPr="003B23FD">
        <w:rPr>
          <w:rFonts w:ascii="Times New Roman" w:hAnsi="Times New Roman" w:hint="eastAsia"/>
        </w:rPr>
        <w:t>人員更運用國安特勤人員免稅</w:t>
      </w:r>
      <w:proofErr w:type="gramStart"/>
      <w:r w:rsidRPr="003B23FD">
        <w:rPr>
          <w:rFonts w:ascii="Times New Roman" w:hAnsi="Times New Roman" w:hint="eastAsia"/>
        </w:rPr>
        <w:t>菸</w:t>
      </w:r>
      <w:proofErr w:type="gramEnd"/>
      <w:r w:rsidRPr="003B23FD">
        <w:rPr>
          <w:rFonts w:ascii="Times New Roman" w:hAnsi="Times New Roman" w:hint="eastAsia"/>
        </w:rPr>
        <w:t>偷渡入境模式，乘機利用總統專機出訪返國機會訂購</w:t>
      </w:r>
      <w:proofErr w:type="gramStart"/>
      <w:r w:rsidRPr="003B23FD">
        <w:rPr>
          <w:rFonts w:ascii="Times New Roman" w:hAnsi="Times New Roman" w:hint="eastAsia"/>
        </w:rPr>
        <w:t>菸</w:t>
      </w:r>
      <w:proofErr w:type="gramEnd"/>
      <w:r w:rsidRPr="003B23FD">
        <w:rPr>
          <w:rFonts w:ascii="Times New Roman" w:hAnsi="Times New Roman" w:hint="eastAsia"/>
        </w:rPr>
        <w:t>品及非</w:t>
      </w:r>
      <w:proofErr w:type="gramStart"/>
      <w:r w:rsidRPr="003B23FD">
        <w:rPr>
          <w:rFonts w:ascii="Times New Roman" w:hAnsi="Times New Roman" w:hint="eastAsia"/>
        </w:rPr>
        <w:t>菸</w:t>
      </w:r>
      <w:proofErr w:type="gramEnd"/>
      <w:r w:rsidRPr="003B23FD">
        <w:rPr>
          <w:rFonts w:ascii="Times New Roman" w:hAnsi="Times New Roman" w:hint="eastAsia"/>
        </w:rPr>
        <w:t>品，企圖透過另外的管道途徑未經檢查入境，機場安全管理顯有重大漏洞違失。</w:t>
      </w:r>
      <w:bookmarkEnd w:id="64"/>
    </w:p>
    <w:p w:rsidR="00CA648E" w:rsidRPr="00D64471" w:rsidRDefault="00C70666" w:rsidP="00F343D4">
      <w:pPr>
        <w:pStyle w:val="2"/>
        <w:ind w:left="1020" w:hanging="680"/>
        <w:rPr>
          <w:rFonts w:ascii="Times New Roman" w:hAnsi="Times New Roman"/>
          <w:b/>
        </w:rPr>
      </w:pPr>
      <w:bookmarkStart w:id="65" w:name="_Toc43279908"/>
      <w:r w:rsidRPr="003B23FD">
        <w:rPr>
          <w:rFonts w:ascii="Times New Roman" w:hAnsi="Times New Roman" w:hint="eastAsia"/>
          <w:b/>
        </w:rPr>
        <w:t>國安特勤人員利用總統出訪專機「團購超額免稅</w:t>
      </w:r>
      <w:proofErr w:type="gramStart"/>
      <w:r w:rsidRPr="003B23FD">
        <w:rPr>
          <w:rFonts w:ascii="Times New Roman" w:hAnsi="Times New Roman" w:hint="eastAsia"/>
          <w:b/>
        </w:rPr>
        <w:t>菸</w:t>
      </w:r>
      <w:proofErr w:type="gramEnd"/>
      <w:r w:rsidRPr="003B23FD">
        <w:rPr>
          <w:rFonts w:ascii="Times New Roman" w:hAnsi="Times New Roman" w:hint="eastAsia"/>
          <w:b/>
        </w:rPr>
        <w:t>」陋習已行之多年且代代相傳，然國安</w:t>
      </w:r>
      <w:r w:rsidR="009B5AF9" w:rsidRPr="003B23FD">
        <w:rPr>
          <w:rFonts w:ascii="Times New Roman" w:hAnsi="Times New Roman" w:hint="eastAsia"/>
          <w:b/>
        </w:rPr>
        <w:t>特勤系統</w:t>
      </w:r>
      <w:r w:rsidRPr="003B23FD">
        <w:rPr>
          <w:rFonts w:ascii="Times New Roman" w:hAnsi="Times New Roman" w:hint="eastAsia"/>
          <w:b/>
        </w:rPr>
        <w:t>卻</w:t>
      </w:r>
      <w:r w:rsidR="008866C7" w:rsidRPr="003B23FD">
        <w:rPr>
          <w:rFonts w:ascii="Times New Roman" w:hAnsi="Times New Roman" w:hint="eastAsia"/>
          <w:b/>
        </w:rPr>
        <w:t>未嚴格管控，至逐次暴增</w:t>
      </w:r>
      <w:r w:rsidRPr="003B23FD">
        <w:rPr>
          <w:rFonts w:ascii="Times New Roman" w:hAnsi="Times New Roman" w:hint="eastAsia"/>
          <w:b/>
        </w:rPr>
        <w:t>；由於</w:t>
      </w:r>
      <w:r w:rsidR="00033439" w:rsidRPr="003B23FD">
        <w:rPr>
          <w:rFonts w:ascii="Times New Roman" w:hAnsi="Times New Roman" w:hint="eastAsia"/>
          <w:b/>
        </w:rPr>
        <w:t>其</w:t>
      </w:r>
      <w:r w:rsidRPr="003B23FD">
        <w:rPr>
          <w:rFonts w:ascii="Times New Roman" w:hAnsi="Times New Roman" w:hint="eastAsia"/>
          <w:b/>
        </w:rPr>
        <w:t>身分特殊，機場相關權責單位多所忌憚，進而形成少數不肖分子</w:t>
      </w:r>
      <w:r w:rsidR="00B324DB" w:rsidRPr="003B23FD">
        <w:rPr>
          <w:rFonts w:ascii="Times New Roman" w:hAnsi="Times New Roman" w:hint="eastAsia"/>
          <w:b/>
        </w:rPr>
        <w:t>藉機</w:t>
      </w:r>
      <w:r w:rsidRPr="003B23FD">
        <w:rPr>
          <w:rFonts w:ascii="Times New Roman" w:hAnsi="Times New Roman" w:hint="eastAsia"/>
          <w:b/>
        </w:rPr>
        <w:t>集體牟利，暴露機場國境管制漏洞和國安系統</w:t>
      </w:r>
      <w:proofErr w:type="gramStart"/>
      <w:r w:rsidRPr="003B23FD">
        <w:rPr>
          <w:rFonts w:ascii="Times New Roman" w:hAnsi="Times New Roman" w:hint="eastAsia"/>
          <w:b/>
        </w:rPr>
        <w:t>情資掌</w:t>
      </w:r>
      <w:proofErr w:type="gramEnd"/>
      <w:r w:rsidRPr="003B23FD">
        <w:rPr>
          <w:rFonts w:ascii="Times New Roman" w:hAnsi="Times New Roman" w:hint="eastAsia"/>
          <w:b/>
        </w:rPr>
        <w:t>控的</w:t>
      </w:r>
      <w:r w:rsidR="005B5016" w:rsidRPr="003B23FD">
        <w:rPr>
          <w:rFonts w:ascii="Times New Roman" w:hAnsi="Times New Roman" w:hint="eastAsia"/>
          <w:b/>
        </w:rPr>
        <w:t>缺失</w:t>
      </w:r>
      <w:r w:rsidRPr="003B23FD">
        <w:rPr>
          <w:rFonts w:ascii="Times New Roman" w:hAnsi="Times New Roman" w:hint="eastAsia"/>
          <w:b/>
        </w:rPr>
        <w:t>。本案雖據檢察官調查華航自</w:t>
      </w:r>
      <w:r w:rsidRPr="003B23FD">
        <w:rPr>
          <w:rFonts w:ascii="Times New Roman" w:hAnsi="Times New Roman" w:hint="eastAsia"/>
          <w:b/>
        </w:rPr>
        <w:t>105</w:t>
      </w:r>
      <w:r w:rsidRPr="003B23FD">
        <w:rPr>
          <w:rFonts w:ascii="Times New Roman" w:hAnsi="Times New Roman" w:hint="eastAsia"/>
          <w:b/>
        </w:rPr>
        <w:t>年</w:t>
      </w:r>
      <w:r w:rsidRPr="003B23FD">
        <w:rPr>
          <w:rFonts w:ascii="Times New Roman" w:hAnsi="Times New Roman" w:hint="eastAsia"/>
          <w:b/>
        </w:rPr>
        <w:t>3</w:t>
      </w:r>
      <w:r w:rsidRPr="003B23FD">
        <w:rPr>
          <w:rFonts w:ascii="Times New Roman" w:hAnsi="Times New Roman" w:hint="eastAsia"/>
          <w:b/>
        </w:rPr>
        <w:t>月「久安專案」起開始預購</w:t>
      </w:r>
      <w:proofErr w:type="gramStart"/>
      <w:r w:rsidRPr="003B23FD">
        <w:rPr>
          <w:rFonts w:ascii="Times New Roman" w:hAnsi="Times New Roman" w:hint="eastAsia"/>
          <w:b/>
        </w:rPr>
        <w:t>菸</w:t>
      </w:r>
      <w:proofErr w:type="gramEnd"/>
      <w:r w:rsidRPr="003B23FD">
        <w:rPr>
          <w:rFonts w:ascii="Times New Roman" w:hAnsi="Times New Roman" w:hint="eastAsia"/>
          <w:b/>
        </w:rPr>
        <w:t>品未隨機裝載，而於返國時於機邊交貨已有前例，惟依華航</w:t>
      </w:r>
      <w:r w:rsidRPr="003B23FD">
        <w:rPr>
          <w:rFonts w:ascii="Times New Roman" w:hAnsi="Times New Roman" w:hint="eastAsia"/>
          <w:b/>
        </w:rPr>
        <w:t>108</w:t>
      </w:r>
      <w:r w:rsidRPr="003B23FD">
        <w:rPr>
          <w:rFonts w:ascii="Times New Roman" w:hAnsi="Times New Roman" w:hint="eastAsia"/>
          <w:b/>
        </w:rPr>
        <w:t>年</w:t>
      </w:r>
      <w:r w:rsidRPr="003B23FD">
        <w:rPr>
          <w:rFonts w:ascii="Times New Roman" w:hAnsi="Times New Roman" w:hint="eastAsia"/>
          <w:b/>
        </w:rPr>
        <w:t>8</w:t>
      </w:r>
      <w:r w:rsidRPr="003B23FD">
        <w:rPr>
          <w:rFonts w:ascii="Times New Roman" w:hAnsi="Times New Roman" w:hint="eastAsia"/>
          <w:b/>
        </w:rPr>
        <w:t>月</w:t>
      </w:r>
      <w:r w:rsidRPr="003B23FD">
        <w:rPr>
          <w:rFonts w:ascii="Times New Roman" w:hAnsi="Times New Roman" w:hint="eastAsia"/>
          <w:b/>
        </w:rPr>
        <w:t>2</w:t>
      </w:r>
      <w:r w:rsidRPr="003B23FD">
        <w:rPr>
          <w:rFonts w:ascii="Times New Roman" w:hAnsi="Times New Roman" w:hint="eastAsia"/>
          <w:b/>
        </w:rPr>
        <w:t>日「總統專機免稅</w:t>
      </w:r>
      <w:proofErr w:type="gramStart"/>
      <w:r w:rsidRPr="003B23FD">
        <w:rPr>
          <w:rFonts w:ascii="Times New Roman" w:hAnsi="Times New Roman" w:hint="eastAsia"/>
          <w:b/>
        </w:rPr>
        <w:t>菸</w:t>
      </w:r>
      <w:proofErr w:type="gramEnd"/>
      <w:r w:rsidRPr="003B23FD">
        <w:rPr>
          <w:rFonts w:ascii="Times New Roman" w:hAnsi="Times New Roman" w:hint="eastAsia"/>
          <w:b/>
        </w:rPr>
        <w:t>案內部報告」之歷年承攬</w:t>
      </w:r>
      <w:r w:rsidRPr="003B23FD">
        <w:rPr>
          <w:rFonts w:ascii="Times New Roman" w:hAnsi="Times New Roman" w:hint="eastAsia"/>
          <w:b/>
        </w:rPr>
        <w:t>30</w:t>
      </w:r>
      <w:r w:rsidRPr="003B23FD">
        <w:rPr>
          <w:rFonts w:ascii="Times New Roman" w:hAnsi="Times New Roman" w:hint="eastAsia"/>
          <w:b/>
        </w:rPr>
        <w:t>次專機任務</w:t>
      </w:r>
      <w:proofErr w:type="gramStart"/>
      <w:r w:rsidRPr="003B23FD">
        <w:rPr>
          <w:rFonts w:ascii="Times New Roman" w:hAnsi="Times New Roman" w:hint="eastAsia"/>
          <w:b/>
        </w:rPr>
        <w:t>菸</w:t>
      </w:r>
      <w:proofErr w:type="gramEnd"/>
      <w:r w:rsidRPr="003B23FD">
        <w:rPr>
          <w:rFonts w:ascii="Times New Roman" w:hAnsi="Times New Roman" w:hint="eastAsia"/>
          <w:b/>
        </w:rPr>
        <w:t>品銷售</w:t>
      </w:r>
      <w:proofErr w:type="gramStart"/>
      <w:r w:rsidR="009B10F2" w:rsidRPr="003B23FD">
        <w:rPr>
          <w:rFonts w:ascii="Times New Roman" w:hAnsi="Times New Roman" w:hint="eastAsia"/>
          <w:b/>
        </w:rPr>
        <w:t>菸</w:t>
      </w:r>
      <w:proofErr w:type="gramEnd"/>
      <w:r w:rsidR="009B10F2" w:rsidRPr="003B23FD">
        <w:rPr>
          <w:rFonts w:ascii="Times New Roman" w:hAnsi="Times New Roman" w:hint="eastAsia"/>
          <w:b/>
        </w:rPr>
        <w:t>量</w:t>
      </w:r>
      <w:r w:rsidRPr="003B23FD">
        <w:rPr>
          <w:rFonts w:ascii="Times New Roman" w:hAnsi="Times New Roman" w:hint="eastAsia"/>
          <w:b/>
        </w:rPr>
        <w:t>顯示，遠從</w:t>
      </w:r>
      <w:r w:rsidRPr="003B23FD">
        <w:rPr>
          <w:rFonts w:ascii="Times New Roman" w:hAnsi="Times New Roman" w:hint="eastAsia"/>
          <w:b/>
        </w:rPr>
        <w:t>99</w:t>
      </w:r>
      <w:r w:rsidRPr="003B23FD">
        <w:rPr>
          <w:rFonts w:ascii="Times New Roman" w:hAnsi="Times New Roman" w:hint="eastAsia"/>
          <w:b/>
        </w:rPr>
        <w:t>年</w:t>
      </w:r>
      <w:r w:rsidRPr="003B23FD">
        <w:rPr>
          <w:rFonts w:ascii="Times New Roman" w:hAnsi="Times New Roman" w:hint="eastAsia"/>
          <w:b/>
        </w:rPr>
        <w:t>1</w:t>
      </w:r>
      <w:r w:rsidRPr="003B23FD">
        <w:rPr>
          <w:rFonts w:ascii="Times New Roman" w:hAnsi="Times New Roman" w:hint="eastAsia"/>
          <w:b/>
        </w:rPr>
        <w:t>月「</w:t>
      </w:r>
      <w:proofErr w:type="gramStart"/>
      <w:r w:rsidRPr="003B23FD">
        <w:rPr>
          <w:rFonts w:ascii="Times New Roman" w:hAnsi="Times New Roman" w:hint="eastAsia"/>
          <w:b/>
        </w:rPr>
        <w:t>久博專案</w:t>
      </w:r>
      <w:proofErr w:type="gramEnd"/>
      <w:r w:rsidRPr="003B23FD">
        <w:rPr>
          <w:rFonts w:ascii="Times New Roman" w:hAnsi="Times New Roman" w:hint="eastAsia"/>
          <w:b/>
        </w:rPr>
        <w:t>」之</w:t>
      </w:r>
      <w:r w:rsidRPr="003B23FD">
        <w:rPr>
          <w:rFonts w:ascii="Times New Roman" w:hAnsi="Times New Roman" w:hint="eastAsia"/>
          <w:b/>
        </w:rPr>
        <w:t>1,683</w:t>
      </w:r>
      <w:r w:rsidRPr="003B23FD">
        <w:rPr>
          <w:rFonts w:ascii="Times New Roman" w:hAnsi="Times New Roman" w:hint="eastAsia"/>
          <w:b/>
        </w:rPr>
        <w:t>條已有異常，近自</w:t>
      </w:r>
      <w:r w:rsidRPr="003B23FD">
        <w:rPr>
          <w:rFonts w:ascii="Times New Roman" w:hAnsi="Times New Roman" w:hint="eastAsia"/>
          <w:b/>
        </w:rPr>
        <w:t>106</w:t>
      </w:r>
      <w:r w:rsidRPr="003B23FD">
        <w:rPr>
          <w:rFonts w:ascii="Times New Roman" w:hAnsi="Times New Roman" w:hint="eastAsia"/>
          <w:b/>
        </w:rPr>
        <w:t>年</w:t>
      </w:r>
      <w:r w:rsidRPr="003B23FD">
        <w:rPr>
          <w:rFonts w:ascii="Times New Roman" w:hAnsi="Times New Roman" w:hint="eastAsia"/>
          <w:b/>
        </w:rPr>
        <w:t>10</w:t>
      </w:r>
      <w:r w:rsidRPr="003B23FD">
        <w:rPr>
          <w:rFonts w:ascii="Times New Roman" w:hAnsi="Times New Roman" w:hint="eastAsia"/>
          <w:b/>
        </w:rPr>
        <w:t>月「南太平洋專案」</w:t>
      </w:r>
      <w:r w:rsidRPr="003B23FD">
        <w:rPr>
          <w:rFonts w:ascii="Times New Roman" w:hAnsi="Times New Roman" w:hint="eastAsia"/>
          <w:b/>
        </w:rPr>
        <w:t>2,242</w:t>
      </w:r>
      <w:r w:rsidRPr="003B23FD">
        <w:rPr>
          <w:rFonts w:ascii="Times New Roman" w:hAnsi="Times New Roman" w:hint="eastAsia"/>
          <w:b/>
        </w:rPr>
        <w:t>條起以後之歷次銷售數字明顯急遽攀升，是否</w:t>
      </w:r>
      <w:r w:rsidR="00236F3E" w:rsidRPr="003B23FD">
        <w:rPr>
          <w:rFonts w:ascii="Times New Roman" w:hAnsi="Times New Roman" w:hint="eastAsia"/>
          <w:b/>
        </w:rPr>
        <w:t>已</w:t>
      </w:r>
      <w:r w:rsidRPr="003B23FD">
        <w:rPr>
          <w:rFonts w:ascii="Times New Roman" w:hAnsi="Times New Roman" w:hint="eastAsia"/>
          <w:b/>
        </w:rPr>
        <w:t>有違法情事，均亟待司法機關繼續訴追查處，以匡正國安特勤紀律</w:t>
      </w:r>
      <w:r w:rsidRPr="00D64471">
        <w:rPr>
          <w:rFonts w:ascii="Times New Roman" w:hAnsi="Times New Roman" w:hint="eastAsia"/>
          <w:b/>
        </w:rPr>
        <w:t>。</w:t>
      </w:r>
      <w:bookmarkEnd w:id="65"/>
    </w:p>
    <w:p w:rsidR="00CA648E" w:rsidRPr="00D64471" w:rsidRDefault="0062472C" w:rsidP="00823659">
      <w:pPr>
        <w:pStyle w:val="3"/>
        <w:ind w:left="1360" w:hanging="680"/>
        <w:rPr>
          <w:rFonts w:ascii="Times New Roman" w:hAnsi="Times New Roman"/>
        </w:rPr>
      </w:pPr>
      <w:bookmarkStart w:id="66" w:name="_Toc43279909"/>
      <w:r w:rsidRPr="00D64471">
        <w:rPr>
          <w:rFonts w:ascii="Times New Roman" w:hAnsi="Times New Roman" w:hint="eastAsia"/>
        </w:rPr>
        <w:t>有關總統出訪專機洽訂免稅</w:t>
      </w:r>
      <w:proofErr w:type="gramStart"/>
      <w:r w:rsidRPr="00D64471">
        <w:rPr>
          <w:rFonts w:ascii="Times New Roman" w:hAnsi="Times New Roman" w:hint="eastAsia"/>
        </w:rPr>
        <w:t>菸</w:t>
      </w:r>
      <w:proofErr w:type="gramEnd"/>
      <w:r w:rsidRPr="00D64471">
        <w:rPr>
          <w:rFonts w:ascii="Times New Roman" w:hAnsi="Times New Roman" w:hint="eastAsia"/>
        </w:rPr>
        <w:t>品模式，主要為歷次元首出訪前，負責專案任務之航空公司會提供航班免稅商品型錄、免稅</w:t>
      </w:r>
      <w:proofErr w:type="gramStart"/>
      <w:r w:rsidRPr="00D64471">
        <w:rPr>
          <w:rFonts w:ascii="Times New Roman" w:hAnsi="Times New Roman" w:hint="eastAsia"/>
        </w:rPr>
        <w:t>菸</w:t>
      </w:r>
      <w:proofErr w:type="gramEnd"/>
      <w:r w:rsidRPr="00D64471">
        <w:rPr>
          <w:rFonts w:ascii="Times New Roman" w:hAnsi="Times New Roman" w:hint="eastAsia"/>
        </w:rPr>
        <w:t>品價目表及</w:t>
      </w:r>
      <w:proofErr w:type="gramStart"/>
      <w:r w:rsidRPr="00D64471">
        <w:rPr>
          <w:rFonts w:ascii="Times New Roman" w:hAnsi="Times New Roman" w:hint="eastAsia"/>
        </w:rPr>
        <w:t>預訂單予總統府侍衛室</w:t>
      </w:r>
      <w:proofErr w:type="gramEnd"/>
      <w:r w:rsidRPr="00D64471">
        <w:rPr>
          <w:rFonts w:ascii="Times New Roman" w:hAnsi="Times New Roman" w:hint="eastAsia"/>
        </w:rPr>
        <w:t>承辦人，承辦人再將型錄資料提供各單位自行填寫訂購，於指定時間交回，統一將預訂結果</w:t>
      </w:r>
      <w:proofErr w:type="gramStart"/>
      <w:r w:rsidRPr="00D64471">
        <w:rPr>
          <w:rFonts w:ascii="Times New Roman" w:hAnsi="Times New Roman" w:hint="eastAsia"/>
        </w:rPr>
        <w:t>回傳華航空</w:t>
      </w:r>
      <w:proofErr w:type="gramEnd"/>
      <w:r w:rsidRPr="00D64471">
        <w:rPr>
          <w:rFonts w:ascii="Times New Roman" w:hAnsi="Times New Roman" w:hint="eastAsia"/>
        </w:rPr>
        <w:t>品處承辦人員進行下訂。查</w:t>
      </w:r>
      <w:proofErr w:type="gramStart"/>
      <w:r w:rsidRPr="00D64471">
        <w:rPr>
          <w:rFonts w:ascii="Times New Roman" w:hAnsi="Times New Roman" w:hint="eastAsia"/>
        </w:rPr>
        <w:t>近幾年來總統府侍衛室</w:t>
      </w:r>
      <w:proofErr w:type="gramEnd"/>
      <w:r w:rsidRPr="00D64471">
        <w:rPr>
          <w:rFonts w:ascii="Times New Roman" w:hAnsi="Times New Roman" w:hint="eastAsia"/>
        </w:rPr>
        <w:t>承辦人分別為：吳</w:t>
      </w:r>
      <w:r w:rsidR="004C37A6">
        <w:rPr>
          <w:rFonts w:ascii="Times New Roman" w:hAnsi="Times New Roman" w:hint="eastAsia"/>
        </w:rPr>
        <w:t>○○</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月「自由民主永續之旅」、張</w:t>
      </w:r>
      <w:r w:rsidR="004C37A6">
        <w:rPr>
          <w:rFonts w:ascii="Times New Roman" w:hAnsi="Times New Roman" w:hint="eastAsia"/>
        </w:rPr>
        <w:t>○○</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3</w:t>
      </w:r>
      <w:r w:rsidRPr="00D64471">
        <w:rPr>
          <w:rFonts w:ascii="Times New Roman" w:hAnsi="Times New Roman" w:hint="eastAsia"/>
        </w:rPr>
        <w:t>月「海洋民主之旅」、吳</w:t>
      </w:r>
      <w:r w:rsidR="004C37A6">
        <w:rPr>
          <w:rFonts w:ascii="Times New Roman" w:hAnsi="Times New Roman" w:hint="eastAsia"/>
        </w:rPr>
        <w:t>○○</w:t>
      </w:r>
      <w:r w:rsidRPr="00D64471">
        <w:rPr>
          <w:rFonts w:ascii="Times New Roman" w:hAnsi="Times New Roman" w:hint="eastAsia"/>
        </w:rPr>
        <w:t>107</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月「同慶之旅」、張</w:t>
      </w:r>
      <w:r w:rsidR="004C37A6">
        <w:rPr>
          <w:rFonts w:ascii="Times New Roman" w:hAnsi="Times New Roman" w:hint="eastAsia"/>
        </w:rPr>
        <w:t>○○</w:t>
      </w:r>
      <w:r w:rsidRPr="00D64471">
        <w:rPr>
          <w:rFonts w:ascii="Times New Roman" w:hAnsi="Times New Roman" w:hint="eastAsia"/>
        </w:rPr>
        <w:t>107</w:t>
      </w:r>
      <w:r w:rsidRPr="00D64471">
        <w:rPr>
          <w:rFonts w:ascii="Times New Roman" w:hAnsi="Times New Roman" w:hint="eastAsia"/>
        </w:rPr>
        <w:t>年</w:t>
      </w:r>
      <w:r w:rsidRPr="00D64471">
        <w:rPr>
          <w:rFonts w:ascii="Times New Roman" w:hAnsi="Times New Roman" w:hint="eastAsia"/>
        </w:rPr>
        <w:t>4</w:t>
      </w:r>
      <w:r w:rsidRPr="00D64471">
        <w:rPr>
          <w:rFonts w:ascii="Times New Roman" w:hAnsi="Times New Roman" w:hint="eastAsia"/>
        </w:rPr>
        <w:t>月「同心永固之旅【華航稱非洲友邦專案】」、張</w:t>
      </w:r>
      <w:r w:rsidR="004C37A6">
        <w:rPr>
          <w:rFonts w:ascii="Times New Roman" w:hAnsi="Times New Roman" w:hint="eastAsia"/>
        </w:rPr>
        <w:t>○○</w:t>
      </w:r>
      <w:r w:rsidRPr="00D64471">
        <w:rPr>
          <w:rFonts w:ascii="Times New Roman" w:hAnsi="Times New Roman" w:hint="eastAsia"/>
        </w:rPr>
        <w:t>106</w:t>
      </w:r>
      <w:r w:rsidRPr="00D64471">
        <w:rPr>
          <w:rFonts w:ascii="Times New Roman" w:hAnsi="Times New Roman" w:hint="eastAsia"/>
        </w:rPr>
        <w:t>年</w:t>
      </w:r>
      <w:r w:rsidRPr="00D64471">
        <w:rPr>
          <w:rFonts w:ascii="Times New Roman" w:hAnsi="Times New Roman" w:hint="eastAsia"/>
        </w:rPr>
        <w:lastRenderedPageBreak/>
        <w:t>10</w:t>
      </w:r>
      <w:r w:rsidRPr="00D64471">
        <w:rPr>
          <w:rFonts w:ascii="Times New Roman" w:hAnsi="Times New Roman" w:hint="eastAsia"/>
        </w:rPr>
        <w:t>月「太平洋友邦之旅【華航稱南太平洋專案】」、王</w:t>
      </w:r>
      <w:r w:rsidR="004C37A6">
        <w:rPr>
          <w:rFonts w:ascii="Times New Roman" w:hAnsi="Times New Roman" w:hint="eastAsia"/>
        </w:rPr>
        <w:t>○○</w:t>
      </w:r>
      <w:r w:rsidRPr="00D64471">
        <w:rPr>
          <w:rFonts w:ascii="Times New Roman" w:hAnsi="Times New Roman" w:hint="eastAsia"/>
        </w:rPr>
        <w:t>105</w:t>
      </w:r>
      <w:r w:rsidRPr="00D64471">
        <w:rPr>
          <w:rFonts w:ascii="Times New Roman" w:hAnsi="Times New Roman" w:hint="eastAsia"/>
        </w:rPr>
        <w:t>年</w:t>
      </w:r>
      <w:r w:rsidRPr="00D64471">
        <w:rPr>
          <w:rFonts w:ascii="Times New Roman" w:hAnsi="Times New Roman" w:hint="eastAsia"/>
        </w:rPr>
        <w:t>3</w:t>
      </w:r>
      <w:r w:rsidRPr="00D64471">
        <w:rPr>
          <w:rFonts w:ascii="Times New Roman" w:hAnsi="Times New Roman" w:hint="eastAsia"/>
        </w:rPr>
        <w:t>月「久安專案」。</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日「自由民主永續之旅」團購超額免稅</w:t>
      </w:r>
      <w:proofErr w:type="gramStart"/>
      <w:r w:rsidRPr="00D64471">
        <w:rPr>
          <w:rFonts w:ascii="Times New Roman" w:hAnsi="Times New Roman" w:hint="eastAsia"/>
        </w:rPr>
        <w:t>菸</w:t>
      </w:r>
      <w:proofErr w:type="gramEnd"/>
      <w:r w:rsidRPr="00D64471">
        <w:rPr>
          <w:rFonts w:ascii="Times New Roman" w:hAnsi="Times New Roman" w:hint="eastAsia"/>
        </w:rPr>
        <w:t>事件爆發後，據華航</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w:t>
      </w:r>
      <w:r w:rsidRPr="00D64471">
        <w:rPr>
          <w:rFonts w:ascii="Times New Roman" w:hAnsi="Times New Roman" w:hint="eastAsia"/>
        </w:rPr>
        <w:t>2</w:t>
      </w:r>
      <w:r w:rsidRPr="00D64471">
        <w:rPr>
          <w:rFonts w:ascii="Times New Roman" w:hAnsi="Times New Roman" w:hint="eastAsia"/>
        </w:rPr>
        <w:t>日提出之「總統專機免稅</w:t>
      </w:r>
      <w:proofErr w:type="gramStart"/>
      <w:r w:rsidRPr="00D64471">
        <w:rPr>
          <w:rFonts w:ascii="Times New Roman" w:hAnsi="Times New Roman" w:hint="eastAsia"/>
        </w:rPr>
        <w:t>菸</w:t>
      </w:r>
      <w:proofErr w:type="gramEnd"/>
      <w:r w:rsidRPr="00D64471">
        <w:rPr>
          <w:rFonts w:ascii="Times New Roman" w:hAnsi="Times New Roman" w:hint="eastAsia"/>
        </w:rPr>
        <w:t>案內部報告」，</w:t>
      </w:r>
      <w:r w:rsidRPr="00D64471">
        <w:rPr>
          <w:rFonts w:ascii="Times New Roman" w:hAnsi="Times New Roman" w:hint="eastAsia"/>
        </w:rPr>
        <w:t>94~108</w:t>
      </w:r>
      <w:r w:rsidRPr="00D64471">
        <w:rPr>
          <w:rFonts w:ascii="Times New Roman" w:hAnsi="Times New Roman" w:hint="eastAsia"/>
        </w:rPr>
        <w:t>年間，該公司共計承攬</w:t>
      </w:r>
      <w:r w:rsidRPr="00D64471">
        <w:rPr>
          <w:rFonts w:ascii="Times New Roman" w:hAnsi="Times New Roman" w:hint="eastAsia"/>
        </w:rPr>
        <w:t>30</w:t>
      </w:r>
      <w:r w:rsidRPr="00D64471">
        <w:rPr>
          <w:rFonts w:ascii="Times New Roman" w:hAnsi="Times New Roman" w:hint="eastAsia"/>
        </w:rPr>
        <w:t>次專機任務，</w:t>
      </w:r>
      <w:proofErr w:type="gramStart"/>
      <w:r w:rsidRPr="00D64471">
        <w:rPr>
          <w:rFonts w:ascii="Times New Roman" w:hAnsi="Times New Roman" w:hint="eastAsia"/>
        </w:rPr>
        <w:t>菸</w:t>
      </w:r>
      <w:proofErr w:type="gramEnd"/>
      <w:r w:rsidRPr="00D64471">
        <w:rPr>
          <w:rFonts w:ascii="Times New Roman" w:hAnsi="Times New Roman" w:hint="eastAsia"/>
        </w:rPr>
        <w:t>品銷售數字詳下表。有關華航</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月「自由民主永續之旅」</w:t>
      </w:r>
      <w:proofErr w:type="gramStart"/>
      <w:r w:rsidRPr="00D64471">
        <w:rPr>
          <w:rFonts w:ascii="Times New Roman" w:hAnsi="Times New Roman" w:hint="eastAsia"/>
        </w:rPr>
        <w:t>菸</w:t>
      </w:r>
      <w:proofErr w:type="gramEnd"/>
      <w:r w:rsidRPr="00D64471">
        <w:rPr>
          <w:rFonts w:ascii="Times New Roman" w:hAnsi="Times New Roman" w:hint="eastAsia"/>
        </w:rPr>
        <w:t>品實際銷售</w:t>
      </w:r>
      <w:r w:rsidRPr="00D64471">
        <w:rPr>
          <w:rFonts w:ascii="Times New Roman" w:hAnsi="Times New Roman" w:hint="eastAsia"/>
        </w:rPr>
        <w:t>10,009</w:t>
      </w:r>
      <w:r w:rsidRPr="00D64471">
        <w:rPr>
          <w:rFonts w:ascii="Times New Roman" w:hAnsi="Times New Roman" w:hint="eastAsia"/>
        </w:rPr>
        <w:t>條流向，經查，</w:t>
      </w:r>
      <w:r w:rsidRPr="00D64471">
        <w:rPr>
          <w:rFonts w:ascii="Times New Roman" w:hAnsi="Times New Roman" w:hint="eastAsia"/>
        </w:rPr>
        <w:t>9,797</w:t>
      </w:r>
      <w:r w:rsidRPr="00D64471">
        <w:rPr>
          <w:rFonts w:ascii="Times New Roman" w:hAnsi="Times New Roman" w:hint="eastAsia"/>
        </w:rPr>
        <w:t>條遭檢調單位會同</w:t>
      </w:r>
      <w:proofErr w:type="gramStart"/>
      <w:r w:rsidRPr="00D64471">
        <w:rPr>
          <w:rFonts w:ascii="Times New Roman" w:hAnsi="Times New Roman" w:hint="eastAsia"/>
        </w:rPr>
        <w:t>臺</w:t>
      </w:r>
      <w:proofErr w:type="gramEnd"/>
      <w:r w:rsidRPr="00D64471">
        <w:rPr>
          <w:rFonts w:ascii="Times New Roman" w:hAnsi="Times New Roman" w:hint="eastAsia"/>
        </w:rPr>
        <w:t>北關於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日查扣，犯案過程詳如前調查意見</w:t>
      </w:r>
      <w:proofErr w:type="gramStart"/>
      <w:r w:rsidRPr="00D64471">
        <w:rPr>
          <w:rFonts w:ascii="Times New Roman" w:hAnsi="Times New Roman" w:hint="eastAsia"/>
        </w:rPr>
        <w:t>一所述</w:t>
      </w:r>
      <w:proofErr w:type="gramEnd"/>
      <w:r w:rsidRPr="00D64471">
        <w:rPr>
          <w:rFonts w:ascii="Times New Roman" w:hAnsi="Times New Roman" w:hint="eastAsia"/>
        </w:rPr>
        <w:t>；至其餘之</w:t>
      </w:r>
      <w:r w:rsidRPr="00D64471">
        <w:rPr>
          <w:rFonts w:ascii="Times New Roman" w:hAnsi="Times New Roman" w:hint="eastAsia"/>
        </w:rPr>
        <w:t>212</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品係於總統專機上出售（包括出訪前預購</w:t>
      </w:r>
      <w:proofErr w:type="gramStart"/>
      <w:r w:rsidRPr="00D64471">
        <w:rPr>
          <w:rFonts w:ascii="Times New Roman" w:hAnsi="Times New Roman" w:hint="eastAsia"/>
        </w:rPr>
        <w:t>菸</w:t>
      </w:r>
      <w:proofErr w:type="gramEnd"/>
      <w:r w:rsidRPr="00D64471">
        <w:rPr>
          <w:rFonts w:ascii="Times New Roman" w:hAnsi="Times New Roman" w:hint="eastAsia"/>
        </w:rPr>
        <w:t>品，於機上取貨），但未利用國安特勤單位公用車輛運輸。</w:t>
      </w:r>
      <w:bookmarkEnd w:id="66"/>
    </w:p>
    <w:tbl>
      <w:tblPr>
        <w:tblStyle w:val="af6"/>
        <w:tblW w:w="8075" w:type="dxa"/>
        <w:tblInd w:w="851" w:type="dxa"/>
        <w:tblLook w:val="04A0" w:firstRow="1" w:lastRow="0" w:firstColumn="1" w:lastColumn="0" w:noHBand="0" w:noVBand="1"/>
      </w:tblPr>
      <w:tblGrid>
        <w:gridCol w:w="851"/>
        <w:gridCol w:w="2677"/>
        <w:gridCol w:w="2142"/>
        <w:gridCol w:w="2405"/>
      </w:tblGrid>
      <w:tr w:rsidR="00EB3160" w:rsidRPr="00D64471" w:rsidTr="00372484">
        <w:trPr>
          <w:trHeight w:val="316"/>
          <w:tblHeader/>
        </w:trPr>
        <w:tc>
          <w:tcPr>
            <w:tcW w:w="851" w:type="dxa"/>
            <w:vMerge w:val="restart"/>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67" w:name="_Toc43279910"/>
            <w:r w:rsidRPr="00D64471">
              <w:rPr>
                <w:rFonts w:ascii="Times New Roman" w:hAnsi="Times New Roman" w:hint="eastAsia"/>
                <w:sz w:val="28"/>
              </w:rPr>
              <w:t>項次</w:t>
            </w:r>
            <w:bookmarkEnd w:id="67"/>
          </w:p>
        </w:tc>
        <w:tc>
          <w:tcPr>
            <w:tcW w:w="2677" w:type="dxa"/>
            <w:vMerge w:val="restart"/>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68" w:name="_Toc43279911"/>
            <w:r w:rsidRPr="00D64471">
              <w:rPr>
                <w:rFonts w:ascii="Times New Roman" w:hAnsi="Times New Roman" w:hint="eastAsia"/>
                <w:sz w:val="28"/>
              </w:rPr>
              <w:t>專案</w:t>
            </w:r>
            <w:bookmarkEnd w:id="68"/>
          </w:p>
        </w:tc>
        <w:tc>
          <w:tcPr>
            <w:tcW w:w="2142" w:type="dxa"/>
            <w:vMerge w:val="restart"/>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69" w:name="_Toc43279912"/>
            <w:r w:rsidRPr="00D64471">
              <w:rPr>
                <w:rFonts w:ascii="Times New Roman" w:hAnsi="Times New Roman" w:hint="eastAsia"/>
                <w:sz w:val="28"/>
              </w:rPr>
              <w:t>出發日期</w:t>
            </w:r>
            <w:bookmarkEnd w:id="69"/>
          </w:p>
        </w:tc>
        <w:tc>
          <w:tcPr>
            <w:tcW w:w="2405"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70" w:name="_Toc43279913"/>
            <w:proofErr w:type="gramStart"/>
            <w:r w:rsidRPr="00D64471">
              <w:rPr>
                <w:rFonts w:ascii="Times New Roman" w:hAnsi="Times New Roman" w:hint="eastAsia"/>
                <w:sz w:val="28"/>
              </w:rPr>
              <w:t>菸</w:t>
            </w:r>
            <w:proofErr w:type="gramEnd"/>
            <w:r w:rsidRPr="00D64471">
              <w:rPr>
                <w:rFonts w:ascii="Times New Roman" w:hAnsi="Times New Roman" w:hint="eastAsia"/>
                <w:sz w:val="28"/>
              </w:rPr>
              <w:t>品</w:t>
            </w:r>
            <w:bookmarkEnd w:id="70"/>
          </w:p>
        </w:tc>
      </w:tr>
      <w:tr w:rsidR="00EB3160" w:rsidRPr="00D64471" w:rsidTr="00372484">
        <w:trPr>
          <w:trHeight w:val="316"/>
          <w:tblHeader/>
        </w:trPr>
        <w:tc>
          <w:tcPr>
            <w:tcW w:w="851" w:type="dxa"/>
            <w:vMerge/>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p>
        </w:tc>
        <w:tc>
          <w:tcPr>
            <w:tcW w:w="2677" w:type="dxa"/>
            <w:vMerge/>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p>
        </w:tc>
        <w:tc>
          <w:tcPr>
            <w:tcW w:w="2142" w:type="dxa"/>
            <w:vMerge/>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p>
        </w:tc>
        <w:tc>
          <w:tcPr>
            <w:tcW w:w="2405"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71" w:name="_Toc43279914"/>
            <w:r w:rsidRPr="00D64471">
              <w:rPr>
                <w:rFonts w:ascii="Times New Roman" w:hAnsi="Times New Roman" w:hint="eastAsia"/>
                <w:sz w:val="28"/>
              </w:rPr>
              <w:t>實際銷售（條）</w:t>
            </w:r>
            <w:bookmarkEnd w:id="71"/>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72" w:name="_Toc43279915"/>
            <w:bookmarkEnd w:id="72"/>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73" w:name="_Toc43279916"/>
            <w:r w:rsidRPr="00D64471">
              <w:rPr>
                <w:rFonts w:ascii="Times New Roman" w:hAnsi="Times New Roman" w:hint="eastAsia"/>
                <w:sz w:val="28"/>
              </w:rPr>
              <w:t>自由民主永續之旅</w:t>
            </w:r>
            <w:bookmarkEnd w:id="73"/>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74" w:name="_Toc43279917"/>
            <w:r w:rsidRPr="00D64471">
              <w:rPr>
                <w:rFonts w:ascii="Times New Roman" w:hAnsi="Times New Roman" w:hint="eastAsia"/>
                <w:sz w:val="28"/>
              </w:rPr>
              <w:t>2019.7.11</w:t>
            </w:r>
            <w:bookmarkEnd w:id="74"/>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75" w:name="_Toc43279918"/>
            <w:r w:rsidRPr="00D64471">
              <w:rPr>
                <w:rFonts w:ascii="Times New Roman" w:hAnsi="Times New Roman" w:hint="eastAsia"/>
                <w:sz w:val="28"/>
              </w:rPr>
              <w:t>10,009</w:t>
            </w:r>
            <w:bookmarkEnd w:id="75"/>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76" w:name="_Toc43279919"/>
            <w:bookmarkEnd w:id="76"/>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77" w:name="_Toc43279920"/>
            <w:r w:rsidRPr="00D64471">
              <w:rPr>
                <w:rFonts w:ascii="Times New Roman" w:hAnsi="Times New Roman" w:hint="eastAsia"/>
                <w:sz w:val="28"/>
              </w:rPr>
              <w:t>海洋民主之旅</w:t>
            </w:r>
            <w:bookmarkEnd w:id="77"/>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78" w:name="_Toc43279921"/>
            <w:r w:rsidRPr="00D64471">
              <w:rPr>
                <w:rFonts w:ascii="Times New Roman" w:hAnsi="Times New Roman"/>
                <w:sz w:val="28"/>
              </w:rPr>
              <w:t>2019.3.24</w:t>
            </w:r>
            <w:bookmarkEnd w:id="78"/>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79" w:name="_Toc43279922"/>
            <w:r w:rsidRPr="00D64471">
              <w:rPr>
                <w:rFonts w:ascii="Times New Roman" w:hAnsi="Times New Roman"/>
                <w:sz w:val="28"/>
              </w:rPr>
              <w:t>6,818</w:t>
            </w:r>
            <w:bookmarkEnd w:id="79"/>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80" w:name="_Toc43279923"/>
            <w:bookmarkEnd w:id="80"/>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81" w:name="_Toc43279924"/>
            <w:r w:rsidRPr="00D64471">
              <w:rPr>
                <w:rFonts w:ascii="Times New Roman" w:hAnsi="Times New Roman" w:hint="eastAsia"/>
                <w:sz w:val="28"/>
              </w:rPr>
              <w:t>同慶專案</w:t>
            </w:r>
            <w:bookmarkEnd w:id="81"/>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82" w:name="_Toc43279925"/>
            <w:r w:rsidRPr="00D64471">
              <w:rPr>
                <w:rFonts w:ascii="Times New Roman" w:hAnsi="Times New Roman" w:hint="eastAsia"/>
                <w:sz w:val="28"/>
              </w:rPr>
              <w:t>2018.8.12</w:t>
            </w:r>
            <w:bookmarkEnd w:id="82"/>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83" w:name="_Toc43279926"/>
            <w:r w:rsidRPr="00D64471">
              <w:rPr>
                <w:rFonts w:ascii="Times New Roman" w:hAnsi="Times New Roman" w:hint="eastAsia"/>
                <w:sz w:val="28"/>
              </w:rPr>
              <w:t>4,783</w:t>
            </w:r>
            <w:bookmarkEnd w:id="83"/>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84" w:name="_Toc43279927"/>
            <w:bookmarkEnd w:id="84"/>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85" w:name="_Toc43279928"/>
            <w:r w:rsidRPr="00D64471">
              <w:rPr>
                <w:rFonts w:ascii="Times New Roman" w:hAnsi="Times New Roman" w:hint="eastAsia"/>
                <w:sz w:val="28"/>
              </w:rPr>
              <w:t>非洲友邦專案</w:t>
            </w:r>
            <w:bookmarkEnd w:id="85"/>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86" w:name="_Toc43279929"/>
            <w:r w:rsidRPr="00D64471">
              <w:rPr>
                <w:rFonts w:ascii="Times New Roman" w:hAnsi="Times New Roman" w:hint="eastAsia"/>
                <w:sz w:val="28"/>
              </w:rPr>
              <w:t>2018.4.17</w:t>
            </w:r>
            <w:bookmarkEnd w:id="86"/>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87" w:name="_Toc43279930"/>
            <w:r w:rsidRPr="00D64471">
              <w:rPr>
                <w:rFonts w:ascii="Times New Roman" w:hAnsi="Times New Roman" w:hint="eastAsia"/>
                <w:sz w:val="28"/>
              </w:rPr>
              <w:t>2,474</w:t>
            </w:r>
            <w:bookmarkEnd w:id="87"/>
          </w:p>
        </w:tc>
      </w:tr>
      <w:tr w:rsidR="00EB3160" w:rsidRPr="00D64471" w:rsidTr="00372484">
        <w:tc>
          <w:tcPr>
            <w:tcW w:w="851" w:type="dxa"/>
            <w:tcBorders>
              <w:bottom w:val="single" w:sz="4" w:space="0" w:color="auto"/>
            </w:tcBorders>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88" w:name="_Toc43279931"/>
            <w:bookmarkEnd w:id="88"/>
          </w:p>
        </w:tc>
        <w:tc>
          <w:tcPr>
            <w:tcW w:w="2677" w:type="dxa"/>
            <w:tcBorders>
              <w:bottom w:val="sing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89" w:name="_Toc43279932"/>
            <w:r w:rsidRPr="00D64471">
              <w:rPr>
                <w:rFonts w:ascii="Times New Roman" w:hAnsi="Times New Roman" w:hint="eastAsia"/>
                <w:sz w:val="28"/>
              </w:rPr>
              <w:t>南太平洋專案</w:t>
            </w:r>
            <w:bookmarkEnd w:id="89"/>
          </w:p>
        </w:tc>
        <w:tc>
          <w:tcPr>
            <w:tcW w:w="2142" w:type="dxa"/>
            <w:tcBorders>
              <w:bottom w:val="sing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90" w:name="_Toc43279933"/>
            <w:r w:rsidRPr="00D64471">
              <w:rPr>
                <w:rFonts w:ascii="Times New Roman" w:hAnsi="Times New Roman" w:hint="eastAsia"/>
                <w:sz w:val="28"/>
              </w:rPr>
              <w:t>2017.10.28</w:t>
            </w:r>
            <w:bookmarkEnd w:id="90"/>
          </w:p>
        </w:tc>
        <w:tc>
          <w:tcPr>
            <w:tcW w:w="2405" w:type="dxa"/>
            <w:tcBorders>
              <w:bottom w:val="single" w:sz="4" w:space="0" w:color="auto"/>
            </w:tcBorders>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91" w:name="_Toc43279934"/>
            <w:r w:rsidRPr="00D64471">
              <w:rPr>
                <w:rFonts w:ascii="Times New Roman" w:hAnsi="Times New Roman" w:hint="eastAsia"/>
                <w:sz w:val="28"/>
              </w:rPr>
              <w:t>2,242</w:t>
            </w:r>
            <w:bookmarkEnd w:id="91"/>
          </w:p>
        </w:tc>
      </w:tr>
      <w:tr w:rsidR="00EB3160" w:rsidRPr="00D64471" w:rsidTr="00372484">
        <w:tc>
          <w:tcPr>
            <w:tcW w:w="851" w:type="dxa"/>
            <w:tcBorders>
              <w:bottom w:val="double" w:sz="4" w:space="0" w:color="auto"/>
            </w:tcBorders>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92" w:name="_Toc43279935"/>
            <w:bookmarkEnd w:id="92"/>
          </w:p>
        </w:tc>
        <w:tc>
          <w:tcPr>
            <w:tcW w:w="2677" w:type="dxa"/>
            <w:tcBorders>
              <w:bottom w:val="doub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93" w:name="_Toc43279936"/>
            <w:proofErr w:type="gramStart"/>
            <w:r w:rsidRPr="00D64471">
              <w:rPr>
                <w:rFonts w:ascii="Times New Roman" w:hAnsi="Times New Roman" w:hint="eastAsia"/>
                <w:sz w:val="28"/>
              </w:rPr>
              <w:t>英翔專案</w:t>
            </w:r>
            <w:bookmarkEnd w:id="93"/>
            <w:proofErr w:type="gramEnd"/>
          </w:p>
        </w:tc>
        <w:tc>
          <w:tcPr>
            <w:tcW w:w="2142" w:type="dxa"/>
            <w:tcBorders>
              <w:bottom w:val="doub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94" w:name="_Toc43279937"/>
            <w:r w:rsidRPr="00D64471">
              <w:rPr>
                <w:rFonts w:ascii="Times New Roman" w:hAnsi="Times New Roman" w:hint="eastAsia"/>
                <w:sz w:val="28"/>
              </w:rPr>
              <w:t>2016.6.24</w:t>
            </w:r>
            <w:bookmarkEnd w:id="94"/>
          </w:p>
        </w:tc>
        <w:tc>
          <w:tcPr>
            <w:tcW w:w="2405" w:type="dxa"/>
            <w:tcBorders>
              <w:bottom w:val="double" w:sz="4" w:space="0" w:color="auto"/>
            </w:tcBorders>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95" w:name="_Toc43279938"/>
            <w:r w:rsidRPr="00D64471">
              <w:rPr>
                <w:rFonts w:ascii="Times New Roman" w:hAnsi="Times New Roman" w:hint="eastAsia"/>
                <w:sz w:val="28"/>
              </w:rPr>
              <w:t>342</w:t>
            </w:r>
            <w:bookmarkEnd w:id="95"/>
          </w:p>
        </w:tc>
      </w:tr>
      <w:tr w:rsidR="00EB3160" w:rsidRPr="00D64471" w:rsidTr="00372484">
        <w:tc>
          <w:tcPr>
            <w:tcW w:w="851" w:type="dxa"/>
            <w:tcBorders>
              <w:top w:val="double" w:sz="4" w:space="0" w:color="auto"/>
            </w:tcBorders>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96" w:name="_Toc43279939"/>
            <w:bookmarkEnd w:id="96"/>
          </w:p>
        </w:tc>
        <w:tc>
          <w:tcPr>
            <w:tcW w:w="2677" w:type="dxa"/>
            <w:tcBorders>
              <w:top w:val="doub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97" w:name="_Toc43279940"/>
            <w:r w:rsidRPr="00D64471">
              <w:rPr>
                <w:rFonts w:ascii="Times New Roman" w:hAnsi="Times New Roman" w:hint="eastAsia"/>
                <w:sz w:val="28"/>
              </w:rPr>
              <w:t>久安專案</w:t>
            </w:r>
            <w:bookmarkEnd w:id="97"/>
          </w:p>
        </w:tc>
        <w:tc>
          <w:tcPr>
            <w:tcW w:w="2142" w:type="dxa"/>
            <w:tcBorders>
              <w:top w:val="doub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98" w:name="_Toc43279941"/>
            <w:r w:rsidRPr="00D64471">
              <w:rPr>
                <w:rFonts w:ascii="Times New Roman" w:hAnsi="Times New Roman" w:hint="eastAsia"/>
                <w:sz w:val="28"/>
              </w:rPr>
              <w:t>2016.3.13</w:t>
            </w:r>
            <w:bookmarkEnd w:id="98"/>
          </w:p>
        </w:tc>
        <w:tc>
          <w:tcPr>
            <w:tcW w:w="2405" w:type="dxa"/>
            <w:tcBorders>
              <w:top w:val="double" w:sz="4" w:space="0" w:color="auto"/>
            </w:tcBorders>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99" w:name="_Toc43279942"/>
            <w:r w:rsidRPr="00D64471">
              <w:rPr>
                <w:rFonts w:ascii="Times New Roman" w:hAnsi="Times New Roman" w:hint="eastAsia"/>
                <w:sz w:val="28"/>
              </w:rPr>
              <w:t>3,677</w:t>
            </w:r>
            <w:bookmarkEnd w:id="99"/>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00" w:name="_Toc43279943"/>
            <w:bookmarkEnd w:id="100"/>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01" w:name="_Toc43279944"/>
            <w:proofErr w:type="gramStart"/>
            <w:r w:rsidRPr="00D64471">
              <w:rPr>
                <w:rFonts w:ascii="Times New Roman" w:hAnsi="Times New Roman" w:hint="eastAsia"/>
                <w:sz w:val="28"/>
              </w:rPr>
              <w:t>固平專案</w:t>
            </w:r>
            <w:bookmarkEnd w:id="101"/>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02" w:name="_Toc43279945"/>
            <w:r w:rsidRPr="00D64471">
              <w:rPr>
                <w:rFonts w:ascii="Times New Roman" w:hAnsi="Times New Roman" w:hint="eastAsia"/>
                <w:sz w:val="28"/>
              </w:rPr>
              <w:t>2015.11.7</w:t>
            </w:r>
            <w:bookmarkEnd w:id="102"/>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03" w:name="_Toc43279946"/>
            <w:r w:rsidRPr="00D64471">
              <w:rPr>
                <w:rFonts w:ascii="Times New Roman" w:hAnsi="Times New Roman" w:hint="eastAsia"/>
                <w:sz w:val="28"/>
              </w:rPr>
              <w:t>886</w:t>
            </w:r>
            <w:bookmarkEnd w:id="103"/>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04" w:name="_Toc43279947"/>
            <w:bookmarkEnd w:id="104"/>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05" w:name="_Toc43279948"/>
            <w:proofErr w:type="gramStart"/>
            <w:r w:rsidRPr="00D64471">
              <w:rPr>
                <w:rFonts w:ascii="Times New Roman" w:hAnsi="Times New Roman" w:hint="eastAsia"/>
                <w:sz w:val="28"/>
              </w:rPr>
              <w:t>久揚專案</w:t>
            </w:r>
            <w:bookmarkEnd w:id="105"/>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06" w:name="_Toc43279949"/>
            <w:r w:rsidRPr="00D64471">
              <w:rPr>
                <w:rFonts w:ascii="Times New Roman" w:hAnsi="Times New Roman" w:hint="eastAsia"/>
                <w:sz w:val="28"/>
              </w:rPr>
              <w:t>2015.7.11</w:t>
            </w:r>
            <w:bookmarkEnd w:id="106"/>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07" w:name="_Toc43279950"/>
            <w:r w:rsidRPr="00D64471">
              <w:rPr>
                <w:rFonts w:ascii="Times New Roman" w:hAnsi="Times New Roman" w:hint="eastAsia"/>
                <w:sz w:val="28"/>
              </w:rPr>
              <w:t>2,973</w:t>
            </w:r>
            <w:bookmarkEnd w:id="107"/>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08" w:name="_Toc43279951"/>
            <w:bookmarkEnd w:id="108"/>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09" w:name="_Toc43279952"/>
            <w:proofErr w:type="gramStart"/>
            <w:r w:rsidRPr="00D64471">
              <w:rPr>
                <w:rFonts w:ascii="Times New Roman" w:hAnsi="Times New Roman" w:hint="eastAsia"/>
                <w:sz w:val="28"/>
              </w:rPr>
              <w:t>佑誼專案</w:t>
            </w:r>
            <w:bookmarkEnd w:id="109"/>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10" w:name="_Toc43279953"/>
            <w:r w:rsidRPr="00D64471">
              <w:rPr>
                <w:rFonts w:ascii="Times New Roman" w:hAnsi="Times New Roman" w:hint="eastAsia"/>
                <w:sz w:val="28"/>
              </w:rPr>
              <w:t>2015.3.24</w:t>
            </w:r>
            <w:bookmarkEnd w:id="110"/>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11" w:name="_Toc43279954"/>
            <w:r w:rsidRPr="00D64471">
              <w:rPr>
                <w:rFonts w:ascii="Times New Roman" w:hAnsi="Times New Roman" w:hint="eastAsia"/>
                <w:sz w:val="28"/>
              </w:rPr>
              <w:t>10</w:t>
            </w:r>
            <w:bookmarkEnd w:id="111"/>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12" w:name="_Toc43279955"/>
            <w:bookmarkEnd w:id="112"/>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13" w:name="_Toc43279956"/>
            <w:proofErr w:type="gramStart"/>
            <w:r w:rsidRPr="00D64471">
              <w:rPr>
                <w:rFonts w:ascii="Times New Roman" w:hAnsi="Times New Roman" w:hint="eastAsia"/>
                <w:sz w:val="28"/>
              </w:rPr>
              <w:t>興誼專案</w:t>
            </w:r>
            <w:bookmarkEnd w:id="113"/>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14" w:name="_Toc43279957"/>
            <w:r w:rsidRPr="00D64471">
              <w:rPr>
                <w:rFonts w:ascii="Times New Roman" w:hAnsi="Times New Roman" w:hint="eastAsia"/>
                <w:sz w:val="28"/>
              </w:rPr>
              <w:t>2014.6.29</w:t>
            </w:r>
            <w:bookmarkEnd w:id="114"/>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15" w:name="_Toc43279958"/>
            <w:r w:rsidRPr="00D64471">
              <w:rPr>
                <w:rFonts w:ascii="Times New Roman" w:hAnsi="Times New Roman"/>
                <w:sz w:val="28"/>
              </w:rPr>
              <w:t>1,768</w:t>
            </w:r>
            <w:bookmarkEnd w:id="115"/>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16" w:name="_Toc43279959"/>
            <w:bookmarkEnd w:id="116"/>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17" w:name="_Toc43279960"/>
            <w:r w:rsidRPr="00D64471">
              <w:rPr>
                <w:rFonts w:ascii="Times New Roman" w:hAnsi="Times New Roman" w:hint="eastAsia"/>
                <w:sz w:val="28"/>
              </w:rPr>
              <w:t>聖宏專案</w:t>
            </w:r>
            <w:bookmarkEnd w:id="117"/>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18" w:name="_Toc43279961"/>
            <w:r w:rsidRPr="00D64471">
              <w:rPr>
                <w:rFonts w:ascii="Times New Roman" w:hAnsi="Times New Roman" w:hint="eastAsia"/>
                <w:sz w:val="28"/>
              </w:rPr>
              <w:t>2014.1.22</w:t>
            </w:r>
            <w:bookmarkEnd w:id="118"/>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19" w:name="_Toc43279962"/>
            <w:r w:rsidRPr="00D64471">
              <w:rPr>
                <w:rFonts w:ascii="Times New Roman" w:hAnsi="Times New Roman" w:hint="eastAsia"/>
                <w:sz w:val="28"/>
              </w:rPr>
              <w:t>288</w:t>
            </w:r>
            <w:bookmarkEnd w:id="119"/>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20" w:name="_Toc43279963"/>
            <w:bookmarkEnd w:id="120"/>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21" w:name="_Toc43279964"/>
            <w:proofErr w:type="gramStart"/>
            <w:r w:rsidRPr="00D64471">
              <w:rPr>
                <w:rFonts w:ascii="Times New Roman" w:hAnsi="Times New Roman" w:hint="eastAsia"/>
                <w:sz w:val="28"/>
              </w:rPr>
              <w:t>賀誼專案</w:t>
            </w:r>
            <w:bookmarkEnd w:id="121"/>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22" w:name="_Toc43279965"/>
            <w:r w:rsidRPr="00D64471">
              <w:rPr>
                <w:rFonts w:ascii="Times New Roman" w:hAnsi="Times New Roman" w:hint="eastAsia"/>
                <w:sz w:val="28"/>
              </w:rPr>
              <w:t>2013.8.11</w:t>
            </w:r>
            <w:bookmarkEnd w:id="122"/>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23" w:name="_Toc43279966"/>
            <w:r w:rsidRPr="00D64471">
              <w:rPr>
                <w:rFonts w:ascii="Times New Roman" w:hAnsi="Times New Roman" w:hint="eastAsia"/>
                <w:sz w:val="28"/>
              </w:rPr>
              <w:t>543</w:t>
            </w:r>
            <w:bookmarkEnd w:id="123"/>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24" w:name="_Toc43279967"/>
            <w:bookmarkEnd w:id="124"/>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25" w:name="_Toc43279968"/>
            <w:proofErr w:type="gramStart"/>
            <w:r w:rsidRPr="00D64471">
              <w:rPr>
                <w:rFonts w:ascii="Times New Roman" w:hAnsi="Times New Roman" w:hint="eastAsia"/>
                <w:sz w:val="28"/>
              </w:rPr>
              <w:t>慶誼專案</w:t>
            </w:r>
            <w:bookmarkEnd w:id="125"/>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26" w:name="_Toc43279969"/>
            <w:r w:rsidRPr="00D64471">
              <w:rPr>
                <w:rFonts w:ascii="Times New Roman" w:hAnsi="Times New Roman" w:hint="eastAsia"/>
                <w:sz w:val="28"/>
              </w:rPr>
              <w:t>2013.3.17</w:t>
            </w:r>
            <w:bookmarkEnd w:id="126"/>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27" w:name="_Toc43279970"/>
            <w:r w:rsidRPr="00D64471">
              <w:rPr>
                <w:rFonts w:ascii="Times New Roman" w:hAnsi="Times New Roman" w:hint="eastAsia"/>
                <w:sz w:val="28"/>
              </w:rPr>
              <w:t>594</w:t>
            </w:r>
            <w:bookmarkEnd w:id="127"/>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28" w:name="_Toc43279971"/>
            <w:bookmarkEnd w:id="128"/>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29" w:name="_Toc43279972"/>
            <w:proofErr w:type="gramStart"/>
            <w:r w:rsidRPr="00D64471">
              <w:rPr>
                <w:rFonts w:ascii="Times New Roman" w:hAnsi="Times New Roman" w:hint="eastAsia"/>
                <w:sz w:val="28"/>
              </w:rPr>
              <w:t>敦</w:t>
            </w:r>
            <w:proofErr w:type="gramEnd"/>
            <w:r w:rsidRPr="00D64471">
              <w:rPr>
                <w:rFonts w:ascii="Times New Roman" w:hAnsi="Times New Roman" w:hint="eastAsia"/>
                <w:sz w:val="28"/>
              </w:rPr>
              <w:t>誼專案</w:t>
            </w:r>
            <w:bookmarkEnd w:id="129"/>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30" w:name="_Toc43279973"/>
            <w:r w:rsidRPr="00D64471">
              <w:rPr>
                <w:rFonts w:ascii="Times New Roman" w:hAnsi="Times New Roman" w:hint="eastAsia"/>
                <w:sz w:val="28"/>
              </w:rPr>
              <w:t>2012.8.13</w:t>
            </w:r>
            <w:bookmarkEnd w:id="130"/>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31" w:name="_Toc43279974"/>
            <w:r w:rsidRPr="00D64471">
              <w:rPr>
                <w:rFonts w:ascii="Times New Roman" w:hAnsi="Times New Roman" w:hint="eastAsia"/>
                <w:sz w:val="28"/>
              </w:rPr>
              <w:t>16</w:t>
            </w:r>
            <w:bookmarkEnd w:id="131"/>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32" w:name="_Toc43279975"/>
            <w:bookmarkEnd w:id="132"/>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33" w:name="_Toc43279976"/>
            <w:proofErr w:type="gramStart"/>
            <w:r w:rsidRPr="00D64471">
              <w:rPr>
                <w:rFonts w:ascii="Times New Roman" w:hAnsi="Times New Roman" w:hint="eastAsia"/>
                <w:sz w:val="28"/>
              </w:rPr>
              <w:t>仁誼專案</w:t>
            </w:r>
            <w:bookmarkEnd w:id="133"/>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34" w:name="_Toc43279977"/>
            <w:r w:rsidRPr="00D64471">
              <w:rPr>
                <w:rFonts w:ascii="Times New Roman" w:hAnsi="Times New Roman" w:hint="eastAsia"/>
                <w:sz w:val="28"/>
              </w:rPr>
              <w:t>2012.4.7</w:t>
            </w:r>
            <w:bookmarkEnd w:id="134"/>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35" w:name="_Toc43279978"/>
            <w:r w:rsidRPr="00D64471">
              <w:rPr>
                <w:rFonts w:ascii="Times New Roman" w:hAnsi="Times New Roman" w:hint="eastAsia"/>
                <w:sz w:val="28"/>
              </w:rPr>
              <w:t>527</w:t>
            </w:r>
            <w:bookmarkEnd w:id="135"/>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36" w:name="_Toc43279979"/>
            <w:bookmarkEnd w:id="136"/>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37" w:name="_Toc43279980"/>
            <w:proofErr w:type="gramStart"/>
            <w:r w:rsidRPr="00D64471">
              <w:rPr>
                <w:rFonts w:ascii="Times New Roman" w:hAnsi="Times New Roman" w:hint="eastAsia"/>
                <w:sz w:val="28"/>
              </w:rPr>
              <w:t>太誼專案</w:t>
            </w:r>
            <w:bookmarkEnd w:id="137"/>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38" w:name="_Toc43279981"/>
            <w:r w:rsidRPr="00D64471">
              <w:rPr>
                <w:rFonts w:ascii="Times New Roman" w:hAnsi="Times New Roman" w:hint="eastAsia"/>
                <w:sz w:val="28"/>
              </w:rPr>
              <w:t>2010.3.21</w:t>
            </w:r>
            <w:bookmarkEnd w:id="138"/>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39" w:name="_Toc43279982"/>
            <w:r w:rsidRPr="00D64471">
              <w:rPr>
                <w:rFonts w:ascii="Times New Roman" w:hAnsi="Times New Roman" w:hint="eastAsia"/>
                <w:sz w:val="28"/>
              </w:rPr>
              <w:t>22</w:t>
            </w:r>
            <w:bookmarkEnd w:id="139"/>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40" w:name="_Toc43279983"/>
            <w:bookmarkEnd w:id="140"/>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41" w:name="_Toc43279984"/>
            <w:proofErr w:type="gramStart"/>
            <w:r w:rsidRPr="00D64471">
              <w:rPr>
                <w:rFonts w:ascii="Times New Roman" w:hAnsi="Times New Roman" w:hint="eastAsia"/>
                <w:sz w:val="28"/>
              </w:rPr>
              <w:t>久博專案</w:t>
            </w:r>
            <w:bookmarkEnd w:id="141"/>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42" w:name="_Toc43279985"/>
            <w:r w:rsidRPr="00D64471">
              <w:rPr>
                <w:rFonts w:ascii="Times New Roman" w:hAnsi="Times New Roman" w:hint="eastAsia"/>
                <w:sz w:val="28"/>
              </w:rPr>
              <w:t>2010.1.25</w:t>
            </w:r>
            <w:bookmarkEnd w:id="142"/>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43" w:name="_Toc43279986"/>
            <w:r w:rsidRPr="00D64471">
              <w:rPr>
                <w:rFonts w:ascii="Times New Roman" w:hAnsi="Times New Roman" w:hint="eastAsia"/>
                <w:sz w:val="28"/>
              </w:rPr>
              <w:t>1,683</w:t>
            </w:r>
            <w:bookmarkEnd w:id="143"/>
          </w:p>
        </w:tc>
      </w:tr>
      <w:tr w:rsidR="00EB3160" w:rsidRPr="00D64471" w:rsidTr="00372484">
        <w:tc>
          <w:tcPr>
            <w:tcW w:w="851" w:type="dxa"/>
            <w:tcBorders>
              <w:bottom w:val="single" w:sz="4" w:space="0" w:color="auto"/>
            </w:tcBorders>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44" w:name="_Toc43279987"/>
            <w:bookmarkEnd w:id="144"/>
          </w:p>
        </w:tc>
        <w:tc>
          <w:tcPr>
            <w:tcW w:w="2677" w:type="dxa"/>
            <w:tcBorders>
              <w:bottom w:val="sing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45" w:name="_Toc43279988"/>
            <w:r w:rsidRPr="00D64471">
              <w:rPr>
                <w:rFonts w:ascii="Times New Roman" w:hAnsi="Times New Roman" w:hint="eastAsia"/>
                <w:sz w:val="28"/>
              </w:rPr>
              <w:t>久</w:t>
            </w:r>
            <w:proofErr w:type="gramStart"/>
            <w:r w:rsidRPr="00D64471">
              <w:rPr>
                <w:rFonts w:ascii="Times New Roman" w:hAnsi="Times New Roman" w:hint="eastAsia"/>
                <w:sz w:val="28"/>
              </w:rPr>
              <w:t>睦</w:t>
            </w:r>
            <w:proofErr w:type="gramEnd"/>
            <w:r w:rsidRPr="00D64471">
              <w:rPr>
                <w:rFonts w:ascii="Times New Roman" w:hAnsi="Times New Roman" w:hint="eastAsia"/>
                <w:sz w:val="28"/>
              </w:rPr>
              <w:t>專案</w:t>
            </w:r>
            <w:bookmarkEnd w:id="145"/>
          </w:p>
        </w:tc>
        <w:tc>
          <w:tcPr>
            <w:tcW w:w="2142" w:type="dxa"/>
            <w:tcBorders>
              <w:bottom w:val="sing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46" w:name="_Toc43279989"/>
            <w:r w:rsidRPr="00D64471">
              <w:rPr>
                <w:rFonts w:ascii="Times New Roman" w:hAnsi="Times New Roman" w:hint="eastAsia"/>
                <w:sz w:val="28"/>
              </w:rPr>
              <w:t>2009.5.26</w:t>
            </w:r>
            <w:bookmarkEnd w:id="146"/>
          </w:p>
        </w:tc>
        <w:tc>
          <w:tcPr>
            <w:tcW w:w="2405" w:type="dxa"/>
            <w:tcBorders>
              <w:bottom w:val="single" w:sz="4" w:space="0" w:color="auto"/>
            </w:tcBorders>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47" w:name="_Toc43279990"/>
            <w:r w:rsidRPr="00D64471">
              <w:rPr>
                <w:rFonts w:ascii="Times New Roman" w:hAnsi="Times New Roman" w:hint="eastAsia"/>
                <w:sz w:val="28"/>
              </w:rPr>
              <w:t>331</w:t>
            </w:r>
            <w:bookmarkEnd w:id="147"/>
          </w:p>
        </w:tc>
      </w:tr>
      <w:tr w:rsidR="00EB3160" w:rsidRPr="00D64471" w:rsidTr="00372484">
        <w:tc>
          <w:tcPr>
            <w:tcW w:w="851" w:type="dxa"/>
            <w:tcBorders>
              <w:bottom w:val="double" w:sz="4" w:space="0" w:color="auto"/>
            </w:tcBorders>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48" w:name="_Toc43279991"/>
            <w:bookmarkEnd w:id="148"/>
          </w:p>
        </w:tc>
        <w:tc>
          <w:tcPr>
            <w:tcW w:w="2677" w:type="dxa"/>
            <w:tcBorders>
              <w:bottom w:val="doub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49" w:name="_Toc43279992"/>
            <w:r w:rsidRPr="00D64471">
              <w:rPr>
                <w:rFonts w:ascii="Times New Roman" w:hAnsi="Times New Roman" w:hint="eastAsia"/>
                <w:sz w:val="28"/>
              </w:rPr>
              <w:t>敦睦專案</w:t>
            </w:r>
            <w:bookmarkEnd w:id="149"/>
          </w:p>
        </w:tc>
        <w:tc>
          <w:tcPr>
            <w:tcW w:w="2142" w:type="dxa"/>
            <w:tcBorders>
              <w:bottom w:val="doub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50" w:name="_Toc43279993"/>
            <w:r w:rsidRPr="00D64471">
              <w:rPr>
                <w:rFonts w:ascii="Times New Roman" w:hAnsi="Times New Roman" w:hint="eastAsia"/>
                <w:sz w:val="28"/>
              </w:rPr>
              <w:t>2008.8.12</w:t>
            </w:r>
            <w:bookmarkEnd w:id="150"/>
          </w:p>
        </w:tc>
        <w:tc>
          <w:tcPr>
            <w:tcW w:w="2405" w:type="dxa"/>
            <w:tcBorders>
              <w:bottom w:val="double" w:sz="4" w:space="0" w:color="auto"/>
            </w:tcBorders>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51" w:name="_Toc43279994"/>
            <w:r w:rsidRPr="00D64471">
              <w:rPr>
                <w:rFonts w:ascii="Times New Roman" w:hAnsi="Times New Roman" w:hint="eastAsia"/>
                <w:sz w:val="28"/>
              </w:rPr>
              <w:t>74</w:t>
            </w:r>
            <w:bookmarkEnd w:id="151"/>
          </w:p>
        </w:tc>
      </w:tr>
      <w:tr w:rsidR="00EB3160" w:rsidRPr="00D64471" w:rsidTr="00372484">
        <w:tc>
          <w:tcPr>
            <w:tcW w:w="851" w:type="dxa"/>
            <w:tcBorders>
              <w:top w:val="double" w:sz="4" w:space="0" w:color="auto"/>
            </w:tcBorders>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52" w:name="_Toc43279995"/>
            <w:bookmarkEnd w:id="152"/>
          </w:p>
        </w:tc>
        <w:tc>
          <w:tcPr>
            <w:tcW w:w="2677" w:type="dxa"/>
            <w:tcBorders>
              <w:top w:val="doub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53" w:name="_Toc43279996"/>
            <w:r w:rsidRPr="00D64471">
              <w:rPr>
                <w:rFonts w:ascii="Times New Roman" w:hAnsi="Times New Roman" w:hint="eastAsia"/>
                <w:sz w:val="28"/>
              </w:rPr>
              <w:t>蓮</w:t>
            </w:r>
            <w:proofErr w:type="gramStart"/>
            <w:r w:rsidRPr="00D64471">
              <w:rPr>
                <w:rFonts w:ascii="Times New Roman" w:hAnsi="Times New Roman" w:hint="eastAsia"/>
                <w:sz w:val="28"/>
              </w:rPr>
              <w:t>太</w:t>
            </w:r>
            <w:proofErr w:type="gramEnd"/>
            <w:r w:rsidRPr="00D64471">
              <w:rPr>
                <w:rFonts w:ascii="Times New Roman" w:hAnsi="Times New Roman" w:hint="eastAsia"/>
                <w:sz w:val="28"/>
              </w:rPr>
              <w:t>專案</w:t>
            </w:r>
            <w:bookmarkEnd w:id="153"/>
          </w:p>
        </w:tc>
        <w:tc>
          <w:tcPr>
            <w:tcW w:w="2142" w:type="dxa"/>
            <w:tcBorders>
              <w:top w:val="double" w:sz="4" w:space="0" w:color="auto"/>
            </w:tcBorders>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54" w:name="_Toc43279997"/>
            <w:r w:rsidRPr="00D64471">
              <w:rPr>
                <w:rFonts w:ascii="Times New Roman" w:hAnsi="Times New Roman" w:hint="eastAsia"/>
                <w:sz w:val="28"/>
              </w:rPr>
              <w:t>2008.1.28</w:t>
            </w:r>
            <w:bookmarkEnd w:id="154"/>
          </w:p>
        </w:tc>
        <w:tc>
          <w:tcPr>
            <w:tcW w:w="2405" w:type="dxa"/>
            <w:tcBorders>
              <w:top w:val="double" w:sz="4" w:space="0" w:color="auto"/>
            </w:tcBorders>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55" w:name="_Toc43279998"/>
            <w:r w:rsidRPr="00D64471">
              <w:rPr>
                <w:rFonts w:ascii="Times New Roman" w:hAnsi="Times New Roman" w:hint="eastAsia"/>
                <w:sz w:val="28"/>
              </w:rPr>
              <w:t>74</w:t>
            </w:r>
            <w:bookmarkEnd w:id="155"/>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56" w:name="_Toc43279999"/>
            <w:bookmarkEnd w:id="156"/>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57" w:name="_Toc43280000"/>
            <w:r w:rsidRPr="00D64471">
              <w:rPr>
                <w:rFonts w:ascii="Times New Roman" w:hAnsi="Times New Roman" w:hint="eastAsia"/>
                <w:sz w:val="28"/>
              </w:rPr>
              <w:t>隆誼專案</w:t>
            </w:r>
            <w:bookmarkEnd w:id="157"/>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58" w:name="_Toc43280001"/>
            <w:r w:rsidRPr="00D64471">
              <w:rPr>
                <w:rFonts w:ascii="Times New Roman" w:hAnsi="Times New Roman" w:hint="eastAsia"/>
                <w:sz w:val="28"/>
              </w:rPr>
              <w:t>2008.1.13</w:t>
            </w:r>
            <w:bookmarkEnd w:id="158"/>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59" w:name="_Toc43280002"/>
            <w:r w:rsidRPr="00D64471">
              <w:rPr>
                <w:rFonts w:ascii="Times New Roman" w:hAnsi="Times New Roman" w:hint="eastAsia"/>
                <w:sz w:val="28"/>
              </w:rPr>
              <w:t>719</w:t>
            </w:r>
            <w:bookmarkEnd w:id="159"/>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60" w:name="_Toc43280003"/>
            <w:bookmarkEnd w:id="160"/>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61" w:name="_Toc43280004"/>
            <w:proofErr w:type="gramStart"/>
            <w:r w:rsidRPr="00D64471">
              <w:rPr>
                <w:rFonts w:ascii="Times New Roman" w:hAnsi="Times New Roman" w:hint="eastAsia"/>
                <w:sz w:val="28"/>
              </w:rPr>
              <w:t>第二屆群峰</w:t>
            </w:r>
            <w:proofErr w:type="gramEnd"/>
            <w:r w:rsidRPr="00D64471">
              <w:rPr>
                <w:rFonts w:ascii="Times New Roman" w:hAnsi="Times New Roman" w:hint="eastAsia"/>
                <w:sz w:val="28"/>
              </w:rPr>
              <w:t>專案</w:t>
            </w:r>
            <w:bookmarkEnd w:id="161"/>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62" w:name="_Toc43280005"/>
            <w:r w:rsidRPr="00D64471">
              <w:rPr>
                <w:rFonts w:ascii="Times New Roman" w:hAnsi="Times New Roman"/>
                <w:sz w:val="28"/>
              </w:rPr>
              <w:t>2007.10.11</w:t>
            </w:r>
            <w:bookmarkEnd w:id="162"/>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63" w:name="_Toc43280006"/>
            <w:r w:rsidRPr="00D64471">
              <w:rPr>
                <w:rFonts w:ascii="Times New Roman" w:hAnsi="Times New Roman"/>
                <w:sz w:val="28"/>
              </w:rPr>
              <w:t>361</w:t>
            </w:r>
            <w:bookmarkEnd w:id="163"/>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64" w:name="_Toc43280007"/>
            <w:bookmarkEnd w:id="164"/>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65" w:name="_Toc43280008"/>
            <w:proofErr w:type="gramStart"/>
            <w:r w:rsidRPr="00D64471">
              <w:rPr>
                <w:rFonts w:ascii="Times New Roman" w:hAnsi="Times New Roman" w:hint="eastAsia"/>
                <w:sz w:val="28"/>
              </w:rPr>
              <w:t>宏誼專案</w:t>
            </w:r>
            <w:bookmarkEnd w:id="165"/>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66" w:name="_Toc43280009"/>
            <w:r w:rsidRPr="00D64471">
              <w:rPr>
                <w:rFonts w:ascii="Times New Roman" w:hAnsi="Times New Roman" w:hint="eastAsia"/>
                <w:sz w:val="28"/>
              </w:rPr>
              <w:t>2007.8.21</w:t>
            </w:r>
            <w:bookmarkEnd w:id="166"/>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67" w:name="_Toc43280010"/>
            <w:r w:rsidRPr="00D64471">
              <w:rPr>
                <w:rFonts w:ascii="Times New Roman" w:hAnsi="Times New Roman" w:hint="eastAsia"/>
                <w:sz w:val="28"/>
              </w:rPr>
              <w:t>481</w:t>
            </w:r>
            <w:bookmarkEnd w:id="167"/>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68" w:name="_Toc43280011"/>
            <w:bookmarkEnd w:id="168"/>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69" w:name="_Toc43280012"/>
            <w:r w:rsidRPr="00D64471">
              <w:rPr>
                <w:rFonts w:ascii="Times New Roman" w:hAnsi="Times New Roman" w:hint="eastAsia"/>
                <w:sz w:val="28"/>
              </w:rPr>
              <w:t>嘉欣專案</w:t>
            </w:r>
            <w:bookmarkEnd w:id="169"/>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70" w:name="_Toc43280013"/>
            <w:r w:rsidRPr="00D64471">
              <w:rPr>
                <w:rFonts w:ascii="Times New Roman" w:hAnsi="Times New Roman" w:hint="eastAsia"/>
                <w:sz w:val="28"/>
              </w:rPr>
              <w:t>2007.1.8</w:t>
            </w:r>
            <w:bookmarkEnd w:id="170"/>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71" w:name="_Toc43280014"/>
            <w:r w:rsidRPr="00D64471">
              <w:rPr>
                <w:rFonts w:ascii="Times New Roman" w:hAnsi="Times New Roman" w:hint="eastAsia"/>
                <w:sz w:val="28"/>
              </w:rPr>
              <w:t>417</w:t>
            </w:r>
            <w:bookmarkEnd w:id="171"/>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72" w:name="_Toc43280015"/>
            <w:bookmarkEnd w:id="172"/>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73" w:name="_Toc43280016"/>
            <w:r w:rsidRPr="00D64471">
              <w:rPr>
                <w:rFonts w:ascii="Times New Roman" w:hAnsi="Times New Roman" w:hint="eastAsia"/>
                <w:sz w:val="28"/>
              </w:rPr>
              <w:t>群峰專案</w:t>
            </w:r>
            <w:bookmarkEnd w:id="173"/>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74" w:name="_Toc43280017"/>
            <w:r w:rsidRPr="00D64471">
              <w:rPr>
                <w:rFonts w:ascii="Times New Roman" w:hAnsi="Times New Roman"/>
                <w:sz w:val="28"/>
              </w:rPr>
              <w:t>2006.9.3</w:t>
            </w:r>
            <w:bookmarkEnd w:id="174"/>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75" w:name="_Toc43280018"/>
            <w:r w:rsidRPr="00D64471">
              <w:rPr>
                <w:rFonts w:ascii="Times New Roman" w:hAnsi="Times New Roman"/>
                <w:sz w:val="28"/>
              </w:rPr>
              <w:t>119</w:t>
            </w:r>
            <w:bookmarkEnd w:id="175"/>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76" w:name="_Toc43280019"/>
            <w:bookmarkEnd w:id="176"/>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77" w:name="_Toc43280020"/>
            <w:proofErr w:type="gramStart"/>
            <w:r w:rsidRPr="00D64471">
              <w:rPr>
                <w:rFonts w:ascii="Times New Roman" w:hAnsi="Times New Roman" w:hint="eastAsia"/>
                <w:sz w:val="28"/>
              </w:rPr>
              <w:t>興揚專案</w:t>
            </w:r>
            <w:bookmarkEnd w:id="177"/>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78" w:name="_Toc43280021"/>
            <w:r w:rsidRPr="00D64471">
              <w:rPr>
                <w:rFonts w:ascii="Times New Roman" w:hAnsi="Times New Roman" w:hint="eastAsia"/>
                <w:sz w:val="28"/>
              </w:rPr>
              <w:t>2006.5.4</w:t>
            </w:r>
            <w:bookmarkEnd w:id="178"/>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79" w:name="_Toc43280022"/>
            <w:r w:rsidRPr="00D64471">
              <w:rPr>
                <w:rFonts w:ascii="Times New Roman" w:hAnsi="Times New Roman" w:hint="eastAsia"/>
                <w:sz w:val="28"/>
              </w:rPr>
              <w:t>637</w:t>
            </w:r>
            <w:bookmarkEnd w:id="179"/>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80" w:name="_Toc43280023"/>
            <w:bookmarkEnd w:id="180"/>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81" w:name="_Toc43280024"/>
            <w:proofErr w:type="gramStart"/>
            <w:r w:rsidRPr="00D64471">
              <w:rPr>
                <w:rFonts w:ascii="Times New Roman" w:hAnsi="Times New Roman" w:hint="eastAsia"/>
                <w:sz w:val="28"/>
              </w:rPr>
              <w:t>翔峰專案</w:t>
            </w:r>
            <w:bookmarkEnd w:id="181"/>
            <w:proofErr w:type="gramEnd"/>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82" w:name="_Toc43280025"/>
            <w:r w:rsidRPr="00D64471">
              <w:rPr>
                <w:rFonts w:ascii="Times New Roman" w:hAnsi="Times New Roman" w:hint="eastAsia"/>
                <w:sz w:val="28"/>
              </w:rPr>
              <w:t>2005.9.20</w:t>
            </w:r>
            <w:bookmarkEnd w:id="182"/>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83" w:name="_Toc43280026"/>
            <w:r w:rsidRPr="00D64471">
              <w:rPr>
                <w:rFonts w:ascii="Times New Roman" w:hAnsi="Times New Roman" w:hint="eastAsia"/>
                <w:sz w:val="28"/>
              </w:rPr>
              <w:t>313</w:t>
            </w:r>
            <w:bookmarkEnd w:id="183"/>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84" w:name="_Toc43280027"/>
            <w:bookmarkEnd w:id="184"/>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85" w:name="_Toc43280028"/>
            <w:r w:rsidRPr="00D64471">
              <w:rPr>
                <w:rFonts w:ascii="Times New Roman" w:hAnsi="Times New Roman" w:hint="eastAsia"/>
                <w:sz w:val="28"/>
              </w:rPr>
              <w:t>南泰專案</w:t>
            </w:r>
            <w:bookmarkEnd w:id="185"/>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86" w:name="_Toc43280029"/>
            <w:r w:rsidRPr="00D64471">
              <w:rPr>
                <w:rFonts w:ascii="Times New Roman" w:hAnsi="Times New Roman" w:hint="eastAsia"/>
                <w:sz w:val="28"/>
              </w:rPr>
              <w:t>2005.5.1</w:t>
            </w:r>
            <w:bookmarkEnd w:id="186"/>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87" w:name="_Toc43280030"/>
            <w:r w:rsidRPr="00D64471">
              <w:rPr>
                <w:rFonts w:ascii="Times New Roman" w:hAnsi="Times New Roman" w:hint="eastAsia"/>
                <w:sz w:val="28"/>
              </w:rPr>
              <w:t>175</w:t>
            </w:r>
            <w:bookmarkEnd w:id="187"/>
          </w:p>
        </w:tc>
      </w:tr>
      <w:tr w:rsidR="00EB3160" w:rsidRPr="00D64471" w:rsidTr="00372484">
        <w:tc>
          <w:tcPr>
            <w:tcW w:w="851" w:type="dxa"/>
            <w:vAlign w:val="center"/>
          </w:tcPr>
          <w:p w:rsidR="00EB3160" w:rsidRPr="00D64471" w:rsidRDefault="00EB3160" w:rsidP="005E1B00">
            <w:pPr>
              <w:pStyle w:val="1"/>
              <w:numPr>
                <w:ilvl w:val="0"/>
                <w:numId w:val="28"/>
              </w:numPr>
              <w:adjustRightInd w:val="0"/>
              <w:snapToGrid w:val="0"/>
              <w:ind w:left="0" w:firstLine="0"/>
              <w:jc w:val="center"/>
              <w:rPr>
                <w:rFonts w:ascii="Times New Roman" w:hAnsi="Times New Roman"/>
                <w:sz w:val="28"/>
              </w:rPr>
            </w:pPr>
            <w:bookmarkStart w:id="188" w:name="_Toc43280031"/>
            <w:bookmarkEnd w:id="188"/>
          </w:p>
        </w:tc>
        <w:tc>
          <w:tcPr>
            <w:tcW w:w="2677"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89" w:name="_Toc43280032"/>
            <w:r w:rsidRPr="00D64471">
              <w:rPr>
                <w:rFonts w:ascii="Times New Roman" w:hAnsi="Times New Roman" w:hint="eastAsia"/>
                <w:sz w:val="28"/>
              </w:rPr>
              <w:t>翔</w:t>
            </w:r>
            <w:proofErr w:type="gramStart"/>
            <w:r w:rsidRPr="00D64471">
              <w:rPr>
                <w:rFonts w:ascii="Times New Roman" w:hAnsi="Times New Roman" w:hint="eastAsia"/>
                <w:sz w:val="28"/>
              </w:rPr>
              <w:t>梵</w:t>
            </w:r>
            <w:proofErr w:type="gramEnd"/>
            <w:r w:rsidRPr="00D64471">
              <w:rPr>
                <w:rFonts w:ascii="Times New Roman" w:hAnsi="Times New Roman" w:hint="eastAsia"/>
                <w:sz w:val="28"/>
              </w:rPr>
              <w:t>專案</w:t>
            </w:r>
            <w:bookmarkEnd w:id="189"/>
          </w:p>
        </w:tc>
        <w:tc>
          <w:tcPr>
            <w:tcW w:w="2142" w:type="dxa"/>
            <w:vAlign w:val="center"/>
          </w:tcPr>
          <w:p w:rsidR="00EB3160" w:rsidRPr="00D64471" w:rsidRDefault="00EB3160" w:rsidP="005E1B00">
            <w:pPr>
              <w:pStyle w:val="1"/>
              <w:numPr>
                <w:ilvl w:val="0"/>
                <w:numId w:val="0"/>
              </w:numPr>
              <w:adjustRightInd w:val="0"/>
              <w:snapToGrid w:val="0"/>
              <w:jc w:val="center"/>
              <w:rPr>
                <w:rFonts w:ascii="Times New Roman" w:hAnsi="Times New Roman"/>
                <w:sz w:val="28"/>
              </w:rPr>
            </w:pPr>
            <w:bookmarkStart w:id="190" w:name="_Toc43280033"/>
            <w:r w:rsidRPr="00D64471">
              <w:rPr>
                <w:rFonts w:ascii="Times New Roman" w:hAnsi="Times New Roman" w:hint="eastAsia"/>
                <w:sz w:val="28"/>
              </w:rPr>
              <w:t>2005.4.7</w:t>
            </w:r>
            <w:bookmarkEnd w:id="190"/>
          </w:p>
        </w:tc>
        <w:tc>
          <w:tcPr>
            <w:tcW w:w="2405" w:type="dxa"/>
            <w:vAlign w:val="center"/>
          </w:tcPr>
          <w:p w:rsidR="00EB3160" w:rsidRPr="00D64471" w:rsidRDefault="00EB3160" w:rsidP="005E1B00">
            <w:pPr>
              <w:pStyle w:val="1"/>
              <w:numPr>
                <w:ilvl w:val="0"/>
                <w:numId w:val="0"/>
              </w:numPr>
              <w:adjustRightInd w:val="0"/>
              <w:snapToGrid w:val="0"/>
              <w:jc w:val="right"/>
              <w:rPr>
                <w:rFonts w:ascii="Times New Roman" w:hAnsi="Times New Roman"/>
                <w:sz w:val="28"/>
              </w:rPr>
            </w:pPr>
            <w:bookmarkStart w:id="191" w:name="_Toc43280034"/>
            <w:r w:rsidRPr="00D64471">
              <w:rPr>
                <w:rFonts w:ascii="Times New Roman" w:hAnsi="Times New Roman" w:hint="eastAsia"/>
                <w:sz w:val="28"/>
              </w:rPr>
              <w:t>75</w:t>
            </w:r>
            <w:bookmarkEnd w:id="191"/>
          </w:p>
        </w:tc>
      </w:tr>
    </w:tbl>
    <w:p w:rsidR="00E16756" w:rsidRPr="00D64471" w:rsidRDefault="00E16756" w:rsidP="00D03311">
      <w:pPr>
        <w:pStyle w:val="3"/>
        <w:spacing w:beforeLines="25" w:before="114"/>
        <w:ind w:left="1360" w:hanging="680"/>
        <w:rPr>
          <w:rFonts w:ascii="Times New Roman" w:hAnsi="Times New Roman"/>
        </w:rPr>
      </w:pPr>
      <w:bookmarkStart w:id="192" w:name="_Toc43280035"/>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月「自由民主永續之旅」國安特勤人員預（團）</w:t>
      </w:r>
      <w:proofErr w:type="gramStart"/>
      <w:r w:rsidRPr="00D64471">
        <w:rPr>
          <w:rFonts w:ascii="Times New Roman" w:hAnsi="Times New Roman" w:hint="eastAsia"/>
        </w:rPr>
        <w:t>購巨量</w:t>
      </w:r>
      <w:proofErr w:type="gramEnd"/>
      <w:r w:rsidRPr="00D64471">
        <w:rPr>
          <w:rFonts w:ascii="Times New Roman" w:hAnsi="Times New Roman" w:hint="eastAsia"/>
        </w:rPr>
        <w:t>免稅</w:t>
      </w:r>
      <w:proofErr w:type="gramStart"/>
      <w:r w:rsidRPr="00D64471">
        <w:rPr>
          <w:rFonts w:ascii="Times New Roman" w:hAnsi="Times New Roman" w:hint="eastAsia"/>
        </w:rPr>
        <w:t>菸</w:t>
      </w:r>
      <w:proofErr w:type="gramEnd"/>
      <w:r w:rsidRPr="00D64471">
        <w:rPr>
          <w:rFonts w:ascii="Times New Roman" w:hAnsi="Times New Roman" w:hint="eastAsia"/>
        </w:rPr>
        <w:t>之犯案模式，據資深國安特勤人員表示，從其任職大安警衛室開始，就有向航空公司訂購免稅</w:t>
      </w:r>
      <w:proofErr w:type="gramStart"/>
      <w:r w:rsidRPr="00D64471">
        <w:rPr>
          <w:rFonts w:ascii="Times New Roman" w:hAnsi="Times New Roman" w:hint="eastAsia"/>
        </w:rPr>
        <w:t>菸</w:t>
      </w:r>
      <w:proofErr w:type="gramEnd"/>
      <w:r w:rsidRPr="00D64471">
        <w:rPr>
          <w:rFonts w:ascii="Times New Roman" w:hAnsi="Times New Roman" w:hint="eastAsia"/>
        </w:rPr>
        <w:t>品之行為，迄今已逾</w:t>
      </w:r>
      <w:r w:rsidRPr="00D64471">
        <w:rPr>
          <w:rFonts w:ascii="Times New Roman" w:hAnsi="Times New Roman" w:hint="eastAsia"/>
        </w:rPr>
        <w:t>30</w:t>
      </w:r>
      <w:r w:rsidRPr="00D64471">
        <w:rPr>
          <w:rFonts w:ascii="Times New Roman" w:hAnsi="Times New Roman" w:hint="eastAsia"/>
        </w:rPr>
        <w:t>年。</w:t>
      </w:r>
      <w:proofErr w:type="gramStart"/>
      <w:r w:rsidRPr="00D64471">
        <w:rPr>
          <w:rFonts w:ascii="Times New Roman" w:hAnsi="Times New Roman" w:hint="eastAsia"/>
        </w:rPr>
        <w:t>嗣</w:t>
      </w:r>
      <w:proofErr w:type="gramEnd"/>
      <w:r w:rsidRPr="00D64471">
        <w:rPr>
          <w:rFonts w:ascii="Times New Roman" w:hAnsi="Times New Roman" w:hint="eastAsia"/>
        </w:rPr>
        <w:t>據檢察官調查及華航</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w:t>
      </w:r>
      <w:r w:rsidRPr="00D64471">
        <w:rPr>
          <w:rFonts w:ascii="Times New Roman" w:hAnsi="Times New Roman" w:hint="eastAsia"/>
        </w:rPr>
        <w:t>2</w:t>
      </w:r>
      <w:r w:rsidRPr="00D64471">
        <w:rPr>
          <w:rFonts w:ascii="Times New Roman" w:hAnsi="Times New Roman" w:hint="eastAsia"/>
        </w:rPr>
        <w:t>日「總統專機免稅</w:t>
      </w:r>
      <w:proofErr w:type="gramStart"/>
      <w:r w:rsidRPr="00D64471">
        <w:rPr>
          <w:rFonts w:ascii="Times New Roman" w:hAnsi="Times New Roman" w:hint="eastAsia"/>
        </w:rPr>
        <w:t>菸</w:t>
      </w:r>
      <w:proofErr w:type="gramEnd"/>
      <w:r w:rsidRPr="00D64471">
        <w:rPr>
          <w:rFonts w:ascii="Times New Roman" w:hAnsi="Times New Roman" w:hint="eastAsia"/>
        </w:rPr>
        <w:t>案內部報告」表示，華航自</w:t>
      </w:r>
      <w:r w:rsidRPr="00D64471">
        <w:rPr>
          <w:rFonts w:ascii="Times New Roman" w:hAnsi="Times New Roman" w:hint="eastAsia"/>
        </w:rPr>
        <w:t>105</w:t>
      </w:r>
      <w:r w:rsidRPr="00D64471">
        <w:rPr>
          <w:rFonts w:ascii="Times New Roman" w:hAnsi="Times New Roman" w:hint="eastAsia"/>
        </w:rPr>
        <w:t>年</w:t>
      </w:r>
      <w:r w:rsidRPr="00D64471">
        <w:rPr>
          <w:rFonts w:ascii="Times New Roman" w:hAnsi="Times New Roman" w:hint="eastAsia"/>
        </w:rPr>
        <w:t>3</w:t>
      </w:r>
      <w:r w:rsidRPr="00D64471">
        <w:rPr>
          <w:rFonts w:ascii="Times New Roman" w:hAnsi="Times New Roman" w:hint="eastAsia"/>
        </w:rPr>
        <w:t>月起（久安專案，實際銷售</w:t>
      </w:r>
      <w:r w:rsidRPr="00D64471">
        <w:rPr>
          <w:rFonts w:ascii="Times New Roman" w:hAnsi="Times New Roman" w:hint="eastAsia"/>
        </w:rPr>
        <w:t>3,677</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品）開始預購</w:t>
      </w:r>
      <w:proofErr w:type="gramStart"/>
      <w:r w:rsidRPr="00D64471">
        <w:rPr>
          <w:rFonts w:ascii="Times New Roman" w:hAnsi="Times New Roman" w:hint="eastAsia"/>
        </w:rPr>
        <w:t>菸</w:t>
      </w:r>
      <w:proofErr w:type="gramEnd"/>
      <w:r w:rsidRPr="00D64471">
        <w:rPr>
          <w:rFonts w:ascii="Times New Roman" w:hAnsi="Times New Roman" w:hint="eastAsia"/>
        </w:rPr>
        <w:t>品未隨機裝載，而於返國時於機邊交貨已有前例。</w:t>
      </w:r>
      <w:proofErr w:type="gramStart"/>
      <w:r w:rsidRPr="00D64471">
        <w:rPr>
          <w:rFonts w:ascii="Times New Roman" w:hAnsi="Times New Roman" w:hint="eastAsia"/>
        </w:rPr>
        <w:t>惟查</w:t>
      </w:r>
      <w:proofErr w:type="gramEnd"/>
      <w:r w:rsidRPr="00D64471">
        <w:rPr>
          <w:rFonts w:ascii="Times New Roman" w:hAnsi="Times New Roman" w:hint="eastAsia"/>
        </w:rPr>
        <w:t>，從前</w:t>
      </w:r>
      <w:proofErr w:type="gramStart"/>
      <w:r w:rsidRPr="00D64471">
        <w:rPr>
          <w:rFonts w:ascii="Times New Roman" w:hAnsi="Times New Roman" w:hint="eastAsia"/>
        </w:rPr>
        <w:t>揭</w:t>
      </w:r>
      <w:proofErr w:type="gramEnd"/>
      <w:r w:rsidRPr="00D64471">
        <w:rPr>
          <w:rFonts w:ascii="Times New Roman" w:hAnsi="Times New Roman" w:hint="eastAsia"/>
        </w:rPr>
        <w:t>華航歷次專案銷售數據顯示，在「久安專案」更早之前</w:t>
      </w:r>
      <w:r w:rsidRPr="00D64471">
        <w:rPr>
          <w:rFonts w:ascii="Times New Roman" w:hAnsi="Times New Roman" w:hint="eastAsia"/>
        </w:rPr>
        <w:t>104</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11</w:t>
      </w:r>
      <w:r w:rsidRPr="00D64471">
        <w:rPr>
          <w:rFonts w:ascii="Times New Roman" w:hAnsi="Times New Roman" w:hint="eastAsia"/>
        </w:rPr>
        <w:t>日「</w:t>
      </w:r>
      <w:proofErr w:type="gramStart"/>
      <w:r w:rsidRPr="00D64471">
        <w:rPr>
          <w:rFonts w:ascii="Times New Roman" w:hAnsi="Times New Roman" w:hint="eastAsia"/>
        </w:rPr>
        <w:t>久揚專案</w:t>
      </w:r>
      <w:proofErr w:type="gramEnd"/>
      <w:r w:rsidRPr="00D64471">
        <w:rPr>
          <w:rFonts w:ascii="Times New Roman" w:hAnsi="Times New Roman" w:hint="eastAsia"/>
        </w:rPr>
        <w:t>」</w:t>
      </w:r>
      <w:r w:rsidRPr="00D64471">
        <w:rPr>
          <w:rFonts w:ascii="Times New Roman" w:hAnsi="Times New Roman" w:hint="eastAsia"/>
        </w:rPr>
        <w:t>2,973</w:t>
      </w:r>
      <w:r w:rsidRPr="00D64471">
        <w:rPr>
          <w:rFonts w:ascii="Times New Roman" w:hAnsi="Times New Roman" w:hint="eastAsia"/>
        </w:rPr>
        <w:t>條、</w:t>
      </w:r>
      <w:r w:rsidRPr="00D64471">
        <w:rPr>
          <w:rFonts w:ascii="Times New Roman" w:hAnsi="Times New Roman" w:hint="eastAsia"/>
        </w:rPr>
        <w:t>103</w:t>
      </w:r>
      <w:r w:rsidRPr="00D64471">
        <w:rPr>
          <w:rFonts w:ascii="Times New Roman" w:hAnsi="Times New Roman" w:hint="eastAsia"/>
        </w:rPr>
        <w:t>年</w:t>
      </w:r>
      <w:r w:rsidRPr="00D64471">
        <w:rPr>
          <w:rFonts w:ascii="Times New Roman" w:hAnsi="Times New Roman" w:hint="eastAsia"/>
        </w:rPr>
        <w:t>6</w:t>
      </w:r>
      <w:r w:rsidRPr="00D64471">
        <w:rPr>
          <w:rFonts w:ascii="Times New Roman" w:hAnsi="Times New Roman" w:hint="eastAsia"/>
        </w:rPr>
        <w:t>月</w:t>
      </w:r>
      <w:r w:rsidRPr="00D64471">
        <w:rPr>
          <w:rFonts w:ascii="Times New Roman" w:hAnsi="Times New Roman" w:hint="eastAsia"/>
        </w:rPr>
        <w:t>29</w:t>
      </w:r>
      <w:r w:rsidRPr="00D64471">
        <w:rPr>
          <w:rFonts w:ascii="Times New Roman" w:hAnsi="Times New Roman" w:hint="eastAsia"/>
        </w:rPr>
        <w:t>日「</w:t>
      </w:r>
      <w:proofErr w:type="gramStart"/>
      <w:r w:rsidRPr="00D64471">
        <w:rPr>
          <w:rFonts w:ascii="Times New Roman" w:hAnsi="Times New Roman" w:hint="eastAsia"/>
        </w:rPr>
        <w:t>興誼專案</w:t>
      </w:r>
      <w:proofErr w:type="gramEnd"/>
      <w:r w:rsidRPr="00D64471">
        <w:rPr>
          <w:rFonts w:ascii="Times New Roman" w:hAnsi="Times New Roman" w:hint="eastAsia"/>
        </w:rPr>
        <w:t>」</w:t>
      </w:r>
      <w:r w:rsidRPr="00D64471">
        <w:rPr>
          <w:rFonts w:ascii="Times New Roman" w:hAnsi="Times New Roman" w:hint="eastAsia"/>
        </w:rPr>
        <w:t>1,768</w:t>
      </w:r>
      <w:r w:rsidRPr="00D64471">
        <w:rPr>
          <w:rFonts w:ascii="Times New Roman" w:hAnsi="Times New Roman" w:hint="eastAsia"/>
        </w:rPr>
        <w:t>條、</w:t>
      </w:r>
      <w:r w:rsidRPr="00D64471">
        <w:rPr>
          <w:rFonts w:ascii="Times New Roman" w:hAnsi="Times New Roman" w:hint="eastAsia"/>
        </w:rPr>
        <w:t>99</w:t>
      </w:r>
      <w:r w:rsidRPr="00D64471">
        <w:rPr>
          <w:rFonts w:ascii="Times New Roman" w:hAnsi="Times New Roman" w:hint="eastAsia"/>
        </w:rPr>
        <w:t>年</w:t>
      </w:r>
      <w:r w:rsidRPr="00D64471">
        <w:rPr>
          <w:rFonts w:ascii="Times New Roman" w:hAnsi="Times New Roman" w:hint="eastAsia"/>
        </w:rPr>
        <w:t>1</w:t>
      </w:r>
      <w:r w:rsidRPr="00D64471">
        <w:rPr>
          <w:rFonts w:ascii="Times New Roman" w:hAnsi="Times New Roman" w:hint="eastAsia"/>
        </w:rPr>
        <w:t>月</w:t>
      </w:r>
      <w:r w:rsidRPr="00D64471">
        <w:rPr>
          <w:rFonts w:ascii="Times New Roman" w:hAnsi="Times New Roman" w:hint="eastAsia"/>
        </w:rPr>
        <w:t>25</w:t>
      </w:r>
      <w:r w:rsidRPr="00D64471">
        <w:rPr>
          <w:rFonts w:ascii="Times New Roman" w:hAnsi="Times New Roman" w:hint="eastAsia"/>
        </w:rPr>
        <w:t>日「</w:t>
      </w:r>
      <w:proofErr w:type="gramStart"/>
      <w:r w:rsidRPr="00D64471">
        <w:rPr>
          <w:rFonts w:ascii="Times New Roman" w:hAnsi="Times New Roman" w:hint="eastAsia"/>
        </w:rPr>
        <w:t>久博專案</w:t>
      </w:r>
      <w:proofErr w:type="gramEnd"/>
      <w:r w:rsidRPr="00D64471">
        <w:rPr>
          <w:rFonts w:ascii="Times New Roman" w:hAnsi="Times New Roman" w:hint="eastAsia"/>
        </w:rPr>
        <w:t>」</w:t>
      </w:r>
      <w:r w:rsidRPr="00D64471">
        <w:rPr>
          <w:rFonts w:ascii="Times New Roman" w:hAnsi="Times New Roman" w:hint="eastAsia"/>
        </w:rPr>
        <w:t>1,683</w:t>
      </w:r>
      <w:r w:rsidRPr="00D64471">
        <w:rPr>
          <w:rFonts w:ascii="Times New Roman" w:hAnsi="Times New Roman" w:hint="eastAsia"/>
        </w:rPr>
        <w:t>條數量亦明顯異常，以及其他專案之數百條數量，是否亦有「超量購買、未隨機裝載、機邊交貨」類情，經</w:t>
      </w:r>
      <w:proofErr w:type="gramStart"/>
      <w:r w:rsidRPr="00D64471">
        <w:rPr>
          <w:rFonts w:ascii="Times New Roman" w:hAnsi="Times New Roman" w:hint="eastAsia"/>
        </w:rPr>
        <w:t>詢</w:t>
      </w:r>
      <w:proofErr w:type="gramEnd"/>
      <w:r w:rsidRPr="00D64471">
        <w:rPr>
          <w:rFonts w:ascii="Times New Roman" w:hAnsi="Times New Roman" w:hint="eastAsia"/>
        </w:rPr>
        <w:t>據國安局及交通部表示：「案內應稅</w:t>
      </w:r>
      <w:proofErr w:type="gramStart"/>
      <w:r w:rsidRPr="00D64471">
        <w:rPr>
          <w:rFonts w:ascii="Times New Roman" w:hAnsi="Times New Roman" w:hint="eastAsia"/>
        </w:rPr>
        <w:t>菸</w:t>
      </w:r>
      <w:proofErr w:type="gramEnd"/>
      <w:r w:rsidRPr="00D64471">
        <w:rPr>
          <w:rFonts w:ascii="Times New Roman" w:hAnsi="Times New Roman" w:hint="eastAsia"/>
        </w:rPr>
        <w:t>品採購、交貨等行為，目前正由</w:t>
      </w:r>
      <w:proofErr w:type="gramStart"/>
      <w:r w:rsidRPr="00D64471">
        <w:rPr>
          <w:rFonts w:ascii="Times New Roman" w:hAnsi="Times New Roman" w:hint="eastAsia"/>
        </w:rPr>
        <w:t>臺</w:t>
      </w:r>
      <w:proofErr w:type="gramEnd"/>
      <w:r w:rsidRPr="00D64471">
        <w:rPr>
          <w:rFonts w:ascii="Times New Roman" w:hAnsi="Times New Roman" w:hint="eastAsia"/>
        </w:rPr>
        <w:t>北地檢署進行司法調查，該局配合進度調查，且非該次國外勤務專案規劃及該局督導範疇，有關函</w:t>
      </w:r>
      <w:proofErr w:type="gramStart"/>
      <w:r w:rsidRPr="00D64471">
        <w:rPr>
          <w:rFonts w:ascii="Times New Roman" w:hAnsi="Times New Roman" w:hint="eastAsia"/>
        </w:rPr>
        <w:t>詢</w:t>
      </w:r>
      <w:proofErr w:type="gramEnd"/>
      <w:r w:rsidRPr="00D64471">
        <w:rPr>
          <w:rFonts w:ascii="Times New Roman" w:hAnsi="Times New Roman" w:hint="eastAsia"/>
        </w:rPr>
        <w:t>內容，該局事前不知情」、「因事涉華航業管，</w:t>
      </w:r>
      <w:proofErr w:type="gramStart"/>
      <w:r w:rsidRPr="00D64471">
        <w:rPr>
          <w:rFonts w:ascii="Times New Roman" w:hAnsi="Times New Roman" w:hint="eastAsia"/>
        </w:rPr>
        <w:t>該部已多次</w:t>
      </w:r>
      <w:proofErr w:type="gramEnd"/>
      <w:r w:rsidRPr="00D64471">
        <w:rPr>
          <w:rFonts w:ascii="Times New Roman" w:hAnsi="Times New Roman" w:hint="eastAsia"/>
        </w:rPr>
        <w:t>聯繫該公司儘速</w:t>
      </w:r>
      <w:proofErr w:type="gramStart"/>
      <w:r w:rsidRPr="00D64471">
        <w:rPr>
          <w:rFonts w:ascii="Times New Roman" w:hAnsi="Times New Roman" w:hint="eastAsia"/>
        </w:rPr>
        <w:t>研</w:t>
      </w:r>
      <w:proofErr w:type="gramEnd"/>
      <w:r w:rsidRPr="00D64471">
        <w:rPr>
          <w:rFonts w:ascii="Times New Roman" w:hAnsi="Times New Roman" w:hint="eastAsia"/>
        </w:rPr>
        <w:t>提說明資料，惟其考量本案</w:t>
      </w:r>
      <w:proofErr w:type="gramStart"/>
      <w:r w:rsidRPr="00D64471">
        <w:rPr>
          <w:rFonts w:ascii="Times New Roman" w:hAnsi="Times New Roman" w:hint="eastAsia"/>
        </w:rPr>
        <w:t>臺</w:t>
      </w:r>
      <w:proofErr w:type="gramEnd"/>
      <w:r w:rsidRPr="00D64471">
        <w:rPr>
          <w:rFonts w:ascii="Times New Roman" w:hAnsi="Times New Roman" w:hint="eastAsia"/>
        </w:rPr>
        <w:t>北地檢署偵查中，</w:t>
      </w:r>
      <w:proofErr w:type="gramStart"/>
      <w:r w:rsidRPr="00D64471">
        <w:rPr>
          <w:rFonts w:ascii="Times New Roman" w:hAnsi="Times New Roman" w:hint="eastAsia"/>
        </w:rPr>
        <w:t>爰</w:t>
      </w:r>
      <w:proofErr w:type="gramEnd"/>
      <w:r w:rsidRPr="00D64471">
        <w:rPr>
          <w:rFonts w:ascii="Times New Roman" w:hAnsi="Times New Roman" w:hint="eastAsia"/>
        </w:rPr>
        <w:lastRenderedPageBreak/>
        <w:t>就資料提供之適法性與合宜</w:t>
      </w:r>
      <w:proofErr w:type="gramStart"/>
      <w:r w:rsidRPr="00D64471">
        <w:rPr>
          <w:rFonts w:ascii="Times New Roman" w:hAnsi="Times New Roman" w:hint="eastAsia"/>
        </w:rPr>
        <w:t>性另函詢</w:t>
      </w:r>
      <w:proofErr w:type="gramEnd"/>
      <w:r w:rsidRPr="00D64471">
        <w:rPr>
          <w:rFonts w:ascii="Times New Roman" w:hAnsi="Times New Roman" w:hint="eastAsia"/>
        </w:rPr>
        <w:t>該署意見，迄未</w:t>
      </w:r>
      <w:proofErr w:type="gramStart"/>
      <w:r w:rsidRPr="00D64471">
        <w:rPr>
          <w:rFonts w:ascii="Times New Roman" w:hAnsi="Times New Roman" w:hint="eastAsia"/>
        </w:rPr>
        <w:t>獲復」</w:t>
      </w:r>
      <w:proofErr w:type="gramEnd"/>
      <w:r w:rsidRPr="00D64471">
        <w:rPr>
          <w:rFonts w:ascii="Times New Roman" w:hAnsi="Times New Roman" w:hint="eastAsia"/>
        </w:rPr>
        <w:t>。由於總統專機返國當日現場係國安特勤人員負責掌控管制區域，任何閒雜人等不得靠近，此種特殊場景致使現場其他機場執法人員執行職務時心理受到拘束而有影響，業據</w:t>
      </w:r>
      <w:proofErr w:type="gramStart"/>
      <w:r w:rsidRPr="00D64471">
        <w:rPr>
          <w:rFonts w:ascii="Times New Roman" w:hAnsi="Times New Roman" w:hint="eastAsia"/>
        </w:rPr>
        <w:t>臺北關巡緝</w:t>
      </w:r>
      <w:proofErr w:type="gramEnd"/>
      <w:r w:rsidRPr="00D64471">
        <w:rPr>
          <w:rFonts w:ascii="Times New Roman" w:hAnsi="Times New Roman" w:hint="eastAsia"/>
        </w:rPr>
        <w:t>課課長許</w:t>
      </w:r>
      <w:r w:rsidR="00B87D7A">
        <w:rPr>
          <w:rFonts w:ascii="Times New Roman" w:hAnsi="Times New Roman" w:hint="eastAsia"/>
        </w:rPr>
        <w:t>○○</w:t>
      </w:r>
      <w:r w:rsidRPr="00D64471">
        <w:rPr>
          <w:rFonts w:ascii="Times New Roman" w:hAnsi="Times New Roman" w:hint="eastAsia"/>
        </w:rPr>
        <w:t>於檢察官</w:t>
      </w:r>
      <w:proofErr w:type="gramStart"/>
      <w:r w:rsidRPr="00D64471">
        <w:rPr>
          <w:rFonts w:ascii="Times New Roman" w:hAnsi="Times New Roman" w:hint="eastAsia"/>
        </w:rPr>
        <w:t>偵查中證稱</w:t>
      </w:r>
      <w:proofErr w:type="gramEnd"/>
      <w:r w:rsidRPr="00D64471">
        <w:rPr>
          <w:rFonts w:ascii="Times New Roman" w:hAnsi="Times New Roman" w:hint="eastAsia"/>
        </w:rPr>
        <w:t>：「專機卸下來的行李都是管制區內，現場由國安人員負責維安，</w:t>
      </w:r>
      <w:proofErr w:type="gramStart"/>
      <w:r w:rsidRPr="00D64471">
        <w:rPr>
          <w:rFonts w:ascii="Times New Roman" w:hAnsi="Times New Roman" w:hint="eastAsia"/>
        </w:rPr>
        <w:t>伊等無法</w:t>
      </w:r>
      <w:proofErr w:type="gramEnd"/>
      <w:r w:rsidRPr="00D64471">
        <w:rPr>
          <w:rFonts w:ascii="Times New Roman" w:hAnsi="Times New Roman" w:hint="eastAsia"/>
        </w:rPr>
        <w:t>靠近現場，專機卸下來的行李是否為禮遇通關人員之行李亦是由國安人員分流，實際狀況是管制區內的行李直接免驗放行，不通過海關查驗」。而吳</w:t>
      </w:r>
      <w:r w:rsidR="00936A41">
        <w:rPr>
          <w:rFonts w:ascii="Times New Roman" w:hAnsi="Times New Roman" w:hint="eastAsia"/>
        </w:rPr>
        <w:t>○○</w:t>
      </w:r>
      <w:r w:rsidRPr="00D64471">
        <w:rPr>
          <w:rFonts w:ascii="Times New Roman" w:hAnsi="Times New Roman" w:hint="eastAsia"/>
        </w:rPr>
        <w:t>在</w:t>
      </w:r>
      <w:r w:rsidRPr="00D64471">
        <w:rPr>
          <w:rFonts w:ascii="Times New Roman" w:hAnsi="Times New Roman" w:hint="eastAsia"/>
        </w:rPr>
        <w:t>LINE</w:t>
      </w:r>
      <w:r w:rsidRPr="00D64471">
        <w:rPr>
          <w:rFonts w:ascii="Times New Roman" w:hAnsi="Times New Roman" w:hint="eastAsia"/>
        </w:rPr>
        <w:t>訊息中向黃</w:t>
      </w:r>
      <w:r w:rsidR="00CE1756">
        <w:rPr>
          <w:rFonts w:ascii="Times New Roman" w:hAnsi="Times New Roman" w:hint="eastAsia"/>
        </w:rPr>
        <w:t>○○</w:t>
      </w:r>
      <w:r w:rsidRPr="00D64471">
        <w:rPr>
          <w:rFonts w:ascii="Times New Roman" w:hAnsi="Times New Roman" w:hint="eastAsia"/>
        </w:rPr>
        <w:t>表示：「我們車有證件一般不看」、「我沒給他們檢查過」等語；吳</w:t>
      </w:r>
      <w:r w:rsidR="00CE1756">
        <w:rPr>
          <w:rFonts w:ascii="Times New Roman" w:hAnsi="Times New Roman" w:hint="eastAsia"/>
        </w:rPr>
        <w:t>○○</w:t>
      </w:r>
      <w:r w:rsidRPr="00D64471">
        <w:rPr>
          <w:rFonts w:ascii="Times New Roman" w:hAnsi="Times New Roman" w:hint="eastAsia"/>
        </w:rPr>
        <w:t>於專機返國當日與張</w:t>
      </w:r>
      <w:r w:rsidR="00CE1756">
        <w:rPr>
          <w:rFonts w:ascii="Times New Roman" w:hAnsi="Times New Roman" w:hint="eastAsia"/>
        </w:rPr>
        <w:t>○○</w:t>
      </w:r>
      <w:r w:rsidRPr="00D64471">
        <w:rPr>
          <w:rFonts w:ascii="Times New Roman" w:hAnsi="Times New Roman" w:hint="eastAsia"/>
        </w:rPr>
        <w:t>在</w:t>
      </w:r>
      <w:r w:rsidRPr="00D64471">
        <w:rPr>
          <w:rFonts w:ascii="Times New Roman" w:hAnsi="Times New Roman" w:hint="eastAsia"/>
        </w:rPr>
        <w:t>LINE</w:t>
      </w:r>
      <w:r w:rsidRPr="00D64471">
        <w:rPr>
          <w:rFonts w:ascii="Times New Roman" w:hAnsi="Times New Roman" w:hint="eastAsia"/>
        </w:rPr>
        <w:t>訊息對話「張</w:t>
      </w:r>
      <w:r w:rsidR="00CE1756">
        <w:rPr>
          <w:rFonts w:ascii="Times New Roman" w:hAnsi="Times New Roman" w:hint="eastAsia"/>
        </w:rPr>
        <w:t>○○</w:t>
      </w:r>
      <w:r w:rsidRPr="00D64471">
        <w:rPr>
          <w:rFonts w:ascii="Times New Roman" w:hAnsi="Times New Roman" w:hint="eastAsia"/>
        </w:rPr>
        <w:t>：貨櫃旁邊站警察」、「吳</w:t>
      </w:r>
      <w:r w:rsidR="00CE1756">
        <w:rPr>
          <w:rFonts w:ascii="Times New Roman" w:hAnsi="Times New Roman" w:hint="eastAsia"/>
        </w:rPr>
        <w:t>○○</w:t>
      </w:r>
      <w:r w:rsidRPr="00D64471">
        <w:rPr>
          <w:rFonts w:ascii="Times New Roman" w:hAnsi="Times New Roman" w:hint="eastAsia"/>
        </w:rPr>
        <w:t>：上次也是，全程錄影，不怕他們看」等語，顯示國安特勤人員長期仗</w:t>
      </w:r>
      <w:r w:rsidR="00822F37">
        <w:rPr>
          <w:rFonts w:ascii="Times New Roman" w:hAnsi="Times New Roman" w:hint="eastAsia"/>
        </w:rPr>
        <w:t>恃</w:t>
      </w:r>
      <w:r w:rsidRPr="00D64471">
        <w:rPr>
          <w:rFonts w:ascii="Times New Roman" w:hAnsi="Times New Roman" w:hint="eastAsia"/>
        </w:rPr>
        <w:t>己身特殊身分驕橫已久，積非成是，誤將錯誤的特權合法化，以至團購免稅</w:t>
      </w:r>
      <w:proofErr w:type="gramStart"/>
      <w:r w:rsidRPr="00D64471">
        <w:rPr>
          <w:rFonts w:ascii="Times New Roman" w:hAnsi="Times New Roman" w:hint="eastAsia"/>
        </w:rPr>
        <w:t>菸</w:t>
      </w:r>
      <w:proofErr w:type="gramEnd"/>
      <w:r w:rsidRPr="00D64471">
        <w:rPr>
          <w:rFonts w:ascii="Times New Roman" w:hAnsi="Times New Roman" w:hint="eastAsia"/>
        </w:rPr>
        <w:t>數量從早期之數十條、數百條，乃至此次幾近誇張之近萬條（高階幹部</w:t>
      </w:r>
      <w:r w:rsidR="00CF2CB5" w:rsidRPr="00D64471">
        <w:rPr>
          <w:rFonts w:ascii="Times New Roman" w:hAnsi="Times New Roman" w:hint="eastAsia"/>
        </w:rPr>
        <w:t>雖</w:t>
      </w:r>
      <w:r w:rsidRPr="00D64471">
        <w:rPr>
          <w:rFonts w:ascii="Times New Roman" w:hAnsi="Times New Roman" w:hint="eastAsia"/>
        </w:rPr>
        <w:t>表示知悉可以買免稅</w:t>
      </w:r>
      <w:proofErr w:type="gramStart"/>
      <w:r w:rsidRPr="00D64471">
        <w:rPr>
          <w:rFonts w:ascii="Times New Roman" w:hAnsi="Times New Roman" w:hint="eastAsia"/>
        </w:rPr>
        <w:t>菸</w:t>
      </w:r>
      <w:proofErr w:type="gramEnd"/>
      <w:r w:rsidRPr="00D64471">
        <w:rPr>
          <w:rFonts w:ascii="Times New Roman" w:hAnsi="Times New Roman" w:hint="eastAsia"/>
        </w:rPr>
        <w:t>，但對此次誇張數量毫不知情），簡直目無法紀，行徑囂張至極，維安紀律允應從新澈底整頓檢討。</w:t>
      </w:r>
      <w:bookmarkEnd w:id="192"/>
    </w:p>
    <w:p w:rsidR="00CA648E" w:rsidRPr="00B27403" w:rsidRDefault="00E16756" w:rsidP="00294D30">
      <w:pPr>
        <w:pStyle w:val="3"/>
        <w:ind w:left="1360" w:hanging="680"/>
        <w:rPr>
          <w:rFonts w:ascii="Times New Roman" w:hAnsi="Times New Roman"/>
        </w:rPr>
      </w:pPr>
      <w:bookmarkStart w:id="193" w:name="_Toc43280036"/>
      <w:r w:rsidRPr="00D64471">
        <w:rPr>
          <w:rFonts w:ascii="Times New Roman" w:hAnsi="Times New Roman" w:hint="eastAsia"/>
        </w:rPr>
        <w:t>綜上，國安特勤人員利用總統出訪專機「團購超額免稅</w:t>
      </w:r>
      <w:proofErr w:type="gramStart"/>
      <w:r w:rsidRPr="00D64471">
        <w:rPr>
          <w:rFonts w:ascii="Times New Roman" w:hAnsi="Times New Roman" w:hint="eastAsia"/>
        </w:rPr>
        <w:t>菸</w:t>
      </w:r>
      <w:proofErr w:type="gramEnd"/>
      <w:r w:rsidRPr="00D64471">
        <w:rPr>
          <w:rFonts w:ascii="Times New Roman" w:hAnsi="Times New Roman" w:hint="eastAsia"/>
        </w:rPr>
        <w:t>」陋習已行之多年且代代相傳，</w:t>
      </w:r>
      <w:r w:rsidR="00484086" w:rsidRPr="00D64471">
        <w:rPr>
          <w:rFonts w:ascii="Times New Roman" w:hAnsi="Times New Roman" w:hint="eastAsia"/>
        </w:rPr>
        <w:t>在特勤圈內大家口耳相傳，早已經是「公開的秘密」。</w:t>
      </w:r>
      <w:r w:rsidRPr="00D64471">
        <w:rPr>
          <w:rFonts w:ascii="Times New Roman" w:hAnsi="Times New Roman" w:hint="eastAsia"/>
        </w:rPr>
        <w:t>據總統府</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30</w:t>
      </w:r>
      <w:r w:rsidRPr="00D64471">
        <w:rPr>
          <w:rFonts w:ascii="Times New Roman" w:hAnsi="Times New Roman" w:hint="eastAsia"/>
        </w:rPr>
        <w:t>日公布之「</w:t>
      </w:r>
      <w:r w:rsidRPr="00D64471">
        <w:rPr>
          <w:rFonts w:ascii="Times New Roman" w:hAnsi="Times New Roman" w:hint="eastAsia"/>
        </w:rPr>
        <w:t>0722</w:t>
      </w:r>
      <w:r w:rsidRPr="00D64471">
        <w:rPr>
          <w:rFonts w:ascii="Times New Roman" w:hAnsi="Times New Roman" w:hint="eastAsia"/>
        </w:rPr>
        <w:t>涉嫌利用元首出訪違法私</w:t>
      </w:r>
      <w:proofErr w:type="gramStart"/>
      <w:r w:rsidRPr="00D64471">
        <w:rPr>
          <w:rFonts w:ascii="Times New Roman" w:hAnsi="Times New Roman" w:hint="eastAsia"/>
        </w:rPr>
        <w:t>菸</w:t>
      </w:r>
      <w:proofErr w:type="gramEnd"/>
      <w:r w:rsidRPr="00D64471">
        <w:rPr>
          <w:rFonts w:ascii="Times New Roman" w:hAnsi="Times New Roman" w:hint="eastAsia"/>
        </w:rPr>
        <w:t>案調查進度說明」表示：「在行政調查的訪談中，多位曾於各前任總統時期任職勤務人員表示，過去即曾聽聞此一洽購免稅</w:t>
      </w:r>
      <w:proofErr w:type="gramStart"/>
      <w:r w:rsidRPr="00D64471">
        <w:rPr>
          <w:rFonts w:ascii="Times New Roman" w:hAnsi="Times New Roman" w:hint="eastAsia"/>
        </w:rPr>
        <w:t>菸</w:t>
      </w:r>
      <w:proofErr w:type="gramEnd"/>
      <w:r w:rsidRPr="00D64471">
        <w:rPr>
          <w:rFonts w:ascii="Times New Roman" w:hAnsi="Times New Roman" w:hint="eastAsia"/>
        </w:rPr>
        <w:t>品的運作，或曾參與購買，購買數量亦超</w:t>
      </w:r>
      <w:r w:rsidRPr="00B27403">
        <w:rPr>
          <w:rFonts w:ascii="Times New Roman" w:hAnsi="Times New Roman" w:hint="eastAsia"/>
        </w:rPr>
        <w:t>過法定免稅額度。」然國安</w:t>
      </w:r>
      <w:r w:rsidR="003369B0" w:rsidRPr="00B27403">
        <w:rPr>
          <w:rFonts w:ascii="Times New Roman" w:hAnsi="Times New Roman" w:hint="eastAsia"/>
        </w:rPr>
        <w:t>特勤系統</w:t>
      </w:r>
      <w:r w:rsidRPr="00B27403">
        <w:rPr>
          <w:rFonts w:ascii="Times New Roman" w:hAnsi="Times New Roman" w:hint="eastAsia"/>
        </w:rPr>
        <w:t>卻</w:t>
      </w:r>
      <w:r w:rsidR="007C7850" w:rsidRPr="00B27403">
        <w:rPr>
          <w:rFonts w:ascii="Times New Roman" w:hAnsi="Times New Roman" w:hint="eastAsia"/>
        </w:rPr>
        <w:t>未嚴格管控</w:t>
      </w:r>
      <w:r w:rsidRPr="00B27403">
        <w:rPr>
          <w:rFonts w:ascii="Times New Roman" w:hAnsi="Times New Roman" w:hint="eastAsia"/>
        </w:rPr>
        <w:t>，</w:t>
      </w:r>
      <w:r w:rsidR="005B39A8" w:rsidRPr="00B27403">
        <w:rPr>
          <w:rFonts w:ascii="Times New Roman" w:hAnsi="Times New Roman" w:hint="eastAsia"/>
        </w:rPr>
        <w:t>至逐次暴增</w:t>
      </w:r>
      <w:r w:rsidRPr="00B27403">
        <w:rPr>
          <w:rFonts w:ascii="Times New Roman" w:hAnsi="Times New Roman" w:hint="eastAsia"/>
        </w:rPr>
        <w:t>；由於</w:t>
      </w:r>
      <w:r w:rsidR="00EC1880" w:rsidRPr="00B27403">
        <w:rPr>
          <w:rFonts w:ascii="Times New Roman" w:hAnsi="Times New Roman" w:hint="eastAsia"/>
        </w:rPr>
        <w:t>其</w:t>
      </w:r>
      <w:r w:rsidRPr="00B27403">
        <w:rPr>
          <w:rFonts w:ascii="Times New Roman" w:hAnsi="Times New Roman" w:hint="eastAsia"/>
        </w:rPr>
        <w:t>身分特殊，機</w:t>
      </w:r>
      <w:r w:rsidRPr="00B27403">
        <w:rPr>
          <w:rFonts w:ascii="Times New Roman" w:hAnsi="Times New Roman" w:hint="eastAsia"/>
        </w:rPr>
        <w:lastRenderedPageBreak/>
        <w:t>場相關權責單位多所忌憚，進而形成少數不肖分子</w:t>
      </w:r>
      <w:r w:rsidR="003B7652" w:rsidRPr="00B27403">
        <w:rPr>
          <w:rFonts w:ascii="Times New Roman" w:hAnsi="Times New Roman" w:hint="eastAsia"/>
        </w:rPr>
        <w:t>藉機</w:t>
      </w:r>
      <w:r w:rsidRPr="00B27403">
        <w:rPr>
          <w:rFonts w:ascii="Times New Roman" w:hAnsi="Times New Roman" w:hint="eastAsia"/>
        </w:rPr>
        <w:t>集體牟利</w:t>
      </w:r>
      <w:r w:rsidR="003B7652" w:rsidRPr="00B27403">
        <w:rPr>
          <w:rFonts w:ascii="Times New Roman" w:hAnsi="Times New Roman" w:hint="eastAsia"/>
        </w:rPr>
        <w:t>，</w:t>
      </w:r>
      <w:r w:rsidRPr="00B27403">
        <w:rPr>
          <w:rFonts w:ascii="Times New Roman" w:hAnsi="Times New Roman" w:hint="eastAsia"/>
        </w:rPr>
        <w:t>暴露機場國境管制漏洞和國安系統</w:t>
      </w:r>
      <w:proofErr w:type="gramStart"/>
      <w:r w:rsidRPr="00B27403">
        <w:rPr>
          <w:rFonts w:ascii="Times New Roman" w:hAnsi="Times New Roman" w:hint="eastAsia"/>
        </w:rPr>
        <w:t>情資掌</w:t>
      </w:r>
      <w:proofErr w:type="gramEnd"/>
      <w:r w:rsidRPr="00B27403">
        <w:rPr>
          <w:rFonts w:ascii="Times New Roman" w:hAnsi="Times New Roman" w:hint="eastAsia"/>
        </w:rPr>
        <w:t>控的</w:t>
      </w:r>
      <w:r w:rsidR="001830FF" w:rsidRPr="00B27403">
        <w:rPr>
          <w:rFonts w:ascii="Times New Roman" w:hAnsi="Times New Roman" w:hint="eastAsia"/>
        </w:rPr>
        <w:t>缺失</w:t>
      </w:r>
      <w:r w:rsidRPr="00B27403">
        <w:rPr>
          <w:rFonts w:ascii="Times New Roman" w:hAnsi="Times New Roman" w:hint="eastAsia"/>
        </w:rPr>
        <w:t>。本案雖據檢察官調查華航自</w:t>
      </w:r>
      <w:r w:rsidRPr="00B27403">
        <w:rPr>
          <w:rFonts w:ascii="Times New Roman" w:hAnsi="Times New Roman" w:hint="eastAsia"/>
        </w:rPr>
        <w:t>105</w:t>
      </w:r>
      <w:r w:rsidRPr="00B27403">
        <w:rPr>
          <w:rFonts w:ascii="Times New Roman" w:hAnsi="Times New Roman" w:hint="eastAsia"/>
        </w:rPr>
        <w:t>年</w:t>
      </w:r>
      <w:r w:rsidRPr="00B27403">
        <w:rPr>
          <w:rFonts w:ascii="Times New Roman" w:hAnsi="Times New Roman" w:hint="eastAsia"/>
        </w:rPr>
        <w:t>3</w:t>
      </w:r>
      <w:r w:rsidRPr="00B27403">
        <w:rPr>
          <w:rFonts w:ascii="Times New Roman" w:hAnsi="Times New Roman" w:hint="eastAsia"/>
        </w:rPr>
        <w:t>月「久安專案」起開始預購</w:t>
      </w:r>
      <w:proofErr w:type="gramStart"/>
      <w:r w:rsidRPr="00B27403">
        <w:rPr>
          <w:rFonts w:ascii="Times New Roman" w:hAnsi="Times New Roman" w:hint="eastAsia"/>
        </w:rPr>
        <w:t>菸</w:t>
      </w:r>
      <w:proofErr w:type="gramEnd"/>
      <w:r w:rsidRPr="00B27403">
        <w:rPr>
          <w:rFonts w:ascii="Times New Roman" w:hAnsi="Times New Roman" w:hint="eastAsia"/>
        </w:rPr>
        <w:t>品未隨機裝載，而於返國時於機邊交貨已有前例，惟依華航</w:t>
      </w:r>
      <w:r w:rsidRPr="00B27403">
        <w:rPr>
          <w:rFonts w:ascii="Times New Roman" w:hAnsi="Times New Roman" w:hint="eastAsia"/>
        </w:rPr>
        <w:t>108</w:t>
      </w:r>
      <w:r w:rsidRPr="00B27403">
        <w:rPr>
          <w:rFonts w:ascii="Times New Roman" w:hAnsi="Times New Roman" w:hint="eastAsia"/>
        </w:rPr>
        <w:t>年</w:t>
      </w:r>
      <w:r w:rsidRPr="00B27403">
        <w:rPr>
          <w:rFonts w:ascii="Times New Roman" w:hAnsi="Times New Roman" w:hint="eastAsia"/>
        </w:rPr>
        <w:t>8</w:t>
      </w:r>
      <w:r w:rsidRPr="00B27403">
        <w:rPr>
          <w:rFonts w:ascii="Times New Roman" w:hAnsi="Times New Roman" w:hint="eastAsia"/>
        </w:rPr>
        <w:t>月</w:t>
      </w:r>
      <w:r w:rsidRPr="00B27403">
        <w:rPr>
          <w:rFonts w:ascii="Times New Roman" w:hAnsi="Times New Roman" w:hint="eastAsia"/>
        </w:rPr>
        <w:t>2</w:t>
      </w:r>
      <w:r w:rsidRPr="00B27403">
        <w:rPr>
          <w:rFonts w:ascii="Times New Roman" w:hAnsi="Times New Roman" w:hint="eastAsia"/>
        </w:rPr>
        <w:t>日「總統專機免稅</w:t>
      </w:r>
      <w:proofErr w:type="gramStart"/>
      <w:r w:rsidRPr="00B27403">
        <w:rPr>
          <w:rFonts w:ascii="Times New Roman" w:hAnsi="Times New Roman" w:hint="eastAsia"/>
        </w:rPr>
        <w:t>菸</w:t>
      </w:r>
      <w:proofErr w:type="gramEnd"/>
      <w:r w:rsidRPr="00B27403">
        <w:rPr>
          <w:rFonts w:ascii="Times New Roman" w:hAnsi="Times New Roman" w:hint="eastAsia"/>
        </w:rPr>
        <w:t>案內部報告」之歷年承攬</w:t>
      </w:r>
      <w:r w:rsidRPr="00B27403">
        <w:rPr>
          <w:rFonts w:ascii="Times New Roman" w:hAnsi="Times New Roman" w:hint="eastAsia"/>
        </w:rPr>
        <w:t>30</w:t>
      </w:r>
      <w:r w:rsidRPr="00B27403">
        <w:rPr>
          <w:rFonts w:ascii="Times New Roman" w:hAnsi="Times New Roman" w:hint="eastAsia"/>
        </w:rPr>
        <w:t>次專機任務</w:t>
      </w:r>
      <w:proofErr w:type="gramStart"/>
      <w:r w:rsidRPr="00B27403">
        <w:rPr>
          <w:rFonts w:ascii="Times New Roman" w:hAnsi="Times New Roman" w:hint="eastAsia"/>
        </w:rPr>
        <w:t>菸</w:t>
      </w:r>
      <w:proofErr w:type="gramEnd"/>
      <w:r w:rsidRPr="00B27403">
        <w:rPr>
          <w:rFonts w:ascii="Times New Roman" w:hAnsi="Times New Roman" w:hint="eastAsia"/>
        </w:rPr>
        <w:t>品銷售</w:t>
      </w:r>
      <w:proofErr w:type="gramStart"/>
      <w:r w:rsidR="00CF0124" w:rsidRPr="00B27403">
        <w:rPr>
          <w:rFonts w:ascii="Times New Roman" w:hAnsi="Times New Roman" w:hint="eastAsia"/>
        </w:rPr>
        <w:t>菸</w:t>
      </w:r>
      <w:proofErr w:type="gramEnd"/>
      <w:r w:rsidR="00CF0124" w:rsidRPr="00B27403">
        <w:rPr>
          <w:rFonts w:ascii="Times New Roman" w:hAnsi="Times New Roman" w:hint="eastAsia"/>
        </w:rPr>
        <w:t>量</w:t>
      </w:r>
      <w:r w:rsidRPr="00B27403">
        <w:rPr>
          <w:rFonts w:ascii="Times New Roman" w:hAnsi="Times New Roman" w:hint="eastAsia"/>
        </w:rPr>
        <w:t>顯示，遠從</w:t>
      </w:r>
      <w:r w:rsidRPr="00B27403">
        <w:rPr>
          <w:rFonts w:ascii="Times New Roman" w:hAnsi="Times New Roman" w:hint="eastAsia"/>
        </w:rPr>
        <w:t>99</w:t>
      </w:r>
      <w:r w:rsidRPr="00B27403">
        <w:rPr>
          <w:rFonts w:ascii="Times New Roman" w:hAnsi="Times New Roman" w:hint="eastAsia"/>
        </w:rPr>
        <w:t>年</w:t>
      </w:r>
      <w:r w:rsidRPr="00B27403">
        <w:rPr>
          <w:rFonts w:ascii="Times New Roman" w:hAnsi="Times New Roman" w:hint="eastAsia"/>
        </w:rPr>
        <w:t>1</w:t>
      </w:r>
      <w:r w:rsidRPr="00B27403">
        <w:rPr>
          <w:rFonts w:ascii="Times New Roman" w:hAnsi="Times New Roman" w:hint="eastAsia"/>
        </w:rPr>
        <w:t>月「</w:t>
      </w:r>
      <w:proofErr w:type="gramStart"/>
      <w:r w:rsidRPr="00B27403">
        <w:rPr>
          <w:rFonts w:ascii="Times New Roman" w:hAnsi="Times New Roman" w:hint="eastAsia"/>
        </w:rPr>
        <w:t>久博專案</w:t>
      </w:r>
      <w:proofErr w:type="gramEnd"/>
      <w:r w:rsidRPr="00B27403">
        <w:rPr>
          <w:rFonts w:ascii="Times New Roman" w:hAnsi="Times New Roman" w:hint="eastAsia"/>
        </w:rPr>
        <w:t>」之</w:t>
      </w:r>
      <w:r w:rsidRPr="00B27403">
        <w:rPr>
          <w:rFonts w:ascii="Times New Roman" w:hAnsi="Times New Roman" w:hint="eastAsia"/>
        </w:rPr>
        <w:t>1,683</w:t>
      </w:r>
      <w:r w:rsidRPr="00B27403">
        <w:rPr>
          <w:rFonts w:ascii="Times New Roman" w:hAnsi="Times New Roman" w:hint="eastAsia"/>
        </w:rPr>
        <w:t>條已有異常，近自</w:t>
      </w:r>
      <w:r w:rsidRPr="00B27403">
        <w:rPr>
          <w:rFonts w:ascii="Times New Roman" w:hAnsi="Times New Roman" w:hint="eastAsia"/>
        </w:rPr>
        <w:t>106</w:t>
      </w:r>
      <w:r w:rsidRPr="00B27403">
        <w:rPr>
          <w:rFonts w:ascii="Times New Roman" w:hAnsi="Times New Roman" w:hint="eastAsia"/>
        </w:rPr>
        <w:t>年</w:t>
      </w:r>
      <w:r w:rsidRPr="00B27403">
        <w:rPr>
          <w:rFonts w:ascii="Times New Roman" w:hAnsi="Times New Roman" w:hint="eastAsia"/>
        </w:rPr>
        <w:t>10</w:t>
      </w:r>
      <w:r w:rsidRPr="00B27403">
        <w:rPr>
          <w:rFonts w:ascii="Times New Roman" w:hAnsi="Times New Roman" w:hint="eastAsia"/>
        </w:rPr>
        <w:t>月「南太平洋專案」</w:t>
      </w:r>
      <w:r w:rsidRPr="00B27403">
        <w:rPr>
          <w:rFonts w:ascii="Times New Roman" w:hAnsi="Times New Roman" w:hint="eastAsia"/>
        </w:rPr>
        <w:t>2,242</w:t>
      </w:r>
      <w:r w:rsidRPr="00B27403">
        <w:rPr>
          <w:rFonts w:ascii="Times New Roman" w:hAnsi="Times New Roman" w:hint="eastAsia"/>
        </w:rPr>
        <w:t>條起以後之歷次銷售數字明顯急遽攀升，是否</w:t>
      </w:r>
      <w:r w:rsidR="00175C07" w:rsidRPr="00B27403">
        <w:rPr>
          <w:rFonts w:ascii="Times New Roman" w:hAnsi="Times New Roman" w:hint="eastAsia"/>
        </w:rPr>
        <w:t>已</w:t>
      </w:r>
      <w:r w:rsidRPr="00B27403">
        <w:rPr>
          <w:rFonts w:ascii="Times New Roman" w:hAnsi="Times New Roman" w:hint="eastAsia"/>
        </w:rPr>
        <w:t>有違法情事，均亟待司法機關繼續訴追查處，以匡正國安特勤紀律。</w:t>
      </w:r>
      <w:bookmarkEnd w:id="193"/>
    </w:p>
    <w:p w:rsidR="00CA648E" w:rsidRPr="00764EC7" w:rsidRDefault="00004E0E" w:rsidP="00185790">
      <w:pPr>
        <w:pStyle w:val="2"/>
        <w:ind w:left="1020" w:hanging="680"/>
        <w:rPr>
          <w:rFonts w:ascii="Times New Roman" w:hAnsi="Times New Roman"/>
          <w:b/>
        </w:rPr>
      </w:pPr>
      <w:bookmarkStart w:id="194" w:name="_Toc43280037"/>
      <w:r w:rsidRPr="00D64471">
        <w:rPr>
          <w:rFonts w:ascii="Times New Roman" w:hAnsi="Times New Roman" w:hint="eastAsia"/>
          <w:b/>
        </w:rPr>
        <w:t>吳</w:t>
      </w:r>
      <w:r w:rsidR="00D04F68">
        <w:rPr>
          <w:rFonts w:ascii="Times New Roman" w:hAnsi="Times New Roman" w:hint="eastAsia"/>
          <w:b/>
        </w:rPr>
        <w:t>○○</w:t>
      </w:r>
      <w:r w:rsidRPr="00764EC7">
        <w:rPr>
          <w:rFonts w:ascii="Times New Roman" w:hAnsi="Times New Roman" w:hint="eastAsia"/>
          <w:b/>
        </w:rPr>
        <w:t>等國安特勤人員團購</w:t>
      </w:r>
      <w:r w:rsidRPr="00764EC7">
        <w:rPr>
          <w:rFonts w:ascii="Times New Roman" w:hAnsi="Times New Roman" w:hint="eastAsia"/>
          <w:b/>
        </w:rPr>
        <w:t>9,797</w:t>
      </w:r>
      <w:r w:rsidRPr="00764EC7">
        <w:rPr>
          <w:rFonts w:ascii="Times New Roman" w:hAnsi="Times New Roman" w:hint="eastAsia"/>
          <w:b/>
        </w:rPr>
        <w:t>條超額免稅</w:t>
      </w:r>
      <w:proofErr w:type="gramStart"/>
      <w:r w:rsidRPr="00764EC7">
        <w:rPr>
          <w:rFonts w:ascii="Times New Roman" w:hAnsi="Times New Roman" w:hint="eastAsia"/>
          <w:b/>
        </w:rPr>
        <w:t>菸</w:t>
      </w:r>
      <w:proofErr w:type="gramEnd"/>
      <w:r w:rsidRPr="00764EC7">
        <w:rPr>
          <w:rFonts w:ascii="Times New Roman" w:hAnsi="Times New Roman" w:hint="eastAsia"/>
          <w:b/>
        </w:rPr>
        <w:t>以公務貨車載運案除經司法機關偵辦外，亦遭調職回任（軍、警）及行政懲處；惟事發後經關務署同步調查，除前揭</w:t>
      </w:r>
      <w:r w:rsidRPr="00764EC7">
        <w:rPr>
          <w:rFonts w:ascii="Times New Roman" w:hAnsi="Times New Roman" w:hint="eastAsia"/>
          <w:b/>
        </w:rPr>
        <w:t>9,797</w:t>
      </w:r>
      <w:r w:rsidRPr="00764EC7">
        <w:rPr>
          <w:rFonts w:ascii="Times New Roman" w:hAnsi="Times New Roman" w:hint="eastAsia"/>
          <w:b/>
        </w:rPr>
        <w:t>條</w:t>
      </w:r>
      <w:proofErr w:type="gramStart"/>
      <w:r w:rsidRPr="00764EC7">
        <w:rPr>
          <w:rFonts w:ascii="Times New Roman" w:hAnsi="Times New Roman" w:hint="eastAsia"/>
          <w:b/>
        </w:rPr>
        <w:t>以外</w:t>
      </w:r>
      <w:r w:rsidR="0063014C" w:rsidRPr="00764EC7">
        <w:rPr>
          <w:rFonts w:ascii="Times New Roman" w:hAnsi="Times New Roman" w:hint="eastAsia"/>
          <w:b/>
        </w:rPr>
        <w:t>，</w:t>
      </w:r>
      <w:proofErr w:type="gramEnd"/>
      <w:r w:rsidR="0063014C" w:rsidRPr="00764EC7">
        <w:rPr>
          <w:rFonts w:ascii="Times New Roman" w:hAnsi="Times New Roman" w:hint="eastAsia"/>
          <w:b/>
        </w:rPr>
        <w:t>另</w:t>
      </w:r>
      <w:r w:rsidRPr="00764EC7">
        <w:rPr>
          <w:rFonts w:ascii="Times New Roman" w:hAnsi="Times New Roman" w:hint="eastAsia"/>
          <w:b/>
        </w:rPr>
        <w:t>於總統專機上出售之</w:t>
      </w:r>
      <w:r w:rsidRPr="00764EC7">
        <w:rPr>
          <w:rFonts w:ascii="Times New Roman" w:hAnsi="Times New Roman" w:hint="eastAsia"/>
          <w:b/>
        </w:rPr>
        <w:t>212</w:t>
      </w:r>
      <w:r w:rsidRPr="00764EC7">
        <w:rPr>
          <w:rFonts w:ascii="Times New Roman" w:hAnsi="Times New Roman" w:hint="eastAsia"/>
          <w:b/>
        </w:rPr>
        <w:t>條免稅</w:t>
      </w:r>
      <w:proofErr w:type="gramStart"/>
      <w:r w:rsidRPr="00764EC7">
        <w:rPr>
          <w:rFonts w:ascii="Times New Roman" w:hAnsi="Times New Roman" w:hint="eastAsia"/>
          <w:b/>
        </w:rPr>
        <w:t>菸</w:t>
      </w:r>
      <w:proofErr w:type="gramEnd"/>
      <w:r w:rsidRPr="00764EC7">
        <w:rPr>
          <w:rFonts w:ascii="Times New Roman" w:hAnsi="Times New Roman" w:hint="eastAsia"/>
          <w:b/>
        </w:rPr>
        <w:t>品，亦有公務人員超額購買未向海關申報</w:t>
      </w:r>
      <w:r w:rsidR="00762489" w:rsidRPr="00764EC7">
        <w:rPr>
          <w:rFonts w:ascii="Times New Roman" w:hAnsi="Times New Roman" w:hint="eastAsia"/>
          <w:b/>
        </w:rPr>
        <w:t>入境</w:t>
      </w:r>
      <w:r w:rsidRPr="00764EC7">
        <w:rPr>
          <w:rFonts w:ascii="Times New Roman" w:hAnsi="Times New Roman" w:hint="eastAsia"/>
          <w:b/>
        </w:rPr>
        <w:t>，案經本院詢問總統府瞭解</w:t>
      </w:r>
      <w:r w:rsidR="00077EC2" w:rsidRPr="00764EC7">
        <w:rPr>
          <w:rFonts w:ascii="Times New Roman" w:hAnsi="Times New Roman" w:hint="eastAsia"/>
          <w:b/>
        </w:rPr>
        <w:t>這些人員</w:t>
      </w:r>
      <w:r w:rsidRPr="00764EC7">
        <w:rPr>
          <w:rFonts w:ascii="Times New Roman" w:hAnsi="Times New Roman" w:hint="eastAsia"/>
          <w:b/>
        </w:rPr>
        <w:t>似未行政檢討懲處，與吳</w:t>
      </w:r>
      <w:r w:rsidR="00CA3C81">
        <w:rPr>
          <w:rFonts w:ascii="Times New Roman" w:hAnsi="Times New Roman" w:hint="eastAsia"/>
          <w:b/>
        </w:rPr>
        <w:t>○○</w:t>
      </w:r>
      <w:r w:rsidRPr="00764EC7">
        <w:rPr>
          <w:rFonts w:ascii="Times New Roman" w:hAnsi="Times New Roman" w:hint="eastAsia"/>
          <w:b/>
        </w:rPr>
        <w:t>、張</w:t>
      </w:r>
      <w:r w:rsidR="00CA3C81">
        <w:rPr>
          <w:rFonts w:ascii="Times New Roman" w:hAnsi="Times New Roman" w:hint="eastAsia"/>
          <w:b/>
        </w:rPr>
        <w:t>○○</w:t>
      </w:r>
      <w:r w:rsidRPr="00764EC7">
        <w:rPr>
          <w:rFonts w:ascii="Times New Roman" w:hAnsi="Times New Roman" w:hint="eastAsia"/>
          <w:b/>
        </w:rPr>
        <w:t>等國安特勤人員之涉訟處境相較，顯有不公，總統府及</w:t>
      </w:r>
      <w:proofErr w:type="gramStart"/>
      <w:r w:rsidRPr="00764EC7">
        <w:rPr>
          <w:rFonts w:ascii="Times New Roman" w:hAnsi="Times New Roman" w:hint="eastAsia"/>
          <w:b/>
        </w:rPr>
        <w:t>國安會允依涉</w:t>
      </w:r>
      <w:proofErr w:type="gramEnd"/>
      <w:r w:rsidRPr="00764EC7">
        <w:rPr>
          <w:rFonts w:ascii="Times New Roman" w:hAnsi="Times New Roman" w:hint="eastAsia"/>
          <w:b/>
        </w:rPr>
        <w:t>案情節秉公</w:t>
      </w:r>
      <w:proofErr w:type="gramStart"/>
      <w:r w:rsidRPr="00764EC7">
        <w:rPr>
          <w:rFonts w:ascii="Times New Roman" w:hAnsi="Times New Roman" w:hint="eastAsia"/>
          <w:b/>
        </w:rPr>
        <w:t>檢討妥處</w:t>
      </w:r>
      <w:proofErr w:type="gramEnd"/>
      <w:r w:rsidRPr="00764EC7">
        <w:rPr>
          <w:rFonts w:ascii="Times New Roman" w:hAnsi="Times New Roman" w:hint="eastAsia"/>
          <w:b/>
        </w:rPr>
        <w:t>。</w:t>
      </w:r>
      <w:bookmarkEnd w:id="194"/>
    </w:p>
    <w:p w:rsidR="00F45E72" w:rsidRPr="00D64471" w:rsidRDefault="00F45E72" w:rsidP="00CD5B77">
      <w:pPr>
        <w:pStyle w:val="3"/>
        <w:ind w:left="1360" w:hanging="680"/>
        <w:rPr>
          <w:rFonts w:ascii="Times New Roman" w:hAnsi="Times New Roman"/>
        </w:rPr>
      </w:pPr>
      <w:bookmarkStart w:id="195" w:name="_Toc43280038"/>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日「自由民主永續之旅」團購超額免稅</w:t>
      </w:r>
      <w:proofErr w:type="gramStart"/>
      <w:r w:rsidRPr="00D64471">
        <w:rPr>
          <w:rFonts w:ascii="Times New Roman" w:hAnsi="Times New Roman" w:hint="eastAsia"/>
        </w:rPr>
        <w:t>菸</w:t>
      </w:r>
      <w:proofErr w:type="gramEnd"/>
      <w:r w:rsidRPr="00D64471">
        <w:rPr>
          <w:rFonts w:ascii="Times New Roman" w:hAnsi="Times New Roman" w:hint="eastAsia"/>
        </w:rPr>
        <w:t>9,797</w:t>
      </w:r>
      <w:r w:rsidRPr="00D64471">
        <w:rPr>
          <w:rFonts w:ascii="Times New Roman" w:hAnsi="Times New Roman" w:hint="eastAsia"/>
        </w:rPr>
        <w:t>條案，第</w:t>
      </w:r>
      <w:r w:rsidRPr="00D64471">
        <w:rPr>
          <w:rFonts w:ascii="Times New Roman" w:hAnsi="Times New Roman" w:hint="eastAsia"/>
        </w:rPr>
        <w:t>1</w:t>
      </w:r>
      <w:r w:rsidRPr="00D64471">
        <w:rPr>
          <w:rFonts w:ascii="Times New Roman" w:hAnsi="Times New Roman" w:hint="eastAsia"/>
        </w:rPr>
        <w:t>階段偵辦業經</w:t>
      </w:r>
      <w:proofErr w:type="gramStart"/>
      <w:r w:rsidRPr="00D64471">
        <w:rPr>
          <w:rFonts w:ascii="Times New Roman" w:hAnsi="Times New Roman" w:hint="eastAsia"/>
        </w:rPr>
        <w:t>臺</w:t>
      </w:r>
      <w:proofErr w:type="gramEnd"/>
      <w:r w:rsidRPr="00D64471">
        <w:rPr>
          <w:rFonts w:ascii="Times New Roman" w:hAnsi="Times New Roman" w:hint="eastAsia"/>
        </w:rPr>
        <w:t>北地檢署檢察官以</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w:t>
      </w:r>
      <w:r w:rsidRPr="00D64471">
        <w:rPr>
          <w:rFonts w:ascii="Times New Roman" w:hAnsi="Times New Roman" w:hint="eastAsia"/>
        </w:rPr>
        <w:t>23</w:t>
      </w:r>
      <w:r w:rsidRPr="00D64471">
        <w:rPr>
          <w:rFonts w:ascii="Times New Roman" w:hAnsi="Times New Roman" w:hint="eastAsia"/>
        </w:rPr>
        <w:t>日</w:t>
      </w:r>
      <w:proofErr w:type="gramStart"/>
      <w:r w:rsidRPr="00D64471">
        <w:rPr>
          <w:rFonts w:ascii="Times New Roman" w:hAnsi="Times New Roman" w:hint="eastAsia"/>
        </w:rPr>
        <w:t>108</w:t>
      </w:r>
      <w:proofErr w:type="gramEnd"/>
      <w:r w:rsidRPr="00D64471">
        <w:rPr>
          <w:rFonts w:ascii="Times New Roman" w:hAnsi="Times New Roman" w:hint="eastAsia"/>
        </w:rPr>
        <w:t>年度軍</w:t>
      </w:r>
      <w:proofErr w:type="gramStart"/>
      <w:r w:rsidRPr="00D64471">
        <w:rPr>
          <w:rFonts w:ascii="Times New Roman" w:hAnsi="Times New Roman" w:hint="eastAsia"/>
        </w:rPr>
        <w:t>偵</w:t>
      </w:r>
      <w:proofErr w:type="gramEnd"/>
      <w:r w:rsidRPr="00D64471">
        <w:rPr>
          <w:rFonts w:ascii="Times New Roman" w:hAnsi="Times New Roman" w:hint="eastAsia"/>
        </w:rPr>
        <w:t>字第</w:t>
      </w:r>
      <w:r w:rsidRPr="00D64471">
        <w:rPr>
          <w:rFonts w:ascii="Times New Roman" w:hAnsi="Times New Roman" w:hint="eastAsia"/>
        </w:rPr>
        <w:t>49</w:t>
      </w:r>
      <w:r w:rsidRPr="00D64471">
        <w:rPr>
          <w:rFonts w:ascii="Times New Roman" w:hAnsi="Times New Roman" w:hint="eastAsia"/>
        </w:rPr>
        <w:t>、</w:t>
      </w:r>
      <w:r w:rsidRPr="00D64471">
        <w:rPr>
          <w:rFonts w:ascii="Times New Roman" w:hAnsi="Times New Roman" w:hint="eastAsia"/>
        </w:rPr>
        <w:t>53</w:t>
      </w:r>
      <w:r w:rsidRPr="00D64471">
        <w:rPr>
          <w:rFonts w:ascii="Times New Roman" w:hAnsi="Times New Roman" w:hint="eastAsia"/>
        </w:rPr>
        <w:t>號起訴書，將吳</w:t>
      </w:r>
      <w:r w:rsidR="00E159B1">
        <w:rPr>
          <w:rFonts w:ascii="Times New Roman" w:hAnsi="Times New Roman" w:hint="eastAsia"/>
        </w:rPr>
        <w:t>○○</w:t>
      </w:r>
      <w:r w:rsidRPr="00D64471">
        <w:rPr>
          <w:rFonts w:ascii="Times New Roman" w:hAnsi="Times New Roman" w:hint="eastAsia"/>
        </w:rPr>
        <w:t>、張</w:t>
      </w:r>
      <w:r w:rsidR="00E159B1">
        <w:rPr>
          <w:rFonts w:ascii="Times New Roman" w:hAnsi="Times New Roman" w:hint="eastAsia"/>
        </w:rPr>
        <w:t>○○</w:t>
      </w:r>
      <w:r w:rsidRPr="00D64471">
        <w:rPr>
          <w:rFonts w:ascii="Times New Roman" w:hAnsi="Times New Roman" w:hint="eastAsia"/>
        </w:rPr>
        <w:t>等</w:t>
      </w:r>
      <w:r w:rsidRPr="00D64471">
        <w:rPr>
          <w:rFonts w:ascii="Times New Roman" w:hAnsi="Times New Roman" w:hint="eastAsia"/>
        </w:rPr>
        <w:t>13</w:t>
      </w:r>
      <w:r w:rsidRPr="00D64471">
        <w:rPr>
          <w:rFonts w:ascii="Times New Roman" w:hAnsi="Times New Roman" w:hint="eastAsia"/>
        </w:rPr>
        <w:t>人（國安特勤人員</w:t>
      </w:r>
      <w:r w:rsidRPr="00D64471">
        <w:rPr>
          <w:rFonts w:ascii="Times New Roman" w:hAnsi="Times New Roman" w:hint="eastAsia"/>
        </w:rPr>
        <w:t>9</w:t>
      </w:r>
      <w:r w:rsidRPr="00D64471">
        <w:rPr>
          <w:rFonts w:ascii="Times New Roman" w:hAnsi="Times New Roman" w:hint="eastAsia"/>
        </w:rPr>
        <w:t>人，華航</w:t>
      </w:r>
      <w:r w:rsidRPr="00D64471">
        <w:rPr>
          <w:rFonts w:ascii="Times New Roman" w:hAnsi="Times New Roman" w:hint="eastAsia"/>
        </w:rPr>
        <w:t>4</w:t>
      </w:r>
      <w:r w:rsidRPr="00D64471">
        <w:rPr>
          <w:rFonts w:ascii="Times New Roman" w:hAnsi="Times New Roman" w:hint="eastAsia"/>
        </w:rPr>
        <w:t>人）以違反貪污治罪條例及稅捐</w:t>
      </w:r>
      <w:proofErr w:type="gramStart"/>
      <w:r w:rsidRPr="00D64471">
        <w:rPr>
          <w:rFonts w:ascii="Times New Roman" w:hAnsi="Times New Roman" w:hint="eastAsia"/>
        </w:rPr>
        <w:t>稽</w:t>
      </w:r>
      <w:proofErr w:type="gramEnd"/>
      <w:r w:rsidRPr="00D64471">
        <w:rPr>
          <w:rFonts w:ascii="Times New Roman" w:hAnsi="Times New Roman" w:hint="eastAsia"/>
        </w:rPr>
        <w:t>徵法起訴，現由臺灣</w:t>
      </w:r>
      <w:proofErr w:type="gramStart"/>
      <w:r w:rsidRPr="00D64471">
        <w:rPr>
          <w:rFonts w:ascii="Times New Roman" w:hAnsi="Times New Roman" w:hint="eastAsia"/>
        </w:rPr>
        <w:t>臺</w:t>
      </w:r>
      <w:proofErr w:type="gramEnd"/>
      <w:r w:rsidRPr="00D64471">
        <w:rPr>
          <w:rFonts w:ascii="Times New Roman" w:hAnsi="Times New Roman" w:hint="eastAsia"/>
        </w:rPr>
        <w:t>北地方法院審理。另徐</w:t>
      </w:r>
      <w:r w:rsidR="00E159B1">
        <w:rPr>
          <w:rFonts w:ascii="Times New Roman" w:hAnsi="Times New Roman" w:hint="eastAsia"/>
        </w:rPr>
        <w:t>○○</w:t>
      </w:r>
      <w:r w:rsidRPr="00D64471">
        <w:rPr>
          <w:rFonts w:ascii="Times New Roman" w:hAnsi="Times New Roman" w:hint="eastAsia"/>
        </w:rPr>
        <w:t>等</w:t>
      </w:r>
      <w:r w:rsidRPr="00D64471">
        <w:rPr>
          <w:rFonts w:ascii="Times New Roman" w:hAnsi="Times New Roman" w:hint="eastAsia"/>
        </w:rPr>
        <w:t>6</w:t>
      </w:r>
      <w:r w:rsidRPr="00D64471">
        <w:rPr>
          <w:rFonts w:ascii="Times New Roman" w:hAnsi="Times New Roman" w:hint="eastAsia"/>
        </w:rPr>
        <w:t>人（國安特勤人員</w:t>
      </w:r>
      <w:r w:rsidRPr="00D64471">
        <w:rPr>
          <w:rFonts w:ascii="Times New Roman" w:hAnsi="Times New Roman" w:hint="eastAsia"/>
        </w:rPr>
        <w:t>1</w:t>
      </w:r>
      <w:r w:rsidRPr="00D64471">
        <w:rPr>
          <w:rFonts w:ascii="Times New Roman" w:hAnsi="Times New Roman" w:hint="eastAsia"/>
        </w:rPr>
        <w:t>人、華航</w:t>
      </w:r>
      <w:r w:rsidRPr="00D64471">
        <w:rPr>
          <w:rFonts w:ascii="Times New Roman" w:hAnsi="Times New Roman" w:hint="eastAsia"/>
        </w:rPr>
        <w:t>2</w:t>
      </w:r>
      <w:r w:rsidRPr="00D64471">
        <w:rPr>
          <w:rFonts w:ascii="Times New Roman" w:hAnsi="Times New Roman" w:hint="eastAsia"/>
        </w:rPr>
        <w:t>人、華膳</w:t>
      </w:r>
      <w:r w:rsidRPr="00D64471">
        <w:rPr>
          <w:rFonts w:ascii="Times New Roman" w:hAnsi="Times New Roman" w:hint="eastAsia"/>
        </w:rPr>
        <w:t>1</w:t>
      </w:r>
      <w:r w:rsidRPr="00D64471">
        <w:rPr>
          <w:rFonts w:ascii="Times New Roman" w:hAnsi="Times New Roman" w:hint="eastAsia"/>
        </w:rPr>
        <w:t>人、民間人士</w:t>
      </w:r>
      <w:r w:rsidRPr="00D64471">
        <w:rPr>
          <w:rFonts w:ascii="Times New Roman" w:hAnsi="Times New Roman" w:hint="eastAsia"/>
        </w:rPr>
        <w:t>2</w:t>
      </w:r>
      <w:r w:rsidRPr="00D64471">
        <w:rPr>
          <w:rFonts w:ascii="Times New Roman" w:hAnsi="Times New Roman" w:hint="eastAsia"/>
        </w:rPr>
        <w:t>人），及第</w:t>
      </w:r>
      <w:r w:rsidRPr="00D64471">
        <w:rPr>
          <w:rFonts w:ascii="Times New Roman" w:hAnsi="Times New Roman" w:hint="eastAsia"/>
        </w:rPr>
        <w:t>2</w:t>
      </w:r>
      <w:r w:rsidRPr="00D64471">
        <w:rPr>
          <w:rFonts w:ascii="Times New Roman" w:hAnsi="Times New Roman" w:hint="eastAsia"/>
        </w:rPr>
        <w:t>階段偵辦</w:t>
      </w:r>
      <w:proofErr w:type="gramStart"/>
      <w:r w:rsidRPr="00D64471">
        <w:rPr>
          <w:rFonts w:ascii="Times New Roman" w:hAnsi="Times New Roman" w:hint="eastAsia"/>
        </w:rPr>
        <w:t>顏</w:t>
      </w:r>
      <w:proofErr w:type="gramEnd"/>
      <w:r w:rsidR="00E159B1">
        <w:rPr>
          <w:rFonts w:ascii="Times New Roman" w:hAnsi="Times New Roman" w:hint="eastAsia"/>
        </w:rPr>
        <w:t>○○</w:t>
      </w:r>
      <w:r w:rsidRPr="00D64471">
        <w:rPr>
          <w:rFonts w:ascii="Times New Roman" w:hAnsi="Times New Roman" w:hint="eastAsia"/>
        </w:rPr>
        <w:t>等</w:t>
      </w:r>
      <w:r w:rsidRPr="00D64471">
        <w:rPr>
          <w:rFonts w:ascii="Times New Roman" w:hAnsi="Times New Roman" w:hint="eastAsia"/>
        </w:rPr>
        <w:t>27</w:t>
      </w:r>
      <w:r w:rsidRPr="00D64471">
        <w:rPr>
          <w:rFonts w:ascii="Times New Roman" w:hAnsi="Times New Roman" w:hint="eastAsia"/>
        </w:rPr>
        <w:t>人（均為國安特勤體系吳</w:t>
      </w:r>
      <w:r w:rsidR="00E159B1">
        <w:rPr>
          <w:rFonts w:ascii="Times New Roman" w:hAnsi="Times New Roman" w:hint="eastAsia"/>
        </w:rPr>
        <w:t>○○</w:t>
      </w:r>
      <w:r w:rsidRPr="00D64471">
        <w:rPr>
          <w:rFonts w:ascii="Times New Roman" w:hAnsi="Times New Roman" w:hint="eastAsia"/>
        </w:rPr>
        <w:t>之同袍或友人）參與團購人員，因於偵查中坦承認罪，經</w:t>
      </w:r>
      <w:proofErr w:type="gramStart"/>
      <w:r w:rsidRPr="00D64471">
        <w:rPr>
          <w:rFonts w:ascii="Times New Roman" w:hAnsi="Times New Roman" w:hint="eastAsia"/>
        </w:rPr>
        <w:t>臺</w:t>
      </w:r>
      <w:proofErr w:type="gramEnd"/>
      <w:r w:rsidRPr="00D64471">
        <w:rPr>
          <w:rFonts w:ascii="Times New Roman" w:hAnsi="Times New Roman" w:hint="eastAsia"/>
        </w:rPr>
        <w:t>北地檢署檢察官分別以</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w:t>
      </w:r>
      <w:r w:rsidRPr="00D64471">
        <w:rPr>
          <w:rFonts w:ascii="Times New Roman" w:hAnsi="Times New Roman" w:hint="eastAsia"/>
        </w:rPr>
        <w:t>23</w:t>
      </w:r>
      <w:r w:rsidRPr="00D64471">
        <w:rPr>
          <w:rFonts w:ascii="Times New Roman" w:hAnsi="Times New Roman" w:hint="eastAsia"/>
        </w:rPr>
        <w:t>日</w:t>
      </w:r>
      <w:proofErr w:type="gramStart"/>
      <w:r w:rsidRPr="00D64471">
        <w:rPr>
          <w:rFonts w:ascii="Times New Roman" w:hAnsi="Times New Roman" w:hint="eastAsia"/>
        </w:rPr>
        <w:t>108</w:t>
      </w:r>
      <w:proofErr w:type="gramEnd"/>
      <w:r w:rsidRPr="00D64471">
        <w:rPr>
          <w:rFonts w:ascii="Times New Roman" w:hAnsi="Times New Roman" w:hint="eastAsia"/>
        </w:rPr>
        <w:t>年</w:t>
      </w:r>
      <w:r w:rsidRPr="00D64471">
        <w:rPr>
          <w:rFonts w:ascii="Times New Roman" w:hAnsi="Times New Roman" w:hint="eastAsia"/>
        </w:rPr>
        <w:lastRenderedPageBreak/>
        <w:t>度軍</w:t>
      </w:r>
      <w:proofErr w:type="gramStart"/>
      <w:r w:rsidRPr="00D64471">
        <w:rPr>
          <w:rFonts w:ascii="Times New Roman" w:hAnsi="Times New Roman" w:hint="eastAsia"/>
        </w:rPr>
        <w:t>偵</w:t>
      </w:r>
      <w:proofErr w:type="gramEnd"/>
      <w:r w:rsidRPr="00D64471">
        <w:rPr>
          <w:rFonts w:ascii="Times New Roman" w:hAnsi="Times New Roman" w:hint="eastAsia"/>
        </w:rPr>
        <w:t>字第</w:t>
      </w:r>
      <w:r w:rsidRPr="00D64471">
        <w:rPr>
          <w:rFonts w:ascii="Times New Roman" w:hAnsi="Times New Roman" w:hint="eastAsia"/>
        </w:rPr>
        <w:t>53</w:t>
      </w:r>
      <w:r w:rsidRPr="00D64471">
        <w:rPr>
          <w:rFonts w:ascii="Times New Roman" w:hAnsi="Times New Roman" w:hint="eastAsia"/>
        </w:rPr>
        <w:t>號、</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10</w:t>
      </w:r>
      <w:r w:rsidRPr="00D64471">
        <w:rPr>
          <w:rFonts w:ascii="Times New Roman" w:hAnsi="Times New Roman" w:hint="eastAsia"/>
        </w:rPr>
        <w:t>月</w:t>
      </w:r>
      <w:r w:rsidRPr="00D64471">
        <w:rPr>
          <w:rFonts w:ascii="Times New Roman" w:hAnsi="Times New Roman" w:hint="eastAsia"/>
        </w:rPr>
        <w:t>30</w:t>
      </w:r>
      <w:r w:rsidRPr="00D64471">
        <w:rPr>
          <w:rFonts w:ascii="Times New Roman" w:hAnsi="Times New Roman" w:hint="eastAsia"/>
        </w:rPr>
        <w:t>日</w:t>
      </w:r>
      <w:proofErr w:type="gramStart"/>
      <w:r w:rsidRPr="00D64471">
        <w:rPr>
          <w:rFonts w:ascii="Times New Roman" w:hAnsi="Times New Roman" w:hint="eastAsia"/>
        </w:rPr>
        <w:t>108</w:t>
      </w:r>
      <w:proofErr w:type="gramEnd"/>
      <w:r w:rsidRPr="00D64471">
        <w:rPr>
          <w:rFonts w:ascii="Times New Roman" w:hAnsi="Times New Roman" w:hint="eastAsia"/>
        </w:rPr>
        <w:t>年度軍</w:t>
      </w:r>
      <w:proofErr w:type="gramStart"/>
      <w:r w:rsidRPr="00D64471">
        <w:rPr>
          <w:rFonts w:ascii="Times New Roman" w:hAnsi="Times New Roman" w:hint="eastAsia"/>
        </w:rPr>
        <w:t>偵</w:t>
      </w:r>
      <w:proofErr w:type="gramEnd"/>
      <w:r w:rsidRPr="00D64471">
        <w:rPr>
          <w:rFonts w:ascii="Times New Roman" w:hAnsi="Times New Roman" w:hint="eastAsia"/>
        </w:rPr>
        <w:t>字第</w:t>
      </w:r>
      <w:r w:rsidRPr="00D64471">
        <w:rPr>
          <w:rFonts w:ascii="Times New Roman" w:hAnsi="Times New Roman" w:hint="eastAsia"/>
        </w:rPr>
        <w:t>57</w:t>
      </w:r>
      <w:r w:rsidRPr="00D64471">
        <w:rPr>
          <w:rFonts w:ascii="Times New Roman" w:hAnsi="Times New Roman" w:hint="eastAsia"/>
        </w:rPr>
        <w:t>號緩起訴處分書確定。以上參與</w:t>
      </w:r>
      <w:proofErr w:type="gramStart"/>
      <w:r w:rsidRPr="00D64471">
        <w:rPr>
          <w:rFonts w:ascii="Times New Roman" w:hAnsi="Times New Roman" w:hint="eastAsia"/>
        </w:rPr>
        <w:t>團購涉案</w:t>
      </w:r>
      <w:proofErr w:type="gramEnd"/>
      <w:r w:rsidRPr="00D64471">
        <w:rPr>
          <w:rFonts w:ascii="Times New Roman" w:hAnsi="Times New Roman" w:hint="eastAsia"/>
        </w:rPr>
        <w:t>之國安特勤人員，部分業遭國安局以「人地不宜」為由，函文國防部、警政署調職回任（軍、警）處理，並核予申誡至大過不等之處分。</w:t>
      </w:r>
      <w:bookmarkEnd w:id="195"/>
    </w:p>
    <w:p w:rsidR="00CA648E" w:rsidRPr="00D64471" w:rsidRDefault="00F45E72" w:rsidP="001E26E0">
      <w:pPr>
        <w:pStyle w:val="3"/>
        <w:ind w:left="1360" w:hanging="680"/>
        <w:rPr>
          <w:rFonts w:ascii="Times New Roman" w:hAnsi="Times New Roman"/>
        </w:rPr>
      </w:pPr>
      <w:bookmarkStart w:id="196" w:name="_Toc43280039"/>
      <w:r w:rsidRPr="00D64471">
        <w:rPr>
          <w:rFonts w:ascii="Times New Roman" w:hAnsi="Times New Roman" w:hint="eastAsia"/>
        </w:rPr>
        <w:t>查吳</w:t>
      </w:r>
      <w:r w:rsidR="004E4F4B">
        <w:rPr>
          <w:rFonts w:ascii="Times New Roman" w:hAnsi="Times New Roman" w:hint="eastAsia"/>
        </w:rPr>
        <w:t>○○</w:t>
      </w:r>
      <w:r w:rsidRPr="00D64471">
        <w:rPr>
          <w:rFonts w:ascii="Times New Roman" w:hAnsi="Times New Roman" w:hint="eastAsia"/>
        </w:rPr>
        <w:t>等人團購</w:t>
      </w:r>
      <w:r w:rsidRPr="00D64471">
        <w:rPr>
          <w:rFonts w:ascii="Times New Roman" w:hAnsi="Times New Roman" w:hint="eastAsia"/>
        </w:rPr>
        <w:t>9,797</w:t>
      </w:r>
      <w:r w:rsidRPr="00D64471">
        <w:rPr>
          <w:rFonts w:ascii="Times New Roman" w:hAnsi="Times New Roman" w:hint="eastAsia"/>
        </w:rPr>
        <w:t>條超額免稅</w:t>
      </w:r>
      <w:proofErr w:type="gramStart"/>
      <w:r w:rsidRPr="00D64471">
        <w:rPr>
          <w:rFonts w:ascii="Times New Roman" w:hAnsi="Times New Roman" w:hint="eastAsia"/>
        </w:rPr>
        <w:t>菸</w:t>
      </w:r>
      <w:proofErr w:type="gramEnd"/>
      <w:r w:rsidRPr="00D64471">
        <w:rPr>
          <w:rFonts w:ascii="Times New Roman" w:hAnsi="Times New Roman" w:hint="eastAsia"/>
        </w:rPr>
        <w:t>（以公務貨車載運）案除經司法機關查獲偵辦、行政機關據以行政懲處外，另查於總統專機上出售之</w:t>
      </w:r>
      <w:r w:rsidRPr="00D64471">
        <w:rPr>
          <w:rFonts w:ascii="Times New Roman" w:hAnsi="Times New Roman" w:hint="eastAsia"/>
        </w:rPr>
        <w:t>212</w:t>
      </w:r>
      <w:r w:rsidRPr="00D64471">
        <w:rPr>
          <w:rFonts w:ascii="Times New Roman" w:hAnsi="Times New Roman" w:hint="eastAsia"/>
        </w:rPr>
        <w:t>條免稅</w:t>
      </w:r>
      <w:proofErr w:type="gramStart"/>
      <w:r w:rsidRPr="00D64471">
        <w:rPr>
          <w:rFonts w:ascii="Times New Roman" w:hAnsi="Times New Roman" w:hint="eastAsia"/>
        </w:rPr>
        <w:t>菸</w:t>
      </w:r>
      <w:proofErr w:type="gramEnd"/>
      <w:r w:rsidRPr="00D64471">
        <w:rPr>
          <w:rFonts w:ascii="Times New Roman" w:hAnsi="Times New Roman" w:hint="eastAsia"/>
        </w:rPr>
        <w:t>品，事後經關務署調查亦有超額（</w:t>
      </w:r>
      <w:r w:rsidRPr="00D64471">
        <w:rPr>
          <w:rFonts w:ascii="Times New Roman" w:hAnsi="Times New Roman" w:hint="eastAsia"/>
        </w:rPr>
        <w:t>5</w:t>
      </w:r>
      <w:r w:rsidRPr="00D64471">
        <w:rPr>
          <w:rFonts w:ascii="Times New Roman" w:hAnsi="Times New Roman" w:hint="eastAsia"/>
        </w:rPr>
        <w:t>條）購買未向海關申報情形，由於未涉及刑責，由關務署依菸酒管理法、行政罰法裁罰，其中任職行政機關</w:t>
      </w:r>
      <w:proofErr w:type="gramStart"/>
      <w:r w:rsidRPr="00D64471">
        <w:rPr>
          <w:rFonts w:ascii="Times New Roman" w:hAnsi="Times New Roman" w:hint="eastAsia"/>
        </w:rPr>
        <w:t>疑</w:t>
      </w:r>
      <w:proofErr w:type="gramEnd"/>
      <w:r w:rsidRPr="00D64471">
        <w:rPr>
          <w:rFonts w:ascii="Times New Roman" w:hAnsi="Times New Roman" w:hint="eastAsia"/>
        </w:rPr>
        <w:t>有公務人員身分者，茲說明如下：</w:t>
      </w:r>
      <w:bookmarkEnd w:id="196"/>
    </w:p>
    <w:p w:rsidR="000E6DFC" w:rsidRPr="00D64471" w:rsidRDefault="000E6DFC" w:rsidP="005E1B00">
      <w:pPr>
        <w:pStyle w:val="4"/>
        <w:rPr>
          <w:rFonts w:ascii="Times New Roman" w:hAnsi="Times New Roman"/>
        </w:rPr>
      </w:pPr>
      <w:r w:rsidRPr="00D64471">
        <w:rPr>
          <w:rFonts w:ascii="Times New Roman" w:hAnsi="Times New Roman" w:hint="eastAsia"/>
        </w:rPr>
        <w:t>總統府發言人室</w:t>
      </w:r>
      <w:proofErr w:type="gramStart"/>
      <w:r w:rsidRPr="00D64471">
        <w:rPr>
          <w:rFonts w:ascii="Times New Roman" w:hAnsi="Times New Roman" w:hint="eastAsia"/>
        </w:rPr>
        <w:t>諮議林</w:t>
      </w:r>
      <w:proofErr w:type="gramEnd"/>
      <w:r w:rsidR="00897ED9">
        <w:rPr>
          <w:rFonts w:ascii="Times New Roman" w:hAnsi="Times New Roman" w:hint="eastAsia"/>
        </w:rPr>
        <w:t>○○</w:t>
      </w:r>
      <w:r w:rsidRPr="00D64471">
        <w:rPr>
          <w:rFonts w:ascii="Times New Roman" w:hAnsi="Times New Roman" w:hint="eastAsia"/>
        </w:rPr>
        <w:t>（訪團成員），訂購</w:t>
      </w:r>
      <w:r w:rsidRPr="00D64471">
        <w:rPr>
          <w:rFonts w:ascii="Times New Roman" w:hAnsi="Times New Roman" w:hint="eastAsia"/>
        </w:rPr>
        <w:t>37</w:t>
      </w:r>
      <w:r w:rsidRPr="00D64471">
        <w:rPr>
          <w:rFonts w:ascii="Times New Roman" w:hAnsi="Times New Roman" w:hint="eastAsia"/>
        </w:rPr>
        <w:t>條，以國賓通道方式入境。</w:t>
      </w:r>
    </w:p>
    <w:p w:rsidR="000E6DFC" w:rsidRPr="00D64471" w:rsidRDefault="000E6DFC" w:rsidP="005E1B00">
      <w:pPr>
        <w:pStyle w:val="4"/>
        <w:rPr>
          <w:rFonts w:ascii="Times New Roman" w:hAnsi="Times New Roman"/>
        </w:rPr>
      </w:pPr>
      <w:r w:rsidRPr="00D64471">
        <w:rPr>
          <w:rFonts w:ascii="Times New Roman" w:hAnsi="Times New Roman" w:hint="eastAsia"/>
        </w:rPr>
        <w:t>國安會秘書吳</w:t>
      </w:r>
      <w:r w:rsidR="00897ED9">
        <w:rPr>
          <w:rFonts w:ascii="Times New Roman" w:hAnsi="Times New Roman" w:hint="eastAsia"/>
        </w:rPr>
        <w:t>○○</w:t>
      </w:r>
      <w:r w:rsidRPr="00D64471">
        <w:rPr>
          <w:rFonts w:ascii="Times New Roman" w:hAnsi="Times New Roman" w:hint="eastAsia"/>
        </w:rPr>
        <w:t>（訪團成員），訂購</w:t>
      </w:r>
      <w:r w:rsidRPr="00D64471">
        <w:rPr>
          <w:rFonts w:ascii="Times New Roman" w:hAnsi="Times New Roman" w:hint="eastAsia"/>
        </w:rPr>
        <w:t>8</w:t>
      </w:r>
      <w:r w:rsidRPr="00D64471">
        <w:rPr>
          <w:rFonts w:ascii="Times New Roman" w:hAnsi="Times New Roman" w:hint="eastAsia"/>
        </w:rPr>
        <w:t>條，以</w:t>
      </w:r>
      <w:r w:rsidRPr="00D64471">
        <w:rPr>
          <w:rFonts w:ascii="Times New Roman" w:hAnsi="Times New Roman" w:hint="eastAsia"/>
        </w:rPr>
        <w:tab/>
      </w:r>
      <w:r w:rsidRPr="00D64471">
        <w:rPr>
          <w:rFonts w:ascii="Times New Roman" w:hAnsi="Times New Roman" w:hint="eastAsia"/>
        </w:rPr>
        <w:t>國賓通道方式入境。</w:t>
      </w:r>
    </w:p>
    <w:p w:rsidR="000E6DFC" w:rsidRPr="00D64471" w:rsidRDefault="000E6DFC" w:rsidP="005E1B00">
      <w:pPr>
        <w:pStyle w:val="4"/>
        <w:rPr>
          <w:rFonts w:ascii="Times New Roman" w:hAnsi="Times New Roman"/>
        </w:rPr>
      </w:pPr>
      <w:r w:rsidRPr="00D64471">
        <w:rPr>
          <w:rFonts w:ascii="Times New Roman" w:hAnsi="Times New Roman" w:hint="eastAsia"/>
        </w:rPr>
        <w:t>總統府侍衛室中校參謀陳</w:t>
      </w:r>
      <w:r w:rsidR="00897ED9">
        <w:rPr>
          <w:rFonts w:ascii="Times New Roman" w:hAnsi="Times New Roman" w:hint="eastAsia"/>
        </w:rPr>
        <w:t>○○</w:t>
      </w:r>
      <w:r w:rsidRPr="00D64471">
        <w:rPr>
          <w:rFonts w:ascii="Times New Roman" w:hAnsi="Times New Roman" w:hint="eastAsia"/>
        </w:rPr>
        <w:t>（訪團成員），訂購</w:t>
      </w:r>
      <w:r w:rsidRPr="00D64471">
        <w:rPr>
          <w:rFonts w:ascii="Times New Roman" w:hAnsi="Times New Roman" w:hint="eastAsia"/>
        </w:rPr>
        <w:t>10</w:t>
      </w:r>
      <w:r w:rsidRPr="00D64471">
        <w:rPr>
          <w:rFonts w:ascii="Times New Roman" w:hAnsi="Times New Roman" w:hint="eastAsia"/>
        </w:rPr>
        <w:t>條，以</w:t>
      </w:r>
      <w:r w:rsidRPr="00D64471">
        <w:rPr>
          <w:rFonts w:ascii="Times New Roman" w:hAnsi="Times New Roman" w:hint="eastAsia"/>
        </w:rPr>
        <w:tab/>
      </w:r>
      <w:r w:rsidRPr="00D64471">
        <w:rPr>
          <w:rFonts w:ascii="Times New Roman" w:hAnsi="Times New Roman" w:hint="eastAsia"/>
        </w:rPr>
        <w:t>國賓通道方式入境。</w:t>
      </w:r>
    </w:p>
    <w:p w:rsidR="000E6DFC" w:rsidRPr="00D64471" w:rsidRDefault="000E6DFC" w:rsidP="005E1B00">
      <w:pPr>
        <w:pStyle w:val="4"/>
        <w:rPr>
          <w:rFonts w:ascii="Times New Roman" w:hAnsi="Times New Roman"/>
        </w:rPr>
      </w:pPr>
      <w:r w:rsidRPr="00D64471">
        <w:rPr>
          <w:rFonts w:ascii="Times New Roman" w:hAnsi="Times New Roman" w:hint="eastAsia"/>
        </w:rPr>
        <w:t>總統府公共事務室攝影官羅</w:t>
      </w:r>
      <w:r w:rsidR="00897ED9">
        <w:rPr>
          <w:rFonts w:ascii="Times New Roman" w:hAnsi="Times New Roman" w:hint="eastAsia"/>
        </w:rPr>
        <w:t>○○</w:t>
      </w:r>
      <w:r w:rsidRPr="00D64471">
        <w:rPr>
          <w:rFonts w:ascii="Times New Roman" w:hAnsi="Times New Roman" w:hint="eastAsia"/>
        </w:rPr>
        <w:t>（訪團成員），訂購</w:t>
      </w:r>
      <w:r w:rsidRPr="00D64471">
        <w:rPr>
          <w:rFonts w:ascii="Times New Roman" w:hAnsi="Times New Roman" w:hint="eastAsia"/>
        </w:rPr>
        <w:t>12</w:t>
      </w:r>
      <w:r w:rsidRPr="00D64471">
        <w:rPr>
          <w:rFonts w:ascii="Times New Roman" w:hAnsi="Times New Roman" w:hint="eastAsia"/>
        </w:rPr>
        <w:t>條，以</w:t>
      </w:r>
      <w:r w:rsidRPr="00D64471">
        <w:rPr>
          <w:rFonts w:ascii="Times New Roman" w:hAnsi="Times New Roman" w:hint="eastAsia"/>
        </w:rPr>
        <w:tab/>
      </w:r>
      <w:r w:rsidRPr="00D64471">
        <w:rPr>
          <w:rFonts w:ascii="Times New Roman" w:hAnsi="Times New Roman" w:hint="eastAsia"/>
        </w:rPr>
        <w:t>國賓通道方式入境。</w:t>
      </w:r>
    </w:p>
    <w:p w:rsidR="000E6DFC" w:rsidRPr="00D64471" w:rsidRDefault="000E6DFC" w:rsidP="005E1B00">
      <w:pPr>
        <w:pStyle w:val="4"/>
        <w:rPr>
          <w:rFonts w:ascii="Times New Roman" w:hAnsi="Times New Roman"/>
        </w:rPr>
      </w:pPr>
      <w:r w:rsidRPr="00D64471">
        <w:rPr>
          <w:rFonts w:ascii="Times New Roman" w:hAnsi="Times New Roman" w:hint="eastAsia"/>
        </w:rPr>
        <w:t>總統府侍衛室駕駛班上士黃</w:t>
      </w:r>
      <w:r w:rsidR="00897ED9">
        <w:rPr>
          <w:rFonts w:ascii="Times New Roman" w:hAnsi="Times New Roman" w:hint="eastAsia"/>
        </w:rPr>
        <w:t>○○</w:t>
      </w:r>
      <w:r w:rsidRPr="00D64471">
        <w:rPr>
          <w:rFonts w:ascii="Times New Roman" w:hAnsi="Times New Roman" w:hint="eastAsia"/>
        </w:rPr>
        <w:t>（訪團成員），訂購</w:t>
      </w:r>
      <w:r w:rsidRPr="00D64471">
        <w:rPr>
          <w:rFonts w:ascii="Times New Roman" w:hAnsi="Times New Roman" w:hint="eastAsia"/>
        </w:rPr>
        <w:t>16</w:t>
      </w:r>
      <w:r w:rsidRPr="00D64471">
        <w:rPr>
          <w:rFonts w:ascii="Times New Roman" w:hAnsi="Times New Roman" w:hint="eastAsia"/>
        </w:rPr>
        <w:t>條，以</w:t>
      </w:r>
      <w:r w:rsidRPr="00D64471">
        <w:rPr>
          <w:rFonts w:ascii="Times New Roman" w:hAnsi="Times New Roman" w:hint="eastAsia"/>
        </w:rPr>
        <w:tab/>
      </w:r>
      <w:r w:rsidRPr="00D64471">
        <w:rPr>
          <w:rFonts w:ascii="Times New Roman" w:hAnsi="Times New Roman" w:hint="eastAsia"/>
        </w:rPr>
        <w:t>國賓通道方式入境</w:t>
      </w:r>
      <w:proofErr w:type="gramStart"/>
      <w:r w:rsidRPr="00D64471">
        <w:rPr>
          <w:rFonts w:ascii="Times New Roman" w:hAnsi="Times New Roman" w:hint="eastAsia"/>
        </w:rPr>
        <w:t>（註</w:t>
      </w:r>
      <w:proofErr w:type="gramEnd"/>
      <w:r w:rsidRPr="00D64471">
        <w:rPr>
          <w:rFonts w:ascii="Times New Roman" w:hAnsi="Times New Roman" w:hint="eastAsia"/>
        </w:rPr>
        <w:t>：</w:t>
      </w:r>
      <w:proofErr w:type="gramStart"/>
      <w:r w:rsidRPr="00D64471">
        <w:rPr>
          <w:rFonts w:ascii="Times New Roman" w:hAnsi="Times New Roman" w:hint="eastAsia"/>
        </w:rPr>
        <w:t>黃員另因</w:t>
      </w:r>
      <w:proofErr w:type="gramEnd"/>
      <w:r w:rsidRPr="00D64471">
        <w:rPr>
          <w:rFonts w:ascii="Times New Roman" w:hAnsi="Times New Roman" w:hint="eastAsia"/>
        </w:rPr>
        <w:t>參與吳</w:t>
      </w:r>
      <w:r w:rsidR="00897ED9">
        <w:rPr>
          <w:rFonts w:ascii="Times New Roman" w:hAnsi="Times New Roman" w:hint="eastAsia"/>
        </w:rPr>
        <w:t>○○</w:t>
      </w:r>
      <w:r w:rsidRPr="00D64471">
        <w:rPr>
          <w:rFonts w:ascii="Times New Roman" w:hAnsi="Times New Roman" w:hint="eastAsia"/>
        </w:rPr>
        <w:t>團購，遭起訴</w:t>
      </w:r>
      <w:proofErr w:type="gramStart"/>
      <w:r w:rsidRPr="00D64471">
        <w:rPr>
          <w:rFonts w:ascii="Times New Roman" w:hAnsi="Times New Roman" w:hint="eastAsia"/>
        </w:rPr>
        <w:t>）</w:t>
      </w:r>
      <w:proofErr w:type="gramEnd"/>
      <w:r w:rsidRPr="00D64471">
        <w:rPr>
          <w:rFonts w:ascii="Times New Roman" w:hAnsi="Times New Roman" w:hint="eastAsia"/>
        </w:rPr>
        <w:t>。</w:t>
      </w:r>
    </w:p>
    <w:p w:rsidR="00F45E72" w:rsidRPr="00D64471" w:rsidRDefault="000E6DFC" w:rsidP="005E1B00">
      <w:pPr>
        <w:pStyle w:val="4"/>
        <w:rPr>
          <w:rFonts w:ascii="Times New Roman" w:hAnsi="Times New Roman"/>
        </w:rPr>
      </w:pPr>
      <w:r w:rsidRPr="00D64471">
        <w:rPr>
          <w:rFonts w:ascii="Times New Roman" w:hAnsi="Times New Roman" w:hint="eastAsia"/>
        </w:rPr>
        <w:t>總統府侍衛室中校組員周</w:t>
      </w:r>
      <w:r w:rsidR="000033EC">
        <w:rPr>
          <w:rFonts w:ascii="Times New Roman" w:hAnsi="Times New Roman" w:hint="eastAsia"/>
        </w:rPr>
        <w:t>○○</w:t>
      </w:r>
      <w:r w:rsidRPr="00D64471">
        <w:rPr>
          <w:rFonts w:ascii="Times New Roman" w:hAnsi="Times New Roman" w:hint="eastAsia"/>
        </w:rPr>
        <w:t>（訪團成員），訂購</w:t>
      </w:r>
      <w:r w:rsidRPr="00D64471">
        <w:rPr>
          <w:rFonts w:ascii="Times New Roman" w:hAnsi="Times New Roman" w:hint="eastAsia"/>
        </w:rPr>
        <w:t>12</w:t>
      </w:r>
      <w:r w:rsidRPr="00D64471">
        <w:rPr>
          <w:rFonts w:ascii="Times New Roman" w:hAnsi="Times New Roman" w:hint="eastAsia"/>
        </w:rPr>
        <w:t>條，以</w:t>
      </w:r>
      <w:r w:rsidRPr="00D64471">
        <w:rPr>
          <w:rFonts w:ascii="Times New Roman" w:hAnsi="Times New Roman" w:hint="eastAsia"/>
        </w:rPr>
        <w:tab/>
      </w:r>
      <w:r w:rsidRPr="00D64471">
        <w:rPr>
          <w:rFonts w:ascii="Times New Roman" w:hAnsi="Times New Roman" w:hint="eastAsia"/>
        </w:rPr>
        <w:t>國賓通道方式入境。</w:t>
      </w:r>
    </w:p>
    <w:p w:rsidR="00DC773F" w:rsidRPr="00D64471" w:rsidRDefault="00DC773F" w:rsidP="00695F89">
      <w:pPr>
        <w:pStyle w:val="3"/>
        <w:ind w:left="1360" w:hanging="680"/>
        <w:rPr>
          <w:rFonts w:ascii="Times New Roman" w:hAnsi="Times New Roman"/>
        </w:rPr>
      </w:pPr>
      <w:bookmarkStart w:id="197" w:name="_Toc43280040"/>
      <w:r w:rsidRPr="00D64471">
        <w:rPr>
          <w:rFonts w:ascii="Times New Roman" w:hAnsi="Times New Roman" w:hint="eastAsia"/>
        </w:rPr>
        <w:t>本案事發後，總統府於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30</w:t>
      </w:r>
      <w:r w:rsidRPr="00D64471">
        <w:rPr>
          <w:rFonts w:ascii="Times New Roman" w:hAnsi="Times New Roman" w:hint="eastAsia"/>
        </w:rPr>
        <w:t>日公布「</w:t>
      </w:r>
      <w:r w:rsidRPr="00D64471">
        <w:rPr>
          <w:rFonts w:ascii="Times New Roman" w:hAnsi="Times New Roman" w:hint="eastAsia"/>
        </w:rPr>
        <w:t>0722</w:t>
      </w:r>
      <w:r w:rsidRPr="00D64471">
        <w:rPr>
          <w:rFonts w:ascii="Times New Roman" w:hAnsi="Times New Roman" w:hint="eastAsia"/>
        </w:rPr>
        <w:t>涉嫌利用元首出訪違法私</w:t>
      </w:r>
      <w:proofErr w:type="gramStart"/>
      <w:r w:rsidRPr="00D64471">
        <w:rPr>
          <w:rFonts w:ascii="Times New Roman" w:hAnsi="Times New Roman" w:hint="eastAsia"/>
        </w:rPr>
        <w:t>菸</w:t>
      </w:r>
      <w:proofErr w:type="gramEnd"/>
      <w:r w:rsidRPr="00D64471">
        <w:rPr>
          <w:rFonts w:ascii="Times New Roman" w:hAnsi="Times New Roman" w:hint="eastAsia"/>
        </w:rPr>
        <w:t>案調查進度說明」本案涉及人員清查情形略</w:t>
      </w:r>
      <w:proofErr w:type="gramStart"/>
      <w:r w:rsidRPr="00D64471">
        <w:rPr>
          <w:rFonts w:ascii="Times New Roman" w:hAnsi="Times New Roman" w:hint="eastAsia"/>
        </w:rPr>
        <w:t>以</w:t>
      </w:r>
      <w:proofErr w:type="gramEnd"/>
      <w:r w:rsidRPr="00D64471">
        <w:rPr>
          <w:rFonts w:ascii="Times New Roman" w:hAnsi="Times New Roman" w:hint="eastAsia"/>
        </w:rPr>
        <w:t>：「各單位當事人自清部分，目前確認共</w:t>
      </w:r>
      <w:r w:rsidRPr="00D64471">
        <w:rPr>
          <w:rFonts w:ascii="Times New Roman" w:hAnsi="Times New Roman" w:hint="eastAsia"/>
        </w:rPr>
        <w:t>79</w:t>
      </w:r>
      <w:r w:rsidRPr="00D64471">
        <w:rPr>
          <w:rFonts w:ascii="Times New Roman" w:hAnsi="Times New Roman" w:hint="eastAsia"/>
        </w:rPr>
        <w:t>人…</w:t>
      </w:r>
      <w:proofErr w:type="gramStart"/>
      <w:r w:rsidRPr="00D64471">
        <w:rPr>
          <w:rFonts w:ascii="Times New Roman" w:hAnsi="Times New Roman" w:hint="eastAsia"/>
        </w:rPr>
        <w:t>…</w:t>
      </w:r>
      <w:proofErr w:type="gramEnd"/>
      <w:r w:rsidRPr="00D64471">
        <w:rPr>
          <w:rFonts w:ascii="Times New Roman" w:hAnsi="Times New Roman" w:hint="eastAsia"/>
        </w:rPr>
        <w:t>；另外，總統府及國安會也就相關人員是否涉入本案免稅</w:t>
      </w:r>
      <w:proofErr w:type="gramStart"/>
      <w:r w:rsidRPr="00D64471">
        <w:rPr>
          <w:rFonts w:ascii="Times New Roman" w:hAnsi="Times New Roman" w:hint="eastAsia"/>
        </w:rPr>
        <w:t>菸</w:t>
      </w:r>
      <w:proofErr w:type="gramEnd"/>
      <w:r w:rsidRPr="00D64471">
        <w:rPr>
          <w:rFonts w:ascii="Times New Roman" w:hAnsi="Times New Roman" w:hint="eastAsia"/>
        </w:rPr>
        <w:t>品訂購進行清查，初步</w:t>
      </w:r>
      <w:r w:rsidRPr="00D64471">
        <w:rPr>
          <w:rFonts w:ascii="Times New Roman" w:hAnsi="Times New Roman" w:hint="eastAsia"/>
        </w:rPr>
        <w:lastRenderedPageBreak/>
        <w:t>確認該府及國安會並無政務人員、機要人員參與上述免稅</w:t>
      </w:r>
      <w:proofErr w:type="gramStart"/>
      <w:r w:rsidRPr="00D64471">
        <w:rPr>
          <w:rFonts w:ascii="Times New Roman" w:hAnsi="Times New Roman" w:hint="eastAsia"/>
        </w:rPr>
        <w:t>菸</w:t>
      </w:r>
      <w:proofErr w:type="gramEnd"/>
      <w:r w:rsidRPr="00D64471">
        <w:rPr>
          <w:rFonts w:ascii="Times New Roman" w:hAnsi="Times New Roman" w:hint="eastAsia"/>
        </w:rPr>
        <w:t>品購買。」</w:t>
      </w:r>
      <w:proofErr w:type="gramStart"/>
      <w:r w:rsidRPr="00D64471">
        <w:rPr>
          <w:rFonts w:ascii="Times New Roman" w:hAnsi="Times New Roman" w:hint="eastAsia"/>
        </w:rPr>
        <w:t>嗣</w:t>
      </w:r>
      <w:proofErr w:type="gramEnd"/>
      <w:r w:rsidRPr="00D64471">
        <w:rPr>
          <w:rFonts w:ascii="Times New Roman" w:hAnsi="Times New Roman" w:hint="eastAsia"/>
        </w:rPr>
        <w:t>據本院詢問總統府有關媒體報導林</w:t>
      </w:r>
      <w:r w:rsidR="005865A8">
        <w:rPr>
          <w:rFonts w:ascii="Times New Roman" w:hAnsi="Times New Roman" w:hint="eastAsia"/>
        </w:rPr>
        <w:t>○○</w:t>
      </w:r>
      <w:proofErr w:type="gramStart"/>
      <w:r w:rsidRPr="00D64471">
        <w:rPr>
          <w:rFonts w:ascii="Times New Roman" w:hAnsi="Times New Roman" w:hint="eastAsia"/>
        </w:rPr>
        <w:t>諮議涉</w:t>
      </w:r>
      <w:proofErr w:type="gramEnd"/>
      <w:r w:rsidRPr="00D64471">
        <w:rPr>
          <w:rFonts w:ascii="Times New Roman" w:hAnsi="Times New Roman" w:hint="eastAsia"/>
        </w:rPr>
        <w:t>案情節之查處情形，該府說明略</w:t>
      </w:r>
      <w:proofErr w:type="gramStart"/>
      <w:r w:rsidRPr="00D64471">
        <w:rPr>
          <w:rFonts w:ascii="Times New Roman" w:hAnsi="Times New Roman" w:hint="eastAsia"/>
        </w:rPr>
        <w:t>以</w:t>
      </w:r>
      <w:proofErr w:type="gramEnd"/>
      <w:r w:rsidRPr="00D64471">
        <w:rPr>
          <w:rFonts w:ascii="Times New Roman" w:hAnsi="Times New Roman" w:hint="eastAsia"/>
        </w:rPr>
        <w:t>：「該府當時自清對象係針對吳</w:t>
      </w:r>
      <w:r w:rsidR="005865A8">
        <w:rPr>
          <w:rFonts w:ascii="Times New Roman" w:hAnsi="Times New Roman" w:hint="eastAsia"/>
        </w:rPr>
        <w:t>○○</w:t>
      </w:r>
      <w:r w:rsidRPr="00D64471">
        <w:rPr>
          <w:rFonts w:ascii="Times New Roman" w:hAnsi="Times New Roman" w:hint="eastAsia"/>
        </w:rPr>
        <w:t>少校</w:t>
      </w:r>
      <w:proofErr w:type="gramStart"/>
      <w:r w:rsidRPr="00D64471">
        <w:rPr>
          <w:rFonts w:ascii="Times New Roman" w:hAnsi="Times New Roman" w:hint="eastAsia"/>
        </w:rPr>
        <w:t>所擬團購</w:t>
      </w:r>
      <w:proofErr w:type="gramEnd"/>
      <w:r w:rsidRPr="00D64471">
        <w:rPr>
          <w:rFonts w:ascii="Times New Roman" w:hAnsi="Times New Roman" w:hint="eastAsia"/>
        </w:rPr>
        <w:t>名單，並未包括出訪團員、媒體記者及工作人員於專機上購買</w:t>
      </w:r>
      <w:proofErr w:type="gramStart"/>
      <w:r w:rsidRPr="00D64471">
        <w:rPr>
          <w:rFonts w:ascii="Times New Roman" w:hAnsi="Times New Roman" w:hint="eastAsia"/>
        </w:rPr>
        <w:t>菸</w:t>
      </w:r>
      <w:proofErr w:type="gramEnd"/>
      <w:r w:rsidRPr="00D64471">
        <w:rPr>
          <w:rFonts w:ascii="Times New Roman" w:hAnsi="Times New Roman" w:hint="eastAsia"/>
        </w:rPr>
        <w:t>品者，故當時未知悉林</w:t>
      </w:r>
      <w:r w:rsidR="005865A8">
        <w:rPr>
          <w:rFonts w:ascii="Times New Roman" w:hAnsi="Times New Roman" w:hint="eastAsia"/>
        </w:rPr>
        <w:t>○○</w:t>
      </w:r>
      <w:proofErr w:type="gramStart"/>
      <w:r w:rsidRPr="00D64471">
        <w:rPr>
          <w:rFonts w:ascii="Times New Roman" w:hAnsi="Times New Roman" w:hint="eastAsia"/>
        </w:rPr>
        <w:t>諮</w:t>
      </w:r>
      <w:proofErr w:type="gramEnd"/>
      <w:r w:rsidRPr="00D64471">
        <w:rPr>
          <w:rFonts w:ascii="Times New Roman" w:hAnsi="Times New Roman" w:hint="eastAsia"/>
        </w:rPr>
        <w:t>議購</w:t>
      </w:r>
      <w:proofErr w:type="gramStart"/>
      <w:r w:rsidRPr="00D64471">
        <w:rPr>
          <w:rFonts w:ascii="Times New Roman" w:hAnsi="Times New Roman" w:hint="eastAsia"/>
        </w:rPr>
        <w:t>菸</w:t>
      </w:r>
      <w:proofErr w:type="gramEnd"/>
      <w:r w:rsidRPr="00D64471">
        <w:rPr>
          <w:rFonts w:ascii="Times New Roman" w:hAnsi="Times New Roman" w:hint="eastAsia"/>
        </w:rPr>
        <w:t>情事。又依</w:t>
      </w:r>
      <w:proofErr w:type="gramStart"/>
      <w:r w:rsidRPr="00D64471">
        <w:rPr>
          <w:rFonts w:ascii="Times New Roman" w:hAnsi="Times New Roman" w:hint="eastAsia"/>
        </w:rPr>
        <w:t>臺</w:t>
      </w:r>
      <w:proofErr w:type="gramEnd"/>
      <w:r w:rsidRPr="00D64471">
        <w:rPr>
          <w:rFonts w:ascii="Times New Roman" w:hAnsi="Times New Roman" w:hint="eastAsia"/>
        </w:rPr>
        <w:t>北地檢署新聞稿說明，機上個人單純購買免稅</w:t>
      </w:r>
      <w:proofErr w:type="gramStart"/>
      <w:r w:rsidRPr="00D64471">
        <w:rPr>
          <w:rFonts w:ascii="Times New Roman" w:hAnsi="Times New Roman" w:hint="eastAsia"/>
        </w:rPr>
        <w:t>菸</w:t>
      </w:r>
      <w:proofErr w:type="gramEnd"/>
      <w:r w:rsidRPr="00D64471">
        <w:rPr>
          <w:rFonts w:ascii="Times New Roman" w:hAnsi="Times New Roman" w:hint="eastAsia"/>
        </w:rPr>
        <w:t>而未利用公用車輛運輸，並未涉及刑責，與檢方偵查</w:t>
      </w:r>
      <w:proofErr w:type="gramStart"/>
      <w:r w:rsidRPr="00D64471">
        <w:rPr>
          <w:rFonts w:ascii="Times New Roman" w:hAnsi="Times New Roman" w:hint="eastAsia"/>
        </w:rPr>
        <w:t>菸品案</w:t>
      </w:r>
      <w:proofErr w:type="gramEnd"/>
      <w:r w:rsidRPr="00D64471">
        <w:rPr>
          <w:rFonts w:ascii="Times New Roman" w:hAnsi="Times New Roman" w:hint="eastAsia"/>
        </w:rPr>
        <w:t>無涉，另由主管機關依權責按菸酒管理法裁處行政罰鍰。」但與吳</w:t>
      </w:r>
      <w:r w:rsidR="00A17B02">
        <w:rPr>
          <w:rFonts w:ascii="Times New Roman" w:hAnsi="Times New Roman" w:hint="eastAsia"/>
        </w:rPr>
        <w:t>○○</w:t>
      </w:r>
      <w:r w:rsidRPr="00D64471">
        <w:rPr>
          <w:rFonts w:ascii="Times New Roman" w:hAnsi="Times New Roman" w:hint="eastAsia"/>
        </w:rPr>
        <w:t>、張</w:t>
      </w:r>
      <w:r w:rsidR="00A17B02">
        <w:rPr>
          <w:rFonts w:ascii="Times New Roman" w:hAnsi="Times New Roman" w:hint="eastAsia"/>
        </w:rPr>
        <w:t>○○</w:t>
      </w:r>
      <w:r w:rsidRPr="00D64471">
        <w:rPr>
          <w:rFonts w:ascii="Times New Roman" w:hAnsi="Times New Roman" w:hint="eastAsia"/>
        </w:rPr>
        <w:t>等國安特勤人員之調職回任（軍、警）及行政懲處相較，顯有不公。</w:t>
      </w:r>
      <w:bookmarkEnd w:id="197"/>
    </w:p>
    <w:p w:rsidR="00CA648E" w:rsidRPr="00267062" w:rsidRDefault="00DC773F" w:rsidP="00AC7A8E">
      <w:pPr>
        <w:pStyle w:val="3"/>
        <w:ind w:left="1360" w:hanging="680"/>
        <w:rPr>
          <w:rFonts w:ascii="Times New Roman" w:hAnsi="Times New Roman"/>
        </w:rPr>
      </w:pPr>
      <w:bookmarkStart w:id="198" w:name="_Toc43280041"/>
      <w:r w:rsidRPr="00D64471">
        <w:rPr>
          <w:rFonts w:ascii="Times New Roman" w:hAnsi="Times New Roman" w:hint="eastAsia"/>
        </w:rPr>
        <w:t>綜上，吳</w:t>
      </w:r>
      <w:r w:rsidR="00E25D9D">
        <w:rPr>
          <w:rFonts w:ascii="Times New Roman" w:hAnsi="Times New Roman" w:hint="eastAsia"/>
        </w:rPr>
        <w:t>○○</w:t>
      </w:r>
      <w:r w:rsidRPr="00D64471">
        <w:rPr>
          <w:rFonts w:ascii="Times New Roman" w:hAnsi="Times New Roman" w:hint="eastAsia"/>
        </w:rPr>
        <w:t>等國</w:t>
      </w:r>
      <w:r w:rsidRPr="00267062">
        <w:rPr>
          <w:rFonts w:ascii="Times New Roman" w:hAnsi="Times New Roman" w:hint="eastAsia"/>
        </w:rPr>
        <w:t>安特勤人員團購</w:t>
      </w:r>
      <w:r w:rsidRPr="00267062">
        <w:rPr>
          <w:rFonts w:ascii="Times New Roman" w:hAnsi="Times New Roman" w:hint="eastAsia"/>
        </w:rPr>
        <w:t>9,797</w:t>
      </w:r>
      <w:r w:rsidRPr="00267062">
        <w:rPr>
          <w:rFonts w:ascii="Times New Roman" w:hAnsi="Times New Roman" w:hint="eastAsia"/>
        </w:rPr>
        <w:t>條超額免稅</w:t>
      </w:r>
      <w:proofErr w:type="gramStart"/>
      <w:r w:rsidRPr="00267062">
        <w:rPr>
          <w:rFonts w:ascii="Times New Roman" w:hAnsi="Times New Roman" w:hint="eastAsia"/>
        </w:rPr>
        <w:t>菸</w:t>
      </w:r>
      <w:proofErr w:type="gramEnd"/>
      <w:r w:rsidRPr="00267062">
        <w:rPr>
          <w:rFonts w:ascii="Times New Roman" w:hAnsi="Times New Roman" w:hint="eastAsia"/>
        </w:rPr>
        <w:t>以公務貨車載運案除經司法機關偵辦外，亦遭調職回任（軍、警）及行政懲處；惟事發後經關務署同步調查，除前揭</w:t>
      </w:r>
      <w:r w:rsidRPr="00267062">
        <w:rPr>
          <w:rFonts w:ascii="Times New Roman" w:hAnsi="Times New Roman" w:hint="eastAsia"/>
        </w:rPr>
        <w:t>9,797</w:t>
      </w:r>
      <w:r w:rsidRPr="00267062">
        <w:rPr>
          <w:rFonts w:ascii="Times New Roman" w:hAnsi="Times New Roman" w:hint="eastAsia"/>
        </w:rPr>
        <w:t>條</w:t>
      </w:r>
      <w:proofErr w:type="gramStart"/>
      <w:r w:rsidRPr="00267062">
        <w:rPr>
          <w:rFonts w:ascii="Times New Roman" w:hAnsi="Times New Roman" w:hint="eastAsia"/>
        </w:rPr>
        <w:t>以外</w:t>
      </w:r>
      <w:r w:rsidR="00564799" w:rsidRPr="00267062">
        <w:rPr>
          <w:rFonts w:ascii="Times New Roman" w:hAnsi="Times New Roman" w:hint="eastAsia"/>
        </w:rPr>
        <w:t>，</w:t>
      </w:r>
      <w:proofErr w:type="gramEnd"/>
      <w:r w:rsidR="00564799" w:rsidRPr="00267062">
        <w:rPr>
          <w:rFonts w:ascii="Times New Roman" w:hAnsi="Times New Roman" w:hint="eastAsia"/>
        </w:rPr>
        <w:t>另</w:t>
      </w:r>
      <w:r w:rsidRPr="00267062">
        <w:rPr>
          <w:rFonts w:ascii="Times New Roman" w:hAnsi="Times New Roman" w:hint="eastAsia"/>
        </w:rPr>
        <w:t>於總統專機上出售之</w:t>
      </w:r>
      <w:r w:rsidRPr="00267062">
        <w:rPr>
          <w:rFonts w:ascii="Times New Roman" w:hAnsi="Times New Roman" w:hint="eastAsia"/>
        </w:rPr>
        <w:t>212</w:t>
      </w:r>
      <w:r w:rsidRPr="00267062">
        <w:rPr>
          <w:rFonts w:ascii="Times New Roman" w:hAnsi="Times New Roman" w:hint="eastAsia"/>
        </w:rPr>
        <w:t>條免稅</w:t>
      </w:r>
      <w:proofErr w:type="gramStart"/>
      <w:r w:rsidRPr="00267062">
        <w:rPr>
          <w:rFonts w:ascii="Times New Roman" w:hAnsi="Times New Roman" w:hint="eastAsia"/>
        </w:rPr>
        <w:t>菸</w:t>
      </w:r>
      <w:proofErr w:type="gramEnd"/>
      <w:r w:rsidRPr="00267062">
        <w:rPr>
          <w:rFonts w:ascii="Times New Roman" w:hAnsi="Times New Roman" w:hint="eastAsia"/>
        </w:rPr>
        <w:t>品，亦有公務人員超額購買未向海關申報</w:t>
      </w:r>
      <w:r w:rsidR="00762489" w:rsidRPr="00267062">
        <w:rPr>
          <w:rFonts w:ascii="Times New Roman" w:hAnsi="Times New Roman" w:hint="eastAsia"/>
        </w:rPr>
        <w:t>入境</w:t>
      </w:r>
      <w:r w:rsidRPr="00267062">
        <w:rPr>
          <w:rFonts w:ascii="Times New Roman" w:hAnsi="Times New Roman" w:hint="eastAsia"/>
        </w:rPr>
        <w:t>，案經本院詢問總統府瞭解</w:t>
      </w:r>
      <w:r w:rsidR="009E64D9" w:rsidRPr="00267062">
        <w:rPr>
          <w:rFonts w:ascii="Times New Roman" w:hAnsi="Times New Roman" w:hint="eastAsia"/>
        </w:rPr>
        <w:t>這些人員</w:t>
      </w:r>
      <w:r w:rsidRPr="00267062">
        <w:rPr>
          <w:rFonts w:ascii="Times New Roman" w:hAnsi="Times New Roman" w:hint="eastAsia"/>
        </w:rPr>
        <w:t>似未行政檢討懲處，與吳</w:t>
      </w:r>
      <w:r w:rsidR="00E25D9D">
        <w:rPr>
          <w:rFonts w:ascii="Times New Roman" w:hAnsi="Times New Roman" w:hint="eastAsia"/>
        </w:rPr>
        <w:t>○○</w:t>
      </w:r>
      <w:r w:rsidRPr="00267062">
        <w:rPr>
          <w:rFonts w:ascii="Times New Roman" w:hAnsi="Times New Roman" w:hint="eastAsia"/>
        </w:rPr>
        <w:t>、張</w:t>
      </w:r>
      <w:r w:rsidR="00E25D9D">
        <w:rPr>
          <w:rFonts w:ascii="Times New Roman" w:hAnsi="Times New Roman" w:hint="eastAsia"/>
        </w:rPr>
        <w:t>○○</w:t>
      </w:r>
      <w:r w:rsidRPr="00267062">
        <w:rPr>
          <w:rFonts w:ascii="Times New Roman" w:hAnsi="Times New Roman" w:hint="eastAsia"/>
        </w:rPr>
        <w:t>等國安特勤人員之涉訟處境相較，顯有不公，總統府及</w:t>
      </w:r>
      <w:proofErr w:type="gramStart"/>
      <w:r w:rsidRPr="00267062">
        <w:rPr>
          <w:rFonts w:ascii="Times New Roman" w:hAnsi="Times New Roman" w:hint="eastAsia"/>
        </w:rPr>
        <w:t>國安會允依涉</w:t>
      </w:r>
      <w:proofErr w:type="gramEnd"/>
      <w:r w:rsidRPr="00267062">
        <w:rPr>
          <w:rFonts w:ascii="Times New Roman" w:hAnsi="Times New Roman" w:hint="eastAsia"/>
        </w:rPr>
        <w:t>案情節秉公</w:t>
      </w:r>
      <w:proofErr w:type="gramStart"/>
      <w:r w:rsidRPr="00267062">
        <w:rPr>
          <w:rFonts w:ascii="Times New Roman" w:hAnsi="Times New Roman" w:hint="eastAsia"/>
        </w:rPr>
        <w:t>檢討妥處</w:t>
      </w:r>
      <w:proofErr w:type="gramEnd"/>
      <w:r w:rsidRPr="00267062">
        <w:rPr>
          <w:rFonts w:ascii="Times New Roman" w:hAnsi="Times New Roman" w:hint="eastAsia"/>
        </w:rPr>
        <w:t>。</w:t>
      </w:r>
      <w:bookmarkEnd w:id="198"/>
    </w:p>
    <w:p w:rsidR="00CA648E" w:rsidRPr="00D64471" w:rsidRDefault="00F61A2F" w:rsidP="006B155C">
      <w:pPr>
        <w:pStyle w:val="2"/>
        <w:ind w:left="1020" w:hanging="680"/>
        <w:rPr>
          <w:rFonts w:ascii="Times New Roman" w:hAnsi="Times New Roman"/>
          <w:b/>
        </w:rPr>
      </w:pPr>
      <w:bookmarkStart w:id="199" w:name="_Toc43280042"/>
      <w:r w:rsidRPr="00267062">
        <w:rPr>
          <w:rFonts w:ascii="Times New Roman" w:hAnsi="Times New Roman" w:hint="eastAsia"/>
          <w:b/>
        </w:rPr>
        <w:t>總統專機出訪之訪團成員比照國賓禮遇通關，所攜行李</w:t>
      </w:r>
      <w:proofErr w:type="gramStart"/>
      <w:r w:rsidRPr="00267062">
        <w:rPr>
          <w:rFonts w:ascii="Times New Roman" w:hAnsi="Times New Roman" w:hint="eastAsia"/>
          <w:b/>
        </w:rPr>
        <w:t>機邊免驗</w:t>
      </w:r>
      <w:proofErr w:type="gramEnd"/>
      <w:r w:rsidRPr="00267062">
        <w:rPr>
          <w:rFonts w:ascii="Times New Roman" w:hAnsi="Times New Roman" w:hint="eastAsia"/>
          <w:b/>
        </w:rPr>
        <w:t>放行，據外交部說明係循</w:t>
      </w:r>
      <w:r w:rsidRPr="00267062">
        <w:rPr>
          <w:rFonts w:ascii="Times New Roman" w:hAnsi="Times New Roman" w:hint="eastAsia"/>
          <w:b/>
        </w:rPr>
        <w:t>66</w:t>
      </w:r>
      <w:r w:rsidRPr="00267062">
        <w:rPr>
          <w:rFonts w:ascii="Times New Roman" w:hAnsi="Times New Roman" w:hint="eastAsia"/>
          <w:b/>
        </w:rPr>
        <w:t>年嚴</w:t>
      </w:r>
      <w:r w:rsidR="00120441" w:rsidRPr="00267062">
        <w:rPr>
          <w:rFonts w:ascii="Times New Roman" w:hAnsi="Times New Roman" w:hint="eastAsia"/>
          <w:b/>
        </w:rPr>
        <w:t>家淦</w:t>
      </w:r>
      <w:r w:rsidRPr="00267062">
        <w:rPr>
          <w:rFonts w:ascii="Times New Roman" w:hAnsi="Times New Roman" w:hint="eastAsia"/>
          <w:b/>
        </w:rPr>
        <w:t>前總統出訪友邦案例辦理，</w:t>
      </w:r>
      <w:proofErr w:type="gramStart"/>
      <w:r w:rsidRPr="00267062">
        <w:rPr>
          <w:rFonts w:ascii="Times New Roman" w:hAnsi="Times New Roman" w:hint="eastAsia"/>
          <w:b/>
        </w:rPr>
        <w:t>惟查</w:t>
      </w:r>
      <w:proofErr w:type="gramEnd"/>
      <w:r w:rsidRPr="00267062">
        <w:rPr>
          <w:rFonts w:ascii="Times New Roman" w:hAnsi="Times New Roman" w:hint="eastAsia"/>
          <w:b/>
        </w:rPr>
        <w:t>「訪團成員」並非國際機場禮遇作業辦法規定之禮遇對象，其所攜行李</w:t>
      </w:r>
      <w:proofErr w:type="gramStart"/>
      <w:r w:rsidRPr="00267062">
        <w:rPr>
          <w:rFonts w:ascii="Times New Roman" w:hAnsi="Times New Roman" w:hint="eastAsia"/>
          <w:b/>
        </w:rPr>
        <w:t>機邊免驗</w:t>
      </w:r>
      <w:proofErr w:type="gramEnd"/>
      <w:r w:rsidRPr="00267062">
        <w:rPr>
          <w:rFonts w:ascii="Times New Roman" w:hAnsi="Times New Roman" w:hint="eastAsia"/>
          <w:b/>
        </w:rPr>
        <w:t>放行長期沿襲濫用，致予非法可乘之機，外交部及關務署未依法執行辦理，顯有違失。</w:t>
      </w:r>
      <w:proofErr w:type="gramStart"/>
      <w:r w:rsidRPr="00267062">
        <w:rPr>
          <w:rFonts w:ascii="Times New Roman" w:hAnsi="Times New Roman" w:hint="eastAsia"/>
          <w:b/>
        </w:rPr>
        <w:t>況</w:t>
      </w:r>
      <w:proofErr w:type="gramEnd"/>
      <w:r w:rsidRPr="00267062">
        <w:rPr>
          <w:rFonts w:ascii="Times New Roman" w:hAnsi="Times New Roman" w:hint="eastAsia"/>
          <w:b/>
        </w:rPr>
        <w:t>「國賓禮遇」對象（含隨行人員）其返國所攜</w:t>
      </w:r>
      <w:proofErr w:type="gramStart"/>
      <w:r w:rsidRPr="00267062">
        <w:rPr>
          <w:rFonts w:ascii="Times New Roman" w:hAnsi="Times New Roman" w:hint="eastAsia"/>
          <w:b/>
        </w:rPr>
        <w:t>菸</w:t>
      </w:r>
      <w:proofErr w:type="gramEnd"/>
      <w:r w:rsidRPr="00267062">
        <w:rPr>
          <w:rFonts w:ascii="Times New Roman" w:hAnsi="Times New Roman" w:hint="eastAsia"/>
          <w:b/>
        </w:rPr>
        <w:t>品</w:t>
      </w:r>
      <w:r w:rsidRPr="00D64471">
        <w:rPr>
          <w:rFonts w:ascii="Times New Roman" w:hAnsi="Times New Roman" w:hint="eastAsia"/>
          <w:b/>
        </w:rPr>
        <w:t>，亦適用一般旅客之規定，為防微杜漸，外交部、關務署等相關單位應以本案為</w:t>
      </w:r>
      <w:proofErr w:type="gramStart"/>
      <w:r w:rsidRPr="00D64471">
        <w:rPr>
          <w:rFonts w:ascii="Times New Roman" w:hAnsi="Times New Roman" w:hint="eastAsia"/>
          <w:b/>
        </w:rPr>
        <w:t>鑑</w:t>
      </w:r>
      <w:proofErr w:type="gramEnd"/>
      <w:r w:rsidRPr="00D64471">
        <w:rPr>
          <w:rFonts w:ascii="Times New Roman" w:hAnsi="Times New Roman" w:hint="eastAsia"/>
          <w:b/>
        </w:rPr>
        <w:t>，深切檢討改進。</w:t>
      </w:r>
      <w:bookmarkEnd w:id="199"/>
    </w:p>
    <w:p w:rsidR="00224B3B" w:rsidRPr="00D64471" w:rsidRDefault="00224B3B" w:rsidP="005E1B00">
      <w:pPr>
        <w:pStyle w:val="3"/>
        <w:rPr>
          <w:rFonts w:ascii="Times New Roman" w:hAnsi="Times New Roman"/>
        </w:rPr>
      </w:pPr>
      <w:bookmarkStart w:id="200" w:name="_Toc43280043"/>
      <w:r w:rsidRPr="00D64471">
        <w:rPr>
          <w:rFonts w:ascii="Times New Roman" w:hAnsi="Times New Roman" w:hint="eastAsia"/>
        </w:rPr>
        <w:lastRenderedPageBreak/>
        <w:t>按國際機場園區發展條例（下稱機場發展條例）第</w:t>
      </w:r>
      <w:r w:rsidRPr="00D64471">
        <w:rPr>
          <w:rFonts w:ascii="Times New Roman" w:hAnsi="Times New Roman" w:hint="eastAsia"/>
        </w:rPr>
        <w:t>28</w:t>
      </w:r>
      <w:r w:rsidRPr="00D64471">
        <w:rPr>
          <w:rFonts w:ascii="Times New Roman" w:hAnsi="Times New Roman" w:hint="eastAsia"/>
        </w:rPr>
        <w:t>條規定：「機場公司得對國賓及貴賓予以禮遇；其禮遇之種類、申請資格、申請程序、作業、收費方式及其他相關事項之辦法，由機場公司會商航警局及有關機關擬訂，報主管機關核定發布。」國際機場禮遇作業辦法（下稱機場禮遇辦法）第</w:t>
      </w:r>
      <w:r w:rsidRPr="00D64471">
        <w:rPr>
          <w:rFonts w:ascii="Times New Roman" w:hAnsi="Times New Roman" w:hint="eastAsia"/>
        </w:rPr>
        <w:t>2</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款、第</w:t>
      </w:r>
      <w:r w:rsidRPr="00D64471">
        <w:rPr>
          <w:rFonts w:ascii="Times New Roman" w:hAnsi="Times New Roman" w:hint="eastAsia"/>
        </w:rPr>
        <w:t>3</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款、第</w:t>
      </w:r>
      <w:r w:rsidRPr="00D64471">
        <w:rPr>
          <w:rFonts w:ascii="Times New Roman" w:hAnsi="Times New Roman" w:hint="eastAsia"/>
        </w:rPr>
        <w:t>7</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款、第</w:t>
      </w:r>
      <w:r w:rsidRPr="00D64471">
        <w:rPr>
          <w:rFonts w:ascii="Times New Roman" w:hAnsi="Times New Roman" w:hint="eastAsia"/>
        </w:rPr>
        <w:t>8</w:t>
      </w:r>
      <w:r w:rsidRPr="00D64471">
        <w:rPr>
          <w:rFonts w:ascii="Times New Roman" w:hAnsi="Times New Roman" w:hint="eastAsia"/>
        </w:rPr>
        <w:t>條規定：「國賓禮遇：</w:t>
      </w:r>
      <w:proofErr w:type="gramStart"/>
      <w:r w:rsidRPr="00D64471">
        <w:rPr>
          <w:rFonts w:ascii="Times New Roman" w:hAnsi="Times New Roman" w:hint="eastAsia"/>
        </w:rPr>
        <w:t>指禮車</w:t>
      </w:r>
      <w:proofErr w:type="gramEnd"/>
      <w:r w:rsidRPr="00D64471">
        <w:rPr>
          <w:rFonts w:ascii="Times New Roman" w:hAnsi="Times New Roman" w:hint="eastAsia"/>
        </w:rPr>
        <w:t>進出機坪接送，並由國賓接待室直接入、出國」、「具下列資格之</w:t>
      </w:r>
      <w:proofErr w:type="gramStart"/>
      <w:r w:rsidRPr="00D64471">
        <w:rPr>
          <w:rFonts w:ascii="Times New Roman" w:hAnsi="Times New Roman" w:hint="eastAsia"/>
        </w:rPr>
        <w:t>一</w:t>
      </w:r>
      <w:proofErr w:type="gramEnd"/>
      <w:r w:rsidRPr="00D64471">
        <w:rPr>
          <w:rFonts w:ascii="Times New Roman" w:hAnsi="Times New Roman" w:hint="eastAsia"/>
        </w:rPr>
        <w:t>者，得申請國賓禮遇：一、國家元首、副元首」、「國賓禮遇由外交部或相關部、會申請」、「禮遇申請程序依下列方式辦理：一、國賓禮遇、特別禮遇及一般禮遇申請應</w:t>
      </w:r>
      <w:proofErr w:type="gramStart"/>
      <w:r w:rsidRPr="00D64471">
        <w:rPr>
          <w:rFonts w:ascii="Times New Roman" w:hAnsi="Times New Roman" w:hint="eastAsia"/>
        </w:rPr>
        <w:t>敘明入</w:t>
      </w:r>
      <w:proofErr w:type="gramEnd"/>
      <w:r w:rsidRPr="00D64471">
        <w:rPr>
          <w:rFonts w:ascii="Times New Roman" w:hAnsi="Times New Roman" w:hint="eastAsia"/>
        </w:rPr>
        <w:t>、出國航班及時間，並檢附禮遇名單，記載單位、職稱及中（英）文姓名，於預計入、出國</w:t>
      </w:r>
      <w:r w:rsidRPr="00D64471">
        <w:rPr>
          <w:rFonts w:ascii="Times New Roman" w:hAnsi="Times New Roman" w:hint="eastAsia"/>
        </w:rPr>
        <w:t>3</w:t>
      </w:r>
      <w:r w:rsidRPr="00D64471">
        <w:rPr>
          <w:rFonts w:ascii="Times New Roman" w:hAnsi="Times New Roman" w:hint="eastAsia"/>
        </w:rPr>
        <w:t>個工作日前向航警局申請。…</w:t>
      </w:r>
      <w:proofErr w:type="gramStart"/>
      <w:r w:rsidRPr="00D64471">
        <w:rPr>
          <w:rFonts w:ascii="Times New Roman" w:hAnsi="Times New Roman" w:hint="eastAsia"/>
        </w:rPr>
        <w:t>…</w:t>
      </w:r>
      <w:proofErr w:type="gramEnd"/>
      <w:r w:rsidRPr="00D64471">
        <w:rPr>
          <w:rFonts w:ascii="Times New Roman" w:hAnsi="Times New Roman" w:hint="eastAsia"/>
        </w:rPr>
        <w:t>國賓所攜之行李禮遇驗放及護照之查檢准予派員代予查驗…</w:t>
      </w:r>
      <w:proofErr w:type="gramStart"/>
      <w:r w:rsidRPr="00D64471">
        <w:rPr>
          <w:rFonts w:ascii="Times New Roman" w:hAnsi="Times New Roman" w:hint="eastAsia"/>
        </w:rPr>
        <w:t>…</w:t>
      </w:r>
      <w:proofErr w:type="gramEnd"/>
      <w:r w:rsidRPr="00D64471">
        <w:rPr>
          <w:rFonts w:ascii="Times New Roman" w:hAnsi="Times New Roman" w:hint="eastAsia"/>
        </w:rPr>
        <w:t>」。進出口貨物查驗準則第</w:t>
      </w:r>
      <w:r w:rsidRPr="00D64471">
        <w:rPr>
          <w:rFonts w:ascii="Times New Roman" w:hAnsi="Times New Roman" w:hint="eastAsia"/>
        </w:rPr>
        <w:t>17</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w:t>
      </w:r>
      <w:r w:rsidRPr="00D64471">
        <w:rPr>
          <w:rFonts w:ascii="Times New Roman" w:hAnsi="Times New Roman" w:hint="eastAsia"/>
        </w:rPr>
        <w:t>3</w:t>
      </w:r>
      <w:r w:rsidRPr="00D64471">
        <w:rPr>
          <w:rFonts w:ascii="Times New Roman" w:hAnsi="Times New Roman" w:hint="eastAsia"/>
        </w:rPr>
        <w:t>款規定：「下列進口貨物應予免驗：一、總統、副總統應用物品。…</w:t>
      </w:r>
      <w:proofErr w:type="gramStart"/>
      <w:r w:rsidRPr="00D64471">
        <w:rPr>
          <w:rFonts w:ascii="Times New Roman" w:hAnsi="Times New Roman" w:hint="eastAsia"/>
        </w:rPr>
        <w:t>…</w:t>
      </w:r>
      <w:proofErr w:type="gramEnd"/>
      <w:r w:rsidRPr="00D64471">
        <w:rPr>
          <w:rFonts w:ascii="Times New Roman" w:hAnsi="Times New Roman" w:hint="eastAsia"/>
        </w:rPr>
        <w:t>三、其他專案核准免驗物資。」綜上法令規定，</w:t>
      </w:r>
      <w:proofErr w:type="gramStart"/>
      <w:r w:rsidRPr="00D64471">
        <w:rPr>
          <w:rFonts w:ascii="Times New Roman" w:hAnsi="Times New Roman" w:hint="eastAsia"/>
        </w:rPr>
        <w:t>核其性質</w:t>
      </w:r>
      <w:proofErr w:type="gramEnd"/>
      <w:r w:rsidRPr="00D64471">
        <w:rPr>
          <w:rFonts w:ascii="Times New Roman" w:hAnsi="Times New Roman" w:hint="eastAsia"/>
        </w:rPr>
        <w:t>，係屬「通關方式之禮遇」，國家法令規定禁止攜帶入境之物品，並不會因入境者之身分、地位或其出國目的是否基於公務出國而有不同。</w:t>
      </w:r>
      <w:bookmarkEnd w:id="200"/>
    </w:p>
    <w:p w:rsidR="00224B3B" w:rsidRPr="00D64471" w:rsidRDefault="00224B3B" w:rsidP="000908F4">
      <w:pPr>
        <w:pStyle w:val="3"/>
        <w:ind w:left="1360" w:hanging="680"/>
        <w:rPr>
          <w:rFonts w:ascii="Times New Roman" w:hAnsi="Times New Roman"/>
        </w:rPr>
      </w:pPr>
      <w:bookmarkStart w:id="201" w:name="_Toc43280044"/>
      <w:r w:rsidRPr="00D64471">
        <w:rPr>
          <w:rFonts w:ascii="Times New Roman" w:hAnsi="Times New Roman" w:hint="eastAsia"/>
        </w:rPr>
        <w:t>108</w:t>
      </w:r>
      <w:r w:rsidRPr="00D64471">
        <w:rPr>
          <w:rFonts w:ascii="Times New Roman" w:hAnsi="Times New Roman" w:hint="eastAsia"/>
        </w:rPr>
        <w:t>年「自由民主永續之旅」，係由總統率團前往加勒比海地區友邦進行國是訪問，同年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11</w:t>
      </w:r>
      <w:r w:rsidRPr="00D64471">
        <w:rPr>
          <w:rFonts w:ascii="Times New Roman" w:hAnsi="Times New Roman" w:hint="eastAsia"/>
        </w:rPr>
        <w:t>日自桃園機場出發，途經美國紐約，依序訪問海地、聖克里斯多福及尼維斯、聖</w:t>
      </w:r>
      <w:proofErr w:type="gramStart"/>
      <w:r w:rsidRPr="00D64471">
        <w:rPr>
          <w:rFonts w:ascii="Times New Roman" w:hAnsi="Times New Roman" w:hint="eastAsia"/>
        </w:rPr>
        <w:t>文森國</w:t>
      </w:r>
      <w:proofErr w:type="gramEnd"/>
      <w:r w:rsidRPr="00D64471">
        <w:rPr>
          <w:rFonts w:ascii="Times New Roman" w:hAnsi="Times New Roman" w:hint="eastAsia"/>
        </w:rPr>
        <w:t>，以及聖露西亞等國，返程經美國丹佛市，於同年月</w:t>
      </w:r>
      <w:r w:rsidRPr="00D64471">
        <w:rPr>
          <w:rFonts w:ascii="Times New Roman" w:hAnsi="Times New Roman" w:hint="eastAsia"/>
        </w:rPr>
        <w:t>22</w:t>
      </w:r>
      <w:r w:rsidRPr="00D64471">
        <w:rPr>
          <w:rFonts w:ascii="Times New Roman" w:hAnsi="Times New Roman" w:hint="eastAsia"/>
        </w:rPr>
        <w:t>日返國，全程為期</w:t>
      </w:r>
      <w:r w:rsidRPr="00D64471">
        <w:rPr>
          <w:rFonts w:ascii="Times New Roman" w:hAnsi="Times New Roman" w:hint="eastAsia"/>
        </w:rPr>
        <w:t>12</w:t>
      </w:r>
      <w:r w:rsidRPr="00D64471">
        <w:rPr>
          <w:rFonts w:ascii="Times New Roman" w:hAnsi="Times New Roman" w:hint="eastAsia"/>
        </w:rPr>
        <w:t>日。為辦理機場禮遇，外交部循例</w:t>
      </w:r>
      <w:proofErr w:type="gramStart"/>
      <w:r w:rsidRPr="00D64471">
        <w:rPr>
          <w:rFonts w:ascii="Times New Roman" w:hAnsi="Times New Roman" w:hint="eastAsia"/>
        </w:rPr>
        <w:t>彙齊訪團</w:t>
      </w:r>
      <w:proofErr w:type="gramEnd"/>
      <w:r w:rsidRPr="00D64471">
        <w:rPr>
          <w:rFonts w:ascii="Times New Roman" w:hAnsi="Times New Roman" w:hint="eastAsia"/>
        </w:rPr>
        <w:t>名單（含團員、隨員、工作人員及安全人員，惟不含媒體記者）後，以</w:t>
      </w:r>
      <w:proofErr w:type="gramStart"/>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3</w:t>
      </w:r>
      <w:r w:rsidRPr="00D64471">
        <w:rPr>
          <w:rFonts w:ascii="Times New Roman" w:hAnsi="Times New Roman" w:hint="eastAsia"/>
        </w:rPr>
        <w:t>日外禮</w:t>
      </w:r>
      <w:proofErr w:type="gramEnd"/>
      <w:r w:rsidRPr="00D64471">
        <w:rPr>
          <w:rFonts w:ascii="Times New Roman" w:hAnsi="Times New Roman" w:hint="eastAsia"/>
        </w:rPr>
        <w:t>二字第</w:t>
      </w:r>
      <w:r w:rsidRPr="00D64471">
        <w:rPr>
          <w:rFonts w:ascii="Times New Roman" w:hAnsi="Times New Roman" w:hint="eastAsia"/>
        </w:rPr>
        <w:t>10831508770</w:t>
      </w:r>
      <w:r w:rsidRPr="00D64471">
        <w:rPr>
          <w:rFonts w:ascii="Times New Roman" w:hAnsi="Times New Roman" w:hint="eastAsia"/>
        </w:rPr>
        <w:lastRenderedPageBreak/>
        <w:t>號密函航警局、移民署國境事務大隊、</w:t>
      </w:r>
      <w:proofErr w:type="gramStart"/>
      <w:r w:rsidRPr="00D64471">
        <w:rPr>
          <w:rFonts w:ascii="Times New Roman" w:hAnsi="Times New Roman" w:hint="eastAsia"/>
        </w:rPr>
        <w:t>臺</w:t>
      </w:r>
      <w:proofErr w:type="gramEnd"/>
      <w:r w:rsidRPr="00D64471">
        <w:rPr>
          <w:rFonts w:ascii="Times New Roman" w:hAnsi="Times New Roman" w:hint="eastAsia"/>
        </w:rPr>
        <w:t>北關、桃園機場公司、疾病管制署申請禮遇，說明二略</w:t>
      </w:r>
      <w:proofErr w:type="gramStart"/>
      <w:r w:rsidRPr="00D64471">
        <w:rPr>
          <w:rFonts w:ascii="Times New Roman" w:hAnsi="Times New Roman" w:hint="eastAsia"/>
        </w:rPr>
        <w:t>以</w:t>
      </w:r>
      <w:proofErr w:type="gramEnd"/>
      <w:r w:rsidRPr="00D64471">
        <w:rPr>
          <w:rFonts w:ascii="Times New Roman" w:hAnsi="Times New Roman" w:hint="eastAsia"/>
        </w:rPr>
        <w:t>：請</w:t>
      </w:r>
      <w:proofErr w:type="gramStart"/>
      <w:r w:rsidRPr="00D64471">
        <w:rPr>
          <w:rFonts w:ascii="Times New Roman" w:hAnsi="Times New Roman" w:hint="eastAsia"/>
        </w:rPr>
        <w:t>惠允旨揭訪</w:t>
      </w:r>
      <w:proofErr w:type="gramEnd"/>
      <w:r w:rsidRPr="00D64471">
        <w:rPr>
          <w:rFonts w:ascii="Times New Roman" w:hAnsi="Times New Roman" w:hint="eastAsia"/>
        </w:rPr>
        <w:t>團「所攜行李於</w:t>
      </w:r>
      <w:proofErr w:type="gramStart"/>
      <w:r w:rsidRPr="00D64471">
        <w:rPr>
          <w:rFonts w:ascii="Times New Roman" w:hAnsi="Times New Roman" w:hint="eastAsia"/>
        </w:rPr>
        <w:t>機邊免驗</w:t>
      </w:r>
      <w:proofErr w:type="gramEnd"/>
      <w:r w:rsidRPr="00D64471">
        <w:rPr>
          <w:rFonts w:ascii="Times New Roman" w:hAnsi="Times New Roman" w:hint="eastAsia"/>
        </w:rPr>
        <w:t>放行」。</w:t>
      </w:r>
      <w:proofErr w:type="gramStart"/>
      <w:r w:rsidRPr="00D64471">
        <w:rPr>
          <w:rFonts w:ascii="Times New Roman" w:hAnsi="Times New Roman" w:hint="eastAsia"/>
        </w:rPr>
        <w:t>臺</w:t>
      </w:r>
      <w:proofErr w:type="gramEnd"/>
      <w:r w:rsidRPr="00D64471">
        <w:rPr>
          <w:rFonts w:ascii="Times New Roman" w:hAnsi="Times New Roman" w:hint="eastAsia"/>
        </w:rPr>
        <w:t>北關於同年月</w:t>
      </w:r>
      <w:r w:rsidRPr="00D64471">
        <w:rPr>
          <w:rFonts w:ascii="Times New Roman" w:hAnsi="Times New Roman" w:hint="eastAsia"/>
        </w:rPr>
        <w:t>5</w:t>
      </w:r>
      <w:r w:rsidRPr="00D64471">
        <w:rPr>
          <w:rFonts w:ascii="Times New Roman" w:hAnsi="Times New Roman" w:hint="eastAsia"/>
        </w:rPr>
        <w:t>日收受外交部</w:t>
      </w:r>
      <w:proofErr w:type="gramStart"/>
      <w:r w:rsidRPr="00D64471">
        <w:rPr>
          <w:rFonts w:ascii="Times New Roman" w:hAnsi="Times New Roman" w:hint="eastAsia"/>
        </w:rPr>
        <w:t>前開函文</w:t>
      </w:r>
      <w:proofErr w:type="gramEnd"/>
      <w:r w:rsidRPr="00D64471">
        <w:rPr>
          <w:rFonts w:ascii="Times New Roman" w:hAnsi="Times New Roman" w:hint="eastAsia"/>
        </w:rPr>
        <w:t>，依進出口貨物查驗準則第</w:t>
      </w:r>
      <w:r w:rsidRPr="00D64471">
        <w:rPr>
          <w:rFonts w:ascii="Times New Roman" w:hAnsi="Times New Roman" w:hint="eastAsia"/>
        </w:rPr>
        <w:t>17</w:t>
      </w:r>
      <w:r w:rsidRPr="00D64471">
        <w:rPr>
          <w:rFonts w:ascii="Times New Roman" w:hAnsi="Times New Roman" w:hint="eastAsia"/>
        </w:rPr>
        <w:t>條規定簽准就訪團成員所攜行李於</w:t>
      </w:r>
      <w:proofErr w:type="gramStart"/>
      <w:r w:rsidRPr="00D64471">
        <w:rPr>
          <w:rFonts w:ascii="Times New Roman" w:hAnsi="Times New Roman" w:hint="eastAsia"/>
        </w:rPr>
        <w:t>機邊免驗</w:t>
      </w:r>
      <w:proofErr w:type="gramEnd"/>
      <w:r w:rsidRPr="00D64471">
        <w:rPr>
          <w:rFonts w:ascii="Times New Roman" w:hAnsi="Times New Roman" w:hint="eastAsia"/>
        </w:rPr>
        <w:t>放行。</w:t>
      </w:r>
      <w:bookmarkEnd w:id="201"/>
    </w:p>
    <w:p w:rsidR="00224B3B" w:rsidRPr="00D64471" w:rsidRDefault="00224B3B" w:rsidP="00DF4246">
      <w:pPr>
        <w:pStyle w:val="3"/>
        <w:ind w:left="1360" w:hanging="680"/>
        <w:rPr>
          <w:rFonts w:ascii="Times New Roman" w:hAnsi="Times New Roman"/>
        </w:rPr>
      </w:pPr>
      <w:bookmarkStart w:id="202" w:name="_Toc43280045"/>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w:t>
      </w:r>
      <w:r w:rsidRPr="00D64471">
        <w:rPr>
          <w:rFonts w:ascii="Times New Roman" w:hAnsi="Times New Roman" w:hint="eastAsia"/>
        </w:rPr>
        <w:t>12</w:t>
      </w:r>
      <w:r w:rsidRPr="00D64471">
        <w:rPr>
          <w:rFonts w:ascii="Times New Roman" w:hAnsi="Times New Roman" w:hint="eastAsia"/>
        </w:rPr>
        <w:t>時</w:t>
      </w:r>
      <w:r w:rsidRPr="00D64471">
        <w:rPr>
          <w:rFonts w:ascii="Times New Roman" w:hAnsi="Times New Roman" w:hint="eastAsia"/>
        </w:rPr>
        <w:t>30</w:t>
      </w:r>
      <w:r w:rsidRPr="00D64471">
        <w:rPr>
          <w:rFonts w:ascii="Times New Roman" w:hAnsi="Times New Roman" w:hint="eastAsia"/>
        </w:rPr>
        <w:t>分許，總統出訪專機返國抵達桃園機場</w:t>
      </w:r>
      <w:r w:rsidRPr="00D64471">
        <w:rPr>
          <w:rFonts w:ascii="Times New Roman" w:hAnsi="Times New Roman" w:hint="eastAsia"/>
        </w:rPr>
        <w:t>B9</w:t>
      </w:r>
      <w:r w:rsidRPr="00D64471">
        <w:rPr>
          <w:rFonts w:ascii="Times New Roman" w:hAnsi="Times New Roman" w:hint="eastAsia"/>
        </w:rPr>
        <w:t>停機坪，國安特勤人員利用卸載機上行李物品免驗之機，將行前向華航預（團）購及機上購買之免稅</w:t>
      </w:r>
      <w:proofErr w:type="gramStart"/>
      <w:r w:rsidRPr="00D64471">
        <w:rPr>
          <w:rFonts w:ascii="Times New Roman" w:hAnsi="Times New Roman" w:hint="eastAsia"/>
        </w:rPr>
        <w:t>菸</w:t>
      </w:r>
      <w:proofErr w:type="gramEnd"/>
      <w:r w:rsidRPr="00D64471">
        <w:rPr>
          <w:rFonts w:ascii="Times New Roman" w:hAnsi="Times New Roman" w:hint="eastAsia"/>
        </w:rPr>
        <w:t>品總計</w:t>
      </w:r>
      <w:r w:rsidRPr="00D64471">
        <w:rPr>
          <w:rFonts w:ascii="Times New Roman" w:hAnsi="Times New Roman" w:hint="eastAsia"/>
        </w:rPr>
        <w:t>9,797</w:t>
      </w:r>
      <w:r w:rsidRPr="00D64471">
        <w:rPr>
          <w:rFonts w:ascii="Times New Roman" w:hAnsi="Times New Roman" w:hint="eastAsia"/>
        </w:rPr>
        <w:t>條，連同卸載行李搬上總統府侍衛室派遣之</w:t>
      </w:r>
      <w:r w:rsidRPr="00D64471">
        <w:rPr>
          <w:rFonts w:ascii="Times New Roman" w:hAnsi="Times New Roman" w:hint="eastAsia"/>
        </w:rPr>
        <w:t>5</w:t>
      </w:r>
      <w:r w:rsidRPr="00D64471">
        <w:rPr>
          <w:rFonts w:ascii="Times New Roman" w:hAnsi="Times New Roman" w:hint="eastAsia"/>
        </w:rPr>
        <w:t>輛公務貨車，擬運回總統官邸時，遭新北市調查處會同</w:t>
      </w:r>
      <w:proofErr w:type="gramStart"/>
      <w:r w:rsidRPr="00D64471">
        <w:rPr>
          <w:rFonts w:ascii="Times New Roman" w:hAnsi="Times New Roman" w:hint="eastAsia"/>
        </w:rPr>
        <w:t>臺</w:t>
      </w:r>
      <w:proofErr w:type="gramEnd"/>
      <w:r w:rsidRPr="00D64471">
        <w:rPr>
          <w:rFonts w:ascii="Times New Roman" w:hAnsi="Times New Roman" w:hint="eastAsia"/>
        </w:rPr>
        <w:t>北關於</w:t>
      </w:r>
      <w:r w:rsidRPr="00D64471">
        <w:rPr>
          <w:rFonts w:ascii="Times New Roman" w:hAnsi="Times New Roman" w:hint="eastAsia"/>
        </w:rPr>
        <w:t>C3</w:t>
      </w:r>
      <w:r w:rsidRPr="00D64471">
        <w:rPr>
          <w:rFonts w:ascii="Times New Roman" w:hAnsi="Times New Roman" w:hint="eastAsia"/>
        </w:rPr>
        <w:t>管制門（課稅點）</w:t>
      </w:r>
      <w:proofErr w:type="gramStart"/>
      <w:r w:rsidRPr="00D64471">
        <w:rPr>
          <w:rFonts w:ascii="Times New Roman" w:hAnsi="Times New Roman" w:hint="eastAsia"/>
        </w:rPr>
        <w:t>外攔下</w:t>
      </w:r>
      <w:proofErr w:type="gramEnd"/>
      <w:r w:rsidRPr="00D64471">
        <w:rPr>
          <w:rFonts w:ascii="Times New Roman" w:hAnsi="Times New Roman" w:hint="eastAsia"/>
        </w:rPr>
        <w:t>查獲。有關總統出訪之訪團成員（含團員、隨員、工作人員及安全人員），比照國賓禮遇通關，所攜行李</w:t>
      </w:r>
      <w:proofErr w:type="gramStart"/>
      <w:r w:rsidRPr="00D64471">
        <w:rPr>
          <w:rFonts w:ascii="Times New Roman" w:hAnsi="Times New Roman" w:hint="eastAsia"/>
        </w:rPr>
        <w:t>機邊免驗</w:t>
      </w:r>
      <w:proofErr w:type="gramEnd"/>
      <w:r w:rsidRPr="00D64471">
        <w:rPr>
          <w:rFonts w:ascii="Times New Roman" w:hAnsi="Times New Roman" w:hint="eastAsia"/>
        </w:rPr>
        <w:t>放行，係緣自何時開始？理由為何？據外交部查復略</w:t>
      </w:r>
      <w:proofErr w:type="gramStart"/>
      <w:r w:rsidRPr="00D64471">
        <w:rPr>
          <w:rFonts w:ascii="Times New Roman" w:hAnsi="Times New Roman" w:hint="eastAsia"/>
        </w:rPr>
        <w:t>以</w:t>
      </w:r>
      <w:proofErr w:type="gramEnd"/>
      <w:r w:rsidRPr="00D64471">
        <w:rPr>
          <w:rFonts w:ascii="Times New Roman" w:hAnsi="Times New Roman" w:hint="eastAsia"/>
        </w:rPr>
        <w:t>：「</w:t>
      </w:r>
      <w:r w:rsidRPr="00D64471">
        <w:rPr>
          <w:rFonts w:ascii="Times New Roman" w:hAnsi="Times New Roman" w:hint="eastAsia"/>
        </w:rPr>
        <w:t>1.</w:t>
      </w:r>
      <w:r w:rsidRPr="00D64471">
        <w:rPr>
          <w:rFonts w:ascii="Times New Roman" w:hAnsi="Times New Roman" w:hint="eastAsia"/>
        </w:rPr>
        <w:t>鑒於總統、副總統</w:t>
      </w:r>
      <w:proofErr w:type="gramStart"/>
      <w:r w:rsidRPr="00D64471">
        <w:rPr>
          <w:rFonts w:ascii="Times New Roman" w:hAnsi="Times New Roman" w:hint="eastAsia"/>
        </w:rPr>
        <w:t>出訪均係公務</w:t>
      </w:r>
      <w:proofErr w:type="gramEnd"/>
      <w:r w:rsidRPr="00D64471">
        <w:rPr>
          <w:rFonts w:ascii="Times New Roman" w:hAnsi="Times New Roman" w:hint="eastAsia"/>
        </w:rPr>
        <w:t>行程，</w:t>
      </w:r>
      <w:proofErr w:type="gramStart"/>
      <w:r w:rsidRPr="00D64471">
        <w:rPr>
          <w:rFonts w:ascii="Times New Roman" w:hAnsi="Times New Roman" w:hint="eastAsia"/>
        </w:rPr>
        <w:t>人員均須團體</w:t>
      </w:r>
      <w:proofErr w:type="gramEnd"/>
      <w:r w:rsidRPr="00D64471">
        <w:rPr>
          <w:rFonts w:ascii="Times New Roman" w:hAnsi="Times New Roman" w:hint="eastAsia"/>
        </w:rPr>
        <w:t>行動，訪團返國時，考量所攜行李除個人用品外，或涉機敏，或係公務使用，</w:t>
      </w:r>
      <w:proofErr w:type="gramStart"/>
      <w:r w:rsidRPr="00D64471">
        <w:rPr>
          <w:rFonts w:ascii="Times New Roman" w:hAnsi="Times New Roman" w:hint="eastAsia"/>
        </w:rPr>
        <w:t>爰</w:t>
      </w:r>
      <w:proofErr w:type="gramEnd"/>
      <w:r w:rsidRPr="00D64471">
        <w:rPr>
          <w:rFonts w:ascii="Times New Roman" w:hAnsi="Times New Roman" w:hint="eastAsia"/>
        </w:rPr>
        <w:t>依例由該部行文相關單位申請全團人員行李</w:t>
      </w:r>
      <w:r w:rsidRPr="00165997">
        <w:rPr>
          <w:rFonts w:ascii="Times New Roman" w:hAnsi="Times New Roman" w:hint="eastAsia"/>
        </w:rPr>
        <w:t>於</w:t>
      </w:r>
      <w:proofErr w:type="gramStart"/>
      <w:r w:rsidRPr="00165997">
        <w:rPr>
          <w:rFonts w:ascii="Times New Roman" w:hAnsi="Times New Roman" w:hint="eastAsia"/>
        </w:rPr>
        <w:t>機邊免驗</w:t>
      </w:r>
      <w:proofErr w:type="gramEnd"/>
      <w:r w:rsidRPr="00165997">
        <w:rPr>
          <w:rFonts w:ascii="Times New Roman" w:hAnsi="Times New Roman" w:hint="eastAsia"/>
        </w:rPr>
        <w:t>放行（媒體記者除外）。</w:t>
      </w:r>
      <w:r w:rsidRPr="00165997">
        <w:rPr>
          <w:rFonts w:ascii="Times New Roman" w:hAnsi="Times New Roman" w:hint="eastAsia"/>
        </w:rPr>
        <w:t>2.</w:t>
      </w:r>
      <w:r w:rsidRPr="00165997">
        <w:rPr>
          <w:rFonts w:ascii="Times New Roman" w:hAnsi="Times New Roman" w:hint="eastAsia"/>
        </w:rPr>
        <w:t>經查</w:t>
      </w:r>
      <w:r w:rsidRPr="00165997">
        <w:rPr>
          <w:rFonts w:ascii="Times New Roman" w:hAnsi="Times New Roman" w:hint="eastAsia"/>
        </w:rPr>
        <w:t>66</w:t>
      </w:r>
      <w:r w:rsidRPr="00165997">
        <w:rPr>
          <w:rFonts w:ascii="Times New Roman" w:hAnsi="Times New Roman" w:hint="eastAsia"/>
        </w:rPr>
        <w:t>年</w:t>
      </w:r>
      <w:r w:rsidRPr="00165997">
        <w:rPr>
          <w:rFonts w:ascii="Times New Roman" w:hAnsi="Times New Roman" w:hint="eastAsia"/>
        </w:rPr>
        <w:t>7</w:t>
      </w:r>
      <w:r w:rsidRPr="00165997">
        <w:rPr>
          <w:rFonts w:ascii="Times New Roman" w:hAnsi="Times New Roman" w:hint="eastAsia"/>
        </w:rPr>
        <w:t>月嚴家淦</w:t>
      </w:r>
      <w:r w:rsidR="006E4899" w:rsidRPr="00165997">
        <w:rPr>
          <w:rFonts w:ascii="Times New Roman" w:hAnsi="Times New Roman" w:hint="eastAsia"/>
        </w:rPr>
        <w:t>前總統</w:t>
      </w:r>
      <w:r w:rsidRPr="00165997">
        <w:rPr>
          <w:rFonts w:ascii="Times New Roman" w:hAnsi="Times New Roman" w:hint="eastAsia"/>
        </w:rPr>
        <w:t>出訪友邦沙烏地阿拉伯，係中華民國政府遷</w:t>
      </w:r>
      <w:proofErr w:type="gramStart"/>
      <w:r w:rsidRPr="00165997">
        <w:rPr>
          <w:rFonts w:ascii="Times New Roman" w:hAnsi="Times New Roman" w:hint="eastAsia"/>
        </w:rPr>
        <w:t>臺</w:t>
      </w:r>
      <w:proofErr w:type="gramEnd"/>
      <w:r w:rsidRPr="00D64471">
        <w:rPr>
          <w:rFonts w:ascii="Times New Roman" w:hAnsi="Times New Roman" w:hint="eastAsia"/>
        </w:rPr>
        <w:t>後首位出訪之元首，當時該部行文各相關單位申請全團人員機場『特別禮遇』</w:t>
      </w:r>
      <w:proofErr w:type="gramStart"/>
      <w:r w:rsidRPr="00D64471">
        <w:rPr>
          <w:rFonts w:ascii="Times New Roman" w:hAnsi="Times New Roman" w:hint="eastAsia"/>
        </w:rPr>
        <w:t>（註</w:t>
      </w:r>
      <w:proofErr w:type="gramEnd"/>
      <w:r w:rsidRPr="00D64471">
        <w:rPr>
          <w:rFonts w:ascii="Times New Roman" w:hAnsi="Times New Roman" w:hint="eastAsia"/>
        </w:rPr>
        <w:t>：依據交通部民用航空局</w:t>
      </w:r>
      <w:r w:rsidRPr="00D64471">
        <w:rPr>
          <w:rFonts w:ascii="Times New Roman" w:hAnsi="Times New Roman" w:hint="eastAsia"/>
        </w:rPr>
        <w:t>63</w:t>
      </w:r>
      <w:r w:rsidRPr="00D64471">
        <w:rPr>
          <w:rFonts w:ascii="Times New Roman" w:hAnsi="Times New Roman" w:hint="eastAsia"/>
        </w:rPr>
        <w:t>年修正之『台北國際機場接待禮遇規定』，特別禮遇之適用對象為中央政府首長，文官部長級、武官上將階或相等職務官員【當時尚未有國賓禮遇】），同時亦向當時之財政部台北關申請『全團人員出、入境免驗放行』。」</w:t>
      </w:r>
      <w:proofErr w:type="gramStart"/>
      <w:r w:rsidRPr="00D64471">
        <w:rPr>
          <w:rFonts w:ascii="Times New Roman" w:hAnsi="Times New Roman" w:hint="eastAsia"/>
        </w:rPr>
        <w:t>惟查</w:t>
      </w:r>
      <w:proofErr w:type="gramEnd"/>
      <w:r w:rsidRPr="00D64471">
        <w:rPr>
          <w:rFonts w:ascii="Times New Roman" w:hAnsi="Times New Roman" w:hint="eastAsia"/>
        </w:rPr>
        <w:t>，此次國安特勤人員違法免稅</w:t>
      </w:r>
      <w:proofErr w:type="gramStart"/>
      <w:r w:rsidRPr="00D64471">
        <w:rPr>
          <w:rFonts w:ascii="Times New Roman" w:hAnsi="Times New Roman" w:hint="eastAsia"/>
        </w:rPr>
        <w:t>菸</w:t>
      </w:r>
      <w:proofErr w:type="gramEnd"/>
      <w:r w:rsidRPr="00D64471">
        <w:rPr>
          <w:rFonts w:ascii="Times New Roman" w:hAnsi="Times New Roman" w:hint="eastAsia"/>
        </w:rPr>
        <w:t>事件爆發後，關務署查復表示：「依機場發展條例及機場禮遇辦法規定之『國賓</w:t>
      </w:r>
      <w:r w:rsidRPr="00D64471">
        <w:rPr>
          <w:rFonts w:ascii="Times New Roman" w:hAnsi="Times New Roman" w:hint="eastAsia"/>
        </w:rPr>
        <w:lastRenderedPageBreak/>
        <w:t>禮遇』對象（含隨行人員），其返國所攜</w:t>
      </w:r>
      <w:proofErr w:type="gramStart"/>
      <w:r w:rsidRPr="00D64471">
        <w:rPr>
          <w:rFonts w:ascii="Times New Roman" w:hAnsi="Times New Roman" w:hint="eastAsia"/>
        </w:rPr>
        <w:t>菸</w:t>
      </w:r>
      <w:proofErr w:type="gramEnd"/>
      <w:r w:rsidRPr="00D64471">
        <w:rPr>
          <w:rFonts w:ascii="Times New Roman" w:hAnsi="Times New Roman" w:hint="eastAsia"/>
        </w:rPr>
        <w:t>品，適用一般旅客之規定，即依據入境旅客報</w:t>
      </w:r>
      <w:proofErr w:type="gramStart"/>
      <w:r w:rsidRPr="00D64471">
        <w:rPr>
          <w:rFonts w:ascii="Times New Roman" w:hAnsi="Times New Roman" w:hint="eastAsia"/>
        </w:rPr>
        <w:t>驗稅放</w:t>
      </w:r>
      <w:proofErr w:type="gramEnd"/>
      <w:r w:rsidRPr="00D64471">
        <w:rPr>
          <w:rFonts w:ascii="Times New Roman" w:hAnsi="Times New Roman" w:hint="eastAsia"/>
        </w:rPr>
        <w:t>辦法第</w:t>
      </w:r>
      <w:r w:rsidRPr="00D64471">
        <w:rPr>
          <w:rFonts w:ascii="Times New Roman" w:hAnsi="Times New Roman" w:hint="eastAsia"/>
        </w:rPr>
        <w:t>11</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項第</w:t>
      </w:r>
      <w:r w:rsidRPr="00D64471">
        <w:rPr>
          <w:rFonts w:ascii="Times New Roman" w:hAnsi="Times New Roman" w:hint="eastAsia"/>
        </w:rPr>
        <w:t>1</w:t>
      </w:r>
      <w:r w:rsidRPr="00D64471">
        <w:rPr>
          <w:rFonts w:ascii="Times New Roman" w:hAnsi="Times New Roman" w:hint="eastAsia"/>
        </w:rPr>
        <w:t>款規定</w:t>
      </w:r>
      <w:proofErr w:type="gramStart"/>
      <w:r w:rsidRPr="00D64471">
        <w:rPr>
          <w:rFonts w:ascii="Times New Roman" w:hAnsi="Times New Roman" w:hint="eastAsia"/>
        </w:rPr>
        <w:t>捲菸</w:t>
      </w:r>
      <w:proofErr w:type="gramEnd"/>
      <w:r w:rsidRPr="00D64471">
        <w:rPr>
          <w:rFonts w:ascii="Times New Roman" w:hAnsi="Times New Roman" w:hint="eastAsia"/>
        </w:rPr>
        <w:t>200</w:t>
      </w:r>
      <w:r w:rsidRPr="00D64471">
        <w:rPr>
          <w:rFonts w:ascii="Times New Roman" w:hAnsi="Times New Roman" w:hint="eastAsia"/>
        </w:rPr>
        <w:t>支或菸絲</w:t>
      </w:r>
      <w:r w:rsidRPr="00D64471">
        <w:rPr>
          <w:rFonts w:ascii="Times New Roman" w:hAnsi="Times New Roman" w:hint="eastAsia"/>
        </w:rPr>
        <w:t>1</w:t>
      </w:r>
      <w:r w:rsidRPr="00D64471">
        <w:rPr>
          <w:rFonts w:ascii="Times New Roman" w:hAnsi="Times New Roman" w:hint="eastAsia"/>
        </w:rPr>
        <w:t>磅或雪茄</w:t>
      </w:r>
      <w:r w:rsidRPr="00D64471">
        <w:rPr>
          <w:rFonts w:ascii="Times New Roman" w:hAnsi="Times New Roman" w:hint="eastAsia"/>
        </w:rPr>
        <w:t>25</w:t>
      </w:r>
      <w:r w:rsidRPr="00D64471">
        <w:rPr>
          <w:rFonts w:ascii="Times New Roman" w:hAnsi="Times New Roman" w:hint="eastAsia"/>
        </w:rPr>
        <w:t>支，免稅。」另依關務署</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24</w:t>
      </w:r>
      <w:r w:rsidRPr="00D64471">
        <w:rPr>
          <w:rFonts w:ascii="Times New Roman" w:hAnsi="Times New Roman" w:hint="eastAsia"/>
        </w:rPr>
        <w:t>日</w:t>
      </w:r>
      <w:proofErr w:type="gramStart"/>
      <w:r w:rsidRPr="00D64471">
        <w:rPr>
          <w:rFonts w:ascii="Times New Roman" w:hAnsi="Times New Roman" w:hint="eastAsia"/>
        </w:rPr>
        <w:t>台關業字</w:t>
      </w:r>
      <w:proofErr w:type="gramEnd"/>
      <w:r w:rsidRPr="00D64471">
        <w:rPr>
          <w:rFonts w:ascii="Times New Roman" w:hAnsi="Times New Roman" w:hint="eastAsia"/>
        </w:rPr>
        <w:t>第</w:t>
      </w:r>
      <w:r w:rsidRPr="00D64471">
        <w:rPr>
          <w:rFonts w:ascii="Times New Roman" w:hAnsi="Times New Roman" w:hint="eastAsia"/>
        </w:rPr>
        <w:t>1081015772</w:t>
      </w:r>
      <w:r w:rsidRPr="00D64471">
        <w:rPr>
          <w:rFonts w:ascii="Times New Roman" w:hAnsi="Times New Roman" w:hint="eastAsia"/>
        </w:rPr>
        <w:t>號函，及</w:t>
      </w:r>
      <w:proofErr w:type="gramStart"/>
      <w:r w:rsidRPr="00D64471">
        <w:rPr>
          <w:rFonts w:ascii="Times New Roman" w:hAnsi="Times New Roman" w:hint="eastAsia"/>
        </w:rPr>
        <w:t>臺</w:t>
      </w:r>
      <w:proofErr w:type="gramEnd"/>
      <w:r w:rsidRPr="00D64471">
        <w:rPr>
          <w:rFonts w:ascii="Times New Roman" w:hAnsi="Times New Roman" w:hint="eastAsia"/>
        </w:rPr>
        <w:t>北關同年</w:t>
      </w:r>
      <w:r w:rsidRPr="00D64471">
        <w:rPr>
          <w:rFonts w:ascii="Times New Roman" w:hAnsi="Times New Roman" w:hint="eastAsia"/>
        </w:rPr>
        <w:t>8</w:t>
      </w:r>
      <w:r w:rsidRPr="00D64471">
        <w:rPr>
          <w:rFonts w:ascii="Times New Roman" w:hAnsi="Times New Roman" w:hint="eastAsia"/>
        </w:rPr>
        <w:t>月</w:t>
      </w:r>
      <w:r w:rsidRPr="00D64471">
        <w:rPr>
          <w:rFonts w:ascii="Times New Roman" w:hAnsi="Times New Roman" w:hint="eastAsia"/>
        </w:rPr>
        <w:t>1</w:t>
      </w:r>
      <w:r w:rsidRPr="00D64471">
        <w:rPr>
          <w:rFonts w:ascii="Times New Roman" w:hAnsi="Times New Roman" w:hint="eastAsia"/>
        </w:rPr>
        <w:t>日北</w:t>
      </w:r>
      <w:proofErr w:type="gramStart"/>
      <w:r w:rsidRPr="00D64471">
        <w:rPr>
          <w:rFonts w:ascii="Times New Roman" w:hAnsi="Times New Roman" w:hint="eastAsia"/>
        </w:rPr>
        <w:t>關遞字</w:t>
      </w:r>
      <w:proofErr w:type="gramEnd"/>
      <w:r w:rsidRPr="00D64471">
        <w:rPr>
          <w:rFonts w:ascii="Times New Roman" w:hAnsi="Times New Roman" w:hint="eastAsia"/>
        </w:rPr>
        <w:t>第</w:t>
      </w:r>
      <w:r w:rsidRPr="00D64471">
        <w:rPr>
          <w:rFonts w:ascii="Times New Roman" w:hAnsi="Times New Roman" w:hint="eastAsia"/>
        </w:rPr>
        <w:t>1081030648</w:t>
      </w:r>
      <w:r w:rsidRPr="00D64471">
        <w:rPr>
          <w:rFonts w:ascii="Times New Roman" w:hAnsi="Times New Roman" w:hint="eastAsia"/>
        </w:rPr>
        <w:t>號</w:t>
      </w:r>
      <w:proofErr w:type="gramStart"/>
      <w:r w:rsidRPr="00D64471">
        <w:rPr>
          <w:rFonts w:ascii="Times New Roman" w:hAnsi="Times New Roman" w:hint="eastAsia"/>
        </w:rPr>
        <w:t>函復該署</w:t>
      </w:r>
      <w:proofErr w:type="gramEnd"/>
      <w:r w:rsidRPr="00D64471">
        <w:rPr>
          <w:rFonts w:ascii="Times New Roman" w:hAnsi="Times New Roman" w:hint="eastAsia"/>
        </w:rPr>
        <w:t>之檢討改進措施略</w:t>
      </w:r>
      <w:proofErr w:type="gramStart"/>
      <w:r w:rsidRPr="00D64471">
        <w:rPr>
          <w:rFonts w:ascii="Times New Roman" w:hAnsi="Times New Roman" w:hint="eastAsia"/>
        </w:rPr>
        <w:t>以</w:t>
      </w:r>
      <w:proofErr w:type="gramEnd"/>
      <w:r w:rsidRPr="00D64471">
        <w:rPr>
          <w:rFonts w:ascii="Times New Roman" w:hAnsi="Times New Roman" w:hint="eastAsia"/>
        </w:rPr>
        <w:t>：「</w:t>
      </w:r>
      <w:r w:rsidRPr="00D64471">
        <w:rPr>
          <w:rFonts w:ascii="Times New Roman" w:hAnsi="Times New Roman" w:hint="eastAsia"/>
        </w:rPr>
        <w:t>1.</w:t>
      </w:r>
      <w:r w:rsidRPr="00D64471">
        <w:rPr>
          <w:rFonts w:ascii="Times New Roman" w:hAnsi="Times New Roman" w:hint="eastAsia"/>
        </w:rPr>
        <w:t>查現行正、副元首</w:t>
      </w:r>
      <w:proofErr w:type="gramStart"/>
      <w:r w:rsidRPr="00D64471">
        <w:rPr>
          <w:rFonts w:ascii="Times New Roman" w:hAnsi="Times New Roman" w:hint="eastAsia"/>
        </w:rPr>
        <w:t>出訪團離</w:t>
      </w:r>
      <w:proofErr w:type="gramEnd"/>
      <w:r w:rsidRPr="00D64471">
        <w:rPr>
          <w:rFonts w:ascii="Times New Roman" w:hAnsi="Times New Roman" w:hint="eastAsia"/>
        </w:rPr>
        <w:t>、返國時之禮遇通關方式，該</w:t>
      </w:r>
      <w:proofErr w:type="gramStart"/>
      <w:r w:rsidRPr="00D64471">
        <w:rPr>
          <w:rFonts w:ascii="Times New Roman" w:hAnsi="Times New Roman" w:hint="eastAsia"/>
        </w:rPr>
        <w:t>關向依</w:t>
      </w:r>
      <w:proofErr w:type="gramEnd"/>
      <w:r w:rsidRPr="00D64471">
        <w:rPr>
          <w:rFonts w:ascii="Times New Roman" w:hAnsi="Times New Roman" w:hint="eastAsia"/>
        </w:rPr>
        <w:t>外交部函示</w:t>
      </w:r>
      <w:r w:rsidR="000621A2" w:rsidRPr="00D64471">
        <w:rPr>
          <w:rFonts w:ascii="Times New Roman" w:hAnsi="Times New Roman" w:hint="eastAsia"/>
        </w:rPr>
        <w:t>辦</w:t>
      </w:r>
      <w:r w:rsidRPr="00D64471">
        <w:rPr>
          <w:rFonts w:ascii="Times New Roman" w:hAnsi="Times New Roman" w:hint="eastAsia"/>
        </w:rPr>
        <w:t>理，惟按機場禮遇辦法相關規定，隨團團員、隨員、工作人員及安全人員等皆不符國賓禮遇之資格，尚不宜全數給予國賓禮遇通關。</w:t>
      </w:r>
      <w:r w:rsidRPr="00D64471">
        <w:rPr>
          <w:rFonts w:ascii="Times New Roman" w:hAnsi="Times New Roman" w:hint="eastAsia"/>
        </w:rPr>
        <w:t>2.</w:t>
      </w:r>
      <w:r w:rsidRPr="00D64471">
        <w:rPr>
          <w:rFonts w:ascii="Times New Roman" w:hAnsi="Times New Roman" w:hint="eastAsia"/>
        </w:rPr>
        <w:t>為使禮遇通關程序依</w:t>
      </w:r>
      <w:proofErr w:type="gramStart"/>
      <w:r w:rsidRPr="00D64471">
        <w:rPr>
          <w:rFonts w:ascii="Times New Roman" w:hAnsi="Times New Roman" w:hint="eastAsia"/>
        </w:rPr>
        <w:t>規</w:t>
      </w:r>
      <w:proofErr w:type="gramEnd"/>
      <w:r w:rsidRPr="00D64471">
        <w:rPr>
          <w:rFonts w:ascii="Times New Roman" w:hAnsi="Times New Roman" w:hint="eastAsia"/>
        </w:rPr>
        <w:t>執行，依據關稅法第</w:t>
      </w:r>
      <w:r w:rsidRPr="00D64471">
        <w:rPr>
          <w:rFonts w:ascii="Times New Roman" w:hAnsi="Times New Roman" w:hint="eastAsia"/>
        </w:rPr>
        <w:t>49</w:t>
      </w:r>
      <w:r w:rsidRPr="00D64471">
        <w:rPr>
          <w:rFonts w:ascii="Times New Roman" w:hAnsi="Times New Roman" w:hint="eastAsia"/>
        </w:rPr>
        <w:t>條、進出口貨物查驗準則第</w:t>
      </w:r>
      <w:r w:rsidRPr="00D64471">
        <w:rPr>
          <w:rFonts w:ascii="Times New Roman" w:hAnsi="Times New Roman" w:hint="eastAsia"/>
        </w:rPr>
        <w:t>17</w:t>
      </w:r>
      <w:r w:rsidRPr="00D64471">
        <w:rPr>
          <w:rFonts w:ascii="Times New Roman" w:hAnsi="Times New Roman" w:hint="eastAsia"/>
        </w:rPr>
        <w:t>條、第</w:t>
      </w:r>
      <w:r w:rsidRPr="00D64471">
        <w:rPr>
          <w:rFonts w:ascii="Times New Roman" w:hAnsi="Times New Roman" w:hint="eastAsia"/>
        </w:rPr>
        <w:t>27</w:t>
      </w:r>
      <w:r w:rsidRPr="00D64471">
        <w:rPr>
          <w:rFonts w:ascii="Times New Roman" w:hAnsi="Times New Roman" w:hint="eastAsia"/>
        </w:rPr>
        <w:t>條及機場禮遇辦法規定，謹</w:t>
      </w:r>
      <w:proofErr w:type="gramStart"/>
      <w:r w:rsidRPr="00D64471">
        <w:rPr>
          <w:rFonts w:ascii="Times New Roman" w:hAnsi="Times New Roman" w:hint="eastAsia"/>
        </w:rPr>
        <w:t>研</w:t>
      </w:r>
      <w:proofErr w:type="gramEnd"/>
      <w:r w:rsidRPr="00D64471">
        <w:rPr>
          <w:rFonts w:ascii="Times New Roman" w:hAnsi="Times New Roman" w:hint="eastAsia"/>
        </w:rPr>
        <w:t>提正、副元首出訪團返國禮遇通關標準作業程序如下：（</w:t>
      </w:r>
      <w:r w:rsidRPr="00D64471">
        <w:rPr>
          <w:rFonts w:ascii="Times New Roman" w:hAnsi="Times New Roman" w:hint="eastAsia"/>
        </w:rPr>
        <w:t>1</w:t>
      </w:r>
      <w:r w:rsidRPr="00D64471">
        <w:rPr>
          <w:rFonts w:ascii="Times New Roman" w:hAnsi="Times New Roman" w:hint="eastAsia"/>
        </w:rPr>
        <w:t>）外交部於正、副元首出訪前核發禮遇函：外交部依據機場禮遇辦法規定辦理。（</w:t>
      </w:r>
      <w:r w:rsidRPr="00D64471">
        <w:rPr>
          <w:rFonts w:ascii="Times New Roman" w:hAnsi="Times New Roman" w:hint="eastAsia"/>
        </w:rPr>
        <w:t>2</w:t>
      </w:r>
      <w:r w:rsidRPr="00D64471">
        <w:rPr>
          <w:rFonts w:ascii="Times New Roman" w:hAnsi="Times New Roman" w:hint="eastAsia"/>
        </w:rPr>
        <w:t>）外交部或國安局須先行區分及標示國賓禮遇與其他禮遇通關之行李。」</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w:t>
      </w:r>
      <w:r w:rsidRPr="00D64471">
        <w:rPr>
          <w:rFonts w:ascii="Times New Roman" w:hAnsi="Times New Roman" w:hint="eastAsia"/>
        </w:rPr>
        <w:t>15</w:t>
      </w:r>
      <w:r w:rsidRPr="00D64471">
        <w:rPr>
          <w:rFonts w:ascii="Times New Roman" w:hAnsi="Times New Roman" w:hint="eastAsia"/>
        </w:rPr>
        <w:t>日關務署再邀集國安局、總統府侍衛室、外交部、交通部及內政部召開檢討會議獲致共識，未來對於不具國賓禮遇資格之訪團隨員行李物品，除涉及國安機敏事宜外，</w:t>
      </w:r>
      <w:proofErr w:type="gramStart"/>
      <w:r w:rsidRPr="00D64471">
        <w:rPr>
          <w:rFonts w:ascii="Times New Roman" w:hAnsi="Times New Roman" w:hint="eastAsia"/>
        </w:rPr>
        <w:t>均依規定</w:t>
      </w:r>
      <w:proofErr w:type="gramEnd"/>
      <w:r w:rsidRPr="00D64471">
        <w:rPr>
          <w:rFonts w:ascii="Times New Roman" w:hAnsi="Times New Roman" w:hint="eastAsia"/>
        </w:rPr>
        <w:t>進行查驗通關。後續</w:t>
      </w:r>
      <w:proofErr w:type="gramStart"/>
      <w:r w:rsidRPr="00D64471">
        <w:rPr>
          <w:rFonts w:ascii="Times New Roman" w:hAnsi="Times New Roman" w:hint="eastAsia"/>
        </w:rPr>
        <w:t>關務署業以</w:t>
      </w:r>
      <w:proofErr w:type="gramEnd"/>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10</w:t>
      </w:r>
      <w:r w:rsidRPr="00D64471">
        <w:rPr>
          <w:rFonts w:ascii="Times New Roman" w:hAnsi="Times New Roman" w:hint="eastAsia"/>
        </w:rPr>
        <w:t>月</w:t>
      </w:r>
      <w:r w:rsidRPr="00D64471">
        <w:rPr>
          <w:rFonts w:ascii="Times New Roman" w:hAnsi="Times New Roman" w:hint="eastAsia"/>
        </w:rPr>
        <w:t>3</w:t>
      </w:r>
      <w:r w:rsidRPr="00D64471">
        <w:rPr>
          <w:rFonts w:ascii="Times New Roman" w:hAnsi="Times New Roman" w:hint="eastAsia"/>
        </w:rPr>
        <w:t>日</w:t>
      </w:r>
      <w:proofErr w:type="gramStart"/>
      <w:r w:rsidRPr="00D64471">
        <w:rPr>
          <w:rFonts w:ascii="Times New Roman" w:hAnsi="Times New Roman" w:hint="eastAsia"/>
        </w:rPr>
        <w:t>台關業字</w:t>
      </w:r>
      <w:proofErr w:type="gramEnd"/>
      <w:r w:rsidRPr="00D64471">
        <w:rPr>
          <w:rFonts w:ascii="Times New Roman" w:hAnsi="Times New Roman" w:hint="eastAsia"/>
        </w:rPr>
        <w:t>第</w:t>
      </w:r>
      <w:r w:rsidRPr="00D64471">
        <w:rPr>
          <w:rFonts w:ascii="Times New Roman" w:hAnsi="Times New Roman" w:hint="eastAsia"/>
        </w:rPr>
        <w:t>1081018720</w:t>
      </w:r>
      <w:r w:rsidRPr="00D64471">
        <w:rPr>
          <w:rFonts w:ascii="Times New Roman" w:hAnsi="Times New Roman" w:hint="eastAsia"/>
        </w:rPr>
        <w:t>號令訂定發布「國際機場禮遇人員入境行李物品通關作業程序」，自即日生效。該作業程序除訂定總統、副總統出訪團中屬國賓禮遇、國安機敏、特別禮遇、一般禮遇行李物品之通關作業程序，另定明外交部及國安單位應協助就出訪團之行李物品屬性先行區分、標示等前置作業程序，以利海關執行。</w:t>
      </w:r>
      <w:bookmarkEnd w:id="202"/>
    </w:p>
    <w:p w:rsidR="00CA648E" w:rsidRPr="00D64471" w:rsidRDefault="00224B3B" w:rsidP="00BF0C92">
      <w:pPr>
        <w:pStyle w:val="3"/>
        <w:ind w:left="1360" w:hanging="680"/>
        <w:rPr>
          <w:rFonts w:ascii="Times New Roman" w:hAnsi="Times New Roman"/>
        </w:rPr>
      </w:pPr>
      <w:bookmarkStart w:id="203" w:name="_Toc43280046"/>
      <w:r w:rsidRPr="00D64471">
        <w:rPr>
          <w:rFonts w:ascii="Times New Roman" w:hAnsi="Times New Roman" w:hint="eastAsia"/>
        </w:rPr>
        <w:t>綜上，總</w:t>
      </w:r>
      <w:r w:rsidRPr="00165997">
        <w:rPr>
          <w:rFonts w:ascii="Times New Roman" w:hAnsi="Times New Roman" w:hint="eastAsia"/>
        </w:rPr>
        <w:t>統專機出訪之訪團成員比照國賓禮遇通關，所攜行李</w:t>
      </w:r>
      <w:proofErr w:type="gramStart"/>
      <w:r w:rsidRPr="00165997">
        <w:rPr>
          <w:rFonts w:ascii="Times New Roman" w:hAnsi="Times New Roman" w:hint="eastAsia"/>
        </w:rPr>
        <w:t>機邊免驗</w:t>
      </w:r>
      <w:proofErr w:type="gramEnd"/>
      <w:r w:rsidRPr="00165997">
        <w:rPr>
          <w:rFonts w:ascii="Times New Roman" w:hAnsi="Times New Roman" w:hint="eastAsia"/>
        </w:rPr>
        <w:t>放行，據外交部說明係循</w:t>
      </w:r>
      <w:r w:rsidRPr="00165997">
        <w:rPr>
          <w:rFonts w:ascii="Times New Roman" w:hAnsi="Times New Roman" w:hint="eastAsia"/>
        </w:rPr>
        <w:t>66</w:t>
      </w:r>
      <w:r w:rsidRPr="00165997">
        <w:rPr>
          <w:rFonts w:ascii="Times New Roman" w:hAnsi="Times New Roman" w:hint="eastAsia"/>
        </w:rPr>
        <w:t>年嚴</w:t>
      </w:r>
      <w:r w:rsidR="00120441" w:rsidRPr="00165997">
        <w:rPr>
          <w:rFonts w:ascii="Times New Roman" w:hAnsi="Times New Roman" w:hint="eastAsia"/>
        </w:rPr>
        <w:lastRenderedPageBreak/>
        <w:t>家淦</w:t>
      </w:r>
      <w:r w:rsidRPr="00165997">
        <w:rPr>
          <w:rFonts w:ascii="Times New Roman" w:hAnsi="Times New Roman" w:hint="eastAsia"/>
        </w:rPr>
        <w:t>前總統出訪友邦案例辦理，</w:t>
      </w:r>
      <w:proofErr w:type="gramStart"/>
      <w:r w:rsidRPr="00165997">
        <w:rPr>
          <w:rFonts w:ascii="Times New Roman" w:hAnsi="Times New Roman" w:hint="eastAsia"/>
        </w:rPr>
        <w:t>惟查</w:t>
      </w:r>
      <w:proofErr w:type="gramEnd"/>
      <w:r w:rsidRPr="00165997">
        <w:rPr>
          <w:rFonts w:ascii="Times New Roman" w:hAnsi="Times New Roman" w:hint="eastAsia"/>
        </w:rPr>
        <w:t>「訪團成員」並非機場禮遇辦法規定之禮遇對象，其所攜行李</w:t>
      </w:r>
      <w:proofErr w:type="gramStart"/>
      <w:r w:rsidRPr="00165997">
        <w:rPr>
          <w:rFonts w:ascii="Times New Roman" w:hAnsi="Times New Roman" w:hint="eastAsia"/>
        </w:rPr>
        <w:t>機邊免驗</w:t>
      </w:r>
      <w:proofErr w:type="gramEnd"/>
      <w:r w:rsidRPr="00165997">
        <w:rPr>
          <w:rFonts w:ascii="Times New Roman" w:hAnsi="Times New Roman" w:hint="eastAsia"/>
        </w:rPr>
        <w:t>放行長期沿襲濫用，致予非法可乘之機，外交部及關務署未依法執行辦理，顯有違失。</w:t>
      </w:r>
      <w:proofErr w:type="gramStart"/>
      <w:r w:rsidRPr="00165997">
        <w:rPr>
          <w:rFonts w:ascii="Times New Roman" w:hAnsi="Times New Roman" w:hint="eastAsia"/>
        </w:rPr>
        <w:t>況</w:t>
      </w:r>
      <w:proofErr w:type="gramEnd"/>
      <w:r w:rsidRPr="00165997">
        <w:rPr>
          <w:rFonts w:ascii="Times New Roman" w:hAnsi="Times New Roman" w:hint="eastAsia"/>
        </w:rPr>
        <w:t>「國賓禮遇」對象（含隨行人員）其返國所攜</w:t>
      </w:r>
      <w:proofErr w:type="gramStart"/>
      <w:r w:rsidRPr="00165997">
        <w:rPr>
          <w:rFonts w:ascii="Times New Roman" w:hAnsi="Times New Roman" w:hint="eastAsia"/>
        </w:rPr>
        <w:t>菸</w:t>
      </w:r>
      <w:proofErr w:type="gramEnd"/>
      <w:r w:rsidRPr="00165997">
        <w:rPr>
          <w:rFonts w:ascii="Times New Roman" w:hAnsi="Times New Roman" w:hint="eastAsia"/>
        </w:rPr>
        <w:t>品，亦適用一般旅客之規定，為防微杜漸，外交部、關務署等相關單位應以本案為</w:t>
      </w:r>
      <w:proofErr w:type="gramStart"/>
      <w:r w:rsidRPr="00165997">
        <w:rPr>
          <w:rFonts w:ascii="Times New Roman" w:hAnsi="Times New Roman" w:hint="eastAsia"/>
        </w:rPr>
        <w:t>鑑</w:t>
      </w:r>
      <w:proofErr w:type="gramEnd"/>
      <w:r w:rsidRPr="00D64471">
        <w:rPr>
          <w:rFonts w:ascii="Times New Roman" w:hAnsi="Times New Roman" w:hint="eastAsia"/>
        </w:rPr>
        <w:t>，深切檢討改進。</w:t>
      </w:r>
      <w:bookmarkEnd w:id="203"/>
    </w:p>
    <w:p w:rsidR="00CA648E" w:rsidRPr="00D64471" w:rsidRDefault="0051210F" w:rsidP="005E1B00">
      <w:pPr>
        <w:pStyle w:val="2"/>
        <w:rPr>
          <w:rFonts w:ascii="Times New Roman" w:hAnsi="Times New Roman"/>
          <w:b/>
        </w:rPr>
      </w:pPr>
      <w:bookmarkStart w:id="204" w:name="_Toc43280047"/>
      <w:r w:rsidRPr="00D64471">
        <w:rPr>
          <w:rFonts w:ascii="Times New Roman" w:hAnsi="Times New Roman" w:hint="eastAsia"/>
          <w:b/>
        </w:rPr>
        <w:t>108</w:t>
      </w:r>
      <w:r w:rsidRPr="00D64471">
        <w:rPr>
          <w:rFonts w:ascii="Times New Roman" w:hAnsi="Times New Roman" w:hint="eastAsia"/>
          <w:b/>
        </w:rPr>
        <w:t>年</w:t>
      </w:r>
      <w:r w:rsidRPr="00D64471">
        <w:rPr>
          <w:rFonts w:ascii="Times New Roman" w:hAnsi="Times New Roman" w:hint="eastAsia"/>
          <w:b/>
        </w:rPr>
        <w:t>7</w:t>
      </w:r>
      <w:r w:rsidRPr="00D64471">
        <w:rPr>
          <w:rFonts w:ascii="Times New Roman" w:hAnsi="Times New Roman" w:hint="eastAsia"/>
          <w:b/>
        </w:rPr>
        <w:t>月</w:t>
      </w:r>
      <w:r w:rsidRPr="00D64471">
        <w:rPr>
          <w:rFonts w:ascii="Times New Roman" w:hAnsi="Times New Roman" w:hint="eastAsia"/>
          <w:b/>
        </w:rPr>
        <w:t>22</w:t>
      </w:r>
      <w:r w:rsidRPr="00D64471">
        <w:rPr>
          <w:rFonts w:ascii="Times New Roman" w:hAnsi="Times New Roman" w:hint="eastAsia"/>
          <w:b/>
        </w:rPr>
        <w:t>日「自由民主永續之旅」團購超額之免稅</w:t>
      </w:r>
      <w:proofErr w:type="gramStart"/>
      <w:r w:rsidRPr="00D64471">
        <w:rPr>
          <w:rFonts w:ascii="Times New Roman" w:hAnsi="Times New Roman" w:hint="eastAsia"/>
          <w:b/>
        </w:rPr>
        <w:t>菸</w:t>
      </w:r>
      <w:proofErr w:type="gramEnd"/>
      <w:r w:rsidRPr="00D64471">
        <w:rPr>
          <w:rFonts w:ascii="Times New Roman" w:hAnsi="Times New Roman" w:hint="eastAsia"/>
          <w:b/>
        </w:rPr>
        <w:t>係依保稅倉庫設立及管理辦法第</w:t>
      </w:r>
      <w:r w:rsidRPr="00D64471">
        <w:rPr>
          <w:rFonts w:ascii="Times New Roman" w:hAnsi="Times New Roman" w:hint="eastAsia"/>
          <w:b/>
        </w:rPr>
        <w:t>32</w:t>
      </w:r>
      <w:r w:rsidRPr="00D64471">
        <w:rPr>
          <w:rFonts w:ascii="Times New Roman" w:hAnsi="Times New Roman" w:hint="eastAsia"/>
          <w:b/>
        </w:rPr>
        <w:t>條第</w:t>
      </w:r>
      <w:r w:rsidRPr="00D64471">
        <w:rPr>
          <w:rFonts w:ascii="Times New Roman" w:hAnsi="Times New Roman" w:hint="eastAsia"/>
          <w:b/>
        </w:rPr>
        <w:t>2</w:t>
      </w:r>
      <w:r w:rsidRPr="00D64471">
        <w:rPr>
          <w:rFonts w:ascii="Times New Roman" w:hAnsi="Times New Roman" w:hint="eastAsia"/>
          <w:b/>
        </w:rPr>
        <w:t>項規定向海關申辦退運出口之頻繁提用飛機用品，雖依規定辦理出口及裝機手續，惟未依機型設定合理裝載數量並檢查上機，僅憑航空公司以紙本向海關申報裝載清單（數量）之形式上審核監督，未能警覺申報上機</w:t>
      </w:r>
      <w:proofErr w:type="gramStart"/>
      <w:r w:rsidRPr="00D64471">
        <w:rPr>
          <w:rFonts w:ascii="Times New Roman" w:hAnsi="Times New Roman" w:hint="eastAsia"/>
          <w:b/>
        </w:rPr>
        <w:t>菸</w:t>
      </w:r>
      <w:proofErr w:type="gramEnd"/>
      <w:r w:rsidRPr="00D64471">
        <w:rPr>
          <w:rFonts w:ascii="Times New Roman" w:hAnsi="Times New Roman" w:hint="eastAsia"/>
          <w:b/>
        </w:rPr>
        <w:t>品明顯超量異常防範，致有心人士串謀利用暫時存放保稅倉庫漏洞，並利用</w:t>
      </w:r>
      <w:r w:rsidRPr="00232DDD">
        <w:rPr>
          <w:rFonts w:ascii="Times New Roman" w:hAnsi="Times New Roman" w:hint="eastAsia"/>
          <w:b/>
        </w:rPr>
        <w:t>總統專機返國禮遇通關挾帶入境，海關雖事後檢討</w:t>
      </w:r>
      <w:r w:rsidR="00B0486F" w:rsidRPr="00232DDD">
        <w:rPr>
          <w:rFonts w:ascii="Times New Roman" w:hAnsi="Times New Roman" w:hint="eastAsia"/>
          <w:b/>
        </w:rPr>
        <w:t>規劃</w:t>
      </w:r>
      <w:r w:rsidRPr="00232DDD">
        <w:rPr>
          <w:rFonts w:ascii="Times New Roman" w:hAnsi="Times New Roman" w:hint="eastAsia"/>
          <w:b/>
        </w:rPr>
        <w:t>建置電子化管控菸酒領用或裝機作業系統控管，</w:t>
      </w:r>
      <w:proofErr w:type="gramStart"/>
      <w:r w:rsidRPr="00232DDD">
        <w:rPr>
          <w:rFonts w:ascii="Times New Roman" w:hAnsi="Times New Roman" w:hint="eastAsia"/>
          <w:b/>
        </w:rPr>
        <w:t>惟</w:t>
      </w:r>
      <w:r w:rsidRPr="00D64471">
        <w:rPr>
          <w:rFonts w:ascii="Times New Roman" w:hAnsi="Times New Roman" w:hint="eastAsia"/>
          <w:b/>
        </w:rPr>
        <w:t>核仍</w:t>
      </w:r>
      <w:proofErr w:type="gramEnd"/>
      <w:r w:rsidRPr="00D64471">
        <w:rPr>
          <w:rFonts w:ascii="Times New Roman" w:hAnsi="Times New Roman" w:hint="eastAsia"/>
          <w:b/>
        </w:rPr>
        <w:t>有違失。</w:t>
      </w:r>
      <w:bookmarkEnd w:id="204"/>
    </w:p>
    <w:p w:rsidR="007E0E5A" w:rsidRPr="00D64471" w:rsidRDefault="007E0E5A" w:rsidP="004179E7">
      <w:pPr>
        <w:pStyle w:val="3"/>
        <w:ind w:left="1360" w:hanging="680"/>
        <w:rPr>
          <w:rFonts w:ascii="Times New Roman" w:hAnsi="Times New Roman"/>
        </w:rPr>
      </w:pPr>
      <w:bookmarkStart w:id="205" w:name="_Toc43280048"/>
      <w:r w:rsidRPr="00D64471">
        <w:rPr>
          <w:rFonts w:ascii="Times New Roman" w:hAnsi="Times New Roman" w:hint="eastAsia"/>
        </w:rPr>
        <w:t>關稅法第</w:t>
      </w:r>
      <w:r w:rsidRPr="00D64471">
        <w:rPr>
          <w:rFonts w:ascii="Times New Roman" w:hAnsi="Times New Roman" w:hint="eastAsia"/>
        </w:rPr>
        <w:t>58</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項規定：「進口貨物於提領前得申請海關存入保稅倉庫。在規定存倉期間內，</w:t>
      </w:r>
      <w:proofErr w:type="gramStart"/>
      <w:r w:rsidRPr="00D64471">
        <w:rPr>
          <w:rFonts w:ascii="Times New Roman" w:hAnsi="Times New Roman" w:hint="eastAsia"/>
        </w:rPr>
        <w:t>原貨出口</w:t>
      </w:r>
      <w:proofErr w:type="gramEnd"/>
      <w:r w:rsidRPr="00D64471">
        <w:rPr>
          <w:rFonts w:ascii="Times New Roman" w:hAnsi="Times New Roman" w:hint="eastAsia"/>
        </w:rPr>
        <w:t>或重整後出口者，免稅。」保稅倉庫設立及管理辦法（下稱保稅倉庫辦法）第</w:t>
      </w:r>
      <w:r w:rsidRPr="00D64471">
        <w:rPr>
          <w:rFonts w:ascii="Times New Roman" w:hAnsi="Times New Roman" w:hint="eastAsia"/>
        </w:rPr>
        <w:t>2</w:t>
      </w:r>
      <w:r w:rsidRPr="00D64471">
        <w:rPr>
          <w:rFonts w:ascii="Times New Roman" w:hAnsi="Times New Roman" w:hint="eastAsia"/>
        </w:rPr>
        <w:t>條、第</w:t>
      </w:r>
      <w:r w:rsidRPr="00D64471">
        <w:rPr>
          <w:rFonts w:ascii="Times New Roman" w:hAnsi="Times New Roman" w:hint="eastAsia"/>
        </w:rPr>
        <w:t>3</w:t>
      </w:r>
      <w:r w:rsidRPr="00D64471">
        <w:rPr>
          <w:rFonts w:ascii="Times New Roman" w:hAnsi="Times New Roman" w:hint="eastAsia"/>
        </w:rPr>
        <w:t>條第</w:t>
      </w:r>
      <w:r w:rsidRPr="00D64471">
        <w:rPr>
          <w:rFonts w:ascii="Times New Roman" w:hAnsi="Times New Roman" w:hint="eastAsia"/>
        </w:rPr>
        <w:t>2</w:t>
      </w:r>
      <w:r w:rsidRPr="00D64471">
        <w:rPr>
          <w:rFonts w:ascii="Times New Roman" w:hAnsi="Times New Roman" w:hint="eastAsia"/>
        </w:rPr>
        <w:t>款、第</w:t>
      </w:r>
      <w:r w:rsidRPr="00D64471">
        <w:rPr>
          <w:rFonts w:ascii="Times New Roman" w:hAnsi="Times New Roman" w:hint="eastAsia"/>
        </w:rPr>
        <w:t>32</w:t>
      </w:r>
      <w:r w:rsidRPr="00D64471">
        <w:rPr>
          <w:rFonts w:ascii="Times New Roman" w:hAnsi="Times New Roman" w:hint="eastAsia"/>
        </w:rPr>
        <w:t>條第</w:t>
      </w:r>
      <w:r w:rsidRPr="00D64471">
        <w:rPr>
          <w:rFonts w:ascii="Times New Roman" w:hAnsi="Times New Roman" w:hint="eastAsia"/>
        </w:rPr>
        <w:t>2</w:t>
      </w:r>
      <w:r w:rsidRPr="00D64471">
        <w:rPr>
          <w:rFonts w:ascii="Times New Roman" w:hAnsi="Times New Roman" w:hint="eastAsia"/>
        </w:rPr>
        <w:t>項規定：「經海關核准</w:t>
      </w:r>
      <w:proofErr w:type="gramStart"/>
      <w:r w:rsidRPr="00D64471">
        <w:rPr>
          <w:rFonts w:ascii="Times New Roman" w:hAnsi="Times New Roman" w:hint="eastAsia"/>
        </w:rPr>
        <w:t>登記供存儲</w:t>
      </w:r>
      <w:proofErr w:type="gramEnd"/>
      <w:r w:rsidRPr="00D64471">
        <w:rPr>
          <w:rFonts w:ascii="Times New Roman" w:hAnsi="Times New Roman" w:hint="eastAsia"/>
        </w:rPr>
        <w:t>保稅貨物之倉庫為保稅倉庫，…</w:t>
      </w:r>
      <w:proofErr w:type="gramStart"/>
      <w:r w:rsidRPr="00D64471">
        <w:rPr>
          <w:rFonts w:ascii="Times New Roman" w:hAnsi="Times New Roman" w:hint="eastAsia"/>
        </w:rPr>
        <w:t>…</w:t>
      </w:r>
      <w:proofErr w:type="gramEnd"/>
      <w:r w:rsidRPr="00D64471">
        <w:rPr>
          <w:rFonts w:ascii="Times New Roman" w:hAnsi="Times New Roman" w:hint="eastAsia"/>
        </w:rPr>
        <w:t>申請登記為完全存儲自行進口保稅貨物、自行向國內採購保稅貨物、供重整用貨物、供免稅商店或離島免稅購物商店銷售用貨物之保稅倉庫，為自用保稅倉庫，不得</w:t>
      </w:r>
      <w:proofErr w:type="gramStart"/>
      <w:r w:rsidRPr="00D64471">
        <w:rPr>
          <w:rFonts w:ascii="Times New Roman" w:hAnsi="Times New Roman" w:hint="eastAsia"/>
        </w:rPr>
        <w:t>存儲非自己</w:t>
      </w:r>
      <w:proofErr w:type="gramEnd"/>
      <w:r w:rsidRPr="00D64471">
        <w:rPr>
          <w:rFonts w:ascii="Times New Roman" w:hAnsi="Times New Roman" w:hint="eastAsia"/>
        </w:rPr>
        <w:t>所有之貨物」、「保稅倉庫得存儲下列貨物：二、供經營國際貿易之運輸工具專用之物料及客艙用品」、「經海關核准專供航行國際航線飛機用品之保稅倉庫，其存倉物品為應其所屬航行國際航線飛機之頻</w:t>
      </w:r>
      <w:r w:rsidRPr="00DF027D">
        <w:rPr>
          <w:rFonts w:ascii="Times New Roman" w:hAnsi="Times New Roman" w:hint="eastAsia"/>
        </w:rPr>
        <w:lastRenderedPageBreak/>
        <w:t>繁提用，得先行申辦退運出口手續，在未裝機退運出口前應依海關規定置於放行貨物倉間，仍受海關監管，得酌情不加聯鎖。但</w:t>
      </w:r>
      <w:proofErr w:type="gramStart"/>
      <w:r w:rsidRPr="00DF027D">
        <w:rPr>
          <w:rFonts w:ascii="Times New Roman" w:hAnsi="Times New Roman" w:hint="eastAsia"/>
        </w:rPr>
        <w:t>應憑理機關</w:t>
      </w:r>
      <w:proofErr w:type="gramEnd"/>
      <w:r w:rsidRPr="00DF027D">
        <w:rPr>
          <w:rFonts w:ascii="Times New Roman" w:hAnsi="Times New Roman" w:hint="eastAsia"/>
        </w:rPr>
        <w:t>員簽證實際使用數量，按月列報海關。」</w:t>
      </w:r>
      <w:proofErr w:type="gramStart"/>
      <w:r w:rsidRPr="00DF027D">
        <w:rPr>
          <w:rFonts w:ascii="Times New Roman" w:hAnsi="Times New Roman" w:hint="eastAsia"/>
        </w:rPr>
        <w:t>爰</w:t>
      </w:r>
      <w:proofErr w:type="gramEnd"/>
      <w:r w:rsidRPr="00DF027D">
        <w:rPr>
          <w:rFonts w:ascii="Times New Roman" w:hAnsi="Times New Roman" w:hint="eastAsia"/>
        </w:rPr>
        <w:t>此，航空公司於機上所銷售之商品，係屬於依上開規定申報退運出口之頻繁提用飛機用品，應申報</w:t>
      </w:r>
      <w:r w:rsidRPr="00DF027D">
        <w:rPr>
          <w:rFonts w:ascii="Times New Roman" w:hAnsi="Times New Roman" w:hint="eastAsia"/>
        </w:rPr>
        <w:t>D8</w:t>
      </w:r>
      <w:r w:rsidRPr="00DF027D">
        <w:rPr>
          <w:rFonts w:ascii="Times New Roman" w:hAnsi="Times New Roman" w:hint="eastAsia"/>
        </w:rPr>
        <w:t>、</w:t>
      </w:r>
      <w:r w:rsidRPr="00DF027D">
        <w:rPr>
          <w:rFonts w:ascii="Times New Roman" w:hAnsi="Times New Roman" w:hint="eastAsia"/>
        </w:rPr>
        <w:t>D7</w:t>
      </w:r>
      <w:r w:rsidRPr="00DF027D">
        <w:rPr>
          <w:rFonts w:ascii="Times New Roman" w:hAnsi="Times New Roman" w:hint="eastAsia"/>
        </w:rPr>
        <w:t>或</w:t>
      </w:r>
      <w:r w:rsidRPr="00DF027D">
        <w:rPr>
          <w:rFonts w:ascii="Times New Roman" w:hAnsi="Times New Roman" w:hint="eastAsia"/>
        </w:rPr>
        <w:t>D1</w:t>
      </w:r>
      <w:r w:rsidRPr="00DF027D">
        <w:rPr>
          <w:rFonts w:ascii="Times New Roman" w:hAnsi="Times New Roman" w:hint="eastAsia"/>
        </w:rPr>
        <w:t>報單</w:t>
      </w:r>
      <w:proofErr w:type="gramStart"/>
      <w:r w:rsidRPr="00DF027D">
        <w:rPr>
          <w:rFonts w:ascii="Times New Roman" w:hAnsi="Times New Roman" w:hint="eastAsia"/>
        </w:rPr>
        <w:t>進儲該專</w:t>
      </w:r>
      <w:proofErr w:type="gramEnd"/>
      <w:r w:rsidRPr="00DF027D">
        <w:rPr>
          <w:rFonts w:ascii="Times New Roman" w:hAnsi="Times New Roman" w:hint="eastAsia"/>
        </w:rPr>
        <w:t>供航行國際航線飛機用品之保稅倉庫，</w:t>
      </w:r>
      <w:proofErr w:type="gramStart"/>
      <w:r w:rsidRPr="00DF027D">
        <w:rPr>
          <w:rFonts w:ascii="Times New Roman" w:hAnsi="Times New Roman" w:hint="eastAsia"/>
        </w:rPr>
        <w:t>嗣</w:t>
      </w:r>
      <w:proofErr w:type="gramEnd"/>
      <w:r w:rsidRPr="00DF027D">
        <w:rPr>
          <w:rFonts w:ascii="Times New Roman" w:hAnsi="Times New Roman" w:hint="eastAsia"/>
        </w:rPr>
        <w:t>再申報</w:t>
      </w:r>
      <w:r w:rsidRPr="00DF027D">
        <w:rPr>
          <w:rFonts w:ascii="Times New Roman" w:hAnsi="Times New Roman" w:hint="eastAsia"/>
        </w:rPr>
        <w:t>D5</w:t>
      </w:r>
      <w:r w:rsidRPr="00DF027D">
        <w:rPr>
          <w:rFonts w:ascii="Times New Roman" w:hAnsi="Times New Roman" w:hint="eastAsia"/>
        </w:rPr>
        <w:t>（保稅倉貨物出口）報單，將飛機用品依規定移置於放行貨物倉間。實務上，</w:t>
      </w:r>
      <w:proofErr w:type="gramStart"/>
      <w:r w:rsidRPr="00DF027D">
        <w:rPr>
          <w:rFonts w:ascii="Times New Roman" w:hAnsi="Times New Roman" w:hint="eastAsia"/>
        </w:rPr>
        <w:t>本案保稅</w:t>
      </w:r>
      <w:proofErr w:type="gramEnd"/>
      <w:r w:rsidRPr="00DF027D">
        <w:rPr>
          <w:rFonts w:ascii="Times New Roman" w:hAnsi="Times New Roman" w:hint="eastAsia"/>
        </w:rPr>
        <w:t>倉庫</w:t>
      </w:r>
      <w:proofErr w:type="gramStart"/>
      <w:r w:rsidRPr="00DF027D">
        <w:rPr>
          <w:rFonts w:ascii="Times New Roman" w:hAnsi="Times New Roman" w:hint="eastAsia"/>
        </w:rPr>
        <w:t>業者華膳公司</w:t>
      </w:r>
      <w:proofErr w:type="gramEnd"/>
      <w:r w:rsidRPr="00DF027D">
        <w:rPr>
          <w:rFonts w:ascii="Times New Roman" w:hAnsi="Times New Roman" w:hint="eastAsia"/>
        </w:rPr>
        <w:t>裝機前須</w:t>
      </w:r>
      <w:proofErr w:type="gramStart"/>
      <w:r w:rsidRPr="00DF027D">
        <w:rPr>
          <w:rFonts w:ascii="Times New Roman" w:hAnsi="Times New Roman" w:hint="eastAsia"/>
        </w:rPr>
        <w:t>填轉倉單</w:t>
      </w:r>
      <w:proofErr w:type="gramEnd"/>
      <w:r w:rsidRPr="00DF027D">
        <w:rPr>
          <w:rFonts w:ascii="Times New Roman" w:hAnsi="Times New Roman" w:hint="eastAsia"/>
        </w:rPr>
        <w:t>（領料單）將該用品移至作業區整補，</w:t>
      </w:r>
      <w:proofErr w:type="gramStart"/>
      <w:r w:rsidRPr="00DF027D">
        <w:rPr>
          <w:rFonts w:ascii="Times New Roman" w:hAnsi="Times New Roman" w:hint="eastAsia"/>
        </w:rPr>
        <w:t>嗣</w:t>
      </w:r>
      <w:proofErr w:type="gramEnd"/>
      <w:r w:rsidRPr="00DF027D">
        <w:rPr>
          <w:rFonts w:ascii="Times New Roman" w:hAnsi="Times New Roman" w:hint="eastAsia"/>
        </w:rPr>
        <w:t>憑裝載清單（使用量清表）裝載上機。航空公司尚有未售完之用品，</w:t>
      </w:r>
      <w:proofErr w:type="gramStart"/>
      <w:r w:rsidRPr="00DF027D">
        <w:rPr>
          <w:rFonts w:ascii="Times New Roman" w:hAnsi="Times New Roman" w:hint="eastAsia"/>
        </w:rPr>
        <w:t>卸機時憑申報清表</w:t>
      </w:r>
      <w:proofErr w:type="gramEnd"/>
      <w:r w:rsidRPr="00DF027D">
        <w:rPr>
          <w:rFonts w:ascii="Times New Roman" w:hAnsi="Times New Roman" w:hint="eastAsia"/>
        </w:rPr>
        <w:t>退回該放行貨物</w:t>
      </w:r>
      <w:r w:rsidRPr="00D64471">
        <w:rPr>
          <w:rFonts w:ascii="Times New Roman" w:hAnsi="Times New Roman" w:hint="eastAsia"/>
        </w:rPr>
        <w:t>倉間，仍受海關監管，保稅倉庫業者應按月列報放行貨物倉間之數量予海關；海關除可藉由電腦連線遠端查核保稅倉庫業者之</w:t>
      </w:r>
      <w:proofErr w:type="gramStart"/>
      <w:r w:rsidRPr="00D64471">
        <w:rPr>
          <w:rFonts w:ascii="Times New Roman" w:hAnsi="Times New Roman" w:hint="eastAsia"/>
        </w:rPr>
        <w:t>帳冊</w:t>
      </w:r>
      <w:proofErr w:type="gramEnd"/>
      <w:r w:rsidRPr="00D64471">
        <w:rPr>
          <w:rFonts w:ascii="Times New Roman" w:hAnsi="Times New Roman" w:hint="eastAsia"/>
        </w:rPr>
        <w:t>，保稅倉庫業者依其撥補上機之頻率及數量，原則上作業區會保留</w:t>
      </w:r>
      <w:r w:rsidRPr="00D64471">
        <w:rPr>
          <w:rFonts w:ascii="Times New Roman" w:hAnsi="Times New Roman" w:hint="eastAsia"/>
        </w:rPr>
        <w:t>1</w:t>
      </w:r>
      <w:r w:rsidRPr="00D64471">
        <w:rPr>
          <w:rFonts w:ascii="Times New Roman" w:hAnsi="Times New Roman" w:hint="eastAsia"/>
        </w:rPr>
        <w:t>星期之貨物量，查核關員可不定時至現場抽</w:t>
      </w:r>
      <w:proofErr w:type="gramStart"/>
      <w:r w:rsidRPr="00D64471">
        <w:rPr>
          <w:rFonts w:ascii="Times New Roman" w:hAnsi="Times New Roman" w:hint="eastAsia"/>
        </w:rPr>
        <w:t>點料號</w:t>
      </w:r>
      <w:proofErr w:type="gramEnd"/>
      <w:r w:rsidRPr="00D64471">
        <w:rPr>
          <w:rFonts w:ascii="Times New Roman" w:hAnsi="Times New Roman" w:hint="eastAsia"/>
        </w:rPr>
        <w:t>及數量。</w:t>
      </w:r>
      <w:bookmarkEnd w:id="205"/>
    </w:p>
    <w:p w:rsidR="007E0E5A" w:rsidRPr="00D64471" w:rsidRDefault="007E0E5A" w:rsidP="00953410">
      <w:pPr>
        <w:pStyle w:val="3"/>
        <w:ind w:left="1360" w:hanging="680"/>
        <w:rPr>
          <w:rFonts w:ascii="Times New Roman" w:hAnsi="Times New Roman"/>
        </w:rPr>
      </w:pPr>
      <w:bookmarkStart w:id="206" w:name="_Toc43280049"/>
      <w:r w:rsidRPr="00D64471">
        <w:rPr>
          <w:rFonts w:ascii="Times New Roman" w:hAnsi="Times New Roman" w:hint="eastAsia"/>
        </w:rPr>
        <w:t>華航空品處原有自設保稅倉庫部門，專門負責供應商寄售免稅品之存放及打櫃上機作業，然自</w:t>
      </w:r>
      <w:r w:rsidRPr="00D64471">
        <w:rPr>
          <w:rFonts w:ascii="Times New Roman" w:hAnsi="Times New Roman" w:hint="eastAsia"/>
        </w:rPr>
        <w:t>105</w:t>
      </w:r>
      <w:r w:rsidRPr="00D64471">
        <w:rPr>
          <w:rFonts w:ascii="Times New Roman" w:hAnsi="Times New Roman" w:hint="eastAsia"/>
        </w:rPr>
        <w:t>年</w:t>
      </w:r>
      <w:r w:rsidRPr="00D64471">
        <w:rPr>
          <w:rFonts w:ascii="Times New Roman" w:hAnsi="Times New Roman" w:hint="eastAsia"/>
        </w:rPr>
        <w:t>11</w:t>
      </w:r>
      <w:r w:rsidRPr="00D64471">
        <w:rPr>
          <w:rFonts w:ascii="Times New Roman" w:hAnsi="Times New Roman" w:hint="eastAsia"/>
        </w:rPr>
        <w:t>月起，華航委</w:t>
      </w:r>
      <w:proofErr w:type="gramStart"/>
      <w:r w:rsidRPr="00D64471">
        <w:rPr>
          <w:rFonts w:ascii="Times New Roman" w:hAnsi="Times New Roman" w:hint="eastAsia"/>
        </w:rPr>
        <w:t>由華膳公司</w:t>
      </w:r>
      <w:proofErr w:type="gramEnd"/>
      <w:r w:rsidRPr="00D64471">
        <w:rPr>
          <w:rFonts w:ascii="Times New Roman" w:hAnsi="Times New Roman" w:hint="eastAsia"/>
        </w:rPr>
        <w:t>所設之保稅倉庫進行上開作業。</w:t>
      </w:r>
      <w:proofErr w:type="gramStart"/>
      <w:r w:rsidRPr="00D64471">
        <w:rPr>
          <w:rFonts w:ascii="Times New Roman" w:hAnsi="Times New Roman" w:hint="eastAsia"/>
        </w:rPr>
        <w:t>華膳公司</w:t>
      </w:r>
      <w:proofErr w:type="gramEnd"/>
      <w:r w:rsidRPr="00D64471">
        <w:rPr>
          <w:rFonts w:ascii="Times New Roman" w:hAnsi="Times New Roman" w:hint="eastAsia"/>
        </w:rPr>
        <w:t>辦理免稅品上機前之裝載作業是依據華航透過電腦系統製作之「免稅品上機</w:t>
      </w:r>
      <w:proofErr w:type="gramStart"/>
      <w:r w:rsidRPr="00D64471">
        <w:rPr>
          <w:rFonts w:ascii="Times New Roman" w:hAnsi="Times New Roman" w:hint="eastAsia"/>
        </w:rPr>
        <w:t>裝載清表</w:t>
      </w:r>
      <w:proofErr w:type="gramEnd"/>
      <w:r w:rsidRPr="00D64471">
        <w:rPr>
          <w:rFonts w:ascii="Times New Roman" w:hAnsi="Times New Roman" w:hint="eastAsia"/>
        </w:rPr>
        <w:t>」（下稱上機清表，海關稱「使用量清表」，內容物包含所有機上用品，含</w:t>
      </w:r>
      <w:proofErr w:type="gramStart"/>
      <w:r w:rsidRPr="00D64471">
        <w:rPr>
          <w:rFonts w:ascii="Times New Roman" w:hAnsi="Times New Roman" w:hint="eastAsia"/>
        </w:rPr>
        <w:t>菸</w:t>
      </w:r>
      <w:proofErr w:type="gramEnd"/>
      <w:r w:rsidR="00C90A23">
        <w:rPr>
          <w:rFonts w:ascii="Times New Roman" w:hAnsi="Times New Roman" w:hint="eastAsia"/>
        </w:rPr>
        <w:t>品</w:t>
      </w:r>
      <w:r w:rsidRPr="00D64471">
        <w:rPr>
          <w:rFonts w:ascii="Times New Roman" w:hAnsi="Times New Roman" w:hint="eastAsia"/>
        </w:rPr>
        <w:t>）所載之免稅品品項、數量，於班機起飛前半日進行免稅品裝載作業，</w:t>
      </w:r>
      <w:proofErr w:type="gramStart"/>
      <w:r w:rsidRPr="00D64471">
        <w:rPr>
          <w:rFonts w:ascii="Times New Roman" w:hAnsi="Times New Roman" w:hint="eastAsia"/>
        </w:rPr>
        <w:t>由華膳公司</w:t>
      </w:r>
      <w:proofErr w:type="gramEnd"/>
      <w:r w:rsidRPr="00D64471">
        <w:rPr>
          <w:rFonts w:ascii="Times New Roman" w:hAnsi="Times New Roman" w:hint="eastAsia"/>
        </w:rPr>
        <w:t>員工攜「上</w:t>
      </w:r>
      <w:proofErr w:type="gramStart"/>
      <w:r w:rsidRPr="00D64471">
        <w:rPr>
          <w:rFonts w:ascii="Times New Roman" w:hAnsi="Times New Roman" w:hint="eastAsia"/>
        </w:rPr>
        <w:t>機清表</w:t>
      </w:r>
      <w:proofErr w:type="gramEnd"/>
      <w:r w:rsidRPr="00D64471">
        <w:rPr>
          <w:rFonts w:ascii="Times New Roman" w:hAnsi="Times New Roman" w:hint="eastAsia"/>
        </w:rPr>
        <w:t>」至</w:t>
      </w:r>
      <w:proofErr w:type="gramStart"/>
      <w:r w:rsidRPr="00D64471">
        <w:rPr>
          <w:rFonts w:ascii="Times New Roman" w:hAnsi="Times New Roman" w:hint="eastAsia"/>
        </w:rPr>
        <w:t>臺北關巡緝</w:t>
      </w:r>
      <w:proofErr w:type="gramEnd"/>
      <w:r w:rsidRPr="00D64471">
        <w:rPr>
          <w:rFonts w:ascii="Times New Roman" w:hAnsi="Times New Roman" w:hint="eastAsia"/>
        </w:rPr>
        <w:t>課用印備查（「上機清表」用印後</w:t>
      </w:r>
      <w:r w:rsidRPr="00D64471">
        <w:rPr>
          <w:rFonts w:ascii="Times New Roman" w:hAnsi="Times New Roman" w:hint="eastAsia"/>
        </w:rPr>
        <w:t>1</w:t>
      </w:r>
      <w:r w:rsidRPr="00D64471">
        <w:rPr>
          <w:rFonts w:ascii="Times New Roman" w:hAnsi="Times New Roman" w:hint="eastAsia"/>
        </w:rPr>
        <w:t>份留在巡緝課，</w:t>
      </w:r>
      <w:proofErr w:type="gramStart"/>
      <w:r w:rsidRPr="00D64471">
        <w:rPr>
          <w:rFonts w:ascii="Times New Roman" w:hAnsi="Times New Roman" w:hint="eastAsia"/>
        </w:rPr>
        <w:t>1</w:t>
      </w:r>
      <w:r w:rsidRPr="00D64471">
        <w:rPr>
          <w:rFonts w:ascii="Times New Roman" w:hAnsi="Times New Roman" w:hint="eastAsia"/>
        </w:rPr>
        <w:t>份攜</w:t>
      </w:r>
      <w:proofErr w:type="gramEnd"/>
      <w:r w:rsidRPr="00D64471">
        <w:rPr>
          <w:rFonts w:ascii="Times New Roman" w:hAnsi="Times New Roman" w:hint="eastAsia"/>
        </w:rPr>
        <w:t>回），</w:t>
      </w:r>
      <w:proofErr w:type="gramStart"/>
      <w:r w:rsidRPr="00D64471">
        <w:rPr>
          <w:rFonts w:ascii="Times New Roman" w:hAnsi="Times New Roman" w:hint="eastAsia"/>
        </w:rPr>
        <w:t>華膳公司</w:t>
      </w:r>
      <w:proofErr w:type="gramEnd"/>
      <w:r w:rsidRPr="00D64471">
        <w:rPr>
          <w:rFonts w:ascii="Times New Roman" w:hAnsi="Times New Roman" w:hint="eastAsia"/>
        </w:rPr>
        <w:t>員工便於</w:t>
      </w:r>
      <w:r w:rsidRPr="00D64471">
        <w:rPr>
          <w:rFonts w:ascii="Times New Roman" w:hAnsi="Times New Roman" w:hint="eastAsia"/>
        </w:rPr>
        <w:t>4</w:t>
      </w:r>
      <w:r w:rsidRPr="00D64471">
        <w:rPr>
          <w:rFonts w:ascii="Times New Roman" w:hAnsi="Times New Roman" w:hint="eastAsia"/>
        </w:rPr>
        <w:t>樓免稅品作業區內依照</w:t>
      </w:r>
      <w:proofErr w:type="gramStart"/>
      <w:r w:rsidRPr="00D64471">
        <w:rPr>
          <w:rFonts w:ascii="Times New Roman" w:hAnsi="Times New Roman" w:hint="eastAsia"/>
        </w:rPr>
        <w:t>臺北關巡緝</w:t>
      </w:r>
      <w:proofErr w:type="gramEnd"/>
      <w:r w:rsidRPr="00D64471">
        <w:rPr>
          <w:rFonts w:ascii="Times New Roman" w:hAnsi="Times New Roman" w:hint="eastAsia"/>
        </w:rPr>
        <w:t>課用印備查之「上</w:t>
      </w:r>
      <w:proofErr w:type="gramStart"/>
      <w:r w:rsidRPr="00D64471">
        <w:rPr>
          <w:rFonts w:ascii="Times New Roman" w:hAnsi="Times New Roman" w:hint="eastAsia"/>
        </w:rPr>
        <w:t>機清表</w:t>
      </w:r>
      <w:proofErr w:type="gramEnd"/>
      <w:r w:rsidRPr="00D64471">
        <w:rPr>
          <w:rFonts w:ascii="Times New Roman" w:hAnsi="Times New Roman" w:hint="eastAsia"/>
        </w:rPr>
        <w:t>」進行裝載，由運輸</w:t>
      </w:r>
      <w:r w:rsidRPr="00D64471">
        <w:rPr>
          <w:rFonts w:ascii="Times New Roman" w:hAnsi="Times New Roman" w:hint="eastAsia"/>
        </w:rPr>
        <w:lastRenderedPageBreak/>
        <w:t>人員送至指定航班上供空服員銷售，未售出之免稅品下機運</w:t>
      </w:r>
      <w:proofErr w:type="gramStart"/>
      <w:r w:rsidRPr="00D64471">
        <w:rPr>
          <w:rFonts w:ascii="Times New Roman" w:hAnsi="Times New Roman" w:hint="eastAsia"/>
        </w:rPr>
        <w:t>回華膳</w:t>
      </w:r>
      <w:proofErr w:type="gramEnd"/>
      <w:r w:rsidRPr="00D64471">
        <w:rPr>
          <w:rFonts w:ascii="Times New Roman" w:hAnsi="Times New Roman" w:hint="eastAsia"/>
        </w:rPr>
        <w:t>公司保稅倉庫。</w:t>
      </w:r>
      <w:bookmarkEnd w:id="206"/>
    </w:p>
    <w:p w:rsidR="007E0E5A" w:rsidRPr="00D64471" w:rsidRDefault="007E0E5A" w:rsidP="00D50097">
      <w:pPr>
        <w:pStyle w:val="3"/>
        <w:ind w:left="1360" w:hanging="680"/>
        <w:rPr>
          <w:rFonts w:ascii="Times New Roman" w:hAnsi="Times New Roman"/>
        </w:rPr>
      </w:pPr>
      <w:bookmarkStart w:id="207" w:name="_Toc43280050"/>
      <w:r w:rsidRPr="00D64471">
        <w:rPr>
          <w:rFonts w:ascii="Times New Roman" w:hAnsi="Times New Roman" w:hint="eastAsia"/>
        </w:rPr>
        <w:t>查</w:t>
      </w:r>
      <w:r w:rsidRPr="00D64471">
        <w:rPr>
          <w:rFonts w:ascii="Times New Roman" w:hAnsi="Times New Roman" w:hint="eastAsia"/>
        </w:rPr>
        <w:t>108</w:t>
      </w:r>
      <w:r w:rsidRPr="00D64471">
        <w:rPr>
          <w:rFonts w:ascii="Times New Roman" w:hAnsi="Times New Roman" w:hint="eastAsia"/>
        </w:rPr>
        <w:t>年「自由民主永續之旅」總統出訪專機使用機型為</w:t>
      </w:r>
      <w:r w:rsidRPr="00D64471">
        <w:rPr>
          <w:rFonts w:ascii="Times New Roman" w:hAnsi="Times New Roman" w:hint="eastAsia"/>
        </w:rPr>
        <w:t>A350</w:t>
      </w:r>
      <w:r w:rsidRPr="00D64471">
        <w:rPr>
          <w:rFonts w:ascii="Times New Roman" w:hAnsi="Times New Roman" w:hint="eastAsia"/>
        </w:rPr>
        <w:t>空中巴士，該機型免稅</w:t>
      </w:r>
      <w:proofErr w:type="gramStart"/>
      <w:r w:rsidRPr="00D64471">
        <w:rPr>
          <w:rFonts w:ascii="Times New Roman" w:hAnsi="Times New Roman" w:hint="eastAsia"/>
        </w:rPr>
        <w:t>菸</w:t>
      </w:r>
      <w:proofErr w:type="gramEnd"/>
      <w:r w:rsidRPr="00D64471">
        <w:rPr>
          <w:rFonts w:ascii="Times New Roman" w:hAnsi="Times New Roman" w:hint="eastAsia"/>
        </w:rPr>
        <w:t>品之平時標準裝載約為</w:t>
      </w:r>
      <w:r w:rsidRPr="00D64471">
        <w:rPr>
          <w:rFonts w:ascii="Times New Roman" w:hAnsi="Times New Roman" w:hint="eastAsia"/>
        </w:rPr>
        <w:t>40</w:t>
      </w:r>
      <w:r w:rsidRPr="00D64471">
        <w:rPr>
          <w:rFonts w:ascii="Times New Roman" w:hAnsi="Times New Roman" w:hint="eastAsia"/>
        </w:rPr>
        <w:t>條，惟華航為增加總統出訪專機免稅品之銷售額，向來對總統專機之免稅品裝載有特別規劃，尤其</w:t>
      </w:r>
      <w:proofErr w:type="gramStart"/>
      <w:r w:rsidRPr="00D64471">
        <w:rPr>
          <w:rFonts w:ascii="Times New Roman" w:hAnsi="Times New Roman" w:hint="eastAsia"/>
        </w:rPr>
        <w:t>菸</w:t>
      </w:r>
      <w:proofErr w:type="gramEnd"/>
      <w:r w:rsidRPr="00D64471">
        <w:rPr>
          <w:rFonts w:ascii="Times New Roman" w:hAnsi="Times New Roman" w:hint="eastAsia"/>
        </w:rPr>
        <w:t>品會</w:t>
      </w:r>
      <w:proofErr w:type="gramStart"/>
      <w:r w:rsidRPr="00D64471">
        <w:rPr>
          <w:rFonts w:ascii="Times New Roman" w:hAnsi="Times New Roman" w:hint="eastAsia"/>
        </w:rPr>
        <w:t>儘</w:t>
      </w:r>
      <w:proofErr w:type="gramEnd"/>
      <w:r w:rsidRPr="00D64471">
        <w:rPr>
          <w:rFonts w:ascii="Times New Roman" w:hAnsi="Times New Roman" w:hint="eastAsia"/>
        </w:rPr>
        <w:t>可能裝載更多上機。華航空品處黃</w:t>
      </w:r>
      <w:r w:rsidR="006D16C2">
        <w:rPr>
          <w:rFonts w:ascii="Times New Roman" w:hAnsi="Times New Roman" w:hint="eastAsia"/>
        </w:rPr>
        <w:t>○○</w:t>
      </w:r>
      <w:r w:rsidRPr="00D64471">
        <w:rPr>
          <w:rFonts w:ascii="Times New Roman" w:hAnsi="Times New Roman" w:hint="eastAsia"/>
        </w:rPr>
        <w:t>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8</w:t>
      </w:r>
      <w:r w:rsidRPr="00D64471">
        <w:rPr>
          <w:rFonts w:ascii="Times New Roman" w:hAnsi="Times New Roman" w:hint="eastAsia"/>
        </w:rPr>
        <w:t>日為吳</w:t>
      </w:r>
      <w:r w:rsidR="00A47448">
        <w:rPr>
          <w:rFonts w:ascii="Times New Roman" w:hAnsi="Times New Roman" w:hint="eastAsia"/>
        </w:rPr>
        <w:t>○○</w:t>
      </w:r>
      <w:r w:rsidRPr="00D64471">
        <w:rPr>
          <w:rFonts w:ascii="Times New Roman" w:hAnsi="Times New Roman" w:hint="eastAsia"/>
        </w:rPr>
        <w:t>網路預購</w:t>
      </w:r>
      <w:r w:rsidRPr="00D64471">
        <w:rPr>
          <w:rFonts w:ascii="Times New Roman" w:hAnsi="Times New Roman" w:hint="eastAsia"/>
        </w:rPr>
        <w:t>9,200</w:t>
      </w:r>
      <w:r w:rsidRPr="00D64471">
        <w:rPr>
          <w:rFonts w:ascii="Times New Roman" w:hAnsi="Times New Roman" w:hint="eastAsia"/>
        </w:rPr>
        <w:t>條免稅</w:t>
      </w:r>
      <w:proofErr w:type="gramStart"/>
      <w:r w:rsidRPr="00D64471">
        <w:rPr>
          <w:rFonts w:ascii="Times New Roman" w:hAnsi="Times New Roman" w:hint="eastAsia"/>
        </w:rPr>
        <w:t>菸</w:t>
      </w:r>
      <w:proofErr w:type="gramEnd"/>
      <w:r w:rsidRPr="00D64471">
        <w:rPr>
          <w:rFonts w:ascii="Times New Roman" w:hAnsi="Times New Roman" w:hint="eastAsia"/>
        </w:rPr>
        <w:t>品後，即開始辦理總統出訪專機起飛前免稅</w:t>
      </w:r>
      <w:proofErr w:type="gramStart"/>
      <w:r w:rsidRPr="00D64471">
        <w:rPr>
          <w:rFonts w:ascii="Times New Roman" w:hAnsi="Times New Roman" w:hint="eastAsia"/>
        </w:rPr>
        <w:t>菸</w:t>
      </w:r>
      <w:proofErr w:type="gramEnd"/>
      <w:r w:rsidRPr="00D64471">
        <w:rPr>
          <w:rFonts w:ascii="Times New Roman" w:hAnsi="Times New Roman" w:hint="eastAsia"/>
        </w:rPr>
        <w:t>品之裝載準備，並沿襲往例與吳</w:t>
      </w:r>
      <w:r w:rsidR="00A47448">
        <w:rPr>
          <w:rFonts w:ascii="Times New Roman" w:hAnsi="Times New Roman" w:hint="eastAsia"/>
        </w:rPr>
        <w:t>○○</w:t>
      </w:r>
      <w:r w:rsidRPr="00D64471">
        <w:rPr>
          <w:rFonts w:ascii="Times New Roman" w:hAnsi="Times New Roman" w:hint="eastAsia"/>
        </w:rPr>
        <w:t>約定，安排預購之</w:t>
      </w:r>
      <w:proofErr w:type="gramStart"/>
      <w:r w:rsidRPr="00D64471">
        <w:rPr>
          <w:rFonts w:ascii="Times New Roman" w:hAnsi="Times New Roman" w:hint="eastAsia"/>
        </w:rPr>
        <w:t>菸</w:t>
      </w:r>
      <w:proofErr w:type="gramEnd"/>
      <w:r w:rsidRPr="00D64471">
        <w:rPr>
          <w:rFonts w:ascii="Times New Roman" w:hAnsi="Times New Roman" w:hint="eastAsia"/>
        </w:rPr>
        <w:t>品及免稅品均</w:t>
      </w:r>
      <w:proofErr w:type="gramStart"/>
      <w:r w:rsidRPr="00D64471">
        <w:rPr>
          <w:rFonts w:ascii="Times New Roman" w:hAnsi="Times New Roman" w:hint="eastAsia"/>
        </w:rPr>
        <w:t>不</w:t>
      </w:r>
      <w:proofErr w:type="gramEnd"/>
      <w:r w:rsidRPr="00D64471">
        <w:rPr>
          <w:rFonts w:ascii="Times New Roman" w:hAnsi="Times New Roman" w:hint="eastAsia"/>
        </w:rPr>
        <w:t>裝載上機，暫時存放</w:t>
      </w:r>
      <w:proofErr w:type="gramStart"/>
      <w:r w:rsidRPr="00D64471">
        <w:rPr>
          <w:rFonts w:ascii="Times New Roman" w:hAnsi="Times New Roman" w:hint="eastAsia"/>
        </w:rPr>
        <w:t>於華膳公司</w:t>
      </w:r>
      <w:proofErr w:type="gramEnd"/>
      <w:r w:rsidRPr="00D64471">
        <w:rPr>
          <w:rFonts w:ascii="Times New Roman" w:hAnsi="Times New Roman" w:hint="eastAsia"/>
        </w:rPr>
        <w:t>保稅倉庫，而係專機回程時於機邊交貨。</w:t>
      </w:r>
      <w:proofErr w:type="gramStart"/>
      <w:r w:rsidRPr="00D64471">
        <w:rPr>
          <w:rFonts w:ascii="Times New Roman" w:hAnsi="Times New Roman" w:hint="eastAsia"/>
        </w:rPr>
        <w:t>華膳公司</w:t>
      </w:r>
      <w:proofErr w:type="gramEnd"/>
      <w:r w:rsidRPr="00D64471">
        <w:rPr>
          <w:rFonts w:ascii="Times New Roman" w:hAnsi="Times New Roman" w:hint="eastAsia"/>
        </w:rPr>
        <w:t>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9</w:t>
      </w:r>
      <w:r w:rsidRPr="00D64471">
        <w:rPr>
          <w:rFonts w:ascii="Times New Roman" w:hAnsi="Times New Roman" w:hint="eastAsia"/>
        </w:rPr>
        <w:t>日</w:t>
      </w:r>
      <w:r w:rsidRPr="00D64471">
        <w:rPr>
          <w:rFonts w:ascii="Times New Roman" w:hAnsi="Times New Roman" w:hint="eastAsia"/>
        </w:rPr>
        <w:t>9</w:t>
      </w:r>
      <w:r w:rsidRPr="00D64471">
        <w:rPr>
          <w:rFonts w:ascii="Times New Roman" w:hAnsi="Times New Roman" w:hint="eastAsia"/>
        </w:rPr>
        <w:t>時</w:t>
      </w:r>
      <w:r w:rsidRPr="00D64471">
        <w:rPr>
          <w:rFonts w:ascii="Times New Roman" w:hAnsi="Times New Roman" w:hint="eastAsia"/>
        </w:rPr>
        <w:t>50</w:t>
      </w:r>
      <w:r w:rsidRPr="00D64471">
        <w:rPr>
          <w:rFonts w:ascii="Times New Roman" w:hAnsi="Times New Roman" w:hint="eastAsia"/>
        </w:rPr>
        <w:t>分許以電腦系統列印總統出訪專機之「上</w:t>
      </w:r>
      <w:proofErr w:type="gramStart"/>
      <w:r w:rsidRPr="00D64471">
        <w:rPr>
          <w:rFonts w:ascii="Times New Roman" w:hAnsi="Times New Roman" w:hint="eastAsia"/>
        </w:rPr>
        <w:t>機清表</w:t>
      </w:r>
      <w:proofErr w:type="gramEnd"/>
      <w:r w:rsidRPr="00D64471">
        <w:rPr>
          <w:rFonts w:ascii="Times New Roman" w:hAnsi="Times New Roman" w:hint="eastAsia"/>
        </w:rPr>
        <w:t>」送</w:t>
      </w:r>
      <w:proofErr w:type="gramStart"/>
      <w:r w:rsidRPr="00D64471">
        <w:rPr>
          <w:rFonts w:ascii="Times New Roman" w:hAnsi="Times New Roman" w:hint="eastAsia"/>
        </w:rPr>
        <w:t>臺北關巡緝</w:t>
      </w:r>
      <w:proofErr w:type="gramEnd"/>
      <w:r w:rsidRPr="00D64471">
        <w:rPr>
          <w:rFonts w:ascii="Times New Roman" w:hAnsi="Times New Roman" w:hint="eastAsia"/>
        </w:rPr>
        <w:t>課，申報</w:t>
      </w:r>
      <w:proofErr w:type="gramStart"/>
      <w:r w:rsidRPr="00D64471">
        <w:rPr>
          <w:rFonts w:ascii="Times New Roman" w:hAnsi="Times New Roman" w:hint="eastAsia"/>
        </w:rPr>
        <w:t>菸</w:t>
      </w:r>
      <w:proofErr w:type="gramEnd"/>
      <w:r w:rsidRPr="00D64471">
        <w:rPr>
          <w:rFonts w:ascii="Times New Roman" w:hAnsi="Times New Roman" w:hint="eastAsia"/>
        </w:rPr>
        <w:t>品簽證數量</w:t>
      </w:r>
      <w:r w:rsidRPr="00D64471">
        <w:rPr>
          <w:rFonts w:ascii="Times New Roman" w:hAnsi="Times New Roman" w:hint="eastAsia"/>
        </w:rPr>
        <w:t>10,101</w:t>
      </w:r>
      <w:r w:rsidRPr="00D64471">
        <w:rPr>
          <w:rFonts w:ascii="Times New Roman" w:hAnsi="Times New Roman" w:hint="eastAsia"/>
        </w:rPr>
        <w:t>條，實際上機裝載數量</w:t>
      </w:r>
      <w:r w:rsidRPr="00D64471">
        <w:rPr>
          <w:rFonts w:ascii="Times New Roman" w:hAnsi="Times New Roman" w:hint="eastAsia"/>
        </w:rPr>
        <w:t>868</w:t>
      </w:r>
      <w:r w:rsidRPr="00D64471">
        <w:rPr>
          <w:rFonts w:ascii="Times New Roman" w:hAnsi="Times New Roman" w:hint="eastAsia"/>
        </w:rPr>
        <w:t>條，惟</w:t>
      </w:r>
      <w:proofErr w:type="gramStart"/>
      <w:r w:rsidRPr="00D64471">
        <w:rPr>
          <w:rFonts w:ascii="Times New Roman" w:hAnsi="Times New Roman" w:hint="eastAsia"/>
        </w:rPr>
        <w:t>臺</w:t>
      </w:r>
      <w:proofErr w:type="gramEnd"/>
      <w:r w:rsidRPr="00D64471">
        <w:rPr>
          <w:rFonts w:ascii="Times New Roman" w:hAnsi="Times New Roman" w:hint="eastAsia"/>
        </w:rPr>
        <w:t>北關並未於裝機現場確實審核發現申報</w:t>
      </w:r>
      <w:proofErr w:type="gramStart"/>
      <w:r w:rsidRPr="00D64471">
        <w:rPr>
          <w:rFonts w:ascii="Times New Roman" w:hAnsi="Times New Roman" w:hint="eastAsia"/>
        </w:rPr>
        <w:t>菸</w:t>
      </w:r>
      <w:proofErr w:type="gramEnd"/>
      <w:r w:rsidRPr="00D64471">
        <w:rPr>
          <w:rFonts w:ascii="Times New Roman" w:hAnsi="Times New Roman" w:hint="eastAsia"/>
        </w:rPr>
        <w:t>品上機數量明顯異常，即用印放行。本次超額免稅</w:t>
      </w:r>
      <w:proofErr w:type="gramStart"/>
      <w:r w:rsidRPr="00D64471">
        <w:rPr>
          <w:rFonts w:ascii="Times New Roman" w:hAnsi="Times New Roman" w:hint="eastAsia"/>
        </w:rPr>
        <w:t>菸</w:t>
      </w:r>
      <w:proofErr w:type="gramEnd"/>
      <w:r w:rsidRPr="00D64471">
        <w:rPr>
          <w:rFonts w:ascii="Times New Roman" w:hAnsi="Times New Roman" w:hint="eastAsia"/>
        </w:rPr>
        <w:t>事件爆發後，經</w:t>
      </w:r>
      <w:proofErr w:type="gramStart"/>
      <w:r w:rsidRPr="00D64471">
        <w:rPr>
          <w:rFonts w:ascii="Times New Roman" w:hAnsi="Times New Roman" w:hint="eastAsia"/>
        </w:rPr>
        <w:t>詢</w:t>
      </w:r>
      <w:proofErr w:type="gramEnd"/>
      <w:r w:rsidRPr="00D64471">
        <w:rPr>
          <w:rFonts w:ascii="Times New Roman" w:hAnsi="Times New Roman" w:hint="eastAsia"/>
        </w:rPr>
        <w:t>據財政部表示：</w:t>
      </w:r>
      <w:r w:rsidRPr="00D64471">
        <w:rPr>
          <w:rFonts w:ascii="Times New Roman" w:hAnsi="Times New Roman" w:hint="eastAsia"/>
        </w:rPr>
        <w:t>1.</w:t>
      </w:r>
      <w:r w:rsidRPr="00D64471">
        <w:rPr>
          <w:rFonts w:ascii="Times New Roman" w:hAnsi="Times New Roman" w:hint="eastAsia"/>
        </w:rPr>
        <w:t>本案</w:t>
      </w:r>
      <w:proofErr w:type="gramStart"/>
      <w:r w:rsidRPr="00D64471">
        <w:rPr>
          <w:rFonts w:ascii="Times New Roman" w:hAnsi="Times New Roman" w:hint="eastAsia"/>
        </w:rPr>
        <w:t>菸</w:t>
      </w:r>
      <w:proofErr w:type="gramEnd"/>
      <w:r w:rsidRPr="00D64471">
        <w:rPr>
          <w:rFonts w:ascii="Times New Roman" w:hAnsi="Times New Roman" w:hint="eastAsia"/>
        </w:rPr>
        <w:t>品係依保稅倉庫辦法第</w:t>
      </w:r>
      <w:r w:rsidRPr="00D64471">
        <w:rPr>
          <w:rFonts w:ascii="Times New Roman" w:hAnsi="Times New Roman" w:hint="eastAsia"/>
        </w:rPr>
        <w:t>32</w:t>
      </w:r>
      <w:r w:rsidRPr="00D64471">
        <w:rPr>
          <w:rFonts w:ascii="Times New Roman" w:hAnsi="Times New Roman" w:hint="eastAsia"/>
        </w:rPr>
        <w:t>條第</w:t>
      </w:r>
      <w:r w:rsidRPr="00D64471">
        <w:rPr>
          <w:rFonts w:ascii="Times New Roman" w:hAnsi="Times New Roman" w:hint="eastAsia"/>
        </w:rPr>
        <w:t>2</w:t>
      </w:r>
      <w:r w:rsidRPr="00D64471">
        <w:rPr>
          <w:rFonts w:ascii="Times New Roman" w:hAnsi="Times New Roman" w:hint="eastAsia"/>
        </w:rPr>
        <w:t>項申報退運出口之頻繁提用飛機用品，該用品數量由航空公司自行考量裝運、數量、航班及銷售等因素辦理申報裝載，已依規定辦理出口及裝機手續，惟未裝載上機，亦未向海關辦理退回放行貨物</w:t>
      </w:r>
      <w:proofErr w:type="gramStart"/>
      <w:r w:rsidRPr="00D64471">
        <w:rPr>
          <w:rFonts w:ascii="Times New Roman" w:hAnsi="Times New Roman" w:hint="eastAsia"/>
        </w:rPr>
        <w:t>倉間及修改</w:t>
      </w:r>
      <w:proofErr w:type="gramEnd"/>
      <w:r w:rsidRPr="00D64471">
        <w:rPr>
          <w:rFonts w:ascii="Times New Roman" w:hAnsi="Times New Roman" w:hint="eastAsia"/>
        </w:rPr>
        <w:t>裝載清單手續，</w:t>
      </w:r>
      <w:proofErr w:type="gramStart"/>
      <w:r w:rsidRPr="00D64471">
        <w:rPr>
          <w:rFonts w:ascii="Times New Roman" w:hAnsi="Times New Roman" w:hint="eastAsia"/>
        </w:rPr>
        <w:t>嗣</w:t>
      </w:r>
      <w:proofErr w:type="gramEnd"/>
      <w:r w:rsidRPr="00D64471">
        <w:rPr>
          <w:rFonts w:ascii="Times New Roman" w:hAnsi="Times New Roman" w:hint="eastAsia"/>
        </w:rPr>
        <w:t>總統專機返國裝載上車從國賓禮遇通道駛出管制區前往課稅區。後續為</w:t>
      </w:r>
      <w:proofErr w:type="gramStart"/>
      <w:r w:rsidRPr="00D64471">
        <w:rPr>
          <w:rFonts w:ascii="Times New Roman" w:hAnsi="Times New Roman" w:hint="eastAsia"/>
        </w:rPr>
        <w:t>採</w:t>
      </w:r>
      <w:proofErr w:type="gramEnd"/>
      <w:r w:rsidRPr="00D64471">
        <w:rPr>
          <w:rFonts w:ascii="Times New Roman" w:hAnsi="Times New Roman" w:hint="eastAsia"/>
        </w:rPr>
        <w:t>電子化監管，</w:t>
      </w:r>
      <w:r w:rsidR="009E3CE2" w:rsidRPr="00D64471">
        <w:rPr>
          <w:rFonts w:ascii="Times New Roman" w:hAnsi="Times New Roman" w:hint="eastAsia"/>
        </w:rPr>
        <w:t>關務</w:t>
      </w:r>
      <w:r w:rsidRPr="00D64471">
        <w:rPr>
          <w:rFonts w:ascii="Times New Roman" w:hAnsi="Times New Roman" w:hint="eastAsia"/>
        </w:rPr>
        <w:t>署刻建置電子化管控菸酒領用或裝機作業系統，即監管海關將針對專</w:t>
      </w:r>
      <w:proofErr w:type="gramStart"/>
      <w:r w:rsidRPr="00D64471">
        <w:rPr>
          <w:rFonts w:ascii="Times New Roman" w:hAnsi="Times New Roman" w:hint="eastAsia"/>
        </w:rPr>
        <w:t>供存儲機</w:t>
      </w:r>
      <w:proofErr w:type="gramEnd"/>
      <w:r w:rsidRPr="00D64471">
        <w:rPr>
          <w:rFonts w:ascii="Times New Roman" w:hAnsi="Times New Roman" w:hint="eastAsia"/>
        </w:rPr>
        <w:t>上用品之保稅倉庫，其置於出口放行倉間之菸酒，根據航空業者不同機型每次領用或裝載上機合理數值，鍵入監控系統進行風險控管；</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9</w:t>
      </w:r>
      <w:r w:rsidRPr="00D64471">
        <w:rPr>
          <w:rFonts w:ascii="Times New Roman" w:hAnsi="Times New Roman" w:hint="eastAsia"/>
        </w:rPr>
        <w:t>月起，保稅倉庫業者領用或裝載菸酒上機，</w:t>
      </w:r>
      <w:proofErr w:type="gramStart"/>
      <w:r w:rsidRPr="00D64471">
        <w:rPr>
          <w:rFonts w:ascii="Times New Roman" w:hAnsi="Times New Roman" w:hint="eastAsia"/>
        </w:rPr>
        <w:t>均應向</w:t>
      </w:r>
      <w:proofErr w:type="gramEnd"/>
      <w:r w:rsidRPr="00D64471">
        <w:rPr>
          <w:rFonts w:ascii="Times New Roman" w:hAnsi="Times New Roman" w:hint="eastAsia"/>
        </w:rPr>
        <w:lastRenderedPageBreak/>
        <w:t>海關申報，如申報數值有異常增加情形時，系統即發出警示訊息，通知監管海關及理機關員注意查察，並視情況</w:t>
      </w:r>
      <w:proofErr w:type="gramStart"/>
      <w:r w:rsidRPr="00D64471">
        <w:rPr>
          <w:rFonts w:ascii="Times New Roman" w:hAnsi="Times New Roman" w:hint="eastAsia"/>
        </w:rPr>
        <w:t>准駁及監視</w:t>
      </w:r>
      <w:proofErr w:type="gramEnd"/>
      <w:r w:rsidRPr="00D64471">
        <w:rPr>
          <w:rFonts w:ascii="Times New Roman" w:hAnsi="Times New Roman" w:hint="eastAsia"/>
        </w:rPr>
        <w:t>裝機。</w:t>
      </w:r>
      <w:r w:rsidRPr="00D64471">
        <w:rPr>
          <w:rFonts w:ascii="Times New Roman" w:hAnsi="Times New Roman" w:hint="eastAsia"/>
        </w:rPr>
        <w:t>2.</w:t>
      </w:r>
      <w:r w:rsidRPr="00D64471">
        <w:rPr>
          <w:rFonts w:ascii="Times New Roman" w:hAnsi="Times New Roman" w:hint="eastAsia"/>
        </w:rPr>
        <w:t>由於桃園機場國際航班之機上用品每日補給次數達</w:t>
      </w:r>
      <w:r w:rsidRPr="00D64471">
        <w:rPr>
          <w:rFonts w:ascii="Times New Roman" w:hAnsi="Times New Roman" w:hint="eastAsia"/>
        </w:rPr>
        <w:t>3</w:t>
      </w:r>
      <w:r w:rsidRPr="00D64471">
        <w:rPr>
          <w:rFonts w:ascii="Times New Roman" w:hAnsi="Times New Roman" w:hint="eastAsia"/>
        </w:rPr>
        <w:t>百餘班次，貨物種類繁多，以海關巡緝關員人力（約</w:t>
      </w:r>
      <w:r w:rsidRPr="00D64471">
        <w:rPr>
          <w:rFonts w:ascii="Times New Roman" w:hAnsi="Times New Roman" w:hint="eastAsia"/>
        </w:rPr>
        <w:t>1</w:t>
      </w:r>
      <w:r w:rsidRPr="00D64471">
        <w:rPr>
          <w:rFonts w:ascii="Times New Roman" w:hAnsi="Times New Roman" w:hint="eastAsia"/>
        </w:rPr>
        <w:t>至</w:t>
      </w:r>
      <w:r w:rsidRPr="00D64471">
        <w:rPr>
          <w:rFonts w:ascii="Times New Roman" w:hAnsi="Times New Roman" w:hint="eastAsia"/>
        </w:rPr>
        <w:t>2</w:t>
      </w:r>
      <w:r w:rsidRPr="00D64471">
        <w:rPr>
          <w:rFonts w:ascii="Times New Roman" w:hAnsi="Times New Roman" w:hint="eastAsia"/>
        </w:rPr>
        <w:t>人）實無法負荷逐案辦理監視裝機；</w:t>
      </w:r>
      <w:proofErr w:type="gramStart"/>
      <w:r w:rsidRPr="00D64471">
        <w:rPr>
          <w:rFonts w:ascii="Times New Roman" w:hAnsi="Times New Roman" w:hint="eastAsia"/>
        </w:rPr>
        <w:t>又紙本</w:t>
      </w:r>
      <w:proofErr w:type="gramEnd"/>
      <w:r w:rsidRPr="00D64471">
        <w:rPr>
          <w:rFonts w:ascii="Times New Roman" w:hAnsi="Times New Roman" w:hint="eastAsia"/>
        </w:rPr>
        <w:t>使用</w:t>
      </w:r>
      <w:proofErr w:type="gramStart"/>
      <w:r w:rsidRPr="00D64471">
        <w:rPr>
          <w:rFonts w:ascii="Times New Roman" w:hAnsi="Times New Roman" w:hint="eastAsia"/>
        </w:rPr>
        <w:t>量清表所</w:t>
      </w:r>
      <w:proofErr w:type="gramEnd"/>
      <w:r w:rsidRPr="00D64471">
        <w:rPr>
          <w:rFonts w:ascii="Times New Roman" w:hAnsi="Times New Roman" w:hint="eastAsia"/>
        </w:rPr>
        <w:t>列貨品係餐飲與販售品混合申報，海關無法隨時判讀是否異常。</w:t>
      </w:r>
      <w:r w:rsidRPr="00D64471">
        <w:rPr>
          <w:rFonts w:ascii="Times New Roman" w:hAnsi="Times New Roman" w:hint="eastAsia"/>
        </w:rPr>
        <w:t>3.</w:t>
      </w:r>
      <w:r w:rsidRPr="00D64471">
        <w:rPr>
          <w:rFonts w:ascii="Times New Roman" w:hAnsi="Times New Roman" w:hint="eastAsia"/>
        </w:rPr>
        <w:t>為解決大量紙本使用</w:t>
      </w:r>
      <w:proofErr w:type="gramStart"/>
      <w:r w:rsidRPr="00D64471">
        <w:rPr>
          <w:rFonts w:ascii="Times New Roman" w:hAnsi="Times New Roman" w:hint="eastAsia"/>
        </w:rPr>
        <w:t>量清表無法</w:t>
      </w:r>
      <w:proofErr w:type="gramEnd"/>
      <w:r w:rsidRPr="00D64471">
        <w:rPr>
          <w:rFonts w:ascii="Times New Roman" w:hAnsi="Times New Roman" w:hint="eastAsia"/>
        </w:rPr>
        <w:t>隨時判讀之缺點，並強化海關對於飛機卸載及裝運上機供販售、使用物品之管理，</w:t>
      </w:r>
      <w:proofErr w:type="gramStart"/>
      <w:r w:rsidRPr="00D64471">
        <w:rPr>
          <w:rFonts w:ascii="Times New Roman" w:hAnsi="Times New Roman" w:hint="eastAsia"/>
        </w:rPr>
        <w:t>該部已於</w:t>
      </w:r>
      <w:proofErr w:type="gramEnd"/>
      <w:r w:rsidRPr="00D64471">
        <w:rPr>
          <w:rFonts w:ascii="Times New Roman" w:hAnsi="Times New Roman" w:hint="eastAsia"/>
        </w:rPr>
        <w:t>109</w:t>
      </w:r>
      <w:r w:rsidRPr="00D64471">
        <w:rPr>
          <w:rFonts w:ascii="Times New Roman" w:hAnsi="Times New Roman" w:hint="eastAsia"/>
        </w:rPr>
        <w:t>年</w:t>
      </w:r>
      <w:r w:rsidRPr="00D64471">
        <w:rPr>
          <w:rFonts w:ascii="Times New Roman" w:hAnsi="Times New Roman" w:hint="eastAsia"/>
        </w:rPr>
        <w:t>2</w:t>
      </w:r>
      <w:r w:rsidRPr="00D64471">
        <w:rPr>
          <w:rFonts w:ascii="Times New Roman" w:hAnsi="Times New Roman" w:hint="eastAsia"/>
        </w:rPr>
        <w:t>月</w:t>
      </w:r>
      <w:r w:rsidRPr="00D64471">
        <w:rPr>
          <w:rFonts w:ascii="Times New Roman" w:hAnsi="Times New Roman" w:hint="eastAsia"/>
        </w:rPr>
        <w:t>21</w:t>
      </w:r>
      <w:r w:rsidRPr="00D64471">
        <w:rPr>
          <w:rFonts w:ascii="Times New Roman" w:hAnsi="Times New Roman" w:hint="eastAsia"/>
        </w:rPr>
        <w:t>日修正發布「運輸工具進出口通關管理辦法」部分條文，規範機長或飛機所屬運輸業者應於飛機「起飛出境前」及「抵達本國機場後」，分別檢具「裝載</w:t>
      </w:r>
      <w:proofErr w:type="gramStart"/>
      <w:r w:rsidRPr="00D64471">
        <w:rPr>
          <w:rFonts w:ascii="Times New Roman" w:hAnsi="Times New Roman" w:hint="eastAsia"/>
        </w:rPr>
        <w:t>上機專供</w:t>
      </w:r>
      <w:proofErr w:type="gramEnd"/>
      <w:r w:rsidRPr="00D64471">
        <w:rPr>
          <w:rFonts w:ascii="Times New Roman" w:hAnsi="Times New Roman" w:hint="eastAsia"/>
        </w:rPr>
        <w:t>航行國際航線頻繁提用之餐點、飲料（含酒類）及機上販售之商品（含菸酒）」及「自機上卸載尚未販售之商品（含菸酒）」清單</w:t>
      </w:r>
      <w:proofErr w:type="gramStart"/>
      <w:r w:rsidRPr="00D64471">
        <w:rPr>
          <w:rFonts w:ascii="Times New Roman" w:hAnsi="Times New Roman" w:hint="eastAsia"/>
        </w:rPr>
        <w:t>明細向海關</w:t>
      </w:r>
      <w:proofErr w:type="gramEnd"/>
      <w:r w:rsidRPr="00D64471">
        <w:rPr>
          <w:rFonts w:ascii="Times New Roman" w:hAnsi="Times New Roman" w:hint="eastAsia"/>
        </w:rPr>
        <w:t>申報，以電子化方式落實控管貨物流向。</w:t>
      </w:r>
      <w:bookmarkEnd w:id="207"/>
    </w:p>
    <w:p w:rsidR="00CA648E" w:rsidRPr="00D64471" w:rsidRDefault="007E0E5A" w:rsidP="00C20EED">
      <w:pPr>
        <w:pStyle w:val="3"/>
        <w:ind w:left="1360" w:hanging="680"/>
        <w:rPr>
          <w:rFonts w:ascii="Times New Roman" w:hAnsi="Times New Roman"/>
        </w:rPr>
      </w:pPr>
      <w:bookmarkStart w:id="208" w:name="_Toc43280051"/>
      <w:r w:rsidRPr="00D64471">
        <w:rPr>
          <w:rFonts w:ascii="Times New Roman" w:hAnsi="Times New Roman" w:hint="eastAsia"/>
        </w:rPr>
        <w:t>綜上，</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日「自由民主永續之旅」團購超額之免稅</w:t>
      </w:r>
      <w:proofErr w:type="gramStart"/>
      <w:r w:rsidRPr="00D64471">
        <w:rPr>
          <w:rFonts w:ascii="Times New Roman" w:hAnsi="Times New Roman" w:hint="eastAsia"/>
        </w:rPr>
        <w:t>菸</w:t>
      </w:r>
      <w:proofErr w:type="gramEnd"/>
      <w:r w:rsidRPr="00D64471">
        <w:rPr>
          <w:rFonts w:ascii="Times New Roman" w:hAnsi="Times New Roman" w:hint="eastAsia"/>
        </w:rPr>
        <w:t>係依保稅倉庫辦法第</w:t>
      </w:r>
      <w:r w:rsidRPr="00D64471">
        <w:rPr>
          <w:rFonts w:ascii="Times New Roman" w:hAnsi="Times New Roman" w:hint="eastAsia"/>
        </w:rPr>
        <w:t>32</w:t>
      </w:r>
      <w:r w:rsidRPr="00D64471">
        <w:rPr>
          <w:rFonts w:ascii="Times New Roman" w:hAnsi="Times New Roman" w:hint="eastAsia"/>
        </w:rPr>
        <w:t>條第</w:t>
      </w:r>
      <w:r w:rsidRPr="00D64471">
        <w:rPr>
          <w:rFonts w:ascii="Times New Roman" w:hAnsi="Times New Roman" w:hint="eastAsia"/>
        </w:rPr>
        <w:t>2</w:t>
      </w:r>
      <w:r w:rsidRPr="00D64471">
        <w:rPr>
          <w:rFonts w:ascii="Times New Roman" w:hAnsi="Times New Roman" w:hint="eastAsia"/>
        </w:rPr>
        <w:t>項規定向海關申辦退運出口之頻繁提用飛機用品，雖依規定辦理出口及裝機手續，惟未依機型設定合理裝載數量並檢查上機，僅憑航空公司以紙本向海關申報裝載清單（數量）之形式上審核監督，未能警覺申報上機</w:t>
      </w:r>
      <w:proofErr w:type="gramStart"/>
      <w:r w:rsidRPr="00D64471">
        <w:rPr>
          <w:rFonts w:ascii="Times New Roman" w:hAnsi="Times New Roman" w:hint="eastAsia"/>
        </w:rPr>
        <w:t>菸</w:t>
      </w:r>
      <w:proofErr w:type="gramEnd"/>
      <w:r w:rsidRPr="00D64471">
        <w:rPr>
          <w:rFonts w:ascii="Times New Roman" w:hAnsi="Times New Roman" w:hint="eastAsia"/>
        </w:rPr>
        <w:t>品明顯超量異常防範，致有心人士串謀利用暫時存放保稅倉庫漏洞，並利用總統專機返國禮遇通關挾帶入境，海關</w:t>
      </w:r>
      <w:r w:rsidRPr="00095679">
        <w:rPr>
          <w:rFonts w:ascii="Times New Roman" w:hAnsi="Times New Roman" w:hint="eastAsia"/>
        </w:rPr>
        <w:t>雖事後檢討</w:t>
      </w:r>
      <w:r w:rsidR="00D040F6" w:rsidRPr="00095679">
        <w:rPr>
          <w:rFonts w:ascii="Times New Roman" w:hAnsi="Times New Roman" w:hint="eastAsia"/>
        </w:rPr>
        <w:t>規劃</w:t>
      </w:r>
      <w:r w:rsidRPr="00095679">
        <w:rPr>
          <w:rFonts w:ascii="Times New Roman" w:hAnsi="Times New Roman" w:hint="eastAsia"/>
        </w:rPr>
        <w:t>建置電</w:t>
      </w:r>
      <w:r w:rsidRPr="00D64471">
        <w:rPr>
          <w:rFonts w:ascii="Times New Roman" w:hAnsi="Times New Roman" w:hint="eastAsia"/>
        </w:rPr>
        <w:t>子化管控菸酒領用或裝機作業系統控管，</w:t>
      </w:r>
      <w:proofErr w:type="gramStart"/>
      <w:r w:rsidRPr="00D64471">
        <w:rPr>
          <w:rFonts w:ascii="Times New Roman" w:hAnsi="Times New Roman" w:hint="eastAsia"/>
        </w:rPr>
        <w:t>惟核仍</w:t>
      </w:r>
      <w:proofErr w:type="gramEnd"/>
      <w:r w:rsidRPr="00D64471">
        <w:rPr>
          <w:rFonts w:ascii="Times New Roman" w:hAnsi="Times New Roman" w:hint="eastAsia"/>
        </w:rPr>
        <w:t>有違失。</w:t>
      </w:r>
      <w:bookmarkEnd w:id="208"/>
    </w:p>
    <w:p w:rsidR="00CA648E" w:rsidRPr="00095679" w:rsidRDefault="00875DF9" w:rsidP="00A41438">
      <w:pPr>
        <w:pStyle w:val="2"/>
        <w:ind w:left="1020" w:hanging="680"/>
        <w:rPr>
          <w:rFonts w:ascii="Times New Roman" w:hAnsi="Times New Roman"/>
          <w:b/>
        </w:rPr>
      </w:pPr>
      <w:bookmarkStart w:id="209" w:name="_Toc43280052"/>
      <w:r w:rsidRPr="00D64471">
        <w:rPr>
          <w:rFonts w:ascii="Times New Roman" w:hAnsi="Times New Roman" w:hint="eastAsia"/>
          <w:b/>
        </w:rPr>
        <w:t>華航為促銷免稅</w:t>
      </w:r>
      <w:proofErr w:type="gramStart"/>
      <w:r w:rsidRPr="00D64471">
        <w:rPr>
          <w:rFonts w:ascii="Times New Roman" w:hAnsi="Times New Roman" w:hint="eastAsia"/>
          <w:b/>
        </w:rPr>
        <w:t>菸</w:t>
      </w:r>
      <w:proofErr w:type="gramEnd"/>
      <w:r w:rsidRPr="00D64471">
        <w:rPr>
          <w:rFonts w:ascii="Times New Roman" w:hAnsi="Times New Roman" w:hint="eastAsia"/>
          <w:b/>
        </w:rPr>
        <w:t>品，竟</w:t>
      </w:r>
      <w:proofErr w:type="gramStart"/>
      <w:r w:rsidRPr="00D64471">
        <w:rPr>
          <w:rFonts w:ascii="Times New Roman" w:hAnsi="Times New Roman" w:hint="eastAsia"/>
          <w:b/>
        </w:rPr>
        <w:t>罔</w:t>
      </w:r>
      <w:proofErr w:type="gramEnd"/>
      <w:r w:rsidRPr="00D64471">
        <w:rPr>
          <w:rFonts w:ascii="Times New Roman" w:hAnsi="Times New Roman" w:hint="eastAsia"/>
          <w:b/>
        </w:rPr>
        <w:t>顧國人生命健康，為總統專機府會單位特設定「</w:t>
      </w:r>
      <w:r w:rsidRPr="00D64471">
        <w:rPr>
          <w:rFonts w:ascii="Times New Roman" w:hAnsi="Times New Roman" w:hint="eastAsia"/>
          <w:b/>
        </w:rPr>
        <w:t>@VIPPR</w:t>
      </w:r>
      <w:r w:rsidRPr="00D64471">
        <w:rPr>
          <w:rFonts w:ascii="Times New Roman" w:hAnsi="Times New Roman" w:hint="eastAsia"/>
          <w:b/>
        </w:rPr>
        <w:t>」專用網路預購訂位代號，放寬網路預訂系統單一品項數量限制，訂購遠</w:t>
      </w:r>
      <w:r w:rsidRPr="00D64471">
        <w:rPr>
          <w:rFonts w:ascii="Times New Roman" w:hAnsi="Times New Roman" w:hint="eastAsia"/>
          <w:b/>
        </w:rPr>
        <w:lastRenderedPageBreak/>
        <w:t>逾法令規定允許之數量，違反</w:t>
      </w:r>
      <w:proofErr w:type="gramStart"/>
      <w:r w:rsidRPr="00D64471">
        <w:rPr>
          <w:rFonts w:ascii="Times New Roman" w:hAnsi="Times New Roman" w:hint="eastAsia"/>
          <w:b/>
        </w:rPr>
        <w:t>菸</w:t>
      </w:r>
      <w:proofErr w:type="gramEnd"/>
      <w:r w:rsidRPr="00D64471">
        <w:rPr>
          <w:rFonts w:ascii="Times New Roman" w:hAnsi="Times New Roman" w:hint="eastAsia"/>
          <w:b/>
        </w:rPr>
        <w:t>害防制法、入境旅客報</w:t>
      </w:r>
      <w:proofErr w:type="gramStart"/>
      <w:r w:rsidRPr="00D64471">
        <w:rPr>
          <w:rFonts w:ascii="Times New Roman" w:hAnsi="Times New Roman" w:hint="eastAsia"/>
          <w:b/>
        </w:rPr>
        <w:t>驗稅放</w:t>
      </w:r>
      <w:proofErr w:type="gramEnd"/>
      <w:r w:rsidRPr="00D64471">
        <w:rPr>
          <w:rFonts w:ascii="Times New Roman" w:hAnsi="Times New Roman" w:hint="eastAsia"/>
          <w:b/>
        </w:rPr>
        <w:t>辦法</w:t>
      </w:r>
      <w:r w:rsidRPr="00095679">
        <w:rPr>
          <w:rFonts w:ascii="Times New Roman" w:hAnsi="Times New Roman" w:hint="eastAsia"/>
          <w:b/>
        </w:rPr>
        <w:t>及菸酒管理法，</w:t>
      </w:r>
      <w:r w:rsidR="00417EF9">
        <w:rPr>
          <w:rFonts w:ascii="Times New Roman" w:hAnsi="Times New Roman" w:hint="eastAsia"/>
          <w:b/>
        </w:rPr>
        <w:t>形</w:t>
      </w:r>
      <w:r w:rsidR="009C4155" w:rsidRPr="00095679">
        <w:rPr>
          <w:rFonts w:ascii="Times New Roman" w:hAnsi="Times New Roman" w:hint="eastAsia"/>
          <w:b/>
        </w:rPr>
        <w:t>同濫用</w:t>
      </w:r>
      <w:r w:rsidRPr="00095679">
        <w:rPr>
          <w:rFonts w:ascii="Times New Roman" w:hAnsi="Times New Roman" w:hint="eastAsia"/>
          <w:b/>
        </w:rPr>
        <w:t>特權不良觀感，核有違失。</w:t>
      </w:r>
      <w:bookmarkEnd w:id="209"/>
    </w:p>
    <w:p w:rsidR="00AB1512" w:rsidRPr="00D64471" w:rsidRDefault="00AB1512" w:rsidP="002A7A30">
      <w:pPr>
        <w:pStyle w:val="3"/>
        <w:ind w:left="1360" w:hanging="680"/>
        <w:rPr>
          <w:rFonts w:ascii="Times New Roman" w:hAnsi="Times New Roman"/>
        </w:rPr>
      </w:pPr>
      <w:bookmarkStart w:id="210" w:name="_Toc43280053"/>
      <w:r w:rsidRPr="00D64471">
        <w:rPr>
          <w:rFonts w:ascii="Times New Roman" w:hAnsi="Times New Roman" w:hint="eastAsia"/>
        </w:rPr>
        <w:t>為防制</w:t>
      </w:r>
      <w:proofErr w:type="gramStart"/>
      <w:r w:rsidRPr="00D64471">
        <w:rPr>
          <w:rFonts w:ascii="Times New Roman" w:hAnsi="Times New Roman" w:hint="eastAsia"/>
        </w:rPr>
        <w:t>菸</w:t>
      </w:r>
      <w:proofErr w:type="gramEnd"/>
      <w:r w:rsidRPr="00D64471">
        <w:rPr>
          <w:rFonts w:ascii="Times New Roman" w:hAnsi="Times New Roman" w:hint="eastAsia"/>
        </w:rPr>
        <w:t>害，維護國民健康，對於</w:t>
      </w:r>
      <w:proofErr w:type="gramStart"/>
      <w:r w:rsidRPr="00D64471">
        <w:rPr>
          <w:rFonts w:ascii="Times New Roman" w:hAnsi="Times New Roman" w:hint="eastAsia"/>
        </w:rPr>
        <w:t>菸</w:t>
      </w:r>
      <w:proofErr w:type="gramEnd"/>
      <w:r w:rsidRPr="00D64471">
        <w:rPr>
          <w:rFonts w:ascii="Times New Roman" w:hAnsi="Times New Roman" w:hint="eastAsia"/>
        </w:rPr>
        <w:t>品之產製、廣告、販賣及吸菸行為，政府特制定「</w:t>
      </w:r>
      <w:proofErr w:type="gramStart"/>
      <w:r w:rsidRPr="00D64471">
        <w:rPr>
          <w:rFonts w:ascii="Times New Roman" w:hAnsi="Times New Roman" w:hint="eastAsia"/>
        </w:rPr>
        <w:t>菸</w:t>
      </w:r>
      <w:proofErr w:type="gramEnd"/>
      <w:r w:rsidRPr="00D64471">
        <w:rPr>
          <w:rFonts w:ascii="Times New Roman" w:hAnsi="Times New Roman" w:hint="eastAsia"/>
        </w:rPr>
        <w:t>害防制法」規範。該法第</w:t>
      </w:r>
      <w:r w:rsidRPr="00D64471">
        <w:rPr>
          <w:rFonts w:ascii="Times New Roman" w:hAnsi="Times New Roman" w:hint="eastAsia"/>
        </w:rPr>
        <w:t>5</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款規定，對消費者販賣</w:t>
      </w:r>
      <w:proofErr w:type="gramStart"/>
      <w:r w:rsidRPr="00D64471">
        <w:rPr>
          <w:rFonts w:ascii="Times New Roman" w:hAnsi="Times New Roman" w:hint="eastAsia"/>
        </w:rPr>
        <w:t>菸</w:t>
      </w:r>
      <w:proofErr w:type="gramEnd"/>
      <w:r w:rsidRPr="00D64471">
        <w:rPr>
          <w:rFonts w:ascii="Times New Roman" w:hAnsi="Times New Roman" w:hint="eastAsia"/>
        </w:rPr>
        <w:t>品不得以電子購物之方式為之；同法第</w:t>
      </w:r>
      <w:r w:rsidRPr="00D64471">
        <w:rPr>
          <w:rFonts w:ascii="Times New Roman" w:hAnsi="Times New Roman" w:hint="eastAsia"/>
        </w:rPr>
        <w:t>9</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w:t>
      </w:r>
      <w:r w:rsidRPr="00D64471">
        <w:rPr>
          <w:rFonts w:ascii="Times New Roman" w:hAnsi="Times New Roman" w:hint="eastAsia"/>
        </w:rPr>
        <w:t>3</w:t>
      </w:r>
      <w:r w:rsidRPr="00D64471">
        <w:rPr>
          <w:rFonts w:ascii="Times New Roman" w:hAnsi="Times New Roman" w:hint="eastAsia"/>
        </w:rPr>
        <w:t>款規定，促銷</w:t>
      </w:r>
      <w:proofErr w:type="gramStart"/>
      <w:r w:rsidRPr="00D64471">
        <w:rPr>
          <w:rFonts w:ascii="Times New Roman" w:hAnsi="Times New Roman" w:hint="eastAsia"/>
        </w:rPr>
        <w:t>菸</w:t>
      </w:r>
      <w:proofErr w:type="gramEnd"/>
      <w:r w:rsidRPr="00D64471">
        <w:rPr>
          <w:rFonts w:ascii="Times New Roman" w:hAnsi="Times New Roman" w:hint="eastAsia"/>
        </w:rPr>
        <w:t>品或為</w:t>
      </w:r>
      <w:proofErr w:type="gramStart"/>
      <w:r w:rsidRPr="00D64471">
        <w:rPr>
          <w:rFonts w:ascii="Times New Roman" w:hAnsi="Times New Roman" w:hint="eastAsia"/>
        </w:rPr>
        <w:t>菸</w:t>
      </w:r>
      <w:proofErr w:type="gramEnd"/>
      <w:r w:rsidRPr="00D64471">
        <w:rPr>
          <w:rFonts w:ascii="Times New Roman" w:hAnsi="Times New Roman" w:hint="eastAsia"/>
        </w:rPr>
        <w:t>品廣告，不得以電腦網路、通知或其他文字、圖畫、物品或電磁紀錄物為宣傳，亦不得以折扣方式銷售</w:t>
      </w:r>
      <w:proofErr w:type="gramStart"/>
      <w:r w:rsidRPr="00D64471">
        <w:rPr>
          <w:rFonts w:ascii="Times New Roman" w:hAnsi="Times New Roman" w:hint="eastAsia"/>
        </w:rPr>
        <w:t>菸</w:t>
      </w:r>
      <w:proofErr w:type="gramEnd"/>
      <w:r w:rsidRPr="00D64471">
        <w:rPr>
          <w:rFonts w:ascii="Times New Roman" w:hAnsi="Times New Roman" w:hint="eastAsia"/>
        </w:rPr>
        <w:t>品。故華航於免稅商品預購網頁上，並未對一般旅客提供</w:t>
      </w:r>
      <w:proofErr w:type="gramStart"/>
      <w:r w:rsidRPr="00D64471">
        <w:rPr>
          <w:rFonts w:ascii="Times New Roman" w:hAnsi="Times New Roman" w:hint="eastAsia"/>
        </w:rPr>
        <w:t>菸</w:t>
      </w:r>
      <w:proofErr w:type="gramEnd"/>
      <w:r w:rsidRPr="00D64471">
        <w:rPr>
          <w:rFonts w:ascii="Times New Roman" w:hAnsi="Times New Roman" w:hint="eastAsia"/>
        </w:rPr>
        <w:t>品預購之服務。又依入境旅客報</w:t>
      </w:r>
      <w:proofErr w:type="gramStart"/>
      <w:r w:rsidRPr="00D64471">
        <w:rPr>
          <w:rFonts w:ascii="Times New Roman" w:hAnsi="Times New Roman" w:hint="eastAsia"/>
        </w:rPr>
        <w:t>驗稅放</w:t>
      </w:r>
      <w:proofErr w:type="gramEnd"/>
      <w:r w:rsidRPr="00D64471">
        <w:rPr>
          <w:rFonts w:ascii="Times New Roman" w:hAnsi="Times New Roman" w:hint="eastAsia"/>
        </w:rPr>
        <w:t>辦法第</w:t>
      </w:r>
      <w:r w:rsidRPr="00D64471">
        <w:rPr>
          <w:rFonts w:ascii="Times New Roman" w:hAnsi="Times New Roman" w:hint="eastAsia"/>
        </w:rPr>
        <w:t>4</w:t>
      </w:r>
      <w:r w:rsidRPr="00D64471">
        <w:rPr>
          <w:rFonts w:ascii="Times New Roman" w:hAnsi="Times New Roman" w:hint="eastAsia"/>
        </w:rPr>
        <w:t>條、第</w:t>
      </w:r>
      <w:r w:rsidRPr="00D64471">
        <w:rPr>
          <w:rFonts w:ascii="Times New Roman" w:hAnsi="Times New Roman" w:hint="eastAsia"/>
        </w:rPr>
        <w:t>11</w:t>
      </w:r>
      <w:r w:rsidRPr="00D64471">
        <w:rPr>
          <w:rFonts w:ascii="Times New Roman" w:hAnsi="Times New Roman" w:hint="eastAsia"/>
        </w:rPr>
        <w:t>條及菸酒管理法第</w:t>
      </w:r>
      <w:r w:rsidRPr="00D64471">
        <w:rPr>
          <w:rFonts w:ascii="Times New Roman" w:hAnsi="Times New Roman" w:hint="eastAsia"/>
        </w:rPr>
        <w:t>6</w:t>
      </w:r>
      <w:r w:rsidRPr="00D64471">
        <w:rPr>
          <w:rFonts w:ascii="Times New Roman" w:hAnsi="Times New Roman" w:hint="eastAsia"/>
        </w:rPr>
        <w:t>條、第</w:t>
      </w:r>
      <w:r w:rsidRPr="00D64471">
        <w:rPr>
          <w:rFonts w:ascii="Times New Roman" w:hAnsi="Times New Roman" w:hint="eastAsia"/>
        </w:rPr>
        <w:t>45</w:t>
      </w:r>
      <w:r w:rsidRPr="00D64471">
        <w:rPr>
          <w:rFonts w:ascii="Times New Roman" w:hAnsi="Times New Roman" w:hint="eastAsia"/>
        </w:rPr>
        <w:t>條規定，入境旅客隨身攜帶</w:t>
      </w:r>
      <w:proofErr w:type="gramStart"/>
      <w:r w:rsidRPr="00D64471">
        <w:rPr>
          <w:rFonts w:ascii="Times New Roman" w:hAnsi="Times New Roman" w:hint="eastAsia"/>
        </w:rPr>
        <w:t>菸</w:t>
      </w:r>
      <w:proofErr w:type="gramEnd"/>
      <w:r w:rsidRPr="00D64471">
        <w:rPr>
          <w:rFonts w:ascii="Times New Roman" w:hAnsi="Times New Roman" w:hint="eastAsia"/>
        </w:rPr>
        <w:t>品免稅數量為</w:t>
      </w:r>
      <w:proofErr w:type="gramStart"/>
      <w:r w:rsidRPr="00D64471">
        <w:rPr>
          <w:rFonts w:ascii="Times New Roman" w:hAnsi="Times New Roman" w:hint="eastAsia"/>
        </w:rPr>
        <w:t>捲菸</w:t>
      </w:r>
      <w:proofErr w:type="gramEnd"/>
      <w:r w:rsidRPr="00D64471">
        <w:rPr>
          <w:rFonts w:ascii="Times New Roman" w:hAnsi="Times New Roman" w:hint="eastAsia"/>
        </w:rPr>
        <w:t>200</w:t>
      </w:r>
      <w:r w:rsidRPr="00D64471">
        <w:rPr>
          <w:rFonts w:ascii="Times New Roman" w:hAnsi="Times New Roman" w:hint="eastAsia"/>
        </w:rPr>
        <w:t>支（</w:t>
      </w:r>
      <w:r w:rsidRPr="00D64471">
        <w:rPr>
          <w:rFonts w:ascii="Times New Roman" w:hAnsi="Times New Roman" w:hint="eastAsia"/>
        </w:rPr>
        <w:t>1</w:t>
      </w:r>
      <w:r w:rsidRPr="00D64471">
        <w:rPr>
          <w:rFonts w:ascii="Times New Roman" w:hAnsi="Times New Roman" w:hint="eastAsia"/>
        </w:rPr>
        <w:t>條），未依法取得許可執照之人輸入私</w:t>
      </w:r>
      <w:proofErr w:type="gramStart"/>
      <w:r w:rsidRPr="00D64471">
        <w:rPr>
          <w:rFonts w:ascii="Times New Roman" w:hAnsi="Times New Roman" w:hint="eastAsia"/>
        </w:rPr>
        <w:t>菸</w:t>
      </w:r>
      <w:proofErr w:type="gramEnd"/>
      <w:r w:rsidRPr="00D64471">
        <w:rPr>
          <w:rFonts w:ascii="Times New Roman" w:hAnsi="Times New Roman" w:hint="eastAsia"/>
        </w:rPr>
        <w:t>不得逾</w:t>
      </w:r>
      <w:r w:rsidRPr="00D64471">
        <w:rPr>
          <w:rFonts w:ascii="Times New Roman" w:hAnsi="Times New Roman" w:hint="eastAsia"/>
        </w:rPr>
        <w:t>1,000</w:t>
      </w:r>
      <w:r w:rsidRPr="00D64471">
        <w:rPr>
          <w:rFonts w:ascii="Times New Roman" w:hAnsi="Times New Roman" w:hint="eastAsia"/>
        </w:rPr>
        <w:t>支（</w:t>
      </w:r>
      <w:r w:rsidRPr="00D64471">
        <w:rPr>
          <w:rFonts w:ascii="Times New Roman" w:hAnsi="Times New Roman" w:hint="eastAsia"/>
        </w:rPr>
        <w:t>5</w:t>
      </w:r>
      <w:r w:rsidRPr="00D64471">
        <w:rPr>
          <w:rFonts w:ascii="Times New Roman" w:hAnsi="Times New Roman" w:hint="eastAsia"/>
        </w:rPr>
        <w:t>條），故班機上除會播放關務署「出入境旅客通關注意事項宣導影片」外，華航機上免稅品銷售員即空服員，於販售</w:t>
      </w:r>
      <w:proofErr w:type="gramStart"/>
      <w:r w:rsidRPr="00D64471">
        <w:rPr>
          <w:rFonts w:ascii="Times New Roman" w:hAnsi="Times New Roman" w:hint="eastAsia"/>
        </w:rPr>
        <w:t>菸</w:t>
      </w:r>
      <w:proofErr w:type="gramEnd"/>
      <w:r w:rsidRPr="00D64471">
        <w:rPr>
          <w:rFonts w:ascii="Times New Roman" w:hAnsi="Times New Roman" w:hint="eastAsia"/>
        </w:rPr>
        <w:t>品時亦會提醒旅客上開</w:t>
      </w:r>
      <w:proofErr w:type="gramStart"/>
      <w:r w:rsidRPr="00D64471">
        <w:rPr>
          <w:rFonts w:ascii="Times New Roman" w:hAnsi="Times New Roman" w:hint="eastAsia"/>
        </w:rPr>
        <w:t>菸</w:t>
      </w:r>
      <w:proofErr w:type="gramEnd"/>
      <w:r w:rsidRPr="00D64471">
        <w:rPr>
          <w:rFonts w:ascii="Times New Roman" w:hAnsi="Times New Roman" w:hint="eastAsia"/>
        </w:rPr>
        <w:t>品入境法令。</w:t>
      </w:r>
      <w:bookmarkEnd w:id="210"/>
    </w:p>
    <w:p w:rsidR="00AB1512" w:rsidRPr="00D64471" w:rsidRDefault="00AB1512" w:rsidP="00044526">
      <w:pPr>
        <w:pStyle w:val="3"/>
        <w:ind w:left="1360" w:hanging="680"/>
        <w:rPr>
          <w:rFonts w:ascii="Times New Roman" w:hAnsi="Times New Roman"/>
        </w:rPr>
      </w:pPr>
      <w:bookmarkStart w:id="211" w:name="_Toc43280054"/>
      <w:r w:rsidRPr="00D64471">
        <w:rPr>
          <w:rFonts w:ascii="Times New Roman" w:hAnsi="Times New Roman" w:hint="eastAsia"/>
        </w:rPr>
        <w:t>總統府侍衛室於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6</w:t>
      </w:r>
      <w:r w:rsidRPr="00D64471">
        <w:rPr>
          <w:rFonts w:ascii="Times New Roman" w:hAnsi="Times New Roman" w:hint="eastAsia"/>
        </w:rPr>
        <w:t>月</w:t>
      </w:r>
      <w:r w:rsidRPr="00D64471">
        <w:rPr>
          <w:rFonts w:ascii="Times New Roman" w:hAnsi="Times New Roman" w:hint="eastAsia"/>
        </w:rPr>
        <w:t>5</w:t>
      </w:r>
      <w:r w:rsidRPr="00D64471">
        <w:rPr>
          <w:rFonts w:ascii="Times New Roman" w:hAnsi="Times New Roman" w:hint="eastAsia"/>
        </w:rPr>
        <w:t>日接獲外交部</w:t>
      </w:r>
      <w:r w:rsidRPr="00D64471">
        <w:rPr>
          <w:rFonts w:ascii="Times New Roman" w:hAnsi="Times New Roman" w:hint="eastAsia"/>
        </w:rPr>
        <w:t>108</w:t>
      </w:r>
      <w:r w:rsidRPr="00D64471">
        <w:rPr>
          <w:rFonts w:ascii="Times New Roman" w:hAnsi="Times New Roman" w:hint="eastAsia"/>
        </w:rPr>
        <w:t>年「自由民主永續之旅」專案出訪任務，指派</w:t>
      </w:r>
      <w:proofErr w:type="gramStart"/>
      <w:r w:rsidRPr="00D64471">
        <w:rPr>
          <w:rFonts w:ascii="Times New Roman" w:hAnsi="Times New Roman" w:hint="eastAsia"/>
        </w:rPr>
        <w:t>內衛組後勤</w:t>
      </w:r>
      <w:proofErr w:type="gramEnd"/>
      <w:r w:rsidRPr="00D64471">
        <w:rPr>
          <w:rFonts w:ascii="Times New Roman" w:hAnsi="Times New Roman" w:hint="eastAsia"/>
        </w:rPr>
        <w:t>小組行政參謀吳</w:t>
      </w:r>
      <w:r w:rsidR="0095009B">
        <w:rPr>
          <w:rFonts w:ascii="Times New Roman" w:hAnsi="Times New Roman" w:hint="eastAsia"/>
        </w:rPr>
        <w:t>○○</w:t>
      </w:r>
      <w:r w:rsidRPr="00D64471">
        <w:rPr>
          <w:rFonts w:ascii="Times New Roman" w:hAnsi="Times New Roman" w:hint="eastAsia"/>
        </w:rPr>
        <w:t>擔任專案承辦人。華航接獲外交部指示</w:t>
      </w:r>
      <w:proofErr w:type="gramStart"/>
      <w:r w:rsidRPr="00D64471">
        <w:rPr>
          <w:rFonts w:ascii="Times New Roman" w:hAnsi="Times New Roman" w:hint="eastAsia"/>
        </w:rPr>
        <w:t>負責該趟專機</w:t>
      </w:r>
      <w:proofErr w:type="gramEnd"/>
      <w:r w:rsidRPr="00D64471">
        <w:rPr>
          <w:rFonts w:ascii="Times New Roman" w:hAnsi="Times New Roman" w:hint="eastAsia"/>
        </w:rPr>
        <w:t>任務後，開始處理此次總統出訪專機任務之免稅品銷售，開放總統出訪專機人員得自行在網頁、手機版、</w:t>
      </w:r>
      <w:r w:rsidRPr="00D64471">
        <w:rPr>
          <w:rFonts w:ascii="Times New Roman" w:hAnsi="Times New Roman" w:hint="eastAsia"/>
        </w:rPr>
        <w:t>APP</w:t>
      </w:r>
      <w:r w:rsidRPr="00D64471">
        <w:rPr>
          <w:rFonts w:ascii="Times New Roman" w:hAnsi="Times New Roman" w:hint="eastAsia"/>
        </w:rPr>
        <w:t>預訂免稅品及</w:t>
      </w:r>
      <w:proofErr w:type="gramStart"/>
      <w:r w:rsidRPr="00D64471">
        <w:rPr>
          <w:rFonts w:ascii="Times New Roman" w:hAnsi="Times New Roman" w:hint="eastAsia"/>
        </w:rPr>
        <w:t>菸</w:t>
      </w:r>
      <w:proofErr w:type="gramEnd"/>
      <w:r w:rsidRPr="00D64471">
        <w:rPr>
          <w:rFonts w:ascii="Times New Roman" w:hAnsi="Times New Roman" w:hint="eastAsia"/>
        </w:rPr>
        <w:t>品，並為其設立專屬之訂位代號</w:t>
      </w:r>
      <w:r w:rsidRPr="00D64471">
        <w:rPr>
          <w:rFonts w:ascii="Times New Roman" w:hAnsi="Times New Roman" w:hint="eastAsia"/>
        </w:rPr>
        <w:t>1</w:t>
      </w:r>
      <w:r w:rsidRPr="00D64471">
        <w:rPr>
          <w:rFonts w:ascii="Times New Roman" w:hAnsi="Times New Roman" w:hint="eastAsia"/>
        </w:rPr>
        <w:t>組「</w:t>
      </w:r>
      <w:r w:rsidRPr="00D64471">
        <w:rPr>
          <w:rFonts w:ascii="Times New Roman" w:hAnsi="Times New Roman" w:hint="eastAsia"/>
        </w:rPr>
        <w:t>@VIPPR</w:t>
      </w:r>
      <w:r w:rsidRPr="00D64471">
        <w:rPr>
          <w:rFonts w:ascii="Times New Roman" w:hAnsi="Times New Roman" w:hint="eastAsia"/>
        </w:rPr>
        <w:t>」（開放</w:t>
      </w:r>
      <w:proofErr w:type="gramStart"/>
      <w:r w:rsidRPr="00D64471">
        <w:rPr>
          <w:rFonts w:ascii="Times New Roman" w:hAnsi="Times New Roman" w:hint="eastAsia"/>
        </w:rPr>
        <w:t>菸</w:t>
      </w:r>
      <w:proofErr w:type="gramEnd"/>
      <w:r w:rsidRPr="00D64471">
        <w:rPr>
          <w:rFonts w:ascii="Times New Roman" w:hAnsi="Times New Roman" w:hint="eastAsia"/>
        </w:rPr>
        <w:t>品預購且未設採購數量限制），轉予相關單位聯絡窗口知悉，並</w:t>
      </w:r>
      <w:proofErr w:type="gramStart"/>
      <w:r w:rsidRPr="00D64471">
        <w:rPr>
          <w:rFonts w:ascii="Times New Roman" w:hAnsi="Times New Roman" w:hint="eastAsia"/>
        </w:rPr>
        <w:t>由空品處</w:t>
      </w:r>
      <w:proofErr w:type="gramEnd"/>
      <w:r w:rsidRPr="00D64471">
        <w:rPr>
          <w:rFonts w:ascii="Times New Roman" w:hAnsi="Times New Roman" w:hint="eastAsia"/>
        </w:rPr>
        <w:t>黃</w:t>
      </w:r>
      <w:r w:rsidR="00F01A9E">
        <w:rPr>
          <w:rFonts w:ascii="Times New Roman" w:hAnsi="Times New Roman" w:hint="eastAsia"/>
        </w:rPr>
        <w:t>○○</w:t>
      </w:r>
      <w:r w:rsidRPr="00D64471">
        <w:rPr>
          <w:rFonts w:ascii="Times New Roman" w:hAnsi="Times New Roman" w:hint="eastAsia"/>
        </w:rPr>
        <w:t>擔任聯繫窗口。由於吳</w:t>
      </w:r>
      <w:r w:rsidR="002428AE">
        <w:rPr>
          <w:rFonts w:ascii="Times New Roman" w:hAnsi="Times New Roman" w:hint="eastAsia"/>
        </w:rPr>
        <w:t>○○</w:t>
      </w:r>
      <w:r w:rsidRPr="00D64471">
        <w:rPr>
          <w:rFonts w:ascii="Times New Roman" w:hAnsi="Times New Roman" w:hint="eastAsia"/>
        </w:rPr>
        <w:t>起先擬預（團）購之</w:t>
      </w:r>
      <w:r w:rsidRPr="00D64471">
        <w:rPr>
          <w:rFonts w:ascii="Times New Roman" w:hAnsi="Times New Roman" w:hint="eastAsia"/>
        </w:rPr>
        <w:t>9,420</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品數量龐大，超過網路預訂系統設定單一品項</w:t>
      </w:r>
      <w:r w:rsidRPr="00D64471">
        <w:rPr>
          <w:rFonts w:ascii="Times New Roman" w:hAnsi="Times New Roman" w:hint="eastAsia"/>
        </w:rPr>
        <w:t>999</w:t>
      </w:r>
      <w:r w:rsidRPr="00D64471">
        <w:rPr>
          <w:rFonts w:ascii="Times New Roman" w:hAnsi="Times New Roman" w:hint="eastAsia"/>
        </w:rPr>
        <w:t>數量限制，黃</w:t>
      </w:r>
      <w:r w:rsidR="002428AE">
        <w:rPr>
          <w:rFonts w:ascii="Times New Roman" w:hAnsi="Times New Roman" w:hint="eastAsia"/>
        </w:rPr>
        <w:t>○○</w:t>
      </w:r>
      <w:r w:rsidRPr="00D64471">
        <w:rPr>
          <w:rFonts w:ascii="Times New Roman" w:hAnsi="Times New Roman" w:hint="eastAsia"/>
        </w:rPr>
        <w:t>乃緊急協調聯繫華航資管處人員，將系統上限調整</w:t>
      </w:r>
      <w:r w:rsidRPr="00D64471">
        <w:rPr>
          <w:rFonts w:ascii="Times New Roman" w:hAnsi="Times New Roman" w:hint="eastAsia"/>
        </w:rPr>
        <w:lastRenderedPageBreak/>
        <w:t>為</w:t>
      </w:r>
      <w:r w:rsidRPr="00D64471">
        <w:rPr>
          <w:rFonts w:ascii="Times New Roman" w:hAnsi="Times New Roman" w:hint="eastAsia"/>
        </w:rPr>
        <w:t>5,000</w:t>
      </w:r>
      <w:r w:rsidRPr="00D64471">
        <w:rPr>
          <w:rFonts w:ascii="Times New Roman" w:hAnsi="Times New Roman" w:hint="eastAsia"/>
        </w:rPr>
        <w:t>後，黃</w:t>
      </w:r>
      <w:r w:rsidR="00C644CC">
        <w:rPr>
          <w:rFonts w:ascii="Times New Roman" w:hAnsi="Times New Roman" w:hint="eastAsia"/>
        </w:rPr>
        <w:t>○○</w:t>
      </w:r>
      <w:r w:rsidRPr="00D64471">
        <w:rPr>
          <w:rFonts w:ascii="Times New Roman" w:hAnsi="Times New Roman" w:hint="eastAsia"/>
        </w:rPr>
        <w:t>即於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8</w:t>
      </w:r>
      <w:r w:rsidRPr="00D64471">
        <w:rPr>
          <w:rFonts w:ascii="Times New Roman" w:hAnsi="Times New Roman" w:hint="eastAsia"/>
        </w:rPr>
        <w:t>日透過電腦以「</w:t>
      </w:r>
      <w:r w:rsidRPr="00D64471">
        <w:rPr>
          <w:rFonts w:ascii="Times New Roman" w:hAnsi="Times New Roman" w:hint="eastAsia"/>
        </w:rPr>
        <w:t>@VIPPR</w:t>
      </w:r>
      <w:r w:rsidRPr="00D64471">
        <w:rPr>
          <w:rFonts w:ascii="Times New Roman" w:hAnsi="Times New Roman" w:hint="eastAsia"/>
        </w:rPr>
        <w:t>」訂位代號為吳</w:t>
      </w:r>
      <w:r w:rsidR="00C644CC">
        <w:rPr>
          <w:rFonts w:ascii="Times New Roman" w:hAnsi="Times New Roman" w:hint="eastAsia"/>
        </w:rPr>
        <w:t>○○</w:t>
      </w:r>
      <w:r w:rsidRPr="00D64471">
        <w:rPr>
          <w:rFonts w:ascii="Times New Roman" w:hAnsi="Times New Roman" w:hint="eastAsia"/>
        </w:rPr>
        <w:t>順利下訂數量</w:t>
      </w:r>
      <w:r w:rsidRPr="00D64471">
        <w:rPr>
          <w:rFonts w:ascii="Times New Roman" w:hAnsi="Times New Roman" w:hint="eastAsia"/>
        </w:rPr>
        <w:t>9,200</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品（以吳</w:t>
      </w:r>
      <w:r w:rsidR="00C644CC">
        <w:rPr>
          <w:rFonts w:ascii="Times New Roman" w:hAnsi="Times New Roman" w:hint="eastAsia"/>
        </w:rPr>
        <w:t>○○</w:t>
      </w:r>
      <w:r w:rsidRPr="00D64471">
        <w:rPr>
          <w:rFonts w:ascii="Times New Roman" w:hAnsi="Times New Roman" w:hint="eastAsia"/>
        </w:rPr>
        <w:t>名義下訂</w:t>
      </w:r>
      <w:r w:rsidRPr="00D64471">
        <w:rPr>
          <w:rFonts w:ascii="Times New Roman" w:hAnsi="Times New Roman" w:hint="eastAsia"/>
        </w:rPr>
        <w:t>5</w:t>
      </w:r>
      <w:r w:rsidRPr="00D64471">
        <w:rPr>
          <w:rFonts w:ascii="Times New Roman" w:hAnsi="Times New Roman" w:hint="eastAsia"/>
        </w:rPr>
        <w:t>張訂單），嗣後</w:t>
      </w:r>
      <w:proofErr w:type="gramStart"/>
      <w:r w:rsidRPr="00D64471">
        <w:rPr>
          <w:rFonts w:ascii="Times New Roman" w:hAnsi="Times New Roman" w:hint="eastAsia"/>
        </w:rPr>
        <w:t>併</w:t>
      </w:r>
      <w:proofErr w:type="gramEnd"/>
      <w:r w:rsidRPr="00D64471">
        <w:rPr>
          <w:rFonts w:ascii="Times New Roman" w:hAnsi="Times New Roman" w:hint="eastAsia"/>
        </w:rPr>
        <w:t>同機上採購</w:t>
      </w:r>
      <w:proofErr w:type="gramStart"/>
      <w:r w:rsidRPr="00D64471">
        <w:rPr>
          <w:rFonts w:ascii="Times New Roman" w:hAnsi="Times New Roman" w:hint="eastAsia"/>
        </w:rPr>
        <w:t>菸</w:t>
      </w:r>
      <w:proofErr w:type="gramEnd"/>
      <w:r w:rsidRPr="00D64471">
        <w:rPr>
          <w:rFonts w:ascii="Times New Roman" w:hAnsi="Times New Roman" w:hint="eastAsia"/>
        </w:rPr>
        <w:t>品於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日總統專機返國時於機邊交貨。</w:t>
      </w:r>
      <w:bookmarkEnd w:id="211"/>
    </w:p>
    <w:p w:rsidR="00AB1512" w:rsidRPr="00D64471" w:rsidRDefault="00AB1512" w:rsidP="005A7BAD">
      <w:pPr>
        <w:pStyle w:val="3"/>
        <w:ind w:left="1360" w:hanging="680"/>
        <w:rPr>
          <w:rFonts w:ascii="Times New Roman" w:hAnsi="Times New Roman"/>
        </w:rPr>
      </w:pPr>
      <w:bookmarkStart w:id="212" w:name="_Toc43280055"/>
      <w:r w:rsidRPr="00D64471">
        <w:rPr>
          <w:rFonts w:ascii="Times New Roman" w:hAnsi="Times New Roman" w:hint="eastAsia"/>
        </w:rPr>
        <w:t>華航除違反前揭</w:t>
      </w:r>
      <w:proofErr w:type="gramStart"/>
      <w:r w:rsidRPr="00D64471">
        <w:rPr>
          <w:rFonts w:ascii="Times New Roman" w:hAnsi="Times New Roman" w:hint="eastAsia"/>
        </w:rPr>
        <w:t>菸</w:t>
      </w:r>
      <w:proofErr w:type="gramEnd"/>
      <w:r w:rsidRPr="00D64471">
        <w:rPr>
          <w:rFonts w:ascii="Times New Roman" w:hAnsi="Times New Roman" w:hint="eastAsia"/>
        </w:rPr>
        <w:t>害防制法第</w:t>
      </w:r>
      <w:r w:rsidRPr="00D64471">
        <w:rPr>
          <w:rFonts w:ascii="Times New Roman" w:hAnsi="Times New Roman" w:hint="eastAsia"/>
        </w:rPr>
        <w:t>5</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款「對消費者販賣</w:t>
      </w:r>
      <w:proofErr w:type="gramStart"/>
      <w:r w:rsidRPr="00D64471">
        <w:rPr>
          <w:rFonts w:ascii="Times New Roman" w:hAnsi="Times New Roman" w:hint="eastAsia"/>
        </w:rPr>
        <w:t>菸</w:t>
      </w:r>
      <w:proofErr w:type="gramEnd"/>
      <w:r w:rsidRPr="00D64471">
        <w:rPr>
          <w:rFonts w:ascii="Times New Roman" w:hAnsi="Times New Roman" w:hint="eastAsia"/>
        </w:rPr>
        <w:t>品不得以電子購物之方式為之」規定外，另據檢察官調查，</w:t>
      </w:r>
      <w:r w:rsidRPr="00D64471">
        <w:rPr>
          <w:rFonts w:ascii="Times New Roman" w:hAnsi="Times New Roman" w:hint="eastAsia"/>
        </w:rPr>
        <w:t>107</w:t>
      </w:r>
      <w:r w:rsidRPr="00D64471">
        <w:rPr>
          <w:rFonts w:ascii="Times New Roman" w:hAnsi="Times New Roman" w:hint="eastAsia"/>
        </w:rPr>
        <w:t>年</w:t>
      </w:r>
      <w:r w:rsidRPr="00D64471">
        <w:rPr>
          <w:rFonts w:ascii="Times New Roman" w:hAnsi="Times New Roman" w:hint="eastAsia"/>
        </w:rPr>
        <w:t>4</w:t>
      </w:r>
      <w:r w:rsidRPr="00D64471">
        <w:rPr>
          <w:rFonts w:ascii="Times New Roman" w:hAnsi="Times New Roman" w:hint="eastAsia"/>
        </w:rPr>
        <w:t>月「同心永固之旅」（華航稱「非洲友邦專案」）及</w:t>
      </w:r>
      <w:r w:rsidRPr="00D64471">
        <w:rPr>
          <w:rFonts w:ascii="Times New Roman" w:hAnsi="Times New Roman" w:hint="eastAsia"/>
        </w:rPr>
        <w:t>107</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月「同慶之旅」，華航為大力向國安特勤人員促銷免稅</w:t>
      </w:r>
      <w:proofErr w:type="gramStart"/>
      <w:r w:rsidRPr="00D64471">
        <w:rPr>
          <w:rFonts w:ascii="Times New Roman" w:hAnsi="Times New Roman" w:hint="eastAsia"/>
        </w:rPr>
        <w:t>菸</w:t>
      </w:r>
      <w:proofErr w:type="gramEnd"/>
      <w:r w:rsidRPr="00D64471">
        <w:rPr>
          <w:rFonts w:ascii="Times New Roman" w:hAnsi="Times New Roman" w:hint="eastAsia"/>
        </w:rPr>
        <w:t>品，曾以</w:t>
      </w:r>
      <w:proofErr w:type="gramStart"/>
      <w:r w:rsidRPr="00D64471">
        <w:rPr>
          <w:rFonts w:ascii="Times New Roman" w:hAnsi="Times New Roman" w:hint="eastAsia"/>
        </w:rPr>
        <w:t>菸</w:t>
      </w:r>
      <w:proofErr w:type="gramEnd"/>
      <w:r w:rsidRPr="00D64471">
        <w:rPr>
          <w:rFonts w:ascii="Times New Roman" w:hAnsi="Times New Roman" w:hint="eastAsia"/>
        </w:rPr>
        <w:t>價之免稅價分別再打</w:t>
      </w:r>
      <w:r w:rsidRPr="00D64471">
        <w:rPr>
          <w:rFonts w:ascii="Times New Roman" w:hAnsi="Times New Roman" w:hint="eastAsia"/>
        </w:rPr>
        <w:t>8</w:t>
      </w:r>
      <w:r w:rsidRPr="00D64471">
        <w:rPr>
          <w:rFonts w:ascii="Times New Roman" w:hAnsi="Times New Roman" w:hint="eastAsia"/>
        </w:rPr>
        <w:t>折、</w:t>
      </w:r>
      <w:r w:rsidRPr="00D64471">
        <w:rPr>
          <w:rFonts w:ascii="Times New Roman" w:hAnsi="Times New Roman" w:hint="eastAsia"/>
        </w:rPr>
        <w:t>9</w:t>
      </w:r>
      <w:r w:rsidRPr="00D64471">
        <w:rPr>
          <w:rFonts w:ascii="Times New Roman" w:hAnsi="Times New Roman" w:hint="eastAsia"/>
        </w:rPr>
        <w:t>折出售，亦違反</w:t>
      </w:r>
      <w:proofErr w:type="gramStart"/>
      <w:r w:rsidRPr="00D64471">
        <w:rPr>
          <w:rFonts w:ascii="Times New Roman" w:hAnsi="Times New Roman" w:hint="eastAsia"/>
        </w:rPr>
        <w:t>菸</w:t>
      </w:r>
      <w:proofErr w:type="gramEnd"/>
      <w:r w:rsidRPr="00D64471">
        <w:rPr>
          <w:rFonts w:ascii="Times New Roman" w:hAnsi="Times New Roman" w:hint="eastAsia"/>
        </w:rPr>
        <w:t>害防制法第</w:t>
      </w:r>
      <w:r w:rsidRPr="00D64471">
        <w:rPr>
          <w:rFonts w:ascii="Times New Roman" w:hAnsi="Times New Roman" w:hint="eastAsia"/>
        </w:rPr>
        <w:t>9</w:t>
      </w:r>
      <w:r w:rsidRPr="00D64471">
        <w:rPr>
          <w:rFonts w:ascii="Times New Roman" w:hAnsi="Times New Roman" w:hint="eastAsia"/>
        </w:rPr>
        <w:t>條第</w:t>
      </w:r>
      <w:r w:rsidRPr="00D64471">
        <w:rPr>
          <w:rFonts w:ascii="Times New Roman" w:hAnsi="Times New Roman" w:hint="eastAsia"/>
        </w:rPr>
        <w:t>3</w:t>
      </w:r>
      <w:r w:rsidRPr="00D64471">
        <w:rPr>
          <w:rFonts w:ascii="Times New Roman" w:hAnsi="Times New Roman" w:hint="eastAsia"/>
        </w:rPr>
        <w:t>款「不得以折扣方式銷售</w:t>
      </w:r>
      <w:proofErr w:type="gramStart"/>
      <w:r w:rsidRPr="00D64471">
        <w:rPr>
          <w:rFonts w:ascii="Times New Roman" w:hAnsi="Times New Roman" w:hint="eastAsia"/>
        </w:rPr>
        <w:t>菸</w:t>
      </w:r>
      <w:proofErr w:type="gramEnd"/>
      <w:r w:rsidRPr="00D64471">
        <w:rPr>
          <w:rFonts w:ascii="Times New Roman" w:hAnsi="Times New Roman" w:hint="eastAsia"/>
        </w:rPr>
        <w:t>品」規定。對於依</w:t>
      </w:r>
      <w:r w:rsidR="00877322">
        <w:rPr>
          <w:rFonts w:ascii="Times New Roman" w:hAnsi="Times New Roman" w:hint="eastAsia"/>
        </w:rPr>
        <w:t>菸</w:t>
      </w:r>
      <w:r w:rsidRPr="00D64471">
        <w:rPr>
          <w:rFonts w:ascii="Times New Roman" w:hAnsi="Times New Roman" w:hint="eastAsia"/>
        </w:rPr>
        <w:t>酒管理法第</w:t>
      </w:r>
      <w:r w:rsidRPr="00D64471">
        <w:rPr>
          <w:rFonts w:ascii="Times New Roman" w:hAnsi="Times New Roman" w:hint="eastAsia"/>
        </w:rPr>
        <w:t>45</w:t>
      </w:r>
      <w:r w:rsidRPr="00D64471">
        <w:rPr>
          <w:rFonts w:ascii="Times New Roman" w:hAnsi="Times New Roman" w:hint="eastAsia"/>
        </w:rPr>
        <w:t>條及相關規定，一般旅客可攜帶</w:t>
      </w:r>
      <w:r w:rsidRPr="00D64471">
        <w:rPr>
          <w:rFonts w:ascii="Times New Roman" w:hAnsi="Times New Roman" w:hint="eastAsia"/>
        </w:rPr>
        <w:t>5</w:t>
      </w:r>
      <w:r w:rsidRPr="00D64471">
        <w:rPr>
          <w:rFonts w:ascii="Times New Roman" w:hAnsi="Times New Roman" w:hint="eastAsia"/>
        </w:rPr>
        <w:t>條</w:t>
      </w:r>
      <w:proofErr w:type="gramStart"/>
      <w:r w:rsidRPr="00D64471">
        <w:rPr>
          <w:rFonts w:ascii="Times New Roman" w:hAnsi="Times New Roman" w:hint="eastAsia"/>
        </w:rPr>
        <w:t>菸</w:t>
      </w:r>
      <w:proofErr w:type="gramEnd"/>
      <w:r w:rsidRPr="00D64471">
        <w:rPr>
          <w:rFonts w:ascii="Times New Roman" w:hAnsi="Times New Roman" w:hint="eastAsia"/>
        </w:rPr>
        <w:t>，但僅</w:t>
      </w:r>
      <w:r w:rsidRPr="00D64471">
        <w:rPr>
          <w:rFonts w:ascii="Times New Roman" w:hAnsi="Times New Roman" w:hint="eastAsia"/>
        </w:rPr>
        <w:t>1</w:t>
      </w:r>
      <w:r w:rsidRPr="00D64471">
        <w:rPr>
          <w:rFonts w:ascii="Times New Roman" w:hAnsi="Times New Roman" w:hint="eastAsia"/>
        </w:rPr>
        <w:t>條可免稅，超過</w:t>
      </w:r>
      <w:r w:rsidRPr="00D64471">
        <w:rPr>
          <w:rFonts w:ascii="Times New Roman" w:hAnsi="Times New Roman" w:hint="eastAsia"/>
        </w:rPr>
        <w:t>5</w:t>
      </w:r>
      <w:r w:rsidRPr="00D64471">
        <w:rPr>
          <w:rFonts w:ascii="Times New Roman" w:hAnsi="Times New Roman" w:hint="eastAsia"/>
        </w:rPr>
        <w:t>條者要檢附菸酒進口業許可執照，國安特勤人員吳</w:t>
      </w:r>
      <w:r w:rsidR="00577F06">
        <w:rPr>
          <w:rFonts w:ascii="Times New Roman" w:hAnsi="Times New Roman" w:hint="eastAsia"/>
        </w:rPr>
        <w:t>○○</w:t>
      </w:r>
      <w:r w:rsidRPr="00D64471">
        <w:rPr>
          <w:rFonts w:ascii="Times New Roman" w:hAnsi="Times New Roman" w:hint="eastAsia"/>
        </w:rPr>
        <w:t>不可能有執照，華航何以同意超量販售一節，據華航</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8</w:t>
      </w:r>
      <w:r w:rsidRPr="00D64471">
        <w:rPr>
          <w:rFonts w:ascii="Times New Roman" w:hAnsi="Times New Roman" w:hint="eastAsia"/>
        </w:rPr>
        <w:t>月</w:t>
      </w:r>
      <w:r w:rsidRPr="00D64471">
        <w:rPr>
          <w:rFonts w:ascii="Times New Roman" w:hAnsi="Times New Roman" w:hint="eastAsia"/>
        </w:rPr>
        <w:t>2</w:t>
      </w:r>
      <w:r w:rsidRPr="00D64471">
        <w:rPr>
          <w:rFonts w:ascii="Times New Roman" w:hAnsi="Times New Roman" w:hint="eastAsia"/>
        </w:rPr>
        <w:t>日提出之「總統專機免稅</w:t>
      </w:r>
      <w:proofErr w:type="gramStart"/>
      <w:r w:rsidRPr="00D64471">
        <w:rPr>
          <w:rFonts w:ascii="Times New Roman" w:hAnsi="Times New Roman" w:hint="eastAsia"/>
        </w:rPr>
        <w:t>菸</w:t>
      </w:r>
      <w:proofErr w:type="gramEnd"/>
      <w:r w:rsidRPr="00D64471">
        <w:rPr>
          <w:rFonts w:ascii="Times New Roman" w:hAnsi="Times New Roman" w:hint="eastAsia"/>
        </w:rPr>
        <w:t>案內部報告」載述：「查菸酒管理法、菸酒管理法施行細則及</w:t>
      </w:r>
      <w:proofErr w:type="gramStart"/>
      <w:r w:rsidRPr="00D64471">
        <w:rPr>
          <w:rFonts w:ascii="Times New Roman" w:hAnsi="Times New Roman" w:hint="eastAsia"/>
        </w:rPr>
        <w:t>菸</w:t>
      </w:r>
      <w:proofErr w:type="gramEnd"/>
      <w:r w:rsidRPr="00D64471">
        <w:rPr>
          <w:rFonts w:ascii="Times New Roman" w:hAnsi="Times New Roman" w:hint="eastAsia"/>
        </w:rPr>
        <w:t>害防制法等相關條文，係主管機關要求購買人需於一定情形</w:t>
      </w:r>
      <w:proofErr w:type="gramStart"/>
      <w:r w:rsidRPr="00D64471">
        <w:rPr>
          <w:rFonts w:ascii="Times New Roman" w:hAnsi="Times New Roman" w:hint="eastAsia"/>
        </w:rPr>
        <w:t>下申備菸酒</w:t>
      </w:r>
      <w:proofErr w:type="gramEnd"/>
      <w:r w:rsidRPr="00D64471">
        <w:rPr>
          <w:rFonts w:ascii="Times New Roman" w:hAnsi="Times New Roman" w:hint="eastAsia"/>
        </w:rPr>
        <w:t>進口業許可執照，或於旅客在超量情況下訂有相關處罰。</w:t>
      </w:r>
      <w:proofErr w:type="gramStart"/>
      <w:r w:rsidRPr="00D64471">
        <w:rPr>
          <w:rFonts w:ascii="Times New Roman" w:hAnsi="Times New Roman" w:hint="eastAsia"/>
        </w:rPr>
        <w:t>惟</w:t>
      </w:r>
      <w:proofErr w:type="gramEnd"/>
      <w:r w:rsidRPr="00D64471">
        <w:rPr>
          <w:rFonts w:ascii="Times New Roman" w:hAnsi="Times New Roman" w:hint="eastAsia"/>
        </w:rPr>
        <w:t>一般情況該公司僅提供機上售賣服務，基於禮貌只會提醒旅客相關規定，不會進行查驗。因為實務上有一定之困難，譬如超量購買我們不易要其舉證及是否同機多人委託其購買」云云。</w:t>
      </w:r>
      <w:proofErr w:type="gramStart"/>
      <w:r w:rsidRPr="00D64471">
        <w:rPr>
          <w:rFonts w:ascii="Times New Roman" w:hAnsi="Times New Roman" w:hint="eastAsia"/>
        </w:rPr>
        <w:t>惟查</w:t>
      </w:r>
      <w:proofErr w:type="gramEnd"/>
      <w:r w:rsidRPr="00D64471">
        <w:rPr>
          <w:rFonts w:ascii="Times New Roman" w:hAnsi="Times New Roman" w:hint="eastAsia"/>
        </w:rPr>
        <w:t>，此次總統出訪專機使用機型為空中巴士</w:t>
      </w:r>
      <w:r w:rsidRPr="00D64471">
        <w:rPr>
          <w:rFonts w:ascii="Times New Roman" w:hAnsi="Times New Roman" w:hint="eastAsia"/>
        </w:rPr>
        <w:t>A350-900</w:t>
      </w:r>
      <w:r w:rsidRPr="00D64471">
        <w:rPr>
          <w:rFonts w:ascii="Times New Roman" w:hAnsi="Times New Roman" w:hint="eastAsia"/>
        </w:rPr>
        <w:t>，以其最高可搭載</w:t>
      </w:r>
      <w:r w:rsidRPr="00D64471">
        <w:rPr>
          <w:rFonts w:ascii="Times New Roman" w:hAnsi="Times New Roman" w:hint="eastAsia"/>
        </w:rPr>
        <w:t>306</w:t>
      </w:r>
      <w:r w:rsidRPr="00D64471">
        <w:rPr>
          <w:rFonts w:ascii="Times New Roman" w:hAnsi="Times New Roman" w:hint="eastAsia"/>
        </w:rPr>
        <w:t>名旅客計（不含機組人員），每人申報法定攜帶</w:t>
      </w:r>
      <w:proofErr w:type="gramStart"/>
      <w:r w:rsidRPr="00D64471">
        <w:rPr>
          <w:rFonts w:ascii="Times New Roman" w:hAnsi="Times New Roman" w:hint="eastAsia"/>
        </w:rPr>
        <w:t>捲菸</w:t>
      </w:r>
      <w:proofErr w:type="gramEnd"/>
      <w:r w:rsidRPr="00D64471">
        <w:rPr>
          <w:rFonts w:ascii="Times New Roman" w:hAnsi="Times New Roman" w:hint="eastAsia"/>
        </w:rPr>
        <w:t>上限</w:t>
      </w:r>
      <w:r w:rsidRPr="00D64471">
        <w:rPr>
          <w:rFonts w:ascii="Times New Roman" w:hAnsi="Times New Roman" w:hint="eastAsia"/>
        </w:rPr>
        <w:t>5</w:t>
      </w:r>
      <w:r w:rsidRPr="00D64471">
        <w:rPr>
          <w:rFonts w:ascii="Times New Roman" w:hAnsi="Times New Roman" w:hint="eastAsia"/>
        </w:rPr>
        <w:t>條，即使同機多人委託</w:t>
      </w:r>
      <w:r w:rsidRPr="00D64471">
        <w:rPr>
          <w:rFonts w:ascii="Times New Roman" w:hAnsi="Times New Roman" w:hint="eastAsia"/>
        </w:rPr>
        <w:t>1</w:t>
      </w:r>
      <w:r w:rsidRPr="00D64471">
        <w:rPr>
          <w:rFonts w:ascii="Times New Roman" w:hAnsi="Times New Roman" w:hint="eastAsia"/>
        </w:rPr>
        <w:t>人購買，亦不可能超過最高於機上可販售之</w:t>
      </w:r>
      <w:r w:rsidRPr="00D64471">
        <w:rPr>
          <w:rFonts w:ascii="Times New Roman" w:hAnsi="Times New Roman" w:hint="eastAsia"/>
        </w:rPr>
        <w:t>1,530</w:t>
      </w:r>
      <w:r w:rsidRPr="00D64471">
        <w:rPr>
          <w:rFonts w:ascii="Times New Roman" w:hAnsi="Times New Roman" w:hint="eastAsia"/>
        </w:rPr>
        <w:t>條數量。</w:t>
      </w:r>
      <w:proofErr w:type="gramStart"/>
      <w:r w:rsidRPr="00D64471">
        <w:rPr>
          <w:rFonts w:ascii="Times New Roman" w:hAnsi="Times New Roman" w:hint="eastAsia"/>
        </w:rPr>
        <w:t>況</w:t>
      </w:r>
      <w:proofErr w:type="gramEnd"/>
      <w:r w:rsidRPr="00D64471">
        <w:rPr>
          <w:rFonts w:ascii="Times New Roman" w:hAnsi="Times New Roman" w:hint="eastAsia"/>
        </w:rPr>
        <w:t>華航本次專機上機前申報簽證之「上</w:t>
      </w:r>
      <w:proofErr w:type="gramStart"/>
      <w:r w:rsidRPr="00D64471">
        <w:rPr>
          <w:rFonts w:ascii="Times New Roman" w:hAnsi="Times New Roman" w:hint="eastAsia"/>
        </w:rPr>
        <w:t>機清表</w:t>
      </w:r>
      <w:proofErr w:type="gramEnd"/>
      <w:r w:rsidRPr="00D64471">
        <w:rPr>
          <w:rFonts w:ascii="Times New Roman" w:hAnsi="Times New Roman" w:hint="eastAsia"/>
        </w:rPr>
        <w:t>」（海關稱「使用量清表」）</w:t>
      </w:r>
      <w:proofErr w:type="gramStart"/>
      <w:r w:rsidRPr="00D64471">
        <w:rPr>
          <w:rFonts w:ascii="Times New Roman" w:hAnsi="Times New Roman" w:hint="eastAsia"/>
        </w:rPr>
        <w:t>菸</w:t>
      </w:r>
      <w:proofErr w:type="gramEnd"/>
      <w:r w:rsidRPr="00D64471">
        <w:rPr>
          <w:rFonts w:ascii="Times New Roman" w:hAnsi="Times New Roman" w:hint="eastAsia"/>
        </w:rPr>
        <w:t>品總數高達</w:t>
      </w:r>
      <w:r w:rsidRPr="00D64471">
        <w:rPr>
          <w:rFonts w:ascii="Times New Roman" w:hAnsi="Times New Roman" w:hint="eastAsia"/>
        </w:rPr>
        <w:t>10,101</w:t>
      </w:r>
      <w:r w:rsidRPr="00D64471">
        <w:rPr>
          <w:rFonts w:ascii="Times New Roman" w:hAnsi="Times New Roman" w:hint="eastAsia"/>
        </w:rPr>
        <w:lastRenderedPageBreak/>
        <w:t>條，基於飛行安全及節省油料等諸多因素考量，不可能全數裝載上機，以上華航於此次事件之檢討說明，顯係推諉卸責之詞，顯非可</w:t>
      </w:r>
      <w:proofErr w:type="gramStart"/>
      <w:r w:rsidRPr="00D64471">
        <w:rPr>
          <w:rFonts w:ascii="Times New Roman" w:hAnsi="Times New Roman" w:hint="eastAsia"/>
        </w:rPr>
        <w:t>採</w:t>
      </w:r>
      <w:proofErr w:type="gramEnd"/>
      <w:r w:rsidRPr="00D64471">
        <w:rPr>
          <w:rFonts w:ascii="Times New Roman" w:hAnsi="Times New Roman" w:hint="eastAsia"/>
        </w:rPr>
        <w:t>。</w:t>
      </w:r>
      <w:bookmarkEnd w:id="212"/>
    </w:p>
    <w:p w:rsidR="00CA648E" w:rsidRPr="00204385" w:rsidRDefault="00AB1512" w:rsidP="00726546">
      <w:pPr>
        <w:pStyle w:val="3"/>
        <w:ind w:left="1360" w:hanging="680"/>
        <w:rPr>
          <w:rFonts w:ascii="Times New Roman" w:hAnsi="Times New Roman"/>
        </w:rPr>
      </w:pPr>
      <w:bookmarkStart w:id="213" w:name="_Toc43280056"/>
      <w:r w:rsidRPr="00D64471">
        <w:rPr>
          <w:rFonts w:ascii="Times New Roman" w:hAnsi="Times New Roman" w:hint="eastAsia"/>
        </w:rPr>
        <w:t>綜上，華航為促銷免</w:t>
      </w:r>
      <w:r w:rsidRPr="00204385">
        <w:rPr>
          <w:rFonts w:ascii="Times New Roman" w:hAnsi="Times New Roman" w:hint="eastAsia"/>
        </w:rPr>
        <w:t>稅</w:t>
      </w:r>
      <w:proofErr w:type="gramStart"/>
      <w:r w:rsidRPr="00204385">
        <w:rPr>
          <w:rFonts w:ascii="Times New Roman" w:hAnsi="Times New Roman" w:hint="eastAsia"/>
        </w:rPr>
        <w:t>菸</w:t>
      </w:r>
      <w:proofErr w:type="gramEnd"/>
      <w:r w:rsidRPr="00204385">
        <w:rPr>
          <w:rFonts w:ascii="Times New Roman" w:hAnsi="Times New Roman" w:hint="eastAsia"/>
        </w:rPr>
        <w:t>品，竟</w:t>
      </w:r>
      <w:proofErr w:type="gramStart"/>
      <w:r w:rsidRPr="00204385">
        <w:rPr>
          <w:rFonts w:ascii="Times New Roman" w:hAnsi="Times New Roman" w:hint="eastAsia"/>
        </w:rPr>
        <w:t>罔</w:t>
      </w:r>
      <w:proofErr w:type="gramEnd"/>
      <w:r w:rsidRPr="00204385">
        <w:rPr>
          <w:rFonts w:ascii="Times New Roman" w:hAnsi="Times New Roman" w:hint="eastAsia"/>
        </w:rPr>
        <w:t>顧國人生命健康，為總統專機府會單位特設定「</w:t>
      </w:r>
      <w:r w:rsidRPr="00204385">
        <w:rPr>
          <w:rFonts w:ascii="Times New Roman" w:hAnsi="Times New Roman" w:hint="eastAsia"/>
        </w:rPr>
        <w:t>@VIPPR</w:t>
      </w:r>
      <w:r w:rsidRPr="00204385">
        <w:rPr>
          <w:rFonts w:ascii="Times New Roman" w:hAnsi="Times New Roman" w:hint="eastAsia"/>
        </w:rPr>
        <w:t>」專用網路預購訂位代號，放寬網路預訂系統單一品項數量限制，訂購遠逾法令規定允許之數量，違反</w:t>
      </w:r>
      <w:proofErr w:type="gramStart"/>
      <w:r w:rsidRPr="00204385">
        <w:rPr>
          <w:rFonts w:ascii="Times New Roman" w:hAnsi="Times New Roman" w:hint="eastAsia"/>
        </w:rPr>
        <w:t>菸</w:t>
      </w:r>
      <w:proofErr w:type="gramEnd"/>
      <w:r w:rsidRPr="00204385">
        <w:rPr>
          <w:rFonts w:ascii="Times New Roman" w:hAnsi="Times New Roman" w:hint="eastAsia"/>
        </w:rPr>
        <w:t>害防制法、入境旅客報</w:t>
      </w:r>
      <w:proofErr w:type="gramStart"/>
      <w:r w:rsidRPr="00204385">
        <w:rPr>
          <w:rFonts w:ascii="Times New Roman" w:hAnsi="Times New Roman" w:hint="eastAsia"/>
        </w:rPr>
        <w:t>驗稅放</w:t>
      </w:r>
      <w:proofErr w:type="gramEnd"/>
      <w:r w:rsidRPr="00204385">
        <w:rPr>
          <w:rFonts w:ascii="Times New Roman" w:hAnsi="Times New Roman" w:hint="eastAsia"/>
        </w:rPr>
        <w:t>辦法及菸酒管理法，</w:t>
      </w:r>
      <w:r w:rsidR="00634F8B">
        <w:rPr>
          <w:rFonts w:ascii="Times New Roman" w:hAnsi="Times New Roman" w:hint="eastAsia"/>
        </w:rPr>
        <w:t>形</w:t>
      </w:r>
      <w:r w:rsidR="000005D1" w:rsidRPr="00204385">
        <w:rPr>
          <w:rFonts w:ascii="Times New Roman" w:hAnsi="Times New Roman" w:hint="eastAsia"/>
        </w:rPr>
        <w:t>同濫用</w:t>
      </w:r>
      <w:r w:rsidRPr="00204385">
        <w:rPr>
          <w:rFonts w:ascii="Times New Roman" w:hAnsi="Times New Roman" w:hint="eastAsia"/>
        </w:rPr>
        <w:t>特權不良觀感，核有違失。</w:t>
      </w:r>
      <w:bookmarkEnd w:id="213"/>
    </w:p>
    <w:p w:rsidR="00CA648E" w:rsidRPr="00D64471" w:rsidRDefault="001417E4" w:rsidP="00B2370F">
      <w:pPr>
        <w:pStyle w:val="2"/>
        <w:ind w:left="1020" w:hanging="680"/>
        <w:rPr>
          <w:rFonts w:ascii="Times New Roman" w:hAnsi="Times New Roman"/>
          <w:b/>
        </w:rPr>
      </w:pPr>
      <w:bookmarkStart w:id="214" w:name="_Toc43280057"/>
      <w:r w:rsidRPr="00204385">
        <w:rPr>
          <w:rFonts w:ascii="Times New Roman" w:hAnsi="Times New Roman" w:hint="eastAsia"/>
          <w:b/>
        </w:rPr>
        <w:t>108</w:t>
      </w:r>
      <w:r w:rsidRPr="00204385">
        <w:rPr>
          <w:rFonts w:ascii="Times New Roman" w:hAnsi="Times New Roman" w:hint="eastAsia"/>
          <w:b/>
        </w:rPr>
        <w:t>年</w:t>
      </w:r>
      <w:r w:rsidRPr="00204385">
        <w:rPr>
          <w:rFonts w:ascii="Times New Roman" w:hAnsi="Times New Roman" w:hint="eastAsia"/>
          <w:b/>
        </w:rPr>
        <w:t>7</w:t>
      </w:r>
      <w:r w:rsidRPr="00204385">
        <w:rPr>
          <w:rFonts w:ascii="Times New Roman" w:hAnsi="Times New Roman" w:hint="eastAsia"/>
          <w:b/>
        </w:rPr>
        <w:t>月</w:t>
      </w:r>
      <w:r w:rsidRPr="00204385">
        <w:rPr>
          <w:rFonts w:ascii="Times New Roman" w:hAnsi="Times New Roman" w:hint="eastAsia"/>
          <w:b/>
        </w:rPr>
        <w:t>22</w:t>
      </w:r>
      <w:r w:rsidRPr="00204385">
        <w:rPr>
          <w:rFonts w:ascii="Times New Roman" w:hAnsi="Times New Roman" w:hint="eastAsia"/>
          <w:b/>
        </w:rPr>
        <w:t>日「自由民主永續之旅」團購超額免稅</w:t>
      </w:r>
      <w:proofErr w:type="gramStart"/>
      <w:r w:rsidRPr="00204385">
        <w:rPr>
          <w:rFonts w:ascii="Times New Roman" w:hAnsi="Times New Roman" w:hint="eastAsia"/>
          <w:b/>
        </w:rPr>
        <w:t>菸</w:t>
      </w:r>
      <w:proofErr w:type="gramEnd"/>
      <w:r w:rsidRPr="00204385">
        <w:rPr>
          <w:rFonts w:ascii="Times New Roman" w:hAnsi="Times New Roman" w:hint="eastAsia"/>
          <w:b/>
        </w:rPr>
        <w:t>事件遭調職回軍之國安特勤人員具有「軍警」及「特勤人員」雙重身分，其強制回軍，亦屬特勤人員職務輪調及回任辦法第</w:t>
      </w:r>
      <w:r w:rsidRPr="00204385">
        <w:rPr>
          <w:rFonts w:ascii="Times New Roman" w:hAnsi="Times New Roman" w:hint="eastAsia"/>
          <w:b/>
        </w:rPr>
        <w:t>7</w:t>
      </w:r>
      <w:r w:rsidRPr="00204385">
        <w:rPr>
          <w:rFonts w:ascii="Times New Roman" w:hAnsi="Times New Roman" w:hint="eastAsia"/>
          <w:b/>
        </w:rPr>
        <w:t>條規定之不適任情形，惟國安局未依同辦法第</w:t>
      </w:r>
      <w:r w:rsidRPr="00204385">
        <w:rPr>
          <w:rFonts w:ascii="Times New Roman" w:hAnsi="Times New Roman" w:hint="eastAsia"/>
          <w:b/>
        </w:rPr>
        <w:t>8</w:t>
      </w:r>
      <w:r w:rsidRPr="00204385">
        <w:rPr>
          <w:rFonts w:ascii="Times New Roman" w:hAnsi="Times New Roman" w:hint="eastAsia"/>
          <w:b/>
        </w:rPr>
        <w:t>條規定設回任審查會，並給予當事人陳述意見之機會，僅依陸海空軍軍官士官任職條例及其施行細則規定辦理，迴避</w:t>
      </w:r>
      <w:r w:rsidR="00EE2DE9" w:rsidRPr="00204385">
        <w:rPr>
          <w:rFonts w:ascii="Times New Roman" w:hAnsi="Times New Roman" w:hint="eastAsia"/>
          <w:b/>
        </w:rPr>
        <w:t>其</w:t>
      </w:r>
      <w:r w:rsidRPr="00204385">
        <w:rPr>
          <w:rFonts w:ascii="Times New Roman" w:hAnsi="Times New Roman" w:hint="eastAsia"/>
          <w:b/>
        </w:rPr>
        <w:t>「特勤人員」身分權益之保障，過程顯有違失。至於</w:t>
      </w:r>
      <w:r w:rsidR="00EE2DE9" w:rsidRPr="00204385">
        <w:rPr>
          <w:rFonts w:ascii="Times New Roman" w:hAnsi="Times New Roman" w:hint="eastAsia"/>
          <w:b/>
        </w:rPr>
        <w:t>其</w:t>
      </w:r>
      <w:r w:rsidRPr="00204385">
        <w:rPr>
          <w:rFonts w:ascii="Times New Roman" w:hAnsi="Times New Roman" w:hint="eastAsia"/>
          <w:b/>
        </w:rPr>
        <w:t>申請</w:t>
      </w:r>
      <w:proofErr w:type="gramStart"/>
      <w:r w:rsidRPr="00204385">
        <w:rPr>
          <w:rFonts w:ascii="Times New Roman" w:hAnsi="Times New Roman" w:hint="eastAsia"/>
          <w:b/>
        </w:rPr>
        <w:t>退伍之否准</w:t>
      </w:r>
      <w:proofErr w:type="gramEnd"/>
      <w:r w:rsidRPr="00204385">
        <w:rPr>
          <w:rFonts w:ascii="Times New Roman" w:hAnsi="Times New Roman" w:hint="eastAsia"/>
          <w:b/>
        </w:rPr>
        <w:t>，依陸海空軍軍官士官服役條例第</w:t>
      </w:r>
      <w:r w:rsidRPr="00204385">
        <w:rPr>
          <w:rFonts w:ascii="Times New Roman" w:hAnsi="Times New Roman" w:hint="eastAsia"/>
          <w:b/>
        </w:rPr>
        <w:t>1</w:t>
      </w:r>
      <w:r w:rsidRPr="00D64471">
        <w:rPr>
          <w:rFonts w:ascii="Times New Roman" w:hAnsi="Times New Roman" w:hint="eastAsia"/>
          <w:b/>
        </w:rPr>
        <w:t>5</w:t>
      </w:r>
      <w:r w:rsidRPr="00D64471">
        <w:rPr>
          <w:rFonts w:ascii="Times New Roman" w:hAnsi="Times New Roman" w:hint="eastAsia"/>
          <w:b/>
        </w:rPr>
        <w:t>條第</w:t>
      </w:r>
      <w:r w:rsidRPr="00D64471">
        <w:rPr>
          <w:rFonts w:ascii="Times New Roman" w:hAnsi="Times New Roman" w:hint="eastAsia"/>
          <w:b/>
        </w:rPr>
        <w:t>4</w:t>
      </w:r>
      <w:r w:rsidRPr="00D64471">
        <w:rPr>
          <w:rFonts w:ascii="Times New Roman" w:hAnsi="Times New Roman" w:hint="eastAsia"/>
          <w:b/>
        </w:rPr>
        <w:t>項規定係屬國防部權責，宜由該</w:t>
      </w:r>
      <w:proofErr w:type="gramStart"/>
      <w:r w:rsidRPr="00D64471">
        <w:rPr>
          <w:rFonts w:ascii="Times New Roman" w:hAnsi="Times New Roman" w:hint="eastAsia"/>
          <w:b/>
        </w:rPr>
        <w:t>部本權責卓處</w:t>
      </w:r>
      <w:proofErr w:type="gramEnd"/>
      <w:r w:rsidRPr="00D64471">
        <w:rPr>
          <w:rFonts w:ascii="Times New Roman" w:hAnsi="Times New Roman" w:hint="eastAsia"/>
          <w:b/>
        </w:rPr>
        <w:t>。</w:t>
      </w:r>
      <w:bookmarkEnd w:id="214"/>
    </w:p>
    <w:p w:rsidR="00F3750A" w:rsidRPr="00D64471" w:rsidRDefault="00F3750A" w:rsidP="003D6C7B">
      <w:pPr>
        <w:pStyle w:val="3"/>
        <w:ind w:left="1360" w:hanging="680"/>
        <w:rPr>
          <w:rFonts w:ascii="Times New Roman" w:hAnsi="Times New Roman"/>
        </w:rPr>
      </w:pPr>
      <w:bookmarkStart w:id="215" w:name="_Toc43280058"/>
      <w:r w:rsidRPr="00D64471">
        <w:rPr>
          <w:rFonts w:ascii="Times New Roman" w:hAnsi="Times New Roman" w:hint="eastAsia"/>
        </w:rPr>
        <w:t>特種勤務條例第</w:t>
      </w:r>
      <w:r w:rsidRPr="00D64471">
        <w:rPr>
          <w:rFonts w:ascii="Times New Roman" w:hAnsi="Times New Roman" w:hint="eastAsia"/>
        </w:rPr>
        <w:t>2</w:t>
      </w:r>
      <w:r w:rsidRPr="00D64471">
        <w:rPr>
          <w:rFonts w:ascii="Times New Roman" w:hAnsi="Times New Roman" w:hint="eastAsia"/>
        </w:rPr>
        <w:t>條、第</w:t>
      </w:r>
      <w:r w:rsidRPr="00D64471">
        <w:rPr>
          <w:rFonts w:ascii="Times New Roman" w:hAnsi="Times New Roman" w:hint="eastAsia"/>
        </w:rPr>
        <w:t>3</w:t>
      </w:r>
      <w:r w:rsidRPr="00D64471">
        <w:rPr>
          <w:rFonts w:ascii="Times New Roman" w:hAnsi="Times New Roman" w:hint="eastAsia"/>
        </w:rPr>
        <w:t>條第</w:t>
      </w:r>
      <w:r w:rsidRPr="00D64471">
        <w:rPr>
          <w:rFonts w:ascii="Times New Roman" w:hAnsi="Times New Roman" w:hint="eastAsia"/>
        </w:rPr>
        <w:t>2</w:t>
      </w:r>
      <w:r w:rsidRPr="00D64471">
        <w:rPr>
          <w:rFonts w:ascii="Times New Roman" w:hAnsi="Times New Roman" w:hint="eastAsia"/>
        </w:rPr>
        <w:t>款、第</w:t>
      </w:r>
      <w:r w:rsidRPr="00D64471">
        <w:rPr>
          <w:rFonts w:ascii="Times New Roman" w:hAnsi="Times New Roman" w:hint="eastAsia"/>
        </w:rPr>
        <w:t>15</w:t>
      </w:r>
      <w:r w:rsidRPr="00D64471">
        <w:rPr>
          <w:rFonts w:ascii="Times New Roman" w:hAnsi="Times New Roman" w:hint="eastAsia"/>
        </w:rPr>
        <w:t>條第</w:t>
      </w:r>
      <w:r w:rsidRPr="00D64471">
        <w:rPr>
          <w:rFonts w:ascii="Times New Roman" w:hAnsi="Times New Roman" w:hint="eastAsia"/>
        </w:rPr>
        <w:t>2</w:t>
      </w:r>
      <w:r w:rsidRPr="00D64471">
        <w:rPr>
          <w:rFonts w:ascii="Times New Roman" w:hAnsi="Times New Roman" w:hint="eastAsia"/>
        </w:rPr>
        <w:t>項規定：「本條例之主管機關為國安局」、「特勤人員：指國安局特勤中心、總統府侍衛室、警政署保安警察第六總隊第一警官大隊及憲兵指揮部警衛大隊等特種勤務專責單位所屬，負責策劃及執行特種勤務相關工作之人員」、「主管機關應建立特勤人員之職務輪調及回任制度。其輪調及回任辦法，由主管機關定之。」特勤人員職務輪調及回任辦法第</w:t>
      </w:r>
      <w:r w:rsidRPr="00D64471">
        <w:rPr>
          <w:rFonts w:ascii="Times New Roman" w:hAnsi="Times New Roman" w:hint="eastAsia"/>
        </w:rPr>
        <w:t>2</w:t>
      </w:r>
      <w:r w:rsidRPr="00D64471">
        <w:rPr>
          <w:rFonts w:ascii="Times New Roman" w:hAnsi="Times New Roman" w:hint="eastAsia"/>
        </w:rPr>
        <w:t>條第</w:t>
      </w:r>
      <w:r w:rsidRPr="00D64471">
        <w:rPr>
          <w:rFonts w:ascii="Times New Roman" w:hAnsi="Times New Roman" w:hint="eastAsia"/>
        </w:rPr>
        <w:t>2</w:t>
      </w:r>
      <w:r w:rsidRPr="00D64471">
        <w:rPr>
          <w:rFonts w:ascii="Times New Roman" w:hAnsi="Times New Roman" w:hint="eastAsia"/>
        </w:rPr>
        <w:t>款、第</w:t>
      </w:r>
      <w:r w:rsidRPr="00D64471">
        <w:rPr>
          <w:rFonts w:ascii="Times New Roman" w:hAnsi="Times New Roman" w:hint="eastAsia"/>
        </w:rPr>
        <w:t>7</w:t>
      </w:r>
      <w:r w:rsidRPr="00D64471">
        <w:rPr>
          <w:rFonts w:ascii="Times New Roman" w:hAnsi="Times New Roman" w:hint="eastAsia"/>
        </w:rPr>
        <w:t>條、第</w:t>
      </w:r>
      <w:r w:rsidRPr="00D64471">
        <w:rPr>
          <w:rFonts w:ascii="Times New Roman" w:hAnsi="Times New Roman" w:hint="eastAsia"/>
        </w:rPr>
        <w:t>8</w:t>
      </w:r>
      <w:r w:rsidRPr="00D64471">
        <w:rPr>
          <w:rFonts w:ascii="Times New Roman" w:hAnsi="Times New Roman" w:hint="eastAsia"/>
        </w:rPr>
        <w:t>條規定：「回任：</w:t>
      </w:r>
      <w:proofErr w:type="gramStart"/>
      <w:r w:rsidRPr="00D64471">
        <w:rPr>
          <w:rFonts w:ascii="Times New Roman" w:hAnsi="Times New Roman" w:hint="eastAsia"/>
        </w:rPr>
        <w:t>指特勤</w:t>
      </w:r>
      <w:proofErr w:type="gramEnd"/>
      <w:r w:rsidRPr="00D64471">
        <w:rPr>
          <w:rFonts w:ascii="Times New Roman" w:hAnsi="Times New Roman" w:hint="eastAsia"/>
        </w:rPr>
        <w:t>人員自特勤編組中</w:t>
      </w:r>
      <w:proofErr w:type="gramStart"/>
      <w:r w:rsidRPr="00D64471">
        <w:rPr>
          <w:rFonts w:ascii="Times New Roman" w:hAnsi="Times New Roman" w:hint="eastAsia"/>
        </w:rPr>
        <w:t>解編並歸</w:t>
      </w:r>
      <w:proofErr w:type="gramEnd"/>
      <w:r w:rsidRPr="00D64471">
        <w:rPr>
          <w:rFonts w:ascii="Times New Roman" w:hAnsi="Times New Roman" w:hint="eastAsia"/>
        </w:rPr>
        <w:t>建隸屬機關</w:t>
      </w:r>
      <w:proofErr w:type="gramStart"/>
      <w:r w:rsidRPr="00D64471">
        <w:rPr>
          <w:rFonts w:ascii="Times New Roman" w:hAnsi="Times New Roman" w:hint="eastAsia"/>
        </w:rPr>
        <w:t>擔任非特勤</w:t>
      </w:r>
      <w:proofErr w:type="gramEnd"/>
      <w:r w:rsidRPr="00D64471">
        <w:rPr>
          <w:rFonts w:ascii="Times New Roman" w:hAnsi="Times New Roman" w:hint="eastAsia"/>
        </w:rPr>
        <w:t>人員」、「特勤人員有下列各款情形之一，經審查不適任執行特種勤</w:t>
      </w:r>
      <w:r w:rsidRPr="00D64471">
        <w:rPr>
          <w:rFonts w:ascii="Times New Roman" w:hAnsi="Times New Roman" w:hint="eastAsia"/>
        </w:rPr>
        <w:lastRenderedPageBreak/>
        <w:t>務者，得辦理強制回任：一、未通過安全查核。二、無故拒絕接受年度必要之訓練及體技能</w:t>
      </w:r>
      <w:proofErr w:type="gramStart"/>
      <w:r w:rsidRPr="00D64471">
        <w:rPr>
          <w:rFonts w:ascii="Times New Roman" w:hAnsi="Times New Roman" w:hint="eastAsia"/>
        </w:rPr>
        <w:t>鑑</w:t>
      </w:r>
      <w:proofErr w:type="gramEnd"/>
      <w:r w:rsidRPr="00D64471">
        <w:rPr>
          <w:rFonts w:ascii="Times New Roman" w:hAnsi="Times New Roman" w:hint="eastAsia"/>
        </w:rPr>
        <w:t>測。三、執行特種勤務時，因執行不力或怠忽職守。四、因品德、言行、債務管理嚴重失當有明確事證，影響特勤人員之聲譽」、「國安局特勤中心應設回任審查委員會（下稱審查會），對符合前條各款事由之特勤人員是否適任特勤工作提出審查建議，並簽</w:t>
      </w:r>
      <w:proofErr w:type="gramStart"/>
      <w:r w:rsidRPr="00D64471">
        <w:rPr>
          <w:rFonts w:ascii="Times New Roman" w:hAnsi="Times New Roman" w:hint="eastAsia"/>
        </w:rPr>
        <w:t>陳局長核布</w:t>
      </w:r>
      <w:proofErr w:type="gramEnd"/>
      <w:r w:rsidRPr="00D64471">
        <w:rPr>
          <w:rFonts w:ascii="Times New Roman" w:hAnsi="Times New Roman" w:hint="eastAsia"/>
        </w:rPr>
        <w:t>。…</w:t>
      </w:r>
      <w:proofErr w:type="gramStart"/>
      <w:r w:rsidRPr="00D64471">
        <w:rPr>
          <w:rFonts w:ascii="Times New Roman" w:hAnsi="Times New Roman" w:hint="eastAsia"/>
        </w:rPr>
        <w:t>…</w:t>
      </w:r>
      <w:proofErr w:type="gramEnd"/>
      <w:r w:rsidRPr="00D64471">
        <w:rPr>
          <w:rFonts w:ascii="Times New Roman" w:hAnsi="Times New Roman" w:hint="eastAsia"/>
        </w:rPr>
        <w:t>實施第</w:t>
      </w:r>
      <w:r w:rsidRPr="00D64471">
        <w:rPr>
          <w:rFonts w:ascii="Times New Roman" w:hAnsi="Times New Roman" w:hint="eastAsia"/>
        </w:rPr>
        <w:t>1</w:t>
      </w:r>
      <w:r w:rsidRPr="00D64471">
        <w:rPr>
          <w:rFonts w:ascii="Times New Roman" w:hAnsi="Times New Roman" w:hint="eastAsia"/>
        </w:rPr>
        <w:t>項審查作業時，應請相關人員列席並給予當事人陳述意見之機會。國安局特勤中心應將第</w:t>
      </w:r>
      <w:r w:rsidRPr="00D64471">
        <w:rPr>
          <w:rFonts w:ascii="Times New Roman" w:hAnsi="Times New Roman" w:hint="eastAsia"/>
        </w:rPr>
        <w:t>1</w:t>
      </w:r>
      <w:r w:rsidRPr="00D64471">
        <w:rPr>
          <w:rFonts w:ascii="Times New Roman" w:hAnsi="Times New Roman" w:hint="eastAsia"/>
        </w:rPr>
        <w:t>項回任之決定，以書面附記理由及提起救濟之方法、</w:t>
      </w:r>
      <w:proofErr w:type="gramStart"/>
      <w:r w:rsidRPr="00D64471">
        <w:rPr>
          <w:rFonts w:ascii="Times New Roman" w:hAnsi="Times New Roman" w:hint="eastAsia"/>
        </w:rPr>
        <w:t>期間、</w:t>
      </w:r>
      <w:proofErr w:type="gramEnd"/>
      <w:r w:rsidRPr="00D64471">
        <w:rPr>
          <w:rFonts w:ascii="Times New Roman" w:hAnsi="Times New Roman" w:hint="eastAsia"/>
        </w:rPr>
        <w:t>受理機關，送達當事人並通知其隸屬機關。」</w:t>
      </w:r>
      <w:bookmarkEnd w:id="215"/>
    </w:p>
    <w:p w:rsidR="00F3750A" w:rsidRPr="00204385" w:rsidRDefault="00F3750A" w:rsidP="00F51133">
      <w:pPr>
        <w:pStyle w:val="3"/>
        <w:ind w:left="1360" w:hanging="680"/>
        <w:rPr>
          <w:rFonts w:ascii="Times New Roman" w:hAnsi="Times New Roman"/>
        </w:rPr>
      </w:pPr>
      <w:bookmarkStart w:id="216" w:name="_Toc43280059"/>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日「自由民主永續之旅」團購超額免稅</w:t>
      </w:r>
      <w:proofErr w:type="gramStart"/>
      <w:r w:rsidRPr="00D64471">
        <w:rPr>
          <w:rFonts w:ascii="Times New Roman" w:hAnsi="Times New Roman" w:hint="eastAsia"/>
        </w:rPr>
        <w:t>菸</w:t>
      </w:r>
      <w:proofErr w:type="gramEnd"/>
      <w:r w:rsidRPr="00D64471">
        <w:rPr>
          <w:rFonts w:ascii="Times New Roman" w:hAnsi="Times New Roman" w:hint="eastAsia"/>
        </w:rPr>
        <w:t>事件爆發後，除吳</w:t>
      </w:r>
      <w:r w:rsidR="001D0B52">
        <w:rPr>
          <w:rFonts w:ascii="Times New Roman" w:hAnsi="Times New Roman" w:hint="eastAsia"/>
        </w:rPr>
        <w:t>○○</w:t>
      </w:r>
      <w:r w:rsidRPr="00D64471">
        <w:rPr>
          <w:rFonts w:ascii="Times New Roman" w:hAnsi="Times New Roman" w:hint="eastAsia"/>
        </w:rPr>
        <w:t>、張</w:t>
      </w:r>
      <w:r w:rsidR="001D0B52">
        <w:rPr>
          <w:rFonts w:ascii="Times New Roman" w:hAnsi="Times New Roman" w:hint="eastAsia"/>
        </w:rPr>
        <w:t>○○</w:t>
      </w:r>
      <w:r w:rsidRPr="00D64471">
        <w:rPr>
          <w:rFonts w:ascii="Times New Roman" w:hAnsi="Times New Roman" w:hint="eastAsia"/>
        </w:rPr>
        <w:t>於第一時間遭司法機關收押外，隨案情逐漸明朗，經查參與吳</w:t>
      </w:r>
      <w:r w:rsidR="001D0B52">
        <w:rPr>
          <w:rFonts w:ascii="Times New Roman" w:hAnsi="Times New Roman" w:hint="eastAsia"/>
        </w:rPr>
        <w:t>○○</w:t>
      </w:r>
      <w:proofErr w:type="gramStart"/>
      <w:r w:rsidRPr="00D64471">
        <w:rPr>
          <w:rFonts w:ascii="Times New Roman" w:hAnsi="Times New Roman" w:hint="eastAsia"/>
        </w:rPr>
        <w:t>團購涉案</w:t>
      </w:r>
      <w:proofErr w:type="gramEnd"/>
      <w:r w:rsidRPr="00D64471">
        <w:rPr>
          <w:rFonts w:ascii="Times New Roman" w:hAnsi="Times New Roman" w:hint="eastAsia"/>
        </w:rPr>
        <w:t>之國安特勤人員多達</w:t>
      </w:r>
      <w:r w:rsidRPr="00D64471">
        <w:rPr>
          <w:rFonts w:ascii="Times New Roman" w:hAnsi="Times New Roman" w:hint="eastAsia"/>
        </w:rPr>
        <w:t>70</w:t>
      </w:r>
      <w:r w:rsidRPr="00D64471">
        <w:rPr>
          <w:rFonts w:ascii="Times New Roman" w:hAnsi="Times New Roman" w:hint="eastAsia"/>
        </w:rPr>
        <w:t>餘人，大部分為軍職人員，少數為警職人員，總統府與國安局考量擔任督導主管及購買數量較多之軍</w:t>
      </w:r>
      <w:r w:rsidR="00F857AD" w:rsidRPr="00D64471">
        <w:rPr>
          <w:rFonts w:ascii="Times New Roman" w:hAnsi="Times New Roman" w:hint="eastAsia"/>
        </w:rPr>
        <w:t>警</w:t>
      </w:r>
      <w:r w:rsidRPr="00204385">
        <w:rPr>
          <w:rFonts w:ascii="Times New Roman" w:hAnsi="Times New Roman" w:hint="eastAsia"/>
        </w:rPr>
        <w:t>職人員，認</w:t>
      </w:r>
      <w:r w:rsidR="00D614E9" w:rsidRPr="00204385">
        <w:rPr>
          <w:rFonts w:ascii="Times New Roman" w:hAnsi="Times New Roman" w:hint="eastAsia"/>
        </w:rPr>
        <w:t>其</w:t>
      </w:r>
      <w:r w:rsidRPr="00204385">
        <w:rPr>
          <w:rFonts w:ascii="Times New Roman" w:hAnsi="Times New Roman" w:hint="eastAsia"/>
        </w:rPr>
        <w:t>有人地</w:t>
      </w:r>
      <w:r w:rsidR="00FE2336" w:rsidRPr="00204385">
        <w:rPr>
          <w:rFonts w:ascii="Times New Roman" w:hAnsi="Times New Roman" w:hint="eastAsia"/>
        </w:rPr>
        <w:t>不宜</w:t>
      </w:r>
      <w:r w:rsidRPr="00204385">
        <w:rPr>
          <w:rFonts w:ascii="Times New Roman" w:hAnsi="Times New Roman" w:hint="eastAsia"/>
        </w:rPr>
        <w:t>足以影響工作，須調整人地關係，符合陸海空軍軍官士官任職條例施行細則第</w:t>
      </w:r>
      <w:r w:rsidRPr="00204385">
        <w:rPr>
          <w:rFonts w:ascii="Times New Roman" w:hAnsi="Times New Roman" w:hint="eastAsia"/>
        </w:rPr>
        <w:t>49</w:t>
      </w:r>
      <w:r w:rsidRPr="00204385">
        <w:rPr>
          <w:rFonts w:ascii="Times New Roman" w:hAnsi="Times New Roman" w:hint="eastAsia"/>
        </w:rPr>
        <w:t>條「人地不宜」之情況，</w:t>
      </w:r>
      <w:proofErr w:type="gramStart"/>
      <w:r w:rsidRPr="00204385">
        <w:rPr>
          <w:rFonts w:ascii="Times New Roman" w:hAnsi="Times New Roman" w:hint="eastAsia"/>
        </w:rPr>
        <w:t>爰</w:t>
      </w:r>
      <w:proofErr w:type="gramEnd"/>
      <w:r w:rsidRPr="00204385">
        <w:rPr>
          <w:rFonts w:ascii="Times New Roman" w:hAnsi="Times New Roman" w:hint="eastAsia"/>
        </w:rPr>
        <w:t>依陸海空軍軍官士官任職條例第</w:t>
      </w:r>
      <w:r w:rsidRPr="00204385">
        <w:rPr>
          <w:rFonts w:ascii="Times New Roman" w:hAnsi="Times New Roman" w:hint="eastAsia"/>
        </w:rPr>
        <w:t>7</w:t>
      </w:r>
      <w:r w:rsidRPr="00204385">
        <w:rPr>
          <w:rFonts w:ascii="Times New Roman" w:hAnsi="Times New Roman" w:hint="eastAsia"/>
        </w:rPr>
        <w:t>條第</w:t>
      </w:r>
      <w:r w:rsidRPr="00204385">
        <w:rPr>
          <w:rFonts w:ascii="Times New Roman" w:hAnsi="Times New Roman" w:hint="eastAsia"/>
        </w:rPr>
        <w:t>9</w:t>
      </w:r>
      <w:r w:rsidRPr="00204385">
        <w:rPr>
          <w:rFonts w:ascii="Times New Roman" w:hAnsi="Times New Roman" w:hint="eastAsia"/>
        </w:rPr>
        <w:t>款、陸海空軍軍官士官任職條例施行細則第</w:t>
      </w:r>
      <w:r w:rsidRPr="00204385">
        <w:rPr>
          <w:rFonts w:ascii="Times New Roman" w:hAnsi="Times New Roman" w:hint="eastAsia"/>
        </w:rPr>
        <w:t>23</w:t>
      </w:r>
      <w:r w:rsidRPr="00204385">
        <w:rPr>
          <w:rFonts w:ascii="Times New Roman" w:hAnsi="Times New Roman" w:hint="eastAsia"/>
        </w:rPr>
        <w:t>條、第</w:t>
      </w:r>
      <w:r w:rsidRPr="00204385">
        <w:rPr>
          <w:rFonts w:ascii="Times New Roman" w:hAnsi="Times New Roman" w:hint="eastAsia"/>
        </w:rPr>
        <w:t>28</w:t>
      </w:r>
      <w:r w:rsidRPr="00204385">
        <w:rPr>
          <w:rFonts w:ascii="Times New Roman" w:hAnsi="Times New Roman" w:hint="eastAsia"/>
        </w:rPr>
        <w:t>條第</w:t>
      </w:r>
      <w:r w:rsidRPr="00204385">
        <w:rPr>
          <w:rFonts w:ascii="Times New Roman" w:hAnsi="Times New Roman" w:hint="eastAsia"/>
        </w:rPr>
        <w:t>3</w:t>
      </w:r>
      <w:r w:rsidRPr="00204385">
        <w:rPr>
          <w:rFonts w:ascii="Times New Roman" w:hAnsi="Times New Roman" w:hint="eastAsia"/>
        </w:rPr>
        <w:t>款，函文建議國防部將</w:t>
      </w:r>
      <w:r w:rsidR="00D614E9" w:rsidRPr="00204385">
        <w:rPr>
          <w:rFonts w:ascii="Times New Roman" w:hAnsi="Times New Roman" w:hint="eastAsia"/>
        </w:rPr>
        <w:t>其</w:t>
      </w:r>
      <w:r w:rsidRPr="00204385">
        <w:rPr>
          <w:rFonts w:ascii="Times New Roman" w:hAnsi="Times New Roman" w:hint="eastAsia"/>
        </w:rPr>
        <w:t>調職或建議憲兵指揮部調職改隸屬所轄其他單位。</w:t>
      </w:r>
      <w:proofErr w:type="gramStart"/>
      <w:r w:rsidRPr="00204385">
        <w:rPr>
          <w:rFonts w:ascii="Times New Roman" w:hAnsi="Times New Roman" w:hint="eastAsia"/>
        </w:rPr>
        <w:t>嗣</w:t>
      </w:r>
      <w:proofErr w:type="gramEnd"/>
      <w:r w:rsidRPr="00204385">
        <w:rPr>
          <w:rFonts w:ascii="Times New Roman" w:hAnsi="Times New Roman" w:hint="eastAsia"/>
        </w:rPr>
        <w:t>本院調查</w:t>
      </w:r>
      <w:proofErr w:type="gramStart"/>
      <w:r w:rsidRPr="00204385">
        <w:rPr>
          <w:rFonts w:ascii="Times New Roman" w:hAnsi="Times New Roman" w:hint="eastAsia"/>
        </w:rPr>
        <w:t>期間，</w:t>
      </w:r>
      <w:proofErr w:type="gramEnd"/>
      <w:r w:rsidRPr="00204385">
        <w:rPr>
          <w:rFonts w:ascii="Times New Roman" w:hAnsi="Times New Roman" w:hint="eastAsia"/>
        </w:rPr>
        <w:t>部分國安特勤人員向本院陳情（要求保密）回軍懲處標準不公，</w:t>
      </w:r>
      <w:r w:rsidR="00FC2355" w:rsidRPr="00204385">
        <w:rPr>
          <w:rFonts w:ascii="Times New Roman" w:hAnsi="Times New Roman" w:hint="eastAsia"/>
        </w:rPr>
        <w:t>並</w:t>
      </w:r>
      <w:r w:rsidRPr="00204385">
        <w:rPr>
          <w:rFonts w:ascii="Times New Roman" w:hAnsi="Times New Roman" w:hint="eastAsia"/>
        </w:rPr>
        <w:t>遭管制無法申請退</w:t>
      </w:r>
      <w:r w:rsidRPr="00D64471">
        <w:rPr>
          <w:rFonts w:ascii="Times New Roman" w:hAnsi="Times New Roman" w:hint="eastAsia"/>
        </w:rPr>
        <w:t>伍，請求調查乙情，經</w:t>
      </w:r>
      <w:proofErr w:type="gramStart"/>
      <w:r w:rsidRPr="00D64471">
        <w:rPr>
          <w:rFonts w:ascii="Times New Roman" w:hAnsi="Times New Roman" w:hint="eastAsia"/>
        </w:rPr>
        <w:t>詢</w:t>
      </w:r>
      <w:proofErr w:type="gramEnd"/>
      <w:r w:rsidRPr="00D64471">
        <w:rPr>
          <w:rFonts w:ascii="Times New Roman" w:hAnsi="Times New Roman" w:hint="eastAsia"/>
        </w:rPr>
        <w:t>據國安局</w:t>
      </w:r>
      <w:r w:rsidR="004724BB" w:rsidRPr="00D64471">
        <w:rPr>
          <w:rFonts w:ascii="Times New Roman" w:hAnsi="Times New Roman" w:hint="eastAsia"/>
        </w:rPr>
        <w:t>重申前揭法令規定外，</w:t>
      </w:r>
      <w:r w:rsidRPr="00D64471">
        <w:rPr>
          <w:rFonts w:ascii="Times New Roman" w:hAnsi="Times New Roman" w:hint="eastAsia"/>
        </w:rPr>
        <w:t>說明略</w:t>
      </w:r>
      <w:proofErr w:type="gramStart"/>
      <w:r w:rsidRPr="00D64471">
        <w:rPr>
          <w:rFonts w:ascii="Times New Roman" w:hAnsi="Times New Roman" w:hint="eastAsia"/>
        </w:rPr>
        <w:t>以</w:t>
      </w:r>
      <w:proofErr w:type="gramEnd"/>
      <w:r w:rsidRPr="00D64471">
        <w:rPr>
          <w:rFonts w:ascii="Times New Roman" w:hAnsi="Times New Roman" w:hint="eastAsia"/>
        </w:rPr>
        <w:t>：「</w:t>
      </w:r>
      <w:r w:rsidR="004724BB" w:rsidRPr="00D64471">
        <w:rPr>
          <w:rFonts w:ascii="Times New Roman" w:hAnsi="Times New Roman" w:hint="eastAsia"/>
        </w:rPr>
        <w:t>該局</w:t>
      </w:r>
      <w:r w:rsidRPr="00D64471">
        <w:rPr>
          <w:rFonts w:ascii="Times New Roman" w:hAnsi="Times New Roman" w:hint="eastAsia"/>
        </w:rPr>
        <w:t>認為本案調職人員</w:t>
      </w:r>
      <w:proofErr w:type="gramStart"/>
      <w:r w:rsidRPr="00D64471">
        <w:rPr>
          <w:rFonts w:ascii="Times New Roman" w:hAnsi="Times New Roman" w:hint="eastAsia"/>
        </w:rPr>
        <w:t>並非依特勤</w:t>
      </w:r>
      <w:proofErr w:type="gramEnd"/>
      <w:r w:rsidRPr="00D64471">
        <w:rPr>
          <w:rFonts w:ascii="Times New Roman" w:hAnsi="Times New Roman" w:hint="eastAsia"/>
        </w:rPr>
        <w:t>人員職務輪調及回任辦</w:t>
      </w:r>
      <w:r w:rsidRPr="00204385">
        <w:rPr>
          <w:rFonts w:ascii="Times New Roman" w:hAnsi="Times New Roman" w:hint="eastAsia"/>
        </w:rPr>
        <w:t>法第</w:t>
      </w:r>
      <w:r w:rsidRPr="00204385">
        <w:rPr>
          <w:rFonts w:ascii="Times New Roman" w:hAnsi="Times New Roman" w:hint="eastAsia"/>
        </w:rPr>
        <w:t>2</w:t>
      </w:r>
      <w:r w:rsidRPr="00204385">
        <w:rPr>
          <w:rFonts w:ascii="Times New Roman" w:hAnsi="Times New Roman" w:hint="eastAsia"/>
        </w:rPr>
        <w:t>條第</w:t>
      </w:r>
      <w:r w:rsidRPr="00204385">
        <w:rPr>
          <w:rFonts w:ascii="Times New Roman" w:hAnsi="Times New Roman" w:hint="eastAsia"/>
        </w:rPr>
        <w:t>2</w:t>
      </w:r>
      <w:r w:rsidRPr="00204385">
        <w:rPr>
          <w:rFonts w:ascii="Times New Roman" w:hAnsi="Times New Roman" w:hint="eastAsia"/>
        </w:rPr>
        <w:t>款、第</w:t>
      </w:r>
      <w:r w:rsidRPr="00204385">
        <w:rPr>
          <w:rFonts w:ascii="Times New Roman" w:hAnsi="Times New Roman" w:hint="eastAsia"/>
        </w:rPr>
        <w:t>7</w:t>
      </w:r>
      <w:r w:rsidRPr="00204385">
        <w:rPr>
          <w:rFonts w:ascii="Times New Roman" w:hAnsi="Times New Roman" w:hint="eastAsia"/>
        </w:rPr>
        <w:t>條及第</w:t>
      </w:r>
      <w:r w:rsidRPr="00204385">
        <w:rPr>
          <w:rFonts w:ascii="Times New Roman" w:hAnsi="Times New Roman" w:hint="eastAsia"/>
        </w:rPr>
        <w:t>8</w:t>
      </w:r>
      <w:r w:rsidRPr="00204385">
        <w:rPr>
          <w:rFonts w:ascii="Times New Roman" w:hAnsi="Times New Roman" w:hint="eastAsia"/>
        </w:rPr>
        <w:t>條規定辦理回任，</w:t>
      </w:r>
      <w:proofErr w:type="gramStart"/>
      <w:r w:rsidRPr="0012168E">
        <w:rPr>
          <w:rFonts w:ascii="Times New Roman" w:hAnsi="Times New Roman" w:hint="eastAsia"/>
        </w:rPr>
        <w:t>爰</w:t>
      </w:r>
      <w:proofErr w:type="gramEnd"/>
      <w:r w:rsidRPr="0012168E">
        <w:rPr>
          <w:rFonts w:ascii="Times New Roman" w:hAnsi="Times New Roman" w:hint="eastAsia"/>
        </w:rPr>
        <w:t>無需</w:t>
      </w:r>
      <w:r w:rsidR="004C5FDB" w:rsidRPr="0012168E">
        <w:rPr>
          <w:rFonts w:ascii="Times New Roman" w:hAnsi="Times New Roman" w:hint="eastAsia"/>
        </w:rPr>
        <w:t>設</w:t>
      </w:r>
      <w:r w:rsidR="00634115" w:rsidRPr="0012168E">
        <w:rPr>
          <w:rFonts w:hAnsi="標楷體" w:hint="eastAsia"/>
        </w:rPr>
        <w:t>『</w:t>
      </w:r>
      <w:r w:rsidRPr="0012168E">
        <w:rPr>
          <w:rFonts w:ascii="Times New Roman" w:hAnsi="Times New Roman" w:hint="eastAsia"/>
        </w:rPr>
        <w:t>審查會</w:t>
      </w:r>
      <w:r w:rsidR="00634115" w:rsidRPr="0012168E">
        <w:rPr>
          <w:rFonts w:hAnsi="標楷體" w:hint="eastAsia"/>
        </w:rPr>
        <w:t>』</w:t>
      </w:r>
      <w:r w:rsidRPr="0012168E">
        <w:rPr>
          <w:rFonts w:ascii="Times New Roman" w:hAnsi="Times New Roman" w:hint="eastAsia"/>
        </w:rPr>
        <w:t>程序辦理。</w:t>
      </w:r>
      <w:r w:rsidRPr="00204385">
        <w:rPr>
          <w:rFonts w:ascii="Times New Roman" w:hAnsi="Times New Roman" w:hint="eastAsia"/>
        </w:rPr>
        <w:t>而前開</w:t>
      </w:r>
      <w:r w:rsidRPr="00204385">
        <w:rPr>
          <w:rFonts w:ascii="Times New Roman" w:hAnsi="Times New Roman" w:hint="eastAsia"/>
        </w:rPr>
        <w:lastRenderedPageBreak/>
        <w:t>調職人員，</w:t>
      </w:r>
      <w:r w:rsidR="00A525D5" w:rsidRPr="00204385">
        <w:rPr>
          <w:rFonts w:ascii="Times New Roman" w:hAnsi="Times New Roman" w:hint="eastAsia"/>
        </w:rPr>
        <w:t>其</w:t>
      </w:r>
      <w:r w:rsidRPr="00204385">
        <w:rPr>
          <w:rFonts w:ascii="Times New Roman" w:hAnsi="Times New Roman" w:hint="eastAsia"/>
        </w:rPr>
        <w:t>等調職令並未改變軍人身分關係，且新職官階與現階、階（薪）級相符，並未損及</w:t>
      </w:r>
      <w:r w:rsidR="00BC47C9" w:rsidRPr="00204385">
        <w:rPr>
          <w:rFonts w:ascii="Times New Roman" w:hAnsi="Times New Roman" w:hint="eastAsia"/>
        </w:rPr>
        <w:t>其</w:t>
      </w:r>
      <w:r w:rsidRPr="00204385">
        <w:rPr>
          <w:rFonts w:ascii="Times New Roman" w:hAnsi="Times New Roman" w:hint="eastAsia"/>
        </w:rPr>
        <w:t>等公法上之財產請求權（參照最高行政法院</w:t>
      </w:r>
      <w:proofErr w:type="gramStart"/>
      <w:r w:rsidRPr="00204385">
        <w:rPr>
          <w:rFonts w:ascii="Times New Roman" w:hAnsi="Times New Roman" w:hint="eastAsia"/>
        </w:rPr>
        <w:t>101</w:t>
      </w:r>
      <w:proofErr w:type="gramEnd"/>
      <w:r w:rsidRPr="00204385">
        <w:rPr>
          <w:rFonts w:ascii="Times New Roman" w:hAnsi="Times New Roman" w:hint="eastAsia"/>
        </w:rPr>
        <w:t>年度裁字第</w:t>
      </w:r>
      <w:r w:rsidRPr="00204385">
        <w:rPr>
          <w:rFonts w:ascii="Times New Roman" w:hAnsi="Times New Roman" w:hint="eastAsia"/>
        </w:rPr>
        <w:t>2153</w:t>
      </w:r>
      <w:r w:rsidRPr="00204385">
        <w:rPr>
          <w:rFonts w:ascii="Times New Roman" w:hAnsi="Times New Roman" w:hint="eastAsia"/>
        </w:rPr>
        <w:t>號行政裁判），屬機關內部之管理事項，並非行政處分，依法毋庸召開人事評議委員會」</w:t>
      </w:r>
      <w:r w:rsidR="002F0A6F" w:rsidRPr="00204385">
        <w:rPr>
          <w:rFonts w:ascii="Times New Roman" w:hAnsi="Times New Roman" w:hint="eastAsia"/>
        </w:rPr>
        <w:t>。</w:t>
      </w:r>
      <w:bookmarkEnd w:id="216"/>
    </w:p>
    <w:p w:rsidR="00F3750A" w:rsidRPr="00D64471" w:rsidRDefault="00F3750A" w:rsidP="002C7C16">
      <w:pPr>
        <w:pStyle w:val="3"/>
        <w:ind w:left="1360" w:hanging="680"/>
        <w:rPr>
          <w:rFonts w:ascii="Times New Roman" w:hAnsi="Times New Roman"/>
        </w:rPr>
      </w:pPr>
      <w:bookmarkStart w:id="217" w:name="_Toc43280060"/>
      <w:proofErr w:type="gramStart"/>
      <w:r w:rsidRPr="00204385">
        <w:rPr>
          <w:rFonts w:ascii="Times New Roman" w:hAnsi="Times New Roman" w:hint="eastAsia"/>
        </w:rPr>
        <w:t>惟查</w:t>
      </w:r>
      <w:proofErr w:type="gramEnd"/>
      <w:r w:rsidRPr="00204385">
        <w:rPr>
          <w:rFonts w:ascii="Times New Roman" w:hAnsi="Times New Roman" w:hint="eastAsia"/>
        </w:rPr>
        <w:t>，國安特勤人員具有「軍警」及「特勤人員」雙重身分，其強制回軍，亦屬特勤人員職務輪調及回任辦法第</w:t>
      </w:r>
      <w:r w:rsidRPr="00204385">
        <w:rPr>
          <w:rFonts w:ascii="Times New Roman" w:hAnsi="Times New Roman" w:hint="eastAsia"/>
        </w:rPr>
        <w:t>7</w:t>
      </w:r>
      <w:r w:rsidRPr="00204385">
        <w:rPr>
          <w:rFonts w:ascii="Times New Roman" w:hAnsi="Times New Roman" w:hint="eastAsia"/>
        </w:rPr>
        <w:t>條規定之不適任情形，據本院</w:t>
      </w:r>
      <w:r w:rsidRPr="00204385">
        <w:rPr>
          <w:rFonts w:ascii="Times New Roman" w:hAnsi="Times New Roman" w:hint="eastAsia"/>
        </w:rPr>
        <w:t>109</w:t>
      </w:r>
      <w:r w:rsidRPr="00204385">
        <w:rPr>
          <w:rFonts w:ascii="Times New Roman" w:hAnsi="Times New Roman" w:hint="eastAsia"/>
        </w:rPr>
        <w:t>年</w:t>
      </w:r>
      <w:r w:rsidRPr="00204385">
        <w:rPr>
          <w:rFonts w:ascii="Times New Roman" w:hAnsi="Times New Roman" w:hint="eastAsia"/>
        </w:rPr>
        <w:t>5</w:t>
      </w:r>
      <w:r w:rsidRPr="00204385">
        <w:rPr>
          <w:rFonts w:ascii="Times New Roman" w:hAnsi="Times New Roman" w:hint="eastAsia"/>
        </w:rPr>
        <w:t>月</w:t>
      </w:r>
      <w:r w:rsidRPr="00204385">
        <w:rPr>
          <w:rFonts w:ascii="Times New Roman" w:hAnsi="Times New Roman" w:hint="eastAsia"/>
        </w:rPr>
        <w:t>29</w:t>
      </w:r>
      <w:r w:rsidRPr="00204385">
        <w:rPr>
          <w:rFonts w:ascii="Times New Roman" w:hAnsi="Times New Roman" w:hint="eastAsia"/>
        </w:rPr>
        <w:t>日詢問國安局表示：「</w:t>
      </w:r>
      <w:proofErr w:type="gramStart"/>
      <w:r w:rsidRPr="00204385">
        <w:rPr>
          <w:rFonts w:ascii="Times New Roman" w:hAnsi="Times New Roman" w:hint="eastAsia"/>
        </w:rPr>
        <w:t>如果依回任</w:t>
      </w:r>
      <w:proofErr w:type="gramEnd"/>
      <w:r w:rsidRPr="00204385">
        <w:rPr>
          <w:rFonts w:ascii="Times New Roman" w:hAnsi="Times New Roman" w:hint="eastAsia"/>
        </w:rPr>
        <w:t>辦法的話，依該辦法第</w:t>
      </w:r>
      <w:r w:rsidRPr="00204385">
        <w:rPr>
          <w:rFonts w:ascii="Times New Roman" w:hAnsi="Times New Roman" w:hint="eastAsia"/>
        </w:rPr>
        <w:t>9</w:t>
      </w:r>
      <w:r w:rsidRPr="00204385">
        <w:rPr>
          <w:rFonts w:ascii="Times New Roman" w:hAnsi="Times New Roman" w:hint="eastAsia"/>
        </w:rPr>
        <w:t>條規定，</w:t>
      </w:r>
      <w:r w:rsidRPr="00204385">
        <w:rPr>
          <w:rFonts w:ascii="Times New Roman" w:hAnsi="Times New Roman" w:hint="eastAsia"/>
        </w:rPr>
        <w:t>4</w:t>
      </w:r>
      <w:r w:rsidRPr="00204385">
        <w:rPr>
          <w:rFonts w:ascii="Times New Roman" w:hAnsi="Times New Roman" w:hint="eastAsia"/>
        </w:rPr>
        <w:t>年內不得再行進用其為特勤人員，就</w:t>
      </w:r>
      <w:proofErr w:type="gramStart"/>
      <w:r w:rsidRPr="00204385">
        <w:rPr>
          <w:rFonts w:ascii="Times New Roman" w:hAnsi="Times New Roman" w:hint="eastAsia"/>
        </w:rPr>
        <w:t>不能回特勤</w:t>
      </w:r>
      <w:proofErr w:type="gramEnd"/>
      <w:r w:rsidRPr="00204385">
        <w:rPr>
          <w:rFonts w:ascii="Times New Roman" w:hAnsi="Times New Roman" w:hint="eastAsia"/>
        </w:rPr>
        <w:t>中心，因為同仁是自清，司法尚未</w:t>
      </w:r>
      <w:proofErr w:type="gramStart"/>
      <w:r w:rsidRPr="00204385">
        <w:rPr>
          <w:rFonts w:ascii="Times New Roman" w:hAnsi="Times New Roman" w:hint="eastAsia"/>
        </w:rPr>
        <w:t>偵</w:t>
      </w:r>
      <w:proofErr w:type="gramEnd"/>
      <w:r w:rsidRPr="00204385">
        <w:rPr>
          <w:rFonts w:ascii="Times New Roman" w:hAnsi="Times New Roman" w:hint="eastAsia"/>
        </w:rPr>
        <w:t>結，也還不確定是否起訴，所以跟國防部協調，先調整回軍，調整職務並未改變軍人身分，新職官階、階（薪）相符，並沒有損及他們的權利。所以我們的處理對同仁較有利。」</w:t>
      </w:r>
      <w:proofErr w:type="gramStart"/>
      <w:r w:rsidRPr="00204385">
        <w:rPr>
          <w:rFonts w:ascii="Times New Roman" w:hAnsi="Times New Roman" w:hint="eastAsia"/>
        </w:rPr>
        <w:t>惟查</w:t>
      </w:r>
      <w:proofErr w:type="gramEnd"/>
      <w:r w:rsidRPr="00204385">
        <w:rPr>
          <w:rFonts w:ascii="Times New Roman" w:hAnsi="Times New Roman" w:hint="eastAsia"/>
        </w:rPr>
        <w:t>，遭調職回軍人員早已脫離軍中部隊體系，長期於國安特勤</w:t>
      </w:r>
      <w:r w:rsidR="00343457" w:rsidRPr="00204385">
        <w:rPr>
          <w:rFonts w:ascii="Times New Roman" w:hAnsi="Times New Roman" w:hint="eastAsia"/>
        </w:rPr>
        <w:t>單位</w:t>
      </w:r>
      <w:r w:rsidRPr="00204385">
        <w:rPr>
          <w:rFonts w:ascii="Times New Roman" w:hAnsi="Times New Roman" w:hint="eastAsia"/>
        </w:rPr>
        <w:t>升遷任職，回軍之後其部隊人事經管資歷（排、連、營、旅級）完全中斷，發展受限，對</w:t>
      </w:r>
      <w:r w:rsidR="005A51DD" w:rsidRPr="00204385">
        <w:rPr>
          <w:rFonts w:ascii="Times New Roman" w:hAnsi="Times New Roman" w:hint="eastAsia"/>
        </w:rPr>
        <w:t>其</w:t>
      </w:r>
      <w:r w:rsidRPr="00204385">
        <w:rPr>
          <w:rFonts w:ascii="Times New Roman" w:hAnsi="Times New Roman" w:hint="eastAsia"/>
        </w:rPr>
        <w:t>而言形同懲罰，為保障其權益，對其「強制回任」，特勤人員職務輪調及回任辦法第</w:t>
      </w:r>
      <w:r w:rsidRPr="00204385">
        <w:rPr>
          <w:rFonts w:ascii="Times New Roman" w:hAnsi="Times New Roman" w:hint="eastAsia"/>
        </w:rPr>
        <w:t>8</w:t>
      </w:r>
      <w:r w:rsidRPr="00204385">
        <w:rPr>
          <w:rFonts w:ascii="Times New Roman" w:hAnsi="Times New Roman" w:hint="eastAsia"/>
        </w:rPr>
        <w:t>條特</w:t>
      </w:r>
      <w:r w:rsidR="005E7289" w:rsidRPr="00204385">
        <w:rPr>
          <w:rFonts w:ascii="Times New Roman" w:hAnsi="Times New Roman" w:hint="eastAsia"/>
        </w:rPr>
        <w:t>別</w:t>
      </w:r>
      <w:r w:rsidRPr="00204385">
        <w:rPr>
          <w:rFonts w:ascii="Times New Roman" w:hAnsi="Times New Roman" w:hint="eastAsia"/>
        </w:rPr>
        <w:t>規定「特勤中心應設回任審查會，並給予當事人陳述意見之機會」，</w:t>
      </w:r>
      <w:proofErr w:type="gramStart"/>
      <w:r w:rsidRPr="00204385">
        <w:rPr>
          <w:rFonts w:ascii="Times New Roman" w:hAnsi="Times New Roman" w:hint="eastAsia"/>
        </w:rPr>
        <w:t>然國安局卻單以</w:t>
      </w:r>
      <w:proofErr w:type="gramEnd"/>
      <w:r w:rsidRPr="00204385">
        <w:rPr>
          <w:rFonts w:ascii="Times New Roman" w:hAnsi="Times New Roman" w:hint="eastAsia"/>
        </w:rPr>
        <w:t>陸海空軍軍官士官任職條例及其施行細則規定處理，迴避</w:t>
      </w:r>
      <w:r w:rsidR="005A51DD" w:rsidRPr="00204385">
        <w:rPr>
          <w:rFonts w:ascii="Times New Roman" w:hAnsi="Times New Roman" w:hint="eastAsia"/>
        </w:rPr>
        <w:t>其</w:t>
      </w:r>
      <w:r w:rsidRPr="00204385">
        <w:rPr>
          <w:rFonts w:ascii="Times New Roman" w:hAnsi="Times New Roman" w:hint="eastAsia"/>
        </w:rPr>
        <w:t>「特勤人員」身分保障申訴之權益，</w:t>
      </w:r>
      <w:proofErr w:type="gramStart"/>
      <w:r w:rsidRPr="00204385">
        <w:rPr>
          <w:rFonts w:ascii="Times New Roman" w:hAnsi="Times New Roman" w:hint="eastAsia"/>
        </w:rPr>
        <w:t>倘國安</w:t>
      </w:r>
      <w:proofErr w:type="gramEnd"/>
      <w:r w:rsidRPr="00204385">
        <w:rPr>
          <w:rFonts w:ascii="Times New Roman" w:hAnsi="Times New Roman" w:hint="eastAsia"/>
        </w:rPr>
        <w:t>局</w:t>
      </w:r>
      <w:proofErr w:type="gramStart"/>
      <w:r w:rsidRPr="00204385">
        <w:rPr>
          <w:rFonts w:ascii="Times New Roman" w:hAnsi="Times New Roman" w:hint="eastAsia"/>
        </w:rPr>
        <w:t>前揭謂其</w:t>
      </w:r>
      <w:proofErr w:type="gramEnd"/>
      <w:r w:rsidRPr="00204385">
        <w:rPr>
          <w:rFonts w:ascii="Times New Roman" w:hAnsi="Times New Roman" w:hint="eastAsia"/>
        </w:rPr>
        <w:t>處理對同仁較有利之說法成立，則「特勤人員職務輪調及回任辦法」訂定有何實益？</w:t>
      </w:r>
      <w:proofErr w:type="gramStart"/>
      <w:r w:rsidRPr="00204385">
        <w:rPr>
          <w:rFonts w:ascii="Times New Roman" w:hAnsi="Times New Roman" w:hint="eastAsia"/>
        </w:rPr>
        <w:t>況</w:t>
      </w:r>
      <w:proofErr w:type="gramEnd"/>
      <w:r w:rsidR="005A51DD" w:rsidRPr="00204385">
        <w:rPr>
          <w:rFonts w:ascii="Times New Roman" w:hAnsi="Times New Roman" w:hint="eastAsia"/>
        </w:rPr>
        <w:t>其</w:t>
      </w:r>
      <w:r w:rsidRPr="00204385">
        <w:rPr>
          <w:rFonts w:ascii="Times New Roman" w:hAnsi="Times New Roman" w:hint="eastAsia"/>
        </w:rPr>
        <w:t>調職後之缺額亦已補</w:t>
      </w:r>
      <w:r w:rsidRPr="00D64471">
        <w:rPr>
          <w:rFonts w:ascii="Times New Roman" w:hAnsi="Times New Roman" w:hint="eastAsia"/>
        </w:rPr>
        <w:t>實，亦無再調回之可能。至於陳訴人申請</w:t>
      </w:r>
      <w:proofErr w:type="gramStart"/>
      <w:r w:rsidRPr="00D64471">
        <w:rPr>
          <w:rFonts w:ascii="Times New Roman" w:hAnsi="Times New Roman" w:hint="eastAsia"/>
        </w:rPr>
        <w:t>退伍之否准</w:t>
      </w:r>
      <w:proofErr w:type="gramEnd"/>
      <w:r w:rsidRPr="00D64471">
        <w:rPr>
          <w:rFonts w:ascii="Times New Roman" w:hAnsi="Times New Roman" w:hint="eastAsia"/>
        </w:rPr>
        <w:t>，是否有陸海空軍軍官士官服役條例第</w:t>
      </w:r>
      <w:r w:rsidRPr="00D64471">
        <w:rPr>
          <w:rFonts w:ascii="Times New Roman" w:hAnsi="Times New Roman" w:hint="eastAsia"/>
        </w:rPr>
        <w:t>15</w:t>
      </w:r>
      <w:r w:rsidRPr="00D64471">
        <w:rPr>
          <w:rFonts w:ascii="Times New Roman" w:hAnsi="Times New Roman" w:hint="eastAsia"/>
        </w:rPr>
        <w:t>條第</w:t>
      </w:r>
      <w:r w:rsidRPr="00D64471">
        <w:rPr>
          <w:rFonts w:ascii="Times New Roman" w:hAnsi="Times New Roman" w:hint="eastAsia"/>
        </w:rPr>
        <w:t>4</w:t>
      </w:r>
      <w:r w:rsidRPr="00D64471">
        <w:rPr>
          <w:rFonts w:ascii="Times New Roman" w:hAnsi="Times New Roman" w:hint="eastAsia"/>
        </w:rPr>
        <w:t>項「常備軍官、常備士官，因案依法移送懲戒或送請監察院審查中，或已依法為懲戒判決但尚未確定，不予受理申請退伍」規定</w:t>
      </w:r>
      <w:r w:rsidRPr="00D64471">
        <w:rPr>
          <w:rFonts w:ascii="Times New Roman" w:hAnsi="Times New Roman" w:hint="eastAsia"/>
        </w:rPr>
        <w:lastRenderedPageBreak/>
        <w:t>之適用，係屬國防部權責，宜由該</w:t>
      </w:r>
      <w:proofErr w:type="gramStart"/>
      <w:r w:rsidRPr="00D64471">
        <w:rPr>
          <w:rFonts w:ascii="Times New Roman" w:hAnsi="Times New Roman" w:hint="eastAsia"/>
        </w:rPr>
        <w:t>部本權責卓處</w:t>
      </w:r>
      <w:proofErr w:type="gramEnd"/>
      <w:r w:rsidRPr="00D64471">
        <w:rPr>
          <w:rFonts w:ascii="Times New Roman" w:hAnsi="Times New Roman" w:hint="eastAsia"/>
        </w:rPr>
        <w:t>。</w:t>
      </w:r>
      <w:bookmarkEnd w:id="217"/>
    </w:p>
    <w:p w:rsidR="00060A0D" w:rsidRPr="00D64471" w:rsidRDefault="00F3750A" w:rsidP="00D07BA0">
      <w:pPr>
        <w:pStyle w:val="3"/>
        <w:ind w:left="1360" w:hanging="680"/>
        <w:rPr>
          <w:rFonts w:ascii="Times New Roman" w:hAnsi="Times New Roman"/>
        </w:rPr>
      </w:pPr>
      <w:bookmarkStart w:id="218" w:name="_Toc43280061"/>
      <w:r w:rsidRPr="00D64471">
        <w:rPr>
          <w:rFonts w:ascii="Times New Roman" w:hAnsi="Times New Roman" w:hint="eastAsia"/>
        </w:rPr>
        <w:t>綜上，</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日「自</w:t>
      </w:r>
      <w:r w:rsidRPr="0010485C">
        <w:rPr>
          <w:rFonts w:ascii="Times New Roman" w:hAnsi="Times New Roman" w:hint="eastAsia"/>
        </w:rPr>
        <w:t>由民主永續之旅」團購超額免稅</w:t>
      </w:r>
      <w:proofErr w:type="gramStart"/>
      <w:r w:rsidRPr="0010485C">
        <w:rPr>
          <w:rFonts w:ascii="Times New Roman" w:hAnsi="Times New Roman" w:hint="eastAsia"/>
        </w:rPr>
        <w:t>菸</w:t>
      </w:r>
      <w:proofErr w:type="gramEnd"/>
      <w:r w:rsidRPr="0010485C">
        <w:rPr>
          <w:rFonts w:ascii="Times New Roman" w:hAnsi="Times New Roman" w:hint="eastAsia"/>
        </w:rPr>
        <w:t>事件遭調職回軍之國安特勤人員具有「軍警」及「特勤人員」雙重身分，其強制回軍，亦屬特勤人員職務輪調及回任辦法第</w:t>
      </w:r>
      <w:r w:rsidRPr="0010485C">
        <w:rPr>
          <w:rFonts w:ascii="Times New Roman" w:hAnsi="Times New Roman" w:hint="eastAsia"/>
        </w:rPr>
        <w:t>7</w:t>
      </w:r>
      <w:r w:rsidRPr="0010485C">
        <w:rPr>
          <w:rFonts w:ascii="Times New Roman" w:hAnsi="Times New Roman" w:hint="eastAsia"/>
        </w:rPr>
        <w:t>條規定之不適任情形，惟國安局未依同辦法第</w:t>
      </w:r>
      <w:r w:rsidRPr="0010485C">
        <w:rPr>
          <w:rFonts w:ascii="Times New Roman" w:hAnsi="Times New Roman" w:hint="eastAsia"/>
        </w:rPr>
        <w:t>8</w:t>
      </w:r>
      <w:r w:rsidRPr="0010485C">
        <w:rPr>
          <w:rFonts w:ascii="Times New Roman" w:hAnsi="Times New Roman" w:hint="eastAsia"/>
        </w:rPr>
        <w:t>條規定設回任審查會，並給予當事人陳述意見之機會，僅依陸海空軍軍官士官任職條例及其施行細則規定辦理，迴避</w:t>
      </w:r>
      <w:r w:rsidR="00187BDB" w:rsidRPr="0010485C">
        <w:rPr>
          <w:rFonts w:ascii="Times New Roman" w:hAnsi="Times New Roman" w:hint="eastAsia"/>
        </w:rPr>
        <w:t>其</w:t>
      </w:r>
      <w:r w:rsidRPr="0010485C">
        <w:rPr>
          <w:rFonts w:ascii="Times New Roman" w:hAnsi="Times New Roman" w:hint="eastAsia"/>
        </w:rPr>
        <w:t>「特勤人員」身分權益之保障，過程顯有違失。至於</w:t>
      </w:r>
      <w:r w:rsidR="00187BDB" w:rsidRPr="0010485C">
        <w:rPr>
          <w:rFonts w:ascii="Times New Roman" w:hAnsi="Times New Roman" w:hint="eastAsia"/>
        </w:rPr>
        <w:t>其</w:t>
      </w:r>
      <w:r w:rsidRPr="0010485C">
        <w:rPr>
          <w:rFonts w:ascii="Times New Roman" w:hAnsi="Times New Roman" w:hint="eastAsia"/>
        </w:rPr>
        <w:t>申請</w:t>
      </w:r>
      <w:proofErr w:type="gramStart"/>
      <w:r w:rsidRPr="0010485C">
        <w:rPr>
          <w:rFonts w:ascii="Times New Roman" w:hAnsi="Times New Roman" w:hint="eastAsia"/>
        </w:rPr>
        <w:t>退伍之否准</w:t>
      </w:r>
      <w:proofErr w:type="gramEnd"/>
      <w:r w:rsidRPr="0010485C">
        <w:rPr>
          <w:rFonts w:ascii="Times New Roman" w:hAnsi="Times New Roman" w:hint="eastAsia"/>
        </w:rPr>
        <w:t>，依陸海空軍軍官士官服役條例第</w:t>
      </w:r>
      <w:r w:rsidRPr="0010485C">
        <w:rPr>
          <w:rFonts w:ascii="Times New Roman" w:hAnsi="Times New Roman" w:hint="eastAsia"/>
        </w:rPr>
        <w:t>15</w:t>
      </w:r>
      <w:r w:rsidRPr="0010485C">
        <w:rPr>
          <w:rFonts w:ascii="Times New Roman" w:hAnsi="Times New Roman" w:hint="eastAsia"/>
        </w:rPr>
        <w:t>條第</w:t>
      </w:r>
      <w:r w:rsidRPr="0010485C">
        <w:rPr>
          <w:rFonts w:ascii="Times New Roman" w:hAnsi="Times New Roman" w:hint="eastAsia"/>
        </w:rPr>
        <w:t>4</w:t>
      </w:r>
      <w:r w:rsidRPr="0010485C">
        <w:rPr>
          <w:rFonts w:ascii="Times New Roman" w:hAnsi="Times New Roman" w:hint="eastAsia"/>
        </w:rPr>
        <w:t>項規定係屬國防部權責，宜由該</w:t>
      </w:r>
      <w:proofErr w:type="gramStart"/>
      <w:r w:rsidRPr="0010485C">
        <w:rPr>
          <w:rFonts w:ascii="Times New Roman" w:hAnsi="Times New Roman" w:hint="eastAsia"/>
        </w:rPr>
        <w:t>部</w:t>
      </w:r>
      <w:r w:rsidRPr="00D64471">
        <w:rPr>
          <w:rFonts w:ascii="Times New Roman" w:hAnsi="Times New Roman" w:hint="eastAsia"/>
        </w:rPr>
        <w:t>本權責卓處</w:t>
      </w:r>
      <w:proofErr w:type="gramEnd"/>
      <w:r w:rsidRPr="00D64471">
        <w:rPr>
          <w:rFonts w:ascii="Times New Roman" w:hAnsi="Times New Roman" w:hint="eastAsia"/>
        </w:rPr>
        <w:t>。</w:t>
      </w:r>
      <w:bookmarkEnd w:id="218"/>
    </w:p>
    <w:p w:rsidR="00060A0D" w:rsidRPr="00D64471" w:rsidRDefault="00342DA6" w:rsidP="007728E9">
      <w:pPr>
        <w:pStyle w:val="2"/>
        <w:ind w:left="1020" w:hanging="680"/>
        <w:rPr>
          <w:rFonts w:ascii="Times New Roman" w:hAnsi="Times New Roman"/>
          <w:b/>
        </w:rPr>
      </w:pPr>
      <w:bookmarkStart w:id="219" w:name="_Toc43280062"/>
      <w:r w:rsidRPr="00D64471">
        <w:rPr>
          <w:rFonts w:ascii="Times New Roman" w:hAnsi="Times New Roman" w:hint="eastAsia"/>
          <w:b/>
        </w:rPr>
        <w:t>總統府侍衛室為處理</w:t>
      </w:r>
      <w:r w:rsidRPr="00D64471">
        <w:rPr>
          <w:rFonts w:ascii="Times New Roman" w:hAnsi="Times New Roman" w:hint="eastAsia"/>
          <w:b/>
        </w:rPr>
        <w:t>108</w:t>
      </w:r>
      <w:r w:rsidRPr="00D64471">
        <w:rPr>
          <w:rFonts w:ascii="Times New Roman" w:hAnsi="Times New Roman" w:hint="eastAsia"/>
          <w:b/>
        </w:rPr>
        <w:t>年</w:t>
      </w:r>
      <w:r w:rsidRPr="00D64471">
        <w:rPr>
          <w:rFonts w:ascii="Times New Roman" w:hAnsi="Times New Roman" w:hint="eastAsia"/>
          <w:b/>
        </w:rPr>
        <w:t>7</w:t>
      </w:r>
      <w:r w:rsidRPr="00D64471">
        <w:rPr>
          <w:rFonts w:ascii="Times New Roman" w:hAnsi="Times New Roman" w:hint="eastAsia"/>
          <w:b/>
        </w:rPr>
        <w:t>月</w:t>
      </w:r>
      <w:r w:rsidRPr="00D64471">
        <w:rPr>
          <w:rFonts w:ascii="Times New Roman" w:hAnsi="Times New Roman" w:hint="eastAsia"/>
          <w:b/>
        </w:rPr>
        <w:t>22</w:t>
      </w:r>
      <w:r w:rsidRPr="00D64471">
        <w:rPr>
          <w:rFonts w:ascii="Times New Roman" w:hAnsi="Times New Roman" w:hint="eastAsia"/>
          <w:b/>
        </w:rPr>
        <w:t>日「自由民主永續之旅」總統專機返國行李、裝備卸載運送，分別向總統府第三局及國安局特勤中心各調借</w:t>
      </w:r>
      <w:r w:rsidRPr="00D64471">
        <w:rPr>
          <w:rFonts w:ascii="Times New Roman" w:hAnsi="Times New Roman" w:hint="eastAsia"/>
          <w:b/>
        </w:rPr>
        <w:t>2</w:t>
      </w:r>
      <w:r w:rsidRPr="00D64471">
        <w:rPr>
          <w:rFonts w:ascii="Times New Roman" w:hAnsi="Times New Roman" w:hint="eastAsia"/>
          <w:b/>
        </w:rPr>
        <w:t>輛公務貨車使用，除其中</w:t>
      </w:r>
      <w:r w:rsidRPr="00D64471">
        <w:rPr>
          <w:rFonts w:ascii="Times New Roman" w:hAnsi="Times New Roman" w:hint="eastAsia"/>
          <w:b/>
        </w:rPr>
        <w:t>3</w:t>
      </w:r>
      <w:r w:rsidRPr="00D64471">
        <w:rPr>
          <w:rFonts w:ascii="Times New Roman" w:hAnsi="Times New Roman" w:hint="eastAsia"/>
          <w:b/>
        </w:rPr>
        <w:t>輛涉及載運免稅</w:t>
      </w:r>
      <w:proofErr w:type="gramStart"/>
      <w:r w:rsidRPr="00D64471">
        <w:rPr>
          <w:rFonts w:ascii="Times New Roman" w:hAnsi="Times New Roman" w:hint="eastAsia"/>
          <w:b/>
        </w:rPr>
        <w:t>菸品遭</w:t>
      </w:r>
      <w:proofErr w:type="gramEnd"/>
      <w:r w:rsidRPr="00D64471">
        <w:rPr>
          <w:rFonts w:ascii="Times New Roman" w:hAnsi="Times New Roman" w:hint="eastAsia"/>
          <w:b/>
        </w:rPr>
        <w:t>司法起訴外，有關其派車程序相關過程，</w:t>
      </w:r>
      <w:r w:rsidR="00C62AC3" w:rsidRPr="00D64471">
        <w:rPr>
          <w:rFonts w:ascii="Times New Roman" w:hAnsi="Times New Roman" w:hint="eastAsia"/>
          <w:b/>
        </w:rPr>
        <w:t>除總統府第三局出車</w:t>
      </w:r>
      <w:r w:rsidR="006643C8" w:rsidRPr="00D64471">
        <w:rPr>
          <w:rFonts w:ascii="Times New Roman" w:hAnsi="Times New Roman" w:hint="eastAsia"/>
          <w:b/>
        </w:rPr>
        <w:t>無派</w:t>
      </w:r>
      <w:r w:rsidR="00C62AC3" w:rsidRPr="00D64471">
        <w:rPr>
          <w:rFonts w:ascii="Times New Roman" w:hAnsi="Times New Roman" w:hint="eastAsia"/>
          <w:b/>
        </w:rPr>
        <w:t>車單之瑕疵外，</w:t>
      </w:r>
      <w:proofErr w:type="gramStart"/>
      <w:r w:rsidR="00C62AC3" w:rsidRPr="00D64471">
        <w:rPr>
          <w:rFonts w:ascii="Times New Roman" w:hAnsi="Times New Roman" w:hint="eastAsia"/>
          <w:b/>
        </w:rPr>
        <w:t>餘</w:t>
      </w:r>
      <w:r w:rsidRPr="00D64471">
        <w:rPr>
          <w:rFonts w:ascii="Times New Roman" w:hAnsi="Times New Roman" w:hint="eastAsia"/>
          <w:b/>
        </w:rPr>
        <w:t>經核尚</w:t>
      </w:r>
      <w:proofErr w:type="gramEnd"/>
      <w:r w:rsidRPr="00D64471">
        <w:rPr>
          <w:rFonts w:ascii="Times New Roman" w:hAnsi="Times New Roman" w:hint="eastAsia"/>
          <w:b/>
        </w:rPr>
        <w:t>無重大違誤。</w:t>
      </w:r>
      <w:bookmarkEnd w:id="219"/>
    </w:p>
    <w:p w:rsidR="00691D15" w:rsidRPr="00D64471" w:rsidRDefault="00691D15" w:rsidP="002E2572">
      <w:pPr>
        <w:pStyle w:val="3"/>
        <w:ind w:left="1360" w:hanging="680"/>
        <w:rPr>
          <w:rFonts w:ascii="Times New Roman" w:hAnsi="Times New Roman"/>
        </w:rPr>
      </w:pPr>
      <w:bookmarkStart w:id="220" w:name="_Toc43280063"/>
      <w:r w:rsidRPr="00D64471">
        <w:rPr>
          <w:rFonts w:ascii="Times New Roman" w:hAnsi="Times New Roman" w:hint="eastAsia"/>
        </w:rPr>
        <w:t>總統府車輛管理規定第</w:t>
      </w:r>
      <w:r w:rsidRPr="00D64471">
        <w:rPr>
          <w:rFonts w:ascii="Times New Roman" w:hAnsi="Times New Roman" w:hint="eastAsia"/>
        </w:rPr>
        <w:t>3</w:t>
      </w:r>
      <w:r w:rsidRPr="00D64471">
        <w:rPr>
          <w:rFonts w:ascii="Times New Roman" w:hAnsi="Times New Roman" w:hint="eastAsia"/>
        </w:rPr>
        <w:t>、</w:t>
      </w:r>
      <w:r w:rsidRPr="00D64471">
        <w:rPr>
          <w:rFonts w:ascii="Times New Roman" w:hAnsi="Times New Roman" w:hint="eastAsia"/>
        </w:rPr>
        <w:t>4</w:t>
      </w:r>
      <w:r w:rsidRPr="00D64471">
        <w:rPr>
          <w:rFonts w:ascii="Times New Roman" w:hAnsi="Times New Roman" w:hint="eastAsia"/>
        </w:rPr>
        <w:t>點規定：「本府車輛之使用管理：座車及隨從車之使用，由侍衛室或各寓所警衛室負責；其餘車輛由第三局負責」、「公務車之使用，依下列規定辦理：（一）調派公務車用途如下：</w:t>
      </w:r>
      <w:r w:rsidRPr="00D64471">
        <w:rPr>
          <w:rFonts w:ascii="Times New Roman" w:hAnsi="Times New Roman" w:hint="eastAsia"/>
        </w:rPr>
        <w:t>1.</w:t>
      </w:r>
      <w:r w:rsidRPr="00D64471">
        <w:rPr>
          <w:rFonts w:ascii="Times New Roman" w:hAnsi="Times New Roman" w:hint="eastAsia"/>
        </w:rPr>
        <w:t>配合總統、副總統及三長公務行程。…</w:t>
      </w:r>
      <w:proofErr w:type="gramStart"/>
      <w:r w:rsidRPr="00D64471">
        <w:rPr>
          <w:rFonts w:ascii="Times New Roman" w:hAnsi="Times New Roman" w:hint="eastAsia"/>
        </w:rPr>
        <w:t>…</w:t>
      </w:r>
      <w:proofErr w:type="gramEnd"/>
      <w:r w:rsidRPr="00D64471">
        <w:rPr>
          <w:rFonts w:ascii="Times New Roman" w:hAnsi="Times New Roman" w:hint="eastAsia"/>
        </w:rPr>
        <w:t>（二）職員（含約聘僱人員）因公務需要申請用車時，應利用公務車派車系統填寫派車單，並述明具體事由及地點，由一級單位主管或授權代理人核准後派車。…</w:t>
      </w:r>
      <w:proofErr w:type="gramStart"/>
      <w:r w:rsidRPr="00D64471">
        <w:rPr>
          <w:rFonts w:ascii="Times New Roman" w:hAnsi="Times New Roman" w:hint="eastAsia"/>
        </w:rPr>
        <w:t>…</w:t>
      </w:r>
      <w:proofErr w:type="gramEnd"/>
      <w:r w:rsidRPr="00D64471">
        <w:rPr>
          <w:rFonts w:ascii="Times New Roman" w:hAnsi="Times New Roman" w:hint="eastAsia"/>
        </w:rPr>
        <w:t>」次查總統府業務處理分層負責實施要點第</w:t>
      </w:r>
      <w:r w:rsidRPr="00D64471">
        <w:rPr>
          <w:rFonts w:ascii="Times New Roman" w:hAnsi="Times New Roman" w:hint="eastAsia"/>
        </w:rPr>
        <w:t>2</w:t>
      </w:r>
      <w:r w:rsidRPr="00D64471">
        <w:rPr>
          <w:rFonts w:ascii="Times New Roman" w:hAnsi="Times New Roman" w:hint="eastAsia"/>
        </w:rPr>
        <w:t>、</w:t>
      </w:r>
      <w:r w:rsidRPr="00D64471">
        <w:rPr>
          <w:rFonts w:ascii="Times New Roman" w:hAnsi="Times New Roman" w:hint="eastAsia"/>
        </w:rPr>
        <w:t>3</w:t>
      </w:r>
      <w:r w:rsidRPr="00D64471">
        <w:rPr>
          <w:rFonts w:ascii="Times New Roman" w:hAnsi="Times New Roman" w:hint="eastAsia"/>
        </w:rPr>
        <w:t>點規定：「本府業務處理分層負責，以秘書長、副秘書長為第一層，局、室、處、會主管為第二層，科長級為第三層。」、「各層負責處理業務項目之劃</w:t>
      </w:r>
      <w:r w:rsidRPr="00D64471">
        <w:rPr>
          <w:rFonts w:ascii="Times New Roman" w:hAnsi="Times New Roman" w:hint="eastAsia"/>
        </w:rPr>
        <w:lastRenderedPageBreak/>
        <w:t>分，由各局、處、室、會以業務處理分層負責明細表規定之，如附表。」次查附表「總統府第三局分層負責明細表」第三科「工作項目」一、車輛調派：（一）符合規定用車，由第三層科長核定；（二）特殊情形用車，由第二層局長核定。</w:t>
      </w:r>
      <w:bookmarkEnd w:id="220"/>
    </w:p>
    <w:p w:rsidR="00691D15" w:rsidRPr="00D64471" w:rsidRDefault="00691D15" w:rsidP="00124A66">
      <w:pPr>
        <w:pStyle w:val="3"/>
        <w:ind w:left="1360" w:hanging="680"/>
        <w:rPr>
          <w:rFonts w:ascii="Times New Roman" w:hAnsi="Times New Roman"/>
        </w:rPr>
      </w:pPr>
      <w:bookmarkStart w:id="221" w:name="_Toc43280064"/>
      <w:r w:rsidRPr="00D64471">
        <w:rPr>
          <w:rFonts w:ascii="Times New Roman" w:hAnsi="Times New Roman" w:hint="eastAsia"/>
        </w:rPr>
        <w:t>有關</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日「自由民主永續之旅」團購超額免稅</w:t>
      </w:r>
      <w:proofErr w:type="gramStart"/>
      <w:r w:rsidRPr="00D64471">
        <w:rPr>
          <w:rFonts w:ascii="Times New Roman" w:hAnsi="Times New Roman" w:hint="eastAsia"/>
        </w:rPr>
        <w:t>菸</w:t>
      </w:r>
      <w:proofErr w:type="gramEnd"/>
      <w:r w:rsidRPr="00D64471">
        <w:rPr>
          <w:rFonts w:ascii="Times New Roman" w:hAnsi="Times New Roman" w:hint="eastAsia"/>
        </w:rPr>
        <w:t>以公務貨車載運之派車問題（其中以公務貨車載運免稅</w:t>
      </w:r>
      <w:proofErr w:type="gramStart"/>
      <w:r w:rsidRPr="00D64471">
        <w:rPr>
          <w:rFonts w:ascii="Times New Roman" w:hAnsi="Times New Roman" w:hint="eastAsia"/>
        </w:rPr>
        <w:t>菸</w:t>
      </w:r>
      <w:proofErr w:type="gramEnd"/>
      <w:r w:rsidRPr="00D64471">
        <w:rPr>
          <w:rFonts w:ascii="Times New Roman" w:hAnsi="Times New Roman" w:hint="eastAsia"/>
        </w:rPr>
        <w:t>品部分，已遭檢察官偵辦起訴），因總統府侍衛室僅有</w:t>
      </w:r>
      <w:r w:rsidRPr="00D64471">
        <w:rPr>
          <w:rFonts w:ascii="Times New Roman" w:hAnsi="Times New Roman" w:hint="eastAsia"/>
        </w:rPr>
        <w:t>1</w:t>
      </w:r>
      <w:r w:rsidRPr="00D64471">
        <w:rPr>
          <w:rFonts w:ascii="Times New Roman" w:hAnsi="Times New Roman" w:hint="eastAsia"/>
        </w:rPr>
        <w:t>輛貨車，負責此次總統出訪任務之專案承辦人行政參謀吳</w:t>
      </w:r>
      <w:r w:rsidR="00B6556D">
        <w:rPr>
          <w:rFonts w:ascii="Times New Roman" w:hAnsi="Times New Roman" w:hint="eastAsia"/>
        </w:rPr>
        <w:t>○○</w:t>
      </w:r>
      <w:r w:rsidRPr="00D64471">
        <w:rPr>
          <w:rFonts w:ascii="Times New Roman" w:hAnsi="Times New Roman" w:hint="eastAsia"/>
        </w:rPr>
        <w:t>，依總統府侍衛室出勤人數、載運行李、裝備數量再加上該次未浮出檯面私下預購</w:t>
      </w:r>
      <w:proofErr w:type="gramStart"/>
      <w:r w:rsidRPr="00D64471">
        <w:rPr>
          <w:rFonts w:ascii="Times New Roman" w:hAnsi="Times New Roman" w:hint="eastAsia"/>
        </w:rPr>
        <w:t>菸</w:t>
      </w:r>
      <w:proofErr w:type="gramEnd"/>
      <w:r w:rsidRPr="00D64471">
        <w:rPr>
          <w:rFonts w:ascii="Times New Roman" w:hAnsi="Times New Roman" w:hint="eastAsia"/>
        </w:rPr>
        <w:t>品數量，於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11</w:t>
      </w:r>
      <w:r w:rsidRPr="00D64471">
        <w:rPr>
          <w:rFonts w:ascii="Times New Roman" w:hAnsi="Times New Roman" w:hint="eastAsia"/>
        </w:rPr>
        <w:t>日總統出訪前預估返國當日約需</w:t>
      </w:r>
      <w:r w:rsidRPr="00D64471">
        <w:rPr>
          <w:rFonts w:ascii="Times New Roman" w:hAnsi="Times New Roman" w:hint="eastAsia"/>
        </w:rPr>
        <w:t>5</w:t>
      </w:r>
      <w:r w:rsidRPr="00D64471">
        <w:rPr>
          <w:rFonts w:ascii="Times New Roman" w:hAnsi="Times New Roman" w:hint="eastAsia"/>
        </w:rPr>
        <w:t>輛貨車載運，於出訪前</w:t>
      </w:r>
      <w:r w:rsidRPr="00D64471">
        <w:rPr>
          <w:rFonts w:ascii="Times New Roman" w:hAnsi="Times New Roman" w:hint="eastAsia"/>
        </w:rPr>
        <w:t>1</w:t>
      </w:r>
      <w:proofErr w:type="gramStart"/>
      <w:r w:rsidRPr="00D64471">
        <w:rPr>
          <w:rFonts w:ascii="Times New Roman" w:hAnsi="Times New Roman" w:hint="eastAsia"/>
        </w:rPr>
        <w:t>週</w:t>
      </w:r>
      <w:proofErr w:type="gramEnd"/>
      <w:r w:rsidRPr="00D64471">
        <w:rPr>
          <w:rFonts w:ascii="Times New Roman" w:hAnsi="Times New Roman" w:hint="eastAsia"/>
        </w:rPr>
        <w:t>，派遣總統府侍衛室駕駛班上士駕駛劉</w:t>
      </w:r>
      <w:r w:rsidR="00B6556D">
        <w:rPr>
          <w:rFonts w:ascii="Times New Roman" w:hAnsi="Times New Roman" w:hint="eastAsia"/>
        </w:rPr>
        <w:t>○○</w:t>
      </w:r>
      <w:r w:rsidRPr="00D64471">
        <w:rPr>
          <w:rFonts w:ascii="Times New Roman" w:hAnsi="Times New Roman" w:hint="eastAsia"/>
        </w:rPr>
        <w:t>至總統府第三局第三科洽談借用</w:t>
      </w:r>
      <w:r w:rsidRPr="00D64471">
        <w:rPr>
          <w:rFonts w:ascii="Times New Roman" w:hAnsi="Times New Roman" w:hint="eastAsia"/>
        </w:rPr>
        <w:t>2</w:t>
      </w:r>
      <w:r w:rsidRPr="00D64471">
        <w:rPr>
          <w:rFonts w:ascii="Times New Roman" w:hAnsi="Times New Roman" w:hint="eastAsia"/>
        </w:rPr>
        <w:t>輛總統府公用貨車，供總統出訪專機返國當日總統府侍衛室調度使用，約定總統府侍衛室將於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19</w:t>
      </w:r>
      <w:r w:rsidRPr="00D64471">
        <w:rPr>
          <w:rFonts w:ascii="Times New Roman" w:hAnsi="Times New Roman" w:hint="eastAsia"/>
        </w:rPr>
        <w:t>日下午派員取車，另向國安局特勤中心調度</w:t>
      </w:r>
      <w:r w:rsidRPr="00D64471">
        <w:rPr>
          <w:rFonts w:ascii="Times New Roman" w:hAnsi="Times New Roman" w:hint="eastAsia"/>
        </w:rPr>
        <w:t>2</w:t>
      </w:r>
      <w:r w:rsidRPr="00D64471">
        <w:rPr>
          <w:rFonts w:ascii="Times New Roman" w:hAnsi="Times New Roman" w:hint="eastAsia"/>
        </w:rPr>
        <w:t>輛公用貨車於總統專機返國當日使用，查有「總統府第三局第三科車輛行車日報表」、「永和警衛室公務電話紀錄」、「國安局特勤中心車輛</w:t>
      </w:r>
      <w:proofErr w:type="gramStart"/>
      <w:r w:rsidRPr="00D64471">
        <w:rPr>
          <w:rFonts w:ascii="Times New Roman" w:hAnsi="Times New Roman" w:hint="eastAsia"/>
        </w:rPr>
        <w:t>調借陳報表</w:t>
      </w:r>
      <w:proofErr w:type="gramEnd"/>
      <w:r w:rsidRPr="00D64471">
        <w:rPr>
          <w:rFonts w:ascii="Times New Roman" w:hAnsi="Times New Roman" w:hint="eastAsia"/>
        </w:rPr>
        <w:t>」可</w:t>
      </w:r>
      <w:proofErr w:type="gramStart"/>
      <w:r w:rsidRPr="00D64471">
        <w:rPr>
          <w:rFonts w:ascii="Times New Roman" w:hAnsi="Times New Roman" w:hint="eastAsia"/>
        </w:rPr>
        <w:t>稽</w:t>
      </w:r>
      <w:proofErr w:type="gramEnd"/>
      <w:r w:rsidRPr="00D64471">
        <w:rPr>
          <w:rFonts w:ascii="Times New Roman" w:hAnsi="Times New Roman" w:hint="eastAsia"/>
        </w:rPr>
        <w:t>。至於外界質疑總統府高層是否知情派車，查「總統府第三局分層負責明細表」規定，一般派車由第三層科長核定，特殊情形用車，由第二層局長核定，並無需由第一層決行核定派車之事由。</w:t>
      </w:r>
      <w:proofErr w:type="gramStart"/>
      <w:r w:rsidR="001D1779" w:rsidRPr="00D64471">
        <w:rPr>
          <w:rFonts w:ascii="Times New Roman" w:hAnsi="Times New Roman" w:hint="eastAsia"/>
        </w:rPr>
        <w:t>嗣</w:t>
      </w:r>
      <w:proofErr w:type="gramEnd"/>
      <w:r w:rsidR="001D1779" w:rsidRPr="00D64471">
        <w:rPr>
          <w:rFonts w:ascii="Times New Roman" w:hAnsi="Times New Roman" w:hint="eastAsia"/>
        </w:rPr>
        <w:t>據本院詢問</w:t>
      </w:r>
      <w:r w:rsidRPr="00D64471">
        <w:rPr>
          <w:rFonts w:ascii="Times New Roman" w:hAnsi="Times New Roman" w:hint="eastAsia"/>
        </w:rPr>
        <w:t>總統府說明表示，本案係屬「借車」性質，經科長同意後由侍衛室派員取車，第三局並無派車過程簽辦文件可為提供。</w:t>
      </w:r>
      <w:proofErr w:type="gramStart"/>
      <w:r w:rsidRPr="00D64471">
        <w:rPr>
          <w:rFonts w:ascii="Times New Roman" w:hAnsi="Times New Roman" w:hint="eastAsia"/>
        </w:rPr>
        <w:t>惟查</w:t>
      </w:r>
      <w:proofErr w:type="gramEnd"/>
      <w:r w:rsidRPr="00D64471">
        <w:rPr>
          <w:rFonts w:ascii="Times New Roman" w:hAnsi="Times New Roman" w:hint="eastAsia"/>
        </w:rPr>
        <w:t>，侍衛室與其他局、處、</w:t>
      </w:r>
      <w:proofErr w:type="gramStart"/>
      <w:r w:rsidRPr="00D64471">
        <w:rPr>
          <w:rFonts w:ascii="Times New Roman" w:hAnsi="Times New Roman" w:hint="eastAsia"/>
        </w:rPr>
        <w:t>室同為</w:t>
      </w:r>
      <w:proofErr w:type="gramEnd"/>
      <w:r w:rsidRPr="00D64471">
        <w:rPr>
          <w:rFonts w:ascii="Times New Roman" w:hAnsi="Times New Roman" w:hint="eastAsia"/>
        </w:rPr>
        <w:t>府內單位，因公務用車應利用公務車派車系統填寫派車單方符合「總統府車輛管理規定」，「借車」並未在前揭規定範疇，總</w:t>
      </w:r>
      <w:r w:rsidRPr="00D64471">
        <w:rPr>
          <w:rFonts w:ascii="Times New Roman" w:hAnsi="Times New Roman" w:hint="eastAsia"/>
        </w:rPr>
        <w:lastRenderedPageBreak/>
        <w:t>統府之「借車」說法，恐有爭議。</w:t>
      </w:r>
      <w:bookmarkEnd w:id="221"/>
    </w:p>
    <w:p w:rsidR="00060A0D" w:rsidRPr="00D64471" w:rsidRDefault="00691D15" w:rsidP="00947D3E">
      <w:pPr>
        <w:pStyle w:val="3"/>
        <w:ind w:left="1360" w:hanging="680"/>
        <w:rPr>
          <w:rFonts w:ascii="Times New Roman" w:hAnsi="Times New Roman"/>
        </w:rPr>
      </w:pPr>
      <w:bookmarkStart w:id="222" w:name="_Toc43280065"/>
      <w:r w:rsidRPr="00D64471">
        <w:rPr>
          <w:rFonts w:ascii="Times New Roman" w:hAnsi="Times New Roman" w:hint="eastAsia"/>
        </w:rPr>
        <w:t>綜上，</w:t>
      </w:r>
      <w:r w:rsidR="00947D3E" w:rsidRPr="00D64471">
        <w:rPr>
          <w:rFonts w:ascii="Times New Roman" w:hAnsi="Times New Roman" w:hint="eastAsia"/>
        </w:rPr>
        <w:t>總統府侍衛室為處理</w:t>
      </w:r>
      <w:r w:rsidR="00947D3E" w:rsidRPr="00D64471">
        <w:rPr>
          <w:rFonts w:ascii="Times New Roman" w:hAnsi="Times New Roman" w:hint="eastAsia"/>
        </w:rPr>
        <w:t>108</w:t>
      </w:r>
      <w:r w:rsidR="00947D3E" w:rsidRPr="00D64471">
        <w:rPr>
          <w:rFonts w:ascii="Times New Roman" w:hAnsi="Times New Roman" w:hint="eastAsia"/>
        </w:rPr>
        <w:t>年</w:t>
      </w:r>
      <w:r w:rsidR="00947D3E" w:rsidRPr="00D64471">
        <w:rPr>
          <w:rFonts w:ascii="Times New Roman" w:hAnsi="Times New Roman" w:hint="eastAsia"/>
        </w:rPr>
        <w:t>7</w:t>
      </w:r>
      <w:r w:rsidR="00947D3E" w:rsidRPr="00D64471">
        <w:rPr>
          <w:rFonts w:ascii="Times New Roman" w:hAnsi="Times New Roman" w:hint="eastAsia"/>
        </w:rPr>
        <w:t>月</w:t>
      </w:r>
      <w:r w:rsidR="00947D3E" w:rsidRPr="00D64471">
        <w:rPr>
          <w:rFonts w:ascii="Times New Roman" w:hAnsi="Times New Roman" w:hint="eastAsia"/>
        </w:rPr>
        <w:t>22</w:t>
      </w:r>
      <w:r w:rsidR="00947D3E" w:rsidRPr="00D64471">
        <w:rPr>
          <w:rFonts w:ascii="Times New Roman" w:hAnsi="Times New Roman" w:hint="eastAsia"/>
        </w:rPr>
        <w:t>日「自由民主永續之旅」總統專機返國行李、裝備卸載運送，分別向總統府第三局及國安局特勤中心各調借</w:t>
      </w:r>
      <w:r w:rsidR="00947D3E" w:rsidRPr="00D64471">
        <w:rPr>
          <w:rFonts w:ascii="Times New Roman" w:hAnsi="Times New Roman" w:hint="eastAsia"/>
        </w:rPr>
        <w:t>2</w:t>
      </w:r>
      <w:r w:rsidR="00947D3E" w:rsidRPr="00D64471">
        <w:rPr>
          <w:rFonts w:ascii="Times New Roman" w:hAnsi="Times New Roman" w:hint="eastAsia"/>
        </w:rPr>
        <w:t>輛公務貨車使用，除其中</w:t>
      </w:r>
      <w:r w:rsidR="00947D3E" w:rsidRPr="00D64471">
        <w:rPr>
          <w:rFonts w:ascii="Times New Roman" w:hAnsi="Times New Roman" w:hint="eastAsia"/>
        </w:rPr>
        <w:t>3</w:t>
      </w:r>
      <w:r w:rsidR="00947D3E" w:rsidRPr="00D64471">
        <w:rPr>
          <w:rFonts w:ascii="Times New Roman" w:hAnsi="Times New Roman" w:hint="eastAsia"/>
        </w:rPr>
        <w:t>輛涉及載運免稅</w:t>
      </w:r>
      <w:proofErr w:type="gramStart"/>
      <w:r w:rsidR="00947D3E" w:rsidRPr="00D64471">
        <w:rPr>
          <w:rFonts w:ascii="Times New Roman" w:hAnsi="Times New Roman" w:hint="eastAsia"/>
        </w:rPr>
        <w:t>菸品遭</w:t>
      </w:r>
      <w:proofErr w:type="gramEnd"/>
      <w:r w:rsidR="00947D3E" w:rsidRPr="00D64471">
        <w:rPr>
          <w:rFonts w:ascii="Times New Roman" w:hAnsi="Times New Roman" w:hint="eastAsia"/>
        </w:rPr>
        <w:t>司法起訴外，有關其派車程序相關過程，除總統府第三局出車無派車單之瑕疵外，</w:t>
      </w:r>
      <w:proofErr w:type="gramStart"/>
      <w:r w:rsidR="00947D3E" w:rsidRPr="00D64471">
        <w:rPr>
          <w:rFonts w:ascii="Times New Roman" w:hAnsi="Times New Roman" w:hint="eastAsia"/>
        </w:rPr>
        <w:t>餘經核尚</w:t>
      </w:r>
      <w:proofErr w:type="gramEnd"/>
      <w:r w:rsidR="00947D3E" w:rsidRPr="00D64471">
        <w:rPr>
          <w:rFonts w:ascii="Times New Roman" w:hAnsi="Times New Roman" w:hint="eastAsia"/>
        </w:rPr>
        <w:t>無重大違誤。</w:t>
      </w:r>
      <w:bookmarkEnd w:id="222"/>
    </w:p>
    <w:p w:rsidR="003A5927" w:rsidRPr="00D64471" w:rsidRDefault="00153D17" w:rsidP="00486C20">
      <w:pPr>
        <w:pStyle w:val="2"/>
        <w:ind w:left="1020" w:hanging="680"/>
        <w:rPr>
          <w:rFonts w:ascii="Times New Roman" w:hAnsi="Times New Roman"/>
          <w:b/>
        </w:rPr>
      </w:pPr>
      <w:bookmarkStart w:id="223" w:name="_Toc43280070"/>
      <w:r w:rsidRPr="00D64471">
        <w:rPr>
          <w:rFonts w:ascii="Times New Roman" w:hAnsi="Times New Roman" w:hint="eastAsia"/>
          <w:b/>
        </w:rPr>
        <w:t>外交部辦理總</w:t>
      </w:r>
      <w:r w:rsidRPr="0010485C">
        <w:rPr>
          <w:rFonts w:ascii="Times New Roman" w:hAnsi="Times New Roman" w:hint="eastAsia"/>
          <w:b/>
        </w:rPr>
        <w:t>統專案出訪任務行前規劃，雖有說明並提供行前注意事項，但卻忽略專機購買免稅商品數量限制及相關法令規定，致國安特勤人員及專案訪團成員將超額購買免稅</w:t>
      </w:r>
      <w:proofErr w:type="gramStart"/>
      <w:r w:rsidRPr="0010485C">
        <w:rPr>
          <w:rFonts w:ascii="Times New Roman" w:hAnsi="Times New Roman" w:hint="eastAsia"/>
          <w:b/>
        </w:rPr>
        <w:t>菸</w:t>
      </w:r>
      <w:proofErr w:type="gramEnd"/>
      <w:r w:rsidRPr="0010485C">
        <w:rPr>
          <w:rFonts w:ascii="Times New Roman" w:hAnsi="Times New Roman" w:hint="eastAsia"/>
          <w:b/>
        </w:rPr>
        <w:t>品</w:t>
      </w:r>
      <w:r w:rsidR="003F634D" w:rsidRPr="0010485C">
        <w:rPr>
          <w:rFonts w:ascii="Times New Roman" w:hAnsi="Times New Roman" w:hint="eastAsia"/>
          <w:b/>
        </w:rPr>
        <w:t>之機制</w:t>
      </w:r>
      <w:r w:rsidRPr="0010485C">
        <w:rPr>
          <w:rFonts w:ascii="Times New Roman" w:hAnsi="Times New Roman" w:hint="eastAsia"/>
          <w:b/>
        </w:rPr>
        <w:t>視為福利，以致身陷法</w:t>
      </w:r>
      <w:r w:rsidR="003F634D" w:rsidRPr="0010485C">
        <w:rPr>
          <w:rFonts w:ascii="Times New Roman" w:hAnsi="Times New Roman" w:hint="eastAsia"/>
          <w:b/>
        </w:rPr>
        <w:t>網。</w:t>
      </w:r>
      <w:proofErr w:type="gramStart"/>
      <w:r w:rsidR="003F634D" w:rsidRPr="0010485C">
        <w:rPr>
          <w:rFonts w:ascii="Times New Roman" w:hAnsi="Times New Roman" w:hint="eastAsia"/>
          <w:b/>
        </w:rPr>
        <w:t>鑑</w:t>
      </w:r>
      <w:proofErr w:type="gramEnd"/>
      <w:r w:rsidR="003F634D" w:rsidRPr="0010485C">
        <w:rPr>
          <w:rFonts w:ascii="Times New Roman" w:hAnsi="Times New Roman" w:hint="eastAsia"/>
          <w:b/>
        </w:rPr>
        <w:t>此，</w:t>
      </w:r>
      <w:r w:rsidRPr="0010485C">
        <w:rPr>
          <w:rFonts w:ascii="Times New Roman" w:hAnsi="Times New Roman" w:hint="eastAsia"/>
          <w:b/>
        </w:rPr>
        <w:t>外交部允宜強化</w:t>
      </w:r>
      <w:r w:rsidR="003F634D" w:rsidRPr="0010485C">
        <w:rPr>
          <w:rFonts w:ascii="Times New Roman" w:hAnsi="Times New Roman" w:hint="eastAsia"/>
          <w:b/>
        </w:rPr>
        <w:t>總統專案出訪任務之</w:t>
      </w:r>
      <w:r w:rsidRPr="0010485C">
        <w:rPr>
          <w:rFonts w:ascii="Times New Roman" w:hAnsi="Times New Roman" w:hint="eastAsia"/>
          <w:b/>
        </w:rPr>
        <w:t>行前規劃內容</w:t>
      </w:r>
      <w:r w:rsidR="003F634D" w:rsidRPr="0010485C">
        <w:rPr>
          <w:rFonts w:ascii="Times New Roman" w:hAnsi="Times New Roman" w:hint="eastAsia"/>
          <w:b/>
        </w:rPr>
        <w:t>及</w:t>
      </w:r>
      <w:r w:rsidRPr="0010485C">
        <w:rPr>
          <w:rFonts w:ascii="Times New Roman" w:hAnsi="Times New Roman" w:hint="eastAsia"/>
          <w:b/>
        </w:rPr>
        <w:t>檢討改進</w:t>
      </w:r>
      <w:r w:rsidRPr="00D64471">
        <w:rPr>
          <w:rFonts w:ascii="Times New Roman" w:hAnsi="Times New Roman" w:hint="eastAsia"/>
          <w:b/>
        </w:rPr>
        <w:t>。</w:t>
      </w:r>
      <w:bookmarkEnd w:id="223"/>
    </w:p>
    <w:p w:rsidR="00153D17" w:rsidRPr="00D64471" w:rsidRDefault="00153D17" w:rsidP="00C77DBA">
      <w:pPr>
        <w:pStyle w:val="3"/>
        <w:ind w:left="1360" w:hanging="680"/>
        <w:rPr>
          <w:rFonts w:ascii="Times New Roman" w:hAnsi="Times New Roman"/>
        </w:rPr>
      </w:pPr>
      <w:bookmarkStart w:id="224" w:name="_Toc43280071"/>
      <w:r w:rsidRPr="00D64471">
        <w:rPr>
          <w:rFonts w:ascii="Times New Roman" w:hAnsi="Times New Roman" w:hint="eastAsia"/>
        </w:rPr>
        <w:t>有關歷年總統專案出訪，</w:t>
      </w:r>
      <w:proofErr w:type="gramStart"/>
      <w:r w:rsidRPr="00D64471">
        <w:rPr>
          <w:rFonts w:ascii="Times New Roman" w:hAnsi="Times New Roman" w:hint="eastAsia"/>
        </w:rPr>
        <w:t>外交部均會於</w:t>
      </w:r>
      <w:proofErr w:type="gramEnd"/>
      <w:r w:rsidRPr="00D64471">
        <w:rPr>
          <w:rFonts w:ascii="Times New Roman" w:hAnsi="Times New Roman" w:hint="eastAsia"/>
        </w:rPr>
        <w:t>行前辦理說明會，</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月「自由民主永續之旅」，</w:t>
      </w:r>
      <w:proofErr w:type="gramStart"/>
      <w:r w:rsidRPr="00D64471">
        <w:rPr>
          <w:rFonts w:ascii="Times New Roman" w:hAnsi="Times New Roman" w:hint="eastAsia"/>
        </w:rPr>
        <w:t>該部於啟程</w:t>
      </w:r>
      <w:proofErr w:type="gramEnd"/>
      <w:r w:rsidRPr="00D64471">
        <w:rPr>
          <w:rFonts w:ascii="Times New Roman" w:hAnsi="Times New Roman" w:hint="eastAsia"/>
        </w:rPr>
        <w:t>前</w:t>
      </w:r>
      <w:r w:rsidRPr="00D64471">
        <w:rPr>
          <w:rFonts w:ascii="Times New Roman" w:hAnsi="Times New Roman" w:hint="eastAsia"/>
        </w:rPr>
        <w:t>2</w:t>
      </w:r>
      <w:r w:rsidRPr="00D64471">
        <w:rPr>
          <w:rFonts w:ascii="Times New Roman" w:hAnsi="Times New Roman" w:hint="eastAsia"/>
        </w:rPr>
        <w:t>至</w:t>
      </w:r>
      <w:r w:rsidRPr="00D64471">
        <w:rPr>
          <w:rFonts w:ascii="Times New Roman" w:hAnsi="Times New Roman" w:hint="eastAsia"/>
        </w:rPr>
        <w:t>5</w:t>
      </w:r>
      <w:r w:rsidRPr="00D64471">
        <w:rPr>
          <w:rFonts w:ascii="Times New Roman" w:hAnsi="Times New Roman" w:hint="eastAsia"/>
        </w:rPr>
        <w:t>日舉辦</w:t>
      </w:r>
      <w:r w:rsidRPr="00D64471">
        <w:rPr>
          <w:rFonts w:ascii="Times New Roman" w:hAnsi="Times New Roman" w:hint="eastAsia"/>
        </w:rPr>
        <w:t>1</w:t>
      </w:r>
      <w:r w:rsidRPr="00D64471">
        <w:rPr>
          <w:rFonts w:ascii="Times New Roman" w:hAnsi="Times New Roman" w:hint="eastAsia"/>
        </w:rPr>
        <w:t>次，於</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9</w:t>
      </w:r>
      <w:r w:rsidRPr="00D64471">
        <w:rPr>
          <w:rFonts w:ascii="Times New Roman" w:hAnsi="Times New Roman" w:hint="eastAsia"/>
        </w:rPr>
        <w:t>日召開，由</w:t>
      </w:r>
      <w:proofErr w:type="gramStart"/>
      <w:r w:rsidRPr="00D64471">
        <w:rPr>
          <w:rFonts w:ascii="Times New Roman" w:hAnsi="Times New Roman" w:hint="eastAsia"/>
        </w:rPr>
        <w:t>該部禮賓</w:t>
      </w:r>
      <w:proofErr w:type="gramEnd"/>
      <w:r w:rsidRPr="00D64471">
        <w:rPr>
          <w:rFonts w:ascii="Times New Roman" w:hAnsi="Times New Roman" w:hint="eastAsia"/>
        </w:rPr>
        <w:t>處處長主持，同時邀請</w:t>
      </w:r>
      <w:proofErr w:type="gramStart"/>
      <w:r w:rsidRPr="00D64471">
        <w:rPr>
          <w:rFonts w:ascii="Times New Roman" w:hAnsi="Times New Roman" w:hint="eastAsia"/>
        </w:rPr>
        <w:t>該部業管</w:t>
      </w:r>
      <w:proofErr w:type="gramEnd"/>
      <w:r w:rsidRPr="00D64471">
        <w:rPr>
          <w:rFonts w:ascii="Times New Roman" w:hAnsi="Times New Roman" w:hint="eastAsia"/>
        </w:rPr>
        <w:t>地域司、秘書處、專機承辦公司（華航）及疾病管制署代表列席，共同向該次陪同總統出訪之團員、隨員、工作人員及安全人員說明到出訪行程、到訪國概況、天氣預報、各項節目及注意事項等，查其提供之「『自由民主永續之旅』團員行前說明會資料」附錄（「自由民主永續之旅」行前注意事項），說明國外部分住宿旅館設備與國內不同之建議</w:t>
      </w:r>
      <w:r w:rsidR="001428B4" w:rsidRPr="00D64471">
        <w:rPr>
          <w:rFonts w:ascii="Times New Roman" w:hAnsi="Times New Roman" w:hint="eastAsia"/>
        </w:rPr>
        <w:t>，及</w:t>
      </w:r>
      <w:r w:rsidRPr="00D64471">
        <w:rPr>
          <w:rFonts w:ascii="Times New Roman" w:hAnsi="Times New Roman" w:hint="eastAsia"/>
        </w:rPr>
        <w:t>攜帶行李重量限制規定</w:t>
      </w:r>
      <w:r w:rsidR="001428B4" w:rsidRPr="00D64471">
        <w:rPr>
          <w:rFonts w:ascii="Times New Roman" w:hAnsi="Times New Roman" w:hint="eastAsia"/>
        </w:rPr>
        <w:t>、</w:t>
      </w:r>
      <w:r w:rsidRPr="00D64471">
        <w:rPr>
          <w:rFonts w:ascii="Times New Roman" w:hAnsi="Times New Roman" w:hint="eastAsia"/>
        </w:rPr>
        <w:t>托運等事項。</w:t>
      </w:r>
      <w:bookmarkEnd w:id="224"/>
    </w:p>
    <w:p w:rsidR="003A5927" w:rsidRPr="00D64471" w:rsidRDefault="00153D17" w:rsidP="000923A8">
      <w:pPr>
        <w:pStyle w:val="3"/>
        <w:ind w:left="1360" w:hanging="680"/>
        <w:rPr>
          <w:rFonts w:ascii="Times New Roman" w:hAnsi="Times New Roman"/>
        </w:rPr>
      </w:pPr>
      <w:bookmarkStart w:id="225" w:name="_Toc43280072"/>
      <w:r w:rsidRPr="00D64471">
        <w:rPr>
          <w:rFonts w:ascii="Times New Roman" w:hAnsi="Times New Roman" w:hint="eastAsia"/>
        </w:rPr>
        <w:t>針對外交部辦理行前說明會過程內容，經</w:t>
      </w:r>
      <w:proofErr w:type="gramStart"/>
      <w:r w:rsidRPr="00D64471">
        <w:rPr>
          <w:rFonts w:ascii="Times New Roman" w:hAnsi="Times New Roman" w:hint="eastAsia"/>
        </w:rPr>
        <w:t>詢</w:t>
      </w:r>
      <w:proofErr w:type="gramEnd"/>
      <w:r w:rsidRPr="00D64471">
        <w:rPr>
          <w:rFonts w:ascii="Times New Roman" w:hAnsi="Times New Roman" w:hint="eastAsia"/>
        </w:rPr>
        <w:t>據相關單位說明如下：</w:t>
      </w:r>
      <w:bookmarkEnd w:id="225"/>
    </w:p>
    <w:p w:rsidR="00DD2F0C" w:rsidRPr="00D64471" w:rsidRDefault="00DD2F0C" w:rsidP="005E1B00">
      <w:pPr>
        <w:pStyle w:val="4"/>
        <w:rPr>
          <w:rFonts w:ascii="Times New Roman" w:hAnsi="Times New Roman"/>
        </w:rPr>
      </w:pPr>
      <w:r w:rsidRPr="00D64471">
        <w:rPr>
          <w:rFonts w:ascii="Times New Roman" w:hAnsi="Times New Roman" w:hint="eastAsia"/>
        </w:rPr>
        <w:t>總統府：</w:t>
      </w:r>
    </w:p>
    <w:p w:rsidR="00DD2F0C" w:rsidRPr="00D64471" w:rsidRDefault="00DD2F0C" w:rsidP="006D28E9">
      <w:pPr>
        <w:pStyle w:val="5"/>
        <w:ind w:left="2042" w:hanging="851"/>
        <w:rPr>
          <w:rFonts w:ascii="Times New Roman" w:hAnsi="Times New Roman"/>
        </w:rPr>
      </w:pPr>
      <w:r w:rsidRPr="00D64471">
        <w:rPr>
          <w:rFonts w:ascii="Times New Roman" w:hAnsi="Times New Roman" w:hint="eastAsia"/>
        </w:rPr>
        <w:t>專案出訪係由外交部召開行前說明會，向各出訪人員代表說明行程內容、行李收送方式及當</w:t>
      </w:r>
      <w:r w:rsidRPr="00D64471">
        <w:rPr>
          <w:rFonts w:ascii="Times New Roman" w:hAnsi="Times New Roman" w:hint="eastAsia"/>
        </w:rPr>
        <w:lastRenderedPageBreak/>
        <w:t>地氣候等資訊，相關資料袋內未有華航型錄。</w:t>
      </w:r>
    </w:p>
    <w:p w:rsidR="00153D17" w:rsidRPr="00D64471" w:rsidRDefault="00DD2F0C" w:rsidP="00692AF6">
      <w:pPr>
        <w:pStyle w:val="5"/>
        <w:ind w:left="2042" w:hanging="851"/>
        <w:rPr>
          <w:rFonts w:ascii="Times New Roman" w:hAnsi="Times New Roman"/>
        </w:rPr>
      </w:pPr>
      <w:r w:rsidRPr="00D64471">
        <w:rPr>
          <w:rFonts w:ascii="Times New Roman" w:hAnsi="Times New Roman" w:hint="eastAsia"/>
        </w:rPr>
        <w:t>免稅店商品訂購係由華航將產品型錄寄送該府公共事務室，型錄</w:t>
      </w:r>
      <w:proofErr w:type="gramStart"/>
      <w:r w:rsidRPr="00D64471">
        <w:rPr>
          <w:rFonts w:ascii="Times New Roman" w:hAnsi="Times New Roman" w:hint="eastAsia"/>
        </w:rPr>
        <w:t>中含乙張</w:t>
      </w:r>
      <w:proofErr w:type="gramEnd"/>
      <w:r w:rsidRPr="00D64471">
        <w:rPr>
          <w:rFonts w:ascii="Times New Roman" w:hAnsi="Times New Roman" w:hint="eastAsia"/>
        </w:rPr>
        <w:t>免稅品預訂指南，內有訂位代號及訂購網址、流程等資訊，再送交各隨行出訪單位。後續由各出訪人員（含媒體記者）自行上網訂購，該府並無相關專責承辦人員。</w:t>
      </w:r>
    </w:p>
    <w:p w:rsidR="006B4131" w:rsidRPr="00D64471" w:rsidRDefault="006B4131" w:rsidP="005E1B00">
      <w:pPr>
        <w:pStyle w:val="4"/>
        <w:rPr>
          <w:rFonts w:ascii="Times New Roman" w:hAnsi="Times New Roman"/>
        </w:rPr>
      </w:pPr>
      <w:r w:rsidRPr="00D64471">
        <w:rPr>
          <w:rFonts w:ascii="Times New Roman" w:hAnsi="Times New Roman" w:hint="eastAsia"/>
        </w:rPr>
        <w:t>外交部：</w:t>
      </w:r>
    </w:p>
    <w:p w:rsidR="006B4131" w:rsidRPr="00D64471" w:rsidRDefault="006B4131" w:rsidP="000650CE">
      <w:pPr>
        <w:pStyle w:val="5"/>
        <w:ind w:left="2042" w:hanging="851"/>
        <w:rPr>
          <w:rFonts w:ascii="Times New Roman" w:hAnsi="Times New Roman"/>
        </w:rPr>
      </w:pPr>
      <w:r w:rsidRPr="00D64471">
        <w:rPr>
          <w:rFonts w:ascii="Times New Roman" w:hAnsi="Times New Roman" w:hint="eastAsia"/>
        </w:rPr>
        <w:t>該行前說明會，承辦專機任務之華航係由公共事務室代表出席</w:t>
      </w:r>
      <w:r w:rsidR="000650CE" w:rsidRPr="00D64471">
        <w:rPr>
          <w:rFonts w:ascii="Times New Roman" w:hAnsi="Times New Roman" w:hint="eastAsia"/>
        </w:rPr>
        <w:t>，</w:t>
      </w:r>
      <w:r w:rsidRPr="00D64471">
        <w:rPr>
          <w:rFonts w:ascii="Times New Roman" w:hAnsi="Times New Roman" w:hint="eastAsia"/>
        </w:rPr>
        <w:t>伊於會中說明該公司執行該專案任務所使用機型、行程天數、機組員人數、機上餐飲及設備等服務。</w:t>
      </w:r>
    </w:p>
    <w:p w:rsidR="003A5927" w:rsidRPr="00D64471" w:rsidRDefault="006B4131" w:rsidP="000650CE">
      <w:pPr>
        <w:pStyle w:val="5"/>
        <w:ind w:left="2042" w:hanging="851"/>
        <w:rPr>
          <w:rFonts w:ascii="Times New Roman" w:hAnsi="Times New Roman"/>
        </w:rPr>
      </w:pPr>
      <w:r w:rsidRPr="00D64471">
        <w:rPr>
          <w:rFonts w:ascii="Times New Roman" w:hAnsi="Times New Roman" w:hint="eastAsia"/>
        </w:rPr>
        <w:t>有關免稅商品訂購部分，伊提及專機之免稅商品購買與一般旅客相同，所有乘客</w:t>
      </w:r>
      <w:proofErr w:type="gramStart"/>
      <w:r w:rsidRPr="00D64471">
        <w:rPr>
          <w:rFonts w:ascii="Times New Roman" w:hAnsi="Times New Roman" w:hint="eastAsia"/>
        </w:rPr>
        <w:t>均可線上預購</w:t>
      </w:r>
      <w:proofErr w:type="gramEnd"/>
      <w:r w:rsidRPr="00D64471">
        <w:rPr>
          <w:rFonts w:ascii="Times New Roman" w:hAnsi="Times New Roman" w:hint="eastAsia"/>
        </w:rPr>
        <w:t>或於機上購買。免稅品型錄係事先由華航個別</w:t>
      </w:r>
      <w:proofErr w:type="gramStart"/>
      <w:r w:rsidRPr="00D64471">
        <w:rPr>
          <w:rFonts w:ascii="Times New Roman" w:hAnsi="Times New Roman" w:hint="eastAsia"/>
        </w:rPr>
        <w:t>提供予訪團</w:t>
      </w:r>
      <w:proofErr w:type="gramEnd"/>
      <w:r w:rsidRPr="00D64471">
        <w:rPr>
          <w:rFonts w:ascii="Times New Roman" w:hAnsi="Times New Roman" w:hint="eastAsia"/>
        </w:rPr>
        <w:t>成員，但會中並未特別說明免稅商品數量及相關法令規定。</w:t>
      </w:r>
      <w:proofErr w:type="gramStart"/>
      <w:r w:rsidRPr="00D64471">
        <w:rPr>
          <w:rFonts w:ascii="Times New Roman" w:hAnsi="Times New Roman" w:hint="eastAsia"/>
        </w:rPr>
        <w:t>該部無指定</w:t>
      </w:r>
      <w:proofErr w:type="gramEnd"/>
      <w:r w:rsidRPr="00D64471">
        <w:rPr>
          <w:rFonts w:ascii="Times New Roman" w:hAnsi="Times New Roman" w:hint="eastAsia"/>
        </w:rPr>
        <w:t>人員負責專機免稅商品預購工作，</w:t>
      </w:r>
      <w:proofErr w:type="gramStart"/>
      <w:r w:rsidRPr="00D64471">
        <w:rPr>
          <w:rFonts w:ascii="Times New Roman" w:hAnsi="Times New Roman" w:hint="eastAsia"/>
        </w:rPr>
        <w:t>均係由</w:t>
      </w:r>
      <w:proofErr w:type="gramEnd"/>
      <w:r w:rsidRPr="00D64471">
        <w:rPr>
          <w:rFonts w:ascii="Times New Roman" w:hAnsi="Times New Roman" w:hint="eastAsia"/>
        </w:rPr>
        <w:t>訪團成員自行上網訂購或於機上購買。</w:t>
      </w:r>
    </w:p>
    <w:p w:rsidR="003A5927" w:rsidRPr="00D64471" w:rsidRDefault="006658BC" w:rsidP="007E2BCD">
      <w:pPr>
        <w:pStyle w:val="3"/>
        <w:ind w:left="1360" w:hanging="680"/>
        <w:rPr>
          <w:rFonts w:ascii="Times New Roman" w:hAnsi="Times New Roman"/>
        </w:rPr>
      </w:pPr>
      <w:bookmarkStart w:id="226" w:name="_Toc43280073"/>
      <w:r w:rsidRPr="00D64471">
        <w:rPr>
          <w:rFonts w:ascii="Times New Roman" w:hAnsi="Times New Roman" w:hint="eastAsia"/>
        </w:rPr>
        <w:t>針對</w:t>
      </w:r>
      <w:r w:rsidRPr="00D64471">
        <w:rPr>
          <w:rFonts w:ascii="Times New Roman" w:hAnsi="Times New Roman" w:hint="eastAsia"/>
        </w:rPr>
        <w:t>108</w:t>
      </w:r>
      <w:r w:rsidRPr="00D64471">
        <w:rPr>
          <w:rFonts w:ascii="Times New Roman" w:hAnsi="Times New Roman" w:hint="eastAsia"/>
        </w:rPr>
        <w:t>年</w:t>
      </w:r>
      <w:r w:rsidRPr="00D64471">
        <w:rPr>
          <w:rFonts w:ascii="Times New Roman" w:hAnsi="Times New Roman" w:hint="eastAsia"/>
        </w:rPr>
        <w:t>7</w:t>
      </w:r>
      <w:r w:rsidRPr="00D64471">
        <w:rPr>
          <w:rFonts w:ascii="Times New Roman" w:hAnsi="Times New Roman" w:hint="eastAsia"/>
        </w:rPr>
        <w:t>月</w:t>
      </w:r>
      <w:r w:rsidRPr="00D64471">
        <w:rPr>
          <w:rFonts w:ascii="Times New Roman" w:hAnsi="Times New Roman" w:hint="eastAsia"/>
        </w:rPr>
        <w:t>22</w:t>
      </w:r>
      <w:r w:rsidRPr="00D64471">
        <w:rPr>
          <w:rFonts w:ascii="Times New Roman" w:hAnsi="Times New Roman" w:hint="eastAsia"/>
        </w:rPr>
        <w:t>日「自由民主永續之旅」團購超額免稅</w:t>
      </w:r>
      <w:proofErr w:type="gramStart"/>
      <w:r w:rsidRPr="00D64471">
        <w:rPr>
          <w:rFonts w:ascii="Times New Roman" w:hAnsi="Times New Roman" w:hint="eastAsia"/>
        </w:rPr>
        <w:t>菸</w:t>
      </w:r>
      <w:proofErr w:type="gramEnd"/>
      <w:r w:rsidRPr="00D64471">
        <w:rPr>
          <w:rFonts w:ascii="Times New Roman" w:hAnsi="Times New Roman" w:hint="eastAsia"/>
        </w:rPr>
        <w:t>事件，經本院</w:t>
      </w:r>
      <w:proofErr w:type="gramStart"/>
      <w:r w:rsidRPr="00D64471">
        <w:rPr>
          <w:rFonts w:ascii="Times New Roman" w:hAnsi="Times New Roman" w:hint="eastAsia"/>
        </w:rPr>
        <w:t>詢</w:t>
      </w:r>
      <w:proofErr w:type="gramEnd"/>
      <w:r w:rsidRPr="00D64471">
        <w:rPr>
          <w:rFonts w:ascii="Times New Roman" w:hAnsi="Times New Roman" w:hint="eastAsia"/>
        </w:rPr>
        <w:t>據國安局及總統府侍衛室高階管理幹部說明</w:t>
      </w:r>
      <w:r w:rsidR="007E2BCD" w:rsidRPr="00D64471">
        <w:rPr>
          <w:rFonts w:ascii="Times New Roman" w:hAnsi="Times New Roman" w:hint="eastAsia"/>
        </w:rPr>
        <w:t>瞭解</w:t>
      </w:r>
      <w:r w:rsidRPr="00D64471">
        <w:rPr>
          <w:rFonts w:ascii="Times New Roman" w:hAnsi="Times New Roman" w:hint="eastAsia"/>
        </w:rPr>
        <w:t>如下：</w:t>
      </w:r>
      <w:bookmarkEnd w:id="226"/>
    </w:p>
    <w:p w:rsidR="00CD5881" w:rsidRPr="0010485C" w:rsidRDefault="00CD5881" w:rsidP="005E1B00">
      <w:pPr>
        <w:pStyle w:val="4"/>
        <w:rPr>
          <w:rFonts w:ascii="Times New Roman" w:hAnsi="Times New Roman"/>
        </w:rPr>
      </w:pPr>
      <w:r w:rsidRPr="00D64471">
        <w:rPr>
          <w:rFonts w:ascii="Times New Roman" w:hAnsi="Times New Roman" w:hint="eastAsia"/>
        </w:rPr>
        <w:t>前國安局局</w:t>
      </w:r>
      <w:r w:rsidRPr="0010485C">
        <w:rPr>
          <w:rFonts w:ascii="Times New Roman" w:hAnsi="Times New Roman" w:hint="eastAsia"/>
        </w:rPr>
        <w:t>長</w:t>
      </w:r>
      <w:proofErr w:type="gramStart"/>
      <w:r w:rsidRPr="0010485C">
        <w:rPr>
          <w:rFonts w:ascii="Times New Roman" w:hAnsi="Times New Roman" w:hint="eastAsia"/>
        </w:rPr>
        <w:t>彭</w:t>
      </w:r>
      <w:proofErr w:type="gramEnd"/>
      <w:r w:rsidR="00F86FFB">
        <w:rPr>
          <w:rFonts w:ascii="Times New Roman" w:hAnsi="Times New Roman" w:hint="eastAsia"/>
        </w:rPr>
        <w:t>○○</w:t>
      </w:r>
      <w:r w:rsidRPr="0010485C">
        <w:rPr>
          <w:rFonts w:ascii="Times New Roman" w:hAnsi="Times New Roman" w:hint="eastAsia"/>
        </w:rPr>
        <w:t>：</w:t>
      </w:r>
    </w:p>
    <w:p w:rsidR="00CD5881" w:rsidRPr="00D64471" w:rsidRDefault="00983D4B" w:rsidP="00460685">
      <w:pPr>
        <w:pStyle w:val="4"/>
        <w:numPr>
          <w:ilvl w:val="0"/>
          <w:numId w:val="0"/>
        </w:numPr>
        <w:ind w:left="1701" w:firstLineChars="200" w:firstLine="680"/>
        <w:rPr>
          <w:rFonts w:ascii="Times New Roman" w:hAnsi="Times New Roman"/>
        </w:rPr>
      </w:pPr>
      <w:r w:rsidRPr="0010485C">
        <w:rPr>
          <w:rFonts w:ascii="Times New Roman" w:hAnsi="Times New Roman" w:hint="eastAsia"/>
        </w:rPr>
        <w:t>其</w:t>
      </w:r>
      <w:r w:rsidR="00CD5881" w:rsidRPr="0010485C">
        <w:rPr>
          <w:rFonts w:ascii="Times New Roman" w:hAnsi="Times New Roman" w:hint="eastAsia"/>
        </w:rPr>
        <w:t>不</w:t>
      </w:r>
      <w:proofErr w:type="gramStart"/>
      <w:r w:rsidR="00CD5881" w:rsidRPr="0010485C">
        <w:rPr>
          <w:rFonts w:ascii="Times New Roman" w:hAnsi="Times New Roman" w:hint="eastAsia"/>
        </w:rPr>
        <w:t>菸不</w:t>
      </w:r>
      <w:proofErr w:type="gramEnd"/>
      <w:r w:rsidR="00CD5881" w:rsidRPr="0010485C">
        <w:rPr>
          <w:rFonts w:ascii="Times New Roman" w:hAnsi="Times New Roman" w:hint="eastAsia"/>
        </w:rPr>
        <w:t>酒，對於購買免稅品行之有年的文化並不知情，</w:t>
      </w:r>
      <w:r w:rsidR="00CD5881" w:rsidRPr="00D64471">
        <w:rPr>
          <w:rFonts w:ascii="Times New Roman" w:hAnsi="Times New Roman" w:hint="eastAsia"/>
        </w:rPr>
        <w:t>其個人非常不贊同這樣的行為。</w:t>
      </w:r>
    </w:p>
    <w:p w:rsidR="00CD5881" w:rsidRPr="00D64471" w:rsidRDefault="00CD5881" w:rsidP="005E1B00">
      <w:pPr>
        <w:pStyle w:val="4"/>
        <w:rPr>
          <w:rFonts w:ascii="Times New Roman" w:hAnsi="Times New Roman"/>
        </w:rPr>
      </w:pPr>
      <w:r w:rsidRPr="00D64471">
        <w:rPr>
          <w:rFonts w:ascii="Times New Roman" w:hAnsi="Times New Roman" w:hint="eastAsia"/>
        </w:rPr>
        <w:t>國安局特勤中心專任副指揮官周</w:t>
      </w:r>
      <w:r w:rsidR="00F86FFB">
        <w:rPr>
          <w:rFonts w:ascii="Times New Roman" w:hAnsi="Times New Roman" w:hint="eastAsia"/>
        </w:rPr>
        <w:t>○○</w:t>
      </w:r>
      <w:r w:rsidRPr="00D64471">
        <w:rPr>
          <w:rFonts w:ascii="Times New Roman" w:hAnsi="Times New Roman" w:hint="eastAsia"/>
        </w:rPr>
        <w:t>：</w:t>
      </w:r>
    </w:p>
    <w:p w:rsidR="00CD5881" w:rsidRPr="00D64471" w:rsidRDefault="00CD5881" w:rsidP="00460685">
      <w:pPr>
        <w:pStyle w:val="4"/>
        <w:numPr>
          <w:ilvl w:val="0"/>
          <w:numId w:val="0"/>
        </w:numPr>
        <w:ind w:left="1701" w:firstLineChars="200" w:firstLine="680"/>
        <w:rPr>
          <w:rFonts w:ascii="Times New Roman" w:hAnsi="Times New Roman"/>
        </w:rPr>
      </w:pPr>
      <w:r w:rsidRPr="00D64471">
        <w:rPr>
          <w:rFonts w:ascii="Times New Roman" w:hAnsi="Times New Roman" w:hint="eastAsia"/>
        </w:rPr>
        <w:t>幹部和同仁法治學養不足，跟著以前的慣例，同仁一直以為是福利，因為工作很辛苦，買的人以警衛室為主。</w:t>
      </w:r>
    </w:p>
    <w:p w:rsidR="00CD5881" w:rsidRPr="00AC1AB1" w:rsidRDefault="00CD5881" w:rsidP="005E1B00">
      <w:pPr>
        <w:pStyle w:val="4"/>
        <w:rPr>
          <w:rFonts w:ascii="Times New Roman" w:hAnsi="Times New Roman"/>
        </w:rPr>
      </w:pPr>
      <w:r w:rsidRPr="00D64471">
        <w:rPr>
          <w:rFonts w:ascii="Times New Roman" w:hAnsi="Times New Roman" w:hint="eastAsia"/>
        </w:rPr>
        <w:t>前總統府</w:t>
      </w:r>
      <w:r w:rsidRPr="00AC1AB1">
        <w:rPr>
          <w:rFonts w:ascii="Times New Roman" w:hAnsi="Times New Roman" w:hint="eastAsia"/>
        </w:rPr>
        <w:t>侍衛室侍衛長張</w:t>
      </w:r>
      <w:r w:rsidR="00F86FFB">
        <w:rPr>
          <w:rFonts w:ascii="Times New Roman" w:hAnsi="Times New Roman" w:hint="eastAsia"/>
        </w:rPr>
        <w:t>○</w:t>
      </w:r>
      <w:r w:rsidRPr="00AC1AB1">
        <w:rPr>
          <w:rFonts w:ascii="Times New Roman" w:hAnsi="Times New Roman" w:hint="eastAsia"/>
        </w:rPr>
        <w:t>：</w:t>
      </w:r>
    </w:p>
    <w:p w:rsidR="006658BC" w:rsidRPr="00D64471" w:rsidRDefault="00983D4B" w:rsidP="00460685">
      <w:pPr>
        <w:pStyle w:val="4"/>
        <w:numPr>
          <w:ilvl w:val="0"/>
          <w:numId w:val="0"/>
        </w:numPr>
        <w:ind w:left="1701" w:firstLineChars="200" w:firstLine="680"/>
        <w:rPr>
          <w:rFonts w:ascii="Times New Roman" w:hAnsi="Times New Roman"/>
        </w:rPr>
      </w:pPr>
      <w:r w:rsidRPr="00AC1AB1">
        <w:rPr>
          <w:rFonts w:ascii="Times New Roman" w:hAnsi="Times New Roman" w:hint="eastAsia"/>
        </w:rPr>
        <w:lastRenderedPageBreak/>
        <w:t>其</w:t>
      </w:r>
      <w:r w:rsidR="00CD5881" w:rsidRPr="00AC1AB1">
        <w:rPr>
          <w:rFonts w:ascii="Times New Roman" w:hAnsi="Times New Roman" w:hint="eastAsia"/>
        </w:rPr>
        <w:t>知悉購買免稅品的事情，但不去干涉，勤前教育有告</w:t>
      </w:r>
      <w:r w:rsidR="00CD5881" w:rsidRPr="00D64471">
        <w:rPr>
          <w:rFonts w:ascii="Times New Roman" w:hAnsi="Times New Roman" w:hint="eastAsia"/>
        </w:rPr>
        <w:t>訴同仁不要違反航警局和海關的規定。其是在此次事情發生後，才發現怎麼做的那麼誇張，但難辭其咎。</w:t>
      </w:r>
    </w:p>
    <w:p w:rsidR="00FF5E88" w:rsidRPr="00D64471" w:rsidRDefault="00FF5E88" w:rsidP="00924788">
      <w:pPr>
        <w:pStyle w:val="3"/>
        <w:ind w:left="1360" w:hanging="680"/>
        <w:rPr>
          <w:rFonts w:ascii="Times New Roman" w:hAnsi="Times New Roman"/>
        </w:rPr>
      </w:pPr>
      <w:bookmarkStart w:id="227" w:name="_Toc43280074"/>
      <w:r w:rsidRPr="00D64471">
        <w:rPr>
          <w:rFonts w:ascii="Times New Roman" w:hAnsi="Times New Roman" w:hint="eastAsia"/>
        </w:rPr>
        <w:t>按特種勤務條例第</w:t>
      </w:r>
      <w:r w:rsidRPr="00D64471">
        <w:rPr>
          <w:rFonts w:ascii="Times New Roman" w:hAnsi="Times New Roman" w:hint="eastAsia"/>
        </w:rPr>
        <w:t>6</w:t>
      </w:r>
      <w:r w:rsidRPr="00D64471">
        <w:rPr>
          <w:rFonts w:ascii="Times New Roman" w:hAnsi="Times New Roman" w:hint="eastAsia"/>
        </w:rPr>
        <w:t>條第</w:t>
      </w:r>
      <w:r w:rsidRPr="00D64471">
        <w:rPr>
          <w:rFonts w:ascii="Times New Roman" w:hAnsi="Times New Roman" w:hint="eastAsia"/>
        </w:rPr>
        <w:t>1</w:t>
      </w:r>
      <w:r w:rsidRPr="00D64471">
        <w:rPr>
          <w:rFonts w:ascii="Times New Roman" w:hAnsi="Times New Roman" w:hint="eastAsia"/>
        </w:rPr>
        <w:t>項規定：「特勤人員除安全維護專業職權行使外，不得從事與職務無關之工作。」</w:t>
      </w:r>
      <w:r w:rsidR="002906FE" w:rsidRPr="00D64471">
        <w:rPr>
          <w:rFonts w:ascii="Times New Roman" w:hAnsi="Times New Roman" w:hint="eastAsia"/>
        </w:rPr>
        <w:t>而</w:t>
      </w:r>
      <w:r w:rsidRPr="00D64471">
        <w:rPr>
          <w:rFonts w:ascii="Times New Roman" w:hAnsi="Times New Roman" w:hint="eastAsia"/>
        </w:rPr>
        <w:t>專機團購免稅</w:t>
      </w:r>
      <w:proofErr w:type="gramStart"/>
      <w:r w:rsidRPr="00CE086A">
        <w:rPr>
          <w:rFonts w:ascii="Times New Roman" w:hAnsi="Times New Roman" w:hint="eastAsia"/>
        </w:rPr>
        <w:t>菸</w:t>
      </w:r>
      <w:proofErr w:type="gramEnd"/>
      <w:r w:rsidRPr="00CE086A">
        <w:rPr>
          <w:rFonts w:ascii="Times New Roman" w:hAnsi="Times New Roman" w:hint="eastAsia"/>
        </w:rPr>
        <w:t>品並非國安特勤人員之</w:t>
      </w:r>
      <w:r w:rsidR="00B24959">
        <w:rPr>
          <w:rFonts w:ascii="Times New Roman" w:hAnsi="Times New Roman" w:hint="eastAsia"/>
        </w:rPr>
        <w:t>分</w:t>
      </w:r>
      <w:r w:rsidRPr="00CE086A">
        <w:rPr>
          <w:rFonts w:ascii="Times New Roman" w:hAnsi="Times New Roman" w:hint="eastAsia"/>
        </w:rPr>
        <w:t>內工作。為辦理</w:t>
      </w:r>
      <w:r w:rsidRPr="00CE086A">
        <w:rPr>
          <w:rFonts w:ascii="Times New Roman" w:hAnsi="Times New Roman" w:hint="eastAsia"/>
        </w:rPr>
        <w:t>108</w:t>
      </w:r>
      <w:r w:rsidRPr="00CE086A">
        <w:rPr>
          <w:rFonts w:ascii="Times New Roman" w:hAnsi="Times New Roman" w:hint="eastAsia"/>
        </w:rPr>
        <w:t>年「自由民主永續之旅」專案出訪，外交部負責安排總統及業務主管赴友邦及友好國家訪問及行程規劃，總統府侍衛室負責案內總統警衛人員選派及總統出訪期間之一切安全事宜。國安特勤人員必須</w:t>
      </w:r>
      <w:r w:rsidRPr="00CE086A">
        <w:rPr>
          <w:rFonts w:ascii="Times New Roman" w:hAnsi="Times New Roman" w:hint="eastAsia"/>
        </w:rPr>
        <w:t>24</w:t>
      </w:r>
      <w:r w:rsidRPr="00CE086A">
        <w:rPr>
          <w:rFonts w:ascii="Times New Roman" w:hAnsi="Times New Roman" w:hint="eastAsia"/>
        </w:rPr>
        <w:t>小時全程輪班警戒，不容有絲毫鬆懈，專機任務途中購買免稅品</w:t>
      </w:r>
      <w:r w:rsidR="0021236D" w:rsidRPr="00CE086A">
        <w:rPr>
          <w:rFonts w:ascii="Times New Roman" w:hAnsi="Times New Roman" w:hint="eastAsia"/>
        </w:rPr>
        <w:t>其</w:t>
      </w:r>
      <w:r w:rsidRPr="00CE086A">
        <w:rPr>
          <w:rFonts w:ascii="Times New Roman" w:hAnsi="Times New Roman" w:hint="eastAsia"/>
        </w:rPr>
        <w:t>雖將之視為福利，惟仍應以工作任務為重及合法為前提，此次任務外交部辦理行前說明會，華航代表曾</w:t>
      </w:r>
      <w:r w:rsidRPr="00D64471">
        <w:rPr>
          <w:rFonts w:ascii="Times New Roman" w:hAnsi="Times New Roman" w:hint="eastAsia"/>
        </w:rPr>
        <w:t>在會中提及專機免稅商品購買與一般旅客相同，但外交部坦承會中並未特別說明免稅商品數量及相關法令規定。致此次團購免稅</w:t>
      </w:r>
      <w:proofErr w:type="gramStart"/>
      <w:r w:rsidRPr="00D64471">
        <w:rPr>
          <w:rFonts w:ascii="Times New Roman" w:hAnsi="Times New Roman" w:hint="eastAsia"/>
        </w:rPr>
        <w:t>菸</w:t>
      </w:r>
      <w:proofErr w:type="gramEnd"/>
      <w:r w:rsidRPr="00D64471">
        <w:rPr>
          <w:rFonts w:ascii="Times New Roman" w:hAnsi="Times New Roman" w:hint="eastAsia"/>
        </w:rPr>
        <w:t>事件遭司法機關偵辦起訴，國安特勤人員答辯：「係延續之前承辦人的作法，主觀上認為是專案禮遇所以合法，若知道違法不會這樣做」、「依照慣例幫大家服務，與華航確認過也沒有上限，不知道有犯罪問題，沒有圖利意圖」、「不知道免除</w:t>
      </w:r>
      <w:proofErr w:type="gramStart"/>
      <w:r w:rsidRPr="00D64471">
        <w:rPr>
          <w:rFonts w:ascii="Times New Roman" w:hAnsi="Times New Roman" w:hint="eastAsia"/>
        </w:rPr>
        <w:t>哪些稅賦</w:t>
      </w:r>
      <w:proofErr w:type="gramEnd"/>
      <w:r w:rsidRPr="00D64471">
        <w:rPr>
          <w:rFonts w:ascii="Times New Roman" w:hAnsi="Times New Roman" w:hint="eastAsia"/>
        </w:rPr>
        <w:t>，主觀上以為是便宜</w:t>
      </w:r>
      <w:proofErr w:type="gramStart"/>
      <w:r w:rsidRPr="00D64471">
        <w:rPr>
          <w:rFonts w:ascii="Times New Roman" w:hAnsi="Times New Roman" w:hint="eastAsia"/>
        </w:rPr>
        <w:t>菸</w:t>
      </w:r>
      <w:proofErr w:type="gramEnd"/>
      <w:r w:rsidRPr="00D64471">
        <w:rPr>
          <w:rFonts w:ascii="Times New Roman" w:hAnsi="Times New Roman" w:hint="eastAsia"/>
        </w:rPr>
        <w:t>，沒有違法犯意」等</w:t>
      </w:r>
      <w:proofErr w:type="gramStart"/>
      <w:r w:rsidRPr="00D64471">
        <w:rPr>
          <w:rFonts w:ascii="Times New Roman" w:hAnsi="Times New Roman" w:hint="eastAsia"/>
        </w:rPr>
        <w:t>云</w:t>
      </w:r>
      <w:proofErr w:type="gramEnd"/>
      <w:r w:rsidRPr="00D64471">
        <w:rPr>
          <w:rFonts w:ascii="Times New Roman" w:hAnsi="Times New Roman" w:hint="eastAsia"/>
        </w:rPr>
        <w:t>。顯示外交部之行前說明會規劃，</w:t>
      </w:r>
      <w:r w:rsidR="002906FE" w:rsidRPr="00D64471">
        <w:rPr>
          <w:rFonts w:ascii="Times New Roman" w:hAnsi="Times New Roman" w:hint="eastAsia"/>
        </w:rPr>
        <w:t>嗣後</w:t>
      </w:r>
      <w:r w:rsidRPr="00D64471">
        <w:rPr>
          <w:rFonts w:ascii="Times New Roman" w:hAnsi="Times New Roman" w:hint="eastAsia"/>
        </w:rPr>
        <w:t>尚有待改進空間。</w:t>
      </w:r>
      <w:bookmarkEnd w:id="227"/>
    </w:p>
    <w:p w:rsidR="00BF7C69" w:rsidRDefault="00FF5E88" w:rsidP="00574915">
      <w:pPr>
        <w:pStyle w:val="3"/>
        <w:ind w:left="1360" w:hanging="680"/>
        <w:rPr>
          <w:rFonts w:ascii="Times New Roman" w:hAnsi="Times New Roman"/>
        </w:rPr>
      </w:pPr>
      <w:bookmarkStart w:id="228" w:name="_Toc43280075"/>
      <w:r w:rsidRPr="00D64471">
        <w:rPr>
          <w:rFonts w:ascii="Times New Roman" w:hAnsi="Times New Roman" w:hint="eastAsia"/>
        </w:rPr>
        <w:t>綜上，</w:t>
      </w:r>
      <w:r w:rsidR="00574915" w:rsidRPr="00D64471">
        <w:rPr>
          <w:rFonts w:ascii="Times New Roman" w:hAnsi="Times New Roman" w:hint="eastAsia"/>
        </w:rPr>
        <w:t>外交部辦理總統專案出訪任務行前規劃，雖有說明並提供行前注意事項，但卻忽略專機購買免稅商品數量限制及相關法令規定，致國安特勤人員及專案訪團成</w:t>
      </w:r>
      <w:r w:rsidR="00574915" w:rsidRPr="00AC1AB1">
        <w:rPr>
          <w:rFonts w:ascii="Times New Roman" w:hAnsi="Times New Roman" w:hint="eastAsia"/>
        </w:rPr>
        <w:t>員將超額購買免稅</w:t>
      </w:r>
      <w:proofErr w:type="gramStart"/>
      <w:r w:rsidR="00574915" w:rsidRPr="00AC1AB1">
        <w:rPr>
          <w:rFonts w:ascii="Times New Roman" w:hAnsi="Times New Roman" w:hint="eastAsia"/>
        </w:rPr>
        <w:t>菸</w:t>
      </w:r>
      <w:proofErr w:type="gramEnd"/>
      <w:r w:rsidR="00574915" w:rsidRPr="00AC1AB1">
        <w:rPr>
          <w:rFonts w:ascii="Times New Roman" w:hAnsi="Times New Roman" w:hint="eastAsia"/>
        </w:rPr>
        <w:t>品之機制視為福利，以致身陷法網。</w:t>
      </w:r>
      <w:proofErr w:type="gramStart"/>
      <w:r w:rsidR="00574915" w:rsidRPr="00AC1AB1">
        <w:rPr>
          <w:rFonts w:ascii="Times New Roman" w:hAnsi="Times New Roman" w:hint="eastAsia"/>
        </w:rPr>
        <w:t>鑑</w:t>
      </w:r>
      <w:proofErr w:type="gramEnd"/>
      <w:r w:rsidR="00574915" w:rsidRPr="00AC1AB1">
        <w:rPr>
          <w:rFonts w:ascii="Times New Roman" w:hAnsi="Times New Roman" w:hint="eastAsia"/>
        </w:rPr>
        <w:t>此，外交部允宜強化總統專</w:t>
      </w:r>
      <w:r w:rsidR="00574915" w:rsidRPr="00AC1AB1">
        <w:rPr>
          <w:rFonts w:ascii="Times New Roman" w:hAnsi="Times New Roman" w:hint="eastAsia"/>
        </w:rPr>
        <w:lastRenderedPageBreak/>
        <w:t>案出訪任務之行</w:t>
      </w:r>
      <w:r w:rsidR="00574915" w:rsidRPr="00D64471">
        <w:rPr>
          <w:rFonts w:ascii="Times New Roman" w:hAnsi="Times New Roman" w:hint="eastAsia"/>
        </w:rPr>
        <w:t>前規劃內容及檢討改進</w:t>
      </w:r>
      <w:r w:rsidRPr="00D64471">
        <w:rPr>
          <w:rFonts w:ascii="Times New Roman" w:hAnsi="Times New Roman" w:hint="eastAsia"/>
        </w:rPr>
        <w:t>。</w:t>
      </w:r>
      <w:bookmarkEnd w:id="49"/>
      <w:bookmarkEnd w:id="228"/>
    </w:p>
    <w:p w:rsidR="0042494F" w:rsidRPr="00E85CF4" w:rsidRDefault="00E85CF4" w:rsidP="00E85CF4">
      <w:pPr>
        <w:pStyle w:val="aa"/>
        <w:spacing w:beforeLines="150" w:before="685" w:after="0"/>
        <w:ind w:left="0" w:firstLineChars="300" w:firstLine="1334"/>
        <w:rPr>
          <w:rFonts w:ascii="Times New Roman"/>
          <w:bCs/>
          <w:snapToGrid/>
          <w:color w:val="000000" w:themeColor="text1"/>
          <w:spacing w:val="12"/>
          <w:kern w:val="0"/>
          <w:sz w:val="40"/>
        </w:rPr>
      </w:pPr>
      <w:bookmarkStart w:id="229" w:name="_GoBack"/>
      <w:r w:rsidRPr="00E85CF4">
        <w:rPr>
          <w:rFonts w:ascii="Times New Roman" w:hint="eastAsia"/>
          <w:bCs/>
          <w:snapToGrid/>
          <w:color w:val="000000" w:themeColor="text1"/>
          <w:spacing w:val="12"/>
          <w:kern w:val="0"/>
          <w:sz w:val="40"/>
          <w:lang w:eastAsia="zh-HK"/>
        </w:rPr>
        <w:t>調查</w:t>
      </w:r>
      <w:r w:rsidR="0042494F" w:rsidRPr="00E85CF4">
        <w:rPr>
          <w:rFonts w:ascii="Times New Roman" w:hint="eastAsia"/>
          <w:bCs/>
          <w:snapToGrid/>
          <w:color w:val="000000" w:themeColor="text1"/>
          <w:spacing w:val="12"/>
          <w:kern w:val="0"/>
          <w:sz w:val="40"/>
        </w:rPr>
        <w:t>委員：</w:t>
      </w:r>
      <w:r w:rsidRPr="00E85CF4">
        <w:rPr>
          <w:rFonts w:ascii="Times New Roman" w:hint="eastAsia"/>
          <w:bCs/>
          <w:snapToGrid/>
          <w:color w:val="000000" w:themeColor="text1"/>
          <w:spacing w:val="12"/>
          <w:kern w:val="0"/>
          <w:sz w:val="40"/>
        </w:rPr>
        <w:t>高</w:t>
      </w:r>
      <w:proofErr w:type="gramStart"/>
      <w:r w:rsidRPr="00E85CF4">
        <w:rPr>
          <w:rFonts w:ascii="Times New Roman" w:hint="eastAsia"/>
          <w:bCs/>
          <w:snapToGrid/>
          <w:color w:val="000000" w:themeColor="text1"/>
          <w:spacing w:val="12"/>
          <w:kern w:val="0"/>
          <w:sz w:val="40"/>
        </w:rPr>
        <w:t>涌</w:t>
      </w:r>
      <w:proofErr w:type="gramEnd"/>
      <w:r w:rsidRPr="00E85CF4">
        <w:rPr>
          <w:rFonts w:ascii="Times New Roman" w:hint="eastAsia"/>
          <w:bCs/>
          <w:snapToGrid/>
          <w:color w:val="000000" w:themeColor="text1"/>
          <w:spacing w:val="12"/>
          <w:kern w:val="0"/>
          <w:sz w:val="40"/>
        </w:rPr>
        <w:t>誠、王美玉、張武修</w:t>
      </w:r>
    </w:p>
    <w:bookmarkEnd w:id="229"/>
    <w:p w:rsidR="0042494F" w:rsidRPr="00B24B81" w:rsidRDefault="0042494F" w:rsidP="0042494F">
      <w:pPr>
        <w:pStyle w:val="aa"/>
        <w:spacing w:beforeLines="50" w:before="228" w:after="0"/>
        <w:ind w:leftChars="1100" w:left="3742"/>
        <w:rPr>
          <w:rFonts w:ascii="Times New Roman"/>
          <w:b w:val="0"/>
          <w:bCs/>
          <w:snapToGrid/>
          <w:color w:val="000000" w:themeColor="text1"/>
          <w:spacing w:val="0"/>
          <w:kern w:val="0"/>
        </w:rPr>
      </w:pPr>
    </w:p>
    <w:p w:rsidR="0042494F" w:rsidRPr="00B24B81" w:rsidRDefault="0042494F" w:rsidP="0042494F">
      <w:pPr>
        <w:pStyle w:val="aa"/>
        <w:spacing w:beforeLines="50" w:before="228" w:after="0"/>
        <w:ind w:leftChars="1100" w:left="3742"/>
        <w:rPr>
          <w:rFonts w:ascii="Times New Roman"/>
          <w:b w:val="0"/>
          <w:bCs/>
          <w:snapToGrid/>
          <w:color w:val="000000" w:themeColor="text1"/>
          <w:spacing w:val="0"/>
          <w:kern w:val="0"/>
        </w:rPr>
      </w:pPr>
    </w:p>
    <w:p w:rsidR="0042494F" w:rsidRPr="00B24B81" w:rsidRDefault="0042494F" w:rsidP="0042494F">
      <w:pPr>
        <w:pStyle w:val="aa"/>
        <w:spacing w:beforeLines="50" w:before="228" w:after="0"/>
        <w:ind w:leftChars="1100" w:left="3742"/>
        <w:rPr>
          <w:rFonts w:ascii="Times New Roman"/>
          <w:b w:val="0"/>
          <w:bCs/>
          <w:snapToGrid/>
          <w:color w:val="000000" w:themeColor="text1"/>
          <w:spacing w:val="0"/>
          <w:kern w:val="0"/>
        </w:rPr>
      </w:pPr>
    </w:p>
    <w:p w:rsidR="0042494F" w:rsidRPr="00B24B81" w:rsidRDefault="0042494F" w:rsidP="0042494F">
      <w:pPr>
        <w:pStyle w:val="aa"/>
        <w:spacing w:beforeLines="50" w:before="228" w:after="0"/>
        <w:ind w:leftChars="1100" w:left="3742"/>
        <w:rPr>
          <w:rFonts w:ascii="Times New Roman"/>
          <w:b w:val="0"/>
          <w:bCs/>
          <w:snapToGrid/>
          <w:color w:val="000000" w:themeColor="text1"/>
          <w:spacing w:val="0"/>
          <w:kern w:val="0"/>
        </w:rPr>
      </w:pPr>
    </w:p>
    <w:p w:rsidR="0042494F" w:rsidRPr="00B24B81" w:rsidRDefault="0042494F" w:rsidP="0042494F">
      <w:pPr>
        <w:pStyle w:val="aa"/>
        <w:spacing w:beforeLines="50" w:before="228" w:after="0"/>
        <w:ind w:leftChars="1100" w:left="3742"/>
        <w:rPr>
          <w:rFonts w:ascii="Times New Roman"/>
          <w:b w:val="0"/>
          <w:bCs/>
          <w:snapToGrid/>
          <w:color w:val="000000" w:themeColor="text1"/>
          <w:spacing w:val="0"/>
          <w:kern w:val="0"/>
        </w:rPr>
      </w:pPr>
    </w:p>
    <w:p w:rsidR="0042494F" w:rsidRPr="00D64471" w:rsidRDefault="0042494F" w:rsidP="0042494F">
      <w:pPr>
        <w:pStyle w:val="3"/>
        <w:numPr>
          <w:ilvl w:val="0"/>
          <w:numId w:val="0"/>
        </w:numPr>
        <w:jc w:val="distribute"/>
        <w:rPr>
          <w:rFonts w:ascii="Times New Roman" w:hAnsi="Times New Roman"/>
        </w:rPr>
      </w:pPr>
      <w:r w:rsidRPr="00B24B81">
        <w:rPr>
          <w:rFonts w:ascii="Times New Roman" w:hint="eastAsia"/>
          <w:color w:val="000000" w:themeColor="text1"/>
        </w:rPr>
        <w:t xml:space="preserve">　　</w:t>
      </w:r>
    </w:p>
    <w:p w:rsidR="00F816CB" w:rsidRPr="00D64471" w:rsidRDefault="00F816CB" w:rsidP="004734DD">
      <w:pPr>
        <w:adjustRightInd w:val="0"/>
        <w:snapToGrid w:val="0"/>
        <w:ind w:left="526" w:hangingChars="292" w:hanging="526"/>
        <w:rPr>
          <w:rFonts w:ascii="Times New Roman"/>
          <w:sz w:val="16"/>
          <w:szCs w:val="16"/>
        </w:rPr>
      </w:pPr>
    </w:p>
    <w:sectPr w:rsidR="00F816CB" w:rsidRPr="00D64471" w:rsidSect="00636C53">
      <w:footerReference w:type="default" r:id="rId9"/>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623" w:rsidRDefault="004A1623">
      <w:r>
        <w:separator/>
      </w:r>
    </w:p>
  </w:endnote>
  <w:endnote w:type="continuationSeparator" w:id="0">
    <w:p w:rsidR="004A1623" w:rsidRDefault="004A1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ngal">
    <w:panose1 w:val="00000400000000000000"/>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2F03" w:rsidRDefault="000A2F03">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E85CF4">
      <w:rPr>
        <w:rStyle w:val="ac"/>
        <w:noProof/>
        <w:sz w:val="24"/>
      </w:rPr>
      <w:t>21</w:t>
    </w:r>
    <w:r>
      <w:rPr>
        <w:rStyle w:val="ac"/>
        <w:sz w:val="24"/>
      </w:rPr>
      <w:fldChar w:fldCharType="end"/>
    </w:r>
  </w:p>
  <w:p w:rsidR="000A2F03" w:rsidRDefault="000A2F03">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623" w:rsidRDefault="004A1623">
      <w:r>
        <w:separator/>
      </w:r>
    </w:p>
  </w:footnote>
  <w:footnote w:type="continuationSeparator" w:id="0">
    <w:p w:rsidR="004A1623" w:rsidRDefault="004A16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008DF"/>
    <w:multiLevelType w:val="hybridMultilevel"/>
    <w:tmpl w:val="CEA411A0"/>
    <w:lvl w:ilvl="0" w:tplc="95043AA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21107E"/>
    <w:multiLevelType w:val="hybridMultilevel"/>
    <w:tmpl w:val="E200D45C"/>
    <w:lvl w:ilvl="0" w:tplc="5F20E32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14B570B"/>
    <w:multiLevelType w:val="hybridMultilevel"/>
    <w:tmpl w:val="BBAC33A4"/>
    <w:lvl w:ilvl="0" w:tplc="AE64A4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1BB1661"/>
    <w:multiLevelType w:val="hybridMultilevel"/>
    <w:tmpl w:val="8FA8960C"/>
    <w:lvl w:ilvl="0" w:tplc="A7BC7190">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1EA216F"/>
    <w:multiLevelType w:val="hybridMultilevel"/>
    <w:tmpl w:val="ED464AD8"/>
    <w:lvl w:ilvl="0" w:tplc="AA0AC94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373782A"/>
    <w:multiLevelType w:val="hybridMultilevel"/>
    <w:tmpl w:val="6480F560"/>
    <w:lvl w:ilvl="0" w:tplc="BAF86FB6">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4850149"/>
    <w:multiLevelType w:val="hybridMultilevel"/>
    <w:tmpl w:val="11320784"/>
    <w:lvl w:ilvl="0" w:tplc="392EFEC2">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049A38AA"/>
    <w:multiLevelType w:val="hybridMultilevel"/>
    <w:tmpl w:val="31DC3570"/>
    <w:lvl w:ilvl="0" w:tplc="98CC541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05542673"/>
    <w:multiLevelType w:val="hybridMultilevel"/>
    <w:tmpl w:val="738C6578"/>
    <w:lvl w:ilvl="0" w:tplc="B3764ED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76C67E6"/>
    <w:multiLevelType w:val="hybridMultilevel"/>
    <w:tmpl w:val="76B20162"/>
    <w:lvl w:ilvl="0" w:tplc="1C3C8710">
      <w:start w:val="1"/>
      <w:numFmt w:val="taiwaneseCountingThousand"/>
      <w:lvlText w:val="（%1）"/>
      <w:lvlJc w:val="left"/>
      <w:pPr>
        <w:ind w:left="852" w:hanging="8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7F448BB"/>
    <w:multiLevelType w:val="hybridMultilevel"/>
    <w:tmpl w:val="E3DE3E66"/>
    <w:lvl w:ilvl="0" w:tplc="A0F07DF8">
      <w:start w:val="1"/>
      <w:numFmt w:val="taiwaneseCountingThousand"/>
      <w:lvlText w:val="（%1）"/>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09025258"/>
    <w:multiLevelType w:val="hybridMultilevel"/>
    <w:tmpl w:val="6BECC7E4"/>
    <w:lvl w:ilvl="0" w:tplc="52FAB6E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0C357047"/>
    <w:multiLevelType w:val="hybridMultilevel"/>
    <w:tmpl w:val="57689FE6"/>
    <w:lvl w:ilvl="0" w:tplc="87C2832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0C40147F"/>
    <w:multiLevelType w:val="hybridMultilevel"/>
    <w:tmpl w:val="381CEBBC"/>
    <w:lvl w:ilvl="0" w:tplc="8A7063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0FB01305"/>
    <w:multiLevelType w:val="hybridMultilevel"/>
    <w:tmpl w:val="C430DCEC"/>
    <w:lvl w:ilvl="0" w:tplc="52FE3F6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113A232A"/>
    <w:multiLevelType w:val="hybridMultilevel"/>
    <w:tmpl w:val="9D80C60E"/>
    <w:lvl w:ilvl="0" w:tplc="AE601998">
      <w:start w:val="1"/>
      <w:numFmt w:val="taiwaneseCountingThousand"/>
      <w:lvlText w:val="（%1）"/>
      <w:lvlJc w:val="left"/>
      <w:pPr>
        <w:ind w:left="864" w:hanging="86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207374E"/>
    <w:multiLevelType w:val="hybridMultilevel"/>
    <w:tmpl w:val="48322780"/>
    <w:lvl w:ilvl="0" w:tplc="C190664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140E010C"/>
    <w:multiLevelType w:val="multilevel"/>
    <w:tmpl w:val="B5840C34"/>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lang w:val="en-US"/>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lang w:eastAsia="zh-TW"/>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lang w:val="en-US"/>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lang w:val="en-US"/>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rPr>
    </w:lvl>
  </w:abstractNum>
  <w:abstractNum w:abstractNumId="19" w15:restartNumberingAfterBreak="0">
    <w:nsid w:val="14F51E53"/>
    <w:multiLevelType w:val="hybridMultilevel"/>
    <w:tmpl w:val="ADFC08B4"/>
    <w:lvl w:ilvl="0" w:tplc="442007F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162D788B"/>
    <w:multiLevelType w:val="hybridMultilevel"/>
    <w:tmpl w:val="85E89590"/>
    <w:lvl w:ilvl="0" w:tplc="1C0AFA28">
      <w:start w:val="1"/>
      <w:numFmt w:val="taiwaneseCountingThousand"/>
      <w:lvlText w:val="（%1）"/>
      <w:lvlJc w:val="left"/>
      <w:pPr>
        <w:ind w:left="864" w:hanging="86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89A098B"/>
    <w:multiLevelType w:val="hybridMultilevel"/>
    <w:tmpl w:val="021C3840"/>
    <w:lvl w:ilvl="0" w:tplc="77F0B75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18FF1C68"/>
    <w:multiLevelType w:val="hybridMultilevel"/>
    <w:tmpl w:val="E0E2CB5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19532EFC"/>
    <w:multiLevelType w:val="hybridMultilevel"/>
    <w:tmpl w:val="BC4C37B0"/>
    <w:lvl w:ilvl="0" w:tplc="A784F4DE">
      <w:start w:val="1"/>
      <w:numFmt w:val="taiwaneseCountingThousand"/>
      <w:pStyle w:val="a0"/>
      <w:lvlText w:val="附表%1、"/>
      <w:lvlJc w:val="left"/>
      <w:pPr>
        <w:tabs>
          <w:tab w:val="num" w:pos="1440"/>
        </w:tabs>
        <w:ind w:left="695" w:hanging="695"/>
      </w:pPr>
      <w:rPr>
        <w:rFonts w:ascii="標楷體" w:eastAsia="標楷體" w:hint="eastAsia"/>
        <w:b w:val="0"/>
        <w:i w:val="0"/>
        <w:sz w:val="32"/>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4" w15:restartNumberingAfterBreak="0">
    <w:nsid w:val="19BC79EC"/>
    <w:multiLevelType w:val="hybridMultilevel"/>
    <w:tmpl w:val="54F48D9C"/>
    <w:lvl w:ilvl="0" w:tplc="3112C780">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1AC07B08"/>
    <w:multiLevelType w:val="hybridMultilevel"/>
    <w:tmpl w:val="78444186"/>
    <w:lvl w:ilvl="0" w:tplc="5D586A8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1E903C72"/>
    <w:multiLevelType w:val="hybridMultilevel"/>
    <w:tmpl w:val="50485528"/>
    <w:lvl w:ilvl="0" w:tplc="3BE6524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1EF2662B"/>
    <w:multiLevelType w:val="hybridMultilevel"/>
    <w:tmpl w:val="ACB6426E"/>
    <w:lvl w:ilvl="0" w:tplc="53A677F4">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1F6E01FF"/>
    <w:multiLevelType w:val="hybridMultilevel"/>
    <w:tmpl w:val="72021B68"/>
    <w:lvl w:ilvl="0" w:tplc="CB122F6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21BD0FE5"/>
    <w:multiLevelType w:val="hybridMultilevel"/>
    <w:tmpl w:val="F334A252"/>
    <w:lvl w:ilvl="0" w:tplc="55FAD75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239D0421"/>
    <w:multiLevelType w:val="hybridMultilevel"/>
    <w:tmpl w:val="4192D60E"/>
    <w:lvl w:ilvl="0" w:tplc="7C3EBD1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1" w15:restartNumberingAfterBreak="0">
    <w:nsid w:val="24114632"/>
    <w:multiLevelType w:val="hybridMultilevel"/>
    <w:tmpl w:val="4B764BDC"/>
    <w:lvl w:ilvl="0" w:tplc="12FC960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24E77B25"/>
    <w:multiLevelType w:val="hybridMultilevel"/>
    <w:tmpl w:val="3E5803A4"/>
    <w:lvl w:ilvl="0" w:tplc="BC86E044">
      <w:start w:val="1"/>
      <w:numFmt w:val="taiwaneseCountingThousand"/>
      <w:lvlText w:val="（%1）"/>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25166998"/>
    <w:multiLevelType w:val="hybridMultilevel"/>
    <w:tmpl w:val="4EC4300C"/>
    <w:lvl w:ilvl="0" w:tplc="D772CD8E">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15:restartNumberingAfterBreak="0">
    <w:nsid w:val="25BA1574"/>
    <w:multiLevelType w:val="hybridMultilevel"/>
    <w:tmpl w:val="EA182D84"/>
    <w:lvl w:ilvl="0" w:tplc="940E477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27E70084"/>
    <w:multiLevelType w:val="hybridMultilevel"/>
    <w:tmpl w:val="67324CAE"/>
    <w:lvl w:ilvl="0" w:tplc="F864E186">
      <w:start w:val="1"/>
      <w:numFmt w:val="decimal"/>
      <w:lvlText w:val="%1."/>
      <w:lvlJc w:val="left"/>
      <w:pPr>
        <w:ind w:left="814" w:hanging="360"/>
      </w:pPr>
      <w:rPr>
        <w:rFonts w:hint="default"/>
      </w:rPr>
    </w:lvl>
    <w:lvl w:ilvl="1" w:tplc="04090019" w:tentative="1">
      <w:start w:val="1"/>
      <w:numFmt w:val="ideographTraditional"/>
      <w:lvlText w:val="%2、"/>
      <w:lvlJc w:val="left"/>
      <w:pPr>
        <w:ind w:left="1414" w:hanging="480"/>
      </w:pPr>
    </w:lvl>
    <w:lvl w:ilvl="2" w:tplc="0409001B" w:tentative="1">
      <w:start w:val="1"/>
      <w:numFmt w:val="lowerRoman"/>
      <w:lvlText w:val="%3."/>
      <w:lvlJc w:val="right"/>
      <w:pPr>
        <w:ind w:left="1894" w:hanging="480"/>
      </w:pPr>
    </w:lvl>
    <w:lvl w:ilvl="3" w:tplc="0409000F" w:tentative="1">
      <w:start w:val="1"/>
      <w:numFmt w:val="decimal"/>
      <w:lvlText w:val="%4."/>
      <w:lvlJc w:val="left"/>
      <w:pPr>
        <w:ind w:left="2374" w:hanging="480"/>
      </w:pPr>
    </w:lvl>
    <w:lvl w:ilvl="4" w:tplc="04090019" w:tentative="1">
      <w:start w:val="1"/>
      <w:numFmt w:val="ideographTraditional"/>
      <w:lvlText w:val="%5、"/>
      <w:lvlJc w:val="left"/>
      <w:pPr>
        <w:ind w:left="2854" w:hanging="480"/>
      </w:pPr>
    </w:lvl>
    <w:lvl w:ilvl="5" w:tplc="0409001B" w:tentative="1">
      <w:start w:val="1"/>
      <w:numFmt w:val="lowerRoman"/>
      <w:lvlText w:val="%6."/>
      <w:lvlJc w:val="right"/>
      <w:pPr>
        <w:ind w:left="3334" w:hanging="480"/>
      </w:pPr>
    </w:lvl>
    <w:lvl w:ilvl="6" w:tplc="0409000F" w:tentative="1">
      <w:start w:val="1"/>
      <w:numFmt w:val="decimal"/>
      <w:lvlText w:val="%7."/>
      <w:lvlJc w:val="left"/>
      <w:pPr>
        <w:ind w:left="3814" w:hanging="480"/>
      </w:pPr>
    </w:lvl>
    <w:lvl w:ilvl="7" w:tplc="04090019" w:tentative="1">
      <w:start w:val="1"/>
      <w:numFmt w:val="ideographTraditional"/>
      <w:lvlText w:val="%8、"/>
      <w:lvlJc w:val="left"/>
      <w:pPr>
        <w:ind w:left="4294" w:hanging="480"/>
      </w:pPr>
    </w:lvl>
    <w:lvl w:ilvl="8" w:tplc="0409001B" w:tentative="1">
      <w:start w:val="1"/>
      <w:numFmt w:val="lowerRoman"/>
      <w:lvlText w:val="%9."/>
      <w:lvlJc w:val="right"/>
      <w:pPr>
        <w:ind w:left="4774" w:hanging="480"/>
      </w:pPr>
    </w:lvl>
  </w:abstractNum>
  <w:abstractNum w:abstractNumId="36" w15:restartNumberingAfterBreak="0">
    <w:nsid w:val="281C0347"/>
    <w:multiLevelType w:val="hybridMultilevel"/>
    <w:tmpl w:val="BDBA03FA"/>
    <w:lvl w:ilvl="0" w:tplc="8670005E">
      <w:start w:val="1"/>
      <w:numFmt w:val="taiwaneseCountingThousand"/>
      <w:lvlText w:val="（%1）"/>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8476D35"/>
    <w:multiLevelType w:val="hybridMultilevel"/>
    <w:tmpl w:val="95E4E286"/>
    <w:lvl w:ilvl="0" w:tplc="54220454">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289068BE"/>
    <w:multiLevelType w:val="hybridMultilevel"/>
    <w:tmpl w:val="1E7E4AE0"/>
    <w:lvl w:ilvl="0" w:tplc="FB4AE1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293C15D5"/>
    <w:multiLevelType w:val="hybridMultilevel"/>
    <w:tmpl w:val="5C00F506"/>
    <w:lvl w:ilvl="0" w:tplc="DA4C272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29B07B1A"/>
    <w:multiLevelType w:val="hybridMultilevel"/>
    <w:tmpl w:val="CB167E4A"/>
    <w:lvl w:ilvl="0" w:tplc="E474EEA2">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2A801F31"/>
    <w:multiLevelType w:val="hybridMultilevel"/>
    <w:tmpl w:val="E3CCA480"/>
    <w:lvl w:ilvl="0" w:tplc="73226CE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2AAA08B9"/>
    <w:multiLevelType w:val="hybridMultilevel"/>
    <w:tmpl w:val="8D6C07C6"/>
    <w:lvl w:ilvl="0" w:tplc="C156B31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2B756029"/>
    <w:multiLevelType w:val="hybridMultilevel"/>
    <w:tmpl w:val="B07E7BD0"/>
    <w:lvl w:ilvl="0" w:tplc="84368D90">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2E2A45F8"/>
    <w:multiLevelType w:val="hybridMultilevel"/>
    <w:tmpl w:val="087E29F6"/>
    <w:lvl w:ilvl="0" w:tplc="AC02508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5" w15:restartNumberingAfterBreak="0">
    <w:nsid w:val="2F0753FF"/>
    <w:multiLevelType w:val="hybridMultilevel"/>
    <w:tmpl w:val="8E54CAB6"/>
    <w:lvl w:ilvl="0" w:tplc="4FC00D4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19863EB"/>
    <w:multiLevelType w:val="hybridMultilevel"/>
    <w:tmpl w:val="06C63E54"/>
    <w:lvl w:ilvl="0" w:tplc="AF22272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7" w15:restartNumberingAfterBreak="0">
    <w:nsid w:val="32E77BC8"/>
    <w:multiLevelType w:val="hybridMultilevel"/>
    <w:tmpl w:val="E6F6162A"/>
    <w:lvl w:ilvl="0" w:tplc="DFF0A04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8" w15:restartNumberingAfterBreak="0">
    <w:nsid w:val="32EB229D"/>
    <w:multiLevelType w:val="hybridMultilevel"/>
    <w:tmpl w:val="30E6427C"/>
    <w:lvl w:ilvl="0" w:tplc="103C13C4">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3034384"/>
    <w:multiLevelType w:val="hybridMultilevel"/>
    <w:tmpl w:val="C1AA179E"/>
    <w:lvl w:ilvl="0" w:tplc="F63E317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33E87F96"/>
    <w:multiLevelType w:val="hybridMultilevel"/>
    <w:tmpl w:val="EADA307E"/>
    <w:lvl w:ilvl="0" w:tplc="880E198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37493C68"/>
    <w:multiLevelType w:val="hybridMultilevel"/>
    <w:tmpl w:val="564AA6BC"/>
    <w:lvl w:ilvl="0" w:tplc="CCDCBAD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2" w15:restartNumberingAfterBreak="0">
    <w:nsid w:val="37F2733A"/>
    <w:multiLevelType w:val="hybridMultilevel"/>
    <w:tmpl w:val="6FBE50BE"/>
    <w:lvl w:ilvl="0" w:tplc="10FCF62C">
      <w:start w:val="1"/>
      <w:numFmt w:val="taiwaneseCountingThousand"/>
      <w:lvlText w:val="（%1）"/>
      <w:lvlJc w:val="left"/>
      <w:pPr>
        <w:ind w:left="864" w:hanging="86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3" w15:restartNumberingAfterBreak="0">
    <w:nsid w:val="3A5D30A6"/>
    <w:multiLevelType w:val="hybridMultilevel"/>
    <w:tmpl w:val="CC92B38E"/>
    <w:lvl w:ilvl="0" w:tplc="210C2B76">
      <w:start w:val="1"/>
      <w:numFmt w:val="taiwaneseCountingThousand"/>
      <w:lvlText w:val="（%1）"/>
      <w:lvlJc w:val="left"/>
      <w:pPr>
        <w:ind w:left="732" w:hanging="73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4" w15:restartNumberingAfterBreak="0">
    <w:nsid w:val="3CB1169B"/>
    <w:multiLevelType w:val="hybridMultilevel"/>
    <w:tmpl w:val="C1F674A0"/>
    <w:lvl w:ilvl="0" w:tplc="F128330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5" w15:restartNumberingAfterBreak="0">
    <w:nsid w:val="3CFC509C"/>
    <w:multiLevelType w:val="hybridMultilevel"/>
    <w:tmpl w:val="5964AB66"/>
    <w:lvl w:ilvl="0" w:tplc="08D4E95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3CFE143F"/>
    <w:multiLevelType w:val="hybridMultilevel"/>
    <w:tmpl w:val="AD8455CC"/>
    <w:lvl w:ilvl="0" w:tplc="D778A302">
      <w:start w:val="1"/>
      <w:numFmt w:val="decimal"/>
      <w:pStyle w:val="a1"/>
      <w:lvlText w:val="圖%1　"/>
      <w:lvlJc w:val="left"/>
      <w:pPr>
        <w:ind w:left="480" w:hanging="480"/>
      </w:pPr>
      <w:rPr>
        <w:rFonts w:ascii="Times New Roman" w:eastAsia="標楷體" w:hint="eastAsia"/>
        <w:b w:val="0"/>
        <w:i w:val="0"/>
        <w:sz w:val="24"/>
        <w:szCs w:val="24"/>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3F346994"/>
    <w:multiLevelType w:val="hybridMultilevel"/>
    <w:tmpl w:val="5C58173C"/>
    <w:lvl w:ilvl="0" w:tplc="331E80F4">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8" w15:restartNumberingAfterBreak="0">
    <w:nsid w:val="40680880"/>
    <w:multiLevelType w:val="hybridMultilevel"/>
    <w:tmpl w:val="B3AC597C"/>
    <w:lvl w:ilvl="0" w:tplc="E020C5A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9" w15:restartNumberingAfterBreak="0">
    <w:nsid w:val="408C0D4D"/>
    <w:multiLevelType w:val="hybridMultilevel"/>
    <w:tmpl w:val="0A0E03F0"/>
    <w:lvl w:ilvl="0" w:tplc="1800FF30">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0" w15:restartNumberingAfterBreak="0">
    <w:nsid w:val="40B06CF5"/>
    <w:multiLevelType w:val="hybridMultilevel"/>
    <w:tmpl w:val="A47A5798"/>
    <w:lvl w:ilvl="0" w:tplc="DA34963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1" w15:restartNumberingAfterBreak="0">
    <w:nsid w:val="41FA5EA5"/>
    <w:multiLevelType w:val="hybridMultilevel"/>
    <w:tmpl w:val="70F02DC8"/>
    <w:lvl w:ilvl="0" w:tplc="E7321E8E">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3" w15:restartNumberingAfterBreak="0">
    <w:nsid w:val="44E66374"/>
    <w:multiLevelType w:val="hybridMultilevel"/>
    <w:tmpl w:val="AEF44F80"/>
    <w:lvl w:ilvl="0" w:tplc="5B7C2FD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4" w15:restartNumberingAfterBreak="0">
    <w:nsid w:val="45005C4C"/>
    <w:multiLevelType w:val="hybridMultilevel"/>
    <w:tmpl w:val="FA68F8EE"/>
    <w:lvl w:ilvl="0" w:tplc="78EC89E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5" w15:restartNumberingAfterBreak="0">
    <w:nsid w:val="45E77881"/>
    <w:multiLevelType w:val="hybridMultilevel"/>
    <w:tmpl w:val="31260592"/>
    <w:lvl w:ilvl="0" w:tplc="1FE61D4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4600351F"/>
    <w:multiLevelType w:val="hybridMultilevel"/>
    <w:tmpl w:val="A704BD02"/>
    <w:lvl w:ilvl="0" w:tplc="64E2D2B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7" w15:restartNumberingAfterBreak="0">
    <w:nsid w:val="482200DF"/>
    <w:multiLevelType w:val="hybridMultilevel"/>
    <w:tmpl w:val="C3A8A466"/>
    <w:lvl w:ilvl="0" w:tplc="AE64A4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484D6457"/>
    <w:multiLevelType w:val="hybridMultilevel"/>
    <w:tmpl w:val="71D46874"/>
    <w:lvl w:ilvl="0" w:tplc="0840D27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9" w15:restartNumberingAfterBreak="0">
    <w:nsid w:val="48C03207"/>
    <w:multiLevelType w:val="hybridMultilevel"/>
    <w:tmpl w:val="662AF696"/>
    <w:lvl w:ilvl="0" w:tplc="9FAAC15A">
      <w:start w:val="1"/>
      <w:numFmt w:val="taiwaneseCountingThousand"/>
      <w:lvlText w:val="（%1）"/>
      <w:lvlJc w:val="left"/>
      <w:pPr>
        <w:ind w:left="852" w:hanging="852"/>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0" w15:restartNumberingAfterBreak="0">
    <w:nsid w:val="490577AA"/>
    <w:multiLevelType w:val="hybridMultilevel"/>
    <w:tmpl w:val="FF82A632"/>
    <w:lvl w:ilvl="0" w:tplc="F2EA87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1" w15:restartNumberingAfterBreak="0">
    <w:nsid w:val="49BE3604"/>
    <w:multiLevelType w:val="hybridMultilevel"/>
    <w:tmpl w:val="0384554E"/>
    <w:lvl w:ilvl="0" w:tplc="71623408">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2" w15:restartNumberingAfterBreak="0">
    <w:nsid w:val="4A5F5684"/>
    <w:multiLevelType w:val="hybridMultilevel"/>
    <w:tmpl w:val="3D9E3172"/>
    <w:lvl w:ilvl="0" w:tplc="37D4339C">
      <w:start w:val="1"/>
      <w:numFmt w:val="decimal"/>
      <w:pStyle w:val="a3"/>
      <w:lvlText w:val="表%1　"/>
      <w:lvlJc w:val="left"/>
      <w:pPr>
        <w:ind w:left="480" w:hanging="480"/>
      </w:pPr>
      <w:rPr>
        <w:rFonts w:ascii="Times New Roman"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3" w15:restartNumberingAfterBreak="0">
    <w:nsid w:val="4BA83286"/>
    <w:multiLevelType w:val="hybridMultilevel"/>
    <w:tmpl w:val="FE025F70"/>
    <w:lvl w:ilvl="0" w:tplc="C5C83092">
      <w:start w:val="1"/>
      <w:numFmt w:val="taiwaneseCountingThousand"/>
      <w:lvlText w:val="（%1）"/>
      <w:lvlJc w:val="left"/>
      <w:pPr>
        <w:ind w:left="864" w:hanging="86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4" w15:restartNumberingAfterBreak="0">
    <w:nsid w:val="4E252438"/>
    <w:multiLevelType w:val="hybridMultilevel"/>
    <w:tmpl w:val="3FC2693C"/>
    <w:lvl w:ilvl="0" w:tplc="EEEC94F8">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5" w15:restartNumberingAfterBreak="0">
    <w:nsid w:val="4EAB36EF"/>
    <w:multiLevelType w:val="hybridMultilevel"/>
    <w:tmpl w:val="762C084E"/>
    <w:lvl w:ilvl="0" w:tplc="7B84E23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4F204BED"/>
    <w:multiLevelType w:val="hybridMultilevel"/>
    <w:tmpl w:val="1B0AAFBE"/>
    <w:lvl w:ilvl="0" w:tplc="899EDA6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7" w15:restartNumberingAfterBreak="0">
    <w:nsid w:val="50342855"/>
    <w:multiLevelType w:val="hybridMultilevel"/>
    <w:tmpl w:val="0A56F794"/>
    <w:lvl w:ilvl="0" w:tplc="014C15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8" w15:restartNumberingAfterBreak="0">
    <w:nsid w:val="507E449F"/>
    <w:multiLevelType w:val="hybridMultilevel"/>
    <w:tmpl w:val="A3A0DAC4"/>
    <w:lvl w:ilvl="0" w:tplc="59B877F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51C672D1"/>
    <w:multiLevelType w:val="hybridMultilevel"/>
    <w:tmpl w:val="63923CF0"/>
    <w:lvl w:ilvl="0" w:tplc="3634B48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0" w15:restartNumberingAfterBreak="0">
    <w:nsid w:val="51D4771E"/>
    <w:multiLevelType w:val="hybridMultilevel"/>
    <w:tmpl w:val="3DA8D4F6"/>
    <w:lvl w:ilvl="0" w:tplc="7682B4AC">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1" w15:restartNumberingAfterBreak="0">
    <w:nsid w:val="51FB4DCB"/>
    <w:multiLevelType w:val="hybridMultilevel"/>
    <w:tmpl w:val="63D8AFE0"/>
    <w:lvl w:ilvl="0" w:tplc="F7EE08B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2"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52E44A4E"/>
    <w:multiLevelType w:val="hybridMultilevel"/>
    <w:tmpl w:val="0B481B4A"/>
    <w:lvl w:ilvl="0" w:tplc="6756B7DC">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4" w15:restartNumberingAfterBreak="0">
    <w:nsid w:val="537C0B63"/>
    <w:multiLevelType w:val="hybridMultilevel"/>
    <w:tmpl w:val="2584B24A"/>
    <w:lvl w:ilvl="0" w:tplc="22463E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555613FB"/>
    <w:multiLevelType w:val="hybridMultilevel"/>
    <w:tmpl w:val="68D89118"/>
    <w:lvl w:ilvl="0" w:tplc="09A0B33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6" w15:restartNumberingAfterBreak="0">
    <w:nsid w:val="55752956"/>
    <w:multiLevelType w:val="hybridMultilevel"/>
    <w:tmpl w:val="1FE4B7A4"/>
    <w:lvl w:ilvl="0" w:tplc="CA0A7EF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571F7E24"/>
    <w:multiLevelType w:val="hybridMultilevel"/>
    <w:tmpl w:val="EAF2F954"/>
    <w:lvl w:ilvl="0" w:tplc="4946528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9" w15:restartNumberingAfterBreak="0">
    <w:nsid w:val="57C30D9C"/>
    <w:multiLevelType w:val="hybridMultilevel"/>
    <w:tmpl w:val="D284A568"/>
    <w:lvl w:ilvl="0" w:tplc="0B6A3876">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0" w15:restartNumberingAfterBreak="0">
    <w:nsid w:val="5C685222"/>
    <w:multiLevelType w:val="hybridMultilevel"/>
    <w:tmpl w:val="5C546F4E"/>
    <w:lvl w:ilvl="0" w:tplc="A7061A0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1" w15:restartNumberingAfterBreak="0">
    <w:nsid w:val="5D8F0A1C"/>
    <w:multiLevelType w:val="hybridMultilevel"/>
    <w:tmpl w:val="968C0DE0"/>
    <w:lvl w:ilvl="0" w:tplc="C32020E0">
      <w:start w:val="1"/>
      <w:numFmt w:val="taiwaneseCountingThousand"/>
      <w:lvlText w:val="（%1）"/>
      <w:lvlJc w:val="left"/>
      <w:pPr>
        <w:ind w:left="804" w:hanging="80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6098052E"/>
    <w:multiLevelType w:val="hybridMultilevel"/>
    <w:tmpl w:val="CDD4D742"/>
    <w:lvl w:ilvl="0" w:tplc="A8E8672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3" w15:restartNumberingAfterBreak="0">
    <w:nsid w:val="61E974A6"/>
    <w:multiLevelType w:val="hybridMultilevel"/>
    <w:tmpl w:val="B3F09BA4"/>
    <w:lvl w:ilvl="0" w:tplc="6E50923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4" w15:restartNumberingAfterBreak="0">
    <w:nsid w:val="62592EE7"/>
    <w:multiLevelType w:val="hybridMultilevel"/>
    <w:tmpl w:val="087CCA90"/>
    <w:lvl w:ilvl="0" w:tplc="09E6224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5" w15:restartNumberingAfterBreak="0">
    <w:nsid w:val="63487E7D"/>
    <w:multiLevelType w:val="hybridMultilevel"/>
    <w:tmpl w:val="CAA6CAB4"/>
    <w:lvl w:ilvl="0" w:tplc="D56E658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6" w15:restartNumberingAfterBreak="0">
    <w:nsid w:val="64420E9D"/>
    <w:multiLevelType w:val="hybridMultilevel"/>
    <w:tmpl w:val="4B5EDDC6"/>
    <w:lvl w:ilvl="0" w:tplc="A2008C9C">
      <w:start w:val="1"/>
      <w:numFmt w:val="taiwaneseCountingThousand"/>
      <w:lvlText w:val="%1、"/>
      <w:lvlJc w:val="left"/>
      <w:pPr>
        <w:ind w:left="720" w:hanging="720"/>
      </w:pPr>
      <w:rPr>
        <w:rFonts w:hint="default"/>
        <w:lang w:val="en-US"/>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7" w15:restartNumberingAfterBreak="0">
    <w:nsid w:val="6459774B"/>
    <w:multiLevelType w:val="hybridMultilevel"/>
    <w:tmpl w:val="A3268F70"/>
    <w:lvl w:ilvl="0" w:tplc="5D66AE3A">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8" w15:restartNumberingAfterBreak="0">
    <w:nsid w:val="65B804A8"/>
    <w:multiLevelType w:val="hybridMultilevel"/>
    <w:tmpl w:val="87181984"/>
    <w:lvl w:ilvl="0" w:tplc="D21C0CD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9" w15:restartNumberingAfterBreak="0">
    <w:nsid w:val="65CE4AE4"/>
    <w:multiLevelType w:val="hybridMultilevel"/>
    <w:tmpl w:val="AF54A360"/>
    <w:lvl w:ilvl="0" w:tplc="A620B6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0" w15:restartNumberingAfterBreak="0">
    <w:nsid w:val="65E5452D"/>
    <w:multiLevelType w:val="hybridMultilevel"/>
    <w:tmpl w:val="1F56904E"/>
    <w:lvl w:ilvl="0" w:tplc="8E3AF38C">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1" w15:restartNumberingAfterBreak="0">
    <w:nsid w:val="66964E5A"/>
    <w:multiLevelType w:val="hybridMultilevel"/>
    <w:tmpl w:val="1ADA66D8"/>
    <w:lvl w:ilvl="0" w:tplc="326237B0">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2" w15:restartNumberingAfterBreak="0">
    <w:nsid w:val="66D25B56"/>
    <w:multiLevelType w:val="hybridMultilevel"/>
    <w:tmpl w:val="73E0D1BC"/>
    <w:lvl w:ilvl="0" w:tplc="20802F10">
      <w:start w:val="1"/>
      <w:numFmt w:val="taiwaneseCountingThousand"/>
      <w:lvlText w:val="（%1）"/>
      <w:lvlJc w:val="left"/>
      <w:pPr>
        <w:ind w:left="864" w:hanging="864"/>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3" w15:restartNumberingAfterBreak="0">
    <w:nsid w:val="67E912D6"/>
    <w:multiLevelType w:val="hybridMultilevel"/>
    <w:tmpl w:val="B81CBD36"/>
    <w:lvl w:ilvl="0" w:tplc="CDB0686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4" w15:restartNumberingAfterBreak="0">
    <w:nsid w:val="69AA5EFA"/>
    <w:multiLevelType w:val="hybridMultilevel"/>
    <w:tmpl w:val="ABA8DBDA"/>
    <w:lvl w:ilvl="0" w:tplc="90E29A4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5" w15:restartNumberingAfterBreak="0">
    <w:nsid w:val="6A545B4D"/>
    <w:multiLevelType w:val="hybridMultilevel"/>
    <w:tmpl w:val="4788AA44"/>
    <w:lvl w:ilvl="0" w:tplc="626AD334">
      <w:start w:val="1"/>
      <w:numFmt w:val="taiwaneseCountingThousand"/>
      <w:lvlText w:val="（%1）"/>
      <w:lvlJc w:val="left"/>
      <w:pPr>
        <w:ind w:left="804" w:hanging="804"/>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6" w15:restartNumberingAfterBreak="0">
    <w:nsid w:val="6B66080F"/>
    <w:multiLevelType w:val="hybridMultilevel"/>
    <w:tmpl w:val="B0FE8B14"/>
    <w:lvl w:ilvl="0" w:tplc="20688FEC">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7" w15:restartNumberingAfterBreak="0">
    <w:nsid w:val="6C1356A9"/>
    <w:multiLevelType w:val="hybridMultilevel"/>
    <w:tmpl w:val="9C8AF624"/>
    <w:lvl w:ilvl="0" w:tplc="DCAC6B8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8" w15:restartNumberingAfterBreak="0">
    <w:nsid w:val="6C2B0F24"/>
    <w:multiLevelType w:val="hybridMultilevel"/>
    <w:tmpl w:val="0B7E4630"/>
    <w:lvl w:ilvl="0" w:tplc="1FB6D782">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9" w15:restartNumberingAfterBreak="0">
    <w:nsid w:val="6C635EEB"/>
    <w:multiLevelType w:val="hybridMultilevel"/>
    <w:tmpl w:val="B09CC8CA"/>
    <w:lvl w:ilvl="0" w:tplc="6C36BEC0">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0" w15:restartNumberingAfterBreak="0">
    <w:nsid w:val="6D3C5E40"/>
    <w:multiLevelType w:val="hybridMultilevel"/>
    <w:tmpl w:val="07907D28"/>
    <w:lvl w:ilvl="0" w:tplc="C598FA3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1" w15:restartNumberingAfterBreak="0">
    <w:nsid w:val="6DFE69F8"/>
    <w:multiLevelType w:val="hybridMultilevel"/>
    <w:tmpl w:val="4ABEF370"/>
    <w:lvl w:ilvl="0" w:tplc="D856EDF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2" w15:restartNumberingAfterBreak="0">
    <w:nsid w:val="6E5747F7"/>
    <w:multiLevelType w:val="hybridMultilevel"/>
    <w:tmpl w:val="40DA50C8"/>
    <w:lvl w:ilvl="0" w:tplc="6F62A598">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3" w15:restartNumberingAfterBreak="0">
    <w:nsid w:val="71F8046A"/>
    <w:multiLevelType w:val="hybridMultilevel"/>
    <w:tmpl w:val="3480847C"/>
    <w:lvl w:ilvl="0" w:tplc="012071D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4" w15:restartNumberingAfterBreak="0">
    <w:nsid w:val="728F36ED"/>
    <w:multiLevelType w:val="hybridMultilevel"/>
    <w:tmpl w:val="BF0EF7A6"/>
    <w:lvl w:ilvl="0" w:tplc="2B9C7006">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5" w15:restartNumberingAfterBreak="0">
    <w:nsid w:val="74AF24A3"/>
    <w:multiLevelType w:val="hybridMultilevel"/>
    <w:tmpl w:val="82323498"/>
    <w:lvl w:ilvl="0" w:tplc="9B78EBF6">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6" w15:restartNumberingAfterBreak="0">
    <w:nsid w:val="7585465A"/>
    <w:multiLevelType w:val="hybridMultilevel"/>
    <w:tmpl w:val="49221614"/>
    <w:lvl w:ilvl="0" w:tplc="4F7A5CF4">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7" w15:restartNumberingAfterBreak="0">
    <w:nsid w:val="75EE7573"/>
    <w:multiLevelType w:val="hybridMultilevel"/>
    <w:tmpl w:val="3AB46BB2"/>
    <w:lvl w:ilvl="0" w:tplc="FFEA551E">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8" w15:restartNumberingAfterBreak="0">
    <w:nsid w:val="76D522D5"/>
    <w:multiLevelType w:val="hybridMultilevel"/>
    <w:tmpl w:val="D332E386"/>
    <w:lvl w:ilvl="0" w:tplc="AE64A4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9" w15:restartNumberingAfterBreak="0">
    <w:nsid w:val="77D86A3A"/>
    <w:multiLevelType w:val="hybridMultilevel"/>
    <w:tmpl w:val="06C8A9FE"/>
    <w:lvl w:ilvl="0" w:tplc="D3FAAE16">
      <w:start w:val="1"/>
      <w:numFmt w:val="taiwaneseCountingThousand"/>
      <w:lvlText w:val="（%1）"/>
      <w:lvlJc w:val="left"/>
      <w:pPr>
        <w:ind w:left="852" w:hanging="852"/>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0" w15:restartNumberingAfterBreak="0">
    <w:nsid w:val="79371084"/>
    <w:multiLevelType w:val="hybridMultilevel"/>
    <w:tmpl w:val="54827732"/>
    <w:lvl w:ilvl="0" w:tplc="AE64A47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1" w15:restartNumberingAfterBreak="0">
    <w:nsid w:val="7D6263FA"/>
    <w:multiLevelType w:val="hybridMultilevel"/>
    <w:tmpl w:val="4E600BDC"/>
    <w:lvl w:ilvl="0" w:tplc="FB4AE14A">
      <w:start w:val="1"/>
      <w:numFmt w:val="decimal"/>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2" w15:restartNumberingAfterBreak="0">
    <w:nsid w:val="7EA55B1A"/>
    <w:multiLevelType w:val="hybridMultilevel"/>
    <w:tmpl w:val="85FEC822"/>
    <w:lvl w:ilvl="0" w:tplc="568A561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3" w15:restartNumberingAfterBreak="0">
    <w:nsid w:val="7F1C2486"/>
    <w:multiLevelType w:val="hybridMultilevel"/>
    <w:tmpl w:val="A476B14A"/>
    <w:lvl w:ilvl="0" w:tplc="D936887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4" w15:restartNumberingAfterBreak="0">
    <w:nsid w:val="7FC27C36"/>
    <w:multiLevelType w:val="hybridMultilevel"/>
    <w:tmpl w:val="F452B42E"/>
    <w:lvl w:ilvl="0" w:tplc="040EFB58">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5" w15:restartNumberingAfterBreak="0">
    <w:nsid w:val="7FCB672D"/>
    <w:multiLevelType w:val="hybridMultilevel"/>
    <w:tmpl w:val="F8126406"/>
    <w:lvl w:ilvl="0" w:tplc="BE16F21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3"/>
  </w:num>
  <w:num w:numId="2">
    <w:abstractNumId w:val="11"/>
  </w:num>
  <w:num w:numId="3">
    <w:abstractNumId w:val="72"/>
  </w:num>
  <w:num w:numId="4">
    <w:abstractNumId w:val="56"/>
  </w:num>
  <w:num w:numId="5">
    <w:abstractNumId w:val="82"/>
  </w:num>
  <w:num w:numId="6">
    <w:abstractNumId w:val="87"/>
  </w:num>
  <w:num w:numId="7">
    <w:abstractNumId w:val="62"/>
  </w:num>
  <w:num w:numId="8">
    <w:abstractNumId w:val="93"/>
  </w:num>
  <w:num w:numId="9">
    <w:abstractNumId w:val="8"/>
  </w:num>
  <w:num w:numId="10">
    <w:abstractNumId w:val="0"/>
  </w:num>
  <w:num w:numId="11">
    <w:abstractNumId w:val="29"/>
  </w:num>
  <w:num w:numId="12">
    <w:abstractNumId w:val="54"/>
  </w:num>
  <w:num w:numId="13">
    <w:abstractNumId w:val="97"/>
  </w:num>
  <w:num w:numId="14">
    <w:abstractNumId w:val="81"/>
  </w:num>
  <w:num w:numId="15">
    <w:abstractNumId w:val="91"/>
  </w:num>
  <w:num w:numId="16">
    <w:abstractNumId w:val="122"/>
  </w:num>
  <w:num w:numId="17">
    <w:abstractNumId w:val="94"/>
  </w:num>
  <w:num w:numId="18">
    <w:abstractNumId w:val="107"/>
  </w:num>
  <w:num w:numId="19">
    <w:abstractNumId w:val="84"/>
  </w:num>
  <w:num w:numId="20">
    <w:abstractNumId w:val="63"/>
  </w:num>
  <w:num w:numId="21">
    <w:abstractNumId w:val="76"/>
  </w:num>
  <w:num w:numId="22">
    <w:abstractNumId w:val="69"/>
  </w:num>
  <w:num w:numId="23">
    <w:abstractNumId w:val="96"/>
  </w:num>
  <w:num w:numId="24">
    <w:abstractNumId w:val="34"/>
  </w:num>
  <w:num w:numId="25">
    <w:abstractNumId w:val="55"/>
  </w:num>
  <w:num w:numId="26">
    <w:abstractNumId w:val="111"/>
  </w:num>
  <w:num w:numId="2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8"/>
  </w:num>
  <w:num w:numId="29">
    <w:abstractNumId w:val="25"/>
  </w:num>
  <w:num w:numId="30">
    <w:abstractNumId w:val="21"/>
  </w:num>
  <w:num w:numId="31">
    <w:abstractNumId w:val="46"/>
  </w:num>
  <w:num w:numId="32">
    <w:abstractNumId w:val="105"/>
  </w:num>
  <w:num w:numId="33">
    <w:abstractNumId w:val="10"/>
  </w:num>
  <w:num w:numId="34">
    <w:abstractNumId w:val="47"/>
  </w:num>
  <w:num w:numId="35">
    <w:abstractNumId w:val="32"/>
  </w:num>
  <w:num w:numId="36">
    <w:abstractNumId w:val="85"/>
  </w:num>
  <w:num w:numId="37">
    <w:abstractNumId w:val="7"/>
  </w:num>
  <w:num w:numId="38">
    <w:abstractNumId w:val="48"/>
  </w:num>
  <w:num w:numId="39">
    <w:abstractNumId w:val="83"/>
  </w:num>
  <w:num w:numId="40">
    <w:abstractNumId w:val="75"/>
  </w:num>
  <w:num w:numId="41">
    <w:abstractNumId w:val="42"/>
  </w:num>
  <w:num w:numId="42">
    <w:abstractNumId w:val="113"/>
  </w:num>
  <w:num w:numId="43">
    <w:abstractNumId w:val="60"/>
  </w:num>
  <w:num w:numId="44">
    <w:abstractNumId w:val="36"/>
  </w:num>
  <w:num w:numId="45">
    <w:abstractNumId w:val="89"/>
  </w:num>
  <w:num w:numId="46">
    <w:abstractNumId w:val="68"/>
  </w:num>
  <w:num w:numId="47">
    <w:abstractNumId w:val="117"/>
  </w:num>
  <w:num w:numId="48">
    <w:abstractNumId w:val="92"/>
  </w:num>
  <w:num w:numId="49">
    <w:abstractNumId w:val="90"/>
  </w:num>
  <w:num w:numId="50">
    <w:abstractNumId w:val="13"/>
  </w:num>
  <w:num w:numId="51">
    <w:abstractNumId w:val="115"/>
  </w:num>
  <w:num w:numId="52">
    <w:abstractNumId w:val="73"/>
  </w:num>
  <w:num w:numId="53">
    <w:abstractNumId w:val="30"/>
  </w:num>
  <w:num w:numId="54">
    <w:abstractNumId w:val="74"/>
  </w:num>
  <w:num w:numId="55">
    <w:abstractNumId w:val="4"/>
  </w:num>
  <w:num w:numId="56">
    <w:abstractNumId w:val="9"/>
  </w:num>
  <w:num w:numId="57">
    <w:abstractNumId w:val="98"/>
  </w:num>
  <w:num w:numId="58">
    <w:abstractNumId w:val="86"/>
  </w:num>
  <w:num w:numId="59">
    <w:abstractNumId w:val="119"/>
  </w:num>
  <w:num w:numId="60">
    <w:abstractNumId w:val="44"/>
  </w:num>
  <w:num w:numId="61">
    <w:abstractNumId w:val="110"/>
  </w:num>
  <w:num w:numId="62">
    <w:abstractNumId w:val="123"/>
  </w:num>
  <w:num w:numId="63">
    <w:abstractNumId w:val="40"/>
  </w:num>
  <w:num w:numId="64">
    <w:abstractNumId w:val="65"/>
  </w:num>
  <w:num w:numId="65">
    <w:abstractNumId w:val="28"/>
  </w:num>
  <w:num w:numId="66">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99"/>
  </w:num>
  <w:num w:numId="69">
    <w:abstractNumId w:val="24"/>
  </w:num>
  <w:num w:numId="70">
    <w:abstractNumId w:val="78"/>
  </w:num>
  <w:num w:numId="71">
    <w:abstractNumId w:val="64"/>
  </w:num>
  <w:num w:numId="72">
    <w:abstractNumId w:val="12"/>
  </w:num>
  <w:num w:numId="73">
    <w:abstractNumId w:val="88"/>
  </w:num>
  <w:num w:numId="74">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39"/>
  </w:num>
  <w:num w:numId="76">
    <w:abstractNumId w:val="121"/>
  </w:num>
  <w:num w:numId="77">
    <w:abstractNumId w:val="37"/>
  </w:num>
  <w:num w:numId="78">
    <w:abstractNumId w:val="49"/>
  </w:num>
  <w:num w:numId="79">
    <w:abstractNumId w:val="59"/>
  </w:num>
  <w:num w:numId="80">
    <w:abstractNumId w:val="51"/>
  </w:num>
  <w:num w:numId="81">
    <w:abstractNumId w:val="104"/>
  </w:num>
  <w:num w:numId="82">
    <w:abstractNumId w:val="77"/>
  </w:num>
  <w:num w:numId="83">
    <w:abstractNumId w:val="106"/>
  </w:num>
  <w:num w:numId="84">
    <w:abstractNumId w:val="109"/>
  </w:num>
  <w:num w:numId="85">
    <w:abstractNumId w:val="79"/>
  </w:num>
  <w:num w:numId="86">
    <w:abstractNumId w:val="22"/>
  </w:num>
  <w:num w:numId="87">
    <w:abstractNumId w:val="31"/>
  </w:num>
  <w:num w:numId="88">
    <w:abstractNumId w:val="58"/>
  </w:num>
  <w:num w:numId="89">
    <w:abstractNumId w:val="18"/>
  </w:num>
  <w:num w:numId="90">
    <w:abstractNumId w:val="43"/>
  </w:num>
  <w:num w:numId="91">
    <w:abstractNumId w:val="102"/>
  </w:num>
  <w:num w:numId="92">
    <w:abstractNumId w:val="53"/>
  </w:num>
  <w:num w:numId="93">
    <w:abstractNumId w:val="6"/>
  </w:num>
  <w:num w:numId="94">
    <w:abstractNumId w:val="71"/>
  </w:num>
  <w:num w:numId="95">
    <w:abstractNumId w:val="101"/>
  </w:num>
  <w:num w:numId="96">
    <w:abstractNumId w:val="80"/>
  </w:num>
  <w:num w:numId="97">
    <w:abstractNumId w:val="3"/>
  </w:num>
  <w:num w:numId="98">
    <w:abstractNumId w:val="26"/>
  </w:num>
  <w:num w:numId="99">
    <w:abstractNumId w:val="116"/>
  </w:num>
  <w:num w:numId="100">
    <w:abstractNumId w:val="66"/>
  </w:num>
  <w:num w:numId="101">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95"/>
  </w:num>
  <w:num w:numId="103">
    <w:abstractNumId w:val="100"/>
  </w:num>
  <w:num w:numId="104">
    <w:abstractNumId w:val="19"/>
  </w:num>
  <w:num w:numId="105">
    <w:abstractNumId w:val="52"/>
  </w:num>
  <w:num w:numId="106">
    <w:abstractNumId w:val="17"/>
  </w:num>
  <w:num w:numId="107">
    <w:abstractNumId w:val="103"/>
  </w:num>
  <w:num w:numId="108">
    <w:abstractNumId w:val="14"/>
  </w:num>
  <w:num w:numId="109">
    <w:abstractNumId w:val="45"/>
  </w:num>
  <w:num w:numId="110">
    <w:abstractNumId w:val="2"/>
  </w:num>
  <w:num w:numId="111">
    <w:abstractNumId w:val="120"/>
  </w:num>
  <w:num w:numId="112">
    <w:abstractNumId w:val="67"/>
  </w:num>
  <w:num w:numId="113">
    <w:abstractNumId w:val="118"/>
  </w:num>
  <w:num w:numId="114">
    <w:abstractNumId w:val="50"/>
  </w:num>
  <w:num w:numId="115">
    <w:abstractNumId w:val="41"/>
  </w:num>
  <w:num w:numId="116">
    <w:abstractNumId w:val="61"/>
  </w:num>
  <w:num w:numId="117">
    <w:abstractNumId w:val="20"/>
  </w:num>
  <w:num w:numId="118">
    <w:abstractNumId w:val="35"/>
  </w:num>
  <w:num w:numId="119">
    <w:abstractNumId w:val="112"/>
  </w:num>
  <w:num w:numId="120">
    <w:abstractNumId w:val="70"/>
  </w:num>
  <w:num w:numId="121">
    <w:abstractNumId w:val="16"/>
  </w:num>
  <w:num w:numId="122">
    <w:abstractNumId w:val="15"/>
  </w:num>
  <w:num w:numId="123">
    <w:abstractNumId w:val="1"/>
  </w:num>
  <w:num w:numId="124">
    <w:abstractNumId w:val="125"/>
  </w:num>
  <w:num w:numId="125">
    <w:abstractNumId w:val="27"/>
  </w:num>
  <w:num w:numId="126">
    <w:abstractNumId w:val="114"/>
  </w:num>
  <w:num w:numId="127">
    <w:abstractNumId w:val="33"/>
  </w:num>
  <w:num w:numId="128">
    <w:abstractNumId w:val="108"/>
  </w:num>
  <w:num w:numId="129">
    <w:abstractNumId w:val="57"/>
  </w:num>
  <w:num w:numId="130">
    <w:abstractNumId w:val="124"/>
  </w:num>
  <w:num w:numId="131">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8"/>
  </w:num>
  <w:num w:numId="133">
    <w:abstractNumId w:val="18"/>
  </w:num>
  <w:num w:numId="134">
    <w:abstractNumId w:val="18"/>
  </w:num>
  <w:num w:numId="135">
    <w:abstractNumId w:val="18"/>
  </w:num>
  <w:num w:numId="136">
    <w:abstractNumId w:val="18"/>
  </w:num>
  <w:num w:numId="137">
    <w:abstractNumId w:val="18"/>
  </w:num>
  <w:num w:numId="138">
    <w:abstractNumId w:val="18"/>
  </w:num>
  <w:num w:numId="139">
    <w:abstractNumId w:val="18"/>
  </w:num>
  <w:num w:numId="140">
    <w:abstractNumId w:val="5"/>
  </w:num>
  <w:num w:numId="141">
    <w:abstractNumId w:val="18"/>
  </w:num>
  <w:numIdMacAtCleanup w:val="1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bordersDoNotSurroundHeader/>
  <w:bordersDoNotSurroundFooter/>
  <w:hideSpellingErrors/>
  <w:hideGrammaticalError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031D"/>
    <w:rsid w:val="0000035D"/>
    <w:rsid w:val="000005D1"/>
    <w:rsid w:val="00000AF1"/>
    <w:rsid w:val="00001227"/>
    <w:rsid w:val="00001852"/>
    <w:rsid w:val="00001B8A"/>
    <w:rsid w:val="00001D4C"/>
    <w:rsid w:val="00001DBD"/>
    <w:rsid w:val="00002221"/>
    <w:rsid w:val="0000229A"/>
    <w:rsid w:val="00002787"/>
    <w:rsid w:val="00002AB6"/>
    <w:rsid w:val="0000309D"/>
    <w:rsid w:val="000030E5"/>
    <w:rsid w:val="0000315D"/>
    <w:rsid w:val="0000339F"/>
    <w:rsid w:val="000033EC"/>
    <w:rsid w:val="0000353E"/>
    <w:rsid w:val="00003A17"/>
    <w:rsid w:val="00003AF4"/>
    <w:rsid w:val="00003D19"/>
    <w:rsid w:val="000042EA"/>
    <w:rsid w:val="00004438"/>
    <w:rsid w:val="0000490A"/>
    <w:rsid w:val="00004A53"/>
    <w:rsid w:val="00004AB9"/>
    <w:rsid w:val="00004E0E"/>
    <w:rsid w:val="00004EF4"/>
    <w:rsid w:val="00004F5D"/>
    <w:rsid w:val="000052F9"/>
    <w:rsid w:val="00005E0C"/>
    <w:rsid w:val="00005E77"/>
    <w:rsid w:val="00006409"/>
    <w:rsid w:val="00006751"/>
    <w:rsid w:val="00006961"/>
    <w:rsid w:val="00007068"/>
    <w:rsid w:val="00007980"/>
    <w:rsid w:val="00007B4D"/>
    <w:rsid w:val="000100E8"/>
    <w:rsid w:val="000103ED"/>
    <w:rsid w:val="00010658"/>
    <w:rsid w:val="0001067E"/>
    <w:rsid w:val="0001083A"/>
    <w:rsid w:val="00010B8D"/>
    <w:rsid w:val="00010FB9"/>
    <w:rsid w:val="00011020"/>
    <w:rsid w:val="00011096"/>
    <w:rsid w:val="000112BF"/>
    <w:rsid w:val="0001180E"/>
    <w:rsid w:val="0001196E"/>
    <w:rsid w:val="00011CED"/>
    <w:rsid w:val="00011E2F"/>
    <w:rsid w:val="00012028"/>
    <w:rsid w:val="000121E9"/>
    <w:rsid w:val="00012233"/>
    <w:rsid w:val="000128CA"/>
    <w:rsid w:val="00012991"/>
    <w:rsid w:val="000129B0"/>
    <w:rsid w:val="000129F5"/>
    <w:rsid w:val="00013113"/>
    <w:rsid w:val="0001397D"/>
    <w:rsid w:val="00013BBA"/>
    <w:rsid w:val="00013E78"/>
    <w:rsid w:val="000140CF"/>
    <w:rsid w:val="00014132"/>
    <w:rsid w:val="000142B7"/>
    <w:rsid w:val="00014630"/>
    <w:rsid w:val="00014875"/>
    <w:rsid w:val="00014930"/>
    <w:rsid w:val="00014D35"/>
    <w:rsid w:val="0001503A"/>
    <w:rsid w:val="000151AA"/>
    <w:rsid w:val="00016174"/>
    <w:rsid w:val="000161DA"/>
    <w:rsid w:val="00016345"/>
    <w:rsid w:val="00016AF3"/>
    <w:rsid w:val="0001724C"/>
    <w:rsid w:val="000172C4"/>
    <w:rsid w:val="00017318"/>
    <w:rsid w:val="0001738F"/>
    <w:rsid w:val="00017535"/>
    <w:rsid w:val="00017876"/>
    <w:rsid w:val="00017BE3"/>
    <w:rsid w:val="00017EFA"/>
    <w:rsid w:val="00017FBF"/>
    <w:rsid w:val="0002008E"/>
    <w:rsid w:val="0002017F"/>
    <w:rsid w:val="0002157A"/>
    <w:rsid w:val="00021628"/>
    <w:rsid w:val="0002224C"/>
    <w:rsid w:val="00022373"/>
    <w:rsid w:val="000229AD"/>
    <w:rsid w:val="000232CE"/>
    <w:rsid w:val="00023627"/>
    <w:rsid w:val="000238FF"/>
    <w:rsid w:val="00023A1E"/>
    <w:rsid w:val="00023E9F"/>
    <w:rsid w:val="000241DC"/>
    <w:rsid w:val="00024684"/>
    <w:rsid w:val="000246F7"/>
    <w:rsid w:val="00024923"/>
    <w:rsid w:val="00024BAA"/>
    <w:rsid w:val="00024D5F"/>
    <w:rsid w:val="00024E1A"/>
    <w:rsid w:val="0002507D"/>
    <w:rsid w:val="00026228"/>
    <w:rsid w:val="000263B7"/>
    <w:rsid w:val="000263D0"/>
    <w:rsid w:val="00026480"/>
    <w:rsid w:val="000265F7"/>
    <w:rsid w:val="00026895"/>
    <w:rsid w:val="000269E1"/>
    <w:rsid w:val="00026B79"/>
    <w:rsid w:val="00027E81"/>
    <w:rsid w:val="000300A9"/>
    <w:rsid w:val="00030143"/>
    <w:rsid w:val="0003022C"/>
    <w:rsid w:val="00030414"/>
    <w:rsid w:val="0003042D"/>
    <w:rsid w:val="00030A92"/>
    <w:rsid w:val="00030E59"/>
    <w:rsid w:val="0003114D"/>
    <w:rsid w:val="000311AF"/>
    <w:rsid w:val="000311B4"/>
    <w:rsid w:val="00031300"/>
    <w:rsid w:val="00031400"/>
    <w:rsid w:val="0003183C"/>
    <w:rsid w:val="00031C12"/>
    <w:rsid w:val="00031EE5"/>
    <w:rsid w:val="00032233"/>
    <w:rsid w:val="000323B8"/>
    <w:rsid w:val="00032825"/>
    <w:rsid w:val="0003322E"/>
    <w:rsid w:val="00033439"/>
    <w:rsid w:val="0003383C"/>
    <w:rsid w:val="0003407E"/>
    <w:rsid w:val="0003447B"/>
    <w:rsid w:val="000345A8"/>
    <w:rsid w:val="0003476D"/>
    <w:rsid w:val="00034C85"/>
    <w:rsid w:val="00034F6B"/>
    <w:rsid w:val="0003507B"/>
    <w:rsid w:val="0003510E"/>
    <w:rsid w:val="000356BF"/>
    <w:rsid w:val="00035930"/>
    <w:rsid w:val="000359FB"/>
    <w:rsid w:val="00035E8C"/>
    <w:rsid w:val="00035FAA"/>
    <w:rsid w:val="00036AAE"/>
    <w:rsid w:val="00036B31"/>
    <w:rsid w:val="00036CA7"/>
    <w:rsid w:val="00036D76"/>
    <w:rsid w:val="000374D5"/>
    <w:rsid w:val="0003788E"/>
    <w:rsid w:val="00040AE9"/>
    <w:rsid w:val="000410D5"/>
    <w:rsid w:val="00041116"/>
    <w:rsid w:val="00041B74"/>
    <w:rsid w:val="00041BB6"/>
    <w:rsid w:val="00041E80"/>
    <w:rsid w:val="00041EB2"/>
    <w:rsid w:val="000422E0"/>
    <w:rsid w:val="000423A4"/>
    <w:rsid w:val="00042A67"/>
    <w:rsid w:val="00042CA3"/>
    <w:rsid w:val="00042E5B"/>
    <w:rsid w:val="00042EA0"/>
    <w:rsid w:val="00042F99"/>
    <w:rsid w:val="00043789"/>
    <w:rsid w:val="00043A2F"/>
    <w:rsid w:val="00043BC0"/>
    <w:rsid w:val="00043CF8"/>
    <w:rsid w:val="00043D05"/>
    <w:rsid w:val="000441EA"/>
    <w:rsid w:val="0004431E"/>
    <w:rsid w:val="00044472"/>
    <w:rsid w:val="000444F4"/>
    <w:rsid w:val="00044526"/>
    <w:rsid w:val="0004482D"/>
    <w:rsid w:val="00044E12"/>
    <w:rsid w:val="00045337"/>
    <w:rsid w:val="00045FAB"/>
    <w:rsid w:val="00046094"/>
    <w:rsid w:val="000465FC"/>
    <w:rsid w:val="00046911"/>
    <w:rsid w:val="00047381"/>
    <w:rsid w:val="0004799F"/>
    <w:rsid w:val="00047B91"/>
    <w:rsid w:val="00047D59"/>
    <w:rsid w:val="000501CF"/>
    <w:rsid w:val="00050354"/>
    <w:rsid w:val="0005048A"/>
    <w:rsid w:val="00051669"/>
    <w:rsid w:val="000519BE"/>
    <w:rsid w:val="00051ACA"/>
    <w:rsid w:val="00051B0A"/>
    <w:rsid w:val="00051D41"/>
    <w:rsid w:val="0005209D"/>
    <w:rsid w:val="00052115"/>
    <w:rsid w:val="000527AD"/>
    <w:rsid w:val="00052868"/>
    <w:rsid w:val="00052D18"/>
    <w:rsid w:val="00052F3C"/>
    <w:rsid w:val="00052F90"/>
    <w:rsid w:val="000531A7"/>
    <w:rsid w:val="000536B3"/>
    <w:rsid w:val="000536DD"/>
    <w:rsid w:val="00054222"/>
    <w:rsid w:val="00054405"/>
    <w:rsid w:val="0005467D"/>
    <w:rsid w:val="000546A9"/>
    <w:rsid w:val="00054BC5"/>
    <w:rsid w:val="00054D78"/>
    <w:rsid w:val="00054D9E"/>
    <w:rsid w:val="000551FC"/>
    <w:rsid w:val="000552AB"/>
    <w:rsid w:val="00055837"/>
    <w:rsid w:val="00055CFB"/>
    <w:rsid w:val="00055D71"/>
    <w:rsid w:val="00055F3F"/>
    <w:rsid w:val="000563D8"/>
    <w:rsid w:val="00056565"/>
    <w:rsid w:val="0005690D"/>
    <w:rsid w:val="00056A07"/>
    <w:rsid w:val="00056E7E"/>
    <w:rsid w:val="00056F00"/>
    <w:rsid w:val="0005788D"/>
    <w:rsid w:val="000578EA"/>
    <w:rsid w:val="000578EF"/>
    <w:rsid w:val="00057F32"/>
    <w:rsid w:val="0006044A"/>
    <w:rsid w:val="000605B8"/>
    <w:rsid w:val="0006080D"/>
    <w:rsid w:val="000608BF"/>
    <w:rsid w:val="00060A0D"/>
    <w:rsid w:val="00060CF4"/>
    <w:rsid w:val="00060E00"/>
    <w:rsid w:val="000611CC"/>
    <w:rsid w:val="000612D8"/>
    <w:rsid w:val="00061421"/>
    <w:rsid w:val="000616D1"/>
    <w:rsid w:val="00061783"/>
    <w:rsid w:val="00061ABB"/>
    <w:rsid w:val="000621A2"/>
    <w:rsid w:val="00062221"/>
    <w:rsid w:val="00062260"/>
    <w:rsid w:val="00062A25"/>
    <w:rsid w:val="00062A42"/>
    <w:rsid w:val="00062C81"/>
    <w:rsid w:val="00062CD4"/>
    <w:rsid w:val="00062CE9"/>
    <w:rsid w:val="00062CFF"/>
    <w:rsid w:val="00062F35"/>
    <w:rsid w:val="000631DF"/>
    <w:rsid w:val="00063468"/>
    <w:rsid w:val="0006355C"/>
    <w:rsid w:val="0006373E"/>
    <w:rsid w:val="00063B93"/>
    <w:rsid w:val="00063CD8"/>
    <w:rsid w:val="00063E3F"/>
    <w:rsid w:val="0006434A"/>
    <w:rsid w:val="000643D5"/>
    <w:rsid w:val="0006461D"/>
    <w:rsid w:val="00064628"/>
    <w:rsid w:val="00064772"/>
    <w:rsid w:val="0006482D"/>
    <w:rsid w:val="00064863"/>
    <w:rsid w:val="00064949"/>
    <w:rsid w:val="00064D7A"/>
    <w:rsid w:val="000650CE"/>
    <w:rsid w:val="00065A98"/>
    <w:rsid w:val="00065B91"/>
    <w:rsid w:val="00065DB6"/>
    <w:rsid w:val="0006647D"/>
    <w:rsid w:val="0006681D"/>
    <w:rsid w:val="000668F6"/>
    <w:rsid w:val="00066C27"/>
    <w:rsid w:val="00067CDD"/>
    <w:rsid w:val="00067EEE"/>
    <w:rsid w:val="0007036D"/>
    <w:rsid w:val="00070544"/>
    <w:rsid w:val="00070568"/>
    <w:rsid w:val="000705A7"/>
    <w:rsid w:val="000707A2"/>
    <w:rsid w:val="000707DB"/>
    <w:rsid w:val="000707E6"/>
    <w:rsid w:val="00070A7C"/>
    <w:rsid w:val="00071381"/>
    <w:rsid w:val="0007188F"/>
    <w:rsid w:val="00071A50"/>
    <w:rsid w:val="00071B7F"/>
    <w:rsid w:val="00071CA0"/>
    <w:rsid w:val="00071D3C"/>
    <w:rsid w:val="000727D5"/>
    <w:rsid w:val="00072882"/>
    <w:rsid w:val="0007291E"/>
    <w:rsid w:val="00072FA6"/>
    <w:rsid w:val="0007311A"/>
    <w:rsid w:val="000735D9"/>
    <w:rsid w:val="00073B29"/>
    <w:rsid w:val="00073C20"/>
    <w:rsid w:val="00073CB5"/>
    <w:rsid w:val="00073FA0"/>
    <w:rsid w:val="0007425C"/>
    <w:rsid w:val="000748BF"/>
    <w:rsid w:val="000748FF"/>
    <w:rsid w:val="00074B61"/>
    <w:rsid w:val="00074E2D"/>
    <w:rsid w:val="000750D4"/>
    <w:rsid w:val="0007524E"/>
    <w:rsid w:val="000752BC"/>
    <w:rsid w:val="00075855"/>
    <w:rsid w:val="00075D38"/>
    <w:rsid w:val="000760D2"/>
    <w:rsid w:val="00076492"/>
    <w:rsid w:val="00076525"/>
    <w:rsid w:val="00076882"/>
    <w:rsid w:val="000770D5"/>
    <w:rsid w:val="00077522"/>
    <w:rsid w:val="00077553"/>
    <w:rsid w:val="0007781B"/>
    <w:rsid w:val="000779CE"/>
    <w:rsid w:val="00077EC2"/>
    <w:rsid w:val="000800AE"/>
    <w:rsid w:val="000800CC"/>
    <w:rsid w:val="00080183"/>
    <w:rsid w:val="00080A8D"/>
    <w:rsid w:val="00080AE9"/>
    <w:rsid w:val="00081569"/>
    <w:rsid w:val="0008227B"/>
    <w:rsid w:val="00082B90"/>
    <w:rsid w:val="00082F12"/>
    <w:rsid w:val="00082F93"/>
    <w:rsid w:val="00082FAF"/>
    <w:rsid w:val="00083340"/>
    <w:rsid w:val="00083904"/>
    <w:rsid w:val="00083AC2"/>
    <w:rsid w:val="00083AD3"/>
    <w:rsid w:val="00084001"/>
    <w:rsid w:val="00084421"/>
    <w:rsid w:val="000845E7"/>
    <w:rsid w:val="000849F2"/>
    <w:rsid w:val="000851A2"/>
    <w:rsid w:val="000853DA"/>
    <w:rsid w:val="00085DE3"/>
    <w:rsid w:val="00085F83"/>
    <w:rsid w:val="00085F9C"/>
    <w:rsid w:val="00086491"/>
    <w:rsid w:val="00086865"/>
    <w:rsid w:val="000877F7"/>
    <w:rsid w:val="00087A61"/>
    <w:rsid w:val="00087F56"/>
    <w:rsid w:val="00087FC8"/>
    <w:rsid w:val="0009031D"/>
    <w:rsid w:val="00090591"/>
    <w:rsid w:val="000905D3"/>
    <w:rsid w:val="00090707"/>
    <w:rsid w:val="000908B9"/>
    <w:rsid w:val="000908F4"/>
    <w:rsid w:val="00090C71"/>
    <w:rsid w:val="00090E91"/>
    <w:rsid w:val="00091061"/>
    <w:rsid w:val="000912A7"/>
    <w:rsid w:val="00091964"/>
    <w:rsid w:val="000919EF"/>
    <w:rsid w:val="00091D0B"/>
    <w:rsid w:val="00091F7F"/>
    <w:rsid w:val="000923A8"/>
    <w:rsid w:val="00092A53"/>
    <w:rsid w:val="00092D98"/>
    <w:rsid w:val="0009352E"/>
    <w:rsid w:val="000935CF"/>
    <w:rsid w:val="0009527F"/>
    <w:rsid w:val="00095679"/>
    <w:rsid w:val="00095877"/>
    <w:rsid w:val="00095B93"/>
    <w:rsid w:val="00095CAE"/>
    <w:rsid w:val="00095FB7"/>
    <w:rsid w:val="000962AB"/>
    <w:rsid w:val="00096A17"/>
    <w:rsid w:val="00096B65"/>
    <w:rsid w:val="00096B96"/>
    <w:rsid w:val="000971EC"/>
    <w:rsid w:val="000971FF"/>
    <w:rsid w:val="000973FE"/>
    <w:rsid w:val="00097727"/>
    <w:rsid w:val="000979EF"/>
    <w:rsid w:val="00097AE0"/>
    <w:rsid w:val="000A0160"/>
    <w:rsid w:val="000A016B"/>
    <w:rsid w:val="000A0202"/>
    <w:rsid w:val="000A0289"/>
    <w:rsid w:val="000A04CC"/>
    <w:rsid w:val="000A0D03"/>
    <w:rsid w:val="000A0D7F"/>
    <w:rsid w:val="000A0F46"/>
    <w:rsid w:val="000A1704"/>
    <w:rsid w:val="000A1A3E"/>
    <w:rsid w:val="000A1A4B"/>
    <w:rsid w:val="000A1E9C"/>
    <w:rsid w:val="000A2130"/>
    <w:rsid w:val="000A243B"/>
    <w:rsid w:val="000A24FC"/>
    <w:rsid w:val="000A2AA0"/>
    <w:rsid w:val="000A2E9A"/>
    <w:rsid w:val="000A2F03"/>
    <w:rsid w:val="000A2F3F"/>
    <w:rsid w:val="000A3027"/>
    <w:rsid w:val="000A31D7"/>
    <w:rsid w:val="000A3429"/>
    <w:rsid w:val="000A3777"/>
    <w:rsid w:val="000A378A"/>
    <w:rsid w:val="000A3D30"/>
    <w:rsid w:val="000A3E19"/>
    <w:rsid w:val="000A3F95"/>
    <w:rsid w:val="000A411B"/>
    <w:rsid w:val="000A42FD"/>
    <w:rsid w:val="000A4516"/>
    <w:rsid w:val="000A468C"/>
    <w:rsid w:val="000A4EA4"/>
    <w:rsid w:val="000A51DE"/>
    <w:rsid w:val="000A529B"/>
    <w:rsid w:val="000A5678"/>
    <w:rsid w:val="000A5DDF"/>
    <w:rsid w:val="000A6449"/>
    <w:rsid w:val="000A6551"/>
    <w:rsid w:val="000A69FC"/>
    <w:rsid w:val="000A7443"/>
    <w:rsid w:val="000B0459"/>
    <w:rsid w:val="000B0908"/>
    <w:rsid w:val="000B09EF"/>
    <w:rsid w:val="000B0B4A"/>
    <w:rsid w:val="000B0B8F"/>
    <w:rsid w:val="000B197B"/>
    <w:rsid w:val="000B1A8F"/>
    <w:rsid w:val="000B1D75"/>
    <w:rsid w:val="000B1F02"/>
    <w:rsid w:val="000B22AE"/>
    <w:rsid w:val="000B279A"/>
    <w:rsid w:val="000B2830"/>
    <w:rsid w:val="000B288F"/>
    <w:rsid w:val="000B2EDD"/>
    <w:rsid w:val="000B35F0"/>
    <w:rsid w:val="000B37C0"/>
    <w:rsid w:val="000B396C"/>
    <w:rsid w:val="000B3C41"/>
    <w:rsid w:val="000B40F4"/>
    <w:rsid w:val="000B45C4"/>
    <w:rsid w:val="000B6009"/>
    <w:rsid w:val="000B61D2"/>
    <w:rsid w:val="000B6298"/>
    <w:rsid w:val="000B62D3"/>
    <w:rsid w:val="000B66DD"/>
    <w:rsid w:val="000B676E"/>
    <w:rsid w:val="000B69FB"/>
    <w:rsid w:val="000B6ABE"/>
    <w:rsid w:val="000B6BB5"/>
    <w:rsid w:val="000B6C64"/>
    <w:rsid w:val="000B6D36"/>
    <w:rsid w:val="000B70A7"/>
    <w:rsid w:val="000B73DD"/>
    <w:rsid w:val="000B76BD"/>
    <w:rsid w:val="000B7AEE"/>
    <w:rsid w:val="000B7F71"/>
    <w:rsid w:val="000C0134"/>
    <w:rsid w:val="000C05AC"/>
    <w:rsid w:val="000C05F8"/>
    <w:rsid w:val="000C0C5E"/>
    <w:rsid w:val="000C0C8A"/>
    <w:rsid w:val="000C0D1A"/>
    <w:rsid w:val="000C15D4"/>
    <w:rsid w:val="000C15DE"/>
    <w:rsid w:val="000C1E86"/>
    <w:rsid w:val="000C2488"/>
    <w:rsid w:val="000C253E"/>
    <w:rsid w:val="000C2A4C"/>
    <w:rsid w:val="000C3BCB"/>
    <w:rsid w:val="000C402C"/>
    <w:rsid w:val="000C40F2"/>
    <w:rsid w:val="000C431C"/>
    <w:rsid w:val="000C4693"/>
    <w:rsid w:val="000C495F"/>
    <w:rsid w:val="000C4BE8"/>
    <w:rsid w:val="000C5335"/>
    <w:rsid w:val="000C5668"/>
    <w:rsid w:val="000C584D"/>
    <w:rsid w:val="000C5AD1"/>
    <w:rsid w:val="000C5BAF"/>
    <w:rsid w:val="000C601C"/>
    <w:rsid w:val="000C61CF"/>
    <w:rsid w:val="000C6559"/>
    <w:rsid w:val="000C65AB"/>
    <w:rsid w:val="000C6719"/>
    <w:rsid w:val="000C673E"/>
    <w:rsid w:val="000C6742"/>
    <w:rsid w:val="000C6E74"/>
    <w:rsid w:val="000C7353"/>
    <w:rsid w:val="000C73E8"/>
    <w:rsid w:val="000C7457"/>
    <w:rsid w:val="000C7936"/>
    <w:rsid w:val="000C7B99"/>
    <w:rsid w:val="000D0872"/>
    <w:rsid w:val="000D0C2D"/>
    <w:rsid w:val="000D0C9B"/>
    <w:rsid w:val="000D0E05"/>
    <w:rsid w:val="000D110C"/>
    <w:rsid w:val="000D11E8"/>
    <w:rsid w:val="000D16C2"/>
    <w:rsid w:val="000D17E3"/>
    <w:rsid w:val="000D193F"/>
    <w:rsid w:val="000D1A75"/>
    <w:rsid w:val="000D1E53"/>
    <w:rsid w:val="000D1FCB"/>
    <w:rsid w:val="000D2096"/>
    <w:rsid w:val="000D20C1"/>
    <w:rsid w:val="000D22A2"/>
    <w:rsid w:val="000D262B"/>
    <w:rsid w:val="000D27B6"/>
    <w:rsid w:val="000D2BF0"/>
    <w:rsid w:val="000D2D61"/>
    <w:rsid w:val="000D3362"/>
    <w:rsid w:val="000D346C"/>
    <w:rsid w:val="000D3EA3"/>
    <w:rsid w:val="000D3EC8"/>
    <w:rsid w:val="000D42C8"/>
    <w:rsid w:val="000D44E8"/>
    <w:rsid w:val="000D453D"/>
    <w:rsid w:val="000D472B"/>
    <w:rsid w:val="000D47F2"/>
    <w:rsid w:val="000D4A83"/>
    <w:rsid w:val="000D4B78"/>
    <w:rsid w:val="000D5212"/>
    <w:rsid w:val="000D5647"/>
    <w:rsid w:val="000D584B"/>
    <w:rsid w:val="000D5BFD"/>
    <w:rsid w:val="000D6534"/>
    <w:rsid w:val="000D66D9"/>
    <w:rsid w:val="000D694D"/>
    <w:rsid w:val="000D69E2"/>
    <w:rsid w:val="000D6A74"/>
    <w:rsid w:val="000D6EEC"/>
    <w:rsid w:val="000D6F1E"/>
    <w:rsid w:val="000D6F57"/>
    <w:rsid w:val="000D708E"/>
    <w:rsid w:val="000D727F"/>
    <w:rsid w:val="000D73B2"/>
    <w:rsid w:val="000D7A9C"/>
    <w:rsid w:val="000E002D"/>
    <w:rsid w:val="000E035E"/>
    <w:rsid w:val="000E048E"/>
    <w:rsid w:val="000E0620"/>
    <w:rsid w:val="000E0FA8"/>
    <w:rsid w:val="000E10FB"/>
    <w:rsid w:val="000E1289"/>
    <w:rsid w:val="000E1536"/>
    <w:rsid w:val="000E1703"/>
    <w:rsid w:val="000E1983"/>
    <w:rsid w:val="000E1C07"/>
    <w:rsid w:val="000E211E"/>
    <w:rsid w:val="000E21A6"/>
    <w:rsid w:val="000E25B4"/>
    <w:rsid w:val="000E2CE7"/>
    <w:rsid w:val="000E2ED1"/>
    <w:rsid w:val="000E3020"/>
    <w:rsid w:val="000E310E"/>
    <w:rsid w:val="000E399C"/>
    <w:rsid w:val="000E3D25"/>
    <w:rsid w:val="000E4358"/>
    <w:rsid w:val="000E474A"/>
    <w:rsid w:val="000E4C63"/>
    <w:rsid w:val="000E4F20"/>
    <w:rsid w:val="000E5580"/>
    <w:rsid w:val="000E5642"/>
    <w:rsid w:val="000E6431"/>
    <w:rsid w:val="000E6667"/>
    <w:rsid w:val="000E672A"/>
    <w:rsid w:val="000E6AE1"/>
    <w:rsid w:val="000E6BEC"/>
    <w:rsid w:val="000E6DFA"/>
    <w:rsid w:val="000E6DFC"/>
    <w:rsid w:val="000E7256"/>
    <w:rsid w:val="000E73D9"/>
    <w:rsid w:val="000E7CFF"/>
    <w:rsid w:val="000E7FF3"/>
    <w:rsid w:val="000F018B"/>
    <w:rsid w:val="000F01A7"/>
    <w:rsid w:val="000F08AE"/>
    <w:rsid w:val="000F0C33"/>
    <w:rsid w:val="000F1361"/>
    <w:rsid w:val="000F139C"/>
    <w:rsid w:val="000F21A5"/>
    <w:rsid w:val="000F22B9"/>
    <w:rsid w:val="000F28B5"/>
    <w:rsid w:val="000F2C8D"/>
    <w:rsid w:val="000F2CC7"/>
    <w:rsid w:val="000F2F6C"/>
    <w:rsid w:val="000F3079"/>
    <w:rsid w:val="000F33C5"/>
    <w:rsid w:val="000F39E9"/>
    <w:rsid w:val="000F3CFB"/>
    <w:rsid w:val="000F429B"/>
    <w:rsid w:val="000F492C"/>
    <w:rsid w:val="000F598C"/>
    <w:rsid w:val="000F623D"/>
    <w:rsid w:val="000F658C"/>
    <w:rsid w:val="000F686B"/>
    <w:rsid w:val="000F6E9E"/>
    <w:rsid w:val="000F6F90"/>
    <w:rsid w:val="000F7524"/>
    <w:rsid w:val="000F7B13"/>
    <w:rsid w:val="000F7B3D"/>
    <w:rsid w:val="00100131"/>
    <w:rsid w:val="00100212"/>
    <w:rsid w:val="00100542"/>
    <w:rsid w:val="0010094D"/>
    <w:rsid w:val="001010F5"/>
    <w:rsid w:val="00101305"/>
    <w:rsid w:val="0010154E"/>
    <w:rsid w:val="00101847"/>
    <w:rsid w:val="00101893"/>
    <w:rsid w:val="00101AC6"/>
    <w:rsid w:val="00101C46"/>
    <w:rsid w:val="00101E61"/>
    <w:rsid w:val="00102418"/>
    <w:rsid w:val="00102B80"/>
    <w:rsid w:val="00102B9F"/>
    <w:rsid w:val="00102C7A"/>
    <w:rsid w:val="00102CCA"/>
    <w:rsid w:val="00103322"/>
    <w:rsid w:val="0010337F"/>
    <w:rsid w:val="001036D3"/>
    <w:rsid w:val="00103A30"/>
    <w:rsid w:val="00103A97"/>
    <w:rsid w:val="00103C30"/>
    <w:rsid w:val="0010414A"/>
    <w:rsid w:val="0010470F"/>
    <w:rsid w:val="0010485C"/>
    <w:rsid w:val="00104CBA"/>
    <w:rsid w:val="0010510A"/>
    <w:rsid w:val="0010539F"/>
    <w:rsid w:val="001053F7"/>
    <w:rsid w:val="0010624A"/>
    <w:rsid w:val="00106289"/>
    <w:rsid w:val="00106A6D"/>
    <w:rsid w:val="00106B1C"/>
    <w:rsid w:val="00106D3A"/>
    <w:rsid w:val="001070A2"/>
    <w:rsid w:val="001073E7"/>
    <w:rsid w:val="0010762E"/>
    <w:rsid w:val="001101BE"/>
    <w:rsid w:val="001104BA"/>
    <w:rsid w:val="00110622"/>
    <w:rsid w:val="0011084C"/>
    <w:rsid w:val="00110A41"/>
    <w:rsid w:val="00110AE6"/>
    <w:rsid w:val="0011106A"/>
    <w:rsid w:val="001111C2"/>
    <w:rsid w:val="001118A0"/>
    <w:rsid w:val="00111AFB"/>
    <w:rsid w:val="00111BAB"/>
    <w:rsid w:val="00111F5B"/>
    <w:rsid w:val="00112084"/>
    <w:rsid w:val="00112471"/>
    <w:rsid w:val="00112637"/>
    <w:rsid w:val="00112A6B"/>
    <w:rsid w:val="00112ABC"/>
    <w:rsid w:val="00112B87"/>
    <w:rsid w:val="001131B9"/>
    <w:rsid w:val="00113300"/>
    <w:rsid w:val="00113CB8"/>
    <w:rsid w:val="00113EE4"/>
    <w:rsid w:val="001140BB"/>
    <w:rsid w:val="00114960"/>
    <w:rsid w:val="00114991"/>
    <w:rsid w:val="00114D78"/>
    <w:rsid w:val="00115139"/>
    <w:rsid w:val="0011521D"/>
    <w:rsid w:val="00115286"/>
    <w:rsid w:val="00115B05"/>
    <w:rsid w:val="00115CB5"/>
    <w:rsid w:val="00115CD8"/>
    <w:rsid w:val="00115DA3"/>
    <w:rsid w:val="00115FA3"/>
    <w:rsid w:val="0011661D"/>
    <w:rsid w:val="0011668C"/>
    <w:rsid w:val="00116A5A"/>
    <w:rsid w:val="00117098"/>
    <w:rsid w:val="0011774E"/>
    <w:rsid w:val="001179EB"/>
    <w:rsid w:val="0012001E"/>
    <w:rsid w:val="001200D3"/>
    <w:rsid w:val="001200EA"/>
    <w:rsid w:val="00120243"/>
    <w:rsid w:val="001203DC"/>
    <w:rsid w:val="00120441"/>
    <w:rsid w:val="00120878"/>
    <w:rsid w:val="00120953"/>
    <w:rsid w:val="00120B4C"/>
    <w:rsid w:val="0012168E"/>
    <w:rsid w:val="00121BB7"/>
    <w:rsid w:val="00121C6B"/>
    <w:rsid w:val="001221DC"/>
    <w:rsid w:val="001221E6"/>
    <w:rsid w:val="00122446"/>
    <w:rsid w:val="0012270E"/>
    <w:rsid w:val="00122DA5"/>
    <w:rsid w:val="00123031"/>
    <w:rsid w:val="001235CB"/>
    <w:rsid w:val="0012374D"/>
    <w:rsid w:val="0012376F"/>
    <w:rsid w:val="00123B35"/>
    <w:rsid w:val="00123D5A"/>
    <w:rsid w:val="001247CA"/>
    <w:rsid w:val="001248E2"/>
    <w:rsid w:val="00124928"/>
    <w:rsid w:val="00124A66"/>
    <w:rsid w:val="00124B66"/>
    <w:rsid w:val="00124DEB"/>
    <w:rsid w:val="00124FEE"/>
    <w:rsid w:val="0012533D"/>
    <w:rsid w:val="0012572F"/>
    <w:rsid w:val="00125808"/>
    <w:rsid w:val="001261F8"/>
    <w:rsid w:val="00126591"/>
    <w:rsid w:val="0012686B"/>
    <w:rsid w:val="00126A55"/>
    <w:rsid w:val="00126B5E"/>
    <w:rsid w:val="00126C19"/>
    <w:rsid w:val="00126F59"/>
    <w:rsid w:val="0012720E"/>
    <w:rsid w:val="001274B8"/>
    <w:rsid w:val="0012759C"/>
    <w:rsid w:val="001277D4"/>
    <w:rsid w:val="001278C9"/>
    <w:rsid w:val="00127A73"/>
    <w:rsid w:val="00127E87"/>
    <w:rsid w:val="00130279"/>
    <w:rsid w:val="001302DF"/>
    <w:rsid w:val="001303CE"/>
    <w:rsid w:val="00130806"/>
    <w:rsid w:val="0013089C"/>
    <w:rsid w:val="00131A55"/>
    <w:rsid w:val="001320B2"/>
    <w:rsid w:val="001327A7"/>
    <w:rsid w:val="00132B75"/>
    <w:rsid w:val="00132F97"/>
    <w:rsid w:val="00132FA7"/>
    <w:rsid w:val="001330E8"/>
    <w:rsid w:val="0013327C"/>
    <w:rsid w:val="001339E0"/>
    <w:rsid w:val="00133F08"/>
    <w:rsid w:val="00134064"/>
    <w:rsid w:val="001345E6"/>
    <w:rsid w:val="00134D47"/>
    <w:rsid w:val="00135113"/>
    <w:rsid w:val="00135341"/>
    <w:rsid w:val="00135620"/>
    <w:rsid w:val="00135AF5"/>
    <w:rsid w:val="00135FE8"/>
    <w:rsid w:val="0013631D"/>
    <w:rsid w:val="001363CE"/>
    <w:rsid w:val="001365CD"/>
    <w:rsid w:val="00136953"/>
    <w:rsid w:val="001372C0"/>
    <w:rsid w:val="00137386"/>
    <w:rsid w:val="001374BE"/>
    <w:rsid w:val="00137705"/>
    <w:rsid w:val="001378B0"/>
    <w:rsid w:val="00137A3C"/>
    <w:rsid w:val="00137B02"/>
    <w:rsid w:val="00137D90"/>
    <w:rsid w:val="0014005E"/>
    <w:rsid w:val="001406F1"/>
    <w:rsid w:val="00140795"/>
    <w:rsid w:val="001411A0"/>
    <w:rsid w:val="001417E4"/>
    <w:rsid w:val="0014187B"/>
    <w:rsid w:val="00141B2B"/>
    <w:rsid w:val="00141BD1"/>
    <w:rsid w:val="00141DF6"/>
    <w:rsid w:val="0014274B"/>
    <w:rsid w:val="001428B4"/>
    <w:rsid w:val="00142BD0"/>
    <w:rsid w:val="00142C6E"/>
    <w:rsid w:val="00142E00"/>
    <w:rsid w:val="001432BF"/>
    <w:rsid w:val="00143C23"/>
    <w:rsid w:val="00144568"/>
    <w:rsid w:val="001447B8"/>
    <w:rsid w:val="00144902"/>
    <w:rsid w:val="00145AF2"/>
    <w:rsid w:val="0014639E"/>
    <w:rsid w:val="00146831"/>
    <w:rsid w:val="00146B72"/>
    <w:rsid w:val="00146DA6"/>
    <w:rsid w:val="00146F61"/>
    <w:rsid w:val="00147002"/>
    <w:rsid w:val="001471CB"/>
    <w:rsid w:val="001472AC"/>
    <w:rsid w:val="00147417"/>
    <w:rsid w:val="00147BF7"/>
    <w:rsid w:val="00150376"/>
    <w:rsid w:val="001504C9"/>
    <w:rsid w:val="001505C0"/>
    <w:rsid w:val="001505ED"/>
    <w:rsid w:val="001508A6"/>
    <w:rsid w:val="00150D85"/>
    <w:rsid w:val="001512C8"/>
    <w:rsid w:val="001517BB"/>
    <w:rsid w:val="0015189F"/>
    <w:rsid w:val="001522B1"/>
    <w:rsid w:val="001526A2"/>
    <w:rsid w:val="0015273B"/>
    <w:rsid w:val="00152793"/>
    <w:rsid w:val="00152B7C"/>
    <w:rsid w:val="00153241"/>
    <w:rsid w:val="00153664"/>
    <w:rsid w:val="00153783"/>
    <w:rsid w:val="001537C2"/>
    <w:rsid w:val="001538D2"/>
    <w:rsid w:val="001539C8"/>
    <w:rsid w:val="00153AB8"/>
    <w:rsid w:val="00153B10"/>
    <w:rsid w:val="00153B7E"/>
    <w:rsid w:val="00153D07"/>
    <w:rsid w:val="00153D17"/>
    <w:rsid w:val="00154493"/>
    <w:rsid w:val="001545A9"/>
    <w:rsid w:val="001547C1"/>
    <w:rsid w:val="00154F4F"/>
    <w:rsid w:val="00155440"/>
    <w:rsid w:val="00155473"/>
    <w:rsid w:val="00155A1C"/>
    <w:rsid w:val="001564AB"/>
    <w:rsid w:val="001565A2"/>
    <w:rsid w:val="00156A7B"/>
    <w:rsid w:val="00156B2E"/>
    <w:rsid w:val="00156E2B"/>
    <w:rsid w:val="00157868"/>
    <w:rsid w:val="00157AEA"/>
    <w:rsid w:val="00157BDF"/>
    <w:rsid w:val="00157DBB"/>
    <w:rsid w:val="001604CD"/>
    <w:rsid w:val="00160623"/>
    <w:rsid w:val="001609E5"/>
    <w:rsid w:val="00160F89"/>
    <w:rsid w:val="001610F4"/>
    <w:rsid w:val="001612A6"/>
    <w:rsid w:val="001612BA"/>
    <w:rsid w:val="001619BD"/>
    <w:rsid w:val="00161B20"/>
    <w:rsid w:val="00161C32"/>
    <w:rsid w:val="00161EAE"/>
    <w:rsid w:val="0016220C"/>
    <w:rsid w:val="0016291E"/>
    <w:rsid w:val="00162A01"/>
    <w:rsid w:val="00162B2B"/>
    <w:rsid w:val="00162D50"/>
    <w:rsid w:val="00163650"/>
    <w:rsid w:val="001637B8"/>
    <w:rsid w:val="001637C7"/>
    <w:rsid w:val="00163961"/>
    <w:rsid w:val="00163E46"/>
    <w:rsid w:val="00164040"/>
    <w:rsid w:val="001647A5"/>
    <w:rsid w:val="0016480E"/>
    <w:rsid w:val="00164CA5"/>
    <w:rsid w:val="00165034"/>
    <w:rsid w:val="001650E7"/>
    <w:rsid w:val="001650F1"/>
    <w:rsid w:val="00165108"/>
    <w:rsid w:val="001655D4"/>
    <w:rsid w:val="00165666"/>
    <w:rsid w:val="00165953"/>
    <w:rsid w:val="00165997"/>
    <w:rsid w:val="00165AF1"/>
    <w:rsid w:val="00165AFB"/>
    <w:rsid w:val="00165F3D"/>
    <w:rsid w:val="001662F5"/>
    <w:rsid w:val="00166E4C"/>
    <w:rsid w:val="00167143"/>
    <w:rsid w:val="001672F8"/>
    <w:rsid w:val="001677F4"/>
    <w:rsid w:val="00167828"/>
    <w:rsid w:val="00167DC1"/>
    <w:rsid w:val="00167EAC"/>
    <w:rsid w:val="00170A49"/>
    <w:rsid w:val="00170B7F"/>
    <w:rsid w:val="00170D18"/>
    <w:rsid w:val="00170F12"/>
    <w:rsid w:val="00171186"/>
    <w:rsid w:val="00171C01"/>
    <w:rsid w:val="00171DBE"/>
    <w:rsid w:val="00171DE8"/>
    <w:rsid w:val="00171EA2"/>
    <w:rsid w:val="00171EFC"/>
    <w:rsid w:val="0017246B"/>
    <w:rsid w:val="00172AD2"/>
    <w:rsid w:val="00172E47"/>
    <w:rsid w:val="00173D12"/>
    <w:rsid w:val="00173E64"/>
    <w:rsid w:val="00173FCB"/>
    <w:rsid w:val="00174297"/>
    <w:rsid w:val="0017441C"/>
    <w:rsid w:val="00174A20"/>
    <w:rsid w:val="00174BA5"/>
    <w:rsid w:val="00175663"/>
    <w:rsid w:val="00175921"/>
    <w:rsid w:val="00175C07"/>
    <w:rsid w:val="0017614E"/>
    <w:rsid w:val="001761C4"/>
    <w:rsid w:val="00177358"/>
    <w:rsid w:val="001773E9"/>
    <w:rsid w:val="0017758C"/>
    <w:rsid w:val="00177768"/>
    <w:rsid w:val="00177B8A"/>
    <w:rsid w:val="00180046"/>
    <w:rsid w:val="0018006E"/>
    <w:rsid w:val="0018015B"/>
    <w:rsid w:val="001804C1"/>
    <w:rsid w:val="00180696"/>
    <w:rsid w:val="00180E06"/>
    <w:rsid w:val="0018101B"/>
    <w:rsid w:val="00181593"/>
    <w:rsid w:val="001817B3"/>
    <w:rsid w:val="00181C9F"/>
    <w:rsid w:val="00181E31"/>
    <w:rsid w:val="00181FE3"/>
    <w:rsid w:val="0018238C"/>
    <w:rsid w:val="001824A9"/>
    <w:rsid w:val="00182E10"/>
    <w:rsid w:val="00182F52"/>
    <w:rsid w:val="00183014"/>
    <w:rsid w:val="0018301C"/>
    <w:rsid w:val="00183047"/>
    <w:rsid w:val="001830FF"/>
    <w:rsid w:val="001833C4"/>
    <w:rsid w:val="001837F7"/>
    <w:rsid w:val="00183AAB"/>
    <w:rsid w:val="00183C23"/>
    <w:rsid w:val="001842F9"/>
    <w:rsid w:val="0018436C"/>
    <w:rsid w:val="00184BEF"/>
    <w:rsid w:val="0018509F"/>
    <w:rsid w:val="00185790"/>
    <w:rsid w:val="001858AD"/>
    <w:rsid w:val="00186174"/>
    <w:rsid w:val="0018630A"/>
    <w:rsid w:val="0018665F"/>
    <w:rsid w:val="00186875"/>
    <w:rsid w:val="00186B39"/>
    <w:rsid w:val="00186E72"/>
    <w:rsid w:val="00186FDB"/>
    <w:rsid w:val="00187172"/>
    <w:rsid w:val="00187A6D"/>
    <w:rsid w:val="00187B3B"/>
    <w:rsid w:val="00187B71"/>
    <w:rsid w:val="00187BDB"/>
    <w:rsid w:val="00190059"/>
    <w:rsid w:val="001901BB"/>
    <w:rsid w:val="001904C6"/>
    <w:rsid w:val="001906CC"/>
    <w:rsid w:val="00191210"/>
    <w:rsid w:val="001913A6"/>
    <w:rsid w:val="001918EA"/>
    <w:rsid w:val="00191C92"/>
    <w:rsid w:val="00191D96"/>
    <w:rsid w:val="00191F22"/>
    <w:rsid w:val="00191FFE"/>
    <w:rsid w:val="001920BA"/>
    <w:rsid w:val="001922A7"/>
    <w:rsid w:val="00193307"/>
    <w:rsid w:val="0019366C"/>
    <w:rsid w:val="001937BC"/>
    <w:rsid w:val="00193982"/>
    <w:rsid w:val="00193A6F"/>
    <w:rsid w:val="00193C23"/>
    <w:rsid w:val="00193E0B"/>
    <w:rsid w:val="00193F20"/>
    <w:rsid w:val="00193FC3"/>
    <w:rsid w:val="001940CC"/>
    <w:rsid w:val="00194BFB"/>
    <w:rsid w:val="00194C1E"/>
    <w:rsid w:val="00194EA3"/>
    <w:rsid w:val="00195826"/>
    <w:rsid w:val="001959C2"/>
    <w:rsid w:val="00195EEE"/>
    <w:rsid w:val="001974FB"/>
    <w:rsid w:val="0019766B"/>
    <w:rsid w:val="001976C6"/>
    <w:rsid w:val="001977E3"/>
    <w:rsid w:val="00197CB8"/>
    <w:rsid w:val="001A0977"/>
    <w:rsid w:val="001A09D8"/>
    <w:rsid w:val="001A0A55"/>
    <w:rsid w:val="001A0CC3"/>
    <w:rsid w:val="001A0F37"/>
    <w:rsid w:val="001A117D"/>
    <w:rsid w:val="001A11A2"/>
    <w:rsid w:val="001A12A3"/>
    <w:rsid w:val="001A1A54"/>
    <w:rsid w:val="001A1C82"/>
    <w:rsid w:val="001A22BB"/>
    <w:rsid w:val="001A24D0"/>
    <w:rsid w:val="001A2529"/>
    <w:rsid w:val="001A260F"/>
    <w:rsid w:val="001A2762"/>
    <w:rsid w:val="001A2868"/>
    <w:rsid w:val="001A28D6"/>
    <w:rsid w:val="001A29CC"/>
    <w:rsid w:val="001A2DC2"/>
    <w:rsid w:val="001A2EF0"/>
    <w:rsid w:val="001A33C0"/>
    <w:rsid w:val="001A3424"/>
    <w:rsid w:val="001A37EF"/>
    <w:rsid w:val="001A37F5"/>
    <w:rsid w:val="001A3F4F"/>
    <w:rsid w:val="001A4D8A"/>
    <w:rsid w:val="001A4E4E"/>
    <w:rsid w:val="001A516C"/>
    <w:rsid w:val="001A51E3"/>
    <w:rsid w:val="001A55AF"/>
    <w:rsid w:val="001A5642"/>
    <w:rsid w:val="001A56B6"/>
    <w:rsid w:val="001A60A6"/>
    <w:rsid w:val="001A62DE"/>
    <w:rsid w:val="001A6A89"/>
    <w:rsid w:val="001A6BB0"/>
    <w:rsid w:val="001A73E4"/>
    <w:rsid w:val="001A7536"/>
    <w:rsid w:val="001A7706"/>
    <w:rsid w:val="001A7968"/>
    <w:rsid w:val="001A7ADB"/>
    <w:rsid w:val="001A7BC4"/>
    <w:rsid w:val="001B032D"/>
    <w:rsid w:val="001B068C"/>
    <w:rsid w:val="001B1234"/>
    <w:rsid w:val="001B16F0"/>
    <w:rsid w:val="001B1A5B"/>
    <w:rsid w:val="001B29AA"/>
    <w:rsid w:val="001B2E98"/>
    <w:rsid w:val="001B312B"/>
    <w:rsid w:val="001B32E6"/>
    <w:rsid w:val="001B3483"/>
    <w:rsid w:val="001B3515"/>
    <w:rsid w:val="001B3C1E"/>
    <w:rsid w:val="001B4494"/>
    <w:rsid w:val="001B4F55"/>
    <w:rsid w:val="001B5013"/>
    <w:rsid w:val="001B526D"/>
    <w:rsid w:val="001B52D0"/>
    <w:rsid w:val="001B53EC"/>
    <w:rsid w:val="001B5C63"/>
    <w:rsid w:val="001B5FE5"/>
    <w:rsid w:val="001B6052"/>
    <w:rsid w:val="001B6534"/>
    <w:rsid w:val="001B70C7"/>
    <w:rsid w:val="001B72B9"/>
    <w:rsid w:val="001B76A7"/>
    <w:rsid w:val="001B771D"/>
    <w:rsid w:val="001B7921"/>
    <w:rsid w:val="001B793D"/>
    <w:rsid w:val="001B7D3E"/>
    <w:rsid w:val="001C027E"/>
    <w:rsid w:val="001C0573"/>
    <w:rsid w:val="001C0A2F"/>
    <w:rsid w:val="001C0D8B"/>
    <w:rsid w:val="001C0DA8"/>
    <w:rsid w:val="001C0FFC"/>
    <w:rsid w:val="001C1047"/>
    <w:rsid w:val="001C15CD"/>
    <w:rsid w:val="001C1C24"/>
    <w:rsid w:val="001C206C"/>
    <w:rsid w:val="001C2671"/>
    <w:rsid w:val="001C2AF6"/>
    <w:rsid w:val="001C2C70"/>
    <w:rsid w:val="001C32A4"/>
    <w:rsid w:val="001C335C"/>
    <w:rsid w:val="001C368C"/>
    <w:rsid w:val="001C3AF5"/>
    <w:rsid w:val="001C3C72"/>
    <w:rsid w:val="001C3EAE"/>
    <w:rsid w:val="001C40DD"/>
    <w:rsid w:val="001C42AC"/>
    <w:rsid w:val="001C4451"/>
    <w:rsid w:val="001C44B8"/>
    <w:rsid w:val="001C454B"/>
    <w:rsid w:val="001C4592"/>
    <w:rsid w:val="001C480F"/>
    <w:rsid w:val="001C49A9"/>
    <w:rsid w:val="001C4C9F"/>
    <w:rsid w:val="001C5279"/>
    <w:rsid w:val="001C55F1"/>
    <w:rsid w:val="001C5B21"/>
    <w:rsid w:val="001C5C7F"/>
    <w:rsid w:val="001C5C92"/>
    <w:rsid w:val="001C613C"/>
    <w:rsid w:val="001C696D"/>
    <w:rsid w:val="001C6A24"/>
    <w:rsid w:val="001C6B3D"/>
    <w:rsid w:val="001C6C00"/>
    <w:rsid w:val="001C6EAA"/>
    <w:rsid w:val="001C77D7"/>
    <w:rsid w:val="001C7CFA"/>
    <w:rsid w:val="001D006E"/>
    <w:rsid w:val="001D065E"/>
    <w:rsid w:val="001D067F"/>
    <w:rsid w:val="001D086B"/>
    <w:rsid w:val="001D0B52"/>
    <w:rsid w:val="001D0C81"/>
    <w:rsid w:val="001D1114"/>
    <w:rsid w:val="001D1566"/>
    <w:rsid w:val="001D158B"/>
    <w:rsid w:val="001D1779"/>
    <w:rsid w:val="001D1D46"/>
    <w:rsid w:val="001D1E9F"/>
    <w:rsid w:val="001D1F4F"/>
    <w:rsid w:val="001D28C5"/>
    <w:rsid w:val="001D2C94"/>
    <w:rsid w:val="001D2D86"/>
    <w:rsid w:val="001D2DD4"/>
    <w:rsid w:val="001D367E"/>
    <w:rsid w:val="001D4AD7"/>
    <w:rsid w:val="001D4B78"/>
    <w:rsid w:val="001D4BE5"/>
    <w:rsid w:val="001D4E32"/>
    <w:rsid w:val="001D563C"/>
    <w:rsid w:val="001D6038"/>
    <w:rsid w:val="001D6D42"/>
    <w:rsid w:val="001D73D7"/>
    <w:rsid w:val="001D7613"/>
    <w:rsid w:val="001D761F"/>
    <w:rsid w:val="001D770E"/>
    <w:rsid w:val="001D77A7"/>
    <w:rsid w:val="001D77F3"/>
    <w:rsid w:val="001D7D90"/>
    <w:rsid w:val="001D7DCB"/>
    <w:rsid w:val="001E0475"/>
    <w:rsid w:val="001E08ED"/>
    <w:rsid w:val="001E0AF2"/>
    <w:rsid w:val="001E0D8A"/>
    <w:rsid w:val="001E1103"/>
    <w:rsid w:val="001E1163"/>
    <w:rsid w:val="001E1191"/>
    <w:rsid w:val="001E1381"/>
    <w:rsid w:val="001E14E4"/>
    <w:rsid w:val="001E1C13"/>
    <w:rsid w:val="001E2642"/>
    <w:rsid w:val="001E26E0"/>
    <w:rsid w:val="001E2E32"/>
    <w:rsid w:val="001E3670"/>
    <w:rsid w:val="001E3D71"/>
    <w:rsid w:val="001E4644"/>
    <w:rsid w:val="001E49A5"/>
    <w:rsid w:val="001E4FEF"/>
    <w:rsid w:val="001E5995"/>
    <w:rsid w:val="001E5DAD"/>
    <w:rsid w:val="001E5EAE"/>
    <w:rsid w:val="001E60ED"/>
    <w:rsid w:val="001E6585"/>
    <w:rsid w:val="001E658F"/>
    <w:rsid w:val="001E67BA"/>
    <w:rsid w:val="001E6B75"/>
    <w:rsid w:val="001E6CAA"/>
    <w:rsid w:val="001E74C2"/>
    <w:rsid w:val="001E7827"/>
    <w:rsid w:val="001E7A39"/>
    <w:rsid w:val="001E7A44"/>
    <w:rsid w:val="001E7D7D"/>
    <w:rsid w:val="001E7DAA"/>
    <w:rsid w:val="001E7F22"/>
    <w:rsid w:val="001F04E6"/>
    <w:rsid w:val="001F0791"/>
    <w:rsid w:val="001F0D30"/>
    <w:rsid w:val="001F1221"/>
    <w:rsid w:val="001F129A"/>
    <w:rsid w:val="001F167E"/>
    <w:rsid w:val="001F18B4"/>
    <w:rsid w:val="001F1F6E"/>
    <w:rsid w:val="001F1FEB"/>
    <w:rsid w:val="001F2844"/>
    <w:rsid w:val="001F2884"/>
    <w:rsid w:val="001F28DB"/>
    <w:rsid w:val="001F299F"/>
    <w:rsid w:val="001F3080"/>
    <w:rsid w:val="001F31AD"/>
    <w:rsid w:val="001F3451"/>
    <w:rsid w:val="001F37FB"/>
    <w:rsid w:val="001F3843"/>
    <w:rsid w:val="001F3AA0"/>
    <w:rsid w:val="001F3DD6"/>
    <w:rsid w:val="001F3E8D"/>
    <w:rsid w:val="001F40FF"/>
    <w:rsid w:val="001F42FF"/>
    <w:rsid w:val="001F4C57"/>
    <w:rsid w:val="001F4F82"/>
    <w:rsid w:val="001F5A48"/>
    <w:rsid w:val="001F5CC8"/>
    <w:rsid w:val="001F5DB7"/>
    <w:rsid w:val="001F5EA6"/>
    <w:rsid w:val="001F5EE6"/>
    <w:rsid w:val="001F5FCD"/>
    <w:rsid w:val="001F607B"/>
    <w:rsid w:val="001F6260"/>
    <w:rsid w:val="001F6B64"/>
    <w:rsid w:val="001F732D"/>
    <w:rsid w:val="001F75D3"/>
    <w:rsid w:val="001F7D7D"/>
    <w:rsid w:val="00200007"/>
    <w:rsid w:val="00200113"/>
    <w:rsid w:val="002004E8"/>
    <w:rsid w:val="002006EF"/>
    <w:rsid w:val="002007F4"/>
    <w:rsid w:val="0020085A"/>
    <w:rsid w:val="00200D13"/>
    <w:rsid w:val="00200DE1"/>
    <w:rsid w:val="00201315"/>
    <w:rsid w:val="002024F0"/>
    <w:rsid w:val="0020256A"/>
    <w:rsid w:val="002025B0"/>
    <w:rsid w:val="0020266E"/>
    <w:rsid w:val="00202B73"/>
    <w:rsid w:val="00202E34"/>
    <w:rsid w:val="002030A5"/>
    <w:rsid w:val="00203131"/>
    <w:rsid w:val="00203156"/>
    <w:rsid w:val="0020364E"/>
    <w:rsid w:val="0020385C"/>
    <w:rsid w:val="00203B80"/>
    <w:rsid w:val="00203CB9"/>
    <w:rsid w:val="00203E09"/>
    <w:rsid w:val="00203E75"/>
    <w:rsid w:val="00203F42"/>
    <w:rsid w:val="00204042"/>
    <w:rsid w:val="002040AD"/>
    <w:rsid w:val="002041A2"/>
    <w:rsid w:val="00204385"/>
    <w:rsid w:val="00204604"/>
    <w:rsid w:val="00204E49"/>
    <w:rsid w:val="00205280"/>
    <w:rsid w:val="002054D8"/>
    <w:rsid w:val="00206106"/>
    <w:rsid w:val="0020653F"/>
    <w:rsid w:val="0020654D"/>
    <w:rsid w:val="002066B1"/>
    <w:rsid w:val="002068E6"/>
    <w:rsid w:val="00206BE9"/>
    <w:rsid w:val="00206DE1"/>
    <w:rsid w:val="00206E57"/>
    <w:rsid w:val="002073D0"/>
    <w:rsid w:val="002073E9"/>
    <w:rsid w:val="00207C05"/>
    <w:rsid w:val="00207CC0"/>
    <w:rsid w:val="00210088"/>
    <w:rsid w:val="0021064A"/>
    <w:rsid w:val="002106AD"/>
    <w:rsid w:val="00211398"/>
    <w:rsid w:val="00211AC1"/>
    <w:rsid w:val="00211C73"/>
    <w:rsid w:val="00211FC9"/>
    <w:rsid w:val="0021236D"/>
    <w:rsid w:val="00212582"/>
    <w:rsid w:val="00212C29"/>
    <w:rsid w:val="00212CFF"/>
    <w:rsid w:val="00212E88"/>
    <w:rsid w:val="00212F47"/>
    <w:rsid w:val="0021386E"/>
    <w:rsid w:val="00213999"/>
    <w:rsid w:val="00213C9C"/>
    <w:rsid w:val="00213F56"/>
    <w:rsid w:val="00213FCB"/>
    <w:rsid w:val="002141B4"/>
    <w:rsid w:val="00214292"/>
    <w:rsid w:val="002144F8"/>
    <w:rsid w:val="00214F7F"/>
    <w:rsid w:val="00214FF2"/>
    <w:rsid w:val="0021508B"/>
    <w:rsid w:val="002152D7"/>
    <w:rsid w:val="0021588D"/>
    <w:rsid w:val="00215A98"/>
    <w:rsid w:val="00215DF1"/>
    <w:rsid w:val="00216D1C"/>
    <w:rsid w:val="00216D78"/>
    <w:rsid w:val="00217351"/>
    <w:rsid w:val="0022009E"/>
    <w:rsid w:val="002200A2"/>
    <w:rsid w:val="0022029A"/>
    <w:rsid w:val="0022052A"/>
    <w:rsid w:val="00220878"/>
    <w:rsid w:val="00221326"/>
    <w:rsid w:val="002213AE"/>
    <w:rsid w:val="00221474"/>
    <w:rsid w:val="00221588"/>
    <w:rsid w:val="00221839"/>
    <w:rsid w:val="00221B05"/>
    <w:rsid w:val="00221F13"/>
    <w:rsid w:val="0022204C"/>
    <w:rsid w:val="0022215F"/>
    <w:rsid w:val="002221D3"/>
    <w:rsid w:val="00222245"/>
    <w:rsid w:val="00222262"/>
    <w:rsid w:val="002227A0"/>
    <w:rsid w:val="00222810"/>
    <w:rsid w:val="00222B42"/>
    <w:rsid w:val="00222FCE"/>
    <w:rsid w:val="0022312B"/>
    <w:rsid w:val="00223241"/>
    <w:rsid w:val="002234CF"/>
    <w:rsid w:val="002237D9"/>
    <w:rsid w:val="00223B1C"/>
    <w:rsid w:val="0022425C"/>
    <w:rsid w:val="002245CC"/>
    <w:rsid w:val="002246DE"/>
    <w:rsid w:val="002247A8"/>
    <w:rsid w:val="00224B3B"/>
    <w:rsid w:val="00224CE9"/>
    <w:rsid w:val="00224FFA"/>
    <w:rsid w:val="0022507A"/>
    <w:rsid w:val="002251EA"/>
    <w:rsid w:val="00225751"/>
    <w:rsid w:val="00225DAF"/>
    <w:rsid w:val="00226136"/>
    <w:rsid w:val="002264C9"/>
    <w:rsid w:val="0022687A"/>
    <w:rsid w:val="00226892"/>
    <w:rsid w:val="00226C79"/>
    <w:rsid w:val="002270BC"/>
    <w:rsid w:val="00227AC0"/>
    <w:rsid w:val="00227BD2"/>
    <w:rsid w:val="00227F6D"/>
    <w:rsid w:val="002304BC"/>
    <w:rsid w:val="00230857"/>
    <w:rsid w:val="0023093E"/>
    <w:rsid w:val="00231AE1"/>
    <w:rsid w:val="00231B43"/>
    <w:rsid w:val="00232017"/>
    <w:rsid w:val="0023213E"/>
    <w:rsid w:val="002327DC"/>
    <w:rsid w:val="0023296B"/>
    <w:rsid w:val="00232B9B"/>
    <w:rsid w:val="00232BD0"/>
    <w:rsid w:val="00232DDD"/>
    <w:rsid w:val="00232FD7"/>
    <w:rsid w:val="002331D2"/>
    <w:rsid w:val="00233729"/>
    <w:rsid w:val="002338F6"/>
    <w:rsid w:val="0023430F"/>
    <w:rsid w:val="00234410"/>
    <w:rsid w:val="0023466F"/>
    <w:rsid w:val="0023504B"/>
    <w:rsid w:val="00235096"/>
    <w:rsid w:val="0023571B"/>
    <w:rsid w:val="00235888"/>
    <w:rsid w:val="00236045"/>
    <w:rsid w:val="002360EC"/>
    <w:rsid w:val="002364AD"/>
    <w:rsid w:val="00236659"/>
    <w:rsid w:val="00236B9D"/>
    <w:rsid w:val="00236DD8"/>
    <w:rsid w:val="00236F3E"/>
    <w:rsid w:val="00236FD5"/>
    <w:rsid w:val="00237277"/>
    <w:rsid w:val="002372C1"/>
    <w:rsid w:val="0023753C"/>
    <w:rsid w:val="00237BB2"/>
    <w:rsid w:val="00240128"/>
    <w:rsid w:val="0024050D"/>
    <w:rsid w:val="002405FC"/>
    <w:rsid w:val="00240A46"/>
    <w:rsid w:val="00240CCD"/>
    <w:rsid w:val="00240EFA"/>
    <w:rsid w:val="00241008"/>
    <w:rsid w:val="00241371"/>
    <w:rsid w:val="0024150C"/>
    <w:rsid w:val="00241AFB"/>
    <w:rsid w:val="00241CDA"/>
    <w:rsid w:val="00241DE2"/>
    <w:rsid w:val="00241E82"/>
    <w:rsid w:val="00241FCA"/>
    <w:rsid w:val="00242460"/>
    <w:rsid w:val="002428AE"/>
    <w:rsid w:val="002429E2"/>
    <w:rsid w:val="00242E6C"/>
    <w:rsid w:val="002430D3"/>
    <w:rsid w:val="00243224"/>
    <w:rsid w:val="00243CE9"/>
    <w:rsid w:val="002440BA"/>
    <w:rsid w:val="0024428C"/>
    <w:rsid w:val="002446CD"/>
    <w:rsid w:val="00244D63"/>
    <w:rsid w:val="00244DC2"/>
    <w:rsid w:val="0024513D"/>
    <w:rsid w:val="002451C8"/>
    <w:rsid w:val="00245864"/>
    <w:rsid w:val="002459DE"/>
    <w:rsid w:val="00245F80"/>
    <w:rsid w:val="002462DE"/>
    <w:rsid w:val="002465A0"/>
    <w:rsid w:val="002466E6"/>
    <w:rsid w:val="00246A5A"/>
    <w:rsid w:val="002473DE"/>
    <w:rsid w:val="00247680"/>
    <w:rsid w:val="002477B3"/>
    <w:rsid w:val="0024794D"/>
    <w:rsid w:val="00247A01"/>
    <w:rsid w:val="00247A37"/>
    <w:rsid w:val="00247DCD"/>
    <w:rsid w:val="00247F39"/>
    <w:rsid w:val="00247FED"/>
    <w:rsid w:val="0025001D"/>
    <w:rsid w:val="00250249"/>
    <w:rsid w:val="002502C6"/>
    <w:rsid w:val="002507BB"/>
    <w:rsid w:val="00250EDE"/>
    <w:rsid w:val="0025221E"/>
    <w:rsid w:val="002525E5"/>
    <w:rsid w:val="00252BC4"/>
    <w:rsid w:val="00252F3D"/>
    <w:rsid w:val="00252F6A"/>
    <w:rsid w:val="00253185"/>
    <w:rsid w:val="0025387D"/>
    <w:rsid w:val="00253AB7"/>
    <w:rsid w:val="00253F0F"/>
    <w:rsid w:val="00253F3E"/>
    <w:rsid w:val="00254014"/>
    <w:rsid w:val="00254185"/>
    <w:rsid w:val="002542CD"/>
    <w:rsid w:val="002543E3"/>
    <w:rsid w:val="00254458"/>
    <w:rsid w:val="00254621"/>
    <w:rsid w:val="00254B39"/>
    <w:rsid w:val="00255184"/>
    <w:rsid w:val="002551CB"/>
    <w:rsid w:val="00255571"/>
    <w:rsid w:val="002556BC"/>
    <w:rsid w:val="00255C02"/>
    <w:rsid w:val="00255C79"/>
    <w:rsid w:val="00255DFC"/>
    <w:rsid w:val="00255EC9"/>
    <w:rsid w:val="00255FA1"/>
    <w:rsid w:val="00256582"/>
    <w:rsid w:val="00256696"/>
    <w:rsid w:val="00256AE3"/>
    <w:rsid w:val="002572BA"/>
    <w:rsid w:val="002577FB"/>
    <w:rsid w:val="00257B8D"/>
    <w:rsid w:val="00260165"/>
    <w:rsid w:val="002608A2"/>
    <w:rsid w:val="00260F00"/>
    <w:rsid w:val="00261004"/>
    <w:rsid w:val="0026114F"/>
    <w:rsid w:val="002612A2"/>
    <w:rsid w:val="00261ABB"/>
    <w:rsid w:val="00261D1F"/>
    <w:rsid w:val="00261FE1"/>
    <w:rsid w:val="00262296"/>
    <w:rsid w:val="00262770"/>
    <w:rsid w:val="002629EB"/>
    <w:rsid w:val="00262A11"/>
    <w:rsid w:val="00263B76"/>
    <w:rsid w:val="00264451"/>
    <w:rsid w:val="0026466B"/>
    <w:rsid w:val="002648D2"/>
    <w:rsid w:val="00264BA8"/>
    <w:rsid w:val="00264BFD"/>
    <w:rsid w:val="00264EC7"/>
    <w:rsid w:val="0026504D"/>
    <w:rsid w:val="002652FB"/>
    <w:rsid w:val="002654A2"/>
    <w:rsid w:val="00265B79"/>
    <w:rsid w:val="00265BC6"/>
    <w:rsid w:val="00265C9B"/>
    <w:rsid w:val="002661D2"/>
    <w:rsid w:val="00266217"/>
    <w:rsid w:val="0026669E"/>
    <w:rsid w:val="002667D6"/>
    <w:rsid w:val="002667FF"/>
    <w:rsid w:val="00267062"/>
    <w:rsid w:val="002677E3"/>
    <w:rsid w:val="00267CE3"/>
    <w:rsid w:val="00267DF5"/>
    <w:rsid w:val="00270120"/>
    <w:rsid w:val="0027024A"/>
    <w:rsid w:val="0027056A"/>
    <w:rsid w:val="00270610"/>
    <w:rsid w:val="00270771"/>
    <w:rsid w:val="0027078E"/>
    <w:rsid w:val="00271298"/>
    <w:rsid w:val="00271494"/>
    <w:rsid w:val="002717A9"/>
    <w:rsid w:val="00271B1D"/>
    <w:rsid w:val="00271D43"/>
    <w:rsid w:val="00271DA3"/>
    <w:rsid w:val="002721B5"/>
    <w:rsid w:val="002721C0"/>
    <w:rsid w:val="002723A3"/>
    <w:rsid w:val="002730D0"/>
    <w:rsid w:val="002737A7"/>
    <w:rsid w:val="00273A2F"/>
    <w:rsid w:val="00273B9B"/>
    <w:rsid w:val="00273EFA"/>
    <w:rsid w:val="00273F62"/>
    <w:rsid w:val="00274034"/>
    <w:rsid w:val="00274169"/>
    <w:rsid w:val="002743A6"/>
    <w:rsid w:val="00274E96"/>
    <w:rsid w:val="002751B9"/>
    <w:rsid w:val="00275262"/>
    <w:rsid w:val="002755BA"/>
    <w:rsid w:val="00275A14"/>
    <w:rsid w:val="00275D6B"/>
    <w:rsid w:val="00275E84"/>
    <w:rsid w:val="002760CF"/>
    <w:rsid w:val="002761A1"/>
    <w:rsid w:val="00276504"/>
    <w:rsid w:val="002767B9"/>
    <w:rsid w:val="00276E32"/>
    <w:rsid w:val="00276FE7"/>
    <w:rsid w:val="002774D3"/>
    <w:rsid w:val="00277567"/>
    <w:rsid w:val="0027765E"/>
    <w:rsid w:val="002777B1"/>
    <w:rsid w:val="00280134"/>
    <w:rsid w:val="00280979"/>
    <w:rsid w:val="00280986"/>
    <w:rsid w:val="00280AB6"/>
    <w:rsid w:val="00280EFD"/>
    <w:rsid w:val="00281682"/>
    <w:rsid w:val="00281DAD"/>
    <w:rsid w:val="00281ECE"/>
    <w:rsid w:val="0028208F"/>
    <w:rsid w:val="0028237B"/>
    <w:rsid w:val="00282390"/>
    <w:rsid w:val="00282593"/>
    <w:rsid w:val="00282728"/>
    <w:rsid w:val="002828D1"/>
    <w:rsid w:val="00283028"/>
    <w:rsid w:val="0028313E"/>
    <w:rsid w:val="002831C7"/>
    <w:rsid w:val="00283387"/>
    <w:rsid w:val="00283397"/>
    <w:rsid w:val="00283399"/>
    <w:rsid w:val="00283422"/>
    <w:rsid w:val="00283D3F"/>
    <w:rsid w:val="00283F35"/>
    <w:rsid w:val="002840C6"/>
    <w:rsid w:val="002845E4"/>
    <w:rsid w:val="00284733"/>
    <w:rsid w:val="00284B9D"/>
    <w:rsid w:val="00284E87"/>
    <w:rsid w:val="0028519F"/>
    <w:rsid w:val="002851C8"/>
    <w:rsid w:val="00285939"/>
    <w:rsid w:val="00285D0C"/>
    <w:rsid w:val="00285E36"/>
    <w:rsid w:val="002860B6"/>
    <w:rsid w:val="00286281"/>
    <w:rsid w:val="002868FD"/>
    <w:rsid w:val="00286E71"/>
    <w:rsid w:val="00287BCE"/>
    <w:rsid w:val="00287CA5"/>
    <w:rsid w:val="002902E7"/>
    <w:rsid w:val="0029055B"/>
    <w:rsid w:val="002905D2"/>
    <w:rsid w:val="002906FE"/>
    <w:rsid w:val="00290AD6"/>
    <w:rsid w:val="0029126D"/>
    <w:rsid w:val="0029157E"/>
    <w:rsid w:val="00291973"/>
    <w:rsid w:val="00291D19"/>
    <w:rsid w:val="00291ECF"/>
    <w:rsid w:val="00291FD2"/>
    <w:rsid w:val="0029200D"/>
    <w:rsid w:val="00292CC3"/>
    <w:rsid w:val="0029317C"/>
    <w:rsid w:val="00293A60"/>
    <w:rsid w:val="00293E66"/>
    <w:rsid w:val="00293EE6"/>
    <w:rsid w:val="00293F53"/>
    <w:rsid w:val="0029472B"/>
    <w:rsid w:val="002948AB"/>
    <w:rsid w:val="00294BEB"/>
    <w:rsid w:val="00294D30"/>
    <w:rsid w:val="00295174"/>
    <w:rsid w:val="002952D6"/>
    <w:rsid w:val="00295406"/>
    <w:rsid w:val="00295456"/>
    <w:rsid w:val="00295877"/>
    <w:rsid w:val="0029595B"/>
    <w:rsid w:val="00295E24"/>
    <w:rsid w:val="00295FD9"/>
    <w:rsid w:val="00295FF5"/>
    <w:rsid w:val="00296172"/>
    <w:rsid w:val="002964EA"/>
    <w:rsid w:val="002968EC"/>
    <w:rsid w:val="00296B92"/>
    <w:rsid w:val="0029702A"/>
    <w:rsid w:val="0029736C"/>
    <w:rsid w:val="002975E4"/>
    <w:rsid w:val="00297761"/>
    <w:rsid w:val="002979EA"/>
    <w:rsid w:val="002A0266"/>
    <w:rsid w:val="002A036C"/>
    <w:rsid w:val="002A0977"/>
    <w:rsid w:val="002A0BDC"/>
    <w:rsid w:val="002A0D0C"/>
    <w:rsid w:val="002A0EF7"/>
    <w:rsid w:val="002A11E9"/>
    <w:rsid w:val="002A164D"/>
    <w:rsid w:val="002A1916"/>
    <w:rsid w:val="002A1B62"/>
    <w:rsid w:val="002A1C21"/>
    <w:rsid w:val="002A2014"/>
    <w:rsid w:val="002A20D8"/>
    <w:rsid w:val="002A2586"/>
    <w:rsid w:val="002A2AB8"/>
    <w:rsid w:val="002A2C22"/>
    <w:rsid w:val="002A3020"/>
    <w:rsid w:val="002A30C4"/>
    <w:rsid w:val="002A37C4"/>
    <w:rsid w:val="002A3A14"/>
    <w:rsid w:val="002A3CA5"/>
    <w:rsid w:val="002A3FDF"/>
    <w:rsid w:val="002A4A46"/>
    <w:rsid w:val="002A4C0C"/>
    <w:rsid w:val="002A4D94"/>
    <w:rsid w:val="002A4E4D"/>
    <w:rsid w:val="002A5079"/>
    <w:rsid w:val="002A52A2"/>
    <w:rsid w:val="002A5982"/>
    <w:rsid w:val="002A5AAD"/>
    <w:rsid w:val="002A5BF2"/>
    <w:rsid w:val="002A6319"/>
    <w:rsid w:val="002A64AC"/>
    <w:rsid w:val="002A6A7A"/>
    <w:rsid w:val="002A6D99"/>
    <w:rsid w:val="002A6EA0"/>
    <w:rsid w:val="002A73B2"/>
    <w:rsid w:val="002A7683"/>
    <w:rsid w:val="002A7A30"/>
    <w:rsid w:val="002A7BBA"/>
    <w:rsid w:val="002A7C1D"/>
    <w:rsid w:val="002A7C81"/>
    <w:rsid w:val="002A7E6D"/>
    <w:rsid w:val="002B02EB"/>
    <w:rsid w:val="002B06FA"/>
    <w:rsid w:val="002B0D5B"/>
    <w:rsid w:val="002B1014"/>
    <w:rsid w:val="002B1A52"/>
    <w:rsid w:val="002B1AB2"/>
    <w:rsid w:val="002B1D98"/>
    <w:rsid w:val="002B1FA3"/>
    <w:rsid w:val="002B2527"/>
    <w:rsid w:val="002B2D40"/>
    <w:rsid w:val="002B3773"/>
    <w:rsid w:val="002B3A10"/>
    <w:rsid w:val="002B3BD5"/>
    <w:rsid w:val="002B3CD9"/>
    <w:rsid w:val="002B3D01"/>
    <w:rsid w:val="002B3E78"/>
    <w:rsid w:val="002B47B5"/>
    <w:rsid w:val="002B4D61"/>
    <w:rsid w:val="002B4F6A"/>
    <w:rsid w:val="002B50B9"/>
    <w:rsid w:val="002B50D9"/>
    <w:rsid w:val="002B5512"/>
    <w:rsid w:val="002B59CE"/>
    <w:rsid w:val="002B5E85"/>
    <w:rsid w:val="002B607E"/>
    <w:rsid w:val="002B6953"/>
    <w:rsid w:val="002B6B30"/>
    <w:rsid w:val="002B6F4C"/>
    <w:rsid w:val="002B726E"/>
    <w:rsid w:val="002B7283"/>
    <w:rsid w:val="002B76BE"/>
    <w:rsid w:val="002B787D"/>
    <w:rsid w:val="002B78AC"/>
    <w:rsid w:val="002B78B4"/>
    <w:rsid w:val="002B793C"/>
    <w:rsid w:val="002B79EF"/>
    <w:rsid w:val="002B7E79"/>
    <w:rsid w:val="002C0077"/>
    <w:rsid w:val="002C0602"/>
    <w:rsid w:val="002C06ED"/>
    <w:rsid w:val="002C07E2"/>
    <w:rsid w:val="002C0DAF"/>
    <w:rsid w:val="002C10C5"/>
    <w:rsid w:val="002C119A"/>
    <w:rsid w:val="002C133E"/>
    <w:rsid w:val="002C1702"/>
    <w:rsid w:val="002C1952"/>
    <w:rsid w:val="002C1BAC"/>
    <w:rsid w:val="002C1DBF"/>
    <w:rsid w:val="002C1E3A"/>
    <w:rsid w:val="002C246F"/>
    <w:rsid w:val="002C2856"/>
    <w:rsid w:val="002C2D24"/>
    <w:rsid w:val="002C2E32"/>
    <w:rsid w:val="002C2E3C"/>
    <w:rsid w:val="002C2E73"/>
    <w:rsid w:val="002C36F3"/>
    <w:rsid w:val="002C3702"/>
    <w:rsid w:val="002C394B"/>
    <w:rsid w:val="002C3F43"/>
    <w:rsid w:val="002C511A"/>
    <w:rsid w:val="002C531C"/>
    <w:rsid w:val="002C5369"/>
    <w:rsid w:val="002C5398"/>
    <w:rsid w:val="002C547E"/>
    <w:rsid w:val="002C5774"/>
    <w:rsid w:val="002C5AEF"/>
    <w:rsid w:val="002C5D25"/>
    <w:rsid w:val="002C5F4B"/>
    <w:rsid w:val="002C5FAA"/>
    <w:rsid w:val="002C60FF"/>
    <w:rsid w:val="002C6924"/>
    <w:rsid w:val="002C6B5E"/>
    <w:rsid w:val="002C7378"/>
    <w:rsid w:val="002C786B"/>
    <w:rsid w:val="002C7922"/>
    <w:rsid w:val="002C7C16"/>
    <w:rsid w:val="002D0182"/>
    <w:rsid w:val="002D038E"/>
    <w:rsid w:val="002D07AD"/>
    <w:rsid w:val="002D0B21"/>
    <w:rsid w:val="002D154D"/>
    <w:rsid w:val="002D18F6"/>
    <w:rsid w:val="002D1D36"/>
    <w:rsid w:val="002D2450"/>
    <w:rsid w:val="002D2667"/>
    <w:rsid w:val="002D31AC"/>
    <w:rsid w:val="002D349C"/>
    <w:rsid w:val="002D3673"/>
    <w:rsid w:val="002D491F"/>
    <w:rsid w:val="002D4A33"/>
    <w:rsid w:val="002D511B"/>
    <w:rsid w:val="002D51F3"/>
    <w:rsid w:val="002D5725"/>
    <w:rsid w:val="002D5785"/>
    <w:rsid w:val="002D5C16"/>
    <w:rsid w:val="002D5F84"/>
    <w:rsid w:val="002D61BF"/>
    <w:rsid w:val="002D62B7"/>
    <w:rsid w:val="002D631C"/>
    <w:rsid w:val="002D67CE"/>
    <w:rsid w:val="002D6A08"/>
    <w:rsid w:val="002D6B23"/>
    <w:rsid w:val="002D6CAD"/>
    <w:rsid w:val="002D6FDA"/>
    <w:rsid w:val="002D72F4"/>
    <w:rsid w:val="002D774E"/>
    <w:rsid w:val="002D7A90"/>
    <w:rsid w:val="002D7BAC"/>
    <w:rsid w:val="002D7C21"/>
    <w:rsid w:val="002D7C8C"/>
    <w:rsid w:val="002D7CDB"/>
    <w:rsid w:val="002D7E3A"/>
    <w:rsid w:val="002D7E43"/>
    <w:rsid w:val="002E0234"/>
    <w:rsid w:val="002E0296"/>
    <w:rsid w:val="002E0C45"/>
    <w:rsid w:val="002E0CA0"/>
    <w:rsid w:val="002E0D14"/>
    <w:rsid w:val="002E0F21"/>
    <w:rsid w:val="002E179F"/>
    <w:rsid w:val="002E18D8"/>
    <w:rsid w:val="002E1C5D"/>
    <w:rsid w:val="002E20B0"/>
    <w:rsid w:val="002E2572"/>
    <w:rsid w:val="002E269D"/>
    <w:rsid w:val="002E2A9B"/>
    <w:rsid w:val="002E2E3E"/>
    <w:rsid w:val="002E3015"/>
    <w:rsid w:val="002E3036"/>
    <w:rsid w:val="002E3229"/>
    <w:rsid w:val="002E375C"/>
    <w:rsid w:val="002E37DA"/>
    <w:rsid w:val="002E3B85"/>
    <w:rsid w:val="002E3E7B"/>
    <w:rsid w:val="002E42F2"/>
    <w:rsid w:val="002E470C"/>
    <w:rsid w:val="002E470E"/>
    <w:rsid w:val="002E4997"/>
    <w:rsid w:val="002E49D7"/>
    <w:rsid w:val="002E4D36"/>
    <w:rsid w:val="002E5141"/>
    <w:rsid w:val="002E5384"/>
    <w:rsid w:val="002E5515"/>
    <w:rsid w:val="002E581A"/>
    <w:rsid w:val="002E5D25"/>
    <w:rsid w:val="002E60BE"/>
    <w:rsid w:val="002E61B2"/>
    <w:rsid w:val="002E61FF"/>
    <w:rsid w:val="002E6316"/>
    <w:rsid w:val="002E6706"/>
    <w:rsid w:val="002E68A6"/>
    <w:rsid w:val="002E6E5E"/>
    <w:rsid w:val="002E72FE"/>
    <w:rsid w:val="002E7EFA"/>
    <w:rsid w:val="002F0673"/>
    <w:rsid w:val="002F06B0"/>
    <w:rsid w:val="002F0A11"/>
    <w:rsid w:val="002F0A6F"/>
    <w:rsid w:val="002F0C75"/>
    <w:rsid w:val="002F0D26"/>
    <w:rsid w:val="002F0DF3"/>
    <w:rsid w:val="002F1739"/>
    <w:rsid w:val="002F1E74"/>
    <w:rsid w:val="002F246C"/>
    <w:rsid w:val="002F2476"/>
    <w:rsid w:val="002F25B4"/>
    <w:rsid w:val="002F37D8"/>
    <w:rsid w:val="002F3AB9"/>
    <w:rsid w:val="002F3CCA"/>
    <w:rsid w:val="002F3DFF"/>
    <w:rsid w:val="002F3F8C"/>
    <w:rsid w:val="002F3F95"/>
    <w:rsid w:val="002F4D3B"/>
    <w:rsid w:val="002F4E49"/>
    <w:rsid w:val="002F56BD"/>
    <w:rsid w:val="002F5BAF"/>
    <w:rsid w:val="002F5CF4"/>
    <w:rsid w:val="002F5E05"/>
    <w:rsid w:val="002F5E0F"/>
    <w:rsid w:val="002F5F92"/>
    <w:rsid w:val="002F66C3"/>
    <w:rsid w:val="002F66D9"/>
    <w:rsid w:val="002F685F"/>
    <w:rsid w:val="002F6890"/>
    <w:rsid w:val="002F69B0"/>
    <w:rsid w:val="002F69CC"/>
    <w:rsid w:val="002F6A68"/>
    <w:rsid w:val="002F6B17"/>
    <w:rsid w:val="002F6C0F"/>
    <w:rsid w:val="002F6F4D"/>
    <w:rsid w:val="002F701F"/>
    <w:rsid w:val="002F72A1"/>
    <w:rsid w:val="002F74D1"/>
    <w:rsid w:val="002F7AAF"/>
    <w:rsid w:val="0030018E"/>
    <w:rsid w:val="003002C1"/>
    <w:rsid w:val="00300519"/>
    <w:rsid w:val="00300769"/>
    <w:rsid w:val="00300AA4"/>
    <w:rsid w:val="00300CC0"/>
    <w:rsid w:val="003010C1"/>
    <w:rsid w:val="003012B1"/>
    <w:rsid w:val="0030150E"/>
    <w:rsid w:val="00301641"/>
    <w:rsid w:val="00301923"/>
    <w:rsid w:val="00301C5C"/>
    <w:rsid w:val="00301CF2"/>
    <w:rsid w:val="00301DE9"/>
    <w:rsid w:val="0030215E"/>
    <w:rsid w:val="00302868"/>
    <w:rsid w:val="00302CC9"/>
    <w:rsid w:val="00302ED2"/>
    <w:rsid w:val="00303998"/>
    <w:rsid w:val="003044B9"/>
    <w:rsid w:val="00304593"/>
    <w:rsid w:val="0030476A"/>
    <w:rsid w:val="00304848"/>
    <w:rsid w:val="00304877"/>
    <w:rsid w:val="003049BC"/>
    <w:rsid w:val="00304A54"/>
    <w:rsid w:val="00304BC5"/>
    <w:rsid w:val="00304E76"/>
    <w:rsid w:val="00304F5E"/>
    <w:rsid w:val="00305140"/>
    <w:rsid w:val="00305294"/>
    <w:rsid w:val="003053E7"/>
    <w:rsid w:val="00305447"/>
    <w:rsid w:val="00305766"/>
    <w:rsid w:val="00305987"/>
    <w:rsid w:val="00306741"/>
    <w:rsid w:val="00306777"/>
    <w:rsid w:val="003071B6"/>
    <w:rsid w:val="003074C7"/>
    <w:rsid w:val="0030765D"/>
    <w:rsid w:val="00307A76"/>
    <w:rsid w:val="00307D40"/>
    <w:rsid w:val="003104D1"/>
    <w:rsid w:val="0031053F"/>
    <w:rsid w:val="003105E4"/>
    <w:rsid w:val="00310A8E"/>
    <w:rsid w:val="00310B1F"/>
    <w:rsid w:val="00310CE1"/>
    <w:rsid w:val="00310DCA"/>
    <w:rsid w:val="00311087"/>
    <w:rsid w:val="00311B15"/>
    <w:rsid w:val="0031204E"/>
    <w:rsid w:val="00312366"/>
    <w:rsid w:val="00312518"/>
    <w:rsid w:val="003128CE"/>
    <w:rsid w:val="00312B83"/>
    <w:rsid w:val="0031327B"/>
    <w:rsid w:val="00313FF3"/>
    <w:rsid w:val="00314139"/>
    <w:rsid w:val="003142B4"/>
    <w:rsid w:val="0031455E"/>
    <w:rsid w:val="003149CC"/>
    <w:rsid w:val="00314C02"/>
    <w:rsid w:val="003154D5"/>
    <w:rsid w:val="003155D6"/>
    <w:rsid w:val="00315A16"/>
    <w:rsid w:val="0031648A"/>
    <w:rsid w:val="0031694B"/>
    <w:rsid w:val="0031694E"/>
    <w:rsid w:val="00316E78"/>
    <w:rsid w:val="00317053"/>
    <w:rsid w:val="003171E0"/>
    <w:rsid w:val="0031737F"/>
    <w:rsid w:val="00317599"/>
    <w:rsid w:val="00317687"/>
    <w:rsid w:val="003176FD"/>
    <w:rsid w:val="00317A1B"/>
    <w:rsid w:val="00317FB8"/>
    <w:rsid w:val="0032013B"/>
    <w:rsid w:val="0032017E"/>
    <w:rsid w:val="003201B7"/>
    <w:rsid w:val="0032023A"/>
    <w:rsid w:val="00320879"/>
    <w:rsid w:val="00320BAB"/>
    <w:rsid w:val="00320DB9"/>
    <w:rsid w:val="0032109C"/>
    <w:rsid w:val="003217A9"/>
    <w:rsid w:val="00321A3C"/>
    <w:rsid w:val="00321E2C"/>
    <w:rsid w:val="00321E75"/>
    <w:rsid w:val="00322180"/>
    <w:rsid w:val="003222BC"/>
    <w:rsid w:val="00322B39"/>
    <w:rsid w:val="00322B45"/>
    <w:rsid w:val="00322E6B"/>
    <w:rsid w:val="00323323"/>
    <w:rsid w:val="00323445"/>
    <w:rsid w:val="00323809"/>
    <w:rsid w:val="00323813"/>
    <w:rsid w:val="003238EA"/>
    <w:rsid w:val="00323BDB"/>
    <w:rsid w:val="00323D41"/>
    <w:rsid w:val="00323DF8"/>
    <w:rsid w:val="00324128"/>
    <w:rsid w:val="003241AD"/>
    <w:rsid w:val="003241D8"/>
    <w:rsid w:val="0032448B"/>
    <w:rsid w:val="003246FD"/>
    <w:rsid w:val="00324E8D"/>
    <w:rsid w:val="00325329"/>
    <w:rsid w:val="00325414"/>
    <w:rsid w:val="00326105"/>
    <w:rsid w:val="0032610C"/>
    <w:rsid w:val="0032619E"/>
    <w:rsid w:val="003266D5"/>
    <w:rsid w:val="003266D6"/>
    <w:rsid w:val="00326982"/>
    <w:rsid w:val="00326FD4"/>
    <w:rsid w:val="0032724A"/>
    <w:rsid w:val="003302F1"/>
    <w:rsid w:val="003307F8"/>
    <w:rsid w:val="00330C28"/>
    <w:rsid w:val="00330E13"/>
    <w:rsid w:val="00330F56"/>
    <w:rsid w:val="003314CF"/>
    <w:rsid w:val="003318DA"/>
    <w:rsid w:val="00331BC3"/>
    <w:rsid w:val="00331E10"/>
    <w:rsid w:val="003331E0"/>
    <w:rsid w:val="00333285"/>
    <w:rsid w:val="00333358"/>
    <w:rsid w:val="00333D78"/>
    <w:rsid w:val="00333DEF"/>
    <w:rsid w:val="00333EF8"/>
    <w:rsid w:val="003345AD"/>
    <w:rsid w:val="00334864"/>
    <w:rsid w:val="00334ADA"/>
    <w:rsid w:val="00335015"/>
    <w:rsid w:val="00335DBA"/>
    <w:rsid w:val="00335F09"/>
    <w:rsid w:val="00336242"/>
    <w:rsid w:val="003362E8"/>
    <w:rsid w:val="00336336"/>
    <w:rsid w:val="0033658F"/>
    <w:rsid w:val="0033674F"/>
    <w:rsid w:val="0033685B"/>
    <w:rsid w:val="003369B0"/>
    <w:rsid w:val="00336C2E"/>
    <w:rsid w:val="00336DE7"/>
    <w:rsid w:val="00336E18"/>
    <w:rsid w:val="00337209"/>
    <w:rsid w:val="00337314"/>
    <w:rsid w:val="0033732F"/>
    <w:rsid w:val="0033735F"/>
    <w:rsid w:val="003373AC"/>
    <w:rsid w:val="00337796"/>
    <w:rsid w:val="00337D71"/>
    <w:rsid w:val="00337EBA"/>
    <w:rsid w:val="00340C21"/>
    <w:rsid w:val="00340DCC"/>
    <w:rsid w:val="00340E1D"/>
    <w:rsid w:val="00341057"/>
    <w:rsid w:val="003415FE"/>
    <w:rsid w:val="0034173D"/>
    <w:rsid w:val="00341C22"/>
    <w:rsid w:val="00341D0C"/>
    <w:rsid w:val="00341DFE"/>
    <w:rsid w:val="00341FAC"/>
    <w:rsid w:val="0034229E"/>
    <w:rsid w:val="003423F1"/>
    <w:rsid w:val="00342755"/>
    <w:rsid w:val="00342A15"/>
    <w:rsid w:val="00342CEC"/>
    <w:rsid w:val="00342DA6"/>
    <w:rsid w:val="00342DBA"/>
    <w:rsid w:val="0034331B"/>
    <w:rsid w:val="00343457"/>
    <w:rsid w:val="00343566"/>
    <w:rsid w:val="00343861"/>
    <w:rsid w:val="00343915"/>
    <w:rsid w:val="00343A10"/>
    <w:rsid w:val="00344356"/>
    <w:rsid w:val="003446BC"/>
    <w:rsid w:val="0034470E"/>
    <w:rsid w:val="0034475A"/>
    <w:rsid w:val="00344BA8"/>
    <w:rsid w:val="00344F6A"/>
    <w:rsid w:val="00344FDE"/>
    <w:rsid w:val="003450E0"/>
    <w:rsid w:val="0034522E"/>
    <w:rsid w:val="00345416"/>
    <w:rsid w:val="003455E9"/>
    <w:rsid w:val="0034566B"/>
    <w:rsid w:val="0034582D"/>
    <w:rsid w:val="0034591C"/>
    <w:rsid w:val="00346317"/>
    <w:rsid w:val="0034633A"/>
    <w:rsid w:val="00346525"/>
    <w:rsid w:val="00346805"/>
    <w:rsid w:val="00346894"/>
    <w:rsid w:val="00346C37"/>
    <w:rsid w:val="003471ED"/>
    <w:rsid w:val="00347557"/>
    <w:rsid w:val="003477B2"/>
    <w:rsid w:val="003503EA"/>
    <w:rsid w:val="00350881"/>
    <w:rsid w:val="0035089B"/>
    <w:rsid w:val="003508C9"/>
    <w:rsid w:val="00350A20"/>
    <w:rsid w:val="00351041"/>
    <w:rsid w:val="0035164F"/>
    <w:rsid w:val="00351DC4"/>
    <w:rsid w:val="00351ED4"/>
    <w:rsid w:val="0035271C"/>
    <w:rsid w:val="0035298A"/>
    <w:rsid w:val="00352CDF"/>
    <w:rsid w:val="00352DB0"/>
    <w:rsid w:val="00352E11"/>
    <w:rsid w:val="003539A3"/>
    <w:rsid w:val="00354210"/>
    <w:rsid w:val="0035428F"/>
    <w:rsid w:val="003545B1"/>
    <w:rsid w:val="00354B70"/>
    <w:rsid w:val="00354C92"/>
    <w:rsid w:val="00354D5A"/>
    <w:rsid w:val="00354F07"/>
    <w:rsid w:val="0035567D"/>
    <w:rsid w:val="003556F6"/>
    <w:rsid w:val="00355A94"/>
    <w:rsid w:val="00356B69"/>
    <w:rsid w:val="00356C2F"/>
    <w:rsid w:val="00356DB2"/>
    <w:rsid w:val="003573AD"/>
    <w:rsid w:val="00357A8B"/>
    <w:rsid w:val="00360016"/>
    <w:rsid w:val="003602EE"/>
    <w:rsid w:val="00360585"/>
    <w:rsid w:val="003605DC"/>
    <w:rsid w:val="00360A8E"/>
    <w:rsid w:val="00360BE6"/>
    <w:rsid w:val="00360DB6"/>
    <w:rsid w:val="00360FE6"/>
    <w:rsid w:val="00361063"/>
    <w:rsid w:val="003611D6"/>
    <w:rsid w:val="0036122A"/>
    <w:rsid w:val="00361713"/>
    <w:rsid w:val="003617EF"/>
    <w:rsid w:val="0036194A"/>
    <w:rsid w:val="00361EF1"/>
    <w:rsid w:val="00362531"/>
    <w:rsid w:val="0036257A"/>
    <w:rsid w:val="003628C9"/>
    <w:rsid w:val="003628E7"/>
    <w:rsid w:val="00362A70"/>
    <w:rsid w:val="00362F98"/>
    <w:rsid w:val="003635F4"/>
    <w:rsid w:val="00364301"/>
    <w:rsid w:val="00364973"/>
    <w:rsid w:val="00364B61"/>
    <w:rsid w:val="00364D28"/>
    <w:rsid w:val="00364EC5"/>
    <w:rsid w:val="00364F1F"/>
    <w:rsid w:val="003658ED"/>
    <w:rsid w:val="003659CD"/>
    <w:rsid w:val="003659E2"/>
    <w:rsid w:val="00365C3F"/>
    <w:rsid w:val="00366388"/>
    <w:rsid w:val="0036674F"/>
    <w:rsid w:val="00366CCC"/>
    <w:rsid w:val="00367001"/>
    <w:rsid w:val="0036710B"/>
    <w:rsid w:val="00367572"/>
    <w:rsid w:val="00367A1D"/>
    <w:rsid w:val="00367EC3"/>
    <w:rsid w:val="00367F78"/>
    <w:rsid w:val="00370081"/>
    <w:rsid w:val="0037041A"/>
    <w:rsid w:val="0037094A"/>
    <w:rsid w:val="00370E18"/>
    <w:rsid w:val="00371364"/>
    <w:rsid w:val="0037153E"/>
    <w:rsid w:val="00371685"/>
    <w:rsid w:val="00371960"/>
    <w:rsid w:val="00371ED3"/>
    <w:rsid w:val="00372484"/>
    <w:rsid w:val="0037249C"/>
    <w:rsid w:val="00372659"/>
    <w:rsid w:val="00372AB3"/>
    <w:rsid w:val="00372AEB"/>
    <w:rsid w:val="00372E6F"/>
    <w:rsid w:val="00372FFC"/>
    <w:rsid w:val="00373690"/>
    <w:rsid w:val="003737B1"/>
    <w:rsid w:val="003738DC"/>
    <w:rsid w:val="00374A7C"/>
    <w:rsid w:val="00374AD2"/>
    <w:rsid w:val="00374F67"/>
    <w:rsid w:val="00375926"/>
    <w:rsid w:val="003762D5"/>
    <w:rsid w:val="003766C5"/>
    <w:rsid w:val="003768A1"/>
    <w:rsid w:val="003771B3"/>
    <w:rsid w:val="0037728A"/>
    <w:rsid w:val="0037789F"/>
    <w:rsid w:val="00377938"/>
    <w:rsid w:val="00377C6B"/>
    <w:rsid w:val="0038057E"/>
    <w:rsid w:val="00380B7D"/>
    <w:rsid w:val="00380CF4"/>
    <w:rsid w:val="00380F4F"/>
    <w:rsid w:val="00381400"/>
    <w:rsid w:val="00381763"/>
    <w:rsid w:val="00381A22"/>
    <w:rsid w:val="00381A99"/>
    <w:rsid w:val="00381C21"/>
    <w:rsid w:val="00381E76"/>
    <w:rsid w:val="00382492"/>
    <w:rsid w:val="00382506"/>
    <w:rsid w:val="003825D3"/>
    <w:rsid w:val="00382847"/>
    <w:rsid w:val="003829C2"/>
    <w:rsid w:val="00382ADA"/>
    <w:rsid w:val="00382B5D"/>
    <w:rsid w:val="00382E57"/>
    <w:rsid w:val="00382EB4"/>
    <w:rsid w:val="00382EFA"/>
    <w:rsid w:val="003830B2"/>
    <w:rsid w:val="003830F4"/>
    <w:rsid w:val="003832B1"/>
    <w:rsid w:val="0038378A"/>
    <w:rsid w:val="003838B0"/>
    <w:rsid w:val="00384014"/>
    <w:rsid w:val="003841E4"/>
    <w:rsid w:val="0038449E"/>
    <w:rsid w:val="00384724"/>
    <w:rsid w:val="0038490A"/>
    <w:rsid w:val="00384EE6"/>
    <w:rsid w:val="00384F21"/>
    <w:rsid w:val="003850D0"/>
    <w:rsid w:val="00385382"/>
    <w:rsid w:val="00385661"/>
    <w:rsid w:val="00385CF6"/>
    <w:rsid w:val="00385D67"/>
    <w:rsid w:val="0038649E"/>
    <w:rsid w:val="00386B44"/>
    <w:rsid w:val="00386E5B"/>
    <w:rsid w:val="00387369"/>
    <w:rsid w:val="003877E5"/>
    <w:rsid w:val="00390029"/>
    <w:rsid w:val="003902F0"/>
    <w:rsid w:val="0039062B"/>
    <w:rsid w:val="00390A91"/>
    <w:rsid w:val="00390B79"/>
    <w:rsid w:val="00390CC4"/>
    <w:rsid w:val="003915CA"/>
    <w:rsid w:val="003919B7"/>
    <w:rsid w:val="00391D57"/>
    <w:rsid w:val="00391EE7"/>
    <w:rsid w:val="00392292"/>
    <w:rsid w:val="0039291D"/>
    <w:rsid w:val="00392DC5"/>
    <w:rsid w:val="00393208"/>
    <w:rsid w:val="00393731"/>
    <w:rsid w:val="00393932"/>
    <w:rsid w:val="00393F29"/>
    <w:rsid w:val="0039452E"/>
    <w:rsid w:val="00394824"/>
    <w:rsid w:val="0039489C"/>
    <w:rsid w:val="00394931"/>
    <w:rsid w:val="00394F45"/>
    <w:rsid w:val="00395189"/>
    <w:rsid w:val="003952D8"/>
    <w:rsid w:val="00395571"/>
    <w:rsid w:val="003955D3"/>
    <w:rsid w:val="003958DC"/>
    <w:rsid w:val="00395EBA"/>
    <w:rsid w:val="00396CC1"/>
    <w:rsid w:val="00397052"/>
    <w:rsid w:val="003970D7"/>
    <w:rsid w:val="0039720B"/>
    <w:rsid w:val="0039764E"/>
    <w:rsid w:val="00397983"/>
    <w:rsid w:val="00397FC8"/>
    <w:rsid w:val="003A0011"/>
    <w:rsid w:val="003A038D"/>
    <w:rsid w:val="003A07EB"/>
    <w:rsid w:val="003A0D3D"/>
    <w:rsid w:val="003A0DAA"/>
    <w:rsid w:val="003A0E6B"/>
    <w:rsid w:val="003A116D"/>
    <w:rsid w:val="003A13C0"/>
    <w:rsid w:val="003A174E"/>
    <w:rsid w:val="003A18B2"/>
    <w:rsid w:val="003A1E96"/>
    <w:rsid w:val="003A219A"/>
    <w:rsid w:val="003A24CA"/>
    <w:rsid w:val="003A259E"/>
    <w:rsid w:val="003A27D8"/>
    <w:rsid w:val="003A2DFC"/>
    <w:rsid w:val="003A2E17"/>
    <w:rsid w:val="003A3267"/>
    <w:rsid w:val="003A3CCA"/>
    <w:rsid w:val="003A4000"/>
    <w:rsid w:val="003A4151"/>
    <w:rsid w:val="003A49D2"/>
    <w:rsid w:val="003A4AC6"/>
    <w:rsid w:val="003A4B69"/>
    <w:rsid w:val="003A4B85"/>
    <w:rsid w:val="003A4DFD"/>
    <w:rsid w:val="003A504C"/>
    <w:rsid w:val="003A505B"/>
    <w:rsid w:val="003A5498"/>
    <w:rsid w:val="003A5650"/>
    <w:rsid w:val="003A5927"/>
    <w:rsid w:val="003A5A83"/>
    <w:rsid w:val="003A5B38"/>
    <w:rsid w:val="003A5CF5"/>
    <w:rsid w:val="003A6613"/>
    <w:rsid w:val="003A68FB"/>
    <w:rsid w:val="003A6AEA"/>
    <w:rsid w:val="003A6FC3"/>
    <w:rsid w:val="003B05EE"/>
    <w:rsid w:val="003B0AD4"/>
    <w:rsid w:val="003B0E7F"/>
    <w:rsid w:val="003B1017"/>
    <w:rsid w:val="003B158E"/>
    <w:rsid w:val="003B1965"/>
    <w:rsid w:val="003B1DE6"/>
    <w:rsid w:val="003B1E80"/>
    <w:rsid w:val="003B235C"/>
    <w:rsid w:val="003B23FD"/>
    <w:rsid w:val="003B249D"/>
    <w:rsid w:val="003B25AC"/>
    <w:rsid w:val="003B267D"/>
    <w:rsid w:val="003B2F80"/>
    <w:rsid w:val="003B2FD1"/>
    <w:rsid w:val="003B30F3"/>
    <w:rsid w:val="003B3836"/>
    <w:rsid w:val="003B3C07"/>
    <w:rsid w:val="003B3DB4"/>
    <w:rsid w:val="003B460E"/>
    <w:rsid w:val="003B4615"/>
    <w:rsid w:val="003B4BCF"/>
    <w:rsid w:val="003B4C56"/>
    <w:rsid w:val="003B4F51"/>
    <w:rsid w:val="003B4FE2"/>
    <w:rsid w:val="003B4FF3"/>
    <w:rsid w:val="003B5009"/>
    <w:rsid w:val="003B54B9"/>
    <w:rsid w:val="003B54E8"/>
    <w:rsid w:val="003B5A1A"/>
    <w:rsid w:val="003B5F94"/>
    <w:rsid w:val="003B6081"/>
    <w:rsid w:val="003B61D6"/>
    <w:rsid w:val="003B620E"/>
    <w:rsid w:val="003B6775"/>
    <w:rsid w:val="003B685A"/>
    <w:rsid w:val="003B6FD6"/>
    <w:rsid w:val="003B70BC"/>
    <w:rsid w:val="003B719F"/>
    <w:rsid w:val="003B7329"/>
    <w:rsid w:val="003B7501"/>
    <w:rsid w:val="003B7652"/>
    <w:rsid w:val="003B799A"/>
    <w:rsid w:val="003B7CA7"/>
    <w:rsid w:val="003B7E6E"/>
    <w:rsid w:val="003C03CD"/>
    <w:rsid w:val="003C0CC6"/>
    <w:rsid w:val="003C11DE"/>
    <w:rsid w:val="003C128F"/>
    <w:rsid w:val="003C15CB"/>
    <w:rsid w:val="003C178D"/>
    <w:rsid w:val="003C1A70"/>
    <w:rsid w:val="003C1E5C"/>
    <w:rsid w:val="003C2665"/>
    <w:rsid w:val="003C2AD2"/>
    <w:rsid w:val="003C2EBD"/>
    <w:rsid w:val="003C2F24"/>
    <w:rsid w:val="003C31C4"/>
    <w:rsid w:val="003C3201"/>
    <w:rsid w:val="003C4EFF"/>
    <w:rsid w:val="003C4FF4"/>
    <w:rsid w:val="003C5099"/>
    <w:rsid w:val="003C513B"/>
    <w:rsid w:val="003C5FE2"/>
    <w:rsid w:val="003C6047"/>
    <w:rsid w:val="003C6A62"/>
    <w:rsid w:val="003C6E72"/>
    <w:rsid w:val="003C6EB1"/>
    <w:rsid w:val="003C6F8C"/>
    <w:rsid w:val="003C70FA"/>
    <w:rsid w:val="003C7E53"/>
    <w:rsid w:val="003C7FC2"/>
    <w:rsid w:val="003D0360"/>
    <w:rsid w:val="003D05FB"/>
    <w:rsid w:val="003D11CD"/>
    <w:rsid w:val="003D1352"/>
    <w:rsid w:val="003D1877"/>
    <w:rsid w:val="003D1977"/>
    <w:rsid w:val="003D1A88"/>
    <w:rsid w:val="003D1B16"/>
    <w:rsid w:val="003D22A8"/>
    <w:rsid w:val="003D2844"/>
    <w:rsid w:val="003D2D73"/>
    <w:rsid w:val="003D35E9"/>
    <w:rsid w:val="003D3B48"/>
    <w:rsid w:val="003D452B"/>
    <w:rsid w:val="003D45BF"/>
    <w:rsid w:val="003D4A89"/>
    <w:rsid w:val="003D508A"/>
    <w:rsid w:val="003D537F"/>
    <w:rsid w:val="003D547E"/>
    <w:rsid w:val="003D558C"/>
    <w:rsid w:val="003D584F"/>
    <w:rsid w:val="003D5EEE"/>
    <w:rsid w:val="003D6375"/>
    <w:rsid w:val="003D6494"/>
    <w:rsid w:val="003D667C"/>
    <w:rsid w:val="003D6851"/>
    <w:rsid w:val="003D6C7B"/>
    <w:rsid w:val="003D6CD0"/>
    <w:rsid w:val="003D6E1C"/>
    <w:rsid w:val="003D6F70"/>
    <w:rsid w:val="003D77A8"/>
    <w:rsid w:val="003D7AFE"/>
    <w:rsid w:val="003D7B75"/>
    <w:rsid w:val="003D7E5C"/>
    <w:rsid w:val="003E013D"/>
    <w:rsid w:val="003E01A9"/>
    <w:rsid w:val="003E0208"/>
    <w:rsid w:val="003E06F5"/>
    <w:rsid w:val="003E0C56"/>
    <w:rsid w:val="003E1224"/>
    <w:rsid w:val="003E14B3"/>
    <w:rsid w:val="003E15D2"/>
    <w:rsid w:val="003E15F5"/>
    <w:rsid w:val="003E16B6"/>
    <w:rsid w:val="003E16BF"/>
    <w:rsid w:val="003E17B8"/>
    <w:rsid w:val="003E1AAD"/>
    <w:rsid w:val="003E21A7"/>
    <w:rsid w:val="003E2A53"/>
    <w:rsid w:val="003E2D6F"/>
    <w:rsid w:val="003E402B"/>
    <w:rsid w:val="003E46BF"/>
    <w:rsid w:val="003E4B57"/>
    <w:rsid w:val="003E4F8C"/>
    <w:rsid w:val="003E50CD"/>
    <w:rsid w:val="003E5ACF"/>
    <w:rsid w:val="003E5C6D"/>
    <w:rsid w:val="003E5ED0"/>
    <w:rsid w:val="003E655C"/>
    <w:rsid w:val="003E661D"/>
    <w:rsid w:val="003E67EF"/>
    <w:rsid w:val="003E6EDE"/>
    <w:rsid w:val="003E7063"/>
    <w:rsid w:val="003E7439"/>
    <w:rsid w:val="003E76E5"/>
    <w:rsid w:val="003E7D1F"/>
    <w:rsid w:val="003E7FE8"/>
    <w:rsid w:val="003E7FF7"/>
    <w:rsid w:val="003F056B"/>
    <w:rsid w:val="003F06B2"/>
    <w:rsid w:val="003F0970"/>
    <w:rsid w:val="003F1212"/>
    <w:rsid w:val="003F1687"/>
    <w:rsid w:val="003F1A43"/>
    <w:rsid w:val="003F1A8F"/>
    <w:rsid w:val="003F1AB0"/>
    <w:rsid w:val="003F1EC3"/>
    <w:rsid w:val="003F221E"/>
    <w:rsid w:val="003F262E"/>
    <w:rsid w:val="003F27E1"/>
    <w:rsid w:val="003F3100"/>
    <w:rsid w:val="003F38C0"/>
    <w:rsid w:val="003F38F5"/>
    <w:rsid w:val="003F3D3E"/>
    <w:rsid w:val="003F437A"/>
    <w:rsid w:val="003F44C7"/>
    <w:rsid w:val="003F45D6"/>
    <w:rsid w:val="003F4B88"/>
    <w:rsid w:val="003F4F53"/>
    <w:rsid w:val="003F52BA"/>
    <w:rsid w:val="003F5552"/>
    <w:rsid w:val="003F5835"/>
    <w:rsid w:val="003F5C2B"/>
    <w:rsid w:val="003F5CA6"/>
    <w:rsid w:val="003F5D41"/>
    <w:rsid w:val="003F5E37"/>
    <w:rsid w:val="003F5EAA"/>
    <w:rsid w:val="003F60B4"/>
    <w:rsid w:val="003F634D"/>
    <w:rsid w:val="003F63E7"/>
    <w:rsid w:val="003F66CF"/>
    <w:rsid w:val="003F695B"/>
    <w:rsid w:val="003F6E9B"/>
    <w:rsid w:val="003F71E7"/>
    <w:rsid w:val="003F728A"/>
    <w:rsid w:val="003F7B0C"/>
    <w:rsid w:val="0040034E"/>
    <w:rsid w:val="004003CC"/>
    <w:rsid w:val="00400BE6"/>
    <w:rsid w:val="00400E2D"/>
    <w:rsid w:val="0040108F"/>
    <w:rsid w:val="0040191E"/>
    <w:rsid w:val="00401F32"/>
    <w:rsid w:val="004021AE"/>
    <w:rsid w:val="00402240"/>
    <w:rsid w:val="004023E9"/>
    <w:rsid w:val="00402578"/>
    <w:rsid w:val="00402A84"/>
    <w:rsid w:val="00402AA0"/>
    <w:rsid w:val="004034D8"/>
    <w:rsid w:val="00403783"/>
    <w:rsid w:val="00403C3C"/>
    <w:rsid w:val="00403D16"/>
    <w:rsid w:val="0040454A"/>
    <w:rsid w:val="00404A46"/>
    <w:rsid w:val="00404CD8"/>
    <w:rsid w:val="00404DA5"/>
    <w:rsid w:val="00404E13"/>
    <w:rsid w:val="00405297"/>
    <w:rsid w:val="004056A2"/>
    <w:rsid w:val="0040574D"/>
    <w:rsid w:val="00405C87"/>
    <w:rsid w:val="0040625C"/>
    <w:rsid w:val="004067C1"/>
    <w:rsid w:val="004069D4"/>
    <w:rsid w:val="00406C36"/>
    <w:rsid w:val="00406D7D"/>
    <w:rsid w:val="00406D87"/>
    <w:rsid w:val="00407119"/>
    <w:rsid w:val="00407679"/>
    <w:rsid w:val="00407B46"/>
    <w:rsid w:val="00410518"/>
    <w:rsid w:val="00410653"/>
    <w:rsid w:val="004106BF"/>
    <w:rsid w:val="00410AD1"/>
    <w:rsid w:val="00410D4E"/>
    <w:rsid w:val="004115F9"/>
    <w:rsid w:val="00411790"/>
    <w:rsid w:val="004119F1"/>
    <w:rsid w:val="00411C56"/>
    <w:rsid w:val="00411E46"/>
    <w:rsid w:val="00411FF5"/>
    <w:rsid w:val="0041216A"/>
    <w:rsid w:val="00412177"/>
    <w:rsid w:val="00412533"/>
    <w:rsid w:val="00412C2F"/>
    <w:rsid w:val="00412D60"/>
    <w:rsid w:val="004137B8"/>
    <w:rsid w:val="00413A56"/>
    <w:rsid w:val="00413B2D"/>
    <w:rsid w:val="00413F83"/>
    <w:rsid w:val="00413FBD"/>
    <w:rsid w:val="004142AC"/>
    <w:rsid w:val="00414306"/>
    <w:rsid w:val="0041436B"/>
    <w:rsid w:val="0041449C"/>
    <w:rsid w:val="0041490C"/>
    <w:rsid w:val="0041494D"/>
    <w:rsid w:val="00414ACB"/>
    <w:rsid w:val="00414C60"/>
    <w:rsid w:val="0041541C"/>
    <w:rsid w:val="00415540"/>
    <w:rsid w:val="00415A00"/>
    <w:rsid w:val="00415DC9"/>
    <w:rsid w:val="00416191"/>
    <w:rsid w:val="004163CD"/>
    <w:rsid w:val="00416721"/>
    <w:rsid w:val="0041684A"/>
    <w:rsid w:val="00416AB0"/>
    <w:rsid w:val="00416C17"/>
    <w:rsid w:val="0041703B"/>
    <w:rsid w:val="004170D3"/>
    <w:rsid w:val="00417265"/>
    <w:rsid w:val="00417362"/>
    <w:rsid w:val="0041775E"/>
    <w:rsid w:val="004179E7"/>
    <w:rsid w:val="00417EC2"/>
    <w:rsid w:val="00417EF9"/>
    <w:rsid w:val="004201DD"/>
    <w:rsid w:val="00420A42"/>
    <w:rsid w:val="00420E7C"/>
    <w:rsid w:val="00420F07"/>
    <w:rsid w:val="00420FEE"/>
    <w:rsid w:val="00421910"/>
    <w:rsid w:val="00421EF0"/>
    <w:rsid w:val="00421F0C"/>
    <w:rsid w:val="00422248"/>
    <w:rsid w:val="004222F7"/>
    <w:rsid w:val="00422308"/>
    <w:rsid w:val="004224B5"/>
    <w:rsid w:val="004224FA"/>
    <w:rsid w:val="00422555"/>
    <w:rsid w:val="00422629"/>
    <w:rsid w:val="00422C16"/>
    <w:rsid w:val="0042316C"/>
    <w:rsid w:val="00423D07"/>
    <w:rsid w:val="00423EC1"/>
    <w:rsid w:val="0042410F"/>
    <w:rsid w:val="0042424F"/>
    <w:rsid w:val="004242B7"/>
    <w:rsid w:val="0042436B"/>
    <w:rsid w:val="0042494F"/>
    <w:rsid w:val="00424CB2"/>
    <w:rsid w:val="00424CD4"/>
    <w:rsid w:val="00425096"/>
    <w:rsid w:val="0042586B"/>
    <w:rsid w:val="00425C2C"/>
    <w:rsid w:val="00425D08"/>
    <w:rsid w:val="00426142"/>
    <w:rsid w:val="00426629"/>
    <w:rsid w:val="00426659"/>
    <w:rsid w:val="00426B49"/>
    <w:rsid w:val="00426D59"/>
    <w:rsid w:val="00426DC3"/>
    <w:rsid w:val="00427936"/>
    <w:rsid w:val="00427CBC"/>
    <w:rsid w:val="00427DA1"/>
    <w:rsid w:val="00427E3C"/>
    <w:rsid w:val="004303E7"/>
    <w:rsid w:val="00430C6D"/>
    <w:rsid w:val="00431288"/>
    <w:rsid w:val="0043155D"/>
    <w:rsid w:val="00431625"/>
    <w:rsid w:val="00431C66"/>
    <w:rsid w:val="00431D49"/>
    <w:rsid w:val="00432084"/>
    <w:rsid w:val="00432489"/>
    <w:rsid w:val="0043248B"/>
    <w:rsid w:val="00432669"/>
    <w:rsid w:val="00432878"/>
    <w:rsid w:val="00432BD2"/>
    <w:rsid w:val="00432CB3"/>
    <w:rsid w:val="00432CDC"/>
    <w:rsid w:val="00432EE4"/>
    <w:rsid w:val="00433426"/>
    <w:rsid w:val="00433615"/>
    <w:rsid w:val="00433B59"/>
    <w:rsid w:val="00433E48"/>
    <w:rsid w:val="004340CA"/>
    <w:rsid w:val="0043454C"/>
    <w:rsid w:val="0043464E"/>
    <w:rsid w:val="00434976"/>
    <w:rsid w:val="00434C95"/>
    <w:rsid w:val="00434CE6"/>
    <w:rsid w:val="004350DC"/>
    <w:rsid w:val="0043510C"/>
    <w:rsid w:val="00435345"/>
    <w:rsid w:val="00436038"/>
    <w:rsid w:val="00436567"/>
    <w:rsid w:val="0043657D"/>
    <w:rsid w:val="00436705"/>
    <w:rsid w:val="00436BD7"/>
    <w:rsid w:val="00437612"/>
    <w:rsid w:val="0043774C"/>
    <w:rsid w:val="00437E4C"/>
    <w:rsid w:val="00440003"/>
    <w:rsid w:val="00440014"/>
    <w:rsid w:val="0044066C"/>
    <w:rsid w:val="004411ED"/>
    <w:rsid w:val="004413F0"/>
    <w:rsid w:val="0044161C"/>
    <w:rsid w:val="0044163F"/>
    <w:rsid w:val="0044171A"/>
    <w:rsid w:val="00441789"/>
    <w:rsid w:val="0044178F"/>
    <w:rsid w:val="00441965"/>
    <w:rsid w:val="00441CAA"/>
    <w:rsid w:val="004424F5"/>
    <w:rsid w:val="00442885"/>
    <w:rsid w:val="00443094"/>
    <w:rsid w:val="0044346F"/>
    <w:rsid w:val="004435CB"/>
    <w:rsid w:val="004435DE"/>
    <w:rsid w:val="0044381B"/>
    <w:rsid w:val="0044392D"/>
    <w:rsid w:val="00443DE4"/>
    <w:rsid w:val="00444280"/>
    <w:rsid w:val="0044429E"/>
    <w:rsid w:val="00444348"/>
    <w:rsid w:val="0044444E"/>
    <w:rsid w:val="00444818"/>
    <w:rsid w:val="004451F7"/>
    <w:rsid w:val="0044529C"/>
    <w:rsid w:val="0044585A"/>
    <w:rsid w:val="00446053"/>
    <w:rsid w:val="004461CA"/>
    <w:rsid w:val="00446340"/>
    <w:rsid w:val="00446414"/>
    <w:rsid w:val="00446F74"/>
    <w:rsid w:val="0044708B"/>
    <w:rsid w:val="00447875"/>
    <w:rsid w:val="00450030"/>
    <w:rsid w:val="004502A3"/>
    <w:rsid w:val="00450395"/>
    <w:rsid w:val="004503B2"/>
    <w:rsid w:val="00450B6F"/>
    <w:rsid w:val="00450D41"/>
    <w:rsid w:val="00451855"/>
    <w:rsid w:val="00451A55"/>
    <w:rsid w:val="00452139"/>
    <w:rsid w:val="00452B6E"/>
    <w:rsid w:val="00453177"/>
    <w:rsid w:val="00453454"/>
    <w:rsid w:val="0045348D"/>
    <w:rsid w:val="0045355B"/>
    <w:rsid w:val="0045357B"/>
    <w:rsid w:val="0045357C"/>
    <w:rsid w:val="00453923"/>
    <w:rsid w:val="004539C5"/>
    <w:rsid w:val="00453A7E"/>
    <w:rsid w:val="00453FF6"/>
    <w:rsid w:val="00454621"/>
    <w:rsid w:val="00454804"/>
    <w:rsid w:val="004549CC"/>
    <w:rsid w:val="00454AE1"/>
    <w:rsid w:val="00454EE0"/>
    <w:rsid w:val="0045549A"/>
    <w:rsid w:val="00455605"/>
    <w:rsid w:val="0045581A"/>
    <w:rsid w:val="00455A69"/>
    <w:rsid w:val="00455E10"/>
    <w:rsid w:val="004561B7"/>
    <w:rsid w:val="00456531"/>
    <w:rsid w:val="00456894"/>
    <w:rsid w:val="004568BC"/>
    <w:rsid w:val="00456D6C"/>
    <w:rsid w:val="00456E83"/>
    <w:rsid w:val="00456F45"/>
    <w:rsid w:val="00456FBF"/>
    <w:rsid w:val="0045704A"/>
    <w:rsid w:val="00457390"/>
    <w:rsid w:val="004574C1"/>
    <w:rsid w:val="00457FDB"/>
    <w:rsid w:val="0046022A"/>
    <w:rsid w:val="004605AA"/>
    <w:rsid w:val="00460685"/>
    <w:rsid w:val="004609F5"/>
    <w:rsid w:val="00460A26"/>
    <w:rsid w:val="0046116B"/>
    <w:rsid w:val="0046124A"/>
    <w:rsid w:val="00461832"/>
    <w:rsid w:val="00461C67"/>
    <w:rsid w:val="00462546"/>
    <w:rsid w:val="00462978"/>
    <w:rsid w:val="004630C5"/>
    <w:rsid w:val="004631B8"/>
    <w:rsid w:val="004639DF"/>
    <w:rsid w:val="00463AA8"/>
    <w:rsid w:val="00463B66"/>
    <w:rsid w:val="00463BDD"/>
    <w:rsid w:val="004641D6"/>
    <w:rsid w:val="004643D1"/>
    <w:rsid w:val="0046455B"/>
    <w:rsid w:val="00464C17"/>
    <w:rsid w:val="00464C8D"/>
    <w:rsid w:val="00464F04"/>
    <w:rsid w:val="0046520A"/>
    <w:rsid w:val="00465212"/>
    <w:rsid w:val="00465A56"/>
    <w:rsid w:val="004661BD"/>
    <w:rsid w:val="004665EB"/>
    <w:rsid w:val="004669A0"/>
    <w:rsid w:val="00466FDC"/>
    <w:rsid w:val="004672AB"/>
    <w:rsid w:val="00467A18"/>
    <w:rsid w:val="00470625"/>
    <w:rsid w:val="00471281"/>
    <w:rsid w:val="0047145D"/>
    <w:rsid w:val="004714FE"/>
    <w:rsid w:val="00471BD5"/>
    <w:rsid w:val="004724BB"/>
    <w:rsid w:val="0047310B"/>
    <w:rsid w:val="00473213"/>
    <w:rsid w:val="0047342F"/>
    <w:rsid w:val="004734DD"/>
    <w:rsid w:val="00473DC0"/>
    <w:rsid w:val="004740B0"/>
    <w:rsid w:val="004741B6"/>
    <w:rsid w:val="00474328"/>
    <w:rsid w:val="00474338"/>
    <w:rsid w:val="00474AEE"/>
    <w:rsid w:val="00474C30"/>
    <w:rsid w:val="00474DD0"/>
    <w:rsid w:val="00475BC4"/>
    <w:rsid w:val="00475C3D"/>
    <w:rsid w:val="004762BC"/>
    <w:rsid w:val="004764BF"/>
    <w:rsid w:val="00476588"/>
    <w:rsid w:val="0047668F"/>
    <w:rsid w:val="00476712"/>
    <w:rsid w:val="0047684D"/>
    <w:rsid w:val="00477198"/>
    <w:rsid w:val="004772C6"/>
    <w:rsid w:val="004773B3"/>
    <w:rsid w:val="0047744B"/>
    <w:rsid w:val="00477AD1"/>
    <w:rsid w:val="00477BAA"/>
    <w:rsid w:val="004800F8"/>
    <w:rsid w:val="0048020C"/>
    <w:rsid w:val="004805BB"/>
    <w:rsid w:val="004805F8"/>
    <w:rsid w:val="00480663"/>
    <w:rsid w:val="00480A80"/>
    <w:rsid w:val="00480C1F"/>
    <w:rsid w:val="00481485"/>
    <w:rsid w:val="004815D6"/>
    <w:rsid w:val="0048192D"/>
    <w:rsid w:val="004834D4"/>
    <w:rsid w:val="0048363D"/>
    <w:rsid w:val="00483800"/>
    <w:rsid w:val="00483974"/>
    <w:rsid w:val="00483B53"/>
    <w:rsid w:val="00484086"/>
    <w:rsid w:val="00484096"/>
    <w:rsid w:val="0048426C"/>
    <w:rsid w:val="004844B8"/>
    <w:rsid w:val="00484F73"/>
    <w:rsid w:val="00484F96"/>
    <w:rsid w:val="00485184"/>
    <w:rsid w:val="004859FC"/>
    <w:rsid w:val="00485B1D"/>
    <w:rsid w:val="00485C6A"/>
    <w:rsid w:val="00485CA9"/>
    <w:rsid w:val="00486472"/>
    <w:rsid w:val="00486485"/>
    <w:rsid w:val="00486BBA"/>
    <w:rsid w:val="00486C20"/>
    <w:rsid w:val="00486D0A"/>
    <w:rsid w:val="00486E3F"/>
    <w:rsid w:val="0048714B"/>
    <w:rsid w:val="00487193"/>
    <w:rsid w:val="00487330"/>
    <w:rsid w:val="004873B1"/>
    <w:rsid w:val="0048768B"/>
    <w:rsid w:val="00487B1A"/>
    <w:rsid w:val="00487C16"/>
    <w:rsid w:val="00487DF6"/>
    <w:rsid w:val="00490182"/>
    <w:rsid w:val="00490A7E"/>
    <w:rsid w:val="00490AB0"/>
    <w:rsid w:val="00490C8F"/>
    <w:rsid w:val="00490CB0"/>
    <w:rsid w:val="00490CCB"/>
    <w:rsid w:val="0049112B"/>
    <w:rsid w:val="0049199B"/>
    <w:rsid w:val="00491CBA"/>
    <w:rsid w:val="00492183"/>
    <w:rsid w:val="004922EF"/>
    <w:rsid w:val="00492478"/>
    <w:rsid w:val="00492C5E"/>
    <w:rsid w:val="00493116"/>
    <w:rsid w:val="004931A2"/>
    <w:rsid w:val="004934AC"/>
    <w:rsid w:val="00493591"/>
    <w:rsid w:val="00493760"/>
    <w:rsid w:val="00493C38"/>
    <w:rsid w:val="0049469F"/>
    <w:rsid w:val="0049488D"/>
    <w:rsid w:val="00494F1E"/>
    <w:rsid w:val="0049503C"/>
    <w:rsid w:val="00495053"/>
    <w:rsid w:val="004950A2"/>
    <w:rsid w:val="00495335"/>
    <w:rsid w:val="004953F1"/>
    <w:rsid w:val="004954D8"/>
    <w:rsid w:val="00495803"/>
    <w:rsid w:val="00495870"/>
    <w:rsid w:val="004964E9"/>
    <w:rsid w:val="004967DA"/>
    <w:rsid w:val="0049699A"/>
    <w:rsid w:val="00496E9B"/>
    <w:rsid w:val="00496EC3"/>
    <w:rsid w:val="0049705A"/>
    <w:rsid w:val="0049784A"/>
    <w:rsid w:val="004978BC"/>
    <w:rsid w:val="00497BB6"/>
    <w:rsid w:val="00497D7E"/>
    <w:rsid w:val="004A00B4"/>
    <w:rsid w:val="004A07AD"/>
    <w:rsid w:val="004A0C82"/>
    <w:rsid w:val="004A1051"/>
    <w:rsid w:val="004A1157"/>
    <w:rsid w:val="004A1383"/>
    <w:rsid w:val="004A1623"/>
    <w:rsid w:val="004A1AB3"/>
    <w:rsid w:val="004A1F59"/>
    <w:rsid w:val="004A232F"/>
    <w:rsid w:val="004A249E"/>
    <w:rsid w:val="004A2506"/>
    <w:rsid w:val="004A271A"/>
    <w:rsid w:val="004A29BE"/>
    <w:rsid w:val="004A2EB3"/>
    <w:rsid w:val="004A30D8"/>
    <w:rsid w:val="004A3225"/>
    <w:rsid w:val="004A33EE"/>
    <w:rsid w:val="004A345F"/>
    <w:rsid w:val="004A34B8"/>
    <w:rsid w:val="004A3AA8"/>
    <w:rsid w:val="004A3BF4"/>
    <w:rsid w:val="004A40E3"/>
    <w:rsid w:val="004A44DA"/>
    <w:rsid w:val="004A450F"/>
    <w:rsid w:val="004A4BCF"/>
    <w:rsid w:val="004A4C04"/>
    <w:rsid w:val="004A4C13"/>
    <w:rsid w:val="004A5688"/>
    <w:rsid w:val="004A56AC"/>
    <w:rsid w:val="004A607E"/>
    <w:rsid w:val="004A6A65"/>
    <w:rsid w:val="004A6AF7"/>
    <w:rsid w:val="004A7487"/>
    <w:rsid w:val="004A7632"/>
    <w:rsid w:val="004A767E"/>
    <w:rsid w:val="004A7ABC"/>
    <w:rsid w:val="004B0006"/>
    <w:rsid w:val="004B0064"/>
    <w:rsid w:val="004B052A"/>
    <w:rsid w:val="004B0ABE"/>
    <w:rsid w:val="004B0CCD"/>
    <w:rsid w:val="004B10A0"/>
    <w:rsid w:val="004B1295"/>
    <w:rsid w:val="004B13C7"/>
    <w:rsid w:val="004B13D8"/>
    <w:rsid w:val="004B1528"/>
    <w:rsid w:val="004B1900"/>
    <w:rsid w:val="004B202E"/>
    <w:rsid w:val="004B2659"/>
    <w:rsid w:val="004B2AF9"/>
    <w:rsid w:val="004B3832"/>
    <w:rsid w:val="004B3A2E"/>
    <w:rsid w:val="004B3E7A"/>
    <w:rsid w:val="004B3F5B"/>
    <w:rsid w:val="004B4380"/>
    <w:rsid w:val="004B4AE1"/>
    <w:rsid w:val="004B4CD0"/>
    <w:rsid w:val="004B5358"/>
    <w:rsid w:val="004B64E1"/>
    <w:rsid w:val="004B7398"/>
    <w:rsid w:val="004B7651"/>
    <w:rsid w:val="004B76F7"/>
    <w:rsid w:val="004B778F"/>
    <w:rsid w:val="004B790A"/>
    <w:rsid w:val="004B7DF6"/>
    <w:rsid w:val="004B7FB3"/>
    <w:rsid w:val="004C026C"/>
    <w:rsid w:val="004C0609"/>
    <w:rsid w:val="004C0899"/>
    <w:rsid w:val="004C09AE"/>
    <w:rsid w:val="004C1480"/>
    <w:rsid w:val="004C1606"/>
    <w:rsid w:val="004C1641"/>
    <w:rsid w:val="004C1760"/>
    <w:rsid w:val="004C2095"/>
    <w:rsid w:val="004C23D7"/>
    <w:rsid w:val="004C2C36"/>
    <w:rsid w:val="004C2C8A"/>
    <w:rsid w:val="004C2E38"/>
    <w:rsid w:val="004C3293"/>
    <w:rsid w:val="004C37A6"/>
    <w:rsid w:val="004C3DCE"/>
    <w:rsid w:val="004C3F7B"/>
    <w:rsid w:val="004C4005"/>
    <w:rsid w:val="004C41AD"/>
    <w:rsid w:val="004C428E"/>
    <w:rsid w:val="004C4335"/>
    <w:rsid w:val="004C43AD"/>
    <w:rsid w:val="004C43C8"/>
    <w:rsid w:val="004C4785"/>
    <w:rsid w:val="004C5249"/>
    <w:rsid w:val="004C5507"/>
    <w:rsid w:val="004C5DE9"/>
    <w:rsid w:val="004C5FDB"/>
    <w:rsid w:val="004C639F"/>
    <w:rsid w:val="004C660D"/>
    <w:rsid w:val="004C663D"/>
    <w:rsid w:val="004C666E"/>
    <w:rsid w:val="004C6994"/>
    <w:rsid w:val="004C6B03"/>
    <w:rsid w:val="004C6FD9"/>
    <w:rsid w:val="004C7085"/>
    <w:rsid w:val="004C78C9"/>
    <w:rsid w:val="004D060F"/>
    <w:rsid w:val="004D0875"/>
    <w:rsid w:val="004D124A"/>
    <w:rsid w:val="004D141F"/>
    <w:rsid w:val="004D1421"/>
    <w:rsid w:val="004D155D"/>
    <w:rsid w:val="004D17D0"/>
    <w:rsid w:val="004D254B"/>
    <w:rsid w:val="004D267E"/>
    <w:rsid w:val="004D2742"/>
    <w:rsid w:val="004D2C95"/>
    <w:rsid w:val="004D34B6"/>
    <w:rsid w:val="004D3872"/>
    <w:rsid w:val="004D3974"/>
    <w:rsid w:val="004D3978"/>
    <w:rsid w:val="004D3F73"/>
    <w:rsid w:val="004D4B98"/>
    <w:rsid w:val="004D4D20"/>
    <w:rsid w:val="004D50BF"/>
    <w:rsid w:val="004D555D"/>
    <w:rsid w:val="004D5823"/>
    <w:rsid w:val="004D5C6C"/>
    <w:rsid w:val="004D5E06"/>
    <w:rsid w:val="004D6310"/>
    <w:rsid w:val="004D648F"/>
    <w:rsid w:val="004D654D"/>
    <w:rsid w:val="004D6A16"/>
    <w:rsid w:val="004D6CA6"/>
    <w:rsid w:val="004D73F9"/>
    <w:rsid w:val="004E0062"/>
    <w:rsid w:val="004E05A1"/>
    <w:rsid w:val="004E0D09"/>
    <w:rsid w:val="004E1196"/>
    <w:rsid w:val="004E1EC1"/>
    <w:rsid w:val="004E2425"/>
    <w:rsid w:val="004E26A3"/>
    <w:rsid w:val="004E285A"/>
    <w:rsid w:val="004E2A5D"/>
    <w:rsid w:val="004E33F8"/>
    <w:rsid w:val="004E343E"/>
    <w:rsid w:val="004E34BF"/>
    <w:rsid w:val="004E3515"/>
    <w:rsid w:val="004E35F0"/>
    <w:rsid w:val="004E39A7"/>
    <w:rsid w:val="004E3A54"/>
    <w:rsid w:val="004E3AF5"/>
    <w:rsid w:val="004E3E45"/>
    <w:rsid w:val="004E3EAA"/>
    <w:rsid w:val="004E4163"/>
    <w:rsid w:val="004E42B4"/>
    <w:rsid w:val="004E4517"/>
    <w:rsid w:val="004E4CA6"/>
    <w:rsid w:val="004E4F4B"/>
    <w:rsid w:val="004E51FF"/>
    <w:rsid w:val="004E5607"/>
    <w:rsid w:val="004E5651"/>
    <w:rsid w:val="004E593A"/>
    <w:rsid w:val="004E611C"/>
    <w:rsid w:val="004E6204"/>
    <w:rsid w:val="004E6E7B"/>
    <w:rsid w:val="004E6EAC"/>
    <w:rsid w:val="004E76F2"/>
    <w:rsid w:val="004E7AFF"/>
    <w:rsid w:val="004E7B74"/>
    <w:rsid w:val="004E7CE0"/>
    <w:rsid w:val="004F0196"/>
    <w:rsid w:val="004F01FA"/>
    <w:rsid w:val="004F0275"/>
    <w:rsid w:val="004F0BC1"/>
    <w:rsid w:val="004F0F3D"/>
    <w:rsid w:val="004F130F"/>
    <w:rsid w:val="004F17A4"/>
    <w:rsid w:val="004F1CE6"/>
    <w:rsid w:val="004F22B3"/>
    <w:rsid w:val="004F22F0"/>
    <w:rsid w:val="004F24A2"/>
    <w:rsid w:val="004F2518"/>
    <w:rsid w:val="004F2705"/>
    <w:rsid w:val="004F285C"/>
    <w:rsid w:val="004F2C8A"/>
    <w:rsid w:val="004F2F8F"/>
    <w:rsid w:val="004F37D2"/>
    <w:rsid w:val="004F3B1D"/>
    <w:rsid w:val="004F4113"/>
    <w:rsid w:val="004F472A"/>
    <w:rsid w:val="004F4804"/>
    <w:rsid w:val="004F4EA3"/>
    <w:rsid w:val="004F554A"/>
    <w:rsid w:val="004F57D8"/>
    <w:rsid w:val="004F5E57"/>
    <w:rsid w:val="004F5E87"/>
    <w:rsid w:val="004F6224"/>
    <w:rsid w:val="004F6253"/>
    <w:rsid w:val="004F6710"/>
    <w:rsid w:val="004F69A9"/>
    <w:rsid w:val="004F69CB"/>
    <w:rsid w:val="004F6B1D"/>
    <w:rsid w:val="004F6C67"/>
    <w:rsid w:val="004F6E64"/>
    <w:rsid w:val="004F70BE"/>
    <w:rsid w:val="004F715D"/>
    <w:rsid w:val="004F7DA6"/>
    <w:rsid w:val="004F7FDA"/>
    <w:rsid w:val="00500188"/>
    <w:rsid w:val="0050082D"/>
    <w:rsid w:val="00500C3E"/>
    <w:rsid w:val="00500D0B"/>
    <w:rsid w:val="00500DDF"/>
    <w:rsid w:val="005010FD"/>
    <w:rsid w:val="0050152A"/>
    <w:rsid w:val="00501D30"/>
    <w:rsid w:val="00501EC2"/>
    <w:rsid w:val="00501EF0"/>
    <w:rsid w:val="00501F9C"/>
    <w:rsid w:val="00501FA9"/>
    <w:rsid w:val="00502849"/>
    <w:rsid w:val="00502850"/>
    <w:rsid w:val="005029E5"/>
    <w:rsid w:val="00502A1B"/>
    <w:rsid w:val="00502D7C"/>
    <w:rsid w:val="00502F25"/>
    <w:rsid w:val="00503288"/>
    <w:rsid w:val="0050361A"/>
    <w:rsid w:val="00503942"/>
    <w:rsid w:val="00503B35"/>
    <w:rsid w:val="00504334"/>
    <w:rsid w:val="00504708"/>
    <w:rsid w:val="00504742"/>
    <w:rsid w:val="00504898"/>
    <w:rsid w:val="0050498D"/>
    <w:rsid w:val="00505009"/>
    <w:rsid w:val="00505197"/>
    <w:rsid w:val="0050523F"/>
    <w:rsid w:val="00505417"/>
    <w:rsid w:val="00505673"/>
    <w:rsid w:val="0050568B"/>
    <w:rsid w:val="00505955"/>
    <w:rsid w:val="00505A9F"/>
    <w:rsid w:val="00505B9D"/>
    <w:rsid w:val="00505BEC"/>
    <w:rsid w:val="00505DFF"/>
    <w:rsid w:val="00506063"/>
    <w:rsid w:val="0050635A"/>
    <w:rsid w:val="00506601"/>
    <w:rsid w:val="00506D69"/>
    <w:rsid w:val="00507129"/>
    <w:rsid w:val="00507443"/>
    <w:rsid w:val="00507C66"/>
    <w:rsid w:val="00510483"/>
    <w:rsid w:val="005104D7"/>
    <w:rsid w:val="00510518"/>
    <w:rsid w:val="00510520"/>
    <w:rsid w:val="00510B9E"/>
    <w:rsid w:val="00510C59"/>
    <w:rsid w:val="00510DC4"/>
    <w:rsid w:val="00511194"/>
    <w:rsid w:val="00511383"/>
    <w:rsid w:val="005114B4"/>
    <w:rsid w:val="005115B5"/>
    <w:rsid w:val="0051179F"/>
    <w:rsid w:val="0051193C"/>
    <w:rsid w:val="00511979"/>
    <w:rsid w:val="00511B4E"/>
    <w:rsid w:val="00511D0C"/>
    <w:rsid w:val="00511F4C"/>
    <w:rsid w:val="0051210F"/>
    <w:rsid w:val="00512190"/>
    <w:rsid w:val="005123AB"/>
    <w:rsid w:val="005126CC"/>
    <w:rsid w:val="00512CE4"/>
    <w:rsid w:val="00512D6C"/>
    <w:rsid w:val="005134EC"/>
    <w:rsid w:val="00513E72"/>
    <w:rsid w:val="00513EC4"/>
    <w:rsid w:val="00514424"/>
    <w:rsid w:val="005144A9"/>
    <w:rsid w:val="00514C00"/>
    <w:rsid w:val="00514DA0"/>
    <w:rsid w:val="00515414"/>
    <w:rsid w:val="00515BC4"/>
    <w:rsid w:val="00515CEA"/>
    <w:rsid w:val="0051670B"/>
    <w:rsid w:val="005169AA"/>
    <w:rsid w:val="00516F82"/>
    <w:rsid w:val="005174F6"/>
    <w:rsid w:val="0051791E"/>
    <w:rsid w:val="00517AAA"/>
    <w:rsid w:val="00517CE9"/>
    <w:rsid w:val="00517D01"/>
    <w:rsid w:val="00517F50"/>
    <w:rsid w:val="00517FDD"/>
    <w:rsid w:val="005205F9"/>
    <w:rsid w:val="00520ABC"/>
    <w:rsid w:val="00520BA9"/>
    <w:rsid w:val="005213DF"/>
    <w:rsid w:val="00521604"/>
    <w:rsid w:val="005216BB"/>
    <w:rsid w:val="00521CDE"/>
    <w:rsid w:val="00521FDD"/>
    <w:rsid w:val="00522A6E"/>
    <w:rsid w:val="00522DEB"/>
    <w:rsid w:val="00522FF2"/>
    <w:rsid w:val="00523503"/>
    <w:rsid w:val="0052371D"/>
    <w:rsid w:val="005237C7"/>
    <w:rsid w:val="00523B8E"/>
    <w:rsid w:val="00523C46"/>
    <w:rsid w:val="00523D44"/>
    <w:rsid w:val="00523E6D"/>
    <w:rsid w:val="0052436E"/>
    <w:rsid w:val="0052468C"/>
    <w:rsid w:val="00524997"/>
    <w:rsid w:val="00524C5B"/>
    <w:rsid w:val="005255E8"/>
    <w:rsid w:val="005257E4"/>
    <w:rsid w:val="00525F7A"/>
    <w:rsid w:val="005261D8"/>
    <w:rsid w:val="00526437"/>
    <w:rsid w:val="005265BD"/>
    <w:rsid w:val="0052674F"/>
    <w:rsid w:val="00526772"/>
    <w:rsid w:val="00526D76"/>
    <w:rsid w:val="005274C8"/>
    <w:rsid w:val="005279DA"/>
    <w:rsid w:val="00527D67"/>
    <w:rsid w:val="00530621"/>
    <w:rsid w:val="00530A90"/>
    <w:rsid w:val="00530CDE"/>
    <w:rsid w:val="00530EEC"/>
    <w:rsid w:val="00530EF6"/>
    <w:rsid w:val="00530F81"/>
    <w:rsid w:val="00531C50"/>
    <w:rsid w:val="005322D2"/>
    <w:rsid w:val="005322D7"/>
    <w:rsid w:val="005328B2"/>
    <w:rsid w:val="00532B60"/>
    <w:rsid w:val="0053310C"/>
    <w:rsid w:val="00533354"/>
    <w:rsid w:val="00533933"/>
    <w:rsid w:val="00533A92"/>
    <w:rsid w:val="005345BE"/>
    <w:rsid w:val="005349F6"/>
    <w:rsid w:val="00534A21"/>
    <w:rsid w:val="00534EB3"/>
    <w:rsid w:val="005354E9"/>
    <w:rsid w:val="005358F7"/>
    <w:rsid w:val="00535C25"/>
    <w:rsid w:val="00536327"/>
    <w:rsid w:val="00536342"/>
    <w:rsid w:val="005364F7"/>
    <w:rsid w:val="005365C6"/>
    <w:rsid w:val="0053669E"/>
    <w:rsid w:val="00536732"/>
    <w:rsid w:val="005369A0"/>
    <w:rsid w:val="00536AF8"/>
    <w:rsid w:val="00536BC2"/>
    <w:rsid w:val="00536CD1"/>
    <w:rsid w:val="00536F73"/>
    <w:rsid w:val="00537048"/>
    <w:rsid w:val="005371DF"/>
    <w:rsid w:val="00537762"/>
    <w:rsid w:val="00537D1D"/>
    <w:rsid w:val="00540081"/>
    <w:rsid w:val="005400D9"/>
    <w:rsid w:val="00540614"/>
    <w:rsid w:val="005414D2"/>
    <w:rsid w:val="00541617"/>
    <w:rsid w:val="0054246A"/>
    <w:rsid w:val="005425E1"/>
    <w:rsid w:val="005425FB"/>
    <w:rsid w:val="005427C5"/>
    <w:rsid w:val="00542C23"/>
    <w:rsid w:val="00542CF6"/>
    <w:rsid w:val="005431A2"/>
    <w:rsid w:val="005433FB"/>
    <w:rsid w:val="005434AE"/>
    <w:rsid w:val="0054398E"/>
    <w:rsid w:val="00543A07"/>
    <w:rsid w:val="00543CEC"/>
    <w:rsid w:val="0054435A"/>
    <w:rsid w:val="005446FC"/>
    <w:rsid w:val="005448D7"/>
    <w:rsid w:val="00544C1F"/>
    <w:rsid w:val="00545152"/>
    <w:rsid w:val="005455D1"/>
    <w:rsid w:val="00545959"/>
    <w:rsid w:val="0054655E"/>
    <w:rsid w:val="005465CA"/>
    <w:rsid w:val="005466FD"/>
    <w:rsid w:val="00546ACF"/>
    <w:rsid w:val="00546C7E"/>
    <w:rsid w:val="005474C1"/>
    <w:rsid w:val="005475CA"/>
    <w:rsid w:val="00547B01"/>
    <w:rsid w:val="00547E92"/>
    <w:rsid w:val="00547EDE"/>
    <w:rsid w:val="00551244"/>
    <w:rsid w:val="00551A3E"/>
    <w:rsid w:val="00551AC6"/>
    <w:rsid w:val="00551CEC"/>
    <w:rsid w:val="0055215F"/>
    <w:rsid w:val="00552183"/>
    <w:rsid w:val="00552270"/>
    <w:rsid w:val="0055255E"/>
    <w:rsid w:val="00552A2E"/>
    <w:rsid w:val="00552D08"/>
    <w:rsid w:val="00552D85"/>
    <w:rsid w:val="005531B2"/>
    <w:rsid w:val="0055345A"/>
    <w:rsid w:val="00553C03"/>
    <w:rsid w:val="00553CED"/>
    <w:rsid w:val="0055400D"/>
    <w:rsid w:val="005542E3"/>
    <w:rsid w:val="005545A3"/>
    <w:rsid w:val="00554FC7"/>
    <w:rsid w:val="0055509D"/>
    <w:rsid w:val="005551F9"/>
    <w:rsid w:val="0055539C"/>
    <w:rsid w:val="005553A4"/>
    <w:rsid w:val="005559CA"/>
    <w:rsid w:val="00556D6A"/>
    <w:rsid w:val="00557350"/>
    <w:rsid w:val="005573D3"/>
    <w:rsid w:val="00557446"/>
    <w:rsid w:val="0055793B"/>
    <w:rsid w:val="00560417"/>
    <w:rsid w:val="00560CB2"/>
    <w:rsid w:val="00560D72"/>
    <w:rsid w:val="00560DDA"/>
    <w:rsid w:val="00561650"/>
    <w:rsid w:val="00561802"/>
    <w:rsid w:val="005623B8"/>
    <w:rsid w:val="00562596"/>
    <w:rsid w:val="00562C34"/>
    <w:rsid w:val="00563692"/>
    <w:rsid w:val="005637C3"/>
    <w:rsid w:val="00563C5E"/>
    <w:rsid w:val="00563F28"/>
    <w:rsid w:val="005645D5"/>
    <w:rsid w:val="00564799"/>
    <w:rsid w:val="00564AA0"/>
    <w:rsid w:val="00564B22"/>
    <w:rsid w:val="00564B56"/>
    <w:rsid w:val="00564CA8"/>
    <w:rsid w:val="00564FA2"/>
    <w:rsid w:val="005651A4"/>
    <w:rsid w:val="00565A2B"/>
    <w:rsid w:val="00565CFE"/>
    <w:rsid w:val="00566286"/>
    <w:rsid w:val="005662E4"/>
    <w:rsid w:val="0056661D"/>
    <w:rsid w:val="00566AA5"/>
    <w:rsid w:val="00566E94"/>
    <w:rsid w:val="00567BC4"/>
    <w:rsid w:val="00567E79"/>
    <w:rsid w:val="005701F4"/>
    <w:rsid w:val="005704EF"/>
    <w:rsid w:val="00570779"/>
    <w:rsid w:val="00570A32"/>
    <w:rsid w:val="00571031"/>
    <w:rsid w:val="00571305"/>
    <w:rsid w:val="00571679"/>
    <w:rsid w:val="00571C69"/>
    <w:rsid w:val="00571D75"/>
    <w:rsid w:val="00572A48"/>
    <w:rsid w:val="00573010"/>
    <w:rsid w:val="0057336E"/>
    <w:rsid w:val="005735CA"/>
    <w:rsid w:val="00573ADA"/>
    <w:rsid w:val="00573E32"/>
    <w:rsid w:val="005741B0"/>
    <w:rsid w:val="00574552"/>
    <w:rsid w:val="005747E9"/>
    <w:rsid w:val="00574915"/>
    <w:rsid w:val="00575286"/>
    <w:rsid w:val="005757A1"/>
    <w:rsid w:val="00575920"/>
    <w:rsid w:val="00575B21"/>
    <w:rsid w:val="00575C03"/>
    <w:rsid w:val="00575F90"/>
    <w:rsid w:val="00576052"/>
    <w:rsid w:val="00576198"/>
    <w:rsid w:val="005762C1"/>
    <w:rsid w:val="005768FA"/>
    <w:rsid w:val="00576AB9"/>
    <w:rsid w:val="00576C3A"/>
    <w:rsid w:val="00576F3C"/>
    <w:rsid w:val="005772D9"/>
    <w:rsid w:val="0057783A"/>
    <w:rsid w:val="00577BBB"/>
    <w:rsid w:val="00577F06"/>
    <w:rsid w:val="005806FC"/>
    <w:rsid w:val="00580A53"/>
    <w:rsid w:val="0058115E"/>
    <w:rsid w:val="00581416"/>
    <w:rsid w:val="0058167E"/>
    <w:rsid w:val="005819F5"/>
    <w:rsid w:val="00582D26"/>
    <w:rsid w:val="00582FE7"/>
    <w:rsid w:val="00583EBA"/>
    <w:rsid w:val="00584235"/>
    <w:rsid w:val="005844E7"/>
    <w:rsid w:val="0058458A"/>
    <w:rsid w:val="00584957"/>
    <w:rsid w:val="00584A6A"/>
    <w:rsid w:val="00584C81"/>
    <w:rsid w:val="005850AC"/>
    <w:rsid w:val="005852DC"/>
    <w:rsid w:val="0058531C"/>
    <w:rsid w:val="00585360"/>
    <w:rsid w:val="005855C6"/>
    <w:rsid w:val="00585612"/>
    <w:rsid w:val="00585B8F"/>
    <w:rsid w:val="00586128"/>
    <w:rsid w:val="00586465"/>
    <w:rsid w:val="005864AA"/>
    <w:rsid w:val="005865A8"/>
    <w:rsid w:val="005865C8"/>
    <w:rsid w:val="005866F3"/>
    <w:rsid w:val="00586C07"/>
    <w:rsid w:val="00587E50"/>
    <w:rsid w:val="005908B8"/>
    <w:rsid w:val="00590AE7"/>
    <w:rsid w:val="00590CC1"/>
    <w:rsid w:val="00591443"/>
    <w:rsid w:val="0059257F"/>
    <w:rsid w:val="00592620"/>
    <w:rsid w:val="005926AB"/>
    <w:rsid w:val="005927F7"/>
    <w:rsid w:val="00592B5F"/>
    <w:rsid w:val="00592C43"/>
    <w:rsid w:val="00592F90"/>
    <w:rsid w:val="00593AB5"/>
    <w:rsid w:val="00593C6A"/>
    <w:rsid w:val="00593F4B"/>
    <w:rsid w:val="0059405D"/>
    <w:rsid w:val="005945B3"/>
    <w:rsid w:val="00594AAA"/>
    <w:rsid w:val="005950DB"/>
    <w:rsid w:val="0059512E"/>
    <w:rsid w:val="005959AA"/>
    <w:rsid w:val="00595C1B"/>
    <w:rsid w:val="0059627A"/>
    <w:rsid w:val="00596806"/>
    <w:rsid w:val="00596FE7"/>
    <w:rsid w:val="00597252"/>
    <w:rsid w:val="00597285"/>
    <w:rsid w:val="005977E1"/>
    <w:rsid w:val="00597A52"/>
    <w:rsid w:val="00597AD8"/>
    <w:rsid w:val="005A026C"/>
    <w:rsid w:val="005A02C2"/>
    <w:rsid w:val="005A09C4"/>
    <w:rsid w:val="005A0A27"/>
    <w:rsid w:val="005A1764"/>
    <w:rsid w:val="005A1897"/>
    <w:rsid w:val="005A1936"/>
    <w:rsid w:val="005A26AF"/>
    <w:rsid w:val="005A27BD"/>
    <w:rsid w:val="005A2938"/>
    <w:rsid w:val="005A295E"/>
    <w:rsid w:val="005A2E50"/>
    <w:rsid w:val="005A2E60"/>
    <w:rsid w:val="005A3552"/>
    <w:rsid w:val="005A364A"/>
    <w:rsid w:val="005A3866"/>
    <w:rsid w:val="005A47A1"/>
    <w:rsid w:val="005A4D99"/>
    <w:rsid w:val="005A50D9"/>
    <w:rsid w:val="005A5191"/>
    <w:rsid w:val="005A51DD"/>
    <w:rsid w:val="005A530E"/>
    <w:rsid w:val="005A558C"/>
    <w:rsid w:val="005A56D4"/>
    <w:rsid w:val="005A58B9"/>
    <w:rsid w:val="005A597D"/>
    <w:rsid w:val="005A5A13"/>
    <w:rsid w:val="005A5A90"/>
    <w:rsid w:val="005A5B0E"/>
    <w:rsid w:val="005A6D22"/>
    <w:rsid w:val="005A6DD2"/>
    <w:rsid w:val="005A6E62"/>
    <w:rsid w:val="005A7BAD"/>
    <w:rsid w:val="005B0366"/>
    <w:rsid w:val="005B04E9"/>
    <w:rsid w:val="005B0E99"/>
    <w:rsid w:val="005B0FFC"/>
    <w:rsid w:val="005B20AA"/>
    <w:rsid w:val="005B2123"/>
    <w:rsid w:val="005B2FB1"/>
    <w:rsid w:val="005B3094"/>
    <w:rsid w:val="005B3185"/>
    <w:rsid w:val="005B33AC"/>
    <w:rsid w:val="005B384B"/>
    <w:rsid w:val="005B39A8"/>
    <w:rsid w:val="005B3E08"/>
    <w:rsid w:val="005B4551"/>
    <w:rsid w:val="005B4601"/>
    <w:rsid w:val="005B4948"/>
    <w:rsid w:val="005B4D19"/>
    <w:rsid w:val="005B5016"/>
    <w:rsid w:val="005B561E"/>
    <w:rsid w:val="005B58FD"/>
    <w:rsid w:val="005B59DC"/>
    <w:rsid w:val="005B5C6D"/>
    <w:rsid w:val="005B63D0"/>
    <w:rsid w:val="005B6791"/>
    <w:rsid w:val="005B689D"/>
    <w:rsid w:val="005B6AA8"/>
    <w:rsid w:val="005B6BA9"/>
    <w:rsid w:val="005B7417"/>
    <w:rsid w:val="005B758D"/>
    <w:rsid w:val="005B77F0"/>
    <w:rsid w:val="005B7DD5"/>
    <w:rsid w:val="005C02F2"/>
    <w:rsid w:val="005C05D8"/>
    <w:rsid w:val="005C0ED4"/>
    <w:rsid w:val="005C118A"/>
    <w:rsid w:val="005C131A"/>
    <w:rsid w:val="005C2450"/>
    <w:rsid w:val="005C2582"/>
    <w:rsid w:val="005C332A"/>
    <w:rsid w:val="005C37FF"/>
    <w:rsid w:val="005C385D"/>
    <w:rsid w:val="005C38BD"/>
    <w:rsid w:val="005C3937"/>
    <w:rsid w:val="005C3F63"/>
    <w:rsid w:val="005C4622"/>
    <w:rsid w:val="005C478A"/>
    <w:rsid w:val="005C49C9"/>
    <w:rsid w:val="005C4D2D"/>
    <w:rsid w:val="005C4F52"/>
    <w:rsid w:val="005C53F3"/>
    <w:rsid w:val="005C545F"/>
    <w:rsid w:val="005C59F9"/>
    <w:rsid w:val="005C627C"/>
    <w:rsid w:val="005C633C"/>
    <w:rsid w:val="005C63CD"/>
    <w:rsid w:val="005C65E6"/>
    <w:rsid w:val="005C6871"/>
    <w:rsid w:val="005C6FC1"/>
    <w:rsid w:val="005C7350"/>
    <w:rsid w:val="005C7478"/>
    <w:rsid w:val="005C78AC"/>
    <w:rsid w:val="005C7962"/>
    <w:rsid w:val="005C79AF"/>
    <w:rsid w:val="005C7E80"/>
    <w:rsid w:val="005D0895"/>
    <w:rsid w:val="005D08AB"/>
    <w:rsid w:val="005D09E7"/>
    <w:rsid w:val="005D0AE9"/>
    <w:rsid w:val="005D0ECB"/>
    <w:rsid w:val="005D1010"/>
    <w:rsid w:val="005D120D"/>
    <w:rsid w:val="005D14D8"/>
    <w:rsid w:val="005D156A"/>
    <w:rsid w:val="005D1613"/>
    <w:rsid w:val="005D17EF"/>
    <w:rsid w:val="005D2228"/>
    <w:rsid w:val="005D252B"/>
    <w:rsid w:val="005D2617"/>
    <w:rsid w:val="005D2874"/>
    <w:rsid w:val="005D2BA3"/>
    <w:rsid w:val="005D2FC2"/>
    <w:rsid w:val="005D35A6"/>
    <w:rsid w:val="005D3B20"/>
    <w:rsid w:val="005D3DE8"/>
    <w:rsid w:val="005D405F"/>
    <w:rsid w:val="005D4064"/>
    <w:rsid w:val="005D42C4"/>
    <w:rsid w:val="005D4373"/>
    <w:rsid w:val="005D4BBA"/>
    <w:rsid w:val="005D4D5E"/>
    <w:rsid w:val="005D4E0E"/>
    <w:rsid w:val="005D5EB1"/>
    <w:rsid w:val="005D6322"/>
    <w:rsid w:val="005D63F6"/>
    <w:rsid w:val="005D6C12"/>
    <w:rsid w:val="005D71B7"/>
    <w:rsid w:val="005D75B2"/>
    <w:rsid w:val="005D78C4"/>
    <w:rsid w:val="005D78D5"/>
    <w:rsid w:val="005D7B70"/>
    <w:rsid w:val="005D7CB6"/>
    <w:rsid w:val="005E01D3"/>
    <w:rsid w:val="005E081E"/>
    <w:rsid w:val="005E0825"/>
    <w:rsid w:val="005E0D35"/>
    <w:rsid w:val="005E0FB4"/>
    <w:rsid w:val="005E14E7"/>
    <w:rsid w:val="005E168E"/>
    <w:rsid w:val="005E1A68"/>
    <w:rsid w:val="005E1AF6"/>
    <w:rsid w:val="005E1B00"/>
    <w:rsid w:val="005E1B78"/>
    <w:rsid w:val="005E1BE5"/>
    <w:rsid w:val="005E1CCF"/>
    <w:rsid w:val="005E1DFC"/>
    <w:rsid w:val="005E1EC0"/>
    <w:rsid w:val="005E1EF7"/>
    <w:rsid w:val="005E25F6"/>
    <w:rsid w:val="005E2AE3"/>
    <w:rsid w:val="005E3FDE"/>
    <w:rsid w:val="005E4171"/>
    <w:rsid w:val="005E4424"/>
    <w:rsid w:val="005E4591"/>
    <w:rsid w:val="005E466A"/>
    <w:rsid w:val="005E4735"/>
    <w:rsid w:val="005E4759"/>
    <w:rsid w:val="005E47E4"/>
    <w:rsid w:val="005E4E20"/>
    <w:rsid w:val="005E5296"/>
    <w:rsid w:val="005E52D1"/>
    <w:rsid w:val="005E549B"/>
    <w:rsid w:val="005E58C2"/>
    <w:rsid w:val="005E5A3D"/>
    <w:rsid w:val="005E5B9F"/>
    <w:rsid w:val="005E5BE3"/>
    <w:rsid w:val="005E5C68"/>
    <w:rsid w:val="005E5DED"/>
    <w:rsid w:val="005E6077"/>
    <w:rsid w:val="005E61A2"/>
    <w:rsid w:val="005E61CF"/>
    <w:rsid w:val="005E65C0"/>
    <w:rsid w:val="005E6676"/>
    <w:rsid w:val="005E6B34"/>
    <w:rsid w:val="005E707B"/>
    <w:rsid w:val="005E7289"/>
    <w:rsid w:val="005E73A0"/>
    <w:rsid w:val="005E769A"/>
    <w:rsid w:val="005E7AB9"/>
    <w:rsid w:val="005F0390"/>
    <w:rsid w:val="005F04E7"/>
    <w:rsid w:val="005F070A"/>
    <w:rsid w:val="005F09CC"/>
    <w:rsid w:val="005F0A00"/>
    <w:rsid w:val="005F0CFD"/>
    <w:rsid w:val="005F11CE"/>
    <w:rsid w:val="005F1235"/>
    <w:rsid w:val="005F15A4"/>
    <w:rsid w:val="005F1893"/>
    <w:rsid w:val="005F1AA9"/>
    <w:rsid w:val="005F1D5A"/>
    <w:rsid w:val="005F26C3"/>
    <w:rsid w:val="005F279A"/>
    <w:rsid w:val="005F36AF"/>
    <w:rsid w:val="005F390B"/>
    <w:rsid w:val="005F39E1"/>
    <w:rsid w:val="005F3BC6"/>
    <w:rsid w:val="005F3E68"/>
    <w:rsid w:val="005F3FEF"/>
    <w:rsid w:val="005F40D6"/>
    <w:rsid w:val="005F4298"/>
    <w:rsid w:val="005F4441"/>
    <w:rsid w:val="005F44D7"/>
    <w:rsid w:val="005F4AED"/>
    <w:rsid w:val="005F4D9A"/>
    <w:rsid w:val="005F505A"/>
    <w:rsid w:val="005F558D"/>
    <w:rsid w:val="005F55BC"/>
    <w:rsid w:val="005F5829"/>
    <w:rsid w:val="005F5A41"/>
    <w:rsid w:val="005F5D5A"/>
    <w:rsid w:val="005F60D4"/>
    <w:rsid w:val="005F6569"/>
    <w:rsid w:val="005F65D5"/>
    <w:rsid w:val="005F6698"/>
    <w:rsid w:val="005F68D7"/>
    <w:rsid w:val="005F7063"/>
    <w:rsid w:val="005F71D0"/>
    <w:rsid w:val="005F741D"/>
    <w:rsid w:val="005F797E"/>
    <w:rsid w:val="005F7B1B"/>
    <w:rsid w:val="0060002A"/>
    <w:rsid w:val="0060051F"/>
    <w:rsid w:val="00600C3A"/>
    <w:rsid w:val="00600CC7"/>
    <w:rsid w:val="00600D39"/>
    <w:rsid w:val="006017E4"/>
    <w:rsid w:val="00601B4B"/>
    <w:rsid w:val="00601E23"/>
    <w:rsid w:val="00601ED3"/>
    <w:rsid w:val="00601F4F"/>
    <w:rsid w:val="00602453"/>
    <w:rsid w:val="0060247F"/>
    <w:rsid w:val="006024FF"/>
    <w:rsid w:val="00602798"/>
    <w:rsid w:val="006028A8"/>
    <w:rsid w:val="00602BF5"/>
    <w:rsid w:val="00602F18"/>
    <w:rsid w:val="00603642"/>
    <w:rsid w:val="00603B7D"/>
    <w:rsid w:val="0060425D"/>
    <w:rsid w:val="00604290"/>
    <w:rsid w:val="0060479A"/>
    <w:rsid w:val="00604A33"/>
    <w:rsid w:val="00604BB9"/>
    <w:rsid w:val="00604C6D"/>
    <w:rsid w:val="00604DF8"/>
    <w:rsid w:val="006051F8"/>
    <w:rsid w:val="0060525C"/>
    <w:rsid w:val="0060551B"/>
    <w:rsid w:val="00605A44"/>
    <w:rsid w:val="006065AE"/>
    <w:rsid w:val="006069A0"/>
    <w:rsid w:val="00606C16"/>
    <w:rsid w:val="00606D00"/>
    <w:rsid w:val="00606F66"/>
    <w:rsid w:val="00606FCE"/>
    <w:rsid w:val="006072CD"/>
    <w:rsid w:val="0060733D"/>
    <w:rsid w:val="00607DF2"/>
    <w:rsid w:val="00610365"/>
    <w:rsid w:val="00610531"/>
    <w:rsid w:val="00610B5F"/>
    <w:rsid w:val="00610CDB"/>
    <w:rsid w:val="00610D48"/>
    <w:rsid w:val="00610F12"/>
    <w:rsid w:val="006119A1"/>
    <w:rsid w:val="00611AB0"/>
    <w:rsid w:val="00611D0C"/>
    <w:rsid w:val="00612023"/>
    <w:rsid w:val="00612328"/>
    <w:rsid w:val="0061261A"/>
    <w:rsid w:val="00612C95"/>
    <w:rsid w:val="00612E2E"/>
    <w:rsid w:val="00612F6B"/>
    <w:rsid w:val="00613133"/>
    <w:rsid w:val="006132A9"/>
    <w:rsid w:val="00613A87"/>
    <w:rsid w:val="00613BC3"/>
    <w:rsid w:val="00613FEF"/>
    <w:rsid w:val="00614190"/>
    <w:rsid w:val="00614283"/>
    <w:rsid w:val="00614674"/>
    <w:rsid w:val="00614C8E"/>
    <w:rsid w:val="00614DA6"/>
    <w:rsid w:val="00615090"/>
    <w:rsid w:val="006157AE"/>
    <w:rsid w:val="00615D95"/>
    <w:rsid w:val="0061605F"/>
    <w:rsid w:val="00616890"/>
    <w:rsid w:val="006168D5"/>
    <w:rsid w:val="00616A5A"/>
    <w:rsid w:val="00616CB1"/>
    <w:rsid w:val="00616D1D"/>
    <w:rsid w:val="0061708A"/>
    <w:rsid w:val="00617E4B"/>
    <w:rsid w:val="006205E3"/>
    <w:rsid w:val="00620623"/>
    <w:rsid w:val="00620C8E"/>
    <w:rsid w:val="006213C5"/>
    <w:rsid w:val="006214E1"/>
    <w:rsid w:val="006214FF"/>
    <w:rsid w:val="006221E3"/>
    <w:rsid w:val="006227D0"/>
    <w:rsid w:val="00622A99"/>
    <w:rsid w:val="00622DB0"/>
    <w:rsid w:val="00622E67"/>
    <w:rsid w:val="00622F94"/>
    <w:rsid w:val="00622FFE"/>
    <w:rsid w:val="006230D5"/>
    <w:rsid w:val="00623231"/>
    <w:rsid w:val="006234E7"/>
    <w:rsid w:val="00623558"/>
    <w:rsid w:val="00623A1C"/>
    <w:rsid w:val="00623C43"/>
    <w:rsid w:val="00623D0B"/>
    <w:rsid w:val="00623D6A"/>
    <w:rsid w:val="00624061"/>
    <w:rsid w:val="006240D1"/>
    <w:rsid w:val="006241D4"/>
    <w:rsid w:val="0062472C"/>
    <w:rsid w:val="00624D0E"/>
    <w:rsid w:val="00624ECE"/>
    <w:rsid w:val="006255A2"/>
    <w:rsid w:val="00625603"/>
    <w:rsid w:val="006257FE"/>
    <w:rsid w:val="00625CC0"/>
    <w:rsid w:val="00625FFB"/>
    <w:rsid w:val="0062645C"/>
    <w:rsid w:val="006267A0"/>
    <w:rsid w:val="00626B57"/>
    <w:rsid w:val="00626E93"/>
    <w:rsid w:val="00626EDC"/>
    <w:rsid w:val="006278C6"/>
    <w:rsid w:val="00627A19"/>
    <w:rsid w:val="00627B69"/>
    <w:rsid w:val="0063009B"/>
    <w:rsid w:val="0063014C"/>
    <w:rsid w:val="0063024E"/>
    <w:rsid w:val="00630847"/>
    <w:rsid w:val="00630E90"/>
    <w:rsid w:val="00631101"/>
    <w:rsid w:val="00631190"/>
    <w:rsid w:val="00631583"/>
    <w:rsid w:val="00631A27"/>
    <w:rsid w:val="00631A48"/>
    <w:rsid w:val="00631D8B"/>
    <w:rsid w:val="00631E91"/>
    <w:rsid w:val="00632410"/>
    <w:rsid w:val="00632824"/>
    <w:rsid w:val="006329C6"/>
    <w:rsid w:val="00632C8A"/>
    <w:rsid w:val="00633044"/>
    <w:rsid w:val="0063368C"/>
    <w:rsid w:val="00633842"/>
    <w:rsid w:val="00633B2D"/>
    <w:rsid w:val="00634115"/>
    <w:rsid w:val="006341F3"/>
    <w:rsid w:val="006343A7"/>
    <w:rsid w:val="00634B00"/>
    <w:rsid w:val="00634D4F"/>
    <w:rsid w:val="00634D9E"/>
    <w:rsid w:val="00634E31"/>
    <w:rsid w:val="00634F8B"/>
    <w:rsid w:val="0063500C"/>
    <w:rsid w:val="00635782"/>
    <w:rsid w:val="00635BE9"/>
    <w:rsid w:val="00635DE2"/>
    <w:rsid w:val="00636055"/>
    <w:rsid w:val="00636218"/>
    <w:rsid w:val="00636AC3"/>
    <w:rsid w:val="00636C53"/>
    <w:rsid w:val="00636DA3"/>
    <w:rsid w:val="00636EEA"/>
    <w:rsid w:val="00636F66"/>
    <w:rsid w:val="00636FBA"/>
    <w:rsid w:val="00637180"/>
    <w:rsid w:val="006377E8"/>
    <w:rsid w:val="0063792D"/>
    <w:rsid w:val="00637A76"/>
    <w:rsid w:val="00637BBB"/>
    <w:rsid w:val="00637D24"/>
    <w:rsid w:val="00637EE0"/>
    <w:rsid w:val="00637FBF"/>
    <w:rsid w:val="00640102"/>
    <w:rsid w:val="00640628"/>
    <w:rsid w:val="00640692"/>
    <w:rsid w:val="0064105A"/>
    <w:rsid w:val="006411B3"/>
    <w:rsid w:val="00641461"/>
    <w:rsid w:val="00641C28"/>
    <w:rsid w:val="00641C39"/>
    <w:rsid w:val="00641DF9"/>
    <w:rsid w:val="00641E96"/>
    <w:rsid w:val="00642CB2"/>
    <w:rsid w:val="00642CE8"/>
    <w:rsid w:val="00642F48"/>
    <w:rsid w:val="0064324F"/>
    <w:rsid w:val="00643386"/>
    <w:rsid w:val="00643490"/>
    <w:rsid w:val="006439C7"/>
    <w:rsid w:val="0064492E"/>
    <w:rsid w:val="0064492F"/>
    <w:rsid w:val="00644D71"/>
    <w:rsid w:val="006452D3"/>
    <w:rsid w:val="006467C7"/>
    <w:rsid w:val="006470EC"/>
    <w:rsid w:val="006473F9"/>
    <w:rsid w:val="00647485"/>
    <w:rsid w:val="00647714"/>
    <w:rsid w:val="00647794"/>
    <w:rsid w:val="00647DE4"/>
    <w:rsid w:val="00650020"/>
    <w:rsid w:val="0065040D"/>
    <w:rsid w:val="006508A9"/>
    <w:rsid w:val="00650955"/>
    <w:rsid w:val="00650D50"/>
    <w:rsid w:val="00651062"/>
    <w:rsid w:val="006515F3"/>
    <w:rsid w:val="00651A11"/>
    <w:rsid w:val="00651C5B"/>
    <w:rsid w:val="00651E2E"/>
    <w:rsid w:val="006522E2"/>
    <w:rsid w:val="00652304"/>
    <w:rsid w:val="006525FA"/>
    <w:rsid w:val="00652761"/>
    <w:rsid w:val="00652790"/>
    <w:rsid w:val="00652804"/>
    <w:rsid w:val="00652BF8"/>
    <w:rsid w:val="00652F26"/>
    <w:rsid w:val="00653044"/>
    <w:rsid w:val="00653366"/>
    <w:rsid w:val="0065343C"/>
    <w:rsid w:val="00653B67"/>
    <w:rsid w:val="00653FCE"/>
    <w:rsid w:val="006542D6"/>
    <w:rsid w:val="0065434A"/>
    <w:rsid w:val="00654590"/>
    <w:rsid w:val="00654912"/>
    <w:rsid w:val="006552CE"/>
    <w:rsid w:val="006553A7"/>
    <w:rsid w:val="00655626"/>
    <w:rsid w:val="0065598E"/>
    <w:rsid w:val="006559BF"/>
    <w:rsid w:val="00655AF2"/>
    <w:rsid w:val="00655BC5"/>
    <w:rsid w:val="006561F8"/>
    <w:rsid w:val="00656214"/>
    <w:rsid w:val="0065632C"/>
    <w:rsid w:val="00656331"/>
    <w:rsid w:val="00656417"/>
    <w:rsid w:val="00656494"/>
    <w:rsid w:val="006568BE"/>
    <w:rsid w:val="0065722D"/>
    <w:rsid w:val="0065730C"/>
    <w:rsid w:val="006573A4"/>
    <w:rsid w:val="006579A8"/>
    <w:rsid w:val="00657A55"/>
    <w:rsid w:val="00657B4C"/>
    <w:rsid w:val="0066025D"/>
    <w:rsid w:val="006603A2"/>
    <w:rsid w:val="006605D3"/>
    <w:rsid w:val="0066091A"/>
    <w:rsid w:val="00660BE0"/>
    <w:rsid w:val="00660D67"/>
    <w:rsid w:val="00660E91"/>
    <w:rsid w:val="00661035"/>
    <w:rsid w:val="00661273"/>
    <w:rsid w:val="006612CB"/>
    <w:rsid w:val="00661955"/>
    <w:rsid w:val="006619C2"/>
    <w:rsid w:val="00661A0F"/>
    <w:rsid w:val="00661D9F"/>
    <w:rsid w:val="00662D1D"/>
    <w:rsid w:val="00663632"/>
    <w:rsid w:val="00663738"/>
    <w:rsid w:val="0066373B"/>
    <w:rsid w:val="00664028"/>
    <w:rsid w:val="0066428E"/>
    <w:rsid w:val="006643C8"/>
    <w:rsid w:val="006643E3"/>
    <w:rsid w:val="0066468C"/>
    <w:rsid w:val="0066480E"/>
    <w:rsid w:val="006648D3"/>
    <w:rsid w:val="00664BAD"/>
    <w:rsid w:val="00664E6C"/>
    <w:rsid w:val="0066515C"/>
    <w:rsid w:val="006653DD"/>
    <w:rsid w:val="006654D2"/>
    <w:rsid w:val="006658BC"/>
    <w:rsid w:val="00665A6F"/>
    <w:rsid w:val="00666042"/>
    <w:rsid w:val="00666172"/>
    <w:rsid w:val="00666941"/>
    <w:rsid w:val="006670D3"/>
    <w:rsid w:val="0066718B"/>
    <w:rsid w:val="006672C5"/>
    <w:rsid w:val="00667313"/>
    <w:rsid w:val="00667C92"/>
    <w:rsid w:val="00667E87"/>
    <w:rsid w:val="00667F23"/>
    <w:rsid w:val="0067020C"/>
    <w:rsid w:val="006702BE"/>
    <w:rsid w:val="00670AE2"/>
    <w:rsid w:val="006713DF"/>
    <w:rsid w:val="006714B3"/>
    <w:rsid w:val="00671563"/>
    <w:rsid w:val="00671E09"/>
    <w:rsid w:val="00671E4F"/>
    <w:rsid w:val="00671EE8"/>
    <w:rsid w:val="00672200"/>
    <w:rsid w:val="006724E2"/>
    <w:rsid w:val="00672623"/>
    <w:rsid w:val="006727B5"/>
    <w:rsid w:val="00672A85"/>
    <w:rsid w:val="00672E36"/>
    <w:rsid w:val="00673203"/>
    <w:rsid w:val="0067337A"/>
    <w:rsid w:val="00673450"/>
    <w:rsid w:val="00673B62"/>
    <w:rsid w:val="00673BF7"/>
    <w:rsid w:val="00673EE6"/>
    <w:rsid w:val="006740FC"/>
    <w:rsid w:val="00674406"/>
    <w:rsid w:val="00674600"/>
    <w:rsid w:val="00674AFA"/>
    <w:rsid w:val="00674EA4"/>
    <w:rsid w:val="00675162"/>
    <w:rsid w:val="00675425"/>
    <w:rsid w:val="006754A9"/>
    <w:rsid w:val="0067570A"/>
    <w:rsid w:val="00675847"/>
    <w:rsid w:val="006759F1"/>
    <w:rsid w:val="00675ABE"/>
    <w:rsid w:val="00675C65"/>
    <w:rsid w:val="00676107"/>
    <w:rsid w:val="006768B6"/>
    <w:rsid w:val="00676FD8"/>
    <w:rsid w:val="006773EC"/>
    <w:rsid w:val="0067757C"/>
    <w:rsid w:val="00677744"/>
    <w:rsid w:val="00680208"/>
    <w:rsid w:val="00680504"/>
    <w:rsid w:val="00680804"/>
    <w:rsid w:val="006816A0"/>
    <w:rsid w:val="0068170A"/>
    <w:rsid w:val="006817EA"/>
    <w:rsid w:val="00681C5B"/>
    <w:rsid w:val="00681CD9"/>
    <w:rsid w:val="00681D8C"/>
    <w:rsid w:val="00682249"/>
    <w:rsid w:val="00682732"/>
    <w:rsid w:val="00682A14"/>
    <w:rsid w:val="00682B3E"/>
    <w:rsid w:val="00682DAE"/>
    <w:rsid w:val="0068357A"/>
    <w:rsid w:val="006835CA"/>
    <w:rsid w:val="006837E9"/>
    <w:rsid w:val="00683BC8"/>
    <w:rsid w:val="00683E30"/>
    <w:rsid w:val="00684117"/>
    <w:rsid w:val="00684122"/>
    <w:rsid w:val="006845A3"/>
    <w:rsid w:val="0068461F"/>
    <w:rsid w:val="0068488D"/>
    <w:rsid w:val="00685370"/>
    <w:rsid w:val="006854D3"/>
    <w:rsid w:val="00685D05"/>
    <w:rsid w:val="006864D0"/>
    <w:rsid w:val="00686522"/>
    <w:rsid w:val="00687024"/>
    <w:rsid w:val="0068786B"/>
    <w:rsid w:val="00687977"/>
    <w:rsid w:val="00687A94"/>
    <w:rsid w:val="00687A98"/>
    <w:rsid w:val="00687AB5"/>
    <w:rsid w:val="00687AE8"/>
    <w:rsid w:val="00687FD0"/>
    <w:rsid w:val="006905CE"/>
    <w:rsid w:val="00690666"/>
    <w:rsid w:val="00690AA5"/>
    <w:rsid w:val="00690BAA"/>
    <w:rsid w:val="00690CD6"/>
    <w:rsid w:val="0069119A"/>
    <w:rsid w:val="00691298"/>
    <w:rsid w:val="00691BC2"/>
    <w:rsid w:val="00691CB6"/>
    <w:rsid w:val="00691D15"/>
    <w:rsid w:val="00692101"/>
    <w:rsid w:val="00692619"/>
    <w:rsid w:val="0069272D"/>
    <w:rsid w:val="00692824"/>
    <w:rsid w:val="0069285A"/>
    <w:rsid w:val="00692AF6"/>
    <w:rsid w:val="00692D91"/>
    <w:rsid w:val="00692E85"/>
    <w:rsid w:val="00693195"/>
    <w:rsid w:val="006933B1"/>
    <w:rsid w:val="006938FD"/>
    <w:rsid w:val="00693B9F"/>
    <w:rsid w:val="00693C4A"/>
    <w:rsid w:val="00693EC9"/>
    <w:rsid w:val="0069458D"/>
    <w:rsid w:val="00694948"/>
    <w:rsid w:val="00694D55"/>
    <w:rsid w:val="006950C1"/>
    <w:rsid w:val="006959B8"/>
    <w:rsid w:val="00695E22"/>
    <w:rsid w:val="00695F89"/>
    <w:rsid w:val="006962EC"/>
    <w:rsid w:val="006969D7"/>
    <w:rsid w:val="00696C8B"/>
    <w:rsid w:val="006971EF"/>
    <w:rsid w:val="00697578"/>
    <w:rsid w:val="006977F8"/>
    <w:rsid w:val="00697A5F"/>
    <w:rsid w:val="00697C0D"/>
    <w:rsid w:val="006A051F"/>
    <w:rsid w:val="006A0C8B"/>
    <w:rsid w:val="006A10F9"/>
    <w:rsid w:val="006A1226"/>
    <w:rsid w:val="006A1E1F"/>
    <w:rsid w:val="006A22A1"/>
    <w:rsid w:val="006A24BB"/>
    <w:rsid w:val="006A3235"/>
    <w:rsid w:val="006A3528"/>
    <w:rsid w:val="006A35D5"/>
    <w:rsid w:val="006A37BD"/>
    <w:rsid w:val="006A3999"/>
    <w:rsid w:val="006A3DE2"/>
    <w:rsid w:val="006A437A"/>
    <w:rsid w:val="006A4883"/>
    <w:rsid w:val="006A48E7"/>
    <w:rsid w:val="006A5822"/>
    <w:rsid w:val="006A602F"/>
    <w:rsid w:val="006A619A"/>
    <w:rsid w:val="006A6585"/>
    <w:rsid w:val="006A665F"/>
    <w:rsid w:val="006A688D"/>
    <w:rsid w:val="006A6BE8"/>
    <w:rsid w:val="006A6E96"/>
    <w:rsid w:val="006A7698"/>
    <w:rsid w:val="006A76C7"/>
    <w:rsid w:val="006A77DB"/>
    <w:rsid w:val="006A7B06"/>
    <w:rsid w:val="006A7CD7"/>
    <w:rsid w:val="006A7E52"/>
    <w:rsid w:val="006B0106"/>
    <w:rsid w:val="006B04BC"/>
    <w:rsid w:val="006B06D1"/>
    <w:rsid w:val="006B0923"/>
    <w:rsid w:val="006B1262"/>
    <w:rsid w:val="006B135A"/>
    <w:rsid w:val="006B155C"/>
    <w:rsid w:val="006B1AB1"/>
    <w:rsid w:val="006B1C8F"/>
    <w:rsid w:val="006B1F97"/>
    <w:rsid w:val="006B202D"/>
    <w:rsid w:val="006B2D28"/>
    <w:rsid w:val="006B3128"/>
    <w:rsid w:val="006B34B7"/>
    <w:rsid w:val="006B412E"/>
    <w:rsid w:val="006B4131"/>
    <w:rsid w:val="006B41B9"/>
    <w:rsid w:val="006B42E4"/>
    <w:rsid w:val="006B443C"/>
    <w:rsid w:val="006B4688"/>
    <w:rsid w:val="006B4945"/>
    <w:rsid w:val="006B4D7C"/>
    <w:rsid w:val="006B4F83"/>
    <w:rsid w:val="006B514D"/>
    <w:rsid w:val="006B5489"/>
    <w:rsid w:val="006B5798"/>
    <w:rsid w:val="006B57A3"/>
    <w:rsid w:val="006B59C1"/>
    <w:rsid w:val="006B5B9D"/>
    <w:rsid w:val="006B5DA0"/>
    <w:rsid w:val="006B5FCC"/>
    <w:rsid w:val="006B6344"/>
    <w:rsid w:val="006B6360"/>
    <w:rsid w:val="006B6658"/>
    <w:rsid w:val="006B6DF6"/>
    <w:rsid w:val="006B7093"/>
    <w:rsid w:val="006B7417"/>
    <w:rsid w:val="006B7426"/>
    <w:rsid w:val="006B7462"/>
    <w:rsid w:val="006B7586"/>
    <w:rsid w:val="006B7932"/>
    <w:rsid w:val="006C009E"/>
    <w:rsid w:val="006C08A2"/>
    <w:rsid w:val="006C0ED2"/>
    <w:rsid w:val="006C1441"/>
    <w:rsid w:val="006C1C81"/>
    <w:rsid w:val="006C1DD6"/>
    <w:rsid w:val="006C1E44"/>
    <w:rsid w:val="006C1F3B"/>
    <w:rsid w:val="006C202F"/>
    <w:rsid w:val="006C2BB6"/>
    <w:rsid w:val="006C2CD9"/>
    <w:rsid w:val="006C33E2"/>
    <w:rsid w:val="006C3606"/>
    <w:rsid w:val="006C3627"/>
    <w:rsid w:val="006C37F0"/>
    <w:rsid w:val="006C3B9B"/>
    <w:rsid w:val="006C3E41"/>
    <w:rsid w:val="006C3EF3"/>
    <w:rsid w:val="006C3FDF"/>
    <w:rsid w:val="006C4048"/>
    <w:rsid w:val="006C44E9"/>
    <w:rsid w:val="006C44FA"/>
    <w:rsid w:val="006C464F"/>
    <w:rsid w:val="006C480E"/>
    <w:rsid w:val="006C4AC4"/>
    <w:rsid w:val="006C4B90"/>
    <w:rsid w:val="006C535E"/>
    <w:rsid w:val="006C5583"/>
    <w:rsid w:val="006C558E"/>
    <w:rsid w:val="006C5B35"/>
    <w:rsid w:val="006C5BA6"/>
    <w:rsid w:val="006C6755"/>
    <w:rsid w:val="006C6A0D"/>
    <w:rsid w:val="006C6A22"/>
    <w:rsid w:val="006C6CDF"/>
    <w:rsid w:val="006C6E83"/>
    <w:rsid w:val="006C702F"/>
    <w:rsid w:val="006C7895"/>
    <w:rsid w:val="006C78FE"/>
    <w:rsid w:val="006C7A6B"/>
    <w:rsid w:val="006C7D73"/>
    <w:rsid w:val="006D0942"/>
    <w:rsid w:val="006D0D93"/>
    <w:rsid w:val="006D154C"/>
    <w:rsid w:val="006D16C2"/>
    <w:rsid w:val="006D1942"/>
    <w:rsid w:val="006D1B71"/>
    <w:rsid w:val="006D28E9"/>
    <w:rsid w:val="006D31F9"/>
    <w:rsid w:val="006D3691"/>
    <w:rsid w:val="006D383F"/>
    <w:rsid w:val="006D38AA"/>
    <w:rsid w:val="006D3A7E"/>
    <w:rsid w:val="006D40B7"/>
    <w:rsid w:val="006D4182"/>
    <w:rsid w:val="006D4243"/>
    <w:rsid w:val="006D4291"/>
    <w:rsid w:val="006D4B13"/>
    <w:rsid w:val="006D5437"/>
    <w:rsid w:val="006D6626"/>
    <w:rsid w:val="006D67F4"/>
    <w:rsid w:val="006D6AF9"/>
    <w:rsid w:val="006D6D4A"/>
    <w:rsid w:val="006D6FB7"/>
    <w:rsid w:val="006D6FBE"/>
    <w:rsid w:val="006D710C"/>
    <w:rsid w:val="006D742D"/>
    <w:rsid w:val="006D79BA"/>
    <w:rsid w:val="006D7A52"/>
    <w:rsid w:val="006D7E05"/>
    <w:rsid w:val="006E0150"/>
    <w:rsid w:val="006E0316"/>
    <w:rsid w:val="006E044F"/>
    <w:rsid w:val="006E06EA"/>
    <w:rsid w:val="006E0FEF"/>
    <w:rsid w:val="006E1142"/>
    <w:rsid w:val="006E16BB"/>
    <w:rsid w:val="006E17F6"/>
    <w:rsid w:val="006E1BED"/>
    <w:rsid w:val="006E2291"/>
    <w:rsid w:val="006E287E"/>
    <w:rsid w:val="006E30B5"/>
    <w:rsid w:val="006E33AB"/>
    <w:rsid w:val="006E33CA"/>
    <w:rsid w:val="006E375F"/>
    <w:rsid w:val="006E37FB"/>
    <w:rsid w:val="006E3C43"/>
    <w:rsid w:val="006E41C7"/>
    <w:rsid w:val="006E474E"/>
    <w:rsid w:val="006E4899"/>
    <w:rsid w:val="006E4DD9"/>
    <w:rsid w:val="006E5101"/>
    <w:rsid w:val="006E5486"/>
    <w:rsid w:val="006E55C0"/>
    <w:rsid w:val="006E5EF0"/>
    <w:rsid w:val="006E6FC2"/>
    <w:rsid w:val="006E70C1"/>
    <w:rsid w:val="006E715F"/>
    <w:rsid w:val="006E71B9"/>
    <w:rsid w:val="006E729B"/>
    <w:rsid w:val="006E745B"/>
    <w:rsid w:val="006E759E"/>
    <w:rsid w:val="006E77CF"/>
    <w:rsid w:val="006E7BA4"/>
    <w:rsid w:val="006E7CAD"/>
    <w:rsid w:val="006E7D1F"/>
    <w:rsid w:val="006E7EA6"/>
    <w:rsid w:val="006E7FE8"/>
    <w:rsid w:val="006F0551"/>
    <w:rsid w:val="006F0C71"/>
    <w:rsid w:val="006F16F7"/>
    <w:rsid w:val="006F17A3"/>
    <w:rsid w:val="006F1895"/>
    <w:rsid w:val="006F1A5B"/>
    <w:rsid w:val="006F1B73"/>
    <w:rsid w:val="006F1BC1"/>
    <w:rsid w:val="006F1D00"/>
    <w:rsid w:val="006F23DF"/>
    <w:rsid w:val="006F27AD"/>
    <w:rsid w:val="006F2F99"/>
    <w:rsid w:val="006F3563"/>
    <w:rsid w:val="006F36D3"/>
    <w:rsid w:val="006F3D86"/>
    <w:rsid w:val="006F3DD8"/>
    <w:rsid w:val="006F42B9"/>
    <w:rsid w:val="006F46E5"/>
    <w:rsid w:val="006F4832"/>
    <w:rsid w:val="006F486A"/>
    <w:rsid w:val="006F4A19"/>
    <w:rsid w:val="006F4AF5"/>
    <w:rsid w:val="006F4BD4"/>
    <w:rsid w:val="006F525A"/>
    <w:rsid w:val="006F53E9"/>
    <w:rsid w:val="006F596D"/>
    <w:rsid w:val="006F5B96"/>
    <w:rsid w:val="006F6051"/>
    <w:rsid w:val="006F6103"/>
    <w:rsid w:val="006F61C9"/>
    <w:rsid w:val="006F6700"/>
    <w:rsid w:val="006F6B30"/>
    <w:rsid w:val="006F6B34"/>
    <w:rsid w:val="006F6BF5"/>
    <w:rsid w:val="006F6FA6"/>
    <w:rsid w:val="006F729C"/>
    <w:rsid w:val="006F74DC"/>
    <w:rsid w:val="006F7D7D"/>
    <w:rsid w:val="007001F5"/>
    <w:rsid w:val="00700AC4"/>
    <w:rsid w:val="00700CF9"/>
    <w:rsid w:val="007011EC"/>
    <w:rsid w:val="00701284"/>
    <w:rsid w:val="00701291"/>
    <w:rsid w:val="00701878"/>
    <w:rsid w:val="00701897"/>
    <w:rsid w:val="00701AD8"/>
    <w:rsid w:val="00701BB9"/>
    <w:rsid w:val="00702745"/>
    <w:rsid w:val="007028E5"/>
    <w:rsid w:val="00702964"/>
    <w:rsid w:val="00702A4A"/>
    <w:rsid w:val="00702BBA"/>
    <w:rsid w:val="00702C1C"/>
    <w:rsid w:val="00702DC8"/>
    <w:rsid w:val="0070314B"/>
    <w:rsid w:val="0070347D"/>
    <w:rsid w:val="00703626"/>
    <w:rsid w:val="00704405"/>
    <w:rsid w:val="00704E00"/>
    <w:rsid w:val="00705064"/>
    <w:rsid w:val="0070541A"/>
    <w:rsid w:val="00705EFE"/>
    <w:rsid w:val="00706241"/>
    <w:rsid w:val="00706E1B"/>
    <w:rsid w:val="00706E48"/>
    <w:rsid w:val="0070736D"/>
    <w:rsid w:val="0070741F"/>
    <w:rsid w:val="0070784F"/>
    <w:rsid w:val="00707957"/>
    <w:rsid w:val="00707C19"/>
    <w:rsid w:val="00710183"/>
    <w:rsid w:val="00710789"/>
    <w:rsid w:val="0071088C"/>
    <w:rsid w:val="00710B94"/>
    <w:rsid w:val="00710BF6"/>
    <w:rsid w:val="00710DFC"/>
    <w:rsid w:val="00711090"/>
    <w:rsid w:val="00711354"/>
    <w:rsid w:val="0071174F"/>
    <w:rsid w:val="00711A11"/>
    <w:rsid w:val="00711E59"/>
    <w:rsid w:val="0071231B"/>
    <w:rsid w:val="00712349"/>
    <w:rsid w:val="007129C0"/>
    <w:rsid w:val="00712CB1"/>
    <w:rsid w:val="00712F95"/>
    <w:rsid w:val="00713160"/>
    <w:rsid w:val="00713700"/>
    <w:rsid w:val="0071416D"/>
    <w:rsid w:val="00714DD8"/>
    <w:rsid w:val="00715D61"/>
    <w:rsid w:val="007165ED"/>
    <w:rsid w:val="007172BE"/>
    <w:rsid w:val="00717592"/>
    <w:rsid w:val="00717780"/>
    <w:rsid w:val="00717C67"/>
    <w:rsid w:val="00717EEE"/>
    <w:rsid w:val="007209E7"/>
    <w:rsid w:val="00721136"/>
    <w:rsid w:val="00721204"/>
    <w:rsid w:val="007214ED"/>
    <w:rsid w:val="007216AF"/>
    <w:rsid w:val="00721821"/>
    <w:rsid w:val="007220D2"/>
    <w:rsid w:val="007222AD"/>
    <w:rsid w:val="0072237B"/>
    <w:rsid w:val="007229E1"/>
    <w:rsid w:val="00722C76"/>
    <w:rsid w:val="00722E65"/>
    <w:rsid w:val="00723003"/>
    <w:rsid w:val="007231FF"/>
    <w:rsid w:val="00723297"/>
    <w:rsid w:val="007233D1"/>
    <w:rsid w:val="0072365E"/>
    <w:rsid w:val="00723823"/>
    <w:rsid w:val="00723A74"/>
    <w:rsid w:val="00723E32"/>
    <w:rsid w:val="007243B0"/>
    <w:rsid w:val="007243D8"/>
    <w:rsid w:val="00724451"/>
    <w:rsid w:val="00724A29"/>
    <w:rsid w:val="00725452"/>
    <w:rsid w:val="00725C2E"/>
    <w:rsid w:val="00725C56"/>
    <w:rsid w:val="00726182"/>
    <w:rsid w:val="00726546"/>
    <w:rsid w:val="0072667A"/>
    <w:rsid w:val="007268AA"/>
    <w:rsid w:val="007269B7"/>
    <w:rsid w:val="0072704C"/>
    <w:rsid w:val="00727202"/>
    <w:rsid w:val="00727218"/>
    <w:rsid w:val="00727635"/>
    <w:rsid w:val="0072793B"/>
    <w:rsid w:val="007300E7"/>
    <w:rsid w:val="00730EBB"/>
    <w:rsid w:val="007312FF"/>
    <w:rsid w:val="00731976"/>
    <w:rsid w:val="00732329"/>
    <w:rsid w:val="007337CA"/>
    <w:rsid w:val="007338FE"/>
    <w:rsid w:val="00733B3F"/>
    <w:rsid w:val="00733E78"/>
    <w:rsid w:val="00734065"/>
    <w:rsid w:val="00734173"/>
    <w:rsid w:val="007341FA"/>
    <w:rsid w:val="00734515"/>
    <w:rsid w:val="007347B1"/>
    <w:rsid w:val="00734950"/>
    <w:rsid w:val="00734B2E"/>
    <w:rsid w:val="00734C2F"/>
    <w:rsid w:val="00734CE4"/>
    <w:rsid w:val="00734CF5"/>
    <w:rsid w:val="00735123"/>
    <w:rsid w:val="007351BF"/>
    <w:rsid w:val="00735260"/>
    <w:rsid w:val="007354AE"/>
    <w:rsid w:val="0073567D"/>
    <w:rsid w:val="00735873"/>
    <w:rsid w:val="00736763"/>
    <w:rsid w:val="00736A92"/>
    <w:rsid w:val="00736C6A"/>
    <w:rsid w:val="00737206"/>
    <w:rsid w:val="007375A8"/>
    <w:rsid w:val="00737C26"/>
    <w:rsid w:val="00740503"/>
    <w:rsid w:val="0074056F"/>
    <w:rsid w:val="00740B3D"/>
    <w:rsid w:val="00740C0F"/>
    <w:rsid w:val="00740D71"/>
    <w:rsid w:val="0074124F"/>
    <w:rsid w:val="00741837"/>
    <w:rsid w:val="00741C01"/>
    <w:rsid w:val="00741E21"/>
    <w:rsid w:val="00742B8C"/>
    <w:rsid w:val="00742FAD"/>
    <w:rsid w:val="007432CF"/>
    <w:rsid w:val="00744117"/>
    <w:rsid w:val="00744124"/>
    <w:rsid w:val="00744355"/>
    <w:rsid w:val="00744468"/>
    <w:rsid w:val="0074493F"/>
    <w:rsid w:val="007453E6"/>
    <w:rsid w:val="007455BC"/>
    <w:rsid w:val="00745A50"/>
    <w:rsid w:val="00745E08"/>
    <w:rsid w:val="00746015"/>
    <w:rsid w:val="00746508"/>
    <w:rsid w:val="00747350"/>
    <w:rsid w:val="00747403"/>
    <w:rsid w:val="007501BF"/>
    <w:rsid w:val="007508E8"/>
    <w:rsid w:val="00750AD8"/>
    <w:rsid w:val="00750CE8"/>
    <w:rsid w:val="00750CF2"/>
    <w:rsid w:val="0075176F"/>
    <w:rsid w:val="00751A12"/>
    <w:rsid w:val="00752042"/>
    <w:rsid w:val="00752417"/>
    <w:rsid w:val="00752500"/>
    <w:rsid w:val="00752ED2"/>
    <w:rsid w:val="00753070"/>
    <w:rsid w:val="0075348C"/>
    <w:rsid w:val="00753A11"/>
    <w:rsid w:val="00753E68"/>
    <w:rsid w:val="00754419"/>
    <w:rsid w:val="007546F7"/>
    <w:rsid w:val="00754F98"/>
    <w:rsid w:val="007552FA"/>
    <w:rsid w:val="00755784"/>
    <w:rsid w:val="00755F7B"/>
    <w:rsid w:val="007561C7"/>
    <w:rsid w:val="0075647B"/>
    <w:rsid w:val="00756483"/>
    <w:rsid w:val="0075648E"/>
    <w:rsid w:val="007569F3"/>
    <w:rsid w:val="00756A4B"/>
    <w:rsid w:val="00756F7C"/>
    <w:rsid w:val="00757243"/>
    <w:rsid w:val="00757409"/>
    <w:rsid w:val="00757938"/>
    <w:rsid w:val="00757EA5"/>
    <w:rsid w:val="007602B0"/>
    <w:rsid w:val="00760462"/>
    <w:rsid w:val="0076058A"/>
    <w:rsid w:val="0076060C"/>
    <w:rsid w:val="00761012"/>
    <w:rsid w:val="007611EB"/>
    <w:rsid w:val="007617AE"/>
    <w:rsid w:val="00761B6B"/>
    <w:rsid w:val="00761DA9"/>
    <w:rsid w:val="00762489"/>
    <w:rsid w:val="00762A7F"/>
    <w:rsid w:val="0076301E"/>
    <w:rsid w:val="00764121"/>
    <w:rsid w:val="00764212"/>
    <w:rsid w:val="0076437A"/>
    <w:rsid w:val="007643B4"/>
    <w:rsid w:val="007647D6"/>
    <w:rsid w:val="00764BAE"/>
    <w:rsid w:val="00764EC7"/>
    <w:rsid w:val="00765A11"/>
    <w:rsid w:val="00765A8F"/>
    <w:rsid w:val="00765A98"/>
    <w:rsid w:val="00765B07"/>
    <w:rsid w:val="00765BBA"/>
    <w:rsid w:val="0076621F"/>
    <w:rsid w:val="00766574"/>
    <w:rsid w:val="007665D5"/>
    <w:rsid w:val="00766991"/>
    <w:rsid w:val="00766C4F"/>
    <w:rsid w:val="00766FAB"/>
    <w:rsid w:val="00767422"/>
    <w:rsid w:val="0076757D"/>
    <w:rsid w:val="00767D32"/>
    <w:rsid w:val="00767E38"/>
    <w:rsid w:val="00770453"/>
    <w:rsid w:val="00770479"/>
    <w:rsid w:val="007707D7"/>
    <w:rsid w:val="00770A37"/>
    <w:rsid w:val="00770DE6"/>
    <w:rsid w:val="00771010"/>
    <w:rsid w:val="00771212"/>
    <w:rsid w:val="007712E7"/>
    <w:rsid w:val="00771ADE"/>
    <w:rsid w:val="00771B6B"/>
    <w:rsid w:val="00771C18"/>
    <w:rsid w:val="00771C76"/>
    <w:rsid w:val="007728E9"/>
    <w:rsid w:val="00772A06"/>
    <w:rsid w:val="00772F62"/>
    <w:rsid w:val="00772FA6"/>
    <w:rsid w:val="0077309D"/>
    <w:rsid w:val="0077326D"/>
    <w:rsid w:val="00773783"/>
    <w:rsid w:val="0077384C"/>
    <w:rsid w:val="0077387B"/>
    <w:rsid w:val="00773A37"/>
    <w:rsid w:val="00773E3F"/>
    <w:rsid w:val="00773EB0"/>
    <w:rsid w:val="00773ED6"/>
    <w:rsid w:val="0077458D"/>
    <w:rsid w:val="0077521B"/>
    <w:rsid w:val="0077530A"/>
    <w:rsid w:val="00775592"/>
    <w:rsid w:val="00775C95"/>
    <w:rsid w:val="007763D0"/>
    <w:rsid w:val="00776602"/>
    <w:rsid w:val="007767AD"/>
    <w:rsid w:val="00776D40"/>
    <w:rsid w:val="00776D8B"/>
    <w:rsid w:val="00776E78"/>
    <w:rsid w:val="007770C2"/>
    <w:rsid w:val="007773BD"/>
    <w:rsid w:val="007774EE"/>
    <w:rsid w:val="00777620"/>
    <w:rsid w:val="00777686"/>
    <w:rsid w:val="00777AED"/>
    <w:rsid w:val="00777D0F"/>
    <w:rsid w:val="00777FA7"/>
    <w:rsid w:val="0078076B"/>
    <w:rsid w:val="007807FC"/>
    <w:rsid w:val="00780A74"/>
    <w:rsid w:val="00780E1B"/>
    <w:rsid w:val="00780E3D"/>
    <w:rsid w:val="0078164D"/>
    <w:rsid w:val="00781822"/>
    <w:rsid w:val="00782860"/>
    <w:rsid w:val="007829FC"/>
    <w:rsid w:val="00782E08"/>
    <w:rsid w:val="00782F8B"/>
    <w:rsid w:val="0078336D"/>
    <w:rsid w:val="007833ED"/>
    <w:rsid w:val="0078345F"/>
    <w:rsid w:val="00783C7A"/>
    <w:rsid w:val="00783F21"/>
    <w:rsid w:val="00783F6D"/>
    <w:rsid w:val="007840CB"/>
    <w:rsid w:val="007842E8"/>
    <w:rsid w:val="007844F3"/>
    <w:rsid w:val="00784989"/>
    <w:rsid w:val="00784AE9"/>
    <w:rsid w:val="00784C0A"/>
    <w:rsid w:val="00784C4C"/>
    <w:rsid w:val="00784D04"/>
    <w:rsid w:val="00785041"/>
    <w:rsid w:val="007851EB"/>
    <w:rsid w:val="00785368"/>
    <w:rsid w:val="007853AF"/>
    <w:rsid w:val="0078541B"/>
    <w:rsid w:val="007855F4"/>
    <w:rsid w:val="00785692"/>
    <w:rsid w:val="00785767"/>
    <w:rsid w:val="00785EC4"/>
    <w:rsid w:val="007869EB"/>
    <w:rsid w:val="00786D02"/>
    <w:rsid w:val="00787159"/>
    <w:rsid w:val="007873A8"/>
    <w:rsid w:val="007873EC"/>
    <w:rsid w:val="007874BD"/>
    <w:rsid w:val="007875A3"/>
    <w:rsid w:val="00787786"/>
    <w:rsid w:val="0078786F"/>
    <w:rsid w:val="007878B5"/>
    <w:rsid w:val="0078794B"/>
    <w:rsid w:val="007879C7"/>
    <w:rsid w:val="00787AE5"/>
    <w:rsid w:val="0079043A"/>
    <w:rsid w:val="00790821"/>
    <w:rsid w:val="00790DC7"/>
    <w:rsid w:val="007910D0"/>
    <w:rsid w:val="00791489"/>
    <w:rsid w:val="007915AF"/>
    <w:rsid w:val="00791668"/>
    <w:rsid w:val="00791946"/>
    <w:rsid w:val="00791AA1"/>
    <w:rsid w:val="007920F8"/>
    <w:rsid w:val="00792410"/>
    <w:rsid w:val="00792441"/>
    <w:rsid w:val="00792C44"/>
    <w:rsid w:val="00792FB5"/>
    <w:rsid w:val="00793A9A"/>
    <w:rsid w:val="00793BEE"/>
    <w:rsid w:val="00793DE0"/>
    <w:rsid w:val="0079441D"/>
    <w:rsid w:val="00794594"/>
    <w:rsid w:val="007946A9"/>
    <w:rsid w:val="007946B0"/>
    <w:rsid w:val="00794921"/>
    <w:rsid w:val="00794AAF"/>
    <w:rsid w:val="00794BFD"/>
    <w:rsid w:val="00794C20"/>
    <w:rsid w:val="00794C82"/>
    <w:rsid w:val="00795825"/>
    <w:rsid w:val="00795F48"/>
    <w:rsid w:val="007961C0"/>
    <w:rsid w:val="00796261"/>
    <w:rsid w:val="00796490"/>
    <w:rsid w:val="00796939"/>
    <w:rsid w:val="00796D1F"/>
    <w:rsid w:val="00796DA9"/>
    <w:rsid w:val="00797301"/>
    <w:rsid w:val="007978A5"/>
    <w:rsid w:val="00797946"/>
    <w:rsid w:val="00797BA1"/>
    <w:rsid w:val="00797BB4"/>
    <w:rsid w:val="00797D03"/>
    <w:rsid w:val="00797EDB"/>
    <w:rsid w:val="00797F9A"/>
    <w:rsid w:val="007A0147"/>
    <w:rsid w:val="007A0691"/>
    <w:rsid w:val="007A0A48"/>
    <w:rsid w:val="007A0D08"/>
    <w:rsid w:val="007A10C5"/>
    <w:rsid w:val="007A16AB"/>
    <w:rsid w:val="007A1C95"/>
    <w:rsid w:val="007A21C4"/>
    <w:rsid w:val="007A2511"/>
    <w:rsid w:val="007A3333"/>
    <w:rsid w:val="007A3793"/>
    <w:rsid w:val="007A3800"/>
    <w:rsid w:val="007A3810"/>
    <w:rsid w:val="007A38BB"/>
    <w:rsid w:val="007A3C60"/>
    <w:rsid w:val="007A3DB7"/>
    <w:rsid w:val="007A4277"/>
    <w:rsid w:val="007A4A79"/>
    <w:rsid w:val="007A4BCF"/>
    <w:rsid w:val="007A4CA8"/>
    <w:rsid w:val="007A4FB4"/>
    <w:rsid w:val="007A513F"/>
    <w:rsid w:val="007A51F2"/>
    <w:rsid w:val="007A5261"/>
    <w:rsid w:val="007A529D"/>
    <w:rsid w:val="007A52ED"/>
    <w:rsid w:val="007A540A"/>
    <w:rsid w:val="007A5626"/>
    <w:rsid w:val="007A5644"/>
    <w:rsid w:val="007A5672"/>
    <w:rsid w:val="007A58EF"/>
    <w:rsid w:val="007A59C2"/>
    <w:rsid w:val="007A5BFB"/>
    <w:rsid w:val="007A6275"/>
    <w:rsid w:val="007A698C"/>
    <w:rsid w:val="007A6A8D"/>
    <w:rsid w:val="007A6C15"/>
    <w:rsid w:val="007A709F"/>
    <w:rsid w:val="007A79B9"/>
    <w:rsid w:val="007A7A82"/>
    <w:rsid w:val="007A7AED"/>
    <w:rsid w:val="007A7EE2"/>
    <w:rsid w:val="007B0092"/>
    <w:rsid w:val="007B0BCF"/>
    <w:rsid w:val="007B0ED3"/>
    <w:rsid w:val="007B1E78"/>
    <w:rsid w:val="007B1EB1"/>
    <w:rsid w:val="007B2286"/>
    <w:rsid w:val="007B2751"/>
    <w:rsid w:val="007B2830"/>
    <w:rsid w:val="007B2C35"/>
    <w:rsid w:val="007B316B"/>
    <w:rsid w:val="007B3401"/>
    <w:rsid w:val="007B3709"/>
    <w:rsid w:val="007B3780"/>
    <w:rsid w:val="007B3AEE"/>
    <w:rsid w:val="007B3CB0"/>
    <w:rsid w:val="007B401E"/>
    <w:rsid w:val="007B4926"/>
    <w:rsid w:val="007B4989"/>
    <w:rsid w:val="007B5993"/>
    <w:rsid w:val="007B5C52"/>
    <w:rsid w:val="007B5DC2"/>
    <w:rsid w:val="007B5F58"/>
    <w:rsid w:val="007B60A6"/>
    <w:rsid w:val="007B61B1"/>
    <w:rsid w:val="007B720F"/>
    <w:rsid w:val="007B72A9"/>
    <w:rsid w:val="007B77B6"/>
    <w:rsid w:val="007B7964"/>
    <w:rsid w:val="007B7AB4"/>
    <w:rsid w:val="007B7C88"/>
    <w:rsid w:val="007B7FE5"/>
    <w:rsid w:val="007C06B6"/>
    <w:rsid w:val="007C0FA5"/>
    <w:rsid w:val="007C0FC5"/>
    <w:rsid w:val="007C13CF"/>
    <w:rsid w:val="007C14A5"/>
    <w:rsid w:val="007C153E"/>
    <w:rsid w:val="007C15B4"/>
    <w:rsid w:val="007C187C"/>
    <w:rsid w:val="007C18D4"/>
    <w:rsid w:val="007C1981"/>
    <w:rsid w:val="007C1BA2"/>
    <w:rsid w:val="007C1F14"/>
    <w:rsid w:val="007C1FB8"/>
    <w:rsid w:val="007C20CA"/>
    <w:rsid w:val="007C20FA"/>
    <w:rsid w:val="007C2136"/>
    <w:rsid w:val="007C2620"/>
    <w:rsid w:val="007C2881"/>
    <w:rsid w:val="007C2B48"/>
    <w:rsid w:val="007C2C97"/>
    <w:rsid w:val="007C3003"/>
    <w:rsid w:val="007C34EB"/>
    <w:rsid w:val="007C3546"/>
    <w:rsid w:val="007C4207"/>
    <w:rsid w:val="007C5455"/>
    <w:rsid w:val="007C5999"/>
    <w:rsid w:val="007C5F7A"/>
    <w:rsid w:val="007C6118"/>
    <w:rsid w:val="007C623B"/>
    <w:rsid w:val="007C6C08"/>
    <w:rsid w:val="007C75B7"/>
    <w:rsid w:val="007C7710"/>
    <w:rsid w:val="007C7850"/>
    <w:rsid w:val="007C79ED"/>
    <w:rsid w:val="007C7E37"/>
    <w:rsid w:val="007D016E"/>
    <w:rsid w:val="007D028C"/>
    <w:rsid w:val="007D100A"/>
    <w:rsid w:val="007D1296"/>
    <w:rsid w:val="007D156C"/>
    <w:rsid w:val="007D15C8"/>
    <w:rsid w:val="007D20E9"/>
    <w:rsid w:val="007D22B6"/>
    <w:rsid w:val="007D2B9D"/>
    <w:rsid w:val="007D2BA8"/>
    <w:rsid w:val="007D3477"/>
    <w:rsid w:val="007D355E"/>
    <w:rsid w:val="007D35CD"/>
    <w:rsid w:val="007D3AD3"/>
    <w:rsid w:val="007D3BA5"/>
    <w:rsid w:val="007D3DC9"/>
    <w:rsid w:val="007D3FA2"/>
    <w:rsid w:val="007D4576"/>
    <w:rsid w:val="007D5380"/>
    <w:rsid w:val="007D5B9E"/>
    <w:rsid w:val="007D5EA2"/>
    <w:rsid w:val="007D6245"/>
    <w:rsid w:val="007D66DE"/>
    <w:rsid w:val="007D6925"/>
    <w:rsid w:val="007D698F"/>
    <w:rsid w:val="007D699F"/>
    <w:rsid w:val="007D6F97"/>
    <w:rsid w:val="007D7358"/>
    <w:rsid w:val="007D7374"/>
    <w:rsid w:val="007D7881"/>
    <w:rsid w:val="007D78AD"/>
    <w:rsid w:val="007D7B28"/>
    <w:rsid w:val="007D7E3A"/>
    <w:rsid w:val="007D7E4D"/>
    <w:rsid w:val="007D7EF2"/>
    <w:rsid w:val="007E0862"/>
    <w:rsid w:val="007E0E10"/>
    <w:rsid w:val="007E0E5A"/>
    <w:rsid w:val="007E111E"/>
    <w:rsid w:val="007E1855"/>
    <w:rsid w:val="007E1AA4"/>
    <w:rsid w:val="007E1C37"/>
    <w:rsid w:val="007E2225"/>
    <w:rsid w:val="007E2577"/>
    <w:rsid w:val="007E2A63"/>
    <w:rsid w:val="007E2BCD"/>
    <w:rsid w:val="007E2D67"/>
    <w:rsid w:val="007E2F93"/>
    <w:rsid w:val="007E31EF"/>
    <w:rsid w:val="007E3602"/>
    <w:rsid w:val="007E3B9B"/>
    <w:rsid w:val="007E3F18"/>
    <w:rsid w:val="007E41B4"/>
    <w:rsid w:val="007E4467"/>
    <w:rsid w:val="007E463D"/>
    <w:rsid w:val="007E4768"/>
    <w:rsid w:val="007E4EDF"/>
    <w:rsid w:val="007E4FE6"/>
    <w:rsid w:val="007E5017"/>
    <w:rsid w:val="007E52B3"/>
    <w:rsid w:val="007E5358"/>
    <w:rsid w:val="007E5D4A"/>
    <w:rsid w:val="007E62C0"/>
    <w:rsid w:val="007E63EB"/>
    <w:rsid w:val="007E6701"/>
    <w:rsid w:val="007E6A8D"/>
    <w:rsid w:val="007E6C99"/>
    <w:rsid w:val="007E6CDE"/>
    <w:rsid w:val="007E761B"/>
    <w:rsid w:val="007E766A"/>
    <w:rsid w:val="007E777B"/>
    <w:rsid w:val="007E7FE8"/>
    <w:rsid w:val="007F0195"/>
    <w:rsid w:val="007F05B5"/>
    <w:rsid w:val="007F0753"/>
    <w:rsid w:val="007F09F2"/>
    <w:rsid w:val="007F0B22"/>
    <w:rsid w:val="007F0CEB"/>
    <w:rsid w:val="007F0F76"/>
    <w:rsid w:val="007F1123"/>
    <w:rsid w:val="007F190A"/>
    <w:rsid w:val="007F19FD"/>
    <w:rsid w:val="007F1AA7"/>
    <w:rsid w:val="007F1B78"/>
    <w:rsid w:val="007F1D14"/>
    <w:rsid w:val="007F1FEB"/>
    <w:rsid w:val="007F2070"/>
    <w:rsid w:val="007F25DD"/>
    <w:rsid w:val="007F272D"/>
    <w:rsid w:val="007F2768"/>
    <w:rsid w:val="007F27F9"/>
    <w:rsid w:val="007F2D05"/>
    <w:rsid w:val="007F2FAE"/>
    <w:rsid w:val="007F3611"/>
    <w:rsid w:val="007F3B5B"/>
    <w:rsid w:val="007F3FCE"/>
    <w:rsid w:val="007F4131"/>
    <w:rsid w:val="007F43C7"/>
    <w:rsid w:val="007F4754"/>
    <w:rsid w:val="007F47C2"/>
    <w:rsid w:val="007F4A1D"/>
    <w:rsid w:val="007F4B08"/>
    <w:rsid w:val="007F6175"/>
    <w:rsid w:val="007F620B"/>
    <w:rsid w:val="007F63C1"/>
    <w:rsid w:val="007F63E1"/>
    <w:rsid w:val="007F694D"/>
    <w:rsid w:val="007F709A"/>
    <w:rsid w:val="007F74B4"/>
    <w:rsid w:val="007F75D1"/>
    <w:rsid w:val="007F75EF"/>
    <w:rsid w:val="008007B0"/>
    <w:rsid w:val="00800854"/>
    <w:rsid w:val="00800933"/>
    <w:rsid w:val="00800D7F"/>
    <w:rsid w:val="00800EAC"/>
    <w:rsid w:val="008011CD"/>
    <w:rsid w:val="0080130F"/>
    <w:rsid w:val="00801768"/>
    <w:rsid w:val="00801984"/>
    <w:rsid w:val="00801AA7"/>
    <w:rsid w:val="00801B41"/>
    <w:rsid w:val="00801C02"/>
    <w:rsid w:val="00802249"/>
    <w:rsid w:val="008027D5"/>
    <w:rsid w:val="00802A10"/>
    <w:rsid w:val="00802ECC"/>
    <w:rsid w:val="00803028"/>
    <w:rsid w:val="008034EB"/>
    <w:rsid w:val="00803806"/>
    <w:rsid w:val="0080390F"/>
    <w:rsid w:val="008039D3"/>
    <w:rsid w:val="00803BA8"/>
    <w:rsid w:val="00803D8E"/>
    <w:rsid w:val="008040EF"/>
    <w:rsid w:val="00804130"/>
    <w:rsid w:val="00804B36"/>
    <w:rsid w:val="00804D25"/>
    <w:rsid w:val="00804ED3"/>
    <w:rsid w:val="00805364"/>
    <w:rsid w:val="008053F5"/>
    <w:rsid w:val="008057F0"/>
    <w:rsid w:val="008060B7"/>
    <w:rsid w:val="00806E54"/>
    <w:rsid w:val="00806E5C"/>
    <w:rsid w:val="00806F60"/>
    <w:rsid w:val="00807300"/>
    <w:rsid w:val="008075F5"/>
    <w:rsid w:val="00807823"/>
    <w:rsid w:val="00807AF7"/>
    <w:rsid w:val="00810198"/>
    <w:rsid w:val="00810313"/>
    <w:rsid w:val="00810916"/>
    <w:rsid w:val="0081092A"/>
    <w:rsid w:val="00810B75"/>
    <w:rsid w:val="00810BDA"/>
    <w:rsid w:val="008115BF"/>
    <w:rsid w:val="008119EA"/>
    <w:rsid w:val="00811C7B"/>
    <w:rsid w:val="00811D62"/>
    <w:rsid w:val="0081244B"/>
    <w:rsid w:val="00812B03"/>
    <w:rsid w:val="008133B9"/>
    <w:rsid w:val="00813574"/>
    <w:rsid w:val="00813623"/>
    <w:rsid w:val="0081419A"/>
    <w:rsid w:val="0081465A"/>
    <w:rsid w:val="00814B69"/>
    <w:rsid w:val="00814C78"/>
    <w:rsid w:val="0081515A"/>
    <w:rsid w:val="00815254"/>
    <w:rsid w:val="008156F1"/>
    <w:rsid w:val="0081579B"/>
    <w:rsid w:val="00815DA8"/>
    <w:rsid w:val="00815F0B"/>
    <w:rsid w:val="0081677A"/>
    <w:rsid w:val="008169B4"/>
    <w:rsid w:val="00816A7A"/>
    <w:rsid w:val="00816C8F"/>
    <w:rsid w:val="00817072"/>
    <w:rsid w:val="008170AC"/>
    <w:rsid w:val="00817264"/>
    <w:rsid w:val="008176F6"/>
    <w:rsid w:val="00817B31"/>
    <w:rsid w:val="00817C39"/>
    <w:rsid w:val="00817E04"/>
    <w:rsid w:val="0082013E"/>
    <w:rsid w:val="00820162"/>
    <w:rsid w:val="00820491"/>
    <w:rsid w:val="008210A7"/>
    <w:rsid w:val="00821845"/>
    <w:rsid w:val="0082194D"/>
    <w:rsid w:val="008219E2"/>
    <w:rsid w:val="00821B73"/>
    <w:rsid w:val="008221F9"/>
    <w:rsid w:val="0082256A"/>
    <w:rsid w:val="00822E84"/>
    <w:rsid w:val="00822E8C"/>
    <w:rsid w:val="00822F04"/>
    <w:rsid w:val="00822F37"/>
    <w:rsid w:val="00823409"/>
    <w:rsid w:val="00823659"/>
    <w:rsid w:val="00823B09"/>
    <w:rsid w:val="00823D04"/>
    <w:rsid w:val="0082429B"/>
    <w:rsid w:val="008245EC"/>
    <w:rsid w:val="008246E7"/>
    <w:rsid w:val="00824B7A"/>
    <w:rsid w:val="008251D1"/>
    <w:rsid w:val="008254C8"/>
    <w:rsid w:val="008255AB"/>
    <w:rsid w:val="00825E8A"/>
    <w:rsid w:val="0082611D"/>
    <w:rsid w:val="008262E7"/>
    <w:rsid w:val="008263A8"/>
    <w:rsid w:val="00826B0E"/>
    <w:rsid w:val="00826C47"/>
    <w:rsid w:val="00826E7A"/>
    <w:rsid w:val="00826EF5"/>
    <w:rsid w:val="008270BC"/>
    <w:rsid w:val="008270E9"/>
    <w:rsid w:val="008271EC"/>
    <w:rsid w:val="00830209"/>
    <w:rsid w:val="00830457"/>
    <w:rsid w:val="00830541"/>
    <w:rsid w:val="00830722"/>
    <w:rsid w:val="00831131"/>
    <w:rsid w:val="0083121A"/>
    <w:rsid w:val="00831416"/>
    <w:rsid w:val="008314B8"/>
    <w:rsid w:val="00831693"/>
    <w:rsid w:val="00831895"/>
    <w:rsid w:val="008322D6"/>
    <w:rsid w:val="008328EA"/>
    <w:rsid w:val="0083379F"/>
    <w:rsid w:val="008338E8"/>
    <w:rsid w:val="00834141"/>
    <w:rsid w:val="008343C2"/>
    <w:rsid w:val="00834650"/>
    <w:rsid w:val="008346C7"/>
    <w:rsid w:val="00834873"/>
    <w:rsid w:val="00834959"/>
    <w:rsid w:val="00834A70"/>
    <w:rsid w:val="00834B35"/>
    <w:rsid w:val="00834CC6"/>
    <w:rsid w:val="00834E98"/>
    <w:rsid w:val="008353FB"/>
    <w:rsid w:val="008354C7"/>
    <w:rsid w:val="008358FF"/>
    <w:rsid w:val="008359CC"/>
    <w:rsid w:val="00835D75"/>
    <w:rsid w:val="0083611C"/>
    <w:rsid w:val="00836682"/>
    <w:rsid w:val="008369F4"/>
    <w:rsid w:val="00836E60"/>
    <w:rsid w:val="008370D4"/>
    <w:rsid w:val="008372EE"/>
    <w:rsid w:val="00837399"/>
    <w:rsid w:val="008374FF"/>
    <w:rsid w:val="00840104"/>
    <w:rsid w:val="00840294"/>
    <w:rsid w:val="00840C1F"/>
    <w:rsid w:val="00840DAF"/>
    <w:rsid w:val="00840DC4"/>
    <w:rsid w:val="008411C9"/>
    <w:rsid w:val="00841775"/>
    <w:rsid w:val="00841778"/>
    <w:rsid w:val="00841B64"/>
    <w:rsid w:val="00841E76"/>
    <w:rsid w:val="00841FC5"/>
    <w:rsid w:val="00842089"/>
    <w:rsid w:val="00842BAC"/>
    <w:rsid w:val="00842EBA"/>
    <w:rsid w:val="0084300C"/>
    <w:rsid w:val="00843343"/>
    <w:rsid w:val="008436E1"/>
    <w:rsid w:val="0084374E"/>
    <w:rsid w:val="0084393D"/>
    <w:rsid w:val="008439E1"/>
    <w:rsid w:val="00843D0F"/>
    <w:rsid w:val="008446A0"/>
    <w:rsid w:val="00844B10"/>
    <w:rsid w:val="00844B40"/>
    <w:rsid w:val="00844DE1"/>
    <w:rsid w:val="00844FA2"/>
    <w:rsid w:val="00844FBA"/>
    <w:rsid w:val="00845709"/>
    <w:rsid w:val="0084647E"/>
    <w:rsid w:val="008465E7"/>
    <w:rsid w:val="00846E8E"/>
    <w:rsid w:val="00846F6B"/>
    <w:rsid w:val="00847A96"/>
    <w:rsid w:val="00847B43"/>
    <w:rsid w:val="00847BF6"/>
    <w:rsid w:val="00847C7C"/>
    <w:rsid w:val="00847C85"/>
    <w:rsid w:val="008500CC"/>
    <w:rsid w:val="008500D0"/>
    <w:rsid w:val="00850A14"/>
    <w:rsid w:val="00850D59"/>
    <w:rsid w:val="00851021"/>
    <w:rsid w:val="008511C2"/>
    <w:rsid w:val="008515DD"/>
    <w:rsid w:val="00851DAB"/>
    <w:rsid w:val="00851E8C"/>
    <w:rsid w:val="00851FBE"/>
    <w:rsid w:val="00852089"/>
    <w:rsid w:val="008520DB"/>
    <w:rsid w:val="008523AE"/>
    <w:rsid w:val="00852403"/>
    <w:rsid w:val="00852438"/>
    <w:rsid w:val="00853CBF"/>
    <w:rsid w:val="00853E31"/>
    <w:rsid w:val="00853F19"/>
    <w:rsid w:val="00853F6E"/>
    <w:rsid w:val="00854432"/>
    <w:rsid w:val="0085451D"/>
    <w:rsid w:val="008546C1"/>
    <w:rsid w:val="008547D6"/>
    <w:rsid w:val="00854B8D"/>
    <w:rsid w:val="00854B98"/>
    <w:rsid w:val="00854C00"/>
    <w:rsid w:val="008553B6"/>
    <w:rsid w:val="0085567E"/>
    <w:rsid w:val="00855831"/>
    <w:rsid w:val="00855896"/>
    <w:rsid w:val="008558B7"/>
    <w:rsid w:val="00855A83"/>
    <w:rsid w:val="00855B11"/>
    <w:rsid w:val="008562A0"/>
    <w:rsid w:val="00856329"/>
    <w:rsid w:val="00856674"/>
    <w:rsid w:val="008570BA"/>
    <w:rsid w:val="00857343"/>
    <w:rsid w:val="008573A6"/>
    <w:rsid w:val="008575A8"/>
    <w:rsid w:val="00857685"/>
    <w:rsid w:val="008576BD"/>
    <w:rsid w:val="0085787B"/>
    <w:rsid w:val="00857BA1"/>
    <w:rsid w:val="00857C70"/>
    <w:rsid w:val="00857DBA"/>
    <w:rsid w:val="00857E40"/>
    <w:rsid w:val="0086014D"/>
    <w:rsid w:val="00860463"/>
    <w:rsid w:val="00860525"/>
    <w:rsid w:val="00860561"/>
    <w:rsid w:val="008606C3"/>
    <w:rsid w:val="00860B1C"/>
    <w:rsid w:val="00860BD5"/>
    <w:rsid w:val="00861010"/>
    <w:rsid w:val="008612B0"/>
    <w:rsid w:val="008614DE"/>
    <w:rsid w:val="00861D1A"/>
    <w:rsid w:val="00861E2A"/>
    <w:rsid w:val="008621B1"/>
    <w:rsid w:val="0086299E"/>
    <w:rsid w:val="00862E90"/>
    <w:rsid w:val="00863172"/>
    <w:rsid w:val="00863368"/>
    <w:rsid w:val="00863675"/>
    <w:rsid w:val="00864273"/>
    <w:rsid w:val="00864B61"/>
    <w:rsid w:val="008650AE"/>
    <w:rsid w:val="00865505"/>
    <w:rsid w:val="0086567C"/>
    <w:rsid w:val="00865734"/>
    <w:rsid w:val="00865E30"/>
    <w:rsid w:val="0086615E"/>
    <w:rsid w:val="00866415"/>
    <w:rsid w:val="00866CCE"/>
    <w:rsid w:val="00866E19"/>
    <w:rsid w:val="00866F98"/>
    <w:rsid w:val="00866FFB"/>
    <w:rsid w:val="008670EC"/>
    <w:rsid w:val="008671C2"/>
    <w:rsid w:val="00867948"/>
    <w:rsid w:val="00867B60"/>
    <w:rsid w:val="00867D8F"/>
    <w:rsid w:val="00870204"/>
    <w:rsid w:val="008703CC"/>
    <w:rsid w:val="00870459"/>
    <w:rsid w:val="0087104B"/>
    <w:rsid w:val="008718D5"/>
    <w:rsid w:val="00871F2B"/>
    <w:rsid w:val="00871F35"/>
    <w:rsid w:val="00872704"/>
    <w:rsid w:val="008727F5"/>
    <w:rsid w:val="008729EB"/>
    <w:rsid w:val="00872AB0"/>
    <w:rsid w:val="00872C7B"/>
    <w:rsid w:val="00873357"/>
    <w:rsid w:val="008733DA"/>
    <w:rsid w:val="008736E9"/>
    <w:rsid w:val="00873904"/>
    <w:rsid w:val="00873EBB"/>
    <w:rsid w:val="00873FFD"/>
    <w:rsid w:val="0087446E"/>
    <w:rsid w:val="008744AB"/>
    <w:rsid w:val="00874A1F"/>
    <w:rsid w:val="00874A4C"/>
    <w:rsid w:val="0087522A"/>
    <w:rsid w:val="00875568"/>
    <w:rsid w:val="00875DF9"/>
    <w:rsid w:val="0087617E"/>
    <w:rsid w:val="0087637B"/>
    <w:rsid w:val="0087639E"/>
    <w:rsid w:val="00876C3A"/>
    <w:rsid w:val="00876FDC"/>
    <w:rsid w:val="008771EA"/>
    <w:rsid w:val="00877322"/>
    <w:rsid w:val="0087758D"/>
    <w:rsid w:val="00877690"/>
    <w:rsid w:val="00877869"/>
    <w:rsid w:val="0087788F"/>
    <w:rsid w:val="00880927"/>
    <w:rsid w:val="00880D44"/>
    <w:rsid w:val="0088119D"/>
    <w:rsid w:val="0088124A"/>
    <w:rsid w:val="00881CFE"/>
    <w:rsid w:val="00881FAB"/>
    <w:rsid w:val="0088210B"/>
    <w:rsid w:val="008821C8"/>
    <w:rsid w:val="008822A0"/>
    <w:rsid w:val="008823C9"/>
    <w:rsid w:val="00882543"/>
    <w:rsid w:val="00883447"/>
    <w:rsid w:val="0088362F"/>
    <w:rsid w:val="0088425E"/>
    <w:rsid w:val="0088430C"/>
    <w:rsid w:val="0088448A"/>
    <w:rsid w:val="008847D7"/>
    <w:rsid w:val="00884804"/>
    <w:rsid w:val="008848FE"/>
    <w:rsid w:val="00884A0B"/>
    <w:rsid w:val="008850E4"/>
    <w:rsid w:val="008852A6"/>
    <w:rsid w:val="0088534C"/>
    <w:rsid w:val="008855CB"/>
    <w:rsid w:val="008858F2"/>
    <w:rsid w:val="00885DA9"/>
    <w:rsid w:val="0088621B"/>
    <w:rsid w:val="008865B8"/>
    <w:rsid w:val="008865D4"/>
    <w:rsid w:val="008866C7"/>
    <w:rsid w:val="008867C3"/>
    <w:rsid w:val="00886931"/>
    <w:rsid w:val="00886A8D"/>
    <w:rsid w:val="00886BDC"/>
    <w:rsid w:val="00886BE4"/>
    <w:rsid w:val="00887F9A"/>
    <w:rsid w:val="00890035"/>
    <w:rsid w:val="0089021F"/>
    <w:rsid w:val="008902CD"/>
    <w:rsid w:val="008907F3"/>
    <w:rsid w:val="00890A33"/>
    <w:rsid w:val="00890B79"/>
    <w:rsid w:val="00890C12"/>
    <w:rsid w:val="00890D4E"/>
    <w:rsid w:val="00890EE9"/>
    <w:rsid w:val="008911A0"/>
    <w:rsid w:val="00891304"/>
    <w:rsid w:val="008913D1"/>
    <w:rsid w:val="008914E3"/>
    <w:rsid w:val="00891CD9"/>
    <w:rsid w:val="00891EF3"/>
    <w:rsid w:val="0089252E"/>
    <w:rsid w:val="00892687"/>
    <w:rsid w:val="00892923"/>
    <w:rsid w:val="0089394A"/>
    <w:rsid w:val="008939AB"/>
    <w:rsid w:val="0089422A"/>
    <w:rsid w:val="008943BA"/>
    <w:rsid w:val="00894A82"/>
    <w:rsid w:val="008952E2"/>
    <w:rsid w:val="008952F9"/>
    <w:rsid w:val="00895903"/>
    <w:rsid w:val="00895D87"/>
    <w:rsid w:val="0089629B"/>
    <w:rsid w:val="008962C5"/>
    <w:rsid w:val="00896525"/>
    <w:rsid w:val="008967BD"/>
    <w:rsid w:val="00896AC7"/>
    <w:rsid w:val="00896B5A"/>
    <w:rsid w:val="00896CC0"/>
    <w:rsid w:val="00896CF5"/>
    <w:rsid w:val="0089711E"/>
    <w:rsid w:val="0089760F"/>
    <w:rsid w:val="00897CAB"/>
    <w:rsid w:val="00897D76"/>
    <w:rsid w:val="00897ED9"/>
    <w:rsid w:val="008A044A"/>
    <w:rsid w:val="008A0463"/>
    <w:rsid w:val="008A0737"/>
    <w:rsid w:val="008A0A42"/>
    <w:rsid w:val="008A1050"/>
    <w:rsid w:val="008A10DF"/>
    <w:rsid w:val="008A12F5"/>
    <w:rsid w:val="008A139B"/>
    <w:rsid w:val="008A1E63"/>
    <w:rsid w:val="008A2639"/>
    <w:rsid w:val="008A269C"/>
    <w:rsid w:val="008A312C"/>
    <w:rsid w:val="008A3AA6"/>
    <w:rsid w:val="008A3B21"/>
    <w:rsid w:val="008A3CC5"/>
    <w:rsid w:val="008A3E44"/>
    <w:rsid w:val="008A3EFC"/>
    <w:rsid w:val="008A42F8"/>
    <w:rsid w:val="008A4790"/>
    <w:rsid w:val="008A5544"/>
    <w:rsid w:val="008A5961"/>
    <w:rsid w:val="008A5A48"/>
    <w:rsid w:val="008A5CA4"/>
    <w:rsid w:val="008A5F1E"/>
    <w:rsid w:val="008A64AF"/>
    <w:rsid w:val="008A6676"/>
    <w:rsid w:val="008A6EDF"/>
    <w:rsid w:val="008A727F"/>
    <w:rsid w:val="008A7780"/>
    <w:rsid w:val="008A7A3A"/>
    <w:rsid w:val="008B0244"/>
    <w:rsid w:val="008B053F"/>
    <w:rsid w:val="008B0C98"/>
    <w:rsid w:val="008B1035"/>
    <w:rsid w:val="008B1310"/>
    <w:rsid w:val="008B1513"/>
    <w:rsid w:val="008B1587"/>
    <w:rsid w:val="008B198F"/>
    <w:rsid w:val="008B1B01"/>
    <w:rsid w:val="008B1B2D"/>
    <w:rsid w:val="008B1E5A"/>
    <w:rsid w:val="008B2220"/>
    <w:rsid w:val="008B25E2"/>
    <w:rsid w:val="008B2A08"/>
    <w:rsid w:val="008B2AAF"/>
    <w:rsid w:val="008B2C9A"/>
    <w:rsid w:val="008B344E"/>
    <w:rsid w:val="008B3498"/>
    <w:rsid w:val="008B3607"/>
    <w:rsid w:val="008B3755"/>
    <w:rsid w:val="008B3BCD"/>
    <w:rsid w:val="008B3E38"/>
    <w:rsid w:val="008B412C"/>
    <w:rsid w:val="008B42A0"/>
    <w:rsid w:val="008B433D"/>
    <w:rsid w:val="008B4A76"/>
    <w:rsid w:val="008B4A84"/>
    <w:rsid w:val="008B4EBE"/>
    <w:rsid w:val="008B5EE2"/>
    <w:rsid w:val="008B6159"/>
    <w:rsid w:val="008B6998"/>
    <w:rsid w:val="008B6BA9"/>
    <w:rsid w:val="008B6DF8"/>
    <w:rsid w:val="008B6F65"/>
    <w:rsid w:val="008B77A7"/>
    <w:rsid w:val="008B7CE1"/>
    <w:rsid w:val="008B7CE5"/>
    <w:rsid w:val="008C08E6"/>
    <w:rsid w:val="008C0D6A"/>
    <w:rsid w:val="008C106C"/>
    <w:rsid w:val="008C10B1"/>
    <w:rsid w:val="008C10F1"/>
    <w:rsid w:val="008C1368"/>
    <w:rsid w:val="008C1554"/>
    <w:rsid w:val="008C174B"/>
    <w:rsid w:val="008C17C1"/>
    <w:rsid w:val="008C1805"/>
    <w:rsid w:val="008C1912"/>
    <w:rsid w:val="008C1926"/>
    <w:rsid w:val="008C19DF"/>
    <w:rsid w:val="008C1AF2"/>
    <w:rsid w:val="008C1BDF"/>
    <w:rsid w:val="008C1E99"/>
    <w:rsid w:val="008C1F04"/>
    <w:rsid w:val="008C250A"/>
    <w:rsid w:val="008C2529"/>
    <w:rsid w:val="008C2761"/>
    <w:rsid w:val="008C27BE"/>
    <w:rsid w:val="008C28A5"/>
    <w:rsid w:val="008C2BD5"/>
    <w:rsid w:val="008C2E44"/>
    <w:rsid w:val="008C3373"/>
    <w:rsid w:val="008C33D0"/>
    <w:rsid w:val="008C3949"/>
    <w:rsid w:val="008C3D08"/>
    <w:rsid w:val="008C497B"/>
    <w:rsid w:val="008C49F4"/>
    <w:rsid w:val="008C4D22"/>
    <w:rsid w:val="008C5007"/>
    <w:rsid w:val="008C52BA"/>
    <w:rsid w:val="008C5746"/>
    <w:rsid w:val="008C5ACA"/>
    <w:rsid w:val="008C62B1"/>
    <w:rsid w:val="008C6C0E"/>
    <w:rsid w:val="008C7716"/>
    <w:rsid w:val="008C7A23"/>
    <w:rsid w:val="008C7E27"/>
    <w:rsid w:val="008D01BE"/>
    <w:rsid w:val="008D0507"/>
    <w:rsid w:val="008D0CA4"/>
    <w:rsid w:val="008D0DDC"/>
    <w:rsid w:val="008D1141"/>
    <w:rsid w:val="008D12F5"/>
    <w:rsid w:val="008D13F0"/>
    <w:rsid w:val="008D15CE"/>
    <w:rsid w:val="008D186C"/>
    <w:rsid w:val="008D196A"/>
    <w:rsid w:val="008D1D0E"/>
    <w:rsid w:val="008D2618"/>
    <w:rsid w:val="008D26E8"/>
    <w:rsid w:val="008D2CB9"/>
    <w:rsid w:val="008D301B"/>
    <w:rsid w:val="008D326A"/>
    <w:rsid w:val="008D3279"/>
    <w:rsid w:val="008D3337"/>
    <w:rsid w:val="008D33D2"/>
    <w:rsid w:val="008D374A"/>
    <w:rsid w:val="008D3DBA"/>
    <w:rsid w:val="008D401D"/>
    <w:rsid w:val="008D45D4"/>
    <w:rsid w:val="008D469D"/>
    <w:rsid w:val="008D4751"/>
    <w:rsid w:val="008D4CBF"/>
    <w:rsid w:val="008D4DD4"/>
    <w:rsid w:val="008D527A"/>
    <w:rsid w:val="008D54E2"/>
    <w:rsid w:val="008D55EC"/>
    <w:rsid w:val="008D5676"/>
    <w:rsid w:val="008D57C0"/>
    <w:rsid w:val="008D59B5"/>
    <w:rsid w:val="008D5E2D"/>
    <w:rsid w:val="008D6269"/>
    <w:rsid w:val="008D65E2"/>
    <w:rsid w:val="008D673C"/>
    <w:rsid w:val="008D6ABC"/>
    <w:rsid w:val="008D6DC9"/>
    <w:rsid w:val="008D6DD7"/>
    <w:rsid w:val="008D704A"/>
    <w:rsid w:val="008D7121"/>
    <w:rsid w:val="008D7F96"/>
    <w:rsid w:val="008E007F"/>
    <w:rsid w:val="008E0085"/>
    <w:rsid w:val="008E0894"/>
    <w:rsid w:val="008E0B07"/>
    <w:rsid w:val="008E11D3"/>
    <w:rsid w:val="008E1A5F"/>
    <w:rsid w:val="008E2106"/>
    <w:rsid w:val="008E237B"/>
    <w:rsid w:val="008E2549"/>
    <w:rsid w:val="008E2993"/>
    <w:rsid w:val="008E2AA6"/>
    <w:rsid w:val="008E311B"/>
    <w:rsid w:val="008E315F"/>
    <w:rsid w:val="008E3AA8"/>
    <w:rsid w:val="008E3C87"/>
    <w:rsid w:val="008E3D7E"/>
    <w:rsid w:val="008E3DD5"/>
    <w:rsid w:val="008E3F80"/>
    <w:rsid w:val="008E3F93"/>
    <w:rsid w:val="008E4363"/>
    <w:rsid w:val="008E437E"/>
    <w:rsid w:val="008E4471"/>
    <w:rsid w:val="008E476B"/>
    <w:rsid w:val="008E4A52"/>
    <w:rsid w:val="008E4A63"/>
    <w:rsid w:val="008E4B76"/>
    <w:rsid w:val="008E4E6E"/>
    <w:rsid w:val="008E513D"/>
    <w:rsid w:val="008E52C2"/>
    <w:rsid w:val="008E5361"/>
    <w:rsid w:val="008E53D3"/>
    <w:rsid w:val="008E561A"/>
    <w:rsid w:val="008E589F"/>
    <w:rsid w:val="008E58BA"/>
    <w:rsid w:val="008E63C5"/>
    <w:rsid w:val="008E66EA"/>
    <w:rsid w:val="008E6B01"/>
    <w:rsid w:val="008E6B77"/>
    <w:rsid w:val="008E6BDF"/>
    <w:rsid w:val="008E6EC6"/>
    <w:rsid w:val="008E71EA"/>
    <w:rsid w:val="008E752D"/>
    <w:rsid w:val="008E7A09"/>
    <w:rsid w:val="008E7B3F"/>
    <w:rsid w:val="008F0114"/>
    <w:rsid w:val="008F08E0"/>
    <w:rsid w:val="008F13B3"/>
    <w:rsid w:val="008F1493"/>
    <w:rsid w:val="008F1A80"/>
    <w:rsid w:val="008F1B57"/>
    <w:rsid w:val="008F1CB8"/>
    <w:rsid w:val="008F1E02"/>
    <w:rsid w:val="008F1F58"/>
    <w:rsid w:val="008F325D"/>
    <w:rsid w:val="008F3525"/>
    <w:rsid w:val="008F3609"/>
    <w:rsid w:val="008F3AE6"/>
    <w:rsid w:val="008F3BD6"/>
    <w:rsid w:val="008F4206"/>
    <w:rsid w:val="008F4589"/>
    <w:rsid w:val="008F46E7"/>
    <w:rsid w:val="008F4737"/>
    <w:rsid w:val="008F476C"/>
    <w:rsid w:val="008F5088"/>
    <w:rsid w:val="008F50A6"/>
    <w:rsid w:val="008F532E"/>
    <w:rsid w:val="008F5D4C"/>
    <w:rsid w:val="008F5E4E"/>
    <w:rsid w:val="008F5E84"/>
    <w:rsid w:val="008F5EFD"/>
    <w:rsid w:val="008F6123"/>
    <w:rsid w:val="008F64CA"/>
    <w:rsid w:val="008F6A3B"/>
    <w:rsid w:val="008F6B86"/>
    <w:rsid w:val="008F6F0B"/>
    <w:rsid w:val="008F748C"/>
    <w:rsid w:val="008F761A"/>
    <w:rsid w:val="008F7B38"/>
    <w:rsid w:val="008F7C4B"/>
    <w:rsid w:val="008F7E4B"/>
    <w:rsid w:val="0090020A"/>
    <w:rsid w:val="009008FB"/>
    <w:rsid w:val="00900AC9"/>
    <w:rsid w:val="00900B06"/>
    <w:rsid w:val="00900C8C"/>
    <w:rsid w:val="00900E01"/>
    <w:rsid w:val="00900E46"/>
    <w:rsid w:val="00900EC7"/>
    <w:rsid w:val="009010FA"/>
    <w:rsid w:val="009011D0"/>
    <w:rsid w:val="00901445"/>
    <w:rsid w:val="00901B64"/>
    <w:rsid w:val="00902002"/>
    <w:rsid w:val="00902474"/>
    <w:rsid w:val="00902DF7"/>
    <w:rsid w:val="00903375"/>
    <w:rsid w:val="0090352D"/>
    <w:rsid w:val="00903543"/>
    <w:rsid w:val="00903B6E"/>
    <w:rsid w:val="00903CEF"/>
    <w:rsid w:val="00904BE5"/>
    <w:rsid w:val="00904F6E"/>
    <w:rsid w:val="00905085"/>
    <w:rsid w:val="00905133"/>
    <w:rsid w:val="00905278"/>
    <w:rsid w:val="00905C4E"/>
    <w:rsid w:val="00905DEE"/>
    <w:rsid w:val="00905F46"/>
    <w:rsid w:val="00905FFA"/>
    <w:rsid w:val="009062DE"/>
    <w:rsid w:val="009063F0"/>
    <w:rsid w:val="009064D4"/>
    <w:rsid w:val="00906A93"/>
    <w:rsid w:val="00906DE0"/>
    <w:rsid w:val="00907439"/>
    <w:rsid w:val="0090746D"/>
    <w:rsid w:val="009074EA"/>
    <w:rsid w:val="009077AF"/>
    <w:rsid w:val="00907BA7"/>
    <w:rsid w:val="00907EA5"/>
    <w:rsid w:val="0091064E"/>
    <w:rsid w:val="00910680"/>
    <w:rsid w:val="0091090D"/>
    <w:rsid w:val="00910917"/>
    <w:rsid w:val="00910AD4"/>
    <w:rsid w:val="00910CD9"/>
    <w:rsid w:val="00910FBC"/>
    <w:rsid w:val="00911351"/>
    <w:rsid w:val="00911BDA"/>
    <w:rsid w:val="00911C8B"/>
    <w:rsid w:val="00911ECA"/>
    <w:rsid w:val="00911FB8"/>
    <w:rsid w:val="00911FC5"/>
    <w:rsid w:val="0091256E"/>
    <w:rsid w:val="00912677"/>
    <w:rsid w:val="00912867"/>
    <w:rsid w:val="00912965"/>
    <w:rsid w:val="00912C0A"/>
    <w:rsid w:val="00912CE5"/>
    <w:rsid w:val="00912F37"/>
    <w:rsid w:val="00913641"/>
    <w:rsid w:val="0091384C"/>
    <w:rsid w:val="009139A1"/>
    <w:rsid w:val="009139AE"/>
    <w:rsid w:val="00913D5C"/>
    <w:rsid w:val="009146BC"/>
    <w:rsid w:val="00914A8D"/>
    <w:rsid w:val="00914B66"/>
    <w:rsid w:val="00914BBB"/>
    <w:rsid w:val="00914D2D"/>
    <w:rsid w:val="00914DFE"/>
    <w:rsid w:val="00914F05"/>
    <w:rsid w:val="00915143"/>
    <w:rsid w:val="00915D5B"/>
    <w:rsid w:val="00915FBE"/>
    <w:rsid w:val="00916105"/>
    <w:rsid w:val="009173D0"/>
    <w:rsid w:val="00917404"/>
    <w:rsid w:val="00917A4D"/>
    <w:rsid w:val="00917D59"/>
    <w:rsid w:val="00917E73"/>
    <w:rsid w:val="00920002"/>
    <w:rsid w:val="00920078"/>
    <w:rsid w:val="0092039A"/>
    <w:rsid w:val="00920C0F"/>
    <w:rsid w:val="00920F98"/>
    <w:rsid w:val="00921313"/>
    <w:rsid w:val="009213CB"/>
    <w:rsid w:val="009217F4"/>
    <w:rsid w:val="00921B25"/>
    <w:rsid w:val="00922174"/>
    <w:rsid w:val="00922267"/>
    <w:rsid w:val="009224C2"/>
    <w:rsid w:val="00922CA4"/>
    <w:rsid w:val="009230B3"/>
    <w:rsid w:val="0092316C"/>
    <w:rsid w:val="00923910"/>
    <w:rsid w:val="00924788"/>
    <w:rsid w:val="009249A6"/>
    <w:rsid w:val="00925547"/>
    <w:rsid w:val="009260CB"/>
    <w:rsid w:val="00926E98"/>
    <w:rsid w:val="00926F8E"/>
    <w:rsid w:val="009271A0"/>
    <w:rsid w:val="009273F5"/>
    <w:rsid w:val="009276A6"/>
    <w:rsid w:val="009276CE"/>
    <w:rsid w:val="00927844"/>
    <w:rsid w:val="009279AB"/>
    <w:rsid w:val="00927D54"/>
    <w:rsid w:val="00930239"/>
    <w:rsid w:val="009304E2"/>
    <w:rsid w:val="0093056B"/>
    <w:rsid w:val="0093067B"/>
    <w:rsid w:val="0093095F"/>
    <w:rsid w:val="00930F85"/>
    <w:rsid w:val="00931332"/>
    <w:rsid w:val="00931816"/>
    <w:rsid w:val="00931A10"/>
    <w:rsid w:val="009320D1"/>
    <w:rsid w:val="00932142"/>
    <w:rsid w:val="00932922"/>
    <w:rsid w:val="00932AE0"/>
    <w:rsid w:val="00932D99"/>
    <w:rsid w:val="0093336C"/>
    <w:rsid w:val="009334FA"/>
    <w:rsid w:val="00933632"/>
    <w:rsid w:val="00933875"/>
    <w:rsid w:val="009339CA"/>
    <w:rsid w:val="00933A15"/>
    <w:rsid w:val="00933ABC"/>
    <w:rsid w:val="00933FAB"/>
    <w:rsid w:val="009340AF"/>
    <w:rsid w:val="0093441F"/>
    <w:rsid w:val="00934576"/>
    <w:rsid w:val="009347CF"/>
    <w:rsid w:val="00934865"/>
    <w:rsid w:val="009349C8"/>
    <w:rsid w:val="00934B9C"/>
    <w:rsid w:val="00934BFF"/>
    <w:rsid w:val="00934CAD"/>
    <w:rsid w:val="00934F57"/>
    <w:rsid w:val="00934F98"/>
    <w:rsid w:val="0093508F"/>
    <w:rsid w:val="00935B31"/>
    <w:rsid w:val="00935E34"/>
    <w:rsid w:val="0093608C"/>
    <w:rsid w:val="009360E4"/>
    <w:rsid w:val="00936179"/>
    <w:rsid w:val="009369C7"/>
    <w:rsid w:val="00936A41"/>
    <w:rsid w:val="00936B1A"/>
    <w:rsid w:val="00936DBB"/>
    <w:rsid w:val="00936E82"/>
    <w:rsid w:val="009370EC"/>
    <w:rsid w:val="00937A04"/>
    <w:rsid w:val="00937E29"/>
    <w:rsid w:val="009408B3"/>
    <w:rsid w:val="00940E99"/>
    <w:rsid w:val="009413DA"/>
    <w:rsid w:val="0094153C"/>
    <w:rsid w:val="009416C6"/>
    <w:rsid w:val="009418AD"/>
    <w:rsid w:val="009418F7"/>
    <w:rsid w:val="00941E12"/>
    <w:rsid w:val="00942034"/>
    <w:rsid w:val="009422D3"/>
    <w:rsid w:val="0094281A"/>
    <w:rsid w:val="00942D86"/>
    <w:rsid w:val="00942D9B"/>
    <w:rsid w:val="00942F5E"/>
    <w:rsid w:val="009432A5"/>
    <w:rsid w:val="009432B1"/>
    <w:rsid w:val="009433E1"/>
    <w:rsid w:val="00943B26"/>
    <w:rsid w:val="00943DD6"/>
    <w:rsid w:val="00944120"/>
    <w:rsid w:val="009447FE"/>
    <w:rsid w:val="009449E3"/>
    <w:rsid w:val="00944DEF"/>
    <w:rsid w:val="00944F2B"/>
    <w:rsid w:val="00944F34"/>
    <w:rsid w:val="00945261"/>
    <w:rsid w:val="009453F9"/>
    <w:rsid w:val="00945515"/>
    <w:rsid w:val="00945BB4"/>
    <w:rsid w:val="00945CC4"/>
    <w:rsid w:val="009468F3"/>
    <w:rsid w:val="00946B11"/>
    <w:rsid w:val="00946DC8"/>
    <w:rsid w:val="009473F7"/>
    <w:rsid w:val="00947967"/>
    <w:rsid w:val="00947B13"/>
    <w:rsid w:val="00947D3E"/>
    <w:rsid w:val="0095009B"/>
    <w:rsid w:val="00950554"/>
    <w:rsid w:val="00950BFD"/>
    <w:rsid w:val="00950DF2"/>
    <w:rsid w:val="00950E60"/>
    <w:rsid w:val="00950F1B"/>
    <w:rsid w:val="009511F0"/>
    <w:rsid w:val="0095175A"/>
    <w:rsid w:val="009518AF"/>
    <w:rsid w:val="00951CB0"/>
    <w:rsid w:val="0095219B"/>
    <w:rsid w:val="0095251A"/>
    <w:rsid w:val="009525CC"/>
    <w:rsid w:val="009525DC"/>
    <w:rsid w:val="00952617"/>
    <w:rsid w:val="00952790"/>
    <w:rsid w:val="00952AAF"/>
    <w:rsid w:val="00952C23"/>
    <w:rsid w:val="00953410"/>
    <w:rsid w:val="009536AF"/>
    <w:rsid w:val="0095396A"/>
    <w:rsid w:val="00953972"/>
    <w:rsid w:val="00954017"/>
    <w:rsid w:val="009546E3"/>
    <w:rsid w:val="009549BC"/>
    <w:rsid w:val="00954A05"/>
    <w:rsid w:val="00954E62"/>
    <w:rsid w:val="00955201"/>
    <w:rsid w:val="0095527C"/>
    <w:rsid w:val="00955B1E"/>
    <w:rsid w:val="00955C30"/>
    <w:rsid w:val="00955C92"/>
    <w:rsid w:val="00955D19"/>
    <w:rsid w:val="00955D2D"/>
    <w:rsid w:val="009560E6"/>
    <w:rsid w:val="00956231"/>
    <w:rsid w:val="009566D0"/>
    <w:rsid w:val="00956B0E"/>
    <w:rsid w:val="00956B5F"/>
    <w:rsid w:val="00956CD9"/>
    <w:rsid w:val="00956E6A"/>
    <w:rsid w:val="0095704B"/>
    <w:rsid w:val="00957311"/>
    <w:rsid w:val="009579D7"/>
    <w:rsid w:val="00957A17"/>
    <w:rsid w:val="00957B79"/>
    <w:rsid w:val="00957BFC"/>
    <w:rsid w:val="00957D0F"/>
    <w:rsid w:val="00957ED3"/>
    <w:rsid w:val="0096033D"/>
    <w:rsid w:val="009605F2"/>
    <w:rsid w:val="0096071C"/>
    <w:rsid w:val="009608EE"/>
    <w:rsid w:val="00960928"/>
    <w:rsid w:val="00960DF5"/>
    <w:rsid w:val="009611D4"/>
    <w:rsid w:val="0096130D"/>
    <w:rsid w:val="009615C1"/>
    <w:rsid w:val="00961B65"/>
    <w:rsid w:val="00961BB7"/>
    <w:rsid w:val="00961ECB"/>
    <w:rsid w:val="009620D8"/>
    <w:rsid w:val="009621AE"/>
    <w:rsid w:val="009621C2"/>
    <w:rsid w:val="0096223C"/>
    <w:rsid w:val="0096264B"/>
    <w:rsid w:val="00963A21"/>
    <w:rsid w:val="00963AC0"/>
    <w:rsid w:val="00963BB0"/>
    <w:rsid w:val="00963F80"/>
    <w:rsid w:val="0096408E"/>
    <w:rsid w:val="00964341"/>
    <w:rsid w:val="0096456F"/>
    <w:rsid w:val="009645F5"/>
    <w:rsid w:val="00964904"/>
    <w:rsid w:val="00964A82"/>
    <w:rsid w:val="009650CF"/>
    <w:rsid w:val="00965200"/>
    <w:rsid w:val="0096554E"/>
    <w:rsid w:val="009657C5"/>
    <w:rsid w:val="009657E1"/>
    <w:rsid w:val="0096598F"/>
    <w:rsid w:val="00965D22"/>
    <w:rsid w:val="00965E85"/>
    <w:rsid w:val="00965F9D"/>
    <w:rsid w:val="00966580"/>
    <w:rsid w:val="00966693"/>
    <w:rsid w:val="009668B3"/>
    <w:rsid w:val="00966ADB"/>
    <w:rsid w:val="00966EF3"/>
    <w:rsid w:val="009670BC"/>
    <w:rsid w:val="00967542"/>
    <w:rsid w:val="00967B9C"/>
    <w:rsid w:val="009707C7"/>
    <w:rsid w:val="00970839"/>
    <w:rsid w:val="009709FE"/>
    <w:rsid w:val="00971108"/>
    <w:rsid w:val="00971471"/>
    <w:rsid w:val="009717E5"/>
    <w:rsid w:val="00972A5A"/>
    <w:rsid w:val="00972D20"/>
    <w:rsid w:val="00973336"/>
    <w:rsid w:val="009736FC"/>
    <w:rsid w:val="00973B54"/>
    <w:rsid w:val="009740D6"/>
    <w:rsid w:val="0097417C"/>
    <w:rsid w:val="009747DE"/>
    <w:rsid w:val="009747E6"/>
    <w:rsid w:val="009750DF"/>
    <w:rsid w:val="00975122"/>
    <w:rsid w:val="00975285"/>
    <w:rsid w:val="00975492"/>
    <w:rsid w:val="00975597"/>
    <w:rsid w:val="0097567C"/>
    <w:rsid w:val="009758D8"/>
    <w:rsid w:val="00975B69"/>
    <w:rsid w:val="00976049"/>
    <w:rsid w:val="00976117"/>
    <w:rsid w:val="009766B9"/>
    <w:rsid w:val="00976DBB"/>
    <w:rsid w:val="0097742D"/>
    <w:rsid w:val="009776C3"/>
    <w:rsid w:val="00977960"/>
    <w:rsid w:val="009779A6"/>
    <w:rsid w:val="00977BD6"/>
    <w:rsid w:val="00980184"/>
    <w:rsid w:val="009802D7"/>
    <w:rsid w:val="009804CF"/>
    <w:rsid w:val="0098064E"/>
    <w:rsid w:val="009806DE"/>
    <w:rsid w:val="00981D76"/>
    <w:rsid w:val="00981DDD"/>
    <w:rsid w:val="009822BE"/>
    <w:rsid w:val="00982437"/>
    <w:rsid w:val="00982776"/>
    <w:rsid w:val="009828A0"/>
    <w:rsid w:val="00982C19"/>
    <w:rsid w:val="00982FB3"/>
    <w:rsid w:val="00983243"/>
    <w:rsid w:val="0098369C"/>
    <w:rsid w:val="00983D4B"/>
    <w:rsid w:val="00983ECB"/>
    <w:rsid w:val="00983F4A"/>
    <w:rsid w:val="0098462D"/>
    <w:rsid w:val="009849C2"/>
    <w:rsid w:val="00984A4D"/>
    <w:rsid w:val="00984AF9"/>
    <w:rsid w:val="00984D24"/>
    <w:rsid w:val="00984F22"/>
    <w:rsid w:val="009850A6"/>
    <w:rsid w:val="0098520F"/>
    <w:rsid w:val="00985299"/>
    <w:rsid w:val="009855F7"/>
    <w:rsid w:val="009856D0"/>
    <w:rsid w:val="009858EB"/>
    <w:rsid w:val="00985A2C"/>
    <w:rsid w:val="00985B06"/>
    <w:rsid w:val="00985C00"/>
    <w:rsid w:val="00985D26"/>
    <w:rsid w:val="009864E4"/>
    <w:rsid w:val="0098693D"/>
    <w:rsid w:val="00986BEF"/>
    <w:rsid w:val="0098727B"/>
    <w:rsid w:val="009876CC"/>
    <w:rsid w:val="00987A51"/>
    <w:rsid w:val="00987D93"/>
    <w:rsid w:val="009900DE"/>
    <w:rsid w:val="00990352"/>
    <w:rsid w:val="0099038D"/>
    <w:rsid w:val="009906E3"/>
    <w:rsid w:val="00990947"/>
    <w:rsid w:val="00990A42"/>
    <w:rsid w:val="00990C01"/>
    <w:rsid w:val="00990E17"/>
    <w:rsid w:val="0099112D"/>
    <w:rsid w:val="0099118D"/>
    <w:rsid w:val="00991642"/>
    <w:rsid w:val="00991A61"/>
    <w:rsid w:val="00991BD2"/>
    <w:rsid w:val="00991BF8"/>
    <w:rsid w:val="00992452"/>
    <w:rsid w:val="00992680"/>
    <w:rsid w:val="00992701"/>
    <w:rsid w:val="009927A2"/>
    <w:rsid w:val="0099290E"/>
    <w:rsid w:val="00992D46"/>
    <w:rsid w:val="0099362F"/>
    <w:rsid w:val="00993AE1"/>
    <w:rsid w:val="00993B85"/>
    <w:rsid w:val="00993F48"/>
    <w:rsid w:val="00994766"/>
    <w:rsid w:val="0099491C"/>
    <w:rsid w:val="0099509D"/>
    <w:rsid w:val="0099513E"/>
    <w:rsid w:val="009951A8"/>
    <w:rsid w:val="009951CA"/>
    <w:rsid w:val="009952C9"/>
    <w:rsid w:val="009953F5"/>
    <w:rsid w:val="009954C3"/>
    <w:rsid w:val="00995611"/>
    <w:rsid w:val="00995675"/>
    <w:rsid w:val="0099581C"/>
    <w:rsid w:val="009959A3"/>
    <w:rsid w:val="00995D2D"/>
    <w:rsid w:val="00996141"/>
    <w:rsid w:val="00996A13"/>
    <w:rsid w:val="00996F09"/>
    <w:rsid w:val="00997377"/>
    <w:rsid w:val="009978B2"/>
    <w:rsid w:val="00997D9B"/>
    <w:rsid w:val="00997DBD"/>
    <w:rsid w:val="009A024B"/>
    <w:rsid w:val="009A0578"/>
    <w:rsid w:val="009A0742"/>
    <w:rsid w:val="009A0773"/>
    <w:rsid w:val="009A08FA"/>
    <w:rsid w:val="009A0CE4"/>
    <w:rsid w:val="009A10ED"/>
    <w:rsid w:val="009A1197"/>
    <w:rsid w:val="009A1669"/>
    <w:rsid w:val="009A19D3"/>
    <w:rsid w:val="009A1B2B"/>
    <w:rsid w:val="009A1E80"/>
    <w:rsid w:val="009A225F"/>
    <w:rsid w:val="009A2464"/>
    <w:rsid w:val="009A2658"/>
    <w:rsid w:val="009A289A"/>
    <w:rsid w:val="009A37AD"/>
    <w:rsid w:val="009A388E"/>
    <w:rsid w:val="009A3B0A"/>
    <w:rsid w:val="009A3D0C"/>
    <w:rsid w:val="009A3F2E"/>
    <w:rsid w:val="009A3F47"/>
    <w:rsid w:val="009A4185"/>
    <w:rsid w:val="009A4402"/>
    <w:rsid w:val="009A4A2F"/>
    <w:rsid w:val="009A4A61"/>
    <w:rsid w:val="009A4CC3"/>
    <w:rsid w:val="009A57D5"/>
    <w:rsid w:val="009A5CC9"/>
    <w:rsid w:val="009A5EE8"/>
    <w:rsid w:val="009A6450"/>
    <w:rsid w:val="009A64AC"/>
    <w:rsid w:val="009A65B1"/>
    <w:rsid w:val="009A663C"/>
    <w:rsid w:val="009A66A5"/>
    <w:rsid w:val="009A67F9"/>
    <w:rsid w:val="009A6C98"/>
    <w:rsid w:val="009A6E33"/>
    <w:rsid w:val="009A71FB"/>
    <w:rsid w:val="009A7462"/>
    <w:rsid w:val="009A7569"/>
    <w:rsid w:val="009A7829"/>
    <w:rsid w:val="009A7B14"/>
    <w:rsid w:val="009B0046"/>
    <w:rsid w:val="009B01BB"/>
    <w:rsid w:val="009B0536"/>
    <w:rsid w:val="009B0D5F"/>
    <w:rsid w:val="009B10F2"/>
    <w:rsid w:val="009B1142"/>
    <w:rsid w:val="009B1896"/>
    <w:rsid w:val="009B19AC"/>
    <w:rsid w:val="009B1B5E"/>
    <w:rsid w:val="009B1DB6"/>
    <w:rsid w:val="009B2254"/>
    <w:rsid w:val="009B2513"/>
    <w:rsid w:val="009B2548"/>
    <w:rsid w:val="009B2B75"/>
    <w:rsid w:val="009B2CC4"/>
    <w:rsid w:val="009B2D59"/>
    <w:rsid w:val="009B32E4"/>
    <w:rsid w:val="009B3DE9"/>
    <w:rsid w:val="009B3E30"/>
    <w:rsid w:val="009B3ED3"/>
    <w:rsid w:val="009B3F25"/>
    <w:rsid w:val="009B431F"/>
    <w:rsid w:val="009B4AF8"/>
    <w:rsid w:val="009B51DD"/>
    <w:rsid w:val="009B5237"/>
    <w:rsid w:val="009B5719"/>
    <w:rsid w:val="009B58CF"/>
    <w:rsid w:val="009B58D4"/>
    <w:rsid w:val="009B5917"/>
    <w:rsid w:val="009B5AF9"/>
    <w:rsid w:val="009B5CA0"/>
    <w:rsid w:val="009B5DC6"/>
    <w:rsid w:val="009B5E24"/>
    <w:rsid w:val="009B640F"/>
    <w:rsid w:val="009B6589"/>
    <w:rsid w:val="009B67DA"/>
    <w:rsid w:val="009B6D84"/>
    <w:rsid w:val="009B6EE2"/>
    <w:rsid w:val="009B7161"/>
    <w:rsid w:val="009B726B"/>
    <w:rsid w:val="009B731F"/>
    <w:rsid w:val="009B7740"/>
    <w:rsid w:val="009B7D1A"/>
    <w:rsid w:val="009B7E87"/>
    <w:rsid w:val="009C0473"/>
    <w:rsid w:val="009C0602"/>
    <w:rsid w:val="009C0B80"/>
    <w:rsid w:val="009C11AE"/>
    <w:rsid w:val="009C1241"/>
    <w:rsid w:val="009C1440"/>
    <w:rsid w:val="009C154E"/>
    <w:rsid w:val="009C15B2"/>
    <w:rsid w:val="009C17BC"/>
    <w:rsid w:val="009C17BE"/>
    <w:rsid w:val="009C18B3"/>
    <w:rsid w:val="009C1A51"/>
    <w:rsid w:val="009C1ACD"/>
    <w:rsid w:val="009C1D7B"/>
    <w:rsid w:val="009C1F80"/>
    <w:rsid w:val="009C2107"/>
    <w:rsid w:val="009C2C49"/>
    <w:rsid w:val="009C2F8F"/>
    <w:rsid w:val="009C329A"/>
    <w:rsid w:val="009C3A71"/>
    <w:rsid w:val="009C3C87"/>
    <w:rsid w:val="009C3F77"/>
    <w:rsid w:val="009C4155"/>
    <w:rsid w:val="009C4A71"/>
    <w:rsid w:val="009C4DB7"/>
    <w:rsid w:val="009C4DD5"/>
    <w:rsid w:val="009C5AE5"/>
    <w:rsid w:val="009C5C30"/>
    <w:rsid w:val="009C5D9E"/>
    <w:rsid w:val="009C5E1B"/>
    <w:rsid w:val="009C648D"/>
    <w:rsid w:val="009C679E"/>
    <w:rsid w:val="009C6B1C"/>
    <w:rsid w:val="009C6BEF"/>
    <w:rsid w:val="009C70D8"/>
    <w:rsid w:val="009C734A"/>
    <w:rsid w:val="009C7721"/>
    <w:rsid w:val="009C77AB"/>
    <w:rsid w:val="009D0224"/>
    <w:rsid w:val="009D06BD"/>
    <w:rsid w:val="009D0D30"/>
    <w:rsid w:val="009D114B"/>
    <w:rsid w:val="009D17BC"/>
    <w:rsid w:val="009D18F6"/>
    <w:rsid w:val="009D1C65"/>
    <w:rsid w:val="009D25CC"/>
    <w:rsid w:val="009D2ACA"/>
    <w:rsid w:val="009D2C2B"/>
    <w:rsid w:val="009D2C3E"/>
    <w:rsid w:val="009D2DA0"/>
    <w:rsid w:val="009D345D"/>
    <w:rsid w:val="009D3750"/>
    <w:rsid w:val="009D3BEA"/>
    <w:rsid w:val="009D3F12"/>
    <w:rsid w:val="009D3FB8"/>
    <w:rsid w:val="009D4394"/>
    <w:rsid w:val="009D43DF"/>
    <w:rsid w:val="009D4484"/>
    <w:rsid w:val="009D47F6"/>
    <w:rsid w:val="009D5724"/>
    <w:rsid w:val="009D584F"/>
    <w:rsid w:val="009D5863"/>
    <w:rsid w:val="009D58E2"/>
    <w:rsid w:val="009D5E98"/>
    <w:rsid w:val="009D61A4"/>
    <w:rsid w:val="009D6A1D"/>
    <w:rsid w:val="009D715A"/>
    <w:rsid w:val="009D7525"/>
    <w:rsid w:val="009D75B3"/>
    <w:rsid w:val="009D75D4"/>
    <w:rsid w:val="009D77D7"/>
    <w:rsid w:val="009D78F8"/>
    <w:rsid w:val="009D7AB2"/>
    <w:rsid w:val="009E0057"/>
    <w:rsid w:val="009E00FA"/>
    <w:rsid w:val="009E0392"/>
    <w:rsid w:val="009E0521"/>
    <w:rsid w:val="009E0625"/>
    <w:rsid w:val="009E10D0"/>
    <w:rsid w:val="009E14EA"/>
    <w:rsid w:val="009E16D3"/>
    <w:rsid w:val="009E16DE"/>
    <w:rsid w:val="009E1A3B"/>
    <w:rsid w:val="009E1F6B"/>
    <w:rsid w:val="009E252F"/>
    <w:rsid w:val="009E281B"/>
    <w:rsid w:val="009E2A0D"/>
    <w:rsid w:val="009E2D9C"/>
    <w:rsid w:val="009E2F7B"/>
    <w:rsid w:val="009E3031"/>
    <w:rsid w:val="009E3034"/>
    <w:rsid w:val="009E3643"/>
    <w:rsid w:val="009E3963"/>
    <w:rsid w:val="009E3C81"/>
    <w:rsid w:val="009E3CE2"/>
    <w:rsid w:val="009E44AA"/>
    <w:rsid w:val="009E5020"/>
    <w:rsid w:val="009E5428"/>
    <w:rsid w:val="009E549F"/>
    <w:rsid w:val="009E5985"/>
    <w:rsid w:val="009E5C5E"/>
    <w:rsid w:val="009E5F47"/>
    <w:rsid w:val="009E5FC6"/>
    <w:rsid w:val="009E62BD"/>
    <w:rsid w:val="009E638E"/>
    <w:rsid w:val="009E64D9"/>
    <w:rsid w:val="009E6964"/>
    <w:rsid w:val="009E6A88"/>
    <w:rsid w:val="009E6E31"/>
    <w:rsid w:val="009E704C"/>
    <w:rsid w:val="009E72EF"/>
    <w:rsid w:val="009E730C"/>
    <w:rsid w:val="009E7513"/>
    <w:rsid w:val="009E7DF0"/>
    <w:rsid w:val="009F019E"/>
    <w:rsid w:val="009F0814"/>
    <w:rsid w:val="009F081A"/>
    <w:rsid w:val="009F0A57"/>
    <w:rsid w:val="009F0CA8"/>
    <w:rsid w:val="009F0F27"/>
    <w:rsid w:val="009F0FB5"/>
    <w:rsid w:val="009F15C0"/>
    <w:rsid w:val="009F15F6"/>
    <w:rsid w:val="009F1BAC"/>
    <w:rsid w:val="009F1C13"/>
    <w:rsid w:val="009F1FFA"/>
    <w:rsid w:val="009F28A8"/>
    <w:rsid w:val="009F2F37"/>
    <w:rsid w:val="009F32DF"/>
    <w:rsid w:val="009F36F7"/>
    <w:rsid w:val="009F46E9"/>
    <w:rsid w:val="009F473E"/>
    <w:rsid w:val="009F4B2A"/>
    <w:rsid w:val="009F4D66"/>
    <w:rsid w:val="009F4DA3"/>
    <w:rsid w:val="009F4E13"/>
    <w:rsid w:val="009F5035"/>
    <w:rsid w:val="009F503C"/>
    <w:rsid w:val="009F5247"/>
    <w:rsid w:val="009F59E6"/>
    <w:rsid w:val="009F5DB8"/>
    <w:rsid w:val="009F5F9D"/>
    <w:rsid w:val="009F5FDF"/>
    <w:rsid w:val="009F60DA"/>
    <w:rsid w:val="009F60E7"/>
    <w:rsid w:val="009F6438"/>
    <w:rsid w:val="009F6625"/>
    <w:rsid w:val="009F682A"/>
    <w:rsid w:val="009F6DBE"/>
    <w:rsid w:val="009F6F1F"/>
    <w:rsid w:val="009F727E"/>
    <w:rsid w:val="009F7363"/>
    <w:rsid w:val="009F79B9"/>
    <w:rsid w:val="009F7AD4"/>
    <w:rsid w:val="009F7B56"/>
    <w:rsid w:val="009F7B94"/>
    <w:rsid w:val="00A001B4"/>
    <w:rsid w:val="00A00485"/>
    <w:rsid w:val="00A00F85"/>
    <w:rsid w:val="00A011DB"/>
    <w:rsid w:val="00A01296"/>
    <w:rsid w:val="00A013FC"/>
    <w:rsid w:val="00A01616"/>
    <w:rsid w:val="00A0191C"/>
    <w:rsid w:val="00A01BE1"/>
    <w:rsid w:val="00A02142"/>
    <w:rsid w:val="00A0229A"/>
    <w:rsid w:val="00A022BE"/>
    <w:rsid w:val="00A0246F"/>
    <w:rsid w:val="00A025B0"/>
    <w:rsid w:val="00A0273F"/>
    <w:rsid w:val="00A02DAE"/>
    <w:rsid w:val="00A03098"/>
    <w:rsid w:val="00A0333E"/>
    <w:rsid w:val="00A035EC"/>
    <w:rsid w:val="00A03C35"/>
    <w:rsid w:val="00A03C43"/>
    <w:rsid w:val="00A03C7D"/>
    <w:rsid w:val="00A041E7"/>
    <w:rsid w:val="00A04AAD"/>
    <w:rsid w:val="00A05121"/>
    <w:rsid w:val="00A0574A"/>
    <w:rsid w:val="00A057F1"/>
    <w:rsid w:val="00A0596A"/>
    <w:rsid w:val="00A0646E"/>
    <w:rsid w:val="00A06724"/>
    <w:rsid w:val="00A067B5"/>
    <w:rsid w:val="00A06A40"/>
    <w:rsid w:val="00A06B19"/>
    <w:rsid w:val="00A06B9B"/>
    <w:rsid w:val="00A06BD5"/>
    <w:rsid w:val="00A06C15"/>
    <w:rsid w:val="00A06E69"/>
    <w:rsid w:val="00A06F68"/>
    <w:rsid w:val="00A06FA1"/>
    <w:rsid w:val="00A07012"/>
    <w:rsid w:val="00A070E2"/>
    <w:rsid w:val="00A073B6"/>
    <w:rsid w:val="00A07B4B"/>
    <w:rsid w:val="00A07C73"/>
    <w:rsid w:val="00A10954"/>
    <w:rsid w:val="00A10DD5"/>
    <w:rsid w:val="00A10E62"/>
    <w:rsid w:val="00A110C7"/>
    <w:rsid w:val="00A11567"/>
    <w:rsid w:val="00A116E0"/>
    <w:rsid w:val="00A117BA"/>
    <w:rsid w:val="00A119B3"/>
    <w:rsid w:val="00A11B7F"/>
    <w:rsid w:val="00A11E71"/>
    <w:rsid w:val="00A12398"/>
    <w:rsid w:val="00A1281B"/>
    <w:rsid w:val="00A12826"/>
    <w:rsid w:val="00A1290D"/>
    <w:rsid w:val="00A12A6D"/>
    <w:rsid w:val="00A12B38"/>
    <w:rsid w:val="00A12CDC"/>
    <w:rsid w:val="00A12E7D"/>
    <w:rsid w:val="00A13664"/>
    <w:rsid w:val="00A13E51"/>
    <w:rsid w:val="00A13E73"/>
    <w:rsid w:val="00A13F98"/>
    <w:rsid w:val="00A143F4"/>
    <w:rsid w:val="00A1496E"/>
    <w:rsid w:val="00A14AD9"/>
    <w:rsid w:val="00A153C9"/>
    <w:rsid w:val="00A15503"/>
    <w:rsid w:val="00A15504"/>
    <w:rsid w:val="00A15B32"/>
    <w:rsid w:val="00A1617E"/>
    <w:rsid w:val="00A166CE"/>
    <w:rsid w:val="00A1697A"/>
    <w:rsid w:val="00A16AD8"/>
    <w:rsid w:val="00A17701"/>
    <w:rsid w:val="00A17778"/>
    <w:rsid w:val="00A17914"/>
    <w:rsid w:val="00A179D1"/>
    <w:rsid w:val="00A17B02"/>
    <w:rsid w:val="00A17F06"/>
    <w:rsid w:val="00A2000C"/>
    <w:rsid w:val="00A21121"/>
    <w:rsid w:val="00A2115A"/>
    <w:rsid w:val="00A211D7"/>
    <w:rsid w:val="00A215B8"/>
    <w:rsid w:val="00A217E2"/>
    <w:rsid w:val="00A21B93"/>
    <w:rsid w:val="00A21C38"/>
    <w:rsid w:val="00A21CF0"/>
    <w:rsid w:val="00A21EAA"/>
    <w:rsid w:val="00A220DD"/>
    <w:rsid w:val="00A222A7"/>
    <w:rsid w:val="00A224FB"/>
    <w:rsid w:val="00A22B78"/>
    <w:rsid w:val="00A22CE0"/>
    <w:rsid w:val="00A23308"/>
    <w:rsid w:val="00A236F5"/>
    <w:rsid w:val="00A2377E"/>
    <w:rsid w:val="00A237BD"/>
    <w:rsid w:val="00A23C72"/>
    <w:rsid w:val="00A23C9A"/>
    <w:rsid w:val="00A23D3F"/>
    <w:rsid w:val="00A23F14"/>
    <w:rsid w:val="00A24183"/>
    <w:rsid w:val="00A24560"/>
    <w:rsid w:val="00A248C2"/>
    <w:rsid w:val="00A24C95"/>
    <w:rsid w:val="00A24CD4"/>
    <w:rsid w:val="00A24D52"/>
    <w:rsid w:val="00A25098"/>
    <w:rsid w:val="00A2599A"/>
    <w:rsid w:val="00A26094"/>
    <w:rsid w:val="00A267B2"/>
    <w:rsid w:val="00A26F69"/>
    <w:rsid w:val="00A2710E"/>
    <w:rsid w:val="00A276F7"/>
    <w:rsid w:val="00A301BF"/>
    <w:rsid w:val="00A302B2"/>
    <w:rsid w:val="00A30DB1"/>
    <w:rsid w:val="00A30DF0"/>
    <w:rsid w:val="00A31254"/>
    <w:rsid w:val="00A31483"/>
    <w:rsid w:val="00A314C5"/>
    <w:rsid w:val="00A31A46"/>
    <w:rsid w:val="00A31CAD"/>
    <w:rsid w:val="00A32CD1"/>
    <w:rsid w:val="00A33073"/>
    <w:rsid w:val="00A331B4"/>
    <w:rsid w:val="00A334CB"/>
    <w:rsid w:val="00A33789"/>
    <w:rsid w:val="00A337A1"/>
    <w:rsid w:val="00A33AFC"/>
    <w:rsid w:val="00A33B57"/>
    <w:rsid w:val="00A33C4C"/>
    <w:rsid w:val="00A33F39"/>
    <w:rsid w:val="00A340C9"/>
    <w:rsid w:val="00A3417F"/>
    <w:rsid w:val="00A34424"/>
    <w:rsid w:val="00A345DC"/>
    <w:rsid w:val="00A3484E"/>
    <w:rsid w:val="00A34BBF"/>
    <w:rsid w:val="00A3553C"/>
    <w:rsid w:val="00A356D3"/>
    <w:rsid w:val="00A35AA5"/>
    <w:rsid w:val="00A36ADA"/>
    <w:rsid w:val="00A372CA"/>
    <w:rsid w:val="00A3790A"/>
    <w:rsid w:val="00A37C4D"/>
    <w:rsid w:val="00A37DC8"/>
    <w:rsid w:val="00A37EE4"/>
    <w:rsid w:val="00A37EF3"/>
    <w:rsid w:val="00A37F93"/>
    <w:rsid w:val="00A40DBD"/>
    <w:rsid w:val="00A40ECF"/>
    <w:rsid w:val="00A41319"/>
    <w:rsid w:val="00A41438"/>
    <w:rsid w:val="00A4180D"/>
    <w:rsid w:val="00A4196F"/>
    <w:rsid w:val="00A41A07"/>
    <w:rsid w:val="00A41AC3"/>
    <w:rsid w:val="00A41BED"/>
    <w:rsid w:val="00A423C6"/>
    <w:rsid w:val="00A425E2"/>
    <w:rsid w:val="00A429F4"/>
    <w:rsid w:val="00A42ADE"/>
    <w:rsid w:val="00A42E54"/>
    <w:rsid w:val="00A438A5"/>
    <w:rsid w:val="00A438D8"/>
    <w:rsid w:val="00A439B6"/>
    <w:rsid w:val="00A43E6C"/>
    <w:rsid w:val="00A44632"/>
    <w:rsid w:val="00A4475B"/>
    <w:rsid w:val="00A44D9A"/>
    <w:rsid w:val="00A458F6"/>
    <w:rsid w:val="00A4633C"/>
    <w:rsid w:val="00A4648B"/>
    <w:rsid w:val="00A464C2"/>
    <w:rsid w:val="00A473F5"/>
    <w:rsid w:val="00A47448"/>
    <w:rsid w:val="00A4798D"/>
    <w:rsid w:val="00A47E90"/>
    <w:rsid w:val="00A47FFA"/>
    <w:rsid w:val="00A5010F"/>
    <w:rsid w:val="00A503CE"/>
    <w:rsid w:val="00A5043C"/>
    <w:rsid w:val="00A5051F"/>
    <w:rsid w:val="00A5055F"/>
    <w:rsid w:val="00A50696"/>
    <w:rsid w:val="00A507DB"/>
    <w:rsid w:val="00A5089B"/>
    <w:rsid w:val="00A50A17"/>
    <w:rsid w:val="00A50E2C"/>
    <w:rsid w:val="00A513F0"/>
    <w:rsid w:val="00A5152B"/>
    <w:rsid w:val="00A51747"/>
    <w:rsid w:val="00A5174C"/>
    <w:rsid w:val="00A51882"/>
    <w:rsid w:val="00A51F9D"/>
    <w:rsid w:val="00A525D5"/>
    <w:rsid w:val="00A52A31"/>
    <w:rsid w:val="00A52B44"/>
    <w:rsid w:val="00A52C46"/>
    <w:rsid w:val="00A52D2B"/>
    <w:rsid w:val="00A52F74"/>
    <w:rsid w:val="00A5310D"/>
    <w:rsid w:val="00A53DED"/>
    <w:rsid w:val="00A5416A"/>
    <w:rsid w:val="00A544A4"/>
    <w:rsid w:val="00A546F0"/>
    <w:rsid w:val="00A54A32"/>
    <w:rsid w:val="00A54A75"/>
    <w:rsid w:val="00A54AA7"/>
    <w:rsid w:val="00A54B86"/>
    <w:rsid w:val="00A54EDC"/>
    <w:rsid w:val="00A54F4F"/>
    <w:rsid w:val="00A5525B"/>
    <w:rsid w:val="00A55311"/>
    <w:rsid w:val="00A553B3"/>
    <w:rsid w:val="00A5555A"/>
    <w:rsid w:val="00A55603"/>
    <w:rsid w:val="00A557C0"/>
    <w:rsid w:val="00A55FB8"/>
    <w:rsid w:val="00A568C9"/>
    <w:rsid w:val="00A56B9F"/>
    <w:rsid w:val="00A56CFC"/>
    <w:rsid w:val="00A572EB"/>
    <w:rsid w:val="00A5782F"/>
    <w:rsid w:val="00A57992"/>
    <w:rsid w:val="00A57B98"/>
    <w:rsid w:val="00A57BA2"/>
    <w:rsid w:val="00A57D05"/>
    <w:rsid w:val="00A57F1D"/>
    <w:rsid w:val="00A6001D"/>
    <w:rsid w:val="00A602FA"/>
    <w:rsid w:val="00A607A2"/>
    <w:rsid w:val="00A60973"/>
    <w:rsid w:val="00A60C23"/>
    <w:rsid w:val="00A60C59"/>
    <w:rsid w:val="00A6129A"/>
    <w:rsid w:val="00A613DB"/>
    <w:rsid w:val="00A61754"/>
    <w:rsid w:val="00A61AD3"/>
    <w:rsid w:val="00A6233D"/>
    <w:rsid w:val="00A6243C"/>
    <w:rsid w:val="00A6260F"/>
    <w:rsid w:val="00A627A1"/>
    <w:rsid w:val="00A62C04"/>
    <w:rsid w:val="00A633BA"/>
    <w:rsid w:val="00A639F4"/>
    <w:rsid w:val="00A63C46"/>
    <w:rsid w:val="00A63D14"/>
    <w:rsid w:val="00A63EA9"/>
    <w:rsid w:val="00A6439F"/>
    <w:rsid w:val="00A6487A"/>
    <w:rsid w:val="00A6492B"/>
    <w:rsid w:val="00A64D25"/>
    <w:rsid w:val="00A65003"/>
    <w:rsid w:val="00A6509D"/>
    <w:rsid w:val="00A65864"/>
    <w:rsid w:val="00A65925"/>
    <w:rsid w:val="00A65FAE"/>
    <w:rsid w:val="00A66B5D"/>
    <w:rsid w:val="00A67660"/>
    <w:rsid w:val="00A678F4"/>
    <w:rsid w:val="00A679B9"/>
    <w:rsid w:val="00A67F0B"/>
    <w:rsid w:val="00A704D7"/>
    <w:rsid w:val="00A7189C"/>
    <w:rsid w:val="00A7195C"/>
    <w:rsid w:val="00A71D20"/>
    <w:rsid w:val="00A72177"/>
    <w:rsid w:val="00A7280E"/>
    <w:rsid w:val="00A72E13"/>
    <w:rsid w:val="00A73781"/>
    <w:rsid w:val="00A7481D"/>
    <w:rsid w:val="00A74B1C"/>
    <w:rsid w:val="00A74FB9"/>
    <w:rsid w:val="00A75130"/>
    <w:rsid w:val="00A7574E"/>
    <w:rsid w:val="00A759B1"/>
    <w:rsid w:val="00A75F33"/>
    <w:rsid w:val="00A7620B"/>
    <w:rsid w:val="00A7621F"/>
    <w:rsid w:val="00A7633D"/>
    <w:rsid w:val="00A76356"/>
    <w:rsid w:val="00A76ECD"/>
    <w:rsid w:val="00A77076"/>
    <w:rsid w:val="00A7751E"/>
    <w:rsid w:val="00A77CF6"/>
    <w:rsid w:val="00A77D98"/>
    <w:rsid w:val="00A77DDA"/>
    <w:rsid w:val="00A77FAD"/>
    <w:rsid w:val="00A8008E"/>
    <w:rsid w:val="00A8047C"/>
    <w:rsid w:val="00A80BB5"/>
    <w:rsid w:val="00A80D39"/>
    <w:rsid w:val="00A80DEF"/>
    <w:rsid w:val="00A80F58"/>
    <w:rsid w:val="00A812CD"/>
    <w:rsid w:val="00A812CF"/>
    <w:rsid w:val="00A8142A"/>
    <w:rsid w:val="00A817F6"/>
    <w:rsid w:val="00A81910"/>
    <w:rsid w:val="00A81A10"/>
    <w:rsid w:val="00A81A32"/>
    <w:rsid w:val="00A81B31"/>
    <w:rsid w:val="00A81E27"/>
    <w:rsid w:val="00A822E0"/>
    <w:rsid w:val="00A82A2E"/>
    <w:rsid w:val="00A82F0C"/>
    <w:rsid w:val="00A835BD"/>
    <w:rsid w:val="00A83B12"/>
    <w:rsid w:val="00A83D57"/>
    <w:rsid w:val="00A84039"/>
    <w:rsid w:val="00A843F6"/>
    <w:rsid w:val="00A84509"/>
    <w:rsid w:val="00A84522"/>
    <w:rsid w:val="00A847C6"/>
    <w:rsid w:val="00A8486A"/>
    <w:rsid w:val="00A852CD"/>
    <w:rsid w:val="00A85C17"/>
    <w:rsid w:val="00A86A36"/>
    <w:rsid w:val="00A86BB0"/>
    <w:rsid w:val="00A86D84"/>
    <w:rsid w:val="00A87048"/>
    <w:rsid w:val="00A87B11"/>
    <w:rsid w:val="00A9023D"/>
    <w:rsid w:val="00A90C99"/>
    <w:rsid w:val="00A90DB1"/>
    <w:rsid w:val="00A91171"/>
    <w:rsid w:val="00A9174A"/>
    <w:rsid w:val="00A91CC2"/>
    <w:rsid w:val="00A91DF7"/>
    <w:rsid w:val="00A91F23"/>
    <w:rsid w:val="00A9235D"/>
    <w:rsid w:val="00A92581"/>
    <w:rsid w:val="00A926E2"/>
    <w:rsid w:val="00A92757"/>
    <w:rsid w:val="00A92957"/>
    <w:rsid w:val="00A92995"/>
    <w:rsid w:val="00A92B19"/>
    <w:rsid w:val="00A92CD4"/>
    <w:rsid w:val="00A933D7"/>
    <w:rsid w:val="00A93B5B"/>
    <w:rsid w:val="00A93EC5"/>
    <w:rsid w:val="00A9444C"/>
    <w:rsid w:val="00A94A44"/>
    <w:rsid w:val="00A94AEC"/>
    <w:rsid w:val="00A94B0B"/>
    <w:rsid w:val="00A958C0"/>
    <w:rsid w:val="00A95EB8"/>
    <w:rsid w:val="00A96272"/>
    <w:rsid w:val="00A96291"/>
    <w:rsid w:val="00A962BE"/>
    <w:rsid w:val="00A963E0"/>
    <w:rsid w:val="00A96574"/>
    <w:rsid w:val="00A96EAF"/>
    <w:rsid w:val="00A97B15"/>
    <w:rsid w:val="00A97DBC"/>
    <w:rsid w:val="00AA012E"/>
    <w:rsid w:val="00AA0B54"/>
    <w:rsid w:val="00AA0FD5"/>
    <w:rsid w:val="00AA126A"/>
    <w:rsid w:val="00AA1341"/>
    <w:rsid w:val="00AA1BD5"/>
    <w:rsid w:val="00AA1D6B"/>
    <w:rsid w:val="00AA296E"/>
    <w:rsid w:val="00AA2B9B"/>
    <w:rsid w:val="00AA2CF3"/>
    <w:rsid w:val="00AA3287"/>
    <w:rsid w:val="00AA35BA"/>
    <w:rsid w:val="00AA3756"/>
    <w:rsid w:val="00AA376C"/>
    <w:rsid w:val="00AA37CA"/>
    <w:rsid w:val="00AA37F6"/>
    <w:rsid w:val="00AA393E"/>
    <w:rsid w:val="00AA3D5E"/>
    <w:rsid w:val="00AA3FBD"/>
    <w:rsid w:val="00AA42D5"/>
    <w:rsid w:val="00AA43FE"/>
    <w:rsid w:val="00AA469B"/>
    <w:rsid w:val="00AA46BD"/>
    <w:rsid w:val="00AA4AFA"/>
    <w:rsid w:val="00AA4CD3"/>
    <w:rsid w:val="00AA4DA1"/>
    <w:rsid w:val="00AA4EF5"/>
    <w:rsid w:val="00AA4F30"/>
    <w:rsid w:val="00AA4FE9"/>
    <w:rsid w:val="00AA518A"/>
    <w:rsid w:val="00AA5228"/>
    <w:rsid w:val="00AA572A"/>
    <w:rsid w:val="00AA59F8"/>
    <w:rsid w:val="00AA5CBA"/>
    <w:rsid w:val="00AA5CDF"/>
    <w:rsid w:val="00AA5D68"/>
    <w:rsid w:val="00AA686E"/>
    <w:rsid w:val="00AA6AFF"/>
    <w:rsid w:val="00AA74EC"/>
    <w:rsid w:val="00AA75EA"/>
    <w:rsid w:val="00AA7791"/>
    <w:rsid w:val="00AA7AD0"/>
    <w:rsid w:val="00AB027F"/>
    <w:rsid w:val="00AB02C1"/>
    <w:rsid w:val="00AB0925"/>
    <w:rsid w:val="00AB0DB9"/>
    <w:rsid w:val="00AB1512"/>
    <w:rsid w:val="00AB1620"/>
    <w:rsid w:val="00AB174E"/>
    <w:rsid w:val="00AB1A2C"/>
    <w:rsid w:val="00AB1A88"/>
    <w:rsid w:val="00AB1A94"/>
    <w:rsid w:val="00AB1B8A"/>
    <w:rsid w:val="00AB21C3"/>
    <w:rsid w:val="00AB2BB9"/>
    <w:rsid w:val="00AB2FAB"/>
    <w:rsid w:val="00AB3443"/>
    <w:rsid w:val="00AB351B"/>
    <w:rsid w:val="00AB35ED"/>
    <w:rsid w:val="00AB38A5"/>
    <w:rsid w:val="00AB4134"/>
    <w:rsid w:val="00AB4296"/>
    <w:rsid w:val="00AB46CF"/>
    <w:rsid w:val="00AB46ED"/>
    <w:rsid w:val="00AB4859"/>
    <w:rsid w:val="00AB5190"/>
    <w:rsid w:val="00AB51B2"/>
    <w:rsid w:val="00AB5514"/>
    <w:rsid w:val="00AB5C14"/>
    <w:rsid w:val="00AB5CC6"/>
    <w:rsid w:val="00AB6299"/>
    <w:rsid w:val="00AB6618"/>
    <w:rsid w:val="00AB6783"/>
    <w:rsid w:val="00AB6A89"/>
    <w:rsid w:val="00AB7252"/>
    <w:rsid w:val="00AB7784"/>
    <w:rsid w:val="00AB78D4"/>
    <w:rsid w:val="00AB7B75"/>
    <w:rsid w:val="00AB7D69"/>
    <w:rsid w:val="00AC029D"/>
    <w:rsid w:val="00AC076B"/>
    <w:rsid w:val="00AC0892"/>
    <w:rsid w:val="00AC09B6"/>
    <w:rsid w:val="00AC0F77"/>
    <w:rsid w:val="00AC18C9"/>
    <w:rsid w:val="00AC1A97"/>
    <w:rsid w:val="00AC1AB1"/>
    <w:rsid w:val="00AC1CBE"/>
    <w:rsid w:val="00AC1D3A"/>
    <w:rsid w:val="00AC1E1C"/>
    <w:rsid w:val="00AC1EE7"/>
    <w:rsid w:val="00AC2040"/>
    <w:rsid w:val="00AC24CB"/>
    <w:rsid w:val="00AC2932"/>
    <w:rsid w:val="00AC29C4"/>
    <w:rsid w:val="00AC2B82"/>
    <w:rsid w:val="00AC2BB8"/>
    <w:rsid w:val="00AC2E19"/>
    <w:rsid w:val="00AC333F"/>
    <w:rsid w:val="00AC34B3"/>
    <w:rsid w:val="00AC369D"/>
    <w:rsid w:val="00AC36D7"/>
    <w:rsid w:val="00AC3830"/>
    <w:rsid w:val="00AC3AFA"/>
    <w:rsid w:val="00AC3D73"/>
    <w:rsid w:val="00AC3EFA"/>
    <w:rsid w:val="00AC425E"/>
    <w:rsid w:val="00AC4538"/>
    <w:rsid w:val="00AC4914"/>
    <w:rsid w:val="00AC4CA5"/>
    <w:rsid w:val="00AC503E"/>
    <w:rsid w:val="00AC531E"/>
    <w:rsid w:val="00AC56F1"/>
    <w:rsid w:val="00AC5821"/>
    <w:rsid w:val="00AC585C"/>
    <w:rsid w:val="00AC5945"/>
    <w:rsid w:val="00AC5AA9"/>
    <w:rsid w:val="00AC7A8E"/>
    <w:rsid w:val="00AC7DDF"/>
    <w:rsid w:val="00AD0448"/>
    <w:rsid w:val="00AD1100"/>
    <w:rsid w:val="00AD154A"/>
    <w:rsid w:val="00AD1925"/>
    <w:rsid w:val="00AD2501"/>
    <w:rsid w:val="00AD2693"/>
    <w:rsid w:val="00AD2780"/>
    <w:rsid w:val="00AD28D3"/>
    <w:rsid w:val="00AD2996"/>
    <w:rsid w:val="00AD32E8"/>
    <w:rsid w:val="00AD3703"/>
    <w:rsid w:val="00AD3833"/>
    <w:rsid w:val="00AD3F02"/>
    <w:rsid w:val="00AD42DB"/>
    <w:rsid w:val="00AD45CD"/>
    <w:rsid w:val="00AD4A40"/>
    <w:rsid w:val="00AD50D0"/>
    <w:rsid w:val="00AD5287"/>
    <w:rsid w:val="00AD5688"/>
    <w:rsid w:val="00AD57E7"/>
    <w:rsid w:val="00AD5830"/>
    <w:rsid w:val="00AD5890"/>
    <w:rsid w:val="00AD5FF1"/>
    <w:rsid w:val="00AD6096"/>
    <w:rsid w:val="00AD6EC7"/>
    <w:rsid w:val="00AD7610"/>
    <w:rsid w:val="00AD7B56"/>
    <w:rsid w:val="00AD7CA3"/>
    <w:rsid w:val="00AD7FC3"/>
    <w:rsid w:val="00AE00AF"/>
    <w:rsid w:val="00AE014A"/>
    <w:rsid w:val="00AE01FA"/>
    <w:rsid w:val="00AE067D"/>
    <w:rsid w:val="00AE0D64"/>
    <w:rsid w:val="00AE0FFD"/>
    <w:rsid w:val="00AE188D"/>
    <w:rsid w:val="00AE1BF1"/>
    <w:rsid w:val="00AE1E49"/>
    <w:rsid w:val="00AE266E"/>
    <w:rsid w:val="00AE271A"/>
    <w:rsid w:val="00AE2768"/>
    <w:rsid w:val="00AE28B9"/>
    <w:rsid w:val="00AE2D8F"/>
    <w:rsid w:val="00AE30BB"/>
    <w:rsid w:val="00AE3483"/>
    <w:rsid w:val="00AE3744"/>
    <w:rsid w:val="00AE412D"/>
    <w:rsid w:val="00AE4261"/>
    <w:rsid w:val="00AE4562"/>
    <w:rsid w:val="00AE4852"/>
    <w:rsid w:val="00AE5586"/>
    <w:rsid w:val="00AE582F"/>
    <w:rsid w:val="00AE5BBD"/>
    <w:rsid w:val="00AE6CF3"/>
    <w:rsid w:val="00AE6E4C"/>
    <w:rsid w:val="00AE6E76"/>
    <w:rsid w:val="00AE73A9"/>
    <w:rsid w:val="00AE74CB"/>
    <w:rsid w:val="00AE777E"/>
    <w:rsid w:val="00AE77CB"/>
    <w:rsid w:val="00AF00AB"/>
    <w:rsid w:val="00AF0359"/>
    <w:rsid w:val="00AF0691"/>
    <w:rsid w:val="00AF0E6D"/>
    <w:rsid w:val="00AF1181"/>
    <w:rsid w:val="00AF1223"/>
    <w:rsid w:val="00AF1F20"/>
    <w:rsid w:val="00AF25B8"/>
    <w:rsid w:val="00AF25CF"/>
    <w:rsid w:val="00AF2813"/>
    <w:rsid w:val="00AF294F"/>
    <w:rsid w:val="00AF2F79"/>
    <w:rsid w:val="00AF3535"/>
    <w:rsid w:val="00AF360A"/>
    <w:rsid w:val="00AF3A76"/>
    <w:rsid w:val="00AF3EE1"/>
    <w:rsid w:val="00AF4653"/>
    <w:rsid w:val="00AF4677"/>
    <w:rsid w:val="00AF4739"/>
    <w:rsid w:val="00AF4F23"/>
    <w:rsid w:val="00AF5243"/>
    <w:rsid w:val="00AF5288"/>
    <w:rsid w:val="00AF53E0"/>
    <w:rsid w:val="00AF5FB5"/>
    <w:rsid w:val="00AF6A26"/>
    <w:rsid w:val="00AF6F2A"/>
    <w:rsid w:val="00AF71F2"/>
    <w:rsid w:val="00AF78AD"/>
    <w:rsid w:val="00AF7DB7"/>
    <w:rsid w:val="00AF7FF3"/>
    <w:rsid w:val="00B00148"/>
    <w:rsid w:val="00B0067C"/>
    <w:rsid w:val="00B00ED9"/>
    <w:rsid w:val="00B01C28"/>
    <w:rsid w:val="00B01C72"/>
    <w:rsid w:val="00B01C9F"/>
    <w:rsid w:val="00B027C0"/>
    <w:rsid w:val="00B033ED"/>
    <w:rsid w:val="00B0359B"/>
    <w:rsid w:val="00B03637"/>
    <w:rsid w:val="00B03965"/>
    <w:rsid w:val="00B03B79"/>
    <w:rsid w:val="00B03BA2"/>
    <w:rsid w:val="00B03BBF"/>
    <w:rsid w:val="00B04552"/>
    <w:rsid w:val="00B04559"/>
    <w:rsid w:val="00B04820"/>
    <w:rsid w:val="00B0486F"/>
    <w:rsid w:val="00B04921"/>
    <w:rsid w:val="00B04ADA"/>
    <w:rsid w:val="00B054F9"/>
    <w:rsid w:val="00B0558F"/>
    <w:rsid w:val="00B0584E"/>
    <w:rsid w:val="00B05C9A"/>
    <w:rsid w:val="00B05DB3"/>
    <w:rsid w:val="00B05E96"/>
    <w:rsid w:val="00B05EC9"/>
    <w:rsid w:val="00B05FC5"/>
    <w:rsid w:val="00B065DC"/>
    <w:rsid w:val="00B0675E"/>
    <w:rsid w:val="00B06859"/>
    <w:rsid w:val="00B0692B"/>
    <w:rsid w:val="00B06B00"/>
    <w:rsid w:val="00B06B55"/>
    <w:rsid w:val="00B06C13"/>
    <w:rsid w:val="00B07057"/>
    <w:rsid w:val="00B0715F"/>
    <w:rsid w:val="00B07484"/>
    <w:rsid w:val="00B07939"/>
    <w:rsid w:val="00B1005B"/>
    <w:rsid w:val="00B10A84"/>
    <w:rsid w:val="00B10D02"/>
    <w:rsid w:val="00B1171A"/>
    <w:rsid w:val="00B11750"/>
    <w:rsid w:val="00B119C7"/>
    <w:rsid w:val="00B11A00"/>
    <w:rsid w:val="00B11D57"/>
    <w:rsid w:val="00B11D82"/>
    <w:rsid w:val="00B11DB9"/>
    <w:rsid w:val="00B12A37"/>
    <w:rsid w:val="00B12C8C"/>
    <w:rsid w:val="00B12CBA"/>
    <w:rsid w:val="00B130CB"/>
    <w:rsid w:val="00B1314F"/>
    <w:rsid w:val="00B13425"/>
    <w:rsid w:val="00B13498"/>
    <w:rsid w:val="00B13FEA"/>
    <w:rsid w:val="00B14451"/>
    <w:rsid w:val="00B14B69"/>
    <w:rsid w:val="00B14E61"/>
    <w:rsid w:val="00B150C0"/>
    <w:rsid w:val="00B151A3"/>
    <w:rsid w:val="00B15395"/>
    <w:rsid w:val="00B15783"/>
    <w:rsid w:val="00B1595E"/>
    <w:rsid w:val="00B15BEB"/>
    <w:rsid w:val="00B1617B"/>
    <w:rsid w:val="00B1667B"/>
    <w:rsid w:val="00B1684E"/>
    <w:rsid w:val="00B16BB9"/>
    <w:rsid w:val="00B16E74"/>
    <w:rsid w:val="00B1714A"/>
    <w:rsid w:val="00B1739F"/>
    <w:rsid w:val="00B17676"/>
    <w:rsid w:val="00B17758"/>
    <w:rsid w:val="00B17AC1"/>
    <w:rsid w:val="00B17C8F"/>
    <w:rsid w:val="00B17DED"/>
    <w:rsid w:val="00B17E78"/>
    <w:rsid w:val="00B17F27"/>
    <w:rsid w:val="00B2006F"/>
    <w:rsid w:val="00B200E6"/>
    <w:rsid w:val="00B201E2"/>
    <w:rsid w:val="00B20583"/>
    <w:rsid w:val="00B207D7"/>
    <w:rsid w:val="00B208CE"/>
    <w:rsid w:val="00B21200"/>
    <w:rsid w:val="00B214C6"/>
    <w:rsid w:val="00B21AC9"/>
    <w:rsid w:val="00B21CFA"/>
    <w:rsid w:val="00B21F01"/>
    <w:rsid w:val="00B22353"/>
    <w:rsid w:val="00B2276E"/>
    <w:rsid w:val="00B2291E"/>
    <w:rsid w:val="00B22963"/>
    <w:rsid w:val="00B22E6C"/>
    <w:rsid w:val="00B2369F"/>
    <w:rsid w:val="00B2370F"/>
    <w:rsid w:val="00B23E10"/>
    <w:rsid w:val="00B23EB5"/>
    <w:rsid w:val="00B240C2"/>
    <w:rsid w:val="00B2410D"/>
    <w:rsid w:val="00B24122"/>
    <w:rsid w:val="00B242C1"/>
    <w:rsid w:val="00B244BF"/>
    <w:rsid w:val="00B24778"/>
    <w:rsid w:val="00B2481F"/>
    <w:rsid w:val="00B2490F"/>
    <w:rsid w:val="00B24959"/>
    <w:rsid w:val="00B24A0E"/>
    <w:rsid w:val="00B24AB7"/>
    <w:rsid w:val="00B24D19"/>
    <w:rsid w:val="00B24E4A"/>
    <w:rsid w:val="00B25963"/>
    <w:rsid w:val="00B25F08"/>
    <w:rsid w:val="00B26397"/>
    <w:rsid w:val="00B265A3"/>
    <w:rsid w:val="00B265CA"/>
    <w:rsid w:val="00B26B70"/>
    <w:rsid w:val="00B27403"/>
    <w:rsid w:val="00B27B40"/>
    <w:rsid w:val="00B27B47"/>
    <w:rsid w:val="00B27F4F"/>
    <w:rsid w:val="00B300B0"/>
    <w:rsid w:val="00B30B20"/>
    <w:rsid w:val="00B30C5B"/>
    <w:rsid w:val="00B31071"/>
    <w:rsid w:val="00B318AA"/>
    <w:rsid w:val="00B3205D"/>
    <w:rsid w:val="00B322AE"/>
    <w:rsid w:val="00B32334"/>
    <w:rsid w:val="00B324DB"/>
    <w:rsid w:val="00B32CEE"/>
    <w:rsid w:val="00B33151"/>
    <w:rsid w:val="00B33769"/>
    <w:rsid w:val="00B33AEF"/>
    <w:rsid w:val="00B33C55"/>
    <w:rsid w:val="00B3420A"/>
    <w:rsid w:val="00B344B6"/>
    <w:rsid w:val="00B348C2"/>
    <w:rsid w:val="00B34AF9"/>
    <w:rsid w:val="00B34DD4"/>
    <w:rsid w:val="00B3522A"/>
    <w:rsid w:val="00B35325"/>
    <w:rsid w:val="00B35963"/>
    <w:rsid w:val="00B35AB8"/>
    <w:rsid w:val="00B35F30"/>
    <w:rsid w:val="00B36267"/>
    <w:rsid w:val="00B363AA"/>
    <w:rsid w:val="00B36800"/>
    <w:rsid w:val="00B36894"/>
    <w:rsid w:val="00B36983"/>
    <w:rsid w:val="00B36A14"/>
    <w:rsid w:val="00B36AF2"/>
    <w:rsid w:val="00B36D2C"/>
    <w:rsid w:val="00B37144"/>
    <w:rsid w:val="00B3728C"/>
    <w:rsid w:val="00B37504"/>
    <w:rsid w:val="00B376A0"/>
    <w:rsid w:val="00B37BE7"/>
    <w:rsid w:val="00B37C40"/>
    <w:rsid w:val="00B37CD7"/>
    <w:rsid w:val="00B37EF4"/>
    <w:rsid w:val="00B37F56"/>
    <w:rsid w:val="00B37FEA"/>
    <w:rsid w:val="00B40185"/>
    <w:rsid w:val="00B40458"/>
    <w:rsid w:val="00B40635"/>
    <w:rsid w:val="00B406E3"/>
    <w:rsid w:val="00B408D5"/>
    <w:rsid w:val="00B40B23"/>
    <w:rsid w:val="00B41609"/>
    <w:rsid w:val="00B41F7D"/>
    <w:rsid w:val="00B42987"/>
    <w:rsid w:val="00B42A1C"/>
    <w:rsid w:val="00B42D7D"/>
    <w:rsid w:val="00B430AF"/>
    <w:rsid w:val="00B4329D"/>
    <w:rsid w:val="00B43B06"/>
    <w:rsid w:val="00B43B56"/>
    <w:rsid w:val="00B443E4"/>
    <w:rsid w:val="00B4447A"/>
    <w:rsid w:val="00B445B7"/>
    <w:rsid w:val="00B45572"/>
    <w:rsid w:val="00B455DE"/>
    <w:rsid w:val="00B457D8"/>
    <w:rsid w:val="00B45DB3"/>
    <w:rsid w:val="00B460E6"/>
    <w:rsid w:val="00B461F2"/>
    <w:rsid w:val="00B46A5C"/>
    <w:rsid w:val="00B46CD1"/>
    <w:rsid w:val="00B47310"/>
    <w:rsid w:val="00B47D98"/>
    <w:rsid w:val="00B5054E"/>
    <w:rsid w:val="00B50600"/>
    <w:rsid w:val="00B50613"/>
    <w:rsid w:val="00B509E8"/>
    <w:rsid w:val="00B50FCC"/>
    <w:rsid w:val="00B514E1"/>
    <w:rsid w:val="00B515FD"/>
    <w:rsid w:val="00B51955"/>
    <w:rsid w:val="00B51E62"/>
    <w:rsid w:val="00B520E0"/>
    <w:rsid w:val="00B521FD"/>
    <w:rsid w:val="00B5230F"/>
    <w:rsid w:val="00B52639"/>
    <w:rsid w:val="00B5273E"/>
    <w:rsid w:val="00B52987"/>
    <w:rsid w:val="00B52A7E"/>
    <w:rsid w:val="00B52C03"/>
    <w:rsid w:val="00B52D2C"/>
    <w:rsid w:val="00B53161"/>
    <w:rsid w:val="00B5320A"/>
    <w:rsid w:val="00B53654"/>
    <w:rsid w:val="00B538D7"/>
    <w:rsid w:val="00B539F1"/>
    <w:rsid w:val="00B53A53"/>
    <w:rsid w:val="00B53BDE"/>
    <w:rsid w:val="00B53DE5"/>
    <w:rsid w:val="00B53E9D"/>
    <w:rsid w:val="00B54072"/>
    <w:rsid w:val="00B543A7"/>
    <w:rsid w:val="00B5441A"/>
    <w:rsid w:val="00B5484D"/>
    <w:rsid w:val="00B54E60"/>
    <w:rsid w:val="00B54E8B"/>
    <w:rsid w:val="00B54EBE"/>
    <w:rsid w:val="00B55140"/>
    <w:rsid w:val="00B552E6"/>
    <w:rsid w:val="00B55471"/>
    <w:rsid w:val="00B554C4"/>
    <w:rsid w:val="00B55D93"/>
    <w:rsid w:val="00B56327"/>
    <w:rsid w:val="00B5632B"/>
    <w:rsid w:val="00B563EA"/>
    <w:rsid w:val="00B5640C"/>
    <w:rsid w:val="00B56441"/>
    <w:rsid w:val="00B56490"/>
    <w:rsid w:val="00B567B8"/>
    <w:rsid w:val="00B5692A"/>
    <w:rsid w:val="00B56B4A"/>
    <w:rsid w:val="00B56CDF"/>
    <w:rsid w:val="00B575B1"/>
    <w:rsid w:val="00B5771C"/>
    <w:rsid w:val="00B57DA0"/>
    <w:rsid w:val="00B601A4"/>
    <w:rsid w:val="00B60318"/>
    <w:rsid w:val="00B60505"/>
    <w:rsid w:val="00B60E0F"/>
    <w:rsid w:val="00B60E51"/>
    <w:rsid w:val="00B61020"/>
    <w:rsid w:val="00B610C5"/>
    <w:rsid w:val="00B6138F"/>
    <w:rsid w:val="00B613A1"/>
    <w:rsid w:val="00B61507"/>
    <w:rsid w:val="00B6168D"/>
    <w:rsid w:val="00B619AF"/>
    <w:rsid w:val="00B61A6F"/>
    <w:rsid w:val="00B621A0"/>
    <w:rsid w:val="00B621B8"/>
    <w:rsid w:val="00B62405"/>
    <w:rsid w:val="00B62A67"/>
    <w:rsid w:val="00B62EDB"/>
    <w:rsid w:val="00B630A2"/>
    <w:rsid w:val="00B63151"/>
    <w:rsid w:val="00B63373"/>
    <w:rsid w:val="00B6382E"/>
    <w:rsid w:val="00B63A54"/>
    <w:rsid w:val="00B63DCF"/>
    <w:rsid w:val="00B641B2"/>
    <w:rsid w:val="00B646B5"/>
    <w:rsid w:val="00B651FC"/>
    <w:rsid w:val="00B6556D"/>
    <w:rsid w:val="00B65F74"/>
    <w:rsid w:val="00B66159"/>
    <w:rsid w:val="00B66941"/>
    <w:rsid w:val="00B6733D"/>
    <w:rsid w:val="00B6787B"/>
    <w:rsid w:val="00B67F1C"/>
    <w:rsid w:val="00B70171"/>
    <w:rsid w:val="00B70207"/>
    <w:rsid w:val="00B703C0"/>
    <w:rsid w:val="00B70DCB"/>
    <w:rsid w:val="00B71B8B"/>
    <w:rsid w:val="00B71CC7"/>
    <w:rsid w:val="00B71D4B"/>
    <w:rsid w:val="00B71D97"/>
    <w:rsid w:val="00B725B8"/>
    <w:rsid w:val="00B7293C"/>
    <w:rsid w:val="00B72BAB"/>
    <w:rsid w:val="00B730E4"/>
    <w:rsid w:val="00B7359F"/>
    <w:rsid w:val="00B73794"/>
    <w:rsid w:val="00B746F9"/>
    <w:rsid w:val="00B749F0"/>
    <w:rsid w:val="00B74EA2"/>
    <w:rsid w:val="00B74F4F"/>
    <w:rsid w:val="00B763F6"/>
    <w:rsid w:val="00B76444"/>
    <w:rsid w:val="00B7674A"/>
    <w:rsid w:val="00B767E7"/>
    <w:rsid w:val="00B76970"/>
    <w:rsid w:val="00B76F8E"/>
    <w:rsid w:val="00B7739A"/>
    <w:rsid w:val="00B7762B"/>
    <w:rsid w:val="00B776BC"/>
    <w:rsid w:val="00B777F6"/>
    <w:rsid w:val="00B77B91"/>
    <w:rsid w:val="00B77D18"/>
    <w:rsid w:val="00B8024F"/>
    <w:rsid w:val="00B8029C"/>
    <w:rsid w:val="00B80505"/>
    <w:rsid w:val="00B80716"/>
    <w:rsid w:val="00B80DDE"/>
    <w:rsid w:val="00B80FFA"/>
    <w:rsid w:val="00B81056"/>
    <w:rsid w:val="00B81231"/>
    <w:rsid w:val="00B816BD"/>
    <w:rsid w:val="00B82077"/>
    <w:rsid w:val="00B82282"/>
    <w:rsid w:val="00B826A7"/>
    <w:rsid w:val="00B8292D"/>
    <w:rsid w:val="00B8313A"/>
    <w:rsid w:val="00B8335C"/>
    <w:rsid w:val="00B83810"/>
    <w:rsid w:val="00B83C0C"/>
    <w:rsid w:val="00B83CD9"/>
    <w:rsid w:val="00B842ED"/>
    <w:rsid w:val="00B84404"/>
    <w:rsid w:val="00B84557"/>
    <w:rsid w:val="00B84842"/>
    <w:rsid w:val="00B84AB3"/>
    <w:rsid w:val="00B853A0"/>
    <w:rsid w:val="00B85734"/>
    <w:rsid w:val="00B857EE"/>
    <w:rsid w:val="00B85B4B"/>
    <w:rsid w:val="00B86720"/>
    <w:rsid w:val="00B86A0D"/>
    <w:rsid w:val="00B86A27"/>
    <w:rsid w:val="00B87079"/>
    <w:rsid w:val="00B872EA"/>
    <w:rsid w:val="00B8765B"/>
    <w:rsid w:val="00B87856"/>
    <w:rsid w:val="00B87B36"/>
    <w:rsid w:val="00B87D7A"/>
    <w:rsid w:val="00B9032C"/>
    <w:rsid w:val="00B9060C"/>
    <w:rsid w:val="00B9070C"/>
    <w:rsid w:val="00B90928"/>
    <w:rsid w:val="00B90944"/>
    <w:rsid w:val="00B90F14"/>
    <w:rsid w:val="00B91687"/>
    <w:rsid w:val="00B91B05"/>
    <w:rsid w:val="00B921F2"/>
    <w:rsid w:val="00B929EA"/>
    <w:rsid w:val="00B931A5"/>
    <w:rsid w:val="00B932A7"/>
    <w:rsid w:val="00B933DA"/>
    <w:rsid w:val="00B93503"/>
    <w:rsid w:val="00B93545"/>
    <w:rsid w:val="00B937E2"/>
    <w:rsid w:val="00B93952"/>
    <w:rsid w:val="00B93983"/>
    <w:rsid w:val="00B93E09"/>
    <w:rsid w:val="00B941DF"/>
    <w:rsid w:val="00B943D6"/>
    <w:rsid w:val="00B94403"/>
    <w:rsid w:val="00B945E6"/>
    <w:rsid w:val="00B94FC5"/>
    <w:rsid w:val="00B9571F"/>
    <w:rsid w:val="00B95732"/>
    <w:rsid w:val="00B957C4"/>
    <w:rsid w:val="00B958F2"/>
    <w:rsid w:val="00B95AC1"/>
    <w:rsid w:val="00B95E65"/>
    <w:rsid w:val="00B9615D"/>
    <w:rsid w:val="00B96218"/>
    <w:rsid w:val="00B96371"/>
    <w:rsid w:val="00B964F6"/>
    <w:rsid w:val="00B965D6"/>
    <w:rsid w:val="00B965E9"/>
    <w:rsid w:val="00B96750"/>
    <w:rsid w:val="00B96908"/>
    <w:rsid w:val="00B96B30"/>
    <w:rsid w:val="00B96DC7"/>
    <w:rsid w:val="00B97038"/>
    <w:rsid w:val="00B970C8"/>
    <w:rsid w:val="00B97208"/>
    <w:rsid w:val="00B977FE"/>
    <w:rsid w:val="00BA0374"/>
    <w:rsid w:val="00BA0517"/>
    <w:rsid w:val="00BA0D60"/>
    <w:rsid w:val="00BA152B"/>
    <w:rsid w:val="00BA18EC"/>
    <w:rsid w:val="00BA244D"/>
    <w:rsid w:val="00BA26A2"/>
    <w:rsid w:val="00BA28C5"/>
    <w:rsid w:val="00BA2916"/>
    <w:rsid w:val="00BA2E17"/>
    <w:rsid w:val="00BA31E8"/>
    <w:rsid w:val="00BA392A"/>
    <w:rsid w:val="00BA3CB6"/>
    <w:rsid w:val="00BA3CFE"/>
    <w:rsid w:val="00BA4258"/>
    <w:rsid w:val="00BA55E0"/>
    <w:rsid w:val="00BA5AF0"/>
    <w:rsid w:val="00BA5C27"/>
    <w:rsid w:val="00BA5F1C"/>
    <w:rsid w:val="00BA6151"/>
    <w:rsid w:val="00BA6446"/>
    <w:rsid w:val="00BA65D1"/>
    <w:rsid w:val="00BA6637"/>
    <w:rsid w:val="00BA6BD4"/>
    <w:rsid w:val="00BA6C7A"/>
    <w:rsid w:val="00BA6D8C"/>
    <w:rsid w:val="00BA75A3"/>
    <w:rsid w:val="00BA7A63"/>
    <w:rsid w:val="00BA7C0D"/>
    <w:rsid w:val="00BA7F6A"/>
    <w:rsid w:val="00BB0093"/>
    <w:rsid w:val="00BB0311"/>
    <w:rsid w:val="00BB041B"/>
    <w:rsid w:val="00BB07D7"/>
    <w:rsid w:val="00BB17D1"/>
    <w:rsid w:val="00BB18D0"/>
    <w:rsid w:val="00BB1AAC"/>
    <w:rsid w:val="00BB1B26"/>
    <w:rsid w:val="00BB2014"/>
    <w:rsid w:val="00BB20C8"/>
    <w:rsid w:val="00BB2B59"/>
    <w:rsid w:val="00BB2D0B"/>
    <w:rsid w:val="00BB321A"/>
    <w:rsid w:val="00BB3752"/>
    <w:rsid w:val="00BB3991"/>
    <w:rsid w:val="00BB3BCF"/>
    <w:rsid w:val="00BB423F"/>
    <w:rsid w:val="00BB43CA"/>
    <w:rsid w:val="00BB46EC"/>
    <w:rsid w:val="00BB4A64"/>
    <w:rsid w:val="00BB4D0A"/>
    <w:rsid w:val="00BB4F98"/>
    <w:rsid w:val="00BB53F6"/>
    <w:rsid w:val="00BB550D"/>
    <w:rsid w:val="00BB55CF"/>
    <w:rsid w:val="00BB588A"/>
    <w:rsid w:val="00BB5D6B"/>
    <w:rsid w:val="00BB6448"/>
    <w:rsid w:val="00BB6584"/>
    <w:rsid w:val="00BB6624"/>
    <w:rsid w:val="00BB6688"/>
    <w:rsid w:val="00BB6967"/>
    <w:rsid w:val="00BB6A01"/>
    <w:rsid w:val="00BB6F49"/>
    <w:rsid w:val="00BB728B"/>
    <w:rsid w:val="00BB728F"/>
    <w:rsid w:val="00BB73B7"/>
    <w:rsid w:val="00BB7A38"/>
    <w:rsid w:val="00BB7DDE"/>
    <w:rsid w:val="00BC03A3"/>
    <w:rsid w:val="00BC0557"/>
    <w:rsid w:val="00BC0841"/>
    <w:rsid w:val="00BC0B78"/>
    <w:rsid w:val="00BC0BAB"/>
    <w:rsid w:val="00BC0C79"/>
    <w:rsid w:val="00BC0D5E"/>
    <w:rsid w:val="00BC1549"/>
    <w:rsid w:val="00BC1F89"/>
    <w:rsid w:val="00BC200B"/>
    <w:rsid w:val="00BC26D4"/>
    <w:rsid w:val="00BC2796"/>
    <w:rsid w:val="00BC29DF"/>
    <w:rsid w:val="00BC2EBB"/>
    <w:rsid w:val="00BC2EF3"/>
    <w:rsid w:val="00BC33DB"/>
    <w:rsid w:val="00BC35A6"/>
    <w:rsid w:val="00BC36BB"/>
    <w:rsid w:val="00BC38DC"/>
    <w:rsid w:val="00BC3BE9"/>
    <w:rsid w:val="00BC43C3"/>
    <w:rsid w:val="00BC456A"/>
    <w:rsid w:val="00BC4733"/>
    <w:rsid w:val="00BC47C9"/>
    <w:rsid w:val="00BC5207"/>
    <w:rsid w:val="00BC520F"/>
    <w:rsid w:val="00BC5696"/>
    <w:rsid w:val="00BC57BC"/>
    <w:rsid w:val="00BC5AE4"/>
    <w:rsid w:val="00BC5C9B"/>
    <w:rsid w:val="00BC6C5D"/>
    <w:rsid w:val="00BC6D64"/>
    <w:rsid w:val="00BC702D"/>
    <w:rsid w:val="00BC7134"/>
    <w:rsid w:val="00BC7F60"/>
    <w:rsid w:val="00BD00EC"/>
    <w:rsid w:val="00BD054E"/>
    <w:rsid w:val="00BD07D0"/>
    <w:rsid w:val="00BD0E4B"/>
    <w:rsid w:val="00BD1061"/>
    <w:rsid w:val="00BD116A"/>
    <w:rsid w:val="00BD183E"/>
    <w:rsid w:val="00BD1A47"/>
    <w:rsid w:val="00BD2611"/>
    <w:rsid w:val="00BD2D5F"/>
    <w:rsid w:val="00BD305D"/>
    <w:rsid w:val="00BD377F"/>
    <w:rsid w:val="00BD3B58"/>
    <w:rsid w:val="00BD405D"/>
    <w:rsid w:val="00BD40EC"/>
    <w:rsid w:val="00BD44D3"/>
    <w:rsid w:val="00BD496D"/>
    <w:rsid w:val="00BD4AD9"/>
    <w:rsid w:val="00BD4B41"/>
    <w:rsid w:val="00BD5650"/>
    <w:rsid w:val="00BD5A0A"/>
    <w:rsid w:val="00BD5E37"/>
    <w:rsid w:val="00BD5EF4"/>
    <w:rsid w:val="00BD61EE"/>
    <w:rsid w:val="00BD62E3"/>
    <w:rsid w:val="00BD6B36"/>
    <w:rsid w:val="00BD6EAA"/>
    <w:rsid w:val="00BD7A02"/>
    <w:rsid w:val="00BD7CA9"/>
    <w:rsid w:val="00BD7DF0"/>
    <w:rsid w:val="00BE05F6"/>
    <w:rsid w:val="00BE06A3"/>
    <w:rsid w:val="00BE0C80"/>
    <w:rsid w:val="00BE0E77"/>
    <w:rsid w:val="00BE100C"/>
    <w:rsid w:val="00BE1132"/>
    <w:rsid w:val="00BE14D6"/>
    <w:rsid w:val="00BE1C00"/>
    <w:rsid w:val="00BE21E7"/>
    <w:rsid w:val="00BE285C"/>
    <w:rsid w:val="00BE2CE3"/>
    <w:rsid w:val="00BE2F7E"/>
    <w:rsid w:val="00BE31BB"/>
    <w:rsid w:val="00BE31E4"/>
    <w:rsid w:val="00BE3547"/>
    <w:rsid w:val="00BE3AFA"/>
    <w:rsid w:val="00BE3CCB"/>
    <w:rsid w:val="00BE3F1B"/>
    <w:rsid w:val="00BE4291"/>
    <w:rsid w:val="00BE44D9"/>
    <w:rsid w:val="00BE4BC5"/>
    <w:rsid w:val="00BE4D51"/>
    <w:rsid w:val="00BE580C"/>
    <w:rsid w:val="00BE6128"/>
    <w:rsid w:val="00BE62D4"/>
    <w:rsid w:val="00BE63FB"/>
    <w:rsid w:val="00BE66E6"/>
    <w:rsid w:val="00BE7005"/>
    <w:rsid w:val="00BE740A"/>
    <w:rsid w:val="00BE74A9"/>
    <w:rsid w:val="00BE7E74"/>
    <w:rsid w:val="00BE7EDB"/>
    <w:rsid w:val="00BF0899"/>
    <w:rsid w:val="00BF0C92"/>
    <w:rsid w:val="00BF0D70"/>
    <w:rsid w:val="00BF0E57"/>
    <w:rsid w:val="00BF13B5"/>
    <w:rsid w:val="00BF14D4"/>
    <w:rsid w:val="00BF21CA"/>
    <w:rsid w:val="00BF223B"/>
    <w:rsid w:val="00BF268D"/>
    <w:rsid w:val="00BF2A42"/>
    <w:rsid w:val="00BF2AB3"/>
    <w:rsid w:val="00BF2EA0"/>
    <w:rsid w:val="00BF2F65"/>
    <w:rsid w:val="00BF3711"/>
    <w:rsid w:val="00BF3DCE"/>
    <w:rsid w:val="00BF43C8"/>
    <w:rsid w:val="00BF4479"/>
    <w:rsid w:val="00BF46C2"/>
    <w:rsid w:val="00BF479B"/>
    <w:rsid w:val="00BF4883"/>
    <w:rsid w:val="00BF49B2"/>
    <w:rsid w:val="00BF4D79"/>
    <w:rsid w:val="00BF5C03"/>
    <w:rsid w:val="00BF5F1F"/>
    <w:rsid w:val="00BF5F25"/>
    <w:rsid w:val="00BF608C"/>
    <w:rsid w:val="00BF60D6"/>
    <w:rsid w:val="00BF6248"/>
    <w:rsid w:val="00BF6710"/>
    <w:rsid w:val="00BF6743"/>
    <w:rsid w:val="00BF7141"/>
    <w:rsid w:val="00BF7955"/>
    <w:rsid w:val="00BF79FA"/>
    <w:rsid w:val="00BF7C69"/>
    <w:rsid w:val="00BF7F58"/>
    <w:rsid w:val="00C00002"/>
    <w:rsid w:val="00C00158"/>
    <w:rsid w:val="00C00949"/>
    <w:rsid w:val="00C00C28"/>
    <w:rsid w:val="00C00F5D"/>
    <w:rsid w:val="00C01361"/>
    <w:rsid w:val="00C01599"/>
    <w:rsid w:val="00C017F5"/>
    <w:rsid w:val="00C01BB2"/>
    <w:rsid w:val="00C01FA6"/>
    <w:rsid w:val="00C02809"/>
    <w:rsid w:val="00C02DAA"/>
    <w:rsid w:val="00C02F98"/>
    <w:rsid w:val="00C03008"/>
    <w:rsid w:val="00C032BE"/>
    <w:rsid w:val="00C03410"/>
    <w:rsid w:val="00C03D8C"/>
    <w:rsid w:val="00C04BE2"/>
    <w:rsid w:val="00C04C6D"/>
    <w:rsid w:val="00C05091"/>
    <w:rsid w:val="00C05339"/>
    <w:rsid w:val="00C055EC"/>
    <w:rsid w:val="00C05730"/>
    <w:rsid w:val="00C0573B"/>
    <w:rsid w:val="00C05755"/>
    <w:rsid w:val="00C057DA"/>
    <w:rsid w:val="00C05E74"/>
    <w:rsid w:val="00C05F2E"/>
    <w:rsid w:val="00C060CB"/>
    <w:rsid w:val="00C0673B"/>
    <w:rsid w:val="00C06D48"/>
    <w:rsid w:val="00C06EE5"/>
    <w:rsid w:val="00C072C5"/>
    <w:rsid w:val="00C10030"/>
    <w:rsid w:val="00C10ACB"/>
    <w:rsid w:val="00C10C67"/>
    <w:rsid w:val="00C10CAD"/>
    <w:rsid w:val="00C10DC9"/>
    <w:rsid w:val="00C10F37"/>
    <w:rsid w:val="00C11166"/>
    <w:rsid w:val="00C115B6"/>
    <w:rsid w:val="00C11A41"/>
    <w:rsid w:val="00C11BA8"/>
    <w:rsid w:val="00C12057"/>
    <w:rsid w:val="00C1210A"/>
    <w:rsid w:val="00C1217D"/>
    <w:rsid w:val="00C1258C"/>
    <w:rsid w:val="00C127FF"/>
    <w:rsid w:val="00C12B28"/>
    <w:rsid w:val="00C12D28"/>
    <w:rsid w:val="00C12FB3"/>
    <w:rsid w:val="00C135D5"/>
    <w:rsid w:val="00C138CD"/>
    <w:rsid w:val="00C1391B"/>
    <w:rsid w:val="00C13970"/>
    <w:rsid w:val="00C13A67"/>
    <w:rsid w:val="00C13D82"/>
    <w:rsid w:val="00C142BF"/>
    <w:rsid w:val="00C146B7"/>
    <w:rsid w:val="00C148D1"/>
    <w:rsid w:val="00C149F3"/>
    <w:rsid w:val="00C14D6E"/>
    <w:rsid w:val="00C14DC4"/>
    <w:rsid w:val="00C15558"/>
    <w:rsid w:val="00C15B5D"/>
    <w:rsid w:val="00C163CF"/>
    <w:rsid w:val="00C16BDD"/>
    <w:rsid w:val="00C16CEF"/>
    <w:rsid w:val="00C17092"/>
    <w:rsid w:val="00C1733F"/>
    <w:rsid w:val="00C17341"/>
    <w:rsid w:val="00C173D1"/>
    <w:rsid w:val="00C1742A"/>
    <w:rsid w:val="00C17487"/>
    <w:rsid w:val="00C177B0"/>
    <w:rsid w:val="00C178C4"/>
    <w:rsid w:val="00C17D44"/>
    <w:rsid w:val="00C17F75"/>
    <w:rsid w:val="00C20110"/>
    <w:rsid w:val="00C20C82"/>
    <w:rsid w:val="00C20EED"/>
    <w:rsid w:val="00C21209"/>
    <w:rsid w:val="00C21E22"/>
    <w:rsid w:val="00C222C0"/>
    <w:rsid w:val="00C223E4"/>
    <w:rsid w:val="00C22500"/>
    <w:rsid w:val="00C22C26"/>
    <w:rsid w:val="00C22DD5"/>
    <w:rsid w:val="00C22E07"/>
    <w:rsid w:val="00C22F10"/>
    <w:rsid w:val="00C2352C"/>
    <w:rsid w:val="00C235A6"/>
    <w:rsid w:val="00C23791"/>
    <w:rsid w:val="00C2389F"/>
    <w:rsid w:val="00C23F83"/>
    <w:rsid w:val="00C24119"/>
    <w:rsid w:val="00C241DB"/>
    <w:rsid w:val="00C24557"/>
    <w:rsid w:val="00C24EEF"/>
    <w:rsid w:val="00C25027"/>
    <w:rsid w:val="00C25BF4"/>
    <w:rsid w:val="00C25CF6"/>
    <w:rsid w:val="00C25FCD"/>
    <w:rsid w:val="00C26068"/>
    <w:rsid w:val="00C2612A"/>
    <w:rsid w:val="00C262F4"/>
    <w:rsid w:val="00C264A3"/>
    <w:rsid w:val="00C26778"/>
    <w:rsid w:val="00C2677C"/>
    <w:rsid w:val="00C26C36"/>
    <w:rsid w:val="00C270E5"/>
    <w:rsid w:val="00C2770A"/>
    <w:rsid w:val="00C27987"/>
    <w:rsid w:val="00C27A56"/>
    <w:rsid w:val="00C27DC3"/>
    <w:rsid w:val="00C30145"/>
    <w:rsid w:val="00C30178"/>
    <w:rsid w:val="00C301C2"/>
    <w:rsid w:val="00C302EB"/>
    <w:rsid w:val="00C306FE"/>
    <w:rsid w:val="00C30C4A"/>
    <w:rsid w:val="00C30CCA"/>
    <w:rsid w:val="00C30D70"/>
    <w:rsid w:val="00C310DB"/>
    <w:rsid w:val="00C31388"/>
    <w:rsid w:val="00C313D8"/>
    <w:rsid w:val="00C31460"/>
    <w:rsid w:val="00C31478"/>
    <w:rsid w:val="00C31B1E"/>
    <w:rsid w:val="00C31EF2"/>
    <w:rsid w:val="00C32353"/>
    <w:rsid w:val="00C32768"/>
    <w:rsid w:val="00C32842"/>
    <w:rsid w:val="00C328D3"/>
    <w:rsid w:val="00C32CD0"/>
    <w:rsid w:val="00C32F22"/>
    <w:rsid w:val="00C33211"/>
    <w:rsid w:val="00C33481"/>
    <w:rsid w:val="00C334C4"/>
    <w:rsid w:val="00C33592"/>
    <w:rsid w:val="00C33794"/>
    <w:rsid w:val="00C33D59"/>
    <w:rsid w:val="00C33E4B"/>
    <w:rsid w:val="00C34696"/>
    <w:rsid w:val="00C34A73"/>
    <w:rsid w:val="00C34AAB"/>
    <w:rsid w:val="00C34DA6"/>
    <w:rsid w:val="00C34E2A"/>
    <w:rsid w:val="00C35769"/>
    <w:rsid w:val="00C35D03"/>
    <w:rsid w:val="00C35F5F"/>
    <w:rsid w:val="00C36AF2"/>
    <w:rsid w:val="00C36D97"/>
    <w:rsid w:val="00C36E24"/>
    <w:rsid w:val="00C3772E"/>
    <w:rsid w:val="00C379F8"/>
    <w:rsid w:val="00C37CAB"/>
    <w:rsid w:val="00C37D11"/>
    <w:rsid w:val="00C40037"/>
    <w:rsid w:val="00C40447"/>
    <w:rsid w:val="00C405E3"/>
    <w:rsid w:val="00C40723"/>
    <w:rsid w:val="00C40DDA"/>
    <w:rsid w:val="00C414A5"/>
    <w:rsid w:val="00C41836"/>
    <w:rsid w:val="00C425A2"/>
    <w:rsid w:val="00C427D8"/>
    <w:rsid w:val="00C42B06"/>
    <w:rsid w:val="00C42B10"/>
    <w:rsid w:val="00C43170"/>
    <w:rsid w:val="00C431DF"/>
    <w:rsid w:val="00C436E9"/>
    <w:rsid w:val="00C43A65"/>
    <w:rsid w:val="00C43D04"/>
    <w:rsid w:val="00C45495"/>
    <w:rsid w:val="00C456BD"/>
    <w:rsid w:val="00C45A89"/>
    <w:rsid w:val="00C45B54"/>
    <w:rsid w:val="00C45F2C"/>
    <w:rsid w:val="00C460B3"/>
    <w:rsid w:val="00C464DA"/>
    <w:rsid w:val="00C46CCC"/>
    <w:rsid w:val="00C46CE1"/>
    <w:rsid w:val="00C475E2"/>
    <w:rsid w:val="00C47657"/>
    <w:rsid w:val="00C4772A"/>
    <w:rsid w:val="00C502B0"/>
    <w:rsid w:val="00C506A7"/>
    <w:rsid w:val="00C50ACB"/>
    <w:rsid w:val="00C50B59"/>
    <w:rsid w:val="00C519CA"/>
    <w:rsid w:val="00C51F63"/>
    <w:rsid w:val="00C5205D"/>
    <w:rsid w:val="00C5214B"/>
    <w:rsid w:val="00C5218B"/>
    <w:rsid w:val="00C521A6"/>
    <w:rsid w:val="00C5261B"/>
    <w:rsid w:val="00C52640"/>
    <w:rsid w:val="00C52F24"/>
    <w:rsid w:val="00C530DC"/>
    <w:rsid w:val="00C5345F"/>
    <w:rsid w:val="00C534AE"/>
    <w:rsid w:val="00C5350D"/>
    <w:rsid w:val="00C53721"/>
    <w:rsid w:val="00C53789"/>
    <w:rsid w:val="00C537C6"/>
    <w:rsid w:val="00C538D2"/>
    <w:rsid w:val="00C53BF8"/>
    <w:rsid w:val="00C53D85"/>
    <w:rsid w:val="00C53F1B"/>
    <w:rsid w:val="00C5405E"/>
    <w:rsid w:val="00C547B7"/>
    <w:rsid w:val="00C55110"/>
    <w:rsid w:val="00C55242"/>
    <w:rsid w:val="00C55992"/>
    <w:rsid w:val="00C55F2D"/>
    <w:rsid w:val="00C56C89"/>
    <w:rsid w:val="00C56D96"/>
    <w:rsid w:val="00C57271"/>
    <w:rsid w:val="00C5774E"/>
    <w:rsid w:val="00C57A59"/>
    <w:rsid w:val="00C57E0E"/>
    <w:rsid w:val="00C6008A"/>
    <w:rsid w:val="00C6008D"/>
    <w:rsid w:val="00C604B3"/>
    <w:rsid w:val="00C604D2"/>
    <w:rsid w:val="00C60AFC"/>
    <w:rsid w:val="00C6123C"/>
    <w:rsid w:val="00C61427"/>
    <w:rsid w:val="00C6172A"/>
    <w:rsid w:val="00C618AD"/>
    <w:rsid w:val="00C61932"/>
    <w:rsid w:val="00C619E2"/>
    <w:rsid w:val="00C61A3A"/>
    <w:rsid w:val="00C62034"/>
    <w:rsid w:val="00C62A81"/>
    <w:rsid w:val="00C62AC3"/>
    <w:rsid w:val="00C62B0C"/>
    <w:rsid w:val="00C6301E"/>
    <w:rsid w:val="00C6309A"/>
    <w:rsid w:val="00C6311A"/>
    <w:rsid w:val="00C632B4"/>
    <w:rsid w:val="00C64017"/>
    <w:rsid w:val="00C64175"/>
    <w:rsid w:val="00C644CC"/>
    <w:rsid w:val="00C646D8"/>
    <w:rsid w:val="00C6470F"/>
    <w:rsid w:val="00C648FB"/>
    <w:rsid w:val="00C64A64"/>
    <w:rsid w:val="00C64AE8"/>
    <w:rsid w:val="00C64F37"/>
    <w:rsid w:val="00C655C8"/>
    <w:rsid w:val="00C65911"/>
    <w:rsid w:val="00C65D6D"/>
    <w:rsid w:val="00C660CD"/>
    <w:rsid w:val="00C66419"/>
    <w:rsid w:val="00C66428"/>
    <w:rsid w:val="00C6687B"/>
    <w:rsid w:val="00C66B40"/>
    <w:rsid w:val="00C67082"/>
    <w:rsid w:val="00C670B5"/>
    <w:rsid w:val="00C671C5"/>
    <w:rsid w:val="00C67247"/>
    <w:rsid w:val="00C67395"/>
    <w:rsid w:val="00C67479"/>
    <w:rsid w:val="00C67745"/>
    <w:rsid w:val="00C7007B"/>
    <w:rsid w:val="00C70128"/>
    <w:rsid w:val="00C702C9"/>
    <w:rsid w:val="00C702F2"/>
    <w:rsid w:val="00C70329"/>
    <w:rsid w:val="00C7038A"/>
    <w:rsid w:val="00C70666"/>
    <w:rsid w:val="00C7084D"/>
    <w:rsid w:val="00C70976"/>
    <w:rsid w:val="00C70D66"/>
    <w:rsid w:val="00C70DB3"/>
    <w:rsid w:val="00C710F2"/>
    <w:rsid w:val="00C71485"/>
    <w:rsid w:val="00C71627"/>
    <w:rsid w:val="00C71C60"/>
    <w:rsid w:val="00C71F0C"/>
    <w:rsid w:val="00C72519"/>
    <w:rsid w:val="00C7253F"/>
    <w:rsid w:val="00C7277A"/>
    <w:rsid w:val="00C7294C"/>
    <w:rsid w:val="00C72957"/>
    <w:rsid w:val="00C72F03"/>
    <w:rsid w:val="00C7315E"/>
    <w:rsid w:val="00C73657"/>
    <w:rsid w:val="00C739F6"/>
    <w:rsid w:val="00C740BA"/>
    <w:rsid w:val="00C74218"/>
    <w:rsid w:val="00C742EC"/>
    <w:rsid w:val="00C745A8"/>
    <w:rsid w:val="00C74AFA"/>
    <w:rsid w:val="00C74D06"/>
    <w:rsid w:val="00C74F19"/>
    <w:rsid w:val="00C756BF"/>
    <w:rsid w:val="00C75895"/>
    <w:rsid w:val="00C75AB4"/>
    <w:rsid w:val="00C75C58"/>
    <w:rsid w:val="00C75D36"/>
    <w:rsid w:val="00C75D94"/>
    <w:rsid w:val="00C76104"/>
    <w:rsid w:val="00C7612A"/>
    <w:rsid w:val="00C767B5"/>
    <w:rsid w:val="00C76810"/>
    <w:rsid w:val="00C76E00"/>
    <w:rsid w:val="00C76E8F"/>
    <w:rsid w:val="00C773FB"/>
    <w:rsid w:val="00C77638"/>
    <w:rsid w:val="00C77A52"/>
    <w:rsid w:val="00C77DBA"/>
    <w:rsid w:val="00C77E1F"/>
    <w:rsid w:val="00C80401"/>
    <w:rsid w:val="00C80683"/>
    <w:rsid w:val="00C81ECE"/>
    <w:rsid w:val="00C82056"/>
    <w:rsid w:val="00C820AB"/>
    <w:rsid w:val="00C8224F"/>
    <w:rsid w:val="00C82364"/>
    <w:rsid w:val="00C82370"/>
    <w:rsid w:val="00C826AE"/>
    <w:rsid w:val="00C828D6"/>
    <w:rsid w:val="00C828F1"/>
    <w:rsid w:val="00C8292D"/>
    <w:rsid w:val="00C82C5A"/>
    <w:rsid w:val="00C82C80"/>
    <w:rsid w:val="00C82E2D"/>
    <w:rsid w:val="00C82EDA"/>
    <w:rsid w:val="00C8368D"/>
    <w:rsid w:val="00C83C9F"/>
    <w:rsid w:val="00C84196"/>
    <w:rsid w:val="00C842C7"/>
    <w:rsid w:val="00C84BF4"/>
    <w:rsid w:val="00C84DB0"/>
    <w:rsid w:val="00C8537C"/>
    <w:rsid w:val="00C85472"/>
    <w:rsid w:val="00C85C3A"/>
    <w:rsid w:val="00C85EF9"/>
    <w:rsid w:val="00C8653E"/>
    <w:rsid w:val="00C8676C"/>
    <w:rsid w:val="00C8680D"/>
    <w:rsid w:val="00C868F3"/>
    <w:rsid w:val="00C86BAD"/>
    <w:rsid w:val="00C86D34"/>
    <w:rsid w:val="00C86EFE"/>
    <w:rsid w:val="00C86F28"/>
    <w:rsid w:val="00C86F85"/>
    <w:rsid w:val="00C875E3"/>
    <w:rsid w:val="00C877DA"/>
    <w:rsid w:val="00C87826"/>
    <w:rsid w:val="00C879DE"/>
    <w:rsid w:val="00C87EAF"/>
    <w:rsid w:val="00C900F9"/>
    <w:rsid w:val="00C90918"/>
    <w:rsid w:val="00C90A06"/>
    <w:rsid w:val="00C90A23"/>
    <w:rsid w:val="00C90A29"/>
    <w:rsid w:val="00C910D3"/>
    <w:rsid w:val="00C91EFF"/>
    <w:rsid w:val="00C91FBE"/>
    <w:rsid w:val="00C91FCB"/>
    <w:rsid w:val="00C9232D"/>
    <w:rsid w:val="00C9239D"/>
    <w:rsid w:val="00C92420"/>
    <w:rsid w:val="00C92479"/>
    <w:rsid w:val="00C92549"/>
    <w:rsid w:val="00C92A48"/>
    <w:rsid w:val="00C92BD1"/>
    <w:rsid w:val="00C92C4B"/>
    <w:rsid w:val="00C92D16"/>
    <w:rsid w:val="00C92F96"/>
    <w:rsid w:val="00C9362F"/>
    <w:rsid w:val="00C938F0"/>
    <w:rsid w:val="00C93AB3"/>
    <w:rsid w:val="00C93D79"/>
    <w:rsid w:val="00C93E92"/>
    <w:rsid w:val="00C9423E"/>
    <w:rsid w:val="00C94793"/>
    <w:rsid w:val="00C94840"/>
    <w:rsid w:val="00C9503A"/>
    <w:rsid w:val="00C955D1"/>
    <w:rsid w:val="00C957F9"/>
    <w:rsid w:val="00C95BA2"/>
    <w:rsid w:val="00C96374"/>
    <w:rsid w:val="00C965AF"/>
    <w:rsid w:val="00C965DD"/>
    <w:rsid w:val="00C96B21"/>
    <w:rsid w:val="00C96CF3"/>
    <w:rsid w:val="00C97250"/>
    <w:rsid w:val="00C97329"/>
    <w:rsid w:val="00C9768F"/>
    <w:rsid w:val="00C97860"/>
    <w:rsid w:val="00C97BCD"/>
    <w:rsid w:val="00C97EBC"/>
    <w:rsid w:val="00C97FC7"/>
    <w:rsid w:val="00CA05EC"/>
    <w:rsid w:val="00CA0758"/>
    <w:rsid w:val="00CA092F"/>
    <w:rsid w:val="00CA0E71"/>
    <w:rsid w:val="00CA13AB"/>
    <w:rsid w:val="00CA1947"/>
    <w:rsid w:val="00CA2369"/>
    <w:rsid w:val="00CA262D"/>
    <w:rsid w:val="00CA2A79"/>
    <w:rsid w:val="00CA31FC"/>
    <w:rsid w:val="00CA3343"/>
    <w:rsid w:val="00CA3937"/>
    <w:rsid w:val="00CA3A3C"/>
    <w:rsid w:val="00CA3C4C"/>
    <w:rsid w:val="00CA3C81"/>
    <w:rsid w:val="00CA481B"/>
    <w:rsid w:val="00CA4EE3"/>
    <w:rsid w:val="00CA5793"/>
    <w:rsid w:val="00CA5AC9"/>
    <w:rsid w:val="00CA5C7D"/>
    <w:rsid w:val="00CA636A"/>
    <w:rsid w:val="00CA63D4"/>
    <w:rsid w:val="00CA648E"/>
    <w:rsid w:val="00CA70B9"/>
    <w:rsid w:val="00CA70FA"/>
    <w:rsid w:val="00CA71A3"/>
    <w:rsid w:val="00CA775A"/>
    <w:rsid w:val="00CA7D2C"/>
    <w:rsid w:val="00CA7EB1"/>
    <w:rsid w:val="00CB0130"/>
    <w:rsid w:val="00CB027F"/>
    <w:rsid w:val="00CB073C"/>
    <w:rsid w:val="00CB0779"/>
    <w:rsid w:val="00CB07D9"/>
    <w:rsid w:val="00CB0BC3"/>
    <w:rsid w:val="00CB0C53"/>
    <w:rsid w:val="00CB0E44"/>
    <w:rsid w:val="00CB1190"/>
    <w:rsid w:val="00CB135E"/>
    <w:rsid w:val="00CB146D"/>
    <w:rsid w:val="00CB19C1"/>
    <w:rsid w:val="00CB1AC0"/>
    <w:rsid w:val="00CB1B27"/>
    <w:rsid w:val="00CB1B74"/>
    <w:rsid w:val="00CB201E"/>
    <w:rsid w:val="00CB235E"/>
    <w:rsid w:val="00CB2403"/>
    <w:rsid w:val="00CB2885"/>
    <w:rsid w:val="00CB2C29"/>
    <w:rsid w:val="00CB2CAE"/>
    <w:rsid w:val="00CB2F38"/>
    <w:rsid w:val="00CB322B"/>
    <w:rsid w:val="00CB32E9"/>
    <w:rsid w:val="00CB33DC"/>
    <w:rsid w:val="00CB3C69"/>
    <w:rsid w:val="00CB4705"/>
    <w:rsid w:val="00CB4814"/>
    <w:rsid w:val="00CB4AA5"/>
    <w:rsid w:val="00CB5045"/>
    <w:rsid w:val="00CB53B3"/>
    <w:rsid w:val="00CB563D"/>
    <w:rsid w:val="00CB5E4A"/>
    <w:rsid w:val="00CB6497"/>
    <w:rsid w:val="00CB6730"/>
    <w:rsid w:val="00CB6A7D"/>
    <w:rsid w:val="00CB71A5"/>
    <w:rsid w:val="00CB74DE"/>
    <w:rsid w:val="00CB7F33"/>
    <w:rsid w:val="00CC058F"/>
    <w:rsid w:val="00CC0605"/>
    <w:rsid w:val="00CC061F"/>
    <w:rsid w:val="00CC0621"/>
    <w:rsid w:val="00CC064A"/>
    <w:rsid w:val="00CC0A86"/>
    <w:rsid w:val="00CC0B46"/>
    <w:rsid w:val="00CC0C2F"/>
    <w:rsid w:val="00CC0EBB"/>
    <w:rsid w:val="00CC1238"/>
    <w:rsid w:val="00CC13DD"/>
    <w:rsid w:val="00CC13FA"/>
    <w:rsid w:val="00CC150A"/>
    <w:rsid w:val="00CC1903"/>
    <w:rsid w:val="00CC19DA"/>
    <w:rsid w:val="00CC1A00"/>
    <w:rsid w:val="00CC1BB2"/>
    <w:rsid w:val="00CC1C09"/>
    <w:rsid w:val="00CC22F6"/>
    <w:rsid w:val="00CC2668"/>
    <w:rsid w:val="00CC33D7"/>
    <w:rsid w:val="00CC345C"/>
    <w:rsid w:val="00CC37D5"/>
    <w:rsid w:val="00CC3834"/>
    <w:rsid w:val="00CC387B"/>
    <w:rsid w:val="00CC39E5"/>
    <w:rsid w:val="00CC3C1B"/>
    <w:rsid w:val="00CC3CC1"/>
    <w:rsid w:val="00CC3D0E"/>
    <w:rsid w:val="00CC4189"/>
    <w:rsid w:val="00CC4A16"/>
    <w:rsid w:val="00CC4A6E"/>
    <w:rsid w:val="00CC4A91"/>
    <w:rsid w:val="00CC4CBA"/>
    <w:rsid w:val="00CC550A"/>
    <w:rsid w:val="00CC5527"/>
    <w:rsid w:val="00CC58CA"/>
    <w:rsid w:val="00CC5D46"/>
    <w:rsid w:val="00CC61F3"/>
    <w:rsid w:val="00CC6297"/>
    <w:rsid w:val="00CC6470"/>
    <w:rsid w:val="00CC6669"/>
    <w:rsid w:val="00CC6895"/>
    <w:rsid w:val="00CC6E90"/>
    <w:rsid w:val="00CC6F9E"/>
    <w:rsid w:val="00CC70DC"/>
    <w:rsid w:val="00CC732C"/>
    <w:rsid w:val="00CC745D"/>
    <w:rsid w:val="00CC7690"/>
    <w:rsid w:val="00CC76D6"/>
    <w:rsid w:val="00CC7EA1"/>
    <w:rsid w:val="00CD011A"/>
    <w:rsid w:val="00CD049A"/>
    <w:rsid w:val="00CD084B"/>
    <w:rsid w:val="00CD09F2"/>
    <w:rsid w:val="00CD0C07"/>
    <w:rsid w:val="00CD0C66"/>
    <w:rsid w:val="00CD0C95"/>
    <w:rsid w:val="00CD0F4A"/>
    <w:rsid w:val="00CD134E"/>
    <w:rsid w:val="00CD14E8"/>
    <w:rsid w:val="00CD1505"/>
    <w:rsid w:val="00CD1553"/>
    <w:rsid w:val="00CD15DC"/>
    <w:rsid w:val="00CD18AC"/>
    <w:rsid w:val="00CD1986"/>
    <w:rsid w:val="00CD1BA3"/>
    <w:rsid w:val="00CD235D"/>
    <w:rsid w:val="00CD2496"/>
    <w:rsid w:val="00CD28FD"/>
    <w:rsid w:val="00CD2F71"/>
    <w:rsid w:val="00CD306C"/>
    <w:rsid w:val="00CD3591"/>
    <w:rsid w:val="00CD3B88"/>
    <w:rsid w:val="00CD3B95"/>
    <w:rsid w:val="00CD4207"/>
    <w:rsid w:val="00CD4B15"/>
    <w:rsid w:val="00CD4CF6"/>
    <w:rsid w:val="00CD4E50"/>
    <w:rsid w:val="00CD54BF"/>
    <w:rsid w:val="00CD585C"/>
    <w:rsid w:val="00CD5881"/>
    <w:rsid w:val="00CD59F3"/>
    <w:rsid w:val="00CD5B77"/>
    <w:rsid w:val="00CD64C8"/>
    <w:rsid w:val="00CD6553"/>
    <w:rsid w:val="00CD6D8B"/>
    <w:rsid w:val="00CD6F93"/>
    <w:rsid w:val="00CD6FBD"/>
    <w:rsid w:val="00CD7345"/>
    <w:rsid w:val="00CD74E2"/>
    <w:rsid w:val="00CE041B"/>
    <w:rsid w:val="00CE06A3"/>
    <w:rsid w:val="00CE0866"/>
    <w:rsid w:val="00CE086A"/>
    <w:rsid w:val="00CE0883"/>
    <w:rsid w:val="00CE0999"/>
    <w:rsid w:val="00CE1756"/>
    <w:rsid w:val="00CE1BCF"/>
    <w:rsid w:val="00CE2414"/>
    <w:rsid w:val="00CE24F6"/>
    <w:rsid w:val="00CE268E"/>
    <w:rsid w:val="00CE2F32"/>
    <w:rsid w:val="00CE342D"/>
    <w:rsid w:val="00CE35A2"/>
    <w:rsid w:val="00CE3611"/>
    <w:rsid w:val="00CE3DD0"/>
    <w:rsid w:val="00CE3E14"/>
    <w:rsid w:val="00CE430C"/>
    <w:rsid w:val="00CE4584"/>
    <w:rsid w:val="00CE4C94"/>
    <w:rsid w:val="00CE4D5C"/>
    <w:rsid w:val="00CE5241"/>
    <w:rsid w:val="00CE53AB"/>
    <w:rsid w:val="00CE5533"/>
    <w:rsid w:val="00CE6161"/>
    <w:rsid w:val="00CE6ADE"/>
    <w:rsid w:val="00CE6B8C"/>
    <w:rsid w:val="00CE6CD3"/>
    <w:rsid w:val="00CE79E7"/>
    <w:rsid w:val="00CE7A76"/>
    <w:rsid w:val="00CE7B17"/>
    <w:rsid w:val="00CE7EC1"/>
    <w:rsid w:val="00CF0124"/>
    <w:rsid w:val="00CF02F3"/>
    <w:rsid w:val="00CF03B7"/>
    <w:rsid w:val="00CF05D1"/>
    <w:rsid w:val="00CF05DA"/>
    <w:rsid w:val="00CF1087"/>
    <w:rsid w:val="00CF10E0"/>
    <w:rsid w:val="00CF1147"/>
    <w:rsid w:val="00CF1323"/>
    <w:rsid w:val="00CF1B53"/>
    <w:rsid w:val="00CF1D02"/>
    <w:rsid w:val="00CF1E90"/>
    <w:rsid w:val="00CF2404"/>
    <w:rsid w:val="00CF2415"/>
    <w:rsid w:val="00CF276D"/>
    <w:rsid w:val="00CF292D"/>
    <w:rsid w:val="00CF2C61"/>
    <w:rsid w:val="00CF2CB5"/>
    <w:rsid w:val="00CF308A"/>
    <w:rsid w:val="00CF3A70"/>
    <w:rsid w:val="00CF3C9D"/>
    <w:rsid w:val="00CF3D47"/>
    <w:rsid w:val="00CF4167"/>
    <w:rsid w:val="00CF4200"/>
    <w:rsid w:val="00CF4262"/>
    <w:rsid w:val="00CF4BC9"/>
    <w:rsid w:val="00CF538C"/>
    <w:rsid w:val="00CF553F"/>
    <w:rsid w:val="00CF5695"/>
    <w:rsid w:val="00CF56D9"/>
    <w:rsid w:val="00CF58EB"/>
    <w:rsid w:val="00CF60A0"/>
    <w:rsid w:val="00CF619F"/>
    <w:rsid w:val="00CF6E68"/>
    <w:rsid w:val="00CF6FEC"/>
    <w:rsid w:val="00CF707B"/>
    <w:rsid w:val="00CF7910"/>
    <w:rsid w:val="00CF7A58"/>
    <w:rsid w:val="00D000E0"/>
    <w:rsid w:val="00D00B9D"/>
    <w:rsid w:val="00D0106E"/>
    <w:rsid w:val="00D0161E"/>
    <w:rsid w:val="00D01E62"/>
    <w:rsid w:val="00D021E4"/>
    <w:rsid w:val="00D0230C"/>
    <w:rsid w:val="00D0243A"/>
    <w:rsid w:val="00D024F7"/>
    <w:rsid w:val="00D0257D"/>
    <w:rsid w:val="00D032D4"/>
    <w:rsid w:val="00D03311"/>
    <w:rsid w:val="00D0331D"/>
    <w:rsid w:val="00D035FF"/>
    <w:rsid w:val="00D03709"/>
    <w:rsid w:val="00D03991"/>
    <w:rsid w:val="00D040F6"/>
    <w:rsid w:val="00D04647"/>
    <w:rsid w:val="00D046E1"/>
    <w:rsid w:val="00D04A84"/>
    <w:rsid w:val="00D04C34"/>
    <w:rsid w:val="00D04DD1"/>
    <w:rsid w:val="00D04F68"/>
    <w:rsid w:val="00D04F9E"/>
    <w:rsid w:val="00D0507C"/>
    <w:rsid w:val="00D050CC"/>
    <w:rsid w:val="00D05497"/>
    <w:rsid w:val="00D05643"/>
    <w:rsid w:val="00D05911"/>
    <w:rsid w:val="00D05AA8"/>
    <w:rsid w:val="00D05B0A"/>
    <w:rsid w:val="00D05D2F"/>
    <w:rsid w:val="00D06383"/>
    <w:rsid w:val="00D06438"/>
    <w:rsid w:val="00D06D78"/>
    <w:rsid w:val="00D06EF2"/>
    <w:rsid w:val="00D0707D"/>
    <w:rsid w:val="00D076C0"/>
    <w:rsid w:val="00D076F0"/>
    <w:rsid w:val="00D07BA0"/>
    <w:rsid w:val="00D07EDC"/>
    <w:rsid w:val="00D101E9"/>
    <w:rsid w:val="00D104E2"/>
    <w:rsid w:val="00D10627"/>
    <w:rsid w:val="00D10984"/>
    <w:rsid w:val="00D10E1E"/>
    <w:rsid w:val="00D11182"/>
    <w:rsid w:val="00D11234"/>
    <w:rsid w:val="00D113DB"/>
    <w:rsid w:val="00D115C7"/>
    <w:rsid w:val="00D11649"/>
    <w:rsid w:val="00D11F6A"/>
    <w:rsid w:val="00D125C6"/>
    <w:rsid w:val="00D129B9"/>
    <w:rsid w:val="00D12E5C"/>
    <w:rsid w:val="00D13BF4"/>
    <w:rsid w:val="00D13EE7"/>
    <w:rsid w:val="00D14103"/>
    <w:rsid w:val="00D1448C"/>
    <w:rsid w:val="00D144C8"/>
    <w:rsid w:val="00D14795"/>
    <w:rsid w:val="00D14968"/>
    <w:rsid w:val="00D14BDB"/>
    <w:rsid w:val="00D14E77"/>
    <w:rsid w:val="00D15401"/>
    <w:rsid w:val="00D15513"/>
    <w:rsid w:val="00D15685"/>
    <w:rsid w:val="00D159B4"/>
    <w:rsid w:val="00D15B0E"/>
    <w:rsid w:val="00D16271"/>
    <w:rsid w:val="00D163F3"/>
    <w:rsid w:val="00D163FE"/>
    <w:rsid w:val="00D164AA"/>
    <w:rsid w:val="00D1721C"/>
    <w:rsid w:val="00D1784A"/>
    <w:rsid w:val="00D20217"/>
    <w:rsid w:val="00D20955"/>
    <w:rsid w:val="00D20C5C"/>
    <w:rsid w:val="00D20E85"/>
    <w:rsid w:val="00D21155"/>
    <w:rsid w:val="00D21260"/>
    <w:rsid w:val="00D2163C"/>
    <w:rsid w:val="00D21F82"/>
    <w:rsid w:val="00D229E1"/>
    <w:rsid w:val="00D22D0E"/>
    <w:rsid w:val="00D22E55"/>
    <w:rsid w:val="00D23F03"/>
    <w:rsid w:val="00D23F41"/>
    <w:rsid w:val="00D24183"/>
    <w:rsid w:val="00D24318"/>
    <w:rsid w:val="00D24364"/>
    <w:rsid w:val="00D243A6"/>
    <w:rsid w:val="00D243E0"/>
    <w:rsid w:val="00D244D9"/>
    <w:rsid w:val="00D24615"/>
    <w:rsid w:val="00D246B6"/>
    <w:rsid w:val="00D246EB"/>
    <w:rsid w:val="00D24852"/>
    <w:rsid w:val="00D25222"/>
    <w:rsid w:val="00D2560E"/>
    <w:rsid w:val="00D25C82"/>
    <w:rsid w:val="00D25D97"/>
    <w:rsid w:val="00D25FEF"/>
    <w:rsid w:val="00D26183"/>
    <w:rsid w:val="00D26E5B"/>
    <w:rsid w:val="00D272DB"/>
    <w:rsid w:val="00D2736B"/>
    <w:rsid w:val="00D27921"/>
    <w:rsid w:val="00D30074"/>
    <w:rsid w:val="00D30094"/>
    <w:rsid w:val="00D304DF"/>
    <w:rsid w:val="00D30B1B"/>
    <w:rsid w:val="00D30DA9"/>
    <w:rsid w:val="00D313D7"/>
    <w:rsid w:val="00D31506"/>
    <w:rsid w:val="00D31DF9"/>
    <w:rsid w:val="00D31EE8"/>
    <w:rsid w:val="00D32233"/>
    <w:rsid w:val="00D323AD"/>
    <w:rsid w:val="00D32788"/>
    <w:rsid w:val="00D3309C"/>
    <w:rsid w:val="00D3368D"/>
    <w:rsid w:val="00D33CFD"/>
    <w:rsid w:val="00D34CED"/>
    <w:rsid w:val="00D3567A"/>
    <w:rsid w:val="00D359BA"/>
    <w:rsid w:val="00D36118"/>
    <w:rsid w:val="00D361E8"/>
    <w:rsid w:val="00D3629B"/>
    <w:rsid w:val="00D3646A"/>
    <w:rsid w:val="00D365DE"/>
    <w:rsid w:val="00D366F9"/>
    <w:rsid w:val="00D36702"/>
    <w:rsid w:val="00D367D6"/>
    <w:rsid w:val="00D36D80"/>
    <w:rsid w:val="00D37097"/>
    <w:rsid w:val="00D376B6"/>
    <w:rsid w:val="00D37842"/>
    <w:rsid w:val="00D40641"/>
    <w:rsid w:val="00D40A41"/>
    <w:rsid w:val="00D41228"/>
    <w:rsid w:val="00D4150B"/>
    <w:rsid w:val="00D41C87"/>
    <w:rsid w:val="00D42466"/>
    <w:rsid w:val="00D42C51"/>
    <w:rsid w:val="00D42DC2"/>
    <w:rsid w:val="00D42FD0"/>
    <w:rsid w:val="00D42FE7"/>
    <w:rsid w:val="00D4302B"/>
    <w:rsid w:val="00D43796"/>
    <w:rsid w:val="00D4381A"/>
    <w:rsid w:val="00D43AC7"/>
    <w:rsid w:val="00D43EB1"/>
    <w:rsid w:val="00D4403A"/>
    <w:rsid w:val="00D44145"/>
    <w:rsid w:val="00D4438A"/>
    <w:rsid w:val="00D44526"/>
    <w:rsid w:val="00D447CE"/>
    <w:rsid w:val="00D44B04"/>
    <w:rsid w:val="00D4552E"/>
    <w:rsid w:val="00D45990"/>
    <w:rsid w:val="00D45B3E"/>
    <w:rsid w:val="00D4662A"/>
    <w:rsid w:val="00D466A2"/>
    <w:rsid w:val="00D46A0F"/>
    <w:rsid w:val="00D46E97"/>
    <w:rsid w:val="00D472E8"/>
    <w:rsid w:val="00D474F6"/>
    <w:rsid w:val="00D47629"/>
    <w:rsid w:val="00D4777B"/>
    <w:rsid w:val="00D50097"/>
    <w:rsid w:val="00D508ED"/>
    <w:rsid w:val="00D50954"/>
    <w:rsid w:val="00D50972"/>
    <w:rsid w:val="00D50B60"/>
    <w:rsid w:val="00D513DA"/>
    <w:rsid w:val="00D514FD"/>
    <w:rsid w:val="00D5165C"/>
    <w:rsid w:val="00D51AC7"/>
    <w:rsid w:val="00D51DE3"/>
    <w:rsid w:val="00D520F6"/>
    <w:rsid w:val="00D52880"/>
    <w:rsid w:val="00D52984"/>
    <w:rsid w:val="00D531B4"/>
    <w:rsid w:val="00D53240"/>
    <w:rsid w:val="00D533CF"/>
    <w:rsid w:val="00D53434"/>
    <w:rsid w:val="00D5370C"/>
    <w:rsid w:val="00D537E1"/>
    <w:rsid w:val="00D5394F"/>
    <w:rsid w:val="00D53BA6"/>
    <w:rsid w:val="00D53D65"/>
    <w:rsid w:val="00D53F01"/>
    <w:rsid w:val="00D5453B"/>
    <w:rsid w:val="00D54647"/>
    <w:rsid w:val="00D54AED"/>
    <w:rsid w:val="00D54D5B"/>
    <w:rsid w:val="00D54F2C"/>
    <w:rsid w:val="00D5501E"/>
    <w:rsid w:val="00D556CA"/>
    <w:rsid w:val="00D55735"/>
    <w:rsid w:val="00D557F1"/>
    <w:rsid w:val="00D55B96"/>
    <w:rsid w:val="00D55BB2"/>
    <w:rsid w:val="00D55D89"/>
    <w:rsid w:val="00D5681D"/>
    <w:rsid w:val="00D56AC2"/>
    <w:rsid w:val="00D56FAC"/>
    <w:rsid w:val="00D57628"/>
    <w:rsid w:val="00D5762A"/>
    <w:rsid w:val="00D57CCB"/>
    <w:rsid w:val="00D601A8"/>
    <w:rsid w:val="00D606FF"/>
    <w:rsid w:val="00D6091A"/>
    <w:rsid w:val="00D60CF7"/>
    <w:rsid w:val="00D61071"/>
    <w:rsid w:val="00D611EF"/>
    <w:rsid w:val="00D614E9"/>
    <w:rsid w:val="00D61783"/>
    <w:rsid w:val="00D617DC"/>
    <w:rsid w:val="00D6180A"/>
    <w:rsid w:val="00D61B52"/>
    <w:rsid w:val="00D61B7B"/>
    <w:rsid w:val="00D61CCB"/>
    <w:rsid w:val="00D620F8"/>
    <w:rsid w:val="00D629BF"/>
    <w:rsid w:val="00D635F8"/>
    <w:rsid w:val="00D63898"/>
    <w:rsid w:val="00D6437B"/>
    <w:rsid w:val="00D64471"/>
    <w:rsid w:val="00D645DC"/>
    <w:rsid w:val="00D6463C"/>
    <w:rsid w:val="00D649D1"/>
    <w:rsid w:val="00D64A08"/>
    <w:rsid w:val="00D64B94"/>
    <w:rsid w:val="00D64EB1"/>
    <w:rsid w:val="00D64FA9"/>
    <w:rsid w:val="00D65674"/>
    <w:rsid w:val="00D65887"/>
    <w:rsid w:val="00D658FD"/>
    <w:rsid w:val="00D65A0F"/>
    <w:rsid w:val="00D65E01"/>
    <w:rsid w:val="00D65F35"/>
    <w:rsid w:val="00D6605A"/>
    <w:rsid w:val="00D6628A"/>
    <w:rsid w:val="00D6695F"/>
    <w:rsid w:val="00D67175"/>
    <w:rsid w:val="00D67299"/>
    <w:rsid w:val="00D674EB"/>
    <w:rsid w:val="00D6751B"/>
    <w:rsid w:val="00D675C5"/>
    <w:rsid w:val="00D67D6A"/>
    <w:rsid w:val="00D70488"/>
    <w:rsid w:val="00D705D8"/>
    <w:rsid w:val="00D70707"/>
    <w:rsid w:val="00D70A55"/>
    <w:rsid w:val="00D70AA1"/>
    <w:rsid w:val="00D70F1E"/>
    <w:rsid w:val="00D70F56"/>
    <w:rsid w:val="00D70F79"/>
    <w:rsid w:val="00D7119F"/>
    <w:rsid w:val="00D714D4"/>
    <w:rsid w:val="00D71794"/>
    <w:rsid w:val="00D71842"/>
    <w:rsid w:val="00D71E77"/>
    <w:rsid w:val="00D720F3"/>
    <w:rsid w:val="00D72302"/>
    <w:rsid w:val="00D725BF"/>
    <w:rsid w:val="00D72A4D"/>
    <w:rsid w:val="00D7329F"/>
    <w:rsid w:val="00D735CB"/>
    <w:rsid w:val="00D73643"/>
    <w:rsid w:val="00D7364E"/>
    <w:rsid w:val="00D74217"/>
    <w:rsid w:val="00D74483"/>
    <w:rsid w:val="00D74809"/>
    <w:rsid w:val="00D749AD"/>
    <w:rsid w:val="00D74DFC"/>
    <w:rsid w:val="00D74E95"/>
    <w:rsid w:val="00D752E5"/>
    <w:rsid w:val="00D75644"/>
    <w:rsid w:val="00D75BDC"/>
    <w:rsid w:val="00D76937"/>
    <w:rsid w:val="00D76B5E"/>
    <w:rsid w:val="00D76C2C"/>
    <w:rsid w:val="00D772CA"/>
    <w:rsid w:val="00D772FC"/>
    <w:rsid w:val="00D777B1"/>
    <w:rsid w:val="00D778D4"/>
    <w:rsid w:val="00D77F65"/>
    <w:rsid w:val="00D8052E"/>
    <w:rsid w:val="00D806A3"/>
    <w:rsid w:val="00D8081B"/>
    <w:rsid w:val="00D8126A"/>
    <w:rsid w:val="00D81383"/>
    <w:rsid w:val="00D815EE"/>
    <w:rsid w:val="00D81656"/>
    <w:rsid w:val="00D816B1"/>
    <w:rsid w:val="00D81855"/>
    <w:rsid w:val="00D819DF"/>
    <w:rsid w:val="00D81CBC"/>
    <w:rsid w:val="00D81F54"/>
    <w:rsid w:val="00D82A64"/>
    <w:rsid w:val="00D82B55"/>
    <w:rsid w:val="00D83630"/>
    <w:rsid w:val="00D83C11"/>
    <w:rsid w:val="00D83D87"/>
    <w:rsid w:val="00D847FF"/>
    <w:rsid w:val="00D84A6D"/>
    <w:rsid w:val="00D84B72"/>
    <w:rsid w:val="00D85C5F"/>
    <w:rsid w:val="00D85E64"/>
    <w:rsid w:val="00D86A30"/>
    <w:rsid w:val="00D86D2A"/>
    <w:rsid w:val="00D86D6C"/>
    <w:rsid w:val="00D86F21"/>
    <w:rsid w:val="00D8707A"/>
    <w:rsid w:val="00D8707D"/>
    <w:rsid w:val="00D872E7"/>
    <w:rsid w:val="00D873BD"/>
    <w:rsid w:val="00D8740F"/>
    <w:rsid w:val="00D8777D"/>
    <w:rsid w:val="00D87844"/>
    <w:rsid w:val="00D87A39"/>
    <w:rsid w:val="00D87AD2"/>
    <w:rsid w:val="00D87D1A"/>
    <w:rsid w:val="00D900D9"/>
    <w:rsid w:val="00D902A4"/>
    <w:rsid w:val="00D90A8D"/>
    <w:rsid w:val="00D90F41"/>
    <w:rsid w:val="00D910D3"/>
    <w:rsid w:val="00D9135E"/>
    <w:rsid w:val="00D913B8"/>
    <w:rsid w:val="00D9145F"/>
    <w:rsid w:val="00D9146B"/>
    <w:rsid w:val="00D915A1"/>
    <w:rsid w:val="00D915D9"/>
    <w:rsid w:val="00D91AA0"/>
    <w:rsid w:val="00D91AFA"/>
    <w:rsid w:val="00D91DF0"/>
    <w:rsid w:val="00D92178"/>
    <w:rsid w:val="00D92880"/>
    <w:rsid w:val="00D9353B"/>
    <w:rsid w:val="00D93A46"/>
    <w:rsid w:val="00D93B45"/>
    <w:rsid w:val="00D93CBC"/>
    <w:rsid w:val="00D93E68"/>
    <w:rsid w:val="00D93F1C"/>
    <w:rsid w:val="00D9417C"/>
    <w:rsid w:val="00D944B7"/>
    <w:rsid w:val="00D95373"/>
    <w:rsid w:val="00D955FD"/>
    <w:rsid w:val="00D95750"/>
    <w:rsid w:val="00D95A2B"/>
    <w:rsid w:val="00D968C0"/>
    <w:rsid w:val="00D96CA3"/>
    <w:rsid w:val="00D96F60"/>
    <w:rsid w:val="00D97CB4"/>
    <w:rsid w:val="00D97DD4"/>
    <w:rsid w:val="00DA019D"/>
    <w:rsid w:val="00DA0936"/>
    <w:rsid w:val="00DA0AB1"/>
    <w:rsid w:val="00DA0C25"/>
    <w:rsid w:val="00DA0E11"/>
    <w:rsid w:val="00DA116A"/>
    <w:rsid w:val="00DA1394"/>
    <w:rsid w:val="00DA189D"/>
    <w:rsid w:val="00DA1946"/>
    <w:rsid w:val="00DA1963"/>
    <w:rsid w:val="00DA1D97"/>
    <w:rsid w:val="00DA1EE2"/>
    <w:rsid w:val="00DA21CA"/>
    <w:rsid w:val="00DA24CF"/>
    <w:rsid w:val="00DA2808"/>
    <w:rsid w:val="00DA2840"/>
    <w:rsid w:val="00DA2FEC"/>
    <w:rsid w:val="00DA33C1"/>
    <w:rsid w:val="00DA36E4"/>
    <w:rsid w:val="00DA3ABA"/>
    <w:rsid w:val="00DA3C7A"/>
    <w:rsid w:val="00DA423D"/>
    <w:rsid w:val="00DA4DFB"/>
    <w:rsid w:val="00DA4F57"/>
    <w:rsid w:val="00DA5A8A"/>
    <w:rsid w:val="00DA5F6D"/>
    <w:rsid w:val="00DA61D4"/>
    <w:rsid w:val="00DA6287"/>
    <w:rsid w:val="00DA63C6"/>
    <w:rsid w:val="00DA6503"/>
    <w:rsid w:val="00DA6616"/>
    <w:rsid w:val="00DA674D"/>
    <w:rsid w:val="00DA695E"/>
    <w:rsid w:val="00DA6EB2"/>
    <w:rsid w:val="00DA6FDF"/>
    <w:rsid w:val="00DA7850"/>
    <w:rsid w:val="00DA7C23"/>
    <w:rsid w:val="00DB01B1"/>
    <w:rsid w:val="00DB0584"/>
    <w:rsid w:val="00DB0850"/>
    <w:rsid w:val="00DB08A0"/>
    <w:rsid w:val="00DB0A33"/>
    <w:rsid w:val="00DB0B0C"/>
    <w:rsid w:val="00DB0C84"/>
    <w:rsid w:val="00DB1170"/>
    <w:rsid w:val="00DB13C8"/>
    <w:rsid w:val="00DB1E2F"/>
    <w:rsid w:val="00DB2318"/>
    <w:rsid w:val="00DB26CD"/>
    <w:rsid w:val="00DB34E9"/>
    <w:rsid w:val="00DB35E0"/>
    <w:rsid w:val="00DB3928"/>
    <w:rsid w:val="00DB3D4B"/>
    <w:rsid w:val="00DB3F0E"/>
    <w:rsid w:val="00DB441C"/>
    <w:rsid w:val="00DB44AF"/>
    <w:rsid w:val="00DB44D9"/>
    <w:rsid w:val="00DB4766"/>
    <w:rsid w:val="00DB49D8"/>
    <w:rsid w:val="00DB4A1A"/>
    <w:rsid w:val="00DB4EBD"/>
    <w:rsid w:val="00DB5B4C"/>
    <w:rsid w:val="00DB5BE4"/>
    <w:rsid w:val="00DB5C53"/>
    <w:rsid w:val="00DB6757"/>
    <w:rsid w:val="00DB70BA"/>
    <w:rsid w:val="00DB7B7D"/>
    <w:rsid w:val="00DB7E7B"/>
    <w:rsid w:val="00DC00B9"/>
    <w:rsid w:val="00DC00DF"/>
    <w:rsid w:val="00DC0E16"/>
    <w:rsid w:val="00DC1079"/>
    <w:rsid w:val="00DC1F58"/>
    <w:rsid w:val="00DC1F77"/>
    <w:rsid w:val="00DC252E"/>
    <w:rsid w:val="00DC268B"/>
    <w:rsid w:val="00DC2D75"/>
    <w:rsid w:val="00DC301E"/>
    <w:rsid w:val="00DC3086"/>
    <w:rsid w:val="00DC3096"/>
    <w:rsid w:val="00DC3147"/>
    <w:rsid w:val="00DC339B"/>
    <w:rsid w:val="00DC34ED"/>
    <w:rsid w:val="00DC35A8"/>
    <w:rsid w:val="00DC363E"/>
    <w:rsid w:val="00DC3664"/>
    <w:rsid w:val="00DC3890"/>
    <w:rsid w:val="00DC39CD"/>
    <w:rsid w:val="00DC3E02"/>
    <w:rsid w:val="00DC3FB9"/>
    <w:rsid w:val="00DC4A57"/>
    <w:rsid w:val="00DC4D76"/>
    <w:rsid w:val="00DC4E3B"/>
    <w:rsid w:val="00DC4F37"/>
    <w:rsid w:val="00DC4F99"/>
    <w:rsid w:val="00DC501C"/>
    <w:rsid w:val="00DC5714"/>
    <w:rsid w:val="00DC5BE9"/>
    <w:rsid w:val="00DC5D40"/>
    <w:rsid w:val="00DC6526"/>
    <w:rsid w:val="00DC69A7"/>
    <w:rsid w:val="00DC6AE4"/>
    <w:rsid w:val="00DC7195"/>
    <w:rsid w:val="00DC74AF"/>
    <w:rsid w:val="00DC773F"/>
    <w:rsid w:val="00DC7850"/>
    <w:rsid w:val="00DC7D6B"/>
    <w:rsid w:val="00DD02DE"/>
    <w:rsid w:val="00DD0451"/>
    <w:rsid w:val="00DD048B"/>
    <w:rsid w:val="00DD0532"/>
    <w:rsid w:val="00DD0554"/>
    <w:rsid w:val="00DD0ABC"/>
    <w:rsid w:val="00DD0DF4"/>
    <w:rsid w:val="00DD0E72"/>
    <w:rsid w:val="00DD1339"/>
    <w:rsid w:val="00DD13AB"/>
    <w:rsid w:val="00DD1765"/>
    <w:rsid w:val="00DD1BB9"/>
    <w:rsid w:val="00DD1EAD"/>
    <w:rsid w:val="00DD263E"/>
    <w:rsid w:val="00DD280A"/>
    <w:rsid w:val="00DD2828"/>
    <w:rsid w:val="00DD2D2A"/>
    <w:rsid w:val="00DD2E75"/>
    <w:rsid w:val="00DD2E97"/>
    <w:rsid w:val="00DD2F0C"/>
    <w:rsid w:val="00DD30E9"/>
    <w:rsid w:val="00DD313D"/>
    <w:rsid w:val="00DD3318"/>
    <w:rsid w:val="00DD3633"/>
    <w:rsid w:val="00DD3867"/>
    <w:rsid w:val="00DD3D6F"/>
    <w:rsid w:val="00DD43A5"/>
    <w:rsid w:val="00DD4F47"/>
    <w:rsid w:val="00DD551F"/>
    <w:rsid w:val="00DD6ABC"/>
    <w:rsid w:val="00DD7446"/>
    <w:rsid w:val="00DD747A"/>
    <w:rsid w:val="00DD74B4"/>
    <w:rsid w:val="00DD7598"/>
    <w:rsid w:val="00DD7A6C"/>
    <w:rsid w:val="00DD7FBB"/>
    <w:rsid w:val="00DE0B9F"/>
    <w:rsid w:val="00DE0FA0"/>
    <w:rsid w:val="00DE1017"/>
    <w:rsid w:val="00DE1467"/>
    <w:rsid w:val="00DE14A5"/>
    <w:rsid w:val="00DE21ED"/>
    <w:rsid w:val="00DE2591"/>
    <w:rsid w:val="00DE2A65"/>
    <w:rsid w:val="00DE2A9E"/>
    <w:rsid w:val="00DE2AA7"/>
    <w:rsid w:val="00DE2B4F"/>
    <w:rsid w:val="00DE2FF1"/>
    <w:rsid w:val="00DE32B5"/>
    <w:rsid w:val="00DE3629"/>
    <w:rsid w:val="00DE3787"/>
    <w:rsid w:val="00DE3E17"/>
    <w:rsid w:val="00DE4238"/>
    <w:rsid w:val="00DE45C5"/>
    <w:rsid w:val="00DE463A"/>
    <w:rsid w:val="00DE4883"/>
    <w:rsid w:val="00DE4E04"/>
    <w:rsid w:val="00DE57B7"/>
    <w:rsid w:val="00DE5F89"/>
    <w:rsid w:val="00DE60CB"/>
    <w:rsid w:val="00DE6283"/>
    <w:rsid w:val="00DE6424"/>
    <w:rsid w:val="00DE657F"/>
    <w:rsid w:val="00DE6642"/>
    <w:rsid w:val="00DE69D5"/>
    <w:rsid w:val="00DE6A50"/>
    <w:rsid w:val="00DE732F"/>
    <w:rsid w:val="00DE75FB"/>
    <w:rsid w:val="00DE76BD"/>
    <w:rsid w:val="00DE78B0"/>
    <w:rsid w:val="00DE7B92"/>
    <w:rsid w:val="00DE7D07"/>
    <w:rsid w:val="00DF00D0"/>
    <w:rsid w:val="00DF027D"/>
    <w:rsid w:val="00DF0428"/>
    <w:rsid w:val="00DF0D82"/>
    <w:rsid w:val="00DF1218"/>
    <w:rsid w:val="00DF1A7D"/>
    <w:rsid w:val="00DF1D29"/>
    <w:rsid w:val="00DF1D92"/>
    <w:rsid w:val="00DF1EA6"/>
    <w:rsid w:val="00DF209C"/>
    <w:rsid w:val="00DF3782"/>
    <w:rsid w:val="00DF378E"/>
    <w:rsid w:val="00DF383F"/>
    <w:rsid w:val="00DF41E5"/>
    <w:rsid w:val="00DF4246"/>
    <w:rsid w:val="00DF456C"/>
    <w:rsid w:val="00DF4669"/>
    <w:rsid w:val="00DF4E4C"/>
    <w:rsid w:val="00DF4FE2"/>
    <w:rsid w:val="00DF505A"/>
    <w:rsid w:val="00DF51B7"/>
    <w:rsid w:val="00DF547C"/>
    <w:rsid w:val="00DF563B"/>
    <w:rsid w:val="00DF56FC"/>
    <w:rsid w:val="00DF6462"/>
    <w:rsid w:val="00DF6E80"/>
    <w:rsid w:val="00DF71ED"/>
    <w:rsid w:val="00DF7212"/>
    <w:rsid w:val="00DF79EA"/>
    <w:rsid w:val="00DF7A26"/>
    <w:rsid w:val="00DF7BBB"/>
    <w:rsid w:val="00DF7EA0"/>
    <w:rsid w:val="00DF7F09"/>
    <w:rsid w:val="00E000A4"/>
    <w:rsid w:val="00E000C0"/>
    <w:rsid w:val="00E00231"/>
    <w:rsid w:val="00E0025F"/>
    <w:rsid w:val="00E00382"/>
    <w:rsid w:val="00E006A9"/>
    <w:rsid w:val="00E006D4"/>
    <w:rsid w:val="00E01C8E"/>
    <w:rsid w:val="00E01F46"/>
    <w:rsid w:val="00E01FE1"/>
    <w:rsid w:val="00E021B8"/>
    <w:rsid w:val="00E02439"/>
    <w:rsid w:val="00E024D3"/>
    <w:rsid w:val="00E02763"/>
    <w:rsid w:val="00E02841"/>
    <w:rsid w:val="00E02D85"/>
    <w:rsid w:val="00E02EEC"/>
    <w:rsid w:val="00E02FA0"/>
    <w:rsid w:val="00E030AB"/>
    <w:rsid w:val="00E036DC"/>
    <w:rsid w:val="00E0383A"/>
    <w:rsid w:val="00E050E3"/>
    <w:rsid w:val="00E05B01"/>
    <w:rsid w:val="00E05CDE"/>
    <w:rsid w:val="00E05F99"/>
    <w:rsid w:val="00E06334"/>
    <w:rsid w:val="00E0637B"/>
    <w:rsid w:val="00E06864"/>
    <w:rsid w:val="00E06A84"/>
    <w:rsid w:val="00E070C6"/>
    <w:rsid w:val="00E07205"/>
    <w:rsid w:val="00E07AD2"/>
    <w:rsid w:val="00E1014E"/>
    <w:rsid w:val="00E102BC"/>
    <w:rsid w:val="00E10454"/>
    <w:rsid w:val="00E112E5"/>
    <w:rsid w:val="00E11816"/>
    <w:rsid w:val="00E11885"/>
    <w:rsid w:val="00E122D8"/>
    <w:rsid w:val="00E12458"/>
    <w:rsid w:val="00E127FB"/>
    <w:rsid w:val="00E12969"/>
    <w:rsid w:val="00E12C1D"/>
    <w:rsid w:val="00E12CC8"/>
    <w:rsid w:val="00E12FCC"/>
    <w:rsid w:val="00E1331B"/>
    <w:rsid w:val="00E13894"/>
    <w:rsid w:val="00E14221"/>
    <w:rsid w:val="00E14404"/>
    <w:rsid w:val="00E146F6"/>
    <w:rsid w:val="00E150E9"/>
    <w:rsid w:val="00E15352"/>
    <w:rsid w:val="00E15440"/>
    <w:rsid w:val="00E15752"/>
    <w:rsid w:val="00E159B1"/>
    <w:rsid w:val="00E15E46"/>
    <w:rsid w:val="00E16756"/>
    <w:rsid w:val="00E167EB"/>
    <w:rsid w:val="00E170A1"/>
    <w:rsid w:val="00E170EB"/>
    <w:rsid w:val="00E17508"/>
    <w:rsid w:val="00E175F6"/>
    <w:rsid w:val="00E17F52"/>
    <w:rsid w:val="00E17FB1"/>
    <w:rsid w:val="00E2011C"/>
    <w:rsid w:val="00E20725"/>
    <w:rsid w:val="00E207B0"/>
    <w:rsid w:val="00E21290"/>
    <w:rsid w:val="00E21446"/>
    <w:rsid w:val="00E2185E"/>
    <w:rsid w:val="00E21C29"/>
    <w:rsid w:val="00E21CC7"/>
    <w:rsid w:val="00E21FBB"/>
    <w:rsid w:val="00E2230C"/>
    <w:rsid w:val="00E224C2"/>
    <w:rsid w:val="00E225BC"/>
    <w:rsid w:val="00E2277C"/>
    <w:rsid w:val="00E23604"/>
    <w:rsid w:val="00E23625"/>
    <w:rsid w:val="00E2375D"/>
    <w:rsid w:val="00E23832"/>
    <w:rsid w:val="00E23877"/>
    <w:rsid w:val="00E238CE"/>
    <w:rsid w:val="00E24617"/>
    <w:rsid w:val="00E24BA7"/>
    <w:rsid w:val="00E24D98"/>
    <w:rsid w:val="00E24D9E"/>
    <w:rsid w:val="00E25092"/>
    <w:rsid w:val="00E25847"/>
    <w:rsid w:val="00E25849"/>
    <w:rsid w:val="00E258AD"/>
    <w:rsid w:val="00E25CAB"/>
    <w:rsid w:val="00E25D45"/>
    <w:rsid w:val="00E25D9D"/>
    <w:rsid w:val="00E25F95"/>
    <w:rsid w:val="00E2672A"/>
    <w:rsid w:val="00E268AF"/>
    <w:rsid w:val="00E26942"/>
    <w:rsid w:val="00E26DB8"/>
    <w:rsid w:val="00E27020"/>
    <w:rsid w:val="00E2702A"/>
    <w:rsid w:val="00E271AF"/>
    <w:rsid w:val="00E27282"/>
    <w:rsid w:val="00E2728D"/>
    <w:rsid w:val="00E2748A"/>
    <w:rsid w:val="00E2751E"/>
    <w:rsid w:val="00E27990"/>
    <w:rsid w:val="00E27BE1"/>
    <w:rsid w:val="00E27BF7"/>
    <w:rsid w:val="00E27CE1"/>
    <w:rsid w:val="00E301EB"/>
    <w:rsid w:val="00E3070A"/>
    <w:rsid w:val="00E307D7"/>
    <w:rsid w:val="00E30842"/>
    <w:rsid w:val="00E311B5"/>
    <w:rsid w:val="00E3197E"/>
    <w:rsid w:val="00E31B59"/>
    <w:rsid w:val="00E31F13"/>
    <w:rsid w:val="00E31FEA"/>
    <w:rsid w:val="00E3231B"/>
    <w:rsid w:val="00E3239D"/>
    <w:rsid w:val="00E3255A"/>
    <w:rsid w:val="00E3261B"/>
    <w:rsid w:val="00E32A60"/>
    <w:rsid w:val="00E32AF1"/>
    <w:rsid w:val="00E32D24"/>
    <w:rsid w:val="00E3341D"/>
    <w:rsid w:val="00E334D1"/>
    <w:rsid w:val="00E3360E"/>
    <w:rsid w:val="00E33829"/>
    <w:rsid w:val="00E33CE9"/>
    <w:rsid w:val="00E33E03"/>
    <w:rsid w:val="00E34114"/>
    <w:rsid w:val="00E3419F"/>
    <w:rsid w:val="00E342A8"/>
    <w:rsid w:val="00E342F8"/>
    <w:rsid w:val="00E34BBE"/>
    <w:rsid w:val="00E3502C"/>
    <w:rsid w:val="00E35082"/>
    <w:rsid w:val="00E351ED"/>
    <w:rsid w:val="00E3527D"/>
    <w:rsid w:val="00E35358"/>
    <w:rsid w:val="00E35A6E"/>
    <w:rsid w:val="00E35BED"/>
    <w:rsid w:val="00E35FF2"/>
    <w:rsid w:val="00E362DB"/>
    <w:rsid w:val="00E3682E"/>
    <w:rsid w:val="00E36A79"/>
    <w:rsid w:val="00E36E1A"/>
    <w:rsid w:val="00E36F22"/>
    <w:rsid w:val="00E379FB"/>
    <w:rsid w:val="00E37CD5"/>
    <w:rsid w:val="00E37DAE"/>
    <w:rsid w:val="00E406AE"/>
    <w:rsid w:val="00E407E1"/>
    <w:rsid w:val="00E40DEB"/>
    <w:rsid w:val="00E41090"/>
    <w:rsid w:val="00E413A8"/>
    <w:rsid w:val="00E418E2"/>
    <w:rsid w:val="00E41BB3"/>
    <w:rsid w:val="00E41D72"/>
    <w:rsid w:val="00E41DCD"/>
    <w:rsid w:val="00E421E6"/>
    <w:rsid w:val="00E4240C"/>
    <w:rsid w:val="00E42B19"/>
    <w:rsid w:val="00E42BDD"/>
    <w:rsid w:val="00E43077"/>
    <w:rsid w:val="00E43A30"/>
    <w:rsid w:val="00E43CD4"/>
    <w:rsid w:val="00E44347"/>
    <w:rsid w:val="00E45240"/>
    <w:rsid w:val="00E45313"/>
    <w:rsid w:val="00E4581F"/>
    <w:rsid w:val="00E45A5E"/>
    <w:rsid w:val="00E4646C"/>
    <w:rsid w:val="00E46A47"/>
    <w:rsid w:val="00E46AB2"/>
    <w:rsid w:val="00E470EF"/>
    <w:rsid w:val="00E4723C"/>
    <w:rsid w:val="00E472D6"/>
    <w:rsid w:val="00E4730A"/>
    <w:rsid w:val="00E47ADD"/>
    <w:rsid w:val="00E47EBE"/>
    <w:rsid w:val="00E504AD"/>
    <w:rsid w:val="00E504E6"/>
    <w:rsid w:val="00E50913"/>
    <w:rsid w:val="00E510BF"/>
    <w:rsid w:val="00E51466"/>
    <w:rsid w:val="00E51C7C"/>
    <w:rsid w:val="00E51E7B"/>
    <w:rsid w:val="00E51E8A"/>
    <w:rsid w:val="00E51FC2"/>
    <w:rsid w:val="00E52536"/>
    <w:rsid w:val="00E5277E"/>
    <w:rsid w:val="00E52BD6"/>
    <w:rsid w:val="00E530C9"/>
    <w:rsid w:val="00E53214"/>
    <w:rsid w:val="00E5374C"/>
    <w:rsid w:val="00E53A46"/>
    <w:rsid w:val="00E53C00"/>
    <w:rsid w:val="00E54215"/>
    <w:rsid w:val="00E54481"/>
    <w:rsid w:val="00E546BA"/>
    <w:rsid w:val="00E546F7"/>
    <w:rsid w:val="00E547A0"/>
    <w:rsid w:val="00E54D80"/>
    <w:rsid w:val="00E55176"/>
    <w:rsid w:val="00E556F2"/>
    <w:rsid w:val="00E556F7"/>
    <w:rsid w:val="00E55712"/>
    <w:rsid w:val="00E558DB"/>
    <w:rsid w:val="00E5591B"/>
    <w:rsid w:val="00E55AF3"/>
    <w:rsid w:val="00E55AFA"/>
    <w:rsid w:val="00E55BBA"/>
    <w:rsid w:val="00E55C60"/>
    <w:rsid w:val="00E563E7"/>
    <w:rsid w:val="00E565D7"/>
    <w:rsid w:val="00E567B3"/>
    <w:rsid w:val="00E56DD1"/>
    <w:rsid w:val="00E57013"/>
    <w:rsid w:val="00E572E2"/>
    <w:rsid w:val="00E575A2"/>
    <w:rsid w:val="00E57663"/>
    <w:rsid w:val="00E57F9D"/>
    <w:rsid w:val="00E6026E"/>
    <w:rsid w:val="00E6034B"/>
    <w:rsid w:val="00E6069C"/>
    <w:rsid w:val="00E6109E"/>
    <w:rsid w:val="00E6110E"/>
    <w:rsid w:val="00E61168"/>
    <w:rsid w:val="00E61473"/>
    <w:rsid w:val="00E6188E"/>
    <w:rsid w:val="00E61CBA"/>
    <w:rsid w:val="00E6222F"/>
    <w:rsid w:val="00E62D82"/>
    <w:rsid w:val="00E62F5F"/>
    <w:rsid w:val="00E63B26"/>
    <w:rsid w:val="00E63B4A"/>
    <w:rsid w:val="00E63C78"/>
    <w:rsid w:val="00E63EA9"/>
    <w:rsid w:val="00E63FF9"/>
    <w:rsid w:val="00E64658"/>
    <w:rsid w:val="00E64F91"/>
    <w:rsid w:val="00E6549E"/>
    <w:rsid w:val="00E6597C"/>
    <w:rsid w:val="00E65A14"/>
    <w:rsid w:val="00E65CFE"/>
    <w:rsid w:val="00E65EDE"/>
    <w:rsid w:val="00E65F29"/>
    <w:rsid w:val="00E66432"/>
    <w:rsid w:val="00E665C8"/>
    <w:rsid w:val="00E66764"/>
    <w:rsid w:val="00E66792"/>
    <w:rsid w:val="00E67010"/>
    <w:rsid w:val="00E6709A"/>
    <w:rsid w:val="00E674CF"/>
    <w:rsid w:val="00E676D2"/>
    <w:rsid w:val="00E678D7"/>
    <w:rsid w:val="00E67CD0"/>
    <w:rsid w:val="00E67D39"/>
    <w:rsid w:val="00E67F1B"/>
    <w:rsid w:val="00E67F94"/>
    <w:rsid w:val="00E7025C"/>
    <w:rsid w:val="00E705A6"/>
    <w:rsid w:val="00E70847"/>
    <w:rsid w:val="00E70F81"/>
    <w:rsid w:val="00E719C9"/>
    <w:rsid w:val="00E71D34"/>
    <w:rsid w:val="00E71E05"/>
    <w:rsid w:val="00E71E87"/>
    <w:rsid w:val="00E72178"/>
    <w:rsid w:val="00E7237C"/>
    <w:rsid w:val="00E7253C"/>
    <w:rsid w:val="00E72679"/>
    <w:rsid w:val="00E727BB"/>
    <w:rsid w:val="00E72AC6"/>
    <w:rsid w:val="00E72C3E"/>
    <w:rsid w:val="00E72D86"/>
    <w:rsid w:val="00E72F0D"/>
    <w:rsid w:val="00E7361A"/>
    <w:rsid w:val="00E73A64"/>
    <w:rsid w:val="00E73AEC"/>
    <w:rsid w:val="00E73AFB"/>
    <w:rsid w:val="00E74338"/>
    <w:rsid w:val="00E749E2"/>
    <w:rsid w:val="00E74A77"/>
    <w:rsid w:val="00E74DED"/>
    <w:rsid w:val="00E7516C"/>
    <w:rsid w:val="00E754B2"/>
    <w:rsid w:val="00E7597B"/>
    <w:rsid w:val="00E75BD1"/>
    <w:rsid w:val="00E75D0B"/>
    <w:rsid w:val="00E76526"/>
    <w:rsid w:val="00E767A1"/>
    <w:rsid w:val="00E769C5"/>
    <w:rsid w:val="00E76AE7"/>
    <w:rsid w:val="00E76B8B"/>
    <w:rsid w:val="00E77055"/>
    <w:rsid w:val="00E77231"/>
    <w:rsid w:val="00E77316"/>
    <w:rsid w:val="00E7735F"/>
    <w:rsid w:val="00E77460"/>
    <w:rsid w:val="00E7769E"/>
    <w:rsid w:val="00E7793B"/>
    <w:rsid w:val="00E803DA"/>
    <w:rsid w:val="00E806C8"/>
    <w:rsid w:val="00E80A1A"/>
    <w:rsid w:val="00E80B08"/>
    <w:rsid w:val="00E80EA2"/>
    <w:rsid w:val="00E81B4C"/>
    <w:rsid w:val="00E81D95"/>
    <w:rsid w:val="00E821C4"/>
    <w:rsid w:val="00E82E87"/>
    <w:rsid w:val="00E82FB6"/>
    <w:rsid w:val="00E830F1"/>
    <w:rsid w:val="00E83ABC"/>
    <w:rsid w:val="00E83AEB"/>
    <w:rsid w:val="00E83DA5"/>
    <w:rsid w:val="00E83EDC"/>
    <w:rsid w:val="00E842E9"/>
    <w:rsid w:val="00E8431F"/>
    <w:rsid w:val="00E84358"/>
    <w:rsid w:val="00E844F2"/>
    <w:rsid w:val="00E84595"/>
    <w:rsid w:val="00E84820"/>
    <w:rsid w:val="00E85232"/>
    <w:rsid w:val="00E859C0"/>
    <w:rsid w:val="00E85CF4"/>
    <w:rsid w:val="00E85DFC"/>
    <w:rsid w:val="00E85FF6"/>
    <w:rsid w:val="00E86460"/>
    <w:rsid w:val="00E8663B"/>
    <w:rsid w:val="00E86AD0"/>
    <w:rsid w:val="00E87209"/>
    <w:rsid w:val="00E87504"/>
    <w:rsid w:val="00E8786E"/>
    <w:rsid w:val="00E901F3"/>
    <w:rsid w:val="00E90246"/>
    <w:rsid w:val="00E90267"/>
    <w:rsid w:val="00E902EF"/>
    <w:rsid w:val="00E90AD0"/>
    <w:rsid w:val="00E91DF7"/>
    <w:rsid w:val="00E922DB"/>
    <w:rsid w:val="00E925B7"/>
    <w:rsid w:val="00E928C5"/>
    <w:rsid w:val="00E929D2"/>
    <w:rsid w:val="00E92D8A"/>
    <w:rsid w:val="00E92FCB"/>
    <w:rsid w:val="00E936F0"/>
    <w:rsid w:val="00E938E0"/>
    <w:rsid w:val="00E93A3A"/>
    <w:rsid w:val="00E94315"/>
    <w:rsid w:val="00E949CC"/>
    <w:rsid w:val="00E94FF4"/>
    <w:rsid w:val="00E951D1"/>
    <w:rsid w:val="00E95616"/>
    <w:rsid w:val="00E9569B"/>
    <w:rsid w:val="00E9576D"/>
    <w:rsid w:val="00E95C77"/>
    <w:rsid w:val="00E95CDA"/>
    <w:rsid w:val="00E95D27"/>
    <w:rsid w:val="00E9689C"/>
    <w:rsid w:val="00E96B93"/>
    <w:rsid w:val="00E9702E"/>
    <w:rsid w:val="00E977BF"/>
    <w:rsid w:val="00E977ED"/>
    <w:rsid w:val="00E97CAD"/>
    <w:rsid w:val="00E97D62"/>
    <w:rsid w:val="00E97F49"/>
    <w:rsid w:val="00EA00FB"/>
    <w:rsid w:val="00EA0123"/>
    <w:rsid w:val="00EA06FB"/>
    <w:rsid w:val="00EA0B56"/>
    <w:rsid w:val="00EA0F50"/>
    <w:rsid w:val="00EA101B"/>
    <w:rsid w:val="00EA147F"/>
    <w:rsid w:val="00EA15B0"/>
    <w:rsid w:val="00EA17F5"/>
    <w:rsid w:val="00EA2232"/>
    <w:rsid w:val="00EA2F4B"/>
    <w:rsid w:val="00EA2FC3"/>
    <w:rsid w:val="00EA3114"/>
    <w:rsid w:val="00EA3313"/>
    <w:rsid w:val="00EA3583"/>
    <w:rsid w:val="00EA38D3"/>
    <w:rsid w:val="00EA3AFA"/>
    <w:rsid w:val="00EA3B15"/>
    <w:rsid w:val="00EA3F4C"/>
    <w:rsid w:val="00EA4142"/>
    <w:rsid w:val="00EA426C"/>
    <w:rsid w:val="00EA44DA"/>
    <w:rsid w:val="00EA4874"/>
    <w:rsid w:val="00EA48E7"/>
    <w:rsid w:val="00EA4A27"/>
    <w:rsid w:val="00EA4FA6"/>
    <w:rsid w:val="00EA4FE1"/>
    <w:rsid w:val="00EA5399"/>
    <w:rsid w:val="00EA5864"/>
    <w:rsid w:val="00EA61CB"/>
    <w:rsid w:val="00EA660B"/>
    <w:rsid w:val="00EA6889"/>
    <w:rsid w:val="00EA6A78"/>
    <w:rsid w:val="00EA7442"/>
    <w:rsid w:val="00EA745F"/>
    <w:rsid w:val="00EA7495"/>
    <w:rsid w:val="00EB008A"/>
    <w:rsid w:val="00EB0B1E"/>
    <w:rsid w:val="00EB0C43"/>
    <w:rsid w:val="00EB0C92"/>
    <w:rsid w:val="00EB0F00"/>
    <w:rsid w:val="00EB1600"/>
    <w:rsid w:val="00EB1663"/>
    <w:rsid w:val="00EB1A25"/>
    <w:rsid w:val="00EB26EE"/>
    <w:rsid w:val="00EB280C"/>
    <w:rsid w:val="00EB3160"/>
    <w:rsid w:val="00EB331F"/>
    <w:rsid w:val="00EB371D"/>
    <w:rsid w:val="00EB3BFB"/>
    <w:rsid w:val="00EB3C23"/>
    <w:rsid w:val="00EB3C5D"/>
    <w:rsid w:val="00EB4159"/>
    <w:rsid w:val="00EB4304"/>
    <w:rsid w:val="00EB439A"/>
    <w:rsid w:val="00EB4641"/>
    <w:rsid w:val="00EB4915"/>
    <w:rsid w:val="00EB4ADF"/>
    <w:rsid w:val="00EB4B99"/>
    <w:rsid w:val="00EB537A"/>
    <w:rsid w:val="00EB54BA"/>
    <w:rsid w:val="00EB55F7"/>
    <w:rsid w:val="00EB5B2E"/>
    <w:rsid w:val="00EB5B90"/>
    <w:rsid w:val="00EB5C68"/>
    <w:rsid w:val="00EB5D72"/>
    <w:rsid w:val="00EB61C4"/>
    <w:rsid w:val="00EB6CAC"/>
    <w:rsid w:val="00EB6ECA"/>
    <w:rsid w:val="00EB71F2"/>
    <w:rsid w:val="00EB77BE"/>
    <w:rsid w:val="00EB795B"/>
    <w:rsid w:val="00EB7D62"/>
    <w:rsid w:val="00EC0104"/>
    <w:rsid w:val="00EC0202"/>
    <w:rsid w:val="00EC05B3"/>
    <w:rsid w:val="00EC0BCB"/>
    <w:rsid w:val="00EC0F56"/>
    <w:rsid w:val="00EC106B"/>
    <w:rsid w:val="00EC11E5"/>
    <w:rsid w:val="00EC154F"/>
    <w:rsid w:val="00EC1880"/>
    <w:rsid w:val="00EC1AB1"/>
    <w:rsid w:val="00EC1DF9"/>
    <w:rsid w:val="00EC204A"/>
    <w:rsid w:val="00EC2456"/>
    <w:rsid w:val="00EC24B2"/>
    <w:rsid w:val="00EC29C7"/>
    <w:rsid w:val="00EC2A48"/>
    <w:rsid w:val="00EC2ACB"/>
    <w:rsid w:val="00EC2BEB"/>
    <w:rsid w:val="00EC2D93"/>
    <w:rsid w:val="00EC3065"/>
    <w:rsid w:val="00EC33DF"/>
    <w:rsid w:val="00EC3D93"/>
    <w:rsid w:val="00EC3E9D"/>
    <w:rsid w:val="00EC4E5F"/>
    <w:rsid w:val="00EC580F"/>
    <w:rsid w:val="00EC587B"/>
    <w:rsid w:val="00EC58B6"/>
    <w:rsid w:val="00EC5EB5"/>
    <w:rsid w:val="00EC61DF"/>
    <w:rsid w:val="00EC65DB"/>
    <w:rsid w:val="00EC6A93"/>
    <w:rsid w:val="00EC7363"/>
    <w:rsid w:val="00EC7709"/>
    <w:rsid w:val="00EC79E7"/>
    <w:rsid w:val="00ED03AB"/>
    <w:rsid w:val="00ED05A2"/>
    <w:rsid w:val="00ED095A"/>
    <w:rsid w:val="00ED0B25"/>
    <w:rsid w:val="00ED0BDD"/>
    <w:rsid w:val="00ED0F1B"/>
    <w:rsid w:val="00ED113D"/>
    <w:rsid w:val="00ED16DA"/>
    <w:rsid w:val="00ED16EA"/>
    <w:rsid w:val="00ED1963"/>
    <w:rsid w:val="00ED1A54"/>
    <w:rsid w:val="00ED1CD4"/>
    <w:rsid w:val="00ED1D2B"/>
    <w:rsid w:val="00ED2041"/>
    <w:rsid w:val="00ED2310"/>
    <w:rsid w:val="00ED24A8"/>
    <w:rsid w:val="00ED2563"/>
    <w:rsid w:val="00ED292A"/>
    <w:rsid w:val="00ED29CE"/>
    <w:rsid w:val="00ED29D1"/>
    <w:rsid w:val="00ED2BBB"/>
    <w:rsid w:val="00ED2E76"/>
    <w:rsid w:val="00ED3504"/>
    <w:rsid w:val="00ED3BB7"/>
    <w:rsid w:val="00ED3DD5"/>
    <w:rsid w:val="00ED3EB7"/>
    <w:rsid w:val="00ED400C"/>
    <w:rsid w:val="00ED428E"/>
    <w:rsid w:val="00ED4EE4"/>
    <w:rsid w:val="00ED4F24"/>
    <w:rsid w:val="00ED509F"/>
    <w:rsid w:val="00ED59DE"/>
    <w:rsid w:val="00ED5A9C"/>
    <w:rsid w:val="00ED5D9C"/>
    <w:rsid w:val="00ED5E31"/>
    <w:rsid w:val="00ED6454"/>
    <w:rsid w:val="00ED64B5"/>
    <w:rsid w:val="00ED68D7"/>
    <w:rsid w:val="00ED6DD7"/>
    <w:rsid w:val="00ED6E54"/>
    <w:rsid w:val="00ED732A"/>
    <w:rsid w:val="00ED75A3"/>
    <w:rsid w:val="00ED75FA"/>
    <w:rsid w:val="00ED79A4"/>
    <w:rsid w:val="00ED7F2B"/>
    <w:rsid w:val="00EE04E6"/>
    <w:rsid w:val="00EE06E0"/>
    <w:rsid w:val="00EE0DA0"/>
    <w:rsid w:val="00EE0F47"/>
    <w:rsid w:val="00EE164E"/>
    <w:rsid w:val="00EE1685"/>
    <w:rsid w:val="00EE1AF0"/>
    <w:rsid w:val="00EE1C4A"/>
    <w:rsid w:val="00EE1EB1"/>
    <w:rsid w:val="00EE28A8"/>
    <w:rsid w:val="00EE2D07"/>
    <w:rsid w:val="00EE2DE9"/>
    <w:rsid w:val="00EE392F"/>
    <w:rsid w:val="00EE3FCC"/>
    <w:rsid w:val="00EE46F1"/>
    <w:rsid w:val="00EE4998"/>
    <w:rsid w:val="00EE4F6F"/>
    <w:rsid w:val="00EE5053"/>
    <w:rsid w:val="00EE5422"/>
    <w:rsid w:val="00EE582E"/>
    <w:rsid w:val="00EE5B3B"/>
    <w:rsid w:val="00EE5CBC"/>
    <w:rsid w:val="00EE5D3F"/>
    <w:rsid w:val="00EE5D91"/>
    <w:rsid w:val="00EE5F98"/>
    <w:rsid w:val="00EE60BC"/>
    <w:rsid w:val="00EE60E5"/>
    <w:rsid w:val="00EE612F"/>
    <w:rsid w:val="00EE6267"/>
    <w:rsid w:val="00EE658A"/>
    <w:rsid w:val="00EE66D6"/>
    <w:rsid w:val="00EE72B2"/>
    <w:rsid w:val="00EE7B88"/>
    <w:rsid w:val="00EE7CCA"/>
    <w:rsid w:val="00EF000B"/>
    <w:rsid w:val="00EF0373"/>
    <w:rsid w:val="00EF0455"/>
    <w:rsid w:val="00EF0B00"/>
    <w:rsid w:val="00EF0B8C"/>
    <w:rsid w:val="00EF0BCB"/>
    <w:rsid w:val="00EF10EF"/>
    <w:rsid w:val="00EF1995"/>
    <w:rsid w:val="00EF1BEB"/>
    <w:rsid w:val="00EF1CCE"/>
    <w:rsid w:val="00EF21A5"/>
    <w:rsid w:val="00EF2577"/>
    <w:rsid w:val="00EF2591"/>
    <w:rsid w:val="00EF2750"/>
    <w:rsid w:val="00EF31A4"/>
    <w:rsid w:val="00EF34D4"/>
    <w:rsid w:val="00EF3EDF"/>
    <w:rsid w:val="00EF414D"/>
    <w:rsid w:val="00EF421E"/>
    <w:rsid w:val="00EF43D6"/>
    <w:rsid w:val="00EF4A3F"/>
    <w:rsid w:val="00EF4ABE"/>
    <w:rsid w:val="00EF4D2B"/>
    <w:rsid w:val="00EF4D36"/>
    <w:rsid w:val="00EF4D7E"/>
    <w:rsid w:val="00EF580B"/>
    <w:rsid w:val="00EF58F4"/>
    <w:rsid w:val="00EF5969"/>
    <w:rsid w:val="00EF6091"/>
    <w:rsid w:val="00EF6548"/>
    <w:rsid w:val="00EF67BE"/>
    <w:rsid w:val="00EF6F0B"/>
    <w:rsid w:val="00EF6F39"/>
    <w:rsid w:val="00EF7182"/>
    <w:rsid w:val="00EF7316"/>
    <w:rsid w:val="00EF732C"/>
    <w:rsid w:val="00EF74EE"/>
    <w:rsid w:val="00EF7618"/>
    <w:rsid w:val="00EF7A1C"/>
    <w:rsid w:val="00F00118"/>
    <w:rsid w:val="00F00158"/>
    <w:rsid w:val="00F00615"/>
    <w:rsid w:val="00F00684"/>
    <w:rsid w:val="00F00AF4"/>
    <w:rsid w:val="00F017FC"/>
    <w:rsid w:val="00F018EB"/>
    <w:rsid w:val="00F0191B"/>
    <w:rsid w:val="00F01A9E"/>
    <w:rsid w:val="00F01D44"/>
    <w:rsid w:val="00F02C85"/>
    <w:rsid w:val="00F03520"/>
    <w:rsid w:val="00F0387F"/>
    <w:rsid w:val="00F0391B"/>
    <w:rsid w:val="00F03CC1"/>
    <w:rsid w:val="00F0407D"/>
    <w:rsid w:val="00F052F7"/>
    <w:rsid w:val="00F05376"/>
    <w:rsid w:val="00F058EB"/>
    <w:rsid w:val="00F05F02"/>
    <w:rsid w:val="00F06389"/>
    <w:rsid w:val="00F06895"/>
    <w:rsid w:val="00F06BC3"/>
    <w:rsid w:val="00F06CFB"/>
    <w:rsid w:val="00F06E53"/>
    <w:rsid w:val="00F06EB4"/>
    <w:rsid w:val="00F07112"/>
    <w:rsid w:val="00F0728B"/>
    <w:rsid w:val="00F073E2"/>
    <w:rsid w:val="00F078BE"/>
    <w:rsid w:val="00F079C9"/>
    <w:rsid w:val="00F07B9C"/>
    <w:rsid w:val="00F10620"/>
    <w:rsid w:val="00F106CE"/>
    <w:rsid w:val="00F112F5"/>
    <w:rsid w:val="00F113C6"/>
    <w:rsid w:val="00F11B1D"/>
    <w:rsid w:val="00F11C42"/>
    <w:rsid w:val="00F11F0A"/>
    <w:rsid w:val="00F120EF"/>
    <w:rsid w:val="00F12481"/>
    <w:rsid w:val="00F12486"/>
    <w:rsid w:val="00F12611"/>
    <w:rsid w:val="00F1261D"/>
    <w:rsid w:val="00F127DB"/>
    <w:rsid w:val="00F12946"/>
    <w:rsid w:val="00F1309C"/>
    <w:rsid w:val="00F132F7"/>
    <w:rsid w:val="00F13894"/>
    <w:rsid w:val="00F139A3"/>
    <w:rsid w:val="00F13A82"/>
    <w:rsid w:val="00F13D43"/>
    <w:rsid w:val="00F13E76"/>
    <w:rsid w:val="00F14320"/>
    <w:rsid w:val="00F1464C"/>
    <w:rsid w:val="00F14C58"/>
    <w:rsid w:val="00F14D24"/>
    <w:rsid w:val="00F15201"/>
    <w:rsid w:val="00F15288"/>
    <w:rsid w:val="00F155B7"/>
    <w:rsid w:val="00F15601"/>
    <w:rsid w:val="00F15B19"/>
    <w:rsid w:val="00F15DD4"/>
    <w:rsid w:val="00F15F3D"/>
    <w:rsid w:val="00F1610D"/>
    <w:rsid w:val="00F16251"/>
    <w:rsid w:val="00F165A1"/>
    <w:rsid w:val="00F16A14"/>
    <w:rsid w:val="00F16D69"/>
    <w:rsid w:val="00F1706D"/>
    <w:rsid w:val="00F1718E"/>
    <w:rsid w:val="00F171F2"/>
    <w:rsid w:val="00F175E0"/>
    <w:rsid w:val="00F1762F"/>
    <w:rsid w:val="00F1783B"/>
    <w:rsid w:val="00F179A4"/>
    <w:rsid w:val="00F17BD6"/>
    <w:rsid w:val="00F17DE1"/>
    <w:rsid w:val="00F17E94"/>
    <w:rsid w:val="00F17ECC"/>
    <w:rsid w:val="00F17F9D"/>
    <w:rsid w:val="00F17FE2"/>
    <w:rsid w:val="00F2019F"/>
    <w:rsid w:val="00F203BB"/>
    <w:rsid w:val="00F21154"/>
    <w:rsid w:val="00F215EB"/>
    <w:rsid w:val="00F2165C"/>
    <w:rsid w:val="00F21C4D"/>
    <w:rsid w:val="00F21F92"/>
    <w:rsid w:val="00F22332"/>
    <w:rsid w:val="00F22551"/>
    <w:rsid w:val="00F22555"/>
    <w:rsid w:val="00F22661"/>
    <w:rsid w:val="00F229B4"/>
    <w:rsid w:val="00F22FF7"/>
    <w:rsid w:val="00F23376"/>
    <w:rsid w:val="00F23907"/>
    <w:rsid w:val="00F23947"/>
    <w:rsid w:val="00F23991"/>
    <w:rsid w:val="00F2410F"/>
    <w:rsid w:val="00F250AF"/>
    <w:rsid w:val="00F2559D"/>
    <w:rsid w:val="00F256BB"/>
    <w:rsid w:val="00F25994"/>
    <w:rsid w:val="00F25E79"/>
    <w:rsid w:val="00F26419"/>
    <w:rsid w:val="00F265BC"/>
    <w:rsid w:val="00F26655"/>
    <w:rsid w:val="00F26940"/>
    <w:rsid w:val="00F26989"/>
    <w:rsid w:val="00F26BD4"/>
    <w:rsid w:val="00F26FBA"/>
    <w:rsid w:val="00F27B16"/>
    <w:rsid w:val="00F303B1"/>
    <w:rsid w:val="00F3129A"/>
    <w:rsid w:val="00F31359"/>
    <w:rsid w:val="00F31816"/>
    <w:rsid w:val="00F31C07"/>
    <w:rsid w:val="00F31D54"/>
    <w:rsid w:val="00F31DED"/>
    <w:rsid w:val="00F32636"/>
    <w:rsid w:val="00F32785"/>
    <w:rsid w:val="00F32B06"/>
    <w:rsid w:val="00F33099"/>
    <w:rsid w:val="00F3369F"/>
    <w:rsid w:val="00F33851"/>
    <w:rsid w:val="00F34035"/>
    <w:rsid w:val="00F343D4"/>
    <w:rsid w:val="00F34C36"/>
    <w:rsid w:val="00F34C5A"/>
    <w:rsid w:val="00F34D47"/>
    <w:rsid w:val="00F34DA1"/>
    <w:rsid w:val="00F350B7"/>
    <w:rsid w:val="00F35B89"/>
    <w:rsid w:val="00F35CB7"/>
    <w:rsid w:val="00F35FD8"/>
    <w:rsid w:val="00F362D7"/>
    <w:rsid w:val="00F363A7"/>
    <w:rsid w:val="00F3718E"/>
    <w:rsid w:val="00F3750A"/>
    <w:rsid w:val="00F3769A"/>
    <w:rsid w:val="00F37902"/>
    <w:rsid w:val="00F37B5E"/>
    <w:rsid w:val="00F37C1E"/>
    <w:rsid w:val="00F37D7B"/>
    <w:rsid w:val="00F4019F"/>
    <w:rsid w:val="00F40814"/>
    <w:rsid w:val="00F4082F"/>
    <w:rsid w:val="00F40C6A"/>
    <w:rsid w:val="00F412C3"/>
    <w:rsid w:val="00F41620"/>
    <w:rsid w:val="00F417CF"/>
    <w:rsid w:val="00F41A6E"/>
    <w:rsid w:val="00F42029"/>
    <w:rsid w:val="00F420B8"/>
    <w:rsid w:val="00F42299"/>
    <w:rsid w:val="00F425FE"/>
    <w:rsid w:val="00F428AF"/>
    <w:rsid w:val="00F428CB"/>
    <w:rsid w:val="00F42C6D"/>
    <w:rsid w:val="00F42DB9"/>
    <w:rsid w:val="00F42FF1"/>
    <w:rsid w:val="00F430A8"/>
    <w:rsid w:val="00F43207"/>
    <w:rsid w:val="00F4338D"/>
    <w:rsid w:val="00F4359A"/>
    <w:rsid w:val="00F435F9"/>
    <w:rsid w:val="00F43722"/>
    <w:rsid w:val="00F43754"/>
    <w:rsid w:val="00F43853"/>
    <w:rsid w:val="00F43E87"/>
    <w:rsid w:val="00F4422E"/>
    <w:rsid w:val="00F4433B"/>
    <w:rsid w:val="00F44AC8"/>
    <w:rsid w:val="00F44C94"/>
    <w:rsid w:val="00F45096"/>
    <w:rsid w:val="00F4509F"/>
    <w:rsid w:val="00F45204"/>
    <w:rsid w:val="00F45426"/>
    <w:rsid w:val="00F45E72"/>
    <w:rsid w:val="00F4645C"/>
    <w:rsid w:val="00F46FC9"/>
    <w:rsid w:val="00F474B1"/>
    <w:rsid w:val="00F5000C"/>
    <w:rsid w:val="00F50490"/>
    <w:rsid w:val="00F50782"/>
    <w:rsid w:val="00F50B72"/>
    <w:rsid w:val="00F50E0C"/>
    <w:rsid w:val="00F51133"/>
    <w:rsid w:val="00F51293"/>
    <w:rsid w:val="00F513F1"/>
    <w:rsid w:val="00F51763"/>
    <w:rsid w:val="00F51984"/>
    <w:rsid w:val="00F51D0D"/>
    <w:rsid w:val="00F51E2A"/>
    <w:rsid w:val="00F5280A"/>
    <w:rsid w:val="00F5280E"/>
    <w:rsid w:val="00F52AC3"/>
    <w:rsid w:val="00F52F1E"/>
    <w:rsid w:val="00F5314C"/>
    <w:rsid w:val="00F53C8C"/>
    <w:rsid w:val="00F548E9"/>
    <w:rsid w:val="00F549DC"/>
    <w:rsid w:val="00F55B3E"/>
    <w:rsid w:val="00F55EDA"/>
    <w:rsid w:val="00F55F51"/>
    <w:rsid w:val="00F56201"/>
    <w:rsid w:val="00F56437"/>
    <w:rsid w:val="00F5679C"/>
    <w:rsid w:val="00F5688C"/>
    <w:rsid w:val="00F56ACF"/>
    <w:rsid w:val="00F5737E"/>
    <w:rsid w:val="00F574D5"/>
    <w:rsid w:val="00F57772"/>
    <w:rsid w:val="00F5788A"/>
    <w:rsid w:val="00F57AF3"/>
    <w:rsid w:val="00F60048"/>
    <w:rsid w:val="00F601C2"/>
    <w:rsid w:val="00F602DC"/>
    <w:rsid w:val="00F607E5"/>
    <w:rsid w:val="00F610E4"/>
    <w:rsid w:val="00F615A3"/>
    <w:rsid w:val="00F61A2F"/>
    <w:rsid w:val="00F61C15"/>
    <w:rsid w:val="00F61C9A"/>
    <w:rsid w:val="00F61EBD"/>
    <w:rsid w:val="00F61FD2"/>
    <w:rsid w:val="00F6251C"/>
    <w:rsid w:val="00F62878"/>
    <w:rsid w:val="00F628A6"/>
    <w:rsid w:val="00F628AF"/>
    <w:rsid w:val="00F62B05"/>
    <w:rsid w:val="00F632CE"/>
    <w:rsid w:val="00F632FB"/>
    <w:rsid w:val="00F63509"/>
    <w:rsid w:val="00F635DD"/>
    <w:rsid w:val="00F6363C"/>
    <w:rsid w:val="00F63AFA"/>
    <w:rsid w:val="00F63BB9"/>
    <w:rsid w:val="00F64103"/>
    <w:rsid w:val="00F646A5"/>
    <w:rsid w:val="00F64A9A"/>
    <w:rsid w:val="00F64D5B"/>
    <w:rsid w:val="00F651DC"/>
    <w:rsid w:val="00F6552D"/>
    <w:rsid w:val="00F65B9D"/>
    <w:rsid w:val="00F6603C"/>
    <w:rsid w:val="00F6627B"/>
    <w:rsid w:val="00F663CB"/>
    <w:rsid w:val="00F66D15"/>
    <w:rsid w:val="00F671FC"/>
    <w:rsid w:val="00F675CD"/>
    <w:rsid w:val="00F67DF3"/>
    <w:rsid w:val="00F701DA"/>
    <w:rsid w:val="00F71846"/>
    <w:rsid w:val="00F72ECE"/>
    <w:rsid w:val="00F72F6C"/>
    <w:rsid w:val="00F73273"/>
    <w:rsid w:val="00F7336E"/>
    <w:rsid w:val="00F733F2"/>
    <w:rsid w:val="00F734F2"/>
    <w:rsid w:val="00F73632"/>
    <w:rsid w:val="00F739DC"/>
    <w:rsid w:val="00F744D8"/>
    <w:rsid w:val="00F7475B"/>
    <w:rsid w:val="00F748AD"/>
    <w:rsid w:val="00F74E18"/>
    <w:rsid w:val="00F75052"/>
    <w:rsid w:val="00F7546A"/>
    <w:rsid w:val="00F75795"/>
    <w:rsid w:val="00F758E4"/>
    <w:rsid w:val="00F75C97"/>
    <w:rsid w:val="00F75CDF"/>
    <w:rsid w:val="00F75D2D"/>
    <w:rsid w:val="00F767CF"/>
    <w:rsid w:val="00F76C6E"/>
    <w:rsid w:val="00F76E76"/>
    <w:rsid w:val="00F77484"/>
    <w:rsid w:val="00F7754E"/>
    <w:rsid w:val="00F7788D"/>
    <w:rsid w:val="00F77A5C"/>
    <w:rsid w:val="00F801E8"/>
    <w:rsid w:val="00F804AC"/>
    <w:rsid w:val="00F804D3"/>
    <w:rsid w:val="00F8074D"/>
    <w:rsid w:val="00F80758"/>
    <w:rsid w:val="00F80EF1"/>
    <w:rsid w:val="00F813C6"/>
    <w:rsid w:val="00F816CB"/>
    <w:rsid w:val="00F817D1"/>
    <w:rsid w:val="00F81954"/>
    <w:rsid w:val="00F81990"/>
    <w:rsid w:val="00F81CD2"/>
    <w:rsid w:val="00F81FA1"/>
    <w:rsid w:val="00F82589"/>
    <w:rsid w:val="00F82641"/>
    <w:rsid w:val="00F82779"/>
    <w:rsid w:val="00F82C05"/>
    <w:rsid w:val="00F833B7"/>
    <w:rsid w:val="00F83784"/>
    <w:rsid w:val="00F83B17"/>
    <w:rsid w:val="00F846AF"/>
    <w:rsid w:val="00F84EAA"/>
    <w:rsid w:val="00F854E2"/>
    <w:rsid w:val="00F85675"/>
    <w:rsid w:val="00F8578B"/>
    <w:rsid w:val="00F857AD"/>
    <w:rsid w:val="00F859D8"/>
    <w:rsid w:val="00F85EC2"/>
    <w:rsid w:val="00F861F0"/>
    <w:rsid w:val="00F865D0"/>
    <w:rsid w:val="00F8667E"/>
    <w:rsid w:val="00F866D5"/>
    <w:rsid w:val="00F86989"/>
    <w:rsid w:val="00F86CE4"/>
    <w:rsid w:val="00F86D2C"/>
    <w:rsid w:val="00F86F6A"/>
    <w:rsid w:val="00F86FFB"/>
    <w:rsid w:val="00F87752"/>
    <w:rsid w:val="00F8782F"/>
    <w:rsid w:val="00F8787B"/>
    <w:rsid w:val="00F9064F"/>
    <w:rsid w:val="00F90754"/>
    <w:rsid w:val="00F90C7B"/>
    <w:rsid w:val="00F90CDC"/>
    <w:rsid w:val="00F90F18"/>
    <w:rsid w:val="00F91163"/>
    <w:rsid w:val="00F91D12"/>
    <w:rsid w:val="00F91E45"/>
    <w:rsid w:val="00F92010"/>
    <w:rsid w:val="00F92350"/>
    <w:rsid w:val="00F925BF"/>
    <w:rsid w:val="00F9270B"/>
    <w:rsid w:val="00F92839"/>
    <w:rsid w:val="00F92914"/>
    <w:rsid w:val="00F92995"/>
    <w:rsid w:val="00F92E7F"/>
    <w:rsid w:val="00F92FCE"/>
    <w:rsid w:val="00F936F1"/>
    <w:rsid w:val="00F937E4"/>
    <w:rsid w:val="00F93B96"/>
    <w:rsid w:val="00F93D3A"/>
    <w:rsid w:val="00F94827"/>
    <w:rsid w:val="00F94D97"/>
    <w:rsid w:val="00F95606"/>
    <w:rsid w:val="00F95B9D"/>
    <w:rsid w:val="00F95BC2"/>
    <w:rsid w:val="00F95C3A"/>
    <w:rsid w:val="00F95EE7"/>
    <w:rsid w:val="00F969EC"/>
    <w:rsid w:val="00F96A25"/>
    <w:rsid w:val="00F96E3E"/>
    <w:rsid w:val="00F9726A"/>
    <w:rsid w:val="00F977C4"/>
    <w:rsid w:val="00FA02EF"/>
    <w:rsid w:val="00FA06AA"/>
    <w:rsid w:val="00FA07B1"/>
    <w:rsid w:val="00FA07CC"/>
    <w:rsid w:val="00FA08FD"/>
    <w:rsid w:val="00FA0D22"/>
    <w:rsid w:val="00FA0DB3"/>
    <w:rsid w:val="00FA0DCF"/>
    <w:rsid w:val="00FA1EAE"/>
    <w:rsid w:val="00FA20F9"/>
    <w:rsid w:val="00FA251A"/>
    <w:rsid w:val="00FA2953"/>
    <w:rsid w:val="00FA2980"/>
    <w:rsid w:val="00FA2DD0"/>
    <w:rsid w:val="00FA3349"/>
    <w:rsid w:val="00FA3570"/>
    <w:rsid w:val="00FA3679"/>
    <w:rsid w:val="00FA39E6"/>
    <w:rsid w:val="00FA3AB1"/>
    <w:rsid w:val="00FA3D38"/>
    <w:rsid w:val="00FA3E04"/>
    <w:rsid w:val="00FA4641"/>
    <w:rsid w:val="00FA4BA5"/>
    <w:rsid w:val="00FA4D8F"/>
    <w:rsid w:val="00FA4F77"/>
    <w:rsid w:val="00FA522E"/>
    <w:rsid w:val="00FA52E8"/>
    <w:rsid w:val="00FA5F19"/>
    <w:rsid w:val="00FA5F4E"/>
    <w:rsid w:val="00FA5FBE"/>
    <w:rsid w:val="00FA6036"/>
    <w:rsid w:val="00FA63F5"/>
    <w:rsid w:val="00FA66C4"/>
    <w:rsid w:val="00FA6C84"/>
    <w:rsid w:val="00FA6F52"/>
    <w:rsid w:val="00FA7039"/>
    <w:rsid w:val="00FA7654"/>
    <w:rsid w:val="00FA7694"/>
    <w:rsid w:val="00FA7B60"/>
    <w:rsid w:val="00FA7BC9"/>
    <w:rsid w:val="00FA7C58"/>
    <w:rsid w:val="00FB016E"/>
    <w:rsid w:val="00FB0917"/>
    <w:rsid w:val="00FB0C18"/>
    <w:rsid w:val="00FB0D7B"/>
    <w:rsid w:val="00FB0E80"/>
    <w:rsid w:val="00FB0EE5"/>
    <w:rsid w:val="00FB1574"/>
    <w:rsid w:val="00FB1BEF"/>
    <w:rsid w:val="00FB1C0D"/>
    <w:rsid w:val="00FB2078"/>
    <w:rsid w:val="00FB2405"/>
    <w:rsid w:val="00FB25C0"/>
    <w:rsid w:val="00FB28DA"/>
    <w:rsid w:val="00FB28F1"/>
    <w:rsid w:val="00FB2900"/>
    <w:rsid w:val="00FB2B4B"/>
    <w:rsid w:val="00FB2BA5"/>
    <w:rsid w:val="00FB2DBA"/>
    <w:rsid w:val="00FB359E"/>
    <w:rsid w:val="00FB3720"/>
    <w:rsid w:val="00FB378E"/>
    <w:rsid w:val="00FB37F1"/>
    <w:rsid w:val="00FB41FD"/>
    <w:rsid w:val="00FB444F"/>
    <w:rsid w:val="00FB47C0"/>
    <w:rsid w:val="00FB489C"/>
    <w:rsid w:val="00FB4F25"/>
    <w:rsid w:val="00FB501B"/>
    <w:rsid w:val="00FB523F"/>
    <w:rsid w:val="00FB58DF"/>
    <w:rsid w:val="00FB6245"/>
    <w:rsid w:val="00FB719A"/>
    <w:rsid w:val="00FB726F"/>
    <w:rsid w:val="00FB7765"/>
    <w:rsid w:val="00FB7770"/>
    <w:rsid w:val="00FB77F8"/>
    <w:rsid w:val="00FB78D2"/>
    <w:rsid w:val="00FB78DC"/>
    <w:rsid w:val="00FB7B0A"/>
    <w:rsid w:val="00FB7CFC"/>
    <w:rsid w:val="00FB7D9E"/>
    <w:rsid w:val="00FC01EC"/>
    <w:rsid w:val="00FC0262"/>
    <w:rsid w:val="00FC06DA"/>
    <w:rsid w:val="00FC0821"/>
    <w:rsid w:val="00FC0892"/>
    <w:rsid w:val="00FC0F5F"/>
    <w:rsid w:val="00FC12E2"/>
    <w:rsid w:val="00FC15CA"/>
    <w:rsid w:val="00FC2355"/>
    <w:rsid w:val="00FC2B0D"/>
    <w:rsid w:val="00FC2B88"/>
    <w:rsid w:val="00FC2BEF"/>
    <w:rsid w:val="00FC3801"/>
    <w:rsid w:val="00FC3EDD"/>
    <w:rsid w:val="00FC4028"/>
    <w:rsid w:val="00FC41FF"/>
    <w:rsid w:val="00FC45E8"/>
    <w:rsid w:val="00FC4842"/>
    <w:rsid w:val="00FC4A20"/>
    <w:rsid w:val="00FC53C0"/>
    <w:rsid w:val="00FC5735"/>
    <w:rsid w:val="00FC5C87"/>
    <w:rsid w:val="00FC6174"/>
    <w:rsid w:val="00FC6A62"/>
    <w:rsid w:val="00FC6CFF"/>
    <w:rsid w:val="00FC6DA6"/>
    <w:rsid w:val="00FC6E43"/>
    <w:rsid w:val="00FC74FB"/>
    <w:rsid w:val="00FC7968"/>
    <w:rsid w:val="00FC7A39"/>
    <w:rsid w:val="00FC7A5E"/>
    <w:rsid w:val="00FD07F4"/>
    <w:rsid w:val="00FD08AF"/>
    <w:rsid w:val="00FD1055"/>
    <w:rsid w:val="00FD13B8"/>
    <w:rsid w:val="00FD1558"/>
    <w:rsid w:val="00FD1563"/>
    <w:rsid w:val="00FD1846"/>
    <w:rsid w:val="00FD194A"/>
    <w:rsid w:val="00FD1D75"/>
    <w:rsid w:val="00FD21DD"/>
    <w:rsid w:val="00FD2615"/>
    <w:rsid w:val="00FD2748"/>
    <w:rsid w:val="00FD3412"/>
    <w:rsid w:val="00FD35A0"/>
    <w:rsid w:val="00FD3B91"/>
    <w:rsid w:val="00FD4658"/>
    <w:rsid w:val="00FD4B11"/>
    <w:rsid w:val="00FD4F41"/>
    <w:rsid w:val="00FD4FE3"/>
    <w:rsid w:val="00FD5171"/>
    <w:rsid w:val="00FD554A"/>
    <w:rsid w:val="00FD576B"/>
    <w:rsid w:val="00FD579E"/>
    <w:rsid w:val="00FD5F90"/>
    <w:rsid w:val="00FD616D"/>
    <w:rsid w:val="00FD640C"/>
    <w:rsid w:val="00FD6687"/>
    <w:rsid w:val="00FD6845"/>
    <w:rsid w:val="00FD7004"/>
    <w:rsid w:val="00FD7781"/>
    <w:rsid w:val="00FD7782"/>
    <w:rsid w:val="00FD77C6"/>
    <w:rsid w:val="00FD7D7F"/>
    <w:rsid w:val="00FD7ED0"/>
    <w:rsid w:val="00FE07BE"/>
    <w:rsid w:val="00FE0929"/>
    <w:rsid w:val="00FE1126"/>
    <w:rsid w:val="00FE133A"/>
    <w:rsid w:val="00FE14F5"/>
    <w:rsid w:val="00FE1BA5"/>
    <w:rsid w:val="00FE1EB3"/>
    <w:rsid w:val="00FE2171"/>
    <w:rsid w:val="00FE2202"/>
    <w:rsid w:val="00FE22E0"/>
    <w:rsid w:val="00FE2309"/>
    <w:rsid w:val="00FE2336"/>
    <w:rsid w:val="00FE23A0"/>
    <w:rsid w:val="00FE2551"/>
    <w:rsid w:val="00FE2584"/>
    <w:rsid w:val="00FE34FD"/>
    <w:rsid w:val="00FE3C23"/>
    <w:rsid w:val="00FE4516"/>
    <w:rsid w:val="00FE4F0D"/>
    <w:rsid w:val="00FE4F8E"/>
    <w:rsid w:val="00FE5B9D"/>
    <w:rsid w:val="00FE613B"/>
    <w:rsid w:val="00FE64C8"/>
    <w:rsid w:val="00FE696A"/>
    <w:rsid w:val="00FE69DA"/>
    <w:rsid w:val="00FE6BAD"/>
    <w:rsid w:val="00FE6F74"/>
    <w:rsid w:val="00FE7000"/>
    <w:rsid w:val="00FE7C1C"/>
    <w:rsid w:val="00FE7D54"/>
    <w:rsid w:val="00FE7F7D"/>
    <w:rsid w:val="00FF0291"/>
    <w:rsid w:val="00FF0867"/>
    <w:rsid w:val="00FF08F5"/>
    <w:rsid w:val="00FF0B88"/>
    <w:rsid w:val="00FF0E06"/>
    <w:rsid w:val="00FF0F92"/>
    <w:rsid w:val="00FF104C"/>
    <w:rsid w:val="00FF115F"/>
    <w:rsid w:val="00FF1935"/>
    <w:rsid w:val="00FF1ADF"/>
    <w:rsid w:val="00FF1E89"/>
    <w:rsid w:val="00FF1FA0"/>
    <w:rsid w:val="00FF22E4"/>
    <w:rsid w:val="00FF2831"/>
    <w:rsid w:val="00FF2904"/>
    <w:rsid w:val="00FF296A"/>
    <w:rsid w:val="00FF2E7B"/>
    <w:rsid w:val="00FF2F7D"/>
    <w:rsid w:val="00FF307A"/>
    <w:rsid w:val="00FF3BBD"/>
    <w:rsid w:val="00FF3D85"/>
    <w:rsid w:val="00FF4676"/>
    <w:rsid w:val="00FF47AF"/>
    <w:rsid w:val="00FF495C"/>
    <w:rsid w:val="00FF4C83"/>
    <w:rsid w:val="00FF56E7"/>
    <w:rsid w:val="00FF5D34"/>
    <w:rsid w:val="00FF5E88"/>
    <w:rsid w:val="00FF5F85"/>
    <w:rsid w:val="00FF660E"/>
    <w:rsid w:val="00FF672E"/>
    <w:rsid w:val="00FF6BA6"/>
    <w:rsid w:val="00FF70F1"/>
    <w:rsid w:val="00FF742C"/>
    <w:rsid w:val="00FF7946"/>
    <w:rsid w:val="00FF7B5A"/>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CAEAC3"/>
  <w15:docId w15:val="{9B103133-B869-4B5B-92BD-0929EB0C6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link w:val="10"/>
    <w:qFormat/>
    <w:rsid w:val="004F5E57"/>
    <w:pPr>
      <w:numPr>
        <w:numId w:val="89"/>
      </w:numPr>
      <w:outlineLvl w:val="0"/>
    </w:pPr>
    <w:rPr>
      <w:rFonts w:hAnsi="Arial"/>
      <w:bCs/>
      <w:kern w:val="32"/>
      <w:szCs w:val="52"/>
    </w:rPr>
  </w:style>
  <w:style w:type="paragraph" w:styleId="2">
    <w:name w:val="heading 2"/>
    <w:basedOn w:val="a6"/>
    <w:link w:val="20"/>
    <w:qFormat/>
    <w:rsid w:val="004F5E57"/>
    <w:pPr>
      <w:numPr>
        <w:ilvl w:val="1"/>
        <w:numId w:val="89"/>
      </w:numPr>
      <w:outlineLvl w:val="1"/>
    </w:pPr>
    <w:rPr>
      <w:rFonts w:hAnsi="Arial"/>
      <w:bCs/>
      <w:kern w:val="32"/>
      <w:szCs w:val="48"/>
    </w:rPr>
  </w:style>
  <w:style w:type="paragraph" w:styleId="3">
    <w:name w:val="heading 3"/>
    <w:basedOn w:val="a6"/>
    <w:qFormat/>
    <w:rsid w:val="004F5E57"/>
    <w:pPr>
      <w:numPr>
        <w:ilvl w:val="2"/>
        <w:numId w:val="89"/>
      </w:numPr>
      <w:outlineLvl w:val="2"/>
    </w:pPr>
    <w:rPr>
      <w:rFonts w:hAnsi="Arial"/>
      <w:bCs/>
      <w:kern w:val="32"/>
      <w:szCs w:val="36"/>
    </w:rPr>
  </w:style>
  <w:style w:type="paragraph" w:styleId="4">
    <w:name w:val="heading 4"/>
    <w:basedOn w:val="a6"/>
    <w:qFormat/>
    <w:rsid w:val="004F5E57"/>
    <w:pPr>
      <w:numPr>
        <w:ilvl w:val="3"/>
        <w:numId w:val="89"/>
      </w:numPr>
      <w:outlineLvl w:val="3"/>
    </w:pPr>
    <w:rPr>
      <w:rFonts w:hAnsi="Arial"/>
      <w:kern w:val="32"/>
      <w:szCs w:val="36"/>
    </w:rPr>
  </w:style>
  <w:style w:type="paragraph" w:styleId="5">
    <w:name w:val="heading 5"/>
    <w:basedOn w:val="a6"/>
    <w:qFormat/>
    <w:rsid w:val="004F5E57"/>
    <w:pPr>
      <w:numPr>
        <w:ilvl w:val="4"/>
        <w:numId w:val="89"/>
      </w:numPr>
      <w:outlineLvl w:val="4"/>
    </w:pPr>
    <w:rPr>
      <w:rFonts w:hAnsi="Arial"/>
      <w:bCs/>
      <w:kern w:val="32"/>
      <w:szCs w:val="36"/>
    </w:rPr>
  </w:style>
  <w:style w:type="paragraph" w:styleId="6">
    <w:name w:val="heading 6"/>
    <w:basedOn w:val="a6"/>
    <w:qFormat/>
    <w:rsid w:val="004F5E57"/>
    <w:pPr>
      <w:numPr>
        <w:ilvl w:val="5"/>
        <w:numId w:val="89"/>
      </w:numPr>
      <w:tabs>
        <w:tab w:val="left" w:pos="2094"/>
      </w:tabs>
      <w:outlineLvl w:val="5"/>
    </w:pPr>
    <w:rPr>
      <w:rFonts w:hAnsi="Arial"/>
      <w:kern w:val="32"/>
      <w:szCs w:val="36"/>
    </w:rPr>
  </w:style>
  <w:style w:type="paragraph" w:styleId="7">
    <w:name w:val="heading 7"/>
    <w:basedOn w:val="a6"/>
    <w:qFormat/>
    <w:rsid w:val="004F5E57"/>
    <w:pPr>
      <w:numPr>
        <w:ilvl w:val="6"/>
        <w:numId w:val="89"/>
      </w:numPr>
      <w:outlineLvl w:val="6"/>
    </w:pPr>
    <w:rPr>
      <w:rFonts w:hAnsi="Arial"/>
      <w:bCs/>
      <w:kern w:val="32"/>
      <w:szCs w:val="36"/>
    </w:rPr>
  </w:style>
  <w:style w:type="paragraph" w:styleId="8">
    <w:name w:val="heading 8"/>
    <w:basedOn w:val="a6"/>
    <w:qFormat/>
    <w:rsid w:val="004F5E57"/>
    <w:pPr>
      <w:numPr>
        <w:ilvl w:val="7"/>
        <w:numId w:val="89"/>
      </w:numPr>
      <w:outlineLvl w:val="7"/>
    </w:pPr>
    <w:rPr>
      <w:rFonts w:hAnsi="Arial"/>
      <w:kern w:val="32"/>
      <w:szCs w:val="36"/>
    </w:rPr>
  </w:style>
  <w:style w:type="paragraph" w:styleId="9">
    <w:name w:val="heading 9"/>
    <w:basedOn w:val="a6"/>
    <w:link w:val="90"/>
    <w:uiPriority w:val="9"/>
    <w:unhideWhenUsed/>
    <w:qFormat/>
    <w:rsid w:val="00C055EC"/>
    <w:pPr>
      <w:numPr>
        <w:ilvl w:val="8"/>
        <w:numId w:val="89"/>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uiPriority w:val="39"/>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uiPriority w:val="39"/>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5D3DE8"/>
    <w:pPr>
      <w:tabs>
        <w:tab w:val="right" w:leader="hyphen" w:pos="8834"/>
      </w:tabs>
      <w:ind w:left="1361" w:rightChars="100" w:right="340" w:hangingChars="400" w:hanging="1361"/>
    </w:pPr>
    <w:rPr>
      <w:noProof/>
      <w:szCs w:val="32"/>
    </w:rPr>
  </w:style>
  <w:style w:type="paragraph" w:styleId="22">
    <w:name w:val="toc 2"/>
    <w:basedOn w:val="a6"/>
    <w:next w:val="a6"/>
    <w:autoRedefine/>
    <w:uiPriority w:val="39"/>
    <w:rsid w:val="00B25963"/>
    <w:pPr>
      <w:tabs>
        <w:tab w:val="right" w:leader="hyphen" w:pos="8834"/>
      </w:tabs>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uiPriority w:val="39"/>
    <w:rsid w:val="004E0062"/>
    <w:pPr>
      <w:kinsoku w:val="0"/>
      <w:ind w:leftChars="300" w:left="500" w:rightChars="200" w:right="200" w:hangingChars="200" w:hanging="200"/>
    </w:pPr>
  </w:style>
  <w:style w:type="paragraph" w:styleId="70">
    <w:name w:val="toc 7"/>
    <w:basedOn w:val="a6"/>
    <w:next w:val="a6"/>
    <w:autoRedefine/>
    <w:uiPriority w:val="39"/>
    <w:rsid w:val="004E0062"/>
    <w:pPr>
      <w:ind w:leftChars="600" w:left="800" w:hangingChars="200" w:hanging="200"/>
    </w:pPr>
  </w:style>
  <w:style w:type="paragraph" w:styleId="80">
    <w:name w:val="toc 8"/>
    <w:basedOn w:val="a6"/>
    <w:next w:val="a6"/>
    <w:autoRedefine/>
    <w:uiPriority w:val="39"/>
    <w:rsid w:val="004E0062"/>
    <w:pPr>
      <w:ind w:leftChars="700" w:left="900" w:hangingChars="200" w:hanging="200"/>
    </w:pPr>
  </w:style>
  <w:style w:type="paragraph" w:styleId="91">
    <w:name w:val="toc 9"/>
    <w:basedOn w:val="a6"/>
    <w:next w:val="a6"/>
    <w:autoRedefine/>
    <w:uiPriority w:val="39"/>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6"/>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7"/>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basedOn w:val="a7"/>
    <w:link w:val="2"/>
    <w:rsid w:val="0031455E"/>
    <w:rPr>
      <w:rFonts w:ascii="標楷體" w:eastAsia="標楷體" w:hAnsi="Arial"/>
      <w:bCs/>
      <w:kern w:val="32"/>
      <w:sz w:val="32"/>
      <w:szCs w:val="48"/>
    </w:rPr>
  </w:style>
  <w:style w:type="paragraph" w:styleId="afc">
    <w:name w:val="footnote text"/>
    <w:basedOn w:val="a6"/>
    <w:link w:val="afd"/>
    <w:uiPriority w:val="99"/>
    <w:semiHidden/>
    <w:unhideWhenUsed/>
    <w:rsid w:val="00C70DB3"/>
    <w:pPr>
      <w:snapToGrid w:val="0"/>
      <w:jc w:val="left"/>
    </w:pPr>
    <w:rPr>
      <w:sz w:val="20"/>
    </w:rPr>
  </w:style>
  <w:style w:type="character" w:customStyle="1" w:styleId="afd">
    <w:name w:val="註腳文字 字元"/>
    <w:basedOn w:val="a7"/>
    <w:link w:val="afc"/>
    <w:uiPriority w:val="99"/>
    <w:semiHidden/>
    <w:rsid w:val="00C70DB3"/>
    <w:rPr>
      <w:rFonts w:ascii="標楷體" w:eastAsia="標楷體"/>
      <w:kern w:val="2"/>
    </w:rPr>
  </w:style>
  <w:style w:type="character" w:styleId="afe">
    <w:name w:val="footnote reference"/>
    <w:basedOn w:val="a7"/>
    <w:uiPriority w:val="99"/>
    <w:semiHidden/>
    <w:unhideWhenUsed/>
    <w:rsid w:val="00C70DB3"/>
    <w:rPr>
      <w:vertAlign w:val="superscript"/>
    </w:rPr>
  </w:style>
  <w:style w:type="paragraph" w:styleId="Web">
    <w:name w:val="Normal (Web)"/>
    <w:basedOn w:val="a6"/>
    <w:uiPriority w:val="99"/>
    <w:semiHidden/>
    <w:unhideWhenUsed/>
    <w:rsid w:val="00403C3C"/>
    <w:pPr>
      <w:widowControl/>
      <w:overflowPunct/>
      <w:autoSpaceDE/>
      <w:autoSpaceDN/>
      <w:spacing w:before="100" w:beforeAutospacing="1"/>
    </w:pPr>
    <w:rPr>
      <w:rFonts w:ascii="新細明體" w:eastAsia="新細明體" w:hAnsi="新細明體" w:cs="新細明體"/>
      <w:kern w:val="0"/>
      <w:sz w:val="24"/>
      <w:szCs w:val="24"/>
    </w:rPr>
  </w:style>
  <w:style w:type="character" w:customStyle="1" w:styleId="10">
    <w:name w:val="標題 1 字元"/>
    <w:basedOn w:val="a7"/>
    <w:link w:val="1"/>
    <w:rsid w:val="000D42C8"/>
    <w:rPr>
      <w:rFonts w:ascii="標楷體" w:eastAsia="標楷體" w:hAnsi="Arial"/>
      <w:bCs/>
      <w:kern w:val="32"/>
      <w:sz w:val="32"/>
      <w:szCs w:val="52"/>
    </w:rPr>
  </w:style>
  <w:style w:type="character" w:customStyle="1" w:styleId="highlight">
    <w:name w:val="highlight"/>
    <w:basedOn w:val="a7"/>
    <w:rsid w:val="004A767E"/>
  </w:style>
  <w:style w:type="paragraph" w:customStyle="1" w:styleId="Standard">
    <w:name w:val="Standard"/>
    <w:rsid w:val="006B06D1"/>
    <w:pPr>
      <w:widowControl w:val="0"/>
      <w:suppressAutoHyphens/>
      <w:wordWrap w:val="0"/>
      <w:overflowPunct w:val="0"/>
      <w:autoSpaceDE w:val="0"/>
      <w:autoSpaceDN w:val="0"/>
      <w:jc w:val="both"/>
      <w:textAlignment w:val="baseline"/>
    </w:pPr>
    <w:rPr>
      <w:rFonts w:eastAsia="標楷體" w:cs="Mangal"/>
      <w:kern w:val="3"/>
      <w:sz w:val="28"/>
      <w:szCs w:val="24"/>
      <w:lang w:bidi="hi-IN"/>
    </w:rPr>
  </w:style>
  <w:style w:type="paragraph" w:customStyle="1" w:styleId="TableContents">
    <w:name w:val="Table Contents"/>
    <w:basedOn w:val="Standard"/>
    <w:rsid w:val="002E3036"/>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46161445">
      <w:bodyDiv w:val="1"/>
      <w:marLeft w:val="0"/>
      <w:marRight w:val="0"/>
      <w:marTop w:val="0"/>
      <w:marBottom w:val="0"/>
      <w:divBdr>
        <w:top w:val="none" w:sz="0" w:space="0" w:color="auto"/>
        <w:left w:val="none" w:sz="0" w:space="0" w:color="auto"/>
        <w:bottom w:val="none" w:sz="0" w:space="0" w:color="auto"/>
        <w:right w:val="none" w:sz="0" w:space="0" w:color="auto"/>
      </w:divBdr>
    </w:div>
    <w:div w:id="1453524521">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8A8FC-375A-4513-A611-7274534260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271</TotalTime>
  <Pages>36</Pages>
  <Words>10854</Words>
  <Characters>12592</Characters>
  <Application>Microsoft Office Word</Application>
  <DocSecurity>0</DocSecurity>
  <Lines>662</Lines>
  <Paragraphs>275</Paragraphs>
  <ScaleCrop>false</ScaleCrop>
  <Company>cy</Company>
  <LinksUpToDate>false</LinksUpToDate>
  <CharactersWithSpaces>23171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邱俊能</cp:lastModifiedBy>
  <cp:revision>149</cp:revision>
  <cp:lastPrinted>2020-06-30T06:45:00Z</cp:lastPrinted>
  <dcterms:created xsi:type="dcterms:W3CDTF">2020-07-15T03:28:00Z</dcterms:created>
  <dcterms:modified xsi:type="dcterms:W3CDTF">2020-07-27T03:48:00Z</dcterms:modified>
</cp:coreProperties>
</file>