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6686" w:rsidRPr="004307B8" w:rsidRDefault="00446686" w:rsidP="00503972">
      <w:pPr>
        <w:pStyle w:val="a5"/>
        <w:overflowPunct w:val="0"/>
        <w:spacing w:before="0" w:line="520" w:lineRule="exact"/>
        <w:ind w:left="0" w:firstLine="0"/>
        <w:jc w:val="center"/>
        <w:rPr>
          <w:rFonts w:hAnsi="標楷體"/>
          <w:bCs/>
          <w:snapToGrid/>
          <w:spacing w:val="200"/>
          <w:kern w:val="0"/>
          <w:sz w:val="40"/>
        </w:rPr>
      </w:pPr>
      <w:r w:rsidRPr="004307B8">
        <w:rPr>
          <w:rFonts w:hAnsi="標楷體" w:hint="eastAsia"/>
          <w:bCs/>
          <w:snapToGrid/>
          <w:spacing w:val="200"/>
          <w:kern w:val="0"/>
          <w:sz w:val="40"/>
        </w:rPr>
        <w:t>彈劾案文</w:t>
      </w:r>
    </w:p>
    <w:p w:rsidR="00446686" w:rsidRPr="004307B8" w:rsidRDefault="006E3125" w:rsidP="00D85B95">
      <w:pPr>
        <w:pStyle w:val="1"/>
        <w:kinsoku/>
        <w:overflowPunct w:val="0"/>
        <w:spacing w:beforeLines="75" w:before="342"/>
        <w:ind w:left="2721" w:hangingChars="800" w:hanging="2721"/>
        <w:rPr>
          <w:rFonts w:hAnsi="標楷體"/>
        </w:rPr>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sidRPr="004307B8">
        <w:rPr>
          <w:rFonts w:hAnsi="標楷體" w:hint="eastAsia"/>
        </w:rPr>
        <w:t>被彈劾人</w:t>
      </w:r>
      <w:r w:rsidR="00446686" w:rsidRPr="004307B8">
        <w:rPr>
          <w:rFonts w:hAnsi="標楷體" w:hint="eastAsia"/>
        </w:rPr>
        <w:t>姓名、服務機關及職級：</w:t>
      </w:r>
    </w:p>
    <w:p w:rsidR="00373A83" w:rsidRPr="004307B8" w:rsidRDefault="00A2100E" w:rsidP="00D85B95">
      <w:pPr>
        <w:pStyle w:val="22"/>
        <w:tabs>
          <w:tab w:val="clear" w:pos="567"/>
        </w:tabs>
        <w:overflowPunct w:val="0"/>
        <w:spacing w:beforeLines="25" w:before="114"/>
        <w:ind w:leftChars="207" w:left="2122" w:hangingChars="417" w:hanging="1418"/>
        <w:rPr>
          <w:rFonts w:ascii="標楷體" w:hAnsi="標楷體"/>
          <w:szCs w:val="32"/>
        </w:rPr>
      </w:pPr>
      <w:r w:rsidRPr="004307B8">
        <w:rPr>
          <w:rFonts w:ascii="標楷體" w:hAnsi="標楷體" w:hint="eastAsia"/>
          <w:szCs w:val="32"/>
        </w:rPr>
        <w:t>蔡天裕</w:t>
      </w:r>
      <w:r w:rsidR="00373A83" w:rsidRPr="004307B8">
        <w:rPr>
          <w:rFonts w:ascii="標楷體" w:hAnsi="標楷體" w:hint="eastAsia"/>
          <w:szCs w:val="32"/>
        </w:rPr>
        <w:t xml:space="preserve">  屏東縣琉球鄉前鄉長</w:t>
      </w:r>
      <w:r w:rsidR="00373A83" w:rsidRPr="004307B8">
        <w:rPr>
          <w:rFonts w:ascii="標楷體" w:hAnsi="標楷體" w:hint="eastAsia"/>
          <w:bCs/>
          <w:noProof/>
          <w:kern w:val="0"/>
          <w:szCs w:val="52"/>
        </w:rPr>
        <w:t>（自</w:t>
      </w:r>
      <w:r w:rsidR="00914818" w:rsidRPr="004307B8">
        <w:rPr>
          <w:rFonts w:ascii="標楷體" w:hAnsi="標楷體" w:cs="細明體" w:hint="eastAsia"/>
          <w:kern w:val="0"/>
        </w:rPr>
        <w:t>99年3月1日</w:t>
      </w:r>
      <w:r w:rsidR="00373A83" w:rsidRPr="004307B8">
        <w:rPr>
          <w:rFonts w:ascii="標楷體" w:hAnsi="標楷體" w:hint="eastAsia"/>
          <w:bCs/>
          <w:noProof/>
          <w:kern w:val="0"/>
          <w:szCs w:val="52"/>
        </w:rPr>
        <w:t>起至</w:t>
      </w:r>
      <w:r w:rsidR="00914818" w:rsidRPr="004307B8">
        <w:rPr>
          <w:rFonts w:ascii="標楷體" w:hAnsi="標楷體" w:cs="細明體" w:hint="eastAsia"/>
          <w:kern w:val="0"/>
        </w:rPr>
        <w:t>103年12月24日</w:t>
      </w:r>
      <w:r w:rsidR="00373A83" w:rsidRPr="004307B8">
        <w:rPr>
          <w:rFonts w:ascii="標楷體" w:hAnsi="標楷體" w:hint="eastAsia"/>
          <w:bCs/>
          <w:noProof/>
          <w:kern w:val="0"/>
          <w:szCs w:val="52"/>
        </w:rPr>
        <w:t>止），比照簡任第10職等。</w:t>
      </w:r>
    </w:p>
    <w:p w:rsidR="00373A83" w:rsidRPr="004307B8" w:rsidRDefault="00A2100E" w:rsidP="00D85B95">
      <w:pPr>
        <w:pStyle w:val="22"/>
        <w:tabs>
          <w:tab w:val="clear" w:pos="567"/>
        </w:tabs>
        <w:overflowPunct w:val="0"/>
        <w:spacing w:beforeLines="25" w:before="114"/>
        <w:ind w:leftChars="207" w:left="2122" w:hangingChars="417" w:hanging="1418"/>
        <w:rPr>
          <w:rFonts w:ascii="標楷體" w:hAnsi="標楷體"/>
          <w:bCs/>
          <w:noProof/>
          <w:kern w:val="0"/>
          <w:szCs w:val="52"/>
        </w:rPr>
      </w:pPr>
      <w:r w:rsidRPr="004307B8">
        <w:rPr>
          <w:rFonts w:ascii="標楷體" w:hAnsi="標楷體" w:hint="eastAsia"/>
          <w:szCs w:val="32"/>
        </w:rPr>
        <w:t>陳隆進</w:t>
      </w:r>
      <w:r w:rsidR="00373A83" w:rsidRPr="004307B8">
        <w:rPr>
          <w:rFonts w:ascii="標楷體" w:hAnsi="標楷體" w:hint="eastAsia"/>
          <w:szCs w:val="32"/>
        </w:rPr>
        <w:t xml:space="preserve"> </w:t>
      </w:r>
      <w:r w:rsidR="00373A83" w:rsidRPr="004307B8">
        <w:rPr>
          <w:rFonts w:ascii="標楷體" w:hAnsi="標楷體"/>
          <w:szCs w:val="32"/>
        </w:rPr>
        <w:t xml:space="preserve"> </w:t>
      </w:r>
      <w:r w:rsidR="00373A83" w:rsidRPr="004307B8">
        <w:rPr>
          <w:rFonts w:ascii="標楷體" w:hAnsi="標楷體" w:hint="eastAsia"/>
          <w:szCs w:val="32"/>
        </w:rPr>
        <w:t>屏東縣琉球鄉前鄉長</w:t>
      </w:r>
      <w:r w:rsidR="00373A83" w:rsidRPr="004307B8">
        <w:rPr>
          <w:rFonts w:ascii="標楷體" w:hAnsi="標楷體" w:hint="eastAsia"/>
          <w:bCs/>
          <w:noProof/>
          <w:kern w:val="0"/>
          <w:szCs w:val="52"/>
        </w:rPr>
        <w:t>（自</w:t>
      </w:r>
      <w:r w:rsidR="00914818" w:rsidRPr="004307B8">
        <w:rPr>
          <w:rFonts w:ascii="標楷體" w:hAnsi="標楷體" w:cs="細明體" w:hint="eastAsia"/>
          <w:kern w:val="0"/>
        </w:rPr>
        <w:t>103年12月25日當選就職至104年8月3日辭職、104年10月2日當選就職至105年11月3日裁定羈押、107年5月16日復職至107年12月24</w:t>
      </w:r>
      <w:r w:rsidR="00166EBB" w:rsidRPr="004307B8">
        <w:rPr>
          <w:rFonts w:ascii="標楷體" w:hAnsi="標楷體" w:cs="細明體" w:hint="eastAsia"/>
          <w:kern w:val="0"/>
        </w:rPr>
        <w:t>日</w:t>
      </w:r>
      <w:r w:rsidR="00914818" w:rsidRPr="004307B8">
        <w:rPr>
          <w:rFonts w:ascii="標楷體" w:hAnsi="標楷體" w:cs="細明體" w:hint="eastAsia"/>
          <w:kern w:val="0"/>
        </w:rPr>
        <w:t>任期屆滿</w:t>
      </w:r>
      <w:r w:rsidR="00373A83" w:rsidRPr="004307B8">
        <w:rPr>
          <w:rFonts w:ascii="標楷體" w:hAnsi="標楷體" w:hint="eastAsia"/>
          <w:bCs/>
          <w:noProof/>
          <w:kern w:val="0"/>
          <w:szCs w:val="52"/>
        </w:rPr>
        <w:t>止），比照簡任第10職等。</w:t>
      </w:r>
    </w:p>
    <w:p w:rsidR="00373A83" w:rsidRPr="004307B8" w:rsidRDefault="00A2100E" w:rsidP="00D85B95">
      <w:pPr>
        <w:pStyle w:val="22"/>
        <w:tabs>
          <w:tab w:val="clear" w:pos="567"/>
        </w:tabs>
        <w:overflowPunct w:val="0"/>
        <w:spacing w:beforeLines="25" w:before="114"/>
        <w:ind w:leftChars="207" w:left="2122" w:hangingChars="417" w:hanging="1418"/>
        <w:rPr>
          <w:rFonts w:ascii="標楷體" w:hAnsi="標楷體"/>
          <w:bCs/>
          <w:noProof/>
          <w:kern w:val="0"/>
          <w:szCs w:val="52"/>
        </w:rPr>
      </w:pPr>
      <w:r w:rsidRPr="004307B8">
        <w:rPr>
          <w:rFonts w:ascii="標楷體" w:hAnsi="標楷體" w:hint="eastAsia"/>
          <w:bCs/>
          <w:noProof/>
          <w:kern w:val="0"/>
          <w:szCs w:val="52"/>
        </w:rPr>
        <w:t>白國榮</w:t>
      </w:r>
      <w:r w:rsidR="009108CA" w:rsidRPr="004307B8">
        <w:rPr>
          <w:rFonts w:ascii="標楷體" w:hAnsi="標楷體" w:hint="eastAsia"/>
          <w:bCs/>
          <w:noProof/>
          <w:kern w:val="0"/>
          <w:szCs w:val="52"/>
        </w:rPr>
        <w:t xml:space="preserve">  </w:t>
      </w:r>
      <w:r w:rsidR="009108CA" w:rsidRPr="004307B8">
        <w:rPr>
          <w:rFonts w:ascii="標楷體" w:hAnsi="標楷體" w:hint="eastAsia"/>
          <w:szCs w:val="32"/>
        </w:rPr>
        <w:t>屏東縣琉球鄉</w:t>
      </w:r>
      <w:r w:rsidR="006E3125" w:rsidRPr="004307B8">
        <w:rPr>
          <w:rFonts w:ascii="標楷體" w:hAnsi="標楷體" w:hint="eastAsia"/>
          <w:szCs w:val="32"/>
        </w:rPr>
        <w:t>公所</w:t>
      </w:r>
      <w:r w:rsidR="009108CA" w:rsidRPr="004307B8">
        <w:rPr>
          <w:rFonts w:ascii="標楷體" w:hAnsi="標楷體" w:hint="eastAsia"/>
          <w:szCs w:val="32"/>
        </w:rPr>
        <w:t>前</w:t>
      </w:r>
      <w:r w:rsidR="003C3FEA" w:rsidRPr="004307B8">
        <w:rPr>
          <w:rFonts w:ascii="標楷體" w:hAnsi="標楷體" w:hint="eastAsia"/>
          <w:szCs w:val="32"/>
        </w:rPr>
        <w:t>課長（自1</w:t>
      </w:r>
      <w:r w:rsidR="003C3FEA" w:rsidRPr="004307B8">
        <w:rPr>
          <w:rFonts w:ascii="標楷體" w:hAnsi="標楷體"/>
          <w:szCs w:val="32"/>
        </w:rPr>
        <w:t>02</w:t>
      </w:r>
      <w:r w:rsidR="003C3FEA" w:rsidRPr="004307B8">
        <w:rPr>
          <w:rFonts w:ascii="標楷體" w:hAnsi="標楷體" w:hint="eastAsia"/>
          <w:szCs w:val="32"/>
        </w:rPr>
        <w:t>年11月1日起至105年6月16日止），委任第5職等。</w:t>
      </w:r>
    </w:p>
    <w:p w:rsidR="009108CA" w:rsidRPr="004307B8" w:rsidRDefault="00A2100E" w:rsidP="00D85B95">
      <w:pPr>
        <w:pStyle w:val="22"/>
        <w:tabs>
          <w:tab w:val="clear" w:pos="567"/>
        </w:tabs>
        <w:overflowPunct w:val="0"/>
        <w:spacing w:beforeLines="25" w:before="114"/>
        <w:ind w:leftChars="207" w:left="2122" w:hangingChars="417" w:hanging="1418"/>
        <w:rPr>
          <w:rFonts w:ascii="標楷體" w:hAnsi="標楷體"/>
          <w:bCs/>
          <w:noProof/>
          <w:kern w:val="0"/>
          <w:szCs w:val="52"/>
        </w:rPr>
      </w:pPr>
      <w:r w:rsidRPr="004307B8">
        <w:rPr>
          <w:rFonts w:ascii="標楷體" w:hAnsi="標楷體" w:hint="eastAsia"/>
          <w:bCs/>
          <w:noProof/>
          <w:kern w:val="0"/>
          <w:szCs w:val="52"/>
        </w:rPr>
        <w:t>蔡川福</w:t>
      </w:r>
      <w:r w:rsidR="009108CA" w:rsidRPr="004307B8">
        <w:rPr>
          <w:rFonts w:ascii="標楷體" w:hAnsi="標楷體" w:hint="eastAsia"/>
          <w:bCs/>
          <w:noProof/>
          <w:kern w:val="0"/>
          <w:szCs w:val="52"/>
        </w:rPr>
        <w:t xml:space="preserve">  </w:t>
      </w:r>
      <w:r w:rsidR="009108CA" w:rsidRPr="004307B8">
        <w:rPr>
          <w:rFonts w:ascii="標楷體" w:hAnsi="標楷體" w:hint="eastAsia"/>
          <w:szCs w:val="32"/>
        </w:rPr>
        <w:t>屏東縣琉球鄉</w:t>
      </w:r>
      <w:r w:rsidR="006E3125" w:rsidRPr="004307B8">
        <w:rPr>
          <w:rFonts w:ascii="標楷體" w:hAnsi="標楷體" w:hint="eastAsia"/>
          <w:szCs w:val="32"/>
        </w:rPr>
        <w:t>公所</w:t>
      </w:r>
      <w:r w:rsidR="009108CA" w:rsidRPr="004307B8">
        <w:rPr>
          <w:rFonts w:ascii="標楷體" w:hAnsi="標楷體" w:hint="eastAsia"/>
          <w:szCs w:val="32"/>
        </w:rPr>
        <w:t>前</w:t>
      </w:r>
      <w:r w:rsidR="003C3FEA" w:rsidRPr="004307B8">
        <w:rPr>
          <w:rFonts w:ascii="標楷體" w:hAnsi="標楷體" w:hint="eastAsia"/>
          <w:szCs w:val="32"/>
        </w:rPr>
        <w:t>課員（以機要人員</w:t>
      </w:r>
      <w:r w:rsidR="0055654A" w:rsidRPr="004307B8">
        <w:rPr>
          <w:rFonts w:ascii="標楷體" w:hAnsi="標楷體" w:hint="eastAsia"/>
          <w:szCs w:val="32"/>
        </w:rPr>
        <w:t>進</w:t>
      </w:r>
      <w:r w:rsidR="003C3FEA" w:rsidRPr="004307B8">
        <w:rPr>
          <w:rFonts w:ascii="標楷體" w:hAnsi="標楷體" w:hint="eastAsia"/>
          <w:szCs w:val="32"/>
        </w:rPr>
        <w:t>用）（自</w:t>
      </w:r>
      <w:r w:rsidR="003C3FEA" w:rsidRPr="004307B8">
        <w:rPr>
          <w:rFonts w:ascii="標楷體" w:hAnsi="標楷體"/>
          <w:szCs w:val="32"/>
        </w:rPr>
        <w:t>100</w:t>
      </w:r>
      <w:r w:rsidR="003C3FEA" w:rsidRPr="004307B8">
        <w:rPr>
          <w:rFonts w:ascii="標楷體" w:hAnsi="標楷體" w:hint="eastAsia"/>
          <w:szCs w:val="32"/>
        </w:rPr>
        <w:t>年</w:t>
      </w:r>
      <w:r w:rsidR="003C3FEA" w:rsidRPr="004307B8">
        <w:rPr>
          <w:rFonts w:ascii="標楷體" w:hAnsi="標楷體"/>
          <w:szCs w:val="32"/>
        </w:rPr>
        <w:t>1</w:t>
      </w:r>
      <w:r w:rsidR="003C3FEA" w:rsidRPr="004307B8">
        <w:rPr>
          <w:rFonts w:ascii="標楷體" w:hAnsi="標楷體" w:hint="eastAsia"/>
          <w:szCs w:val="32"/>
        </w:rPr>
        <w:t>月</w:t>
      </w:r>
      <w:r w:rsidR="003C3FEA" w:rsidRPr="004307B8">
        <w:rPr>
          <w:rFonts w:ascii="標楷體" w:hAnsi="標楷體"/>
          <w:szCs w:val="32"/>
        </w:rPr>
        <w:t>1</w:t>
      </w:r>
      <w:r w:rsidR="003C3FEA" w:rsidRPr="004307B8">
        <w:rPr>
          <w:rFonts w:ascii="標楷體" w:hAnsi="標楷體" w:hint="eastAsia"/>
          <w:szCs w:val="32"/>
        </w:rPr>
        <w:t>日起至</w:t>
      </w:r>
      <w:r w:rsidR="003C3FEA" w:rsidRPr="004307B8">
        <w:rPr>
          <w:rFonts w:ascii="標楷體" w:hAnsi="標楷體"/>
          <w:szCs w:val="32"/>
        </w:rPr>
        <w:t>103</w:t>
      </w:r>
      <w:r w:rsidR="003C3FEA" w:rsidRPr="004307B8">
        <w:rPr>
          <w:rFonts w:ascii="標楷體" w:hAnsi="標楷體" w:hint="eastAsia"/>
          <w:szCs w:val="32"/>
        </w:rPr>
        <w:t>年</w:t>
      </w:r>
      <w:r w:rsidR="003C3FEA" w:rsidRPr="004307B8">
        <w:rPr>
          <w:rFonts w:ascii="標楷體" w:hAnsi="標楷體"/>
          <w:szCs w:val="32"/>
        </w:rPr>
        <w:t>12</w:t>
      </w:r>
      <w:r w:rsidR="003C3FEA" w:rsidRPr="004307B8">
        <w:rPr>
          <w:rFonts w:ascii="標楷體" w:hAnsi="標楷體" w:hint="eastAsia"/>
          <w:szCs w:val="32"/>
        </w:rPr>
        <w:t>月</w:t>
      </w:r>
      <w:r w:rsidR="003C3FEA" w:rsidRPr="004307B8">
        <w:rPr>
          <w:rFonts w:ascii="標楷體" w:hAnsi="標楷體"/>
          <w:szCs w:val="32"/>
        </w:rPr>
        <w:t>25</w:t>
      </w:r>
      <w:r w:rsidR="003C3FEA" w:rsidRPr="004307B8">
        <w:rPr>
          <w:rFonts w:ascii="標楷體" w:hAnsi="標楷體" w:hint="eastAsia"/>
          <w:szCs w:val="32"/>
        </w:rPr>
        <w:t>日止），薦任</w:t>
      </w:r>
      <w:r w:rsidR="00166EBB" w:rsidRPr="004307B8">
        <w:rPr>
          <w:rFonts w:ascii="標楷體" w:hAnsi="標楷體" w:hint="eastAsia"/>
          <w:szCs w:val="32"/>
        </w:rPr>
        <w:t>第</w:t>
      </w:r>
      <w:r w:rsidR="003C3FEA" w:rsidRPr="004307B8">
        <w:rPr>
          <w:rFonts w:ascii="標楷體" w:hAnsi="標楷體" w:hint="eastAsia"/>
          <w:szCs w:val="32"/>
        </w:rPr>
        <w:t>7職等。</w:t>
      </w:r>
    </w:p>
    <w:p w:rsidR="00DA0996" w:rsidRPr="004307B8" w:rsidRDefault="00446686" w:rsidP="00717C04">
      <w:pPr>
        <w:pStyle w:val="1"/>
        <w:ind w:left="1701" w:hanging="1701"/>
        <w:rPr>
          <w:rFonts w:hAnsi="標楷體"/>
        </w:rPr>
      </w:pPr>
      <w:r w:rsidRPr="004307B8">
        <w:rPr>
          <w:rFonts w:hAnsi="標楷體" w:hint="eastAsia"/>
        </w:rPr>
        <w:t>案由：</w:t>
      </w:r>
      <w:r w:rsidR="00DA0996" w:rsidRPr="004307B8">
        <w:rPr>
          <w:rFonts w:hAnsi="標楷體" w:hint="eastAsia"/>
          <w:szCs w:val="32"/>
        </w:rPr>
        <w:t>屏東縣琉球鄉前鄉長</w:t>
      </w:r>
      <w:r w:rsidR="00A2100E" w:rsidRPr="004307B8">
        <w:rPr>
          <w:rFonts w:hAnsi="標楷體" w:hint="eastAsia"/>
          <w:szCs w:val="32"/>
        </w:rPr>
        <w:t>蔡天裕</w:t>
      </w:r>
      <w:r w:rsidR="00655061" w:rsidRPr="004307B8">
        <w:rPr>
          <w:rFonts w:hAnsi="標楷體" w:hint="eastAsia"/>
          <w:szCs w:val="32"/>
        </w:rPr>
        <w:t>、</w:t>
      </w:r>
      <w:r w:rsidR="00A2100E" w:rsidRPr="004307B8">
        <w:rPr>
          <w:rFonts w:hAnsi="標楷體" w:hint="eastAsia"/>
          <w:szCs w:val="32"/>
        </w:rPr>
        <w:t>陳隆進</w:t>
      </w:r>
      <w:r w:rsidR="0061529F" w:rsidRPr="004307B8">
        <w:rPr>
          <w:rFonts w:hAnsi="標楷體" w:hint="eastAsia"/>
          <w:szCs w:val="32"/>
        </w:rPr>
        <w:t>等人，</w:t>
      </w:r>
      <w:r w:rsidR="00DA0996" w:rsidRPr="004307B8">
        <w:rPr>
          <w:rFonts w:hAnsi="標楷體" w:hint="eastAsia"/>
          <w:szCs w:val="32"/>
        </w:rPr>
        <w:t>涉及多起工程</w:t>
      </w:r>
      <w:r w:rsidR="00655061" w:rsidRPr="004307B8">
        <w:rPr>
          <w:rFonts w:hAnsi="標楷體" w:hint="eastAsia"/>
          <w:szCs w:val="32"/>
        </w:rPr>
        <w:t>貪</w:t>
      </w:r>
      <w:r w:rsidR="00A54598" w:rsidRPr="004307B8">
        <w:rPr>
          <w:rFonts w:hAnsi="標楷體" w:hint="eastAsia"/>
          <w:szCs w:val="32"/>
        </w:rPr>
        <w:t>瀆</w:t>
      </w:r>
      <w:r w:rsidR="0061529F" w:rsidRPr="004307B8">
        <w:rPr>
          <w:rFonts w:hAnsi="標楷體" w:hint="eastAsia"/>
          <w:szCs w:val="32"/>
        </w:rPr>
        <w:t>及行政</w:t>
      </w:r>
      <w:r w:rsidR="0061529F" w:rsidRPr="004307B8">
        <w:rPr>
          <w:rFonts w:hAnsi="標楷體" w:hint="eastAsia"/>
          <w:noProof/>
        </w:rPr>
        <w:t>違失</w:t>
      </w:r>
      <w:r w:rsidR="0061529F" w:rsidRPr="004307B8">
        <w:rPr>
          <w:rFonts w:hAnsi="標楷體" w:hint="eastAsia"/>
        </w:rPr>
        <w:t>，事證明確，情節重大，爰依法提案彈劾。</w:t>
      </w:r>
    </w:p>
    <w:p w:rsidR="00446686" w:rsidRPr="004307B8" w:rsidRDefault="00446686" w:rsidP="004700F0">
      <w:pPr>
        <w:pStyle w:val="1"/>
        <w:kinsoku/>
        <w:overflowPunct w:val="0"/>
        <w:rPr>
          <w:rFonts w:hAnsi="標楷體"/>
        </w:rPr>
      </w:pPr>
      <w:r w:rsidRPr="004307B8">
        <w:rPr>
          <w:rFonts w:hAnsi="標楷體" w:hint="eastAsia"/>
        </w:rPr>
        <w:t>違法失職之事實與證據：</w:t>
      </w:r>
    </w:p>
    <w:p w:rsidR="00D93854" w:rsidRPr="004307B8" w:rsidRDefault="006E3125" w:rsidP="00020590">
      <w:pPr>
        <w:pStyle w:val="2"/>
        <w:ind w:left="1037"/>
        <w:rPr>
          <w:rFonts w:hAnsi="標楷體"/>
        </w:rPr>
      </w:pPr>
      <w:bookmarkStart w:id="14" w:name="_Toc421794870"/>
      <w:bookmarkStart w:id="15" w:name="_Toc422728952"/>
      <w:bookmarkStart w:id="16" w:name="_Toc524902730"/>
      <w:r w:rsidRPr="004307B8">
        <w:rPr>
          <w:rFonts w:hAnsi="標楷體" w:hint="eastAsia"/>
        </w:rPr>
        <w:t>被彈劾人</w:t>
      </w:r>
      <w:r w:rsidR="00A2100E" w:rsidRPr="004307B8">
        <w:rPr>
          <w:rFonts w:hAnsi="標楷體" w:hint="eastAsia"/>
        </w:rPr>
        <w:t>蔡天裕</w:t>
      </w:r>
      <w:r w:rsidR="00913C81" w:rsidRPr="004307B8">
        <w:rPr>
          <w:rFonts w:hAnsi="標楷體" w:hint="eastAsia"/>
        </w:rPr>
        <w:t>為屏東縣琉球鄉第16屆鄉</w:t>
      </w:r>
      <w:r w:rsidR="00020590" w:rsidRPr="004307B8">
        <w:rPr>
          <w:rFonts w:hAnsi="標楷體" w:hint="eastAsia"/>
        </w:rPr>
        <w:t>長</w:t>
      </w:r>
      <w:r w:rsidR="00913C81" w:rsidRPr="004307B8">
        <w:rPr>
          <w:rFonts w:hAnsi="標楷體" w:hint="eastAsia"/>
        </w:rPr>
        <w:t>，</w:t>
      </w:r>
      <w:r w:rsidR="00020590" w:rsidRPr="004307B8">
        <w:rPr>
          <w:rFonts w:hAnsi="標楷體" w:hint="eastAsia"/>
        </w:rPr>
        <w:t>負責綜理</w:t>
      </w:r>
      <w:r w:rsidR="00D93854" w:rsidRPr="004307B8">
        <w:rPr>
          <w:rFonts w:hAnsi="標楷體" w:hint="eastAsia"/>
        </w:rPr>
        <w:t>屏東縣琉球鄉公所（下稱琉球鄉公所）</w:t>
      </w:r>
      <w:r w:rsidR="00020590" w:rsidRPr="004307B8">
        <w:rPr>
          <w:rFonts w:hAnsi="標楷體" w:hint="eastAsia"/>
        </w:rPr>
        <w:t>鄉政，並負有主管、監督承辦公共工程之採購（即琉球鄉公所設計、招標、施工、驗收及付款等公共工程發包、興建事項）等職權</w:t>
      </w:r>
      <w:r w:rsidR="005E4FF0" w:rsidRPr="004307B8">
        <w:rPr>
          <w:rFonts w:hAnsi="標楷體" w:hint="eastAsia"/>
        </w:rPr>
        <w:t>（附件1）</w:t>
      </w:r>
      <w:r w:rsidR="00020590" w:rsidRPr="004307B8">
        <w:rPr>
          <w:rFonts w:hAnsi="標楷體" w:hint="eastAsia"/>
        </w:rPr>
        <w:t>；</w:t>
      </w:r>
      <w:r w:rsidRPr="004307B8">
        <w:rPr>
          <w:rFonts w:hAnsi="標楷體" w:hint="eastAsia"/>
        </w:rPr>
        <w:t>被彈劾人</w:t>
      </w:r>
      <w:r w:rsidR="00A2100E" w:rsidRPr="004307B8">
        <w:rPr>
          <w:rFonts w:hAnsi="標楷體" w:hint="eastAsia"/>
        </w:rPr>
        <w:t>蔡川福</w:t>
      </w:r>
      <w:r w:rsidR="00913C81" w:rsidRPr="004307B8">
        <w:rPr>
          <w:rFonts w:hAnsi="標楷體" w:hint="eastAsia"/>
        </w:rPr>
        <w:t>經</w:t>
      </w:r>
      <w:r w:rsidRPr="004307B8">
        <w:rPr>
          <w:rFonts w:hAnsi="標楷體" w:hint="eastAsia"/>
        </w:rPr>
        <w:t>被彈劾人</w:t>
      </w:r>
      <w:r w:rsidR="00A2100E" w:rsidRPr="004307B8">
        <w:rPr>
          <w:rFonts w:hAnsi="標楷體" w:hint="eastAsia"/>
        </w:rPr>
        <w:t>蔡天裕</w:t>
      </w:r>
      <w:r w:rsidR="0055654A" w:rsidRPr="004307B8">
        <w:rPr>
          <w:rFonts w:hAnsi="標楷體" w:hint="eastAsia"/>
        </w:rPr>
        <w:t>進</w:t>
      </w:r>
      <w:r w:rsidR="00913C81" w:rsidRPr="004307B8">
        <w:rPr>
          <w:rFonts w:hAnsi="標楷體" w:hint="eastAsia"/>
        </w:rPr>
        <w:t>用為機要人員，擔任行政課課員（即總務），對於一切採購案件有行政指揮及擬辦之權，負責</w:t>
      </w:r>
      <w:r w:rsidRPr="004307B8">
        <w:rPr>
          <w:rFonts w:hAnsi="標楷體" w:hint="eastAsia"/>
        </w:rPr>
        <w:t>發</w:t>
      </w:r>
      <w:r w:rsidR="00913C81" w:rsidRPr="004307B8">
        <w:rPr>
          <w:rFonts w:hAnsi="標楷體" w:hint="eastAsia"/>
        </w:rPr>
        <w:t>包業務公告金額以上之招標作業、履約保證之廠商定存單、銀行保證書協助對保及繳庫、採購案件之決標公告及決標後之採購案件契約製作及核定</w:t>
      </w:r>
      <w:r w:rsidR="00021DD8" w:rsidRPr="004307B8">
        <w:rPr>
          <w:rFonts w:hAnsi="標楷體" w:hint="eastAsia"/>
        </w:rPr>
        <w:t>，</w:t>
      </w:r>
      <w:r w:rsidR="00BF14DB" w:rsidRPr="004307B8">
        <w:rPr>
          <w:rFonts w:hAnsi="標楷體" w:hint="eastAsia"/>
        </w:rPr>
        <w:t>積極</w:t>
      </w:r>
      <w:r w:rsidR="00BF14DB" w:rsidRPr="004307B8">
        <w:rPr>
          <w:rFonts w:hAnsi="標楷體" w:hint="eastAsia"/>
        </w:rPr>
        <w:lastRenderedPageBreak/>
        <w:t>參與採購事務，</w:t>
      </w:r>
      <w:r w:rsidR="00021DD8" w:rsidRPr="004307B8">
        <w:rPr>
          <w:rFonts w:hAnsi="標楷體" w:hint="eastAsia"/>
        </w:rPr>
        <w:t>更</w:t>
      </w:r>
      <w:r w:rsidR="00BF14DB" w:rsidRPr="004307B8">
        <w:rPr>
          <w:rFonts w:hAnsi="標楷體" w:hint="eastAsia"/>
        </w:rPr>
        <w:t>掌有不簽到及指定廠商得標特權</w:t>
      </w:r>
      <w:r w:rsidR="005E4FF0" w:rsidRPr="004307B8">
        <w:rPr>
          <w:rFonts w:hAnsi="標楷體" w:hint="eastAsia"/>
        </w:rPr>
        <w:t>（附件2）</w:t>
      </w:r>
      <w:r w:rsidR="00913C81" w:rsidRPr="004307B8">
        <w:rPr>
          <w:rFonts w:hAnsi="標楷體" w:hint="eastAsia"/>
        </w:rPr>
        <w:t>。</w:t>
      </w:r>
    </w:p>
    <w:p w:rsidR="00913C81" w:rsidRPr="004307B8" w:rsidRDefault="00020590" w:rsidP="00020590">
      <w:pPr>
        <w:pStyle w:val="2"/>
        <w:ind w:left="1037"/>
        <w:rPr>
          <w:rFonts w:hAnsi="標楷體"/>
        </w:rPr>
      </w:pPr>
      <w:r w:rsidRPr="004307B8">
        <w:rPr>
          <w:rFonts w:hAnsi="標楷體" w:hint="eastAsia"/>
        </w:rPr>
        <w:t>另</w:t>
      </w:r>
      <w:r w:rsidR="006E3125" w:rsidRPr="004307B8">
        <w:rPr>
          <w:rFonts w:hAnsi="標楷體" w:hint="eastAsia"/>
        </w:rPr>
        <w:t>被彈劾人</w:t>
      </w:r>
      <w:r w:rsidR="00A2100E" w:rsidRPr="004307B8">
        <w:rPr>
          <w:rFonts w:hAnsi="標楷體" w:hint="eastAsia"/>
        </w:rPr>
        <w:t>陳隆進</w:t>
      </w:r>
      <w:r w:rsidR="00913C81" w:rsidRPr="004307B8">
        <w:rPr>
          <w:rFonts w:hAnsi="標楷體" w:hint="eastAsia"/>
        </w:rPr>
        <w:t>係</w:t>
      </w:r>
      <w:r w:rsidRPr="004307B8">
        <w:rPr>
          <w:rFonts w:hAnsi="標楷體" w:hint="eastAsia"/>
        </w:rPr>
        <w:t>琉球鄉第</w:t>
      </w:r>
      <w:r w:rsidRPr="004307B8">
        <w:rPr>
          <w:rFonts w:hAnsi="標楷體"/>
        </w:rPr>
        <w:t>1</w:t>
      </w:r>
      <w:r w:rsidR="00D93854" w:rsidRPr="004307B8">
        <w:rPr>
          <w:rFonts w:hAnsi="標楷體"/>
        </w:rPr>
        <w:t>7</w:t>
      </w:r>
      <w:r w:rsidRPr="004307B8">
        <w:rPr>
          <w:rFonts w:hAnsi="標楷體" w:hint="eastAsia"/>
        </w:rPr>
        <w:t>屆鄉長</w:t>
      </w:r>
      <w:r w:rsidR="005E4FF0" w:rsidRPr="004307B8">
        <w:rPr>
          <w:rFonts w:hAnsi="標楷體" w:hint="eastAsia"/>
        </w:rPr>
        <w:t>（附件</w:t>
      </w:r>
      <w:r w:rsidR="00E73156" w:rsidRPr="004307B8">
        <w:rPr>
          <w:rFonts w:hAnsi="標楷體"/>
        </w:rPr>
        <w:t>3</w:t>
      </w:r>
      <w:r w:rsidR="005E4FF0" w:rsidRPr="004307B8">
        <w:rPr>
          <w:rFonts w:hAnsi="標楷體" w:hint="eastAsia"/>
        </w:rPr>
        <w:t>）</w:t>
      </w:r>
      <w:r w:rsidR="00913C81" w:rsidRPr="004307B8">
        <w:rPr>
          <w:rFonts w:hAnsi="標楷體" w:hint="eastAsia"/>
        </w:rPr>
        <w:t>。</w:t>
      </w:r>
      <w:r w:rsidR="006E3125" w:rsidRPr="004307B8">
        <w:rPr>
          <w:rFonts w:hAnsi="標楷體" w:hint="eastAsia"/>
        </w:rPr>
        <w:t>被彈劾人</w:t>
      </w:r>
      <w:r w:rsidR="00A2100E" w:rsidRPr="004307B8">
        <w:rPr>
          <w:rFonts w:hAnsi="標楷體" w:hint="eastAsia"/>
        </w:rPr>
        <w:t>白國榮</w:t>
      </w:r>
      <w:r w:rsidR="005E4FF0" w:rsidRPr="004307B8">
        <w:rPr>
          <w:rFonts w:hAnsi="標楷體" w:hint="eastAsia"/>
        </w:rPr>
        <w:t>曾</w:t>
      </w:r>
      <w:r w:rsidR="00913C81" w:rsidRPr="004307B8">
        <w:rPr>
          <w:rFonts w:hAnsi="標楷體" w:hint="eastAsia"/>
        </w:rPr>
        <w:t>擔任建設課技佐</w:t>
      </w:r>
      <w:r w:rsidR="005E4FF0" w:rsidRPr="004307B8">
        <w:rPr>
          <w:rFonts w:hAnsi="標楷體" w:hint="eastAsia"/>
        </w:rPr>
        <w:t>、課長</w:t>
      </w:r>
      <w:r w:rsidR="00913C81" w:rsidRPr="004307B8">
        <w:rPr>
          <w:rFonts w:hAnsi="標楷體" w:hint="eastAsia"/>
        </w:rPr>
        <w:t>，於105年6月16日退休，負責琉球鄉公所工程採購案開標作業之會辦人員、監督工程之施</w:t>
      </w:r>
      <w:r w:rsidR="0042400E" w:rsidRPr="004307B8">
        <w:rPr>
          <w:rFonts w:hAnsi="標楷體" w:hint="eastAsia"/>
        </w:rPr>
        <w:t>作</w:t>
      </w:r>
      <w:r w:rsidR="00913C81" w:rsidRPr="004307B8">
        <w:rPr>
          <w:rFonts w:hAnsi="標楷體" w:hint="eastAsia"/>
        </w:rPr>
        <w:t>、施工品質之督核暨日後工程驗收與估驗款發放職務</w:t>
      </w:r>
      <w:r w:rsidR="005E4FF0" w:rsidRPr="004307B8">
        <w:rPr>
          <w:rFonts w:hAnsi="標楷體" w:hint="eastAsia"/>
        </w:rPr>
        <w:t>（附件</w:t>
      </w:r>
      <w:r w:rsidR="00E73156" w:rsidRPr="004307B8">
        <w:rPr>
          <w:rFonts w:hAnsi="標楷體"/>
        </w:rPr>
        <w:t>4</w:t>
      </w:r>
      <w:r w:rsidR="005E4FF0" w:rsidRPr="004307B8">
        <w:rPr>
          <w:rFonts w:hAnsi="標楷體" w:hint="eastAsia"/>
        </w:rPr>
        <w:t>）</w:t>
      </w:r>
      <w:r w:rsidR="00913C81" w:rsidRPr="004307B8">
        <w:rPr>
          <w:rFonts w:hAnsi="標楷體" w:hint="eastAsia"/>
        </w:rPr>
        <w:t>。</w:t>
      </w:r>
      <w:r w:rsidR="00AD11A9" w:rsidRPr="004307B8">
        <w:rPr>
          <w:rFonts w:hAnsi="標楷體" w:hint="eastAsia"/>
        </w:rPr>
        <w:t>渠</w:t>
      </w:r>
      <w:r w:rsidR="00913C81" w:rsidRPr="004307B8">
        <w:rPr>
          <w:rFonts w:hAnsi="標楷體" w:hint="eastAsia"/>
        </w:rPr>
        <w:t>等均為依法令服務於地方自治團體所屬機關而具有法定職務權限之公務員</w:t>
      </w:r>
      <w:r w:rsidR="00F55457" w:rsidRPr="004307B8">
        <w:rPr>
          <w:rFonts w:hAnsi="標楷體" w:hint="eastAsia"/>
        </w:rPr>
        <w:t>，亦係公務員服務法之公務員</w:t>
      </w:r>
      <w:r w:rsidR="00913C81" w:rsidRPr="004307B8">
        <w:rPr>
          <w:rFonts w:hAnsi="標楷體" w:hint="eastAsia"/>
        </w:rPr>
        <w:t>。</w:t>
      </w:r>
    </w:p>
    <w:p w:rsidR="00A9364E" w:rsidRPr="004307B8" w:rsidRDefault="00A9364E" w:rsidP="00020590">
      <w:pPr>
        <w:pStyle w:val="2"/>
        <w:ind w:left="1037"/>
        <w:rPr>
          <w:rFonts w:hAnsi="標楷體"/>
        </w:rPr>
      </w:pPr>
      <w:r w:rsidRPr="004307B8">
        <w:rPr>
          <w:rFonts w:hAnsi="標楷體" w:hint="eastAsia"/>
        </w:rPr>
        <w:t>惟渠等</w:t>
      </w:r>
      <w:r w:rsidRPr="004307B8">
        <w:rPr>
          <w:rFonts w:hAnsi="標楷體" w:hint="eastAsia"/>
          <w:szCs w:val="32"/>
        </w:rPr>
        <w:t>涉及多起工程貪</w:t>
      </w:r>
      <w:r w:rsidR="00A54598" w:rsidRPr="004307B8">
        <w:rPr>
          <w:rFonts w:hAnsi="標楷體" w:hint="eastAsia"/>
          <w:szCs w:val="32"/>
        </w:rPr>
        <w:t>瀆</w:t>
      </w:r>
      <w:r w:rsidRPr="004307B8">
        <w:rPr>
          <w:rFonts w:hAnsi="標楷體" w:hint="eastAsia"/>
          <w:szCs w:val="32"/>
        </w:rPr>
        <w:t>及行政</w:t>
      </w:r>
      <w:r w:rsidRPr="004307B8">
        <w:rPr>
          <w:rFonts w:hAnsi="標楷體" w:hint="eastAsia"/>
          <w:noProof/>
        </w:rPr>
        <w:t>違失，</w:t>
      </w:r>
      <w:r w:rsidRPr="004307B8">
        <w:rPr>
          <w:rFonts w:hAnsi="標楷體" w:hint="eastAsia"/>
        </w:rPr>
        <w:t>情節重大。茲將其違法情節分述如下表：</w:t>
      </w:r>
    </w:p>
    <w:p w:rsidR="00913C81" w:rsidRPr="004307B8" w:rsidRDefault="006E3125" w:rsidP="000413E7">
      <w:pPr>
        <w:pStyle w:val="2"/>
        <w:numPr>
          <w:ilvl w:val="0"/>
          <w:numId w:val="0"/>
        </w:numPr>
        <w:ind w:left="709" w:firstLineChars="208" w:firstLine="708"/>
        <w:rPr>
          <w:rFonts w:hAnsi="標楷體"/>
        </w:rPr>
      </w:pPr>
      <w:r w:rsidRPr="004307B8">
        <w:rPr>
          <w:rFonts w:hAnsi="標楷體" w:hint="eastAsia"/>
        </w:rPr>
        <w:t>被彈劾人</w:t>
      </w:r>
      <w:r w:rsidR="00C00BD8" w:rsidRPr="004307B8">
        <w:rPr>
          <w:rFonts w:hAnsi="標楷體" w:hint="eastAsia"/>
        </w:rPr>
        <w:t>涉及</w:t>
      </w:r>
      <w:r w:rsidR="00870E7A" w:rsidRPr="004307B8">
        <w:rPr>
          <w:rFonts w:hAnsi="標楷體" w:hint="eastAsia"/>
          <w:szCs w:val="32"/>
        </w:rPr>
        <w:t>工程貪</w:t>
      </w:r>
      <w:r w:rsidR="00A54598" w:rsidRPr="004307B8">
        <w:rPr>
          <w:rFonts w:hAnsi="標楷體" w:hint="eastAsia"/>
          <w:szCs w:val="32"/>
        </w:rPr>
        <w:t>瀆</w:t>
      </w:r>
      <w:r w:rsidR="00870E7A" w:rsidRPr="004307B8">
        <w:rPr>
          <w:rFonts w:hAnsi="標楷體" w:hint="eastAsia"/>
          <w:szCs w:val="32"/>
        </w:rPr>
        <w:t>及行政</w:t>
      </w:r>
      <w:r w:rsidR="00870E7A" w:rsidRPr="004307B8">
        <w:rPr>
          <w:rFonts w:hAnsi="標楷體" w:hint="eastAsia"/>
          <w:noProof/>
        </w:rPr>
        <w:t>違失表</w:t>
      </w:r>
    </w:p>
    <w:tbl>
      <w:tblPr>
        <w:tblStyle w:val="af6"/>
        <w:tblW w:w="9639" w:type="dxa"/>
        <w:tblInd w:w="-572" w:type="dxa"/>
        <w:tblLook w:val="04A0" w:firstRow="1" w:lastRow="0" w:firstColumn="1" w:lastColumn="0" w:noHBand="0" w:noVBand="1"/>
      </w:tblPr>
      <w:tblGrid>
        <w:gridCol w:w="851"/>
        <w:gridCol w:w="1701"/>
        <w:gridCol w:w="7087"/>
      </w:tblGrid>
      <w:tr w:rsidR="004307B8" w:rsidRPr="004307B8" w:rsidTr="002726ED">
        <w:tc>
          <w:tcPr>
            <w:tcW w:w="851" w:type="dxa"/>
          </w:tcPr>
          <w:p w:rsidR="001B0ED1" w:rsidRPr="004307B8" w:rsidRDefault="001B0ED1" w:rsidP="00722CF7">
            <w:pPr>
              <w:pStyle w:val="2"/>
              <w:numPr>
                <w:ilvl w:val="0"/>
                <w:numId w:val="0"/>
              </w:numPr>
              <w:spacing w:line="400" w:lineRule="exact"/>
              <w:jc w:val="center"/>
              <w:rPr>
                <w:rFonts w:hAnsi="標楷體"/>
                <w:szCs w:val="32"/>
              </w:rPr>
            </w:pPr>
            <w:r w:rsidRPr="004307B8">
              <w:rPr>
                <w:rFonts w:hAnsi="標楷體" w:hint="eastAsia"/>
                <w:szCs w:val="32"/>
              </w:rPr>
              <w:t>編號</w:t>
            </w:r>
          </w:p>
        </w:tc>
        <w:tc>
          <w:tcPr>
            <w:tcW w:w="1701" w:type="dxa"/>
          </w:tcPr>
          <w:p w:rsidR="001B0ED1" w:rsidRPr="004307B8" w:rsidRDefault="001B0ED1" w:rsidP="00722CF7">
            <w:pPr>
              <w:pStyle w:val="2"/>
              <w:numPr>
                <w:ilvl w:val="0"/>
                <w:numId w:val="0"/>
              </w:numPr>
              <w:spacing w:line="400" w:lineRule="exact"/>
              <w:jc w:val="center"/>
              <w:rPr>
                <w:rFonts w:hAnsi="標楷體"/>
                <w:szCs w:val="32"/>
              </w:rPr>
            </w:pPr>
            <w:r w:rsidRPr="004307B8">
              <w:rPr>
                <w:rFonts w:hAnsi="標楷體" w:hint="eastAsia"/>
                <w:szCs w:val="32"/>
              </w:rPr>
              <w:t>工程名稱</w:t>
            </w:r>
          </w:p>
        </w:tc>
        <w:tc>
          <w:tcPr>
            <w:tcW w:w="7087" w:type="dxa"/>
          </w:tcPr>
          <w:p w:rsidR="001B0ED1" w:rsidRPr="004307B8" w:rsidRDefault="001B0ED1" w:rsidP="00722CF7">
            <w:pPr>
              <w:pStyle w:val="2"/>
              <w:numPr>
                <w:ilvl w:val="0"/>
                <w:numId w:val="0"/>
              </w:numPr>
              <w:spacing w:line="400" w:lineRule="exact"/>
              <w:jc w:val="center"/>
              <w:rPr>
                <w:rFonts w:hAnsi="標楷體"/>
                <w:szCs w:val="32"/>
              </w:rPr>
            </w:pPr>
            <w:r w:rsidRPr="004307B8">
              <w:rPr>
                <w:rFonts w:hAnsi="標楷體" w:hint="eastAsia"/>
                <w:szCs w:val="32"/>
              </w:rPr>
              <w:t>違失事實</w:t>
            </w:r>
          </w:p>
        </w:tc>
      </w:tr>
      <w:tr w:rsidR="004307B8" w:rsidRPr="004307B8" w:rsidTr="002726ED">
        <w:tc>
          <w:tcPr>
            <w:tcW w:w="851" w:type="dxa"/>
          </w:tcPr>
          <w:p w:rsidR="001B0ED1" w:rsidRPr="004307B8" w:rsidRDefault="001B0ED1" w:rsidP="00722CF7">
            <w:pPr>
              <w:pStyle w:val="2"/>
              <w:numPr>
                <w:ilvl w:val="0"/>
                <w:numId w:val="0"/>
              </w:numPr>
              <w:spacing w:line="400" w:lineRule="exact"/>
              <w:jc w:val="center"/>
              <w:rPr>
                <w:rFonts w:hAnsi="標楷體"/>
                <w:szCs w:val="32"/>
              </w:rPr>
            </w:pPr>
            <w:r w:rsidRPr="004307B8">
              <w:rPr>
                <w:rFonts w:hAnsi="標楷體" w:hint="eastAsia"/>
                <w:szCs w:val="32"/>
              </w:rPr>
              <w:t>1</w:t>
            </w:r>
          </w:p>
        </w:tc>
        <w:tc>
          <w:tcPr>
            <w:tcW w:w="1701" w:type="dxa"/>
          </w:tcPr>
          <w:p w:rsidR="001B0ED1" w:rsidRPr="004307B8" w:rsidRDefault="001B0ED1" w:rsidP="00722CF7">
            <w:pPr>
              <w:pStyle w:val="2"/>
              <w:numPr>
                <w:ilvl w:val="0"/>
                <w:numId w:val="0"/>
              </w:numPr>
              <w:spacing w:line="400" w:lineRule="exact"/>
              <w:rPr>
                <w:rFonts w:hAnsi="標楷體"/>
                <w:szCs w:val="32"/>
              </w:rPr>
            </w:pPr>
            <w:r w:rsidRPr="004307B8">
              <w:rPr>
                <w:rFonts w:hAnsi="標楷體" w:cs="細明體" w:hint="eastAsia"/>
                <w:szCs w:val="32"/>
              </w:rPr>
              <w:t>102年</w:t>
            </w:r>
            <w:r w:rsidRPr="004307B8">
              <w:rPr>
                <w:rFonts w:hAnsi="標楷體" w:hint="eastAsia"/>
                <w:szCs w:val="32"/>
              </w:rPr>
              <w:t>琉球鄉行政路第2期工程</w:t>
            </w:r>
          </w:p>
        </w:tc>
        <w:tc>
          <w:tcPr>
            <w:tcW w:w="7087" w:type="dxa"/>
          </w:tcPr>
          <w:p w:rsidR="001B0ED1" w:rsidRPr="004307B8" w:rsidRDefault="006E3125" w:rsidP="006C7BFB">
            <w:pPr>
              <w:pStyle w:val="2"/>
              <w:numPr>
                <w:ilvl w:val="0"/>
                <w:numId w:val="0"/>
              </w:numPr>
              <w:spacing w:line="400" w:lineRule="exact"/>
              <w:rPr>
                <w:rFonts w:hAnsi="標楷體"/>
                <w:szCs w:val="32"/>
              </w:rPr>
            </w:pPr>
            <w:r w:rsidRPr="004307B8">
              <w:rPr>
                <w:rFonts w:hAnsi="標楷體" w:cs="細明體" w:hint="eastAsia"/>
                <w:szCs w:val="32"/>
              </w:rPr>
              <w:t>被彈劾人</w:t>
            </w:r>
            <w:r w:rsidR="00A2100E" w:rsidRPr="004307B8">
              <w:rPr>
                <w:rFonts w:hAnsi="標楷體" w:cs="細明體" w:hint="eastAsia"/>
                <w:szCs w:val="32"/>
              </w:rPr>
              <w:t>蔡川福</w:t>
            </w:r>
            <w:r w:rsidR="001B0ED1" w:rsidRPr="004307B8">
              <w:rPr>
                <w:rFonts w:hAnsi="標楷體" w:cs="細明體" w:hint="eastAsia"/>
                <w:szCs w:val="32"/>
              </w:rPr>
              <w:t>為</w:t>
            </w:r>
            <w:r w:rsidR="004154C9" w:rsidRPr="004307B8">
              <w:rPr>
                <w:rFonts w:hAnsi="標楷體" w:cs="細明體" w:hint="eastAsia"/>
                <w:szCs w:val="32"/>
              </w:rPr>
              <w:t>前</w:t>
            </w:r>
            <w:r w:rsidR="001B0ED1" w:rsidRPr="004307B8">
              <w:rPr>
                <w:rFonts w:hAnsi="標楷體" w:cs="細明體" w:hint="eastAsia"/>
                <w:szCs w:val="32"/>
              </w:rPr>
              <w:t>鄉長</w:t>
            </w:r>
            <w:r w:rsidR="00A2100E" w:rsidRPr="004307B8">
              <w:rPr>
                <w:rFonts w:hAnsi="標楷體" w:cs="細明體" w:hint="eastAsia"/>
                <w:szCs w:val="32"/>
              </w:rPr>
              <w:t>蔡天裕</w:t>
            </w:r>
            <w:r w:rsidR="001B0ED1" w:rsidRPr="004307B8">
              <w:rPr>
                <w:rFonts w:hAnsi="標楷體" w:cs="細明體" w:hint="eastAsia"/>
                <w:szCs w:val="32"/>
              </w:rPr>
              <w:t>任命之機要人員，任行政課總務，</w:t>
            </w:r>
            <w:r w:rsidRPr="004307B8">
              <w:rPr>
                <w:rFonts w:hAnsi="標楷體" w:cs="細明體" w:hint="eastAsia"/>
                <w:szCs w:val="32"/>
              </w:rPr>
              <w:t>被彈劾人</w:t>
            </w:r>
            <w:r w:rsidR="00A2100E" w:rsidRPr="004307B8">
              <w:rPr>
                <w:rFonts w:hAnsi="標楷體" w:cs="細明體" w:hint="eastAsia"/>
                <w:szCs w:val="32"/>
              </w:rPr>
              <w:t>白國榮</w:t>
            </w:r>
            <w:r w:rsidR="001B0ED1" w:rsidRPr="004307B8">
              <w:rPr>
                <w:rFonts w:hAnsi="標楷體" w:cs="細明體" w:hint="eastAsia"/>
                <w:szCs w:val="32"/>
              </w:rPr>
              <w:t>為建設課</w:t>
            </w:r>
            <w:r w:rsidR="004154C9" w:rsidRPr="004307B8">
              <w:rPr>
                <w:rFonts w:hAnsi="標楷體" w:cs="細明體" w:hint="eastAsia"/>
                <w:szCs w:val="32"/>
              </w:rPr>
              <w:t>前</w:t>
            </w:r>
            <w:r w:rsidR="001B0ED1" w:rsidRPr="004307B8">
              <w:rPr>
                <w:rFonts w:hAnsi="標楷體" w:cs="細明體" w:hint="eastAsia"/>
                <w:szCs w:val="32"/>
              </w:rPr>
              <w:t>課長，司職琉球鄉公所工程採購之會辦、工程驗收之主辦人員，詎</w:t>
            </w:r>
            <w:r w:rsidRPr="004307B8">
              <w:rPr>
                <w:rFonts w:hAnsi="標楷體" w:cs="細明體" w:hint="eastAsia"/>
                <w:szCs w:val="32"/>
              </w:rPr>
              <w:t>被彈劾人</w:t>
            </w:r>
            <w:r w:rsidR="00A2100E" w:rsidRPr="004307B8">
              <w:rPr>
                <w:rFonts w:hAnsi="標楷體" w:cs="細明體" w:hint="eastAsia"/>
                <w:szCs w:val="32"/>
              </w:rPr>
              <w:t>蔡川福</w:t>
            </w:r>
            <w:r w:rsidR="001B0ED1" w:rsidRPr="004307B8">
              <w:rPr>
                <w:rFonts w:hAnsi="標楷體" w:cs="細明體" w:hint="eastAsia"/>
                <w:szCs w:val="32"/>
              </w:rPr>
              <w:t>將該工程案件於102年10月11日辦理招標公告前，先行將該工程招投標細節（含底價）告知</w:t>
            </w:r>
            <w:r w:rsidR="006C7BFB" w:rsidRPr="004307B8">
              <w:rPr>
                <w:rFonts w:hAnsi="標楷體" w:cs="細明體" w:hint="eastAsia"/>
                <w:szCs w:val="32"/>
              </w:rPr>
              <w:t>吳○萍</w:t>
            </w:r>
            <w:r w:rsidR="001B0ED1" w:rsidRPr="004307B8">
              <w:rPr>
                <w:rFonts w:hAnsi="標楷體" w:cs="細明體" w:hint="eastAsia"/>
                <w:szCs w:val="32"/>
              </w:rPr>
              <w:t>，指定由</w:t>
            </w:r>
            <w:r w:rsidR="006C7BFB" w:rsidRPr="004307B8">
              <w:rPr>
                <w:rFonts w:hAnsi="標楷體" w:cs="細明體" w:hint="eastAsia"/>
                <w:szCs w:val="32"/>
              </w:rPr>
              <w:t>洪○興</w:t>
            </w:r>
            <w:r w:rsidR="001B0ED1" w:rsidRPr="004307B8">
              <w:rPr>
                <w:rFonts w:hAnsi="標楷體" w:cs="細明體" w:hint="eastAsia"/>
                <w:szCs w:val="32"/>
              </w:rPr>
              <w:t>、</w:t>
            </w:r>
            <w:r w:rsidR="006C7BFB" w:rsidRPr="004307B8">
              <w:rPr>
                <w:rFonts w:hAnsi="標楷體" w:cs="細明體" w:hint="eastAsia"/>
                <w:szCs w:val="32"/>
              </w:rPr>
              <w:t>吳○萍</w:t>
            </w:r>
            <w:r w:rsidR="001B0ED1" w:rsidRPr="004307B8">
              <w:rPr>
                <w:rFonts w:hAnsi="標楷體" w:cs="細明體" w:hint="eastAsia"/>
                <w:szCs w:val="32"/>
              </w:rPr>
              <w:t>承攬。嗣該工程由</w:t>
            </w:r>
            <w:r w:rsidR="006C7BFB" w:rsidRPr="004307B8">
              <w:rPr>
                <w:rFonts w:hAnsi="標楷體" w:cs="細明體" w:hint="eastAsia"/>
                <w:szCs w:val="32"/>
              </w:rPr>
              <w:t>立○</w:t>
            </w:r>
            <w:r w:rsidR="00F95E07" w:rsidRPr="004307B8">
              <w:rPr>
                <w:rFonts w:hAnsi="標楷體" w:cs="細明體" w:hint="eastAsia"/>
                <w:szCs w:val="32"/>
              </w:rPr>
              <w:t>營造有限公司（下稱</w:t>
            </w:r>
            <w:r w:rsidR="006C7BFB" w:rsidRPr="004307B8">
              <w:rPr>
                <w:rFonts w:hAnsi="標楷體" w:cs="細明體" w:hint="eastAsia"/>
                <w:szCs w:val="32"/>
              </w:rPr>
              <w:t>立○</w:t>
            </w:r>
            <w:r w:rsidR="00F95E07" w:rsidRPr="004307B8">
              <w:rPr>
                <w:rFonts w:hAnsi="標楷體" w:cs="細明體" w:hint="eastAsia"/>
                <w:szCs w:val="32"/>
              </w:rPr>
              <w:t>營造）</w:t>
            </w:r>
            <w:r w:rsidR="001B0ED1" w:rsidRPr="004307B8">
              <w:rPr>
                <w:rFonts w:hAnsi="標楷體" w:cs="細明體" w:hint="eastAsia"/>
                <w:szCs w:val="32"/>
              </w:rPr>
              <w:t>以標價</w:t>
            </w:r>
            <w:r w:rsidR="00166EBB" w:rsidRPr="004307B8">
              <w:rPr>
                <w:rFonts w:hAnsi="標楷體" w:cs="細明體" w:hint="eastAsia"/>
                <w:szCs w:val="32"/>
              </w:rPr>
              <w:t>新臺幣（下同）</w:t>
            </w:r>
            <w:r w:rsidR="001B0ED1" w:rsidRPr="004307B8">
              <w:rPr>
                <w:rFonts w:hAnsi="標楷體" w:cs="細明體" w:hint="eastAsia"/>
                <w:szCs w:val="32"/>
              </w:rPr>
              <w:t>1,669萬5千元低於底價1,686萬元得標。由</w:t>
            </w:r>
            <w:r w:rsidR="006C7BFB" w:rsidRPr="004307B8">
              <w:rPr>
                <w:rFonts w:hAnsi="標楷體" w:cs="細明體" w:hint="eastAsia"/>
                <w:szCs w:val="32"/>
              </w:rPr>
              <w:t>洪○興</w:t>
            </w:r>
            <w:r w:rsidR="001B0ED1" w:rsidRPr="004307B8">
              <w:rPr>
                <w:rFonts w:hAnsi="標楷體" w:cs="細明體" w:hint="eastAsia"/>
                <w:szCs w:val="32"/>
              </w:rPr>
              <w:t>交付工程款5%，約84萬元賄賂予</w:t>
            </w:r>
            <w:r w:rsidRPr="004307B8">
              <w:rPr>
                <w:rFonts w:hAnsi="標楷體" w:cs="細明體" w:hint="eastAsia"/>
                <w:szCs w:val="32"/>
              </w:rPr>
              <w:t>被彈劾人</w:t>
            </w:r>
            <w:r w:rsidR="00A2100E" w:rsidRPr="004307B8">
              <w:rPr>
                <w:rFonts w:hAnsi="標楷體" w:cs="細明體" w:hint="eastAsia"/>
                <w:szCs w:val="32"/>
              </w:rPr>
              <w:t>蔡川福</w:t>
            </w:r>
            <w:r w:rsidR="0014184C" w:rsidRPr="004307B8">
              <w:rPr>
                <w:rFonts w:hAnsi="標楷體" w:cs="細明體" w:hint="eastAsia"/>
                <w:szCs w:val="32"/>
              </w:rPr>
              <w:t>，另</w:t>
            </w:r>
            <w:r w:rsidR="006C7BFB" w:rsidRPr="004307B8">
              <w:rPr>
                <w:rFonts w:hAnsi="標楷體" w:cs="細明體" w:hint="eastAsia"/>
                <w:szCs w:val="32"/>
              </w:rPr>
              <w:t>洪○興</w:t>
            </w:r>
            <w:r w:rsidR="0014184C" w:rsidRPr="004307B8">
              <w:rPr>
                <w:rFonts w:hAnsi="標楷體" w:cs="細明體" w:hint="eastAsia"/>
                <w:szCs w:val="32"/>
              </w:rPr>
              <w:t>於工程款撥付後</w:t>
            </w:r>
            <w:r w:rsidR="007B4C51" w:rsidRPr="004307B8">
              <w:rPr>
                <w:rFonts w:hAnsi="標楷體" w:cs="細明體" w:hint="eastAsia"/>
                <w:szCs w:val="32"/>
              </w:rPr>
              <w:t>，</w:t>
            </w:r>
            <w:r w:rsidR="0014184C" w:rsidRPr="004307B8">
              <w:rPr>
                <w:rFonts w:hAnsi="標楷體" w:cs="細明體" w:hint="eastAsia"/>
                <w:szCs w:val="32"/>
              </w:rPr>
              <w:t>給</w:t>
            </w:r>
            <w:r w:rsidRPr="004307B8">
              <w:rPr>
                <w:rFonts w:hAnsi="標楷體" w:cs="細明體" w:hint="eastAsia"/>
                <w:szCs w:val="32"/>
              </w:rPr>
              <w:t>被彈劾人</w:t>
            </w:r>
            <w:r w:rsidR="00A2100E" w:rsidRPr="004307B8">
              <w:rPr>
                <w:rFonts w:hAnsi="標楷體" w:cs="細明體" w:hint="eastAsia"/>
                <w:szCs w:val="32"/>
              </w:rPr>
              <w:t>白國榮</w:t>
            </w:r>
            <w:r w:rsidR="0014184C" w:rsidRPr="004307B8">
              <w:rPr>
                <w:rFonts w:hAnsi="標楷體" w:cs="細明體" w:hint="eastAsia"/>
                <w:szCs w:val="32"/>
              </w:rPr>
              <w:t>8萬元</w:t>
            </w:r>
            <w:r w:rsidR="001B0ED1" w:rsidRPr="004307B8">
              <w:rPr>
                <w:rFonts w:hAnsi="標楷體" w:cs="細明體" w:hint="eastAsia"/>
                <w:szCs w:val="32"/>
              </w:rPr>
              <w:t>。</w:t>
            </w:r>
          </w:p>
        </w:tc>
      </w:tr>
      <w:tr w:rsidR="004307B8" w:rsidRPr="004307B8" w:rsidTr="002726ED">
        <w:tc>
          <w:tcPr>
            <w:tcW w:w="851" w:type="dxa"/>
          </w:tcPr>
          <w:p w:rsidR="001B0ED1" w:rsidRPr="004307B8" w:rsidRDefault="001B0ED1" w:rsidP="00722CF7">
            <w:pPr>
              <w:pStyle w:val="2"/>
              <w:numPr>
                <w:ilvl w:val="0"/>
                <w:numId w:val="0"/>
              </w:numPr>
              <w:spacing w:line="400" w:lineRule="exact"/>
              <w:jc w:val="center"/>
              <w:rPr>
                <w:rFonts w:hAnsi="標楷體"/>
                <w:szCs w:val="32"/>
              </w:rPr>
            </w:pPr>
            <w:r w:rsidRPr="004307B8">
              <w:rPr>
                <w:rFonts w:hAnsi="標楷體" w:hint="eastAsia"/>
                <w:szCs w:val="32"/>
              </w:rPr>
              <w:t>2</w:t>
            </w:r>
          </w:p>
        </w:tc>
        <w:tc>
          <w:tcPr>
            <w:tcW w:w="1701" w:type="dxa"/>
          </w:tcPr>
          <w:p w:rsidR="001B0ED1" w:rsidRPr="004307B8" w:rsidRDefault="001B0ED1" w:rsidP="00722CF7">
            <w:pPr>
              <w:pStyle w:val="2"/>
              <w:numPr>
                <w:ilvl w:val="0"/>
                <w:numId w:val="0"/>
              </w:numPr>
              <w:spacing w:line="400" w:lineRule="exact"/>
              <w:rPr>
                <w:rFonts w:hAnsi="標楷體"/>
                <w:szCs w:val="32"/>
              </w:rPr>
            </w:pPr>
            <w:r w:rsidRPr="004307B8">
              <w:rPr>
                <w:rFonts w:hAnsi="標楷體" w:cs="細明體" w:hint="eastAsia"/>
                <w:szCs w:val="32"/>
              </w:rPr>
              <w:t>103年海岸復育及景觀改善示範計畫</w:t>
            </w:r>
          </w:p>
        </w:tc>
        <w:tc>
          <w:tcPr>
            <w:tcW w:w="7087" w:type="dxa"/>
          </w:tcPr>
          <w:p w:rsidR="001B0ED1" w:rsidRPr="004307B8" w:rsidRDefault="006E3125" w:rsidP="00722CF7">
            <w:pPr>
              <w:pStyle w:val="2"/>
              <w:numPr>
                <w:ilvl w:val="0"/>
                <w:numId w:val="0"/>
              </w:numPr>
              <w:spacing w:line="400" w:lineRule="exact"/>
              <w:rPr>
                <w:rFonts w:hAnsi="標楷體"/>
                <w:szCs w:val="32"/>
              </w:rPr>
            </w:pPr>
            <w:r w:rsidRPr="004307B8">
              <w:rPr>
                <w:rFonts w:hAnsi="標楷體" w:cs="細明體" w:hint="eastAsia"/>
                <w:szCs w:val="32"/>
              </w:rPr>
              <w:t>被彈劾人</w:t>
            </w:r>
            <w:r w:rsidR="00A2100E" w:rsidRPr="004307B8">
              <w:rPr>
                <w:rFonts w:hAnsi="標楷體" w:cs="細明體" w:hint="eastAsia"/>
                <w:szCs w:val="32"/>
              </w:rPr>
              <w:t>蔡川福</w:t>
            </w:r>
            <w:r w:rsidR="001B0ED1" w:rsidRPr="004307B8">
              <w:rPr>
                <w:rFonts w:hAnsi="標楷體" w:cs="細明體" w:hint="eastAsia"/>
                <w:szCs w:val="32"/>
              </w:rPr>
              <w:t>將該工程招投標細節（含底價）先行知會</w:t>
            </w:r>
            <w:r w:rsidR="006C7BFB" w:rsidRPr="004307B8">
              <w:rPr>
                <w:rFonts w:hAnsi="標楷體" w:cs="細明體" w:hint="eastAsia"/>
                <w:szCs w:val="32"/>
              </w:rPr>
              <w:t>洪○興</w:t>
            </w:r>
            <w:r w:rsidR="001B0ED1" w:rsidRPr="004307B8">
              <w:rPr>
                <w:rFonts w:hAnsi="標楷體" w:cs="細明體" w:hint="eastAsia"/>
                <w:szCs w:val="32"/>
              </w:rPr>
              <w:t>、</w:t>
            </w:r>
            <w:r w:rsidR="006C7BFB" w:rsidRPr="004307B8">
              <w:rPr>
                <w:rFonts w:hAnsi="標楷體" w:cs="細明體" w:hint="eastAsia"/>
                <w:szCs w:val="32"/>
              </w:rPr>
              <w:t>吳○萍</w:t>
            </w:r>
            <w:r w:rsidR="001B0ED1" w:rsidRPr="004307B8">
              <w:rPr>
                <w:rFonts w:hAnsi="標楷體" w:cs="細明體" w:hint="eastAsia"/>
                <w:szCs w:val="32"/>
              </w:rPr>
              <w:t>，意在指定</w:t>
            </w:r>
            <w:r w:rsidR="006C7BFB" w:rsidRPr="004307B8">
              <w:rPr>
                <w:rFonts w:hAnsi="標楷體" w:cs="細明體" w:hint="eastAsia"/>
                <w:szCs w:val="32"/>
              </w:rPr>
              <w:t>洪○興</w:t>
            </w:r>
            <w:r w:rsidR="001B0ED1" w:rsidRPr="004307B8">
              <w:rPr>
                <w:rFonts w:hAnsi="標楷體" w:cs="細明體" w:hint="eastAsia"/>
                <w:szCs w:val="32"/>
              </w:rPr>
              <w:t>、</w:t>
            </w:r>
            <w:r w:rsidR="006C7BFB" w:rsidRPr="004307B8">
              <w:rPr>
                <w:rFonts w:hAnsi="標楷體" w:cs="細明體" w:hint="eastAsia"/>
                <w:szCs w:val="32"/>
              </w:rPr>
              <w:t>吳○萍</w:t>
            </w:r>
            <w:r w:rsidR="001B0ED1" w:rsidRPr="004307B8">
              <w:rPr>
                <w:rFonts w:hAnsi="標楷體" w:cs="細明體" w:hint="eastAsia"/>
                <w:szCs w:val="32"/>
              </w:rPr>
              <w:t>承攬，嗣</w:t>
            </w:r>
            <w:r w:rsidR="006C7BFB" w:rsidRPr="004307B8">
              <w:rPr>
                <w:rFonts w:hAnsi="標楷體" w:cs="細明體" w:hint="eastAsia"/>
                <w:szCs w:val="32"/>
              </w:rPr>
              <w:t>立○</w:t>
            </w:r>
            <w:r w:rsidR="00F95E07" w:rsidRPr="004307B8">
              <w:rPr>
                <w:rFonts w:hAnsi="標楷體" w:cs="細明體" w:hint="eastAsia"/>
                <w:szCs w:val="32"/>
              </w:rPr>
              <w:t>營造</w:t>
            </w:r>
            <w:r w:rsidR="001B0ED1" w:rsidRPr="004307B8">
              <w:rPr>
                <w:rFonts w:hAnsi="標楷體" w:cs="細明體" w:hint="eastAsia"/>
                <w:szCs w:val="32"/>
              </w:rPr>
              <w:t>標價357萬元低於底價360萬元得標。</w:t>
            </w:r>
            <w:r w:rsidR="006C7BFB" w:rsidRPr="004307B8">
              <w:rPr>
                <w:rFonts w:hAnsi="標楷體" w:cs="細明體" w:hint="eastAsia"/>
                <w:szCs w:val="32"/>
              </w:rPr>
              <w:t>洪○興</w:t>
            </w:r>
            <w:r w:rsidR="001B0ED1" w:rsidRPr="004307B8">
              <w:rPr>
                <w:rFonts w:hAnsi="標楷體" w:cs="細明體" w:hint="eastAsia"/>
                <w:szCs w:val="32"/>
              </w:rPr>
              <w:t>交付工程款10%，約35萬元賄賂予</w:t>
            </w:r>
            <w:r w:rsidRPr="004307B8">
              <w:rPr>
                <w:rFonts w:hAnsi="標楷體" w:cs="細明體" w:hint="eastAsia"/>
                <w:szCs w:val="32"/>
              </w:rPr>
              <w:t>被彈劾人</w:t>
            </w:r>
            <w:r w:rsidR="00A2100E" w:rsidRPr="004307B8">
              <w:rPr>
                <w:rFonts w:hAnsi="標楷體" w:cs="細明體" w:hint="eastAsia"/>
                <w:szCs w:val="32"/>
              </w:rPr>
              <w:t>蔡川福</w:t>
            </w:r>
            <w:r w:rsidR="001B0ED1" w:rsidRPr="004307B8">
              <w:rPr>
                <w:rFonts w:hAnsi="標楷體" w:cs="細明體" w:hint="eastAsia"/>
                <w:szCs w:val="32"/>
              </w:rPr>
              <w:t>。另</w:t>
            </w:r>
            <w:r w:rsidR="006C7BFB" w:rsidRPr="004307B8">
              <w:rPr>
                <w:rFonts w:hAnsi="標楷體" w:cs="細明體" w:hint="eastAsia"/>
                <w:szCs w:val="32"/>
              </w:rPr>
              <w:t>洪○興</w:t>
            </w:r>
            <w:r w:rsidR="001B0ED1" w:rsidRPr="004307B8">
              <w:rPr>
                <w:rFonts w:hAnsi="標楷體" w:cs="細明體" w:hint="eastAsia"/>
                <w:szCs w:val="32"/>
              </w:rPr>
              <w:t>交付工程款1%約8萬元賄賂給</w:t>
            </w:r>
            <w:r w:rsidRPr="004307B8">
              <w:rPr>
                <w:rFonts w:hAnsi="標楷體" w:cs="細明體" w:hint="eastAsia"/>
                <w:szCs w:val="32"/>
              </w:rPr>
              <w:t>被彈劾人</w:t>
            </w:r>
            <w:r w:rsidR="00A2100E" w:rsidRPr="004307B8">
              <w:rPr>
                <w:rFonts w:hAnsi="標楷體" w:cs="細明體" w:hint="eastAsia"/>
                <w:szCs w:val="32"/>
              </w:rPr>
              <w:t>白國榮</w:t>
            </w:r>
            <w:r w:rsidR="001B0ED1" w:rsidRPr="004307B8">
              <w:rPr>
                <w:rFonts w:hAnsi="標楷體" w:cs="細明體" w:hint="eastAsia"/>
                <w:szCs w:val="32"/>
              </w:rPr>
              <w:t>。</w:t>
            </w:r>
          </w:p>
        </w:tc>
      </w:tr>
      <w:tr w:rsidR="004307B8" w:rsidRPr="004307B8" w:rsidTr="002726ED">
        <w:tc>
          <w:tcPr>
            <w:tcW w:w="851" w:type="dxa"/>
          </w:tcPr>
          <w:p w:rsidR="001B0ED1" w:rsidRPr="004307B8" w:rsidRDefault="001B0ED1" w:rsidP="00722CF7">
            <w:pPr>
              <w:pStyle w:val="2"/>
              <w:numPr>
                <w:ilvl w:val="0"/>
                <w:numId w:val="0"/>
              </w:numPr>
              <w:spacing w:line="400" w:lineRule="exact"/>
              <w:jc w:val="center"/>
              <w:rPr>
                <w:rFonts w:hAnsi="標楷體"/>
                <w:szCs w:val="32"/>
              </w:rPr>
            </w:pPr>
            <w:r w:rsidRPr="004307B8">
              <w:rPr>
                <w:rFonts w:hAnsi="標楷體" w:hint="eastAsia"/>
                <w:szCs w:val="32"/>
              </w:rPr>
              <w:lastRenderedPageBreak/>
              <w:t>3</w:t>
            </w:r>
          </w:p>
        </w:tc>
        <w:tc>
          <w:tcPr>
            <w:tcW w:w="1701" w:type="dxa"/>
          </w:tcPr>
          <w:p w:rsidR="001B0ED1" w:rsidRPr="004307B8" w:rsidRDefault="001B0ED1" w:rsidP="00722CF7">
            <w:pPr>
              <w:pStyle w:val="2"/>
              <w:numPr>
                <w:ilvl w:val="0"/>
                <w:numId w:val="0"/>
              </w:numPr>
              <w:spacing w:line="400" w:lineRule="exact"/>
              <w:rPr>
                <w:rFonts w:hAnsi="標楷體"/>
                <w:szCs w:val="32"/>
              </w:rPr>
            </w:pPr>
            <w:r w:rsidRPr="004307B8">
              <w:rPr>
                <w:rFonts w:hAnsi="標楷體" w:cs="細明體" w:hint="eastAsia"/>
                <w:szCs w:val="32"/>
              </w:rPr>
              <w:t>102年琉球鄉中正路、忠孝路排水改善等工程</w:t>
            </w:r>
          </w:p>
        </w:tc>
        <w:tc>
          <w:tcPr>
            <w:tcW w:w="7087" w:type="dxa"/>
          </w:tcPr>
          <w:p w:rsidR="001B0ED1" w:rsidRPr="004307B8" w:rsidRDefault="006E3125" w:rsidP="006C7BFB">
            <w:pPr>
              <w:pStyle w:val="2"/>
              <w:numPr>
                <w:ilvl w:val="0"/>
                <w:numId w:val="0"/>
              </w:numPr>
              <w:spacing w:line="400" w:lineRule="exact"/>
              <w:rPr>
                <w:rFonts w:hAnsi="標楷體"/>
                <w:szCs w:val="32"/>
              </w:rPr>
            </w:pPr>
            <w:r w:rsidRPr="004307B8">
              <w:rPr>
                <w:rFonts w:hAnsi="標楷體" w:cs="細明體" w:hint="eastAsia"/>
                <w:szCs w:val="32"/>
              </w:rPr>
              <w:t>被彈劾人</w:t>
            </w:r>
            <w:r w:rsidR="00A2100E" w:rsidRPr="004307B8">
              <w:rPr>
                <w:rFonts w:hAnsi="標楷體" w:cs="細明體" w:hint="eastAsia"/>
                <w:szCs w:val="32"/>
              </w:rPr>
              <w:t>蔡川福</w:t>
            </w:r>
            <w:r w:rsidR="001B0ED1" w:rsidRPr="004307B8">
              <w:rPr>
                <w:rFonts w:hAnsi="標楷體" w:cs="細明體" w:hint="eastAsia"/>
                <w:szCs w:val="32"/>
              </w:rPr>
              <w:t>將該工程案件於公開招標前，先行將工程招投標細節知會</w:t>
            </w:r>
            <w:r w:rsidR="006C7BFB" w:rsidRPr="004307B8">
              <w:rPr>
                <w:rFonts w:hAnsi="標楷體" w:cs="細明體" w:hint="eastAsia"/>
                <w:szCs w:val="32"/>
              </w:rPr>
              <w:t>易○</w:t>
            </w:r>
            <w:r w:rsidR="002439F5" w:rsidRPr="004307B8">
              <w:rPr>
                <w:rFonts w:hAnsi="標楷體" w:cs="細明體" w:hint="eastAsia"/>
                <w:szCs w:val="32"/>
              </w:rPr>
              <w:t>土木包工業（下稱</w:t>
            </w:r>
            <w:r w:rsidR="006C7BFB" w:rsidRPr="004307B8">
              <w:rPr>
                <w:rFonts w:hAnsi="標楷體" w:cs="細明體" w:hint="eastAsia"/>
                <w:szCs w:val="32"/>
              </w:rPr>
              <w:t>易○</w:t>
            </w:r>
            <w:r w:rsidR="002439F5" w:rsidRPr="004307B8">
              <w:rPr>
                <w:rFonts w:hAnsi="標楷體" w:cs="細明體" w:hint="eastAsia"/>
                <w:szCs w:val="32"/>
              </w:rPr>
              <w:t>土包）</w:t>
            </w:r>
            <w:r w:rsidR="001B0ED1" w:rsidRPr="004307B8">
              <w:rPr>
                <w:rFonts w:hAnsi="標楷體" w:cs="細明體" w:hint="eastAsia"/>
                <w:szCs w:val="32"/>
              </w:rPr>
              <w:t>負責人</w:t>
            </w:r>
            <w:r w:rsidR="006C7BFB" w:rsidRPr="004307B8">
              <w:rPr>
                <w:rFonts w:hAnsi="標楷體" w:cs="細明體" w:hint="eastAsia"/>
                <w:szCs w:val="32"/>
              </w:rPr>
              <w:t>蔡○安</w:t>
            </w:r>
            <w:r w:rsidR="001B0ED1" w:rsidRPr="004307B8">
              <w:rPr>
                <w:rFonts w:hAnsi="標楷體" w:cs="細明體" w:hint="eastAsia"/>
                <w:szCs w:val="32"/>
              </w:rPr>
              <w:t>，嗣</w:t>
            </w:r>
            <w:r w:rsidR="006C7BFB" w:rsidRPr="004307B8">
              <w:rPr>
                <w:rFonts w:hAnsi="標楷體" w:cs="細明體" w:hint="eastAsia"/>
                <w:szCs w:val="32"/>
              </w:rPr>
              <w:t>易○</w:t>
            </w:r>
            <w:r w:rsidR="001B0ED1" w:rsidRPr="004307B8">
              <w:rPr>
                <w:rFonts w:hAnsi="標楷體" w:cs="細明體" w:hint="eastAsia"/>
                <w:szCs w:val="32"/>
              </w:rPr>
              <w:t>土包標價172萬元低於底價175萬元得標，</w:t>
            </w:r>
            <w:r w:rsidR="006C7BFB" w:rsidRPr="004307B8">
              <w:rPr>
                <w:rFonts w:hAnsi="標楷體" w:cs="細明體" w:hint="eastAsia"/>
                <w:szCs w:val="32"/>
              </w:rPr>
              <w:t>蔡○安</w:t>
            </w:r>
            <w:r w:rsidR="001B0ED1" w:rsidRPr="004307B8">
              <w:rPr>
                <w:rFonts w:hAnsi="標楷體" w:cs="細明體" w:hint="eastAsia"/>
                <w:szCs w:val="32"/>
              </w:rPr>
              <w:t>親赴</w:t>
            </w:r>
            <w:r w:rsidRPr="004307B8">
              <w:rPr>
                <w:rFonts w:hAnsi="標楷體" w:cs="細明體" w:hint="eastAsia"/>
                <w:szCs w:val="32"/>
              </w:rPr>
              <w:t>被彈劾人</w:t>
            </w:r>
            <w:r w:rsidR="00A2100E" w:rsidRPr="004307B8">
              <w:rPr>
                <w:rFonts w:hAnsi="標楷體" w:cs="細明體" w:hint="eastAsia"/>
                <w:szCs w:val="32"/>
              </w:rPr>
              <w:t>蔡川福</w:t>
            </w:r>
            <w:r w:rsidR="001B0ED1" w:rsidRPr="004307B8">
              <w:rPr>
                <w:rFonts w:hAnsi="標楷體" w:cs="細明體" w:hint="eastAsia"/>
                <w:szCs w:val="32"/>
              </w:rPr>
              <w:t>之住處交付15萬元賄賂予</w:t>
            </w:r>
            <w:r w:rsidRPr="004307B8">
              <w:rPr>
                <w:rFonts w:hAnsi="標楷體" w:cs="細明體" w:hint="eastAsia"/>
                <w:szCs w:val="32"/>
              </w:rPr>
              <w:t>被彈劾人</w:t>
            </w:r>
            <w:r w:rsidR="00A2100E" w:rsidRPr="004307B8">
              <w:rPr>
                <w:rFonts w:hAnsi="標楷體" w:cs="細明體" w:hint="eastAsia"/>
                <w:szCs w:val="32"/>
              </w:rPr>
              <w:t>蔡川福</w:t>
            </w:r>
            <w:r w:rsidR="001B0ED1" w:rsidRPr="004307B8">
              <w:rPr>
                <w:rFonts w:hAnsi="標楷體" w:cs="細明體" w:hint="eastAsia"/>
                <w:szCs w:val="32"/>
              </w:rPr>
              <w:t>。</w:t>
            </w:r>
          </w:p>
        </w:tc>
      </w:tr>
      <w:tr w:rsidR="004307B8" w:rsidRPr="004307B8" w:rsidTr="002726ED">
        <w:tc>
          <w:tcPr>
            <w:tcW w:w="851" w:type="dxa"/>
          </w:tcPr>
          <w:p w:rsidR="001B0ED1" w:rsidRPr="004307B8" w:rsidRDefault="001B0ED1" w:rsidP="00722CF7">
            <w:pPr>
              <w:pStyle w:val="2"/>
              <w:numPr>
                <w:ilvl w:val="0"/>
                <w:numId w:val="0"/>
              </w:numPr>
              <w:spacing w:line="400" w:lineRule="exact"/>
              <w:jc w:val="center"/>
              <w:rPr>
                <w:rFonts w:hAnsi="標楷體"/>
                <w:szCs w:val="32"/>
              </w:rPr>
            </w:pPr>
            <w:r w:rsidRPr="004307B8">
              <w:rPr>
                <w:rFonts w:hAnsi="標楷體" w:hint="eastAsia"/>
                <w:szCs w:val="32"/>
              </w:rPr>
              <w:t>4</w:t>
            </w:r>
          </w:p>
        </w:tc>
        <w:tc>
          <w:tcPr>
            <w:tcW w:w="1701" w:type="dxa"/>
          </w:tcPr>
          <w:p w:rsidR="001B0ED1" w:rsidRPr="004307B8" w:rsidRDefault="00301714" w:rsidP="00722CF7">
            <w:pPr>
              <w:pStyle w:val="2"/>
              <w:numPr>
                <w:ilvl w:val="0"/>
                <w:numId w:val="0"/>
              </w:numPr>
              <w:spacing w:line="400" w:lineRule="exact"/>
              <w:rPr>
                <w:rFonts w:hAnsi="標楷體"/>
                <w:szCs w:val="32"/>
              </w:rPr>
            </w:pPr>
            <w:r w:rsidRPr="004307B8">
              <w:rPr>
                <w:rFonts w:hAnsi="標楷體" w:cs="細明體" w:hint="eastAsia"/>
                <w:szCs w:val="32"/>
              </w:rPr>
              <w:t>103年</w:t>
            </w:r>
            <w:r w:rsidR="001B0ED1" w:rsidRPr="004307B8">
              <w:rPr>
                <w:rFonts w:hAnsi="標楷體" w:cs="細明體" w:hint="eastAsia"/>
                <w:szCs w:val="32"/>
              </w:rPr>
              <w:t>大福、本福等村巷道修繕工程</w:t>
            </w:r>
          </w:p>
        </w:tc>
        <w:tc>
          <w:tcPr>
            <w:tcW w:w="7087" w:type="dxa"/>
          </w:tcPr>
          <w:p w:rsidR="001B0ED1" w:rsidRPr="004307B8" w:rsidRDefault="006E3125" w:rsidP="00722CF7">
            <w:pPr>
              <w:pStyle w:val="2"/>
              <w:numPr>
                <w:ilvl w:val="0"/>
                <w:numId w:val="0"/>
              </w:numPr>
              <w:spacing w:line="400" w:lineRule="exact"/>
              <w:rPr>
                <w:rFonts w:hAnsi="標楷體"/>
                <w:szCs w:val="32"/>
              </w:rPr>
            </w:pPr>
            <w:r w:rsidRPr="004307B8">
              <w:rPr>
                <w:rFonts w:hAnsi="標楷體" w:cs="細明體" w:hint="eastAsia"/>
                <w:szCs w:val="32"/>
              </w:rPr>
              <w:t>被彈劾人</w:t>
            </w:r>
            <w:r w:rsidR="00A2100E" w:rsidRPr="004307B8">
              <w:rPr>
                <w:rFonts w:hAnsi="標楷體" w:cs="細明體" w:hint="eastAsia"/>
                <w:szCs w:val="32"/>
              </w:rPr>
              <w:t>蔡川福</w:t>
            </w:r>
            <w:r w:rsidR="001B0ED1" w:rsidRPr="004307B8">
              <w:rPr>
                <w:rFonts w:hAnsi="標楷體" w:cs="細明體" w:hint="eastAsia"/>
                <w:szCs w:val="32"/>
              </w:rPr>
              <w:t>將該工程案件於公開招標前，先行知會</w:t>
            </w:r>
            <w:r w:rsidR="006C7BFB" w:rsidRPr="004307B8">
              <w:rPr>
                <w:rFonts w:hAnsi="標楷體" w:cs="細明體" w:hint="eastAsia"/>
                <w:szCs w:val="32"/>
              </w:rPr>
              <w:t>易○</w:t>
            </w:r>
            <w:r w:rsidR="001B0ED1" w:rsidRPr="004307B8">
              <w:rPr>
                <w:rFonts w:hAnsi="標楷體" w:cs="細明體" w:hint="eastAsia"/>
                <w:szCs w:val="32"/>
              </w:rPr>
              <w:t>土包負責人</w:t>
            </w:r>
            <w:r w:rsidR="006C7BFB" w:rsidRPr="004307B8">
              <w:rPr>
                <w:rFonts w:hAnsi="標楷體" w:cs="細明體" w:hint="eastAsia"/>
                <w:szCs w:val="32"/>
              </w:rPr>
              <w:t>蔡○安</w:t>
            </w:r>
            <w:r w:rsidR="001B0ED1" w:rsidRPr="004307B8">
              <w:rPr>
                <w:rFonts w:hAnsi="標楷體" w:cs="細明體" w:hint="eastAsia"/>
                <w:szCs w:val="32"/>
              </w:rPr>
              <w:t>，嗣</w:t>
            </w:r>
            <w:r w:rsidR="006C7BFB" w:rsidRPr="004307B8">
              <w:rPr>
                <w:rFonts w:hAnsi="標楷體" w:cs="細明體" w:hint="eastAsia"/>
                <w:szCs w:val="32"/>
              </w:rPr>
              <w:t>易○</w:t>
            </w:r>
            <w:r w:rsidR="001B0ED1" w:rsidRPr="004307B8">
              <w:rPr>
                <w:rFonts w:hAnsi="標楷體" w:cs="細明體" w:hint="eastAsia"/>
                <w:szCs w:val="32"/>
              </w:rPr>
              <w:t>土包標價99萬6,000元低於底價102萬元得標，由</w:t>
            </w:r>
            <w:r w:rsidR="006C7BFB" w:rsidRPr="004307B8">
              <w:rPr>
                <w:rFonts w:hAnsi="標楷體" w:cs="細明體" w:hint="eastAsia"/>
                <w:szCs w:val="32"/>
              </w:rPr>
              <w:t>蔡○安</w:t>
            </w:r>
            <w:r w:rsidR="001B0ED1" w:rsidRPr="004307B8">
              <w:rPr>
                <w:rFonts w:hAnsi="標楷體" w:cs="細明體" w:hint="eastAsia"/>
                <w:szCs w:val="32"/>
              </w:rPr>
              <w:t>親赴</w:t>
            </w:r>
            <w:r w:rsidRPr="004307B8">
              <w:rPr>
                <w:rFonts w:hAnsi="標楷體" w:cs="細明體" w:hint="eastAsia"/>
                <w:szCs w:val="32"/>
              </w:rPr>
              <w:t>被彈劾人</w:t>
            </w:r>
            <w:r w:rsidR="00A2100E" w:rsidRPr="004307B8">
              <w:rPr>
                <w:rFonts w:hAnsi="標楷體" w:cs="細明體" w:hint="eastAsia"/>
                <w:szCs w:val="32"/>
              </w:rPr>
              <w:t>蔡川福</w:t>
            </w:r>
            <w:r w:rsidR="001B0ED1" w:rsidRPr="004307B8">
              <w:rPr>
                <w:rFonts w:hAnsi="標楷體" w:cs="細明體" w:hint="eastAsia"/>
                <w:szCs w:val="32"/>
              </w:rPr>
              <w:t>之住處交付7萬元賄賂予</w:t>
            </w:r>
            <w:r w:rsidRPr="004307B8">
              <w:rPr>
                <w:rFonts w:hAnsi="標楷體" w:cs="細明體" w:hint="eastAsia"/>
                <w:szCs w:val="32"/>
              </w:rPr>
              <w:t>被彈劾人</w:t>
            </w:r>
            <w:r w:rsidR="00A2100E" w:rsidRPr="004307B8">
              <w:rPr>
                <w:rFonts w:hAnsi="標楷體" w:cs="細明體" w:hint="eastAsia"/>
                <w:szCs w:val="32"/>
              </w:rPr>
              <w:t>蔡川福</w:t>
            </w:r>
            <w:r w:rsidR="001B0ED1" w:rsidRPr="004307B8">
              <w:rPr>
                <w:rFonts w:hAnsi="標楷體" w:cs="細明體" w:hint="eastAsia"/>
                <w:szCs w:val="32"/>
              </w:rPr>
              <w:t>。</w:t>
            </w:r>
          </w:p>
        </w:tc>
      </w:tr>
      <w:tr w:rsidR="004307B8" w:rsidRPr="004307B8" w:rsidTr="002726ED">
        <w:tc>
          <w:tcPr>
            <w:tcW w:w="851" w:type="dxa"/>
          </w:tcPr>
          <w:p w:rsidR="001B0ED1" w:rsidRPr="004307B8" w:rsidRDefault="001B0ED1" w:rsidP="00722CF7">
            <w:pPr>
              <w:pStyle w:val="2"/>
              <w:numPr>
                <w:ilvl w:val="0"/>
                <w:numId w:val="0"/>
              </w:numPr>
              <w:spacing w:line="400" w:lineRule="exact"/>
              <w:jc w:val="center"/>
              <w:rPr>
                <w:rFonts w:hAnsi="標楷體"/>
                <w:szCs w:val="32"/>
              </w:rPr>
            </w:pPr>
            <w:r w:rsidRPr="004307B8">
              <w:rPr>
                <w:rFonts w:hAnsi="標楷體" w:hint="eastAsia"/>
                <w:szCs w:val="32"/>
              </w:rPr>
              <w:t>5</w:t>
            </w:r>
          </w:p>
        </w:tc>
        <w:tc>
          <w:tcPr>
            <w:tcW w:w="1701" w:type="dxa"/>
          </w:tcPr>
          <w:p w:rsidR="001B0ED1" w:rsidRPr="004307B8" w:rsidRDefault="001B0ED1" w:rsidP="00722CF7">
            <w:pPr>
              <w:pStyle w:val="2"/>
              <w:numPr>
                <w:ilvl w:val="0"/>
                <w:numId w:val="0"/>
              </w:numPr>
              <w:spacing w:line="400" w:lineRule="exact"/>
              <w:rPr>
                <w:rFonts w:hAnsi="標楷體"/>
                <w:szCs w:val="32"/>
              </w:rPr>
            </w:pPr>
            <w:r w:rsidRPr="004307B8">
              <w:rPr>
                <w:rFonts w:hAnsi="標楷體" w:cs="細明體" w:hint="eastAsia"/>
                <w:szCs w:val="32"/>
              </w:rPr>
              <w:t>103年琉球鄉各村排水溝改善工程</w:t>
            </w:r>
          </w:p>
        </w:tc>
        <w:tc>
          <w:tcPr>
            <w:tcW w:w="7087" w:type="dxa"/>
          </w:tcPr>
          <w:p w:rsidR="001B0ED1" w:rsidRPr="004307B8" w:rsidRDefault="006E3125" w:rsidP="00722CF7">
            <w:pPr>
              <w:pStyle w:val="2"/>
              <w:numPr>
                <w:ilvl w:val="0"/>
                <w:numId w:val="0"/>
              </w:numPr>
              <w:spacing w:line="400" w:lineRule="exact"/>
              <w:rPr>
                <w:rFonts w:hAnsi="標楷體"/>
                <w:szCs w:val="32"/>
              </w:rPr>
            </w:pPr>
            <w:r w:rsidRPr="004307B8">
              <w:rPr>
                <w:rFonts w:hAnsi="標楷體" w:cs="細明體" w:hint="eastAsia"/>
                <w:szCs w:val="32"/>
              </w:rPr>
              <w:t>被彈劾人</w:t>
            </w:r>
            <w:r w:rsidR="00A2100E" w:rsidRPr="004307B8">
              <w:rPr>
                <w:rFonts w:hAnsi="標楷體" w:cs="細明體" w:hint="eastAsia"/>
                <w:szCs w:val="32"/>
              </w:rPr>
              <w:t>蔡川福</w:t>
            </w:r>
            <w:r w:rsidR="001B0ED1" w:rsidRPr="004307B8">
              <w:rPr>
                <w:rFonts w:hAnsi="標楷體" w:cs="細明體" w:hint="eastAsia"/>
                <w:szCs w:val="32"/>
              </w:rPr>
              <w:t>該工程案件於公開招標前，先行知會</w:t>
            </w:r>
            <w:r w:rsidR="006C7BFB" w:rsidRPr="004307B8">
              <w:rPr>
                <w:rFonts w:hAnsi="標楷體" w:cs="細明體" w:hint="eastAsia"/>
                <w:szCs w:val="32"/>
              </w:rPr>
              <w:t>易○</w:t>
            </w:r>
            <w:r w:rsidR="001B0ED1" w:rsidRPr="004307B8">
              <w:rPr>
                <w:rFonts w:hAnsi="標楷體" w:cs="細明體" w:hint="eastAsia"/>
                <w:szCs w:val="32"/>
              </w:rPr>
              <w:t>土包負責人</w:t>
            </w:r>
            <w:r w:rsidR="006C7BFB" w:rsidRPr="004307B8">
              <w:rPr>
                <w:rFonts w:hAnsi="標楷體" w:cs="細明體" w:hint="eastAsia"/>
                <w:szCs w:val="32"/>
              </w:rPr>
              <w:t>蔡○安</w:t>
            </w:r>
            <w:r w:rsidR="001B0ED1" w:rsidRPr="004307B8">
              <w:rPr>
                <w:rFonts w:hAnsi="標楷體" w:cs="細明體" w:hint="eastAsia"/>
                <w:szCs w:val="32"/>
              </w:rPr>
              <w:t>，</w:t>
            </w:r>
            <w:r w:rsidR="006C7BFB" w:rsidRPr="004307B8">
              <w:rPr>
                <w:rFonts w:hAnsi="標楷體" w:cs="細明體" w:hint="eastAsia"/>
                <w:szCs w:val="32"/>
              </w:rPr>
              <w:t>易○</w:t>
            </w:r>
            <w:r w:rsidR="001B0ED1" w:rsidRPr="004307B8">
              <w:rPr>
                <w:rFonts w:hAnsi="標楷體" w:cs="細明體" w:hint="eastAsia"/>
                <w:szCs w:val="32"/>
              </w:rPr>
              <w:t>土包標價359萬6,000元低於底價365萬元得標，由</w:t>
            </w:r>
            <w:r w:rsidR="006C7BFB" w:rsidRPr="004307B8">
              <w:rPr>
                <w:rFonts w:hAnsi="標楷體" w:cs="細明體" w:hint="eastAsia"/>
                <w:szCs w:val="32"/>
              </w:rPr>
              <w:t>蔡○安</w:t>
            </w:r>
            <w:r w:rsidR="001B0ED1" w:rsidRPr="004307B8">
              <w:rPr>
                <w:rFonts w:hAnsi="標楷體" w:cs="細明體" w:hint="eastAsia"/>
                <w:szCs w:val="32"/>
              </w:rPr>
              <w:t>親赴</w:t>
            </w:r>
            <w:r w:rsidRPr="004307B8">
              <w:rPr>
                <w:rFonts w:hAnsi="標楷體" w:cs="細明體" w:hint="eastAsia"/>
                <w:szCs w:val="32"/>
              </w:rPr>
              <w:t>被彈劾人</w:t>
            </w:r>
            <w:r w:rsidR="00A2100E" w:rsidRPr="004307B8">
              <w:rPr>
                <w:rFonts w:hAnsi="標楷體" w:cs="細明體" w:hint="eastAsia"/>
                <w:szCs w:val="32"/>
              </w:rPr>
              <w:t>蔡川福</w:t>
            </w:r>
            <w:r w:rsidR="001B0ED1" w:rsidRPr="004307B8">
              <w:rPr>
                <w:rFonts w:hAnsi="標楷體" w:cs="細明體" w:hint="eastAsia"/>
                <w:szCs w:val="32"/>
              </w:rPr>
              <w:t>之住處交付30萬元賄賂予</w:t>
            </w:r>
            <w:r w:rsidRPr="004307B8">
              <w:rPr>
                <w:rFonts w:hAnsi="標楷體" w:cs="細明體" w:hint="eastAsia"/>
                <w:szCs w:val="32"/>
              </w:rPr>
              <w:t>被彈劾人</w:t>
            </w:r>
            <w:r w:rsidR="00A2100E" w:rsidRPr="004307B8">
              <w:rPr>
                <w:rFonts w:hAnsi="標楷體" w:cs="細明體" w:hint="eastAsia"/>
                <w:szCs w:val="32"/>
              </w:rPr>
              <w:t>蔡川福</w:t>
            </w:r>
            <w:r w:rsidR="001B0ED1" w:rsidRPr="004307B8">
              <w:rPr>
                <w:rFonts w:hAnsi="標楷體" w:cs="細明體" w:hint="eastAsia"/>
                <w:szCs w:val="32"/>
              </w:rPr>
              <w:t>。</w:t>
            </w:r>
          </w:p>
        </w:tc>
      </w:tr>
      <w:tr w:rsidR="004307B8" w:rsidRPr="004307B8" w:rsidTr="002726ED">
        <w:tc>
          <w:tcPr>
            <w:tcW w:w="851" w:type="dxa"/>
          </w:tcPr>
          <w:p w:rsidR="001B0ED1" w:rsidRPr="004307B8" w:rsidRDefault="001B0ED1" w:rsidP="00722CF7">
            <w:pPr>
              <w:pStyle w:val="2"/>
              <w:numPr>
                <w:ilvl w:val="0"/>
                <w:numId w:val="0"/>
              </w:numPr>
              <w:spacing w:line="400" w:lineRule="exact"/>
              <w:jc w:val="center"/>
              <w:rPr>
                <w:rFonts w:hAnsi="標楷體"/>
                <w:szCs w:val="32"/>
              </w:rPr>
            </w:pPr>
            <w:r w:rsidRPr="004307B8">
              <w:rPr>
                <w:rFonts w:hAnsi="標楷體" w:hint="eastAsia"/>
                <w:szCs w:val="32"/>
              </w:rPr>
              <w:t>6</w:t>
            </w:r>
          </w:p>
        </w:tc>
        <w:tc>
          <w:tcPr>
            <w:tcW w:w="1701" w:type="dxa"/>
          </w:tcPr>
          <w:p w:rsidR="001B0ED1" w:rsidRPr="004307B8" w:rsidRDefault="001B0ED1" w:rsidP="00722CF7">
            <w:pPr>
              <w:pStyle w:val="2"/>
              <w:numPr>
                <w:ilvl w:val="0"/>
                <w:numId w:val="0"/>
              </w:numPr>
              <w:spacing w:line="400" w:lineRule="exact"/>
              <w:rPr>
                <w:rFonts w:hAnsi="標楷體"/>
                <w:szCs w:val="32"/>
              </w:rPr>
            </w:pPr>
            <w:r w:rsidRPr="004307B8">
              <w:rPr>
                <w:rFonts w:hAnsi="標楷體" w:cs="細明體" w:hint="eastAsia"/>
                <w:szCs w:val="32"/>
              </w:rPr>
              <w:t>102年琉球鄉大福社區道路改善及南福村福安宮周遭道路排水改善等工程</w:t>
            </w:r>
          </w:p>
        </w:tc>
        <w:tc>
          <w:tcPr>
            <w:tcW w:w="7087" w:type="dxa"/>
          </w:tcPr>
          <w:p w:rsidR="001B0ED1" w:rsidRPr="004307B8" w:rsidRDefault="006E3125" w:rsidP="00722CF7">
            <w:pPr>
              <w:pStyle w:val="2"/>
              <w:numPr>
                <w:ilvl w:val="0"/>
                <w:numId w:val="0"/>
              </w:numPr>
              <w:spacing w:line="400" w:lineRule="exact"/>
              <w:rPr>
                <w:rFonts w:hAnsi="標楷體" w:cs="細明體"/>
                <w:szCs w:val="32"/>
              </w:rPr>
            </w:pPr>
            <w:r w:rsidRPr="004307B8">
              <w:rPr>
                <w:rFonts w:hAnsi="標楷體" w:cs="細明體" w:hint="eastAsia"/>
                <w:szCs w:val="32"/>
              </w:rPr>
              <w:t>被彈劾人</w:t>
            </w:r>
            <w:r w:rsidR="00A2100E" w:rsidRPr="004307B8">
              <w:rPr>
                <w:rFonts w:hAnsi="標楷體" w:cs="細明體" w:hint="eastAsia"/>
                <w:szCs w:val="32"/>
              </w:rPr>
              <w:t>蔡川福</w:t>
            </w:r>
            <w:r w:rsidR="001B0ED1" w:rsidRPr="004307B8">
              <w:rPr>
                <w:rFonts w:hAnsi="標楷體" w:cs="細明體" w:hint="eastAsia"/>
                <w:szCs w:val="32"/>
              </w:rPr>
              <w:t>將該工程案件於公開招標前，將招投標細節先行知會</w:t>
            </w:r>
            <w:r w:rsidR="006C7BFB" w:rsidRPr="004307B8">
              <w:rPr>
                <w:rFonts w:hAnsi="標楷體" w:cs="細明體" w:hint="eastAsia"/>
                <w:szCs w:val="32"/>
              </w:rPr>
              <w:t>矩○</w:t>
            </w:r>
            <w:r w:rsidR="009806F9" w:rsidRPr="004307B8">
              <w:rPr>
                <w:rFonts w:hAnsi="標楷體" w:cs="細明體" w:hint="eastAsia"/>
                <w:szCs w:val="32"/>
              </w:rPr>
              <w:t>土木包工業（下稱</w:t>
            </w:r>
            <w:r w:rsidR="006C7BFB" w:rsidRPr="004307B8">
              <w:rPr>
                <w:rFonts w:hAnsi="標楷體" w:cs="細明體" w:hint="eastAsia"/>
                <w:szCs w:val="32"/>
              </w:rPr>
              <w:t>矩○</w:t>
            </w:r>
            <w:r w:rsidR="009806F9" w:rsidRPr="004307B8">
              <w:rPr>
                <w:rFonts w:hAnsi="標楷體" w:cs="細明體" w:hint="eastAsia"/>
                <w:szCs w:val="32"/>
              </w:rPr>
              <w:t>土包）</w:t>
            </w:r>
            <w:r w:rsidR="001B0ED1" w:rsidRPr="004307B8">
              <w:rPr>
                <w:rFonts w:hAnsi="標楷體" w:cs="細明體" w:hint="eastAsia"/>
                <w:szCs w:val="32"/>
              </w:rPr>
              <w:t>負責人</w:t>
            </w:r>
            <w:r w:rsidR="006C7BFB" w:rsidRPr="004307B8">
              <w:rPr>
                <w:rFonts w:hAnsi="標楷體" w:cs="細明體" w:hint="eastAsia"/>
                <w:szCs w:val="32"/>
              </w:rPr>
              <w:t>許○鎰</w:t>
            </w:r>
            <w:r w:rsidR="001B0ED1" w:rsidRPr="004307B8">
              <w:rPr>
                <w:rFonts w:hAnsi="標楷體" w:cs="細明體" w:hint="eastAsia"/>
                <w:szCs w:val="32"/>
              </w:rPr>
              <w:t>，即表明該工程由其承包，</w:t>
            </w:r>
            <w:r w:rsidR="006C7BFB" w:rsidRPr="004307B8">
              <w:rPr>
                <w:rFonts w:hAnsi="標楷體" w:cs="細明體" w:hint="eastAsia"/>
                <w:szCs w:val="32"/>
              </w:rPr>
              <w:t>矩○</w:t>
            </w:r>
            <w:r w:rsidR="009806F9" w:rsidRPr="004307B8">
              <w:rPr>
                <w:rFonts w:hAnsi="標楷體" w:cs="細明體" w:hint="eastAsia"/>
                <w:szCs w:val="32"/>
              </w:rPr>
              <w:t>土包</w:t>
            </w:r>
            <w:r w:rsidR="001B0ED1" w:rsidRPr="004307B8">
              <w:rPr>
                <w:rFonts w:hAnsi="標楷體" w:cs="細明體" w:hint="eastAsia"/>
                <w:szCs w:val="32"/>
              </w:rPr>
              <w:t>標價171萬元低於底價175萬元得標，由</w:t>
            </w:r>
            <w:r w:rsidR="006C7BFB" w:rsidRPr="004307B8">
              <w:rPr>
                <w:rFonts w:hAnsi="標楷體" w:cs="細明體" w:hint="eastAsia"/>
                <w:szCs w:val="32"/>
              </w:rPr>
              <w:t>許○鎰</w:t>
            </w:r>
            <w:r w:rsidR="001B0ED1" w:rsidRPr="004307B8">
              <w:rPr>
                <w:rFonts w:hAnsi="標楷體" w:cs="細明體" w:hint="eastAsia"/>
                <w:szCs w:val="32"/>
              </w:rPr>
              <w:t>將17萬元之賄款包妥，交付</w:t>
            </w:r>
            <w:r w:rsidR="006C7BFB" w:rsidRPr="004307B8">
              <w:rPr>
                <w:rFonts w:hAnsi="標楷體" w:cs="細明體" w:hint="eastAsia"/>
                <w:szCs w:val="32"/>
              </w:rPr>
              <w:t>蔡○安</w:t>
            </w:r>
            <w:r w:rsidR="001B0ED1" w:rsidRPr="004307B8">
              <w:rPr>
                <w:rFonts w:hAnsi="標楷體" w:cs="細明體" w:hint="eastAsia"/>
                <w:szCs w:val="32"/>
              </w:rPr>
              <w:t>，再由</w:t>
            </w:r>
            <w:r w:rsidR="006C7BFB" w:rsidRPr="004307B8">
              <w:rPr>
                <w:rFonts w:hAnsi="標楷體" w:cs="細明體" w:hint="eastAsia"/>
                <w:szCs w:val="32"/>
              </w:rPr>
              <w:t>蔡○安</w:t>
            </w:r>
            <w:r w:rsidR="001B0ED1" w:rsidRPr="004307B8">
              <w:rPr>
                <w:rFonts w:hAnsi="標楷體" w:cs="細明體" w:hint="eastAsia"/>
                <w:szCs w:val="32"/>
              </w:rPr>
              <w:t>親赴</w:t>
            </w:r>
            <w:r w:rsidRPr="004307B8">
              <w:rPr>
                <w:rFonts w:hAnsi="標楷體" w:cs="細明體" w:hint="eastAsia"/>
                <w:szCs w:val="32"/>
              </w:rPr>
              <w:t>被彈劾人</w:t>
            </w:r>
            <w:r w:rsidR="00A2100E" w:rsidRPr="004307B8">
              <w:rPr>
                <w:rFonts w:hAnsi="標楷體" w:cs="細明體" w:hint="eastAsia"/>
                <w:szCs w:val="32"/>
              </w:rPr>
              <w:t>蔡川福</w:t>
            </w:r>
            <w:r w:rsidR="001B0ED1" w:rsidRPr="004307B8">
              <w:rPr>
                <w:rFonts w:hAnsi="標楷體" w:cs="細明體" w:hint="eastAsia"/>
                <w:szCs w:val="32"/>
              </w:rPr>
              <w:t>之住處轉交予</w:t>
            </w:r>
            <w:r w:rsidRPr="004307B8">
              <w:rPr>
                <w:rFonts w:hAnsi="標楷體" w:cs="細明體" w:hint="eastAsia"/>
                <w:szCs w:val="32"/>
              </w:rPr>
              <w:t>被彈劾人</w:t>
            </w:r>
            <w:r w:rsidR="00A2100E" w:rsidRPr="004307B8">
              <w:rPr>
                <w:rFonts w:hAnsi="標楷體" w:cs="細明體" w:hint="eastAsia"/>
                <w:szCs w:val="32"/>
              </w:rPr>
              <w:t>蔡川福</w:t>
            </w:r>
            <w:r w:rsidR="001B0ED1" w:rsidRPr="004307B8">
              <w:rPr>
                <w:rFonts w:hAnsi="標楷體" w:cs="細明體" w:hint="eastAsia"/>
                <w:szCs w:val="32"/>
              </w:rPr>
              <w:t>。</w:t>
            </w:r>
          </w:p>
          <w:p w:rsidR="009806F9" w:rsidRPr="004307B8" w:rsidRDefault="009806F9" w:rsidP="00722C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ascii="標楷體" w:hAnsi="標楷體"/>
                <w:szCs w:val="32"/>
              </w:rPr>
            </w:pPr>
          </w:p>
        </w:tc>
      </w:tr>
      <w:tr w:rsidR="004307B8" w:rsidRPr="004307B8" w:rsidTr="002726ED">
        <w:tc>
          <w:tcPr>
            <w:tcW w:w="851" w:type="dxa"/>
          </w:tcPr>
          <w:p w:rsidR="001B0ED1" w:rsidRPr="004307B8" w:rsidRDefault="001B0ED1" w:rsidP="00722CF7">
            <w:pPr>
              <w:pStyle w:val="2"/>
              <w:numPr>
                <w:ilvl w:val="0"/>
                <w:numId w:val="0"/>
              </w:numPr>
              <w:spacing w:line="400" w:lineRule="exact"/>
              <w:jc w:val="center"/>
              <w:rPr>
                <w:rFonts w:hAnsi="標楷體"/>
                <w:szCs w:val="32"/>
              </w:rPr>
            </w:pPr>
            <w:r w:rsidRPr="004307B8">
              <w:rPr>
                <w:rFonts w:hAnsi="標楷體" w:hint="eastAsia"/>
                <w:szCs w:val="32"/>
              </w:rPr>
              <w:t>7</w:t>
            </w:r>
          </w:p>
        </w:tc>
        <w:tc>
          <w:tcPr>
            <w:tcW w:w="1701" w:type="dxa"/>
          </w:tcPr>
          <w:p w:rsidR="001B0ED1" w:rsidRPr="004307B8" w:rsidRDefault="00D10360" w:rsidP="00722CF7">
            <w:pPr>
              <w:pStyle w:val="2"/>
              <w:numPr>
                <w:ilvl w:val="0"/>
                <w:numId w:val="0"/>
              </w:numPr>
              <w:spacing w:line="400" w:lineRule="exact"/>
              <w:rPr>
                <w:rFonts w:hAnsi="標楷體"/>
                <w:szCs w:val="32"/>
              </w:rPr>
            </w:pPr>
            <w:r w:rsidRPr="004307B8">
              <w:rPr>
                <w:rFonts w:hAnsi="標楷體" w:cs="細明體" w:hint="eastAsia"/>
                <w:szCs w:val="32"/>
              </w:rPr>
              <w:t>103年</w:t>
            </w:r>
            <w:r w:rsidR="001B0ED1" w:rsidRPr="004307B8">
              <w:rPr>
                <w:rFonts w:hAnsi="標楷體" w:cs="細明體" w:hint="eastAsia"/>
                <w:szCs w:val="32"/>
              </w:rPr>
              <w:t>天福、杉福等村道路改善工程</w:t>
            </w:r>
          </w:p>
        </w:tc>
        <w:tc>
          <w:tcPr>
            <w:tcW w:w="7087" w:type="dxa"/>
          </w:tcPr>
          <w:p w:rsidR="001B0ED1" w:rsidRPr="004307B8" w:rsidRDefault="006E3125" w:rsidP="00722CF7">
            <w:pPr>
              <w:pStyle w:val="2"/>
              <w:numPr>
                <w:ilvl w:val="0"/>
                <w:numId w:val="0"/>
              </w:numPr>
              <w:spacing w:line="400" w:lineRule="exact"/>
              <w:rPr>
                <w:rFonts w:hAnsi="標楷體"/>
                <w:szCs w:val="32"/>
              </w:rPr>
            </w:pPr>
            <w:r w:rsidRPr="004307B8">
              <w:rPr>
                <w:rFonts w:hAnsi="標楷體" w:cs="細明體" w:hint="eastAsia"/>
                <w:szCs w:val="32"/>
              </w:rPr>
              <w:t>被彈劾人</w:t>
            </w:r>
            <w:r w:rsidR="00A2100E" w:rsidRPr="004307B8">
              <w:rPr>
                <w:rFonts w:hAnsi="標楷體" w:cs="細明體" w:hint="eastAsia"/>
                <w:szCs w:val="32"/>
              </w:rPr>
              <w:t>蔡川福</w:t>
            </w:r>
            <w:r w:rsidR="001B0ED1" w:rsidRPr="004307B8">
              <w:rPr>
                <w:rFonts w:hAnsi="標楷體" w:cs="細明體" w:hint="eastAsia"/>
                <w:szCs w:val="32"/>
              </w:rPr>
              <w:t>將該工程案件於公開招標前，先行知會</w:t>
            </w:r>
            <w:r w:rsidR="006C7BFB" w:rsidRPr="004307B8">
              <w:rPr>
                <w:rFonts w:hAnsi="標楷體" w:cs="細明體" w:hint="eastAsia"/>
                <w:szCs w:val="32"/>
              </w:rPr>
              <w:t>許○鎰</w:t>
            </w:r>
            <w:r w:rsidR="001B0ED1" w:rsidRPr="004307B8">
              <w:rPr>
                <w:rFonts w:hAnsi="標楷體" w:cs="細明體" w:hint="eastAsia"/>
                <w:szCs w:val="32"/>
              </w:rPr>
              <w:t>，即表明該工程由其承包，以</w:t>
            </w:r>
            <w:r w:rsidR="006C7BFB" w:rsidRPr="004307B8">
              <w:rPr>
                <w:rFonts w:hAnsi="標楷體" w:cs="細明體" w:hint="eastAsia"/>
                <w:szCs w:val="32"/>
              </w:rPr>
              <w:t>矩○</w:t>
            </w:r>
            <w:r w:rsidR="009806F9" w:rsidRPr="004307B8">
              <w:rPr>
                <w:rFonts w:hAnsi="標楷體" w:cs="細明體" w:hint="eastAsia"/>
                <w:szCs w:val="32"/>
              </w:rPr>
              <w:t>土包</w:t>
            </w:r>
            <w:r w:rsidR="001B0ED1" w:rsidRPr="004307B8">
              <w:rPr>
                <w:rFonts w:hAnsi="標楷體" w:cs="細明體" w:hint="eastAsia"/>
                <w:szCs w:val="32"/>
              </w:rPr>
              <w:t>標價179萬8,280元低於底價185萬元得標，由</w:t>
            </w:r>
            <w:r w:rsidR="006C7BFB" w:rsidRPr="004307B8">
              <w:rPr>
                <w:rFonts w:hAnsi="標楷體" w:cs="細明體" w:hint="eastAsia"/>
                <w:szCs w:val="32"/>
              </w:rPr>
              <w:t>許○鎰</w:t>
            </w:r>
            <w:r w:rsidR="001B0ED1" w:rsidRPr="004307B8">
              <w:rPr>
                <w:rFonts w:hAnsi="標楷體" w:cs="細明體" w:hint="eastAsia"/>
                <w:szCs w:val="32"/>
              </w:rPr>
              <w:t>將17萬元之賄款包妥交付</w:t>
            </w:r>
            <w:r w:rsidR="006C7BFB" w:rsidRPr="004307B8">
              <w:rPr>
                <w:rFonts w:hAnsi="標楷體" w:cs="細明體" w:hint="eastAsia"/>
                <w:szCs w:val="32"/>
              </w:rPr>
              <w:t>蔡○安</w:t>
            </w:r>
            <w:r w:rsidR="001B0ED1" w:rsidRPr="004307B8">
              <w:rPr>
                <w:rFonts w:hAnsi="標楷體" w:cs="細明體" w:hint="eastAsia"/>
                <w:szCs w:val="32"/>
              </w:rPr>
              <w:t>，再由</w:t>
            </w:r>
            <w:r w:rsidR="006C7BFB" w:rsidRPr="004307B8">
              <w:rPr>
                <w:rFonts w:hAnsi="標楷體" w:cs="細明體" w:hint="eastAsia"/>
                <w:szCs w:val="32"/>
              </w:rPr>
              <w:t>蔡○安</w:t>
            </w:r>
            <w:r w:rsidR="001B0ED1" w:rsidRPr="004307B8">
              <w:rPr>
                <w:rFonts w:hAnsi="標楷體" w:cs="細明體" w:hint="eastAsia"/>
                <w:szCs w:val="32"/>
              </w:rPr>
              <w:t>親赴</w:t>
            </w:r>
            <w:r w:rsidRPr="004307B8">
              <w:rPr>
                <w:rFonts w:hAnsi="標楷體" w:cs="細明體" w:hint="eastAsia"/>
                <w:szCs w:val="32"/>
              </w:rPr>
              <w:t>被彈劾人</w:t>
            </w:r>
            <w:r w:rsidR="00A2100E" w:rsidRPr="004307B8">
              <w:rPr>
                <w:rFonts w:hAnsi="標楷體" w:cs="細明體" w:hint="eastAsia"/>
                <w:szCs w:val="32"/>
              </w:rPr>
              <w:t>蔡川福</w:t>
            </w:r>
            <w:r w:rsidR="001B0ED1" w:rsidRPr="004307B8">
              <w:rPr>
                <w:rFonts w:hAnsi="標楷體" w:cs="細明體" w:hint="eastAsia"/>
                <w:szCs w:val="32"/>
              </w:rPr>
              <w:t>之住處轉交予</w:t>
            </w:r>
            <w:r w:rsidRPr="004307B8">
              <w:rPr>
                <w:rFonts w:hAnsi="標楷體" w:cs="細明體" w:hint="eastAsia"/>
                <w:szCs w:val="32"/>
              </w:rPr>
              <w:t>被彈劾人</w:t>
            </w:r>
            <w:r w:rsidR="00A2100E" w:rsidRPr="004307B8">
              <w:rPr>
                <w:rFonts w:hAnsi="標楷體" w:cs="細明體" w:hint="eastAsia"/>
                <w:szCs w:val="32"/>
              </w:rPr>
              <w:t>蔡川福</w:t>
            </w:r>
            <w:r w:rsidR="001B0ED1" w:rsidRPr="004307B8">
              <w:rPr>
                <w:rFonts w:hAnsi="標楷體" w:cs="細明體" w:hint="eastAsia"/>
                <w:szCs w:val="32"/>
              </w:rPr>
              <w:t>。</w:t>
            </w:r>
          </w:p>
        </w:tc>
      </w:tr>
      <w:tr w:rsidR="004307B8" w:rsidRPr="004307B8" w:rsidTr="002726ED">
        <w:tc>
          <w:tcPr>
            <w:tcW w:w="851" w:type="dxa"/>
          </w:tcPr>
          <w:p w:rsidR="001B0ED1" w:rsidRPr="004307B8" w:rsidRDefault="001B0ED1" w:rsidP="00722CF7">
            <w:pPr>
              <w:pStyle w:val="2"/>
              <w:numPr>
                <w:ilvl w:val="0"/>
                <w:numId w:val="0"/>
              </w:numPr>
              <w:spacing w:line="400" w:lineRule="exact"/>
              <w:jc w:val="center"/>
              <w:rPr>
                <w:rFonts w:hAnsi="標楷體"/>
                <w:szCs w:val="32"/>
              </w:rPr>
            </w:pPr>
            <w:r w:rsidRPr="004307B8">
              <w:rPr>
                <w:rFonts w:hAnsi="標楷體" w:hint="eastAsia"/>
                <w:szCs w:val="32"/>
              </w:rPr>
              <w:t>8</w:t>
            </w:r>
          </w:p>
        </w:tc>
        <w:tc>
          <w:tcPr>
            <w:tcW w:w="1701" w:type="dxa"/>
          </w:tcPr>
          <w:p w:rsidR="001B0ED1" w:rsidRPr="004307B8" w:rsidRDefault="00413459" w:rsidP="00722CF7">
            <w:pPr>
              <w:pStyle w:val="2"/>
              <w:numPr>
                <w:ilvl w:val="0"/>
                <w:numId w:val="0"/>
              </w:numPr>
              <w:spacing w:line="400" w:lineRule="exact"/>
              <w:rPr>
                <w:rFonts w:hAnsi="標楷體"/>
                <w:szCs w:val="32"/>
              </w:rPr>
            </w:pPr>
            <w:r w:rsidRPr="004307B8">
              <w:rPr>
                <w:rFonts w:hAnsi="標楷體" w:cs="細明體"/>
                <w:szCs w:val="32"/>
              </w:rPr>
              <w:t>103</w:t>
            </w:r>
            <w:r w:rsidRPr="004307B8">
              <w:rPr>
                <w:rFonts w:hAnsi="標楷體" w:cs="細明體" w:hint="eastAsia"/>
                <w:szCs w:val="32"/>
              </w:rPr>
              <w:t>年</w:t>
            </w:r>
            <w:r w:rsidR="001B0ED1" w:rsidRPr="004307B8">
              <w:rPr>
                <w:rFonts w:hAnsi="標楷體" w:cs="細明體" w:hint="eastAsia"/>
                <w:szCs w:val="32"/>
              </w:rPr>
              <w:t>琉球鄉上福社區道路改善及天</w:t>
            </w:r>
            <w:r w:rsidR="001B0ED1" w:rsidRPr="004307B8">
              <w:rPr>
                <w:rFonts w:hAnsi="標楷體" w:cs="細明體" w:hint="eastAsia"/>
                <w:szCs w:val="32"/>
              </w:rPr>
              <w:lastRenderedPageBreak/>
              <w:t>福社區天龍寺旁周邊排水工程</w:t>
            </w:r>
          </w:p>
        </w:tc>
        <w:tc>
          <w:tcPr>
            <w:tcW w:w="7087" w:type="dxa"/>
          </w:tcPr>
          <w:p w:rsidR="001B0ED1" w:rsidRPr="004307B8" w:rsidRDefault="006E3125" w:rsidP="00722CF7">
            <w:pPr>
              <w:pStyle w:val="2"/>
              <w:numPr>
                <w:ilvl w:val="0"/>
                <w:numId w:val="0"/>
              </w:numPr>
              <w:spacing w:line="400" w:lineRule="exact"/>
              <w:rPr>
                <w:rFonts w:hAnsi="標楷體"/>
                <w:szCs w:val="32"/>
              </w:rPr>
            </w:pPr>
            <w:r w:rsidRPr="004307B8">
              <w:rPr>
                <w:rFonts w:hAnsi="標楷體" w:cs="細明體" w:hint="eastAsia"/>
                <w:szCs w:val="32"/>
              </w:rPr>
              <w:lastRenderedPageBreak/>
              <w:t>被彈劾人</w:t>
            </w:r>
            <w:r w:rsidR="00A2100E" w:rsidRPr="004307B8">
              <w:rPr>
                <w:rFonts w:hAnsi="標楷體" w:cs="細明體" w:hint="eastAsia"/>
                <w:szCs w:val="32"/>
              </w:rPr>
              <w:t>蔡川福</w:t>
            </w:r>
            <w:r w:rsidR="001B0ED1" w:rsidRPr="004307B8">
              <w:rPr>
                <w:rFonts w:hAnsi="標楷體" w:cs="細明體" w:hint="eastAsia"/>
                <w:szCs w:val="32"/>
              </w:rPr>
              <w:t>將該工程案件於公開招標前，先行知會</w:t>
            </w:r>
            <w:r w:rsidR="006C7BFB" w:rsidRPr="004307B8">
              <w:rPr>
                <w:rFonts w:hAnsi="標楷體" w:cs="細明體" w:hint="eastAsia"/>
                <w:szCs w:val="32"/>
              </w:rPr>
              <w:t>許○鎰</w:t>
            </w:r>
            <w:r w:rsidR="001B0ED1" w:rsidRPr="004307B8">
              <w:rPr>
                <w:rFonts w:hAnsi="標楷體" w:cs="細明體" w:hint="eastAsia"/>
                <w:szCs w:val="32"/>
              </w:rPr>
              <w:t>，表明該工程由其承包，</w:t>
            </w:r>
            <w:r w:rsidR="006C7BFB" w:rsidRPr="004307B8">
              <w:rPr>
                <w:rFonts w:hAnsi="標楷體" w:cs="細明體" w:hint="eastAsia"/>
                <w:szCs w:val="32"/>
              </w:rPr>
              <w:t>矩○</w:t>
            </w:r>
            <w:r w:rsidR="009806F9" w:rsidRPr="004307B8">
              <w:rPr>
                <w:rFonts w:hAnsi="標楷體" w:cs="細明體" w:hint="eastAsia"/>
                <w:szCs w:val="32"/>
              </w:rPr>
              <w:t>土包</w:t>
            </w:r>
            <w:r w:rsidR="001B0ED1" w:rsidRPr="004307B8">
              <w:rPr>
                <w:rFonts w:hAnsi="標楷體" w:cs="細明體" w:hint="eastAsia"/>
                <w:szCs w:val="32"/>
              </w:rPr>
              <w:t>標價170萬5,900元低於底價173萬元得標，</w:t>
            </w:r>
            <w:r w:rsidR="006C7BFB" w:rsidRPr="004307B8">
              <w:rPr>
                <w:rFonts w:hAnsi="標楷體" w:cs="細明體" w:hint="eastAsia"/>
                <w:szCs w:val="32"/>
              </w:rPr>
              <w:t>許○鎰</w:t>
            </w:r>
            <w:r w:rsidR="001B0ED1" w:rsidRPr="004307B8">
              <w:rPr>
                <w:rFonts w:hAnsi="標楷體" w:cs="細明體" w:hint="eastAsia"/>
                <w:szCs w:val="32"/>
              </w:rPr>
              <w:t>將賄款10萬元包妥交付</w:t>
            </w:r>
            <w:r w:rsidR="006C7BFB" w:rsidRPr="004307B8">
              <w:rPr>
                <w:rFonts w:hAnsi="標楷體" w:cs="細明體" w:hint="eastAsia"/>
                <w:szCs w:val="32"/>
              </w:rPr>
              <w:t>蔡○安</w:t>
            </w:r>
            <w:r w:rsidR="001B0ED1" w:rsidRPr="004307B8">
              <w:rPr>
                <w:rFonts w:hAnsi="標楷體" w:cs="細明體" w:hint="eastAsia"/>
                <w:szCs w:val="32"/>
              </w:rPr>
              <w:t>，再</w:t>
            </w:r>
            <w:r w:rsidR="001B0ED1" w:rsidRPr="004307B8">
              <w:rPr>
                <w:rFonts w:hAnsi="標楷體" w:cs="細明體" w:hint="eastAsia"/>
                <w:szCs w:val="32"/>
              </w:rPr>
              <w:lastRenderedPageBreak/>
              <w:t>由</w:t>
            </w:r>
            <w:r w:rsidR="006C7BFB" w:rsidRPr="004307B8">
              <w:rPr>
                <w:rFonts w:hAnsi="標楷體" w:cs="細明體" w:hint="eastAsia"/>
                <w:szCs w:val="32"/>
              </w:rPr>
              <w:t>蔡○安</w:t>
            </w:r>
            <w:r w:rsidR="001B0ED1" w:rsidRPr="004307B8">
              <w:rPr>
                <w:rFonts w:hAnsi="標楷體" w:cs="細明體" w:hint="eastAsia"/>
                <w:szCs w:val="32"/>
              </w:rPr>
              <w:t>親赴</w:t>
            </w:r>
            <w:r w:rsidRPr="004307B8">
              <w:rPr>
                <w:rFonts w:hAnsi="標楷體" w:cs="細明體" w:hint="eastAsia"/>
                <w:szCs w:val="32"/>
              </w:rPr>
              <w:t>被彈劾人</w:t>
            </w:r>
            <w:r w:rsidR="00A2100E" w:rsidRPr="004307B8">
              <w:rPr>
                <w:rFonts w:hAnsi="標楷體" w:cs="細明體" w:hint="eastAsia"/>
                <w:szCs w:val="32"/>
              </w:rPr>
              <w:t>蔡川福</w:t>
            </w:r>
            <w:r w:rsidR="001B0ED1" w:rsidRPr="004307B8">
              <w:rPr>
                <w:rFonts w:hAnsi="標楷體" w:cs="細明體" w:hint="eastAsia"/>
                <w:szCs w:val="32"/>
              </w:rPr>
              <w:t>之住處轉交10萬元賄賂予</w:t>
            </w:r>
            <w:r w:rsidRPr="004307B8">
              <w:rPr>
                <w:rFonts w:hAnsi="標楷體" w:cs="細明體" w:hint="eastAsia"/>
                <w:szCs w:val="32"/>
              </w:rPr>
              <w:t>被彈劾人</w:t>
            </w:r>
            <w:r w:rsidR="00A2100E" w:rsidRPr="004307B8">
              <w:rPr>
                <w:rFonts w:hAnsi="標楷體" w:cs="細明體" w:hint="eastAsia"/>
                <w:szCs w:val="32"/>
              </w:rPr>
              <w:t>蔡川福</w:t>
            </w:r>
            <w:r w:rsidR="001B0ED1" w:rsidRPr="004307B8">
              <w:rPr>
                <w:rFonts w:hAnsi="標楷體" w:cs="細明體" w:hint="eastAsia"/>
                <w:szCs w:val="32"/>
              </w:rPr>
              <w:t>。</w:t>
            </w:r>
          </w:p>
        </w:tc>
      </w:tr>
      <w:tr w:rsidR="004307B8" w:rsidRPr="004307B8" w:rsidTr="002726ED">
        <w:tc>
          <w:tcPr>
            <w:tcW w:w="851" w:type="dxa"/>
          </w:tcPr>
          <w:p w:rsidR="001B0ED1" w:rsidRPr="004307B8" w:rsidRDefault="001B0ED1" w:rsidP="00722CF7">
            <w:pPr>
              <w:pStyle w:val="2"/>
              <w:numPr>
                <w:ilvl w:val="0"/>
                <w:numId w:val="0"/>
              </w:numPr>
              <w:spacing w:line="400" w:lineRule="exact"/>
              <w:jc w:val="center"/>
              <w:rPr>
                <w:rFonts w:hAnsi="標楷體"/>
                <w:szCs w:val="32"/>
              </w:rPr>
            </w:pPr>
            <w:r w:rsidRPr="004307B8">
              <w:rPr>
                <w:rFonts w:hAnsi="標楷體" w:hint="eastAsia"/>
                <w:szCs w:val="32"/>
              </w:rPr>
              <w:lastRenderedPageBreak/>
              <w:t>9</w:t>
            </w:r>
          </w:p>
        </w:tc>
        <w:tc>
          <w:tcPr>
            <w:tcW w:w="1701" w:type="dxa"/>
          </w:tcPr>
          <w:p w:rsidR="001B0ED1" w:rsidRPr="004307B8" w:rsidRDefault="00413459" w:rsidP="00722CF7">
            <w:pPr>
              <w:pStyle w:val="2"/>
              <w:numPr>
                <w:ilvl w:val="0"/>
                <w:numId w:val="0"/>
              </w:numPr>
              <w:spacing w:line="400" w:lineRule="exact"/>
              <w:rPr>
                <w:rFonts w:hAnsi="標楷體"/>
                <w:szCs w:val="32"/>
              </w:rPr>
            </w:pPr>
            <w:r w:rsidRPr="004307B8">
              <w:rPr>
                <w:rFonts w:hAnsi="標楷體" w:cs="細明體"/>
                <w:szCs w:val="32"/>
              </w:rPr>
              <w:t>102</w:t>
            </w:r>
            <w:r w:rsidRPr="004307B8">
              <w:rPr>
                <w:rFonts w:hAnsi="標楷體" w:cs="細明體" w:hint="eastAsia"/>
                <w:szCs w:val="32"/>
              </w:rPr>
              <w:t>年</w:t>
            </w:r>
            <w:r w:rsidR="001B0ED1" w:rsidRPr="004307B8">
              <w:rPr>
                <w:rFonts w:hAnsi="標楷體" w:cs="細明體" w:hint="eastAsia"/>
                <w:szCs w:val="32"/>
              </w:rPr>
              <w:t>生命紀念館增設宗教式骨灰箱工程（下簡稱採購作業）</w:t>
            </w:r>
          </w:p>
        </w:tc>
        <w:tc>
          <w:tcPr>
            <w:tcW w:w="7087" w:type="dxa"/>
          </w:tcPr>
          <w:p w:rsidR="001B0ED1" w:rsidRPr="004307B8" w:rsidRDefault="001B0ED1" w:rsidP="00C00076">
            <w:pPr>
              <w:pStyle w:val="2"/>
              <w:numPr>
                <w:ilvl w:val="0"/>
                <w:numId w:val="0"/>
              </w:numPr>
              <w:spacing w:line="400" w:lineRule="exact"/>
              <w:rPr>
                <w:rFonts w:hAnsi="標楷體"/>
                <w:szCs w:val="32"/>
              </w:rPr>
            </w:pPr>
            <w:r w:rsidRPr="004307B8">
              <w:rPr>
                <w:rFonts w:hAnsi="標楷體" w:cs="細明體" w:hint="eastAsia"/>
                <w:szCs w:val="32"/>
              </w:rPr>
              <w:t>由</w:t>
            </w:r>
            <w:r w:rsidR="006C7BFB" w:rsidRPr="004307B8">
              <w:rPr>
                <w:rFonts w:hAnsi="標楷體" w:cs="細明體" w:hint="eastAsia"/>
                <w:szCs w:val="32"/>
              </w:rPr>
              <w:t>黃○賢</w:t>
            </w:r>
            <w:r w:rsidRPr="004307B8">
              <w:rPr>
                <w:rFonts w:hAnsi="標楷體" w:cs="細明體" w:hint="eastAsia"/>
                <w:szCs w:val="32"/>
              </w:rPr>
              <w:t>以</w:t>
            </w:r>
            <w:r w:rsidR="00C00076" w:rsidRPr="004307B8">
              <w:rPr>
                <w:rFonts w:hAnsi="標楷體" w:cs="細明體" w:hint="eastAsia"/>
                <w:szCs w:val="32"/>
              </w:rPr>
              <w:t>金○晟</w:t>
            </w:r>
            <w:r w:rsidRPr="004307B8">
              <w:rPr>
                <w:rFonts w:hAnsi="標楷體" w:cs="細明體" w:hint="eastAsia"/>
                <w:szCs w:val="32"/>
              </w:rPr>
              <w:t>營造工程有限公司（下簡稱</w:t>
            </w:r>
            <w:r w:rsidR="00C00076" w:rsidRPr="004307B8">
              <w:rPr>
                <w:rFonts w:hAnsi="標楷體" w:cs="細明體" w:hint="eastAsia"/>
                <w:szCs w:val="32"/>
              </w:rPr>
              <w:t>金○晟</w:t>
            </w:r>
            <w:r w:rsidRPr="004307B8">
              <w:rPr>
                <w:rFonts w:hAnsi="標楷體" w:cs="細明體" w:hint="eastAsia"/>
                <w:szCs w:val="32"/>
              </w:rPr>
              <w:t>公司）標得，渠不違背職務之行為交付賄賂之犯意，於工程開工前，由</w:t>
            </w:r>
            <w:r w:rsidR="006C7BFB" w:rsidRPr="004307B8">
              <w:rPr>
                <w:rFonts w:hAnsi="標楷體" w:cs="細明體" w:hint="eastAsia"/>
                <w:szCs w:val="32"/>
              </w:rPr>
              <w:t>黃○賢</w:t>
            </w:r>
            <w:r w:rsidRPr="004307B8">
              <w:rPr>
                <w:rFonts w:hAnsi="標楷體" w:cs="細明體" w:hint="eastAsia"/>
                <w:szCs w:val="32"/>
              </w:rPr>
              <w:t>交付5萬元賄賂給</w:t>
            </w:r>
            <w:r w:rsidR="006E3125" w:rsidRPr="004307B8">
              <w:rPr>
                <w:rFonts w:hAnsi="標楷體" w:cs="細明體" w:hint="eastAsia"/>
                <w:szCs w:val="32"/>
              </w:rPr>
              <w:t>被彈劾人</w:t>
            </w:r>
            <w:r w:rsidR="00A2100E" w:rsidRPr="004307B8">
              <w:rPr>
                <w:rFonts w:hAnsi="標楷體" w:cs="細明體" w:hint="eastAsia"/>
                <w:szCs w:val="32"/>
              </w:rPr>
              <w:t>白國榮</w:t>
            </w:r>
            <w:r w:rsidRPr="004307B8">
              <w:rPr>
                <w:rFonts w:hAnsi="標楷體" w:cs="細明體" w:hint="eastAsia"/>
                <w:szCs w:val="32"/>
              </w:rPr>
              <w:t>。</w:t>
            </w:r>
          </w:p>
        </w:tc>
      </w:tr>
      <w:tr w:rsidR="004307B8" w:rsidRPr="004307B8" w:rsidTr="002726ED">
        <w:tc>
          <w:tcPr>
            <w:tcW w:w="851" w:type="dxa"/>
          </w:tcPr>
          <w:p w:rsidR="001B0ED1" w:rsidRPr="004307B8" w:rsidRDefault="001B0ED1" w:rsidP="00722CF7">
            <w:pPr>
              <w:pStyle w:val="2"/>
              <w:numPr>
                <w:ilvl w:val="0"/>
                <w:numId w:val="0"/>
              </w:numPr>
              <w:spacing w:line="400" w:lineRule="exact"/>
              <w:jc w:val="center"/>
              <w:rPr>
                <w:rFonts w:hAnsi="標楷體"/>
                <w:szCs w:val="32"/>
              </w:rPr>
            </w:pPr>
            <w:r w:rsidRPr="004307B8">
              <w:rPr>
                <w:rFonts w:hAnsi="標楷體" w:hint="eastAsia"/>
                <w:szCs w:val="32"/>
              </w:rPr>
              <w:t>10</w:t>
            </w:r>
          </w:p>
        </w:tc>
        <w:tc>
          <w:tcPr>
            <w:tcW w:w="1701" w:type="dxa"/>
          </w:tcPr>
          <w:p w:rsidR="001B0ED1" w:rsidRPr="004307B8" w:rsidRDefault="00413459" w:rsidP="00722CF7">
            <w:pPr>
              <w:pStyle w:val="2"/>
              <w:numPr>
                <w:ilvl w:val="0"/>
                <w:numId w:val="0"/>
              </w:numPr>
              <w:spacing w:line="400" w:lineRule="exact"/>
              <w:rPr>
                <w:rFonts w:hAnsi="標楷體"/>
                <w:szCs w:val="32"/>
              </w:rPr>
            </w:pPr>
            <w:r w:rsidRPr="004307B8">
              <w:rPr>
                <w:rFonts w:hAnsi="標楷體" w:cs="細明體"/>
                <w:szCs w:val="32"/>
              </w:rPr>
              <w:t>103</w:t>
            </w:r>
            <w:r w:rsidRPr="004307B8">
              <w:rPr>
                <w:rFonts w:hAnsi="標楷體" w:cs="細明體" w:hint="eastAsia"/>
                <w:szCs w:val="32"/>
              </w:rPr>
              <w:t>年</w:t>
            </w:r>
            <w:r w:rsidR="001B0ED1" w:rsidRPr="004307B8">
              <w:rPr>
                <w:rFonts w:hAnsi="標楷體" w:cs="細明體" w:hint="eastAsia"/>
                <w:szCs w:val="32"/>
              </w:rPr>
              <w:t>生命紀念館儲骨櫃設置及週邊修繕工程（下稱週邊案）</w:t>
            </w:r>
          </w:p>
        </w:tc>
        <w:tc>
          <w:tcPr>
            <w:tcW w:w="7087" w:type="dxa"/>
          </w:tcPr>
          <w:p w:rsidR="001B0ED1" w:rsidRPr="004307B8" w:rsidRDefault="006D73A3" w:rsidP="00722CF7">
            <w:pPr>
              <w:pStyle w:val="2"/>
              <w:numPr>
                <w:ilvl w:val="0"/>
                <w:numId w:val="0"/>
              </w:numPr>
              <w:spacing w:line="400" w:lineRule="exact"/>
              <w:rPr>
                <w:rFonts w:hAnsi="標楷體" w:cs="細明體"/>
                <w:szCs w:val="32"/>
              </w:rPr>
            </w:pPr>
            <w:r w:rsidRPr="004307B8">
              <w:rPr>
                <w:rFonts w:hAnsi="標楷體" w:cs="細明體" w:hint="eastAsia"/>
                <w:szCs w:val="32"/>
              </w:rPr>
              <w:t>昱○</w:t>
            </w:r>
            <w:r w:rsidR="00C9571E" w:rsidRPr="004307B8">
              <w:rPr>
                <w:rFonts w:hAnsi="標楷體" w:cs="細明體" w:hint="eastAsia"/>
                <w:szCs w:val="32"/>
              </w:rPr>
              <w:t>營造工程有限公司（下稱</w:t>
            </w:r>
            <w:r w:rsidRPr="004307B8">
              <w:rPr>
                <w:rFonts w:hAnsi="標楷體" w:cs="細明體" w:hint="eastAsia"/>
                <w:szCs w:val="32"/>
              </w:rPr>
              <w:t>昱○</w:t>
            </w:r>
            <w:r w:rsidR="00C9571E" w:rsidRPr="004307B8">
              <w:rPr>
                <w:rFonts w:hAnsi="標楷體" w:cs="細明體" w:hint="eastAsia"/>
                <w:szCs w:val="32"/>
              </w:rPr>
              <w:t>公司，登記負責人為</w:t>
            </w:r>
            <w:r w:rsidRPr="004307B8">
              <w:rPr>
                <w:rFonts w:hAnsi="標楷體" w:cs="細明體" w:hint="eastAsia"/>
                <w:szCs w:val="32"/>
              </w:rPr>
              <w:t>羅○峰</w:t>
            </w:r>
            <w:r w:rsidR="00C9571E" w:rsidRPr="004307B8">
              <w:rPr>
                <w:rFonts w:hAnsi="標楷體" w:cs="細明體" w:hint="eastAsia"/>
                <w:szCs w:val="32"/>
              </w:rPr>
              <w:t>，實際負責人為林</w:t>
            </w:r>
            <w:r w:rsidRPr="004307B8">
              <w:rPr>
                <w:rFonts w:hAnsi="標楷體" w:cs="細明體" w:hint="eastAsia"/>
                <w:szCs w:val="32"/>
              </w:rPr>
              <w:t>○</w:t>
            </w:r>
            <w:r w:rsidR="00C9571E" w:rsidRPr="004307B8">
              <w:rPr>
                <w:rFonts w:hAnsi="標楷體" w:cs="細明體" w:hint="eastAsia"/>
                <w:szCs w:val="32"/>
              </w:rPr>
              <w:t>銘）</w:t>
            </w:r>
            <w:r w:rsidR="001B0ED1" w:rsidRPr="004307B8">
              <w:rPr>
                <w:rFonts w:hAnsi="標楷體" w:cs="細明體" w:hint="eastAsia"/>
                <w:szCs w:val="32"/>
              </w:rPr>
              <w:t>以725萬元得標後，</w:t>
            </w:r>
            <w:r w:rsidR="006C7BFB" w:rsidRPr="004307B8">
              <w:rPr>
                <w:rFonts w:hAnsi="標楷體" w:cs="細明體" w:hint="eastAsia"/>
                <w:szCs w:val="32"/>
              </w:rPr>
              <w:t>黃○賢</w:t>
            </w:r>
            <w:r w:rsidR="001B0ED1" w:rsidRPr="004307B8">
              <w:rPr>
                <w:rFonts w:hAnsi="標楷體" w:cs="細明體" w:hint="eastAsia"/>
                <w:szCs w:val="32"/>
              </w:rPr>
              <w:t>將73萬元以牛皮紙袋裝妥，在屏東縣東港鎮某汽車旅館內，交付</w:t>
            </w:r>
            <w:r w:rsidR="006C7BFB" w:rsidRPr="004307B8">
              <w:rPr>
                <w:rFonts w:hAnsi="標楷體" w:cs="細明體" w:hint="eastAsia"/>
                <w:szCs w:val="32"/>
              </w:rPr>
              <w:t>吳○萍</w:t>
            </w:r>
            <w:r w:rsidR="001B0ED1" w:rsidRPr="004307B8">
              <w:rPr>
                <w:rFonts w:hAnsi="標楷體" w:cs="細明體" w:hint="eastAsia"/>
                <w:szCs w:val="32"/>
              </w:rPr>
              <w:t>，</w:t>
            </w:r>
            <w:r w:rsidR="006C7BFB" w:rsidRPr="004307B8">
              <w:rPr>
                <w:rFonts w:hAnsi="標楷體" w:cs="細明體" w:hint="eastAsia"/>
                <w:szCs w:val="32"/>
              </w:rPr>
              <w:t>吳○萍</w:t>
            </w:r>
            <w:r w:rsidR="001B0ED1" w:rsidRPr="004307B8">
              <w:rPr>
                <w:rFonts w:hAnsi="標楷體" w:cs="細明體" w:hint="eastAsia"/>
                <w:szCs w:val="32"/>
              </w:rPr>
              <w:t>再轉交給</w:t>
            </w:r>
            <w:r w:rsidR="006C7BFB" w:rsidRPr="004307B8">
              <w:rPr>
                <w:rFonts w:hAnsi="標楷體" w:cs="細明體" w:hint="eastAsia"/>
                <w:szCs w:val="32"/>
              </w:rPr>
              <w:t>洪○興</w:t>
            </w:r>
            <w:r w:rsidR="001B0ED1" w:rsidRPr="004307B8">
              <w:rPr>
                <w:rFonts w:hAnsi="標楷體" w:cs="細明體" w:hint="eastAsia"/>
                <w:szCs w:val="32"/>
              </w:rPr>
              <w:t>，作為</w:t>
            </w:r>
            <w:r w:rsidR="006C7BFB" w:rsidRPr="004307B8">
              <w:rPr>
                <w:rFonts w:hAnsi="標楷體" w:cs="細明體" w:hint="eastAsia"/>
                <w:szCs w:val="32"/>
              </w:rPr>
              <w:t>洪○興</w:t>
            </w:r>
            <w:r w:rsidR="001B0ED1" w:rsidRPr="004307B8">
              <w:rPr>
                <w:rFonts w:hAnsi="標楷體" w:cs="細明體" w:hint="eastAsia"/>
                <w:szCs w:val="32"/>
              </w:rPr>
              <w:t>等人不投標之代價，另</w:t>
            </w:r>
            <w:r w:rsidR="006C7BFB" w:rsidRPr="004307B8">
              <w:rPr>
                <w:rFonts w:hAnsi="標楷體" w:cs="細明體" w:hint="eastAsia"/>
                <w:szCs w:val="32"/>
              </w:rPr>
              <w:t>黃○賢</w:t>
            </w:r>
            <w:r w:rsidR="001B0ED1" w:rsidRPr="004307B8">
              <w:rPr>
                <w:rFonts w:hAnsi="標楷體" w:cs="細明體" w:hint="eastAsia"/>
                <w:szCs w:val="32"/>
              </w:rPr>
              <w:t>交付10萬元賄賂給</w:t>
            </w:r>
            <w:r w:rsidR="006E3125" w:rsidRPr="004307B8">
              <w:rPr>
                <w:rFonts w:hAnsi="標楷體" w:cs="細明體" w:hint="eastAsia"/>
                <w:szCs w:val="32"/>
              </w:rPr>
              <w:t>被彈劾人</w:t>
            </w:r>
            <w:r w:rsidR="00A2100E" w:rsidRPr="004307B8">
              <w:rPr>
                <w:rFonts w:hAnsi="標楷體" w:cs="細明體" w:hint="eastAsia"/>
                <w:szCs w:val="32"/>
              </w:rPr>
              <w:t>白國榮</w:t>
            </w:r>
            <w:r w:rsidR="001B0ED1" w:rsidRPr="004307B8">
              <w:rPr>
                <w:rFonts w:hAnsi="標楷體" w:cs="細明體" w:hint="eastAsia"/>
                <w:szCs w:val="32"/>
              </w:rPr>
              <w:t>。</w:t>
            </w:r>
          </w:p>
          <w:p w:rsidR="00C9571E" w:rsidRPr="004307B8" w:rsidRDefault="00C9571E" w:rsidP="00722C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ascii="標楷體" w:hAnsi="標楷體"/>
                <w:szCs w:val="32"/>
              </w:rPr>
            </w:pPr>
          </w:p>
        </w:tc>
      </w:tr>
      <w:tr w:rsidR="004307B8" w:rsidRPr="004307B8" w:rsidTr="002726ED">
        <w:tc>
          <w:tcPr>
            <w:tcW w:w="851" w:type="dxa"/>
          </w:tcPr>
          <w:p w:rsidR="001B0ED1" w:rsidRPr="004307B8" w:rsidRDefault="001B0ED1" w:rsidP="00722CF7">
            <w:pPr>
              <w:pStyle w:val="2"/>
              <w:numPr>
                <w:ilvl w:val="0"/>
                <w:numId w:val="0"/>
              </w:numPr>
              <w:spacing w:line="400" w:lineRule="exact"/>
              <w:jc w:val="center"/>
              <w:rPr>
                <w:rFonts w:hAnsi="標楷體"/>
                <w:szCs w:val="32"/>
              </w:rPr>
            </w:pPr>
            <w:r w:rsidRPr="004307B8">
              <w:rPr>
                <w:rFonts w:hAnsi="標楷體" w:hint="eastAsia"/>
                <w:szCs w:val="32"/>
              </w:rPr>
              <w:t>11</w:t>
            </w:r>
          </w:p>
        </w:tc>
        <w:tc>
          <w:tcPr>
            <w:tcW w:w="1701" w:type="dxa"/>
          </w:tcPr>
          <w:p w:rsidR="001B0ED1" w:rsidRPr="004307B8" w:rsidRDefault="00413459" w:rsidP="00722CF7">
            <w:pPr>
              <w:pStyle w:val="2"/>
              <w:numPr>
                <w:ilvl w:val="0"/>
                <w:numId w:val="0"/>
              </w:numPr>
              <w:spacing w:line="400" w:lineRule="exact"/>
              <w:rPr>
                <w:rFonts w:hAnsi="標楷體"/>
                <w:szCs w:val="32"/>
              </w:rPr>
            </w:pPr>
            <w:r w:rsidRPr="004307B8">
              <w:rPr>
                <w:rFonts w:hAnsi="標楷體" w:cs="細明體"/>
                <w:szCs w:val="32"/>
              </w:rPr>
              <w:t>103</w:t>
            </w:r>
            <w:r w:rsidRPr="004307B8">
              <w:rPr>
                <w:rFonts w:hAnsi="標楷體" w:cs="細明體" w:hint="eastAsia"/>
                <w:szCs w:val="32"/>
              </w:rPr>
              <w:t>年</w:t>
            </w:r>
            <w:r w:rsidR="001B0ED1" w:rsidRPr="004307B8">
              <w:rPr>
                <w:rFonts w:hAnsi="標楷體" w:cs="細明體" w:hint="eastAsia"/>
                <w:szCs w:val="32"/>
              </w:rPr>
              <w:t>生命紀念館增設二樓骨灰及骨骸箱及園區修繕工程（下稱二樓案）</w:t>
            </w:r>
          </w:p>
        </w:tc>
        <w:tc>
          <w:tcPr>
            <w:tcW w:w="7087" w:type="dxa"/>
          </w:tcPr>
          <w:p w:rsidR="001B0ED1" w:rsidRPr="004307B8" w:rsidRDefault="00801248" w:rsidP="005E7C6F">
            <w:pPr>
              <w:pStyle w:val="2"/>
              <w:numPr>
                <w:ilvl w:val="0"/>
                <w:numId w:val="0"/>
              </w:numPr>
              <w:spacing w:line="400" w:lineRule="exact"/>
              <w:rPr>
                <w:rFonts w:hAnsi="標楷體"/>
                <w:szCs w:val="32"/>
              </w:rPr>
            </w:pPr>
            <w:r w:rsidRPr="004307B8">
              <w:rPr>
                <w:rFonts w:hAnsi="標楷體" w:cs="細明體" w:hint="eastAsia"/>
                <w:szCs w:val="32"/>
              </w:rPr>
              <w:t>楊○宗</w:t>
            </w:r>
            <w:r w:rsidR="001B0ED1" w:rsidRPr="004307B8">
              <w:rPr>
                <w:rFonts w:hAnsi="標楷體" w:cs="細明體" w:hint="eastAsia"/>
                <w:szCs w:val="32"/>
              </w:rPr>
              <w:t>司機</w:t>
            </w:r>
            <w:r w:rsidR="006D73A3" w:rsidRPr="004307B8">
              <w:rPr>
                <w:rFonts w:hAnsi="標楷體" w:cs="細明體" w:hint="eastAsia"/>
                <w:szCs w:val="32"/>
              </w:rPr>
              <w:t>葉○敏</w:t>
            </w:r>
            <w:r w:rsidR="001B0ED1" w:rsidRPr="004307B8">
              <w:rPr>
                <w:rFonts w:hAnsi="標楷體" w:cs="細明體" w:hint="eastAsia"/>
                <w:szCs w:val="32"/>
              </w:rPr>
              <w:t>（已歿）與</w:t>
            </w:r>
            <w:r w:rsidR="006C7BFB" w:rsidRPr="004307B8">
              <w:rPr>
                <w:rFonts w:hAnsi="標楷體" w:cs="細明體" w:hint="eastAsia"/>
                <w:szCs w:val="32"/>
              </w:rPr>
              <w:t>洪○興</w:t>
            </w:r>
            <w:r w:rsidR="001B0ED1" w:rsidRPr="004307B8">
              <w:rPr>
                <w:rFonts w:hAnsi="標楷體" w:cs="細明體" w:hint="eastAsia"/>
                <w:szCs w:val="32"/>
              </w:rPr>
              <w:t>共同前往琉球鄉公所</w:t>
            </w:r>
            <w:r w:rsidR="006E3125" w:rsidRPr="004307B8">
              <w:rPr>
                <w:rFonts w:hAnsi="標楷體" w:cs="細明體" w:hint="eastAsia"/>
                <w:szCs w:val="32"/>
              </w:rPr>
              <w:t>被彈劾人</w:t>
            </w:r>
            <w:r w:rsidR="00A2100E" w:rsidRPr="004307B8">
              <w:rPr>
                <w:rFonts w:hAnsi="標楷體" w:cs="細明體" w:hint="eastAsia"/>
                <w:szCs w:val="32"/>
              </w:rPr>
              <w:t>蔡川福</w:t>
            </w:r>
            <w:r w:rsidR="001B0ED1" w:rsidRPr="004307B8">
              <w:rPr>
                <w:rFonts w:hAnsi="標楷體" w:cs="細明體" w:hint="eastAsia"/>
                <w:szCs w:val="32"/>
              </w:rPr>
              <w:t>處，</w:t>
            </w:r>
            <w:r w:rsidR="00A2100E" w:rsidRPr="004307B8">
              <w:rPr>
                <w:rFonts w:hAnsi="標楷體" w:cs="細明體" w:hint="eastAsia"/>
                <w:szCs w:val="32"/>
              </w:rPr>
              <w:t>蔡川福</w:t>
            </w:r>
            <w:r w:rsidR="001B0ED1" w:rsidRPr="004307B8">
              <w:rPr>
                <w:rFonts w:hAnsi="標楷體" w:cs="細明體" w:hint="eastAsia"/>
                <w:szCs w:val="32"/>
              </w:rPr>
              <w:t>陪同前往保管標單承辦人</w:t>
            </w:r>
            <w:r w:rsidR="005E7C6F" w:rsidRPr="004307B8">
              <w:rPr>
                <w:rFonts w:hAnsi="標楷體" w:cs="細明體" w:hint="eastAsia"/>
                <w:szCs w:val="32"/>
              </w:rPr>
              <w:t>蔡○月</w:t>
            </w:r>
            <w:r w:rsidR="001B0ED1" w:rsidRPr="004307B8">
              <w:rPr>
                <w:rFonts w:hAnsi="標楷體" w:cs="細明體" w:hint="eastAsia"/>
                <w:szCs w:val="32"/>
              </w:rPr>
              <w:t>處，抽回</w:t>
            </w:r>
            <w:r w:rsidR="005E7C6F" w:rsidRPr="004307B8">
              <w:rPr>
                <w:rFonts w:hAnsi="標楷體" w:cs="細明體" w:hint="eastAsia"/>
                <w:szCs w:val="32"/>
              </w:rPr>
              <w:t>有○</w:t>
            </w:r>
            <w:r w:rsidR="006F2078" w:rsidRPr="004307B8">
              <w:rPr>
                <w:rFonts w:hAnsi="標楷體" w:cs="細明體" w:hint="eastAsia"/>
                <w:szCs w:val="32"/>
              </w:rPr>
              <w:t>營造股份有限公司（下稱</w:t>
            </w:r>
            <w:r w:rsidR="005E7C6F" w:rsidRPr="004307B8">
              <w:rPr>
                <w:rFonts w:hAnsi="標楷體" w:cs="細明體" w:hint="eastAsia"/>
                <w:szCs w:val="32"/>
              </w:rPr>
              <w:t>有○</w:t>
            </w:r>
            <w:r w:rsidR="006F2078" w:rsidRPr="004307B8">
              <w:rPr>
                <w:rFonts w:hAnsi="標楷體" w:cs="細明體" w:hint="eastAsia"/>
                <w:szCs w:val="32"/>
              </w:rPr>
              <w:t>營造）</w:t>
            </w:r>
            <w:r w:rsidR="001B0ED1" w:rsidRPr="004307B8">
              <w:rPr>
                <w:rFonts w:hAnsi="標楷體" w:cs="細明體" w:hint="eastAsia"/>
                <w:szCs w:val="32"/>
              </w:rPr>
              <w:t>之標單資料而使</w:t>
            </w:r>
            <w:r w:rsidR="005E7C6F" w:rsidRPr="004307B8">
              <w:rPr>
                <w:rFonts w:hAnsi="標楷體" w:cs="細明體" w:hint="eastAsia"/>
                <w:szCs w:val="32"/>
              </w:rPr>
              <w:t>有○</w:t>
            </w:r>
            <w:r w:rsidR="006F2078" w:rsidRPr="004307B8">
              <w:rPr>
                <w:rFonts w:hAnsi="標楷體" w:cs="細明體" w:hint="eastAsia"/>
                <w:szCs w:val="32"/>
              </w:rPr>
              <w:t>營造</w:t>
            </w:r>
            <w:r w:rsidR="001B0ED1" w:rsidRPr="004307B8">
              <w:rPr>
                <w:rFonts w:hAnsi="標楷體" w:cs="細明體" w:hint="eastAsia"/>
                <w:szCs w:val="32"/>
              </w:rPr>
              <w:t>不為投標之競爭，於二樓案得標後、開工前，將10萬元賄賂交付給</w:t>
            </w:r>
            <w:r w:rsidR="006E3125" w:rsidRPr="004307B8">
              <w:rPr>
                <w:rFonts w:hAnsi="標楷體" w:cs="細明體" w:hint="eastAsia"/>
                <w:szCs w:val="32"/>
              </w:rPr>
              <w:t>被彈劾人</w:t>
            </w:r>
            <w:r w:rsidR="00A2100E" w:rsidRPr="004307B8">
              <w:rPr>
                <w:rFonts w:hAnsi="標楷體" w:cs="細明體" w:hint="eastAsia"/>
                <w:szCs w:val="32"/>
              </w:rPr>
              <w:t>白國榮</w:t>
            </w:r>
            <w:r w:rsidR="001B0ED1" w:rsidRPr="004307B8">
              <w:rPr>
                <w:rFonts w:hAnsi="標楷體" w:cs="細明體" w:hint="eastAsia"/>
                <w:szCs w:val="32"/>
              </w:rPr>
              <w:t>收受。</w:t>
            </w:r>
          </w:p>
        </w:tc>
      </w:tr>
      <w:tr w:rsidR="004307B8" w:rsidRPr="004307B8" w:rsidTr="002726ED">
        <w:tc>
          <w:tcPr>
            <w:tcW w:w="851" w:type="dxa"/>
          </w:tcPr>
          <w:p w:rsidR="001B0ED1" w:rsidRPr="004307B8" w:rsidRDefault="001B0ED1" w:rsidP="00722CF7">
            <w:pPr>
              <w:pStyle w:val="2"/>
              <w:numPr>
                <w:ilvl w:val="0"/>
                <w:numId w:val="0"/>
              </w:numPr>
              <w:spacing w:line="400" w:lineRule="exact"/>
              <w:jc w:val="center"/>
              <w:rPr>
                <w:rFonts w:hAnsi="標楷體"/>
                <w:szCs w:val="32"/>
              </w:rPr>
            </w:pPr>
            <w:r w:rsidRPr="004307B8">
              <w:rPr>
                <w:rFonts w:hAnsi="標楷體" w:hint="eastAsia"/>
                <w:szCs w:val="32"/>
              </w:rPr>
              <w:t>12</w:t>
            </w:r>
          </w:p>
        </w:tc>
        <w:tc>
          <w:tcPr>
            <w:tcW w:w="1701" w:type="dxa"/>
          </w:tcPr>
          <w:p w:rsidR="001B0ED1" w:rsidRPr="004307B8" w:rsidRDefault="00413459" w:rsidP="00722CF7">
            <w:pPr>
              <w:pStyle w:val="2"/>
              <w:numPr>
                <w:ilvl w:val="0"/>
                <w:numId w:val="0"/>
              </w:numPr>
              <w:spacing w:line="400" w:lineRule="exact"/>
              <w:rPr>
                <w:rFonts w:hAnsi="標楷體"/>
                <w:szCs w:val="32"/>
              </w:rPr>
            </w:pPr>
            <w:r w:rsidRPr="004307B8">
              <w:rPr>
                <w:rFonts w:hAnsi="標楷體" w:cs="細明體"/>
                <w:szCs w:val="32"/>
              </w:rPr>
              <w:t>104</w:t>
            </w:r>
            <w:r w:rsidRPr="004307B8">
              <w:rPr>
                <w:rFonts w:hAnsi="標楷體" w:cs="細明體" w:hint="eastAsia"/>
                <w:szCs w:val="32"/>
              </w:rPr>
              <w:t>年</w:t>
            </w:r>
            <w:r w:rsidR="001B0ED1" w:rsidRPr="004307B8">
              <w:rPr>
                <w:rFonts w:hAnsi="標楷體" w:cs="細明體" w:hint="eastAsia"/>
                <w:szCs w:val="32"/>
              </w:rPr>
              <w:t>生命紀念館增設三樓骨灰及骨骸箱工程（下稱三樓案）</w:t>
            </w:r>
          </w:p>
        </w:tc>
        <w:tc>
          <w:tcPr>
            <w:tcW w:w="7087" w:type="dxa"/>
          </w:tcPr>
          <w:p w:rsidR="001B0ED1" w:rsidRPr="004307B8" w:rsidRDefault="001B0ED1" w:rsidP="00722CF7">
            <w:pPr>
              <w:pStyle w:val="2"/>
              <w:numPr>
                <w:ilvl w:val="0"/>
                <w:numId w:val="0"/>
              </w:numPr>
              <w:spacing w:line="400" w:lineRule="exact"/>
              <w:ind w:left="340" w:hangingChars="100" w:hanging="340"/>
              <w:rPr>
                <w:rFonts w:hAnsi="標楷體" w:cs="細明體"/>
                <w:szCs w:val="32"/>
              </w:rPr>
            </w:pPr>
            <w:r w:rsidRPr="004307B8">
              <w:rPr>
                <w:rFonts w:hAnsi="標楷體" w:cs="細明體" w:hint="eastAsia"/>
                <w:szCs w:val="32"/>
              </w:rPr>
              <w:t>1．</w:t>
            </w:r>
            <w:r w:rsidR="006E3125" w:rsidRPr="004307B8">
              <w:rPr>
                <w:rFonts w:hAnsi="標楷體" w:cs="細明體" w:hint="eastAsia"/>
                <w:szCs w:val="32"/>
              </w:rPr>
              <w:t>被彈劾人</w:t>
            </w:r>
            <w:r w:rsidR="00A2100E" w:rsidRPr="004307B8">
              <w:rPr>
                <w:rFonts w:hAnsi="標楷體" w:cs="細明體" w:hint="eastAsia"/>
                <w:szCs w:val="32"/>
              </w:rPr>
              <w:t>陳隆進</w:t>
            </w:r>
            <w:r w:rsidRPr="004307B8">
              <w:rPr>
                <w:rFonts w:hAnsi="標楷體" w:cs="細明體" w:hint="eastAsia"/>
                <w:szCs w:val="32"/>
              </w:rPr>
              <w:t>上任後</w:t>
            </w:r>
            <w:r w:rsidR="00A039C2" w:rsidRPr="004307B8">
              <w:rPr>
                <w:rFonts w:hAnsi="標楷體" w:cs="細明體" w:hint="eastAsia"/>
                <w:szCs w:val="32"/>
              </w:rPr>
              <w:t>，</w:t>
            </w:r>
            <w:r w:rsidRPr="004307B8">
              <w:rPr>
                <w:rFonts w:hAnsi="標楷體" w:cs="細明體" w:hint="eastAsia"/>
                <w:szCs w:val="32"/>
              </w:rPr>
              <w:t>指示</w:t>
            </w:r>
            <w:r w:rsidR="006E3125" w:rsidRPr="004307B8">
              <w:rPr>
                <w:rFonts w:hAnsi="標楷體" w:cs="細明體" w:hint="eastAsia"/>
                <w:szCs w:val="32"/>
              </w:rPr>
              <w:t>被彈劾人</w:t>
            </w:r>
            <w:r w:rsidR="00A2100E" w:rsidRPr="004307B8">
              <w:rPr>
                <w:rFonts w:hAnsi="標楷體" w:cs="細明體" w:hint="eastAsia"/>
                <w:szCs w:val="32"/>
              </w:rPr>
              <w:t>白國榮</w:t>
            </w:r>
            <w:r w:rsidRPr="004307B8">
              <w:rPr>
                <w:rFonts w:hAnsi="標楷體" w:cs="細明體" w:hint="eastAsia"/>
                <w:szCs w:val="32"/>
              </w:rPr>
              <w:t>由非公務員之</w:t>
            </w:r>
            <w:r w:rsidR="006C7BFB" w:rsidRPr="004307B8">
              <w:rPr>
                <w:rFonts w:hAnsi="標楷體" w:cs="細明體" w:hint="eastAsia"/>
                <w:szCs w:val="32"/>
              </w:rPr>
              <w:t>許○鎰</w:t>
            </w:r>
            <w:r w:rsidRPr="004307B8">
              <w:rPr>
                <w:rFonts w:hAnsi="標楷體" w:cs="細明體" w:hint="eastAsia"/>
                <w:szCs w:val="32"/>
              </w:rPr>
              <w:t>擔任與廠商接洽工程施作之細節，即安排廠商投標、轉知賄款成數、代收賄賂之意，並</w:t>
            </w:r>
            <w:r w:rsidR="0055654A" w:rsidRPr="004307B8">
              <w:rPr>
                <w:rFonts w:hAnsi="標楷體" w:cs="細明體" w:hint="eastAsia"/>
                <w:szCs w:val="32"/>
              </w:rPr>
              <w:t>進</w:t>
            </w:r>
            <w:r w:rsidRPr="004307B8">
              <w:rPr>
                <w:rFonts w:hAnsi="標楷體" w:cs="細明體" w:hint="eastAsia"/>
                <w:szCs w:val="32"/>
              </w:rPr>
              <w:t>用親友</w:t>
            </w:r>
            <w:r w:rsidR="005E7C6F" w:rsidRPr="004307B8">
              <w:rPr>
                <w:rFonts w:hAnsi="標楷體" w:cs="細明體" w:hint="eastAsia"/>
                <w:szCs w:val="32"/>
              </w:rPr>
              <w:t>倪○偉</w:t>
            </w:r>
            <w:r w:rsidRPr="004307B8">
              <w:rPr>
                <w:rFonts w:hAnsi="標楷體" w:cs="細明體" w:hint="eastAsia"/>
                <w:szCs w:val="32"/>
              </w:rPr>
              <w:t>為機要人員，任行政課課員，負責行政課之總務工作，負責收受、保管廠商標單、辦理招標公告資料之業務。</w:t>
            </w:r>
          </w:p>
          <w:p w:rsidR="001B0ED1" w:rsidRPr="004307B8" w:rsidRDefault="001B0ED1" w:rsidP="00722CF7">
            <w:pPr>
              <w:pStyle w:val="2"/>
              <w:numPr>
                <w:ilvl w:val="0"/>
                <w:numId w:val="0"/>
              </w:numPr>
              <w:spacing w:line="400" w:lineRule="exact"/>
              <w:ind w:left="340" w:hangingChars="100" w:hanging="340"/>
              <w:rPr>
                <w:rFonts w:hAnsi="標楷體" w:cs="細明體"/>
                <w:szCs w:val="32"/>
              </w:rPr>
            </w:pPr>
            <w:r w:rsidRPr="004307B8">
              <w:rPr>
                <w:rFonts w:hAnsi="標楷體" w:cs="細明體" w:hint="eastAsia"/>
                <w:szCs w:val="32"/>
              </w:rPr>
              <w:lastRenderedPageBreak/>
              <w:t>2．</w:t>
            </w:r>
            <w:r w:rsidR="005E7C6F" w:rsidRPr="004307B8">
              <w:rPr>
                <w:rFonts w:hAnsi="標楷體" w:cs="細明體" w:hint="eastAsia"/>
                <w:szCs w:val="32"/>
              </w:rPr>
              <w:t>黃○勳</w:t>
            </w:r>
            <w:r w:rsidRPr="004307B8">
              <w:rPr>
                <w:rFonts w:hAnsi="標楷體" w:cs="細明體" w:hint="eastAsia"/>
                <w:szCs w:val="32"/>
              </w:rPr>
              <w:t>於104年9月15日開標前，要求</w:t>
            </w:r>
            <w:r w:rsidR="006C7BFB" w:rsidRPr="004307B8">
              <w:rPr>
                <w:rFonts w:hAnsi="標楷體" w:cs="細明體" w:hint="eastAsia"/>
                <w:szCs w:val="32"/>
              </w:rPr>
              <w:t>許○鎰</w:t>
            </w:r>
            <w:r w:rsidRPr="004307B8">
              <w:rPr>
                <w:rFonts w:hAnsi="標楷體" w:cs="細明體" w:hint="eastAsia"/>
                <w:szCs w:val="32"/>
              </w:rPr>
              <w:t>向負責保管標單之</w:t>
            </w:r>
            <w:r w:rsidR="005E7C6F" w:rsidRPr="004307B8">
              <w:rPr>
                <w:rFonts w:hAnsi="標楷體" w:cs="細明體" w:hint="eastAsia"/>
                <w:szCs w:val="32"/>
              </w:rPr>
              <w:t>倪○偉</w:t>
            </w:r>
            <w:r w:rsidRPr="004307B8">
              <w:rPr>
                <w:rFonts w:hAnsi="標楷體" w:cs="細明體" w:hint="eastAsia"/>
                <w:szCs w:val="32"/>
              </w:rPr>
              <w:t>抽出「</w:t>
            </w:r>
            <w:r w:rsidR="005E7C6F" w:rsidRPr="004307B8">
              <w:rPr>
                <w:rFonts w:hAnsi="標楷體" w:cs="細明體" w:hint="eastAsia"/>
                <w:szCs w:val="32"/>
              </w:rPr>
              <w:t>兆○</w:t>
            </w:r>
            <w:r w:rsidRPr="004307B8">
              <w:rPr>
                <w:rFonts w:hAnsi="標楷體" w:cs="細明體" w:hint="eastAsia"/>
                <w:szCs w:val="32"/>
              </w:rPr>
              <w:t>室內裝修有限公司」標單（下簡稱</w:t>
            </w:r>
            <w:r w:rsidR="005E7C6F" w:rsidRPr="004307B8">
              <w:rPr>
                <w:rFonts w:hAnsi="標楷體" w:cs="細明體" w:hint="eastAsia"/>
                <w:szCs w:val="32"/>
              </w:rPr>
              <w:t>兆○</w:t>
            </w:r>
            <w:r w:rsidRPr="004307B8">
              <w:rPr>
                <w:rFonts w:hAnsi="標楷體" w:cs="細明體" w:hint="eastAsia"/>
                <w:szCs w:val="32"/>
              </w:rPr>
              <w:t>公司）。</w:t>
            </w:r>
          </w:p>
          <w:p w:rsidR="001B0ED1" w:rsidRPr="004307B8" w:rsidRDefault="001B0ED1" w:rsidP="00722CF7">
            <w:pPr>
              <w:pStyle w:val="2"/>
              <w:numPr>
                <w:ilvl w:val="0"/>
                <w:numId w:val="0"/>
              </w:numPr>
              <w:spacing w:line="400" w:lineRule="exact"/>
              <w:ind w:left="340" w:hangingChars="100" w:hanging="340"/>
              <w:rPr>
                <w:rFonts w:hAnsi="標楷體" w:cs="細明體"/>
                <w:szCs w:val="32"/>
              </w:rPr>
            </w:pPr>
            <w:r w:rsidRPr="004307B8">
              <w:rPr>
                <w:rFonts w:hAnsi="標楷體" w:cs="細明體" w:hint="eastAsia"/>
                <w:szCs w:val="32"/>
              </w:rPr>
              <w:t>3．</w:t>
            </w:r>
            <w:r w:rsidR="005E7C6F" w:rsidRPr="004307B8">
              <w:rPr>
                <w:rFonts w:hAnsi="標楷體" w:cs="細明體" w:hint="eastAsia"/>
                <w:szCs w:val="32"/>
              </w:rPr>
              <w:t>黃○勳</w:t>
            </w:r>
            <w:r w:rsidRPr="004307B8">
              <w:rPr>
                <w:rFonts w:hAnsi="標楷體" w:cs="細明體" w:hint="eastAsia"/>
                <w:szCs w:val="32"/>
              </w:rPr>
              <w:t>持80萬元現金，親到</w:t>
            </w:r>
            <w:r w:rsidR="006C7BFB" w:rsidRPr="004307B8">
              <w:rPr>
                <w:rFonts w:hAnsi="標楷體" w:cs="細明體" w:hint="eastAsia"/>
                <w:szCs w:val="32"/>
              </w:rPr>
              <w:t>許○鎰</w:t>
            </w:r>
            <w:r w:rsidRPr="004307B8">
              <w:rPr>
                <w:rFonts w:hAnsi="標楷體" w:cs="細明體" w:hint="eastAsia"/>
                <w:szCs w:val="32"/>
              </w:rPr>
              <w:t>家具店交付給</w:t>
            </w:r>
            <w:r w:rsidR="006C7BFB" w:rsidRPr="004307B8">
              <w:rPr>
                <w:rFonts w:hAnsi="標楷體" w:cs="細明體" w:hint="eastAsia"/>
                <w:szCs w:val="32"/>
              </w:rPr>
              <w:t>許○鎰</w:t>
            </w:r>
            <w:r w:rsidRPr="004307B8">
              <w:rPr>
                <w:rFonts w:hAnsi="標楷體" w:cs="細明體" w:hint="eastAsia"/>
                <w:szCs w:val="32"/>
              </w:rPr>
              <w:t>轉交</w:t>
            </w:r>
            <w:r w:rsidR="006E3125" w:rsidRPr="004307B8">
              <w:rPr>
                <w:rFonts w:hAnsi="標楷體" w:cs="細明體" w:hint="eastAsia"/>
                <w:szCs w:val="32"/>
              </w:rPr>
              <w:t>被彈劾人</w:t>
            </w:r>
            <w:r w:rsidR="00A2100E" w:rsidRPr="004307B8">
              <w:rPr>
                <w:rFonts w:hAnsi="標楷體" w:cs="細明體" w:hint="eastAsia"/>
                <w:szCs w:val="32"/>
              </w:rPr>
              <w:t>陳隆進</w:t>
            </w:r>
            <w:r w:rsidRPr="004307B8">
              <w:rPr>
                <w:rFonts w:hAnsi="標楷體" w:cs="細明體" w:hint="eastAsia"/>
                <w:szCs w:val="32"/>
              </w:rPr>
              <w:t>，當晚</w:t>
            </w:r>
            <w:r w:rsidR="006C7BFB" w:rsidRPr="004307B8">
              <w:rPr>
                <w:rFonts w:hAnsi="標楷體" w:cs="細明體" w:hint="eastAsia"/>
                <w:szCs w:val="32"/>
              </w:rPr>
              <w:t>許○鎰</w:t>
            </w:r>
            <w:r w:rsidRPr="004307B8">
              <w:rPr>
                <w:rFonts w:hAnsi="標楷體" w:cs="細明體" w:hint="eastAsia"/>
                <w:szCs w:val="32"/>
              </w:rPr>
              <w:t>即將該80萬元現金持至</w:t>
            </w:r>
            <w:r w:rsidR="00A2100E" w:rsidRPr="004307B8">
              <w:rPr>
                <w:rFonts w:hAnsi="標楷體" w:cs="細明體" w:hint="eastAsia"/>
                <w:szCs w:val="32"/>
              </w:rPr>
              <w:t>陳隆進</w:t>
            </w:r>
            <w:r w:rsidRPr="004307B8">
              <w:rPr>
                <w:rFonts w:hAnsi="標楷體" w:cs="細明體" w:hint="eastAsia"/>
                <w:szCs w:val="32"/>
              </w:rPr>
              <w:t>之琉球鄉住家交付給</w:t>
            </w:r>
            <w:r w:rsidR="00A2100E" w:rsidRPr="004307B8">
              <w:rPr>
                <w:rFonts w:hAnsi="標楷體" w:cs="細明體" w:hint="eastAsia"/>
                <w:szCs w:val="32"/>
              </w:rPr>
              <w:t>陳隆進</w:t>
            </w:r>
            <w:r w:rsidR="007B4C51" w:rsidRPr="004307B8">
              <w:rPr>
                <w:rFonts w:hAnsi="標楷體" w:cs="細明體" w:hint="eastAsia"/>
                <w:szCs w:val="32"/>
              </w:rPr>
              <w:t>，另</w:t>
            </w:r>
            <w:r w:rsidR="005E7C6F" w:rsidRPr="004307B8">
              <w:rPr>
                <w:rFonts w:hAnsi="標楷體" w:cs="細明體" w:hint="eastAsia"/>
                <w:szCs w:val="32"/>
              </w:rPr>
              <w:t>黃○勳</w:t>
            </w:r>
            <w:r w:rsidR="007B4C51" w:rsidRPr="004307B8">
              <w:rPr>
                <w:rFonts w:hAnsi="標楷體" w:cs="細明體" w:hint="eastAsia"/>
                <w:szCs w:val="32"/>
              </w:rPr>
              <w:t>給</w:t>
            </w:r>
            <w:r w:rsidR="006E3125" w:rsidRPr="004307B8">
              <w:rPr>
                <w:rFonts w:hAnsi="標楷體" w:cs="細明體" w:hint="eastAsia"/>
                <w:szCs w:val="32"/>
              </w:rPr>
              <w:t>被彈劾人</w:t>
            </w:r>
            <w:r w:rsidR="00A2100E" w:rsidRPr="004307B8">
              <w:rPr>
                <w:rFonts w:hAnsi="標楷體" w:cs="細明體" w:hint="eastAsia"/>
                <w:szCs w:val="32"/>
              </w:rPr>
              <w:t>白國榮</w:t>
            </w:r>
            <w:r w:rsidR="007B4C51" w:rsidRPr="004307B8">
              <w:rPr>
                <w:rFonts w:hAnsi="標楷體" w:cs="細明體" w:hint="eastAsia"/>
                <w:szCs w:val="32"/>
              </w:rPr>
              <w:t>7萬元賄款。</w:t>
            </w:r>
          </w:p>
        </w:tc>
      </w:tr>
      <w:tr w:rsidR="004307B8" w:rsidRPr="004307B8" w:rsidTr="002726ED">
        <w:tc>
          <w:tcPr>
            <w:tcW w:w="851" w:type="dxa"/>
          </w:tcPr>
          <w:p w:rsidR="001B0ED1" w:rsidRPr="004307B8" w:rsidRDefault="001B0ED1" w:rsidP="00722CF7">
            <w:pPr>
              <w:pStyle w:val="2"/>
              <w:numPr>
                <w:ilvl w:val="0"/>
                <w:numId w:val="0"/>
              </w:numPr>
              <w:spacing w:line="400" w:lineRule="exact"/>
              <w:jc w:val="center"/>
              <w:rPr>
                <w:rFonts w:hAnsi="標楷體"/>
                <w:szCs w:val="32"/>
              </w:rPr>
            </w:pPr>
            <w:r w:rsidRPr="004307B8">
              <w:rPr>
                <w:rFonts w:hAnsi="標楷體" w:hint="eastAsia"/>
                <w:szCs w:val="32"/>
              </w:rPr>
              <w:lastRenderedPageBreak/>
              <w:t>13</w:t>
            </w:r>
          </w:p>
        </w:tc>
        <w:tc>
          <w:tcPr>
            <w:tcW w:w="1701" w:type="dxa"/>
          </w:tcPr>
          <w:p w:rsidR="001B0ED1" w:rsidRPr="004307B8" w:rsidRDefault="00413459" w:rsidP="00722CF7">
            <w:pPr>
              <w:pStyle w:val="2"/>
              <w:numPr>
                <w:ilvl w:val="0"/>
                <w:numId w:val="0"/>
              </w:numPr>
              <w:spacing w:line="400" w:lineRule="exact"/>
              <w:rPr>
                <w:rFonts w:hAnsi="標楷體"/>
                <w:szCs w:val="32"/>
              </w:rPr>
            </w:pPr>
            <w:r w:rsidRPr="004307B8">
              <w:rPr>
                <w:rFonts w:hAnsi="標楷體" w:cs="細明體"/>
                <w:szCs w:val="32"/>
              </w:rPr>
              <w:t>104</w:t>
            </w:r>
            <w:r w:rsidRPr="004307B8">
              <w:rPr>
                <w:rFonts w:hAnsi="標楷體" w:cs="細明體" w:hint="eastAsia"/>
                <w:szCs w:val="32"/>
              </w:rPr>
              <w:t>年</w:t>
            </w:r>
            <w:r w:rsidR="001B0ED1" w:rsidRPr="004307B8">
              <w:rPr>
                <w:rFonts w:hAnsi="標楷體" w:cs="細明體" w:hint="eastAsia"/>
                <w:szCs w:val="32"/>
              </w:rPr>
              <w:t>乙未年上杉角頭迎王道路廣場改善工程</w:t>
            </w:r>
          </w:p>
        </w:tc>
        <w:tc>
          <w:tcPr>
            <w:tcW w:w="7087" w:type="dxa"/>
          </w:tcPr>
          <w:p w:rsidR="001B0ED1" w:rsidRPr="004307B8" w:rsidRDefault="006C7BFB" w:rsidP="005E7C6F">
            <w:pPr>
              <w:pStyle w:val="2"/>
              <w:numPr>
                <w:ilvl w:val="0"/>
                <w:numId w:val="0"/>
              </w:numPr>
              <w:spacing w:line="400" w:lineRule="exact"/>
              <w:rPr>
                <w:rFonts w:hAnsi="標楷體"/>
                <w:szCs w:val="32"/>
              </w:rPr>
            </w:pPr>
            <w:r w:rsidRPr="004307B8">
              <w:rPr>
                <w:rFonts w:hAnsi="標楷體" w:cs="細明體" w:hint="eastAsia"/>
                <w:szCs w:val="32"/>
              </w:rPr>
              <w:t>許○鎰</w:t>
            </w:r>
            <w:r w:rsidR="001B0ED1" w:rsidRPr="004307B8">
              <w:rPr>
                <w:rFonts w:hAnsi="標楷體" w:cs="細明體" w:hint="eastAsia"/>
                <w:szCs w:val="32"/>
              </w:rPr>
              <w:t>分配由</w:t>
            </w:r>
            <w:r w:rsidR="005E7C6F" w:rsidRPr="004307B8">
              <w:rPr>
                <w:rFonts w:hAnsi="標楷體" w:cs="細明體" w:hint="eastAsia"/>
                <w:szCs w:val="32"/>
              </w:rPr>
              <w:t>蔡○吉</w:t>
            </w:r>
            <w:r w:rsidR="001B0ED1" w:rsidRPr="004307B8">
              <w:rPr>
                <w:rFonts w:hAnsi="標楷體" w:cs="細明體" w:hint="eastAsia"/>
                <w:szCs w:val="32"/>
              </w:rPr>
              <w:t>施作並向</w:t>
            </w:r>
            <w:r w:rsidR="005E7C6F" w:rsidRPr="004307B8">
              <w:rPr>
                <w:rFonts w:hAnsi="標楷體" w:cs="細明體" w:hint="eastAsia"/>
                <w:szCs w:val="32"/>
              </w:rPr>
              <w:t>蔡○吉</w:t>
            </w:r>
            <w:r w:rsidR="001B0ED1" w:rsidRPr="004307B8">
              <w:rPr>
                <w:rFonts w:hAnsi="標楷體" w:cs="細明體" w:hint="eastAsia"/>
                <w:szCs w:val="32"/>
              </w:rPr>
              <w:t>表示本案要交付10%之賄賂，嗣</w:t>
            </w:r>
            <w:r w:rsidR="005E7C6F" w:rsidRPr="004307B8">
              <w:rPr>
                <w:rFonts w:hAnsi="標楷體" w:cs="細明體" w:hint="eastAsia"/>
                <w:szCs w:val="32"/>
              </w:rPr>
              <w:t>大○</w:t>
            </w:r>
            <w:r w:rsidR="00D531CE" w:rsidRPr="004307B8">
              <w:rPr>
                <w:rFonts w:hAnsi="標楷體" w:cs="細明體" w:hint="eastAsia"/>
                <w:szCs w:val="32"/>
              </w:rPr>
              <w:t>土木包工業（下稱</w:t>
            </w:r>
            <w:r w:rsidR="005E7C6F" w:rsidRPr="004307B8">
              <w:rPr>
                <w:rFonts w:hAnsi="標楷體" w:cs="細明體" w:hint="eastAsia"/>
                <w:szCs w:val="32"/>
              </w:rPr>
              <w:t>大○</w:t>
            </w:r>
            <w:r w:rsidR="00D531CE" w:rsidRPr="004307B8">
              <w:rPr>
                <w:rFonts w:hAnsi="標楷體" w:cs="細明體" w:hint="eastAsia"/>
                <w:szCs w:val="32"/>
              </w:rPr>
              <w:t>土包，</w:t>
            </w:r>
            <w:r w:rsidR="005E7C6F" w:rsidRPr="004307B8">
              <w:rPr>
                <w:rFonts w:hAnsi="標楷體" w:cs="細明體" w:hint="eastAsia"/>
                <w:szCs w:val="32"/>
              </w:rPr>
              <w:t>邱○賢</w:t>
            </w:r>
            <w:r w:rsidR="00D531CE" w:rsidRPr="004307B8">
              <w:rPr>
                <w:rFonts w:hAnsi="標楷體" w:cs="細明體" w:hint="eastAsia"/>
                <w:szCs w:val="32"/>
              </w:rPr>
              <w:t>為負責人）</w:t>
            </w:r>
            <w:r w:rsidR="001B0ED1" w:rsidRPr="004307B8">
              <w:rPr>
                <w:rFonts w:hAnsi="標楷體" w:cs="細明體" w:hint="eastAsia"/>
                <w:szCs w:val="32"/>
              </w:rPr>
              <w:t>以標價579萬元低於底價590萬元得標，</w:t>
            </w:r>
            <w:r w:rsidR="005E7C6F" w:rsidRPr="004307B8">
              <w:rPr>
                <w:rFonts w:hAnsi="標楷體" w:cs="細明體" w:hint="eastAsia"/>
                <w:szCs w:val="32"/>
              </w:rPr>
              <w:t>蔡○吉</w:t>
            </w:r>
            <w:r w:rsidR="001B0ED1" w:rsidRPr="004307B8">
              <w:rPr>
                <w:rFonts w:hAnsi="標楷體" w:cs="細明體" w:hint="eastAsia"/>
                <w:szCs w:val="32"/>
              </w:rPr>
              <w:t>交付20萬元賄賂予</w:t>
            </w:r>
            <w:r w:rsidRPr="004307B8">
              <w:rPr>
                <w:rFonts w:hAnsi="標楷體" w:cs="細明體" w:hint="eastAsia"/>
                <w:szCs w:val="32"/>
              </w:rPr>
              <w:t>許○鎰</w:t>
            </w:r>
            <w:r w:rsidR="001B0ED1" w:rsidRPr="004307B8">
              <w:rPr>
                <w:rFonts w:hAnsi="標楷體" w:cs="細明體" w:hint="eastAsia"/>
                <w:szCs w:val="32"/>
              </w:rPr>
              <w:t>轉交</w:t>
            </w:r>
            <w:r w:rsidR="006E3125" w:rsidRPr="004307B8">
              <w:rPr>
                <w:rFonts w:hAnsi="標楷體" w:cs="細明體" w:hint="eastAsia"/>
                <w:szCs w:val="32"/>
              </w:rPr>
              <w:t>被彈劾人</w:t>
            </w:r>
            <w:r w:rsidR="00A2100E" w:rsidRPr="004307B8">
              <w:rPr>
                <w:rFonts w:hAnsi="標楷體" w:cs="細明體" w:hint="eastAsia"/>
                <w:szCs w:val="32"/>
              </w:rPr>
              <w:t>陳隆進</w:t>
            </w:r>
            <w:r w:rsidR="001B0ED1" w:rsidRPr="004307B8">
              <w:rPr>
                <w:rFonts w:hAnsi="標楷體" w:cs="細明體" w:hint="eastAsia"/>
                <w:szCs w:val="32"/>
              </w:rPr>
              <w:t>。</w:t>
            </w:r>
          </w:p>
        </w:tc>
      </w:tr>
      <w:tr w:rsidR="004307B8" w:rsidRPr="004307B8" w:rsidTr="002726ED">
        <w:tc>
          <w:tcPr>
            <w:tcW w:w="851" w:type="dxa"/>
          </w:tcPr>
          <w:p w:rsidR="001B0ED1" w:rsidRPr="004307B8" w:rsidRDefault="001B0ED1" w:rsidP="00722CF7">
            <w:pPr>
              <w:pStyle w:val="2"/>
              <w:numPr>
                <w:ilvl w:val="0"/>
                <w:numId w:val="0"/>
              </w:numPr>
              <w:spacing w:line="400" w:lineRule="exact"/>
              <w:jc w:val="center"/>
              <w:rPr>
                <w:rFonts w:hAnsi="標楷體"/>
                <w:szCs w:val="32"/>
              </w:rPr>
            </w:pPr>
            <w:r w:rsidRPr="004307B8">
              <w:rPr>
                <w:rFonts w:hAnsi="標楷體" w:hint="eastAsia"/>
                <w:szCs w:val="32"/>
              </w:rPr>
              <w:t>14</w:t>
            </w:r>
          </w:p>
        </w:tc>
        <w:tc>
          <w:tcPr>
            <w:tcW w:w="1701" w:type="dxa"/>
          </w:tcPr>
          <w:p w:rsidR="001B0ED1" w:rsidRPr="004307B8" w:rsidRDefault="00413459" w:rsidP="00722CF7">
            <w:pPr>
              <w:pStyle w:val="2"/>
              <w:numPr>
                <w:ilvl w:val="0"/>
                <w:numId w:val="0"/>
              </w:numPr>
              <w:spacing w:line="400" w:lineRule="exact"/>
              <w:rPr>
                <w:rFonts w:hAnsi="標楷體"/>
                <w:szCs w:val="32"/>
              </w:rPr>
            </w:pPr>
            <w:r w:rsidRPr="004307B8">
              <w:rPr>
                <w:rFonts w:hAnsi="標楷體" w:cs="細明體"/>
                <w:szCs w:val="32"/>
              </w:rPr>
              <w:t>104</w:t>
            </w:r>
            <w:r w:rsidRPr="004307B8">
              <w:rPr>
                <w:rFonts w:hAnsi="標楷體" w:cs="細明體" w:hint="eastAsia"/>
                <w:szCs w:val="32"/>
              </w:rPr>
              <w:t>年</w:t>
            </w:r>
            <w:r w:rsidR="001B0ED1" w:rsidRPr="004307B8">
              <w:rPr>
                <w:rFonts w:hAnsi="標楷體" w:cs="細明體" w:hint="eastAsia"/>
                <w:szCs w:val="32"/>
              </w:rPr>
              <w:t>天、南福村巷道路面及周邊改善工程</w:t>
            </w:r>
          </w:p>
        </w:tc>
        <w:tc>
          <w:tcPr>
            <w:tcW w:w="7087" w:type="dxa"/>
          </w:tcPr>
          <w:p w:rsidR="001B0ED1" w:rsidRPr="004307B8" w:rsidRDefault="006E3125" w:rsidP="00722CF7">
            <w:pPr>
              <w:pStyle w:val="2"/>
              <w:numPr>
                <w:ilvl w:val="0"/>
                <w:numId w:val="0"/>
              </w:numPr>
              <w:spacing w:line="400" w:lineRule="exact"/>
              <w:rPr>
                <w:rFonts w:hAnsi="標楷體"/>
                <w:szCs w:val="32"/>
              </w:rPr>
            </w:pPr>
            <w:r w:rsidRPr="004307B8">
              <w:rPr>
                <w:rFonts w:hAnsi="標楷體" w:cs="細明體" w:hint="eastAsia"/>
                <w:szCs w:val="32"/>
              </w:rPr>
              <w:t>被彈劾人</w:t>
            </w:r>
            <w:r w:rsidR="00A2100E" w:rsidRPr="004307B8">
              <w:rPr>
                <w:rFonts w:hAnsi="標楷體" w:cs="細明體" w:hint="eastAsia"/>
                <w:szCs w:val="32"/>
              </w:rPr>
              <w:t>陳隆進</w:t>
            </w:r>
            <w:r w:rsidR="001B0ED1" w:rsidRPr="004307B8">
              <w:rPr>
                <w:rFonts w:hAnsi="標楷體" w:cs="細明體" w:hint="eastAsia"/>
                <w:szCs w:val="32"/>
              </w:rPr>
              <w:t>與</w:t>
            </w:r>
            <w:r w:rsidR="006C7BFB" w:rsidRPr="004307B8">
              <w:rPr>
                <w:rFonts w:hAnsi="標楷體" w:cs="細明體" w:hint="eastAsia"/>
                <w:szCs w:val="32"/>
              </w:rPr>
              <w:t>許○鎰</w:t>
            </w:r>
            <w:r w:rsidR="001B0ED1" w:rsidRPr="004307B8">
              <w:rPr>
                <w:rFonts w:hAnsi="標楷體" w:cs="細明體" w:hint="eastAsia"/>
                <w:szCs w:val="32"/>
              </w:rPr>
              <w:t>共同基於違背職務收受賄賂之犯意聯絡，委由不知情之</w:t>
            </w:r>
            <w:r w:rsidR="005E7C6F" w:rsidRPr="004307B8">
              <w:rPr>
                <w:rFonts w:hAnsi="標楷體" w:cs="細明體" w:hint="eastAsia"/>
                <w:szCs w:val="32"/>
              </w:rPr>
              <w:t>倪○偉</w:t>
            </w:r>
            <w:r w:rsidR="001B0ED1" w:rsidRPr="004307B8">
              <w:rPr>
                <w:rFonts w:hAnsi="標楷體" w:cs="細明體" w:hint="eastAsia"/>
                <w:szCs w:val="32"/>
              </w:rPr>
              <w:t>先行知會</w:t>
            </w:r>
            <w:r w:rsidR="006C7BFB" w:rsidRPr="004307B8">
              <w:rPr>
                <w:rFonts w:hAnsi="標楷體" w:cs="細明體" w:hint="eastAsia"/>
                <w:szCs w:val="32"/>
              </w:rPr>
              <w:t>許○鎰</w:t>
            </w:r>
            <w:r w:rsidR="001B0ED1" w:rsidRPr="004307B8">
              <w:rPr>
                <w:rFonts w:hAnsi="標楷體" w:cs="細明體" w:hint="eastAsia"/>
                <w:szCs w:val="32"/>
              </w:rPr>
              <w:t>，由</w:t>
            </w:r>
            <w:r w:rsidR="006C7BFB" w:rsidRPr="004307B8">
              <w:rPr>
                <w:rFonts w:hAnsi="標楷體" w:cs="細明體" w:hint="eastAsia"/>
                <w:szCs w:val="32"/>
              </w:rPr>
              <w:t>許○鎰</w:t>
            </w:r>
            <w:r w:rsidR="001B0ED1" w:rsidRPr="004307B8">
              <w:rPr>
                <w:rFonts w:hAnsi="標楷體" w:cs="細明體" w:hint="eastAsia"/>
                <w:szCs w:val="32"/>
              </w:rPr>
              <w:t>分配由</w:t>
            </w:r>
            <w:r w:rsidR="005E7C6F" w:rsidRPr="004307B8">
              <w:rPr>
                <w:rFonts w:hAnsi="標楷體" w:cs="細明體" w:hint="eastAsia"/>
                <w:szCs w:val="32"/>
              </w:rPr>
              <w:t>蔡○吉</w:t>
            </w:r>
            <w:r w:rsidR="001B0ED1" w:rsidRPr="004307B8">
              <w:rPr>
                <w:rFonts w:hAnsi="標楷體" w:cs="細明體" w:hint="eastAsia"/>
                <w:szCs w:val="32"/>
              </w:rPr>
              <w:t>施作並向</w:t>
            </w:r>
            <w:r w:rsidR="005E7C6F" w:rsidRPr="004307B8">
              <w:rPr>
                <w:rFonts w:hAnsi="標楷體" w:cs="細明體" w:hint="eastAsia"/>
                <w:szCs w:val="32"/>
              </w:rPr>
              <w:t>蔡○吉</w:t>
            </w:r>
            <w:r w:rsidR="001B0ED1" w:rsidRPr="004307B8">
              <w:rPr>
                <w:rFonts w:hAnsi="標楷體" w:cs="細明體" w:hint="eastAsia"/>
                <w:szCs w:val="32"/>
              </w:rPr>
              <w:t>表示本案要交付賄賂，</w:t>
            </w:r>
            <w:r w:rsidR="005E7C6F" w:rsidRPr="004307B8">
              <w:rPr>
                <w:rFonts w:hAnsi="標楷體" w:cs="細明體" w:hint="eastAsia"/>
                <w:szCs w:val="32"/>
              </w:rPr>
              <w:t>大○</w:t>
            </w:r>
            <w:r w:rsidR="001B0ED1" w:rsidRPr="004307B8">
              <w:rPr>
                <w:rFonts w:hAnsi="標楷體" w:cs="細明體" w:hint="eastAsia"/>
                <w:szCs w:val="32"/>
              </w:rPr>
              <w:t>土包以標價363萬元低於底價372萬元得標，</w:t>
            </w:r>
            <w:r w:rsidR="005E7C6F" w:rsidRPr="004307B8">
              <w:rPr>
                <w:rFonts w:hAnsi="標楷體" w:cs="細明體" w:hint="eastAsia"/>
                <w:szCs w:val="32"/>
              </w:rPr>
              <w:t>蔡○吉</w:t>
            </w:r>
            <w:r w:rsidR="001B0ED1" w:rsidRPr="004307B8">
              <w:rPr>
                <w:rFonts w:hAnsi="標楷體" w:cs="細明體" w:hint="eastAsia"/>
                <w:szCs w:val="32"/>
              </w:rPr>
              <w:t>交付6萬元賄賂予</w:t>
            </w:r>
            <w:r w:rsidR="006C7BFB" w:rsidRPr="004307B8">
              <w:rPr>
                <w:rFonts w:hAnsi="標楷體" w:cs="細明體" w:hint="eastAsia"/>
                <w:szCs w:val="32"/>
              </w:rPr>
              <w:t>許○鎰</w:t>
            </w:r>
            <w:r w:rsidR="001B0ED1" w:rsidRPr="004307B8">
              <w:rPr>
                <w:rFonts w:hAnsi="標楷體" w:cs="細明體" w:hint="eastAsia"/>
                <w:szCs w:val="32"/>
              </w:rPr>
              <w:t>轉交</w:t>
            </w:r>
            <w:r w:rsidR="00A2100E" w:rsidRPr="004307B8">
              <w:rPr>
                <w:rFonts w:hAnsi="標楷體" w:cs="細明體" w:hint="eastAsia"/>
                <w:szCs w:val="32"/>
              </w:rPr>
              <w:t>陳隆進</w:t>
            </w:r>
            <w:r w:rsidR="001B0ED1" w:rsidRPr="004307B8">
              <w:rPr>
                <w:rFonts w:hAnsi="標楷體" w:cs="細明體" w:hint="eastAsia"/>
                <w:szCs w:val="32"/>
              </w:rPr>
              <w:t>。</w:t>
            </w:r>
          </w:p>
        </w:tc>
      </w:tr>
      <w:tr w:rsidR="004307B8" w:rsidRPr="004307B8" w:rsidTr="002726ED">
        <w:tc>
          <w:tcPr>
            <w:tcW w:w="851" w:type="dxa"/>
          </w:tcPr>
          <w:p w:rsidR="001B0ED1" w:rsidRPr="004307B8" w:rsidRDefault="001B0ED1" w:rsidP="00722CF7">
            <w:pPr>
              <w:pStyle w:val="2"/>
              <w:numPr>
                <w:ilvl w:val="0"/>
                <w:numId w:val="0"/>
              </w:numPr>
              <w:spacing w:line="400" w:lineRule="exact"/>
              <w:jc w:val="center"/>
              <w:rPr>
                <w:rFonts w:hAnsi="標楷體"/>
                <w:szCs w:val="32"/>
              </w:rPr>
            </w:pPr>
            <w:r w:rsidRPr="004307B8">
              <w:rPr>
                <w:rFonts w:hAnsi="標楷體" w:hint="eastAsia"/>
                <w:szCs w:val="32"/>
              </w:rPr>
              <w:t>15</w:t>
            </w:r>
          </w:p>
        </w:tc>
        <w:tc>
          <w:tcPr>
            <w:tcW w:w="1701" w:type="dxa"/>
          </w:tcPr>
          <w:p w:rsidR="001B0ED1" w:rsidRPr="004307B8" w:rsidRDefault="00413459" w:rsidP="00722CF7">
            <w:pPr>
              <w:pStyle w:val="2"/>
              <w:numPr>
                <w:ilvl w:val="0"/>
                <w:numId w:val="0"/>
              </w:numPr>
              <w:spacing w:line="400" w:lineRule="exact"/>
              <w:rPr>
                <w:rFonts w:hAnsi="標楷體"/>
                <w:szCs w:val="32"/>
              </w:rPr>
            </w:pPr>
            <w:r w:rsidRPr="004307B8">
              <w:rPr>
                <w:rFonts w:hAnsi="標楷體" w:cs="細明體"/>
                <w:szCs w:val="32"/>
              </w:rPr>
              <w:t>104</w:t>
            </w:r>
            <w:r w:rsidRPr="004307B8">
              <w:rPr>
                <w:rFonts w:hAnsi="標楷體" w:cs="細明體" w:hint="eastAsia"/>
                <w:szCs w:val="32"/>
              </w:rPr>
              <w:t>年</w:t>
            </w:r>
            <w:r w:rsidR="001B0ED1" w:rsidRPr="004307B8">
              <w:rPr>
                <w:rFonts w:hAnsi="標楷體" w:cs="細明體" w:hint="eastAsia"/>
                <w:szCs w:val="32"/>
              </w:rPr>
              <w:t>乙未年天、南角頭迎王道路廣場改善工程</w:t>
            </w:r>
          </w:p>
        </w:tc>
        <w:tc>
          <w:tcPr>
            <w:tcW w:w="7087" w:type="dxa"/>
          </w:tcPr>
          <w:p w:rsidR="001B0ED1" w:rsidRPr="004307B8" w:rsidRDefault="006E3125" w:rsidP="00722C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both"/>
              <w:rPr>
                <w:rFonts w:ascii="標楷體" w:hAnsi="標楷體"/>
                <w:szCs w:val="32"/>
              </w:rPr>
            </w:pPr>
            <w:r w:rsidRPr="004307B8">
              <w:rPr>
                <w:rFonts w:ascii="標楷體" w:hAnsi="標楷體" w:cs="細明體" w:hint="eastAsia"/>
                <w:bCs/>
                <w:kern w:val="0"/>
                <w:szCs w:val="32"/>
              </w:rPr>
              <w:t>被彈劾人</w:t>
            </w:r>
            <w:r w:rsidR="00A2100E" w:rsidRPr="004307B8">
              <w:rPr>
                <w:rFonts w:ascii="標楷體" w:hAnsi="標楷體" w:cs="細明體" w:hint="eastAsia"/>
                <w:bCs/>
                <w:kern w:val="0"/>
                <w:szCs w:val="32"/>
              </w:rPr>
              <w:t>陳隆進</w:t>
            </w:r>
            <w:r w:rsidR="001B0ED1" w:rsidRPr="004307B8">
              <w:rPr>
                <w:rFonts w:ascii="標楷體" w:hAnsi="標楷體" w:cs="細明體" w:hint="eastAsia"/>
                <w:bCs/>
                <w:kern w:val="0"/>
                <w:szCs w:val="32"/>
              </w:rPr>
              <w:t>委由不知情之</w:t>
            </w:r>
            <w:r w:rsidR="005E7C6F" w:rsidRPr="004307B8">
              <w:rPr>
                <w:rFonts w:ascii="標楷體" w:hAnsi="標楷體" w:cs="細明體" w:hint="eastAsia"/>
                <w:bCs/>
                <w:kern w:val="0"/>
                <w:szCs w:val="32"/>
              </w:rPr>
              <w:t>倪○偉</w:t>
            </w:r>
            <w:r w:rsidR="001B0ED1" w:rsidRPr="004307B8">
              <w:rPr>
                <w:rFonts w:ascii="標楷體" w:hAnsi="標楷體" w:cs="細明體" w:hint="eastAsia"/>
                <w:bCs/>
                <w:kern w:val="0"/>
                <w:szCs w:val="32"/>
              </w:rPr>
              <w:t>先行知會</w:t>
            </w:r>
            <w:r w:rsidR="006C7BFB" w:rsidRPr="004307B8">
              <w:rPr>
                <w:rFonts w:ascii="標楷體" w:hAnsi="標楷體" w:cs="細明體" w:hint="eastAsia"/>
                <w:bCs/>
                <w:kern w:val="0"/>
                <w:szCs w:val="32"/>
              </w:rPr>
              <w:t>許○鎰</w:t>
            </w:r>
            <w:r w:rsidR="001B0ED1" w:rsidRPr="004307B8">
              <w:rPr>
                <w:rFonts w:ascii="標楷體" w:hAnsi="標楷體" w:cs="細明體" w:hint="eastAsia"/>
                <w:bCs/>
                <w:kern w:val="0"/>
                <w:szCs w:val="32"/>
              </w:rPr>
              <w:t>，再由</w:t>
            </w:r>
            <w:r w:rsidR="006C7BFB" w:rsidRPr="004307B8">
              <w:rPr>
                <w:rFonts w:ascii="標楷體" w:hAnsi="標楷體" w:cs="細明體" w:hint="eastAsia"/>
                <w:bCs/>
                <w:kern w:val="0"/>
                <w:szCs w:val="32"/>
              </w:rPr>
              <w:t>許○鎰</w:t>
            </w:r>
            <w:r w:rsidR="001B0ED1" w:rsidRPr="004307B8">
              <w:rPr>
                <w:rFonts w:ascii="標楷體" w:hAnsi="標楷體" w:cs="細明體" w:hint="eastAsia"/>
                <w:bCs/>
                <w:kern w:val="0"/>
                <w:szCs w:val="32"/>
              </w:rPr>
              <w:t>分配予</w:t>
            </w:r>
            <w:r w:rsidR="006C7BFB" w:rsidRPr="004307B8">
              <w:rPr>
                <w:rFonts w:ascii="標楷體" w:hAnsi="標楷體" w:cs="細明體" w:hint="eastAsia"/>
                <w:bCs/>
                <w:kern w:val="0"/>
                <w:szCs w:val="32"/>
              </w:rPr>
              <w:t>蔡○安</w:t>
            </w:r>
            <w:r w:rsidR="001B0ED1" w:rsidRPr="004307B8">
              <w:rPr>
                <w:rFonts w:ascii="標楷體" w:hAnsi="標楷體" w:cs="細明體" w:hint="eastAsia"/>
                <w:bCs/>
                <w:kern w:val="0"/>
                <w:szCs w:val="32"/>
              </w:rPr>
              <w:t>之</w:t>
            </w:r>
            <w:r w:rsidR="006C7BFB" w:rsidRPr="004307B8">
              <w:rPr>
                <w:rFonts w:ascii="標楷體" w:hAnsi="標楷體" w:cs="細明體" w:hint="eastAsia"/>
                <w:bCs/>
                <w:kern w:val="0"/>
                <w:szCs w:val="32"/>
              </w:rPr>
              <w:t>易○</w:t>
            </w:r>
            <w:r w:rsidR="001B0ED1" w:rsidRPr="004307B8">
              <w:rPr>
                <w:rFonts w:ascii="標楷體" w:hAnsi="標楷體" w:cs="細明體" w:hint="eastAsia"/>
                <w:bCs/>
                <w:kern w:val="0"/>
                <w:szCs w:val="32"/>
              </w:rPr>
              <w:t>土包施作並向</w:t>
            </w:r>
            <w:r w:rsidR="006C7BFB" w:rsidRPr="004307B8">
              <w:rPr>
                <w:rFonts w:ascii="標楷體" w:hAnsi="標楷體" w:cs="細明體" w:hint="eastAsia"/>
                <w:bCs/>
                <w:kern w:val="0"/>
                <w:szCs w:val="32"/>
              </w:rPr>
              <w:t>蔡○安</w:t>
            </w:r>
            <w:r w:rsidR="001B0ED1" w:rsidRPr="004307B8">
              <w:rPr>
                <w:rFonts w:ascii="標楷體" w:hAnsi="標楷體" w:cs="細明體" w:hint="eastAsia"/>
                <w:bCs/>
                <w:kern w:val="0"/>
                <w:szCs w:val="32"/>
              </w:rPr>
              <w:t>表示本案要交付賄賂，</w:t>
            </w:r>
            <w:r w:rsidR="006C7BFB" w:rsidRPr="004307B8">
              <w:rPr>
                <w:rFonts w:ascii="標楷體" w:hAnsi="標楷體" w:cs="細明體" w:hint="eastAsia"/>
                <w:bCs/>
                <w:kern w:val="0"/>
                <w:szCs w:val="32"/>
              </w:rPr>
              <w:t>易○</w:t>
            </w:r>
            <w:r w:rsidR="001B0ED1" w:rsidRPr="004307B8">
              <w:rPr>
                <w:rFonts w:ascii="標楷體" w:hAnsi="標楷體" w:cs="細明體" w:hint="eastAsia"/>
                <w:bCs/>
                <w:kern w:val="0"/>
                <w:szCs w:val="32"/>
              </w:rPr>
              <w:t>土包標價563萬元低於底價570萬元得標，由</w:t>
            </w:r>
            <w:r w:rsidR="006C7BFB" w:rsidRPr="004307B8">
              <w:rPr>
                <w:rFonts w:ascii="標楷體" w:hAnsi="標楷體" w:cs="細明體" w:hint="eastAsia"/>
                <w:bCs/>
                <w:kern w:val="0"/>
                <w:szCs w:val="32"/>
              </w:rPr>
              <w:t>蔡○安</w:t>
            </w:r>
            <w:r w:rsidR="001B0ED1" w:rsidRPr="004307B8">
              <w:rPr>
                <w:rFonts w:ascii="標楷體" w:hAnsi="標楷體" w:cs="細明體" w:hint="eastAsia"/>
                <w:bCs/>
                <w:kern w:val="0"/>
                <w:szCs w:val="32"/>
              </w:rPr>
              <w:t>交付20萬元賄賂予</w:t>
            </w:r>
            <w:r w:rsidR="006C7BFB" w:rsidRPr="004307B8">
              <w:rPr>
                <w:rFonts w:ascii="標楷體" w:hAnsi="標楷體" w:cs="細明體" w:hint="eastAsia"/>
                <w:bCs/>
                <w:kern w:val="0"/>
                <w:szCs w:val="32"/>
              </w:rPr>
              <w:t>許○鎰</w:t>
            </w:r>
            <w:r w:rsidR="001B0ED1" w:rsidRPr="004307B8">
              <w:rPr>
                <w:rFonts w:ascii="標楷體" w:hAnsi="標楷體" w:cs="細明體" w:hint="eastAsia"/>
                <w:bCs/>
                <w:kern w:val="0"/>
                <w:szCs w:val="32"/>
              </w:rPr>
              <w:t>轉交</w:t>
            </w:r>
            <w:r w:rsidR="00A2100E" w:rsidRPr="004307B8">
              <w:rPr>
                <w:rFonts w:ascii="標楷體" w:hAnsi="標楷體" w:cs="細明體" w:hint="eastAsia"/>
                <w:bCs/>
                <w:kern w:val="0"/>
                <w:szCs w:val="32"/>
              </w:rPr>
              <w:t>陳隆進</w:t>
            </w:r>
            <w:r w:rsidR="001B0ED1" w:rsidRPr="004307B8">
              <w:rPr>
                <w:rFonts w:ascii="標楷體" w:hAnsi="標楷體" w:cs="細明體" w:hint="eastAsia"/>
                <w:bCs/>
                <w:kern w:val="0"/>
                <w:szCs w:val="32"/>
              </w:rPr>
              <w:t>。</w:t>
            </w:r>
          </w:p>
        </w:tc>
      </w:tr>
      <w:tr w:rsidR="004307B8" w:rsidRPr="004307B8" w:rsidTr="002726ED">
        <w:tc>
          <w:tcPr>
            <w:tcW w:w="851" w:type="dxa"/>
          </w:tcPr>
          <w:p w:rsidR="001B0ED1" w:rsidRPr="004307B8" w:rsidRDefault="001B0ED1" w:rsidP="00722CF7">
            <w:pPr>
              <w:pStyle w:val="2"/>
              <w:numPr>
                <w:ilvl w:val="0"/>
                <w:numId w:val="0"/>
              </w:numPr>
              <w:spacing w:line="400" w:lineRule="exact"/>
              <w:jc w:val="center"/>
              <w:rPr>
                <w:rFonts w:hAnsi="標楷體"/>
                <w:szCs w:val="32"/>
              </w:rPr>
            </w:pPr>
            <w:r w:rsidRPr="004307B8">
              <w:rPr>
                <w:rFonts w:hAnsi="標楷體" w:hint="eastAsia"/>
                <w:szCs w:val="32"/>
              </w:rPr>
              <w:t>16</w:t>
            </w:r>
          </w:p>
        </w:tc>
        <w:tc>
          <w:tcPr>
            <w:tcW w:w="1701" w:type="dxa"/>
          </w:tcPr>
          <w:p w:rsidR="001B0ED1" w:rsidRPr="004307B8" w:rsidRDefault="00413459" w:rsidP="00722CF7">
            <w:pPr>
              <w:pStyle w:val="2"/>
              <w:numPr>
                <w:ilvl w:val="0"/>
                <w:numId w:val="0"/>
              </w:numPr>
              <w:spacing w:line="400" w:lineRule="exact"/>
              <w:rPr>
                <w:rFonts w:hAnsi="標楷體"/>
                <w:szCs w:val="32"/>
              </w:rPr>
            </w:pPr>
            <w:r w:rsidRPr="004307B8">
              <w:rPr>
                <w:rFonts w:hAnsi="標楷體" w:cs="細明體"/>
                <w:szCs w:val="32"/>
              </w:rPr>
              <w:t>104</w:t>
            </w:r>
            <w:r w:rsidRPr="004307B8">
              <w:rPr>
                <w:rFonts w:hAnsi="標楷體" w:cs="細明體" w:hint="eastAsia"/>
                <w:szCs w:val="32"/>
              </w:rPr>
              <w:t>年</w:t>
            </w:r>
            <w:r w:rsidR="001B0ED1" w:rsidRPr="004307B8">
              <w:rPr>
                <w:rFonts w:hAnsi="標楷體" w:cs="細明體" w:hint="eastAsia"/>
                <w:szCs w:val="32"/>
              </w:rPr>
              <w:t>琉球鄉上、大福村巷道路面及周邊改善工程</w:t>
            </w:r>
          </w:p>
        </w:tc>
        <w:tc>
          <w:tcPr>
            <w:tcW w:w="7087" w:type="dxa"/>
          </w:tcPr>
          <w:p w:rsidR="001B0ED1" w:rsidRPr="004307B8" w:rsidRDefault="006E3125" w:rsidP="00722CF7">
            <w:pPr>
              <w:pStyle w:val="2"/>
              <w:numPr>
                <w:ilvl w:val="0"/>
                <w:numId w:val="0"/>
              </w:numPr>
              <w:spacing w:line="400" w:lineRule="exact"/>
              <w:rPr>
                <w:rFonts w:hAnsi="標楷體"/>
                <w:szCs w:val="32"/>
              </w:rPr>
            </w:pPr>
            <w:r w:rsidRPr="004307B8">
              <w:rPr>
                <w:rFonts w:hAnsi="標楷體" w:cs="細明體" w:hint="eastAsia"/>
                <w:szCs w:val="32"/>
              </w:rPr>
              <w:t>被彈劾人</w:t>
            </w:r>
            <w:r w:rsidR="00A2100E" w:rsidRPr="004307B8">
              <w:rPr>
                <w:rFonts w:hAnsi="標楷體" w:cs="細明體" w:hint="eastAsia"/>
                <w:szCs w:val="32"/>
              </w:rPr>
              <w:t>陳隆進</w:t>
            </w:r>
            <w:r w:rsidR="001B0ED1" w:rsidRPr="004307B8">
              <w:rPr>
                <w:rFonts w:hAnsi="標楷體" w:cs="細明體" w:hint="eastAsia"/>
                <w:szCs w:val="32"/>
              </w:rPr>
              <w:t>委由不知情之</w:t>
            </w:r>
            <w:r w:rsidR="005E7C6F" w:rsidRPr="004307B8">
              <w:rPr>
                <w:rFonts w:hAnsi="標楷體" w:cs="細明體" w:hint="eastAsia"/>
                <w:szCs w:val="32"/>
              </w:rPr>
              <w:t>倪○偉</w:t>
            </w:r>
            <w:r w:rsidR="001B0ED1" w:rsidRPr="004307B8">
              <w:rPr>
                <w:rFonts w:hAnsi="標楷體" w:cs="細明體" w:hint="eastAsia"/>
                <w:szCs w:val="32"/>
              </w:rPr>
              <w:t>先行知會</w:t>
            </w:r>
            <w:r w:rsidR="006C7BFB" w:rsidRPr="004307B8">
              <w:rPr>
                <w:rFonts w:hAnsi="標楷體" w:cs="細明體" w:hint="eastAsia"/>
                <w:szCs w:val="32"/>
              </w:rPr>
              <w:t>許○鎰</w:t>
            </w:r>
            <w:r w:rsidR="001B0ED1" w:rsidRPr="004307B8">
              <w:rPr>
                <w:rFonts w:hAnsi="標楷體" w:cs="細明體" w:hint="eastAsia"/>
                <w:szCs w:val="32"/>
              </w:rPr>
              <w:t>，由</w:t>
            </w:r>
            <w:r w:rsidR="006C7BFB" w:rsidRPr="004307B8">
              <w:rPr>
                <w:rFonts w:hAnsi="標楷體" w:cs="細明體" w:hint="eastAsia"/>
                <w:szCs w:val="32"/>
              </w:rPr>
              <w:t>許○鎰</w:t>
            </w:r>
            <w:r w:rsidR="001B0ED1" w:rsidRPr="004307B8">
              <w:rPr>
                <w:rFonts w:hAnsi="標楷體" w:cs="細明體" w:hint="eastAsia"/>
                <w:szCs w:val="32"/>
              </w:rPr>
              <w:t>分配由</w:t>
            </w:r>
            <w:r w:rsidR="006C7BFB" w:rsidRPr="004307B8">
              <w:rPr>
                <w:rFonts w:hAnsi="標楷體" w:cs="細明體" w:hint="eastAsia"/>
                <w:szCs w:val="32"/>
              </w:rPr>
              <w:t>蔡○安</w:t>
            </w:r>
            <w:r w:rsidR="001B0ED1" w:rsidRPr="004307B8">
              <w:rPr>
                <w:rFonts w:hAnsi="標楷體" w:cs="細明體" w:hint="eastAsia"/>
                <w:szCs w:val="32"/>
              </w:rPr>
              <w:t>之</w:t>
            </w:r>
            <w:r w:rsidR="006C7BFB" w:rsidRPr="004307B8">
              <w:rPr>
                <w:rFonts w:hAnsi="標楷體" w:cs="細明體" w:hint="eastAsia"/>
                <w:szCs w:val="32"/>
              </w:rPr>
              <w:t>易○</w:t>
            </w:r>
            <w:r w:rsidR="001B0ED1" w:rsidRPr="004307B8">
              <w:rPr>
                <w:rFonts w:hAnsi="標楷體" w:cs="細明體" w:hint="eastAsia"/>
                <w:szCs w:val="32"/>
              </w:rPr>
              <w:t>土包施作並向</w:t>
            </w:r>
            <w:r w:rsidR="006C7BFB" w:rsidRPr="004307B8">
              <w:rPr>
                <w:rFonts w:hAnsi="標楷體" w:cs="細明體" w:hint="eastAsia"/>
                <w:szCs w:val="32"/>
              </w:rPr>
              <w:t>蔡○安</w:t>
            </w:r>
            <w:r w:rsidR="001B0ED1" w:rsidRPr="004307B8">
              <w:rPr>
                <w:rFonts w:hAnsi="標楷體" w:cs="細明體" w:hint="eastAsia"/>
                <w:szCs w:val="32"/>
              </w:rPr>
              <w:t>表示本案要交付賄賂，</w:t>
            </w:r>
            <w:r w:rsidR="006C7BFB" w:rsidRPr="004307B8">
              <w:rPr>
                <w:rFonts w:hAnsi="標楷體" w:cs="細明體" w:hint="eastAsia"/>
                <w:szCs w:val="32"/>
              </w:rPr>
              <w:t>易○</w:t>
            </w:r>
            <w:r w:rsidR="001B0ED1" w:rsidRPr="004307B8">
              <w:rPr>
                <w:rFonts w:hAnsi="標楷體" w:cs="細明體" w:hint="eastAsia"/>
                <w:szCs w:val="32"/>
              </w:rPr>
              <w:t>土包標價433萬元低於底價442萬5,000元得標，由</w:t>
            </w:r>
            <w:r w:rsidR="006C7BFB" w:rsidRPr="004307B8">
              <w:rPr>
                <w:rFonts w:hAnsi="標楷體" w:cs="細明體" w:hint="eastAsia"/>
                <w:szCs w:val="32"/>
              </w:rPr>
              <w:t>蔡○安</w:t>
            </w:r>
            <w:r w:rsidR="001B0ED1" w:rsidRPr="004307B8">
              <w:rPr>
                <w:rFonts w:hAnsi="標楷體" w:cs="細明體" w:hint="eastAsia"/>
                <w:szCs w:val="32"/>
              </w:rPr>
              <w:t>交付40萬元賄賂予</w:t>
            </w:r>
            <w:r w:rsidR="006C7BFB" w:rsidRPr="004307B8">
              <w:rPr>
                <w:rFonts w:hAnsi="標楷體" w:cs="細明體" w:hint="eastAsia"/>
                <w:szCs w:val="32"/>
              </w:rPr>
              <w:t>許○鎰</w:t>
            </w:r>
            <w:r w:rsidR="001B0ED1" w:rsidRPr="004307B8">
              <w:rPr>
                <w:rFonts w:hAnsi="標楷體" w:cs="細明體" w:hint="eastAsia"/>
                <w:szCs w:val="32"/>
              </w:rPr>
              <w:t>轉交</w:t>
            </w:r>
            <w:r w:rsidR="00A2100E" w:rsidRPr="004307B8">
              <w:rPr>
                <w:rFonts w:hAnsi="標楷體" w:cs="細明體" w:hint="eastAsia"/>
                <w:szCs w:val="32"/>
              </w:rPr>
              <w:t>陳隆進</w:t>
            </w:r>
            <w:r w:rsidR="001B0ED1" w:rsidRPr="004307B8">
              <w:rPr>
                <w:rFonts w:hAnsi="標楷體" w:cs="細明體" w:hint="eastAsia"/>
                <w:szCs w:val="32"/>
              </w:rPr>
              <w:t>。</w:t>
            </w:r>
          </w:p>
        </w:tc>
      </w:tr>
      <w:tr w:rsidR="004307B8" w:rsidRPr="004307B8" w:rsidTr="002726ED">
        <w:tc>
          <w:tcPr>
            <w:tcW w:w="851" w:type="dxa"/>
          </w:tcPr>
          <w:p w:rsidR="001B0ED1" w:rsidRPr="004307B8" w:rsidRDefault="001B0ED1" w:rsidP="00722CF7">
            <w:pPr>
              <w:pStyle w:val="2"/>
              <w:numPr>
                <w:ilvl w:val="0"/>
                <w:numId w:val="0"/>
              </w:numPr>
              <w:spacing w:line="400" w:lineRule="exact"/>
              <w:jc w:val="center"/>
              <w:rPr>
                <w:rFonts w:hAnsi="標楷體"/>
                <w:szCs w:val="32"/>
              </w:rPr>
            </w:pPr>
            <w:r w:rsidRPr="004307B8">
              <w:rPr>
                <w:rFonts w:hAnsi="標楷體" w:hint="eastAsia"/>
                <w:szCs w:val="32"/>
              </w:rPr>
              <w:t>17</w:t>
            </w:r>
          </w:p>
        </w:tc>
        <w:tc>
          <w:tcPr>
            <w:tcW w:w="1701" w:type="dxa"/>
          </w:tcPr>
          <w:p w:rsidR="001B0ED1" w:rsidRPr="004307B8" w:rsidRDefault="00413459" w:rsidP="00722CF7">
            <w:pPr>
              <w:pStyle w:val="2"/>
              <w:numPr>
                <w:ilvl w:val="0"/>
                <w:numId w:val="0"/>
              </w:numPr>
              <w:spacing w:line="400" w:lineRule="exact"/>
              <w:rPr>
                <w:rFonts w:hAnsi="標楷體"/>
                <w:szCs w:val="32"/>
              </w:rPr>
            </w:pPr>
            <w:r w:rsidRPr="004307B8">
              <w:rPr>
                <w:rFonts w:hAnsi="標楷體" w:cs="細明體"/>
                <w:szCs w:val="32"/>
              </w:rPr>
              <w:t>105</w:t>
            </w:r>
            <w:r w:rsidRPr="004307B8">
              <w:rPr>
                <w:rFonts w:hAnsi="標楷體" w:cs="細明體" w:hint="eastAsia"/>
                <w:szCs w:val="32"/>
              </w:rPr>
              <w:t>年</w:t>
            </w:r>
            <w:r w:rsidR="001B0ED1" w:rsidRPr="004307B8">
              <w:rPr>
                <w:rFonts w:hAnsi="標楷體" w:cs="細明體" w:hint="eastAsia"/>
                <w:szCs w:val="32"/>
              </w:rPr>
              <w:t>上、杉、天、南福村擋土</w:t>
            </w:r>
            <w:r w:rsidR="001B0ED1" w:rsidRPr="004307B8">
              <w:rPr>
                <w:rFonts w:hAnsi="標楷體" w:cs="細明體" w:hint="eastAsia"/>
                <w:szCs w:val="32"/>
              </w:rPr>
              <w:lastRenderedPageBreak/>
              <w:t>牆排水溝道路改善工程</w:t>
            </w:r>
          </w:p>
        </w:tc>
        <w:tc>
          <w:tcPr>
            <w:tcW w:w="7087" w:type="dxa"/>
          </w:tcPr>
          <w:p w:rsidR="001B0ED1" w:rsidRPr="004307B8" w:rsidRDefault="006E3125" w:rsidP="00722CF7">
            <w:pPr>
              <w:pStyle w:val="2"/>
              <w:numPr>
                <w:ilvl w:val="0"/>
                <w:numId w:val="0"/>
              </w:numPr>
              <w:spacing w:line="400" w:lineRule="exact"/>
              <w:rPr>
                <w:rFonts w:hAnsi="標楷體"/>
                <w:szCs w:val="32"/>
              </w:rPr>
            </w:pPr>
            <w:r w:rsidRPr="004307B8">
              <w:rPr>
                <w:rFonts w:hAnsi="標楷體" w:cs="細明體" w:hint="eastAsia"/>
                <w:szCs w:val="32"/>
              </w:rPr>
              <w:lastRenderedPageBreak/>
              <w:t>被彈劾人</w:t>
            </w:r>
            <w:r w:rsidR="00A2100E" w:rsidRPr="004307B8">
              <w:rPr>
                <w:rFonts w:hAnsi="標楷體" w:cs="細明體" w:hint="eastAsia"/>
                <w:szCs w:val="32"/>
              </w:rPr>
              <w:t>陳隆進</w:t>
            </w:r>
            <w:r w:rsidR="001B0ED1" w:rsidRPr="004307B8">
              <w:rPr>
                <w:rFonts w:hAnsi="標楷體" w:cs="細明體" w:hint="eastAsia"/>
                <w:szCs w:val="32"/>
              </w:rPr>
              <w:t>委由不知情之</w:t>
            </w:r>
            <w:r w:rsidR="005E7C6F" w:rsidRPr="004307B8">
              <w:rPr>
                <w:rFonts w:hAnsi="標楷體" w:cs="細明體" w:hint="eastAsia"/>
                <w:szCs w:val="32"/>
              </w:rPr>
              <w:t>倪○偉</w:t>
            </w:r>
            <w:r w:rsidR="001B0ED1" w:rsidRPr="004307B8">
              <w:rPr>
                <w:rFonts w:hAnsi="標楷體" w:cs="細明體" w:hint="eastAsia"/>
                <w:szCs w:val="32"/>
              </w:rPr>
              <w:t>先行知會</w:t>
            </w:r>
            <w:r w:rsidR="006C7BFB" w:rsidRPr="004307B8">
              <w:rPr>
                <w:rFonts w:hAnsi="標楷體" w:cs="細明體" w:hint="eastAsia"/>
                <w:szCs w:val="32"/>
              </w:rPr>
              <w:t>許○鎰</w:t>
            </w:r>
            <w:r w:rsidR="001B0ED1" w:rsidRPr="004307B8">
              <w:rPr>
                <w:rFonts w:hAnsi="標楷體" w:cs="細明體" w:hint="eastAsia"/>
                <w:szCs w:val="32"/>
              </w:rPr>
              <w:t>，由</w:t>
            </w:r>
            <w:r w:rsidR="006C7BFB" w:rsidRPr="004307B8">
              <w:rPr>
                <w:rFonts w:hAnsi="標楷體" w:cs="細明體" w:hint="eastAsia"/>
                <w:szCs w:val="32"/>
              </w:rPr>
              <w:t>許○鎰</w:t>
            </w:r>
            <w:r w:rsidR="001B0ED1" w:rsidRPr="004307B8">
              <w:rPr>
                <w:rFonts w:hAnsi="標楷體" w:cs="細明體" w:hint="eastAsia"/>
                <w:szCs w:val="32"/>
              </w:rPr>
              <w:t>分配由</w:t>
            </w:r>
            <w:r w:rsidR="006C7BFB" w:rsidRPr="004307B8">
              <w:rPr>
                <w:rFonts w:hAnsi="標楷體" w:cs="細明體" w:hint="eastAsia"/>
                <w:szCs w:val="32"/>
              </w:rPr>
              <w:t>蔡○安</w:t>
            </w:r>
            <w:r w:rsidR="001B0ED1" w:rsidRPr="004307B8">
              <w:rPr>
                <w:rFonts w:hAnsi="標楷體" w:cs="細明體" w:hint="eastAsia"/>
                <w:szCs w:val="32"/>
              </w:rPr>
              <w:t>之</w:t>
            </w:r>
            <w:r w:rsidR="006C7BFB" w:rsidRPr="004307B8">
              <w:rPr>
                <w:rFonts w:hAnsi="標楷體" w:cs="細明體" w:hint="eastAsia"/>
                <w:szCs w:val="32"/>
              </w:rPr>
              <w:t>易○</w:t>
            </w:r>
            <w:r w:rsidR="001B0ED1" w:rsidRPr="004307B8">
              <w:rPr>
                <w:rFonts w:hAnsi="標楷體" w:cs="細明體" w:hint="eastAsia"/>
                <w:szCs w:val="32"/>
              </w:rPr>
              <w:t>土包施作並向</w:t>
            </w:r>
            <w:r w:rsidR="006C7BFB" w:rsidRPr="004307B8">
              <w:rPr>
                <w:rFonts w:hAnsi="標楷體" w:cs="細明體" w:hint="eastAsia"/>
                <w:szCs w:val="32"/>
              </w:rPr>
              <w:t>蔡○安</w:t>
            </w:r>
            <w:r w:rsidR="001B0ED1" w:rsidRPr="004307B8">
              <w:rPr>
                <w:rFonts w:hAnsi="標楷體" w:cs="細明體" w:hint="eastAsia"/>
                <w:szCs w:val="32"/>
              </w:rPr>
              <w:t>表示本案要交付賄賂，</w:t>
            </w:r>
            <w:r w:rsidR="006C7BFB" w:rsidRPr="004307B8">
              <w:rPr>
                <w:rFonts w:hAnsi="標楷體" w:cs="細明體" w:hint="eastAsia"/>
                <w:szCs w:val="32"/>
              </w:rPr>
              <w:t>易○</w:t>
            </w:r>
            <w:r w:rsidR="001B0ED1" w:rsidRPr="004307B8">
              <w:rPr>
                <w:rFonts w:hAnsi="標楷體" w:cs="細明體" w:hint="eastAsia"/>
                <w:szCs w:val="32"/>
              </w:rPr>
              <w:t>土包</w:t>
            </w:r>
            <w:r w:rsidR="001B0ED1" w:rsidRPr="004307B8">
              <w:rPr>
                <w:rFonts w:hAnsi="標楷體" w:cs="細明體" w:hint="eastAsia"/>
                <w:szCs w:val="32"/>
              </w:rPr>
              <w:lastRenderedPageBreak/>
              <w:t>標價167萬元低於底價175萬元得標，</w:t>
            </w:r>
            <w:r w:rsidR="006C7BFB" w:rsidRPr="004307B8">
              <w:rPr>
                <w:rFonts w:hAnsi="標楷體" w:cs="細明體" w:hint="eastAsia"/>
                <w:szCs w:val="32"/>
              </w:rPr>
              <w:t>蔡○安</w:t>
            </w:r>
            <w:r w:rsidR="001B0ED1" w:rsidRPr="004307B8">
              <w:rPr>
                <w:rFonts w:hAnsi="標楷體" w:cs="細明體" w:hint="eastAsia"/>
                <w:szCs w:val="32"/>
              </w:rPr>
              <w:t>交付15萬元賄賂予</w:t>
            </w:r>
            <w:r w:rsidR="006C7BFB" w:rsidRPr="004307B8">
              <w:rPr>
                <w:rFonts w:hAnsi="標楷體" w:cs="細明體" w:hint="eastAsia"/>
                <w:szCs w:val="32"/>
              </w:rPr>
              <w:t>許○鎰</w:t>
            </w:r>
            <w:r w:rsidR="001B0ED1" w:rsidRPr="004307B8">
              <w:rPr>
                <w:rFonts w:hAnsi="標楷體" w:cs="細明體" w:hint="eastAsia"/>
                <w:szCs w:val="32"/>
              </w:rPr>
              <w:t>轉交</w:t>
            </w:r>
            <w:r w:rsidR="00A2100E" w:rsidRPr="004307B8">
              <w:rPr>
                <w:rFonts w:hAnsi="標楷體" w:cs="細明體" w:hint="eastAsia"/>
                <w:szCs w:val="32"/>
              </w:rPr>
              <w:t>陳隆進</w:t>
            </w:r>
            <w:r w:rsidR="001B0ED1" w:rsidRPr="004307B8">
              <w:rPr>
                <w:rFonts w:hAnsi="標楷體" w:cs="細明體" w:hint="eastAsia"/>
                <w:szCs w:val="32"/>
              </w:rPr>
              <w:t>。</w:t>
            </w:r>
          </w:p>
        </w:tc>
      </w:tr>
      <w:tr w:rsidR="004307B8" w:rsidRPr="004307B8" w:rsidTr="002726ED">
        <w:tc>
          <w:tcPr>
            <w:tcW w:w="851" w:type="dxa"/>
          </w:tcPr>
          <w:p w:rsidR="001B0ED1" w:rsidRPr="004307B8" w:rsidRDefault="001B0ED1" w:rsidP="00722CF7">
            <w:pPr>
              <w:pStyle w:val="2"/>
              <w:numPr>
                <w:ilvl w:val="0"/>
                <w:numId w:val="0"/>
              </w:numPr>
              <w:spacing w:line="400" w:lineRule="exact"/>
              <w:jc w:val="center"/>
              <w:rPr>
                <w:rFonts w:hAnsi="標楷體"/>
                <w:szCs w:val="32"/>
              </w:rPr>
            </w:pPr>
            <w:r w:rsidRPr="004307B8">
              <w:rPr>
                <w:rFonts w:hAnsi="標楷體" w:hint="eastAsia"/>
                <w:szCs w:val="32"/>
              </w:rPr>
              <w:lastRenderedPageBreak/>
              <w:t>18</w:t>
            </w:r>
          </w:p>
        </w:tc>
        <w:tc>
          <w:tcPr>
            <w:tcW w:w="1701" w:type="dxa"/>
          </w:tcPr>
          <w:p w:rsidR="001B0ED1" w:rsidRPr="004307B8" w:rsidRDefault="001B0ED1" w:rsidP="00722CF7">
            <w:pPr>
              <w:pStyle w:val="2"/>
              <w:numPr>
                <w:ilvl w:val="0"/>
                <w:numId w:val="0"/>
              </w:numPr>
              <w:spacing w:line="400" w:lineRule="exact"/>
              <w:rPr>
                <w:rFonts w:hAnsi="標楷體"/>
                <w:szCs w:val="32"/>
              </w:rPr>
            </w:pPr>
            <w:r w:rsidRPr="004307B8">
              <w:rPr>
                <w:rFonts w:hAnsi="標楷體" w:cs="細明體" w:hint="eastAsia"/>
                <w:szCs w:val="32"/>
              </w:rPr>
              <w:t>103年度鄉立幼兒園改善教學環境設備經費工程</w:t>
            </w:r>
          </w:p>
        </w:tc>
        <w:tc>
          <w:tcPr>
            <w:tcW w:w="7087" w:type="dxa"/>
          </w:tcPr>
          <w:p w:rsidR="001B0ED1" w:rsidRPr="004307B8" w:rsidRDefault="006E3125" w:rsidP="00722CF7">
            <w:pPr>
              <w:pStyle w:val="2"/>
              <w:numPr>
                <w:ilvl w:val="0"/>
                <w:numId w:val="0"/>
              </w:numPr>
              <w:spacing w:line="400" w:lineRule="exact"/>
              <w:rPr>
                <w:rFonts w:hAnsi="標楷體"/>
                <w:szCs w:val="32"/>
              </w:rPr>
            </w:pPr>
            <w:r w:rsidRPr="004307B8">
              <w:rPr>
                <w:rFonts w:hAnsi="標楷體" w:cs="細明體" w:hint="eastAsia"/>
                <w:szCs w:val="32"/>
              </w:rPr>
              <w:t>被彈劾人</w:t>
            </w:r>
            <w:r w:rsidR="00A2100E" w:rsidRPr="004307B8">
              <w:rPr>
                <w:rFonts w:hAnsi="標楷體" w:cs="細明體" w:hint="eastAsia"/>
                <w:szCs w:val="32"/>
              </w:rPr>
              <w:t>陳隆進</w:t>
            </w:r>
            <w:r w:rsidR="001B0ED1" w:rsidRPr="004307B8">
              <w:rPr>
                <w:rFonts w:hAnsi="標楷體" w:cs="細明體" w:hint="eastAsia"/>
                <w:szCs w:val="32"/>
              </w:rPr>
              <w:t>委由不知情之</w:t>
            </w:r>
            <w:r w:rsidR="005E7C6F" w:rsidRPr="004307B8">
              <w:rPr>
                <w:rFonts w:hAnsi="標楷體" w:cs="細明體" w:hint="eastAsia"/>
                <w:szCs w:val="32"/>
              </w:rPr>
              <w:t>倪○偉</w:t>
            </w:r>
            <w:r w:rsidR="001B0ED1" w:rsidRPr="004307B8">
              <w:rPr>
                <w:rFonts w:hAnsi="標楷體" w:cs="細明體" w:hint="eastAsia"/>
                <w:szCs w:val="32"/>
              </w:rPr>
              <w:t>知會</w:t>
            </w:r>
            <w:r w:rsidR="006C7BFB" w:rsidRPr="004307B8">
              <w:rPr>
                <w:rFonts w:hAnsi="標楷體" w:cs="細明體" w:hint="eastAsia"/>
                <w:szCs w:val="32"/>
              </w:rPr>
              <w:t>許○鎰</w:t>
            </w:r>
            <w:r w:rsidR="001B0ED1" w:rsidRPr="004307B8">
              <w:rPr>
                <w:rFonts w:hAnsi="標楷體" w:cs="細明體" w:hint="eastAsia"/>
                <w:szCs w:val="32"/>
              </w:rPr>
              <w:t>有上開工程一事，</w:t>
            </w:r>
            <w:r w:rsidR="006C7BFB" w:rsidRPr="004307B8">
              <w:rPr>
                <w:rFonts w:hAnsi="標楷體" w:cs="細明體" w:hint="eastAsia"/>
                <w:szCs w:val="32"/>
              </w:rPr>
              <w:t>許○鎰</w:t>
            </w:r>
            <w:r w:rsidR="001B0ED1" w:rsidRPr="004307B8">
              <w:rPr>
                <w:rFonts w:hAnsi="標楷體" w:cs="細明體" w:hint="eastAsia"/>
                <w:szCs w:val="32"/>
              </w:rPr>
              <w:t>旋決定由渠之</w:t>
            </w:r>
            <w:r w:rsidR="006C7BFB" w:rsidRPr="004307B8">
              <w:rPr>
                <w:rFonts w:hAnsi="標楷體" w:cs="細明體" w:hint="eastAsia"/>
                <w:szCs w:val="32"/>
              </w:rPr>
              <w:t>矩○</w:t>
            </w:r>
            <w:r w:rsidR="009806F9" w:rsidRPr="004307B8">
              <w:rPr>
                <w:rFonts w:hAnsi="標楷體" w:cs="細明體" w:hint="eastAsia"/>
                <w:szCs w:val="32"/>
              </w:rPr>
              <w:t>土包</w:t>
            </w:r>
            <w:r w:rsidR="001B0ED1" w:rsidRPr="004307B8">
              <w:rPr>
                <w:rFonts w:hAnsi="標楷體" w:cs="細明體" w:hint="eastAsia"/>
                <w:szCs w:val="32"/>
              </w:rPr>
              <w:t>自行施作，以</w:t>
            </w:r>
            <w:r w:rsidR="006C7BFB" w:rsidRPr="004307B8">
              <w:rPr>
                <w:rFonts w:hAnsi="標楷體" w:cs="細明體" w:hint="eastAsia"/>
                <w:szCs w:val="32"/>
              </w:rPr>
              <w:t>矩○</w:t>
            </w:r>
            <w:r w:rsidR="001B0ED1" w:rsidRPr="004307B8">
              <w:rPr>
                <w:rFonts w:hAnsi="標楷體" w:cs="細明體" w:hint="eastAsia"/>
                <w:szCs w:val="32"/>
              </w:rPr>
              <w:t>土包標價199萬8,000元低於底價205萬元得標，由</w:t>
            </w:r>
            <w:r w:rsidR="006C7BFB" w:rsidRPr="004307B8">
              <w:rPr>
                <w:rFonts w:hAnsi="標楷體" w:cs="細明體" w:hint="eastAsia"/>
                <w:szCs w:val="32"/>
              </w:rPr>
              <w:t>許○鎰</w:t>
            </w:r>
            <w:r w:rsidR="001B0ED1" w:rsidRPr="004307B8">
              <w:rPr>
                <w:rFonts w:hAnsi="標楷體" w:cs="細明體" w:hint="eastAsia"/>
                <w:szCs w:val="32"/>
              </w:rPr>
              <w:t>交付2萬元賄賂給</w:t>
            </w:r>
            <w:r w:rsidRPr="004307B8">
              <w:rPr>
                <w:rFonts w:hAnsi="標楷體" w:cs="細明體" w:hint="eastAsia"/>
                <w:szCs w:val="32"/>
              </w:rPr>
              <w:t>被彈劾人</w:t>
            </w:r>
            <w:r w:rsidR="00A2100E" w:rsidRPr="004307B8">
              <w:rPr>
                <w:rFonts w:hAnsi="標楷體" w:cs="細明體" w:hint="eastAsia"/>
                <w:szCs w:val="32"/>
              </w:rPr>
              <w:t>白國榮</w:t>
            </w:r>
            <w:r w:rsidR="001B0ED1" w:rsidRPr="004307B8">
              <w:rPr>
                <w:rFonts w:hAnsi="標楷體" w:cs="細明體" w:hint="eastAsia"/>
                <w:szCs w:val="32"/>
              </w:rPr>
              <w:t>。</w:t>
            </w:r>
          </w:p>
        </w:tc>
      </w:tr>
      <w:tr w:rsidR="004307B8" w:rsidRPr="004307B8" w:rsidTr="002726ED">
        <w:tc>
          <w:tcPr>
            <w:tcW w:w="851" w:type="dxa"/>
          </w:tcPr>
          <w:p w:rsidR="001B0ED1" w:rsidRPr="004307B8" w:rsidRDefault="001B0ED1" w:rsidP="00722CF7">
            <w:pPr>
              <w:pStyle w:val="2"/>
              <w:numPr>
                <w:ilvl w:val="0"/>
                <w:numId w:val="0"/>
              </w:numPr>
              <w:spacing w:line="400" w:lineRule="exact"/>
              <w:jc w:val="center"/>
              <w:rPr>
                <w:rFonts w:hAnsi="標楷體"/>
                <w:szCs w:val="32"/>
              </w:rPr>
            </w:pPr>
            <w:r w:rsidRPr="004307B8">
              <w:rPr>
                <w:rFonts w:hAnsi="標楷體" w:hint="eastAsia"/>
                <w:szCs w:val="32"/>
              </w:rPr>
              <w:t>19</w:t>
            </w:r>
          </w:p>
        </w:tc>
        <w:tc>
          <w:tcPr>
            <w:tcW w:w="1701" w:type="dxa"/>
          </w:tcPr>
          <w:p w:rsidR="001B0ED1" w:rsidRPr="004307B8" w:rsidRDefault="00413459" w:rsidP="00722CF7">
            <w:pPr>
              <w:pStyle w:val="2"/>
              <w:numPr>
                <w:ilvl w:val="0"/>
                <w:numId w:val="0"/>
              </w:numPr>
              <w:spacing w:line="400" w:lineRule="exact"/>
              <w:rPr>
                <w:rFonts w:hAnsi="標楷體"/>
                <w:szCs w:val="32"/>
              </w:rPr>
            </w:pPr>
            <w:r w:rsidRPr="004307B8">
              <w:rPr>
                <w:rFonts w:hAnsi="標楷體" w:cs="細明體"/>
                <w:szCs w:val="32"/>
              </w:rPr>
              <w:t>104</w:t>
            </w:r>
            <w:r w:rsidRPr="004307B8">
              <w:rPr>
                <w:rFonts w:hAnsi="標楷體" w:cs="細明體" w:hint="eastAsia"/>
                <w:szCs w:val="32"/>
              </w:rPr>
              <w:t>年</w:t>
            </w:r>
            <w:r w:rsidR="001B0ED1" w:rsidRPr="004307B8">
              <w:rPr>
                <w:rFonts w:hAnsi="標楷體" w:cs="細明體" w:hint="eastAsia"/>
                <w:szCs w:val="32"/>
              </w:rPr>
              <w:t>琉球鄉杉福村巷道路面及周邊改善工程</w:t>
            </w:r>
          </w:p>
        </w:tc>
        <w:tc>
          <w:tcPr>
            <w:tcW w:w="7087" w:type="dxa"/>
          </w:tcPr>
          <w:p w:rsidR="001B0ED1" w:rsidRPr="004307B8" w:rsidRDefault="006E3125" w:rsidP="00722CF7">
            <w:pPr>
              <w:pStyle w:val="2"/>
              <w:numPr>
                <w:ilvl w:val="0"/>
                <w:numId w:val="0"/>
              </w:numPr>
              <w:spacing w:line="400" w:lineRule="exact"/>
              <w:rPr>
                <w:rFonts w:hAnsi="標楷體"/>
                <w:szCs w:val="32"/>
              </w:rPr>
            </w:pPr>
            <w:r w:rsidRPr="004307B8">
              <w:rPr>
                <w:rFonts w:hAnsi="標楷體" w:cs="細明體" w:hint="eastAsia"/>
                <w:szCs w:val="32"/>
              </w:rPr>
              <w:t>被彈劾人</w:t>
            </w:r>
            <w:r w:rsidR="00A2100E" w:rsidRPr="004307B8">
              <w:rPr>
                <w:rFonts w:hAnsi="標楷體" w:cs="細明體" w:hint="eastAsia"/>
                <w:szCs w:val="32"/>
              </w:rPr>
              <w:t>陳隆進</w:t>
            </w:r>
            <w:r w:rsidR="001B0ED1" w:rsidRPr="004307B8">
              <w:rPr>
                <w:rFonts w:hAnsi="標楷體" w:cs="細明體" w:hint="eastAsia"/>
                <w:szCs w:val="32"/>
              </w:rPr>
              <w:t>委由不知情之</w:t>
            </w:r>
            <w:r w:rsidR="005E7C6F" w:rsidRPr="004307B8">
              <w:rPr>
                <w:rFonts w:hAnsi="標楷體" w:cs="細明體" w:hint="eastAsia"/>
                <w:szCs w:val="32"/>
              </w:rPr>
              <w:t>倪○偉</w:t>
            </w:r>
            <w:r w:rsidR="001B0ED1" w:rsidRPr="004307B8">
              <w:rPr>
                <w:rFonts w:hAnsi="標楷體" w:cs="細明體" w:hint="eastAsia"/>
                <w:szCs w:val="32"/>
              </w:rPr>
              <w:t>先行知會</w:t>
            </w:r>
            <w:r w:rsidR="006C7BFB" w:rsidRPr="004307B8">
              <w:rPr>
                <w:rFonts w:hAnsi="標楷體" w:cs="細明體" w:hint="eastAsia"/>
                <w:szCs w:val="32"/>
              </w:rPr>
              <w:t>許○鎰</w:t>
            </w:r>
            <w:r w:rsidR="001B0ED1" w:rsidRPr="004307B8">
              <w:rPr>
                <w:rFonts w:hAnsi="標楷體" w:cs="細明體" w:hint="eastAsia"/>
                <w:szCs w:val="32"/>
              </w:rPr>
              <w:t>，由</w:t>
            </w:r>
            <w:r w:rsidR="006C7BFB" w:rsidRPr="004307B8">
              <w:rPr>
                <w:rFonts w:hAnsi="標楷體" w:cs="細明體" w:hint="eastAsia"/>
                <w:szCs w:val="32"/>
              </w:rPr>
              <w:t>許○鎰</w:t>
            </w:r>
            <w:r w:rsidR="001B0ED1" w:rsidRPr="004307B8">
              <w:rPr>
                <w:rFonts w:hAnsi="標楷體" w:cs="細明體" w:hint="eastAsia"/>
                <w:szCs w:val="32"/>
              </w:rPr>
              <w:t>逕決定由渠之</w:t>
            </w:r>
            <w:r w:rsidR="006C7BFB" w:rsidRPr="004307B8">
              <w:rPr>
                <w:rFonts w:hAnsi="標楷體" w:cs="細明體" w:hint="eastAsia"/>
                <w:szCs w:val="32"/>
              </w:rPr>
              <w:t>矩○</w:t>
            </w:r>
            <w:r w:rsidR="009806F9" w:rsidRPr="004307B8">
              <w:rPr>
                <w:rFonts w:hAnsi="標楷體" w:cs="細明體" w:hint="eastAsia"/>
                <w:szCs w:val="32"/>
              </w:rPr>
              <w:t>土包</w:t>
            </w:r>
            <w:r w:rsidR="001B0ED1" w:rsidRPr="004307B8">
              <w:rPr>
                <w:rFonts w:hAnsi="標楷體" w:cs="細明體" w:hint="eastAsia"/>
                <w:szCs w:val="32"/>
              </w:rPr>
              <w:t>施作，</w:t>
            </w:r>
            <w:r w:rsidR="006C7BFB" w:rsidRPr="004307B8">
              <w:rPr>
                <w:rFonts w:hAnsi="標楷體" w:cs="細明體" w:hint="eastAsia"/>
                <w:szCs w:val="32"/>
              </w:rPr>
              <w:t>矩○</w:t>
            </w:r>
            <w:r w:rsidR="009806F9" w:rsidRPr="004307B8">
              <w:rPr>
                <w:rFonts w:hAnsi="標楷體" w:cs="細明體" w:hint="eastAsia"/>
                <w:szCs w:val="32"/>
              </w:rPr>
              <w:t>土包</w:t>
            </w:r>
            <w:r w:rsidR="001B0ED1" w:rsidRPr="004307B8">
              <w:rPr>
                <w:rFonts w:hAnsi="標楷體" w:cs="細明體" w:hint="eastAsia"/>
                <w:szCs w:val="32"/>
              </w:rPr>
              <w:t>以底價450萬元得標，由</w:t>
            </w:r>
            <w:r w:rsidR="006C7BFB" w:rsidRPr="004307B8">
              <w:rPr>
                <w:rFonts w:hAnsi="標楷體" w:cs="細明體" w:hint="eastAsia"/>
                <w:szCs w:val="32"/>
              </w:rPr>
              <w:t>許○鎰</w:t>
            </w:r>
            <w:r w:rsidR="001B0ED1" w:rsidRPr="004307B8">
              <w:rPr>
                <w:rFonts w:hAnsi="標楷體" w:cs="細明體" w:hint="eastAsia"/>
                <w:szCs w:val="32"/>
              </w:rPr>
              <w:t>交付20萬元賄賂予</w:t>
            </w:r>
            <w:r w:rsidR="00A2100E" w:rsidRPr="004307B8">
              <w:rPr>
                <w:rFonts w:hAnsi="標楷體" w:cs="細明體" w:hint="eastAsia"/>
                <w:szCs w:val="32"/>
              </w:rPr>
              <w:t>陳隆進</w:t>
            </w:r>
            <w:r w:rsidR="001B0ED1" w:rsidRPr="004307B8">
              <w:rPr>
                <w:rFonts w:hAnsi="標楷體" w:cs="細明體" w:hint="eastAsia"/>
                <w:szCs w:val="32"/>
              </w:rPr>
              <w:t>。</w:t>
            </w:r>
          </w:p>
        </w:tc>
      </w:tr>
      <w:tr w:rsidR="004307B8" w:rsidRPr="004307B8" w:rsidTr="002726ED">
        <w:tc>
          <w:tcPr>
            <w:tcW w:w="851" w:type="dxa"/>
          </w:tcPr>
          <w:p w:rsidR="001B0ED1" w:rsidRPr="004307B8" w:rsidRDefault="001B0ED1" w:rsidP="00722CF7">
            <w:pPr>
              <w:pStyle w:val="2"/>
              <w:numPr>
                <w:ilvl w:val="0"/>
                <w:numId w:val="0"/>
              </w:numPr>
              <w:spacing w:line="400" w:lineRule="exact"/>
              <w:jc w:val="center"/>
              <w:rPr>
                <w:rFonts w:hAnsi="標楷體"/>
                <w:szCs w:val="32"/>
              </w:rPr>
            </w:pPr>
            <w:r w:rsidRPr="004307B8">
              <w:rPr>
                <w:rFonts w:hAnsi="標楷體" w:hint="eastAsia"/>
                <w:szCs w:val="32"/>
              </w:rPr>
              <w:t>20</w:t>
            </w:r>
          </w:p>
        </w:tc>
        <w:tc>
          <w:tcPr>
            <w:tcW w:w="1701" w:type="dxa"/>
          </w:tcPr>
          <w:p w:rsidR="001B0ED1" w:rsidRPr="004307B8" w:rsidRDefault="001B0ED1" w:rsidP="00722CF7">
            <w:pPr>
              <w:pStyle w:val="2"/>
              <w:numPr>
                <w:ilvl w:val="0"/>
                <w:numId w:val="0"/>
              </w:numPr>
              <w:spacing w:line="400" w:lineRule="exact"/>
              <w:rPr>
                <w:rFonts w:hAnsi="標楷體"/>
                <w:szCs w:val="32"/>
              </w:rPr>
            </w:pPr>
            <w:r w:rsidRPr="004307B8">
              <w:rPr>
                <w:rFonts w:hAnsi="標楷體" w:cs="細明體" w:hint="eastAsia"/>
                <w:szCs w:val="32"/>
              </w:rPr>
              <w:t>104年屏東縣交通船候船環境計畫</w:t>
            </w:r>
          </w:p>
        </w:tc>
        <w:tc>
          <w:tcPr>
            <w:tcW w:w="7087" w:type="dxa"/>
          </w:tcPr>
          <w:p w:rsidR="001B0ED1" w:rsidRPr="004307B8" w:rsidRDefault="006E3125" w:rsidP="00722CF7">
            <w:pPr>
              <w:pStyle w:val="2"/>
              <w:numPr>
                <w:ilvl w:val="0"/>
                <w:numId w:val="0"/>
              </w:numPr>
              <w:spacing w:line="400" w:lineRule="exact"/>
              <w:rPr>
                <w:rFonts w:hAnsi="標楷體"/>
                <w:szCs w:val="32"/>
              </w:rPr>
            </w:pPr>
            <w:r w:rsidRPr="004307B8">
              <w:rPr>
                <w:rFonts w:hAnsi="標楷體" w:cs="細明體" w:hint="eastAsia"/>
                <w:szCs w:val="32"/>
              </w:rPr>
              <w:t>被彈劾人</w:t>
            </w:r>
            <w:r w:rsidR="00A2100E" w:rsidRPr="004307B8">
              <w:rPr>
                <w:rFonts w:hAnsi="標楷體" w:cs="細明體" w:hint="eastAsia"/>
                <w:szCs w:val="32"/>
              </w:rPr>
              <w:t>陳隆進</w:t>
            </w:r>
            <w:r w:rsidR="001B0ED1" w:rsidRPr="004307B8">
              <w:rPr>
                <w:rFonts w:hAnsi="標楷體" w:cs="細明體" w:hint="eastAsia"/>
                <w:szCs w:val="32"/>
              </w:rPr>
              <w:t>旋指示</w:t>
            </w:r>
            <w:r w:rsidRPr="004307B8">
              <w:rPr>
                <w:rFonts w:hAnsi="標楷體" w:cs="細明體" w:hint="eastAsia"/>
                <w:szCs w:val="32"/>
              </w:rPr>
              <w:t>被彈劾人</w:t>
            </w:r>
            <w:r w:rsidR="00A2100E" w:rsidRPr="004307B8">
              <w:rPr>
                <w:rFonts w:hAnsi="標楷體" w:cs="細明體" w:hint="eastAsia"/>
                <w:szCs w:val="32"/>
              </w:rPr>
              <w:t>白國榮</w:t>
            </w:r>
            <w:r w:rsidR="001B0ED1" w:rsidRPr="004307B8">
              <w:rPr>
                <w:rFonts w:hAnsi="標楷體" w:cs="細明體" w:hint="eastAsia"/>
                <w:szCs w:val="32"/>
              </w:rPr>
              <w:t>需於104年底前覓廠商施作，</w:t>
            </w:r>
            <w:r w:rsidR="00A2100E" w:rsidRPr="004307B8">
              <w:rPr>
                <w:rFonts w:hAnsi="標楷體" w:cs="細明體" w:hint="eastAsia"/>
                <w:szCs w:val="32"/>
              </w:rPr>
              <w:t>白國榮</w:t>
            </w:r>
            <w:r w:rsidR="001B0ED1" w:rsidRPr="004307B8">
              <w:rPr>
                <w:rFonts w:hAnsi="標楷體" w:cs="細明體" w:hint="eastAsia"/>
                <w:szCs w:val="32"/>
              </w:rPr>
              <w:t>遂邀約友人</w:t>
            </w:r>
            <w:r w:rsidR="009D49DC" w:rsidRPr="004307B8">
              <w:rPr>
                <w:rFonts w:hAnsi="標楷體" w:cs="細明體" w:hint="eastAsia"/>
                <w:szCs w:val="32"/>
              </w:rPr>
              <w:t>葉○道</w:t>
            </w:r>
            <w:r w:rsidR="001B0ED1" w:rsidRPr="004307B8">
              <w:rPr>
                <w:rFonts w:hAnsi="標楷體" w:cs="細明體" w:hint="eastAsia"/>
                <w:szCs w:val="32"/>
              </w:rPr>
              <w:t>以</w:t>
            </w:r>
            <w:r w:rsidR="009D49DC" w:rsidRPr="004307B8">
              <w:rPr>
                <w:rFonts w:hAnsi="標楷體" w:cs="細明體" w:hint="eastAsia"/>
                <w:szCs w:val="32"/>
              </w:rPr>
              <w:t>至○</w:t>
            </w:r>
            <w:r w:rsidR="001B0ED1" w:rsidRPr="004307B8">
              <w:rPr>
                <w:rFonts w:hAnsi="標楷體" w:cs="細明體" w:hint="eastAsia"/>
                <w:szCs w:val="32"/>
              </w:rPr>
              <w:t>營造工程有限公司（下稱</w:t>
            </w:r>
            <w:r w:rsidR="009D49DC" w:rsidRPr="004307B8">
              <w:rPr>
                <w:rFonts w:hAnsi="標楷體" w:cs="細明體" w:hint="eastAsia"/>
                <w:szCs w:val="32"/>
              </w:rPr>
              <w:t>至○</w:t>
            </w:r>
            <w:r w:rsidR="00220785" w:rsidRPr="004307B8">
              <w:rPr>
                <w:rFonts w:hAnsi="標楷體" w:cs="細明體" w:hint="eastAsia"/>
                <w:szCs w:val="32"/>
              </w:rPr>
              <w:t>營造</w:t>
            </w:r>
            <w:r w:rsidR="001B0ED1" w:rsidRPr="004307B8">
              <w:rPr>
                <w:rFonts w:hAnsi="標楷體" w:cs="細明體" w:hint="eastAsia"/>
                <w:szCs w:val="32"/>
              </w:rPr>
              <w:t>）前來投標，證人</w:t>
            </w:r>
            <w:r w:rsidR="009D49DC" w:rsidRPr="004307B8">
              <w:rPr>
                <w:rFonts w:hAnsi="標楷體" w:cs="細明體" w:hint="eastAsia"/>
                <w:szCs w:val="32"/>
              </w:rPr>
              <w:t>葉○道</w:t>
            </w:r>
            <w:r w:rsidR="001B0ED1" w:rsidRPr="004307B8">
              <w:rPr>
                <w:rFonts w:hAnsi="標楷體" w:cs="細明體" w:hint="eastAsia"/>
                <w:szCs w:val="32"/>
              </w:rPr>
              <w:t>稱，因該工程賠18萬左右，故拒絕</w:t>
            </w:r>
            <w:r w:rsidR="006C7BFB" w:rsidRPr="004307B8">
              <w:rPr>
                <w:rFonts w:hAnsi="標楷體" w:cs="細明體" w:hint="eastAsia"/>
                <w:szCs w:val="32"/>
              </w:rPr>
              <w:t>許○鎰</w:t>
            </w:r>
            <w:r w:rsidR="001B0ED1" w:rsidRPr="004307B8">
              <w:rPr>
                <w:rFonts w:hAnsi="標楷體" w:cs="細明體" w:hint="eastAsia"/>
                <w:szCs w:val="32"/>
              </w:rPr>
              <w:t>的索賄。</w:t>
            </w:r>
          </w:p>
        </w:tc>
      </w:tr>
      <w:tr w:rsidR="004307B8" w:rsidRPr="004307B8" w:rsidTr="002726ED">
        <w:tc>
          <w:tcPr>
            <w:tcW w:w="851" w:type="dxa"/>
          </w:tcPr>
          <w:p w:rsidR="001B0ED1" w:rsidRPr="004307B8" w:rsidRDefault="001B0ED1" w:rsidP="00722CF7">
            <w:pPr>
              <w:pStyle w:val="2"/>
              <w:numPr>
                <w:ilvl w:val="0"/>
                <w:numId w:val="0"/>
              </w:numPr>
              <w:spacing w:line="400" w:lineRule="exact"/>
              <w:jc w:val="center"/>
              <w:rPr>
                <w:rFonts w:hAnsi="標楷體"/>
                <w:szCs w:val="32"/>
              </w:rPr>
            </w:pPr>
            <w:r w:rsidRPr="004307B8">
              <w:rPr>
                <w:rFonts w:hAnsi="標楷體" w:hint="eastAsia"/>
                <w:szCs w:val="32"/>
              </w:rPr>
              <w:t>21</w:t>
            </w:r>
          </w:p>
        </w:tc>
        <w:tc>
          <w:tcPr>
            <w:tcW w:w="1701" w:type="dxa"/>
          </w:tcPr>
          <w:p w:rsidR="001B0ED1" w:rsidRPr="004307B8" w:rsidRDefault="00413459" w:rsidP="00722CF7">
            <w:pPr>
              <w:pStyle w:val="2"/>
              <w:numPr>
                <w:ilvl w:val="0"/>
                <w:numId w:val="0"/>
              </w:numPr>
              <w:spacing w:line="400" w:lineRule="exact"/>
              <w:rPr>
                <w:rFonts w:hAnsi="標楷體"/>
                <w:szCs w:val="32"/>
              </w:rPr>
            </w:pPr>
            <w:r w:rsidRPr="004307B8">
              <w:rPr>
                <w:rFonts w:hAnsi="標楷體" w:cs="細明體"/>
                <w:szCs w:val="32"/>
              </w:rPr>
              <w:t>105</w:t>
            </w:r>
            <w:r w:rsidRPr="004307B8">
              <w:rPr>
                <w:rFonts w:hAnsi="標楷體" w:cs="細明體" w:hint="eastAsia"/>
                <w:szCs w:val="32"/>
              </w:rPr>
              <w:t>年</w:t>
            </w:r>
            <w:r w:rsidR="001B0ED1" w:rsidRPr="004307B8">
              <w:rPr>
                <w:rFonts w:hAnsi="標楷體" w:cs="細明體" w:hint="eastAsia"/>
                <w:szCs w:val="32"/>
              </w:rPr>
              <w:t>本、中、漁、大福村排水溝巷道修繕工程</w:t>
            </w:r>
          </w:p>
        </w:tc>
        <w:tc>
          <w:tcPr>
            <w:tcW w:w="7087" w:type="dxa"/>
          </w:tcPr>
          <w:p w:rsidR="001B0ED1" w:rsidRPr="004307B8" w:rsidRDefault="006E3125" w:rsidP="00722CF7">
            <w:pPr>
              <w:pStyle w:val="2"/>
              <w:numPr>
                <w:ilvl w:val="0"/>
                <w:numId w:val="0"/>
              </w:numPr>
              <w:spacing w:line="400" w:lineRule="exact"/>
              <w:rPr>
                <w:rFonts w:hAnsi="標楷體"/>
                <w:szCs w:val="32"/>
              </w:rPr>
            </w:pPr>
            <w:r w:rsidRPr="004307B8">
              <w:rPr>
                <w:rFonts w:hAnsi="標楷體" w:cs="細明體" w:hint="eastAsia"/>
                <w:szCs w:val="32"/>
              </w:rPr>
              <w:t>被彈劾人</w:t>
            </w:r>
            <w:r w:rsidR="00A2100E" w:rsidRPr="004307B8">
              <w:rPr>
                <w:rFonts w:hAnsi="標楷體" w:cs="細明體" w:hint="eastAsia"/>
                <w:szCs w:val="32"/>
              </w:rPr>
              <w:t>陳隆進</w:t>
            </w:r>
            <w:r w:rsidR="001B0ED1" w:rsidRPr="004307B8">
              <w:rPr>
                <w:rFonts w:hAnsi="標楷體" w:cs="細明體" w:hint="eastAsia"/>
                <w:szCs w:val="32"/>
              </w:rPr>
              <w:t>委由不知情之</w:t>
            </w:r>
            <w:r w:rsidR="005E7C6F" w:rsidRPr="004307B8">
              <w:rPr>
                <w:rFonts w:hAnsi="標楷體" w:cs="細明體" w:hint="eastAsia"/>
                <w:szCs w:val="32"/>
              </w:rPr>
              <w:t>倪○偉</w:t>
            </w:r>
            <w:r w:rsidR="001B0ED1" w:rsidRPr="004307B8">
              <w:rPr>
                <w:rFonts w:hAnsi="標楷體" w:cs="細明體" w:hint="eastAsia"/>
                <w:szCs w:val="32"/>
              </w:rPr>
              <w:t>先行知會</w:t>
            </w:r>
            <w:r w:rsidR="006C7BFB" w:rsidRPr="004307B8">
              <w:rPr>
                <w:rFonts w:hAnsi="標楷體" w:cs="細明體" w:hint="eastAsia"/>
                <w:szCs w:val="32"/>
              </w:rPr>
              <w:t>許○鎰</w:t>
            </w:r>
            <w:r w:rsidR="001B0ED1" w:rsidRPr="004307B8">
              <w:rPr>
                <w:rFonts w:hAnsi="標楷體" w:cs="細明體" w:hint="eastAsia"/>
                <w:szCs w:val="32"/>
              </w:rPr>
              <w:t>，以</w:t>
            </w:r>
            <w:r w:rsidR="006C7BFB" w:rsidRPr="004307B8">
              <w:rPr>
                <w:rFonts w:hAnsi="標楷體" w:cs="細明體" w:hint="eastAsia"/>
                <w:szCs w:val="32"/>
              </w:rPr>
              <w:t>矩○</w:t>
            </w:r>
            <w:r w:rsidR="001B0ED1" w:rsidRPr="004307B8">
              <w:rPr>
                <w:rFonts w:hAnsi="標楷體" w:cs="細明體" w:hint="eastAsia"/>
                <w:szCs w:val="32"/>
              </w:rPr>
              <w:t>土包標價193萬3,000元低於底價202萬2,000元得標，由</w:t>
            </w:r>
            <w:r w:rsidR="006C7BFB" w:rsidRPr="004307B8">
              <w:rPr>
                <w:rFonts w:hAnsi="標楷體" w:cs="細明體" w:hint="eastAsia"/>
                <w:szCs w:val="32"/>
              </w:rPr>
              <w:t>許○鎰</w:t>
            </w:r>
            <w:r w:rsidR="001B0ED1" w:rsidRPr="004307B8">
              <w:rPr>
                <w:rFonts w:hAnsi="標楷體" w:cs="細明體" w:hint="eastAsia"/>
                <w:szCs w:val="32"/>
              </w:rPr>
              <w:t>交付17萬元賄賂予</w:t>
            </w:r>
            <w:r w:rsidR="00A2100E" w:rsidRPr="004307B8">
              <w:rPr>
                <w:rFonts w:hAnsi="標楷體" w:cs="細明體" w:hint="eastAsia"/>
                <w:szCs w:val="32"/>
              </w:rPr>
              <w:t>陳隆進</w:t>
            </w:r>
            <w:r w:rsidR="00B215E6" w:rsidRPr="004307B8">
              <w:rPr>
                <w:rFonts w:hAnsi="標楷體" w:cs="細明體" w:hint="eastAsia"/>
                <w:szCs w:val="32"/>
              </w:rPr>
              <w:t>，另</w:t>
            </w:r>
            <w:r w:rsidRPr="004307B8">
              <w:rPr>
                <w:rFonts w:hAnsi="標楷體" w:cs="細明體" w:hint="eastAsia"/>
                <w:szCs w:val="32"/>
              </w:rPr>
              <w:t>被彈劾人</w:t>
            </w:r>
            <w:r w:rsidR="00A2100E" w:rsidRPr="004307B8">
              <w:rPr>
                <w:rFonts w:hAnsi="標楷體" w:cs="細明體" w:hint="eastAsia"/>
                <w:szCs w:val="32"/>
              </w:rPr>
              <w:t>白國榮</w:t>
            </w:r>
            <w:r w:rsidR="00B215E6" w:rsidRPr="004307B8">
              <w:rPr>
                <w:rFonts w:hAnsi="標楷體" w:cs="細明體" w:hint="eastAsia"/>
                <w:szCs w:val="32"/>
              </w:rPr>
              <w:t>自白收受2萬元賄款。</w:t>
            </w:r>
          </w:p>
        </w:tc>
      </w:tr>
      <w:tr w:rsidR="004307B8" w:rsidRPr="004307B8" w:rsidTr="002726ED">
        <w:tc>
          <w:tcPr>
            <w:tcW w:w="851" w:type="dxa"/>
          </w:tcPr>
          <w:p w:rsidR="001B0ED1" w:rsidRPr="004307B8" w:rsidRDefault="001B0ED1" w:rsidP="00722CF7">
            <w:pPr>
              <w:pStyle w:val="2"/>
              <w:numPr>
                <w:ilvl w:val="0"/>
                <w:numId w:val="0"/>
              </w:numPr>
              <w:spacing w:line="400" w:lineRule="exact"/>
              <w:jc w:val="center"/>
              <w:rPr>
                <w:rFonts w:hAnsi="標楷體"/>
                <w:szCs w:val="32"/>
              </w:rPr>
            </w:pPr>
            <w:r w:rsidRPr="004307B8">
              <w:rPr>
                <w:rFonts w:hAnsi="標楷體" w:hint="eastAsia"/>
                <w:szCs w:val="32"/>
              </w:rPr>
              <w:t>22</w:t>
            </w:r>
          </w:p>
        </w:tc>
        <w:tc>
          <w:tcPr>
            <w:tcW w:w="1701" w:type="dxa"/>
          </w:tcPr>
          <w:p w:rsidR="001B0ED1" w:rsidRPr="004307B8" w:rsidRDefault="00413459" w:rsidP="00722CF7">
            <w:pPr>
              <w:pStyle w:val="2"/>
              <w:numPr>
                <w:ilvl w:val="0"/>
                <w:numId w:val="0"/>
              </w:numPr>
              <w:spacing w:line="400" w:lineRule="exact"/>
              <w:rPr>
                <w:rFonts w:hAnsi="標楷體"/>
                <w:szCs w:val="32"/>
              </w:rPr>
            </w:pPr>
            <w:r w:rsidRPr="004307B8">
              <w:rPr>
                <w:rFonts w:hAnsi="標楷體" w:cs="細明體"/>
                <w:szCs w:val="32"/>
              </w:rPr>
              <w:t>104</w:t>
            </w:r>
            <w:r w:rsidRPr="004307B8">
              <w:rPr>
                <w:rFonts w:hAnsi="標楷體" w:cs="細明體" w:hint="eastAsia"/>
                <w:szCs w:val="32"/>
              </w:rPr>
              <w:t>年</w:t>
            </w:r>
            <w:r w:rsidR="001B0ED1" w:rsidRPr="004307B8">
              <w:rPr>
                <w:rFonts w:hAnsi="標楷體" w:cs="細明體" w:hint="eastAsia"/>
                <w:szCs w:val="32"/>
              </w:rPr>
              <w:t>乙未年白沙及大福角頭迎王道路廣場改善工程</w:t>
            </w:r>
          </w:p>
        </w:tc>
        <w:tc>
          <w:tcPr>
            <w:tcW w:w="7087" w:type="dxa"/>
          </w:tcPr>
          <w:p w:rsidR="001B0ED1" w:rsidRPr="004307B8" w:rsidRDefault="006E3125" w:rsidP="00722CF7">
            <w:pPr>
              <w:pStyle w:val="2"/>
              <w:numPr>
                <w:ilvl w:val="0"/>
                <w:numId w:val="0"/>
              </w:numPr>
              <w:spacing w:line="400" w:lineRule="exact"/>
              <w:rPr>
                <w:rFonts w:hAnsi="標楷體"/>
                <w:szCs w:val="32"/>
              </w:rPr>
            </w:pPr>
            <w:r w:rsidRPr="004307B8">
              <w:rPr>
                <w:rFonts w:hAnsi="標楷體" w:cs="細明體" w:hint="eastAsia"/>
                <w:szCs w:val="32"/>
              </w:rPr>
              <w:t>被彈劾人</w:t>
            </w:r>
            <w:r w:rsidR="00A2100E" w:rsidRPr="004307B8">
              <w:rPr>
                <w:rFonts w:hAnsi="標楷體" w:cs="細明體" w:hint="eastAsia"/>
                <w:szCs w:val="32"/>
              </w:rPr>
              <w:t>陳隆進</w:t>
            </w:r>
            <w:r w:rsidR="001B0ED1" w:rsidRPr="004307B8">
              <w:rPr>
                <w:rFonts w:hAnsi="標楷體" w:cs="細明體" w:hint="eastAsia"/>
                <w:szCs w:val="32"/>
              </w:rPr>
              <w:t>委由不知情之</w:t>
            </w:r>
            <w:r w:rsidR="005E7C6F" w:rsidRPr="004307B8">
              <w:rPr>
                <w:rFonts w:hAnsi="標楷體" w:cs="細明體" w:hint="eastAsia"/>
                <w:szCs w:val="32"/>
              </w:rPr>
              <w:t>倪○偉</w:t>
            </w:r>
            <w:r w:rsidR="001B0ED1" w:rsidRPr="004307B8">
              <w:rPr>
                <w:rFonts w:hAnsi="標楷體" w:cs="細明體" w:hint="eastAsia"/>
                <w:szCs w:val="32"/>
              </w:rPr>
              <w:t>先行知會</w:t>
            </w:r>
            <w:r w:rsidR="006C7BFB" w:rsidRPr="004307B8">
              <w:rPr>
                <w:rFonts w:hAnsi="標楷體" w:cs="細明體" w:hint="eastAsia"/>
                <w:szCs w:val="32"/>
              </w:rPr>
              <w:t>許○鎰</w:t>
            </w:r>
            <w:r w:rsidR="001B0ED1" w:rsidRPr="004307B8">
              <w:rPr>
                <w:rFonts w:hAnsi="標楷體" w:cs="細明體" w:hint="eastAsia"/>
                <w:szCs w:val="32"/>
              </w:rPr>
              <w:t>，由</w:t>
            </w:r>
            <w:r w:rsidR="006C7BFB" w:rsidRPr="004307B8">
              <w:rPr>
                <w:rFonts w:hAnsi="標楷體" w:cs="細明體" w:hint="eastAsia"/>
                <w:szCs w:val="32"/>
              </w:rPr>
              <w:t>許○鎰</w:t>
            </w:r>
            <w:r w:rsidR="001B0ED1" w:rsidRPr="004307B8">
              <w:rPr>
                <w:rFonts w:hAnsi="標楷體" w:cs="細明體" w:hint="eastAsia"/>
                <w:szCs w:val="32"/>
              </w:rPr>
              <w:t>決定由</w:t>
            </w:r>
            <w:r w:rsidR="009D49DC" w:rsidRPr="004307B8">
              <w:rPr>
                <w:rFonts w:hAnsi="標楷體" w:cs="細明體" w:hint="eastAsia"/>
                <w:szCs w:val="32"/>
              </w:rPr>
              <w:t>李○民</w:t>
            </w:r>
            <w:r w:rsidR="001B0ED1" w:rsidRPr="004307B8">
              <w:rPr>
                <w:rFonts w:hAnsi="標楷體" w:cs="細明體" w:hint="eastAsia"/>
                <w:szCs w:val="32"/>
              </w:rPr>
              <w:t>之</w:t>
            </w:r>
            <w:r w:rsidR="009D49DC" w:rsidRPr="004307B8">
              <w:rPr>
                <w:rFonts w:hAnsi="標楷體" w:cs="細明體" w:hint="eastAsia"/>
                <w:szCs w:val="32"/>
              </w:rPr>
              <w:t>建○</w:t>
            </w:r>
            <w:r w:rsidR="001B0ED1" w:rsidRPr="004307B8">
              <w:rPr>
                <w:rFonts w:hAnsi="標楷體" w:cs="細明體" w:hint="eastAsia"/>
                <w:szCs w:val="32"/>
              </w:rPr>
              <w:t>土木包工業</w:t>
            </w:r>
            <w:r w:rsidR="002E1D6D" w:rsidRPr="004307B8">
              <w:rPr>
                <w:rFonts w:hAnsi="標楷體" w:cs="細明體" w:hint="eastAsia"/>
                <w:szCs w:val="32"/>
              </w:rPr>
              <w:t>（下稱</w:t>
            </w:r>
            <w:r w:rsidR="009D49DC" w:rsidRPr="004307B8">
              <w:rPr>
                <w:rFonts w:hAnsi="標楷體" w:cs="細明體" w:hint="eastAsia"/>
                <w:szCs w:val="32"/>
              </w:rPr>
              <w:t>建○</w:t>
            </w:r>
            <w:r w:rsidR="002E1D6D" w:rsidRPr="004307B8">
              <w:rPr>
                <w:rFonts w:hAnsi="標楷體" w:cs="細明體" w:hint="eastAsia"/>
                <w:szCs w:val="32"/>
              </w:rPr>
              <w:t>土包）</w:t>
            </w:r>
            <w:r w:rsidR="001B0ED1" w:rsidRPr="004307B8">
              <w:rPr>
                <w:rFonts w:hAnsi="標楷體" w:cs="細明體" w:hint="eastAsia"/>
                <w:szCs w:val="32"/>
              </w:rPr>
              <w:t>施作，</w:t>
            </w:r>
            <w:r w:rsidR="009D49DC" w:rsidRPr="004307B8">
              <w:rPr>
                <w:rFonts w:hAnsi="標楷體" w:cs="細明體" w:hint="eastAsia"/>
                <w:szCs w:val="32"/>
              </w:rPr>
              <w:t>建○</w:t>
            </w:r>
            <w:r w:rsidR="001B0ED1" w:rsidRPr="004307B8">
              <w:rPr>
                <w:rFonts w:hAnsi="標楷體" w:cs="細明體" w:hint="eastAsia"/>
                <w:szCs w:val="32"/>
              </w:rPr>
              <w:t>土包標價288萬元低於底價290萬元而得標，</w:t>
            </w:r>
            <w:r w:rsidR="009D49DC" w:rsidRPr="004307B8">
              <w:rPr>
                <w:rFonts w:hAnsi="標楷體" w:cs="細明體" w:hint="eastAsia"/>
                <w:szCs w:val="32"/>
              </w:rPr>
              <w:t>李○民</w:t>
            </w:r>
            <w:r w:rsidR="001B0ED1" w:rsidRPr="004307B8">
              <w:rPr>
                <w:rFonts w:hAnsi="標楷體" w:cs="細明體" w:hint="eastAsia"/>
                <w:szCs w:val="32"/>
              </w:rPr>
              <w:t>至</w:t>
            </w:r>
            <w:r w:rsidR="006C7BFB" w:rsidRPr="004307B8">
              <w:rPr>
                <w:rFonts w:hAnsi="標楷體" w:cs="細明體" w:hint="eastAsia"/>
                <w:szCs w:val="32"/>
              </w:rPr>
              <w:t>許○鎰</w:t>
            </w:r>
            <w:r w:rsidR="001B0ED1" w:rsidRPr="004307B8">
              <w:rPr>
                <w:rFonts w:hAnsi="標楷體" w:cs="細明體" w:hint="eastAsia"/>
                <w:szCs w:val="32"/>
              </w:rPr>
              <w:t>之家具店，交付6萬元賄賂予</w:t>
            </w:r>
            <w:r w:rsidR="006C7BFB" w:rsidRPr="004307B8">
              <w:rPr>
                <w:rFonts w:hAnsi="標楷體" w:cs="細明體" w:hint="eastAsia"/>
                <w:szCs w:val="32"/>
              </w:rPr>
              <w:t>許○鎰</w:t>
            </w:r>
            <w:r w:rsidR="001B0ED1" w:rsidRPr="004307B8">
              <w:rPr>
                <w:rFonts w:hAnsi="標楷體" w:cs="細明體" w:hint="eastAsia"/>
                <w:szCs w:val="32"/>
              </w:rPr>
              <w:t>轉交</w:t>
            </w:r>
            <w:r w:rsidR="00A2100E" w:rsidRPr="004307B8">
              <w:rPr>
                <w:rFonts w:hAnsi="標楷體" w:cs="細明體" w:hint="eastAsia"/>
                <w:szCs w:val="32"/>
              </w:rPr>
              <w:t>陳隆進</w:t>
            </w:r>
            <w:r w:rsidR="001B0ED1" w:rsidRPr="004307B8">
              <w:rPr>
                <w:rFonts w:hAnsi="標楷體" w:cs="細明體" w:hint="eastAsia"/>
                <w:szCs w:val="32"/>
              </w:rPr>
              <w:t>。</w:t>
            </w:r>
          </w:p>
        </w:tc>
      </w:tr>
      <w:tr w:rsidR="004307B8" w:rsidRPr="004307B8" w:rsidTr="002726ED">
        <w:tc>
          <w:tcPr>
            <w:tcW w:w="851" w:type="dxa"/>
          </w:tcPr>
          <w:p w:rsidR="001B0ED1" w:rsidRPr="004307B8" w:rsidRDefault="001B0ED1" w:rsidP="00722CF7">
            <w:pPr>
              <w:pStyle w:val="2"/>
              <w:numPr>
                <w:ilvl w:val="0"/>
                <w:numId w:val="0"/>
              </w:numPr>
              <w:spacing w:line="400" w:lineRule="exact"/>
              <w:jc w:val="center"/>
              <w:rPr>
                <w:rFonts w:hAnsi="標楷體"/>
                <w:szCs w:val="32"/>
              </w:rPr>
            </w:pPr>
            <w:r w:rsidRPr="004307B8">
              <w:rPr>
                <w:rFonts w:hAnsi="標楷體" w:hint="eastAsia"/>
                <w:szCs w:val="32"/>
              </w:rPr>
              <w:t>23</w:t>
            </w:r>
          </w:p>
        </w:tc>
        <w:tc>
          <w:tcPr>
            <w:tcW w:w="1701" w:type="dxa"/>
          </w:tcPr>
          <w:p w:rsidR="001B0ED1" w:rsidRPr="004307B8" w:rsidRDefault="00413459" w:rsidP="00722CF7">
            <w:pPr>
              <w:pStyle w:val="2"/>
              <w:numPr>
                <w:ilvl w:val="0"/>
                <w:numId w:val="0"/>
              </w:numPr>
              <w:spacing w:line="400" w:lineRule="exact"/>
              <w:rPr>
                <w:rFonts w:hAnsi="標楷體"/>
                <w:szCs w:val="32"/>
              </w:rPr>
            </w:pPr>
            <w:r w:rsidRPr="004307B8">
              <w:rPr>
                <w:rFonts w:hAnsi="標楷體" w:cs="細明體"/>
                <w:szCs w:val="32"/>
              </w:rPr>
              <w:t>104</w:t>
            </w:r>
            <w:r w:rsidRPr="004307B8">
              <w:rPr>
                <w:rFonts w:hAnsi="標楷體" w:cs="細明體" w:hint="eastAsia"/>
                <w:szCs w:val="32"/>
              </w:rPr>
              <w:t>年</w:t>
            </w:r>
            <w:r w:rsidR="001B0ED1" w:rsidRPr="004307B8">
              <w:rPr>
                <w:rFonts w:hAnsi="標楷體" w:cs="細明體" w:hint="eastAsia"/>
                <w:szCs w:val="32"/>
              </w:rPr>
              <w:t>天福村道路（天龍寺前）改善</w:t>
            </w:r>
            <w:r w:rsidR="001B0ED1" w:rsidRPr="004307B8">
              <w:rPr>
                <w:rFonts w:hAnsi="標楷體" w:cs="細明體" w:hint="eastAsia"/>
                <w:szCs w:val="32"/>
              </w:rPr>
              <w:lastRenderedPageBreak/>
              <w:t>工程</w:t>
            </w:r>
          </w:p>
        </w:tc>
        <w:tc>
          <w:tcPr>
            <w:tcW w:w="7087" w:type="dxa"/>
          </w:tcPr>
          <w:p w:rsidR="001B0ED1" w:rsidRPr="004307B8" w:rsidRDefault="006E3125" w:rsidP="00722CF7">
            <w:pPr>
              <w:pStyle w:val="2"/>
              <w:numPr>
                <w:ilvl w:val="0"/>
                <w:numId w:val="0"/>
              </w:numPr>
              <w:spacing w:line="400" w:lineRule="exact"/>
              <w:rPr>
                <w:rFonts w:hAnsi="標楷體"/>
                <w:szCs w:val="32"/>
              </w:rPr>
            </w:pPr>
            <w:r w:rsidRPr="004307B8">
              <w:rPr>
                <w:rFonts w:hAnsi="標楷體" w:cs="細明體" w:hint="eastAsia"/>
                <w:szCs w:val="32"/>
              </w:rPr>
              <w:lastRenderedPageBreak/>
              <w:t>被彈劾人</w:t>
            </w:r>
            <w:r w:rsidR="00A2100E" w:rsidRPr="004307B8">
              <w:rPr>
                <w:rFonts w:hAnsi="標楷體" w:cs="細明體" w:hint="eastAsia"/>
                <w:szCs w:val="32"/>
              </w:rPr>
              <w:t>陳隆進</w:t>
            </w:r>
            <w:r w:rsidR="001B0ED1" w:rsidRPr="004307B8">
              <w:rPr>
                <w:rFonts w:hAnsi="標楷體" w:cs="細明體" w:hint="eastAsia"/>
                <w:szCs w:val="32"/>
              </w:rPr>
              <w:t>委由不知情之</w:t>
            </w:r>
            <w:r w:rsidR="005E7C6F" w:rsidRPr="004307B8">
              <w:rPr>
                <w:rFonts w:hAnsi="標楷體" w:cs="細明體" w:hint="eastAsia"/>
                <w:szCs w:val="32"/>
              </w:rPr>
              <w:t>倪○偉</w:t>
            </w:r>
            <w:r w:rsidR="001B0ED1" w:rsidRPr="004307B8">
              <w:rPr>
                <w:rFonts w:hAnsi="標楷體" w:cs="細明體" w:hint="eastAsia"/>
                <w:szCs w:val="32"/>
              </w:rPr>
              <w:t>先行知會</w:t>
            </w:r>
            <w:r w:rsidR="006C7BFB" w:rsidRPr="004307B8">
              <w:rPr>
                <w:rFonts w:hAnsi="標楷體" w:cs="細明體" w:hint="eastAsia"/>
                <w:szCs w:val="32"/>
              </w:rPr>
              <w:t>許○鎰</w:t>
            </w:r>
            <w:r w:rsidR="001B0ED1" w:rsidRPr="004307B8">
              <w:rPr>
                <w:rFonts w:hAnsi="標楷體" w:cs="細明體" w:hint="eastAsia"/>
                <w:szCs w:val="32"/>
              </w:rPr>
              <w:t>，由</w:t>
            </w:r>
            <w:r w:rsidR="006C7BFB" w:rsidRPr="004307B8">
              <w:rPr>
                <w:rFonts w:hAnsi="標楷體" w:cs="細明體" w:hint="eastAsia"/>
                <w:szCs w:val="32"/>
              </w:rPr>
              <w:t>許○鎰</w:t>
            </w:r>
            <w:r w:rsidR="001B0ED1" w:rsidRPr="004307B8">
              <w:rPr>
                <w:rFonts w:hAnsi="標楷體" w:cs="細明體" w:hint="eastAsia"/>
                <w:szCs w:val="32"/>
              </w:rPr>
              <w:t>決定由</w:t>
            </w:r>
            <w:r w:rsidR="009D49DC" w:rsidRPr="004307B8">
              <w:rPr>
                <w:rFonts w:hAnsi="標楷體" w:cs="細明體" w:hint="eastAsia"/>
                <w:szCs w:val="32"/>
              </w:rPr>
              <w:t>李○民</w:t>
            </w:r>
            <w:r w:rsidR="001B0ED1" w:rsidRPr="004307B8">
              <w:rPr>
                <w:rFonts w:hAnsi="標楷體" w:cs="細明體" w:hint="eastAsia"/>
                <w:szCs w:val="32"/>
              </w:rPr>
              <w:t>之</w:t>
            </w:r>
            <w:r w:rsidR="009D49DC" w:rsidRPr="004307B8">
              <w:rPr>
                <w:rFonts w:hAnsi="標楷體" w:cs="細明體" w:hint="eastAsia"/>
                <w:szCs w:val="32"/>
              </w:rPr>
              <w:t>建○</w:t>
            </w:r>
            <w:r w:rsidR="001B0ED1" w:rsidRPr="004307B8">
              <w:rPr>
                <w:rFonts w:hAnsi="標楷體" w:cs="細明體" w:hint="eastAsia"/>
                <w:szCs w:val="32"/>
              </w:rPr>
              <w:t>土包施作，</w:t>
            </w:r>
            <w:r w:rsidR="009D49DC" w:rsidRPr="004307B8">
              <w:rPr>
                <w:rFonts w:hAnsi="標楷體" w:cs="細明體" w:hint="eastAsia"/>
                <w:szCs w:val="32"/>
              </w:rPr>
              <w:t>李○民</w:t>
            </w:r>
            <w:r w:rsidR="001B0ED1" w:rsidRPr="004307B8">
              <w:rPr>
                <w:rFonts w:hAnsi="標楷體" w:cs="細明體" w:hint="eastAsia"/>
                <w:szCs w:val="32"/>
              </w:rPr>
              <w:t>至</w:t>
            </w:r>
            <w:r w:rsidR="006C7BFB" w:rsidRPr="004307B8">
              <w:rPr>
                <w:rFonts w:hAnsi="標楷體" w:cs="細明體" w:hint="eastAsia"/>
                <w:szCs w:val="32"/>
              </w:rPr>
              <w:t>許○鎰</w:t>
            </w:r>
            <w:r w:rsidR="001B0ED1" w:rsidRPr="004307B8">
              <w:rPr>
                <w:rFonts w:hAnsi="標楷體" w:cs="細明體" w:hint="eastAsia"/>
                <w:szCs w:val="32"/>
              </w:rPr>
              <w:t>之家具店，交付2萬元賄賂予</w:t>
            </w:r>
            <w:r w:rsidR="006C7BFB" w:rsidRPr="004307B8">
              <w:rPr>
                <w:rFonts w:hAnsi="標楷體" w:cs="細明體" w:hint="eastAsia"/>
                <w:szCs w:val="32"/>
              </w:rPr>
              <w:t>許○鎰</w:t>
            </w:r>
            <w:r w:rsidR="001B0ED1" w:rsidRPr="004307B8">
              <w:rPr>
                <w:rFonts w:hAnsi="標楷體" w:cs="細明體" w:hint="eastAsia"/>
                <w:szCs w:val="32"/>
              </w:rPr>
              <w:t>轉交</w:t>
            </w:r>
            <w:r w:rsidR="00A2100E" w:rsidRPr="004307B8">
              <w:rPr>
                <w:rFonts w:hAnsi="標楷體" w:cs="細明體" w:hint="eastAsia"/>
                <w:szCs w:val="32"/>
              </w:rPr>
              <w:t>陳隆進</w:t>
            </w:r>
            <w:r w:rsidR="001B0ED1" w:rsidRPr="004307B8">
              <w:rPr>
                <w:rFonts w:hAnsi="標楷體" w:cs="細明體" w:hint="eastAsia"/>
                <w:szCs w:val="32"/>
              </w:rPr>
              <w:t>。</w:t>
            </w:r>
          </w:p>
        </w:tc>
      </w:tr>
      <w:tr w:rsidR="004307B8" w:rsidRPr="004307B8" w:rsidTr="002726ED">
        <w:tc>
          <w:tcPr>
            <w:tcW w:w="851" w:type="dxa"/>
          </w:tcPr>
          <w:p w:rsidR="001B0ED1" w:rsidRPr="004307B8" w:rsidRDefault="001B0ED1" w:rsidP="00722CF7">
            <w:pPr>
              <w:pStyle w:val="2"/>
              <w:numPr>
                <w:ilvl w:val="0"/>
                <w:numId w:val="0"/>
              </w:numPr>
              <w:spacing w:line="400" w:lineRule="exact"/>
              <w:jc w:val="center"/>
              <w:rPr>
                <w:rFonts w:hAnsi="標楷體"/>
                <w:szCs w:val="32"/>
              </w:rPr>
            </w:pPr>
            <w:r w:rsidRPr="004307B8">
              <w:rPr>
                <w:rFonts w:hAnsi="標楷體" w:hint="eastAsia"/>
                <w:szCs w:val="32"/>
              </w:rPr>
              <w:t>24</w:t>
            </w:r>
          </w:p>
        </w:tc>
        <w:tc>
          <w:tcPr>
            <w:tcW w:w="1701" w:type="dxa"/>
          </w:tcPr>
          <w:p w:rsidR="001B0ED1" w:rsidRPr="004307B8" w:rsidRDefault="00413459" w:rsidP="00722CF7">
            <w:pPr>
              <w:pStyle w:val="2"/>
              <w:numPr>
                <w:ilvl w:val="0"/>
                <w:numId w:val="0"/>
              </w:numPr>
              <w:spacing w:line="400" w:lineRule="exact"/>
              <w:rPr>
                <w:rFonts w:hAnsi="標楷體"/>
                <w:szCs w:val="32"/>
              </w:rPr>
            </w:pPr>
            <w:r w:rsidRPr="004307B8">
              <w:rPr>
                <w:rFonts w:hAnsi="標楷體" w:cs="細明體"/>
                <w:szCs w:val="32"/>
              </w:rPr>
              <w:t>104</w:t>
            </w:r>
            <w:r w:rsidRPr="004307B8">
              <w:rPr>
                <w:rFonts w:hAnsi="標楷體" w:cs="細明體" w:hint="eastAsia"/>
                <w:szCs w:val="32"/>
              </w:rPr>
              <w:t>年</w:t>
            </w:r>
            <w:r w:rsidR="001B0ED1" w:rsidRPr="004307B8">
              <w:rPr>
                <w:rFonts w:hAnsi="標楷體" w:cs="細明體" w:hint="eastAsia"/>
                <w:szCs w:val="32"/>
              </w:rPr>
              <w:t>琉球鄉屏202 線鄉道沿線美化工程</w:t>
            </w:r>
          </w:p>
        </w:tc>
        <w:tc>
          <w:tcPr>
            <w:tcW w:w="7087" w:type="dxa"/>
          </w:tcPr>
          <w:p w:rsidR="001B0ED1" w:rsidRPr="004307B8" w:rsidRDefault="006E3125" w:rsidP="00722CF7">
            <w:pPr>
              <w:pStyle w:val="2"/>
              <w:numPr>
                <w:ilvl w:val="0"/>
                <w:numId w:val="0"/>
              </w:numPr>
              <w:spacing w:line="400" w:lineRule="exact"/>
              <w:rPr>
                <w:rFonts w:hAnsi="標楷體"/>
                <w:szCs w:val="32"/>
              </w:rPr>
            </w:pPr>
            <w:r w:rsidRPr="004307B8">
              <w:rPr>
                <w:rFonts w:hAnsi="標楷體" w:cs="細明體" w:hint="eastAsia"/>
                <w:szCs w:val="32"/>
              </w:rPr>
              <w:t>被彈劾人</w:t>
            </w:r>
            <w:r w:rsidR="00A2100E" w:rsidRPr="004307B8">
              <w:rPr>
                <w:rFonts w:hAnsi="標楷體" w:cs="細明體" w:hint="eastAsia"/>
                <w:szCs w:val="32"/>
              </w:rPr>
              <w:t>白國榮</w:t>
            </w:r>
            <w:r w:rsidR="001B0ED1" w:rsidRPr="004307B8">
              <w:rPr>
                <w:rFonts w:hAnsi="標楷體" w:cs="細明體" w:hint="eastAsia"/>
                <w:szCs w:val="32"/>
              </w:rPr>
              <w:t>邀約友人</w:t>
            </w:r>
            <w:r w:rsidR="009D49DC" w:rsidRPr="004307B8">
              <w:rPr>
                <w:rFonts w:hAnsi="標楷體" w:cs="細明體" w:hint="eastAsia"/>
                <w:szCs w:val="32"/>
              </w:rPr>
              <w:t>恆○祥</w:t>
            </w:r>
            <w:r w:rsidR="001B0ED1" w:rsidRPr="004307B8">
              <w:rPr>
                <w:rFonts w:hAnsi="標楷體" w:cs="細明體" w:hint="eastAsia"/>
                <w:szCs w:val="32"/>
              </w:rPr>
              <w:t>營造有限公司（下稱</w:t>
            </w:r>
            <w:r w:rsidR="009D49DC" w:rsidRPr="004307B8">
              <w:rPr>
                <w:rFonts w:hAnsi="標楷體" w:cs="細明體" w:hint="eastAsia"/>
                <w:szCs w:val="32"/>
              </w:rPr>
              <w:t>恆○祥</w:t>
            </w:r>
            <w:r w:rsidR="00164A22" w:rsidRPr="004307B8">
              <w:rPr>
                <w:rFonts w:hAnsi="標楷體" w:cs="細明體" w:hint="eastAsia"/>
                <w:szCs w:val="32"/>
              </w:rPr>
              <w:t>營造</w:t>
            </w:r>
            <w:r w:rsidR="001B0ED1" w:rsidRPr="004307B8">
              <w:rPr>
                <w:rFonts w:hAnsi="標楷體" w:cs="細明體" w:hint="eastAsia"/>
                <w:szCs w:val="32"/>
              </w:rPr>
              <w:t>）</w:t>
            </w:r>
            <w:r w:rsidR="009D49DC" w:rsidRPr="004307B8">
              <w:rPr>
                <w:rFonts w:hAnsi="標楷體" w:cs="細明體" w:hint="eastAsia"/>
                <w:szCs w:val="32"/>
              </w:rPr>
              <w:t>黃○維</w:t>
            </w:r>
            <w:r w:rsidR="001B0ED1" w:rsidRPr="004307B8">
              <w:rPr>
                <w:rFonts w:hAnsi="標楷體" w:cs="細明體" w:hint="eastAsia"/>
                <w:szCs w:val="32"/>
              </w:rPr>
              <w:t>前來投標，</w:t>
            </w:r>
            <w:r w:rsidR="009D49DC" w:rsidRPr="004307B8">
              <w:rPr>
                <w:rFonts w:hAnsi="標楷體" w:cs="細明體" w:hint="eastAsia"/>
                <w:szCs w:val="32"/>
              </w:rPr>
              <w:t>恆○祥</w:t>
            </w:r>
            <w:r w:rsidR="00BC72CD" w:rsidRPr="004307B8">
              <w:rPr>
                <w:rFonts w:hAnsi="標楷體" w:cs="細明體" w:hint="eastAsia"/>
                <w:szCs w:val="32"/>
              </w:rPr>
              <w:t>營造</w:t>
            </w:r>
            <w:r w:rsidR="001B0ED1" w:rsidRPr="004307B8">
              <w:rPr>
                <w:rFonts w:hAnsi="標楷體" w:cs="細明體" w:hint="eastAsia"/>
                <w:szCs w:val="32"/>
              </w:rPr>
              <w:t>報價為689萬元低於底價710萬元得標，</w:t>
            </w:r>
            <w:r w:rsidR="009D49DC" w:rsidRPr="004307B8">
              <w:rPr>
                <w:rFonts w:hAnsi="標楷體" w:cs="細明體" w:hint="eastAsia"/>
                <w:szCs w:val="32"/>
              </w:rPr>
              <w:t>黃○維</w:t>
            </w:r>
            <w:r w:rsidR="001B0ED1" w:rsidRPr="004307B8">
              <w:rPr>
                <w:rFonts w:hAnsi="標楷體" w:cs="細明體" w:hint="eastAsia"/>
                <w:szCs w:val="32"/>
              </w:rPr>
              <w:t>交付賄賂69萬元給</w:t>
            </w:r>
            <w:r w:rsidR="006C7BFB" w:rsidRPr="004307B8">
              <w:rPr>
                <w:rFonts w:hAnsi="標楷體" w:cs="細明體" w:hint="eastAsia"/>
                <w:szCs w:val="32"/>
              </w:rPr>
              <w:t>許○鎰</w:t>
            </w:r>
            <w:r w:rsidR="001B0ED1" w:rsidRPr="004307B8">
              <w:rPr>
                <w:rFonts w:hAnsi="標楷體" w:cs="細明體" w:hint="eastAsia"/>
                <w:szCs w:val="32"/>
              </w:rPr>
              <w:t>，</w:t>
            </w:r>
            <w:r w:rsidR="006C7BFB" w:rsidRPr="004307B8">
              <w:rPr>
                <w:rFonts w:hAnsi="標楷體" w:cs="細明體" w:hint="eastAsia"/>
                <w:szCs w:val="32"/>
              </w:rPr>
              <w:t>許○鎰</w:t>
            </w:r>
            <w:r w:rsidR="001B0ED1" w:rsidRPr="004307B8">
              <w:rPr>
                <w:rFonts w:hAnsi="標楷體" w:cs="細明體" w:hint="eastAsia"/>
                <w:szCs w:val="32"/>
              </w:rPr>
              <w:t>親交</w:t>
            </w:r>
            <w:r w:rsidRPr="004307B8">
              <w:rPr>
                <w:rFonts w:hAnsi="標楷體" w:cs="細明體" w:hint="eastAsia"/>
                <w:szCs w:val="32"/>
              </w:rPr>
              <w:t>被彈劾人</w:t>
            </w:r>
            <w:r w:rsidR="00A2100E" w:rsidRPr="004307B8">
              <w:rPr>
                <w:rFonts w:hAnsi="標楷體" w:cs="細明體" w:hint="eastAsia"/>
                <w:szCs w:val="32"/>
              </w:rPr>
              <w:t>陳隆進</w:t>
            </w:r>
            <w:r w:rsidR="001B0ED1" w:rsidRPr="004307B8">
              <w:rPr>
                <w:rFonts w:hAnsi="標楷體" w:cs="細明體" w:hint="eastAsia"/>
                <w:szCs w:val="32"/>
              </w:rPr>
              <w:t>收執。</w:t>
            </w:r>
          </w:p>
        </w:tc>
      </w:tr>
      <w:tr w:rsidR="004307B8" w:rsidRPr="004307B8" w:rsidTr="002726ED">
        <w:tc>
          <w:tcPr>
            <w:tcW w:w="851" w:type="dxa"/>
          </w:tcPr>
          <w:p w:rsidR="001B0ED1" w:rsidRPr="004307B8" w:rsidRDefault="001B0ED1" w:rsidP="00722CF7">
            <w:pPr>
              <w:pStyle w:val="2"/>
              <w:numPr>
                <w:ilvl w:val="0"/>
                <w:numId w:val="0"/>
              </w:numPr>
              <w:spacing w:line="400" w:lineRule="exact"/>
              <w:jc w:val="center"/>
              <w:rPr>
                <w:rFonts w:hAnsi="標楷體"/>
                <w:szCs w:val="32"/>
              </w:rPr>
            </w:pPr>
            <w:r w:rsidRPr="004307B8">
              <w:rPr>
                <w:rFonts w:hAnsi="標楷體" w:hint="eastAsia"/>
                <w:szCs w:val="32"/>
              </w:rPr>
              <w:t>25</w:t>
            </w:r>
          </w:p>
        </w:tc>
        <w:tc>
          <w:tcPr>
            <w:tcW w:w="1701" w:type="dxa"/>
          </w:tcPr>
          <w:p w:rsidR="001B0ED1" w:rsidRPr="004307B8" w:rsidRDefault="001B0ED1" w:rsidP="00722CF7">
            <w:pPr>
              <w:pStyle w:val="2"/>
              <w:numPr>
                <w:ilvl w:val="0"/>
                <w:numId w:val="0"/>
              </w:numPr>
              <w:spacing w:line="400" w:lineRule="exact"/>
              <w:rPr>
                <w:rFonts w:hAnsi="標楷體"/>
                <w:szCs w:val="32"/>
              </w:rPr>
            </w:pPr>
            <w:r w:rsidRPr="004307B8">
              <w:rPr>
                <w:rFonts w:hAnsi="標楷體" w:cs="細明體" w:hint="eastAsia"/>
                <w:szCs w:val="32"/>
              </w:rPr>
              <w:t>104年屏東縣琉球鄉乙未年</w:t>
            </w:r>
            <w:r w:rsidR="00114A02" w:rsidRPr="004307B8">
              <w:rPr>
                <w:rFonts w:hAnsi="標楷體" w:cs="細明體" w:hint="eastAsia"/>
                <w:szCs w:val="32"/>
              </w:rPr>
              <w:t>三</w:t>
            </w:r>
            <w:r w:rsidRPr="004307B8">
              <w:rPr>
                <w:rFonts w:hAnsi="標楷體" w:cs="細明體" w:hint="eastAsia"/>
                <w:szCs w:val="32"/>
              </w:rPr>
              <w:t>年一度迎王祭典人行環境改善</w:t>
            </w:r>
            <w:r w:rsidR="00E90B86" w:rsidRPr="004307B8">
              <w:rPr>
                <w:rFonts w:hAnsi="標楷體" w:cs="細明體" w:hint="eastAsia"/>
                <w:szCs w:val="32"/>
              </w:rPr>
              <w:t>工程</w:t>
            </w:r>
            <w:r w:rsidRPr="004307B8">
              <w:rPr>
                <w:rFonts w:hAnsi="標楷體" w:cs="細明體" w:hint="eastAsia"/>
                <w:szCs w:val="32"/>
              </w:rPr>
              <w:t>（</w:t>
            </w:r>
            <w:r w:rsidR="0082414B" w:rsidRPr="004307B8">
              <w:rPr>
                <w:rFonts w:hAnsi="標楷體" w:cs="細明體" w:hint="eastAsia"/>
                <w:szCs w:val="32"/>
              </w:rPr>
              <w:t>下稱</w:t>
            </w:r>
            <w:r w:rsidRPr="004307B8">
              <w:rPr>
                <w:rFonts w:hAnsi="標楷體" w:cs="細明體" w:hint="eastAsia"/>
                <w:szCs w:val="32"/>
              </w:rPr>
              <w:t>人本案）</w:t>
            </w:r>
          </w:p>
        </w:tc>
        <w:tc>
          <w:tcPr>
            <w:tcW w:w="7087" w:type="dxa"/>
          </w:tcPr>
          <w:p w:rsidR="001B0ED1" w:rsidRPr="004307B8" w:rsidRDefault="001B0ED1" w:rsidP="00B55F81">
            <w:pPr>
              <w:pStyle w:val="2"/>
              <w:numPr>
                <w:ilvl w:val="0"/>
                <w:numId w:val="0"/>
              </w:numPr>
              <w:spacing w:line="400" w:lineRule="exact"/>
              <w:rPr>
                <w:rFonts w:hAnsi="標楷體"/>
                <w:szCs w:val="32"/>
              </w:rPr>
            </w:pPr>
            <w:r w:rsidRPr="004307B8">
              <w:rPr>
                <w:rFonts w:hAnsi="標楷體" w:cs="細明體" w:hint="eastAsia"/>
                <w:szCs w:val="32"/>
              </w:rPr>
              <w:t>於104年10月7日早上某時，</w:t>
            </w:r>
            <w:r w:rsidR="006C7BFB" w:rsidRPr="004307B8">
              <w:rPr>
                <w:rFonts w:hAnsi="標楷體" w:cs="細明體" w:hint="eastAsia"/>
                <w:szCs w:val="32"/>
              </w:rPr>
              <w:t>許○鎰</w:t>
            </w:r>
            <w:r w:rsidRPr="004307B8">
              <w:rPr>
                <w:rFonts w:hAnsi="標楷體" w:cs="細明體" w:hint="eastAsia"/>
                <w:szCs w:val="32"/>
              </w:rPr>
              <w:t>向</w:t>
            </w:r>
            <w:r w:rsidR="005E7C6F" w:rsidRPr="004307B8">
              <w:rPr>
                <w:rFonts w:hAnsi="標楷體" w:cs="細明體" w:hint="eastAsia"/>
                <w:szCs w:val="32"/>
              </w:rPr>
              <w:t>倪○偉</w:t>
            </w:r>
            <w:r w:rsidRPr="004307B8">
              <w:rPr>
                <w:rFonts w:hAnsi="標楷體" w:cs="細明體" w:hint="eastAsia"/>
                <w:szCs w:val="32"/>
              </w:rPr>
              <w:t>拿取</w:t>
            </w:r>
            <w:r w:rsidR="00B55F81" w:rsidRPr="004307B8">
              <w:rPr>
                <w:rFonts w:hAnsi="標楷體" w:cs="細明體" w:hint="eastAsia"/>
                <w:szCs w:val="32"/>
              </w:rPr>
              <w:t>宗○營造有限公司</w:t>
            </w:r>
            <w:r w:rsidRPr="004307B8">
              <w:rPr>
                <w:rFonts w:hAnsi="標楷體" w:cs="細明體" w:hint="eastAsia"/>
                <w:szCs w:val="32"/>
              </w:rPr>
              <w:t>之投標牛皮紙信封，嗣</w:t>
            </w:r>
            <w:r w:rsidR="006C7BFB" w:rsidRPr="004307B8">
              <w:rPr>
                <w:rFonts w:hAnsi="標楷體" w:cs="細明體" w:hint="eastAsia"/>
                <w:szCs w:val="32"/>
              </w:rPr>
              <w:t>立○</w:t>
            </w:r>
            <w:r w:rsidR="00F95E07" w:rsidRPr="004307B8">
              <w:rPr>
                <w:rFonts w:hAnsi="標楷體" w:cs="細明體" w:hint="eastAsia"/>
                <w:szCs w:val="32"/>
              </w:rPr>
              <w:t>營造</w:t>
            </w:r>
            <w:r w:rsidRPr="004307B8">
              <w:rPr>
                <w:rFonts w:hAnsi="標楷體" w:cs="細明體" w:hint="eastAsia"/>
                <w:szCs w:val="32"/>
              </w:rPr>
              <w:t>減價後，以2,013萬元低於底價2,020萬元得標，</w:t>
            </w:r>
            <w:r w:rsidR="006C7BFB" w:rsidRPr="004307B8">
              <w:rPr>
                <w:rFonts w:hAnsi="標楷體" w:cs="細明體" w:hint="eastAsia"/>
                <w:szCs w:val="32"/>
              </w:rPr>
              <w:t>吳○萍</w:t>
            </w:r>
            <w:r w:rsidRPr="004307B8">
              <w:rPr>
                <w:rFonts w:hAnsi="標楷體" w:cs="細明體" w:hint="eastAsia"/>
                <w:szCs w:val="32"/>
              </w:rPr>
              <w:t>以匯款及交付現金之方式，共計交付393萬元給</w:t>
            </w:r>
            <w:r w:rsidR="009D49DC" w:rsidRPr="004307B8">
              <w:rPr>
                <w:rFonts w:hAnsi="標楷體" w:cs="細明體" w:hint="eastAsia"/>
                <w:szCs w:val="32"/>
              </w:rPr>
              <w:t>黃○文</w:t>
            </w:r>
            <w:r w:rsidRPr="004307B8">
              <w:rPr>
                <w:rFonts w:hAnsi="標楷體" w:cs="細明體" w:hint="eastAsia"/>
                <w:szCs w:val="32"/>
              </w:rPr>
              <w:t>，</w:t>
            </w:r>
            <w:r w:rsidR="009D49DC" w:rsidRPr="004307B8">
              <w:rPr>
                <w:rFonts w:hAnsi="標楷體" w:cs="細明體" w:hint="eastAsia"/>
                <w:szCs w:val="32"/>
              </w:rPr>
              <w:t>黃○文</w:t>
            </w:r>
            <w:r w:rsidRPr="004307B8">
              <w:rPr>
                <w:rFonts w:hAnsi="標楷體" w:cs="細明體" w:hint="eastAsia"/>
                <w:szCs w:val="32"/>
              </w:rPr>
              <w:t>取其中33萬元作為協助</w:t>
            </w:r>
            <w:r w:rsidR="009D49DC" w:rsidRPr="004307B8">
              <w:rPr>
                <w:rFonts w:hAnsi="標楷體" w:cs="細明體" w:hint="eastAsia"/>
                <w:szCs w:val="32"/>
              </w:rPr>
              <w:t>黃○威</w:t>
            </w:r>
            <w:r w:rsidRPr="004307B8">
              <w:rPr>
                <w:rFonts w:hAnsi="標楷體" w:cs="細明體" w:hint="eastAsia"/>
                <w:szCs w:val="32"/>
              </w:rPr>
              <w:t>、</w:t>
            </w:r>
            <w:r w:rsidR="009D49DC" w:rsidRPr="004307B8">
              <w:rPr>
                <w:rFonts w:hAnsi="標楷體" w:cs="細明體" w:hint="eastAsia"/>
                <w:szCs w:val="32"/>
              </w:rPr>
              <w:t>洪○綪</w:t>
            </w:r>
            <w:r w:rsidRPr="004307B8">
              <w:rPr>
                <w:rFonts w:hAnsi="標楷體" w:cs="細明體" w:hint="eastAsia"/>
                <w:szCs w:val="32"/>
              </w:rPr>
              <w:t>等人收受賄賂之費用（已繳回），</w:t>
            </w:r>
            <w:r w:rsidR="009D49DC" w:rsidRPr="004307B8">
              <w:rPr>
                <w:rFonts w:hAnsi="標楷體" w:cs="細明體" w:hint="eastAsia"/>
                <w:szCs w:val="32"/>
              </w:rPr>
              <w:t>黃○文</w:t>
            </w:r>
            <w:r w:rsidRPr="004307B8">
              <w:rPr>
                <w:rFonts w:hAnsi="標楷體" w:cs="細明體" w:hint="eastAsia"/>
                <w:szCs w:val="32"/>
              </w:rPr>
              <w:t>前後3次，總共交付360萬元賄賂給</w:t>
            </w:r>
            <w:r w:rsidR="009D49DC" w:rsidRPr="004307B8">
              <w:rPr>
                <w:rFonts w:hAnsi="標楷體" w:cs="細明體" w:hint="eastAsia"/>
                <w:szCs w:val="32"/>
              </w:rPr>
              <w:t>黃○威</w:t>
            </w:r>
            <w:r w:rsidRPr="004307B8">
              <w:rPr>
                <w:rFonts w:hAnsi="標楷體" w:cs="細明體" w:hint="eastAsia"/>
                <w:szCs w:val="32"/>
              </w:rPr>
              <w:t>，360萬元之賄賂則由</w:t>
            </w:r>
            <w:r w:rsidR="009D49DC" w:rsidRPr="004307B8">
              <w:rPr>
                <w:rFonts w:hAnsi="標楷體" w:cs="細明體" w:hint="eastAsia"/>
                <w:szCs w:val="32"/>
              </w:rPr>
              <w:t>洪○綪</w:t>
            </w:r>
            <w:r w:rsidRPr="004307B8">
              <w:rPr>
                <w:rFonts w:hAnsi="標楷體" w:cs="細明體" w:hint="eastAsia"/>
                <w:szCs w:val="32"/>
              </w:rPr>
              <w:t>、</w:t>
            </w:r>
            <w:r w:rsidR="009D49DC" w:rsidRPr="004307B8">
              <w:rPr>
                <w:rFonts w:hAnsi="標楷體" w:cs="細明體" w:hint="eastAsia"/>
                <w:szCs w:val="32"/>
              </w:rPr>
              <w:t>黃○威</w:t>
            </w:r>
            <w:r w:rsidRPr="004307B8">
              <w:rPr>
                <w:rFonts w:hAnsi="標楷體" w:cs="細明體" w:hint="eastAsia"/>
                <w:szCs w:val="32"/>
              </w:rPr>
              <w:t>收受後，</w:t>
            </w:r>
            <w:r w:rsidR="00B70163" w:rsidRPr="004307B8">
              <w:rPr>
                <w:rFonts w:hAnsi="標楷體" w:cs="細明體" w:hint="eastAsia"/>
                <w:szCs w:val="32"/>
              </w:rPr>
              <w:t>由</w:t>
            </w:r>
            <w:r w:rsidR="006E3125" w:rsidRPr="004307B8">
              <w:rPr>
                <w:rFonts w:hAnsi="標楷體" w:cs="細明體" w:hint="eastAsia"/>
                <w:szCs w:val="32"/>
              </w:rPr>
              <w:t>被彈劾人</w:t>
            </w:r>
            <w:r w:rsidR="00B70163" w:rsidRPr="004307B8">
              <w:rPr>
                <w:rFonts w:hAnsi="標楷體" w:cs="細明體" w:hint="eastAsia"/>
                <w:szCs w:val="32"/>
              </w:rPr>
              <w:t>陳隆進</w:t>
            </w:r>
            <w:r w:rsidRPr="004307B8">
              <w:rPr>
                <w:rFonts w:hAnsi="標楷體" w:cs="細明體" w:hint="eastAsia"/>
                <w:szCs w:val="32"/>
              </w:rPr>
              <w:t>與</w:t>
            </w:r>
            <w:r w:rsidR="009D49DC" w:rsidRPr="004307B8">
              <w:rPr>
                <w:rFonts w:hAnsi="標楷體" w:cs="細明體" w:hint="eastAsia"/>
                <w:szCs w:val="32"/>
              </w:rPr>
              <w:t>洪○綪</w:t>
            </w:r>
            <w:r w:rsidR="00B70163" w:rsidRPr="004307B8">
              <w:rPr>
                <w:rFonts w:hAnsi="標楷體" w:cs="細明體" w:hint="eastAsia"/>
                <w:szCs w:val="32"/>
              </w:rPr>
              <w:t>、</w:t>
            </w:r>
            <w:r w:rsidR="009D49DC" w:rsidRPr="004307B8">
              <w:rPr>
                <w:rFonts w:hAnsi="標楷體" w:cs="細明體" w:hint="eastAsia"/>
                <w:szCs w:val="32"/>
              </w:rPr>
              <w:t>黃○威</w:t>
            </w:r>
            <w:r w:rsidR="00B70163" w:rsidRPr="004307B8">
              <w:rPr>
                <w:rFonts w:hAnsi="標楷體" w:cs="細明體" w:hint="eastAsia"/>
                <w:szCs w:val="32"/>
              </w:rPr>
              <w:t>共謀收取</w:t>
            </w:r>
            <w:r w:rsidR="00B70163" w:rsidRPr="004307B8">
              <w:rPr>
                <w:rFonts w:hAnsi="標楷體" w:cs="細明體"/>
                <w:szCs w:val="32"/>
              </w:rPr>
              <w:t>360</w:t>
            </w:r>
            <w:r w:rsidR="00B70163" w:rsidRPr="004307B8">
              <w:rPr>
                <w:rFonts w:hAnsi="標楷體" w:cs="細明體" w:hint="eastAsia"/>
                <w:szCs w:val="32"/>
              </w:rPr>
              <w:t>萬元賄賂</w:t>
            </w:r>
            <w:r w:rsidR="00963B49" w:rsidRPr="004307B8">
              <w:rPr>
                <w:rStyle w:val="af7"/>
                <w:rFonts w:hAnsi="標楷體" w:cs="細明體"/>
                <w:szCs w:val="32"/>
              </w:rPr>
              <w:footnoteReference w:id="1"/>
            </w:r>
            <w:r w:rsidRPr="004307B8">
              <w:rPr>
                <w:rFonts w:hAnsi="標楷體" w:cs="細明體" w:hint="eastAsia"/>
                <w:szCs w:val="32"/>
              </w:rPr>
              <w:t>。</w:t>
            </w:r>
          </w:p>
        </w:tc>
      </w:tr>
    </w:tbl>
    <w:p w:rsidR="00C0272D" w:rsidRPr="004307B8" w:rsidRDefault="008261C0" w:rsidP="008F1EBE">
      <w:pPr>
        <w:pStyle w:val="2"/>
        <w:numPr>
          <w:ilvl w:val="0"/>
          <w:numId w:val="0"/>
        </w:numPr>
        <w:ind w:leftChars="-375" w:left="680" w:hangingChars="575" w:hanging="1956"/>
        <w:rPr>
          <w:rFonts w:hAnsi="標楷體"/>
          <w:sz w:val="24"/>
          <w:szCs w:val="24"/>
        </w:rPr>
      </w:pPr>
      <w:r w:rsidRPr="004307B8">
        <w:rPr>
          <w:rFonts w:hAnsi="標楷體" w:hint="eastAsia"/>
        </w:rPr>
        <w:t xml:space="preserve"> </w:t>
      </w:r>
      <w:r w:rsidRPr="004307B8">
        <w:rPr>
          <w:rFonts w:hAnsi="標楷體"/>
        </w:rPr>
        <w:t xml:space="preserve">   </w:t>
      </w:r>
      <w:r w:rsidRPr="004307B8">
        <w:rPr>
          <w:rFonts w:hAnsi="標楷體" w:hint="eastAsia"/>
          <w:sz w:val="24"/>
          <w:szCs w:val="24"/>
        </w:rPr>
        <w:t>資料來源：</w:t>
      </w:r>
      <w:r w:rsidR="007805A6" w:rsidRPr="004307B8">
        <w:rPr>
          <w:rFonts w:hAnsi="標楷體" w:hint="eastAsia"/>
          <w:sz w:val="24"/>
          <w:szCs w:val="24"/>
        </w:rPr>
        <w:t>臺灣</w:t>
      </w:r>
      <w:r w:rsidRPr="004307B8">
        <w:rPr>
          <w:rFonts w:hAnsi="標楷體" w:hint="eastAsia"/>
          <w:sz w:val="24"/>
          <w:szCs w:val="24"/>
        </w:rPr>
        <w:t>屏東地方法院</w:t>
      </w:r>
      <w:r w:rsidR="008F1EBE" w:rsidRPr="004307B8">
        <w:rPr>
          <w:rFonts w:hAnsi="標楷體" w:hint="eastAsia"/>
          <w:sz w:val="24"/>
          <w:szCs w:val="24"/>
        </w:rPr>
        <w:t>（下稱屏東地院）</w:t>
      </w:r>
      <w:r w:rsidRPr="004307B8">
        <w:rPr>
          <w:rFonts w:hAnsi="標楷體" w:cs="新細明體" w:hint="eastAsia"/>
          <w:sz w:val="24"/>
          <w:szCs w:val="24"/>
        </w:rPr>
        <w:t>106年度訴字第68號判決。</w:t>
      </w:r>
      <w:r w:rsidR="001B0ED1" w:rsidRPr="004307B8">
        <w:rPr>
          <w:rFonts w:hAnsi="標楷體" w:cs="新細明體" w:hint="eastAsia"/>
          <w:sz w:val="24"/>
          <w:szCs w:val="24"/>
        </w:rPr>
        <w:t>（附件</w:t>
      </w:r>
      <w:r w:rsidR="00D46491" w:rsidRPr="004307B8">
        <w:rPr>
          <w:rFonts w:hAnsi="標楷體" w:cs="新細明體"/>
          <w:sz w:val="24"/>
          <w:szCs w:val="24"/>
        </w:rPr>
        <w:t>5</w:t>
      </w:r>
      <w:r w:rsidR="001B0ED1" w:rsidRPr="004307B8">
        <w:rPr>
          <w:rFonts w:hAnsi="標楷體" w:cs="新細明體" w:hint="eastAsia"/>
          <w:sz w:val="24"/>
          <w:szCs w:val="24"/>
        </w:rPr>
        <w:t>）</w:t>
      </w:r>
    </w:p>
    <w:bookmarkEnd w:id="14"/>
    <w:bookmarkEnd w:id="15"/>
    <w:p w:rsidR="00446686" w:rsidRPr="004307B8" w:rsidRDefault="00446686" w:rsidP="00D85B95">
      <w:pPr>
        <w:pStyle w:val="1"/>
        <w:kinsoku/>
        <w:overflowPunct w:val="0"/>
        <w:spacing w:beforeLines="50" w:before="228"/>
        <w:ind w:left="697" w:hanging="697"/>
        <w:rPr>
          <w:rFonts w:hAnsi="標楷體"/>
        </w:rPr>
      </w:pPr>
      <w:r w:rsidRPr="004307B8">
        <w:rPr>
          <w:rFonts w:hAnsi="標楷體" w:hint="eastAsia"/>
        </w:rPr>
        <w:t>彈劾理由及適用之法律條款：</w:t>
      </w:r>
    </w:p>
    <w:p w:rsidR="00933276" w:rsidRPr="004307B8" w:rsidRDefault="00933276" w:rsidP="00330F51">
      <w:pPr>
        <w:pStyle w:val="2"/>
        <w:overflowPunct w:val="0"/>
        <w:ind w:left="1043"/>
        <w:rPr>
          <w:rFonts w:hAnsi="標楷體"/>
        </w:rPr>
      </w:pPr>
      <w:r w:rsidRPr="004307B8">
        <w:rPr>
          <w:rFonts w:hAnsi="標楷體" w:hint="eastAsia"/>
        </w:rPr>
        <w:t>相關法令如下：</w:t>
      </w:r>
    </w:p>
    <w:p w:rsidR="00317ECF" w:rsidRPr="004307B8" w:rsidRDefault="00933276" w:rsidP="00933276">
      <w:pPr>
        <w:pStyle w:val="3"/>
        <w:rPr>
          <w:rFonts w:hAnsi="標楷體"/>
        </w:rPr>
      </w:pPr>
      <w:r w:rsidRPr="004307B8">
        <w:rPr>
          <w:rFonts w:hAnsi="標楷體" w:hint="eastAsia"/>
        </w:rPr>
        <w:t>依</w:t>
      </w:r>
      <w:r w:rsidR="005F4F4F" w:rsidRPr="004307B8">
        <w:rPr>
          <w:rFonts w:hAnsi="標楷體" w:hint="eastAsia"/>
        </w:rPr>
        <w:t>地方制度法第</w:t>
      </w:r>
      <w:r w:rsidR="005F4F4F" w:rsidRPr="004307B8">
        <w:rPr>
          <w:rFonts w:hAnsi="標楷體"/>
        </w:rPr>
        <w:t>57</w:t>
      </w:r>
      <w:r w:rsidR="005F4F4F" w:rsidRPr="004307B8">
        <w:rPr>
          <w:rFonts w:hAnsi="標楷體" w:hint="eastAsia"/>
        </w:rPr>
        <w:t>條第1項規定：「</w:t>
      </w:r>
      <w:r w:rsidR="005F4F4F" w:rsidRPr="004307B8">
        <w:rPr>
          <w:rFonts w:hint="eastAsia"/>
        </w:rPr>
        <w:t>鄉（鎮、市）公所置鄉（鎮、市）長1人，對外代表該鄉（鎮、市），綜理鄉（鎮、市）政，由鄉（鎮、市）民依法選舉之，每屆任期4年，連選得連任1屆；其中人口在3</w:t>
      </w:r>
      <w:r w:rsidR="005F4F4F" w:rsidRPr="004307B8">
        <w:t>0</w:t>
      </w:r>
      <w:r w:rsidR="005F4F4F" w:rsidRPr="004307B8">
        <w:rPr>
          <w:rFonts w:hint="eastAsia"/>
        </w:rPr>
        <w:t>萬人以上之縣轄市，得置副市長1人，襄助市長處理市政，以機要人員方式進用，或以簡任第1</w:t>
      </w:r>
      <w:r w:rsidR="005F4F4F" w:rsidRPr="004307B8">
        <w:t>0</w:t>
      </w:r>
      <w:r w:rsidR="005F4F4F" w:rsidRPr="004307B8">
        <w:rPr>
          <w:rFonts w:hint="eastAsia"/>
        </w:rPr>
        <w:t>職等任用，以機要人員任用之副市長，於市長卸任、辭職、去職或死亡時，隨同離職。</w:t>
      </w:r>
      <w:r w:rsidR="005F4F4F" w:rsidRPr="004307B8">
        <w:rPr>
          <w:rFonts w:hAnsi="標楷體" w:hint="eastAsia"/>
        </w:rPr>
        <w:t>」同</w:t>
      </w:r>
      <w:r w:rsidR="002D5ABE" w:rsidRPr="004307B8">
        <w:rPr>
          <w:rFonts w:hAnsi="標楷體" w:hint="eastAsia"/>
        </w:rPr>
        <w:t>法</w:t>
      </w:r>
      <w:r w:rsidR="002D5ABE" w:rsidRPr="004307B8">
        <w:rPr>
          <w:rFonts w:hAnsi="標楷體" w:hint="eastAsia"/>
        </w:rPr>
        <w:lastRenderedPageBreak/>
        <w:t>第84條規定：「直轄市長、縣（市）長、鄉（鎮、市）長適用公務員服務法；其行為有違法、廢弛職務或其他失職情事者，準用政務人員之懲戒規定。」又</w:t>
      </w:r>
      <w:r w:rsidR="00844AF0" w:rsidRPr="004307B8">
        <w:rPr>
          <w:rFonts w:hAnsi="標楷體" w:hint="eastAsia"/>
        </w:rPr>
        <w:t>公務員服務法第1條</w:t>
      </w:r>
      <w:r w:rsidR="00751739" w:rsidRPr="004307B8">
        <w:rPr>
          <w:rFonts w:hAnsi="標楷體" w:hint="eastAsia"/>
        </w:rPr>
        <w:t>規定</w:t>
      </w:r>
      <w:r w:rsidR="00844AF0" w:rsidRPr="004307B8">
        <w:rPr>
          <w:rFonts w:hAnsi="標楷體" w:hint="eastAsia"/>
        </w:rPr>
        <w:t>：「公務員應恪守誓言，忠心努力，依法律命令所定，執行其職務。」同</w:t>
      </w:r>
      <w:r w:rsidR="002D5ABE" w:rsidRPr="004307B8">
        <w:rPr>
          <w:rFonts w:hAnsi="標楷體" w:hint="eastAsia"/>
        </w:rPr>
        <w:t>法第</w:t>
      </w:r>
      <w:r w:rsidR="00E22775" w:rsidRPr="004307B8">
        <w:rPr>
          <w:rFonts w:hAnsi="標楷體"/>
        </w:rPr>
        <w:t>4</w:t>
      </w:r>
      <w:r w:rsidR="002D5ABE" w:rsidRPr="004307B8">
        <w:rPr>
          <w:rFonts w:hAnsi="標楷體" w:hint="eastAsia"/>
        </w:rPr>
        <w:t>條</w:t>
      </w:r>
      <w:r w:rsidR="00E22775" w:rsidRPr="004307B8">
        <w:rPr>
          <w:rFonts w:hAnsi="標楷體" w:hint="eastAsia"/>
        </w:rPr>
        <w:t>第1項</w:t>
      </w:r>
      <w:r w:rsidR="002D5ABE" w:rsidRPr="004307B8">
        <w:rPr>
          <w:rFonts w:hAnsi="標楷體" w:hint="eastAsia"/>
        </w:rPr>
        <w:t>規定：「</w:t>
      </w:r>
      <w:r w:rsidR="00E22775" w:rsidRPr="004307B8">
        <w:rPr>
          <w:rFonts w:hAnsi="標楷體" w:hint="eastAsia"/>
        </w:rPr>
        <w:t>公務員有絕對保守政府機關機密之義務，對於機密事件，無論是否主管事務，均不得洩漏；退職後亦同。</w:t>
      </w:r>
      <w:r w:rsidR="002D5ABE" w:rsidRPr="004307B8">
        <w:rPr>
          <w:rFonts w:hAnsi="標楷體" w:hint="eastAsia"/>
        </w:rPr>
        <w:t>」</w:t>
      </w:r>
      <w:r w:rsidR="00E22775" w:rsidRPr="004307B8">
        <w:rPr>
          <w:rFonts w:hAnsi="標楷體" w:hint="eastAsia"/>
        </w:rPr>
        <w:t>同法第5條規定：「公務員應誠實清廉，謹慎勤勉，不得有驕恣貪惰……等足以損失名譽之行為。」</w:t>
      </w:r>
      <w:r w:rsidR="00BF1BAC" w:rsidRPr="004307B8">
        <w:rPr>
          <w:rFonts w:hAnsi="標楷體" w:hint="eastAsia"/>
        </w:rPr>
        <w:t>同法第</w:t>
      </w:r>
      <w:r w:rsidR="00BF1BAC" w:rsidRPr="004307B8">
        <w:rPr>
          <w:rFonts w:hAnsi="標楷體"/>
        </w:rPr>
        <w:t>7</w:t>
      </w:r>
      <w:r w:rsidR="00BF1BAC" w:rsidRPr="004307B8">
        <w:rPr>
          <w:rFonts w:hAnsi="標楷體" w:hint="eastAsia"/>
        </w:rPr>
        <w:t>條規定：「公務員執行職務，應力求切實，不得畏難規避，互相推諉或無故稽延。」</w:t>
      </w:r>
      <w:r w:rsidR="003A781A" w:rsidRPr="004307B8">
        <w:rPr>
          <w:rFonts w:hAnsi="標楷體" w:hint="eastAsia"/>
        </w:rPr>
        <w:t>公務員廉政倫理規範第</w:t>
      </w:r>
      <w:r w:rsidR="003A781A" w:rsidRPr="004307B8">
        <w:rPr>
          <w:rFonts w:hAnsi="標楷體"/>
        </w:rPr>
        <w:t>4</w:t>
      </w:r>
      <w:r w:rsidR="003A781A" w:rsidRPr="004307B8">
        <w:rPr>
          <w:rFonts w:hAnsi="標楷體" w:hint="eastAsia"/>
        </w:rPr>
        <w:t>點規定：「公務員不得要求、期約或收受與其職務有利害關係者餽贈財物。」</w:t>
      </w:r>
    </w:p>
    <w:p w:rsidR="00933276" w:rsidRPr="004307B8" w:rsidRDefault="00933276" w:rsidP="00933276">
      <w:pPr>
        <w:pStyle w:val="3"/>
        <w:rPr>
          <w:rFonts w:hAnsi="標楷體"/>
        </w:rPr>
      </w:pPr>
      <w:r w:rsidRPr="004307B8">
        <w:rPr>
          <w:rFonts w:hAnsi="標楷體" w:hint="eastAsia"/>
        </w:rPr>
        <w:t>依政府採購法第</w:t>
      </w:r>
      <w:r w:rsidRPr="004307B8">
        <w:rPr>
          <w:rFonts w:hAnsi="標楷體"/>
        </w:rPr>
        <w:t>34</w:t>
      </w:r>
      <w:r w:rsidRPr="004307B8">
        <w:rPr>
          <w:rFonts w:hAnsi="標楷體" w:hint="eastAsia"/>
        </w:rPr>
        <w:t>條規定：「（第</w:t>
      </w:r>
      <w:r w:rsidRPr="004307B8">
        <w:rPr>
          <w:rFonts w:hAnsi="標楷體"/>
        </w:rPr>
        <w:t>1</w:t>
      </w:r>
      <w:r w:rsidRPr="004307B8">
        <w:rPr>
          <w:rFonts w:hAnsi="標楷體" w:hint="eastAsia"/>
        </w:rPr>
        <w:t>項）機關辦理採購，其招標文件於公告前應予保密。（第</w:t>
      </w:r>
      <w:r w:rsidRPr="004307B8">
        <w:rPr>
          <w:rFonts w:hAnsi="標楷體"/>
        </w:rPr>
        <w:t>2</w:t>
      </w:r>
      <w:r w:rsidRPr="004307B8">
        <w:rPr>
          <w:rFonts w:hAnsi="標楷體" w:hint="eastAsia"/>
        </w:rPr>
        <w:t>項）機關辦理招標，不得於開標前洩漏底價，領標、投標廠商之名稱與家數及其他足以造成限制競爭或不公平競爭之相關資料。（第</w:t>
      </w:r>
      <w:r w:rsidRPr="004307B8">
        <w:rPr>
          <w:rFonts w:hAnsi="標楷體"/>
        </w:rPr>
        <w:t>3</w:t>
      </w:r>
      <w:r w:rsidRPr="004307B8">
        <w:rPr>
          <w:rFonts w:hAnsi="標楷體" w:hint="eastAsia"/>
        </w:rPr>
        <w:t>項）底價於開標後至決標前，仍應保密，決標後除有特殊情形外，應予公開。（第</w:t>
      </w:r>
      <w:r w:rsidRPr="004307B8">
        <w:rPr>
          <w:rFonts w:hAnsi="標楷體"/>
        </w:rPr>
        <w:t>4</w:t>
      </w:r>
      <w:r w:rsidRPr="004307B8">
        <w:rPr>
          <w:rFonts w:hAnsi="標楷體" w:hint="eastAsia"/>
        </w:rPr>
        <w:t>項）底價於開標後至決標前，仍應保密，決標後除有特殊情形外，應予公開。」同法第</w:t>
      </w:r>
      <w:r w:rsidRPr="004307B8">
        <w:rPr>
          <w:rFonts w:hAnsi="標楷體"/>
        </w:rPr>
        <w:t>87</w:t>
      </w:r>
      <w:r w:rsidRPr="004307B8">
        <w:rPr>
          <w:rFonts w:hAnsi="標楷體" w:hint="eastAsia"/>
        </w:rPr>
        <w:t>條第</w:t>
      </w:r>
      <w:r w:rsidRPr="004307B8">
        <w:rPr>
          <w:rFonts w:hAnsi="標楷體"/>
        </w:rPr>
        <w:t>4</w:t>
      </w:r>
      <w:r w:rsidRPr="004307B8">
        <w:rPr>
          <w:rFonts w:hAnsi="標楷體" w:hint="eastAsia"/>
        </w:rPr>
        <w:t>項規定：「意圖影響決標價格或獲取不當利益，而以契約、協議或其他方式之合意，使廠商不為投標或不為價格之競爭者，處</w:t>
      </w:r>
      <w:r w:rsidRPr="004307B8">
        <w:rPr>
          <w:rFonts w:hAnsi="標楷體"/>
        </w:rPr>
        <w:t>6</w:t>
      </w:r>
      <w:r w:rsidRPr="004307B8">
        <w:rPr>
          <w:rFonts w:hAnsi="標楷體" w:hint="eastAsia"/>
        </w:rPr>
        <w:t>月以上</w:t>
      </w:r>
      <w:r w:rsidRPr="004307B8">
        <w:rPr>
          <w:rFonts w:hAnsi="標楷體"/>
        </w:rPr>
        <w:t>5</w:t>
      </w:r>
      <w:r w:rsidRPr="004307B8">
        <w:rPr>
          <w:rFonts w:hAnsi="標楷體" w:hint="eastAsia"/>
        </w:rPr>
        <w:t>年以下有期徒刑，得併科</w:t>
      </w:r>
      <w:r w:rsidRPr="004307B8">
        <w:rPr>
          <w:rFonts w:hAnsi="標楷體"/>
        </w:rPr>
        <w:t>100</w:t>
      </w:r>
      <w:r w:rsidRPr="004307B8">
        <w:rPr>
          <w:rFonts w:hAnsi="標楷體" w:hint="eastAsia"/>
        </w:rPr>
        <w:t>萬元以下罰金。」</w:t>
      </w:r>
    </w:p>
    <w:p w:rsidR="005E37EA" w:rsidRPr="004307B8" w:rsidRDefault="005E37EA" w:rsidP="005E37EA">
      <w:pPr>
        <w:pStyle w:val="3"/>
        <w:rPr>
          <w:rFonts w:hAnsi="標楷體"/>
        </w:rPr>
      </w:pPr>
      <w:r w:rsidRPr="004307B8">
        <w:rPr>
          <w:rFonts w:hAnsi="標楷體" w:hint="eastAsia"/>
        </w:rPr>
        <w:t>按</w:t>
      </w:r>
      <w:hyperlink r:id="rId8" w:tgtFrame="_blank" w:history="1">
        <w:r w:rsidRPr="004307B8">
          <w:rPr>
            <w:rFonts w:hAnsi="標楷體" w:hint="eastAsia"/>
          </w:rPr>
          <w:t>行政院及所屬各機關公務人員平時考核要點第3</w:t>
        </w:r>
      </w:hyperlink>
      <w:r w:rsidRPr="004307B8">
        <w:rPr>
          <w:rFonts w:hAnsi="標楷體" w:hint="eastAsia"/>
        </w:rPr>
        <w:t>點規定：「各機關公務人員平時考核，為機關首長及各級主管之重要職責；應依據分層負責、逐級授權之原則，對直屬屬員切實執行考核，次級屬員得</w:t>
      </w:r>
      <w:r w:rsidRPr="004307B8">
        <w:rPr>
          <w:rFonts w:hAnsi="標楷體" w:hint="eastAsia"/>
        </w:rPr>
        <w:lastRenderedPageBreak/>
        <w:t>實施重點考核。各機關首長及各級主管，對屬員認真執行考核者，應予獎勵；疏於督導考核或考核不實者，應視其情節輕重，予以議處。」是則，機關各級主管對所屬人員應負監督、考核之職責；機關首長對全機關所屬人員應負指揮、監督之職責。</w:t>
      </w:r>
    </w:p>
    <w:p w:rsidR="003C4F1F" w:rsidRPr="004307B8" w:rsidRDefault="006E3125" w:rsidP="00330F51">
      <w:pPr>
        <w:pStyle w:val="2"/>
        <w:overflowPunct w:val="0"/>
        <w:ind w:left="1043"/>
        <w:rPr>
          <w:rFonts w:hAnsi="標楷體"/>
        </w:rPr>
      </w:pPr>
      <w:r w:rsidRPr="004307B8">
        <w:rPr>
          <w:rFonts w:hAnsi="標楷體" w:hint="eastAsia"/>
        </w:rPr>
        <w:t>被彈劾人</w:t>
      </w:r>
      <w:r w:rsidR="00A2100E" w:rsidRPr="004307B8">
        <w:rPr>
          <w:rFonts w:hAnsi="標楷體" w:hint="eastAsia"/>
          <w:szCs w:val="32"/>
        </w:rPr>
        <w:t>蔡天裕</w:t>
      </w:r>
      <w:r w:rsidR="00BA4BD9" w:rsidRPr="004307B8">
        <w:rPr>
          <w:rFonts w:hAnsi="標楷體" w:hint="eastAsia"/>
          <w:szCs w:val="32"/>
        </w:rPr>
        <w:t>部分</w:t>
      </w:r>
      <w:r w:rsidR="003C4F1F" w:rsidRPr="004307B8">
        <w:rPr>
          <w:rFonts w:hAnsi="標楷體" w:hint="eastAsia"/>
        </w:rPr>
        <w:t>：</w:t>
      </w:r>
    </w:p>
    <w:p w:rsidR="009112A9" w:rsidRPr="004307B8" w:rsidRDefault="002F2335" w:rsidP="002F2335">
      <w:pPr>
        <w:pStyle w:val="3"/>
        <w:rPr>
          <w:rFonts w:hAnsi="標楷體"/>
        </w:rPr>
      </w:pPr>
      <w:r w:rsidRPr="004307B8">
        <w:rPr>
          <w:rFonts w:hAnsi="標楷體" w:hint="eastAsia"/>
        </w:rPr>
        <w:t>據證人</w:t>
      </w:r>
      <w:r w:rsidR="006C7BFB" w:rsidRPr="004307B8">
        <w:rPr>
          <w:rFonts w:hAnsi="標楷體" w:hint="eastAsia"/>
        </w:rPr>
        <w:t>許○鎰</w:t>
      </w:r>
      <w:r w:rsidRPr="004307B8">
        <w:rPr>
          <w:rFonts w:hAnsi="標楷體" w:hint="eastAsia"/>
        </w:rPr>
        <w:t>、</w:t>
      </w:r>
      <w:r w:rsidR="006C7BFB" w:rsidRPr="004307B8">
        <w:rPr>
          <w:rFonts w:hAnsi="標楷體" w:hint="eastAsia"/>
        </w:rPr>
        <w:t>吳○萍</w:t>
      </w:r>
      <w:r w:rsidRPr="004307B8">
        <w:rPr>
          <w:rFonts w:hAnsi="標楷體" w:hint="eastAsia"/>
        </w:rPr>
        <w:t>及</w:t>
      </w:r>
      <w:r w:rsidR="006C7BFB" w:rsidRPr="004307B8">
        <w:rPr>
          <w:rFonts w:hAnsi="標楷體" w:hint="eastAsia"/>
        </w:rPr>
        <w:t>蔡○安</w:t>
      </w:r>
      <w:r w:rsidRPr="004307B8">
        <w:rPr>
          <w:rFonts w:hAnsi="標楷體" w:hint="eastAsia"/>
        </w:rPr>
        <w:t>等人之證述，均僅證稱將賄款交付蔡川福，至蔡川福是否將賄款交付蔡天裕，則尚乏證據足佐。</w:t>
      </w:r>
      <w:r w:rsidR="0000418E" w:rsidRPr="004307B8">
        <w:rPr>
          <w:rFonts w:hAnsi="標楷體" w:hint="eastAsia"/>
        </w:rPr>
        <w:t>又</w:t>
      </w:r>
      <w:r w:rsidRPr="004307B8">
        <w:rPr>
          <w:rFonts w:hAnsi="標楷體" w:hint="eastAsia"/>
        </w:rPr>
        <w:t>證人</w:t>
      </w:r>
      <w:r w:rsidR="006C7BFB" w:rsidRPr="004307B8">
        <w:rPr>
          <w:rFonts w:hAnsi="標楷體" w:hint="eastAsia"/>
        </w:rPr>
        <w:t>蔡○安</w:t>
      </w:r>
      <w:r w:rsidRPr="004307B8">
        <w:rPr>
          <w:rFonts w:hAnsi="標楷體" w:hint="eastAsia"/>
        </w:rPr>
        <w:t>與</w:t>
      </w:r>
      <w:r w:rsidR="006C7BFB" w:rsidRPr="004307B8">
        <w:rPr>
          <w:rFonts w:hAnsi="標楷體" w:hint="eastAsia"/>
        </w:rPr>
        <w:t>許○鎰</w:t>
      </w:r>
      <w:r w:rsidRPr="004307B8">
        <w:rPr>
          <w:rFonts w:hAnsi="標楷體" w:hint="eastAsia"/>
        </w:rPr>
        <w:t>乃均係於工程結束後（即驗收撥款後）交付相當於10%工程款之賄賂予</w:t>
      </w:r>
      <w:r w:rsidR="006C7BFB" w:rsidRPr="004307B8">
        <w:rPr>
          <w:rFonts w:hAnsi="標楷體" w:hint="eastAsia"/>
        </w:rPr>
        <w:t>蔡○安</w:t>
      </w:r>
      <w:r w:rsidRPr="004307B8">
        <w:rPr>
          <w:rFonts w:hAnsi="標楷體" w:hint="eastAsia"/>
        </w:rPr>
        <w:t>，此為證人</w:t>
      </w:r>
      <w:r w:rsidR="006C7BFB" w:rsidRPr="004307B8">
        <w:rPr>
          <w:rFonts w:hAnsi="標楷體" w:hint="eastAsia"/>
        </w:rPr>
        <w:t>蔡○安</w:t>
      </w:r>
      <w:r w:rsidRPr="004307B8">
        <w:rPr>
          <w:rFonts w:hAnsi="標楷體" w:hint="eastAsia"/>
        </w:rPr>
        <w:t>、</w:t>
      </w:r>
      <w:r w:rsidR="006C7BFB" w:rsidRPr="004307B8">
        <w:rPr>
          <w:rFonts w:hAnsi="標楷體" w:hint="eastAsia"/>
        </w:rPr>
        <w:t>許○鎰</w:t>
      </w:r>
      <w:r w:rsidRPr="004307B8">
        <w:rPr>
          <w:rFonts w:hAnsi="標楷體" w:hint="eastAsia"/>
        </w:rPr>
        <w:t>證述一致，則</w:t>
      </w:r>
      <w:r w:rsidR="00722B0B" w:rsidRPr="004307B8">
        <w:rPr>
          <w:rFonts w:hAnsi="標楷體" w:hint="eastAsia"/>
        </w:rPr>
        <w:t>本案</w:t>
      </w:r>
      <w:r w:rsidRPr="004307B8">
        <w:rPr>
          <w:rFonts w:hAnsi="標楷體" w:hint="eastAsia"/>
        </w:rPr>
        <w:t>蔡天裕如何違背職務以獲得賄賂，卷內查無其他證據可佐證。此外，本案卷內查無其他證據證明蔡天裕確有違反</w:t>
      </w:r>
      <w:hyperlink r:id="rId9" w:tgtFrame="_blank" w:history="1">
        <w:r w:rsidRPr="004307B8">
          <w:rPr>
            <w:rFonts w:hAnsi="標楷體" w:hint="eastAsia"/>
          </w:rPr>
          <w:t>貪污治罪條例第4</w:t>
        </w:r>
      </w:hyperlink>
      <w:r w:rsidRPr="004307B8">
        <w:rPr>
          <w:rFonts w:hAnsi="標楷體" w:hint="eastAsia"/>
        </w:rPr>
        <w:t>條第1項第5款</w:t>
      </w:r>
      <w:r w:rsidR="004610EB" w:rsidRPr="004307B8">
        <w:rPr>
          <w:rFonts w:hAnsi="標楷體" w:hint="eastAsia"/>
        </w:rPr>
        <w:t>規定：「</w:t>
      </w:r>
      <w:r w:rsidR="004610EB" w:rsidRPr="004307B8">
        <w:rPr>
          <w:rFonts w:hint="eastAsia"/>
        </w:rPr>
        <w:t>對於違背職務之行為，要求、期約或收受賄賂或其他不正利益者。」</w:t>
      </w:r>
      <w:r w:rsidRPr="004307B8">
        <w:rPr>
          <w:rFonts w:hAnsi="標楷體" w:hint="eastAsia"/>
        </w:rPr>
        <w:t>之事實，</w:t>
      </w:r>
      <w:r w:rsidR="004610EB" w:rsidRPr="004307B8">
        <w:rPr>
          <w:rFonts w:hAnsi="標楷體" w:hint="eastAsia"/>
        </w:rPr>
        <w:t>故</w:t>
      </w:r>
      <w:r w:rsidR="004610EB" w:rsidRPr="004307B8">
        <w:rPr>
          <w:rFonts w:hAnsi="標楷體" w:cs="新細明體" w:hint="eastAsia"/>
          <w:szCs w:val="32"/>
        </w:rPr>
        <w:t>屏東地院</w:t>
      </w:r>
      <w:r w:rsidR="004610EB" w:rsidRPr="004307B8">
        <w:rPr>
          <w:rFonts w:hAnsi="標楷體" w:cs="新細明體"/>
          <w:szCs w:val="32"/>
        </w:rPr>
        <w:t>106</w:t>
      </w:r>
      <w:r w:rsidR="004610EB" w:rsidRPr="004307B8">
        <w:rPr>
          <w:rFonts w:hAnsi="標楷體" w:cs="新細明體" w:hint="eastAsia"/>
          <w:szCs w:val="32"/>
        </w:rPr>
        <w:t>年度訴字第</w:t>
      </w:r>
      <w:r w:rsidR="004610EB" w:rsidRPr="004307B8">
        <w:rPr>
          <w:rFonts w:hAnsi="標楷體" w:cs="新細明體"/>
          <w:szCs w:val="32"/>
        </w:rPr>
        <w:t>68</w:t>
      </w:r>
      <w:r w:rsidR="004610EB" w:rsidRPr="004307B8">
        <w:rPr>
          <w:rFonts w:hAnsi="標楷體" w:cs="新細明體" w:hint="eastAsia"/>
          <w:szCs w:val="32"/>
        </w:rPr>
        <w:t>號判決</w:t>
      </w:r>
      <w:r w:rsidR="004610EB" w:rsidRPr="004307B8">
        <w:rPr>
          <w:rFonts w:hAnsi="標楷體" w:cs="細明體" w:hint="eastAsia"/>
          <w:szCs w:val="32"/>
        </w:rPr>
        <w:t>（同附件</w:t>
      </w:r>
      <w:r w:rsidR="00D46491" w:rsidRPr="004307B8">
        <w:rPr>
          <w:rFonts w:hAnsi="標楷體" w:cs="細明體"/>
          <w:szCs w:val="32"/>
        </w:rPr>
        <w:t>5</w:t>
      </w:r>
      <w:r w:rsidR="004610EB" w:rsidRPr="004307B8">
        <w:rPr>
          <w:rFonts w:hAnsi="標楷體" w:cs="細明體" w:hint="eastAsia"/>
          <w:szCs w:val="32"/>
        </w:rPr>
        <w:t>），</w:t>
      </w:r>
      <w:r w:rsidR="004610EB" w:rsidRPr="004307B8">
        <w:rPr>
          <w:rFonts w:hAnsi="標楷體" w:hint="eastAsia"/>
        </w:rPr>
        <w:t>蔡天裕無罪。</w:t>
      </w:r>
    </w:p>
    <w:p w:rsidR="00760808" w:rsidRPr="004307B8" w:rsidRDefault="006E3125" w:rsidP="00E15521">
      <w:pPr>
        <w:pStyle w:val="3"/>
        <w:rPr>
          <w:rFonts w:hAnsi="標楷體"/>
          <w:szCs w:val="32"/>
        </w:rPr>
      </w:pPr>
      <w:r w:rsidRPr="004307B8">
        <w:rPr>
          <w:rFonts w:hAnsi="標楷體" w:hint="eastAsia"/>
        </w:rPr>
        <w:t>被彈劾人</w:t>
      </w:r>
      <w:r w:rsidR="007C3F91" w:rsidRPr="004307B8">
        <w:rPr>
          <w:rFonts w:hAnsi="標楷體" w:hint="eastAsia"/>
        </w:rPr>
        <w:t>蔡天裕為琉球鄉第</w:t>
      </w:r>
      <w:r w:rsidR="007C3F91" w:rsidRPr="004307B8">
        <w:rPr>
          <w:rFonts w:hAnsi="標楷體"/>
        </w:rPr>
        <w:t>16</w:t>
      </w:r>
      <w:r w:rsidR="007C3F91" w:rsidRPr="004307B8">
        <w:rPr>
          <w:rFonts w:hAnsi="標楷體" w:hint="eastAsia"/>
        </w:rPr>
        <w:t>屆鄉長，</w:t>
      </w:r>
      <w:r w:rsidR="007C3F91" w:rsidRPr="004307B8">
        <w:rPr>
          <w:rFonts w:hAnsi="標楷體" w:cs="新細明體" w:hint="eastAsia"/>
          <w:szCs w:val="32"/>
        </w:rPr>
        <w:t>依</w:t>
      </w:r>
      <w:hyperlink r:id="rId10" w:tgtFrame="_blank" w:history="1">
        <w:r w:rsidR="007C3F91" w:rsidRPr="004307B8">
          <w:rPr>
            <w:rFonts w:hAnsi="標楷體" w:cs="新細明體" w:hint="eastAsia"/>
            <w:szCs w:val="32"/>
          </w:rPr>
          <w:t>地方制度法第57</w:t>
        </w:r>
      </w:hyperlink>
      <w:r w:rsidR="007C3F91" w:rsidRPr="004307B8">
        <w:rPr>
          <w:rFonts w:hAnsi="標楷體" w:cs="新細明體" w:hint="eastAsia"/>
          <w:szCs w:val="32"/>
        </w:rPr>
        <w:t>條第1項規定，</w:t>
      </w:r>
      <w:r w:rsidR="001840EC" w:rsidRPr="004307B8">
        <w:rPr>
          <w:rFonts w:hint="eastAsia"/>
        </w:rPr>
        <w:t>鄉（鎮、市）公所置鄉（鎮、市）長1人，對外代表該鄉（鎮、市），綜理鄉（鎮、市）政，</w:t>
      </w:r>
      <w:r w:rsidR="00F41659" w:rsidRPr="004307B8">
        <w:rPr>
          <w:rFonts w:hAnsi="標楷體" w:cs="新細明體" w:hint="eastAsia"/>
          <w:szCs w:val="32"/>
        </w:rPr>
        <w:t>渠係依法令從事公務之人員。</w:t>
      </w:r>
      <w:r w:rsidR="007C3F91" w:rsidRPr="004307B8">
        <w:rPr>
          <w:rFonts w:hAnsi="標楷體" w:cs="細明體" w:hint="eastAsia"/>
          <w:szCs w:val="32"/>
        </w:rPr>
        <w:t>有關本</w:t>
      </w:r>
      <w:r w:rsidR="00F41659" w:rsidRPr="004307B8">
        <w:rPr>
          <w:rFonts w:hAnsi="標楷體" w:cs="細明體" w:hint="eastAsia"/>
          <w:szCs w:val="32"/>
        </w:rPr>
        <w:t>案</w:t>
      </w:r>
      <w:r w:rsidR="007C3F91" w:rsidRPr="004307B8">
        <w:rPr>
          <w:rFonts w:hAnsi="標楷體" w:cs="細明體" w:hint="eastAsia"/>
          <w:szCs w:val="32"/>
        </w:rPr>
        <w:t>之</w:t>
      </w:r>
      <w:r w:rsidR="00F41659" w:rsidRPr="004307B8">
        <w:rPr>
          <w:rFonts w:hAnsi="標楷體" w:cs="細明體"/>
          <w:szCs w:val="32"/>
        </w:rPr>
        <w:t>102</w:t>
      </w:r>
      <w:r w:rsidR="00F41659" w:rsidRPr="004307B8">
        <w:rPr>
          <w:rFonts w:hAnsi="標楷體" w:cs="細明體" w:hint="eastAsia"/>
          <w:szCs w:val="32"/>
        </w:rPr>
        <w:t>年</w:t>
      </w:r>
      <w:r w:rsidR="00F41659" w:rsidRPr="004307B8">
        <w:rPr>
          <w:rFonts w:hAnsi="標楷體" w:hint="eastAsia"/>
          <w:szCs w:val="32"/>
        </w:rPr>
        <w:t>琉球鄉行政路第</w:t>
      </w:r>
      <w:r w:rsidR="00F41659" w:rsidRPr="004307B8">
        <w:rPr>
          <w:rFonts w:hAnsi="標楷體"/>
          <w:szCs w:val="32"/>
        </w:rPr>
        <w:t>2</w:t>
      </w:r>
      <w:r w:rsidR="00F41659" w:rsidRPr="004307B8">
        <w:rPr>
          <w:rFonts w:hAnsi="標楷體" w:hint="eastAsia"/>
          <w:szCs w:val="32"/>
        </w:rPr>
        <w:t>期工程；</w:t>
      </w:r>
      <w:r w:rsidR="00F41659" w:rsidRPr="004307B8">
        <w:rPr>
          <w:rFonts w:hAnsi="標楷體" w:cs="細明體"/>
          <w:szCs w:val="32"/>
        </w:rPr>
        <w:t>103</w:t>
      </w:r>
      <w:r w:rsidR="00F41659" w:rsidRPr="004307B8">
        <w:rPr>
          <w:rFonts w:hAnsi="標楷體" w:cs="細明體" w:hint="eastAsia"/>
          <w:szCs w:val="32"/>
        </w:rPr>
        <w:t>年海岸復育及景觀改善示範計畫；</w:t>
      </w:r>
      <w:r w:rsidR="00F41659" w:rsidRPr="004307B8">
        <w:rPr>
          <w:rFonts w:hAnsi="標楷體" w:cs="細明體"/>
          <w:szCs w:val="32"/>
        </w:rPr>
        <w:t>102</w:t>
      </w:r>
      <w:r w:rsidR="00F41659" w:rsidRPr="004307B8">
        <w:rPr>
          <w:rFonts w:hAnsi="標楷體" w:cs="細明體" w:hint="eastAsia"/>
          <w:szCs w:val="32"/>
        </w:rPr>
        <w:t>年琉球鄉中正路；忠孝路排水改善等工程；大福、本福等村巷道修繕工程；</w:t>
      </w:r>
      <w:r w:rsidR="00F41659" w:rsidRPr="004307B8">
        <w:rPr>
          <w:rFonts w:hAnsi="標楷體" w:cs="細明體"/>
          <w:szCs w:val="32"/>
        </w:rPr>
        <w:t>103</w:t>
      </w:r>
      <w:r w:rsidR="00F41659" w:rsidRPr="004307B8">
        <w:rPr>
          <w:rFonts w:hAnsi="標楷體" w:cs="細明體" w:hint="eastAsia"/>
          <w:szCs w:val="32"/>
        </w:rPr>
        <w:t>年琉球鄉各村排水溝改善工程；</w:t>
      </w:r>
      <w:r w:rsidR="00F41659" w:rsidRPr="004307B8">
        <w:rPr>
          <w:rFonts w:hAnsi="標楷體" w:cs="細明體"/>
          <w:szCs w:val="32"/>
        </w:rPr>
        <w:t>102</w:t>
      </w:r>
      <w:r w:rsidR="00F41659" w:rsidRPr="004307B8">
        <w:rPr>
          <w:rFonts w:hAnsi="標楷體" w:cs="細明體" w:hint="eastAsia"/>
          <w:szCs w:val="32"/>
        </w:rPr>
        <w:t>年琉球鄉大福社區道路改善及南福村福安宮周遭道路排水改善等工程；天福、杉福等村道路改善工程琉球鄉上福社區道路改善及天福社區天龍寺旁周邊排水工程等工程</w:t>
      </w:r>
      <w:r w:rsidR="007C3F91" w:rsidRPr="004307B8">
        <w:rPr>
          <w:rFonts w:hAnsi="標楷體" w:cs="新細明體" w:hint="eastAsia"/>
          <w:szCs w:val="32"/>
        </w:rPr>
        <w:t>，屬其職務範疇</w:t>
      </w:r>
      <w:r w:rsidR="00F41659" w:rsidRPr="004307B8">
        <w:rPr>
          <w:rFonts w:hAnsi="標楷體" w:cs="新細明體" w:hint="eastAsia"/>
          <w:szCs w:val="32"/>
        </w:rPr>
        <w:t>內監督管理</w:t>
      </w:r>
      <w:r w:rsidR="00F41659" w:rsidRPr="004307B8">
        <w:rPr>
          <w:rFonts w:hAnsi="標楷體" w:cs="新細明體" w:hint="eastAsia"/>
          <w:szCs w:val="32"/>
        </w:rPr>
        <w:lastRenderedPageBreak/>
        <w:t>之工程</w:t>
      </w:r>
      <w:r w:rsidR="007C3F91" w:rsidRPr="004307B8">
        <w:rPr>
          <w:rFonts w:hAnsi="標楷體" w:cs="新細明體" w:hint="eastAsia"/>
          <w:szCs w:val="32"/>
        </w:rPr>
        <w:t>至明</w:t>
      </w:r>
      <w:r w:rsidR="001E4DF8" w:rsidRPr="004307B8">
        <w:rPr>
          <w:rFonts w:hAnsi="標楷體" w:cs="新細明體" w:hint="eastAsia"/>
          <w:szCs w:val="32"/>
        </w:rPr>
        <w:t>。</w:t>
      </w:r>
    </w:p>
    <w:p w:rsidR="00BE2DB9" w:rsidRPr="004307B8" w:rsidRDefault="00760808" w:rsidP="00801248">
      <w:pPr>
        <w:pStyle w:val="3"/>
      </w:pPr>
      <w:r w:rsidRPr="004307B8">
        <w:rPr>
          <w:rFonts w:cs="新細明體" w:hint="eastAsia"/>
        </w:rPr>
        <w:t>按</w:t>
      </w:r>
      <w:r w:rsidR="005E37EA" w:rsidRPr="004307B8">
        <w:rPr>
          <w:rFonts w:cs="新細明體"/>
        </w:rPr>
        <w:t>公務員懲戒委員會107年度澄字第3525號判決</w:t>
      </w:r>
      <w:r w:rsidRPr="004307B8">
        <w:rPr>
          <w:rFonts w:cs="新細明體" w:hint="eastAsia"/>
        </w:rPr>
        <w:t>，</w:t>
      </w:r>
      <w:r w:rsidR="00822537" w:rsidRPr="004307B8">
        <w:rPr>
          <w:rFonts w:cs="新細明體" w:hint="eastAsia"/>
        </w:rPr>
        <w:t>「被付懲戒人黃</w:t>
      </w:r>
      <w:r w:rsidR="00801248" w:rsidRPr="004307B8">
        <w:rPr>
          <w:rFonts w:hAnsi="標楷體" w:cs="新細明體" w:hint="eastAsia"/>
          <w:szCs w:val="32"/>
        </w:rPr>
        <w:t>○</w:t>
      </w:r>
      <w:r w:rsidR="00822537" w:rsidRPr="004307B8">
        <w:rPr>
          <w:rFonts w:cs="新細明體" w:hint="eastAsia"/>
        </w:rPr>
        <w:t>章、劉</w:t>
      </w:r>
      <w:r w:rsidR="00801248" w:rsidRPr="004307B8">
        <w:rPr>
          <w:rFonts w:cs="新細明體" w:hint="eastAsia"/>
        </w:rPr>
        <w:t>○</w:t>
      </w:r>
      <w:r w:rsidR="00822537" w:rsidRPr="004307B8">
        <w:rPr>
          <w:rFonts w:cs="新細明體" w:hint="eastAsia"/>
        </w:rPr>
        <w:t>明先後擔任六堵分局之分局長，於各自任職期間，對於上述所屬海關人員長期收賄之違法行為，</w:t>
      </w:r>
      <w:r w:rsidR="00822537" w:rsidRPr="004307B8">
        <w:rPr>
          <w:rFonts w:hint="eastAsia"/>
        </w:rPr>
        <w:t>未能克盡其職責，監督所屬人員，察覺不法，防患於未然，有怠於執行職務之違失。被付懲戒人周</w:t>
      </w:r>
      <w:r w:rsidR="00801248" w:rsidRPr="004307B8">
        <w:rPr>
          <w:rFonts w:hint="eastAsia"/>
        </w:rPr>
        <w:t>○</w:t>
      </w:r>
      <w:r w:rsidR="00822537" w:rsidRPr="004307B8">
        <w:rPr>
          <w:rFonts w:hint="eastAsia"/>
        </w:rPr>
        <w:t>屏、黃</w:t>
      </w:r>
      <w:r w:rsidR="00801248" w:rsidRPr="004307B8">
        <w:rPr>
          <w:rFonts w:hint="eastAsia"/>
        </w:rPr>
        <w:t>○</w:t>
      </w:r>
      <w:r w:rsidR="00822537" w:rsidRPr="004307B8">
        <w:rPr>
          <w:rFonts w:hint="eastAsia"/>
        </w:rPr>
        <w:t>崇先後擔任六堵分局驗貨課課長，於各自任職期間，未能克盡其職責督導下屬，對於驗貨課員林</w:t>
      </w:r>
      <w:r w:rsidR="00801248" w:rsidRPr="004307B8">
        <w:rPr>
          <w:rFonts w:hint="eastAsia"/>
        </w:rPr>
        <w:t>○</w:t>
      </w:r>
      <w:r w:rsidR="00822537" w:rsidRPr="004307B8">
        <w:rPr>
          <w:rFonts w:hint="eastAsia"/>
        </w:rPr>
        <w:t>瑩等人長期收受賄賂</w:t>
      </w:r>
    </w:p>
    <w:p w:rsidR="009D025A" w:rsidRPr="004307B8" w:rsidRDefault="00822537" w:rsidP="00BE2DB9">
      <w:pPr>
        <w:pStyle w:val="31"/>
        <w:overflowPunct w:val="0"/>
        <w:autoSpaceDE w:val="0"/>
        <w:autoSpaceDN w:val="0"/>
        <w:ind w:left="1361" w:firstLineChars="7" w:firstLine="24"/>
        <w:rPr>
          <w:rFonts w:hAnsi="標楷體"/>
          <w:szCs w:val="32"/>
        </w:rPr>
      </w:pPr>
      <w:r w:rsidRPr="004307B8">
        <w:rPr>
          <w:rFonts w:hAnsi="標楷體" w:cs="細明體" w:hint="eastAsia"/>
          <w:szCs w:val="32"/>
        </w:rPr>
        <w:t>，未查覺糾舉，並各自收受報關業者之賄賂，致該課驗貨員多人收賄，有恃無恐，風紀蕩然，除各自</w:t>
      </w:r>
      <w:r w:rsidRPr="004307B8">
        <w:rPr>
          <w:rFonts w:hAnsi="標楷體" w:cs="新細明體" w:hint="eastAsia"/>
          <w:szCs w:val="32"/>
        </w:rPr>
        <w:t>有違法行為外，並有怠於督導所屬之違失。</w:t>
      </w:r>
      <w:r w:rsidR="005E37EA" w:rsidRPr="004307B8">
        <w:rPr>
          <w:rFonts w:hAnsi="標楷體" w:cs="新細明體" w:hint="eastAsia"/>
          <w:szCs w:val="32"/>
        </w:rPr>
        <w:t>」</w:t>
      </w:r>
      <w:r w:rsidR="00875C03" w:rsidRPr="004307B8">
        <w:rPr>
          <w:rFonts w:hAnsi="標楷體" w:cs="新細明體" w:hint="eastAsia"/>
          <w:szCs w:val="32"/>
        </w:rPr>
        <w:t>又按</w:t>
      </w:r>
      <w:r w:rsidR="00875C03" w:rsidRPr="004307B8">
        <w:rPr>
          <w:rFonts w:hAnsi="標楷體" w:cs="新細明體"/>
          <w:szCs w:val="32"/>
        </w:rPr>
        <w:t>公務員懲戒委員會107年度鑑字第14284號判決</w:t>
      </w:r>
      <w:r w:rsidR="00875C03" w:rsidRPr="004307B8">
        <w:rPr>
          <w:rFonts w:hAnsi="標楷體" w:cs="新細明體" w:hint="eastAsia"/>
          <w:szCs w:val="32"/>
        </w:rPr>
        <w:t>，「怠於執行職務，而有懲戒必要者，應受懲戒，</w:t>
      </w:r>
      <w:hyperlink r:id="rId11" w:tgtFrame="_blank" w:history="1">
        <w:r w:rsidR="00875C03" w:rsidRPr="004307B8">
          <w:rPr>
            <w:rFonts w:hAnsi="標楷體" w:cs="新細明體" w:hint="eastAsia"/>
            <w:szCs w:val="32"/>
          </w:rPr>
          <w:t>公務員懲戒法第2</w:t>
        </w:r>
      </w:hyperlink>
      <w:r w:rsidR="00875C03" w:rsidRPr="004307B8">
        <w:rPr>
          <w:rFonts w:hAnsi="標楷體" w:cs="新細明體" w:hint="eastAsia"/>
          <w:szCs w:val="32"/>
        </w:rPr>
        <w:t>條第1款定有明文。所稱怠於執行職務，係指依法應有積極之職務行為而未依法為之，以致影響公務之依法進行，或人民權益有生影響之行為。</w:t>
      </w:r>
      <w:r w:rsidR="00722B0B" w:rsidRPr="004307B8">
        <w:rPr>
          <w:rFonts w:hAnsi="標楷體" w:cs="新細明體" w:hint="eastAsia"/>
          <w:szCs w:val="32"/>
        </w:rPr>
        <w:t>本案</w:t>
      </w:r>
      <w:r w:rsidR="00875C03" w:rsidRPr="004307B8">
        <w:rPr>
          <w:rFonts w:hAnsi="標楷體" w:cs="新細明體" w:hint="eastAsia"/>
          <w:szCs w:val="32"/>
        </w:rPr>
        <w:t>林</w:t>
      </w:r>
      <w:r w:rsidR="00801248" w:rsidRPr="004307B8">
        <w:rPr>
          <w:rFonts w:hAnsi="標楷體" w:cs="新細明體" w:hint="eastAsia"/>
          <w:szCs w:val="32"/>
        </w:rPr>
        <w:t>○</w:t>
      </w:r>
      <w:r w:rsidR="00875C03" w:rsidRPr="004307B8">
        <w:rPr>
          <w:rFonts w:hAnsi="標楷體" w:cs="新細明體" w:hint="eastAsia"/>
          <w:szCs w:val="32"/>
        </w:rPr>
        <w:t>梧等人依法對兒少福利機構之設立管理負有監督查核之責，因疏於監督查核，對兒少機構正常運作及受安置之兒少權益產生影響，自有懲戒之必要，核其所為，有違</w:t>
      </w:r>
      <w:hyperlink r:id="rId12" w:tgtFrame="_blank" w:history="1">
        <w:r w:rsidR="00875C03" w:rsidRPr="004307B8">
          <w:rPr>
            <w:rFonts w:hAnsi="標楷體" w:cs="新細明體" w:hint="eastAsia"/>
            <w:szCs w:val="32"/>
          </w:rPr>
          <w:t>公務員服務法第7</w:t>
        </w:r>
      </w:hyperlink>
      <w:r w:rsidR="00875C03" w:rsidRPr="004307B8">
        <w:rPr>
          <w:rFonts w:hAnsi="標楷體" w:cs="新細明體" w:hint="eastAsia"/>
          <w:szCs w:val="32"/>
        </w:rPr>
        <w:t>條規定，公務員執行職務，應力求確實之旨。」</w:t>
      </w:r>
    </w:p>
    <w:p w:rsidR="00F42132" w:rsidRPr="004307B8" w:rsidRDefault="00AF7704" w:rsidP="007C3F91">
      <w:pPr>
        <w:pStyle w:val="3"/>
        <w:rPr>
          <w:rFonts w:hAnsi="標楷體"/>
          <w:bCs w:val="0"/>
          <w:noProof/>
          <w:szCs w:val="52"/>
        </w:rPr>
      </w:pPr>
      <w:r w:rsidRPr="004307B8">
        <w:rPr>
          <w:rFonts w:hAnsi="標楷體" w:cs="新細明體" w:hint="eastAsia"/>
          <w:szCs w:val="32"/>
        </w:rPr>
        <w:t>本院於109年2月25日詢問</w:t>
      </w:r>
      <w:r w:rsidR="006E3125" w:rsidRPr="004307B8">
        <w:rPr>
          <w:rFonts w:hAnsi="標楷體" w:cs="新細明體" w:hint="eastAsia"/>
          <w:szCs w:val="32"/>
        </w:rPr>
        <w:t>被彈劾人</w:t>
      </w:r>
      <w:r w:rsidR="00A2100E" w:rsidRPr="004307B8">
        <w:rPr>
          <w:rFonts w:hAnsi="標楷體" w:cs="新細明體" w:hint="eastAsia"/>
          <w:szCs w:val="32"/>
        </w:rPr>
        <w:t>蔡天裕</w:t>
      </w:r>
      <w:r w:rsidRPr="004307B8">
        <w:rPr>
          <w:rFonts w:hAnsi="標楷體" w:cs="新細明體" w:hint="eastAsia"/>
          <w:szCs w:val="32"/>
        </w:rPr>
        <w:t>時</w:t>
      </w:r>
      <w:r w:rsidR="00BB7937" w:rsidRPr="004307B8">
        <w:rPr>
          <w:rFonts w:hAnsi="標楷體" w:cs="新細明體" w:hint="eastAsia"/>
          <w:szCs w:val="32"/>
        </w:rPr>
        <w:t>（附件</w:t>
      </w:r>
      <w:r w:rsidR="00CA466D" w:rsidRPr="004307B8">
        <w:rPr>
          <w:rFonts w:hAnsi="標楷體" w:cs="新細明體"/>
          <w:szCs w:val="32"/>
        </w:rPr>
        <w:t>7</w:t>
      </w:r>
      <w:r w:rsidR="00BB7937" w:rsidRPr="004307B8">
        <w:rPr>
          <w:rFonts w:hAnsi="標楷體" w:cs="新細明體" w:hint="eastAsia"/>
          <w:szCs w:val="32"/>
        </w:rPr>
        <w:t>）</w:t>
      </w:r>
      <w:r w:rsidRPr="004307B8">
        <w:rPr>
          <w:rFonts w:hAnsi="標楷體" w:cs="新細明體" w:hint="eastAsia"/>
          <w:szCs w:val="32"/>
        </w:rPr>
        <w:t>，</w:t>
      </w:r>
      <w:r w:rsidR="00D756E5" w:rsidRPr="004307B8">
        <w:rPr>
          <w:rFonts w:hAnsi="標楷體" w:cs="新細明體" w:hint="eastAsia"/>
          <w:szCs w:val="32"/>
        </w:rPr>
        <w:t>「問：你對起訴的9個工程有無收回扣？答：我絕對沒有拿回扣。」</w:t>
      </w:r>
      <w:r w:rsidR="009E130A" w:rsidRPr="004307B8">
        <w:rPr>
          <w:rFonts w:hAnsi="標楷體" w:cs="新細明體" w:hint="eastAsia"/>
          <w:szCs w:val="32"/>
        </w:rPr>
        <w:t>惟查鄉長負責綜理鄉政，並負有主管、監督承辦公共工程之採購（即設計、招標、施工、驗收及付款等公共工程發包、興建事項）等職權</w:t>
      </w:r>
      <w:r w:rsidR="009D025A" w:rsidRPr="004307B8">
        <w:rPr>
          <w:rFonts w:hAnsi="標楷體" w:cs="新細明體" w:hint="eastAsia"/>
          <w:szCs w:val="32"/>
        </w:rPr>
        <w:t>。</w:t>
      </w:r>
      <w:r w:rsidR="003E5891" w:rsidRPr="004307B8">
        <w:rPr>
          <w:rFonts w:hAnsi="標楷體" w:cs="新細明體" w:hint="eastAsia"/>
          <w:szCs w:val="32"/>
        </w:rPr>
        <w:t>渠任內</w:t>
      </w:r>
      <w:r w:rsidR="00C30588" w:rsidRPr="004307B8">
        <w:rPr>
          <w:rFonts w:hAnsi="標楷體" w:cs="新細明體" w:hint="eastAsia"/>
          <w:szCs w:val="32"/>
        </w:rPr>
        <w:t>放任</w:t>
      </w:r>
      <w:r w:rsidR="003E5891" w:rsidRPr="004307B8">
        <w:rPr>
          <w:rFonts w:hAnsi="標楷體" w:cs="新細明體" w:hint="eastAsia"/>
          <w:szCs w:val="32"/>
        </w:rPr>
        <w:t>機要</w:t>
      </w:r>
      <w:r w:rsidR="006E3125" w:rsidRPr="004307B8">
        <w:rPr>
          <w:rFonts w:hAnsi="標楷體" w:cs="新細明體" w:hint="eastAsia"/>
          <w:szCs w:val="32"/>
        </w:rPr>
        <w:t>被彈劾人</w:t>
      </w:r>
      <w:r w:rsidR="00A2100E" w:rsidRPr="004307B8">
        <w:rPr>
          <w:rFonts w:hAnsi="標楷體" w:cs="新細明體" w:hint="eastAsia"/>
          <w:szCs w:val="32"/>
        </w:rPr>
        <w:t>蔡川福</w:t>
      </w:r>
      <w:r w:rsidR="003E5891" w:rsidRPr="004307B8">
        <w:rPr>
          <w:rFonts w:hAnsi="標楷體" w:cs="新細明體" w:hint="eastAsia"/>
          <w:szCs w:val="32"/>
        </w:rPr>
        <w:t>涉及</w:t>
      </w:r>
      <w:r w:rsidR="00A43D23" w:rsidRPr="004307B8">
        <w:rPr>
          <w:rFonts w:hAnsi="標楷體" w:cs="新細明體" w:hint="eastAsia"/>
          <w:szCs w:val="32"/>
        </w:rPr>
        <w:t>收</w:t>
      </w:r>
      <w:r w:rsidR="003E5891" w:rsidRPr="004307B8">
        <w:rPr>
          <w:rFonts w:hAnsi="標楷體" w:cs="新細明體" w:hint="eastAsia"/>
          <w:szCs w:val="32"/>
        </w:rPr>
        <w:t>受工程等賄款</w:t>
      </w:r>
      <w:r w:rsidR="004C01CE" w:rsidRPr="004307B8">
        <w:rPr>
          <w:rFonts w:hAnsi="標楷體" w:cs="新細明體" w:hint="eastAsia"/>
          <w:szCs w:val="32"/>
        </w:rPr>
        <w:t>（</w:t>
      </w:r>
      <w:r w:rsidR="00F21BED" w:rsidRPr="004307B8">
        <w:rPr>
          <w:rFonts w:hAnsi="標楷體" w:cs="新細明體" w:hint="eastAsia"/>
          <w:szCs w:val="32"/>
        </w:rPr>
        <w:t>詳</w:t>
      </w:r>
      <w:r w:rsidR="004C01CE" w:rsidRPr="004307B8">
        <w:rPr>
          <w:rFonts w:hAnsi="標楷體" w:cs="新細明體" w:hint="eastAsia"/>
          <w:szCs w:val="32"/>
        </w:rPr>
        <w:t>如後述）</w:t>
      </w:r>
      <w:r w:rsidR="00A60DE8" w:rsidRPr="004307B8">
        <w:rPr>
          <w:rFonts w:hAnsi="標楷體" w:cs="新細明體" w:hint="eastAsia"/>
          <w:szCs w:val="32"/>
        </w:rPr>
        <w:t>，</w:t>
      </w:r>
      <w:r w:rsidR="004C01CE" w:rsidRPr="004307B8">
        <w:rPr>
          <w:rFonts w:hAnsi="標楷體" w:cs="新細明體" w:hint="eastAsia"/>
          <w:szCs w:val="32"/>
        </w:rPr>
        <w:t>又渠任內</w:t>
      </w:r>
      <w:r w:rsidR="005E7C6F" w:rsidRPr="004307B8">
        <w:rPr>
          <w:rFonts w:hAnsi="標楷體" w:hint="eastAsia"/>
          <w:noProof/>
          <w:szCs w:val="52"/>
        </w:rPr>
        <w:t>蔡○月</w:t>
      </w:r>
      <w:r w:rsidR="004C01CE" w:rsidRPr="004307B8">
        <w:rPr>
          <w:rFonts w:hAnsi="標楷體" w:hint="eastAsia"/>
          <w:noProof/>
          <w:szCs w:val="52"/>
        </w:rPr>
        <w:t>擔任總務及村幹事職位，並負責保管投標單</w:t>
      </w:r>
    </w:p>
    <w:p w:rsidR="00F21BED" w:rsidRPr="004307B8" w:rsidRDefault="004C01CE" w:rsidP="00F42132">
      <w:pPr>
        <w:pStyle w:val="31"/>
        <w:overflowPunct w:val="0"/>
        <w:autoSpaceDE w:val="0"/>
        <w:autoSpaceDN w:val="0"/>
        <w:ind w:left="1361" w:firstLineChars="7" w:firstLine="24"/>
        <w:rPr>
          <w:rFonts w:hAnsi="標楷體"/>
          <w:bCs/>
          <w:noProof/>
          <w:szCs w:val="52"/>
        </w:rPr>
      </w:pPr>
      <w:r w:rsidRPr="004307B8">
        <w:rPr>
          <w:rFonts w:hAnsi="標楷體" w:hint="eastAsia"/>
          <w:noProof/>
          <w:szCs w:val="52"/>
        </w:rPr>
        <w:lastRenderedPageBreak/>
        <w:t>，</w:t>
      </w:r>
      <w:r w:rsidR="005E7C6F" w:rsidRPr="004307B8">
        <w:rPr>
          <w:rFonts w:hAnsi="標楷體" w:hint="eastAsia"/>
          <w:noProof/>
          <w:szCs w:val="52"/>
        </w:rPr>
        <w:t>蔡○月</w:t>
      </w:r>
      <w:r w:rsidRPr="004307B8">
        <w:rPr>
          <w:rFonts w:hAnsi="標楷體" w:hint="eastAsia"/>
          <w:noProof/>
          <w:szCs w:val="52"/>
        </w:rPr>
        <w:t>為</w:t>
      </w:r>
      <w:r w:rsidR="006E3125" w:rsidRPr="004307B8">
        <w:rPr>
          <w:rFonts w:hAnsi="標楷體" w:hint="eastAsia"/>
          <w:noProof/>
          <w:szCs w:val="52"/>
        </w:rPr>
        <w:t>被彈劾人</w:t>
      </w:r>
      <w:r w:rsidRPr="004307B8">
        <w:rPr>
          <w:rFonts w:hAnsi="標楷體" w:hint="eastAsia"/>
          <w:noProof/>
          <w:szCs w:val="52"/>
        </w:rPr>
        <w:t>蔡天裕及蔡川福之親戚及親信，故委以保管投標單之重任，惟</w:t>
      </w:r>
      <w:r w:rsidR="005E7C6F" w:rsidRPr="004307B8">
        <w:rPr>
          <w:rFonts w:hAnsi="標楷體" w:hint="eastAsia"/>
          <w:noProof/>
          <w:szCs w:val="52"/>
        </w:rPr>
        <w:t>蔡○月</w:t>
      </w:r>
      <w:r w:rsidRPr="004307B8">
        <w:rPr>
          <w:rFonts w:hAnsi="標楷體" w:cs="新細明體" w:hint="eastAsia"/>
          <w:szCs w:val="32"/>
        </w:rPr>
        <w:t>於</w:t>
      </w:r>
      <w:r w:rsidRPr="004307B8">
        <w:rPr>
          <w:rFonts w:hAnsi="標楷體" w:hint="eastAsia"/>
        </w:rPr>
        <w:t>二樓案開標前，蔡川福曾到</w:t>
      </w:r>
      <w:r w:rsidR="005E7C6F" w:rsidRPr="004307B8">
        <w:rPr>
          <w:rFonts w:hAnsi="標楷體" w:hint="eastAsia"/>
        </w:rPr>
        <w:t>蔡○月</w:t>
      </w:r>
      <w:r w:rsidRPr="004307B8">
        <w:rPr>
          <w:rFonts w:hAnsi="標楷體" w:hint="eastAsia"/>
        </w:rPr>
        <w:t>辦公室，抽走廠商標單封，</w:t>
      </w:r>
      <w:r w:rsidR="005E7C6F" w:rsidRPr="004307B8">
        <w:rPr>
          <w:rFonts w:hAnsi="標楷體" w:hint="eastAsia"/>
          <w:noProof/>
          <w:szCs w:val="52"/>
        </w:rPr>
        <w:t>蔡○月</w:t>
      </w:r>
      <w:r w:rsidR="00FF367D" w:rsidRPr="004307B8">
        <w:rPr>
          <w:rFonts w:hAnsi="標楷體" w:hint="eastAsia"/>
        </w:rPr>
        <w:t>於</w:t>
      </w:r>
      <w:r w:rsidR="00FF367D" w:rsidRPr="004307B8">
        <w:rPr>
          <w:rFonts w:hAnsi="標楷體"/>
        </w:rPr>
        <w:t>105</w:t>
      </w:r>
      <w:r w:rsidR="00FF367D" w:rsidRPr="004307B8">
        <w:rPr>
          <w:rFonts w:hAnsi="標楷體" w:hint="eastAsia"/>
        </w:rPr>
        <w:t>年</w:t>
      </w:r>
      <w:r w:rsidR="00FF367D" w:rsidRPr="004307B8">
        <w:rPr>
          <w:rFonts w:hAnsi="標楷體"/>
        </w:rPr>
        <w:t>11</w:t>
      </w:r>
      <w:r w:rsidR="00FF367D" w:rsidRPr="004307B8">
        <w:rPr>
          <w:rFonts w:hAnsi="標楷體" w:hint="eastAsia"/>
        </w:rPr>
        <w:t>月</w:t>
      </w:r>
      <w:r w:rsidR="00FF367D" w:rsidRPr="004307B8">
        <w:rPr>
          <w:rFonts w:hAnsi="標楷體"/>
        </w:rPr>
        <w:t>3</w:t>
      </w:r>
      <w:r w:rsidR="00FF367D" w:rsidRPr="004307B8">
        <w:rPr>
          <w:rFonts w:hAnsi="標楷體" w:hint="eastAsia"/>
        </w:rPr>
        <w:t>日</w:t>
      </w:r>
      <w:r w:rsidRPr="004307B8">
        <w:rPr>
          <w:rFonts w:hAnsi="標楷體" w:hint="eastAsia"/>
        </w:rPr>
        <w:t>稱</w:t>
      </w:r>
      <w:r w:rsidR="00FF367D" w:rsidRPr="004307B8">
        <w:rPr>
          <w:rStyle w:val="af7"/>
          <w:rFonts w:hAnsi="標楷體"/>
        </w:rPr>
        <w:footnoteReference w:id="2"/>
      </w:r>
      <w:r w:rsidRPr="004307B8">
        <w:rPr>
          <w:rFonts w:hAnsi="標楷體" w:hint="eastAsia"/>
        </w:rPr>
        <w:t>，印象中蔡川福有</w:t>
      </w:r>
      <w:r w:rsidRPr="004307B8">
        <w:rPr>
          <w:rFonts w:hAnsi="標楷體"/>
        </w:rPr>
        <w:t>2</w:t>
      </w:r>
      <w:r w:rsidRPr="004307B8">
        <w:rPr>
          <w:rFonts w:hAnsi="標楷體" w:hint="eastAsia"/>
        </w:rPr>
        <w:t>次要求看投標廠商標單封。又查</w:t>
      </w:r>
      <w:r w:rsidRPr="004307B8">
        <w:rPr>
          <w:rFonts w:hAnsi="標楷體"/>
        </w:rPr>
        <w:t>105</w:t>
      </w:r>
      <w:r w:rsidRPr="004307B8">
        <w:rPr>
          <w:rFonts w:hAnsi="標楷體" w:hint="eastAsia"/>
        </w:rPr>
        <w:t>年</w:t>
      </w:r>
      <w:r w:rsidRPr="004307B8">
        <w:rPr>
          <w:rFonts w:hAnsi="標楷體"/>
        </w:rPr>
        <w:t>11</w:t>
      </w:r>
      <w:r w:rsidRPr="004307B8">
        <w:rPr>
          <w:rFonts w:hAnsi="標楷體" w:hint="eastAsia"/>
        </w:rPr>
        <w:t>月</w:t>
      </w:r>
      <w:r w:rsidRPr="004307B8">
        <w:rPr>
          <w:rFonts w:hAnsi="標楷體"/>
        </w:rPr>
        <w:t>3</w:t>
      </w:r>
      <w:r w:rsidRPr="004307B8">
        <w:rPr>
          <w:rFonts w:hAnsi="標楷體" w:hint="eastAsia"/>
        </w:rPr>
        <w:t>日屏東地檢署訊問筆錄載</w:t>
      </w:r>
      <w:r w:rsidRPr="004307B8">
        <w:rPr>
          <w:rFonts w:hAnsi="標楷體" w:cs="新細明體" w:hint="eastAsia"/>
          <w:szCs w:val="32"/>
        </w:rPr>
        <w:t>（附件</w:t>
      </w:r>
      <w:r w:rsidR="00133807" w:rsidRPr="004307B8">
        <w:rPr>
          <w:rFonts w:hAnsi="標楷體" w:cs="新細明體"/>
          <w:szCs w:val="32"/>
        </w:rPr>
        <w:t>8</w:t>
      </w:r>
      <w:r w:rsidRPr="004307B8">
        <w:rPr>
          <w:rFonts w:hAnsi="標楷體" w:cs="新細明體" w:hint="eastAsia"/>
          <w:szCs w:val="32"/>
        </w:rPr>
        <w:t>）</w:t>
      </w:r>
      <w:r w:rsidRPr="004307B8">
        <w:rPr>
          <w:rFonts w:hAnsi="標楷體" w:hint="eastAsia"/>
        </w:rPr>
        <w:t>，</w:t>
      </w:r>
      <w:r w:rsidR="005E7C6F" w:rsidRPr="004307B8">
        <w:rPr>
          <w:rFonts w:hAnsi="標楷體" w:hint="eastAsia"/>
          <w:noProof/>
          <w:szCs w:val="52"/>
        </w:rPr>
        <w:t>蔡○月</w:t>
      </w:r>
      <w:r w:rsidRPr="004307B8">
        <w:rPr>
          <w:rFonts w:hAnsi="標楷體" w:hint="eastAsia"/>
          <w:noProof/>
          <w:szCs w:val="52"/>
        </w:rPr>
        <w:t>稱，</w:t>
      </w:r>
      <w:r w:rsidRPr="004307B8">
        <w:rPr>
          <w:rFonts w:hAnsi="標楷體" w:hint="eastAsia"/>
        </w:rPr>
        <w:t>渠記得有</w:t>
      </w:r>
      <w:r w:rsidR="002C69A6" w:rsidRPr="004307B8">
        <w:rPr>
          <w:rFonts w:hAnsi="標楷體" w:hint="eastAsia"/>
        </w:rPr>
        <w:t>1</w:t>
      </w:r>
      <w:r w:rsidRPr="004307B8">
        <w:rPr>
          <w:rFonts w:hAnsi="標楷體" w:hint="eastAsia"/>
        </w:rPr>
        <w:t>次蔡川福抽走投標廠商的信封，</w:t>
      </w:r>
      <w:r w:rsidR="005E7C6F" w:rsidRPr="004307B8">
        <w:rPr>
          <w:rFonts w:hAnsi="標楷體" w:hint="eastAsia"/>
        </w:rPr>
        <w:t>蔡○月</w:t>
      </w:r>
      <w:r w:rsidRPr="004307B8">
        <w:rPr>
          <w:rFonts w:hAnsi="標楷體" w:hint="eastAsia"/>
        </w:rPr>
        <w:t>任由蔡川福抽走廠商標單封，洩漏標單致決標產生不公平競爭</w:t>
      </w:r>
      <w:r w:rsidR="00F21BED" w:rsidRPr="004307B8">
        <w:rPr>
          <w:rFonts w:hAnsi="標楷體" w:hint="eastAsia"/>
        </w:rPr>
        <w:t>。</w:t>
      </w:r>
      <w:r w:rsidR="00B72BA3" w:rsidRPr="004307B8">
        <w:rPr>
          <w:rFonts w:hAnsi="標楷體" w:hint="eastAsia"/>
        </w:rPr>
        <w:t>故</w:t>
      </w:r>
      <w:r w:rsidR="006E3125" w:rsidRPr="004307B8">
        <w:rPr>
          <w:rFonts w:hAnsi="標楷體" w:cs="新細明體" w:hint="eastAsia"/>
          <w:szCs w:val="32"/>
        </w:rPr>
        <w:t>被彈劾人</w:t>
      </w:r>
      <w:r w:rsidR="0082414B" w:rsidRPr="004307B8">
        <w:rPr>
          <w:rFonts w:hAnsi="標楷體" w:cs="新細明體" w:hint="eastAsia"/>
          <w:szCs w:val="32"/>
        </w:rPr>
        <w:t>蔡天裕</w:t>
      </w:r>
      <w:r w:rsidR="00B72BA3" w:rsidRPr="004307B8">
        <w:rPr>
          <w:rFonts w:hAnsi="標楷體" w:cs="新細明體" w:hint="eastAsia"/>
          <w:szCs w:val="32"/>
        </w:rPr>
        <w:t>任內放任</w:t>
      </w:r>
      <w:r w:rsidR="006E3125" w:rsidRPr="004307B8">
        <w:rPr>
          <w:rFonts w:hAnsi="標楷體" w:cs="新細明體" w:hint="eastAsia"/>
          <w:szCs w:val="32"/>
        </w:rPr>
        <w:t>被彈劾人</w:t>
      </w:r>
      <w:r w:rsidR="00B72BA3" w:rsidRPr="004307B8">
        <w:rPr>
          <w:rFonts w:hAnsi="標楷體" w:cs="新細明體" w:hint="eastAsia"/>
          <w:szCs w:val="32"/>
        </w:rPr>
        <w:t>蔡川福及</w:t>
      </w:r>
      <w:r w:rsidR="005E7C6F" w:rsidRPr="004307B8">
        <w:rPr>
          <w:rFonts w:hAnsi="標楷體" w:hint="eastAsia"/>
          <w:noProof/>
          <w:szCs w:val="52"/>
        </w:rPr>
        <w:t>蔡○月</w:t>
      </w:r>
      <w:r w:rsidR="00B72BA3" w:rsidRPr="004307B8">
        <w:rPr>
          <w:rFonts w:hAnsi="標楷體" w:cs="新細明體" w:hint="eastAsia"/>
          <w:szCs w:val="32"/>
        </w:rPr>
        <w:t>涉及任意</w:t>
      </w:r>
      <w:r w:rsidR="00B72BA3" w:rsidRPr="004307B8">
        <w:rPr>
          <w:rFonts w:hAnsi="標楷體" w:hint="eastAsia"/>
        </w:rPr>
        <w:t>抽走投標廠商的</w:t>
      </w:r>
      <w:r w:rsidR="00A43D23" w:rsidRPr="004307B8">
        <w:rPr>
          <w:rFonts w:hAnsi="標楷體" w:hint="eastAsia"/>
        </w:rPr>
        <w:t>標單</w:t>
      </w:r>
      <w:r w:rsidR="00B72BA3" w:rsidRPr="004307B8">
        <w:rPr>
          <w:rFonts w:hAnsi="標楷體" w:hint="eastAsia"/>
        </w:rPr>
        <w:t>封。</w:t>
      </w:r>
    </w:p>
    <w:p w:rsidR="00764D07" w:rsidRPr="004307B8" w:rsidRDefault="006E3125" w:rsidP="007C3F91">
      <w:pPr>
        <w:pStyle w:val="3"/>
        <w:rPr>
          <w:rFonts w:hAnsi="標楷體"/>
          <w:bCs w:val="0"/>
          <w:noProof/>
          <w:szCs w:val="52"/>
        </w:rPr>
      </w:pPr>
      <w:r w:rsidRPr="004307B8">
        <w:rPr>
          <w:rFonts w:hAnsi="標楷體" w:hint="eastAsia"/>
        </w:rPr>
        <w:t>被彈劾人</w:t>
      </w:r>
      <w:r w:rsidR="00F21BED" w:rsidRPr="004307B8">
        <w:rPr>
          <w:rFonts w:hAnsi="標楷體" w:hint="eastAsia"/>
        </w:rPr>
        <w:t>蔡天裕為琉球鄉公所第</w:t>
      </w:r>
      <w:r w:rsidR="00F21BED" w:rsidRPr="004307B8">
        <w:rPr>
          <w:rFonts w:hAnsi="標楷體"/>
        </w:rPr>
        <w:t>16</w:t>
      </w:r>
      <w:r w:rsidR="00F21BED" w:rsidRPr="004307B8">
        <w:rPr>
          <w:rFonts w:hAnsi="標楷體" w:hint="eastAsia"/>
        </w:rPr>
        <w:t>屆鄉長，對於上開採購工程，依</w:t>
      </w:r>
      <w:hyperlink r:id="rId13" w:tgtFrame="_blank" w:history="1">
        <w:r w:rsidR="00F21BED" w:rsidRPr="004307B8">
          <w:rPr>
            <w:rFonts w:hint="eastAsia"/>
          </w:rPr>
          <w:t>行政院及所屬各機關公務人員平時考核要點第</w:t>
        </w:r>
        <w:r w:rsidR="00F21BED" w:rsidRPr="004307B8">
          <w:t>3</w:t>
        </w:r>
      </w:hyperlink>
      <w:r w:rsidR="00F21BED" w:rsidRPr="004307B8">
        <w:rPr>
          <w:rFonts w:hAnsi="標楷體" w:hint="eastAsia"/>
        </w:rPr>
        <w:t>點規定，機關各級主管對所屬人員應負監督、考核之職責；機關首長對全機關所屬人員應負指揮、監督之職責。又</w:t>
      </w:r>
      <w:r w:rsidR="00F21BED" w:rsidRPr="004307B8">
        <w:rPr>
          <w:rFonts w:hAnsi="標楷體" w:cs="新細明體" w:hint="eastAsia"/>
          <w:bCs w:val="0"/>
          <w:szCs w:val="32"/>
        </w:rPr>
        <w:t>公務員懲戒委員會107年度澄字第3525號判決及</w:t>
      </w:r>
      <w:r w:rsidR="00F21BED" w:rsidRPr="004307B8">
        <w:rPr>
          <w:rFonts w:hAnsi="標楷體" w:cs="新細明體" w:hint="eastAsia"/>
          <w:szCs w:val="32"/>
        </w:rPr>
        <w:t>公務員懲戒委員會107年度鑑字第14284號判決，</w:t>
      </w:r>
      <w:r w:rsidR="00F21BED" w:rsidRPr="004307B8">
        <w:rPr>
          <w:rFonts w:hAnsi="標楷體" w:cs="細明體" w:hint="eastAsia"/>
          <w:szCs w:val="32"/>
        </w:rPr>
        <w:t>長官對於所屬未能克盡其職責，監督所屬人員，察覺不法，防患於未然，有怠於執行職務之違失，又</w:t>
      </w:r>
      <w:r w:rsidR="00F21BED" w:rsidRPr="004307B8">
        <w:rPr>
          <w:rFonts w:hAnsi="標楷體" w:cs="新細明體" w:hint="eastAsia"/>
          <w:szCs w:val="32"/>
        </w:rPr>
        <w:t>因疏於監督查核，有怠於督導所屬均有違失。是則</w:t>
      </w:r>
      <w:r w:rsidR="00956EE9" w:rsidRPr="004307B8">
        <w:rPr>
          <w:rFonts w:hAnsi="標楷體" w:cs="新細明體" w:hint="eastAsia"/>
          <w:szCs w:val="32"/>
        </w:rPr>
        <w:t>，</w:t>
      </w:r>
      <w:r w:rsidRPr="004307B8">
        <w:rPr>
          <w:rFonts w:hAnsi="標楷體" w:hint="eastAsia"/>
        </w:rPr>
        <w:t>被彈劾人</w:t>
      </w:r>
      <w:r w:rsidR="00F21BED" w:rsidRPr="004307B8">
        <w:rPr>
          <w:rFonts w:hAnsi="標楷體" w:hint="eastAsia"/>
          <w:szCs w:val="32"/>
        </w:rPr>
        <w:t>蔡天裕對於所屬</w:t>
      </w:r>
      <w:r w:rsidR="004A44F5" w:rsidRPr="004307B8">
        <w:rPr>
          <w:rFonts w:hAnsi="標楷體" w:cs="新細明體" w:hint="eastAsia"/>
          <w:szCs w:val="32"/>
        </w:rPr>
        <w:t>機要</w:t>
      </w:r>
      <w:r w:rsidRPr="004307B8">
        <w:rPr>
          <w:rFonts w:hAnsi="標楷體" w:cs="新細明體" w:hint="eastAsia"/>
          <w:szCs w:val="32"/>
        </w:rPr>
        <w:t>被彈劾人</w:t>
      </w:r>
      <w:r w:rsidR="004A44F5" w:rsidRPr="004307B8">
        <w:rPr>
          <w:rFonts w:hAnsi="標楷體" w:cs="新細明體" w:hint="eastAsia"/>
          <w:szCs w:val="32"/>
        </w:rPr>
        <w:t>蔡川福涉及</w:t>
      </w:r>
      <w:r w:rsidR="00A43D23" w:rsidRPr="004307B8">
        <w:rPr>
          <w:rFonts w:hAnsi="標楷體" w:cs="新細明體" w:hint="eastAsia"/>
          <w:szCs w:val="32"/>
        </w:rPr>
        <w:t>收</w:t>
      </w:r>
      <w:r w:rsidR="004A44F5" w:rsidRPr="004307B8">
        <w:rPr>
          <w:rFonts w:hAnsi="標楷體" w:cs="新細明體" w:hint="eastAsia"/>
          <w:szCs w:val="32"/>
        </w:rPr>
        <w:t>受工程等賄款，所屬</w:t>
      </w:r>
      <w:r w:rsidR="005E7C6F" w:rsidRPr="004307B8">
        <w:rPr>
          <w:rFonts w:hAnsi="標楷體" w:hint="eastAsia"/>
        </w:rPr>
        <w:t>蔡○月</w:t>
      </w:r>
      <w:r w:rsidR="004A44F5" w:rsidRPr="004307B8">
        <w:rPr>
          <w:rFonts w:hAnsi="標楷體" w:hint="eastAsia"/>
        </w:rPr>
        <w:t>、</w:t>
      </w:r>
      <w:r w:rsidRPr="004307B8">
        <w:rPr>
          <w:rFonts w:hAnsi="標楷體" w:cs="新細明體" w:hint="eastAsia"/>
          <w:szCs w:val="32"/>
        </w:rPr>
        <w:t>被彈劾人</w:t>
      </w:r>
      <w:r w:rsidR="004A44F5" w:rsidRPr="004307B8">
        <w:rPr>
          <w:rFonts w:hAnsi="標楷體" w:hint="eastAsia"/>
        </w:rPr>
        <w:t>蔡川福抽走廠商標單封，洩漏標單致決標產生不公平競爭等違失，</w:t>
      </w:r>
      <w:r w:rsidR="003E5891" w:rsidRPr="004307B8">
        <w:rPr>
          <w:rFonts w:hAnsi="標楷體" w:cs="新細明體" w:hint="eastAsia"/>
          <w:szCs w:val="32"/>
        </w:rPr>
        <w:t>負有行政監督責任，</w:t>
      </w:r>
      <w:r w:rsidR="00C30588" w:rsidRPr="004307B8">
        <w:rPr>
          <w:rFonts w:hAnsi="標楷體" w:cs="新細明體" w:hint="eastAsia"/>
          <w:szCs w:val="32"/>
        </w:rPr>
        <w:t>核有監督不周之責</w:t>
      </w:r>
      <w:r w:rsidR="00BF1BAC" w:rsidRPr="004307B8">
        <w:rPr>
          <w:rFonts w:hAnsi="標楷體" w:cs="新細明體" w:hint="eastAsia"/>
          <w:szCs w:val="32"/>
        </w:rPr>
        <w:t>，有違</w:t>
      </w:r>
      <w:r w:rsidR="00F0574A" w:rsidRPr="004307B8">
        <w:rPr>
          <w:rFonts w:hAnsi="標楷體" w:hint="eastAsia"/>
        </w:rPr>
        <w:t>地方制度法第</w:t>
      </w:r>
      <w:r w:rsidR="00F0574A" w:rsidRPr="004307B8">
        <w:rPr>
          <w:rFonts w:hAnsi="標楷體"/>
        </w:rPr>
        <w:t>84</w:t>
      </w:r>
      <w:r w:rsidR="00F0574A" w:rsidRPr="004307B8">
        <w:rPr>
          <w:rFonts w:hAnsi="標楷體" w:hint="eastAsia"/>
        </w:rPr>
        <w:t>條、</w:t>
      </w:r>
      <w:r w:rsidR="00BF1BAC" w:rsidRPr="004307B8">
        <w:rPr>
          <w:rFonts w:hAnsi="標楷體" w:cs="新細明體" w:hint="eastAsia"/>
          <w:szCs w:val="32"/>
        </w:rPr>
        <w:t>公務員服務法第</w:t>
      </w:r>
      <w:r w:rsidR="00BF1BAC" w:rsidRPr="004307B8">
        <w:rPr>
          <w:rFonts w:hAnsi="標楷體" w:cs="新細明體"/>
          <w:szCs w:val="32"/>
        </w:rPr>
        <w:t>1</w:t>
      </w:r>
      <w:r w:rsidR="00BF1BAC" w:rsidRPr="004307B8">
        <w:rPr>
          <w:rFonts w:hAnsi="標楷體" w:cs="新細明體" w:hint="eastAsia"/>
          <w:szCs w:val="32"/>
        </w:rPr>
        <w:t>條、</w:t>
      </w:r>
      <w:r w:rsidR="00F0574A" w:rsidRPr="004307B8">
        <w:rPr>
          <w:rFonts w:hAnsi="標楷體" w:hint="eastAsia"/>
        </w:rPr>
        <w:t>第</w:t>
      </w:r>
      <w:r w:rsidR="00F0574A" w:rsidRPr="004307B8">
        <w:rPr>
          <w:rFonts w:hAnsi="標楷體"/>
        </w:rPr>
        <w:t>4</w:t>
      </w:r>
      <w:r w:rsidR="00F0574A" w:rsidRPr="004307B8">
        <w:rPr>
          <w:rFonts w:hAnsi="標楷體" w:hint="eastAsia"/>
        </w:rPr>
        <w:t>條第</w:t>
      </w:r>
      <w:r w:rsidR="00F0574A" w:rsidRPr="004307B8">
        <w:rPr>
          <w:rFonts w:hAnsi="標楷體"/>
        </w:rPr>
        <w:t>1</w:t>
      </w:r>
      <w:r w:rsidR="00F0574A" w:rsidRPr="004307B8">
        <w:rPr>
          <w:rFonts w:hAnsi="標楷體" w:hint="eastAsia"/>
        </w:rPr>
        <w:t>項、</w:t>
      </w:r>
      <w:r w:rsidR="00BF1BAC" w:rsidRPr="004307B8">
        <w:rPr>
          <w:rFonts w:hAnsi="標楷體" w:cs="新細明體" w:hint="eastAsia"/>
          <w:szCs w:val="32"/>
        </w:rPr>
        <w:t>第5條及第7條</w:t>
      </w:r>
      <w:r w:rsidR="00722CF7" w:rsidRPr="004307B8">
        <w:rPr>
          <w:rFonts w:hAnsi="標楷體" w:cs="新細明體" w:hint="eastAsia"/>
          <w:szCs w:val="32"/>
        </w:rPr>
        <w:t>及</w:t>
      </w:r>
      <w:hyperlink r:id="rId14" w:tgtFrame="_blank" w:history="1">
        <w:r w:rsidR="00F0574A" w:rsidRPr="004307B8">
          <w:rPr>
            <w:rFonts w:hint="eastAsia"/>
          </w:rPr>
          <w:t>行政院及所屬各機關公務人員平時考核要點第</w:t>
        </w:r>
        <w:r w:rsidR="00F0574A" w:rsidRPr="004307B8">
          <w:t>3</w:t>
        </w:r>
      </w:hyperlink>
      <w:r w:rsidR="00F0574A" w:rsidRPr="004307B8">
        <w:rPr>
          <w:rFonts w:hAnsi="標楷體" w:hint="eastAsia"/>
        </w:rPr>
        <w:t>點</w:t>
      </w:r>
      <w:r w:rsidR="00BF1BAC" w:rsidRPr="004307B8">
        <w:rPr>
          <w:rFonts w:hAnsi="標楷體" w:cs="新細明體" w:hint="eastAsia"/>
          <w:szCs w:val="32"/>
        </w:rPr>
        <w:t>等規定</w:t>
      </w:r>
      <w:r w:rsidR="00C304FC" w:rsidRPr="004307B8">
        <w:rPr>
          <w:rFonts w:hAnsi="標楷體" w:cs="新細明體" w:hint="eastAsia"/>
          <w:szCs w:val="32"/>
        </w:rPr>
        <w:t>，洵堪認定</w:t>
      </w:r>
      <w:r w:rsidR="00C30588" w:rsidRPr="004307B8">
        <w:rPr>
          <w:rFonts w:hAnsi="標楷體" w:cs="新細明體" w:hint="eastAsia"/>
          <w:szCs w:val="32"/>
        </w:rPr>
        <w:t>。</w:t>
      </w:r>
    </w:p>
    <w:p w:rsidR="00B06B67" w:rsidRPr="004307B8" w:rsidRDefault="006E3125" w:rsidP="00B06B67">
      <w:pPr>
        <w:pStyle w:val="2"/>
        <w:overflowPunct w:val="0"/>
        <w:ind w:left="1043"/>
        <w:rPr>
          <w:rFonts w:hAnsi="標楷體"/>
        </w:rPr>
      </w:pPr>
      <w:r w:rsidRPr="004307B8">
        <w:rPr>
          <w:rFonts w:hAnsi="標楷體" w:hint="eastAsia"/>
        </w:rPr>
        <w:t>被彈劾人</w:t>
      </w:r>
      <w:r w:rsidR="00A2100E" w:rsidRPr="004307B8">
        <w:rPr>
          <w:rFonts w:hAnsi="標楷體" w:hint="eastAsia"/>
          <w:bCs w:val="0"/>
          <w:noProof/>
          <w:szCs w:val="52"/>
        </w:rPr>
        <w:t>蔡川福</w:t>
      </w:r>
      <w:r w:rsidR="00B06B67" w:rsidRPr="004307B8">
        <w:rPr>
          <w:rFonts w:hAnsi="標楷體" w:hint="eastAsia"/>
          <w:bCs w:val="0"/>
          <w:noProof/>
          <w:szCs w:val="52"/>
        </w:rPr>
        <w:t>部分</w:t>
      </w:r>
      <w:r w:rsidR="00B06B67" w:rsidRPr="004307B8">
        <w:rPr>
          <w:rFonts w:hAnsi="標楷體" w:hint="eastAsia"/>
        </w:rPr>
        <w:t>：</w:t>
      </w:r>
    </w:p>
    <w:p w:rsidR="00B06B67" w:rsidRPr="004307B8" w:rsidRDefault="00BB7937" w:rsidP="00B06B67">
      <w:pPr>
        <w:pStyle w:val="3"/>
        <w:numPr>
          <w:ilvl w:val="2"/>
          <w:numId w:val="10"/>
        </w:numPr>
        <w:rPr>
          <w:rFonts w:hAnsi="標楷體"/>
          <w:szCs w:val="32"/>
        </w:rPr>
      </w:pPr>
      <w:r w:rsidRPr="004307B8">
        <w:rPr>
          <w:rFonts w:hAnsi="標楷體" w:cs="新細明體" w:hint="eastAsia"/>
          <w:szCs w:val="32"/>
        </w:rPr>
        <w:lastRenderedPageBreak/>
        <w:t>查屏東地院</w:t>
      </w:r>
      <w:r w:rsidRPr="004307B8">
        <w:rPr>
          <w:rFonts w:hAnsi="標楷體" w:cs="新細明體"/>
          <w:szCs w:val="32"/>
        </w:rPr>
        <w:t>106</w:t>
      </w:r>
      <w:r w:rsidRPr="004307B8">
        <w:rPr>
          <w:rFonts w:hAnsi="標楷體" w:cs="新細明體" w:hint="eastAsia"/>
          <w:szCs w:val="32"/>
        </w:rPr>
        <w:t>年度訴字第</w:t>
      </w:r>
      <w:r w:rsidRPr="004307B8">
        <w:rPr>
          <w:rFonts w:hAnsi="標楷體" w:cs="新細明體"/>
          <w:szCs w:val="32"/>
        </w:rPr>
        <w:t>68</w:t>
      </w:r>
      <w:r w:rsidRPr="004307B8">
        <w:rPr>
          <w:rFonts w:hAnsi="標楷體" w:cs="新細明體" w:hint="eastAsia"/>
          <w:szCs w:val="32"/>
        </w:rPr>
        <w:t>號判決載</w:t>
      </w:r>
      <w:r w:rsidRPr="004307B8">
        <w:rPr>
          <w:rFonts w:hAnsi="標楷體" w:cs="細明體" w:hint="eastAsia"/>
          <w:szCs w:val="32"/>
        </w:rPr>
        <w:t>（</w:t>
      </w:r>
      <w:r w:rsidR="003A781A" w:rsidRPr="004307B8">
        <w:rPr>
          <w:rFonts w:hAnsi="標楷體" w:cs="細明體" w:hint="eastAsia"/>
          <w:szCs w:val="32"/>
        </w:rPr>
        <w:t>同</w:t>
      </w:r>
      <w:r w:rsidRPr="004307B8">
        <w:rPr>
          <w:rFonts w:hAnsi="標楷體" w:cs="細明體" w:hint="eastAsia"/>
          <w:szCs w:val="32"/>
        </w:rPr>
        <w:t>附件</w:t>
      </w:r>
      <w:r w:rsidR="00D46491" w:rsidRPr="004307B8">
        <w:rPr>
          <w:rFonts w:hAnsi="標楷體" w:cs="細明體"/>
          <w:szCs w:val="32"/>
        </w:rPr>
        <w:t>5</w:t>
      </w:r>
      <w:r w:rsidRPr="004307B8">
        <w:rPr>
          <w:rFonts w:hAnsi="標楷體" w:cs="細明體" w:hint="eastAsia"/>
          <w:szCs w:val="32"/>
        </w:rPr>
        <w:t>）</w:t>
      </w:r>
      <w:r w:rsidR="00544596" w:rsidRPr="004307B8">
        <w:rPr>
          <w:rFonts w:hAnsi="標楷體" w:cs="細明體" w:hint="eastAsia"/>
          <w:szCs w:val="32"/>
        </w:rPr>
        <w:t>，</w:t>
      </w:r>
      <w:r w:rsidR="006E3125" w:rsidRPr="004307B8">
        <w:rPr>
          <w:rFonts w:hAnsi="標楷體" w:hint="eastAsia"/>
          <w:szCs w:val="32"/>
        </w:rPr>
        <w:t>被彈劾人</w:t>
      </w:r>
      <w:r w:rsidR="00A2100E" w:rsidRPr="004307B8">
        <w:rPr>
          <w:rFonts w:hAnsi="標楷體" w:hint="eastAsia"/>
          <w:szCs w:val="32"/>
        </w:rPr>
        <w:t>蔡川福</w:t>
      </w:r>
      <w:r w:rsidR="00544596" w:rsidRPr="004307B8">
        <w:rPr>
          <w:rFonts w:hAnsi="標楷體" w:hint="eastAsia"/>
          <w:szCs w:val="32"/>
        </w:rPr>
        <w:t>應執行有期徒刑20年，褫奪公權5年。</w:t>
      </w:r>
      <w:r w:rsidR="00A2100E" w:rsidRPr="004307B8">
        <w:rPr>
          <w:rFonts w:hAnsi="標楷體" w:hint="eastAsia"/>
          <w:noProof/>
          <w:szCs w:val="52"/>
        </w:rPr>
        <w:t>蔡川福</w:t>
      </w:r>
      <w:r w:rsidR="00255967" w:rsidRPr="004307B8">
        <w:rPr>
          <w:rFonts w:hAnsi="標楷體" w:hint="eastAsia"/>
          <w:noProof/>
          <w:szCs w:val="52"/>
        </w:rPr>
        <w:t>涉及收受之賄款如下：</w:t>
      </w:r>
      <w:r w:rsidR="00021DD8" w:rsidRPr="004307B8">
        <w:rPr>
          <w:rFonts w:hAnsi="標楷體" w:cs="細明體"/>
          <w:szCs w:val="32"/>
        </w:rPr>
        <w:t>102</w:t>
      </w:r>
      <w:r w:rsidR="00021DD8" w:rsidRPr="004307B8">
        <w:rPr>
          <w:rFonts w:hAnsi="標楷體" w:cs="細明體" w:hint="eastAsia"/>
          <w:szCs w:val="32"/>
        </w:rPr>
        <w:t>年</w:t>
      </w:r>
      <w:r w:rsidR="00021DD8" w:rsidRPr="004307B8">
        <w:rPr>
          <w:rFonts w:hAnsi="標楷體" w:hint="eastAsia"/>
          <w:szCs w:val="32"/>
        </w:rPr>
        <w:t>琉球鄉行政路第</w:t>
      </w:r>
      <w:r w:rsidR="00021DD8" w:rsidRPr="004307B8">
        <w:rPr>
          <w:rFonts w:hAnsi="標楷體"/>
          <w:szCs w:val="32"/>
        </w:rPr>
        <w:t>2</w:t>
      </w:r>
      <w:r w:rsidR="00021DD8" w:rsidRPr="004307B8">
        <w:rPr>
          <w:rFonts w:hAnsi="標楷體" w:hint="eastAsia"/>
          <w:szCs w:val="32"/>
        </w:rPr>
        <w:t>期工程</w:t>
      </w:r>
      <w:r w:rsidR="006C7BFB" w:rsidRPr="004307B8">
        <w:rPr>
          <w:rFonts w:hAnsi="標楷體" w:cs="細明體" w:hint="eastAsia"/>
          <w:szCs w:val="32"/>
        </w:rPr>
        <w:t>洪○興</w:t>
      </w:r>
      <w:r w:rsidR="00021DD8" w:rsidRPr="004307B8">
        <w:rPr>
          <w:rFonts w:hAnsi="標楷體" w:cs="細明體" w:hint="eastAsia"/>
          <w:szCs w:val="32"/>
        </w:rPr>
        <w:t>交付</w:t>
      </w:r>
      <w:r w:rsidR="00021DD8" w:rsidRPr="004307B8">
        <w:rPr>
          <w:rFonts w:hAnsi="標楷體" w:cs="細明體"/>
          <w:szCs w:val="32"/>
        </w:rPr>
        <w:t>84</w:t>
      </w:r>
      <w:r w:rsidR="00021DD8" w:rsidRPr="004307B8">
        <w:rPr>
          <w:rFonts w:hAnsi="標楷體" w:cs="細明體" w:hint="eastAsia"/>
          <w:szCs w:val="32"/>
        </w:rPr>
        <w:t>萬元賄款給</w:t>
      </w:r>
      <w:r w:rsidR="00A2100E" w:rsidRPr="004307B8">
        <w:rPr>
          <w:rFonts w:hAnsi="標楷體" w:cs="細明體" w:hint="eastAsia"/>
          <w:szCs w:val="32"/>
        </w:rPr>
        <w:t>蔡川福</w:t>
      </w:r>
      <w:r w:rsidR="00021DD8" w:rsidRPr="004307B8">
        <w:rPr>
          <w:rFonts w:hAnsi="標楷體" w:cs="細明體" w:hint="eastAsia"/>
          <w:szCs w:val="32"/>
        </w:rPr>
        <w:t>；</w:t>
      </w:r>
      <w:r w:rsidR="008D1548" w:rsidRPr="004307B8">
        <w:rPr>
          <w:rFonts w:hAnsi="標楷體" w:cs="細明體"/>
          <w:szCs w:val="32"/>
        </w:rPr>
        <w:t>103</w:t>
      </w:r>
      <w:r w:rsidR="008D1548" w:rsidRPr="004307B8">
        <w:rPr>
          <w:rFonts w:hAnsi="標楷體" w:cs="細明體" w:hint="eastAsia"/>
          <w:szCs w:val="32"/>
        </w:rPr>
        <w:t>年海岸復育及景觀改善示範計畫</w:t>
      </w:r>
      <w:r w:rsidR="006C7BFB" w:rsidRPr="004307B8">
        <w:rPr>
          <w:rFonts w:hAnsi="標楷體" w:cs="細明體" w:hint="eastAsia"/>
          <w:szCs w:val="32"/>
        </w:rPr>
        <w:t>洪○興</w:t>
      </w:r>
      <w:r w:rsidR="00021DD8" w:rsidRPr="004307B8">
        <w:rPr>
          <w:rFonts w:hAnsi="標楷體" w:cs="細明體" w:hint="eastAsia"/>
          <w:szCs w:val="32"/>
        </w:rPr>
        <w:t>交付</w:t>
      </w:r>
      <w:r w:rsidR="008D1548" w:rsidRPr="004307B8">
        <w:rPr>
          <w:rFonts w:hAnsi="標楷體" w:cs="細明體"/>
          <w:szCs w:val="32"/>
        </w:rPr>
        <w:t>35</w:t>
      </w:r>
      <w:r w:rsidR="008D1548" w:rsidRPr="004307B8">
        <w:rPr>
          <w:rFonts w:hAnsi="標楷體" w:cs="細明體" w:hint="eastAsia"/>
          <w:szCs w:val="32"/>
        </w:rPr>
        <w:t>萬元</w:t>
      </w:r>
      <w:r w:rsidR="00021DD8" w:rsidRPr="004307B8">
        <w:rPr>
          <w:rFonts w:hAnsi="標楷體" w:cs="細明體" w:hint="eastAsia"/>
          <w:szCs w:val="32"/>
        </w:rPr>
        <w:t>賄款給</w:t>
      </w:r>
      <w:r w:rsidR="00A2100E" w:rsidRPr="004307B8">
        <w:rPr>
          <w:rFonts w:hAnsi="標楷體" w:cs="細明體" w:hint="eastAsia"/>
          <w:szCs w:val="32"/>
        </w:rPr>
        <w:t>蔡川福</w:t>
      </w:r>
      <w:r w:rsidR="008D1548" w:rsidRPr="004307B8">
        <w:rPr>
          <w:rFonts w:hAnsi="標楷體" w:cs="細明體" w:hint="eastAsia"/>
          <w:szCs w:val="32"/>
        </w:rPr>
        <w:t>；</w:t>
      </w:r>
      <w:r w:rsidR="008D1548" w:rsidRPr="004307B8">
        <w:rPr>
          <w:rFonts w:hAnsi="標楷體" w:cs="細明體"/>
          <w:szCs w:val="32"/>
        </w:rPr>
        <w:t>102</w:t>
      </w:r>
      <w:r w:rsidR="008D1548" w:rsidRPr="004307B8">
        <w:rPr>
          <w:rFonts w:hAnsi="標楷體" w:cs="細明體" w:hint="eastAsia"/>
          <w:szCs w:val="32"/>
        </w:rPr>
        <w:t>年琉球鄉中正路、忠孝路排水改善等工程</w:t>
      </w:r>
      <w:r w:rsidR="006C7BFB" w:rsidRPr="004307B8">
        <w:rPr>
          <w:rFonts w:hAnsi="標楷體" w:cs="細明體" w:hint="eastAsia"/>
          <w:szCs w:val="32"/>
        </w:rPr>
        <w:t>蔡○安</w:t>
      </w:r>
      <w:r w:rsidR="00021DD8" w:rsidRPr="004307B8">
        <w:rPr>
          <w:rFonts w:hAnsi="標楷體" w:cs="細明體" w:hint="eastAsia"/>
          <w:szCs w:val="32"/>
        </w:rPr>
        <w:t>交付</w:t>
      </w:r>
      <w:r w:rsidR="008D1548" w:rsidRPr="004307B8">
        <w:rPr>
          <w:rFonts w:hAnsi="標楷體" w:cs="細明體"/>
          <w:szCs w:val="32"/>
        </w:rPr>
        <w:t>15</w:t>
      </w:r>
      <w:r w:rsidR="008D1548" w:rsidRPr="004307B8">
        <w:rPr>
          <w:rFonts w:hAnsi="標楷體" w:cs="細明體" w:hint="eastAsia"/>
          <w:szCs w:val="32"/>
        </w:rPr>
        <w:t>萬元</w:t>
      </w:r>
      <w:r w:rsidR="00021DD8" w:rsidRPr="004307B8">
        <w:rPr>
          <w:rFonts w:hAnsi="標楷體" w:cs="細明體" w:hint="eastAsia"/>
          <w:szCs w:val="32"/>
        </w:rPr>
        <w:t>賄款給</w:t>
      </w:r>
      <w:r w:rsidR="00A2100E" w:rsidRPr="004307B8">
        <w:rPr>
          <w:rFonts w:hAnsi="標楷體" w:cs="細明體" w:hint="eastAsia"/>
          <w:szCs w:val="32"/>
        </w:rPr>
        <w:t>蔡川福</w:t>
      </w:r>
      <w:r w:rsidR="008D1548" w:rsidRPr="004307B8">
        <w:rPr>
          <w:rFonts w:hAnsi="標楷體" w:cs="細明體" w:hint="eastAsia"/>
          <w:szCs w:val="32"/>
        </w:rPr>
        <w:t>；大福、本福等村巷道修繕工程</w:t>
      </w:r>
      <w:r w:rsidR="006C7BFB" w:rsidRPr="004307B8">
        <w:rPr>
          <w:rFonts w:hAnsi="標楷體" w:cs="細明體" w:hint="eastAsia"/>
          <w:szCs w:val="32"/>
        </w:rPr>
        <w:t>蔡○安</w:t>
      </w:r>
      <w:r w:rsidR="00021DD8" w:rsidRPr="004307B8">
        <w:rPr>
          <w:rFonts w:hAnsi="標楷體" w:cs="細明體" w:hint="eastAsia"/>
          <w:szCs w:val="32"/>
        </w:rPr>
        <w:t>交付</w:t>
      </w:r>
      <w:r w:rsidR="008D1548" w:rsidRPr="004307B8">
        <w:rPr>
          <w:rFonts w:hAnsi="標楷體" w:cs="細明體"/>
          <w:szCs w:val="32"/>
        </w:rPr>
        <w:t>7</w:t>
      </w:r>
      <w:r w:rsidR="008D1548" w:rsidRPr="004307B8">
        <w:rPr>
          <w:rFonts w:hAnsi="標楷體" w:cs="細明體" w:hint="eastAsia"/>
          <w:szCs w:val="32"/>
        </w:rPr>
        <w:t>萬元</w:t>
      </w:r>
      <w:r w:rsidR="00021DD8" w:rsidRPr="004307B8">
        <w:rPr>
          <w:rFonts w:hAnsi="標楷體" w:cs="細明體" w:hint="eastAsia"/>
          <w:szCs w:val="32"/>
        </w:rPr>
        <w:t>賄款給</w:t>
      </w:r>
      <w:r w:rsidR="00A2100E" w:rsidRPr="004307B8">
        <w:rPr>
          <w:rFonts w:hAnsi="標楷體" w:cs="細明體" w:hint="eastAsia"/>
          <w:szCs w:val="32"/>
        </w:rPr>
        <w:t>蔡川福</w:t>
      </w:r>
      <w:r w:rsidR="008D1548" w:rsidRPr="004307B8">
        <w:rPr>
          <w:rFonts w:hAnsi="標楷體" w:cs="細明體" w:hint="eastAsia"/>
          <w:szCs w:val="32"/>
        </w:rPr>
        <w:t>；</w:t>
      </w:r>
      <w:r w:rsidR="008D1548" w:rsidRPr="004307B8">
        <w:rPr>
          <w:rFonts w:hAnsi="標楷體" w:cs="細明體"/>
          <w:szCs w:val="32"/>
        </w:rPr>
        <w:t>103</w:t>
      </w:r>
      <w:r w:rsidR="008D1548" w:rsidRPr="004307B8">
        <w:rPr>
          <w:rFonts w:hAnsi="標楷體" w:cs="細明體" w:hint="eastAsia"/>
          <w:szCs w:val="32"/>
        </w:rPr>
        <w:t>年琉球鄉各村排水溝改善工程</w:t>
      </w:r>
      <w:r w:rsidR="006C7BFB" w:rsidRPr="004307B8">
        <w:rPr>
          <w:rFonts w:hAnsi="標楷體" w:cs="細明體" w:hint="eastAsia"/>
          <w:szCs w:val="32"/>
        </w:rPr>
        <w:t>蔡○安</w:t>
      </w:r>
      <w:r w:rsidR="00021DD8" w:rsidRPr="004307B8">
        <w:rPr>
          <w:rFonts w:hAnsi="標楷體" w:cs="細明體" w:hint="eastAsia"/>
          <w:szCs w:val="32"/>
        </w:rPr>
        <w:t>交付</w:t>
      </w:r>
      <w:r w:rsidR="008D1548" w:rsidRPr="004307B8">
        <w:rPr>
          <w:rFonts w:hAnsi="標楷體" w:cs="細明體"/>
          <w:szCs w:val="32"/>
        </w:rPr>
        <w:t>30</w:t>
      </w:r>
      <w:r w:rsidR="008D1548" w:rsidRPr="004307B8">
        <w:rPr>
          <w:rFonts w:hAnsi="標楷體" w:cs="細明體" w:hint="eastAsia"/>
          <w:szCs w:val="32"/>
        </w:rPr>
        <w:t>萬元</w:t>
      </w:r>
      <w:r w:rsidR="00021DD8" w:rsidRPr="004307B8">
        <w:rPr>
          <w:rFonts w:hAnsi="標楷體" w:cs="細明體" w:hint="eastAsia"/>
          <w:szCs w:val="32"/>
        </w:rPr>
        <w:t>賄款給</w:t>
      </w:r>
      <w:r w:rsidR="00A2100E" w:rsidRPr="004307B8">
        <w:rPr>
          <w:rFonts w:hAnsi="標楷體" w:cs="細明體" w:hint="eastAsia"/>
          <w:szCs w:val="32"/>
        </w:rPr>
        <w:t>蔡川福</w:t>
      </w:r>
      <w:r w:rsidR="008D1548" w:rsidRPr="004307B8">
        <w:rPr>
          <w:rFonts w:hAnsi="標楷體" w:cs="細明體" w:hint="eastAsia"/>
          <w:szCs w:val="32"/>
        </w:rPr>
        <w:t>；</w:t>
      </w:r>
      <w:r w:rsidR="008D1548" w:rsidRPr="004307B8">
        <w:rPr>
          <w:rFonts w:hAnsi="標楷體" w:cs="細明體"/>
          <w:szCs w:val="32"/>
        </w:rPr>
        <w:t>102</w:t>
      </w:r>
      <w:r w:rsidR="008D1548" w:rsidRPr="004307B8">
        <w:rPr>
          <w:rFonts w:hAnsi="標楷體" w:cs="細明體" w:hint="eastAsia"/>
          <w:szCs w:val="32"/>
        </w:rPr>
        <w:t>年琉球鄉大福社區道路改善及南福村福安宮周遭道路排水改善等工程</w:t>
      </w:r>
      <w:r w:rsidR="006C7BFB" w:rsidRPr="004307B8">
        <w:rPr>
          <w:rFonts w:hAnsi="標楷體" w:cs="細明體" w:hint="eastAsia"/>
          <w:szCs w:val="32"/>
        </w:rPr>
        <w:t>許○鎰</w:t>
      </w:r>
      <w:r w:rsidR="00021DD8" w:rsidRPr="004307B8">
        <w:rPr>
          <w:rFonts w:hAnsi="標楷體" w:cs="細明體" w:hint="eastAsia"/>
          <w:szCs w:val="32"/>
        </w:rPr>
        <w:t>交付</w:t>
      </w:r>
      <w:r w:rsidR="006C7BFB" w:rsidRPr="004307B8">
        <w:rPr>
          <w:rFonts w:hAnsi="標楷體" w:cs="細明體" w:hint="eastAsia"/>
          <w:szCs w:val="32"/>
        </w:rPr>
        <w:t>蔡○安</w:t>
      </w:r>
      <w:r w:rsidR="00021DD8" w:rsidRPr="004307B8">
        <w:rPr>
          <w:rFonts w:hAnsi="標楷體" w:cs="細明體" w:hint="eastAsia"/>
          <w:szCs w:val="32"/>
        </w:rPr>
        <w:t>再轉交</w:t>
      </w:r>
      <w:r w:rsidR="008D1548" w:rsidRPr="004307B8">
        <w:rPr>
          <w:rFonts w:hAnsi="標楷體" w:cs="細明體"/>
          <w:szCs w:val="32"/>
        </w:rPr>
        <w:t>17</w:t>
      </w:r>
      <w:r w:rsidR="008D1548" w:rsidRPr="004307B8">
        <w:rPr>
          <w:rFonts w:hAnsi="標楷體" w:cs="細明體" w:hint="eastAsia"/>
          <w:szCs w:val="32"/>
        </w:rPr>
        <w:t>萬元</w:t>
      </w:r>
      <w:r w:rsidR="00021DD8" w:rsidRPr="004307B8">
        <w:rPr>
          <w:rFonts w:hAnsi="標楷體" w:cs="細明體" w:hint="eastAsia"/>
          <w:szCs w:val="32"/>
        </w:rPr>
        <w:t>賄款給</w:t>
      </w:r>
      <w:r w:rsidR="00A2100E" w:rsidRPr="004307B8">
        <w:rPr>
          <w:rFonts w:hAnsi="標楷體" w:cs="細明體" w:hint="eastAsia"/>
          <w:szCs w:val="32"/>
        </w:rPr>
        <w:t>蔡川福</w:t>
      </w:r>
      <w:r w:rsidR="008D1548" w:rsidRPr="004307B8">
        <w:rPr>
          <w:rFonts w:hAnsi="標楷體" w:cs="細明體" w:hint="eastAsia"/>
          <w:szCs w:val="32"/>
        </w:rPr>
        <w:t>；天福、杉福等村道路改善工程</w:t>
      </w:r>
      <w:r w:rsidR="006C7BFB" w:rsidRPr="004307B8">
        <w:rPr>
          <w:rFonts w:hAnsi="標楷體" w:cs="細明體" w:hint="eastAsia"/>
          <w:szCs w:val="32"/>
        </w:rPr>
        <w:t>許○鎰</w:t>
      </w:r>
      <w:r w:rsidR="00021DD8" w:rsidRPr="004307B8">
        <w:rPr>
          <w:rFonts w:hAnsi="標楷體" w:cs="細明體" w:hint="eastAsia"/>
          <w:szCs w:val="32"/>
        </w:rPr>
        <w:t>交付</w:t>
      </w:r>
      <w:r w:rsidR="006C7BFB" w:rsidRPr="004307B8">
        <w:rPr>
          <w:rFonts w:hAnsi="標楷體" w:cs="細明體" w:hint="eastAsia"/>
          <w:szCs w:val="32"/>
        </w:rPr>
        <w:t>蔡○安</w:t>
      </w:r>
      <w:r w:rsidR="00021DD8" w:rsidRPr="004307B8">
        <w:rPr>
          <w:rFonts w:hAnsi="標楷體" w:cs="細明體" w:hint="eastAsia"/>
          <w:szCs w:val="32"/>
        </w:rPr>
        <w:t>再轉交</w:t>
      </w:r>
      <w:r w:rsidR="008D1548" w:rsidRPr="004307B8">
        <w:rPr>
          <w:rFonts w:hAnsi="標楷體" w:cs="細明體"/>
          <w:szCs w:val="32"/>
        </w:rPr>
        <w:t>17</w:t>
      </w:r>
      <w:r w:rsidR="008D1548" w:rsidRPr="004307B8">
        <w:rPr>
          <w:rFonts w:hAnsi="標楷體" w:cs="細明體" w:hint="eastAsia"/>
          <w:szCs w:val="32"/>
        </w:rPr>
        <w:t>萬元</w:t>
      </w:r>
      <w:r w:rsidR="00021DD8" w:rsidRPr="004307B8">
        <w:rPr>
          <w:rFonts w:hAnsi="標楷體" w:cs="細明體" w:hint="eastAsia"/>
          <w:szCs w:val="32"/>
        </w:rPr>
        <w:t>賄款給</w:t>
      </w:r>
      <w:r w:rsidR="00A2100E" w:rsidRPr="004307B8">
        <w:rPr>
          <w:rFonts w:hAnsi="標楷體" w:cs="細明體" w:hint="eastAsia"/>
          <w:szCs w:val="32"/>
        </w:rPr>
        <w:t>蔡川福</w:t>
      </w:r>
      <w:r w:rsidR="00021DD8" w:rsidRPr="004307B8">
        <w:rPr>
          <w:rFonts w:hAnsi="標楷體" w:cs="細明體" w:hint="eastAsia"/>
          <w:szCs w:val="32"/>
        </w:rPr>
        <w:t>；</w:t>
      </w:r>
      <w:r w:rsidR="008D1548" w:rsidRPr="004307B8">
        <w:rPr>
          <w:rFonts w:hAnsi="標楷體" w:cs="細明體" w:hint="eastAsia"/>
          <w:szCs w:val="32"/>
        </w:rPr>
        <w:t>琉球鄉上福社區道路改善及天福社區天龍寺旁周邊排水工程</w:t>
      </w:r>
      <w:r w:rsidR="006C7BFB" w:rsidRPr="004307B8">
        <w:rPr>
          <w:rFonts w:hAnsi="標楷體" w:cs="細明體" w:hint="eastAsia"/>
          <w:szCs w:val="32"/>
        </w:rPr>
        <w:t>許○鎰</w:t>
      </w:r>
      <w:r w:rsidR="00021DD8" w:rsidRPr="004307B8">
        <w:rPr>
          <w:rFonts w:hAnsi="標楷體" w:cs="細明體" w:hint="eastAsia"/>
          <w:szCs w:val="32"/>
        </w:rPr>
        <w:t>交付</w:t>
      </w:r>
      <w:r w:rsidR="006C7BFB" w:rsidRPr="004307B8">
        <w:rPr>
          <w:rFonts w:hAnsi="標楷體" w:cs="細明體" w:hint="eastAsia"/>
          <w:szCs w:val="32"/>
        </w:rPr>
        <w:t>蔡○安</w:t>
      </w:r>
      <w:r w:rsidR="00021DD8" w:rsidRPr="004307B8">
        <w:rPr>
          <w:rFonts w:hAnsi="標楷體" w:cs="細明體" w:hint="eastAsia"/>
          <w:szCs w:val="32"/>
        </w:rPr>
        <w:t>再轉交</w:t>
      </w:r>
      <w:r w:rsidR="008D1548" w:rsidRPr="004307B8">
        <w:rPr>
          <w:rFonts w:hAnsi="標楷體" w:cs="細明體"/>
          <w:szCs w:val="32"/>
        </w:rPr>
        <w:t>10</w:t>
      </w:r>
      <w:r w:rsidR="008D1548" w:rsidRPr="004307B8">
        <w:rPr>
          <w:rFonts w:hAnsi="標楷體" w:cs="細明體" w:hint="eastAsia"/>
          <w:szCs w:val="32"/>
        </w:rPr>
        <w:t>萬元</w:t>
      </w:r>
      <w:r w:rsidR="00021DD8" w:rsidRPr="004307B8">
        <w:rPr>
          <w:rFonts w:hAnsi="標楷體" w:cs="細明體" w:hint="eastAsia"/>
          <w:szCs w:val="32"/>
        </w:rPr>
        <w:t>賄款給</w:t>
      </w:r>
      <w:r w:rsidR="00A2100E" w:rsidRPr="004307B8">
        <w:rPr>
          <w:rFonts w:hAnsi="標楷體" w:cs="細明體" w:hint="eastAsia"/>
          <w:szCs w:val="32"/>
        </w:rPr>
        <w:t>蔡川福</w:t>
      </w:r>
      <w:r w:rsidR="00B06B67" w:rsidRPr="004307B8">
        <w:rPr>
          <w:rFonts w:hAnsi="標楷體" w:hint="eastAsia"/>
          <w:szCs w:val="32"/>
        </w:rPr>
        <w:t>。</w:t>
      </w:r>
    </w:p>
    <w:p w:rsidR="00934685" w:rsidRPr="004307B8" w:rsidRDefault="003651AC" w:rsidP="00A13A87">
      <w:pPr>
        <w:pStyle w:val="3"/>
        <w:numPr>
          <w:ilvl w:val="2"/>
          <w:numId w:val="10"/>
        </w:numPr>
        <w:rPr>
          <w:rFonts w:hAnsi="標楷體" w:cs="細明體"/>
          <w:szCs w:val="32"/>
        </w:rPr>
      </w:pPr>
      <w:r w:rsidRPr="004307B8">
        <w:rPr>
          <w:rFonts w:hAnsi="標楷體" w:hint="eastAsia"/>
        </w:rPr>
        <w:t>本院於</w:t>
      </w:r>
      <w:r w:rsidRPr="004307B8">
        <w:rPr>
          <w:rFonts w:hAnsi="標楷體"/>
          <w:szCs w:val="32"/>
        </w:rPr>
        <w:t>109</w:t>
      </w:r>
      <w:r w:rsidRPr="004307B8">
        <w:rPr>
          <w:rFonts w:hAnsi="標楷體" w:hint="eastAsia"/>
          <w:szCs w:val="32"/>
        </w:rPr>
        <w:t>年</w:t>
      </w:r>
      <w:r w:rsidR="00145968" w:rsidRPr="004307B8">
        <w:rPr>
          <w:rFonts w:hAnsi="標楷體" w:hint="eastAsia"/>
          <w:szCs w:val="32"/>
        </w:rPr>
        <w:t>2月25日</w:t>
      </w:r>
      <w:r w:rsidRPr="004307B8">
        <w:rPr>
          <w:rFonts w:hAnsi="標楷體" w:hint="eastAsia"/>
        </w:rPr>
        <w:t>詢問</w:t>
      </w:r>
      <w:r w:rsidR="006E3125" w:rsidRPr="004307B8">
        <w:rPr>
          <w:rFonts w:hAnsi="標楷體" w:hint="eastAsia"/>
        </w:rPr>
        <w:t>被彈劾人</w:t>
      </w:r>
      <w:r w:rsidR="00422AAA" w:rsidRPr="004307B8">
        <w:rPr>
          <w:rFonts w:hAnsi="標楷體" w:hint="eastAsia"/>
          <w:noProof/>
          <w:szCs w:val="52"/>
        </w:rPr>
        <w:t>蔡川福</w:t>
      </w:r>
      <w:r w:rsidRPr="004307B8">
        <w:rPr>
          <w:rFonts w:hAnsi="標楷體" w:hint="eastAsia"/>
        </w:rPr>
        <w:t>時</w:t>
      </w:r>
      <w:r w:rsidR="00145968" w:rsidRPr="004307B8">
        <w:rPr>
          <w:rFonts w:hAnsi="標楷體" w:cs="細明體" w:hint="eastAsia"/>
          <w:szCs w:val="32"/>
        </w:rPr>
        <w:t>（附件</w:t>
      </w:r>
      <w:r w:rsidR="00C67F65" w:rsidRPr="004307B8">
        <w:rPr>
          <w:rFonts w:hAnsi="標楷體" w:cs="細明體"/>
          <w:szCs w:val="32"/>
        </w:rPr>
        <w:t>9</w:t>
      </w:r>
      <w:r w:rsidR="00145968" w:rsidRPr="004307B8">
        <w:rPr>
          <w:rFonts w:hAnsi="標楷體" w:cs="細明體" w:hint="eastAsia"/>
          <w:szCs w:val="32"/>
        </w:rPr>
        <w:t>）</w:t>
      </w:r>
      <w:r w:rsidRPr="004307B8">
        <w:rPr>
          <w:rFonts w:hAnsi="標楷體" w:hint="eastAsia"/>
        </w:rPr>
        <w:t>，</w:t>
      </w:r>
      <w:r w:rsidR="00731846" w:rsidRPr="004307B8">
        <w:rPr>
          <w:rFonts w:hAnsi="標楷體" w:hint="eastAsia"/>
        </w:rPr>
        <w:t>「問：你的工作性質？答：</w:t>
      </w:r>
      <w:r w:rsidR="00731846" w:rsidRPr="004307B8">
        <w:rPr>
          <w:rFonts w:hAnsi="標楷體" w:hint="eastAsia"/>
          <w:szCs w:val="32"/>
        </w:rPr>
        <w:t>擔任行政課課員，不是總務，我沒有辦理採購。</w:t>
      </w:r>
      <w:r w:rsidR="00731846" w:rsidRPr="004307B8">
        <w:rPr>
          <w:rFonts w:hAnsi="標楷體" w:hint="eastAsia"/>
        </w:rPr>
        <w:t>」、</w:t>
      </w:r>
      <w:r w:rsidR="00FA7644" w:rsidRPr="004307B8">
        <w:rPr>
          <w:rFonts w:hAnsi="標楷體" w:hint="eastAsia"/>
        </w:rPr>
        <w:t>「問：</w:t>
      </w:r>
      <w:r w:rsidR="00731846" w:rsidRPr="004307B8">
        <w:rPr>
          <w:rFonts w:hAnsi="標楷體" w:hint="eastAsia"/>
          <w:szCs w:val="32"/>
        </w:rPr>
        <w:t>你和前鄉長蔡天裕是什麼關係？他為何要找你當機要？</w:t>
      </w:r>
      <w:r w:rsidR="00A13A87" w:rsidRPr="004307B8">
        <w:rPr>
          <w:rFonts w:hAnsi="標楷體" w:hint="eastAsia"/>
        </w:rPr>
        <w:t>答：我有請蔡天裕出來選鄉長。」、「問：</w:t>
      </w:r>
      <w:r w:rsidR="00422AAA" w:rsidRPr="004307B8">
        <w:rPr>
          <w:rFonts w:hAnsi="標楷體" w:hint="eastAsia"/>
        </w:rPr>
        <w:t>102年</w:t>
      </w:r>
      <w:r w:rsidR="00A13A87" w:rsidRPr="004307B8">
        <w:rPr>
          <w:rFonts w:hAnsi="標楷體" w:hint="eastAsia"/>
          <w:szCs w:val="32"/>
        </w:rPr>
        <w:t>琉球鄉行政路第2期工程，你是否將該工程案件於102年10月11日辦理招標公告前，先行將該工程招投標細節（含底價）告知</w:t>
      </w:r>
      <w:r w:rsidR="006C7BFB" w:rsidRPr="004307B8">
        <w:rPr>
          <w:rFonts w:hAnsi="標楷體" w:hint="eastAsia"/>
          <w:szCs w:val="32"/>
        </w:rPr>
        <w:t>洪○興</w:t>
      </w:r>
      <w:r w:rsidR="00A13A87" w:rsidRPr="004307B8">
        <w:rPr>
          <w:rFonts w:hAnsi="標楷體" w:hint="eastAsia"/>
          <w:szCs w:val="32"/>
        </w:rPr>
        <w:t>、</w:t>
      </w:r>
      <w:r w:rsidR="006C7BFB" w:rsidRPr="004307B8">
        <w:rPr>
          <w:rFonts w:hAnsi="標楷體" w:hint="eastAsia"/>
          <w:szCs w:val="32"/>
        </w:rPr>
        <w:t>吳○萍</w:t>
      </w:r>
      <w:r w:rsidR="00A13A87" w:rsidRPr="004307B8">
        <w:rPr>
          <w:rFonts w:hAnsi="標楷體" w:hint="eastAsia"/>
          <w:szCs w:val="32"/>
        </w:rPr>
        <w:t>，指定由</w:t>
      </w:r>
      <w:r w:rsidR="006C7BFB" w:rsidRPr="004307B8">
        <w:rPr>
          <w:rFonts w:hAnsi="標楷體" w:hint="eastAsia"/>
          <w:szCs w:val="32"/>
        </w:rPr>
        <w:t>洪○興</w:t>
      </w:r>
      <w:r w:rsidR="00A13A87" w:rsidRPr="004307B8">
        <w:rPr>
          <w:rFonts w:hAnsi="標楷體" w:hint="eastAsia"/>
          <w:szCs w:val="32"/>
        </w:rPr>
        <w:t>、</w:t>
      </w:r>
      <w:r w:rsidR="006C7BFB" w:rsidRPr="004307B8">
        <w:rPr>
          <w:rFonts w:hAnsi="標楷體" w:hint="eastAsia"/>
          <w:szCs w:val="32"/>
        </w:rPr>
        <w:t>吳○萍</w:t>
      </w:r>
      <w:r w:rsidR="00A13A87" w:rsidRPr="004307B8">
        <w:rPr>
          <w:rFonts w:hAnsi="標楷體" w:hint="eastAsia"/>
          <w:szCs w:val="32"/>
        </w:rPr>
        <w:t>承攬？又後該工程由</w:t>
      </w:r>
      <w:r w:rsidR="006C7BFB" w:rsidRPr="004307B8">
        <w:rPr>
          <w:rFonts w:hAnsi="標楷體" w:hint="eastAsia"/>
          <w:szCs w:val="32"/>
        </w:rPr>
        <w:t>立○</w:t>
      </w:r>
      <w:r w:rsidR="00A13A87" w:rsidRPr="004307B8">
        <w:rPr>
          <w:rFonts w:hAnsi="標楷體" w:hint="eastAsia"/>
          <w:szCs w:val="32"/>
        </w:rPr>
        <w:t>公司以標價1,669萬5千元低於底價1,686萬元得標。</w:t>
      </w:r>
      <w:r w:rsidR="006C7BFB" w:rsidRPr="004307B8">
        <w:rPr>
          <w:rFonts w:hAnsi="標楷體" w:hint="eastAsia"/>
          <w:szCs w:val="32"/>
        </w:rPr>
        <w:t>洪○興</w:t>
      </w:r>
      <w:r w:rsidR="00A13A87" w:rsidRPr="004307B8">
        <w:rPr>
          <w:rFonts w:hAnsi="標楷體" w:hint="eastAsia"/>
          <w:szCs w:val="32"/>
        </w:rPr>
        <w:t>、</w:t>
      </w:r>
      <w:r w:rsidR="006C7BFB" w:rsidRPr="004307B8">
        <w:rPr>
          <w:rFonts w:hAnsi="標楷體" w:hint="eastAsia"/>
          <w:szCs w:val="32"/>
        </w:rPr>
        <w:t>吳○萍</w:t>
      </w:r>
      <w:r w:rsidR="00A13A87" w:rsidRPr="004307B8">
        <w:rPr>
          <w:rFonts w:hAnsi="標楷體" w:hint="eastAsia"/>
          <w:szCs w:val="32"/>
        </w:rPr>
        <w:t>於該工程103年12月16日，由白國榮辦理驗收完成後之某不詳時間、地點，由</w:t>
      </w:r>
      <w:r w:rsidR="006C7BFB" w:rsidRPr="004307B8">
        <w:rPr>
          <w:rFonts w:hAnsi="標楷體" w:hint="eastAsia"/>
          <w:szCs w:val="32"/>
        </w:rPr>
        <w:t>洪○興</w:t>
      </w:r>
      <w:r w:rsidR="00A13A87" w:rsidRPr="004307B8">
        <w:rPr>
          <w:rFonts w:hAnsi="標楷體" w:hint="eastAsia"/>
          <w:szCs w:val="32"/>
        </w:rPr>
        <w:t>交付工程款5%，約84萬元賄賂予你，有何意見？</w:t>
      </w:r>
      <w:r w:rsidR="00A13A87" w:rsidRPr="004307B8">
        <w:rPr>
          <w:rFonts w:hAnsi="標楷體" w:hint="eastAsia"/>
        </w:rPr>
        <w:t>答：我</w:t>
      </w:r>
      <w:r w:rsidR="00A13A87" w:rsidRPr="004307B8">
        <w:rPr>
          <w:rFonts w:hAnsi="標楷體" w:hint="eastAsia"/>
        </w:rPr>
        <w:lastRenderedPageBreak/>
        <w:t>都沒有拿，他們沒有提到我，我沒有碰工程的事。我沒有分配工程，我沒有涉入工程。」、「問：</w:t>
      </w:r>
      <w:r w:rsidR="00A13A87" w:rsidRPr="004307B8">
        <w:rPr>
          <w:rFonts w:hAnsi="標楷體" w:hint="eastAsia"/>
          <w:szCs w:val="32"/>
        </w:rPr>
        <w:t>琉球鄉103年海岸復育及景觀改善示範計畫，在琉球鄉公所於103年9月19日辦理招標公告前某日，你是否將該工程招投標細節（含底價）先行知會</w:t>
      </w:r>
      <w:r w:rsidR="006C7BFB" w:rsidRPr="004307B8">
        <w:rPr>
          <w:rFonts w:hAnsi="標楷體" w:hint="eastAsia"/>
          <w:szCs w:val="32"/>
        </w:rPr>
        <w:t>洪○興</w:t>
      </w:r>
      <w:r w:rsidR="00A13A87" w:rsidRPr="004307B8">
        <w:rPr>
          <w:rFonts w:hAnsi="標楷體" w:hint="eastAsia"/>
          <w:szCs w:val="32"/>
        </w:rPr>
        <w:t>、</w:t>
      </w:r>
      <w:r w:rsidR="006C7BFB" w:rsidRPr="004307B8">
        <w:rPr>
          <w:rFonts w:hAnsi="標楷體" w:hint="eastAsia"/>
          <w:szCs w:val="32"/>
        </w:rPr>
        <w:t>吳○萍</w:t>
      </w:r>
      <w:r w:rsidR="00A13A87" w:rsidRPr="004307B8">
        <w:rPr>
          <w:rFonts w:hAnsi="標楷體" w:hint="eastAsia"/>
          <w:szCs w:val="32"/>
        </w:rPr>
        <w:t>，意在指定</w:t>
      </w:r>
      <w:r w:rsidR="006C7BFB" w:rsidRPr="004307B8">
        <w:rPr>
          <w:rFonts w:hAnsi="標楷體" w:hint="eastAsia"/>
          <w:szCs w:val="32"/>
        </w:rPr>
        <w:t>洪○興</w:t>
      </w:r>
      <w:r w:rsidR="00A13A87" w:rsidRPr="004307B8">
        <w:rPr>
          <w:rFonts w:hAnsi="標楷體" w:hint="eastAsia"/>
          <w:szCs w:val="32"/>
        </w:rPr>
        <w:t>、</w:t>
      </w:r>
      <w:r w:rsidR="006C7BFB" w:rsidRPr="004307B8">
        <w:rPr>
          <w:rFonts w:hAnsi="標楷體" w:hint="eastAsia"/>
          <w:szCs w:val="32"/>
        </w:rPr>
        <w:t>吳○萍</w:t>
      </w:r>
      <w:r w:rsidR="00A13A87" w:rsidRPr="004307B8">
        <w:rPr>
          <w:rFonts w:hAnsi="標楷體" w:hint="eastAsia"/>
          <w:szCs w:val="32"/>
        </w:rPr>
        <w:t>承攬。嗣</w:t>
      </w:r>
      <w:r w:rsidR="006C7BFB" w:rsidRPr="004307B8">
        <w:rPr>
          <w:rFonts w:hAnsi="標楷體" w:hint="eastAsia"/>
          <w:szCs w:val="32"/>
        </w:rPr>
        <w:t>立○</w:t>
      </w:r>
      <w:r w:rsidR="00A13A87" w:rsidRPr="004307B8">
        <w:rPr>
          <w:rFonts w:hAnsi="標楷體" w:hint="eastAsia"/>
          <w:szCs w:val="32"/>
        </w:rPr>
        <w:t>公司標價357萬元低於底價360萬元得標，</w:t>
      </w:r>
      <w:r w:rsidR="006C7BFB" w:rsidRPr="004307B8">
        <w:rPr>
          <w:rFonts w:hAnsi="標楷體" w:hint="eastAsia"/>
          <w:szCs w:val="32"/>
        </w:rPr>
        <w:t>洪○興</w:t>
      </w:r>
      <w:r w:rsidR="00A13A87" w:rsidRPr="004307B8">
        <w:rPr>
          <w:rFonts w:hAnsi="標楷體" w:hint="eastAsia"/>
          <w:szCs w:val="32"/>
        </w:rPr>
        <w:t>交付工程款10%，約35萬元賄賂予你，有何意見？</w:t>
      </w:r>
      <w:r w:rsidR="00A13A87" w:rsidRPr="004307B8">
        <w:rPr>
          <w:rFonts w:hAnsi="標楷體" w:hint="eastAsia"/>
        </w:rPr>
        <w:t>答：我沒有收</w:t>
      </w:r>
      <w:r w:rsidR="006C7BFB" w:rsidRPr="004307B8">
        <w:rPr>
          <w:rFonts w:hAnsi="標楷體" w:hint="eastAsia"/>
          <w:szCs w:val="32"/>
        </w:rPr>
        <w:t>洪○興</w:t>
      </w:r>
      <w:r w:rsidR="00A13A87" w:rsidRPr="004307B8">
        <w:rPr>
          <w:rFonts w:hAnsi="標楷體" w:hint="eastAsia"/>
          <w:szCs w:val="32"/>
        </w:rPr>
        <w:t>交付工程款10%，約35萬元賄賂。</w:t>
      </w:r>
      <w:r w:rsidR="00A13A87" w:rsidRPr="004307B8">
        <w:rPr>
          <w:rFonts w:hAnsi="標楷體" w:hint="eastAsia"/>
        </w:rPr>
        <w:t>」、「問：</w:t>
      </w:r>
      <w:r w:rsidR="00A13A87" w:rsidRPr="004307B8">
        <w:rPr>
          <w:rFonts w:hAnsi="標楷體" w:hint="eastAsia"/>
          <w:szCs w:val="32"/>
        </w:rPr>
        <w:t>102</w:t>
      </w:r>
      <w:r w:rsidR="00422AAA" w:rsidRPr="004307B8">
        <w:rPr>
          <w:rFonts w:hAnsi="標楷體" w:hint="eastAsia"/>
          <w:szCs w:val="32"/>
        </w:rPr>
        <w:t>年</w:t>
      </w:r>
      <w:r w:rsidR="00A13A87" w:rsidRPr="004307B8">
        <w:rPr>
          <w:rFonts w:hAnsi="標楷體" w:hint="eastAsia"/>
          <w:szCs w:val="32"/>
        </w:rPr>
        <w:t>琉球鄉中正路、忠孝路排水改善等工程，你是否將該工程案件於公開招標前，先行將工程招投標細節知會</w:t>
      </w:r>
      <w:r w:rsidR="006C7BFB" w:rsidRPr="004307B8">
        <w:rPr>
          <w:rFonts w:hAnsi="標楷體" w:hint="eastAsia"/>
          <w:szCs w:val="32"/>
        </w:rPr>
        <w:t>易○</w:t>
      </w:r>
      <w:r w:rsidR="00A13A87" w:rsidRPr="004307B8">
        <w:rPr>
          <w:rFonts w:hAnsi="標楷體" w:hint="eastAsia"/>
          <w:szCs w:val="32"/>
        </w:rPr>
        <w:t>土包負責人</w:t>
      </w:r>
      <w:r w:rsidR="006C7BFB" w:rsidRPr="004307B8">
        <w:rPr>
          <w:rFonts w:hAnsi="標楷體" w:hint="eastAsia"/>
          <w:szCs w:val="32"/>
        </w:rPr>
        <w:t>蔡○安</w:t>
      </w:r>
      <w:r w:rsidR="00A13A87" w:rsidRPr="004307B8">
        <w:rPr>
          <w:rFonts w:hAnsi="標楷體" w:hint="eastAsia"/>
          <w:szCs w:val="32"/>
        </w:rPr>
        <w:t>，嗣</w:t>
      </w:r>
      <w:r w:rsidR="006C7BFB" w:rsidRPr="004307B8">
        <w:rPr>
          <w:rFonts w:hAnsi="標楷體" w:hint="eastAsia"/>
          <w:szCs w:val="32"/>
        </w:rPr>
        <w:t>易○</w:t>
      </w:r>
      <w:r w:rsidR="00A13A87" w:rsidRPr="004307B8">
        <w:rPr>
          <w:rFonts w:hAnsi="標楷體" w:hint="eastAsia"/>
          <w:szCs w:val="32"/>
        </w:rPr>
        <w:t>土包標價172萬元低於底價175萬元得標，</w:t>
      </w:r>
      <w:r w:rsidR="006C7BFB" w:rsidRPr="004307B8">
        <w:rPr>
          <w:rFonts w:hAnsi="標楷體" w:hint="eastAsia"/>
          <w:szCs w:val="32"/>
        </w:rPr>
        <w:t>蔡○安</w:t>
      </w:r>
      <w:r w:rsidR="00A13A87" w:rsidRPr="004307B8">
        <w:rPr>
          <w:rFonts w:hAnsi="標楷體" w:hint="eastAsia"/>
          <w:szCs w:val="32"/>
        </w:rPr>
        <w:t>親赴你的住處交付15萬元賄賂，有何意見？</w:t>
      </w:r>
      <w:r w:rsidR="00A13A87" w:rsidRPr="004307B8">
        <w:rPr>
          <w:rFonts w:hAnsi="標楷體" w:hint="eastAsia"/>
        </w:rPr>
        <w:t>答：沒有此事</w:t>
      </w:r>
      <w:r w:rsidR="00223D31" w:rsidRPr="004307B8">
        <w:rPr>
          <w:rFonts w:hAnsi="標楷體" w:hint="eastAsia"/>
        </w:rPr>
        <w:t>，</w:t>
      </w:r>
      <w:r w:rsidR="00A13A87" w:rsidRPr="004307B8">
        <w:rPr>
          <w:rFonts w:hAnsi="標楷體" w:hint="eastAsia"/>
        </w:rPr>
        <w:t>102年我沒有在琉球，我得癌症。」、「問：</w:t>
      </w:r>
      <w:r w:rsidR="00A13A87" w:rsidRPr="004307B8">
        <w:rPr>
          <w:rFonts w:hAnsi="標楷體" w:hint="eastAsia"/>
          <w:szCs w:val="32"/>
        </w:rPr>
        <w:t>大福、本福等村巷道修繕工程，你是否將該工程案件於公開招標前，先行知會</w:t>
      </w:r>
      <w:r w:rsidR="006C7BFB" w:rsidRPr="004307B8">
        <w:rPr>
          <w:rFonts w:hAnsi="標楷體" w:hint="eastAsia"/>
          <w:szCs w:val="32"/>
        </w:rPr>
        <w:t>易○</w:t>
      </w:r>
      <w:r w:rsidR="00A13A87" w:rsidRPr="004307B8">
        <w:rPr>
          <w:rFonts w:hAnsi="標楷體" w:hint="eastAsia"/>
          <w:szCs w:val="32"/>
        </w:rPr>
        <w:t>土包負責人</w:t>
      </w:r>
      <w:r w:rsidR="006C7BFB" w:rsidRPr="004307B8">
        <w:rPr>
          <w:rFonts w:hAnsi="標楷體" w:hint="eastAsia"/>
          <w:szCs w:val="32"/>
        </w:rPr>
        <w:t>蔡○安</w:t>
      </w:r>
      <w:r w:rsidR="00A13A87" w:rsidRPr="004307B8">
        <w:rPr>
          <w:rFonts w:hAnsi="標楷體" w:hint="eastAsia"/>
          <w:szCs w:val="32"/>
        </w:rPr>
        <w:t>？嗣</w:t>
      </w:r>
      <w:r w:rsidR="006C7BFB" w:rsidRPr="004307B8">
        <w:rPr>
          <w:rFonts w:hAnsi="標楷體" w:hint="eastAsia"/>
          <w:szCs w:val="32"/>
        </w:rPr>
        <w:t>易○</w:t>
      </w:r>
      <w:r w:rsidR="00A13A87" w:rsidRPr="004307B8">
        <w:rPr>
          <w:rFonts w:hAnsi="標楷體" w:hint="eastAsia"/>
          <w:szCs w:val="32"/>
        </w:rPr>
        <w:t>土包標價99萬6,000元低於底價102萬元得標，由</w:t>
      </w:r>
      <w:r w:rsidR="006C7BFB" w:rsidRPr="004307B8">
        <w:rPr>
          <w:rFonts w:hAnsi="標楷體" w:hint="eastAsia"/>
          <w:szCs w:val="32"/>
        </w:rPr>
        <w:t>蔡○安</w:t>
      </w:r>
      <w:r w:rsidR="00A13A87" w:rsidRPr="004307B8">
        <w:rPr>
          <w:rFonts w:hAnsi="標楷體" w:hint="eastAsia"/>
          <w:szCs w:val="32"/>
        </w:rPr>
        <w:t>親赴你的住處交付7萬元賄賂，有何意見？</w:t>
      </w:r>
      <w:r w:rsidR="00A13A87" w:rsidRPr="004307B8">
        <w:rPr>
          <w:rFonts w:hAnsi="標楷體" w:hint="eastAsia"/>
        </w:rPr>
        <w:t>答：我沒有</w:t>
      </w:r>
      <w:r w:rsidR="00223D31" w:rsidRPr="004307B8">
        <w:rPr>
          <w:rFonts w:hAnsi="標楷體" w:hint="eastAsia"/>
        </w:rPr>
        <w:t>收賄</w:t>
      </w:r>
      <w:r w:rsidR="00A13A87" w:rsidRPr="004307B8">
        <w:rPr>
          <w:rFonts w:hAnsi="標楷體" w:hint="eastAsia"/>
        </w:rPr>
        <w:t>。我負責鄉長、人民申請案件，從來不管工程。」、「問：</w:t>
      </w:r>
      <w:r w:rsidR="00A13A87" w:rsidRPr="004307B8">
        <w:rPr>
          <w:rFonts w:hAnsi="標楷體" w:hint="eastAsia"/>
          <w:szCs w:val="32"/>
        </w:rPr>
        <w:t>103年琉球鄉各村排水溝改善工程，你是否將該工程案件於公開招標前，先行知會</w:t>
      </w:r>
      <w:r w:rsidR="006C7BFB" w:rsidRPr="004307B8">
        <w:rPr>
          <w:rFonts w:hAnsi="標楷體" w:hint="eastAsia"/>
          <w:szCs w:val="32"/>
        </w:rPr>
        <w:t>易○</w:t>
      </w:r>
      <w:r w:rsidR="00A13A87" w:rsidRPr="004307B8">
        <w:rPr>
          <w:rFonts w:hAnsi="標楷體" w:hint="eastAsia"/>
          <w:szCs w:val="32"/>
        </w:rPr>
        <w:t>土包負責人</w:t>
      </w:r>
      <w:r w:rsidR="006C7BFB" w:rsidRPr="004307B8">
        <w:rPr>
          <w:rFonts w:hAnsi="標楷體" w:hint="eastAsia"/>
          <w:szCs w:val="32"/>
        </w:rPr>
        <w:t>蔡○安</w:t>
      </w:r>
      <w:r w:rsidR="00A13A87" w:rsidRPr="004307B8">
        <w:rPr>
          <w:rFonts w:hAnsi="標楷體" w:hint="eastAsia"/>
          <w:szCs w:val="32"/>
        </w:rPr>
        <w:t>，嗣</w:t>
      </w:r>
      <w:r w:rsidR="006C7BFB" w:rsidRPr="004307B8">
        <w:rPr>
          <w:rFonts w:hAnsi="標楷體" w:hint="eastAsia"/>
          <w:szCs w:val="32"/>
        </w:rPr>
        <w:t>易○</w:t>
      </w:r>
      <w:r w:rsidR="00A13A87" w:rsidRPr="004307B8">
        <w:rPr>
          <w:rFonts w:hAnsi="標楷體" w:hint="eastAsia"/>
          <w:szCs w:val="32"/>
        </w:rPr>
        <w:t>土包標價359萬6,000元低於底價365萬元得標，由</w:t>
      </w:r>
      <w:r w:rsidR="006C7BFB" w:rsidRPr="004307B8">
        <w:rPr>
          <w:rFonts w:hAnsi="標楷體" w:hint="eastAsia"/>
          <w:szCs w:val="32"/>
        </w:rPr>
        <w:t>蔡○安</w:t>
      </w:r>
      <w:r w:rsidR="00A13A87" w:rsidRPr="004307B8">
        <w:rPr>
          <w:rFonts w:hAnsi="標楷體" w:hint="eastAsia"/>
          <w:szCs w:val="32"/>
        </w:rPr>
        <w:t>親赴你的住處交付30萬元賄賂，有何意見？</w:t>
      </w:r>
      <w:r w:rsidR="00A13A87" w:rsidRPr="004307B8">
        <w:rPr>
          <w:rFonts w:hAnsi="標楷體" w:hint="eastAsia"/>
        </w:rPr>
        <w:t>答：我沒有收</w:t>
      </w:r>
      <w:r w:rsidR="00A13A87" w:rsidRPr="004307B8">
        <w:rPr>
          <w:rFonts w:hAnsi="標楷體" w:hint="eastAsia"/>
          <w:szCs w:val="32"/>
        </w:rPr>
        <w:t>賄賂</w:t>
      </w:r>
      <w:r w:rsidR="00A13A87" w:rsidRPr="004307B8">
        <w:rPr>
          <w:rFonts w:hAnsi="標楷體" w:hint="eastAsia"/>
        </w:rPr>
        <w:t>。」、「問：</w:t>
      </w:r>
      <w:r w:rsidR="00A13A87" w:rsidRPr="004307B8">
        <w:rPr>
          <w:rFonts w:hAnsi="標楷體" w:hint="eastAsia"/>
          <w:szCs w:val="32"/>
        </w:rPr>
        <w:t>102</w:t>
      </w:r>
      <w:r w:rsidR="00B6421E" w:rsidRPr="004307B8">
        <w:rPr>
          <w:rFonts w:hAnsi="標楷體" w:hint="eastAsia"/>
          <w:szCs w:val="32"/>
        </w:rPr>
        <w:t>年</w:t>
      </w:r>
      <w:r w:rsidR="00A13A87" w:rsidRPr="004307B8">
        <w:rPr>
          <w:rFonts w:hAnsi="標楷體" w:hint="eastAsia"/>
          <w:szCs w:val="32"/>
        </w:rPr>
        <w:t>琉球鄉大福社區道路改善及南福村福安宮周遭道路排水改善等工程，你是否將該工程案件於公開招標前，將招投標細節先行知會</w:t>
      </w:r>
      <w:r w:rsidR="006C7BFB" w:rsidRPr="004307B8">
        <w:rPr>
          <w:rFonts w:hAnsi="標楷體" w:hint="eastAsia"/>
          <w:szCs w:val="32"/>
        </w:rPr>
        <w:t>許○鎰</w:t>
      </w:r>
      <w:r w:rsidR="00A13A87" w:rsidRPr="004307B8">
        <w:rPr>
          <w:rFonts w:hAnsi="標楷體" w:hint="eastAsia"/>
          <w:szCs w:val="32"/>
        </w:rPr>
        <w:t>？嗣</w:t>
      </w:r>
      <w:r w:rsidR="006C7BFB" w:rsidRPr="004307B8">
        <w:rPr>
          <w:rFonts w:hAnsi="標楷體" w:hint="eastAsia"/>
          <w:szCs w:val="32"/>
        </w:rPr>
        <w:t>矩○</w:t>
      </w:r>
      <w:r w:rsidR="00A13A87" w:rsidRPr="004307B8">
        <w:rPr>
          <w:rFonts w:hAnsi="標楷體" w:hint="eastAsia"/>
          <w:szCs w:val="32"/>
        </w:rPr>
        <w:t>土木包工業標價171萬元低於底價175萬元得標，由</w:t>
      </w:r>
      <w:r w:rsidR="006C7BFB" w:rsidRPr="004307B8">
        <w:rPr>
          <w:rFonts w:hAnsi="標楷體" w:hint="eastAsia"/>
          <w:szCs w:val="32"/>
        </w:rPr>
        <w:lastRenderedPageBreak/>
        <w:t>許○鎰</w:t>
      </w:r>
      <w:r w:rsidR="00A13A87" w:rsidRPr="004307B8">
        <w:rPr>
          <w:rFonts w:hAnsi="標楷體" w:hint="eastAsia"/>
          <w:szCs w:val="32"/>
        </w:rPr>
        <w:t>將17萬元之賄款，交付</w:t>
      </w:r>
      <w:r w:rsidR="006C7BFB" w:rsidRPr="004307B8">
        <w:rPr>
          <w:rFonts w:hAnsi="標楷體" w:hint="eastAsia"/>
          <w:szCs w:val="32"/>
        </w:rPr>
        <w:t>蔡○安</w:t>
      </w:r>
      <w:r w:rsidR="00A13A87" w:rsidRPr="004307B8">
        <w:rPr>
          <w:rFonts w:hAnsi="標楷體" w:hint="eastAsia"/>
          <w:szCs w:val="32"/>
        </w:rPr>
        <w:t>，再由</w:t>
      </w:r>
      <w:r w:rsidR="006C7BFB" w:rsidRPr="004307B8">
        <w:rPr>
          <w:rFonts w:hAnsi="標楷體" w:hint="eastAsia"/>
          <w:szCs w:val="32"/>
        </w:rPr>
        <w:t>蔡○安</w:t>
      </w:r>
      <w:r w:rsidR="00A13A87" w:rsidRPr="004307B8">
        <w:rPr>
          <w:rFonts w:hAnsi="標楷體" w:hint="eastAsia"/>
          <w:szCs w:val="32"/>
        </w:rPr>
        <w:t>親赴你的住處轉交予你，有何意見？</w:t>
      </w:r>
      <w:r w:rsidR="00A13A87" w:rsidRPr="004307B8">
        <w:rPr>
          <w:rFonts w:hAnsi="標楷體" w:hint="eastAsia"/>
        </w:rPr>
        <w:t>答：沒有此事。</w:t>
      </w:r>
      <w:r w:rsidR="006C7BFB" w:rsidRPr="004307B8">
        <w:rPr>
          <w:rFonts w:hAnsi="標楷體" w:hint="eastAsia"/>
        </w:rPr>
        <w:t>許○鎰</w:t>
      </w:r>
      <w:r w:rsidR="00A13A87" w:rsidRPr="004307B8">
        <w:rPr>
          <w:rFonts w:hAnsi="標楷體" w:hint="eastAsia"/>
        </w:rPr>
        <w:t>在法院也說，從來沒有跟我見面。」、「問：</w:t>
      </w:r>
      <w:r w:rsidR="00A13A87" w:rsidRPr="004307B8">
        <w:rPr>
          <w:rFonts w:hAnsi="標楷體" w:hint="eastAsia"/>
          <w:szCs w:val="32"/>
        </w:rPr>
        <w:t>天福、杉福等村道路改善工程，你是否將該工程案件於公開招標前，先行知會</w:t>
      </w:r>
      <w:r w:rsidR="006C7BFB" w:rsidRPr="004307B8">
        <w:rPr>
          <w:rFonts w:hAnsi="標楷體" w:hint="eastAsia"/>
          <w:szCs w:val="32"/>
        </w:rPr>
        <w:t>許○鎰</w:t>
      </w:r>
      <w:r w:rsidR="00A13A87" w:rsidRPr="004307B8">
        <w:rPr>
          <w:rFonts w:hAnsi="標楷體" w:hint="eastAsia"/>
          <w:szCs w:val="32"/>
        </w:rPr>
        <w:t>？嗣</w:t>
      </w:r>
      <w:r w:rsidR="006C7BFB" w:rsidRPr="004307B8">
        <w:rPr>
          <w:rFonts w:hAnsi="標楷體" w:hint="eastAsia"/>
          <w:szCs w:val="32"/>
        </w:rPr>
        <w:t>矩○</w:t>
      </w:r>
      <w:r w:rsidR="00A13A87" w:rsidRPr="004307B8">
        <w:rPr>
          <w:rFonts w:hAnsi="標楷體" w:hint="eastAsia"/>
          <w:szCs w:val="32"/>
        </w:rPr>
        <w:t>土木包工業標價179萬8,280元低於底價185萬元得標，由</w:t>
      </w:r>
      <w:r w:rsidR="006C7BFB" w:rsidRPr="004307B8">
        <w:rPr>
          <w:rFonts w:hAnsi="標楷體" w:hint="eastAsia"/>
          <w:szCs w:val="32"/>
        </w:rPr>
        <w:t>許○鎰</w:t>
      </w:r>
      <w:r w:rsidR="00A13A87" w:rsidRPr="004307B8">
        <w:rPr>
          <w:rFonts w:hAnsi="標楷體" w:hint="eastAsia"/>
          <w:szCs w:val="32"/>
        </w:rPr>
        <w:t>將17萬元之賄款交付</w:t>
      </w:r>
      <w:r w:rsidR="006C7BFB" w:rsidRPr="004307B8">
        <w:rPr>
          <w:rFonts w:hAnsi="標楷體" w:hint="eastAsia"/>
          <w:szCs w:val="32"/>
        </w:rPr>
        <w:t>蔡○安</w:t>
      </w:r>
      <w:r w:rsidR="00A13A87" w:rsidRPr="004307B8">
        <w:rPr>
          <w:rFonts w:hAnsi="標楷體" w:hint="eastAsia"/>
          <w:szCs w:val="32"/>
        </w:rPr>
        <w:t>，再由</w:t>
      </w:r>
      <w:r w:rsidR="006C7BFB" w:rsidRPr="004307B8">
        <w:rPr>
          <w:rFonts w:hAnsi="標楷體" w:hint="eastAsia"/>
          <w:szCs w:val="32"/>
        </w:rPr>
        <w:t>蔡○安</w:t>
      </w:r>
      <w:r w:rsidR="00A13A87" w:rsidRPr="004307B8">
        <w:rPr>
          <w:rFonts w:hAnsi="標楷體" w:hint="eastAsia"/>
          <w:szCs w:val="32"/>
        </w:rPr>
        <w:t>親赴你的住處轉交予你，有何意見？</w:t>
      </w:r>
      <w:r w:rsidR="00A13A87" w:rsidRPr="004307B8">
        <w:rPr>
          <w:rFonts w:hAnsi="標楷體" w:hint="eastAsia"/>
        </w:rPr>
        <w:t>答：沒有此事。」、「問：</w:t>
      </w:r>
      <w:r w:rsidR="00A13A87" w:rsidRPr="004307B8">
        <w:rPr>
          <w:rFonts w:hAnsi="標楷體" w:hint="eastAsia"/>
          <w:szCs w:val="32"/>
        </w:rPr>
        <w:t>琉球鄉上福社區道路改善及天福社區天龍寺旁周邊排水工程，你是否將該工程案件於公開招標前，先行知會</w:t>
      </w:r>
      <w:r w:rsidR="006C7BFB" w:rsidRPr="004307B8">
        <w:rPr>
          <w:rFonts w:hAnsi="標楷體" w:hint="eastAsia"/>
          <w:szCs w:val="32"/>
        </w:rPr>
        <w:t>許○鎰</w:t>
      </w:r>
      <w:r w:rsidR="00A13A87" w:rsidRPr="004307B8">
        <w:rPr>
          <w:rFonts w:hAnsi="標楷體" w:hint="eastAsia"/>
          <w:szCs w:val="32"/>
        </w:rPr>
        <w:t>？嗣</w:t>
      </w:r>
      <w:r w:rsidR="006C7BFB" w:rsidRPr="004307B8">
        <w:rPr>
          <w:rFonts w:hAnsi="標楷體" w:hint="eastAsia"/>
          <w:szCs w:val="32"/>
        </w:rPr>
        <w:t>矩○</w:t>
      </w:r>
      <w:r w:rsidR="00A13A87" w:rsidRPr="004307B8">
        <w:rPr>
          <w:rFonts w:hAnsi="標楷體" w:hint="eastAsia"/>
          <w:szCs w:val="32"/>
        </w:rPr>
        <w:t>土木包工業標價170萬5,900元低於底價173萬元得標，</w:t>
      </w:r>
      <w:r w:rsidR="006C7BFB" w:rsidRPr="004307B8">
        <w:rPr>
          <w:rFonts w:hAnsi="標楷體" w:hint="eastAsia"/>
          <w:szCs w:val="32"/>
        </w:rPr>
        <w:t>許○鎰</w:t>
      </w:r>
      <w:r w:rsidR="00A13A87" w:rsidRPr="004307B8">
        <w:rPr>
          <w:rFonts w:hAnsi="標楷體" w:hint="eastAsia"/>
          <w:szCs w:val="32"/>
        </w:rPr>
        <w:t>將賄款10萬元交付</w:t>
      </w:r>
      <w:r w:rsidR="006C7BFB" w:rsidRPr="004307B8">
        <w:rPr>
          <w:rFonts w:hAnsi="標楷體" w:hint="eastAsia"/>
          <w:szCs w:val="32"/>
        </w:rPr>
        <w:t>蔡○安</w:t>
      </w:r>
      <w:r w:rsidR="00A13A87" w:rsidRPr="004307B8">
        <w:rPr>
          <w:rFonts w:hAnsi="標楷體" w:hint="eastAsia"/>
          <w:szCs w:val="32"/>
        </w:rPr>
        <w:t>，再由</w:t>
      </w:r>
      <w:r w:rsidR="006C7BFB" w:rsidRPr="004307B8">
        <w:rPr>
          <w:rFonts w:hAnsi="標楷體" w:hint="eastAsia"/>
          <w:szCs w:val="32"/>
        </w:rPr>
        <w:t>蔡○安</w:t>
      </w:r>
      <w:r w:rsidR="00A13A87" w:rsidRPr="004307B8">
        <w:rPr>
          <w:rFonts w:hAnsi="標楷體" w:hint="eastAsia"/>
          <w:szCs w:val="32"/>
        </w:rPr>
        <w:t>親赴你的住處轉交10萬元賄賂予你，有何意見？</w:t>
      </w:r>
      <w:r w:rsidR="00A13A87" w:rsidRPr="004307B8">
        <w:rPr>
          <w:rFonts w:hAnsi="標楷體" w:hint="eastAsia"/>
        </w:rPr>
        <w:t>答：沒有此事。」、「問：</w:t>
      </w:r>
      <w:r w:rsidR="00A13A87" w:rsidRPr="004307B8">
        <w:rPr>
          <w:rFonts w:hAnsi="標楷體" w:hint="eastAsia"/>
          <w:szCs w:val="32"/>
        </w:rPr>
        <w:t>週邊</w:t>
      </w:r>
      <w:r w:rsidR="00B6421E" w:rsidRPr="004307B8">
        <w:rPr>
          <w:rFonts w:hAnsi="標楷體" w:hint="eastAsia"/>
          <w:szCs w:val="32"/>
        </w:rPr>
        <w:t>案</w:t>
      </w:r>
      <w:r w:rsidR="00A13A87" w:rsidRPr="004307B8">
        <w:rPr>
          <w:rFonts w:hAnsi="標楷體" w:hint="eastAsia"/>
          <w:szCs w:val="32"/>
        </w:rPr>
        <w:t>工程，白國榮知悉你有意由</w:t>
      </w:r>
      <w:r w:rsidR="006C7BFB" w:rsidRPr="004307B8">
        <w:rPr>
          <w:rFonts w:hAnsi="標楷體" w:hint="eastAsia"/>
          <w:szCs w:val="32"/>
        </w:rPr>
        <w:t>洪○興</w:t>
      </w:r>
      <w:r w:rsidR="00A13A87" w:rsidRPr="004307B8">
        <w:rPr>
          <w:rFonts w:hAnsi="標楷體" w:hint="eastAsia"/>
          <w:szCs w:val="32"/>
        </w:rPr>
        <w:t>、</w:t>
      </w:r>
      <w:r w:rsidR="006C7BFB" w:rsidRPr="004307B8">
        <w:rPr>
          <w:rFonts w:hAnsi="標楷體" w:hint="eastAsia"/>
          <w:szCs w:val="32"/>
        </w:rPr>
        <w:t>吳○萍</w:t>
      </w:r>
      <w:r w:rsidR="00A13A87" w:rsidRPr="004307B8">
        <w:rPr>
          <w:rFonts w:hAnsi="標楷體" w:hint="eastAsia"/>
          <w:szCs w:val="32"/>
        </w:rPr>
        <w:t>承做週邊案，故指示</w:t>
      </w:r>
      <w:r w:rsidR="006C7BFB" w:rsidRPr="004307B8">
        <w:rPr>
          <w:rFonts w:hAnsi="標楷體" w:hint="eastAsia"/>
          <w:szCs w:val="32"/>
        </w:rPr>
        <w:t>黃○賢</w:t>
      </w:r>
      <w:r w:rsidR="00A13A87" w:rsidRPr="004307B8">
        <w:rPr>
          <w:rFonts w:hAnsi="標楷體" w:hint="eastAsia"/>
          <w:szCs w:val="32"/>
        </w:rPr>
        <w:t>與</w:t>
      </w:r>
      <w:r w:rsidR="006C7BFB" w:rsidRPr="004307B8">
        <w:rPr>
          <w:rFonts w:hAnsi="標楷體" w:hint="eastAsia"/>
          <w:szCs w:val="32"/>
        </w:rPr>
        <w:t>吳○萍</w:t>
      </w:r>
      <w:r w:rsidR="00A13A87" w:rsidRPr="004307B8">
        <w:rPr>
          <w:rFonts w:hAnsi="標楷體" w:hint="eastAsia"/>
          <w:szCs w:val="32"/>
        </w:rPr>
        <w:t>、</w:t>
      </w:r>
      <w:r w:rsidR="006C7BFB" w:rsidRPr="004307B8">
        <w:rPr>
          <w:rFonts w:hAnsi="標楷體" w:hint="eastAsia"/>
          <w:szCs w:val="32"/>
        </w:rPr>
        <w:t>洪○興</w:t>
      </w:r>
      <w:r w:rsidR="00A13A87" w:rsidRPr="004307B8">
        <w:rPr>
          <w:rFonts w:hAnsi="標楷體" w:hint="eastAsia"/>
          <w:szCs w:val="32"/>
        </w:rPr>
        <w:t>洽商，嗣</w:t>
      </w:r>
      <w:r w:rsidR="006D73A3" w:rsidRPr="004307B8">
        <w:rPr>
          <w:rFonts w:hAnsi="標楷體" w:hint="eastAsia"/>
          <w:szCs w:val="32"/>
        </w:rPr>
        <w:t>昱○</w:t>
      </w:r>
      <w:r w:rsidR="00A13A87" w:rsidRPr="004307B8">
        <w:rPr>
          <w:rFonts w:hAnsi="標楷體" w:hint="eastAsia"/>
          <w:szCs w:val="32"/>
        </w:rPr>
        <w:t>公司</w:t>
      </w:r>
      <w:r w:rsidR="006C7BFB" w:rsidRPr="004307B8">
        <w:rPr>
          <w:rFonts w:hAnsi="標楷體" w:hint="eastAsia"/>
          <w:szCs w:val="32"/>
        </w:rPr>
        <w:t>黃○賢</w:t>
      </w:r>
      <w:r w:rsidR="00A13A87" w:rsidRPr="004307B8">
        <w:rPr>
          <w:rFonts w:hAnsi="標楷體" w:hint="eastAsia"/>
          <w:szCs w:val="32"/>
        </w:rPr>
        <w:t>標價735萬元乃為最低標價，然因高於底價730萬元，經減價725萬元得標後，</w:t>
      </w:r>
      <w:r w:rsidR="006C7BFB" w:rsidRPr="004307B8">
        <w:rPr>
          <w:rFonts w:hAnsi="標楷體" w:hint="eastAsia"/>
          <w:szCs w:val="32"/>
        </w:rPr>
        <w:t>黃○賢</w:t>
      </w:r>
      <w:r w:rsidR="00A13A87" w:rsidRPr="004307B8">
        <w:rPr>
          <w:rFonts w:hAnsi="標楷體" w:hint="eastAsia"/>
          <w:szCs w:val="32"/>
        </w:rPr>
        <w:t>在屏東縣東港鎮某汽車旅館內交付</w:t>
      </w:r>
      <w:r w:rsidR="006C7BFB" w:rsidRPr="004307B8">
        <w:rPr>
          <w:rFonts w:hAnsi="標楷體" w:hint="eastAsia"/>
          <w:szCs w:val="32"/>
        </w:rPr>
        <w:t>吳○萍</w:t>
      </w:r>
      <w:r w:rsidR="00A13A87" w:rsidRPr="004307B8">
        <w:rPr>
          <w:rFonts w:hAnsi="標楷體" w:hint="eastAsia"/>
          <w:szCs w:val="32"/>
        </w:rPr>
        <w:t>，</w:t>
      </w:r>
      <w:r w:rsidR="006C7BFB" w:rsidRPr="004307B8">
        <w:rPr>
          <w:rFonts w:hAnsi="標楷體" w:hint="eastAsia"/>
          <w:szCs w:val="32"/>
        </w:rPr>
        <w:t>吳○萍</w:t>
      </w:r>
      <w:r w:rsidR="00A13A87" w:rsidRPr="004307B8">
        <w:rPr>
          <w:rFonts w:hAnsi="標楷體" w:hint="eastAsia"/>
          <w:szCs w:val="32"/>
        </w:rPr>
        <w:t>再轉交給</w:t>
      </w:r>
      <w:r w:rsidR="006C7BFB" w:rsidRPr="004307B8">
        <w:rPr>
          <w:rFonts w:hAnsi="標楷體" w:hint="eastAsia"/>
          <w:szCs w:val="32"/>
        </w:rPr>
        <w:t>立○</w:t>
      </w:r>
      <w:r w:rsidR="00A13A87" w:rsidRPr="004307B8">
        <w:rPr>
          <w:rFonts w:hAnsi="標楷體" w:hint="eastAsia"/>
          <w:szCs w:val="32"/>
        </w:rPr>
        <w:t>營造</w:t>
      </w:r>
      <w:r w:rsidR="006C7BFB" w:rsidRPr="004307B8">
        <w:rPr>
          <w:rFonts w:hAnsi="標楷體" w:hint="eastAsia"/>
          <w:szCs w:val="32"/>
        </w:rPr>
        <w:t>洪○興</w:t>
      </w:r>
      <w:r w:rsidR="00A13A87" w:rsidRPr="004307B8">
        <w:rPr>
          <w:rFonts w:hAnsi="標楷體" w:hint="eastAsia"/>
          <w:szCs w:val="32"/>
        </w:rPr>
        <w:t>支付工程款10%(73萬元)，做為</w:t>
      </w:r>
      <w:r w:rsidR="006C7BFB" w:rsidRPr="004307B8">
        <w:rPr>
          <w:rFonts w:hAnsi="標楷體" w:hint="eastAsia"/>
          <w:szCs w:val="32"/>
        </w:rPr>
        <w:t>立○</w:t>
      </w:r>
      <w:r w:rsidR="00A13A87" w:rsidRPr="004307B8">
        <w:rPr>
          <w:rFonts w:hAnsi="標楷體" w:hint="eastAsia"/>
          <w:szCs w:val="32"/>
        </w:rPr>
        <w:t>營造為不投標之對價，有何意見？本次你收賄多少？</w:t>
      </w:r>
      <w:r w:rsidR="00A13A87" w:rsidRPr="004307B8">
        <w:rPr>
          <w:rFonts w:hAnsi="標楷體" w:hint="eastAsia"/>
        </w:rPr>
        <w:t>答</w:t>
      </w:r>
    </w:p>
    <w:p w:rsidR="003651AC" w:rsidRPr="004307B8" w:rsidRDefault="00A13A87" w:rsidP="00934685">
      <w:pPr>
        <w:pStyle w:val="31"/>
        <w:overflowPunct w:val="0"/>
        <w:autoSpaceDE w:val="0"/>
        <w:autoSpaceDN w:val="0"/>
        <w:ind w:left="1361" w:firstLineChars="7" w:firstLine="24"/>
        <w:rPr>
          <w:rFonts w:hAnsi="標楷體" w:cs="細明體"/>
          <w:szCs w:val="32"/>
        </w:rPr>
      </w:pPr>
      <w:r w:rsidRPr="004307B8">
        <w:rPr>
          <w:rFonts w:hAnsi="標楷體" w:hint="eastAsia"/>
        </w:rPr>
        <w:t>：沒有此事</w:t>
      </w:r>
      <w:r w:rsidR="00223D31" w:rsidRPr="004307B8">
        <w:rPr>
          <w:rFonts w:hAnsi="標楷體" w:hint="eastAsia"/>
        </w:rPr>
        <w:t>。</w:t>
      </w:r>
      <w:r w:rsidRPr="004307B8">
        <w:rPr>
          <w:rFonts w:hAnsi="標楷體" w:hint="eastAsia"/>
        </w:rPr>
        <w:t>」、「問：</w:t>
      </w:r>
      <w:r w:rsidRPr="004307B8">
        <w:rPr>
          <w:rFonts w:hAnsi="標楷體" w:hint="eastAsia"/>
          <w:szCs w:val="32"/>
        </w:rPr>
        <w:t>二樓</w:t>
      </w:r>
      <w:r w:rsidR="00B6421E" w:rsidRPr="004307B8">
        <w:rPr>
          <w:rFonts w:hAnsi="標楷體" w:hint="eastAsia"/>
          <w:szCs w:val="32"/>
        </w:rPr>
        <w:t>案</w:t>
      </w:r>
      <w:r w:rsidRPr="004307B8">
        <w:rPr>
          <w:rFonts w:hAnsi="標楷體" w:hint="eastAsia"/>
          <w:szCs w:val="32"/>
        </w:rPr>
        <w:t>工程，</w:t>
      </w:r>
      <w:r w:rsidR="00801248" w:rsidRPr="004307B8">
        <w:rPr>
          <w:rFonts w:hAnsi="標楷體" w:hint="eastAsia"/>
          <w:szCs w:val="32"/>
        </w:rPr>
        <w:t>楊○宗</w:t>
      </w:r>
      <w:r w:rsidRPr="004307B8">
        <w:rPr>
          <w:rFonts w:hAnsi="標楷體" w:hint="eastAsia"/>
          <w:szCs w:val="32"/>
        </w:rPr>
        <w:t>司機</w:t>
      </w:r>
      <w:r w:rsidR="006D73A3" w:rsidRPr="004307B8">
        <w:rPr>
          <w:rFonts w:hAnsi="標楷體" w:hint="eastAsia"/>
          <w:szCs w:val="32"/>
        </w:rPr>
        <w:t>葉○敏</w:t>
      </w:r>
      <w:r w:rsidRPr="004307B8">
        <w:rPr>
          <w:rFonts w:hAnsi="標楷體" w:hint="eastAsia"/>
          <w:szCs w:val="32"/>
        </w:rPr>
        <w:t>（已歿）與</w:t>
      </w:r>
      <w:r w:rsidR="006C7BFB" w:rsidRPr="004307B8">
        <w:rPr>
          <w:rFonts w:hAnsi="標楷體" w:hint="eastAsia"/>
          <w:szCs w:val="32"/>
        </w:rPr>
        <w:t>洪○興</w:t>
      </w:r>
      <w:r w:rsidRPr="004307B8">
        <w:rPr>
          <w:rFonts w:hAnsi="標楷體" w:hint="eastAsia"/>
          <w:szCs w:val="32"/>
        </w:rPr>
        <w:t>共同前往找你，你陪同前往保管標單承辦人即不知情之</w:t>
      </w:r>
      <w:r w:rsidR="005E7C6F" w:rsidRPr="004307B8">
        <w:rPr>
          <w:rFonts w:hAnsi="標楷體" w:hint="eastAsia"/>
          <w:szCs w:val="32"/>
        </w:rPr>
        <w:t>蔡○月</w:t>
      </w:r>
      <w:r w:rsidRPr="004307B8">
        <w:rPr>
          <w:rFonts w:hAnsi="標楷體" w:hint="eastAsia"/>
          <w:szCs w:val="32"/>
        </w:rPr>
        <w:t>處，抽回</w:t>
      </w:r>
      <w:r w:rsidR="005E7C6F" w:rsidRPr="004307B8">
        <w:rPr>
          <w:rFonts w:hAnsi="標楷體" w:hint="eastAsia"/>
          <w:szCs w:val="32"/>
        </w:rPr>
        <w:t>有○</w:t>
      </w:r>
      <w:r w:rsidRPr="004307B8">
        <w:rPr>
          <w:rFonts w:hAnsi="標楷體" w:hint="eastAsia"/>
          <w:szCs w:val="32"/>
        </w:rPr>
        <w:t>公司之標單資料而使</w:t>
      </w:r>
      <w:r w:rsidR="005E7C6F" w:rsidRPr="004307B8">
        <w:rPr>
          <w:rFonts w:hAnsi="標楷體" w:hint="eastAsia"/>
          <w:szCs w:val="32"/>
        </w:rPr>
        <w:t>有○</w:t>
      </w:r>
      <w:r w:rsidRPr="004307B8">
        <w:rPr>
          <w:rFonts w:hAnsi="標楷體" w:hint="eastAsia"/>
          <w:szCs w:val="32"/>
        </w:rPr>
        <w:t>公司不為投標之競爭，有何意見？本次你收賄多少？</w:t>
      </w:r>
      <w:r w:rsidRPr="004307B8">
        <w:rPr>
          <w:rFonts w:hAnsi="標楷體" w:hint="eastAsia"/>
        </w:rPr>
        <w:t>答：我沒有抽過標單，是給一個女孩抽的。我沒有收賄</w:t>
      </w:r>
      <w:r w:rsidR="00223D31" w:rsidRPr="004307B8">
        <w:rPr>
          <w:rFonts w:hAnsi="標楷體" w:hint="eastAsia"/>
        </w:rPr>
        <w:t>，</w:t>
      </w:r>
      <w:r w:rsidRPr="004307B8">
        <w:rPr>
          <w:rFonts w:hAnsi="標楷體" w:hint="eastAsia"/>
        </w:rPr>
        <w:t>我沒有參與工程的事。」</w:t>
      </w:r>
      <w:r w:rsidR="00223D31" w:rsidRPr="004307B8">
        <w:rPr>
          <w:rFonts w:hAnsi="標楷體" w:hint="eastAsia"/>
        </w:rPr>
        <w:t>、「問：你是否不用刷卡上下班？你有無接洽</w:t>
      </w:r>
      <w:r w:rsidR="006C7BFB" w:rsidRPr="004307B8">
        <w:rPr>
          <w:rFonts w:hAnsi="標楷體" w:hint="eastAsia"/>
        </w:rPr>
        <w:t>許○鎰</w:t>
      </w:r>
      <w:r w:rsidR="00223D31" w:rsidRPr="004307B8">
        <w:rPr>
          <w:rFonts w:hAnsi="標楷體" w:hint="eastAsia"/>
        </w:rPr>
        <w:t>？答：我不用刷卡上下班，</w:t>
      </w:r>
      <w:r w:rsidR="006C7BFB" w:rsidRPr="004307B8">
        <w:rPr>
          <w:rFonts w:hAnsi="標楷體" w:hint="eastAsia"/>
        </w:rPr>
        <w:t>許○鎰</w:t>
      </w:r>
      <w:r w:rsidR="00223D31" w:rsidRPr="004307B8">
        <w:rPr>
          <w:rFonts w:hAnsi="標楷體" w:hint="eastAsia"/>
        </w:rPr>
        <w:t>在法</w:t>
      </w:r>
      <w:r w:rsidR="00223D31" w:rsidRPr="004307B8">
        <w:rPr>
          <w:rFonts w:hAnsi="標楷體" w:hint="eastAsia"/>
        </w:rPr>
        <w:lastRenderedPageBreak/>
        <w:t>庭上也說，從來沒有見過我。」</w:t>
      </w:r>
      <w:r w:rsidRPr="004307B8">
        <w:rPr>
          <w:rFonts w:hAnsi="標楷體" w:hint="eastAsia"/>
        </w:rPr>
        <w:t>是則，</w:t>
      </w:r>
      <w:r w:rsidR="003651AC" w:rsidRPr="004307B8">
        <w:rPr>
          <w:rFonts w:hAnsi="標楷體" w:hint="eastAsia"/>
        </w:rPr>
        <w:t>渠</w:t>
      </w:r>
      <w:r w:rsidR="00223D31" w:rsidRPr="004307B8">
        <w:rPr>
          <w:rFonts w:hAnsi="標楷體" w:hint="eastAsia"/>
        </w:rPr>
        <w:t>辯</w:t>
      </w:r>
      <w:r w:rsidR="003651AC" w:rsidRPr="004307B8">
        <w:rPr>
          <w:rFonts w:hAnsi="標楷體" w:hint="eastAsia"/>
        </w:rPr>
        <w:t>稱</w:t>
      </w:r>
      <w:r w:rsidR="00DE67E7" w:rsidRPr="004307B8">
        <w:rPr>
          <w:rFonts w:hAnsi="標楷體" w:hint="eastAsia"/>
        </w:rPr>
        <w:t>因請</w:t>
      </w:r>
      <w:r w:rsidR="006E3125" w:rsidRPr="004307B8">
        <w:rPr>
          <w:rFonts w:hAnsi="標楷體" w:hint="eastAsia"/>
        </w:rPr>
        <w:t>被彈劾人</w:t>
      </w:r>
      <w:r w:rsidR="00A2100E" w:rsidRPr="004307B8">
        <w:rPr>
          <w:rFonts w:hAnsi="標楷體" w:hint="eastAsia"/>
        </w:rPr>
        <w:t>蔡天裕</w:t>
      </w:r>
      <w:r w:rsidR="00DE67E7" w:rsidRPr="004307B8">
        <w:rPr>
          <w:rFonts w:hAnsi="標楷體" w:hint="eastAsia"/>
        </w:rPr>
        <w:t>出來選鄉長，後</w:t>
      </w:r>
      <w:r w:rsidR="00A2100E" w:rsidRPr="004307B8">
        <w:rPr>
          <w:rFonts w:hAnsi="標楷體" w:hint="eastAsia"/>
        </w:rPr>
        <w:t>蔡天裕</w:t>
      </w:r>
      <w:r w:rsidR="00DE67E7" w:rsidRPr="004307B8">
        <w:rPr>
          <w:rFonts w:hAnsi="標楷體" w:hint="eastAsia"/>
        </w:rPr>
        <w:t>選上鄉長，以機要</w:t>
      </w:r>
      <w:r w:rsidR="0055654A" w:rsidRPr="004307B8">
        <w:rPr>
          <w:rFonts w:hAnsi="標楷體" w:hint="eastAsia"/>
        </w:rPr>
        <w:t>進</w:t>
      </w:r>
      <w:r w:rsidR="00DE67E7" w:rsidRPr="004307B8">
        <w:rPr>
          <w:rFonts w:hAnsi="標楷體" w:hint="eastAsia"/>
        </w:rPr>
        <w:t>用，渠負責鄉長、人民申請案件，不用刷卡上下班。渠沒有碰工程的事，渠沒有分配工程，也沒有涉入工程，渠沒有和</w:t>
      </w:r>
      <w:r w:rsidR="006C7BFB" w:rsidRPr="004307B8">
        <w:rPr>
          <w:rFonts w:hAnsi="標楷體" w:hint="eastAsia"/>
        </w:rPr>
        <w:t>許○鎰</w:t>
      </w:r>
      <w:r w:rsidR="00DE67E7" w:rsidRPr="004307B8">
        <w:rPr>
          <w:rFonts w:hAnsi="標楷體" w:hint="eastAsia"/>
        </w:rPr>
        <w:t>接觸，沒有拿上開賄款，也沒有收</w:t>
      </w:r>
      <w:r w:rsidR="006C7BFB" w:rsidRPr="004307B8">
        <w:rPr>
          <w:rFonts w:hAnsi="標楷體" w:hint="eastAsia"/>
          <w:szCs w:val="32"/>
        </w:rPr>
        <w:t>洪○興</w:t>
      </w:r>
      <w:r w:rsidR="00DE67E7" w:rsidRPr="004307B8">
        <w:rPr>
          <w:rFonts w:hAnsi="標楷體" w:hint="eastAsia"/>
          <w:szCs w:val="32"/>
        </w:rPr>
        <w:t>交付的賄賂云云。</w:t>
      </w:r>
    </w:p>
    <w:p w:rsidR="003651AC" w:rsidRPr="004307B8" w:rsidRDefault="003651AC" w:rsidP="00B06B67">
      <w:pPr>
        <w:pStyle w:val="3"/>
        <w:numPr>
          <w:ilvl w:val="2"/>
          <w:numId w:val="10"/>
        </w:numPr>
        <w:rPr>
          <w:rFonts w:hAnsi="標楷體" w:cs="細明體"/>
          <w:szCs w:val="32"/>
        </w:rPr>
      </w:pPr>
      <w:r w:rsidRPr="004307B8">
        <w:rPr>
          <w:rFonts w:hAnsi="標楷體" w:cs="細明體" w:hint="eastAsia"/>
          <w:szCs w:val="32"/>
        </w:rPr>
        <w:t>然查：</w:t>
      </w:r>
    </w:p>
    <w:p w:rsidR="007416A4" w:rsidRPr="004307B8" w:rsidRDefault="009C2326" w:rsidP="003651AC">
      <w:pPr>
        <w:pStyle w:val="4"/>
        <w:ind w:left="1722"/>
        <w:rPr>
          <w:rFonts w:hAnsi="標楷體" w:cs="細明體"/>
          <w:szCs w:val="32"/>
        </w:rPr>
      </w:pPr>
      <w:r w:rsidRPr="004307B8">
        <w:rPr>
          <w:rFonts w:hAnsi="標楷體" w:cs="細明體" w:hint="eastAsia"/>
          <w:szCs w:val="32"/>
        </w:rPr>
        <w:t>證人即行賄者</w:t>
      </w:r>
      <w:r w:rsidR="006C7BFB" w:rsidRPr="004307B8">
        <w:rPr>
          <w:rFonts w:hAnsi="標楷體" w:cs="細明體" w:hint="eastAsia"/>
          <w:szCs w:val="32"/>
        </w:rPr>
        <w:t>吳○萍</w:t>
      </w:r>
      <w:r w:rsidRPr="004307B8">
        <w:rPr>
          <w:rFonts w:hAnsi="標楷體" w:cs="細明體" w:hint="eastAsia"/>
          <w:szCs w:val="32"/>
        </w:rPr>
        <w:t>於</w:t>
      </w:r>
      <w:r w:rsidR="00F7066E" w:rsidRPr="004307B8">
        <w:rPr>
          <w:rFonts w:hAnsi="標楷體" w:cs="細明體" w:hint="eastAsia"/>
          <w:szCs w:val="32"/>
        </w:rPr>
        <w:t>屏東地院106年12月4日</w:t>
      </w:r>
      <w:r w:rsidRPr="004307B8">
        <w:rPr>
          <w:rFonts w:hAnsi="標楷體" w:cs="細明體" w:hint="eastAsia"/>
          <w:szCs w:val="32"/>
        </w:rPr>
        <w:t>審理中證稱</w:t>
      </w:r>
      <w:r w:rsidR="00F7066E" w:rsidRPr="004307B8">
        <w:rPr>
          <w:rFonts w:hAnsi="標楷體" w:cs="細明體" w:hint="eastAsia"/>
          <w:szCs w:val="32"/>
        </w:rPr>
        <w:t>（附件</w:t>
      </w:r>
      <w:r w:rsidR="00C67F65" w:rsidRPr="004307B8">
        <w:rPr>
          <w:rFonts w:hAnsi="標楷體" w:cs="細明體"/>
          <w:szCs w:val="32"/>
        </w:rPr>
        <w:t>10</w:t>
      </w:r>
      <w:r w:rsidR="00F7066E" w:rsidRPr="004307B8">
        <w:rPr>
          <w:rFonts w:hAnsi="標楷體" w:cs="細明體" w:hint="eastAsia"/>
          <w:szCs w:val="32"/>
        </w:rPr>
        <w:t>）</w:t>
      </w:r>
      <w:r w:rsidRPr="004307B8">
        <w:rPr>
          <w:rFonts w:hAnsi="標楷體" w:cs="細明體" w:hint="eastAsia"/>
          <w:szCs w:val="32"/>
        </w:rPr>
        <w:t>:「我有承包屏東縣琉球鄉</w:t>
      </w:r>
      <w:r w:rsidR="00B6421E" w:rsidRPr="004307B8">
        <w:rPr>
          <w:rFonts w:hAnsi="標楷體" w:cs="細明體" w:hint="eastAsia"/>
          <w:szCs w:val="32"/>
        </w:rPr>
        <w:t>102年</w:t>
      </w:r>
      <w:r w:rsidRPr="004307B8">
        <w:rPr>
          <w:rFonts w:hAnsi="標楷體" w:cs="細明體" w:hint="eastAsia"/>
          <w:szCs w:val="32"/>
        </w:rPr>
        <w:t>行政路第</w:t>
      </w:r>
      <w:r w:rsidR="003A781A" w:rsidRPr="004307B8">
        <w:rPr>
          <w:rFonts w:hAnsi="標楷體" w:cs="細明體" w:hint="eastAsia"/>
          <w:szCs w:val="32"/>
        </w:rPr>
        <w:t>2</w:t>
      </w:r>
      <w:r w:rsidRPr="004307B8">
        <w:rPr>
          <w:rFonts w:hAnsi="標楷體" w:cs="細明體" w:hint="eastAsia"/>
          <w:szCs w:val="32"/>
        </w:rPr>
        <w:t>期工程、屏東縣琉球鄉103年海岸復育及景觀改善示範計畫，這</w:t>
      </w:r>
      <w:r w:rsidR="003D19FD" w:rsidRPr="004307B8">
        <w:rPr>
          <w:rFonts w:hAnsi="標楷體" w:cs="細明體" w:hint="eastAsia"/>
          <w:szCs w:val="32"/>
        </w:rPr>
        <w:t>些</w:t>
      </w:r>
      <w:r w:rsidRPr="004307B8">
        <w:rPr>
          <w:rFonts w:hAnsi="標楷體" w:cs="細明體" w:hint="eastAsia"/>
          <w:szCs w:val="32"/>
        </w:rPr>
        <w:t>工程。我當地的工作都是與</w:t>
      </w:r>
      <w:r w:rsidR="006C7BFB" w:rsidRPr="004307B8">
        <w:rPr>
          <w:rFonts w:hAnsi="標楷體" w:cs="細明體" w:hint="eastAsia"/>
          <w:szCs w:val="32"/>
        </w:rPr>
        <w:t>洪○興</w:t>
      </w:r>
      <w:r w:rsidRPr="004307B8">
        <w:rPr>
          <w:rFonts w:hAnsi="標楷體" w:cs="細明體" w:hint="eastAsia"/>
          <w:szCs w:val="32"/>
        </w:rPr>
        <w:t>合夥。</w:t>
      </w:r>
      <w:r w:rsidR="006C7BFB" w:rsidRPr="004307B8">
        <w:rPr>
          <w:rFonts w:hAnsi="標楷體" w:cs="細明體" w:hint="eastAsia"/>
          <w:szCs w:val="32"/>
        </w:rPr>
        <w:t>洪○興</w:t>
      </w:r>
      <w:r w:rsidRPr="004307B8">
        <w:rPr>
          <w:rFonts w:hAnsi="標楷體" w:cs="細明體" w:hint="eastAsia"/>
          <w:szCs w:val="32"/>
        </w:rPr>
        <w:t>告訴我要投標，</w:t>
      </w:r>
      <w:r w:rsidR="006E3125" w:rsidRPr="004307B8">
        <w:rPr>
          <w:rFonts w:hAnsi="標楷體" w:cs="細明體" w:hint="eastAsia"/>
          <w:szCs w:val="32"/>
        </w:rPr>
        <w:t>被彈劾人</w:t>
      </w:r>
      <w:r w:rsidR="00A2100E" w:rsidRPr="004307B8">
        <w:rPr>
          <w:rFonts w:hAnsi="標楷體" w:cs="細明體" w:hint="eastAsia"/>
          <w:szCs w:val="32"/>
        </w:rPr>
        <w:t>蔡川福</w:t>
      </w:r>
      <w:r w:rsidRPr="004307B8">
        <w:rPr>
          <w:rFonts w:hAnsi="標楷體" w:cs="細明體" w:hint="eastAsia"/>
          <w:szCs w:val="32"/>
        </w:rPr>
        <w:t>指定他來標。我們在小琉球標工程，要付一定百分比的回扣得標的時候</w:t>
      </w:r>
    </w:p>
    <w:p w:rsidR="009C2326" w:rsidRPr="004307B8" w:rsidRDefault="009C2326" w:rsidP="007416A4">
      <w:pPr>
        <w:pStyle w:val="31"/>
        <w:overflowPunct w:val="0"/>
        <w:autoSpaceDE w:val="0"/>
        <w:autoSpaceDN w:val="0"/>
        <w:ind w:leftChars="500" w:left="1701" w:firstLineChars="0" w:firstLine="0"/>
        <w:rPr>
          <w:rFonts w:hAnsi="標楷體" w:cs="細明體"/>
          <w:szCs w:val="32"/>
        </w:rPr>
      </w:pPr>
      <w:r w:rsidRPr="004307B8">
        <w:rPr>
          <w:rFonts w:hAnsi="標楷體" w:cs="細明體" w:hint="eastAsia"/>
          <w:szCs w:val="32"/>
        </w:rPr>
        <w:t>，</w:t>
      </w:r>
      <w:r w:rsidR="006C7BFB" w:rsidRPr="004307B8">
        <w:rPr>
          <w:rFonts w:hAnsi="標楷體" w:hint="eastAsia"/>
        </w:rPr>
        <w:t>洪○興</w:t>
      </w:r>
      <w:r w:rsidRPr="004307B8">
        <w:rPr>
          <w:rFonts w:hAnsi="標楷體" w:cs="細明體" w:hint="eastAsia"/>
          <w:szCs w:val="32"/>
        </w:rPr>
        <w:t>會先去支付一半，然後等到結案，他再去付一半。要付多少5%到10%不一定。趴數依照工程的滿意度跟利潤做判斷，由</w:t>
      </w:r>
      <w:r w:rsidR="006C7BFB" w:rsidRPr="004307B8">
        <w:rPr>
          <w:rFonts w:hAnsi="標楷體" w:cs="細明體" w:hint="eastAsia"/>
          <w:szCs w:val="32"/>
        </w:rPr>
        <w:t>洪○興</w:t>
      </w:r>
      <w:r w:rsidRPr="004307B8">
        <w:rPr>
          <w:rFonts w:hAnsi="標楷體" w:cs="細明體" w:hint="eastAsia"/>
          <w:szCs w:val="32"/>
        </w:rPr>
        <w:t>去談。</w:t>
      </w:r>
      <w:r w:rsidR="006C7BFB" w:rsidRPr="004307B8">
        <w:rPr>
          <w:rFonts w:hAnsi="標楷體" w:cs="細明體" w:hint="eastAsia"/>
          <w:szCs w:val="32"/>
        </w:rPr>
        <w:t>洪○興</w:t>
      </w:r>
      <w:r w:rsidRPr="004307B8">
        <w:rPr>
          <w:rFonts w:hAnsi="標楷體" w:cs="細明體" w:hint="eastAsia"/>
          <w:szCs w:val="32"/>
        </w:rPr>
        <w:t>交給</w:t>
      </w:r>
      <w:r w:rsidR="00A2100E" w:rsidRPr="004307B8">
        <w:rPr>
          <w:rFonts w:hAnsi="標楷體" w:cs="細明體" w:hint="eastAsia"/>
          <w:szCs w:val="32"/>
        </w:rPr>
        <w:t>蔡川福</w:t>
      </w:r>
      <w:r w:rsidR="00DE67E7" w:rsidRPr="004307B8">
        <w:rPr>
          <w:rFonts w:hAnsi="標楷體" w:cs="細明體" w:hint="eastAsia"/>
          <w:szCs w:val="32"/>
        </w:rPr>
        <w:t>，</w:t>
      </w:r>
      <w:r w:rsidRPr="004307B8">
        <w:rPr>
          <w:rFonts w:hAnsi="標楷體" w:cs="細明體" w:hint="eastAsia"/>
          <w:szCs w:val="32"/>
        </w:rPr>
        <w:t>有5%、8%、10%這</w:t>
      </w:r>
      <w:r w:rsidR="00DE67E7" w:rsidRPr="004307B8">
        <w:rPr>
          <w:rFonts w:hAnsi="標楷體" w:cs="細明體" w:hint="eastAsia"/>
          <w:szCs w:val="32"/>
        </w:rPr>
        <w:t>3</w:t>
      </w:r>
      <w:r w:rsidRPr="004307B8">
        <w:rPr>
          <w:rFonts w:hAnsi="標楷體" w:cs="細明體" w:hint="eastAsia"/>
          <w:szCs w:val="32"/>
        </w:rPr>
        <w:t>個趴數</w:t>
      </w:r>
      <w:r w:rsidR="00761372" w:rsidRPr="004307B8">
        <w:rPr>
          <w:rFonts w:hAnsi="標楷體" w:cs="細明體" w:hint="eastAsia"/>
          <w:szCs w:val="32"/>
        </w:rPr>
        <w:t>。</w:t>
      </w:r>
      <w:r w:rsidRPr="004307B8">
        <w:rPr>
          <w:rFonts w:hAnsi="標楷體" w:cs="細明體" w:hint="eastAsia"/>
          <w:szCs w:val="32"/>
        </w:rPr>
        <w:t>」</w:t>
      </w:r>
    </w:p>
    <w:p w:rsidR="00F7066E" w:rsidRPr="004307B8" w:rsidRDefault="00F7066E" w:rsidP="003651AC">
      <w:pPr>
        <w:pStyle w:val="4"/>
        <w:ind w:left="1722"/>
        <w:rPr>
          <w:rFonts w:hAnsi="標楷體"/>
          <w:szCs w:val="32"/>
        </w:rPr>
      </w:pPr>
      <w:r w:rsidRPr="004307B8">
        <w:rPr>
          <w:rFonts w:hAnsi="標楷體" w:cs="細明體" w:hint="eastAsia"/>
          <w:kern w:val="0"/>
          <w:szCs w:val="32"/>
        </w:rPr>
        <w:t>證人</w:t>
      </w:r>
      <w:r w:rsidR="006C7BFB" w:rsidRPr="004307B8">
        <w:rPr>
          <w:rFonts w:hAnsi="標楷體" w:cs="細明體" w:hint="eastAsia"/>
          <w:szCs w:val="32"/>
        </w:rPr>
        <w:t>許○鎰</w:t>
      </w:r>
      <w:r w:rsidRPr="004307B8">
        <w:rPr>
          <w:rFonts w:hAnsi="標楷體" w:cs="細明體" w:hint="eastAsia"/>
          <w:szCs w:val="32"/>
        </w:rPr>
        <w:t>於屏東地院106年12月4日</w:t>
      </w:r>
      <w:r w:rsidRPr="004307B8">
        <w:rPr>
          <w:rFonts w:hAnsi="標楷體" w:cs="細明體" w:hint="eastAsia"/>
          <w:kern w:val="0"/>
          <w:szCs w:val="32"/>
        </w:rPr>
        <w:t>審理中</w:t>
      </w:r>
      <w:r w:rsidRPr="004307B8">
        <w:rPr>
          <w:rFonts w:hAnsi="標楷體" w:cs="細明體" w:hint="eastAsia"/>
          <w:szCs w:val="32"/>
        </w:rPr>
        <w:t>亦</w:t>
      </w:r>
      <w:r w:rsidRPr="004307B8">
        <w:rPr>
          <w:rFonts w:hAnsi="標楷體" w:cs="細明體" w:hint="eastAsia"/>
          <w:kern w:val="0"/>
          <w:szCs w:val="32"/>
        </w:rPr>
        <w:t>證稱</w:t>
      </w:r>
      <w:r w:rsidRPr="004307B8">
        <w:rPr>
          <w:rFonts w:hAnsi="標楷體" w:cs="細明體" w:hint="eastAsia"/>
          <w:szCs w:val="32"/>
        </w:rPr>
        <w:t>（</w:t>
      </w:r>
      <w:r w:rsidR="00304B64" w:rsidRPr="004307B8">
        <w:rPr>
          <w:rFonts w:hAnsi="標楷體" w:cs="細明體" w:hint="eastAsia"/>
          <w:szCs w:val="32"/>
        </w:rPr>
        <w:t>同</w:t>
      </w:r>
      <w:r w:rsidRPr="004307B8">
        <w:rPr>
          <w:rFonts w:hAnsi="標楷體" w:cs="細明體" w:hint="eastAsia"/>
          <w:szCs w:val="32"/>
        </w:rPr>
        <w:t>附件</w:t>
      </w:r>
      <w:r w:rsidR="00CA466D" w:rsidRPr="004307B8">
        <w:rPr>
          <w:rFonts w:hAnsi="標楷體" w:cs="細明體"/>
          <w:szCs w:val="32"/>
        </w:rPr>
        <w:t>1</w:t>
      </w:r>
      <w:r w:rsidR="00304B64" w:rsidRPr="004307B8">
        <w:rPr>
          <w:rFonts w:hAnsi="標楷體" w:cs="細明體"/>
          <w:szCs w:val="32"/>
        </w:rPr>
        <w:t>0</w:t>
      </w:r>
      <w:r w:rsidRPr="004307B8">
        <w:rPr>
          <w:rFonts w:hAnsi="標楷體" w:cs="細明體" w:hint="eastAsia"/>
          <w:szCs w:val="32"/>
        </w:rPr>
        <w:t>）</w:t>
      </w:r>
      <w:r w:rsidRPr="004307B8">
        <w:rPr>
          <w:rFonts w:hAnsi="標楷體" w:cs="細明體" w:hint="eastAsia"/>
          <w:kern w:val="0"/>
          <w:szCs w:val="32"/>
        </w:rPr>
        <w:t>:「</w:t>
      </w:r>
      <w:r w:rsidR="006C7BFB" w:rsidRPr="004307B8">
        <w:rPr>
          <w:rFonts w:hAnsi="標楷體" w:cs="細明體" w:hint="eastAsia"/>
          <w:kern w:val="0"/>
          <w:szCs w:val="32"/>
        </w:rPr>
        <w:t>許○鎰</w:t>
      </w:r>
      <w:r w:rsidR="008857C3" w:rsidRPr="004307B8">
        <w:rPr>
          <w:rFonts w:hAnsi="標楷體" w:cs="細明體" w:hint="eastAsia"/>
          <w:kern w:val="0"/>
          <w:szCs w:val="32"/>
        </w:rPr>
        <w:t>於同日審理中證稱</w:t>
      </w:r>
      <w:r w:rsidR="00DE67E7" w:rsidRPr="004307B8">
        <w:rPr>
          <w:rFonts w:hAnsi="標楷體" w:cs="細明體" w:hint="eastAsia"/>
          <w:kern w:val="0"/>
          <w:szCs w:val="32"/>
        </w:rPr>
        <w:t>，</w:t>
      </w:r>
      <w:r w:rsidR="008857C3" w:rsidRPr="004307B8">
        <w:rPr>
          <w:rFonts w:hAnsi="標楷體" w:cs="細明體" w:hint="eastAsia"/>
          <w:kern w:val="0"/>
          <w:szCs w:val="32"/>
        </w:rPr>
        <w:t>我作的</w:t>
      </w:r>
      <w:r w:rsidR="00DE67E7" w:rsidRPr="004307B8">
        <w:rPr>
          <w:rFonts w:hAnsi="標楷體" w:cs="細明體" w:hint="eastAsia"/>
          <w:kern w:val="0"/>
          <w:szCs w:val="32"/>
        </w:rPr>
        <w:t>3</w:t>
      </w:r>
      <w:r w:rsidR="008857C3" w:rsidRPr="004307B8">
        <w:rPr>
          <w:rFonts w:hAnsi="標楷體" w:cs="細明體" w:hint="eastAsia"/>
          <w:kern w:val="0"/>
          <w:szCs w:val="32"/>
        </w:rPr>
        <w:t>件案子（即</w:t>
      </w:r>
      <w:r w:rsidR="008857C3" w:rsidRPr="004307B8">
        <w:rPr>
          <w:rFonts w:hAnsi="標楷體" w:cs="細明體"/>
          <w:szCs w:val="32"/>
        </w:rPr>
        <w:t>102</w:t>
      </w:r>
      <w:r w:rsidR="008857C3" w:rsidRPr="004307B8">
        <w:rPr>
          <w:rFonts w:hAnsi="標楷體" w:cs="細明體" w:hint="eastAsia"/>
          <w:szCs w:val="32"/>
        </w:rPr>
        <w:t>年琉球鄉大福社區道路改善及南福村福安宮周遭道路排水改善等工程</w:t>
      </w:r>
      <w:r w:rsidR="008857C3" w:rsidRPr="004307B8">
        <w:rPr>
          <w:rFonts w:hAnsi="標楷體" w:cs="細明體" w:hint="eastAsia"/>
          <w:kern w:val="0"/>
          <w:szCs w:val="32"/>
        </w:rPr>
        <w:t>、</w:t>
      </w:r>
      <w:r w:rsidR="003D19FD" w:rsidRPr="004307B8">
        <w:rPr>
          <w:rFonts w:hAnsi="標楷體" w:cs="細明體" w:hint="eastAsia"/>
          <w:szCs w:val="32"/>
        </w:rPr>
        <w:t>天福、杉福等村道路改善工程</w:t>
      </w:r>
      <w:r w:rsidR="008857C3" w:rsidRPr="004307B8">
        <w:rPr>
          <w:rFonts w:hAnsi="標楷體" w:cs="細明體" w:hint="eastAsia"/>
          <w:kern w:val="0"/>
          <w:szCs w:val="32"/>
        </w:rPr>
        <w:t>、</w:t>
      </w:r>
      <w:r w:rsidR="008857C3" w:rsidRPr="004307B8">
        <w:rPr>
          <w:rFonts w:hAnsi="標楷體" w:cs="細明體" w:hint="eastAsia"/>
          <w:szCs w:val="32"/>
        </w:rPr>
        <w:t>琉球鄉上福社區道路改善及天福社區天龍寺旁周邊排水工程</w:t>
      </w:r>
      <w:r w:rsidR="008857C3" w:rsidRPr="004307B8">
        <w:rPr>
          <w:rFonts w:hAnsi="標楷體" w:cs="細明體" w:hint="eastAsia"/>
          <w:kern w:val="0"/>
          <w:szCs w:val="32"/>
        </w:rPr>
        <w:t>）有把回扣交給</w:t>
      </w:r>
      <w:r w:rsidR="006C7BFB" w:rsidRPr="004307B8">
        <w:rPr>
          <w:rFonts w:hAnsi="標楷體" w:cs="細明體" w:hint="eastAsia"/>
          <w:kern w:val="0"/>
          <w:szCs w:val="32"/>
        </w:rPr>
        <w:t>蔡○安</w:t>
      </w:r>
      <w:r w:rsidR="008857C3" w:rsidRPr="004307B8">
        <w:rPr>
          <w:rFonts w:hAnsi="標楷體" w:cs="細明體" w:hint="eastAsia"/>
          <w:kern w:val="0"/>
          <w:szCs w:val="32"/>
        </w:rPr>
        <w:t>，</w:t>
      </w:r>
      <w:r w:rsidR="006C7BFB" w:rsidRPr="004307B8">
        <w:rPr>
          <w:rFonts w:hAnsi="標楷體" w:cs="細明體" w:hint="eastAsia"/>
          <w:kern w:val="0"/>
          <w:szCs w:val="32"/>
        </w:rPr>
        <w:t>蔡○安</w:t>
      </w:r>
      <w:r w:rsidR="008857C3" w:rsidRPr="004307B8">
        <w:rPr>
          <w:rFonts w:hAnsi="標楷體" w:cs="細明體" w:hint="eastAsia"/>
          <w:kern w:val="0"/>
          <w:szCs w:val="32"/>
        </w:rPr>
        <w:t>有說回扣是交給上面的人</w:t>
      </w:r>
      <w:r w:rsidR="008857C3" w:rsidRPr="004307B8">
        <w:rPr>
          <w:rFonts w:hAnsi="標楷體" w:cs="細明體" w:hint="eastAsia"/>
          <w:szCs w:val="32"/>
        </w:rPr>
        <w:t>，</w:t>
      </w:r>
      <w:r w:rsidR="008857C3" w:rsidRPr="004307B8">
        <w:rPr>
          <w:rFonts w:hAnsi="標楷體" w:cs="細明體" w:hint="eastAsia"/>
          <w:kern w:val="0"/>
          <w:szCs w:val="32"/>
        </w:rPr>
        <w:t>上面的人不是</w:t>
      </w:r>
      <w:r w:rsidR="00A2100E" w:rsidRPr="004307B8">
        <w:rPr>
          <w:rFonts w:hAnsi="標楷體" w:cs="細明體" w:hint="eastAsia"/>
          <w:kern w:val="0"/>
          <w:szCs w:val="32"/>
        </w:rPr>
        <w:t>蔡川福</w:t>
      </w:r>
      <w:r w:rsidR="008857C3" w:rsidRPr="004307B8">
        <w:rPr>
          <w:rFonts w:hAnsi="標楷體" w:cs="細明體" w:hint="eastAsia"/>
          <w:szCs w:val="32"/>
        </w:rPr>
        <w:t>，</w:t>
      </w:r>
      <w:r w:rsidR="008857C3" w:rsidRPr="004307B8">
        <w:rPr>
          <w:rFonts w:hAnsi="標楷體" w:cs="細明體" w:hint="eastAsia"/>
          <w:kern w:val="0"/>
          <w:szCs w:val="32"/>
        </w:rPr>
        <w:t>就是</w:t>
      </w:r>
      <w:r w:rsidR="00A2100E" w:rsidRPr="004307B8">
        <w:rPr>
          <w:rFonts w:hAnsi="標楷體" w:cs="細明體" w:hint="eastAsia"/>
          <w:kern w:val="0"/>
          <w:szCs w:val="32"/>
        </w:rPr>
        <w:t>蔡天裕</w:t>
      </w:r>
      <w:r w:rsidR="008857C3" w:rsidRPr="004307B8">
        <w:rPr>
          <w:rFonts w:hAnsi="標楷體" w:cs="細明體" w:hint="eastAsia"/>
          <w:kern w:val="0"/>
          <w:szCs w:val="32"/>
        </w:rPr>
        <w:t>。」</w:t>
      </w:r>
    </w:p>
    <w:p w:rsidR="00BB7937" w:rsidRPr="004307B8" w:rsidRDefault="00BB7937" w:rsidP="003651AC">
      <w:pPr>
        <w:pStyle w:val="4"/>
        <w:ind w:left="1722"/>
        <w:rPr>
          <w:rFonts w:hAnsi="標楷體"/>
          <w:szCs w:val="32"/>
        </w:rPr>
      </w:pPr>
      <w:r w:rsidRPr="004307B8">
        <w:rPr>
          <w:rFonts w:hAnsi="標楷體" w:cs="細明體" w:hint="eastAsia"/>
          <w:kern w:val="0"/>
          <w:szCs w:val="32"/>
        </w:rPr>
        <w:t>證人</w:t>
      </w:r>
      <w:r w:rsidR="006C7BFB" w:rsidRPr="004307B8">
        <w:rPr>
          <w:rFonts w:hAnsi="標楷體" w:cs="細明體" w:hint="eastAsia"/>
          <w:kern w:val="0"/>
          <w:szCs w:val="32"/>
        </w:rPr>
        <w:t>蔡○安</w:t>
      </w:r>
      <w:r w:rsidRPr="004307B8">
        <w:rPr>
          <w:rFonts w:hAnsi="標楷體" w:cs="細明體" w:hint="eastAsia"/>
          <w:kern w:val="0"/>
          <w:szCs w:val="32"/>
        </w:rPr>
        <w:t>於</w:t>
      </w:r>
      <w:r w:rsidRPr="004307B8">
        <w:rPr>
          <w:rFonts w:hAnsi="標楷體" w:cs="細明體" w:hint="eastAsia"/>
          <w:szCs w:val="32"/>
        </w:rPr>
        <w:t>屏東地院</w:t>
      </w:r>
      <w:r w:rsidRPr="004307B8">
        <w:rPr>
          <w:rFonts w:hAnsi="標楷體" w:cs="細明體" w:hint="eastAsia"/>
          <w:kern w:val="0"/>
          <w:szCs w:val="32"/>
        </w:rPr>
        <w:t>107年6月12日審理中證述稱</w:t>
      </w:r>
      <w:r w:rsidR="00544596" w:rsidRPr="004307B8">
        <w:rPr>
          <w:rFonts w:hAnsi="標楷體" w:cs="細明體" w:hint="eastAsia"/>
          <w:szCs w:val="32"/>
        </w:rPr>
        <w:t>（附件</w:t>
      </w:r>
      <w:r w:rsidR="00E70883" w:rsidRPr="004307B8">
        <w:rPr>
          <w:rFonts w:hAnsi="標楷體" w:cs="細明體" w:hint="eastAsia"/>
          <w:szCs w:val="32"/>
        </w:rPr>
        <w:t>1</w:t>
      </w:r>
      <w:r w:rsidR="00673CBC" w:rsidRPr="004307B8">
        <w:rPr>
          <w:rFonts w:hAnsi="標楷體" w:cs="細明體"/>
          <w:szCs w:val="32"/>
        </w:rPr>
        <w:t>1</w:t>
      </w:r>
      <w:r w:rsidR="00544596" w:rsidRPr="004307B8">
        <w:rPr>
          <w:rFonts w:hAnsi="標楷體" w:cs="細明體" w:hint="eastAsia"/>
          <w:szCs w:val="32"/>
        </w:rPr>
        <w:t>）</w:t>
      </w:r>
      <w:r w:rsidRPr="004307B8">
        <w:rPr>
          <w:rFonts w:hAnsi="標楷體" w:cs="細明體" w:hint="eastAsia"/>
          <w:kern w:val="0"/>
          <w:szCs w:val="32"/>
        </w:rPr>
        <w:t>:「在102年琉球鄉中正路、忠孝路排水改善等工程有交15萬元給</w:t>
      </w:r>
      <w:r w:rsidR="006E3125" w:rsidRPr="004307B8">
        <w:rPr>
          <w:rFonts w:hAnsi="標楷體" w:cs="細明體" w:hint="eastAsia"/>
          <w:kern w:val="0"/>
          <w:szCs w:val="32"/>
        </w:rPr>
        <w:t>被彈劾人</w:t>
      </w:r>
      <w:r w:rsidR="00A2100E" w:rsidRPr="004307B8">
        <w:rPr>
          <w:rFonts w:hAnsi="標楷體" w:cs="細明體" w:hint="eastAsia"/>
          <w:kern w:val="0"/>
          <w:szCs w:val="32"/>
        </w:rPr>
        <w:lastRenderedPageBreak/>
        <w:t>蔡川福</w:t>
      </w:r>
      <w:r w:rsidRPr="004307B8">
        <w:rPr>
          <w:rFonts w:hAnsi="標楷體" w:cs="細明體" w:hint="eastAsia"/>
          <w:szCs w:val="32"/>
        </w:rPr>
        <w:t>；</w:t>
      </w:r>
      <w:r w:rsidRPr="004307B8">
        <w:rPr>
          <w:rFonts w:hAnsi="標楷體" w:cs="細明體" w:hint="eastAsia"/>
          <w:kern w:val="0"/>
          <w:szCs w:val="32"/>
        </w:rPr>
        <w:t>大福、本福等村巷道修繕工程，我有交7萬元給</w:t>
      </w:r>
      <w:r w:rsidR="00A2100E" w:rsidRPr="004307B8">
        <w:rPr>
          <w:rFonts w:hAnsi="標楷體" w:cs="細明體" w:hint="eastAsia"/>
          <w:kern w:val="0"/>
          <w:szCs w:val="32"/>
        </w:rPr>
        <w:t>蔡川福</w:t>
      </w:r>
      <w:r w:rsidRPr="004307B8">
        <w:rPr>
          <w:rFonts w:hAnsi="標楷體" w:cs="細明體" w:hint="eastAsia"/>
          <w:kern w:val="0"/>
          <w:szCs w:val="32"/>
        </w:rPr>
        <w:t>，103年琉球鄉各村排水溝改善工程，有交30萬元給</w:t>
      </w:r>
      <w:r w:rsidR="00A2100E" w:rsidRPr="004307B8">
        <w:rPr>
          <w:rFonts w:hAnsi="標楷體" w:cs="細明體" w:hint="eastAsia"/>
          <w:kern w:val="0"/>
          <w:szCs w:val="32"/>
        </w:rPr>
        <w:t>蔡川福</w:t>
      </w:r>
      <w:r w:rsidRPr="004307B8">
        <w:rPr>
          <w:rFonts w:hAnsi="標楷體" w:cs="細明體" w:hint="eastAsia"/>
          <w:kern w:val="0"/>
          <w:szCs w:val="32"/>
        </w:rPr>
        <w:t>。</w:t>
      </w:r>
      <w:r w:rsidRPr="004307B8">
        <w:rPr>
          <w:rFonts w:hAnsi="標楷體" w:cs="細明體" w:hint="eastAsia"/>
          <w:szCs w:val="32"/>
        </w:rPr>
        <w:t>另</w:t>
      </w:r>
      <w:r w:rsidRPr="004307B8">
        <w:rPr>
          <w:rFonts w:hAnsi="標楷體" w:cs="細明體" w:hint="eastAsia"/>
          <w:kern w:val="0"/>
          <w:szCs w:val="32"/>
        </w:rPr>
        <w:t>102年琉球鄉大福社區道路改善及南福村福安宮周遭道路排水改善等工程</w:t>
      </w:r>
      <w:r w:rsidRPr="004307B8">
        <w:rPr>
          <w:rFonts w:hAnsi="標楷體" w:cs="細明體" w:hint="eastAsia"/>
          <w:szCs w:val="32"/>
        </w:rPr>
        <w:t>；</w:t>
      </w:r>
      <w:r w:rsidRPr="004307B8">
        <w:rPr>
          <w:rFonts w:hAnsi="標楷體" w:cs="細明體" w:hint="eastAsia"/>
          <w:kern w:val="0"/>
          <w:szCs w:val="32"/>
        </w:rPr>
        <w:t>天福、杉福等村道路改善工程</w:t>
      </w:r>
      <w:r w:rsidRPr="004307B8">
        <w:rPr>
          <w:rFonts w:hAnsi="標楷體" w:cs="細明體" w:hint="eastAsia"/>
          <w:szCs w:val="32"/>
        </w:rPr>
        <w:t>；</w:t>
      </w:r>
      <w:r w:rsidRPr="004307B8">
        <w:rPr>
          <w:rFonts w:hAnsi="標楷體" w:cs="細明體" w:hint="eastAsia"/>
          <w:kern w:val="0"/>
          <w:szCs w:val="32"/>
        </w:rPr>
        <w:t>琉球鄉上福社區道路改善及天福社區天龍寺旁周邊排水工程，都是</w:t>
      </w:r>
      <w:r w:rsidR="006C7BFB" w:rsidRPr="004307B8">
        <w:rPr>
          <w:rFonts w:hAnsi="標楷體" w:cs="細明體" w:hint="eastAsia"/>
          <w:kern w:val="0"/>
          <w:szCs w:val="32"/>
        </w:rPr>
        <w:t>許○鎰</w:t>
      </w:r>
      <w:r w:rsidRPr="004307B8">
        <w:rPr>
          <w:rFonts w:hAnsi="標楷體" w:cs="細明體" w:hint="eastAsia"/>
          <w:kern w:val="0"/>
          <w:szCs w:val="32"/>
        </w:rPr>
        <w:t>得標的</w:t>
      </w:r>
      <w:r w:rsidRPr="004307B8">
        <w:rPr>
          <w:rFonts w:hAnsi="標楷體" w:cs="細明體" w:hint="eastAsia"/>
          <w:szCs w:val="32"/>
        </w:rPr>
        <w:t>，</w:t>
      </w:r>
      <w:r w:rsidR="006C7BFB" w:rsidRPr="004307B8">
        <w:rPr>
          <w:rFonts w:hAnsi="標楷體" w:cs="細明體" w:hint="eastAsia"/>
          <w:kern w:val="0"/>
          <w:szCs w:val="32"/>
        </w:rPr>
        <w:t>許○鎰</w:t>
      </w:r>
      <w:r w:rsidRPr="004307B8">
        <w:rPr>
          <w:rFonts w:hAnsi="標楷體" w:cs="細明體" w:hint="eastAsia"/>
          <w:kern w:val="0"/>
          <w:szCs w:val="32"/>
        </w:rPr>
        <w:t>有拿一包東西給我，我跟</w:t>
      </w:r>
      <w:r w:rsidR="00A2100E" w:rsidRPr="004307B8">
        <w:rPr>
          <w:rFonts w:hAnsi="標楷體" w:cs="細明體" w:hint="eastAsia"/>
          <w:kern w:val="0"/>
          <w:szCs w:val="32"/>
        </w:rPr>
        <w:t>蔡川福</w:t>
      </w:r>
      <w:r w:rsidRPr="004307B8">
        <w:rPr>
          <w:rFonts w:hAnsi="標楷體" w:cs="細明體" w:hint="eastAsia"/>
          <w:kern w:val="0"/>
          <w:szCs w:val="32"/>
        </w:rPr>
        <w:t>說</w:t>
      </w:r>
      <w:r w:rsidR="006C7BFB" w:rsidRPr="004307B8">
        <w:rPr>
          <w:rFonts w:hAnsi="標楷體" w:cs="細明體" w:hint="eastAsia"/>
          <w:kern w:val="0"/>
          <w:szCs w:val="32"/>
        </w:rPr>
        <w:t>許○鎰</w:t>
      </w:r>
      <w:r w:rsidRPr="004307B8">
        <w:rPr>
          <w:rFonts w:hAnsi="標楷體" w:cs="細明體" w:hint="eastAsia"/>
          <w:kern w:val="0"/>
          <w:szCs w:val="32"/>
        </w:rPr>
        <w:t>交待我拿這包東西給你。」</w:t>
      </w:r>
    </w:p>
    <w:p w:rsidR="00BB7937" w:rsidRPr="004307B8" w:rsidRDefault="00BB7937" w:rsidP="00B06B67">
      <w:pPr>
        <w:pStyle w:val="3"/>
        <w:numPr>
          <w:ilvl w:val="2"/>
          <w:numId w:val="10"/>
        </w:numPr>
        <w:rPr>
          <w:rFonts w:hAnsi="標楷體"/>
          <w:szCs w:val="32"/>
        </w:rPr>
      </w:pPr>
      <w:r w:rsidRPr="004307B8">
        <w:rPr>
          <w:rFonts w:hAnsi="標楷體" w:cs="細明體" w:hint="eastAsia"/>
          <w:szCs w:val="32"/>
        </w:rPr>
        <w:t>是則，</w:t>
      </w:r>
      <w:r w:rsidR="00C304FC" w:rsidRPr="004307B8">
        <w:rPr>
          <w:rFonts w:hAnsi="標楷體" w:cs="細明體" w:hint="eastAsia"/>
          <w:szCs w:val="32"/>
        </w:rPr>
        <w:t>上開</w:t>
      </w:r>
      <w:r w:rsidR="006C7BFB" w:rsidRPr="004307B8">
        <w:rPr>
          <w:rFonts w:hAnsi="標楷體" w:cs="細明體" w:hint="eastAsia"/>
          <w:szCs w:val="32"/>
        </w:rPr>
        <w:t>吳○萍</w:t>
      </w:r>
      <w:r w:rsidR="00761372" w:rsidRPr="004307B8">
        <w:rPr>
          <w:rFonts w:hAnsi="標楷體" w:cs="細明體" w:hint="eastAsia"/>
          <w:szCs w:val="32"/>
        </w:rPr>
        <w:t>、</w:t>
      </w:r>
      <w:r w:rsidR="006C7BFB" w:rsidRPr="004307B8">
        <w:rPr>
          <w:rFonts w:hAnsi="標楷體" w:cs="細明體" w:hint="eastAsia"/>
          <w:szCs w:val="32"/>
        </w:rPr>
        <w:t>許○鎰</w:t>
      </w:r>
      <w:r w:rsidR="00761372" w:rsidRPr="004307B8">
        <w:rPr>
          <w:rFonts w:hAnsi="標楷體" w:cs="細明體" w:hint="eastAsia"/>
          <w:szCs w:val="32"/>
        </w:rPr>
        <w:t>及</w:t>
      </w:r>
      <w:r w:rsidR="006C7BFB" w:rsidRPr="004307B8">
        <w:rPr>
          <w:rFonts w:hAnsi="標楷體" w:cs="細明體" w:hint="eastAsia"/>
          <w:szCs w:val="32"/>
        </w:rPr>
        <w:t>蔡○安</w:t>
      </w:r>
      <w:r w:rsidR="00761372" w:rsidRPr="004307B8">
        <w:rPr>
          <w:rFonts w:hAnsi="標楷體" w:cs="細明體" w:hint="eastAsia"/>
          <w:szCs w:val="32"/>
        </w:rPr>
        <w:t>等</w:t>
      </w:r>
      <w:r w:rsidR="00C304FC" w:rsidRPr="004307B8">
        <w:rPr>
          <w:rFonts w:hAnsi="標楷體" w:cs="細明體" w:hint="eastAsia"/>
          <w:szCs w:val="32"/>
        </w:rPr>
        <w:t>證言供述一致，</w:t>
      </w:r>
      <w:r w:rsidR="00841CED" w:rsidRPr="004307B8">
        <w:rPr>
          <w:rFonts w:hAnsi="標楷體" w:cs="細明體" w:hint="eastAsia"/>
          <w:szCs w:val="32"/>
        </w:rPr>
        <w:t>琉球鄉</w:t>
      </w:r>
      <w:r w:rsidR="00AF05EA" w:rsidRPr="004307B8">
        <w:rPr>
          <w:rFonts w:hAnsi="標楷體" w:cs="細明體" w:hint="eastAsia"/>
          <w:szCs w:val="32"/>
        </w:rPr>
        <w:t>公所</w:t>
      </w:r>
      <w:r w:rsidR="00841CED" w:rsidRPr="004307B8">
        <w:rPr>
          <w:rFonts w:hAnsi="標楷體" w:cs="細明體" w:hint="eastAsia"/>
          <w:szCs w:val="32"/>
        </w:rPr>
        <w:t>的工程由</w:t>
      </w:r>
      <w:r w:rsidR="006E3125" w:rsidRPr="004307B8">
        <w:rPr>
          <w:rFonts w:hAnsi="標楷體" w:cs="細明體" w:hint="eastAsia"/>
          <w:szCs w:val="32"/>
        </w:rPr>
        <w:t>被彈劾人</w:t>
      </w:r>
      <w:r w:rsidR="00841CED" w:rsidRPr="004307B8">
        <w:rPr>
          <w:rFonts w:hAnsi="標楷體" w:cs="細明體" w:hint="eastAsia"/>
          <w:szCs w:val="32"/>
        </w:rPr>
        <w:t>蔡川福指定廠商來標及得標，而且得標工程要付一定百分比的回扣，有</w:t>
      </w:r>
      <w:r w:rsidR="00841CED" w:rsidRPr="004307B8">
        <w:rPr>
          <w:rFonts w:hAnsi="標楷體" w:cs="細明體"/>
          <w:szCs w:val="32"/>
        </w:rPr>
        <w:t>5%</w:t>
      </w:r>
      <w:r w:rsidR="00841CED" w:rsidRPr="004307B8">
        <w:rPr>
          <w:rFonts w:hAnsi="標楷體" w:cs="細明體" w:hint="eastAsia"/>
          <w:szCs w:val="32"/>
        </w:rPr>
        <w:t>、</w:t>
      </w:r>
      <w:r w:rsidR="00841CED" w:rsidRPr="004307B8">
        <w:rPr>
          <w:rFonts w:hAnsi="標楷體" w:cs="細明體"/>
          <w:szCs w:val="32"/>
        </w:rPr>
        <w:t>8%</w:t>
      </w:r>
      <w:r w:rsidR="00841CED" w:rsidRPr="004307B8">
        <w:rPr>
          <w:rFonts w:hAnsi="標楷體" w:cs="細明體" w:hint="eastAsia"/>
          <w:szCs w:val="32"/>
        </w:rPr>
        <w:t>、</w:t>
      </w:r>
      <w:r w:rsidR="00841CED" w:rsidRPr="004307B8">
        <w:rPr>
          <w:rFonts w:hAnsi="標楷體" w:cs="細明體"/>
          <w:szCs w:val="32"/>
        </w:rPr>
        <w:t>10%</w:t>
      </w:r>
      <w:r w:rsidR="00841CED" w:rsidRPr="004307B8">
        <w:rPr>
          <w:rFonts w:hAnsi="標楷體" w:cs="細明體" w:hint="eastAsia"/>
          <w:szCs w:val="32"/>
        </w:rPr>
        <w:t>等</w:t>
      </w:r>
      <w:r w:rsidR="00841CED" w:rsidRPr="004307B8">
        <w:rPr>
          <w:rFonts w:hAnsi="標楷體" w:cs="細明體"/>
          <w:szCs w:val="32"/>
        </w:rPr>
        <w:t>3</w:t>
      </w:r>
      <w:r w:rsidR="00841CED" w:rsidRPr="004307B8">
        <w:rPr>
          <w:rFonts w:hAnsi="標楷體" w:cs="細明體" w:hint="eastAsia"/>
          <w:szCs w:val="32"/>
        </w:rPr>
        <w:t>個趴數，證人</w:t>
      </w:r>
      <w:r w:rsidR="006C7BFB" w:rsidRPr="004307B8">
        <w:rPr>
          <w:rFonts w:hAnsi="標楷體" w:cs="細明體" w:hint="eastAsia"/>
          <w:szCs w:val="32"/>
        </w:rPr>
        <w:t>蔡○安</w:t>
      </w:r>
      <w:r w:rsidR="00841CED" w:rsidRPr="004307B8">
        <w:rPr>
          <w:rFonts w:hAnsi="標楷體" w:cs="細明體" w:hint="eastAsia"/>
          <w:szCs w:val="32"/>
        </w:rPr>
        <w:t>並告訴</w:t>
      </w:r>
      <w:r w:rsidR="006E3125" w:rsidRPr="004307B8">
        <w:rPr>
          <w:rFonts w:hAnsi="標楷體" w:cs="細明體" w:hint="eastAsia"/>
          <w:szCs w:val="32"/>
        </w:rPr>
        <w:t>被彈劾人</w:t>
      </w:r>
      <w:r w:rsidR="00841CED" w:rsidRPr="004307B8">
        <w:rPr>
          <w:rFonts w:hAnsi="標楷體" w:cs="細明體" w:hint="eastAsia"/>
          <w:szCs w:val="32"/>
        </w:rPr>
        <w:t>蔡川福，</w:t>
      </w:r>
      <w:r w:rsidR="006C7BFB" w:rsidRPr="004307B8">
        <w:rPr>
          <w:rFonts w:hAnsi="標楷體" w:cs="細明體" w:hint="eastAsia"/>
          <w:szCs w:val="32"/>
        </w:rPr>
        <w:t>許○鎰</w:t>
      </w:r>
      <w:r w:rsidR="00841CED" w:rsidRPr="004307B8">
        <w:rPr>
          <w:rFonts w:hAnsi="標楷體" w:cs="細明體" w:hint="eastAsia"/>
          <w:szCs w:val="32"/>
        </w:rPr>
        <w:t>有拿一包東西給渠，渠</w:t>
      </w:r>
      <w:r w:rsidR="00FB78EC" w:rsidRPr="004307B8">
        <w:rPr>
          <w:rFonts w:hAnsi="標楷體" w:cs="細明體" w:hint="eastAsia"/>
          <w:szCs w:val="32"/>
        </w:rPr>
        <w:t>再</w:t>
      </w:r>
      <w:r w:rsidR="00841CED" w:rsidRPr="004307B8">
        <w:rPr>
          <w:rFonts w:hAnsi="標楷體" w:cs="細明體" w:hint="eastAsia"/>
          <w:szCs w:val="32"/>
        </w:rPr>
        <w:t>交</w:t>
      </w:r>
      <w:r w:rsidR="00FB78EC" w:rsidRPr="004307B8">
        <w:rPr>
          <w:rFonts w:hAnsi="標楷體" w:cs="細明體" w:hint="eastAsia"/>
          <w:szCs w:val="32"/>
        </w:rPr>
        <w:t>付</w:t>
      </w:r>
      <w:r w:rsidR="00841CED" w:rsidRPr="004307B8">
        <w:rPr>
          <w:rFonts w:hAnsi="標楷體" w:cs="細明體" w:hint="eastAsia"/>
          <w:szCs w:val="32"/>
        </w:rPr>
        <w:t>給</w:t>
      </w:r>
      <w:r w:rsidR="006E3125" w:rsidRPr="004307B8">
        <w:rPr>
          <w:rFonts w:hAnsi="標楷體" w:cs="細明體" w:hint="eastAsia"/>
          <w:szCs w:val="32"/>
        </w:rPr>
        <w:t>被彈劾人</w:t>
      </w:r>
      <w:r w:rsidR="00FB78EC" w:rsidRPr="004307B8">
        <w:rPr>
          <w:rFonts w:hAnsi="標楷體" w:cs="細明體" w:hint="eastAsia"/>
          <w:szCs w:val="32"/>
        </w:rPr>
        <w:t>蔡川福</w:t>
      </w:r>
      <w:r w:rsidR="00841CED" w:rsidRPr="004307B8">
        <w:rPr>
          <w:rFonts w:hAnsi="標楷體" w:cs="細明體" w:hint="eastAsia"/>
          <w:szCs w:val="32"/>
        </w:rPr>
        <w:t>。</w:t>
      </w:r>
      <w:r w:rsidR="00FB78EC" w:rsidRPr="004307B8">
        <w:rPr>
          <w:rFonts w:hAnsi="標楷體" w:cs="細明體" w:hint="eastAsia"/>
          <w:szCs w:val="32"/>
        </w:rPr>
        <w:t>故</w:t>
      </w:r>
      <w:r w:rsidR="00C304FC" w:rsidRPr="004307B8">
        <w:rPr>
          <w:rFonts w:hAnsi="標楷體" w:cs="細明體" w:hint="eastAsia"/>
          <w:szCs w:val="32"/>
        </w:rPr>
        <w:t>渠等交付賄款予</w:t>
      </w:r>
      <w:r w:rsidR="006E3125" w:rsidRPr="004307B8">
        <w:rPr>
          <w:rFonts w:hAnsi="標楷體" w:cs="細明體" w:hint="eastAsia"/>
          <w:szCs w:val="32"/>
        </w:rPr>
        <w:t>被彈劾人</w:t>
      </w:r>
      <w:r w:rsidR="00A2100E" w:rsidRPr="004307B8">
        <w:rPr>
          <w:rFonts w:hAnsi="標楷體" w:cs="細明體" w:hint="eastAsia"/>
          <w:szCs w:val="32"/>
        </w:rPr>
        <w:t>蔡川福</w:t>
      </w:r>
      <w:r w:rsidR="00C304FC" w:rsidRPr="004307B8">
        <w:rPr>
          <w:rFonts w:hAnsi="標楷體" w:cs="細明體" w:hint="eastAsia"/>
          <w:szCs w:val="32"/>
        </w:rPr>
        <w:t>，均屬實在，</w:t>
      </w:r>
      <w:r w:rsidR="00A2100E" w:rsidRPr="004307B8">
        <w:rPr>
          <w:rFonts w:hAnsi="標楷體" w:cs="細明體" w:hint="eastAsia"/>
          <w:szCs w:val="32"/>
        </w:rPr>
        <w:t>蔡川福</w:t>
      </w:r>
      <w:r w:rsidR="00C304FC" w:rsidRPr="004307B8">
        <w:rPr>
          <w:rFonts w:hAnsi="標楷體" w:hint="eastAsia"/>
          <w:noProof/>
          <w:szCs w:val="52"/>
        </w:rPr>
        <w:t>核有違</w:t>
      </w:r>
      <w:r w:rsidR="00C304FC" w:rsidRPr="004307B8">
        <w:rPr>
          <w:rFonts w:hAnsi="標楷體" w:hint="eastAsia"/>
        </w:rPr>
        <w:t>公務員服務法第</w:t>
      </w:r>
      <w:r w:rsidR="00C304FC" w:rsidRPr="004307B8">
        <w:rPr>
          <w:rFonts w:hAnsi="標楷體"/>
        </w:rPr>
        <w:t>1</w:t>
      </w:r>
      <w:r w:rsidR="00C304FC" w:rsidRPr="004307B8">
        <w:rPr>
          <w:rFonts w:hAnsi="標楷體" w:hint="eastAsia"/>
        </w:rPr>
        <w:t>條、</w:t>
      </w:r>
      <w:r w:rsidR="00CB5418" w:rsidRPr="004307B8">
        <w:rPr>
          <w:rFonts w:hAnsi="標楷體" w:hint="eastAsia"/>
        </w:rPr>
        <w:t>第</w:t>
      </w:r>
      <w:r w:rsidR="00CB5418" w:rsidRPr="004307B8">
        <w:rPr>
          <w:rFonts w:hAnsi="標楷體"/>
        </w:rPr>
        <w:t>4</w:t>
      </w:r>
      <w:r w:rsidR="00CB5418" w:rsidRPr="004307B8">
        <w:rPr>
          <w:rFonts w:hAnsi="標楷體" w:hint="eastAsia"/>
        </w:rPr>
        <w:t>條第</w:t>
      </w:r>
      <w:r w:rsidR="00CB5418" w:rsidRPr="004307B8">
        <w:rPr>
          <w:rFonts w:hAnsi="標楷體"/>
        </w:rPr>
        <w:t>1</w:t>
      </w:r>
      <w:r w:rsidR="00CB5418" w:rsidRPr="004307B8">
        <w:rPr>
          <w:rFonts w:hAnsi="標楷體" w:hint="eastAsia"/>
        </w:rPr>
        <w:t>項、</w:t>
      </w:r>
      <w:r w:rsidR="00C304FC" w:rsidRPr="004307B8">
        <w:rPr>
          <w:rFonts w:hAnsi="標楷體" w:hint="eastAsia"/>
        </w:rPr>
        <w:t>第</w:t>
      </w:r>
      <w:r w:rsidR="00C304FC" w:rsidRPr="004307B8">
        <w:rPr>
          <w:rFonts w:hAnsi="標楷體"/>
        </w:rPr>
        <w:t>5</w:t>
      </w:r>
      <w:r w:rsidR="00C304FC" w:rsidRPr="004307B8">
        <w:rPr>
          <w:rFonts w:hAnsi="標楷體" w:hint="eastAsia"/>
        </w:rPr>
        <w:t>條及第</w:t>
      </w:r>
      <w:r w:rsidR="00C304FC" w:rsidRPr="004307B8">
        <w:rPr>
          <w:rFonts w:hAnsi="標楷體"/>
        </w:rPr>
        <w:t>7</w:t>
      </w:r>
      <w:r w:rsidR="00C304FC" w:rsidRPr="004307B8">
        <w:rPr>
          <w:rFonts w:hAnsi="標楷體" w:hint="eastAsia"/>
        </w:rPr>
        <w:t>條</w:t>
      </w:r>
      <w:r w:rsidR="00CB5418" w:rsidRPr="004307B8">
        <w:rPr>
          <w:rFonts w:hAnsi="標楷體" w:hint="eastAsia"/>
        </w:rPr>
        <w:t>、公務員廉政倫理規範第</w:t>
      </w:r>
      <w:r w:rsidR="00CB5418" w:rsidRPr="004307B8">
        <w:rPr>
          <w:rFonts w:hAnsi="標楷體"/>
        </w:rPr>
        <w:t>4</w:t>
      </w:r>
      <w:r w:rsidR="00CB5418" w:rsidRPr="004307B8">
        <w:rPr>
          <w:rFonts w:hAnsi="標楷體" w:hint="eastAsia"/>
        </w:rPr>
        <w:t>點</w:t>
      </w:r>
      <w:r w:rsidR="00722CF7" w:rsidRPr="004307B8">
        <w:rPr>
          <w:rFonts w:hAnsi="標楷體" w:hint="eastAsia"/>
        </w:rPr>
        <w:t>及</w:t>
      </w:r>
      <w:r w:rsidR="00CB5418" w:rsidRPr="004307B8">
        <w:rPr>
          <w:rFonts w:hAnsi="標楷體" w:hint="eastAsia"/>
        </w:rPr>
        <w:t>政府採購法第</w:t>
      </w:r>
      <w:r w:rsidR="00CB5418" w:rsidRPr="004307B8">
        <w:rPr>
          <w:rFonts w:hAnsi="標楷體"/>
        </w:rPr>
        <w:t>34</w:t>
      </w:r>
      <w:r w:rsidR="00CB5418" w:rsidRPr="004307B8">
        <w:rPr>
          <w:rFonts w:hAnsi="標楷體" w:hint="eastAsia"/>
        </w:rPr>
        <w:t>條、第</w:t>
      </w:r>
      <w:r w:rsidR="00CB5418" w:rsidRPr="004307B8">
        <w:rPr>
          <w:rFonts w:hAnsi="標楷體"/>
        </w:rPr>
        <w:t>87</w:t>
      </w:r>
      <w:r w:rsidR="00CB5418" w:rsidRPr="004307B8">
        <w:rPr>
          <w:rFonts w:hAnsi="標楷體" w:hint="eastAsia"/>
        </w:rPr>
        <w:t>條第</w:t>
      </w:r>
      <w:r w:rsidR="00CB5418" w:rsidRPr="004307B8">
        <w:rPr>
          <w:rFonts w:hAnsi="標楷體"/>
        </w:rPr>
        <w:t>4</w:t>
      </w:r>
      <w:r w:rsidR="00CB5418" w:rsidRPr="004307B8">
        <w:rPr>
          <w:rFonts w:hAnsi="標楷體" w:hint="eastAsia"/>
        </w:rPr>
        <w:t>項</w:t>
      </w:r>
      <w:r w:rsidR="00C304FC" w:rsidRPr="004307B8">
        <w:rPr>
          <w:rFonts w:hAnsi="標楷體" w:hint="eastAsia"/>
        </w:rPr>
        <w:t>等規定，足堪認定</w:t>
      </w:r>
      <w:r w:rsidR="00C304FC" w:rsidRPr="004307B8">
        <w:rPr>
          <w:rFonts w:hAnsi="標楷體" w:hint="eastAsia"/>
          <w:noProof/>
          <w:szCs w:val="52"/>
        </w:rPr>
        <w:t>。</w:t>
      </w:r>
    </w:p>
    <w:p w:rsidR="001D1ADD" w:rsidRPr="004307B8" w:rsidRDefault="006E3125" w:rsidP="002A3C70">
      <w:pPr>
        <w:pStyle w:val="2"/>
        <w:overflowPunct w:val="0"/>
        <w:ind w:left="1043"/>
        <w:rPr>
          <w:rFonts w:hAnsi="標楷體"/>
        </w:rPr>
      </w:pPr>
      <w:r w:rsidRPr="004307B8">
        <w:rPr>
          <w:rFonts w:hAnsi="標楷體" w:hint="eastAsia"/>
        </w:rPr>
        <w:t>被彈劾人</w:t>
      </w:r>
      <w:r w:rsidR="00A2100E" w:rsidRPr="004307B8">
        <w:rPr>
          <w:rFonts w:hAnsi="標楷體" w:hint="eastAsia"/>
          <w:szCs w:val="32"/>
        </w:rPr>
        <w:t>陳隆進</w:t>
      </w:r>
      <w:r w:rsidR="00BA4BD9" w:rsidRPr="004307B8">
        <w:rPr>
          <w:rFonts w:hAnsi="標楷體" w:hint="eastAsia"/>
          <w:szCs w:val="32"/>
        </w:rPr>
        <w:t>部分</w:t>
      </w:r>
      <w:r w:rsidR="001D1ADD" w:rsidRPr="004307B8">
        <w:rPr>
          <w:rFonts w:hAnsi="標楷體" w:hint="eastAsia"/>
        </w:rPr>
        <w:t>：</w:t>
      </w:r>
    </w:p>
    <w:p w:rsidR="005969C7" w:rsidRPr="004307B8" w:rsidRDefault="005969C7" w:rsidP="001D1ADD">
      <w:pPr>
        <w:pStyle w:val="3"/>
        <w:rPr>
          <w:rFonts w:hAnsi="標楷體"/>
        </w:rPr>
      </w:pPr>
      <w:r w:rsidRPr="004307B8">
        <w:rPr>
          <w:rFonts w:hAnsi="標楷體" w:cs="新細明體" w:hint="eastAsia"/>
          <w:szCs w:val="32"/>
        </w:rPr>
        <w:t>查</w:t>
      </w:r>
      <w:r w:rsidR="007805A6" w:rsidRPr="004307B8">
        <w:rPr>
          <w:rFonts w:hAnsi="標楷體" w:cs="新細明體" w:hint="eastAsia"/>
          <w:szCs w:val="32"/>
        </w:rPr>
        <w:t>屏東地院</w:t>
      </w:r>
      <w:r w:rsidR="007805A6" w:rsidRPr="004307B8">
        <w:rPr>
          <w:rFonts w:hAnsi="標楷體" w:cs="新細明體"/>
          <w:szCs w:val="32"/>
        </w:rPr>
        <w:t>106</w:t>
      </w:r>
      <w:r w:rsidR="007805A6" w:rsidRPr="004307B8">
        <w:rPr>
          <w:rFonts w:hAnsi="標楷體" w:cs="新細明體" w:hint="eastAsia"/>
          <w:szCs w:val="32"/>
        </w:rPr>
        <w:t>年度訴字第</w:t>
      </w:r>
      <w:r w:rsidR="007805A6" w:rsidRPr="004307B8">
        <w:rPr>
          <w:rFonts w:hAnsi="標楷體" w:cs="新細明體"/>
          <w:szCs w:val="32"/>
        </w:rPr>
        <w:t>68</w:t>
      </w:r>
      <w:r w:rsidR="007805A6" w:rsidRPr="004307B8">
        <w:rPr>
          <w:rFonts w:hAnsi="標楷體" w:cs="新細明體" w:hint="eastAsia"/>
          <w:szCs w:val="32"/>
        </w:rPr>
        <w:t>號判決</w:t>
      </w:r>
      <w:r w:rsidRPr="004307B8">
        <w:rPr>
          <w:rFonts w:hAnsi="標楷體" w:cs="新細明體" w:hint="eastAsia"/>
          <w:szCs w:val="32"/>
        </w:rPr>
        <w:t>載</w:t>
      </w:r>
      <w:r w:rsidR="00BB7937" w:rsidRPr="004307B8">
        <w:rPr>
          <w:rFonts w:hAnsi="標楷體" w:cs="細明體" w:hint="eastAsia"/>
          <w:szCs w:val="32"/>
        </w:rPr>
        <w:t>（</w:t>
      </w:r>
      <w:r w:rsidR="00E70883" w:rsidRPr="004307B8">
        <w:rPr>
          <w:rFonts w:hAnsi="標楷體" w:cs="細明體" w:hint="eastAsia"/>
          <w:szCs w:val="32"/>
        </w:rPr>
        <w:t>同</w:t>
      </w:r>
      <w:r w:rsidR="00BB7937" w:rsidRPr="004307B8">
        <w:rPr>
          <w:rFonts w:hAnsi="標楷體" w:cs="細明體" w:hint="eastAsia"/>
          <w:szCs w:val="32"/>
        </w:rPr>
        <w:t>附件</w:t>
      </w:r>
      <w:r w:rsidR="00D46491" w:rsidRPr="004307B8">
        <w:rPr>
          <w:rFonts w:hAnsi="標楷體" w:cs="細明體"/>
          <w:szCs w:val="32"/>
        </w:rPr>
        <w:t>5</w:t>
      </w:r>
      <w:r w:rsidR="00BB7937" w:rsidRPr="004307B8">
        <w:rPr>
          <w:rFonts w:hAnsi="標楷體" w:cs="細明體" w:hint="eastAsia"/>
          <w:szCs w:val="32"/>
        </w:rPr>
        <w:t>）</w:t>
      </w:r>
      <w:r w:rsidR="007805A6" w:rsidRPr="004307B8">
        <w:rPr>
          <w:rFonts w:hAnsi="標楷體" w:cs="新細明體" w:hint="eastAsia"/>
          <w:szCs w:val="32"/>
        </w:rPr>
        <w:t>，</w:t>
      </w:r>
      <w:r w:rsidR="006E3125" w:rsidRPr="004307B8">
        <w:rPr>
          <w:rFonts w:hAnsi="標楷體" w:hint="eastAsia"/>
          <w:szCs w:val="32"/>
        </w:rPr>
        <w:t>被彈劾人</w:t>
      </w:r>
      <w:r w:rsidR="00A2100E" w:rsidRPr="004307B8">
        <w:rPr>
          <w:rFonts w:hAnsi="標楷體" w:hint="eastAsia"/>
          <w:szCs w:val="32"/>
        </w:rPr>
        <w:t>陳隆進</w:t>
      </w:r>
      <w:r w:rsidR="00544596" w:rsidRPr="004307B8">
        <w:rPr>
          <w:rFonts w:hAnsi="標楷體" w:cs="新細明體" w:hint="eastAsia"/>
          <w:szCs w:val="32"/>
        </w:rPr>
        <w:t>處</w:t>
      </w:r>
      <w:r w:rsidR="00544596" w:rsidRPr="004307B8">
        <w:rPr>
          <w:rFonts w:hAnsi="標楷體" w:hint="eastAsia"/>
          <w:szCs w:val="32"/>
        </w:rPr>
        <w:t>有期徒刑</w:t>
      </w:r>
      <w:r w:rsidR="00544596" w:rsidRPr="004307B8">
        <w:rPr>
          <w:rFonts w:hAnsi="標楷體"/>
          <w:szCs w:val="32"/>
        </w:rPr>
        <w:t>22</w:t>
      </w:r>
      <w:r w:rsidR="00544596" w:rsidRPr="004307B8">
        <w:rPr>
          <w:rFonts w:hAnsi="標楷體" w:hint="eastAsia"/>
          <w:szCs w:val="32"/>
        </w:rPr>
        <w:t>年，褫奪公權</w:t>
      </w:r>
      <w:r w:rsidR="00544596" w:rsidRPr="004307B8">
        <w:rPr>
          <w:rFonts w:hAnsi="標楷體"/>
          <w:szCs w:val="32"/>
        </w:rPr>
        <w:t>5</w:t>
      </w:r>
      <w:r w:rsidR="00544596" w:rsidRPr="004307B8">
        <w:rPr>
          <w:rFonts w:hAnsi="標楷體" w:hint="eastAsia"/>
          <w:szCs w:val="32"/>
        </w:rPr>
        <w:t>年。由</w:t>
      </w:r>
      <w:r w:rsidR="006C7BFB" w:rsidRPr="004307B8">
        <w:rPr>
          <w:rFonts w:hAnsi="標楷體" w:cs="新細明體" w:hint="eastAsia"/>
          <w:szCs w:val="32"/>
        </w:rPr>
        <w:t>許○鎰</w:t>
      </w:r>
      <w:r w:rsidRPr="004307B8">
        <w:rPr>
          <w:rFonts w:hAnsi="標楷體" w:cs="新細明體" w:hint="eastAsia"/>
          <w:szCs w:val="32"/>
        </w:rPr>
        <w:t>轉交給</w:t>
      </w:r>
      <w:r w:rsidR="00A2100E" w:rsidRPr="004307B8">
        <w:rPr>
          <w:rFonts w:hAnsi="標楷體" w:cs="新細明體" w:hint="eastAsia"/>
          <w:szCs w:val="32"/>
        </w:rPr>
        <w:t>陳隆進</w:t>
      </w:r>
      <w:r w:rsidR="005847A3" w:rsidRPr="004307B8">
        <w:rPr>
          <w:rFonts w:hAnsi="標楷體" w:cs="新細明體" w:hint="eastAsia"/>
          <w:szCs w:val="32"/>
        </w:rPr>
        <w:t>涉及</w:t>
      </w:r>
      <w:r w:rsidRPr="004307B8">
        <w:rPr>
          <w:rFonts w:hAnsi="標楷體" w:cs="新細明體" w:hint="eastAsia"/>
          <w:szCs w:val="32"/>
        </w:rPr>
        <w:t>收受之賄款，如下：</w:t>
      </w:r>
    </w:p>
    <w:p w:rsidR="001D1ADD" w:rsidRPr="004307B8" w:rsidRDefault="005969C7" w:rsidP="00B96EF7">
      <w:pPr>
        <w:pStyle w:val="31"/>
        <w:overflowPunct w:val="0"/>
        <w:autoSpaceDE w:val="0"/>
        <w:autoSpaceDN w:val="0"/>
        <w:ind w:left="1361" w:firstLine="680"/>
        <w:rPr>
          <w:rFonts w:hAnsi="標楷體"/>
        </w:rPr>
      </w:pPr>
      <w:r w:rsidRPr="004307B8">
        <w:rPr>
          <w:rFonts w:hAnsi="標楷體" w:cs="新細明體" w:hint="eastAsia"/>
          <w:szCs w:val="32"/>
        </w:rPr>
        <w:t>三樓案</w:t>
      </w:r>
      <w:r w:rsidR="005847A3" w:rsidRPr="004307B8">
        <w:rPr>
          <w:rFonts w:hAnsi="標楷體" w:cs="新細明體" w:hint="eastAsia"/>
          <w:szCs w:val="32"/>
        </w:rPr>
        <w:t>收</w:t>
      </w:r>
      <w:r w:rsidRPr="004307B8">
        <w:rPr>
          <w:rFonts w:hAnsi="標楷體" w:cs="新細明體" w:hint="eastAsia"/>
          <w:szCs w:val="32"/>
        </w:rPr>
        <w:t>賄80萬元；乙未年上杉角頭迎王道路廣場改善工程</w:t>
      </w:r>
      <w:r w:rsidR="005847A3" w:rsidRPr="004307B8">
        <w:rPr>
          <w:rFonts w:hAnsi="標楷體" w:cs="新細明體" w:hint="eastAsia"/>
          <w:szCs w:val="32"/>
        </w:rPr>
        <w:t>收賄</w:t>
      </w:r>
      <w:r w:rsidRPr="004307B8">
        <w:rPr>
          <w:rFonts w:hAnsi="標楷體" w:cs="新細明體" w:hint="eastAsia"/>
          <w:szCs w:val="32"/>
        </w:rPr>
        <w:t>20萬元</w:t>
      </w:r>
      <w:r w:rsidR="00AE5CD6" w:rsidRPr="004307B8">
        <w:rPr>
          <w:rFonts w:hAnsi="標楷體" w:cs="新細明體" w:hint="eastAsia"/>
          <w:szCs w:val="32"/>
        </w:rPr>
        <w:t>；</w:t>
      </w:r>
      <w:r w:rsidRPr="004307B8">
        <w:rPr>
          <w:rFonts w:hAnsi="標楷體" w:cs="新細明體" w:hint="eastAsia"/>
          <w:szCs w:val="32"/>
        </w:rPr>
        <w:t>天、南福村巷道路面及周邊改善工程</w:t>
      </w:r>
      <w:r w:rsidR="005847A3" w:rsidRPr="004307B8">
        <w:rPr>
          <w:rFonts w:hAnsi="標楷體" w:cs="新細明體" w:hint="eastAsia"/>
          <w:szCs w:val="32"/>
        </w:rPr>
        <w:t>收賄</w:t>
      </w:r>
      <w:r w:rsidRPr="004307B8">
        <w:rPr>
          <w:rFonts w:hAnsi="標楷體" w:cs="新細明體" w:hint="eastAsia"/>
          <w:szCs w:val="32"/>
        </w:rPr>
        <w:t>6萬元；乙未年天、南角頭迎王道路廣場改善工程</w:t>
      </w:r>
      <w:r w:rsidR="005847A3" w:rsidRPr="004307B8">
        <w:rPr>
          <w:rFonts w:hAnsi="標楷體" w:cs="新細明體" w:hint="eastAsia"/>
          <w:szCs w:val="32"/>
        </w:rPr>
        <w:t>收賄</w:t>
      </w:r>
      <w:r w:rsidRPr="004307B8">
        <w:rPr>
          <w:rFonts w:hAnsi="標楷體" w:cs="新細明體" w:hint="eastAsia"/>
          <w:szCs w:val="32"/>
        </w:rPr>
        <w:t>20萬元；琉球鄉上、大福村巷道路面及周邊改善工程</w:t>
      </w:r>
      <w:r w:rsidR="005847A3" w:rsidRPr="004307B8">
        <w:rPr>
          <w:rFonts w:hAnsi="標楷體" w:cs="新細明體" w:hint="eastAsia"/>
          <w:szCs w:val="32"/>
        </w:rPr>
        <w:t>收賄</w:t>
      </w:r>
      <w:r w:rsidRPr="004307B8">
        <w:rPr>
          <w:rFonts w:hAnsi="標楷體" w:cs="新細明體" w:hint="eastAsia"/>
          <w:szCs w:val="32"/>
        </w:rPr>
        <w:t>40萬元；上、杉、天、南福村擋土牆排水溝道路改善工程</w:t>
      </w:r>
      <w:r w:rsidR="005847A3" w:rsidRPr="004307B8">
        <w:rPr>
          <w:rFonts w:hAnsi="標楷體" w:cs="新細明體" w:hint="eastAsia"/>
          <w:szCs w:val="32"/>
        </w:rPr>
        <w:t>收賄</w:t>
      </w:r>
      <w:r w:rsidRPr="004307B8">
        <w:rPr>
          <w:rFonts w:hAnsi="標楷體" w:cs="新細明體" w:hint="eastAsia"/>
          <w:szCs w:val="32"/>
        </w:rPr>
        <w:t>15萬元；琉</w:t>
      </w:r>
      <w:r w:rsidRPr="004307B8">
        <w:rPr>
          <w:rFonts w:hAnsi="標楷體" w:cs="新細明體" w:hint="eastAsia"/>
          <w:szCs w:val="32"/>
        </w:rPr>
        <w:lastRenderedPageBreak/>
        <w:t>球鄉杉福村巷道路面及周邊改善工程</w:t>
      </w:r>
      <w:r w:rsidR="005847A3" w:rsidRPr="004307B8">
        <w:rPr>
          <w:rFonts w:hAnsi="標楷體" w:cs="新細明體" w:hint="eastAsia"/>
          <w:szCs w:val="32"/>
        </w:rPr>
        <w:t>收賄</w:t>
      </w:r>
      <w:r w:rsidRPr="004307B8">
        <w:rPr>
          <w:rFonts w:hAnsi="標楷體" w:cs="新細明體" w:hint="eastAsia"/>
          <w:szCs w:val="32"/>
        </w:rPr>
        <w:t>20萬元；本、中、漁、大福村排水溝巷道修繕工程</w:t>
      </w:r>
      <w:r w:rsidR="005847A3" w:rsidRPr="004307B8">
        <w:rPr>
          <w:rFonts w:hAnsi="標楷體" w:cs="新細明體" w:hint="eastAsia"/>
          <w:szCs w:val="32"/>
        </w:rPr>
        <w:t>收賄</w:t>
      </w:r>
      <w:r w:rsidRPr="004307B8">
        <w:rPr>
          <w:rFonts w:hAnsi="標楷體" w:cs="新細明體" w:hint="eastAsia"/>
          <w:szCs w:val="32"/>
        </w:rPr>
        <w:t>17萬元；乙未年白沙及大福角頭迎王道路廣場改善工程</w:t>
      </w:r>
      <w:r w:rsidR="005847A3" w:rsidRPr="004307B8">
        <w:rPr>
          <w:rFonts w:hAnsi="標楷體" w:cs="新細明體" w:hint="eastAsia"/>
          <w:szCs w:val="32"/>
        </w:rPr>
        <w:t>收賄</w:t>
      </w:r>
      <w:r w:rsidRPr="004307B8">
        <w:rPr>
          <w:rFonts w:hAnsi="標楷體" w:cs="新細明體" w:hint="eastAsia"/>
          <w:szCs w:val="32"/>
        </w:rPr>
        <w:t>6萬元；天福村道路（天龍寺前）改善工程</w:t>
      </w:r>
      <w:r w:rsidR="005847A3" w:rsidRPr="004307B8">
        <w:rPr>
          <w:rFonts w:hAnsi="標楷體" w:cs="新細明體" w:hint="eastAsia"/>
          <w:szCs w:val="32"/>
        </w:rPr>
        <w:t>收賄</w:t>
      </w:r>
      <w:r w:rsidRPr="004307B8">
        <w:rPr>
          <w:rFonts w:hAnsi="標楷體" w:cs="新細明體" w:hint="eastAsia"/>
          <w:szCs w:val="32"/>
        </w:rPr>
        <w:t>2萬元；琉球鄉屏202線鄉道沿線美化工程</w:t>
      </w:r>
      <w:r w:rsidR="005847A3" w:rsidRPr="004307B8">
        <w:rPr>
          <w:rFonts w:hAnsi="標楷體" w:cs="新細明體" w:hint="eastAsia"/>
          <w:szCs w:val="32"/>
        </w:rPr>
        <w:t>收賄</w:t>
      </w:r>
      <w:r w:rsidRPr="004307B8">
        <w:rPr>
          <w:rFonts w:hAnsi="標楷體" w:cs="新細明體" w:hint="eastAsia"/>
          <w:szCs w:val="32"/>
        </w:rPr>
        <w:t>69萬元</w:t>
      </w:r>
      <w:r w:rsidR="00AE5CD6" w:rsidRPr="004307B8">
        <w:rPr>
          <w:rFonts w:hAnsi="標楷體" w:cs="新細明體" w:hint="eastAsia"/>
          <w:szCs w:val="32"/>
        </w:rPr>
        <w:t>，共295萬元</w:t>
      </w:r>
      <w:r w:rsidRPr="004307B8">
        <w:rPr>
          <w:rFonts w:hAnsi="標楷體" w:cs="新細明體" w:hint="eastAsia"/>
          <w:szCs w:val="32"/>
        </w:rPr>
        <w:t>；</w:t>
      </w:r>
      <w:r w:rsidR="00792FF0" w:rsidRPr="004307B8">
        <w:rPr>
          <w:rFonts w:hAnsi="標楷體" w:cs="新細明體" w:hint="eastAsia"/>
          <w:szCs w:val="32"/>
        </w:rPr>
        <w:t>另</w:t>
      </w:r>
      <w:r w:rsidRPr="004307B8">
        <w:rPr>
          <w:rFonts w:hAnsi="標楷體" w:cs="新細明體" w:hint="eastAsia"/>
          <w:szCs w:val="32"/>
        </w:rPr>
        <w:t>人本案，</w:t>
      </w:r>
      <w:r w:rsidR="006E3125" w:rsidRPr="004307B8">
        <w:rPr>
          <w:rFonts w:hAnsi="標楷體" w:cs="新細明體" w:hint="eastAsia"/>
          <w:szCs w:val="32"/>
        </w:rPr>
        <w:t>被彈劾人</w:t>
      </w:r>
      <w:r w:rsidR="00A2100E" w:rsidRPr="004307B8">
        <w:rPr>
          <w:rFonts w:hAnsi="標楷體" w:cs="新細明體" w:hint="eastAsia"/>
          <w:szCs w:val="32"/>
        </w:rPr>
        <w:t>陳隆進</w:t>
      </w:r>
      <w:r w:rsidR="00792FF0" w:rsidRPr="004307B8">
        <w:rPr>
          <w:rFonts w:hAnsi="標楷體" w:cs="新細明體" w:hint="eastAsia"/>
          <w:szCs w:val="32"/>
        </w:rPr>
        <w:t>與</w:t>
      </w:r>
      <w:r w:rsidR="009D49DC" w:rsidRPr="004307B8">
        <w:rPr>
          <w:rFonts w:hAnsi="標楷體" w:cs="新細明體" w:hint="eastAsia"/>
          <w:szCs w:val="32"/>
        </w:rPr>
        <w:t>洪○綪</w:t>
      </w:r>
      <w:r w:rsidR="00792FF0" w:rsidRPr="004307B8">
        <w:rPr>
          <w:rFonts w:hAnsi="標楷體" w:cs="新細明體" w:hint="eastAsia"/>
          <w:szCs w:val="32"/>
        </w:rPr>
        <w:t>、</w:t>
      </w:r>
      <w:r w:rsidR="009D49DC" w:rsidRPr="004307B8">
        <w:rPr>
          <w:rFonts w:hAnsi="標楷體" w:cs="新細明體" w:hint="eastAsia"/>
          <w:szCs w:val="32"/>
        </w:rPr>
        <w:t>黃○威</w:t>
      </w:r>
      <w:r w:rsidR="00792FF0" w:rsidRPr="004307B8">
        <w:rPr>
          <w:rFonts w:hAnsi="標楷體" w:cs="新細明體" w:hint="eastAsia"/>
          <w:szCs w:val="32"/>
        </w:rPr>
        <w:t>等人</w:t>
      </w:r>
      <w:r w:rsidR="00BC0169" w:rsidRPr="004307B8">
        <w:rPr>
          <w:rFonts w:hAnsi="標楷體" w:cs="新細明體" w:hint="eastAsia"/>
          <w:szCs w:val="32"/>
        </w:rPr>
        <w:t>共</w:t>
      </w:r>
      <w:r w:rsidR="00792FF0" w:rsidRPr="004307B8">
        <w:rPr>
          <w:rFonts w:hAnsi="標楷體" w:cs="新細明體" w:hint="eastAsia"/>
          <w:szCs w:val="32"/>
        </w:rPr>
        <w:t>同</w:t>
      </w:r>
      <w:r w:rsidR="00BC0169" w:rsidRPr="004307B8">
        <w:rPr>
          <w:rFonts w:hAnsi="標楷體" w:cs="新細明體" w:hint="eastAsia"/>
          <w:szCs w:val="32"/>
        </w:rPr>
        <w:t>收賄</w:t>
      </w:r>
      <w:r w:rsidR="00792FF0" w:rsidRPr="004307B8">
        <w:rPr>
          <w:rFonts w:hAnsi="標楷體" w:cs="新細明體" w:hint="eastAsia"/>
          <w:szCs w:val="32"/>
        </w:rPr>
        <w:t>360萬</w:t>
      </w:r>
      <w:r w:rsidR="00BC0169" w:rsidRPr="004307B8">
        <w:rPr>
          <w:rFonts w:hAnsi="標楷體" w:cs="新細明體" w:hint="eastAsia"/>
          <w:szCs w:val="32"/>
        </w:rPr>
        <w:t>元</w:t>
      </w:r>
      <w:r w:rsidR="007805A6" w:rsidRPr="004307B8">
        <w:rPr>
          <w:rFonts w:hAnsi="標楷體" w:hint="eastAsia"/>
          <w:szCs w:val="32"/>
        </w:rPr>
        <w:t>。</w:t>
      </w:r>
    </w:p>
    <w:p w:rsidR="007416A4" w:rsidRPr="004307B8" w:rsidRDefault="003651AC" w:rsidP="00675246">
      <w:pPr>
        <w:pStyle w:val="3"/>
        <w:rPr>
          <w:rFonts w:hAnsi="標楷體"/>
        </w:rPr>
      </w:pPr>
      <w:r w:rsidRPr="004307B8">
        <w:rPr>
          <w:rFonts w:hAnsi="標楷體" w:hint="eastAsia"/>
        </w:rPr>
        <w:t>本院於109年2月25日詢問</w:t>
      </w:r>
      <w:r w:rsidR="006E3125" w:rsidRPr="004307B8">
        <w:rPr>
          <w:rFonts w:hAnsi="標楷體" w:hint="eastAsia"/>
          <w:szCs w:val="32"/>
        </w:rPr>
        <w:t>被彈劾人</w:t>
      </w:r>
      <w:r w:rsidR="00A2100E" w:rsidRPr="004307B8">
        <w:rPr>
          <w:rFonts w:hAnsi="標楷體" w:hint="eastAsia"/>
          <w:szCs w:val="32"/>
        </w:rPr>
        <w:t>陳隆進</w:t>
      </w:r>
      <w:r w:rsidRPr="004307B8">
        <w:rPr>
          <w:rFonts w:hAnsi="標楷體" w:hint="eastAsia"/>
        </w:rPr>
        <w:t>時</w:t>
      </w:r>
      <w:r w:rsidR="00E70883" w:rsidRPr="004307B8">
        <w:rPr>
          <w:rFonts w:hAnsi="標楷體" w:cs="新細明體" w:hint="eastAsia"/>
          <w:szCs w:val="32"/>
        </w:rPr>
        <w:t>（附件</w:t>
      </w:r>
      <w:r w:rsidR="00E70883" w:rsidRPr="004307B8">
        <w:rPr>
          <w:rFonts w:hAnsi="標楷體" w:cs="新細明體"/>
          <w:szCs w:val="32"/>
        </w:rPr>
        <w:t>1</w:t>
      </w:r>
      <w:r w:rsidR="00673CBC" w:rsidRPr="004307B8">
        <w:rPr>
          <w:rFonts w:hAnsi="標楷體" w:cs="新細明體"/>
          <w:szCs w:val="32"/>
        </w:rPr>
        <w:t>2</w:t>
      </w:r>
      <w:r w:rsidR="00E70883" w:rsidRPr="004307B8">
        <w:rPr>
          <w:rFonts w:hAnsi="標楷體" w:cs="新細明體" w:hint="eastAsia"/>
          <w:szCs w:val="32"/>
        </w:rPr>
        <w:t>）</w:t>
      </w:r>
      <w:r w:rsidRPr="004307B8">
        <w:rPr>
          <w:rFonts w:hAnsi="標楷體" w:hint="eastAsia"/>
        </w:rPr>
        <w:t>，</w:t>
      </w:r>
      <w:r w:rsidR="00DA2B26" w:rsidRPr="004307B8">
        <w:rPr>
          <w:rFonts w:hAnsi="標楷體" w:hint="eastAsia"/>
        </w:rPr>
        <w:t>「問：</w:t>
      </w:r>
      <w:r w:rsidR="0089365C" w:rsidRPr="004307B8">
        <w:rPr>
          <w:rFonts w:hAnsi="標楷體" w:hint="eastAsia"/>
        </w:rPr>
        <w:t>琉球鄉公所的案子，你</w:t>
      </w:r>
      <w:r w:rsidR="0089365C" w:rsidRPr="004307B8">
        <w:rPr>
          <w:rFonts w:hAnsi="標楷體" w:hint="eastAsia"/>
          <w:szCs w:val="32"/>
        </w:rPr>
        <w:t>涉及違反貪污治罪條例收受賄賂罪，一審判決處有期徒刑22年徒刑，褫奪公權5年。你對於起訴的事實，有何意見？</w:t>
      </w:r>
      <w:r w:rsidR="00DA2B26" w:rsidRPr="004307B8">
        <w:rPr>
          <w:rFonts w:hAnsi="標楷體" w:hint="eastAsia"/>
        </w:rPr>
        <w:t>答：</w:t>
      </w:r>
      <w:r w:rsidR="0089365C" w:rsidRPr="004307B8">
        <w:rPr>
          <w:rFonts w:hAnsi="標楷體" w:hint="eastAsia"/>
        </w:rPr>
        <w:t>我沒有做這件事，是</w:t>
      </w:r>
      <w:r w:rsidR="006C7BFB" w:rsidRPr="004307B8">
        <w:rPr>
          <w:rFonts w:hAnsi="標楷體" w:hint="eastAsia"/>
        </w:rPr>
        <w:t>許○鎰</w:t>
      </w:r>
      <w:r w:rsidR="0089365C" w:rsidRPr="004307B8">
        <w:rPr>
          <w:rFonts w:hAnsi="標楷體" w:hint="eastAsia"/>
        </w:rPr>
        <w:t>為自保，所以供出我，說我有收賄款。</w:t>
      </w:r>
      <w:r w:rsidR="00DA2B26" w:rsidRPr="004307B8">
        <w:rPr>
          <w:rFonts w:hAnsi="標楷體" w:hint="eastAsia"/>
        </w:rPr>
        <w:t>」、「問：</w:t>
      </w:r>
      <w:r w:rsidR="0089365C" w:rsidRPr="004307B8">
        <w:rPr>
          <w:rFonts w:hAnsi="標楷體" w:hint="eastAsia"/>
          <w:szCs w:val="32"/>
        </w:rPr>
        <w:t>三樓案工程，你有無收賄？</w:t>
      </w:r>
      <w:r w:rsidR="00DA2B26" w:rsidRPr="004307B8">
        <w:rPr>
          <w:rFonts w:hAnsi="標楷體" w:hint="eastAsia"/>
        </w:rPr>
        <w:t>答：</w:t>
      </w:r>
      <w:r w:rsidR="0089365C" w:rsidRPr="004307B8">
        <w:rPr>
          <w:rFonts w:hAnsi="標楷體" w:hint="eastAsia"/>
        </w:rPr>
        <w:t>都是</w:t>
      </w:r>
      <w:r w:rsidR="006C7BFB" w:rsidRPr="004307B8">
        <w:rPr>
          <w:rFonts w:hAnsi="標楷體" w:hint="eastAsia"/>
        </w:rPr>
        <w:t>許○鎰</w:t>
      </w:r>
      <w:r w:rsidR="0089365C" w:rsidRPr="004307B8">
        <w:rPr>
          <w:rFonts w:hAnsi="標楷體" w:hint="eastAsia"/>
        </w:rPr>
        <w:t>為自保所說，我沒有拿。</w:t>
      </w:r>
      <w:r w:rsidR="00DA2B26" w:rsidRPr="004307B8">
        <w:rPr>
          <w:rFonts w:hAnsi="標楷體" w:hint="eastAsia"/>
        </w:rPr>
        <w:t>」、「問：</w:t>
      </w:r>
      <w:r w:rsidR="0089365C" w:rsidRPr="004307B8">
        <w:rPr>
          <w:rFonts w:hAnsi="標楷體" w:hint="eastAsia"/>
          <w:szCs w:val="32"/>
        </w:rPr>
        <w:t>人本案</w:t>
      </w:r>
      <w:r w:rsidR="00AF05EA" w:rsidRPr="004307B8">
        <w:rPr>
          <w:rFonts w:hAnsi="標楷體" w:hint="eastAsia"/>
          <w:szCs w:val="32"/>
        </w:rPr>
        <w:t>工程</w:t>
      </w:r>
      <w:r w:rsidR="00C46D4C" w:rsidRPr="004307B8">
        <w:rPr>
          <w:rFonts w:hAnsi="標楷體" w:hint="eastAsia"/>
          <w:szCs w:val="32"/>
        </w:rPr>
        <w:t>，你有無收賄？</w:t>
      </w:r>
      <w:r w:rsidR="00DA2B26" w:rsidRPr="004307B8">
        <w:rPr>
          <w:rFonts w:hAnsi="標楷體" w:hint="eastAsia"/>
        </w:rPr>
        <w:t>答：</w:t>
      </w:r>
      <w:r w:rsidR="0089365C" w:rsidRPr="004307B8">
        <w:rPr>
          <w:rFonts w:hAnsi="標楷體" w:hint="eastAsia"/>
        </w:rPr>
        <w:t>沒有收賄，我沒有授意</w:t>
      </w:r>
      <w:r w:rsidR="006C7BFB" w:rsidRPr="004307B8">
        <w:rPr>
          <w:rFonts w:hAnsi="標楷體" w:hint="eastAsia"/>
        </w:rPr>
        <w:t>許○鎰</w:t>
      </w:r>
      <w:r w:rsidR="0089365C" w:rsidRPr="004307B8">
        <w:rPr>
          <w:rFonts w:hAnsi="標楷體" w:hint="eastAsia"/>
        </w:rPr>
        <w:t>。</w:t>
      </w:r>
      <w:r w:rsidR="00DA2B26" w:rsidRPr="004307B8">
        <w:rPr>
          <w:rFonts w:hAnsi="標楷體" w:hint="eastAsia"/>
        </w:rPr>
        <w:t>」、「問：</w:t>
      </w:r>
      <w:r w:rsidR="0089365C" w:rsidRPr="004307B8">
        <w:rPr>
          <w:rFonts w:hAnsi="標楷體" w:hint="eastAsia"/>
        </w:rPr>
        <w:t>為何每一件工程都有回扣，商人交付回扣給</w:t>
      </w:r>
      <w:r w:rsidR="006C7BFB" w:rsidRPr="004307B8">
        <w:rPr>
          <w:rFonts w:hAnsi="標楷體" w:hint="eastAsia"/>
        </w:rPr>
        <w:t>許○鎰</w:t>
      </w:r>
      <w:r w:rsidR="0089365C" w:rsidRPr="004307B8">
        <w:rPr>
          <w:rFonts w:hAnsi="標楷體" w:hint="eastAsia"/>
        </w:rPr>
        <w:t>？</w:t>
      </w:r>
      <w:r w:rsidR="00DA2B26" w:rsidRPr="004307B8">
        <w:rPr>
          <w:rFonts w:hAnsi="標楷體" w:hint="eastAsia"/>
        </w:rPr>
        <w:t>答：</w:t>
      </w:r>
      <w:r w:rsidR="006C7BFB" w:rsidRPr="004307B8">
        <w:rPr>
          <w:rFonts w:hAnsi="標楷體" w:hint="eastAsia"/>
        </w:rPr>
        <w:t>許○鎰</w:t>
      </w:r>
      <w:r w:rsidR="0089365C" w:rsidRPr="004307B8">
        <w:rPr>
          <w:rFonts w:hAnsi="標楷體" w:hint="eastAsia"/>
        </w:rPr>
        <w:t>如何跟商人講，我不清楚，我沒有授意。</w:t>
      </w:r>
      <w:r w:rsidR="00DA2B26" w:rsidRPr="004307B8">
        <w:rPr>
          <w:rFonts w:hAnsi="標楷體" w:hint="eastAsia"/>
        </w:rPr>
        <w:t>」、「問：</w:t>
      </w:r>
      <w:r w:rsidR="0089365C" w:rsidRPr="004307B8">
        <w:rPr>
          <w:rFonts w:hAnsi="標楷體" w:hint="eastAsia"/>
        </w:rPr>
        <w:t>你全部否認？</w:t>
      </w:r>
      <w:r w:rsidR="00DA2B26" w:rsidRPr="004307B8">
        <w:rPr>
          <w:rFonts w:hAnsi="標楷體" w:hint="eastAsia"/>
        </w:rPr>
        <w:t>答：</w:t>
      </w:r>
      <w:r w:rsidR="0089365C" w:rsidRPr="004307B8">
        <w:rPr>
          <w:rFonts w:hAnsi="標楷體" w:hint="eastAsia"/>
        </w:rPr>
        <w:t>是</w:t>
      </w:r>
      <w:r w:rsidR="006C7BFB" w:rsidRPr="004307B8">
        <w:rPr>
          <w:rFonts w:hAnsi="標楷體" w:hint="eastAsia"/>
        </w:rPr>
        <w:t>許○鎰</w:t>
      </w:r>
      <w:r w:rsidR="0089365C" w:rsidRPr="004307B8">
        <w:rPr>
          <w:rFonts w:hAnsi="標楷體" w:hint="eastAsia"/>
        </w:rPr>
        <w:t>咬我出來。</w:t>
      </w:r>
      <w:r w:rsidR="00DA2B26" w:rsidRPr="004307B8">
        <w:rPr>
          <w:rFonts w:hAnsi="標楷體" w:hint="eastAsia"/>
        </w:rPr>
        <w:t>」、「問：</w:t>
      </w:r>
      <w:r w:rsidR="005E7C6F" w:rsidRPr="004307B8">
        <w:rPr>
          <w:rFonts w:hAnsi="標楷體" w:hint="eastAsia"/>
        </w:rPr>
        <w:t>倪○偉</w:t>
      </w:r>
      <w:r w:rsidR="0089365C" w:rsidRPr="004307B8">
        <w:rPr>
          <w:rFonts w:hAnsi="標楷體" w:hint="eastAsia"/>
        </w:rPr>
        <w:t>和你的關係？</w:t>
      </w:r>
      <w:r w:rsidR="00DA2B26" w:rsidRPr="004307B8">
        <w:rPr>
          <w:rFonts w:hAnsi="標楷體" w:hint="eastAsia"/>
        </w:rPr>
        <w:t>答：</w:t>
      </w:r>
      <w:r w:rsidR="0089365C" w:rsidRPr="004307B8">
        <w:rPr>
          <w:rFonts w:hAnsi="標楷體" w:hint="eastAsia"/>
        </w:rPr>
        <w:t>他是我姑媽的女婿，他是總務。</w:t>
      </w:r>
      <w:r w:rsidR="00DA2B26" w:rsidRPr="004307B8">
        <w:rPr>
          <w:rFonts w:hAnsi="標楷體" w:hint="eastAsia"/>
        </w:rPr>
        <w:t>」、「問：</w:t>
      </w:r>
      <w:r w:rsidR="005E7C6F" w:rsidRPr="004307B8">
        <w:rPr>
          <w:rFonts w:hAnsi="標楷體" w:hint="eastAsia"/>
        </w:rPr>
        <w:t>倪○偉</w:t>
      </w:r>
      <w:r w:rsidR="0089365C" w:rsidRPr="004307B8">
        <w:rPr>
          <w:rFonts w:hAnsi="標楷體" w:hint="eastAsia"/>
        </w:rPr>
        <w:t>是你姑媽的女婿，為何</w:t>
      </w:r>
      <w:r w:rsidR="005E7C6F" w:rsidRPr="004307B8">
        <w:rPr>
          <w:rFonts w:hAnsi="標楷體" w:hint="eastAsia"/>
        </w:rPr>
        <w:t>倪○偉</w:t>
      </w:r>
      <w:r w:rsidR="0089365C" w:rsidRPr="004307B8">
        <w:rPr>
          <w:rFonts w:hAnsi="標楷體" w:hint="eastAsia"/>
        </w:rPr>
        <w:t>跟</w:t>
      </w:r>
      <w:r w:rsidR="006C7BFB" w:rsidRPr="004307B8">
        <w:rPr>
          <w:rFonts w:hAnsi="標楷體" w:hint="eastAsia"/>
        </w:rPr>
        <w:t>許○鎰</w:t>
      </w:r>
      <w:r w:rsidR="0089365C" w:rsidRPr="004307B8">
        <w:rPr>
          <w:rFonts w:hAnsi="標楷體" w:hint="eastAsia"/>
        </w:rPr>
        <w:t>講招標內容？</w:t>
      </w:r>
      <w:r w:rsidR="00DA2B26" w:rsidRPr="004307B8">
        <w:rPr>
          <w:rFonts w:hAnsi="標楷體" w:hint="eastAsia"/>
        </w:rPr>
        <w:t>答：</w:t>
      </w:r>
      <w:r w:rsidR="0089365C" w:rsidRPr="004307B8">
        <w:rPr>
          <w:rFonts w:hAnsi="標楷體" w:hint="eastAsia"/>
        </w:rPr>
        <w:t>我不知道，當鄉長很忙，我沒有問過</w:t>
      </w:r>
      <w:r w:rsidR="005E7C6F" w:rsidRPr="004307B8">
        <w:rPr>
          <w:rFonts w:hAnsi="標楷體" w:hint="eastAsia"/>
        </w:rPr>
        <w:t>倪○偉</w:t>
      </w:r>
      <w:r w:rsidR="0089365C" w:rsidRPr="004307B8">
        <w:rPr>
          <w:rFonts w:hAnsi="標楷體" w:hint="eastAsia"/>
        </w:rPr>
        <w:t>，我是清白的。</w:t>
      </w:r>
      <w:r w:rsidR="00DA2B26" w:rsidRPr="004307B8">
        <w:rPr>
          <w:rFonts w:hAnsi="標楷體" w:hint="eastAsia"/>
        </w:rPr>
        <w:t>」、「問：</w:t>
      </w:r>
      <w:r w:rsidR="0089365C" w:rsidRPr="004307B8">
        <w:rPr>
          <w:rFonts w:hAnsi="標楷體" w:hint="eastAsia"/>
        </w:rPr>
        <w:t>有無跟白國榮講，以後工程交</w:t>
      </w:r>
      <w:r w:rsidR="006C7BFB" w:rsidRPr="004307B8">
        <w:rPr>
          <w:rFonts w:hAnsi="標楷體" w:hint="eastAsia"/>
        </w:rPr>
        <w:t>許○鎰</w:t>
      </w:r>
      <w:r w:rsidR="0089365C" w:rsidRPr="004307B8">
        <w:rPr>
          <w:rFonts w:hAnsi="標楷體" w:hint="eastAsia"/>
        </w:rPr>
        <w:t>處理？</w:t>
      </w:r>
      <w:r w:rsidR="00DA2B26" w:rsidRPr="004307B8">
        <w:rPr>
          <w:rFonts w:hAnsi="標楷體" w:hint="eastAsia"/>
        </w:rPr>
        <w:t>答：</w:t>
      </w:r>
      <w:r w:rsidR="0089365C" w:rsidRPr="004307B8">
        <w:rPr>
          <w:rFonts w:hAnsi="標楷體" w:hint="eastAsia"/>
        </w:rPr>
        <w:t>是白國榮自己講的，在法院法官有詢問白國榮，白國榮說是臆測的。</w:t>
      </w:r>
      <w:r w:rsidR="00DA2B26" w:rsidRPr="004307B8">
        <w:rPr>
          <w:rFonts w:hAnsi="標楷體" w:hint="eastAsia"/>
        </w:rPr>
        <w:t>」</w:t>
      </w:r>
      <w:r w:rsidR="0089365C" w:rsidRPr="004307B8">
        <w:rPr>
          <w:rFonts w:hAnsi="標楷體" w:hint="eastAsia"/>
        </w:rPr>
        <w:t>是則，</w:t>
      </w:r>
      <w:r w:rsidRPr="004307B8">
        <w:rPr>
          <w:rFonts w:hAnsi="標楷體" w:hint="eastAsia"/>
        </w:rPr>
        <w:t>渠</w:t>
      </w:r>
      <w:r w:rsidR="0089365C" w:rsidRPr="004307B8">
        <w:rPr>
          <w:rFonts w:hAnsi="標楷體" w:hint="eastAsia"/>
        </w:rPr>
        <w:t>辯</w:t>
      </w:r>
      <w:r w:rsidRPr="004307B8">
        <w:rPr>
          <w:rFonts w:hAnsi="標楷體" w:hint="eastAsia"/>
        </w:rPr>
        <w:t>稱</w:t>
      </w:r>
      <w:r w:rsidR="005E7C6F" w:rsidRPr="004307B8">
        <w:rPr>
          <w:rFonts w:hAnsi="標楷體" w:hint="eastAsia"/>
        </w:rPr>
        <w:t>倪○偉</w:t>
      </w:r>
      <w:r w:rsidRPr="004307B8">
        <w:rPr>
          <w:rFonts w:hAnsi="標楷體" w:hint="eastAsia"/>
        </w:rPr>
        <w:t>是渠姑媽的女婿，</w:t>
      </w:r>
      <w:r w:rsidR="005E7C6F" w:rsidRPr="004307B8">
        <w:rPr>
          <w:rFonts w:hAnsi="標楷體" w:hint="eastAsia"/>
        </w:rPr>
        <w:t>倪○偉</w:t>
      </w:r>
      <w:r w:rsidRPr="004307B8">
        <w:rPr>
          <w:rFonts w:hAnsi="標楷體" w:hint="eastAsia"/>
        </w:rPr>
        <w:t>擔任總務工作，有關</w:t>
      </w:r>
      <w:r w:rsidR="005E7C6F" w:rsidRPr="004307B8">
        <w:rPr>
          <w:rFonts w:hAnsi="標楷體" w:hint="eastAsia"/>
        </w:rPr>
        <w:t>倪○偉</w:t>
      </w:r>
      <w:r w:rsidRPr="004307B8">
        <w:rPr>
          <w:rFonts w:hAnsi="標楷體" w:hint="eastAsia"/>
        </w:rPr>
        <w:t>跟</w:t>
      </w:r>
      <w:r w:rsidR="006C7BFB" w:rsidRPr="004307B8">
        <w:rPr>
          <w:rFonts w:hAnsi="標楷體" w:hint="eastAsia"/>
        </w:rPr>
        <w:t>許○鎰</w:t>
      </w:r>
      <w:r w:rsidRPr="004307B8">
        <w:rPr>
          <w:rFonts w:hAnsi="標楷體" w:hint="eastAsia"/>
        </w:rPr>
        <w:t>講工程招標內容，渠不知道，當鄉長很忙，渠沒有問過</w:t>
      </w:r>
      <w:r w:rsidR="005E7C6F" w:rsidRPr="004307B8">
        <w:rPr>
          <w:rFonts w:hAnsi="標楷體" w:hint="eastAsia"/>
        </w:rPr>
        <w:t>倪○偉</w:t>
      </w:r>
      <w:r w:rsidRPr="004307B8">
        <w:rPr>
          <w:rFonts w:hAnsi="標楷體" w:hint="eastAsia"/>
        </w:rPr>
        <w:t>。渠又稱沒有授意</w:t>
      </w:r>
      <w:r w:rsidR="006C7BFB" w:rsidRPr="004307B8">
        <w:rPr>
          <w:rFonts w:hAnsi="標楷體" w:hint="eastAsia"/>
        </w:rPr>
        <w:t>許○鎰</w:t>
      </w:r>
      <w:r w:rsidRPr="004307B8">
        <w:rPr>
          <w:rFonts w:hAnsi="標楷體" w:hint="eastAsia"/>
        </w:rPr>
        <w:t>為白手套</w:t>
      </w:r>
    </w:p>
    <w:p w:rsidR="003651AC" w:rsidRPr="004307B8" w:rsidRDefault="003651AC" w:rsidP="007416A4">
      <w:pPr>
        <w:pStyle w:val="31"/>
        <w:overflowPunct w:val="0"/>
        <w:autoSpaceDE w:val="0"/>
        <w:autoSpaceDN w:val="0"/>
        <w:ind w:left="1364" w:firstLineChars="0" w:hanging="3"/>
        <w:rPr>
          <w:rFonts w:hAnsi="標楷體"/>
        </w:rPr>
      </w:pPr>
      <w:r w:rsidRPr="004307B8">
        <w:rPr>
          <w:rFonts w:hAnsi="標楷體" w:hint="eastAsia"/>
        </w:rPr>
        <w:t>，</w:t>
      </w:r>
      <w:r w:rsidR="006C7BFB" w:rsidRPr="004307B8">
        <w:rPr>
          <w:rFonts w:hAnsi="標楷體" w:hint="eastAsia"/>
        </w:rPr>
        <w:t>許○鎰</w:t>
      </w:r>
      <w:r w:rsidRPr="004307B8">
        <w:rPr>
          <w:rFonts w:hAnsi="標楷體" w:cs="新細明體" w:hint="eastAsia"/>
          <w:szCs w:val="32"/>
        </w:rPr>
        <w:t>如何</w:t>
      </w:r>
      <w:r w:rsidRPr="004307B8">
        <w:rPr>
          <w:rFonts w:hAnsi="標楷體" w:hint="eastAsia"/>
        </w:rPr>
        <w:t>跟商人講，渠不清楚，是</w:t>
      </w:r>
      <w:r w:rsidR="006C7BFB" w:rsidRPr="004307B8">
        <w:rPr>
          <w:rFonts w:hAnsi="標楷體" w:hint="eastAsia"/>
        </w:rPr>
        <w:t>許○鎰</w:t>
      </w:r>
      <w:r w:rsidRPr="004307B8">
        <w:rPr>
          <w:rFonts w:hAnsi="標楷體" w:hint="eastAsia"/>
        </w:rPr>
        <w:t>為了</w:t>
      </w:r>
      <w:r w:rsidRPr="004307B8">
        <w:rPr>
          <w:rFonts w:hAnsi="標楷體" w:hint="eastAsia"/>
        </w:rPr>
        <w:lastRenderedPageBreak/>
        <w:t>自保，所以供出渠有收賄款。至於</w:t>
      </w:r>
      <w:r w:rsidR="006E3125" w:rsidRPr="004307B8">
        <w:rPr>
          <w:rFonts w:hAnsi="標楷體" w:hint="eastAsia"/>
        </w:rPr>
        <w:t>被彈劾人</w:t>
      </w:r>
      <w:r w:rsidR="00A2100E" w:rsidRPr="004307B8">
        <w:rPr>
          <w:rFonts w:hAnsi="標楷體" w:hint="eastAsia"/>
        </w:rPr>
        <w:t>白國榮</w:t>
      </w:r>
      <w:r w:rsidRPr="004307B8">
        <w:rPr>
          <w:rFonts w:hAnsi="標楷體" w:hint="eastAsia"/>
        </w:rPr>
        <w:t>供述，渠指示工程都交</w:t>
      </w:r>
      <w:r w:rsidR="006C7BFB" w:rsidRPr="004307B8">
        <w:rPr>
          <w:rFonts w:hAnsi="標楷體" w:hint="eastAsia"/>
        </w:rPr>
        <w:t>許○鎰</w:t>
      </w:r>
      <w:r w:rsidRPr="004307B8">
        <w:rPr>
          <w:rFonts w:hAnsi="標楷體" w:hint="eastAsia"/>
        </w:rPr>
        <w:t>處理，渠辯稱在法官問</w:t>
      </w:r>
      <w:r w:rsidR="00A2100E" w:rsidRPr="004307B8">
        <w:rPr>
          <w:rFonts w:hAnsi="標楷體" w:hint="eastAsia"/>
        </w:rPr>
        <w:t>白國榮</w:t>
      </w:r>
      <w:r w:rsidRPr="004307B8">
        <w:rPr>
          <w:rFonts w:hAnsi="標楷體" w:hint="eastAsia"/>
        </w:rPr>
        <w:t>，</w:t>
      </w:r>
      <w:r w:rsidR="00A2100E" w:rsidRPr="004307B8">
        <w:rPr>
          <w:rFonts w:hAnsi="標楷體" w:hint="eastAsia"/>
        </w:rPr>
        <w:t>白國榮</w:t>
      </w:r>
      <w:r w:rsidRPr="004307B8">
        <w:rPr>
          <w:rFonts w:hAnsi="標楷體" w:hint="eastAsia"/>
        </w:rPr>
        <w:t>說是臆測的云云。</w:t>
      </w:r>
    </w:p>
    <w:p w:rsidR="00C10178" w:rsidRPr="004307B8" w:rsidRDefault="00C10178" w:rsidP="00675246">
      <w:pPr>
        <w:pStyle w:val="3"/>
        <w:rPr>
          <w:rFonts w:hAnsi="標楷體"/>
        </w:rPr>
      </w:pPr>
      <w:r w:rsidRPr="004307B8">
        <w:rPr>
          <w:rFonts w:hAnsi="標楷體" w:hint="eastAsia"/>
        </w:rPr>
        <w:t>然查：</w:t>
      </w:r>
    </w:p>
    <w:p w:rsidR="004217A1" w:rsidRPr="004307B8" w:rsidRDefault="006E3125" w:rsidP="008C40D3">
      <w:pPr>
        <w:pStyle w:val="4"/>
        <w:ind w:left="1722"/>
        <w:rPr>
          <w:rFonts w:hAnsi="標楷體"/>
          <w:szCs w:val="32"/>
        </w:rPr>
      </w:pPr>
      <w:r w:rsidRPr="004307B8">
        <w:rPr>
          <w:rFonts w:hAnsi="標楷體" w:hint="eastAsia"/>
        </w:rPr>
        <w:t>被彈劾人</w:t>
      </w:r>
      <w:r w:rsidR="004217A1" w:rsidRPr="004307B8">
        <w:rPr>
          <w:rFonts w:hAnsi="標楷體" w:hint="eastAsia"/>
        </w:rPr>
        <w:t>白國榮供述，</w:t>
      </w:r>
      <w:r w:rsidRPr="004307B8">
        <w:rPr>
          <w:rFonts w:hAnsi="標楷體" w:hint="eastAsia"/>
          <w:szCs w:val="32"/>
        </w:rPr>
        <w:t>被彈劾人</w:t>
      </w:r>
      <w:r w:rsidR="004217A1" w:rsidRPr="004307B8">
        <w:rPr>
          <w:rFonts w:hAnsi="標楷體" w:hint="eastAsia"/>
          <w:szCs w:val="32"/>
        </w:rPr>
        <w:t>陳隆進</w:t>
      </w:r>
      <w:r w:rsidR="004217A1" w:rsidRPr="004307B8">
        <w:rPr>
          <w:rFonts w:hAnsi="標楷體" w:hint="eastAsia"/>
        </w:rPr>
        <w:t>指示所有工程都交</w:t>
      </w:r>
      <w:r w:rsidR="006C7BFB" w:rsidRPr="004307B8">
        <w:rPr>
          <w:rFonts w:hAnsi="標楷體" w:hint="eastAsia"/>
        </w:rPr>
        <w:t>許○鎰</w:t>
      </w:r>
      <w:r w:rsidR="004217A1" w:rsidRPr="004307B8">
        <w:rPr>
          <w:rFonts w:hAnsi="標楷體" w:hint="eastAsia"/>
        </w:rPr>
        <w:t>處理：</w:t>
      </w:r>
    </w:p>
    <w:p w:rsidR="004217A1" w:rsidRPr="004307B8" w:rsidRDefault="006E3125" w:rsidP="004217A1">
      <w:pPr>
        <w:pStyle w:val="5"/>
      </w:pPr>
      <w:r w:rsidRPr="004307B8">
        <w:rPr>
          <w:rFonts w:hint="eastAsia"/>
        </w:rPr>
        <w:t>被彈劾人</w:t>
      </w:r>
      <w:r w:rsidR="00A2100E" w:rsidRPr="004307B8">
        <w:rPr>
          <w:rFonts w:hint="eastAsia"/>
        </w:rPr>
        <w:t>白國榮</w:t>
      </w:r>
      <w:r w:rsidR="00FB474C" w:rsidRPr="004307B8">
        <w:rPr>
          <w:rFonts w:hint="eastAsia"/>
        </w:rPr>
        <w:t>於105年10月14日法務部調查局</w:t>
      </w:r>
      <w:r w:rsidR="00D17B98" w:rsidRPr="004307B8">
        <w:rPr>
          <w:rFonts w:hint="eastAsia"/>
        </w:rPr>
        <w:t>屏東縣調查站</w:t>
      </w:r>
      <w:r w:rsidR="00FB474C" w:rsidRPr="004307B8">
        <w:rPr>
          <w:rFonts w:hint="eastAsia"/>
        </w:rPr>
        <w:t>詢問時供稱</w:t>
      </w:r>
      <w:r w:rsidR="00AD2157" w:rsidRPr="004307B8">
        <w:rPr>
          <w:rFonts w:hint="eastAsia"/>
        </w:rPr>
        <w:t>（附件1</w:t>
      </w:r>
      <w:r w:rsidR="00673CBC" w:rsidRPr="004307B8">
        <w:t>3</w:t>
      </w:r>
      <w:r w:rsidR="00AD2157" w:rsidRPr="004307B8">
        <w:rPr>
          <w:rFonts w:hint="eastAsia"/>
        </w:rPr>
        <w:t>）</w:t>
      </w:r>
      <w:r w:rsidR="00D17B98" w:rsidRPr="004307B8">
        <w:rPr>
          <w:rFonts w:hint="eastAsia"/>
        </w:rPr>
        <w:t>，</w:t>
      </w:r>
      <w:r w:rsidRPr="004307B8">
        <w:rPr>
          <w:rFonts w:hint="eastAsia"/>
        </w:rPr>
        <w:t>被彈劾人</w:t>
      </w:r>
      <w:r w:rsidR="00A2100E" w:rsidRPr="004307B8">
        <w:rPr>
          <w:rFonts w:hint="eastAsia"/>
        </w:rPr>
        <w:t>陳隆進</w:t>
      </w:r>
      <w:r w:rsidR="00FB474C" w:rsidRPr="004307B8">
        <w:rPr>
          <w:rFonts w:hint="eastAsia"/>
        </w:rPr>
        <w:t>擔任鄉長1個月左右，曾告訴我往後所有工程由</w:t>
      </w:r>
      <w:r w:rsidR="006C7BFB" w:rsidRPr="004307B8">
        <w:rPr>
          <w:rFonts w:hint="eastAsia"/>
        </w:rPr>
        <w:t>許○鎰</w:t>
      </w:r>
      <w:r w:rsidR="00FB474C" w:rsidRPr="004307B8">
        <w:rPr>
          <w:rFonts w:hint="eastAsia"/>
        </w:rPr>
        <w:t>處理，也就是說讓</w:t>
      </w:r>
      <w:r w:rsidR="006C7BFB" w:rsidRPr="004307B8">
        <w:rPr>
          <w:rFonts w:hint="eastAsia"/>
        </w:rPr>
        <w:t>許○鎰</w:t>
      </w:r>
      <w:r w:rsidR="00FB474C" w:rsidRPr="004307B8">
        <w:rPr>
          <w:rFonts w:hint="eastAsia"/>
        </w:rPr>
        <w:t>安排哪個工程要給哪個廠商。</w:t>
      </w:r>
    </w:p>
    <w:p w:rsidR="004217A1" w:rsidRPr="004307B8" w:rsidRDefault="004F69CE" w:rsidP="004217A1">
      <w:pPr>
        <w:pStyle w:val="5"/>
      </w:pPr>
      <w:r w:rsidRPr="004307B8">
        <w:rPr>
          <w:rFonts w:hint="eastAsia"/>
        </w:rPr>
        <w:t>白國榮</w:t>
      </w:r>
      <w:r w:rsidR="00152D71" w:rsidRPr="004307B8">
        <w:rPr>
          <w:rFonts w:hint="eastAsia"/>
        </w:rPr>
        <w:t>於105年10月14日</w:t>
      </w:r>
      <w:r w:rsidRPr="004307B8">
        <w:rPr>
          <w:rFonts w:hint="eastAsia"/>
        </w:rPr>
        <w:t>自白書載</w:t>
      </w:r>
      <w:r w:rsidR="00AD2157" w:rsidRPr="004307B8">
        <w:rPr>
          <w:rFonts w:hint="eastAsia"/>
        </w:rPr>
        <w:t>（附件</w:t>
      </w:r>
      <w:r w:rsidR="00D46491" w:rsidRPr="004307B8">
        <w:rPr>
          <w:rFonts w:hint="eastAsia"/>
        </w:rPr>
        <w:t>1</w:t>
      </w:r>
      <w:r w:rsidR="00673CBC" w:rsidRPr="004307B8">
        <w:t>4</w:t>
      </w:r>
      <w:r w:rsidR="00AD2157" w:rsidRPr="004307B8">
        <w:rPr>
          <w:rFonts w:hint="eastAsia"/>
        </w:rPr>
        <w:t>）</w:t>
      </w:r>
      <w:r w:rsidRPr="004307B8">
        <w:rPr>
          <w:rFonts w:hint="eastAsia"/>
        </w:rPr>
        <w:t>： 「現任鄉長陳</w:t>
      </w:r>
      <w:r w:rsidR="003E2324" w:rsidRPr="004307B8">
        <w:rPr>
          <w:rFonts w:hint="eastAsia"/>
        </w:rPr>
        <w:t>隆</w:t>
      </w:r>
      <w:r w:rsidRPr="004307B8">
        <w:rPr>
          <w:rFonts w:hint="eastAsia"/>
        </w:rPr>
        <w:t>進，上任後他交代往後所有工程皆由</w:t>
      </w:r>
      <w:r w:rsidR="006C7BFB" w:rsidRPr="004307B8">
        <w:rPr>
          <w:rFonts w:hint="eastAsia"/>
        </w:rPr>
        <w:t>許○鎰</w:t>
      </w:r>
      <w:r w:rsidRPr="004307B8">
        <w:rPr>
          <w:rFonts w:hint="eastAsia"/>
        </w:rPr>
        <w:t>處理，……他指示我，前任鄉長所用的顧問公司都不要用，要我幫他找顧問公司及營造公司，我有幫他找，找了以後，依他指示帶他們去見</w:t>
      </w:r>
      <w:r w:rsidR="006C7BFB" w:rsidRPr="004307B8">
        <w:rPr>
          <w:rFonts w:hint="eastAsia"/>
        </w:rPr>
        <w:t>許○鎰</w:t>
      </w:r>
      <w:r w:rsidRPr="004307B8">
        <w:rPr>
          <w:rFonts w:hint="eastAsia"/>
        </w:rPr>
        <w:t>後，我就離開。」</w:t>
      </w:r>
    </w:p>
    <w:p w:rsidR="004217A1" w:rsidRPr="004307B8" w:rsidRDefault="00A2100E" w:rsidP="004217A1">
      <w:pPr>
        <w:pStyle w:val="5"/>
      </w:pPr>
      <w:r w:rsidRPr="004307B8">
        <w:rPr>
          <w:rFonts w:hint="eastAsia"/>
        </w:rPr>
        <w:t>白國榮</w:t>
      </w:r>
      <w:r w:rsidR="00FB474C" w:rsidRPr="004307B8">
        <w:rPr>
          <w:rFonts w:hint="eastAsia"/>
        </w:rPr>
        <w:t>於106年10月2日審理中復證稱</w:t>
      </w:r>
      <w:r w:rsidR="00AD2157" w:rsidRPr="004307B8">
        <w:rPr>
          <w:rFonts w:hint="eastAsia"/>
        </w:rPr>
        <w:t>（附件1</w:t>
      </w:r>
      <w:r w:rsidR="00673CBC" w:rsidRPr="004307B8">
        <w:t>5</w:t>
      </w:r>
      <w:r w:rsidR="00AD2157" w:rsidRPr="004307B8">
        <w:rPr>
          <w:rFonts w:hint="eastAsia"/>
        </w:rPr>
        <w:t>）</w:t>
      </w:r>
      <w:r w:rsidR="008C40D3" w:rsidRPr="004307B8">
        <w:rPr>
          <w:rFonts w:hint="eastAsia"/>
        </w:rPr>
        <w:t>:「陳隆進有跟</w:t>
      </w:r>
      <w:r w:rsidR="000D2D88" w:rsidRPr="004307B8">
        <w:rPr>
          <w:rFonts w:hint="eastAsia"/>
        </w:rPr>
        <w:t>我</w:t>
      </w:r>
      <w:r w:rsidR="008C40D3" w:rsidRPr="004307B8">
        <w:rPr>
          <w:rFonts w:hint="eastAsia"/>
        </w:rPr>
        <w:t>說以後工程的事情就交由</w:t>
      </w:r>
      <w:r w:rsidR="006C7BFB" w:rsidRPr="004307B8">
        <w:rPr>
          <w:rFonts w:hint="eastAsia"/>
        </w:rPr>
        <w:t>許○鎰</w:t>
      </w:r>
      <w:r w:rsidR="008C40D3" w:rsidRPr="004307B8">
        <w:rPr>
          <w:rFonts w:hint="eastAsia"/>
        </w:rPr>
        <w:t>處理，當然長官交代怎麼作，我們就怎麼作，以後工程有甚麼事情，我都叫他們去找</w:t>
      </w:r>
      <w:r w:rsidR="006C7BFB" w:rsidRPr="004307B8">
        <w:rPr>
          <w:rFonts w:hint="eastAsia"/>
        </w:rPr>
        <w:t>許○鎰</w:t>
      </w:r>
      <w:r w:rsidR="008C40D3" w:rsidRPr="004307B8">
        <w:rPr>
          <w:rFonts w:hint="eastAsia"/>
        </w:rPr>
        <w:t>。我是事後才聽說都是</w:t>
      </w:r>
      <w:r w:rsidR="006C7BFB" w:rsidRPr="004307B8">
        <w:rPr>
          <w:rFonts w:hint="eastAsia"/>
        </w:rPr>
        <w:t>許○鎰</w:t>
      </w:r>
      <w:r w:rsidR="008C40D3" w:rsidRPr="004307B8">
        <w:rPr>
          <w:rFonts w:hint="eastAsia"/>
        </w:rPr>
        <w:t>再安排工程由誰得標</w:t>
      </w:r>
      <w:r w:rsidR="00956EE9" w:rsidRPr="004307B8">
        <w:rPr>
          <w:rFonts w:hint="eastAsia"/>
        </w:rPr>
        <w:t>，</w:t>
      </w:r>
      <w:r w:rsidR="008C40D3" w:rsidRPr="004307B8">
        <w:rPr>
          <w:rFonts w:hint="eastAsia"/>
        </w:rPr>
        <w:t>一切的工程都是先安排好由誰得標</w:t>
      </w:r>
      <w:r w:rsidR="00956EE9" w:rsidRPr="004307B8">
        <w:rPr>
          <w:rFonts w:hint="eastAsia"/>
        </w:rPr>
        <w:t>。</w:t>
      </w:r>
      <w:r w:rsidR="008C40D3" w:rsidRPr="004307B8">
        <w:rPr>
          <w:rFonts w:hint="eastAsia"/>
        </w:rPr>
        <w:t>」等語</w:t>
      </w:r>
      <w:r w:rsidR="004217A1" w:rsidRPr="004307B8">
        <w:rPr>
          <w:rFonts w:hint="eastAsia"/>
        </w:rPr>
        <w:t>。</w:t>
      </w:r>
    </w:p>
    <w:p w:rsidR="00AD2157" w:rsidRPr="004307B8" w:rsidRDefault="00AD2157" w:rsidP="00AD2157">
      <w:pPr>
        <w:pStyle w:val="5"/>
      </w:pPr>
      <w:r w:rsidRPr="004307B8">
        <w:rPr>
          <w:rFonts w:hint="eastAsia"/>
        </w:rPr>
        <w:t>屏東地院</w:t>
      </w:r>
      <w:r w:rsidRPr="004307B8">
        <w:t>106</w:t>
      </w:r>
      <w:r w:rsidRPr="004307B8">
        <w:rPr>
          <w:rFonts w:hint="eastAsia"/>
        </w:rPr>
        <w:t>年度訴字第</w:t>
      </w:r>
      <w:r w:rsidRPr="004307B8">
        <w:t>68</w:t>
      </w:r>
      <w:r w:rsidRPr="004307B8">
        <w:rPr>
          <w:rFonts w:hint="eastAsia"/>
        </w:rPr>
        <w:t>號判決載（同附件</w:t>
      </w:r>
      <w:r w:rsidR="00D46491" w:rsidRPr="004307B8">
        <w:t>5</w:t>
      </w:r>
      <w:r w:rsidRPr="004307B8">
        <w:rPr>
          <w:rFonts w:hint="eastAsia"/>
        </w:rPr>
        <w:t>），陳隆進甫上任後，即通知證人白國榮日後所有工程案均由</w:t>
      </w:r>
      <w:r w:rsidR="006C7BFB" w:rsidRPr="004307B8">
        <w:rPr>
          <w:rFonts w:hint="eastAsia"/>
        </w:rPr>
        <w:t>許○鎰</w:t>
      </w:r>
      <w:r w:rsidRPr="004307B8">
        <w:rPr>
          <w:rFonts w:hint="eastAsia"/>
        </w:rPr>
        <w:t>處理，且附表一編號14-24工程確由</w:t>
      </w:r>
      <w:r w:rsidR="006C7BFB" w:rsidRPr="004307B8">
        <w:rPr>
          <w:rFonts w:hint="eastAsia"/>
        </w:rPr>
        <w:t>許○鎰</w:t>
      </w:r>
      <w:r w:rsidRPr="004307B8">
        <w:rPr>
          <w:rFonts w:hint="eastAsia"/>
        </w:rPr>
        <w:t>負責分配予附表一編號14-24之得標廠商施作。</w:t>
      </w:r>
    </w:p>
    <w:p w:rsidR="00FA06F1" w:rsidRPr="004307B8" w:rsidRDefault="001762F2" w:rsidP="004217A1">
      <w:pPr>
        <w:pStyle w:val="5"/>
      </w:pPr>
      <w:r w:rsidRPr="004307B8">
        <w:rPr>
          <w:rFonts w:hint="eastAsia"/>
        </w:rPr>
        <w:t>是則，據</w:t>
      </w:r>
      <w:r w:rsidR="006E3125" w:rsidRPr="004307B8">
        <w:rPr>
          <w:rFonts w:hAnsi="標楷體" w:hint="eastAsia"/>
          <w:szCs w:val="32"/>
        </w:rPr>
        <w:t>被彈劾人</w:t>
      </w:r>
      <w:r w:rsidR="007029B3" w:rsidRPr="004307B8">
        <w:rPr>
          <w:rFonts w:hAnsi="標楷體" w:hint="eastAsia"/>
          <w:szCs w:val="32"/>
        </w:rPr>
        <w:t>白國榮證稱，</w:t>
      </w:r>
      <w:r w:rsidR="006E3125" w:rsidRPr="004307B8">
        <w:rPr>
          <w:rFonts w:hAnsi="標楷體" w:hint="eastAsia"/>
          <w:szCs w:val="32"/>
        </w:rPr>
        <w:t>被彈劾人</w:t>
      </w:r>
      <w:r w:rsidR="007029B3" w:rsidRPr="004307B8">
        <w:rPr>
          <w:rFonts w:hAnsi="標楷體" w:hint="eastAsia"/>
          <w:szCs w:val="32"/>
        </w:rPr>
        <w:t>陳隆</w:t>
      </w:r>
      <w:r w:rsidR="007029B3" w:rsidRPr="004307B8">
        <w:rPr>
          <w:rFonts w:hAnsi="標楷體" w:hint="eastAsia"/>
          <w:szCs w:val="32"/>
        </w:rPr>
        <w:lastRenderedPageBreak/>
        <w:t>進確實</w:t>
      </w:r>
      <w:r w:rsidR="00FB474C" w:rsidRPr="004307B8">
        <w:rPr>
          <w:rFonts w:hint="eastAsia"/>
        </w:rPr>
        <w:t>有跟</w:t>
      </w:r>
      <w:r w:rsidR="007029B3" w:rsidRPr="004307B8">
        <w:rPr>
          <w:rFonts w:hint="eastAsia"/>
        </w:rPr>
        <w:t>渠</w:t>
      </w:r>
      <w:r w:rsidR="00FB474C" w:rsidRPr="004307B8">
        <w:rPr>
          <w:rFonts w:hint="eastAsia"/>
        </w:rPr>
        <w:t>說，以後工程的事情就交由</w:t>
      </w:r>
      <w:r w:rsidR="006C7BFB" w:rsidRPr="004307B8">
        <w:rPr>
          <w:rFonts w:hint="eastAsia"/>
        </w:rPr>
        <w:t>許○鎰</w:t>
      </w:r>
      <w:r w:rsidR="00FB474C" w:rsidRPr="004307B8">
        <w:rPr>
          <w:rFonts w:hint="eastAsia"/>
        </w:rPr>
        <w:t>處理，</w:t>
      </w:r>
      <w:r w:rsidR="007029B3" w:rsidRPr="004307B8">
        <w:rPr>
          <w:rFonts w:hint="eastAsia"/>
        </w:rPr>
        <w:t>故</w:t>
      </w:r>
      <w:r w:rsidR="00FB474C" w:rsidRPr="004307B8">
        <w:rPr>
          <w:rFonts w:hint="eastAsia"/>
        </w:rPr>
        <w:t>以後</w:t>
      </w:r>
      <w:r w:rsidR="007029B3" w:rsidRPr="004307B8">
        <w:rPr>
          <w:rFonts w:hint="eastAsia"/>
        </w:rPr>
        <w:t>所有</w:t>
      </w:r>
      <w:r w:rsidR="00FB474C" w:rsidRPr="004307B8">
        <w:rPr>
          <w:rFonts w:hint="eastAsia"/>
        </w:rPr>
        <w:t>工程，</w:t>
      </w:r>
      <w:r w:rsidR="007029B3" w:rsidRPr="004307B8">
        <w:rPr>
          <w:rFonts w:hint="eastAsia"/>
        </w:rPr>
        <w:t>渠</w:t>
      </w:r>
      <w:r w:rsidR="00FB474C" w:rsidRPr="004307B8">
        <w:rPr>
          <w:rFonts w:hint="eastAsia"/>
        </w:rPr>
        <w:t>都叫他們去找</w:t>
      </w:r>
      <w:r w:rsidR="006C7BFB" w:rsidRPr="004307B8">
        <w:rPr>
          <w:rFonts w:hint="eastAsia"/>
        </w:rPr>
        <w:t>許○鎰</w:t>
      </w:r>
      <w:r w:rsidR="00FB474C" w:rsidRPr="004307B8">
        <w:rPr>
          <w:rFonts w:hint="eastAsia"/>
        </w:rPr>
        <w:t>。</w:t>
      </w:r>
      <w:r w:rsidR="006E3125" w:rsidRPr="004307B8">
        <w:rPr>
          <w:rFonts w:hint="eastAsia"/>
        </w:rPr>
        <w:t>被彈劾人</w:t>
      </w:r>
      <w:r w:rsidR="009C0729" w:rsidRPr="004307B8">
        <w:rPr>
          <w:rFonts w:hint="eastAsia"/>
        </w:rPr>
        <w:t>陳隆進辯稱，白國榮之證述係臆測之詞，顯不足採。</w:t>
      </w:r>
    </w:p>
    <w:p w:rsidR="009C0729" w:rsidRPr="004307B8" w:rsidRDefault="006E3125" w:rsidP="00C66DA5">
      <w:pPr>
        <w:pStyle w:val="4"/>
        <w:ind w:left="1722"/>
        <w:rPr>
          <w:rFonts w:hAnsi="標楷體"/>
          <w:szCs w:val="32"/>
        </w:rPr>
      </w:pPr>
      <w:r w:rsidRPr="004307B8">
        <w:rPr>
          <w:rFonts w:hAnsi="標楷體" w:cs="細明體" w:hint="eastAsia"/>
          <w:kern w:val="0"/>
          <w:szCs w:val="32"/>
        </w:rPr>
        <w:t>被彈劾人</w:t>
      </w:r>
      <w:r w:rsidR="009C0729" w:rsidRPr="004307B8">
        <w:rPr>
          <w:rFonts w:hAnsi="標楷體" w:cs="細明體" w:hint="eastAsia"/>
          <w:kern w:val="0"/>
          <w:szCs w:val="32"/>
        </w:rPr>
        <w:t>陳隆進要</w:t>
      </w:r>
      <w:r w:rsidR="006C7BFB" w:rsidRPr="004307B8">
        <w:rPr>
          <w:rFonts w:hAnsi="標楷體" w:cs="細明體" w:hint="eastAsia"/>
          <w:kern w:val="0"/>
          <w:szCs w:val="32"/>
        </w:rPr>
        <w:t>許○鎰</w:t>
      </w:r>
      <w:r w:rsidR="009C0729" w:rsidRPr="004307B8">
        <w:rPr>
          <w:rFonts w:hAnsi="標楷體" w:cs="細明體" w:hint="eastAsia"/>
          <w:kern w:val="0"/>
          <w:szCs w:val="32"/>
        </w:rPr>
        <w:t>與廠商協調工程標案</w:t>
      </w:r>
      <w:r w:rsidR="00B920F7" w:rsidRPr="004307B8">
        <w:rPr>
          <w:rFonts w:hAnsi="標楷體" w:cs="細明體" w:hint="eastAsia"/>
          <w:kern w:val="0"/>
          <w:szCs w:val="32"/>
        </w:rPr>
        <w:t>及代收賄款</w:t>
      </w:r>
      <w:r w:rsidR="009C0729" w:rsidRPr="004307B8">
        <w:rPr>
          <w:rFonts w:hAnsi="標楷體" w:cs="細明體" w:hint="eastAsia"/>
          <w:kern w:val="0"/>
          <w:szCs w:val="32"/>
        </w:rPr>
        <w:t>：</w:t>
      </w:r>
    </w:p>
    <w:p w:rsidR="007416A4" w:rsidRPr="004307B8" w:rsidRDefault="006C7BFB" w:rsidP="009C0729">
      <w:pPr>
        <w:pStyle w:val="5"/>
      </w:pPr>
      <w:r w:rsidRPr="004307B8">
        <w:rPr>
          <w:rFonts w:hint="eastAsia"/>
        </w:rPr>
        <w:t>許○鎰</w:t>
      </w:r>
      <w:r w:rsidR="00D17B98" w:rsidRPr="004307B8">
        <w:rPr>
          <w:rFonts w:hint="eastAsia"/>
        </w:rPr>
        <w:t>於</w:t>
      </w:r>
      <w:r w:rsidR="00D17B98" w:rsidRPr="004307B8">
        <w:t>105</w:t>
      </w:r>
      <w:r w:rsidR="00D17B98" w:rsidRPr="004307B8">
        <w:rPr>
          <w:rFonts w:hint="eastAsia"/>
        </w:rPr>
        <w:t>年</w:t>
      </w:r>
      <w:r w:rsidR="00D17B98" w:rsidRPr="004307B8">
        <w:t>10</w:t>
      </w:r>
      <w:r w:rsidR="00D17B98" w:rsidRPr="004307B8">
        <w:rPr>
          <w:rFonts w:hint="eastAsia"/>
        </w:rPr>
        <w:t>月</w:t>
      </w:r>
      <w:r w:rsidR="00C636BB" w:rsidRPr="004307B8">
        <w:t>31</w:t>
      </w:r>
      <w:r w:rsidR="00D17B98" w:rsidRPr="004307B8">
        <w:rPr>
          <w:rFonts w:hint="eastAsia"/>
        </w:rPr>
        <w:t>日法務部調查局屏東縣調查站詢問時供稱</w:t>
      </w:r>
      <w:r w:rsidR="007D522F" w:rsidRPr="004307B8">
        <w:rPr>
          <w:rFonts w:hint="eastAsia"/>
        </w:rPr>
        <w:t>（附件</w:t>
      </w:r>
      <w:r w:rsidR="00E70883" w:rsidRPr="004307B8">
        <w:rPr>
          <w:rFonts w:hint="eastAsia"/>
        </w:rPr>
        <w:t>1</w:t>
      </w:r>
      <w:r w:rsidR="00673CBC" w:rsidRPr="004307B8">
        <w:t>6</w:t>
      </w:r>
      <w:r w:rsidR="007D522F" w:rsidRPr="004307B8">
        <w:rPr>
          <w:rFonts w:hint="eastAsia"/>
        </w:rPr>
        <w:t>）</w:t>
      </w:r>
      <w:r w:rsidR="00C636BB" w:rsidRPr="004307B8">
        <w:rPr>
          <w:rFonts w:hint="eastAsia"/>
        </w:rPr>
        <w:t>，</w:t>
      </w:r>
      <w:r w:rsidR="00923D47" w:rsidRPr="004307B8">
        <w:rPr>
          <w:rFonts w:hint="eastAsia"/>
        </w:rPr>
        <w:t>「</w:t>
      </w:r>
      <w:r w:rsidR="00E80374" w:rsidRPr="004307B8">
        <w:rPr>
          <w:rFonts w:hint="eastAsia"/>
        </w:rPr>
        <w:t>問：是否為陳</w:t>
      </w:r>
      <w:r w:rsidR="003E2324" w:rsidRPr="004307B8">
        <w:rPr>
          <w:rFonts w:hint="eastAsia"/>
        </w:rPr>
        <w:t>隆</w:t>
      </w:r>
      <w:r w:rsidR="00E80374" w:rsidRPr="004307B8">
        <w:rPr>
          <w:rFonts w:hint="eastAsia"/>
        </w:rPr>
        <w:t>進要你出面與其他廠商協調工程標案的事情？答：是的。」、「問：</w:t>
      </w:r>
      <w:r w:rsidR="00A2100E" w:rsidRPr="004307B8">
        <w:rPr>
          <w:rFonts w:hint="eastAsia"/>
        </w:rPr>
        <w:t>陳隆進</w:t>
      </w:r>
      <w:r w:rsidR="00C636BB" w:rsidRPr="004307B8">
        <w:rPr>
          <w:rFonts w:hint="eastAsia"/>
        </w:rPr>
        <w:t>要</w:t>
      </w:r>
      <w:r w:rsidR="00E80374" w:rsidRPr="004307B8">
        <w:rPr>
          <w:rFonts w:hint="eastAsia"/>
        </w:rPr>
        <w:t>你</w:t>
      </w:r>
      <w:r w:rsidR="00C636BB" w:rsidRPr="004307B8">
        <w:rPr>
          <w:rFonts w:hint="eastAsia"/>
        </w:rPr>
        <w:t>出面與其他廠商協調工程標案</w:t>
      </w:r>
      <w:r w:rsidR="00E80374" w:rsidRPr="004307B8">
        <w:rPr>
          <w:rFonts w:hint="eastAsia"/>
        </w:rPr>
        <w:t>的情形為何？答：</w:t>
      </w:r>
      <w:r w:rsidR="00C636BB" w:rsidRPr="004307B8">
        <w:rPr>
          <w:rFonts w:hint="eastAsia"/>
        </w:rPr>
        <w:t>大部分是在公告前，</w:t>
      </w:r>
      <w:r w:rsidR="005E7C6F" w:rsidRPr="004307B8">
        <w:rPr>
          <w:rFonts w:hint="eastAsia"/>
        </w:rPr>
        <w:t>倪○偉</w:t>
      </w:r>
      <w:r w:rsidR="00C636BB" w:rsidRPr="004307B8">
        <w:rPr>
          <w:rFonts w:hint="eastAsia"/>
        </w:rPr>
        <w:t>就會</w:t>
      </w:r>
      <w:r w:rsidR="00166EBB" w:rsidRPr="004307B8">
        <w:rPr>
          <w:rFonts w:hint="eastAsia"/>
        </w:rPr>
        <w:t>知</w:t>
      </w:r>
      <w:r w:rsidR="00C636BB" w:rsidRPr="004307B8">
        <w:rPr>
          <w:rFonts w:hint="eastAsia"/>
        </w:rPr>
        <w:t>道將要辦理招標的案名，</w:t>
      </w:r>
      <w:r w:rsidR="005E7C6F" w:rsidRPr="004307B8">
        <w:rPr>
          <w:rFonts w:hint="eastAsia"/>
        </w:rPr>
        <w:t>倪○偉</w:t>
      </w:r>
      <w:r w:rsidR="00C636BB" w:rsidRPr="004307B8">
        <w:rPr>
          <w:rFonts w:hint="eastAsia"/>
        </w:rPr>
        <w:t>會告訴我某某工程近日要公告</w:t>
      </w:r>
    </w:p>
    <w:p w:rsidR="005C6D8E" w:rsidRPr="004307B8" w:rsidRDefault="00C636BB" w:rsidP="00BE2DB9">
      <w:pPr>
        <w:pStyle w:val="31"/>
        <w:overflowPunct w:val="0"/>
        <w:autoSpaceDE w:val="0"/>
        <w:autoSpaceDN w:val="0"/>
        <w:ind w:leftChars="600" w:left="2041" w:firstLineChars="5" w:firstLine="17"/>
      </w:pPr>
      <w:r w:rsidRPr="004307B8">
        <w:rPr>
          <w:rFonts w:hint="eastAsia"/>
        </w:rPr>
        <w:t>，因為工程招標前，要由顧問公司先行設計，渠會先看</w:t>
      </w:r>
      <w:r w:rsidR="006C7BFB" w:rsidRPr="004307B8">
        <w:rPr>
          <w:rFonts w:hint="eastAsia"/>
        </w:rPr>
        <w:t>蔡○安</w:t>
      </w:r>
      <w:r w:rsidRPr="004307B8">
        <w:rPr>
          <w:rFonts w:hint="eastAsia"/>
        </w:rPr>
        <w:t>、</w:t>
      </w:r>
      <w:r w:rsidR="005E7C6F" w:rsidRPr="004307B8">
        <w:rPr>
          <w:rFonts w:hint="eastAsia"/>
        </w:rPr>
        <w:t>蔡○吉</w:t>
      </w:r>
      <w:r w:rsidRPr="004307B8">
        <w:rPr>
          <w:rFonts w:hint="eastAsia"/>
        </w:rPr>
        <w:t>、</w:t>
      </w:r>
      <w:r w:rsidR="005E7C6F" w:rsidRPr="004307B8">
        <w:rPr>
          <w:rFonts w:hint="eastAsia"/>
        </w:rPr>
        <w:t>邱○賢</w:t>
      </w:r>
      <w:r w:rsidRPr="004307B8">
        <w:rPr>
          <w:rFonts w:hint="eastAsia"/>
        </w:rPr>
        <w:t>、</w:t>
      </w:r>
      <w:r w:rsidR="009D49DC" w:rsidRPr="004307B8">
        <w:rPr>
          <w:rFonts w:hint="eastAsia"/>
        </w:rPr>
        <w:t>李○民</w:t>
      </w:r>
      <w:r w:rsidRPr="004307B8">
        <w:rPr>
          <w:rFonts w:hint="eastAsia"/>
        </w:rPr>
        <w:t>及渠目前施工情形，把工程標案給比較沒有工作的人，被指定的人就要自己去找其他廠商來陪標。</w:t>
      </w:r>
      <w:r w:rsidR="00E80374" w:rsidRPr="004307B8">
        <w:rPr>
          <w:rFonts w:hint="eastAsia"/>
        </w:rPr>
        <w:t>」、「問：</w:t>
      </w:r>
      <w:r w:rsidR="001E2CC3" w:rsidRPr="004307B8">
        <w:rPr>
          <w:rFonts w:hint="eastAsia"/>
        </w:rPr>
        <w:t>你向廠商收取賄賂去向為何？答：我將全部的錢交給陳</w:t>
      </w:r>
      <w:r w:rsidR="003E2324" w:rsidRPr="004307B8">
        <w:rPr>
          <w:rFonts w:hint="eastAsia"/>
        </w:rPr>
        <w:t>隆</w:t>
      </w:r>
      <w:r w:rsidR="001E2CC3" w:rsidRPr="004307B8">
        <w:rPr>
          <w:rFonts w:hint="eastAsia"/>
        </w:rPr>
        <w:t>進，我自己不會留下部分的錢給我自己。」</w:t>
      </w:r>
      <w:r w:rsidRPr="004307B8">
        <w:rPr>
          <w:rFonts w:hint="eastAsia"/>
        </w:rPr>
        <w:t>於</w:t>
      </w:r>
      <w:r w:rsidR="00910665" w:rsidRPr="004307B8">
        <w:t>105</w:t>
      </w:r>
      <w:r w:rsidR="00910665" w:rsidRPr="004307B8">
        <w:rPr>
          <w:rFonts w:hint="eastAsia"/>
        </w:rPr>
        <w:t>年</w:t>
      </w:r>
      <w:r w:rsidR="00910665" w:rsidRPr="004307B8">
        <w:t>10</w:t>
      </w:r>
      <w:r w:rsidR="00910665" w:rsidRPr="004307B8">
        <w:rPr>
          <w:rFonts w:hint="eastAsia"/>
        </w:rPr>
        <w:t>月</w:t>
      </w:r>
      <w:r w:rsidR="00910665" w:rsidRPr="004307B8">
        <w:t>31</w:t>
      </w:r>
      <w:r w:rsidR="00910665" w:rsidRPr="004307B8">
        <w:rPr>
          <w:rFonts w:hint="eastAsia"/>
        </w:rPr>
        <w:t>日</w:t>
      </w:r>
      <w:r w:rsidRPr="004307B8">
        <w:rPr>
          <w:rFonts w:hint="eastAsia"/>
        </w:rPr>
        <w:t>在屏東地檢署訊問時稱</w:t>
      </w:r>
      <w:r w:rsidR="00910665" w:rsidRPr="004307B8">
        <w:rPr>
          <w:rFonts w:hint="eastAsia"/>
        </w:rPr>
        <w:t>（附件1</w:t>
      </w:r>
      <w:r w:rsidR="00673CBC" w:rsidRPr="004307B8">
        <w:t>7</w:t>
      </w:r>
      <w:r w:rsidR="00910665" w:rsidRPr="004307B8">
        <w:rPr>
          <w:rFonts w:hint="eastAsia"/>
        </w:rPr>
        <w:t>），「問：</w:t>
      </w:r>
      <w:r w:rsidR="00082D04" w:rsidRPr="004307B8">
        <w:rPr>
          <w:rFonts w:hint="eastAsia"/>
        </w:rPr>
        <w:t>到底有那些廠商將工程款的回扣交給你，你再交給陳隆進？</w:t>
      </w:r>
      <w:r w:rsidR="00910665" w:rsidRPr="004307B8">
        <w:rPr>
          <w:rFonts w:hint="eastAsia"/>
        </w:rPr>
        <w:t>答：</w:t>
      </w:r>
      <w:r w:rsidR="00082D04" w:rsidRPr="004307B8">
        <w:rPr>
          <w:rFonts w:hint="eastAsia"/>
        </w:rPr>
        <w:t>我都全數交給陳</w:t>
      </w:r>
      <w:r w:rsidR="003E2324" w:rsidRPr="004307B8">
        <w:rPr>
          <w:rFonts w:hint="eastAsia"/>
        </w:rPr>
        <w:t>隆</w:t>
      </w:r>
      <w:r w:rsidR="00082D04" w:rsidRPr="004307B8">
        <w:rPr>
          <w:rFonts w:hint="eastAsia"/>
        </w:rPr>
        <w:t>進，我都沒有留。</w:t>
      </w:r>
      <w:r w:rsidR="00910665" w:rsidRPr="004307B8">
        <w:rPr>
          <w:rFonts w:hint="eastAsia"/>
        </w:rPr>
        <w:t>」、「問：</w:t>
      </w:r>
      <w:r w:rsidR="00083696" w:rsidRPr="004307B8">
        <w:rPr>
          <w:rFonts w:hint="eastAsia"/>
        </w:rPr>
        <w:t>你為什麼會幫陳</w:t>
      </w:r>
      <w:r w:rsidR="003E2324" w:rsidRPr="004307B8">
        <w:rPr>
          <w:rFonts w:hint="eastAsia"/>
        </w:rPr>
        <w:t>隆</w:t>
      </w:r>
      <w:r w:rsidR="00083696" w:rsidRPr="004307B8">
        <w:rPr>
          <w:rFonts w:hint="eastAsia"/>
        </w:rPr>
        <w:t>進向廠商收錢，你再轉交給陳</w:t>
      </w:r>
      <w:r w:rsidR="003E2324" w:rsidRPr="004307B8">
        <w:rPr>
          <w:rFonts w:hint="eastAsia"/>
        </w:rPr>
        <w:t>隆</w:t>
      </w:r>
      <w:r w:rsidR="00083696" w:rsidRPr="004307B8">
        <w:rPr>
          <w:rFonts w:hint="eastAsia"/>
        </w:rPr>
        <w:t>進？</w:t>
      </w:r>
      <w:r w:rsidR="00910665" w:rsidRPr="004307B8">
        <w:rPr>
          <w:rFonts w:hint="eastAsia"/>
        </w:rPr>
        <w:t>答：</w:t>
      </w:r>
      <w:r w:rsidR="00083696" w:rsidRPr="004307B8">
        <w:rPr>
          <w:rFonts w:hint="eastAsia"/>
        </w:rPr>
        <w:t>是陳</w:t>
      </w:r>
      <w:r w:rsidR="003E2324" w:rsidRPr="004307B8">
        <w:rPr>
          <w:rFonts w:hint="eastAsia"/>
        </w:rPr>
        <w:t>隆</w:t>
      </w:r>
      <w:r w:rsidR="00083696" w:rsidRPr="004307B8">
        <w:rPr>
          <w:rFonts w:hint="eastAsia"/>
        </w:rPr>
        <w:t>進選上鄉長跟我講的，如果有機會幫他跟廠商收錢，再轉交給他的工作，我沒有拒絕陳</w:t>
      </w:r>
      <w:r w:rsidR="003E2324" w:rsidRPr="004307B8">
        <w:rPr>
          <w:rFonts w:hint="eastAsia"/>
        </w:rPr>
        <w:t>隆</w:t>
      </w:r>
      <w:r w:rsidR="00083696" w:rsidRPr="004307B8">
        <w:rPr>
          <w:rFonts w:hint="eastAsia"/>
        </w:rPr>
        <w:t>進，我就開始幫他跟廠商收錢，再全數轉交給陳隆進，我都沒有好處。</w:t>
      </w:r>
      <w:r w:rsidR="00910665" w:rsidRPr="004307B8">
        <w:rPr>
          <w:rFonts w:hint="eastAsia"/>
        </w:rPr>
        <w:t>」、「問：</w:t>
      </w:r>
      <w:r w:rsidR="00083696" w:rsidRPr="004307B8">
        <w:rPr>
          <w:rFonts w:hint="eastAsia"/>
        </w:rPr>
        <w:t>你自己作的工程要不要拿錢給陳</w:t>
      </w:r>
      <w:r w:rsidR="003E2324" w:rsidRPr="004307B8">
        <w:rPr>
          <w:rFonts w:hint="eastAsia"/>
        </w:rPr>
        <w:t>隆</w:t>
      </w:r>
      <w:r w:rsidR="00083696" w:rsidRPr="004307B8">
        <w:rPr>
          <w:rFonts w:hint="eastAsia"/>
        </w:rPr>
        <w:t>進？答：要，我有作2、3件工程，</w:t>
      </w:r>
      <w:r w:rsidR="00083696" w:rsidRPr="004307B8">
        <w:rPr>
          <w:rFonts w:hint="eastAsia"/>
        </w:rPr>
        <w:lastRenderedPageBreak/>
        <w:t>有拿工程1成給陳</w:t>
      </w:r>
      <w:r w:rsidR="003E2324" w:rsidRPr="004307B8">
        <w:rPr>
          <w:rFonts w:hint="eastAsia"/>
        </w:rPr>
        <w:t>隆</w:t>
      </w:r>
      <w:r w:rsidR="00083696" w:rsidRPr="004307B8">
        <w:rPr>
          <w:rFonts w:hint="eastAsia"/>
        </w:rPr>
        <w:t>進。</w:t>
      </w:r>
      <w:r w:rsidR="00910665" w:rsidRPr="004307B8">
        <w:rPr>
          <w:rFonts w:hint="eastAsia"/>
        </w:rPr>
        <w:t>」</w:t>
      </w:r>
      <w:r w:rsidR="00083696" w:rsidRPr="004307B8">
        <w:rPr>
          <w:rFonts w:hint="eastAsia"/>
        </w:rPr>
        <w:t>是則</w:t>
      </w:r>
      <w:r w:rsidRPr="004307B8">
        <w:rPr>
          <w:rFonts w:hint="eastAsia"/>
        </w:rPr>
        <w:t>，</w:t>
      </w:r>
      <w:r w:rsidR="007D522F" w:rsidRPr="004307B8">
        <w:rPr>
          <w:rFonts w:hint="eastAsia"/>
        </w:rPr>
        <w:t>廠商將工程回扣交給</w:t>
      </w:r>
      <w:r w:rsidR="006C7BFB" w:rsidRPr="004307B8">
        <w:rPr>
          <w:rFonts w:hint="eastAsia"/>
        </w:rPr>
        <w:t>許○鎰</w:t>
      </w:r>
      <w:r w:rsidR="007D522F" w:rsidRPr="004307B8">
        <w:rPr>
          <w:rFonts w:hint="eastAsia"/>
        </w:rPr>
        <w:t>，</w:t>
      </w:r>
      <w:r w:rsidR="006C7BFB" w:rsidRPr="004307B8">
        <w:rPr>
          <w:rFonts w:hint="eastAsia"/>
        </w:rPr>
        <w:t>許○鎰</w:t>
      </w:r>
      <w:r w:rsidR="007D522F" w:rsidRPr="004307B8">
        <w:rPr>
          <w:rFonts w:hint="eastAsia"/>
        </w:rPr>
        <w:t>全數都交給</w:t>
      </w:r>
      <w:r w:rsidR="006E3125" w:rsidRPr="004307B8">
        <w:rPr>
          <w:rFonts w:hint="eastAsia"/>
        </w:rPr>
        <w:t>被彈劾人</w:t>
      </w:r>
      <w:r w:rsidR="00C46D4C" w:rsidRPr="004307B8">
        <w:rPr>
          <w:rFonts w:hint="eastAsia"/>
        </w:rPr>
        <w:t>陳隆進</w:t>
      </w:r>
      <w:r w:rsidR="007D522F" w:rsidRPr="004307B8">
        <w:rPr>
          <w:rFonts w:hint="eastAsia"/>
        </w:rPr>
        <w:t>，</w:t>
      </w:r>
      <w:r w:rsidR="006C7BFB" w:rsidRPr="004307B8">
        <w:rPr>
          <w:rFonts w:hint="eastAsia"/>
        </w:rPr>
        <w:t>許○鎰</w:t>
      </w:r>
      <w:r w:rsidR="007D522F" w:rsidRPr="004307B8">
        <w:rPr>
          <w:rFonts w:hint="eastAsia"/>
        </w:rPr>
        <w:t>都沒有留。</w:t>
      </w:r>
    </w:p>
    <w:p w:rsidR="00073D0F" w:rsidRPr="004307B8" w:rsidRDefault="00073D0F" w:rsidP="00073D0F">
      <w:pPr>
        <w:pStyle w:val="5"/>
      </w:pPr>
      <w:r w:rsidRPr="004307B8">
        <w:rPr>
          <w:rFonts w:hint="eastAsia"/>
        </w:rPr>
        <w:t>屏東地院</w:t>
      </w:r>
      <w:r w:rsidRPr="004307B8">
        <w:t>106</w:t>
      </w:r>
      <w:r w:rsidRPr="004307B8">
        <w:rPr>
          <w:rFonts w:hint="eastAsia"/>
        </w:rPr>
        <w:t>年度訴字第</w:t>
      </w:r>
      <w:r w:rsidRPr="004307B8">
        <w:t>68</w:t>
      </w:r>
      <w:r w:rsidRPr="004307B8">
        <w:rPr>
          <w:rFonts w:hint="eastAsia"/>
        </w:rPr>
        <w:t>號判決載，</w:t>
      </w:r>
      <w:r w:rsidR="006C7BFB" w:rsidRPr="004307B8">
        <w:rPr>
          <w:rFonts w:hint="eastAsia"/>
        </w:rPr>
        <w:t>許○鎰</w:t>
      </w:r>
      <w:r w:rsidRPr="004307B8">
        <w:rPr>
          <w:rFonts w:hint="eastAsia"/>
        </w:rPr>
        <w:t>負責幫陳隆進向廠商洽談工程發包及收取回扣等相關事宜。……以</w:t>
      </w:r>
      <w:r w:rsidR="006C7BFB" w:rsidRPr="004307B8">
        <w:rPr>
          <w:rFonts w:hint="eastAsia"/>
        </w:rPr>
        <w:t>許○鎰</w:t>
      </w:r>
      <w:r w:rsidRPr="004307B8">
        <w:rPr>
          <w:rFonts w:hint="eastAsia"/>
        </w:rPr>
        <w:t>非屏東縣琉球鄉公所之公務員，僅一普通廠商，對於所有採購案件，本無任何實權，竟能凌駕建設課課長白國榮之決標、驗收之重要權限，甚至擔任協調何人得標，則此必經琉球鄉公所最高行政首長陳隆進之授權，始得致之。從而，</w:t>
      </w:r>
      <w:r w:rsidR="006C7BFB" w:rsidRPr="004307B8">
        <w:rPr>
          <w:rFonts w:hint="eastAsia"/>
        </w:rPr>
        <w:t>許○鎰</w:t>
      </w:r>
      <w:r w:rsidRPr="004307B8">
        <w:rPr>
          <w:rFonts w:hint="eastAsia"/>
        </w:rPr>
        <w:t>為陳隆進擔任鄉長期間之工程採購案件對外代表人之事實，應堪認定。</w:t>
      </w:r>
    </w:p>
    <w:p w:rsidR="002C47F5" w:rsidRPr="004307B8" w:rsidRDefault="002C47F5" w:rsidP="002C47F5">
      <w:pPr>
        <w:pStyle w:val="3"/>
        <w:rPr>
          <w:rFonts w:hAnsi="標楷體"/>
          <w:szCs w:val="32"/>
        </w:rPr>
      </w:pPr>
      <w:r w:rsidRPr="004307B8">
        <w:rPr>
          <w:rFonts w:hAnsi="標楷體" w:cs="細明體" w:hint="eastAsia"/>
          <w:szCs w:val="32"/>
        </w:rPr>
        <w:t>是則，上開</w:t>
      </w:r>
      <w:r w:rsidR="006E3125" w:rsidRPr="004307B8">
        <w:rPr>
          <w:rFonts w:hAnsi="標楷體" w:cs="細明體" w:hint="eastAsia"/>
          <w:szCs w:val="32"/>
        </w:rPr>
        <w:t>被彈劾人</w:t>
      </w:r>
      <w:r w:rsidR="00A2100E" w:rsidRPr="004307B8">
        <w:rPr>
          <w:rFonts w:hAnsi="標楷體" w:cs="細明體" w:hint="eastAsia"/>
          <w:szCs w:val="32"/>
        </w:rPr>
        <w:t>白國榮</w:t>
      </w:r>
      <w:r w:rsidRPr="004307B8">
        <w:rPr>
          <w:rFonts w:hAnsi="標楷體" w:cs="細明體" w:hint="eastAsia"/>
          <w:szCs w:val="32"/>
        </w:rPr>
        <w:t>及</w:t>
      </w:r>
      <w:r w:rsidR="006C7BFB" w:rsidRPr="004307B8">
        <w:rPr>
          <w:rFonts w:hAnsi="標楷體" w:cs="細明體" w:hint="eastAsia"/>
          <w:szCs w:val="32"/>
        </w:rPr>
        <w:t>許○鎰</w:t>
      </w:r>
      <w:r w:rsidRPr="004307B8">
        <w:rPr>
          <w:rFonts w:hAnsi="標楷體" w:cs="細明體" w:hint="eastAsia"/>
          <w:szCs w:val="32"/>
        </w:rPr>
        <w:t>證言供述一致，</w:t>
      </w:r>
      <w:r w:rsidR="006C7BFB" w:rsidRPr="004307B8">
        <w:rPr>
          <w:rFonts w:hAnsi="標楷體" w:cs="細明體" w:hint="eastAsia"/>
          <w:szCs w:val="32"/>
        </w:rPr>
        <w:t>許○鎰</w:t>
      </w:r>
      <w:r w:rsidRPr="004307B8">
        <w:rPr>
          <w:rFonts w:hAnsi="標楷體" w:cs="細明體" w:hint="eastAsia"/>
          <w:szCs w:val="32"/>
        </w:rPr>
        <w:t>受</w:t>
      </w:r>
      <w:r w:rsidR="006E3125" w:rsidRPr="004307B8">
        <w:rPr>
          <w:rFonts w:hAnsi="標楷體" w:cs="細明體" w:hint="eastAsia"/>
          <w:szCs w:val="32"/>
        </w:rPr>
        <w:t>被彈劾人</w:t>
      </w:r>
      <w:r w:rsidR="00A2100E" w:rsidRPr="004307B8">
        <w:rPr>
          <w:rFonts w:hAnsi="標楷體" w:cs="細明體" w:hint="eastAsia"/>
          <w:szCs w:val="32"/>
        </w:rPr>
        <w:t>陳隆進</w:t>
      </w:r>
      <w:r w:rsidRPr="004307B8">
        <w:rPr>
          <w:rFonts w:hAnsi="標楷體" w:cs="細明體" w:hint="eastAsia"/>
          <w:szCs w:val="32"/>
        </w:rPr>
        <w:t>之指示，先分配工程給廠商施作，廠商再交付回扣給</w:t>
      </w:r>
      <w:r w:rsidR="006C7BFB" w:rsidRPr="004307B8">
        <w:rPr>
          <w:rFonts w:hAnsi="標楷體" w:cs="細明體" w:hint="eastAsia"/>
          <w:szCs w:val="32"/>
        </w:rPr>
        <w:t>許○鎰</w:t>
      </w:r>
      <w:r w:rsidRPr="004307B8">
        <w:rPr>
          <w:rFonts w:hAnsi="標楷體" w:cs="細明體" w:hint="eastAsia"/>
          <w:szCs w:val="32"/>
        </w:rPr>
        <w:t>，</w:t>
      </w:r>
      <w:r w:rsidR="006C7BFB" w:rsidRPr="004307B8">
        <w:rPr>
          <w:rFonts w:hAnsi="標楷體" w:cs="細明體" w:hint="eastAsia"/>
          <w:szCs w:val="32"/>
        </w:rPr>
        <w:t>許○鎰</w:t>
      </w:r>
      <w:r w:rsidRPr="004307B8">
        <w:rPr>
          <w:rFonts w:hAnsi="標楷體" w:cs="細明體" w:hint="eastAsia"/>
          <w:szCs w:val="32"/>
        </w:rPr>
        <w:t>再交付賄款給</w:t>
      </w:r>
      <w:r w:rsidR="006E3125" w:rsidRPr="004307B8">
        <w:rPr>
          <w:rFonts w:hAnsi="標楷體" w:cs="細明體" w:hint="eastAsia"/>
          <w:szCs w:val="32"/>
        </w:rPr>
        <w:t>被彈劾人</w:t>
      </w:r>
      <w:r w:rsidR="00C46D4C" w:rsidRPr="004307B8">
        <w:rPr>
          <w:rFonts w:hAnsi="標楷體" w:cs="細明體" w:hint="eastAsia"/>
          <w:szCs w:val="32"/>
        </w:rPr>
        <w:t>陳隆進</w:t>
      </w:r>
      <w:r w:rsidRPr="004307B8">
        <w:rPr>
          <w:rFonts w:hAnsi="標楷體" w:cs="細明體" w:hint="eastAsia"/>
          <w:szCs w:val="32"/>
        </w:rPr>
        <w:t>，均屬實在，</w:t>
      </w:r>
      <w:r w:rsidR="006E3125" w:rsidRPr="004307B8">
        <w:rPr>
          <w:rFonts w:hAnsi="標楷體" w:cs="細明體" w:hint="eastAsia"/>
          <w:szCs w:val="32"/>
        </w:rPr>
        <w:t>被彈劾人</w:t>
      </w:r>
      <w:r w:rsidR="00C46D4C" w:rsidRPr="004307B8">
        <w:rPr>
          <w:rFonts w:hAnsi="標楷體" w:cs="細明體" w:hint="eastAsia"/>
          <w:szCs w:val="32"/>
        </w:rPr>
        <w:t>陳隆進</w:t>
      </w:r>
      <w:r w:rsidRPr="004307B8">
        <w:rPr>
          <w:rFonts w:hAnsi="標楷體" w:cs="細明體" w:hint="eastAsia"/>
          <w:szCs w:val="32"/>
        </w:rPr>
        <w:t>核有違</w:t>
      </w:r>
      <w:r w:rsidR="00601D0B" w:rsidRPr="004307B8">
        <w:rPr>
          <w:rFonts w:hAnsi="標楷體" w:hint="eastAsia"/>
        </w:rPr>
        <w:t>地方制度法第</w:t>
      </w:r>
      <w:r w:rsidR="00601D0B" w:rsidRPr="004307B8">
        <w:rPr>
          <w:rFonts w:hAnsi="標楷體"/>
        </w:rPr>
        <w:t>84</w:t>
      </w:r>
      <w:r w:rsidR="00601D0B" w:rsidRPr="004307B8">
        <w:rPr>
          <w:rFonts w:hAnsi="標楷體" w:hint="eastAsia"/>
        </w:rPr>
        <w:t>條、</w:t>
      </w:r>
      <w:r w:rsidRPr="004307B8">
        <w:rPr>
          <w:rFonts w:hAnsi="標楷體" w:cs="細明體" w:hint="eastAsia"/>
          <w:szCs w:val="32"/>
        </w:rPr>
        <w:t>公</w:t>
      </w:r>
      <w:r w:rsidRPr="004307B8">
        <w:rPr>
          <w:rFonts w:hAnsi="標楷體" w:hint="eastAsia"/>
        </w:rPr>
        <w:t>務員服務法第</w:t>
      </w:r>
      <w:r w:rsidRPr="004307B8">
        <w:rPr>
          <w:rFonts w:hAnsi="標楷體"/>
        </w:rPr>
        <w:t>1</w:t>
      </w:r>
      <w:r w:rsidRPr="004307B8">
        <w:rPr>
          <w:rFonts w:hAnsi="標楷體" w:hint="eastAsia"/>
        </w:rPr>
        <w:t>條、</w:t>
      </w:r>
      <w:r w:rsidR="00601D0B" w:rsidRPr="004307B8">
        <w:rPr>
          <w:rFonts w:hAnsi="標楷體" w:hint="eastAsia"/>
        </w:rPr>
        <w:t>第</w:t>
      </w:r>
      <w:r w:rsidR="00601D0B" w:rsidRPr="004307B8">
        <w:rPr>
          <w:rFonts w:hAnsi="標楷體"/>
        </w:rPr>
        <w:t>4</w:t>
      </w:r>
      <w:r w:rsidR="00601D0B" w:rsidRPr="004307B8">
        <w:rPr>
          <w:rFonts w:hAnsi="標楷體" w:hint="eastAsia"/>
        </w:rPr>
        <w:t>條第</w:t>
      </w:r>
      <w:r w:rsidR="00601D0B" w:rsidRPr="004307B8">
        <w:rPr>
          <w:rFonts w:hAnsi="標楷體"/>
        </w:rPr>
        <w:t>1</w:t>
      </w:r>
      <w:r w:rsidR="00601D0B" w:rsidRPr="004307B8">
        <w:rPr>
          <w:rFonts w:hAnsi="標楷體" w:hint="eastAsia"/>
        </w:rPr>
        <w:t>項、</w:t>
      </w:r>
      <w:r w:rsidRPr="004307B8">
        <w:rPr>
          <w:rFonts w:hAnsi="標楷體" w:hint="eastAsia"/>
        </w:rPr>
        <w:t>第</w:t>
      </w:r>
      <w:r w:rsidRPr="004307B8">
        <w:rPr>
          <w:rFonts w:hAnsi="標楷體"/>
        </w:rPr>
        <w:t>5</w:t>
      </w:r>
      <w:r w:rsidRPr="004307B8">
        <w:rPr>
          <w:rFonts w:hAnsi="標楷體" w:hint="eastAsia"/>
        </w:rPr>
        <w:t>條及第</w:t>
      </w:r>
      <w:r w:rsidRPr="004307B8">
        <w:rPr>
          <w:rFonts w:hAnsi="標楷體"/>
        </w:rPr>
        <w:t>7</w:t>
      </w:r>
      <w:r w:rsidRPr="004307B8">
        <w:rPr>
          <w:rFonts w:hAnsi="標楷體" w:hint="eastAsia"/>
        </w:rPr>
        <w:t>條</w:t>
      </w:r>
      <w:r w:rsidR="00601D0B" w:rsidRPr="004307B8">
        <w:rPr>
          <w:rFonts w:hAnsi="標楷體" w:hint="eastAsia"/>
        </w:rPr>
        <w:t>、公務員廉政倫理規範第</w:t>
      </w:r>
      <w:r w:rsidR="00601D0B" w:rsidRPr="004307B8">
        <w:rPr>
          <w:rFonts w:hAnsi="標楷體"/>
        </w:rPr>
        <w:t>4</w:t>
      </w:r>
      <w:r w:rsidR="00601D0B" w:rsidRPr="004307B8">
        <w:rPr>
          <w:rFonts w:hAnsi="標楷體" w:hint="eastAsia"/>
        </w:rPr>
        <w:t>點、政府採購法第</w:t>
      </w:r>
      <w:r w:rsidR="00601D0B" w:rsidRPr="004307B8">
        <w:rPr>
          <w:rFonts w:hAnsi="標楷體"/>
        </w:rPr>
        <w:t>34</w:t>
      </w:r>
      <w:r w:rsidR="00601D0B" w:rsidRPr="004307B8">
        <w:rPr>
          <w:rFonts w:hAnsi="標楷體" w:hint="eastAsia"/>
        </w:rPr>
        <w:t>條、第</w:t>
      </w:r>
      <w:r w:rsidR="00601D0B" w:rsidRPr="004307B8">
        <w:rPr>
          <w:rFonts w:hAnsi="標楷體"/>
        </w:rPr>
        <w:t>87</w:t>
      </w:r>
      <w:r w:rsidR="00601D0B" w:rsidRPr="004307B8">
        <w:rPr>
          <w:rFonts w:hAnsi="標楷體" w:hint="eastAsia"/>
        </w:rPr>
        <w:t>條第</w:t>
      </w:r>
      <w:r w:rsidR="00601D0B" w:rsidRPr="004307B8">
        <w:rPr>
          <w:rFonts w:hAnsi="標楷體"/>
        </w:rPr>
        <w:t>4</w:t>
      </w:r>
      <w:r w:rsidR="00601D0B" w:rsidRPr="004307B8">
        <w:rPr>
          <w:rFonts w:hAnsi="標楷體" w:hint="eastAsia"/>
        </w:rPr>
        <w:t>項</w:t>
      </w:r>
      <w:r w:rsidR="00722CF7" w:rsidRPr="004307B8">
        <w:rPr>
          <w:rFonts w:hAnsi="標楷體" w:hint="eastAsia"/>
        </w:rPr>
        <w:t>及</w:t>
      </w:r>
      <w:hyperlink r:id="rId15" w:tgtFrame="_blank" w:history="1">
        <w:r w:rsidR="00601D0B" w:rsidRPr="004307B8">
          <w:rPr>
            <w:rStyle w:val="a8"/>
            <w:rFonts w:hAnsi="標楷體" w:hint="eastAsia"/>
            <w:color w:val="auto"/>
            <w:u w:val="none"/>
          </w:rPr>
          <w:t>行政院及所屬各機關公務人員平時考核要點第</w:t>
        </w:r>
        <w:r w:rsidR="00601D0B" w:rsidRPr="004307B8">
          <w:rPr>
            <w:rStyle w:val="a8"/>
            <w:rFonts w:hAnsi="標楷體"/>
            <w:color w:val="auto"/>
            <w:u w:val="none"/>
          </w:rPr>
          <w:t>3</w:t>
        </w:r>
      </w:hyperlink>
      <w:r w:rsidR="00601D0B" w:rsidRPr="004307B8">
        <w:rPr>
          <w:rFonts w:hAnsi="標楷體" w:hint="eastAsia"/>
        </w:rPr>
        <w:t>點</w:t>
      </w:r>
      <w:r w:rsidRPr="004307B8">
        <w:rPr>
          <w:rFonts w:hAnsi="標楷體" w:hint="eastAsia"/>
        </w:rPr>
        <w:t>等規定，足</w:t>
      </w:r>
      <w:r w:rsidR="007948A4" w:rsidRPr="004307B8">
        <w:rPr>
          <w:rFonts w:hAnsi="標楷體" w:hint="eastAsia"/>
        </w:rPr>
        <w:t>以</w:t>
      </w:r>
      <w:r w:rsidRPr="004307B8">
        <w:rPr>
          <w:rFonts w:hAnsi="標楷體" w:hint="eastAsia"/>
        </w:rPr>
        <w:t>認定</w:t>
      </w:r>
      <w:r w:rsidRPr="004307B8">
        <w:rPr>
          <w:rFonts w:hAnsi="標楷體" w:hint="eastAsia"/>
          <w:noProof/>
          <w:szCs w:val="52"/>
        </w:rPr>
        <w:t>。</w:t>
      </w:r>
    </w:p>
    <w:p w:rsidR="00AB2DE9" w:rsidRPr="004307B8" w:rsidRDefault="006E3125" w:rsidP="00AB2DE9">
      <w:pPr>
        <w:pStyle w:val="2"/>
        <w:overflowPunct w:val="0"/>
        <w:ind w:left="1043"/>
        <w:rPr>
          <w:rFonts w:hAnsi="標楷體"/>
        </w:rPr>
      </w:pPr>
      <w:r w:rsidRPr="004307B8">
        <w:rPr>
          <w:rFonts w:hAnsi="標楷體" w:hint="eastAsia"/>
        </w:rPr>
        <w:t>被彈劾人</w:t>
      </w:r>
      <w:r w:rsidR="00A2100E" w:rsidRPr="004307B8">
        <w:rPr>
          <w:rFonts w:hAnsi="標楷體" w:hint="eastAsia"/>
          <w:bCs w:val="0"/>
          <w:noProof/>
          <w:szCs w:val="52"/>
        </w:rPr>
        <w:t>白國榮</w:t>
      </w:r>
      <w:r w:rsidR="00977D78" w:rsidRPr="004307B8">
        <w:rPr>
          <w:rFonts w:hAnsi="標楷體" w:hint="eastAsia"/>
          <w:bCs w:val="0"/>
          <w:noProof/>
          <w:szCs w:val="52"/>
        </w:rPr>
        <w:t>部分</w:t>
      </w:r>
      <w:r w:rsidR="00AB2DE9" w:rsidRPr="004307B8">
        <w:rPr>
          <w:rFonts w:hAnsi="標楷體" w:hint="eastAsia"/>
        </w:rPr>
        <w:t>：</w:t>
      </w:r>
    </w:p>
    <w:p w:rsidR="005515B7" w:rsidRPr="004307B8" w:rsidRDefault="00F06F22" w:rsidP="005515B7">
      <w:pPr>
        <w:pStyle w:val="3"/>
      </w:pPr>
      <w:r w:rsidRPr="004307B8">
        <w:rPr>
          <w:rFonts w:cs="新細明體" w:hint="eastAsia"/>
          <w:szCs w:val="32"/>
        </w:rPr>
        <w:t>查屏東地院</w:t>
      </w:r>
      <w:r w:rsidRPr="004307B8">
        <w:rPr>
          <w:rFonts w:cs="新細明體"/>
          <w:szCs w:val="32"/>
        </w:rPr>
        <w:t>106</w:t>
      </w:r>
      <w:r w:rsidRPr="004307B8">
        <w:rPr>
          <w:rFonts w:cs="新細明體" w:hint="eastAsia"/>
          <w:szCs w:val="32"/>
        </w:rPr>
        <w:t>年度訴字第</w:t>
      </w:r>
      <w:r w:rsidRPr="004307B8">
        <w:rPr>
          <w:rFonts w:cs="新細明體"/>
          <w:szCs w:val="32"/>
        </w:rPr>
        <w:t>68</w:t>
      </w:r>
      <w:r w:rsidRPr="004307B8">
        <w:rPr>
          <w:rFonts w:cs="新細明體" w:hint="eastAsia"/>
          <w:szCs w:val="32"/>
        </w:rPr>
        <w:t>號判決載</w:t>
      </w:r>
      <w:r w:rsidR="00E70883" w:rsidRPr="004307B8">
        <w:rPr>
          <w:rFonts w:cs="新細明體" w:hint="eastAsia"/>
          <w:szCs w:val="32"/>
        </w:rPr>
        <w:t>（同附件</w:t>
      </w:r>
      <w:r w:rsidR="00D46491" w:rsidRPr="004307B8">
        <w:rPr>
          <w:rFonts w:cs="新細明體"/>
          <w:szCs w:val="32"/>
        </w:rPr>
        <w:t>5</w:t>
      </w:r>
      <w:r w:rsidR="00E70883" w:rsidRPr="004307B8">
        <w:rPr>
          <w:rFonts w:cs="新細明體" w:hint="eastAsia"/>
          <w:szCs w:val="32"/>
        </w:rPr>
        <w:t>）</w:t>
      </w:r>
      <w:r w:rsidRPr="004307B8">
        <w:rPr>
          <w:rFonts w:cs="新細明體" w:hint="eastAsia"/>
          <w:szCs w:val="32"/>
        </w:rPr>
        <w:t>，</w:t>
      </w:r>
      <w:r w:rsidR="006E3125" w:rsidRPr="004307B8">
        <w:rPr>
          <w:rFonts w:hint="eastAsia"/>
          <w:noProof/>
          <w:szCs w:val="52"/>
        </w:rPr>
        <w:t>被彈劾人</w:t>
      </w:r>
      <w:r w:rsidR="00A2100E" w:rsidRPr="004307B8">
        <w:rPr>
          <w:rFonts w:hint="eastAsia"/>
          <w:noProof/>
          <w:szCs w:val="52"/>
        </w:rPr>
        <w:t>白國榮</w:t>
      </w:r>
      <w:r w:rsidR="0068070A" w:rsidRPr="004307B8">
        <w:rPr>
          <w:rFonts w:hint="eastAsia"/>
          <w:noProof/>
          <w:szCs w:val="52"/>
        </w:rPr>
        <w:t>於偵查中自白收賄</w:t>
      </w:r>
      <w:r w:rsidRPr="004307B8">
        <w:rPr>
          <w:rFonts w:hint="eastAsia"/>
          <w:noProof/>
          <w:szCs w:val="52"/>
        </w:rPr>
        <w:t>，並繳回全部犯罪所得如下：</w:t>
      </w:r>
      <w:r w:rsidR="007B4C51" w:rsidRPr="004307B8">
        <w:t>102</w:t>
      </w:r>
      <w:r w:rsidR="007B4C51" w:rsidRPr="004307B8">
        <w:rPr>
          <w:rFonts w:hint="eastAsia"/>
        </w:rPr>
        <w:t>年琉球鄉行政路第</w:t>
      </w:r>
      <w:r w:rsidR="007B4C51" w:rsidRPr="004307B8">
        <w:t>2</w:t>
      </w:r>
      <w:r w:rsidR="007B4C51" w:rsidRPr="004307B8">
        <w:rPr>
          <w:rFonts w:hint="eastAsia"/>
        </w:rPr>
        <w:t>期工程</w:t>
      </w:r>
      <w:r w:rsidR="005847A3" w:rsidRPr="004307B8">
        <w:rPr>
          <w:rFonts w:hint="eastAsia"/>
        </w:rPr>
        <w:t>收賄</w:t>
      </w:r>
      <w:r w:rsidR="007B4C51" w:rsidRPr="004307B8">
        <w:t>8</w:t>
      </w:r>
      <w:r w:rsidR="007B4C51" w:rsidRPr="004307B8">
        <w:rPr>
          <w:rFonts w:hint="eastAsia"/>
        </w:rPr>
        <w:t>萬元；</w:t>
      </w:r>
      <w:r w:rsidR="007B4C51" w:rsidRPr="004307B8">
        <w:t>103</w:t>
      </w:r>
      <w:r w:rsidR="007B4C51" w:rsidRPr="004307B8">
        <w:rPr>
          <w:rFonts w:hint="eastAsia"/>
        </w:rPr>
        <w:t>年</w:t>
      </w:r>
      <w:r w:rsidR="007B4C51" w:rsidRPr="004307B8">
        <w:rPr>
          <w:rFonts w:cs="新細明體" w:hint="eastAsia"/>
          <w:szCs w:val="32"/>
        </w:rPr>
        <w:t>海岸</w:t>
      </w:r>
      <w:r w:rsidR="007B4C51" w:rsidRPr="004307B8">
        <w:rPr>
          <w:rFonts w:hint="eastAsia"/>
        </w:rPr>
        <w:t>復育及景觀改善示範計畫</w:t>
      </w:r>
      <w:r w:rsidR="0068070A" w:rsidRPr="004307B8">
        <w:rPr>
          <w:rFonts w:cs="新細明體" w:hint="eastAsia"/>
          <w:szCs w:val="32"/>
        </w:rPr>
        <w:t>收賄</w:t>
      </w:r>
      <w:r w:rsidR="0034033A" w:rsidRPr="004307B8">
        <w:t>3</w:t>
      </w:r>
      <w:r w:rsidR="007B4C51" w:rsidRPr="004307B8">
        <w:rPr>
          <w:rFonts w:hint="eastAsia"/>
        </w:rPr>
        <w:t>萬元；採購作業</w:t>
      </w:r>
      <w:r w:rsidR="00D97A98" w:rsidRPr="004307B8">
        <w:rPr>
          <w:rFonts w:hint="eastAsia"/>
        </w:rPr>
        <w:t>案</w:t>
      </w:r>
      <w:r w:rsidR="0068070A" w:rsidRPr="004307B8">
        <w:rPr>
          <w:rFonts w:cs="新細明體" w:hint="eastAsia"/>
          <w:szCs w:val="32"/>
        </w:rPr>
        <w:t>收賄</w:t>
      </w:r>
      <w:r w:rsidR="007B4C51" w:rsidRPr="004307B8">
        <w:t>5</w:t>
      </w:r>
      <w:r w:rsidR="007B4C51" w:rsidRPr="004307B8">
        <w:rPr>
          <w:rFonts w:hint="eastAsia"/>
        </w:rPr>
        <w:t>萬元；二樓案</w:t>
      </w:r>
      <w:r w:rsidR="0068070A" w:rsidRPr="004307B8">
        <w:rPr>
          <w:rFonts w:cs="新細明體" w:hint="eastAsia"/>
          <w:szCs w:val="32"/>
        </w:rPr>
        <w:t>收賄</w:t>
      </w:r>
      <w:r w:rsidR="007B4C51" w:rsidRPr="004307B8">
        <w:t>10</w:t>
      </w:r>
      <w:r w:rsidR="007B4C51" w:rsidRPr="004307B8">
        <w:rPr>
          <w:rFonts w:hint="eastAsia"/>
        </w:rPr>
        <w:t>萬元；三樓案</w:t>
      </w:r>
      <w:r w:rsidR="0068070A" w:rsidRPr="004307B8">
        <w:rPr>
          <w:rFonts w:cs="新細明體" w:hint="eastAsia"/>
          <w:szCs w:val="32"/>
        </w:rPr>
        <w:t>收賄</w:t>
      </w:r>
      <w:r w:rsidR="007B4C51" w:rsidRPr="004307B8">
        <w:rPr>
          <w:rFonts w:hint="eastAsia"/>
        </w:rPr>
        <w:t>7萬元</w:t>
      </w:r>
      <w:r w:rsidR="005847A3" w:rsidRPr="004307B8">
        <w:rPr>
          <w:rFonts w:hint="eastAsia"/>
        </w:rPr>
        <w:t>；</w:t>
      </w:r>
      <w:r w:rsidR="005847A3" w:rsidRPr="004307B8">
        <w:t>103</w:t>
      </w:r>
      <w:r w:rsidR="005847A3" w:rsidRPr="004307B8">
        <w:rPr>
          <w:rFonts w:hint="eastAsia"/>
        </w:rPr>
        <w:t>年度鄉立幼兒園改善教學環境設備經費工程</w:t>
      </w:r>
      <w:r w:rsidR="0068070A" w:rsidRPr="004307B8">
        <w:rPr>
          <w:rFonts w:cs="新細明體" w:hint="eastAsia"/>
          <w:szCs w:val="32"/>
        </w:rPr>
        <w:t>收賄</w:t>
      </w:r>
      <w:r w:rsidR="005847A3" w:rsidRPr="004307B8">
        <w:t>2</w:t>
      </w:r>
      <w:r w:rsidR="005847A3" w:rsidRPr="004307B8">
        <w:rPr>
          <w:rFonts w:hint="eastAsia"/>
        </w:rPr>
        <w:t>萬元；本、中、</w:t>
      </w:r>
      <w:r w:rsidR="005847A3" w:rsidRPr="004307B8">
        <w:rPr>
          <w:rFonts w:hint="eastAsia"/>
        </w:rPr>
        <w:lastRenderedPageBreak/>
        <w:t>漁、大福村排水溝巷道修繕工程</w:t>
      </w:r>
      <w:r w:rsidR="0068070A" w:rsidRPr="004307B8">
        <w:rPr>
          <w:rFonts w:cs="新細明體" w:hint="eastAsia"/>
          <w:szCs w:val="32"/>
        </w:rPr>
        <w:t>收賄</w:t>
      </w:r>
      <w:r w:rsidR="005847A3" w:rsidRPr="004307B8">
        <w:rPr>
          <w:rFonts w:hint="eastAsia"/>
        </w:rPr>
        <w:t>2萬元</w:t>
      </w:r>
      <w:r w:rsidR="0068070A" w:rsidRPr="004307B8">
        <w:rPr>
          <w:rFonts w:hint="eastAsia"/>
        </w:rPr>
        <w:t>，共42萬元</w:t>
      </w:r>
      <w:r w:rsidR="00AB2DE9" w:rsidRPr="004307B8">
        <w:rPr>
          <w:rFonts w:hint="eastAsia"/>
        </w:rPr>
        <w:t>。</w:t>
      </w:r>
    </w:p>
    <w:p w:rsidR="00D02BAC" w:rsidRPr="004307B8" w:rsidRDefault="00D97A98" w:rsidP="00E40D00">
      <w:pPr>
        <w:pStyle w:val="3"/>
      </w:pPr>
      <w:r w:rsidRPr="004307B8">
        <w:rPr>
          <w:rFonts w:cs="新細明體" w:hint="eastAsia"/>
        </w:rPr>
        <w:t>又查屏東地院</w:t>
      </w:r>
      <w:r w:rsidRPr="004307B8">
        <w:rPr>
          <w:rFonts w:cs="新細明體"/>
        </w:rPr>
        <w:t>106</w:t>
      </w:r>
      <w:r w:rsidRPr="004307B8">
        <w:rPr>
          <w:rFonts w:cs="新細明體" w:hint="eastAsia"/>
        </w:rPr>
        <w:t>年度訴字第</w:t>
      </w:r>
      <w:r w:rsidRPr="004307B8">
        <w:rPr>
          <w:rFonts w:cs="新細明體"/>
        </w:rPr>
        <w:t>68</w:t>
      </w:r>
      <w:r w:rsidRPr="004307B8">
        <w:rPr>
          <w:rFonts w:cs="新細明體" w:hint="eastAsia"/>
        </w:rPr>
        <w:t>號判決載（同附件</w:t>
      </w:r>
      <w:r w:rsidR="00D46491" w:rsidRPr="004307B8">
        <w:rPr>
          <w:rFonts w:cs="新細明體"/>
        </w:rPr>
        <w:t>5</w:t>
      </w:r>
      <w:r w:rsidRPr="004307B8">
        <w:rPr>
          <w:rFonts w:cs="新細明體" w:hint="eastAsia"/>
        </w:rPr>
        <w:t>），</w:t>
      </w:r>
      <w:r w:rsidR="006E3125" w:rsidRPr="004307B8">
        <w:rPr>
          <w:rFonts w:cs="新細明體" w:hint="eastAsia"/>
        </w:rPr>
        <w:t>被彈劾人</w:t>
      </w:r>
      <w:r w:rsidRPr="004307B8">
        <w:rPr>
          <w:rFonts w:cs="新細明體" w:hint="eastAsia"/>
        </w:rPr>
        <w:t>白國榮於</w:t>
      </w:r>
      <w:r w:rsidRPr="004307B8">
        <w:rPr>
          <w:rFonts w:cs="新細明體"/>
        </w:rPr>
        <w:t>102</w:t>
      </w:r>
      <w:r w:rsidRPr="004307B8">
        <w:rPr>
          <w:rFonts w:cs="新細明體" w:hint="eastAsia"/>
        </w:rPr>
        <w:t>年琉球鄉行政路第</w:t>
      </w:r>
      <w:r w:rsidRPr="004307B8">
        <w:rPr>
          <w:rFonts w:cs="新細明體"/>
        </w:rPr>
        <w:t>2</w:t>
      </w:r>
      <w:r w:rsidRPr="004307B8">
        <w:rPr>
          <w:rFonts w:cs="新細明體" w:hint="eastAsia"/>
        </w:rPr>
        <w:t>期工程及</w:t>
      </w:r>
      <w:r w:rsidRPr="004307B8">
        <w:rPr>
          <w:rFonts w:cs="新細明體"/>
        </w:rPr>
        <w:t>103</w:t>
      </w:r>
      <w:r w:rsidRPr="004307B8">
        <w:rPr>
          <w:rFonts w:cs="新細明體" w:hint="eastAsia"/>
        </w:rPr>
        <w:t>年海岸復育及景觀改善示範計畫工程撥付後，收受證人</w:t>
      </w:r>
      <w:r w:rsidR="006C7BFB" w:rsidRPr="004307B8">
        <w:rPr>
          <w:rFonts w:cs="新細明體" w:hint="eastAsia"/>
        </w:rPr>
        <w:t>洪○興</w:t>
      </w:r>
      <w:r w:rsidRPr="004307B8">
        <w:rPr>
          <w:rFonts w:cs="新細明體" w:hint="eastAsia"/>
        </w:rPr>
        <w:t>交付之8萬元、3萬元之事實，</w:t>
      </w:r>
      <w:r w:rsidR="006E3125" w:rsidRPr="004307B8">
        <w:rPr>
          <w:rFonts w:cs="新細明體" w:hint="eastAsia"/>
        </w:rPr>
        <w:t>被彈劾人</w:t>
      </w:r>
      <w:r w:rsidRPr="004307B8">
        <w:rPr>
          <w:rFonts w:cs="新細明體" w:hint="eastAsia"/>
        </w:rPr>
        <w:t>白國榮供認不諱。又</w:t>
      </w:r>
      <w:r w:rsidR="006E3125" w:rsidRPr="004307B8">
        <w:rPr>
          <w:rFonts w:cs="新細明體" w:hint="eastAsia"/>
        </w:rPr>
        <w:t>被彈劾人</w:t>
      </w:r>
      <w:r w:rsidRPr="004307B8">
        <w:rPr>
          <w:rFonts w:cs="新細明體" w:hint="eastAsia"/>
        </w:rPr>
        <w:t>白國榮供稱，</w:t>
      </w:r>
      <w:r w:rsidR="006C7BFB" w:rsidRPr="004307B8">
        <w:rPr>
          <w:rFonts w:cs="新細明體" w:hint="eastAsia"/>
        </w:rPr>
        <w:t>黃○賢</w:t>
      </w:r>
      <w:r w:rsidRPr="004307B8">
        <w:rPr>
          <w:rFonts w:cs="新細明體" w:hint="eastAsia"/>
        </w:rPr>
        <w:t>交付5萬元、10萬元給我，因採購作業案及二樓案都是渠承辦的。</w:t>
      </w:r>
      <w:r w:rsidR="0086081B" w:rsidRPr="004307B8">
        <w:rPr>
          <w:rFonts w:cs="新細明體" w:hint="eastAsia"/>
        </w:rPr>
        <w:t>白國榮於三樓案開工後某日，由</w:t>
      </w:r>
      <w:r w:rsidR="005E7C6F" w:rsidRPr="004307B8">
        <w:rPr>
          <w:rFonts w:cs="新細明體" w:hint="eastAsia"/>
        </w:rPr>
        <w:t>黃○勳</w:t>
      </w:r>
      <w:r w:rsidR="0086081B" w:rsidRPr="004307B8">
        <w:rPr>
          <w:rFonts w:cs="新細明體" w:hint="eastAsia"/>
        </w:rPr>
        <w:t>交付7萬元賄賂給課長白國榮</w:t>
      </w:r>
      <w:r w:rsidR="00E40D00" w:rsidRPr="004307B8">
        <w:rPr>
          <w:rFonts w:cs="新細明體" w:hint="eastAsia"/>
        </w:rPr>
        <w:t>；103年度鄉立幼兒園改善教學環境設備經費工程驗收後某日，由</w:t>
      </w:r>
      <w:r w:rsidR="006C7BFB" w:rsidRPr="004307B8">
        <w:rPr>
          <w:rFonts w:cs="新細明體" w:hint="eastAsia"/>
        </w:rPr>
        <w:t>許○鎰</w:t>
      </w:r>
      <w:r w:rsidR="00E40D00" w:rsidRPr="004307B8">
        <w:rPr>
          <w:rFonts w:cs="新細明體" w:hint="eastAsia"/>
        </w:rPr>
        <w:t>交付2萬元賄賂給課長白國榮；</w:t>
      </w:r>
      <w:r w:rsidR="006C7BFB" w:rsidRPr="004307B8">
        <w:rPr>
          <w:rFonts w:cs="新細明體" w:hint="eastAsia"/>
        </w:rPr>
        <w:t>許○鎰</w:t>
      </w:r>
      <w:r w:rsidR="00E40D00" w:rsidRPr="004307B8">
        <w:rPr>
          <w:rFonts w:cs="新細明體" w:hint="eastAsia"/>
        </w:rPr>
        <w:t>於驗收領取工程款後某日，交付2萬元給</w:t>
      </w:r>
      <w:r w:rsidR="006E3125" w:rsidRPr="004307B8">
        <w:rPr>
          <w:rFonts w:cs="新細明體" w:hint="eastAsia"/>
        </w:rPr>
        <w:t>被彈劾人</w:t>
      </w:r>
      <w:r w:rsidR="00E40D00" w:rsidRPr="004307B8">
        <w:rPr>
          <w:rFonts w:cs="新細明體" w:hint="eastAsia"/>
        </w:rPr>
        <w:t>白國榮，渠</w:t>
      </w:r>
      <w:r w:rsidR="0086081B" w:rsidRPr="004307B8">
        <w:rPr>
          <w:rFonts w:cs="新細明體" w:hint="eastAsia"/>
        </w:rPr>
        <w:t>基於對於職務上之行為收受賄賂之犯意，而予以收受。</w:t>
      </w:r>
    </w:p>
    <w:p w:rsidR="005515B7" w:rsidRPr="004307B8" w:rsidRDefault="005515B7" w:rsidP="005515B7">
      <w:pPr>
        <w:pStyle w:val="3"/>
      </w:pPr>
      <w:r w:rsidRPr="004307B8">
        <w:rPr>
          <w:rFonts w:hint="eastAsia"/>
        </w:rPr>
        <w:t>本院於</w:t>
      </w:r>
      <w:r w:rsidRPr="004307B8">
        <w:t>108</w:t>
      </w:r>
      <w:r w:rsidRPr="004307B8">
        <w:rPr>
          <w:rFonts w:hint="eastAsia"/>
        </w:rPr>
        <w:t>年</w:t>
      </w:r>
      <w:r w:rsidRPr="004307B8">
        <w:t>12</w:t>
      </w:r>
      <w:r w:rsidRPr="004307B8">
        <w:rPr>
          <w:rFonts w:hint="eastAsia"/>
        </w:rPr>
        <w:t>月</w:t>
      </w:r>
      <w:r w:rsidRPr="004307B8">
        <w:t>9</w:t>
      </w:r>
      <w:r w:rsidRPr="004307B8">
        <w:rPr>
          <w:rFonts w:hint="eastAsia"/>
        </w:rPr>
        <w:t>日及</w:t>
      </w:r>
      <w:r w:rsidRPr="004307B8">
        <w:rPr>
          <w:szCs w:val="32"/>
        </w:rPr>
        <w:t>109</w:t>
      </w:r>
      <w:r w:rsidRPr="004307B8">
        <w:rPr>
          <w:rFonts w:hint="eastAsia"/>
          <w:szCs w:val="32"/>
        </w:rPr>
        <w:t>年</w:t>
      </w:r>
      <w:r w:rsidRPr="004307B8">
        <w:rPr>
          <w:szCs w:val="32"/>
        </w:rPr>
        <w:t>2</w:t>
      </w:r>
      <w:r w:rsidRPr="004307B8">
        <w:rPr>
          <w:rFonts w:hint="eastAsia"/>
          <w:szCs w:val="32"/>
        </w:rPr>
        <w:t>月</w:t>
      </w:r>
      <w:r w:rsidRPr="004307B8">
        <w:rPr>
          <w:szCs w:val="32"/>
        </w:rPr>
        <w:t>25</w:t>
      </w:r>
      <w:r w:rsidRPr="004307B8">
        <w:rPr>
          <w:rFonts w:hint="eastAsia"/>
          <w:szCs w:val="32"/>
        </w:rPr>
        <w:t>日共2次詢問</w:t>
      </w:r>
      <w:r w:rsidR="006E3125" w:rsidRPr="004307B8">
        <w:rPr>
          <w:rFonts w:hint="eastAsia"/>
          <w:szCs w:val="32"/>
        </w:rPr>
        <w:t>被彈劾人</w:t>
      </w:r>
      <w:r w:rsidRPr="004307B8">
        <w:rPr>
          <w:rFonts w:hint="eastAsia"/>
          <w:szCs w:val="32"/>
        </w:rPr>
        <w:t>白國榮，</w:t>
      </w:r>
      <w:r w:rsidR="00E40D00" w:rsidRPr="004307B8">
        <w:rPr>
          <w:rFonts w:hint="eastAsia"/>
          <w:szCs w:val="32"/>
        </w:rPr>
        <w:t>惟</w:t>
      </w:r>
      <w:r w:rsidRPr="004307B8">
        <w:rPr>
          <w:rFonts w:hint="eastAsia"/>
          <w:szCs w:val="32"/>
        </w:rPr>
        <w:t>渠均以中風且身體不適之理由，不克到院接受詢問。</w:t>
      </w:r>
    </w:p>
    <w:p w:rsidR="00AB2DE9" w:rsidRPr="004307B8" w:rsidRDefault="00F879D2" w:rsidP="005515B7">
      <w:pPr>
        <w:pStyle w:val="3"/>
      </w:pPr>
      <w:r w:rsidRPr="004307B8">
        <w:rPr>
          <w:rFonts w:hint="eastAsia"/>
        </w:rPr>
        <w:t>是則，</w:t>
      </w:r>
      <w:r w:rsidR="00AD3A87" w:rsidRPr="004307B8">
        <w:rPr>
          <w:rFonts w:hint="eastAsia"/>
        </w:rPr>
        <w:t>渠有違公務員服務法第</w:t>
      </w:r>
      <w:r w:rsidR="00AD3A87" w:rsidRPr="004307B8">
        <w:t>1</w:t>
      </w:r>
      <w:r w:rsidR="00AD3A87" w:rsidRPr="004307B8">
        <w:rPr>
          <w:rFonts w:hint="eastAsia"/>
        </w:rPr>
        <w:t>條、</w:t>
      </w:r>
      <w:r w:rsidR="00065AD9" w:rsidRPr="004307B8">
        <w:rPr>
          <w:rFonts w:hAnsi="標楷體" w:hint="eastAsia"/>
        </w:rPr>
        <w:t>第</w:t>
      </w:r>
      <w:r w:rsidR="00065AD9" w:rsidRPr="004307B8">
        <w:rPr>
          <w:rFonts w:hAnsi="標楷體"/>
        </w:rPr>
        <w:t>4</w:t>
      </w:r>
      <w:r w:rsidR="00065AD9" w:rsidRPr="004307B8">
        <w:rPr>
          <w:rFonts w:hAnsi="標楷體" w:hint="eastAsia"/>
        </w:rPr>
        <w:t>條第</w:t>
      </w:r>
      <w:r w:rsidR="00065AD9" w:rsidRPr="004307B8">
        <w:rPr>
          <w:rFonts w:hAnsi="標楷體"/>
        </w:rPr>
        <w:t>1</w:t>
      </w:r>
      <w:r w:rsidR="00065AD9" w:rsidRPr="004307B8">
        <w:rPr>
          <w:rFonts w:hAnsi="標楷體" w:hint="eastAsia"/>
        </w:rPr>
        <w:t>項、</w:t>
      </w:r>
      <w:r w:rsidR="00AD3A87" w:rsidRPr="004307B8">
        <w:rPr>
          <w:rFonts w:hint="eastAsia"/>
        </w:rPr>
        <w:t>第5條</w:t>
      </w:r>
      <w:r w:rsidR="003D157A" w:rsidRPr="004307B8">
        <w:rPr>
          <w:rFonts w:hint="eastAsia"/>
        </w:rPr>
        <w:t>及第7條</w:t>
      </w:r>
      <w:r w:rsidR="00065AD9" w:rsidRPr="004307B8">
        <w:rPr>
          <w:rFonts w:hint="eastAsia"/>
        </w:rPr>
        <w:t>、</w:t>
      </w:r>
      <w:r w:rsidR="00065AD9" w:rsidRPr="004307B8">
        <w:rPr>
          <w:rFonts w:hAnsi="標楷體" w:hint="eastAsia"/>
        </w:rPr>
        <w:t>公務員廉政倫理規範第</w:t>
      </w:r>
      <w:r w:rsidR="00065AD9" w:rsidRPr="004307B8">
        <w:rPr>
          <w:rFonts w:hAnsi="標楷體"/>
        </w:rPr>
        <w:t>4</w:t>
      </w:r>
      <w:r w:rsidR="00065AD9" w:rsidRPr="004307B8">
        <w:rPr>
          <w:rFonts w:hAnsi="標楷體" w:hint="eastAsia"/>
        </w:rPr>
        <w:t>點</w:t>
      </w:r>
      <w:r w:rsidR="00722CF7" w:rsidRPr="004307B8">
        <w:rPr>
          <w:rFonts w:hAnsi="標楷體" w:hint="eastAsia"/>
        </w:rPr>
        <w:t>及</w:t>
      </w:r>
      <w:r w:rsidR="00065AD9" w:rsidRPr="004307B8">
        <w:rPr>
          <w:rFonts w:hAnsi="標楷體" w:hint="eastAsia"/>
        </w:rPr>
        <w:t>政府採購法第</w:t>
      </w:r>
      <w:r w:rsidR="00065AD9" w:rsidRPr="004307B8">
        <w:rPr>
          <w:rFonts w:hAnsi="標楷體"/>
        </w:rPr>
        <w:t>34</w:t>
      </w:r>
      <w:r w:rsidR="00065AD9" w:rsidRPr="004307B8">
        <w:rPr>
          <w:rFonts w:hAnsi="標楷體" w:hint="eastAsia"/>
        </w:rPr>
        <w:t>條、第</w:t>
      </w:r>
      <w:r w:rsidR="00065AD9" w:rsidRPr="004307B8">
        <w:rPr>
          <w:rFonts w:hAnsi="標楷體"/>
        </w:rPr>
        <w:t>87</w:t>
      </w:r>
      <w:r w:rsidR="00065AD9" w:rsidRPr="004307B8">
        <w:rPr>
          <w:rFonts w:hAnsi="標楷體" w:hint="eastAsia"/>
        </w:rPr>
        <w:t>條第</w:t>
      </w:r>
      <w:r w:rsidR="00065AD9" w:rsidRPr="004307B8">
        <w:rPr>
          <w:rFonts w:hAnsi="標楷體"/>
        </w:rPr>
        <w:t>4</w:t>
      </w:r>
      <w:r w:rsidR="00065AD9" w:rsidRPr="004307B8">
        <w:rPr>
          <w:rFonts w:hAnsi="標楷體" w:hint="eastAsia"/>
        </w:rPr>
        <w:t>項</w:t>
      </w:r>
      <w:r w:rsidR="003D157A" w:rsidRPr="004307B8">
        <w:rPr>
          <w:rFonts w:hint="eastAsia"/>
        </w:rPr>
        <w:t>等</w:t>
      </w:r>
      <w:r w:rsidR="00AD3A87" w:rsidRPr="004307B8">
        <w:rPr>
          <w:rFonts w:hint="eastAsia"/>
        </w:rPr>
        <w:t>規定，洵堪認定。</w:t>
      </w:r>
    </w:p>
    <w:p w:rsidR="00F66A9F" w:rsidRPr="004307B8" w:rsidRDefault="00F66A9F" w:rsidP="00A270A4">
      <w:pPr>
        <w:pStyle w:val="12"/>
        <w:kinsoku/>
        <w:overflowPunct w:val="0"/>
        <w:spacing w:beforeLines="50" w:before="228"/>
        <w:ind w:left="680" w:firstLine="680"/>
        <w:rPr>
          <w:rFonts w:hAnsi="標楷體"/>
        </w:rPr>
      </w:pPr>
      <w:r w:rsidRPr="004307B8">
        <w:rPr>
          <w:rFonts w:hAnsi="標楷體" w:hint="eastAsia"/>
        </w:rPr>
        <w:t>綜上，</w:t>
      </w:r>
      <w:r w:rsidR="006E3125" w:rsidRPr="004307B8">
        <w:rPr>
          <w:rFonts w:hAnsi="標楷體" w:hint="eastAsia"/>
        </w:rPr>
        <w:t>被彈劾人</w:t>
      </w:r>
      <w:r w:rsidR="00A2100E" w:rsidRPr="004307B8">
        <w:rPr>
          <w:rFonts w:hAnsi="標楷體" w:hint="eastAsia"/>
        </w:rPr>
        <w:t>蔡天裕</w:t>
      </w:r>
      <w:r w:rsidR="00844A31" w:rsidRPr="004307B8">
        <w:rPr>
          <w:rFonts w:hAnsi="標楷體" w:cs="新細明體" w:hint="eastAsia"/>
          <w:szCs w:val="32"/>
        </w:rPr>
        <w:t>核有監督不周之責，有違公務員服務法第</w:t>
      </w:r>
      <w:r w:rsidR="00844A31" w:rsidRPr="004307B8">
        <w:rPr>
          <w:rFonts w:hAnsi="標楷體" w:cs="新細明體"/>
          <w:szCs w:val="32"/>
        </w:rPr>
        <w:t>1</w:t>
      </w:r>
      <w:r w:rsidR="00844A31" w:rsidRPr="004307B8">
        <w:rPr>
          <w:rFonts w:hAnsi="標楷體" w:cs="新細明體" w:hint="eastAsia"/>
          <w:szCs w:val="32"/>
        </w:rPr>
        <w:t>條、</w:t>
      </w:r>
      <w:r w:rsidR="00844A31" w:rsidRPr="004307B8">
        <w:rPr>
          <w:rFonts w:hAnsi="標楷體" w:hint="eastAsia"/>
        </w:rPr>
        <w:t>第</w:t>
      </w:r>
      <w:r w:rsidR="00844A31" w:rsidRPr="004307B8">
        <w:rPr>
          <w:rFonts w:hAnsi="標楷體"/>
        </w:rPr>
        <w:t>4</w:t>
      </w:r>
      <w:r w:rsidR="00844A31" w:rsidRPr="004307B8">
        <w:rPr>
          <w:rFonts w:hAnsi="標楷體" w:hint="eastAsia"/>
        </w:rPr>
        <w:t>條第</w:t>
      </w:r>
      <w:r w:rsidR="00844A31" w:rsidRPr="004307B8">
        <w:rPr>
          <w:rFonts w:hAnsi="標楷體"/>
        </w:rPr>
        <w:t>1</w:t>
      </w:r>
      <w:r w:rsidR="00844A31" w:rsidRPr="004307B8">
        <w:rPr>
          <w:rFonts w:hAnsi="標楷體" w:hint="eastAsia"/>
        </w:rPr>
        <w:t>項、</w:t>
      </w:r>
      <w:r w:rsidR="00844A31" w:rsidRPr="004307B8">
        <w:rPr>
          <w:rFonts w:hAnsi="標楷體" w:cs="新細明體" w:hint="eastAsia"/>
          <w:szCs w:val="32"/>
        </w:rPr>
        <w:t>第</w:t>
      </w:r>
      <w:r w:rsidR="00844A31" w:rsidRPr="004307B8">
        <w:rPr>
          <w:rFonts w:hAnsi="標楷體" w:cs="新細明體"/>
          <w:szCs w:val="32"/>
        </w:rPr>
        <w:t>5</w:t>
      </w:r>
      <w:r w:rsidR="00844A31" w:rsidRPr="004307B8">
        <w:rPr>
          <w:rFonts w:hAnsi="標楷體" w:cs="新細明體" w:hint="eastAsia"/>
          <w:szCs w:val="32"/>
        </w:rPr>
        <w:t>條及第</w:t>
      </w:r>
      <w:r w:rsidR="00844A31" w:rsidRPr="004307B8">
        <w:rPr>
          <w:rFonts w:hAnsi="標楷體" w:cs="新細明體"/>
          <w:szCs w:val="32"/>
        </w:rPr>
        <w:t>7</w:t>
      </w:r>
      <w:r w:rsidR="00844A31" w:rsidRPr="004307B8">
        <w:rPr>
          <w:rFonts w:hAnsi="標楷體" w:cs="新細明體" w:hint="eastAsia"/>
          <w:szCs w:val="32"/>
        </w:rPr>
        <w:t>條及</w:t>
      </w:r>
      <w:hyperlink r:id="rId16" w:tgtFrame="_blank" w:history="1">
        <w:r w:rsidR="00844A31" w:rsidRPr="004307B8">
          <w:rPr>
            <w:rFonts w:hAnsi="標楷體" w:cs="新細明體" w:hint="eastAsia"/>
            <w:szCs w:val="32"/>
          </w:rPr>
          <w:t>行政院及所屬各機關公務人員平時考核要點第</w:t>
        </w:r>
        <w:r w:rsidR="00844A31" w:rsidRPr="004307B8">
          <w:rPr>
            <w:rFonts w:hAnsi="標楷體" w:cs="新細明體"/>
            <w:szCs w:val="32"/>
          </w:rPr>
          <w:t>3</w:t>
        </w:r>
      </w:hyperlink>
      <w:r w:rsidR="00844A31" w:rsidRPr="004307B8">
        <w:rPr>
          <w:rFonts w:hAnsi="標楷體" w:cs="新細明體" w:hint="eastAsia"/>
          <w:szCs w:val="32"/>
        </w:rPr>
        <w:t>點等規定，另</w:t>
      </w:r>
      <w:r w:rsidR="00A2100E" w:rsidRPr="004307B8">
        <w:rPr>
          <w:rFonts w:hAnsi="標楷體" w:hint="eastAsia"/>
        </w:rPr>
        <w:t>陳隆進</w:t>
      </w:r>
      <w:r w:rsidR="00677D1C" w:rsidRPr="004307B8">
        <w:rPr>
          <w:rFonts w:hAnsi="標楷體" w:hint="eastAsia"/>
        </w:rPr>
        <w:t>、</w:t>
      </w:r>
      <w:r w:rsidR="00A2100E" w:rsidRPr="004307B8">
        <w:rPr>
          <w:rFonts w:hAnsi="標楷體" w:hint="eastAsia"/>
        </w:rPr>
        <w:t>白國榮</w:t>
      </w:r>
      <w:r w:rsidR="00677D1C" w:rsidRPr="004307B8">
        <w:rPr>
          <w:rFonts w:hAnsi="標楷體" w:hint="eastAsia"/>
        </w:rPr>
        <w:t>、</w:t>
      </w:r>
      <w:r w:rsidR="00A2100E" w:rsidRPr="004307B8">
        <w:rPr>
          <w:rFonts w:hAnsi="標楷體" w:hint="eastAsia"/>
        </w:rPr>
        <w:t>蔡川福</w:t>
      </w:r>
      <w:r w:rsidR="00677D1C" w:rsidRPr="004307B8">
        <w:rPr>
          <w:rFonts w:hAnsi="標楷體" w:hint="eastAsia"/>
        </w:rPr>
        <w:t>等</w:t>
      </w:r>
      <w:r w:rsidRPr="004307B8">
        <w:rPr>
          <w:rFonts w:hAnsi="標楷體" w:hint="eastAsia"/>
        </w:rPr>
        <w:t>所為，除觸犯刑事法律外，並已違反</w:t>
      </w:r>
      <w:r w:rsidR="00677D1C" w:rsidRPr="004307B8">
        <w:rPr>
          <w:rFonts w:hAnsi="標楷體" w:hint="eastAsia"/>
        </w:rPr>
        <w:t>公務員服務法第</w:t>
      </w:r>
      <w:r w:rsidR="00677D1C" w:rsidRPr="004307B8">
        <w:rPr>
          <w:rFonts w:hAnsi="標楷體"/>
        </w:rPr>
        <w:t>1</w:t>
      </w:r>
      <w:r w:rsidR="00677D1C" w:rsidRPr="004307B8">
        <w:rPr>
          <w:rFonts w:hAnsi="標楷體" w:hint="eastAsia"/>
        </w:rPr>
        <w:t>條、第</w:t>
      </w:r>
      <w:r w:rsidR="00677D1C" w:rsidRPr="004307B8">
        <w:rPr>
          <w:rFonts w:hAnsi="標楷體"/>
        </w:rPr>
        <w:t>4</w:t>
      </w:r>
      <w:r w:rsidR="00677D1C" w:rsidRPr="004307B8">
        <w:rPr>
          <w:rFonts w:hAnsi="標楷體" w:hint="eastAsia"/>
        </w:rPr>
        <w:t>條第</w:t>
      </w:r>
      <w:r w:rsidR="00677D1C" w:rsidRPr="004307B8">
        <w:rPr>
          <w:rFonts w:hAnsi="標楷體"/>
        </w:rPr>
        <w:t>1</w:t>
      </w:r>
      <w:r w:rsidR="00677D1C" w:rsidRPr="004307B8">
        <w:rPr>
          <w:rFonts w:hAnsi="標楷體" w:hint="eastAsia"/>
        </w:rPr>
        <w:t>項、第</w:t>
      </w:r>
      <w:r w:rsidR="00677D1C" w:rsidRPr="004307B8">
        <w:rPr>
          <w:rFonts w:hAnsi="標楷體"/>
        </w:rPr>
        <w:t>5</w:t>
      </w:r>
      <w:r w:rsidR="00677D1C" w:rsidRPr="004307B8">
        <w:rPr>
          <w:rFonts w:hAnsi="標楷體" w:hint="eastAsia"/>
        </w:rPr>
        <w:t>條及第</w:t>
      </w:r>
      <w:r w:rsidR="00677D1C" w:rsidRPr="004307B8">
        <w:rPr>
          <w:rFonts w:hAnsi="標楷體"/>
        </w:rPr>
        <w:t>7</w:t>
      </w:r>
      <w:r w:rsidR="00677D1C" w:rsidRPr="004307B8">
        <w:rPr>
          <w:rFonts w:hAnsi="標楷體" w:hint="eastAsia"/>
        </w:rPr>
        <w:t>條；公務員廉政倫理規範第</w:t>
      </w:r>
      <w:r w:rsidR="00677D1C" w:rsidRPr="004307B8">
        <w:rPr>
          <w:rFonts w:hAnsi="標楷體"/>
        </w:rPr>
        <w:t>4</w:t>
      </w:r>
      <w:r w:rsidR="00677D1C" w:rsidRPr="004307B8">
        <w:rPr>
          <w:rFonts w:hAnsi="標楷體" w:hint="eastAsia"/>
        </w:rPr>
        <w:t>點</w:t>
      </w:r>
      <w:r w:rsidR="00722CF7" w:rsidRPr="004307B8">
        <w:rPr>
          <w:rFonts w:hAnsi="標楷體" w:hint="eastAsia"/>
        </w:rPr>
        <w:t>及</w:t>
      </w:r>
      <w:r w:rsidR="00677D1C" w:rsidRPr="004307B8">
        <w:rPr>
          <w:rFonts w:hAnsi="標楷體" w:hint="eastAsia"/>
        </w:rPr>
        <w:t>政府採購法第</w:t>
      </w:r>
      <w:r w:rsidR="00677D1C" w:rsidRPr="004307B8">
        <w:rPr>
          <w:rFonts w:hAnsi="標楷體"/>
        </w:rPr>
        <w:t>34</w:t>
      </w:r>
      <w:r w:rsidR="00677D1C" w:rsidRPr="004307B8">
        <w:rPr>
          <w:rFonts w:hAnsi="標楷體" w:hint="eastAsia"/>
        </w:rPr>
        <w:t>條、第</w:t>
      </w:r>
      <w:r w:rsidR="00677D1C" w:rsidRPr="004307B8">
        <w:rPr>
          <w:rFonts w:hAnsi="標楷體"/>
        </w:rPr>
        <w:t>87</w:t>
      </w:r>
      <w:r w:rsidR="00677D1C" w:rsidRPr="004307B8">
        <w:rPr>
          <w:rFonts w:hAnsi="標楷體" w:hint="eastAsia"/>
        </w:rPr>
        <w:t>條第</w:t>
      </w:r>
      <w:r w:rsidR="00677D1C" w:rsidRPr="004307B8">
        <w:rPr>
          <w:rFonts w:hAnsi="標楷體"/>
        </w:rPr>
        <w:t>4</w:t>
      </w:r>
      <w:r w:rsidR="00677D1C" w:rsidRPr="004307B8">
        <w:rPr>
          <w:rFonts w:hAnsi="標楷體" w:hint="eastAsia"/>
        </w:rPr>
        <w:t>項</w:t>
      </w:r>
      <w:r w:rsidR="00E875DB" w:rsidRPr="004307B8">
        <w:rPr>
          <w:rFonts w:hAnsi="標楷體" w:hint="eastAsia"/>
        </w:rPr>
        <w:t>等</w:t>
      </w:r>
      <w:r w:rsidRPr="004307B8">
        <w:rPr>
          <w:rFonts w:hAnsi="標楷體" w:hint="eastAsia"/>
        </w:rPr>
        <w:t>規定，事證明確，有公</w:t>
      </w:r>
      <w:r w:rsidRPr="004307B8">
        <w:rPr>
          <w:rFonts w:hAnsi="標楷體" w:hint="eastAsia"/>
        </w:rPr>
        <w:lastRenderedPageBreak/>
        <w:t>務員懲戒法第2條第</w:t>
      </w:r>
      <w:r w:rsidR="004C448A" w:rsidRPr="004307B8">
        <w:rPr>
          <w:rFonts w:hAnsi="標楷體"/>
        </w:rPr>
        <w:t>1</w:t>
      </w:r>
      <w:r w:rsidRPr="004307B8">
        <w:rPr>
          <w:rFonts w:hAnsi="標楷體" w:hint="eastAsia"/>
        </w:rPr>
        <w:t>款執行職務之違法行為，</w:t>
      </w:r>
      <w:r w:rsidR="00E875DB" w:rsidRPr="004307B8">
        <w:rPr>
          <w:rFonts w:hAnsi="標楷體" w:hint="eastAsia"/>
        </w:rPr>
        <w:t>並有懲戒之必要</w:t>
      </w:r>
      <w:r w:rsidR="00FE0A78">
        <w:rPr>
          <w:rFonts w:hAnsi="標楷體" w:hint="eastAsia"/>
        </w:rPr>
        <w:t>。</w:t>
      </w:r>
      <w:bookmarkStart w:id="17" w:name="_GoBack"/>
      <w:bookmarkEnd w:id="17"/>
      <w:r w:rsidRPr="004307B8">
        <w:rPr>
          <w:rFonts w:hAnsi="標楷體" w:hint="eastAsia"/>
        </w:rPr>
        <w:t>爰依憲法第97條第2項暨監察法第6條之規定提案彈劾，並移請公務員懲戒委員會審理，依法懲戒。</w:t>
      </w:r>
      <w:bookmarkEnd w:id="0"/>
      <w:bookmarkEnd w:id="1"/>
      <w:bookmarkEnd w:id="2"/>
      <w:bookmarkEnd w:id="3"/>
      <w:bookmarkEnd w:id="4"/>
      <w:bookmarkEnd w:id="5"/>
      <w:bookmarkEnd w:id="6"/>
      <w:bookmarkEnd w:id="7"/>
      <w:bookmarkEnd w:id="8"/>
      <w:bookmarkEnd w:id="9"/>
      <w:bookmarkEnd w:id="10"/>
      <w:bookmarkEnd w:id="11"/>
      <w:bookmarkEnd w:id="12"/>
      <w:bookmarkEnd w:id="13"/>
      <w:bookmarkEnd w:id="16"/>
    </w:p>
    <w:sectPr w:rsidR="00F66A9F" w:rsidRPr="004307B8" w:rsidSect="00FC6974">
      <w:footerReference w:type="even" r:id="rId17"/>
      <w:footerReference w:type="default" r:id="rId1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DBE" w:rsidRDefault="00366DBE">
      <w:r>
        <w:separator/>
      </w:r>
    </w:p>
  </w:endnote>
  <w:endnote w:type="continuationSeparator" w:id="0">
    <w:p w:rsidR="00366DBE" w:rsidRDefault="00366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071" w:rsidRDefault="003A5071">
    <w:pPr>
      <w:framePr w:wrap="around" w:vAnchor="text" w:hAnchor="margin" w:xAlign="center" w:y="1"/>
      <w:ind w:left="640" w:firstLine="400"/>
      <w:textDirection w:val="btLr"/>
      <w:rPr>
        <w:rStyle w:val="a7"/>
      </w:rPr>
    </w:pPr>
    <w:r>
      <w:rPr>
        <w:rStyle w:val="a7"/>
      </w:rPr>
      <w:fldChar w:fldCharType="begin"/>
    </w:r>
    <w:r>
      <w:rPr>
        <w:rStyle w:val="a7"/>
      </w:rPr>
      <w:instrText xml:space="preserve">PAGE  </w:instrText>
    </w:r>
    <w:r>
      <w:rPr>
        <w:rStyle w:val="a7"/>
      </w:rPr>
      <w:fldChar w:fldCharType="separate"/>
    </w:r>
    <w:r>
      <w:rPr>
        <w:rStyle w:val="a7"/>
        <w:noProof/>
      </w:rPr>
      <w:t>3</w:t>
    </w:r>
    <w:r>
      <w:rPr>
        <w:rStyle w:val="a7"/>
      </w:rPr>
      <w:fldChar w:fldCharType="end"/>
    </w:r>
  </w:p>
  <w:p w:rsidR="003A5071" w:rsidRDefault="003A5071">
    <w:pPr>
      <w:ind w:left="768" w:right="360" w:hanging="44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071" w:rsidRDefault="003A5071">
    <w:pPr>
      <w:pStyle w:val="ab"/>
      <w:framePr w:wrap="around" w:vAnchor="text" w:hAnchor="margin" w:xAlign="center" w:y="1"/>
      <w:rPr>
        <w:rStyle w:val="a7"/>
        <w:sz w:val="24"/>
      </w:rPr>
    </w:pPr>
    <w:r>
      <w:rPr>
        <w:rStyle w:val="a7"/>
        <w:sz w:val="24"/>
      </w:rPr>
      <w:fldChar w:fldCharType="begin"/>
    </w:r>
    <w:r>
      <w:rPr>
        <w:rStyle w:val="a7"/>
        <w:sz w:val="24"/>
      </w:rPr>
      <w:instrText xml:space="preserve">PAGE  </w:instrText>
    </w:r>
    <w:r>
      <w:rPr>
        <w:rStyle w:val="a7"/>
        <w:sz w:val="24"/>
      </w:rPr>
      <w:fldChar w:fldCharType="separate"/>
    </w:r>
    <w:r w:rsidR="00FE0A78">
      <w:rPr>
        <w:rStyle w:val="a7"/>
        <w:noProof/>
        <w:sz w:val="24"/>
      </w:rPr>
      <w:t>20</w:t>
    </w:r>
    <w:r>
      <w:rPr>
        <w:rStyle w:val="a7"/>
        <w:sz w:val="24"/>
      </w:rPr>
      <w:fldChar w:fldCharType="end"/>
    </w:r>
  </w:p>
  <w:p w:rsidR="003A5071" w:rsidRDefault="003A5071">
    <w:pPr>
      <w:ind w:left="640" w:right="360" w:firstLine="44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DBE" w:rsidRDefault="00366DBE">
      <w:r>
        <w:separator/>
      </w:r>
    </w:p>
  </w:footnote>
  <w:footnote w:type="continuationSeparator" w:id="0">
    <w:p w:rsidR="00366DBE" w:rsidRDefault="00366DBE">
      <w:r>
        <w:continuationSeparator/>
      </w:r>
    </w:p>
  </w:footnote>
  <w:footnote w:id="1">
    <w:p w:rsidR="00963B49" w:rsidRPr="004307B8" w:rsidRDefault="00963B49">
      <w:pPr>
        <w:pStyle w:val="af2"/>
      </w:pPr>
      <w:r w:rsidRPr="004307B8">
        <w:rPr>
          <w:rStyle w:val="af7"/>
        </w:rPr>
        <w:footnoteRef/>
      </w:r>
      <w:r w:rsidRPr="004307B8">
        <w:t xml:space="preserve"> </w:t>
      </w:r>
      <w:r w:rsidR="008F1EBE" w:rsidRPr="004307B8">
        <w:rPr>
          <w:rFonts w:hint="eastAsia"/>
        </w:rPr>
        <w:t>臺灣臺東地方檢察署（下稱</w:t>
      </w:r>
      <w:r w:rsidRPr="004307B8">
        <w:rPr>
          <w:rFonts w:hint="eastAsia"/>
        </w:rPr>
        <w:t>臺東地檢署</w:t>
      </w:r>
      <w:r w:rsidR="008F1EBE" w:rsidRPr="004307B8">
        <w:rPr>
          <w:rFonts w:hint="eastAsia"/>
        </w:rPr>
        <w:t>）</w:t>
      </w:r>
      <w:r w:rsidRPr="004307B8">
        <w:rPr>
          <w:rFonts w:hint="eastAsia"/>
        </w:rPr>
        <w:t>105</w:t>
      </w:r>
      <w:r w:rsidRPr="004307B8">
        <w:rPr>
          <w:rFonts w:hint="eastAsia"/>
        </w:rPr>
        <w:t>年</w:t>
      </w:r>
      <w:r w:rsidRPr="004307B8">
        <w:rPr>
          <w:rFonts w:hint="eastAsia"/>
        </w:rPr>
        <w:t>12</w:t>
      </w:r>
      <w:r w:rsidRPr="004307B8">
        <w:rPr>
          <w:rFonts w:hint="eastAsia"/>
        </w:rPr>
        <w:t>月</w:t>
      </w:r>
      <w:r w:rsidRPr="004307B8">
        <w:rPr>
          <w:rFonts w:hint="eastAsia"/>
        </w:rPr>
        <w:t>26</w:t>
      </w:r>
      <w:r w:rsidRPr="004307B8">
        <w:rPr>
          <w:rFonts w:hint="eastAsia"/>
        </w:rPr>
        <w:t>日訊問筆錄載：「檢察官</w:t>
      </w:r>
      <w:r w:rsidR="00EF3B5F" w:rsidRPr="004307B8">
        <w:rPr>
          <w:rFonts w:hint="eastAsia"/>
        </w:rPr>
        <w:t>問：在人本案為什麼吳</w:t>
      </w:r>
      <w:r w:rsidR="004307B8">
        <w:rPr>
          <w:rFonts w:ascii="標楷體" w:hAnsi="標楷體" w:hint="eastAsia"/>
        </w:rPr>
        <w:t>○</w:t>
      </w:r>
      <w:r w:rsidR="00EF3B5F" w:rsidRPr="004307B8">
        <w:rPr>
          <w:rFonts w:hint="eastAsia"/>
        </w:rPr>
        <w:t>萍要付給陳</w:t>
      </w:r>
      <w:r w:rsidR="00C07F30">
        <w:rPr>
          <w:rFonts w:hint="eastAsia"/>
        </w:rPr>
        <w:t>隆</w:t>
      </w:r>
      <w:r w:rsidR="00EF3B5F" w:rsidRPr="004307B8">
        <w:rPr>
          <w:rFonts w:hint="eastAsia"/>
        </w:rPr>
        <w:t>進及洪</w:t>
      </w:r>
      <w:r w:rsidR="004307B8">
        <w:rPr>
          <w:rFonts w:ascii="標楷體" w:hAnsi="標楷體" w:hint="eastAsia"/>
        </w:rPr>
        <w:t>○</w:t>
      </w:r>
      <w:r w:rsidR="00EF3B5F" w:rsidRPr="004307B8">
        <w:rPr>
          <w:rFonts w:hint="eastAsia"/>
        </w:rPr>
        <w:t>綪？</w:t>
      </w:r>
      <w:r w:rsidRPr="004307B8">
        <w:rPr>
          <w:rFonts w:hint="eastAsia"/>
        </w:rPr>
        <w:t>許</w:t>
      </w:r>
      <w:r w:rsidR="004307B8">
        <w:rPr>
          <w:rFonts w:ascii="標楷體" w:hAnsi="標楷體" w:hint="eastAsia"/>
        </w:rPr>
        <w:t>○</w:t>
      </w:r>
      <w:r w:rsidRPr="004307B8">
        <w:rPr>
          <w:rFonts w:hint="eastAsia"/>
        </w:rPr>
        <w:t>鎰</w:t>
      </w:r>
      <w:r w:rsidR="00EF3B5F" w:rsidRPr="004307B8">
        <w:rPr>
          <w:rFonts w:hint="eastAsia"/>
        </w:rPr>
        <w:t>答：剛開始陳</w:t>
      </w:r>
      <w:r w:rsidR="00C07F30">
        <w:rPr>
          <w:rFonts w:hint="eastAsia"/>
        </w:rPr>
        <w:t>隆</w:t>
      </w:r>
      <w:r w:rsidR="00EF3B5F" w:rsidRPr="004307B8">
        <w:rPr>
          <w:rFonts w:hint="eastAsia"/>
        </w:rPr>
        <w:t>進說這個工程是請立委莊</w:t>
      </w:r>
      <w:r w:rsidR="004307B8">
        <w:rPr>
          <w:rFonts w:ascii="標楷體" w:hAnsi="標楷體" w:hint="eastAsia"/>
        </w:rPr>
        <w:t>○</w:t>
      </w:r>
      <w:r w:rsidR="00EF3B5F" w:rsidRPr="004307B8">
        <w:rPr>
          <w:rFonts w:hint="eastAsia"/>
        </w:rPr>
        <w:t>雄去爭取的，可是洪</w:t>
      </w:r>
      <w:r w:rsidR="00C07F30">
        <w:rPr>
          <w:rFonts w:ascii="標楷體" w:hAnsi="標楷體" w:hint="eastAsia"/>
        </w:rPr>
        <w:t>○</w:t>
      </w:r>
      <w:r w:rsidR="00EF3B5F" w:rsidRPr="004307B8">
        <w:rPr>
          <w:rFonts w:hint="eastAsia"/>
        </w:rPr>
        <w:t>綪說她有找鳳山的立委許</w:t>
      </w:r>
      <w:r w:rsidR="004307B8">
        <w:rPr>
          <w:rFonts w:ascii="標楷體" w:hAnsi="標楷體" w:hint="eastAsia"/>
        </w:rPr>
        <w:t>○</w:t>
      </w:r>
      <w:r w:rsidR="00EF3B5F" w:rsidRPr="004307B8">
        <w:rPr>
          <w:rFonts w:hint="eastAsia"/>
        </w:rPr>
        <w:t>傑爭取，陳</w:t>
      </w:r>
      <w:r w:rsidR="00C07F30">
        <w:rPr>
          <w:rFonts w:hint="eastAsia"/>
        </w:rPr>
        <w:t>隆</w:t>
      </w:r>
      <w:r w:rsidR="00EF3B5F" w:rsidRPr="004307B8">
        <w:rPr>
          <w:rFonts w:hint="eastAsia"/>
        </w:rPr>
        <w:t>進說這件他要收</w:t>
      </w:r>
      <w:r w:rsidR="00EF3B5F" w:rsidRPr="004307B8">
        <w:rPr>
          <w:rFonts w:hint="eastAsia"/>
        </w:rPr>
        <w:t>10%</w:t>
      </w:r>
      <w:r w:rsidR="00EF3B5F" w:rsidRPr="004307B8">
        <w:rPr>
          <w:rFonts w:hint="eastAsia"/>
        </w:rPr>
        <w:t>，</w:t>
      </w:r>
      <w:r w:rsidR="00EF3B5F" w:rsidRPr="004307B8">
        <w:rPr>
          <w:rFonts w:hint="eastAsia"/>
        </w:rPr>
        <w:t>5%</w:t>
      </w:r>
      <w:r w:rsidR="00EF3B5F" w:rsidRPr="004307B8">
        <w:rPr>
          <w:rFonts w:hint="eastAsia"/>
        </w:rPr>
        <w:t>給洪議員</w:t>
      </w:r>
      <w:r w:rsidR="004307B8">
        <w:rPr>
          <w:rFonts w:hint="eastAsia"/>
        </w:rPr>
        <w:t>。</w:t>
      </w:r>
      <w:r w:rsidR="00EF3B5F" w:rsidRPr="004307B8">
        <w:rPr>
          <w:rFonts w:hint="eastAsia"/>
        </w:rPr>
        <w:t>」</w:t>
      </w:r>
      <w:r w:rsidRPr="004307B8">
        <w:t xml:space="preserve"> </w:t>
      </w:r>
      <w:r w:rsidR="00CA466D" w:rsidRPr="004307B8">
        <w:rPr>
          <w:rFonts w:ascii="標楷體" w:hAnsi="標楷體" w:hint="eastAsia"/>
        </w:rPr>
        <w:t>（附件</w:t>
      </w:r>
      <w:r w:rsidR="00CA466D" w:rsidRPr="004307B8">
        <w:rPr>
          <w:rFonts w:ascii="標楷體" w:hAnsi="標楷體"/>
        </w:rPr>
        <w:t>6</w:t>
      </w:r>
      <w:r w:rsidR="00CA466D" w:rsidRPr="004307B8">
        <w:rPr>
          <w:rFonts w:ascii="標楷體" w:hAnsi="標楷體" w:hint="eastAsia"/>
        </w:rPr>
        <w:t>）</w:t>
      </w:r>
    </w:p>
  </w:footnote>
  <w:footnote w:id="2">
    <w:p w:rsidR="00FF367D" w:rsidRDefault="00FF367D">
      <w:pPr>
        <w:pStyle w:val="af2"/>
      </w:pPr>
      <w:r>
        <w:rPr>
          <w:rStyle w:val="af7"/>
        </w:rPr>
        <w:footnoteRef/>
      </w:r>
      <w:r>
        <w:t xml:space="preserve"> </w:t>
      </w:r>
      <w:r>
        <w:rPr>
          <w:rFonts w:hAnsi="標楷體"/>
        </w:rPr>
        <w:t>105</w:t>
      </w:r>
      <w:r>
        <w:rPr>
          <w:rFonts w:hAnsi="標楷體" w:hint="eastAsia"/>
        </w:rPr>
        <w:t>年</w:t>
      </w:r>
      <w:r>
        <w:rPr>
          <w:rFonts w:hAnsi="標楷體"/>
        </w:rPr>
        <w:t>11</w:t>
      </w:r>
      <w:r>
        <w:rPr>
          <w:rFonts w:hAnsi="標楷體" w:hint="eastAsia"/>
        </w:rPr>
        <w:t>月</w:t>
      </w:r>
      <w:r>
        <w:rPr>
          <w:rFonts w:hAnsi="標楷體"/>
        </w:rPr>
        <w:t>3</w:t>
      </w:r>
      <w:r>
        <w:rPr>
          <w:rFonts w:hAnsi="標楷體" w:hint="eastAsia"/>
        </w:rPr>
        <w:t>日法務部調查局屏東縣調查站調查筆錄。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E010C"/>
    <w:multiLevelType w:val="multilevel"/>
    <w:tmpl w:val="055A9EF0"/>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pStyle w:val="2"/>
      <w:suff w:val="nothing"/>
      <w:lvlText w:val="%2、"/>
      <w:lvlJc w:val="left"/>
      <w:pPr>
        <w:ind w:left="2399"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color w:val="auto"/>
        <w:spacing w:val="0"/>
        <w:w w:val="100"/>
        <w:position w:val="0"/>
        <w:sz w:val="32"/>
      </w:rPr>
    </w:lvl>
    <w:lvl w:ilvl="3">
      <w:start w:val="1"/>
      <w:numFmt w:val="decimalFullWidth"/>
      <w:pStyle w:val="4"/>
      <w:suff w:val="nothing"/>
      <w:lvlText w:val="%4、"/>
      <w:lvlJc w:val="left"/>
      <w:pPr>
        <w:ind w:left="698"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num w:numId="1">
    <w:abstractNumId w:val="0"/>
  </w:num>
  <w:num w:numId="2">
    <w:abstractNumId w:val="0"/>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 w:numId="5">
    <w:abstractNumId w:val="0"/>
  </w:num>
  <w:num w:numId="6">
    <w:abstractNumId w:val="0"/>
  </w:num>
  <w:num w:numId="7">
    <w:abstractNumId w:val="0"/>
  </w:num>
  <w:num w:numId="8">
    <w:abstractNumId w:val="0"/>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0"/>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num>
  <w:num w:numId="40">
    <w:abstractNumId w:val="0"/>
  </w:num>
  <w:num w:numId="41">
    <w:abstractNumId w:val="0"/>
  </w:num>
  <w:num w:numId="42">
    <w:abstractNumId w:val="0"/>
  </w:num>
  <w:num w:numId="4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686"/>
    <w:rsid w:val="000010D5"/>
    <w:rsid w:val="0000418E"/>
    <w:rsid w:val="00005753"/>
    <w:rsid w:val="0000761B"/>
    <w:rsid w:val="000120CB"/>
    <w:rsid w:val="0001416E"/>
    <w:rsid w:val="000159AB"/>
    <w:rsid w:val="000164BE"/>
    <w:rsid w:val="000179C6"/>
    <w:rsid w:val="00020590"/>
    <w:rsid w:val="00021DD8"/>
    <w:rsid w:val="000300AD"/>
    <w:rsid w:val="00030E63"/>
    <w:rsid w:val="000315EF"/>
    <w:rsid w:val="0003167E"/>
    <w:rsid w:val="00032608"/>
    <w:rsid w:val="00032E98"/>
    <w:rsid w:val="00035F18"/>
    <w:rsid w:val="00040477"/>
    <w:rsid w:val="000413E7"/>
    <w:rsid w:val="00052EF6"/>
    <w:rsid w:val="000541B6"/>
    <w:rsid w:val="000617B7"/>
    <w:rsid w:val="00065AD9"/>
    <w:rsid w:val="00066F76"/>
    <w:rsid w:val="00073AC9"/>
    <w:rsid w:val="00073D0F"/>
    <w:rsid w:val="00075ECA"/>
    <w:rsid w:val="000821DE"/>
    <w:rsid w:val="00082D04"/>
    <w:rsid w:val="00083348"/>
    <w:rsid w:val="00083696"/>
    <w:rsid w:val="00087C50"/>
    <w:rsid w:val="00096454"/>
    <w:rsid w:val="000A00F2"/>
    <w:rsid w:val="000A34B9"/>
    <w:rsid w:val="000A3551"/>
    <w:rsid w:val="000A3B4E"/>
    <w:rsid w:val="000B2077"/>
    <w:rsid w:val="000C7BE8"/>
    <w:rsid w:val="000D15BE"/>
    <w:rsid w:val="000D20B5"/>
    <w:rsid w:val="000D2699"/>
    <w:rsid w:val="000D2D88"/>
    <w:rsid w:val="000E5129"/>
    <w:rsid w:val="000E7546"/>
    <w:rsid w:val="000F0705"/>
    <w:rsid w:val="000F0E07"/>
    <w:rsid w:val="000F4A16"/>
    <w:rsid w:val="000F4B48"/>
    <w:rsid w:val="000F6BC2"/>
    <w:rsid w:val="000F729C"/>
    <w:rsid w:val="000F78B1"/>
    <w:rsid w:val="00100D43"/>
    <w:rsid w:val="00100E16"/>
    <w:rsid w:val="00106939"/>
    <w:rsid w:val="00113446"/>
    <w:rsid w:val="00114A02"/>
    <w:rsid w:val="00121A61"/>
    <w:rsid w:val="00122882"/>
    <w:rsid w:val="00125BC9"/>
    <w:rsid w:val="00133807"/>
    <w:rsid w:val="0013655A"/>
    <w:rsid w:val="00136740"/>
    <w:rsid w:val="0014184C"/>
    <w:rsid w:val="00144270"/>
    <w:rsid w:val="001452BE"/>
    <w:rsid w:val="00145968"/>
    <w:rsid w:val="00152D71"/>
    <w:rsid w:val="00155B3A"/>
    <w:rsid w:val="00156157"/>
    <w:rsid w:val="00164A22"/>
    <w:rsid w:val="00166EBB"/>
    <w:rsid w:val="0017149B"/>
    <w:rsid w:val="00171F0F"/>
    <w:rsid w:val="00174427"/>
    <w:rsid w:val="00175323"/>
    <w:rsid w:val="00175875"/>
    <w:rsid w:val="001762F2"/>
    <w:rsid w:val="001807C9"/>
    <w:rsid w:val="0018123E"/>
    <w:rsid w:val="001840EC"/>
    <w:rsid w:val="001841F7"/>
    <w:rsid w:val="00187E10"/>
    <w:rsid w:val="001931CB"/>
    <w:rsid w:val="001A0543"/>
    <w:rsid w:val="001A0BEE"/>
    <w:rsid w:val="001A153A"/>
    <w:rsid w:val="001A45DD"/>
    <w:rsid w:val="001A74F7"/>
    <w:rsid w:val="001B0ED1"/>
    <w:rsid w:val="001B59EE"/>
    <w:rsid w:val="001B785C"/>
    <w:rsid w:val="001C19F6"/>
    <w:rsid w:val="001C5E57"/>
    <w:rsid w:val="001D1058"/>
    <w:rsid w:val="001D1ADD"/>
    <w:rsid w:val="001D55BE"/>
    <w:rsid w:val="001D5C03"/>
    <w:rsid w:val="001D7131"/>
    <w:rsid w:val="001E0F06"/>
    <w:rsid w:val="001E2CC3"/>
    <w:rsid w:val="001E342A"/>
    <w:rsid w:val="001E3F78"/>
    <w:rsid w:val="001E4DF8"/>
    <w:rsid w:val="001F72B5"/>
    <w:rsid w:val="001F76A4"/>
    <w:rsid w:val="00201FB0"/>
    <w:rsid w:val="0020733C"/>
    <w:rsid w:val="00210111"/>
    <w:rsid w:val="0021358C"/>
    <w:rsid w:val="0021535F"/>
    <w:rsid w:val="00215519"/>
    <w:rsid w:val="0021744C"/>
    <w:rsid w:val="002176B6"/>
    <w:rsid w:val="00220785"/>
    <w:rsid w:val="00223D31"/>
    <w:rsid w:val="002251F9"/>
    <w:rsid w:val="00227141"/>
    <w:rsid w:val="002273D2"/>
    <w:rsid w:val="00230BA4"/>
    <w:rsid w:val="00231C2B"/>
    <w:rsid w:val="00235CC6"/>
    <w:rsid w:val="00240AA8"/>
    <w:rsid w:val="002424AF"/>
    <w:rsid w:val="00242E7B"/>
    <w:rsid w:val="002439F5"/>
    <w:rsid w:val="0025410C"/>
    <w:rsid w:val="00255967"/>
    <w:rsid w:val="00255D7D"/>
    <w:rsid w:val="002575F5"/>
    <w:rsid w:val="0026693A"/>
    <w:rsid w:val="002726ED"/>
    <w:rsid w:val="00273E2F"/>
    <w:rsid w:val="002746BB"/>
    <w:rsid w:val="00281349"/>
    <w:rsid w:val="002829D4"/>
    <w:rsid w:val="00283E6F"/>
    <w:rsid w:val="00293AF0"/>
    <w:rsid w:val="002965A4"/>
    <w:rsid w:val="002969F8"/>
    <w:rsid w:val="002A3C70"/>
    <w:rsid w:val="002B08FC"/>
    <w:rsid w:val="002B11B1"/>
    <w:rsid w:val="002B2DDC"/>
    <w:rsid w:val="002B4867"/>
    <w:rsid w:val="002B52E1"/>
    <w:rsid w:val="002C47F5"/>
    <w:rsid w:val="002C5A58"/>
    <w:rsid w:val="002C5C00"/>
    <w:rsid w:val="002C69A6"/>
    <w:rsid w:val="002C6CF2"/>
    <w:rsid w:val="002D5ABE"/>
    <w:rsid w:val="002D7F5E"/>
    <w:rsid w:val="002E036C"/>
    <w:rsid w:val="002E1D6D"/>
    <w:rsid w:val="002E216E"/>
    <w:rsid w:val="002E47C5"/>
    <w:rsid w:val="002F09D0"/>
    <w:rsid w:val="002F2335"/>
    <w:rsid w:val="002F6315"/>
    <w:rsid w:val="00300861"/>
    <w:rsid w:val="00300ECB"/>
    <w:rsid w:val="00301714"/>
    <w:rsid w:val="00304B64"/>
    <w:rsid w:val="00306315"/>
    <w:rsid w:val="00306BC9"/>
    <w:rsid w:val="00312AB1"/>
    <w:rsid w:val="00315F6F"/>
    <w:rsid w:val="003173BB"/>
    <w:rsid w:val="00317ECF"/>
    <w:rsid w:val="00322066"/>
    <w:rsid w:val="003232E2"/>
    <w:rsid w:val="003238AE"/>
    <w:rsid w:val="0032596D"/>
    <w:rsid w:val="00327620"/>
    <w:rsid w:val="00327762"/>
    <w:rsid w:val="00330F51"/>
    <w:rsid w:val="003317C4"/>
    <w:rsid w:val="00334C08"/>
    <w:rsid w:val="00336FC6"/>
    <w:rsid w:val="0034033A"/>
    <w:rsid w:val="003414C7"/>
    <w:rsid w:val="0034501B"/>
    <w:rsid w:val="003459F6"/>
    <w:rsid w:val="003479C0"/>
    <w:rsid w:val="00347AEA"/>
    <w:rsid w:val="003513FA"/>
    <w:rsid w:val="0035322C"/>
    <w:rsid w:val="0035618A"/>
    <w:rsid w:val="003572E7"/>
    <w:rsid w:val="00357693"/>
    <w:rsid w:val="003576B8"/>
    <w:rsid w:val="003651AC"/>
    <w:rsid w:val="00366DBE"/>
    <w:rsid w:val="00367858"/>
    <w:rsid w:val="003706BB"/>
    <w:rsid w:val="0037078A"/>
    <w:rsid w:val="00370851"/>
    <w:rsid w:val="00373A83"/>
    <w:rsid w:val="003775E2"/>
    <w:rsid w:val="00382E1E"/>
    <w:rsid w:val="0038402D"/>
    <w:rsid w:val="003906C6"/>
    <w:rsid w:val="00392A9D"/>
    <w:rsid w:val="00395317"/>
    <w:rsid w:val="003A33BD"/>
    <w:rsid w:val="003A5071"/>
    <w:rsid w:val="003A567E"/>
    <w:rsid w:val="003A781A"/>
    <w:rsid w:val="003B1208"/>
    <w:rsid w:val="003B1AF0"/>
    <w:rsid w:val="003B52BC"/>
    <w:rsid w:val="003C2024"/>
    <w:rsid w:val="003C3682"/>
    <w:rsid w:val="003C3FEA"/>
    <w:rsid w:val="003C4027"/>
    <w:rsid w:val="003C4814"/>
    <w:rsid w:val="003C4F1F"/>
    <w:rsid w:val="003C5777"/>
    <w:rsid w:val="003C578B"/>
    <w:rsid w:val="003C6D08"/>
    <w:rsid w:val="003D008D"/>
    <w:rsid w:val="003D14D3"/>
    <w:rsid w:val="003D157A"/>
    <w:rsid w:val="003D19FD"/>
    <w:rsid w:val="003D236B"/>
    <w:rsid w:val="003D36F8"/>
    <w:rsid w:val="003D7CC8"/>
    <w:rsid w:val="003E2324"/>
    <w:rsid w:val="003E5891"/>
    <w:rsid w:val="003F4B5C"/>
    <w:rsid w:val="003F61A2"/>
    <w:rsid w:val="00403DFB"/>
    <w:rsid w:val="00404F7B"/>
    <w:rsid w:val="00405438"/>
    <w:rsid w:val="004073AD"/>
    <w:rsid w:val="00413459"/>
    <w:rsid w:val="00413DA5"/>
    <w:rsid w:val="00414F23"/>
    <w:rsid w:val="004154C9"/>
    <w:rsid w:val="00415ABF"/>
    <w:rsid w:val="00415DE5"/>
    <w:rsid w:val="00417DAE"/>
    <w:rsid w:val="00420706"/>
    <w:rsid w:val="004217A1"/>
    <w:rsid w:val="00422AAA"/>
    <w:rsid w:val="004234C0"/>
    <w:rsid w:val="00423607"/>
    <w:rsid w:val="0042400E"/>
    <w:rsid w:val="00424D65"/>
    <w:rsid w:val="004276C9"/>
    <w:rsid w:val="004279A5"/>
    <w:rsid w:val="00427B06"/>
    <w:rsid w:val="004307B8"/>
    <w:rsid w:val="004311CB"/>
    <w:rsid w:val="00433355"/>
    <w:rsid w:val="00433875"/>
    <w:rsid w:val="00441890"/>
    <w:rsid w:val="004422D2"/>
    <w:rsid w:val="00442B62"/>
    <w:rsid w:val="00446686"/>
    <w:rsid w:val="004523E3"/>
    <w:rsid w:val="00452DA1"/>
    <w:rsid w:val="004610EB"/>
    <w:rsid w:val="004679EA"/>
    <w:rsid w:val="004700F0"/>
    <w:rsid w:val="00472D70"/>
    <w:rsid w:val="00473AC9"/>
    <w:rsid w:val="004800BA"/>
    <w:rsid w:val="00483DAA"/>
    <w:rsid w:val="00484531"/>
    <w:rsid w:val="004864C4"/>
    <w:rsid w:val="00490643"/>
    <w:rsid w:val="004978E6"/>
    <w:rsid w:val="004A17CE"/>
    <w:rsid w:val="004A2798"/>
    <w:rsid w:val="004A44F5"/>
    <w:rsid w:val="004A4974"/>
    <w:rsid w:val="004B0F7D"/>
    <w:rsid w:val="004B0FEE"/>
    <w:rsid w:val="004C01CE"/>
    <w:rsid w:val="004C05A4"/>
    <w:rsid w:val="004C2602"/>
    <w:rsid w:val="004C448A"/>
    <w:rsid w:val="004C4B9E"/>
    <w:rsid w:val="004C6B24"/>
    <w:rsid w:val="004C6B3F"/>
    <w:rsid w:val="004C7FA0"/>
    <w:rsid w:val="004E39BB"/>
    <w:rsid w:val="004E60D9"/>
    <w:rsid w:val="004F1D42"/>
    <w:rsid w:val="004F3627"/>
    <w:rsid w:val="004F4231"/>
    <w:rsid w:val="004F69CE"/>
    <w:rsid w:val="00500DF4"/>
    <w:rsid w:val="00501773"/>
    <w:rsid w:val="005020B2"/>
    <w:rsid w:val="00503972"/>
    <w:rsid w:val="005042AA"/>
    <w:rsid w:val="005054BC"/>
    <w:rsid w:val="00517063"/>
    <w:rsid w:val="00517B92"/>
    <w:rsid w:val="00523BC9"/>
    <w:rsid w:val="00526FA6"/>
    <w:rsid w:val="00530652"/>
    <w:rsid w:val="005311A3"/>
    <w:rsid w:val="00533E66"/>
    <w:rsid w:val="00535379"/>
    <w:rsid w:val="005362A7"/>
    <w:rsid w:val="00544596"/>
    <w:rsid w:val="005462BF"/>
    <w:rsid w:val="005515B7"/>
    <w:rsid w:val="0055184A"/>
    <w:rsid w:val="00555098"/>
    <w:rsid w:val="0055654A"/>
    <w:rsid w:val="00556551"/>
    <w:rsid w:val="0055710B"/>
    <w:rsid w:val="005576DD"/>
    <w:rsid w:val="005614D4"/>
    <w:rsid w:val="00565A35"/>
    <w:rsid w:val="00574CB6"/>
    <w:rsid w:val="00576D8F"/>
    <w:rsid w:val="005774EE"/>
    <w:rsid w:val="00580B5D"/>
    <w:rsid w:val="005830EA"/>
    <w:rsid w:val="005847A3"/>
    <w:rsid w:val="00584E45"/>
    <w:rsid w:val="00585BCE"/>
    <w:rsid w:val="00587FF8"/>
    <w:rsid w:val="00594CD8"/>
    <w:rsid w:val="00594CFC"/>
    <w:rsid w:val="005969C7"/>
    <w:rsid w:val="005A0E35"/>
    <w:rsid w:val="005A3C8B"/>
    <w:rsid w:val="005A585B"/>
    <w:rsid w:val="005A74B5"/>
    <w:rsid w:val="005A79EE"/>
    <w:rsid w:val="005B5F13"/>
    <w:rsid w:val="005C6D8E"/>
    <w:rsid w:val="005D05A7"/>
    <w:rsid w:val="005D75D7"/>
    <w:rsid w:val="005E37EA"/>
    <w:rsid w:val="005E4FF0"/>
    <w:rsid w:val="005E59BF"/>
    <w:rsid w:val="005E7C6F"/>
    <w:rsid w:val="005F44EC"/>
    <w:rsid w:val="005F4F4F"/>
    <w:rsid w:val="005F5430"/>
    <w:rsid w:val="00601D0B"/>
    <w:rsid w:val="006048C3"/>
    <w:rsid w:val="00604D76"/>
    <w:rsid w:val="00606724"/>
    <w:rsid w:val="0061529F"/>
    <w:rsid w:val="00615F15"/>
    <w:rsid w:val="00616179"/>
    <w:rsid w:val="00617C81"/>
    <w:rsid w:val="00627874"/>
    <w:rsid w:val="006319A5"/>
    <w:rsid w:val="0063265F"/>
    <w:rsid w:val="00633206"/>
    <w:rsid w:val="006410B8"/>
    <w:rsid w:val="00645385"/>
    <w:rsid w:val="00653A75"/>
    <w:rsid w:val="00655061"/>
    <w:rsid w:val="00655872"/>
    <w:rsid w:val="006572EB"/>
    <w:rsid w:val="00657524"/>
    <w:rsid w:val="00670B9E"/>
    <w:rsid w:val="00673CBC"/>
    <w:rsid w:val="00675246"/>
    <w:rsid w:val="0067543B"/>
    <w:rsid w:val="00676AD9"/>
    <w:rsid w:val="00677D1C"/>
    <w:rsid w:val="0068070A"/>
    <w:rsid w:val="00682101"/>
    <w:rsid w:val="00683157"/>
    <w:rsid w:val="00692A00"/>
    <w:rsid w:val="00692D2C"/>
    <w:rsid w:val="00692DEF"/>
    <w:rsid w:val="00693C72"/>
    <w:rsid w:val="00695856"/>
    <w:rsid w:val="00696B2E"/>
    <w:rsid w:val="0069738A"/>
    <w:rsid w:val="006A793A"/>
    <w:rsid w:val="006C1D18"/>
    <w:rsid w:val="006C74D5"/>
    <w:rsid w:val="006C7BFB"/>
    <w:rsid w:val="006C7C1E"/>
    <w:rsid w:val="006D195A"/>
    <w:rsid w:val="006D2352"/>
    <w:rsid w:val="006D2B63"/>
    <w:rsid w:val="006D47F6"/>
    <w:rsid w:val="006D73A3"/>
    <w:rsid w:val="006E0ABE"/>
    <w:rsid w:val="006E1020"/>
    <w:rsid w:val="006E117F"/>
    <w:rsid w:val="006E3125"/>
    <w:rsid w:val="006E6F09"/>
    <w:rsid w:val="006E7814"/>
    <w:rsid w:val="006F0EFC"/>
    <w:rsid w:val="006F2078"/>
    <w:rsid w:val="006F4060"/>
    <w:rsid w:val="006F4FC6"/>
    <w:rsid w:val="00700867"/>
    <w:rsid w:val="00700919"/>
    <w:rsid w:val="007029B3"/>
    <w:rsid w:val="0070704F"/>
    <w:rsid w:val="0070710C"/>
    <w:rsid w:val="007105FB"/>
    <w:rsid w:val="007108FC"/>
    <w:rsid w:val="0071354D"/>
    <w:rsid w:val="00716F76"/>
    <w:rsid w:val="00717C04"/>
    <w:rsid w:val="00722B0B"/>
    <w:rsid w:val="00722CF7"/>
    <w:rsid w:val="007240D8"/>
    <w:rsid w:val="0072473E"/>
    <w:rsid w:val="00726D0A"/>
    <w:rsid w:val="00727E5F"/>
    <w:rsid w:val="0073039C"/>
    <w:rsid w:val="00731740"/>
    <w:rsid w:val="00731846"/>
    <w:rsid w:val="00734CC1"/>
    <w:rsid w:val="007403F4"/>
    <w:rsid w:val="007416A4"/>
    <w:rsid w:val="00745715"/>
    <w:rsid w:val="00751739"/>
    <w:rsid w:val="007527FB"/>
    <w:rsid w:val="00753AD7"/>
    <w:rsid w:val="00760808"/>
    <w:rsid w:val="00761372"/>
    <w:rsid w:val="00761E8F"/>
    <w:rsid w:val="00764D07"/>
    <w:rsid w:val="00773A0F"/>
    <w:rsid w:val="00780032"/>
    <w:rsid w:val="007805A6"/>
    <w:rsid w:val="00786B11"/>
    <w:rsid w:val="00786F9D"/>
    <w:rsid w:val="00787426"/>
    <w:rsid w:val="00787CB9"/>
    <w:rsid w:val="00791A9C"/>
    <w:rsid w:val="00792A7F"/>
    <w:rsid w:val="00792FF0"/>
    <w:rsid w:val="007948A4"/>
    <w:rsid w:val="00797B71"/>
    <w:rsid w:val="007A4F58"/>
    <w:rsid w:val="007A7AF1"/>
    <w:rsid w:val="007A7E67"/>
    <w:rsid w:val="007B41AA"/>
    <w:rsid w:val="007B4C51"/>
    <w:rsid w:val="007B7307"/>
    <w:rsid w:val="007B7C45"/>
    <w:rsid w:val="007C3F91"/>
    <w:rsid w:val="007C44AD"/>
    <w:rsid w:val="007C46E5"/>
    <w:rsid w:val="007C706A"/>
    <w:rsid w:val="007C772A"/>
    <w:rsid w:val="007D1FE7"/>
    <w:rsid w:val="007D3081"/>
    <w:rsid w:val="007D3273"/>
    <w:rsid w:val="007D4D99"/>
    <w:rsid w:val="007D522F"/>
    <w:rsid w:val="007D7CF6"/>
    <w:rsid w:val="007E0AE6"/>
    <w:rsid w:val="007E193F"/>
    <w:rsid w:val="007E20BD"/>
    <w:rsid w:val="007E3223"/>
    <w:rsid w:val="007E7AC4"/>
    <w:rsid w:val="007F5DEF"/>
    <w:rsid w:val="007F7B8F"/>
    <w:rsid w:val="00801248"/>
    <w:rsid w:val="00804AC5"/>
    <w:rsid w:val="0081012D"/>
    <w:rsid w:val="008115EE"/>
    <w:rsid w:val="00813712"/>
    <w:rsid w:val="00822537"/>
    <w:rsid w:val="0082414B"/>
    <w:rsid w:val="00824D93"/>
    <w:rsid w:val="00825460"/>
    <w:rsid w:val="008261C0"/>
    <w:rsid w:val="008311CB"/>
    <w:rsid w:val="00832644"/>
    <w:rsid w:val="0083566A"/>
    <w:rsid w:val="00835B6F"/>
    <w:rsid w:val="00841897"/>
    <w:rsid w:val="00841CED"/>
    <w:rsid w:val="008423D7"/>
    <w:rsid w:val="00843420"/>
    <w:rsid w:val="0084364E"/>
    <w:rsid w:val="0084481E"/>
    <w:rsid w:val="00844A31"/>
    <w:rsid w:val="00844AF0"/>
    <w:rsid w:val="00844BB6"/>
    <w:rsid w:val="0086081B"/>
    <w:rsid w:val="008625E1"/>
    <w:rsid w:val="00866E7E"/>
    <w:rsid w:val="00870E7A"/>
    <w:rsid w:val="00871922"/>
    <w:rsid w:val="00872139"/>
    <w:rsid w:val="00875C03"/>
    <w:rsid w:val="00877086"/>
    <w:rsid w:val="008857C3"/>
    <w:rsid w:val="00886CC7"/>
    <w:rsid w:val="0089365C"/>
    <w:rsid w:val="008A0220"/>
    <w:rsid w:val="008A03FA"/>
    <w:rsid w:val="008A744B"/>
    <w:rsid w:val="008B09FC"/>
    <w:rsid w:val="008B1BCB"/>
    <w:rsid w:val="008B5A1A"/>
    <w:rsid w:val="008B5F6F"/>
    <w:rsid w:val="008C1E11"/>
    <w:rsid w:val="008C40D3"/>
    <w:rsid w:val="008C699D"/>
    <w:rsid w:val="008D1548"/>
    <w:rsid w:val="008D1C82"/>
    <w:rsid w:val="008D3912"/>
    <w:rsid w:val="008D4C88"/>
    <w:rsid w:val="008D4FB1"/>
    <w:rsid w:val="008D703A"/>
    <w:rsid w:val="008D7522"/>
    <w:rsid w:val="008D7D44"/>
    <w:rsid w:val="008E5C31"/>
    <w:rsid w:val="008E7804"/>
    <w:rsid w:val="008F1EBE"/>
    <w:rsid w:val="00901596"/>
    <w:rsid w:val="009024BE"/>
    <w:rsid w:val="00903778"/>
    <w:rsid w:val="0090508B"/>
    <w:rsid w:val="00906AD0"/>
    <w:rsid w:val="00910665"/>
    <w:rsid w:val="009108CA"/>
    <w:rsid w:val="009110C2"/>
    <w:rsid w:val="009112A9"/>
    <w:rsid w:val="00913B99"/>
    <w:rsid w:val="00913C81"/>
    <w:rsid w:val="00914818"/>
    <w:rsid w:val="00920180"/>
    <w:rsid w:val="00923178"/>
    <w:rsid w:val="00923C85"/>
    <w:rsid w:val="00923D47"/>
    <w:rsid w:val="00923FB9"/>
    <w:rsid w:val="00924F05"/>
    <w:rsid w:val="0092693B"/>
    <w:rsid w:val="00933276"/>
    <w:rsid w:val="00934685"/>
    <w:rsid w:val="00935398"/>
    <w:rsid w:val="00940CA0"/>
    <w:rsid w:val="009416C1"/>
    <w:rsid w:val="009431EF"/>
    <w:rsid w:val="009440E3"/>
    <w:rsid w:val="009445F0"/>
    <w:rsid w:val="0094498C"/>
    <w:rsid w:val="0094578A"/>
    <w:rsid w:val="00950AC4"/>
    <w:rsid w:val="0095412F"/>
    <w:rsid w:val="00956C3E"/>
    <w:rsid w:val="00956EE9"/>
    <w:rsid w:val="00957AE8"/>
    <w:rsid w:val="00960260"/>
    <w:rsid w:val="009605F7"/>
    <w:rsid w:val="00963B49"/>
    <w:rsid w:val="00973D2F"/>
    <w:rsid w:val="009744CD"/>
    <w:rsid w:val="00977D78"/>
    <w:rsid w:val="009806F9"/>
    <w:rsid w:val="00981EE6"/>
    <w:rsid w:val="009823E6"/>
    <w:rsid w:val="00991A8D"/>
    <w:rsid w:val="00992FFC"/>
    <w:rsid w:val="009975A4"/>
    <w:rsid w:val="009A2725"/>
    <w:rsid w:val="009A407C"/>
    <w:rsid w:val="009A502B"/>
    <w:rsid w:val="009A5AAD"/>
    <w:rsid w:val="009A6257"/>
    <w:rsid w:val="009A7274"/>
    <w:rsid w:val="009B0083"/>
    <w:rsid w:val="009B04FB"/>
    <w:rsid w:val="009C0729"/>
    <w:rsid w:val="009C2326"/>
    <w:rsid w:val="009C398D"/>
    <w:rsid w:val="009C63E1"/>
    <w:rsid w:val="009D025A"/>
    <w:rsid w:val="009D2727"/>
    <w:rsid w:val="009D49DC"/>
    <w:rsid w:val="009D7874"/>
    <w:rsid w:val="009E130A"/>
    <w:rsid w:val="009E162A"/>
    <w:rsid w:val="009E1841"/>
    <w:rsid w:val="009E4142"/>
    <w:rsid w:val="009E4C9E"/>
    <w:rsid w:val="009E62C0"/>
    <w:rsid w:val="009E7D2A"/>
    <w:rsid w:val="009F140D"/>
    <w:rsid w:val="009F191F"/>
    <w:rsid w:val="009F422B"/>
    <w:rsid w:val="00A00DEE"/>
    <w:rsid w:val="00A0281B"/>
    <w:rsid w:val="00A039C2"/>
    <w:rsid w:val="00A05B1E"/>
    <w:rsid w:val="00A11863"/>
    <w:rsid w:val="00A1329F"/>
    <w:rsid w:val="00A13674"/>
    <w:rsid w:val="00A13A87"/>
    <w:rsid w:val="00A20657"/>
    <w:rsid w:val="00A2100E"/>
    <w:rsid w:val="00A246FA"/>
    <w:rsid w:val="00A2587C"/>
    <w:rsid w:val="00A26CB2"/>
    <w:rsid w:val="00A270A4"/>
    <w:rsid w:val="00A27C5D"/>
    <w:rsid w:val="00A302C4"/>
    <w:rsid w:val="00A3247C"/>
    <w:rsid w:val="00A3423A"/>
    <w:rsid w:val="00A35257"/>
    <w:rsid w:val="00A36E11"/>
    <w:rsid w:val="00A43D23"/>
    <w:rsid w:val="00A4609C"/>
    <w:rsid w:val="00A53C83"/>
    <w:rsid w:val="00A54598"/>
    <w:rsid w:val="00A5488C"/>
    <w:rsid w:val="00A577A8"/>
    <w:rsid w:val="00A57A7E"/>
    <w:rsid w:val="00A60DE8"/>
    <w:rsid w:val="00A62B12"/>
    <w:rsid w:val="00A63138"/>
    <w:rsid w:val="00A64165"/>
    <w:rsid w:val="00A6623B"/>
    <w:rsid w:val="00A75837"/>
    <w:rsid w:val="00A76551"/>
    <w:rsid w:val="00A77A87"/>
    <w:rsid w:val="00A85892"/>
    <w:rsid w:val="00A85FB8"/>
    <w:rsid w:val="00A9364E"/>
    <w:rsid w:val="00A9608B"/>
    <w:rsid w:val="00A97687"/>
    <w:rsid w:val="00AA084F"/>
    <w:rsid w:val="00AA4FBB"/>
    <w:rsid w:val="00AA735E"/>
    <w:rsid w:val="00AB0DD7"/>
    <w:rsid w:val="00AB2DE9"/>
    <w:rsid w:val="00AB4CBC"/>
    <w:rsid w:val="00AC1EB2"/>
    <w:rsid w:val="00AC40FC"/>
    <w:rsid w:val="00AC456D"/>
    <w:rsid w:val="00AC4F7D"/>
    <w:rsid w:val="00AC6639"/>
    <w:rsid w:val="00AD11A9"/>
    <w:rsid w:val="00AD2157"/>
    <w:rsid w:val="00AD3A87"/>
    <w:rsid w:val="00AD4A89"/>
    <w:rsid w:val="00AD4E6D"/>
    <w:rsid w:val="00AD5119"/>
    <w:rsid w:val="00AD792C"/>
    <w:rsid w:val="00AE17CB"/>
    <w:rsid w:val="00AE5CD6"/>
    <w:rsid w:val="00AE737E"/>
    <w:rsid w:val="00AE7421"/>
    <w:rsid w:val="00AF05EA"/>
    <w:rsid w:val="00AF06B3"/>
    <w:rsid w:val="00AF7704"/>
    <w:rsid w:val="00B02749"/>
    <w:rsid w:val="00B047A1"/>
    <w:rsid w:val="00B06B67"/>
    <w:rsid w:val="00B07997"/>
    <w:rsid w:val="00B14312"/>
    <w:rsid w:val="00B215E6"/>
    <w:rsid w:val="00B26D15"/>
    <w:rsid w:val="00B315FF"/>
    <w:rsid w:val="00B34000"/>
    <w:rsid w:val="00B35DB3"/>
    <w:rsid w:val="00B40387"/>
    <w:rsid w:val="00B41349"/>
    <w:rsid w:val="00B42E5F"/>
    <w:rsid w:val="00B44601"/>
    <w:rsid w:val="00B47AE3"/>
    <w:rsid w:val="00B51819"/>
    <w:rsid w:val="00B53363"/>
    <w:rsid w:val="00B53AA4"/>
    <w:rsid w:val="00B54C45"/>
    <w:rsid w:val="00B55F81"/>
    <w:rsid w:val="00B56157"/>
    <w:rsid w:val="00B6351B"/>
    <w:rsid w:val="00B6421E"/>
    <w:rsid w:val="00B6657B"/>
    <w:rsid w:val="00B70163"/>
    <w:rsid w:val="00B71747"/>
    <w:rsid w:val="00B72BA3"/>
    <w:rsid w:val="00B772AC"/>
    <w:rsid w:val="00B920F7"/>
    <w:rsid w:val="00B9214D"/>
    <w:rsid w:val="00B924DC"/>
    <w:rsid w:val="00B92DE5"/>
    <w:rsid w:val="00B935AB"/>
    <w:rsid w:val="00B9365E"/>
    <w:rsid w:val="00B96EF7"/>
    <w:rsid w:val="00B976CC"/>
    <w:rsid w:val="00BA2D23"/>
    <w:rsid w:val="00BA42C2"/>
    <w:rsid w:val="00BA4BD9"/>
    <w:rsid w:val="00BA5204"/>
    <w:rsid w:val="00BA5E36"/>
    <w:rsid w:val="00BB08D4"/>
    <w:rsid w:val="00BB1EA0"/>
    <w:rsid w:val="00BB7937"/>
    <w:rsid w:val="00BC0169"/>
    <w:rsid w:val="00BC3CFB"/>
    <w:rsid w:val="00BC5FBF"/>
    <w:rsid w:val="00BC65A7"/>
    <w:rsid w:val="00BC72CD"/>
    <w:rsid w:val="00BD1506"/>
    <w:rsid w:val="00BD4FA0"/>
    <w:rsid w:val="00BD6616"/>
    <w:rsid w:val="00BE2DB9"/>
    <w:rsid w:val="00BE7D27"/>
    <w:rsid w:val="00BF14DB"/>
    <w:rsid w:val="00BF1BAC"/>
    <w:rsid w:val="00C00076"/>
    <w:rsid w:val="00C00BD8"/>
    <w:rsid w:val="00C0272D"/>
    <w:rsid w:val="00C031CA"/>
    <w:rsid w:val="00C07F30"/>
    <w:rsid w:val="00C10178"/>
    <w:rsid w:val="00C136A5"/>
    <w:rsid w:val="00C17924"/>
    <w:rsid w:val="00C17D8C"/>
    <w:rsid w:val="00C3015A"/>
    <w:rsid w:val="00C303B9"/>
    <w:rsid w:val="00C304FC"/>
    <w:rsid w:val="00C30588"/>
    <w:rsid w:val="00C31E07"/>
    <w:rsid w:val="00C324E9"/>
    <w:rsid w:val="00C32A92"/>
    <w:rsid w:val="00C36974"/>
    <w:rsid w:val="00C458AC"/>
    <w:rsid w:val="00C46D4C"/>
    <w:rsid w:val="00C53476"/>
    <w:rsid w:val="00C57961"/>
    <w:rsid w:val="00C60B20"/>
    <w:rsid w:val="00C61073"/>
    <w:rsid w:val="00C612BC"/>
    <w:rsid w:val="00C61306"/>
    <w:rsid w:val="00C614DF"/>
    <w:rsid w:val="00C636BB"/>
    <w:rsid w:val="00C653FE"/>
    <w:rsid w:val="00C6629F"/>
    <w:rsid w:val="00C66948"/>
    <w:rsid w:val="00C66DA5"/>
    <w:rsid w:val="00C67F65"/>
    <w:rsid w:val="00C7770C"/>
    <w:rsid w:val="00C81C3E"/>
    <w:rsid w:val="00C85CE5"/>
    <w:rsid w:val="00C90DB0"/>
    <w:rsid w:val="00C9222F"/>
    <w:rsid w:val="00C9243B"/>
    <w:rsid w:val="00C9571E"/>
    <w:rsid w:val="00C95AE9"/>
    <w:rsid w:val="00C9676D"/>
    <w:rsid w:val="00CA466D"/>
    <w:rsid w:val="00CB3426"/>
    <w:rsid w:val="00CB5418"/>
    <w:rsid w:val="00CB6F4E"/>
    <w:rsid w:val="00CC73F8"/>
    <w:rsid w:val="00CC7B15"/>
    <w:rsid w:val="00CD0A7F"/>
    <w:rsid w:val="00CD10A7"/>
    <w:rsid w:val="00CD7BF7"/>
    <w:rsid w:val="00CE217F"/>
    <w:rsid w:val="00CF3210"/>
    <w:rsid w:val="00CF4FF6"/>
    <w:rsid w:val="00CF5F97"/>
    <w:rsid w:val="00D001B2"/>
    <w:rsid w:val="00D01812"/>
    <w:rsid w:val="00D02BAC"/>
    <w:rsid w:val="00D10360"/>
    <w:rsid w:val="00D10BD9"/>
    <w:rsid w:val="00D1204A"/>
    <w:rsid w:val="00D14200"/>
    <w:rsid w:val="00D144D2"/>
    <w:rsid w:val="00D162FE"/>
    <w:rsid w:val="00D17B98"/>
    <w:rsid w:val="00D2054C"/>
    <w:rsid w:val="00D24D75"/>
    <w:rsid w:val="00D268A5"/>
    <w:rsid w:val="00D27A9C"/>
    <w:rsid w:val="00D30C98"/>
    <w:rsid w:val="00D42AF0"/>
    <w:rsid w:val="00D43C73"/>
    <w:rsid w:val="00D46491"/>
    <w:rsid w:val="00D47DE7"/>
    <w:rsid w:val="00D530F9"/>
    <w:rsid w:val="00D531CE"/>
    <w:rsid w:val="00D60584"/>
    <w:rsid w:val="00D64C98"/>
    <w:rsid w:val="00D65183"/>
    <w:rsid w:val="00D66494"/>
    <w:rsid w:val="00D702D9"/>
    <w:rsid w:val="00D708B1"/>
    <w:rsid w:val="00D73C10"/>
    <w:rsid w:val="00D756E5"/>
    <w:rsid w:val="00D7661F"/>
    <w:rsid w:val="00D80720"/>
    <w:rsid w:val="00D83A02"/>
    <w:rsid w:val="00D85B95"/>
    <w:rsid w:val="00D906F3"/>
    <w:rsid w:val="00D93854"/>
    <w:rsid w:val="00D93ADE"/>
    <w:rsid w:val="00D95400"/>
    <w:rsid w:val="00D95D16"/>
    <w:rsid w:val="00D97A98"/>
    <w:rsid w:val="00DA0409"/>
    <w:rsid w:val="00DA0996"/>
    <w:rsid w:val="00DA1F50"/>
    <w:rsid w:val="00DA2B26"/>
    <w:rsid w:val="00DA32A8"/>
    <w:rsid w:val="00DB1A75"/>
    <w:rsid w:val="00DB524D"/>
    <w:rsid w:val="00DB70DC"/>
    <w:rsid w:val="00DC2D39"/>
    <w:rsid w:val="00DC2F27"/>
    <w:rsid w:val="00DC7834"/>
    <w:rsid w:val="00DD04EA"/>
    <w:rsid w:val="00DD742B"/>
    <w:rsid w:val="00DD7477"/>
    <w:rsid w:val="00DE044B"/>
    <w:rsid w:val="00DE4E3C"/>
    <w:rsid w:val="00DE52B1"/>
    <w:rsid w:val="00DE5683"/>
    <w:rsid w:val="00DE62BA"/>
    <w:rsid w:val="00DE64FD"/>
    <w:rsid w:val="00DE67E7"/>
    <w:rsid w:val="00DE77A0"/>
    <w:rsid w:val="00DE7FEE"/>
    <w:rsid w:val="00DF0D7F"/>
    <w:rsid w:val="00DF2D62"/>
    <w:rsid w:val="00E018B1"/>
    <w:rsid w:val="00E028BF"/>
    <w:rsid w:val="00E034E6"/>
    <w:rsid w:val="00E04A29"/>
    <w:rsid w:val="00E0566E"/>
    <w:rsid w:val="00E110EA"/>
    <w:rsid w:val="00E1164D"/>
    <w:rsid w:val="00E14EE3"/>
    <w:rsid w:val="00E16686"/>
    <w:rsid w:val="00E22775"/>
    <w:rsid w:val="00E26700"/>
    <w:rsid w:val="00E3437A"/>
    <w:rsid w:val="00E354F1"/>
    <w:rsid w:val="00E36801"/>
    <w:rsid w:val="00E36B5D"/>
    <w:rsid w:val="00E36D2E"/>
    <w:rsid w:val="00E40D00"/>
    <w:rsid w:val="00E40F3F"/>
    <w:rsid w:val="00E50BEE"/>
    <w:rsid w:val="00E50C03"/>
    <w:rsid w:val="00E55C70"/>
    <w:rsid w:val="00E561E8"/>
    <w:rsid w:val="00E63752"/>
    <w:rsid w:val="00E63856"/>
    <w:rsid w:val="00E64DC5"/>
    <w:rsid w:val="00E67B9A"/>
    <w:rsid w:val="00E70883"/>
    <w:rsid w:val="00E73156"/>
    <w:rsid w:val="00E734F6"/>
    <w:rsid w:val="00E75FA7"/>
    <w:rsid w:val="00E80374"/>
    <w:rsid w:val="00E822F4"/>
    <w:rsid w:val="00E82517"/>
    <w:rsid w:val="00E87510"/>
    <w:rsid w:val="00E875DB"/>
    <w:rsid w:val="00E90B86"/>
    <w:rsid w:val="00E930E4"/>
    <w:rsid w:val="00E93CB9"/>
    <w:rsid w:val="00E967D9"/>
    <w:rsid w:val="00E96D5A"/>
    <w:rsid w:val="00EA2523"/>
    <w:rsid w:val="00EA3659"/>
    <w:rsid w:val="00EA58C2"/>
    <w:rsid w:val="00EA5F22"/>
    <w:rsid w:val="00EA6860"/>
    <w:rsid w:val="00EA6EB3"/>
    <w:rsid w:val="00EB444B"/>
    <w:rsid w:val="00EB621D"/>
    <w:rsid w:val="00EB7E13"/>
    <w:rsid w:val="00ED367E"/>
    <w:rsid w:val="00ED660A"/>
    <w:rsid w:val="00EE0E66"/>
    <w:rsid w:val="00EE65A6"/>
    <w:rsid w:val="00EE6EE6"/>
    <w:rsid w:val="00EF2290"/>
    <w:rsid w:val="00EF3B5F"/>
    <w:rsid w:val="00F014EE"/>
    <w:rsid w:val="00F03578"/>
    <w:rsid w:val="00F0574A"/>
    <w:rsid w:val="00F05D58"/>
    <w:rsid w:val="00F06F22"/>
    <w:rsid w:val="00F077BF"/>
    <w:rsid w:val="00F07D4D"/>
    <w:rsid w:val="00F1068A"/>
    <w:rsid w:val="00F10E63"/>
    <w:rsid w:val="00F16239"/>
    <w:rsid w:val="00F21BED"/>
    <w:rsid w:val="00F238D3"/>
    <w:rsid w:val="00F2457D"/>
    <w:rsid w:val="00F302D8"/>
    <w:rsid w:val="00F30DC5"/>
    <w:rsid w:val="00F354AE"/>
    <w:rsid w:val="00F37CDC"/>
    <w:rsid w:val="00F41659"/>
    <w:rsid w:val="00F42132"/>
    <w:rsid w:val="00F524D5"/>
    <w:rsid w:val="00F52A8E"/>
    <w:rsid w:val="00F535D8"/>
    <w:rsid w:val="00F55457"/>
    <w:rsid w:val="00F6037E"/>
    <w:rsid w:val="00F60F86"/>
    <w:rsid w:val="00F618C1"/>
    <w:rsid w:val="00F6385D"/>
    <w:rsid w:val="00F66A9F"/>
    <w:rsid w:val="00F7066E"/>
    <w:rsid w:val="00F70C4E"/>
    <w:rsid w:val="00F71096"/>
    <w:rsid w:val="00F72B2B"/>
    <w:rsid w:val="00F748F4"/>
    <w:rsid w:val="00F75DDB"/>
    <w:rsid w:val="00F80A03"/>
    <w:rsid w:val="00F814CC"/>
    <w:rsid w:val="00F817E7"/>
    <w:rsid w:val="00F83580"/>
    <w:rsid w:val="00F84B8F"/>
    <w:rsid w:val="00F84CAA"/>
    <w:rsid w:val="00F879D2"/>
    <w:rsid w:val="00F87ABD"/>
    <w:rsid w:val="00F90570"/>
    <w:rsid w:val="00F90F23"/>
    <w:rsid w:val="00F917CD"/>
    <w:rsid w:val="00F9250C"/>
    <w:rsid w:val="00F95144"/>
    <w:rsid w:val="00F95E07"/>
    <w:rsid w:val="00FA06F1"/>
    <w:rsid w:val="00FA1B98"/>
    <w:rsid w:val="00FA4DD1"/>
    <w:rsid w:val="00FA7644"/>
    <w:rsid w:val="00FB02AD"/>
    <w:rsid w:val="00FB46A5"/>
    <w:rsid w:val="00FB474C"/>
    <w:rsid w:val="00FB4B0A"/>
    <w:rsid w:val="00FB534B"/>
    <w:rsid w:val="00FB5A0D"/>
    <w:rsid w:val="00FB78EC"/>
    <w:rsid w:val="00FC1EA9"/>
    <w:rsid w:val="00FC1FE8"/>
    <w:rsid w:val="00FC5B02"/>
    <w:rsid w:val="00FC6974"/>
    <w:rsid w:val="00FD0214"/>
    <w:rsid w:val="00FD0C46"/>
    <w:rsid w:val="00FD1015"/>
    <w:rsid w:val="00FD3A90"/>
    <w:rsid w:val="00FD626E"/>
    <w:rsid w:val="00FE0A78"/>
    <w:rsid w:val="00FE101A"/>
    <w:rsid w:val="00FE2C58"/>
    <w:rsid w:val="00FE71D0"/>
    <w:rsid w:val="00FE797F"/>
    <w:rsid w:val="00FE7BA4"/>
    <w:rsid w:val="00FF0A7B"/>
    <w:rsid w:val="00FF330F"/>
    <w:rsid w:val="00FF367D"/>
    <w:rsid w:val="00FF50C6"/>
    <w:rsid w:val="00FF5E8A"/>
    <w:rsid w:val="00FF76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9F0B59A-120C-4373-9218-9F5A52CD7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6686"/>
    <w:pPr>
      <w:widowControl w:val="0"/>
    </w:pPr>
    <w:rPr>
      <w:rFonts w:ascii="Times New Roman" w:eastAsia="標楷體" w:hAnsi="Times New Roman"/>
      <w:kern w:val="2"/>
      <w:sz w:val="32"/>
    </w:rPr>
  </w:style>
  <w:style w:type="paragraph" w:styleId="1">
    <w:name w:val="heading 1"/>
    <w:basedOn w:val="a"/>
    <w:link w:val="10"/>
    <w:qFormat/>
    <w:rsid w:val="00446686"/>
    <w:pPr>
      <w:numPr>
        <w:numId w:val="1"/>
      </w:numPr>
      <w:kinsoku w:val="0"/>
      <w:jc w:val="both"/>
      <w:outlineLvl w:val="0"/>
    </w:pPr>
    <w:rPr>
      <w:rFonts w:ascii="標楷體" w:hAnsi="Arial"/>
      <w:bCs/>
      <w:kern w:val="0"/>
      <w:szCs w:val="52"/>
    </w:rPr>
  </w:style>
  <w:style w:type="paragraph" w:styleId="2">
    <w:name w:val="heading 2"/>
    <w:basedOn w:val="a"/>
    <w:link w:val="20"/>
    <w:qFormat/>
    <w:rsid w:val="00446686"/>
    <w:pPr>
      <w:numPr>
        <w:ilvl w:val="1"/>
        <w:numId w:val="1"/>
      </w:numPr>
      <w:jc w:val="both"/>
      <w:outlineLvl w:val="1"/>
    </w:pPr>
    <w:rPr>
      <w:rFonts w:ascii="標楷體" w:hAnsi="Arial"/>
      <w:bCs/>
      <w:kern w:val="0"/>
      <w:szCs w:val="48"/>
    </w:rPr>
  </w:style>
  <w:style w:type="paragraph" w:styleId="3">
    <w:name w:val="heading 3"/>
    <w:basedOn w:val="a"/>
    <w:link w:val="30"/>
    <w:qFormat/>
    <w:rsid w:val="00446686"/>
    <w:pPr>
      <w:numPr>
        <w:ilvl w:val="2"/>
        <w:numId w:val="1"/>
      </w:numPr>
      <w:jc w:val="both"/>
      <w:outlineLvl w:val="2"/>
    </w:pPr>
    <w:rPr>
      <w:rFonts w:ascii="標楷體" w:hAnsi="Arial"/>
      <w:bCs/>
      <w:kern w:val="0"/>
      <w:szCs w:val="36"/>
    </w:rPr>
  </w:style>
  <w:style w:type="paragraph" w:styleId="4">
    <w:name w:val="heading 4"/>
    <w:basedOn w:val="a"/>
    <w:link w:val="40"/>
    <w:qFormat/>
    <w:rsid w:val="006410B8"/>
    <w:pPr>
      <w:numPr>
        <w:ilvl w:val="3"/>
        <w:numId w:val="1"/>
      </w:numPr>
      <w:jc w:val="both"/>
      <w:outlineLvl w:val="3"/>
    </w:pPr>
    <w:rPr>
      <w:rFonts w:ascii="標楷體" w:hAnsi="Arial"/>
      <w:szCs w:val="36"/>
    </w:rPr>
  </w:style>
  <w:style w:type="paragraph" w:styleId="5">
    <w:name w:val="heading 5"/>
    <w:basedOn w:val="a"/>
    <w:link w:val="50"/>
    <w:qFormat/>
    <w:rsid w:val="00446686"/>
    <w:pPr>
      <w:numPr>
        <w:ilvl w:val="4"/>
        <w:numId w:val="1"/>
      </w:numPr>
      <w:jc w:val="both"/>
      <w:outlineLvl w:val="4"/>
    </w:pPr>
    <w:rPr>
      <w:rFonts w:ascii="標楷體" w:hAnsi="Arial"/>
      <w:bCs/>
      <w:szCs w:val="36"/>
    </w:rPr>
  </w:style>
  <w:style w:type="paragraph" w:styleId="6">
    <w:name w:val="heading 6"/>
    <w:basedOn w:val="a"/>
    <w:link w:val="60"/>
    <w:qFormat/>
    <w:rsid w:val="00446686"/>
    <w:pPr>
      <w:numPr>
        <w:ilvl w:val="5"/>
        <w:numId w:val="1"/>
      </w:numPr>
      <w:tabs>
        <w:tab w:val="left" w:pos="2094"/>
      </w:tabs>
      <w:jc w:val="both"/>
      <w:outlineLvl w:val="5"/>
    </w:pPr>
    <w:rPr>
      <w:rFonts w:ascii="標楷體" w:hAnsi="Arial"/>
      <w:szCs w:val="36"/>
    </w:rPr>
  </w:style>
  <w:style w:type="paragraph" w:styleId="7">
    <w:name w:val="heading 7"/>
    <w:basedOn w:val="a"/>
    <w:link w:val="70"/>
    <w:qFormat/>
    <w:rsid w:val="00446686"/>
    <w:pPr>
      <w:numPr>
        <w:ilvl w:val="6"/>
        <w:numId w:val="1"/>
      </w:numPr>
      <w:jc w:val="both"/>
      <w:outlineLvl w:val="6"/>
    </w:pPr>
    <w:rPr>
      <w:rFonts w:ascii="標楷體" w:hAnsi="Arial"/>
      <w:bCs/>
      <w:szCs w:val="36"/>
    </w:rPr>
  </w:style>
  <w:style w:type="paragraph" w:styleId="8">
    <w:name w:val="heading 8"/>
    <w:basedOn w:val="a"/>
    <w:link w:val="80"/>
    <w:qFormat/>
    <w:rsid w:val="00446686"/>
    <w:pPr>
      <w:numPr>
        <w:ilvl w:val="7"/>
        <w:numId w:val="1"/>
      </w:numPr>
      <w:jc w:val="both"/>
      <w:outlineLvl w:val="7"/>
    </w:pPr>
    <w:rPr>
      <w:rFonts w:ascii="標楷體" w:hAnsi="Arial"/>
      <w:szCs w:val="36"/>
    </w:rPr>
  </w:style>
  <w:style w:type="paragraph" w:styleId="9">
    <w:name w:val="heading 9"/>
    <w:basedOn w:val="a"/>
    <w:link w:val="90"/>
    <w:uiPriority w:val="9"/>
    <w:unhideWhenUsed/>
    <w:qFormat/>
    <w:rsid w:val="00A3423A"/>
    <w:pPr>
      <w:overflowPunct w:val="0"/>
      <w:autoSpaceDE w:val="0"/>
      <w:autoSpaceDN w:val="0"/>
      <w:ind w:left="3402" w:hanging="850"/>
      <w:jc w:val="both"/>
      <w:outlineLvl w:val="8"/>
    </w:pPr>
    <w:rPr>
      <w:rFonts w:ascii="標楷體" w:hAnsi="Cambria"/>
      <w:kern w:val="32"/>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sid w:val="00446686"/>
    <w:rPr>
      <w:rFonts w:ascii="標楷體" w:eastAsia="標楷體" w:hAnsi="Arial"/>
      <w:bCs/>
      <w:sz w:val="32"/>
      <w:szCs w:val="52"/>
    </w:rPr>
  </w:style>
  <w:style w:type="character" w:customStyle="1" w:styleId="20">
    <w:name w:val="標題 2 字元"/>
    <w:link w:val="2"/>
    <w:rsid w:val="00446686"/>
    <w:rPr>
      <w:rFonts w:ascii="標楷體" w:eastAsia="標楷體" w:hAnsi="Arial"/>
      <w:bCs/>
      <w:sz w:val="32"/>
      <w:szCs w:val="48"/>
    </w:rPr>
  </w:style>
  <w:style w:type="character" w:customStyle="1" w:styleId="30">
    <w:name w:val="標題 3 字元"/>
    <w:link w:val="3"/>
    <w:rsid w:val="00446686"/>
    <w:rPr>
      <w:rFonts w:ascii="標楷體" w:eastAsia="標楷體" w:hAnsi="Arial"/>
      <w:bCs/>
      <w:sz w:val="32"/>
      <w:szCs w:val="36"/>
    </w:rPr>
  </w:style>
  <w:style w:type="character" w:customStyle="1" w:styleId="40">
    <w:name w:val="標題 4 字元"/>
    <w:link w:val="4"/>
    <w:rsid w:val="006410B8"/>
    <w:rPr>
      <w:rFonts w:ascii="標楷體" w:eastAsia="標楷體" w:hAnsi="Arial"/>
      <w:kern w:val="2"/>
      <w:sz w:val="32"/>
      <w:szCs w:val="36"/>
    </w:rPr>
  </w:style>
  <w:style w:type="character" w:customStyle="1" w:styleId="50">
    <w:name w:val="標題 5 字元"/>
    <w:link w:val="5"/>
    <w:rsid w:val="00446686"/>
    <w:rPr>
      <w:rFonts w:ascii="標楷體" w:eastAsia="標楷體" w:hAnsi="Arial"/>
      <w:bCs/>
      <w:kern w:val="2"/>
      <w:sz w:val="32"/>
      <w:szCs w:val="36"/>
    </w:rPr>
  </w:style>
  <w:style w:type="character" w:customStyle="1" w:styleId="60">
    <w:name w:val="標題 6 字元"/>
    <w:link w:val="6"/>
    <w:rsid w:val="00446686"/>
    <w:rPr>
      <w:rFonts w:ascii="標楷體" w:eastAsia="標楷體" w:hAnsi="Arial"/>
      <w:kern w:val="2"/>
      <w:sz w:val="32"/>
      <w:szCs w:val="36"/>
    </w:rPr>
  </w:style>
  <w:style w:type="character" w:customStyle="1" w:styleId="70">
    <w:name w:val="標題 7 字元"/>
    <w:link w:val="7"/>
    <w:rsid w:val="00446686"/>
    <w:rPr>
      <w:rFonts w:ascii="標楷體" w:eastAsia="標楷體" w:hAnsi="Arial"/>
      <w:bCs/>
      <w:kern w:val="2"/>
      <w:sz w:val="32"/>
      <w:szCs w:val="36"/>
    </w:rPr>
  </w:style>
  <w:style w:type="character" w:customStyle="1" w:styleId="80">
    <w:name w:val="標題 8 字元"/>
    <w:link w:val="8"/>
    <w:rsid w:val="00446686"/>
    <w:rPr>
      <w:rFonts w:ascii="標楷體" w:eastAsia="標楷體" w:hAnsi="Arial"/>
      <w:kern w:val="2"/>
      <w:sz w:val="32"/>
      <w:szCs w:val="36"/>
    </w:rPr>
  </w:style>
  <w:style w:type="paragraph" w:customStyle="1" w:styleId="31">
    <w:name w:val="段落樣式3"/>
    <w:basedOn w:val="21"/>
    <w:qFormat/>
    <w:rsid w:val="00446686"/>
    <w:pPr>
      <w:ind w:leftChars="400" w:left="400"/>
    </w:pPr>
  </w:style>
  <w:style w:type="paragraph" w:customStyle="1" w:styleId="21">
    <w:name w:val="段落樣式2"/>
    <w:basedOn w:val="a"/>
    <w:rsid w:val="00446686"/>
    <w:pPr>
      <w:tabs>
        <w:tab w:val="left" w:pos="567"/>
      </w:tabs>
      <w:ind w:leftChars="300" w:left="300" w:firstLineChars="200" w:firstLine="200"/>
      <w:jc w:val="both"/>
    </w:pPr>
    <w:rPr>
      <w:rFonts w:ascii="標楷體"/>
      <w:kern w:val="0"/>
    </w:rPr>
  </w:style>
  <w:style w:type="paragraph" w:customStyle="1" w:styleId="41">
    <w:name w:val="段落樣式4"/>
    <w:basedOn w:val="31"/>
    <w:rsid w:val="00446686"/>
    <w:pPr>
      <w:ind w:leftChars="500" w:left="500"/>
    </w:pPr>
  </w:style>
  <w:style w:type="paragraph" w:customStyle="1" w:styleId="51">
    <w:name w:val="段落樣式5"/>
    <w:basedOn w:val="41"/>
    <w:rsid w:val="00446686"/>
    <w:pPr>
      <w:ind w:leftChars="600" w:left="600"/>
    </w:pPr>
  </w:style>
  <w:style w:type="paragraph" w:customStyle="1" w:styleId="61">
    <w:name w:val="段落樣式6"/>
    <w:basedOn w:val="51"/>
    <w:rsid w:val="00446686"/>
    <w:pPr>
      <w:ind w:leftChars="700" w:left="700"/>
    </w:pPr>
  </w:style>
  <w:style w:type="paragraph" w:customStyle="1" w:styleId="71">
    <w:name w:val="段落樣式7"/>
    <w:basedOn w:val="61"/>
    <w:rsid w:val="00446686"/>
  </w:style>
  <w:style w:type="paragraph" w:customStyle="1" w:styleId="81">
    <w:name w:val="段落樣式8"/>
    <w:basedOn w:val="71"/>
    <w:rsid w:val="00446686"/>
    <w:pPr>
      <w:ind w:leftChars="800" w:left="800"/>
    </w:pPr>
  </w:style>
  <w:style w:type="paragraph" w:styleId="a3">
    <w:name w:val="Signature"/>
    <w:basedOn w:val="a"/>
    <w:link w:val="a4"/>
    <w:semiHidden/>
    <w:rsid w:val="00446686"/>
    <w:pPr>
      <w:spacing w:before="720" w:after="720"/>
      <w:ind w:left="7371"/>
    </w:pPr>
    <w:rPr>
      <w:rFonts w:ascii="標楷體"/>
      <w:b/>
      <w:snapToGrid w:val="0"/>
      <w:spacing w:val="10"/>
      <w:sz w:val="36"/>
    </w:rPr>
  </w:style>
  <w:style w:type="character" w:customStyle="1" w:styleId="a4">
    <w:name w:val="簽名 字元"/>
    <w:link w:val="a3"/>
    <w:semiHidden/>
    <w:rsid w:val="00446686"/>
    <w:rPr>
      <w:rFonts w:ascii="標楷體" w:eastAsia="標楷體" w:hAnsi="Times New Roman" w:cs="Times New Roman"/>
      <w:b/>
      <w:snapToGrid w:val="0"/>
      <w:spacing w:val="10"/>
      <w:sz w:val="36"/>
      <w:szCs w:val="20"/>
    </w:rPr>
  </w:style>
  <w:style w:type="paragraph" w:styleId="a5">
    <w:name w:val="endnote text"/>
    <w:basedOn w:val="a"/>
    <w:link w:val="a6"/>
    <w:semiHidden/>
    <w:rsid w:val="00446686"/>
    <w:pPr>
      <w:spacing w:before="240"/>
      <w:ind w:left="1021" w:hanging="1021"/>
      <w:jc w:val="both"/>
    </w:pPr>
    <w:rPr>
      <w:rFonts w:ascii="標楷體"/>
      <w:snapToGrid w:val="0"/>
      <w:spacing w:val="10"/>
    </w:rPr>
  </w:style>
  <w:style w:type="character" w:customStyle="1" w:styleId="a6">
    <w:name w:val="章節附註文字 字元"/>
    <w:link w:val="a5"/>
    <w:semiHidden/>
    <w:rsid w:val="00446686"/>
    <w:rPr>
      <w:rFonts w:ascii="標楷體" w:eastAsia="標楷體" w:hAnsi="Times New Roman" w:cs="Times New Roman"/>
      <w:snapToGrid w:val="0"/>
      <w:spacing w:val="10"/>
      <w:sz w:val="32"/>
      <w:szCs w:val="20"/>
    </w:rPr>
  </w:style>
  <w:style w:type="character" w:styleId="a7">
    <w:name w:val="page number"/>
    <w:semiHidden/>
    <w:rsid w:val="00446686"/>
    <w:rPr>
      <w:rFonts w:ascii="標楷體" w:eastAsia="標楷體"/>
      <w:sz w:val="20"/>
    </w:rPr>
  </w:style>
  <w:style w:type="paragraph" w:styleId="11">
    <w:name w:val="toc 1"/>
    <w:basedOn w:val="a"/>
    <w:next w:val="a"/>
    <w:semiHidden/>
    <w:rsid w:val="00446686"/>
    <w:pPr>
      <w:ind w:left="200" w:hangingChars="200" w:hanging="200"/>
      <w:jc w:val="both"/>
    </w:pPr>
    <w:rPr>
      <w:rFonts w:ascii="標楷體"/>
    </w:rPr>
  </w:style>
  <w:style w:type="character" w:styleId="a8">
    <w:name w:val="Hyperlink"/>
    <w:semiHidden/>
    <w:rsid w:val="00446686"/>
    <w:rPr>
      <w:color w:val="0000FF"/>
      <w:u w:val="single"/>
    </w:rPr>
  </w:style>
  <w:style w:type="paragraph" w:customStyle="1" w:styleId="12">
    <w:name w:val="段落樣式1"/>
    <w:basedOn w:val="a"/>
    <w:qFormat/>
    <w:rsid w:val="00446686"/>
    <w:pPr>
      <w:tabs>
        <w:tab w:val="left" w:pos="567"/>
      </w:tabs>
      <w:kinsoku w:val="0"/>
      <w:ind w:leftChars="200" w:left="200" w:firstLineChars="200" w:firstLine="200"/>
      <w:jc w:val="both"/>
    </w:pPr>
    <w:rPr>
      <w:rFonts w:ascii="標楷體"/>
      <w:kern w:val="0"/>
    </w:rPr>
  </w:style>
  <w:style w:type="paragraph" w:customStyle="1" w:styleId="0">
    <w:name w:val="段落樣式0"/>
    <w:basedOn w:val="21"/>
    <w:rsid w:val="00446686"/>
    <w:pPr>
      <w:ind w:leftChars="200" w:left="200" w:firstLineChars="0" w:firstLine="0"/>
    </w:pPr>
  </w:style>
  <w:style w:type="paragraph" w:styleId="22">
    <w:name w:val="Body Text Indent 2"/>
    <w:basedOn w:val="a"/>
    <w:link w:val="23"/>
    <w:semiHidden/>
    <w:rsid w:val="00446686"/>
    <w:pPr>
      <w:tabs>
        <w:tab w:val="left" w:pos="567"/>
      </w:tabs>
      <w:ind w:left="663" w:firstLine="663"/>
      <w:jc w:val="both"/>
    </w:pPr>
  </w:style>
  <w:style w:type="character" w:customStyle="1" w:styleId="23">
    <w:name w:val="本文縮排 2 字元"/>
    <w:link w:val="22"/>
    <w:semiHidden/>
    <w:rsid w:val="00446686"/>
    <w:rPr>
      <w:rFonts w:ascii="Times New Roman" w:eastAsia="標楷體" w:hAnsi="Times New Roman" w:cs="Times New Roman"/>
      <w:sz w:val="32"/>
      <w:szCs w:val="20"/>
    </w:rPr>
  </w:style>
  <w:style w:type="character" w:customStyle="1" w:styleId="a9">
    <w:name w:val="頁首 字元"/>
    <w:link w:val="aa"/>
    <w:semiHidden/>
    <w:rsid w:val="00446686"/>
    <w:rPr>
      <w:rFonts w:ascii="Times New Roman" w:eastAsia="標楷體" w:hAnsi="Times New Roman" w:cs="Times New Roman"/>
      <w:sz w:val="20"/>
      <w:szCs w:val="20"/>
    </w:rPr>
  </w:style>
  <w:style w:type="paragraph" w:styleId="aa">
    <w:name w:val="header"/>
    <w:basedOn w:val="a"/>
    <w:link w:val="a9"/>
    <w:semiHidden/>
    <w:rsid w:val="00446686"/>
    <w:pPr>
      <w:tabs>
        <w:tab w:val="center" w:pos="4153"/>
        <w:tab w:val="right" w:pos="8306"/>
      </w:tabs>
      <w:snapToGrid w:val="0"/>
    </w:pPr>
    <w:rPr>
      <w:sz w:val="20"/>
    </w:rPr>
  </w:style>
  <w:style w:type="paragraph" w:styleId="ab">
    <w:name w:val="footer"/>
    <w:basedOn w:val="a"/>
    <w:link w:val="ac"/>
    <w:semiHidden/>
    <w:rsid w:val="00446686"/>
    <w:pPr>
      <w:tabs>
        <w:tab w:val="center" w:pos="4153"/>
        <w:tab w:val="right" w:pos="8306"/>
      </w:tabs>
      <w:snapToGrid w:val="0"/>
    </w:pPr>
    <w:rPr>
      <w:sz w:val="20"/>
    </w:rPr>
  </w:style>
  <w:style w:type="character" w:customStyle="1" w:styleId="ac">
    <w:name w:val="頁尾 字元"/>
    <w:link w:val="ab"/>
    <w:semiHidden/>
    <w:rsid w:val="00446686"/>
    <w:rPr>
      <w:rFonts w:ascii="Times New Roman" w:eastAsia="標楷體" w:hAnsi="Times New Roman" w:cs="Times New Roman"/>
      <w:sz w:val="20"/>
      <w:szCs w:val="20"/>
    </w:rPr>
  </w:style>
  <w:style w:type="paragraph" w:customStyle="1" w:styleId="ad">
    <w:name w:val="簽名日期"/>
    <w:basedOn w:val="a"/>
    <w:rsid w:val="00446686"/>
    <w:pPr>
      <w:kinsoku w:val="0"/>
      <w:jc w:val="distribute"/>
    </w:pPr>
    <w:rPr>
      <w:kern w:val="0"/>
    </w:rPr>
  </w:style>
  <w:style w:type="paragraph" w:styleId="HTML">
    <w:name w:val="HTML Preformatted"/>
    <w:basedOn w:val="a"/>
    <w:link w:val="HTML0"/>
    <w:uiPriority w:val="99"/>
    <w:unhideWhenUsed/>
    <w:rsid w:val="004466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 w:val="24"/>
      <w:szCs w:val="24"/>
    </w:rPr>
  </w:style>
  <w:style w:type="character" w:customStyle="1" w:styleId="HTML0">
    <w:name w:val="HTML 預設格式 字元"/>
    <w:link w:val="HTML"/>
    <w:uiPriority w:val="99"/>
    <w:rsid w:val="00446686"/>
    <w:rPr>
      <w:rFonts w:ascii="細明體" w:eastAsia="細明體" w:hAnsi="細明體" w:cs="細明體"/>
      <w:kern w:val="0"/>
      <w:szCs w:val="24"/>
    </w:rPr>
  </w:style>
  <w:style w:type="paragraph" w:styleId="ae">
    <w:name w:val="Salutation"/>
    <w:basedOn w:val="a"/>
    <w:next w:val="a"/>
    <w:link w:val="af"/>
    <w:uiPriority w:val="99"/>
    <w:unhideWhenUsed/>
    <w:rsid w:val="00446686"/>
    <w:rPr>
      <w:rFonts w:ascii="標楷體"/>
      <w:kern w:val="0"/>
    </w:rPr>
  </w:style>
  <w:style w:type="character" w:customStyle="1" w:styleId="af">
    <w:name w:val="問候 字元"/>
    <w:link w:val="ae"/>
    <w:uiPriority w:val="99"/>
    <w:rsid w:val="00446686"/>
    <w:rPr>
      <w:rFonts w:ascii="標楷體" w:eastAsia="標楷體" w:hAnsi="Times New Roman" w:cs="Times New Roman"/>
      <w:kern w:val="0"/>
      <w:sz w:val="32"/>
      <w:szCs w:val="20"/>
    </w:rPr>
  </w:style>
  <w:style w:type="paragraph" w:styleId="af0">
    <w:name w:val="Closing"/>
    <w:basedOn w:val="a"/>
    <w:link w:val="af1"/>
    <w:uiPriority w:val="99"/>
    <w:unhideWhenUsed/>
    <w:rsid w:val="00446686"/>
    <w:pPr>
      <w:ind w:leftChars="1800" w:left="100"/>
    </w:pPr>
    <w:rPr>
      <w:rFonts w:ascii="標楷體"/>
      <w:kern w:val="0"/>
    </w:rPr>
  </w:style>
  <w:style w:type="character" w:customStyle="1" w:styleId="af1">
    <w:name w:val="結語 字元"/>
    <w:link w:val="af0"/>
    <w:uiPriority w:val="99"/>
    <w:rsid w:val="00446686"/>
    <w:rPr>
      <w:rFonts w:ascii="標楷體" w:eastAsia="標楷體" w:hAnsi="Times New Roman" w:cs="Times New Roman"/>
      <w:kern w:val="0"/>
      <w:sz w:val="32"/>
      <w:szCs w:val="20"/>
    </w:rPr>
  </w:style>
  <w:style w:type="paragraph" w:styleId="af2">
    <w:name w:val="footnote text"/>
    <w:basedOn w:val="a"/>
    <w:link w:val="af3"/>
    <w:uiPriority w:val="99"/>
    <w:semiHidden/>
    <w:unhideWhenUsed/>
    <w:rsid w:val="00446686"/>
    <w:pPr>
      <w:snapToGrid w:val="0"/>
    </w:pPr>
    <w:rPr>
      <w:sz w:val="20"/>
    </w:rPr>
  </w:style>
  <w:style w:type="character" w:customStyle="1" w:styleId="af3">
    <w:name w:val="註腳文字 字元"/>
    <w:link w:val="af2"/>
    <w:uiPriority w:val="99"/>
    <w:semiHidden/>
    <w:rsid w:val="00446686"/>
    <w:rPr>
      <w:rFonts w:ascii="Times New Roman" w:eastAsia="標楷體" w:hAnsi="Times New Roman" w:cs="Times New Roman"/>
      <w:sz w:val="20"/>
      <w:szCs w:val="20"/>
    </w:rPr>
  </w:style>
  <w:style w:type="character" w:customStyle="1" w:styleId="af4">
    <w:name w:val="註解方塊文字 字元"/>
    <w:link w:val="af5"/>
    <w:uiPriority w:val="99"/>
    <w:semiHidden/>
    <w:rsid w:val="00446686"/>
    <w:rPr>
      <w:rFonts w:ascii="Cambria" w:eastAsia="新細明體" w:hAnsi="Cambria" w:cs="Times New Roman"/>
      <w:sz w:val="18"/>
      <w:szCs w:val="18"/>
    </w:rPr>
  </w:style>
  <w:style w:type="paragraph" w:styleId="af5">
    <w:name w:val="Balloon Text"/>
    <w:basedOn w:val="a"/>
    <w:link w:val="af4"/>
    <w:uiPriority w:val="99"/>
    <w:semiHidden/>
    <w:unhideWhenUsed/>
    <w:rsid w:val="00446686"/>
    <w:rPr>
      <w:rFonts w:ascii="Cambria" w:eastAsia="新細明體" w:hAnsi="Cambria"/>
      <w:sz w:val="18"/>
      <w:szCs w:val="18"/>
    </w:rPr>
  </w:style>
  <w:style w:type="character" w:customStyle="1" w:styleId="90">
    <w:name w:val="標題 9 字元"/>
    <w:link w:val="9"/>
    <w:uiPriority w:val="9"/>
    <w:rsid w:val="00A3423A"/>
    <w:rPr>
      <w:rFonts w:ascii="標楷體" w:eastAsia="標楷體" w:hAnsi="Cambria"/>
      <w:kern w:val="32"/>
      <w:sz w:val="32"/>
      <w:szCs w:val="36"/>
    </w:rPr>
  </w:style>
  <w:style w:type="table" w:styleId="af6">
    <w:name w:val="Table Grid"/>
    <w:basedOn w:val="a1"/>
    <w:uiPriority w:val="59"/>
    <w:rsid w:val="00870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mmary1">
    <w:name w:val="summary1"/>
    <w:basedOn w:val="a0"/>
    <w:rsid w:val="00C30588"/>
    <w:rPr>
      <w:color w:val="444444"/>
    </w:rPr>
  </w:style>
  <w:style w:type="character" w:customStyle="1" w:styleId="highlight1">
    <w:name w:val="highlight1"/>
    <w:basedOn w:val="a0"/>
    <w:rsid w:val="007C3F91"/>
    <w:rPr>
      <w:color w:val="FF0000"/>
    </w:rPr>
  </w:style>
  <w:style w:type="character" w:styleId="af7">
    <w:name w:val="footnote reference"/>
    <w:basedOn w:val="a0"/>
    <w:uiPriority w:val="99"/>
    <w:semiHidden/>
    <w:unhideWhenUsed/>
    <w:rsid w:val="00963B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72919">
      <w:bodyDiv w:val="1"/>
      <w:marLeft w:val="0"/>
      <w:marRight w:val="0"/>
      <w:marTop w:val="0"/>
      <w:marBottom w:val="0"/>
      <w:divBdr>
        <w:top w:val="none" w:sz="0" w:space="0" w:color="auto"/>
        <w:left w:val="none" w:sz="0" w:space="0" w:color="auto"/>
        <w:bottom w:val="none" w:sz="0" w:space="0" w:color="auto"/>
        <w:right w:val="none" w:sz="0" w:space="0" w:color="auto"/>
      </w:divBdr>
    </w:div>
    <w:div w:id="46419354">
      <w:bodyDiv w:val="1"/>
      <w:marLeft w:val="0"/>
      <w:marRight w:val="0"/>
      <w:marTop w:val="0"/>
      <w:marBottom w:val="0"/>
      <w:divBdr>
        <w:top w:val="none" w:sz="0" w:space="0" w:color="auto"/>
        <w:left w:val="none" w:sz="0" w:space="0" w:color="auto"/>
        <w:bottom w:val="none" w:sz="0" w:space="0" w:color="auto"/>
        <w:right w:val="none" w:sz="0" w:space="0" w:color="auto"/>
      </w:divBdr>
    </w:div>
    <w:div w:id="51198063">
      <w:bodyDiv w:val="1"/>
      <w:marLeft w:val="0"/>
      <w:marRight w:val="0"/>
      <w:marTop w:val="0"/>
      <w:marBottom w:val="0"/>
      <w:divBdr>
        <w:top w:val="none" w:sz="0" w:space="0" w:color="auto"/>
        <w:left w:val="none" w:sz="0" w:space="0" w:color="auto"/>
        <w:bottom w:val="none" w:sz="0" w:space="0" w:color="auto"/>
        <w:right w:val="none" w:sz="0" w:space="0" w:color="auto"/>
      </w:divBdr>
    </w:div>
    <w:div w:id="115490522">
      <w:bodyDiv w:val="1"/>
      <w:marLeft w:val="0"/>
      <w:marRight w:val="0"/>
      <w:marTop w:val="0"/>
      <w:marBottom w:val="0"/>
      <w:divBdr>
        <w:top w:val="none" w:sz="0" w:space="0" w:color="auto"/>
        <w:left w:val="none" w:sz="0" w:space="0" w:color="auto"/>
        <w:bottom w:val="none" w:sz="0" w:space="0" w:color="auto"/>
        <w:right w:val="none" w:sz="0" w:space="0" w:color="auto"/>
      </w:divBdr>
    </w:div>
    <w:div w:id="132138501">
      <w:bodyDiv w:val="1"/>
      <w:marLeft w:val="0"/>
      <w:marRight w:val="0"/>
      <w:marTop w:val="0"/>
      <w:marBottom w:val="0"/>
      <w:divBdr>
        <w:top w:val="none" w:sz="0" w:space="0" w:color="auto"/>
        <w:left w:val="none" w:sz="0" w:space="0" w:color="auto"/>
        <w:bottom w:val="none" w:sz="0" w:space="0" w:color="auto"/>
        <w:right w:val="none" w:sz="0" w:space="0" w:color="auto"/>
      </w:divBdr>
    </w:div>
    <w:div w:id="192808611">
      <w:bodyDiv w:val="1"/>
      <w:marLeft w:val="0"/>
      <w:marRight w:val="0"/>
      <w:marTop w:val="0"/>
      <w:marBottom w:val="0"/>
      <w:divBdr>
        <w:top w:val="none" w:sz="0" w:space="0" w:color="auto"/>
        <w:left w:val="none" w:sz="0" w:space="0" w:color="auto"/>
        <w:bottom w:val="none" w:sz="0" w:space="0" w:color="auto"/>
        <w:right w:val="none" w:sz="0" w:space="0" w:color="auto"/>
      </w:divBdr>
    </w:div>
    <w:div w:id="270404203">
      <w:bodyDiv w:val="1"/>
      <w:marLeft w:val="0"/>
      <w:marRight w:val="0"/>
      <w:marTop w:val="0"/>
      <w:marBottom w:val="0"/>
      <w:divBdr>
        <w:top w:val="none" w:sz="0" w:space="0" w:color="auto"/>
        <w:left w:val="none" w:sz="0" w:space="0" w:color="auto"/>
        <w:bottom w:val="none" w:sz="0" w:space="0" w:color="auto"/>
        <w:right w:val="none" w:sz="0" w:space="0" w:color="auto"/>
      </w:divBdr>
    </w:div>
    <w:div w:id="341710228">
      <w:bodyDiv w:val="1"/>
      <w:marLeft w:val="0"/>
      <w:marRight w:val="0"/>
      <w:marTop w:val="0"/>
      <w:marBottom w:val="0"/>
      <w:divBdr>
        <w:top w:val="none" w:sz="0" w:space="0" w:color="auto"/>
        <w:left w:val="none" w:sz="0" w:space="0" w:color="auto"/>
        <w:bottom w:val="none" w:sz="0" w:space="0" w:color="auto"/>
        <w:right w:val="none" w:sz="0" w:space="0" w:color="auto"/>
      </w:divBdr>
    </w:div>
    <w:div w:id="374502312">
      <w:bodyDiv w:val="1"/>
      <w:marLeft w:val="0"/>
      <w:marRight w:val="0"/>
      <w:marTop w:val="0"/>
      <w:marBottom w:val="0"/>
      <w:divBdr>
        <w:top w:val="none" w:sz="0" w:space="0" w:color="auto"/>
        <w:left w:val="none" w:sz="0" w:space="0" w:color="auto"/>
        <w:bottom w:val="none" w:sz="0" w:space="0" w:color="auto"/>
        <w:right w:val="none" w:sz="0" w:space="0" w:color="auto"/>
      </w:divBdr>
    </w:div>
    <w:div w:id="443842138">
      <w:bodyDiv w:val="1"/>
      <w:marLeft w:val="0"/>
      <w:marRight w:val="0"/>
      <w:marTop w:val="0"/>
      <w:marBottom w:val="0"/>
      <w:divBdr>
        <w:top w:val="none" w:sz="0" w:space="0" w:color="auto"/>
        <w:left w:val="none" w:sz="0" w:space="0" w:color="auto"/>
        <w:bottom w:val="none" w:sz="0" w:space="0" w:color="auto"/>
        <w:right w:val="none" w:sz="0" w:space="0" w:color="auto"/>
      </w:divBdr>
    </w:div>
    <w:div w:id="543369512">
      <w:bodyDiv w:val="1"/>
      <w:marLeft w:val="0"/>
      <w:marRight w:val="0"/>
      <w:marTop w:val="0"/>
      <w:marBottom w:val="0"/>
      <w:divBdr>
        <w:top w:val="none" w:sz="0" w:space="0" w:color="auto"/>
        <w:left w:val="none" w:sz="0" w:space="0" w:color="auto"/>
        <w:bottom w:val="none" w:sz="0" w:space="0" w:color="auto"/>
        <w:right w:val="none" w:sz="0" w:space="0" w:color="auto"/>
      </w:divBdr>
    </w:div>
    <w:div w:id="562645981">
      <w:bodyDiv w:val="1"/>
      <w:marLeft w:val="0"/>
      <w:marRight w:val="0"/>
      <w:marTop w:val="0"/>
      <w:marBottom w:val="0"/>
      <w:divBdr>
        <w:top w:val="none" w:sz="0" w:space="0" w:color="auto"/>
        <w:left w:val="none" w:sz="0" w:space="0" w:color="auto"/>
        <w:bottom w:val="none" w:sz="0" w:space="0" w:color="auto"/>
        <w:right w:val="none" w:sz="0" w:space="0" w:color="auto"/>
      </w:divBdr>
    </w:div>
    <w:div w:id="763765144">
      <w:bodyDiv w:val="1"/>
      <w:marLeft w:val="0"/>
      <w:marRight w:val="0"/>
      <w:marTop w:val="0"/>
      <w:marBottom w:val="0"/>
      <w:divBdr>
        <w:top w:val="none" w:sz="0" w:space="0" w:color="auto"/>
        <w:left w:val="none" w:sz="0" w:space="0" w:color="auto"/>
        <w:bottom w:val="none" w:sz="0" w:space="0" w:color="auto"/>
        <w:right w:val="none" w:sz="0" w:space="0" w:color="auto"/>
      </w:divBdr>
    </w:div>
    <w:div w:id="787892346">
      <w:bodyDiv w:val="1"/>
      <w:marLeft w:val="0"/>
      <w:marRight w:val="0"/>
      <w:marTop w:val="0"/>
      <w:marBottom w:val="0"/>
      <w:divBdr>
        <w:top w:val="none" w:sz="0" w:space="0" w:color="auto"/>
        <w:left w:val="none" w:sz="0" w:space="0" w:color="auto"/>
        <w:bottom w:val="none" w:sz="0" w:space="0" w:color="auto"/>
        <w:right w:val="none" w:sz="0" w:space="0" w:color="auto"/>
      </w:divBdr>
    </w:div>
    <w:div w:id="823934097">
      <w:bodyDiv w:val="1"/>
      <w:marLeft w:val="0"/>
      <w:marRight w:val="0"/>
      <w:marTop w:val="0"/>
      <w:marBottom w:val="0"/>
      <w:divBdr>
        <w:top w:val="none" w:sz="0" w:space="0" w:color="auto"/>
        <w:left w:val="none" w:sz="0" w:space="0" w:color="auto"/>
        <w:bottom w:val="none" w:sz="0" w:space="0" w:color="auto"/>
        <w:right w:val="none" w:sz="0" w:space="0" w:color="auto"/>
      </w:divBdr>
    </w:div>
    <w:div w:id="853425165">
      <w:bodyDiv w:val="1"/>
      <w:marLeft w:val="0"/>
      <w:marRight w:val="0"/>
      <w:marTop w:val="0"/>
      <w:marBottom w:val="0"/>
      <w:divBdr>
        <w:top w:val="none" w:sz="0" w:space="0" w:color="auto"/>
        <w:left w:val="none" w:sz="0" w:space="0" w:color="auto"/>
        <w:bottom w:val="none" w:sz="0" w:space="0" w:color="auto"/>
        <w:right w:val="none" w:sz="0" w:space="0" w:color="auto"/>
      </w:divBdr>
    </w:div>
    <w:div w:id="927272730">
      <w:bodyDiv w:val="1"/>
      <w:marLeft w:val="0"/>
      <w:marRight w:val="0"/>
      <w:marTop w:val="0"/>
      <w:marBottom w:val="0"/>
      <w:divBdr>
        <w:top w:val="none" w:sz="0" w:space="0" w:color="auto"/>
        <w:left w:val="none" w:sz="0" w:space="0" w:color="auto"/>
        <w:bottom w:val="none" w:sz="0" w:space="0" w:color="auto"/>
        <w:right w:val="none" w:sz="0" w:space="0" w:color="auto"/>
      </w:divBdr>
    </w:div>
    <w:div w:id="930510130">
      <w:bodyDiv w:val="1"/>
      <w:marLeft w:val="0"/>
      <w:marRight w:val="0"/>
      <w:marTop w:val="0"/>
      <w:marBottom w:val="0"/>
      <w:divBdr>
        <w:top w:val="none" w:sz="0" w:space="0" w:color="auto"/>
        <w:left w:val="none" w:sz="0" w:space="0" w:color="auto"/>
        <w:bottom w:val="none" w:sz="0" w:space="0" w:color="auto"/>
        <w:right w:val="none" w:sz="0" w:space="0" w:color="auto"/>
      </w:divBdr>
    </w:div>
    <w:div w:id="1026560120">
      <w:bodyDiv w:val="1"/>
      <w:marLeft w:val="0"/>
      <w:marRight w:val="0"/>
      <w:marTop w:val="0"/>
      <w:marBottom w:val="0"/>
      <w:divBdr>
        <w:top w:val="none" w:sz="0" w:space="0" w:color="auto"/>
        <w:left w:val="none" w:sz="0" w:space="0" w:color="auto"/>
        <w:bottom w:val="none" w:sz="0" w:space="0" w:color="auto"/>
        <w:right w:val="none" w:sz="0" w:space="0" w:color="auto"/>
      </w:divBdr>
    </w:div>
    <w:div w:id="1129086927">
      <w:bodyDiv w:val="1"/>
      <w:marLeft w:val="0"/>
      <w:marRight w:val="0"/>
      <w:marTop w:val="0"/>
      <w:marBottom w:val="0"/>
      <w:divBdr>
        <w:top w:val="none" w:sz="0" w:space="0" w:color="auto"/>
        <w:left w:val="none" w:sz="0" w:space="0" w:color="auto"/>
        <w:bottom w:val="none" w:sz="0" w:space="0" w:color="auto"/>
        <w:right w:val="none" w:sz="0" w:space="0" w:color="auto"/>
      </w:divBdr>
    </w:div>
    <w:div w:id="1159425585">
      <w:bodyDiv w:val="1"/>
      <w:marLeft w:val="0"/>
      <w:marRight w:val="0"/>
      <w:marTop w:val="0"/>
      <w:marBottom w:val="0"/>
      <w:divBdr>
        <w:top w:val="none" w:sz="0" w:space="0" w:color="auto"/>
        <w:left w:val="none" w:sz="0" w:space="0" w:color="auto"/>
        <w:bottom w:val="none" w:sz="0" w:space="0" w:color="auto"/>
        <w:right w:val="none" w:sz="0" w:space="0" w:color="auto"/>
      </w:divBdr>
    </w:div>
    <w:div w:id="1172454535">
      <w:bodyDiv w:val="1"/>
      <w:marLeft w:val="0"/>
      <w:marRight w:val="0"/>
      <w:marTop w:val="0"/>
      <w:marBottom w:val="0"/>
      <w:divBdr>
        <w:top w:val="none" w:sz="0" w:space="0" w:color="auto"/>
        <w:left w:val="none" w:sz="0" w:space="0" w:color="auto"/>
        <w:bottom w:val="none" w:sz="0" w:space="0" w:color="auto"/>
        <w:right w:val="none" w:sz="0" w:space="0" w:color="auto"/>
      </w:divBdr>
    </w:div>
    <w:div w:id="1209609481">
      <w:bodyDiv w:val="1"/>
      <w:marLeft w:val="0"/>
      <w:marRight w:val="0"/>
      <w:marTop w:val="0"/>
      <w:marBottom w:val="0"/>
      <w:divBdr>
        <w:top w:val="none" w:sz="0" w:space="0" w:color="auto"/>
        <w:left w:val="none" w:sz="0" w:space="0" w:color="auto"/>
        <w:bottom w:val="none" w:sz="0" w:space="0" w:color="auto"/>
        <w:right w:val="none" w:sz="0" w:space="0" w:color="auto"/>
      </w:divBdr>
    </w:div>
    <w:div w:id="1231886596">
      <w:bodyDiv w:val="1"/>
      <w:marLeft w:val="0"/>
      <w:marRight w:val="0"/>
      <w:marTop w:val="0"/>
      <w:marBottom w:val="0"/>
      <w:divBdr>
        <w:top w:val="none" w:sz="0" w:space="0" w:color="auto"/>
        <w:left w:val="none" w:sz="0" w:space="0" w:color="auto"/>
        <w:bottom w:val="none" w:sz="0" w:space="0" w:color="auto"/>
        <w:right w:val="none" w:sz="0" w:space="0" w:color="auto"/>
      </w:divBdr>
    </w:div>
    <w:div w:id="1419713371">
      <w:bodyDiv w:val="1"/>
      <w:marLeft w:val="0"/>
      <w:marRight w:val="0"/>
      <w:marTop w:val="0"/>
      <w:marBottom w:val="0"/>
      <w:divBdr>
        <w:top w:val="none" w:sz="0" w:space="0" w:color="auto"/>
        <w:left w:val="none" w:sz="0" w:space="0" w:color="auto"/>
        <w:bottom w:val="none" w:sz="0" w:space="0" w:color="auto"/>
        <w:right w:val="none" w:sz="0" w:space="0" w:color="auto"/>
      </w:divBdr>
    </w:div>
    <w:div w:id="1612787373">
      <w:bodyDiv w:val="1"/>
      <w:marLeft w:val="0"/>
      <w:marRight w:val="0"/>
      <w:marTop w:val="0"/>
      <w:marBottom w:val="0"/>
      <w:divBdr>
        <w:top w:val="none" w:sz="0" w:space="0" w:color="auto"/>
        <w:left w:val="none" w:sz="0" w:space="0" w:color="auto"/>
        <w:bottom w:val="none" w:sz="0" w:space="0" w:color="auto"/>
        <w:right w:val="none" w:sz="0" w:space="0" w:color="auto"/>
      </w:divBdr>
    </w:div>
    <w:div w:id="1730155882">
      <w:bodyDiv w:val="1"/>
      <w:marLeft w:val="0"/>
      <w:marRight w:val="0"/>
      <w:marTop w:val="0"/>
      <w:marBottom w:val="0"/>
      <w:divBdr>
        <w:top w:val="none" w:sz="0" w:space="0" w:color="auto"/>
        <w:left w:val="none" w:sz="0" w:space="0" w:color="auto"/>
        <w:bottom w:val="none" w:sz="0" w:space="0" w:color="auto"/>
        <w:right w:val="none" w:sz="0" w:space="0" w:color="auto"/>
      </w:divBdr>
    </w:div>
    <w:div w:id="1766727894">
      <w:bodyDiv w:val="1"/>
      <w:marLeft w:val="0"/>
      <w:marRight w:val="0"/>
      <w:marTop w:val="0"/>
      <w:marBottom w:val="0"/>
      <w:divBdr>
        <w:top w:val="none" w:sz="0" w:space="0" w:color="auto"/>
        <w:left w:val="none" w:sz="0" w:space="0" w:color="auto"/>
        <w:bottom w:val="none" w:sz="0" w:space="0" w:color="auto"/>
        <w:right w:val="none" w:sz="0" w:space="0" w:color="auto"/>
      </w:divBdr>
    </w:div>
    <w:div w:id="1829242894">
      <w:bodyDiv w:val="1"/>
      <w:marLeft w:val="0"/>
      <w:marRight w:val="0"/>
      <w:marTop w:val="0"/>
      <w:marBottom w:val="0"/>
      <w:divBdr>
        <w:top w:val="none" w:sz="0" w:space="0" w:color="auto"/>
        <w:left w:val="none" w:sz="0" w:space="0" w:color="auto"/>
        <w:bottom w:val="none" w:sz="0" w:space="0" w:color="auto"/>
        <w:right w:val="none" w:sz="0" w:space="0" w:color="auto"/>
      </w:divBdr>
    </w:div>
    <w:div w:id="1904874987">
      <w:bodyDiv w:val="1"/>
      <w:marLeft w:val="0"/>
      <w:marRight w:val="0"/>
      <w:marTop w:val="0"/>
      <w:marBottom w:val="0"/>
      <w:divBdr>
        <w:top w:val="none" w:sz="0" w:space="0" w:color="auto"/>
        <w:left w:val="none" w:sz="0" w:space="0" w:color="auto"/>
        <w:bottom w:val="none" w:sz="0" w:space="0" w:color="auto"/>
        <w:right w:val="none" w:sz="0" w:space="0" w:color="auto"/>
      </w:divBdr>
    </w:div>
    <w:div w:id="2068217315">
      <w:bodyDiv w:val="1"/>
      <w:marLeft w:val="0"/>
      <w:marRight w:val="0"/>
      <w:marTop w:val="0"/>
      <w:marBottom w:val="0"/>
      <w:divBdr>
        <w:top w:val="none" w:sz="0" w:space="0" w:color="auto"/>
        <w:left w:val="none" w:sz="0" w:space="0" w:color="auto"/>
        <w:bottom w:val="none" w:sz="0" w:space="0" w:color="auto"/>
        <w:right w:val="none" w:sz="0" w:space="0" w:color="auto"/>
      </w:divBdr>
    </w:div>
    <w:div w:id="2113089481">
      <w:bodyDiv w:val="1"/>
      <w:marLeft w:val="0"/>
      <w:marRight w:val="0"/>
      <w:marTop w:val="0"/>
      <w:marBottom w:val="0"/>
      <w:divBdr>
        <w:top w:val="none" w:sz="0" w:space="0" w:color="auto"/>
        <w:left w:val="none" w:sz="0" w:space="0" w:color="auto"/>
        <w:bottom w:val="none" w:sz="0" w:space="0" w:color="auto"/>
        <w:right w:val="none" w:sz="0" w:space="0" w:color="auto"/>
      </w:divBdr>
    </w:div>
    <w:div w:id="213505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b.lawbank.com.tw/FLAW/FLAWDOC01.aspx?lsid=FL017113&amp;lno=3" TargetMode="External"/><Relationship Id="rId13" Type="http://schemas.openxmlformats.org/officeDocument/2006/relationships/hyperlink" Target="https://db.lawbank.com.tw/FLAW/FLAWDOC01.aspx?lsid=FL017113&amp;lno=3"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b.lawbank.com.tw/FLAW/FLAWDOC01.aspx?lsid=FL017025&amp;lno=7"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b.lawbank.com.tw/FLAW/FLAWDOC01.aspx?lsid=FL017113&amp;lno=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b.lawbank.com.tw/FLAW/FLAWDOC01.aspx?lsid=FL000847&amp;lno=2" TargetMode="External"/><Relationship Id="rId5" Type="http://schemas.openxmlformats.org/officeDocument/2006/relationships/webSettings" Target="webSettings.xml"/><Relationship Id="rId15" Type="http://schemas.openxmlformats.org/officeDocument/2006/relationships/hyperlink" Target="https://db.lawbank.com.tw/FLAW/FLAWDOC01.aspx?lsid=FL017113&amp;lno=3" TargetMode="External"/><Relationship Id="rId10" Type="http://schemas.openxmlformats.org/officeDocument/2006/relationships/hyperlink" Target="https://db.lawbank.com.tw/FLAW/FLAWDOC04.aspx?lsid=FL001120&amp;lno=57&amp;ldate=2010020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b.lawbank.com.tw/FLAW/FLAWDOC01.aspx?lsid=FL001430&amp;lno=4" TargetMode="External"/><Relationship Id="rId14" Type="http://schemas.openxmlformats.org/officeDocument/2006/relationships/hyperlink" Target="https://db.lawbank.com.tw/FLAW/FLAWDOC01.aspx?lsid=FL017113&amp;lno=3"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BBBABDA-E18D-4774-915D-98FF81DEA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2178</Words>
  <Characters>12417</Characters>
  <Application>Microsoft Office Word</Application>
  <DocSecurity>0</DocSecurity>
  <Lines>103</Lines>
  <Paragraphs>29</Paragraphs>
  <ScaleCrop>false</ScaleCrop>
  <Company>Hewlett-Packard Company</Company>
  <LinksUpToDate>false</LinksUpToDate>
  <CharactersWithSpaces>14566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陳虹欣</cp:lastModifiedBy>
  <cp:revision>7</cp:revision>
  <cp:lastPrinted>2020-07-15T07:38:00Z</cp:lastPrinted>
  <dcterms:created xsi:type="dcterms:W3CDTF">2020-07-15T02:15:00Z</dcterms:created>
  <dcterms:modified xsi:type="dcterms:W3CDTF">2020-07-16T02:29:00Z</dcterms:modified>
</cp:coreProperties>
</file>