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C2230" w14:textId="77777777" w:rsidR="00482723" w:rsidRPr="00A3484E" w:rsidRDefault="00482723" w:rsidP="00482723">
      <w:pPr>
        <w:pStyle w:val="af2"/>
      </w:pPr>
      <w:bookmarkStart w:id="0" w:name="_GoBack"/>
      <w:bookmarkEnd w:id="0"/>
      <w:r w:rsidRPr="00A3484E">
        <w:rPr>
          <w:rFonts w:hint="eastAsia"/>
        </w:rPr>
        <w:t>目次</w:t>
      </w:r>
    </w:p>
    <w:p w14:paraId="79E85E74" w14:textId="449222A4" w:rsidR="0052238A" w:rsidRPr="00E86B69" w:rsidRDefault="00482723">
      <w:pPr>
        <w:pStyle w:val="12"/>
        <w:rPr>
          <w:rFonts w:asciiTheme="minorHAnsi" w:eastAsiaTheme="minorEastAsia" w:hAnsiTheme="minorHAnsi" w:cstheme="minorBidi"/>
          <w:sz w:val="24"/>
          <w:szCs w:val="22"/>
        </w:rPr>
      </w:pPr>
      <w:r>
        <w:rPr>
          <w:bCs/>
        </w:rPr>
        <w:fldChar w:fldCharType="begin"/>
      </w:r>
      <w:r>
        <w:rPr>
          <w:bCs/>
        </w:rPr>
        <w:instrText xml:space="preserve"> TOC \o "1-1" \h \z \t "標題 2,2,標題 3,3,表樣式,1,圖樣式,1,附錄,1" </w:instrText>
      </w:r>
      <w:r>
        <w:rPr>
          <w:bCs/>
        </w:rPr>
        <w:fldChar w:fldCharType="separate"/>
      </w:r>
      <w:hyperlink w:anchor="_Toc37323762" w:history="1">
        <w:r w:rsidR="0052238A" w:rsidRPr="00E86B69">
          <w:rPr>
            <w:rStyle w:val="ae"/>
            <w:rFonts w:hint="eastAsia"/>
          </w:rPr>
          <w:t>壹、調查緣起-------------</w:t>
        </w:r>
        <w:r w:rsidR="00C30C29">
          <w:rPr>
            <w:rStyle w:val="ae"/>
            <w:rFonts w:hint="eastAsia"/>
          </w:rPr>
          <w:t>-</w:t>
        </w:r>
        <w:r w:rsidR="0052238A" w:rsidRPr="00E86B69">
          <w:rPr>
            <w:rStyle w:val="ae"/>
            <w:rFonts w:hint="eastAsia"/>
          </w:rPr>
          <w:t>-----------------------</w:t>
        </w:r>
        <w:r w:rsidR="0052238A" w:rsidRPr="00E86B69">
          <w:rPr>
            <w:webHidden/>
          </w:rPr>
          <w:fldChar w:fldCharType="begin"/>
        </w:r>
        <w:r w:rsidR="0052238A" w:rsidRPr="00E86B69">
          <w:rPr>
            <w:webHidden/>
          </w:rPr>
          <w:instrText xml:space="preserve"> PAGEREF _Toc37323762 \h </w:instrText>
        </w:r>
        <w:r w:rsidR="0052238A" w:rsidRPr="00E86B69">
          <w:rPr>
            <w:webHidden/>
          </w:rPr>
        </w:r>
        <w:r w:rsidR="0052238A" w:rsidRPr="00E86B69">
          <w:rPr>
            <w:webHidden/>
          </w:rPr>
          <w:fldChar w:fldCharType="separate"/>
        </w:r>
        <w:r w:rsidR="00CD4650">
          <w:rPr>
            <w:webHidden/>
          </w:rPr>
          <w:t>4</w:t>
        </w:r>
        <w:r w:rsidR="0052238A" w:rsidRPr="00E86B69">
          <w:rPr>
            <w:webHidden/>
          </w:rPr>
          <w:fldChar w:fldCharType="end"/>
        </w:r>
      </w:hyperlink>
    </w:p>
    <w:p w14:paraId="627C923B" w14:textId="2015CA63" w:rsidR="0052238A" w:rsidRPr="00E86B69" w:rsidRDefault="00CD4650">
      <w:pPr>
        <w:pStyle w:val="12"/>
        <w:rPr>
          <w:rFonts w:asciiTheme="minorHAnsi" w:eastAsiaTheme="minorEastAsia" w:hAnsiTheme="minorHAnsi" w:cstheme="minorBidi"/>
          <w:sz w:val="24"/>
          <w:szCs w:val="22"/>
        </w:rPr>
      </w:pPr>
      <w:hyperlink w:anchor="_Toc37323763" w:history="1">
        <w:r w:rsidR="0052238A" w:rsidRPr="00E86B69">
          <w:rPr>
            <w:rStyle w:val="ae"/>
            <w:rFonts w:hint="eastAsia"/>
          </w:rPr>
          <w:t>貳、調查對象-------------</w:t>
        </w:r>
        <w:r w:rsidR="008C2D80">
          <w:rPr>
            <w:rStyle w:val="ae"/>
            <w:rFonts w:hint="eastAsia"/>
          </w:rPr>
          <w:t>-</w:t>
        </w:r>
        <w:r w:rsidR="0052238A" w:rsidRPr="00E86B69">
          <w:rPr>
            <w:rStyle w:val="ae"/>
            <w:rFonts w:hint="eastAsia"/>
          </w:rPr>
          <w:t>-----------------------</w:t>
        </w:r>
        <w:r w:rsidR="0052238A" w:rsidRPr="00E86B69">
          <w:rPr>
            <w:webHidden/>
          </w:rPr>
          <w:fldChar w:fldCharType="begin"/>
        </w:r>
        <w:r w:rsidR="0052238A" w:rsidRPr="00E86B69">
          <w:rPr>
            <w:webHidden/>
          </w:rPr>
          <w:instrText xml:space="preserve"> PAGEREF _Toc37323763 \h </w:instrText>
        </w:r>
        <w:r w:rsidR="0052238A" w:rsidRPr="00E86B69">
          <w:rPr>
            <w:webHidden/>
          </w:rPr>
        </w:r>
        <w:r w:rsidR="0052238A" w:rsidRPr="00E86B69">
          <w:rPr>
            <w:webHidden/>
          </w:rPr>
          <w:fldChar w:fldCharType="separate"/>
        </w:r>
        <w:r>
          <w:rPr>
            <w:webHidden/>
          </w:rPr>
          <w:t>4</w:t>
        </w:r>
        <w:r w:rsidR="0052238A" w:rsidRPr="00E86B69">
          <w:rPr>
            <w:webHidden/>
          </w:rPr>
          <w:fldChar w:fldCharType="end"/>
        </w:r>
      </w:hyperlink>
    </w:p>
    <w:p w14:paraId="6002D8A5" w14:textId="0A2A8346" w:rsidR="0052238A" w:rsidRPr="00E86B69" w:rsidRDefault="00CD4650">
      <w:pPr>
        <w:pStyle w:val="12"/>
        <w:rPr>
          <w:rFonts w:asciiTheme="minorHAnsi" w:eastAsiaTheme="minorEastAsia" w:hAnsiTheme="minorHAnsi" w:cstheme="minorBidi"/>
          <w:sz w:val="24"/>
          <w:szCs w:val="22"/>
        </w:rPr>
      </w:pPr>
      <w:hyperlink w:anchor="_Toc37323764" w:history="1">
        <w:r w:rsidR="0052238A" w:rsidRPr="00E86B69">
          <w:rPr>
            <w:rStyle w:val="ae"/>
            <w:rFonts w:hint="eastAsia"/>
          </w:rPr>
          <w:t>參、案由-----------------------------------</w:t>
        </w:r>
        <w:r w:rsidR="008C2D80">
          <w:rPr>
            <w:rStyle w:val="ae"/>
            <w:rFonts w:hint="eastAsia"/>
          </w:rPr>
          <w:t>-</w:t>
        </w:r>
        <w:r w:rsidR="0052238A" w:rsidRPr="00E86B69">
          <w:rPr>
            <w:rStyle w:val="ae"/>
            <w:rFonts w:hint="eastAsia"/>
          </w:rPr>
          <w:t>-----</w:t>
        </w:r>
        <w:r w:rsidR="0052238A" w:rsidRPr="00E86B69">
          <w:rPr>
            <w:webHidden/>
          </w:rPr>
          <w:fldChar w:fldCharType="begin"/>
        </w:r>
        <w:r w:rsidR="0052238A" w:rsidRPr="00E86B69">
          <w:rPr>
            <w:webHidden/>
          </w:rPr>
          <w:instrText xml:space="preserve"> PAGEREF _Toc37323764 \h </w:instrText>
        </w:r>
        <w:r w:rsidR="0052238A" w:rsidRPr="00E86B69">
          <w:rPr>
            <w:webHidden/>
          </w:rPr>
        </w:r>
        <w:r w:rsidR="0052238A" w:rsidRPr="00E86B69">
          <w:rPr>
            <w:webHidden/>
          </w:rPr>
          <w:fldChar w:fldCharType="separate"/>
        </w:r>
        <w:r>
          <w:rPr>
            <w:webHidden/>
          </w:rPr>
          <w:t>4</w:t>
        </w:r>
        <w:r w:rsidR="0052238A" w:rsidRPr="00E86B69">
          <w:rPr>
            <w:webHidden/>
          </w:rPr>
          <w:fldChar w:fldCharType="end"/>
        </w:r>
      </w:hyperlink>
    </w:p>
    <w:p w14:paraId="683E0B67" w14:textId="00E4C929" w:rsidR="0052238A" w:rsidRPr="00E86B69" w:rsidRDefault="00CD4650">
      <w:pPr>
        <w:pStyle w:val="12"/>
        <w:rPr>
          <w:rFonts w:asciiTheme="minorHAnsi" w:eastAsiaTheme="minorEastAsia" w:hAnsiTheme="minorHAnsi" w:cstheme="minorBidi"/>
          <w:sz w:val="24"/>
          <w:szCs w:val="22"/>
        </w:rPr>
      </w:pPr>
      <w:hyperlink w:anchor="_Toc37323765" w:history="1">
        <w:r w:rsidR="0052238A" w:rsidRPr="00E86B69">
          <w:rPr>
            <w:rStyle w:val="ae"/>
            <w:rFonts w:hint="eastAsia"/>
          </w:rPr>
          <w:t>肆、調查依據</w:t>
        </w:r>
        <w:r w:rsidR="00160036" w:rsidRPr="00E86B69">
          <w:rPr>
            <w:rStyle w:val="ae"/>
            <w:rFonts w:hint="eastAsia"/>
          </w:rPr>
          <w:t>-------------------------------</w:t>
        </w:r>
        <w:r w:rsidR="008C2D80">
          <w:rPr>
            <w:rStyle w:val="ae"/>
            <w:rFonts w:hint="eastAsia"/>
          </w:rPr>
          <w:t>-</w:t>
        </w:r>
        <w:r w:rsidR="00160036" w:rsidRPr="00E86B69">
          <w:rPr>
            <w:rStyle w:val="ae"/>
            <w:rFonts w:hint="eastAsia"/>
          </w:rPr>
          <w:t>-----</w:t>
        </w:r>
        <w:r w:rsidR="0052238A" w:rsidRPr="00E86B69">
          <w:rPr>
            <w:webHidden/>
          </w:rPr>
          <w:fldChar w:fldCharType="begin"/>
        </w:r>
        <w:r w:rsidR="0052238A" w:rsidRPr="00E86B69">
          <w:rPr>
            <w:webHidden/>
          </w:rPr>
          <w:instrText xml:space="preserve"> PAGEREF _Toc37323765 \h </w:instrText>
        </w:r>
        <w:r w:rsidR="0052238A" w:rsidRPr="00E86B69">
          <w:rPr>
            <w:webHidden/>
          </w:rPr>
        </w:r>
        <w:r w:rsidR="0052238A" w:rsidRPr="00E86B69">
          <w:rPr>
            <w:webHidden/>
          </w:rPr>
          <w:fldChar w:fldCharType="separate"/>
        </w:r>
        <w:r>
          <w:rPr>
            <w:webHidden/>
          </w:rPr>
          <w:t>4</w:t>
        </w:r>
        <w:r w:rsidR="0052238A" w:rsidRPr="00E86B69">
          <w:rPr>
            <w:webHidden/>
          </w:rPr>
          <w:fldChar w:fldCharType="end"/>
        </w:r>
      </w:hyperlink>
    </w:p>
    <w:p w14:paraId="2F4869FA" w14:textId="51520871" w:rsidR="0052238A" w:rsidRPr="00E86B69" w:rsidRDefault="00CD4650">
      <w:pPr>
        <w:pStyle w:val="12"/>
        <w:rPr>
          <w:rFonts w:asciiTheme="minorHAnsi" w:eastAsiaTheme="minorEastAsia" w:hAnsiTheme="minorHAnsi" w:cstheme="minorBidi"/>
          <w:sz w:val="24"/>
          <w:szCs w:val="22"/>
        </w:rPr>
      </w:pPr>
      <w:hyperlink w:anchor="_Toc37323766" w:history="1">
        <w:r w:rsidR="0052238A" w:rsidRPr="00E86B69">
          <w:rPr>
            <w:rStyle w:val="ae"/>
            <w:rFonts w:hint="eastAsia"/>
          </w:rPr>
          <w:t>伍、調查重點</w:t>
        </w:r>
        <w:r w:rsidR="00160036" w:rsidRPr="00E86B69">
          <w:rPr>
            <w:rStyle w:val="ae"/>
            <w:rFonts w:hint="eastAsia"/>
          </w:rPr>
          <w:t>-------------------------------</w:t>
        </w:r>
        <w:r w:rsidR="008C2D80">
          <w:rPr>
            <w:rStyle w:val="ae"/>
            <w:rFonts w:hint="eastAsia"/>
          </w:rPr>
          <w:t>-</w:t>
        </w:r>
        <w:r w:rsidR="00160036" w:rsidRPr="00E86B69">
          <w:rPr>
            <w:rStyle w:val="ae"/>
            <w:rFonts w:hint="eastAsia"/>
          </w:rPr>
          <w:t>-----</w:t>
        </w:r>
        <w:r w:rsidR="0052238A" w:rsidRPr="00E86B69">
          <w:rPr>
            <w:webHidden/>
          </w:rPr>
          <w:fldChar w:fldCharType="begin"/>
        </w:r>
        <w:r w:rsidR="0052238A" w:rsidRPr="00E86B69">
          <w:rPr>
            <w:webHidden/>
          </w:rPr>
          <w:instrText xml:space="preserve"> PAGEREF _Toc37323766 \h </w:instrText>
        </w:r>
        <w:r w:rsidR="0052238A" w:rsidRPr="00E86B69">
          <w:rPr>
            <w:webHidden/>
          </w:rPr>
        </w:r>
        <w:r w:rsidR="0052238A" w:rsidRPr="00E86B69">
          <w:rPr>
            <w:webHidden/>
          </w:rPr>
          <w:fldChar w:fldCharType="separate"/>
        </w:r>
        <w:r>
          <w:rPr>
            <w:webHidden/>
          </w:rPr>
          <w:t>4</w:t>
        </w:r>
        <w:r w:rsidR="0052238A" w:rsidRPr="00E86B69">
          <w:rPr>
            <w:webHidden/>
          </w:rPr>
          <w:fldChar w:fldCharType="end"/>
        </w:r>
      </w:hyperlink>
    </w:p>
    <w:p w14:paraId="08166375" w14:textId="423D49C9" w:rsidR="0052238A" w:rsidRPr="00E86B69" w:rsidRDefault="00CD4650">
      <w:pPr>
        <w:pStyle w:val="12"/>
        <w:rPr>
          <w:rFonts w:asciiTheme="minorHAnsi" w:eastAsiaTheme="minorEastAsia" w:hAnsiTheme="minorHAnsi" w:cstheme="minorBidi"/>
          <w:sz w:val="24"/>
          <w:szCs w:val="22"/>
        </w:rPr>
      </w:pPr>
      <w:hyperlink w:anchor="_Toc37323773" w:history="1">
        <w:r w:rsidR="0052238A" w:rsidRPr="00E86B69">
          <w:rPr>
            <w:rStyle w:val="ae"/>
            <w:rFonts w:hint="eastAsia"/>
          </w:rPr>
          <w:t>陸、調查事實</w:t>
        </w:r>
        <w:r w:rsidR="0075512D" w:rsidRPr="00E86B69">
          <w:rPr>
            <w:rStyle w:val="ae"/>
            <w:rFonts w:hint="eastAsia"/>
          </w:rPr>
          <w:t>--------------------------------</w:t>
        </w:r>
        <w:r w:rsidR="008C2D80">
          <w:rPr>
            <w:rStyle w:val="ae"/>
            <w:rFonts w:hint="eastAsia"/>
          </w:rPr>
          <w:t>-</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_Toc37323773 \h </w:instrText>
        </w:r>
        <w:r w:rsidR="0052238A" w:rsidRPr="00E86B69">
          <w:rPr>
            <w:webHidden/>
          </w:rPr>
        </w:r>
        <w:r w:rsidR="0052238A" w:rsidRPr="00E86B69">
          <w:rPr>
            <w:webHidden/>
          </w:rPr>
          <w:fldChar w:fldCharType="separate"/>
        </w:r>
        <w:r>
          <w:rPr>
            <w:webHidden/>
          </w:rPr>
          <w:t>4</w:t>
        </w:r>
        <w:r w:rsidR="0052238A" w:rsidRPr="00E86B69">
          <w:rPr>
            <w:webHidden/>
          </w:rPr>
          <w:fldChar w:fldCharType="end"/>
        </w:r>
      </w:hyperlink>
    </w:p>
    <w:p w14:paraId="5DF2257E" w14:textId="11136451" w:rsidR="0052238A" w:rsidRPr="00E86B69" w:rsidRDefault="00CD4650">
      <w:pPr>
        <w:pStyle w:val="22"/>
        <w:rPr>
          <w:rFonts w:asciiTheme="minorHAnsi" w:eastAsiaTheme="minorEastAsia" w:hAnsiTheme="minorHAnsi" w:cstheme="minorBidi"/>
          <w:sz w:val="24"/>
          <w:szCs w:val="22"/>
        </w:rPr>
      </w:pPr>
      <w:hyperlink w:anchor="_Toc37323774" w:history="1">
        <w:r w:rsidR="0052238A" w:rsidRPr="00E86B69">
          <w:rPr>
            <w:rStyle w:val="ae"/>
            <w:rFonts w:hint="eastAsia"/>
          </w:rPr>
          <w:t>一、</w:t>
        </w:r>
        <w:r w:rsidR="0052238A" w:rsidRPr="00E86B69">
          <w:rPr>
            <w:rStyle w:val="ae"/>
            <w:rFonts w:hint="eastAsia"/>
            <w:u w:val="none"/>
          </w:rPr>
          <w:t>我國</w:t>
        </w:r>
        <w:r w:rsidR="0052238A" w:rsidRPr="00E86B69">
          <w:rPr>
            <w:rStyle w:val="ae"/>
            <w:u w:val="none"/>
          </w:rPr>
          <w:t>AED</w:t>
        </w:r>
        <w:r w:rsidR="0052238A" w:rsidRPr="00E86B69">
          <w:rPr>
            <w:rStyle w:val="ae"/>
            <w:rFonts w:hint="eastAsia"/>
            <w:u w:val="none"/>
          </w:rPr>
          <w:t>立法緣由及後續施行、管理及督導情形</w:t>
        </w:r>
        <w:r w:rsidR="008C2D80">
          <w:rPr>
            <w:rStyle w:val="ae"/>
            <w:rFonts w:hint="eastAsia"/>
            <w:u w:val="none"/>
          </w:rPr>
          <w:t>-</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_Toc37323774 \h </w:instrText>
        </w:r>
        <w:r w:rsidR="0052238A" w:rsidRPr="00E86B69">
          <w:rPr>
            <w:webHidden/>
          </w:rPr>
        </w:r>
        <w:r w:rsidR="0052238A" w:rsidRPr="00E86B69">
          <w:rPr>
            <w:webHidden/>
          </w:rPr>
          <w:fldChar w:fldCharType="separate"/>
        </w:r>
        <w:r>
          <w:rPr>
            <w:webHidden/>
          </w:rPr>
          <w:t>6</w:t>
        </w:r>
        <w:r w:rsidR="0052238A" w:rsidRPr="00E86B69">
          <w:rPr>
            <w:webHidden/>
          </w:rPr>
          <w:fldChar w:fldCharType="end"/>
        </w:r>
      </w:hyperlink>
    </w:p>
    <w:p w14:paraId="2D953023" w14:textId="7654A51D" w:rsidR="0052238A" w:rsidRPr="00E86B69" w:rsidRDefault="00CD4650">
      <w:pPr>
        <w:pStyle w:val="31"/>
        <w:rPr>
          <w:rFonts w:asciiTheme="minorHAnsi" w:eastAsiaTheme="minorEastAsia" w:hAnsiTheme="minorHAnsi" w:cstheme="minorBidi"/>
          <w:sz w:val="24"/>
          <w:szCs w:val="22"/>
        </w:rPr>
      </w:pPr>
      <w:hyperlink w:anchor="_Toc37323775" w:history="1">
        <w:r w:rsidR="0052238A" w:rsidRPr="00E86B69">
          <w:rPr>
            <w:rStyle w:val="ae"/>
            <w:rFonts w:hint="eastAsia"/>
          </w:rPr>
          <w:t>(一)立法緣由</w:t>
        </w:r>
        <w:r w:rsidR="0075512D" w:rsidRPr="00E86B69">
          <w:rPr>
            <w:rStyle w:val="ae"/>
            <w:rFonts w:hint="eastAsia"/>
          </w:rPr>
          <w:t>------------------------------</w:t>
        </w:r>
        <w:r w:rsidR="008C2D80">
          <w:rPr>
            <w:rStyle w:val="ae"/>
            <w:rFonts w:hint="eastAsia"/>
          </w:rPr>
          <w:t>-</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_Toc37323775 \h </w:instrText>
        </w:r>
        <w:r w:rsidR="0052238A" w:rsidRPr="00E86B69">
          <w:rPr>
            <w:webHidden/>
          </w:rPr>
        </w:r>
        <w:r w:rsidR="0052238A" w:rsidRPr="00E86B69">
          <w:rPr>
            <w:webHidden/>
          </w:rPr>
          <w:fldChar w:fldCharType="separate"/>
        </w:r>
        <w:r>
          <w:rPr>
            <w:webHidden/>
          </w:rPr>
          <w:t>6</w:t>
        </w:r>
        <w:r w:rsidR="0052238A" w:rsidRPr="00E86B69">
          <w:rPr>
            <w:webHidden/>
          </w:rPr>
          <w:fldChar w:fldCharType="end"/>
        </w:r>
      </w:hyperlink>
    </w:p>
    <w:p w14:paraId="4F646EA1" w14:textId="06003BA6" w:rsidR="0052238A" w:rsidRPr="00E86B69" w:rsidRDefault="00CD4650">
      <w:pPr>
        <w:pStyle w:val="31"/>
        <w:rPr>
          <w:rFonts w:asciiTheme="minorHAnsi" w:eastAsiaTheme="minorEastAsia" w:hAnsiTheme="minorHAnsi" w:cstheme="minorBidi"/>
          <w:sz w:val="24"/>
          <w:szCs w:val="22"/>
        </w:rPr>
      </w:pPr>
      <w:hyperlink w:anchor="_Toc37323777" w:history="1">
        <w:r w:rsidR="0052238A" w:rsidRPr="00E86B69">
          <w:rPr>
            <w:rStyle w:val="ae"/>
            <w:rFonts w:hint="eastAsia"/>
          </w:rPr>
          <w:t>(二)子法之訂定情形</w:t>
        </w:r>
        <w:r w:rsidR="0075512D" w:rsidRPr="00E86B69">
          <w:rPr>
            <w:rStyle w:val="ae"/>
            <w:rFonts w:hint="eastAsia"/>
          </w:rPr>
          <w:t>------------------------</w:t>
        </w:r>
        <w:r w:rsidR="008C2D80">
          <w:rPr>
            <w:rStyle w:val="ae"/>
            <w:rFonts w:hint="eastAsia"/>
          </w:rPr>
          <w:t>-</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_Toc37323777 \h </w:instrText>
        </w:r>
        <w:r w:rsidR="0052238A" w:rsidRPr="00E86B69">
          <w:rPr>
            <w:webHidden/>
          </w:rPr>
        </w:r>
        <w:r w:rsidR="0052238A" w:rsidRPr="00E86B69">
          <w:rPr>
            <w:webHidden/>
          </w:rPr>
          <w:fldChar w:fldCharType="separate"/>
        </w:r>
        <w:r>
          <w:rPr>
            <w:webHidden/>
          </w:rPr>
          <w:t>9</w:t>
        </w:r>
        <w:r w:rsidR="0052238A" w:rsidRPr="00E86B69">
          <w:rPr>
            <w:webHidden/>
          </w:rPr>
          <w:fldChar w:fldCharType="end"/>
        </w:r>
      </w:hyperlink>
    </w:p>
    <w:p w14:paraId="5AF4EE01" w14:textId="718EADC4" w:rsidR="0052238A" w:rsidRPr="00E86B69" w:rsidRDefault="00CD4650">
      <w:pPr>
        <w:pStyle w:val="31"/>
        <w:rPr>
          <w:rFonts w:asciiTheme="minorHAnsi" w:eastAsiaTheme="minorEastAsia" w:hAnsiTheme="minorHAnsi" w:cstheme="minorBidi"/>
          <w:sz w:val="24"/>
          <w:szCs w:val="22"/>
        </w:rPr>
      </w:pPr>
      <w:hyperlink w:anchor="_Toc37323778" w:history="1">
        <w:r w:rsidR="0052238A" w:rsidRPr="00E86B69">
          <w:rPr>
            <w:rStyle w:val="ae"/>
            <w:rFonts w:hint="eastAsia"/>
          </w:rPr>
          <w:t>(三)立法修法後衛福部之作為及相關事項</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_Toc37323778 \h </w:instrText>
        </w:r>
        <w:r w:rsidR="0052238A" w:rsidRPr="00E86B69">
          <w:rPr>
            <w:webHidden/>
          </w:rPr>
        </w:r>
        <w:r w:rsidR="0052238A" w:rsidRPr="00E86B69">
          <w:rPr>
            <w:webHidden/>
          </w:rPr>
          <w:fldChar w:fldCharType="separate"/>
        </w:r>
        <w:r>
          <w:rPr>
            <w:webHidden/>
          </w:rPr>
          <w:t>10</w:t>
        </w:r>
        <w:r w:rsidR="0052238A" w:rsidRPr="00E86B69">
          <w:rPr>
            <w:webHidden/>
          </w:rPr>
          <w:fldChar w:fldCharType="end"/>
        </w:r>
      </w:hyperlink>
    </w:p>
    <w:p w14:paraId="015B7C33" w14:textId="545FAAB4" w:rsidR="0052238A" w:rsidRPr="00E86B69" w:rsidRDefault="00CD4650">
      <w:pPr>
        <w:pStyle w:val="31"/>
        <w:rPr>
          <w:rFonts w:asciiTheme="minorHAnsi" w:eastAsiaTheme="minorEastAsia" w:hAnsiTheme="minorHAnsi" w:cstheme="minorBidi"/>
          <w:sz w:val="24"/>
          <w:szCs w:val="22"/>
        </w:rPr>
      </w:pPr>
      <w:hyperlink w:anchor="_Toc37323844" w:history="1">
        <w:r w:rsidR="0052238A" w:rsidRPr="00E86B69">
          <w:rPr>
            <w:rStyle w:val="ae"/>
            <w:rFonts w:hint="eastAsia"/>
          </w:rPr>
          <w:t>(四)督導管理</w:t>
        </w:r>
        <w:r w:rsidR="0075512D" w:rsidRPr="00E86B69">
          <w:rPr>
            <w:rStyle w:val="ae"/>
            <w:rFonts w:hint="eastAsia"/>
          </w:rPr>
          <w:t>--------------------------------</w:t>
        </w:r>
        <w:r w:rsidR="0052238A" w:rsidRPr="00E86B69">
          <w:rPr>
            <w:webHidden/>
          </w:rPr>
          <w:fldChar w:fldCharType="begin"/>
        </w:r>
        <w:r w:rsidR="0052238A" w:rsidRPr="00E86B69">
          <w:rPr>
            <w:webHidden/>
          </w:rPr>
          <w:instrText xml:space="preserve"> PAGEREF _Toc37323844 \h </w:instrText>
        </w:r>
        <w:r w:rsidR="0052238A" w:rsidRPr="00E86B69">
          <w:rPr>
            <w:webHidden/>
          </w:rPr>
        </w:r>
        <w:r w:rsidR="0052238A" w:rsidRPr="00E86B69">
          <w:rPr>
            <w:webHidden/>
          </w:rPr>
          <w:fldChar w:fldCharType="separate"/>
        </w:r>
        <w:r>
          <w:rPr>
            <w:webHidden/>
          </w:rPr>
          <w:t>13</w:t>
        </w:r>
        <w:r w:rsidR="0052238A" w:rsidRPr="00E86B69">
          <w:rPr>
            <w:webHidden/>
          </w:rPr>
          <w:fldChar w:fldCharType="end"/>
        </w:r>
      </w:hyperlink>
    </w:p>
    <w:p w14:paraId="2DB87038" w14:textId="196953FE" w:rsidR="0052238A" w:rsidRPr="00E86B69" w:rsidRDefault="00CD4650">
      <w:pPr>
        <w:pStyle w:val="22"/>
        <w:rPr>
          <w:rFonts w:asciiTheme="minorHAnsi" w:eastAsiaTheme="minorEastAsia" w:hAnsiTheme="minorHAnsi" w:cstheme="minorBidi"/>
          <w:sz w:val="24"/>
          <w:szCs w:val="22"/>
        </w:rPr>
      </w:pPr>
      <w:hyperlink w:anchor="_Toc37323845" w:history="1">
        <w:r w:rsidR="0052238A" w:rsidRPr="00E86B69">
          <w:rPr>
            <w:rStyle w:val="ae"/>
            <w:rFonts w:hint="eastAsia"/>
          </w:rPr>
          <w:t>二、審計部</w:t>
        </w:r>
        <w:r w:rsidR="0052238A" w:rsidRPr="00E86B69">
          <w:rPr>
            <w:rStyle w:val="ae"/>
          </w:rPr>
          <w:t>107</w:t>
        </w:r>
        <w:r w:rsidR="0052238A" w:rsidRPr="00E86B69">
          <w:rPr>
            <w:rStyle w:val="ae"/>
            <w:rFonts w:hint="eastAsia"/>
          </w:rPr>
          <w:t>年中央政府總決算審核報告，有關查核衛福部推廣及設置</w:t>
        </w:r>
        <w:r w:rsidR="0052238A" w:rsidRPr="00E86B69">
          <w:rPr>
            <w:rStyle w:val="ae"/>
          </w:rPr>
          <w:t>AED</w:t>
        </w:r>
        <w:r w:rsidR="0052238A" w:rsidRPr="00E86B69">
          <w:rPr>
            <w:rStyle w:val="ae"/>
            <w:rFonts w:hint="eastAsia"/>
          </w:rPr>
          <w:t>及其改善辦理情形</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_Toc37323845 \h </w:instrText>
        </w:r>
        <w:r w:rsidR="0052238A" w:rsidRPr="00E86B69">
          <w:rPr>
            <w:webHidden/>
          </w:rPr>
        </w:r>
        <w:r w:rsidR="0052238A" w:rsidRPr="00E86B69">
          <w:rPr>
            <w:webHidden/>
          </w:rPr>
          <w:fldChar w:fldCharType="separate"/>
        </w:r>
        <w:r>
          <w:rPr>
            <w:webHidden/>
          </w:rPr>
          <w:t>14</w:t>
        </w:r>
        <w:r w:rsidR="0052238A" w:rsidRPr="00E86B69">
          <w:rPr>
            <w:webHidden/>
          </w:rPr>
          <w:fldChar w:fldCharType="end"/>
        </w:r>
      </w:hyperlink>
    </w:p>
    <w:p w14:paraId="17B5D6F5" w14:textId="2C17B04C" w:rsidR="0052238A" w:rsidRPr="00E86B69" w:rsidRDefault="00CD4650">
      <w:pPr>
        <w:pStyle w:val="31"/>
        <w:rPr>
          <w:rFonts w:asciiTheme="minorHAnsi" w:eastAsiaTheme="minorEastAsia" w:hAnsiTheme="minorHAnsi" w:cstheme="minorBidi"/>
          <w:sz w:val="24"/>
          <w:szCs w:val="22"/>
        </w:rPr>
      </w:pPr>
      <w:hyperlink w:anchor="_Toc37323847" w:history="1">
        <w:r w:rsidR="0052238A" w:rsidRPr="00E86B69">
          <w:rPr>
            <w:rStyle w:val="ae"/>
            <w:rFonts w:hint="eastAsia"/>
          </w:rPr>
          <w:t>(一)應置</w:t>
        </w:r>
        <w:r w:rsidR="0052238A" w:rsidRPr="00E86B69">
          <w:rPr>
            <w:rStyle w:val="ae"/>
          </w:rPr>
          <w:t>AED</w:t>
        </w:r>
        <w:r w:rsidR="0052238A" w:rsidRPr="00E86B69">
          <w:rPr>
            <w:rStyle w:val="ae"/>
            <w:rFonts w:hint="eastAsia"/>
          </w:rPr>
          <w:t>公共場所範圍未曾檢討調整</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_Toc37323847 \h </w:instrText>
        </w:r>
        <w:r w:rsidR="0052238A" w:rsidRPr="00E86B69">
          <w:rPr>
            <w:webHidden/>
          </w:rPr>
        </w:r>
        <w:r w:rsidR="0052238A" w:rsidRPr="00E86B69">
          <w:rPr>
            <w:webHidden/>
          </w:rPr>
          <w:fldChar w:fldCharType="separate"/>
        </w:r>
        <w:r>
          <w:rPr>
            <w:webHidden/>
          </w:rPr>
          <w:t>14</w:t>
        </w:r>
        <w:r w:rsidR="0052238A" w:rsidRPr="00E86B69">
          <w:rPr>
            <w:webHidden/>
          </w:rPr>
          <w:fldChar w:fldCharType="end"/>
        </w:r>
      </w:hyperlink>
    </w:p>
    <w:p w14:paraId="36044657" w14:textId="768671D4" w:rsidR="0052238A" w:rsidRPr="00E86B69" w:rsidRDefault="00CD4650">
      <w:pPr>
        <w:pStyle w:val="31"/>
        <w:rPr>
          <w:rFonts w:asciiTheme="minorHAnsi" w:eastAsiaTheme="minorEastAsia" w:hAnsiTheme="minorHAnsi" w:cstheme="minorBidi"/>
          <w:sz w:val="24"/>
          <w:szCs w:val="22"/>
        </w:rPr>
      </w:pPr>
      <w:hyperlink w:anchor="_Toc37323848" w:history="1">
        <w:r w:rsidR="0052238A" w:rsidRPr="00E86B69">
          <w:rPr>
            <w:rStyle w:val="ae"/>
            <w:rFonts w:hint="eastAsia"/>
          </w:rPr>
          <w:t>(二)</w:t>
        </w:r>
        <w:r w:rsidR="0052238A" w:rsidRPr="00E86B69">
          <w:rPr>
            <w:rStyle w:val="ae"/>
          </w:rPr>
          <w:t>AED</w:t>
        </w:r>
        <w:r w:rsidR="0052238A" w:rsidRPr="00E86B69">
          <w:rPr>
            <w:rStyle w:val="ae"/>
            <w:rFonts w:hint="eastAsia"/>
          </w:rPr>
          <w:t>設置未落實，亦乏定期清查機制</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_Toc37323848 \h </w:instrText>
        </w:r>
        <w:r w:rsidR="0052238A" w:rsidRPr="00E86B69">
          <w:rPr>
            <w:webHidden/>
          </w:rPr>
        </w:r>
        <w:r w:rsidR="0052238A" w:rsidRPr="00E86B69">
          <w:rPr>
            <w:webHidden/>
          </w:rPr>
          <w:fldChar w:fldCharType="separate"/>
        </w:r>
        <w:r>
          <w:rPr>
            <w:webHidden/>
          </w:rPr>
          <w:t>16</w:t>
        </w:r>
        <w:r w:rsidR="0052238A" w:rsidRPr="00E86B69">
          <w:rPr>
            <w:webHidden/>
          </w:rPr>
          <w:fldChar w:fldCharType="end"/>
        </w:r>
      </w:hyperlink>
    </w:p>
    <w:p w14:paraId="5D0B44D1" w14:textId="3C5C6514" w:rsidR="0052238A" w:rsidRPr="00E86B69" w:rsidRDefault="00CD4650">
      <w:pPr>
        <w:pStyle w:val="31"/>
        <w:rPr>
          <w:rFonts w:asciiTheme="minorHAnsi" w:eastAsiaTheme="minorEastAsia" w:hAnsiTheme="minorHAnsi" w:cstheme="minorBidi"/>
          <w:sz w:val="24"/>
          <w:szCs w:val="22"/>
        </w:rPr>
      </w:pPr>
      <w:hyperlink w:anchor="_Toc37323849" w:history="1">
        <w:r w:rsidR="0052238A" w:rsidRPr="00E86B69">
          <w:rPr>
            <w:rStyle w:val="ae"/>
            <w:rFonts w:hint="eastAsia"/>
          </w:rPr>
          <w:t>(三)</w:t>
        </w:r>
        <w:r w:rsidR="0052238A" w:rsidRPr="00E86B69">
          <w:rPr>
            <w:rStyle w:val="ae"/>
          </w:rPr>
          <w:t>AED</w:t>
        </w:r>
        <w:r w:rsidR="0052238A" w:rsidRPr="00E86B69">
          <w:rPr>
            <w:rStyle w:val="ae"/>
            <w:rFonts w:hint="eastAsia"/>
          </w:rPr>
          <w:t>設置場所管理未落實</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_Toc37323849 \h </w:instrText>
        </w:r>
        <w:r w:rsidR="0052238A" w:rsidRPr="00E86B69">
          <w:rPr>
            <w:webHidden/>
          </w:rPr>
        </w:r>
        <w:r w:rsidR="0052238A" w:rsidRPr="00E86B69">
          <w:rPr>
            <w:webHidden/>
          </w:rPr>
          <w:fldChar w:fldCharType="separate"/>
        </w:r>
        <w:r>
          <w:rPr>
            <w:webHidden/>
          </w:rPr>
          <w:t>17</w:t>
        </w:r>
        <w:r w:rsidR="0052238A" w:rsidRPr="00E86B69">
          <w:rPr>
            <w:webHidden/>
          </w:rPr>
          <w:fldChar w:fldCharType="end"/>
        </w:r>
      </w:hyperlink>
    </w:p>
    <w:p w14:paraId="145BF9EB" w14:textId="3F86E698" w:rsidR="0052238A" w:rsidRPr="00E86B69" w:rsidRDefault="00CD4650">
      <w:pPr>
        <w:pStyle w:val="31"/>
        <w:rPr>
          <w:rFonts w:asciiTheme="minorHAnsi" w:eastAsiaTheme="minorEastAsia" w:hAnsiTheme="minorHAnsi" w:cstheme="minorBidi"/>
          <w:sz w:val="24"/>
          <w:szCs w:val="22"/>
        </w:rPr>
      </w:pPr>
      <w:hyperlink w:anchor="_Toc37323850" w:history="1">
        <w:r w:rsidR="0052238A" w:rsidRPr="00E86B69">
          <w:rPr>
            <w:rStyle w:val="ae"/>
            <w:rFonts w:hint="eastAsia"/>
          </w:rPr>
          <w:t>(四)</w:t>
        </w:r>
        <w:r w:rsidR="0052238A" w:rsidRPr="00E86B69">
          <w:rPr>
            <w:rStyle w:val="ae"/>
          </w:rPr>
          <w:t>AED</w:t>
        </w:r>
        <w:r w:rsidR="0052238A" w:rsidRPr="00E86B69">
          <w:rPr>
            <w:rStyle w:val="ae"/>
            <w:rFonts w:hint="eastAsia"/>
          </w:rPr>
          <w:t>安心場所認證管理未落實</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_Toc37323850 \h </w:instrText>
        </w:r>
        <w:r w:rsidR="0052238A" w:rsidRPr="00E86B69">
          <w:rPr>
            <w:webHidden/>
          </w:rPr>
        </w:r>
        <w:r w:rsidR="0052238A" w:rsidRPr="00E86B69">
          <w:rPr>
            <w:webHidden/>
          </w:rPr>
          <w:fldChar w:fldCharType="separate"/>
        </w:r>
        <w:r>
          <w:rPr>
            <w:webHidden/>
          </w:rPr>
          <w:t>19</w:t>
        </w:r>
        <w:r w:rsidR="0052238A" w:rsidRPr="00E86B69">
          <w:rPr>
            <w:webHidden/>
          </w:rPr>
          <w:fldChar w:fldCharType="end"/>
        </w:r>
      </w:hyperlink>
    </w:p>
    <w:p w14:paraId="278F66BE" w14:textId="5306CAF9" w:rsidR="0052238A" w:rsidRPr="00E86B69" w:rsidRDefault="00CD4650">
      <w:pPr>
        <w:pStyle w:val="22"/>
        <w:rPr>
          <w:rFonts w:asciiTheme="minorHAnsi" w:eastAsiaTheme="minorEastAsia" w:hAnsiTheme="minorHAnsi" w:cstheme="minorBidi"/>
          <w:sz w:val="24"/>
          <w:szCs w:val="22"/>
        </w:rPr>
      </w:pPr>
      <w:hyperlink w:anchor="_Toc37323851" w:history="1">
        <w:r w:rsidR="0052238A" w:rsidRPr="00E86B69">
          <w:rPr>
            <w:rStyle w:val="ae"/>
            <w:rFonts w:hint="eastAsia"/>
          </w:rPr>
          <w:t>三、</w:t>
        </w:r>
        <w:r w:rsidR="0052238A" w:rsidRPr="00E86B69">
          <w:rPr>
            <w:rStyle w:val="ae"/>
            <w:rFonts w:hint="eastAsia"/>
            <w:u w:val="none"/>
          </w:rPr>
          <w:t>審計部及其所屬教育農林審計處、交通建設審計處，與各地方審計機關，</w:t>
        </w:r>
        <w:r w:rsidR="0052238A" w:rsidRPr="00E86B69">
          <w:rPr>
            <w:rStyle w:val="ae"/>
            <w:u w:val="none"/>
          </w:rPr>
          <w:t>106</w:t>
        </w:r>
        <w:r w:rsidR="0052238A" w:rsidRPr="00E86B69">
          <w:rPr>
            <w:rStyle w:val="ae"/>
            <w:rFonts w:hint="eastAsia"/>
            <w:u w:val="none"/>
          </w:rPr>
          <w:t>至</w:t>
        </w:r>
        <w:r w:rsidR="0052238A" w:rsidRPr="00E86B69">
          <w:rPr>
            <w:rStyle w:val="ae"/>
            <w:u w:val="none"/>
          </w:rPr>
          <w:t>107</w:t>
        </w:r>
        <w:r w:rsidR="0052238A" w:rsidRPr="00E86B69">
          <w:rPr>
            <w:rStyle w:val="ae"/>
            <w:rFonts w:hint="eastAsia"/>
            <w:u w:val="none"/>
          </w:rPr>
          <w:t>年查核目的事業主管機關對於</w:t>
        </w:r>
        <w:r w:rsidR="0052238A" w:rsidRPr="00E86B69">
          <w:rPr>
            <w:rStyle w:val="ae"/>
            <w:u w:val="none"/>
          </w:rPr>
          <w:t>AED</w:t>
        </w:r>
        <w:r w:rsidR="0052238A" w:rsidRPr="00E86B69">
          <w:rPr>
            <w:rStyle w:val="ae"/>
            <w:rFonts w:hint="eastAsia"/>
            <w:u w:val="none"/>
          </w:rPr>
          <w:t>設置及管理情形</w:t>
        </w:r>
        <w:r w:rsidR="00D762BC" w:rsidRPr="00E86B69">
          <w:rPr>
            <w:rStyle w:val="ae"/>
            <w:rFonts w:hint="eastAsia"/>
          </w:rPr>
          <w:t>------------</w:t>
        </w:r>
        <w:r w:rsidR="008C2D80">
          <w:rPr>
            <w:rStyle w:val="ae"/>
            <w:rFonts w:hint="eastAsia"/>
          </w:rPr>
          <w:t>-</w:t>
        </w:r>
        <w:r w:rsidR="00D762BC" w:rsidRPr="00E86B69">
          <w:rPr>
            <w:rStyle w:val="ae"/>
            <w:rFonts w:hint="eastAsia"/>
          </w:rPr>
          <w:t>--</w:t>
        </w:r>
        <w:r w:rsidR="0052238A" w:rsidRPr="00E86B69">
          <w:rPr>
            <w:webHidden/>
          </w:rPr>
          <w:fldChar w:fldCharType="begin"/>
        </w:r>
        <w:r w:rsidR="0052238A" w:rsidRPr="00E86B69">
          <w:rPr>
            <w:webHidden/>
          </w:rPr>
          <w:instrText xml:space="preserve"> PAGEREF _Toc37323851 \h </w:instrText>
        </w:r>
        <w:r w:rsidR="0052238A" w:rsidRPr="00E86B69">
          <w:rPr>
            <w:webHidden/>
          </w:rPr>
        </w:r>
        <w:r w:rsidR="0052238A" w:rsidRPr="00E86B69">
          <w:rPr>
            <w:webHidden/>
          </w:rPr>
          <w:fldChar w:fldCharType="separate"/>
        </w:r>
        <w:r>
          <w:rPr>
            <w:webHidden/>
          </w:rPr>
          <w:t>20</w:t>
        </w:r>
        <w:r w:rsidR="0052238A" w:rsidRPr="00E86B69">
          <w:rPr>
            <w:webHidden/>
          </w:rPr>
          <w:fldChar w:fldCharType="end"/>
        </w:r>
      </w:hyperlink>
    </w:p>
    <w:p w14:paraId="43654D9B" w14:textId="5BEF4425" w:rsidR="0052238A" w:rsidRPr="00E86B69" w:rsidRDefault="00CD4650">
      <w:pPr>
        <w:pStyle w:val="31"/>
        <w:rPr>
          <w:rFonts w:asciiTheme="minorHAnsi" w:eastAsiaTheme="minorEastAsia" w:hAnsiTheme="minorHAnsi" w:cstheme="minorBidi"/>
          <w:sz w:val="24"/>
          <w:szCs w:val="22"/>
        </w:rPr>
      </w:pPr>
      <w:hyperlink w:anchor="_Toc37323852" w:history="1">
        <w:r w:rsidR="0052238A" w:rsidRPr="00E86B69">
          <w:rPr>
            <w:rStyle w:val="ae"/>
            <w:rFonts w:hint="eastAsia"/>
          </w:rPr>
          <w:t>(一)</w:t>
        </w:r>
        <w:r w:rsidR="0052238A" w:rsidRPr="00E86B69">
          <w:rPr>
            <w:rStyle w:val="ae"/>
          </w:rPr>
          <w:t>106</w:t>
        </w:r>
        <w:r w:rsidR="0052238A" w:rsidRPr="00E86B69">
          <w:rPr>
            <w:rStyle w:val="ae"/>
            <w:rFonts w:hint="eastAsia"/>
          </w:rPr>
          <w:t>年抽查相關機關</w:t>
        </w:r>
        <w:r w:rsidR="0052238A" w:rsidRPr="00E86B69">
          <w:rPr>
            <w:rStyle w:val="ae"/>
          </w:rPr>
          <w:t>AED</w:t>
        </w:r>
        <w:r w:rsidR="0052238A" w:rsidRPr="00E86B69">
          <w:rPr>
            <w:rStyle w:val="ae"/>
            <w:rFonts w:hint="eastAsia"/>
          </w:rPr>
          <w:t>設置、管理及維護情形摘要</w:t>
        </w:r>
        <w:r w:rsidR="00E86B69" w:rsidRPr="00E86B69">
          <w:rPr>
            <w:rStyle w:val="ae"/>
            <w:rFonts w:hint="eastAsia"/>
          </w:rPr>
          <w:t>--------------------------------------</w:t>
        </w:r>
        <w:r w:rsidR="0052238A" w:rsidRPr="00E86B69">
          <w:rPr>
            <w:webHidden/>
          </w:rPr>
          <w:fldChar w:fldCharType="begin"/>
        </w:r>
        <w:r w:rsidR="0052238A" w:rsidRPr="00E86B69">
          <w:rPr>
            <w:webHidden/>
          </w:rPr>
          <w:instrText xml:space="preserve"> PAGEREF _Toc37323852 \h </w:instrText>
        </w:r>
        <w:r w:rsidR="0052238A" w:rsidRPr="00E86B69">
          <w:rPr>
            <w:webHidden/>
          </w:rPr>
        </w:r>
        <w:r w:rsidR="0052238A" w:rsidRPr="00E86B69">
          <w:rPr>
            <w:webHidden/>
          </w:rPr>
          <w:fldChar w:fldCharType="separate"/>
        </w:r>
        <w:r>
          <w:rPr>
            <w:webHidden/>
          </w:rPr>
          <w:t>20</w:t>
        </w:r>
        <w:r w:rsidR="0052238A" w:rsidRPr="00E86B69">
          <w:rPr>
            <w:webHidden/>
          </w:rPr>
          <w:fldChar w:fldCharType="end"/>
        </w:r>
      </w:hyperlink>
    </w:p>
    <w:p w14:paraId="205F1132" w14:textId="3EB1AFDA" w:rsidR="0052238A" w:rsidRPr="00E86B69" w:rsidRDefault="00CD4650">
      <w:pPr>
        <w:pStyle w:val="31"/>
        <w:rPr>
          <w:rFonts w:asciiTheme="minorHAnsi" w:eastAsiaTheme="minorEastAsia" w:hAnsiTheme="minorHAnsi" w:cstheme="minorBidi"/>
          <w:sz w:val="24"/>
          <w:szCs w:val="22"/>
        </w:rPr>
      </w:pPr>
      <w:hyperlink w:anchor="_Toc37323853" w:history="1">
        <w:r w:rsidR="0052238A" w:rsidRPr="00E86B69">
          <w:rPr>
            <w:rStyle w:val="ae"/>
            <w:rFonts w:hint="eastAsia"/>
          </w:rPr>
          <w:t>(二)</w:t>
        </w:r>
        <w:r w:rsidR="0052238A" w:rsidRPr="00E86B69">
          <w:rPr>
            <w:rStyle w:val="ae"/>
          </w:rPr>
          <w:t>107</w:t>
        </w:r>
        <w:r w:rsidR="0052238A" w:rsidRPr="00E86B69">
          <w:rPr>
            <w:rStyle w:val="ae"/>
            <w:rFonts w:hint="eastAsia"/>
          </w:rPr>
          <w:t>年抽查相關機關</w:t>
        </w:r>
        <w:r w:rsidR="0052238A" w:rsidRPr="00E86B69">
          <w:rPr>
            <w:rStyle w:val="ae"/>
          </w:rPr>
          <w:t>AED</w:t>
        </w:r>
        <w:r w:rsidR="0052238A" w:rsidRPr="00E86B69">
          <w:rPr>
            <w:rStyle w:val="ae"/>
            <w:rFonts w:hint="eastAsia"/>
          </w:rPr>
          <w:t>設置、管理及維護情形摘要</w:t>
        </w:r>
        <w:r w:rsidR="00E86B69" w:rsidRPr="00E86B69">
          <w:rPr>
            <w:rStyle w:val="ae"/>
            <w:rFonts w:hint="eastAsia"/>
          </w:rPr>
          <w:t>--------------------------------------</w:t>
        </w:r>
        <w:r w:rsidR="0052238A" w:rsidRPr="00E86B69">
          <w:rPr>
            <w:webHidden/>
          </w:rPr>
          <w:fldChar w:fldCharType="begin"/>
        </w:r>
        <w:r w:rsidR="0052238A" w:rsidRPr="00E86B69">
          <w:rPr>
            <w:webHidden/>
          </w:rPr>
          <w:instrText xml:space="preserve"> PAGEREF _Toc37323853 \h </w:instrText>
        </w:r>
        <w:r w:rsidR="0052238A" w:rsidRPr="00E86B69">
          <w:rPr>
            <w:webHidden/>
          </w:rPr>
        </w:r>
        <w:r w:rsidR="0052238A" w:rsidRPr="00E86B69">
          <w:rPr>
            <w:webHidden/>
          </w:rPr>
          <w:fldChar w:fldCharType="separate"/>
        </w:r>
        <w:r>
          <w:rPr>
            <w:webHidden/>
          </w:rPr>
          <w:t>33</w:t>
        </w:r>
        <w:r w:rsidR="0052238A" w:rsidRPr="00E86B69">
          <w:rPr>
            <w:webHidden/>
          </w:rPr>
          <w:fldChar w:fldCharType="end"/>
        </w:r>
      </w:hyperlink>
    </w:p>
    <w:p w14:paraId="7A23757D" w14:textId="32B7DDB7" w:rsidR="0052238A" w:rsidRPr="00E86B69" w:rsidRDefault="00CD4650">
      <w:pPr>
        <w:pStyle w:val="22"/>
        <w:rPr>
          <w:rFonts w:asciiTheme="minorHAnsi" w:eastAsiaTheme="minorEastAsia" w:hAnsiTheme="minorHAnsi" w:cstheme="minorBidi"/>
          <w:sz w:val="24"/>
          <w:szCs w:val="22"/>
        </w:rPr>
      </w:pPr>
      <w:hyperlink w:anchor="_Toc37323855" w:history="1">
        <w:r w:rsidR="0052238A" w:rsidRPr="00E86B69">
          <w:rPr>
            <w:rStyle w:val="ae"/>
            <w:rFonts w:hint="eastAsia"/>
          </w:rPr>
          <w:t>四、</w:t>
        </w:r>
        <w:r w:rsidR="0052238A" w:rsidRPr="00E86B69">
          <w:rPr>
            <w:rStyle w:val="ae"/>
            <w:rFonts w:hint="eastAsia"/>
            <w:u w:val="none"/>
          </w:rPr>
          <w:t>近年國內</w:t>
        </w:r>
        <w:r w:rsidR="0052238A" w:rsidRPr="00E86B69">
          <w:rPr>
            <w:rStyle w:val="ae"/>
            <w:u w:val="none"/>
          </w:rPr>
          <w:t>AED</w:t>
        </w:r>
        <w:r w:rsidR="0052238A" w:rsidRPr="00E86B69">
          <w:rPr>
            <w:rStyle w:val="ae"/>
            <w:rFonts w:hint="eastAsia"/>
            <w:u w:val="none"/>
          </w:rPr>
          <w:t>設置及利用情形</w:t>
        </w:r>
        <w:r w:rsidR="00E86B69" w:rsidRPr="00E86B69">
          <w:rPr>
            <w:rStyle w:val="ae"/>
            <w:rFonts w:hint="eastAsia"/>
            <w:u w:val="none"/>
          </w:rPr>
          <w:t>-</w:t>
        </w:r>
        <w:r w:rsidR="00E86B69" w:rsidRPr="00E86B69">
          <w:rPr>
            <w:rStyle w:val="ae"/>
            <w:rFonts w:hint="eastAsia"/>
          </w:rPr>
          <w:t>----------------</w:t>
        </w:r>
        <w:r w:rsidR="0052238A" w:rsidRPr="00E86B69">
          <w:rPr>
            <w:webHidden/>
          </w:rPr>
          <w:fldChar w:fldCharType="begin"/>
        </w:r>
        <w:r w:rsidR="0052238A" w:rsidRPr="00E86B69">
          <w:rPr>
            <w:webHidden/>
          </w:rPr>
          <w:instrText xml:space="preserve"> PAGEREF _Toc37323855 \h </w:instrText>
        </w:r>
        <w:r w:rsidR="0052238A" w:rsidRPr="00E86B69">
          <w:rPr>
            <w:webHidden/>
          </w:rPr>
        </w:r>
        <w:r w:rsidR="0052238A" w:rsidRPr="00E86B69">
          <w:rPr>
            <w:webHidden/>
          </w:rPr>
          <w:fldChar w:fldCharType="separate"/>
        </w:r>
        <w:r>
          <w:rPr>
            <w:webHidden/>
          </w:rPr>
          <w:t>42</w:t>
        </w:r>
        <w:r w:rsidR="0052238A" w:rsidRPr="00E86B69">
          <w:rPr>
            <w:webHidden/>
          </w:rPr>
          <w:fldChar w:fldCharType="end"/>
        </w:r>
      </w:hyperlink>
    </w:p>
    <w:p w14:paraId="3D5F43CE" w14:textId="622EE1CD" w:rsidR="0052238A" w:rsidRPr="00E86B69" w:rsidRDefault="00CD4650">
      <w:pPr>
        <w:pStyle w:val="22"/>
        <w:rPr>
          <w:rFonts w:asciiTheme="minorHAnsi" w:eastAsiaTheme="minorEastAsia" w:hAnsiTheme="minorHAnsi" w:cstheme="minorBidi"/>
          <w:sz w:val="24"/>
          <w:szCs w:val="22"/>
        </w:rPr>
      </w:pPr>
      <w:hyperlink w:anchor="_Toc37323859" w:history="1">
        <w:r w:rsidR="0052238A" w:rsidRPr="00E86B69">
          <w:rPr>
            <w:rStyle w:val="ae"/>
            <w:rFonts w:hint="eastAsia"/>
          </w:rPr>
          <w:t>五、履勘高雄市以及臺灣高速鐵路公司對民眾請求緊急救護之處置及辦理實況</w:t>
        </w:r>
        <w:r w:rsidR="00E86B69" w:rsidRPr="00E86B69">
          <w:rPr>
            <w:rStyle w:val="ae"/>
            <w:rFonts w:hint="eastAsia"/>
          </w:rPr>
          <w:t>-----------</w:t>
        </w:r>
        <w:r w:rsidR="00E86B69">
          <w:rPr>
            <w:rStyle w:val="ae"/>
            <w:rFonts w:hint="eastAsia"/>
          </w:rPr>
          <w:t>-</w:t>
        </w:r>
        <w:r w:rsidR="00E86B69" w:rsidRPr="00E86B69">
          <w:rPr>
            <w:rStyle w:val="ae"/>
            <w:rFonts w:hint="eastAsia"/>
          </w:rPr>
          <w:t>----------</w:t>
        </w:r>
        <w:r w:rsidR="0052238A" w:rsidRPr="00E86B69">
          <w:rPr>
            <w:webHidden/>
          </w:rPr>
          <w:fldChar w:fldCharType="begin"/>
        </w:r>
        <w:r w:rsidR="0052238A" w:rsidRPr="00E86B69">
          <w:rPr>
            <w:webHidden/>
          </w:rPr>
          <w:instrText xml:space="preserve"> PAGEREF _Toc37323859 \h </w:instrText>
        </w:r>
        <w:r w:rsidR="0052238A" w:rsidRPr="00E86B69">
          <w:rPr>
            <w:webHidden/>
          </w:rPr>
        </w:r>
        <w:r w:rsidR="0052238A" w:rsidRPr="00E86B69">
          <w:rPr>
            <w:webHidden/>
          </w:rPr>
          <w:fldChar w:fldCharType="separate"/>
        </w:r>
        <w:r>
          <w:rPr>
            <w:webHidden/>
          </w:rPr>
          <w:t>43</w:t>
        </w:r>
        <w:r w:rsidR="0052238A" w:rsidRPr="00E86B69">
          <w:rPr>
            <w:webHidden/>
          </w:rPr>
          <w:fldChar w:fldCharType="end"/>
        </w:r>
      </w:hyperlink>
    </w:p>
    <w:p w14:paraId="0AB9185F" w14:textId="072AB7B5" w:rsidR="0052238A" w:rsidRDefault="00CD4650">
      <w:pPr>
        <w:pStyle w:val="31"/>
        <w:rPr>
          <w:rFonts w:asciiTheme="minorHAnsi" w:eastAsiaTheme="minorEastAsia" w:hAnsiTheme="minorHAnsi" w:cstheme="minorBidi"/>
          <w:sz w:val="24"/>
          <w:szCs w:val="22"/>
        </w:rPr>
      </w:pPr>
      <w:hyperlink w:anchor="_Toc37323861" w:history="1">
        <w:r w:rsidR="0052238A" w:rsidRPr="00A107E6">
          <w:rPr>
            <w:rStyle w:val="ae"/>
            <w:rFonts w:hint="eastAsia"/>
          </w:rPr>
          <w:t>(一)高市消防局之緊急救護辦理情形</w:t>
        </w:r>
        <w:r w:rsidR="00E86B69">
          <w:rPr>
            <w:rStyle w:val="ae"/>
            <w:rFonts w:hint="eastAsia"/>
          </w:rPr>
          <w:t>------------</w:t>
        </w:r>
        <w:r w:rsidR="0052238A">
          <w:rPr>
            <w:webHidden/>
          </w:rPr>
          <w:fldChar w:fldCharType="begin"/>
        </w:r>
        <w:r w:rsidR="0052238A">
          <w:rPr>
            <w:webHidden/>
          </w:rPr>
          <w:instrText xml:space="preserve"> PAGEREF _Toc37323861 \h </w:instrText>
        </w:r>
        <w:r w:rsidR="0052238A">
          <w:rPr>
            <w:webHidden/>
          </w:rPr>
        </w:r>
        <w:r w:rsidR="0052238A">
          <w:rPr>
            <w:webHidden/>
          </w:rPr>
          <w:fldChar w:fldCharType="separate"/>
        </w:r>
        <w:r>
          <w:rPr>
            <w:webHidden/>
          </w:rPr>
          <w:t>45</w:t>
        </w:r>
        <w:r w:rsidR="0052238A">
          <w:rPr>
            <w:webHidden/>
          </w:rPr>
          <w:fldChar w:fldCharType="end"/>
        </w:r>
      </w:hyperlink>
    </w:p>
    <w:p w14:paraId="79E8A284" w14:textId="14F41A11" w:rsidR="0052238A" w:rsidRDefault="00CD4650">
      <w:pPr>
        <w:pStyle w:val="31"/>
        <w:rPr>
          <w:rFonts w:asciiTheme="minorHAnsi" w:eastAsiaTheme="minorEastAsia" w:hAnsiTheme="minorHAnsi" w:cstheme="minorBidi"/>
          <w:sz w:val="24"/>
          <w:szCs w:val="22"/>
        </w:rPr>
      </w:pPr>
      <w:hyperlink w:anchor="_Toc37323863" w:history="1">
        <w:r w:rsidR="0052238A" w:rsidRPr="00A107E6">
          <w:rPr>
            <w:rStyle w:val="ae"/>
            <w:rFonts w:hint="eastAsia"/>
          </w:rPr>
          <w:t>(二)高市衛生局有關</w:t>
        </w:r>
        <w:r w:rsidR="0052238A" w:rsidRPr="00A107E6">
          <w:rPr>
            <w:rStyle w:val="ae"/>
          </w:rPr>
          <w:t>AED</w:t>
        </w:r>
        <w:r w:rsidR="0052238A" w:rsidRPr="00A107E6">
          <w:rPr>
            <w:rStyle w:val="ae"/>
            <w:rFonts w:hint="eastAsia"/>
          </w:rPr>
          <w:t>設置及管理情形</w:t>
        </w:r>
        <w:r w:rsidR="00E86B69">
          <w:rPr>
            <w:rStyle w:val="ae"/>
            <w:rFonts w:hint="eastAsia"/>
          </w:rPr>
          <w:t>---------</w:t>
        </w:r>
        <w:r w:rsidR="0052238A">
          <w:rPr>
            <w:webHidden/>
          </w:rPr>
          <w:fldChar w:fldCharType="begin"/>
        </w:r>
        <w:r w:rsidR="0052238A">
          <w:rPr>
            <w:webHidden/>
          </w:rPr>
          <w:instrText xml:space="preserve"> PAGEREF _Toc37323863 \h </w:instrText>
        </w:r>
        <w:r w:rsidR="0052238A">
          <w:rPr>
            <w:webHidden/>
          </w:rPr>
        </w:r>
        <w:r w:rsidR="0052238A">
          <w:rPr>
            <w:webHidden/>
          </w:rPr>
          <w:fldChar w:fldCharType="separate"/>
        </w:r>
        <w:r>
          <w:rPr>
            <w:webHidden/>
          </w:rPr>
          <w:t>47</w:t>
        </w:r>
        <w:r w:rsidR="0052238A">
          <w:rPr>
            <w:webHidden/>
          </w:rPr>
          <w:fldChar w:fldCharType="end"/>
        </w:r>
      </w:hyperlink>
    </w:p>
    <w:p w14:paraId="6CAF9005" w14:textId="42BC12A9" w:rsidR="0052238A" w:rsidRDefault="00CD4650">
      <w:pPr>
        <w:pStyle w:val="22"/>
        <w:rPr>
          <w:rFonts w:asciiTheme="minorHAnsi" w:eastAsiaTheme="minorEastAsia" w:hAnsiTheme="minorHAnsi" w:cstheme="minorBidi"/>
          <w:sz w:val="24"/>
          <w:szCs w:val="22"/>
        </w:rPr>
      </w:pPr>
      <w:hyperlink w:anchor="_Toc37323910" w:history="1">
        <w:r w:rsidR="0052238A" w:rsidRPr="00A107E6">
          <w:rPr>
            <w:rStyle w:val="ae"/>
            <w:rFonts w:hint="eastAsia"/>
          </w:rPr>
          <w:t>六、</w:t>
        </w:r>
        <w:r w:rsidR="0052238A" w:rsidRPr="00E86B69">
          <w:rPr>
            <w:rStyle w:val="ae"/>
            <w:rFonts w:hint="eastAsia"/>
            <w:u w:val="none"/>
          </w:rPr>
          <w:t>本案諮詢摘要</w:t>
        </w:r>
        <w:r w:rsidR="00E86B69">
          <w:rPr>
            <w:rStyle w:val="ae"/>
            <w:rFonts w:hint="eastAsia"/>
            <w:b/>
          </w:rPr>
          <w:t>------------------------------</w:t>
        </w:r>
        <w:r w:rsidR="0052238A">
          <w:rPr>
            <w:webHidden/>
          </w:rPr>
          <w:fldChar w:fldCharType="begin"/>
        </w:r>
        <w:r w:rsidR="0052238A">
          <w:rPr>
            <w:webHidden/>
          </w:rPr>
          <w:instrText xml:space="preserve"> PAGEREF _Toc37323910 \h </w:instrText>
        </w:r>
        <w:r w:rsidR="0052238A">
          <w:rPr>
            <w:webHidden/>
          </w:rPr>
        </w:r>
        <w:r w:rsidR="0052238A">
          <w:rPr>
            <w:webHidden/>
          </w:rPr>
          <w:fldChar w:fldCharType="separate"/>
        </w:r>
        <w:r>
          <w:rPr>
            <w:webHidden/>
          </w:rPr>
          <w:t>67</w:t>
        </w:r>
        <w:r w:rsidR="0052238A">
          <w:rPr>
            <w:webHidden/>
          </w:rPr>
          <w:fldChar w:fldCharType="end"/>
        </w:r>
      </w:hyperlink>
    </w:p>
    <w:p w14:paraId="26350994" w14:textId="4FE6C6D9" w:rsidR="0052238A" w:rsidRDefault="00CD4650">
      <w:pPr>
        <w:pStyle w:val="12"/>
        <w:rPr>
          <w:rFonts w:asciiTheme="minorHAnsi" w:eastAsiaTheme="minorEastAsia" w:hAnsiTheme="minorHAnsi" w:cstheme="minorBidi"/>
          <w:sz w:val="24"/>
          <w:szCs w:val="22"/>
        </w:rPr>
      </w:pPr>
      <w:hyperlink w:anchor="_Toc37323916" w:history="1">
        <w:r w:rsidR="0052238A" w:rsidRPr="00A107E6">
          <w:rPr>
            <w:rStyle w:val="ae"/>
            <w:rFonts w:hint="eastAsia"/>
          </w:rPr>
          <w:t>柒、調查意見</w:t>
        </w:r>
        <w:r w:rsidR="00E86B69">
          <w:rPr>
            <w:rStyle w:val="ae"/>
            <w:rFonts w:hint="eastAsia"/>
          </w:rPr>
          <w:t>-------------------------------</w:t>
        </w:r>
        <w:r w:rsidR="008C2D80">
          <w:rPr>
            <w:rStyle w:val="ae"/>
            <w:rFonts w:hint="eastAsia"/>
          </w:rPr>
          <w:t>-</w:t>
        </w:r>
        <w:r w:rsidR="00E86B69">
          <w:rPr>
            <w:rStyle w:val="ae"/>
            <w:rFonts w:hint="eastAsia"/>
          </w:rPr>
          <w:t>----</w:t>
        </w:r>
        <w:r w:rsidR="0052238A">
          <w:rPr>
            <w:webHidden/>
          </w:rPr>
          <w:fldChar w:fldCharType="begin"/>
        </w:r>
        <w:r w:rsidR="0052238A">
          <w:rPr>
            <w:webHidden/>
          </w:rPr>
          <w:instrText xml:space="preserve"> PAGEREF _Toc37323916 \h </w:instrText>
        </w:r>
        <w:r w:rsidR="0052238A">
          <w:rPr>
            <w:webHidden/>
          </w:rPr>
        </w:r>
        <w:r w:rsidR="0052238A">
          <w:rPr>
            <w:webHidden/>
          </w:rPr>
          <w:fldChar w:fldCharType="separate"/>
        </w:r>
        <w:r>
          <w:rPr>
            <w:webHidden/>
          </w:rPr>
          <w:t>72</w:t>
        </w:r>
        <w:r w:rsidR="0052238A">
          <w:rPr>
            <w:webHidden/>
          </w:rPr>
          <w:fldChar w:fldCharType="end"/>
        </w:r>
      </w:hyperlink>
    </w:p>
    <w:p w14:paraId="5BBD2CAF" w14:textId="0CD87574" w:rsidR="0052238A" w:rsidRDefault="00CD4650">
      <w:pPr>
        <w:pStyle w:val="22"/>
        <w:rPr>
          <w:rFonts w:asciiTheme="minorHAnsi" w:eastAsiaTheme="minorEastAsia" w:hAnsiTheme="minorHAnsi" w:cstheme="minorBidi"/>
          <w:sz w:val="24"/>
          <w:szCs w:val="22"/>
        </w:rPr>
      </w:pPr>
      <w:hyperlink w:anchor="_Toc37323917" w:history="1">
        <w:r w:rsidR="0052238A" w:rsidRPr="00AF4DFA">
          <w:rPr>
            <w:rStyle w:val="ae"/>
            <w:rFonts w:hint="eastAsia"/>
          </w:rPr>
          <w:t>一、</w:t>
        </w:r>
        <w:r w:rsidR="00AF4DFA" w:rsidRPr="00AF4DFA">
          <w:rPr>
            <w:rStyle w:val="ae"/>
            <w:rFonts w:hint="eastAsia"/>
            <w:kern w:val="0"/>
          </w:rPr>
          <w:t>為提高國人遭遇緊急傷病之存活率，衛福部依據緊急醫療救護法修法後之第14條之1之授權，於102年公告應置有「自動體外心臟電擊去顫器」(</w:t>
        </w:r>
        <w:r w:rsidR="00AF4DFA" w:rsidRPr="00AF4DFA">
          <w:rPr>
            <w:rStyle w:val="ae"/>
            <w:kern w:val="0"/>
          </w:rPr>
          <w:t>AED</w:t>
        </w:r>
        <w:r w:rsidR="00AF4DFA" w:rsidRPr="00AF4DFA">
          <w:rPr>
            <w:rStyle w:val="ae"/>
            <w:rFonts w:hint="eastAsia"/>
            <w:kern w:val="0"/>
          </w:rPr>
          <w:t>)之8大類公共場所，然審計部107年中央政府總決算審核報告提出諸多缺失，指陳衛福部6年半來運作迄今未曾檢討，經實際查核全國狀況並親自履勘高雄市發現該部指陳屬實，在人口稠密且法定應設置的地區未設有AED，而非公告場所設置的AED數量遠高於公告應設之場所，且其使用率亦相較不低。衛福部對「應置有自動體外心臟電擊去顫器之公共場所」確有重新檢討調整設置場域範圍之必要</w:t>
        </w:r>
        <w:r w:rsidR="00355893" w:rsidRPr="00AF4DFA">
          <w:rPr>
            <w:rStyle w:val="ae"/>
            <w:rFonts w:hint="eastAsia"/>
            <w:b/>
            <w:kern w:val="0"/>
          </w:rPr>
          <w:t>------</w:t>
        </w:r>
        <w:r w:rsidR="008C2D80" w:rsidRPr="00AF4DFA">
          <w:rPr>
            <w:rStyle w:val="ae"/>
            <w:rFonts w:hint="eastAsia"/>
            <w:b/>
            <w:kern w:val="0"/>
          </w:rPr>
          <w:t>-</w:t>
        </w:r>
        <w:r w:rsidR="00355893" w:rsidRPr="00AF4DFA">
          <w:rPr>
            <w:rStyle w:val="ae"/>
            <w:rFonts w:hint="eastAsia"/>
            <w:b/>
            <w:kern w:val="0"/>
          </w:rPr>
          <w:t>---</w:t>
        </w:r>
        <w:r w:rsidR="0052238A" w:rsidRPr="00AF4DFA">
          <w:rPr>
            <w:rStyle w:val="ae"/>
            <w:webHidden/>
          </w:rPr>
          <w:fldChar w:fldCharType="begin"/>
        </w:r>
        <w:r w:rsidR="0052238A" w:rsidRPr="00AF4DFA">
          <w:rPr>
            <w:rStyle w:val="ae"/>
            <w:webHidden/>
          </w:rPr>
          <w:instrText xml:space="preserve"> PAGEREF _Toc37323917 \h </w:instrText>
        </w:r>
        <w:r w:rsidR="0052238A" w:rsidRPr="00AF4DFA">
          <w:rPr>
            <w:rStyle w:val="ae"/>
            <w:webHidden/>
          </w:rPr>
        </w:r>
        <w:r w:rsidR="0052238A" w:rsidRPr="00AF4DFA">
          <w:rPr>
            <w:rStyle w:val="ae"/>
            <w:webHidden/>
          </w:rPr>
          <w:fldChar w:fldCharType="separate"/>
        </w:r>
        <w:r>
          <w:rPr>
            <w:rStyle w:val="ae"/>
            <w:webHidden/>
          </w:rPr>
          <w:t>73</w:t>
        </w:r>
        <w:r w:rsidR="0052238A" w:rsidRPr="00AF4DFA">
          <w:rPr>
            <w:rStyle w:val="ae"/>
            <w:webHidden/>
          </w:rPr>
          <w:fldChar w:fldCharType="end"/>
        </w:r>
      </w:hyperlink>
    </w:p>
    <w:p w14:paraId="03681F14" w14:textId="1BE0F8EF" w:rsidR="0052238A" w:rsidRDefault="00CD4650">
      <w:pPr>
        <w:pStyle w:val="22"/>
        <w:rPr>
          <w:rFonts w:asciiTheme="minorHAnsi" w:eastAsiaTheme="minorEastAsia" w:hAnsiTheme="minorHAnsi" w:cstheme="minorBidi"/>
          <w:sz w:val="24"/>
          <w:szCs w:val="22"/>
        </w:rPr>
      </w:pPr>
      <w:hyperlink w:anchor="_Toc37323924" w:history="1">
        <w:r w:rsidR="0052238A" w:rsidRPr="00A107E6">
          <w:rPr>
            <w:rStyle w:val="ae"/>
            <w:rFonts w:hint="eastAsia"/>
          </w:rPr>
          <w:t>二、</w:t>
        </w:r>
        <w:r w:rsidR="0052238A" w:rsidRPr="00355893">
          <w:rPr>
            <w:rStyle w:val="ae"/>
            <w:rFonts w:hint="eastAsia"/>
            <w:kern w:val="0"/>
            <w:u w:val="none"/>
          </w:rPr>
          <w:t>衛福部依據</w:t>
        </w:r>
        <w:r w:rsidR="0052238A" w:rsidRPr="00355893">
          <w:rPr>
            <w:rStyle w:val="ae"/>
            <w:rFonts w:hAnsi="標楷體" w:hint="eastAsia"/>
            <w:kern w:val="0"/>
            <w:u w:val="none"/>
          </w:rPr>
          <w:t>「</w:t>
        </w:r>
        <w:r w:rsidR="0052238A" w:rsidRPr="00355893">
          <w:rPr>
            <w:rStyle w:val="ae"/>
            <w:rFonts w:hint="eastAsia"/>
            <w:kern w:val="0"/>
            <w:u w:val="none"/>
          </w:rPr>
          <w:t>緊急醫療救護法</w:t>
        </w:r>
        <w:r w:rsidR="0052238A" w:rsidRPr="00355893">
          <w:rPr>
            <w:rStyle w:val="ae"/>
            <w:rFonts w:hAnsi="標楷體" w:hint="eastAsia"/>
            <w:kern w:val="0"/>
            <w:u w:val="none"/>
          </w:rPr>
          <w:t>」</w:t>
        </w:r>
        <w:r w:rsidR="0052238A" w:rsidRPr="00355893">
          <w:rPr>
            <w:rStyle w:val="ae"/>
            <w:rFonts w:hint="eastAsia"/>
            <w:kern w:val="0"/>
            <w:u w:val="none"/>
          </w:rPr>
          <w:t>及</w:t>
        </w:r>
        <w:r w:rsidR="0052238A" w:rsidRPr="00355893">
          <w:rPr>
            <w:rStyle w:val="ae"/>
            <w:rFonts w:hAnsi="標楷體" w:hint="eastAsia"/>
            <w:kern w:val="0"/>
            <w:u w:val="none"/>
          </w:rPr>
          <w:t>「</w:t>
        </w:r>
        <w:r w:rsidR="0052238A" w:rsidRPr="00355893">
          <w:rPr>
            <w:rStyle w:val="ae"/>
            <w:rFonts w:hint="eastAsia"/>
            <w:kern w:val="0"/>
            <w:u w:val="none"/>
          </w:rPr>
          <w:t>公共場所必要緊急救護設備管理辦法</w:t>
        </w:r>
        <w:r w:rsidR="0052238A" w:rsidRPr="00355893">
          <w:rPr>
            <w:rStyle w:val="ae"/>
            <w:rFonts w:hAnsi="標楷體" w:hint="eastAsia"/>
            <w:kern w:val="0"/>
            <w:u w:val="none"/>
          </w:rPr>
          <w:t>」</w:t>
        </w:r>
        <w:r w:rsidR="0052238A" w:rsidRPr="00355893">
          <w:rPr>
            <w:rStyle w:val="ae"/>
            <w:rFonts w:hint="eastAsia"/>
            <w:kern w:val="0"/>
            <w:u w:val="none"/>
          </w:rPr>
          <w:t>，公告應置有</w:t>
        </w:r>
        <w:r w:rsidR="0052238A" w:rsidRPr="00355893">
          <w:rPr>
            <w:rStyle w:val="ae"/>
            <w:kern w:val="0"/>
            <w:u w:val="none"/>
          </w:rPr>
          <w:t>AED</w:t>
        </w:r>
        <w:r w:rsidR="0052238A" w:rsidRPr="00355893">
          <w:rPr>
            <w:rStyle w:val="ae"/>
            <w:rFonts w:hint="eastAsia"/>
            <w:kern w:val="0"/>
            <w:u w:val="none"/>
          </w:rPr>
          <w:t>之</w:t>
        </w:r>
        <w:r w:rsidR="0052238A" w:rsidRPr="00355893">
          <w:rPr>
            <w:rStyle w:val="ae"/>
            <w:kern w:val="0"/>
            <w:u w:val="none"/>
          </w:rPr>
          <w:t>8</w:t>
        </w:r>
        <w:r w:rsidR="0052238A" w:rsidRPr="00355893">
          <w:rPr>
            <w:rStyle w:val="ae"/>
            <w:rFonts w:hint="eastAsia"/>
            <w:kern w:val="0"/>
            <w:u w:val="none"/>
          </w:rPr>
          <w:t>大類公共場所，並自</w:t>
        </w:r>
        <w:r w:rsidR="0052238A" w:rsidRPr="00355893">
          <w:rPr>
            <w:rStyle w:val="ae"/>
            <w:kern w:val="0"/>
            <w:u w:val="none"/>
          </w:rPr>
          <w:t>102</w:t>
        </w:r>
        <w:r w:rsidR="0052238A" w:rsidRPr="00355893">
          <w:rPr>
            <w:rStyle w:val="ae"/>
            <w:rFonts w:hint="eastAsia"/>
            <w:kern w:val="0"/>
            <w:u w:val="none"/>
          </w:rPr>
          <w:t>年起要求各縣市政府及司法院、交通部、內政部、教育部、經濟部、文化部、國防部、行政院農業委員會、行政院原住民族委員會、客家委員會、行政院國軍退除役官兵輔導委員會、國立故宮博物院、行政院人事行政總處等中央目的事業主管機關依規定配合辦理督導業管之公共場所</w:t>
        </w:r>
        <w:r w:rsidR="0052238A" w:rsidRPr="00355893">
          <w:rPr>
            <w:rStyle w:val="ae"/>
            <w:rFonts w:hAnsi="標楷體" w:hint="eastAsia"/>
            <w:kern w:val="0"/>
            <w:u w:val="none"/>
          </w:rPr>
          <w:t>。</w:t>
        </w:r>
        <w:r w:rsidR="0052238A" w:rsidRPr="00355893">
          <w:rPr>
            <w:rStyle w:val="ae"/>
            <w:rFonts w:hint="eastAsia"/>
            <w:kern w:val="0"/>
            <w:u w:val="none"/>
          </w:rPr>
          <w:t>然而迄至</w:t>
        </w:r>
        <w:r w:rsidR="0052238A" w:rsidRPr="00355893">
          <w:rPr>
            <w:rStyle w:val="ae"/>
            <w:kern w:val="0"/>
            <w:u w:val="none"/>
          </w:rPr>
          <w:t>108</w:t>
        </w:r>
        <w:r w:rsidR="0052238A" w:rsidRPr="00355893">
          <w:rPr>
            <w:rStyle w:val="ae"/>
            <w:rFonts w:hint="eastAsia"/>
            <w:kern w:val="0"/>
            <w:u w:val="none"/>
          </w:rPr>
          <w:t>年止，各地方政府及前開中央目的事業主管機關所轄之公共場所，仍有未設置、未登錄</w:t>
        </w:r>
        <w:r w:rsidR="0052238A" w:rsidRPr="00355893">
          <w:rPr>
            <w:rStyle w:val="ae"/>
            <w:kern w:val="0"/>
            <w:u w:val="none"/>
          </w:rPr>
          <w:t>AED</w:t>
        </w:r>
        <w:r w:rsidR="0052238A" w:rsidRPr="00355893">
          <w:rPr>
            <w:rStyle w:val="ae"/>
            <w:rFonts w:hint="eastAsia"/>
            <w:kern w:val="0"/>
            <w:u w:val="none"/>
          </w:rPr>
          <w:t>之情事，期間經本院審計部與各地方審計機關查核發現</w:t>
        </w:r>
        <w:r w:rsidR="0052238A" w:rsidRPr="00355893">
          <w:rPr>
            <w:rStyle w:val="ae"/>
            <w:kern w:val="0"/>
            <w:u w:val="none"/>
          </w:rPr>
          <w:t>106</w:t>
        </w:r>
        <w:r w:rsidR="0052238A" w:rsidRPr="00355893">
          <w:rPr>
            <w:rStyle w:val="ae"/>
            <w:rFonts w:hint="eastAsia"/>
            <w:kern w:val="0"/>
            <w:u w:val="none"/>
          </w:rPr>
          <w:t>年不符「公共場所必要緊急救護設備管理辦法」有</w:t>
        </w:r>
        <w:r w:rsidR="0052238A" w:rsidRPr="00355893">
          <w:rPr>
            <w:rStyle w:val="ae"/>
            <w:kern w:val="0"/>
            <w:u w:val="none"/>
          </w:rPr>
          <w:t>7</w:t>
        </w:r>
        <w:r w:rsidR="0052238A" w:rsidRPr="00355893">
          <w:rPr>
            <w:rStyle w:val="ae"/>
            <w:rFonts w:hint="eastAsia"/>
            <w:kern w:val="0"/>
            <w:u w:val="none"/>
          </w:rPr>
          <w:t>大類缺失，</w:t>
        </w:r>
        <w:r w:rsidR="0052238A" w:rsidRPr="00355893">
          <w:rPr>
            <w:rStyle w:val="ae"/>
            <w:kern w:val="0"/>
            <w:u w:val="none"/>
          </w:rPr>
          <w:t>107</w:t>
        </w:r>
        <w:r w:rsidR="0052238A" w:rsidRPr="00355893">
          <w:rPr>
            <w:rStyle w:val="ae"/>
            <w:rFonts w:hint="eastAsia"/>
            <w:kern w:val="0"/>
            <w:u w:val="none"/>
          </w:rPr>
          <w:t>年有</w:t>
        </w:r>
        <w:r w:rsidR="0052238A" w:rsidRPr="00355893">
          <w:rPr>
            <w:rStyle w:val="ae"/>
            <w:kern w:val="0"/>
            <w:u w:val="none"/>
          </w:rPr>
          <w:t>6</w:t>
        </w:r>
        <w:r w:rsidR="0052238A" w:rsidRPr="00355893">
          <w:rPr>
            <w:rStyle w:val="ae"/>
            <w:rFonts w:hint="eastAsia"/>
            <w:kern w:val="0"/>
            <w:u w:val="none"/>
          </w:rPr>
          <w:t>大類缺失。該等缺失因涉及中央與地方的落實且須依法改善，為使國人於發生意外事故時，能於第一時間獲得及時救治，提高緊急傷病之存活率，行政院允應督飭所屬落實</w:t>
        </w:r>
        <w:r w:rsidR="0052238A" w:rsidRPr="00355893">
          <w:rPr>
            <w:rStyle w:val="ae"/>
            <w:rFonts w:hint="eastAsia"/>
            <w:kern w:val="0"/>
            <w:u w:val="none"/>
          </w:rPr>
          <w:lastRenderedPageBreak/>
          <w:t>執行並改善缺失</w:t>
        </w:r>
        <w:r w:rsidR="00355893">
          <w:rPr>
            <w:rStyle w:val="ae"/>
            <w:rFonts w:hint="eastAsia"/>
            <w:b/>
            <w:kern w:val="0"/>
          </w:rPr>
          <w:t>---------------------</w:t>
        </w:r>
        <w:r w:rsidR="008C2D80">
          <w:rPr>
            <w:rStyle w:val="ae"/>
            <w:rFonts w:hint="eastAsia"/>
            <w:b/>
            <w:kern w:val="0"/>
          </w:rPr>
          <w:t>-</w:t>
        </w:r>
        <w:r w:rsidR="00355893">
          <w:rPr>
            <w:rStyle w:val="ae"/>
            <w:rFonts w:hint="eastAsia"/>
            <w:b/>
            <w:kern w:val="0"/>
          </w:rPr>
          <w:t>-----</w:t>
        </w:r>
        <w:r w:rsidR="0052238A">
          <w:rPr>
            <w:webHidden/>
          </w:rPr>
          <w:fldChar w:fldCharType="begin"/>
        </w:r>
        <w:r w:rsidR="0052238A">
          <w:rPr>
            <w:webHidden/>
          </w:rPr>
          <w:instrText xml:space="preserve"> PAGEREF _Toc37323924 \h </w:instrText>
        </w:r>
        <w:r w:rsidR="0052238A">
          <w:rPr>
            <w:webHidden/>
          </w:rPr>
        </w:r>
        <w:r w:rsidR="0052238A">
          <w:rPr>
            <w:webHidden/>
          </w:rPr>
          <w:fldChar w:fldCharType="separate"/>
        </w:r>
        <w:r>
          <w:rPr>
            <w:webHidden/>
          </w:rPr>
          <w:t>78</w:t>
        </w:r>
        <w:r w:rsidR="0052238A">
          <w:rPr>
            <w:webHidden/>
          </w:rPr>
          <w:fldChar w:fldCharType="end"/>
        </w:r>
      </w:hyperlink>
    </w:p>
    <w:p w14:paraId="4C7CEC26" w14:textId="3535A32D" w:rsidR="0052238A" w:rsidRDefault="00CD4650">
      <w:pPr>
        <w:pStyle w:val="22"/>
        <w:rPr>
          <w:rFonts w:asciiTheme="minorHAnsi" w:eastAsiaTheme="minorEastAsia" w:hAnsiTheme="minorHAnsi" w:cstheme="minorBidi"/>
          <w:sz w:val="24"/>
          <w:szCs w:val="22"/>
        </w:rPr>
      </w:pPr>
      <w:hyperlink w:anchor="_Toc37323932" w:history="1">
        <w:r w:rsidR="0052238A" w:rsidRPr="00A107E6">
          <w:rPr>
            <w:rStyle w:val="ae"/>
            <w:rFonts w:hint="eastAsia"/>
          </w:rPr>
          <w:t>三、</w:t>
        </w:r>
        <w:r w:rsidR="0052238A" w:rsidRPr="00C857A7">
          <w:rPr>
            <w:rStyle w:val="ae"/>
            <w:rFonts w:hint="eastAsia"/>
            <w:u w:val="none"/>
          </w:rPr>
          <w:t>緊急醫療救護法於</w:t>
        </w:r>
        <w:r w:rsidR="0052238A" w:rsidRPr="00C857A7">
          <w:rPr>
            <w:rStyle w:val="ae"/>
            <w:u w:val="none"/>
          </w:rPr>
          <w:t>102</w:t>
        </w:r>
        <w:r w:rsidR="0052238A" w:rsidRPr="00C857A7">
          <w:rPr>
            <w:rStyle w:val="ae"/>
            <w:rFonts w:hint="eastAsia"/>
            <w:u w:val="none"/>
          </w:rPr>
          <w:t>年增修，納入</w:t>
        </w:r>
        <w:r w:rsidR="0052238A" w:rsidRPr="00C857A7">
          <w:rPr>
            <w:rStyle w:val="ae"/>
            <w:rFonts w:hAnsi="標楷體" w:hint="eastAsia"/>
            <w:u w:val="none"/>
          </w:rPr>
          <w:t>「</w:t>
        </w:r>
        <w:r w:rsidR="0052238A" w:rsidRPr="00C857A7">
          <w:rPr>
            <w:rStyle w:val="ae"/>
            <w:rFonts w:hint="eastAsia"/>
            <w:u w:val="none"/>
          </w:rPr>
          <w:t>撒瑪利亞人法</w:t>
        </w:r>
        <w:r w:rsidR="0052238A" w:rsidRPr="00C857A7">
          <w:rPr>
            <w:rStyle w:val="ae"/>
            <w:rFonts w:hAnsi="標楷體" w:hint="eastAsia"/>
            <w:u w:val="none"/>
          </w:rPr>
          <w:t>」（</w:t>
        </w:r>
        <w:r w:rsidR="0052238A" w:rsidRPr="00C857A7">
          <w:rPr>
            <w:rStyle w:val="ae"/>
            <w:rFonts w:hAnsi="標楷體"/>
            <w:u w:val="none"/>
          </w:rPr>
          <w:t>Good Samaritan Law)</w:t>
        </w:r>
        <w:r w:rsidR="0052238A" w:rsidRPr="00C857A7">
          <w:rPr>
            <w:rStyle w:val="ae"/>
            <w:rFonts w:hint="eastAsia"/>
            <w:u w:val="none"/>
          </w:rPr>
          <w:t>救人不受罰的精神，以提高國人勇於救援的意願及免除責任的法律保障；加以</w:t>
        </w:r>
        <w:r w:rsidR="0052238A" w:rsidRPr="00C857A7">
          <w:rPr>
            <w:rStyle w:val="ae"/>
            <w:u w:val="none"/>
          </w:rPr>
          <w:t>10</w:t>
        </w:r>
        <w:r w:rsidR="0052238A" w:rsidRPr="00C857A7">
          <w:rPr>
            <w:rStyle w:val="ae"/>
            <w:rFonts w:hint="eastAsia"/>
            <w:u w:val="none"/>
          </w:rPr>
          <w:t>年來</w:t>
        </w:r>
        <w:r w:rsidR="0052238A" w:rsidRPr="00C857A7">
          <w:rPr>
            <w:rStyle w:val="ae"/>
            <w:u w:val="none"/>
          </w:rPr>
          <w:t>AED</w:t>
        </w:r>
        <w:r w:rsidR="0052238A" w:rsidRPr="00C857A7">
          <w:rPr>
            <w:rStyle w:val="ae"/>
            <w:rFonts w:hint="eastAsia"/>
            <w:u w:val="none"/>
          </w:rPr>
          <w:t>之設置已大幅成長，且數量逐年增加，然</w:t>
        </w:r>
        <w:r w:rsidR="0052238A" w:rsidRPr="00C857A7">
          <w:rPr>
            <w:rStyle w:val="ae"/>
            <w:u w:val="none"/>
          </w:rPr>
          <w:t>AED</w:t>
        </w:r>
        <w:r w:rsidR="0052238A" w:rsidRPr="00C857A7">
          <w:rPr>
            <w:rStyle w:val="ae"/>
            <w:rFonts w:hint="eastAsia"/>
            <w:u w:val="none"/>
          </w:rPr>
          <w:t>的使用</w:t>
        </w:r>
        <w:r w:rsidR="0052238A" w:rsidRPr="00C857A7">
          <w:rPr>
            <w:rStyle w:val="ae"/>
            <w:rFonts w:hAnsi="標楷體" w:hint="eastAsia"/>
            <w:u w:val="none"/>
          </w:rPr>
          <w:t>率並未相對提升，衛福部允應究其原因進行檢討；此外，為即時救援，</w:t>
        </w:r>
        <w:r w:rsidR="0052238A" w:rsidRPr="00C857A7">
          <w:rPr>
            <w:rStyle w:val="ae"/>
            <w:rFonts w:hint="eastAsia"/>
            <w:u w:val="none"/>
          </w:rPr>
          <w:t>坊間已設計出外掛於</w:t>
        </w:r>
        <w:r w:rsidR="0052238A" w:rsidRPr="00C857A7">
          <w:rPr>
            <w:rStyle w:val="ae"/>
            <w:u w:val="none"/>
          </w:rPr>
          <w:t>AED</w:t>
        </w:r>
        <w:r w:rsidR="0052238A" w:rsidRPr="00C857A7">
          <w:rPr>
            <w:rStyle w:val="ae"/>
            <w:rFonts w:hint="eastAsia"/>
            <w:u w:val="none"/>
          </w:rPr>
          <w:t>的警示發報裝置和語音導航系統，可引導民眾將</w:t>
        </w:r>
        <w:r w:rsidR="0052238A" w:rsidRPr="00C857A7">
          <w:rPr>
            <w:rStyle w:val="ae"/>
            <w:u w:val="none"/>
          </w:rPr>
          <w:t>AED</w:t>
        </w:r>
        <w:r w:rsidR="0052238A" w:rsidRPr="00C857A7">
          <w:rPr>
            <w:rStyle w:val="ae"/>
            <w:rFonts w:hint="eastAsia"/>
            <w:u w:val="none"/>
          </w:rPr>
          <w:t>及時送到病患身邊，以提升</w:t>
        </w:r>
        <w:r w:rsidR="0052238A" w:rsidRPr="00C857A7">
          <w:rPr>
            <w:rStyle w:val="ae"/>
            <w:u w:val="none"/>
          </w:rPr>
          <w:t>AED</w:t>
        </w:r>
        <w:r w:rsidR="0052238A" w:rsidRPr="00C857A7">
          <w:rPr>
            <w:rStyle w:val="ae"/>
            <w:rFonts w:hint="eastAsia"/>
            <w:u w:val="none"/>
          </w:rPr>
          <w:t>之使用率，國際間已開發新進工具，如運用無人機載運</w:t>
        </w:r>
        <w:r w:rsidR="0052238A" w:rsidRPr="00C857A7">
          <w:rPr>
            <w:rStyle w:val="ae"/>
            <w:u w:val="none"/>
          </w:rPr>
          <w:t>AED</w:t>
        </w:r>
        <w:r w:rsidR="0052238A" w:rsidRPr="00C857A7">
          <w:rPr>
            <w:rStyle w:val="ae"/>
            <w:rFonts w:hint="eastAsia"/>
            <w:u w:val="none"/>
          </w:rPr>
          <w:t>以及開發</w:t>
        </w:r>
        <w:r w:rsidR="0052238A" w:rsidRPr="00C857A7">
          <w:rPr>
            <w:rStyle w:val="ae"/>
            <w:u w:val="none"/>
          </w:rPr>
          <w:t>App</w:t>
        </w:r>
        <w:r w:rsidR="0052238A" w:rsidRPr="00C857A7">
          <w:rPr>
            <w:rStyle w:val="ae"/>
            <w:rFonts w:hint="eastAsia"/>
            <w:u w:val="none"/>
          </w:rPr>
          <w:t>讓民眾協助運送</w:t>
        </w:r>
        <w:r w:rsidR="0052238A" w:rsidRPr="00C857A7">
          <w:rPr>
            <w:rStyle w:val="ae"/>
            <w:u w:val="none"/>
          </w:rPr>
          <w:t>AED</w:t>
        </w:r>
        <w:r w:rsidR="0052238A" w:rsidRPr="00C857A7">
          <w:rPr>
            <w:rStyle w:val="ae"/>
            <w:rFonts w:hAnsi="標楷體" w:hint="eastAsia"/>
            <w:u w:val="none"/>
          </w:rPr>
          <w:t>等</w:t>
        </w:r>
        <w:r w:rsidR="0052238A" w:rsidRPr="00C857A7">
          <w:rPr>
            <w:rStyle w:val="ae"/>
            <w:rFonts w:hint="eastAsia"/>
            <w:u w:val="none"/>
          </w:rPr>
          <w:t>；衛福部允宜掌握科技之發展，善用國人樂於助人的志工精神，積極研議可以提升現有</w:t>
        </w:r>
        <w:r w:rsidR="0052238A" w:rsidRPr="00C857A7">
          <w:rPr>
            <w:rStyle w:val="ae"/>
            <w:u w:val="none"/>
          </w:rPr>
          <w:t>AED</w:t>
        </w:r>
        <w:r w:rsidR="0052238A" w:rsidRPr="00C857A7">
          <w:rPr>
            <w:rStyle w:val="ae"/>
            <w:rFonts w:hint="eastAsia"/>
            <w:u w:val="none"/>
          </w:rPr>
          <w:t>利用率的方式，以符立法救命之精神</w:t>
        </w:r>
        <w:r w:rsidR="00C857A7">
          <w:rPr>
            <w:rStyle w:val="ae"/>
            <w:rFonts w:hint="eastAsia"/>
            <w:u w:val="none"/>
          </w:rPr>
          <w:t>---------------------------------------</w:t>
        </w:r>
        <w:r w:rsidR="0052238A">
          <w:rPr>
            <w:webHidden/>
          </w:rPr>
          <w:fldChar w:fldCharType="begin"/>
        </w:r>
        <w:r w:rsidR="0052238A">
          <w:rPr>
            <w:webHidden/>
          </w:rPr>
          <w:instrText xml:space="preserve"> PAGEREF _Toc37323932 \h </w:instrText>
        </w:r>
        <w:r w:rsidR="0052238A">
          <w:rPr>
            <w:webHidden/>
          </w:rPr>
        </w:r>
        <w:r w:rsidR="0052238A">
          <w:rPr>
            <w:webHidden/>
          </w:rPr>
          <w:fldChar w:fldCharType="separate"/>
        </w:r>
        <w:r>
          <w:rPr>
            <w:webHidden/>
          </w:rPr>
          <w:t>101</w:t>
        </w:r>
        <w:r w:rsidR="0052238A">
          <w:rPr>
            <w:webHidden/>
          </w:rPr>
          <w:fldChar w:fldCharType="end"/>
        </w:r>
      </w:hyperlink>
    </w:p>
    <w:p w14:paraId="6F7C5C3F" w14:textId="5575CA48" w:rsidR="0052238A" w:rsidRDefault="00CD4650">
      <w:pPr>
        <w:pStyle w:val="12"/>
      </w:pPr>
      <w:hyperlink w:anchor="_Toc37323939" w:history="1">
        <w:r w:rsidR="0052238A" w:rsidRPr="00A107E6">
          <w:rPr>
            <w:rStyle w:val="ae"/>
            <w:rFonts w:hint="eastAsia"/>
          </w:rPr>
          <w:t>捌、處理辦法</w:t>
        </w:r>
        <w:r w:rsidR="00C857A7">
          <w:rPr>
            <w:rStyle w:val="ae"/>
            <w:rFonts w:hint="eastAsia"/>
          </w:rPr>
          <w:t>-----------------------------------</w:t>
        </w:r>
        <w:r w:rsidR="0052238A">
          <w:rPr>
            <w:webHidden/>
          </w:rPr>
          <w:fldChar w:fldCharType="begin"/>
        </w:r>
        <w:r w:rsidR="0052238A">
          <w:rPr>
            <w:webHidden/>
          </w:rPr>
          <w:instrText xml:space="preserve"> PAGEREF _Toc37323939 \h </w:instrText>
        </w:r>
        <w:r w:rsidR="0052238A">
          <w:rPr>
            <w:webHidden/>
          </w:rPr>
        </w:r>
        <w:r w:rsidR="0052238A">
          <w:rPr>
            <w:webHidden/>
          </w:rPr>
          <w:fldChar w:fldCharType="separate"/>
        </w:r>
        <w:r>
          <w:rPr>
            <w:webHidden/>
          </w:rPr>
          <w:t>106</w:t>
        </w:r>
        <w:r w:rsidR="0052238A">
          <w:rPr>
            <w:webHidden/>
          </w:rPr>
          <w:fldChar w:fldCharType="end"/>
        </w:r>
      </w:hyperlink>
    </w:p>
    <w:p w14:paraId="10EBD30D" w14:textId="77777777" w:rsidR="00C8054B" w:rsidRDefault="00C8054B" w:rsidP="00C8054B">
      <w:pPr>
        <w:rPr>
          <w:noProof/>
        </w:rPr>
      </w:pPr>
      <w:r>
        <w:rPr>
          <w:rFonts w:hint="eastAsia"/>
          <w:noProof/>
        </w:rPr>
        <w:t>附件一、應置有自動體外心臟電擊去顫器之公共場所-</w:t>
      </w:r>
      <w:r w:rsidR="00B14AEC">
        <w:rPr>
          <w:rFonts w:hint="eastAsia"/>
          <w:noProof/>
        </w:rPr>
        <w:t>107</w:t>
      </w:r>
    </w:p>
    <w:p w14:paraId="420C5E6F" w14:textId="77777777" w:rsidR="00B14AEC" w:rsidRDefault="00B14AEC" w:rsidP="00B14AEC">
      <w:pPr>
        <w:ind w:left="1276" w:rightChars="99" w:right="337" w:hangingChars="375" w:hanging="1276"/>
        <w:rPr>
          <w:noProof/>
        </w:rPr>
      </w:pPr>
      <w:r>
        <w:rPr>
          <w:rFonts w:hint="eastAsia"/>
          <w:noProof/>
        </w:rPr>
        <w:t>附表一、104年未設置、未登錄AED之應置有AED公共場所名單-------------------------------------108</w:t>
      </w:r>
    </w:p>
    <w:p w14:paraId="6F8F9174" w14:textId="77777777" w:rsidR="00B14AEC" w:rsidRDefault="00B14AEC" w:rsidP="00B14AEC">
      <w:pPr>
        <w:ind w:left="1276" w:rightChars="99" w:right="337" w:hangingChars="375" w:hanging="1276"/>
        <w:rPr>
          <w:noProof/>
        </w:rPr>
      </w:pPr>
      <w:r w:rsidRPr="00B14AEC">
        <w:rPr>
          <w:rFonts w:hint="eastAsia"/>
          <w:noProof/>
        </w:rPr>
        <w:t>附表</w:t>
      </w:r>
      <w:r>
        <w:rPr>
          <w:rFonts w:hint="eastAsia"/>
          <w:noProof/>
        </w:rPr>
        <w:t>二</w:t>
      </w:r>
      <w:r w:rsidRPr="00B14AEC">
        <w:rPr>
          <w:rFonts w:hint="eastAsia"/>
          <w:noProof/>
        </w:rPr>
        <w:t>、10</w:t>
      </w:r>
      <w:r>
        <w:rPr>
          <w:rFonts w:hint="eastAsia"/>
          <w:noProof/>
        </w:rPr>
        <w:t>8</w:t>
      </w:r>
      <w:r w:rsidRPr="00B14AEC">
        <w:rPr>
          <w:rFonts w:hint="eastAsia"/>
          <w:noProof/>
        </w:rPr>
        <w:t>年未設置、未登錄AED之應置有AED公共場所名單</w:t>
      </w:r>
      <w:r>
        <w:rPr>
          <w:rFonts w:hint="eastAsia"/>
          <w:noProof/>
        </w:rPr>
        <w:t>-------------------------------------109</w:t>
      </w:r>
    </w:p>
    <w:p w14:paraId="71CBF3C4" w14:textId="77777777" w:rsidR="00B14AEC" w:rsidRPr="00C8054B" w:rsidRDefault="00B14AEC" w:rsidP="00C8054B">
      <w:pPr>
        <w:rPr>
          <w:noProof/>
        </w:rPr>
      </w:pPr>
    </w:p>
    <w:p w14:paraId="3853A44F" w14:textId="77777777" w:rsidR="00D75644" w:rsidRPr="004D141F" w:rsidRDefault="00482723" w:rsidP="00F37D7B">
      <w:pPr>
        <w:pStyle w:val="af2"/>
      </w:pPr>
      <w:r>
        <w:rPr>
          <w:bCs/>
        </w:rPr>
        <w:fldChar w:fldCharType="end"/>
      </w:r>
      <w:r>
        <w:rPr>
          <w:bCs/>
        </w:rPr>
        <w:br w:type="page"/>
      </w:r>
      <w:r w:rsidR="00C007C9">
        <w:rPr>
          <w:bCs/>
          <w:noProof/>
        </w:rPr>
        <w:lastRenderedPageBreak/>
        <w:t xml:space="preserve"> </w:t>
      </w:r>
      <w:r w:rsidR="00D75644" w:rsidRPr="004D141F">
        <w:rPr>
          <w:rFonts w:hint="eastAsia"/>
        </w:rPr>
        <w:t>調查報告</w:t>
      </w:r>
    </w:p>
    <w:p w14:paraId="7BD33925" w14:textId="77777777" w:rsidR="00E25849" w:rsidRPr="008C0E61" w:rsidRDefault="00E25849" w:rsidP="00F5688C">
      <w:pPr>
        <w:pStyle w:val="1"/>
        <w:rPr>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37323762"/>
      <w:r w:rsidRPr="008C0E61">
        <w:rPr>
          <w:rFonts w:hint="eastAsia"/>
          <w:color w:val="000000" w:themeColor="text1"/>
        </w:rPr>
        <w:t>調查緣起</w:t>
      </w:r>
      <w:bookmarkEnd w:id="1"/>
      <w:bookmarkEnd w:id="2"/>
      <w:bookmarkEnd w:id="3"/>
      <w:bookmarkEnd w:id="4"/>
      <w:bookmarkEnd w:id="5"/>
      <w:bookmarkEnd w:id="6"/>
      <w:bookmarkEnd w:id="7"/>
      <w:bookmarkEnd w:id="8"/>
      <w:bookmarkEnd w:id="9"/>
      <w:r w:rsidRPr="008C0E61">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A80919" w:rsidRPr="008C0E61">
        <w:rPr>
          <w:rFonts w:hint="eastAsia"/>
          <w:color w:val="000000" w:themeColor="text1"/>
        </w:rPr>
        <w:t>10</w:t>
      </w:r>
      <w:r w:rsidR="00BB0DDE" w:rsidRPr="008C0E61">
        <w:rPr>
          <w:rFonts w:hint="eastAsia"/>
          <w:color w:val="000000" w:themeColor="text1"/>
        </w:rPr>
        <w:t>8</w:t>
      </w:r>
      <w:r w:rsidR="00A80919" w:rsidRPr="008C0E61">
        <w:rPr>
          <w:rFonts w:hint="eastAsia"/>
          <w:color w:val="000000" w:themeColor="text1"/>
        </w:rPr>
        <w:t>年10月</w:t>
      </w:r>
      <w:r w:rsidR="00BB0DDE" w:rsidRPr="008C0E61">
        <w:rPr>
          <w:rFonts w:hint="eastAsia"/>
          <w:color w:val="000000" w:themeColor="text1"/>
        </w:rPr>
        <w:t>3</w:t>
      </w:r>
      <w:r w:rsidR="00A80919" w:rsidRPr="008C0E61">
        <w:rPr>
          <w:rFonts w:hint="eastAsia"/>
          <w:color w:val="000000" w:themeColor="text1"/>
        </w:rPr>
        <w:t>日本院內政及少數民族委員會第5屆第</w:t>
      </w:r>
      <w:r w:rsidR="00BB0DDE" w:rsidRPr="008C0E61">
        <w:rPr>
          <w:rFonts w:hint="eastAsia"/>
          <w:color w:val="000000" w:themeColor="text1"/>
        </w:rPr>
        <w:t>63</w:t>
      </w:r>
      <w:r w:rsidR="00A80919" w:rsidRPr="008C0E61">
        <w:rPr>
          <w:rFonts w:hint="eastAsia"/>
          <w:color w:val="000000" w:themeColor="text1"/>
        </w:rPr>
        <w:t>次會議決議</w:t>
      </w:r>
      <w:r w:rsidR="006440BC" w:rsidRPr="008C0E61">
        <w:rPr>
          <w:rFonts w:hint="eastAsia"/>
          <w:color w:val="000000" w:themeColor="text1"/>
        </w:rPr>
        <w:t>派查</w:t>
      </w:r>
      <w:r w:rsidR="00A80919" w:rsidRPr="008C0E61">
        <w:rPr>
          <w:rFonts w:hint="eastAsia"/>
          <w:color w:val="000000" w:themeColor="text1"/>
        </w:rPr>
        <w:t>。</w:t>
      </w:r>
      <w:bookmarkEnd w:id="23"/>
      <w:bookmarkEnd w:id="24"/>
    </w:p>
    <w:p w14:paraId="71444776" w14:textId="77777777" w:rsidR="00E25849" w:rsidRPr="008C0E61" w:rsidRDefault="00E25849" w:rsidP="00A80919">
      <w:pPr>
        <w:pStyle w:val="1"/>
        <w:ind w:left="2380" w:hanging="2380"/>
        <w:jc w:val="left"/>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37323763"/>
      <w:r w:rsidRPr="008C0E61">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8C0E61">
        <w:rPr>
          <w:rFonts w:hint="eastAsia"/>
          <w:color w:val="000000" w:themeColor="text1"/>
        </w:rPr>
        <w:t>：</w:t>
      </w:r>
      <w:r w:rsidR="003760E1" w:rsidRPr="008C0E61">
        <w:rPr>
          <w:rFonts w:hint="eastAsia"/>
          <w:color w:val="000000" w:themeColor="text1"/>
        </w:rPr>
        <w:t>衛</w:t>
      </w:r>
      <w:r w:rsidR="00FD0F34" w:rsidRPr="008C0E61">
        <w:rPr>
          <w:rFonts w:hint="eastAsia"/>
          <w:color w:val="000000" w:themeColor="text1"/>
        </w:rPr>
        <w:t>生</w:t>
      </w:r>
      <w:r w:rsidR="003760E1" w:rsidRPr="008C0E61">
        <w:rPr>
          <w:rFonts w:hint="eastAsia"/>
          <w:color w:val="000000" w:themeColor="text1"/>
        </w:rPr>
        <w:t>福</w:t>
      </w:r>
      <w:r w:rsidR="00FD0F34" w:rsidRPr="008C0E61">
        <w:rPr>
          <w:rFonts w:hint="eastAsia"/>
          <w:color w:val="000000" w:themeColor="text1"/>
        </w:rPr>
        <w:t>利</w:t>
      </w:r>
      <w:r w:rsidR="003760E1" w:rsidRPr="008C0E61">
        <w:rPr>
          <w:rFonts w:hint="eastAsia"/>
          <w:color w:val="000000" w:themeColor="text1"/>
        </w:rPr>
        <w:t>部</w:t>
      </w:r>
      <w:r w:rsidRPr="008C0E61">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3765FFE" w14:textId="77777777" w:rsidR="00E25849" w:rsidRPr="008C0E61" w:rsidRDefault="00E25849" w:rsidP="002D30DC">
      <w:pPr>
        <w:pStyle w:val="1"/>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bookmarkStart w:id="74" w:name="_Toc37323764"/>
      <w:r w:rsidRPr="008C0E61">
        <w:rPr>
          <w:rFonts w:hint="eastAsia"/>
          <w:color w:val="000000" w:themeColor="text1"/>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BB0DDE" w:rsidRPr="008C0E61">
        <w:rPr>
          <w:color w:val="000000" w:themeColor="text1"/>
        </w:rPr>
        <w:t>據審計部107年度中央政府總決算審核報告，</w:t>
      </w:r>
      <w:r w:rsidR="003760E1" w:rsidRPr="008C0E61">
        <w:rPr>
          <w:color w:val="000000" w:themeColor="text1"/>
        </w:rPr>
        <w:t>衛福部</w:t>
      </w:r>
      <w:r w:rsidR="00BB0DDE" w:rsidRPr="008C0E61">
        <w:rPr>
          <w:color w:val="000000" w:themeColor="text1"/>
        </w:rPr>
        <w:t>為使民眾發生意外事故時即時獲得救治，</w:t>
      </w:r>
      <w:r w:rsidR="00A27D14" w:rsidRPr="008C0E61">
        <w:rPr>
          <w:color w:val="000000" w:themeColor="text1"/>
        </w:rPr>
        <w:t>公告8大類</w:t>
      </w:r>
      <w:r w:rsidR="00BB0DDE" w:rsidRPr="008C0E61">
        <w:rPr>
          <w:color w:val="000000" w:themeColor="text1"/>
        </w:rPr>
        <w:t>應置有AED</w:t>
      </w:r>
      <w:r w:rsidR="00971492" w:rsidRPr="008C0E61">
        <w:rPr>
          <w:rFonts w:hint="eastAsia"/>
          <w:color w:val="000000" w:themeColor="text1"/>
        </w:rPr>
        <w:t>（Automated External Defibrillator，簡稱AED；自動體外心臟電擊去顫器）</w:t>
      </w:r>
      <w:r w:rsidR="00BB0DDE" w:rsidRPr="008C0E61">
        <w:rPr>
          <w:color w:val="000000" w:themeColor="text1"/>
        </w:rPr>
        <w:t>之公共場所，惟久未檢討應設置場域範圍，亦乏定期清查機制，未能掌握AED設置實況，亟待研謀改善，以建</w:t>
      </w:r>
      <w:r w:rsidR="00A1275C" w:rsidRPr="008C0E61">
        <w:rPr>
          <w:rFonts w:hint="eastAsia"/>
          <w:color w:val="000000" w:themeColor="text1"/>
        </w:rPr>
        <w:t xml:space="preserve"> </w:t>
      </w:r>
      <w:r w:rsidR="00BB0DDE" w:rsidRPr="008C0E61">
        <w:rPr>
          <w:color w:val="000000" w:themeColor="text1"/>
        </w:rPr>
        <w:t>構安全且便利之緊急救護網絡等情案。</w:t>
      </w:r>
      <w:bookmarkEnd w:id="74"/>
    </w:p>
    <w:p w14:paraId="4F4D834A" w14:textId="77777777" w:rsidR="00E25849" w:rsidRPr="008C0E61" w:rsidRDefault="00E25849" w:rsidP="006440BC">
      <w:pPr>
        <w:pStyle w:val="1"/>
        <w:wordWrap w:val="0"/>
        <w:ind w:left="2268" w:hanging="2268"/>
        <w:jc w:val="left"/>
        <w:rPr>
          <w:color w:val="000000" w:themeColor="text1"/>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37323765"/>
      <w:r w:rsidRPr="008C0E61">
        <w:rPr>
          <w:rFonts w:hint="eastAsia"/>
          <w:color w:val="000000" w:themeColor="text1"/>
        </w:rPr>
        <w:t>調查依據：</w:t>
      </w:r>
      <w:r w:rsidR="00BB0DDE" w:rsidRPr="008C0E61">
        <w:rPr>
          <w:rFonts w:hint="eastAsia"/>
          <w:color w:val="000000" w:themeColor="text1"/>
        </w:rPr>
        <w:t>本院108年10月16日院</w:t>
      </w:r>
      <w:r w:rsidR="00104FB9" w:rsidRPr="008C0E61">
        <w:rPr>
          <w:rFonts w:hint="eastAsia"/>
          <w:color w:val="000000" w:themeColor="text1"/>
        </w:rPr>
        <w:t>台</w:t>
      </w:r>
      <w:r w:rsidR="00BB0DDE" w:rsidRPr="008C0E61">
        <w:rPr>
          <w:rFonts w:hint="eastAsia"/>
          <w:color w:val="000000" w:themeColor="text1"/>
        </w:rPr>
        <w:t>調壹字第1080800211號函</w:t>
      </w:r>
      <w:r w:rsidRPr="008C0E61">
        <w:rPr>
          <w:rFonts w:hint="eastAsia"/>
          <w:color w:val="000000" w:themeColor="text1"/>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6BB29CED" w14:textId="77777777" w:rsidR="00E25849" w:rsidRPr="008C0E61" w:rsidRDefault="00E25849" w:rsidP="00D84A6D">
      <w:pPr>
        <w:pStyle w:val="1"/>
        <w:rPr>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37323766"/>
      <w:r w:rsidRPr="008C0E61">
        <w:rPr>
          <w:rFonts w:hint="eastAsia"/>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3E3B1148" w14:textId="77777777" w:rsidR="00B10174" w:rsidRPr="008C0E61" w:rsidRDefault="00491035" w:rsidP="00E4671D">
      <w:pPr>
        <w:pStyle w:val="2"/>
        <w:rPr>
          <w:color w:val="000000" w:themeColor="text1"/>
        </w:rPr>
      </w:pPr>
      <w:bookmarkStart w:id="125" w:name="_Toc34031854"/>
      <w:bookmarkStart w:id="126" w:name="_Toc34032289"/>
      <w:bookmarkStart w:id="127" w:name="_Toc34842728"/>
      <w:bookmarkStart w:id="128" w:name="_Toc36475179"/>
      <w:bookmarkStart w:id="129" w:name="_Toc37323767"/>
      <w:r w:rsidRPr="008C0E61">
        <w:rPr>
          <w:rFonts w:hint="eastAsia"/>
          <w:color w:val="000000" w:themeColor="text1"/>
        </w:rPr>
        <w:t>我國AED立法緣由及後續施行、管理及督導情形</w:t>
      </w:r>
      <w:r w:rsidR="00B10174" w:rsidRPr="008C0E61">
        <w:rPr>
          <w:rFonts w:hint="eastAsia"/>
          <w:color w:val="000000" w:themeColor="text1"/>
        </w:rPr>
        <w:t>。</w:t>
      </w:r>
      <w:bookmarkEnd w:id="125"/>
      <w:bookmarkEnd w:id="126"/>
      <w:bookmarkEnd w:id="127"/>
      <w:bookmarkEnd w:id="128"/>
      <w:bookmarkEnd w:id="129"/>
    </w:p>
    <w:p w14:paraId="7B12C142" w14:textId="77777777" w:rsidR="00E267F5" w:rsidRPr="008C0E61" w:rsidRDefault="00491035" w:rsidP="00E4671D">
      <w:pPr>
        <w:pStyle w:val="2"/>
        <w:rPr>
          <w:color w:val="000000" w:themeColor="text1"/>
        </w:rPr>
      </w:pPr>
      <w:bookmarkStart w:id="130" w:name="_Toc34031855"/>
      <w:bookmarkStart w:id="131" w:name="_Toc34032290"/>
      <w:bookmarkStart w:id="132" w:name="_Toc34842729"/>
      <w:bookmarkStart w:id="133" w:name="_Toc36475180"/>
      <w:bookmarkStart w:id="134" w:name="_Toc37323768"/>
      <w:r w:rsidRPr="008C0E61">
        <w:rPr>
          <w:rFonts w:hint="eastAsia"/>
          <w:color w:val="000000" w:themeColor="text1"/>
        </w:rPr>
        <w:t>審計部107年中央政府總決算審核報告，有關查核衛福部推廣及設置A</w:t>
      </w:r>
      <w:r w:rsidRPr="008C0E61">
        <w:rPr>
          <w:color w:val="000000" w:themeColor="text1"/>
        </w:rPr>
        <w:t>ED</w:t>
      </w:r>
      <w:r w:rsidRPr="008C0E61">
        <w:rPr>
          <w:rFonts w:hint="eastAsia"/>
          <w:color w:val="000000" w:themeColor="text1"/>
        </w:rPr>
        <w:t>及其改善辦理情形</w:t>
      </w:r>
      <w:r w:rsidR="00E267F5" w:rsidRPr="008C0E61">
        <w:rPr>
          <w:rFonts w:hint="eastAsia"/>
          <w:color w:val="000000" w:themeColor="text1"/>
        </w:rPr>
        <w:t>。</w:t>
      </w:r>
      <w:bookmarkEnd w:id="130"/>
      <w:bookmarkEnd w:id="131"/>
      <w:bookmarkEnd w:id="132"/>
      <w:bookmarkEnd w:id="133"/>
      <w:bookmarkEnd w:id="134"/>
    </w:p>
    <w:p w14:paraId="198CF378" w14:textId="77777777" w:rsidR="007E1055" w:rsidRPr="008C0E61" w:rsidRDefault="00491035" w:rsidP="00E4671D">
      <w:pPr>
        <w:pStyle w:val="2"/>
        <w:rPr>
          <w:color w:val="000000" w:themeColor="text1"/>
        </w:rPr>
      </w:pPr>
      <w:bookmarkStart w:id="135" w:name="_Toc34031856"/>
      <w:bookmarkStart w:id="136" w:name="_Toc34032291"/>
      <w:bookmarkStart w:id="137" w:name="_Toc34842730"/>
      <w:bookmarkStart w:id="138" w:name="_Toc36475181"/>
      <w:bookmarkStart w:id="139" w:name="_Toc37323769"/>
      <w:r w:rsidRPr="008C0E61">
        <w:rPr>
          <w:rFonts w:hint="eastAsia"/>
          <w:color w:val="000000" w:themeColor="text1"/>
        </w:rPr>
        <w:t>審計部及其所屬教育農林審計處、交通建設審計處，與各地方審計機關，106至107年查核目的事業主管機關對於A</w:t>
      </w:r>
      <w:r w:rsidRPr="008C0E61">
        <w:rPr>
          <w:color w:val="000000" w:themeColor="text1"/>
        </w:rPr>
        <w:t>ED</w:t>
      </w:r>
      <w:r w:rsidRPr="008C0E61">
        <w:rPr>
          <w:rFonts w:hint="eastAsia"/>
          <w:color w:val="000000" w:themeColor="text1"/>
        </w:rPr>
        <w:t>設置及管理情形</w:t>
      </w:r>
      <w:r w:rsidR="007E1055" w:rsidRPr="008C0E61">
        <w:rPr>
          <w:rFonts w:hint="eastAsia"/>
          <w:color w:val="000000" w:themeColor="text1"/>
        </w:rPr>
        <w:t>。</w:t>
      </w:r>
      <w:bookmarkEnd w:id="135"/>
      <w:bookmarkEnd w:id="136"/>
      <w:bookmarkEnd w:id="137"/>
      <w:bookmarkEnd w:id="138"/>
      <w:bookmarkEnd w:id="139"/>
    </w:p>
    <w:p w14:paraId="4F650B0C" w14:textId="77777777" w:rsidR="00386A45" w:rsidRPr="008C0E61" w:rsidRDefault="00491035" w:rsidP="00E4671D">
      <w:pPr>
        <w:pStyle w:val="2"/>
        <w:rPr>
          <w:color w:val="000000" w:themeColor="text1"/>
        </w:rPr>
      </w:pPr>
      <w:bookmarkStart w:id="140" w:name="_Toc34031857"/>
      <w:bookmarkStart w:id="141" w:name="_Toc34032292"/>
      <w:bookmarkStart w:id="142" w:name="_Toc34842731"/>
      <w:bookmarkStart w:id="143" w:name="_Toc36475182"/>
      <w:bookmarkStart w:id="144" w:name="_Toc37323770"/>
      <w:r w:rsidRPr="008C0E61">
        <w:rPr>
          <w:rFonts w:hint="eastAsia"/>
          <w:color w:val="000000" w:themeColor="text1"/>
        </w:rPr>
        <w:t>近年國內AED設置及利用情形</w:t>
      </w:r>
      <w:r w:rsidR="00386A45" w:rsidRPr="008C0E61">
        <w:rPr>
          <w:rFonts w:hint="eastAsia"/>
          <w:color w:val="000000" w:themeColor="text1"/>
        </w:rPr>
        <w:t>。</w:t>
      </w:r>
      <w:bookmarkEnd w:id="140"/>
      <w:bookmarkEnd w:id="141"/>
      <w:bookmarkEnd w:id="142"/>
      <w:bookmarkEnd w:id="143"/>
      <w:bookmarkEnd w:id="144"/>
    </w:p>
    <w:p w14:paraId="7265BDFF" w14:textId="77777777" w:rsidR="00CB23C6" w:rsidRPr="008C0E61" w:rsidRDefault="00491035" w:rsidP="00E4671D">
      <w:pPr>
        <w:pStyle w:val="2"/>
        <w:rPr>
          <w:color w:val="000000" w:themeColor="text1"/>
        </w:rPr>
      </w:pPr>
      <w:bookmarkStart w:id="145" w:name="_Toc34031858"/>
      <w:bookmarkStart w:id="146" w:name="_Toc34032293"/>
      <w:bookmarkStart w:id="147" w:name="_Toc34842732"/>
      <w:bookmarkStart w:id="148" w:name="_Toc36475183"/>
      <w:bookmarkStart w:id="149" w:name="_Toc37323771"/>
      <w:r w:rsidRPr="008C0E61">
        <w:rPr>
          <w:rFonts w:hint="eastAsia"/>
          <w:color w:val="000000" w:themeColor="text1"/>
        </w:rPr>
        <w:t>履勘高雄市以及臺灣高速鐵路公司對民眾請求緊急救護之處置及辦理成效</w:t>
      </w:r>
      <w:r w:rsidR="00CB23C6" w:rsidRPr="008C0E61">
        <w:rPr>
          <w:rFonts w:hint="eastAsia"/>
          <w:color w:val="000000" w:themeColor="text1"/>
        </w:rPr>
        <w:t>。</w:t>
      </w:r>
      <w:bookmarkEnd w:id="145"/>
      <w:bookmarkEnd w:id="146"/>
      <w:bookmarkEnd w:id="147"/>
      <w:bookmarkEnd w:id="148"/>
      <w:bookmarkEnd w:id="149"/>
    </w:p>
    <w:p w14:paraId="4436DC64" w14:textId="77777777" w:rsidR="00A85CCF" w:rsidRPr="008C0E61" w:rsidRDefault="00491035" w:rsidP="00E4671D">
      <w:pPr>
        <w:pStyle w:val="2"/>
        <w:rPr>
          <w:color w:val="000000" w:themeColor="text1"/>
        </w:rPr>
      </w:pPr>
      <w:bookmarkStart w:id="150" w:name="_Toc34031859"/>
      <w:bookmarkStart w:id="151" w:name="_Toc34032294"/>
      <w:bookmarkStart w:id="152" w:name="_Toc34842733"/>
      <w:bookmarkStart w:id="153" w:name="_Toc36475184"/>
      <w:bookmarkStart w:id="154" w:name="_Toc37323772"/>
      <w:r w:rsidRPr="008C0E61">
        <w:rPr>
          <w:rFonts w:hint="eastAsia"/>
          <w:color w:val="000000" w:themeColor="text1"/>
        </w:rPr>
        <w:t>本案諮詢摘要</w:t>
      </w:r>
      <w:r w:rsidR="00A85CCF" w:rsidRPr="008C0E61">
        <w:rPr>
          <w:rFonts w:hint="eastAsia"/>
          <w:color w:val="000000" w:themeColor="text1"/>
        </w:rPr>
        <w:t>。</w:t>
      </w:r>
      <w:bookmarkEnd w:id="150"/>
      <w:bookmarkEnd w:id="151"/>
      <w:bookmarkEnd w:id="152"/>
      <w:bookmarkEnd w:id="153"/>
      <w:bookmarkEnd w:id="154"/>
    </w:p>
    <w:p w14:paraId="07B1D2CE" w14:textId="77777777" w:rsidR="00E25849" w:rsidRPr="008C0E61" w:rsidRDefault="00E25849" w:rsidP="00BA6C7A">
      <w:pPr>
        <w:pStyle w:val="1"/>
        <w:rPr>
          <w:color w:val="000000" w:themeColor="text1"/>
        </w:rPr>
      </w:pPr>
      <w:bookmarkStart w:id="155" w:name="_Toc524895641"/>
      <w:bookmarkStart w:id="156" w:name="_Toc524896187"/>
      <w:bookmarkStart w:id="157" w:name="_Toc524896217"/>
      <w:bookmarkStart w:id="158" w:name="_Toc525066142"/>
      <w:bookmarkStart w:id="159" w:name="_Toc4316182"/>
      <w:bookmarkStart w:id="160" w:name="_Toc4473323"/>
      <w:bookmarkStart w:id="161" w:name="_Toc69556890"/>
      <w:bookmarkStart w:id="162" w:name="_Toc69556939"/>
      <w:bookmarkStart w:id="163" w:name="_Toc69609813"/>
      <w:bookmarkStart w:id="164" w:name="_Toc70241809"/>
      <w:bookmarkStart w:id="165" w:name="_Toc524892371"/>
      <w:bookmarkStart w:id="166" w:name="_Toc524895642"/>
      <w:bookmarkStart w:id="167" w:name="_Toc524896188"/>
      <w:bookmarkStart w:id="168" w:name="_Toc524896218"/>
      <w:bookmarkStart w:id="169" w:name="_Toc524902724"/>
      <w:bookmarkStart w:id="170" w:name="_Toc525066143"/>
      <w:bookmarkStart w:id="171" w:name="_Toc525070833"/>
      <w:bookmarkStart w:id="172" w:name="_Toc525938373"/>
      <w:bookmarkStart w:id="173" w:name="_Toc525939221"/>
      <w:bookmarkStart w:id="174" w:name="_Toc525939726"/>
      <w:bookmarkStart w:id="175" w:name="_Toc529218260"/>
      <w:bookmarkStart w:id="176" w:name="_Toc529222683"/>
      <w:bookmarkStart w:id="177" w:name="_Toc529223105"/>
      <w:bookmarkStart w:id="178" w:name="_Toc529223856"/>
      <w:bookmarkStart w:id="179" w:name="_Toc529228252"/>
      <w:bookmarkStart w:id="180" w:name="_Toc2400389"/>
      <w:bookmarkStart w:id="181" w:name="_Toc4316183"/>
      <w:bookmarkStart w:id="182" w:name="_Toc4473324"/>
      <w:bookmarkStart w:id="183" w:name="_Toc69556891"/>
      <w:bookmarkStart w:id="184" w:name="_Toc69556940"/>
      <w:bookmarkStart w:id="185" w:name="_Toc69609814"/>
      <w:bookmarkStart w:id="186" w:name="_Toc70241810"/>
      <w:bookmarkStart w:id="187" w:name="_Toc70242199"/>
      <w:bookmarkStart w:id="188" w:name="_Toc421794869"/>
      <w:bookmarkStart w:id="189" w:name="_Toc37323773"/>
      <w:bookmarkEnd w:id="155"/>
      <w:bookmarkEnd w:id="156"/>
      <w:bookmarkEnd w:id="157"/>
      <w:bookmarkEnd w:id="158"/>
      <w:bookmarkEnd w:id="159"/>
      <w:bookmarkEnd w:id="160"/>
      <w:bookmarkEnd w:id="161"/>
      <w:bookmarkEnd w:id="162"/>
      <w:bookmarkEnd w:id="163"/>
      <w:bookmarkEnd w:id="164"/>
      <w:r w:rsidRPr="008C0E61">
        <w:rPr>
          <w:rFonts w:hint="eastAsia"/>
          <w:color w:val="000000" w:themeColor="text1"/>
        </w:rPr>
        <w:t>調查事實：</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BF0E095" w14:textId="77777777" w:rsidR="00EF4F2B" w:rsidRPr="008C0E61" w:rsidRDefault="00367C55" w:rsidP="00E90AD0">
      <w:pPr>
        <w:pStyle w:val="11"/>
        <w:ind w:left="680" w:firstLine="680"/>
        <w:rPr>
          <w:bCs/>
          <w:color w:val="000000" w:themeColor="text1"/>
        </w:rPr>
      </w:pPr>
      <w:bookmarkStart w:id="190" w:name="_Toc525070834"/>
      <w:bookmarkStart w:id="191" w:name="_Toc525938374"/>
      <w:bookmarkStart w:id="192" w:name="_Toc525939222"/>
      <w:bookmarkStart w:id="193" w:name="_Toc525939727"/>
      <w:bookmarkStart w:id="194" w:name="_Toc525066144"/>
      <w:bookmarkStart w:id="195" w:name="_Toc524892372"/>
      <w:r w:rsidRPr="008C0E61">
        <w:rPr>
          <w:rFonts w:hint="eastAsia"/>
          <w:bCs/>
          <w:color w:val="000000" w:themeColor="text1"/>
        </w:rPr>
        <w:t>本案係民國（下同）10</w:t>
      </w:r>
      <w:r w:rsidR="00BB0DDE" w:rsidRPr="008C0E61">
        <w:rPr>
          <w:rFonts w:hint="eastAsia"/>
          <w:bCs/>
          <w:color w:val="000000" w:themeColor="text1"/>
        </w:rPr>
        <w:t>8</w:t>
      </w:r>
      <w:r w:rsidRPr="008C0E61">
        <w:rPr>
          <w:rFonts w:hint="eastAsia"/>
          <w:bCs/>
          <w:color w:val="000000" w:themeColor="text1"/>
        </w:rPr>
        <w:t>年10月</w:t>
      </w:r>
      <w:r w:rsidR="00BB0DDE" w:rsidRPr="008C0E61">
        <w:rPr>
          <w:rFonts w:hint="eastAsia"/>
          <w:bCs/>
          <w:color w:val="000000" w:themeColor="text1"/>
        </w:rPr>
        <w:t>3</w:t>
      </w:r>
      <w:r w:rsidRPr="008C0E61">
        <w:rPr>
          <w:rFonts w:hint="eastAsia"/>
          <w:bCs/>
          <w:color w:val="000000" w:themeColor="text1"/>
        </w:rPr>
        <w:t>日本院內政及少數民族委員會</w:t>
      </w:r>
      <w:r w:rsidR="008D7209" w:rsidRPr="008C0E61">
        <w:rPr>
          <w:rFonts w:hint="eastAsia"/>
          <w:bCs/>
          <w:color w:val="000000" w:themeColor="text1"/>
        </w:rPr>
        <w:t>(109年1月1日</w:t>
      </w:r>
      <w:r w:rsidR="003E1F74" w:rsidRPr="008C0E61">
        <w:rPr>
          <w:rFonts w:hint="eastAsia"/>
          <w:bCs/>
          <w:color w:val="000000" w:themeColor="text1"/>
        </w:rPr>
        <w:t>起更名</w:t>
      </w:r>
      <w:r w:rsidR="008D7209" w:rsidRPr="008C0E61">
        <w:rPr>
          <w:rFonts w:hint="eastAsia"/>
          <w:bCs/>
          <w:color w:val="000000" w:themeColor="text1"/>
        </w:rPr>
        <w:t>為內政及族群委員會)</w:t>
      </w:r>
      <w:r w:rsidRPr="008C0E61">
        <w:rPr>
          <w:rFonts w:hint="eastAsia"/>
          <w:bCs/>
          <w:color w:val="000000" w:themeColor="text1"/>
        </w:rPr>
        <w:t>第5屆第</w:t>
      </w:r>
      <w:r w:rsidR="00BB0DDE" w:rsidRPr="008C0E61">
        <w:rPr>
          <w:rFonts w:hint="eastAsia"/>
          <w:bCs/>
          <w:color w:val="000000" w:themeColor="text1"/>
        </w:rPr>
        <w:t>63</w:t>
      </w:r>
      <w:r w:rsidRPr="008C0E61">
        <w:rPr>
          <w:rFonts w:hint="eastAsia"/>
          <w:bCs/>
          <w:color w:val="000000" w:themeColor="text1"/>
        </w:rPr>
        <w:t>次會議</w:t>
      </w:r>
      <w:r w:rsidR="00BB0DDE" w:rsidRPr="008C0E61">
        <w:rPr>
          <w:rFonts w:hint="eastAsia"/>
          <w:bCs/>
          <w:color w:val="000000" w:themeColor="text1"/>
        </w:rPr>
        <w:t>有關審計部函報</w:t>
      </w:r>
      <w:r w:rsidRPr="008C0E61">
        <w:rPr>
          <w:rFonts w:hint="eastAsia"/>
          <w:bCs/>
          <w:color w:val="000000" w:themeColor="text1"/>
        </w:rPr>
        <w:t>「中華民國10</w:t>
      </w:r>
      <w:r w:rsidR="00BB0DDE" w:rsidRPr="008C0E61">
        <w:rPr>
          <w:rFonts w:hint="eastAsia"/>
          <w:bCs/>
          <w:color w:val="000000" w:themeColor="text1"/>
        </w:rPr>
        <w:t>7</w:t>
      </w:r>
      <w:r w:rsidRPr="008C0E61">
        <w:rPr>
          <w:rFonts w:hint="eastAsia"/>
          <w:bCs/>
          <w:color w:val="000000" w:themeColor="text1"/>
        </w:rPr>
        <w:t>年度中</w:t>
      </w:r>
      <w:r w:rsidRPr="008C0E61">
        <w:rPr>
          <w:rFonts w:hint="eastAsia"/>
          <w:bCs/>
          <w:color w:val="000000" w:themeColor="text1"/>
        </w:rPr>
        <w:lastRenderedPageBreak/>
        <w:t>央政府總決算</w:t>
      </w:r>
      <w:r w:rsidR="00BB0DDE" w:rsidRPr="008C0E61">
        <w:rPr>
          <w:rFonts w:hint="eastAsia"/>
          <w:bCs/>
          <w:color w:val="000000" w:themeColor="text1"/>
        </w:rPr>
        <w:t>審核報告</w:t>
      </w:r>
      <w:r w:rsidRPr="008C0E61">
        <w:rPr>
          <w:rFonts w:hAnsi="標楷體" w:hint="eastAsia"/>
          <w:bCs/>
          <w:color w:val="000000" w:themeColor="text1"/>
        </w:rPr>
        <w:t>」</w:t>
      </w:r>
      <w:r w:rsidR="00BB0DDE" w:rsidRPr="008C0E61">
        <w:rPr>
          <w:rFonts w:hAnsi="標楷體" w:hint="eastAsia"/>
          <w:bCs/>
          <w:color w:val="000000" w:themeColor="text1"/>
        </w:rPr>
        <w:t>、</w:t>
      </w:r>
      <w:r w:rsidRPr="008C0E61">
        <w:rPr>
          <w:rFonts w:hAnsi="標楷體" w:hint="eastAsia"/>
          <w:bCs/>
          <w:color w:val="000000" w:themeColor="text1"/>
        </w:rPr>
        <w:t>「</w:t>
      </w:r>
      <w:r w:rsidRPr="008C0E61">
        <w:rPr>
          <w:rFonts w:hint="eastAsia"/>
          <w:bCs/>
          <w:color w:val="000000" w:themeColor="text1"/>
        </w:rPr>
        <w:t>財團法人原住民族文化事業基金會10</w:t>
      </w:r>
      <w:r w:rsidR="00BB0DDE" w:rsidRPr="008C0E61">
        <w:rPr>
          <w:rFonts w:hint="eastAsia"/>
          <w:bCs/>
          <w:color w:val="000000" w:themeColor="text1"/>
        </w:rPr>
        <w:t>7</w:t>
      </w:r>
      <w:r w:rsidRPr="008C0E61">
        <w:rPr>
          <w:rFonts w:hint="eastAsia"/>
          <w:bCs/>
          <w:color w:val="000000" w:themeColor="text1"/>
        </w:rPr>
        <w:t>年度決算</w:t>
      </w:r>
      <w:r w:rsidR="00BB0DDE" w:rsidRPr="008C0E61">
        <w:rPr>
          <w:rFonts w:hint="eastAsia"/>
          <w:bCs/>
          <w:color w:val="000000" w:themeColor="text1"/>
        </w:rPr>
        <w:t>審核報告</w:t>
      </w:r>
      <w:r w:rsidRPr="008C0E61">
        <w:rPr>
          <w:rFonts w:hAnsi="標楷體" w:hint="eastAsia"/>
          <w:bCs/>
          <w:color w:val="000000" w:themeColor="text1"/>
        </w:rPr>
        <w:t>」</w:t>
      </w:r>
      <w:r w:rsidR="00BB0DDE" w:rsidRPr="008C0E61">
        <w:rPr>
          <w:rFonts w:hAnsi="標楷體" w:hint="eastAsia"/>
          <w:bCs/>
          <w:color w:val="000000" w:themeColor="text1"/>
        </w:rPr>
        <w:t>及「中華民國107年度中央政府前瞻基礎建設計畫第1期特別決算審核報告」之審議</w:t>
      </w:r>
      <w:r w:rsidRPr="008C0E61">
        <w:rPr>
          <w:rFonts w:hint="eastAsia"/>
          <w:bCs/>
          <w:color w:val="000000" w:themeColor="text1"/>
        </w:rPr>
        <w:t>，經會議決議略以：</w:t>
      </w:r>
      <w:r w:rsidR="00BB0DDE" w:rsidRPr="008C0E61">
        <w:rPr>
          <w:rFonts w:hAnsi="標楷體" w:hint="eastAsia"/>
          <w:bCs/>
          <w:color w:val="000000" w:themeColor="text1"/>
        </w:rPr>
        <w:t>「</w:t>
      </w:r>
      <w:r w:rsidRPr="008C0E61">
        <w:rPr>
          <w:bCs/>
          <w:color w:val="000000" w:themeColor="text1"/>
        </w:rPr>
        <w:t>……</w:t>
      </w:r>
      <w:r w:rsidRPr="008C0E61">
        <w:rPr>
          <w:rFonts w:hint="eastAsia"/>
          <w:bCs/>
          <w:color w:val="000000" w:themeColor="text1"/>
        </w:rPr>
        <w:t>三、推派委員調查3項如下：</w:t>
      </w:r>
      <w:r w:rsidRPr="008C0E61">
        <w:rPr>
          <w:bCs/>
          <w:color w:val="000000" w:themeColor="text1"/>
        </w:rPr>
        <w:t>……</w:t>
      </w:r>
      <w:r w:rsidR="00D721B1" w:rsidRPr="008C0E61">
        <w:rPr>
          <w:rFonts w:hint="eastAsia"/>
          <w:bCs/>
          <w:color w:val="000000" w:themeColor="text1"/>
        </w:rPr>
        <w:t>(三)</w:t>
      </w:r>
      <w:r w:rsidR="003760E1" w:rsidRPr="008C0E61">
        <w:rPr>
          <w:bCs/>
          <w:color w:val="000000" w:themeColor="text1"/>
        </w:rPr>
        <w:t>衛福部</w:t>
      </w:r>
      <w:r w:rsidR="00D721B1" w:rsidRPr="008C0E61">
        <w:rPr>
          <w:bCs/>
          <w:color w:val="000000" w:themeColor="text1"/>
        </w:rPr>
        <w:t>為使民眾發生意外事故時即時獲得救治，公告8大類應置有AED之公共場所，惟久未檢討應設置場域範圍，亦乏定期清查機制，未能掌握AED設置實況，亟待研謀改善，以建構安全且便利之緊急救護網絡</w:t>
      </w:r>
      <w:r w:rsidR="00EF4F2B" w:rsidRPr="008C0E61">
        <w:rPr>
          <w:bCs/>
          <w:color w:val="000000" w:themeColor="text1"/>
        </w:rPr>
        <w:t>案</w:t>
      </w:r>
      <w:r w:rsidR="003667F1" w:rsidRPr="008C0E61">
        <w:rPr>
          <w:rFonts w:hint="eastAsia"/>
          <w:bCs/>
          <w:color w:val="000000" w:themeColor="text1"/>
        </w:rPr>
        <w:t>。</w:t>
      </w:r>
      <w:r w:rsidR="00D721B1" w:rsidRPr="008C0E61">
        <w:rPr>
          <w:rFonts w:hAnsi="標楷體" w:hint="eastAsia"/>
          <w:bCs/>
          <w:color w:val="000000" w:themeColor="text1"/>
        </w:rPr>
        <w:t>」</w:t>
      </w:r>
      <w:r w:rsidR="00D721B1" w:rsidRPr="008C0E61">
        <w:rPr>
          <w:rFonts w:hint="eastAsia"/>
          <w:bCs/>
          <w:color w:val="000000" w:themeColor="text1"/>
        </w:rPr>
        <w:t>並</w:t>
      </w:r>
      <w:r w:rsidRPr="008C0E61">
        <w:rPr>
          <w:rFonts w:hint="eastAsia"/>
          <w:bCs/>
          <w:color w:val="000000" w:themeColor="text1"/>
        </w:rPr>
        <w:t>推請</w:t>
      </w:r>
      <w:r w:rsidR="009D62AD" w:rsidRPr="008C0E61">
        <w:rPr>
          <w:rFonts w:hint="eastAsia"/>
          <w:bCs/>
          <w:color w:val="000000" w:themeColor="text1"/>
        </w:rPr>
        <w:t>江綺雯</w:t>
      </w:r>
      <w:r w:rsidRPr="008C0E61">
        <w:rPr>
          <w:rFonts w:hint="eastAsia"/>
          <w:bCs/>
          <w:color w:val="000000" w:themeColor="text1"/>
        </w:rPr>
        <w:t>委員調查。</w:t>
      </w:r>
    </w:p>
    <w:p w14:paraId="72E4935C" w14:textId="77777777" w:rsidR="00367C55" w:rsidRPr="008C0E61" w:rsidRDefault="00367C55" w:rsidP="00B54F52">
      <w:pPr>
        <w:pStyle w:val="11"/>
        <w:ind w:leftChars="0" w:left="709" w:firstLineChars="191" w:firstLine="650"/>
        <w:rPr>
          <w:bCs/>
          <w:color w:val="000000" w:themeColor="text1"/>
        </w:rPr>
      </w:pPr>
      <w:r w:rsidRPr="008C0E61">
        <w:rPr>
          <w:rFonts w:hint="eastAsia"/>
          <w:bCs/>
          <w:color w:val="000000" w:themeColor="text1"/>
        </w:rPr>
        <w:t>案經函請</w:t>
      </w:r>
      <w:r w:rsidR="003760E1" w:rsidRPr="008C0E61">
        <w:rPr>
          <w:rFonts w:hint="eastAsia"/>
          <w:bCs/>
          <w:color w:val="000000" w:themeColor="text1"/>
        </w:rPr>
        <w:t>衛生福利部</w:t>
      </w:r>
      <w:r w:rsidR="008D7209" w:rsidRPr="008C0E61">
        <w:rPr>
          <w:rFonts w:hint="eastAsia"/>
          <w:bCs/>
          <w:color w:val="000000" w:themeColor="text1"/>
        </w:rPr>
        <w:t>(下稱衛福部)</w:t>
      </w:r>
      <w:r w:rsidRPr="008C0E61">
        <w:rPr>
          <w:rFonts w:hint="eastAsia"/>
          <w:bCs/>
          <w:color w:val="000000" w:themeColor="text1"/>
        </w:rPr>
        <w:t>說明及調閱相關卷證</w:t>
      </w:r>
      <w:r w:rsidR="003667F1" w:rsidRPr="008C0E61">
        <w:rPr>
          <w:rFonts w:hint="eastAsia"/>
          <w:bCs/>
          <w:color w:val="000000" w:themeColor="text1"/>
        </w:rPr>
        <w:t>，</w:t>
      </w:r>
      <w:r w:rsidR="00C01778" w:rsidRPr="008C0E61">
        <w:rPr>
          <w:rFonts w:hint="eastAsia"/>
          <w:bCs/>
          <w:color w:val="000000" w:themeColor="text1"/>
        </w:rPr>
        <w:t>並</w:t>
      </w:r>
      <w:r w:rsidRPr="008C0E61">
        <w:rPr>
          <w:rFonts w:hint="eastAsia"/>
          <w:bCs/>
          <w:color w:val="000000" w:themeColor="text1"/>
        </w:rPr>
        <w:t>於</w:t>
      </w:r>
      <w:r w:rsidR="003667F1" w:rsidRPr="008C0E61">
        <w:rPr>
          <w:rFonts w:hint="eastAsia"/>
          <w:bCs/>
          <w:color w:val="000000" w:themeColor="text1"/>
        </w:rPr>
        <w:t>10</w:t>
      </w:r>
      <w:r w:rsidR="003667F1" w:rsidRPr="008C0E61">
        <w:rPr>
          <w:bCs/>
          <w:color w:val="000000" w:themeColor="text1"/>
        </w:rPr>
        <w:t>8</w:t>
      </w:r>
      <w:r w:rsidR="003667F1" w:rsidRPr="008C0E61">
        <w:rPr>
          <w:rFonts w:hint="eastAsia"/>
          <w:bCs/>
          <w:color w:val="000000" w:themeColor="text1"/>
        </w:rPr>
        <w:t>年12月25日邀請中華民國心律醫學會林圀宏主任委員、</w:t>
      </w:r>
      <w:r w:rsidR="00104FB9" w:rsidRPr="008C0E61">
        <w:rPr>
          <w:rFonts w:hint="eastAsia"/>
          <w:bCs/>
          <w:color w:val="000000" w:themeColor="text1"/>
        </w:rPr>
        <w:t>臺灣</w:t>
      </w:r>
      <w:r w:rsidR="003667F1" w:rsidRPr="008C0E61">
        <w:rPr>
          <w:rFonts w:hint="eastAsia"/>
          <w:bCs/>
          <w:color w:val="000000" w:themeColor="text1"/>
        </w:rPr>
        <w:t>公眾除顫發展協會吳俊毅秘書長、財團法人中保關懷社會福利基金會</w:t>
      </w:r>
      <w:r w:rsidR="003667F1" w:rsidRPr="008C0E61">
        <w:rPr>
          <w:bCs/>
          <w:color w:val="000000" w:themeColor="text1"/>
        </w:rPr>
        <w:t>洪培修</w:t>
      </w:r>
      <w:r w:rsidR="003667F1" w:rsidRPr="008C0E61">
        <w:rPr>
          <w:rFonts w:hint="eastAsia"/>
          <w:bCs/>
          <w:color w:val="000000" w:themeColor="text1"/>
        </w:rPr>
        <w:t>執行長及長安醫院急診室陳治圩主任到院諮詢。</w:t>
      </w:r>
      <w:r w:rsidR="00040834" w:rsidRPr="008C0E61">
        <w:rPr>
          <w:rFonts w:hint="eastAsia"/>
          <w:bCs/>
          <w:color w:val="000000" w:themeColor="text1"/>
        </w:rPr>
        <w:t>為了解目前各縣市AED之設置情形及運作績效，經分析審計部及衛福部之簡報</w:t>
      </w:r>
      <w:r w:rsidR="003004AF" w:rsidRPr="008C0E61">
        <w:rPr>
          <w:rFonts w:hint="eastAsia"/>
          <w:bCs/>
          <w:color w:val="000000" w:themeColor="text1"/>
        </w:rPr>
        <w:t>和書面資料，選擇高雄市進行履勘，於</w:t>
      </w:r>
      <w:r w:rsidR="003667F1" w:rsidRPr="008C0E61">
        <w:rPr>
          <w:rFonts w:hint="eastAsia"/>
          <w:bCs/>
          <w:color w:val="000000" w:themeColor="text1"/>
        </w:rPr>
        <w:t>108年12月27日</w:t>
      </w:r>
      <w:r w:rsidR="00065854" w:rsidRPr="008C0E61">
        <w:rPr>
          <w:rFonts w:hint="eastAsia"/>
          <w:bCs/>
          <w:color w:val="000000" w:themeColor="text1"/>
        </w:rPr>
        <w:t>前往</w:t>
      </w:r>
      <w:r w:rsidR="003667F1" w:rsidRPr="008C0E61">
        <w:rPr>
          <w:rFonts w:hint="eastAsia"/>
          <w:bCs/>
          <w:color w:val="000000" w:themeColor="text1"/>
        </w:rPr>
        <w:t>高雄市政府</w:t>
      </w:r>
      <w:r w:rsidR="004D02AF" w:rsidRPr="008C0E61">
        <w:rPr>
          <w:rFonts w:hint="eastAsia"/>
          <w:bCs/>
          <w:color w:val="000000" w:themeColor="text1"/>
        </w:rPr>
        <w:t>瞭解其</w:t>
      </w:r>
      <w:r w:rsidR="003667F1" w:rsidRPr="008C0E61">
        <w:rPr>
          <w:rFonts w:hint="eastAsia"/>
          <w:bCs/>
          <w:color w:val="000000" w:themeColor="text1"/>
        </w:rPr>
        <w:t>推廣、設置及管理</w:t>
      </w:r>
      <w:r w:rsidR="003C4A48" w:rsidRPr="008C0E61">
        <w:rPr>
          <w:rFonts w:hAnsi="標楷體" w:hint="eastAsia"/>
          <w:bCs/>
          <w:color w:val="000000" w:themeColor="text1"/>
        </w:rPr>
        <w:t>「</w:t>
      </w:r>
      <w:r w:rsidR="003667F1" w:rsidRPr="008C0E61">
        <w:rPr>
          <w:rFonts w:hint="eastAsia"/>
          <w:bCs/>
          <w:color w:val="000000" w:themeColor="text1"/>
        </w:rPr>
        <w:t>自動體外心臟電擊去顫器</w:t>
      </w:r>
      <w:r w:rsidR="003C4A48" w:rsidRPr="008C0E61">
        <w:rPr>
          <w:rFonts w:hAnsi="標楷體" w:hint="eastAsia"/>
          <w:bCs/>
          <w:color w:val="000000" w:themeColor="text1"/>
        </w:rPr>
        <w:t>」</w:t>
      </w:r>
      <w:r w:rsidR="003667F1" w:rsidRPr="008C0E61">
        <w:rPr>
          <w:rFonts w:hint="eastAsia"/>
          <w:bCs/>
          <w:color w:val="000000" w:themeColor="text1"/>
        </w:rPr>
        <w:t>（</w:t>
      </w:r>
      <w:r w:rsidR="003C4A48" w:rsidRPr="008C0E61">
        <w:rPr>
          <w:rFonts w:hint="eastAsia"/>
          <w:bCs/>
          <w:color w:val="000000" w:themeColor="text1"/>
        </w:rPr>
        <w:t>下稱</w:t>
      </w:r>
      <w:r w:rsidR="008D7209" w:rsidRPr="008C0E61">
        <w:rPr>
          <w:rFonts w:hint="eastAsia"/>
          <w:bCs/>
          <w:color w:val="000000" w:themeColor="text1"/>
        </w:rPr>
        <w:t>AED</w:t>
      </w:r>
      <w:r w:rsidR="003667F1" w:rsidRPr="008C0E61">
        <w:rPr>
          <w:rFonts w:hint="eastAsia"/>
          <w:bCs/>
          <w:color w:val="000000" w:themeColor="text1"/>
        </w:rPr>
        <w:t>）</w:t>
      </w:r>
      <w:r w:rsidR="004D02AF" w:rsidRPr="008C0E61">
        <w:rPr>
          <w:rFonts w:hint="eastAsia"/>
          <w:bCs/>
          <w:color w:val="000000" w:themeColor="text1"/>
        </w:rPr>
        <w:t>之</w:t>
      </w:r>
      <w:r w:rsidR="003667F1" w:rsidRPr="008C0E61">
        <w:rPr>
          <w:rFonts w:hint="eastAsia"/>
          <w:bCs/>
          <w:color w:val="000000" w:themeColor="text1"/>
        </w:rPr>
        <w:t>辦理情形，</w:t>
      </w:r>
      <w:r w:rsidR="00D36BE6" w:rsidRPr="008C0E61">
        <w:rPr>
          <w:rFonts w:hint="eastAsia"/>
          <w:bCs/>
          <w:color w:val="000000" w:themeColor="text1"/>
        </w:rPr>
        <w:t>實地勘查行程包含</w:t>
      </w:r>
      <w:r w:rsidR="006E73FF" w:rsidRPr="008C0E61">
        <w:rPr>
          <w:rFonts w:hint="eastAsia"/>
          <w:bCs/>
          <w:color w:val="000000" w:themeColor="text1"/>
        </w:rPr>
        <w:t>高雄市政府消防局</w:t>
      </w:r>
      <w:r w:rsidR="00665ECA" w:rsidRPr="008C0E61">
        <w:rPr>
          <w:rFonts w:hint="eastAsia"/>
          <w:bCs/>
          <w:color w:val="000000" w:themeColor="text1"/>
        </w:rPr>
        <w:t>(下稱高市消防局)</w:t>
      </w:r>
      <w:r w:rsidR="006E73FF" w:rsidRPr="008C0E61">
        <w:rPr>
          <w:rFonts w:hint="eastAsia"/>
          <w:bCs/>
          <w:color w:val="000000" w:themeColor="text1"/>
        </w:rPr>
        <w:t>救災救護指揮中心</w:t>
      </w:r>
      <w:r w:rsidR="00C01778" w:rsidRPr="008C0E61">
        <w:rPr>
          <w:rFonts w:hint="eastAsia"/>
          <w:bCs/>
          <w:color w:val="000000" w:themeColor="text1"/>
        </w:rPr>
        <w:t>緊急救護任務之派遣運作</w:t>
      </w:r>
      <w:r w:rsidR="00C560A9">
        <w:rPr>
          <w:rFonts w:ascii="新細明體" w:eastAsia="新細明體" w:hAnsi="新細明體" w:hint="eastAsia"/>
          <w:bCs/>
          <w:color w:val="000000" w:themeColor="text1"/>
        </w:rPr>
        <w:t>、</w:t>
      </w:r>
      <w:r w:rsidR="00D36BE6" w:rsidRPr="008C0E61">
        <w:rPr>
          <w:rFonts w:hint="eastAsia"/>
          <w:bCs/>
          <w:color w:val="000000" w:themeColor="text1"/>
        </w:rPr>
        <w:t>文化局所屬</w:t>
      </w:r>
      <w:r w:rsidR="0016184C" w:rsidRPr="008C0E61">
        <w:rPr>
          <w:rFonts w:hint="eastAsia"/>
          <w:bCs/>
          <w:color w:val="000000" w:themeColor="text1"/>
        </w:rPr>
        <w:t>高雄</w:t>
      </w:r>
      <w:r w:rsidR="006E73FF" w:rsidRPr="008C0E61">
        <w:rPr>
          <w:rFonts w:hint="eastAsia"/>
          <w:bCs/>
          <w:color w:val="000000" w:themeColor="text1"/>
        </w:rPr>
        <w:t>市立圖書館</w:t>
      </w:r>
      <w:r w:rsidR="004D02AF" w:rsidRPr="008C0E61">
        <w:rPr>
          <w:rFonts w:hint="eastAsia"/>
          <w:bCs/>
          <w:color w:val="000000" w:themeColor="text1"/>
        </w:rPr>
        <w:t>總館</w:t>
      </w:r>
      <w:r w:rsidR="0044476B" w:rsidRPr="008C0E61">
        <w:rPr>
          <w:rFonts w:hint="eastAsia"/>
          <w:bCs/>
          <w:color w:val="000000" w:themeColor="text1"/>
        </w:rPr>
        <w:t>之AED安心場所</w:t>
      </w:r>
      <w:r w:rsidR="0044476B" w:rsidRPr="008C0E61">
        <w:rPr>
          <w:rStyle w:val="aff"/>
          <w:bCs/>
          <w:color w:val="000000" w:themeColor="text1"/>
        </w:rPr>
        <w:footnoteReference w:id="1"/>
      </w:r>
      <w:r w:rsidR="006E73FF" w:rsidRPr="008C0E61">
        <w:rPr>
          <w:rFonts w:hint="eastAsia"/>
          <w:bCs/>
          <w:color w:val="000000" w:themeColor="text1"/>
        </w:rPr>
        <w:t>、</w:t>
      </w:r>
      <w:r w:rsidR="0016184C" w:rsidRPr="008C0E61">
        <w:rPr>
          <w:rFonts w:hint="eastAsia"/>
          <w:bCs/>
          <w:color w:val="000000" w:themeColor="text1"/>
        </w:rPr>
        <w:t>高雄捷運系統(下稱高捷)紅線</w:t>
      </w:r>
      <w:r w:rsidR="006E73FF" w:rsidRPr="008C0E61">
        <w:rPr>
          <w:rFonts w:hint="eastAsia"/>
          <w:bCs/>
          <w:color w:val="000000" w:themeColor="text1"/>
        </w:rPr>
        <w:t>巨蛋站</w:t>
      </w:r>
      <w:r w:rsidR="00C01778" w:rsidRPr="008C0E61">
        <w:rPr>
          <w:rFonts w:hint="eastAsia"/>
          <w:bCs/>
          <w:color w:val="000000" w:themeColor="text1"/>
        </w:rPr>
        <w:t>、</w:t>
      </w:r>
      <w:r w:rsidR="0044476B" w:rsidRPr="008C0E61">
        <w:rPr>
          <w:rFonts w:hint="eastAsia"/>
          <w:bCs/>
          <w:color w:val="000000" w:themeColor="text1"/>
        </w:rPr>
        <w:t>無預警抽驗教育局所屬</w:t>
      </w:r>
      <w:r w:rsidR="0016184C" w:rsidRPr="008C0E61">
        <w:rPr>
          <w:rFonts w:hint="eastAsia"/>
          <w:bCs/>
          <w:color w:val="000000" w:themeColor="text1"/>
        </w:rPr>
        <w:t>高雄市立三民高級家事商業職業學校(下稱三</w:t>
      </w:r>
      <w:r w:rsidR="00C01778" w:rsidRPr="008C0E61">
        <w:rPr>
          <w:rFonts w:hint="eastAsia"/>
          <w:bCs/>
          <w:color w:val="000000" w:themeColor="text1"/>
        </w:rPr>
        <w:t>民家商</w:t>
      </w:r>
      <w:r w:rsidR="0016184C" w:rsidRPr="008C0E61">
        <w:rPr>
          <w:rFonts w:hint="eastAsia"/>
          <w:bCs/>
          <w:color w:val="000000" w:themeColor="text1"/>
        </w:rPr>
        <w:t>)</w:t>
      </w:r>
      <w:r w:rsidR="0044476B" w:rsidRPr="008C0E61">
        <w:rPr>
          <w:rFonts w:hint="eastAsia"/>
          <w:bCs/>
          <w:color w:val="000000" w:themeColor="text1"/>
        </w:rPr>
        <w:t>以</w:t>
      </w:r>
      <w:r w:rsidR="00C01778" w:rsidRPr="008C0E61">
        <w:rPr>
          <w:rFonts w:hint="eastAsia"/>
          <w:bCs/>
          <w:color w:val="000000" w:themeColor="text1"/>
        </w:rPr>
        <w:t>及</w:t>
      </w:r>
      <w:r w:rsidR="0044476B" w:rsidRPr="008C0E61">
        <w:rPr>
          <w:rFonts w:hint="eastAsia"/>
          <w:bCs/>
          <w:color w:val="000000" w:themeColor="text1"/>
        </w:rPr>
        <w:t>縱貫南北的</w:t>
      </w:r>
      <w:r w:rsidR="00104FB9" w:rsidRPr="008C0E61">
        <w:rPr>
          <w:rFonts w:hint="eastAsia"/>
          <w:bCs/>
          <w:color w:val="000000" w:themeColor="text1"/>
        </w:rPr>
        <w:t>臺灣</w:t>
      </w:r>
      <w:r w:rsidR="008278C3" w:rsidRPr="008C0E61">
        <w:rPr>
          <w:rFonts w:hint="eastAsia"/>
          <w:bCs/>
          <w:color w:val="000000" w:themeColor="text1"/>
        </w:rPr>
        <w:t>高速鐵路(下稱</w:t>
      </w:r>
      <w:r w:rsidR="00C01778" w:rsidRPr="008C0E61">
        <w:rPr>
          <w:rFonts w:hint="eastAsia"/>
          <w:bCs/>
          <w:color w:val="000000" w:themeColor="text1"/>
        </w:rPr>
        <w:t>高鐵</w:t>
      </w:r>
      <w:r w:rsidR="008278C3" w:rsidRPr="008C0E61">
        <w:rPr>
          <w:rFonts w:hint="eastAsia"/>
          <w:bCs/>
          <w:color w:val="000000" w:themeColor="text1"/>
        </w:rPr>
        <w:t>)</w:t>
      </w:r>
      <w:r w:rsidR="0044476B" w:rsidRPr="008C0E61">
        <w:rPr>
          <w:rFonts w:hint="eastAsia"/>
          <w:bCs/>
          <w:color w:val="000000" w:themeColor="text1"/>
        </w:rPr>
        <w:t>南部終點</w:t>
      </w:r>
      <w:r w:rsidR="00C01778" w:rsidRPr="008C0E61">
        <w:rPr>
          <w:rFonts w:hint="eastAsia"/>
          <w:bCs/>
          <w:color w:val="000000" w:themeColor="text1"/>
        </w:rPr>
        <w:t>左營站</w:t>
      </w:r>
      <w:r w:rsidR="004D02AF" w:rsidRPr="008C0E61">
        <w:rPr>
          <w:rFonts w:hint="eastAsia"/>
          <w:bCs/>
          <w:color w:val="000000" w:themeColor="text1"/>
        </w:rPr>
        <w:t>等地</w:t>
      </w:r>
      <w:r w:rsidR="006E73FF" w:rsidRPr="008C0E61">
        <w:rPr>
          <w:rFonts w:hint="eastAsia"/>
          <w:bCs/>
          <w:color w:val="000000" w:themeColor="text1"/>
        </w:rPr>
        <w:t>。</w:t>
      </w:r>
      <w:r w:rsidR="00C01778" w:rsidRPr="008C0E61">
        <w:rPr>
          <w:rFonts w:hint="eastAsia"/>
          <w:bCs/>
          <w:color w:val="000000" w:themeColor="text1"/>
        </w:rPr>
        <w:t>後</w:t>
      </w:r>
      <w:r w:rsidR="00B55E64" w:rsidRPr="008C0E61">
        <w:rPr>
          <w:rFonts w:hAnsi="標楷體" w:hint="eastAsia"/>
          <w:bCs/>
          <w:color w:val="000000" w:themeColor="text1"/>
        </w:rPr>
        <w:t>於</w:t>
      </w:r>
      <w:r w:rsidR="00C01778" w:rsidRPr="008C0E61">
        <w:rPr>
          <w:bCs/>
          <w:color w:val="000000" w:themeColor="text1"/>
        </w:rPr>
        <w:t>10</w:t>
      </w:r>
      <w:r w:rsidR="00C01778" w:rsidRPr="008C0E61">
        <w:rPr>
          <w:rFonts w:hint="eastAsia"/>
          <w:bCs/>
          <w:color w:val="000000" w:themeColor="text1"/>
        </w:rPr>
        <w:t>9</w:t>
      </w:r>
      <w:r w:rsidR="00C01778" w:rsidRPr="008C0E61">
        <w:rPr>
          <w:bCs/>
          <w:color w:val="000000" w:themeColor="text1"/>
        </w:rPr>
        <w:t>年</w:t>
      </w:r>
      <w:r w:rsidR="00C01778" w:rsidRPr="008C0E61">
        <w:rPr>
          <w:rFonts w:hint="eastAsia"/>
          <w:bCs/>
          <w:color w:val="000000" w:themeColor="text1"/>
        </w:rPr>
        <w:t>1</w:t>
      </w:r>
      <w:r w:rsidR="00C01778" w:rsidRPr="008C0E61">
        <w:rPr>
          <w:bCs/>
          <w:color w:val="000000" w:themeColor="text1"/>
        </w:rPr>
        <w:t>月</w:t>
      </w:r>
      <w:r w:rsidR="00C01778" w:rsidRPr="008C0E61">
        <w:rPr>
          <w:rFonts w:hint="eastAsia"/>
          <w:bCs/>
          <w:color w:val="000000" w:themeColor="text1"/>
        </w:rPr>
        <w:t>6</w:t>
      </w:r>
      <w:r w:rsidR="00C01778" w:rsidRPr="008C0E61">
        <w:rPr>
          <w:bCs/>
          <w:color w:val="000000" w:themeColor="text1"/>
        </w:rPr>
        <w:t>日</w:t>
      </w:r>
      <w:r w:rsidR="009A2F78" w:rsidRPr="008C0E61">
        <w:rPr>
          <w:rFonts w:hint="eastAsia"/>
          <w:bCs/>
          <w:color w:val="000000" w:themeColor="text1"/>
        </w:rPr>
        <w:t>請</w:t>
      </w:r>
      <w:r w:rsidR="00B55E64" w:rsidRPr="008C0E61">
        <w:rPr>
          <w:rFonts w:hint="eastAsia"/>
          <w:bCs/>
          <w:color w:val="000000" w:themeColor="text1"/>
        </w:rPr>
        <w:t>衛福部</w:t>
      </w:r>
      <w:r w:rsidR="009A2F78" w:rsidRPr="008C0E61">
        <w:rPr>
          <w:rFonts w:hint="eastAsia"/>
          <w:bCs/>
          <w:color w:val="000000" w:themeColor="text1"/>
        </w:rPr>
        <w:t>醫事司石崇良司長暨卓琍萍科長及業務承辦人</w:t>
      </w:r>
      <w:r w:rsidR="00CA0E39" w:rsidRPr="008C0E61">
        <w:rPr>
          <w:rFonts w:hint="eastAsia"/>
          <w:bCs/>
          <w:color w:val="000000" w:themeColor="text1"/>
        </w:rPr>
        <w:t>到院說明。業</w:t>
      </w:r>
      <w:r w:rsidR="003169E7" w:rsidRPr="008C0E61">
        <w:rPr>
          <w:rFonts w:hint="eastAsia"/>
          <w:bCs/>
          <w:color w:val="000000" w:themeColor="text1"/>
        </w:rPr>
        <w:t>已</w:t>
      </w:r>
      <w:r w:rsidR="00CA0E39" w:rsidRPr="008C0E61">
        <w:rPr>
          <w:rFonts w:hint="eastAsia"/>
          <w:bCs/>
          <w:color w:val="000000" w:themeColor="text1"/>
        </w:rPr>
        <w:t>調查</w:t>
      </w:r>
      <w:r w:rsidR="004D02AF" w:rsidRPr="008C0E61">
        <w:rPr>
          <w:rFonts w:hint="eastAsia"/>
          <w:bCs/>
          <w:color w:val="000000" w:themeColor="text1"/>
        </w:rPr>
        <w:t>完</w:t>
      </w:r>
      <w:r w:rsidR="00CA0E39" w:rsidRPr="008C0E61">
        <w:rPr>
          <w:rFonts w:hint="eastAsia"/>
          <w:bCs/>
          <w:color w:val="000000" w:themeColor="text1"/>
        </w:rPr>
        <w:t>竣，</w:t>
      </w:r>
      <w:r w:rsidR="00C95775" w:rsidRPr="008C0E61">
        <w:rPr>
          <w:rFonts w:hint="eastAsia"/>
          <w:bCs/>
          <w:color w:val="000000" w:themeColor="text1"/>
        </w:rPr>
        <w:t>茲綜整調查事實如下</w:t>
      </w:r>
      <w:r w:rsidRPr="008C0E61">
        <w:rPr>
          <w:rFonts w:hint="eastAsia"/>
          <w:bCs/>
          <w:color w:val="000000" w:themeColor="text1"/>
        </w:rPr>
        <w:t>：</w:t>
      </w:r>
    </w:p>
    <w:p w14:paraId="45F62B74" w14:textId="77777777" w:rsidR="00C83A66" w:rsidRPr="008C0E61" w:rsidRDefault="00C83A66" w:rsidP="00BC1187">
      <w:pPr>
        <w:pStyle w:val="2"/>
        <w:spacing w:beforeLines="50" w:before="228"/>
        <w:ind w:left="1020" w:hanging="680"/>
        <w:rPr>
          <w:b/>
          <w:color w:val="000000" w:themeColor="text1"/>
        </w:rPr>
      </w:pPr>
      <w:bookmarkStart w:id="196" w:name="_Toc37323774"/>
      <w:r w:rsidRPr="008C0E61">
        <w:rPr>
          <w:rFonts w:hint="eastAsia"/>
          <w:b/>
          <w:color w:val="000000" w:themeColor="text1"/>
        </w:rPr>
        <w:lastRenderedPageBreak/>
        <w:t>我國AED立法緣由及後續施行、管理及督導情形</w:t>
      </w:r>
      <w:bookmarkEnd w:id="196"/>
    </w:p>
    <w:p w14:paraId="0FEDE4E0" w14:textId="77777777" w:rsidR="00C83A66" w:rsidRPr="008C0E61" w:rsidRDefault="00C83A66" w:rsidP="00C83A66">
      <w:pPr>
        <w:pStyle w:val="3"/>
        <w:rPr>
          <w:color w:val="000000" w:themeColor="text1"/>
        </w:rPr>
      </w:pPr>
      <w:bookmarkStart w:id="197" w:name="_Toc37323775"/>
      <w:r w:rsidRPr="008C0E61">
        <w:rPr>
          <w:rFonts w:hint="eastAsia"/>
          <w:color w:val="000000" w:themeColor="text1"/>
        </w:rPr>
        <w:t>立法緣由:</w:t>
      </w:r>
      <w:bookmarkEnd w:id="197"/>
    </w:p>
    <w:p w14:paraId="34720FC9" w14:textId="77777777" w:rsidR="00C83A66" w:rsidRPr="008C0E61" w:rsidRDefault="00C83A66" w:rsidP="00C83A66">
      <w:pPr>
        <w:pStyle w:val="3"/>
        <w:numPr>
          <w:ilvl w:val="0"/>
          <w:numId w:val="0"/>
        </w:numPr>
        <w:ind w:left="1418" w:firstLineChars="208" w:firstLine="708"/>
        <w:rPr>
          <w:color w:val="000000" w:themeColor="text1"/>
        </w:rPr>
      </w:pPr>
      <w:bookmarkStart w:id="198" w:name="_Toc34031863"/>
      <w:bookmarkStart w:id="199" w:name="_Toc34032298"/>
      <w:bookmarkStart w:id="200" w:name="_Toc34842737"/>
      <w:bookmarkStart w:id="201" w:name="_Toc36475188"/>
      <w:bookmarkStart w:id="202" w:name="_Toc37323776"/>
      <w:r w:rsidRPr="008C0E61">
        <w:rPr>
          <w:rFonts w:hint="eastAsia"/>
          <w:color w:val="000000" w:themeColor="text1"/>
        </w:rPr>
        <w:t>緊急醫療救護法前於84年8月9日公布施行，迄至108年止，歷經5次修正，最近一次修正係於102年1月16日公布施行，其中增訂</w:t>
      </w:r>
      <w:r w:rsidR="00EE649B" w:rsidRPr="008C0E61">
        <w:rPr>
          <w:rFonts w:hint="eastAsia"/>
          <w:color w:val="000000" w:themeColor="text1"/>
        </w:rPr>
        <w:t>第14條之1</w:t>
      </w:r>
      <w:r w:rsidRPr="008C0E61">
        <w:rPr>
          <w:rFonts w:hint="eastAsia"/>
          <w:color w:val="000000" w:themeColor="text1"/>
        </w:rPr>
        <w:t>及</w:t>
      </w:r>
      <w:r w:rsidR="00EE649B" w:rsidRPr="008C0E61">
        <w:rPr>
          <w:rFonts w:hint="eastAsia"/>
          <w:color w:val="000000" w:themeColor="text1"/>
        </w:rPr>
        <w:t>第14條之2</w:t>
      </w:r>
      <w:r w:rsidRPr="008C0E61">
        <w:rPr>
          <w:rFonts w:hint="eastAsia"/>
          <w:color w:val="000000" w:themeColor="text1"/>
        </w:rPr>
        <w:t>條文。</w:t>
      </w:r>
      <w:bookmarkEnd w:id="198"/>
      <w:bookmarkEnd w:id="199"/>
      <w:bookmarkEnd w:id="200"/>
      <w:bookmarkEnd w:id="201"/>
      <w:bookmarkEnd w:id="202"/>
    </w:p>
    <w:p w14:paraId="16D46485" w14:textId="77777777" w:rsidR="00C83A66" w:rsidRPr="008C0E61" w:rsidRDefault="00C83A66" w:rsidP="00C83A66">
      <w:pPr>
        <w:pStyle w:val="4"/>
        <w:rPr>
          <w:color w:val="000000" w:themeColor="text1"/>
        </w:rPr>
      </w:pPr>
      <w:r w:rsidRPr="008C0E61">
        <w:rPr>
          <w:rFonts w:hint="eastAsia"/>
          <w:color w:val="000000" w:themeColor="text1"/>
        </w:rPr>
        <w:t>行政院101年8月15日函送立法院就「緊急醫療救護法」</w:t>
      </w:r>
      <w:r w:rsidR="00EE649B" w:rsidRPr="008C0E61">
        <w:rPr>
          <w:rFonts w:hint="eastAsia"/>
          <w:color w:val="000000" w:themeColor="text1"/>
        </w:rPr>
        <w:t>第14條之1</w:t>
      </w:r>
      <w:r w:rsidRPr="008C0E61">
        <w:rPr>
          <w:rFonts w:hint="eastAsia"/>
          <w:color w:val="000000" w:themeColor="text1"/>
        </w:rPr>
        <w:t>、</w:t>
      </w:r>
      <w:r w:rsidR="00EE649B" w:rsidRPr="008C0E61">
        <w:rPr>
          <w:rFonts w:hint="eastAsia"/>
          <w:color w:val="000000" w:themeColor="text1"/>
        </w:rPr>
        <w:t>第14條之2</w:t>
      </w:r>
      <w:r w:rsidRPr="008C0E61">
        <w:rPr>
          <w:rFonts w:hint="eastAsia"/>
          <w:color w:val="000000" w:themeColor="text1"/>
        </w:rPr>
        <w:t>修正草案說明:「緊急醫療救護法（以下簡稱本法）自八十四年八月九日公布施行，其間歷經四次修正，對於建構緊急醫療救護體系、救治緊急傷病患及提升緊急醫療救護品質等工作之推展顯有裨益。據統計</w:t>
      </w:r>
      <w:r w:rsidR="00104FB9" w:rsidRPr="008C0E61">
        <w:rPr>
          <w:rFonts w:hint="eastAsia"/>
          <w:color w:val="000000" w:themeColor="text1"/>
        </w:rPr>
        <w:t>臺灣</w:t>
      </w:r>
      <w:r w:rsidRPr="008C0E61">
        <w:rPr>
          <w:rFonts w:hint="eastAsia"/>
          <w:color w:val="000000" w:themeColor="text1"/>
        </w:rPr>
        <w:t>每年約有二萬名患者於到達醫院前沒有正常心跳，消防機關設置之救護車上配有自動體外心臟電擊去顫器，緊急醫療救護人員在車上施予心臟電擊，可將患者之存活率從不到百分之一提升到百分之五；如果進一步在公共場所設置自動體外心臟電擊去顫器，依日本經驗顯示，患者存活率可達百分之三十八，但民眾卻常因施救之法律責任而卻步，為消除民眾疑慮及鼓勵民眾對緊急傷病患伸出援手，故參考美國、加拿大等國家</w:t>
      </w:r>
      <w:r w:rsidRPr="008C0E61">
        <w:rPr>
          <w:rFonts w:hAnsi="標楷體" w:hint="eastAsia"/>
          <w:color w:val="000000" w:themeColor="text1"/>
        </w:rPr>
        <w:t>『</w:t>
      </w:r>
      <w:r w:rsidRPr="008C0E61">
        <w:rPr>
          <w:rFonts w:hint="eastAsia"/>
          <w:color w:val="000000" w:themeColor="text1"/>
        </w:rPr>
        <w:t>善良的撒瑪利亞人</w:t>
      </w:r>
      <w:r w:rsidRPr="008C0E61">
        <w:rPr>
          <w:rStyle w:val="aff"/>
          <w:color w:val="000000" w:themeColor="text1"/>
        </w:rPr>
        <w:footnoteReference w:id="2"/>
      </w:r>
      <w:r w:rsidRPr="008C0E61">
        <w:rPr>
          <w:rFonts w:hint="eastAsia"/>
          <w:color w:val="000000" w:themeColor="text1"/>
        </w:rPr>
        <w:t>法</w:t>
      </w:r>
      <w:r w:rsidR="00751170" w:rsidRPr="008C0E61">
        <w:rPr>
          <w:rStyle w:val="aff"/>
          <w:color w:val="000000" w:themeColor="text1"/>
        </w:rPr>
        <w:footnoteReference w:id="3"/>
      </w:r>
      <w:r w:rsidRPr="008C0E61">
        <w:rPr>
          <w:rFonts w:hAnsi="標楷體" w:hint="eastAsia"/>
          <w:color w:val="000000" w:themeColor="text1"/>
        </w:rPr>
        <w:t>』</w:t>
      </w:r>
      <w:r w:rsidRPr="008C0E61">
        <w:rPr>
          <w:rFonts w:hint="eastAsia"/>
          <w:color w:val="000000" w:themeColor="text1"/>
        </w:rPr>
        <w:t>之救人不受罰精神，納入本</w:t>
      </w:r>
      <w:r w:rsidRPr="008C0E61">
        <w:rPr>
          <w:rFonts w:hint="eastAsia"/>
          <w:color w:val="000000" w:themeColor="text1"/>
        </w:rPr>
        <w:lastRenderedPageBreak/>
        <w:t>法規範，從而鼓勵民眾對緊急傷病患施以幫助。」</w:t>
      </w:r>
    </w:p>
    <w:p w14:paraId="6D20F544" w14:textId="77777777" w:rsidR="00C83A66" w:rsidRPr="008C0E61" w:rsidRDefault="00C83A66" w:rsidP="00C83A66">
      <w:pPr>
        <w:pStyle w:val="4"/>
        <w:rPr>
          <w:color w:val="000000" w:themeColor="text1"/>
        </w:rPr>
      </w:pPr>
      <w:r w:rsidRPr="008C0E61">
        <w:rPr>
          <w:rFonts w:hint="eastAsia"/>
          <w:color w:val="000000" w:themeColor="text1"/>
        </w:rPr>
        <w:t>依據立法院公報第102卷第1期院會紀錄有關緊急醫療救護法部分條文修正草案</w:t>
      </w:r>
      <w:r w:rsidR="006E4CBE" w:rsidRPr="008C0E61">
        <w:rPr>
          <w:rFonts w:hint="eastAsia"/>
          <w:color w:val="000000" w:themeColor="text1"/>
        </w:rPr>
        <w:t>審查情形</w:t>
      </w:r>
      <w:r w:rsidRPr="008C0E61">
        <w:rPr>
          <w:rFonts w:hint="eastAsia"/>
          <w:color w:val="000000" w:themeColor="text1"/>
        </w:rPr>
        <w:t>:</w:t>
      </w:r>
    </w:p>
    <w:p w14:paraId="246E1F53" w14:textId="77777777" w:rsidR="00E1685C" w:rsidRPr="008C0E61" w:rsidRDefault="006E4CBE" w:rsidP="00E148E4">
      <w:pPr>
        <w:pStyle w:val="5"/>
        <w:rPr>
          <w:color w:val="000000" w:themeColor="text1"/>
        </w:rPr>
      </w:pPr>
      <w:r w:rsidRPr="008C0E61">
        <w:rPr>
          <w:rFonts w:hint="eastAsia"/>
          <w:color w:val="000000" w:themeColor="text1"/>
        </w:rPr>
        <w:t>行政院提案新增</w:t>
      </w:r>
      <w:r w:rsidR="004E770A" w:rsidRPr="008C0E61">
        <w:rPr>
          <w:rFonts w:hAnsi="標楷體" w:hint="eastAsia"/>
          <w:color w:val="000000" w:themeColor="text1"/>
        </w:rPr>
        <w:t>「</w:t>
      </w:r>
      <w:r w:rsidR="004E770A" w:rsidRPr="008C0E61">
        <w:rPr>
          <w:rFonts w:hint="eastAsia"/>
          <w:color w:val="000000" w:themeColor="text1"/>
        </w:rPr>
        <w:t>緊急醫療救護法</w:t>
      </w:r>
      <w:r w:rsidR="004E770A" w:rsidRPr="008C0E61">
        <w:rPr>
          <w:rFonts w:hAnsi="標楷體" w:hint="eastAsia"/>
          <w:color w:val="000000" w:themeColor="text1"/>
        </w:rPr>
        <w:t>」</w:t>
      </w:r>
      <w:r w:rsidR="00EE649B" w:rsidRPr="008C0E61">
        <w:rPr>
          <w:rFonts w:hint="eastAsia"/>
          <w:color w:val="000000" w:themeColor="text1"/>
        </w:rPr>
        <w:t>第14條之1</w:t>
      </w:r>
      <w:r w:rsidR="00C83A66" w:rsidRPr="008C0E61">
        <w:rPr>
          <w:rFonts w:hint="eastAsia"/>
          <w:color w:val="000000" w:themeColor="text1"/>
        </w:rPr>
        <w:t>:「</w:t>
      </w:r>
      <w:r w:rsidR="00E148E4" w:rsidRPr="008C0E61">
        <w:rPr>
          <w:rFonts w:hint="eastAsia"/>
          <w:color w:val="000000" w:themeColor="text1"/>
        </w:rPr>
        <w:t>中央衛生主管機關公告之公共場所，應置有必要之緊急救護設備。(第1項) 前項緊急救護設備之項目、設置方式、管理、使用訓練及其他有關事項之辦法，由中央衛生主管機關定之。(第2項)</w:t>
      </w:r>
      <w:r w:rsidR="00C83A66" w:rsidRPr="008C0E61">
        <w:rPr>
          <w:rFonts w:hint="eastAsia"/>
          <w:color w:val="000000" w:themeColor="text1"/>
        </w:rPr>
        <w:t>」</w:t>
      </w:r>
    </w:p>
    <w:p w14:paraId="2FB4831A" w14:textId="77777777" w:rsidR="00C83A66" w:rsidRPr="008C0E61" w:rsidRDefault="00D56E9E" w:rsidP="00E1685C">
      <w:pPr>
        <w:pStyle w:val="6"/>
        <w:rPr>
          <w:color w:val="000000" w:themeColor="text1"/>
        </w:rPr>
      </w:pPr>
      <w:r w:rsidRPr="008C0E61">
        <w:rPr>
          <w:rFonts w:hint="eastAsia"/>
          <w:color w:val="000000" w:themeColor="text1"/>
        </w:rPr>
        <w:t>行政院之</w:t>
      </w:r>
      <w:r w:rsidR="00C83A66" w:rsidRPr="008C0E61">
        <w:rPr>
          <w:rFonts w:hint="eastAsia"/>
          <w:color w:val="000000" w:themeColor="text1"/>
        </w:rPr>
        <w:t>條文說明</w:t>
      </w:r>
      <w:r w:rsidR="003B5E91" w:rsidRPr="008C0E61">
        <w:rPr>
          <w:rFonts w:hint="eastAsia"/>
          <w:color w:val="000000" w:themeColor="text1"/>
        </w:rPr>
        <w:t>摘要</w:t>
      </w:r>
      <w:r w:rsidR="00C83A66" w:rsidRPr="008C0E61">
        <w:rPr>
          <w:rFonts w:hint="eastAsia"/>
          <w:color w:val="000000" w:themeColor="text1"/>
        </w:rPr>
        <w:t>如下:</w:t>
      </w:r>
      <w:r w:rsidR="00E148E4" w:rsidRPr="008C0E61">
        <w:rPr>
          <w:rFonts w:hAnsi="標楷體" w:hint="eastAsia"/>
          <w:color w:val="000000" w:themeColor="text1"/>
        </w:rPr>
        <w:t>「</w:t>
      </w:r>
      <w:r w:rsidR="00C96FCA" w:rsidRPr="008C0E61">
        <w:rPr>
          <w:color w:val="000000" w:themeColor="text1"/>
        </w:rPr>
        <w:t>……</w:t>
      </w:r>
      <w:r w:rsidR="00C83A66" w:rsidRPr="008C0E61">
        <w:rPr>
          <w:rFonts w:hint="eastAsia"/>
          <w:color w:val="000000" w:themeColor="text1"/>
        </w:rPr>
        <w:t>二、依據美國心臟醫學會於2010年公布針對非創傷猝死病患所應立即採取生命之鏈，包括儘早求救、儘早施予心肺復甦術、儘早電擊去顫、儘早開始進行高級救命術及整合性復甦後照顧，此五環節之前三環節均可於事發現場進行，爰若發生民眾發生心跳停止之個案，其存活機會與現場目擊者有相當大關係。三、據統計</w:t>
      </w:r>
      <w:r w:rsidR="00104FB9" w:rsidRPr="008C0E61">
        <w:rPr>
          <w:rFonts w:hint="eastAsia"/>
          <w:color w:val="000000" w:themeColor="text1"/>
        </w:rPr>
        <w:t>臺灣</w:t>
      </w:r>
      <w:r w:rsidR="00C83A66" w:rsidRPr="008C0E61">
        <w:rPr>
          <w:rFonts w:hint="eastAsia"/>
          <w:color w:val="000000" w:themeColor="text1"/>
        </w:rPr>
        <w:t>每年有2萬名患者於到達醫院前沒有正常心跳，消防機關設置之救護車上配有自動體外心臟電擊去顫器，救護人員在車上施予心臟電擊，可將患者存活率從不到百分之一提升到百分之五；如果進一步在公共場所設置自動體外心臟電擊去顫器，依日本經驗顯示，患者存活率可達百分之三十八，為推廣設置緊急救護設備，爰於第一項規定經公告之公共場所，應置有必要之緊急救護設備，以提高急救成功率，</w:t>
      </w:r>
      <w:r w:rsidR="00C96FCA" w:rsidRPr="008C0E61">
        <w:rPr>
          <w:color w:val="000000" w:themeColor="text1"/>
        </w:rPr>
        <w:t>……</w:t>
      </w:r>
      <w:r w:rsidR="00C83A66" w:rsidRPr="008C0E61">
        <w:rPr>
          <w:rFonts w:hint="eastAsia"/>
          <w:color w:val="000000" w:themeColor="text1"/>
        </w:rPr>
        <w:t>。</w:t>
      </w:r>
      <w:r w:rsidR="00E148E4" w:rsidRPr="008C0E61">
        <w:rPr>
          <w:rFonts w:hAnsi="標楷體" w:hint="eastAsia"/>
          <w:color w:val="000000" w:themeColor="text1"/>
        </w:rPr>
        <w:t>」</w:t>
      </w:r>
    </w:p>
    <w:p w14:paraId="3B164F04" w14:textId="77777777" w:rsidR="00C83A66" w:rsidRPr="008C0E61" w:rsidRDefault="00E148E4" w:rsidP="00E1685C">
      <w:pPr>
        <w:pStyle w:val="6"/>
        <w:rPr>
          <w:color w:val="000000" w:themeColor="text1"/>
        </w:rPr>
      </w:pPr>
      <w:r w:rsidRPr="008C0E61">
        <w:rPr>
          <w:rFonts w:hint="eastAsia"/>
          <w:color w:val="000000" w:themeColor="text1"/>
        </w:rPr>
        <w:t>案經</w:t>
      </w:r>
      <w:r w:rsidR="0034735F" w:rsidRPr="008C0E61">
        <w:rPr>
          <w:rFonts w:hint="eastAsia"/>
          <w:color w:val="000000" w:themeColor="text1"/>
        </w:rPr>
        <w:t>立法院</w:t>
      </w:r>
      <w:r w:rsidR="00C83A66" w:rsidRPr="008C0E61">
        <w:rPr>
          <w:rFonts w:hint="eastAsia"/>
          <w:color w:val="000000" w:themeColor="text1"/>
        </w:rPr>
        <w:t>審查</w:t>
      </w:r>
      <w:r w:rsidR="0026296C" w:rsidRPr="008C0E61">
        <w:rPr>
          <w:rFonts w:hint="eastAsia"/>
          <w:color w:val="000000" w:themeColor="text1"/>
        </w:rPr>
        <w:t>後</w:t>
      </w:r>
      <w:r w:rsidR="00FA45DA" w:rsidRPr="008C0E61">
        <w:rPr>
          <w:rFonts w:hint="eastAsia"/>
          <w:color w:val="000000" w:themeColor="text1"/>
        </w:rPr>
        <w:t>，審查會通過條文如下</w:t>
      </w:r>
      <w:r w:rsidR="00C83A66" w:rsidRPr="008C0E61">
        <w:rPr>
          <w:rFonts w:hint="eastAsia"/>
          <w:color w:val="000000" w:themeColor="text1"/>
        </w:rPr>
        <w:t>：</w:t>
      </w:r>
      <w:r w:rsidR="00FA45DA" w:rsidRPr="008C0E61">
        <w:rPr>
          <w:rFonts w:hint="eastAsia"/>
          <w:color w:val="000000" w:themeColor="text1"/>
        </w:rPr>
        <w:t>「中央衛生主管機關公告之公共場所，應置有自動體外心臟電擊去顫器或其他必要之緊</w:t>
      </w:r>
      <w:r w:rsidR="00FA45DA" w:rsidRPr="008C0E61">
        <w:rPr>
          <w:rFonts w:hint="eastAsia"/>
          <w:color w:val="000000" w:themeColor="text1"/>
        </w:rPr>
        <w:lastRenderedPageBreak/>
        <w:t>急救護設備。(第1項)場所管理權人或法人負責人於購置設備後，應送衛生主管機關備查後，登錄於救災救護指揮中心。(第2項)前二項必要之緊急救護設備之項目、設置方式、管理、使用訓練及其他有關事項之辦法，由中央衛生主管機關定之。(第3項)第一項公共場所購置自動體外心臟電擊去顫器或其他必要之緊急</w:t>
      </w:r>
      <w:r w:rsidR="00FA45DA" w:rsidRPr="008C0E61">
        <w:rPr>
          <w:rFonts w:hAnsi="標楷體" w:hint="eastAsia"/>
          <w:color w:val="000000" w:themeColor="text1"/>
        </w:rPr>
        <w:t>救護設備，必要時得獎勵或補助。(第4項)</w:t>
      </w:r>
      <w:r w:rsidR="00FA45DA" w:rsidRPr="008C0E61">
        <w:rPr>
          <w:rFonts w:hint="eastAsia"/>
          <w:color w:val="000000" w:themeColor="text1"/>
        </w:rPr>
        <w:t>」</w:t>
      </w:r>
    </w:p>
    <w:p w14:paraId="61E22CBC" w14:textId="77777777" w:rsidR="004E770A" w:rsidRPr="008C0E61" w:rsidRDefault="004E770A" w:rsidP="004E770A">
      <w:pPr>
        <w:pStyle w:val="5"/>
        <w:rPr>
          <w:color w:val="000000" w:themeColor="text1"/>
        </w:rPr>
      </w:pPr>
      <w:r w:rsidRPr="008C0E61">
        <w:rPr>
          <w:rFonts w:hAnsi="標楷體" w:hint="eastAsia"/>
          <w:color w:val="000000" w:themeColor="text1"/>
        </w:rPr>
        <w:t>行政院</w:t>
      </w:r>
      <w:r w:rsidR="006E4CBE" w:rsidRPr="008C0E61">
        <w:rPr>
          <w:rFonts w:hAnsi="標楷體" w:hint="eastAsia"/>
          <w:color w:val="000000" w:themeColor="text1"/>
        </w:rPr>
        <w:t>提案新增</w:t>
      </w:r>
      <w:r w:rsidRPr="008C0E61">
        <w:rPr>
          <w:rFonts w:hAnsi="標楷體" w:hint="eastAsia"/>
          <w:color w:val="000000" w:themeColor="text1"/>
        </w:rPr>
        <w:t>「緊急醫療救護法」</w:t>
      </w:r>
      <w:r w:rsidR="00EE649B" w:rsidRPr="008C0E61">
        <w:rPr>
          <w:rFonts w:hint="eastAsia"/>
          <w:color w:val="000000" w:themeColor="text1"/>
        </w:rPr>
        <w:t>第14條之2</w:t>
      </w:r>
      <w:r w:rsidR="00C83A66" w:rsidRPr="008C0E61">
        <w:rPr>
          <w:rFonts w:hint="eastAsia"/>
          <w:color w:val="000000" w:themeColor="text1"/>
        </w:rPr>
        <w:t>:「</w:t>
      </w:r>
      <w:r w:rsidRPr="008C0E61">
        <w:rPr>
          <w:rFonts w:hint="eastAsia"/>
          <w:color w:val="000000" w:themeColor="text1"/>
        </w:rPr>
        <w:t>救護人員以外之人，為免除他人生命之急迫危險，使用緊急救護設備或施予急救措施者，適用民法、刑法緊急避難免責之規定。</w:t>
      </w:r>
      <w:r w:rsidR="00C83A66" w:rsidRPr="008C0E61">
        <w:rPr>
          <w:rFonts w:hint="eastAsia"/>
          <w:color w:val="000000" w:themeColor="text1"/>
        </w:rPr>
        <w:t>」</w:t>
      </w:r>
    </w:p>
    <w:p w14:paraId="3CDB11CC" w14:textId="77777777" w:rsidR="00C83A66" w:rsidRPr="008C0E61" w:rsidRDefault="004E770A" w:rsidP="004E770A">
      <w:pPr>
        <w:pStyle w:val="6"/>
        <w:rPr>
          <w:color w:val="000000" w:themeColor="text1"/>
        </w:rPr>
      </w:pPr>
      <w:r w:rsidRPr="008C0E61">
        <w:rPr>
          <w:rFonts w:hint="eastAsia"/>
          <w:color w:val="000000" w:themeColor="text1"/>
        </w:rPr>
        <w:t>行政院之</w:t>
      </w:r>
      <w:r w:rsidR="00C83A66" w:rsidRPr="008C0E61">
        <w:rPr>
          <w:rFonts w:hint="eastAsia"/>
          <w:color w:val="000000" w:themeColor="text1"/>
        </w:rPr>
        <w:t>條文說明</w:t>
      </w:r>
      <w:r w:rsidR="00C96FCA" w:rsidRPr="008C0E61">
        <w:rPr>
          <w:rFonts w:hint="eastAsia"/>
          <w:color w:val="000000" w:themeColor="text1"/>
        </w:rPr>
        <w:t>摘要</w:t>
      </w:r>
      <w:r w:rsidR="00C83A66" w:rsidRPr="008C0E61">
        <w:rPr>
          <w:rFonts w:hint="eastAsia"/>
          <w:color w:val="000000" w:themeColor="text1"/>
        </w:rPr>
        <w:t>如下:</w:t>
      </w:r>
      <w:r w:rsidRPr="008C0E61">
        <w:rPr>
          <w:rFonts w:hAnsi="標楷體" w:hint="eastAsia"/>
          <w:color w:val="000000" w:themeColor="text1"/>
        </w:rPr>
        <w:t>「</w:t>
      </w:r>
      <w:r w:rsidR="00C96FCA" w:rsidRPr="008C0E61">
        <w:rPr>
          <w:color w:val="000000" w:themeColor="text1"/>
        </w:rPr>
        <w:t>……</w:t>
      </w:r>
      <w:r w:rsidR="00C83A66" w:rsidRPr="008C0E61">
        <w:rPr>
          <w:rFonts w:hint="eastAsia"/>
          <w:color w:val="000000" w:themeColor="text1"/>
        </w:rPr>
        <w:t>三、民眾對於需急救之患者本無救助義務，但對於需急救之患者而言，時效乃決定其預後之重要因素。按醫學統計，從心跳停止導致腦部沒有血液供應時算起，4分鐘後腦細胞會因缺氧而開始分解破壞，10分鐘後將產生不可逆壞死，即使救回亦可能是植物人，故爭取搶救之數分鐘生命黃金時效有其必要性。四、急救或許可能發生無法事先預測之風險，然對患者而言仍有利益存在，雖現行民法、刑法已有免除相關民事及刑事責任之規定，惟大部分民眾相關責任仍存疑義，為避免對於民事、刑事責任不必要之誤解或顧慮而影響民眾伸出援手施救之意願，爰增訂本條。五、</w:t>
      </w:r>
      <w:r w:rsidR="0014083F" w:rsidRPr="008C0E61">
        <w:rPr>
          <w:color w:val="000000" w:themeColor="text1"/>
        </w:rPr>
        <w:t>……</w:t>
      </w:r>
      <w:r w:rsidR="00C83A66" w:rsidRPr="008C0E61">
        <w:rPr>
          <w:rFonts w:hint="eastAsia"/>
          <w:color w:val="000000" w:themeColor="text1"/>
        </w:rPr>
        <w:t>為避免救護人員在執行業務與善行義舉間有所爭議，並提升救護人員伸出援手施救之意願，對於救護人員下班後，使用緊</w:t>
      </w:r>
      <w:r w:rsidR="00C83A66" w:rsidRPr="008C0E61">
        <w:rPr>
          <w:rFonts w:hint="eastAsia"/>
          <w:color w:val="000000" w:themeColor="text1"/>
        </w:rPr>
        <w:lastRenderedPageBreak/>
        <w:t>急救護設備或施予急救措施者，亦適用本條規定。</w:t>
      </w:r>
      <w:r w:rsidRPr="008C0E61">
        <w:rPr>
          <w:rFonts w:hAnsi="標楷體" w:hint="eastAsia"/>
          <w:color w:val="000000" w:themeColor="text1"/>
        </w:rPr>
        <w:t>」</w:t>
      </w:r>
    </w:p>
    <w:p w14:paraId="3B468F5C" w14:textId="77777777" w:rsidR="003A01BC" w:rsidRPr="008C0E61" w:rsidRDefault="00E148E4" w:rsidP="003A01BC">
      <w:pPr>
        <w:pStyle w:val="6"/>
        <w:rPr>
          <w:color w:val="000000" w:themeColor="text1"/>
        </w:rPr>
      </w:pPr>
      <w:r w:rsidRPr="008C0E61">
        <w:rPr>
          <w:rFonts w:hint="eastAsia"/>
          <w:color w:val="000000" w:themeColor="text1"/>
        </w:rPr>
        <w:t>案經</w:t>
      </w:r>
      <w:r w:rsidR="0034735F" w:rsidRPr="008C0E61">
        <w:rPr>
          <w:rFonts w:hint="eastAsia"/>
          <w:color w:val="000000" w:themeColor="text1"/>
        </w:rPr>
        <w:t>立法院</w:t>
      </w:r>
      <w:r w:rsidR="00C83A66" w:rsidRPr="008C0E61">
        <w:rPr>
          <w:rFonts w:hint="eastAsia"/>
          <w:color w:val="000000" w:themeColor="text1"/>
        </w:rPr>
        <w:t>審查</w:t>
      </w:r>
      <w:r w:rsidR="004E770A" w:rsidRPr="008C0E61">
        <w:rPr>
          <w:rFonts w:hint="eastAsia"/>
          <w:color w:val="000000" w:themeColor="text1"/>
        </w:rPr>
        <w:t>後</w:t>
      </w:r>
      <w:r w:rsidR="00FA45DA" w:rsidRPr="008C0E61">
        <w:rPr>
          <w:rFonts w:hint="eastAsia"/>
          <w:color w:val="000000" w:themeColor="text1"/>
        </w:rPr>
        <w:t>，審查會通過條文如下</w:t>
      </w:r>
      <w:r w:rsidR="00C83A66" w:rsidRPr="008C0E61">
        <w:rPr>
          <w:rFonts w:hint="eastAsia"/>
          <w:color w:val="000000" w:themeColor="text1"/>
        </w:rPr>
        <w:t>：</w:t>
      </w:r>
      <w:r w:rsidR="004E770A" w:rsidRPr="008C0E61">
        <w:rPr>
          <w:rFonts w:hint="eastAsia"/>
          <w:color w:val="000000" w:themeColor="text1"/>
        </w:rPr>
        <w:t>「救護人員以外之人，為免除他人生命之急迫危險，使用緊急救護設備或施予急救措施者，適用民法、刑法緊急避難免責之規定。(第1項)救護人員於非值勤</w:t>
      </w:r>
      <w:r w:rsidR="004E770A" w:rsidRPr="008C0E61">
        <w:rPr>
          <w:rFonts w:hAnsi="標楷體" w:hint="eastAsia"/>
          <w:color w:val="000000" w:themeColor="text1"/>
        </w:rPr>
        <w:t>期間，前項規定亦適用之。(第2項)</w:t>
      </w:r>
      <w:r w:rsidR="004E770A" w:rsidRPr="008C0E61">
        <w:rPr>
          <w:rFonts w:hint="eastAsia"/>
          <w:color w:val="000000" w:themeColor="text1"/>
        </w:rPr>
        <w:t>」</w:t>
      </w:r>
    </w:p>
    <w:p w14:paraId="1CF68481" w14:textId="77777777" w:rsidR="00C83A66" w:rsidRPr="008C0E61" w:rsidRDefault="00C83A66" w:rsidP="0021222C">
      <w:pPr>
        <w:pStyle w:val="3"/>
        <w:spacing w:afterLines="50" w:after="228"/>
        <w:ind w:left="1360" w:hanging="680"/>
        <w:rPr>
          <w:color w:val="000000" w:themeColor="text1"/>
        </w:rPr>
      </w:pPr>
      <w:bookmarkStart w:id="203" w:name="_Toc37323777"/>
      <w:r w:rsidRPr="008C0E61">
        <w:rPr>
          <w:rFonts w:hint="eastAsia"/>
          <w:color w:val="000000" w:themeColor="text1"/>
        </w:rPr>
        <w:t>子法之訂定情形:</w:t>
      </w:r>
      <w:bookmarkEnd w:id="203"/>
    </w:p>
    <w:tbl>
      <w:tblPr>
        <w:tblStyle w:val="af6"/>
        <w:tblW w:w="8363" w:type="dxa"/>
        <w:tblInd w:w="704" w:type="dxa"/>
        <w:tblLook w:val="04A0" w:firstRow="1" w:lastRow="0" w:firstColumn="1" w:lastColumn="0" w:noHBand="0" w:noVBand="1"/>
      </w:tblPr>
      <w:tblGrid>
        <w:gridCol w:w="2126"/>
        <w:gridCol w:w="2182"/>
        <w:gridCol w:w="4055"/>
      </w:tblGrid>
      <w:tr w:rsidR="008C0E61" w:rsidRPr="008C0E61" w14:paraId="0B128E06" w14:textId="77777777" w:rsidTr="002D100A">
        <w:tc>
          <w:tcPr>
            <w:tcW w:w="2126" w:type="dxa"/>
          </w:tcPr>
          <w:p w14:paraId="384618AA"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日期</w:t>
            </w:r>
          </w:p>
        </w:tc>
        <w:tc>
          <w:tcPr>
            <w:tcW w:w="2182" w:type="dxa"/>
          </w:tcPr>
          <w:p w14:paraId="742CF664"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法規/規範名稱</w:t>
            </w:r>
          </w:p>
        </w:tc>
        <w:tc>
          <w:tcPr>
            <w:tcW w:w="4055" w:type="dxa"/>
          </w:tcPr>
          <w:p w14:paraId="7BF542DA"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辦理情形</w:t>
            </w:r>
          </w:p>
        </w:tc>
      </w:tr>
      <w:tr w:rsidR="008C0E61" w:rsidRPr="008C0E61" w14:paraId="0A1F360D" w14:textId="77777777" w:rsidTr="002D100A">
        <w:tc>
          <w:tcPr>
            <w:tcW w:w="2126" w:type="dxa"/>
          </w:tcPr>
          <w:p w14:paraId="61DF3426"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102年5月23日</w:t>
            </w:r>
          </w:p>
        </w:tc>
        <w:tc>
          <w:tcPr>
            <w:tcW w:w="2182" w:type="dxa"/>
          </w:tcPr>
          <w:p w14:paraId="4AE089F1"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公告8大類「應置有自動體外心臟電擊去顫器之公共場所」</w:t>
            </w:r>
          </w:p>
        </w:tc>
        <w:tc>
          <w:tcPr>
            <w:tcW w:w="4055" w:type="dxa"/>
          </w:tcPr>
          <w:p w14:paraId="2318D139"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衛福部依據緊急醫療救護法第14條之1第1項，依高密度、高風險、高效益、難到達之原則，公告8大類「應置有自動體外心臟電擊去顫器之公共場所」如附件一。</w:t>
            </w:r>
          </w:p>
        </w:tc>
      </w:tr>
      <w:tr w:rsidR="008C0E61" w:rsidRPr="008C0E61" w14:paraId="14A07594" w14:textId="77777777" w:rsidTr="002D100A">
        <w:tc>
          <w:tcPr>
            <w:tcW w:w="2126" w:type="dxa"/>
          </w:tcPr>
          <w:p w14:paraId="6A6948FE"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102年7月11日</w:t>
            </w:r>
          </w:p>
        </w:tc>
        <w:tc>
          <w:tcPr>
            <w:tcW w:w="2182" w:type="dxa"/>
          </w:tcPr>
          <w:p w14:paraId="642221EC"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發布施行「公共場所必要緊急救護設備管理辦法」</w:t>
            </w:r>
          </w:p>
        </w:tc>
        <w:tc>
          <w:tcPr>
            <w:tcW w:w="4055" w:type="dxa"/>
          </w:tcPr>
          <w:p w14:paraId="0C7C38EC" w14:textId="77777777" w:rsidR="002055D6" w:rsidRPr="008C0E61" w:rsidRDefault="002055D6" w:rsidP="00A44660">
            <w:pPr>
              <w:pStyle w:val="4"/>
              <w:numPr>
                <w:ilvl w:val="0"/>
                <w:numId w:val="0"/>
              </w:numPr>
              <w:rPr>
                <w:bCs/>
                <w:color w:val="000000" w:themeColor="text1"/>
                <w:sz w:val="28"/>
                <w:szCs w:val="28"/>
              </w:rPr>
            </w:pPr>
            <w:r w:rsidRPr="008C0E61">
              <w:rPr>
                <w:rFonts w:hint="eastAsia"/>
                <w:bCs/>
                <w:color w:val="000000" w:themeColor="text1"/>
                <w:sz w:val="28"/>
                <w:szCs w:val="28"/>
              </w:rPr>
              <w:t>衛福部於102年3月至6月間召開相關會議討論緊急醫療救護法第14條之1第3項</w:t>
            </w:r>
            <w:r w:rsidR="00A44660" w:rsidRPr="008C0E61">
              <w:rPr>
                <w:rFonts w:hint="eastAsia"/>
                <w:bCs/>
                <w:color w:val="000000" w:themeColor="text1"/>
                <w:sz w:val="28"/>
                <w:szCs w:val="28"/>
              </w:rPr>
              <w:t>有關</w:t>
            </w:r>
            <w:r w:rsidRPr="008C0E61">
              <w:rPr>
                <w:rFonts w:hint="eastAsia"/>
                <w:bCs/>
                <w:color w:val="000000" w:themeColor="text1"/>
                <w:sz w:val="28"/>
                <w:szCs w:val="28"/>
              </w:rPr>
              <w:t>緊急救護設備之項目、設置方式、管理、使用訓練</w:t>
            </w:r>
            <w:r w:rsidRPr="008C0E61">
              <w:rPr>
                <w:bCs/>
                <w:color w:val="000000" w:themeColor="text1"/>
                <w:sz w:val="28"/>
                <w:szCs w:val="28"/>
              </w:rPr>
              <w:t>……</w:t>
            </w:r>
            <w:r w:rsidRPr="008C0E61">
              <w:rPr>
                <w:rFonts w:hint="eastAsia"/>
                <w:bCs/>
                <w:color w:val="000000" w:themeColor="text1"/>
                <w:sz w:val="28"/>
                <w:szCs w:val="28"/>
              </w:rPr>
              <w:t>等事項之管理</w:t>
            </w:r>
            <w:r w:rsidR="00A44660" w:rsidRPr="008C0E61">
              <w:rPr>
                <w:rFonts w:hint="eastAsia"/>
                <w:bCs/>
                <w:color w:val="000000" w:themeColor="text1"/>
                <w:sz w:val="28"/>
                <w:szCs w:val="28"/>
              </w:rPr>
              <w:t>並</w:t>
            </w:r>
            <w:r w:rsidRPr="008C0E61">
              <w:rPr>
                <w:rFonts w:hint="eastAsia"/>
                <w:bCs/>
                <w:color w:val="000000" w:themeColor="text1"/>
                <w:sz w:val="28"/>
                <w:szCs w:val="28"/>
              </w:rPr>
              <w:t>發布施行「公共場所必要緊急救護設備管理辦法」。</w:t>
            </w:r>
          </w:p>
        </w:tc>
      </w:tr>
      <w:tr w:rsidR="008C0E61" w:rsidRPr="008C0E61" w14:paraId="024AF77F" w14:textId="77777777" w:rsidTr="002D100A">
        <w:tc>
          <w:tcPr>
            <w:tcW w:w="2126" w:type="dxa"/>
          </w:tcPr>
          <w:p w14:paraId="6ACB58F3" w14:textId="77777777" w:rsidR="002055D6" w:rsidRPr="008C0E61" w:rsidRDefault="002055D6" w:rsidP="00243765">
            <w:pPr>
              <w:pStyle w:val="4"/>
              <w:numPr>
                <w:ilvl w:val="0"/>
                <w:numId w:val="0"/>
              </w:numPr>
              <w:rPr>
                <w:bCs/>
                <w:color w:val="000000" w:themeColor="text1"/>
                <w:sz w:val="28"/>
                <w:szCs w:val="28"/>
              </w:rPr>
            </w:pPr>
            <w:r w:rsidRPr="008C0E61">
              <w:rPr>
                <w:rFonts w:hint="eastAsia"/>
                <w:bCs/>
                <w:color w:val="000000" w:themeColor="text1"/>
                <w:sz w:val="28"/>
                <w:szCs w:val="28"/>
              </w:rPr>
              <w:t>102年7月28日</w:t>
            </w:r>
          </w:p>
        </w:tc>
        <w:tc>
          <w:tcPr>
            <w:tcW w:w="2182" w:type="dxa"/>
          </w:tcPr>
          <w:p w14:paraId="1620463C" w14:textId="77777777" w:rsidR="002055D6" w:rsidRPr="008C0E61" w:rsidRDefault="006F17F1" w:rsidP="00D5375B">
            <w:pPr>
              <w:pStyle w:val="4"/>
              <w:numPr>
                <w:ilvl w:val="0"/>
                <w:numId w:val="0"/>
              </w:numPr>
              <w:rPr>
                <w:bCs/>
                <w:color w:val="000000" w:themeColor="text1"/>
                <w:sz w:val="28"/>
                <w:szCs w:val="28"/>
              </w:rPr>
            </w:pPr>
            <w:r w:rsidRPr="008C0E61">
              <w:rPr>
                <w:rFonts w:hint="eastAsia"/>
                <w:bCs/>
                <w:color w:val="000000" w:themeColor="text1"/>
                <w:sz w:val="28"/>
                <w:szCs w:val="28"/>
              </w:rPr>
              <w:t>訂定「自動體外心臟電擊去顫器安心場所之認證作業原則」</w:t>
            </w:r>
          </w:p>
        </w:tc>
        <w:tc>
          <w:tcPr>
            <w:tcW w:w="4055" w:type="dxa"/>
          </w:tcPr>
          <w:p w14:paraId="6F332B42" w14:textId="77777777" w:rsidR="00A44660" w:rsidRPr="008C0E61" w:rsidRDefault="006F17F1" w:rsidP="00A44660">
            <w:pPr>
              <w:pStyle w:val="4"/>
              <w:numPr>
                <w:ilvl w:val="0"/>
                <w:numId w:val="17"/>
              </w:numPr>
              <w:ind w:left="265" w:hanging="265"/>
              <w:rPr>
                <w:bCs/>
                <w:color w:val="000000" w:themeColor="text1"/>
                <w:sz w:val="28"/>
                <w:szCs w:val="28"/>
              </w:rPr>
            </w:pPr>
            <w:r w:rsidRPr="008C0E61">
              <w:rPr>
                <w:rFonts w:hint="eastAsia"/>
                <w:bCs/>
                <w:color w:val="000000" w:themeColor="text1"/>
                <w:sz w:val="28"/>
                <w:szCs w:val="28"/>
              </w:rPr>
              <w:t>衛福部依「公共場所必要緊急救護設備管理辦法」第12條有關辦理AED安心場所之認證，訂定「自動體外心臟電擊去顫器安心場所之認證作業原則」</w:t>
            </w:r>
          </w:p>
          <w:p w14:paraId="190F7D69" w14:textId="77777777" w:rsidR="002055D6" w:rsidRPr="008C0E61" w:rsidRDefault="006F17F1" w:rsidP="00A44660">
            <w:pPr>
              <w:pStyle w:val="4"/>
              <w:numPr>
                <w:ilvl w:val="0"/>
                <w:numId w:val="17"/>
              </w:numPr>
              <w:ind w:left="265" w:hanging="265"/>
              <w:rPr>
                <w:bCs/>
                <w:color w:val="000000" w:themeColor="text1"/>
                <w:sz w:val="28"/>
                <w:szCs w:val="28"/>
              </w:rPr>
            </w:pPr>
            <w:r w:rsidRPr="008C0E61">
              <w:rPr>
                <w:rFonts w:hint="eastAsia"/>
                <w:bCs/>
                <w:color w:val="000000" w:themeColor="text1"/>
                <w:sz w:val="28"/>
                <w:szCs w:val="28"/>
              </w:rPr>
              <w:t>函文各直轄市及縣市衛生局，使各縣市地方衛生主管機關於辦理場所認證時有一致性原則與依循。</w:t>
            </w:r>
          </w:p>
        </w:tc>
      </w:tr>
    </w:tbl>
    <w:p w14:paraId="11056828" w14:textId="77777777" w:rsidR="00243765" w:rsidRPr="008C0E61" w:rsidRDefault="00651547" w:rsidP="002D100A">
      <w:pPr>
        <w:pStyle w:val="4"/>
        <w:numPr>
          <w:ilvl w:val="0"/>
          <w:numId w:val="0"/>
        </w:numPr>
        <w:ind w:leftChars="208" w:left="709" w:hanging="1"/>
        <w:rPr>
          <w:bCs/>
          <w:color w:val="000000" w:themeColor="text1"/>
          <w:sz w:val="28"/>
          <w:szCs w:val="28"/>
        </w:rPr>
      </w:pPr>
      <w:r w:rsidRPr="008C0E61">
        <w:rPr>
          <w:rFonts w:hint="eastAsia"/>
          <w:bCs/>
          <w:color w:val="000000" w:themeColor="text1"/>
          <w:sz w:val="28"/>
          <w:szCs w:val="28"/>
        </w:rPr>
        <w:lastRenderedPageBreak/>
        <w:t>資料來源:本院彙</w:t>
      </w:r>
      <w:r w:rsidR="0021222C" w:rsidRPr="008C0E61">
        <w:rPr>
          <w:rFonts w:hint="eastAsia"/>
          <w:bCs/>
          <w:color w:val="000000" w:themeColor="text1"/>
          <w:sz w:val="28"/>
          <w:szCs w:val="28"/>
        </w:rPr>
        <w:t>整自</w:t>
      </w:r>
      <w:r w:rsidRPr="008C0E61">
        <w:rPr>
          <w:rFonts w:hint="eastAsia"/>
          <w:bCs/>
          <w:color w:val="000000" w:themeColor="text1"/>
          <w:sz w:val="28"/>
          <w:szCs w:val="28"/>
        </w:rPr>
        <w:t>衛福部資料。</w:t>
      </w:r>
    </w:p>
    <w:p w14:paraId="17796FAC" w14:textId="77777777" w:rsidR="00C83A66" w:rsidRPr="008C0E61" w:rsidRDefault="006175C5" w:rsidP="0021222C">
      <w:pPr>
        <w:pStyle w:val="3"/>
        <w:spacing w:beforeLines="50" w:before="228"/>
        <w:ind w:left="1360" w:hanging="680"/>
        <w:rPr>
          <w:color w:val="000000" w:themeColor="text1"/>
        </w:rPr>
      </w:pPr>
      <w:bookmarkStart w:id="204" w:name="_Toc37323778"/>
      <w:r w:rsidRPr="008C0E61">
        <w:rPr>
          <w:rFonts w:hint="eastAsia"/>
          <w:color w:val="000000" w:themeColor="text1"/>
        </w:rPr>
        <w:t>立法修法後衛福部之作為</w:t>
      </w:r>
      <w:r w:rsidR="009528AD" w:rsidRPr="008C0E61">
        <w:rPr>
          <w:rFonts w:hint="eastAsia"/>
          <w:color w:val="000000" w:themeColor="text1"/>
        </w:rPr>
        <w:t>及相關事</w:t>
      </w:r>
      <w:r w:rsidR="00B4376D" w:rsidRPr="008C0E61">
        <w:rPr>
          <w:rFonts w:hint="eastAsia"/>
          <w:color w:val="000000" w:themeColor="text1"/>
        </w:rPr>
        <w:t>項</w:t>
      </w:r>
      <w:r w:rsidRPr="008C0E61">
        <w:rPr>
          <w:rFonts w:hint="eastAsia"/>
          <w:color w:val="000000" w:themeColor="text1"/>
        </w:rPr>
        <w:t>:</w:t>
      </w:r>
      <w:bookmarkEnd w:id="204"/>
    </w:p>
    <w:p w14:paraId="28BDD940" w14:textId="77777777" w:rsidR="00C83A66" w:rsidRPr="008C0E61" w:rsidRDefault="00C83A66" w:rsidP="005B21C7">
      <w:pPr>
        <w:pStyle w:val="4"/>
        <w:rPr>
          <w:color w:val="000000" w:themeColor="text1"/>
        </w:rPr>
      </w:pPr>
      <w:bookmarkStart w:id="205" w:name="_Toc34031866"/>
      <w:bookmarkStart w:id="206" w:name="_Toc34032301"/>
      <w:r w:rsidRPr="008C0E61">
        <w:rPr>
          <w:rFonts w:hint="eastAsia"/>
          <w:color w:val="000000" w:themeColor="text1"/>
        </w:rPr>
        <w:t>衛福部為使公共場所落實AED之設置，</w:t>
      </w:r>
      <w:r w:rsidR="006175C5" w:rsidRPr="008C0E61">
        <w:rPr>
          <w:rFonts w:hint="eastAsia"/>
          <w:color w:val="000000" w:themeColor="text1"/>
        </w:rPr>
        <w:t>102年到108年辦理情形如</w:t>
      </w:r>
      <w:r w:rsidR="00F56B9B" w:rsidRPr="008C0E61">
        <w:rPr>
          <w:rFonts w:hint="eastAsia"/>
          <w:color w:val="000000" w:themeColor="text1"/>
        </w:rPr>
        <w:t>表1</w:t>
      </w:r>
      <w:r w:rsidRPr="008C0E61">
        <w:rPr>
          <w:rFonts w:hint="eastAsia"/>
          <w:color w:val="000000" w:themeColor="text1"/>
        </w:rPr>
        <w:t>:</w:t>
      </w:r>
      <w:bookmarkEnd w:id="205"/>
      <w:bookmarkEnd w:id="206"/>
    </w:p>
    <w:p w14:paraId="164435D5" w14:textId="77777777" w:rsidR="00F56B9B" w:rsidRPr="008C0E61" w:rsidRDefault="00F56B9B" w:rsidP="00F56B9B">
      <w:pPr>
        <w:pStyle w:val="a3"/>
        <w:rPr>
          <w:rFonts w:hint="eastAsia"/>
          <w:color w:val="000000" w:themeColor="text1"/>
        </w:rPr>
      </w:pPr>
      <w:r w:rsidRPr="008C0E61">
        <w:rPr>
          <w:rFonts w:hint="eastAsia"/>
          <w:color w:val="000000" w:themeColor="text1"/>
        </w:rPr>
        <w:t>102年到108年衛福部辦理公共場所落實AED之設置情形</w:t>
      </w:r>
    </w:p>
    <w:tbl>
      <w:tblPr>
        <w:tblStyle w:val="af6"/>
        <w:tblW w:w="9781" w:type="dxa"/>
        <w:tblInd w:w="-147" w:type="dxa"/>
        <w:tblLook w:val="04A0" w:firstRow="1" w:lastRow="0" w:firstColumn="1" w:lastColumn="0" w:noHBand="0" w:noVBand="1"/>
      </w:tblPr>
      <w:tblGrid>
        <w:gridCol w:w="2127"/>
        <w:gridCol w:w="1417"/>
        <w:gridCol w:w="2268"/>
        <w:gridCol w:w="3969"/>
      </w:tblGrid>
      <w:tr w:rsidR="008C0E61" w:rsidRPr="008C0E61" w14:paraId="39FFE579" w14:textId="77777777" w:rsidTr="001600A1">
        <w:trPr>
          <w:tblHeader/>
        </w:trPr>
        <w:tc>
          <w:tcPr>
            <w:tcW w:w="2127" w:type="dxa"/>
          </w:tcPr>
          <w:p w14:paraId="51D1EE17" w14:textId="77777777" w:rsidR="006175C5" w:rsidRPr="008C0E61" w:rsidRDefault="006175C5" w:rsidP="00C83A66">
            <w:pPr>
              <w:pStyle w:val="3"/>
              <w:numPr>
                <w:ilvl w:val="0"/>
                <w:numId w:val="0"/>
              </w:numPr>
              <w:rPr>
                <w:color w:val="000000" w:themeColor="text1"/>
                <w:sz w:val="26"/>
                <w:szCs w:val="26"/>
              </w:rPr>
            </w:pPr>
            <w:bookmarkStart w:id="207" w:name="_Toc34842740"/>
            <w:bookmarkStart w:id="208" w:name="_Toc36475191"/>
            <w:bookmarkStart w:id="209" w:name="_Toc37323779"/>
            <w:r w:rsidRPr="008C0E61">
              <w:rPr>
                <w:rFonts w:hint="eastAsia"/>
                <w:color w:val="000000" w:themeColor="text1"/>
                <w:sz w:val="26"/>
                <w:szCs w:val="26"/>
              </w:rPr>
              <w:t>日期/文號</w:t>
            </w:r>
            <w:bookmarkEnd w:id="207"/>
            <w:bookmarkEnd w:id="208"/>
            <w:bookmarkEnd w:id="209"/>
          </w:p>
        </w:tc>
        <w:tc>
          <w:tcPr>
            <w:tcW w:w="1417" w:type="dxa"/>
          </w:tcPr>
          <w:p w14:paraId="7DA7CDA8" w14:textId="77777777" w:rsidR="006175C5" w:rsidRPr="008C0E61" w:rsidRDefault="006175C5" w:rsidP="00C83A66">
            <w:pPr>
              <w:pStyle w:val="3"/>
              <w:numPr>
                <w:ilvl w:val="0"/>
                <w:numId w:val="0"/>
              </w:numPr>
              <w:rPr>
                <w:color w:val="000000" w:themeColor="text1"/>
                <w:sz w:val="26"/>
                <w:szCs w:val="26"/>
              </w:rPr>
            </w:pPr>
            <w:bookmarkStart w:id="210" w:name="_Toc34842741"/>
            <w:bookmarkStart w:id="211" w:name="_Toc36475192"/>
            <w:bookmarkStart w:id="212" w:name="_Toc37323780"/>
            <w:r w:rsidRPr="008C0E61">
              <w:rPr>
                <w:rFonts w:hint="eastAsia"/>
                <w:color w:val="000000" w:themeColor="text1"/>
                <w:sz w:val="26"/>
                <w:szCs w:val="26"/>
              </w:rPr>
              <w:t>受文單位</w:t>
            </w:r>
            <w:bookmarkEnd w:id="210"/>
            <w:bookmarkEnd w:id="211"/>
            <w:bookmarkEnd w:id="212"/>
          </w:p>
        </w:tc>
        <w:tc>
          <w:tcPr>
            <w:tcW w:w="2268" w:type="dxa"/>
          </w:tcPr>
          <w:p w14:paraId="2989960D" w14:textId="77777777" w:rsidR="006175C5" w:rsidRPr="008C0E61" w:rsidRDefault="006175C5" w:rsidP="006175C5">
            <w:pPr>
              <w:pStyle w:val="3"/>
              <w:numPr>
                <w:ilvl w:val="0"/>
                <w:numId w:val="0"/>
              </w:numPr>
              <w:rPr>
                <w:color w:val="000000" w:themeColor="text1"/>
                <w:sz w:val="26"/>
                <w:szCs w:val="26"/>
              </w:rPr>
            </w:pPr>
            <w:bookmarkStart w:id="213" w:name="_Toc34842742"/>
            <w:bookmarkStart w:id="214" w:name="_Toc36475193"/>
            <w:bookmarkStart w:id="215" w:name="_Toc37323781"/>
            <w:r w:rsidRPr="008C0E61">
              <w:rPr>
                <w:rFonts w:hint="eastAsia"/>
                <w:color w:val="000000" w:themeColor="text1"/>
                <w:sz w:val="26"/>
                <w:szCs w:val="26"/>
              </w:rPr>
              <w:t>副知單位</w:t>
            </w:r>
            <w:bookmarkEnd w:id="213"/>
            <w:bookmarkEnd w:id="214"/>
            <w:bookmarkEnd w:id="215"/>
          </w:p>
        </w:tc>
        <w:tc>
          <w:tcPr>
            <w:tcW w:w="3969" w:type="dxa"/>
          </w:tcPr>
          <w:p w14:paraId="1E4E397B" w14:textId="77777777" w:rsidR="006175C5" w:rsidRPr="008C0E61" w:rsidRDefault="006175C5" w:rsidP="00C83A66">
            <w:pPr>
              <w:pStyle w:val="3"/>
              <w:numPr>
                <w:ilvl w:val="0"/>
                <w:numId w:val="0"/>
              </w:numPr>
              <w:rPr>
                <w:color w:val="000000" w:themeColor="text1"/>
                <w:sz w:val="26"/>
                <w:szCs w:val="26"/>
              </w:rPr>
            </w:pPr>
            <w:bookmarkStart w:id="216" w:name="_Toc34842743"/>
            <w:bookmarkStart w:id="217" w:name="_Toc36475194"/>
            <w:bookmarkStart w:id="218" w:name="_Toc37323782"/>
            <w:r w:rsidRPr="008C0E61">
              <w:rPr>
                <w:rFonts w:hint="eastAsia"/>
                <w:color w:val="000000" w:themeColor="text1"/>
                <w:sz w:val="26"/>
                <w:szCs w:val="26"/>
              </w:rPr>
              <w:t>辦理事項</w:t>
            </w:r>
            <w:bookmarkEnd w:id="216"/>
            <w:bookmarkEnd w:id="217"/>
            <w:bookmarkEnd w:id="218"/>
          </w:p>
        </w:tc>
      </w:tr>
      <w:tr w:rsidR="008C0E61" w:rsidRPr="008C0E61" w14:paraId="7D68B8BF" w14:textId="77777777" w:rsidTr="001600A1">
        <w:tc>
          <w:tcPr>
            <w:tcW w:w="2127" w:type="dxa"/>
          </w:tcPr>
          <w:p w14:paraId="291318DE" w14:textId="77777777" w:rsidR="006175C5" w:rsidRPr="008C0E61" w:rsidRDefault="006175C5" w:rsidP="000C2552">
            <w:pPr>
              <w:pStyle w:val="3"/>
              <w:numPr>
                <w:ilvl w:val="0"/>
                <w:numId w:val="0"/>
              </w:numPr>
              <w:rPr>
                <w:color w:val="000000" w:themeColor="text1"/>
                <w:sz w:val="26"/>
                <w:szCs w:val="26"/>
              </w:rPr>
            </w:pPr>
            <w:bookmarkStart w:id="219" w:name="_Toc34842744"/>
            <w:bookmarkStart w:id="220" w:name="_Toc36475195"/>
            <w:bookmarkStart w:id="221" w:name="_Toc37323783"/>
            <w:r w:rsidRPr="008C0E61">
              <w:rPr>
                <w:rFonts w:hint="eastAsia"/>
                <w:color w:val="000000" w:themeColor="text1"/>
                <w:sz w:val="26"/>
                <w:szCs w:val="26"/>
              </w:rPr>
              <w:t>102年8月26日</w:t>
            </w:r>
            <w:r w:rsidR="000C2552" w:rsidRPr="008C0E61">
              <w:rPr>
                <w:rFonts w:hint="eastAsia"/>
                <w:color w:val="000000" w:themeColor="text1"/>
                <w:sz w:val="26"/>
                <w:szCs w:val="26"/>
              </w:rPr>
              <w:t>/</w:t>
            </w:r>
            <w:r w:rsidRPr="008C0E61">
              <w:rPr>
                <w:rFonts w:hint="eastAsia"/>
                <w:color w:val="000000" w:themeColor="text1"/>
                <w:sz w:val="26"/>
                <w:szCs w:val="26"/>
              </w:rPr>
              <w:t>衛部醫字第1021680570號函</w:t>
            </w:r>
            <w:bookmarkEnd w:id="219"/>
            <w:bookmarkEnd w:id="220"/>
            <w:bookmarkEnd w:id="221"/>
          </w:p>
        </w:tc>
        <w:tc>
          <w:tcPr>
            <w:tcW w:w="1417" w:type="dxa"/>
          </w:tcPr>
          <w:p w14:paraId="5CADC22E" w14:textId="77777777" w:rsidR="006175C5" w:rsidRPr="008C0E61" w:rsidRDefault="006175C5" w:rsidP="00C83A66">
            <w:pPr>
              <w:pStyle w:val="3"/>
              <w:numPr>
                <w:ilvl w:val="0"/>
                <w:numId w:val="0"/>
              </w:numPr>
              <w:rPr>
                <w:color w:val="000000" w:themeColor="text1"/>
                <w:sz w:val="26"/>
                <w:szCs w:val="26"/>
              </w:rPr>
            </w:pPr>
            <w:bookmarkStart w:id="222" w:name="_Toc34842745"/>
            <w:bookmarkStart w:id="223" w:name="_Toc36475196"/>
            <w:bookmarkStart w:id="224" w:name="_Toc37323784"/>
            <w:r w:rsidRPr="008C0E61">
              <w:rPr>
                <w:rFonts w:hint="eastAsia"/>
                <w:color w:val="000000" w:themeColor="text1"/>
                <w:sz w:val="26"/>
                <w:szCs w:val="26"/>
              </w:rPr>
              <w:t>各直轄市及縣市衛生局</w:t>
            </w:r>
            <w:bookmarkEnd w:id="222"/>
            <w:bookmarkEnd w:id="223"/>
            <w:bookmarkEnd w:id="224"/>
          </w:p>
        </w:tc>
        <w:tc>
          <w:tcPr>
            <w:tcW w:w="2268" w:type="dxa"/>
          </w:tcPr>
          <w:p w14:paraId="10FF4E22" w14:textId="77777777" w:rsidR="006175C5" w:rsidRPr="008C0E61" w:rsidRDefault="006175C5" w:rsidP="006175C5">
            <w:pPr>
              <w:pStyle w:val="3"/>
              <w:numPr>
                <w:ilvl w:val="0"/>
                <w:numId w:val="0"/>
              </w:numPr>
              <w:rPr>
                <w:color w:val="000000" w:themeColor="text1"/>
                <w:sz w:val="26"/>
                <w:szCs w:val="26"/>
              </w:rPr>
            </w:pPr>
            <w:bookmarkStart w:id="225" w:name="_Toc34842746"/>
            <w:bookmarkStart w:id="226" w:name="_Toc36475197"/>
            <w:bookmarkStart w:id="227" w:name="_Toc37323785"/>
            <w:r w:rsidRPr="008C0E61">
              <w:rPr>
                <w:rFonts w:hint="eastAsia"/>
                <w:color w:val="000000" w:themeColor="text1"/>
                <w:sz w:val="26"/>
                <w:szCs w:val="26"/>
              </w:rPr>
              <w:t>應設置AED公共場所之各中央目的事業主管機關，包括:司法院、交通部、內政部、教育部、經濟部、文化部、國防部、行政院農業委員會、行政院原住民族委員會、客家委員會、行政院國軍退除役官兵輔導委員會、國立故宮博物院、行政院人事行政總處。</w:t>
            </w:r>
            <w:bookmarkEnd w:id="225"/>
            <w:bookmarkEnd w:id="226"/>
            <w:bookmarkEnd w:id="227"/>
          </w:p>
        </w:tc>
        <w:tc>
          <w:tcPr>
            <w:tcW w:w="3969" w:type="dxa"/>
          </w:tcPr>
          <w:p w14:paraId="2D6525A6" w14:textId="77777777" w:rsidR="006175C5" w:rsidRPr="008C0E61" w:rsidRDefault="006175C5" w:rsidP="000C2552">
            <w:pPr>
              <w:pStyle w:val="3"/>
              <w:numPr>
                <w:ilvl w:val="0"/>
                <w:numId w:val="18"/>
              </w:numPr>
              <w:ind w:left="198" w:hanging="198"/>
              <w:rPr>
                <w:color w:val="000000" w:themeColor="text1"/>
                <w:sz w:val="26"/>
                <w:szCs w:val="26"/>
              </w:rPr>
            </w:pPr>
            <w:bookmarkStart w:id="228" w:name="_Toc34842747"/>
            <w:bookmarkStart w:id="229" w:name="_Toc36475198"/>
            <w:bookmarkStart w:id="230" w:name="_Toc37323786"/>
            <w:r w:rsidRPr="008C0E61">
              <w:rPr>
                <w:rFonts w:hint="eastAsia"/>
                <w:color w:val="000000" w:themeColor="text1"/>
                <w:sz w:val="26"/>
                <w:szCs w:val="26"/>
              </w:rPr>
              <w:t>請各衛生局普查該縣市依規定應設置AED公共場所之AED設置情形，並回報</w:t>
            </w:r>
            <w:r w:rsidR="000C2552" w:rsidRPr="008C0E61">
              <w:rPr>
                <w:rFonts w:hint="eastAsia"/>
                <w:color w:val="000000" w:themeColor="text1"/>
                <w:sz w:val="26"/>
                <w:szCs w:val="26"/>
              </w:rPr>
              <w:t>衛福</w:t>
            </w:r>
            <w:r w:rsidRPr="008C0E61">
              <w:rPr>
                <w:rFonts w:hint="eastAsia"/>
                <w:color w:val="000000" w:themeColor="text1"/>
                <w:sz w:val="26"/>
                <w:szCs w:val="26"/>
              </w:rPr>
              <w:t>部備查。</w:t>
            </w:r>
            <w:bookmarkEnd w:id="228"/>
            <w:bookmarkEnd w:id="229"/>
            <w:bookmarkEnd w:id="230"/>
          </w:p>
          <w:p w14:paraId="1C622D18" w14:textId="77777777" w:rsidR="006175C5" w:rsidRPr="008C0E61" w:rsidRDefault="006175C5" w:rsidP="000C2552">
            <w:pPr>
              <w:pStyle w:val="3"/>
              <w:numPr>
                <w:ilvl w:val="0"/>
                <w:numId w:val="18"/>
              </w:numPr>
              <w:ind w:left="198" w:hanging="198"/>
              <w:rPr>
                <w:color w:val="000000" w:themeColor="text1"/>
                <w:sz w:val="26"/>
                <w:szCs w:val="26"/>
              </w:rPr>
            </w:pPr>
            <w:bookmarkStart w:id="231" w:name="_Toc34842748"/>
            <w:bookmarkStart w:id="232" w:name="_Toc36475199"/>
            <w:bookmarkStart w:id="233" w:name="_Toc37323787"/>
            <w:r w:rsidRPr="008C0E61">
              <w:rPr>
                <w:rFonts w:hint="eastAsia"/>
                <w:color w:val="000000" w:themeColor="text1"/>
                <w:sz w:val="26"/>
                <w:szCs w:val="26"/>
              </w:rPr>
              <w:t>副知應設置AED公共場所之各中央目的事業主管機關，協助督導業管公共場所配合辦理。</w:t>
            </w:r>
            <w:bookmarkEnd w:id="231"/>
            <w:bookmarkEnd w:id="232"/>
            <w:bookmarkEnd w:id="233"/>
          </w:p>
        </w:tc>
      </w:tr>
      <w:tr w:rsidR="008C0E61" w:rsidRPr="008C0E61" w14:paraId="1E182314" w14:textId="77777777" w:rsidTr="001600A1">
        <w:tc>
          <w:tcPr>
            <w:tcW w:w="2127" w:type="dxa"/>
          </w:tcPr>
          <w:p w14:paraId="35847F15" w14:textId="77777777" w:rsidR="006175C5" w:rsidRPr="008C0E61" w:rsidRDefault="00D43606" w:rsidP="00D43606">
            <w:pPr>
              <w:pStyle w:val="3"/>
              <w:numPr>
                <w:ilvl w:val="0"/>
                <w:numId w:val="0"/>
              </w:numPr>
              <w:rPr>
                <w:color w:val="000000" w:themeColor="text1"/>
                <w:sz w:val="26"/>
                <w:szCs w:val="26"/>
              </w:rPr>
            </w:pPr>
            <w:bookmarkStart w:id="234" w:name="_Toc34842749"/>
            <w:bookmarkStart w:id="235" w:name="_Toc36475200"/>
            <w:bookmarkStart w:id="236" w:name="_Toc37323788"/>
            <w:r w:rsidRPr="008C0E61">
              <w:rPr>
                <w:rFonts w:hint="eastAsia"/>
                <w:color w:val="000000" w:themeColor="text1"/>
                <w:sz w:val="26"/>
                <w:szCs w:val="26"/>
              </w:rPr>
              <w:t>103年1月3日/衛部醫字第1031602546號函</w:t>
            </w:r>
            <w:bookmarkEnd w:id="234"/>
            <w:bookmarkEnd w:id="235"/>
            <w:bookmarkEnd w:id="236"/>
          </w:p>
        </w:tc>
        <w:tc>
          <w:tcPr>
            <w:tcW w:w="1417" w:type="dxa"/>
          </w:tcPr>
          <w:p w14:paraId="370C20AC" w14:textId="77777777" w:rsidR="006175C5" w:rsidRPr="008C0E61" w:rsidRDefault="00D43606" w:rsidP="00C83A66">
            <w:pPr>
              <w:pStyle w:val="3"/>
              <w:numPr>
                <w:ilvl w:val="0"/>
                <w:numId w:val="0"/>
              </w:numPr>
              <w:rPr>
                <w:color w:val="000000" w:themeColor="text1"/>
                <w:sz w:val="26"/>
                <w:szCs w:val="26"/>
              </w:rPr>
            </w:pPr>
            <w:bookmarkStart w:id="237" w:name="_Toc34842750"/>
            <w:bookmarkStart w:id="238" w:name="_Toc36475201"/>
            <w:bookmarkStart w:id="239" w:name="_Toc37323789"/>
            <w:r w:rsidRPr="008C0E61">
              <w:rPr>
                <w:rFonts w:hint="eastAsia"/>
                <w:color w:val="000000" w:themeColor="text1"/>
                <w:sz w:val="26"/>
                <w:szCs w:val="26"/>
              </w:rPr>
              <w:t>各直轄市及縣市衛生局</w:t>
            </w:r>
            <w:bookmarkEnd w:id="237"/>
            <w:bookmarkEnd w:id="238"/>
            <w:bookmarkEnd w:id="239"/>
          </w:p>
        </w:tc>
        <w:tc>
          <w:tcPr>
            <w:tcW w:w="2268" w:type="dxa"/>
          </w:tcPr>
          <w:p w14:paraId="674E2A5E" w14:textId="77777777" w:rsidR="006175C5" w:rsidRPr="008C0E61" w:rsidRDefault="006175C5" w:rsidP="00C83A66">
            <w:pPr>
              <w:pStyle w:val="3"/>
              <w:numPr>
                <w:ilvl w:val="0"/>
                <w:numId w:val="0"/>
              </w:numPr>
              <w:rPr>
                <w:color w:val="000000" w:themeColor="text1"/>
                <w:sz w:val="26"/>
                <w:szCs w:val="26"/>
              </w:rPr>
            </w:pPr>
          </w:p>
        </w:tc>
        <w:tc>
          <w:tcPr>
            <w:tcW w:w="3969" w:type="dxa"/>
          </w:tcPr>
          <w:p w14:paraId="3CBC47B8" w14:textId="77777777" w:rsidR="006175C5" w:rsidRPr="008C0E61" w:rsidRDefault="00D43606" w:rsidP="00C83A66">
            <w:pPr>
              <w:pStyle w:val="3"/>
              <w:numPr>
                <w:ilvl w:val="0"/>
                <w:numId w:val="0"/>
              </w:numPr>
              <w:rPr>
                <w:color w:val="000000" w:themeColor="text1"/>
                <w:sz w:val="26"/>
                <w:szCs w:val="26"/>
              </w:rPr>
            </w:pPr>
            <w:bookmarkStart w:id="240" w:name="_Toc34842751"/>
            <w:bookmarkStart w:id="241" w:name="_Toc36475202"/>
            <w:bookmarkStart w:id="242" w:name="_Toc37323790"/>
            <w:r w:rsidRPr="008C0E61">
              <w:rPr>
                <w:rFonts w:hint="eastAsia"/>
                <w:color w:val="000000" w:themeColor="text1"/>
                <w:sz w:val="26"/>
                <w:szCs w:val="26"/>
              </w:rPr>
              <w:t>請各該縣（市）回覆截至102年12月底轄區公共場所AED設置情形，以了解各縣市AED設置及落實推展情形。</w:t>
            </w:r>
            <w:bookmarkEnd w:id="240"/>
            <w:bookmarkEnd w:id="241"/>
            <w:bookmarkEnd w:id="242"/>
          </w:p>
        </w:tc>
      </w:tr>
      <w:tr w:rsidR="008C0E61" w:rsidRPr="008C0E61" w14:paraId="04C426C0" w14:textId="77777777" w:rsidTr="001600A1">
        <w:tc>
          <w:tcPr>
            <w:tcW w:w="2127" w:type="dxa"/>
          </w:tcPr>
          <w:p w14:paraId="1F0689D0" w14:textId="77777777" w:rsidR="006175C5" w:rsidRPr="008C0E61" w:rsidRDefault="00D43606" w:rsidP="00D43606">
            <w:pPr>
              <w:pStyle w:val="3"/>
              <w:numPr>
                <w:ilvl w:val="0"/>
                <w:numId w:val="0"/>
              </w:numPr>
              <w:rPr>
                <w:color w:val="000000" w:themeColor="text1"/>
                <w:sz w:val="26"/>
                <w:szCs w:val="26"/>
              </w:rPr>
            </w:pPr>
            <w:bookmarkStart w:id="243" w:name="_Toc34842752"/>
            <w:bookmarkStart w:id="244" w:name="_Toc36475203"/>
            <w:bookmarkStart w:id="245" w:name="_Toc37323791"/>
            <w:r w:rsidRPr="008C0E61">
              <w:rPr>
                <w:rFonts w:hint="eastAsia"/>
                <w:color w:val="000000" w:themeColor="text1"/>
                <w:sz w:val="26"/>
                <w:szCs w:val="26"/>
              </w:rPr>
              <w:t>103年6月13日/衛部醫字第1031664155號函</w:t>
            </w:r>
            <w:bookmarkEnd w:id="243"/>
            <w:bookmarkEnd w:id="244"/>
            <w:bookmarkEnd w:id="245"/>
          </w:p>
        </w:tc>
        <w:tc>
          <w:tcPr>
            <w:tcW w:w="1417" w:type="dxa"/>
          </w:tcPr>
          <w:p w14:paraId="58E1B858" w14:textId="77777777" w:rsidR="006175C5" w:rsidRPr="008C0E61" w:rsidRDefault="00D43606" w:rsidP="00C83A66">
            <w:pPr>
              <w:pStyle w:val="3"/>
              <w:numPr>
                <w:ilvl w:val="0"/>
                <w:numId w:val="0"/>
              </w:numPr>
              <w:rPr>
                <w:color w:val="000000" w:themeColor="text1"/>
                <w:sz w:val="26"/>
                <w:szCs w:val="26"/>
              </w:rPr>
            </w:pPr>
            <w:bookmarkStart w:id="246" w:name="_Toc34842753"/>
            <w:bookmarkStart w:id="247" w:name="_Toc36475204"/>
            <w:bookmarkStart w:id="248" w:name="_Toc37323792"/>
            <w:r w:rsidRPr="008C0E61">
              <w:rPr>
                <w:rFonts w:hint="eastAsia"/>
                <w:color w:val="000000" w:themeColor="text1"/>
                <w:sz w:val="26"/>
                <w:szCs w:val="26"/>
              </w:rPr>
              <w:t>各直轄市及縣市衛生局</w:t>
            </w:r>
            <w:bookmarkEnd w:id="246"/>
            <w:bookmarkEnd w:id="247"/>
            <w:bookmarkEnd w:id="248"/>
          </w:p>
        </w:tc>
        <w:tc>
          <w:tcPr>
            <w:tcW w:w="2268" w:type="dxa"/>
          </w:tcPr>
          <w:p w14:paraId="6669E241" w14:textId="77777777" w:rsidR="006175C5" w:rsidRPr="008C0E61" w:rsidRDefault="006175C5" w:rsidP="00C83A66">
            <w:pPr>
              <w:pStyle w:val="3"/>
              <w:numPr>
                <w:ilvl w:val="0"/>
                <w:numId w:val="0"/>
              </w:numPr>
              <w:rPr>
                <w:color w:val="000000" w:themeColor="text1"/>
                <w:sz w:val="26"/>
                <w:szCs w:val="26"/>
              </w:rPr>
            </w:pPr>
          </w:p>
        </w:tc>
        <w:tc>
          <w:tcPr>
            <w:tcW w:w="3969" w:type="dxa"/>
          </w:tcPr>
          <w:p w14:paraId="0719D319" w14:textId="77777777" w:rsidR="006175C5" w:rsidRPr="008C0E61" w:rsidRDefault="00D43606" w:rsidP="00D43606">
            <w:pPr>
              <w:pStyle w:val="3"/>
              <w:numPr>
                <w:ilvl w:val="0"/>
                <w:numId w:val="0"/>
              </w:numPr>
              <w:rPr>
                <w:color w:val="000000" w:themeColor="text1"/>
                <w:sz w:val="26"/>
                <w:szCs w:val="26"/>
              </w:rPr>
            </w:pPr>
            <w:bookmarkStart w:id="249" w:name="_Toc34842754"/>
            <w:bookmarkStart w:id="250" w:name="_Toc36475205"/>
            <w:bookmarkStart w:id="251" w:name="_Toc37323793"/>
            <w:r w:rsidRPr="008C0E61">
              <w:rPr>
                <w:rFonts w:hint="eastAsia"/>
                <w:color w:val="000000" w:themeColor="text1"/>
                <w:sz w:val="26"/>
                <w:szCs w:val="26"/>
              </w:rPr>
              <w:t>衛福部公告「應置有自動體外心臟電擊去顫器之公共場所」屆滿1年(103年5月22日)後，函各直轄市及縣市衛生局，瞭解各縣市AED設置狀況。</w:t>
            </w:r>
            <w:bookmarkEnd w:id="249"/>
            <w:bookmarkEnd w:id="250"/>
            <w:bookmarkEnd w:id="251"/>
          </w:p>
        </w:tc>
      </w:tr>
      <w:tr w:rsidR="008C0E61" w:rsidRPr="008C0E61" w14:paraId="54992299" w14:textId="77777777" w:rsidTr="001600A1">
        <w:trPr>
          <w:trHeight w:val="527"/>
        </w:trPr>
        <w:tc>
          <w:tcPr>
            <w:tcW w:w="2127" w:type="dxa"/>
            <w:vMerge w:val="restart"/>
          </w:tcPr>
          <w:p w14:paraId="740F3DDB" w14:textId="77777777" w:rsidR="00CA6614" w:rsidRPr="008C0E61" w:rsidRDefault="00CA6614" w:rsidP="00C83A66">
            <w:pPr>
              <w:pStyle w:val="3"/>
              <w:numPr>
                <w:ilvl w:val="0"/>
                <w:numId w:val="0"/>
              </w:numPr>
              <w:rPr>
                <w:color w:val="000000" w:themeColor="text1"/>
                <w:sz w:val="26"/>
                <w:szCs w:val="26"/>
              </w:rPr>
            </w:pPr>
            <w:bookmarkStart w:id="252" w:name="_Toc34842755"/>
            <w:bookmarkStart w:id="253" w:name="_Toc36475206"/>
            <w:bookmarkStart w:id="254" w:name="_Toc37323794"/>
            <w:r w:rsidRPr="008C0E61">
              <w:rPr>
                <w:rFonts w:hint="eastAsia"/>
                <w:color w:val="000000" w:themeColor="text1"/>
                <w:sz w:val="26"/>
                <w:szCs w:val="26"/>
              </w:rPr>
              <w:t>104年4月17日</w:t>
            </w:r>
            <w:bookmarkEnd w:id="252"/>
            <w:bookmarkEnd w:id="253"/>
            <w:bookmarkEnd w:id="254"/>
          </w:p>
        </w:tc>
        <w:tc>
          <w:tcPr>
            <w:tcW w:w="1417" w:type="dxa"/>
          </w:tcPr>
          <w:p w14:paraId="07C4FDE9" w14:textId="77777777" w:rsidR="00CA6614" w:rsidRPr="008C0E61" w:rsidRDefault="00CA6614" w:rsidP="00CA6614">
            <w:pPr>
              <w:pStyle w:val="3"/>
              <w:numPr>
                <w:ilvl w:val="0"/>
                <w:numId w:val="0"/>
              </w:numPr>
              <w:rPr>
                <w:color w:val="000000" w:themeColor="text1"/>
                <w:sz w:val="26"/>
                <w:szCs w:val="26"/>
              </w:rPr>
            </w:pPr>
            <w:bookmarkStart w:id="255" w:name="_Toc34842756"/>
            <w:bookmarkStart w:id="256" w:name="_Toc36475207"/>
            <w:bookmarkStart w:id="257" w:name="_Toc37323795"/>
            <w:r w:rsidRPr="008C0E61">
              <w:rPr>
                <w:rFonts w:hint="eastAsia"/>
                <w:color w:val="000000" w:themeColor="text1"/>
                <w:sz w:val="26"/>
                <w:szCs w:val="26"/>
              </w:rPr>
              <w:t>內政部</w:t>
            </w:r>
            <w:bookmarkEnd w:id="255"/>
            <w:bookmarkEnd w:id="256"/>
            <w:bookmarkEnd w:id="257"/>
          </w:p>
        </w:tc>
        <w:tc>
          <w:tcPr>
            <w:tcW w:w="2268" w:type="dxa"/>
          </w:tcPr>
          <w:p w14:paraId="2B4D9728" w14:textId="77777777" w:rsidR="00CA6614" w:rsidRPr="008C0E61" w:rsidRDefault="00301E3E" w:rsidP="00301E3E">
            <w:pPr>
              <w:pStyle w:val="3"/>
              <w:numPr>
                <w:ilvl w:val="0"/>
                <w:numId w:val="0"/>
              </w:numPr>
              <w:rPr>
                <w:color w:val="000000" w:themeColor="text1"/>
                <w:sz w:val="26"/>
                <w:szCs w:val="26"/>
              </w:rPr>
            </w:pPr>
            <w:bookmarkStart w:id="258" w:name="_Toc34842757"/>
            <w:bookmarkStart w:id="259" w:name="_Toc36475208"/>
            <w:bookmarkStart w:id="260" w:name="_Toc37323796"/>
            <w:r w:rsidRPr="008C0E61">
              <w:rPr>
                <w:rFonts w:hint="eastAsia"/>
                <w:color w:val="000000" w:themeColor="text1"/>
                <w:sz w:val="26"/>
                <w:szCs w:val="26"/>
              </w:rPr>
              <w:t>嘉義市政府、南投縣政府、連江縣議會</w:t>
            </w:r>
            <w:bookmarkEnd w:id="258"/>
            <w:bookmarkEnd w:id="259"/>
            <w:bookmarkEnd w:id="260"/>
          </w:p>
        </w:tc>
        <w:tc>
          <w:tcPr>
            <w:tcW w:w="3969" w:type="dxa"/>
            <w:vMerge w:val="restart"/>
          </w:tcPr>
          <w:p w14:paraId="5AACA642" w14:textId="77777777" w:rsidR="00CA6614" w:rsidRPr="008C0E61" w:rsidRDefault="00CA6614" w:rsidP="00DC2720">
            <w:pPr>
              <w:pStyle w:val="3"/>
              <w:numPr>
                <w:ilvl w:val="0"/>
                <w:numId w:val="19"/>
              </w:numPr>
              <w:ind w:left="175" w:hanging="175"/>
              <w:rPr>
                <w:color w:val="000000" w:themeColor="text1"/>
                <w:sz w:val="26"/>
                <w:szCs w:val="26"/>
              </w:rPr>
            </w:pPr>
            <w:bookmarkStart w:id="261" w:name="_Toc34842758"/>
            <w:bookmarkStart w:id="262" w:name="_Toc36475209"/>
            <w:bookmarkStart w:id="263" w:name="_Toc37323797"/>
            <w:r w:rsidRPr="008C0E61">
              <w:rPr>
                <w:rFonts w:hint="eastAsia"/>
                <w:color w:val="000000" w:themeColor="text1"/>
                <w:sz w:val="26"/>
                <w:szCs w:val="26"/>
              </w:rPr>
              <w:t>就各該部會督導所屬業管應置有AED之公共場所，仍有未設置、未登錄AED之情事(104年彙整計108處；附表一)，加以督導改善。</w:t>
            </w:r>
            <w:bookmarkEnd w:id="261"/>
            <w:bookmarkEnd w:id="262"/>
            <w:bookmarkEnd w:id="263"/>
          </w:p>
          <w:p w14:paraId="2C730BD1" w14:textId="77777777" w:rsidR="00301E3E" w:rsidRPr="008C0E61" w:rsidRDefault="00301E3E" w:rsidP="00DC2720">
            <w:pPr>
              <w:pStyle w:val="3"/>
              <w:numPr>
                <w:ilvl w:val="0"/>
                <w:numId w:val="19"/>
              </w:numPr>
              <w:ind w:left="175" w:hanging="175"/>
              <w:rPr>
                <w:color w:val="000000" w:themeColor="text1"/>
                <w:sz w:val="26"/>
                <w:szCs w:val="26"/>
              </w:rPr>
            </w:pPr>
            <w:bookmarkStart w:id="264" w:name="_Toc34842759"/>
            <w:bookmarkStart w:id="265" w:name="_Toc36475210"/>
            <w:bookmarkStart w:id="266" w:name="_Toc37323798"/>
            <w:r w:rsidRPr="008C0E61">
              <w:rPr>
                <w:rFonts w:hint="eastAsia"/>
                <w:color w:val="000000" w:themeColor="text1"/>
                <w:sz w:val="26"/>
                <w:szCs w:val="26"/>
              </w:rPr>
              <w:t>副知縣市政府協助督導。</w:t>
            </w:r>
            <w:bookmarkEnd w:id="264"/>
            <w:bookmarkEnd w:id="265"/>
            <w:bookmarkEnd w:id="266"/>
          </w:p>
        </w:tc>
      </w:tr>
      <w:tr w:rsidR="008C0E61" w:rsidRPr="008C0E61" w14:paraId="2C3DFFA8" w14:textId="77777777" w:rsidTr="001600A1">
        <w:trPr>
          <w:trHeight w:val="521"/>
        </w:trPr>
        <w:tc>
          <w:tcPr>
            <w:tcW w:w="2127" w:type="dxa"/>
            <w:vMerge/>
          </w:tcPr>
          <w:p w14:paraId="11D120FA" w14:textId="77777777" w:rsidR="00CA6614" w:rsidRPr="008C0E61" w:rsidRDefault="00CA6614" w:rsidP="00C83A66">
            <w:pPr>
              <w:pStyle w:val="3"/>
              <w:numPr>
                <w:ilvl w:val="0"/>
                <w:numId w:val="0"/>
              </w:numPr>
              <w:rPr>
                <w:color w:val="000000" w:themeColor="text1"/>
                <w:sz w:val="26"/>
                <w:szCs w:val="26"/>
              </w:rPr>
            </w:pPr>
          </w:p>
        </w:tc>
        <w:tc>
          <w:tcPr>
            <w:tcW w:w="1417" w:type="dxa"/>
          </w:tcPr>
          <w:p w14:paraId="1EEABEAF" w14:textId="77777777" w:rsidR="00CA6614" w:rsidRPr="008C0E61" w:rsidRDefault="00CA6614" w:rsidP="00C83A66">
            <w:pPr>
              <w:pStyle w:val="3"/>
              <w:numPr>
                <w:ilvl w:val="0"/>
                <w:numId w:val="0"/>
              </w:numPr>
              <w:rPr>
                <w:color w:val="000000" w:themeColor="text1"/>
                <w:sz w:val="26"/>
                <w:szCs w:val="26"/>
              </w:rPr>
            </w:pPr>
            <w:bookmarkStart w:id="267" w:name="_Toc34842760"/>
            <w:bookmarkStart w:id="268" w:name="_Toc36475211"/>
            <w:bookmarkStart w:id="269" w:name="_Toc37323799"/>
            <w:r w:rsidRPr="008C0E61">
              <w:rPr>
                <w:color w:val="000000" w:themeColor="text1"/>
                <w:sz w:val="26"/>
                <w:szCs w:val="26"/>
              </w:rPr>
              <w:t>文化部</w:t>
            </w:r>
            <w:bookmarkEnd w:id="267"/>
            <w:bookmarkEnd w:id="268"/>
            <w:bookmarkEnd w:id="269"/>
          </w:p>
        </w:tc>
        <w:tc>
          <w:tcPr>
            <w:tcW w:w="2268" w:type="dxa"/>
          </w:tcPr>
          <w:p w14:paraId="2EA20B54" w14:textId="77777777" w:rsidR="00CA6614" w:rsidRPr="008C0E61" w:rsidRDefault="008C2EA0" w:rsidP="00C83A66">
            <w:pPr>
              <w:pStyle w:val="3"/>
              <w:numPr>
                <w:ilvl w:val="0"/>
                <w:numId w:val="0"/>
              </w:numPr>
              <w:rPr>
                <w:color w:val="000000" w:themeColor="text1"/>
                <w:sz w:val="26"/>
                <w:szCs w:val="26"/>
              </w:rPr>
            </w:pPr>
            <w:bookmarkStart w:id="270" w:name="_Toc34842761"/>
            <w:bookmarkStart w:id="271" w:name="_Toc36475212"/>
            <w:bookmarkStart w:id="272" w:name="_Toc37323800"/>
            <w:r w:rsidRPr="008C0E61">
              <w:rPr>
                <w:rFonts w:hint="eastAsia"/>
                <w:color w:val="000000" w:themeColor="text1"/>
                <w:sz w:val="26"/>
                <w:szCs w:val="26"/>
              </w:rPr>
              <w:t>嘉義市政府</w:t>
            </w:r>
            <w:bookmarkEnd w:id="270"/>
            <w:bookmarkEnd w:id="271"/>
            <w:bookmarkEnd w:id="272"/>
          </w:p>
        </w:tc>
        <w:tc>
          <w:tcPr>
            <w:tcW w:w="3969" w:type="dxa"/>
            <w:vMerge/>
          </w:tcPr>
          <w:p w14:paraId="1999617F" w14:textId="77777777" w:rsidR="00CA6614" w:rsidRPr="008C0E61" w:rsidRDefault="00CA6614" w:rsidP="00C83A66">
            <w:pPr>
              <w:pStyle w:val="3"/>
              <w:numPr>
                <w:ilvl w:val="0"/>
                <w:numId w:val="0"/>
              </w:numPr>
              <w:rPr>
                <w:color w:val="000000" w:themeColor="text1"/>
                <w:sz w:val="26"/>
                <w:szCs w:val="26"/>
              </w:rPr>
            </w:pPr>
          </w:p>
        </w:tc>
      </w:tr>
      <w:tr w:rsidR="008C0E61" w:rsidRPr="008C0E61" w14:paraId="4290FB8F" w14:textId="77777777" w:rsidTr="001600A1">
        <w:trPr>
          <w:trHeight w:val="521"/>
        </w:trPr>
        <w:tc>
          <w:tcPr>
            <w:tcW w:w="2127" w:type="dxa"/>
            <w:vMerge/>
          </w:tcPr>
          <w:p w14:paraId="6185A48C" w14:textId="77777777" w:rsidR="00CA6614" w:rsidRPr="008C0E61" w:rsidRDefault="00CA6614" w:rsidP="00C83A66">
            <w:pPr>
              <w:pStyle w:val="3"/>
              <w:numPr>
                <w:ilvl w:val="0"/>
                <w:numId w:val="0"/>
              </w:numPr>
              <w:rPr>
                <w:color w:val="000000" w:themeColor="text1"/>
                <w:sz w:val="26"/>
                <w:szCs w:val="26"/>
              </w:rPr>
            </w:pPr>
          </w:p>
        </w:tc>
        <w:tc>
          <w:tcPr>
            <w:tcW w:w="1417" w:type="dxa"/>
          </w:tcPr>
          <w:p w14:paraId="5F068ADD" w14:textId="77777777" w:rsidR="00CA6614" w:rsidRPr="008C0E61" w:rsidRDefault="00CA6614" w:rsidP="00C83A66">
            <w:pPr>
              <w:pStyle w:val="3"/>
              <w:numPr>
                <w:ilvl w:val="0"/>
                <w:numId w:val="0"/>
              </w:numPr>
              <w:rPr>
                <w:color w:val="000000" w:themeColor="text1"/>
                <w:sz w:val="26"/>
                <w:szCs w:val="26"/>
              </w:rPr>
            </w:pPr>
            <w:bookmarkStart w:id="273" w:name="_Toc34842762"/>
            <w:bookmarkStart w:id="274" w:name="_Toc36475213"/>
            <w:bookmarkStart w:id="275" w:name="_Toc37323801"/>
            <w:r w:rsidRPr="008C0E61">
              <w:rPr>
                <w:color w:val="000000" w:themeColor="text1"/>
                <w:sz w:val="26"/>
                <w:szCs w:val="26"/>
              </w:rPr>
              <w:t>司法院</w:t>
            </w:r>
            <w:bookmarkEnd w:id="273"/>
            <w:bookmarkEnd w:id="274"/>
            <w:bookmarkEnd w:id="275"/>
          </w:p>
        </w:tc>
        <w:tc>
          <w:tcPr>
            <w:tcW w:w="2268" w:type="dxa"/>
          </w:tcPr>
          <w:p w14:paraId="190A31BB" w14:textId="77777777" w:rsidR="00CA6614" w:rsidRPr="008C0E61" w:rsidRDefault="008C2EA0" w:rsidP="008C2EA0">
            <w:pPr>
              <w:pStyle w:val="3"/>
              <w:numPr>
                <w:ilvl w:val="0"/>
                <w:numId w:val="0"/>
              </w:numPr>
              <w:rPr>
                <w:color w:val="000000" w:themeColor="text1"/>
                <w:sz w:val="26"/>
                <w:szCs w:val="26"/>
              </w:rPr>
            </w:pPr>
            <w:bookmarkStart w:id="276" w:name="_Toc34842763"/>
            <w:bookmarkStart w:id="277" w:name="_Toc36475214"/>
            <w:bookmarkStart w:id="278" w:name="_Toc37323802"/>
            <w:r w:rsidRPr="008C0E61">
              <w:rPr>
                <w:color w:val="000000" w:themeColor="text1"/>
                <w:sz w:val="26"/>
                <w:szCs w:val="26"/>
              </w:rPr>
              <w:t>嘉義市政府、南</w:t>
            </w:r>
            <w:r w:rsidRPr="008C0E61">
              <w:rPr>
                <w:color w:val="000000" w:themeColor="text1"/>
                <w:sz w:val="26"/>
                <w:szCs w:val="26"/>
              </w:rPr>
              <w:lastRenderedPageBreak/>
              <w:t>投縣</w:t>
            </w:r>
            <w:r w:rsidRPr="008C0E61">
              <w:rPr>
                <w:rFonts w:hint="eastAsia"/>
                <w:color w:val="000000" w:themeColor="text1"/>
                <w:sz w:val="26"/>
                <w:szCs w:val="26"/>
              </w:rPr>
              <w:t>政</w:t>
            </w:r>
            <w:r w:rsidRPr="008C0E61">
              <w:rPr>
                <w:color w:val="000000" w:themeColor="text1"/>
                <w:sz w:val="26"/>
                <w:szCs w:val="26"/>
              </w:rPr>
              <w:t>府</w:t>
            </w:r>
            <w:r w:rsidRPr="008C0E61">
              <w:rPr>
                <w:rFonts w:hint="eastAsia"/>
                <w:color w:val="000000" w:themeColor="text1"/>
                <w:sz w:val="26"/>
                <w:szCs w:val="26"/>
              </w:rPr>
              <w:t>、連江縣政府</w:t>
            </w:r>
            <w:bookmarkEnd w:id="276"/>
            <w:bookmarkEnd w:id="277"/>
            <w:bookmarkEnd w:id="278"/>
          </w:p>
        </w:tc>
        <w:tc>
          <w:tcPr>
            <w:tcW w:w="3969" w:type="dxa"/>
            <w:vMerge/>
          </w:tcPr>
          <w:p w14:paraId="3722868F" w14:textId="77777777" w:rsidR="00CA6614" w:rsidRPr="008C0E61" w:rsidRDefault="00CA6614" w:rsidP="00C83A66">
            <w:pPr>
              <w:pStyle w:val="3"/>
              <w:numPr>
                <w:ilvl w:val="0"/>
                <w:numId w:val="0"/>
              </w:numPr>
              <w:rPr>
                <w:color w:val="000000" w:themeColor="text1"/>
                <w:sz w:val="26"/>
                <w:szCs w:val="26"/>
              </w:rPr>
            </w:pPr>
          </w:p>
        </w:tc>
      </w:tr>
      <w:tr w:rsidR="008C0E61" w:rsidRPr="008C0E61" w14:paraId="121DF8D0" w14:textId="77777777" w:rsidTr="001600A1">
        <w:trPr>
          <w:trHeight w:val="521"/>
        </w:trPr>
        <w:tc>
          <w:tcPr>
            <w:tcW w:w="2127" w:type="dxa"/>
            <w:vMerge/>
          </w:tcPr>
          <w:p w14:paraId="4F0F6E19" w14:textId="77777777" w:rsidR="00CA6614" w:rsidRPr="008C0E61" w:rsidRDefault="00CA6614" w:rsidP="00C83A66">
            <w:pPr>
              <w:pStyle w:val="3"/>
              <w:numPr>
                <w:ilvl w:val="0"/>
                <w:numId w:val="0"/>
              </w:numPr>
              <w:rPr>
                <w:color w:val="000000" w:themeColor="text1"/>
                <w:sz w:val="26"/>
                <w:szCs w:val="26"/>
              </w:rPr>
            </w:pPr>
          </w:p>
        </w:tc>
        <w:tc>
          <w:tcPr>
            <w:tcW w:w="1417" w:type="dxa"/>
          </w:tcPr>
          <w:p w14:paraId="1DFF840F" w14:textId="77777777" w:rsidR="00CA6614" w:rsidRPr="008C0E61" w:rsidRDefault="00CA6614" w:rsidP="00C83A66">
            <w:pPr>
              <w:pStyle w:val="3"/>
              <w:numPr>
                <w:ilvl w:val="0"/>
                <w:numId w:val="0"/>
              </w:numPr>
              <w:rPr>
                <w:color w:val="000000" w:themeColor="text1"/>
                <w:sz w:val="26"/>
                <w:szCs w:val="26"/>
              </w:rPr>
            </w:pPr>
            <w:bookmarkStart w:id="279" w:name="_Toc34842764"/>
            <w:bookmarkStart w:id="280" w:name="_Toc36475215"/>
            <w:bookmarkStart w:id="281" w:name="_Toc37323803"/>
            <w:r w:rsidRPr="008C0E61">
              <w:rPr>
                <w:color w:val="000000" w:themeColor="text1"/>
                <w:sz w:val="26"/>
                <w:szCs w:val="26"/>
              </w:rPr>
              <w:t>交通部</w:t>
            </w:r>
            <w:bookmarkEnd w:id="279"/>
            <w:bookmarkEnd w:id="280"/>
            <w:bookmarkEnd w:id="281"/>
          </w:p>
        </w:tc>
        <w:tc>
          <w:tcPr>
            <w:tcW w:w="2268" w:type="dxa"/>
          </w:tcPr>
          <w:p w14:paraId="6E79F828" w14:textId="77777777" w:rsidR="008C2EA0" w:rsidRPr="008C0E61" w:rsidRDefault="00104FB9" w:rsidP="002915DB">
            <w:pPr>
              <w:pStyle w:val="3"/>
              <w:numPr>
                <w:ilvl w:val="0"/>
                <w:numId w:val="0"/>
              </w:numPr>
              <w:rPr>
                <w:color w:val="000000" w:themeColor="text1"/>
                <w:sz w:val="26"/>
                <w:szCs w:val="26"/>
              </w:rPr>
            </w:pPr>
            <w:bookmarkStart w:id="282" w:name="_Toc34842765"/>
            <w:bookmarkStart w:id="283" w:name="_Toc36475216"/>
            <w:bookmarkStart w:id="284" w:name="_Toc37323804"/>
            <w:r w:rsidRPr="008C0E61">
              <w:rPr>
                <w:rFonts w:hint="eastAsia"/>
                <w:color w:val="000000" w:themeColor="text1"/>
                <w:sz w:val="26"/>
                <w:szCs w:val="26"/>
              </w:rPr>
              <w:t>臺北</w:t>
            </w:r>
            <w:r w:rsidR="008C2EA0" w:rsidRPr="008C0E61">
              <w:rPr>
                <w:rFonts w:hint="eastAsia"/>
                <w:color w:val="000000" w:themeColor="text1"/>
                <w:sz w:val="26"/>
                <w:szCs w:val="26"/>
              </w:rPr>
              <w:t>市政府</w:t>
            </w:r>
            <w:bookmarkEnd w:id="282"/>
            <w:r w:rsidR="002915DB" w:rsidRPr="008C0E61">
              <w:rPr>
                <w:rFonts w:hint="eastAsia"/>
                <w:color w:val="000000" w:themeColor="text1"/>
                <w:sz w:val="26"/>
                <w:szCs w:val="26"/>
              </w:rPr>
              <w:t>、</w:t>
            </w:r>
            <w:bookmarkStart w:id="285" w:name="_Toc34842766"/>
            <w:r w:rsidR="008C2EA0" w:rsidRPr="008C0E61">
              <w:rPr>
                <w:rFonts w:hint="eastAsia"/>
                <w:color w:val="000000" w:themeColor="text1"/>
                <w:sz w:val="26"/>
                <w:szCs w:val="26"/>
              </w:rPr>
              <w:t>高雄市政府</w:t>
            </w:r>
            <w:bookmarkEnd w:id="285"/>
            <w:r w:rsidR="002915DB" w:rsidRPr="008C0E61">
              <w:rPr>
                <w:rFonts w:hint="eastAsia"/>
                <w:color w:val="000000" w:themeColor="text1"/>
                <w:sz w:val="26"/>
                <w:szCs w:val="26"/>
              </w:rPr>
              <w:t>、</w:t>
            </w:r>
            <w:bookmarkStart w:id="286" w:name="_Toc34842767"/>
            <w:r w:rsidR="008C2EA0" w:rsidRPr="008C0E61">
              <w:rPr>
                <w:rFonts w:hint="eastAsia"/>
                <w:color w:val="000000" w:themeColor="text1"/>
                <w:sz w:val="26"/>
                <w:szCs w:val="26"/>
              </w:rPr>
              <w:t>嘉義市政府</w:t>
            </w:r>
            <w:bookmarkEnd w:id="286"/>
            <w:r w:rsidR="002915DB" w:rsidRPr="008C0E61">
              <w:rPr>
                <w:rFonts w:hint="eastAsia"/>
                <w:color w:val="000000" w:themeColor="text1"/>
                <w:sz w:val="26"/>
                <w:szCs w:val="26"/>
              </w:rPr>
              <w:t>、</w:t>
            </w:r>
            <w:bookmarkStart w:id="287" w:name="_Toc34842768"/>
            <w:r w:rsidR="008C2EA0" w:rsidRPr="008C0E61">
              <w:rPr>
                <w:rFonts w:hint="eastAsia"/>
                <w:color w:val="000000" w:themeColor="text1"/>
                <w:sz w:val="26"/>
                <w:szCs w:val="26"/>
              </w:rPr>
              <w:t>宜蘭縣政府</w:t>
            </w:r>
            <w:bookmarkEnd w:id="287"/>
            <w:r w:rsidR="002915DB" w:rsidRPr="008C0E61">
              <w:rPr>
                <w:rFonts w:hint="eastAsia"/>
                <w:color w:val="000000" w:themeColor="text1"/>
                <w:sz w:val="26"/>
                <w:szCs w:val="26"/>
              </w:rPr>
              <w:t>、</w:t>
            </w:r>
            <w:bookmarkStart w:id="288" w:name="_Toc34842769"/>
            <w:r w:rsidR="008C2EA0" w:rsidRPr="008C0E61">
              <w:rPr>
                <w:rFonts w:hint="eastAsia"/>
                <w:color w:val="000000" w:themeColor="text1"/>
                <w:sz w:val="26"/>
                <w:szCs w:val="26"/>
              </w:rPr>
              <w:t>南投縣政府</w:t>
            </w:r>
            <w:bookmarkEnd w:id="288"/>
            <w:r w:rsidR="002915DB" w:rsidRPr="008C0E61">
              <w:rPr>
                <w:rFonts w:hint="eastAsia"/>
                <w:color w:val="000000" w:themeColor="text1"/>
                <w:sz w:val="26"/>
                <w:szCs w:val="26"/>
              </w:rPr>
              <w:t>、</w:t>
            </w:r>
            <w:bookmarkStart w:id="289" w:name="_Toc34842770"/>
            <w:r w:rsidRPr="008C0E61">
              <w:rPr>
                <w:rFonts w:hint="eastAsia"/>
                <w:color w:val="000000" w:themeColor="text1"/>
                <w:sz w:val="26"/>
                <w:szCs w:val="26"/>
              </w:rPr>
              <w:t>臺東</w:t>
            </w:r>
            <w:r w:rsidR="008C2EA0" w:rsidRPr="008C0E61">
              <w:rPr>
                <w:rFonts w:hint="eastAsia"/>
                <w:color w:val="000000" w:themeColor="text1"/>
                <w:sz w:val="26"/>
                <w:szCs w:val="26"/>
              </w:rPr>
              <w:t>縣政府</w:t>
            </w:r>
            <w:bookmarkEnd w:id="289"/>
            <w:r w:rsidR="002915DB" w:rsidRPr="008C0E61">
              <w:rPr>
                <w:rFonts w:hint="eastAsia"/>
                <w:color w:val="000000" w:themeColor="text1"/>
                <w:sz w:val="26"/>
                <w:szCs w:val="26"/>
              </w:rPr>
              <w:t>、</w:t>
            </w:r>
            <w:bookmarkStart w:id="290" w:name="_Toc34842771"/>
            <w:r w:rsidR="008C2EA0" w:rsidRPr="008C0E61">
              <w:rPr>
                <w:rFonts w:hint="eastAsia"/>
                <w:color w:val="000000" w:themeColor="text1"/>
                <w:sz w:val="26"/>
                <w:szCs w:val="26"/>
              </w:rPr>
              <w:t>連江縣政府</w:t>
            </w:r>
            <w:bookmarkEnd w:id="283"/>
            <w:bookmarkEnd w:id="284"/>
            <w:bookmarkEnd w:id="290"/>
          </w:p>
        </w:tc>
        <w:tc>
          <w:tcPr>
            <w:tcW w:w="3969" w:type="dxa"/>
            <w:vMerge/>
          </w:tcPr>
          <w:p w14:paraId="58320606" w14:textId="77777777" w:rsidR="00CA6614" w:rsidRPr="008C0E61" w:rsidRDefault="00CA6614" w:rsidP="00C83A66">
            <w:pPr>
              <w:pStyle w:val="3"/>
              <w:numPr>
                <w:ilvl w:val="0"/>
                <w:numId w:val="0"/>
              </w:numPr>
              <w:rPr>
                <w:color w:val="000000" w:themeColor="text1"/>
                <w:sz w:val="26"/>
                <w:szCs w:val="26"/>
              </w:rPr>
            </w:pPr>
          </w:p>
        </w:tc>
      </w:tr>
      <w:tr w:rsidR="008C0E61" w:rsidRPr="008C0E61" w14:paraId="63C89E29" w14:textId="77777777" w:rsidTr="001600A1">
        <w:trPr>
          <w:trHeight w:val="521"/>
        </w:trPr>
        <w:tc>
          <w:tcPr>
            <w:tcW w:w="2127" w:type="dxa"/>
            <w:vMerge/>
          </w:tcPr>
          <w:p w14:paraId="22DEF4DE" w14:textId="77777777" w:rsidR="00CA6614" w:rsidRPr="008C0E61" w:rsidRDefault="00CA6614" w:rsidP="00C83A66">
            <w:pPr>
              <w:pStyle w:val="3"/>
              <w:numPr>
                <w:ilvl w:val="0"/>
                <w:numId w:val="0"/>
              </w:numPr>
              <w:rPr>
                <w:color w:val="000000" w:themeColor="text1"/>
                <w:sz w:val="26"/>
                <w:szCs w:val="26"/>
              </w:rPr>
            </w:pPr>
          </w:p>
        </w:tc>
        <w:tc>
          <w:tcPr>
            <w:tcW w:w="1417" w:type="dxa"/>
          </w:tcPr>
          <w:p w14:paraId="5E64B00E" w14:textId="77777777" w:rsidR="00CA6614" w:rsidRPr="008C0E61" w:rsidRDefault="00CA6614" w:rsidP="00C83A66">
            <w:pPr>
              <w:pStyle w:val="3"/>
              <w:numPr>
                <w:ilvl w:val="0"/>
                <w:numId w:val="0"/>
              </w:numPr>
              <w:rPr>
                <w:color w:val="000000" w:themeColor="text1"/>
                <w:sz w:val="26"/>
                <w:szCs w:val="26"/>
              </w:rPr>
            </w:pPr>
            <w:bookmarkStart w:id="291" w:name="_Toc34842772"/>
            <w:bookmarkStart w:id="292" w:name="_Toc36475217"/>
            <w:bookmarkStart w:id="293" w:name="_Toc37323805"/>
            <w:r w:rsidRPr="008C0E61">
              <w:rPr>
                <w:color w:val="000000" w:themeColor="text1"/>
                <w:sz w:val="26"/>
                <w:szCs w:val="26"/>
              </w:rPr>
              <w:t>行政院農業委</w:t>
            </w:r>
            <w:r w:rsidRPr="008C0E61">
              <w:rPr>
                <w:rFonts w:hint="eastAsia"/>
                <w:color w:val="000000" w:themeColor="text1"/>
                <w:sz w:val="26"/>
                <w:szCs w:val="26"/>
              </w:rPr>
              <w:t>員</w:t>
            </w:r>
            <w:r w:rsidRPr="008C0E61">
              <w:rPr>
                <w:color w:val="000000" w:themeColor="text1"/>
                <w:sz w:val="26"/>
                <w:szCs w:val="26"/>
              </w:rPr>
              <w:t>會</w:t>
            </w:r>
            <w:bookmarkEnd w:id="291"/>
            <w:bookmarkEnd w:id="292"/>
            <w:bookmarkEnd w:id="293"/>
          </w:p>
        </w:tc>
        <w:tc>
          <w:tcPr>
            <w:tcW w:w="2268" w:type="dxa"/>
          </w:tcPr>
          <w:p w14:paraId="57C2E6E5" w14:textId="77777777" w:rsidR="00CE5E2B" w:rsidRPr="008C0E61" w:rsidRDefault="00CE5E2B" w:rsidP="002915DB">
            <w:pPr>
              <w:pStyle w:val="3"/>
              <w:numPr>
                <w:ilvl w:val="0"/>
                <w:numId w:val="0"/>
              </w:numPr>
              <w:rPr>
                <w:color w:val="000000" w:themeColor="text1"/>
                <w:sz w:val="26"/>
                <w:szCs w:val="26"/>
              </w:rPr>
            </w:pPr>
            <w:bookmarkStart w:id="294" w:name="_Toc34842773"/>
            <w:bookmarkStart w:id="295" w:name="_Toc36475218"/>
            <w:bookmarkStart w:id="296" w:name="_Toc37323806"/>
            <w:r w:rsidRPr="008C0E61">
              <w:rPr>
                <w:rFonts w:hint="eastAsia"/>
                <w:color w:val="000000" w:themeColor="text1"/>
                <w:sz w:val="26"/>
                <w:szCs w:val="26"/>
              </w:rPr>
              <w:t>新北市政府</w:t>
            </w:r>
            <w:bookmarkEnd w:id="294"/>
            <w:r w:rsidR="002915DB" w:rsidRPr="008C0E61">
              <w:rPr>
                <w:rFonts w:hint="eastAsia"/>
                <w:color w:val="000000" w:themeColor="text1"/>
                <w:sz w:val="26"/>
                <w:szCs w:val="26"/>
              </w:rPr>
              <w:t>、</w:t>
            </w:r>
            <w:bookmarkStart w:id="297" w:name="_Toc34842774"/>
            <w:r w:rsidR="00104FB9" w:rsidRPr="008C0E61">
              <w:rPr>
                <w:rFonts w:hint="eastAsia"/>
                <w:color w:val="000000" w:themeColor="text1"/>
                <w:sz w:val="26"/>
                <w:szCs w:val="26"/>
              </w:rPr>
              <w:t>臺南</w:t>
            </w:r>
            <w:r w:rsidRPr="008C0E61">
              <w:rPr>
                <w:rFonts w:hint="eastAsia"/>
                <w:color w:val="000000" w:themeColor="text1"/>
                <w:sz w:val="26"/>
                <w:szCs w:val="26"/>
              </w:rPr>
              <w:t>市政府</w:t>
            </w:r>
            <w:bookmarkEnd w:id="297"/>
            <w:r w:rsidR="002915DB" w:rsidRPr="008C0E61">
              <w:rPr>
                <w:rFonts w:hint="eastAsia"/>
                <w:color w:val="000000" w:themeColor="text1"/>
                <w:sz w:val="26"/>
                <w:szCs w:val="26"/>
              </w:rPr>
              <w:t>、</w:t>
            </w:r>
            <w:bookmarkStart w:id="298" w:name="_Toc34842775"/>
            <w:r w:rsidRPr="008C0E61">
              <w:rPr>
                <w:rFonts w:hint="eastAsia"/>
                <w:color w:val="000000" w:themeColor="text1"/>
                <w:sz w:val="26"/>
                <w:szCs w:val="26"/>
              </w:rPr>
              <w:t>花蓮縣政府</w:t>
            </w:r>
            <w:bookmarkEnd w:id="295"/>
            <w:bookmarkEnd w:id="296"/>
            <w:bookmarkEnd w:id="298"/>
          </w:p>
        </w:tc>
        <w:tc>
          <w:tcPr>
            <w:tcW w:w="3969" w:type="dxa"/>
            <w:vMerge/>
          </w:tcPr>
          <w:p w14:paraId="6B20C8EA" w14:textId="77777777" w:rsidR="00CA6614" w:rsidRPr="008C0E61" w:rsidRDefault="00CA6614" w:rsidP="00C83A66">
            <w:pPr>
              <w:pStyle w:val="3"/>
              <w:numPr>
                <w:ilvl w:val="0"/>
                <w:numId w:val="0"/>
              </w:numPr>
              <w:rPr>
                <w:color w:val="000000" w:themeColor="text1"/>
                <w:sz w:val="26"/>
                <w:szCs w:val="26"/>
              </w:rPr>
            </w:pPr>
          </w:p>
        </w:tc>
      </w:tr>
      <w:tr w:rsidR="008C0E61" w:rsidRPr="008C0E61" w14:paraId="33F46983" w14:textId="77777777" w:rsidTr="001600A1">
        <w:trPr>
          <w:trHeight w:val="521"/>
        </w:trPr>
        <w:tc>
          <w:tcPr>
            <w:tcW w:w="2127" w:type="dxa"/>
            <w:vMerge/>
          </w:tcPr>
          <w:p w14:paraId="22686D21" w14:textId="77777777" w:rsidR="00CA6614" w:rsidRPr="008C0E61" w:rsidRDefault="00CA6614" w:rsidP="00C83A66">
            <w:pPr>
              <w:pStyle w:val="3"/>
              <w:numPr>
                <w:ilvl w:val="0"/>
                <w:numId w:val="0"/>
              </w:numPr>
              <w:rPr>
                <w:color w:val="000000" w:themeColor="text1"/>
                <w:sz w:val="26"/>
                <w:szCs w:val="26"/>
              </w:rPr>
            </w:pPr>
          </w:p>
        </w:tc>
        <w:tc>
          <w:tcPr>
            <w:tcW w:w="1417" w:type="dxa"/>
          </w:tcPr>
          <w:p w14:paraId="1B2F437D" w14:textId="77777777" w:rsidR="00CA6614" w:rsidRPr="008C0E61" w:rsidRDefault="00CA6614" w:rsidP="00C83A66">
            <w:pPr>
              <w:pStyle w:val="3"/>
              <w:numPr>
                <w:ilvl w:val="0"/>
                <w:numId w:val="0"/>
              </w:numPr>
              <w:rPr>
                <w:color w:val="000000" w:themeColor="text1"/>
                <w:sz w:val="26"/>
                <w:szCs w:val="26"/>
              </w:rPr>
            </w:pPr>
            <w:bookmarkStart w:id="299" w:name="_Toc34842776"/>
            <w:bookmarkStart w:id="300" w:name="_Toc36475219"/>
            <w:bookmarkStart w:id="301" w:name="_Toc37323807"/>
            <w:r w:rsidRPr="008C0E61">
              <w:rPr>
                <w:rFonts w:hint="eastAsia"/>
                <w:color w:val="000000" w:themeColor="text1"/>
                <w:sz w:val="26"/>
                <w:szCs w:val="26"/>
              </w:rPr>
              <w:t>客家委員會</w:t>
            </w:r>
            <w:bookmarkEnd w:id="299"/>
            <w:bookmarkEnd w:id="300"/>
            <w:bookmarkEnd w:id="301"/>
          </w:p>
        </w:tc>
        <w:tc>
          <w:tcPr>
            <w:tcW w:w="2268" w:type="dxa"/>
          </w:tcPr>
          <w:p w14:paraId="7F3CC43C" w14:textId="77777777" w:rsidR="00CA6614" w:rsidRPr="008C0E61" w:rsidRDefault="00104FB9" w:rsidP="00C83A66">
            <w:pPr>
              <w:pStyle w:val="3"/>
              <w:numPr>
                <w:ilvl w:val="0"/>
                <w:numId w:val="0"/>
              </w:numPr>
              <w:rPr>
                <w:color w:val="000000" w:themeColor="text1"/>
                <w:sz w:val="26"/>
                <w:szCs w:val="26"/>
              </w:rPr>
            </w:pPr>
            <w:bookmarkStart w:id="302" w:name="_Toc34842777"/>
            <w:bookmarkStart w:id="303" w:name="_Toc36475220"/>
            <w:bookmarkStart w:id="304" w:name="_Toc37323808"/>
            <w:r w:rsidRPr="008C0E61">
              <w:rPr>
                <w:rFonts w:hint="eastAsia"/>
                <w:color w:val="000000" w:themeColor="text1"/>
                <w:sz w:val="26"/>
                <w:szCs w:val="26"/>
              </w:rPr>
              <w:t>臺東</w:t>
            </w:r>
            <w:r w:rsidR="00CE5E2B" w:rsidRPr="008C0E61">
              <w:rPr>
                <w:rFonts w:hint="eastAsia"/>
                <w:color w:val="000000" w:themeColor="text1"/>
                <w:sz w:val="26"/>
                <w:szCs w:val="26"/>
              </w:rPr>
              <w:t>縣政府</w:t>
            </w:r>
            <w:bookmarkEnd w:id="302"/>
            <w:bookmarkEnd w:id="303"/>
            <w:bookmarkEnd w:id="304"/>
          </w:p>
        </w:tc>
        <w:tc>
          <w:tcPr>
            <w:tcW w:w="3969" w:type="dxa"/>
            <w:vMerge/>
          </w:tcPr>
          <w:p w14:paraId="594129FB" w14:textId="77777777" w:rsidR="00CA6614" w:rsidRPr="008C0E61" w:rsidRDefault="00CA6614" w:rsidP="00C83A66">
            <w:pPr>
              <w:pStyle w:val="3"/>
              <w:numPr>
                <w:ilvl w:val="0"/>
                <w:numId w:val="0"/>
              </w:numPr>
              <w:rPr>
                <w:color w:val="000000" w:themeColor="text1"/>
                <w:sz w:val="26"/>
                <w:szCs w:val="26"/>
              </w:rPr>
            </w:pPr>
          </w:p>
        </w:tc>
      </w:tr>
      <w:tr w:rsidR="008C0E61" w:rsidRPr="008C0E61" w14:paraId="6B2A00A2" w14:textId="77777777" w:rsidTr="001600A1">
        <w:trPr>
          <w:trHeight w:val="288"/>
        </w:trPr>
        <w:tc>
          <w:tcPr>
            <w:tcW w:w="2127" w:type="dxa"/>
            <w:vMerge/>
          </w:tcPr>
          <w:p w14:paraId="42808C93" w14:textId="77777777" w:rsidR="00CA6614" w:rsidRPr="008C0E61" w:rsidRDefault="00CA6614" w:rsidP="00C83A66">
            <w:pPr>
              <w:pStyle w:val="3"/>
              <w:numPr>
                <w:ilvl w:val="0"/>
                <w:numId w:val="0"/>
              </w:numPr>
              <w:rPr>
                <w:color w:val="000000" w:themeColor="text1"/>
                <w:sz w:val="26"/>
                <w:szCs w:val="26"/>
              </w:rPr>
            </w:pPr>
          </w:p>
        </w:tc>
        <w:tc>
          <w:tcPr>
            <w:tcW w:w="1417" w:type="dxa"/>
          </w:tcPr>
          <w:p w14:paraId="589DAFE7" w14:textId="77777777" w:rsidR="00CA6614" w:rsidRPr="008C0E61" w:rsidRDefault="00CA6614" w:rsidP="00C83A66">
            <w:pPr>
              <w:pStyle w:val="3"/>
              <w:numPr>
                <w:ilvl w:val="0"/>
                <w:numId w:val="0"/>
              </w:numPr>
              <w:rPr>
                <w:color w:val="000000" w:themeColor="text1"/>
                <w:sz w:val="26"/>
                <w:szCs w:val="26"/>
              </w:rPr>
            </w:pPr>
            <w:bookmarkStart w:id="305" w:name="_Toc34842778"/>
            <w:bookmarkStart w:id="306" w:name="_Toc36475221"/>
            <w:bookmarkStart w:id="307" w:name="_Toc37323809"/>
            <w:r w:rsidRPr="008C0E61">
              <w:rPr>
                <w:rFonts w:hint="eastAsia"/>
                <w:color w:val="000000" w:themeColor="text1"/>
                <w:sz w:val="26"/>
                <w:szCs w:val="26"/>
              </w:rPr>
              <w:t>教育部</w:t>
            </w:r>
            <w:bookmarkEnd w:id="305"/>
            <w:bookmarkEnd w:id="306"/>
            <w:bookmarkEnd w:id="307"/>
          </w:p>
        </w:tc>
        <w:tc>
          <w:tcPr>
            <w:tcW w:w="2268" w:type="dxa"/>
          </w:tcPr>
          <w:p w14:paraId="34721C37" w14:textId="77777777" w:rsidR="00CE5E2B" w:rsidRPr="008C0E61" w:rsidRDefault="00104FB9" w:rsidP="00CE5E2B">
            <w:pPr>
              <w:pStyle w:val="3"/>
              <w:numPr>
                <w:ilvl w:val="0"/>
                <w:numId w:val="0"/>
              </w:numPr>
              <w:rPr>
                <w:color w:val="000000" w:themeColor="text1"/>
                <w:sz w:val="26"/>
                <w:szCs w:val="26"/>
              </w:rPr>
            </w:pPr>
            <w:bookmarkStart w:id="308" w:name="_Toc34842779"/>
            <w:bookmarkStart w:id="309" w:name="_Toc36475222"/>
            <w:bookmarkStart w:id="310" w:name="_Toc37323810"/>
            <w:r w:rsidRPr="008C0E61">
              <w:rPr>
                <w:rFonts w:hint="eastAsia"/>
                <w:color w:val="000000" w:themeColor="text1"/>
                <w:sz w:val="26"/>
                <w:szCs w:val="26"/>
              </w:rPr>
              <w:t>臺北</w:t>
            </w:r>
            <w:r w:rsidR="00CE5E2B" w:rsidRPr="008C0E61">
              <w:rPr>
                <w:rFonts w:hint="eastAsia"/>
                <w:color w:val="000000" w:themeColor="text1"/>
                <w:sz w:val="26"/>
                <w:szCs w:val="26"/>
              </w:rPr>
              <w:t>市政府</w:t>
            </w:r>
            <w:bookmarkEnd w:id="308"/>
            <w:bookmarkEnd w:id="309"/>
            <w:bookmarkEnd w:id="310"/>
          </w:p>
          <w:p w14:paraId="18B14805" w14:textId="77777777" w:rsidR="00CA6614" w:rsidRPr="008C0E61" w:rsidRDefault="00104FB9" w:rsidP="002915DB">
            <w:pPr>
              <w:pStyle w:val="3"/>
              <w:numPr>
                <w:ilvl w:val="0"/>
                <w:numId w:val="0"/>
              </w:numPr>
              <w:rPr>
                <w:color w:val="000000" w:themeColor="text1"/>
                <w:sz w:val="26"/>
                <w:szCs w:val="26"/>
              </w:rPr>
            </w:pPr>
            <w:bookmarkStart w:id="311" w:name="_Toc34842780"/>
            <w:bookmarkStart w:id="312" w:name="_Toc36475223"/>
            <w:bookmarkStart w:id="313" w:name="_Toc37323811"/>
            <w:r w:rsidRPr="008C0E61">
              <w:rPr>
                <w:rFonts w:hint="eastAsia"/>
                <w:color w:val="000000" w:themeColor="text1"/>
                <w:sz w:val="26"/>
                <w:szCs w:val="26"/>
              </w:rPr>
              <w:t>臺南</w:t>
            </w:r>
            <w:r w:rsidR="00CE5E2B" w:rsidRPr="008C0E61">
              <w:rPr>
                <w:rFonts w:hint="eastAsia"/>
                <w:color w:val="000000" w:themeColor="text1"/>
                <w:sz w:val="26"/>
                <w:szCs w:val="26"/>
              </w:rPr>
              <w:t>市政府</w:t>
            </w:r>
            <w:bookmarkEnd w:id="311"/>
            <w:r w:rsidR="002915DB" w:rsidRPr="008C0E61">
              <w:rPr>
                <w:rFonts w:hint="eastAsia"/>
                <w:color w:val="000000" w:themeColor="text1"/>
                <w:sz w:val="26"/>
                <w:szCs w:val="26"/>
              </w:rPr>
              <w:t>、</w:t>
            </w:r>
            <w:bookmarkStart w:id="314" w:name="_Toc34842781"/>
            <w:r w:rsidR="00CE5E2B" w:rsidRPr="008C0E61">
              <w:rPr>
                <w:rFonts w:hint="eastAsia"/>
                <w:color w:val="000000" w:themeColor="text1"/>
                <w:sz w:val="26"/>
                <w:szCs w:val="26"/>
              </w:rPr>
              <w:t>高雄市政府</w:t>
            </w:r>
            <w:bookmarkEnd w:id="314"/>
            <w:r w:rsidR="002915DB" w:rsidRPr="008C0E61">
              <w:rPr>
                <w:rFonts w:hint="eastAsia"/>
                <w:color w:val="000000" w:themeColor="text1"/>
                <w:sz w:val="26"/>
                <w:szCs w:val="26"/>
              </w:rPr>
              <w:t>、</w:t>
            </w:r>
            <w:bookmarkStart w:id="315" w:name="_Toc34842782"/>
            <w:r w:rsidR="00CE5E2B" w:rsidRPr="008C0E61">
              <w:rPr>
                <w:rFonts w:hint="eastAsia"/>
                <w:color w:val="000000" w:themeColor="text1"/>
                <w:sz w:val="26"/>
                <w:szCs w:val="26"/>
              </w:rPr>
              <w:t>嘉義市政府</w:t>
            </w:r>
            <w:bookmarkEnd w:id="315"/>
            <w:r w:rsidR="002915DB" w:rsidRPr="008C0E61">
              <w:rPr>
                <w:rFonts w:hint="eastAsia"/>
                <w:color w:val="000000" w:themeColor="text1"/>
                <w:sz w:val="26"/>
                <w:szCs w:val="26"/>
              </w:rPr>
              <w:t>、</w:t>
            </w:r>
            <w:bookmarkStart w:id="316" w:name="_Toc34842783"/>
            <w:r w:rsidR="00CE5E2B" w:rsidRPr="008C0E61">
              <w:rPr>
                <w:rFonts w:hint="eastAsia"/>
                <w:color w:val="000000" w:themeColor="text1"/>
                <w:sz w:val="26"/>
                <w:szCs w:val="26"/>
              </w:rPr>
              <w:t>雲林縣政府</w:t>
            </w:r>
            <w:bookmarkEnd w:id="316"/>
            <w:r w:rsidR="002915DB" w:rsidRPr="008C0E61">
              <w:rPr>
                <w:rFonts w:hint="eastAsia"/>
                <w:color w:val="000000" w:themeColor="text1"/>
                <w:sz w:val="26"/>
                <w:szCs w:val="26"/>
              </w:rPr>
              <w:t>、</w:t>
            </w:r>
            <w:bookmarkStart w:id="317" w:name="_Toc34842784"/>
            <w:r w:rsidR="00CE5E2B" w:rsidRPr="008C0E61">
              <w:rPr>
                <w:rFonts w:hint="eastAsia"/>
                <w:color w:val="000000" w:themeColor="text1"/>
                <w:sz w:val="26"/>
                <w:szCs w:val="26"/>
              </w:rPr>
              <w:t>花蓮縣政府</w:t>
            </w:r>
            <w:bookmarkEnd w:id="317"/>
            <w:r w:rsidR="002915DB" w:rsidRPr="008C0E61">
              <w:rPr>
                <w:rFonts w:hint="eastAsia"/>
                <w:color w:val="000000" w:themeColor="text1"/>
                <w:sz w:val="26"/>
                <w:szCs w:val="26"/>
              </w:rPr>
              <w:t>、</w:t>
            </w:r>
            <w:bookmarkStart w:id="318" w:name="_Toc34842785"/>
            <w:r w:rsidRPr="008C0E61">
              <w:rPr>
                <w:rFonts w:hint="eastAsia"/>
                <w:color w:val="000000" w:themeColor="text1"/>
                <w:sz w:val="26"/>
                <w:szCs w:val="26"/>
              </w:rPr>
              <w:t>臺東</w:t>
            </w:r>
            <w:r w:rsidR="00CE5E2B" w:rsidRPr="008C0E61">
              <w:rPr>
                <w:rFonts w:hint="eastAsia"/>
                <w:color w:val="000000" w:themeColor="text1"/>
                <w:sz w:val="26"/>
                <w:szCs w:val="26"/>
              </w:rPr>
              <w:t>縣政府</w:t>
            </w:r>
            <w:bookmarkEnd w:id="318"/>
            <w:r w:rsidR="002915DB" w:rsidRPr="008C0E61">
              <w:rPr>
                <w:rFonts w:hint="eastAsia"/>
                <w:color w:val="000000" w:themeColor="text1"/>
                <w:sz w:val="26"/>
                <w:szCs w:val="26"/>
              </w:rPr>
              <w:t>、</w:t>
            </w:r>
            <w:bookmarkStart w:id="319" w:name="_Toc34842786"/>
            <w:r w:rsidR="00CE5E2B" w:rsidRPr="008C0E61">
              <w:rPr>
                <w:rFonts w:hint="eastAsia"/>
                <w:color w:val="000000" w:themeColor="text1"/>
                <w:sz w:val="26"/>
                <w:szCs w:val="26"/>
              </w:rPr>
              <w:t>連江縣政府</w:t>
            </w:r>
            <w:bookmarkEnd w:id="312"/>
            <w:bookmarkEnd w:id="313"/>
            <w:bookmarkEnd w:id="319"/>
          </w:p>
        </w:tc>
        <w:tc>
          <w:tcPr>
            <w:tcW w:w="3969" w:type="dxa"/>
            <w:vMerge/>
          </w:tcPr>
          <w:p w14:paraId="642499B7" w14:textId="77777777" w:rsidR="00CA6614" w:rsidRPr="008C0E61" w:rsidRDefault="00CA6614" w:rsidP="00C83A66">
            <w:pPr>
              <w:pStyle w:val="3"/>
              <w:numPr>
                <w:ilvl w:val="0"/>
                <w:numId w:val="0"/>
              </w:numPr>
              <w:rPr>
                <w:color w:val="000000" w:themeColor="text1"/>
                <w:sz w:val="26"/>
                <w:szCs w:val="26"/>
              </w:rPr>
            </w:pPr>
          </w:p>
        </w:tc>
      </w:tr>
      <w:tr w:rsidR="008C0E61" w:rsidRPr="008C0E61" w14:paraId="0AD65F54" w14:textId="77777777" w:rsidTr="001600A1">
        <w:trPr>
          <w:trHeight w:val="288"/>
        </w:trPr>
        <w:tc>
          <w:tcPr>
            <w:tcW w:w="2127" w:type="dxa"/>
            <w:vMerge/>
          </w:tcPr>
          <w:p w14:paraId="45672A0E" w14:textId="77777777" w:rsidR="00CA6614" w:rsidRPr="008C0E61" w:rsidRDefault="00CA6614" w:rsidP="00C83A66">
            <w:pPr>
              <w:pStyle w:val="3"/>
              <w:numPr>
                <w:ilvl w:val="0"/>
                <w:numId w:val="0"/>
              </w:numPr>
              <w:rPr>
                <w:color w:val="000000" w:themeColor="text1"/>
                <w:sz w:val="26"/>
                <w:szCs w:val="26"/>
              </w:rPr>
            </w:pPr>
          </w:p>
        </w:tc>
        <w:tc>
          <w:tcPr>
            <w:tcW w:w="1417" w:type="dxa"/>
          </w:tcPr>
          <w:p w14:paraId="21C547CF" w14:textId="77777777" w:rsidR="00CA6614" w:rsidRPr="008C0E61" w:rsidRDefault="00CA6614" w:rsidP="00C83A66">
            <w:pPr>
              <w:pStyle w:val="3"/>
              <w:numPr>
                <w:ilvl w:val="0"/>
                <w:numId w:val="0"/>
              </w:numPr>
              <w:rPr>
                <w:color w:val="000000" w:themeColor="text1"/>
                <w:sz w:val="26"/>
                <w:szCs w:val="26"/>
              </w:rPr>
            </w:pPr>
            <w:bookmarkStart w:id="320" w:name="_Toc34842787"/>
            <w:bookmarkStart w:id="321" w:name="_Toc36475224"/>
            <w:bookmarkStart w:id="322" w:name="_Toc37323812"/>
            <w:r w:rsidRPr="008C0E61">
              <w:rPr>
                <w:rFonts w:hint="eastAsia"/>
                <w:color w:val="000000" w:themeColor="text1"/>
                <w:sz w:val="26"/>
                <w:szCs w:val="26"/>
              </w:rPr>
              <w:t>經濟部</w:t>
            </w:r>
            <w:bookmarkEnd w:id="320"/>
            <w:bookmarkEnd w:id="321"/>
            <w:bookmarkEnd w:id="322"/>
          </w:p>
        </w:tc>
        <w:tc>
          <w:tcPr>
            <w:tcW w:w="2268" w:type="dxa"/>
          </w:tcPr>
          <w:p w14:paraId="2860992E" w14:textId="77777777" w:rsidR="00CA6614" w:rsidRPr="008C0E61" w:rsidRDefault="009D3D83" w:rsidP="00C83A66">
            <w:pPr>
              <w:pStyle w:val="3"/>
              <w:numPr>
                <w:ilvl w:val="0"/>
                <w:numId w:val="0"/>
              </w:numPr>
              <w:rPr>
                <w:color w:val="000000" w:themeColor="text1"/>
                <w:sz w:val="26"/>
                <w:szCs w:val="26"/>
              </w:rPr>
            </w:pPr>
            <w:bookmarkStart w:id="323" w:name="_Toc34842788"/>
            <w:bookmarkStart w:id="324" w:name="_Toc36475225"/>
            <w:bookmarkStart w:id="325" w:name="_Toc37323813"/>
            <w:r w:rsidRPr="008C0E61">
              <w:rPr>
                <w:rFonts w:hint="eastAsia"/>
                <w:color w:val="000000" w:themeColor="text1"/>
                <w:sz w:val="26"/>
                <w:szCs w:val="26"/>
              </w:rPr>
              <w:t>嘉義市政府</w:t>
            </w:r>
            <w:bookmarkEnd w:id="323"/>
            <w:bookmarkEnd w:id="324"/>
            <w:bookmarkEnd w:id="325"/>
          </w:p>
        </w:tc>
        <w:tc>
          <w:tcPr>
            <w:tcW w:w="3969" w:type="dxa"/>
            <w:vMerge/>
          </w:tcPr>
          <w:p w14:paraId="1CE15068" w14:textId="77777777" w:rsidR="00CA6614" w:rsidRPr="008C0E61" w:rsidRDefault="00CA6614" w:rsidP="00C83A66">
            <w:pPr>
              <w:pStyle w:val="3"/>
              <w:numPr>
                <w:ilvl w:val="0"/>
                <w:numId w:val="0"/>
              </w:numPr>
              <w:rPr>
                <w:color w:val="000000" w:themeColor="text1"/>
                <w:sz w:val="26"/>
                <w:szCs w:val="26"/>
              </w:rPr>
            </w:pPr>
          </w:p>
        </w:tc>
      </w:tr>
      <w:tr w:rsidR="008C0E61" w:rsidRPr="008C0E61" w14:paraId="24903A88" w14:textId="77777777" w:rsidTr="001600A1">
        <w:tc>
          <w:tcPr>
            <w:tcW w:w="2127" w:type="dxa"/>
          </w:tcPr>
          <w:p w14:paraId="5D13E02C" w14:textId="77777777" w:rsidR="000A6619" w:rsidRPr="008C0E61" w:rsidRDefault="000A6619" w:rsidP="000A6619">
            <w:pPr>
              <w:pStyle w:val="3"/>
              <w:numPr>
                <w:ilvl w:val="0"/>
                <w:numId w:val="0"/>
              </w:numPr>
              <w:rPr>
                <w:color w:val="000000" w:themeColor="text1"/>
                <w:sz w:val="26"/>
                <w:szCs w:val="26"/>
              </w:rPr>
            </w:pPr>
            <w:bookmarkStart w:id="326" w:name="_Toc34842789"/>
            <w:bookmarkStart w:id="327" w:name="_Toc36475226"/>
            <w:bookmarkStart w:id="328" w:name="_Toc37323814"/>
            <w:r w:rsidRPr="008C0E61">
              <w:rPr>
                <w:rFonts w:hint="eastAsia"/>
                <w:color w:val="000000" w:themeColor="text1"/>
                <w:sz w:val="26"/>
                <w:szCs w:val="26"/>
              </w:rPr>
              <w:t>106年及107年</w:t>
            </w:r>
            <w:bookmarkEnd w:id="326"/>
            <w:bookmarkEnd w:id="327"/>
            <w:bookmarkEnd w:id="328"/>
          </w:p>
        </w:tc>
        <w:tc>
          <w:tcPr>
            <w:tcW w:w="1417" w:type="dxa"/>
          </w:tcPr>
          <w:p w14:paraId="5E8BDCD6" w14:textId="77777777" w:rsidR="000A6619" w:rsidRPr="008C0E61" w:rsidRDefault="00523847" w:rsidP="00C83A66">
            <w:pPr>
              <w:pStyle w:val="3"/>
              <w:numPr>
                <w:ilvl w:val="0"/>
                <w:numId w:val="0"/>
              </w:numPr>
              <w:rPr>
                <w:color w:val="000000" w:themeColor="text1"/>
                <w:sz w:val="26"/>
                <w:szCs w:val="26"/>
              </w:rPr>
            </w:pPr>
            <w:bookmarkStart w:id="329" w:name="_Toc36475227"/>
            <w:bookmarkStart w:id="330" w:name="_Toc37323815"/>
            <w:r w:rsidRPr="008C0E61">
              <w:rPr>
                <w:rFonts w:hint="eastAsia"/>
                <w:color w:val="000000" w:themeColor="text1"/>
                <w:sz w:val="26"/>
                <w:szCs w:val="26"/>
              </w:rPr>
              <w:t>各地審計機關查核報告</w:t>
            </w:r>
            <w:bookmarkEnd w:id="329"/>
            <w:bookmarkEnd w:id="330"/>
          </w:p>
        </w:tc>
        <w:tc>
          <w:tcPr>
            <w:tcW w:w="2268" w:type="dxa"/>
          </w:tcPr>
          <w:p w14:paraId="36A3EA50" w14:textId="77777777" w:rsidR="000A6619" w:rsidRPr="008C0E61" w:rsidRDefault="000A6619" w:rsidP="00C83A66">
            <w:pPr>
              <w:pStyle w:val="3"/>
              <w:numPr>
                <w:ilvl w:val="0"/>
                <w:numId w:val="0"/>
              </w:numPr>
              <w:rPr>
                <w:color w:val="000000" w:themeColor="text1"/>
                <w:sz w:val="26"/>
                <w:szCs w:val="26"/>
              </w:rPr>
            </w:pPr>
          </w:p>
        </w:tc>
        <w:tc>
          <w:tcPr>
            <w:tcW w:w="3969" w:type="dxa"/>
          </w:tcPr>
          <w:p w14:paraId="4960E078" w14:textId="77777777" w:rsidR="000A6619" w:rsidRPr="008C0E61" w:rsidRDefault="000A6619" w:rsidP="000A6619">
            <w:pPr>
              <w:pStyle w:val="3"/>
              <w:numPr>
                <w:ilvl w:val="0"/>
                <w:numId w:val="0"/>
              </w:numPr>
              <w:rPr>
                <w:color w:val="000000" w:themeColor="text1"/>
                <w:sz w:val="26"/>
                <w:szCs w:val="26"/>
              </w:rPr>
            </w:pPr>
            <w:bookmarkStart w:id="331" w:name="_Toc34842790"/>
            <w:bookmarkStart w:id="332" w:name="_Toc36475228"/>
            <w:bookmarkStart w:id="333" w:name="_Toc37323816"/>
            <w:r w:rsidRPr="008C0E61">
              <w:rPr>
                <w:rFonts w:hint="eastAsia"/>
                <w:color w:val="000000" w:themeColor="text1"/>
                <w:sz w:val="26"/>
                <w:szCs w:val="26"/>
              </w:rPr>
              <w:t>審計部及其所屬教育農林審計處、交通建設審計處，與各地方審計機關，查核目的事業主管機關對於AED設置及管理情形。</w:t>
            </w:r>
            <w:bookmarkEnd w:id="331"/>
            <w:bookmarkEnd w:id="332"/>
            <w:bookmarkEnd w:id="333"/>
          </w:p>
        </w:tc>
      </w:tr>
      <w:tr w:rsidR="008C0E61" w:rsidRPr="008C0E61" w14:paraId="59B6B667" w14:textId="77777777" w:rsidTr="001600A1">
        <w:tc>
          <w:tcPr>
            <w:tcW w:w="2127" w:type="dxa"/>
          </w:tcPr>
          <w:p w14:paraId="4C222C34" w14:textId="77777777" w:rsidR="000A6619" w:rsidRPr="008C0E61" w:rsidRDefault="000A6619" w:rsidP="00AA7D59">
            <w:pPr>
              <w:pStyle w:val="3"/>
              <w:numPr>
                <w:ilvl w:val="0"/>
                <w:numId w:val="0"/>
              </w:numPr>
              <w:rPr>
                <w:color w:val="000000" w:themeColor="text1"/>
                <w:sz w:val="26"/>
                <w:szCs w:val="26"/>
              </w:rPr>
            </w:pPr>
            <w:bookmarkStart w:id="334" w:name="_Toc34842791"/>
            <w:bookmarkStart w:id="335" w:name="_Toc36475229"/>
            <w:bookmarkStart w:id="336" w:name="_Toc37323817"/>
            <w:r w:rsidRPr="008C0E61">
              <w:rPr>
                <w:rFonts w:hint="eastAsia"/>
                <w:color w:val="000000" w:themeColor="text1"/>
                <w:sz w:val="26"/>
                <w:szCs w:val="26"/>
              </w:rPr>
              <w:t>107年</w:t>
            </w:r>
            <w:bookmarkEnd w:id="334"/>
            <w:bookmarkEnd w:id="335"/>
            <w:bookmarkEnd w:id="336"/>
          </w:p>
        </w:tc>
        <w:tc>
          <w:tcPr>
            <w:tcW w:w="1417" w:type="dxa"/>
          </w:tcPr>
          <w:p w14:paraId="56069497" w14:textId="77777777" w:rsidR="000A6619" w:rsidRPr="008C0E61" w:rsidRDefault="00523847" w:rsidP="00C83A66">
            <w:pPr>
              <w:pStyle w:val="3"/>
              <w:numPr>
                <w:ilvl w:val="0"/>
                <w:numId w:val="0"/>
              </w:numPr>
              <w:rPr>
                <w:color w:val="000000" w:themeColor="text1"/>
                <w:sz w:val="26"/>
                <w:szCs w:val="26"/>
              </w:rPr>
            </w:pPr>
            <w:bookmarkStart w:id="337" w:name="_Toc36475230"/>
            <w:bookmarkStart w:id="338" w:name="_Toc37323818"/>
            <w:r w:rsidRPr="008C0E61">
              <w:rPr>
                <w:color w:val="000000" w:themeColor="text1"/>
                <w:sz w:val="26"/>
                <w:szCs w:val="26"/>
              </w:rPr>
              <w:t>中央政府總決算審核報告</w:t>
            </w:r>
            <w:bookmarkEnd w:id="337"/>
            <w:bookmarkEnd w:id="338"/>
          </w:p>
        </w:tc>
        <w:tc>
          <w:tcPr>
            <w:tcW w:w="2268" w:type="dxa"/>
          </w:tcPr>
          <w:p w14:paraId="557F4C8E" w14:textId="77777777" w:rsidR="000A6619" w:rsidRPr="008C0E61" w:rsidRDefault="000A6619" w:rsidP="00C83A66">
            <w:pPr>
              <w:pStyle w:val="3"/>
              <w:numPr>
                <w:ilvl w:val="0"/>
                <w:numId w:val="0"/>
              </w:numPr>
              <w:rPr>
                <w:color w:val="000000" w:themeColor="text1"/>
                <w:sz w:val="26"/>
                <w:szCs w:val="26"/>
              </w:rPr>
            </w:pPr>
          </w:p>
        </w:tc>
        <w:tc>
          <w:tcPr>
            <w:tcW w:w="3969" w:type="dxa"/>
          </w:tcPr>
          <w:p w14:paraId="0FA8CC6A" w14:textId="77777777" w:rsidR="000A6619" w:rsidRPr="008C0E61" w:rsidRDefault="000A6619" w:rsidP="00837D75">
            <w:pPr>
              <w:pStyle w:val="3"/>
              <w:numPr>
                <w:ilvl w:val="0"/>
                <w:numId w:val="0"/>
              </w:numPr>
              <w:rPr>
                <w:color w:val="000000" w:themeColor="text1"/>
                <w:sz w:val="26"/>
                <w:szCs w:val="26"/>
              </w:rPr>
            </w:pPr>
            <w:bookmarkStart w:id="339" w:name="_Toc34842792"/>
            <w:bookmarkStart w:id="340" w:name="_Toc36475231"/>
            <w:bookmarkStart w:id="341" w:name="_Toc37323819"/>
            <w:r w:rsidRPr="008C0E61">
              <w:rPr>
                <w:rFonts w:hint="eastAsia"/>
                <w:color w:val="000000" w:themeColor="text1"/>
                <w:sz w:val="26"/>
                <w:szCs w:val="26"/>
              </w:rPr>
              <w:t>審計部</w:t>
            </w:r>
            <w:r w:rsidR="00837D75" w:rsidRPr="008C0E61">
              <w:rPr>
                <w:rFonts w:hint="eastAsia"/>
                <w:color w:val="000000" w:themeColor="text1"/>
                <w:sz w:val="26"/>
                <w:szCs w:val="26"/>
              </w:rPr>
              <w:t>就</w:t>
            </w:r>
            <w:r w:rsidRPr="008C0E61">
              <w:rPr>
                <w:rFonts w:hint="eastAsia"/>
                <w:color w:val="000000" w:themeColor="text1"/>
                <w:sz w:val="26"/>
                <w:szCs w:val="26"/>
              </w:rPr>
              <w:t>107年中央政府總決算，查核衛福部推廣及設置AED辦理情形</w:t>
            </w:r>
            <w:r w:rsidR="004C6F02" w:rsidRPr="008C0E61">
              <w:rPr>
                <w:rFonts w:hint="eastAsia"/>
                <w:color w:val="000000" w:themeColor="text1"/>
                <w:sz w:val="26"/>
                <w:szCs w:val="26"/>
              </w:rPr>
              <w:t>。</w:t>
            </w:r>
            <w:bookmarkEnd w:id="339"/>
            <w:r w:rsidR="00523847" w:rsidRPr="008C0E61">
              <w:rPr>
                <w:rFonts w:hint="eastAsia"/>
                <w:color w:val="000000" w:themeColor="text1"/>
                <w:sz w:val="26"/>
                <w:szCs w:val="26"/>
              </w:rPr>
              <w:t>並函請衛福部改善。</w:t>
            </w:r>
            <w:bookmarkEnd w:id="340"/>
            <w:bookmarkEnd w:id="341"/>
          </w:p>
        </w:tc>
      </w:tr>
      <w:tr w:rsidR="008C0E61" w:rsidRPr="008C0E61" w14:paraId="04FB72F9" w14:textId="77777777" w:rsidTr="001600A1">
        <w:tc>
          <w:tcPr>
            <w:tcW w:w="2127" w:type="dxa"/>
          </w:tcPr>
          <w:p w14:paraId="51807A96" w14:textId="77777777" w:rsidR="006175C5" w:rsidRPr="008C0E61" w:rsidRDefault="00AA7D59" w:rsidP="00AA7D59">
            <w:pPr>
              <w:pStyle w:val="3"/>
              <w:numPr>
                <w:ilvl w:val="0"/>
                <w:numId w:val="0"/>
              </w:numPr>
              <w:rPr>
                <w:color w:val="000000" w:themeColor="text1"/>
                <w:sz w:val="26"/>
                <w:szCs w:val="26"/>
              </w:rPr>
            </w:pPr>
            <w:bookmarkStart w:id="342" w:name="_Toc34842793"/>
            <w:bookmarkStart w:id="343" w:name="_Toc36475232"/>
            <w:bookmarkStart w:id="344" w:name="_Toc37323820"/>
            <w:r w:rsidRPr="008C0E61">
              <w:rPr>
                <w:rFonts w:hint="eastAsia"/>
                <w:color w:val="000000" w:themeColor="text1"/>
                <w:sz w:val="26"/>
                <w:szCs w:val="26"/>
              </w:rPr>
              <w:t>108年5月28日/衛部醫字第1081660847號函</w:t>
            </w:r>
            <w:bookmarkEnd w:id="342"/>
            <w:bookmarkEnd w:id="343"/>
            <w:bookmarkEnd w:id="344"/>
          </w:p>
        </w:tc>
        <w:tc>
          <w:tcPr>
            <w:tcW w:w="1417" w:type="dxa"/>
          </w:tcPr>
          <w:p w14:paraId="48EBBF48" w14:textId="77777777" w:rsidR="006175C5" w:rsidRPr="008C0E61" w:rsidRDefault="00AA7D59" w:rsidP="00C83A66">
            <w:pPr>
              <w:pStyle w:val="3"/>
              <w:numPr>
                <w:ilvl w:val="0"/>
                <w:numId w:val="0"/>
              </w:numPr>
              <w:rPr>
                <w:color w:val="000000" w:themeColor="text1"/>
                <w:sz w:val="26"/>
                <w:szCs w:val="26"/>
              </w:rPr>
            </w:pPr>
            <w:bookmarkStart w:id="345" w:name="_Toc34842794"/>
            <w:bookmarkStart w:id="346" w:name="_Toc36475233"/>
            <w:bookmarkStart w:id="347" w:name="_Toc37323821"/>
            <w:r w:rsidRPr="008C0E61">
              <w:rPr>
                <w:rFonts w:hint="eastAsia"/>
                <w:color w:val="000000" w:themeColor="text1"/>
                <w:sz w:val="26"/>
                <w:szCs w:val="26"/>
              </w:rPr>
              <w:t>各縣市政府衛生局</w:t>
            </w:r>
            <w:bookmarkEnd w:id="345"/>
            <w:bookmarkEnd w:id="346"/>
            <w:bookmarkEnd w:id="347"/>
          </w:p>
        </w:tc>
        <w:tc>
          <w:tcPr>
            <w:tcW w:w="2268" w:type="dxa"/>
          </w:tcPr>
          <w:p w14:paraId="1716117D" w14:textId="77777777" w:rsidR="006175C5" w:rsidRPr="008C0E61" w:rsidRDefault="00AA7D59" w:rsidP="00C83A66">
            <w:pPr>
              <w:pStyle w:val="3"/>
              <w:numPr>
                <w:ilvl w:val="0"/>
                <w:numId w:val="0"/>
              </w:numPr>
              <w:rPr>
                <w:color w:val="000000" w:themeColor="text1"/>
                <w:sz w:val="26"/>
                <w:szCs w:val="26"/>
              </w:rPr>
            </w:pPr>
            <w:bookmarkStart w:id="348" w:name="_Toc34842795"/>
            <w:bookmarkStart w:id="349" w:name="_Toc36475234"/>
            <w:bookmarkStart w:id="350" w:name="_Toc37323822"/>
            <w:r w:rsidRPr="008C0E61">
              <w:rPr>
                <w:rFonts w:hint="eastAsia"/>
                <w:color w:val="000000" w:themeColor="text1"/>
                <w:sz w:val="26"/>
                <w:szCs w:val="26"/>
              </w:rPr>
              <w:t>司法院、交通部、內政部、教育部、經濟部、文化部、國防部、行政院農業委員會、行政院原住民族委員會、客家委員會、行政院國軍退除役官兵輔導委員會、國立故宮博物院、行政</w:t>
            </w:r>
            <w:r w:rsidRPr="008C0E61">
              <w:rPr>
                <w:rFonts w:hint="eastAsia"/>
                <w:color w:val="000000" w:themeColor="text1"/>
                <w:sz w:val="26"/>
                <w:szCs w:val="26"/>
              </w:rPr>
              <w:lastRenderedPageBreak/>
              <w:t>院人事行政總處。</w:t>
            </w:r>
            <w:bookmarkEnd w:id="348"/>
            <w:bookmarkEnd w:id="349"/>
            <w:bookmarkEnd w:id="350"/>
          </w:p>
        </w:tc>
        <w:tc>
          <w:tcPr>
            <w:tcW w:w="3969" w:type="dxa"/>
          </w:tcPr>
          <w:p w14:paraId="44A9A434" w14:textId="77777777" w:rsidR="006175C5" w:rsidRPr="008C0E61" w:rsidRDefault="00AA7D59" w:rsidP="00AA7D59">
            <w:pPr>
              <w:pStyle w:val="3"/>
              <w:numPr>
                <w:ilvl w:val="0"/>
                <w:numId w:val="20"/>
              </w:numPr>
              <w:ind w:left="178" w:hanging="178"/>
              <w:rPr>
                <w:color w:val="000000" w:themeColor="text1"/>
                <w:sz w:val="26"/>
                <w:szCs w:val="26"/>
              </w:rPr>
            </w:pPr>
            <w:bookmarkStart w:id="351" w:name="_Toc34842796"/>
            <w:bookmarkStart w:id="352" w:name="_Toc36475235"/>
            <w:bookmarkStart w:id="353" w:name="_Toc37323823"/>
            <w:r w:rsidRPr="008C0E61">
              <w:rPr>
                <w:rFonts w:hint="eastAsia"/>
                <w:color w:val="000000" w:themeColor="text1"/>
                <w:sz w:val="26"/>
                <w:szCs w:val="26"/>
              </w:rPr>
              <w:lastRenderedPageBreak/>
              <w:t>了解各縣市AED設置情形並強化落實推展及AED管理相關欄位自動提醒功能。其中函文說明:「</w:t>
            </w:r>
            <w:r w:rsidRPr="008C0E61">
              <w:rPr>
                <w:color w:val="000000" w:themeColor="text1"/>
                <w:sz w:val="26"/>
                <w:szCs w:val="26"/>
              </w:rPr>
              <w:t>……</w:t>
            </w:r>
            <w:r w:rsidRPr="008C0E61">
              <w:rPr>
                <w:rFonts w:hint="eastAsia"/>
                <w:color w:val="000000" w:themeColor="text1"/>
                <w:sz w:val="26"/>
                <w:szCs w:val="26"/>
              </w:rPr>
              <w:t>二、查本部104年函知各應設置AED而未設置場所之所屬相關單位進行改善，迄今仍有部分場所尚未設置，為了解各縣市AED設置情形並強化落實推展，惠請各轄會同相關事業主管單位每年協助普查與督導改善，</w:t>
            </w:r>
            <w:r w:rsidRPr="008C0E61">
              <w:rPr>
                <w:color w:val="000000" w:themeColor="text1"/>
                <w:sz w:val="26"/>
                <w:szCs w:val="26"/>
              </w:rPr>
              <w:t>……</w:t>
            </w:r>
            <w:r w:rsidRPr="008C0E61">
              <w:rPr>
                <w:rFonts w:hint="eastAsia"/>
                <w:color w:val="000000" w:themeColor="text1"/>
                <w:sz w:val="26"/>
                <w:szCs w:val="26"/>
              </w:rPr>
              <w:t>四、本</w:t>
            </w:r>
            <w:r w:rsidRPr="008C0E61">
              <w:rPr>
                <w:rFonts w:hint="eastAsia"/>
                <w:color w:val="000000" w:themeColor="text1"/>
                <w:sz w:val="26"/>
                <w:szCs w:val="26"/>
              </w:rPr>
              <w:lastRenderedPageBreak/>
              <w:t>部為降低各設置場所管理之行政成本，並加強AED相關資料之完整性，已於『公共場所AED急救資訊網』建置『自動提醒功能』完竣。惠請貴局轉知轄內各AED設置場所上網更新有關管理員訓練、AED電池與耗材等效期資料，並於往後複訓及耗材補充後進行資料更新作業，以免資料庫誤發更新警示通知。」</w:t>
            </w:r>
            <w:bookmarkEnd w:id="351"/>
            <w:bookmarkEnd w:id="352"/>
            <w:bookmarkEnd w:id="353"/>
          </w:p>
          <w:p w14:paraId="3B0D36C8" w14:textId="77777777" w:rsidR="00AA7D59" w:rsidRPr="008C0E61" w:rsidRDefault="00AA7D59" w:rsidP="005B21C7">
            <w:pPr>
              <w:pStyle w:val="3"/>
              <w:numPr>
                <w:ilvl w:val="0"/>
                <w:numId w:val="20"/>
              </w:numPr>
              <w:ind w:left="178" w:hanging="178"/>
              <w:rPr>
                <w:color w:val="000000" w:themeColor="text1"/>
                <w:sz w:val="26"/>
                <w:szCs w:val="26"/>
              </w:rPr>
            </w:pPr>
            <w:bookmarkStart w:id="354" w:name="_Toc34842797"/>
            <w:bookmarkStart w:id="355" w:name="_Toc36475236"/>
            <w:bookmarkStart w:id="356" w:name="_Toc37323824"/>
            <w:r w:rsidRPr="008C0E61">
              <w:rPr>
                <w:rFonts w:hint="eastAsia"/>
                <w:color w:val="000000" w:themeColor="text1"/>
                <w:sz w:val="26"/>
                <w:szCs w:val="26"/>
              </w:rPr>
              <w:t>副知應設置AED公共場所之各中央目的事業主管機關。</w:t>
            </w:r>
            <w:bookmarkEnd w:id="354"/>
            <w:bookmarkEnd w:id="355"/>
            <w:bookmarkEnd w:id="356"/>
          </w:p>
        </w:tc>
      </w:tr>
      <w:tr w:rsidR="008C0E61" w:rsidRPr="008C0E61" w14:paraId="2B411592" w14:textId="77777777" w:rsidTr="001600A1">
        <w:trPr>
          <w:trHeight w:val="103"/>
        </w:trPr>
        <w:tc>
          <w:tcPr>
            <w:tcW w:w="2127" w:type="dxa"/>
            <w:vMerge w:val="restart"/>
          </w:tcPr>
          <w:p w14:paraId="3D76658B" w14:textId="77777777" w:rsidR="00716DC6" w:rsidRPr="008C0E61" w:rsidRDefault="00716DC6" w:rsidP="00716DC6">
            <w:pPr>
              <w:pStyle w:val="3"/>
              <w:numPr>
                <w:ilvl w:val="0"/>
                <w:numId w:val="0"/>
              </w:numPr>
              <w:rPr>
                <w:color w:val="000000" w:themeColor="text1"/>
                <w:sz w:val="26"/>
                <w:szCs w:val="26"/>
              </w:rPr>
            </w:pPr>
            <w:bookmarkStart w:id="357" w:name="_Toc34842798"/>
            <w:bookmarkStart w:id="358" w:name="_Toc36475237"/>
            <w:bookmarkStart w:id="359" w:name="_Toc37323825"/>
            <w:r w:rsidRPr="008C0E61">
              <w:rPr>
                <w:rFonts w:hint="eastAsia"/>
                <w:color w:val="000000" w:themeColor="text1"/>
                <w:sz w:val="26"/>
                <w:szCs w:val="26"/>
              </w:rPr>
              <w:lastRenderedPageBreak/>
              <w:t>108年9月25日</w:t>
            </w:r>
            <w:bookmarkEnd w:id="357"/>
            <w:bookmarkEnd w:id="358"/>
            <w:bookmarkEnd w:id="359"/>
          </w:p>
        </w:tc>
        <w:tc>
          <w:tcPr>
            <w:tcW w:w="1417" w:type="dxa"/>
          </w:tcPr>
          <w:p w14:paraId="022249FC" w14:textId="77777777" w:rsidR="00716DC6" w:rsidRPr="008C0E61" w:rsidRDefault="00716DC6" w:rsidP="00716DC6">
            <w:pPr>
              <w:pStyle w:val="3"/>
              <w:numPr>
                <w:ilvl w:val="0"/>
                <w:numId w:val="0"/>
              </w:numPr>
              <w:rPr>
                <w:color w:val="000000" w:themeColor="text1"/>
                <w:sz w:val="26"/>
                <w:szCs w:val="26"/>
              </w:rPr>
            </w:pPr>
            <w:bookmarkStart w:id="360" w:name="_Toc34842799"/>
            <w:bookmarkStart w:id="361" w:name="_Toc36475238"/>
            <w:bookmarkStart w:id="362" w:name="_Toc37323826"/>
            <w:r w:rsidRPr="008C0E61">
              <w:rPr>
                <w:rFonts w:hint="eastAsia"/>
                <w:color w:val="000000" w:themeColor="text1"/>
                <w:sz w:val="26"/>
                <w:szCs w:val="26"/>
              </w:rPr>
              <w:t>司法院</w:t>
            </w:r>
            <w:bookmarkEnd w:id="360"/>
            <w:bookmarkEnd w:id="361"/>
            <w:bookmarkEnd w:id="362"/>
          </w:p>
        </w:tc>
        <w:tc>
          <w:tcPr>
            <w:tcW w:w="2268" w:type="dxa"/>
            <w:vMerge w:val="restart"/>
          </w:tcPr>
          <w:p w14:paraId="787CFCC5" w14:textId="77777777" w:rsidR="00716DC6" w:rsidRPr="008C0E61" w:rsidRDefault="00716DC6" w:rsidP="00716DC6">
            <w:pPr>
              <w:pStyle w:val="3"/>
              <w:numPr>
                <w:ilvl w:val="0"/>
                <w:numId w:val="0"/>
              </w:numPr>
              <w:rPr>
                <w:color w:val="000000" w:themeColor="text1"/>
                <w:sz w:val="26"/>
                <w:szCs w:val="26"/>
              </w:rPr>
            </w:pPr>
            <w:bookmarkStart w:id="363" w:name="_Toc34842800"/>
            <w:bookmarkStart w:id="364" w:name="_Toc36475239"/>
            <w:bookmarkStart w:id="365" w:name="_Toc37323827"/>
            <w:r w:rsidRPr="008C0E61">
              <w:rPr>
                <w:rFonts w:hint="eastAsia"/>
                <w:color w:val="000000" w:themeColor="text1"/>
                <w:sz w:val="26"/>
                <w:szCs w:val="26"/>
              </w:rPr>
              <w:t>地方政府衛生局</w:t>
            </w:r>
            <w:bookmarkEnd w:id="363"/>
            <w:bookmarkEnd w:id="364"/>
            <w:bookmarkEnd w:id="365"/>
          </w:p>
        </w:tc>
        <w:tc>
          <w:tcPr>
            <w:tcW w:w="3969" w:type="dxa"/>
            <w:vMerge w:val="restart"/>
          </w:tcPr>
          <w:p w14:paraId="6DFA028F" w14:textId="77777777" w:rsidR="00716DC6" w:rsidRPr="008C0E61" w:rsidRDefault="00716DC6" w:rsidP="00716DC6">
            <w:pPr>
              <w:pStyle w:val="3"/>
              <w:numPr>
                <w:ilvl w:val="0"/>
                <w:numId w:val="0"/>
              </w:numPr>
              <w:rPr>
                <w:color w:val="000000" w:themeColor="text1"/>
                <w:sz w:val="26"/>
                <w:szCs w:val="26"/>
              </w:rPr>
            </w:pPr>
            <w:bookmarkStart w:id="366" w:name="_Toc34842801"/>
            <w:bookmarkStart w:id="367" w:name="_Toc36475240"/>
            <w:bookmarkStart w:id="368" w:name="_Toc37323828"/>
            <w:r w:rsidRPr="008C0E61">
              <w:rPr>
                <w:rFonts w:hint="eastAsia"/>
                <w:color w:val="000000" w:themeColor="text1"/>
                <w:sz w:val="26"/>
                <w:szCs w:val="26"/>
              </w:rPr>
              <w:t>就各該部會、地方政府局處督導所屬業管應置有AED之公共場所，仍有未設置、未登錄AED之情事(108年彙整計26處；附表二)，進行督導改善作業。</w:t>
            </w:r>
            <w:bookmarkEnd w:id="366"/>
            <w:bookmarkEnd w:id="367"/>
            <w:bookmarkEnd w:id="368"/>
          </w:p>
        </w:tc>
      </w:tr>
      <w:tr w:rsidR="008C0E61" w:rsidRPr="008C0E61" w14:paraId="33C99F77" w14:textId="77777777" w:rsidTr="001600A1">
        <w:trPr>
          <w:trHeight w:val="102"/>
        </w:trPr>
        <w:tc>
          <w:tcPr>
            <w:tcW w:w="2127" w:type="dxa"/>
            <w:vMerge/>
          </w:tcPr>
          <w:p w14:paraId="7AE551FC" w14:textId="77777777" w:rsidR="00716DC6" w:rsidRPr="008C0E61" w:rsidRDefault="00716DC6" w:rsidP="00716DC6">
            <w:pPr>
              <w:pStyle w:val="3"/>
              <w:numPr>
                <w:ilvl w:val="0"/>
                <w:numId w:val="0"/>
              </w:numPr>
              <w:rPr>
                <w:color w:val="000000" w:themeColor="text1"/>
                <w:sz w:val="26"/>
                <w:szCs w:val="26"/>
              </w:rPr>
            </w:pPr>
          </w:p>
        </w:tc>
        <w:tc>
          <w:tcPr>
            <w:tcW w:w="1417" w:type="dxa"/>
          </w:tcPr>
          <w:p w14:paraId="4A87297B" w14:textId="77777777" w:rsidR="00716DC6" w:rsidRPr="008C0E61" w:rsidRDefault="00716DC6" w:rsidP="00716DC6">
            <w:pPr>
              <w:pStyle w:val="3"/>
              <w:numPr>
                <w:ilvl w:val="0"/>
                <w:numId w:val="0"/>
              </w:numPr>
              <w:rPr>
                <w:color w:val="000000" w:themeColor="text1"/>
                <w:sz w:val="26"/>
                <w:szCs w:val="26"/>
              </w:rPr>
            </w:pPr>
            <w:bookmarkStart w:id="369" w:name="_Toc34842802"/>
            <w:bookmarkStart w:id="370" w:name="_Toc36475241"/>
            <w:bookmarkStart w:id="371" w:name="_Toc37323829"/>
            <w:r w:rsidRPr="008C0E61">
              <w:rPr>
                <w:rFonts w:hint="eastAsia"/>
                <w:color w:val="000000" w:themeColor="text1"/>
                <w:sz w:val="26"/>
                <w:szCs w:val="26"/>
              </w:rPr>
              <w:t>交通部、教育部、內政部、經濟部</w:t>
            </w:r>
            <w:bookmarkEnd w:id="369"/>
            <w:bookmarkEnd w:id="370"/>
            <w:bookmarkEnd w:id="371"/>
          </w:p>
        </w:tc>
        <w:tc>
          <w:tcPr>
            <w:tcW w:w="2268" w:type="dxa"/>
            <w:vMerge/>
          </w:tcPr>
          <w:p w14:paraId="3E4F341E" w14:textId="77777777" w:rsidR="00716DC6" w:rsidRPr="008C0E61" w:rsidRDefault="00716DC6" w:rsidP="00716DC6">
            <w:pPr>
              <w:pStyle w:val="3"/>
              <w:numPr>
                <w:ilvl w:val="0"/>
                <w:numId w:val="0"/>
              </w:numPr>
              <w:rPr>
                <w:color w:val="000000" w:themeColor="text1"/>
                <w:sz w:val="26"/>
                <w:szCs w:val="26"/>
              </w:rPr>
            </w:pPr>
          </w:p>
        </w:tc>
        <w:tc>
          <w:tcPr>
            <w:tcW w:w="3969" w:type="dxa"/>
            <w:vMerge/>
          </w:tcPr>
          <w:p w14:paraId="7F8F33F8" w14:textId="77777777" w:rsidR="00716DC6" w:rsidRPr="008C0E61" w:rsidRDefault="00716DC6" w:rsidP="00716DC6">
            <w:pPr>
              <w:pStyle w:val="3"/>
              <w:numPr>
                <w:ilvl w:val="0"/>
                <w:numId w:val="20"/>
              </w:numPr>
              <w:ind w:left="178" w:hanging="178"/>
              <w:rPr>
                <w:color w:val="000000" w:themeColor="text1"/>
                <w:sz w:val="26"/>
                <w:szCs w:val="26"/>
              </w:rPr>
            </w:pPr>
            <w:bookmarkStart w:id="372" w:name="_Toc34842803"/>
            <w:bookmarkStart w:id="373" w:name="_Toc36475242"/>
            <w:bookmarkStart w:id="374" w:name="_Toc37323830"/>
            <w:bookmarkEnd w:id="372"/>
            <w:bookmarkEnd w:id="373"/>
            <w:bookmarkEnd w:id="374"/>
          </w:p>
        </w:tc>
      </w:tr>
      <w:tr w:rsidR="008C0E61" w:rsidRPr="008C0E61" w14:paraId="727F8C26" w14:textId="77777777" w:rsidTr="001600A1">
        <w:trPr>
          <w:trHeight w:val="102"/>
        </w:trPr>
        <w:tc>
          <w:tcPr>
            <w:tcW w:w="2127" w:type="dxa"/>
            <w:vMerge/>
          </w:tcPr>
          <w:p w14:paraId="58F76122" w14:textId="77777777" w:rsidR="00716DC6" w:rsidRPr="008C0E61" w:rsidRDefault="00716DC6" w:rsidP="00716DC6">
            <w:pPr>
              <w:pStyle w:val="3"/>
              <w:numPr>
                <w:ilvl w:val="0"/>
                <w:numId w:val="0"/>
              </w:numPr>
              <w:rPr>
                <w:color w:val="000000" w:themeColor="text1"/>
                <w:sz w:val="26"/>
                <w:szCs w:val="26"/>
              </w:rPr>
            </w:pPr>
          </w:p>
        </w:tc>
        <w:tc>
          <w:tcPr>
            <w:tcW w:w="1417" w:type="dxa"/>
          </w:tcPr>
          <w:p w14:paraId="25564B71" w14:textId="77777777" w:rsidR="00716DC6" w:rsidRPr="008C0E61" w:rsidRDefault="00716DC6" w:rsidP="00716DC6">
            <w:pPr>
              <w:pStyle w:val="3"/>
              <w:numPr>
                <w:ilvl w:val="0"/>
                <w:numId w:val="0"/>
              </w:numPr>
              <w:rPr>
                <w:color w:val="000000" w:themeColor="text1"/>
                <w:sz w:val="26"/>
                <w:szCs w:val="26"/>
              </w:rPr>
            </w:pPr>
            <w:bookmarkStart w:id="375" w:name="_Toc34842804"/>
            <w:bookmarkStart w:id="376" w:name="_Toc36475243"/>
            <w:bookmarkStart w:id="377" w:name="_Toc37323831"/>
            <w:r w:rsidRPr="008C0E61">
              <w:rPr>
                <w:rFonts w:hint="eastAsia"/>
                <w:color w:val="000000" w:themeColor="text1"/>
                <w:sz w:val="26"/>
                <w:szCs w:val="26"/>
              </w:rPr>
              <w:t>行政院農業委員會</w:t>
            </w:r>
            <w:bookmarkEnd w:id="375"/>
            <w:bookmarkEnd w:id="376"/>
            <w:bookmarkEnd w:id="377"/>
          </w:p>
        </w:tc>
        <w:tc>
          <w:tcPr>
            <w:tcW w:w="2268" w:type="dxa"/>
            <w:vMerge/>
          </w:tcPr>
          <w:p w14:paraId="7A98EBB7" w14:textId="77777777" w:rsidR="00716DC6" w:rsidRPr="008C0E61" w:rsidRDefault="00716DC6" w:rsidP="00716DC6">
            <w:pPr>
              <w:pStyle w:val="3"/>
              <w:numPr>
                <w:ilvl w:val="0"/>
                <w:numId w:val="0"/>
              </w:numPr>
              <w:rPr>
                <w:color w:val="000000" w:themeColor="text1"/>
                <w:sz w:val="26"/>
                <w:szCs w:val="26"/>
              </w:rPr>
            </w:pPr>
          </w:p>
        </w:tc>
        <w:tc>
          <w:tcPr>
            <w:tcW w:w="3969" w:type="dxa"/>
            <w:vMerge/>
          </w:tcPr>
          <w:p w14:paraId="5797B820" w14:textId="77777777" w:rsidR="00716DC6" w:rsidRPr="008C0E61" w:rsidRDefault="00716DC6" w:rsidP="00716DC6">
            <w:pPr>
              <w:pStyle w:val="3"/>
              <w:numPr>
                <w:ilvl w:val="0"/>
                <w:numId w:val="20"/>
              </w:numPr>
              <w:ind w:left="178" w:hanging="178"/>
              <w:rPr>
                <w:color w:val="000000" w:themeColor="text1"/>
                <w:sz w:val="26"/>
                <w:szCs w:val="26"/>
              </w:rPr>
            </w:pPr>
            <w:bookmarkStart w:id="378" w:name="_Toc34842805"/>
            <w:bookmarkStart w:id="379" w:name="_Toc36475244"/>
            <w:bookmarkStart w:id="380" w:name="_Toc37323832"/>
            <w:bookmarkEnd w:id="378"/>
            <w:bookmarkEnd w:id="379"/>
            <w:bookmarkEnd w:id="380"/>
          </w:p>
        </w:tc>
      </w:tr>
      <w:tr w:rsidR="008C0E61" w:rsidRPr="008C0E61" w14:paraId="704C5A3D" w14:textId="77777777" w:rsidTr="001600A1">
        <w:trPr>
          <w:trHeight w:val="102"/>
        </w:trPr>
        <w:tc>
          <w:tcPr>
            <w:tcW w:w="2127" w:type="dxa"/>
            <w:vMerge/>
          </w:tcPr>
          <w:p w14:paraId="2230768E" w14:textId="77777777" w:rsidR="00716DC6" w:rsidRPr="008C0E61" w:rsidRDefault="00716DC6" w:rsidP="00716DC6">
            <w:pPr>
              <w:pStyle w:val="3"/>
              <w:numPr>
                <w:ilvl w:val="0"/>
                <w:numId w:val="0"/>
              </w:numPr>
              <w:rPr>
                <w:color w:val="000000" w:themeColor="text1"/>
                <w:sz w:val="26"/>
                <w:szCs w:val="26"/>
              </w:rPr>
            </w:pPr>
          </w:p>
        </w:tc>
        <w:tc>
          <w:tcPr>
            <w:tcW w:w="1417" w:type="dxa"/>
          </w:tcPr>
          <w:p w14:paraId="3840FD07" w14:textId="77777777" w:rsidR="00716DC6" w:rsidRPr="008C0E61" w:rsidRDefault="00716DC6" w:rsidP="00716DC6">
            <w:pPr>
              <w:pStyle w:val="3"/>
              <w:numPr>
                <w:ilvl w:val="0"/>
                <w:numId w:val="0"/>
              </w:numPr>
              <w:rPr>
                <w:color w:val="000000" w:themeColor="text1"/>
                <w:sz w:val="26"/>
                <w:szCs w:val="26"/>
              </w:rPr>
            </w:pPr>
            <w:bookmarkStart w:id="381" w:name="_Toc34842806"/>
            <w:bookmarkStart w:id="382" w:name="_Toc36475245"/>
            <w:bookmarkStart w:id="383" w:name="_Toc37323833"/>
            <w:r w:rsidRPr="008C0E61">
              <w:rPr>
                <w:rFonts w:hint="eastAsia"/>
                <w:color w:val="000000" w:themeColor="text1"/>
                <w:sz w:val="26"/>
                <w:szCs w:val="26"/>
              </w:rPr>
              <w:t>桃園市政府青年事務局</w:t>
            </w:r>
            <w:bookmarkEnd w:id="381"/>
            <w:bookmarkEnd w:id="382"/>
            <w:bookmarkEnd w:id="383"/>
          </w:p>
        </w:tc>
        <w:tc>
          <w:tcPr>
            <w:tcW w:w="2268" w:type="dxa"/>
            <w:vMerge/>
          </w:tcPr>
          <w:p w14:paraId="3037CE69" w14:textId="77777777" w:rsidR="00716DC6" w:rsidRPr="008C0E61" w:rsidRDefault="00716DC6" w:rsidP="00716DC6">
            <w:pPr>
              <w:pStyle w:val="3"/>
              <w:numPr>
                <w:ilvl w:val="0"/>
                <w:numId w:val="0"/>
              </w:numPr>
              <w:rPr>
                <w:color w:val="000000" w:themeColor="text1"/>
                <w:sz w:val="26"/>
                <w:szCs w:val="26"/>
              </w:rPr>
            </w:pPr>
          </w:p>
        </w:tc>
        <w:tc>
          <w:tcPr>
            <w:tcW w:w="3969" w:type="dxa"/>
            <w:vMerge/>
          </w:tcPr>
          <w:p w14:paraId="67F655F4" w14:textId="77777777" w:rsidR="00716DC6" w:rsidRPr="008C0E61" w:rsidRDefault="00716DC6" w:rsidP="00716DC6">
            <w:pPr>
              <w:pStyle w:val="3"/>
              <w:numPr>
                <w:ilvl w:val="0"/>
                <w:numId w:val="20"/>
              </w:numPr>
              <w:ind w:left="178" w:hanging="178"/>
              <w:rPr>
                <w:color w:val="000000" w:themeColor="text1"/>
                <w:sz w:val="26"/>
                <w:szCs w:val="26"/>
              </w:rPr>
            </w:pPr>
            <w:bookmarkStart w:id="384" w:name="_Toc34842807"/>
            <w:bookmarkStart w:id="385" w:name="_Toc36475246"/>
            <w:bookmarkStart w:id="386" w:name="_Toc37323834"/>
            <w:bookmarkEnd w:id="384"/>
            <w:bookmarkEnd w:id="385"/>
            <w:bookmarkEnd w:id="386"/>
          </w:p>
        </w:tc>
      </w:tr>
      <w:tr w:rsidR="008C0E61" w:rsidRPr="008C0E61" w14:paraId="1E03F6A6" w14:textId="77777777" w:rsidTr="001600A1">
        <w:trPr>
          <w:trHeight w:val="102"/>
        </w:trPr>
        <w:tc>
          <w:tcPr>
            <w:tcW w:w="2127" w:type="dxa"/>
          </w:tcPr>
          <w:p w14:paraId="3C2EC5E1" w14:textId="77777777" w:rsidR="00410DAE" w:rsidRPr="008C0E61" w:rsidRDefault="00410DAE" w:rsidP="00410DAE">
            <w:pPr>
              <w:pStyle w:val="3"/>
              <w:numPr>
                <w:ilvl w:val="0"/>
                <w:numId w:val="0"/>
              </w:numPr>
              <w:rPr>
                <w:color w:val="000000" w:themeColor="text1"/>
                <w:sz w:val="26"/>
                <w:szCs w:val="26"/>
              </w:rPr>
            </w:pPr>
            <w:bookmarkStart w:id="387" w:name="_Toc34842808"/>
            <w:bookmarkStart w:id="388" w:name="_Toc36475247"/>
            <w:bookmarkStart w:id="389" w:name="_Toc37323835"/>
            <w:r w:rsidRPr="008C0E61">
              <w:rPr>
                <w:rFonts w:hint="eastAsia"/>
                <w:color w:val="000000" w:themeColor="text1"/>
                <w:sz w:val="26"/>
                <w:szCs w:val="26"/>
              </w:rPr>
              <w:t>108年10月16日</w:t>
            </w:r>
            <w:bookmarkEnd w:id="387"/>
            <w:bookmarkEnd w:id="388"/>
            <w:bookmarkEnd w:id="389"/>
          </w:p>
        </w:tc>
        <w:tc>
          <w:tcPr>
            <w:tcW w:w="1417" w:type="dxa"/>
          </w:tcPr>
          <w:p w14:paraId="696A1BFB" w14:textId="77777777" w:rsidR="00410DAE" w:rsidRPr="008C0E61" w:rsidRDefault="00410DAE" w:rsidP="00410DAE">
            <w:pPr>
              <w:pStyle w:val="3"/>
              <w:numPr>
                <w:ilvl w:val="0"/>
                <w:numId w:val="0"/>
              </w:numPr>
              <w:rPr>
                <w:color w:val="000000" w:themeColor="text1"/>
                <w:sz w:val="26"/>
                <w:szCs w:val="26"/>
              </w:rPr>
            </w:pPr>
          </w:p>
        </w:tc>
        <w:tc>
          <w:tcPr>
            <w:tcW w:w="2268" w:type="dxa"/>
          </w:tcPr>
          <w:p w14:paraId="26C064D2" w14:textId="77777777" w:rsidR="00410DAE" w:rsidRPr="008C0E61" w:rsidRDefault="00410DAE" w:rsidP="00410DAE">
            <w:pPr>
              <w:pStyle w:val="3"/>
              <w:numPr>
                <w:ilvl w:val="0"/>
                <w:numId w:val="0"/>
              </w:numPr>
              <w:rPr>
                <w:color w:val="000000" w:themeColor="text1"/>
                <w:sz w:val="26"/>
                <w:szCs w:val="26"/>
              </w:rPr>
            </w:pPr>
          </w:p>
        </w:tc>
        <w:tc>
          <w:tcPr>
            <w:tcW w:w="3969" w:type="dxa"/>
          </w:tcPr>
          <w:p w14:paraId="3DE890B3" w14:textId="77777777" w:rsidR="00410DAE" w:rsidRPr="008C0E61" w:rsidRDefault="00410DAE" w:rsidP="00B07134">
            <w:pPr>
              <w:pStyle w:val="3"/>
              <w:numPr>
                <w:ilvl w:val="0"/>
                <w:numId w:val="0"/>
              </w:numPr>
              <w:rPr>
                <w:color w:val="000000" w:themeColor="text1"/>
                <w:sz w:val="26"/>
                <w:szCs w:val="26"/>
              </w:rPr>
            </w:pPr>
            <w:bookmarkStart w:id="390" w:name="_Toc34842809"/>
            <w:bookmarkStart w:id="391" w:name="_Toc36475248"/>
            <w:bookmarkStart w:id="392" w:name="_Toc37323836"/>
            <w:r w:rsidRPr="008C0E61">
              <w:rPr>
                <w:rFonts w:hint="eastAsia"/>
                <w:color w:val="000000" w:themeColor="text1"/>
                <w:sz w:val="26"/>
                <w:szCs w:val="26"/>
              </w:rPr>
              <w:t>監察院立案</w:t>
            </w:r>
            <w:r w:rsidR="00B07134" w:rsidRPr="008C0E61">
              <w:rPr>
                <w:rFonts w:hint="eastAsia"/>
                <w:color w:val="000000" w:themeColor="text1"/>
                <w:sz w:val="26"/>
                <w:szCs w:val="26"/>
              </w:rPr>
              <w:t>針對</w:t>
            </w:r>
            <w:r w:rsidRPr="008C0E61">
              <w:rPr>
                <w:color w:val="000000" w:themeColor="text1"/>
                <w:sz w:val="26"/>
                <w:szCs w:val="26"/>
              </w:rPr>
              <w:t>審計部</w:t>
            </w:r>
            <w:r w:rsidRPr="008C0E61">
              <w:rPr>
                <w:rFonts w:hint="eastAsia"/>
                <w:color w:val="000000" w:themeColor="text1"/>
                <w:sz w:val="26"/>
                <w:szCs w:val="26"/>
              </w:rPr>
              <w:t>函報</w:t>
            </w:r>
            <w:r w:rsidR="00B07134" w:rsidRPr="008C0E61">
              <w:rPr>
                <w:rFonts w:hint="eastAsia"/>
                <w:color w:val="000000" w:themeColor="text1"/>
                <w:sz w:val="26"/>
                <w:szCs w:val="26"/>
              </w:rPr>
              <w:t>之</w:t>
            </w:r>
            <w:r w:rsidRPr="008C0E61">
              <w:rPr>
                <w:color w:val="000000" w:themeColor="text1"/>
                <w:sz w:val="26"/>
                <w:szCs w:val="26"/>
              </w:rPr>
              <w:t>107年度中央政府總決算審核報告，</w:t>
            </w:r>
            <w:r w:rsidRPr="008C0E61">
              <w:rPr>
                <w:rFonts w:hint="eastAsia"/>
                <w:color w:val="000000" w:themeColor="text1"/>
                <w:sz w:val="26"/>
                <w:szCs w:val="26"/>
              </w:rPr>
              <w:t>有關</w:t>
            </w:r>
            <w:r w:rsidRPr="008C0E61">
              <w:rPr>
                <w:color w:val="000000" w:themeColor="text1"/>
                <w:sz w:val="26"/>
                <w:szCs w:val="26"/>
              </w:rPr>
              <w:t>衛福部</w:t>
            </w:r>
            <w:r w:rsidRPr="008C0E61">
              <w:rPr>
                <w:rFonts w:hint="eastAsia"/>
                <w:color w:val="000000" w:themeColor="text1"/>
                <w:sz w:val="26"/>
                <w:szCs w:val="26"/>
              </w:rPr>
              <w:t>就</w:t>
            </w:r>
            <w:r w:rsidRPr="008C0E61">
              <w:rPr>
                <w:color w:val="000000" w:themeColor="text1"/>
                <w:sz w:val="26"/>
                <w:szCs w:val="26"/>
              </w:rPr>
              <w:t>AED設置場域範圍</w:t>
            </w:r>
            <w:r w:rsidRPr="008C0E61">
              <w:rPr>
                <w:rFonts w:hint="eastAsia"/>
                <w:color w:val="000000" w:themeColor="text1"/>
                <w:sz w:val="26"/>
                <w:szCs w:val="26"/>
              </w:rPr>
              <w:t>、</w:t>
            </w:r>
            <w:r w:rsidRPr="008C0E61">
              <w:rPr>
                <w:color w:val="000000" w:themeColor="text1"/>
                <w:sz w:val="26"/>
                <w:szCs w:val="26"/>
              </w:rPr>
              <w:t>定期清查機制</w:t>
            </w:r>
            <w:r w:rsidRPr="008C0E61">
              <w:rPr>
                <w:rFonts w:hint="eastAsia"/>
                <w:color w:val="000000" w:themeColor="text1"/>
                <w:sz w:val="26"/>
                <w:szCs w:val="26"/>
              </w:rPr>
              <w:t>及</w:t>
            </w:r>
            <w:r w:rsidRPr="008C0E61">
              <w:rPr>
                <w:color w:val="000000" w:themeColor="text1"/>
                <w:sz w:val="26"/>
                <w:szCs w:val="26"/>
              </w:rPr>
              <w:t>設置實況等情</w:t>
            </w:r>
            <w:r w:rsidRPr="008C0E61">
              <w:rPr>
                <w:rFonts w:hint="eastAsia"/>
                <w:color w:val="000000" w:themeColor="text1"/>
                <w:sz w:val="26"/>
                <w:szCs w:val="26"/>
              </w:rPr>
              <w:t>事</w:t>
            </w:r>
            <w:r w:rsidR="00B07134" w:rsidRPr="008C0E61">
              <w:rPr>
                <w:rFonts w:hint="eastAsia"/>
                <w:color w:val="000000" w:themeColor="text1"/>
                <w:sz w:val="26"/>
                <w:szCs w:val="26"/>
              </w:rPr>
              <w:t>，啟動調查</w:t>
            </w:r>
            <w:r w:rsidRPr="008C0E61">
              <w:rPr>
                <w:color w:val="000000" w:themeColor="text1"/>
                <w:sz w:val="26"/>
                <w:szCs w:val="26"/>
              </w:rPr>
              <w:t>。</w:t>
            </w:r>
            <w:bookmarkEnd w:id="390"/>
            <w:bookmarkEnd w:id="391"/>
            <w:bookmarkEnd w:id="392"/>
          </w:p>
        </w:tc>
      </w:tr>
      <w:tr w:rsidR="008C0E61" w:rsidRPr="008C0E61" w14:paraId="587C654B" w14:textId="77777777" w:rsidTr="001600A1">
        <w:trPr>
          <w:trHeight w:val="102"/>
        </w:trPr>
        <w:tc>
          <w:tcPr>
            <w:tcW w:w="2127" w:type="dxa"/>
          </w:tcPr>
          <w:p w14:paraId="191A0D0F" w14:textId="77777777" w:rsidR="00410DAE" w:rsidRPr="008C0E61" w:rsidRDefault="009528AD" w:rsidP="00716DC6">
            <w:pPr>
              <w:pStyle w:val="3"/>
              <w:numPr>
                <w:ilvl w:val="0"/>
                <w:numId w:val="0"/>
              </w:numPr>
              <w:rPr>
                <w:color w:val="000000" w:themeColor="text1"/>
                <w:sz w:val="26"/>
                <w:szCs w:val="26"/>
              </w:rPr>
            </w:pPr>
            <w:bookmarkStart w:id="393" w:name="_Toc34842810"/>
            <w:bookmarkStart w:id="394" w:name="_Toc36475249"/>
            <w:bookmarkStart w:id="395" w:name="_Toc37323837"/>
            <w:r w:rsidRPr="008C0E61">
              <w:rPr>
                <w:rFonts w:hint="eastAsia"/>
                <w:color w:val="000000" w:themeColor="text1"/>
                <w:sz w:val="26"/>
                <w:szCs w:val="26"/>
              </w:rPr>
              <w:t>10</w:t>
            </w:r>
            <w:r w:rsidRPr="008C0E61">
              <w:rPr>
                <w:color w:val="000000" w:themeColor="text1"/>
                <w:sz w:val="26"/>
                <w:szCs w:val="26"/>
              </w:rPr>
              <w:t>8</w:t>
            </w:r>
            <w:r w:rsidRPr="008C0E61">
              <w:rPr>
                <w:rFonts w:hint="eastAsia"/>
                <w:color w:val="000000" w:themeColor="text1"/>
                <w:sz w:val="26"/>
                <w:szCs w:val="26"/>
              </w:rPr>
              <w:t>年12月25日</w:t>
            </w:r>
            <w:bookmarkEnd w:id="393"/>
            <w:bookmarkEnd w:id="394"/>
            <w:bookmarkEnd w:id="395"/>
          </w:p>
        </w:tc>
        <w:tc>
          <w:tcPr>
            <w:tcW w:w="1417" w:type="dxa"/>
          </w:tcPr>
          <w:p w14:paraId="1773A842" w14:textId="77777777" w:rsidR="00410DAE" w:rsidRPr="008C0E61" w:rsidRDefault="00410DAE" w:rsidP="00716DC6">
            <w:pPr>
              <w:pStyle w:val="3"/>
              <w:numPr>
                <w:ilvl w:val="0"/>
                <w:numId w:val="0"/>
              </w:numPr>
              <w:rPr>
                <w:color w:val="000000" w:themeColor="text1"/>
                <w:sz w:val="26"/>
                <w:szCs w:val="26"/>
              </w:rPr>
            </w:pPr>
          </w:p>
        </w:tc>
        <w:tc>
          <w:tcPr>
            <w:tcW w:w="2268" w:type="dxa"/>
          </w:tcPr>
          <w:p w14:paraId="4B0A9B1B" w14:textId="77777777" w:rsidR="00410DAE" w:rsidRPr="008C0E61" w:rsidRDefault="00410DAE" w:rsidP="00716DC6">
            <w:pPr>
              <w:pStyle w:val="3"/>
              <w:numPr>
                <w:ilvl w:val="0"/>
                <w:numId w:val="0"/>
              </w:numPr>
              <w:rPr>
                <w:color w:val="000000" w:themeColor="text1"/>
                <w:sz w:val="26"/>
                <w:szCs w:val="26"/>
              </w:rPr>
            </w:pPr>
          </w:p>
        </w:tc>
        <w:tc>
          <w:tcPr>
            <w:tcW w:w="3969" w:type="dxa"/>
          </w:tcPr>
          <w:p w14:paraId="70ED3E50" w14:textId="77777777" w:rsidR="00410DAE" w:rsidRPr="008C0E61" w:rsidRDefault="009528AD" w:rsidP="009528AD">
            <w:pPr>
              <w:pStyle w:val="3"/>
              <w:numPr>
                <w:ilvl w:val="0"/>
                <w:numId w:val="0"/>
              </w:numPr>
              <w:rPr>
                <w:color w:val="000000" w:themeColor="text1"/>
                <w:sz w:val="26"/>
                <w:szCs w:val="26"/>
              </w:rPr>
            </w:pPr>
            <w:bookmarkStart w:id="396" w:name="_Toc34842811"/>
            <w:bookmarkStart w:id="397" w:name="_Toc36475250"/>
            <w:bookmarkStart w:id="398" w:name="_Toc37323838"/>
            <w:r w:rsidRPr="008C0E61">
              <w:rPr>
                <w:rFonts w:hint="eastAsia"/>
                <w:color w:val="000000" w:themeColor="text1"/>
                <w:sz w:val="26"/>
                <w:szCs w:val="26"/>
              </w:rPr>
              <w:t>監察院進行</w:t>
            </w:r>
            <w:r w:rsidR="00665C67" w:rsidRPr="008C0E61">
              <w:rPr>
                <w:rFonts w:hint="eastAsia"/>
                <w:color w:val="000000" w:themeColor="text1"/>
                <w:sz w:val="26"/>
                <w:szCs w:val="26"/>
              </w:rPr>
              <w:t>調查案</w:t>
            </w:r>
            <w:r w:rsidRPr="008C0E61">
              <w:rPr>
                <w:rFonts w:hint="eastAsia"/>
                <w:color w:val="000000" w:themeColor="text1"/>
                <w:sz w:val="26"/>
                <w:szCs w:val="26"/>
              </w:rPr>
              <w:t>諮詢。</w:t>
            </w:r>
            <w:bookmarkEnd w:id="396"/>
            <w:bookmarkEnd w:id="397"/>
            <w:bookmarkEnd w:id="398"/>
          </w:p>
        </w:tc>
      </w:tr>
      <w:tr w:rsidR="008C0E61" w:rsidRPr="008C0E61" w14:paraId="1C17B7C1" w14:textId="77777777" w:rsidTr="001600A1">
        <w:trPr>
          <w:trHeight w:val="102"/>
        </w:trPr>
        <w:tc>
          <w:tcPr>
            <w:tcW w:w="2127" w:type="dxa"/>
          </w:tcPr>
          <w:p w14:paraId="3746CD2E" w14:textId="77777777" w:rsidR="00410DAE" w:rsidRPr="008C0E61" w:rsidRDefault="009528AD" w:rsidP="00716DC6">
            <w:pPr>
              <w:pStyle w:val="3"/>
              <w:numPr>
                <w:ilvl w:val="0"/>
                <w:numId w:val="0"/>
              </w:numPr>
              <w:rPr>
                <w:color w:val="000000" w:themeColor="text1"/>
                <w:sz w:val="26"/>
                <w:szCs w:val="26"/>
              </w:rPr>
            </w:pPr>
            <w:bookmarkStart w:id="399" w:name="_Toc34842812"/>
            <w:bookmarkStart w:id="400" w:name="_Toc36475251"/>
            <w:bookmarkStart w:id="401" w:name="_Toc37323839"/>
            <w:r w:rsidRPr="008C0E61">
              <w:rPr>
                <w:rFonts w:hint="eastAsia"/>
                <w:color w:val="000000" w:themeColor="text1"/>
                <w:sz w:val="26"/>
                <w:szCs w:val="26"/>
              </w:rPr>
              <w:t>108年12月27日</w:t>
            </w:r>
            <w:bookmarkEnd w:id="399"/>
            <w:bookmarkEnd w:id="400"/>
            <w:bookmarkEnd w:id="401"/>
          </w:p>
        </w:tc>
        <w:tc>
          <w:tcPr>
            <w:tcW w:w="1417" w:type="dxa"/>
          </w:tcPr>
          <w:p w14:paraId="323A3CDF" w14:textId="77777777" w:rsidR="00410DAE" w:rsidRPr="008C0E61" w:rsidRDefault="00410DAE" w:rsidP="00716DC6">
            <w:pPr>
              <w:pStyle w:val="3"/>
              <w:numPr>
                <w:ilvl w:val="0"/>
                <w:numId w:val="0"/>
              </w:numPr>
              <w:rPr>
                <w:color w:val="000000" w:themeColor="text1"/>
                <w:sz w:val="26"/>
                <w:szCs w:val="26"/>
              </w:rPr>
            </w:pPr>
          </w:p>
        </w:tc>
        <w:tc>
          <w:tcPr>
            <w:tcW w:w="2268" w:type="dxa"/>
          </w:tcPr>
          <w:p w14:paraId="7F3E04B5" w14:textId="77777777" w:rsidR="00410DAE" w:rsidRPr="008C0E61" w:rsidRDefault="00410DAE" w:rsidP="00716DC6">
            <w:pPr>
              <w:pStyle w:val="3"/>
              <w:numPr>
                <w:ilvl w:val="0"/>
                <w:numId w:val="0"/>
              </w:numPr>
              <w:rPr>
                <w:color w:val="000000" w:themeColor="text1"/>
                <w:sz w:val="26"/>
                <w:szCs w:val="26"/>
              </w:rPr>
            </w:pPr>
          </w:p>
        </w:tc>
        <w:tc>
          <w:tcPr>
            <w:tcW w:w="3969" w:type="dxa"/>
          </w:tcPr>
          <w:p w14:paraId="0947A1D2" w14:textId="77777777" w:rsidR="00410DAE" w:rsidRPr="008C0E61" w:rsidRDefault="009528AD" w:rsidP="009528AD">
            <w:pPr>
              <w:pStyle w:val="3"/>
              <w:numPr>
                <w:ilvl w:val="0"/>
                <w:numId w:val="0"/>
              </w:numPr>
              <w:rPr>
                <w:color w:val="000000" w:themeColor="text1"/>
                <w:sz w:val="26"/>
                <w:szCs w:val="26"/>
              </w:rPr>
            </w:pPr>
            <w:bookmarkStart w:id="402" w:name="_Toc34842813"/>
            <w:bookmarkStart w:id="403" w:name="_Toc36475252"/>
            <w:bookmarkStart w:id="404" w:name="_Toc37323840"/>
            <w:r w:rsidRPr="008C0E61">
              <w:rPr>
                <w:rFonts w:hint="eastAsia"/>
                <w:color w:val="000000" w:themeColor="text1"/>
                <w:sz w:val="26"/>
                <w:szCs w:val="26"/>
              </w:rPr>
              <w:t>監察院赴高雄市履勘</w:t>
            </w:r>
            <w:r w:rsidRPr="008C0E61">
              <w:rPr>
                <w:color w:val="000000" w:themeColor="text1"/>
                <w:sz w:val="26"/>
                <w:szCs w:val="26"/>
              </w:rPr>
              <w:t>AED</w:t>
            </w:r>
            <w:r w:rsidRPr="008C0E61">
              <w:rPr>
                <w:rFonts w:hint="eastAsia"/>
                <w:color w:val="000000" w:themeColor="text1"/>
                <w:sz w:val="26"/>
                <w:szCs w:val="26"/>
              </w:rPr>
              <w:t>推廣、設置及管理情形。</w:t>
            </w:r>
            <w:bookmarkEnd w:id="402"/>
            <w:bookmarkEnd w:id="403"/>
            <w:bookmarkEnd w:id="404"/>
          </w:p>
        </w:tc>
      </w:tr>
      <w:tr w:rsidR="008C0E61" w:rsidRPr="008C0E61" w14:paraId="484F67BF" w14:textId="77777777" w:rsidTr="001600A1">
        <w:trPr>
          <w:trHeight w:val="102"/>
        </w:trPr>
        <w:tc>
          <w:tcPr>
            <w:tcW w:w="2127" w:type="dxa"/>
          </w:tcPr>
          <w:p w14:paraId="54F11F02" w14:textId="77777777" w:rsidR="00410DAE" w:rsidRPr="008C0E61" w:rsidRDefault="00287171" w:rsidP="00716DC6">
            <w:pPr>
              <w:pStyle w:val="3"/>
              <w:numPr>
                <w:ilvl w:val="0"/>
                <w:numId w:val="0"/>
              </w:numPr>
              <w:rPr>
                <w:color w:val="000000" w:themeColor="text1"/>
                <w:sz w:val="26"/>
                <w:szCs w:val="26"/>
              </w:rPr>
            </w:pPr>
            <w:bookmarkStart w:id="405" w:name="_Toc34842814"/>
            <w:bookmarkStart w:id="406" w:name="_Toc36475253"/>
            <w:bookmarkStart w:id="407" w:name="_Toc37323841"/>
            <w:r w:rsidRPr="008C0E61">
              <w:rPr>
                <w:color w:val="000000" w:themeColor="text1"/>
                <w:sz w:val="26"/>
                <w:szCs w:val="26"/>
              </w:rPr>
              <w:t>10</w:t>
            </w:r>
            <w:r w:rsidRPr="008C0E61">
              <w:rPr>
                <w:rFonts w:hint="eastAsia"/>
                <w:color w:val="000000" w:themeColor="text1"/>
                <w:sz w:val="26"/>
                <w:szCs w:val="26"/>
              </w:rPr>
              <w:t>9</w:t>
            </w:r>
            <w:r w:rsidRPr="008C0E61">
              <w:rPr>
                <w:color w:val="000000" w:themeColor="text1"/>
                <w:sz w:val="26"/>
                <w:szCs w:val="26"/>
              </w:rPr>
              <w:t>年</w:t>
            </w:r>
            <w:r w:rsidRPr="008C0E61">
              <w:rPr>
                <w:rFonts w:hint="eastAsia"/>
                <w:color w:val="000000" w:themeColor="text1"/>
                <w:sz w:val="26"/>
                <w:szCs w:val="26"/>
              </w:rPr>
              <w:t>1</w:t>
            </w:r>
            <w:r w:rsidRPr="008C0E61">
              <w:rPr>
                <w:color w:val="000000" w:themeColor="text1"/>
                <w:sz w:val="26"/>
                <w:szCs w:val="26"/>
              </w:rPr>
              <w:t>月</w:t>
            </w:r>
            <w:r w:rsidRPr="008C0E61">
              <w:rPr>
                <w:rFonts w:hint="eastAsia"/>
                <w:color w:val="000000" w:themeColor="text1"/>
                <w:sz w:val="26"/>
                <w:szCs w:val="26"/>
              </w:rPr>
              <w:t>6</w:t>
            </w:r>
            <w:r w:rsidRPr="008C0E61">
              <w:rPr>
                <w:color w:val="000000" w:themeColor="text1"/>
                <w:sz w:val="26"/>
                <w:szCs w:val="26"/>
              </w:rPr>
              <w:t>日</w:t>
            </w:r>
            <w:bookmarkEnd w:id="405"/>
            <w:bookmarkEnd w:id="406"/>
            <w:bookmarkEnd w:id="407"/>
          </w:p>
        </w:tc>
        <w:tc>
          <w:tcPr>
            <w:tcW w:w="1417" w:type="dxa"/>
          </w:tcPr>
          <w:p w14:paraId="413F7CE6" w14:textId="77777777" w:rsidR="00410DAE" w:rsidRPr="008C0E61" w:rsidRDefault="00410DAE" w:rsidP="00716DC6">
            <w:pPr>
              <w:pStyle w:val="3"/>
              <w:numPr>
                <w:ilvl w:val="0"/>
                <w:numId w:val="0"/>
              </w:numPr>
              <w:rPr>
                <w:color w:val="000000" w:themeColor="text1"/>
                <w:sz w:val="26"/>
                <w:szCs w:val="26"/>
              </w:rPr>
            </w:pPr>
          </w:p>
        </w:tc>
        <w:tc>
          <w:tcPr>
            <w:tcW w:w="2268" w:type="dxa"/>
          </w:tcPr>
          <w:p w14:paraId="3BA74FFB" w14:textId="77777777" w:rsidR="00410DAE" w:rsidRPr="008C0E61" w:rsidRDefault="00410DAE" w:rsidP="00716DC6">
            <w:pPr>
              <w:pStyle w:val="3"/>
              <w:numPr>
                <w:ilvl w:val="0"/>
                <w:numId w:val="0"/>
              </w:numPr>
              <w:rPr>
                <w:color w:val="000000" w:themeColor="text1"/>
                <w:sz w:val="26"/>
                <w:szCs w:val="26"/>
              </w:rPr>
            </w:pPr>
          </w:p>
        </w:tc>
        <w:tc>
          <w:tcPr>
            <w:tcW w:w="3969" w:type="dxa"/>
          </w:tcPr>
          <w:p w14:paraId="1CB43484" w14:textId="77777777" w:rsidR="00410DAE" w:rsidRPr="008C0E61" w:rsidRDefault="00287171" w:rsidP="00287171">
            <w:pPr>
              <w:pStyle w:val="3"/>
              <w:numPr>
                <w:ilvl w:val="0"/>
                <w:numId w:val="0"/>
              </w:numPr>
              <w:rPr>
                <w:color w:val="000000" w:themeColor="text1"/>
                <w:sz w:val="26"/>
                <w:szCs w:val="26"/>
              </w:rPr>
            </w:pPr>
            <w:bookmarkStart w:id="408" w:name="_Toc34842815"/>
            <w:bookmarkStart w:id="409" w:name="_Toc36475254"/>
            <w:bookmarkStart w:id="410" w:name="_Toc37323842"/>
            <w:r w:rsidRPr="008C0E61">
              <w:rPr>
                <w:rFonts w:hint="eastAsia"/>
                <w:color w:val="000000" w:themeColor="text1"/>
                <w:sz w:val="26"/>
                <w:szCs w:val="26"/>
              </w:rPr>
              <w:t>監察院約詢衛福部。</w:t>
            </w:r>
            <w:bookmarkEnd w:id="408"/>
            <w:bookmarkEnd w:id="409"/>
            <w:bookmarkEnd w:id="410"/>
          </w:p>
        </w:tc>
      </w:tr>
    </w:tbl>
    <w:p w14:paraId="294BE248" w14:textId="77777777" w:rsidR="006175C5" w:rsidRPr="008C0E61" w:rsidRDefault="00333422" w:rsidP="00E1791D">
      <w:pPr>
        <w:pStyle w:val="3"/>
        <w:numPr>
          <w:ilvl w:val="0"/>
          <w:numId w:val="0"/>
        </w:numPr>
        <w:ind w:leftChars="-41" w:left="-138" w:hanging="1"/>
        <w:rPr>
          <w:color w:val="000000" w:themeColor="text1"/>
          <w:sz w:val="24"/>
          <w:szCs w:val="24"/>
        </w:rPr>
      </w:pPr>
      <w:bookmarkStart w:id="411" w:name="_Toc34842816"/>
      <w:bookmarkStart w:id="412" w:name="_Toc36475255"/>
      <w:bookmarkStart w:id="413" w:name="_Toc37323843"/>
      <w:r w:rsidRPr="008C0E61">
        <w:rPr>
          <w:color w:val="000000" w:themeColor="text1"/>
          <w:sz w:val="24"/>
          <w:szCs w:val="24"/>
        </w:rPr>
        <w:t>資料來源:本院</w:t>
      </w:r>
      <w:r w:rsidRPr="008C0E61">
        <w:rPr>
          <w:rFonts w:hint="eastAsia"/>
          <w:color w:val="000000" w:themeColor="text1"/>
          <w:sz w:val="24"/>
          <w:szCs w:val="24"/>
        </w:rPr>
        <w:t>彙整自</w:t>
      </w:r>
      <w:r w:rsidR="00BC7DEB" w:rsidRPr="008C0E61">
        <w:rPr>
          <w:rFonts w:hint="eastAsia"/>
          <w:color w:val="000000" w:themeColor="text1"/>
          <w:sz w:val="24"/>
          <w:szCs w:val="24"/>
        </w:rPr>
        <w:t>審計部</w:t>
      </w:r>
      <w:r w:rsidR="005C612C" w:rsidRPr="008C0E61">
        <w:rPr>
          <w:rFonts w:hint="eastAsia"/>
          <w:color w:val="000000" w:themeColor="text1"/>
          <w:sz w:val="24"/>
          <w:szCs w:val="24"/>
        </w:rPr>
        <w:t>、</w:t>
      </w:r>
      <w:r w:rsidRPr="008C0E61">
        <w:rPr>
          <w:color w:val="000000" w:themeColor="text1"/>
          <w:sz w:val="24"/>
          <w:szCs w:val="24"/>
        </w:rPr>
        <w:t>衛福部</w:t>
      </w:r>
      <w:r w:rsidR="005C612C" w:rsidRPr="008C0E61">
        <w:rPr>
          <w:rFonts w:hint="eastAsia"/>
          <w:color w:val="000000" w:themeColor="text1"/>
          <w:sz w:val="24"/>
          <w:szCs w:val="24"/>
        </w:rPr>
        <w:t>資料及本院調查進度</w:t>
      </w:r>
      <w:r w:rsidRPr="008C0E61">
        <w:rPr>
          <w:color w:val="000000" w:themeColor="text1"/>
          <w:sz w:val="24"/>
          <w:szCs w:val="24"/>
        </w:rPr>
        <w:t>。</w:t>
      </w:r>
      <w:bookmarkEnd w:id="411"/>
      <w:bookmarkEnd w:id="412"/>
      <w:bookmarkEnd w:id="413"/>
    </w:p>
    <w:p w14:paraId="5F349A1A" w14:textId="77777777" w:rsidR="00C83A66" w:rsidRPr="008C0E61" w:rsidRDefault="00C83A66" w:rsidP="005D5587">
      <w:pPr>
        <w:pStyle w:val="4"/>
        <w:spacing w:beforeLines="50" w:before="228"/>
        <w:rPr>
          <w:color w:val="000000" w:themeColor="text1"/>
        </w:rPr>
      </w:pPr>
      <w:r w:rsidRPr="008C0E61">
        <w:rPr>
          <w:rFonts w:hint="eastAsia"/>
          <w:color w:val="000000" w:themeColor="text1"/>
        </w:rPr>
        <w:t>另依衛福部109年1月7日於本院約詢之簡報資料，</w:t>
      </w:r>
      <w:r w:rsidRPr="008C0E61">
        <w:rPr>
          <w:rFonts w:hint="eastAsia"/>
          <w:bCs/>
          <w:color w:val="000000" w:themeColor="text1"/>
        </w:rPr>
        <w:t>108年</w:t>
      </w:r>
      <w:r w:rsidR="00E549E6" w:rsidRPr="008C0E61">
        <w:rPr>
          <w:rFonts w:hint="eastAsia"/>
          <w:bCs/>
          <w:color w:val="000000" w:themeColor="text1"/>
        </w:rPr>
        <w:t>普查</w:t>
      </w:r>
      <w:r w:rsidRPr="008C0E61">
        <w:rPr>
          <w:rFonts w:hint="eastAsia"/>
          <w:bCs/>
          <w:color w:val="000000" w:themeColor="text1"/>
        </w:rPr>
        <w:t>應設置</w:t>
      </w:r>
      <w:r w:rsidR="00E549E6" w:rsidRPr="008C0E61">
        <w:rPr>
          <w:rFonts w:hint="eastAsia"/>
          <w:bCs/>
          <w:color w:val="000000" w:themeColor="text1"/>
        </w:rPr>
        <w:t>AED之</w:t>
      </w:r>
      <w:r w:rsidRPr="008C0E61">
        <w:rPr>
          <w:rFonts w:hint="eastAsia"/>
          <w:bCs/>
          <w:color w:val="000000" w:themeColor="text1"/>
        </w:rPr>
        <w:t>場所，</w:t>
      </w:r>
      <w:r w:rsidR="00E549E6" w:rsidRPr="008C0E61">
        <w:rPr>
          <w:rFonts w:hint="eastAsia"/>
          <w:bCs/>
          <w:color w:val="000000" w:themeColor="text1"/>
        </w:rPr>
        <w:t>全國</w:t>
      </w:r>
      <w:r w:rsidRPr="008C0E61">
        <w:rPr>
          <w:rFonts w:hint="eastAsia"/>
          <w:bCs/>
          <w:color w:val="000000" w:themeColor="text1"/>
        </w:rPr>
        <w:t>計26處未設置或未登錄場所，占比約為1.3%。截至108年</w:t>
      </w:r>
      <w:r w:rsidRPr="008C0E61">
        <w:rPr>
          <w:rFonts w:hint="eastAsia"/>
          <w:bCs/>
          <w:color w:val="000000" w:themeColor="text1"/>
        </w:rPr>
        <w:lastRenderedPageBreak/>
        <w:t>底，</w:t>
      </w:r>
      <w:r w:rsidR="00E549E6" w:rsidRPr="008C0E61">
        <w:rPr>
          <w:rFonts w:hint="eastAsia"/>
          <w:bCs/>
          <w:color w:val="000000" w:themeColor="text1"/>
        </w:rPr>
        <w:t>減至</w:t>
      </w:r>
      <w:r w:rsidRPr="008C0E61">
        <w:rPr>
          <w:rFonts w:hint="eastAsia"/>
          <w:bCs/>
          <w:color w:val="000000" w:themeColor="text1"/>
        </w:rPr>
        <w:t>21處，占比下修為0.86%。(部分場所反應，設備已列入採購流程)</w:t>
      </w:r>
    </w:p>
    <w:p w14:paraId="0008CF43" w14:textId="77777777" w:rsidR="00C83A66" w:rsidRPr="008C0E61" w:rsidRDefault="00C83A66" w:rsidP="00C83A66">
      <w:pPr>
        <w:pStyle w:val="3"/>
        <w:rPr>
          <w:color w:val="000000" w:themeColor="text1"/>
        </w:rPr>
      </w:pPr>
      <w:bookmarkStart w:id="414" w:name="_Toc37323844"/>
      <w:r w:rsidRPr="008C0E61">
        <w:rPr>
          <w:rFonts w:hint="eastAsia"/>
          <w:color w:val="000000" w:themeColor="text1"/>
        </w:rPr>
        <w:t>督導管理:</w:t>
      </w:r>
      <w:bookmarkEnd w:id="414"/>
    </w:p>
    <w:p w14:paraId="6D03DB75" w14:textId="77777777" w:rsidR="00C83A66" w:rsidRPr="008C0E61" w:rsidRDefault="00C83A66" w:rsidP="00C83A66">
      <w:pPr>
        <w:pStyle w:val="4"/>
        <w:rPr>
          <w:bCs/>
          <w:color w:val="000000" w:themeColor="text1"/>
        </w:rPr>
      </w:pPr>
      <w:r w:rsidRPr="008C0E61">
        <w:rPr>
          <w:rFonts w:hint="eastAsia"/>
          <w:color w:val="000000" w:themeColor="text1"/>
        </w:rPr>
        <w:t>衛福部自103年起，將應設AED場所及新增AED安心場所比率列為醫政督考指標，督導地方衛生主管機關推廣認證申請與確實掌握轄內公共場所AED設置情形。</w:t>
      </w:r>
    </w:p>
    <w:p w14:paraId="48071875" w14:textId="77777777" w:rsidR="00C83A66" w:rsidRPr="008C0E61" w:rsidRDefault="00C83A66" w:rsidP="00C83A66">
      <w:pPr>
        <w:pStyle w:val="4"/>
        <w:rPr>
          <w:bCs/>
          <w:color w:val="000000" w:themeColor="text1"/>
        </w:rPr>
      </w:pPr>
      <w:r w:rsidRPr="008C0E61">
        <w:rPr>
          <w:rFonts w:hint="eastAsia"/>
          <w:color w:val="000000" w:themeColor="text1"/>
        </w:rPr>
        <w:t>衛福部於本院約詢時說明:</w:t>
      </w:r>
    </w:p>
    <w:p w14:paraId="534218D8" w14:textId="77777777" w:rsidR="00C83A66" w:rsidRPr="008C0E61" w:rsidRDefault="00C83A66" w:rsidP="00C83A66">
      <w:pPr>
        <w:pStyle w:val="5"/>
        <w:rPr>
          <w:color w:val="000000" w:themeColor="text1"/>
        </w:rPr>
      </w:pPr>
      <w:r w:rsidRPr="008C0E61">
        <w:rPr>
          <w:rFonts w:hint="eastAsia"/>
          <w:color w:val="000000" w:themeColor="text1"/>
        </w:rPr>
        <w:t>後續強化督導管理作為如下:</w:t>
      </w:r>
    </w:p>
    <w:p w14:paraId="29BFF63B" w14:textId="77777777" w:rsidR="00C83A66" w:rsidRPr="008C0E61" w:rsidRDefault="00C83A66" w:rsidP="00C83A66">
      <w:pPr>
        <w:pStyle w:val="6"/>
        <w:rPr>
          <w:color w:val="000000" w:themeColor="text1"/>
        </w:rPr>
      </w:pPr>
      <w:r w:rsidRPr="008C0E61">
        <w:rPr>
          <w:rFonts w:hint="eastAsia"/>
          <w:color w:val="000000" w:themeColor="text1"/>
        </w:rPr>
        <w:t>每年請各目的事業主管機關進行清查確認相關管理員</w:t>
      </w:r>
      <w:r w:rsidR="00E549E6" w:rsidRPr="008C0E61">
        <w:rPr>
          <w:rFonts w:hint="eastAsia"/>
          <w:color w:val="000000" w:themeColor="text1"/>
        </w:rPr>
        <w:t>之</w:t>
      </w:r>
      <w:r w:rsidRPr="008C0E61">
        <w:rPr>
          <w:rFonts w:hint="eastAsia"/>
          <w:color w:val="000000" w:themeColor="text1"/>
        </w:rPr>
        <w:t>效期與</w:t>
      </w:r>
      <w:r w:rsidR="00D37CA2" w:rsidRPr="008C0E61">
        <w:rPr>
          <w:rFonts w:hint="eastAsia"/>
          <w:color w:val="000000" w:themeColor="text1"/>
        </w:rPr>
        <w:t>AED</w:t>
      </w:r>
      <w:r w:rsidRPr="008C0E61">
        <w:rPr>
          <w:rFonts w:hint="eastAsia"/>
          <w:color w:val="000000" w:themeColor="text1"/>
        </w:rPr>
        <w:t>安心場所認證</w:t>
      </w:r>
      <w:r w:rsidR="00E549E6" w:rsidRPr="008C0E61">
        <w:rPr>
          <w:rFonts w:hint="eastAsia"/>
          <w:color w:val="000000" w:themeColor="text1"/>
        </w:rPr>
        <w:t>之</w:t>
      </w:r>
      <w:r w:rsidRPr="008C0E61">
        <w:rPr>
          <w:rFonts w:hint="eastAsia"/>
          <w:color w:val="000000" w:themeColor="text1"/>
        </w:rPr>
        <w:t>效期</w:t>
      </w:r>
      <w:r w:rsidR="00E549E6" w:rsidRPr="008C0E61">
        <w:rPr>
          <w:rFonts w:hint="eastAsia"/>
          <w:color w:val="000000" w:themeColor="text1"/>
        </w:rPr>
        <w:t>並據以</w:t>
      </w:r>
      <w:r w:rsidRPr="008C0E61">
        <w:rPr>
          <w:rFonts w:hint="eastAsia"/>
          <w:color w:val="000000" w:themeColor="text1"/>
        </w:rPr>
        <w:t>更新。</w:t>
      </w:r>
    </w:p>
    <w:p w14:paraId="4455EE28" w14:textId="77777777" w:rsidR="00C83A66" w:rsidRPr="008C0E61" w:rsidRDefault="00C83A66" w:rsidP="00C83A66">
      <w:pPr>
        <w:pStyle w:val="6"/>
        <w:rPr>
          <w:color w:val="000000" w:themeColor="text1"/>
        </w:rPr>
      </w:pPr>
      <w:r w:rsidRPr="008C0E61">
        <w:rPr>
          <w:rFonts w:hint="eastAsia"/>
          <w:color w:val="000000" w:themeColor="text1"/>
        </w:rPr>
        <w:t>將應設AED場所及新增AED安心場所比率列為醫政督考指標逐步推動，督導地方衛生主管機關掌握認證與AED設置情形。</w:t>
      </w:r>
    </w:p>
    <w:p w14:paraId="2F9E3B44" w14:textId="77777777" w:rsidR="00C83A66" w:rsidRPr="008C0E61" w:rsidRDefault="00C83A66" w:rsidP="00C83A66">
      <w:pPr>
        <w:pStyle w:val="6"/>
        <w:rPr>
          <w:bCs/>
          <w:color w:val="000000" w:themeColor="text1"/>
        </w:rPr>
      </w:pPr>
      <w:r w:rsidRPr="008C0E61">
        <w:rPr>
          <w:rFonts w:hint="eastAsia"/>
          <w:color w:val="000000" w:themeColor="text1"/>
        </w:rPr>
        <w:t>強化系統功能，新增回饋提醒機制，更新效期資訊。</w:t>
      </w:r>
    </w:p>
    <w:p w14:paraId="64546529" w14:textId="77777777" w:rsidR="00C83A66" w:rsidRPr="008C0E61" w:rsidRDefault="00C83A66" w:rsidP="00C83A66">
      <w:pPr>
        <w:pStyle w:val="5"/>
        <w:rPr>
          <w:color w:val="000000" w:themeColor="text1"/>
        </w:rPr>
      </w:pPr>
      <w:r w:rsidRPr="008C0E61">
        <w:rPr>
          <w:rFonts w:hint="eastAsia"/>
          <w:color w:val="000000" w:themeColor="text1"/>
        </w:rPr>
        <w:t>精進作為:</w:t>
      </w:r>
    </w:p>
    <w:p w14:paraId="14B9BE59" w14:textId="77777777" w:rsidR="00C83A66" w:rsidRPr="008C0E61" w:rsidRDefault="00E549E6" w:rsidP="00C83A66">
      <w:pPr>
        <w:pStyle w:val="6"/>
        <w:rPr>
          <w:color w:val="000000" w:themeColor="text1"/>
        </w:rPr>
      </w:pPr>
      <w:r w:rsidRPr="008C0E61">
        <w:rPr>
          <w:rFonts w:hint="eastAsia"/>
          <w:color w:val="000000" w:themeColor="text1"/>
        </w:rPr>
        <w:t>規範之</w:t>
      </w:r>
      <w:r w:rsidR="00C83A66" w:rsidRPr="008C0E61">
        <w:rPr>
          <w:rFonts w:hint="eastAsia"/>
          <w:color w:val="000000" w:themeColor="text1"/>
        </w:rPr>
        <w:t>檢討：</w:t>
      </w:r>
    </w:p>
    <w:p w14:paraId="34C817C0" w14:textId="77777777" w:rsidR="00C83A66" w:rsidRPr="008C0E61" w:rsidRDefault="00E549E6" w:rsidP="00C83A66">
      <w:pPr>
        <w:pStyle w:val="7"/>
        <w:rPr>
          <w:color w:val="000000" w:themeColor="text1"/>
        </w:rPr>
      </w:pPr>
      <w:r w:rsidRPr="008C0E61">
        <w:rPr>
          <w:rFonts w:hint="eastAsia"/>
          <w:color w:val="000000" w:themeColor="text1"/>
        </w:rPr>
        <w:t>調整</w:t>
      </w:r>
      <w:r w:rsidR="00C83A66" w:rsidRPr="008C0E61">
        <w:rPr>
          <w:rFonts w:hint="eastAsia"/>
          <w:color w:val="000000" w:themeColor="text1"/>
        </w:rPr>
        <w:t>應置有</w:t>
      </w:r>
      <w:r w:rsidR="00D5375B" w:rsidRPr="008C0E61">
        <w:rPr>
          <w:rFonts w:hint="eastAsia"/>
          <w:color w:val="000000" w:themeColor="text1"/>
        </w:rPr>
        <w:t>A</w:t>
      </w:r>
      <w:r w:rsidR="00D5375B" w:rsidRPr="008C0E61">
        <w:rPr>
          <w:color w:val="000000" w:themeColor="text1"/>
        </w:rPr>
        <w:t>ED</w:t>
      </w:r>
      <w:r w:rsidR="00C83A66" w:rsidRPr="008C0E61">
        <w:rPr>
          <w:rFonts w:hint="eastAsia"/>
          <w:color w:val="000000" w:themeColor="text1"/>
        </w:rPr>
        <w:t>之公共場</w:t>
      </w:r>
      <w:r w:rsidRPr="008C0E61">
        <w:rPr>
          <w:rFonts w:hint="eastAsia"/>
          <w:color w:val="000000" w:themeColor="text1"/>
        </w:rPr>
        <w:t>域</w:t>
      </w:r>
      <w:r w:rsidR="00476659" w:rsidRPr="008C0E61">
        <w:rPr>
          <w:rFonts w:hint="eastAsia"/>
          <w:color w:val="000000" w:themeColor="text1"/>
        </w:rPr>
        <w:t>。</w:t>
      </w:r>
    </w:p>
    <w:p w14:paraId="7B43FC29" w14:textId="77777777" w:rsidR="00C83A66" w:rsidRPr="008C0E61" w:rsidRDefault="00E549E6" w:rsidP="00C83A66">
      <w:pPr>
        <w:pStyle w:val="7"/>
        <w:rPr>
          <w:color w:val="000000" w:themeColor="text1"/>
        </w:rPr>
      </w:pPr>
      <w:r w:rsidRPr="008C0E61">
        <w:rPr>
          <w:rFonts w:hint="eastAsia"/>
          <w:color w:val="000000" w:themeColor="text1"/>
        </w:rPr>
        <w:t>修訂</w:t>
      </w:r>
      <w:r w:rsidR="00C83A66" w:rsidRPr="008C0E61">
        <w:rPr>
          <w:rFonts w:hint="eastAsia"/>
          <w:color w:val="000000" w:themeColor="text1"/>
        </w:rPr>
        <w:t>公共場所必要緊急救護設備管理辦法</w:t>
      </w:r>
      <w:r w:rsidR="00476659" w:rsidRPr="008C0E61">
        <w:rPr>
          <w:rFonts w:hint="eastAsia"/>
          <w:color w:val="000000" w:themeColor="text1"/>
        </w:rPr>
        <w:t>。</w:t>
      </w:r>
    </w:p>
    <w:p w14:paraId="7A2DA1CF" w14:textId="77777777" w:rsidR="00C83A66" w:rsidRPr="008C0E61" w:rsidRDefault="00C83A66" w:rsidP="00C83A66">
      <w:pPr>
        <w:pStyle w:val="7"/>
        <w:rPr>
          <w:color w:val="000000" w:themeColor="text1"/>
        </w:rPr>
      </w:pPr>
      <w:r w:rsidRPr="008C0E61">
        <w:rPr>
          <w:rFonts w:hint="eastAsia"/>
          <w:color w:val="000000" w:themeColor="text1"/>
        </w:rPr>
        <w:t>CPR</w:t>
      </w:r>
      <w:r w:rsidR="0081510D" w:rsidRPr="008C0E61">
        <w:rPr>
          <w:rFonts w:hint="eastAsia"/>
          <w:color w:val="000000" w:themeColor="text1"/>
        </w:rPr>
        <w:t>(Cardiopulmonary Resuscitation，下簡稱CPR)</w:t>
      </w:r>
      <w:r w:rsidRPr="008C0E61">
        <w:rPr>
          <w:rFonts w:hint="eastAsia"/>
          <w:color w:val="000000" w:themeColor="text1"/>
        </w:rPr>
        <w:t>+AED教育時數與課程內容修正</w:t>
      </w:r>
      <w:r w:rsidR="00374FC3" w:rsidRPr="008C0E61">
        <w:rPr>
          <w:rFonts w:hint="eastAsia"/>
          <w:color w:val="000000" w:themeColor="text1"/>
        </w:rPr>
        <w:t>。</w:t>
      </w:r>
    </w:p>
    <w:p w14:paraId="43A57836" w14:textId="77777777" w:rsidR="00C83A66" w:rsidRPr="008C0E61" w:rsidRDefault="00476659" w:rsidP="00C83A66">
      <w:pPr>
        <w:pStyle w:val="7"/>
        <w:rPr>
          <w:color w:val="000000" w:themeColor="text1"/>
        </w:rPr>
      </w:pPr>
      <w:r w:rsidRPr="008C0E61">
        <w:rPr>
          <w:rFonts w:hint="eastAsia"/>
          <w:color w:val="000000" w:themeColor="text1"/>
        </w:rPr>
        <w:t>調整</w:t>
      </w:r>
      <w:r w:rsidR="00E549E6" w:rsidRPr="008C0E61">
        <w:rPr>
          <w:rFonts w:hint="eastAsia"/>
          <w:color w:val="000000" w:themeColor="text1"/>
        </w:rPr>
        <w:t>效期及</w:t>
      </w:r>
      <w:r w:rsidRPr="008C0E61">
        <w:rPr>
          <w:rFonts w:hint="eastAsia"/>
          <w:color w:val="000000" w:themeColor="text1"/>
        </w:rPr>
        <w:t>登錄</w:t>
      </w:r>
      <w:r w:rsidR="00E549E6" w:rsidRPr="008C0E61">
        <w:rPr>
          <w:rFonts w:hint="eastAsia"/>
          <w:color w:val="000000" w:themeColor="text1"/>
        </w:rPr>
        <w:t>資料</w:t>
      </w:r>
      <w:r w:rsidRPr="008C0E61">
        <w:rPr>
          <w:rFonts w:hint="eastAsia"/>
          <w:color w:val="000000" w:themeColor="text1"/>
        </w:rPr>
        <w:t>更新</w:t>
      </w:r>
      <w:r w:rsidR="00C83A66" w:rsidRPr="008C0E61">
        <w:rPr>
          <w:rFonts w:hint="eastAsia"/>
          <w:color w:val="000000" w:themeColor="text1"/>
        </w:rPr>
        <w:t>AED安心場所之認證</w:t>
      </w:r>
      <w:r w:rsidRPr="008C0E61">
        <w:rPr>
          <w:rFonts w:hint="eastAsia"/>
          <w:color w:val="000000" w:themeColor="text1"/>
        </w:rPr>
        <w:t>。</w:t>
      </w:r>
    </w:p>
    <w:p w14:paraId="3E018CC1" w14:textId="77777777" w:rsidR="00C83A66" w:rsidRPr="008C0E61" w:rsidRDefault="00C83A66" w:rsidP="00C83A66">
      <w:pPr>
        <w:pStyle w:val="6"/>
        <w:rPr>
          <w:color w:val="000000" w:themeColor="text1"/>
        </w:rPr>
      </w:pPr>
      <w:r w:rsidRPr="008C0E61">
        <w:rPr>
          <w:rFonts w:hint="eastAsia"/>
          <w:color w:val="000000" w:themeColor="text1"/>
        </w:rPr>
        <w:t>強化跨部會</w:t>
      </w:r>
      <w:r w:rsidRPr="008C0E61">
        <w:rPr>
          <w:color w:val="000000" w:themeColor="text1"/>
        </w:rPr>
        <w:t>(</w:t>
      </w:r>
      <w:r w:rsidRPr="008C0E61">
        <w:rPr>
          <w:rFonts w:hint="eastAsia"/>
          <w:color w:val="000000" w:themeColor="text1"/>
        </w:rPr>
        <w:t>局處</w:t>
      </w:r>
      <w:r w:rsidRPr="008C0E61">
        <w:rPr>
          <w:color w:val="000000" w:themeColor="text1"/>
        </w:rPr>
        <w:t>)</w:t>
      </w:r>
      <w:r w:rsidRPr="008C0E61">
        <w:rPr>
          <w:rFonts w:hint="eastAsia"/>
          <w:color w:val="000000" w:themeColor="text1"/>
        </w:rPr>
        <w:t>合作機制：</w:t>
      </w:r>
    </w:p>
    <w:p w14:paraId="5C81997C" w14:textId="77777777" w:rsidR="00C83A66" w:rsidRPr="008C0E61" w:rsidRDefault="00C83A66" w:rsidP="00C83A66">
      <w:pPr>
        <w:pStyle w:val="6"/>
        <w:numPr>
          <w:ilvl w:val="0"/>
          <w:numId w:val="0"/>
        </w:numPr>
        <w:ind w:left="2410" w:firstLineChars="208" w:firstLine="708"/>
        <w:rPr>
          <w:color w:val="000000" w:themeColor="text1"/>
        </w:rPr>
      </w:pPr>
      <w:r w:rsidRPr="008C0E61">
        <w:rPr>
          <w:rFonts w:hint="eastAsia"/>
          <w:color w:val="000000" w:themeColor="text1"/>
        </w:rPr>
        <w:t>每年辦理全面普查作業，由各目的事業主管機關督導各類場所之設置情形、管理員訓練效期、</w:t>
      </w:r>
      <w:r w:rsidRPr="008C0E61">
        <w:rPr>
          <w:color w:val="000000" w:themeColor="text1"/>
        </w:rPr>
        <w:t>AED</w:t>
      </w:r>
      <w:r w:rsidRPr="008C0E61">
        <w:rPr>
          <w:rFonts w:hint="eastAsia"/>
          <w:color w:val="000000" w:themeColor="text1"/>
        </w:rPr>
        <w:t>裝置電池及貼片耗材效期等</w:t>
      </w:r>
      <w:r w:rsidRPr="008C0E61">
        <w:rPr>
          <w:rFonts w:hint="eastAsia"/>
          <w:color w:val="000000" w:themeColor="text1"/>
        </w:rPr>
        <w:lastRenderedPageBreak/>
        <w:t>資訊，並由地方衛生主管機關彙整執行情形回報。</w:t>
      </w:r>
    </w:p>
    <w:p w14:paraId="72EA0DEC" w14:textId="77777777" w:rsidR="00C83A66" w:rsidRPr="008C0E61" w:rsidRDefault="00C83A66" w:rsidP="00C83A66">
      <w:pPr>
        <w:pStyle w:val="6"/>
        <w:rPr>
          <w:color w:val="000000" w:themeColor="text1"/>
        </w:rPr>
      </w:pPr>
      <w:r w:rsidRPr="008C0E61">
        <w:rPr>
          <w:rFonts w:hint="eastAsia"/>
          <w:color w:val="000000" w:themeColor="text1"/>
        </w:rPr>
        <w:t>建立回饋、督導機制：</w:t>
      </w:r>
    </w:p>
    <w:p w14:paraId="18251BCF" w14:textId="77777777" w:rsidR="00C83A66" w:rsidRPr="008C0E61" w:rsidRDefault="00C83A66" w:rsidP="00C83A66">
      <w:pPr>
        <w:pStyle w:val="7"/>
        <w:rPr>
          <w:color w:val="000000" w:themeColor="text1"/>
        </w:rPr>
      </w:pPr>
      <w:r w:rsidRPr="008C0E61">
        <w:rPr>
          <w:rFonts w:hint="eastAsia"/>
          <w:color w:val="000000" w:themeColor="text1"/>
        </w:rPr>
        <w:t>建立系統回饋提醒機制，於</w:t>
      </w:r>
      <w:r w:rsidRPr="008C0E61">
        <w:rPr>
          <w:color w:val="000000" w:themeColor="text1"/>
        </w:rPr>
        <w:t>3</w:t>
      </w:r>
      <w:r w:rsidRPr="008C0E61">
        <w:rPr>
          <w:rFonts w:hint="eastAsia"/>
          <w:color w:val="000000" w:themeColor="text1"/>
        </w:rPr>
        <w:t>個月前提醒管理員資格與耗材效期屆期之更新。</w:t>
      </w:r>
    </w:p>
    <w:p w14:paraId="62A89E74" w14:textId="77777777" w:rsidR="00C83A66" w:rsidRPr="008C0E61" w:rsidRDefault="00C83A66" w:rsidP="00C83A66">
      <w:pPr>
        <w:pStyle w:val="7"/>
        <w:rPr>
          <w:color w:val="000000" w:themeColor="text1"/>
        </w:rPr>
      </w:pPr>
      <w:r w:rsidRPr="008C0E61">
        <w:rPr>
          <w:rFonts w:hint="eastAsia"/>
          <w:color w:val="000000" w:themeColor="text1"/>
        </w:rPr>
        <w:t>訂定相關督導指標，含</w:t>
      </w:r>
      <w:r w:rsidR="00D37CA2" w:rsidRPr="008C0E61">
        <w:rPr>
          <w:rFonts w:hint="eastAsia"/>
          <w:color w:val="000000" w:themeColor="text1"/>
        </w:rPr>
        <w:t>AED</w:t>
      </w:r>
      <w:r w:rsidRPr="008C0E61">
        <w:rPr>
          <w:rFonts w:hint="eastAsia"/>
          <w:color w:val="000000" w:themeColor="text1"/>
        </w:rPr>
        <w:t>安心場所認證家數、</w:t>
      </w:r>
      <w:r w:rsidRPr="008C0E61">
        <w:rPr>
          <w:color w:val="000000" w:themeColor="text1"/>
        </w:rPr>
        <w:t>AED</w:t>
      </w:r>
      <w:r w:rsidRPr="008C0E61">
        <w:rPr>
          <w:rFonts w:hint="eastAsia"/>
          <w:color w:val="000000" w:themeColor="text1"/>
        </w:rPr>
        <w:t>設置及相關效期監測等，</w:t>
      </w:r>
      <w:r w:rsidR="00663B34" w:rsidRPr="008C0E61">
        <w:rPr>
          <w:rFonts w:hint="eastAsia"/>
          <w:color w:val="000000" w:themeColor="text1"/>
        </w:rPr>
        <w:t>並</w:t>
      </w:r>
      <w:r w:rsidRPr="008C0E61">
        <w:rPr>
          <w:rFonts w:hint="eastAsia"/>
          <w:color w:val="000000" w:themeColor="text1"/>
        </w:rPr>
        <w:t>請各地方衛生局每年度進行成果提報。</w:t>
      </w:r>
    </w:p>
    <w:p w14:paraId="79D3A234" w14:textId="77777777" w:rsidR="00C7084D" w:rsidRPr="008C0E61" w:rsidRDefault="00F905E0" w:rsidP="00BC1187">
      <w:pPr>
        <w:pStyle w:val="2"/>
        <w:spacing w:beforeLines="50" w:before="228"/>
        <w:ind w:left="1020" w:hanging="680"/>
        <w:rPr>
          <w:b/>
          <w:color w:val="000000" w:themeColor="text1"/>
        </w:rPr>
      </w:pPr>
      <w:bookmarkStart w:id="415" w:name="_Toc37323845"/>
      <w:r w:rsidRPr="008C0E61">
        <w:rPr>
          <w:rFonts w:hint="eastAsia"/>
          <w:b/>
          <w:color w:val="000000" w:themeColor="text1"/>
        </w:rPr>
        <w:t>審計部107年中央政府總決算審核報告，有關查核衛福部推廣及設置</w:t>
      </w:r>
      <w:r w:rsidR="00D5375B" w:rsidRPr="008C0E61">
        <w:rPr>
          <w:rFonts w:hint="eastAsia"/>
          <w:b/>
          <w:color w:val="000000" w:themeColor="text1"/>
        </w:rPr>
        <w:t>A</w:t>
      </w:r>
      <w:r w:rsidR="00D5375B" w:rsidRPr="008C0E61">
        <w:rPr>
          <w:b/>
          <w:color w:val="000000" w:themeColor="text1"/>
        </w:rPr>
        <w:t>ED</w:t>
      </w:r>
      <w:r w:rsidRPr="008C0E61">
        <w:rPr>
          <w:rFonts w:hint="eastAsia"/>
          <w:b/>
          <w:color w:val="000000" w:themeColor="text1"/>
        </w:rPr>
        <w:t>及其改善辦理情形</w:t>
      </w:r>
      <w:bookmarkEnd w:id="415"/>
    </w:p>
    <w:p w14:paraId="47028B78" w14:textId="77777777" w:rsidR="00864E1C" w:rsidRPr="008C0E61" w:rsidRDefault="00A40E82" w:rsidP="00E42672">
      <w:pPr>
        <w:pStyle w:val="3"/>
        <w:numPr>
          <w:ilvl w:val="0"/>
          <w:numId w:val="0"/>
        </w:numPr>
        <w:ind w:left="1134" w:firstLineChars="208" w:firstLine="708"/>
        <w:rPr>
          <w:color w:val="000000" w:themeColor="text1"/>
        </w:rPr>
      </w:pPr>
      <w:bookmarkStart w:id="416" w:name="_Toc34031869"/>
      <w:bookmarkStart w:id="417" w:name="_Toc34032304"/>
      <w:bookmarkStart w:id="418" w:name="_Toc34842819"/>
      <w:bookmarkStart w:id="419" w:name="_Toc36475258"/>
      <w:bookmarkStart w:id="420" w:name="_Toc37323846"/>
      <w:r w:rsidRPr="008C0E61">
        <w:rPr>
          <w:rFonts w:hint="eastAsia"/>
          <w:color w:val="000000" w:themeColor="text1"/>
        </w:rPr>
        <w:t>108年審計部函報本院「中華民國107年度中央政府總決算審核報告」，其中針對衛福部就</w:t>
      </w:r>
      <w:r w:rsidRPr="008C0E61">
        <w:rPr>
          <w:rFonts w:hAnsi="標楷體" w:hint="eastAsia"/>
          <w:color w:val="000000" w:themeColor="text1"/>
        </w:rPr>
        <w:t>「自動體外心臟電擊去顫器」推廣、設置及管理等相關業務推動進行查核，核有下列情事：</w:t>
      </w:r>
      <w:bookmarkEnd w:id="416"/>
      <w:bookmarkEnd w:id="417"/>
      <w:bookmarkEnd w:id="418"/>
      <w:bookmarkEnd w:id="419"/>
      <w:bookmarkEnd w:id="420"/>
    </w:p>
    <w:p w14:paraId="47AD47B2" w14:textId="77777777" w:rsidR="00864E1C" w:rsidRPr="008C0E61" w:rsidRDefault="00864E1C" w:rsidP="00824A2D">
      <w:pPr>
        <w:pStyle w:val="3"/>
        <w:rPr>
          <w:color w:val="000000" w:themeColor="text1"/>
        </w:rPr>
      </w:pPr>
      <w:bookmarkStart w:id="421" w:name="_Toc37323847"/>
      <w:r w:rsidRPr="008C0E61">
        <w:rPr>
          <w:rFonts w:hint="eastAsia"/>
          <w:color w:val="000000" w:themeColor="text1"/>
        </w:rPr>
        <w:t>應置AED公共場所範圍未曾檢討調整:</w:t>
      </w:r>
      <w:bookmarkEnd w:id="421"/>
    </w:p>
    <w:p w14:paraId="5DA44DFB" w14:textId="77777777" w:rsidR="00824A2D" w:rsidRPr="008C0E61" w:rsidRDefault="00864E1C" w:rsidP="00C6247F">
      <w:pPr>
        <w:pStyle w:val="4"/>
        <w:rPr>
          <w:color w:val="000000" w:themeColor="text1"/>
        </w:rPr>
      </w:pPr>
      <w:r w:rsidRPr="008C0E61">
        <w:rPr>
          <w:rFonts w:hAnsi="標楷體" w:hint="eastAsia"/>
          <w:color w:val="000000" w:themeColor="text1"/>
        </w:rPr>
        <w:t>「</w:t>
      </w:r>
      <w:r w:rsidR="00824A2D" w:rsidRPr="008C0E61">
        <w:rPr>
          <w:rFonts w:hint="eastAsia"/>
          <w:color w:val="000000" w:themeColor="text1"/>
        </w:rPr>
        <w:t>為使民眾發生意外事故時即時獲得救治，已公告8大類應置有AED之公共場所，惟多年未曾重新檢討調整應設置場域範圍，允宜研議建立應置AED公共場所之定期檢討機制，以逐步提升AED設置之可及性，建構安全且便利之緊急救護網絡。</w:t>
      </w:r>
      <w:r w:rsidRPr="008C0E61">
        <w:rPr>
          <w:rFonts w:hAnsi="標楷體" w:hint="eastAsia"/>
          <w:color w:val="000000" w:themeColor="text1"/>
        </w:rPr>
        <w:t>」乙項</w:t>
      </w:r>
      <w:r w:rsidR="00E42672" w:rsidRPr="008C0E61">
        <w:rPr>
          <w:rFonts w:hint="eastAsia"/>
          <w:color w:val="000000" w:themeColor="text1"/>
        </w:rPr>
        <w:t>審核意見指出:</w:t>
      </w:r>
      <w:r w:rsidR="00E42672" w:rsidRPr="008C0E61">
        <w:rPr>
          <w:rFonts w:hAnsi="標楷體" w:hint="eastAsia"/>
          <w:color w:val="000000" w:themeColor="text1"/>
        </w:rPr>
        <w:t>「</w:t>
      </w:r>
      <w:r w:rsidR="00824A2D" w:rsidRPr="008C0E61">
        <w:rPr>
          <w:rFonts w:hint="eastAsia"/>
          <w:color w:val="000000" w:themeColor="text1"/>
        </w:rPr>
        <w:t>按緊急醫療救護法</w:t>
      </w:r>
      <w:r w:rsidR="00EE649B" w:rsidRPr="008C0E61">
        <w:rPr>
          <w:rFonts w:hint="eastAsia"/>
          <w:color w:val="000000" w:themeColor="text1"/>
        </w:rPr>
        <w:t>第14條之1</w:t>
      </w:r>
      <w:r w:rsidR="00824A2D" w:rsidRPr="008C0E61">
        <w:rPr>
          <w:rFonts w:hint="eastAsia"/>
          <w:color w:val="000000" w:themeColor="text1"/>
        </w:rPr>
        <w:t>第1項規定，中央衛生主管機關公告之公共場所，應置有自動體外心臟電擊去顫器或其他必要之緊急救護設備；同條第3項授權由中央衛生主管機關訂定必要之緊急救護設備項目、設置方式、管理、使用訓練等有關事項。衛福部爰考量人口稠密度及流動性、緊急救護案件發生機率、可取得性及便利性等因素，於102年5月23日公告</w:t>
      </w:r>
      <w:r w:rsidR="00027842" w:rsidRPr="008C0E61">
        <w:rPr>
          <w:rFonts w:hAnsi="標楷體" w:hint="eastAsia"/>
          <w:color w:val="000000" w:themeColor="text1"/>
        </w:rPr>
        <w:t>『</w:t>
      </w:r>
      <w:r w:rsidR="00824A2D" w:rsidRPr="008C0E61">
        <w:rPr>
          <w:rFonts w:hint="eastAsia"/>
          <w:color w:val="000000" w:themeColor="text1"/>
        </w:rPr>
        <w:t>應置有自動體外心臟電擊去顫器之公共場</w:t>
      </w:r>
      <w:r w:rsidR="00824A2D" w:rsidRPr="008C0E61">
        <w:rPr>
          <w:rFonts w:hint="eastAsia"/>
          <w:color w:val="000000" w:themeColor="text1"/>
        </w:rPr>
        <w:lastRenderedPageBreak/>
        <w:t>所</w:t>
      </w:r>
      <w:r w:rsidR="00027842" w:rsidRPr="008C0E61">
        <w:rPr>
          <w:rFonts w:hAnsi="標楷體" w:hint="eastAsia"/>
          <w:color w:val="000000" w:themeColor="text1"/>
        </w:rPr>
        <w:t>』</w:t>
      </w:r>
      <w:r w:rsidR="00824A2D" w:rsidRPr="008C0E61">
        <w:rPr>
          <w:rFonts w:hint="eastAsia"/>
          <w:color w:val="000000" w:themeColor="text1"/>
        </w:rPr>
        <w:t>，包含：交通要衝、長距離交通工具、觀光旅遊地區、學校與大型集會場所或特殊機構、大型休閒場所、大型購物場所、旅宿場所及大型公眾浴場或溫泉區等8類場所，各該公共場所依公共場所必要緊急救護設備管理辦法第5條規定，應於場所內明顯、方便取得使用之處設置AED，並設有明顯指示標示，以供緊急救護之用。經查前揭應置有AED之公共場所範圍自102年公告以來，至今已屆滿5年，該部尚未曾重新檢視調整。</w:t>
      </w:r>
      <w:r w:rsidR="00E42672" w:rsidRPr="008C0E61">
        <w:rPr>
          <w:color w:val="000000" w:themeColor="text1"/>
        </w:rPr>
        <w:t>……</w:t>
      </w:r>
      <w:r w:rsidR="00E42672" w:rsidRPr="008C0E61">
        <w:rPr>
          <w:rFonts w:hAnsi="標楷體" w:hint="eastAsia"/>
          <w:color w:val="000000" w:themeColor="text1"/>
        </w:rPr>
        <w:t>」</w:t>
      </w:r>
    </w:p>
    <w:p w14:paraId="0350799E" w14:textId="77777777" w:rsidR="00903650" w:rsidRPr="008C0E61" w:rsidRDefault="00E42672" w:rsidP="00E42672">
      <w:pPr>
        <w:pStyle w:val="4"/>
        <w:rPr>
          <w:color w:val="000000" w:themeColor="text1"/>
        </w:rPr>
      </w:pPr>
      <w:r w:rsidRPr="008C0E61">
        <w:rPr>
          <w:rFonts w:hAnsi="標楷體" w:hint="eastAsia"/>
          <w:color w:val="000000" w:themeColor="text1"/>
        </w:rPr>
        <w:t>衛福部</w:t>
      </w:r>
      <w:r w:rsidR="00A40E82" w:rsidRPr="008C0E61">
        <w:rPr>
          <w:rFonts w:hAnsi="標楷體" w:hint="eastAsia"/>
          <w:color w:val="000000" w:themeColor="text1"/>
        </w:rPr>
        <w:t>108年</w:t>
      </w:r>
      <w:r w:rsidR="008B4AE5" w:rsidRPr="008C0E61">
        <w:rPr>
          <w:rFonts w:hAnsi="標楷體" w:hint="eastAsia"/>
          <w:color w:val="000000" w:themeColor="text1"/>
        </w:rPr>
        <w:t>就上開審計部意見函復</w:t>
      </w:r>
      <w:r w:rsidR="009B7F09" w:rsidRPr="008C0E61">
        <w:rPr>
          <w:rFonts w:hAnsi="標楷體" w:hint="eastAsia"/>
          <w:color w:val="000000" w:themeColor="text1"/>
        </w:rPr>
        <w:t>審計部</w:t>
      </w:r>
      <w:r w:rsidR="008B4AE5" w:rsidRPr="008C0E61">
        <w:rPr>
          <w:rFonts w:hAnsi="標楷體" w:hint="eastAsia"/>
          <w:color w:val="000000" w:themeColor="text1"/>
        </w:rPr>
        <w:t>後續</w:t>
      </w:r>
      <w:r w:rsidRPr="008C0E61">
        <w:rPr>
          <w:rFonts w:hAnsi="標楷體" w:hint="eastAsia"/>
          <w:color w:val="000000" w:themeColor="text1"/>
        </w:rPr>
        <w:t>作為</w:t>
      </w:r>
      <w:r w:rsidR="008B4AE5" w:rsidRPr="008C0E61">
        <w:rPr>
          <w:rFonts w:hAnsi="標楷體" w:hint="eastAsia"/>
          <w:color w:val="000000" w:themeColor="text1"/>
        </w:rPr>
        <w:t>如下</w:t>
      </w:r>
      <w:r w:rsidRPr="008C0E61">
        <w:rPr>
          <w:rFonts w:hAnsi="標楷體" w:hint="eastAsia"/>
          <w:color w:val="000000" w:themeColor="text1"/>
        </w:rPr>
        <w:t>:</w:t>
      </w:r>
    </w:p>
    <w:p w14:paraId="4156574C" w14:textId="77777777" w:rsidR="00E42672" w:rsidRPr="008C0E61" w:rsidRDefault="00E42672" w:rsidP="00903650">
      <w:pPr>
        <w:pStyle w:val="4"/>
        <w:numPr>
          <w:ilvl w:val="0"/>
          <w:numId w:val="0"/>
        </w:numPr>
        <w:ind w:left="1701" w:firstLineChars="208" w:firstLine="708"/>
        <w:rPr>
          <w:rFonts w:hAnsi="標楷體"/>
          <w:color w:val="000000" w:themeColor="text1"/>
        </w:rPr>
      </w:pPr>
      <w:r w:rsidRPr="008C0E61">
        <w:rPr>
          <w:rFonts w:hAnsi="標楷體" w:hint="eastAsia"/>
          <w:color w:val="000000" w:themeColor="text1"/>
        </w:rPr>
        <w:t>為加強推廣AED設置的重要性，掌握急救黃金搶救時效，該部已著手規劃將近年來公共場所AED之設置與啟動狀況、案例存活與癒後等，進行資料彙整、分析，並根據實證資料與專家會議，重新檢視、調整應設置場域範圍。研議建立應置AED公共場所定期檢討機制之可行性，且預定於108年度會同專家、學者檢視及探討相關法規與規範，以強化AED設置之可及性，建構安全且便利之緊急救護網絡。</w:t>
      </w:r>
    </w:p>
    <w:p w14:paraId="285FE198" w14:textId="77777777" w:rsidR="00734061" w:rsidRPr="008C0E61" w:rsidRDefault="00734061" w:rsidP="00734061">
      <w:pPr>
        <w:pStyle w:val="4"/>
        <w:rPr>
          <w:color w:val="000000" w:themeColor="text1"/>
        </w:rPr>
      </w:pPr>
      <w:r w:rsidRPr="008C0E61">
        <w:rPr>
          <w:rFonts w:hAnsi="標楷體" w:hint="eastAsia"/>
          <w:color w:val="000000" w:themeColor="text1"/>
        </w:rPr>
        <w:t>另</w:t>
      </w:r>
      <w:r w:rsidR="00187767" w:rsidRPr="008C0E61">
        <w:rPr>
          <w:rFonts w:hAnsi="標楷體" w:hint="eastAsia"/>
          <w:color w:val="000000" w:themeColor="text1"/>
        </w:rPr>
        <w:t>衛福部醫事司石崇良司長於</w:t>
      </w:r>
      <w:r w:rsidR="00A40E82" w:rsidRPr="008C0E61">
        <w:rPr>
          <w:rFonts w:hAnsi="標楷體" w:hint="eastAsia"/>
          <w:color w:val="000000" w:themeColor="text1"/>
        </w:rPr>
        <w:t>本院109年1月6日約詢</w:t>
      </w:r>
      <w:r w:rsidR="00187767" w:rsidRPr="008C0E61">
        <w:rPr>
          <w:rFonts w:hAnsi="標楷體" w:hint="eastAsia"/>
          <w:color w:val="000000" w:themeColor="text1"/>
        </w:rPr>
        <w:t>時</w:t>
      </w:r>
      <w:r w:rsidRPr="008C0E61">
        <w:rPr>
          <w:rFonts w:hAnsi="標楷體" w:hint="eastAsia"/>
          <w:color w:val="000000" w:themeColor="text1"/>
        </w:rPr>
        <w:t>表示:「</w:t>
      </w:r>
      <w:r w:rsidR="00104FB9" w:rsidRPr="008C0E61">
        <w:rPr>
          <w:rFonts w:hAnsi="標楷體" w:hint="eastAsia"/>
          <w:color w:val="000000" w:themeColor="text1"/>
        </w:rPr>
        <w:t>臺灣</w:t>
      </w:r>
      <w:r w:rsidRPr="008C0E61">
        <w:rPr>
          <w:rFonts w:hAnsi="標楷體" w:hint="eastAsia"/>
          <w:color w:val="000000" w:themeColor="text1"/>
        </w:rPr>
        <w:t>AED設置密度已是全球第二名，僅次於英國，且援引國外『善良撒瑪利亞人法』精神，鼓勵大家有機會救人不要吝於出手，不必擔心後續的民事、刑事責任。」及「過去僅8大類的公共場所強制要裝設AED，但今年會做檢討，希望擴大應裝設的範圍。如常有民眾活動的里民中心、人潮較多的宮廟、社區中開放給民眾運動的中、小學校園、活動中心等，都有設置AED</w:t>
      </w:r>
      <w:r w:rsidRPr="008C0E61">
        <w:rPr>
          <w:rFonts w:hAnsi="標楷體" w:hint="eastAsia"/>
          <w:color w:val="000000" w:themeColor="text1"/>
        </w:rPr>
        <w:lastRenderedPageBreak/>
        <w:t>的需求。」等語</w:t>
      </w:r>
      <w:r w:rsidR="00DF711F" w:rsidRPr="008C0E61">
        <w:rPr>
          <w:rFonts w:hAnsi="標楷體" w:hint="eastAsia"/>
          <w:color w:val="000000" w:themeColor="text1"/>
        </w:rPr>
        <w:t>；</w:t>
      </w:r>
      <w:r w:rsidR="00187767" w:rsidRPr="008C0E61">
        <w:rPr>
          <w:rFonts w:hAnsi="標楷體" w:hint="eastAsia"/>
          <w:color w:val="000000" w:themeColor="text1"/>
        </w:rPr>
        <w:t>其相關</w:t>
      </w:r>
      <w:r w:rsidR="00DF711F" w:rsidRPr="008C0E61">
        <w:rPr>
          <w:rFonts w:hAnsi="標楷體" w:hint="eastAsia"/>
          <w:color w:val="000000" w:themeColor="text1"/>
        </w:rPr>
        <w:t>答覆內容亦見諸媒體</w:t>
      </w:r>
      <w:r w:rsidR="00DF711F" w:rsidRPr="008C0E61">
        <w:rPr>
          <w:rStyle w:val="aff"/>
          <w:rFonts w:hAnsi="標楷體"/>
          <w:color w:val="000000" w:themeColor="text1"/>
        </w:rPr>
        <w:footnoteReference w:id="4"/>
      </w:r>
      <w:r w:rsidRPr="008C0E61">
        <w:rPr>
          <w:rFonts w:hAnsi="標楷體" w:hint="eastAsia"/>
          <w:color w:val="000000" w:themeColor="text1"/>
        </w:rPr>
        <w:t>。</w:t>
      </w:r>
    </w:p>
    <w:p w14:paraId="015E4CAE" w14:textId="77777777" w:rsidR="00864E1C" w:rsidRPr="008C0E61" w:rsidRDefault="00864E1C" w:rsidP="00824A2D">
      <w:pPr>
        <w:pStyle w:val="3"/>
        <w:rPr>
          <w:color w:val="000000" w:themeColor="text1"/>
        </w:rPr>
      </w:pPr>
      <w:bookmarkStart w:id="422" w:name="_Toc37323848"/>
      <w:r w:rsidRPr="008C0E61">
        <w:rPr>
          <w:rFonts w:hint="eastAsia"/>
          <w:color w:val="000000" w:themeColor="text1"/>
        </w:rPr>
        <w:t>AED設置未落實，亦乏定期清查機制:</w:t>
      </w:r>
      <w:bookmarkEnd w:id="422"/>
    </w:p>
    <w:p w14:paraId="19B05521" w14:textId="77777777" w:rsidR="00903650" w:rsidRPr="008C0E61" w:rsidRDefault="00864E1C" w:rsidP="00C6247F">
      <w:pPr>
        <w:pStyle w:val="4"/>
        <w:rPr>
          <w:color w:val="000000" w:themeColor="text1"/>
        </w:rPr>
      </w:pPr>
      <w:r w:rsidRPr="008C0E61">
        <w:rPr>
          <w:rFonts w:hAnsi="標楷體" w:hint="eastAsia"/>
          <w:color w:val="000000" w:themeColor="text1"/>
        </w:rPr>
        <w:t>「</w:t>
      </w:r>
      <w:r w:rsidR="00824A2D" w:rsidRPr="008C0E61">
        <w:rPr>
          <w:rFonts w:hint="eastAsia"/>
          <w:color w:val="000000" w:themeColor="text1"/>
        </w:rPr>
        <w:t>囿於緊急醫療救護法強制力不足，部分經公告應置AED之公共場所遲未依法落實辦理，又公共場所可能因新設、停（歇）業存有異動情事，惟AED設置尚乏定期清查機制，亟待研謀因應改善，掌握AED設置實況，以維護AED資訊正確性。</w:t>
      </w:r>
      <w:r w:rsidRPr="008C0E61">
        <w:rPr>
          <w:rFonts w:hAnsi="標楷體" w:hint="eastAsia"/>
          <w:color w:val="000000" w:themeColor="text1"/>
        </w:rPr>
        <w:t>」乙項</w:t>
      </w:r>
      <w:r w:rsidR="00E42672" w:rsidRPr="008C0E61">
        <w:rPr>
          <w:rFonts w:hint="eastAsia"/>
          <w:color w:val="000000" w:themeColor="text1"/>
        </w:rPr>
        <w:t>審核意見指出:</w:t>
      </w:r>
    </w:p>
    <w:p w14:paraId="1CBE8305" w14:textId="77777777" w:rsidR="00824A2D" w:rsidRPr="008C0E61" w:rsidRDefault="00E42672" w:rsidP="00903650">
      <w:pPr>
        <w:pStyle w:val="5"/>
        <w:rPr>
          <w:color w:val="000000" w:themeColor="text1"/>
        </w:rPr>
      </w:pPr>
      <w:r w:rsidRPr="008C0E61">
        <w:rPr>
          <w:rFonts w:hint="eastAsia"/>
          <w:color w:val="000000" w:themeColor="text1"/>
        </w:rPr>
        <w:t>「</w:t>
      </w:r>
      <w:r w:rsidR="00903650" w:rsidRPr="008C0E61">
        <w:rPr>
          <w:color w:val="000000" w:themeColor="text1"/>
        </w:rPr>
        <w:t>……</w:t>
      </w:r>
      <w:r w:rsidR="00824A2D" w:rsidRPr="008C0E61">
        <w:rPr>
          <w:rFonts w:hint="eastAsia"/>
          <w:color w:val="000000" w:themeColor="text1"/>
        </w:rPr>
        <w:t>查衛福部自102年5月23日公告應置AED之公共場所後，曾於102年8月、103年1月通函各市縣衛生局就轄內公共場所AED設置情形進行普查。嗣經各市縣於103年間清查結果，全國應設置AED之公共場所計2,108處，合計設置AED 2,910</w:t>
      </w:r>
      <w:r w:rsidR="00104FB9" w:rsidRPr="008C0E61">
        <w:rPr>
          <w:rFonts w:hint="eastAsia"/>
          <w:color w:val="000000" w:themeColor="text1"/>
        </w:rPr>
        <w:t>台</w:t>
      </w:r>
      <w:r w:rsidR="00824A2D" w:rsidRPr="008C0E61">
        <w:rPr>
          <w:rFonts w:hint="eastAsia"/>
          <w:color w:val="000000" w:themeColor="text1"/>
        </w:rPr>
        <w:t>，惟其中尚未完成設置者仍有71處。該部雖於104年4月將未完成設置（登錄）AED之公共場所名單，函（副）知相關中央目的事業主管機關及市縣政府協助督導命其限期改善，惟囿於緊急醫療救護法尚乏罰則，強制力仍有不足。經本部於107年11月底運用</w:t>
      </w:r>
      <w:r w:rsidR="00027842" w:rsidRPr="008C0E61">
        <w:rPr>
          <w:rFonts w:hAnsi="標楷體" w:hint="eastAsia"/>
          <w:color w:val="000000" w:themeColor="text1"/>
        </w:rPr>
        <w:t>『</w:t>
      </w:r>
      <w:r w:rsidR="00824A2D" w:rsidRPr="008C0E61">
        <w:rPr>
          <w:rFonts w:hint="eastAsia"/>
          <w:color w:val="000000" w:themeColor="text1"/>
        </w:rPr>
        <w:t>公共場所AED急救資訊網</w:t>
      </w:r>
      <w:r w:rsidR="00027842" w:rsidRPr="008C0E61">
        <w:rPr>
          <w:rFonts w:hAnsi="標楷體" w:hint="eastAsia"/>
          <w:color w:val="000000" w:themeColor="text1"/>
        </w:rPr>
        <w:t>』</w:t>
      </w:r>
      <w:r w:rsidR="00824A2D" w:rsidRPr="008C0E61">
        <w:rPr>
          <w:rFonts w:hint="eastAsia"/>
          <w:color w:val="000000" w:themeColor="text1"/>
        </w:rPr>
        <w:t>檢索功能及該部提供之AED設置清冊比對結果，前開未完成AED設置之71處場所中，排除已歇業或停業者，至今仍有18處迄未能落實緊急醫療救護法規定設置AED</w:t>
      </w:r>
      <w:r w:rsidR="00903650" w:rsidRPr="008C0E61">
        <w:rPr>
          <w:color w:val="000000" w:themeColor="text1"/>
        </w:rPr>
        <w:t>……</w:t>
      </w:r>
      <w:r w:rsidR="00824A2D" w:rsidRPr="008C0E61">
        <w:rPr>
          <w:rFonts w:hint="eastAsia"/>
          <w:color w:val="000000" w:themeColor="text1"/>
        </w:rPr>
        <w:t>。</w:t>
      </w:r>
      <w:r w:rsidR="00903650" w:rsidRPr="008C0E61">
        <w:rPr>
          <w:rFonts w:hAnsi="標楷體" w:hint="eastAsia"/>
          <w:color w:val="000000" w:themeColor="text1"/>
        </w:rPr>
        <w:t>」</w:t>
      </w:r>
    </w:p>
    <w:p w14:paraId="53B5265A" w14:textId="77777777" w:rsidR="00824A2D" w:rsidRPr="008C0E61" w:rsidRDefault="00903650" w:rsidP="00903650">
      <w:pPr>
        <w:pStyle w:val="5"/>
        <w:rPr>
          <w:color w:val="000000" w:themeColor="text1"/>
        </w:rPr>
      </w:pPr>
      <w:r w:rsidRPr="008C0E61">
        <w:rPr>
          <w:rFonts w:hAnsi="標楷體" w:hint="eastAsia"/>
          <w:color w:val="000000" w:themeColor="text1"/>
        </w:rPr>
        <w:t>「</w:t>
      </w:r>
      <w:r w:rsidR="00824A2D" w:rsidRPr="008C0E61">
        <w:rPr>
          <w:rFonts w:hint="eastAsia"/>
          <w:color w:val="000000" w:themeColor="text1"/>
        </w:rPr>
        <w:t>為將公共場所設置之AED作為救護工具納入緊急醫療救護體系，依公共場所必要緊急救護設備管理辦法第4條規定，公共場所設置AED後應將資料登錄至指定資料庫，俾利所在地消防</w:t>
      </w:r>
      <w:r w:rsidR="00824A2D" w:rsidRPr="008C0E61">
        <w:rPr>
          <w:rFonts w:hint="eastAsia"/>
          <w:color w:val="000000" w:themeColor="text1"/>
        </w:rPr>
        <w:lastRenderedPageBreak/>
        <w:t>主管機關將資訊登錄於救災救護指揮中心。自公共場所設置AED政策推動以來，系統登錄之AED設置場所數已有成長，惟衛福部僅於推動首年辦理公共場所AED設置情形之全面性盤點，尚乏定期清查機制。鑑於相關公共場所如健身房運動中心、購物或旅宿場所、觀光休閒景點等，普遍存有新設、停（歇）業情事，恐致應置AED之場所大幅異動，影響系統資訊正確性，</w:t>
      </w:r>
      <w:r w:rsidRPr="008C0E61">
        <w:rPr>
          <w:color w:val="000000" w:themeColor="text1"/>
        </w:rPr>
        <w:t>……</w:t>
      </w:r>
      <w:r w:rsidR="00824A2D" w:rsidRPr="008C0E61">
        <w:rPr>
          <w:rFonts w:hint="eastAsia"/>
          <w:color w:val="000000" w:themeColor="text1"/>
        </w:rPr>
        <w:t>。</w:t>
      </w:r>
      <w:r w:rsidRPr="008C0E61">
        <w:rPr>
          <w:rFonts w:hAnsi="標楷體" w:hint="eastAsia"/>
          <w:color w:val="000000" w:themeColor="text1"/>
        </w:rPr>
        <w:t>」</w:t>
      </w:r>
    </w:p>
    <w:p w14:paraId="678D307C" w14:textId="77777777" w:rsidR="00903650" w:rsidRPr="008C0E61" w:rsidRDefault="00E61A38" w:rsidP="00903650">
      <w:pPr>
        <w:pStyle w:val="4"/>
        <w:rPr>
          <w:color w:val="000000" w:themeColor="text1"/>
        </w:rPr>
      </w:pPr>
      <w:r w:rsidRPr="008C0E61">
        <w:rPr>
          <w:rFonts w:hAnsi="標楷體" w:hint="eastAsia"/>
          <w:color w:val="000000" w:themeColor="text1"/>
        </w:rPr>
        <w:t>衛福部</w:t>
      </w:r>
      <w:r w:rsidR="009339F1" w:rsidRPr="008C0E61">
        <w:rPr>
          <w:rFonts w:hAnsi="標楷體" w:hint="eastAsia"/>
          <w:color w:val="000000" w:themeColor="text1"/>
        </w:rPr>
        <w:t>108年</w:t>
      </w:r>
      <w:r w:rsidRPr="008C0E61">
        <w:rPr>
          <w:rFonts w:hAnsi="標楷體" w:hint="eastAsia"/>
          <w:color w:val="000000" w:themeColor="text1"/>
        </w:rPr>
        <w:t>就上開審計部意見函復</w:t>
      </w:r>
      <w:r w:rsidR="009B7F09" w:rsidRPr="008C0E61">
        <w:rPr>
          <w:rFonts w:hAnsi="標楷體" w:hint="eastAsia"/>
          <w:color w:val="000000" w:themeColor="text1"/>
        </w:rPr>
        <w:t>審計部</w:t>
      </w:r>
      <w:r w:rsidRPr="008C0E61">
        <w:rPr>
          <w:rFonts w:hAnsi="標楷體" w:hint="eastAsia"/>
          <w:color w:val="000000" w:themeColor="text1"/>
        </w:rPr>
        <w:t>後續作為如下</w:t>
      </w:r>
      <w:r w:rsidR="00E42672" w:rsidRPr="008C0E61">
        <w:rPr>
          <w:rFonts w:hint="eastAsia"/>
          <w:color w:val="000000" w:themeColor="text1"/>
        </w:rPr>
        <w:t>:</w:t>
      </w:r>
    </w:p>
    <w:p w14:paraId="2E89E8DA" w14:textId="77777777" w:rsidR="00AB5369" w:rsidRPr="008C0E61" w:rsidRDefault="00AB5369" w:rsidP="00AB5369">
      <w:pPr>
        <w:pStyle w:val="4"/>
        <w:numPr>
          <w:ilvl w:val="0"/>
          <w:numId w:val="0"/>
        </w:numPr>
        <w:ind w:left="1701" w:firstLineChars="208" w:firstLine="708"/>
        <w:rPr>
          <w:color w:val="000000" w:themeColor="text1"/>
        </w:rPr>
      </w:pPr>
      <w:r w:rsidRPr="008C0E61">
        <w:rPr>
          <w:color w:val="000000" w:themeColor="text1"/>
        </w:rPr>
        <w:t>為掌握AED設置實況及維護AED資訊正確性，部分經公告應置AED公共場所遲未依法落實辦理之18處，另以函文通知相關中央目的事業主管機關及市縣政府，協助督導命其限期改善，以維護民眾健康安全。同時，為掌握AED設置實況及維護AED資訊正確性，</w:t>
      </w:r>
      <w:r w:rsidRPr="008C0E61">
        <w:rPr>
          <w:rFonts w:hint="eastAsia"/>
          <w:color w:val="000000" w:themeColor="text1"/>
        </w:rPr>
        <w:t>該</w:t>
      </w:r>
      <w:r w:rsidRPr="008C0E61">
        <w:rPr>
          <w:color w:val="000000" w:themeColor="text1"/>
        </w:rPr>
        <w:t>部研議請各直轄市及各縣市衛生局，進行年度公共場所AED設置情況普查並建立相關清查機制，以全盤掌握公共場所AED設置實況，又可維護AED急救資訊網系統資訊正確性，以即時供緊急救護所需。</w:t>
      </w:r>
    </w:p>
    <w:p w14:paraId="7BB6CAEF" w14:textId="77777777" w:rsidR="005C38DD" w:rsidRPr="008C0E61" w:rsidRDefault="005C38DD" w:rsidP="00824A2D">
      <w:pPr>
        <w:pStyle w:val="3"/>
        <w:rPr>
          <w:color w:val="000000" w:themeColor="text1"/>
        </w:rPr>
      </w:pPr>
      <w:bookmarkStart w:id="423" w:name="_Toc37323849"/>
      <w:r w:rsidRPr="008C0E61">
        <w:rPr>
          <w:rFonts w:hint="eastAsia"/>
          <w:color w:val="000000" w:themeColor="text1"/>
        </w:rPr>
        <w:t>AED設置場所管理未落實:</w:t>
      </w:r>
      <w:bookmarkEnd w:id="423"/>
    </w:p>
    <w:p w14:paraId="2E942790" w14:textId="77777777" w:rsidR="00AB5369" w:rsidRPr="008C0E61" w:rsidRDefault="005C38DD" w:rsidP="00C6247F">
      <w:pPr>
        <w:pStyle w:val="4"/>
        <w:rPr>
          <w:color w:val="000000" w:themeColor="text1"/>
        </w:rPr>
      </w:pPr>
      <w:r w:rsidRPr="008C0E61">
        <w:rPr>
          <w:rFonts w:hAnsi="標楷體" w:hint="eastAsia"/>
          <w:color w:val="000000" w:themeColor="text1"/>
        </w:rPr>
        <w:t>「</w:t>
      </w:r>
      <w:r w:rsidR="00824A2D" w:rsidRPr="008C0E61">
        <w:rPr>
          <w:rFonts w:hint="eastAsia"/>
          <w:color w:val="000000" w:themeColor="text1"/>
        </w:rPr>
        <w:t>公共場所AED之管理分由各地方目的事業主管機關辦理，惟尚乏定期回報機制，無從掌握管理實況；又公共場所AED急救資訊網系統登錄資料未即時更新，存有管理員訓練時效逾期情事，凸顯相關機關未能有效掌握AED管理情形，亟待強化系統管理功能，並督導落實管理，以維護AED管理品質。</w:t>
      </w:r>
      <w:r w:rsidRPr="008C0E61">
        <w:rPr>
          <w:rFonts w:hAnsi="標楷體" w:hint="eastAsia"/>
          <w:color w:val="000000" w:themeColor="text1"/>
        </w:rPr>
        <w:t>」</w:t>
      </w:r>
      <w:r w:rsidRPr="008C0E61">
        <w:rPr>
          <w:rFonts w:hint="eastAsia"/>
          <w:color w:val="000000" w:themeColor="text1"/>
        </w:rPr>
        <w:t>乙項</w:t>
      </w:r>
      <w:r w:rsidR="00AB5369" w:rsidRPr="008C0E61">
        <w:rPr>
          <w:rFonts w:hint="eastAsia"/>
          <w:color w:val="000000" w:themeColor="text1"/>
        </w:rPr>
        <w:t>審核意見指出:</w:t>
      </w:r>
    </w:p>
    <w:p w14:paraId="04BE9928" w14:textId="77777777" w:rsidR="00824A2D" w:rsidRPr="008C0E61" w:rsidRDefault="00AB5369" w:rsidP="00AB5369">
      <w:pPr>
        <w:pStyle w:val="5"/>
        <w:rPr>
          <w:color w:val="000000" w:themeColor="text1"/>
        </w:rPr>
      </w:pPr>
      <w:r w:rsidRPr="008C0E61">
        <w:rPr>
          <w:rFonts w:hint="eastAsia"/>
          <w:color w:val="000000" w:themeColor="text1"/>
        </w:rPr>
        <w:t>「</w:t>
      </w:r>
      <w:r w:rsidRPr="008C0E61">
        <w:rPr>
          <w:color w:val="000000" w:themeColor="text1"/>
        </w:rPr>
        <w:t>……</w:t>
      </w:r>
      <w:r w:rsidR="00824A2D" w:rsidRPr="008C0E61">
        <w:rPr>
          <w:rFonts w:hint="eastAsia"/>
          <w:color w:val="000000" w:themeColor="text1"/>
        </w:rPr>
        <w:t>現行公共場所AED管理係分由各地方目的事業主管機關辦理，課予渠等管理職責，惟其</w:t>
      </w:r>
      <w:r w:rsidR="00824A2D" w:rsidRPr="008C0E61">
        <w:rPr>
          <w:rFonts w:hint="eastAsia"/>
          <w:color w:val="000000" w:themeColor="text1"/>
        </w:rPr>
        <w:lastRenderedPageBreak/>
        <w:t>實際辦理情形尚乏回報機制，致無從知悉各地方目的事業主管機關對AED設置公共場所之檢查或抽查情形，不利該部及中央目的事業主管機關掌握整體管理實況，有礙後續相關管理政策之規劃與擬訂。</w:t>
      </w:r>
      <w:r w:rsidRPr="008C0E61">
        <w:rPr>
          <w:rFonts w:hAnsi="標楷體" w:hint="eastAsia"/>
          <w:color w:val="000000" w:themeColor="text1"/>
        </w:rPr>
        <w:t>」</w:t>
      </w:r>
    </w:p>
    <w:p w14:paraId="1F063ED8" w14:textId="77777777" w:rsidR="00824A2D" w:rsidRPr="008C0E61" w:rsidRDefault="00AB5369" w:rsidP="00AB5369">
      <w:pPr>
        <w:pStyle w:val="5"/>
        <w:rPr>
          <w:color w:val="000000" w:themeColor="text1"/>
        </w:rPr>
      </w:pPr>
      <w:r w:rsidRPr="008C0E61">
        <w:rPr>
          <w:rFonts w:hAnsi="標楷體" w:hint="eastAsia"/>
          <w:color w:val="000000" w:themeColor="text1"/>
        </w:rPr>
        <w:t>「</w:t>
      </w:r>
      <w:r w:rsidRPr="008C0E61">
        <w:rPr>
          <w:color w:val="000000" w:themeColor="text1"/>
        </w:rPr>
        <w:t>……</w:t>
      </w:r>
      <w:r w:rsidR="00824A2D" w:rsidRPr="008C0E61">
        <w:rPr>
          <w:rFonts w:hint="eastAsia"/>
          <w:color w:val="000000" w:themeColor="text1"/>
        </w:rPr>
        <w:t>惟經洽請該部提供自AED資訊網登錄資料分析結果，截至107年11月30日止，公共場所AED管理員計有5,914人，其中訓練時效逾期者計3,293人，超逾半數。另其中取得AED安心場所認證場所管理員3,540人，訓練時效逾期者2,126人，高達6成。雖據該部說明，主要係系統登錄資料不全所致，惟凸顯中央與地方衛生主管機關暨各目的事業主管機關均未能善用AED資訊網登錄資料，掌握AED設置場所管理員受訓情況，恐因渠等未能接受良好訓練，而無法善盡AED管理</w:t>
      </w:r>
      <w:r w:rsidR="00824A2D" w:rsidRPr="008C0E61">
        <w:rPr>
          <w:rFonts w:hint="eastAsia"/>
          <w:color w:val="000000" w:themeColor="text1"/>
          <w:spacing w:val="-4"/>
        </w:rPr>
        <w:t>維護之責，或影響緊急救護使用之熟稔程度，而損及AED建置效能。</w:t>
      </w:r>
      <w:r w:rsidRPr="008C0E61">
        <w:rPr>
          <w:rFonts w:hAnsi="標楷體" w:hint="eastAsia"/>
          <w:color w:val="000000" w:themeColor="text1"/>
          <w:spacing w:val="-4"/>
        </w:rPr>
        <w:t>」</w:t>
      </w:r>
    </w:p>
    <w:p w14:paraId="4DA5977F" w14:textId="77777777" w:rsidR="00824A2D" w:rsidRPr="008C0E61" w:rsidRDefault="00E61A38" w:rsidP="00103265">
      <w:pPr>
        <w:pStyle w:val="4"/>
        <w:rPr>
          <w:color w:val="000000" w:themeColor="text1"/>
        </w:rPr>
      </w:pPr>
      <w:r w:rsidRPr="008C0E61">
        <w:rPr>
          <w:rFonts w:hAnsi="標楷體" w:hint="eastAsia"/>
          <w:color w:val="000000" w:themeColor="text1"/>
        </w:rPr>
        <w:t>衛福部</w:t>
      </w:r>
      <w:r w:rsidR="009339F1" w:rsidRPr="008C0E61">
        <w:rPr>
          <w:rFonts w:hAnsi="標楷體" w:hint="eastAsia"/>
          <w:color w:val="000000" w:themeColor="text1"/>
        </w:rPr>
        <w:t>108年</w:t>
      </w:r>
      <w:r w:rsidRPr="008C0E61">
        <w:rPr>
          <w:rFonts w:hAnsi="標楷體" w:hint="eastAsia"/>
          <w:color w:val="000000" w:themeColor="text1"/>
        </w:rPr>
        <w:t>就上開審計部意見函復</w:t>
      </w:r>
      <w:r w:rsidR="009B7F09" w:rsidRPr="008C0E61">
        <w:rPr>
          <w:rFonts w:hAnsi="標楷體" w:hint="eastAsia"/>
          <w:color w:val="000000" w:themeColor="text1"/>
        </w:rPr>
        <w:t>審計部</w:t>
      </w:r>
      <w:r w:rsidRPr="008C0E61">
        <w:rPr>
          <w:rFonts w:hAnsi="標楷體" w:hint="eastAsia"/>
          <w:color w:val="000000" w:themeColor="text1"/>
        </w:rPr>
        <w:t>後續作為如下</w:t>
      </w:r>
      <w:r w:rsidR="00AB5369" w:rsidRPr="008C0E61">
        <w:rPr>
          <w:rFonts w:hint="eastAsia"/>
          <w:color w:val="000000" w:themeColor="text1"/>
        </w:rPr>
        <w:t>:</w:t>
      </w:r>
    </w:p>
    <w:p w14:paraId="64B1B15C" w14:textId="77777777" w:rsidR="00AB5369" w:rsidRPr="008C0E61" w:rsidRDefault="00AB5369" w:rsidP="00AB5369">
      <w:pPr>
        <w:pStyle w:val="4"/>
        <w:numPr>
          <w:ilvl w:val="0"/>
          <w:numId w:val="0"/>
        </w:numPr>
        <w:ind w:left="1701" w:firstLineChars="208" w:firstLine="708"/>
        <w:rPr>
          <w:color w:val="000000" w:themeColor="text1"/>
        </w:rPr>
      </w:pPr>
      <w:r w:rsidRPr="008C0E61">
        <w:rPr>
          <w:color w:val="000000" w:themeColor="text1"/>
        </w:rPr>
        <w:t>現行公共場所AED急救資訊網系統登錄資料，已有線上管理及維護之功能，可供中央及地方目的事業主管機關與衛生主管機關查詢轄內AED設置及資訊登錄情形。現行登錄皆由場所主動提報，並且登錄於系統後，由衛生局進行審核及審查機制。另為強化系統管理功能，避免AED管理員訓練時效逾期情事發生，更為有效掌握AED管理情形，</w:t>
      </w:r>
      <w:r w:rsidRPr="008C0E61">
        <w:rPr>
          <w:rFonts w:hint="eastAsia"/>
          <w:color w:val="000000" w:themeColor="text1"/>
        </w:rPr>
        <w:t>該</w:t>
      </w:r>
      <w:r w:rsidRPr="008C0E61">
        <w:rPr>
          <w:color w:val="000000" w:themeColor="text1"/>
        </w:rPr>
        <w:t>部透過資訊管理系統，藉由線上提醒之方式辦理。同時，107年度網站維運案中，亦新增以電子郵件提醒、通知功能，於效期或訓練即將到期之前，通知AED場所管理員及縣市衛生</w:t>
      </w:r>
      <w:r w:rsidRPr="008C0E61">
        <w:rPr>
          <w:color w:val="000000" w:themeColor="text1"/>
        </w:rPr>
        <w:lastRenderedPageBreak/>
        <w:t>局承辦人員。</w:t>
      </w:r>
    </w:p>
    <w:p w14:paraId="0FEE088A" w14:textId="77777777" w:rsidR="005C38DD" w:rsidRPr="008C0E61" w:rsidRDefault="002B62E2" w:rsidP="00103265">
      <w:pPr>
        <w:pStyle w:val="3"/>
        <w:rPr>
          <w:color w:val="000000" w:themeColor="text1"/>
        </w:rPr>
      </w:pPr>
      <w:bookmarkStart w:id="424" w:name="_Toc37323850"/>
      <w:r w:rsidRPr="008C0E61">
        <w:rPr>
          <w:rFonts w:hint="eastAsia"/>
          <w:color w:val="000000" w:themeColor="text1"/>
        </w:rPr>
        <w:t>AED</w:t>
      </w:r>
      <w:r w:rsidR="005C38DD" w:rsidRPr="008C0E61">
        <w:rPr>
          <w:rFonts w:hint="eastAsia"/>
          <w:color w:val="000000" w:themeColor="text1"/>
        </w:rPr>
        <w:t>安心場所認證管理未落實:</w:t>
      </w:r>
      <w:bookmarkEnd w:id="424"/>
    </w:p>
    <w:p w14:paraId="39CA621C" w14:textId="77777777" w:rsidR="00CD5283" w:rsidRPr="008C0E61" w:rsidRDefault="005C38DD" w:rsidP="00C6247F">
      <w:pPr>
        <w:pStyle w:val="4"/>
        <w:rPr>
          <w:color w:val="000000" w:themeColor="text1"/>
        </w:rPr>
      </w:pPr>
      <w:r w:rsidRPr="008C0E61">
        <w:rPr>
          <w:rFonts w:hAnsi="標楷體" w:hint="eastAsia"/>
          <w:color w:val="000000" w:themeColor="text1"/>
        </w:rPr>
        <w:t>「</w:t>
      </w:r>
      <w:r w:rsidR="00824A2D" w:rsidRPr="008C0E61">
        <w:rPr>
          <w:rFonts w:hint="eastAsia"/>
          <w:color w:val="000000" w:themeColor="text1"/>
        </w:rPr>
        <w:t>部分</w:t>
      </w:r>
      <w:r w:rsidR="00C6247F" w:rsidRPr="008C0E61">
        <w:rPr>
          <w:rFonts w:hAnsi="標楷體" w:hint="eastAsia"/>
          <w:color w:val="000000" w:themeColor="text1"/>
        </w:rPr>
        <w:t>『</w:t>
      </w:r>
      <w:r w:rsidR="00824A2D" w:rsidRPr="008C0E61">
        <w:rPr>
          <w:rFonts w:hint="eastAsia"/>
          <w:color w:val="000000" w:themeColor="text1"/>
        </w:rPr>
        <w:t>AED安心場所</w:t>
      </w:r>
      <w:r w:rsidR="00C6247F" w:rsidRPr="008C0E61">
        <w:rPr>
          <w:rFonts w:hAnsi="標楷體" w:hint="eastAsia"/>
          <w:color w:val="000000" w:themeColor="text1"/>
        </w:rPr>
        <w:t>』</w:t>
      </w:r>
      <w:r w:rsidR="00824A2D" w:rsidRPr="008C0E61">
        <w:rPr>
          <w:rFonts w:hint="eastAsia"/>
          <w:color w:val="000000" w:themeColor="text1"/>
        </w:rPr>
        <w:t>登錄認證效期已屆滿3年，惟AED資訊網系統資訊未能適時更新，恐損及民眾信賴度，亟待督促地方衛生局落實管理，以維護安心場所認證管理品質。</w:t>
      </w:r>
      <w:r w:rsidRPr="008C0E61">
        <w:rPr>
          <w:rFonts w:hAnsi="標楷體" w:hint="eastAsia"/>
          <w:color w:val="000000" w:themeColor="text1"/>
        </w:rPr>
        <w:t>」乙項</w:t>
      </w:r>
      <w:r w:rsidR="00AB5369" w:rsidRPr="008C0E61">
        <w:rPr>
          <w:rFonts w:hint="eastAsia"/>
          <w:color w:val="000000" w:themeColor="text1"/>
        </w:rPr>
        <w:t>審核意見指出:</w:t>
      </w:r>
      <w:r w:rsidR="00AB5369" w:rsidRPr="008C0E61">
        <w:rPr>
          <w:rFonts w:hAnsi="標楷體" w:hint="eastAsia"/>
          <w:color w:val="000000" w:themeColor="text1"/>
        </w:rPr>
        <w:t>「</w:t>
      </w:r>
      <w:r w:rsidR="00AB5369" w:rsidRPr="008C0E61">
        <w:rPr>
          <w:color w:val="000000" w:themeColor="text1"/>
        </w:rPr>
        <w:t>……</w:t>
      </w:r>
      <w:r w:rsidR="00824A2D" w:rsidRPr="008C0E61">
        <w:rPr>
          <w:rFonts w:hint="eastAsia"/>
          <w:color w:val="000000" w:themeColor="text1"/>
        </w:rPr>
        <w:t>經洽請該部提供自AED資訊網下載安心場所認證清冊分析結果，截至107年10月31日止，全國通過安心場所認證者共有5,162處場所，其中系統登載安心場所認證日期與系統資料更新日期皆超逾3年者計有587處，約占11.37％，可能存有未即時更新系統資訊，甚或未依規定屆期重新申請認證，惟該部AED資訊網仍登載為認證安心場所等情事，恐損及民眾對認證之信賴度。</w:t>
      </w:r>
      <w:r w:rsidR="00AB5369" w:rsidRPr="008C0E61">
        <w:rPr>
          <w:rFonts w:hAnsi="標楷體" w:hint="eastAsia"/>
          <w:color w:val="000000" w:themeColor="text1"/>
        </w:rPr>
        <w:t>」</w:t>
      </w:r>
      <w:bookmarkStart w:id="425" w:name="_Toc524895646"/>
      <w:bookmarkStart w:id="426" w:name="_Toc524896192"/>
      <w:bookmarkStart w:id="427" w:name="_Toc524896222"/>
      <w:bookmarkStart w:id="428" w:name="_Toc524902729"/>
      <w:bookmarkStart w:id="429" w:name="_Toc525066145"/>
      <w:bookmarkStart w:id="430" w:name="_Toc525070836"/>
      <w:bookmarkStart w:id="431" w:name="_Toc525938376"/>
      <w:bookmarkStart w:id="432" w:name="_Toc525939224"/>
      <w:bookmarkStart w:id="433" w:name="_Toc525939729"/>
      <w:bookmarkStart w:id="434" w:name="_Toc529218269"/>
      <w:bookmarkEnd w:id="190"/>
      <w:bookmarkEnd w:id="191"/>
      <w:bookmarkEnd w:id="192"/>
      <w:bookmarkEnd w:id="193"/>
      <w:bookmarkEnd w:id="194"/>
      <w:bookmarkEnd w:id="195"/>
    </w:p>
    <w:p w14:paraId="2422AD0E" w14:textId="77777777" w:rsidR="00AB5369" w:rsidRPr="008C0E61" w:rsidRDefault="00E61A38" w:rsidP="00AB5369">
      <w:pPr>
        <w:pStyle w:val="4"/>
        <w:rPr>
          <w:color w:val="000000" w:themeColor="text1"/>
        </w:rPr>
      </w:pPr>
      <w:r w:rsidRPr="008C0E61">
        <w:rPr>
          <w:rFonts w:hAnsi="標楷體" w:hint="eastAsia"/>
          <w:color w:val="000000" w:themeColor="text1"/>
        </w:rPr>
        <w:t>衛福部</w:t>
      </w:r>
      <w:r w:rsidR="00DC32B3" w:rsidRPr="008C0E61">
        <w:rPr>
          <w:rFonts w:hAnsi="標楷體" w:hint="eastAsia"/>
          <w:color w:val="000000" w:themeColor="text1"/>
        </w:rPr>
        <w:t>108年</w:t>
      </w:r>
      <w:r w:rsidRPr="008C0E61">
        <w:rPr>
          <w:rFonts w:hAnsi="標楷體" w:hint="eastAsia"/>
          <w:color w:val="000000" w:themeColor="text1"/>
        </w:rPr>
        <w:t>就上開審計部意見函復</w:t>
      </w:r>
      <w:r w:rsidR="009B7F09" w:rsidRPr="008C0E61">
        <w:rPr>
          <w:rFonts w:hAnsi="標楷體" w:hint="eastAsia"/>
          <w:color w:val="000000" w:themeColor="text1"/>
        </w:rPr>
        <w:t>審計部</w:t>
      </w:r>
      <w:r w:rsidRPr="008C0E61">
        <w:rPr>
          <w:rFonts w:hAnsi="標楷體" w:hint="eastAsia"/>
          <w:color w:val="000000" w:themeColor="text1"/>
        </w:rPr>
        <w:t>後續作為如下</w:t>
      </w:r>
      <w:r w:rsidR="00AB5369" w:rsidRPr="008C0E61">
        <w:rPr>
          <w:rFonts w:hint="eastAsia"/>
          <w:color w:val="000000" w:themeColor="text1"/>
        </w:rPr>
        <w:t>:</w:t>
      </w:r>
    </w:p>
    <w:p w14:paraId="6155C69A" w14:textId="77777777" w:rsidR="00AB5369" w:rsidRPr="008C0E61" w:rsidRDefault="00AB5369" w:rsidP="00AB5369">
      <w:pPr>
        <w:pStyle w:val="4"/>
        <w:numPr>
          <w:ilvl w:val="0"/>
          <w:numId w:val="0"/>
        </w:numPr>
        <w:ind w:left="1701" w:firstLineChars="208" w:firstLine="708"/>
        <w:rPr>
          <w:color w:val="000000" w:themeColor="text1"/>
        </w:rPr>
      </w:pPr>
      <w:r w:rsidRPr="008C0E61">
        <w:rPr>
          <w:color w:val="000000" w:themeColor="text1"/>
        </w:rPr>
        <w:t>有關AED安心場所之管理，藉由辦理地方衛生局之醫政考評方式，列入相關督考項目指標，對AED公共場所進行成效指標回報。除上述督導考核外，</w:t>
      </w:r>
      <w:r w:rsidRPr="008C0E61">
        <w:rPr>
          <w:rFonts w:hint="eastAsia"/>
          <w:color w:val="000000" w:themeColor="text1"/>
        </w:rPr>
        <w:t>另</w:t>
      </w:r>
      <w:r w:rsidRPr="008C0E61">
        <w:rPr>
          <w:color w:val="000000" w:themeColor="text1"/>
        </w:rPr>
        <w:t>藉由其他計畫獎勵縣市衛生局，如「建置優良之緊急醫療照護體系」等，加強AED資訊網系統之登錄及員工完成CPR與AED教育訓練之比率達70％之監測指標。同時，業於107年度網站維運案中，亦新增電子郵件通知功能，通知縣市衛生局承辦人員及</w:t>
      </w:r>
      <w:r w:rsidR="00D37CA2" w:rsidRPr="008C0E61">
        <w:rPr>
          <w:rFonts w:hint="eastAsia"/>
          <w:color w:val="000000" w:themeColor="text1"/>
        </w:rPr>
        <w:t>AED</w:t>
      </w:r>
      <w:r w:rsidRPr="008C0E61">
        <w:rPr>
          <w:color w:val="000000" w:themeColor="text1"/>
        </w:rPr>
        <w:t>安心場所，認證日期到期之提醒功能，強化登錄管理。</w:t>
      </w:r>
    </w:p>
    <w:p w14:paraId="32B0FDF4" w14:textId="77777777" w:rsidR="00B66E12" w:rsidRPr="008C0E61" w:rsidRDefault="00DC32B3" w:rsidP="00B66E12">
      <w:pPr>
        <w:pStyle w:val="4"/>
        <w:rPr>
          <w:color w:val="000000" w:themeColor="text1"/>
        </w:rPr>
      </w:pPr>
      <w:r w:rsidRPr="008C0E61">
        <w:rPr>
          <w:rFonts w:hint="eastAsia"/>
          <w:color w:val="000000" w:themeColor="text1"/>
        </w:rPr>
        <w:t>另本院109年1月6日約詢</w:t>
      </w:r>
      <w:r w:rsidR="00B66E12" w:rsidRPr="008C0E61">
        <w:rPr>
          <w:rFonts w:hint="eastAsia"/>
          <w:color w:val="000000" w:themeColor="text1"/>
        </w:rPr>
        <w:t>衛福部</w:t>
      </w:r>
      <w:r w:rsidRPr="008C0E61">
        <w:rPr>
          <w:rFonts w:hint="eastAsia"/>
          <w:color w:val="000000" w:themeColor="text1"/>
        </w:rPr>
        <w:t>時</w:t>
      </w:r>
      <w:r w:rsidR="00456731" w:rsidRPr="008C0E61">
        <w:rPr>
          <w:rFonts w:hint="eastAsia"/>
          <w:color w:val="000000" w:themeColor="text1"/>
        </w:rPr>
        <w:t>，</w:t>
      </w:r>
      <w:r w:rsidR="005A1BD7" w:rsidRPr="008C0E61">
        <w:rPr>
          <w:rFonts w:hint="eastAsia"/>
          <w:color w:val="000000" w:themeColor="text1"/>
        </w:rPr>
        <w:t>針對審計部查核後之</w:t>
      </w:r>
      <w:r w:rsidR="00B66E12" w:rsidRPr="008C0E61">
        <w:rPr>
          <w:rFonts w:hint="eastAsia"/>
          <w:color w:val="000000" w:themeColor="text1"/>
        </w:rPr>
        <w:t>相關改善情形:</w:t>
      </w:r>
    </w:p>
    <w:p w14:paraId="4B0B44B8" w14:textId="77777777" w:rsidR="00B66E12" w:rsidRPr="008C0E61" w:rsidRDefault="00B66E12" w:rsidP="00B66E12">
      <w:pPr>
        <w:pStyle w:val="5"/>
        <w:rPr>
          <w:color w:val="000000" w:themeColor="text1"/>
        </w:rPr>
      </w:pPr>
      <w:r w:rsidRPr="008C0E61">
        <w:rPr>
          <w:rFonts w:hint="eastAsia"/>
          <w:color w:val="000000" w:themeColor="text1"/>
        </w:rPr>
        <w:t>107年彙整計5,162處</w:t>
      </w:r>
      <w:r w:rsidR="00D37CA2" w:rsidRPr="008C0E61">
        <w:rPr>
          <w:rFonts w:hint="eastAsia"/>
          <w:color w:val="000000" w:themeColor="text1"/>
        </w:rPr>
        <w:t>AED</w:t>
      </w:r>
      <w:r w:rsidRPr="008C0E61">
        <w:rPr>
          <w:rFonts w:hint="eastAsia"/>
          <w:color w:val="000000" w:themeColor="text1"/>
        </w:rPr>
        <w:t>安心場所，其中認證日期超逾3年者計587處。</w:t>
      </w:r>
    </w:p>
    <w:p w14:paraId="0A5820D6" w14:textId="77777777" w:rsidR="00B66E12" w:rsidRPr="008C0E61" w:rsidRDefault="00B66E12" w:rsidP="00B66E12">
      <w:pPr>
        <w:pStyle w:val="5"/>
        <w:rPr>
          <w:color w:val="000000" w:themeColor="text1"/>
        </w:rPr>
      </w:pPr>
      <w:r w:rsidRPr="008C0E61">
        <w:rPr>
          <w:rFonts w:hint="eastAsia"/>
          <w:color w:val="000000" w:themeColor="text1"/>
        </w:rPr>
        <w:lastRenderedPageBreak/>
        <w:t>108年函請地方衛生局提醒更新，108年6月仍有288處認證效期未完成更新。經後續追蹤，截至108年底，未更正資料餘228處。(佔比約為4.4%)</w:t>
      </w:r>
    </w:p>
    <w:p w14:paraId="71F06AFC" w14:textId="77777777" w:rsidR="00B66E12" w:rsidRPr="008C0E61" w:rsidRDefault="00B66E12" w:rsidP="00B66E12">
      <w:pPr>
        <w:pStyle w:val="5"/>
        <w:rPr>
          <w:color w:val="000000" w:themeColor="text1"/>
        </w:rPr>
      </w:pPr>
      <w:r w:rsidRPr="008C0E61">
        <w:rPr>
          <w:rFonts w:hint="eastAsia"/>
          <w:color w:val="000000" w:themeColor="text1"/>
        </w:rPr>
        <w:t>109年度</w:t>
      </w:r>
      <w:r w:rsidR="00D5375B" w:rsidRPr="008C0E61">
        <w:rPr>
          <w:rFonts w:hint="eastAsia"/>
          <w:color w:val="000000" w:themeColor="text1"/>
        </w:rPr>
        <w:t>將</w:t>
      </w:r>
      <w:r w:rsidRPr="008C0E61">
        <w:rPr>
          <w:rFonts w:hint="eastAsia"/>
          <w:color w:val="000000" w:themeColor="text1"/>
        </w:rPr>
        <w:t>增修系統功能，將相關資料列為必填欄位，加強資料完整性。</w:t>
      </w:r>
    </w:p>
    <w:p w14:paraId="2F453D0F" w14:textId="77777777" w:rsidR="00CD5283" w:rsidRPr="008C0E61" w:rsidRDefault="00F905E0" w:rsidP="00BC1187">
      <w:pPr>
        <w:pStyle w:val="2"/>
        <w:spacing w:beforeLines="50" w:before="228"/>
        <w:ind w:left="1020" w:hanging="680"/>
        <w:rPr>
          <w:b/>
          <w:color w:val="000000" w:themeColor="text1"/>
        </w:rPr>
      </w:pPr>
      <w:bookmarkStart w:id="435" w:name="_Toc37323851"/>
      <w:r w:rsidRPr="008C0E61">
        <w:rPr>
          <w:rFonts w:hint="eastAsia"/>
          <w:b/>
          <w:color w:val="000000" w:themeColor="text1"/>
        </w:rPr>
        <w:t>審計部及其所屬教育農林審計處、交通建設審計處，與各地方審計機關，106至107年查核目的事業主管機關對於</w:t>
      </w:r>
      <w:r w:rsidR="00D5375B" w:rsidRPr="008C0E61">
        <w:rPr>
          <w:rFonts w:hint="eastAsia"/>
          <w:b/>
          <w:color w:val="000000" w:themeColor="text1"/>
        </w:rPr>
        <w:t>A</w:t>
      </w:r>
      <w:r w:rsidR="00D5375B" w:rsidRPr="008C0E61">
        <w:rPr>
          <w:b/>
          <w:color w:val="000000" w:themeColor="text1"/>
        </w:rPr>
        <w:t>ED</w:t>
      </w:r>
      <w:r w:rsidRPr="008C0E61">
        <w:rPr>
          <w:rFonts w:hint="eastAsia"/>
          <w:b/>
          <w:color w:val="000000" w:themeColor="text1"/>
        </w:rPr>
        <w:t>設置及管理情形</w:t>
      </w:r>
      <w:bookmarkEnd w:id="435"/>
    </w:p>
    <w:p w14:paraId="0E443780" w14:textId="77777777" w:rsidR="00556722" w:rsidRPr="008C0E61" w:rsidRDefault="001052B4" w:rsidP="00556722">
      <w:pPr>
        <w:pStyle w:val="3"/>
        <w:rPr>
          <w:color w:val="000000" w:themeColor="text1"/>
        </w:rPr>
      </w:pPr>
      <w:bookmarkStart w:id="436" w:name="_Toc37323852"/>
      <w:r w:rsidRPr="008C0E61">
        <w:rPr>
          <w:rFonts w:hint="eastAsia"/>
          <w:color w:val="000000" w:themeColor="text1"/>
        </w:rPr>
        <w:t>106年</w:t>
      </w:r>
      <w:r w:rsidR="00AF5D65" w:rsidRPr="008C0E61">
        <w:rPr>
          <w:rFonts w:hint="eastAsia"/>
          <w:color w:val="000000" w:themeColor="text1"/>
        </w:rPr>
        <w:t>抽查相關機關</w:t>
      </w:r>
      <w:r w:rsidRPr="008C0E61">
        <w:rPr>
          <w:rFonts w:hint="eastAsia"/>
          <w:color w:val="000000" w:themeColor="text1"/>
        </w:rPr>
        <w:t>AED設置、管理及維護情形</w:t>
      </w:r>
      <w:r w:rsidR="00AF5D65" w:rsidRPr="008C0E61">
        <w:rPr>
          <w:rFonts w:hint="eastAsia"/>
          <w:color w:val="000000" w:themeColor="text1"/>
        </w:rPr>
        <w:t>摘要</w:t>
      </w:r>
      <w:r w:rsidRPr="008C0E61">
        <w:rPr>
          <w:rFonts w:hint="eastAsia"/>
          <w:color w:val="000000" w:themeColor="text1"/>
        </w:rPr>
        <w:t>：</w:t>
      </w:r>
      <w:bookmarkEnd w:id="436"/>
    </w:p>
    <w:p w14:paraId="6A11F52D" w14:textId="77777777" w:rsidR="001052B4" w:rsidRPr="008C0E61" w:rsidRDefault="001052B4" w:rsidP="001052B4">
      <w:pPr>
        <w:pStyle w:val="4"/>
        <w:rPr>
          <w:color w:val="000000" w:themeColor="text1"/>
        </w:rPr>
      </w:pPr>
      <w:r w:rsidRPr="008C0E61">
        <w:rPr>
          <w:rFonts w:hint="eastAsia"/>
          <w:color w:val="000000" w:themeColor="text1"/>
        </w:rPr>
        <w:t>法務部矯正署</w:t>
      </w:r>
      <w:r w:rsidR="00AF5D65" w:rsidRPr="008C0E61">
        <w:rPr>
          <w:rFonts w:hint="eastAsia"/>
          <w:color w:val="000000" w:themeColor="text1"/>
        </w:rPr>
        <w:t>：</w:t>
      </w:r>
    </w:p>
    <w:p w14:paraId="4DF7AAB8" w14:textId="77777777" w:rsidR="001052B4" w:rsidRPr="008C0E61" w:rsidRDefault="001052B4" w:rsidP="00AF5D65">
      <w:pPr>
        <w:pStyle w:val="4"/>
        <w:numPr>
          <w:ilvl w:val="0"/>
          <w:numId w:val="0"/>
        </w:numPr>
        <w:ind w:left="1701" w:firstLineChars="208" w:firstLine="708"/>
        <w:rPr>
          <w:color w:val="000000" w:themeColor="text1"/>
        </w:rPr>
      </w:pPr>
      <w:r w:rsidRPr="008C0E61">
        <w:rPr>
          <w:rFonts w:hint="eastAsia"/>
          <w:color w:val="000000" w:themeColor="text1"/>
        </w:rPr>
        <w:t>法務部矯正署所屬各矯正機關自94年起，陸續設置AED，截至106年8月底止，全國51所矯正機關中，計有46所共設置105</w:t>
      </w:r>
      <w:r w:rsidR="00104FB9" w:rsidRPr="008C0E61">
        <w:rPr>
          <w:rFonts w:hint="eastAsia"/>
          <w:color w:val="000000" w:themeColor="text1"/>
        </w:rPr>
        <w:t>台</w:t>
      </w:r>
      <w:r w:rsidRPr="008C0E61">
        <w:rPr>
          <w:rFonts w:hint="eastAsia"/>
          <w:color w:val="000000" w:themeColor="text1"/>
        </w:rPr>
        <w:t>AED，設置率達90.20％（46/51*100％）。核有下列</w:t>
      </w:r>
      <w:r w:rsidR="00AF5D65" w:rsidRPr="008C0E61">
        <w:rPr>
          <w:rFonts w:hint="eastAsia"/>
          <w:color w:val="000000" w:themeColor="text1"/>
        </w:rPr>
        <w:t>改進</w:t>
      </w:r>
      <w:r w:rsidRPr="008C0E61">
        <w:rPr>
          <w:rFonts w:hint="eastAsia"/>
          <w:color w:val="000000" w:themeColor="text1"/>
        </w:rPr>
        <w:t>事項：</w:t>
      </w:r>
    </w:p>
    <w:p w14:paraId="315D39D9" w14:textId="77777777" w:rsidR="001052B4" w:rsidRPr="008C0E61" w:rsidRDefault="001052B4" w:rsidP="00122002">
      <w:pPr>
        <w:pStyle w:val="5"/>
        <w:rPr>
          <w:color w:val="000000" w:themeColor="text1"/>
        </w:rPr>
      </w:pPr>
      <w:r w:rsidRPr="008C0E61">
        <w:rPr>
          <w:rFonts w:hint="eastAsia"/>
          <w:color w:val="000000" w:themeColor="text1"/>
        </w:rPr>
        <w:t>各矯正機關AED設置資料自主登錄於「公共場所AED急救資訊網」，有助於管理及維護使用效能，允宜加強宣導。</w:t>
      </w:r>
    </w:p>
    <w:p w14:paraId="60810DFA" w14:textId="77777777" w:rsidR="001052B4" w:rsidRPr="008C0E61" w:rsidRDefault="001052B4" w:rsidP="00BD0F00">
      <w:pPr>
        <w:pStyle w:val="4"/>
        <w:numPr>
          <w:ilvl w:val="0"/>
          <w:numId w:val="0"/>
        </w:numPr>
        <w:ind w:left="1985" w:firstLineChars="249" w:firstLine="847"/>
        <w:rPr>
          <w:color w:val="000000" w:themeColor="text1"/>
        </w:rPr>
      </w:pPr>
      <w:r w:rsidRPr="008C0E61">
        <w:rPr>
          <w:rFonts w:hint="eastAsia"/>
          <w:color w:val="000000" w:themeColor="text1"/>
        </w:rPr>
        <w:t>查各矯正機關非屬公共場所必要緊急救護設備管理辦法所稱之公共場所，據106年8月31日檢索前開網站發現，矯正機關已設置之105</w:t>
      </w:r>
      <w:r w:rsidR="00104FB9" w:rsidRPr="008C0E61">
        <w:rPr>
          <w:rFonts w:hint="eastAsia"/>
          <w:color w:val="000000" w:themeColor="text1"/>
        </w:rPr>
        <w:t>台</w:t>
      </w:r>
      <w:r w:rsidRPr="008C0E61">
        <w:rPr>
          <w:rFonts w:hint="eastAsia"/>
          <w:color w:val="000000" w:themeColor="text1"/>
        </w:rPr>
        <w:t>AED，其中設置於矯正署、桃園、</w:t>
      </w:r>
      <w:r w:rsidR="00104FB9" w:rsidRPr="008C0E61">
        <w:rPr>
          <w:rFonts w:hint="eastAsia"/>
          <w:color w:val="000000" w:themeColor="text1"/>
        </w:rPr>
        <w:t>臺南</w:t>
      </w:r>
      <w:r w:rsidRPr="008C0E61">
        <w:rPr>
          <w:rFonts w:hint="eastAsia"/>
          <w:color w:val="000000" w:themeColor="text1"/>
        </w:rPr>
        <w:t>、宜蘭及澎湖監獄、高雄及</w:t>
      </w:r>
      <w:r w:rsidR="00104FB9" w:rsidRPr="008C0E61">
        <w:rPr>
          <w:rFonts w:hint="eastAsia"/>
          <w:color w:val="000000" w:themeColor="text1"/>
        </w:rPr>
        <w:t>臺東</w:t>
      </w:r>
      <w:r w:rsidRPr="008C0E61">
        <w:rPr>
          <w:rFonts w:hint="eastAsia"/>
          <w:color w:val="000000" w:themeColor="text1"/>
        </w:rPr>
        <w:t>戒治所、東成及泰源技能訓練所等計16</w:t>
      </w:r>
      <w:r w:rsidR="00104FB9" w:rsidRPr="008C0E61">
        <w:rPr>
          <w:rFonts w:hint="eastAsia"/>
          <w:color w:val="000000" w:themeColor="text1"/>
        </w:rPr>
        <w:t>台</w:t>
      </w:r>
      <w:r w:rsidRPr="008C0E61">
        <w:rPr>
          <w:rFonts w:hint="eastAsia"/>
          <w:color w:val="000000" w:themeColor="text1"/>
        </w:rPr>
        <w:t>，已自主登錄於</w:t>
      </w:r>
      <w:r w:rsidR="003760E1" w:rsidRPr="008C0E61">
        <w:rPr>
          <w:rFonts w:hint="eastAsia"/>
          <w:color w:val="000000" w:themeColor="text1"/>
        </w:rPr>
        <w:t>衛福部</w:t>
      </w:r>
      <w:r w:rsidRPr="008C0E61">
        <w:rPr>
          <w:rFonts w:hint="eastAsia"/>
          <w:color w:val="000000" w:themeColor="text1"/>
        </w:rPr>
        <w:t>「公共場所AED急救資訊網」，公開機</w:t>
      </w:r>
      <w:r w:rsidR="00104FB9" w:rsidRPr="008C0E61">
        <w:rPr>
          <w:rFonts w:hint="eastAsia"/>
          <w:color w:val="000000" w:themeColor="text1"/>
        </w:rPr>
        <w:t>台</w:t>
      </w:r>
      <w:r w:rsidRPr="008C0E61">
        <w:rPr>
          <w:rFonts w:hint="eastAsia"/>
          <w:color w:val="000000" w:themeColor="text1"/>
        </w:rPr>
        <w:t>位置供社會大眾線上檢索使用。鑑於</w:t>
      </w:r>
      <w:r w:rsidR="003760E1" w:rsidRPr="008C0E61">
        <w:rPr>
          <w:rFonts w:hint="eastAsia"/>
          <w:color w:val="000000" w:themeColor="text1"/>
        </w:rPr>
        <w:t>衛福部</w:t>
      </w:r>
      <w:r w:rsidRPr="008C0E61">
        <w:rPr>
          <w:rFonts w:hint="eastAsia"/>
          <w:color w:val="000000" w:themeColor="text1"/>
        </w:rPr>
        <w:t>對各機關將AED設置等資料登錄於「公共場所AED急救資訊網」者，主動提供AED各階段標準作業流程及指引、急救訓練教材及教育訓練單位清冊等相關資</w:t>
      </w:r>
      <w:r w:rsidRPr="008C0E61">
        <w:rPr>
          <w:rFonts w:hint="eastAsia"/>
          <w:color w:val="000000" w:themeColor="text1"/>
        </w:rPr>
        <w:lastRenderedPageBreak/>
        <w:t>訊，有助AED妥善管理及維護使用效能，亟待適機宣導自主登錄，以聯結</w:t>
      </w:r>
      <w:r w:rsidR="003760E1" w:rsidRPr="008C0E61">
        <w:rPr>
          <w:rFonts w:hint="eastAsia"/>
          <w:color w:val="000000" w:themeColor="text1"/>
        </w:rPr>
        <w:t>衛福部</w:t>
      </w:r>
      <w:r w:rsidRPr="008C0E61">
        <w:rPr>
          <w:rFonts w:hint="eastAsia"/>
          <w:color w:val="000000" w:themeColor="text1"/>
        </w:rPr>
        <w:t>相關資源，發揮AED設置功能。</w:t>
      </w:r>
    </w:p>
    <w:p w14:paraId="520208FC" w14:textId="77777777" w:rsidR="001052B4" w:rsidRPr="008C0E61" w:rsidRDefault="001052B4" w:rsidP="00BD0F00">
      <w:pPr>
        <w:pStyle w:val="5"/>
        <w:rPr>
          <w:color w:val="000000" w:themeColor="text1"/>
        </w:rPr>
      </w:pPr>
      <w:r w:rsidRPr="008C0E61">
        <w:rPr>
          <w:rFonts w:hint="eastAsia"/>
          <w:color w:val="000000" w:themeColor="text1"/>
        </w:rPr>
        <w:t>部分矯正機關未設置AED專責管理人員或未辦理AED相關急救訓練，允宜研議參據公共場所必要緊急救護設備管理辦法相關規定之可行性，以強化急救應變能力。</w:t>
      </w:r>
    </w:p>
    <w:p w14:paraId="331F8B3B" w14:textId="77777777" w:rsidR="001052B4" w:rsidRPr="008C0E61" w:rsidRDefault="001052B4" w:rsidP="00BD0F00">
      <w:pPr>
        <w:pStyle w:val="4"/>
        <w:numPr>
          <w:ilvl w:val="0"/>
          <w:numId w:val="0"/>
        </w:numPr>
        <w:ind w:left="2127" w:firstLineChars="207" w:firstLine="704"/>
        <w:rPr>
          <w:color w:val="000000" w:themeColor="text1"/>
        </w:rPr>
      </w:pPr>
      <w:r w:rsidRPr="008C0E61">
        <w:rPr>
          <w:rFonts w:hint="eastAsia"/>
          <w:color w:val="000000" w:themeColor="text1"/>
        </w:rPr>
        <w:t>桃園女子、雲林第二及高雄監獄等3所雖設置AED專責管理人員並完成訓練，惟未每2年複訓一次；基隆、</w:t>
      </w:r>
      <w:r w:rsidR="00104FB9" w:rsidRPr="008C0E61">
        <w:rPr>
          <w:rFonts w:hint="eastAsia"/>
          <w:color w:val="000000" w:themeColor="text1"/>
        </w:rPr>
        <w:t>臺東</w:t>
      </w:r>
      <w:r w:rsidRPr="008C0E61">
        <w:rPr>
          <w:rFonts w:hint="eastAsia"/>
          <w:color w:val="000000" w:themeColor="text1"/>
        </w:rPr>
        <w:t>及明德外役監獄、岩灣技能訓練所、苗栗及花蓮看守所、桃園少年輔育院等7所則尚未設置AED專責管理人員，相關人員亦未接受AED相關急救訓練課程。依公共場所必要緊急救護設備管理辦法第6條規定：「設置AED場所應指定管理員，負責AED之管理；管理員應接受並完成心肺復甦術及AED相關訓練，並每二年接受複訓一次。」矯正機關雖不適用上開管理辦法，惟為確保緊急事件發生時，各矯正機關AED能發揮急救功能，亟待研議參據前開管理辦法相關規定，指定管理人員及施予相關訓練之可行性，以強化矯正機關急救應變能力。</w:t>
      </w:r>
    </w:p>
    <w:p w14:paraId="5C2D2E8C" w14:textId="77777777" w:rsidR="001052B4" w:rsidRPr="008C0E61" w:rsidRDefault="001052B4" w:rsidP="00231917">
      <w:pPr>
        <w:pStyle w:val="5"/>
        <w:rPr>
          <w:color w:val="000000" w:themeColor="text1"/>
        </w:rPr>
      </w:pPr>
      <w:r w:rsidRPr="008C0E61">
        <w:rPr>
          <w:rFonts w:hint="eastAsia"/>
          <w:color w:val="000000" w:themeColor="text1"/>
        </w:rPr>
        <w:t>部分矯正機關已逾廠商保固期限之AED，未能落實年度定期檢查及完備紀錄，允宜參酌公共場所必要緊急救護設備管理辦法相關規定辦理，以確保AED有效性。</w:t>
      </w:r>
    </w:p>
    <w:p w14:paraId="4C5FA213" w14:textId="77777777" w:rsidR="001052B4" w:rsidRPr="008C0E61" w:rsidRDefault="00104FB9" w:rsidP="00231917">
      <w:pPr>
        <w:pStyle w:val="4"/>
        <w:numPr>
          <w:ilvl w:val="0"/>
          <w:numId w:val="0"/>
        </w:numPr>
        <w:ind w:left="1985" w:firstLineChars="208" w:firstLine="708"/>
        <w:rPr>
          <w:color w:val="000000" w:themeColor="text1"/>
        </w:rPr>
      </w:pPr>
      <w:r w:rsidRPr="008C0E61">
        <w:rPr>
          <w:rFonts w:hint="eastAsia"/>
          <w:color w:val="000000" w:themeColor="text1"/>
        </w:rPr>
        <w:t>臺東</w:t>
      </w:r>
      <w:r w:rsidR="001052B4" w:rsidRPr="008C0E61">
        <w:rPr>
          <w:rFonts w:hint="eastAsia"/>
          <w:color w:val="000000" w:themeColor="text1"/>
        </w:rPr>
        <w:t>及</w:t>
      </w:r>
      <w:r w:rsidR="009C79A0" w:rsidRPr="008C0E61">
        <w:rPr>
          <w:rFonts w:hint="eastAsia"/>
          <w:color w:val="000000" w:themeColor="text1"/>
        </w:rPr>
        <w:t>臺中</w:t>
      </w:r>
      <w:r w:rsidR="001052B4" w:rsidRPr="008C0E61">
        <w:rPr>
          <w:rFonts w:hint="eastAsia"/>
          <w:color w:val="000000" w:themeColor="text1"/>
        </w:rPr>
        <w:t>女子監獄近2年無更換電池紀錄，致無法確認是否可供使用；另南投及</w:t>
      </w:r>
      <w:r w:rsidRPr="008C0E61">
        <w:rPr>
          <w:rFonts w:hint="eastAsia"/>
          <w:color w:val="000000" w:themeColor="text1"/>
        </w:rPr>
        <w:t>臺南</w:t>
      </w:r>
      <w:r w:rsidR="001052B4" w:rsidRPr="008C0E61">
        <w:rPr>
          <w:rFonts w:hint="eastAsia"/>
          <w:color w:val="000000" w:themeColor="text1"/>
        </w:rPr>
        <w:t>看守所雖進行AED年度檢查，惟未製作檢查紀錄，致檢查情形無從查證。依公共場所必要緊</w:t>
      </w:r>
      <w:r w:rsidR="001052B4" w:rsidRPr="008C0E61">
        <w:rPr>
          <w:rFonts w:hint="eastAsia"/>
          <w:color w:val="000000" w:themeColor="text1"/>
        </w:rPr>
        <w:lastRenderedPageBreak/>
        <w:t>急救護設備管理辦法第7條規定：「設置AED場所應定期檢查AED電池、耗材有效日期及其功能，維持機器正常運作，並製作檢查紀錄，妥善保存備查；其保存期間，至少二年。」矯正機關雖不適用前開管理辦法，惟鑑於設置AED旨為提升急救成功率，為確保緊急事件發生時，各矯正機關AED能正常運作，亟待參酌前開管理辦法相關規定，督促落實AED年度定期檢查及完備紀錄，以確保AED有效性。</w:t>
      </w:r>
    </w:p>
    <w:p w14:paraId="0BD99E5A" w14:textId="77777777" w:rsidR="001052B4" w:rsidRPr="008C0E61" w:rsidRDefault="006D266F" w:rsidP="001052B4">
      <w:pPr>
        <w:pStyle w:val="4"/>
        <w:rPr>
          <w:color w:val="000000" w:themeColor="text1"/>
        </w:rPr>
      </w:pPr>
      <w:r w:rsidRPr="008C0E61">
        <w:rPr>
          <w:rFonts w:hint="eastAsia"/>
          <w:color w:val="000000" w:themeColor="text1"/>
        </w:rPr>
        <w:t>交通部：</w:t>
      </w:r>
    </w:p>
    <w:p w14:paraId="369CA84E" w14:textId="77777777" w:rsidR="006D266F" w:rsidRPr="008C0E61" w:rsidRDefault="006D266F" w:rsidP="006D266F">
      <w:pPr>
        <w:pStyle w:val="4"/>
        <w:numPr>
          <w:ilvl w:val="0"/>
          <w:numId w:val="0"/>
        </w:numPr>
        <w:ind w:left="1701" w:firstLineChars="208" w:firstLine="708"/>
        <w:rPr>
          <w:color w:val="000000" w:themeColor="text1"/>
          <w:lang w:val="x-none"/>
        </w:rPr>
      </w:pPr>
      <w:r w:rsidRPr="008C0E61">
        <w:rPr>
          <w:rFonts w:hint="eastAsia"/>
          <w:color w:val="000000" w:themeColor="text1"/>
          <w:lang w:val="x-none"/>
        </w:rPr>
        <w:t xml:space="preserve">經查交通部及所屬轄管之交通要衝、長距離交通工具、觀光旅遊地區及旅宿場所等公共場所AED設置管理情形，核有下列改進情事： </w:t>
      </w:r>
    </w:p>
    <w:p w14:paraId="32F1885C" w14:textId="77777777" w:rsidR="006D266F" w:rsidRPr="008C0E61" w:rsidRDefault="00104FB9" w:rsidP="006D266F">
      <w:pPr>
        <w:pStyle w:val="5"/>
        <w:rPr>
          <w:color w:val="000000" w:themeColor="text1"/>
        </w:rPr>
      </w:pPr>
      <w:r w:rsidRPr="008C0E61">
        <w:rPr>
          <w:rFonts w:hint="eastAsia"/>
          <w:color w:val="000000" w:themeColor="text1"/>
          <w:lang w:val="x-none"/>
        </w:rPr>
        <w:t>臺灣</w:t>
      </w:r>
      <w:r w:rsidR="0057287B" w:rsidRPr="008C0E61">
        <w:rPr>
          <w:rFonts w:hint="eastAsia"/>
          <w:color w:val="000000" w:themeColor="text1"/>
          <w:lang w:val="x-none"/>
        </w:rPr>
        <w:t>鐵路管理局（下稱</w:t>
      </w:r>
      <w:r w:rsidR="009C79A0" w:rsidRPr="008C0E61">
        <w:rPr>
          <w:rFonts w:hint="eastAsia"/>
          <w:color w:val="000000" w:themeColor="text1"/>
          <w:lang w:val="x-none"/>
        </w:rPr>
        <w:t>臺鐵</w:t>
      </w:r>
      <w:r w:rsidR="0057287B" w:rsidRPr="008C0E61">
        <w:rPr>
          <w:rFonts w:hint="eastAsia"/>
          <w:color w:val="000000" w:themeColor="text1"/>
          <w:lang w:val="x-none"/>
        </w:rPr>
        <w:t>局）</w:t>
      </w:r>
      <w:r w:rsidR="006D266F" w:rsidRPr="008C0E61">
        <w:rPr>
          <w:rFonts w:hint="eastAsia"/>
          <w:color w:val="000000" w:themeColor="text1"/>
        </w:rPr>
        <w:t>已於二等站以上車站設置AED，惟各二等以上車站間行車時間多已超逾心臟停止病患黃金救援時間，允宜研議於各級列車設置AED之可行性，俾能及時支援緊急救護需求。</w:t>
      </w:r>
    </w:p>
    <w:p w14:paraId="77090AF5" w14:textId="77777777" w:rsidR="006D266F" w:rsidRPr="008C0E61" w:rsidRDefault="006D266F" w:rsidP="006D266F">
      <w:pPr>
        <w:pStyle w:val="4"/>
        <w:numPr>
          <w:ilvl w:val="0"/>
          <w:numId w:val="0"/>
        </w:numPr>
        <w:ind w:left="1985" w:firstLineChars="249" w:firstLine="847"/>
        <w:rPr>
          <w:color w:val="000000" w:themeColor="text1"/>
          <w:lang w:val="x-none"/>
        </w:rPr>
      </w:pPr>
      <w:r w:rsidRPr="008C0E61">
        <w:rPr>
          <w:rFonts w:hint="eastAsia"/>
          <w:color w:val="000000" w:themeColor="text1"/>
          <w:lang w:val="x-none"/>
        </w:rPr>
        <w:t>查</w:t>
      </w:r>
      <w:r w:rsidR="003760E1" w:rsidRPr="008C0E61">
        <w:rPr>
          <w:rFonts w:hint="eastAsia"/>
          <w:color w:val="000000" w:themeColor="text1"/>
          <w:lang w:val="x-none"/>
        </w:rPr>
        <w:t>衛福部</w:t>
      </w:r>
      <w:r w:rsidRPr="008C0E61">
        <w:rPr>
          <w:rFonts w:hint="eastAsia"/>
          <w:color w:val="000000" w:themeColor="text1"/>
          <w:lang w:val="x-none"/>
        </w:rPr>
        <w:t>102年5月23日公告應設置AED之公共場所，交通要衝僅包含二等站以上之</w:t>
      </w:r>
      <w:r w:rsidR="009C79A0" w:rsidRPr="008C0E61">
        <w:rPr>
          <w:rFonts w:hint="eastAsia"/>
          <w:color w:val="000000" w:themeColor="text1"/>
          <w:lang w:val="x-none"/>
        </w:rPr>
        <w:t>臺鐵</w:t>
      </w:r>
      <w:r w:rsidRPr="008C0E61">
        <w:rPr>
          <w:rFonts w:hint="eastAsia"/>
          <w:color w:val="000000" w:themeColor="text1"/>
          <w:lang w:val="x-none"/>
        </w:rPr>
        <w:t>車站，長距離交通工具並未包含</w:t>
      </w:r>
      <w:r w:rsidR="009C79A0" w:rsidRPr="008C0E61">
        <w:rPr>
          <w:rFonts w:hint="eastAsia"/>
          <w:color w:val="000000" w:themeColor="text1"/>
          <w:lang w:val="x-none"/>
        </w:rPr>
        <w:t>臺鐵</w:t>
      </w:r>
      <w:r w:rsidRPr="008C0E61">
        <w:rPr>
          <w:rFonts w:hint="eastAsia"/>
          <w:color w:val="000000" w:themeColor="text1"/>
          <w:lang w:val="x-none"/>
        </w:rPr>
        <w:t>列車。依據</w:t>
      </w:r>
      <w:r w:rsidR="009C79A0" w:rsidRPr="008C0E61">
        <w:rPr>
          <w:rFonts w:hint="eastAsia"/>
          <w:color w:val="000000" w:themeColor="text1"/>
          <w:lang w:val="x-none"/>
        </w:rPr>
        <w:t>臺鐵</w:t>
      </w:r>
      <w:r w:rsidRPr="008C0E61">
        <w:rPr>
          <w:rFonts w:hint="eastAsia"/>
          <w:color w:val="000000" w:themeColor="text1"/>
          <w:lang w:val="x-none"/>
        </w:rPr>
        <w:t>局定期行駛列車時刻表(106年9月6日實施)之東、西部區間列車非對號列車及主要幹線對號列車，擇選停靠站點最為密集之區間車、莒光號及自強號班次，計算其於全</w:t>
      </w:r>
      <w:r w:rsidR="009C79A0" w:rsidRPr="008C0E61">
        <w:rPr>
          <w:rFonts w:hint="eastAsia"/>
          <w:color w:val="000000" w:themeColor="text1"/>
          <w:lang w:val="x-none"/>
        </w:rPr>
        <w:t>臺</w:t>
      </w:r>
      <w:r w:rsidRPr="008C0E61">
        <w:rPr>
          <w:rFonts w:hint="eastAsia"/>
          <w:color w:val="000000" w:themeColor="text1"/>
          <w:lang w:val="x-none"/>
        </w:rPr>
        <w:t>57個二等以上車站之站間行車時間結果，均超過(含)4分鐘，而站間行車時間超過(含)10分鐘以上者分別有34段(區間車)、33段(莒光號)、35段(自強號)，約62％、73％、92％，亦即當民眾搭乘</w:t>
      </w:r>
      <w:r w:rsidR="009C79A0" w:rsidRPr="008C0E61">
        <w:rPr>
          <w:rFonts w:hint="eastAsia"/>
          <w:color w:val="000000" w:themeColor="text1"/>
          <w:lang w:val="x-none"/>
        </w:rPr>
        <w:t>臺鐵</w:t>
      </w:r>
      <w:r w:rsidRPr="008C0E61">
        <w:rPr>
          <w:rFonts w:hint="eastAsia"/>
          <w:color w:val="000000" w:themeColor="text1"/>
          <w:lang w:val="x-none"/>
        </w:rPr>
        <w:t>列車倘於上開路段發生突發性心律不整、心</w:t>
      </w:r>
      <w:r w:rsidRPr="008C0E61">
        <w:rPr>
          <w:rFonts w:hint="eastAsia"/>
          <w:color w:val="000000" w:themeColor="text1"/>
          <w:lang w:val="x-none"/>
        </w:rPr>
        <w:lastRenderedPageBreak/>
        <w:t>臟停止跳動等情事時，僅能徒手施作CPR，須至列車停靠於二等車站後始能利用該站之AED設備進行急救，無法於黃金救援時間內使用AED設備，有影響車上緊急救護成效之虞，亟待檢討評估於</w:t>
      </w:r>
      <w:r w:rsidR="009C79A0" w:rsidRPr="008C0E61">
        <w:rPr>
          <w:rFonts w:hint="eastAsia"/>
          <w:color w:val="000000" w:themeColor="text1"/>
          <w:lang w:val="x-none"/>
        </w:rPr>
        <w:t>臺鐵</w:t>
      </w:r>
      <w:r w:rsidRPr="008C0E61">
        <w:rPr>
          <w:rFonts w:hint="eastAsia"/>
          <w:color w:val="000000" w:themeColor="text1"/>
          <w:lang w:val="x-none"/>
        </w:rPr>
        <w:t>局各級列車設置AED之可行性。</w:t>
      </w:r>
    </w:p>
    <w:p w14:paraId="30F65B88" w14:textId="77777777" w:rsidR="006D266F" w:rsidRPr="008C0E61" w:rsidRDefault="006D266F" w:rsidP="006D266F">
      <w:pPr>
        <w:pStyle w:val="5"/>
        <w:rPr>
          <w:color w:val="000000" w:themeColor="text1"/>
        </w:rPr>
      </w:pPr>
      <w:r w:rsidRPr="008C0E61">
        <w:rPr>
          <w:rFonts w:hint="eastAsia"/>
          <w:color w:val="000000" w:themeColor="text1"/>
        </w:rPr>
        <w:t>交通部及所屬業管之部分重要交通要衝等公共場所未依規定設置AED設備。</w:t>
      </w:r>
    </w:p>
    <w:p w14:paraId="76223410" w14:textId="77777777" w:rsidR="006D266F" w:rsidRPr="008C0E61" w:rsidRDefault="003760E1" w:rsidP="006D266F">
      <w:pPr>
        <w:pStyle w:val="4"/>
        <w:numPr>
          <w:ilvl w:val="0"/>
          <w:numId w:val="0"/>
        </w:numPr>
        <w:ind w:left="1985" w:firstLineChars="249" w:firstLine="847"/>
        <w:rPr>
          <w:color w:val="000000" w:themeColor="text1"/>
          <w:lang w:val="x-none"/>
        </w:rPr>
      </w:pPr>
      <w:r w:rsidRPr="008C0E61">
        <w:rPr>
          <w:rFonts w:hint="eastAsia"/>
          <w:color w:val="000000" w:themeColor="text1"/>
          <w:lang w:val="x-none"/>
        </w:rPr>
        <w:t>衛福部</w:t>
      </w:r>
      <w:r w:rsidR="006D266F" w:rsidRPr="008C0E61">
        <w:rPr>
          <w:rFonts w:hint="eastAsia"/>
          <w:color w:val="000000" w:themeColor="text1"/>
          <w:lang w:val="x-none"/>
        </w:rPr>
        <w:t>102年5月23日衛署醫字第1020202615號函公告，應設置AED之公共場所。經據交通部提供該部及所屬業管之交通要衝、長距離交通工具、觀光旅遊地區等公共場所截至106年9月底應設置AED者共316處，比對</w:t>
      </w:r>
      <w:r w:rsidRPr="008C0E61">
        <w:rPr>
          <w:rFonts w:hint="eastAsia"/>
          <w:color w:val="000000" w:themeColor="text1"/>
          <w:lang w:val="x-none"/>
        </w:rPr>
        <w:t>衛福部</w:t>
      </w:r>
      <w:r w:rsidR="006D266F" w:rsidRPr="008C0E61">
        <w:rPr>
          <w:rFonts w:hint="eastAsia"/>
          <w:color w:val="000000" w:themeColor="text1"/>
          <w:lang w:val="x-none"/>
        </w:rPr>
        <w:t>提供之該等公共場所已設置AED者計248處，尚有68處未依規定設置。</w:t>
      </w:r>
    </w:p>
    <w:p w14:paraId="19344AD7" w14:textId="77777777" w:rsidR="006D266F" w:rsidRPr="008C0E61" w:rsidRDefault="006D266F" w:rsidP="00E63544">
      <w:pPr>
        <w:pStyle w:val="5"/>
        <w:rPr>
          <w:color w:val="000000" w:themeColor="text1"/>
        </w:rPr>
      </w:pPr>
      <w:r w:rsidRPr="008C0E61">
        <w:rPr>
          <w:rFonts w:hint="eastAsia"/>
          <w:color w:val="000000" w:themeColor="text1"/>
        </w:rPr>
        <w:t>交通部所屬部分AED設置場所未依規定上傳主管機關指定之資料庫並將登錄資料送市縣衛生主管機關備查。</w:t>
      </w:r>
    </w:p>
    <w:p w14:paraId="0627EBDB" w14:textId="77777777" w:rsidR="006D266F" w:rsidRPr="008C0E61" w:rsidRDefault="006D266F" w:rsidP="00E63544">
      <w:pPr>
        <w:pStyle w:val="4"/>
        <w:numPr>
          <w:ilvl w:val="0"/>
          <w:numId w:val="0"/>
        </w:numPr>
        <w:ind w:left="1985" w:firstLineChars="249" w:firstLine="847"/>
        <w:rPr>
          <w:color w:val="000000" w:themeColor="text1"/>
          <w:lang w:val="x-none"/>
        </w:rPr>
      </w:pPr>
      <w:r w:rsidRPr="008C0E61">
        <w:rPr>
          <w:rFonts w:hint="eastAsia"/>
          <w:color w:val="000000" w:themeColor="text1"/>
          <w:lang w:val="x-none"/>
        </w:rPr>
        <w:t>據</w:t>
      </w:r>
      <w:r w:rsidR="00E63544" w:rsidRPr="008C0E61">
        <w:rPr>
          <w:rFonts w:hint="eastAsia"/>
          <w:color w:val="000000" w:themeColor="text1"/>
          <w:lang w:val="x-none"/>
        </w:rPr>
        <w:t>交通</w:t>
      </w:r>
      <w:r w:rsidRPr="008C0E61">
        <w:rPr>
          <w:rFonts w:hint="eastAsia"/>
          <w:color w:val="000000" w:themeColor="text1"/>
          <w:lang w:val="x-none"/>
        </w:rPr>
        <w:t>部及所屬填具之轄管公共場所截至106年9月底AED設置情形表發現，該部觀光局東北角暨宜蘭海岸國家風景區管理處龜山島401步道（安檢站）及東部海岸國家風景區管理處奇美休憩區泛舟中繼站等計7處公共場所已設置AED設備，尚未上傳並登錄AED設置場所等相關資料。</w:t>
      </w:r>
    </w:p>
    <w:p w14:paraId="448FEA8E" w14:textId="77777777" w:rsidR="006D266F" w:rsidRPr="008C0E61" w:rsidRDefault="006D266F" w:rsidP="00951CD4">
      <w:pPr>
        <w:pStyle w:val="5"/>
        <w:rPr>
          <w:color w:val="000000" w:themeColor="text1"/>
        </w:rPr>
      </w:pPr>
      <w:r w:rsidRPr="008C0E61">
        <w:rPr>
          <w:rFonts w:hint="eastAsia"/>
          <w:color w:val="000000" w:themeColor="text1"/>
        </w:rPr>
        <w:t>交通部所屬部分AED設置場所管理員心肺復甦術及AED相關訓練已逾2年，尚未接受複訓。</w:t>
      </w:r>
    </w:p>
    <w:p w14:paraId="602613B0" w14:textId="77777777" w:rsidR="006D266F" w:rsidRPr="008C0E61" w:rsidRDefault="006D266F" w:rsidP="00CC7360">
      <w:pPr>
        <w:pStyle w:val="4"/>
        <w:numPr>
          <w:ilvl w:val="0"/>
          <w:numId w:val="0"/>
        </w:numPr>
        <w:ind w:left="1985" w:firstLineChars="291" w:firstLine="990"/>
        <w:rPr>
          <w:color w:val="000000" w:themeColor="text1"/>
          <w:lang w:val="x-none"/>
        </w:rPr>
      </w:pPr>
      <w:r w:rsidRPr="008C0E61">
        <w:rPr>
          <w:rFonts w:hint="eastAsia"/>
          <w:color w:val="000000" w:themeColor="text1"/>
          <w:lang w:val="x-none"/>
        </w:rPr>
        <w:t>經據交通部及所屬填具之轄管公共場所截至106年9月底AED設置情形表發現，二等站以上之</w:t>
      </w:r>
      <w:r w:rsidR="009C79A0" w:rsidRPr="008C0E61">
        <w:rPr>
          <w:rFonts w:hint="eastAsia"/>
          <w:color w:val="000000" w:themeColor="text1"/>
          <w:lang w:val="x-none"/>
        </w:rPr>
        <w:t>臺鐵</w:t>
      </w:r>
      <w:r w:rsidRPr="008C0E61">
        <w:rPr>
          <w:rFonts w:hint="eastAsia"/>
          <w:color w:val="000000" w:themeColor="text1"/>
          <w:lang w:val="x-none"/>
        </w:rPr>
        <w:t>車站及國家風景特定區分別計有17處及4處AED設置場所之管理員曾接受並完成心肺</w:t>
      </w:r>
      <w:r w:rsidRPr="008C0E61">
        <w:rPr>
          <w:rFonts w:hint="eastAsia"/>
          <w:color w:val="000000" w:themeColor="text1"/>
          <w:lang w:val="x-none"/>
        </w:rPr>
        <w:lastRenderedPageBreak/>
        <w:t>復甦術及AED相關訓練已逾2年，尚未接受複訓。</w:t>
      </w:r>
    </w:p>
    <w:p w14:paraId="2FCE396E" w14:textId="77777777" w:rsidR="006D266F" w:rsidRPr="008C0E61" w:rsidRDefault="006D266F" w:rsidP="002D0B28">
      <w:pPr>
        <w:pStyle w:val="5"/>
        <w:rPr>
          <w:color w:val="000000" w:themeColor="text1"/>
        </w:rPr>
      </w:pPr>
      <w:r w:rsidRPr="008C0E61">
        <w:rPr>
          <w:rFonts w:hint="eastAsia"/>
          <w:color w:val="000000" w:themeColor="text1"/>
        </w:rPr>
        <w:t>交通部所屬部分AED設置場所未於使用AED急救結束後依規定報請中央衛生福利主管機關備查。</w:t>
      </w:r>
    </w:p>
    <w:p w14:paraId="157DF96B" w14:textId="77777777" w:rsidR="006D266F" w:rsidRPr="008C0E61" w:rsidRDefault="006D266F" w:rsidP="00501B03">
      <w:pPr>
        <w:pStyle w:val="4"/>
        <w:numPr>
          <w:ilvl w:val="0"/>
          <w:numId w:val="0"/>
        </w:numPr>
        <w:ind w:left="2127" w:firstLineChars="207" w:firstLine="704"/>
        <w:rPr>
          <w:color w:val="000000" w:themeColor="text1"/>
          <w:lang w:val="x-none"/>
        </w:rPr>
      </w:pPr>
      <w:r w:rsidRPr="008C0E61">
        <w:rPr>
          <w:rFonts w:hint="eastAsia"/>
          <w:color w:val="000000" w:themeColor="text1"/>
          <w:lang w:val="x-none"/>
        </w:rPr>
        <w:t>依據該部及所屬查填轄管公共場所截至106年9月底AED設置情形表有關「105年至106年9月之使用情形」欄資料比對</w:t>
      </w:r>
      <w:r w:rsidR="003760E1" w:rsidRPr="008C0E61">
        <w:rPr>
          <w:rFonts w:hint="eastAsia"/>
          <w:color w:val="000000" w:themeColor="text1"/>
          <w:lang w:val="x-none"/>
        </w:rPr>
        <w:t>衛福部</w:t>
      </w:r>
      <w:r w:rsidRPr="008C0E61">
        <w:rPr>
          <w:rFonts w:hint="eastAsia"/>
          <w:color w:val="000000" w:themeColor="text1"/>
          <w:lang w:val="x-none"/>
        </w:rPr>
        <w:t>提供105年度AED使用紀錄之事故通報日期/時間資料，發現105年度計有3處AED設置場所之管轄機關未於使用結束7日內報</w:t>
      </w:r>
      <w:r w:rsidR="003760E1" w:rsidRPr="008C0E61">
        <w:rPr>
          <w:rFonts w:hint="eastAsia"/>
          <w:color w:val="000000" w:themeColor="text1"/>
          <w:lang w:val="x-none"/>
        </w:rPr>
        <w:t>衛福部</w:t>
      </w:r>
      <w:r w:rsidRPr="008C0E61">
        <w:rPr>
          <w:rFonts w:hint="eastAsia"/>
          <w:color w:val="000000" w:themeColor="text1"/>
          <w:lang w:val="x-none"/>
        </w:rPr>
        <w:t>備查。</w:t>
      </w:r>
    </w:p>
    <w:p w14:paraId="1CD64A27" w14:textId="77777777" w:rsidR="006D266F" w:rsidRPr="008C0E61" w:rsidRDefault="006D266F" w:rsidP="00501B03">
      <w:pPr>
        <w:pStyle w:val="5"/>
        <w:rPr>
          <w:color w:val="000000" w:themeColor="text1"/>
        </w:rPr>
      </w:pPr>
      <w:r w:rsidRPr="008C0E61">
        <w:rPr>
          <w:rFonts w:hint="eastAsia"/>
          <w:color w:val="000000" w:themeColor="text1"/>
        </w:rPr>
        <w:t>交通部所屬部分AED設置場所未製作AED檢查紀錄且AED電池或電擊貼片逾有效期，恐影響設備正常運作。</w:t>
      </w:r>
    </w:p>
    <w:p w14:paraId="63E76A32" w14:textId="77777777" w:rsidR="006D266F" w:rsidRPr="008C0E61" w:rsidRDefault="006D266F" w:rsidP="00501B03">
      <w:pPr>
        <w:pStyle w:val="4"/>
        <w:numPr>
          <w:ilvl w:val="0"/>
          <w:numId w:val="0"/>
        </w:numPr>
        <w:ind w:left="2127" w:firstLineChars="207" w:firstLine="704"/>
        <w:rPr>
          <w:color w:val="000000" w:themeColor="text1"/>
          <w:lang w:val="x-none"/>
        </w:rPr>
      </w:pPr>
      <w:r w:rsidRPr="008C0E61">
        <w:rPr>
          <w:rFonts w:hint="eastAsia"/>
          <w:color w:val="000000" w:themeColor="text1"/>
          <w:lang w:val="x-none"/>
        </w:rPr>
        <w:t>據交通部及所屬填具之轄管公共場所截至106年9月底AED設置情形表，發現</w:t>
      </w:r>
      <w:r w:rsidR="00104FB9" w:rsidRPr="008C0E61">
        <w:rPr>
          <w:rFonts w:hint="eastAsia"/>
          <w:color w:val="000000" w:themeColor="text1"/>
          <w:lang w:val="x-none"/>
        </w:rPr>
        <w:t>臺北</w:t>
      </w:r>
      <w:r w:rsidRPr="008C0E61">
        <w:rPr>
          <w:rFonts w:hint="eastAsia"/>
          <w:color w:val="000000" w:themeColor="text1"/>
          <w:lang w:val="x-none"/>
        </w:rPr>
        <w:t>國際航空站等29處場所未製作電池、耗材檢查紀錄，另蘭嶼航空站等8處場所之AED電池或電極貼片已逾有效期。</w:t>
      </w:r>
    </w:p>
    <w:p w14:paraId="3FE1EA90" w14:textId="77777777" w:rsidR="001C5465" w:rsidRPr="008C0E61" w:rsidRDefault="00104FB9" w:rsidP="001C5465">
      <w:pPr>
        <w:pStyle w:val="4"/>
        <w:rPr>
          <w:color w:val="000000" w:themeColor="text1"/>
        </w:rPr>
      </w:pPr>
      <w:r w:rsidRPr="008C0E61">
        <w:rPr>
          <w:rFonts w:hint="eastAsia"/>
          <w:color w:val="000000" w:themeColor="text1"/>
        </w:rPr>
        <w:t>臺北</w:t>
      </w:r>
      <w:r w:rsidR="001C5465" w:rsidRPr="008C0E61">
        <w:rPr>
          <w:rFonts w:hint="eastAsia"/>
          <w:color w:val="000000" w:themeColor="text1"/>
        </w:rPr>
        <w:t>市政府：</w:t>
      </w:r>
    </w:p>
    <w:p w14:paraId="58F06D74" w14:textId="77777777" w:rsidR="001C5465" w:rsidRPr="008C0E61" w:rsidRDefault="00104FB9" w:rsidP="001C5465">
      <w:pPr>
        <w:pStyle w:val="5"/>
        <w:rPr>
          <w:color w:val="000000" w:themeColor="text1"/>
        </w:rPr>
      </w:pPr>
      <w:r w:rsidRPr="008C0E61">
        <w:rPr>
          <w:rFonts w:hint="eastAsia"/>
          <w:color w:val="000000" w:themeColor="text1"/>
        </w:rPr>
        <w:t>臺北</w:t>
      </w:r>
      <w:r w:rsidR="001C5465" w:rsidRPr="008C0E61">
        <w:rPr>
          <w:rFonts w:hint="eastAsia"/>
          <w:color w:val="000000" w:themeColor="text1"/>
        </w:rPr>
        <w:t>市公共場所設置AED之救援覆蓋範圍僅約該市市地面積之5成，且部分居住人口稠密區不在覆蓋區之內。</w:t>
      </w:r>
    </w:p>
    <w:p w14:paraId="1AA3DE80" w14:textId="77777777" w:rsidR="001C5465" w:rsidRPr="008C0E61" w:rsidRDefault="001C5465" w:rsidP="005B1B51">
      <w:pPr>
        <w:pStyle w:val="4"/>
        <w:numPr>
          <w:ilvl w:val="0"/>
          <w:numId w:val="0"/>
        </w:numPr>
        <w:ind w:left="2127" w:firstLineChars="166" w:firstLine="565"/>
        <w:rPr>
          <w:color w:val="000000" w:themeColor="text1"/>
        </w:rPr>
      </w:pPr>
      <w:r w:rsidRPr="008C0E61">
        <w:rPr>
          <w:rFonts w:hint="eastAsia"/>
          <w:color w:val="000000" w:themeColor="text1"/>
        </w:rPr>
        <w:t>依</w:t>
      </w:r>
      <w:r w:rsidR="003760E1" w:rsidRPr="008C0E61">
        <w:rPr>
          <w:rFonts w:hint="eastAsia"/>
          <w:color w:val="000000" w:themeColor="text1"/>
        </w:rPr>
        <w:t>衛福部</w:t>
      </w:r>
      <w:r w:rsidRPr="008C0E61">
        <w:rPr>
          <w:rFonts w:hint="eastAsia"/>
          <w:color w:val="000000" w:themeColor="text1"/>
        </w:rPr>
        <w:t>公共場所AED急救資訊網所列資訊指出，心臟疾病所造成之死亡，多數係以突發性心跳停止之形式發生，該等個案如能在1分鐘內給予電擊，急救成功率可高達90％，每延遲1分鐘，成功率將遞減7％至10％，換算救援時間僅約10分鐘。按成人快走10分鐘之距離推估約為800公尺{成人快走步長約85公分，以1秒鐘2步推估，事發地點至AED置放處10分鐘</w:t>
      </w:r>
      <w:r w:rsidRPr="008C0E61">
        <w:rPr>
          <w:rFonts w:hint="eastAsia"/>
          <w:color w:val="000000" w:themeColor="text1"/>
        </w:rPr>
        <w:lastRenderedPageBreak/>
        <w:t>可達單程距離約400公尺[400公尺*2(來回共2趟)/(1.7公尺/秒)+操作AED時間(約90秒)，合計560秒，約9.3分鐘]}，經依</w:t>
      </w:r>
      <w:r w:rsidR="00104FB9" w:rsidRPr="008C0E61">
        <w:rPr>
          <w:rFonts w:hint="eastAsia"/>
          <w:color w:val="000000" w:themeColor="text1"/>
        </w:rPr>
        <w:t>臺北</w:t>
      </w:r>
      <w:r w:rsidRPr="008C0E61">
        <w:rPr>
          <w:rFonts w:hint="eastAsia"/>
          <w:color w:val="000000" w:themeColor="text1"/>
        </w:rPr>
        <w:t>市AED設置位置，以400公尺為半徑，設定其救援覆蓋範圍，並輔以</w:t>
      </w:r>
      <w:r w:rsidR="00104FB9" w:rsidRPr="008C0E61">
        <w:rPr>
          <w:rFonts w:hint="eastAsia"/>
          <w:color w:val="000000" w:themeColor="text1"/>
        </w:rPr>
        <w:t>臺北</w:t>
      </w:r>
      <w:r w:rsidRPr="008C0E61">
        <w:rPr>
          <w:rFonts w:hint="eastAsia"/>
          <w:color w:val="000000" w:themeColor="text1"/>
        </w:rPr>
        <w:t>市政府民政局「106年6月各里人口數及戶數統計資料」，發現AED救援覆蓋範圍約144平方公里，約占</w:t>
      </w:r>
      <w:r w:rsidR="00104FB9" w:rsidRPr="008C0E61">
        <w:rPr>
          <w:rFonts w:hint="eastAsia"/>
          <w:color w:val="000000" w:themeColor="text1"/>
        </w:rPr>
        <w:t>臺北</w:t>
      </w:r>
      <w:r w:rsidRPr="008C0E61">
        <w:rPr>
          <w:rFonts w:hint="eastAsia"/>
          <w:color w:val="000000" w:themeColor="text1"/>
        </w:rPr>
        <w:t>市面積272平方公里之5成，且部分居住人口稠密區不在覆蓋區之內，整體設置未能衡平普及。</w:t>
      </w:r>
    </w:p>
    <w:p w14:paraId="1B9B826F" w14:textId="77777777" w:rsidR="001C5465" w:rsidRPr="008C0E61" w:rsidRDefault="00104FB9" w:rsidP="005B1B51">
      <w:pPr>
        <w:pStyle w:val="5"/>
        <w:rPr>
          <w:color w:val="000000" w:themeColor="text1"/>
        </w:rPr>
      </w:pPr>
      <w:r w:rsidRPr="008C0E61">
        <w:rPr>
          <w:rFonts w:hint="eastAsia"/>
          <w:color w:val="000000" w:themeColor="text1"/>
        </w:rPr>
        <w:t>臺北</w:t>
      </w:r>
      <w:r w:rsidR="001C5465" w:rsidRPr="008C0E61">
        <w:rPr>
          <w:rFonts w:hint="eastAsia"/>
          <w:color w:val="000000" w:themeColor="text1"/>
        </w:rPr>
        <w:t>市公共場所部分AED未全日開放使用，影響AED之設置效益。</w:t>
      </w:r>
    </w:p>
    <w:p w14:paraId="37E79D10" w14:textId="77777777" w:rsidR="001C5465" w:rsidRPr="008C0E61" w:rsidRDefault="001C5465" w:rsidP="005B1B51">
      <w:pPr>
        <w:pStyle w:val="4"/>
        <w:numPr>
          <w:ilvl w:val="0"/>
          <w:numId w:val="0"/>
        </w:numPr>
        <w:ind w:left="2127" w:firstLineChars="207" w:firstLine="704"/>
        <w:rPr>
          <w:color w:val="000000" w:themeColor="text1"/>
        </w:rPr>
      </w:pPr>
      <w:r w:rsidRPr="008C0E61">
        <w:rPr>
          <w:rFonts w:hint="eastAsia"/>
          <w:color w:val="000000" w:themeColor="text1"/>
        </w:rPr>
        <w:t>據</w:t>
      </w:r>
      <w:r w:rsidR="00104FB9" w:rsidRPr="008C0E61">
        <w:rPr>
          <w:rFonts w:hint="eastAsia"/>
          <w:color w:val="000000" w:themeColor="text1"/>
        </w:rPr>
        <w:t>臺北</w:t>
      </w:r>
      <w:r w:rsidRPr="008C0E61">
        <w:rPr>
          <w:rFonts w:hint="eastAsia"/>
          <w:color w:val="000000" w:themeColor="text1"/>
        </w:rPr>
        <w:t>市政府民政局統計，</w:t>
      </w:r>
      <w:r w:rsidR="00104FB9" w:rsidRPr="008C0E61">
        <w:rPr>
          <w:rFonts w:hint="eastAsia"/>
          <w:color w:val="000000" w:themeColor="text1"/>
        </w:rPr>
        <w:t>臺北</w:t>
      </w:r>
      <w:r w:rsidRPr="008C0E61">
        <w:rPr>
          <w:rFonts w:hint="eastAsia"/>
          <w:color w:val="000000" w:themeColor="text1"/>
        </w:rPr>
        <w:t>市截至106年6月底止，人口數為269萬餘人，以AED設置數1,580</w:t>
      </w:r>
      <w:r w:rsidR="00104FB9" w:rsidRPr="008C0E61">
        <w:rPr>
          <w:rFonts w:hint="eastAsia"/>
          <w:color w:val="000000" w:themeColor="text1"/>
        </w:rPr>
        <w:t>台</w:t>
      </w:r>
      <w:r w:rsidRPr="008C0E61">
        <w:rPr>
          <w:rFonts w:hint="eastAsia"/>
          <w:color w:val="000000" w:themeColor="text1"/>
        </w:rPr>
        <w:t>計算，</w:t>
      </w:r>
      <w:r w:rsidR="00104FB9" w:rsidRPr="008C0E61">
        <w:rPr>
          <w:rFonts w:hint="eastAsia"/>
          <w:color w:val="000000" w:themeColor="text1"/>
        </w:rPr>
        <w:t>臺北</w:t>
      </w:r>
      <w:r w:rsidRPr="008C0E61">
        <w:rPr>
          <w:rFonts w:hint="eastAsia"/>
          <w:color w:val="000000" w:themeColor="text1"/>
        </w:rPr>
        <w:t>市設置密度為每10萬人58.74</w:t>
      </w:r>
      <w:r w:rsidR="00104FB9" w:rsidRPr="008C0E61">
        <w:rPr>
          <w:rFonts w:hint="eastAsia"/>
          <w:color w:val="000000" w:themeColor="text1"/>
        </w:rPr>
        <w:t>台</w:t>
      </w:r>
      <w:r w:rsidRPr="008C0E61">
        <w:rPr>
          <w:rFonts w:hint="eastAsia"/>
          <w:color w:val="000000" w:themeColor="text1"/>
        </w:rPr>
        <w:t>。惟經就各AED開放日觀之，周間(周一至周五)、周六及周日開放使用數量分別為1,575</w:t>
      </w:r>
      <w:r w:rsidR="00104FB9" w:rsidRPr="008C0E61">
        <w:rPr>
          <w:rFonts w:hint="eastAsia"/>
          <w:color w:val="000000" w:themeColor="text1"/>
        </w:rPr>
        <w:t>台</w:t>
      </w:r>
      <w:r w:rsidRPr="008C0E61">
        <w:rPr>
          <w:rFonts w:hint="eastAsia"/>
          <w:color w:val="000000" w:themeColor="text1"/>
        </w:rPr>
        <w:t>、1,211</w:t>
      </w:r>
      <w:r w:rsidR="00104FB9" w:rsidRPr="008C0E61">
        <w:rPr>
          <w:rFonts w:hint="eastAsia"/>
          <w:color w:val="000000" w:themeColor="text1"/>
        </w:rPr>
        <w:t>台</w:t>
      </w:r>
      <w:r w:rsidRPr="008C0E61">
        <w:rPr>
          <w:rFonts w:hint="eastAsia"/>
          <w:color w:val="000000" w:themeColor="text1"/>
        </w:rPr>
        <w:t>及1,144</w:t>
      </w:r>
      <w:r w:rsidR="00104FB9" w:rsidRPr="008C0E61">
        <w:rPr>
          <w:rFonts w:hint="eastAsia"/>
          <w:color w:val="000000" w:themeColor="text1"/>
        </w:rPr>
        <w:t>台</w:t>
      </w:r>
      <w:r w:rsidRPr="008C0E61">
        <w:rPr>
          <w:rFonts w:hint="eastAsia"/>
          <w:color w:val="000000" w:themeColor="text1"/>
        </w:rPr>
        <w:t>，密度為每10萬人58.55</w:t>
      </w:r>
      <w:r w:rsidR="00104FB9" w:rsidRPr="008C0E61">
        <w:rPr>
          <w:rFonts w:hint="eastAsia"/>
          <w:color w:val="000000" w:themeColor="text1"/>
        </w:rPr>
        <w:t>台</w:t>
      </w:r>
      <w:r w:rsidRPr="008C0E61">
        <w:rPr>
          <w:rFonts w:hint="eastAsia"/>
          <w:color w:val="000000" w:themeColor="text1"/>
        </w:rPr>
        <w:t>、45.02</w:t>
      </w:r>
      <w:r w:rsidR="00104FB9" w:rsidRPr="008C0E61">
        <w:rPr>
          <w:rFonts w:hint="eastAsia"/>
          <w:color w:val="000000" w:themeColor="text1"/>
        </w:rPr>
        <w:t>台</w:t>
      </w:r>
      <w:r w:rsidRPr="008C0E61">
        <w:rPr>
          <w:rFonts w:hint="eastAsia"/>
          <w:color w:val="000000" w:themeColor="text1"/>
        </w:rPr>
        <w:t>及42.53</w:t>
      </w:r>
      <w:r w:rsidR="00104FB9" w:rsidRPr="008C0E61">
        <w:rPr>
          <w:rFonts w:hint="eastAsia"/>
          <w:color w:val="000000" w:themeColor="text1"/>
        </w:rPr>
        <w:t>台</w:t>
      </w:r>
      <w:r w:rsidRPr="008C0E61">
        <w:rPr>
          <w:rFonts w:hint="eastAsia"/>
          <w:color w:val="000000" w:themeColor="text1"/>
        </w:rPr>
        <w:t>，周末(周六及周日)可用AED密度約為周間之7成。復檢視AED周間、周六及周日於同日不同時段開放使用情形，清晨5時開放使用數量分為445</w:t>
      </w:r>
      <w:r w:rsidR="00104FB9" w:rsidRPr="008C0E61">
        <w:rPr>
          <w:rFonts w:hint="eastAsia"/>
          <w:color w:val="000000" w:themeColor="text1"/>
        </w:rPr>
        <w:t>台</w:t>
      </w:r>
      <w:r w:rsidRPr="008C0E61">
        <w:rPr>
          <w:rFonts w:hint="eastAsia"/>
          <w:color w:val="000000" w:themeColor="text1"/>
        </w:rPr>
        <w:t>、479</w:t>
      </w:r>
      <w:r w:rsidR="00104FB9" w:rsidRPr="008C0E61">
        <w:rPr>
          <w:rFonts w:hint="eastAsia"/>
          <w:color w:val="000000" w:themeColor="text1"/>
        </w:rPr>
        <w:t>台</w:t>
      </w:r>
      <w:r w:rsidRPr="008C0E61">
        <w:rPr>
          <w:rFonts w:hint="eastAsia"/>
          <w:color w:val="000000" w:themeColor="text1"/>
        </w:rPr>
        <w:t>及486</w:t>
      </w:r>
      <w:r w:rsidR="00104FB9" w:rsidRPr="008C0E61">
        <w:rPr>
          <w:rFonts w:hint="eastAsia"/>
          <w:color w:val="000000" w:themeColor="text1"/>
        </w:rPr>
        <w:t>台</w:t>
      </w:r>
      <w:r w:rsidRPr="008C0E61">
        <w:rPr>
          <w:rFonts w:hint="eastAsia"/>
          <w:color w:val="000000" w:themeColor="text1"/>
        </w:rPr>
        <w:t>；中午12時開放使用數量分為1,531</w:t>
      </w:r>
      <w:r w:rsidR="00104FB9" w:rsidRPr="008C0E61">
        <w:rPr>
          <w:rFonts w:hint="eastAsia"/>
          <w:color w:val="000000" w:themeColor="text1"/>
        </w:rPr>
        <w:t>台</w:t>
      </w:r>
      <w:r w:rsidRPr="008C0E61">
        <w:rPr>
          <w:rFonts w:hint="eastAsia"/>
          <w:color w:val="000000" w:themeColor="text1"/>
        </w:rPr>
        <w:t>、1,201</w:t>
      </w:r>
      <w:r w:rsidR="00104FB9" w:rsidRPr="008C0E61">
        <w:rPr>
          <w:rFonts w:hint="eastAsia"/>
          <w:color w:val="000000" w:themeColor="text1"/>
        </w:rPr>
        <w:t>台</w:t>
      </w:r>
      <w:r w:rsidRPr="008C0E61">
        <w:rPr>
          <w:rFonts w:hint="eastAsia"/>
          <w:color w:val="000000" w:themeColor="text1"/>
        </w:rPr>
        <w:t>及1,139</w:t>
      </w:r>
      <w:r w:rsidR="00104FB9" w:rsidRPr="008C0E61">
        <w:rPr>
          <w:rFonts w:hint="eastAsia"/>
          <w:color w:val="000000" w:themeColor="text1"/>
        </w:rPr>
        <w:t>台</w:t>
      </w:r>
      <w:r w:rsidRPr="008C0E61">
        <w:rPr>
          <w:rFonts w:hint="eastAsia"/>
          <w:color w:val="000000" w:themeColor="text1"/>
        </w:rPr>
        <w:t>；晚間10時開放使用數量分為816</w:t>
      </w:r>
      <w:r w:rsidR="00104FB9" w:rsidRPr="008C0E61">
        <w:rPr>
          <w:rFonts w:hint="eastAsia"/>
          <w:color w:val="000000" w:themeColor="text1"/>
        </w:rPr>
        <w:t>台</w:t>
      </w:r>
      <w:r w:rsidRPr="008C0E61">
        <w:rPr>
          <w:rFonts w:hint="eastAsia"/>
          <w:color w:val="000000" w:themeColor="text1"/>
        </w:rPr>
        <w:t>、835</w:t>
      </w:r>
      <w:r w:rsidR="00104FB9" w:rsidRPr="008C0E61">
        <w:rPr>
          <w:rFonts w:hint="eastAsia"/>
          <w:color w:val="000000" w:themeColor="text1"/>
        </w:rPr>
        <w:t>台</w:t>
      </w:r>
      <w:r w:rsidRPr="008C0E61">
        <w:rPr>
          <w:rFonts w:hint="eastAsia"/>
          <w:color w:val="000000" w:themeColor="text1"/>
        </w:rPr>
        <w:t>及801</w:t>
      </w:r>
      <w:r w:rsidR="00104FB9" w:rsidRPr="008C0E61">
        <w:rPr>
          <w:rFonts w:hint="eastAsia"/>
          <w:color w:val="000000" w:themeColor="text1"/>
        </w:rPr>
        <w:t>台</w:t>
      </w:r>
      <w:r w:rsidRPr="008C0E61">
        <w:rPr>
          <w:rFonts w:hint="eastAsia"/>
          <w:color w:val="000000" w:themeColor="text1"/>
        </w:rPr>
        <w:t>，除中午12時開放使用比率(占當日開放</w:t>
      </w:r>
      <w:r w:rsidR="00104FB9" w:rsidRPr="008C0E61">
        <w:rPr>
          <w:rFonts w:hint="eastAsia"/>
          <w:color w:val="000000" w:themeColor="text1"/>
        </w:rPr>
        <w:t>台</w:t>
      </w:r>
      <w:r w:rsidRPr="008C0E61">
        <w:rPr>
          <w:rFonts w:hint="eastAsia"/>
          <w:color w:val="000000" w:themeColor="text1"/>
        </w:rPr>
        <w:t>數)逾9成外，清晨5時開放使用比率約3至4成、晚間10時開放使用比率約5至7成。綜上，</w:t>
      </w:r>
      <w:r w:rsidR="00104FB9" w:rsidRPr="008C0E61">
        <w:rPr>
          <w:rFonts w:hint="eastAsia"/>
          <w:color w:val="000000" w:themeColor="text1"/>
        </w:rPr>
        <w:t>臺北</w:t>
      </w:r>
      <w:r w:rsidRPr="008C0E61">
        <w:rPr>
          <w:rFonts w:hint="eastAsia"/>
          <w:color w:val="000000" w:themeColor="text1"/>
        </w:rPr>
        <w:t>市轄內AED可用數量，隨開放時間之不同而大幅變動，部分時段可使用AED之數量甚僅占總設置數量之3成，一旦遇有須使用AED搶救之緊急傷病患者，恐發生徒有</w:t>
      </w:r>
      <w:r w:rsidRPr="008C0E61">
        <w:rPr>
          <w:rFonts w:hint="eastAsia"/>
          <w:color w:val="000000" w:themeColor="text1"/>
        </w:rPr>
        <w:lastRenderedPageBreak/>
        <w:t>儀器卻無法使用之憾事。</w:t>
      </w:r>
    </w:p>
    <w:p w14:paraId="4B814641" w14:textId="77777777" w:rsidR="001C5465" w:rsidRPr="008C0E61" w:rsidRDefault="00104FB9" w:rsidP="005B1B51">
      <w:pPr>
        <w:pStyle w:val="5"/>
        <w:rPr>
          <w:color w:val="000000" w:themeColor="text1"/>
        </w:rPr>
      </w:pPr>
      <w:r w:rsidRPr="008C0E61">
        <w:rPr>
          <w:rFonts w:hint="eastAsia"/>
          <w:color w:val="000000" w:themeColor="text1"/>
        </w:rPr>
        <w:t>臺北</w:t>
      </w:r>
      <w:r w:rsidR="001C5465" w:rsidRPr="008C0E61">
        <w:rPr>
          <w:rFonts w:hint="eastAsia"/>
          <w:color w:val="000000" w:themeColor="text1"/>
        </w:rPr>
        <w:t>市政府暨所屬機關學校轄管場所截至106年6月底止，共設有497</w:t>
      </w:r>
      <w:r w:rsidRPr="008C0E61">
        <w:rPr>
          <w:rFonts w:hint="eastAsia"/>
          <w:color w:val="000000" w:themeColor="text1"/>
        </w:rPr>
        <w:t>台</w:t>
      </w:r>
      <w:r w:rsidR="001C5465" w:rsidRPr="008C0E61">
        <w:rPr>
          <w:rFonts w:hint="eastAsia"/>
          <w:color w:val="000000" w:themeColor="text1"/>
        </w:rPr>
        <w:t>AED，經查核有下列</w:t>
      </w:r>
      <w:r w:rsidR="005B1B51" w:rsidRPr="008C0E61">
        <w:rPr>
          <w:rFonts w:hint="eastAsia"/>
          <w:color w:val="000000" w:themeColor="text1"/>
        </w:rPr>
        <w:t>改善</w:t>
      </w:r>
      <w:r w:rsidR="001C5465" w:rsidRPr="008C0E61">
        <w:rPr>
          <w:rFonts w:hint="eastAsia"/>
          <w:color w:val="000000" w:themeColor="text1"/>
        </w:rPr>
        <w:t>情事：</w:t>
      </w:r>
    </w:p>
    <w:p w14:paraId="3971047B" w14:textId="77777777" w:rsidR="001C5465" w:rsidRPr="008C0E61" w:rsidRDefault="001C5465" w:rsidP="00853AF0">
      <w:pPr>
        <w:pStyle w:val="6"/>
        <w:rPr>
          <w:color w:val="000000" w:themeColor="text1"/>
        </w:rPr>
      </w:pPr>
      <w:r w:rsidRPr="008C0E61">
        <w:rPr>
          <w:rFonts w:hint="eastAsia"/>
          <w:color w:val="000000" w:themeColor="text1"/>
        </w:rPr>
        <w:t>已設置AED之場所未依規定上傳至主管機關資料庫或上傳資料與實際未合。</w:t>
      </w:r>
    </w:p>
    <w:p w14:paraId="3FC5A67E" w14:textId="77777777" w:rsidR="001C5465" w:rsidRPr="008C0E61" w:rsidRDefault="001C5465" w:rsidP="00853AF0">
      <w:pPr>
        <w:pStyle w:val="4"/>
        <w:numPr>
          <w:ilvl w:val="0"/>
          <w:numId w:val="0"/>
        </w:numPr>
        <w:ind w:left="2410" w:firstLineChars="208" w:firstLine="708"/>
        <w:rPr>
          <w:color w:val="000000" w:themeColor="text1"/>
        </w:rPr>
      </w:pPr>
      <w:r w:rsidRPr="008C0E61">
        <w:rPr>
          <w:rFonts w:hint="eastAsia"/>
          <w:color w:val="000000" w:themeColor="text1"/>
        </w:rPr>
        <w:t>經查截至106年6月底，</w:t>
      </w:r>
      <w:r w:rsidR="00104FB9" w:rsidRPr="008C0E61">
        <w:rPr>
          <w:rFonts w:hint="eastAsia"/>
          <w:color w:val="000000" w:themeColor="text1"/>
        </w:rPr>
        <w:t>臺北</w:t>
      </w:r>
      <w:r w:rsidRPr="008C0E61">
        <w:rPr>
          <w:rFonts w:hint="eastAsia"/>
          <w:color w:val="000000" w:themeColor="text1"/>
        </w:rPr>
        <w:t>市政府所屬機關學校轄管場地中，計有潭美國小等17個場所設置之20</w:t>
      </w:r>
      <w:r w:rsidR="00104FB9" w:rsidRPr="008C0E61">
        <w:rPr>
          <w:rFonts w:hint="eastAsia"/>
          <w:color w:val="000000" w:themeColor="text1"/>
        </w:rPr>
        <w:t>台</w:t>
      </w:r>
      <w:r w:rsidRPr="008C0E61">
        <w:rPr>
          <w:rFonts w:hint="eastAsia"/>
          <w:color w:val="000000" w:themeColor="text1"/>
        </w:rPr>
        <w:t>AED，尚未依規定上傳主管機關指定之資料庫；另查南港區公所等45個場所上傳至該資料庫之管理員資料與實際未合。</w:t>
      </w:r>
    </w:p>
    <w:p w14:paraId="1C911860" w14:textId="77777777" w:rsidR="001C5465" w:rsidRPr="008C0E61" w:rsidRDefault="001C5465" w:rsidP="00853AF0">
      <w:pPr>
        <w:pStyle w:val="6"/>
        <w:rPr>
          <w:color w:val="000000" w:themeColor="text1"/>
        </w:rPr>
      </w:pPr>
      <w:r w:rsidRPr="008C0E61">
        <w:rPr>
          <w:rFonts w:hint="eastAsia"/>
          <w:color w:val="000000" w:themeColor="text1"/>
        </w:rPr>
        <w:t>部分場所管理員未接受相關訓練或久未複訓。</w:t>
      </w:r>
    </w:p>
    <w:p w14:paraId="0560E43C" w14:textId="77777777" w:rsidR="001C5465" w:rsidRPr="008C0E61" w:rsidRDefault="001C5465" w:rsidP="00853AF0">
      <w:pPr>
        <w:pStyle w:val="4"/>
        <w:numPr>
          <w:ilvl w:val="0"/>
          <w:numId w:val="0"/>
        </w:numPr>
        <w:ind w:left="2410" w:firstLineChars="208" w:firstLine="708"/>
        <w:rPr>
          <w:color w:val="000000" w:themeColor="text1"/>
        </w:rPr>
      </w:pPr>
      <w:r w:rsidRPr="008C0E61">
        <w:rPr>
          <w:rFonts w:hint="eastAsia"/>
          <w:color w:val="000000" w:themeColor="text1"/>
        </w:rPr>
        <w:t>經查106年6月底止，仁愛國小等62個場所計62名管理員，尚未接受上述相關訓練；康寧國小等25個場所計30名管理員，逾2年未接受複訓。</w:t>
      </w:r>
    </w:p>
    <w:p w14:paraId="71207E9A" w14:textId="77777777" w:rsidR="001C5465" w:rsidRPr="008C0E61" w:rsidRDefault="001C5465" w:rsidP="00853AF0">
      <w:pPr>
        <w:pStyle w:val="6"/>
        <w:rPr>
          <w:color w:val="000000" w:themeColor="text1"/>
        </w:rPr>
      </w:pPr>
      <w:r w:rsidRPr="008C0E61">
        <w:rPr>
          <w:rFonts w:hint="eastAsia"/>
          <w:color w:val="000000" w:themeColor="text1"/>
        </w:rPr>
        <w:t>部分場所AED電池及耗材逾有效期。</w:t>
      </w:r>
    </w:p>
    <w:p w14:paraId="06A5CB9E" w14:textId="77777777" w:rsidR="001C5465" w:rsidRPr="008C0E61" w:rsidRDefault="001C5465" w:rsidP="00853AF0">
      <w:pPr>
        <w:pStyle w:val="4"/>
        <w:numPr>
          <w:ilvl w:val="0"/>
          <w:numId w:val="0"/>
        </w:numPr>
        <w:ind w:left="2410" w:firstLineChars="208" w:firstLine="708"/>
        <w:rPr>
          <w:color w:val="000000" w:themeColor="text1"/>
        </w:rPr>
      </w:pPr>
      <w:r w:rsidRPr="008C0E61">
        <w:rPr>
          <w:rFonts w:hint="eastAsia"/>
          <w:color w:val="000000" w:themeColor="text1"/>
        </w:rPr>
        <w:t>經查106年6月底止，龍安國小等19處場所之AED電池或電擊貼片已逾有效期，其中甚有逾期近7年情事，惟部分檢查紀錄顯示，電池、耗材均未逾效期。</w:t>
      </w:r>
    </w:p>
    <w:p w14:paraId="21810EA5" w14:textId="77777777" w:rsidR="001C5465" w:rsidRPr="008C0E61" w:rsidRDefault="001C5465" w:rsidP="00853AF0">
      <w:pPr>
        <w:pStyle w:val="6"/>
        <w:rPr>
          <w:color w:val="000000" w:themeColor="text1"/>
        </w:rPr>
      </w:pPr>
      <w:r w:rsidRPr="008C0E61">
        <w:rPr>
          <w:rFonts w:hint="eastAsia"/>
          <w:color w:val="000000" w:themeColor="text1"/>
        </w:rPr>
        <w:t>部分目的事業主管機關未辦理檢查或抽查。</w:t>
      </w:r>
    </w:p>
    <w:p w14:paraId="6F1B83CA" w14:textId="77777777" w:rsidR="001C5465" w:rsidRPr="008C0E61" w:rsidRDefault="001C5465" w:rsidP="00853AF0">
      <w:pPr>
        <w:pStyle w:val="4"/>
        <w:numPr>
          <w:ilvl w:val="0"/>
          <w:numId w:val="0"/>
        </w:numPr>
        <w:ind w:left="2410" w:firstLineChars="208" w:firstLine="708"/>
        <w:rPr>
          <w:color w:val="000000" w:themeColor="text1"/>
        </w:rPr>
      </w:pPr>
      <w:r w:rsidRPr="008C0E61">
        <w:rPr>
          <w:rFonts w:hint="eastAsia"/>
          <w:color w:val="000000" w:themeColor="text1"/>
        </w:rPr>
        <w:t>經查</w:t>
      </w:r>
      <w:r w:rsidR="00104FB9" w:rsidRPr="008C0E61">
        <w:rPr>
          <w:rFonts w:hint="eastAsia"/>
          <w:color w:val="000000" w:themeColor="text1"/>
        </w:rPr>
        <w:t>臺北</w:t>
      </w:r>
      <w:r w:rsidRPr="008C0E61">
        <w:rPr>
          <w:rFonts w:hint="eastAsia"/>
          <w:color w:val="000000" w:themeColor="text1"/>
        </w:rPr>
        <w:t>市政府警察局、衛生局、教育局、捷運工程局、工務局等主管機關近3(103至105)年度均未辦理檢查或抽查。</w:t>
      </w:r>
    </w:p>
    <w:p w14:paraId="0D9BD0E6" w14:textId="77777777" w:rsidR="001C5465" w:rsidRPr="008C0E61" w:rsidRDefault="009C79A0" w:rsidP="001C5465">
      <w:pPr>
        <w:pStyle w:val="4"/>
        <w:rPr>
          <w:color w:val="000000" w:themeColor="text1"/>
        </w:rPr>
      </w:pPr>
      <w:r w:rsidRPr="008C0E61">
        <w:rPr>
          <w:rFonts w:hint="eastAsia"/>
          <w:color w:val="000000" w:themeColor="text1"/>
        </w:rPr>
        <w:t>臺中</w:t>
      </w:r>
      <w:r w:rsidR="00030206" w:rsidRPr="008C0E61">
        <w:rPr>
          <w:rFonts w:hint="eastAsia"/>
          <w:color w:val="000000" w:themeColor="text1"/>
        </w:rPr>
        <w:t>市政府:</w:t>
      </w:r>
    </w:p>
    <w:p w14:paraId="2DA9CC6A" w14:textId="77777777" w:rsidR="00742530" w:rsidRPr="008C0E61" w:rsidRDefault="00742530" w:rsidP="00742530">
      <w:pPr>
        <w:pStyle w:val="5"/>
        <w:rPr>
          <w:color w:val="000000" w:themeColor="text1"/>
        </w:rPr>
      </w:pPr>
      <w:r w:rsidRPr="008C0E61">
        <w:rPr>
          <w:rFonts w:hint="eastAsia"/>
          <w:color w:val="000000" w:themeColor="text1"/>
        </w:rPr>
        <w:t>未依規定對衛生醫療院所設置AED之管理進行檢查或抽查作業，核與規定未符。</w:t>
      </w:r>
    </w:p>
    <w:p w14:paraId="6613D593" w14:textId="77777777" w:rsidR="00742530" w:rsidRPr="008C0E61" w:rsidRDefault="00742530" w:rsidP="00742530">
      <w:pPr>
        <w:pStyle w:val="5"/>
        <w:numPr>
          <w:ilvl w:val="0"/>
          <w:numId w:val="0"/>
        </w:numPr>
        <w:ind w:left="2127" w:firstLineChars="207" w:firstLine="704"/>
        <w:rPr>
          <w:color w:val="000000" w:themeColor="text1"/>
        </w:rPr>
      </w:pPr>
      <w:r w:rsidRPr="008C0E61">
        <w:rPr>
          <w:rFonts w:hint="eastAsia"/>
          <w:color w:val="000000" w:themeColor="text1"/>
        </w:rPr>
        <w:lastRenderedPageBreak/>
        <w:t>截至查核日(106年11月2日)止，</w:t>
      </w:r>
      <w:r w:rsidR="009C79A0" w:rsidRPr="008C0E61">
        <w:rPr>
          <w:rFonts w:hint="eastAsia"/>
          <w:color w:val="000000" w:themeColor="text1"/>
        </w:rPr>
        <w:t>臺中</w:t>
      </w:r>
      <w:r w:rsidRPr="008C0E61">
        <w:rPr>
          <w:rFonts w:hint="eastAsia"/>
          <w:color w:val="000000" w:themeColor="text1"/>
        </w:rPr>
        <w:t>市列管設置AED衛生醫療院所計36處，惟該局迄未進行相關檢查或抽查作業，致未能有效掌握管理者是否確實維持機器正常運作。</w:t>
      </w:r>
    </w:p>
    <w:p w14:paraId="21F544CB" w14:textId="77777777" w:rsidR="00742530" w:rsidRPr="008C0E61" w:rsidRDefault="00742530" w:rsidP="00742530">
      <w:pPr>
        <w:pStyle w:val="5"/>
        <w:rPr>
          <w:color w:val="000000" w:themeColor="text1"/>
        </w:rPr>
      </w:pPr>
      <w:r w:rsidRPr="008C0E61">
        <w:rPr>
          <w:rFonts w:hint="eastAsia"/>
          <w:color w:val="000000" w:themeColor="text1"/>
        </w:rPr>
        <w:t>部分</w:t>
      </w:r>
      <w:r w:rsidR="00D37CA2" w:rsidRPr="008C0E61">
        <w:rPr>
          <w:rFonts w:hint="eastAsia"/>
          <w:color w:val="000000" w:themeColor="text1"/>
        </w:rPr>
        <w:t>AED</w:t>
      </w:r>
      <w:r w:rsidRPr="008C0E61">
        <w:rPr>
          <w:rFonts w:hint="eastAsia"/>
          <w:color w:val="000000" w:themeColor="text1"/>
        </w:rPr>
        <w:t>安心場所認證已逾有效期限，惟仍於網站列示，允宜積極輔導重新申請認證，以維護民眾安全。</w:t>
      </w:r>
    </w:p>
    <w:p w14:paraId="595CD1CC" w14:textId="77777777" w:rsidR="00742530" w:rsidRPr="008C0E61" w:rsidRDefault="00742530" w:rsidP="00742530">
      <w:pPr>
        <w:pStyle w:val="5"/>
        <w:numPr>
          <w:ilvl w:val="0"/>
          <w:numId w:val="0"/>
        </w:numPr>
        <w:ind w:left="2127" w:firstLineChars="207" w:firstLine="704"/>
        <w:rPr>
          <w:color w:val="000000" w:themeColor="text1"/>
        </w:rPr>
      </w:pPr>
      <w:r w:rsidRPr="008C0E61">
        <w:rPr>
          <w:rFonts w:hint="eastAsia"/>
          <w:color w:val="000000" w:themeColor="text1"/>
        </w:rPr>
        <w:t>截至查核日(106年11月2日)止，該局列管通過認證之</w:t>
      </w:r>
      <w:r w:rsidR="00D37CA2" w:rsidRPr="008C0E61">
        <w:rPr>
          <w:rFonts w:hint="eastAsia"/>
          <w:color w:val="000000" w:themeColor="text1"/>
        </w:rPr>
        <w:t>AED</w:t>
      </w:r>
      <w:r w:rsidRPr="008C0E61">
        <w:rPr>
          <w:rFonts w:hint="eastAsia"/>
          <w:color w:val="000000" w:themeColor="text1"/>
        </w:rPr>
        <w:t>安心場所，計有467處，經查其中有效期限已屆滿，仍登列於</w:t>
      </w:r>
      <w:r w:rsidR="003760E1" w:rsidRPr="008C0E61">
        <w:rPr>
          <w:rFonts w:hint="eastAsia"/>
          <w:color w:val="000000" w:themeColor="text1"/>
        </w:rPr>
        <w:t>衛福部</w:t>
      </w:r>
      <w:r w:rsidRPr="008C0E61">
        <w:rPr>
          <w:rFonts w:hint="eastAsia"/>
          <w:color w:val="000000" w:themeColor="text1"/>
        </w:rPr>
        <w:t>公共場所AED急救資訊網安心場所認證者計141處，占列管通過認證場所總數(467處)之30.19％。</w:t>
      </w:r>
    </w:p>
    <w:p w14:paraId="58E965D6" w14:textId="77777777" w:rsidR="00742530" w:rsidRPr="008C0E61" w:rsidRDefault="00742530" w:rsidP="00742530">
      <w:pPr>
        <w:pStyle w:val="5"/>
        <w:rPr>
          <w:color w:val="000000" w:themeColor="text1"/>
        </w:rPr>
      </w:pPr>
      <w:r w:rsidRPr="008C0E61">
        <w:rPr>
          <w:rFonts w:hint="eastAsia"/>
          <w:color w:val="000000" w:themeColor="text1"/>
        </w:rPr>
        <w:t>部分單位已設置AED，惟尚未通過認證，允宜加強宣導及推廣。</w:t>
      </w:r>
    </w:p>
    <w:p w14:paraId="0CF49DB5" w14:textId="77777777" w:rsidR="00742530" w:rsidRPr="008C0E61" w:rsidRDefault="00742530" w:rsidP="00742530">
      <w:pPr>
        <w:pStyle w:val="5"/>
        <w:numPr>
          <w:ilvl w:val="0"/>
          <w:numId w:val="0"/>
        </w:numPr>
        <w:ind w:left="2127" w:firstLineChars="207" w:firstLine="704"/>
        <w:rPr>
          <w:color w:val="000000" w:themeColor="text1"/>
        </w:rPr>
      </w:pPr>
      <w:r w:rsidRPr="008C0E61">
        <w:rPr>
          <w:rFonts w:hint="eastAsia"/>
          <w:color w:val="000000" w:themeColor="text1"/>
        </w:rPr>
        <w:t>截至查核日(106年11月2日)止，</w:t>
      </w:r>
      <w:r w:rsidR="009C79A0" w:rsidRPr="008C0E61">
        <w:rPr>
          <w:rFonts w:hint="eastAsia"/>
          <w:color w:val="000000" w:themeColor="text1"/>
        </w:rPr>
        <w:t>臺中</w:t>
      </w:r>
      <w:r w:rsidRPr="008C0E61">
        <w:rPr>
          <w:rFonts w:hint="eastAsia"/>
          <w:color w:val="000000" w:themeColor="text1"/>
        </w:rPr>
        <w:t>市公共場所已設置AED尚未申請</w:t>
      </w:r>
      <w:r w:rsidR="00D37CA2" w:rsidRPr="008C0E61">
        <w:rPr>
          <w:rFonts w:hint="eastAsia"/>
          <w:color w:val="000000" w:themeColor="text1"/>
        </w:rPr>
        <w:t>AED</w:t>
      </w:r>
      <w:r w:rsidRPr="008C0E61">
        <w:rPr>
          <w:rFonts w:hint="eastAsia"/>
          <w:color w:val="000000" w:themeColor="text1"/>
        </w:rPr>
        <w:t>安心場所認證者有221處，其中屬</w:t>
      </w:r>
      <w:r w:rsidR="009C79A0" w:rsidRPr="008C0E61">
        <w:rPr>
          <w:rFonts w:hint="eastAsia"/>
          <w:color w:val="000000" w:themeColor="text1"/>
        </w:rPr>
        <w:t>臺中</w:t>
      </w:r>
      <w:r w:rsidRPr="008C0E61">
        <w:rPr>
          <w:rFonts w:hint="eastAsia"/>
          <w:color w:val="000000" w:themeColor="text1"/>
        </w:rPr>
        <w:t>市政府所屬機關者(除教育局轄管機關單位外)有71處，約占32.13％，另該局及所屬北屯區軍功衛生所、霧峰區衛生所等3處迄未申請</w:t>
      </w:r>
      <w:r w:rsidR="00D37CA2" w:rsidRPr="008C0E61">
        <w:rPr>
          <w:rFonts w:hint="eastAsia"/>
          <w:color w:val="000000" w:themeColor="text1"/>
        </w:rPr>
        <w:t>AED</w:t>
      </w:r>
      <w:r w:rsidRPr="008C0E61">
        <w:rPr>
          <w:rFonts w:hint="eastAsia"/>
          <w:color w:val="000000" w:themeColor="text1"/>
        </w:rPr>
        <w:t>安心場所認證。</w:t>
      </w:r>
    </w:p>
    <w:p w14:paraId="1F52EFDD" w14:textId="77777777" w:rsidR="00742530" w:rsidRPr="008C0E61" w:rsidRDefault="00742530" w:rsidP="00742530">
      <w:pPr>
        <w:pStyle w:val="5"/>
        <w:rPr>
          <w:color w:val="000000" w:themeColor="text1"/>
        </w:rPr>
      </w:pPr>
      <w:r w:rsidRPr="008C0E61">
        <w:rPr>
          <w:rFonts w:hint="eastAsia"/>
          <w:color w:val="000000" w:themeColor="text1"/>
        </w:rPr>
        <w:t>已列管AED設置數量與</w:t>
      </w:r>
      <w:r w:rsidR="003760E1" w:rsidRPr="008C0E61">
        <w:rPr>
          <w:rFonts w:hint="eastAsia"/>
          <w:color w:val="000000" w:themeColor="text1"/>
        </w:rPr>
        <w:t>衛福部</w:t>
      </w:r>
      <w:r w:rsidRPr="008C0E61">
        <w:rPr>
          <w:rFonts w:hint="eastAsia"/>
          <w:color w:val="000000" w:themeColor="text1"/>
        </w:rPr>
        <w:t>網站登錄資料未合，允宜釐清原委妥處。</w:t>
      </w:r>
    </w:p>
    <w:p w14:paraId="4BC8B339" w14:textId="77777777" w:rsidR="00742530" w:rsidRPr="008C0E61" w:rsidRDefault="00742530" w:rsidP="002812DE">
      <w:pPr>
        <w:pStyle w:val="5"/>
        <w:numPr>
          <w:ilvl w:val="0"/>
          <w:numId w:val="0"/>
        </w:numPr>
        <w:ind w:left="2127" w:firstLineChars="207" w:firstLine="704"/>
        <w:rPr>
          <w:color w:val="000000" w:themeColor="text1"/>
        </w:rPr>
      </w:pPr>
      <w:r w:rsidRPr="008C0E61">
        <w:rPr>
          <w:rFonts w:hint="eastAsia"/>
          <w:color w:val="000000" w:themeColor="text1"/>
        </w:rPr>
        <w:t>截至查核日(106年11月2日)止，該局已列管公共場所計設置有1,060</w:t>
      </w:r>
      <w:r w:rsidR="00104FB9" w:rsidRPr="008C0E61">
        <w:rPr>
          <w:rFonts w:hint="eastAsia"/>
          <w:color w:val="000000" w:themeColor="text1"/>
        </w:rPr>
        <w:t>台</w:t>
      </w:r>
      <w:r w:rsidRPr="008C0E61">
        <w:rPr>
          <w:rFonts w:hint="eastAsia"/>
          <w:color w:val="000000" w:themeColor="text1"/>
        </w:rPr>
        <w:t>AED，惟經於同年月檢視「</w:t>
      </w:r>
      <w:r w:rsidR="003760E1" w:rsidRPr="008C0E61">
        <w:rPr>
          <w:rFonts w:hint="eastAsia"/>
          <w:color w:val="000000" w:themeColor="text1"/>
        </w:rPr>
        <w:t>衛福部</w:t>
      </w:r>
      <w:r w:rsidRPr="008C0E61">
        <w:rPr>
          <w:rFonts w:hint="eastAsia"/>
          <w:color w:val="000000" w:themeColor="text1"/>
        </w:rPr>
        <w:t>公共場所AED急救資訊網」</w:t>
      </w:r>
      <w:r w:rsidR="009C79A0" w:rsidRPr="008C0E61">
        <w:rPr>
          <w:rFonts w:hint="eastAsia"/>
          <w:color w:val="000000" w:themeColor="text1"/>
        </w:rPr>
        <w:t>臺中</w:t>
      </w:r>
      <w:r w:rsidRPr="008C0E61">
        <w:rPr>
          <w:rFonts w:hint="eastAsia"/>
          <w:color w:val="000000" w:themeColor="text1"/>
        </w:rPr>
        <w:t>市設置AED計943</w:t>
      </w:r>
      <w:r w:rsidR="00104FB9" w:rsidRPr="008C0E61">
        <w:rPr>
          <w:rFonts w:hint="eastAsia"/>
          <w:color w:val="000000" w:themeColor="text1"/>
        </w:rPr>
        <w:t>台</w:t>
      </w:r>
      <w:r w:rsidRPr="008C0E61">
        <w:rPr>
          <w:rFonts w:hint="eastAsia"/>
          <w:color w:val="000000" w:themeColor="text1"/>
        </w:rPr>
        <w:t>，相差117</w:t>
      </w:r>
      <w:r w:rsidR="00104FB9" w:rsidRPr="008C0E61">
        <w:rPr>
          <w:rFonts w:hint="eastAsia"/>
          <w:color w:val="000000" w:themeColor="text1"/>
        </w:rPr>
        <w:t>台</w:t>
      </w:r>
      <w:r w:rsidRPr="008C0E61">
        <w:rPr>
          <w:rFonts w:hint="eastAsia"/>
          <w:color w:val="000000" w:themeColor="text1"/>
        </w:rPr>
        <w:t>，據稱係因部分設置單位已廢除AED不再設置。</w:t>
      </w:r>
    </w:p>
    <w:p w14:paraId="6D90658D" w14:textId="77777777" w:rsidR="00960EFC" w:rsidRPr="008C0E61" w:rsidRDefault="00104FB9" w:rsidP="00960EFC">
      <w:pPr>
        <w:pStyle w:val="4"/>
        <w:rPr>
          <w:color w:val="000000" w:themeColor="text1"/>
        </w:rPr>
      </w:pPr>
      <w:r w:rsidRPr="008C0E61">
        <w:rPr>
          <w:rFonts w:hint="eastAsia"/>
          <w:color w:val="000000" w:themeColor="text1"/>
        </w:rPr>
        <w:t>臺南</w:t>
      </w:r>
      <w:r w:rsidR="00960EFC" w:rsidRPr="008C0E61">
        <w:rPr>
          <w:rFonts w:hint="eastAsia"/>
          <w:color w:val="000000" w:themeColor="text1"/>
        </w:rPr>
        <w:t>市六甲區公所:</w:t>
      </w:r>
    </w:p>
    <w:p w14:paraId="5794B5E0" w14:textId="77777777" w:rsidR="00960EFC" w:rsidRPr="008C0E61" w:rsidRDefault="00960EFC" w:rsidP="00493407">
      <w:pPr>
        <w:pStyle w:val="4"/>
        <w:numPr>
          <w:ilvl w:val="0"/>
          <w:numId w:val="0"/>
        </w:numPr>
        <w:ind w:left="1843" w:firstLineChars="166" w:firstLine="565"/>
        <w:rPr>
          <w:color w:val="000000" w:themeColor="text1"/>
        </w:rPr>
      </w:pPr>
      <w:r w:rsidRPr="008C0E61">
        <w:rPr>
          <w:rFonts w:hint="eastAsia"/>
          <w:color w:val="000000" w:themeColor="text1"/>
        </w:rPr>
        <w:t>該公所自104年4月1日起按每月</w:t>
      </w:r>
      <w:r w:rsidR="00697576" w:rsidRPr="008C0E61">
        <w:rPr>
          <w:rFonts w:hint="eastAsia"/>
          <w:color w:val="000000" w:themeColor="text1"/>
        </w:rPr>
        <w:t>新臺幣</w:t>
      </w:r>
      <w:r w:rsidR="00D312BC" w:rsidRPr="008C0E61">
        <w:rPr>
          <w:rFonts w:hint="eastAsia"/>
          <w:color w:val="000000" w:themeColor="text1"/>
        </w:rPr>
        <w:t>(下同)</w:t>
      </w:r>
      <w:r w:rsidRPr="008C0E61">
        <w:rPr>
          <w:rFonts w:hint="eastAsia"/>
          <w:color w:val="000000" w:themeColor="text1"/>
        </w:rPr>
        <w:t>3,000元向新光電通股份有限公司承租2</w:t>
      </w:r>
      <w:r w:rsidR="00104FB9" w:rsidRPr="008C0E61">
        <w:rPr>
          <w:rFonts w:hint="eastAsia"/>
          <w:color w:val="000000" w:themeColor="text1"/>
        </w:rPr>
        <w:t>台</w:t>
      </w:r>
      <w:r w:rsidRPr="008C0E61">
        <w:rPr>
          <w:rFonts w:hint="eastAsia"/>
          <w:color w:val="000000" w:themeColor="text1"/>
        </w:rPr>
        <w:lastRenderedPageBreak/>
        <w:t>AED，分別設置於大丘及王爺派出所，供里民緊急救護之用，惟查均未辦理操作使用訓練，106年4月間區長指示「必要時安排里民使用教育訓練」，惟迄106年9月13日仍未辦理教育訓練。另查AED委託各該派出所檢查，惟就檢查時點、檢查結果及異常處理均未設簿登載。</w:t>
      </w:r>
    </w:p>
    <w:p w14:paraId="7F1242B0" w14:textId="77777777" w:rsidR="003375AC" w:rsidRPr="008C0E61" w:rsidRDefault="003375AC" w:rsidP="003375AC">
      <w:pPr>
        <w:pStyle w:val="4"/>
        <w:rPr>
          <w:color w:val="000000" w:themeColor="text1"/>
        </w:rPr>
      </w:pPr>
      <w:r w:rsidRPr="008C0E61">
        <w:rPr>
          <w:rFonts w:hint="eastAsia"/>
          <w:color w:val="000000" w:themeColor="text1"/>
        </w:rPr>
        <w:t>基隆市政府衛生局:</w:t>
      </w:r>
    </w:p>
    <w:p w14:paraId="7A9564DA" w14:textId="77777777" w:rsidR="003375AC" w:rsidRPr="008C0E61" w:rsidRDefault="003375AC" w:rsidP="003375AC">
      <w:pPr>
        <w:pStyle w:val="4"/>
        <w:numPr>
          <w:ilvl w:val="0"/>
          <w:numId w:val="0"/>
        </w:numPr>
        <w:ind w:left="1701" w:firstLineChars="208" w:firstLine="708"/>
        <w:rPr>
          <w:color w:val="000000" w:themeColor="text1"/>
        </w:rPr>
      </w:pPr>
      <w:r w:rsidRPr="008C0E61">
        <w:rPr>
          <w:rFonts w:hint="eastAsia"/>
          <w:color w:val="000000" w:themeColor="text1"/>
        </w:rPr>
        <w:t>截至106年9月底止，依</w:t>
      </w:r>
      <w:r w:rsidR="003760E1" w:rsidRPr="008C0E61">
        <w:rPr>
          <w:rFonts w:hint="eastAsia"/>
          <w:color w:val="000000" w:themeColor="text1"/>
        </w:rPr>
        <w:t>衛福部</w:t>
      </w:r>
      <w:r w:rsidRPr="008C0E61">
        <w:rPr>
          <w:rFonts w:hint="eastAsia"/>
          <w:color w:val="000000" w:themeColor="text1"/>
        </w:rPr>
        <w:t>AED急救資訊網登錄資料，基隆市轄區設置AED計133</w:t>
      </w:r>
      <w:r w:rsidR="00104FB9" w:rsidRPr="008C0E61">
        <w:rPr>
          <w:rFonts w:hint="eastAsia"/>
          <w:color w:val="000000" w:themeColor="text1"/>
        </w:rPr>
        <w:t>台</w:t>
      </w:r>
      <w:r w:rsidRPr="008C0E61">
        <w:rPr>
          <w:rFonts w:hint="eastAsia"/>
          <w:color w:val="000000" w:themeColor="text1"/>
        </w:rPr>
        <w:t>。核有下列改進情事:</w:t>
      </w:r>
    </w:p>
    <w:p w14:paraId="504AF668" w14:textId="77777777" w:rsidR="008F5D04" w:rsidRPr="008C0E61" w:rsidRDefault="008F5D04" w:rsidP="008F5D04">
      <w:pPr>
        <w:pStyle w:val="5"/>
        <w:rPr>
          <w:color w:val="000000" w:themeColor="text1"/>
        </w:rPr>
      </w:pPr>
      <w:r w:rsidRPr="008C0E61">
        <w:rPr>
          <w:rFonts w:hint="eastAsia"/>
          <w:color w:val="000000" w:themeColor="text1"/>
        </w:rPr>
        <w:t>衛生</w:t>
      </w:r>
      <w:r w:rsidR="003375AC" w:rsidRPr="008C0E61">
        <w:rPr>
          <w:rFonts w:hint="eastAsia"/>
          <w:color w:val="000000" w:themeColor="text1"/>
        </w:rPr>
        <w:t>局積極推展轄內公共場所設置AED，除依規定於應設置AED場所內外，並積極鼓勵公私立機構設置。</w:t>
      </w:r>
    </w:p>
    <w:p w14:paraId="66DBCD52" w14:textId="77777777" w:rsidR="003375AC" w:rsidRPr="008C0E61" w:rsidRDefault="003375AC" w:rsidP="008E7ED6">
      <w:pPr>
        <w:pStyle w:val="5"/>
        <w:numPr>
          <w:ilvl w:val="0"/>
          <w:numId w:val="0"/>
        </w:numPr>
        <w:ind w:left="2127" w:firstLineChars="207" w:firstLine="704"/>
        <w:rPr>
          <w:color w:val="000000" w:themeColor="text1"/>
        </w:rPr>
      </w:pPr>
      <w:r w:rsidRPr="008C0E61">
        <w:rPr>
          <w:rFonts w:hint="eastAsia"/>
          <w:color w:val="000000" w:themeColor="text1"/>
        </w:rPr>
        <w:t>經查轄內設置AED場所之數量已由105年底之121處增加至106年9月30日之133處，惟查部分行政區設置分布有不均情形，如暖暖區設置AED場所計12處，多集中於過港里及八堵里，而碇祥里、碇安里、碇內里、八西里及暖東里等5里，皆無場所設置AED，且據社會經濟服務平</w:t>
      </w:r>
      <w:r w:rsidR="00104FB9" w:rsidRPr="008C0E61">
        <w:rPr>
          <w:rFonts w:hint="eastAsia"/>
          <w:color w:val="000000" w:themeColor="text1"/>
        </w:rPr>
        <w:t>台</w:t>
      </w:r>
      <w:r w:rsidRPr="008C0E61">
        <w:rPr>
          <w:rFonts w:hint="eastAsia"/>
          <w:color w:val="000000" w:themeColor="text1"/>
        </w:rPr>
        <w:t>網站(內政部統計處提供資料)公布106年9月暖暖區各里人口統計資料，上述未設置AED之里中，碇祥及碇安里人口數分別為6,683人及5,765人，亦為該區人口數第一及第二大里，惟未設置AED。又該局105年度查核基隆市設置AED場所72處，其中39處尚未完成線上登錄，經該局106年追蹤改善結果，仍有23處未辦理登錄，顯示基隆市尚有部分AED設置場所未公告民眾周知</w:t>
      </w:r>
      <w:r w:rsidR="008F5D04" w:rsidRPr="008C0E61">
        <w:rPr>
          <w:rFonts w:hint="eastAsia"/>
          <w:color w:val="000000" w:themeColor="text1"/>
        </w:rPr>
        <w:t>；另</w:t>
      </w:r>
      <w:r w:rsidRPr="008C0E61">
        <w:rPr>
          <w:rFonts w:hint="eastAsia"/>
          <w:color w:val="000000" w:themeColor="text1"/>
        </w:rPr>
        <w:t>對於缺乏地區輔導公私立機關積極增設。</w:t>
      </w:r>
    </w:p>
    <w:p w14:paraId="19609EF4" w14:textId="77777777" w:rsidR="003375AC" w:rsidRPr="008C0E61" w:rsidRDefault="003375AC" w:rsidP="008E7ED6">
      <w:pPr>
        <w:pStyle w:val="5"/>
        <w:rPr>
          <w:color w:val="000000" w:themeColor="text1"/>
        </w:rPr>
      </w:pPr>
      <w:r w:rsidRPr="008C0E61">
        <w:rPr>
          <w:rFonts w:hint="eastAsia"/>
          <w:color w:val="000000" w:themeColor="text1"/>
        </w:rPr>
        <w:t>經查基隆市國民運動中心屬公告「應置有自動</w:t>
      </w:r>
      <w:r w:rsidRPr="008C0E61">
        <w:rPr>
          <w:rFonts w:hint="eastAsia"/>
          <w:color w:val="000000" w:themeColor="text1"/>
        </w:rPr>
        <w:lastRenderedPageBreak/>
        <w:t>體外心臟電擊去顫器之公共場所」規定</w:t>
      </w:r>
      <w:r w:rsidR="00D4136E" w:rsidRPr="008C0E61">
        <w:rPr>
          <w:rFonts w:hint="eastAsia"/>
          <w:color w:val="000000" w:themeColor="text1"/>
        </w:rPr>
        <w:t>之</w:t>
      </w:r>
      <w:r w:rsidRPr="008C0E61">
        <w:rPr>
          <w:rFonts w:hint="eastAsia"/>
          <w:color w:val="000000" w:themeColor="text1"/>
        </w:rPr>
        <w:t>場所，惟經查詢</w:t>
      </w:r>
      <w:r w:rsidR="003760E1" w:rsidRPr="008C0E61">
        <w:rPr>
          <w:rFonts w:hint="eastAsia"/>
          <w:color w:val="000000" w:themeColor="text1"/>
        </w:rPr>
        <w:t>衛福部</w:t>
      </w:r>
      <w:r w:rsidRPr="008C0E61">
        <w:rPr>
          <w:rFonts w:hint="eastAsia"/>
          <w:color w:val="000000" w:themeColor="text1"/>
        </w:rPr>
        <w:t>公共場所AED急救資訊網，並無相關登錄設置資訊。</w:t>
      </w:r>
    </w:p>
    <w:p w14:paraId="2ABEBA27" w14:textId="77777777" w:rsidR="00A07159" w:rsidRPr="008C0E61" w:rsidRDefault="00A07159" w:rsidP="00A07159">
      <w:pPr>
        <w:pStyle w:val="4"/>
        <w:rPr>
          <w:color w:val="000000" w:themeColor="text1"/>
        </w:rPr>
      </w:pPr>
      <w:r w:rsidRPr="008C0E61">
        <w:rPr>
          <w:rFonts w:hint="eastAsia"/>
          <w:color w:val="000000" w:themeColor="text1"/>
        </w:rPr>
        <w:t>新竹市衛生局:</w:t>
      </w:r>
    </w:p>
    <w:p w14:paraId="71F836E4" w14:textId="77777777" w:rsidR="00A07159" w:rsidRPr="008C0E61" w:rsidRDefault="00A07159" w:rsidP="00FF7F67">
      <w:pPr>
        <w:pStyle w:val="4"/>
        <w:numPr>
          <w:ilvl w:val="0"/>
          <w:numId w:val="0"/>
        </w:numPr>
        <w:ind w:left="1701" w:firstLineChars="166" w:firstLine="565"/>
        <w:rPr>
          <w:color w:val="000000" w:themeColor="text1"/>
        </w:rPr>
      </w:pPr>
      <w:r w:rsidRPr="008C0E61">
        <w:rPr>
          <w:rFonts w:hint="eastAsia"/>
          <w:color w:val="000000" w:themeColor="text1"/>
        </w:rPr>
        <w:t>新竹市衛生局設置AED計61</w:t>
      </w:r>
      <w:r w:rsidR="00374FB4" w:rsidRPr="008C0E61">
        <w:rPr>
          <w:rFonts w:hint="eastAsia"/>
          <w:color w:val="000000" w:themeColor="text1"/>
        </w:rPr>
        <w:t>台</w:t>
      </w:r>
      <w:r w:rsidRPr="008C0E61">
        <w:rPr>
          <w:rFonts w:hint="eastAsia"/>
          <w:color w:val="000000" w:themeColor="text1"/>
        </w:rPr>
        <w:t>，經核有：1.部分機關學校設置之AED設備未登錄於</w:t>
      </w:r>
      <w:r w:rsidR="003760E1" w:rsidRPr="008C0E61">
        <w:rPr>
          <w:rFonts w:hint="eastAsia"/>
          <w:color w:val="000000" w:themeColor="text1"/>
        </w:rPr>
        <w:t>衛福部</w:t>
      </w:r>
      <w:r w:rsidRPr="008C0E61">
        <w:rPr>
          <w:rFonts w:hint="eastAsia"/>
          <w:color w:val="000000" w:themeColor="text1"/>
        </w:rPr>
        <w:t>公共場所AED急救資訊網，如地政事務所、新科國中及內湖國小；2.新竹市通過</w:t>
      </w:r>
      <w:r w:rsidR="00D37CA2" w:rsidRPr="008C0E61">
        <w:rPr>
          <w:rFonts w:hint="eastAsia"/>
          <w:color w:val="000000" w:themeColor="text1"/>
        </w:rPr>
        <w:t>AED</w:t>
      </w:r>
      <w:r w:rsidRPr="008C0E61">
        <w:rPr>
          <w:rFonts w:hint="eastAsia"/>
          <w:color w:val="000000" w:themeColor="text1"/>
        </w:rPr>
        <w:t>安心場所認證計101處，占172處場所設置AED設備，約為58.72％，較鄰近新竹縣46.01％為高，惟較桃園市與苗栗縣之100.00％及66.49％為低，仍有策進空間；3.部分風景區或學校尚未設置AED設備，如青青草原、青草湖、私立中華大學、私立曙光女中、新竹荷蘭國際學校、新竹美國學校及亞太美國學校等情事。</w:t>
      </w:r>
      <w:r w:rsidR="00FF7F67" w:rsidRPr="008C0E61">
        <w:rPr>
          <w:rFonts w:hint="eastAsia"/>
          <w:color w:val="000000" w:themeColor="text1"/>
        </w:rPr>
        <w:t>另</w:t>
      </w:r>
      <w:r w:rsidRPr="008C0E61">
        <w:rPr>
          <w:rFonts w:hint="eastAsia"/>
          <w:color w:val="000000" w:themeColor="text1"/>
        </w:rPr>
        <w:t>部分區域緊急救護服務反應時間及送醫時間均較其他區域耗時，且無設置AED之場所。</w:t>
      </w:r>
    </w:p>
    <w:p w14:paraId="5A5EC907" w14:textId="77777777" w:rsidR="00A07159" w:rsidRPr="008C0E61" w:rsidRDefault="00A07159" w:rsidP="00A07159">
      <w:pPr>
        <w:pStyle w:val="4"/>
        <w:rPr>
          <w:color w:val="000000" w:themeColor="text1"/>
        </w:rPr>
      </w:pPr>
      <w:r w:rsidRPr="008C0E61">
        <w:rPr>
          <w:rFonts w:hint="eastAsia"/>
          <w:color w:val="000000" w:themeColor="text1"/>
        </w:rPr>
        <w:t>嘉義縣大埔鄉公所</w:t>
      </w:r>
      <w:r w:rsidR="00EC4BFE" w:rsidRPr="008C0E61">
        <w:rPr>
          <w:rFonts w:hint="eastAsia"/>
          <w:color w:val="000000" w:themeColor="text1"/>
        </w:rPr>
        <w:t>:</w:t>
      </w:r>
    </w:p>
    <w:p w14:paraId="015309A8" w14:textId="77777777" w:rsidR="00A07159" w:rsidRPr="008C0E61" w:rsidRDefault="00A07159" w:rsidP="00EC4BFE">
      <w:pPr>
        <w:pStyle w:val="4"/>
        <w:numPr>
          <w:ilvl w:val="0"/>
          <w:numId w:val="0"/>
        </w:numPr>
        <w:ind w:left="1701" w:firstLineChars="208" w:firstLine="708"/>
        <w:rPr>
          <w:color w:val="000000" w:themeColor="text1"/>
        </w:rPr>
      </w:pPr>
      <w:r w:rsidRPr="008C0E61">
        <w:rPr>
          <w:rFonts w:hint="eastAsia"/>
          <w:color w:val="000000" w:themeColor="text1"/>
        </w:rPr>
        <w:t>大埔鄉公所於106年10月間，獲財團法人國川美妙教育事務基金會捐贈AED 2</w:t>
      </w:r>
      <w:r w:rsidR="00104FB9" w:rsidRPr="008C0E61">
        <w:rPr>
          <w:rFonts w:hint="eastAsia"/>
          <w:color w:val="000000" w:themeColor="text1"/>
        </w:rPr>
        <w:t>台</w:t>
      </w:r>
      <w:r w:rsidRPr="008C0E61">
        <w:rPr>
          <w:rFonts w:hint="eastAsia"/>
          <w:color w:val="000000" w:themeColor="text1"/>
        </w:rPr>
        <w:t>，分別設置於該公所及大埔活動中心，並設有管理員1人，已完成管理員訓練課程並取得嘉義縣消防局研習證明，惟其他員工尚未接受CPR+AED相關教育訓練。經函請大埔鄉公所督促所屬員工完成CPR+AED教育訓練(達70％)，透過</w:t>
      </w:r>
      <w:r w:rsidR="00D37CA2" w:rsidRPr="008C0E61">
        <w:rPr>
          <w:rFonts w:hint="eastAsia"/>
          <w:color w:val="000000" w:themeColor="text1"/>
        </w:rPr>
        <w:t>AED</w:t>
      </w:r>
      <w:r w:rsidRPr="008C0E61">
        <w:rPr>
          <w:rFonts w:hint="eastAsia"/>
          <w:color w:val="000000" w:themeColor="text1"/>
        </w:rPr>
        <w:t>安心場所之認證機制，保障民眾生命安全。</w:t>
      </w:r>
    </w:p>
    <w:p w14:paraId="69A62C06" w14:textId="77777777" w:rsidR="00F610F0" w:rsidRPr="008C0E61" w:rsidRDefault="00F610F0" w:rsidP="00F610F0">
      <w:pPr>
        <w:pStyle w:val="4"/>
        <w:rPr>
          <w:color w:val="000000" w:themeColor="text1"/>
        </w:rPr>
      </w:pPr>
      <w:r w:rsidRPr="008C0E61">
        <w:rPr>
          <w:rFonts w:hint="eastAsia"/>
          <w:color w:val="000000" w:themeColor="text1"/>
        </w:rPr>
        <w:t>宜蘭縣政府衛生局:</w:t>
      </w:r>
    </w:p>
    <w:p w14:paraId="26F3D2A6" w14:textId="77777777" w:rsidR="00F610F0" w:rsidRPr="008C0E61" w:rsidRDefault="00F610F0" w:rsidP="008839AC">
      <w:pPr>
        <w:pStyle w:val="4"/>
        <w:numPr>
          <w:ilvl w:val="0"/>
          <w:numId w:val="0"/>
        </w:numPr>
        <w:ind w:left="1701" w:firstLineChars="208" w:firstLine="708"/>
        <w:rPr>
          <w:color w:val="000000" w:themeColor="text1"/>
        </w:rPr>
      </w:pPr>
      <w:r w:rsidRPr="008C0E61">
        <w:rPr>
          <w:rFonts w:hint="eastAsia"/>
          <w:color w:val="000000" w:themeColor="text1"/>
        </w:rPr>
        <w:t>截至106年12月底止，宜蘭縣應設置且已設置之場所計93處，加計主動設置144處，總計237處，其中經認證為AED安心場所者157處。經核有下列</w:t>
      </w:r>
      <w:r w:rsidR="00A02ECB" w:rsidRPr="008C0E61">
        <w:rPr>
          <w:rFonts w:hint="eastAsia"/>
          <w:color w:val="000000" w:themeColor="text1"/>
        </w:rPr>
        <w:t>改善</w:t>
      </w:r>
      <w:r w:rsidRPr="008C0E61">
        <w:rPr>
          <w:rFonts w:hint="eastAsia"/>
          <w:color w:val="000000" w:themeColor="text1"/>
        </w:rPr>
        <w:t>情事：</w:t>
      </w:r>
    </w:p>
    <w:p w14:paraId="72E501E5" w14:textId="77777777" w:rsidR="00F610F0" w:rsidRPr="008C0E61" w:rsidRDefault="00F610F0" w:rsidP="008A52A7">
      <w:pPr>
        <w:pStyle w:val="5"/>
        <w:rPr>
          <w:color w:val="000000" w:themeColor="text1"/>
        </w:rPr>
      </w:pPr>
      <w:r w:rsidRPr="008C0E61">
        <w:rPr>
          <w:rFonts w:hint="eastAsia"/>
          <w:color w:val="000000" w:themeColor="text1"/>
        </w:rPr>
        <w:lastRenderedPageBreak/>
        <w:t>未全面清查有無應設置未設置之場所，建立定期檢核應設置場所機制。</w:t>
      </w:r>
    </w:p>
    <w:p w14:paraId="568694FE" w14:textId="77777777" w:rsidR="00F610F0" w:rsidRPr="008C0E61" w:rsidRDefault="00F610F0" w:rsidP="008A52A7">
      <w:pPr>
        <w:pStyle w:val="4"/>
        <w:numPr>
          <w:ilvl w:val="0"/>
          <w:numId w:val="0"/>
        </w:numPr>
        <w:ind w:left="2127" w:firstLineChars="207" w:firstLine="704"/>
        <w:rPr>
          <w:color w:val="000000" w:themeColor="text1"/>
        </w:rPr>
      </w:pPr>
      <w:r w:rsidRPr="008C0E61">
        <w:rPr>
          <w:rFonts w:hint="eastAsia"/>
          <w:color w:val="000000" w:themeColor="text1"/>
        </w:rPr>
        <w:t>該局於</w:t>
      </w:r>
      <w:r w:rsidRPr="008C0E61">
        <w:rPr>
          <w:color w:val="000000" w:themeColor="text1"/>
        </w:rPr>
        <w:t>102</w:t>
      </w:r>
      <w:r w:rsidRPr="008C0E61">
        <w:rPr>
          <w:rFonts w:hint="eastAsia"/>
          <w:color w:val="000000" w:themeColor="text1"/>
        </w:rPr>
        <w:t>年清查結果，應設置</w:t>
      </w:r>
      <w:r w:rsidRPr="008C0E61">
        <w:rPr>
          <w:color w:val="000000" w:themeColor="text1"/>
        </w:rPr>
        <w:t>AED</w:t>
      </w:r>
      <w:r w:rsidRPr="008C0E61">
        <w:rPr>
          <w:rFonts w:hint="eastAsia"/>
          <w:color w:val="000000" w:themeColor="text1"/>
        </w:rPr>
        <w:t>場所計</w:t>
      </w:r>
      <w:r w:rsidRPr="008C0E61">
        <w:rPr>
          <w:color w:val="000000" w:themeColor="text1"/>
        </w:rPr>
        <w:t>91</w:t>
      </w:r>
      <w:r w:rsidRPr="008C0E61">
        <w:rPr>
          <w:rFonts w:hint="eastAsia"/>
          <w:color w:val="000000" w:themeColor="text1"/>
        </w:rPr>
        <w:t>處，迄</w:t>
      </w:r>
      <w:r w:rsidRPr="008C0E61">
        <w:rPr>
          <w:color w:val="000000" w:themeColor="text1"/>
        </w:rPr>
        <w:t>107</w:t>
      </w:r>
      <w:r w:rsidRPr="008C0E61">
        <w:rPr>
          <w:rFonts w:hint="eastAsia"/>
          <w:color w:val="000000" w:themeColor="text1"/>
        </w:rPr>
        <w:t>年</w:t>
      </w:r>
      <w:r w:rsidRPr="008C0E61">
        <w:rPr>
          <w:color w:val="000000" w:themeColor="text1"/>
        </w:rPr>
        <w:t>3</w:t>
      </w:r>
      <w:r w:rsidRPr="008C0E61">
        <w:rPr>
          <w:rFonts w:hint="eastAsia"/>
          <w:color w:val="000000" w:themeColor="text1"/>
        </w:rPr>
        <w:t>月</w:t>
      </w:r>
      <w:r w:rsidRPr="008C0E61">
        <w:rPr>
          <w:color w:val="000000" w:themeColor="text1"/>
        </w:rPr>
        <w:t>15</w:t>
      </w:r>
      <w:r w:rsidRPr="008C0E61">
        <w:rPr>
          <w:rFonts w:hint="eastAsia"/>
          <w:color w:val="000000" w:themeColor="text1"/>
        </w:rPr>
        <w:t>日止，即未再辦理清查。經抽查結果，尚有屬上開規定應設置</w:t>
      </w:r>
      <w:r w:rsidRPr="008C0E61">
        <w:rPr>
          <w:color w:val="000000" w:themeColor="text1"/>
        </w:rPr>
        <w:t>AED</w:t>
      </w:r>
      <w:r w:rsidRPr="008C0E61">
        <w:rPr>
          <w:rFonts w:hint="eastAsia"/>
          <w:color w:val="000000" w:themeColor="text1"/>
        </w:rPr>
        <w:t>之旅館及休閒農場計有村却國際溫泉酒店等</w:t>
      </w:r>
      <w:r w:rsidRPr="008C0E61">
        <w:rPr>
          <w:color w:val="000000" w:themeColor="text1"/>
        </w:rPr>
        <w:t>4</w:t>
      </w:r>
      <w:r w:rsidRPr="008C0E61">
        <w:rPr>
          <w:rFonts w:hint="eastAsia"/>
          <w:color w:val="000000" w:themeColor="text1"/>
        </w:rPr>
        <w:t>家，迄未設置。</w:t>
      </w:r>
    </w:p>
    <w:p w14:paraId="040EB635" w14:textId="77777777" w:rsidR="00F610F0" w:rsidRPr="008C0E61" w:rsidRDefault="00F610F0" w:rsidP="00444960">
      <w:pPr>
        <w:pStyle w:val="5"/>
        <w:rPr>
          <w:color w:val="000000" w:themeColor="text1"/>
        </w:rPr>
      </w:pPr>
      <w:r w:rsidRPr="008C0E61">
        <w:rPr>
          <w:rFonts w:hint="eastAsia"/>
          <w:color w:val="000000" w:themeColor="text1"/>
        </w:rPr>
        <w:t>部分AED設置場所年度內未進行檢查作業，部分</w:t>
      </w:r>
      <w:r w:rsidR="00D37CA2" w:rsidRPr="008C0E61">
        <w:rPr>
          <w:rFonts w:hint="eastAsia"/>
          <w:color w:val="000000" w:themeColor="text1"/>
        </w:rPr>
        <w:t>AED</w:t>
      </w:r>
      <w:r w:rsidRPr="008C0E61">
        <w:rPr>
          <w:rFonts w:hint="eastAsia"/>
          <w:color w:val="000000" w:themeColor="text1"/>
        </w:rPr>
        <w:t>安心場所已逾認證效期。</w:t>
      </w:r>
    </w:p>
    <w:p w14:paraId="4370D23D" w14:textId="77777777" w:rsidR="00F610F0" w:rsidRPr="008C0E61" w:rsidRDefault="00F610F0" w:rsidP="00444960">
      <w:pPr>
        <w:pStyle w:val="4"/>
        <w:numPr>
          <w:ilvl w:val="0"/>
          <w:numId w:val="0"/>
        </w:numPr>
        <w:ind w:left="2127" w:firstLineChars="207" w:firstLine="704"/>
        <w:rPr>
          <w:color w:val="000000" w:themeColor="text1"/>
        </w:rPr>
      </w:pPr>
      <w:r w:rsidRPr="008C0E61">
        <w:rPr>
          <w:rFonts w:hint="eastAsia"/>
          <w:color w:val="000000" w:themeColor="text1"/>
        </w:rPr>
        <w:t>經查106年度宜蘭縣應設置AED場所中，未經各鄉鎮市衛生所進行檢查者計有國立宜蘭大學等22處，另截至106年12月底止，宜蘭縣AED安心場所認證已逾有效期限者計有33處，包含應設置AED場所者計有14處。</w:t>
      </w:r>
    </w:p>
    <w:p w14:paraId="5A3E56D5" w14:textId="77777777" w:rsidR="00F610F0" w:rsidRPr="008C0E61" w:rsidRDefault="00F610F0" w:rsidP="005009FA">
      <w:pPr>
        <w:pStyle w:val="5"/>
        <w:rPr>
          <w:color w:val="000000" w:themeColor="text1"/>
        </w:rPr>
      </w:pPr>
      <w:r w:rsidRPr="008C0E61">
        <w:rPr>
          <w:rFonts w:hint="eastAsia"/>
          <w:color w:val="000000" w:themeColor="text1"/>
        </w:rPr>
        <w:t>公共場所AED急救資訊網登載之管理員AED訓練日期已逾2年，耗材使用期限空白未登錄或已逾效期。</w:t>
      </w:r>
    </w:p>
    <w:p w14:paraId="24962011" w14:textId="77777777" w:rsidR="00F610F0" w:rsidRPr="008C0E61" w:rsidRDefault="00F610F0" w:rsidP="005009FA">
      <w:pPr>
        <w:pStyle w:val="4"/>
        <w:numPr>
          <w:ilvl w:val="0"/>
          <w:numId w:val="0"/>
        </w:numPr>
        <w:ind w:left="2127" w:firstLineChars="207" w:firstLine="704"/>
        <w:rPr>
          <w:color w:val="000000" w:themeColor="text1"/>
        </w:rPr>
      </w:pPr>
      <w:r w:rsidRPr="008C0E61">
        <w:rPr>
          <w:rFonts w:hint="eastAsia"/>
          <w:color w:val="000000" w:themeColor="text1"/>
        </w:rPr>
        <w:t>經查衛生局上傳公共場所AED急救資訊網之宜蘭縣AED設置登錄表資料，有多數場所管理員訓練日期已逾2年或空白者計有156處，耗材(電池及電擊貼片)使用期限空白未登錄或已逾效期者計有388處。</w:t>
      </w:r>
    </w:p>
    <w:p w14:paraId="2E58FB3A" w14:textId="77777777" w:rsidR="007D06E3" w:rsidRPr="008C0E61" w:rsidRDefault="007D06E3" w:rsidP="007D06E3">
      <w:pPr>
        <w:pStyle w:val="4"/>
        <w:rPr>
          <w:color w:val="000000" w:themeColor="text1"/>
        </w:rPr>
      </w:pPr>
      <w:r w:rsidRPr="008C0E61">
        <w:rPr>
          <w:rFonts w:hint="eastAsia"/>
          <w:color w:val="000000" w:themeColor="text1"/>
        </w:rPr>
        <w:t>花蓮縣政府衛生局:</w:t>
      </w:r>
    </w:p>
    <w:p w14:paraId="26AAABC0" w14:textId="77777777" w:rsidR="007D06E3" w:rsidRPr="008C0E61" w:rsidRDefault="007D06E3" w:rsidP="007D06E3">
      <w:pPr>
        <w:pStyle w:val="5"/>
        <w:rPr>
          <w:color w:val="000000" w:themeColor="text1"/>
        </w:rPr>
      </w:pPr>
      <w:r w:rsidRPr="008C0E61">
        <w:rPr>
          <w:rFonts w:hint="eastAsia"/>
          <w:color w:val="000000" w:themeColor="text1"/>
        </w:rPr>
        <w:t>允宜鼓勵已設置AED公共場所取得</w:t>
      </w:r>
      <w:r w:rsidR="00D37CA2" w:rsidRPr="008C0E61">
        <w:rPr>
          <w:rFonts w:hint="eastAsia"/>
          <w:color w:val="000000" w:themeColor="text1"/>
        </w:rPr>
        <w:t>AED</w:t>
      </w:r>
      <w:r w:rsidRPr="008C0E61">
        <w:rPr>
          <w:rFonts w:hint="eastAsia"/>
          <w:color w:val="000000" w:themeColor="text1"/>
        </w:rPr>
        <w:t>安心場所認證。</w:t>
      </w:r>
    </w:p>
    <w:p w14:paraId="7C8BA9C1" w14:textId="77777777" w:rsidR="007D06E3" w:rsidRPr="008C0E61" w:rsidRDefault="007D06E3" w:rsidP="007D06E3">
      <w:pPr>
        <w:pStyle w:val="4"/>
        <w:numPr>
          <w:ilvl w:val="0"/>
          <w:numId w:val="0"/>
        </w:numPr>
        <w:ind w:left="2127" w:firstLineChars="207" w:firstLine="704"/>
        <w:rPr>
          <w:color w:val="000000" w:themeColor="text1"/>
        </w:rPr>
      </w:pPr>
      <w:r w:rsidRPr="008C0E61">
        <w:rPr>
          <w:rFonts w:hint="eastAsia"/>
          <w:color w:val="000000" w:themeColor="text1"/>
        </w:rPr>
        <w:t>花蓮縣截至107年2月底，依規定經公告應設置</w:t>
      </w:r>
      <w:r w:rsidR="008F54DE" w:rsidRPr="008C0E61">
        <w:rPr>
          <w:rFonts w:hint="eastAsia"/>
          <w:color w:val="000000" w:themeColor="text1"/>
        </w:rPr>
        <w:t>AED</w:t>
      </w:r>
      <w:r w:rsidRPr="008C0E61">
        <w:rPr>
          <w:rFonts w:hint="eastAsia"/>
          <w:color w:val="000000" w:themeColor="text1"/>
        </w:rPr>
        <w:t>場所計81處，已全數設置，另加計非公告之公共場所主動設置者134處，總計215處公共場所已設置。其中經認證為AED安心場所者計156處，惟認證效期已屆滿未再認證者，有41</w:t>
      </w:r>
      <w:r w:rsidRPr="008C0E61">
        <w:rPr>
          <w:rFonts w:hint="eastAsia"/>
          <w:color w:val="000000" w:themeColor="text1"/>
        </w:rPr>
        <w:lastRenderedPageBreak/>
        <w:t>處，即通過</w:t>
      </w:r>
      <w:r w:rsidR="00D37CA2" w:rsidRPr="008C0E61">
        <w:rPr>
          <w:rFonts w:hint="eastAsia"/>
          <w:color w:val="000000" w:themeColor="text1"/>
        </w:rPr>
        <w:t>AED</w:t>
      </w:r>
      <w:r w:rsidRPr="008C0E61">
        <w:rPr>
          <w:rFonts w:hint="eastAsia"/>
          <w:color w:val="000000" w:themeColor="text1"/>
        </w:rPr>
        <w:t>安心場所有效認證計115處，有效認證比率約53.49％。花蓮縣輻員廣闊，轄內甚多旅遊觀光熱門區域，每逢假日常湧入大量遊客造訪，為保障民眾緊急救護權益，允宜積極輔導轄內已設置AED公共場所取得</w:t>
      </w:r>
      <w:r w:rsidR="00D37CA2" w:rsidRPr="008C0E61">
        <w:rPr>
          <w:rFonts w:hint="eastAsia"/>
          <w:color w:val="000000" w:themeColor="text1"/>
        </w:rPr>
        <w:t>AED</w:t>
      </w:r>
      <w:r w:rsidRPr="008C0E61">
        <w:rPr>
          <w:rFonts w:hint="eastAsia"/>
          <w:color w:val="000000" w:themeColor="text1"/>
        </w:rPr>
        <w:t>安心場所認證。</w:t>
      </w:r>
    </w:p>
    <w:p w14:paraId="14FC5C7C" w14:textId="77777777" w:rsidR="007D06E3" w:rsidRPr="008C0E61" w:rsidRDefault="007D06E3" w:rsidP="00F96DE2">
      <w:pPr>
        <w:pStyle w:val="5"/>
        <w:rPr>
          <w:color w:val="000000" w:themeColor="text1"/>
        </w:rPr>
      </w:pPr>
      <w:r w:rsidRPr="008C0E61">
        <w:rPr>
          <w:rFonts w:hint="eastAsia"/>
          <w:color w:val="000000" w:themeColor="text1"/>
        </w:rPr>
        <w:t>部分AED設置場所之管理員未依規定進行相關訓練或接受複訓，有待輔導改善。</w:t>
      </w:r>
    </w:p>
    <w:p w14:paraId="3074AED4" w14:textId="77777777" w:rsidR="007D06E3" w:rsidRPr="008C0E61" w:rsidRDefault="007D06E3" w:rsidP="00F96DE2">
      <w:pPr>
        <w:pStyle w:val="4"/>
        <w:numPr>
          <w:ilvl w:val="0"/>
          <w:numId w:val="0"/>
        </w:numPr>
        <w:ind w:left="2127" w:firstLineChars="166" w:firstLine="565"/>
        <w:rPr>
          <w:color w:val="000000" w:themeColor="text1"/>
        </w:rPr>
      </w:pPr>
      <w:r w:rsidRPr="008C0E61">
        <w:rPr>
          <w:rFonts w:hint="eastAsia"/>
          <w:color w:val="000000" w:themeColor="text1"/>
        </w:rPr>
        <w:t>依</w:t>
      </w:r>
      <w:r w:rsidR="00F96DE2" w:rsidRPr="008C0E61">
        <w:rPr>
          <w:rFonts w:hint="eastAsia"/>
          <w:color w:val="000000" w:themeColor="text1"/>
        </w:rPr>
        <w:t>衛生</w:t>
      </w:r>
      <w:r w:rsidRPr="008C0E61">
        <w:rPr>
          <w:rFonts w:hint="eastAsia"/>
          <w:color w:val="000000" w:themeColor="text1"/>
        </w:rPr>
        <w:t>局提供215處公共場所設置AED列管清冊電子檔查悉，其中尚未接受訓練者計29人，另已接受AED相關訓練，惟截至107年2月底止逾2年尚未接受複訓者計109人，其中尚有光復鄉等14個衛生所(室)之管理員未進行相關訓練或接受複訓。</w:t>
      </w:r>
    </w:p>
    <w:p w14:paraId="0763D42F" w14:textId="77777777" w:rsidR="007D06E3" w:rsidRPr="008C0E61" w:rsidRDefault="007D06E3" w:rsidP="006566BE">
      <w:pPr>
        <w:pStyle w:val="5"/>
        <w:rPr>
          <w:color w:val="000000" w:themeColor="text1"/>
        </w:rPr>
      </w:pPr>
      <w:r w:rsidRPr="008C0E61">
        <w:rPr>
          <w:rFonts w:hint="eastAsia"/>
          <w:color w:val="000000" w:themeColor="text1"/>
        </w:rPr>
        <w:t>所屬衛生所(室)未定期檢視AED電池及電擊貼片之使用期限，並於過期前更換，或管理員已更換，惟未辦理資料異動。</w:t>
      </w:r>
    </w:p>
    <w:p w14:paraId="1BCFC866" w14:textId="77777777" w:rsidR="007D06E3" w:rsidRPr="008C0E61" w:rsidRDefault="007D06E3" w:rsidP="00536784">
      <w:pPr>
        <w:pStyle w:val="4"/>
        <w:numPr>
          <w:ilvl w:val="0"/>
          <w:numId w:val="0"/>
        </w:numPr>
        <w:ind w:left="1985" w:firstLineChars="208" w:firstLine="708"/>
        <w:rPr>
          <w:color w:val="000000" w:themeColor="text1"/>
        </w:rPr>
      </w:pPr>
      <w:r w:rsidRPr="008C0E61">
        <w:rPr>
          <w:rFonts w:hint="eastAsia"/>
          <w:color w:val="000000" w:themeColor="text1"/>
        </w:rPr>
        <w:t>經查花蓮縣13個鄉鎮市衛生所，計有花蓮市等11個衛生所及光復鄉富豐衛生室等4個衛生室設有AED裝置。經核有未定期檢視AED電池及電擊貼片之使用期限，並於過期前更換者，計秀林鄉等10個衛生所(室)；另上開15個衛生所(室)之管理員均已更換，惟未辦理資料異動等情事。</w:t>
      </w:r>
    </w:p>
    <w:p w14:paraId="0D47A2CF" w14:textId="77777777" w:rsidR="00C10D83" w:rsidRPr="008C0E61" w:rsidRDefault="00C10D83" w:rsidP="00C10D83">
      <w:pPr>
        <w:pStyle w:val="4"/>
        <w:rPr>
          <w:color w:val="000000" w:themeColor="text1"/>
        </w:rPr>
      </w:pPr>
      <w:r w:rsidRPr="008C0E61">
        <w:rPr>
          <w:rFonts w:hint="eastAsia"/>
          <w:color w:val="000000" w:themeColor="text1"/>
        </w:rPr>
        <w:t>澎湖縣政府衛生局:</w:t>
      </w:r>
    </w:p>
    <w:p w14:paraId="103DAA0E" w14:textId="77777777" w:rsidR="00C10D83" w:rsidRPr="008C0E61" w:rsidRDefault="00C10D83" w:rsidP="00C10D83">
      <w:pPr>
        <w:pStyle w:val="5"/>
        <w:rPr>
          <w:color w:val="000000" w:themeColor="text1"/>
        </w:rPr>
      </w:pPr>
      <w:r w:rsidRPr="008C0E61">
        <w:rPr>
          <w:rFonts w:hint="eastAsia"/>
          <w:color w:val="000000" w:themeColor="text1"/>
        </w:rPr>
        <w:t>推動建置澎湖地區AED，提升緊急救護能量，惟宜全面清查並評估設置情形，以逐步建構妥善之緊急救護網絡。</w:t>
      </w:r>
    </w:p>
    <w:p w14:paraId="28B1A02C" w14:textId="77777777" w:rsidR="00C10D83" w:rsidRPr="008C0E61" w:rsidRDefault="00C10D83" w:rsidP="00C10D83">
      <w:pPr>
        <w:pStyle w:val="6"/>
        <w:rPr>
          <w:color w:val="000000" w:themeColor="text1"/>
        </w:rPr>
      </w:pPr>
      <w:r w:rsidRPr="008C0E61">
        <w:rPr>
          <w:rFonts w:hint="eastAsia"/>
          <w:color w:val="000000" w:themeColor="text1"/>
        </w:rPr>
        <w:t>截至抽查日(107年3月5日)止，澎湖縣</w:t>
      </w:r>
      <w:r w:rsidR="00DD573C" w:rsidRPr="008C0E61">
        <w:rPr>
          <w:rFonts w:hint="eastAsia"/>
          <w:color w:val="000000" w:themeColor="text1"/>
        </w:rPr>
        <w:t>政府</w:t>
      </w:r>
      <w:r w:rsidRPr="008C0E61">
        <w:rPr>
          <w:rFonts w:hint="eastAsia"/>
          <w:color w:val="000000" w:themeColor="text1"/>
        </w:rPr>
        <w:t>衛生局列冊公告設置AED場所計51處58</w:t>
      </w:r>
      <w:r w:rsidR="001E459A" w:rsidRPr="008C0E61">
        <w:rPr>
          <w:rFonts w:hint="eastAsia"/>
          <w:color w:val="000000" w:themeColor="text1"/>
        </w:rPr>
        <w:t>台</w:t>
      </w:r>
      <w:r w:rsidRPr="008C0E61">
        <w:rPr>
          <w:rFonts w:hint="eastAsia"/>
          <w:color w:val="000000" w:themeColor="text1"/>
        </w:rPr>
        <w:t>，其</w:t>
      </w:r>
      <w:r w:rsidRPr="008C0E61">
        <w:rPr>
          <w:rFonts w:hint="eastAsia"/>
          <w:color w:val="000000" w:themeColor="text1"/>
        </w:rPr>
        <w:lastRenderedPageBreak/>
        <w:t>中屬於應設置之公共場所計28處35</w:t>
      </w:r>
      <w:r w:rsidR="001E459A" w:rsidRPr="008C0E61">
        <w:rPr>
          <w:rFonts w:hint="eastAsia"/>
          <w:color w:val="000000" w:themeColor="text1"/>
        </w:rPr>
        <w:t>台</w:t>
      </w:r>
      <w:r w:rsidRPr="008C0E61">
        <w:rPr>
          <w:rFonts w:hint="eastAsia"/>
          <w:color w:val="000000" w:themeColor="text1"/>
        </w:rPr>
        <w:t>、其他自行設置之公共場所計23處23</w:t>
      </w:r>
      <w:r w:rsidR="001E459A" w:rsidRPr="008C0E61">
        <w:rPr>
          <w:rFonts w:hint="eastAsia"/>
          <w:color w:val="000000" w:themeColor="text1"/>
        </w:rPr>
        <w:t>台</w:t>
      </w:r>
      <w:r w:rsidRPr="008C0E61">
        <w:rPr>
          <w:rFonts w:hint="eastAsia"/>
          <w:color w:val="000000" w:themeColor="text1"/>
        </w:rPr>
        <w:t>。據該局說明已自102年清查轄內應設置公共場所，惟未能提供相關清查紀錄，且自102年迄今，澎湖地區已新增多處與公告應設置公共場所性質相同之場所，如公車馬公總站客運轉運中心、南海之星2號及其他新興之觀光旅遊性質地區等，該局亦未協同轄內各目的事業主管機關研討確認是否列為應設置AED公共場所。</w:t>
      </w:r>
    </w:p>
    <w:p w14:paraId="415A7D98" w14:textId="77777777" w:rsidR="00C10D83" w:rsidRPr="008C0E61" w:rsidRDefault="00C10D83" w:rsidP="00C10D83">
      <w:pPr>
        <w:pStyle w:val="6"/>
        <w:rPr>
          <w:color w:val="000000" w:themeColor="text1"/>
        </w:rPr>
      </w:pPr>
      <w:r w:rsidRPr="008C0E61">
        <w:rPr>
          <w:rFonts w:hint="eastAsia"/>
          <w:color w:val="000000" w:themeColor="text1"/>
        </w:rPr>
        <w:t>經依澎湖地區</w:t>
      </w:r>
      <w:r w:rsidRPr="008C0E61">
        <w:rPr>
          <w:color w:val="000000" w:themeColor="text1"/>
        </w:rPr>
        <w:t>AED</w:t>
      </w:r>
      <w:r w:rsidRPr="008C0E61">
        <w:rPr>
          <w:rFonts w:hint="eastAsia"/>
          <w:color w:val="000000" w:themeColor="text1"/>
        </w:rPr>
        <w:t>設置位置，以</w:t>
      </w:r>
      <w:r w:rsidRPr="008C0E61">
        <w:rPr>
          <w:color w:val="000000" w:themeColor="text1"/>
        </w:rPr>
        <w:t>400</w:t>
      </w:r>
      <w:r w:rsidRPr="008C0E61">
        <w:rPr>
          <w:rFonts w:hint="eastAsia"/>
          <w:color w:val="000000" w:themeColor="text1"/>
        </w:rPr>
        <w:t>公尺為路程（來回</w:t>
      </w:r>
      <w:r w:rsidRPr="008C0E61">
        <w:rPr>
          <w:color w:val="000000" w:themeColor="text1"/>
        </w:rPr>
        <w:t>800</w:t>
      </w:r>
      <w:r w:rsidRPr="008C0E61">
        <w:rPr>
          <w:rFonts w:hint="eastAsia"/>
          <w:color w:val="000000" w:themeColor="text1"/>
        </w:rPr>
        <w:t>公尺），設定其救援覆蓋範圍，其中馬公金龜頭礮</w:t>
      </w:r>
      <w:r w:rsidR="00104FB9" w:rsidRPr="008C0E61">
        <w:rPr>
          <w:rFonts w:hint="eastAsia"/>
          <w:color w:val="000000" w:themeColor="text1"/>
        </w:rPr>
        <w:t>台</w:t>
      </w:r>
      <w:r w:rsidRPr="008C0E61">
        <w:rPr>
          <w:rFonts w:hint="eastAsia"/>
          <w:color w:val="000000" w:themeColor="text1"/>
        </w:rPr>
        <w:t>文化園區、通梁古榕及跨海大橋及西嶼二崁等觀光旅遊區域仍未設置</w:t>
      </w:r>
      <w:r w:rsidRPr="008C0E61">
        <w:rPr>
          <w:color w:val="000000" w:themeColor="text1"/>
        </w:rPr>
        <w:t>AED</w:t>
      </w:r>
      <w:r w:rsidRPr="008C0E61">
        <w:rPr>
          <w:rFonts w:hint="eastAsia"/>
          <w:color w:val="000000" w:themeColor="text1"/>
        </w:rPr>
        <w:t>，且未落於既有設備救援覆蓋範圍內。</w:t>
      </w:r>
    </w:p>
    <w:p w14:paraId="4791003E" w14:textId="77777777" w:rsidR="00C10D83" w:rsidRPr="008C0E61" w:rsidRDefault="00C10D83" w:rsidP="00C10D83">
      <w:pPr>
        <w:pStyle w:val="5"/>
        <w:rPr>
          <w:color w:val="000000" w:themeColor="text1"/>
        </w:rPr>
      </w:pPr>
      <w:r w:rsidRPr="008C0E61">
        <w:rPr>
          <w:rFonts w:hint="eastAsia"/>
          <w:color w:val="000000" w:themeColor="text1"/>
        </w:rPr>
        <w:t>辦理AED設置場所抽查，維護設備品質，惟宜配合各市鄉設置場所多寡調整抽查頻率，並改善查核紀錄內容，以提供正確有用之AED緊急救護資訊。</w:t>
      </w:r>
    </w:p>
    <w:p w14:paraId="20C32411" w14:textId="77777777" w:rsidR="00C10D83" w:rsidRPr="008C0E61" w:rsidRDefault="00C10D83" w:rsidP="007642F8">
      <w:pPr>
        <w:pStyle w:val="4"/>
        <w:numPr>
          <w:ilvl w:val="0"/>
          <w:numId w:val="0"/>
        </w:numPr>
        <w:ind w:left="1985" w:firstLineChars="208" w:firstLine="708"/>
        <w:rPr>
          <w:color w:val="000000" w:themeColor="text1"/>
        </w:rPr>
      </w:pPr>
      <w:r w:rsidRPr="008C0E61">
        <w:rPr>
          <w:rFonts w:hint="eastAsia"/>
          <w:color w:val="000000" w:themeColor="text1"/>
        </w:rPr>
        <w:t>據</w:t>
      </w:r>
      <w:r w:rsidR="007642F8" w:rsidRPr="008C0E61">
        <w:rPr>
          <w:rFonts w:hint="eastAsia"/>
          <w:color w:val="000000" w:themeColor="text1"/>
        </w:rPr>
        <w:t>衛生</w:t>
      </w:r>
      <w:r w:rsidRPr="008C0E61">
        <w:rPr>
          <w:rFonts w:hint="eastAsia"/>
          <w:color w:val="000000" w:themeColor="text1"/>
        </w:rPr>
        <w:t>局提供抽查紀錄，106年度抽查14處場所，占總設置場所(51處)26.92％。經查該局雖按</w:t>
      </w:r>
      <w:r w:rsidR="007642F8" w:rsidRPr="008C0E61">
        <w:rPr>
          <w:rFonts w:hint="eastAsia"/>
          <w:color w:val="000000" w:themeColor="text1"/>
        </w:rPr>
        <w:t>公共場所必要緊急救護設備管理辦法</w:t>
      </w:r>
      <w:r w:rsidRPr="008C0E61">
        <w:rPr>
          <w:rFonts w:hint="eastAsia"/>
          <w:color w:val="000000" w:themeColor="text1"/>
        </w:rPr>
        <w:t>制定查核輔導紀錄表供檢查人員運用，惟紀錄表未包括確認AED急救網登錄資訊是否更新、確認AED安心場所認證是否逾期等項目，未能即時促請設備管理員更正AED急救網資料庫資訊，或注意</w:t>
      </w:r>
      <w:r w:rsidR="00D37CA2" w:rsidRPr="008C0E61">
        <w:rPr>
          <w:rFonts w:hint="eastAsia"/>
          <w:color w:val="000000" w:themeColor="text1"/>
        </w:rPr>
        <w:t>AED</w:t>
      </w:r>
      <w:r w:rsidRPr="008C0E61">
        <w:rPr>
          <w:rFonts w:hint="eastAsia"/>
          <w:color w:val="000000" w:themeColor="text1"/>
        </w:rPr>
        <w:t>安心場所認證效期等，致AED急救網登錄資訊，仍有部分管理人員訓練日期、AED保固期限、電池使用期限、電擊貼片使用期限及預定保養時程等欄位資訊未予更新；七美航空站、馬公市立幼兒園澎南分班、嘉華大飯店、馬公</w:t>
      </w:r>
      <w:r w:rsidRPr="008C0E61">
        <w:rPr>
          <w:rFonts w:hint="eastAsia"/>
          <w:color w:val="000000" w:themeColor="text1"/>
        </w:rPr>
        <w:lastRenderedPageBreak/>
        <w:t>市公所、澎湖縣馬公市清潔隊調度室等取得安心認證場所已逾再認證日期，其中馬公市公所雖為獲認證之</w:t>
      </w:r>
      <w:r w:rsidR="00D37CA2" w:rsidRPr="008C0E61">
        <w:rPr>
          <w:rFonts w:hint="eastAsia"/>
          <w:color w:val="000000" w:themeColor="text1"/>
        </w:rPr>
        <w:t>AED</w:t>
      </w:r>
      <w:r w:rsidRPr="008C0E61">
        <w:rPr>
          <w:rFonts w:hint="eastAsia"/>
          <w:color w:val="000000" w:themeColor="text1"/>
        </w:rPr>
        <w:t>安心場所，惟AED急救網卻查無設置AED資訊等情事。又馬公市2衛生所106年度抽查5處設置場所，占該市設置場所(31處)16.13％，已較該局上開抽查數量標準為多，惟依此抽查頻率，須逾6年始能完成該區域1次AED檢查，檢查週期已逾上開管理辦法AED安心場所認證效期3年或AED場所管理員每2年複訓之規定期限，顯示該局所訂年度抽查頻率仍有檢討改善空間。</w:t>
      </w:r>
    </w:p>
    <w:p w14:paraId="794B55F9" w14:textId="77777777" w:rsidR="001052B4" w:rsidRPr="008C0E61" w:rsidRDefault="001052B4" w:rsidP="00556722">
      <w:pPr>
        <w:pStyle w:val="3"/>
        <w:rPr>
          <w:color w:val="000000" w:themeColor="text1"/>
        </w:rPr>
      </w:pPr>
      <w:bookmarkStart w:id="437" w:name="_Toc37323853"/>
      <w:r w:rsidRPr="008C0E61">
        <w:rPr>
          <w:rFonts w:hint="eastAsia"/>
          <w:color w:val="000000" w:themeColor="text1"/>
        </w:rPr>
        <w:t>107年</w:t>
      </w:r>
      <w:r w:rsidR="001C5465" w:rsidRPr="008C0E61">
        <w:rPr>
          <w:rFonts w:hint="eastAsia"/>
          <w:color w:val="000000" w:themeColor="text1"/>
        </w:rPr>
        <w:t>抽查相關機關AED設置、管理及維護情形摘要：</w:t>
      </w:r>
      <w:bookmarkEnd w:id="437"/>
    </w:p>
    <w:p w14:paraId="5A2E1B54" w14:textId="77777777" w:rsidR="00A768C7" w:rsidRPr="008C0E61" w:rsidRDefault="00A768C7" w:rsidP="00960EFC">
      <w:pPr>
        <w:pStyle w:val="4"/>
        <w:rPr>
          <w:color w:val="000000" w:themeColor="text1"/>
        </w:rPr>
      </w:pPr>
      <w:r w:rsidRPr="008C0E61">
        <w:rPr>
          <w:rFonts w:hint="eastAsia"/>
          <w:color w:val="000000" w:themeColor="text1"/>
        </w:rPr>
        <w:t>新北市汐止、萬里、林口、土城及烏來等區公所有下列</w:t>
      </w:r>
      <w:r w:rsidR="00C205A0" w:rsidRPr="008C0E61">
        <w:rPr>
          <w:rFonts w:hint="eastAsia"/>
          <w:color w:val="000000" w:themeColor="text1"/>
        </w:rPr>
        <w:t>改善</w:t>
      </w:r>
      <w:r w:rsidRPr="008C0E61">
        <w:rPr>
          <w:rFonts w:hint="eastAsia"/>
          <w:color w:val="000000" w:themeColor="text1"/>
        </w:rPr>
        <w:t>情事</w:t>
      </w:r>
      <w:r w:rsidR="00C205A0" w:rsidRPr="008C0E61">
        <w:rPr>
          <w:rFonts w:hint="eastAsia"/>
          <w:color w:val="000000" w:themeColor="text1"/>
        </w:rPr>
        <w:t>：</w:t>
      </w:r>
    </w:p>
    <w:p w14:paraId="35DB58AE" w14:textId="77777777" w:rsidR="00A768C7" w:rsidRPr="008C0E61" w:rsidRDefault="00A768C7" w:rsidP="00C205A0">
      <w:pPr>
        <w:pStyle w:val="5"/>
        <w:rPr>
          <w:color w:val="000000" w:themeColor="text1"/>
        </w:rPr>
      </w:pPr>
      <w:r w:rsidRPr="008C0E61">
        <w:rPr>
          <w:rFonts w:hint="eastAsia"/>
          <w:color w:val="000000" w:themeColor="text1"/>
        </w:rPr>
        <w:t>持續推動公共場所設置AED，惟部分設置AED場所管理員逾2年未接受複訓，有待輔導改善。</w:t>
      </w:r>
    </w:p>
    <w:p w14:paraId="3AE5EC05" w14:textId="77777777" w:rsidR="00A768C7" w:rsidRPr="008C0E61" w:rsidRDefault="00A768C7" w:rsidP="007760AC">
      <w:pPr>
        <w:pStyle w:val="4"/>
        <w:numPr>
          <w:ilvl w:val="0"/>
          <w:numId w:val="0"/>
        </w:numPr>
        <w:ind w:left="1985" w:firstLineChars="207" w:firstLine="704"/>
        <w:rPr>
          <w:color w:val="000000" w:themeColor="text1"/>
        </w:rPr>
      </w:pPr>
      <w:r w:rsidRPr="008C0E61">
        <w:rPr>
          <w:rFonts w:hint="eastAsia"/>
          <w:color w:val="000000" w:themeColor="text1"/>
        </w:rPr>
        <w:t>經抽查4個區公所結果，其中土城區公所轄管之廣福市民活動中心、頂新市民活動中心、員林市民活動中心、頂埔市民活動中心、廷寮市民活動中心及永寧市民活動中心等6處，均於103年設置AED，惟其管理員迄查核日(107年12月3日)止，逾2年未接受複訓，與規定未合，並查明其他區公所有無類似情事。</w:t>
      </w:r>
    </w:p>
    <w:p w14:paraId="219C495F" w14:textId="77777777" w:rsidR="00A768C7" w:rsidRPr="008C0E61" w:rsidRDefault="00A768C7" w:rsidP="00C205A0">
      <w:pPr>
        <w:pStyle w:val="5"/>
        <w:rPr>
          <w:color w:val="000000" w:themeColor="text1"/>
        </w:rPr>
      </w:pPr>
      <w:r w:rsidRPr="008C0E61">
        <w:rPr>
          <w:rFonts w:hint="eastAsia"/>
          <w:color w:val="000000" w:themeColor="text1"/>
        </w:rPr>
        <w:t>設置AED場所管理員已接受簡易版訓練，惟部分未接受並完成管理員版訓練，有待輔導改善，以提升應變急救能力及維護管理知能。</w:t>
      </w:r>
    </w:p>
    <w:p w14:paraId="03B774EB" w14:textId="77777777" w:rsidR="00A768C7" w:rsidRPr="008C0E61" w:rsidRDefault="00A768C7" w:rsidP="00C205A0">
      <w:pPr>
        <w:pStyle w:val="4"/>
        <w:numPr>
          <w:ilvl w:val="0"/>
          <w:numId w:val="0"/>
        </w:numPr>
        <w:ind w:left="2127" w:firstLineChars="166" w:firstLine="565"/>
        <w:rPr>
          <w:color w:val="000000" w:themeColor="text1"/>
        </w:rPr>
      </w:pPr>
      <w:r w:rsidRPr="008C0E61">
        <w:rPr>
          <w:rFonts w:hint="eastAsia"/>
          <w:color w:val="000000" w:themeColor="text1"/>
        </w:rPr>
        <w:t>心肺復甦術暨AED訓練課程及內容，根據受訓對象之不同，可分為簡易版(90分鐘)、完整版(180分鐘)及管理員版(220分鐘)，設置場所之員工以簡易版或完整版擇一，AED管理員以</w:t>
      </w:r>
      <w:r w:rsidRPr="008C0E61">
        <w:rPr>
          <w:rFonts w:hint="eastAsia"/>
          <w:color w:val="000000" w:themeColor="text1"/>
        </w:rPr>
        <w:lastRenderedPageBreak/>
        <w:t>管理員版訓練。經抽查4個區公所結果，其中汐止區公所轄管之汐止區綜合運動場、萬里區公所轄管之萬里加投公共浴室、林口區公所及其轄管麗林市民活動中心與東勢市民活動中心共5處之AED管理員，截至查核日(107年11月28日)止，雖已接受簡易版訓練，惟尚未接受管理員版訓練，亟待加強輔導改善，以提升應變急救能力及維護管理知能，並查明其他區公所有無類似情事。</w:t>
      </w:r>
    </w:p>
    <w:p w14:paraId="300CFFB6" w14:textId="77777777" w:rsidR="00A768C7" w:rsidRPr="008C0E61" w:rsidRDefault="00A768C7" w:rsidP="00831B80">
      <w:pPr>
        <w:pStyle w:val="5"/>
        <w:rPr>
          <w:color w:val="000000" w:themeColor="text1"/>
        </w:rPr>
      </w:pPr>
      <w:r w:rsidRPr="008C0E61">
        <w:rPr>
          <w:rFonts w:hint="eastAsia"/>
          <w:color w:val="000000" w:themeColor="text1"/>
        </w:rPr>
        <w:t>設置AED場所管理員定期巡檢設備，惟部分管理員未製作檢查紀錄並妥適保存，有待輔導改善。</w:t>
      </w:r>
    </w:p>
    <w:p w14:paraId="7DBAC6A0" w14:textId="77777777" w:rsidR="00A768C7" w:rsidRPr="008C0E61" w:rsidRDefault="00A768C7" w:rsidP="009B1163">
      <w:pPr>
        <w:pStyle w:val="4"/>
        <w:numPr>
          <w:ilvl w:val="0"/>
          <w:numId w:val="0"/>
        </w:numPr>
        <w:ind w:left="2127" w:firstLineChars="166" w:firstLine="565"/>
        <w:rPr>
          <w:color w:val="000000" w:themeColor="text1"/>
        </w:rPr>
      </w:pPr>
      <w:r w:rsidRPr="008C0E61">
        <w:rPr>
          <w:rFonts w:hint="eastAsia"/>
          <w:color w:val="000000" w:themeColor="text1"/>
        </w:rPr>
        <w:t>管理員需依AED之使用說明書或經銷商之建議，進行定期檢查與記錄。經抽查4個區公所結果，其中汐止區公所轄管之汐止區綜合運動場、萬里區公所、土城區公所轄管之廣福市民活動中心及頂新市民活動中心等 4處之管理員巡檢AED設備後，未製作檢查紀錄並保存，與上揭規定未合，並查明其他區公所有無類似情事。</w:t>
      </w:r>
    </w:p>
    <w:p w14:paraId="0162DC58" w14:textId="77777777" w:rsidR="00A768C7" w:rsidRPr="008C0E61" w:rsidRDefault="00A768C7" w:rsidP="009B1163">
      <w:pPr>
        <w:pStyle w:val="5"/>
        <w:rPr>
          <w:color w:val="000000" w:themeColor="text1"/>
        </w:rPr>
      </w:pPr>
      <w:r w:rsidRPr="008C0E61">
        <w:rPr>
          <w:rFonts w:hint="eastAsia"/>
          <w:color w:val="000000" w:themeColor="text1"/>
        </w:rPr>
        <w:t>公共場所設置AED，因應緊急急救，惟部分公共場所設置AED資料未上傳至中央主管機關資料庫，有待輔導改善，並建立定期檢視及管控機制，確保上傳資料正確及完整。</w:t>
      </w:r>
    </w:p>
    <w:p w14:paraId="48ABC4F4" w14:textId="77777777" w:rsidR="00A768C7" w:rsidRPr="008C0E61" w:rsidRDefault="00A768C7" w:rsidP="009B1163">
      <w:pPr>
        <w:pStyle w:val="4"/>
        <w:numPr>
          <w:ilvl w:val="0"/>
          <w:numId w:val="0"/>
        </w:numPr>
        <w:ind w:left="1985" w:firstLineChars="208" w:firstLine="708"/>
        <w:rPr>
          <w:color w:val="000000" w:themeColor="text1"/>
        </w:rPr>
      </w:pPr>
      <w:r w:rsidRPr="008C0E61">
        <w:rPr>
          <w:rFonts w:hint="eastAsia"/>
          <w:color w:val="000000" w:themeColor="text1"/>
        </w:rPr>
        <w:t>林口區公所轄管之麗林市民活動中心及東勢市民活動中心、土城區公所轄管之廣福市民活動中心、頂新市民活動中心、員林市民活動中心、頂埔市民活動中心、廷寮市民活動中心及永寧市民活動中心等8處設置AED設備，截至查核日(107年12月3日)止，設置AED資料尚未上</w:t>
      </w:r>
      <w:r w:rsidRPr="008C0E61">
        <w:rPr>
          <w:rFonts w:hint="eastAsia"/>
          <w:color w:val="000000" w:themeColor="text1"/>
        </w:rPr>
        <w:lastRenderedPageBreak/>
        <w:t>傳</w:t>
      </w:r>
      <w:r w:rsidR="003760E1" w:rsidRPr="008C0E61">
        <w:rPr>
          <w:rFonts w:hint="eastAsia"/>
          <w:color w:val="000000" w:themeColor="text1"/>
        </w:rPr>
        <w:t>衛福部</w:t>
      </w:r>
      <w:r w:rsidRPr="008C0E61">
        <w:rPr>
          <w:rFonts w:hint="eastAsia"/>
          <w:color w:val="000000" w:themeColor="text1"/>
        </w:rPr>
        <w:t>之「公共場所AED急救資訊網」，亟待輔導改善，並建立定期檢視及管控機制，確保上傳資料正確及完整，另併查明其他區公所有無類似情事。</w:t>
      </w:r>
    </w:p>
    <w:p w14:paraId="00AFAC32" w14:textId="77777777" w:rsidR="00BB37B6" w:rsidRPr="008C0E61" w:rsidRDefault="00BB37B6" w:rsidP="00960EFC">
      <w:pPr>
        <w:pStyle w:val="4"/>
        <w:rPr>
          <w:color w:val="000000" w:themeColor="text1"/>
        </w:rPr>
      </w:pPr>
      <w:r w:rsidRPr="008C0E61">
        <w:rPr>
          <w:rFonts w:hint="eastAsia"/>
          <w:color w:val="000000" w:themeColor="text1"/>
        </w:rPr>
        <w:t>新北市政府體育處:</w:t>
      </w:r>
    </w:p>
    <w:p w14:paraId="6E6DBA26" w14:textId="77777777" w:rsidR="00BB37B6" w:rsidRPr="008C0E61" w:rsidRDefault="00BB37B6" w:rsidP="00BB37B6">
      <w:pPr>
        <w:pStyle w:val="4"/>
        <w:numPr>
          <w:ilvl w:val="0"/>
          <w:numId w:val="0"/>
        </w:numPr>
        <w:ind w:left="1701" w:firstLineChars="208" w:firstLine="708"/>
        <w:rPr>
          <w:color w:val="000000" w:themeColor="text1"/>
        </w:rPr>
      </w:pPr>
      <w:r w:rsidRPr="008C0E61">
        <w:rPr>
          <w:rFonts w:hint="eastAsia"/>
          <w:color w:val="000000" w:themeColor="text1"/>
        </w:rPr>
        <w:t>各國民運動中心及體育場區已設置AED，惟部分AED管理與維護作業未臻周延，有待研謀改善。</w:t>
      </w:r>
    </w:p>
    <w:p w14:paraId="028B48A8" w14:textId="77777777" w:rsidR="00BB37B6" w:rsidRPr="008C0E61" w:rsidRDefault="00BB37B6" w:rsidP="00BB37B6">
      <w:pPr>
        <w:pStyle w:val="5"/>
        <w:rPr>
          <w:color w:val="000000" w:themeColor="text1"/>
        </w:rPr>
      </w:pPr>
      <w:r w:rsidRPr="008C0E61">
        <w:rPr>
          <w:rFonts w:hint="eastAsia"/>
          <w:color w:val="000000" w:themeColor="text1"/>
        </w:rPr>
        <w:t>經查新北市政府體育處為營造安全運動環境，於所轄12座國民運動中心及4處體育園區均已設置AED，惟新五泰、板橋及三鶯等3座國民運動中心未將設置資料上傳至</w:t>
      </w:r>
      <w:r w:rsidR="003760E1" w:rsidRPr="008C0E61">
        <w:rPr>
          <w:rFonts w:hint="eastAsia"/>
          <w:color w:val="000000" w:themeColor="text1"/>
        </w:rPr>
        <w:t>衛福部</w:t>
      </w:r>
      <w:r w:rsidRPr="008C0E61">
        <w:rPr>
          <w:rFonts w:hint="eastAsia"/>
          <w:color w:val="000000" w:themeColor="text1"/>
        </w:rPr>
        <w:t>之「公共場所AED急救資訊網」。</w:t>
      </w:r>
    </w:p>
    <w:p w14:paraId="346F15FF" w14:textId="77777777" w:rsidR="00BB37B6" w:rsidRPr="008C0E61" w:rsidRDefault="00BB37B6" w:rsidP="00BB37B6">
      <w:pPr>
        <w:pStyle w:val="5"/>
        <w:rPr>
          <w:color w:val="000000" w:themeColor="text1"/>
        </w:rPr>
      </w:pPr>
      <w:r w:rsidRPr="008C0E61">
        <w:rPr>
          <w:rFonts w:hint="eastAsia"/>
          <w:color w:val="000000" w:themeColor="text1"/>
        </w:rPr>
        <w:t>經查新北市12座國民運動中心及4座體育園區已設置AED場所管理員，其中新莊等12座國民運動中心與板橋、新莊體育園區已取得AED管理員訓練相關認證，惟泰山及樹林體育園區係透過自辦訓練方式完成AED管理員訓練，並未取得相關認證。</w:t>
      </w:r>
    </w:p>
    <w:p w14:paraId="24AB9DA0" w14:textId="77777777" w:rsidR="00A768C7" w:rsidRPr="008C0E61" w:rsidRDefault="00BB37B6" w:rsidP="00BB37B6">
      <w:pPr>
        <w:pStyle w:val="5"/>
        <w:rPr>
          <w:color w:val="000000" w:themeColor="text1"/>
        </w:rPr>
      </w:pPr>
      <w:r w:rsidRPr="008C0E61">
        <w:rPr>
          <w:rFonts w:hint="eastAsia"/>
          <w:color w:val="000000" w:themeColor="text1"/>
        </w:rPr>
        <w:t>經查轄管之12座國民運動中心及4處體育園區，其中土城、汐止、永和及蘆洲等4座國民運動中心已申請</w:t>
      </w:r>
      <w:r w:rsidR="00D37CA2" w:rsidRPr="008C0E61">
        <w:rPr>
          <w:rFonts w:hint="eastAsia"/>
          <w:color w:val="000000" w:themeColor="text1"/>
        </w:rPr>
        <w:t>AED</w:t>
      </w:r>
      <w:r w:rsidRPr="008C0E61">
        <w:rPr>
          <w:rFonts w:hint="eastAsia"/>
          <w:color w:val="000000" w:themeColor="text1"/>
        </w:rPr>
        <w:t>安心場所認證，其餘8座國民運動中心及4處體育園區尚未申請</w:t>
      </w:r>
      <w:r w:rsidR="00D37CA2" w:rsidRPr="008C0E61">
        <w:rPr>
          <w:rFonts w:hint="eastAsia"/>
          <w:color w:val="000000" w:themeColor="text1"/>
        </w:rPr>
        <w:t>AED</w:t>
      </w:r>
      <w:r w:rsidRPr="008C0E61">
        <w:rPr>
          <w:rFonts w:hint="eastAsia"/>
          <w:color w:val="000000" w:themeColor="text1"/>
        </w:rPr>
        <w:t>安心場所認證。</w:t>
      </w:r>
    </w:p>
    <w:p w14:paraId="66CAC044" w14:textId="77777777" w:rsidR="001B1036" w:rsidRPr="008C0E61" w:rsidRDefault="00DD0C8B" w:rsidP="001B1036">
      <w:pPr>
        <w:pStyle w:val="4"/>
        <w:rPr>
          <w:color w:val="000000" w:themeColor="text1"/>
        </w:rPr>
      </w:pPr>
      <w:r w:rsidRPr="008C0E61">
        <w:rPr>
          <w:rFonts w:hint="eastAsia"/>
          <w:color w:val="000000" w:themeColor="text1"/>
        </w:rPr>
        <w:t>高雄市政府衛生局</w:t>
      </w:r>
      <w:r w:rsidR="004A0066" w:rsidRPr="008C0E61">
        <w:rPr>
          <w:rFonts w:hint="eastAsia"/>
          <w:color w:val="000000" w:themeColor="text1"/>
        </w:rPr>
        <w:t>(下稱高市衛生局)</w:t>
      </w:r>
      <w:r w:rsidR="001B1036" w:rsidRPr="008C0E61">
        <w:rPr>
          <w:rFonts w:hint="eastAsia"/>
          <w:color w:val="000000" w:themeColor="text1"/>
        </w:rPr>
        <w:t>:</w:t>
      </w:r>
    </w:p>
    <w:p w14:paraId="0B3ED2F0" w14:textId="77777777" w:rsidR="001B1036" w:rsidRPr="008C0E61" w:rsidRDefault="001B1036" w:rsidP="001B1036">
      <w:pPr>
        <w:pStyle w:val="5"/>
        <w:rPr>
          <w:color w:val="000000" w:themeColor="text1"/>
        </w:rPr>
      </w:pPr>
      <w:r w:rsidRPr="008C0E61">
        <w:rPr>
          <w:rFonts w:hint="eastAsia"/>
          <w:color w:val="000000" w:themeColor="text1"/>
        </w:rPr>
        <w:t>目的事業機關未依規定對所管場所AED之管理進行檢查或抽查，衛生主管機關雖每年抽查1次，惟抽查比率偏低，且醫療可近性較低之偏遠地區，未列為抽查重點場所，難以確保緊急時刻能有效發揮效用，及時挽回生命。</w:t>
      </w:r>
    </w:p>
    <w:p w14:paraId="042EF9B0" w14:textId="77777777" w:rsidR="001B1036" w:rsidRPr="008C0E61" w:rsidRDefault="003760E1" w:rsidP="001B1036">
      <w:pPr>
        <w:pStyle w:val="4"/>
        <w:numPr>
          <w:ilvl w:val="0"/>
          <w:numId w:val="0"/>
        </w:numPr>
        <w:ind w:left="2127" w:firstLineChars="207" w:firstLine="704"/>
        <w:rPr>
          <w:color w:val="000000" w:themeColor="text1"/>
        </w:rPr>
      </w:pPr>
      <w:r w:rsidRPr="008C0E61">
        <w:rPr>
          <w:rFonts w:hint="eastAsia"/>
          <w:color w:val="000000" w:themeColor="text1"/>
        </w:rPr>
        <w:lastRenderedPageBreak/>
        <w:t>衛福部</w:t>
      </w:r>
      <w:r w:rsidR="001B1036" w:rsidRPr="008C0E61">
        <w:rPr>
          <w:rFonts w:hint="eastAsia"/>
          <w:color w:val="000000" w:themeColor="text1"/>
        </w:rPr>
        <w:t>於105年11月18日函知各地方衛生局，函轉各市縣政府設置AED場所之目的事業主管機關，對業管設置AED之公共場所依規定進行檢查或抽查，該局爰於105年11月21日函請高雄市政府民政局、教育局、經濟發展局、交通局等9單位依規定辦理。惟據該局表示，該府各目的事業主管機關迄未進行相關檢查或抽查作業，僅仰賴該局年度審核時配合辦理。又該局每年度訂定公共場所AED檢查審核計畫，針對列管場所抽查AED設置及管理情形，107年度計抽查高雄市文化中心、高雄火車站捷運站、君鴻國際酒店等17處，僅占同期總設置場所1,212處之1.40％，抽查比率明顯偏低。再據該局107年度抽查場所名單，集中於文化、藝術展演場地、購物消費及旅宿場所，均位於高雄市交通便利且醫療資源充沛區域，至醫療可近性較低之偏遠地區，則未列為抽查重點場所。</w:t>
      </w:r>
    </w:p>
    <w:p w14:paraId="192D86C4" w14:textId="77777777" w:rsidR="001B1036" w:rsidRPr="008C0E61" w:rsidRDefault="001B1036" w:rsidP="001B1036">
      <w:pPr>
        <w:pStyle w:val="5"/>
        <w:rPr>
          <w:color w:val="000000" w:themeColor="text1"/>
        </w:rPr>
      </w:pPr>
      <w:r w:rsidRPr="008C0E61">
        <w:rPr>
          <w:rFonts w:hint="eastAsia"/>
          <w:color w:val="000000" w:themeColor="text1"/>
        </w:rPr>
        <w:t>衛生局除鼓勵轄內公共場所設置AED外，自105年起運用</w:t>
      </w:r>
      <w:r w:rsidR="003760E1" w:rsidRPr="008C0E61">
        <w:rPr>
          <w:rFonts w:hint="eastAsia"/>
          <w:color w:val="000000" w:themeColor="text1"/>
        </w:rPr>
        <w:t>衛福部</w:t>
      </w:r>
      <w:r w:rsidRPr="008C0E61">
        <w:rPr>
          <w:rFonts w:hint="eastAsia"/>
          <w:color w:val="000000" w:themeColor="text1"/>
        </w:rPr>
        <w:t>補助款採購或接受捐贈AED，截至108年3月21日止，列管AED總計1,513</w:t>
      </w:r>
      <w:r w:rsidR="00E702C2" w:rsidRPr="008C0E61">
        <w:rPr>
          <w:rFonts w:hint="eastAsia"/>
          <w:color w:val="000000" w:themeColor="text1"/>
        </w:rPr>
        <w:t>台</w:t>
      </w:r>
      <w:r w:rsidRPr="008C0E61">
        <w:rPr>
          <w:rFonts w:hint="eastAsia"/>
          <w:color w:val="000000" w:themeColor="text1"/>
        </w:rPr>
        <w:t>，經查高雄市政府暨所屬機關學校轄管場所AED維護及管理情形，核有下列改善情事</w:t>
      </w:r>
      <w:r w:rsidR="0079156F" w:rsidRPr="008C0E61">
        <w:rPr>
          <w:rFonts w:hint="eastAsia"/>
          <w:color w:val="000000" w:themeColor="text1"/>
        </w:rPr>
        <w:t>。</w:t>
      </w:r>
    </w:p>
    <w:p w14:paraId="0297DF07" w14:textId="77777777" w:rsidR="009D4117" w:rsidRPr="008C0E61" w:rsidRDefault="001B1036" w:rsidP="009D4117">
      <w:pPr>
        <w:pStyle w:val="6"/>
        <w:rPr>
          <w:color w:val="000000" w:themeColor="text1"/>
        </w:rPr>
      </w:pPr>
      <w:r w:rsidRPr="008C0E61">
        <w:rPr>
          <w:rFonts w:hint="eastAsia"/>
          <w:color w:val="000000" w:themeColor="text1"/>
        </w:rPr>
        <w:t>已設置AED之衛生所遲未上傳開放使用資訊</w:t>
      </w:r>
      <w:r w:rsidR="0079156F" w:rsidRPr="008C0E61">
        <w:rPr>
          <w:rFonts w:hint="eastAsia"/>
          <w:color w:val="000000" w:themeColor="text1"/>
        </w:rPr>
        <w:t>。</w:t>
      </w:r>
    </w:p>
    <w:p w14:paraId="1753D082" w14:textId="77777777" w:rsidR="001B1036" w:rsidRPr="008C0E61" w:rsidRDefault="001B1036" w:rsidP="009D4117">
      <w:pPr>
        <w:pStyle w:val="6"/>
        <w:numPr>
          <w:ilvl w:val="0"/>
          <w:numId w:val="0"/>
        </w:numPr>
        <w:ind w:left="2410" w:firstLineChars="208" w:firstLine="708"/>
        <w:rPr>
          <w:color w:val="000000" w:themeColor="text1"/>
        </w:rPr>
      </w:pPr>
      <w:r w:rsidRPr="008C0E61">
        <w:rPr>
          <w:rFonts w:hint="eastAsia"/>
          <w:color w:val="000000" w:themeColor="text1"/>
        </w:rPr>
        <w:t>經查衛生局所屬鼓山區衛生所自105年8月設置AED後，遲未於上開資料庫登錄為開放使用狀態，難以於緊急時發揮資產效益。</w:t>
      </w:r>
    </w:p>
    <w:p w14:paraId="0572D137" w14:textId="77777777" w:rsidR="009D4117" w:rsidRPr="008C0E61" w:rsidRDefault="001B1036" w:rsidP="009D4117">
      <w:pPr>
        <w:pStyle w:val="6"/>
        <w:rPr>
          <w:color w:val="000000" w:themeColor="text1"/>
        </w:rPr>
      </w:pPr>
      <w:r w:rsidRPr="008C0E61">
        <w:rPr>
          <w:rFonts w:hint="eastAsia"/>
          <w:color w:val="000000" w:themeColor="text1"/>
        </w:rPr>
        <w:t>部分場所管理員未接受相關訓練或久未複訓</w:t>
      </w:r>
      <w:r w:rsidR="0079156F" w:rsidRPr="008C0E61">
        <w:rPr>
          <w:rFonts w:hint="eastAsia"/>
          <w:color w:val="000000" w:themeColor="text1"/>
        </w:rPr>
        <w:t>。</w:t>
      </w:r>
    </w:p>
    <w:p w14:paraId="20D0E820" w14:textId="77777777" w:rsidR="001B1036" w:rsidRPr="008C0E61" w:rsidRDefault="001B1036" w:rsidP="009D4117">
      <w:pPr>
        <w:pStyle w:val="6"/>
        <w:numPr>
          <w:ilvl w:val="0"/>
          <w:numId w:val="0"/>
        </w:numPr>
        <w:ind w:left="2410" w:firstLineChars="208" w:firstLine="708"/>
        <w:rPr>
          <w:color w:val="000000" w:themeColor="text1"/>
        </w:rPr>
      </w:pPr>
      <w:r w:rsidRPr="008C0E61">
        <w:rPr>
          <w:rFonts w:hint="eastAsia"/>
          <w:color w:val="000000" w:themeColor="text1"/>
        </w:rPr>
        <w:lastRenderedPageBreak/>
        <w:t>截至108年3月21日止，高雄市政府環境保護局等102個場所計有102名管理員，尚未接受上述相關訓練；高雄市政府四維行政中心、衛生局等158個場所計158名管理員，逾2年未接受複訓。</w:t>
      </w:r>
    </w:p>
    <w:p w14:paraId="0965CF7F" w14:textId="77777777" w:rsidR="009D4117" w:rsidRPr="008C0E61" w:rsidRDefault="001B1036" w:rsidP="009D4117">
      <w:pPr>
        <w:pStyle w:val="6"/>
        <w:rPr>
          <w:color w:val="000000" w:themeColor="text1"/>
        </w:rPr>
      </w:pPr>
      <w:r w:rsidRPr="008C0E61">
        <w:rPr>
          <w:rFonts w:hint="eastAsia"/>
          <w:color w:val="000000" w:themeColor="text1"/>
        </w:rPr>
        <w:t>部分場所AED電池及耗材逾有效期</w:t>
      </w:r>
      <w:r w:rsidR="0079156F" w:rsidRPr="008C0E61">
        <w:rPr>
          <w:rFonts w:hint="eastAsia"/>
          <w:color w:val="000000" w:themeColor="text1"/>
        </w:rPr>
        <w:t>。</w:t>
      </w:r>
    </w:p>
    <w:p w14:paraId="21D5F3A3" w14:textId="77777777" w:rsidR="001B1036" w:rsidRPr="008C0E61" w:rsidRDefault="001B1036" w:rsidP="009D4117">
      <w:pPr>
        <w:pStyle w:val="6"/>
        <w:numPr>
          <w:ilvl w:val="0"/>
          <w:numId w:val="0"/>
        </w:numPr>
        <w:ind w:left="2410" w:firstLineChars="208" w:firstLine="708"/>
        <w:rPr>
          <w:color w:val="000000" w:themeColor="text1"/>
        </w:rPr>
      </w:pPr>
      <w:r w:rsidRPr="008C0E61">
        <w:rPr>
          <w:rFonts w:hint="eastAsia"/>
          <w:color w:val="000000" w:themeColor="text1"/>
        </w:rPr>
        <w:t>截至108年3月21日止，高雄市政府警察局等60處場所之AED電池或電擊貼片已逾有效期。</w:t>
      </w:r>
    </w:p>
    <w:p w14:paraId="27F0660B" w14:textId="77777777" w:rsidR="00202A2D" w:rsidRPr="008C0E61" w:rsidRDefault="001B1036" w:rsidP="00202A2D">
      <w:pPr>
        <w:pStyle w:val="6"/>
        <w:rPr>
          <w:color w:val="000000" w:themeColor="text1"/>
        </w:rPr>
      </w:pPr>
      <w:r w:rsidRPr="008C0E61">
        <w:rPr>
          <w:rFonts w:hint="eastAsia"/>
          <w:color w:val="000000" w:themeColor="text1"/>
        </w:rPr>
        <w:t>已列管之AED設置數量與</w:t>
      </w:r>
      <w:r w:rsidR="003760E1" w:rsidRPr="008C0E61">
        <w:rPr>
          <w:rFonts w:hint="eastAsia"/>
          <w:color w:val="000000" w:themeColor="text1"/>
        </w:rPr>
        <w:t>衛福部</w:t>
      </w:r>
      <w:r w:rsidRPr="008C0E61">
        <w:rPr>
          <w:rFonts w:hint="eastAsia"/>
          <w:color w:val="000000" w:themeColor="text1"/>
        </w:rPr>
        <w:t>資料庫登錄資料未合，又部分場所登錄資料異常</w:t>
      </w:r>
      <w:r w:rsidR="0079156F" w:rsidRPr="008C0E61">
        <w:rPr>
          <w:rFonts w:hint="eastAsia"/>
          <w:color w:val="000000" w:themeColor="text1"/>
        </w:rPr>
        <w:t>。</w:t>
      </w:r>
    </w:p>
    <w:p w14:paraId="4C8785D1" w14:textId="77777777" w:rsidR="001B1036" w:rsidRPr="008C0E61" w:rsidRDefault="001B1036" w:rsidP="003F1679">
      <w:pPr>
        <w:pStyle w:val="6"/>
        <w:numPr>
          <w:ilvl w:val="0"/>
          <w:numId w:val="0"/>
        </w:numPr>
        <w:ind w:left="2410" w:firstLineChars="208" w:firstLine="708"/>
        <w:rPr>
          <w:color w:val="000000" w:themeColor="text1"/>
        </w:rPr>
      </w:pPr>
      <w:r w:rsidRPr="008C0E61">
        <w:rPr>
          <w:rFonts w:hint="eastAsia"/>
          <w:color w:val="000000" w:themeColor="text1"/>
        </w:rPr>
        <w:t>經查截至108年3月21日止，該局列管之公共場所設置AED總計1,513</w:t>
      </w:r>
      <w:r w:rsidR="00CF0280" w:rsidRPr="008C0E61">
        <w:rPr>
          <w:rFonts w:hint="eastAsia"/>
          <w:color w:val="000000" w:themeColor="text1"/>
        </w:rPr>
        <w:t>台</w:t>
      </w:r>
      <w:r w:rsidRPr="008C0E61">
        <w:rPr>
          <w:rFonts w:hint="eastAsia"/>
          <w:color w:val="000000" w:themeColor="text1"/>
        </w:rPr>
        <w:t>，惟自</w:t>
      </w:r>
      <w:r w:rsidR="003760E1" w:rsidRPr="008C0E61">
        <w:rPr>
          <w:rFonts w:hint="eastAsia"/>
          <w:color w:val="000000" w:themeColor="text1"/>
        </w:rPr>
        <w:t>衛福部</w:t>
      </w:r>
      <w:r w:rsidRPr="008C0E61">
        <w:rPr>
          <w:rFonts w:hint="eastAsia"/>
          <w:color w:val="000000" w:themeColor="text1"/>
        </w:rPr>
        <w:t>「公共場所AED急救資訊網」下載AED設置明細清單，高雄市已設置AED計903</w:t>
      </w:r>
      <w:r w:rsidR="00CF0280" w:rsidRPr="008C0E61">
        <w:rPr>
          <w:rFonts w:hint="eastAsia"/>
          <w:color w:val="000000" w:themeColor="text1"/>
        </w:rPr>
        <w:t>台</w:t>
      </w:r>
      <w:r w:rsidRPr="008C0E61">
        <w:rPr>
          <w:rFonts w:hint="eastAsia"/>
          <w:color w:val="000000" w:themeColor="text1"/>
        </w:rPr>
        <w:t>，扣除已廢除42</w:t>
      </w:r>
      <w:r w:rsidR="00CF0280" w:rsidRPr="008C0E61">
        <w:rPr>
          <w:rFonts w:hint="eastAsia"/>
          <w:color w:val="000000" w:themeColor="text1"/>
        </w:rPr>
        <w:t>台</w:t>
      </w:r>
      <w:r w:rsidRPr="008C0E61">
        <w:rPr>
          <w:rFonts w:hint="eastAsia"/>
          <w:color w:val="000000" w:themeColor="text1"/>
        </w:rPr>
        <w:t>、退回補正資料51</w:t>
      </w:r>
      <w:r w:rsidR="00CF0280" w:rsidRPr="008C0E61">
        <w:rPr>
          <w:rFonts w:hint="eastAsia"/>
          <w:color w:val="000000" w:themeColor="text1"/>
        </w:rPr>
        <w:t>台</w:t>
      </w:r>
      <w:r w:rsidRPr="008C0E61">
        <w:rPr>
          <w:rFonts w:hint="eastAsia"/>
          <w:color w:val="000000" w:themeColor="text1"/>
        </w:rPr>
        <w:t>及新增申請中2</w:t>
      </w:r>
      <w:r w:rsidR="00CF0280" w:rsidRPr="008C0E61">
        <w:rPr>
          <w:rFonts w:hint="eastAsia"/>
          <w:color w:val="000000" w:themeColor="text1"/>
        </w:rPr>
        <w:t>台</w:t>
      </w:r>
      <w:r w:rsidRPr="008C0E61">
        <w:rPr>
          <w:rFonts w:hint="eastAsia"/>
          <w:color w:val="000000" w:themeColor="text1"/>
        </w:rPr>
        <w:t>，實際開放使用計808</w:t>
      </w:r>
      <w:r w:rsidR="00CF0280" w:rsidRPr="008C0E61">
        <w:rPr>
          <w:rFonts w:hint="eastAsia"/>
          <w:color w:val="000000" w:themeColor="text1"/>
        </w:rPr>
        <w:t>台</w:t>
      </w:r>
      <w:r w:rsidRPr="008C0E61">
        <w:rPr>
          <w:rFonts w:hint="eastAsia"/>
          <w:color w:val="000000" w:themeColor="text1"/>
        </w:rPr>
        <w:t>，僅占該局列管之53.40％，雖據稱係因部分設置單位不再設置，惟兩者數量落差甚大，仍待查明。又部分場所登錄資料異常，如：高雄市那瑪夏區衛生所及高雄市立那瑪夏國民中學之AED設於三民區、好市多股份有限公司管理員訓練日期為108年8月30日、高雄市小港區明義國民小學及全聯岡山物流園區AED設置日期為110年10月19日及110年10月31日等，允宜協助審核公開資料之正確性。</w:t>
      </w:r>
    </w:p>
    <w:p w14:paraId="06258A41" w14:textId="77777777" w:rsidR="001B1036" w:rsidRPr="008C0E61" w:rsidRDefault="001B1036" w:rsidP="003F1679">
      <w:pPr>
        <w:pStyle w:val="5"/>
        <w:rPr>
          <w:color w:val="000000" w:themeColor="text1"/>
        </w:rPr>
      </w:pPr>
      <w:r w:rsidRPr="008C0E61">
        <w:rPr>
          <w:rFonts w:hint="eastAsia"/>
          <w:color w:val="000000" w:themeColor="text1"/>
        </w:rPr>
        <w:t>部分人口稠密區超出AED有效救援覆蓋範圍，允宜賡續推廣設置。</w:t>
      </w:r>
    </w:p>
    <w:p w14:paraId="6935A598" w14:textId="77777777" w:rsidR="001B1036" w:rsidRPr="008C0E61" w:rsidRDefault="001B1036" w:rsidP="00AB61BE">
      <w:pPr>
        <w:pStyle w:val="4"/>
        <w:numPr>
          <w:ilvl w:val="0"/>
          <w:numId w:val="0"/>
        </w:numPr>
        <w:ind w:left="2127" w:firstLineChars="207" w:firstLine="704"/>
        <w:rPr>
          <w:color w:val="000000" w:themeColor="text1"/>
        </w:rPr>
      </w:pPr>
      <w:r w:rsidRPr="008C0E61">
        <w:rPr>
          <w:rFonts w:hint="eastAsia"/>
          <w:color w:val="000000" w:themeColor="text1"/>
        </w:rPr>
        <w:t>公共場所AED急救資訊網所列資訊指出，心臟疾病所造成之死亡，多數係以突發性心跳</w:t>
      </w:r>
      <w:r w:rsidRPr="008C0E61">
        <w:rPr>
          <w:rFonts w:hint="eastAsia"/>
          <w:color w:val="000000" w:themeColor="text1"/>
        </w:rPr>
        <w:lastRenderedPageBreak/>
        <w:t>停止之形式發生，該等個案如能在1分鐘內給予電擊，急救成功率可高達90％，每延遲1分鐘，成功率將遞減7％至10％，換算救援時間僅約10分鐘。按成人快走10分鐘之距離推估約為800公尺，經依高雄市AED設置位置，以400公尺為半徑（來回800公尺），設定其救援覆蓋範圍，並輔以高雄市政府民政局「107年12月各區人口數及戶數統計資料」及福衛二號衛星航照圖，發現鳳山區及左營區部分人口稠密區超出AED設置位置之有效救援覆蓋範圍，允宜賡續推廣設置。</w:t>
      </w:r>
    </w:p>
    <w:p w14:paraId="4A1EAB15" w14:textId="77777777" w:rsidR="00CE2C0B" w:rsidRPr="008C0E61" w:rsidRDefault="00CE2C0B" w:rsidP="00CE2C0B">
      <w:pPr>
        <w:pStyle w:val="4"/>
        <w:rPr>
          <w:color w:val="000000" w:themeColor="text1"/>
        </w:rPr>
      </w:pPr>
      <w:r w:rsidRPr="008C0E61">
        <w:rPr>
          <w:rFonts w:hint="eastAsia"/>
          <w:color w:val="000000" w:themeColor="text1"/>
        </w:rPr>
        <w:t>基隆市衛生局:</w:t>
      </w:r>
    </w:p>
    <w:p w14:paraId="15962FEE" w14:textId="77777777" w:rsidR="00CE2C0B" w:rsidRPr="008C0E61" w:rsidRDefault="00CE2C0B" w:rsidP="006604E7">
      <w:pPr>
        <w:pStyle w:val="4"/>
        <w:numPr>
          <w:ilvl w:val="0"/>
          <w:numId w:val="0"/>
        </w:numPr>
        <w:ind w:left="1701" w:firstLineChars="166" w:firstLine="565"/>
        <w:rPr>
          <w:color w:val="000000" w:themeColor="text1"/>
        </w:rPr>
      </w:pPr>
      <w:r w:rsidRPr="008C0E61">
        <w:rPr>
          <w:rFonts w:hint="eastAsia"/>
          <w:color w:val="000000" w:themeColor="text1"/>
        </w:rPr>
        <w:t>截至107年10月底止，基隆市轄內已設置AED者計179處，核有下列改進情事:</w:t>
      </w:r>
    </w:p>
    <w:p w14:paraId="3DB97522" w14:textId="77777777" w:rsidR="00CE2C0B" w:rsidRPr="008C0E61" w:rsidRDefault="00CE2C0B" w:rsidP="006604E7">
      <w:pPr>
        <w:pStyle w:val="5"/>
        <w:rPr>
          <w:color w:val="000000" w:themeColor="text1"/>
        </w:rPr>
      </w:pPr>
      <w:r w:rsidRPr="008C0E61">
        <w:rPr>
          <w:rFonts w:hint="eastAsia"/>
          <w:color w:val="000000" w:themeColor="text1"/>
        </w:rPr>
        <w:t>督導設置AED提供民眾緊急醫療救助，惟部分設置單位未妥善維護AED設施，允宜檢討改善，俾發揮救護功能。</w:t>
      </w:r>
    </w:p>
    <w:p w14:paraId="0ECF719F" w14:textId="77777777" w:rsidR="00CE2C0B" w:rsidRPr="008C0E61" w:rsidRDefault="00CE2C0B" w:rsidP="008642D2">
      <w:pPr>
        <w:pStyle w:val="4"/>
        <w:numPr>
          <w:ilvl w:val="0"/>
          <w:numId w:val="0"/>
        </w:numPr>
        <w:ind w:left="2127" w:firstLineChars="208" w:firstLine="708"/>
        <w:rPr>
          <w:color w:val="000000" w:themeColor="text1"/>
        </w:rPr>
      </w:pPr>
      <w:r w:rsidRPr="008C0E61">
        <w:rPr>
          <w:rFonts w:hint="eastAsia"/>
          <w:color w:val="000000" w:themeColor="text1"/>
        </w:rPr>
        <w:t>依基隆市自動體外心臟電擊去顫器AED管理規範第3點規定：「設置AED場所應指定管理員，負責AED之管理；……管理員之管理職責如下：……(三)負責AED電池與電擊貼片之耗材管理，包括使用期限標示，並於過期前更換。(四)聯繫及督核AED經銷商進行機器定期維護保養並作成紀錄。(五)設置AED後，應上傳至</w:t>
      </w:r>
      <w:r w:rsidR="003760E1" w:rsidRPr="008C0E61">
        <w:rPr>
          <w:rFonts w:hint="eastAsia"/>
          <w:color w:val="000000" w:themeColor="text1"/>
        </w:rPr>
        <w:t>衛福部</w:t>
      </w:r>
      <w:r w:rsidRPr="008C0E61">
        <w:rPr>
          <w:rFonts w:hint="eastAsia"/>
          <w:color w:val="000000" w:themeColor="text1"/>
        </w:rPr>
        <w:t>指定之資料庫，登錄資料送衛生局備查。(六)應定期檢查AED電池、耗材有效日期及其功能，維持機器正常運作……。」該局為了解基隆市轄內AED之維護情形，建立檢核機制，並針對AED設備、操作人員及使用管理等項目設計檢核表，每年定期至各AED設置場所辦理實</w:t>
      </w:r>
      <w:r w:rsidRPr="008C0E61">
        <w:rPr>
          <w:rFonts w:hint="eastAsia"/>
          <w:color w:val="000000" w:themeColor="text1"/>
        </w:rPr>
        <w:lastRenderedPageBreak/>
        <w:t>地檢查，經該局統計105至107年度10月底止，檢查場所計72處、63處及60處，檢查比率約為59.50％、37.50％及33.52％，呈逐年減少趨勢，尚難彰顯檢查成效；又上開檢查結果，其中AED管理維護欠佳尚待改善者分別計50處、29處及17處，經分析上開缺失事項，均係未留存設施保養紀錄、電擊貼片過期及未完成線上資料登錄等。</w:t>
      </w:r>
    </w:p>
    <w:p w14:paraId="47469330" w14:textId="77777777" w:rsidR="00CE2C0B" w:rsidRPr="008C0E61" w:rsidRDefault="00CE2C0B" w:rsidP="00F41B90">
      <w:pPr>
        <w:pStyle w:val="5"/>
        <w:rPr>
          <w:color w:val="000000" w:themeColor="text1"/>
        </w:rPr>
      </w:pPr>
      <w:r w:rsidRPr="008C0E61">
        <w:rPr>
          <w:rFonts w:hint="eastAsia"/>
          <w:color w:val="000000" w:themeColor="text1"/>
        </w:rPr>
        <w:t>部分基隆市政府暨所屬單位尚未完成AED安心場所認證，允宜加強輔導積極辦理。</w:t>
      </w:r>
    </w:p>
    <w:p w14:paraId="79897BA4" w14:textId="77777777" w:rsidR="00CE2C0B" w:rsidRPr="008C0E61" w:rsidRDefault="00CE2C0B" w:rsidP="002A341D">
      <w:pPr>
        <w:pStyle w:val="4"/>
        <w:numPr>
          <w:ilvl w:val="0"/>
          <w:numId w:val="0"/>
        </w:numPr>
        <w:ind w:left="2127" w:firstLineChars="207" w:firstLine="704"/>
        <w:rPr>
          <w:color w:val="000000" w:themeColor="text1"/>
        </w:rPr>
      </w:pPr>
      <w:r w:rsidRPr="008C0E61">
        <w:rPr>
          <w:rFonts w:hint="eastAsia"/>
          <w:color w:val="000000" w:themeColor="text1"/>
        </w:rPr>
        <w:t>依基隆市自動體外心臟電擊去顫器AED管理規範第5點規定：「衛生局得辦理AED安心場所之認證，設置AED場所70％員工完成接受AED相關訓練者，得向衛生局申請認證，通過認證者，核發證書，有效期限為3年。」</w:t>
      </w:r>
      <w:r w:rsidR="00F41B90" w:rsidRPr="008C0E61">
        <w:rPr>
          <w:rFonts w:hint="eastAsia"/>
          <w:color w:val="000000" w:themeColor="text1"/>
        </w:rPr>
        <w:t>經</w:t>
      </w:r>
      <w:r w:rsidR="002A341D" w:rsidRPr="008C0E61">
        <w:rPr>
          <w:rFonts w:hint="eastAsia"/>
          <w:color w:val="000000" w:themeColor="text1"/>
        </w:rPr>
        <w:t>查</w:t>
      </w:r>
      <w:r w:rsidRPr="008C0E61">
        <w:rPr>
          <w:rFonts w:hint="eastAsia"/>
          <w:color w:val="000000" w:themeColor="text1"/>
        </w:rPr>
        <w:t>基隆市已設置AED場所已由105年底之117處，至107年10月底已增為179處，其中已完成AED安心場所認證者，亦自105年底之35處增至107年10月底之92處，顯示該局持續輔導於公共場所設置AED並鼓勵完成</w:t>
      </w:r>
      <w:r w:rsidR="00D37CA2" w:rsidRPr="008C0E61">
        <w:rPr>
          <w:rFonts w:hint="eastAsia"/>
          <w:color w:val="000000" w:themeColor="text1"/>
        </w:rPr>
        <w:t>AED</w:t>
      </w:r>
      <w:r w:rsidRPr="008C0E61">
        <w:rPr>
          <w:rFonts w:hint="eastAsia"/>
          <w:color w:val="000000" w:themeColor="text1"/>
        </w:rPr>
        <w:t>安心場所認證，獲致初步成效。惟截至107年10月底止，未完成AED安心場所認證之87處中，設置地點為基隆市政府暨所屬單位、學校轄管者即有44處，尚難發揮政府機關帶頭示範作用。</w:t>
      </w:r>
    </w:p>
    <w:p w14:paraId="2A592F4D" w14:textId="77777777" w:rsidR="00CE2C0B" w:rsidRPr="008C0E61" w:rsidRDefault="00CE2C0B" w:rsidP="00193826">
      <w:pPr>
        <w:pStyle w:val="5"/>
        <w:rPr>
          <w:color w:val="000000" w:themeColor="text1"/>
        </w:rPr>
      </w:pPr>
      <w:r w:rsidRPr="008C0E61">
        <w:rPr>
          <w:rFonts w:hint="eastAsia"/>
          <w:color w:val="000000" w:themeColor="text1"/>
        </w:rPr>
        <w:t>尚有AED設置單位未完成線上資訊登錄，允宜確實追蹤並督促檢討改進。</w:t>
      </w:r>
    </w:p>
    <w:p w14:paraId="3A786607" w14:textId="77777777" w:rsidR="00CE2C0B" w:rsidRPr="008C0E61" w:rsidRDefault="00CE2C0B" w:rsidP="00184CF5">
      <w:pPr>
        <w:pStyle w:val="4"/>
        <w:numPr>
          <w:ilvl w:val="0"/>
          <w:numId w:val="0"/>
        </w:numPr>
        <w:ind w:left="2127" w:firstLineChars="166" w:firstLine="565"/>
        <w:rPr>
          <w:color w:val="000000" w:themeColor="text1"/>
        </w:rPr>
      </w:pPr>
      <w:r w:rsidRPr="008C0E61">
        <w:rPr>
          <w:rFonts w:hint="eastAsia"/>
          <w:color w:val="000000" w:themeColor="text1"/>
        </w:rPr>
        <w:t>依據基隆市自動體外心臟電擊去顫器AED管理規範第3點規定</w:t>
      </w:r>
      <w:r w:rsidR="00184CF5" w:rsidRPr="008C0E61">
        <w:rPr>
          <w:rFonts w:hint="eastAsia"/>
          <w:color w:val="000000" w:themeColor="text1"/>
        </w:rPr>
        <w:t>，</w:t>
      </w:r>
      <w:r w:rsidRPr="008C0E61">
        <w:rPr>
          <w:rFonts w:hint="eastAsia"/>
          <w:color w:val="000000" w:themeColor="text1"/>
        </w:rPr>
        <w:t>於106年10月間抽查發現</w:t>
      </w:r>
      <w:r w:rsidR="00184CF5" w:rsidRPr="008C0E61">
        <w:rPr>
          <w:rFonts w:hint="eastAsia"/>
          <w:color w:val="000000" w:themeColor="text1"/>
        </w:rPr>
        <w:t>，</w:t>
      </w:r>
      <w:r w:rsidRPr="008C0E61">
        <w:rPr>
          <w:rFonts w:hint="eastAsia"/>
          <w:color w:val="000000" w:themeColor="text1"/>
        </w:rPr>
        <w:t>基隆市仍有23處已設置AED場所未辦理線上資訊登錄，經函請加強輔導儘速完成登錄作</w:t>
      </w:r>
      <w:r w:rsidRPr="008C0E61">
        <w:rPr>
          <w:rFonts w:hint="eastAsia"/>
          <w:color w:val="000000" w:themeColor="text1"/>
        </w:rPr>
        <w:lastRenderedPageBreak/>
        <w:t>業，惟查該局後續</w:t>
      </w:r>
      <w:r w:rsidR="00184CF5" w:rsidRPr="008C0E61">
        <w:rPr>
          <w:rFonts w:hint="eastAsia"/>
          <w:color w:val="000000" w:themeColor="text1"/>
        </w:rPr>
        <w:t>改善</w:t>
      </w:r>
      <w:r w:rsidRPr="008C0E61">
        <w:rPr>
          <w:rFonts w:hint="eastAsia"/>
          <w:color w:val="000000" w:themeColor="text1"/>
        </w:rPr>
        <w:t>情形，截至107年10月底止，上開未完成AED線上資訊認證者仍有19處，顯示仍未能落實督促上開設置單位檢討改善；復查該局107年度辦理基隆市轄內AED檢核結果，另新增8處未完成AED線上資訊登錄，允宜了解迄未完成資訊登錄之問題癥結並加強輔導。</w:t>
      </w:r>
    </w:p>
    <w:p w14:paraId="37EEF834" w14:textId="77777777" w:rsidR="006A226E" w:rsidRPr="008C0E61" w:rsidRDefault="006A226E" w:rsidP="006A226E">
      <w:pPr>
        <w:pStyle w:val="4"/>
        <w:rPr>
          <w:color w:val="000000" w:themeColor="text1"/>
        </w:rPr>
      </w:pPr>
      <w:r w:rsidRPr="008C0E61">
        <w:rPr>
          <w:rFonts w:hint="eastAsia"/>
          <w:color w:val="000000" w:themeColor="text1"/>
        </w:rPr>
        <w:t>屏東縣政府衛生局:</w:t>
      </w:r>
    </w:p>
    <w:p w14:paraId="65B4BEAD" w14:textId="77777777" w:rsidR="006A226E" w:rsidRPr="008C0E61" w:rsidRDefault="006A226E" w:rsidP="006A226E">
      <w:pPr>
        <w:pStyle w:val="4"/>
        <w:numPr>
          <w:ilvl w:val="0"/>
          <w:numId w:val="0"/>
        </w:numPr>
        <w:ind w:left="1701" w:firstLineChars="208" w:firstLine="708"/>
        <w:rPr>
          <w:color w:val="000000" w:themeColor="text1"/>
        </w:rPr>
      </w:pPr>
      <w:r w:rsidRPr="008C0E61">
        <w:rPr>
          <w:rFonts w:hint="eastAsia"/>
          <w:color w:val="000000" w:themeColor="text1"/>
        </w:rPr>
        <w:t>截至107年底止，屏東縣境設置AED之場所計有187處，其中屏東縣恆春半島地區每年均吸引數百萬觀光旅遊人潮，惟其大型觀光飯店及溫泉業者AED設置情形，核有下列欠妥情事：</w:t>
      </w:r>
    </w:p>
    <w:p w14:paraId="6203E03E" w14:textId="77777777" w:rsidR="006A226E" w:rsidRPr="008C0E61" w:rsidRDefault="006A226E" w:rsidP="00744210">
      <w:pPr>
        <w:pStyle w:val="5"/>
        <w:rPr>
          <w:color w:val="000000" w:themeColor="text1"/>
        </w:rPr>
      </w:pPr>
      <w:r w:rsidRPr="008C0E61">
        <w:rPr>
          <w:rFonts w:hint="eastAsia"/>
          <w:color w:val="000000" w:themeColor="text1"/>
        </w:rPr>
        <w:t>大型觀光飯店於公告6年後仍未設置AED，緊急傷病旅客救護形成缺口，允應督促儘速依規定設置。</w:t>
      </w:r>
    </w:p>
    <w:p w14:paraId="49BE8BDB" w14:textId="77777777" w:rsidR="006A226E" w:rsidRPr="008C0E61" w:rsidRDefault="006A226E" w:rsidP="00744210">
      <w:pPr>
        <w:pStyle w:val="4"/>
        <w:numPr>
          <w:ilvl w:val="0"/>
          <w:numId w:val="0"/>
        </w:numPr>
        <w:ind w:left="2127" w:firstLineChars="166" w:firstLine="565"/>
        <w:rPr>
          <w:color w:val="000000" w:themeColor="text1"/>
        </w:rPr>
      </w:pPr>
      <w:r w:rsidRPr="008C0E61">
        <w:rPr>
          <w:rFonts w:hint="eastAsia"/>
          <w:color w:val="000000" w:themeColor="text1"/>
        </w:rPr>
        <w:t>依據</w:t>
      </w:r>
      <w:r w:rsidR="003760E1" w:rsidRPr="008C0E61">
        <w:rPr>
          <w:rFonts w:hint="eastAsia"/>
          <w:color w:val="000000" w:themeColor="text1"/>
        </w:rPr>
        <w:t>衛福部</w:t>
      </w:r>
      <w:r w:rsidRPr="008C0E61">
        <w:rPr>
          <w:rFonts w:hint="eastAsia"/>
          <w:color w:val="000000" w:themeColor="text1"/>
        </w:rPr>
        <w:t>編撰之「公共場所民眾CPR+AED教材」載列略以，當心臟停止跳動，腦部在4分鐘後就會因為缺氧而受損，缺氧超過10分鐘後，腦部就可能永遠死亡，和只實施CPR比較起來，加上使用AED可使突發心跳停止病患存活率提升到2倍左右。經查據燦星旅遊網線上訂房資料顯示，墾丁凱撒大飯店、墾丁夏都沙灘酒店、墾丁悠活渡假村及墾丁假期渡假飯店等旅宿場所，房間數分別達254、289、410及270間，皆已逾250間，惟自應設置AED公共場所公告迄今已逾5年，均未設置AED；經以Google Map計算各該旅宿場所與最近消防分隊或醫院距離，除墾丁假期渡假飯店及墾丁凱撒大飯店可於4分鐘車程抵達最近設有AED之消防局恆春分隊與墾丁分隊外（AED僅設置於救護車上，</w:t>
      </w:r>
      <w:r w:rsidRPr="008C0E61">
        <w:rPr>
          <w:rFonts w:hint="eastAsia"/>
          <w:color w:val="000000" w:themeColor="text1"/>
        </w:rPr>
        <w:lastRenderedPageBreak/>
        <w:t>若現場無救護車亦無法及時施救），其餘距最近設有AED之消防分隊或醫院至少需7分鐘車程，墾丁悠活渡假村更需時11分鐘以上，形成緊急救護缺口。</w:t>
      </w:r>
    </w:p>
    <w:p w14:paraId="2E082887" w14:textId="77777777" w:rsidR="006A226E" w:rsidRPr="008C0E61" w:rsidRDefault="006A226E" w:rsidP="00253080">
      <w:pPr>
        <w:pStyle w:val="5"/>
        <w:rPr>
          <w:color w:val="000000" w:themeColor="text1"/>
        </w:rPr>
      </w:pPr>
      <w:r w:rsidRPr="008C0E61">
        <w:rPr>
          <w:rFonts w:hint="eastAsia"/>
          <w:color w:val="000000" w:themeColor="text1"/>
        </w:rPr>
        <w:t>溫泉區近年推展觀光有成，遊客人數大幅提升，惟部分溫泉業者仍未設置AED。</w:t>
      </w:r>
    </w:p>
    <w:p w14:paraId="0A077FF7" w14:textId="77777777" w:rsidR="006A226E" w:rsidRPr="008C0E61" w:rsidRDefault="006A226E" w:rsidP="00D07566">
      <w:pPr>
        <w:pStyle w:val="4"/>
        <w:numPr>
          <w:ilvl w:val="0"/>
          <w:numId w:val="0"/>
        </w:numPr>
        <w:ind w:left="2127" w:firstLineChars="207" w:firstLine="704"/>
        <w:rPr>
          <w:color w:val="000000" w:themeColor="text1"/>
        </w:rPr>
      </w:pPr>
      <w:r w:rsidRPr="008C0E61">
        <w:rPr>
          <w:rFonts w:hint="eastAsia"/>
          <w:color w:val="000000" w:themeColor="text1"/>
        </w:rPr>
        <w:t>查據</w:t>
      </w:r>
      <w:r w:rsidR="003760E1" w:rsidRPr="008C0E61">
        <w:rPr>
          <w:rFonts w:hint="eastAsia"/>
          <w:color w:val="000000" w:themeColor="text1"/>
        </w:rPr>
        <w:t>衛福部</w:t>
      </w:r>
      <w:r w:rsidRPr="008C0E61">
        <w:rPr>
          <w:rFonts w:hint="eastAsia"/>
          <w:color w:val="000000" w:themeColor="text1"/>
        </w:rPr>
        <w:t>公共場所AED急救資訊網統計資料載列，屏東縣溫泉區僅牡丹風情溫泉行館及小灣潛水十米訓練池2處設有AED，且皆未經認證為AED安心場所；又查屏東縣政府於107年規劃落山風風景特定區，將四重溪溫泉區劃入該風景區，並於106及107年度辦理四重溪溫泉季，經該府估計遊客數量分別達10萬及30萬人次，溫泉季舉辦期間約自11月中旬至隔年3月上旬，據此估算平均單日已逾100人次出入溫泉區。按泡溫泉對於心血管疾病與年長者屬於較高風險性之活動，惟四重溪溫泉區大型溫泉業者，舉如茴香戀戀溫泉會館、清泉日式溫泉館、北緯22度溫泉會館、景福溫泉渡假山莊、四重溪洺泉溫泉旅館、四重溪公共溫泉浴池等皆未設置AED，允宜督促業者設置AED並輔導取得</w:t>
      </w:r>
      <w:r w:rsidR="00D37CA2" w:rsidRPr="008C0E61">
        <w:rPr>
          <w:rFonts w:hint="eastAsia"/>
          <w:color w:val="000000" w:themeColor="text1"/>
        </w:rPr>
        <w:t>AED</w:t>
      </w:r>
      <w:r w:rsidRPr="008C0E61">
        <w:rPr>
          <w:rFonts w:hint="eastAsia"/>
          <w:color w:val="000000" w:themeColor="text1"/>
        </w:rPr>
        <w:t>安心場所認證。</w:t>
      </w:r>
    </w:p>
    <w:p w14:paraId="5CC4CDB1" w14:textId="77777777" w:rsidR="000E3F89" w:rsidRPr="008C0E61" w:rsidRDefault="0001151D" w:rsidP="0001151D">
      <w:pPr>
        <w:pStyle w:val="3"/>
        <w:rPr>
          <w:color w:val="000000" w:themeColor="text1"/>
        </w:rPr>
      </w:pPr>
      <w:bookmarkStart w:id="438" w:name="_Toc34842827"/>
      <w:bookmarkStart w:id="439" w:name="_Toc36475266"/>
      <w:bookmarkStart w:id="440" w:name="_Toc37323854"/>
      <w:r w:rsidRPr="008C0E61">
        <w:rPr>
          <w:rFonts w:hint="eastAsia"/>
          <w:color w:val="000000" w:themeColor="text1"/>
        </w:rPr>
        <w:t>總括而言，審計部及其所屬教育農林審計處暨交通建設審計處與各地方審計機關</w:t>
      </w:r>
      <w:r w:rsidR="006622B2" w:rsidRPr="008C0E61">
        <w:rPr>
          <w:rFonts w:hint="eastAsia"/>
          <w:color w:val="000000" w:themeColor="text1"/>
        </w:rPr>
        <w:t>，</w:t>
      </w:r>
      <w:r w:rsidRPr="008C0E61">
        <w:rPr>
          <w:rFonts w:hint="eastAsia"/>
          <w:color w:val="000000" w:themeColor="text1"/>
        </w:rPr>
        <w:t>於106年抽查法務部矯正署、交通部、</w:t>
      </w:r>
      <w:r w:rsidR="00104FB9" w:rsidRPr="008C0E61">
        <w:rPr>
          <w:rFonts w:hint="eastAsia"/>
          <w:color w:val="000000" w:themeColor="text1"/>
        </w:rPr>
        <w:t>臺北</w:t>
      </w:r>
      <w:r w:rsidRPr="008C0E61">
        <w:rPr>
          <w:rFonts w:hint="eastAsia"/>
          <w:color w:val="000000" w:themeColor="text1"/>
        </w:rPr>
        <w:t>市政府暨所屬機關學校、</w:t>
      </w:r>
      <w:r w:rsidR="009C79A0" w:rsidRPr="008C0E61">
        <w:rPr>
          <w:rFonts w:hint="eastAsia"/>
          <w:color w:val="000000" w:themeColor="text1"/>
        </w:rPr>
        <w:t>臺中</w:t>
      </w:r>
      <w:r w:rsidRPr="008C0E61">
        <w:rPr>
          <w:rFonts w:hint="eastAsia"/>
          <w:color w:val="000000" w:themeColor="text1"/>
        </w:rPr>
        <w:t>市政府衛生局、</w:t>
      </w:r>
      <w:r w:rsidR="00104FB9" w:rsidRPr="008C0E61">
        <w:rPr>
          <w:rFonts w:hint="eastAsia"/>
          <w:color w:val="000000" w:themeColor="text1"/>
        </w:rPr>
        <w:t>臺南</w:t>
      </w:r>
      <w:r w:rsidRPr="008C0E61">
        <w:rPr>
          <w:rFonts w:hint="eastAsia"/>
          <w:color w:val="000000" w:themeColor="text1"/>
        </w:rPr>
        <w:t>市六甲區公所、基隆市政府衛生局、新竹市衛生局、嘉義縣大埔鄉公所、宜蘭縣政府衛生局、花蓮縣政府衛生局及澎湖縣政府衛生局等11個中央與地方機關AED設置及管理情形，發現7大類缺失。而各地方審計機關於107年抽</w:t>
      </w:r>
      <w:r w:rsidRPr="008C0E61">
        <w:rPr>
          <w:rFonts w:hint="eastAsia"/>
          <w:color w:val="000000" w:themeColor="text1"/>
        </w:rPr>
        <w:lastRenderedPageBreak/>
        <w:t>查新北市汐止、萬里、林口、土城及烏來等區公所、新北市政府體育處、高雄市政府衛局、基隆市衛生局及屏東縣政府衛生局等9個地方機關AED設置及管理情形，</w:t>
      </w:r>
      <w:r w:rsidR="006622B2" w:rsidRPr="008C0E61">
        <w:rPr>
          <w:rFonts w:hint="eastAsia"/>
          <w:color w:val="000000" w:themeColor="text1"/>
        </w:rPr>
        <w:t>亦</w:t>
      </w:r>
      <w:r w:rsidRPr="008C0E61">
        <w:rPr>
          <w:rFonts w:hint="eastAsia"/>
          <w:color w:val="000000" w:themeColor="text1"/>
        </w:rPr>
        <w:t>發現6大類缺失。</w:t>
      </w:r>
      <w:bookmarkEnd w:id="438"/>
      <w:bookmarkEnd w:id="439"/>
      <w:bookmarkEnd w:id="440"/>
    </w:p>
    <w:p w14:paraId="0513EA87" w14:textId="77777777" w:rsidR="00A01282" w:rsidRPr="008C0E61" w:rsidRDefault="00A01282" w:rsidP="00BC1187">
      <w:pPr>
        <w:pStyle w:val="2"/>
        <w:spacing w:beforeLines="50" w:before="228"/>
        <w:ind w:left="1020" w:hanging="680"/>
        <w:rPr>
          <w:b/>
          <w:color w:val="000000" w:themeColor="text1"/>
        </w:rPr>
      </w:pPr>
      <w:bookmarkStart w:id="441" w:name="_Toc37323855"/>
      <w:r w:rsidRPr="008C0E61">
        <w:rPr>
          <w:rFonts w:hint="eastAsia"/>
          <w:b/>
          <w:color w:val="000000" w:themeColor="text1"/>
        </w:rPr>
        <w:t>近年國內</w:t>
      </w:r>
      <w:r w:rsidR="005A18E4" w:rsidRPr="008C0E61">
        <w:rPr>
          <w:rFonts w:hint="eastAsia"/>
          <w:b/>
          <w:color w:val="000000" w:themeColor="text1"/>
        </w:rPr>
        <w:t>AED</w:t>
      </w:r>
      <w:r w:rsidRPr="008C0E61">
        <w:rPr>
          <w:rFonts w:hint="eastAsia"/>
          <w:b/>
          <w:color w:val="000000" w:themeColor="text1"/>
        </w:rPr>
        <w:t>設置</w:t>
      </w:r>
      <w:r w:rsidR="005A18E4" w:rsidRPr="008C0E61">
        <w:rPr>
          <w:rFonts w:hint="eastAsia"/>
          <w:b/>
          <w:color w:val="000000" w:themeColor="text1"/>
        </w:rPr>
        <w:t>及利用</w:t>
      </w:r>
      <w:r w:rsidRPr="008C0E61">
        <w:rPr>
          <w:rFonts w:hint="eastAsia"/>
          <w:b/>
          <w:color w:val="000000" w:themeColor="text1"/>
        </w:rPr>
        <w:t>情形</w:t>
      </w:r>
      <w:bookmarkEnd w:id="441"/>
    </w:p>
    <w:p w14:paraId="6818EDBF" w14:textId="77777777" w:rsidR="006311C3" w:rsidRPr="008C0E61" w:rsidRDefault="006311C3" w:rsidP="0054616C">
      <w:pPr>
        <w:pStyle w:val="3"/>
        <w:numPr>
          <w:ilvl w:val="0"/>
          <w:numId w:val="0"/>
        </w:numPr>
        <w:ind w:left="993" w:firstLineChars="208" w:firstLine="708"/>
        <w:rPr>
          <w:color w:val="000000" w:themeColor="text1"/>
        </w:rPr>
      </w:pPr>
      <w:bookmarkStart w:id="442" w:name="_Toc34031879"/>
      <w:bookmarkStart w:id="443" w:name="_Toc34032314"/>
      <w:bookmarkStart w:id="444" w:name="_Toc34842830"/>
      <w:bookmarkStart w:id="445" w:name="_Toc36475268"/>
      <w:bookmarkStart w:id="446" w:name="_Toc37323856"/>
      <w:r w:rsidRPr="008C0E61">
        <w:rPr>
          <w:rFonts w:hint="eastAsia"/>
          <w:color w:val="000000" w:themeColor="text1"/>
        </w:rPr>
        <w:t>依據衛福部109年1月7日於本院</w:t>
      </w:r>
      <w:r w:rsidR="005E7684" w:rsidRPr="008C0E61">
        <w:rPr>
          <w:rFonts w:hint="eastAsia"/>
          <w:color w:val="000000" w:themeColor="text1"/>
        </w:rPr>
        <w:t>約詢</w:t>
      </w:r>
      <w:r w:rsidR="0054616C" w:rsidRPr="008C0E61">
        <w:rPr>
          <w:rFonts w:hint="eastAsia"/>
          <w:color w:val="000000" w:themeColor="text1"/>
        </w:rPr>
        <w:t>時所提供</w:t>
      </w:r>
      <w:r w:rsidRPr="008C0E61">
        <w:rPr>
          <w:rFonts w:hint="eastAsia"/>
          <w:color w:val="000000" w:themeColor="text1"/>
        </w:rPr>
        <w:t>簡報統計資料:</w:t>
      </w:r>
      <w:bookmarkEnd w:id="442"/>
      <w:bookmarkEnd w:id="443"/>
      <w:bookmarkEnd w:id="444"/>
      <w:bookmarkEnd w:id="445"/>
      <w:bookmarkEnd w:id="446"/>
    </w:p>
    <w:p w14:paraId="1F6594C7" w14:textId="77777777" w:rsidR="0054616C" w:rsidRPr="008C0E61" w:rsidRDefault="0054616C" w:rsidP="0054616C">
      <w:pPr>
        <w:pStyle w:val="3"/>
        <w:rPr>
          <w:color w:val="000000" w:themeColor="text1"/>
        </w:rPr>
      </w:pPr>
      <w:bookmarkStart w:id="447" w:name="_Toc34842829"/>
      <w:bookmarkStart w:id="448" w:name="_Toc36475269"/>
      <w:bookmarkStart w:id="449" w:name="_Toc37323857"/>
      <w:r w:rsidRPr="008C0E61">
        <w:rPr>
          <w:rFonts w:hint="eastAsia"/>
          <w:color w:val="000000" w:themeColor="text1"/>
        </w:rPr>
        <w:t>設置情形:</w:t>
      </w:r>
      <w:bookmarkEnd w:id="447"/>
      <w:bookmarkEnd w:id="448"/>
      <w:bookmarkEnd w:id="449"/>
    </w:p>
    <w:p w14:paraId="17094859" w14:textId="77777777" w:rsidR="006311C3" w:rsidRPr="008C0E61" w:rsidRDefault="0054616C" w:rsidP="006311C3">
      <w:pPr>
        <w:pStyle w:val="4"/>
        <w:rPr>
          <w:color w:val="000000" w:themeColor="text1"/>
        </w:rPr>
      </w:pPr>
      <w:r w:rsidRPr="008C0E61">
        <w:rPr>
          <w:rFonts w:hint="eastAsia"/>
          <w:color w:val="000000" w:themeColor="text1"/>
        </w:rPr>
        <w:t>全</w:t>
      </w:r>
      <w:r w:rsidR="006311C3" w:rsidRPr="008C0E61">
        <w:rPr>
          <w:rFonts w:hint="eastAsia"/>
          <w:color w:val="000000" w:themeColor="text1"/>
        </w:rPr>
        <w:t>國AED</w:t>
      </w:r>
      <w:r w:rsidRPr="008C0E61">
        <w:rPr>
          <w:rFonts w:hint="eastAsia"/>
          <w:color w:val="000000" w:themeColor="text1"/>
        </w:rPr>
        <w:t>之</w:t>
      </w:r>
      <w:r w:rsidR="006311C3" w:rsidRPr="008C0E61">
        <w:rPr>
          <w:rFonts w:hint="eastAsia"/>
          <w:color w:val="000000" w:themeColor="text1"/>
        </w:rPr>
        <w:t>設置，從100年每十萬人口8.9</w:t>
      </w:r>
      <w:r w:rsidR="00104FB9" w:rsidRPr="008C0E61">
        <w:rPr>
          <w:rFonts w:hint="eastAsia"/>
          <w:color w:val="000000" w:themeColor="text1"/>
        </w:rPr>
        <w:t>台</w:t>
      </w:r>
      <w:r w:rsidR="006311C3" w:rsidRPr="008C0E61">
        <w:rPr>
          <w:rFonts w:hint="eastAsia"/>
          <w:color w:val="000000" w:themeColor="text1"/>
        </w:rPr>
        <w:t>，至108年底，成長為44.9</w:t>
      </w:r>
      <w:r w:rsidR="00104FB9" w:rsidRPr="008C0E61">
        <w:rPr>
          <w:rFonts w:hint="eastAsia"/>
          <w:color w:val="000000" w:themeColor="text1"/>
        </w:rPr>
        <w:t>台</w:t>
      </w:r>
      <w:r w:rsidR="006311C3" w:rsidRPr="008C0E61">
        <w:rPr>
          <w:rFonts w:hint="eastAsia"/>
          <w:color w:val="000000" w:themeColor="text1"/>
        </w:rPr>
        <w:t>(總數約10,587</w:t>
      </w:r>
      <w:r w:rsidR="00104FB9" w:rsidRPr="008C0E61">
        <w:rPr>
          <w:rFonts w:hint="eastAsia"/>
          <w:color w:val="000000" w:themeColor="text1"/>
        </w:rPr>
        <w:t>台</w:t>
      </w:r>
      <w:r w:rsidR="006311C3" w:rsidRPr="008C0E61">
        <w:rPr>
          <w:rFonts w:hint="eastAsia"/>
          <w:color w:val="000000" w:themeColor="text1"/>
        </w:rPr>
        <w:t>)，成長約5倍。</w:t>
      </w:r>
      <w:r w:rsidRPr="008C0E61">
        <w:rPr>
          <w:rFonts w:hint="eastAsia"/>
          <w:color w:val="000000" w:themeColor="text1"/>
        </w:rPr>
        <w:t>(見圖1)</w:t>
      </w:r>
    </w:p>
    <w:p w14:paraId="5A293EB2" w14:textId="77777777" w:rsidR="006311C3" w:rsidRPr="008C0E61" w:rsidRDefault="006311C3" w:rsidP="00BC1187">
      <w:pPr>
        <w:pStyle w:val="4"/>
        <w:numPr>
          <w:ilvl w:val="0"/>
          <w:numId w:val="0"/>
        </w:numPr>
        <w:ind w:leftChars="-16" w:hangingChars="16" w:hanging="54"/>
        <w:rPr>
          <w:color w:val="000000" w:themeColor="text1"/>
        </w:rPr>
      </w:pPr>
      <w:r w:rsidRPr="008C0E61">
        <w:rPr>
          <w:noProof/>
          <w:color w:val="000000" w:themeColor="text1"/>
        </w:rPr>
        <w:drawing>
          <wp:inline distT="0" distB="0" distL="0" distR="0" wp14:anchorId="321BB2EF" wp14:editId="6BAC3B2F">
            <wp:extent cx="5733415" cy="2506531"/>
            <wp:effectExtent l="0" t="0" r="635" b="0"/>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570DA0" w14:textId="77777777" w:rsidR="00B61167" w:rsidRPr="008C0E61" w:rsidRDefault="00B61167" w:rsidP="00B61167">
      <w:pPr>
        <w:pStyle w:val="a1"/>
        <w:rPr>
          <w:rFonts w:hint="eastAsia"/>
          <w:color w:val="000000" w:themeColor="text1"/>
        </w:rPr>
      </w:pPr>
      <w:r w:rsidRPr="008C0E61">
        <w:rPr>
          <w:rFonts w:hint="eastAsia"/>
          <w:color w:val="000000" w:themeColor="text1"/>
        </w:rPr>
        <w:t>國內AED之設置情形</w:t>
      </w:r>
    </w:p>
    <w:p w14:paraId="55B2A098" w14:textId="77777777" w:rsidR="006311C3" w:rsidRPr="008C0E61" w:rsidRDefault="006311C3" w:rsidP="006311C3">
      <w:pPr>
        <w:pStyle w:val="4"/>
        <w:rPr>
          <w:color w:val="000000" w:themeColor="text1"/>
        </w:rPr>
      </w:pPr>
      <w:r w:rsidRPr="008C0E61">
        <w:rPr>
          <w:rFonts w:hint="eastAsia"/>
          <w:color w:val="000000" w:themeColor="text1"/>
        </w:rPr>
        <w:t>公共場所設置AED數量，從100年每十萬人口2.8</w:t>
      </w:r>
      <w:r w:rsidR="00104FB9" w:rsidRPr="008C0E61">
        <w:rPr>
          <w:rFonts w:hint="eastAsia"/>
          <w:color w:val="000000" w:themeColor="text1"/>
        </w:rPr>
        <w:t>台</w:t>
      </w:r>
      <w:r w:rsidRPr="008C0E61">
        <w:rPr>
          <w:rFonts w:hint="eastAsia"/>
          <w:color w:val="000000" w:themeColor="text1"/>
        </w:rPr>
        <w:t>，至108年底，成長為27.6</w:t>
      </w:r>
      <w:r w:rsidR="00104FB9" w:rsidRPr="008C0E61">
        <w:rPr>
          <w:rFonts w:hint="eastAsia"/>
          <w:color w:val="000000" w:themeColor="text1"/>
        </w:rPr>
        <w:t>台</w:t>
      </w:r>
      <w:r w:rsidRPr="008C0E61">
        <w:rPr>
          <w:rFonts w:hint="eastAsia"/>
          <w:color w:val="000000" w:themeColor="text1"/>
        </w:rPr>
        <w:t>（總登錄</w:t>
      </w:r>
      <w:r w:rsidR="00104FB9" w:rsidRPr="008C0E61">
        <w:rPr>
          <w:rFonts w:hint="eastAsia"/>
          <w:color w:val="000000" w:themeColor="text1"/>
        </w:rPr>
        <w:t>台</w:t>
      </w:r>
      <w:r w:rsidRPr="008C0E61">
        <w:rPr>
          <w:rFonts w:hint="eastAsia"/>
          <w:color w:val="000000" w:themeColor="text1"/>
        </w:rPr>
        <w:t>數約6,521</w:t>
      </w:r>
      <w:r w:rsidR="00104FB9" w:rsidRPr="008C0E61">
        <w:rPr>
          <w:rFonts w:hint="eastAsia"/>
          <w:color w:val="000000" w:themeColor="text1"/>
        </w:rPr>
        <w:t>台</w:t>
      </w:r>
      <w:r w:rsidRPr="008C0E61">
        <w:rPr>
          <w:rFonts w:hint="eastAsia"/>
          <w:color w:val="000000" w:themeColor="text1"/>
        </w:rPr>
        <w:t>），成長9.9倍。</w:t>
      </w:r>
    </w:p>
    <w:p w14:paraId="40C7CF98" w14:textId="77777777" w:rsidR="006311C3" w:rsidRPr="008C0E61" w:rsidRDefault="00D37CA2" w:rsidP="006311C3">
      <w:pPr>
        <w:pStyle w:val="4"/>
        <w:rPr>
          <w:color w:val="000000" w:themeColor="text1"/>
        </w:rPr>
      </w:pPr>
      <w:r w:rsidRPr="008C0E61">
        <w:rPr>
          <w:rFonts w:hint="eastAsia"/>
          <w:color w:val="000000" w:themeColor="text1"/>
        </w:rPr>
        <w:t>AED</w:t>
      </w:r>
      <w:r w:rsidR="006311C3" w:rsidRPr="008C0E61">
        <w:rPr>
          <w:rFonts w:hint="eastAsia"/>
          <w:color w:val="000000" w:themeColor="text1"/>
        </w:rPr>
        <w:t>安心場所認證，從100年36處，至108年底，成長為5,634處，成長約156.5倍。</w:t>
      </w:r>
    </w:p>
    <w:p w14:paraId="4C73D508" w14:textId="77777777" w:rsidR="005A18E4" w:rsidRPr="008C0E61" w:rsidRDefault="00235B77" w:rsidP="006311C3">
      <w:pPr>
        <w:pStyle w:val="3"/>
        <w:rPr>
          <w:color w:val="000000" w:themeColor="text1"/>
        </w:rPr>
      </w:pPr>
      <w:bookmarkStart w:id="450" w:name="_Toc34842831"/>
      <w:bookmarkStart w:id="451" w:name="_Toc36475270"/>
      <w:bookmarkStart w:id="452" w:name="_Toc37323858"/>
      <w:r w:rsidRPr="008C0E61">
        <w:rPr>
          <w:rFonts w:hint="eastAsia"/>
          <w:color w:val="000000" w:themeColor="text1"/>
        </w:rPr>
        <w:t>使</w:t>
      </w:r>
      <w:r w:rsidR="006311C3" w:rsidRPr="008C0E61">
        <w:rPr>
          <w:rFonts w:hint="eastAsia"/>
          <w:color w:val="000000" w:themeColor="text1"/>
        </w:rPr>
        <w:t>用情形:</w:t>
      </w:r>
      <w:bookmarkEnd w:id="450"/>
      <w:bookmarkEnd w:id="451"/>
      <w:bookmarkEnd w:id="452"/>
    </w:p>
    <w:p w14:paraId="12C07371" w14:textId="77777777" w:rsidR="00C14B54" w:rsidRPr="008C0E61" w:rsidRDefault="00C14B54" w:rsidP="00C14B54">
      <w:pPr>
        <w:pStyle w:val="4"/>
        <w:rPr>
          <w:color w:val="000000" w:themeColor="text1"/>
        </w:rPr>
      </w:pPr>
      <w:r w:rsidRPr="008C0E61">
        <w:rPr>
          <w:rFonts w:hint="eastAsia"/>
          <w:color w:val="000000" w:themeColor="text1"/>
        </w:rPr>
        <w:t>自102年6月統計至108年11月底，使用案例共回報541案例，於現場曾恢復心跳</w:t>
      </w:r>
      <w:r w:rsidR="00984698" w:rsidRPr="008C0E61">
        <w:rPr>
          <w:rFonts w:hint="eastAsia"/>
          <w:color w:val="000000" w:themeColor="text1"/>
        </w:rPr>
        <w:t>者</w:t>
      </w:r>
      <w:r w:rsidRPr="008C0E61">
        <w:rPr>
          <w:rFonts w:hint="eastAsia"/>
          <w:color w:val="000000" w:themeColor="text1"/>
        </w:rPr>
        <w:t>共198例，佔</w:t>
      </w:r>
      <w:r w:rsidRPr="008C0E61">
        <w:rPr>
          <w:rFonts w:hint="eastAsia"/>
          <w:color w:val="000000" w:themeColor="text1"/>
        </w:rPr>
        <w:lastRenderedPageBreak/>
        <w:t>36.6%。公共場所AED使用率約</w:t>
      </w:r>
      <w:r w:rsidR="00B546A6" w:rsidRPr="008C0E61">
        <w:rPr>
          <w:rFonts w:hint="eastAsia"/>
          <w:color w:val="000000" w:themeColor="text1"/>
        </w:rPr>
        <w:t>佔</w:t>
      </w:r>
      <w:r w:rsidRPr="008C0E61">
        <w:rPr>
          <w:rFonts w:hint="eastAsia"/>
          <w:color w:val="000000" w:themeColor="text1"/>
        </w:rPr>
        <w:t>5%，</w:t>
      </w:r>
      <w:r w:rsidR="00B61167" w:rsidRPr="008C0E61">
        <w:rPr>
          <w:rFonts w:hint="eastAsia"/>
          <w:color w:val="000000" w:themeColor="text1"/>
        </w:rPr>
        <w:t>其中</w:t>
      </w:r>
      <w:r w:rsidRPr="008C0E61">
        <w:rPr>
          <w:rFonts w:hint="eastAsia"/>
          <w:color w:val="000000" w:themeColor="text1"/>
        </w:rPr>
        <w:t>交通要衝的使用率最高</w:t>
      </w:r>
      <w:r w:rsidR="00B546A6" w:rsidRPr="008C0E61">
        <w:rPr>
          <w:rFonts w:hint="eastAsia"/>
          <w:color w:val="000000" w:themeColor="text1"/>
        </w:rPr>
        <w:t>佔</w:t>
      </w:r>
      <w:r w:rsidRPr="008C0E61">
        <w:rPr>
          <w:rFonts w:hint="eastAsia"/>
          <w:color w:val="000000" w:themeColor="text1"/>
        </w:rPr>
        <w:t>18.4%，其次為長距離的交通工具</w:t>
      </w:r>
      <w:r w:rsidR="00B546A6" w:rsidRPr="008C0E61">
        <w:rPr>
          <w:rFonts w:hint="eastAsia"/>
          <w:color w:val="000000" w:themeColor="text1"/>
        </w:rPr>
        <w:t>佔</w:t>
      </w:r>
      <w:r w:rsidRPr="008C0E61">
        <w:rPr>
          <w:rFonts w:hint="eastAsia"/>
          <w:color w:val="000000" w:themeColor="text1"/>
        </w:rPr>
        <w:t>9.4%。</w:t>
      </w:r>
      <w:r w:rsidR="00CE74DC" w:rsidRPr="008C0E61">
        <w:rPr>
          <w:rFonts w:hint="eastAsia"/>
          <w:color w:val="000000" w:themeColor="text1"/>
        </w:rPr>
        <w:t>(見表2)</w:t>
      </w:r>
    </w:p>
    <w:p w14:paraId="7C19803A" w14:textId="77777777" w:rsidR="00235B77" w:rsidRPr="008C0E61" w:rsidRDefault="00CE74DC" w:rsidP="00235B77">
      <w:pPr>
        <w:pStyle w:val="a3"/>
        <w:rPr>
          <w:rFonts w:hint="eastAsia"/>
          <w:color w:val="000000" w:themeColor="text1"/>
        </w:rPr>
      </w:pPr>
      <w:r w:rsidRPr="008C0E61">
        <w:rPr>
          <w:rFonts w:hint="eastAsia"/>
          <w:color w:val="000000" w:themeColor="text1"/>
        </w:rPr>
        <w:t>8大</w:t>
      </w:r>
      <w:r w:rsidR="00235B77" w:rsidRPr="008C0E61">
        <w:rPr>
          <w:rFonts w:hint="eastAsia"/>
          <w:color w:val="000000" w:themeColor="text1"/>
        </w:rPr>
        <w:t>場所</w:t>
      </w:r>
      <w:r w:rsidR="00235B77" w:rsidRPr="008C0E61">
        <w:rPr>
          <w:color w:val="000000" w:themeColor="text1"/>
        </w:rPr>
        <w:t>AED</w:t>
      </w:r>
      <w:r w:rsidR="00235B77" w:rsidRPr="008C0E61">
        <w:rPr>
          <w:rFonts w:hint="eastAsia"/>
          <w:color w:val="000000" w:themeColor="text1"/>
        </w:rPr>
        <w:t>使用率</w:t>
      </w:r>
      <w:r w:rsidR="00235B77" w:rsidRPr="008C0E61">
        <w:rPr>
          <w:color w:val="000000" w:themeColor="text1"/>
        </w:rPr>
        <w:t>(</w:t>
      </w:r>
      <w:r w:rsidR="001C629A" w:rsidRPr="008C0E61">
        <w:rPr>
          <w:rFonts w:hint="eastAsia"/>
          <w:color w:val="000000" w:themeColor="text1"/>
        </w:rPr>
        <w:t>102/</w:t>
      </w:r>
      <w:r w:rsidR="00B173A9" w:rsidRPr="008C0E61">
        <w:rPr>
          <w:rFonts w:hint="eastAsia"/>
          <w:color w:val="000000" w:themeColor="text1"/>
        </w:rPr>
        <w:t>6</w:t>
      </w:r>
      <w:r w:rsidR="001C629A" w:rsidRPr="008C0E61">
        <w:rPr>
          <w:rFonts w:hint="eastAsia"/>
          <w:color w:val="000000" w:themeColor="text1"/>
        </w:rPr>
        <w:t>日起</w:t>
      </w:r>
      <w:r w:rsidR="00235B77" w:rsidRPr="008C0E61">
        <w:rPr>
          <w:rFonts w:hint="eastAsia"/>
          <w:color w:val="000000" w:themeColor="text1"/>
        </w:rPr>
        <w:t>截至</w:t>
      </w:r>
      <w:r w:rsidR="001C629A" w:rsidRPr="008C0E61">
        <w:rPr>
          <w:rFonts w:hint="eastAsia"/>
          <w:color w:val="000000" w:themeColor="text1"/>
        </w:rPr>
        <w:t>108/</w:t>
      </w:r>
      <w:r w:rsidR="00235B77" w:rsidRPr="008C0E61">
        <w:rPr>
          <w:color w:val="000000" w:themeColor="text1"/>
        </w:rPr>
        <w:t>11)</w:t>
      </w:r>
    </w:p>
    <w:tbl>
      <w:tblPr>
        <w:tblStyle w:val="13"/>
        <w:tblW w:w="10354" w:type="dxa"/>
        <w:jc w:val="center"/>
        <w:tblLayout w:type="fixed"/>
        <w:tblLook w:val="04A0" w:firstRow="1" w:lastRow="0" w:firstColumn="1" w:lastColumn="0" w:noHBand="0" w:noVBand="1"/>
      </w:tblPr>
      <w:tblGrid>
        <w:gridCol w:w="1135"/>
        <w:gridCol w:w="862"/>
        <w:gridCol w:w="850"/>
        <w:gridCol w:w="850"/>
        <w:gridCol w:w="993"/>
        <w:gridCol w:w="997"/>
        <w:gridCol w:w="845"/>
        <w:gridCol w:w="851"/>
        <w:gridCol w:w="991"/>
        <w:gridCol w:w="997"/>
        <w:gridCol w:w="983"/>
      </w:tblGrid>
      <w:tr w:rsidR="008C0E61" w:rsidRPr="008C0E61" w14:paraId="09B3B823" w14:textId="77777777" w:rsidTr="00044D7C">
        <w:trPr>
          <w:trHeight w:val="2850"/>
          <w:jc w:val="center"/>
        </w:trPr>
        <w:tc>
          <w:tcPr>
            <w:tcW w:w="1135" w:type="dxa"/>
            <w:hideMark/>
          </w:tcPr>
          <w:p w14:paraId="79592A87" w14:textId="77777777" w:rsidR="00C14B54" w:rsidRPr="008C0E61" w:rsidRDefault="00C14B54" w:rsidP="00136BA9">
            <w:pPr>
              <w:widowControl/>
              <w:overflowPunct/>
              <w:autoSpaceDE/>
              <w:autoSpaceDN/>
              <w:spacing w:line="360" w:lineRule="exact"/>
              <w:jc w:val="left"/>
              <w:rPr>
                <w:rFonts w:ascii="Arial" w:eastAsia="新細明體" w:hAnsi="Arial" w:cs="Arial"/>
                <w:color w:val="000000" w:themeColor="text1"/>
                <w:kern w:val="0"/>
                <w:sz w:val="28"/>
                <w:szCs w:val="28"/>
              </w:rPr>
            </w:pPr>
            <w:r w:rsidRPr="008C0E61">
              <w:rPr>
                <w:rFonts w:ascii="Times New Roman"/>
                <w:b/>
                <w:bCs/>
                <w:color w:val="000000" w:themeColor="text1"/>
                <w:sz w:val="28"/>
                <w:szCs w:val="28"/>
              </w:rPr>
              <w:t> </w:t>
            </w:r>
          </w:p>
        </w:tc>
        <w:tc>
          <w:tcPr>
            <w:tcW w:w="862" w:type="dxa"/>
            <w:vAlign w:val="center"/>
            <w:hideMark/>
          </w:tcPr>
          <w:p w14:paraId="6CC167D0"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交通要衝</w:t>
            </w:r>
          </w:p>
        </w:tc>
        <w:tc>
          <w:tcPr>
            <w:tcW w:w="850" w:type="dxa"/>
            <w:vAlign w:val="center"/>
            <w:hideMark/>
          </w:tcPr>
          <w:p w14:paraId="52B8909F"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長距離交通工具</w:t>
            </w:r>
          </w:p>
        </w:tc>
        <w:tc>
          <w:tcPr>
            <w:tcW w:w="850" w:type="dxa"/>
            <w:vAlign w:val="center"/>
            <w:hideMark/>
          </w:tcPr>
          <w:p w14:paraId="0D90F98F"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觀光旅遊地區</w:t>
            </w:r>
          </w:p>
        </w:tc>
        <w:tc>
          <w:tcPr>
            <w:tcW w:w="993" w:type="dxa"/>
            <w:vAlign w:val="center"/>
            <w:hideMark/>
          </w:tcPr>
          <w:p w14:paraId="0DC2959B" w14:textId="77777777" w:rsidR="00C14B54" w:rsidRPr="008C0E61" w:rsidRDefault="00C14B54" w:rsidP="00136BA9">
            <w:pPr>
              <w:widowControl/>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學校、集會場所或特殊機構</w:t>
            </w:r>
          </w:p>
        </w:tc>
        <w:tc>
          <w:tcPr>
            <w:tcW w:w="997" w:type="dxa"/>
            <w:vAlign w:val="center"/>
            <w:hideMark/>
          </w:tcPr>
          <w:p w14:paraId="7CF206B0"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大型休閒場所</w:t>
            </w:r>
          </w:p>
        </w:tc>
        <w:tc>
          <w:tcPr>
            <w:tcW w:w="845" w:type="dxa"/>
            <w:vAlign w:val="center"/>
            <w:hideMark/>
          </w:tcPr>
          <w:p w14:paraId="6BF794A8"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大型購物場所</w:t>
            </w:r>
          </w:p>
        </w:tc>
        <w:tc>
          <w:tcPr>
            <w:tcW w:w="851" w:type="dxa"/>
            <w:vAlign w:val="center"/>
            <w:hideMark/>
          </w:tcPr>
          <w:p w14:paraId="140EE1A7"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旅宿場所</w:t>
            </w:r>
          </w:p>
        </w:tc>
        <w:tc>
          <w:tcPr>
            <w:tcW w:w="991" w:type="dxa"/>
            <w:vAlign w:val="center"/>
            <w:hideMark/>
          </w:tcPr>
          <w:p w14:paraId="19F37772"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大型公眾浴場或溫泉區</w:t>
            </w:r>
          </w:p>
        </w:tc>
        <w:tc>
          <w:tcPr>
            <w:tcW w:w="997" w:type="dxa"/>
            <w:vAlign w:val="center"/>
            <w:hideMark/>
          </w:tcPr>
          <w:p w14:paraId="2C3A1799"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其他</w:t>
            </w:r>
          </w:p>
        </w:tc>
        <w:tc>
          <w:tcPr>
            <w:tcW w:w="983" w:type="dxa"/>
            <w:vAlign w:val="center"/>
            <w:hideMark/>
          </w:tcPr>
          <w:p w14:paraId="4BA8117D" w14:textId="77777777" w:rsidR="00C14B54" w:rsidRPr="008C0E61" w:rsidRDefault="00C14B54" w:rsidP="00136BA9">
            <w:pPr>
              <w:widowControl/>
              <w:overflowPunct/>
              <w:autoSpaceDE/>
              <w:autoSpaceDN/>
              <w:spacing w:line="360" w:lineRule="exact"/>
              <w:rPr>
                <w:rFonts w:ascii="Arial" w:eastAsia="新細明體" w:hAnsi="Arial" w:cs="Arial"/>
                <w:color w:val="000000" w:themeColor="text1"/>
                <w:kern w:val="0"/>
                <w:sz w:val="28"/>
                <w:szCs w:val="28"/>
              </w:rPr>
            </w:pPr>
            <w:r w:rsidRPr="008C0E61">
              <w:rPr>
                <w:rFonts w:ascii="Times New Roman" w:hAnsi="標楷體" w:hint="eastAsia"/>
                <w:color w:val="000000" w:themeColor="text1"/>
                <w:sz w:val="28"/>
                <w:szCs w:val="28"/>
              </w:rPr>
              <w:t>合計</w:t>
            </w:r>
          </w:p>
        </w:tc>
      </w:tr>
      <w:tr w:rsidR="008C0E61" w:rsidRPr="008C0E61" w14:paraId="64415864" w14:textId="77777777" w:rsidTr="00044D7C">
        <w:trPr>
          <w:trHeight w:val="800"/>
          <w:jc w:val="center"/>
        </w:trPr>
        <w:tc>
          <w:tcPr>
            <w:tcW w:w="1135" w:type="dxa"/>
            <w:hideMark/>
          </w:tcPr>
          <w:p w14:paraId="4EABD461" w14:textId="77777777" w:rsidR="00C14B54" w:rsidRPr="008C0E61" w:rsidRDefault="006311C3" w:rsidP="00136BA9">
            <w:pPr>
              <w:widowControl/>
              <w:overflowPunct/>
              <w:autoSpaceDE/>
              <w:autoSpaceDN/>
              <w:spacing w:line="360" w:lineRule="exact"/>
              <w:jc w:val="left"/>
              <w:rPr>
                <w:rFonts w:ascii="Arial" w:eastAsia="新細明體" w:hAnsi="Arial" w:cs="Arial"/>
                <w:color w:val="000000" w:themeColor="text1"/>
                <w:kern w:val="0"/>
                <w:sz w:val="28"/>
                <w:szCs w:val="28"/>
              </w:rPr>
            </w:pPr>
            <w:r w:rsidRPr="008C0E61">
              <w:rPr>
                <w:rFonts w:ascii="Times New Roman" w:hAnsi="標楷體" w:hint="eastAsia"/>
                <w:bCs/>
                <w:color w:val="000000" w:themeColor="text1"/>
                <w:sz w:val="28"/>
                <w:szCs w:val="28"/>
              </w:rPr>
              <w:t>AED</w:t>
            </w:r>
            <w:r w:rsidR="00235B77" w:rsidRPr="008C0E61">
              <w:rPr>
                <w:rFonts w:ascii="Times New Roman" w:hAnsi="標楷體" w:hint="eastAsia"/>
                <w:bCs/>
                <w:color w:val="000000" w:themeColor="text1"/>
                <w:sz w:val="28"/>
                <w:szCs w:val="28"/>
              </w:rPr>
              <w:t>使</w:t>
            </w:r>
            <w:r w:rsidRPr="008C0E61">
              <w:rPr>
                <w:rFonts w:ascii="Times New Roman" w:hAnsi="標楷體" w:hint="eastAsia"/>
                <w:bCs/>
                <w:color w:val="000000" w:themeColor="text1"/>
                <w:sz w:val="28"/>
                <w:szCs w:val="28"/>
              </w:rPr>
              <w:t>用</w:t>
            </w:r>
          </w:p>
        </w:tc>
        <w:tc>
          <w:tcPr>
            <w:tcW w:w="862" w:type="dxa"/>
            <w:hideMark/>
          </w:tcPr>
          <w:p w14:paraId="30FF79E3"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108</w:t>
            </w:r>
          </w:p>
        </w:tc>
        <w:tc>
          <w:tcPr>
            <w:tcW w:w="850" w:type="dxa"/>
            <w:hideMark/>
          </w:tcPr>
          <w:p w14:paraId="53F3BB7A"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29</w:t>
            </w:r>
          </w:p>
        </w:tc>
        <w:tc>
          <w:tcPr>
            <w:tcW w:w="850" w:type="dxa"/>
            <w:hideMark/>
          </w:tcPr>
          <w:p w14:paraId="486C122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33</w:t>
            </w:r>
          </w:p>
        </w:tc>
        <w:tc>
          <w:tcPr>
            <w:tcW w:w="993" w:type="dxa"/>
            <w:hideMark/>
          </w:tcPr>
          <w:p w14:paraId="750081E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102</w:t>
            </w:r>
          </w:p>
        </w:tc>
        <w:tc>
          <w:tcPr>
            <w:tcW w:w="997" w:type="dxa"/>
            <w:hideMark/>
          </w:tcPr>
          <w:p w14:paraId="2F83ABA5"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13</w:t>
            </w:r>
          </w:p>
        </w:tc>
        <w:tc>
          <w:tcPr>
            <w:tcW w:w="845" w:type="dxa"/>
            <w:hideMark/>
          </w:tcPr>
          <w:p w14:paraId="695CAC2F"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18</w:t>
            </w:r>
          </w:p>
        </w:tc>
        <w:tc>
          <w:tcPr>
            <w:tcW w:w="851" w:type="dxa"/>
            <w:hideMark/>
          </w:tcPr>
          <w:p w14:paraId="23467FB6"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18</w:t>
            </w:r>
          </w:p>
        </w:tc>
        <w:tc>
          <w:tcPr>
            <w:tcW w:w="991" w:type="dxa"/>
            <w:hideMark/>
          </w:tcPr>
          <w:p w14:paraId="629E2D86"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6</w:t>
            </w:r>
          </w:p>
        </w:tc>
        <w:tc>
          <w:tcPr>
            <w:tcW w:w="997" w:type="dxa"/>
            <w:hideMark/>
          </w:tcPr>
          <w:p w14:paraId="694567A9"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212</w:t>
            </w:r>
          </w:p>
        </w:tc>
        <w:tc>
          <w:tcPr>
            <w:tcW w:w="983" w:type="dxa"/>
            <w:hideMark/>
          </w:tcPr>
          <w:p w14:paraId="26A6B38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541</w:t>
            </w:r>
          </w:p>
        </w:tc>
      </w:tr>
      <w:tr w:rsidR="008C0E61" w:rsidRPr="008C0E61" w14:paraId="4560D69B" w14:textId="77777777" w:rsidTr="00044D7C">
        <w:trPr>
          <w:trHeight w:val="827"/>
          <w:jc w:val="center"/>
        </w:trPr>
        <w:tc>
          <w:tcPr>
            <w:tcW w:w="1135" w:type="dxa"/>
            <w:hideMark/>
          </w:tcPr>
          <w:p w14:paraId="39E8F02F" w14:textId="77777777" w:rsidR="00C14B54" w:rsidRPr="008C0E61" w:rsidRDefault="00C14B54" w:rsidP="00136BA9">
            <w:pPr>
              <w:widowControl/>
              <w:overflowPunct/>
              <w:autoSpaceDE/>
              <w:autoSpaceDN/>
              <w:spacing w:line="360" w:lineRule="exact"/>
              <w:jc w:val="left"/>
              <w:rPr>
                <w:rFonts w:ascii="Arial" w:eastAsia="新細明體" w:hAnsi="Arial" w:cs="Arial"/>
                <w:color w:val="000000" w:themeColor="text1"/>
                <w:kern w:val="0"/>
                <w:sz w:val="28"/>
                <w:szCs w:val="28"/>
              </w:rPr>
            </w:pPr>
            <w:r w:rsidRPr="008C0E61">
              <w:rPr>
                <w:rFonts w:ascii="Times New Roman"/>
                <w:bCs/>
                <w:color w:val="000000" w:themeColor="text1"/>
                <w:sz w:val="28"/>
                <w:szCs w:val="28"/>
              </w:rPr>
              <w:t>AED</w:t>
            </w:r>
            <w:r w:rsidRPr="008C0E61">
              <w:rPr>
                <w:rFonts w:ascii="Times New Roman" w:hAnsi="標楷體" w:hint="eastAsia"/>
                <w:bCs/>
                <w:color w:val="000000" w:themeColor="text1"/>
                <w:sz w:val="28"/>
                <w:szCs w:val="28"/>
              </w:rPr>
              <w:t>已公開</w:t>
            </w:r>
          </w:p>
        </w:tc>
        <w:tc>
          <w:tcPr>
            <w:tcW w:w="862" w:type="dxa"/>
            <w:hideMark/>
          </w:tcPr>
          <w:p w14:paraId="38531E94"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588</w:t>
            </w:r>
          </w:p>
        </w:tc>
        <w:tc>
          <w:tcPr>
            <w:tcW w:w="850" w:type="dxa"/>
            <w:hideMark/>
          </w:tcPr>
          <w:p w14:paraId="67C8F5FF"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307</w:t>
            </w:r>
          </w:p>
        </w:tc>
        <w:tc>
          <w:tcPr>
            <w:tcW w:w="850" w:type="dxa"/>
            <w:hideMark/>
          </w:tcPr>
          <w:p w14:paraId="2392167F"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549</w:t>
            </w:r>
          </w:p>
        </w:tc>
        <w:tc>
          <w:tcPr>
            <w:tcW w:w="993" w:type="dxa"/>
            <w:hideMark/>
          </w:tcPr>
          <w:p w14:paraId="3675DE54"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3955</w:t>
            </w:r>
          </w:p>
        </w:tc>
        <w:tc>
          <w:tcPr>
            <w:tcW w:w="997" w:type="dxa"/>
            <w:hideMark/>
          </w:tcPr>
          <w:p w14:paraId="62DF0E56"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394</w:t>
            </w:r>
          </w:p>
        </w:tc>
        <w:tc>
          <w:tcPr>
            <w:tcW w:w="845" w:type="dxa"/>
            <w:hideMark/>
          </w:tcPr>
          <w:p w14:paraId="2235E09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332</w:t>
            </w:r>
          </w:p>
        </w:tc>
        <w:tc>
          <w:tcPr>
            <w:tcW w:w="851" w:type="dxa"/>
            <w:hideMark/>
          </w:tcPr>
          <w:p w14:paraId="07F50707"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279</w:t>
            </w:r>
          </w:p>
        </w:tc>
        <w:tc>
          <w:tcPr>
            <w:tcW w:w="991" w:type="dxa"/>
            <w:hideMark/>
          </w:tcPr>
          <w:p w14:paraId="5E1B3DAE"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73</w:t>
            </w:r>
          </w:p>
        </w:tc>
        <w:tc>
          <w:tcPr>
            <w:tcW w:w="997" w:type="dxa"/>
            <w:hideMark/>
          </w:tcPr>
          <w:p w14:paraId="561A278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4003</w:t>
            </w:r>
          </w:p>
        </w:tc>
        <w:tc>
          <w:tcPr>
            <w:tcW w:w="983" w:type="dxa"/>
            <w:hideMark/>
          </w:tcPr>
          <w:p w14:paraId="446A8443"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10480</w:t>
            </w:r>
          </w:p>
        </w:tc>
      </w:tr>
      <w:tr w:rsidR="008C0E61" w:rsidRPr="008C0E61" w14:paraId="404A6F76" w14:textId="77777777" w:rsidTr="00044D7C">
        <w:trPr>
          <w:trHeight w:val="852"/>
          <w:jc w:val="center"/>
        </w:trPr>
        <w:tc>
          <w:tcPr>
            <w:tcW w:w="1135" w:type="dxa"/>
            <w:hideMark/>
          </w:tcPr>
          <w:p w14:paraId="2F15D11A" w14:textId="77777777" w:rsidR="00C14B54" w:rsidRPr="008C0E61" w:rsidRDefault="00C14B54" w:rsidP="00136BA9">
            <w:pPr>
              <w:widowControl/>
              <w:overflowPunct/>
              <w:autoSpaceDE/>
              <w:autoSpaceDN/>
              <w:spacing w:line="360" w:lineRule="exact"/>
              <w:jc w:val="left"/>
              <w:rPr>
                <w:rFonts w:ascii="Arial" w:eastAsia="新細明體" w:hAnsi="Arial" w:cs="Arial"/>
                <w:color w:val="000000" w:themeColor="text1"/>
                <w:kern w:val="0"/>
                <w:sz w:val="28"/>
                <w:szCs w:val="28"/>
              </w:rPr>
            </w:pPr>
            <w:r w:rsidRPr="008C0E61">
              <w:rPr>
                <w:rFonts w:ascii="Times New Roman" w:hAnsi="標楷體" w:hint="eastAsia"/>
                <w:bCs/>
                <w:color w:val="000000" w:themeColor="text1"/>
                <w:sz w:val="28"/>
                <w:szCs w:val="28"/>
              </w:rPr>
              <w:t>使用</w:t>
            </w:r>
            <w:r w:rsidRPr="008C0E61">
              <w:rPr>
                <w:rFonts w:ascii="Times New Roman"/>
                <w:bCs/>
                <w:color w:val="000000" w:themeColor="text1"/>
                <w:sz w:val="28"/>
                <w:szCs w:val="28"/>
              </w:rPr>
              <w:t>/</w:t>
            </w:r>
            <w:r w:rsidRPr="008C0E61">
              <w:rPr>
                <w:rFonts w:ascii="Times New Roman" w:hAnsi="標楷體" w:hint="eastAsia"/>
                <w:bCs/>
                <w:color w:val="000000" w:themeColor="text1"/>
                <w:sz w:val="28"/>
                <w:szCs w:val="28"/>
              </w:rPr>
              <w:t>已公開</w:t>
            </w:r>
          </w:p>
        </w:tc>
        <w:tc>
          <w:tcPr>
            <w:tcW w:w="862" w:type="dxa"/>
            <w:hideMark/>
          </w:tcPr>
          <w:p w14:paraId="73038F49" w14:textId="77777777" w:rsidR="00AC2690" w:rsidRPr="008C0E61" w:rsidRDefault="00C14B54" w:rsidP="00136BA9">
            <w:pPr>
              <w:widowControl/>
              <w:overflowPunct/>
              <w:autoSpaceDE/>
              <w:autoSpaceDN/>
              <w:spacing w:line="360" w:lineRule="exact"/>
              <w:jc w:val="center"/>
              <w:rPr>
                <w:rFonts w:ascii="Times New Roman"/>
                <w:b/>
                <w:bCs/>
                <w:color w:val="000000" w:themeColor="text1"/>
                <w:sz w:val="28"/>
                <w:szCs w:val="28"/>
              </w:rPr>
            </w:pPr>
            <w:r w:rsidRPr="008C0E61">
              <w:rPr>
                <w:rFonts w:ascii="Times New Roman"/>
                <w:b/>
                <w:bCs/>
                <w:color w:val="000000" w:themeColor="text1"/>
                <w:sz w:val="28"/>
                <w:szCs w:val="28"/>
              </w:rPr>
              <w:t>18.4</w:t>
            </w:r>
          </w:p>
          <w:p w14:paraId="6A9CD03D"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b/>
                <w:bCs/>
                <w:color w:val="000000" w:themeColor="text1"/>
                <w:sz w:val="28"/>
                <w:szCs w:val="28"/>
              </w:rPr>
              <w:t>%</w:t>
            </w:r>
          </w:p>
        </w:tc>
        <w:tc>
          <w:tcPr>
            <w:tcW w:w="850" w:type="dxa"/>
            <w:hideMark/>
          </w:tcPr>
          <w:p w14:paraId="1CEDA395" w14:textId="77777777" w:rsidR="00AC2690" w:rsidRPr="008C0E61" w:rsidRDefault="00C14B54" w:rsidP="00136BA9">
            <w:pPr>
              <w:widowControl/>
              <w:overflowPunct/>
              <w:autoSpaceDE/>
              <w:autoSpaceDN/>
              <w:spacing w:line="360" w:lineRule="exact"/>
              <w:jc w:val="center"/>
              <w:rPr>
                <w:rFonts w:ascii="Times New Roman"/>
                <w:b/>
                <w:bCs/>
                <w:color w:val="000000" w:themeColor="text1"/>
                <w:sz w:val="28"/>
                <w:szCs w:val="28"/>
              </w:rPr>
            </w:pPr>
            <w:r w:rsidRPr="008C0E61">
              <w:rPr>
                <w:rFonts w:ascii="Times New Roman"/>
                <w:b/>
                <w:bCs/>
                <w:color w:val="000000" w:themeColor="text1"/>
                <w:sz w:val="28"/>
                <w:szCs w:val="28"/>
              </w:rPr>
              <w:t>9.4</w:t>
            </w:r>
          </w:p>
          <w:p w14:paraId="63A9426D"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b/>
                <w:bCs/>
                <w:color w:val="000000" w:themeColor="text1"/>
                <w:sz w:val="28"/>
                <w:szCs w:val="28"/>
              </w:rPr>
              <w:t>%</w:t>
            </w:r>
          </w:p>
        </w:tc>
        <w:tc>
          <w:tcPr>
            <w:tcW w:w="850" w:type="dxa"/>
            <w:hideMark/>
          </w:tcPr>
          <w:p w14:paraId="6F662B62" w14:textId="77777777" w:rsidR="00BC1187"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6</w:t>
            </w:r>
          </w:p>
          <w:p w14:paraId="3D9B3BFF"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993" w:type="dxa"/>
            <w:hideMark/>
          </w:tcPr>
          <w:p w14:paraId="075986F9" w14:textId="77777777" w:rsidR="00BC1187"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2.6</w:t>
            </w:r>
          </w:p>
          <w:p w14:paraId="109BB010"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997" w:type="dxa"/>
            <w:hideMark/>
          </w:tcPr>
          <w:p w14:paraId="3FBE12BB" w14:textId="77777777" w:rsidR="00BC1187"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3.3</w:t>
            </w:r>
          </w:p>
          <w:p w14:paraId="79E15D4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845" w:type="dxa"/>
            <w:hideMark/>
          </w:tcPr>
          <w:p w14:paraId="55C39833" w14:textId="77777777" w:rsidR="00AC2690"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5.4</w:t>
            </w:r>
          </w:p>
          <w:p w14:paraId="4BB2B3AB"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851" w:type="dxa"/>
            <w:hideMark/>
          </w:tcPr>
          <w:p w14:paraId="21A38A7A" w14:textId="77777777" w:rsidR="00AC2690"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6.5</w:t>
            </w:r>
          </w:p>
          <w:p w14:paraId="1A043E9E"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991" w:type="dxa"/>
            <w:hideMark/>
          </w:tcPr>
          <w:p w14:paraId="2FE2F423" w14:textId="77777777" w:rsidR="00BC1187"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8.2</w:t>
            </w:r>
          </w:p>
          <w:p w14:paraId="30BCBA28"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997" w:type="dxa"/>
            <w:hideMark/>
          </w:tcPr>
          <w:p w14:paraId="533E6965" w14:textId="77777777" w:rsidR="00BC1187" w:rsidRPr="008C0E61" w:rsidRDefault="00C14B54" w:rsidP="00136BA9">
            <w:pPr>
              <w:widowControl/>
              <w:overflowPunct/>
              <w:autoSpaceDE/>
              <w:autoSpaceDN/>
              <w:spacing w:line="360" w:lineRule="exact"/>
              <w:jc w:val="center"/>
              <w:rPr>
                <w:rFonts w:ascii="Times New Roman"/>
                <w:color w:val="000000" w:themeColor="text1"/>
                <w:sz w:val="28"/>
                <w:szCs w:val="28"/>
              </w:rPr>
            </w:pPr>
            <w:r w:rsidRPr="008C0E61">
              <w:rPr>
                <w:rFonts w:ascii="Times New Roman"/>
                <w:color w:val="000000" w:themeColor="text1"/>
                <w:sz w:val="28"/>
                <w:szCs w:val="28"/>
              </w:rPr>
              <w:t>5.3</w:t>
            </w:r>
          </w:p>
          <w:p w14:paraId="1C5E31DE"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color w:val="000000" w:themeColor="text1"/>
                <w:sz w:val="28"/>
                <w:szCs w:val="28"/>
              </w:rPr>
              <w:t>%</w:t>
            </w:r>
          </w:p>
        </w:tc>
        <w:tc>
          <w:tcPr>
            <w:tcW w:w="983" w:type="dxa"/>
            <w:hideMark/>
          </w:tcPr>
          <w:p w14:paraId="64ABD3E2" w14:textId="77777777" w:rsidR="00BC1187" w:rsidRPr="008C0E61" w:rsidRDefault="00C14B54" w:rsidP="00136BA9">
            <w:pPr>
              <w:widowControl/>
              <w:overflowPunct/>
              <w:autoSpaceDE/>
              <w:autoSpaceDN/>
              <w:spacing w:line="360" w:lineRule="exact"/>
              <w:jc w:val="center"/>
              <w:rPr>
                <w:rFonts w:ascii="Times New Roman"/>
                <w:b/>
                <w:bCs/>
                <w:color w:val="000000" w:themeColor="text1"/>
                <w:sz w:val="28"/>
                <w:szCs w:val="28"/>
              </w:rPr>
            </w:pPr>
            <w:r w:rsidRPr="008C0E61">
              <w:rPr>
                <w:rFonts w:ascii="Times New Roman"/>
                <w:b/>
                <w:bCs/>
                <w:color w:val="000000" w:themeColor="text1"/>
                <w:sz w:val="28"/>
                <w:szCs w:val="28"/>
              </w:rPr>
              <w:t>5.2</w:t>
            </w:r>
          </w:p>
          <w:p w14:paraId="2EEC74D2" w14:textId="77777777" w:rsidR="00C14B54" w:rsidRPr="008C0E61" w:rsidRDefault="00C14B54" w:rsidP="00136BA9">
            <w:pPr>
              <w:widowControl/>
              <w:overflowPunct/>
              <w:autoSpaceDE/>
              <w:autoSpaceDN/>
              <w:spacing w:line="360" w:lineRule="exact"/>
              <w:jc w:val="center"/>
              <w:rPr>
                <w:rFonts w:ascii="Arial" w:eastAsia="新細明體" w:hAnsi="Arial" w:cs="Arial"/>
                <w:color w:val="000000" w:themeColor="text1"/>
                <w:kern w:val="0"/>
                <w:sz w:val="28"/>
                <w:szCs w:val="28"/>
              </w:rPr>
            </w:pPr>
            <w:r w:rsidRPr="008C0E61">
              <w:rPr>
                <w:rFonts w:ascii="Times New Roman"/>
                <w:b/>
                <w:bCs/>
                <w:color w:val="000000" w:themeColor="text1"/>
                <w:sz w:val="28"/>
                <w:szCs w:val="28"/>
              </w:rPr>
              <w:t>%</w:t>
            </w:r>
          </w:p>
        </w:tc>
      </w:tr>
    </w:tbl>
    <w:p w14:paraId="02A2CD2D" w14:textId="77777777" w:rsidR="00C14B54" w:rsidRPr="008C0E61" w:rsidRDefault="00235B77" w:rsidP="00C77DFD">
      <w:pPr>
        <w:pStyle w:val="4"/>
        <w:numPr>
          <w:ilvl w:val="0"/>
          <w:numId w:val="0"/>
        </w:numPr>
        <w:spacing w:afterLines="50" w:after="228"/>
        <w:ind w:leftChars="-125" w:left="-425"/>
        <w:rPr>
          <w:color w:val="000000" w:themeColor="text1"/>
          <w:sz w:val="28"/>
          <w:szCs w:val="28"/>
        </w:rPr>
      </w:pPr>
      <w:r w:rsidRPr="008C0E61">
        <w:rPr>
          <w:rFonts w:hint="eastAsia"/>
          <w:color w:val="000000" w:themeColor="text1"/>
          <w:sz w:val="28"/>
          <w:szCs w:val="28"/>
        </w:rPr>
        <w:t>資料來源:衛福部約詢書面資料。</w:t>
      </w:r>
    </w:p>
    <w:p w14:paraId="3AA5D984" w14:textId="77777777" w:rsidR="00AC26F6" w:rsidRPr="008C0E61" w:rsidRDefault="00C14B54" w:rsidP="001304F8">
      <w:pPr>
        <w:pStyle w:val="4"/>
        <w:ind w:hanging="413"/>
        <w:rPr>
          <w:color w:val="000000" w:themeColor="text1"/>
        </w:rPr>
      </w:pPr>
      <w:r w:rsidRPr="008C0E61">
        <w:rPr>
          <w:rFonts w:hint="eastAsia"/>
          <w:color w:val="000000" w:themeColor="text1"/>
        </w:rPr>
        <w:t>另依據衛福部</w:t>
      </w:r>
      <w:r w:rsidR="001C629A" w:rsidRPr="008C0E61">
        <w:rPr>
          <w:rFonts w:hint="eastAsia"/>
          <w:color w:val="000000" w:themeColor="text1"/>
        </w:rPr>
        <w:t>函</w:t>
      </w:r>
      <w:r w:rsidR="001C629A" w:rsidRPr="008C0E61">
        <w:rPr>
          <w:rStyle w:val="aff"/>
          <w:color w:val="000000" w:themeColor="text1"/>
        </w:rPr>
        <w:footnoteReference w:id="5"/>
      </w:r>
      <w:r w:rsidR="001C629A" w:rsidRPr="008C0E61">
        <w:rPr>
          <w:rFonts w:hint="eastAsia"/>
          <w:color w:val="000000" w:themeColor="text1"/>
        </w:rPr>
        <w:t>，</w:t>
      </w:r>
      <w:r w:rsidR="00B20D41" w:rsidRPr="008C0E61">
        <w:rPr>
          <w:rFonts w:hint="eastAsia"/>
          <w:color w:val="000000" w:themeColor="text1"/>
        </w:rPr>
        <w:t>為滾動式檢討AED相關法規與設置規劃，衛福部於107年12月起委託社團法人</w:t>
      </w:r>
      <w:r w:rsidR="00104FB9" w:rsidRPr="008C0E61">
        <w:rPr>
          <w:rFonts w:hint="eastAsia"/>
          <w:color w:val="000000" w:themeColor="text1"/>
        </w:rPr>
        <w:t>臺灣</w:t>
      </w:r>
      <w:r w:rsidR="00B20D41" w:rsidRPr="008C0E61">
        <w:rPr>
          <w:rFonts w:hint="eastAsia"/>
          <w:color w:val="000000" w:themeColor="text1"/>
        </w:rPr>
        <w:t>急診醫學會辦理「我國社區民眾心肺復甦與早期電擊政策的檢討與優化計畫」，該部就計畫分析數據及專家學者建議，刻正研議修正相關法規、檢討設置場所規劃、優化教學教材與課程等。</w:t>
      </w:r>
    </w:p>
    <w:p w14:paraId="07967034" w14:textId="77777777" w:rsidR="00CB23C6" w:rsidRPr="008C0E61" w:rsidRDefault="00CB23C6" w:rsidP="00F35C08">
      <w:pPr>
        <w:pStyle w:val="2"/>
        <w:spacing w:beforeLines="50" w:before="228"/>
        <w:ind w:left="1020" w:hanging="680"/>
        <w:rPr>
          <w:b/>
          <w:color w:val="000000" w:themeColor="text1"/>
        </w:rPr>
      </w:pPr>
      <w:bookmarkStart w:id="453" w:name="_Toc37323859"/>
      <w:r w:rsidRPr="008C0E61">
        <w:rPr>
          <w:rFonts w:hint="eastAsia"/>
          <w:b/>
          <w:color w:val="000000" w:themeColor="text1"/>
        </w:rPr>
        <w:t>履勘</w:t>
      </w:r>
      <w:r w:rsidR="00B06C64" w:rsidRPr="008C0E61">
        <w:rPr>
          <w:rFonts w:hint="eastAsia"/>
          <w:b/>
          <w:color w:val="000000" w:themeColor="text1"/>
        </w:rPr>
        <w:t>高雄市</w:t>
      </w:r>
      <w:r w:rsidR="00EC2893" w:rsidRPr="008C0E61">
        <w:rPr>
          <w:rFonts w:hint="eastAsia"/>
          <w:b/>
          <w:color w:val="000000" w:themeColor="text1"/>
        </w:rPr>
        <w:t>以及</w:t>
      </w:r>
      <w:r w:rsidR="00104FB9" w:rsidRPr="008C0E61">
        <w:rPr>
          <w:rFonts w:hint="eastAsia"/>
          <w:b/>
          <w:color w:val="000000" w:themeColor="text1"/>
        </w:rPr>
        <w:t>臺灣</w:t>
      </w:r>
      <w:r w:rsidR="00EC2893" w:rsidRPr="008C0E61">
        <w:rPr>
          <w:rFonts w:hint="eastAsia"/>
          <w:b/>
          <w:color w:val="000000" w:themeColor="text1"/>
        </w:rPr>
        <w:t>高速鐵路公司</w:t>
      </w:r>
      <w:r w:rsidR="009034C1" w:rsidRPr="008C0E61">
        <w:rPr>
          <w:rFonts w:hint="eastAsia"/>
          <w:b/>
          <w:color w:val="000000" w:themeColor="text1"/>
        </w:rPr>
        <w:t>對民眾請求緊急救護之處置</w:t>
      </w:r>
      <w:r w:rsidR="000200CC" w:rsidRPr="008C0E61">
        <w:rPr>
          <w:rFonts w:hint="eastAsia"/>
          <w:b/>
          <w:color w:val="000000" w:themeColor="text1"/>
        </w:rPr>
        <w:t>及辦理</w:t>
      </w:r>
      <w:r w:rsidR="00D64A1C" w:rsidRPr="008C0E61">
        <w:rPr>
          <w:rFonts w:hint="eastAsia"/>
          <w:b/>
          <w:color w:val="000000" w:themeColor="text1"/>
        </w:rPr>
        <w:t>實況</w:t>
      </w:r>
      <w:bookmarkEnd w:id="453"/>
    </w:p>
    <w:p w14:paraId="315B3DCE" w14:textId="77777777" w:rsidR="00AF4B51" w:rsidRPr="008C0E61" w:rsidRDefault="00AF4B51" w:rsidP="00AF4B51">
      <w:pPr>
        <w:ind w:leftChars="292" w:left="993" w:firstLineChars="208" w:firstLine="708"/>
        <w:rPr>
          <w:color w:val="000000" w:themeColor="text1"/>
        </w:rPr>
      </w:pPr>
      <w:r w:rsidRPr="008C0E61">
        <w:rPr>
          <w:rFonts w:hint="eastAsia"/>
          <w:color w:val="000000" w:themeColor="text1"/>
        </w:rPr>
        <w:t>我國之緊急醫療救護體系是由消防人員兼負到院前緊急醫療救護工作，繼而緊急傷病患會被轉送到</w:t>
      </w:r>
      <w:r w:rsidRPr="008C0E61">
        <w:rPr>
          <w:rFonts w:hint="eastAsia"/>
          <w:color w:val="000000" w:themeColor="text1"/>
        </w:rPr>
        <w:lastRenderedPageBreak/>
        <w:t>醫院之急診部門。</w:t>
      </w:r>
    </w:p>
    <w:p w14:paraId="145EC32F" w14:textId="77777777" w:rsidR="00AF4B51" w:rsidRPr="008C0E61" w:rsidRDefault="00AF4B51" w:rsidP="00AF4B51">
      <w:pPr>
        <w:ind w:leftChars="292" w:left="993" w:firstLineChars="208" w:firstLine="708"/>
        <w:rPr>
          <w:rFonts w:hAnsi="Arial"/>
          <w:bCs/>
          <w:color w:val="000000" w:themeColor="text1"/>
          <w:kern w:val="32"/>
          <w:szCs w:val="48"/>
        </w:rPr>
      </w:pPr>
      <w:r w:rsidRPr="008C0E61">
        <w:rPr>
          <w:rFonts w:hint="eastAsia"/>
          <w:color w:val="000000" w:themeColor="text1"/>
        </w:rPr>
        <w:t>消防單位在接獲民眾求助有關</w:t>
      </w:r>
      <w:r w:rsidRPr="008C0E61">
        <w:rPr>
          <w:rFonts w:hAnsi="Arial" w:hint="eastAsia"/>
          <w:bCs/>
          <w:color w:val="000000" w:themeColor="text1"/>
          <w:kern w:val="32"/>
          <w:szCs w:val="48"/>
        </w:rPr>
        <w:t>心臟停止患者案件的處置方式為:當</w:t>
      </w:r>
      <w:r w:rsidR="00A86C85" w:rsidRPr="008C0E61">
        <w:rPr>
          <w:rFonts w:hAnsi="Arial" w:hint="eastAsia"/>
          <w:bCs/>
          <w:color w:val="000000" w:themeColor="text1"/>
          <w:kern w:val="32"/>
          <w:szCs w:val="48"/>
        </w:rPr>
        <w:t>救災救護指揮中心</w:t>
      </w:r>
      <w:r w:rsidRPr="008C0E61">
        <w:rPr>
          <w:rFonts w:hAnsi="Arial" w:hint="eastAsia"/>
          <w:bCs/>
          <w:color w:val="000000" w:themeColor="text1"/>
          <w:kern w:val="32"/>
          <w:szCs w:val="48"/>
        </w:rPr>
        <w:t>接到報案電話，第一時間詢問患者意識狀況及呼吸，若為無意識且無呼吸的患者，救災救護指揮中心</w:t>
      </w:r>
      <w:r w:rsidR="00AA20A1" w:rsidRPr="008C0E61">
        <w:rPr>
          <w:rFonts w:hAnsi="Arial" w:hint="eastAsia"/>
          <w:bCs/>
          <w:color w:val="000000" w:themeColor="text1"/>
          <w:kern w:val="32"/>
          <w:szCs w:val="48"/>
        </w:rPr>
        <w:t>隨即</w:t>
      </w:r>
      <w:r w:rsidRPr="008C0E61">
        <w:rPr>
          <w:rFonts w:hAnsi="Arial" w:hint="eastAsia"/>
          <w:bCs/>
          <w:color w:val="000000" w:themeColor="text1"/>
          <w:kern w:val="32"/>
          <w:szCs w:val="48"/>
        </w:rPr>
        <w:t>調度</w:t>
      </w:r>
      <w:r w:rsidR="00AA20A1" w:rsidRPr="008C0E61">
        <w:rPr>
          <w:rFonts w:hAnsi="Arial" w:hint="eastAsia"/>
          <w:bCs/>
          <w:color w:val="000000" w:themeColor="text1"/>
          <w:kern w:val="32"/>
          <w:szCs w:val="48"/>
        </w:rPr>
        <w:t>救護技術員及</w:t>
      </w:r>
      <w:r w:rsidRPr="008C0E61">
        <w:rPr>
          <w:rFonts w:hAnsi="Arial" w:hint="eastAsia"/>
          <w:bCs/>
          <w:color w:val="000000" w:themeColor="text1"/>
          <w:kern w:val="32"/>
          <w:szCs w:val="48"/>
        </w:rPr>
        <w:t>救護車前往，並</w:t>
      </w:r>
      <w:r w:rsidR="00A86C85" w:rsidRPr="008C0E61">
        <w:rPr>
          <w:rFonts w:hAnsi="Arial" w:hint="eastAsia"/>
          <w:bCs/>
          <w:color w:val="000000" w:themeColor="text1"/>
          <w:kern w:val="32"/>
          <w:szCs w:val="48"/>
        </w:rPr>
        <w:t>立即於</w:t>
      </w:r>
      <w:r w:rsidRPr="008C0E61">
        <w:rPr>
          <w:rFonts w:hAnsi="Arial" w:hint="eastAsia"/>
          <w:bCs/>
          <w:color w:val="000000" w:themeColor="text1"/>
          <w:kern w:val="32"/>
          <w:szCs w:val="48"/>
        </w:rPr>
        <w:t>線上指導民眾進行CPR救治，讓患者能在</w:t>
      </w:r>
      <w:r w:rsidR="00AA20A1" w:rsidRPr="008C0E61">
        <w:rPr>
          <w:rFonts w:hAnsi="Arial" w:hint="eastAsia"/>
          <w:bCs/>
          <w:color w:val="000000" w:themeColor="text1"/>
          <w:kern w:val="32"/>
          <w:szCs w:val="48"/>
        </w:rPr>
        <w:t>第一時間</w:t>
      </w:r>
      <w:r w:rsidRPr="008C0E61">
        <w:rPr>
          <w:rFonts w:hAnsi="Arial" w:hint="eastAsia"/>
          <w:bCs/>
          <w:color w:val="000000" w:themeColor="text1"/>
          <w:kern w:val="32"/>
          <w:szCs w:val="48"/>
        </w:rPr>
        <w:t>接受最正確的救治。</w:t>
      </w:r>
    </w:p>
    <w:p w14:paraId="12729029" w14:textId="77777777" w:rsidR="00B77B11" w:rsidRPr="008C0E61" w:rsidRDefault="00B77B11" w:rsidP="00AF4B51">
      <w:pPr>
        <w:ind w:leftChars="292" w:left="993" w:firstLineChars="208" w:firstLine="708"/>
        <w:rPr>
          <w:rFonts w:hAnsi="Arial"/>
          <w:bCs/>
          <w:color w:val="000000" w:themeColor="text1"/>
          <w:kern w:val="32"/>
          <w:szCs w:val="48"/>
        </w:rPr>
      </w:pPr>
      <w:r w:rsidRPr="008C0E61">
        <w:rPr>
          <w:rFonts w:hAnsi="Arial" w:hint="eastAsia"/>
          <w:bCs/>
          <w:color w:val="000000" w:themeColor="text1"/>
          <w:kern w:val="32"/>
          <w:szCs w:val="48"/>
        </w:rPr>
        <w:t>由於內政部消防署負有救災救護之任務，該署鑑於</w:t>
      </w:r>
      <w:r w:rsidR="00104FB9" w:rsidRPr="008C0E61">
        <w:rPr>
          <w:rFonts w:hAnsi="Arial" w:hint="eastAsia"/>
          <w:bCs/>
          <w:color w:val="000000" w:themeColor="text1"/>
          <w:kern w:val="32"/>
          <w:szCs w:val="48"/>
        </w:rPr>
        <w:t>臺灣</w:t>
      </w:r>
      <w:r w:rsidRPr="008C0E61">
        <w:rPr>
          <w:rFonts w:hAnsi="Arial" w:hint="eastAsia"/>
          <w:bCs/>
          <w:color w:val="000000" w:themeColor="text1"/>
          <w:kern w:val="32"/>
          <w:szCs w:val="48"/>
        </w:rPr>
        <w:t>民眾普遍缺乏CPR的觀念，且許多研究顯示OHCA</w:t>
      </w:r>
      <w:r w:rsidR="00D04FB4" w:rsidRPr="008C0E61">
        <w:rPr>
          <w:rFonts w:hAnsi="Arial" w:hint="eastAsia"/>
          <w:bCs/>
          <w:color w:val="000000" w:themeColor="text1"/>
          <w:kern w:val="32"/>
          <w:szCs w:val="48"/>
        </w:rPr>
        <w:t>（Out-of-hospital cardiac arrest，簡稱OHCA；到院前心肺功能停止）</w:t>
      </w:r>
      <w:r w:rsidRPr="008C0E61">
        <w:rPr>
          <w:rFonts w:hAnsi="Arial" w:hint="eastAsia"/>
          <w:bCs/>
          <w:color w:val="000000" w:themeColor="text1"/>
          <w:kern w:val="32"/>
          <w:szCs w:val="48"/>
        </w:rPr>
        <w:t>患者在沒有實施CPR的情況下，存活率每分鐘減少7至10%，超過10分鐘將會造成不可逆的腦死。但若即時給予CPR急救，存活率將提高近2.5倍。故自</w:t>
      </w:r>
      <w:r w:rsidR="00CA47CA" w:rsidRPr="008C0E61">
        <w:rPr>
          <w:rFonts w:hAnsi="Arial" w:hint="eastAsia"/>
          <w:bCs/>
          <w:color w:val="000000" w:themeColor="text1"/>
          <w:kern w:val="32"/>
          <w:szCs w:val="48"/>
        </w:rPr>
        <w:t>10</w:t>
      </w:r>
      <w:r w:rsidRPr="008C0E61">
        <w:rPr>
          <w:rFonts w:hAnsi="Arial" w:hint="eastAsia"/>
          <w:bCs/>
          <w:color w:val="000000" w:themeColor="text1"/>
          <w:kern w:val="32"/>
          <w:szCs w:val="48"/>
        </w:rPr>
        <w:t>6年起，</w:t>
      </w:r>
      <w:r w:rsidR="008A7550" w:rsidRPr="008C0E61">
        <w:rPr>
          <w:rFonts w:hAnsi="Arial" w:hint="eastAsia"/>
          <w:bCs/>
          <w:color w:val="000000" w:themeColor="text1"/>
          <w:kern w:val="32"/>
          <w:szCs w:val="48"/>
        </w:rPr>
        <w:t>自民眾報案進線開始，119派遣員除派遣救護車外，</w:t>
      </w:r>
      <w:r w:rsidR="00CA47CA" w:rsidRPr="008C0E61">
        <w:rPr>
          <w:rFonts w:hAnsi="Arial" w:hint="eastAsia"/>
          <w:bCs/>
          <w:color w:val="000000" w:themeColor="text1"/>
          <w:kern w:val="32"/>
          <w:szCs w:val="48"/>
        </w:rPr>
        <w:t>並</w:t>
      </w:r>
      <w:r w:rsidR="008A7550" w:rsidRPr="008C0E61">
        <w:rPr>
          <w:rFonts w:hAnsi="Arial" w:hint="eastAsia"/>
          <w:bCs/>
          <w:color w:val="000000" w:themeColor="text1"/>
          <w:kern w:val="32"/>
          <w:szCs w:val="48"/>
        </w:rPr>
        <w:t>立即指導報案者及時施行CPR，使患者有機會得以提早得到急救處置，故推動「DA-CPR</w:t>
      </w:r>
      <w:r w:rsidR="00D62EE6" w:rsidRPr="008C0E61">
        <w:rPr>
          <w:rFonts w:hAnsi="Arial" w:hint="eastAsia"/>
          <w:bCs/>
          <w:color w:val="000000" w:themeColor="text1"/>
          <w:kern w:val="32"/>
          <w:szCs w:val="48"/>
        </w:rPr>
        <w:t>(</w:t>
      </w:r>
      <w:r w:rsidR="00D62EE6" w:rsidRPr="008C0E61">
        <w:rPr>
          <w:rFonts w:hAnsi="Arial"/>
          <w:bCs/>
          <w:color w:val="000000" w:themeColor="text1"/>
          <w:kern w:val="32"/>
          <w:szCs w:val="48"/>
        </w:rPr>
        <w:t>Dispatch-Assisted CPR，簡稱DA-CPR；線上指導心肺復甦術</w:t>
      </w:r>
      <w:r w:rsidR="00D62EE6" w:rsidRPr="008C0E61">
        <w:rPr>
          <w:rFonts w:hAnsi="Arial" w:hint="eastAsia"/>
          <w:bCs/>
          <w:color w:val="000000" w:themeColor="text1"/>
          <w:kern w:val="32"/>
          <w:szCs w:val="48"/>
        </w:rPr>
        <w:t>)</w:t>
      </w:r>
      <w:r w:rsidR="008A7550" w:rsidRPr="008C0E61">
        <w:rPr>
          <w:rFonts w:hAnsi="Arial" w:hint="eastAsia"/>
          <w:bCs/>
          <w:color w:val="000000" w:themeColor="text1"/>
          <w:kern w:val="32"/>
          <w:szCs w:val="48"/>
        </w:rPr>
        <w:t>-扣緊生命之鏈」計畫</w:t>
      </w:r>
      <w:r w:rsidR="00B1190C" w:rsidRPr="008C0E61">
        <w:rPr>
          <w:rStyle w:val="aff"/>
          <w:rFonts w:hAnsi="Arial"/>
          <w:bCs/>
          <w:color w:val="000000" w:themeColor="text1"/>
          <w:kern w:val="32"/>
          <w:szCs w:val="48"/>
        </w:rPr>
        <w:footnoteReference w:id="6"/>
      </w:r>
      <w:r w:rsidR="008A7550" w:rsidRPr="008C0E61">
        <w:rPr>
          <w:rFonts w:hAnsi="Arial" w:hint="eastAsia"/>
          <w:bCs/>
          <w:color w:val="000000" w:themeColor="text1"/>
          <w:kern w:val="32"/>
          <w:szCs w:val="48"/>
        </w:rPr>
        <w:t>，以提升各縣市消防機關執行到院前心肺功能停止（OHCA）緊急救護救活率及</w:t>
      </w:r>
      <w:r w:rsidR="007D56FB" w:rsidRPr="008C0E61">
        <w:rPr>
          <w:rFonts w:hAnsi="Arial" w:hint="eastAsia"/>
          <w:bCs/>
          <w:color w:val="000000" w:themeColor="text1"/>
          <w:kern w:val="32"/>
          <w:szCs w:val="48"/>
        </w:rPr>
        <w:t>報案者或</w:t>
      </w:r>
      <w:r w:rsidR="008A7550" w:rsidRPr="008C0E61">
        <w:rPr>
          <w:rFonts w:hAnsi="Arial" w:hint="eastAsia"/>
          <w:bCs/>
          <w:color w:val="000000" w:themeColor="text1"/>
          <w:kern w:val="32"/>
          <w:szCs w:val="48"/>
        </w:rPr>
        <w:t>旁觀者</w:t>
      </w:r>
      <w:r w:rsidR="007D56FB" w:rsidRPr="008C0E61">
        <w:rPr>
          <w:rFonts w:hAnsi="Arial" w:hint="eastAsia"/>
          <w:bCs/>
          <w:color w:val="000000" w:themeColor="text1"/>
          <w:kern w:val="32"/>
          <w:szCs w:val="48"/>
        </w:rPr>
        <w:t>就近對患者</w:t>
      </w:r>
      <w:r w:rsidR="008A7550" w:rsidRPr="008C0E61">
        <w:rPr>
          <w:rFonts w:hAnsi="Arial" w:hint="eastAsia"/>
          <w:bCs/>
          <w:color w:val="000000" w:themeColor="text1"/>
          <w:kern w:val="32"/>
          <w:szCs w:val="48"/>
        </w:rPr>
        <w:t>執行心肺復甦術（CPR）比率</w:t>
      </w:r>
      <w:r w:rsidR="008A7550" w:rsidRPr="008C0E61">
        <w:rPr>
          <w:rFonts w:hAnsi="Arial"/>
          <w:bCs/>
          <w:color w:val="000000" w:themeColor="text1"/>
          <w:kern w:val="32"/>
          <w:szCs w:val="48"/>
        </w:rPr>
        <w:t>。</w:t>
      </w:r>
    </w:p>
    <w:p w14:paraId="50111D35" w14:textId="77777777" w:rsidR="00CB23C6" w:rsidRPr="008C0E61" w:rsidRDefault="003B3DFC" w:rsidP="009034C1">
      <w:pPr>
        <w:pStyle w:val="2"/>
        <w:numPr>
          <w:ilvl w:val="0"/>
          <w:numId w:val="0"/>
        </w:numPr>
        <w:ind w:left="993" w:firstLineChars="208" w:firstLine="708"/>
        <w:rPr>
          <w:color w:val="000000" w:themeColor="text1"/>
        </w:rPr>
      </w:pPr>
      <w:bookmarkStart w:id="454" w:name="_Toc34031882"/>
      <w:bookmarkStart w:id="455" w:name="_Toc34032317"/>
      <w:bookmarkStart w:id="456" w:name="_Toc34842833"/>
      <w:bookmarkStart w:id="457" w:name="_Toc36475272"/>
      <w:bookmarkStart w:id="458" w:name="_Toc37323860"/>
      <w:r w:rsidRPr="008C0E61">
        <w:rPr>
          <w:rFonts w:hint="eastAsia"/>
          <w:color w:val="000000" w:themeColor="text1"/>
        </w:rPr>
        <w:t>因此，</w:t>
      </w:r>
      <w:r w:rsidR="00CB23C6" w:rsidRPr="008C0E61">
        <w:rPr>
          <w:rFonts w:hint="eastAsia"/>
          <w:color w:val="000000" w:themeColor="text1"/>
        </w:rPr>
        <w:t>本院於</w:t>
      </w:r>
      <w:r w:rsidR="00CB23C6" w:rsidRPr="008C0E61">
        <w:rPr>
          <w:color w:val="000000" w:themeColor="text1"/>
        </w:rPr>
        <w:t>108</w:t>
      </w:r>
      <w:r w:rsidR="00CB23C6" w:rsidRPr="008C0E61">
        <w:rPr>
          <w:rFonts w:hint="eastAsia"/>
          <w:color w:val="000000" w:themeColor="text1"/>
        </w:rPr>
        <w:t>年</w:t>
      </w:r>
      <w:r w:rsidR="00CB23C6" w:rsidRPr="008C0E61">
        <w:rPr>
          <w:color w:val="000000" w:themeColor="text1"/>
        </w:rPr>
        <w:t>12</w:t>
      </w:r>
      <w:r w:rsidR="00CB23C6" w:rsidRPr="008C0E61">
        <w:rPr>
          <w:rFonts w:hint="eastAsia"/>
          <w:color w:val="000000" w:themeColor="text1"/>
        </w:rPr>
        <w:t>月</w:t>
      </w:r>
      <w:r w:rsidR="00CB23C6" w:rsidRPr="008C0E61">
        <w:rPr>
          <w:color w:val="000000" w:themeColor="text1"/>
        </w:rPr>
        <w:t>27</w:t>
      </w:r>
      <w:r w:rsidR="00CB23C6" w:rsidRPr="008C0E61">
        <w:rPr>
          <w:rFonts w:hint="eastAsia"/>
          <w:color w:val="000000" w:themeColor="text1"/>
        </w:rPr>
        <w:t>日前往高雄</w:t>
      </w:r>
      <w:r w:rsidR="00A86C85" w:rsidRPr="008C0E61">
        <w:rPr>
          <w:rFonts w:hint="eastAsia"/>
          <w:color w:val="000000" w:themeColor="text1"/>
        </w:rPr>
        <w:t>除</w:t>
      </w:r>
      <w:r w:rsidR="00CB23C6" w:rsidRPr="008C0E61">
        <w:rPr>
          <w:rFonts w:hint="eastAsia"/>
          <w:color w:val="000000" w:themeColor="text1"/>
        </w:rPr>
        <w:t>實地</w:t>
      </w:r>
      <w:r w:rsidR="00A86C85" w:rsidRPr="008C0E61">
        <w:rPr>
          <w:rFonts w:hint="eastAsia"/>
          <w:color w:val="000000" w:themeColor="text1"/>
        </w:rPr>
        <w:t>瞭</w:t>
      </w:r>
      <w:r w:rsidR="00CB23C6" w:rsidRPr="008C0E61">
        <w:rPr>
          <w:rFonts w:hint="eastAsia"/>
          <w:color w:val="000000" w:themeColor="text1"/>
        </w:rPr>
        <w:t>解高雄市政府推廣、設置及管理</w:t>
      </w:r>
      <w:r w:rsidR="00CB23C6" w:rsidRPr="008C0E61">
        <w:rPr>
          <w:color w:val="000000" w:themeColor="text1"/>
        </w:rPr>
        <w:t>AED</w:t>
      </w:r>
      <w:r w:rsidR="00CB23C6" w:rsidRPr="008C0E61">
        <w:rPr>
          <w:rFonts w:hint="eastAsia"/>
          <w:color w:val="000000" w:themeColor="text1"/>
        </w:rPr>
        <w:t>辦理情形</w:t>
      </w:r>
      <w:r w:rsidR="00A86C85" w:rsidRPr="008C0E61">
        <w:rPr>
          <w:rFonts w:hint="eastAsia"/>
          <w:color w:val="000000" w:themeColor="text1"/>
        </w:rPr>
        <w:t>外</w:t>
      </w:r>
      <w:r w:rsidR="00CB23C6" w:rsidRPr="008C0E61">
        <w:rPr>
          <w:rFonts w:hint="eastAsia"/>
          <w:color w:val="000000" w:themeColor="text1"/>
        </w:rPr>
        <w:t>，</w:t>
      </w:r>
      <w:r w:rsidR="00A86C85" w:rsidRPr="008C0E61">
        <w:rPr>
          <w:rFonts w:hint="eastAsia"/>
          <w:color w:val="000000" w:themeColor="text1"/>
        </w:rPr>
        <w:t>更</w:t>
      </w:r>
      <w:r w:rsidR="00CB23C6" w:rsidRPr="008C0E61">
        <w:rPr>
          <w:rFonts w:hint="eastAsia"/>
          <w:color w:val="000000" w:themeColor="text1"/>
        </w:rPr>
        <w:t>赴</w:t>
      </w:r>
      <w:r w:rsidR="00665ECA" w:rsidRPr="008C0E61">
        <w:rPr>
          <w:rFonts w:hint="eastAsia"/>
          <w:color w:val="000000" w:themeColor="text1"/>
        </w:rPr>
        <w:t>高市消防局</w:t>
      </w:r>
      <w:r w:rsidR="00CB23C6" w:rsidRPr="008C0E61">
        <w:rPr>
          <w:rFonts w:hint="eastAsia"/>
          <w:color w:val="000000" w:themeColor="text1"/>
        </w:rPr>
        <w:t>救災救護指揮中心</w:t>
      </w:r>
      <w:r w:rsidR="00AF201F" w:rsidRPr="008C0E61">
        <w:rPr>
          <w:rFonts w:hint="eastAsia"/>
          <w:color w:val="000000" w:themeColor="text1"/>
        </w:rPr>
        <w:t>深入</w:t>
      </w:r>
      <w:r w:rsidR="00CB23C6" w:rsidRPr="008C0E61">
        <w:rPr>
          <w:rFonts w:hint="eastAsia"/>
          <w:color w:val="000000" w:themeColor="text1"/>
        </w:rPr>
        <w:t>了解</w:t>
      </w:r>
      <w:r w:rsidR="00AF201F" w:rsidRPr="008C0E61">
        <w:rPr>
          <w:rFonts w:hint="eastAsia"/>
          <w:color w:val="000000" w:themeColor="text1"/>
        </w:rPr>
        <w:t>有關心臟停止患者案件經報案後，</w:t>
      </w:r>
      <w:r w:rsidR="00CB23C6" w:rsidRPr="008C0E61">
        <w:rPr>
          <w:rFonts w:hint="eastAsia"/>
          <w:color w:val="000000" w:themeColor="text1"/>
        </w:rPr>
        <w:t>緊急救護任務之派遣運作</w:t>
      </w:r>
      <w:r w:rsidRPr="008C0E61">
        <w:rPr>
          <w:rFonts w:hint="eastAsia"/>
          <w:color w:val="000000" w:themeColor="text1"/>
        </w:rPr>
        <w:t>、線上指導民眾施行CPR、</w:t>
      </w:r>
      <w:r w:rsidR="00AF201F" w:rsidRPr="008C0E61">
        <w:rPr>
          <w:rFonts w:hint="eastAsia"/>
          <w:color w:val="000000" w:themeColor="text1"/>
        </w:rPr>
        <w:t>救災救護指揮中心對轄區AED設置位置之掌握及運用</w:t>
      </w:r>
      <w:r w:rsidR="00BF371F" w:rsidRPr="008C0E61">
        <w:rPr>
          <w:rFonts w:hint="eastAsia"/>
          <w:color w:val="000000" w:themeColor="text1"/>
        </w:rPr>
        <w:t>等</w:t>
      </w:r>
      <w:r w:rsidR="00AF201F" w:rsidRPr="008C0E61">
        <w:rPr>
          <w:rFonts w:hAnsi="標楷體" w:hint="eastAsia"/>
          <w:color w:val="000000" w:themeColor="text1"/>
        </w:rPr>
        <w:t>；</w:t>
      </w:r>
      <w:r w:rsidR="00CB23C6" w:rsidRPr="008C0E61">
        <w:rPr>
          <w:rFonts w:hint="eastAsia"/>
          <w:color w:val="000000" w:themeColor="text1"/>
        </w:rPr>
        <w:t>再至高雄市立圖書館</w:t>
      </w:r>
      <w:r w:rsidR="007D56FB" w:rsidRPr="008C0E61">
        <w:rPr>
          <w:rFonts w:hint="eastAsia"/>
          <w:color w:val="000000" w:themeColor="text1"/>
        </w:rPr>
        <w:t>總</w:t>
      </w:r>
      <w:r w:rsidR="0082093A" w:rsidRPr="008C0E61">
        <w:rPr>
          <w:rFonts w:hint="eastAsia"/>
          <w:color w:val="000000" w:themeColor="text1"/>
        </w:rPr>
        <w:t>館</w:t>
      </w:r>
      <w:r w:rsidR="00CB23C6" w:rsidRPr="008C0E61">
        <w:rPr>
          <w:rFonts w:hint="eastAsia"/>
          <w:color w:val="000000" w:themeColor="text1"/>
        </w:rPr>
        <w:t>、</w:t>
      </w:r>
      <w:r w:rsidR="0082093A" w:rsidRPr="008C0E61">
        <w:rPr>
          <w:rFonts w:hint="eastAsia"/>
          <w:color w:val="000000" w:themeColor="text1"/>
        </w:rPr>
        <w:t>高</w:t>
      </w:r>
      <w:r w:rsidR="00CB23C6" w:rsidRPr="008C0E61">
        <w:rPr>
          <w:rFonts w:hint="eastAsia"/>
          <w:color w:val="000000" w:themeColor="text1"/>
        </w:rPr>
        <w:lastRenderedPageBreak/>
        <w:t>捷巨蛋站、三民家商及高鐵左營站</w:t>
      </w:r>
      <w:r w:rsidR="007D56FB" w:rsidRPr="008C0E61">
        <w:rPr>
          <w:rFonts w:hint="eastAsia"/>
          <w:color w:val="000000" w:themeColor="text1"/>
        </w:rPr>
        <w:t>等地</w:t>
      </w:r>
      <w:r w:rsidR="00CB23C6" w:rsidRPr="008C0E61">
        <w:rPr>
          <w:rFonts w:hint="eastAsia"/>
          <w:color w:val="000000" w:themeColor="text1"/>
        </w:rPr>
        <w:t>抽檢該等公共場域所設AED之管理/維護情形。</w:t>
      </w:r>
      <w:bookmarkEnd w:id="454"/>
      <w:bookmarkEnd w:id="455"/>
      <w:bookmarkEnd w:id="456"/>
      <w:bookmarkEnd w:id="457"/>
      <w:bookmarkEnd w:id="458"/>
    </w:p>
    <w:p w14:paraId="3B9A4974" w14:textId="77777777" w:rsidR="00B71A26" w:rsidRPr="008C0E61" w:rsidRDefault="00665ECA" w:rsidP="00B71A26">
      <w:pPr>
        <w:pStyle w:val="3"/>
        <w:rPr>
          <w:color w:val="000000" w:themeColor="text1"/>
        </w:rPr>
      </w:pPr>
      <w:bookmarkStart w:id="459" w:name="_Toc37323861"/>
      <w:r w:rsidRPr="008C0E61">
        <w:rPr>
          <w:rFonts w:hint="eastAsia"/>
          <w:color w:val="000000" w:themeColor="text1"/>
        </w:rPr>
        <w:t>高市消防局</w:t>
      </w:r>
      <w:r w:rsidR="00B71A26" w:rsidRPr="008C0E61">
        <w:rPr>
          <w:rFonts w:hint="eastAsia"/>
          <w:color w:val="000000" w:themeColor="text1"/>
        </w:rPr>
        <w:t>之緊急救護辦理情形:</w:t>
      </w:r>
      <w:bookmarkEnd w:id="459"/>
    </w:p>
    <w:p w14:paraId="2900C0C2" w14:textId="77777777" w:rsidR="004430C7" w:rsidRPr="008C0E61" w:rsidRDefault="00665ECA" w:rsidP="004430C7">
      <w:pPr>
        <w:pStyle w:val="4"/>
        <w:rPr>
          <w:color w:val="000000" w:themeColor="text1"/>
        </w:rPr>
      </w:pPr>
      <w:r w:rsidRPr="008C0E61">
        <w:rPr>
          <w:rFonts w:hint="eastAsia"/>
          <w:color w:val="000000" w:themeColor="text1"/>
        </w:rPr>
        <w:t>高市消防局</w:t>
      </w:r>
      <w:r w:rsidR="007D56FB" w:rsidRPr="008C0E61">
        <w:rPr>
          <w:rFonts w:hint="eastAsia"/>
          <w:color w:val="000000" w:themeColor="text1"/>
        </w:rPr>
        <w:t>依據內政部消防署訂定的</w:t>
      </w:r>
      <w:r w:rsidR="002D7006" w:rsidRPr="008C0E61">
        <w:rPr>
          <w:rFonts w:hint="eastAsia"/>
          <w:bCs/>
          <w:color w:val="000000" w:themeColor="text1"/>
        </w:rPr>
        <w:t>「DA-CPR</w:t>
      </w:r>
      <w:r w:rsidR="002D7006" w:rsidRPr="008C0E61">
        <w:rPr>
          <w:bCs/>
          <w:color w:val="000000" w:themeColor="text1"/>
        </w:rPr>
        <w:t xml:space="preserve"> </w:t>
      </w:r>
      <w:r w:rsidR="002D7006" w:rsidRPr="008C0E61">
        <w:rPr>
          <w:rFonts w:hint="eastAsia"/>
          <w:bCs/>
          <w:color w:val="000000" w:themeColor="text1"/>
        </w:rPr>
        <w:t>-扣緊生命之鏈計畫</w:t>
      </w:r>
      <w:r w:rsidR="007D56FB" w:rsidRPr="008C0E61">
        <w:rPr>
          <w:rFonts w:hAnsi="標楷體" w:hint="eastAsia"/>
          <w:bCs/>
          <w:color w:val="000000" w:themeColor="text1"/>
        </w:rPr>
        <w:t>」</w:t>
      </w:r>
      <w:r w:rsidR="007D56FB" w:rsidRPr="008C0E61">
        <w:rPr>
          <w:rFonts w:hint="eastAsia"/>
          <w:bCs/>
          <w:color w:val="000000" w:themeColor="text1"/>
        </w:rPr>
        <w:t>執行流程如圖2</w:t>
      </w:r>
      <w:r w:rsidR="004430C7" w:rsidRPr="008C0E61">
        <w:rPr>
          <w:rFonts w:hint="eastAsia"/>
          <w:color w:val="000000" w:themeColor="text1"/>
        </w:rPr>
        <w:t>:</w:t>
      </w:r>
    </w:p>
    <w:p w14:paraId="1CEF8F3F" w14:textId="77777777" w:rsidR="007F5F54" w:rsidRPr="008C0E61" w:rsidRDefault="007F5F54" w:rsidP="00826AE3">
      <w:pPr>
        <w:pStyle w:val="4"/>
        <w:numPr>
          <w:ilvl w:val="0"/>
          <w:numId w:val="0"/>
        </w:numPr>
        <w:rPr>
          <w:color w:val="000000" w:themeColor="text1"/>
        </w:rPr>
      </w:pPr>
      <w:r w:rsidRPr="008C0E61">
        <w:rPr>
          <w:noProof/>
          <w:color w:val="000000" w:themeColor="text1"/>
        </w:rPr>
        <w:drawing>
          <wp:inline distT="0" distB="0" distL="0" distR="0" wp14:anchorId="49677B66" wp14:editId="21F5E5AD">
            <wp:extent cx="5747656" cy="6341423"/>
            <wp:effectExtent l="0" t="0" r="5715" b="2540"/>
            <wp:docPr id="8" name="圖片 7">
              <a:extLst xmlns:a="http://schemas.openxmlformats.org/drawingml/2006/main">
                <a:ext uri="{FF2B5EF4-FFF2-40B4-BE49-F238E27FC236}">
                  <a16:creationId xmlns:a16="http://schemas.microsoft.com/office/drawing/2014/main" id="{76502A88-C59C-4182-A428-148EDFF1E3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76502A88-C59C-4182-A428-148EDFF1E3A8}"/>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68165" cy="6364051"/>
                    </a:xfrm>
                    <a:prstGeom prst="rect">
                      <a:avLst/>
                    </a:prstGeom>
                  </pic:spPr>
                </pic:pic>
              </a:graphicData>
            </a:graphic>
          </wp:inline>
        </w:drawing>
      </w:r>
    </w:p>
    <w:p w14:paraId="2D572347" w14:textId="77777777" w:rsidR="00952CE2" w:rsidRPr="008C0E61" w:rsidRDefault="00952CE2" w:rsidP="0082093A">
      <w:pPr>
        <w:pStyle w:val="4"/>
        <w:numPr>
          <w:ilvl w:val="0"/>
          <w:numId w:val="0"/>
        </w:numPr>
        <w:ind w:leftChars="208" w:left="1131" w:hangingChars="141" w:hanging="423"/>
        <w:rPr>
          <w:color w:val="000000" w:themeColor="text1"/>
          <w:sz w:val="28"/>
          <w:szCs w:val="28"/>
        </w:rPr>
      </w:pPr>
      <w:r w:rsidRPr="008C0E61">
        <w:rPr>
          <w:rFonts w:hint="eastAsia"/>
          <w:color w:val="000000" w:themeColor="text1"/>
          <w:sz w:val="28"/>
          <w:szCs w:val="28"/>
        </w:rPr>
        <w:t>資料來源:</w:t>
      </w:r>
      <w:r w:rsidR="00665ECA" w:rsidRPr="008C0E61">
        <w:rPr>
          <w:rFonts w:hint="eastAsia"/>
          <w:color w:val="000000" w:themeColor="text1"/>
          <w:sz w:val="28"/>
          <w:szCs w:val="28"/>
        </w:rPr>
        <w:t>高市消防局</w:t>
      </w:r>
      <w:r w:rsidRPr="008C0E61">
        <w:rPr>
          <w:rFonts w:hint="eastAsia"/>
          <w:color w:val="000000" w:themeColor="text1"/>
          <w:sz w:val="28"/>
          <w:szCs w:val="28"/>
        </w:rPr>
        <w:t>。</w:t>
      </w:r>
    </w:p>
    <w:p w14:paraId="02F127E6" w14:textId="77777777" w:rsidR="0082093A" w:rsidRPr="008C0E61" w:rsidRDefault="0082093A" w:rsidP="0082093A">
      <w:pPr>
        <w:pStyle w:val="a1"/>
        <w:ind w:firstLine="12"/>
        <w:rPr>
          <w:rFonts w:hint="eastAsia"/>
          <w:color w:val="000000" w:themeColor="text1"/>
        </w:rPr>
      </w:pPr>
      <w:r w:rsidRPr="008C0E61">
        <w:rPr>
          <w:rFonts w:hint="eastAsia"/>
          <w:color w:val="000000" w:themeColor="text1"/>
        </w:rPr>
        <w:t>「DA-CPR</w:t>
      </w:r>
      <w:r w:rsidRPr="008C0E61">
        <w:rPr>
          <w:color w:val="000000" w:themeColor="text1"/>
        </w:rPr>
        <w:t xml:space="preserve"> </w:t>
      </w:r>
      <w:r w:rsidRPr="008C0E61">
        <w:rPr>
          <w:rFonts w:hint="eastAsia"/>
          <w:color w:val="000000" w:themeColor="text1"/>
        </w:rPr>
        <w:t>-扣緊生命之鏈計畫」執行流程</w:t>
      </w:r>
    </w:p>
    <w:p w14:paraId="78945281" w14:textId="77777777" w:rsidR="007F5F54" w:rsidRPr="008C0E61" w:rsidRDefault="007F5F54" w:rsidP="007F5F54">
      <w:pPr>
        <w:pStyle w:val="4"/>
        <w:rPr>
          <w:color w:val="000000" w:themeColor="text1"/>
        </w:rPr>
      </w:pPr>
      <w:r w:rsidRPr="008C0E61">
        <w:rPr>
          <w:rFonts w:hint="eastAsia"/>
          <w:color w:val="000000" w:themeColor="text1"/>
        </w:rPr>
        <w:lastRenderedPageBreak/>
        <w:t>救護成效:</w:t>
      </w:r>
    </w:p>
    <w:p w14:paraId="6D2E28A8" w14:textId="77777777" w:rsidR="00707492" w:rsidRPr="008C0E61" w:rsidRDefault="00665ECA" w:rsidP="00707492">
      <w:pPr>
        <w:pStyle w:val="5"/>
        <w:rPr>
          <w:color w:val="000000" w:themeColor="text1"/>
        </w:rPr>
      </w:pPr>
      <w:r w:rsidRPr="008C0E61">
        <w:rPr>
          <w:rFonts w:hint="eastAsia"/>
          <w:color w:val="000000" w:themeColor="text1"/>
        </w:rPr>
        <w:t>高市消防局</w:t>
      </w:r>
      <w:r w:rsidR="00707492" w:rsidRPr="008C0E61">
        <w:rPr>
          <w:rFonts w:hint="eastAsia"/>
          <w:color w:val="000000" w:themeColor="text1"/>
        </w:rPr>
        <w:t>於救護車全面配備自動體外心臟去顫器（AED）及喉罩呼吸道（</w:t>
      </w:r>
      <w:r w:rsidR="00952CE2" w:rsidRPr="008C0E61">
        <w:rPr>
          <w:rFonts w:hint="eastAsia"/>
          <w:iCs/>
          <w:color w:val="000000" w:themeColor="text1"/>
        </w:rPr>
        <w:t>Laryngeal Mask Airway</w:t>
      </w:r>
      <w:r w:rsidR="008E6304" w:rsidRPr="008C0E61">
        <w:rPr>
          <w:rFonts w:hint="eastAsia"/>
          <w:iCs/>
          <w:color w:val="000000" w:themeColor="text1"/>
        </w:rPr>
        <w:t>，簡稱</w:t>
      </w:r>
      <w:r w:rsidR="00707492" w:rsidRPr="008C0E61">
        <w:rPr>
          <w:rFonts w:hint="eastAsia"/>
          <w:color w:val="000000" w:themeColor="text1"/>
        </w:rPr>
        <w:t>LMA），並加強該局救護技術員（</w:t>
      </w:r>
      <w:r w:rsidR="008E6304" w:rsidRPr="008C0E61">
        <w:rPr>
          <w:color w:val="000000" w:themeColor="text1"/>
        </w:rPr>
        <w:t>Emergency Medical Technician</w:t>
      </w:r>
      <w:r w:rsidR="008E6304" w:rsidRPr="008C0E61">
        <w:rPr>
          <w:rFonts w:hint="eastAsia"/>
          <w:color w:val="000000" w:themeColor="text1"/>
        </w:rPr>
        <w:t>，簡稱</w:t>
      </w:r>
      <w:r w:rsidR="00707492" w:rsidRPr="008C0E61">
        <w:rPr>
          <w:rFonts w:hint="eastAsia"/>
          <w:color w:val="000000" w:themeColor="text1"/>
        </w:rPr>
        <w:t>EMT）急救處置技能及實施各項高級救命術</w:t>
      </w:r>
      <w:r w:rsidR="00D34C2C" w:rsidRPr="008C0E61">
        <w:rPr>
          <w:rStyle w:val="aff"/>
          <w:color w:val="000000" w:themeColor="text1"/>
        </w:rPr>
        <w:footnoteReference w:id="7"/>
      </w:r>
      <w:r w:rsidR="00707492" w:rsidRPr="008C0E61">
        <w:rPr>
          <w:rFonts w:hint="eastAsia"/>
          <w:color w:val="000000" w:themeColor="text1"/>
        </w:rPr>
        <w:t>。</w:t>
      </w:r>
    </w:p>
    <w:p w14:paraId="1EDAA74D" w14:textId="77777777" w:rsidR="004430C7" w:rsidRPr="008C0E61" w:rsidRDefault="00CE046C" w:rsidP="00707492">
      <w:pPr>
        <w:pStyle w:val="5"/>
        <w:rPr>
          <w:color w:val="000000" w:themeColor="text1"/>
        </w:rPr>
      </w:pPr>
      <w:r w:rsidRPr="008C0E61">
        <w:rPr>
          <w:rFonts w:hint="eastAsia"/>
          <w:color w:val="000000" w:themeColor="text1"/>
        </w:rPr>
        <w:t>依據本院</w:t>
      </w:r>
      <w:r w:rsidRPr="008C0E61">
        <w:rPr>
          <w:color w:val="000000" w:themeColor="text1"/>
        </w:rPr>
        <w:t>108</w:t>
      </w:r>
      <w:r w:rsidRPr="008C0E61">
        <w:rPr>
          <w:rFonts w:hint="eastAsia"/>
          <w:color w:val="000000" w:themeColor="text1"/>
        </w:rPr>
        <w:t>年</w:t>
      </w:r>
      <w:r w:rsidRPr="008C0E61">
        <w:rPr>
          <w:color w:val="000000" w:themeColor="text1"/>
        </w:rPr>
        <w:t>12</w:t>
      </w:r>
      <w:r w:rsidRPr="008C0E61">
        <w:rPr>
          <w:rFonts w:hint="eastAsia"/>
          <w:color w:val="000000" w:themeColor="text1"/>
        </w:rPr>
        <w:t>月</w:t>
      </w:r>
      <w:r w:rsidRPr="008C0E61">
        <w:rPr>
          <w:color w:val="000000" w:themeColor="text1"/>
        </w:rPr>
        <w:t>27</w:t>
      </w:r>
      <w:r w:rsidRPr="008C0E61">
        <w:rPr>
          <w:rFonts w:hint="eastAsia"/>
          <w:color w:val="000000" w:themeColor="text1"/>
        </w:rPr>
        <w:t>日履勘之高市消防局</w:t>
      </w:r>
      <w:r w:rsidR="00F92DA3" w:rsidRPr="008C0E61">
        <w:rPr>
          <w:rFonts w:hint="eastAsia"/>
          <w:color w:val="000000" w:themeColor="text1"/>
        </w:rPr>
        <w:t>業務</w:t>
      </w:r>
      <w:r w:rsidRPr="008C0E61">
        <w:rPr>
          <w:rFonts w:hint="eastAsia"/>
          <w:color w:val="000000" w:themeColor="text1"/>
        </w:rPr>
        <w:t>簡報資料，</w:t>
      </w:r>
      <w:r w:rsidR="007F5F54" w:rsidRPr="008C0E61">
        <w:rPr>
          <w:rFonts w:hint="eastAsia"/>
          <w:color w:val="000000" w:themeColor="text1"/>
        </w:rPr>
        <w:t>108年</w:t>
      </w:r>
      <w:r w:rsidR="007D56FB" w:rsidRPr="008C0E61">
        <w:rPr>
          <w:rFonts w:hint="eastAsia"/>
          <w:color w:val="000000" w:themeColor="text1"/>
        </w:rPr>
        <w:t>1-11月</w:t>
      </w:r>
      <w:r w:rsidR="007F5F54" w:rsidRPr="008C0E61">
        <w:rPr>
          <w:rFonts w:hint="eastAsia"/>
          <w:color w:val="000000" w:themeColor="text1"/>
        </w:rPr>
        <w:t>份緊急救護無生命徵象傷病患成功人數統計如下</w:t>
      </w:r>
      <w:r w:rsidR="007D56FB" w:rsidRPr="008C0E61">
        <w:rPr>
          <w:rFonts w:hint="eastAsia"/>
          <w:color w:val="000000" w:themeColor="text1"/>
        </w:rPr>
        <w:t>(見表</w:t>
      </w:r>
      <w:r w:rsidR="00C62570" w:rsidRPr="008C0E61">
        <w:rPr>
          <w:rFonts w:hint="eastAsia"/>
          <w:color w:val="000000" w:themeColor="text1"/>
        </w:rPr>
        <w:t>3</w:t>
      </w:r>
      <w:r w:rsidR="007D56FB" w:rsidRPr="008C0E61">
        <w:rPr>
          <w:rFonts w:hint="eastAsia"/>
          <w:color w:val="000000" w:themeColor="text1"/>
        </w:rPr>
        <w:t>)</w:t>
      </w:r>
      <w:r w:rsidR="007F5F54" w:rsidRPr="008C0E61">
        <w:rPr>
          <w:rFonts w:hint="eastAsia"/>
          <w:color w:val="000000" w:themeColor="text1"/>
        </w:rPr>
        <w:t>:</w:t>
      </w:r>
    </w:p>
    <w:p w14:paraId="4550E899" w14:textId="77777777" w:rsidR="007F5F54" w:rsidRPr="008C0E61" w:rsidRDefault="00665ECA" w:rsidP="007F5F54">
      <w:pPr>
        <w:pStyle w:val="a3"/>
        <w:rPr>
          <w:rFonts w:hint="eastAsia"/>
          <w:color w:val="000000" w:themeColor="text1"/>
        </w:rPr>
      </w:pPr>
      <w:r w:rsidRPr="008C0E61">
        <w:rPr>
          <w:rFonts w:hint="eastAsia"/>
          <w:color w:val="000000" w:themeColor="text1"/>
        </w:rPr>
        <w:t>高市消防局</w:t>
      </w:r>
      <w:r w:rsidR="007F5F54" w:rsidRPr="008C0E61">
        <w:rPr>
          <w:rFonts w:hint="eastAsia"/>
          <w:color w:val="000000" w:themeColor="text1"/>
        </w:rPr>
        <w:t>108年各月份緊急救護無生命徵象傷病患成功人數統計表</w:t>
      </w:r>
    </w:p>
    <w:tbl>
      <w:tblPr>
        <w:tblW w:w="9376" w:type="dxa"/>
        <w:tblInd w:w="-289" w:type="dxa"/>
        <w:tblCellMar>
          <w:left w:w="0" w:type="dxa"/>
          <w:right w:w="0" w:type="dxa"/>
        </w:tblCellMar>
        <w:tblLook w:val="0600" w:firstRow="0" w:lastRow="0" w:firstColumn="0" w:lastColumn="0" w:noHBand="1" w:noVBand="1"/>
      </w:tblPr>
      <w:tblGrid>
        <w:gridCol w:w="1438"/>
        <w:gridCol w:w="1276"/>
        <w:gridCol w:w="851"/>
        <w:gridCol w:w="1134"/>
        <w:gridCol w:w="850"/>
        <w:gridCol w:w="1134"/>
        <w:gridCol w:w="1418"/>
        <w:gridCol w:w="1275"/>
      </w:tblGrid>
      <w:tr w:rsidR="008C0E61" w:rsidRPr="008C0E61" w14:paraId="12400765" w14:textId="77777777" w:rsidTr="004367DF">
        <w:trPr>
          <w:trHeight w:val="1006"/>
          <w:tblHeader/>
        </w:trPr>
        <w:tc>
          <w:tcPr>
            <w:tcW w:w="1438"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auto"/>
            <w:tcMar>
              <w:top w:w="15" w:type="dxa"/>
              <w:left w:w="15" w:type="dxa"/>
              <w:bottom w:w="0" w:type="dxa"/>
              <w:right w:w="15" w:type="dxa"/>
            </w:tcMar>
            <w:hideMark/>
          </w:tcPr>
          <w:p w14:paraId="4BF81531" w14:textId="77777777" w:rsidR="00753735" w:rsidRPr="008C0E61" w:rsidRDefault="007F5F54" w:rsidP="007F5F54">
            <w:pPr>
              <w:widowControl/>
              <w:overflowPunct/>
              <w:autoSpaceDE/>
              <w:autoSpaceDN/>
              <w:jc w:val="center"/>
              <w:textAlignment w:val="top"/>
              <w:rPr>
                <w:rFonts w:hAnsi="標楷體" w:cs="Arial"/>
                <w:color w:val="000000" w:themeColor="text1"/>
                <w:kern w:val="24"/>
                <w:sz w:val="28"/>
                <w:szCs w:val="28"/>
              </w:rPr>
            </w:pPr>
            <w:r w:rsidRPr="008C0E61">
              <w:rPr>
                <w:rFonts w:hAnsi="標楷體" w:cs="Arial" w:hint="eastAsia"/>
                <w:color w:val="000000" w:themeColor="text1"/>
                <w:kern w:val="24"/>
                <w:sz w:val="28"/>
                <w:szCs w:val="28"/>
              </w:rPr>
              <w:t xml:space="preserve">   項目</w:t>
            </w:r>
          </w:p>
          <w:p w14:paraId="0751C9F4" w14:textId="77777777" w:rsidR="00881D78" w:rsidRPr="008C0E61" w:rsidRDefault="00881D78" w:rsidP="007F5F54">
            <w:pPr>
              <w:widowControl/>
              <w:overflowPunct/>
              <w:autoSpaceDE/>
              <w:autoSpaceDN/>
              <w:jc w:val="center"/>
              <w:textAlignment w:val="top"/>
              <w:rPr>
                <w:rFonts w:hAnsi="標楷體" w:cs="Arial"/>
                <w:color w:val="000000" w:themeColor="text1"/>
                <w:kern w:val="24"/>
                <w:sz w:val="28"/>
                <w:szCs w:val="28"/>
              </w:rPr>
            </w:pPr>
          </w:p>
          <w:p w14:paraId="67BD3E40" w14:textId="77777777" w:rsidR="00881D78" w:rsidRPr="008C0E61" w:rsidRDefault="00881D78" w:rsidP="007F5F54">
            <w:pPr>
              <w:widowControl/>
              <w:overflowPunct/>
              <w:autoSpaceDE/>
              <w:autoSpaceDN/>
              <w:jc w:val="center"/>
              <w:textAlignment w:val="top"/>
              <w:rPr>
                <w:rFonts w:hAnsi="標楷體" w:cs="Arial"/>
                <w:color w:val="000000" w:themeColor="text1"/>
                <w:kern w:val="24"/>
                <w:sz w:val="28"/>
                <w:szCs w:val="28"/>
              </w:rPr>
            </w:pPr>
          </w:p>
          <w:p w14:paraId="620A0852" w14:textId="77777777" w:rsidR="007F5F54" w:rsidRPr="008C0E61" w:rsidRDefault="007F5F54" w:rsidP="00881D78">
            <w:pPr>
              <w:widowControl/>
              <w:overflowPunct/>
              <w:autoSpaceDE/>
              <w:autoSpaceDN/>
              <w:ind w:leftChars="-45" w:left="-153" w:firstLineChars="46" w:firstLine="138"/>
              <w:jc w:val="center"/>
              <w:textAlignment w:val="top"/>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分隊別</w:t>
            </w:r>
            <w:r w:rsidR="002409C0" w:rsidRPr="008C0E61">
              <w:rPr>
                <w:rFonts w:hAnsi="標楷體" w:cs="Arial" w:hint="eastAsia"/>
                <w:color w:val="000000" w:themeColor="text1"/>
                <w:kern w:val="24"/>
                <w:sz w:val="28"/>
                <w:szCs w:val="28"/>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EE214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無生命徵象人數</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7FABC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CPR</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EE15B0" w14:textId="77777777" w:rsidR="007F5F54" w:rsidRPr="008C0E61" w:rsidRDefault="007F5F54" w:rsidP="00753735">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AED shock＆CPR</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C2C85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ACLS</w:t>
            </w:r>
            <w:r w:rsidR="00D64C8A" w:rsidRPr="008C0E61">
              <w:rPr>
                <w:rStyle w:val="aff"/>
                <w:rFonts w:hAnsi="標楷體" w:cs="Arial"/>
                <w:color w:val="000000" w:themeColor="text1"/>
                <w:kern w:val="24"/>
                <w:sz w:val="28"/>
                <w:szCs w:val="28"/>
              </w:rPr>
              <w:footnoteReference w:id="8"/>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8CB5C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急救成功人數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14:paraId="1F267D0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急救成功率</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14:paraId="2296E79C"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存活出院人數</w:t>
            </w:r>
          </w:p>
        </w:tc>
      </w:tr>
      <w:tr w:rsidR="008C0E61" w:rsidRPr="008C0E61" w14:paraId="36B6C06B" w14:textId="77777777" w:rsidTr="004367DF">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68584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總計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0E6FAE"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1860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DF5DA6"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356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187150"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BFD2E4"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0A63F3"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476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14:paraId="02A92325"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25.591%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vAlign w:val="center"/>
            <w:hideMark/>
          </w:tcPr>
          <w:p w14:paraId="2DB5E8F5" w14:textId="77777777" w:rsidR="007F5F54" w:rsidRPr="008C0E61" w:rsidRDefault="007F5F54" w:rsidP="007F5F54">
            <w:pPr>
              <w:widowControl/>
              <w:overflowPunct/>
              <w:autoSpaceDE/>
              <w:autoSpaceDN/>
              <w:jc w:val="center"/>
              <w:textAlignment w:val="center"/>
              <w:rPr>
                <w:rFonts w:ascii="Arial" w:eastAsia="新細明體" w:hAnsi="Arial" w:cs="Arial"/>
                <w:b/>
                <w:color w:val="000000" w:themeColor="text1"/>
                <w:kern w:val="0"/>
                <w:sz w:val="28"/>
                <w:szCs w:val="28"/>
              </w:rPr>
            </w:pPr>
            <w:r w:rsidRPr="008C0E61">
              <w:rPr>
                <w:rFonts w:hAnsi="標楷體" w:cs="Arial" w:hint="eastAsia"/>
                <w:b/>
                <w:color w:val="000000" w:themeColor="text1"/>
                <w:kern w:val="24"/>
                <w:sz w:val="28"/>
                <w:szCs w:val="28"/>
              </w:rPr>
              <w:t>55</w:t>
            </w:r>
          </w:p>
        </w:tc>
      </w:tr>
      <w:tr w:rsidR="008C0E61" w:rsidRPr="008C0E61" w14:paraId="0EF286F8"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00A94E"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6BE66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73122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8C2B0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5A67C1"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4B3F43"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C6D99C"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24.87%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9721A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8</w:t>
            </w:r>
          </w:p>
        </w:tc>
      </w:tr>
      <w:tr w:rsidR="008C0E61" w:rsidRPr="008C0E61" w14:paraId="5A30F7FC"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308B4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5BB23B"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179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D144F2"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4EC4A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DAA16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6F578B"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7E490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25.14%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C4BA6F"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8</w:t>
            </w:r>
          </w:p>
        </w:tc>
      </w:tr>
      <w:tr w:rsidR="008C0E61" w:rsidRPr="008C0E61" w14:paraId="65EB2C5A"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A6593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B93E3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194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094966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5ABFC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7B8D9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F35CA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355BAF"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25.77%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0B488D"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w:t>
            </w:r>
          </w:p>
        </w:tc>
      </w:tr>
      <w:tr w:rsidR="008C0E61" w:rsidRPr="008C0E61" w14:paraId="4AE6FE70"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A115E7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612EE1"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161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50440E"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4FB08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33933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A387F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A3C02F"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27.33%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10A06B"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8</w:t>
            </w:r>
          </w:p>
        </w:tc>
      </w:tr>
      <w:tr w:rsidR="008C0E61" w:rsidRPr="008C0E61" w14:paraId="02FD79B8"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BBF92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lastRenderedPageBreak/>
              <w:t>5月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527801"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D29D9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F4CB41"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2639D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85633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33C1B3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EBAAA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w:t>
            </w:r>
          </w:p>
        </w:tc>
      </w:tr>
      <w:tr w:rsidR="008C0E61" w:rsidRPr="008C0E61" w14:paraId="6A104635"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33472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6月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3DB60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145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57D1BFC"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A76C8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FBA361"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B79162"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D5151F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24.14%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C14F6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w:t>
            </w:r>
          </w:p>
        </w:tc>
      </w:tr>
      <w:tr w:rsidR="008C0E61" w:rsidRPr="008C0E61" w14:paraId="70770A21"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626202"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7月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5698C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173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2FF10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D3E27C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8EAC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A3232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87EFED"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27.17%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0C146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w:t>
            </w:r>
          </w:p>
        </w:tc>
      </w:tr>
      <w:tr w:rsidR="008C0E61" w:rsidRPr="008C0E61" w14:paraId="292BB5F0"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CC90F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8月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E2530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183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984B0C"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83EFD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94D4D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5B5E56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2E0A6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30.60%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5168BC"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7</w:t>
            </w:r>
          </w:p>
        </w:tc>
      </w:tr>
      <w:tr w:rsidR="008C0E61" w:rsidRPr="008C0E61" w14:paraId="4D57A614"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EF702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9月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AEA2AB"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A368C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F7F217"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0F14A0"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9727C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DDB51E"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18.67%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79FFCF"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0</w:t>
            </w:r>
          </w:p>
        </w:tc>
      </w:tr>
      <w:tr w:rsidR="008C0E61" w:rsidRPr="008C0E61" w14:paraId="1EF7F43C"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8B2D1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10月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4DFE23"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143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1B4754"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8C275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CE6643"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35E58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B2D63D"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24.48%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D1C179"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6</w:t>
            </w:r>
          </w:p>
        </w:tc>
      </w:tr>
      <w:tr w:rsidR="008C0E61" w:rsidRPr="008C0E61" w14:paraId="5D629FA7" w14:textId="77777777" w:rsidTr="00034866">
        <w:trPr>
          <w:trHeight w:val="769"/>
        </w:trPr>
        <w:tc>
          <w:tcPr>
            <w:tcW w:w="14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9615AE5"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11月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E8C66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1034A2"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C0152D"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F92F98"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8A3C8AA"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34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E55F18E"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22.22%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20BF96" w14:textId="77777777" w:rsidR="007F5F54" w:rsidRPr="008C0E61" w:rsidRDefault="007F5F54" w:rsidP="007F5F54">
            <w:pPr>
              <w:widowControl/>
              <w:overflowPunct/>
              <w:autoSpaceDE/>
              <w:autoSpaceDN/>
              <w:jc w:val="center"/>
              <w:textAlignment w:val="center"/>
              <w:rPr>
                <w:rFonts w:ascii="Arial" w:eastAsia="新細明體" w:hAnsi="Arial" w:cs="Arial"/>
                <w:color w:val="000000" w:themeColor="text1"/>
                <w:kern w:val="0"/>
                <w:sz w:val="28"/>
                <w:szCs w:val="28"/>
              </w:rPr>
            </w:pPr>
            <w:r w:rsidRPr="008C0E61">
              <w:rPr>
                <w:rFonts w:hAnsi="標楷體" w:cs="Arial" w:hint="eastAsia"/>
                <w:color w:val="000000" w:themeColor="text1"/>
                <w:kern w:val="24"/>
                <w:sz w:val="28"/>
                <w:szCs w:val="28"/>
              </w:rPr>
              <w:t>2</w:t>
            </w:r>
          </w:p>
        </w:tc>
      </w:tr>
    </w:tbl>
    <w:p w14:paraId="2B93B26B" w14:textId="77777777" w:rsidR="005D1FD6" w:rsidRPr="008C0E61" w:rsidRDefault="005D1FD6" w:rsidP="005D1FD6">
      <w:pPr>
        <w:pStyle w:val="3"/>
        <w:numPr>
          <w:ilvl w:val="0"/>
          <w:numId w:val="0"/>
        </w:numPr>
        <w:ind w:leftChars="-1" w:left="-3" w:firstLine="2"/>
        <w:rPr>
          <w:color w:val="000000" w:themeColor="text1"/>
        </w:rPr>
      </w:pPr>
      <w:bookmarkStart w:id="460" w:name="_Toc34031884"/>
      <w:bookmarkStart w:id="461" w:name="_Toc34032319"/>
      <w:bookmarkStart w:id="462" w:name="_Toc34842835"/>
      <w:bookmarkStart w:id="463" w:name="_Toc36475274"/>
      <w:bookmarkStart w:id="464" w:name="_Toc37323862"/>
      <w:r w:rsidRPr="008C0E61">
        <w:rPr>
          <w:rFonts w:hint="eastAsia"/>
          <w:color w:val="000000" w:themeColor="text1"/>
          <w:sz w:val="28"/>
          <w:szCs w:val="28"/>
        </w:rPr>
        <w:t>資料來源:</w:t>
      </w:r>
      <w:r w:rsidR="00665ECA" w:rsidRPr="008C0E61">
        <w:rPr>
          <w:rFonts w:hint="eastAsia"/>
          <w:color w:val="000000" w:themeColor="text1"/>
          <w:sz w:val="28"/>
          <w:szCs w:val="28"/>
        </w:rPr>
        <w:t>高市消防局</w:t>
      </w:r>
      <w:r w:rsidRPr="008C0E61">
        <w:rPr>
          <w:rFonts w:hint="eastAsia"/>
          <w:color w:val="000000" w:themeColor="text1"/>
          <w:sz w:val="28"/>
          <w:szCs w:val="28"/>
        </w:rPr>
        <w:t>。</w:t>
      </w:r>
      <w:bookmarkEnd w:id="460"/>
      <w:bookmarkEnd w:id="461"/>
      <w:bookmarkEnd w:id="462"/>
      <w:bookmarkEnd w:id="463"/>
      <w:bookmarkEnd w:id="464"/>
    </w:p>
    <w:p w14:paraId="5C308A29" w14:textId="77777777" w:rsidR="007F5F54" w:rsidRPr="008C0E61" w:rsidRDefault="00DD0C8B" w:rsidP="00881D78">
      <w:pPr>
        <w:pStyle w:val="3"/>
        <w:spacing w:beforeLines="50" w:before="228"/>
        <w:ind w:left="1360" w:hanging="680"/>
        <w:rPr>
          <w:color w:val="000000" w:themeColor="text1"/>
        </w:rPr>
      </w:pPr>
      <w:bookmarkStart w:id="465" w:name="_Toc37323863"/>
      <w:r w:rsidRPr="008C0E61">
        <w:rPr>
          <w:rFonts w:hint="eastAsia"/>
          <w:color w:val="000000" w:themeColor="text1"/>
        </w:rPr>
        <w:t>高市衛生局</w:t>
      </w:r>
      <w:r w:rsidR="000200CC" w:rsidRPr="008C0E61">
        <w:rPr>
          <w:rFonts w:hint="eastAsia"/>
          <w:color w:val="000000" w:themeColor="text1"/>
        </w:rPr>
        <w:t>有關A</w:t>
      </w:r>
      <w:r w:rsidR="000200CC" w:rsidRPr="008C0E61">
        <w:rPr>
          <w:color w:val="000000" w:themeColor="text1"/>
        </w:rPr>
        <w:t>ED</w:t>
      </w:r>
      <w:r w:rsidR="000200CC" w:rsidRPr="008C0E61">
        <w:rPr>
          <w:rFonts w:hint="eastAsia"/>
          <w:color w:val="000000" w:themeColor="text1"/>
        </w:rPr>
        <w:t>設置及管理情形:</w:t>
      </w:r>
      <w:bookmarkEnd w:id="465"/>
    </w:p>
    <w:p w14:paraId="4D313830" w14:textId="77777777" w:rsidR="000200CC" w:rsidRPr="008C0E61" w:rsidRDefault="000200CC" w:rsidP="000200CC">
      <w:pPr>
        <w:pStyle w:val="4"/>
        <w:rPr>
          <w:color w:val="000000" w:themeColor="text1"/>
        </w:rPr>
      </w:pPr>
      <w:r w:rsidRPr="008C0E61">
        <w:rPr>
          <w:rFonts w:hint="eastAsia"/>
          <w:color w:val="000000" w:themeColor="text1"/>
        </w:rPr>
        <w:t>近</w:t>
      </w:r>
      <w:r w:rsidR="007C6C15" w:rsidRPr="008C0E61">
        <w:rPr>
          <w:rFonts w:hint="eastAsia"/>
          <w:color w:val="000000" w:themeColor="text1"/>
        </w:rPr>
        <w:t>4</w:t>
      </w:r>
      <w:r w:rsidRPr="008C0E61">
        <w:rPr>
          <w:rFonts w:hint="eastAsia"/>
          <w:color w:val="000000" w:themeColor="text1"/>
        </w:rPr>
        <w:t>年A</w:t>
      </w:r>
      <w:r w:rsidRPr="008C0E61">
        <w:rPr>
          <w:color w:val="000000" w:themeColor="text1"/>
        </w:rPr>
        <w:t>ED</w:t>
      </w:r>
      <w:r w:rsidRPr="008C0E61">
        <w:rPr>
          <w:rFonts w:hint="eastAsia"/>
          <w:color w:val="000000" w:themeColor="text1"/>
        </w:rPr>
        <w:t>使用</w:t>
      </w:r>
      <w:r w:rsidR="00855A23" w:rsidRPr="008C0E61">
        <w:rPr>
          <w:rFonts w:hint="eastAsia"/>
          <w:color w:val="000000" w:themeColor="text1"/>
        </w:rPr>
        <w:t>情形</w:t>
      </w:r>
      <w:r w:rsidR="007C6C15" w:rsidRPr="008C0E61">
        <w:rPr>
          <w:rFonts w:hint="eastAsia"/>
          <w:color w:val="000000" w:themeColor="text1"/>
        </w:rPr>
        <w:t>(表</w:t>
      </w:r>
      <w:r w:rsidR="00456BEF" w:rsidRPr="008C0E61">
        <w:rPr>
          <w:rFonts w:hint="eastAsia"/>
          <w:color w:val="000000" w:themeColor="text1"/>
        </w:rPr>
        <w:t>4</w:t>
      </w:r>
      <w:r w:rsidR="007C6C15" w:rsidRPr="008C0E61">
        <w:rPr>
          <w:rFonts w:hint="eastAsia"/>
          <w:color w:val="000000" w:themeColor="text1"/>
        </w:rPr>
        <w:t>及圖3)</w:t>
      </w:r>
      <w:r w:rsidRPr="008C0E61">
        <w:rPr>
          <w:rFonts w:hint="eastAsia"/>
          <w:color w:val="000000" w:themeColor="text1"/>
        </w:rPr>
        <w:t>:</w:t>
      </w:r>
    </w:p>
    <w:p w14:paraId="7445557D" w14:textId="77777777" w:rsidR="00855A23" w:rsidRPr="008C0E61" w:rsidRDefault="00855A23" w:rsidP="00D00C56">
      <w:pPr>
        <w:pStyle w:val="5"/>
        <w:rPr>
          <w:color w:val="000000" w:themeColor="text1"/>
        </w:rPr>
      </w:pPr>
      <w:r w:rsidRPr="008C0E61">
        <w:rPr>
          <w:rFonts w:hint="eastAsia"/>
          <w:color w:val="000000" w:themeColor="text1"/>
        </w:rPr>
        <w:t>通報</w:t>
      </w:r>
      <w:r w:rsidR="00E207D8" w:rsidRPr="008C0E61">
        <w:rPr>
          <w:rFonts w:hint="eastAsia"/>
          <w:color w:val="000000" w:themeColor="text1"/>
        </w:rPr>
        <w:t>件數及</w:t>
      </w:r>
      <w:r w:rsidRPr="008C0E61">
        <w:rPr>
          <w:rFonts w:hint="eastAsia"/>
          <w:color w:val="000000" w:themeColor="text1"/>
        </w:rPr>
        <w:t>來源分析：</w:t>
      </w:r>
    </w:p>
    <w:p w14:paraId="22ED8443" w14:textId="77777777" w:rsidR="007C6C15" w:rsidRPr="008C0E61" w:rsidRDefault="00070BE9" w:rsidP="005F1C72">
      <w:pPr>
        <w:pStyle w:val="a3"/>
        <w:spacing w:before="120" w:after="0"/>
        <w:ind w:firstLine="720"/>
        <w:rPr>
          <w:rFonts w:hint="eastAsia"/>
          <w:color w:val="000000" w:themeColor="text1"/>
        </w:rPr>
      </w:pPr>
      <w:r w:rsidRPr="008C0E61">
        <w:rPr>
          <w:rFonts w:hint="eastAsia"/>
          <w:color w:val="000000" w:themeColor="text1"/>
        </w:rPr>
        <w:t>通報件數</w:t>
      </w:r>
    </w:p>
    <w:tbl>
      <w:tblPr>
        <w:tblStyle w:val="af6"/>
        <w:tblW w:w="0" w:type="auto"/>
        <w:tblInd w:w="1413" w:type="dxa"/>
        <w:tblLook w:val="04A0" w:firstRow="1" w:lastRow="0" w:firstColumn="1" w:lastColumn="0" w:noHBand="0" w:noVBand="1"/>
      </w:tblPr>
      <w:tblGrid>
        <w:gridCol w:w="3969"/>
        <w:gridCol w:w="3373"/>
      </w:tblGrid>
      <w:tr w:rsidR="008C0E61" w:rsidRPr="008C0E61" w14:paraId="453DF48C" w14:textId="77777777" w:rsidTr="00E31A9C">
        <w:trPr>
          <w:trHeight w:val="700"/>
        </w:trPr>
        <w:tc>
          <w:tcPr>
            <w:tcW w:w="3969" w:type="dxa"/>
            <w:vAlign w:val="center"/>
          </w:tcPr>
          <w:p w14:paraId="0CF7CEE4"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年度</w:t>
            </w:r>
          </w:p>
        </w:tc>
        <w:tc>
          <w:tcPr>
            <w:tcW w:w="3373" w:type="dxa"/>
            <w:vAlign w:val="center"/>
          </w:tcPr>
          <w:p w14:paraId="19C8BE6C"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通報案件數</w:t>
            </w:r>
          </w:p>
        </w:tc>
      </w:tr>
      <w:tr w:rsidR="008C0E61" w:rsidRPr="008C0E61" w14:paraId="6D4C7744" w14:textId="77777777" w:rsidTr="00E31A9C">
        <w:trPr>
          <w:trHeight w:val="700"/>
        </w:trPr>
        <w:tc>
          <w:tcPr>
            <w:tcW w:w="3969" w:type="dxa"/>
            <w:vAlign w:val="center"/>
          </w:tcPr>
          <w:p w14:paraId="74DB8B5A"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105</w:t>
            </w:r>
          </w:p>
        </w:tc>
        <w:tc>
          <w:tcPr>
            <w:tcW w:w="3373" w:type="dxa"/>
            <w:vAlign w:val="center"/>
          </w:tcPr>
          <w:p w14:paraId="257DFC80"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5</w:t>
            </w:r>
          </w:p>
        </w:tc>
      </w:tr>
      <w:tr w:rsidR="008C0E61" w:rsidRPr="008C0E61" w14:paraId="24A14A5F" w14:textId="77777777" w:rsidTr="00E31A9C">
        <w:trPr>
          <w:trHeight w:val="700"/>
        </w:trPr>
        <w:tc>
          <w:tcPr>
            <w:tcW w:w="3969" w:type="dxa"/>
            <w:vAlign w:val="center"/>
          </w:tcPr>
          <w:p w14:paraId="29885175"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106</w:t>
            </w:r>
          </w:p>
        </w:tc>
        <w:tc>
          <w:tcPr>
            <w:tcW w:w="3373" w:type="dxa"/>
            <w:vAlign w:val="center"/>
          </w:tcPr>
          <w:p w14:paraId="6DA9C2C1"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10</w:t>
            </w:r>
          </w:p>
        </w:tc>
      </w:tr>
      <w:tr w:rsidR="008C0E61" w:rsidRPr="008C0E61" w14:paraId="54627B55" w14:textId="77777777" w:rsidTr="00E31A9C">
        <w:trPr>
          <w:trHeight w:val="700"/>
        </w:trPr>
        <w:tc>
          <w:tcPr>
            <w:tcW w:w="3969" w:type="dxa"/>
            <w:vAlign w:val="center"/>
          </w:tcPr>
          <w:p w14:paraId="5AAED37C"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107</w:t>
            </w:r>
          </w:p>
        </w:tc>
        <w:tc>
          <w:tcPr>
            <w:tcW w:w="3373" w:type="dxa"/>
            <w:vAlign w:val="center"/>
          </w:tcPr>
          <w:p w14:paraId="7FF425FE"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9</w:t>
            </w:r>
          </w:p>
        </w:tc>
      </w:tr>
      <w:tr w:rsidR="008C0E61" w:rsidRPr="008C0E61" w14:paraId="40A3CC3F" w14:textId="77777777" w:rsidTr="00E31A9C">
        <w:trPr>
          <w:trHeight w:val="700"/>
        </w:trPr>
        <w:tc>
          <w:tcPr>
            <w:tcW w:w="3969" w:type="dxa"/>
            <w:vAlign w:val="center"/>
          </w:tcPr>
          <w:p w14:paraId="612241AC"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108</w:t>
            </w:r>
          </w:p>
        </w:tc>
        <w:tc>
          <w:tcPr>
            <w:tcW w:w="3373" w:type="dxa"/>
            <w:vAlign w:val="center"/>
          </w:tcPr>
          <w:p w14:paraId="7A3E3C7F" w14:textId="77777777" w:rsidR="002F315E" w:rsidRPr="008C0E61" w:rsidRDefault="002F315E" w:rsidP="000200CC">
            <w:pPr>
              <w:pStyle w:val="4"/>
              <w:numPr>
                <w:ilvl w:val="0"/>
                <w:numId w:val="0"/>
              </w:numPr>
              <w:rPr>
                <w:rFonts w:ascii="Times New Roman" w:hAnsi="Times New Roman"/>
                <w:color w:val="000000" w:themeColor="text1"/>
              </w:rPr>
            </w:pPr>
            <w:r w:rsidRPr="008C0E61">
              <w:rPr>
                <w:rFonts w:ascii="Times New Roman" w:hAnsi="Times New Roman"/>
                <w:color w:val="000000" w:themeColor="text1"/>
              </w:rPr>
              <w:t>11</w:t>
            </w:r>
          </w:p>
        </w:tc>
      </w:tr>
    </w:tbl>
    <w:p w14:paraId="66DF6D51" w14:textId="77777777" w:rsidR="000200CC" w:rsidRPr="008C0E61" w:rsidRDefault="00C36606" w:rsidP="00857489">
      <w:pPr>
        <w:pStyle w:val="4"/>
        <w:numPr>
          <w:ilvl w:val="0"/>
          <w:numId w:val="0"/>
        </w:numPr>
        <w:spacing w:afterLines="100" w:after="457"/>
        <w:ind w:leftChars="333" w:left="1133"/>
        <w:rPr>
          <w:color w:val="000000" w:themeColor="text1"/>
          <w:sz w:val="28"/>
          <w:szCs w:val="28"/>
        </w:rPr>
      </w:pPr>
      <w:r w:rsidRPr="008C0E61">
        <w:rPr>
          <w:rFonts w:hint="eastAsia"/>
          <w:color w:val="000000" w:themeColor="text1"/>
          <w:sz w:val="28"/>
          <w:szCs w:val="28"/>
        </w:rPr>
        <w:t xml:space="preserve"> 資料來源：高雄市政府（截至108年12月26日）</w:t>
      </w:r>
    </w:p>
    <w:p w14:paraId="2471B3DD" w14:textId="77777777" w:rsidR="005D5144" w:rsidRPr="008C0E61" w:rsidRDefault="005D5144" w:rsidP="00857489">
      <w:pPr>
        <w:pStyle w:val="4"/>
        <w:numPr>
          <w:ilvl w:val="0"/>
          <w:numId w:val="0"/>
        </w:numPr>
        <w:ind w:leftChars="41" w:left="139" w:firstLineChars="209" w:firstLine="711"/>
        <w:rPr>
          <w:color w:val="000000" w:themeColor="text1"/>
        </w:rPr>
      </w:pPr>
      <w:r w:rsidRPr="008C0E61">
        <w:rPr>
          <w:noProof/>
          <w:color w:val="000000" w:themeColor="text1"/>
        </w:rPr>
        <w:lastRenderedPageBreak/>
        <w:drawing>
          <wp:inline distT="0" distB="0" distL="0" distR="0" wp14:anchorId="7178EDB8" wp14:editId="47449DCF">
            <wp:extent cx="5328957" cy="4861742"/>
            <wp:effectExtent l="0" t="0" r="0" b="0"/>
            <wp:docPr id="3"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37"/>
                    <pic:cNvPicPr>
                      <a:picLocks noChangeAspect="1"/>
                    </pic:cNvPicPr>
                  </pic:nvPicPr>
                  <pic:blipFill rotWithShape="1">
                    <a:blip r:embed="rId11">
                      <a:extLst>
                        <a:ext uri="{28A0092B-C50C-407E-A947-70E740481C1C}">
                          <a14:useLocalDpi xmlns:a14="http://schemas.microsoft.com/office/drawing/2010/main" val="0"/>
                        </a:ext>
                      </a:extLst>
                    </a:blip>
                    <a:srcRect l="21287" t="6255" r="12750" b="6255"/>
                    <a:stretch/>
                  </pic:blipFill>
                  <pic:spPr>
                    <a:xfrm>
                      <a:off x="0" y="0"/>
                      <a:ext cx="5352696" cy="4883400"/>
                    </a:xfrm>
                    <a:prstGeom prst="rect">
                      <a:avLst/>
                    </a:prstGeom>
                  </pic:spPr>
                </pic:pic>
              </a:graphicData>
            </a:graphic>
          </wp:inline>
        </w:drawing>
      </w:r>
    </w:p>
    <w:p w14:paraId="390DED4B" w14:textId="77777777" w:rsidR="008E03C8" w:rsidRPr="008C0E61" w:rsidRDefault="008E03C8" w:rsidP="00C12D97">
      <w:pPr>
        <w:pStyle w:val="4"/>
        <w:numPr>
          <w:ilvl w:val="0"/>
          <w:numId w:val="0"/>
        </w:numPr>
        <w:spacing w:line="360" w:lineRule="exact"/>
        <w:ind w:leftChars="84" w:left="286" w:firstLineChars="330" w:firstLine="990"/>
        <w:rPr>
          <w:color w:val="000000" w:themeColor="text1"/>
          <w:sz w:val="28"/>
          <w:szCs w:val="28"/>
        </w:rPr>
      </w:pPr>
      <w:r w:rsidRPr="008C0E61">
        <w:rPr>
          <w:rFonts w:hint="eastAsia"/>
          <w:color w:val="000000" w:themeColor="text1"/>
          <w:sz w:val="28"/>
          <w:szCs w:val="28"/>
        </w:rPr>
        <w:t>註：</w:t>
      </w:r>
      <w:r w:rsidRPr="008C0E61">
        <w:rPr>
          <w:rFonts w:hAnsi="標楷體" w:hint="eastAsia"/>
          <w:color w:val="000000" w:themeColor="text1"/>
          <w:sz w:val="28"/>
          <w:szCs w:val="28"/>
        </w:rPr>
        <w:t>「</w:t>
      </w:r>
      <w:r w:rsidRPr="008C0E61">
        <w:rPr>
          <w:rFonts w:hint="eastAsia"/>
          <w:color w:val="000000" w:themeColor="text1"/>
          <w:sz w:val="28"/>
          <w:szCs w:val="28"/>
        </w:rPr>
        <w:t>其他</w:t>
      </w:r>
      <w:r w:rsidRPr="008C0E61">
        <w:rPr>
          <w:rFonts w:hAnsi="標楷體" w:hint="eastAsia"/>
          <w:color w:val="000000" w:themeColor="text1"/>
          <w:sz w:val="28"/>
          <w:szCs w:val="28"/>
        </w:rPr>
        <w:t>」</w:t>
      </w:r>
      <w:r w:rsidRPr="008C0E61">
        <w:rPr>
          <w:rFonts w:hint="eastAsia"/>
          <w:color w:val="000000" w:themeColor="text1"/>
          <w:sz w:val="28"/>
          <w:szCs w:val="28"/>
        </w:rPr>
        <w:t>係非屬公告之</w:t>
      </w:r>
      <w:r w:rsidR="00A27D14" w:rsidRPr="008C0E61">
        <w:rPr>
          <w:rFonts w:hint="eastAsia"/>
          <w:color w:val="000000" w:themeColor="text1"/>
          <w:sz w:val="28"/>
          <w:szCs w:val="28"/>
        </w:rPr>
        <w:t>8大類</w:t>
      </w:r>
      <w:r w:rsidRPr="008C0E61">
        <w:rPr>
          <w:rFonts w:hint="eastAsia"/>
          <w:color w:val="000000" w:themeColor="text1"/>
          <w:sz w:val="28"/>
          <w:szCs w:val="28"/>
        </w:rPr>
        <w:t>場所。</w:t>
      </w:r>
    </w:p>
    <w:p w14:paraId="66551F13" w14:textId="77777777" w:rsidR="00B95493" w:rsidRPr="008C0E61" w:rsidRDefault="0089346C" w:rsidP="00C12D97">
      <w:pPr>
        <w:pStyle w:val="5"/>
        <w:numPr>
          <w:ilvl w:val="0"/>
          <w:numId w:val="0"/>
        </w:numPr>
        <w:spacing w:afterLines="50" w:after="228" w:line="360" w:lineRule="exact"/>
        <w:ind w:firstLineChars="425" w:firstLine="1276"/>
        <w:rPr>
          <w:color w:val="000000" w:themeColor="text1"/>
          <w:sz w:val="28"/>
          <w:szCs w:val="28"/>
        </w:rPr>
      </w:pPr>
      <w:r w:rsidRPr="008C0E61">
        <w:rPr>
          <w:rFonts w:hint="eastAsia"/>
          <w:color w:val="000000" w:themeColor="text1"/>
          <w:sz w:val="28"/>
          <w:szCs w:val="28"/>
        </w:rPr>
        <w:t>資料來源：高雄市政府（截至108年12月26日）</w:t>
      </w:r>
    </w:p>
    <w:p w14:paraId="6A960B05" w14:textId="77777777" w:rsidR="005F1C72" w:rsidRPr="008C0E61" w:rsidRDefault="005F1C72" w:rsidP="00E31A9C">
      <w:pPr>
        <w:pStyle w:val="a1"/>
        <w:spacing w:before="0" w:after="0"/>
        <w:rPr>
          <w:rFonts w:hint="eastAsia"/>
          <w:color w:val="000000" w:themeColor="text1"/>
        </w:rPr>
      </w:pPr>
      <w:r w:rsidRPr="008C0E61">
        <w:rPr>
          <w:rFonts w:hint="eastAsia"/>
          <w:color w:val="000000" w:themeColor="text1"/>
        </w:rPr>
        <w:t>通報場所</w:t>
      </w:r>
    </w:p>
    <w:p w14:paraId="1931A6F8" w14:textId="77777777" w:rsidR="00FD67F8" w:rsidRPr="008C0E61" w:rsidRDefault="001A132A" w:rsidP="00E31A9C">
      <w:pPr>
        <w:pStyle w:val="5"/>
        <w:spacing w:beforeLines="50" w:before="228"/>
        <w:ind w:left="2042" w:hanging="851"/>
        <w:rPr>
          <w:color w:val="000000" w:themeColor="text1"/>
        </w:rPr>
      </w:pPr>
      <w:r w:rsidRPr="008C0E61">
        <w:rPr>
          <w:rFonts w:hint="eastAsia"/>
          <w:color w:val="000000" w:themeColor="text1"/>
        </w:rPr>
        <w:t>另審計部發現，</w:t>
      </w:r>
      <w:r w:rsidR="000A44B9" w:rsidRPr="008C0E61">
        <w:rPr>
          <w:rFonts w:hint="eastAsia"/>
          <w:color w:val="000000" w:themeColor="text1"/>
        </w:rPr>
        <w:t>高雄市部分人口稠密區超出AED有效救援覆蓋範圍一事，指出:</w:t>
      </w:r>
      <w:r w:rsidR="000A44B9" w:rsidRPr="008C0E61">
        <w:rPr>
          <w:rFonts w:hAnsi="標楷體" w:hint="eastAsia"/>
          <w:color w:val="000000" w:themeColor="text1"/>
        </w:rPr>
        <w:t>「</w:t>
      </w:r>
      <w:r w:rsidR="000A44B9" w:rsidRPr="008C0E61">
        <w:rPr>
          <w:color w:val="000000" w:themeColor="text1"/>
        </w:rPr>
        <w:t>……</w:t>
      </w:r>
      <w:r w:rsidR="000A44B9" w:rsidRPr="008C0E61">
        <w:rPr>
          <w:rFonts w:hint="eastAsia"/>
          <w:color w:val="000000" w:themeColor="text1"/>
        </w:rPr>
        <w:t>依高雄市AED設置位置，以400公尺為半徑（來回800公尺），設定其救援覆蓋範圍，並輔以高雄市政府民政局</w:t>
      </w:r>
      <w:r w:rsidR="000A44B9" w:rsidRPr="008C0E61">
        <w:rPr>
          <w:rFonts w:hAnsi="標楷體" w:hint="eastAsia"/>
          <w:color w:val="000000" w:themeColor="text1"/>
        </w:rPr>
        <w:t>『</w:t>
      </w:r>
      <w:r w:rsidR="000A44B9" w:rsidRPr="008C0E61">
        <w:rPr>
          <w:rFonts w:hint="eastAsia"/>
          <w:color w:val="000000" w:themeColor="text1"/>
        </w:rPr>
        <w:t>107年12月各區人口數及戶數統計資料</w:t>
      </w:r>
      <w:r w:rsidR="000A44B9" w:rsidRPr="008C0E61">
        <w:rPr>
          <w:rFonts w:hAnsi="標楷體" w:hint="eastAsia"/>
          <w:color w:val="000000" w:themeColor="text1"/>
        </w:rPr>
        <w:t>』</w:t>
      </w:r>
      <w:r w:rsidR="000A44B9" w:rsidRPr="008C0E61">
        <w:rPr>
          <w:rFonts w:hint="eastAsia"/>
          <w:color w:val="000000" w:themeColor="text1"/>
        </w:rPr>
        <w:t>及福衛二號衛星航照圖，發現鳳山區及左營區部分人口稠密區超出AED設置位置之有效救援覆蓋範圍</w:t>
      </w:r>
      <w:r w:rsidR="000A44B9" w:rsidRPr="008C0E61">
        <w:rPr>
          <w:color w:val="000000" w:themeColor="text1"/>
        </w:rPr>
        <w:t>……</w:t>
      </w:r>
      <w:r w:rsidR="000A44B9" w:rsidRPr="008C0E61">
        <w:rPr>
          <w:rFonts w:hAnsi="標楷體" w:hint="eastAsia"/>
          <w:color w:val="000000" w:themeColor="text1"/>
        </w:rPr>
        <w:t>」</w:t>
      </w:r>
      <w:r w:rsidR="00FD67F8" w:rsidRPr="008C0E61">
        <w:rPr>
          <w:rFonts w:hAnsi="標楷體" w:hint="eastAsia"/>
          <w:color w:val="000000" w:themeColor="text1"/>
        </w:rPr>
        <w:t>如圖</w:t>
      </w:r>
      <w:r w:rsidR="00A01A68" w:rsidRPr="008C0E61">
        <w:rPr>
          <w:rFonts w:hAnsi="標楷體" w:hint="eastAsia"/>
          <w:color w:val="000000" w:themeColor="text1"/>
        </w:rPr>
        <w:t>4</w:t>
      </w:r>
      <w:r w:rsidR="00FD67F8" w:rsidRPr="008C0E61">
        <w:rPr>
          <w:rFonts w:hAnsi="標楷體" w:hint="eastAsia"/>
          <w:color w:val="000000" w:themeColor="text1"/>
        </w:rPr>
        <w:t>:</w:t>
      </w:r>
    </w:p>
    <w:p w14:paraId="20DF3E01" w14:textId="77777777" w:rsidR="00A01A68" w:rsidRPr="008C0E61" w:rsidRDefault="00A01A68" w:rsidP="0088608B">
      <w:pPr>
        <w:pStyle w:val="5"/>
        <w:numPr>
          <w:ilvl w:val="0"/>
          <w:numId w:val="0"/>
        </w:numPr>
        <w:ind w:leftChars="-100" w:hangingChars="100" w:hanging="340"/>
        <w:rPr>
          <w:color w:val="000000" w:themeColor="text1"/>
        </w:rPr>
      </w:pPr>
      <w:r w:rsidRPr="008C0E61">
        <w:rPr>
          <w:noProof/>
          <w:color w:val="000000" w:themeColor="text1"/>
        </w:rPr>
        <w:lastRenderedPageBreak/>
        <w:drawing>
          <wp:inline distT="0" distB="0" distL="0" distR="0" wp14:anchorId="2E66F2AE" wp14:editId="3E78C6F1">
            <wp:extent cx="5615940" cy="335788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3357880"/>
                    </a:xfrm>
                    <a:prstGeom prst="rect">
                      <a:avLst/>
                    </a:prstGeom>
                  </pic:spPr>
                </pic:pic>
              </a:graphicData>
            </a:graphic>
          </wp:inline>
        </w:drawing>
      </w:r>
    </w:p>
    <w:p w14:paraId="2F5A71E6" w14:textId="77777777" w:rsidR="0088608B" w:rsidRPr="008C0E61" w:rsidRDefault="0088608B" w:rsidP="0088608B">
      <w:pPr>
        <w:pStyle w:val="a1"/>
        <w:rPr>
          <w:rFonts w:hint="eastAsia"/>
          <w:color w:val="000000" w:themeColor="text1"/>
        </w:rPr>
      </w:pPr>
      <w:r w:rsidRPr="008C0E61">
        <w:rPr>
          <w:rFonts w:hint="eastAsia"/>
          <w:color w:val="000000" w:themeColor="text1"/>
        </w:rPr>
        <w:t>鳳山區及左營區AED設置位置</w:t>
      </w:r>
    </w:p>
    <w:p w14:paraId="3BD04D9C" w14:textId="77777777" w:rsidR="001A132A" w:rsidRPr="008C0E61" w:rsidRDefault="00DD0C8B" w:rsidP="00FD67F8">
      <w:pPr>
        <w:pStyle w:val="6"/>
        <w:rPr>
          <w:color w:val="000000" w:themeColor="text1"/>
        </w:rPr>
      </w:pPr>
      <w:r w:rsidRPr="008C0E61">
        <w:rPr>
          <w:rFonts w:hint="eastAsia"/>
          <w:color w:val="000000" w:themeColor="text1"/>
        </w:rPr>
        <w:t>高市衛生局</w:t>
      </w:r>
      <w:r w:rsidR="00B81250" w:rsidRPr="008C0E61">
        <w:rPr>
          <w:rFonts w:hint="eastAsia"/>
          <w:color w:val="000000" w:themeColor="text1"/>
        </w:rPr>
        <w:t>於本院履勘簡報說明</w:t>
      </w:r>
      <w:r w:rsidR="009112D4" w:rsidRPr="008C0E61">
        <w:rPr>
          <w:rFonts w:hint="eastAsia"/>
          <w:color w:val="000000" w:themeColor="text1"/>
        </w:rPr>
        <w:t>，鳳山區及左營區部分人口稠密區未設置AED</w:t>
      </w:r>
      <w:r w:rsidR="00A01A68" w:rsidRPr="008C0E61">
        <w:rPr>
          <w:rFonts w:hint="eastAsia"/>
          <w:color w:val="000000" w:themeColor="text1"/>
        </w:rPr>
        <w:t>(見圖5及圖6)</w:t>
      </w:r>
      <w:r w:rsidR="009112D4" w:rsidRPr="008C0E61">
        <w:rPr>
          <w:rFonts w:hint="eastAsia"/>
          <w:color w:val="000000" w:themeColor="text1"/>
        </w:rPr>
        <w:t>，係因該等區域</w:t>
      </w:r>
      <w:r w:rsidR="000167AA" w:rsidRPr="008C0E61">
        <w:rPr>
          <w:rFonts w:hint="eastAsia"/>
          <w:color w:val="000000" w:themeColor="text1"/>
        </w:rPr>
        <w:t>為隸屬國防部之</w:t>
      </w:r>
      <w:r w:rsidR="009112D4" w:rsidRPr="008C0E61">
        <w:rPr>
          <w:rFonts w:hint="eastAsia"/>
          <w:color w:val="000000" w:themeColor="text1"/>
        </w:rPr>
        <w:t>左營海軍基地、陸軍官校、中正國防幹部學校及陸軍步兵學校等軍事用地</w:t>
      </w:r>
      <w:r w:rsidR="00D47F6E" w:rsidRPr="008C0E61">
        <w:rPr>
          <w:rFonts w:hint="eastAsia"/>
          <w:color w:val="000000" w:themeColor="text1"/>
        </w:rPr>
        <w:t>。</w:t>
      </w:r>
      <w:r w:rsidR="00B81250" w:rsidRPr="008C0E61">
        <w:rPr>
          <w:noProof/>
          <w:color w:val="000000" w:themeColor="text1"/>
        </w:rPr>
        <w:t xml:space="preserve"> </w:t>
      </w:r>
    </w:p>
    <w:p w14:paraId="413E3755" w14:textId="77777777" w:rsidR="00A01A68" w:rsidRPr="008C0E61" w:rsidRDefault="00A01A68" w:rsidP="00A01A68">
      <w:pPr>
        <w:pStyle w:val="6"/>
        <w:numPr>
          <w:ilvl w:val="0"/>
          <w:numId w:val="0"/>
        </w:numPr>
        <w:ind w:leftChars="-1" w:left="-3" w:firstLineChars="41" w:firstLine="139"/>
        <w:rPr>
          <w:color w:val="000000" w:themeColor="text1"/>
        </w:rPr>
      </w:pPr>
      <w:r w:rsidRPr="008C0E61">
        <w:rPr>
          <w:noProof/>
          <w:color w:val="000000" w:themeColor="text1"/>
        </w:rPr>
        <w:drawing>
          <wp:inline distT="0" distB="0" distL="0" distR="0" wp14:anchorId="3A74DB33" wp14:editId="300A1097">
            <wp:extent cx="5635776" cy="2707574"/>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69028" cy="2723549"/>
                    </a:xfrm>
                    <a:prstGeom prst="rect">
                      <a:avLst/>
                    </a:prstGeom>
                  </pic:spPr>
                </pic:pic>
              </a:graphicData>
            </a:graphic>
          </wp:inline>
        </w:drawing>
      </w:r>
    </w:p>
    <w:p w14:paraId="0ADD93AB" w14:textId="77777777" w:rsidR="009112D4" w:rsidRPr="008C0E61" w:rsidRDefault="00F9549F" w:rsidP="00857489">
      <w:pPr>
        <w:pStyle w:val="a1"/>
        <w:ind w:left="0" w:firstLine="0"/>
        <w:rPr>
          <w:rFonts w:hint="eastAsia"/>
          <w:color w:val="000000" w:themeColor="text1"/>
        </w:rPr>
      </w:pPr>
      <w:r w:rsidRPr="008C0E61">
        <w:rPr>
          <w:rFonts w:hint="eastAsia"/>
          <w:color w:val="000000" w:themeColor="text1"/>
        </w:rPr>
        <w:t>左營區軍事用地</w:t>
      </w:r>
      <w:r w:rsidRPr="008C0E61">
        <w:rPr>
          <w:color w:val="000000" w:themeColor="text1"/>
        </w:rPr>
        <w:t>—</w:t>
      </w:r>
      <w:r w:rsidRPr="008C0E61">
        <w:rPr>
          <w:rFonts w:hint="eastAsia"/>
          <w:color w:val="000000" w:themeColor="text1"/>
        </w:rPr>
        <w:t>左營海軍基地。</w:t>
      </w:r>
    </w:p>
    <w:p w14:paraId="7176CE27" w14:textId="77777777" w:rsidR="00A01A68" w:rsidRPr="008C0E61" w:rsidRDefault="00A01A68" w:rsidP="00857489">
      <w:pPr>
        <w:pStyle w:val="6"/>
        <w:numPr>
          <w:ilvl w:val="0"/>
          <w:numId w:val="0"/>
        </w:numPr>
        <w:ind w:leftChars="-2" w:left="-7" w:firstLineChars="210" w:firstLine="714"/>
        <w:rPr>
          <w:color w:val="000000" w:themeColor="text1"/>
        </w:rPr>
      </w:pPr>
      <w:r w:rsidRPr="008C0E61">
        <w:rPr>
          <w:noProof/>
          <w:color w:val="000000" w:themeColor="text1"/>
        </w:rPr>
        <w:lastRenderedPageBreak/>
        <w:drawing>
          <wp:inline distT="0" distB="0" distL="0" distR="0" wp14:anchorId="0D2B3B43" wp14:editId="4E8D3AFA">
            <wp:extent cx="5201392" cy="244631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5069" cy="2448046"/>
                    </a:xfrm>
                    <a:prstGeom prst="rect">
                      <a:avLst/>
                    </a:prstGeom>
                  </pic:spPr>
                </pic:pic>
              </a:graphicData>
            </a:graphic>
          </wp:inline>
        </w:drawing>
      </w:r>
    </w:p>
    <w:p w14:paraId="75CF8F7F" w14:textId="77777777" w:rsidR="009112D4" w:rsidRPr="008C0E61" w:rsidRDefault="00F9549F" w:rsidP="00857489">
      <w:pPr>
        <w:pStyle w:val="a1"/>
        <w:ind w:left="1276" w:hanging="709"/>
        <w:jc w:val="left"/>
        <w:rPr>
          <w:rFonts w:hint="eastAsia"/>
          <w:color w:val="000000" w:themeColor="text1"/>
        </w:rPr>
      </w:pPr>
      <w:r w:rsidRPr="008C0E61">
        <w:rPr>
          <w:rFonts w:hint="eastAsia"/>
          <w:color w:val="000000" w:themeColor="text1"/>
        </w:rPr>
        <w:t>鳳山區軍事用地</w:t>
      </w:r>
      <w:r w:rsidRPr="008C0E61">
        <w:rPr>
          <w:color w:val="000000" w:themeColor="text1"/>
        </w:rPr>
        <w:t>—</w:t>
      </w:r>
      <w:r w:rsidRPr="008C0E61">
        <w:rPr>
          <w:rFonts w:hint="eastAsia"/>
          <w:color w:val="000000" w:themeColor="text1"/>
        </w:rPr>
        <w:t>陸軍官校、陸軍步兵</w:t>
      </w:r>
      <w:r w:rsidR="00A7013D" w:rsidRPr="008C0E61">
        <w:rPr>
          <w:rFonts w:hint="eastAsia"/>
          <w:color w:val="000000" w:themeColor="text1"/>
        </w:rPr>
        <w:t>訓練指揮部</w:t>
      </w:r>
      <w:r w:rsidRPr="008C0E61">
        <w:rPr>
          <w:rFonts w:hint="eastAsia"/>
          <w:color w:val="000000" w:themeColor="text1"/>
        </w:rPr>
        <w:t>及中正國防幹部學校。</w:t>
      </w:r>
    </w:p>
    <w:p w14:paraId="36C0F98B" w14:textId="77777777" w:rsidR="00A3170D" w:rsidRPr="008C0E61" w:rsidRDefault="00C141C7" w:rsidP="001E2313">
      <w:pPr>
        <w:pStyle w:val="6"/>
        <w:rPr>
          <w:color w:val="000000" w:themeColor="text1"/>
        </w:rPr>
      </w:pPr>
      <w:r w:rsidRPr="008C0E61">
        <w:rPr>
          <w:rFonts w:hint="eastAsia"/>
          <w:color w:val="000000" w:themeColor="text1"/>
        </w:rPr>
        <w:t>為完整轄區AED之建置與監督</w:t>
      </w:r>
      <w:r w:rsidR="00A01A68" w:rsidRPr="008C0E61">
        <w:rPr>
          <w:rFonts w:hint="eastAsia"/>
          <w:color w:val="000000" w:themeColor="text1"/>
        </w:rPr>
        <w:t>，</w:t>
      </w:r>
      <w:r w:rsidRPr="008C0E61">
        <w:rPr>
          <w:rFonts w:hint="eastAsia"/>
          <w:color w:val="000000" w:themeColor="text1"/>
        </w:rPr>
        <w:t>衛生局</w:t>
      </w:r>
      <w:r w:rsidR="00A01A68" w:rsidRPr="008C0E61">
        <w:rPr>
          <w:rFonts w:hint="eastAsia"/>
          <w:color w:val="000000" w:themeColor="text1"/>
        </w:rPr>
        <w:t>允諾</w:t>
      </w:r>
      <w:r w:rsidR="00A3170D" w:rsidRPr="008C0E61">
        <w:rPr>
          <w:rFonts w:hint="eastAsia"/>
          <w:color w:val="000000" w:themeColor="text1"/>
        </w:rPr>
        <w:t>後續</w:t>
      </w:r>
      <w:r w:rsidR="00A01A68" w:rsidRPr="008C0E61">
        <w:rPr>
          <w:rFonts w:hint="eastAsia"/>
          <w:color w:val="000000" w:themeColor="text1"/>
        </w:rPr>
        <w:t>將</w:t>
      </w:r>
      <w:r w:rsidR="00A3170D" w:rsidRPr="008C0E61">
        <w:rPr>
          <w:rFonts w:hint="eastAsia"/>
          <w:color w:val="000000" w:themeColor="text1"/>
        </w:rPr>
        <w:t>積極媒合AED的捐贈，惟</w:t>
      </w:r>
      <w:r w:rsidR="00A01A68" w:rsidRPr="008C0E61">
        <w:rPr>
          <w:rFonts w:hint="eastAsia"/>
          <w:color w:val="000000" w:themeColor="text1"/>
        </w:rPr>
        <w:t>其改善結果</w:t>
      </w:r>
      <w:r w:rsidR="00A3170D" w:rsidRPr="008C0E61">
        <w:rPr>
          <w:rFonts w:hint="eastAsia"/>
          <w:color w:val="000000" w:themeColor="text1"/>
        </w:rPr>
        <w:t>:</w:t>
      </w:r>
    </w:p>
    <w:p w14:paraId="24320D75" w14:textId="77777777" w:rsidR="00A3170D" w:rsidRPr="008C0E61" w:rsidRDefault="00A3170D" w:rsidP="00A3170D">
      <w:pPr>
        <w:pStyle w:val="7"/>
        <w:rPr>
          <w:color w:val="000000" w:themeColor="text1"/>
        </w:rPr>
      </w:pPr>
      <w:r w:rsidRPr="008C0E61">
        <w:rPr>
          <w:rFonts w:hint="eastAsia"/>
          <w:color w:val="000000" w:themeColor="text1"/>
        </w:rPr>
        <w:t>左營區:</w:t>
      </w:r>
      <w:r w:rsidR="00A7013D" w:rsidRPr="008C0E61">
        <w:rPr>
          <w:rFonts w:hint="eastAsia"/>
          <w:color w:val="000000" w:themeColor="text1"/>
        </w:rPr>
        <w:t>經衛生局洽</w:t>
      </w:r>
      <w:r w:rsidRPr="008C0E61">
        <w:rPr>
          <w:rFonts w:hint="eastAsia"/>
          <w:color w:val="000000" w:themeColor="text1"/>
        </w:rPr>
        <w:t>海軍保修指揮部、海軍軍官學校</w:t>
      </w:r>
      <w:r w:rsidR="00A7013D" w:rsidRPr="008C0E61">
        <w:rPr>
          <w:rFonts w:hint="eastAsia"/>
          <w:color w:val="000000" w:themeColor="text1"/>
        </w:rPr>
        <w:t>，已同意受贈加強佈點。</w:t>
      </w:r>
    </w:p>
    <w:p w14:paraId="2F3B11AE" w14:textId="77777777" w:rsidR="00A3170D" w:rsidRPr="008C0E61" w:rsidRDefault="00A3170D" w:rsidP="00A3170D">
      <w:pPr>
        <w:pStyle w:val="7"/>
        <w:rPr>
          <w:color w:val="000000" w:themeColor="text1"/>
        </w:rPr>
      </w:pPr>
      <w:r w:rsidRPr="008C0E61">
        <w:rPr>
          <w:rFonts w:hint="eastAsia"/>
          <w:color w:val="000000" w:themeColor="text1"/>
        </w:rPr>
        <w:t>鳳山區:</w:t>
      </w:r>
      <w:r w:rsidR="00A7013D" w:rsidRPr="008C0E61">
        <w:rPr>
          <w:rFonts w:hint="eastAsia"/>
          <w:color w:val="000000" w:themeColor="text1"/>
        </w:rPr>
        <w:t>陸軍官校、陸軍步兵訓練指揮部及中正國防幹部學校，婉拒受贈，衛生局將持續溝通。</w:t>
      </w:r>
    </w:p>
    <w:p w14:paraId="08220154" w14:textId="77777777" w:rsidR="005D5144" w:rsidRPr="008C0E61" w:rsidRDefault="00906FE7" w:rsidP="005D5144">
      <w:pPr>
        <w:pStyle w:val="4"/>
        <w:rPr>
          <w:color w:val="000000" w:themeColor="text1"/>
        </w:rPr>
      </w:pPr>
      <w:r w:rsidRPr="008C0E61">
        <w:rPr>
          <w:rFonts w:hint="eastAsia"/>
          <w:color w:val="000000" w:themeColor="text1"/>
        </w:rPr>
        <w:t>針對已</w:t>
      </w:r>
      <w:r w:rsidR="00A27D14" w:rsidRPr="008C0E61">
        <w:rPr>
          <w:rFonts w:hint="eastAsia"/>
          <w:color w:val="000000" w:themeColor="text1"/>
        </w:rPr>
        <w:t>公告8大類</w:t>
      </w:r>
      <w:r w:rsidRPr="008C0E61">
        <w:rPr>
          <w:rFonts w:hint="eastAsia"/>
          <w:color w:val="000000" w:themeColor="text1"/>
        </w:rPr>
        <w:t>公共及非公共場所是否應設置AED，</w:t>
      </w:r>
      <w:r w:rsidR="00DD0C8B" w:rsidRPr="008C0E61">
        <w:rPr>
          <w:rFonts w:hint="eastAsia"/>
          <w:color w:val="000000" w:themeColor="text1"/>
        </w:rPr>
        <w:t>高市衛生局</w:t>
      </w:r>
      <w:r w:rsidRPr="008C0E61">
        <w:rPr>
          <w:rFonts w:hint="eastAsia"/>
          <w:color w:val="000000" w:themeColor="text1"/>
        </w:rPr>
        <w:t>的</w:t>
      </w:r>
      <w:r w:rsidR="005D5144" w:rsidRPr="008C0E61">
        <w:rPr>
          <w:rFonts w:hint="eastAsia"/>
          <w:color w:val="000000" w:themeColor="text1"/>
        </w:rPr>
        <w:t>檢討</w:t>
      </w:r>
      <w:r w:rsidRPr="008C0E61">
        <w:rPr>
          <w:rFonts w:hint="eastAsia"/>
          <w:color w:val="000000" w:themeColor="text1"/>
        </w:rPr>
        <w:t>評估</w:t>
      </w:r>
      <w:r w:rsidR="005D5144" w:rsidRPr="008C0E61">
        <w:rPr>
          <w:rFonts w:hint="eastAsia"/>
          <w:color w:val="000000" w:themeColor="text1"/>
        </w:rPr>
        <w:t>:</w:t>
      </w:r>
    </w:p>
    <w:p w14:paraId="1B99A113" w14:textId="77777777" w:rsidR="005D5144" w:rsidRPr="008C0E61" w:rsidRDefault="00D00C56" w:rsidP="00A01A68">
      <w:pPr>
        <w:pStyle w:val="4"/>
        <w:numPr>
          <w:ilvl w:val="0"/>
          <w:numId w:val="0"/>
        </w:numPr>
        <w:ind w:left="1701" w:firstLineChars="208" w:firstLine="708"/>
        <w:rPr>
          <w:color w:val="000000" w:themeColor="text1"/>
        </w:rPr>
      </w:pPr>
      <w:r w:rsidRPr="008C0E61">
        <w:rPr>
          <w:rFonts w:hint="eastAsia"/>
          <w:color w:val="000000" w:themeColor="text1"/>
        </w:rPr>
        <w:t>依據緊急醫療救護法</w:t>
      </w:r>
      <w:r w:rsidR="00EE649B" w:rsidRPr="008C0E61">
        <w:rPr>
          <w:rFonts w:hint="eastAsia"/>
          <w:color w:val="000000" w:themeColor="text1"/>
        </w:rPr>
        <w:t>第14條之1</w:t>
      </w:r>
      <w:r w:rsidRPr="008C0E61">
        <w:rPr>
          <w:rFonts w:hint="eastAsia"/>
          <w:color w:val="000000" w:themeColor="text1"/>
        </w:rPr>
        <w:t>條文之增修說明:美國心臟醫學會於2010年公布針對非創傷猝死病患所應立即採取生命之鏈，包括</w:t>
      </w:r>
      <w:r w:rsidR="00550C95" w:rsidRPr="008C0E61">
        <w:rPr>
          <w:rFonts w:hint="eastAsia"/>
          <w:color w:val="000000" w:themeColor="text1"/>
        </w:rPr>
        <w:t>儘</w:t>
      </w:r>
      <w:r w:rsidRPr="008C0E61">
        <w:rPr>
          <w:rFonts w:hint="eastAsia"/>
          <w:color w:val="000000" w:themeColor="text1"/>
        </w:rPr>
        <w:t>早求救、</w:t>
      </w:r>
      <w:r w:rsidR="00550C95" w:rsidRPr="008C0E61">
        <w:rPr>
          <w:rFonts w:hint="eastAsia"/>
          <w:color w:val="000000" w:themeColor="text1"/>
        </w:rPr>
        <w:t>儘</w:t>
      </w:r>
      <w:r w:rsidRPr="008C0E61">
        <w:rPr>
          <w:rFonts w:hint="eastAsia"/>
          <w:color w:val="000000" w:themeColor="text1"/>
        </w:rPr>
        <w:t>早施予心肺復甦術、</w:t>
      </w:r>
      <w:r w:rsidR="00550C95" w:rsidRPr="008C0E61">
        <w:rPr>
          <w:rFonts w:hint="eastAsia"/>
          <w:color w:val="000000" w:themeColor="text1"/>
        </w:rPr>
        <w:t>儘</w:t>
      </w:r>
      <w:r w:rsidRPr="008C0E61">
        <w:rPr>
          <w:rFonts w:hint="eastAsia"/>
          <w:color w:val="000000" w:themeColor="text1"/>
        </w:rPr>
        <w:t>早電擊去顫、</w:t>
      </w:r>
      <w:r w:rsidR="00550C95" w:rsidRPr="008C0E61">
        <w:rPr>
          <w:rFonts w:hint="eastAsia"/>
          <w:color w:val="000000" w:themeColor="text1"/>
        </w:rPr>
        <w:t>儘</w:t>
      </w:r>
      <w:r w:rsidRPr="008C0E61">
        <w:rPr>
          <w:rFonts w:hint="eastAsia"/>
          <w:color w:val="000000" w:themeColor="text1"/>
        </w:rPr>
        <w:t>早開始進行高級救命術及整合性復甦後照顧，此五環節之前三環節均可於事發現場進行。再據日本推廣AED經驗，公共場所發生突發性心臟停止個案的急救成功率，可從原來7%提高至38%。鑑於</w:t>
      </w:r>
      <w:r w:rsidR="00104FB9" w:rsidRPr="008C0E61">
        <w:rPr>
          <w:rFonts w:hint="eastAsia"/>
          <w:color w:val="000000" w:themeColor="text1"/>
        </w:rPr>
        <w:t>臺灣</w:t>
      </w:r>
      <w:r w:rsidRPr="008C0E61">
        <w:rPr>
          <w:rFonts w:hint="eastAsia"/>
          <w:color w:val="000000" w:themeColor="text1"/>
        </w:rPr>
        <w:t>每年約發生兩萬名起到院前心臟停止個案，因</w:t>
      </w:r>
      <w:r w:rsidRPr="008C0E61">
        <w:rPr>
          <w:rFonts w:hint="eastAsia"/>
          <w:color w:val="000000" w:themeColor="text1"/>
        </w:rPr>
        <w:lastRenderedPageBreak/>
        <w:t>此，如果在公共場所廣設AED，每年可拯救更多瀕臨死亡的患者，由原來的1,400人增加到7</w:t>
      </w:r>
      <w:r w:rsidRPr="008C0E61">
        <w:rPr>
          <w:color w:val="000000" w:themeColor="text1"/>
        </w:rPr>
        <w:t>,</w:t>
      </w:r>
      <w:r w:rsidRPr="008C0E61">
        <w:rPr>
          <w:rFonts w:hint="eastAsia"/>
          <w:color w:val="000000" w:themeColor="text1"/>
        </w:rPr>
        <w:t>600人。</w:t>
      </w:r>
      <w:r w:rsidR="00A01A68" w:rsidRPr="008C0E61">
        <w:rPr>
          <w:rFonts w:hint="eastAsia"/>
          <w:color w:val="000000" w:themeColor="text1"/>
        </w:rPr>
        <w:t>而現行公布之8大類公共場所似有調整之必要，故，</w:t>
      </w:r>
      <w:r w:rsidR="00DD0C8B" w:rsidRPr="008C0E61">
        <w:rPr>
          <w:rFonts w:hint="eastAsia"/>
          <w:color w:val="000000" w:themeColor="text1"/>
        </w:rPr>
        <w:t>高市衛生局</w:t>
      </w:r>
      <w:r w:rsidR="00F548ED" w:rsidRPr="008C0E61">
        <w:rPr>
          <w:rFonts w:hint="eastAsia"/>
          <w:color w:val="000000" w:themeColor="text1"/>
        </w:rPr>
        <w:t>對目前未納入</w:t>
      </w:r>
      <w:r w:rsidR="005D5144" w:rsidRPr="008C0E61">
        <w:rPr>
          <w:rFonts w:hint="eastAsia"/>
          <w:color w:val="000000" w:themeColor="text1"/>
        </w:rPr>
        <w:t>公告</w:t>
      </w:r>
      <w:r w:rsidR="00A30161" w:rsidRPr="008C0E61">
        <w:rPr>
          <w:rFonts w:hint="eastAsia"/>
          <w:color w:val="000000" w:themeColor="text1"/>
        </w:rPr>
        <w:t>場所</w:t>
      </w:r>
      <w:r w:rsidR="00F548ED" w:rsidRPr="008C0E61">
        <w:rPr>
          <w:rFonts w:hint="eastAsia"/>
          <w:color w:val="000000" w:themeColor="text1"/>
        </w:rPr>
        <w:t>而有</w:t>
      </w:r>
      <w:r w:rsidR="00A30161" w:rsidRPr="008C0E61">
        <w:rPr>
          <w:rFonts w:hint="eastAsia"/>
          <w:color w:val="000000" w:themeColor="text1"/>
        </w:rPr>
        <w:t>設置</w:t>
      </w:r>
      <w:r w:rsidR="00F548ED" w:rsidRPr="008C0E61">
        <w:rPr>
          <w:rFonts w:hint="eastAsia"/>
          <w:color w:val="000000" w:themeColor="text1"/>
        </w:rPr>
        <w:t>AED</w:t>
      </w:r>
      <w:r w:rsidR="00A30161" w:rsidRPr="008C0E61">
        <w:rPr>
          <w:rFonts w:hint="eastAsia"/>
          <w:color w:val="000000" w:themeColor="text1"/>
        </w:rPr>
        <w:t>需求</w:t>
      </w:r>
      <w:r w:rsidR="00A01A68" w:rsidRPr="008C0E61">
        <w:rPr>
          <w:rFonts w:hint="eastAsia"/>
          <w:color w:val="000000" w:themeColor="text1"/>
        </w:rPr>
        <w:t>，有以下</w:t>
      </w:r>
      <w:r w:rsidR="00B62A02" w:rsidRPr="008C0E61">
        <w:rPr>
          <w:rFonts w:hint="eastAsia"/>
          <w:color w:val="000000" w:themeColor="text1"/>
        </w:rPr>
        <w:t>4</w:t>
      </w:r>
      <w:r w:rsidR="00A01A68" w:rsidRPr="008C0E61">
        <w:rPr>
          <w:rFonts w:hint="eastAsia"/>
          <w:color w:val="000000" w:themeColor="text1"/>
        </w:rPr>
        <w:t>點</w:t>
      </w:r>
      <w:r w:rsidR="00F548ED" w:rsidRPr="008C0E61">
        <w:rPr>
          <w:rFonts w:hint="eastAsia"/>
          <w:color w:val="000000" w:themeColor="text1"/>
        </w:rPr>
        <w:t>建議</w:t>
      </w:r>
      <w:r w:rsidR="00A30161" w:rsidRPr="008C0E61">
        <w:rPr>
          <w:rFonts w:hint="eastAsia"/>
          <w:color w:val="000000" w:themeColor="text1"/>
        </w:rPr>
        <w:t>:</w:t>
      </w:r>
    </w:p>
    <w:p w14:paraId="6FC51A29" w14:textId="77777777" w:rsidR="00A30161" w:rsidRPr="008C0E61" w:rsidRDefault="007C3426" w:rsidP="00A30161">
      <w:pPr>
        <w:pStyle w:val="6"/>
        <w:rPr>
          <w:color w:val="000000" w:themeColor="text1"/>
        </w:rPr>
      </w:pPr>
      <w:r w:rsidRPr="008C0E61">
        <w:rPr>
          <w:rFonts w:hint="eastAsia"/>
          <w:color w:val="000000" w:themeColor="text1"/>
        </w:rPr>
        <w:t>私人公司</w:t>
      </w:r>
      <w:r w:rsidR="00986D42" w:rsidRPr="008C0E61">
        <w:rPr>
          <w:rFonts w:hAnsi="標楷體" w:hint="eastAsia"/>
          <w:color w:val="000000" w:themeColor="text1"/>
        </w:rPr>
        <w:t>：</w:t>
      </w:r>
      <w:r w:rsidR="00986D42" w:rsidRPr="008C0E61">
        <w:rPr>
          <w:rFonts w:hint="eastAsia"/>
          <w:color w:val="000000" w:themeColor="text1"/>
        </w:rPr>
        <w:t>因自行</w:t>
      </w:r>
      <w:r w:rsidRPr="008C0E61">
        <w:rPr>
          <w:rFonts w:hint="eastAsia"/>
          <w:color w:val="000000" w:themeColor="text1"/>
        </w:rPr>
        <w:t>設置</w:t>
      </w:r>
      <w:r w:rsidR="00986D42" w:rsidRPr="008C0E61">
        <w:rPr>
          <w:rFonts w:hint="eastAsia"/>
          <w:color w:val="000000" w:themeColor="text1"/>
        </w:rPr>
        <w:t>AED</w:t>
      </w:r>
      <w:r w:rsidRPr="008C0E61">
        <w:rPr>
          <w:rFonts w:hint="eastAsia"/>
          <w:color w:val="000000" w:themeColor="text1"/>
        </w:rPr>
        <w:t>比例</w:t>
      </w:r>
      <w:r w:rsidR="00986D42" w:rsidRPr="008C0E61">
        <w:rPr>
          <w:rFonts w:hint="eastAsia"/>
          <w:color w:val="000000" w:themeColor="text1"/>
        </w:rPr>
        <w:t>已</w:t>
      </w:r>
      <w:r w:rsidRPr="008C0E61">
        <w:rPr>
          <w:rFonts w:hint="eastAsia"/>
          <w:color w:val="000000" w:themeColor="text1"/>
        </w:rPr>
        <w:t>大幅增加。</w:t>
      </w:r>
    </w:p>
    <w:p w14:paraId="778982F0" w14:textId="77777777" w:rsidR="007C3426" w:rsidRPr="008C0E61" w:rsidRDefault="007C3426" w:rsidP="00A30161">
      <w:pPr>
        <w:pStyle w:val="6"/>
        <w:rPr>
          <w:color w:val="000000" w:themeColor="text1"/>
        </w:rPr>
      </w:pPr>
      <w:r w:rsidRPr="008C0E61">
        <w:rPr>
          <w:rFonts w:hint="eastAsia"/>
          <w:color w:val="000000" w:themeColor="text1"/>
        </w:rPr>
        <w:t>長照及護理機構</w:t>
      </w:r>
      <w:r w:rsidR="00986D42" w:rsidRPr="008C0E61">
        <w:rPr>
          <w:rFonts w:hAnsi="標楷體" w:hint="eastAsia"/>
          <w:color w:val="000000" w:themeColor="text1"/>
        </w:rPr>
        <w:t>：已</w:t>
      </w:r>
      <w:r w:rsidR="00986D42" w:rsidRPr="008C0E61">
        <w:rPr>
          <w:rFonts w:hint="eastAsia"/>
          <w:color w:val="000000" w:themeColor="text1"/>
        </w:rPr>
        <w:t>林立却</w:t>
      </w:r>
      <w:r w:rsidRPr="008C0E61">
        <w:rPr>
          <w:rFonts w:hint="eastAsia"/>
          <w:color w:val="000000" w:themeColor="text1"/>
        </w:rPr>
        <w:t>未納入</w:t>
      </w:r>
      <w:r w:rsidR="00986D42" w:rsidRPr="008C0E61">
        <w:rPr>
          <w:rFonts w:hint="eastAsia"/>
          <w:color w:val="000000" w:themeColor="text1"/>
        </w:rPr>
        <w:t>應設置範圍</w:t>
      </w:r>
      <w:r w:rsidRPr="008C0E61">
        <w:rPr>
          <w:rFonts w:hint="eastAsia"/>
          <w:color w:val="000000" w:themeColor="text1"/>
        </w:rPr>
        <w:t>。</w:t>
      </w:r>
    </w:p>
    <w:p w14:paraId="71712EB1" w14:textId="77777777" w:rsidR="007C3426" w:rsidRPr="008C0E61" w:rsidRDefault="007C3426" w:rsidP="00A30161">
      <w:pPr>
        <w:pStyle w:val="6"/>
        <w:rPr>
          <w:color w:val="000000" w:themeColor="text1"/>
        </w:rPr>
      </w:pPr>
      <w:r w:rsidRPr="008C0E61">
        <w:rPr>
          <w:rFonts w:hint="eastAsia"/>
          <w:color w:val="000000" w:themeColor="text1"/>
        </w:rPr>
        <w:t>高中以下校園</w:t>
      </w:r>
      <w:r w:rsidR="000A0BD2" w:rsidRPr="008C0E61">
        <w:rPr>
          <w:rFonts w:hAnsi="標楷體" w:hint="eastAsia"/>
          <w:color w:val="000000" w:themeColor="text1"/>
        </w:rPr>
        <w:t>：</w:t>
      </w:r>
      <w:r w:rsidR="000A0BD2" w:rsidRPr="008C0E61">
        <w:rPr>
          <w:rFonts w:hint="eastAsia"/>
          <w:color w:val="000000" w:themeColor="text1"/>
        </w:rPr>
        <w:t>普遍已開放做為</w:t>
      </w:r>
      <w:r w:rsidRPr="008C0E61">
        <w:rPr>
          <w:rFonts w:hint="eastAsia"/>
          <w:color w:val="000000" w:themeColor="text1"/>
        </w:rPr>
        <w:t>民眾休憩場所。</w:t>
      </w:r>
    </w:p>
    <w:p w14:paraId="1E191FBC" w14:textId="77777777" w:rsidR="007C3426" w:rsidRPr="008C0E61" w:rsidRDefault="008341C2" w:rsidP="00A30161">
      <w:pPr>
        <w:pStyle w:val="6"/>
        <w:rPr>
          <w:color w:val="000000" w:themeColor="text1"/>
        </w:rPr>
      </w:pPr>
      <w:r w:rsidRPr="008C0E61">
        <w:rPr>
          <w:rFonts w:hint="eastAsia"/>
          <w:color w:val="000000" w:themeColor="text1"/>
        </w:rPr>
        <w:t>高樓大廈:</w:t>
      </w:r>
      <w:r w:rsidR="007C3426" w:rsidRPr="008C0E61">
        <w:rPr>
          <w:rFonts w:hint="eastAsia"/>
          <w:color w:val="000000" w:themeColor="text1"/>
        </w:rPr>
        <w:t>居住密集</w:t>
      </w:r>
      <w:r w:rsidRPr="008C0E61">
        <w:rPr>
          <w:rFonts w:hint="eastAsia"/>
          <w:color w:val="000000" w:themeColor="text1"/>
        </w:rPr>
        <w:t>已</w:t>
      </w:r>
      <w:r w:rsidR="007C3426" w:rsidRPr="008C0E61">
        <w:rPr>
          <w:rFonts w:hint="eastAsia"/>
          <w:color w:val="000000" w:themeColor="text1"/>
        </w:rPr>
        <w:t>成為常態。</w:t>
      </w:r>
    </w:p>
    <w:p w14:paraId="44E32445" w14:textId="77777777" w:rsidR="00A30161" w:rsidRPr="008C0E61" w:rsidRDefault="00A01A68" w:rsidP="00A01A68">
      <w:pPr>
        <w:pStyle w:val="5"/>
        <w:numPr>
          <w:ilvl w:val="0"/>
          <w:numId w:val="0"/>
        </w:numPr>
        <w:ind w:left="1701" w:firstLineChars="208" w:firstLine="708"/>
        <w:rPr>
          <w:color w:val="000000" w:themeColor="text1"/>
        </w:rPr>
      </w:pPr>
      <w:r w:rsidRPr="008C0E61">
        <w:rPr>
          <w:rFonts w:hint="eastAsia"/>
          <w:color w:val="000000" w:themeColor="text1"/>
        </w:rPr>
        <w:t>另，</w:t>
      </w:r>
      <w:r w:rsidR="00DD0C8B" w:rsidRPr="008C0E61">
        <w:rPr>
          <w:rFonts w:hint="eastAsia"/>
          <w:color w:val="000000" w:themeColor="text1"/>
        </w:rPr>
        <w:t>高市衛生局</w:t>
      </w:r>
      <w:r w:rsidR="005550C4" w:rsidRPr="008C0E61">
        <w:rPr>
          <w:rFonts w:hint="eastAsia"/>
          <w:color w:val="000000" w:themeColor="text1"/>
        </w:rPr>
        <w:t>對</w:t>
      </w:r>
      <w:r w:rsidR="00A30161" w:rsidRPr="008C0E61">
        <w:rPr>
          <w:rFonts w:hint="eastAsia"/>
          <w:color w:val="000000" w:themeColor="text1"/>
        </w:rPr>
        <w:t>現有公告場所設置</w:t>
      </w:r>
      <w:r w:rsidR="005550C4" w:rsidRPr="008C0E61">
        <w:rPr>
          <w:rFonts w:hint="eastAsia"/>
          <w:color w:val="000000" w:themeColor="text1"/>
        </w:rPr>
        <w:t>AED</w:t>
      </w:r>
      <w:r w:rsidR="00A30161" w:rsidRPr="008C0E61">
        <w:rPr>
          <w:rFonts w:hint="eastAsia"/>
          <w:color w:val="000000" w:themeColor="text1"/>
        </w:rPr>
        <w:t>範圍</w:t>
      </w:r>
      <w:r w:rsidR="005550C4" w:rsidRPr="008C0E61">
        <w:rPr>
          <w:rFonts w:hint="eastAsia"/>
          <w:color w:val="000000" w:themeColor="text1"/>
        </w:rPr>
        <w:t>之檢討</w:t>
      </w:r>
      <w:r w:rsidR="00A30161" w:rsidRPr="008C0E61">
        <w:rPr>
          <w:rFonts w:hint="eastAsia"/>
          <w:color w:val="000000" w:themeColor="text1"/>
        </w:rPr>
        <w:t>:</w:t>
      </w:r>
    </w:p>
    <w:p w14:paraId="58F35504" w14:textId="77777777" w:rsidR="005D5144" w:rsidRPr="008C0E61" w:rsidRDefault="007C3426" w:rsidP="00A01A68">
      <w:pPr>
        <w:pStyle w:val="6"/>
        <w:numPr>
          <w:ilvl w:val="5"/>
          <w:numId w:val="21"/>
        </w:numPr>
        <w:rPr>
          <w:color w:val="000000" w:themeColor="text1"/>
        </w:rPr>
      </w:pPr>
      <w:r w:rsidRPr="008C0E61">
        <w:rPr>
          <w:rFonts w:hint="eastAsia"/>
          <w:color w:val="000000" w:themeColor="text1"/>
        </w:rPr>
        <w:t>A</w:t>
      </w:r>
      <w:r w:rsidRPr="008C0E61">
        <w:rPr>
          <w:color w:val="000000" w:themeColor="text1"/>
        </w:rPr>
        <w:t>ED</w:t>
      </w:r>
      <w:r w:rsidRPr="008C0E61">
        <w:rPr>
          <w:rFonts w:hint="eastAsia"/>
          <w:color w:val="000000" w:themeColor="text1"/>
        </w:rPr>
        <w:t>配置比例未</w:t>
      </w:r>
      <w:r w:rsidR="003728F9" w:rsidRPr="008C0E61">
        <w:rPr>
          <w:rFonts w:hint="eastAsia"/>
          <w:color w:val="000000" w:themeColor="text1"/>
        </w:rPr>
        <w:t>明確</w:t>
      </w:r>
      <w:r w:rsidRPr="008C0E61">
        <w:rPr>
          <w:rFonts w:hint="eastAsia"/>
          <w:color w:val="000000" w:themeColor="text1"/>
        </w:rPr>
        <w:t>規範。</w:t>
      </w:r>
    </w:p>
    <w:p w14:paraId="0A114E27" w14:textId="77777777" w:rsidR="007C3426" w:rsidRPr="008C0E61" w:rsidRDefault="00922099" w:rsidP="007C3426">
      <w:pPr>
        <w:pStyle w:val="6"/>
        <w:rPr>
          <w:color w:val="000000" w:themeColor="text1"/>
        </w:rPr>
      </w:pPr>
      <w:r w:rsidRPr="008C0E61">
        <w:rPr>
          <w:rFonts w:hint="eastAsia"/>
          <w:color w:val="000000" w:themeColor="text1"/>
        </w:rPr>
        <w:t>AED設置於</w:t>
      </w:r>
      <w:r w:rsidR="00815D17" w:rsidRPr="008C0E61">
        <w:rPr>
          <w:rFonts w:hint="eastAsia"/>
          <w:color w:val="000000" w:themeColor="text1"/>
        </w:rPr>
        <w:t>開放觀光遊憩活動水庫</w:t>
      </w:r>
      <w:r w:rsidRPr="008C0E61">
        <w:rPr>
          <w:rFonts w:hint="eastAsia"/>
          <w:color w:val="000000" w:themeColor="text1"/>
        </w:rPr>
        <w:t>，</w:t>
      </w:r>
      <w:r w:rsidR="00815D17" w:rsidRPr="008C0E61">
        <w:rPr>
          <w:rFonts w:hint="eastAsia"/>
          <w:color w:val="000000" w:themeColor="text1"/>
        </w:rPr>
        <w:t>效益不明。</w:t>
      </w:r>
    </w:p>
    <w:p w14:paraId="54EFDD86" w14:textId="77777777" w:rsidR="00D00C56" w:rsidRPr="008C0E61" w:rsidRDefault="002547CF" w:rsidP="002547CF">
      <w:pPr>
        <w:pStyle w:val="6"/>
        <w:numPr>
          <w:ilvl w:val="0"/>
          <w:numId w:val="0"/>
        </w:numPr>
        <w:ind w:left="1531" w:firstLineChars="258" w:firstLine="878"/>
        <w:rPr>
          <w:color w:val="000000" w:themeColor="text1"/>
        </w:rPr>
      </w:pPr>
      <w:r w:rsidRPr="008C0E61">
        <w:rPr>
          <w:rFonts w:hint="eastAsia"/>
          <w:color w:val="000000" w:themeColor="text1"/>
        </w:rPr>
        <w:t>綜上，高雄市政府檢討顯示，非公告場域設置的AED數(</w:t>
      </w:r>
      <w:r w:rsidR="00B62A02" w:rsidRPr="008C0E61">
        <w:rPr>
          <w:rFonts w:hint="eastAsia"/>
          <w:color w:val="000000" w:themeColor="text1"/>
        </w:rPr>
        <w:t>佔</w:t>
      </w:r>
      <w:r w:rsidRPr="008C0E61">
        <w:rPr>
          <w:rFonts w:hint="eastAsia"/>
          <w:color w:val="000000" w:themeColor="text1"/>
        </w:rPr>
        <w:t>45.71%)與公告場域數(</w:t>
      </w:r>
      <w:r w:rsidR="00B62A02" w:rsidRPr="008C0E61">
        <w:rPr>
          <w:rFonts w:hint="eastAsia"/>
          <w:color w:val="000000" w:themeColor="text1"/>
        </w:rPr>
        <w:t>佔</w:t>
      </w:r>
      <w:r w:rsidRPr="008C0E61">
        <w:rPr>
          <w:rFonts w:hint="eastAsia"/>
          <w:color w:val="000000" w:themeColor="text1"/>
        </w:rPr>
        <w:t>54.29%)相近，設置場域範圍有檢討調整之必要。</w:t>
      </w:r>
    </w:p>
    <w:p w14:paraId="11122FBB" w14:textId="77777777" w:rsidR="006B2160" w:rsidRPr="008C0E61" w:rsidRDefault="006B2160" w:rsidP="00475927">
      <w:pPr>
        <w:pStyle w:val="4"/>
        <w:rPr>
          <w:color w:val="000000" w:themeColor="text1"/>
        </w:rPr>
      </w:pPr>
      <w:r w:rsidRPr="008C0E61">
        <w:rPr>
          <w:rFonts w:hint="eastAsia"/>
          <w:color w:val="000000" w:themeColor="text1"/>
        </w:rPr>
        <w:t>本院於履勘聽取</w:t>
      </w:r>
      <w:r w:rsidR="00DD0C8B" w:rsidRPr="008C0E61">
        <w:rPr>
          <w:rFonts w:hint="eastAsia"/>
          <w:color w:val="000000" w:themeColor="text1"/>
        </w:rPr>
        <w:t>高市衛生局</w:t>
      </w:r>
      <w:r w:rsidRPr="008C0E61">
        <w:rPr>
          <w:rFonts w:hint="eastAsia"/>
          <w:color w:val="000000" w:themeColor="text1"/>
        </w:rPr>
        <w:t>簡報時，</w:t>
      </w:r>
      <w:r w:rsidR="00AD2FF0" w:rsidRPr="008C0E61">
        <w:rPr>
          <w:rFonts w:hint="eastAsia"/>
          <w:color w:val="000000" w:themeColor="text1"/>
        </w:rPr>
        <w:t>詢及</w:t>
      </w:r>
      <w:r w:rsidRPr="008C0E61">
        <w:rPr>
          <w:rFonts w:hint="eastAsia"/>
          <w:color w:val="000000" w:themeColor="text1"/>
        </w:rPr>
        <w:t>原住民地區之AED</w:t>
      </w:r>
      <w:r w:rsidR="00AD2FF0" w:rsidRPr="008C0E61">
        <w:rPr>
          <w:rFonts w:hint="eastAsia"/>
          <w:color w:val="000000" w:themeColor="text1"/>
        </w:rPr>
        <w:t>需求及</w:t>
      </w:r>
      <w:r w:rsidRPr="008C0E61">
        <w:rPr>
          <w:rFonts w:hint="eastAsia"/>
          <w:color w:val="000000" w:themeColor="text1"/>
        </w:rPr>
        <w:t>使用率，高雄市政府函</w:t>
      </w:r>
      <w:r w:rsidR="00AD2FF0" w:rsidRPr="008C0E61">
        <w:rPr>
          <w:rStyle w:val="aff"/>
          <w:color w:val="000000" w:themeColor="text1"/>
        </w:rPr>
        <w:footnoteReference w:id="9"/>
      </w:r>
      <w:r w:rsidRPr="008C0E61">
        <w:rPr>
          <w:rFonts w:hint="eastAsia"/>
          <w:color w:val="000000" w:themeColor="text1"/>
        </w:rPr>
        <w:t>覆說明如下：</w:t>
      </w:r>
    </w:p>
    <w:p w14:paraId="01BDC871" w14:textId="77777777" w:rsidR="004D0651" w:rsidRPr="008C0E61" w:rsidRDefault="004D0651" w:rsidP="004D0651">
      <w:pPr>
        <w:pStyle w:val="5"/>
        <w:rPr>
          <w:color w:val="000000" w:themeColor="text1"/>
        </w:rPr>
      </w:pPr>
      <w:r w:rsidRPr="008C0E61">
        <w:rPr>
          <w:rFonts w:hint="eastAsia"/>
          <w:color w:val="000000" w:themeColor="text1"/>
        </w:rPr>
        <w:t>使用率：</w:t>
      </w:r>
    </w:p>
    <w:p w14:paraId="68BF50AB" w14:textId="77777777" w:rsidR="004D0651" w:rsidRPr="008C0E61" w:rsidRDefault="004D0651" w:rsidP="004D0651">
      <w:pPr>
        <w:pStyle w:val="5"/>
        <w:numPr>
          <w:ilvl w:val="0"/>
          <w:numId w:val="0"/>
        </w:numPr>
        <w:ind w:left="1985" w:firstLineChars="208" w:firstLine="708"/>
        <w:rPr>
          <w:color w:val="000000" w:themeColor="text1"/>
        </w:rPr>
      </w:pPr>
      <w:r w:rsidRPr="008C0E61">
        <w:rPr>
          <w:rFonts w:hint="eastAsia"/>
          <w:color w:val="000000" w:themeColor="text1"/>
        </w:rPr>
        <w:t>高雄市轄內原住民</w:t>
      </w:r>
      <w:r w:rsidR="002A062E" w:rsidRPr="008C0E61">
        <w:rPr>
          <w:rFonts w:hint="eastAsia"/>
          <w:color w:val="000000" w:themeColor="text1"/>
        </w:rPr>
        <w:t>族</w:t>
      </w:r>
      <w:r w:rsidRPr="008C0E61">
        <w:rPr>
          <w:rFonts w:hint="eastAsia"/>
          <w:color w:val="000000" w:themeColor="text1"/>
        </w:rPr>
        <w:t>地區</w:t>
      </w:r>
      <w:r w:rsidR="002A062E" w:rsidRPr="008C0E61">
        <w:rPr>
          <w:rFonts w:hint="eastAsia"/>
          <w:color w:val="000000" w:themeColor="text1"/>
        </w:rPr>
        <w:t>有3個</w:t>
      </w:r>
      <w:r w:rsidRPr="008C0E61">
        <w:rPr>
          <w:rFonts w:hint="eastAsia"/>
          <w:color w:val="000000" w:themeColor="text1"/>
        </w:rPr>
        <w:t>行政區，分別為那瑪夏區、桃源區及茂林區，3區自106年至108年11月止，到院前心肺功能停止(OHCA)個案計33件(106年10件、107年17件、108年11月底止6件)，均有使用AED(使用率100%)，其中3</w:t>
      </w:r>
      <w:r w:rsidRPr="008C0E61">
        <w:rPr>
          <w:rFonts w:hint="eastAsia"/>
          <w:color w:val="000000" w:themeColor="text1"/>
        </w:rPr>
        <w:lastRenderedPageBreak/>
        <w:t>件AED建議電擊(</w:t>
      </w:r>
      <w:r w:rsidR="002A062E" w:rsidRPr="008C0E61">
        <w:rPr>
          <w:rFonts w:hint="eastAsia"/>
          <w:color w:val="000000" w:themeColor="text1"/>
        </w:rPr>
        <w:t>佔</w:t>
      </w:r>
      <w:r w:rsidRPr="008C0E61">
        <w:rPr>
          <w:rFonts w:hint="eastAsia"/>
          <w:color w:val="000000" w:themeColor="text1"/>
        </w:rPr>
        <w:t>9.09%)、30件不建議電擊(</w:t>
      </w:r>
      <w:r w:rsidR="002A062E" w:rsidRPr="008C0E61">
        <w:rPr>
          <w:rFonts w:hint="eastAsia"/>
          <w:color w:val="000000" w:themeColor="text1"/>
        </w:rPr>
        <w:t>佔</w:t>
      </w:r>
      <w:r w:rsidRPr="008C0E61">
        <w:rPr>
          <w:rFonts w:hint="eastAsia"/>
          <w:color w:val="000000" w:themeColor="text1"/>
        </w:rPr>
        <w:t>90.91%)。</w:t>
      </w:r>
    </w:p>
    <w:p w14:paraId="0E86A41E" w14:textId="77777777" w:rsidR="004D0651" w:rsidRPr="008C0E61" w:rsidRDefault="004D0651" w:rsidP="004D0651">
      <w:pPr>
        <w:pStyle w:val="5"/>
        <w:rPr>
          <w:color w:val="000000" w:themeColor="text1"/>
        </w:rPr>
      </w:pPr>
      <w:r w:rsidRPr="008C0E61">
        <w:rPr>
          <w:rFonts w:hint="eastAsia"/>
          <w:color w:val="000000" w:themeColor="text1"/>
        </w:rPr>
        <w:t>需求評估：</w:t>
      </w:r>
    </w:p>
    <w:p w14:paraId="5E52BDE8" w14:textId="77777777" w:rsidR="004D0651" w:rsidRPr="008C0E61" w:rsidRDefault="004E7502" w:rsidP="00C14FFA">
      <w:pPr>
        <w:pStyle w:val="6"/>
        <w:rPr>
          <w:color w:val="000000" w:themeColor="text1"/>
        </w:rPr>
      </w:pPr>
      <w:r w:rsidRPr="008C0E61">
        <w:rPr>
          <w:rFonts w:hint="eastAsia"/>
          <w:color w:val="000000" w:themeColor="text1"/>
        </w:rPr>
        <w:t>截至108年底止</w:t>
      </w:r>
      <w:r w:rsidR="004D0651" w:rsidRPr="008C0E61">
        <w:rPr>
          <w:rFonts w:hint="eastAsia"/>
          <w:color w:val="000000" w:themeColor="text1"/>
        </w:rPr>
        <w:t>原住民</w:t>
      </w:r>
      <w:r w:rsidR="002A062E" w:rsidRPr="008C0E61">
        <w:rPr>
          <w:rFonts w:hint="eastAsia"/>
          <w:color w:val="000000" w:themeColor="text1"/>
        </w:rPr>
        <w:t>族</w:t>
      </w:r>
      <w:r w:rsidR="004D0651" w:rsidRPr="008C0E61">
        <w:rPr>
          <w:rFonts w:hint="eastAsia"/>
          <w:color w:val="000000" w:themeColor="text1"/>
        </w:rPr>
        <w:t>地區，</w:t>
      </w:r>
      <w:r w:rsidRPr="008C0E61">
        <w:rPr>
          <w:rFonts w:hint="eastAsia"/>
          <w:color w:val="000000" w:themeColor="text1"/>
        </w:rPr>
        <w:t>設置</w:t>
      </w:r>
      <w:r w:rsidR="004D0651" w:rsidRPr="008C0E61">
        <w:rPr>
          <w:rFonts w:hint="eastAsia"/>
          <w:color w:val="000000" w:themeColor="text1"/>
        </w:rPr>
        <w:t>AED數分別為那瑪夏區7</w:t>
      </w:r>
      <w:r w:rsidR="00104FB9" w:rsidRPr="008C0E61">
        <w:rPr>
          <w:rFonts w:hint="eastAsia"/>
          <w:color w:val="000000" w:themeColor="text1"/>
        </w:rPr>
        <w:t>台</w:t>
      </w:r>
      <w:r w:rsidR="004D0651" w:rsidRPr="008C0E61">
        <w:rPr>
          <w:rFonts w:hint="eastAsia"/>
          <w:color w:val="000000" w:themeColor="text1"/>
        </w:rPr>
        <w:t>、桃源區14</w:t>
      </w:r>
      <w:r w:rsidR="00104FB9" w:rsidRPr="008C0E61">
        <w:rPr>
          <w:rFonts w:hint="eastAsia"/>
          <w:color w:val="000000" w:themeColor="text1"/>
        </w:rPr>
        <w:t>台</w:t>
      </w:r>
      <w:r w:rsidR="004D0651" w:rsidRPr="008C0E61">
        <w:rPr>
          <w:rFonts w:hint="eastAsia"/>
          <w:color w:val="000000" w:themeColor="text1"/>
        </w:rPr>
        <w:t>及茂林區5</w:t>
      </w:r>
      <w:r w:rsidR="00104FB9" w:rsidRPr="008C0E61">
        <w:rPr>
          <w:rFonts w:hint="eastAsia"/>
          <w:color w:val="000000" w:themeColor="text1"/>
        </w:rPr>
        <w:t>台</w:t>
      </w:r>
      <w:r w:rsidR="004D0651" w:rsidRPr="008C0E61">
        <w:rPr>
          <w:rFonts w:hint="eastAsia"/>
          <w:color w:val="000000" w:themeColor="text1"/>
        </w:rPr>
        <w:t>。因原住民</w:t>
      </w:r>
      <w:r w:rsidR="002A062E" w:rsidRPr="008C0E61">
        <w:rPr>
          <w:rFonts w:hint="eastAsia"/>
          <w:color w:val="000000" w:themeColor="text1"/>
        </w:rPr>
        <w:t>族地區</w:t>
      </w:r>
      <w:r w:rsidRPr="008C0E61">
        <w:rPr>
          <w:rFonts w:hint="eastAsia"/>
          <w:color w:val="000000" w:themeColor="text1"/>
        </w:rPr>
        <w:t>相較都市區</w:t>
      </w:r>
      <w:r w:rsidR="004D0651" w:rsidRPr="008C0E61">
        <w:rPr>
          <w:rFonts w:hint="eastAsia"/>
          <w:color w:val="000000" w:themeColor="text1"/>
        </w:rPr>
        <w:t>具有地廣人稀居住分布極不平均之特性，基於設置效益及使用機率與降低維護成本之考量，輔導AED設置時，除法定應設置場所外，</w:t>
      </w:r>
      <w:r w:rsidR="00C14FFA" w:rsidRPr="008C0E61">
        <w:rPr>
          <w:rFonts w:hint="eastAsia"/>
          <w:color w:val="000000" w:themeColor="text1"/>
        </w:rPr>
        <w:t>衛生</w:t>
      </w:r>
      <w:r w:rsidR="004D0651" w:rsidRPr="008C0E61">
        <w:rPr>
          <w:rFonts w:hint="eastAsia"/>
          <w:color w:val="000000" w:themeColor="text1"/>
        </w:rPr>
        <w:t>局係以該區域重要之公務單位為主要輔導對象，如衛生所、區公所、派出所、各級學校等</w:t>
      </w:r>
      <w:r w:rsidR="00C14FFA" w:rsidRPr="008C0E61">
        <w:rPr>
          <w:rFonts w:hint="eastAsia"/>
          <w:color w:val="000000" w:themeColor="text1"/>
        </w:rPr>
        <w:t>，目前</w:t>
      </w:r>
      <w:r w:rsidR="004D0651" w:rsidRPr="008C0E61">
        <w:rPr>
          <w:rFonts w:hint="eastAsia"/>
          <w:color w:val="000000" w:themeColor="text1"/>
        </w:rPr>
        <w:t>那瑪夏區7</w:t>
      </w:r>
      <w:r w:rsidR="00104FB9" w:rsidRPr="008C0E61">
        <w:rPr>
          <w:rFonts w:hint="eastAsia"/>
          <w:color w:val="000000" w:themeColor="text1"/>
        </w:rPr>
        <w:t>台</w:t>
      </w:r>
      <w:r w:rsidR="00B170EB" w:rsidRPr="008C0E61">
        <w:rPr>
          <w:rFonts w:hint="eastAsia"/>
          <w:color w:val="000000" w:themeColor="text1"/>
        </w:rPr>
        <w:t>及茂林區5</w:t>
      </w:r>
      <w:r w:rsidR="00104FB9" w:rsidRPr="008C0E61">
        <w:rPr>
          <w:rFonts w:hint="eastAsia"/>
          <w:color w:val="000000" w:themeColor="text1"/>
        </w:rPr>
        <w:t>台</w:t>
      </w:r>
      <w:r w:rsidR="00B170EB" w:rsidRPr="008C0E61">
        <w:rPr>
          <w:rFonts w:hint="eastAsia"/>
          <w:color w:val="000000" w:themeColor="text1"/>
        </w:rPr>
        <w:t>，皆設置於重要之公務單位處所，而</w:t>
      </w:r>
      <w:r w:rsidR="004D0651" w:rsidRPr="008C0E61">
        <w:rPr>
          <w:rFonts w:hint="eastAsia"/>
          <w:color w:val="000000" w:themeColor="text1"/>
        </w:rPr>
        <w:t>桃源區</w:t>
      </w:r>
      <w:r w:rsidR="00B170EB" w:rsidRPr="008C0E61">
        <w:rPr>
          <w:rFonts w:hint="eastAsia"/>
          <w:color w:val="000000" w:themeColor="text1"/>
        </w:rPr>
        <w:t>14</w:t>
      </w:r>
      <w:r w:rsidR="009C79A0" w:rsidRPr="008C0E61">
        <w:rPr>
          <w:rFonts w:hint="eastAsia"/>
          <w:color w:val="000000" w:themeColor="text1"/>
        </w:rPr>
        <w:t>臺中</w:t>
      </w:r>
      <w:r w:rsidR="00B170EB" w:rsidRPr="008C0E61">
        <w:rPr>
          <w:rFonts w:hint="eastAsia"/>
          <w:color w:val="000000" w:themeColor="text1"/>
        </w:rPr>
        <w:t>，有</w:t>
      </w:r>
      <w:r w:rsidR="004D0651" w:rsidRPr="008C0E61">
        <w:rPr>
          <w:rFonts w:hint="eastAsia"/>
          <w:color w:val="000000" w:themeColor="text1"/>
        </w:rPr>
        <w:t>11</w:t>
      </w:r>
      <w:r w:rsidR="00104FB9" w:rsidRPr="008C0E61">
        <w:rPr>
          <w:rFonts w:hint="eastAsia"/>
          <w:color w:val="000000" w:themeColor="text1"/>
        </w:rPr>
        <w:t>台</w:t>
      </w:r>
      <w:r w:rsidR="00B170EB" w:rsidRPr="008C0E61">
        <w:rPr>
          <w:rFonts w:hint="eastAsia"/>
          <w:color w:val="000000" w:themeColor="text1"/>
        </w:rPr>
        <w:t>設置於重要之公務單位處所</w:t>
      </w:r>
      <w:r w:rsidR="004D0651" w:rsidRPr="008C0E61">
        <w:rPr>
          <w:rFonts w:hint="eastAsia"/>
          <w:color w:val="000000" w:themeColor="text1"/>
        </w:rPr>
        <w:t xml:space="preserve">。 </w:t>
      </w:r>
    </w:p>
    <w:p w14:paraId="274C512A" w14:textId="77777777" w:rsidR="007A7442" w:rsidRPr="008C0E61" w:rsidRDefault="00C14FFA" w:rsidP="00C14FFA">
      <w:pPr>
        <w:pStyle w:val="6"/>
        <w:rPr>
          <w:color w:val="000000" w:themeColor="text1"/>
        </w:rPr>
      </w:pPr>
      <w:r w:rsidRPr="008C0E61">
        <w:rPr>
          <w:rFonts w:hint="eastAsia"/>
          <w:color w:val="000000" w:themeColor="text1"/>
        </w:rPr>
        <w:t>衛生局</w:t>
      </w:r>
      <w:r w:rsidR="004D0651" w:rsidRPr="008C0E61">
        <w:rPr>
          <w:rFonts w:hint="eastAsia"/>
          <w:color w:val="000000" w:themeColor="text1"/>
        </w:rPr>
        <w:t>分析</w:t>
      </w:r>
      <w:r w:rsidR="007A7442" w:rsidRPr="008C0E61">
        <w:rPr>
          <w:rFonts w:hint="eastAsia"/>
          <w:color w:val="000000" w:themeColor="text1"/>
        </w:rPr>
        <w:t>：</w:t>
      </w:r>
    </w:p>
    <w:p w14:paraId="35D2709B" w14:textId="77777777" w:rsidR="004D0651" w:rsidRPr="008C0E61" w:rsidRDefault="004D0651" w:rsidP="007A7442">
      <w:pPr>
        <w:pStyle w:val="7"/>
        <w:rPr>
          <w:color w:val="000000" w:themeColor="text1"/>
        </w:rPr>
      </w:pPr>
      <w:r w:rsidRPr="008C0E61">
        <w:rPr>
          <w:rFonts w:hint="eastAsia"/>
          <w:color w:val="000000" w:themeColor="text1"/>
        </w:rPr>
        <w:t>106-108年3區發生之33件OHCA案件，其中22件位於現已設置AED場所之半徑400公尺涵蓋範圍內，涵蓋率66.7%(106年5件、107年13件、108年11月底止4件)；又分析未涵蓋</w:t>
      </w:r>
      <w:r w:rsidR="00C94DD8" w:rsidRPr="008C0E61">
        <w:rPr>
          <w:rFonts w:hint="eastAsia"/>
          <w:color w:val="000000" w:themeColor="text1"/>
        </w:rPr>
        <w:t>於</w:t>
      </w:r>
      <w:r w:rsidRPr="008C0E61">
        <w:rPr>
          <w:rFonts w:hint="eastAsia"/>
          <w:color w:val="000000" w:themeColor="text1"/>
        </w:rPr>
        <w:t>範圍內的個案(11件)發生地點，</w:t>
      </w:r>
      <w:r w:rsidR="00C94DD8" w:rsidRPr="008C0E61">
        <w:rPr>
          <w:rFonts w:hint="eastAsia"/>
          <w:color w:val="000000" w:themeColor="text1"/>
        </w:rPr>
        <w:t>為</w:t>
      </w:r>
      <w:r w:rsidRPr="008C0E61">
        <w:rPr>
          <w:rFonts w:hint="eastAsia"/>
          <w:color w:val="000000" w:themeColor="text1"/>
        </w:rPr>
        <w:t>住宅4件、公路/街道4件、工廠/工作地點1件、其他(個案為民宿及瀑布旁)2件，均</w:t>
      </w:r>
      <w:r w:rsidR="00C14FFA" w:rsidRPr="008C0E61">
        <w:rPr>
          <w:rFonts w:hint="eastAsia"/>
          <w:color w:val="000000" w:themeColor="text1"/>
        </w:rPr>
        <w:t>為</w:t>
      </w:r>
      <w:r w:rsidRPr="008C0E61">
        <w:rPr>
          <w:rFonts w:hint="eastAsia"/>
          <w:color w:val="000000" w:themeColor="text1"/>
        </w:rPr>
        <w:t xml:space="preserve">推廣設置、維護不易或設置效益不高之地點。 </w:t>
      </w:r>
    </w:p>
    <w:p w14:paraId="6536B490" w14:textId="77777777" w:rsidR="004D0651" w:rsidRPr="008C0E61" w:rsidRDefault="00C94DD8" w:rsidP="007A7442">
      <w:pPr>
        <w:pStyle w:val="7"/>
        <w:rPr>
          <w:color w:val="000000" w:themeColor="text1"/>
        </w:rPr>
      </w:pPr>
      <w:r w:rsidRPr="008C0E61">
        <w:rPr>
          <w:rFonts w:hint="eastAsia"/>
          <w:color w:val="000000" w:themeColor="text1"/>
        </w:rPr>
        <w:t>若</w:t>
      </w:r>
      <w:r w:rsidR="004D0651" w:rsidRPr="008C0E61">
        <w:rPr>
          <w:rFonts w:hint="eastAsia"/>
          <w:color w:val="000000" w:themeColor="text1"/>
        </w:rPr>
        <w:t>以</w:t>
      </w:r>
      <w:r w:rsidR="003760E1" w:rsidRPr="008C0E61">
        <w:rPr>
          <w:rFonts w:hint="eastAsia"/>
          <w:color w:val="000000" w:themeColor="text1"/>
        </w:rPr>
        <w:t>衛福部</w:t>
      </w:r>
      <w:r w:rsidR="004D0651" w:rsidRPr="008C0E61">
        <w:rPr>
          <w:rFonts w:hint="eastAsia"/>
          <w:color w:val="000000" w:themeColor="text1"/>
        </w:rPr>
        <w:t>之評估指標每十萬人口</w:t>
      </w:r>
      <w:r w:rsidRPr="008C0E61">
        <w:rPr>
          <w:rFonts w:hint="eastAsia"/>
          <w:color w:val="000000" w:themeColor="text1"/>
        </w:rPr>
        <w:t>設</w:t>
      </w:r>
      <w:r w:rsidR="008527C5" w:rsidRPr="008C0E61">
        <w:rPr>
          <w:rFonts w:hint="eastAsia"/>
          <w:color w:val="000000" w:themeColor="text1"/>
        </w:rPr>
        <w:t>1台</w:t>
      </w:r>
      <w:r w:rsidR="004D0651" w:rsidRPr="008C0E61">
        <w:rPr>
          <w:rFonts w:hint="eastAsia"/>
          <w:color w:val="000000" w:themeColor="text1"/>
        </w:rPr>
        <w:t>AED而</w:t>
      </w:r>
      <w:r w:rsidRPr="008C0E61">
        <w:rPr>
          <w:rFonts w:hint="eastAsia"/>
          <w:color w:val="000000" w:themeColor="text1"/>
        </w:rPr>
        <w:t>論</w:t>
      </w:r>
      <w:r w:rsidR="004D0651" w:rsidRPr="008C0E61">
        <w:rPr>
          <w:rFonts w:hint="eastAsia"/>
          <w:color w:val="000000" w:themeColor="text1"/>
        </w:rPr>
        <w:t>，截至108年12月底止</w:t>
      </w:r>
      <w:r w:rsidR="00192B09" w:rsidRPr="008C0E61">
        <w:rPr>
          <w:rFonts w:hAnsi="標楷體" w:hint="eastAsia"/>
          <w:color w:val="000000" w:themeColor="text1"/>
        </w:rPr>
        <w:t>，</w:t>
      </w:r>
      <w:r w:rsidR="00192B09" w:rsidRPr="008C0E61">
        <w:rPr>
          <w:rFonts w:hint="eastAsia"/>
          <w:color w:val="000000" w:themeColor="text1"/>
        </w:rPr>
        <w:t>高雄市人口2,773,198人，設有1</w:t>
      </w:r>
      <w:r w:rsidR="00AA11B1" w:rsidRPr="008C0E61">
        <w:rPr>
          <w:color w:val="000000" w:themeColor="text1"/>
        </w:rPr>
        <w:t>,</w:t>
      </w:r>
      <w:r w:rsidR="00192B09" w:rsidRPr="008C0E61">
        <w:rPr>
          <w:rFonts w:hint="eastAsia"/>
          <w:color w:val="000000" w:themeColor="text1"/>
        </w:rPr>
        <w:t>647台AED，</w:t>
      </w:r>
      <w:r w:rsidR="008527C5" w:rsidRPr="008C0E61">
        <w:rPr>
          <w:rFonts w:hint="eastAsia"/>
          <w:color w:val="000000" w:themeColor="text1"/>
        </w:rPr>
        <w:t>亦</w:t>
      </w:r>
      <w:r w:rsidR="00626BD7">
        <w:rPr>
          <w:rFonts w:hint="eastAsia"/>
          <w:color w:val="000000" w:themeColor="text1"/>
        </w:rPr>
        <w:t>即</w:t>
      </w:r>
      <w:r w:rsidR="008527C5" w:rsidRPr="008C0E61">
        <w:rPr>
          <w:rFonts w:hint="eastAsia"/>
          <w:color w:val="000000" w:themeColor="text1"/>
        </w:rPr>
        <w:t>高雄市每十萬人口設有</w:t>
      </w:r>
      <w:r w:rsidR="00192B09" w:rsidRPr="008C0E61">
        <w:rPr>
          <w:rFonts w:hint="eastAsia"/>
          <w:color w:val="000000" w:themeColor="text1"/>
        </w:rPr>
        <w:t>59.4台</w:t>
      </w:r>
      <w:r w:rsidR="008527C5" w:rsidRPr="008C0E61">
        <w:rPr>
          <w:rFonts w:hint="eastAsia"/>
          <w:color w:val="000000" w:themeColor="text1"/>
        </w:rPr>
        <w:t>AED</w:t>
      </w:r>
      <w:r w:rsidR="00192B09" w:rsidRPr="008C0E61">
        <w:rPr>
          <w:rFonts w:hint="eastAsia"/>
          <w:color w:val="000000" w:themeColor="text1"/>
        </w:rPr>
        <w:t>，而</w:t>
      </w:r>
      <w:r w:rsidR="004D0651" w:rsidRPr="008C0E61">
        <w:rPr>
          <w:rFonts w:hint="eastAsia"/>
          <w:color w:val="000000" w:themeColor="text1"/>
        </w:rPr>
        <w:t>那瑪夏區人口數3,146人、桃源區4,261及茂林區1,937人；換算每十萬人口AED數分別</w:t>
      </w:r>
      <w:r w:rsidR="00192B09" w:rsidRPr="008C0E61">
        <w:rPr>
          <w:rFonts w:hint="eastAsia"/>
          <w:color w:val="000000" w:themeColor="text1"/>
        </w:rPr>
        <w:t>各</w:t>
      </w:r>
      <w:r w:rsidR="00192B09" w:rsidRPr="008C0E61">
        <w:rPr>
          <w:rFonts w:hint="eastAsia"/>
          <w:color w:val="000000" w:themeColor="text1"/>
        </w:rPr>
        <w:lastRenderedPageBreak/>
        <w:t>有</w:t>
      </w:r>
      <w:r w:rsidR="004D0651" w:rsidRPr="008C0E61">
        <w:rPr>
          <w:rFonts w:hint="eastAsia"/>
          <w:color w:val="000000" w:themeColor="text1"/>
        </w:rPr>
        <w:t>223</w:t>
      </w:r>
      <w:r w:rsidR="00192B09" w:rsidRPr="008C0E61">
        <w:rPr>
          <w:rFonts w:hint="eastAsia"/>
          <w:color w:val="000000" w:themeColor="text1"/>
        </w:rPr>
        <w:t>台</w:t>
      </w:r>
      <w:r w:rsidR="004D0651" w:rsidRPr="008C0E61">
        <w:rPr>
          <w:rFonts w:hint="eastAsia"/>
          <w:color w:val="000000" w:themeColor="text1"/>
        </w:rPr>
        <w:t>、329</w:t>
      </w:r>
      <w:r w:rsidR="00192B09" w:rsidRPr="008C0E61">
        <w:rPr>
          <w:rFonts w:hint="eastAsia"/>
          <w:color w:val="000000" w:themeColor="text1"/>
        </w:rPr>
        <w:t>台</w:t>
      </w:r>
      <w:r w:rsidR="004D0651" w:rsidRPr="008C0E61">
        <w:rPr>
          <w:rFonts w:hint="eastAsia"/>
          <w:color w:val="000000" w:themeColor="text1"/>
        </w:rPr>
        <w:t>及258</w:t>
      </w:r>
      <w:r w:rsidR="00192B09" w:rsidRPr="008C0E61">
        <w:rPr>
          <w:rFonts w:hint="eastAsia"/>
          <w:color w:val="000000" w:themeColor="text1"/>
        </w:rPr>
        <w:t>台</w:t>
      </w:r>
      <w:r w:rsidR="004D0651" w:rsidRPr="008C0E61">
        <w:rPr>
          <w:rFonts w:hint="eastAsia"/>
          <w:color w:val="000000" w:themeColor="text1"/>
        </w:rPr>
        <w:t>，</w:t>
      </w:r>
      <w:r w:rsidR="00192B09" w:rsidRPr="008C0E61">
        <w:rPr>
          <w:rFonts w:hint="eastAsia"/>
          <w:color w:val="000000" w:themeColor="text1"/>
        </w:rPr>
        <w:t>三區</w:t>
      </w:r>
      <w:r w:rsidR="008527C5" w:rsidRPr="008C0E61">
        <w:rPr>
          <w:rFonts w:hint="eastAsia"/>
          <w:color w:val="000000" w:themeColor="text1"/>
        </w:rPr>
        <w:t>每十萬人口AED設置數</w:t>
      </w:r>
      <w:r w:rsidR="004D0651" w:rsidRPr="008C0E61">
        <w:rPr>
          <w:rFonts w:hint="eastAsia"/>
          <w:color w:val="000000" w:themeColor="text1"/>
        </w:rPr>
        <w:t>遠超</w:t>
      </w:r>
      <w:r w:rsidR="00C24212" w:rsidRPr="008C0E61">
        <w:rPr>
          <w:rFonts w:hint="eastAsia"/>
          <w:color w:val="000000" w:themeColor="text1"/>
        </w:rPr>
        <w:t>過</w:t>
      </w:r>
      <w:r w:rsidR="004D0651" w:rsidRPr="008C0E61">
        <w:rPr>
          <w:rFonts w:hint="eastAsia"/>
          <w:color w:val="000000" w:themeColor="text1"/>
        </w:rPr>
        <w:t>全市</w:t>
      </w:r>
      <w:r w:rsidR="008527C5" w:rsidRPr="008C0E61">
        <w:rPr>
          <w:rFonts w:hint="eastAsia"/>
          <w:color w:val="000000" w:themeColor="text1"/>
        </w:rPr>
        <w:t>之設置數</w:t>
      </w:r>
      <w:r w:rsidR="004D0651" w:rsidRPr="008C0E61">
        <w:rPr>
          <w:rFonts w:hint="eastAsia"/>
          <w:color w:val="000000" w:themeColor="text1"/>
        </w:rPr>
        <w:t xml:space="preserve">。 </w:t>
      </w:r>
    </w:p>
    <w:p w14:paraId="7EB9D25F" w14:textId="77777777" w:rsidR="004D0651" w:rsidRPr="008C0E61" w:rsidRDefault="00D45A1E" w:rsidP="00D45A1E">
      <w:pPr>
        <w:pStyle w:val="6"/>
        <w:numPr>
          <w:ilvl w:val="0"/>
          <w:numId w:val="0"/>
        </w:numPr>
        <w:ind w:left="2410" w:firstLineChars="208" w:firstLine="708"/>
        <w:rPr>
          <w:color w:val="000000" w:themeColor="text1"/>
        </w:rPr>
      </w:pPr>
      <w:r w:rsidRPr="008C0E61">
        <w:rPr>
          <w:rFonts w:hint="eastAsia"/>
          <w:color w:val="000000" w:themeColor="text1"/>
        </w:rPr>
        <w:t>故，衛生局評估</w:t>
      </w:r>
      <w:r w:rsidR="004D0651" w:rsidRPr="008C0E61">
        <w:rPr>
          <w:rFonts w:hint="eastAsia"/>
          <w:color w:val="000000" w:themeColor="text1"/>
        </w:rPr>
        <w:t>現有AED設置之選址及使用率尚無疑問，惟針對部分尚未設置AED之重要公務單位，如派出所、分駐所、戶政事務所等，將持續以輔導設置或媒合捐贈之方式推廣，期能提升覆蓋率。</w:t>
      </w:r>
    </w:p>
    <w:p w14:paraId="39C89374" w14:textId="77777777" w:rsidR="00475927" w:rsidRPr="008C0E61" w:rsidRDefault="00475927" w:rsidP="00960EFC">
      <w:pPr>
        <w:pStyle w:val="4"/>
        <w:rPr>
          <w:color w:val="000000" w:themeColor="text1"/>
        </w:rPr>
      </w:pPr>
      <w:r w:rsidRPr="008C0E61">
        <w:rPr>
          <w:rFonts w:hint="eastAsia"/>
          <w:color w:val="000000" w:themeColor="text1"/>
        </w:rPr>
        <w:t>有關該轄區非公告場所</w:t>
      </w:r>
      <w:r w:rsidR="00D25B32" w:rsidRPr="008C0E61">
        <w:rPr>
          <w:rFonts w:hint="eastAsia"/>
          <w:color w:val="000000" w:themeColor="text1"/>
        </w:rPr>
        <w:t>使用</w:t>
      </w:r>
      <w:r w:rsidRPr="008C0E61">
        <w:rPr>
          <w:rFonts w:hint="eastAsia"/>
          <w:color w:val="000000" w:themeColor="text1"/>
        </w:rPr>
        <w:t>AED</w:t>
      </w:r>
      <w:r w:rsidR="00D25B32" w:rsidRPr="008C0E61">
        <w:rPr>
          <w:rFonts w:hint="eastAsia"/>
          <w:color w:val="000000" w:themeColor="text1"/>
        </w:rPr>
        <w:t>的</w:t>
      </w:r>
      <w:r w:rsidRPr="008C0E61">
        <w:rPr>
          <w:rFonts w:hint="eastAsia"/>
          <w:color w:val="000000" w:themeColor="text1"/>
        </w:rPr>
        <w:t>通報數</w:t>
      </w:r>
      <w:r w:rsidR="00D25B32" w:rsidRPr="008C0E61">
        <w:rPr>
          <w:rFonts w:hAnsi="標楷體" w:hint="eastAsia"/>
          <w:color w:val="000000" w:themeColor="text1"/>
        </w:rPr>
        <w:t>，</w:t>
      </w:r>
      <w:r w:rsidR="00D25B32" w:rsidRPr="008C0E61">
        <w:rPr>
          <w:rFonts w:hint="eastAsia"/>
          <w:color w:val="000000" w:themeColor="text1"/>
        </w:rPr>
        <w:t>衛生局說明</w:t>
      </w:r>
      <w:r w:rsidR="00D25B32" w:rsidRPr="008C0E61">
        <w:rPr>
          <w:rStyle w:val="aff"/>
          <w:color w:val="000000" w:themeColor="text1"/>
        </w:rPr>
        <w:footnoteReference w:id="10"/>
      </w:r>
      <w:r w:rsidR="00D25B32" w:rsidRPr="008C0E61">
        <w:rPr>
          <w:rFonts w:hint="eastAsia"/>
          <w:color w:val="000000" w:themeColor="text1"/>
        </w:rPr>
        <w:t>如下:</w:t>
      </w:r>
      <w:r w:rsidR="00D25B32" w:rsidRPr="008C0E61">
        <w:rPr>
          <w:color w:val="000000" w:themeColor="text1"/>
        </w:rPr>
        <w:t xml:space="preserve"> </w:t>
      </w:r>
    </w:p>
    <w:p w14:paraId="5ECD963E" w14:textId="77777777" w:rsidR="00475927" w:rsidRPr="008C0E61" w:rsidRDefault="00311735" w:rsidP="00475927">
      <w:pPr>
        <w:pStyle w:val="5"/>
        <w:rPr>
          <w:color w:val="000000" w:themeColor="text1"/>
        </w:rPr>
      </w:pPr>
      <w:r w:rsidRPr="008C0E61">
        <w:rPr>
          <w:rFonts w:hint="eastAsia"/>
          <w:color w:val="000000" w:themeColor="text1"/>
        </w:rPr>
        <w:t>通報來源</w:t>
      </w:r>
      <w:r w:rsidR="00475927" w:rsidRPr="008C0E61">
        <w:rPr>
          <w:rFonts w:hint="eastAsia"/>
          <w:color w:val="000000" w:themeColor="text1"/>
        </w:rPr>
        <w:t>分析：</w:t>
      </w:r>
    </w:p>
    <w:p w14:paraId="10099ED8" w14:textId="77777777" w:rsidR="00475927" w:rsidRPr="008C0E61" w:rsidRDefault="00475927" w:rsidP="00475927">
      <w:pPr>
        <w:pStyle w:val="5"/>
        <w:numPr>
          <w:ilvl w:val="0"/>
          <w:numId w:val="0"/>
        </w:numPr>
        <w:ind w:left="2127" w:firstLineChars="167" w:firstLine="568"/>
        <w:rPr>
          <w:color w:val="000000" w:themeColor="text1"/>
        </w:rPr>
      </w:pPr>
      <w:r w:rsidRPr="008C0E61">
        <w:rPr>
          <w:rFonts w:hint="eastAsia"/>
          <w:color w:val="000000" w:themeColor="text1"/>
        </w:rPr>
        <w:t>截至108年底，</w:t>
      </w:r>
      <w:r w:rsidR="00D25B32" w:rsidRPr="008C0E61">
        <w:rPr>
          <w:rFonts w:hint="eastAsia"/>
          <w:color w:val="000000" w:themeColor="text1"/>
        </w:rPr>
        <w:t>依規定</w:t>
      </w:r>
      <w:r w:rsidRPr="008C0E61">
        <w:rPr>
          <w:rFonts w:hint="eastAsia"/>
          <w:color w:val="000000" w:themeColor="text1"/>
        </w:rPr>
        <w:t>設於公告場所之AED計456</w:t>
      </w:r>
      <w:r w:rsidR="00D25B32" w:rsidRPr="008C0E61">
        <w:rPr>
          <w:rFonts w:hint="eastAsia"/>
          <w:color w:val="000000" w:themeColor="text1"/>
        </w:rPr>
        <w:t>台</w:t>
      </w:r>
      <w:r w:rsidRPr="008C0E61">
        <w:rPr>
          <w:rFonts w:hint="eastAsia"/>
          <w:color w:val="000000" w:themeColor="text1"/>
        </w:rPr>
        <w:t>(</w:t>
      </w:r>
      <w:r w:rsidR="00391B08" w:rsidRPr="008C0E61">
        <w:rPr>
          <w:rFonts w:hint="eastAsia"/>
          <w:color w:val="000000" w:themeColor="text1"/>
        </w:rPr>
        <w:t>佔</w:t>
      </w:r>
      <w:r w:rsidRPr="008C0E61">
        <w:rPr>
          <w:rFonts w:hint="eastAsia"/>
          <w:color w:val="000000" w:themeColor="text1"/>
        </w:rPr>
        <w:t>27.7%)、</w:t>
      </w:r>
      <w:r w:rsidR="00311735" w:rsidRPr="008C0E61">
        <w:rPr>
          <w:rFonts w:hint="eastAsia"/>
          <w:color w:val="000000" w:themeColor="text1"/>
        </w:rPr>
        <w:t>但</w:t>
      </w:r>
      <w:r w:rsidRPr="008C0E61">
        <w:rPr>
          <w:rFonts w:hint="eastAsia"/>
          <w:color w:val="000000" w:themeColor="text1"/>
        </w:rPr>
        <w:t>設於非公告場所計1</w:t>
      </w:r>
      <w:r w:rsidR="00391B08" w:rsidRPr="008C0E61">
        <w:rPr>
          <w:color w:val="000000" w:themeColor="text1"/>
        </w:rPr>
        <w:t>,</w:t>
      </w:r>
      <w:r w:rsidRPr="008C0E61">
        <w:rPr>
          <w:rFonts w:hint="eastAsia"/>
          <w:color w:val="000000" w:themeColor="text1"/>
        </w:rPr>
        <w:t>191</w:t>
      </w:r>
      <w:r w:rsidR="00D25B32" w:rsidRPr="008C0E61">
        <w:rPr>
          <w:rFonts w:hint="eastAsia"/>
          <w:color w:val="000000" w:themeColor="text1"/>
        </w:rPr>
        <w:t>台</w:t>
      </w:r>
      <w:r w:rsidRPr="008C0E61">
        <w:rPr>
          <w:rFonts w:hint="eastAsia"/>
          <w:color w:val="000000" w:themeColor="text1"/>
        </w:rPr>
        <w:t>(</w:t>
      </w:r>
      <w:r w:rsidR="00391B08" w:rsidRPr="008C0E61">
        <w:rPr>
          <w:rFonts w:hint="eastAsia"/>
          <w:color w:val="000000" w:themeColor="text1"/>
        </w:rPr>
        <w:t>佔</w:t>
      </w:r>
      <w:r w:rsidRPr="008C0E61">
        <w:rPr>
          <w:rFonts w:hint="eastAsia"/>
          <w:color w:val="000000" w:themeColor="text1"/>
        </w:rPr>
        <w:t>72.3%)</w:t>
      </w:r>
      <w:r w:rsidR="00D25B32" w:rsidRPr="008C0E61">
        <w:rPr>
          <w:rFonts w:hint="eastAsia"/>
          <w:color w:val="000000" w:themeColor="text1"/>
        </w:rPr>
        <w:t>，後者遠高於前者</w:t>
      </w:r>
      <w:r w:rsidRPr="008C0E61">
        <w:rPr>
          <w:rFonts w:hint="eastAsia"/>
          <w:color w:val="000000" w:themeColor="text1"/>
        </w:rPr>
        <w:t>。自105年至108年底，接獲AED使用通報案計35件，其中非公告場所14處(</w:t>
      </w:r>
      <w:r w:rsidR="00391B08" w:rsidRPr="008C0E61">
        <w:rPr>
          <w:rFonts w:hint="eastAsia"/>
          <w:color w:val="000000" w:themeColor="text1"/>
        </w:rPr>
        <w:t>佔</w:t>
      </w:r>
      <w:r w:rsidRPr="008C0E61">
        <w:rPr>
          <w:rFonts w:hint="eastAsia"/>
          <w:color w:val="000000" w:themeColor="text1"/>
        </w:rPr>
        <w:t>40%)，包含國中、私人公司、派出所等地；公告場所為21處(</w:t>
      </w:r>
      <w:r w:rsidR="00391B08" w:rsidRPr="008C0E61">
        <w:rPr>
          <w:rFonts w:hint="eastAsia"/>
          <w:color w:val="000000" w:themeColor="text1"/>
        </w:rPr>
        <w:t>佔</w:t>
      </w:r>
      <w:r w:rsidRPr="008C0E61">
        <w:rPr>
          <w:rFonts w:hint="eastAsia"/>
          <w:color w:val="000000" w:themeColor="text1"/>
        </w:rPr>
        <w:t>60%)，包含大學、高中、動物園等地。針對非公告場所使用比率不低部分，係因公告場所限於公共場所，僅占我國各類場所之少數，可涵蓋範圍有限，且兩者場所基數有別，AED設置之數目亦有巨大落差，故類型基數大之非公告場所發生需使用AED之個案數容易較公告場所為高。</w:t>
      </w:r>
    </w:p>
    <w:p w14:paraId="5C1F8189" w14:textId="77777777" w:rsidR="00103EE2" w:rsidRPr="008C0E61" w:rsidRDefault="00103EE2" w:rsidP="00103EE2">
      <w:pPr>
        <w:pStyle w:val="5"/>
        <w:rPr>
          <w:color w:val="000000" w:themeColor="text1"/>
        </w:rPr>
      </w:pPr>
      <w:r w:rsidRPr="008C0E61">
        <w:rPr>
          <w:rFonts w:hint="eastAsia"/>
          <w:color w:val="000000" w:themeColor="text1"/>
        </w:rPr>
        <w:t>相關建議：</w:t>
      </w:r>
    </w:p>
    <w:p w14:paraId="3FB94008" w14:textId="77777777" w:rsidR="000F0365" w:rsidRPr="008C0E61" w:rsidRDefault="000F0365" w:rsidP="00C158B1">
      <w:pPr>
        <w:pStyle w:val="6"/>
        <w:rPr>
          <w:color w:val="000000" w:themeColor="text1"/>
        </w:rPr>
      </w:pPr>
      <w:r w:rsidRPr="008C0E61">
        <w:rPr>
          <w:color w:val="000000" w:themeColor="text1"/>
        </w:rPr>
        <w:t>AED</w:t>
      </w:r>
      <w:r w:rsidRPr="008C0E61">
        <w:rPr>
          <w:rFonts w:hint="eastAsia"/>
          <w:color w:val="000000" w:themeColor="text1"/>
        </w:rPr>
        <w:t>屬醫療器材，機器本身及收納箱體(含警示、指示牌等)所費不貲；另</w:t>
      </w:r>
      <w:r w:rsidR="00311735" w:rsidRPr="008C0E61">
        <w:rPr>
          <w:rFonts w:hint="eastAsia"/>
          <w:color w:val="000000" w:themeColor="text1"/>
        </w:rPr>
        <w:t>必備物</w:t>
      </w:r>
      <w:r w:rsidRPr="008C0E61">
        <w:rPr>
          <w:rFonts w:hint="eastAsia"/>
          <w:color w:val="000000" w:themeColor="text1"/>
        </w:rPr>
        <w:t>電池及貼片</w:t>
      </w:r>
      <w:r w:rsidR="00311735" w:rsidRPr="008C0E61">
        <w:rPr>
          <w:rFonts w:hint="eastAsia"/>
          <w:color w:val="000000" w:themeColor="text1"/>
        </w:rPr>
        <w:t>皆</w:t>
      </w:r>
      <w:r w:rsidRPr="008C0E61">
        <w:rPr>
          <w:rFonts w:hint="eastAsia"/>
          <w:color w:val="000000" w:themeColor="text1"/>
        </w:rPr>
        <w:t>屬耗材，電池約2-4年需更換，價格依廠牌可至萬元不等、貼片屬一次性耗材，如未使用2-4年亦須更換，價格依廠牌可至3-4千</w:t>
      </w:r>
      <w:r w:rsidRPr="008C0E61">
        <w:rPr>
          <w:rFonts w:hint="eastAsia"/>
          <w:color w:val="000000" w:themeColor="text1"/>
        </w:rPr>
        <w:lastRenderedPageBreak/>
        <w:t>元不等</w:t>
      </w:r>
      <w:r w:rsidR="00311735" w:rsidRPr="008C0E61">
        <w:rPr>
          <w:rFonts w:hint="eastAsia"/>
          <w:color w:val="000000" w:themeColor="text1"/>
        </w:rPr>
        <w:t>，</w:t>
      </w:r>
      <w:r w:rsidR="00C158B1" w:rsidRPr="008C0E61">
        <w:rPr>
          <w:rFonts w:hint="eastAsia"/>
          <w:color w:val="000000" w:themeColor="text1"/>
        </w:rPr>
        <w:t>且</w:t>
      </w:r>
      <w:r w:rsidRPr="008C0E61">
        <w:rPr>
          <w:rFonts w:hint="eastAsia"/>
          <w:color w:val="000000" w:themeColor="text1"/>
        </w:rPr>
        <w:t>箱內</w:t>
      </w:r>
      <w:r w:rsidR="00311735" w:rsidRPr="008C0E61">
        <w:rPr>
          <w:rFonts w:hint="eastAsia"/>
          <w:color w:val="000000" w:themeColor="text1"/>
        </w:rPr>
        <w:t>需</w:t>
      </w:r>
      <w:r w:rsidR="007E69E3" w:rsidRPr="008C0E61">
        <w:rPr>
          <w:rFonts w:hint="eastAsia"/>
          <w:color w:val="000000" w:themeColor="text1"/>
        </w:rPr>
        <w:t>配有</w:t>
      </w:r>
      <w:r w:rsidR="00C158B1" w:rsidRPr="008C0E61">
        <w:rPr>
          <w:rFonts w:hint="eastAsia"/>
          <w:color w:val="000000" w:themeColor="text1"/>
        </w:rPr>
        <w:t>備</w:t>
      </w:r>
      <w:r w:rsidRPr="008C0E61">
        <w:rPr>
          <w:rFonts w:hint="eastAsia"/>
          <w:color w:val="000000" w:themeColor="text1"/>
        </w:rPr>
        <w:t>份貼片，</w:t>
      </w:r>
      <w:r w:rsidR="00311735" w:rsidRPr="008C0E61">
        <w:rPr>
          <w:rFonts w:hint="eastAsia"/>
          <w:color w:val="000000" w:themeColor="text1"/>
        </w:rPr>
        <w:t>二者所需</w:t>
      </w:r>
      <w:r w:rsidRPr="008C0E61">
        <w:rPr>
          <w:rFonts w:hint="eastAsia"/>
          <w:color w:val="000000" w:themeColor="text1"/>
        </w:rPr>
        <w:t>維護成本</w:t>
      </w:r>
      <w:r w:rsidR="00C158B1" w:rsidRPr="008C0E61">
        <w:rPr>
          <w:rFonts w:hint="eastAsia"/>
          <w:color w:val="000000" w:themeColor="text1"/>
        </w:rPr>
        <w:t>高</w:t>
      </w:r>
      <w:r w:rsidRPr="008C0E61">
        <w:rPr>
          <w:rFonts w:hint="eastAsia"/>
          <w:color w:val="000000" w:themeColor="text1"/>
        </w:rPr>
        <w:t>。</w:t>
      </w:r>
    </w:p>
    <w:p w14:paraId="40DA55E3" w14:textId="77777777" w:rsidR="00103EE2" w:rsidRPr="008C0E61" w:rsidRDefault="00103EE2" w:rsidP="000F0365">
      <w:pPr>
        <w:pStyle w:val="6"/>
        <w:rPr>
          <w:color w:val="000000" w:themeColor="text1"/>
        </w:rPr>
      </w:pPr>
      <w:r w:rsidRPr="008C0E61">
        <w:rPr>
          <w:rFonts w:hint="eastAsia"/>
          <w:color w:val="000000" w:themeColor="text1"/>
        </w:rPr>
        <w:t>經過多年的推廣及深耕急救教育，現今國人對於AED之認知及使用技能均能有顯著改善，</w:t>
      </w:r>
      <w:r w:rsidR="00311735" w:rsidRPr="008C0E61">
        <w:rPr>
          <w:rFonts w:hint="eastAsia"/>
          <w:color w:val="000000" w:themeColor="text1"/>
        </w:rPr>
        <w:t>因而</w:t>
      </w:r>
      <w:r w:rsidRPr="008C0E61">
        <w:rPr>
          <w:rFonts w:hint="eastAsia"/>
          <w:color w:val="000000" w:themeColor="text1"/>
        </w:rPr>
        <w:t>非公告場所之自主AED設置數量持續上升；惟針對非公告場所</w:t>
      </w:r>
      <w:r w:rsidR="00311735" w:rsidRPr="008C0E61">
        <w:rPr>
          <w:rFonts w:hint="eastAsia"/>
          <w:color w:val="000000" w:themeColor="text1"/>
        </w:rPr>
        <w:t>之</w:t>
      </w:r>
      <w:r w:rsidRPr="008C0E61">
        <w:rPr>
          <w:rFonts w:hint="eastAsia"/>
          <w:color w:val="000000" w:themeColor="text1"/>
        </w:rPr>
        <w:t>通報，建議</w:t>
      </w:r>
      <w:r w:rsidR="00447224" w:rsidRPr="008C0E61">
        <w:rPr>
          <w:rFonts w:hint="eastAsia"/>
          <w:color w:val="000000" w:themeColor="text1"/>
        </w:rPr>
        <w:t>應建置完善</w:t>
      </w:r>
      <w:r w:rsidR="00311735" w:rsidRPr="008C0E61">
        <w:rPr>
          <w:rFonts w:hint="eastAsia"/>
          <w:color w:val="000000" w:themeColor="text1"/>
        </w:rPr>
        <w:t>的規範</w:t>
      </w:r>
      <w:r w:rsidR="00447224" w:rsidRPr="008C0E61">
        <w:rPr>
          <w:rFonts w:hint="eastAsia"/>
          <w:color w:val="000000" w:themeColor="text1"/>
        </w:rPr>
        <w:t>並加強宣導</w:t>
      </w:r>
      <w:r w:rsidRPr="008C0E61">
        <w:rPr>
          <w:rFonts w:hint="eastAsia"/>
          <w:color w:val="000000" w:themeColor="text1"/>
        </w:rPr>
        <w:t>。</w:t>
      </w:r>
      <w:r w:rsidR="003226BA" w:rsidRPr="008C0E61">
        <w:rPr>
          <w:rFonts w:hint="eastAsia"/>
          <w:color w:val="000000" w:themeColor="text1"/>
        </w:rPr>
        <w:t>鑑於</w:t>
      </w:r>
      <w:r w:rsidRPr="008C0E61">
        <w:rPr>
          <w:rFonts w:hint="eastAsia"/>
          <w:color w:val="000000" w:themeColor="text1"/>
        </w:rPr>
        <w:t>非公告場所</w:t>
      </w:r>
      <w:r w:rsidR="003226BA" w:rsidRPr="008C0E61">
        <w:rPr>
          <w:rFonts w:hint="eastAsia"/>
          <w:color w:val="000000" w:themeColor="text1"/>
        </w:rPr>
        <w:t>如：</w:t>
      </w:r>
      <w:r w:rsidRPr="008C0E61">
        <w:rPr>
          <w:rFonts w:hint="eastAsia"/>
          <w:color w:val="000000" w:themeColor="text1"/>
        </w:rPr>
        <w:t>私人住宅、公司等，時常未能落實AED使用通報，</w:t>
      </w:r>
      <w:r w:rsidR="00311735" w:rsidRPr="008C0E61">
        <w:rPr>
          <w:rFonts w:hint="eastAsia"/>
          <w:color w:val="000000" w:themeColor="text1"/>
        </w:rPr>
        <w:t>為此，</w:t>
      </w:r>
      <w:r w:rsidR="0051127B" w:rsidRPr="008C0E61">
        <w:rPr>
          <w:rFonts w:hint="eastAsia"/>
          <w:color w:val="000000" w:themeColor="text1"/>
        </w:rPr>
        <w:t>高市</w:t>
      </w:r>
      <w:r w:rsidR="003226BA" w:rsidRPr="008C0E61">
        <w:rPr>
          <w:rFonts w:hint="eastAsia"/>
          <w:color w:val="000000" w:themeColor="text1"/>
        </w:rPr>
        <w:t>衛生</w:t>
      </w:r>
      <w:r w:rsidRPr="008C0E61">
        <w:rPr>
          <w:rFonts w:hint="eastAsia"/>
          <w:color w:val="000000" w:themeColor="text1"/>
        </w:rPr>
        <w:t>局採定時或不定時方式</w:t>
      </w:r>
      <w:r w:rsidR="0051127B" w:rsidRPr="008C0E61">
        <w:rPr>
          <w:rFonts w:hint="eastAsia"/>
          <w:color w:val="000000" w:themeColor="text1"/>
        </w:rPr>
        <w:t>針對</w:t>
      </w:r>
      <w:r w:rsidRPr="008C0E61">
        <w:rPr>
          <w:rFonts w:hint="eastAsia"/>
          <w:color w:val="000000" w:themeColor="text1"/>
        </w:rPr>
        <w:t>AED市占率高之販售商，</w:t>
      </w:r>
      <w:r w:rsidR="0051127B" w:rsidRPr="008C0E61">
        <w:rPr>
          <w:rFonts w:hint="eastAsia"/>
          <w:color w:val="000000" w:themeColor="text1"/>
        </w:rPr>
        <w:t>電話關切</w:t>
      </w:r>
      <w:r w:rsidRPr="008C0E61">
        <w:rPr>
          <w:rFonts w:hint="eastAsia"/>
          <w:color w:val="000000" w:themeColor="text1"/>
        </w:rPr>
        <w:t>耗材更換需求，藉此推估未落實通報之使用個案，惟部分廠商以個資法為由拒絕提供使用紀錄表及使用場所，使</w:t>
      </w:r>
      <w:r w:rsidR="003226BA" w:rsidRPr="008C0E61">
        <w:rPr>
          <w:rFonts w:hint="eastAsia"/>
          <w:color w:val="000000" w:themeColor="text1"/>
        </w:rPr>
        <w:t>該</w:t>
      </w:r>
      <w:r w:rsidRPr="008C0E61">
        <w:rPr>
          <w:rFonts w:hint="eastAsia"/>
          <w:color w:val="000000" w:themeColor="text1"/>
        </w:rPr>
        <w:t>局難以完全落實使用紀錄之追蹤。因現行保全公司或AED販售商除販售AED及其周邊耗材外，亦常見兼營AED租賃、保姆機遠端連線、大型活動救護AED租借等業務，為完善非公告場所之相關管理，</w:t>
      </w:r>
      <w:r w:rsidR="0051127B" w:rsidRPr="008C0E61">
        <w:rPr>
          <w:rFonts w:hint="eastAsia"/>
          <w:color w:val="000000" w:themeColor="text1"/>
        </w:rPr>
        <w:t>故此，高市衛生局</w:t>
      </w:r>
      <w:r w:rsidRPr="008C0E61">
        <w:rPr>
          <w:rFonts w:hint="eastAsia"/>
          <w:color w:val="000000" w:themeColor="text1"/>
        </w:rPr>
        <w:t>建議</w:t>
      </w:r>
      <w:r w:rsidR="0051127B" w:rsidRPr="008C0E61">
        <w:rPr>
          <w:rFonts w:hint="eastAsia"/>
          <w:color w:val="000000" w:themeColor="text1"/>
        </w:rPr>
        <w:t>由中央</w:t>
      </w:r>
      <w:r w:rsidRPr="008C0E61">
        <w:rPr>
          <w:rFonts w:hint="eastAsia"/>
          <w:color w:val="000000" w:themeColor="text1"/>
        </w:rPr>
        <w:t>研議相關配套措施，規範</w:t>
      </w:r>
      <w:r w:rsidR="0051127B" w:rsidRPr="008C0E61">
        <w:rPr>
          <w:rFonts w:hint="eastAsia"/>
          <w:color w:val="000000" w:themeColor="text1"/>
        </w:rPr>
        <w:t>、</w:t>
      </w:r>
      <w:r w:rsidRPr="008C0E61">
        <w:rPr>
          <w:rFonts w:hint="eastAsia"/>
          <w:color w:val="000000" w:themeColor="text1"/>
        </w:rPr>
        <w:t>協助或輔導</w:t>
      </w:r>
      <w:r w:rsidR="00E52928" w:rsidRPr="008C0E61">
        <w:rPr>
          <w:rFonts w:hint="eastAsia"/>
          <w:color w:val="000000" w:themeColor="text1"/>
        </w:rPr>
        <w:t>各AED負責單位充分瞭解其</w:t>
      </w:r>
      <w:r w:rsidRPr="008C0E61">
        <w:rPr>
          <w:rFonts w:hint="eastAsia"/>
          <w:color w:val="000000" w:themeColor="text1"/>
        </w:rPr>
        <w:t>通報及登錄AED資料之義務，</w:t>
      </w:r>
      <w:r w:rsidR="00E52928" w:rsidRPr="008C0E61">
        <w:rPr>
          <w:rFonts w:hint="eastAsia"/>
          <w:color w:val="000000" w:themeColor="text1"/>
        </w:rPr>
        <w:t>藉此</w:t>
      </w:r>
      <w:r w:rsidRPr="008C0E61">
        <w:rPr>
          <w:rFonts w:hint="eastAsia"/>
          <w:color w:val="000000" w:themeColor="text1"/>
        </w:rPr>
        <w:t>賦予社會公益責任。</w:t>
      </w:r>
    </w:p>
    <w:p w14:paraId="131DBD49" w14:textId="77777777" w:rsidR="006B58C7" w:rsidRPr="008C0E61" w:rsidRDefault="00154E06" w:rsidP="006B58C7">
      <w:pPr>
        <w:pStyle w:val="4"/>
        <w:rPr>
          <w:color w:val="000000" w:themeColor="text1"/>
        </w:rPr>
      </w:pPr>
      <w:r w:rsidRPr="008C0E61">
        <w:rPr>
          <w:rFonts w:hint="eastAsia"/>
          <w:color w:val="000000" w:themeColor="text1"/>
        </w:rPr>
        <w:t>高市衛生局歷年在</w:t>
      </w:r>
      <w:r w:rsidR="006B58C7" w:rsidRPr="008C0E61">
        <w:rPr>
          <w:rFonts w:hint="eastAsia"/>
          <w:color w:val="000000" w:themeColor="text1"/>
        </w:rPr>
        <w:t>管理</w:t>
      </w:r>
      <w:r w:rsidR="002A58F5" w:rsidRPr="008C0E61">
        <w:rPr>
          <w:rFonts w:hint="eastAsia"/>
          <w:color w:val="000000" w:themeColor="text1"/>
        </w:rPr>
        <w:t>方面</w:t>
      </w:r>
      <w:r w:rsidR="006B58C7" w:rsidRPr="008C0E61">
        <w:rPr>
          <w:rFonts w:hint="eastAsia"/>
          <w:color w:val="000000" w:themeColor="text1"/>
        </w:rPr>
        <w:t>遭遇之困境:</w:t>
      </w:r>
    </w:p>
    <w:p w14:paraId="76F3487F" w14:textId="77777777" w:rsidR="006B58C7" w:rsidRPr="008C0E61" w:rsidRDefault="006B58C7" w:rsidP="006B58C7">
      <w:pPr>
        <w:pStyle w:val="5"/>
        <w:rPr>
          <w:color w:val="000000" w:themeColor="text1"/>
        </w:rPr>
      </w:pPr>
      <w:r w:rsidRPr="008C0E61">
        <w:rPr>
          <w:rFonts w:hint="eastAsia"/>
          <w:color w:val="000000" w:themeColor="text1"/>
        </w:rPr>
        <w:t>權責不符:</w:t>
      </w:r>
      <w:r w:rsidR="00154E06" w:rsidRPr="008C0E61">
        <w:rPr>
          <w:rFonts w:hint="eastAsia"/>
          <w:color w:val="000000" w:themeColor="text1"/>
        </w:rPr>
        <w:t>緊急醫療救護</w:t>
      </w:r>
      <w:r w:rsidRPr="008C0E61">
        <w:rPr>
          <w:rFonts w:hint="eastAsia"/>
          <w:color w:val="000000" w:themeColor="text1"/>
        </w:rPr>
        <w:t>法</w:t>
      </w:r>
      <w:r w:rsidR="00154E06" w:rsidRPr="008C0E61">
        <w:rPr>
          <w:rFonts w:hint="eastAsia"/>
          <w:color w:val="000000" w:themeColor="text1"/>
        </w:rPr>
        <w:t>規明定</w:t>
      </w:r>
      <w:r w:rsidRPr="008C0E61">
        <w:rPr>
          <w:rFonts w:hint="eastAsia"/>
          <w:color w:val="000000" w:themeColor="text1"/>
        </w:rPr>
        <w:t>應由目的事業主管</w:t>
      </w:r>
      <w:r w:rsidR="00A272E5" w:rsidRPr="008C0E61">
        <w:rPr>
          <w:rFonts w:hint="eastAsia"/>
          <w:color w:val="000000" w:themeColor="text1"/>
        </w:rPr>
        <w:t>機關抽(檢)查</w:t>
      </w:r>
      <w:r w:rsidR="00154E06" w:rsidRPr="008C0E61">
        <w:rPr>
          <w:rFonts w:hint="eastAsia"/>
          <w:color w:val="000000" w:themeColor="text1"/>
        </w:rPr>
        <w:t>，但實務上多由地方衛生主管機關執行</w:t>
      </w:r>
      <w:r w:rsidR="00A272E5" w:rsidRPr="008C0E61">
        <w:rPr>
          <w:rFonts w:hint="eastAsia"/>
          <w:color w:val="000000" w:themeColor="text1"/>
        </w:rPr>
        <w:t>。</w:t>
      </w:r>
    </w:p>
    <w:p w14:paraId="6E312C11" w14:textId="77777777" w:rsidR="00A272E5" w:rsidRPr="008C0E61" w:rsidRDefault="00A272E5" w:rsidP="006B58C7">
      <w:pPr>
        <w:pStyle w:val="5"/>
        <w:rPr>
          <w:color w:val="000000" w:themeColor="text1"/>
        </w:rPr>
      </w:pPr>
      <w:r w:rsidRPr="008C0E61">
        <w:rPr>
          <w:rFonts w:hint="eastAsia"/>
          <w:color w:val="000000" w:themeColor="text1"/>
        </w:rPr>
        <w:t>法規尚待與時俱進:</w:t>
      </w:r>
      <w:r w:rsidR="00C85F10" w:rsidRPr="008C0E61">
        <w:rPr>
          <w:rFonts w:hint="eastAsia"/>
          <w:color w:val="000000" w:themeColor="text1"/>
        </w:rPr>
        <w:t>依規定設於公告場所之AED計456台、設於非公告場所</w:t>
      </w:r>
      <w:r w:rsidR="003F74F0" w:rsidRPr="008C0E61">
        <w:rPr>
          <w:rFonts w:hint="eastAsia"/>
          <w:color w:val="000000" w:themeColor="text1"/>
        </w:rPr>
        <w:t>卻高達</w:t>
      </w:r>
      <w:r w:rsidR="00C85F10" w:rsidRPr="008C0E61">
        <w:rPr>
          <w:rFonts w:hint="eastAsia"/>
          <w:color w:val="000000" w:themeColor="text1"/>
        </w:rPr>
        <w:t>1</w:t>
      </w:r>
      <w:r w:rsidR="003F74F0" w:rsidRPr="008C0E61">
        <w:rPr>
          <w:color w:val="000000" w:themeColor="text1"/>
        </w:rPr>
        <w:t>,</w:t>
      </w:r>
      <w:r w:rsidR="00C85F10" w:rsidRPr="008C0E61">
        <w:rPr>
          <w:rFonts w:hint="eastAsia"/>
          <w:color w:val="000000" w:themeColor="text1"/>
        </w:rPr>
        <w:t>191台，</w:t>
      </w:r>
      <w:r w:rsidR="00C862F3" w:rsidRPr="008C0E61">
        <w:rPr>
          <w:rFonts w:hint="eastAsia"/>
          <w:color w:val="000000" w:themeColor="text1"/>
        </w:rPr>
        <w:t>故設置場所範圍有檢討之必要</w:t>
      </w:r>
      <w:r w:rsidRPr="008C0E61">
        <w:rPr>
          <w:rFonts w:hint="eastAsia"/>
          <w:color w:val="000000" w:themeColor="text1"/>
        </w:rPr>
        <w:t>。</w:t>
      </w:r>
    </w:p>
    <w:p w14:paraId="6F7472CC" w14:textId="77777777" w:rsidR="00A272E5" w:rsidRPr="008C0E61" w:rsidRDefault="00A272E5" w:rsidP="006B58C7">
      <w:pPr>
        <w:pStyle w:val="5"/>
        <w:rPr>
          <w:color w:val="000000" w:themeColor="text1"/>
        </w:rPr>
      </w:pPr>
      <w:r w:rsidRPr="008C0E61">
        <w:rPr>
          <w:rFonts w:hint="eastAsia"/>
          <w:color w:val="000000" w:themeColor="text1"/>
        </w:rPr>
        <w:t>預算有限:</w:t>
      </w:r>
      <w:r w:rsidR="00F36A39" w:rsidRPr="008C0E61">
        <w:rPr>
          <w:rFonts w:hint="eastAsia"/>
          <w:color w:val="000000" w:themeColor="text1"/>
        </w:rPr>
        <w:t>衛生主管機關業務</w:t>
      </w:r>
      <w:r w:rsidR="003F74F0" w:rsidRPr="008C0E61">
        <w:rPr>
          <w:rFonts w:hint="eastAsia"/>
          <w:color w:val="000000" w:themeColor="text1"/>
        </w:rPr>
        <w:t>有限之</w:t>
      </w:r>
      <w:r w:rsidRPr="008C0E61">
        <w:rPr>
          <w:rFonts w:hint="eastAsia"/>
          <w:color w:val="000000" w:themeColor="text1"/>
        </w:rPr>
        <w:t>經費</w:t>
      </w:r>
      <w:r w:rsidR="00F36A39" w:rsidRPr="008C0E61">
        <w:rPr>
          <w:rFonts w:hint="eastAsia"/>
          <w:color w:val="000000" w:themeColor="text1"/>
        </w:rPr>
        <w:t>，</w:t>
      </w:r>
      <w:r w:rsidR="003F74F0" w:rsidRPr="008C0E61">
        <w:rPr>
          <w:rFonts w:hint="eastAsia"/>
          <w:color w:val="000000" w:themeColor="text1"/>
        </w:rPr>
        <w:t>限縮了</w:t>
      </w:r>
      <w:r w:rsidR="00F36A39" w:rsidRPr="008C0E61">
        <w:rPr>
          <w:rFonts w:hint="eastAsia"/>
          <w:color w:val="000000" w:themeColor="text1"/>
        </w:rPr>
        <w:t>邀請之AED講師與可提供訓練</w:t>
      </w:r>
      <w:r w:rsidR="003F74F0" w:rsidRPr="008C0E61">
        <w:rPr>
          <w:rFonts w:hint="eastAsia"/>
          <w:color w:val="000000" w:themeColor="text1"/>
        </w:rPr>
        <w:t>的</w:t>
      </w:r>
      <w:r w:rsidR="00F36A39" w:rsidRPr="008C0E61">
        <w:rPr>
          <w:rFonts w:hint="eastAsia"/>
          <w:color w:val="000000" w:themeColor="text1"/>
        </w:rPr>
        <w:t>名額</w:t>
      </w:r>
      <w:r w:rsidRPr="008C0E61">
        <w:rPr>
          <w:rFonts w:hint="eastAsia"/>
          <w:color w:val="000000" w:themeColor="text1"/>
        </w:rPr>
        <w:t>。</w:t>
      </w:r>
    </w:p>
    <w:p w14:paraId="6164E83B" w14:textId="77777777" w:rsidR="00A272E5" w:rsidRPr="008C0E61" w:rsidRDefault="00A272E5" w:rsidP="006B58C7">
      <w:pPr>
        <w:pStyle w:val="5"/>
        <w:rPr>
          <w:color w:val="000000" w:themeColor="text1"/>
        </w:rPr>
      </w:pPr>
      <w:r w:rsidRPr="008C0E61">
        <w:rPr>
          <w:rFonts w:hint="eastAsia"/>
          <w:color w:val="000000" w:themeColor="text1"/>
        </w:rPr>
        <w:lastRenderedPageBreak/>
        <w:t>效益與意願權衡:</w:t>
      </w:r>
      <w:r w:rsidR="00714877" w:rsidRPr="008C0E61">
        <w:rPr>
          <w:rFonts w:hint="eastAsia"/>
          <w:color w:val="000000" w:themeColor="text1"/>
        </w:rPr>
        <w:t>AED之</w:t>
      </w:r>
      <w:r w:rsidRPr="008C0E61">
        <w:rPr>
          <w:rFonts w:hint="eastAsia"/>
          <w:color w:val="000000" w:themeColor="text1"/>
        </w:rPr>
        <w:t>管理過於嚴格將打壓</w:t>
      </w:r>
      <w:r w:rsidR="00714877" w:rsidRPr="008C0E61">
        <w:rPr>
          <w:rFonts w:hint="eastAsia"/>
          <w:color w:val="000000" w:themeColor="text1"/>
        </w:rPr>
        <w:t>坊間</w:t>
      </w:r>
      <w:r w:rsidRPr="008C0E61">
        <w:rPr>
          <w:rFonts w:hint="eastAsia"/>
          <w:color w:val="000000" w:themeColor="text1"/>
        </w:rPr>
        <w:t>自主設置之意願</w:t>
      </w:r>
      <w:r w:rsidR="00311410" w:rsidRPr="008C0E61">
        <w:rPr>
          <w:rFonts w:hint="eastAsia"/>
          <w:color w:val="000000" w:themeColor="text1"/>
        </w:rPr>
        <w:t>，有礙AED之推廣</w:t>
      </w:r>
      <w:r w:rsidRPr="008C0E61">
        <w:rPr>
          <w:rFonts w:hint="eastAsia"/>
          <w:color w:val="000000" w:themeColor="text1"/>
        </w:rPr>
        <w:t>。</w:t>
      </w:r>
    </w:p>
    <w:p w14:paraId="772DFD77" w14:textId="77777777" w:rsidR="003E7845" w:rsidRPr="008C0E61" w:rsidRDefault="00D56305" w:rsidP="003E7845">
      <w:pPr>
        <w:pStyle w:val="4"/>
        <w:rPr>
          <w:color w:val="000000" w:themeColor="text1"/>
        </w:rPr>
      </w:pPr>
      <w:r w:rsidRPr="008C0E61">
        <w:rPr>
          <w:rFonts w:hint="eastAsia"/>
          <w:color w:val="000000" w:themeColor="text1"/>
        </w:rPr>
        <w:t>有關本院履勘</w:t>
      </w:r>
      <w:r w:rsidR="000D57A4" w:rsidRPr="008C0E61">
        <w:rPr>
          <w:rFonts w:hint="eastAsia"/>
          <w:bCs/>
          <w:color w:val="000000" w:themeColor="text1"/>
        </w:rPr>
        <w:t>高雄市立圖書館總館、</w:t>
      </w:r>
      <w:r w:rsidRPr="008C0E61">
        <w:rPr>
          <w:rFonts w:hint="eastAsia"/>
          <w:color w:val="000000" w:themeColor="text1"/>
        </w:rPr>
        <w:t>高捷巨蛋站、三民家商及高鐵左營站</w:t>
      </w:r>
      <w:r w:rsidR="002939D1" w:rsidRPr="008C0E61">
        <w:rPr>
          <w:rFonts w:hint="eastAsia"/>
          <w:color w:val="000000" w:themeColor="text1"/>
        </w:rPr>
        <w:t>AED之設置管理</w:t>
      </w:r>
      <w:r w:rsidRPr="008C0E61">
        <w:rPr>
          <w:rFonts w:hint="eastAsia"/>
          <w:color w:val="000000" w:themeColor="text1"/>
        </w:rPr>
        <w:t>情形如下:</w:t>
      </w:r>
    </w:p>
    <w:p w14:paraId="3A61BCDC" w14:textId="77777777" w:rsidR="000D57A4" w:rsidRPr="008C0E61" w:rsidRDefault="000D57A4" w:rsidP="002939D1">
      <w:pPr>
        <w:pStyle w:val="5"/>
        <w:rPr>
          <w:color w:val="000000" w:themeColor="text1"/>
        </w:rPr>
      </w:pPr>
      <w:r w:rsidRPr="008C0E61">
        <w:rPr>
          <w:rFonts w:hint="eastAsia"/>
          <w:color w:val="000000" w:themeColor="text1"/>
        </w:rPr>
        <w:t>高雄市立圖書館總館:</w:t>
      </w:r>
      <w:r w:rsidR="002A58F5" w:rsidRPr="008C0E61">
        <w:rPr>
          <w:rFonts w:hint="eastAsia"/>
          <w:color w:val="000000" w:themeColor="text1"/>
        </w:rPr>
        <w:t>具</w:t>
      </w:r>
      <w:r w:rsidR="002A58F5" w:rsidRPr="008C0E61">
        <w:rPr>
          <w:rFonts w:hAnsi="標楷體" w:hint="eastAsia"/>
          <w:color w:val="000000" w:themeColor="text1"/>
        </w:rPr>
        <w:t>「AED安心場所」認證，</w:t>
      </w:r>
      <w:r w:rsidR="00AE2EB8" w:rsidRPr="008C0E61">
        <w:rPr>
          <w:rFonts w:hint="eastAsia"/>
          <w:color w:val="000000" w:themeColor="text1"/>
        </w:rPr>
        <w:t>目前</w:t>
      </w:r>
      <w:r w:rsidRPr="008C0E61">
        <w:rPr>
          <w:rFonts w:hint="eastAsia"/>
          <w:color w:val="000000" w:themeColor="text1"/>
        </w:rPr>
        <w:t>設置有3台AED</w:t>
      </w:r>
      <w:r w:rsidR="00AE2EB8" w:rsidRPr="008C0E61">
        <w:rPr>
          <w:rFonts w:hint="eastAsia"/>
          <w:color w:val="000000" w:themeColor="text1"/>
        </w:rPr>
        <w:t>，分別位於B1的</w:t>
      </w:r>
      <w:r w:rsidR="00AE2EB8" w:rsidRPr="008C0E61">
        <w:rPr>
          <w:color w:val="000000" w:themeColor="text1"/>
        </w:rPr>
        <w:t>國際繪本中心</w:t>
      </w:r>
      <w:r w:rsidR="00AE2EB8" w:rsidRPr="008C0E61">
        <w:rPr>
          <w:rFonts w:hint="eastAsia"/>
          <w:color w:val="000000" w:themeColor="text1"/>
        </w:rPr>
        <w:t>閱讀區內、3樓閱讀區之手扶梯旁及4樓借閱櫃台旁。</w:t>
      </w:r>
      <w:r w:rsidR="002A58F5" w:rsidRPr="008C0E61">
        <w:rPr>
          <w:rFonts w:hint="eastAsia"/>
          <w:color w:val="000000" w:themeColor="text1"/>
        </w:rPr>
        <w:t>經衛生局人員陪同實地查核，該館之AED功能維護認真，人員受訓完整且主管重視演練實效(見以下照片)</w:t>
      </w:r>
    </w:p>
    <w:p w14:paraId="52971CDC" w14:textId="77777777" w:rsidR="006D6007" w:rsidRPr="008C0E61" w:rsidRDefault="006D6007" w:rsidP="006D6007">
      <w:pPr>
        <w:pStyle w:val="5"/>
        <w:numPr>
          <w:ilvl w:val="0"/>
          <w:numId w:val="0"/>
        </w:numPr>
        <w:ind w:left="1191"/>
        <w:rPr>
          <w:color w:val="000000" w:themeColor="text1"/>
        </w:rPr>
      </w:pPr>
    </w:p>
    <w:tbl>
      <w:tblPr>
        <w:tblStyle w:val="af6"/>
        <w:tblW w:w="7825" w:type="dxa"/>
        <w:tblInd w:w="1242" w:type="dxa"/>
        <w:tblLook w:val="04A0" w:firstRow="1" w:lastRow="0" w:firstColumn="1" w:lastColumn="0" w:noHBand="0" w:noVBand="1"/>
      </w:tblPr>
      <w:tblGrid>
        <w:gridCol w:w="7870"/>
      </w:tblGrid>
      <w:tr w:rsidR="008C0E61" w:rsidRPr="008C0E61" w14:paraId="068665FB"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0A3B1511" w14:textId="77777777" w:rsidR="00D52592" w:rsidRPr="008C0E61" w:rsidRDefault="00D52592" w:rsidP="00DD684A">
            <w:pPr>
              <w:pStyle w:val="1"/>
              <w:numPr>
                <w:ilvl w:val="0"/>
                <w:numId w:val="0"/>
              </w:numPr>
              <w:rPr>
                <w:color w:val="000000" w:themeColor="text1"/>
                <w:szCs w:val="48"/>
              </w:rPr>
            </w:pPr>
            <w:bookmarkStart w:id="466" w:name="_Toc36475276"/>
            <w:bookmarkStart w:id="467" w:name="_Toc37323864"/>
            <w:r w:rsidRPr="008C0E61">
              <w:rPr>
                <w:noProof/>
                <w:color w:val="000000" w:themeColor="text1"/>
                <w:szCs w:val="48"/>
              </w:rPr>
              <w:drawing>
                <wp:inline distT="0" distB="0" distL="0" distR="0" wp14:anchorId="1B1C6728" wp14:editId="2BAE374F">
                  <wp:extent cx="4860758" cy="4176560"/>
                  <wp:effectExtent l="0" t="0" r="0" b="0"/>
                  <wp:docPr id="57" name="圖片 57" descr="C:\Users\user\Desktop\20191227_14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0191227_14153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83250" cy="4195886"/>
                          </a:xfrm>
                          <a:prstGeom prst="rect">
                            <a:avLst/>
                          </a:prstGeom>
                          <a:noFill/>
                          <a:ln>
                            <a:noFill/>
                          </a:ln>
                        </pic:spPr>
                      </pic:pic>
                    </a:graphicData>
                  </a:graphic>
                </wp:inline>
              </w:drawing>
            </w:r>
            <w:bookmarkEnd w:id="466"/>
            <w:bookmarkEnd w:id="467"/>
          </w:p>
          <w:p w14:paraId="17A3EB4B" w14:textId="77777777" w:rsidR="00D52592" w:rsidRPr="008C0E61" w:rsidRDefault="00D52592" w:rsidP="00DD684A">
            <w:pPr>
              <w:pStyle w:val="1"/>
              <w:numPr>
                <w:ilvl w:val="0"/>
                <w:numId w:val="0"/>
              </w:numPr>
              <w:rPr>
                <w:color w:val="000000" w:themeColor="text1"/>
                <w:szCs w:val="48"/>
              </w:rPr>
            </w:pPr>
            <w:bookmarkStart w:id="468" w:name="_Toc36475277"/>
            <w:bookmarkStart w:id="469" w:name="_Toc37323865"/>
            <w:r w:rsidRPr="008C0E61">
              <w:rPr>
                <w:rFonts w:hint="eastAsia"/>
                <w:color w:val="000000" w:themeColor="text1"/>
                <w:szCs w:val="48"/>
              </w:rPr>
              <w:t>B1的</w:t>
            </w:r>
            <w:r w:rsidRPr="008C0E61">
              <w:rPr>
                <w:color w:val="000000" w:themeColor="text1"/>
                <w:szCs w:val="48"/>
              </w:rPr>
              <w:t>國際繪本中心</w:t>
            </w:r>
            <w:r w:rsidRPr="008C0E61">
              <w:rPr>
                <w:rFonts w:hint="eastAsia"/>
                <w:color w:val="000000" w:themeColor="text1"/>
                <w:szCs w:val="48"/>
              </w:rPr>
              <w:t>閱讀區AED設置情形</w:t>
            </w:r>
            <w:bookmarkEnd w:id="468"/>
            <w:r w:rsidR="006E2352" w:rsidRPr="008C0E61">
              <w:rPr>
                <w:rFonts w:hint="eastAsia"/>
                <w:color w:val="000000" w:themeColor="text1"/>
                <w:szCs w:val="48"/>
              </w:rPr>
              <w:t>。</w:t>
            </w:r>
            <w:bookmarkEnd w:id="469"/>
          </w:p>
        </w:tc>
      </w:tr>
      <w:tr w:rsidR="008C0E61" w:rsidRPr="008C0E61" w14:paraId="1A195E96" w14:textId="77777777" w:rsidTr="0024339A">
        <w:tc>
          <w:tcPr>
            <w:tcW w:w="7825" w:type="dxa"/>
            <w:tcBorders>
              <w:top w:val="single" w:sz="4" w:space="0" w:color="auto"/>
              <w:left w:val="single" w:sz="4" w:space="0" w:color="auto"/>
              <w:bottom w:val="single" w:sz="4" w:space="0" w:color="auto"/>
              <w:right w:val="single" w:sz="4" w:space="0" w:color="auto"/>
            </w:tcBorders>
          </w:tcPr>
          <w:p w14:paraId="6D02F777" w14:textId="77777777" w:rsidR="00D52592" w:rsidRPr="008C0E61" w:rsidRDefault="00D52592" w:rsidP="00DD684A">
            <w:pPr>
              <w:pStyle w:val="1"/>
              <w:numPr>
                <w:ilvl w:val="0"/>
                <w:numId w:val="0"/>
              </w:numPr>
              <w:rPr>
                <w:noProof/>
                <w:color w:val="000000" w:themeColor="text1"/>
                <w:szCs w:val="48"/>
              </w:rPr>
            </w:pPr>
            <w:bookmarkStart w:id="470" w:name="_Toc36475278"/>
            <w:bookmarkStart w:id="471" w:name="_Toc37323866"/>
            <w:r w:rsidRPr="008C0E61">
              <w:rPr>
                <w:noProof/>
                <w:color w:val="000000" w:themeColor="text1"/>
                <w:szCs w:val="48"/>
              </w:rPr>
              <w:lastRenderedPageBreak/>
              <w:drawing>
                <wp:inline distT="0" distB="0" distL="0" distR="0" wp14:anchorId="558C9A01" wp14:editId="0DFCFD12">
                  <wp:extent cx="4832985" cy="4090670"/>
                  <wp:effectExtent l="0" t="0" r="5715" b="5080"/>
                  <wp:docPr id="56" name="圖片 56" descr="C:\Users\user\Desktop\20191227_141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20191227_14133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51755" cy="4106557"/>
                          </a:xfrm>
                          <a:prstGeom prst="rect">
                            <a:avLst/>
                          </a:prstGeom>
                          <a:noFill/>
                          <a:ln>
                            <a:noFill/>
                          </a:ln>
                        </pic:spPr>
                      </pic:pic>
                    </a:graphicData>
                  </a:graphic>
                </wp:inline>
              </w:drawing>
            </w:r>
            <w:bookmarkEnd w:id="470"/>
            <w:bookmarkEnd w:id="471"/>
          </w:p>
          <w:p w14:paraId="25DC93A8" w14:textId="77777777" w:rsidR="00D52592" w:rsidRPr="008C0E61" w:rsidRDefault="00D52592" w:rsidP="00DD684A">
            <w:pPr>
              <w:pStyle w:val="1"/>
              <w:numPr>
                <w:ilvl w:val="0"/>
                <w:numId w:val="0"/>
              </w:numPr>
              <w:rPr>
                <w:noProof/>
                <w:color w:val="000000" w:themeColor="text1"/>
                <w:szCs w:val="48"/>
              </w:rPr>
            </w:pPr>
            <w:bookmarkStart w:id="472" w:name="_Toc36475279"/>
            <w:bookmarkStart w:id="473" w:name="_Toc37323867"/>
            <w:r w:rsidRPr="008C0E61">
              <w:rPr>
                <w:rFonts w:hint="eastAsia"/>
                <w:noProof/>
                <w:color w:val="000000" w:themeColor="text1"/>
                <w:szCs w:val="48"/>
              </w:rPr>
              <w:t>高市衛生局人員抽查AED維護情形</w:t>
            </w:r>
            <w:bookmarkEnd w:id="472"/>
            <w:r w:rsidR="006E2352" w:rsidRPr="008C0E61">
              <w:rPr>
                <w:rFonts w:hint="eastAsia"/>
                <w:noProof/>
                <w:color w:val="000000" w:themeColor="text1"/>
                <w:szCs w:val="48"/>
              </w:rPr>
              <w:t>。</w:t>
            </w:r>
            <w:bookmarkEnd w:id="473"/>
          </w:p>
        </w:tc>
      </w:tr>
      <w:tr w:rsidR="008C0E61" w:rsidRPr="008C0E61" w14:paraId="187FAF98" w14:textId="77777777" w:rsidTr="0024339A">
        <w:tc>
          <w:tcPr>
            <w:tcW w:w="7825" w:type="dxa"/>
            <w:tcBorders>
              <w:top w:val="single" w:sz="4" w:space="0" w:color="auto"/>
              <w:left w:val="single" w:sz="4" w:space="0" w:color="auto"/>
              <w:bottom w:val="single" w:sz="4" w:space="0" w:color="auto"/>
              <w:right w:val="single" w:sz="4" w:space="0" w:color="auto"/>
            </w:tcBorders>
          </w:tcPr>
          <w:p w14:paraId="5A4E7011" w14:textId="77777777" w:rsidR="00D52592" w:rsidRPr="008C0E61" w:rsidRDefault="001071E9" w:rsidP="00DD684A">
            <w:pPr>
              <w:pStyle w:val="1"/>
              <w:numPr>
                <w:ilvl w:val="0"/>
                <w:numId w:val="0"/>
              </w:numPr>
              <w:rPr>
                <w:noProof/>
                <w:color w:val="000000" w:themeColor="text1"/>
                <w:szCs w:val="48"/>
              </w:rPr>
            </w:pPr>
            <w:bookmarkStart w:id="474" w:name="_Toc36475280"/>
            <w:bookmarkStart w:id="475" w:name="_Toc37323868"/>
            <w:r w:rsidRPr="008C0E61">
              <w:rPr>
                <w:noProof/>
                <w:color w:val="000000" w:themeColor="text1"/>
                <w:szCs w:val="48"/>
              </w:rPr>
              <w:drawing>
                <wp:inline distT="0" distB="0" distL="0" distR="0" wp14:anchorId="3D8553D0" wp14:editId="3EED15D9">
                  <wp:extent cx="4833257" cy="3942607"/>
                  <wp:effectExtent l="0" t="0" r="5715" b="1270"/>
                  <wp:docPr id="58" name="圖片 58" descr="C:\Users\user\Desktop\20191227_14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20191227_14233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39034" cy="3947320"/>
                          </a:xfrm>
                          <a:prstGeom prst="rect">
                            <a:avLst/>
                          </a:prstGeom>
                          <a:noFill/>
                          <a:ln>
                            <a:noFill/>
                          </a:ln>
                        </pic:spPr>
                      </pic:pic>
                    </a:graphicData>
                  </a:graphic>
                </wp:inline>
              </w:drawing>
            </w:r>
            <w:bookmarkEnd w:id="474"/>
            <w:bookmarkEnd w:id="475"/>
          </w:p>
          <w:p w14:paraId="0E2E1246" w14:textId="77777777" w:rsidR="00D52592" w:rsidRPr="008C0E61" w:rsidRDefault="001071E9" w:rsidP="00DD684A">
            <w:pPr>
              <w:pStyle w:val="1"/>
              <w:numPr>
                <w:ilvl w:val="0"/>
                <w:numId w:val="0"/>
              </w:numPr>
              <w:rPr>
                <w:noProof/>
                <w:color w:val="000000" w:themeColor="text1"/>
                <w:szCs w:val="48"/>
              </w:rPr>
            </w:pPr>
            <w:bookmarkStart w:id="476" w:name="_Toc36475281"/>
            <w:bookmarkStart w:id="477" w:name="_Toc37323869"/>
            <w:r w:rsidRPr="008C0E61">
              <w:rPr>
                <w:rFonts w:hint="eastAsia"/>
                <w:noProof/>
                <w:color w:val="000000" w:themeColor="text1"/>
                <w:szCs w:val="48"/>
              </w:rPr>
              <w:t>3樓閱讀區之手扶梯旁AED設置情</w:t>
            </w:r>
            <w:r w:rsidR="007B5425" w:rsidRPr="008C0E61">
              <w:rPr>
                <w:rFonts w:hint="eastAsia"/>
                <w:noProof/>
                <w:color w:val="000000" w:themeColor="text1"/>
                <w:szCs w:val="48"/>
              </w:rPr>
              <w:t>形</w:t>
            </w:r>
            <w:bookmarkEnd w:id="476"/>
            <w:r w:rsidR="006E2352" w:rsidRPr="008C0E61">
              <w:rPr>
                <w:rFonts w:hint="eastAsia"/>
                <w:noProof/>
                <w:color w:val="000000" w:themeColor="text1"/>
                <w:szCs w:val="48"/>
              </w:rPr>
              <w:t>。</w:t>
            </w:r>
            <w:bookmarkEnd w:id="477"/>
          </w:p>
        </w:tc>
      </w:tr>
      <w:tr w:rsidR="008C0E61" w:rsidRPr="008C0E61" w14:paraId="15E5D3AB"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75801B7A" w14:textId="77777777" w:rsidR="00D52592" w:rsidRPr="008C0E61" w:rsidRDefault="001071E9" w:rsidP="00DD684A">
            <w:pPr>
              <w:pStyle w:val="1"/>
              <w:numPr>
                <w:ilvl w:val="0"/>
                <w:numId w:val="0"/>
              </w:numPr>
              <w:rPr>
                <w:color w:val="000000" w:themeColor="text1"/>
                <w:szCs w:val="48"/>
              </w:rPr>
            </w:pPr>
            <w:bookmarkStart w:id="478" w:name="_Toc36475282"/>
            <w:bookmarkStart w:id="479" w:name="_Toc37323870"/>
            <w:r w:rsidRPr="008C0E61">
              <w:rPr>
                <w:noProof/>
                <w:color w:val="000000" w:themeColor="text1"/>
                <w:szCs w:val="48"/>
              </w:rPr>
              <w:lastRenderedPageBreak/>
              <w:drawing>
                <wp:inline distT="0" distB="0" distL="0" distR="0" wp14:anchorId="286C0405" wp14:editId="52E2F3A8">
                  <wp:extent cx="4832350" cy="4176870"/>
                  <wp:effectExtent l="0" t="0" r="6350" b="0"/>
                  <wp:docPr id="59" name="圖片 59" descr="C:\Users\user\Desktop\20191227_142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0191227_1421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6175" cy="4188819"/>
                          </a:xfrm>
                          <a:prstGeom prst="rect">
                            <a:avLst/>
                          </a:prstGeom>
                          <a:noFill/>
                          <a:ln>
                            <a:noFill/>
                          </a:ln>
                        </pic:spPr>
                      </pic:pic>
                    </a:graphicData>
                  </a:graphic>
                </wp:inline>
              </w:drawing>
            </w:r>
            <w:bookmarkEnd w:id="478"/>
            <w:bookmarkEnd w:id="479"/>
          </w:p>
          <w:p w14:paraId="4EAB1F8A" w14:textId="77777777" w:rsidR="00D52592" w:rsidRPr="008C0E61" w:rsidRDefault="001071E9" w:rsidP="001071E9">
            <w:pPr>
              <w:pStyle w:val="1"/>
              <w:numPr>
                <w:ilvl w:val="0"/>
                <w:numId w:val="0"/>
              </w:numPr>
              <w:rPr>
                <w:color w:val="000000" w:themeColor="text1"/>
                <w:szCs w:val="48"/>
              </w:rPr>
            </w:pPr>
            <w:bookmarkStart w:id="480" w:name="_Toc36475283"/>
            <w:bookmarkStart w:id="481" w:name="_Toc37323871"/>
            <w:r w:rsidRPr="008C0E61">
              <w:rPr>
                <w:rFonts w:hint="eastAsia"/>
                <w:color w:val="000000" w:themeColor="text1"/>
                <w:szCs w:val="48"/>
              </w:rPr>
              <w:t>高市衛生局人員抽查3樓手扶梯旁AED維護情形</w:t>
            </w:r>
            <w:bookmarkEnd w:id="480"/>
            <w:r w:rsidR="006E2352" w:rsidRPr="008C0E61">
              <w:rPr>
                <w:rFonts w:hint="eastAsia"/>
                <w:color w:val="000000" w:themeColor="text1"/>
                <w:szCs w:val="48"/>
              </w:rPr>
              <w:t>。</w:t>
            </w:r>
            <w:bookmarkEnd w:id="481"/>
          </w:p>
        </w:tc>
      </w:tr>
      <w:tr w:rsidR="008C0E61" w:rsidRPr="008C0E61" w14:paraId="400C11FC"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2CF5F521" w14:textId="77777777" w:rsidR="00D52592" w:rsidRPr="008C0E61" w:rsidRDefault="007B5425" w:rsidP="00DD684A">
            <w:pPr>
              <w:pStyle w:val="1"/>
              <w:numPr>
                <w:ilvl w:val="0"/>
                <w:numId w:val="0"/>
              </w:numPr>
              <w:rPr>
                <w:color w:val="000000" w:themeColor="text1"/>
                <w:szCs w:val="48"/>
              </w:rPr>
            </w:pPr>
            <w:bookmarkStart w:id="482" w:name="_Toc36475284"/>
            <w:bookmarkStart w:id="483" w:name="_Toc37323872"/>
            <w:r w:rsidRPr="008C0E61">
              <w:rPr>
                <w:noProof/>
                <w:color w:val="000000" w:themeColor="text1"/>
                <w:szCs w:val="48"/>
              </w:rPr>
              <w:drawing>
                <wp:inline distT="0" distB="0" distL="0" distR="0" wp14:anchorId="67AA4494" wp14:editId="0A15C5B9">
                  <wp:extent cx="4832350" cy="3955415"/>
                  <wp:effectExtent l="0" t="0" r="6350" b="6985"/>
                  <wp:docPr id="60" name="圖片 60" descr="C:\Users\user\Desktop\20191227_14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20191227_14292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37112" cy="3959313"/>
                          </a:xfrm>
                          <a:prstGeom prst="rect">
                            <a:avLst/>
                          </a:prstGeom>
                          <a:noFill/>
                          <a:ln>
                            <a:noFill/>
                          </a:ln>
                        </pic:spPr>
                      </pic:pic>
                    </a:graphicData>
                  </a:graphic>
                </wp:inline>
              </w:drawing>
            </w:r>
            <w:bookmarkEnd w:id="482"/>
            <w:bookmarkEnd w:id="483"/>
          </w:p>
          <w:p w14:paraId="72C9BAB1" w14:textId="77777777" w:rsidR="00D52592" w:rsidRPr="008C0E61" w:rsidRDefault="007B5425" w:rsidP="00DD684A">
            <w:pPr>
              <w:pStyle w:val="1"/>
              <w:numPr>
                <w:ilvl w:val="0"/>
                <w:numId w:val="0"/>
              </w:numPr>
              <w:rPr>
                <w:color w:val="000000" w:themeColor="text1"/>
                <w:szCs w:val="48"/>
              </w:rPr>
            </w:pPr>
            <w:bookmarkStart w:id="484" w:name="_Toc36475285"/>
            <w:bookmarkStart w:id="485" w:name="_Toc37323873"/>
            <w:r w:rsidRPr="008C0E61">
              <w:rPr>
                <w:rFonts w:hint="eastAsia"/>
                <w:color w:val="000000" w:themeColor="text1"/>
                <w:szCs w:val="48"/>
              </w:rPr>
              <w:t>4樓借閱櫃台旁AED設置情</w:t>
            </w:r>
            <w:r w:rsidR="0099706F" w:rsidRPr="008C0E61">
              <w:rPr>
                <w:rFonts w:hint="eastAsia"/>
                <w:color w:val="000000" w:themeColor="text1"/>
                <w:szCs w:val="48"/>
              </w:rPr>
              <w:t>形</w:t>
            </w:r>
            <w:bookmarkEnd w:id="484"/>
            <w:r w:rsidR="006E2352" w:rsidRPr="008C0E61">
              <w:rPr>
                <w:rFonts w:hint="eastAsia"/>
                <w:color w:val="000000" w:themeColor="text1"/>
                <w:szCs w:val="48"/>
              </w:rPr>
              <w:t>。</w:t>
            </w:r>
            <w:bookmarkEnd w:id="485"/>
          </w:p>
        </w:tc>
      </w:tr>
      <w:tr w:rsidR="008C0E61" w:rsidRPr="008C0E61" w14:paraId="28F23C7B" w14:textId="77777777" w:rsidTr="0024339A">
        <w:tc>
          <w:tcPr>
            <w:tcW w:w="7825" w:type="dxa"/>
            <w:tcBorders>
              <w:top w:val="single" w:sz="4" w:space="0" w:color="auto"/>
              <w:left w:val="single" w:sz="4" w:space="0" w:color="auto"/>
              <w:bottom w:val="single" w:sz="4" w:space="0" w:color="auto"/>
              <w:right w:val="single" w:sz="4" w:space="0" w:color="auto"/>
            </w:tcBorders>
          </w:tcPr>
          <w:p w14:paraId="2A1AC9CA" w14:textId="77777777" w:rsidR="0099706F" w:rsidRPr="008C0E61" w:rsidRDefault="0099706F" w:rsidP="00DD684A">
            <w:pPr>
              <w:pStyle w:val="1"/>
              <w:numPr>
                <w:ilvl w:val="0"/>
                <w:numId w:val="0"/>
              </w:numPr>
              <w:rPr>
                <w:noProof/>
                <w:color w:val="000000" w:themeColor="text1"/>
                <w:szCs w:val="48"/>
              </w:rPr>
            </w:pPr>
            <w:bookmarkStart w:id="486" w:name="_Toc36475286"/>
            <w:bookmarkStart w:id="487" w:name="_Toc37323874"/>
            <w:r w:rsidRPr="008C0E61">
              <w:rPr>
                <w:noProof/>
                <w:color w:val="000000" w:themeColor="text1"/>
                <w:szCs w:val="48"/>
              </w:rPr>
              <w:lastRenderedPageBreak/>
              <w:drawing>
                <wp:inline distT="0" distB="0" distL="0" distR="0" wp14:anchorId="004F0987" wp14:editId="732D1FCF">
                  <wp:extent cx="4860758" cy="4084955"/>
                  <wp:effectExtent l="0" t="0" r="0" b="0"/>
                  <wp:docPr id="61" name="圖片 61" descr="C:\Users\user\Desktop\20191227_14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20191227_14280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7100" cy="4090284"/>
                          </a:xfrm>
                          <a:prstGeom prst="rect">
                            <a:avLst/>
                          </a:prstGeom>
                          <a:noFill/>
                          <a:ln>
                            <a:noFill/>
                          </a:ln>
                        </pic:spPr>
                      </pic:pic>
                    </a:graphicData>
                  </a:graphic>
                </wp:inline>
              </w:drawing>
            </w:r>
            <w:bookmarkEnd w:id="486"/>
            <w:bookmarkEnd w:id="487"/>
          </w:p>
          <w:p w14:paraId="60BC0AAB" w14:textId="77777777" w:rsidR="0099706F" w:rsidRPr="008C0E61" w:rsidRDefault="0099706F" w:rsidP="00133FB5">
            <w:pPr>
              <w:pStyle w:val="1"/>
              <w:numPr>
                <w:ilvl w:val="0"/>
                <w:numId w:val="0"/>
              </w:numPr>
              <w:rPr>
                <w:noProof/>
                <w:color w:val="000000" w:themeColor="text1"/>
                <w:szCs w:val="48"/>
              </w:rPr>
            </w:pPr>
            <w:bookmarkStart w:id="488" w:name="_Toc36475287"/>
            <w:bookmarkStart w:id="489" w:name="_Toc37323875"/>
            <w:r w:rsidRPr="008C0E61">
              <w:rPr>
                <w:rFonts w:hint="eastAsia"/>
                <w:noProof/>
                <w:color w:val="000000" w:themeColor="text1"/>
                <w:szCs w:val="48"/>
              </w:rPr>
              <w:t>副館長說明高雄市立圖書館總館AED維護及人員訓練</w:t>
            </w:r>
            <w:r w:rsidR="00133FB5" w:rsidRPr="008C0E61">
              <w:rPr>
                <w:rFonts w:hint="eastAsia"/>
                <w:noProof/>
                <w:color w:val="000000" w:themeColor="text1"/>
                <w:szCs w:val="48"/>
              </w:rPr>
              <w:t>，</w:t>
            </w:r>
            <w:bookmarkEnd w:id="488"/>
            <w:r w:rsidR="00133FB5" w:rsidRPr="008C0E61">
              <w:rPr>
                <w:rFonts w:hint="eastAsia"/>
                <w:noProof/>
                <w:color w:val="000000" w:themeColor="text1"/>
                <w:szCs w:val="48"/>
              </w:rPr>
              <w:t>以及全館維持安心AED場所之作法。</w:t>
            </w:r>
            <w:bookmarkEnd w:id="489"/>
          </w:p>
        </w:tc>
      </w:tr>
    </w:tbl>
    <w:p w14:paraId="700705E9" w14:textId="77777777" w:rsidR="00D56305" w:rsidRPr="008C0E61" w:rsidRDefault="002939D1" w:rsidP="009F21E7">
      <w:pPr>
        <w:pStyle w:val="5"/>
        <w:spacing w:beforeLines="50" w:before="228"/>
        <w:ind w:left="2042" w:hanging="851"/>
        <w:rPr>
          <w:color w:val="000000" w:themeColor="text1"/>
        </w:rPr>
      </w:pPr>
      <w:r w:rsidRPr="008C0E61">
        <w:rPr>
          <w:rFonts w:hint="eastAsia"/>
          <w:color w:val="000000" w:themeColor="text1"/>
        </w:rPr>
        <w:t>高捷巨蛋站:高捷紅線各站</w:t>
      </w:r>
      <w:r w:rsidR="00100EC2" w:rsidRPr="008C0E61">
        <w:rPr>
          <w:rFonts w:hint="eastAsia"/>
          <w:color w:val="000000" w:themeColor="text1"/>
        </w:rPr>
        <w:t>之AED係</w:t>
      </w:r>
      <w:r w:rsidRPr="008C0E61">
        <w:rPr>
          <w:rFonts w:hint="eastAsia"/>
          <w:color w:val="000000" w:themeColor="text1"/>
        </w:rPr>
        <w:t>於</w:t>
      </w:r>
      <w:r w:rsidR="009A452E" w:rsidRPr="008C0E61">
        <w:rPr>
          <w:color w:val="000000" w:themeColor="text1"/>
        </w:rPr>
        <w:t>102年由中鋼集團與中興保全</w:t>
      </w:r>
      <w:r w:rsidR="00FF2E39" w:rsidRPr="008C0E61">
        <w:rPr>
          <w:rFonts w:hint="eastAsia"/>
          <w:color w:val="000000" w:themeColor="text1"/>
        </w:rPr>
        <w:t>所</w:t>
      </w:r>
      <w:r w:rsidR="009A452E" w:rsidRPr="008C0E61">
        <w:rPr>
          <w:color w:val="000000" w:themeColor="text1"/>
        </w:rPr>
        <w:t>捐贈</w:t>
      </w:r>
      <w:r w:rsidR="00100EC2" w:rsidRPr="008C0E61">
        <w:rPr>
          <w:rFonts w:hint="eastAsia"/>
          <w:color w:val="000000" w:themeColor="text1"/>
        </w:rPr>
        <w:t>；橘線</w:t>
      </w:r>
      <w:r w:rsidR="00D02D54" w:rsidRPr="008C0E61">
        <w:rPr>
          <w:rFonts w:hint="eastAsia"/>
          <w:color w:val="000000" w:themeColor="text1"/>
        </w:rPr>
        <w:t>各站之AED係於</w:t>
      </w:r>
      <w:r w:rsidR="00D06738" w:rsidRPr="008C0E61">
        <w:rPr>
          <w:rFonts w:hint="eastAsia"/>
          <w:color w:val="000000" w:themeColor="text1"/>
        </w:rPr>
        <w:t>103年由中鋼集團所捐贈</w:t>
      </w:r>
      <w:r w:rsidR="009A452E" w:rsidRPr="008C0E61">
        <w:rPr>
          <w:color w:val="000000" w:themeColor="text1"/>
        </w:rPr>
        <w:t>。</w:t>
      </w:r>
      <w:r w:rsidR="00D06738" w:rsidRPr="008C0E61">
        <w:rPr>
          <w:rFonts w:hint="eastAsia"/>
          <w:color w:val="000000" w:themeColor="text1"/>
        </w:rPr>
        <w:t>目前高捷紅線及橘線各站皆取得AED安心場所認證。</w:t>
      </w:r>
      <w:r w:rsidR="00FC4C72" w:rsidRPr="008C0E61">
        <w:rPr>
          <w:rFonts w:hint="eastAsia"/>
          <w:color w:val="000000" w:themeColor="text1"/>
        </w:rPr>
        <w:t>巨蛋站</w:t>
      </w:r>
      <w:r w:rsidR="00D06738" w:rsidRPr="008C0E61">
        <w:rPr>
          <w:rFonts w:hint="eastAsia"/>
          <w:color w:val="000000" w:themeColor="text1"/>
        </w:rPr>
        <w:t>在</w:t>
      </w:r>
      <w:r w:rsidR="00FC4C72" w:rsidRPr="008C0E61">
        <w:rPr>
          <w:rFonts w:hint="eastAsia"/>
          <w:color w:val="000000" w:themeColor="text1"/>
        </w:rPr>
        <w:t>1號及5號前後兩端出入口各設置1台AED</w:t>
      </w:r>
      <w:r w:rsidR="00D06738" w:rsidRPr="008C0E61">
        <w:rPr>
          <w:rFonts w:hint="eastAsia"/>
          <w:color w:val="000000" w:themeColor="text1"/>
        </w:rPr>
        <w:t>(見下列照片)。</w:t>
      </w:r>
    </w:p>
    <w:tbl>
      <w:tblPr>
        <w:tblStyle w:val="af6"/>
        <w:tblW w:w="7825" w:type="dxa"/>
        <w:tblInd w:w="1242" w:type="dxa"/>
        <w:tblLook w:val="04A0" w:firstRow="1" w:lastRow="0" w:firstColumn="1" w:lastColumn="0" w:noHBand="0" w:noVBand="1"/>
      </w:tblPr>
      <w:tblGrid>
        <w:gridCol w:w="7866"/>
      </w:tblGrid>
      <w:tr w:rsidR="008C0E61" w:rsidRPr="008C0E61" w14:paraId="3DAD1A8D"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587AA392" w14:textId="77777777" w:rsidR="00FC4C72" w:rsidRPr="008C0E61" w:rsidRDefault="00FC4C72" w:rsidP="007321D4">
            <w:pPr>
              <w:pStyle w:val="1"/>
              <w:numPr>
                <w:ilvl w:val="0"/>
                <w:numId w:val="0"/>
              </w:numPr>
              <w:rPr>
                <w:color w:val="000000" w:themeColor="text1"/>
                <w:szCs w:val="48"/>
              </w:rPr>
            </w:pPr>
            <w:bookmarkStart w:id="490" w:name="_Toc36475288"/>
            <w:bookmarkStart w:id="491" w:name="_Toc37323876"/>
            <w:r w:rsidRPr="008C0E61">
              <w:rPr>
                <w:noProof/>
                <w:color w:val="000000" w:themeColor="text1"/>
                <w:szCs w:val="48"/>
              </w:rPr>
              <w:lastRenderedPageBreak/>
              <w:drawing>
                <wp:inline distT="0" distB="0" distL="0" distR="0" wp14:anchorId="252A4901" wp14:editId="623F7684">
                  <wp:extent cx="3914775" cy="4823097"/>
                  <wp:effectExtent l="3175" t="0" r="0" b="0"/>
                  <wp:docPr id="18" name="圖片 18" descr="E:\No44--(1080800211)AED設置場域範圍及設置狀況定期檢討等情案\4履勘\履勘照片\20191227_152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o44--(1080800211)AED設置場域範圍及設置狀況定期檢討等情案\4履勘\履勘照片\20191227_15204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948177" cy="4864249"/>
                          </a:xfrm>
                          <a:prstGeom prst="rect">
                            <a:avLst/>
                          </a:prstGeom>
                          <a:noFill/>
                          <a:ln>
                            <a:noFill/>
                          </a:ln>
                        </pic:spPr>
                      </pic:pic>
                    </a:graphicData>
                  </a:graphic>
                </wp:inline>
              </w:drawing>
            </w:r>
            <w:bookmarkEnd w:id="490"/>
            <w:bookmarkEnd w:id="491"/>
          </w:p>
          <w:p w14:paraId="73E1EF7A" w14:textId="77777777" w:rsidR="00FC4C72" w:rsidRPr="008C0E61" w:rsidRDefault="00F3231D" w:rsidP="00F3231D">
            <w:pPr>
              <w:pStyle w:val="1"/>
              <w:numPr>
                <w:ilvl w:val="0"/>
                <w:numId w:val="0"/>
              </w:numPr>
              <w:rPr>
                <w:color w:val="000000" w:themeColor="text1"/>
                <w:szCs w:val="48"/>
              </w:rPr>
            </w:pPr>
            <w:bookmarkStart w:id="492" w:name="_Toc36475289"/>
            <w:bookmarkStart w:id="493" w:name="_Toc37323877"/>
            <w:r w:rsidRPr="008C0E61">
              <w:rPr>
                <w:rFonts w:hint="eastAsia"/>
                <w:color w:val="000000" w:themeColor="text1"/>
                <w:szCs w:val="48"/>
              </w:rPr>
              <w:t>高捷巨蛋站1號出入口AED設置情形</w:t>
            </w:r>
            <w:bookmarkEnd w:id="492"/>
            <w:bookmarkEnd w:id="493"/>
            <w:r w:rsidR="0024339A" w:rsidRPr="008C0E61">
              <w:rPr>
                <w:rFonts w:hint="eastAsia"/>
                <w:color w:val="000000" w:themeColor="text1"/>
                <w:szCs w:val="48"/>
              </w:rPr>
              <w:t>。</w:t>
            </w:r>
          </w:p>
        </w:tc>
      </w:tr>
      <w:bookmarkStart w:id="494" w:name="_Toc36475290"/>
      <w:bookmarkStart w:id="495" w:name="_Toc37323878"/>
      <w:tr w:rsidR="008C0E61" w:rsidRPr="008C0E61" w14:paraId="712E365C"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34E0572F" w14:textId="77777777" w:rsidR="00FC4C72" w:rsidRPr="008C0E61" w:rsidRDefault="002773CE" w:rsidP="00DD684A">
            <w:pPr>
              <w:pStyle w:val="1"/>
              <w:numPr>
                <w:ilvl w:val="0"/>
                <w:numId w:val="0"/>
              </w:numPr>
              <w:rPr>
                <w:color w:val="000000" w:themeColor="text1"/>
                <w:szCs w:val="48"/>
              </w:rPr>
            </w:pPr>
            <w:r w:rsidRPr="008C0E61">
              <w:rPr>
                <w:noProof/>
                <w:color w:val="000000" w:themeColor="text1"/>
                <w:szCs w:val="48"/>
              </w:rPr>
              <mc:AlternateContent>
                <mc:Choice Requires="wps">
                  <w:drawing>
                    <wp:anchor distT="0" distB="0" distL="114300" distR="114300" simplePos="0" relativeHeight="251660288" behindDoc="0" locked="0" layoutInCell="1" allowOverlap="1" wp14:anchorId="37B286E9" wp14:editId="56EE7422">
                      <wp:simplePos x="0" y="0"/>
                      <wp:positionH relativeFrom="column">
                        <wp:posOffset>1540610</wp:posOffset>
                      </wp:positionH>
                      <wp:positionV relativeFrom="paragraph">
                        <wp:posOffset>2421791</wp:posOffset>
                      </wp:positionV>
                      <wp:extent cx="45719" cy="673768"/>
                      <wp:effectExtent l="19050" t="19050" r="31115" b="12065"/>
                      <wp:wrapNone/>
                      <wp:docPr id="11" name="向上箭號 11"/>
                      <wp:cNvGraphicFramePr/>
                      <a:graphic xmlns:a="http://schemas.openxmlformats.org/drawingml/2006/main">
                        <a:graphicData uri="http://schemas.microsoft.com/office/word/2010/wordprocessingShape">
                          <wps:wsp>
                            <wps:cNvSpPr/>
                            <wps:spPr>
                              <a:xfrm>
                                <a:off x="0" y="0"/>
                                <a:ext cx="45719" cy="673768"/>
                              </a:xfrm>
                              <a:prstGeom prst="upArrow">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EDA4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向上箭號 11" o:spid="_x0000_s1026" type="#_x0000_t68" style="position:absolute;margin-left:121.3pt;margin-top:190.7pt;width:3.6pt;height:5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" adj="733" fillcolor="#00b0f0" strokecolor="#00b0f0" strokeweight="2pt"/>
                  </w:pict>
                </mc:Fallback>
              </mc:AlternateContent>
            </w:r>
            <w:r w:rsidRPr="008C0E61">
              <w:rPr>
                <w:noProof/>
                <w:color w:val="000000" w:themeColor="text1"/>
                <w:szCs w:val="48"/>
              </w:rPr>
              <mc:AlternateContent>
                <mc:Choice Requires="wps">
                  <w:drawing>
                    <wp:anchor distT="0" distB="0" distL="114300" distR="114300" simplePos="0" relativeHeight="251659264" behindDoc="0" locked="0" layoutInCell="1" allowOverlap="1" wp14:anchorId="14EA0DE0" wp14:editId="722315D3">
                      <wp:simplePos x="0" y="0"/>
                      <wp:positionH relativeFrom="column">
                        <wp:posOffset>3090278</wp:posOffset>
                      </wp:positionH>
                      <wp:positionV relativeFrom="paragraph">
                        <wp:posOffset>1507390</wp:posOffset>
                      </wp:positionV>
                      <wp:extent cx="48126" cy="698734"/>
                      <wp:effectExtent l="19050" t="0" r="47625" b="44450"/>
                      <wp:wrapNone/>
                      <wp:docPr id="10" name="向下箭號 10"/>
                      <wp:cNvGraphicFramePr/>
                      <a:graphic xmlns:a="http://schemas.openxmlformats.org/drawingml/2006/main">
                        <a:graphicData uri="http://schemas.microsoft.com/office/word/2010/wordprocessingShape">
                          <wps:wsp>
                            <wps:cNvSpPr/>
                            <wps:spPr>
                              <a:xfrm>
                                <a:off x="0" y="0"/>
                                <a:ext cx="48126" cy="698734"/>
                              </a:xfrm>
                              <a:prstGeom prst="downArrow">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44A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0" o:spid="_x0000_s1026" type="#_x0000_t67" style="position:absolute;margin-left:243.35pt;margin-top:118.7pt;width:3.8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" adj="20856" fillcolor="#548dd4 [1951]" strokecolor="#548dd4 [1951]" strokeweight="2pt"/>
                  </w:pict>
                </mc:Fallback>
              </mc:AlternateContent>
            </w:r>
            <w:r w:rsidR="00B74E97" w:rsidRPr="008C0E61">
              <w:rPr>
                <w:noProof/>
                <w:color w:val="000000" w:themeColor="text1"/>
                <w:szCs w:val="48"/>
              </w:rPr>
              <w:drawing>
                <wp:inline distT="0" distB="0" distL="0" distR="0" wp14:anchorId="47093C7C" wp14:editId="48622C33">
                  <wp:extent cx="4831882" cy="4090670"/>
                  <wp:effectExtent l="0" t="0" r="6985" b="5080"/>
                  <wp:docPr id="21" name="圖片 21" descr="C:\Users\user\Desktop\20191227_153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191227_1531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3354" cy="4125781"/>
                          </a:xfrm>
                          <a:prstGeom prst="rect">
                            <a:avLst/>
                          </a:prstGeom>
                          <a:noFill/>
                          <a:ln>
                            <a:noFill/>
                          </a:ln>
                        </pic:spPr>
                      </pic:pic>
                    </a:graphicData>
                  </a:graphic>
                </wp:inline>
              </w:drawing>
            </w:r>
            <w:bookmarkEnd w:id="494"/>
            <w:bookmarkEnd w:id="495"/>
          </w:p>
          <w:p w14:paraId="1D7D7640" w14:textId="77777777" w:rsidR="00FC4C72" w:rsidRPr="008C0E61" w:rsidRDefault="00F3231D" w:rsidP="00DD684A">
            <w:pPr>
              <w:pStyle w:val="1"/>
              <w:numPr>
                <w:ilvl w:val="0"/>
                <w:numId w:val="0"/>
              </w:numPr>
              <w:rPr>
                <w:color w:val="000000" w:themeColor="text1"/>
                <w:szCs w:val="48"/>
              </w:rPr>
            </w:pPr>
            <w:bookmarkStart w:id="496" w:name="_Toc36475291"/>
            <w:bookmarkStart w:id="497" w:name="_Toc37323879"/>
            <w:r w:rsidRPr="008C0E61">
              <w:rPr>
                <w:rFonts w:hint="eastAsia"/>
                <w:color w:val="000000" w:themeColor="text1"/>
                <w:szCs w:val="48"/>
              </w:rPr>
              <w:t>高捷巨蛋站AED設置位置標示圖</w:t>
            </w:r>
            <w:bookmarkEnd w:id="496"/>
            <w:bookmarkEnd w:id="497"/>
            <w:r w:rsidR="0024339A" w:rsidRPr="008C0E61">
              <w:rPr>
                <w:rFonts w:hint="eastAsia"/>
                <w:color w:val="000000" w:themeColor="text1"/>
                <w:szCs w:val="48"/>
              </w:rPr>
              <w:t>。</w:t>
            </w:r>
          </w:p>
        </w:tc>
      </w:tr>
      <w:tr w:rsidR="008C0E61" w:rsidRPr="008C0E61" w14:paraId="3D745C23" w14:textId="77777777" w:rsidTr="0024339A">
        <w:tc>
          <w:tcPr>
            <w:tcW w:w="7825" w:type="dxa"/>
            <w:tcBorders>
              <w:top w:val="single" w:sz="4" w:space="0" w:color="auto"/>
              <w:left w:val="single" w:sz="4" w:space="0" w:color="auto"/>
              <w:bottom w:val="single" w:sz="4" w:space="0" w:color="auto"/>
              <w:right w:val="single" w:sz="4" w:space="0" w:color="auto"/>
            </w:tcBorders>
          </w:tcPr>
          <w:p w14:paraId="14E861B5" w14:textId="77777777" w:rsidR="00BF008B" w:rsidRPr="008C0E61" w:rsidRDefault="00BF008B" w:rsidP="00DD684A">
            <w:pPr>
              <w:pStyle w:val="1"/>
              <w:numPr>
                <w:ilvl w:val="0"/>
                <w:numId w:val="0"/>
              </w:numPr>
              <w:rPr>
                <w:noProof/>
                <w:color w:val="000000" w:themeColor="text1"/>
                <w:szCs w:val="48"/>
              </w:rPr>
            </w:pPr>
            <w:bookmarkStart w:id="498" w:name="_Toc36475292"/>
            <w:bookmarkStart w:id="499" w:name="_Toc37323880"/>
            <w:r w:rsidRPr="008C0E61">
              <w:rPr>
                <w:noProof/>
                <w:color w:val="000000" w:themeColor="text1"/>
                <w:szCs w:val="48"/>
              </w:rPr>
              <w:lastRenderedPageBreak/>
              <w:drawing>
                <wp:inline distT="0" distB="0" distL="0" distR="0" wp14:anchorId="7946817B" wp14:editId="20E24D89">
                  <wp:extent cx="4831882" cy="4108450"/>
                  <wp:effectExtent l="0" t="0" r="6985" b="6350"/>
                  <wp:docPr id="23" name="圖片 23" descr="E:\No44--(1080800211)AED設置場域範圍及設置狀況定期檢討等情案\4履勘\履勘照片\20191227_1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o44--(1080800211)AED設置場域範圍及設置狀況定期檢討等情案\4履勘\履勘照片\20191227_15324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38170" cy="4113797"/>
                          </a:xfrm>
                          <a:prstGeom prst="rect">
                            <a:avLst/>
                          </a:prstGeom>
                          <a:noFill/>
                          <a:ln>
                            <a:noFill/>
                          </a:ln>
                        </pic:spPr>
                      </pic:pic>
                    </a:graphicData>
                  </a:graphic>
                </wp:inline>
              </w:drawing>
            </w:r>
            <w:bookmarkEnd w:id="498"/>
            <w:bookmarkEnd w:id="499"/>
          </w:p>
          <w:p w14:paraId="31F92104" w14:textId="77777777" w:rsidR="00BF008B" w:rsidRPr="008C0E61" w:rsidRDefault="00BF008B" w:rsidP="00DD684A">
            <w:pPr>
              <w:pStyle w:val="1"/>
              <w:numPr>
                <w:ilvl w:val="0"/>
                <w:numId w:val="0"/>
              </w:numPr>
              <w:rPr>
                <w:noProof/>
                <w:color w:val="000000" w:themeColor="text1"/>
                <w:szCs w:val="48"/>
              </w:rPr>
            </w:pPr>
            <w:bookmarkStart w:id="500" w:name="_Toc36475293"/>
            <w:bookmarkStart w:id="501" w:name="_Toc37323881"/>
            <w:r w:rsidRPr="008C0E61">
              <w:rPr>
                <w:rFonts w:hint="eastAsia"/>
                <w:noProof/>
                <w:color w:val="000000" w:themeColor="text1"/>
                <w:szCs w:val="48"/>
              </w:rPr>
              <w:t>高市衛生局人員抽查AED維護情形</w:t>
            </w:r>
            <w:bookmarkEnd w:id="500"/>
            <w:bookmarkEnd w:id="501"/>
            <w:r w:rsidR="0024339A" w:rsidRPr="008C0E61">
              <w:rPr>
                <w:rFonts w:hint="eastAsia"/>
                <w:noProof/>
                <w:color w:val="000000" w:themeColor="text1"/>
                <w:szCs w:val="48"/>
              </w:rPr>
              <w:t>。</w:t>
            </w:r>
          </w:p>
        </w:tc>
      </w:tr>
      <w:tr w:rsidR="008C0E61" w:rsidRPr="008C0E61" w14:paraId="1BCEBE86" w14:textId="77777777" w:rsidTr="0024339A">
        <w:tc>
          <w:tcPr>
            <w:tcW w:w="7825" w:type="dxa"/>
            <w:tcBorders>
              <w:top w:val="single" w:sz="4" w:space="0" w:color="auto"/>
              <w:left w:val="single" w:sz="4" w:space="0" w:color="auto"/>
              <w:bottom w:val="single" w:sz="4" w:space="0" w:color="auto"/>
              <w:right w:val="single" w:sz="4" w:space="0" w:color="auto"/>
            </w:tcBorders>
          </w:tcPr>
          <w:p w14:paraId="33FF81B5" w14:textId="77777777" w:rsidR="00BF008B" w:rsidRPr="008C0E61" w:rsidRDefault="00BF008B" w:rsidP="00DD684A">
            <w:pPr>
              <w:pStyle w:val="1"/>
              <w:numPr>
                <w:ilvl w:val="0"/>
                <w:numId w:val="0"/>
              </w:numPr>
              <w:rPr>
                <w:noProof/>
                <w:color w:val="000000" w:themeColor="text1"/>
                <w:szCs w:val="48"/>
              </w:rPr>
            </w:pPr>
            <w:bookmarkStart w:id="502" w:name="_Toc36475294"/>
            <w:bookmarkStart w:id="503" w:name="_Toc37323882"/>
            <w:r w:rsidRPr="008C0E61">
              <w:rPr>
                <w:noProof/>
                <w:color w:val="000000" w:themeColor="text1"/>
                <w:szCs w:val="48"/>
              </w:rPr>
              <w:drawing>
                <wp:inline distT="0" distB="0" distL="0" distR="0" wp14:anchorId="24C5525E" wp14:editId="40F5B292">
                  <wp:extent cx="4831715" cy="3977640"/>
                  <wp:effectExtent l="0" t="0" r="6985" b="3810"/>
                  <wp:docPr id="24" name="圖片 24" descr="E:\No44--(1080800211)AED設置場域範圍及設置狀況定期檢討等情案\4履勘\履勘照片\20191227_15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o44--(1080800211)AED設置場域範圍及設置狀況定期檢討等情案\4履勘\履勘照片\20191227_15334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8506" cy="3991463"/>
                          </a:xfrm>
                          <a:prstGeom prst="rect">
                            <a:avLst/>
                          </a:prstGeom>
                          <a:noFill/>
                          <a:ln>
                            <a:noFill/>
                          </a:ln>
                        </pic:spPr>
                      </pic:pic>
                    </a:graphicData>
                  </a:graphic>
                </wp:inline>
              </w:drawing>
            </w:r>
            <w:bookmarkEnd w:id="502"/>
            <w:bookmarkEnd w:id="503"/>
          </w:p>
          <w:p w14:paraId="6C1FD22B" w14:textId="77777777" w:rsidR="00BF008B" w:rsidRPr="008C0E61" w:rsidRDefault="00BF008B" w:rsidP="00DD684A">
            <w:pPr>
              <w:pStyle w:val="1"/>
              <w:numPr>
                <w:ilvl w:val="0"/>
                <w:numId w:val="0"/>
              </w:numPr>
              <w:rPr>
                <w:noProof/>
                <w:color w:val="000000" w:themeColor="text1"/>
                <w:szCs w:val="48"/>
              </w:rPr>
            </w:pPr>
            <w:bookmarkStart w:id="504" w:name="_Toc36475295"/>
            <w:bookmarkStart w:id="505" w:name="_Toc37323883"/>
            <w:r w:rsidRPr="008C0E61">
              <w:rPr>
                <w:rFonts w:hint="eastAsia"/>
                <w:noProof/>
                <w:color w:val="000000" w:themeColor="text1"/>
                <w:szCs w:val="48"/>
              </w:rPr>
              <w:t>站務人員說明高捷巨蛋站AED維護及人員訓練情形</w:t>
            </w:r>
            <w:bookmarkEnd w:id="504"/>
            <w:bookmarkEnd w:id="505"/>
            <w:r w:rsidR="0024339A" w:rsidRPr="008C0E61">
              <w:rPr>
                <w:rFonts w:hint="eastAsia"/>
                <w:noProof/>
                <w:color w:val="000000" w:themeColor="text1"/>
                <w:szCs w:val="48"/>
              </w:rPr>
              <w:t>。</w:t>
            </w:r>
          </w:p>
        </w:tc>
      </w:tr>
      <w:tr w:rsidR="008C0E61" w:rsidRPr="008C0E61" w14:paraId="7BDE6FE8"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656FDABE" w14:textId="77777777" w:rsidR="00FC4C72" w:rsidRPr="008C0E61" w:rsidRDefault="00A02C56" w:rsidP="00DD684A">
            <w:pPr>
              <w:pStyle w:val="1"/>
              <w:numPr>
                <w:ilvl w:val="0"/>
                <w:numId w:val="0"/>
              </w:numPr>
              <w:rPr>
                <w:color w:val="000000" w:themeColor="text1"/>
                <w:szCs w:val="48"/>
              </w:rPr>
            </w:pPr>
            <w:bookmarkStart w:id="506" w:name="_Toc36475296"/>
            <w:bookmarkStart w:id="507" w:name="_Toc37323884"/>
            <w:r w:rsidRPr="008C0E61">
              <w:rPr>
                <w:noProof/>
                <w:color w:val="000000" w:themeColor="text1"/>
                <w:szCs w:val="48"/>
              </w:rPr>
              <w:lastRenderedPageBreak/>
              <w:drawing>
                <wp:inline distT="0" distB="0" distL="0" distR="0" wp14:anchorId="2CD05D63" wp14:editId="509B6A58">
                  <wp:extent cx="4851133" cy="3681045"/>
                  <wp:effectExtent l="0" t="0" r="6985" b="0"/>
                  <wp:docPr id="37" name="圖片 37" descr="C:\Users\user\Desktop\20191227_152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0191227_15274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63582" cy="3690492"/>
                          </a:xfrm>
                          <a:prstGeom prst="rect">
                            <a:avLst/>
                          </a:prstGeom>
                          <a:noFill/>
                          <a:ln>
                            <a:noFill/>
                          </a:ln>
                        </pic:spPr>
                      </pic:pic>
                    </a:graphicData>
                  </a:graphic>
                </wp:inline>
              </w:drawing>
            </w:r>
            <w:bookmarkEnd w:id="506"/>
            <w:bookmarkEnd w:id="507"/>
          </w:p>
          <w:p w14:paraId="0F27907B" w14:textId="77777777" w:rsidR="00FC4C72" w:rsidRPr="008C0E61" w:rsidRDefault="00F3231D" w:rsidP="00F3231D">
            <w:pPr>
              <w:pStyle w:val="1"/>
              <w:numPr>
                <w:ilvl w:val="0"/>
                <w:numId w:val="0"/>
              </w:numPr>
              <w:rPr>
                <w:color w:val="000000" w:themeColor="text1"/>
                <w:szCs w:val="48"/>
              </w:rPr>
            </w:pPr>
            <w:bookmarkStart w:id="508" w:name="_Toc36475297"/>
            <w:bookmarkStart w:id="509" w:name="_Toc37323885"/>
            <w:r w:rsidRPr="008C0E61">
              <w:rPr>
                <w:rFonts w:hint="eastAsia"/>
                <w:color w:val="000000" w:themeColor="text1"/>
                <w:szCs w:val="48"/>
              </w:rPr>
              <w:t>高捷巨蛋站為AED安心場所</w:t>
            </w:r>
            <w:bookmarkEnd w:id="508"/>
            <w:bookmarkEnd w:id="509"/>
            <w:r w:rsidR="00330D1C" w:rsidRPr="008C0E61">
              <w:rPr>
                <w:rFonts w:hint="eastAsia"/>
                <w:color w:val="000000" w:themeColor="text1"/>
                <w:szCs w:val="48"/>
              </w:rPr>
              <w:t>。</w:t>
            </w:r>
          </w:p>
        </w:tc>
      </w:tr>
      <w:tr w:rsidR="008C0E61" w:rsidRPr="008C0E61" w14:paraId="2B8F1852" w14:textId="77777777" w:rsidTr="0024339A">
        <w:tc>
          <w:tcPr>
            <w:tcW w:w="7825" w:type="dxa"/>
            <w:tcBorders>
              <w:top w:val="single" w:sz="4" w:space="0" w:color="auto"/>
              <w:left w:val="single" w:sz="4" w:space="0" w:color="auto"/>
              <w:bottom w:val="single" w:sz="4" w:space="0" w:color="auto"/>
              <w:right w:val="single" w:sz="4" w:space="0" w:color="auto"/>
            </w:tcBorders>
            <w:hideMark/>
          </w:tcPr>
          <w:p w14:paraId="1F782473" w14:textId="77777777" w:rsidR="00FC4C72" w:rsidRPr="008C0E61" w:rsidRDefault="00B74E97" w:rsidP="00DD684A">
            <w:pPr>
              <w:pStyle w:val="1"/>
              <w:numPr>
                <w:ilvl w:val="0"/>
                <w:numId w:val="0"/>
              </w:numPr>
              <w:rPr>
                <w:color w:val="000000" w:themeColor="text1"/>
                <w:szCs w:val="48"/>
              </w:rPr>
            </w:pPr>
            <w:bookmarkStart w:id="510" w:name="_Toc36475298"/>
            <w:bookmarkStart w:id="511" w:name="_Toc37323886"/>
            <w:r w:rsidRPr="008C0E61">
              <w:rPr>
                <w:noProof/>
                <w:color w:val="000000" w:themeColor="text1"/>
                <w:szCs w:val="48"/>
              </w:rPr>
              <w:drawing>
                <wp:inline distT="0" distB="0" distL="0" distR="0" wp14:anchorId="754B8177" wp14:editId="6CB2A7B7">
                  <wp:extent cx="4850765" cy="4215377"/>
                  <wp:effectExtent l="0" t="0" r="6985" b="0"/>
                  <wp:docPr id="22" name="圖片 22" descr="E:\No44--(1080800211)AED設置場域範圍及設置狀況定期檢討等情案\4履勘\履勘照片\20191227_15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o44--(1080800211)AED設置場域範圍及設置狀況定期檢討等情案\4履勘\履勘照片\20191227_15281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2827" cy="4234549"/>
                          </a:xfrm>
                          <a:prstGeom prst="rect">
                            <a:avLst/>
                          </a:prstGeom>
                          <a:noFill/>
                          <a:ln>
                            <a:noFill/>
                          </a:ln>
                        </pic:spPr>
                      </pic:pic>
                    </a:graphicData>
                  </a:graphic>
                </wp:inline>
              </w:drawing>
            </w:r>
            <w:bookmarkEnd w:id="510"/>
            <w:bookmarkEnd w:id="511"/>
          </w:p>
          <w:p w14:paraId="5F1B0B58" w14:textId="77777777" w:rsidR="00FC4C72" w:rsidRPr="008C0E61" w:rsidRDefault="00B74E97" w:rsidP="00B74E97">
            <w:pPr>
              <w:pStyle w:val="1"/>
              <w:numPr>
                <w:ilvl w:val="0"/>
                <w:numId w:val="0"/>
              </w:numPr>
              <w:rPr>
                <w:color w:val="000000" w:themeColor="text1"/>
                <w:szCs w:val="48"/>
              </w:rPr>
            </w:pPr>
            <w:bookmarkStart w:id="512" w:name="_Toc36475299"/>
            <w:bookmarkStart w:id="513" w:name="_Toc37323887"/>
            <w:r w:rsidRPr="008C0E61">
              <w:rPr>
                <w:rFonts w:hint="eastAsia"/>
                <w:color w:val="000000" w:themeColor="text1"/>
                <w:szCs w:val="48"/>
              </w:rPr>
              <w:t>本院江綺雯委員與高雄市審計處副處長、高市衛生局科長及高捷巨蛋站務人員合影</w:t>
            </w:r>
            <w:bookmarkEnd w:id="512"/>
            <w:bookmarkEnd w:id="513"/>
            <w:r w:rsidR="00330D1C" w:rsidRPr="008C0E61">
              <w:rPr>
                <w:rFonts w:hint="eastAsia"/>
                <w:color w:val="000000" w:themeColor="text1"/>
                <w:szCs w:val="48"/>
              </w:rPr>
              <w:t>。</w:t>
            </w:r>
          </w:p>
        </w:tc>
      </w:tr>
    </w:tbl>
    <w:p w14:paraId="2BA4C41A" w14:textId="77777777" w:rsidR="00FC4C72" w:rsidRPr="008C0E61" w:rsidRDefault="00732F56" w:rsidP="00067185">
      <w:pPr>
        <w:pStyle w:val="5"/>
        <w:rPr>
          <w:color w:val="000000" w:themeColor="text1"/>
        </w:rPr>
      </w:pPr>
      <w:r w:rsidRPr="008C0E61">
        <w:rPr>
          <w:rFonts w:hint="eastAsia"/>
          <w:color w:val="000000" w:themeColor="text1"/>
        </w:rPr>
        <w:lastRenderedPageBreak/>
        <w:t>三民家商:</w:t>
      </w:r>
      <w:r w:rsidR="00244064" w:rsidRPr="008C0E61">
        <w:rPr>
          <w:rFonts w:hint="eastAsia"/>
          <w:color w:val="000000" w:themeColor="text1"/>
        </w:rPr>
        <w:t>屬臨時無預警抽查，</w:t>
      </w:r>
      <w:r w:rsidR="00A02C56" w:rsidRPr="008C0E61">
        <w:rPr>
          <w:rFonts w:hint="eastAsia"/>
          <w:color w:val="000000" w:themeColor="text1"/>
        </w:rPr>
        <w:t>該校AED設置於校區大門口穿堂右側緊鄰校安中心旁，該校護理師</w:t>
      </w:r>
      <w:r w:rsidR="00244064" w:rsidRPr="008C0E61">
        <w:rPr>
          <w:rFonts w:hint="eastAsia"/>
          <w:color w:val="000000" w:themeColor="text1"/>
        </w:rPr>
        <w:t>並於最短時間內到達說明</w:t>
      </w:r>
      <w:r w:rsidR="00A02C56" w:rsidRPr="008C0E61">
        <w:rPr>
          <w:rFonts w:hint="eastAsia"/>
          <w:color w:val="000000" w:themeColor="text1"/>
        </w:rPr>
        <w:t>維護管理</w:t>
      </w:r>
      <w:r w:rsidR="00244064" w:rsidRPr="008C0E61">
        <w:rPr>
          <w:rFonts w:hint="eastAsia"/>
          <w:color w:val="000000" w:themeColor="text1"/>
        </w:rPr>
        <w:t>，足證該校重視且落實</w:t>
      </w:r>
      <w:r w:rsidR="000123F1" w:rsidRPr="008C0E61">
        <w:rPr>
          <w:rFonts w:hint="eastAsia"/>
          <w:color w:val="000000" w:themeColor="text1"/>
        </w:rPr>
        <w:t>。</w:t>
      </w:r>
    </w:p>
    <w:tbl>
      <w:tblPr>
        <w:tblStyle w:val="af6"/>
        <w:tblW w:w="7967" w:type="dxa"/>
        <w:tblInd w:w="1242" w:type="dxa"/>
        <w:tblLook w:val="04A0" w:firstRow="1" w:lastRow="0" w:firstColumn="1" w:lastColumn="0" w:noHBand="0" w:noVBand="1"/>
      </w:tblPr>
      <w:tblGrid>
        <w:gridCol w:w="7986"/>
      </w:tblGrid>
      <w:tr w:rsidR="008C0E61" w:rsidRPr="008C0E61" w14:paraId="0213EE28" w14:textId="77777777" w:rsidTr="0024339A">
        <w:tc>
          <w:tcPr>
            <w:tcW w:w="7967" w:type="dxa"/>
            <w:tcBorders>
              <w:top w:val="single" w:sz="4" w:space="0" w:color="auto"/>
              <w:left w:val="single" w:sz="4" w:space="0" w:color="auto"/>
              <w:bottom w:val="single" w:sz="4" w:space="0" w:color="auto"/>
              <w:right w:val="single" w:sz="4" w:space="0" w:color="auto"/>
            </w:tcBorders>
            <w:hideMark/>
          </w:tcPr>
          <w:p w14:paraId="6B03E9C4" w14:textId="77777777" w:rsidR="007321D4" w:rsidRPr="008C0E61" w:rsidRDefault="009647EC" w:rsidP="00DD684A">
            <w:pPr>
              <w:pStyle w:val="1"/>
              <w:numPr>
                <w:ilvl w:val="0"/>
                <w:numId w:val="0"/>
              </w:numPr>
              <w:rPr>
                <w:color w:val="000000" w:themeColor="text1"/>
                <w:szCs w:val="48"/>
              </w:rPr>
            </w:pPr>
            <w:bookmarkStart w:id="514" w:name="_Toc36475300"/>
            <w:bookmarkStart w:id="515" w:name="_Toc37323888"/>
            <w:r w:rsidRPr="008C0E61">
              <w:rPr>
                <w:noProof/>
                <w:color w:val="000000" w:themeColor="text1"/>
                <w:szCs w:val="48"/>
              </w:rPr>
              <w:drawing>
                <wp:inline distT="0" distB="0" distL="0" distR="0" wp14:anchorId="1CD9107E" wp14:editId="4E5A72BC">
                  <wp:extent cx="3185160" cy="4928029"/>
                  <wp:effectExtent l="5080" t="0" r="1270" b="1270"/>
                  <wp:docPr id="33" name="圖片 33" descr="E:\No44--(1080800211)AED設置場域範圍及設置狀況定期檢討等情案\4履勘\履勘照片\20191227_15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o44--(1080800211)AED設置場域範圍及設置狀況定期檢討等情案\4履勘\履勘照片\20191227_15152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194250" cy="4942093"/>
                          </a:xfrm>
                          <a:prstGeom prst="rect">
                            <a:avLst/>
                          </a:prstGeom>
                          <a:noFill/>
                          <a:ln>
                            <a:noFill/>
                          </a:ln>
                        </pic:spPr>
                      </pic:pic>
                    </a:graphicData>
                  </a:graphic>
                </wp:inline>
              </w:drawing>
            </w:r>
            <w:bookmarkEnd w:id="514"/>
            <w:bookmarkEnd w:id="515"/>
          </w:p>
          <w:p w14:paraId="102BF99E" w14:textId="77777777" w:rsidR="007321D4" w:rsidRPr="008C0E61" w:rsidRDefault="009647EC" w:rsidP="009647EC">
            <w:pPr>
              <w:pStyle w:val="1"/>
              <w:numPr>
                <w:ilvl w:val="0"/>
                <w:numId w:val="0"/>
              </w:numPr>
              <w:rPr>
                <w:color w:val="000000" w:themeColor="text1"/>
                <w:szCs w:val="48"/>
              </w:rPr>
            </w:pPr>
            <w:bookmarkStart w:id="516" w:name="_Toc36475301"/>
            <w:bookmarkStart w:id="517" w:name="_Toc37323889"/>
            <w:r w:rsidRPr="008C0E61">
              <w:rPr>
                <w:rFonts w:hint="eastAsia"/>
                <w:color w:val="000000" w:themeColor="text1"/>
                <w:szCs w:val="48"/>
              </w:rPr>
              <w:t>三民家商校區大門口穿堂右側</w:t>
            </w:r>
            <w:r w:rsidR="00D650DD" w:rsidRPr="008C0E61">
              <w:rPr>
                <w:rFonts w:hint="eastAsia"/>
                <w:color w:val="000000" w:themeColor="text1"/>
                <w:szCs w:val="48"/>
              </w:rPr>
              <w:t>(校安中心旁)</w:t>
            </w:r>
            <w:r w:rsidR="00597833" w:rsidRPr="008C0E61">
              <w:rPr>
                <w:rFonts w:hint="eastAsia"/>
                <w:color w:val="000000" w:themeColor="text1"/>
                <w:szCs w:val="48"/>
              </w:rPr>
              <w:t>設置</w:t>
            </w:r>
            <w:r w:rsidR="007321D4" w:rsidRPr="008C0E61">
              <w:rPr>
                <w:rFonts w:hint="eastAsia"/>
                <w:color w:val="000000" w:themeColor="text1"/>
                <w:szCs w:val="48"/>
              </w:rPr>
              <w:t>AED</w:t>
            </w:r>
            <w:bookmarkEnd w:id="516"/>
            <w:r w:rsidR="00597833" w:rsidRPr="008C0E61">
              <w:rPr>
                <w:rFonts w:hint="eastAsia"/>
                <w:color w:val="000000" w:themeColor="text1"/>
                <w:szCs w:val="48"/>
              </w:rPr>
              <w:t>，該AED係市議員媒合企業捐贈。</w:t>
            </w:r>
            <w:bookmarkEnd w:id="517"/>
          </w:p>
        </w:tc>
      </w:tr>
      <w:tr w:rsidR="008C0E61" w:rsidRPr="008C0E61" w14:paraId="53DD01AC" w14:textId="77777777" w:rsidTr="0024339A">
        <w:tc>
          <w:tcPr>
            <w:tcW w:w="7967" w:type="dxa"/>
            <w:tcBorders>
              <w:top w:val="single" w:sz="4" w:space="0" w:color="auto"/>
              <w:left w:val="single" w:sz="4" w:space="0" w:color="auto"/>
              <w:bottom w:val="single" w:sz="4" w:space="0" w:color="auto"/>
              <w:right w:val="single" w:sz="4" w:space="0" w:color="auto"/>
            </w:tcBorders>
            <w:hideMark/>
          </w:tcPr>
          <w:p w14:paraId="51A41A25" w14:textId="77777777" w:rsidR="007321D4" w:rsidRPr="008C0E61" w:rsidRDefault="00D650DD" w:rsidP="00DD684A">
            <w:pPr>
              <w:pStyle w:val="1"/>
              <w:numPr>
                <w:ilvl w:val="0"/>
                <w:numId w:val="0"/>
              </w:numPr>
              <w:rPr>
                <w:color w:val="000000" w:themeColor="text1"/>
                <w:szCs w:val="48"/>
              </w:rPr>
            </w:pPr>
            <w:bookmarkStart w:id="518" w:name="_Toc36475302"/>
            <w:bookmarkStart w:id="519" w:name="_Toc37323890"/>
            <w:r w:rsidRPr="008C0E61">
              <w:rPr>
                <w:noProof/>
                <w:color w:val="000000" w:themeColor="text1"/>
                <w:szCs w:val="48"/>
              </w:rPr>
              <w:drawing>
                <wp:inline distT="0" distB="0" distL="0" distR="0" wp14:anchorId="7EF082A4" wp14:editId="6BD0C071">
                  <wp:extent cx="4918510" cy="3531870"/>
                  <wp:effectExtent l="0" t="0" r="0" b="0"/>
                  <wp:docPr id="34" name="圖片 34" descr="E:\No44--(1080800211)AED設置場域範圍及設置狀況定期檢討等情案\4履勘\履勘照片\20191227_15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o44--(1080800211)AED設置場域範圍及設置狀況定期檢討等情案\4履勘\履勘照片\20191227_15083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45651" cy="3551360"/>
                          </a:xfrm>
                          <a:prstGeom prst="rect">
                            <a:avLst/>
                          </a:prstGeom>
                          <a:noFill/>
                          <a:ln>
                            <a:noFill/>
                          </a:ln>
                        </pic:spPr>
                      </pic:pic>
                    </a:graphicData>
                  </a:graphic>
                </wp:inline>
              </w:drawing>
            </w:r>
            <w:bookmarkEnd w:id="518"/>
            <w:bookmarkEnd w:id="519"/>
          </w:p>
          <w:p w14:paraId="1F8BDE54" w14:textId="77777777" w:rsidR="007321D4" w:rsidRPr="008C0E61" w:rsidRDefault="00D650DD" w:rsidP="00DD684A">
            <w:pPr>
              <w:pStyle w:val="1"/>
              <w:numPr>
                <w:ilvl w:val="0"/>
                <w:numId w:val="0"/>
              </w:numPr>
              <w:rPr>
                <w:color w:val="000000" w:themeColor="text1"/>
                <w:szCs w:val="48"/>
              </w:rPr>
            </w:pPr>
            <w:bookmarkStart w:id="520" w:name="_Toc36475303"/>
            <w:bookmarkStart w:id="521" w:name="_Toc37323891"/>
            <w:r w:rsidRPr="008C0E61">
              <w:rPr>
                <w:rFonts w:hint="eastAsia"/>
                <w:color w:val="000000" w:themeColor="text1"/>
                <w:szCs w:val="48"/>
              </w:rPr>
              <w:t>護理師(圖右)說明AED維護使用及人員訓練情形</w:t>
            </w:r>
            <w:bookmarkEnd w:id="520"/>
            <w:bookmarkEnd w:id="521"/>
            <w:r w:rsidR="00330D1C" w:rsidRPr="008C0E61">
              <w:rPr>
                <w:rFonts w:hint="eastAsia"/>
                <w:color w:val="000000" w:themeColor="text1"/>
                <w:szCs w:val="48"/>
              </w:rPr>
              <w:t>。</w:t>
            </w:r>
          </w:p>
        </w:tc>
      </w:tr>
      <w:tr w:rsidR="008C0E61" w:rsidRPr="008C0E61" w14:paraId="55B04B6A" w14:textId="77777777" w:rsidTr="0024339A">
        <w:tc>
          <w:tcPr>
            <w:tcW w:w="7967" w:type="dxa"/>
            <w:tcBorders>
              <w:top w:val="single" w:sz="4" w:space="0" w:color="auto"/>
              <w:left w:val="single" w:sz="4" w:space="0" w:color="auto"/>
              <w:bottom w:val="single" w:sz="4" w:space="0" w:color="auto"/>
              <w:right w:val="single" w:sz="4" w:space="0" w:color="auto"/>
            </w:tcBorders>
          </w:tcPr>
          <w:p w14:paraId="6096166C" w14:textId="77777777" w:rsidR="007321D4" w:rsidRPr="008C0E61" w:rsidRDefault="00D650DD" w:rsidP="00DD684A">
            <w:pPr>
              <w:pStyle w:val="1"/>
              <w:numPr>
                <w:ilvl w:val="0"/>
                <w:numId w:val="0"/>
              </w:numPr>
              <w:rPr>
                <w:noProof/>
                <w:color w:val="000000" w:themeColor="text1"/>
                <w:szCs w:val="48"/>
              </w:rPr>
            </w:pPr>
            <w:bookmarkStart w:id="522" w:name="_Toc36475304"/>
            <w:bookmarkStart w:id="523" w:name="_Toc37323892"/>
            <w:r w:rsidRPr="008C0E61">
              <w:rPr>
                <w:noProof/>
                <w:color w:val="000000" w:themeColor="text1"/>
                <w:szCs w:val="48"/>
              </w:rPr>
              <w:lastRenderedPageBreak/>
              <w:drawing>
                <wp:inline distT="0" distB="0" distL="0" distR="0" wp14:anchorId="42739A6C" wp14:editId="67F8064F">
                  <wp:extent cx="4928135" cy="3734355"/>
                  <wp:effectExtent l="0" t="0" r="6350" b="0"/>
                  <wp:docPr id="35" name="圖片 35" descr="C:\Users\user\Desktop\20191227_15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191227_15103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49393" cy="3750463"/>
                          </a:xfrm>
                          <a:prstGeom prst="rect">
                            <a:avLst/>
                          </a:prstGeom>
                          <a:noFill/>
                          <a:ln>
                            <a:noFill/>
                          </a:ln>
                        </pic:spPr>
                      </pic:pic>
                    </a:graphicData>
                  </a:graphic>
                </wp:inline>
              </w:drawing>
            </w:r>
            <w:bookmarkEnd w:id="522"/>
            <w:bookmarkEnd w:id="523"/>
          </w:p>
          <w:p w14:paraId="78E71F7F" w14:textId="77777777" w:rsidR="007321D4" w:rsidRPr="008C0E61" w:rsidRDefault="007321D4" w:rsidP="00DD684A">
            <w:pPr>
              <w:pStyle w:val="1"/>
              <w:numPr>
                <w:ilvl w:val="0"/>
                <w:numId w:val="0"/>
              </w:numPr>
              <w:rPr>
                <w:noProof/>
                <w:color w:val="000000" w:themeColor="text1"/>
                <w:szCs w:val="48"/>
              </w:rPr>
            </w:pPr>
            <w:bookmarkStart w:id="524" w:name="_Toc36475305"/>
            <w:bookmarkStart w:id="525" w:name="_Toc37323893"/>
            <w:r w:rsidRPr="008C0E61">
              <w:rPr>
                <w:rFonts w:hint="eastAsia"/>
                <w:noProof/>
                <w:color w:val="000000" w:themeColor="text1"/>
                <w:szCs w:val="48"/>
              </w:rPr>
              <w:t>高市衛生局人員抽查</w:t>
            </w:r>
            <w:r w:rsidR="0084460E" w:rsidRPr="008C0E61">
              <w:rPr>
                <w:rFonts w:hint="eastAsia"/>
                <w:noProof/>
                <w:color w:val="000000" w:themeColor="text1"/>
                <w:szCs w:val="48"/>
              </w:rPr>
              <w:t>三民家商</w:t>
            </w:r>
            <w:r w:rsidRPr="008C0E61">
              <w:rPr>
                <w:rFonts w:hint="eastAsia"/>
                <w:noProof/>
                <w:color w:val="000000" w:themeColor="text1"/>
                <w:szCs w:val="48"/>
              </w:rPr>
              <w:t>AED維護情形</w:t>
            </w:r>
            <w:bookmarkEnd w:id="524"/>
            <w:bookmarkEnd w:id="525"/>
            <w:r w:rsidR="00330D1C" w:rsidRPr="008C0E61">
              <w:rPr>
                <w:rFonts w:hint="eastAsia"/>
                <w:noProof/>
                <w:color w:val="000000" w:themeColor="text1"/>
                <w:szCs w:val="48"/>
              </w:rPr>
              <w:t>。</w:t>
            </w:r>
          </w:p>
        </w:tc>
      </w:tr>
      <w:tr w:rsidR="008C0E61" w:rsidRPr="008C0E61" w14:paraId="6D7BFC80" w14:textId="77777777" w:rsidTr="0024339A">
        <w:tc>
          <w:tcPr>
            <w:tcW w:w="7967" w:type="dxa"/>
            <w:tcBorders>
              <w:top w:val="single" w:sz="4" w:space="0" w:color="auto"/>
              <w:left w:val="single" w:sz="4" w:space="0" w:color="auto"/>
              <w:bottom w:val="single" w:sz="4" w:space="0" w:color="auto"/>
              <w:right w:val="single" w:sz="4" w:space="0" w:color="auto"/>
            </w:tcBorders>
          </w:tcPr>
          <w:p w14:paraId="6749FA25" w14:textId="77777777" w:rsidR="007321D4" w:rsidRPr="008C0E61" w:rsidRDefault="00314AEF" w:rsidP="00DD684A">
            <w:pPr>
              <w:pStyle w:val="1"/>
              <w:numPr>
                <w:ilvl w:val="0"/>
                <w:numId w:val="0"/>
              </w:numPr>
              <w:rPr>
                <w:noProof/>
                <w:color w:val="000000" w:themeColor="text1"/>
                <w:szCs w:val="48"/>
              </w:rPr>
            </w:pPr>
            <w:bookmarkStart w:id="526" w:name="_Toc36475306"/>
            <w:bookmarkStart w:id="527" w:name="_Toc37323894"/>
            <w:r w:rsidRPr="008C0E61">
              <w:rPr>
                <w:noProof/>
                <w:color w:val="000000" w:themeColor="text1"/>
                <w:szCs w:val="48"/>
              </w:rPr>
              <w:drawing>
                <wp:inline distT="0" distB="0" distL="0" distR="0" wp14:anchorId="3117062D" wp14:editId="5B54C164">
                  <wp:extent cx="4927600" cy="4128770"/>
                  <wp:effectExtent l="0" t="0" r="6350" b="5080"/>
                  <wp:docPr id="36" name="圖片 36" descr="C:\Users\user\Desktop\20191227_15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20191227_15075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32872" cy="4133187"/>
                          </a:xfrm>
                          <a:prstGeom prst="rect">
                            <a:avLst/>
                          </a:prstGeom>
                          <a:noFill/>
                          <a:ln>
                            <a:noFill/>
                          </a:ln>
                        </pic:spPr>
                      </pic:pic>
                    </a:graphicData>
                  </a:graphic>
                </wp:inline>
              </w:drawing>
            </w:r>
            <w:bookmarkEnd w:id="526"/>
            <w:bookmarkEnd w:id="527"/>
          </w:p>
          <w:p w14:paraId="1C0E5913" w14:textId="77777777" w:rsidR="007321D4" w:rsidRPr="008C0E61" w:rsidRDefault="00314AEF" w:rsidP="00B94234">
            <w:pPr>
              <w:pStyle w:val="1"/>
              <w:numPr>
                <w:ilvl w:val="0"/>
                <w:numId w:val="0"/>
              </w:numPr>
              <w:rPr>
                <w:noProof/>
                <w:color w:val="000000" w:themeColor="text1"/>
                <w:szCs w:val="48"/>
              </w:rPr>
            </w:pPr>
            <w:bookmarkStart w:id="528" w:name="_Toc36475307"/>
            <w:bookmarkStart w:id="529" w:name="_Toc37323895"/>
            <w:r w:rsidRPr="008C0E61">
              <w:rPr>
                <w:rFonts w:hint="eastAsia"/>
                <w:noProof/>
                <w:color w:val="000000" w:themeColor="text1"/>
                <w:szCs w:val="48"/>
              </w:rPr>
              <w:t>高市衛生局人員抽查AED配件</w:t>
            </w:r>
            <w:r w:rsidR="00B94234" w:rsidRPr="008C0E61">
              <w:rPr>
                <w:rFonts w:hint="eastAsia"/>
                <w:noProof/>
                <w:color w:val="000000" w:themeColor="text1"/>
                <w:szCs w:val="48"/>
              </w:rPr>
              <w:t>及</w:t>
            </w:r>
            <w:r w:rsidRPr="008C0E61">
              <w:rPr>
                <w:rFonts w:hint="eastAsia"/>
                <w:noProof/>
                <w:color w:val="000000" w:themeColor="text1"/>
                <w:szCs w:val="48"/>
              </w:rPr>
              <w:t>電池是否逾期</w:t>
            </w:r>
            <w:bookmarkEnd w:id="528"/>
            <w:r w:rsidR="00B94234" w:rsidRPr="008C0E61">
              <w:rPr>
                <w:rFonts w:hint="eastAsia"/>
                <w:noProof/>
                <w:color w:val="000000" w:themeColor="text1"/>
                <w:szCs w:val="48"/>
              </w:rPr>
              <w:t>，結果:維護良好。</w:t>
            </w:r>
            <w:bookmarkEnd w:id="529"/>
          </w:p>
        </w:tc>
      </w:tr>
    </w:tbl>
    <w:p w14:paraId="4892A918" w14:textId="77777777" w:rsidR="00732F56" w:rsidRPr="008C0E61" w:rsidRDefault="007321D4" w:rsidP="00E6055E">
      <w:pPr>
        <w:pStyle w:val="5"/>
        <w:rPr>
          <w:color w:val="000000" w:themeColor="text1"/>
        </w:rPr>
      </w:pPr>
      <w:r w:rsidRPr="008C0E61">
        <w:rPr>
          <w:rFonts w:hint="eastAsia"/>
          <w:color w:val="000000" w:themeColor="text1"/>
        </w:rPr>
        <w:lastRenderedPageBreak/>
        <w:t>高鐵左營站:</w:t>
      </w:r>
      <w:r w:rsidR="001B39E6" w:rsidRPr="008C0E61">
        <w:rPr>
          <w:color w:val="000000" w:themeColor="text1"/>
        </w:rPr>
        <w:t>高鐵</w:t>
      </w:r>
      <w:r w:rsidR="001B39E6" w:rsidRPr="008C0E61">
        <w:rPr>
          <w:rFonts w:hint="eastAsia"/>
          <w:color w:val="000000" w:themeColor="text1"/>
        </w:rPr>
        <w:t>沿線</w:t>
      </w:r>
      <w:r w:rsidR="001B39E6" w:rsidRPr="008C0E61">
        <w:rPr>
          <w:color w:val="000000" w:themeColor="text1"/>
        </w:rPr>
        <w:t>各車站均設置</w:t>
      </w:r>
      <w:r w:rsidR="001B39E6" w:rsidRPr="008C0E61">
        <w:rPr>
          <w:rFonts w:hint="eastAsia"/>
          <w:color w:val="000000" w:themeColor="text1"/>
        </w:rPr>
        <w:t>有</w:t>
      </w:r>
      <w:r w:rsidR="001B39E6" w:rsidRPr="008C0E61">
        <w:rPr>
          <w:color w:val="000000" w:themeColor="text1"/>
        </w:rPr>
        <w:t>AED</w:t>
      </w:r>
      <w:r w:rsidR="001B39E6" w:rsidRPr="008C0E61">
        <w:rPr>
          <w:rFonts w:hint="eastAsia"/>
          <w:color w:val="000000" w:themeColor="text1"/>
        </w:rPr>
        <w:t>；</w:t>
      </w:r>
      <w:r w:rsidR="001B39E6" w:rsidRPr="008C0E61">
        <w:rPr>
          <w:color w:val="000000" w:themeColor="text1"/>
        </w:rPr>
        <w:t>每列車</w:t>
      </w:r>
      <w:r w:rsidR="001B39E6" w:rsidRPr="008C0E61">
        <w:rPr>
          <w:rFonts w:hint="eastAsia"/>
          <w:color w:val="000000" w:themeColor="text1"/>
        </w:rPr>
        <w:t>亦配</w:t>
      </w:r>
      <w:r w:rsidR="001B39E6" w:rsidRPr="008C0E61">
        <w:rPr>
          <w:color w:val="000000" w:themeColor="text1"/>
        </w:rPr>
        <w:t>置1台AED</w:t>
      </w:r>
      <w:r w:rsidR="001B39E6" w:rsidRPr="008C0E61">
        <w:rPr>
          <w:rFonts w:hint="eastAsia"/>
          <w:color w:val="000000" w:themeColor="text1"/>
        </w:rPr>
        <w:t>，</w:t>
      </w:r>
      <w:r w:rsidR="00891E15" w:rsidRPr="008C0E61">
        <w:rPr>
          <w:rFonts w:hint="eastAsia"/>
          <w:color w:val="000000" w:themeColor="text1"/>
        </w:rPr>
        <w:t>置</w:t>
      </w:r>
      <w:r w:rsidR="001B39E6" w:rsidRPr="008C0E61">
        <w:rPr>
          <w:rFonts w:hint="eastAsia"/>
          <w:color w:val="000000" w:themeColor="text1"/>
        </w:rPr>
        <w:t>於6、7車廂間之列車長室。</w:t>
      </w:r>
      <w:r w:rsidR="005635F1" w:rsidRPr="008C0E61">
        <w:rPr>
          <w:rFonts w:hint="eastAsia"/>
          <w:color w:val="000000" w:themeColor="text1"/>
        </w:rPr>
        <w:t>而</w:t>
      </w:r>
      <w:r w:rsidRPr="008C0E61">
        <w:rPr>
          <w:rFonts w:hint="eastAsia"/>
          <w:color w:val="000000" w:themeColor="text1"/>
        </w:rPr>
        <w:t>高鐵左營站</w:t>
      </w:r>
      <w:r w:rsidR="00316427" w:rsidRPr="008C0E61">
        <w:rPr>
          <w:rFonts w:hint="eastAsia"/>
          <w:color w:val="000000" w:themeColor="text1"/>
        </w:rPr>
        <w:t>於候車大廳及</w:t>
      </w:r>
      <w:r w:rsidR="00E6055E" w:rsidRPr="008C0E61">
        <w:rPr>
          <w:rFonts w:hint="eastAsia"/>
          <w:color w:val="000000" w:themeColor="text1"/>
        </w:rPr>
        <w:t>三條軌道</w:t>
      </w:r>
      <w:r w:rsidR="00316427" w:rsidRPr="008C0E61">
        <w:rPr>
          <w:rFonts w:hint="eastAsia"/>
          <w:color w:val="000000" w:themeColor="text1"/>
        </w:rPr>
        <w:t>月台</w:t>
      </w:r>
      <w:r w:rsidR="00E6055E" w:rsidRPr="008C0E61">
        <w:rPr>
          <w:rFonts w:hint="eastAsia"/>
          <w:color w:val="000000" w:themeColor="text1"/>
        </w:rPr>
        <w:t>皆配</w:t>
      </w:r>
      <w:r w:rsidR="00316427" w:rsidRPr="008C0E61">
        <w:rPr>
          <w:rFonts w:hint="eastAsia"/>
          <w:color w:val="000000" w:themeColor="text1"/>
        </w:rPr>
        <w:t>置1台</w:t>
      </w:r>
      <w:r w:rsidR="00E6055E" w:rsidRPr="008C0E61">
        <w:rPr>
          <w:rFonts w:hint="eastAsia"/>
          <w:color w:val="000000" w:themeColor="text1"/>
        </w:rPr>
        <w:t>AED</w:t>
      </w:r>
      <w:r w:rsidR="00316427" w:rsidRPr="008C0E61">
        <w:rPr>
          <w:rFonts w:hint="eastAsia"/>
          <w:color w:val="000000" w:themeColor="text1"/>
        </w:rPr>
        <w:t>，並由該站護理人員負責維護及管理。</w:t>
      </w:r>
    </w:p>
    <w:tbl>
      <w:tblPr>
        <w:tblStyle w:val="af6"/>
        <w:tblW w:w="7870" w:type="dxa"/>
        <w:tblInd w:w="1242" w:type="dxa"/>
        <w:tblLook w:val="04A0" w:firstRow="1" w:lastRow="0" w:firstColumn="1" w:lastColumn="0" w:noHBand="0" w:noVBand="1"/>
      </w:tblPr>
      <w:tblGrid>
        <w:gridCol w:w="7870"/>
      </w:tblGrid>
      <w:tr w:rsidR="008C0E61" w:rsidRPr="008C0E61" w14:paraId="2E35E178" w14:textId="77777777" w:rsidTr="009F21E7">
        <w:tc>
          <w:tcPr>
            <w:tcW w:w="7870" w:type="dxa"/>
            <w:tcBorders>
              <w:top w:val="single" w:sz="4" w:space="0" w:color="auto"/>
              <w:left w:val="single" w:sz="4" w:space="0" w:color="auto"/>
              <w:bottom w:val="single" w:sz="4" w:space="0" w:color="auto"/>
              <w:right w:val="single" w:sz="4" w:space="0" w:color="auto"/>
            </w:tcBorders>
            <w:hideMark/>
          </w:tcPr>
          <w:p w14:paraId="3D6DDB74" w14:textId="77777777" w:rsidR="000123F1" w:rsidRPr="008C0E61" w:rsidRDefault="000123F1" w:rsidP="00DD684A">
            <w:pPr>
              <w:pStyle w:val="1"/>
              <w:numPr>
                <w:ilvl w:val="0"/>
                <w:numId w:val="0"/>
              </w:numPr>
              <w:rPr>
                <w:color w:val="000000" w:themeColor="text1"/>
                <w:szCs w:val="48"/>
              </w:rPr>
            </w:pPr>
            <w:bookmarkStart w:id="530" w:name="_Toc36475308"/>
            <w:bookmarkStart w:id="531" w:name="_Toc37323896"/>
            <w:r w:rsidRPr="008C0E61">
              <w:rPr>
                <w:noProof/>
                <w:color w:val="000000" w:themeColor="text1"/>
                <w:szCs w:val="48"/>
              </w:rPr>
              <w:drawing>
                <wp:inline distT="0" distB="0" distL="0" distR="0" wp14:anchorId="5D8BF962" wp14:editId="5DEB1F8F">
                  <wp:extent cx="3075928" cy="4820945"/>
                  <wp:effectExtent l="3493" t="0" r="0" b="0"/>
                  <wp:docPr id="42" name="圖片 42" descr="E:\No44--(1080800211)AED設置場域範圍及設置狀況定期檢討等情案\4履勘\履勘照片\20191227_16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o44--(1080800211)AED設置場域範圍及設置狀況定期檢討等情案\4履勘\履勘照片\20191227_16020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6200000">
                            <a:off x="0" y="0"/>
                            <a:ext cx="3096272" cy="4852831"/>
                          </a:xfrm>
                          <a:prstGeom prst="rect">
                            <a:avLst/>
                          </a:prstGeom>
                          <a:noFill/>
                          <a:ln>
                            <a:noFill/>
                          </a:ln>
                        </pic:spPr>
                      </pic:pic>
                    </a:graphicData>
                  </a:graphic>
                </wp:inline>
              </w:drawing>
            </w:r>
            <w:bookmarkEnd w:id="530"/>
            <w:bookmarkEnd w:id="531"/>
          </w:p>
          <w:p w14:paraId="3A88D3E6" w14:textId="77777777" w:rsidR="000123F1" w:rsidRPr="008C0E61" w:rsidRDefault="0084460E" w:rsidP="0084460E">
            <w:pPr>
              <w:pStyle w:val="1"/>
              <w:numPr>
                <w:ilvl w:val="0"/>
                <w:numId w:val="0"/>
              </w:numPr>
              <w:rPr>
                <w:color w:val="000000" w:themeColor="text1"/>
                <w:szCs w:val="48"/>
              </w:rPr>
            </w:pPr>
            <w:bookmarkStart w:id="532" w:name="_Toc36475309"/>
            <w:bookmarkStart w:id="533" w:name="_Toc37323897"/>
            <w:r w:rsidRPr="008C0E61">
              <w:rPr>
                <w:rFonts w:hint="eastAsia"/>
                <w:color w:val="000000" w:themeColor="text1"/>
                <w:szCs w:val="48"/>
              </w:rPr>
              <w:t>高鐵左營站</w:t>
            </w:r>
            <w:r w:rsidR="00D73856" w:rsidRPr="008C0E61">
              <w:rPr>
                <w:rFonts w:hint="eastAsia"/>
                <w:color w:val="000000" w:themeColor="text1"/>
                <w:szCs w:val="48"/>
              </w:rPr>
              <w:t>大廳</w:t>
            </w:r>
            <w:r w:rsidRPr="008C0E61">
              <w:rPr>
                <w:rFonts w:hint="eastAsia"/>
                <w:color w:val="000000" w:themeColor="text1"/>
                <w:szCs w:val="48"/>
              </w:rPr>
              <w:t>候車區</w:t>
            </w:r>
            <w:r w:rsidR="000123F1" w:rsidRPr="008C0E61">
              <w:rPr>
                <w:rFonts w:hint="eastAsia"/>
                <w:color w:val="000000" w:themeColor="text1"/>
                <w:szCs w:val="48"/>
              </w:rPr>
              <w:t>AED設置情形</w:t>
            </w:r>
            <w:bookmarkEnd w:id="532"/>
            <w:bookmarkEnd w:id="533"/>
            <w:r w:rsidR="00330D1C" w:rsidRPr="008C0E61">
              <w:rPr>
                <w:rFonts w:hint="eastAsia"/>
                <w:color w:val="000000" w:themeColor="text1"/>
                <w:szCs w:val="48"/>
              </w:rPr>
              <w:t>。</w:t>
            </w:r>
          </w:p>
        </w:tc>
      </w:tr>
      <w:tr w:rsidR="008C0E61" w:rsidRPr="008C0E61" w14:paraId="6D511F86" w14:textId="77777777" w:rsidTr="009F21E7">
        <w:tc>
          <w:tcPr>
            <w:tcW w:w="7870" w:type="dxa"/>
            <w:tcBorders>
              <w:top w:val="single" w:sz="4" w:space="0" w:color="auto"/>
              <w:left w:val="single" w:sz="4" w:space="0" w:color="auto"/>
              <w:bottom w:val="single" w:sz="4" w:space="0" w:color="auto"/>
              <w:right w:val="single" w:sz="4" w:space="0" w:color="auto"/>
            </w:tcBorders>
            <w:hideMark/>
          </w:tcPr>
          <w:p w14:paraId="641773EF" w14:textId="77777777" w:rsidR="000123F1" w:rsidRPr="008C0E61" w:rsidRDefault="0084460E" w:rsidP="00DD684A">
            <w:pPr>
              <w:pStyle w:val="1"/>
              <w:numPr>
                <w:ilvl w:val="0"/>
                <w:numId w:val="0"/>
              </w:numPr>
              <w:rPr>
                <w:color w:val="000000" w:themeColor="text1"/>
                <w:szCs w:val="48"/>
              </w:rPr>
            </w:pPr>
            <w:bookmarkStart w:id="534" w:name="_Toc36475310"/>
            <w:bookmarkStart w:id="535" w:name="_Toc37323898"/>
            <w:r w:rsidRPr="008C0E61">
              <w:rPr>
                <w:noProof/>
                <w:color w:val="000000" w:themeColor="text1"/>
                <w:szCs w:val="48"/>
              </w:rPr>
              <w:drawing>
                <wp:inline distT="0" distB="0" distL="0" distR="0" wp14:anchorId="20268D90" wp14:editId="02119446">
                  <wp:extent cx="4822257" cy="3281680"/>
                  <wp:effectExtent l="0" t="0" r="0" b="0"/>
                  <wp:docPr id="43" name="圖片 43" descr="C:\Users\user\Desktop\20191227_16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0191227_1602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44079" cy="3296531"/>
                          </a:xfrm>
                          <a:prstGeom prst="rect">
                            <a:avLst/>
                          </a:prstGeom>
                          <a:noFill/>
                          <a:ln>
                            <a:noFill/>
                          </a:ln>
                        </pic:spPr>
                      </pic:pic>
                    </a:graphicData>
                  </a:graphic>
                </wp:inline>
              </w:drawing>
            </w:r>
            <w:bookmarkEnd w:id="534"/>
            <w:bookmarkEnd w:id="535"/>
          </w:p>
          <w:p w14:paraId="72C792A1" w14:textId="77777777" w:rsidR="000123F1" w:rsidRPr="008C0E61" w:rsidRDefault="0084460E" w:rsidP="00DD684A">
            <w:pPr>
              <w:pStyle w:val="1"/>
              <w:numPr>
                <w:ilvl w:val="0"/>
                <w:numId w:val="0"/>
              </w:numPr>
              <w:rPr>
                <w:color w:val="000000" w:themeColor="text1"/>
                <w:szCs w:val="48"/>
              </w:rPr>
            </w:pPr>
            <w:bookmarkStart w:id="536" w:name="_Toc36475311"/>
            <w:bookmarkStart w:id="537" w:name="_Toc37323899"/>
            <w:r w:rsidRPr="008C0E61">
              <w:rPr>
                <w:rFonts w:hint="eastAsia"/>
                <w:color w:val="000000" w:themeColor="text1"/>
                <w:szCs w:val="48"/>
              </w:rPr>
              <w:t>高市衛生局人員抽查高鐵左營站</w:t>
            </w:r>
            <w:r w:rsidR="00207F02" w:rsidRPr="008C0E61">
              <w:rPr>
                <w:rFonts w:hint="eastAsia"/>
                <w:color w:val="000000" w:themeColor="text1"/>
                <w:szCs w:val="48"/>
              </w:rPr>
              <w:t>大廳候車區</w:t>
            </w:r>
            <w:r w:rsidRPr="008C0E61">
              <w:rPr>
                <w:rFonts w:hint="eastAsia"/>
                <w:color w:val="000000" w:themeColor="text1"/>
                <w:szCs w:val="48"/>
              </w:rPr>
              <w:t>AED</w:t>
            </w:r>
            <w:r w:rsidR="00C91C76" w:rsidRPr="008C0E61">
              <w:rPr>
                <w:rFonts w:hint="eastAsia"/>
                <w:color w:val="000000" w:themeColor="text1"/>
                <w:szCs w:val="48"/>
              </w:rPr>
              <w:t>聽取護理人員說明</w:t>
            </w:r>
            <w:r w:rsidRPr="008C0E61">
              <w:rPr>
                <w:rFonts w:hint="eastAsia"/>
                <w:color w:val="000000" w:themeColor="text1"/>
                <w:szCs w:val="48"/>
              </w:rPr>
              <w:t>維護情形</w:t>
            </w:r>
            <w:bookmarkEnd w:id="536"/>
            <w:bookmarkEnd w:id="537"/>
            <w:r w:rsidR="00330D1C" w:rsidRPr="008C0E61">
              <w:rPr>
                <w:rFonts w:hint="eastAsia"/>
                <w:color w:val="000000" w:themeColor="text1"/>
                <w:szCs w:val="48"/>
              </w:rPr>
              <w:t>。</w:t>
            </w:r>
          </w:p>
        </w:tc>
      </w:tr>
      <w:tr w:rsidR="008C0E61" w:rsidRPr="008C0E61" w14:paraId="4F255E7F" w14:textId="77777777" w:rsidTr="009F21E7">
        <w:tc>
          <w:tcPr>
            <w:tcW w:w="7870" w:type="dxa"/>
            <w:tcBorders>
              <w:top w:val="single" w:sz="4" w:space="0" w:color="auto"/>
              <w:left w:val="single" w:sz="4" w:space="0" w:color="auto"/>
              <w:bottom w:val="single" w:sz="4" w:space="0" w:color="auto"/>
              <w:right w:val="single" w:sz="4" w:space="0" w:color="auto"/>
            </w:tcBorders>
          </w:tcPr>
          <w:p w14:paraId="5C334D64" w14:textId="77777777" w:rsidR="000123F1" w:rsidRPr="008C0E61" w:rsidRDefault="00207F02" w:rsidP="00DD684A">
            <w:pPr>
              <w:pStyle w:val="1"/>
              <w:numPr>
                <w:ilvl w:val="0"/>
                <w:numId w:val="0"/>
              </w:numPr>
              <w:rPr>
                <w:noProof/>
                <w:color w:val="000000" w:themeColor="text1"/>
                <w:szCs w:val="48"/>
              </w:rPr>
            </w:pPr>
            <w:bookmarkStart w:id="538" w:name="_Toc36475312"/>
            <w:bookmarkStart w:id="539" w:name="_Toc37323900"/>
            <w:r w:rsidRPr="008C0E61">
              <w:rPr>
                <w:noProof/>
                <w:color w:val="000000" w:themeColor="text1"/>
                <w:szCs w:val="48"/>
              </w:rPr>
              <w:lastRenderedPageBreak/>
              <w:drawing>
                <wp:inline distT="0" distB="0" distL="0" distR="0" wp14:anchorId="7771F56D" wp14:editId="69E1590C">
                  <wp:extent cx="3321665" cy="4831825"/>
                  <wp:effectExtent l="6667" t="0" r="318" b="317"/>
                  <wp:docPr id="48" name="圖片 48" descr="E:\No44--(1080800211)AED設置場域範圍及設置狀況定期檢討等情案\4履勘\履勘照片\20191227_16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o44--(1080800211)AED設置場域範圍及設置狀況定期檢討等情案\4履勘\履勘照片\20191227_16093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16200000">
                            <a:off x="0" y="0"/>
                            <a:ext cx="3362613" cy="4891389"/>
                          </a:xfrm>
                          <a:prstGeom prst="rect">
                            <a:avLst/>
                          </a:prstGeom>
                          <a:noFill/>
                          <a:ln>
                            <a:noFill/>
                          </a:ln>
                        </pic:spPr>
                      </pic:pic>
                    </a:graphicData>
                  </a:graphic>
                </wp:inline>
              </w:drawing>
            </w:r>
            <w:bookmarkEnd w:id="538"/>
            <w:bookmarkEnd w:id="539"/>
          </w:p>
          <w:p w14:paraId="372CDCF4" w14:textId="77777777" w:rsidR="000123F1" w:rsidRPr="008C0E61" w:rsidRDefault="00207F02" w:rsidP="00207F02">
            <w:pPr>
              <w:pStyle w:val="1"/>
              <w:numPr>
                <w:ilvl w:val="0"/>
                <w:numId w:val="0"/>
              </w:numPr>
              <w:rPr>
                <w:noProof/>
                <w:color w:val="000000" w:themeColor="text1"/>
                <w:szCs w:val="48"/>
              </w:rPr>
            </w:pPr>
            <w:bookmarkStart w:id="540" w:name="_Toc36475313"/>
            <w:bookmarkStart w:id="541" w:name="_Toc37323901"/>
            <w:r w:rsidRPr="008C0E61">
              <w:rPr>
                <w:rFonts w:hint="eastAsia"/>
                <w:noProof/>
                <w:color w:val="000000" w:themeColor="text1"/>
                <w:szCs w:val="48"/>
              </w:rPr>
              <w:t>高鐵左營站月台AED設置情形</w:t>
            </w:r>
            <w:bookmarkEnd w:id="540"/>
            <w:r w:rsidR="008727DA" w:rsidRPr="008C0E61">
              <w:rPr>
                <w:rFonts w:hint="eastAsia"/>
                <w:noProof/>
                <w:color w:val="000000" w:themeColor="text1"/>
                <w:szCs w:val="48"/>
              </w:rPr>
              <w:t>，設備及電池符合標準</w:t>
            </w:r>
            <w:bookmarkEnd w:id="541"/>
          </w:p>
        </w:tc>
      </w:tr>
      <w:tr w:rsidR="008C0E61" w:rsidRPr="008C0E61" w14:paraId="79BE89B2" w14:textId="77777777" w:rsidTr="009F21E7">
        <w:tc>
          <w:tcPr>
            <w:tcW w:w="7870" w:type="dxa"/>
            <w:tcBorders>
              <w:top w:val="single" w:sz="4" w:space="0" w:color="auto"/>
              <w:left w:val="single" w:sz="4" w:space="0" w:color="auto"/>
              <w:bottom w:val="single" w:sz="4" w:space="0" w:color="auto"/>
              <w:right w:val="single" w:sz="4" w:space="0" w:color="auto"/>
            </w:tcBorders>
          </w:tcPr>
          <w:p w14:paraId="67A71084" w14:textId="77777777" w:rsidR="000123F1" w:rsidRPr="008C0E61" w:rsidRDefault="00207F02" w:rsidP="00DD684A">
            <w:pPr>
              <w:pStyle w:val="1"/>
              <w:numPr>
                <w:ilvl w:val="0"/>
                <w:numId w:val="0"/>
              </w:numPr>
              <w:rPr>
                <w:noProof/>
                <w:color w:val="000000" w:themeColor="text1"/>
                <w:szCs w:val="48"/>
              </w:rPr>
            </w:pPr>
            <w:bookmarkStart w:id="542" w:name="_Toc36475314"/>
            <w:bookmarkStart w:id="543" w:name="_Toc37323902"/>
            <w:r w:rsidRPr="008C0E61">
              <w:rPr>
                <w:noProof/>
                <w:color w:val="000000" w:themeColor="text1"/>
                <w:szCs w:val="48"/>
              </w:rPr>
              <w:drawing>
                <wp:inline distT="0" distB="0" distL="0" distR="0" wp14:anchorId="05221B46" wp14:editId="087CEDDA">
                  <wp:extent cx="4265295" cy="4849632"/>
                  <wp:effectExtent l="0" t="6350" r="0" b="0"/>
                  <wp:docPr id="47" name="圖片 47" descr="E:\No44--(1080800211)AED設置場域範圍及設置狀況定期檢討等情案\4履勘\履勘照片\20191227_16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o44--(1080800211)AED設置場域範圍及設置狀況定期檢討等情案\4履勘\履勘照片\20191227_16061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4292927" cy="4881050"/>
                          </a:xfrm>
                          <a:prstGeom prst="rect">
                            <a:avLst/>
                          </a:prstGeom>
                          <a:noFill/>
                          <a:ln>
                            <a:noFill/>
                          </a:ln>
                        </pic:spPr>
                      </pic:pic>
                    </a:graphicData>
                  </a:graphic>
                </wp:inline>
              </w:drawing>
            </w:r>
            <w:bookmarkEnd w:id="542"/>
            <w:bookmarkEnd w:id="543"/>
          </w:p>
          <w:p w14:paraId="0F3184C1" w14:textId="77777777" w:rsidR="000123F1" w:rsidRPr="008C0E61" w:rsidRDefault="000123F1" w:rsidP="008727DA">
            <w:pPr>
              <w:pStyle w:val="1"/>
              <w:numPr>
                <w:ilvl w:val="0"/>
                <w:numId w:val="0"/>
              </w:numPr>
              <w:rPr>
                <w:noProof/>
                <w:color w:val="000000" w:themeColor="text1"/>
                <w:szCs w:val="48"/>
              </w:rPr>
            </w:pPr>
            <w:bookmarkStart w:id="544" w:name="_Toc36475315"/>
            <w:bookmarkStart w:id="545" w:name="_Toc37323903"/>
            <w:r w:rsidRPr="008C0E61">
              <w:rPr>
                <w:rFonts w:hint="eastAsia"/>
                <w:noProof/>
                <w:color w:val="000000" w:themeColor="text1"/>
                <w:szCs w:val="48"/>
              </w:rPr>
              <w:t>高市衛生局人員抽查AED配件</w:t>
            </w:r>
            <w:r w:rsidR="008727DA" w:rsidRPr="008C0E61">
              <w:rPr>
                <w:rFonts w:hint="eastAsia"/>
                <w:noProof/>
                <w:color w:val="000000" w:themeColor="text1"/>
                <w:szCs w:val="48"/>
              </w:rPr>
              <w:t>及</w:t>
            </w:r>
            <w:r w:rsidRPr="008C0E61">
              <w:rPr>
                <w:rFonts w:hint="eastAsia"/>
                <w:noProof/>
                <w:color w:val="000000" w:themeColor="text1"/>
                <w:szCs w:val="48"/>
              </w:rPr>
              <w:t>電池</w:t>
            </w:r>
            <w:r w:rsidR="008727DA" w:rsidRPr="008C0E61">
              <w:rPr>
                <w:rFonts w:hint="eastAsia"/>
                <w:noProof/>
                <w:color w:val="000000" w:themeColor="text1"/>
                <w:szCs w:val="48"/>
              </w:rPr>
              <w:t>有無</w:t>
            </w:r>
            <w:r w:rsidRPr="008C0E61">
              <w:rPr>
                <w:rFonts w:hint="eastAsia"/>
                <w:noProof/>
                <w:color w:val="000000" w:themeColor="text1"/>
                <w:szCs w:val="48"/>
              </w:rPr>
              <w:t>逾期</w:t>
            </w:r>
            <w:bookmarkEnd w:id="544"/>
            <w:r w:rsidR="008727DA" w:rsidRPr="008C0E61">
              <w:rPr>
                <w:rFonts w:hint="eastAsia"/>
                <w:noProof/>
                <w:color w:val="000000" w:themeColor="text1"/>
                <w:szCs w:val="48"/>
              </w:rPr>
              <w:t>，結果:高鐵重視維護，定期測試效能。</w:t>
            </w:r>
            <w:bookmarkEnd w:id="545"/>
          </w:p>
        </w:tc>
      </w:tr>
      <w:tr w:rsidR="008C0E61" w:rsidRPr="008C0E61" w14:paraId="7D553DC1" w14:textId="77777777" w:rsidTr="009F21E7">
        <w:tc>
          <w:tcPr>
            <w:tcW w:w="7870" w:type="dxa"/>
            <w:tcBorders>
              <w:top w:val="single" w:sz="4" w:space="0" w:color="auto"/>
              <w:left w:val="single" w:sz="4" w:space="0" w:color="auto"/>
              <w:bottom w:val="single" w:sz="4" w:space="0" w:color="auto"/>
              <w:right w:val="single" w:sz="4" w:space="0" w:color="auto"/>
            </w:tcBorders>
          </w:tcPr>
          <w:p w14:paraId="1DB56A9A" w14:textId="77777777" w:rsidR="001B39E6" w:rsidRPr="008C0E61" w:rsidRDefault="001B39E6" w:rsidP="00DD684A">
            <w:pPr>
              <w:pStyle w:val="1"/>
              <w:numPr>
                <w:ilvl w:val="0"/>
                <w:numId w:val="0"/>
              </w:numPr>
              <w:rPr>
                <w:noProof/>
                <w:color w:val="000000" w:themeColor="text1"/>
                <w:szCs w:val="48"/>
              </w:rPr>
            </w:pPr>
            <w:bookmarkStart w:id="546" w:name="_Toc36475316"/>
            <w:bookmarkStart w:id="547" w:name="_Toc37323904"/>
            <w:r w:rsidRPr="008C0E61">
              <w:rPr>
                <w:noProof/>
                <w:color w:val="000000" w:themeColor="text1"/>
              </w:rPr>
              <w:lastRenderedPageBreak/>
              <w:drawing>
                <wp:inline distT="0" distB="0" distL="0" distR="0" wp14:anchorId="3BBD781F" wp14:editId="6EB61261">
                  <wp:extent cx="4860758" cy="2675255"/>
                  <wp:effectExtent l="0" t="0" r="0" b="0"/>
                  <wp:docPr id="44" name="圖片 44" descr="https://tw-aed.mohw.gov.tw/UploadFile/20140815044322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w-aed.mohw.gov.tw/UploadFile/20140815044322218.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0449" cy="2680589"/>
                          </a:xfrm>
                          <a:prstGeom prst="rect">
                            <a:avLst/>
                          </a:prstGeom>
                          <a:noFill/>
                          <a:ln>
                            <a:noFill/>
                          </a:ln>
                        </pic:spPr>
                      </pic:pic>
                    </a:graphicData>
                  </a:graphic>
                </wp:inline>
              </w:drawing>
            </w:r>
            <w:bookmarkEnd w:id="546"/>
            <w:bookmarkEnd w:id="547"/>
          </w:p>
          <w:p w14:paraId="53C75004" w14:textId="77777777" w:rsidR="00207F02" w:rsidRPr="008C0E61" w:rsidRDefault="00207F02" w:rsidP="00DD684A">
            <w:pPr>
              <w:pStyle w:val="1"/>
              <w:numPr>
                <w:ilvl w:val="0"/>
                <w:numId w:val="0"/>
              </w:numPr>
              <w:rPr>
                <w:noProof/>
                <w:color w:val="000000" w:themeColor="text1"/>
                <w:szCs w:val="48"/>
              </w:rPr>
            </w:pPr>
            <w:bookmarkStart w:id="548" w:name="_Toc36475317"/>
            <w:bookmarkStart w:id="549" w:name="_Toc37323905"/>
            <w:r w:rsidRPr="008C0E61">
              <w:rPr>
                <w:rFonts w:hint="eastAsia"/>
                <w:noProof/>
                <w:color w:val="000000" w:themeColor="text1"/>
                <w:szCs w:val="48"/>
              </w:rPr>
              <w:t>高鐵車廂AED設置處所標示圖</w:t>
            </w:r>
            <w:bookmarkEnd w:id="548"/>
            <w:r w:rsidR="00330D1C" w:rsidRPr="008C0E61">
              <w:rPr>
                <w:rFonts w:hint="eastAsia"/>
                <w:noProof/>
                <w:color w:val="000000" w:themeColor="text1"/>
                <w:szCs w:val="48"/>
              </w:rPr>
              <w:t>。</w:t>
            </w:r>
            <w:r w:rsidR="00DD6B65" w:rsidRPr="008C0E61">
              <w:rPr>
                <w:rFonts w:hint="eastAsia"/>
                <w:noProof/>
                <w:color w:val="000000" w:themeColor="text1"/>
                <w:sz w:val="24"/>
                <w:szCs w:val="24"/>
              </w:rPr>
              <w:t>(取自衛福部公共場所AED急救資訊網)</w:t>
            </w:r>
            <w:bookmarkEnd w:id="549"/>
          </w:p>
          <w:p w14:paraId="20557A87" w14:textId="77777777" w:rsidR="001B39E6" w:rsidRPr="008C0E61" w:rsidRDefault="001B39E6" w:rsidP="00DD684A">
            <w:pPr>
              <w:pStyle w:val="1"/>
              <w:numPr>
                <w:ilvl w:val="0"/>
                <w:numId w:val="0"/>
              </w:numPr>
              <w:rPr>
                <w:noProof/>
                <w:color w:val="000000" w:themeColor="text1"/>
                <w:szCs w:val="48"/>
              </w:rPr>
            </w:pPr>
            <w:bookmarkStart w:id="550" w:name="_Toc36475318"/>
            <w:bookmarkStart w:id="551" w:name="_Toc37323906"/>
            <w:r w:rsidRPr="008C0E61">
              <w:rPr>
                <w:noProof/>
                <w:color w:val="000000" w:themeColor="text1"/>
              </w:rPr>
              <w:drawing>
                <wp:inline distT="0" distB="0" distL="0" distR="0" wp14:anchorId="59EBFA43" wp14:editId="4CECD340">
                  <wp:extent cx="4860290" cy="2319655"/>
                  <wp:effectExtent l="0" t="0" r="0" b="4445"/>
                  <wp:docPr id="45" name="圖片 45" descr="https://tw-aed.mohw.gov.tw/UploadFile/20140815044414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w-aed.mohw.gov.tw/UploadFile/2014081504441496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533" cy="2327407"/>
                          </a:xfrm>
                          <a:prstGeom prst="rect">
                            <a:avLst/>
                          </a:prstGeom>
                          <a:noFill/>
                          <a:ln>
                            <a:noFill/>
                          </a:ln>
                        </pic:spPr>
                      </pic:pic>
                    </a:graphicData>
                  </a:graphic>
                </wp:inline>
              </w:drawing>
            </w:r>
            <w:bookmarkEnd w:id="550"/>
            <w:bookmarkEnd w:id="551"/>
          </w:p>
          <w:p w14:paraId="0A4A550D" w14:textId="77777777" w:rsidR="001B39E6" w:rsidRPr="008C0E61" w:rsidRDefault="00207F02" w:rsidP="00DD684A">
            <w:pPr>
              <w:pStyle w:val="1"/>
              <w:numPr>
                <w:ilvl w:val="0"/>
                <w:numId w:val="0"/>
              </w:numPr>
              <w:rPr>
                <w:noProof/>
                <w:color w:val="000000" w:themeColor="text1"/>
                <w:szCs w:val="48"/>
              </w:rPr>
            </w:pPr>
            <w:bookmarkStart w:id="552" w:name="_Toc36475319"/>
            <w:bookmarkStart w:id="553" w:name="_Toc37323907"/>
            <w:r w:rsidRPr="008C0E61">
              <w:rPr>
                <w:rFonts w:hint="eastAsia"/>
                <w:noProof/>
                <w:color w:val="000000" w:themeColor="text1"/>
                <w:szCs w:val="48"/>
              </w:rPr>
              <w:t>高鐵列車長室AED設置標示</w:t>
            </w:r>
            <w:bookmarkEnd w:id="552"/>
            <w:r w:rsidR="00330D1C" w:rsidRPr="008C0E61">
              <w:rPr>
                <w:rFonts w:hint="eastAsia"/>
                <w:noProof/>
                <w:color w:val="000000" w:themeColor="text1"/>
                <w:szCs w:val="48"/>
              </w:rPr>
              <w:t>。</w:t>
            </w:r>
            <w:r w:rsidR="00DD6B65" w:rsidRPr="008C0E61">
              <w:rPr>
                <w:rFonts w:hint="eastAsia"/>
                <w:noProof/>
                <w:color w:val="000000" w:themeColor="text1"/>
                <w:sz w:val="24"/>
                <w:szCs w:val="24"/>
              </w:rPr>
              <w:t>(取自衛福部公共場所AED急救資訊網)</w:t>
            </w:r>
            <w:bookmarkEnd w:id="553"/>
          </w:p>
          <w:p w14:paraId="60AD9C8D" w14:textId="77777777" w:rsidR="001B39E6" w:rsidRPr="008C0E61" w:rsidRDefault="001B39E6" w:rsidP="00DD684A">
            <w:pPr>
              <w:pStyle w:val="1"/>
              <w:numPr>
                <w:ilvl w:val="0"/>
                <w:numId w:val="0"/>
              </w:numPr>
              <w:rPr>
                <w:noProof/>
                <w:color w:val="000000" w:themeColor="text1"/>
                <w:szCs w:val="48"/>
              </w:rPr>
            </w:pPr>
            <w:bookmarkStart w:id="554" w:name="_Toc36475320"/>
            <w:bookmarkStart w:id="555" w:name="_Toc37323908"/>
            <w:r w:rsidRPr="008C0E61">
              <w:rPr>
                <w:noProof/>
                <w:color w:val="000000" w:themeColor="text1"/>
              </w:rPr>
              <w:drawing>
                <wp:inline distT="0" distB="0" distL="0" distR="0" wp14:anchorId="34712235" wp14:editId="733A0A91">
                  <wp:extent cx="4860290" cy="2309278"/>
                  <wp:effectExtent l="0" t="0" r="0" b="0"/>
                  <wp:docPr id="46" name="圖片 46" descr="https://tw-aed.mohw.gov.tw/UploadFile/20140815044422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w-aed.mohw.gov.tw/UploadFile/2014081504442256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87540" cy="2322225"/>
                          </a:xfrm>
                          <a:prstGeom prst="rect">
                            <a:avLst/>
                          </a:prstGeom>
                          <a:noFill/>
                          <a:ln>
                            <a:noFill/>
                          </a:ln>
                        </pic:spPr>
                      </pic:pic>
                    </a:graphicData>
                  </a:graphic>
                </wp:inline>
              </w:drawing>
            </w:r>
            <w:bookmarkEnd w:id="554"/>
            <w:bookmarkEnd w:id="555"/>
          </w:p>
          <w:p w14:paraId="7F5BBC56" w14:textId="77777777" w:rsidR="001B39E6" w:rsidRPr="008C0E61" w:rsidRDefault="00207F02" w:rsidP="00EF7EE2">
            <w:pPr>
              <w:pStyle w:val="1"/>
              <w:numPr>
                <w:ilvl w:val="0"/>
                <w:numId w:val="0"/>
              </w:numPr>
              <w:rPr>
                <w:noProof/>
                <w:color w:val="000000" w:themeColor="text1"/>
                <w:szCs w:val="48"/>
              </w:rPr>
            </w:pPr>
            <w:bookmarkStart w:id="556" w:name="_Toc36475321"/>
            <w:bookmarkStart w:id="557" w:name="_Toc37323909"/>
            <w:r w:rsidRPr="008C0E61">
              <w:rPr>
                <w:rFonts w:hint="eastAsia"/>
                <w:noProof/>
                <w:color w:val="000000" w:themeColor="text1"/>
                <w:szCs w:val="48"/>
              </w:rPr>
              <w:t>高鐵列車長室AED設置情形</w:t>
            </w:r>
            <w:bookmarkEnd w:id="556"/>
            <w:r w:rsidR="00330D1C" w:rsidRPr="008C0E61">
              <w:rPr>
                <w:rFonts w:hint="eastAsia"/>
                <w:noProof/>
                <w:color w:val="000000" w:themeColor="text1"/>
                <w:szCs w:val="48"/>
              </w:rPr>
              <w:t>。</w:t>
            </w:r>
            <w:r w:rsidR="00DD6B65" w:rsidRPr="008C0E61">
              <w:rPr>
                <w:rFonts w:hint="eastAsia"/>
                <w:noProof/>
                <w:color w:val="000000" w:themeColor="text1"/>
                <w:sz w:val="24"/>
                <w:szCs w:val="24"/>
              </w:rPr>
              <w:t>(取自衛福部公共場所AED急救資訊網)</w:t>
            </w:r>
            <w:bookmarkEnd w:id="557"/>
          </w:p>
        </w:tc>
      </w:tr>
      <w:tr w:rsidR="009F21E7" w:rsidRPr="008C0E61" w14:paraId="25D3074A" w14:textId="77777777" w:rsidTr="009F21E7">
        <w:tc>
          <w:tcPr>
            <w:tcW w:w="7870" w:type="dxa"/>
            <w:tcBorders>
              <w:top w:val="single" w:sz="4" w:space="0" w:color="auto"/>
              <w:left w:val="single" w:sz="4" w:space="0" w:color="auto"/>
              <w:bottom w:val="single" w:sz="4" w:space="0" w:color="auto"/>
              <w:right w:val="single" w:sz="4" w:space="0" w:color="auto"/>
            </w:tcBorders>
          </w:tcPr>
          <w:p w14:paraId="4A2F0189" w14:textId="77777777" w:rsidR="009F21E7" w:rsidRPr="008C0E61" w:rsidRDefault="009F21E7" w:rsidP="009F21E7">
            <w:pPr>
              <w:pStyle w:val="1"/>
              <w:numPr>
                <w:ilvl w:val="0"/>
                <w:numId w:val="0"/>
              </w:numPr>
              <w:rPr>
                <w:noProof/>
                <w:color w:val="000000" w:themeColor="text1"/>
                <w:szCs w:val="48"/>
              </w:rPr>
            </w:pPr>
            <w:bookmarkStart w:id="558" w:name="_Toc37323910"/>
            <w:r w:rsidRPr="009F21E7">
              <w:rPr>
                <w:noProof/>
                <w:color w:val="000000" w:themeColor="text1"/>
                <w:szCs w:val="48"/>
              </w:rPr>
              <w:lastRenderedPageBreak/>
              <w:drawing>
                <wp:inline distT="0" distB="0" distL="0" distR="0" wp14:anchorId="14B4492D" wp14:editId="6367F76C">
                  <wp:extent cx="2491154" cy="1866231"/>
                  <wp:effectExtent l="0" t="0" r="4445" b="1270"/>
                  <wp:docPr id="15" name="圖片 15" descr="D:\監察院\第五屆委員派查案件\No44--(1080800211)AED設置場域範圍及設置狀況定期檢討等情案\4履勘\158692998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監察院\第五屆委員派查案件\No44--(1080800211)AED設置場域範圍及設置狀況定期檢討等情案\4履勘\158692998450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95830" cy="1869734"/>
                          </a:xfrm>
                          <a:prstGeom prst="rect">
                            <a:avLst/>
                          </a:prstGeom>
                          <a:noFill/>
                          <a:ln>
                            <a:noFill/>
                          </a:ln>
                        </pic:spPr>
                      </pic:pic>
                    </a:graphicData>
                  </a:graphic>
                </wp:inline>
              </w:drawing>
            </w:r>
            <w:r>
              <w:rPr>
                <w:rFonts w:ascii="Times New Roman" w:eastAsia="Times New Roman" w:hAnsi="Times New Roman"/>
                <w:snapToGrid w:val="0"/>
                <w:color w:val="000000"/>
                <w:w w:val="0"/>
                <w:kern w:val="0"/>
                <w:sz w:val="0"/>
                <w:szCs w:val="0"/>
                <w:u w:color="000000"/>
                <w:bdr w:val="none" w:sz="0" w:space="0" w:color="000000"/>
                <w:shd w:val="clear" w:color="000000" w:fill="000000"/>
                <w:lang w:val="x-none" w:eastAsia="x-none" w:bidi="x-none"/>
              </w:rPr>
              <w:t xml:space="preserve"> </w:t>
            </w:r>
            <w:r w:rsidRPr="009F21E7">
              <w:rPr>
                <w:noProof/>
                <w:color w:val="000000" w:themeColor="text1"/>
                <w:szCs w:val="48"/>
              </w:rPr>
              <w:drawing>
                <wp:inline distT="0" distB="0" distL="0" distR="0" wp14:anchorId="268BCD4B" wp14:editId="5C4F6EAA">
                  <wp:extent cx="2338938" cy="1863725"/>
                  <wp:effectExtent l="0" t="0" r="4445" b="3175"/>
                  <wp:docPr id="16" name="圖片 16" descr="D:\監察院\第五屆委員派查案件\No44--(1080800211)AED設置場域範圍及設置狀況定期檢討等情案\4履勘\158692999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院\第五屆委員派查案件\No44--(1080800211)AED設置場域範圍及設置狀況定期檢討等情案\4履勘\158692999001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60760" cy="1881113"/>
                          </a:xfrm>
                          <a:prstGeom prst="rect">
                            <a:avLst/>
                          </a:prstGeom>
                          <a:noFill/>
                          <a:ln>
                            <a:noFill/>
                          </a:ln>
                        </pic:spPr>
                      </pic:pic>
                    </a:graphicData>
                  </a:graphic>
                </wp:inline>
              </w:drawing>
            </w:r>
          </w:p>
          <w:p w14:paraId="085AB851" w14:textId="77777777" w:rsidR="009F21E7" w:rsidRPr="008C0E61" w:rsidRDefault="002057DA" w:rsidP="009F21E7">
            <w:pPr>
              <w:pStyle w:val="1"/>
              <w:numPr>
                <w:ilvl w:val="0"/>
                <w:numId w:val="0"/>
              </w:numPr>
              <w:rPr>
                <w:noProof/>
                <w:color w:val="000000" w:themeColor="text1"/>
                <w:szCs w:val="48"/>
              </w:rPr>
            </w:pPr>
            <w:r>
              <w:rPr>
                <w:rFonts w:hint="eastAsia"/>
                <w:noProof/>
                <w:color w:val="000000" w:themeColor="text1"/>
                <w:szCs w:val="48"/>
              </w:rPr>
              <w:t>左營站三個月臺的站長室外皆有</w:t>
            </w:r>
            <w:r w:rsidRPr="002057DA">
              <w:rPr>
                <w:rFonts w:hint="eastAsia"/>
                <w:noProof/>
                <w:color w:val="000000" w:themeColor="text1"/>
                <w:szCs w:val="48"/>
              </w:rPr>
              <w:t>AED</w:t>
            </w:r>
            <w:r>
              <w:rPr>
                <w:rFonts w:hint="eastAsia"/>
                <w:noProof/>
                <w:color w:val="000000" w:themeColor="text1"/>
                <w:szCs w:val="48"/>
              </w:rPr>
              <w:t>(左一)設在第六鈔箱旁(右一)</w:t>
            </w:r>
          </w:p>
          <w:p w14:paraId="1B5DC336" w14:textId="77777777" w:rsidR="009F21E7" w:rsidRPr="008C0E61" w:rsidRDefault="002057DA" w:rsidP="009F21E7">
            <w:pPr>
              <w:pStyle w:val="1"/>
              <w:numPr>
                <w:ilvl w:val="0"/>
                <w:numId w:val="0"/>
              </w:numPr>
              <w:rPr>
                <w:noProof/>
                <w:color w:val="000000" w:themeColor="text1"/>
                <w:szCs w:val="48"/>
              </w:rPr>
            </w:pPr>
            <w:r w:rsidRPr="002057DA">
              <w:rPr>
                <w:noProof/>
                <w:color w:val="000000" w:themeColor="text1"/>
                <w:szCs w:val="48"/>
              </w:rPr>
              <w:drawing>
                <wp:inline distT="0" distB="0" distL="0" distR="0" wp14:anchorId="6E556757" wp14:editId="5D6A70E9">
                  <wp:extent cx="2519662" cy="1887587"/>
                  <wp:effectExtent l="0" t="0" r="0" b="0"/>
                  <wp:docPr id="17" name="圖片 17" descr="D:\監察院\第五屆委員派查案件\No44--(1080800211)AED設置場域範圍及設置狀況定期檢討等情案\4履勘\158692999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院\第五屆委員派查案件\No44--(1080800211)AED設置場域範圍及設置狀況定期檢討等情案\4履勘\158692999441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26958" cy="1893053"/>
                          </a:xfrm>
                          <a:prstGeom prst="rect">
                            <a:avLst/>
                          </a:prstGeom>
                          <a:noFill/>
                          <a:ln>
                            <a:noFill/>
                          </a:ln>
                        </pic:spPr>
                      </pic:pic>
                    </a:graphicData>
                  </a:graphic>
                </wp:inline>
              </w:drawing>
            </w:r>
            <w:r w:rsidRPr="002057DA">
              <w:rPr>
                <w:noProof/>
                <w:color w:val="000000" w:themeColor="text1"/>
                <w:szCs w:val="48"/>
              </w:rPr>
              <w:drawing>
                <wp:inline distT="0" distB="0" distL="0" distR="0" wp14:anchorId="577A81AB" wp14:editId="11CD73F6">
                  <wp:extent cx="2319455" cy="1884680"/>
                  <wp:effectExtent l="0" t="0" r="5080" b="1270"/>
                  <wp:docPr id="19" name="圖片 19" descr="D:\監察院\第五屆委員派查案件\No44--(1080800211)AED設置場域範圍及設置狀況定期檢討等情案\4履勘\1586929998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監察院\第五屆委員派查案件\No44--(1080800211)AED設置場域範圍及設置狀況定期檢討等情案\4履勘\158692999847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37069" cy="1898993"/>
                          </a:xfrm>
                          <a:prstGeom prst="rect">
                            <a:avLst/>
                          </a:prstGeom>
                          <a:noFill/>
                          <a:ln>
                            <a:noFill/>
                          </a:ln>
                        </pic:spPr>
                      </pic:pic>
                    </a:graphicData>
                  </a:graphic>
                </wp:inline>
              </w:drawing>
            </w:r>
          </w:p>
          <w:p w14:paraId="7716A28A" w14:textId="77777777" w:rsidR="009F21E7" w:rsidRPr="008C0E61" w:rsidRDefault="009F21E7" w:rsidP="009F21E7">
            <w:pPr>
              <w:pStyle w:val="1"/>
              <w:numPr>
                <w:ilvl w:val="0"/>
                <w:numId w:val="0"/>
              </w:numPr>
              <w:rPr>
                <w:noProof/>
                <w:color w:val="000000" w:themeColor="text1"/>
                <w:szCs w:val="48"/>
              </w:rPr>
            </w:pPr>
            <w:r w:rsidRPr="008C0E61">
              <w:rPr>
                <w:rFonts w:hint="eastAsia"/>
                <w:noProof/>
                <w:color w:val="000000" w:themeColor="text1"/>
                <w:szCs w:val="48"/>
              </w:rPr>
              <w:t>高鐵列車</w:t>
            </w:r>
            <w:r w:rsidR="002057DA">
              <w:rPr>
                <w:rFonts w:hint="eastAsia"/>
                <w:noProof/>
                <w:color w:val="000000" w:themeColor="text1"/>
                <w:szCs w:val="48"/>
              </w:rPr>
              <w:t>第六車箱列車長室門外標示(左一)及室內的簡易型</w:t>
            </w:r>
            <w:r w:rsidRPr="008C0E61">
              <w:rPr>
                <w:rFonts w:hint="eastAsia"/>
                <w:noProof/>
                <w:color w:val="000000" w:themeColor="text1"/>
                <w:szCs w:val="48"/>
              </w:rPr>
              <w:t>AED</w:t>
            </w:r>
            <w:r w:rsidR="002057DA">
              <w:rPr>
                <w:rFonts w:hint="eastAsia"/>
                <w:noProof/>
                <w:color w:val="000000" w:themeColor="text1"/>
                <w:szCs w:val="48"/>
              </w:rPr>
              <w:t>(右一)</w:t>
            </w:r>
            <w:r w:rsidRPr="008C0E61">
              <w:rPr>
                <w:rFonts w:hint="eastAsia"/>
                <w:noProof/>
                <w:color w:val="000000" w:themeColor="text1"/>
                <w:szCs w:val="48"/>
              </w:rPr>
              <w:t>。</w:t>
            </w:r>
          </w:p>
          <w:p w14:paraId="3A66839E" w14:textId="77777777" w:rsidR="009F21E7" w:rsidRPr="008C0E61" w:rsidRDefault="002057DA" w:rsidP="009F21E7">
            <w:pPr>
              <w:pStyle w:val="1"/>
              <w:numPr>
                <w:ilvl w:val="0"/>
                <w:numId w:val="0"/>
              </w:numPr>
              <w:rPr>
                <w:noProof/>
                <w:color w:val="000000" w:themeColor="text1"/>
                <w:szCs w:val="48"/>
              </w:rPr>
            </w:pPr>
            <w:r w:rsidRPr="002057DA">
              <w:rPr>
                <w:noProof/>
                <w:color w:val="000000" w:themeColor="text1"/>
                <w:szCs w:val="48"/>
              </w:rPr>
              <w:drawing>
                <wp:inline distT="0" distB="0" distL="0" distR="0" wp14:anchorId="11E65AFE" wp14:editId="4D3D85B5">
                  <wp:extent cx="2348564" cy="1776043"/>
                  <wp:effectExtent l="0" t="0" r="0" b="0"/>
                  <wp:docPr id="20" name="圖片 20" descr="D:\監察院\第五屆委員派查案件\No44--(1080800211)AED設置場域範圍及設置狀況定期檢討等情案\4履勘\1586930002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監察院\第五屆委員派查案件\No44--(1080800211)AED設置場域範圍及設置狀況定期檢討等情案\4履勘\1586930002486.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64240" cy="1787898"/>
                          </a:xfrm>
                          <a:prstGeom prst="rect">
                            <a:avLst/>
                          </a:prstGeom>
                          <a:noFill/>
                          <a:ln>
                            <a:noFill/>
                          </a:ln>
                        </pic:spPr>
                      </pic:pic>
                    </a:graphicData>
                  </a:graphic>
                </wp:inline>
              </w:drawing>
            </w:r>
            <w:r w:rsidRPr="002057DA">
              <w:rPr>
                <w:noProof/>
                <w:color w:val="000000" w:themeColor="text1"/>
                <w:szCs w:val="48"/>
              </w:rPr>
              <w:drawing>
                <wp:inline distT="0" distB="0" distL="0" distR="0" wp14:anchorId="4C3F5CE0" wp14:editId="35DADB56">
                  <wp:extent cx="2492275" cy="1771015"/>
                  <wp:effectExtent l="0" t="0" r="3810" b="635"/>
                  <wp:docPr id="25" name="圖片 25" descr="D:\監察院\第五屆委員派查案件\No44--(1080800211)AED設置場域範圍及設置狀況定期檢討等情案\4履勘\1586930006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監察院\第五屆委員派查案件\No44--(1080800211)AED設置場域範圍及設置狀況定期檢討等情案\4履勘\158693000642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09476" cy="1783238"/>
                          </a:xfrm>
                          <a:prstGeom prst="rect">
                            <a:avLst/>
                          </a:prstGeom>
                          <a:noFill/>
                          <a:ln>
                            <a:noFill/>
                          </a:ln>
                        </pic:spPr>
                      </pic:pic>
                    </a:graphicData>
                  </a:graphic>
                </wp:inline>
              </w:drawing>
            </w:r>
          </w:p>
          <w:p w14:paraId="09D40511" w14:textId="77777777" w:rsidR="009F21E7" w:rsidRPr="008C0E61" w:rsidRDefault="002057DA" w:rsidP="002057DA">
            <w:pPr>
              <w:pStyle w:val="1"/>
              <w:numPr>
                <w:ilvl w:val="0"/>
                <w:numId w:val="0"/>
              </w:numPr>
              <w:rPr>
                <w:noProof/>
                <w:color w:val="000000" w:themeColor="text1"/>
                <w:szCs w:val="48"/>
              </w:rPr>
            </w:pPr>
            <w:r>
              <w:rPr>
                <w:rFonts w:hint="eastAsia"/>
                <w:noProof/>
                <w:color w:val="000000" w:themeColor="text1"/>
                <w:szCs w:val="48"/>
              </w:rPr>
              <w:t>椅背註明需要</w:t>
            </w:r>
            <w:r w:rsidR="009F21E7" w:rsidRPr="008C0E61">
              <w:rPr>
                <w:rFonts w:hint="eastAsia"/>
                <w:noProof/>
                <w:color w:val="000000" w:themeColor="text1"/>
                <w:szCs w:val="48"/>
              </w:rPr>
              <w:t>AED</w:t>
            </w:r>
            <w:r>
              <w:rPr>
                <w:rFonts w:hint="eastAsia"/>
                <w:noProof/>
                <w:color w:val="000000" w:themeColor="text1"/>
                <w:szCs w:val="48"/>
              </w:rPr>
              <w:t>時請通報列車組員</w:t>
            </w:r>
            <w:r w:rsidR="009F21E7" w:rsidRPr="008C0E61">
              <w:rPr>
                <w:rFonts w:hint="eastAsia"/>
                <w:noProof/>
                <w:color w:val="000000" w:themeColor="text1"/>
                <w:szCs w:val="48"/>
              </w:rPr>
              <w:t>。</w:t>
            </w:r>
          </w:p>
        </w:tc>
      </w:tr>
    </w:tbl>
    <w:p w14:paraId="2BCB5882" w14:textId="77777777" w:rsidR="00A85CCF" w:rsidRPr="008C0E61" w:rsidRDefault="00A85CCF" w:rsidP="00A85CCF">
      <w:pPr>
        <w:pStyle w:val="2"/>
        <w:rPr>
          <w:b/>
          <w:color w:val="000000" w:themeColor="text1"/>
        </w:rPr>
      </w:pPr>
      <w:r w:rsidRPr="008C0E61">
        <w:rPr>
          <w:rFonts w:hint="eastAsia"/>
          <w:b/>
          <w:color w:val="000000" w:themeColor="text1"/>
        </w:rPr>
        <w:t>本案諮詢摘要</w:t>
      </w:r>
      <w:bookmarkEnd w:id="558"/>
    </w:p>
    <w:p w14:paraId="330F36AA" w14:textId="77777777" w:rsidR="002E5ABC" w:rsidRPr="008C0E61" w:rsidRDefault="002E5ABC" w:rsidP="00057B0E">
      <w:pPr>
        <w:pStyle w:val="2"/>
        <w:numPr>
          <w:ilvl w:val="0"/>
          <w:numId w:val="0"/>
        </w:numPr>
        <w:ind w:left="993" w:firstLineChars="250" w:firstLine="850"/>
        <w:rPr>
          <w:color w:val="000000" w:themeColor="text1"/>
        </w:rPr>
      </w:pPr>
      <w:bookmarkStart w:id="559" w:name="_Toc34031887"/>
      <w:bookmarkStart w:id="560" w:name="_Toc34032322"/>
      <w:bookmarkStart w:id="561" w:name="_Toc34842838"/>
      <w:bookmarkStart w:id="562" w:name="_Toc36475323"/>
      <w:bookmarkStart w:id="563" w:name="_Toc37323911"/>
      <w:r w:rsidRPr="008C0E61">
        <w:rPr>
          <w:rFonts w:hint="eastAsia"/>
          <w:color w:val="000000" w:themeColor="text1"/>
        </w:rPr>
        <w:t>為瞭解國內歷年</w:t>
      </w:r>
      <w:r w:rsidR="00057B0E" w:rsidRPr="008C0E61">
        <w:rPr>
          <w:rFonts w:hint="eastAsia"/>
          <w:color w:val="000000" w:themeColor="text1"/>
        </w:rPr>
        <w:t>民間</w:t>
      </w:r>
      <w:r w:rsidRPr="008C0E61">
        <w:rPr>
          <w:rFonts w:hint="eastAsia"/>
          <w:color w:val="000000" w:themeColor="text1"/>
        </w:rPr>
        <w:t>推動AED之情形及</w:t>
      </w:r>
      <w:r w:rsidR="00057B0E" w:rsidRPr="008C0E61">
        <w:rPr>
          <w:rFonts w:hint="eastAsia"/>
          <w:color w:val="000000" w:themeColor="text1"/>
        </w:rPr>
        <w:t>其</w:t>
      </w:r>
      <w:r w:rsidRPr="008C0E61">
        <w:rPr>
          <w:rFonts w:hint="eastAsia"/>
          <w:color w:val="000000" w:themeColor="text1"/>
        </w:rPr>
        <w:t>相關建議，於10</w:t>
      </w:r>
      <w:r w:rsidRPr="008C0E61">
        <w:rPr>
          <w:color w:val="000000" w:themeColor="text1"/>
        </w:rPr>
        <w:t>8</w:t>
      </w:r>
      <w:r w:rsidRPr="008C0E61">
        <w:rPr>
          <w:rFonts w:hint="eastAsia"/>
          <w:color w:val="000000" w:themeColor="text1"/>
        </w:rPr>
        <w:t>年12月25日邀請中華民國心律醫學會林圀宏主任委員、</w:t>
      </w:r>
      <w:r w:rsidR="00104FB9" w:rsidRPr="008C0E61">
        <w:rPr>
          <w:rFonts w:hint="eastAsia"/>
          <w:color w:val="000000" w:themeColor="text1"/>
        </w:rPr>
        <w:t>臺灣</w:t>
      </w:r>
      <w:r w:rsidRPr="008C0E61">
        <w:rPr>
          <w:rFonts w:hint="eastAsia"/>
          <w:color w:val="000000" w:themeColor="text1"/>
        </w:rPr>
        <w:t>公眾除顫發展協會吳俊毅秘書長、財團法人中保關懷社會福利基金會</w:t>
      </w:r>
      <w:r w:rsidRPr="008C0E61">
        <w:rPr>
          <w:color w:val="000000" w:themeColor="text1"/>
        </w:rPr>
        <w:t>洪培修</w:t>
      </w:r>
      <w:r w:rsidRPr="008C0E61">
        <w:rPr>
          <w:rFonts w:hint="eastAsia"/>
          <w:color w:val="000000" w:themeColor="text1"/>
        </w:rPr>
        <w:t>執行長及長安醫院急診室陳治圩主任到院諮詢</w:t>
      </w:r>
      <w:r w:rsidR="00057B0E" w:rsidRPr="008C0E61">
        <w:rPr>
          <w:rFonts w:hint="eastAsia"/>
          <w:color w:val="000000" w:themeColor="text1"/>
        </w:rPr>
        <w:t>。相關諮詢意見如下:</w:t>
      </w:r>
      <w:bookmarkEnd w:id="559"/>
      <w:bookmarkEnd w:id="560"/>
      <w:bookmarkEnd w:id="561"/>
      <w:bookmarkEnd w:id="562"/>
      <w:bookmarkEnd w:id="563"/>
    </w:p>
    <w:p w14:paraId="69B0DD84" w14:textId="77777777" w:rsidR="00E415F4" w:rsidRPr="008C0E61" w:rsidRDefault="00104FB9" w:rsidP="00057B0E">
      <w:pPr>
        <w:pStyle w:val="3"/>
        <w:rPr>
          <w:color w:val="000000" w:themeColor="text1"/>
        </w:rPr>
      </w:pPr>
      <w:bookmarkStart w:id="564" w:name="_Toc34032323"/>
      <w:bookmarkStart w:id="565" w:name="_Toc34842839"/>
      <w:bookmarkStart w:id="566" w:name="_Toc36475324"/>
      <w:bookmarkStart w:id="567" w:name="_Toc37323912"/>
      <w:r w:rsidRPr="008C0E61">
        <w:rPr>
          <w:rFonts w:hint="eastAsia"/>
          <w:color w:val="000000" w:themeColor="text1"/>
        </w:rPr>
        <w:lastRenderedPageBreak/>
        <w:t>臺灣</w:t>
      </w:r>
      <w:r w:rsidR="00E415F4" w:rsidRPr="008C0E61">
        <w:rPr>
          <w:rFonts w:hint="eastAsia"/>
          <w:color w:val="000000" w:themeColor="text1"/>
        </w:rPr>
        <w:t>公眾除顫發展協會吳俊毅秘書長</w:t>
      </w:r>
      <w:r w:rsidR="00D60CDC" w:rsidRPr="008C0E61">
        <w:rPr>
          <w:rFonts w:hint="eastAsia"/>
          <w:color w:val="000000" w:themeColor="text1"/>
        </w:rPr>
        <w:t>表示，</w:t>
      </w:r>
      <w:r w:rsidRPr="008C0E61">
        <w:rPr>
          <w:rFonts w:hint="eastAsia"/>
          <w:color w:val="000000" w:themeColor="text1"/>
        </w:rPr>
        <w:t>臺灣</w:t>
      </w:r>
      <w:r w:rsidR="00D60CDC" w:rsidRPr="008C0E61">
        <w:rPr>
          <w:color w:val="000000" w:themeColor="text1"/>
        </w:rPr>
        <w:t>AED</w:t>
      </w:r>
      <w:r w:rsidR="00D60CDC" w:rsidRPr="008C0E61">
        <w:rPr>
          <w:rFonts w:hint="eastAsia"/>
          <w:color w:val="000000" w:themeColor="text1"/>
        </w:rPr>
        <w:t>面臨的挑戰有:</w:t>
      </w:r>
      <w:bookmarkEnd w:id="564"/>
      <w:bookmarkEnd w:id="565"/>
      <w:bookmarkEnd w:id="566"/>
      <w:bookmarkEnd w:id="567"/>
    </w:p>
    <w:p w14:paraId="412EEEEA" w14:textId="77777777" w:rsidR="00E415F4" w:rsidRPr="008C0E61" w:rsidRDefault="00D60CDC" w:rsidP="00D60CDC">
      <w:pPr>
        <w:pStyle w:val="4"/>
        <w:rPr>
          <w:color w:val="000000" w:themeColor="text1"/>
        </w:rPr>
      </w:pPr>
      <w:r w:rsidRPr="008C0E61">
        <w:rPr>
          <w:rFonts w:hint="eastAsia"/>
          <w:color w:val="000000" w:themeColor="text1"/>
        </w:rPr>
        <w:t>賣方(經銷商)售後不理:如同災難財一般雨後春筍般的增設，地方經銷</w:t>
      </w:r>
      <w:r w:rsidR="0044449D" w:rsidRPr="008C0E61">
        <w:rPr>
          <w:rFonts w:hint="eastAsia"/>
          <w:color w:val="000000" w:themeColor="text1"/>
        </w:rPr>
        <w:t>及</w:t>
      </w:r>
      <w:r w:rsidRPr="008C0E61">
        <w:rPr>
          <w:rFonts w:hint="eastAsia"/>
          <w:color w:val="000000" w:themeColor="text1"/>
        </w:rPr>
        <w:t>地方保全無售後服務或</w:t>
      </w:r>
      <w:r w:rsidR="0044449D" w:rsidRPr="008C0E61">
        <w:rPr>
          <w:rFonts w:hint="eastAsia"/>
          <w:color w:val="000000" w:themeColor="text1"/>
        </w:rPr>
        <w:t>其</w:t>
      </w:r>
      <w:r w:rsidRPr="008C0E61">
        <w:rPr>
          <w:rFonts w:hint="eastAsia"/>
          <w:color w:val="000000" w:themeColor="text1"/>
        </w:rPr>
        <w:t>員工</w:t>
      </w:r>
      <w:r w:rsidR="0044449D" w:rsidRPr="008C0E61">
        <w:rPr>
          <w:rFonts w:hint="eastAsia"/>
          <w:color w:val="000000" w:themeColor="text1"/>
        </w:rPr>
        <w:t>缺乏</w:t>
      </w:r>
      <w:r w:rsidRPr="008C0E61">
        <w:rPr>
          <w:rFonts w:hint="eastAsia"/>
          <w:color w:val="000000" w:themeColor="text1"/>
        </w:rPr>
        <w:t>專業檢驗，目前消費者無服務方可洽詢。</w:t>
      </w:r>
    </w:p>
    <w:p w14:paraId="4090584E" w14:textId="77777777" w:rsidR="00D60CDC" w:rsidRPr="008C0E61" w:rsidRDefault="00D60CDC" w:rsidP="00D60CDC">
      <w:pPr>
        <w:pStyle w:val="4"/>
        <w:rPr>
          <w:color w:val="000000" w:themeColor="text1"/>
        </w:rPr>
      </w:pPr>
      <w:r w:rsidRPr="008C0E61">
        <w:rPr>
          <w:rFonts w:hint="eastAsia"/>
          <w:color w:val="000000" w:themeColor="text1"/>
        </w:rPr>
        <w:t>AED黑市(救護車、工地): 5年保固期滿之AED</w:t>
      </w:r>
      <w:r w:rsidR="0044449D" w:rsidRPr="008C0E61">
        <w:rPr>
          <w:rFonts w:hint="eastAsia"/>
          <w:color w:val="000000" w:themeColor="text1"/>
        </w:rPr>
        <w:t>發現有</w:t>
      </w:r>
      <w:r w:rsidRPr="008C0E61">
        <w:rPr>
          <w:rFonts w:hint="eastAsia"/>
          <w:color w:val="000000" w:themeColor="text1"/>
        </w:rPr>
        <w:t>廉價回收再轉賣</w:t>
      </w:r>
      <w:r w:rsidR="0044449D" w:rsidRPr="008C0E61">
        <w:rPr>
          <w:rFonts w:hint="eastAsia"/>
          <w:color w:val="000000" w:themeColor="text1"/>
        </w:rPr>
        <w:t>或</w:t>
      </w:r>
      <w:r w:rsidRPr="008C0E61">
        <w:rPr>
          <w:rFonts w:hint="eastAsia"/>
          <w:color w:val="000000" w:themeColor="text1"/>
        </w:rPr>
        <w:t>租賃</w:t>
      </w:r>
      <w:r w:rsidR="002F3AD1" w:rsidRPr="008C0E61">
        <w:rPr>
          <w:rFonts w:hint="eastAsia"/>
          <w:color w:val="000000" w:themeColor="text1"/>
        </w:rPr>
        <w:t>之情形</w:t>
      </w:r>
      <w:r w:rsidRPr="008C0E61">
        <w:rPr>
          <w:rFonts w:hint="eastAsia"/>
          <w:color w:val="000000" w:themeColor="text1"/>
        </w:rPr>
        <w:t>，目前救護車業收購市價2萬元整，工地租賃</w:t>
      </w:r>
      <w:r w:rsidR="006563B3" w:rsidRPr="008C0E61">
        <w:rPr>
          <w:rFonts w:hint="eastAsia"/>
          <w:color w:val="000000" w:themeColor="text1"/>
        </w:rPr>
        <w:t>1</w:t>
      </w:r>
      <w:r w:rsidRPr="008C0E61">
        <w:rPr>
          <w:rFonts w:hint="eastAsia"/>
          <w:color w:val="000000" w:themeColor="text1"/>
        </w:rPr>
        <w:t>年</w:t>
      </w:r>
      <w:r w:rsidR="006563B3" w:rsidRPr="008C0E61">
        <w:rPr>
          <w:rFonts w:hint="eastAsia"/>
          <w:color w:val="000000" w:themeColor="text1"/>
        </w:rPr>
        <w:t>1</w:t>
      </w:r>
      <w:r w:rsidRPr="008C0E61">
        <w:rPr>
          <w:rFonts w:hint="eastAsia"/>
          <w:color w:val="000000" w:themeColor="text1"/>
        </w:rPr>
        <w:t>台2萬元租滿</w:t>
      </w:r>
      <w:r w:rsidR="006563B3" w:rsidRPr="008C0E61">
        <w:rPr>
          <w:rFonts w:hint="eastAsia"/>
          <w:color w:val="000000" w:themeColor="text1"/>
        </w:rPr>
        <w:t>1</w:t>
      </w:r>
      <w:r w:rsidRPr="008C0E61">
        <w:rPr>
          <w:rFonts w:hint="eastAsia"/>
          <w:color w:val="000000" w:themeColor="text1"/>
        </w:rPr>
        <w:t>年回饋空地主任1萬元。AED品質無法控管，現場有AED</w:t>
      </w:r>
      <w:r w:rsidR="0044449D" w:rsidRPr="008C0E61">
        <w:rPr>
          <w:rFonts w:hint="eastAsia"/>
          <w:color w:val="000000" w:themeColor="text1"/>
        </w:rPr>
        <w:t>但</w:t>
      </w:r>
      <w:r w:rsidRPr="008C0E61">
        <w:rPr>
          <w:rFonts w:hint="eastAsia"/>
          <w:color w:val="000000" w:themeColor="text1"/>
        </w:rPr>
        <w:t>不一定</w:t>
      </w:r>
      <w:r w:rsidR="0044449D" w:rsidRPr="008C0E61">
        <w:rPr>
          <w:rFonts w:hint="eastAsia"/>
          <w:color w:val="000000" w:themeColor="text1"/>
        </w:rPr>
        <w:t>能</w:t>
      </w:r>
      <w:r w:rsidRPr="008C0E61">
        <w:rPr>
          <w:rFonts w:hint="eastAsia"/>
          <w:color w:val="000000" w:themeColor="text1"/>
        </w:rPr>
        <w:t>用，AED登入毫無管理之處。</w:t>
      </w:r>
    </w:p>
    <w:p w14:paraId="7C98853E" w14:textId="77777777" w:rsidR="00473746" w:rsidRPr="008C0E61" w:rsidRDefault="007F1F07" w:rsidP="007F1F07">
      <w:pPr>
        <w:pStyle w:val="3"/>
        <w:rPr>
          <w:color w:val="000000" w:themeColor="text1"/>
        </w:rPr>
      </w:pPr>
      <w:bookmarkStart w:id="568" w:name="_Toc34032324"/>
      <w:bookmarkStart w:id="569" w:name="_Toc34842840"/>
      <w:bookmarkStart w:id="570" w:name="_Toc36475325"/>
      <w:bookmarkStart w:id="571" w:name="_Toc37323913"/>
      <w:r w:rsidRPr="008C0E61">
        <w:rPr>
          <w:rFonts w:hint="eastAsia"/>
          <w:color w:val="000000" w:themeColor="text1"/>
        </w:rPr>
        <w:t>財團法人中保關懷社會福利基金會洪培修執行長:</w:t>
      </w:r>
      <w:r w:rsidRPr="008C0E61">
        <w:rPr>
          <w:rFonts w:ascii="Times New Roman" w:hAnsi="標楷體" w:hint="eastAsia"/>
          <w:bCs w:val="0"/>
          <w:color w:val="000000" w:themeColor="text1"/>
          <w:kern w:val="0"/>
          <w:szCs w:val="28"/>
        </w:rPr>
        <w:t xml:space="preserve"> </w:t>
      </w:r>
      <w:r w:rsidR="0044449D" w:rsidRPr="008C0E61">
        <w:rPr>
          <w:rFonts w:ascii="Times New Roman" w:hAnsi="標楷體" w:hint="eastAsia"/>
          <w:bCs w:val="0"/>
          <w:color w:val="000000" w:themeColor="text1"/>
          <w:kern w:val="0"/>
          <w:szCs w:val="28"/>
        </w:rPr>
        <w:t>該</w:t>
      </w:r>
      <w:r w:rsidRPr="008C0E61">
        <w:rPr>
          <w:rFonts w:hint="eastAsia"/>
          <w:color w:val="000000" w:themeColor="text1"/>
        </w:rPr>
        <w:t>基金會與</w:t>
      </w:r>
      <w:r w:rsidR="00104FB9" w:rsidRPr="008C0E61">
        <w:rPr>
          <w:rFonts w:hint="eastAsia"/>
          <w:color w:val="000000" w:themeColor="text1"/>
        </w:rPr>
        <w:t>臺北</w:t>
      </w:r>
      <w:r w:rsidRPr="008C0E61">
        <w:rPr>
          <w:rFonts w:hint="eastAsia"/>
          <w:color w:val="000000" w:themeColor="text1"/>
        </w:rPr>
        <w:t>市政府消防局、衛生福利部共同研發「全民守護者」App，在App內揭示了全國公共場所AED地圖，其中包含</w:t>
      </w:r>
      <w:r w:rsidR="00104FB9" w:rsidRPr="008C0E61">
        <w:rPr>
          <w:rFonts w:hint="eastAsia"/>
          <w:color w:val="000000" w:themeColor="text1"/>
        </w:rPr>
        <w:t>臺北</w:t>
      </w:r>
      <w:r w:rsidRPr="008C0E61">
        <w:rPr>
          <w:rFonts w:hint="eastAsia"/>
          <w:color w:val="000000" w:themeColor="text1"/>
        </w:rPr>
        <w:t>市2</w:t>
      </w:r>
      <w:r w:rsidR="00BE57B1" w:rsidRPr="008C0E61">
        <w:rPr>
          <w:color w:val="000000" w:themeColor="text1"/>
        </w:rPr>
        <w:t>,</w:t>
      </w:r>
      <w:r w:rsidRPr="008C0E61">
        <w:rPr>
          <w:rFonts w:hint="eastAsia"/>
          <w:color w:val="000000" w:themeColor="text1"/>
        </w:rPr>
        <w:t>051處，當有人突然心跳停止倒下時，119透過智慧派遣，會通知病人周遭的「守護者」先行前往CPR，或是取得最近的AED帶到病人身邊</w:t>
      </w:r>
      <w:r w:rsidR="0044449D" w:rsidRPr="008C0E61">
        <w:rPr>
          <w:rFonts w:hint="eastAsia"/>
          <w:color w:val="000000" w:themeColor="text1"/>
        </w:rPr>
        <w:t>，在救護車到達前，爭取時間及時</w:t>
      </w:r>
      <w:r w:rsidRPr="008C0E61">
        <w:rPr>
          <w:rFonts w:hint="eastAsia"/>
          <w:color w:val="000000" w:themeColor="text1"/>
        </w:rPr>
        <w:t>展開救援。</w:t>
      </w:r>
      <w:bookmarkEnd w:id="568"/>
      <w:bookmarkEnd w:id="569"/>
      <w:bookmarkEnd w:id="570"/>
      <w:bookmarkEnd w:id="571"/>
    </w:p>
    <w:p w14:paraId="023CA4B9" w14:textId="77777777" w:rsidR="00DC211E" w:rsidRPr="008C0E61" w:rsidRDefault="00DC211E" w:rsidP="00DC211E">
      <w:pPr>
        <w:pStyle w:val="3"/>
        <w:rPr>
          <w:color w:val="000000" w:themeColor="text1"/>
        </w:rPr>
      </w:pPr>
      <w:bookmarkStart w:id="572" w:name="_Toc34032325"/>
      <w:bookmarkStart w:id="573" w:name="_Toc34842841"/>
      <w:bookmarkStart w:id="574" w:name="_Toc36475326"/>
      <w:bookmarkStart w:id="575" w:name="_Toc37323914"/>
      <w:r w:rsidRPr="008C0E61">
        <w:rPr>
          <w:rFonts w:hint="eastAsia"/>
          <w:color w:val="000000" w:themeColor="text1"/>
        </w:rPr>
        <w:t>長安醫院急診室陳治圩主任</w:t>
      </w:r>
      <w:r w:rsidR="009D1900" w:rsidRPr="008C0E61">
        <w:rPr>
          <w:rFonts w:hint="eastAsia"/>
          <w:color w:val="000000" w:themeColor="text1"/>
        </w:rPr>
        <w:t>(亦為</w:t>
      </w:r>
      <w:r w:rsidR="009C79A0" w:rsidRPr="008C0E61">
        <w:rPr>
          <w:rFonts w:hint="eastAsia"/>
          <w:color w:val="000000" w:themeColor="text1"/>
        </w:rPr>
        <w:t>臺中</w:t>
      </w:r>
      <w:r w:rsidR="009D1900" w:rsidRPr="008C0E61">
        <w:rPr>
          <w:rFonts w:hint="eastAsia"/>
          <w:color w:val="000000" w:themeColor="text1"/>
        </w:rPr>
        <w:t>市消防局醫療指導醫師)</w:t>
      </w:r>
      <w:r w:rsidRPr="008C0E61">
        <w:rPr>
          <w:rFonts w:hint="eastAsia"/>
          <w:color w:val="000000" w:themeColor="text1"/>
        </w:rPr>
        <w:t>:</w:t>
      </w:r>
      <w:bookmarkEnd w:id="572"/>
      <w:bookmarkEnd w:id="573"/>
      <w:bookmarkEnd w:id="574"/>
      <w:bookmarkEnd w:id="575"/>
    </w:p>
    <w:p w14:paraId="6B87F0CC" w14:textId="77777777" w:rsidR="00DC211E" w:rsidRPr="008C0E61" w:rsidRDefault="006C3A8F" w:rsidP="00DC211E">
      <w:pPr>
        <w:pStyle w:val="4"/>
        <w:rPr>
          <w:color w:val="000000" w:themeColor="text1"/>
        </w:rPr>
      </w:pPr>
      <w:r w:rsidRPr="008C0E61">
        <w:rPr>
          <w:rFonts w:hint="eastAsia"/>
          <w:color w:val="000000" w:themeColor="text1"/>
        </w:rPr>
        <w:t>陳治圩醫師</w:t>
      </w:r>
      <w:r w:rsidR="00DC211E" w:rsidRPr="008C0E61">
        <w:rPr>
          <w:rFonts w:hint="eastAsia"/>
          <w:color w:val="000000" w:themeColor="text1"/>
        </w:rPr>
        <w:t>與他的團隊「好撒馬利亞人隊」，運用物聯網概念與工研院合作設計出外掛於AED的警示發報裝置和語音導航系統</w:t>
      </w:r>
      <w:r w:rsidR="00645770" w:rsidRPr="008C0E61">
        <w:rPr>
          <w:rFonts w:hint="eastAsia"/>
          <w:color w:val="000000" w:themeColor="text1"/>
        </w:rPr>
        <w:t>--</w:t>
      </w:r>
      <w:r w:rsidR="00645770" w:rsidRPr="008C0E61">
        <w:rPr>
          <w:rFonts w:hAnsi="標楷體" w:hint="eastAsia"/>
          <w:color w:val="000000" w:themeColor="text1"/>
        </w:rPr>
        <w:t>「聽見AED」</w:t>
      </w:r>
      <w:r w:rsidR="00DC211E" w:rsidRPr="008C0E61">
        <w:rPr>
          <w:rFonts w:hint="eastAsia"/>
          <w:color w:val="000000" w:themeColor="text1"/>
        </w:rPr>
        <w:t>，引導民眾將AED送到病患所在地</w:t>
      </w:r>
      <w:r w:rsidR="00CF7AF6" w:rsidRPr="008C0E61">
        <w:rPr>
          <w:rFonts w:hint="eastAsia"/>
          <w:color w:val="000000" w:themeColor="text1"/>
        </w:rPr>
        <w:t>，提升</w:t>
      </w:r>
      <w:r w:rsidR="00DC211E" w:rsidRPr="008C0E61">
        <w:rPr>
          <w:rFonts w:hint="eastAsia"/>
          <w:color w:val="000000" w:themeColor="text1"/>
        </w:rPr>
        <w:t>AED使用率</w:t>
      </w:r>
      <w:r w:rsidR="00C9575A" w:rsidRPr="008C0E61">
        <w:rPr>
          <w:rFonts w:hint="eastAsia"/>
          <w:color w:val="000000" w:themeColor="text1"/>
        </w:rPr>
        <w:t>， 其創新且具體的想法獲得聯發科「智在家鄉」社會創新優等獎</w:t>
      </w:r>
      <w:r w:rsidR="00CF7AF6" w:rsidRPr="008C0E61">
        <w:rPr>
          <w:rFonts w:hint="eastAsia"/>
          <w:color w:val="000000" w:themeColor="text1"/>
        </w:rPr>
        <w:t>。其創新運用AED救命具體想法如下:</w:t>
      </w:r>
    </w:p>
    <w:p w14:paraId="592DA6AA" w14:textId="77777777" w:rsidR="00645770" w:rsidRPr="008C0E61" w:rsidRDefault="00645770" w:rsidP="00645770">
      <w:pPr>
        <w:pStyle w:val="5"/>
        <w:rPr>
          <w:color w:val="000000" w:themeColor="text1"/>
        </w:rPr>
      </w:pPr>
      <w:r w:rsidRPr="008C0E61">
        <w:rPr>
          <w:rFonts w:hint="eastAsia"/>
          <w:color w:val="000000" w:themeColor="text1"/>
        </w:rPr>
        <w:t>「聽見AED」的功能</w:t>
      </w:r>
      <w:r w:rsidR="00D14A8E" w:rsidRPr="008C0E61">
        <w:rPr>
          <w:rFonts w:hint="eastAsia"/>
          <w:color w:val="000000" w:themeColor="text1"/>
        </w:rPr>
        <w:t>設定</w:t>
      </w:r>
      <w:r w:rsidRPr="008C0E61">
        <w:rPr>
          <w:rFonts w:hint="eastAsia"/>
          <w:color w:val="000000" w:themeColor="text1"/>
        </w:rPr>
        <w:t>:</w:t>
      </w:r>
    </w:p>
    <w:p w14:paraId="475FAF89" w14:textId="77777777" w:rsidR="00645770" w:rsidRPr="008C0E61" w:rsidRDefault="00645770" w:rsidP="00D14A8E">
      <w:pPr>
        <w:pStyle w:val="5"/>
        <w:numPr>
          <w:ilvl w:val="0"/>
          <w:numId w:val="0"/>
        </w:numPr>
        <w:ind w:left="2127" w:firstLineChars="166" w:firstLine="565"/>
        <w:rPr>
          <w:color w:val="000000" w:themeColor="text1"/>
        </w:rPr>
      </w:pPr>
      <w:r w:rsidRPr="008C0E61">
        <w:rPr>
          <w:rFonts w:hint="eastAsia"/>
          <w:color w:val="000000" w:themeColor="text1"/>
        </w:rPr>
        <w:t>有了「聽見AED」</w:t>
      </w:r>
      <w:r w:rsidR="00D14A8E" w:rsidRPr="008C0E61">
        <w:rPr>
          <w:rFonts w:hint="eastAsia"/>
          <w:color w:val="000000" w:themeColor="text1"/>
        </w:rPr>
        <w:t>後，119派遣員將能一鍵啟動範圍內的AED，使都市內</w:t>
      </w:r>
      <w:r w:rsidR="00646645" w:rsidRPr="008C0E61">
        <w:rPr>
          <w:rFonts w:hint="eastAsia"/>
          <w:color w:val="000000" w:themeColor="text1"/>
        </w:rPr>
        <w:t>設</w:t>
      </w:r>
      <w:r w:rsidR="00D14A8E" w:rsidRPr="008C0E61">
        <w:rPr>
          <w:rFonts w:hint="eastAsia"/>
          <w:color w:val="000000" w:themeColor="text1"/>
        </w:rPr>
        <w:t>置的AED化被動</w:t>
      </w:r>
      <w:r w:rsidR="00D14A8E" w:rsidRPr="008C0E61">
        <w:rPr>
          <w:rFonts w:hint="eastAsia"/>
          <w:color w:val="000000" w:themeColor="text1"/>
        </w:rPr>
        <w:lastRenderedPageBreak/>
        <w:t>為主動，主動呼喚周圍的熱心路人將AED攜帶至患者身邊。抵達後，119指導員亦會指揮如何使用AED。如此一來，便能為患者提供最即時的協助。AED抵達患者身邊的時間亦能縮短到3分鐘內。</w:t>
      </w:r>
    </w:p>
    <w:p w14:paraId="3CDDE433" w14:textId="77777777" w:rsidR="00CF7AF6" w:rsidRPr="008C0E61" w:rsidRDefault="00CF7AF6" w:rsidP="00CF7AF6">
      <w:pPr>
        <w:pStyle w:val="5"/>
        <w:rPr>
          <w:color w:val="000000" w:themeColor="text1"/>
        </w:rPr>
      </w:pPr>
      <w:r w:rsidRPr="008C0E61">
        <w:rPr>
          <w:rFonts w:hint="eastAsia"/>
          <w:color w:val="000000" w:themeColor="text1"/>
        </w:rPr>
        <w:t>問題分析:</w:t>
      </w:r>
    </w:p>
    <w:p w14:paraId="278852AB" w14:textId="77777777" w:rsidR="0036389C" w:rsidRPr="008C0E61" w:rsidRDefault="00104FB9" w:rsidP="001C21FF">
      <w:pPr>
        <w:pStyle w:val="6"/>
        <w:rPr>
          <w:color w:val="000000" w:themeColor="text1"/>
        </w:rPr>
      </w:pPr>
      <w:r w:rsidRPr="008C0E61">
        <w:rPr>
          <w:rFonts w:hint="eastAsia"/>
          <w:color w:val="000000" w:themeColor="text1"/>
        </w:rPr>
        <w:t>臺灣</w:t>
      </w:r>
      <w:r w:rsidR="0036389C" w:rsidRPr="008C0E61">
        <w:rPr>
          <w:rFonts w:hint="eastAsia"/>
          <w:color w:val="000000" w:themeColor="text1"/>
        </w:rPr>
        <w:t>都市的AED數量多夠稠密:</w:t>
      </w:r>
      <w:r w:rsidR="00091931" w:rsidRPr="008C0E61">
        <w:rPr>
          <w:rFonts w:hint="eastAsia"/>
          <w:color w:val="000000" w:themeColor="text1"/>
        </w:rPr>
        <w:t>自</w:t>
      </w:r>
      <w:r w:rsidR="00EF5A0C" w:rsidRPr="008C0E61">
        <w:rPr>
          <w:rFonts w:hint="eastAsia"/>
          <w:color w:val="000000" w:themeColor="text1"/>
        </w:rPr>
        <w:t>西元</w:t>
      </w:r>
      <w:r w:rsidR="00091931" w:rsidRPr="008C0E61">
        <w:rPr>
          <w:rFonts w:hint="eastAsia"/>
          <w:color w:val="000000" w:themeColor="text1"/>
        </w:rPr>
        <w:t>2013年開始，政府大力推動公共AED的設置，通過「公共場所必要緊急救護設備管理辦法」，並提出許多配套措施，明定「交通要衝、大型集會場所等8類人潮聚集處應設置AED」；「AED應置放於場所內明顯、方便取得使用之處」；「公共場所設置AED後，應上傳至特定之資料庫」；「設置AED場所應指定管理員」等配套措施。</w:t>
      </w:r>
      <w:r w:rsidR="001C21FF" w:rsidRPr="008C0E61">
        <w:rPr>
          <w:rFonts w:hint="eastAsia"/>
          <w:color w:val="000000" w:themeColor="text1"/>
        </w:rPr>
        <w:t>之</w:t>
      </w:r>
      <w:r w:rsidR="00091931" w:rsidRPr="008C0E61">
        <w:rPr>
          <w:rFonts w:hint="eastAsia"/>
          <w:color w:val="000000" w:themeColor="text1"/>
        </w:rPr>
        <w:t>後的5年，</w:t>
      </w:r>
      <w:r w:rsidR="009C79A0" w:rsidRPr="008C0E61">
        <w:rPr>
          <w:rFonts w:hint="eastAsia"/>
          <w:color w:val="000000" w:themeColor="text1"/>
        </w:rPr>
        <w:t>全臺</w:t>
      </w:r>
      <w:r w:rsidR="00091931" w:rsidRPr="008C0E61">
        <w:rPr>
          <w:rFonts w:hint="eastAsia"/>
          <w:color w:val="000000" w:themeColor="text1"/>
        </w:rPr>
        <w:t>公共場所AED數量</w:t>
      </w:r>
      <w:r w:rsidR="004F2632" w:rsidRPr="008C0E61">
        <w:rPr>
          <w:rFonts w:hint="eastAsia"/>
          <w:color w:val="000000" w:themeColor="text1"/>
        </w:rPr>
        <w:t>從</w:t>
      </w:r>
      <w:r w:rsidR="00EF5A0C" w:rsidRPr="008C0E61">
        <w:rPr>
          <w:rFonts w:hint="eastAsia"/>
          <w:color w:val="000000" w:themeColor="text1"/>
        </w:rPr>
        <w:t>西元</w:t>
      </w:r>
      <w:r w:rsidR="004F2632" w:rsidRPr="008C0E61">
        <w:rPr>
          <w:rFonts w:hint="eastAsia"/>
          <w:color w:val="000000" w:themeColor="text1"/>
        </w:rPr>
        <w:t>2013年開始有紀錄以來的</w:t>
      </w:r>
      <w:r w:rsidR="00EF5A0C" w:rsidRPr="008C0E61">
        <w:rPr>
          <w:rFonts w:hint="eastAsia"/>
          <w:color w:val="000000" w:themeColor="text1"/>
        </w:rPr>
        <w:t>西元</w:t>
      </w:r>
      <w:r w:rsidR="004F2632" w:rsidRPr="008C0E61">
        <w:rPr>
          <w:rFonts w:hint="eastAsia"/>
          <w:color w:val="000000" w:themeColor="text1"/>
        </w:rPr>
        <w:t>1</w:t>
      </w:r>
      <w:r w:rsidR="001C21FF" w:rsidRPr="008C0E61">
        <w:rPr>
          <w:color w:val="000000" w:themeColor="text1"/>
        </w:rPr>
        <w:t>,</w:t>
      </w:r>
      <w:r w:rsidR="004F2632" w:rsidRPr="008C0E61">
        <w:rPr>
          <w:rFonts w:hint="eastAsia"/>
          <w:color w:val="000000" w:themeColor="text1"/>
        </w:rPr>
        <w:t>899台提</w:t>
      </w:r>
      <w:r w:rsidR="001C21FF" w:rsidRPr="008C0E61">
        <w:rPr>
          <w:rFonts w:hint="eastAsia"/>
          <w:color w:val="000000" w:themeColor="text1"/>
        </w:rPr>
        <w:t>升</w:t>
      </w:r>
      <w:r w:rsidR="004F2632" w:rsidRPr="008C0E61">
        <w:rPr>
          <w:rFonts w:hint="eastAsia"/>
          <w:color w:val="000000" w:themeColor="text1"/>
        </w:rPr>
        <w:t>至目前10</w:t>
      </w:r>
      <w:r w:rsidR="001C21FF" w:rsidRPr="008C0E61">
        <w:rPr>
          <w:rFonts w:hint="eastAsia"/>
          <w:color w:val="000000" w:themeColor="text1"/>
        </w:rPr>
        <w:t>,</w:t>
      </w:r>
      <w:r w:rsidR="004F2632" w:rsidRPr="008C0E61">
        <w:rPr>
          <w:rFonts w:hint="eastAsia"/>
          <w:color w:val="000000" w:themeColor="text1"/>
        </w:rPr>
        <w:t>230台，每十萬人均AED數量提升至44.5台；AED安心場所達4</w:t>
      </w:r>
      <w:r w:rsidR="001C21FF" w:rsidRPr="008C0E61">
        <w:rPr>
          <w:color w:val="000000" w:themeColor="text1"/>
        </w:rPr>
        <w:t>,</w:t>
      </w:r>
      <w:r w:rsidR="004F2632" w:rsidRPr="008C0E61">
        <w:rPr>
          <w:rFonts w:hint="eastAsia"/>
          <w:color w:val="000000" w:themeColor="text1"/>
        </w:rPr>
        <w:t>886個，AED的設置已達高密度。以</w:t>
      </w:r>
      <w:r w:rsidR="009C79A0" w:rsidRPr="008C0E61">
        <w:rPr>
          <w:rFonts w:hint="eastAsia"/>
          <w:color w:val="000000" w:themeColor="text1"/>
        </w:rPr>
        <w:t>臺中</w:t>
      </w:r>
      <w:r w:rsidR="004F2632" w:rsidRPr="008C0E61">
        <w:rPr>
          <w:rFonts w:hint="eastAsia"/>
          <w:color w:val="000000" w:themeColor="text1"/>
        </w:rPr>
        <w:t>市為例，目前</w:t>
      </w:r>
      <w:r w:rsidR="009C79A0" w:rsidRPr="008C0E61">
        <w:rPr>
          <w:rFonts w:hint="eastAsia"/>
          <w:color w:val="000000" w:themeColor="text1"/>
        </w:rPr>
        <w:t>臺中</w:t>
      </w:r>
      <w:r w:rsidR="004F2632" w:rsidRPr="008C0E61">
        <w:rPr>
          <w:rFonts w:hint="eastAsia"/>
          <w:color w:val="000000" w:themeColor="text1"/>
        </w:rPr>
        <w:t>市境內共設有997台公共AED，以AED的300公尺範圍，已經涵蓋了43%的到院前心臟停止(OHCA)的案件，也就是</w:t>
      </w:r>
      <w:r w:rsidR="001C21FF" w:rsidRPr="008C0E61">
        <w:rPr>
          <w:rFonts w:hint="eastAsia"/>
          <w:color w:val="000000" w:themeColor="text1"/>
        </w:rPr>
        <w:t>說，</w:t>
      </w:r>
      <w:r w:rsidR="009C79A0" w:rsidRPr="008C0E61">
        <w:rPr>
          <w:rFonts w:hint="eastAsia"/>
          <w:color w:val="000000" w:themeColor="text1"/>
        </w:rPr>
        <w:t>臺中</w:t>
      </w:r>
      <w:r w:rsidR="004F2632" w:rsidRPr="008C0E61">
        <w:rPr>
          <w:rFonts w:hint="eastAsia"/>
          <w:color w:val="000000" w:themeColor="text1"/>
        </w:rPr>
        <w:t>市每年2</w:t>
      </w:r>
      <w:r w:rsidR="001C21FF" w:rsidRPr="008C0E61">
        <w:rPr>
          <w:color w:val="000000" w:themeColor="text1"/>
        </w:rPr>
        <w:t>,</w:t>
      </w:r>
      <w:r w:rsidR="004F2632" w:rsidRPr="008C0E61">
        <w:rPr>
          <w:rFonts w:hint="eastAsia"/>
          <w:color w:val="000000" w:themeColor="text1"/>
        </w:rPr>
        <w:t>600位OHCA案件，有超過1</w:t>
      </w:r>
      <w:r w:rsidR="001C21FF" w:rsidRPr="008C0E61">
        <w:rPr>
          <w:color w:val="000000" w:themeColor="text1"/>
        </w:rPr>
        <w:t>,</w:t>
      </w:r>
      <w:r w:rsidR="004F2632" w:rsidRPr="008C0E61">
        <w:rPr>
          <w:rFonts w:hint="eastAsia"/>
          <w:color w:val="000000" w:themeColor="text1"/>
        </w:rPr>
        <w:t>100為本該得到AED幫助的病人，最後並沒有獲得拯救。</w:t>
      </w:r>
    </w:p>
    <w:p w14:paraId="33D8314E" w14:textId="77777777" w:rsidR="0036389C" w:rsidRPr="008C0E61" w:rsidRDefault="00FE34FA" w:rsidP="0036389C">
      <w:pPr>
        <w:pStyle w:val="6"/>
        <w:rPr>
          <w:color w:val="000000" w:themeColor="text1"/>
        </w:rPr>
      </w:pPr>
      <w:r w:rsidRPr="008C0E61">
        <w:rPr>
          <w:rFonts w:hint="eastAsia"/>
          <w:color w:val="000000" w:themeColor="text1"/>
        </w:rPr>
        <w:t>AED放越多，救越多:</w:t>
      </w:r>
      <w:r w:rsidRPr="008C0E61">
        <w:rPr>
          <w:rFonts w:hAnsi="標楷體" w:hint="eastAsia"/>
          <w:color w:val="000000" w:themeColor="text1"/>
        </w:rPr>
        <w:t>「放越多AED，救越多人」是傳統急救政策得的指標。自</w:t>
      </w:r>
      <w:r w:rsidR="00FC1D17" w:rsidRPr="008C0E61">
        <w:rPr>
          <w:rFonts w:hAnsi="標楷體" w:hint="eastAsia"/>
          <w:color w:val="000000" w:themeColor="text1"/>
        </w:rPr>
        <w:t>西元</w:t>
      </w:r>
      <w:r w:rsidRPr="008C0E61">
        <w:rPr>
          <w:rFonts w:hAnsi="標楷體" w:hint="eastAsia"/>
          <w:color w:val="000000" w:themeColor="text1"/>
        </w:rPr>
        <w:t>2013年起，政府大量建置AED的結果，使</w:t>
      </w:r>
      <w:r w:rsidR="009C79A0" w:rsidRPr="008C0E61">
        <w:rPr>
          <w:rFonts w:hAnsi="標楷體" w:hint="eastAsia"/>
          <w:color w:val="000000" w:themeColor="text1"/>
        </w:rPr>
        <w:t>全臺</w:t>
      </w:r>
      <w:r w:rsidRPr="008C0E61">
        <w:rPr>
          <w:rFonts w:hAnsi="標楷體" w:hint="eastAsia"/>
          <w:color w:val="000000" w:themeColor="text1"/>
        </w:rPr>
        <w:t>AED的</w:t>
      </w:r>
      <w:r w:rsidR="00BF46C9" w:rsidRPr="008C0E61">
        <w:rPr>
          <w:rFonts w:hAnsi="標楷體" w:hint="eastAsia"/>
          <w:color w:val="000000" w:themeColor="text1"/>
        </w:rPr>
        <w:t>數</w:t>
      </w:r>
      <w:r w:rsidRPr="008C0E61">
        <w:rPr>
          <w:rFonts w:hAnsi="標楷體" w:hint="eastAsia"/>
          <w:color w:val="000000" w:themeColor="text1"/>
        </w:rPr>
        <w:t>量增加6倍，但每月的使用次數仍維持在10件左右，使用率並未隨之上升。以</w:t>
      </w:r>
      <w:r w:rsidR="009C79A0" w:rsidRPr="008C0E61">
        <w:rPr>
          <w:rFonts w:hAnsi="標楷體" w:hint="eastAsia"/>
          <w:color w:val="000000" w:themeColor="text1"/>
        </w:rPr>
        <w:t>臺中</w:t>
      </w:r>
      <w:r w:rsidRPr="008C0E61">
        <w:rPr>
          <w:rFonts w:hAnsi="標楷體" w:hint="eastAsia"/>
          <w:color w:val="000000" w:themeColor="text1"/>
        </w:rPr>
        <w:t>市為例，</w:t>
      </w:r>
      <w:r w:rsidR="009C79A0" w:rsidRPr="008C0E61">
        <w:rPr>
          <w:rFonts w:hAnsi="標楷體" w:hint="eastAsia"/>
          <w:color w:val="000000" w:themeColor="text1"/>
        </w:rPr>
        <w:t>臺中</w:t>
      </w:r>
      <w:r w:rsidRPr="008C0E61">
        <w:rPr>
          <w:rFonts w:hAnsi="標楷體" w:hint="eastAsia"/>
          <w:color w:val="000000" w:themeColor="text1"/>
        </w:rPr>
        <w:t>市的公共AED較兩年前成長了20%，目前</w:t>
      </w:r>
      <w:r w:rsidRPr="008C0E61">
        <w:rPr>
          <w:rFonts w:hAnsi="標楷體" w:hint="eastAsia"/>
          <w:color w:val="000000" w:themeColor="text1"/>
        </w:rPr>
        <w:lastRenderedPageBreak/>
        <w:t>達997台，但過去2年內，總共僅使用4次。</w:t>
      </w:r>
      <w:r w:rsidRPr="008C0E61">
        <w:rPr>
          <w:rFonts w:hAnsi="標楷體"/>
          <w:color w:val="000000" w:themeColor="text1"/>
        </w:rPr>
        <w:t>……</w:t>
      </w:r>
      <w:r w:rsidRPr="008C0E61">
        <w:rPr>
          <w:rFonts w:hAnsi="標楷體" w:hint="eastAsia"/>
          <w:color w:val="000000" w:themeColor="text1"/>
        </w:rPr>
        <w:t>或許，AED政策的指標需要被重新定義</w:t>
      </w:r>
      <w:r w:rsidRPr="008C0E61">
        <w:rPr>
          <w:rFonts w:hAnsi="標楷體"/>
          <w:color w:val="000000" w:themeColor="text1"/>
        </w:rPr>
        <w:t>—</w:t>
      </w:r>
      <w:r w:rsidRPr="008C0E61">
        <w:rPr>
          <w:rFonts w:hAnsi="標楷體" w:hint="eastAsia"/>
          <w:color w:val="000000" w:themeColor="text1"/>
        </w:rPr>
        <w:t>應從AED的數量，修正為「使用越多次AED，救越多人。」</w:t>
      </w:r>
    </w:p>
    <w:p w14:paraId="07E8463F" w14:textId="77777777" w:rsidR="00FE34FA" w:rsidRPr="008C0E61" w:rsidRDefault="006C3A8F" w:rsidP="0036389C">
      <w:pPr>
        <w:pStyle w:val="6"/>
        <w:rPr>
          <w:color w:val="000000" w:themeColor="text1"/>
        </w:rPr>
      </w:pPr>
      <w:r w:rsidRPr="008C0E61">
        <w:rPr>
          <w:rFonts w:hint="eastAsia"/>
          <w:color w:val="000000" w:themeColor="text1"/>
        </w:rPr>
        <w:t>推動AED使用，還有哪些困難?在</w:t>
      </w:r>
      <w:r w:rsidR="00FC1D17" w:rsidRPr="008C0E61">
        <w:rPr>
          <w:rFonts w:hint="eastAsia"/>
          <w:color w:val="000000" w:themeColor="text1"/>
        </w:rPr>
        <w:t>西元</w:t>
      </w:r>
      <w:r w:rsidRPr="008C0E61">
        <w:rPr>
          <w:rFonts w:hint="eastAsia"/>
          <w:color w:val="000000" w:themeColor="text1"/>
        </w:rPr>
        <w:t>2017年3月，英國醫師Smith CM,et al.對影響公共AED使用的可能原因，進行全面文獻回顧。他從最初</w:t>
      </w:r>
      <w:r w:rsidR="00820033" w:rsidRPr="008C0E61">
        <w:rPr>
          <w:rFonts w:hint="eastAsia"/>
          <w:color w:val="000000" w:themeColor="text1"/>
        </w:rPr>
        <w:t>的</w:t>
      </w:r>
      <w:r w:rsidRPr="008C0E61">
        <w:rPr>
          <w:rFonts w:hint="eastAsia"/>
          <w:color w:val="000000" w:themeColor="text1"/>
        </w:rPr>
        <w:t>文獻</w:t>
      </w:r>
      <w:r w:rsidR="00820033" w:rsidRPr="008C0E61">
        <w:rPr>
          <w:rFonts w:hint="eastAsia"/>
          <w:color w:val="000000" w:themeColor="text1"/>
        </w:rPr>
        <w:t>中</w:t>
      </w:r>
      <w:r w:rsidRPr="008C0E61">
        <w:rPr>
          <w:rFonts w:hint="eastAsia"/>
          <w:color w:val="000000" w:themeColor="text1"/>
        </w:rPr>
        <w:t>檢索出64篇文章中，整理出下列</w:t>
      </w:r>
      <w:r w:rsidR="00FC1D17" w:rsidRPr="008C0E61">
        <w:rPr>
          <w:rFonts w:hint="eastAsia"/>
          <w:color w:val="000000" w:themeColor="text1"/>
        </w:rPr>
        <w:t>6大類18種</w:t>
      </w:r>
      <w:r w:rsidRPr="008C0E61">
        <w:rPr>
          <w:rFonts w:hint="eastAsia"/>
          <w:color w:val="000000" w:themeColor="text1"/>
        </w:rPr>
        <w:t>阻力因素:</w:t>
      </w:r>
    </w:p>
    <w:p w14:paraId="74DB883F" w14:textId="77777777" w:rsidR="006C3A8F" w:rsidRPr="008C0E61" w:rsidRDefault="006C3A8F" w:rsidP="006C3A8F">
      <w:pPr>
        <w:pStyle w:val="7"/>
        <w:rPr>
          <w:color w:val="000000" w:themeColor="text1"/>
        </w:rPr>
      </w:pPr>
      <w:r w:rsidRPr="008C0E61">
        <w:rPr>
          <w:rFonts w:hint="eastAsia"/>
          <w:color w:val="000000" w:themeColor="text1"/>
        </w:rPr>
        <w:t>使用者的知識、意識與意願</w:t>
      </w:r>
      <w:r w:rsidR="005C1D57" w:rsidRPr="008C0E61">
        <w:rPr>
          <w:rFonts w:hint="eastAsia"/>
          <w:color w:val="000000" w:themeColor="text1"/>
        </w:rPr>
        <w:t>(6種)</w:t>
      </w:r>
      <w:r w:rsidRPr="008C0E61">
        <w:rPr>
          <w:rFonts w:hint="eastAsia"/>
          <w:color w:val="000000" w:themeColor="text1"/>
        </w:rPr>
        <w:t>:</w:t>
      </w:r>
    </w:p>
    <w:p w14:paraId="2506BCEB" w14:textId="77777777" w:rsidR="006C3A8F" w:rsidRPr="008C0E61" w:rsidRDefault="00307D56" w:rsidP="00307D56">
      <w:pPr>
        <w:pStyle w:val="8"/>
        <w:numPr>
          <w:ilvl w:val="0"/>
          <w:numId w:val="0"/>
        </w:numPr>
        <w:ind w:left="2694" w:firstLineChars="208" w:firstLine="708"/>
        <w:rPr>
          <w:color w:val="000000" w:themeColor="text1"/>
        </w:rPr>
      </w:pPr>
      <w:r w:rsidRPr="008C0E61">
        <w:rPr>
          <w:rFonts w:hint="eastAsia"/>
          <w:color w:val="000000" w:themeColor="text1"/>
        </w:rPr>
        <w:t>不太知道AED</w:t>
      </w:r>
      <w:r w:rsidR="005E1BAB" w:rsidRPr="008C0E61">
        <w:rPr>
          <w:rFonts w:hint="eastAsia"/>
          <w:color w:val="000000" w:themeColor="text1"/>
        </w:rPr>
        <w:t>是</w:t>
      </w:r>
      <w:r w:rsidRPr="008C0E61">
        <w:rPr>
          <w:rFonts w:hint="eastAsia"/>
          <w:color w:val="000000" w:themeColor="text1"/>
        </w:rPr>
        <w:t>甚麼、不太知道如何/何時使用AED、害怕會錯誤的使用AED、害怕造成傷害、缺乏使用AED的信心、相信AED僅供受過訓練的人員使用。</w:t>
      </w:r>
    </w:p>
    <w:p w14:paraId="0E8A49BB" w14:textId="77777777" w:rsidR="00307D56" w:rsidRPr="008C0E61" w:rsidRDefault="00307D56" w:rsidP="00307D56">
      <w:pPr>
        <w:pStyle w:val="7"/>
        <w:rPr>
          <w:color w:val="000000" w:themeColor="text1"/>
        </w:rPr>
      </w:pPr>
      <w:r w:rsidRPr="008C0E61">
        <w:rPr>
          <w:rFonts w:hint="eastAsia"/>
          <w:color w:val="000000" w:themeColor="text1"/>
        </w:rPr>
        <w:t>AED的可近性、可及性</w:t>
      </w:r>
      <w:r w:rsidR="005C1D57" w:rsidRPr="008C0E61">
        <w:rPr>
          <w:rFonts w:hint="eastAsia"/>
          <w:color w:val="000000" w:themeColor="text1"/>
        </w:rPr>
        <w:t>(7種)</w:t>
      </w:r>
      <w:r w:rsidRPr="008C0E61">
        <w:rPr>
          <w:rFonts w:hint="eastAsia"/>
          <w:color w:val="000000" w:themeColor="text1"/>
        </w:rPr>
        <w:t>:</w:t>
      </w:r>
    </w:p>
    <w:p w14:paraId="6A3B53E9" w14:textId="77777777" w:rsidR="00307D56" w:rsidRPr="008C0E61" w:rsidRDefault="00307D56" w:rsidP="00307D56">
      <w:pPr>
        <w:pStyle w:val="7"/>
        <w:numPr>
          <w:ilvl w:val="0"/>
          <w:numId w:val="0"/>
        </w:numPr>
        <w:ind w:left="2694" w:firstLineChars="208" w:firstLine="708"/>
        <w:rPr>
          <w:color w:val="000000" w:themeColor="text1"/>
        </w:rPr>
      </w:pPr>
      <w:r w:rsidRPr="008C0E61">
        <w:rPr>
          <w:rFonts w:hint="eastAsia"/>
          <w:color w:val="000000" w:themeColor="text1"/>
        </w:rPr>
        <w:t>有需要時，附近很少有可供使用的公共AED、許多AED在難以抵達的區域或不在可見視線內、AED通常僅有工作人員可以取得、許多AED無法24小時取用、認為很少有人能找到/取回AED、不認識AED的位置標示、少數民族對AED的可近性更差。</w:t>
      </w:r>
    </w:p>
    <w:p w14:paraId="010F0EB4" w14:textId="77777777" w:rsidR="00307D56" w:rsidRPr="008C0E61" w:rsidRDefault="00307D56" w:rsidP="00307D56">
      <w:pPr>
        <w:pStyle w:val="7"/>
        <w:rPr>
          <w:color w:val="000000" w:themeColor="text1"/>
        </w:rPr>
      </w:pPr>
      <w:r w:rsidRPr="008C0E61">
        <w:rPr>
          <w:rFonts w:hint="eastAsia"/>
          <w:color w:val="000000" w:themeColor="text1"/>
        </w:rPr>
        <w:t>緊急醫療服務</w:t>
      </w:r>
      <w:r w:rsidR="005C1D57" w:rsidRPr="008C0E61">
        <w:rPr>
          <w:rFonts w:hint="eastAsia"/>
          <w:color w:val="000000" w:themeColor="text1"/>
        </w:rPr>
        <w:t>(1種)</w:t>
      </w:r>
      <w:r w:rsidR="0062184A" w:rsidRPr="008C0E61">
        <w:rPr>
          <w:rFonts w:hint="eastAsia"/>
          <w:color w:val="000000" w:themeColor="text1"/>
        </w:rPr>
        <w:t>:</w:t>
      </w:r>
    </w:p>
    <w:p w14:paraId="39B3C8F0" w14:textId="77777777" w:rsidR="0062184A" w:rsidRPr="008C0E61" w:rsidRDefault="0062184A" w:rsidP="0062184A">
      <w:pPr>
        <w:pStyle w:val="7"/>
        <w:numPr>
          <w:ilvl w:val="0"/>
          <w:numId w:val="0"/>
        </w:numPr>
        <w:ind w:left="2694" w:firstLineChars="208" w:firstLine="708"/>
        <w:rPr>
          <w:color w:val="000000" w:themeColor="text1"/>
        </w:rPr>
      </w:pPr>
      <w:r w:rsidRPr="008C0E61">
        <w:rPr>
          <w:rFonts w:hint="eastAsia"/>
          <w:color w:val="000000" w:themeColor="text1"/>
        </w:rPr>
        <w:t>EMS</w:t>
      </w:r>
      <w:r w:rsidR="005E1BAB" w:rsidRPr="008C0E61">
        <w:rPr>
          <w:rFonts w:hint="eastAsia"/>
          <w:color w:val="000000" w:themeColor="text1"/>
        </w:rPr>
        <w:t>(Emergency Medical Services，簡稱EMS；急診醫療服務）</w:t>
      </w:r>
      <w:r w:rsidRPr="008C0E61">
        <w:rPr>
          <w:rFonts w:hint="eastAsia"/>
          <w:color w:val="000000" w:themeColor="text1"/>
        </w:rPr>
        <w:t>很少告知報案者附近的AED位置。</w:t>
      </w:r>
    </w:p>
    <w:p w14:paraId="413065D9" w14:textId="77777777" w:rsidR="004528D1" w:rsidRPr="008C0E61" w:rsidRDefault="004528D1" w:rsidP="004528D1">
      <w:pPr>
        <w:pStyle w:val="7"/>
        <w:rPr>
          <w:color w:val="000000" w:themeColor="text1"/>
        </w:rPr>
      </w:pPr>
      <w:r w:rsidRPr="008C0E61">
        <w:rPr>
          <w:rFonts w:hint="eastAsia"/>
          <w:color w:val="000000" w:themeColor="text1"/>
        </w:rPr>
        <w:t>AED購置和維護</w:t>
      </w:r>
      <w:r w:rsidR="005C1D57" w:rsidRPr="008C0E61">
        <w:rPr>
          <w:rFonts w:hint="eastAsia"/>
          <w:color w:val="000000" w:themeColor="text1"/>
        </w:rPr>
        <w:t>(2種)</w:t>
      </w:r>
      <w:r w:rsidRPr="008C0E61">
        <w:rPr>
          <w:rFonts w:hint="eastAsia"/>
          <w:color w:val="000000" w:themeColor="text1"/>
        </w:rPr>
        <w:t>:</w:t>
      </w:r>
    </w:p>
    <w:p w14:paraId="78BFFFC8" w14:textId="77777777" w:rsidR="004528D1" w:rsidRPr="008C0E61" w:rsidRDefault="004528D1" w:rsidP="004528D1">
      <w:pPr>
        <w:pStyle w:val="7"/>
        <w:numPr>
          <w:ilvl w:val="0"/>
          <w:numId w:val="0"/>
        </w:numPr>
        <w:ind w:left="2694" w:firstLineChars="208" w:firstLine="708"/>
        <w:rPr>
          <w:color w:val="000000" w:themeColor="text1"/>
        </w:rPr>
      </w:pPr>
      <w:r w:rsidRPr="008C0E61">
        <w:rPr>
          <w:rFonts w:hint="eastAsia"/>
          <w:color w:val="000000" w:themeColor="text1"/>
        </w:rPr>
        <w:t>AED被認為是不必要的成本、AED的維護計畫通常不足。</w:t>
      </w:r>
    </w:p>
    <w:p w14:paraId="78C4A692" w14:textId="77777777" w:rsidR="00CB4598" w:rsidRPr="008C0E61" w:rsidRDefault="00CB4598" w:rsidP="00CB4598">
      <w:pPr>
        <w:pStyle w:val="7"/>
        <w:rPr>
          <w:color w:val="000000" w:themeColor="text1"/>
        </w:rPr>
      </w:pPr>
      <w:r w:rsidRPr="008C0E61">
        <w:rPr>
          <w:rFonts w:hint="eastAsia"/>
          <w:color w:val="000000" w:themeColor="text1"/>
        </w:rPr>
        <w:t>培訓、教育</w:t>
      </w:r>
      <w:r w:rsidR="005C1D57" w:rsidRPr="008C0E61">
        <w:rPr>
          <w:rFonts w:hint="eastAsia"/>
          <w:color w:val="000000" w:themeColor="text1"/>
        </w:rPr>
        <w:t>(1種)</w:t>
      </w:r>
      <w:r w:rsidRPr="008C0E61">
        <w:rPr>
          <w:rFonts w:hint="eastAsia"/>
          <w:color w:val="000000" w:themeColor="text1"/>
        </w:rPr>
        <w:t>:</w:t>
      </w:r>
    </w:p>
    <w:p w14:paraId="2B372640" w14:textId="77777777" w:rsidR="00CB4598" w:rsidRPr="008C0E61" w:rsidRDefault="00CB4598" w:rsidP="00CB4598">
      <w:pPr>
        <w:pStyle w:val="7"/>
        <w:numPr>
          <w:ilvl w:val="0"/>
          <w:numId w:val="0"/>
        </w:numPr>
        <w:ind w:left="2694" w:firstLineChars="208" w:firstLine="708"/>
        <w:rPr>
          <w:color w:val="000000" w:themeColor="text1"/>
        </w:rPr>
      </w:pPr>
      <w:r w:rsidRPr="008C0E61">
        <w:rPr>
          <w:rFonts w:hint="eastAsia"/>
          <w:color w:val="000000" w:themeColor="text1"/>
        </w:rPr>
        <w:t>很少人相信能自我訓練及學習AED的</w:t>
      </w:r>
      <w:r w:rsidRPr="008C0E61">
        <w:rPr>
          <w:rFonts w:hint="eastAsia"/>
          <w:color w:val="000000" w:themeColor="text1"/>
        </w:rPr>
        <w:lastRenderedPageBreak/>
        <w:t>使用方式。</w:t>
      </w:r>
    </w:p>
    <w:p w14:paraId="7DC33EC9" w14:textId="77777777" w:rsidR="00CB4598" w:rsidRPr="008C0E61" w:rsidRDefault="00CB4598" w:rsidP="00CB4598">
      <w:pPr>
        <w:pStyle w:val="7"/>
        <w:rPr>
          <w:color w:val="000000" w:themeColor="text1"/>
        </w:rPr>
      </w:pPr>
      <w:r w:rsidRPr="008C0E61">
        <w:rPr>
          <w:rFonts w:hint="eastAsia"/>
          <w:color w:val="000000" w:themeColor="text1"/>
        </w:rPr>
        <w:t>急救的法律與責任</w:t>
      </w:r>
      <w:r w:rsidR="005C1D57" w:rsidRPr="008C0E61">
        <w:rPr>
          <w:rFonts w:hint="eastAsia"/>
          <w:color w:val="000000" w:themeColor="text1"/>
        </w:rPr>
        <w:t>(1種)</w:t>
      </w:r>
      <w:r w:rsidRPr="008C0E61">
        <w:rPr>
          <w:rFonts w:hint="eastAsia"/>
          <w:color w:val="000000" w:themeColor="text1"/>
        </w:rPr>
        <w:t>:</w:t>
      </w:r>
    </w:p>
    <w:p w14:paraId="464CA78B" w14:textId="77777777" w:rsidR="00CB4598" w:rsidRPr="008C0E61" w:rsidRDefault="00CB4598" w:rsidP="00CB4598">
      <w:pPr>
        <w:pStyle w:val="7"/>
        <w:numPr>
          <w:ilvl w:val="0"/>
          <w:numId w:val="0"/>
        </w:numPr>
        <w:ind w:left="1871" w:firstLineChars="450" w:firstLine="1531"/>
        <w:rPr>
          <w:color w:val="000000" w:themeColor="text1"/>
        </w:rPr>
      </w:pPr>
      <w:r w:rsidRPr="008C0E61">
        <w:rPr>
          <w:rFonts w:hint="eastAsia"/>
          <w:color w:val="000000" w:themeColor="text1"/>
        </w:rPr>
        <w:t>擔心需承擔道義或法律責任。</w:t>
      </w:r>
    </w:p>
    <w:p w14:paraId="05C46986" w14:textId="77777777" w:rsidR="0050768B" w:rsidRPr="008C0E61" w:rsidRDefault="0050768B" w:rsidP="0050768B">
      <w:pPr>
        <w:pStyle w:val="4"/>
        <w:rPr>
          <w:color w:val="000000" w:themeColor="text1"/>
        </w:rPr>
      </w:pPr>
      <w:r w:rsidRPr="008C0E61">
        <w:rPr>
          <w:rFonts w:hint="eastAsia"/>
          <w:color w:val="000000" w:themeColor="text1"/>
        </w:rPr>
        <w:t>讓AED移動已成為顯學的相關案例:</w:t>
      </w:r>
    </w:p>
    <w:p w14:paraId="5B10EDFA" w14:textId="77777777" w:rsidR="0050768B" w:rsidRPr="008C0E61" w:rsidRDefault="0050768B" w:rsidP="0050768B">
      <w:pPr>
        <w:pStyle w:val="5"/>
        <w:rPr>
          <w:color w:val="000000" w:themeColor="text1"/>
        </w:rPr>
      </w:pPr>
      <w:r w:rsidRPr="008C0E61">
        <w:rPr>
          <w:rFonts w:hint="eastAsia"/>
          <w:color w:val="000000" w:themeColor="text1"/>
        </w:rPr>
        <w:t>英國</w:t>
      </w:r>
      <w:r w:rsidRPr="008C0E61">
        <w:rPr>
          <w:color w:val="000000" w:themeColor="text1"/>
        </w:rPr>
        <w:t>—</w:t>
      </w:r>
      <w:r w:rsidRPr="008C0E61">
        <w:rPr>
          <w:rFonts w:hint="eastAsia"/>
          <w:color w:val="000000" w:themeColor="text1"/>
        </w:rPr>
        <w:t>無人載具:</w:t>
      </w:r>
    </w:p>
    <w:p w14:paraId="338687C8" w14:textId="77777777" w:rsidR="0050768B" w:rsidRPr="008C0E61" w:rsidRDefault="0050768B" w:rsidP="006C04CA">
      <w:pPr>
        <w:pStyle w:val="5"/>
        <w:numPr>
          <w:ilvl w:val="0"/>
          <w:numId w:val="0"/>
        </w:numPr>
        <w:ind w:left="1985" w:firstLineChars="208" w:firstLine="708"/>
        <w:rPr>
          <w:color w:val="000000" w:themeColor="text1"/>
        </w:rPr>
      </w:pPr>
      <w:r w:rsidRPr="008C0E61">
        <w:rPr>
          <w:rFonts w:hint="eastAsia"/>
          <w:color w:val="000000" w:themeColor="text1"/>
        </w:rPr>
        <w:t>英國因許多地處偏遠的地區，EMT需要20分鐘以上才能抵達現場。為縮短</w:t>
      </w:r>
      <w:r w:rsidR="006C04CA" w:rsidRPr="008C0E61">
        <w:rPr>
          <w:rFonts w:hint="eastAsia"/>
          <w:color w:val="000000" w:themeColor="text1"/>
        </w:rPr>
        <w:t>救援時間，英國消防局自</w:t>
      </w:r>
      <w:r w:rsidR="004B4AF4" w:rsidRPr="008C0E61">
        <w:rPr>
          <w:rFonts w:hint="eastAsia"/>
          <w:color w:val="000000" w:themeColor="text1"/>
        </w:rPr>
        <w:t>西元</w:t>
      </w:r>
      <w:r w:rsidR="006C04CA" w:rsidRPr="008C0E61">
        <w:rPr>
          <w:rFonts w:hint="eastAsia"/>
          <w:color w:val="000000" w:themeColor="text1"/>
        </w:rPr>
        <w:t>2017年開始試辦無人載具運送AED計畫，當119接收電話同時，由EMS遙控無人直升機，將運送AED到患者身邊。</w:t>
      </w:r>
      <w:r w:rsidR="004B4AF4" w:rsidRPr="008C0E61">
        <w:rPr>
          <w:rFonts w:hint="eastAsia"/>
          <w:color w:val="000000" w:themeColor="text1"/>
        </w:rPr>
        <w:t>1</w:t>
      </w:r>
      <w:r w:rsidR="006C04CA" w:rsidRPr="008C0E61">
        <w:rPr>
          <w:rFonts w:hint="eastAsia"/>
          <w:color w:val="000000" w:themeColor="text1"/>
        </w:rPr>
        <w:t>台飛行AED平均可以覆蓋3.2公里，平均抵達時間為5.3分鐘。</w:t>
      </w:r>
    </w:p>
    <w:p w14:paraId="4B13D614" w14:textId="77777777" w:rsidR="006C04CA" w:rsidRPr="008C0E61" w:rsidRDefault="006C04CA" w:rsidP="006C04CA">
      <w:pPr>
        <w:pStyle w:val="5"/>
        <w:rPr>
          <w:color w:val="000000" w:themeColor="text1"/>
        </w:rPr>
      </w:pPr>
      <w:r w:rsidRPr="008C0E61">
        <w:rPr>
          <w:rFonts w:hint="eastAsia"/>
          <w:color w:val="000000" w:themeColor="text1"/>
        </w:rPr>
        <w:t>新加坡</w:t>
      </w:r>
      <w:r w:rsidRPr="008C0E61">
        <w:rPr>
          <w:color w:val="000000" w:themeColor="text1"/>
        </w:rPr>
        <w:t>—</w:t>
      </w:r>
      <w:r w:rsidRPr="008C0E61">
        <w:rPr>
          <w:rFonts w:hint="eastAsia"/>
          <w:color w:val="000000" w:themeColor="text1"/>
        </w:rPr>
        <w:t>召喚獸App:</w:t>
      </w:r>
    </w:p>
    <w:p w14:paraId="53088F9C" w14:textId="77777777" w:rsidR="006C04CA" w:rsidRPr="008C0E61" w:rsidRDefault="006C04CA" w:rsidP="001B075D">
      <w:pPr>
        <w:pStyle w:val="5"/>
        <w:numPr>
          <w:ilvl w:val="0"/>
          <w:numId w:val="0"/>
        </w:numPr>
        <w:ind w:left="1985" w:firstLineChars="208" w:firstLine="708"/>
        <w:rPr>
          <w:color w:val="000000" w:themeColor="text1"/>
        </w:rPr>
      </w:pPr>
      <w:r w:rsidRPr="008C0E61">
        <w:rPr>
          <w:rFonts w:hint="eastAsia"/>
          <w:color w:val="000000" w:themeColor="text1"/>
        </w:rPr>
        <w:t>在都市地區的新加坡，自</w:t>
      </w:r>
      <w:r w:rsidR="00C62E14" w:rsidRPr="008C0E61">
        <w:rPr>
          <w:rFonts w:hint="eastAsia"/>
          <w:color w:val="000000" w:themeColor="text1"/>
        </w:rPr>
        <w:t>西元</w:t>
      </w:r>
      <w:r w:rsidRPr="008C0E61">
        <w:rPr>
          <w:rFonts w:hint="eastAsia"/>
          <w:color w:val="000000" w:themeColor="text1"/>
        </w:rPr>
        <w:t>2015年起開發</w:t>
      </w:r>
      <w:r w:rsidRPr="008C0E61">
        <w:rPr>
          <w:rFonts w:hAnsi="標楷體" w:hint="eastAsia"/>
          <w:color w:val="000000" w:themeColor="text1"/>
        </w:rPr>
        <w:t>「myResponder」app，使報案的同時案件同步顯示至App，並顯示AED地圖，呼喚500公尺範圍內的志願者，攜帶AED前往案件地點。其施行後，</w:t>
      </w:r>
      <w:r w:rsidR="00C62E14" w:rsidRPr="008C0E61">
        <w:rPr>
          <w:rFonts w:hAnsi="標楷體" w:hint="eastAsia"/>
          <w:color w:val="000000" w:themeColor="text1"/>
        </w:rPr>
        <w:t>西元</w:t>
      </w:r>
      <w:r w:rsidRPr="008C0E61">
        <w:rPr>
          <w:rFonts w:hAnsi="標楷體" w:hint="eastAsia"/>
          <w:color w:val="000000" w:themeColor="text1"/>
        </w:rPr>
        <w:t>2016年公眾AED使用率便從</w:t>
      </w:r>
      <w:r w:rsidR="000B0313" w:rsidRPr="008C0E61">
        <w:rPr>
          <w:rFonts w:hAnsi="標楷體" w:hint="eastAsia"/>
          <w:color w:val="000000" w:themeColor="text1"/>
        </w:rPr>
        <w:t>4%提升到7%。</w:t>
      </w:r>
      <w:r w:rsidR="00E426A7" w:rsidRPr="008C0E61">
        <w:rPr>
          <w:rFonts w:hAnsi="標楷體" w:hint="eastAsia"/>
          <w:color w:val="000000" w:themeColor="text1"/>
        </w:rPr>
        <w:t>為進一步提升AED的易達性，當局亦訓練100位計程車司機，在計程車上裝設AED並提供即時的反應。其中，最積極的計程車司機在2年內，共反應35個OHCA案件。</w:t>
      </w:r>
    </w:p>
    <w:p w14:paraId="0A7A456B" w14:textId="77777777" w:rsidR="006C04CA" w:rsidRPr="008C0E61" w:rsidRDefault="00104FB9" w:rsidP="006C04CA">
      <w:pPr>
        <w:pStyle w:val="5"/>
        <w:rPr>
          <w:color w:val="000000" w:themeColor="text1"/>
        </w:rPr>
      </w:pPr>
      <w:r w:rsidRPr="008C0E61">
        <w:rPr>
          <w:rFonts w:hint="eastAsia"/>
          <w:color w:val="000000" w:themeColor="text1"/>
        </w:rPr>
        <w:t>臺北</w:t>
      </w:r>
      <w:r w:rsidR="006C04CA" w:rsidRPr="008C0E61">
        <w:rPr>
          <w:color w:val="000000" w:themeColor="text1"/>
        </w:rPr>
        <w:t>—</w:t>
      </w:r>
      <w:r w:rsidR="006C04CA" w:rsidRPr="008C0E61">
        <w:rPr>
          <w:rFonts w:hint="eastAsia"/>
          <w:color w:val="000000" w:themeColor="text1"/>
        </w:rPr>
        <w:t>召喚獸App:</w:t>
      </w:r>
    </w:p>
    <w:p w14:paraId="0FC5C303" w14:textId="77777777" w:rsidR="00057B0E" w:rsidRPr="008C0E61" w:rsidRDefault="00157A56" w:rsidP="00157A56">
      <w:pPr>
        <w:pStyle w:val="3"/>
        <w:numPr>
          <w:ilvl w:val="0"/>
          <w:numId w:val="0"/>
        </w:numPr>
        <w:ind w:left="1985" w:firstLineChars="208" w:firstLine="708"/>
        <w:rPr>
          <w:color w:val="000000" w:themeColor="text1"/>
        </w:rPr>
      </w:pPr>
      <w:bookmarkStart w:id="576" w:name="_Toc34031891"/>
      <w:bookmarkStart w:id="577" w:name="_Toc34032326"/>
      <w:bookmarkStart w:id="578" w:name="_Toc34842842"/>
      <w:bookmarkStart w:id="579" w:name="_Toc36475327"/>
      <w:bookmarkStart w:id="580" w:name="_Toc37323915"/>
      <w:r w:rsidRPr="008C0E61">
        <w:rPr>
          <w:rFonts w:hint="eastAsia"/>
          <w:color w:val="000000" w:themeColor="text1"/>
        </w:rPr>
        <w:t>從</w:t>
      </w:r>
      <w:r w:rsidR="002F42C5" w:rsidRPr="008C0E61">
        <w:rPr>
          <w:rFonts w:hint="eastAsia"/>
          <w:color w:val="000000" w:themeColor="text1"/>
        </w:rPr>
        <w:t>西元</w:t>
      </w:r>
      <w:r w:rsidRPr="008C0E61">
        <w:rPr>
          <w:rFonts w:hint="eastAsia"/>
          <w:color w:val="000000" w:themeColor="text1"/>
        </w:rPr>
        <w:t>2018年9月起，</w:t>
      </w:r>
      <w:r w:rsidR="00104FB9" w:rsidRPr="008C0E61">
        <w:rPr>
          <w:rFonts w:hint="eastAsia"/>
          <w:color w:val="000000" w:themeColor="text1"/>
        </w:rPr>
        <w:t>臺北</w:t>
      </w:r>
      <w:r w:rsidRPr="008C0E61">
        <w:rPr>
          <w:rFonts w:hint="eastAsia"/>
          <w:color w:val="000000" w:themeColor="text1"/>
        </w:rPr>
        <w:t>市仿效推出</w:t>
      </w:r>
      <w:r w:rsidRPr="008C0E61">
        <w:rPr>
          <w:rFonts w:hAnsi="標楷體" w:hint="eastAsia"/>
          <w:color w:val="000000" w:themeColor="text1"/>
        </w:rPr>
        <w:t>「全民守護者」app。但召喚獸App仍有其侷限。以</w:t>
      </w:r>
      <w:r w:rsidR="00104FB9" w:rsidRPr="008C0E61">
        <w:rPr>
          <w:rFonts w:hAnsi="標楷體" w:hint="eastAsia"/>
          <w:color w:val="000000" w:themeColor="text1"/>
        </w:rPr>
        <w:t>臺北</w:t>
      </w:r>
      <w:r w:rsidRPr="008C0E61">
        <w:rPr>
          <w:rFonts w:hAnsi="標楷體" w:hint="eastAsia"/>
          <w:color w:val="000000" w:themeColor="text1"/>
        </w:rPr>
        <w:t>市為例，以其面積及人口密度計算，同一時間內約需3萬名活躍的使用者，攜帶手機、開啟GPS及鈴聲通知，才能全市範圍內即時反應救助的需求。迄今為止，「全民守護者」僅有20</w:t>
      </w:r>
      <w:r w:rsidR="0039210D" w:rsidRPr="008C0E61">
        <w:rPr>
          <w:rFonts w:hAnsi="標楷體"/>
          <w:color w:val="000000" w:themeColor="text1"/>
        </w:rPr>
        <w:t>,</w:t>
      </w:r>
      <w:r w:rsidRPr="008C0E61">
        <w:rPr>
          <w:rFonts w:hAnsi="標楷體" w:hint="eastAsia"/>
          <w:color w:val="000000" w:themeColor="text1"/>
        </w:rPr>
        <w:t>000次下載次數</w:t>
      </w:r>
      <w:r w:rsidR="00FA03D6" w:rsidRPr="008C0E61">
        <w:rPr>
          <w:rFonts w:hAnsi="標楷體" w:hint="eastAsia"/>
          <w:color w:val="000000" w:themeColor="text1"/>
        </w:rPr>
        <w:t>，約8</w:t>
      </w:r>
      <w:r w:rsidR="0039210D" w:rsidRPr="008C0E61">
        <w:rPr>
          <w:rFonts w:hAnsi="標楷體"/>
          <w:color w:val="000000" w:themeColor="text1"/>
        </w:rPr>
        <w:t>,</w:t>
      </w:r>
      <w:r w:rsidR="00FA03D6" w:rsidRPr="008C0E61">
        <w:rPr>
          <w:rFonts w:hAnsi="標楷體" w:hint="eastAsia"/>
          <w:color w:val="000000" w:themeColor="text1"/>
        </w:rPr>
        <w:t>000名註冊，及約300位積極的使用者，推廣上仍有空間。</w:t>
      </w:r>
      <w:bookmarkEnd w:id="576"/>
      <w:bookmarkEnd w:id="577"/>
      <w:bookmarkEnd w:id="578"/>
      <w:bookmarkEnd w:id="579"/>
      <w:bookmarkEnd w:id="580"/>
    </w:p>
    <w:p w14:paraId="30D6F2DA" w14:textId="77777777" w:rsidR="00E25849" w:rsidRPr="008C0E61" w:rsidRDefault="00E25849" w:rsidP="00C1077F">
      <w:pPr>
        <w:pStyle w:val="1"/>
        <w:rPr>
          <w:color w:val="000000" w:themeColor="text1"/>
        </w:rPr>
      </w:pPr>
      <w:r w:rsidRPr="008C0E61">
        <w:rPr>
          <w:color w:val="000000" w:themeColor="text1"/>
        </w:rPr>
        <w:br w:type="page"/>
      </w:r>
      <w:bookmarkStart w:id="581" w:name="_Toc529222686"/>
      <w:bookmarkStart w:id="582" w:name="_Toc529223108"/>
      <w:bookmarkStart w:id="583" w:name="_Toc529223859"/>
      <w:bookmarkStart w:id="584" w:name="_Toc529228262"/>
      <w:bookmarkStart w:id="585" w:name="_Toc2400392"/>
      <w:bookmarkStart w:id="586" w:name="_Toc4316186"/>
      <w:bookmarkStart w:id="587" w:name="_Toc4473327"/>
      <w:bookmarkStart w:id="588" w:name="_Toc69556894"/>
      <w:bookmarkStart w:id="589" w:name="_Toc69556943"/>
      <w:bookmarkStart w:id="590" w:name="_Toc69609817"/>
      <w:bookmarkStart w:id="591" w:name="_Toc70241813"/>
      <w:bookmarkStart w:id="592" w:name="_Toc70242202"/>
      <w:bookmarkStart w:id="593" w:name="_Toc421794872"/>
      <w:bookmarkStart w:id="594" w:name="_Toc37323916"/>
      <w:r w:rsidRPr="008C0E61">
        <w:rPr>
          <w:rFonts w:hint="eastAsia"/>
          <w:color w:val="000000" w:themeColor="text1"/>
        </w:rPr>
        <w:lastRenderedPageBreak/>
        <w:t>調查意見：</w:t>
      </w:r>
      <w:bookmarkEnd w:id="425"/>
      <w:bookmarkEnd w:id="426"/>
      <w:bookmarkEnd w:id="427"/>
      <w:bookmarkEnd w:id="428"/>
      <w:bookmarkEnd w:id="429"/>
      <w:bookmarkEnd w:id="430"/>
      <w:bookmarkEnd w:id="431"/>
      <w:bookmarkEnd w:id="432"/>
      <w:bookmarkEnd w:id="433"/>
      <w:bookmarkEnd w:id="434"/>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12F67D7" w14:textId="77777777" w:rsidR="00D44048" w:rsidRPr="008C0E61" w:rsidRDefault="00D44048" w:rsidP="00D44048">
      <w:pPr>
        <w:pStyle w:val="11"/>
        <w:ind w:left="680" w:firstLine="680"/>
        <w:rPr>
          <w:bCs/>
          <w:color w:val="000000" w:themeColor="text1"/>
        </w:rPr>
      </w:pPr>
      <w:bookmarkStart w:id="595" w:name="_Toc524902730"/>
      <w:r w:rsidRPr="008C0E61">
        <w:rPr>
          <w:rFonts w:hint="eastAsia"/>
          <w:bCs/>
          <w:color w:val="000000" w:themeColor="text1"/>
        </w:rPr>
        <w:t>本案係民國（下同）108年10月3日本院內政及少數民族委員會</w:t>
      </w:r>
      <w:r w:rsidR="000956C9" w:rsidRPr="008C0E61">
        <w:rPr>
          <w:rFonts w:hint="eastAsia"/>
          <w:bCs/>
          <w:color w:val="000000" w:themeColor="text1"/>
        </w:rPr>
        <w:t>(109年1月1日</w:t>
      </w:r>
      <w:r w:rsidR="00665ECA" w:rsidRPr="008C0E61">
        <w:rPr>
          <w:rFonts w:hint="eastAsia"/>
          <w:bCs/>
          <w:color w:val="000000" w:themeColor="text1"/>
        </w:rPr>
        <w:t>起更名</w:t>
      </w:r>
      <w:r w:rsidR="000956C9" w:rsidRPr="008C0E61">
        <w:rPr>
          <w:rFonts w:hint="eastAsia"/>
          <w:bCs/>
          <w:color w:val="000000" w:themeColor="text1"/>
        </w:rPr>
        <w:t>為內政及族群委員會)</w:t>
      </w:r>
      <w:r w:rsidRPr="008C0E61">
        <w:rPr>
          <w:rFonts w:hint="eastAsia"/>
          <w:bCs/>
          <w:color w:val="000000" w:themeColor="text1"/>
        </w:rPr>
        <w:t>第5屆第63次會議</w:t>
      </w:r>
      <w:r w:rsidR="00A56A3C" w:rsidRPr="008C0E61">
        <w:rPr>
          <w:rFonts w:hint="eastAsia"/>
          <w:bCs/>
          <w:color w:val="000000" w:themeColor="text1"/>
        </w:rPr>
        <w:t>就</w:t>
      </w:r>
      <w:r w:rsidRPr="008C0E61">
        <w:rPr>
          <w:rFonts w:hint="eastAsia"/>
          <w:bCs/>
          <w:color w:val="000000" w:themeColor="text1"/>
        </w:rPr>
        <w:t>審計部函報「中華民國107年度中央政府總決算審核報告」</w:t>
      </w:r>
      <w:r w:rsidR="00A56A3C" w:rsidRPr="008C0E61">
        <w:rPr>
          <w:rFonts w:hint="eastAsia"/>
          <w:bCs/>
          <w:color w:val="000000" w:themeColor="text1"/>
        </w:rPr>
        <w:t>有關</w:t>
      </w:r>
      <w:r w:rsidRPr="008C0E61">
        <w:rPr>
          <w:rFonts w:hint="eastAsia"/>
          <w:bCs/>
          <w:color w:val="000000" w:themeColor="text1"/>
        </w:rPr>
        <w:t>「</w:t>
      </w:r>
      <w:r w:rsidR="003760E1" w:rsidRPr="008C0E61">
        <w:rPr>
          <w:rFonts w:hint="eastAsia"/>
          <w:bCs/>
          <w:color w:val="000000" w:themeColor="text1"/>
        </w:rPr>
        <w:t>衛福部</w:t>
      </w:r>
      <w:r w:rsidRPr="008C0E61">
        <w:rPr>
          <w:rFonts w:hint="eastAsia"/>
          <w:bCs/>
          <w:color w:val="000000" w:themeColor="text1"/>
        </w:rPr>
        <w:t>為使民眾發生意外事故時即時獲得救治，公告8大類應置有AED</w:t>
      </w:r>
      <w:r w:rsidR="00A27D14" w:rsidRPr="008C0E61">
        <w:rPr>
          <w:rFonts w:hint="eastAsia"/>
          <w:bCs/>
          <w:color w:val="000000" w:themeColor="text1"/>
        </w:rPr>
        <w:t>（</w:t>
      </w:r>
      <w:r w:rsidR="00A27D14" w:rsidRPr="008C0E61">
        <w:rPr>
          <w:bCs/>
          <w:color w:val="000000" w:themeColor="text1"/>
        </w:rPr>
        <w:t>Automated External Defibrillator</w:t>
      </w:r>
      <w:r w:rsidR="00A27D14" w:rsidRPr="008C0E61">
        <w:rPr>
          <w:rFonts w:hint="eastAsia"/>
          <w:bCs/>
          <w:color w:val="000000" w:themeColor="text1"/>
        </w:rPr>
        <w:t>，簡稱</w:t>
      </w:r>
      <w:r w:rsidR="00A27D14" w:rsidRPr="008C0E61">
        <w:rPr>
          <w:bCs/>
          <w:color w:val="000000" w:themeColor="text1"/>
        </w:rPr>
        <w:t>AED</w:t>
      </w:r>
      <w:r w:rsidR="00A27D14" w:rsidRPr="008C0E61">
        <w:rPr>
          <w:rFonts w:hint="eastAsia"/>
          <w:bCs/>
          <w:color w:val="000000" w:themeColor="text1"/>
        </w:rPr>
        <w:t>；自動體外心臟電擊去顫器）</w:t>
      </w:r>
      <w:r w:rsidRPr="008C0E61">
        <w:rPr>
          <w:rFonts w:hint="eastAsia"/>
          <w:bCs/>
          <w:color w:val="000000" w:themeColor="text1"/>
        </w:rPr>
        <w:t>之公共場所，惟久未檢討應設置場域範圍，亦乏定期清查機制，未能掌握AED設置實況</w:t>
      </w:r>
      <w:r w:rsidR="00A56A3C" w:rsidRPr="008C0E61">
        <w:rPr>
          <w:rFonts w:hint="eastAsia"/>
          <w:bCs/>
          <w:color w:val="000000" w:themeColor="text1"/>
        </w:rPr>
        <w:t>等情</w:t>
      </w:r>
      <w:r w:rsidRPr="008C0E61">
        <w:rPr>
          <w:rFonts w:hint="eastAsia"/>
          <w:bCs/>
          <w:color w:val="000000" w:themeColor="text1"/>
        </w:rPr>
        <w:t>案。」推請</w:t>
      </w:r>
      <w:r w:rsidR="00665ECA" w:rsidRPr="008C0E61">
        <w:rPr>
          <w:rFonts w:hint="eastAsia"/>
          <w:bCs/>
          <w:color w:val="000000" w:themeColor="text1"/>
        </w:rPr>
        <w:t>江綺雯</w:t>
      </w:r>
      <w:r w:rsidRPr="008C0E61">
        <w:rPr>
          <w:rFonts w:hint="eastAsia"/>
          <w:bCs/>
          <w:color w:val="000000" w:themeColor="text1"/>
        </w:rPr>
        <w:t>委員調查。</w:t>
      </w:r>
    </w:p>
    <w:p w14:paraId="52AF8A5B" w14:textId="77777777" w:rsidR="004F6710" w:rsidRPr="008C0E61" w:rsidRDefault="002A6DD2" w:rsidP="00F01717">
      <w:pPr>
        <w:pStyle w:val="11"/>
        <w:wordWrap w:val="0"/>
        <w:ind w:left="680" w:firstLine="680"/>
        <w:rPr>
          <w:color w:val="000000" w:themeColor="text1"/>
        </w:rPr>
      </w:pPr>
      <w:r w:rsidRPr="008C0E61">
        <w:rPr>
          <w:rFonts w:hint="eastAsia"/>
          <w:bCs/>
          <w:color w:val="000000" w:themeColor="text1"/>
        </w:rPr>
        <w:t>案經函請衛生福利部(下稱衛福部)說明及調閱相關卷證，並於10</w:t>
      </w:r>
      <w:r w:rsidRPr="008C0E61">
        <w:rPr>
          <w:bCs/>
          <w:color w:val="000000" w:themeColor="text1"/>
        </w:rPr>
        <w:t>8</w:t>
      </w:r>
      <w:r w:rsidRPr="008C0E61">
        <w:rPr>
          <w:rFonts w:hint="eastAsia"/>
          <w:bCs/>
          <w:color w:val="000000" w:themeColor="text1"/>
        </w:rPr>
        <w:t>年12月25日邀請中華民國心律醫學會林圀宏主任委員、臺灣公眾除顫發展協會吳俊毅秘書長、財團法人中保關懷社會福利基金會</w:t>
      </w:r>
      <w:r w:rsidRPr="008C0E61">
        <w:rPr>
          <w:bCs/>
          <w:color w:val="000000" w:themeColor="text1"/>
        </w:rPr>
        <w:t>洪培修</w:t>
      </w:r>
      <w:r w:rsidRPr="008C0E61">
        <w:rPr>
          <w:rFonts w:hint="eastAsia"/>
          <w:bCs/>
          <w:color w:val="000000" w:themeColor="text1"/>
        </w:rPr>
        <w:t>執行長及長安醫院急診室陳治圩主任到院諮詢。為了解目前各縣市AED之設置情形及運作績效，經分析審計部及衛福部之簡報和書面資料，選擇高雄市進行履勘，於108年12月27日前往高雄市政府瞭解其推廣、設置及管理</w:t>
      </w:r>
      <w:r w:rsidRPr="008C0E61">
        <w:rPr>
          <w:rFonts w:hAnsi="標楷體" w:hint="eastAsia"/>
          <w:bCs/>
          <w:color w:val="000000" w:themeColor="text1"/>
        </w:rPr>
        <w:t>「</w:t>
      </w:r>
      <w:r w:rsidRPr="008C0E61">
        <w:rPr>
          <w:rFonts w:hint="eastAsia"/>
          <w:bCs/>
          <w:color w:val="000000" w:themeColor="text1"/>
        </w:rPr>
        <w:t>自動體外心臟電擊去顫器</w:t>
      </w:r>
      <w:r w:rsidRPr="008C0E61">
        <w:rPr>
          <w:rFonts w:hAnsi="標楷體" w:hint="eastAsia"/>
          <w:bCs/>
          <w:color w:val="000000" w:themeColor="text1"/>
        </w:rPr>
        <w:t>」</w:t>
      </w:r>
      <w:r w:rsidRPr="008C0E61">
        <w:rPr>
          <w:rFonts w:hint="eastAsia"/>
          <w:bCs/>
          <w:color w:val="000000" w:themeColor="text1"/>
        </w:rPr>
        <w:t>（下稱AED）之辦理情形，實地勘查行程包含高雄市政府消防局(下稱高市消防局)救災救護指揮中心緊急救護任務之派遣運作</w:t>
      </w:r>
      <w:r w:rsidR="00E15E2C">
        <w:rPr>
          <w:rFonts w:ascii="新細明體" w:eastAsia="新細明體" w:hAnsi="新細明體" w:hint="eastAsia"/>
          <w:bCs/>
          <w:color w:val="000000" w:themeColor="text1"/>
        </w:rPr>
        <w:t>、</w:t>
      </w:r>
      <w:r w:rsidRPr="008C0E61">
        <w:rPr>
          <w:rFonts w:hint="eastAsia"/>
          <w:bCs/>
          <w:color w:val="000000" w:themeColor="text1"/>
        </w:rPr>
        <w:t>文化局所屬高雄市立圖書館總館之AED安心場所</w:t>
      </w:r>
      <w:r w:rsidRPr="008C0E61">
        <w:rPr>
          <w:rStyle w:val="aff"/>
          <w:bCs/>
          <w:color w:val="000000" w:themeColor="text1"/>
        </w:rPr>
        <w:footnoteReference w:id="11"/>
      </w:r>
      <w:r w:rsidRPr="008C0E61">
        <w:rPr>
          <w:rFonts w:hint="eastAsia"/>
          <w:bCs/>
          <w:color w:val="000000" w:themeColor="text1"/>
        </w:rPr>
        <w:t>、高雄捷運系統(下稱高捷)紅線巨蛋站、無預警抽驗教育局所屬高雄市立三民高級家事商業職業學校(下稱三民家商)以及縱貫南北的臺灣高速鐵路(下稱高鐵)南部終點左營站等地。後</w:t>
      </w:r>
      <w:r w:rsidRPr="008C0E61">
        <w:rPr>
          <w:rFonts w:hAnsi="標楷體" w:hint="eastAsia"/>
          <w:bCs/>
          <w:color w:val="000000" w:themeColor="text1"/>
        </w:rPr>
        <w:t>於</w:t>
      </w:r>
      <w:r w:rsidRPr="008C0E61">
        <w:rPr>
          <w:bCs/>
          <w:color w:val="000000" w:themeColor="text1"/>
        </w:rPr>
        <w:t>10</w:t>
      </w:r>
      <w:r w:rsidRPr="008C0E61">
        <w:rPr>
          <w:rFonts w:hint="eastAsia"/>
          <w:bCs/>
          <w:color w:val="000000" w:themeColor="text1"/>
        </w:rPr>
        <w:t>9</w:t>
      </w:r>
      <w:r w:rsidRPr="008C0E61">
        <w:rPr>
          <w:bCs/>
          <w:color w:val="000000" w:themeColor="text1"/>
        </w:rPr>
        <w:t>年</w:t>
      </w:r>
      <w:r w:rsidRPr="008C0E61">
        <w:rPr>
          <w:rFonts w:hint="eastAsia"/>
          <w:bCs/>
          <w:color w:val="000000" w:themeColor="text1"/>
        </w:rPr>
        <w:t>1</w:t>
      </w:r>
      <w:r w:rsidRPr="008C0E61">
        <w:rPr>
          <w:bCs/>
          <w:color w:val="000000" w:themeColor="text1"/>
        </w:rPr>
        <w:t>月</w:t>
      </w:r>
      <w:r w:rsidRPr="008C0E61">
        <w:rPr>
          <w:rFonts w:hint="eastAsia"/>
          <w:bCs/>
          <w:color w:val="000000" w:themeColor="text1"/>
        </w:rPr>
        <w:t>6</w:t>
      </w:r>
      <w:r w:rsidRPr="008C0E61">
        <w:rPr>
          <w:bCs/>
          <w:color w:val="000000" w:themeColor="text1"/>
        </w:rPr>
        <w:t>日</w:t>
      </w:r>
      <w:r w:rsidRPr="008C0E61">
        <w:rPr>
          <w:rFonts w:hint="eastAsia"/>
          <w:bCs/>
          <w:color w:val="000000" w:themeColor="text1"/>
        </w:rPr>
        <w:t>請衛福部醫事司石崇良司長暨卓琍萍科長及業務承辦人到院說明。</w:t>
      </w:r>
      <w:r w:rsidR="00DE7959" w:rsidRPr="008C0E61">
        <w:rPr>
          <w:rFonts w:hint="eastAsia"/>
          <w:bCs/>
          <w:color w:val="000000" w:themeColor="text1"/>
        </w:rPr>
        <w:t>業已調查完竣，</w:t>
      </w:r>
      <w:r w:rsidR="00307A76" w:rsidRPr="008C0E61">
        <w:rPr>
          <w:rFonts w:hint="eastAsia"/>
          <w:color w:val="000000" w:themeColor="text1"/>
        </w:rPr>
        <w:t>茲臚</w:t>
      </w:r>
      <w:r w:rsidR="00FB501B" w:rsidRPr="008C0E61">
        <w:rPr>
          <w:rFonts w:hint="eastAsia"/>
          <w:color w:val="000000" w:themeColor="text1"/>
        </w:rPr>
        <w:t>列調查意見如下：</w:t>
      </w:r>
    </w:p>
    <w:p w14:paraId="335BAA70" w14:textId="77777777" w:rsidR="000A1D91" w:rsidRPr="008C0E61" w:rsidRDefault="000A1D91" w:rsidP="002E625B">
      <w:pPr>
        <w:pStyle w:val="2"/>
        <w:spacing w:beforeLines="50" w:before="228"/>
        <w:ind w:left="1020" w:hanging="680"/>
        <w:rPr>
          <w:color w:val="000000" w:themeColor="text1"/>
        </w:rPr>
      </w:pPr>
      <w:bookmarkStart w:id="596" w:name="_Toc37323917"/>
      <w:r w:rsidRPr="008C0E61">
        <w:rPr>
          <w:rFonts w:hint="eastAsia"/>
          <w:b/>
          <w:color w:val="000000" w:themeColor="text1"/>
          <w:kern w:val="0"/>
        </w:rPr>
        <w:lastRenderedPageBreak/>
        <w:t>為提高國人遭遇緊急傷病之存活率，衛福部依據緊急醫療救護法</w:t>
      </w:r>
      <w:r w:rsidR="00A02291" w:rsidRPr="008C0E61">
        <w:rPr>
          <w:rFonts w:hint="eastAsia"/>
          <w:b/>
          <w:color w:val="000000" w:themeColor="text1"/>
          <w:kern w:val="0"/>
        </w:rPr>
        <w:t>修法後之第14條之1</w:t>
      </w:r>
      <w:r w:rsidRPr="008C0E61">
        <w:rPr>
          <w:rFonts w:hint="eastAsia"/>
          <w:b/>
          <w:color w:val="000000" w:themeColor="text1"/>
          <w:kern w:val="0"/>
        </w:rPr>
        <w:t>之授權，於102年公告應置有</w:t>
      </w:r>
      <w:r w:rsidRPr="008C0E61">
        <w:rPr>
          <w:rFonts w:hAnsi="標楷體" w:hint="eastAsia"/>
          <w:b/>
          <w:color w:val="000000" w:themeColor="text1"/>
          <w:kern w:val="0"/>
        </w:rPr>
        <w:t>「</w:t>
      </w:r>
      <w:r w:rsidRPr="008C0E61">
        <w:rPr>
          <w:rFonts w:hint="eastAsia"/>
          <w:b/>
          <w:color w:val="000000" w:themeColor="text1"/>
          <w:kern w:val="0"/>
        </w:rPr>
        <w:t>自動體外心臟電擊去顫器</w:t>
      </w:r>
      <w:r w:rsidRPr="008C0E61">
        <w:rPr>
          <w:rFonts w:hAnsi="標楷體" w:hint="eastAsia"/>
          <w:b/>
          <w:color w:val="000000" w:themeColor="text1"/>
          <w:kern w:val="0"/>
        </w:rPr>
        <w:t>」(</w:t>
      </w:r>
      <w:r w:rsidRPr="008C0E61">
        <w:rPr>
          <w:rFonts w:hAnsi="標楷體"/>
          <w:b/>
          <w:color w:val="000000" w:themeColor="text1"/>
          <w:kern w:val="0"/>
        </w:rPr>
        <w:t>AED</w:t>
      </w:r>
      <w:r w:rsidRPr="008C0E61">
        <w:rPr>
          <w:rFonts w:hAnsi="標楷體" w:hint="eastAsia"/>
          <w:b/>
          <w:color w:val="000000" w:themeColor="text1"/>
          <w:kern w:val="0"/>
        </w:rPr>
        <w:t>)</w:t>
      </w:r>
      <w:r w:rsidRPr="008C0E61">
        <w:rPr>
          <w:rFonts w:hint="eastAsia"/>
          <w:b/>
          <w:color w:val="000000" w:themeColor="text1"/>
          <w:kern w:val="0"/>
        </w:rPr>
        <w:t>之</w:t>
      </w:r>
      <w:r w:rsidR="00A27D14" w:rsidRPr="008C0E61">
        <w:rPr>
          <w:rFonts w:hint="eastAsia"/>
          <w:b/>
          <w:color w:val="000000" w:themeColor="text1"/>
          <w:kern w:val="0"/>
        </w:rPr>
        <w:t>8大類</w:t>
      </w:r>
      <w:r w:rsidRPr="008C0E61">
        <w:rPr>
          <w:rFonts w:hint="eastAsia"/>
          <w:b/>
          <w:color w:val="000000" w:themeColor="text1"/>
          <w:kern w:val="0"/>
        </w:rPr>
        <w:t>公共場所</w:t>
      </w:r>
      <w:r w:rsidR="002C06C9" w:rsidRPr="008C0E61">
        <w:rPr>
          <w:rFonts w:hAnsi="標楷體" w:hint="eastAsia"/>
          <w:b/>
          <w:color w:val="000000" w:themeColor="text1"/>
          <w:kern w:val="0"/>
        </w:rPr>
        <w:t>，</w:t>
      </w:r>
      <w:r w:rsidR="00A02291" w:rsidRPr="008C0E61">
        <w:rPr>
          <w:rFonts w:hAnsi="標楷體" w:hint="eastAsia"/>
          <w:b/>
          <w:color w:val="000000" w:themeColor="text1"/>
          <w:kern w:val="0"/>
        </w:rPr>
        <w:t>然</w:t>
      </w:r>
      <w:r w:rsidR="004C6202" w:rsidRPr="008C0E61">
        <w:rPr>
          <w:rFonts w:hAnsi="標楷體" w:hint="eastAsia"/>
          <w:b/>
          <w:color w:val="000000" w:themeColor="text1"/>
          <w:kern w:val="0"/>
        </w:rPr>
        <w:t>審計部107年中央政府總決算審核報告提出諸多缺失，指陳衛福部6年半來</w:t>
      </w:r>
      <w:r w:rsidRPr="008C0E61">
        <w:rPr>
          <w:rFonts w:hint="eastAsia"/>
          <w:b/>
          <w:color w:val="000000" w:themeColor="text1"/>
          <w:kern w:val="0"/>
        </w:rPr>
        <w:t>運作迄今未曾檢討</w:t>
      </w:r>
      <w:r w:rsidR="00511D76" w:rsidRPr="008C0E61">
        <w:rPr>
          <w:rFonts w:hint="eastAsia"/>
          <w:b/>
          <w:color w:val="000000" w:themeColor="text1"/>
          <w:kern w:val="0"/>
        </w:rPr>
        <w:t>，</w:t>
      </w:r>
      <w:r w:rsidRPr="008C0E61">
        <w:rPr>
          <w:rFonts w:hint="eastAsia"/>
          <w:b/>
          <w:color w:val="000000" w:themeColor="text1"/>
          <w:kern w:val="0"/>
        </w:rPr>
        <w:t>經</w:t>
      </w:r>
      <w:r w:rsidR="004C6202" w:rsidRPr="008C0E61">
        <w:rPr>
          <w:rFonts w:hint="eastAsia"/>
          <w:b/>
          <w:color w:val="000000" w:themeColor="text1"/>
          <w:kern w:val="0"/>
        </w:rPr>
        <w:t>實際查核全國狀況並</w:t>
      </w:r>
      <w:r w:rsidR="00A02291" w:rsidRPr="008C0E61">
        <w:rPr>
          <w:rFonts w:hint="eastAsia"/>
          <w:b/>
          <w:color w:val="000000" w:themeColor="text1"/>
          <w:kern w:val="0"/>
        </w:rPr>
        <w:t>親自履勘</w:t>
      </w:r>
      <w:r w:rsidRPr="008C0E61">
        <w:rPr>
          <w:rFonts w:hint="eastAsia"/>
          <w:b/>
          <w:color w:val="000000" w:themeColor="text1"/>
          <w:kern w:val="0"/>
        </w:rPr>
        <w:t>高雄市發現</w:t>
      </w:r>
      <w:r w:rsidR="00511D76" w:rsidRPr="008C0E61">
        <w:rPr>
          <w:rFonts w:hint="eastAsia"/>
          <w:b/>
          <w:color w:val="000000" w:themeColor="text1"/>
          <w:kern w:val="0"/>
        </w:rPr>
        <w:t>該部</w:t>
      </w:r>
      <w:r w:rsidR="004C6202" w:rsidRPr="008C0E61">
        <w:rPr>
          <w:rFonts w:hint="eastAsia"/>
          <w:b/>
          <w:color w:val="000000" w:themeColor="text1"/>
          <w:kern w:val="0"/>
        </w:rPr>
        <w:t>指陳屬實，</w:t>
      </w:r>
      <w:r w:rsidR="007E1924">
        <w:rPr>
          <w:rFonts w:hint="eastAsia"/>
          <w:b/>
          <w:color w:val="000000" w:themeColor="text1"/>
          <w:kern w:val="0"/>
        </w:rPr>
        <w:t>在人口稠密且法定應設置的地區未設有AED，而</w:t>
      </w:r>
      <w:r w:rsidRPr="008C0E61">
        <w:rPr>
          <w:rFonts w:hint="eastAsia"/>
          <w:b/>
          <w:color w:val="000000" w:themeColor="text1"/>
          <w:kern w:val="0"/>
        </w:rPr>
        <w:t>非公告場所設置</w:t>
      </w:r>
      <w:r w:rsidR="007E1924">
        <w:rPr>
          <w:rFonts w:hint="eastAsia"/>
          <w:b/>
          <w:color w:val="000000" w:themeColor="text1"/>
          <w:kern w:val="0"/>
        </w:rPr>
        <w:t>的AED數量</w:t>
      </w:r>
      <w:r w:rsidRPr="008C0E61">
        <w:rPr>
          <w:rFonts w:hint="eastAsia"/>
          <w:b/>
          <w:color w:val="000000" w:themeColor="text1"/>
          <w:kern w:val="0"/>
        </w:rPr>
        <w:t>遠高於公告</w:t>
      </w:r>
      <w:r w:rsidR="00380A0D" w:rsidRPr="008C0E61">
        <w:rPr>
          <w:rFonts w:hint="eastAsia"/>
          <w:b/>
          <w:color w:val="000000" w:themeColor="text1"/>
          <w:kern w:val="0"/>
        </w:rPr>
        <w:t>應設之</w:t>
      </w:r>
      <w:r w:rsidRPr="008C0E61">
        <w:rPr>
          <w:rFonts w:hint="eastAsia"/>
          <w:b/>
          <w:color w:val="000000" w:themeColor="text1"/>
          <w:kern w:val="0"/>
        </w:rPr>
        <w:t>場所，且其使用率</w:t>
      </w:r>
      <w:r w:rsidR="007E1924">
        <w:rPr>
          <w:rFonts w:hint="eastAsia"/>
          <w:b/>
          <w:color w:val="000000" w:themeColor="text1"/>
          <w:kern w:val="0"/>
        </w:rPr>
        <w:t>亦</w:t>
      </w:r>
      <w:r w:rsidR="00511D76" w:rsidRPr="008C0E61">
        <w:rPr>
          <w:rFonts w:hint="eastAsia"/>
          <w:b/>
          <w:color w:val="000000" w:themeColor="text1"/>
          <w:kern w:val="0"/>
        </w:rPr>
        <w:t>相較</w:t>
      </w:r>
      <w:r w:rsidRPr="008C0E61">
        <w:rPr>
          <w:rFonts w:hint="eastAsia"/>
          <w:b/>
          <w:color w:val="000000" w:themeColor="text1"/>
          <w:kern w:val="0"/>
        </w:rPr>
        <w:t>不低</w:t>
      </w:r>
      <w:r w:rsidR="007E1924">
        <w:rPr>
          <w:rFonts w:hint="eastAsia"/>
          <w:b/>
          <w:color w:val="000000" w:themeColor="text1"/>
          <w:kern w:val="0"/>
        </w:rPr>
        <w:t>。</w:t>
      </w:r>
      <w:r w:rsidRPr="008C0E61">
        <w:rPr>
          <w:rFonts w:hint="eastAsia"/>
          <w:b/>
          <w:color w:val="000000" w:themeColor="text1"/>
          <w:kern w:val="0"/>
        </w:rPr>
        <w:t>衛福部</w:t>
      </w:r>
      <w:r w:rsidR="001E5124" w:rsidRPr="008C0E61">
        <w:rPr>
          <w:rFonts w:hint="eastAsia"/>
          <w:b/>
          <w:color w:val="000000" w:themeColor="text1"/>
          <w:kern w:val="0"/>
        </w:rPr>
        <w:t>對</w:t>
      </w:r>
      <w:r w:rsidRPr="008C0E61">
        <w:rPr>
          <w:rFonts w:hint="eastAsia"/>
          <w:b/>
          <w:color w:val="000000" w:themeColor="text1"/>
          <w:kern w:val="0"/>
        </w:rPr>
        <w:t>「應置有自動體外心臟電擊去顫器之公共場所」確有重新檢討</w:t>
      </w:r>
      <w:r w:rsidR="00380A0D" w:rsidRPr="008C0E61">
        <w:rPr>
          <w:rFonts w:hint="eastAsia"/>
          <w:b/>
          <w:color w:val="000000" w:themeColor="text1"/>
          <w:kern w:val="0"/>
        </w:rPr>
        <w:t>調整</w:t>
      </w:r>
      <w:r w:rsidRPr="008C0E61">
        <w:rPr>
          <w:rFonts w:hint="eastAsia"/>
          <w:b/>
          <w:color w:val="000000" w:themeColor="text1"/>
          <w:kern w:val="0"/>
        </w:rPr>
        <w:t>設置場域範圍之必要</w:t>
      </w:r>
      <w:bookmarkEnd w:id="596"/>
    </w:p>
    <w:p w14:paraId="5EA65B4F" w14:textId="77777777" w:rsidR="00471737" w:rsidRPr="008C0E61" w:rsidRDefault="00A318E7" w:rsidP="009F21E7">
      <w:pPr>
        <w:pStyle w:val="3"/>
        <w:rPr>
          <w:color w:val="000000" w:themeColor="text1"/>
        </w:rPr>
      </w:pPr>
      <w:bookmarkStart w:id="597" w:name="_Toc34032329"/>
      <w:bookmarkStart w:id="598" w:name="_Toc34842845"/>
      <w:bookmarkStart w:id="599" w:name="_Toc36475330"/>
      <w:bookmarkStart w:id="600" w:name="_Toc37323918"/>
      <w:r w:rsidRPr="008C0E61">
        <w:rPr>
          <w:rFonts w:hint="eastAsia"/>
          <w:color w:val="000000" w:themeColor="text1"/>
        </w:rPr>
        <w:t>查</w:t>
      </w:r>
      <w:r w:rsidR="00BC7107" w:rsidRPr="008C0E61">
        <w:rPr>
          <w:rFonts w:hAnsi="標楷體" w:hint="eastAsia"/>
          <w:color w:val="000000" w:themeColor="text1"/>
        </w:rPr>
        <w:t>「</w:t>
      </w:r>
      <w:r w:rsidRPr="008C0E61">
        <w:rPr>
          <w:rFonts w:hint="eastAsia"/>
          <w:color w:val="000000" w:themeColor="text1"/>
        </w:rPr>
        <w:t>緊急醫療救護法</w:t>
      </w:r>
      <w:r w:rsidR="00BC7107" w:rsidRPr="008C0E61">
        <w:rPr>
          <w:rFonts w:hAnsi="標楷體" w:hint="eastAsia"/>
          <w:color w:val="000000" w:themeColor="text1"/>
        </w:rPr>
        <w:t>」</w:t>
      </w:r>
      <w:r w:rsidRPr="008C0E61">
        <w:rPr>
          <w:rFonts w:hint="eastAsia"/>
          <w:color w:val="000000" w:themeColor="text1"/>
        </w:rPr>
        <w:t>前於84年8月9日公布施行，最近一次修</w:t>
      </w:r>
      <w:r w:rsidR="00BC7107" w:rsidRPr="008C0E61">
        <w:rPr>
          <w:rFonts w:hint="eastAsia"/>
          <w:color w:val="000000" w:themeColor="text1"/>
        </w:rPr>
        <w:t>法為</w:t>
      </w:r>
      <w:r w:rsidRPr="008C0E61">
        <w:rPr>
          <w:rFonts w:hint="eastAsia"/>
          <w:color w:val="000000" w:themeColor="text1"/>
        </w:rPr>
        <w:t>行政</w:t>
      </w:r>
      <w:r w:rsidR="00BC7107" w:rsidRPr="008C0E61">
        <w:rPr>
          <w:rFonts w:hint="eastAsia"/>
          <w:color w:val="000000" w:themeColor="text1"/>
        </w:rPr>
        <w:t>院101年8月通過增修草案，其中</w:t>
      </w:r>
      <w:r w:rsidRPr="008C0E61">
        <w:rPr>
          <w:rFonts w:hint="eastAsia"/>
          <w:color w:val="000000" w:themeColor="text1"/>
        </w:rPr>
        <w:t>第14</w:t>
      </w:r>
      <w:r w:rsidR="00BC7107" w:rsidRPr="008C0E61">
        <w:rPr>
          <w:rFonts w:hint="eastAsia"/>
          <w:color w:val="000000" w:themeColor="text1"/>
        </w:rPr>
        <w:t>條</w:t>
      </w:r>
      <w:r w:rsidR="00B54263" w:rsidRPr="008C0E61">
        <w:rPr>
          <w:rFonts w:hint="eastAsia"/>
          <w:color w:val="000000" w:themeColor="text1"/>
        </w:rPr>
        <w:t>之</w:t>
      </w:r>
      <w:r w:rsidRPr="008C0E61">
        <w:rPr>
          <w:rFonts w:hint="eastAsia"/>
          <w:color w:val="000000" w:themeColor="text1"/>
        </w:rPr>
        <w:t>1</w:t>
      </w:r>
      <w:r w:rsidR="00BC7107" w:rsidRPr="008C0E61">
        <w:rPr>
          <w:rFonts w:hint="eastAsia"/>
          <w:color w:val="000000" w:themeColor="text1"/>
        </w:rPr>
        <w:t>，</w:t>
      </w:r>
      <w:r w:rsidRPr="008C0E61">
        <w:rPr>
          <w:rFonts w:hint="eastAsia"/>
          <w:color w:val="000000" w:themeColor="text1"/>
        </w:rPr>
        <w:t>條文之說明</w:t>
      </w:r>
      <w:r w:rsidRPr="008C0E61">
        <w:rPr>
          <w:rStyle w:val="aff"/>
          <w:color w:val="000000" w:themeColor="text1"/>
        </w:rPr>
        <w:footnoteReference w:id="12"/>
      </w:r>
      <w:r w:rsidR="00BC7107" w:rsidRPr="008C0E61">
        <w:rPr>
          <w:rFonts w:hint="eastAsia"/>
          <w:color w:val="000000" w:themeColor="text1"/>
        </w:rPr>
        <w:t>為</w:t>
      </w:r>
      <w:r w:rsidRPr="008C0E61">
        <w:rPr>
          <w:rFonts w:hint="eastAsia"/>
          <w:color w:val="000000" w:themeColor="text1"/>
        </w:rPr>
        <w:t>:</w:t>
      </w:r>
      <w:r w:rsidRPr="008C0E61">
        <w:rPr>
          <w:rFonts w:hAnsi="標楷體" w:hint="eastAsia"/>
          <w:color w:val="000000" w:themeColor="text1"/>
        </w:rPr>
        <w:t>「</w:t>
      </w:r>
      <w:r w:rsidRPr="008C0E61">
        <w:rPr>
          <w:rFonts w:hAnsi="標楷體"/>
          <w:color w:val="000000" w:themeColor="text1"/>
        </w:rPr>
        <w:t>……</w:t>
      </w:r>
      <w:r w:rsidRPr="008C0E61">
        <w:rPr>
          <w:rFonts w:hint="eastAsia"/>
          <w:color w:val="000000" w:themeColor="text1"/>
        </w:rPr>
        <w:t>二、依據美國心臟醫學會於</w:t>
      </w:r>
      <w:r w:rsidR="00381C89" w:rsidRPr="008C0E61">
        <w:rPr>
          <w:rFonts w:hint="eastAsia"/>
          <w:color w:val="000000" w:themeColor="text1"/>
        </w:rPr>
        <w:t>2010</w:t>
      </w:r>
      <w:r w:rsidRPr="008C0E61">
        <w:rPr>
          <w:rFonts w:hint="eastAsia"/>
          <w:color w:val="000000" w:themeColor="text1"/>
        </w:rPr>
        <w:t>年公布針對非創傷猝死病患所應立即採取生命之鏈，包括儘早求救、儘早施予心肺復甦術、儘早電擊去顫、儘早開始進行高級救命術及整合性復甦後照顧，此五環節之前三環節均可於事發現場進行</w:t>
      </w:r>
      <w:r w:rsidR="00381C89" w:rsidRPr="008C0E61">
        <w:rPr>
          <w:color w:val="000000" w:themeColor="text1"/>
        </w:rPr>
        <w:t>……</w:t>
      </w:r>
      <w:r w:rsidRPr="008C0E61">
        <w:rPr>
          <w:rFonts w:hint="eastAsia"/>
          <w:color w:val="000000" w:themeColor="text1"/>
        </w:rPr>
        <w:t>。三、</w:t>
      </w:r>
      <w:r w:rsidR="00381C89" w:rsidRPr="008C0E61">
        <w:rPr>
          <w:color w:val="000000" w:themeColor="text1"/>
        </w:rPr>
        <w:t>……</w:t>
      </w:r>
      <w:r w:rsidRPr="008C0E61">
        <w:rPr>
          <w:rFonts w:hint="eastAsia"/>
          <w:color w:val="000000" w:themeColor="text1"/>
        </w:rPr>
        <w:t>如果進一步在公共場所設置自動體外心臟電擊去顫器，依日本經驗顯示，患者存活率可達百分之三十八，為推廣設置緊急救護設備，爰於第一項規定經公告之公共場所，應置有必要之緊急救護設備，以提高急救成功率</w:t>
      </w:r>
      <w:r w:rsidR="00381C89" w:rsidRPr="008C0E61">
        <w:rPr>
          <w:color w:val="000000" w:themeColor="text1"/>
        </w:rPr>
        <w:t>……</w:t>
      </w:r>
      <w:r w:rsidR="00381C89" w:rsidRPr="008C0E61">
        <w:rPr>
          <w:rFonts w:hAnsi="標楷體" w:hint="eastAsia"/>
          <w:color w:val="000000" w:themeColor="text1"/>
        </w:rPr>
        <w:t>」</w:t>
      </w:r>
      <w:r w:rsidR="00BC7107" w:rsidRPr="008C0E61">
        <w:rPr>
          <w:rFonts w:hAnsi="標楷體" w:hint="eastAsia"/>
          <w:color w:val="000000" w:themeColor="text1"/>
        </w:rPr>
        <w:t>101年修法期間</w:t>
      </w:r>
      <w:r w:rsidR="00381C89" w:rsidRPr="008C0E61">
        <w:rPr>
          <w:rFonts w:hAnsi="標楷體" w:hint="eastAsia"/>
          <w:color w:val="000000" w:themeColor="text1"/>
        </w:rPr>
        <w:t>就</w:t>
      </w:r>
      <w:r w:rsidR="00381C89" w:rsidRPr="008C0E61">
        <w:rPr>
          <w:rFonts w:hint="eastAsia"/>
          <w:color w:val="000000" w:themeColor="text1"/>
        </w:rPr>
        <w:t>第14</w:t>
      </w:r>
      <w:r w:rsidR="00BC7107" w:rsidRPr="008C0E61">
        <w:rPr>
          <w:rFonts w:hint="eastAsia"/>
          <w:color w:val="000000" w:themeColor="text1"/>
        </w:rPr>
        <w:t>條</w:t>
      </w:r>
      <w:r w:rsidR="00B54263" w:rsidRPr="008C0E61">
        <w:rPr>
          <w:rFonts w:hint="eastAsia"/>
          <w:color w:val="000000" w:themeColor="text1"/>
        </w:rPr>
        <w:t>之</w:t>
      </w:r>
      <w:r w:rsidR="00381C89" w:rsidRPr="008C0E61">
        <w:rPr>
          <w:rFonts w:hint="eastAsia"/>
          <w:color w:val="000000" w:themeColor="text1"/>
        </w:rPr>
        <w:t>1條文之提案增修說明</w:t>
      </w:r>
      <w:r w:rsidR="00381C89" w:rsidRPr="008C0E61">
        <w:rPr>
          <w:rStyle w:val="aff"/>
          <w:color w:val="000000" w:themeColor="text1"/>
        </w:rPr>
        <w:footnoteReference w:id="13"/>
      </w:r>
      <w:r w:rsidR="00BC7107" w:rsidRPr="008C0E61">
        <w:rPr>
          <w:rFonts w:hint="eastAsia"/>
          <w:color w:val="000000" w:themeColor="text1"/>
        </w:rPr>
        <w:t>為</w:t>
      </w:r>
      <w:r w:rsidR="00381C89" w:rsidRPr="008C0E61">
        <w:rPr>
          <w:rFonts w:hint="eastAsia"/>
          <w:color w:val="000000" w:themeColor="text1"/>
        </w:rPr>
        <w:t>:</w:t>
      </w:r>
      <w:r w:rsidR="00381C89" w:rsidRPr="008C0E61">
        <w:rPr>
          <w:rFonts w:hAnsi="標楷體" w:hint="eastAsia"/>
          <w:color w:val="000000" w:themeColor="text1"/>
        </w:rPr>
        <w:t>「</w:t>
      </w:r>
      <w:r w:rsidR="00381C89" w:rsidRPr="008C0E61">
        <w:rPr>
          <w:rFonts w:hAnsi="標楷體"/>
          <w:color w:val="000000" w:themeColor="text1"/>
        </w:rPr>
        <w:t>……</w:t>
      </w:r>
      <w:r w:rsidRPr="008C0E61">
        <w:rPr>
          <w:rFonts w:hint="eastAsia"/>
          <w:color w:val="000000" w:themeColor="text1"/>
        </w:rPr>
        <w:t>為提高國人遭遇緊急傷病之存活率，推動公共設施裝設AED自有其必要。</w:t>
      </w:r>
      <w:r w:rsidR="00381C89" w:rsidRPr="008C0E61">
        <w:rPr>
          <w:color w:val="000000" w:themeColor="text1"/>
        </w:rPr>
        <w:t>……</w:t>
      </w:r>
      <w:r w:rsidRPr="008C0E61">
        <w:rPr>
          <w:rFonts w:hint="eastAsia"/>
          <w:color w:val="000000" w:themeColor="text1"/>
        </w:rPr>
        <w:t>參考美國之作法係以每年2,500萬美元之補助費來推動設</w:t>
      </w:r>
      <w:r w:rsidRPr="008C0E61">
        <w:rPr>
          <w:rFonts w:hint="eastAsia"/>
          <w:color w:val="000000" w:themeColor="text1"/>
        </w:rPr>
        <w:lastRenderedPageBreak/>
        <w:t>置，我國得比照此方式推動</w:t>
      </w:r>
      <w:r w:rsidR="00381C89" w:rsidRPr="008C0E61">
        <w:rPr>
          <w:color w:val="000000" w:themeColor="text1"/>
        </w:rPr>
        <w:t>……</w:t>
      </w:r>
      <w:r w:rsidR="00381C89" w:rsidRPr="008C0E61">
        <w:rPr>
          <w:rFonts w:hAnsi="標楷體" w:hint="eastAsia"/>
          <w:color w:val="000000" w:themeColor="text1"/>
        </w:rPr>
        <w:t>」</w:t>
      </w:r>
      <w:r w:rsidR="00381C89" w:rsidRPr="008C0E61">
        <w:rPr>
          <w:rFonts w:hint="eastAsia"/>
          <w:color w:val="000000" w:themeColor="text1"/>
        </w:rPr>
        <w:t>及</w:t>
      </w:r>
      <w:r w:rsidR="00381C89" w:rsidRPr="008C0E61">
        <w:rPr>
          <w:rFonts w:hAnsi="標楷體" w:hint="eastAsia"/>
          <w:color w:val="000000" w:themeColor="text1"/>
        </w:rPr>
        <w:t>「</w:t>
      </w:r>
      <w:r w:rsidR="00381C89" w:rsidRPr="008C0E61">
        <w:rPr>
          <w:rFonts w:hAnsi="標楷體"/>
          <w:color w:val="000000" w:themeColor="text1"/>
        </w:rPr>
        <w:t>……</w:t>
      </w:r>
      <w:r w:rsidRPr="008C0E61">
        <w:rPr>
          <w:rFonts w:hint="eastAsia"/>
          <w:color w:val="000000" w:themeColor="text1"/>
        </w:rPr>
        <w:t>二、依據日本推廣AED經驗，公共場所發生突發性心臟停止個案的急救成功率，可從原來7%提高至38%。三、</w:t>
      </w:r>
      <w:r w:rsidR="00104FB9" w:rsidRPr="008C0E61">
        <w:rPr>
          <w:rFonts w:hint="eastAsia"/>
          <w:color w:val="000000" w:themeColor="text1"/>
        </w:rPr>
        <w:t>臺灣</w:t>
      </w:r>
      <w:r w:rsidRPr="008C0E61">
        <w:rPr>
          <w:rFonts w:hint="eastAsia"/>
          <w:color w:val="000000" w:themeColor="text1"/>
        </w:rPr>
        <w:t>每年約發生兩萬名起到院前心臟停止個案，如果在公共場所廣設AED，每年可拯救更多瀕臨死亡的患者，由原來的1</w:t>
      </w:r>
      <w:r w:rsidR="00733A83" w:rsidRPr="008C0E61">
        <w:rPr>
          <w:rFonts w:hint="eastAsia"/>
          <w:color w:val="000000" w:themeColor="text1"/>
        </w:rPr>
        <w:t>,</w:t>
      </w:r>
      <w:r w:rsidRPr="008C0E61">
        <w:rPr>
          <w:rFonts w:hint="eastAsia"/>
          <w:color w:val="000000" w:themeColor="text1"/>
        </w:rPr>
        <w:t>400人增加到7</w:t>
      </w:r>
      <w:r w:rsidR="00733A83" w:rsidRPr="008C0E61">
        <w:rPr>
          <w:color w:val="000000" w:themeColor="text1"/>
        </w:rPr>
        <w:t>,</w:t>
      </w:r>
      <w:r w:rsidRPr="008C0E61">
        <w:rPr>
          <w:rFonts w:hint="eastAsia"/>
          <w:color w:val="000000" w:themeColor="text1"/>
        </w:rPr>
        <w:t>600人。四、為拯救突發性心臟停止病患之生命，比照美國公共場所設置自動體外心臟電擊去顫器（AED）之標準</w:t>
      </w:r>
      <w:r w:rsidR="0088739B" w:rsidRPr="008C0E61">
        <w:rPr>
          <w:color w:val="000000" w:themeColor="text1"/>
        </w:rPr>
        <w:t>……</w:t>
      </w:r>
      <w:r w:rsidR="0088739B" w:rsidRPr="008C0E61">
        <w:rPr>
          <w:rFonts w:hAnsi="標楷體" w:hint="eastAsia"/>
          <w:color w:val="000000" w:themeColor="text1"/>
        </w:rPr>
        <w:t>」</w:t>
      </w:r>
      <w:r w:rsidR="00BC7107" w:rsidRPr="008C0E61">
        <w:rPr>
          <w:rFonts w:hint="eastAsia"/>
          <w:color w:val="000000" w:themeColor="text1"/>
        </w:rPr>
        <w:t>故，該增修條文</w:t>
      </w:r>
      <w:r w:rsidR="00770779" w:rsidRPr="008C0E61">
        <w:rPr>
          <w:rFonts w:hint="eastAsia"/>
          <w:color w:val="000000" w:themeColor="text1"/>
        </w:rPr>
        <w:t>遂</w:t>
      </w:r>
      <w:r w:rsidR="00BC7107" w:rsidRPr="008C0E61">
        <w:rPr>
          <w:rFonts w:hint="eastAsia"/>
          <w:color w:val="000000" w:themeColor="text1"/>
        </w:rPr>
        <w:t>於102年</w:t>
      </w:r>
      <w:r w:rsidR="00770779" w:rsidRPr="008C0E61">
        <w:rPr>
          <w:rFonts w:hint="eastAsia"/>
          <w:color w:val="000000" w:themeColor="text1"/>
        </w:rPr>
        <w:t>1月16日公布施行，其內容為:</w:t>
      </w:r>
      <w:r w:rsidR="00770779" w:rsidRPr="008C0E61">
        <w:rPr>
          <w:rFonts w:hAnsi="標楷體" w:hint="eastAsia"/>
          <w:color w:val="000000" w:themeColor="text1"/>
        </w:rPr>
        <w:t>「中央衛生主管機關公告之公共場所，應置有自動體外心臟電擊去顫器或其他必要之緊急救護設備。」</w:t>
      </w:r>
      <w:bookmarkEnd w:id="597"/>
      <w:bookmarkEnd w:id="598"/>
      <w:bookmarkEnd w:id="599"/>
      <w:bookmarkEnd w:id="600"/>
    </w:p>
    <w:p w14:paraId="2F09D0A0" w14:textId="77777777" w:rsidR="00E3630F" w:rsidRPr="008C0E61" w:rsidRDefault="00F30522" w:rsidP="00B2284E">
      <w:pPr>
        <w:pStyle w:val="3"/>
        <w:rPr>
          <w:color w:val="000000" w:themeColor="text1"/>
        </w:rPr>
      </w:pPr>
      <w:bookmarkStart w:id="601" w:name="_Toc34032330"/>
      <w:bookmarkStart w:id="602" w:name="_Toc34842846"/>
      <w:bookmarkStart w:id="603" w:name="_Toc36475331"/>
      <w:bookmarkStart w:id="604" w:name="_Toc37323919"/>
      <w:r w:rsidRPr="008C0E61">
        <w:rPr>
          <w:rFonts w:hint="eastAsia"/>
          <w:color w:val="000000" w:themeColor="text1"/>
        </w:rPr>
        <w:t>次查衛福部依據</w:t>
      </w:r>
      <w:r w:rsidR="00E3630F" w:rsidRPr="008C0E61">
        <w:rPr>
          <w:rFonts w:hint="eastAsia"/>
          <w:color w:val="000000" w:themeColor="text1"/>
        </w:rPr>
        <w:t>增修之</w:t>
      </w:r>
      <w:r w:rsidR="00E3630F" w:rsidRPr="008C0E61">
        <w:rPr>
          <w:rFonts w:hAnsi="標楷體" w:hint="eastAsia"/>
          <w:color w:val="000000" w:themeColor="text1"/>
        </w:rPr>
        <w:t>「</w:t>
      </w:r>
      <w:r w:rsidRPr="008C0E61">
        <w:rPr>
          <w:rFonts w:hint="eastAsia"/>
          <w:color w:val="000000" w:themeColor="text1"/>
        </w:rPr>
        <w:t>緊急醫療救護法</w:t>
      </w:r>
      <w:r w:rsidR="00E3630F" w:rsidRPr="008C0E61">
        <w:rPr>
          <w:rFonts w:hAnsi="標楷體" w:hint="eastAsia"/>
          <w:color w:val="000000" w:themeColor="text1"/>
        </w:rPr>
        <w:t>」</w:t>
      </w:r>
      <w:r w:rsidR="00EE649B" w:rsidRPr="008C0E61">
        <w:rPr>
          <w:rFonts w:hint="eastAsia"/>
          <w:color w:val="000000" w:themeColor="text1"/>
        </w:rPr>
        <w:t>第14條之1</w:t>
      </w:r>
      <w:r w:rsidRPr="008C0E61">
        <w:rPr>
          <w:rFonts w:hint="eastAsia"/>
          <w:color w:val="000000" w:themeColor="text1"/>
        </w:rPr>
        <w:t>第1項之授權，於102年5月23日依高密度、高風險、高效益、難到達之原則，</w:t>
      </w:r>
      <w:r w:rsidR="00A27D14" w:rsidRPr="008C0E61">
        <w:rPr>
          <w:rFonts w:hint="eastAsia"/>
          <w:color w:val="000000" w:themeColor="text1"/>
        </w:rPr>
        <w:t>公告8大類</w:t>
      </w:r>
      <w:r w:rsidRPr="008C0E61">
        <w:rPr>
          <w:rFonts w:hint="eastAsia"/>
          <w:color w:val="000000" w:themeColor="text1"/>
        </w:rPr>
        <w:t>「應置有自動體外心臟電擊去顫器之公共場所」</w:t>
      </w:r>
      <w:r w:rsidR="00E3630F" w:rsidRPr="008C0E61">
        <w:rPr>
          <w:rFonts w:hAnsi="標楷體" w:hint="eastAsia"/>
          <w:color w:val="000000" w:themeColor="text1"/>
        </w:rPr>
        <w:t>，</w:t>
      </w:r>
      <w:r w:rsidRPr="008C0E61">
        <w:rPr>
          <w:rFonts w:hint="eastAsia"/>
          <w:color w:val="000000" w:themeColor="text1"/>
        </w:rPr>
        <w:t>包括:</w:t>
      </w:r>
      <w:bookmarkEnd w:id="601"/>
      <w:bookmarkEnd w:id="602"/>
      <w:bookmarkEnd w:id="603"/>
      <w:bookmarkEnd w:id="604"/>
    </w:p>
    <w:p w14:paraId="26954552" w14:textId="77777777" w:rsidR="00E3630F" w:rsidRPr="008C0E61" w:rsidRDefault="00F30522" w:rsidP="00E3630F">
      <w:pPr>
        <w:pStyle w:val="4"/>
        <w:rPr>
          <w:color w:val="000000" w:themeColor="text1"/>
        </w:rPr>
      </w:pPr>
      <w:r w:rsidRPr="008C0E61">
        <w:rPr>
          <w:rFonts w:hint="eastAsia"/>
          <w:color w:val="000000" w:themeColor="text1"/>
        </w:rPr>
        <w:t>交通要衝如:機場、高鐵站、二等站以上之</w:t>
      </w:r>
      <w:r w:rsidR="009C79A0" w:rsidRPr="008C0E61">
        <w:rPr>
          <w:rFonts w:hint="eastAsia"/>
          <w:color w:val="000000" w:themeColor="text1"/>
        </w:rPr>
        <w:t>臺鐵</w:t>
      </w:r>
      <w:r w:rsidRPr="008C0E61">
        <w:rPr>
          <w:rFonts w:hint="eastAsia"/>
          <w:color w:val="000000" w:themeColor="text1"/>
        </w:rPr>
        <w:t>車站、捷運站、轉運站、高速公路服務區、港區旅客服務區。</w:t>
      </w:r>
    </w:p>
    <w:p w14:paraId="4791214C" w14:textId="77777777" w:rsidR="00E3630F" w:rsidRPr="008C0E61" w:rsidRDefault="00F30522" w:rsidP="00E3630F">
      <w:pPr>
        <w:pStyle w:val="4"/>
        <w:rPr>
          <w:color w:val="000000" w:themeColor="text1"/>
        </w:rPr>
      </w:pPr>
      <w:r w:rsidRPr="008C0E61">
        <w:rPr>
          <w:rFonts w:hint="eastAsia"/>
          <w:color w:val="000000" w:themeColor="text1"/>
        </w:rPr>
        <w:t>長距離交通工具:高鐵、座位數超過</w:t>
      </w:r>
      <w:r w:rsidR="00FC1C24" w:rsidRPr="008C0E61">
        <w:rPr>
          <w:rFonts w:hint="eastAsia"/>
          <w:color w:val="000000" w:themeColor="text1"/>
        </w:rPr>
        <w:t>1</w:t>
      </w:r>
      <w:r w:rsidR="00FC1C24" w:rsidRPr="008C0E61">
        <w:rPr>
          <w:color w:val="000000" w:themeColor="text1"/>
        </w:rPr>
        <w:t>9</w:t>
      </w:r>
      <w:r w:rsidRPr="008C0E61">
        <w:rPr>
          <w:rFonts w:hint="eastAsia"/>
          <w:color w:val="000000" w:themeColor="text1"/>
        </w:rPr>
        <w:t>人座且派遣客艙組員之載客飛機、總噸位一百噸以上或乘客超過</w:t>
      </w:r>
      <w:r w:rsidR="00FC1C24" w:rsidRPr="008C0E61">
        <w:rPr>
          <w:rFonts w:hint="eastAsia"/>
          <w:color w:val="000000" w:themeColor="text1"/>
        </w:rPr>
        <w:t>1</w:t>
      </w:r>
      <w:r w:rsidR="00FC1C24" w:rsidRPr="008C0E61">
        <w:rPr>
          <w:color w:val="000000" w:themeColor="text1"/>
        </w:rPr>
        <w:t>50</w:t>
      </w:r>
      <w:r w:rsidRPr="008C0E61">
        <w:rPr>
          <w:rFonts w:hint="eastAsia"/>
          <w:color w:val="000000" w:themeColor="text1"/>
        </w:rPr>
        <w:t>人之客船等交通工具。</w:t>
      </w:r>
    </w:p>
    <w:p w14:paraId="25B73787" w14:textId="77777777" w:rsidR="00E3630F" w:rsidRPr="008C0E61" w:rsidRDefault="00F30522" w:rsidP="00E3630F">
      <w:pPr>
        <w:pStyle w:val="4"/>
        <w:rPr>
          <w:color w:val="000000" w:themeColor="text1"/>
        </w:rPr>
      </w:pPr>
      <w:r w:rsidRPr="008C0E61">
        <w:rPr>
          <w:rFonts w:hint="eastAsia"/>
          <w:color w:val="000000" w:themeColor="text1"/>
        </w:rPr>
        <w:t>觀光旅遊地區：國家級風景特定區及直轄市、縣（市）政府主管之風景區、國家公園、森林遊樂區、開放觀光遊憩活動水庫、觀光遊樂業、文化園區、農場及其他等觀光旅遊性質地區。</w:t>
      </w:r>
    </w:p>
    <w:p w14:paraId="00DA047F" w14:textId="77777777" w:rsidR="00E3630F" w:rsidRPr="008C0E61" w:rsidRDefault="00F30522" w:rsidP="00E3630F">
      <w:pPr>
        <w:pStyle w:val="4"/>
        <w:rPr>
          <w:color w:val="000000" w:themeColor="text1"/>
        </w:rPr>
      </w:pPr>
      <w:r w:rsidRPr="008C0E61">
        <w:rPr>
          <w:rFonts w:hint="eastAsia"/>
          <w:color w:val="000000" w:themeColor="text1"/>
        </w:rPr>
        <w:t>學校、大型集會場所或特殊機構:高中以上之學校、法院、立法院、議會、健身或運動中心、殯儀館、</w:t>
      </w:r>
      <w:r w:rsidR="00FC1C24" w:rsidRPr="008C0E61">
        <w:rPr>
          <w:rFonts w:hint="eastAsia"/>
          <w:color w:val="000000" w:themeColor="text1"/>
        </w:rPr>
        <w:t>3</w:t>
      </w:r>
      <w:r w:rsidRPr="008C0E61">
        <w:rPr>
          <w:rFonts w:hint="eastAsia"/>
          <w:color w:val="000000" w:themeColor="text1"/>
        </w:rPr>
        <w:t>千名以上人員之軍營。</w:t>
      </w:r>
    </w:p>
    <w:p w14:paraId="46EB366E" w14:textId="77777777" w:rsidR="00E3630F" w:rsidRPr="008C0E61" w:rsidRDefault="00F30522" w:rsidP="00E3630F">
      <w:pPr>
        <w:pStyle w:val="4"/>
        <w:rPr>
          <w:color w:val="000000" w:themeColor="text1"/>
        </w:rPr>
      </w:pPr>
      <w:r w:rsidRPr="008C0E61">
        <w:rPr>
          <w:rFonts w:hint="eastAsia"/>
          <w:color w:val="000000" w:themeColor="text1"/>
        </w:rPr>
        <w:t>大型休閒場所：平均單日有</w:t>
      </w:r>
      <w:r w:rsidR="00FC1C24" w:rsidRPr="008C0E61">
        <w:rPr>
          <w:rFonts w:hint="eastAsia"/>
          <w:color w:val="000000" w:themeColor="text1"/>
        </w:rPr>
        <w:t>3</w:t>
      </w:r>
      <w:r w:rsidRPr="008C0E61">
        <w:rPr>
          <w:rFonts w:hint="eastAsia"/>
          <w:color w:val="000000" w:themeColor="text1"/>
        </w:rPr>
        <w:t>千名民眾出入之電</w:t>
      </w:r>
      <w:r w:rsidRPr="008C0E61">
        <w:rPr>
          <w:rFonts w:hint="eastAsia"/>
          <w:color w:val="000000" w:themeColor="text1"/>
        </w:rPr>
        <w:lastRenderedPageBreak/>
        <w:t>影片映演場所(戲院、電影院)、錄影節目帶播映場所、視聽歌唱場所、演藝廳、體育館(如小巨蛋)、圖書館、博物館、美術館。</w:t>
      </w:r>
    </w:p>
    <w:p w14:paraId="4893FFF0" w14:textId="77777777" w:rsidR="00E3630F" w:rsidRPr="008C0E61" w:rsidRDefault="00F30522" w:rsidP="00E3630F">
      <w:pPr>
        <w:pStyle w:val="4"/>
        <w:rPr>
          <w:color w:val="000000" w:themeColor="text1"/>
        </w:rPr>
      </w:pPr>
      <w:r w:rsidRPr="008C0E61">
        <w:rPr>
          <w:rFonts w:hint="eastAsia"/>
          <w:color w:val="000000" w:themeColor="text1"/>
        </w:rPr>
        <w:t>大型購物場所：平均單日有</w:t>
      </w:r>
      <w:r w:rsidR="00FC1C24" w:rsidRPr="008C0E61">
        <w:rPr>
          <w:rFonts w:hint="eastAsia"/>
          <w:color w:val="000000" w:themeColor="text1"/>
        </w:rPr>
        <w:t>3</w:t>
      </w:r>
      <w:r w:rsidRPr="008C0E61">
        <w:rPr>
          <w:rFonts w:hint="eastAsia"/>
          <w:color w:val="000000" w:themeColor="text1"/>
        </w:rPr>
        <w:t>千名民眾出入之大型商場（包括地下街）、賣場、超級市場、福利站及百貨業。</w:t>
      </w:r>
    </w:p>
    <w:p w14:paraId="70CE87A8" w14:textId="77777777" w:rsidR="00E3630F" w:rsidRPr="008C0E61" w:rsidRDefault="00F30522" w:rsidP="00E3630F">
      <w:pPr>
        <w:pStyle w:val="4"/>
        <w:rPr>
          <w:color w:val="000000" w:themeColor="text1"/>
        </w:rPr>
      </w:pPr>
      <w:r w:rsidRPr="008C0E61">
        <w:rPr>
          <w:rFonts w:hint="eastAsia"/>
          <w:color w:val="000000" w:themeColor="text1"/>
        </w:rPr>
        <w:t>旅宿場所：客房房間超過</w:t>
      </w:r>
      <w:r w:rsidR="00FC1C24" w:rsidRPr="008C0E61">
        <w:rPr>
          <w:rFonts w:hint="eastAsia"/>
          <w:color w:val="000000" w:themeColor="text1"/>
        </w:rPr>
        <w:t>2</w:t>
      </w:r>
      <w:r w:rsidR="00FC1C24" w:rsidRPr="008C0E61">
        <w:rPr>
          <w:color w:val="000000" w:themeColor="text1"/>
        </w:rPr>
        <w:t>50</w:t>
      </w:r>
      <w:r w:rsidRPr="008C0E61">
        <w:rPr>
          <w:rFonts w:hint="eastAsia"/>
          <w:color w:val="000000" w:themeColor="text1"/>
        </w:rPr>
        <w:t>間之旅館、飯店、招待所（限有寢室客房者）。</w:t>
      </w:r>
    </w:p>
    <w:p w14:paraId="3E372055" w14:textId="77777777" w:rsidR="00F30522" w:rsidRPr="008C0E61" w:rsidRDefault="00F30522" w:rsidP="00E3630F">
      <w:pPr>
        <w:pStyle w:val="4"/>
        <w:rPr>
          <w:color w:val="000000" w:themeColor="text1"/>
        </w:rPr>
      </w:pPr>
      <w:r w:rsidRPr="008C0E61">
        <w:rPr>
          <w:rFonts w:hint="eastAsia"/>
          <w:color w:val="000000" w:themeColor="text1"/>
        </w:rPr>
        <w:t>大型公眾浴場或溫泉區：旺季期間平均單日有</w:t>
      </w:r>
      <w:r w:rsidR="00FC1C24" w:rsidRPr="008C0E61">
        <w:rPr>
          <w:rFonts w:hint="eastAsia"/>
          <w:color w:val="000000" w:themeColor="text1"/>
        </w:rPr>
        <w:t>1</w:t>
      </w:r>
      <w:r w:rsidR="00FC1C24" w:rsidRPr="008C0E61">
        <w:rPr>
          <w:color w:val="000000" w:themeColor="text1"/>
        </w:rPr>
        <w:t>00</w:t>
      </w:r>
      <w:r w:rsidRPr="008C0E61">
        <w:rPr>
          <w:rFonts w:hint="eastAsia"/>
          <w:color w:val="000000" w:themeColor="text1"/>
        </w:rPr>
        <w:t>人次出入之大型公眾浴場、溫泉區。</w:t>
      </w:r>
    </w:p>
    <w:p w14:paraId="63E030B9" w14:textId="77777777" w:rsidR="00610379" w:rsidRPr="008C0E61" w:rsidRDefault="003B677C" w:rsidP="003C0BBC">
      <w:pPr>
        <w:pStyle w:val="3"/>
        <w:rPr>
          <w:color w:val="000000" w:themeColor="text1"/>
        </w:rPr>
      </w:pPr>
      <w:bookmarkStart w:id="605" w:name="_Toc36475332"/>
      <w:bookmarkStart w:id="606" w:name="_Toc37323920"/>
      <w:bookmarkStart w:id="607" w:name="_Toc34032331"/>
      <w:bookmarkStart w:id="608" w:name="_Toc34842847"/>
      <w:r w:rsidRPr="008C0E61">
        <w:rPr>
          <w:rFonts w:hint="eastAsia"/>
          <w:color w:val="000000" w:themeColor="text1"/>
        </w:rPr>
        <w:t>然據審計部107年度中央政府總決算審核報告</w:t>
      </w:r>
      <w:r w:rsidR="00D03D02" w:rsidRPr="008C0E61">
        <w:rPr>
          <w:rFonts w:hint="eastAsia"/>
          <w:color w:val="000000" w:themeColor="text1"/>
        </w:rPr>
        <w:t>就</w:t>
      </w:r>
      <w:r w:rsidR="00D03D02" w:rsidRPr="008C0E61">
        <w:rPr>
          <w:rFonts w:hAnsi="標楷體" w:hint="eastAsia"/>
          <w:color w:val="000000" w:themeColor="text1"/>
        </w:rPr>
        <w:t>「衛福部對</w:t>
      </w:r>
      <w:r w:rsidR="00D03D02" w:rsidRPr="008C0E61">
        <w:rPr>
          <w:rFonts w:hint="eastAsia"/>
          <w:color w:val="000000" w:themeColor="text1"/>
        </w:rPr>
        <w:t>自動體外心臟電擊去顫器設置之推動辦理情形</w:t>
      </w:r>
      <w:r w:rsidR="00D03D02" w:rsidRPr="008C0E61">
        <w:rPr>
          <w:rFonts w:hAnsi="標楷體" w:hint="eastAsia"/>
          <w:color w:val="000000" w:themeColor="text1"/>
        </w:rPr>
        <w:t>」</w:t>
      </w:r>
      <w:r w:rsidR="00D03D02" w:rsidRPr="008C0E61">
        <w:rPr>
          <w:rFonts w:hint="eastAsia"/>
          <w:color w:val="000000" w:themeColor="text1"/>
        </w:rPr>
        <w:t>提出審核意見指出:</w:t>
      </w:r>
      <w:r w:rsidR="00D24C50" w:rsidRPr="008C0E61">
        <w:rPr>
          <w:rFonts w:hAnsi="標楷體" w:hint="eastAsia"/>
          <w:color w:val="000000" w:themeColor="text1"/>
        </w:rPr>
        <w:t>「</w:t>
      </w:r>
      <w:r w:rsidR="00D24C50" w:rsidRPr="008C0E61">
        <w:rPr>
          <w:rFonts w:hAnsi="標楷體"/>
          <w:color w:val="000000" w:themeColor="text1"/>
        </w:rPr>
        <w:t>……</w:t>
      </w:r>
      <w:r w:rsidR="00D24C50" w:rsidRPr="008C0E61">
        <w:rPr>
          <w:rFonts w:hint="eastAsia"/>
          <w:color w:val="000000" w:themeColor="text1"/>
        </w:rPr>
        <w:t>衛福部爰考量人口稠密度及流動性、緊急救護案件發生機率、可取得性及便利性等因素，於102年5月23日公告</w:t>
      </w:r>
      <w:r w:rsidR="00D24C50" w:rsidRPr="008C0E61">
        <w:rPr>
          <w:rFonts w:hAnsi="標楷體" w:hint="eastAsia"/>
          <w:color w:val="000000" w:themeColor="text1"/>
        </w:rPr>
        <w:t>『</w:t>
      </w:r>
      <w:r w:rsidR="00D24C50" w:rsidRPr="008C0E61">
        <w:rPr>
          <w:rFonts w:hint="eastAsia"/>
          <w:color w:val="000000" w:themeColor="text1"/>
        </w:rPr>
        <w:t>應置有自動體外心臟電擊去顫器之公共場所</w:t>
      </w:r>
      <w:r w:rsidR="00D24C50" w:rsidRPr="008C0E61">
        <w:rPr>
          <w:rFonts w:hAnsi="標楷體" w:hint="eastAsia"/>
          <w:color w:val="000000" w:themeColor="text1"/>
        </w:rPr>
        <w:t>』</w:t>
      </w:r>
      <w:r w:rsidR="00D24C50" w:rsidRPr="008C0E61">
        <w:rPr>
          <w:rFonts w:hAnsi="標楷體"/>
          <w:color w:val="000000" w:themeColor="text1"/>
        </w:rPr>
        <w:t>……</w:t>
      </w:r>
      <w:r w:rsidR="00D24C50" w:rsidRPr="008C0E61">
        <w:rPr>
          <w:rFonts w:hint="eastAsia"/>
          <w:color w:val="000000" w:themeColor="text1"/>
        </w:rPr>
        <w:t>等8類場所，各該公共場所依公共場所必要緊急救護設備管理辦法第5條規定，應於場所內明顯、方便取得使用之處設置AED，並設有明顯指示標示，以供緊急救護之用。經查前揭應置有AED之公共場所範圍自102年公告以來，至今已屆滿5年，該部尚未曾重新檢視調整。</w:t>
      </w:r>
      <w:r w:rsidR="00D24C50" w:rsidRPr="008C0E61">
        <w:rPr>
          <w:color w:val="000000" w:themeColor="text1"/>
        </w:rPr>
        <w:t>……</w:t>
      </w:r>
      <w:r w:rsidR="00D24C50" w:rsidRPr="008C0E61">
        <w:rPr>
          <w:rFonts w:hAnsi="標楷體" w:hint="eastAsia"/>
          <w:color w:val="000000" w:themeColor="text1"/>
        </w:rPr>
        <w:t>」</w:t>
      </w:r>
      <w:r w:rsidR="00D205D4" w:rsidRPr="008C0E61">
        <w:rPr>
          <w:rFonts w:hAnsi="標楷體" w:hint="eastAsia"/>
          <w:color w:val="000000" w:themeColor="text1"/>
        </w:rPr>
        <w:t>針對前開情事，</w:t>
      </w:r>
      <w:r w:rsidR="008E47FA" w:rsidRPr="008C0E61">
        <w:rPr>
          <w:rFonts w:hAnsi="標楷體" w:hint="eastAsia"/>
          <w:color w:val="000000" w:themeColor="text1"/>
        </w:rPr>
        <w:t>本案進行調查</w:t>
      </w:r>
      <w:r w:rsidR="00610379" w:rsidRPr="008C0E61">
        <w:rPr>
          <w:rFonts w:hAnsi="標楷體" w:hint="eastAsia"/>
          <w:color w:val="000000" w:themeColor="text1"/>
        </w:rPr>
        <w:t>。</w:t>
      </w:r>
      <w:bookmarkEnd w:id="605"/>
      <w:bookmarkEnd w:id="606"/>
    </w:p>
    <w:p w14:paraId="2ABA0CDD" w14:textId="77777777" w:rsidR="00B00D41" w:rsidRPr="008C0E61" w:rsidRDefault="005A40B5" w:rsidP="00FC1C24">
      <w:pPr>
        <w:pStyle w:val="3"/>
        <w:rPr>
          <w:color w:val="000000" w:themeColor="text1"/>
        </w:rPr>
      </w:pPr>
      <w:bookmarkStart w:id="609" w:name="_Toc34032332"/>
      <w:bookmarkStart w:id="610" w:name="_Toc34842848"/>
      <w:bookmarkStart w:id="611" w:name="_Toc36475333"/>
      <w:bookmarkStart w:id="612" w:name="_Toc37323921"/>
      <w:bookmarkEnd w:id="607"/>
      <w:bookmarkEnd w:id="608"/>
      <w:r w:rsidRPr="008C0E61">
        <w:rPr>
          <w:rFonts w:hint="eastAsia"/>
          <w:color w:val="000000" w:themeColor="text1"/>
        </w:rPr>
        <w:t>另據本院履勘高雄市政府了解</w:t>
      </w:r>
      <w:r w:rsidR="00B00D41" w:rsidRPr="008C0E61">
        <w:rPr>
          <w:rFonts w:hint="eastAsia"/>
          <w:color w:val="000000" w:themeColor="text1"/>
        </w:rPr>
        <w:t>其</w:t>
      </w:r>
      <w:r w:rsidRPr="008C0E61">
        <w:rPr>
          <w:rFonts w:hint="eastAsia"/>
          <w:color w:val="000000" w:themeColor="text1"/>
        </w:rPr>
        <w:t>設置及管理</w:t>
      </w:r>
      <w:r w:rsidRPr="008C0E61">
        <w:rPr>
          <w:color w:val="000000" w:themeColor="text1"/>
        </w:rPr>
        <w:t>AED</w:t>
      </w:r>
      <w:r w:rsidR="00B00D41" w:rsidRPr="008C0E61">
        <w:rPr>
          <w:rFonts w:hint="eastAsia"/>
          <w:color w:val="000000" w:themeColor="text1"/>
        </w:rPr>
        <w:t>之</w:t>
      </w:r>
      <w:r w:rsidRPr="008C0E61">
        <w:rPr>
          <w:rFonts w:hint="eastAsia"/>
          <w:color w:val="000000" w:themeColor="text1"/>
        </w:rPr>
        <w:t>辦理情形</w:t>
      </w:r>
      <w:r w:rsidR="00B00D41" w:rsidRPr="008C0E61">
        <w:rPr>
          <w:rFonts w:hint="eastAsia"/>
          <w:color w:val="000000" w:themeColor="text1"/>
        </w:rPr>
        <w:t>發現:</w:t>
      </w:r>
      <w:bookmarkEnd w:id="609"/>
      <w:bookmarkEnd w:id="610"/>
      <w:bookmarkEnd w:id="611"/>
      <w:bookmarkEnd w:id="612"/>
    </w:p>
    <w:p w14:paraId="3E8C4417" w14:textId="77777777" w:rsidR="00F85ECE" w:rsidRPr="008C0E61" w:rsidRDefault="00F85ECE" w:rsidP="00B00D41">
      <w:pPr>
        <w:pStyle w:val="4"/>
        <w:rPr>
          <w:color w:val="000000" w:themeColor="text1"/>
        </w:rPr>
      </w:pPr>
      <w:r w:rsidRPr="008C0E61">
        <w:rPr>
          <w:rFonts w:hint="eastAsia"/>
          <w:color w:val="000000" w:themeColor="text1"/>
        </w:rPr>
        <w:t>非公告場所設置之AED數遠高於公告場所，前者為1,191台，後者為456台，相較倍數為2.6倍；而通報使用共35件，前者通報16處(佔46%)，後者為19處(佔54%)(詳如下圖1)。</w:t>
      </w:r>
    </w:p>
    <w:p w14:paraId="261CFCF9" w14:textId="77777777" w:rsidR="00ED4C6F" w:rsidRPr="008C0E61" w:rsidRDefault="00ED4C6F" w:rsidP="00ED4C6F">
      <w:pPr>
        <w:pStyle w:val="4"/>
        <w:numPr>
          <w:ilvl w:val="0"/>
          <w:numId w:val="0"/>
        </w:numPr>
        <w:ind w:left="1191" w:firstLineChars="400" w:firstLine="1361"/>
        <w:rPr>
          <w:color w:val="000000" w:themeColor="text1"/>
        </w:rPr>
      </w:pPr>
      <w:r w:rsidRPr="008C0E61">
        <w:rPr>
          <w:noProof/>
          <w:color w:val="000000" w:themeColor="text1"/>
        </w:rPr>
        <w:lastRenderedPageBreak/>
        <w:drawing>
          <wp:inline distT="0" distB="0" distL="0" distR="0" wp14:anchorId="281D438B" wp14:editId="05B4E20C">
            <wp:extent cx="3656820" cy="247321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19727" cy="2515759"/>
                    </a:xfrm>
                    <a:prstGeom prst="rect">
                      <a:avLst/>
                    </a:prstGeom>
                    <a:noFill/>
                  </pic:spPr>
                </pic:pic>
              </a:graphicData>
            </a:graphic>
          </wp:inline>
        </w:drawing>
      </w:r>
    </w:p>
    <w:p w14:paraId="4121B566" w14:textId="77777777" w:rsidR="00ED4C6F" w:rsidRPr="008C0E61" w:rsidRDefault="00ED4C6F" w:rsidP="00ED4C6F">
      <w:pPr>
        <w:pStyle w:val="4"/>
        <w:numPr>
          <w:ilvl w:val="0"/>
          <w:numId w:val="0"/>
        </w:numPr>
        <w:spacing w:line="360" w:lineRule="exact"/>
        <w:ind w:leftChars="84" w:left="286" w:firstLineChars="566" w:firstLine="1699"/>
        <w:rPr>
          <w:color w:val="000000" w:themeColor="text1"/>
          <w:sz w:val="28"/>
          <w:szCs w:val="28"/>
        </w:rPr>
      </w:pPr>
      <w:r w:rsidRPr="008C0E61">
        <w:rPr>
          <w:rFonts w:hint="eastAsia"/>
          <w:color w:val="000000" w:themeColor="text1"/>
          <w:sz w:val="28"/>
          <w:szCs w:val="28"/>
        </w:rPr>
        <w:t>註：</w:t>
      </w:r>
      <w:r w:rsidRPr="008C0E61">
        <w:rPr>
          <w:rFonts w:hAnsi="標楷體" w:hint="eastAsia"/>
          <w:color w:val="000000" w:themeColor="text1"/>
          <w:sz w:val="28"/>
          <w:szCs w:val="28"/>
        </w:rPr>
        <w:t>「</w:t>
      </w:r>
      <w:r w:rsidRPr="008C0E61">
        <w:rPr>
          <w:rFonts w:hint="eastAsia"/>
          <w:color w:val="000000" w:themeColor="text1"/>
          <w:sz w:val="28"/>
          <w:szCs w:val="28"/>
        </w:rPr>
        <w:t>其他</w:t>
      </w:r>
      <w:r w:rsidRPr="008C0E61">
        <w:rPr>
          <w:rFonts w:hAnsi="標楷體" w:hint="eastAsia"/>
          <w:color w:val="000000" w:themeColor="text1"/>
          <w:sz w:val="28"/>
          <w:szCs w:val="28"/>
        </w:rPr>
        <w:t>」</w:t>
      </w:r>
      <w:r w:rsidRPr="008C0E61">
        <w:rPr>
          <w:rFonts w:hint="eastAsia"/>
          <w:color w:val="000000" w:themeColor="text1"/>
          <w:sz w:val="28"/>
          <w:szCs w:val="28"/>
        </w:rPr>
        <w:t>係非屬公告之8大類場所。</w:t>
      </w:r>
    </w:p>
    <w:p w14:paraId="4538D4D5" w14:textId="77777777" w:rsidR="00ED4C6F" w:rsidRPr="008C0E61" w:rsidRDefault="00ED4C6F" w:rsidP="00ED4C6F">
      <w:pPr>
        <w:pStyle w:val="4"/>
        <w:numPr>
          <w:ilvl w:val="0"/>
          <w:numId w:val="0"/>
        </w:numPr>
        <w:ind w:left="1191" w:firstLineChars="264" w:firstLine="792"/>
        <w:rPr>
          <w:color w:val="000000" w:themeColor="text1"/>
          <w:sz w:val="28"/>
          <w:szCs w:val="28"/>
        </w:rPr>
      </w:pPr>
      <w:r w:rsidRPr="008C0E61">
        <w:rPr>
          <w:rFonts w:hint="eastAsia"/>
          <w:color w:val="000000" w:themeColor="text1"/>
          <w:sz w:val="28"/>
          <w:szCs w:val="28"/>
        </w:rPr>
        <w:t>資料來源：高雄市政府（截至108年12月26日）</w:t>
      </w:r>
    </w:p>
    <w:p w14:paraId="3049D3DC" w14:textId="77777777" w:rsidR="00FC4590" w:rsidRPr="008C0E61" w:rsidRDefault="00FC4590" w:rsidP="00FC4590">
      <w:pPr>
        <w:pStyle w:val="4"/>
        <w:numPr>
          <w:ilvl w:val="0"/>
          <w:numId w:val="0"/>
        </w:numPr>
        <w:ind w:left="1191" w:firstLineChars="264" w:firstLine="792"/>
        <w:jc w:val="center"/>
        <w:rPr>
          <w:color w:val="000000" w:themeColor="text1"/>
        </w:rPr>
      </w:pPr>
      <w:r w:rsidRPr="008C0E61">
        <w:rPr>
          <w:rFonts w:hint="eastAsia"/>
          <w:color w:val="000000" w:themeColor="text1"/>
          <w:sz w:val="28"/>
          <w:szCs w:val="28"/>
        </w:rPr>
        <w:t>圖1  通報場所</w:t>
      </w:r>
    </w:p>
    <w:p w14:paraId="1B5168A7" w14:textId="77777777" w:rsidR="00B00D41" w:rsidRPr="008C0E61" w:rsidRDefault="000F2134" w:rsidP="00B00D41">
      <w:pPr>
        <w:pStyle w:val="4"/>
        <w:rPr>
          <w:color w:val="000000" w:themeColor="text1"/>
        </w:rPr>
      </w:pPr>
      <w:r w:rsidRPr="008C0E61">
        <w:rPr>
          <w:rFonts w:hint="eastAsia"/>
          <w:color w:val="000000" w:themeColor="text1"/>
        </w:rPr>
        <w:t>非公告場所如私人住宅、公司等，時常未能落實AED使用通報</w:t>
      </w:r>
      <w:r w:rsidR="00AA185C" w:rsidRPr="008C0E61">
        <w:rPr>
          <w:rFonts w:hint="eastAsia"/>
          <w:color w:val="000000" w:themeColor="text1"/>
        </w:rPr>
        <w:t>。</w:t>
      </w:r>
      <w:r w:rsidRPr="008C0E61">
        <w:rPr>
          <w:rFonts w:hint="eastAsia"/>
          <w:color w:val="000000" w:themeColor="text1"/>
        </w:rPr>
        <w:t>因此，衛生局採定時或不定時方式電洽該市AED市占率高之販售商</w:t>
      </w:r>
      <w:r w:rsidR="00EF6023" w:rsidRPr="008C0E61">
        <w:rPr>
          <w:rFonts w:hint="eastAsia"/>
          <w:color w:val="000000" w:themeColor="text1"/>
        </w:rPr>
        <w:t>並</w:t>
      </w:r>
      <w:r w:rsidR="005E7684" w:rsidRPr="008C0E61">
        <w:rPr>
          <w:rFonts w:hint="eastAsia"/>
          <w:color w:val="000000" w:themeColor="text1"/>
        </w:rPr>
        <w:t>詢</w:t>
      </w:r>
      <w:r w:rsidR="007E0F09" w:rsidRPr="008C0E61">
        <w:rPr>
          <w:rFonts w:hint="eastAsia"/>
          <w:color w:val="000000" w:themeColor="text1"/>
        </w:rPr>
        <w:t>問</w:t>
      </w:r>
      <w:r w:rsidRPr="008C0E61">
        <w:rPr>
          <w:rFonts w:hint="eastAsia"/>
          <w:color w:val="000000" w:themeColor="text1"/>
        </w:rPr>
        <w:t>耗材更換需求，藉此推估未落實通報之使用個案，惟部分廠商以</w:t>
      </w:r>
      <w:r w:rsidR="009C2265" w:rsidRPr="008C0E61">
        <w:rPr>
          <w:rFonts w:hint="eastAsia"/>
          <w:color w:val="000000" w:themeColor="text1"/>
        </w:rPr>
        <w:t>個人資料保護法</w:t>
      </w:r>
      <w:r w:rsidRPr="008C0E61">
        <w:rPr>
          <w:rFonts w:hint="eastAsia"/>
          <w:color w:val="000000" w:themeColor="text1"/>
        </w:rPr>
        <w:t>為由</w:t>
      </w:r>
      <w:r w:rsidR="00EF6023" w:rsidRPr="008C0E61">
        <w:rPr>
          <w:rFonts w:hint="eastAsia"/>
          <w:color w:val="000000" w:themeColor="text1"/>
        </w:rPr>
        <w:t>，</w:t>
      </w:r>
      <w:r w:rsidRPr="008C0E61">
        <w:rPr>
          <w:rFonts w:hint="eastAsia"/>
          <w:color w:val="000000" w:themeColor="text1"/>
        </w:rPr>
        <w:t>拒絕提供使用紀錄表</w:t>
      </w:r>
      <w:r w:rsidR="00EF6023" w:rsidRPr="008C0E61">
        <w:rPr>
          <w:rFonts w:hint="eastAsia"/>
          <w:color w:val="000000" w:themeColor="text1"/>
        </w:rPr>
        <w:t>亦不</w:t>
      </w:r>
      <w:r w:rsidRPr="008C0E61">
        <w:rPr>
          <w:rFonts w:hint="eastAsia"/>
          <w:color w:val="000000" w:themeColor="text1"/>
        </w:rPr>
        <w:t>告知使用場所，使該局難以完全落實使用紀錄之追蹤。</w:t>
      </w:r>
    </w:p>
    <w:p w14:paraId="1D289E52" w14:textId="77777777" w:rsidR="001E2313" w:rsidRPr="008C0E61" w:rsidRDefault="0036433E" w:rsidP="001E2313">
      <w:pPr>
        <w:pStyle w:val="4"/>
        <w:rPr>
          <w:color w:val="000000" w:themeColor="text1"/>
        </w:rPr>
      </w:pPr>
      <w:r w:rsidRPr="008C0E61">
        <w:rPr>
          <w:rFonts w:hint="eastAsia"/>
          <w:color w:val="000000" w:themeColor="text1"/>
        </w:rPr>
        <w:t>鳳山區及左營區部分人口稠密區</w:t>
      </w:r>
      <w:r w:rsidR="00514CD2" w:rsidRPr="008C0E61">
        <w:rPr>
          <w:rFonts w:hint="eastAsia"/>
          <w:color w:val="000000" w:themeColor="text1"/>
        </w:rPr>
        <w:t>未設置AED</w:t>
      </w:r>
      <w:r w:rsidR="00BD1DBD" w:rsidRPr="008C0E61">
        <w:rPr>
          <w:rFonts w:hint="eastAsia"/>
          <w:color w:val="000000" w:themeColor="text1"/>
        </w:rPr>
        <w:t>，經查</w:t>
      </w:r>
      <w:r w:rsidR="00514CD2" w:rsidRPr="008C0E61">
        <w:rPr>
          <w:rFonts w:hint="eastAsia"/>
          <w:color w:val="000000" w:themeColor="text1"/>
        </w:rPr>
        <w:t>係</w:t>
      </w:r>
      <w:r w:rsidRPr="008C0E61">
        <w:rPr>
          <w:rFonts w:hint="eastAsia"/>
          <w:color w:val="000000" w:themeColor="text1"/>
        </w:rPr>
        <w:t>隸屬國防部之左營海軍基地、陸軍官校、中正國防幹部學校及陸軍步兵學校等軍事</w:t>
      </w:r>
      <w:r w:rsidR="00514CD2" w:rsidRPr="008C0E61">
        <w:rPr>
          <w:rFonts w:hint="eastAsia"/>
          <w:color w:val="000000" w:themeColor="text1"/>
        </w:rPr>
        <w:t>單位</w:t>
      </w:r>
      <w:r w:rsidR="00AA185C" w:rsidRPr="008C0E61">
        <w:rPr>
          <w:rFonts w:hint="eastAsia"/>
          <w:color w:val="000000" w:themeColor="text1"/>
        </w:rPr>
        <w:t>；</w:t>
      </w:r>
      <w:r w:rsidR="001E2313" w:rsidRPr="008C0E61">
        <w:rPr>
          <w:rFonts w:hint="eastAsia"/>
          <w:color w:val="000000" w:themeColor="text1"/>
        </w:rPr>
        <w:t>為完整轄區AED之建置與監督，衛生局允諾積極媒合AED的捐贈，惟其</w:t>
      </w:r>
      <w:r w:rsidR="00AA460E" w:rsidRPr="008C0E61">
        <w:rPr>
          <w:rFonts w:hint="eastAsia"/>
          <w:color w:val="000000" w:themeColor="text1"/>
        </w:rPr>
        <w:t>後續</w:t>
      </w:r>
      <w:r w:rsidR="001E2313" w:rsidRPr="008C0E61">
        <w:rPr>
          <w:rFonts w:hint="eastAsia"/>
          <w:color w:val="000000" w:themeColor="text1"/>
        </w:rPr>
        <w:t>改善結果:</w:t>
      </w:r>
    </w:p>
    <w:p w14:paraId="3A4E667D" w14:textId="77777777" w:rsidR="001E2313" w:rsidRPr="008C0E61" w:rsidRDefault="001E2313" w:rsidP="001E2313">
      <w:pPr>
        <w:pStyle w:val="5"/>
        <w:rPr>
          <w:color w:val="000000" w:themeColor="text1"/>
        </w:rPr>
      </w:pPr>
      <w:r w:rsidRPr="008C0E61">
        <w:rPr>
          <w:rFonts w:hint="eastAsia"/>
          <w:color w:val="000000" w:themeColor="text1"/>
        </w:rPr>
        <w:t>左營區:經衛生局洽海軍保修指揮部、海軍軍官學校，已同意受贈加強佈點。</w:t>
      </w:r>
    </w:p>
    <w:p w14:paraId="6CBE93D0" w14:textId="77777777" w:rsidR="00EF6023" w:rsidRPr="008C0E61" w:rsidRDefault="001E2313" w:rsidP="001E2313">
      <w:pPr>
        <w:pStyle w:val="5"/>
        <w:rPr>
          <w:color w:val="000000" w:themeColor="text1"/>
        </w:rPr>
      </w:pPr>
      <w:r w:rsidRPr="008C0E61">
        <w:rPr>
          <w:rFonts w:hint="eastAsia"/>
          <w:color w:val="000000" w:themeColor="text1"/>
        </w:rPr>
        <w:t>鳳山區:陸軍官校、陸軍步兵訓練指揮部及中正國防幹部學校，婉拒受贈，衛生局將持續溝通。</w:t>
      </w:r>
    </w:p>
    <w:p w14:paraId="66397A90" w14:textId="77777777" w:rsidR="00D03D02" w:rsidRPr="008C0E61" w:rsidRDefault="00687FBD" w:rsidP="00B00D41">
      <w:pPr>
        <w:pStyle w:val="4"/>
        <w:rPr>
          <w:color w:val="000000" w:themeColor="text1"/>
        </w:rPr>
      </w:pPr>
      <w:r w:rsidRPr="008C0E61">
        <w:rPr>
          <w:rFonts w:hint="eastAsia"/>
          <w:color w:val="000000" w:themeColor="text1"/>
        </w:rPr>
        <w:t>是以，</w:t>
      </w:r>
      <w:r w:rsidR="00405D18" w:rsidRPr="008C0E61">
        <w:rPr>
          <w:rFonts w:hint="eastAsia"/>
          <w:color w:val="000000" w:themeColor="text1"/>
        </w:rPr>
        <w:t>高雄市仍有應設置却未設置的法定公共場</w:t>
      </w:r>
      <w:r w:rsidR="00405D18" w:rsidRPr="008C0E61">
        <w:rPr>
          <w:rFonts w:hint="eastAsia"/>
          <w:color w:val="000000" w:themeColor="text1"/>
        </w:rPr>
        <w:lastRenderedPageBreak/>
        <w:t>所，而</w:t>
      </w:r>
      <w:r w:rsidRPr="008C0E61">
        <w:rPr>
          <w:rFonts w:hint="eastAsia"/>
          <w:color w:val="000000" w:themeColor="text1"/>
        </w:rPr>
        <w:t>現行非公告場所AED之設置及使用之案件通報，</w:t>
      </w:r>
      <w:r w:rsidR="00405D18" w:rsidRPr="008C0E61">
        <w:rPr>
          <w:rFonts w:hint="eastAsia"/>
          <w:color w:val="000000" w:themeColor="text1"/>
        </w:rPr>
        <w:t>亦</w:t>
      </w:r>
      <w:r w:rsidRPr="008C0E61">
        <w:rPr>
          <w:rFonts w:hint="eastAsia"/>
          <w:color w:val="000000" w:themeColor="text1"/>
        </w:rPr>
        <w:t>有被低估之情形。然就現有數據分析</w:t>
      </w:r>
      <w:r w:rsidR="000F2134" w:rsidRPr="008C0E61">
        <w:rPr>
          <w:rFonts w:hint="eastAsia"/>
          <w:color w:val="000000" w:themeColor="text1"/>
        </w:rPr>
        <w:t>，非公告場所之</w:t>
      </w:r>
      <w:r w:rsidR="005A40B5" w:rsidRPr="008C0E61">
        <w:rPr>
          <w:color w:val="000000" w:themeColor="text1"/>
        </w:rPr>
        <w:t>AED</w:t>
      </w:r>
      <w:r w:rsidR="000F2134" w:rsidRPr="008C0E61">
        <w:rPr>
          <w:rFonts w:hint="eastAsia"/>
          <w:color w:val="000000" w:themeColor="text1"/>
        </w:rPr>
        <w:t>設置</w:t>
      </w:r>
      <w:r w:rsidR="00E93CBE" w:rsidRPr="008C0E61">
        <w:rPr>
          <w:rFonts w:hint="eastAsia"/>
          <w:color w:val="000000" w:themeColor="text1"/>
        </w:rPr>
        <w:t>數量</w:t>
      </w:r>
      <w:r w:rsidR="000F2134" w:rsidRPr="008C0E61">
        <w:rPr>
          <w:rFonts w:hint="eastAsia"/>
          <w:color w:val="000000" w:themeColor="text1"/>
        </w:rPr>
        <w:t>遠高於公告場所，</w:t>
      </w:r>
      <w:r w:rsidR="00C618FB" w:rsidRPr="008C0E61">
        <w:rPr>
          <w:rFonts w:hint="eastAsia"/>
          <w:color w:val="000000" w:themeColor="text1"/>
        </w:rPr>
        <w:t>且</w:t>
      </w:r>
      <w:r w:rsidR="000F2134" w:rsidRPr="008C0E61">
        <w:rPr>
          <w:rFonts w:hint="eastAsia"/>
          <w:color w:val="000000" w:themeColor="text1"/>
        </w:rPr>
        <w:t>使用率</w:t>
      </w:r>
      <w:r w:rsidR="00257774" w:rsidRPr="008C0E61">
        <w:rPr>
          <w:rFonts w:hint="eastAsia"/>
          <w:color w:val="000000" w:themeColor="text1"/>
        </w:rPr>
        <w:t>亦呈現不低之現象</w:t>
      </w:r>
      <w:r w:rsidR="00C77571" w:rsidRPr="008C0E61">
        <w:rPr>
          <w:rFonts w:hint="eastAsia"/>
          <w:color w:val="000000" w:themeColor="text1"/>
        </w:rPr>
        <w:t>，顯然非公告場所有其需求</w:t>
      </w:r>
      <w:r w:rsidR="00B00D41" w:rsidRPr="008C0E61">
        <w:rPr>
          <w:rFonts w:hAnsi="標楷體" w:hint="eastAsia"/>
          <w:color w:val="000000" w:themeColor="text1"/>
        </w:rPr>
        <w:t>，</w:t>
      </w:r>
      <w:r w:rsidR="002F216E" w:rsidRPr="008C0E61">
        <w:rPr>
          <w:rFonts w:hint="eastAsia"/>
          <w:color w:val="000000" w:themeColor="text1"/>
        </w:rPr>
        <w:t>且</w:t>
      </w:r>
      <w:r w:rsidR="00C77571" w:rsidRPr="008C0E61">
        <w:rPr>
          <w:rFonts w:hint="eastAsia"/>
          <w:color w:val="000000" w:themeColor="text1"/>
        </w:rPr>
        <w:t>現行</w:t>
      </w:r>
      <w:r w:rsidR="002F216E" w:rsidRPr="008C0E61">
        <w:rPr>
          <w:rFonts w:hint="eastAsia"/>
          <w:color w:val="000000" w:themeColor="text1"/>
        </w:rPr>
        <w:t>公告之</w:t>
      </w:r>
      <w:r w:rsidR="00C618FB" w:rsidRPr="008C0E61">
        <w:rPr>
          <w:rFonts w:hint="eastAsia"/>
          <w:color w:val="000000" w:themeColor="text1"/>
        </w:rPr>
        <w:t>8大</w:t>
      </w:r>
      <w:r w:rsidR="002F216E" w:rsidRPr="008C0E61">
        <w:rPr>
          <w:rFonts w:hint="eastAsia"/>
          <w:color w:val="000000" w:themeColor="text1"/>
        </w:rPr>
        <w:t>公共場所</w:t>
      </w:r>
      <w:r w:rsidR="00C618FB" w:rsidRPr="008C0E61">
        <w:rPr>
          <w:rFonts w:hAnsi="標楷體" w:hint="eastAsia"/>
          <w:color w:val="000000" w:themeColor="text1"/>
        </w:rPr>
        <w:t>，</w:t>
      </w:r>
      <w:r w:rsidR="00B00D41" w:rsidRPr="008C0E61">
        <w:rPr>
          <w:rFonts w:hAnsi="標楷體" w:hint="eastAsia"/>
          <w:color w:val="000000" w:themeColor="text1"/>
        </w:rPr>
        <w:t>實施</w:t>
      </w:r>
      <w:r w:rsidR="002F216E" w:rsidRPr="008C0E61">
        <w:rPr>
          <w:rFonts w:hAnsi="標楷體" w:hint="eastAsia"/>
          <w:color w:val="000000" w:themeColor="text1"/>
        </w:rPr>
        <w:t>迄今已</w:t>
      </w:r>
      <w:r w:rsidR="00C618FB" w:rsidRPr="008C0E61">
        <w:rPr>
          <w:rFonts w:hAnsi="標楷體" w:hint="eastAsia"/>
          <w:color w:val="000000" w:themeColor="text1"/>
        </w:rPr>
        <w:t>逾6年，</w:t>
      </w:r>
      <w:r w:rsidR="00C77571" w:rsidRPr="008C0E61">
        <w:rPr>
          <w:rFonts w:hint="eastAsia"/>
          <w:color w:val="000000" w:themeColor="text1"/>
        </w:rPr>
        <w:t>有</w:t>
      </w:r>
      <w:r w:rsidR="00270767" w:rsidRPr="008C0E61">
        <w:rPr>
          <w:rFonts w:hint="eastAsia"/>
          <w:color w:val="000000" w:themeColor="text1"/>
        </w:rPr>
        <w:t>重新評估</w:t>
      </w:r>
      <w:r w:rsidR="00C77571" w:rsidRPr="008C0E61">
        <w:rPr>
          <w:rFonts w:hint="eastAsia"/>
          <w:color w:val="000000" w:themeColor="text1"/>
        </w:rPr>
        <w:t>檢討之必要。</w:t>
      </w:r>
    </w:p>
    <w:p w14:paraId="461FC4A6" w14:textId="77777777" w:rsidR="002467A7" w:rsidRPr="008C0E61" w:rsidRDefault="002467A7" w:rsidP="002467A7">
      <w:pPr>
        <w:pStyle w:val="3"/>
        <w:rPr>
          <w:color w:val="000000" w:themeColor="text1"/>
        </w:rPr>
      </w:pPr>
      <w:bookmarkStart w:id="613" w:name="_Toc36475334"/>
      <w:bookmarkStart w:id="614" w:name="_Toc37323922"/>
      <w:bookmarkStart w:id="615" w:name="_Toc34032333"/>
      <w:bookmarkStart w:id="616" w:name="_Toc34842849"/>
      <w:r w:rsidRPr="008C0E61">
        <w:rPr>
          <w:rFonts w:hint="eastAsia"/>
          <w:color w:val="000000" w:themeColor="text1"/>
        </w:rPr>
        <w:t>衛福部</w:t>
      </w:r>
      <w:r w:rsidR="003159C9" w:rsidRPr="008C0E61">
        <w:rPr>
          <w:rFonts w:hint="eastAsia"/>
          <w:color w:val="000000" w:themeColor="text1"/>
        </w:rPr>
        <w:t>接受本院</w:t>
      </w:r>
      <w:r w:rsidRPr="008C0E61">
        <w:rPr>
          <w:rFonts w:hint="eastAsia"/>
          <w:color w:val="000000" w:themeColor="text1"/>
        </w:rPr>
        <w:t>約詢</w:t>
      </w:r>
      <w:r w:rsidR="00B25B36" w:rsidRPr="008C0E61">
        <w:rPr>
          <w:rFonts w:hint="eastAsia"/>
          <w:color w:val="000000" w:themeColor="text1"/>
        </w:rPr>
        <w:t>時</w:t>
      </w:r>
      <w:r w:rsidRPr="008C0E61">
        <w:rPr>
          <w:rFonts w:hint="eastAsia"/>
          <w:color w:val="000000" w:themeColor="text1"/>
        </w:rPr>
        <w:t>說明：已著手規劃將近年來公共場所AED之設置與啟動狀況、案例存活與癒後等，進行資料彙整、分析，並根據實證資料與專家會議，重新檢視、調整應設置場域範圍。研議建立應置AED公共場所定期檢討機制之可行性。醫事司石崇良司長</w:t>
      </w:r>
      <w:r w:rsidR="00B25B36" w:rsidRPr="008C0E61">
        <w:rPr>
          <w:rFonts w:hint="eastAsia"/>
          <w:color w:val="000000" w:themeColor="text1"/>
        </w:rPr>
        <w:t>亦</w:t>
      </w:r>
      <w:r w:rsidRPr="008C0E61">
        <w:rPr>
          <w:rFonts w:hint="eastAsia"/>
          <w:color w:val="000000" w:themeColor="text1"/>
        </w:rPr>
        <w:t>表示:「</w:t>
      </w:r>
      <w:r w:rsidR="00104FB9" w:rsidRPr="008C0E61">
        <w:rPr>
          <w:rFonts w:hint="eastAsia"/>
          <w:color w:val="000000" w:themeColor="text1"/>
        </w:rPr>
        <w:t>臺灣</w:t>
      </w:r>
      <w:r w:rsidRPr="008C0E61">
        <w:rPr>
          <w:rFonts w:hint="eastAsia"/>
          <w:color w:val="000000" w:themeColor="text1"/>
        </w:rPr>
        <w:t>AED設置密度已是全球第二名，僅次於英國，且援引國外『善良撒瑪利亞人法』精神，鼓勵大家有機會救人不要吝於出手，不必擔心後續的民事、刑事責任。」及「過去僅8大類的公共場所強制要裝設AED，但今年會做檢討，希望擴大應裝設的範圍。如常有民眾活動的里民中心、人潮較多的宮廟、社區中開放給民眾運動的中、小學校園、活動中心等，都有設置AED的需求。」等語</w:t>
      </w:r>
      <w:r w:rsidR="003159C9" w:rsidRPr="008C0E61">
        <w:rPr>
          <w:rFonts w:hint="eastAsia"/>
          <w:color w:val="000000" w:themeColor="text1"/>
        </w:rPr>
        <w:t>；答覆內容亦見諸媒體</w:t>
      </w:r>
      <w:r w:rsidR="003159C9" w:rsidRPr="008C0E61">
        <w:rPr>
          <w:rStyle w:val="aff"/>
          <w:color w:val="000000" w:themeColor="text1"/>
        </w:rPr>
        <w:footnoteReference w:id="14"/>
      </w:r>
      <w:r w:rsidRPr="008C0E61">
        <w:rPr>
          <w:rFonts w:hint="eastAsia"/>
          <w:color w:val="000000" w:themeColor="text1"/>
        </w:rPr>
        <w:t>。</w:t>
      </w:r>
      <w:bookmarkEnd w:id="613"/>
      <w:bookmarkEnd w:id="614"/>
    </w:p>
    <w:p w14:paraId="4BC7E214" w14:textId="77777777" w:rsidR="003740E3" w:rsidRPr="008C0E61" w:rsidRDefault="00EB6FE8" w:rsidP="006D619C">
      <w:pPr>
        <w:pStyle w:val="3"/>
        <w:rPr>
          <w:color w:val="000000" w:themeColor="text1"/>
        </w:rPr>
      </w:pPr>
      <w:bookmarkStart w:id="617" w:name="_Toc36475335"/>
      <w:bookmarkStart w:id="618" w:name="_Toc37323923"/>
      <w:r w:rsidRPr="008C0E61">
        <w:rPr>
          <w:rFonts w:hint="eastAsia"/>
          <w:color w:val="000000" w:themeColor="text1"/>
        </w:rPr>
        <w:t>綜上，</w:t>
      </w:r>
      <w:r w:rsidR="000A413E" w:rsidRPr="000A413E">
        <w:rPr>
          <w:rFonts w:hint="eastAsia"/>
          <w:color w:val="000000" w:themeColor="text1"/>
          <w:kern w:val="0"/>
        </w:rPr>
        <w:t>為提高國人遭遇緊急傷病之存活率，衛福部依據緊急醫療救護法修法後之第14條之1之授權，於102年公告應置有「自動體外心臟電擊去顫器」(</w:t>
      </w:r>
      <w:r w:rsidR="000A413E" w:rsidRPr="000A413E">
        <w:rPr>
          <w:color w:val="000000" w:themeColor="text1"/>
          <w:kern w:val="0"/>
        </w:rPr>
        <w:t>AED</w:t>
      </w:r>
      <w:r w:rsidR="000A413E" w:rsidRPr="000A413E">
        <w:rPr>
          <w:rFonts w:hint="eastAsia"/>
          <w:color w:val="000000" w:themeColor="text1"/>
          <w:kern w:val="0"/>
        </w:rPr>
        <w:t>)之8大類公共場所，然審計部107年中央政府總決算審核報告提出諸多缺失，指陳衛福部6年半來運作迄今未曾檢討，經實際查核全國狀況並親自履勘高雄市發現該部指陳屬實，在人口稠密且法定</w:t>
      </w:r>
      <w:r w:rsidR="000A413E" w:rsidRPr="000A413E">
        <w:rPr>
          <w:rFonts w:hint="eastAsia"/>
          <w:color w:val="000000" w:themeColor="text1"/>
          <w:kern w:val="0"/>
        </w:rPr>
        <w:lastRenderedPageBreak/>
        <w:t>應設置的地區未設有AED，而非公告場所設置的AED數量遠高於公告應設之場所，且其使用率亦相較不低。衛福部對「應置有自動體外心臟電擊去顫器之公共場所」確有重新檢討調整設置場域範圍之必要</w:t>
      </w:r>
      <w:r w:rsidR="003740E3" w:rsidRPr="008C0E61">
        <w:rPr>
          <w:rFonts w:hint="eastAsia"/>
          <w:color w:val="000000" w:themeColor="text1"/>
        </w:rPr>
        <w:t>。</w:t>
      </w:r>
      <w:bookmarkEnd w:id="615"/>
      <w:bookmarkEnd w:id="616"/>
      <w:bookmarkEnd w:id="617"/>
      <w:bookmarkEnd w:id="618"/>
    </w:p>
    <w:p w14:paraId="4E3907EF" w14:textId="77777777" w:rsidR="000A1D91" w:rsidRPr="008C0E61" w:rsidRDefault="000A1D91" w:rsidP="00610379">
      <w:pPr>
        <w:pStyle w:val="2"/>
        <w:spacing w:beforeLines="50" w:before="228"/>
        <w:ind w:left="1020" w:hanging="680"/>
        <w:rPr>
          <w:color w:val="000000" w:themeColor="text1"/>
        </w:rPr>
      </w:pPr>
      <w:bookmarkStart w:id="619" w:name="_Toc37323924"/>
      <w:r w:rsidRPr="008C0E61">
        <w:rPr>
          <w:rFonts w:hint="eastAsia"/>
          <w:b/>
          <w:color w:val="000000" w:themeColor="text1"/>
          <w:kern w:val="0"/>
        </w:rPr>
        <w:t>衛福部依據</w:t>
      </w:r>
      <w:r w:rsidRPr="008C0E61">
        <w:rPr>
          <w:rFonts w:hAnsi="標楷體" w:hint="eastAsia"/>
          <w:b/>
          <w:color w:val="000000" w:themeColor="text1"/>
          <w:kern w:val="0"/>
        </w:rPr>
        <w:t>「</w:t>
      </w:r>
      <w:r w:rsidRPr="008C0E61">
        <w:rPr>
          <w:rFonts w:hint="eastAsia"/>
          <w:b/>
          <w:color w:val="000000" w:themeColor="text1"/>
          <w:kern w:val="0"/>
        </w:rPr>
        <w:t>緊急醫療救護法</w:t>
      </w:r>
      <w:r w:rsidRPr="008C0E61">
        <w:rPr>
          <w:rFonts w:hAnsi="標楷體" w:hint="eastAsia"/>
          <w:b/>
          <w:color w:val="000000" w:themeColor="text1"/>
          <w:kern w:val="0"/>
        </w:rPr>
        <w:t>」</w:t>
      </w:r>
      <w:r w:rsidRPr="008C0E61">
        <w:rPr>
          <w:rFonts w:hint="eastAsia"/>
          <w:b/>
          <w:color w:val="000000" w:themeColor="text1"/>
          <w:kern w:val="0"/>
        </w:rPr>
        <w:t>及</w:t>
      </w:r>
      <w:r w:rsidRPr="008C0E61">
        <w:rPr>
          <w:rFonts w:hAnsi="標楷體" w:hint="eastAsia"/>
          <w:b/>
          <w:color w:val="000000" w:themeColor="text1"/>
          <w:kern w:val="0"/>
        </w:rPr>
        <w:t>「</w:t>
      </w:r>
      <w:r w:rsidRPr="008C0E61">
        <w:rPr>
          <w:rFonts w:hint="eastAsia"/>
          <w:b/>
          <w:color w:val="000000" w:themeColor="text1"/>
          <w:kern w:val="0"/>
        </w:rPr>
        <w:t>公共場所必要緊急救護設備管理辦法</w:t>
      </w:r>
      <w:r w:rsidRPr="008C0E61">
        <w:rPr>
          <w:rFonts w:hAnsi="標楷體" w:hint="eastAsia"/>
          <w:b/>
          <w:color w:val="000000" w:themeColor="text1"/>
          <w:kern w:val="0"/>
        </w:rPr>
        <w:t>」</w:t>
      </w:r>
      <w:r w:rsidRPr="008C0E61">
        <w:rPr>
          <w:rFonts w:hint="eastAsia"/>
          <w:b/>
          <w:color w:val="000000" w:themeColor="text1"/>
          <w:kern w:val="0"/>
        </w:rPr>
        <w:t>，公告應置有</w:t>
      </w:r>
      <w:r w:rsidR="006724AF" w:rsidRPr="008C0E61">
        <w:rPr>
          <w:rFonts w:hint="eastAsia"/>
          <w:b/>
          <w:color w:val="000000" w:themeColor="text1"/>
          <w:kern w:val="0"/>
        </w:rPr>
        <w:t>A</w:t>
      </w:r>
      <w:r w:rsidR="006724AF" w:rsidRPr="008C0E61">
        <w:rPr>
          <w:b/>
          <w:color w:val="000000" w:themeColor="text1"/>
          <w:kern w:val="0"/>
        </w:rPr>
        <w:t>ED</w:t>
      </w:r>
      <w:r w:rsidRPr="008C0E61">
        <w:rPr>
          <w:rFonts w:hint="eastAsia"/>
          <w:b/>
          <w:color w:val="000000" w:themeColor="text1"/>
          <w:kern w:val="0"/>
        </w:rPr>
        <w:t>之</w:t>
      </w:r>
      <w:r w:rsidR="00A27D14" w:rsidRPr="008C0E61">
        <w:rPr>
          <w:rFonts w:hint="eastAsia"/>
          <w:b/>
          <w:color w:val="000000" w:themeColor="text1"/>
          <w:kern w:val="0"/>
        </w:rPr>
        <w:t>8大類</w:t>
      </w:r>
      <w:r w:rsidRPr="008C0E61">
        <w:rPr>
          <w:rFonts w:hint="eastAsia"/>
          <w:b/>
          <w:color w:val="000000" w:themeColor="text1"/>
          <w:kern w:val="0"/>
        </w:rPr>
        <w:t>公共場所，並自102年起要求各縣市政府及司法院、交通部、內政部、教育部、經濟部、文化部、國防部、行政院農業委員會、行政院原住民族委員會、客家委員會、行政院國軍退除役官兵輔導委員會、國立故宮博物院、行政院人事行政總處等中央目的事業主管機關依規定</w:t>
      </w:r>
      <w:r w:rsidR="003C7801" w:rsidRPr="008C0E61">
        <w:rPr>
          <w:rFonts w:hint="eastAsia"/>
          <w:b/>
          <w:color w:val="000000" w:themeColor="text1"/>
          <w:kern w:val="0"/>
        </w:rPr>
        <w:t>配合辦理</w:t>
      </w:r>
      <w:r w:rsidRPr="008C0E61">
        <w:rPr>
          <w:rFonts w:hint="eastAsia"/>
          <w:b/>
          <w:color w:val="000000" w:themeColor="text1"/>
          <w:kern w:val="0"/>
        </w:rPr>
        <w:t>督導業管</w:t>
      </w:r>
      <w:r w:rsidR="003C7801" w:rsidRPr="008C0E61">
        <w:rPr>
          <w:rFonts w:hint="eastAsia"/>
          <w:b/>
          <w:color w:val="000000" w:themeColor="text1"/>
          <w:kern w:val="0"/>
        </w:rPr>
        <w:t>之</w:t>
      </w:r>
      <w:r w:rsidRPr="008C0E61">
        <w:rPr>
          <w:rFonts w:hint="eastAsia"/>
          <w:b/>
          <w:color w:val="000000" w:themeColor="text1"/>
          <w:kern w:val="0"/>
        </w:rPr>
        <w:t>公共場所</w:t>
      </w:r>
      <w:r w:rsidR="00F37A90" w:rsidRPr="008C0E61">
        <w:rPr>
          <w:rFonts w:hAnsi="標楷體" w:hint="eastAsia"/>
          <w:b/>
          <w:color w:val="000000" w:themeColor="text1"/>
          <w:kern w:val="0"/>
        </w:rPr>
        <w:t>。</w:t>
      </w:r>
      <w:r w:rsidRPr="008C0E61">
        <w:rPr>
          <w:rFonts w:hint="eastAsia"/>
          <w:b/>
          <w:color w:val="000000" w:themeColor="text1"/>
          <w:kern w:val="0"/>
        </w:rPr>
        <w:t>然而迄至108年止，各地方</w:t>
      </w:r>
      <w:r w:rsidR="00F37A90" w:rsidRPr="008C0E61">
        <w:rPr>
          <w:rFonts w:hint="eastAsia"/>
          <w:b/>
          <w:color w:val="000000" w:themeColor="text1"/>
          <w:kern w:val="0"/>
        </w:rPr>
        <w:t>政府</w:t>
      </w:r>
      <w:r w:rsidRPr="008C0E61">
        <w:rPr>
          <w:rFonts w:hint="eastAsia"/>
          <w:b/>
          <w:color w:val="000000" w:themeColor="text1"/>
          <w:kern w:val="0"/>
        </w:rPr>
        <w:t>及前開中央目的事業主管機關所轄之公共場所，仍有未設置、未登錄AED之情事，期間經</w:t>
      </w:r>
      <w:r w:rsidR="00EC3AB5" w:rsidRPr="008C0E61">
        <w:rPr>
          <w:rFonts w:hint="eastAsia"/>
          <w:b/>
          <w:color w:val="000000" w:themeColor="text1"/>
          <w:kern w:val="0"/>
        </w:rPr>
        <w:t>本院</w:t>
      </w:r>
      <w:r w:rsidRPr="008C0E61">
        <w:rPr>
          <w:rFonts w:hint="eastAsia"/>
          <w:b/>
          <w:color w:val="000000" w:themeColor="text1"/>
          <w:kern w:val="0"/>
        </w:rPr>
        <w:t>審計部與各地方審計機關</w:t>
      </w:r>
      <w:r w:rsidR="00EC3AB5" w:rsidRPr="008C0E61">
        <w:rPr>
          <w:rFonts w:hint="eastAsia"/>
          <w:b/>
          <w:color w:val="000000" w:themeColor="text1"/>
          <w:kern w:val="0"/>
        </w:rPr>
        <w:t>查核發現</w:t>
      </w:r>
      <w:r w:rsidRPr="008C0E61">
        <w:rPr>
          <w:rFonts w:hint="eastAsia"/>
          <w:b/>
          <w:color w:val="000000" w:themeColor="text1"/>
          <w:kern w:val="0"/>
        </w:rPr>
        <w:t>106</w:t>
      </w:r>
      <w:r w:rsidR="00EC3AB5" w:rsidRPr="008C0E61">
        <w:rPr>
          <w:rFonts w:hint="eastAsia"/>
          <w:b/>
          <w:color w:val="000000" w:themeColor="text1"/>
          <w:kern w:val="0"/>
        </w:rPr>
        <w:t>年</w:t>
      </w:r>
      <w:r w:rsidR="00E00A53" w:rsidRPr="008C0E61">
        <w:rPr>
          <w:rFonts w:hint="eastAsia"/>
          <w:b/>
          <w:color w:val="000000" w:themeColor="text1"/>
          <w:kern w:val="0"/>
        </w:rPr>
        <w:t>不符「公共場所必要緊急救護設備管理辦法」</w:t>
      </w:r>
      <w:r w:rsidR="00EC3AB5" w:rsidRPr="008C0E61">
        <w:rPr>
          <w:rFonts w:hint="eastAsia"/>
          <w:b/>
          <w:color w:val="000000" w:themeColor="text1"/>
          <w:kern w:val="0"/>
        </w:rPr>
        <w:t>有</w:t>
      </w:r>
      <w:r w:rsidR="00F37A90" w:rsidRPr="008C0E61">
        <w:rPr>
          <w:rFonts w:hint="eastAsia"/>
          <w:b/>
          <w:color w:val="000000" w:themeColor="text1"/>
          <w:kern w:val="0"/>
        </w:rPr>
        <w:t>7大類缺失</w:t>
      </w:r>
      <w:r w:rsidR="00C978E5" w:rsidRPr="008C0E61">
        <w:rPr>
          <w:rFonts w:hint="eastAsia"/>
          <w:b/>
          <w:color w:val="000000" w:themeColor="text1"/>
          <w:kern w:val="0"/>
        </w:rPr>
        <w:t>，</w:t>
      </w:r>
      <w:r w:rsidR="0066159E" w:rsidRPr="008C0E61">
        <w:rPr>
          <w:rFonts w:hint="eastAsia"/>
          <w:b/>
          <w:color w:val="000000" w:themeColor="text1"/>
          <w:kern w:val="0"/>
        </w:rPr>
        <w:t>107年有6大類缺失。該等缺失</w:t>
      </w:r>
      <w:r w:rsidR="001E08A0" w:rsidRPr="008C0E61">
        <w:rPr>
          <w:rFonts w:hint="eastAsia"/>
          <w:b/>
          <w:color w:val="000000" w:themeColor="text1"/>
          <w:kern w:val="0"/>
        </w:rPr>
        <w:t>因</w:t>
      </w:r>
      <w:r w:rsidR="00C978E5" w:rsidRPr="008C0E61">
        <w:rPr>
          <w:rFonts w:hint="eastAsia"/>
          <w:b/>
          <w:color w:val="000000" w:themeColor="text1"/>
          <w:kern w:val="0"/>
        </w:rPr>
        <w:t>涉及中央與地方的落實</w:t>
      </w:r>
      <w:r w:rsidR="0066159E" w:rsidRPr="008C0E61">
        <w:rPr>
          <w:rFonts w:hint="eastAsia"/>
          <w:b/>
          <w:color w:val="000000" w:themeColor="text1"/>
          <w:kern w:val="0"/>
        </w:rPr>
        <w:t>且須依法</w:t>
      </w:r>
      <w:r w:rsidRPr="008C0E61">
        <w:rPr>
          <w:rFonts w:hint="eastAsia"/>
          <w:b/>
          <w:color w:val="000000" w:themeColor="text1"/>
          <w:kern w:val="0"/>
        </w:rPr>
        <w:t>改善，為使國人於發生意外事故時，能於第一時間獲得及時救治，提高緊急傷病之存活率，行政院允應督飭所屬</w:t>
      </w:r>
      <w:r w:rsidR="0066159E" w:rsidRPr="008C0E61">
        <w:rPr>
          <w:rFonts w:hint="eastAsia"/>
          <w:b/>
          <w:color w:val="000000" w:themeColor="text1"/>
          <w:kern w:val="0"/>
        </w:rPr>
        <w:t>落實執行並改善缺失</w:t>
      </w:r>
      <w:bookmarkEnd w:id="619"/>
    </w:p>
    <w:p w14:paraId="7CF24086" w14:textId="77777777" w:rsidR="00364822" w:rsidRPr="008C0E61" w:rsidRDefault="0080035B" w:rsidP="003D56C2">
      <w:pPr>
        <w:pStyle w:val="3"/>
        <w:rPr>
          <w:color w:val="000000" w:themeColor="text1"/>
        </w:rPr>
      </w:pPr>
      <w:bookmarkStart w:id="620" w:name="_Toc34032335"/>
      <w:bookmarkStart w:id="621" w:name="_Toc34842851"/>
      <w:bookmarkStart w:id="622" w:name="_Toc36475337"/>
      <w:bookmarkStart w:id="623" w:name="_Toc37323925"/>
      <w:r w:rsidRPr="008C0E61">
        <w:rPr>
          <w:rFonts w:hint="eastAsia"/>
          <w:color w:val="000000" w:themeColor="text1"/>
        </w:rPr>
        <w:t>依據</w:t>
      </w:r>
      <w:r w:rsidR="00EE649B" w:rsidRPr="008C0E61">
        <w:rPr>
          <w:rFonts w:hAnsi="標楷體" w:hint="eastAsia"/>
          <w:color w:val="000000" w:themeColor="text1"/>
        </w:rPr>
        <w:t>「</w:t>
      </w:r>
      <w:r w:rsidRPr="008C0E61">
        <w:rPr>
          <w:rFonts w:hint="eastAsia"/>
          <w:color w:val="000000" w:themeColor="text1"/>
        </w:rPr>
        <w:t>緊急醫療救護法</w:t>
      </w:r>
      <w:r w:rsidR="00EE649B" w:rsidRPr="008C0E61">
        <w:rPr>
          <w:rFonts w:hAnsi="標楷體" w:hint="eastAsia"/>
          <w:color w:val="000000" w:themeColor="text1"/>
        </w:rPr>
        <w:t>」</w:t>
      </w:r>
      <w:r w:rsidR="00EE649B" w:rsidRPr="008C0E61">
        <w:rPr>
          <w:rFonts w:hint="eastAsia"/>
          <w:color w:val="000000" w:themeColor="text1"/>
        </w:rPr>
        <w:t>第14條之1</w:t>
      </w:r>
      <w:r w:rsidRPr="008C0E61">
        <w:rPr>
          <w:rFonts w:hint="eastAsia"/>
          <w:color w:val="000000" w:themeColor="text1"/>
        </w:rPr>
        <w:t>規定</w:t>
      </w:r>
      <w:r w:rsidR="00F742C4" w:rsidRPr="008C0E61">
        <w:rPr>
          <w:rFonts w:hint="eastAsia"/>
          <w:color w:val="000000" w:themeColor="text1"/>
        </w:rPr>
        <w:t>：「中央衛生主管機關公告之公共場所，應置有自動體外心臟電擊去顫器或其他必要之緊急救護設備。(第1項)場所管理權人或法人負責人於購置設備後，應送衛生主管機關備查後，登錄於救災救護指揮中心。(第2項)前二項必要之緊急救護設備之項目、設置方式、管理、使用訓練及其他有關事項之辦法，由中央衛生主管機關定之。(第3項)</w:t>
      </w:r>
      <w:r w:rsidR="00F742C4" w:rsidRPr="008C0E61">
        <w:rPr>
          <w:color w:val="000000" w:themeColor="text1"/>
        </w:rPr>
        <w:t>……</w:t>
      </w:r>
      <w:r w:rsidR="00F742C4" w:rsidRPr="008C0E61">
        <w:rPr>
          <w:rFonts w:hint="eastAsia"/>
          <w:color w:val="000000" w:themeColor="text1"/>
        </w:rPr>
        <w:t>」爰衛福部</w:t>
      </w:r>
      <w:r w:rsidR="00F742C4" w:rsidRPr="008C0E61">
        <w:rPr>
          <w:rFonts w:hAnsi="標楷體" w:hint="eastAsia"/>
          <w:color w:val="000000" w:themeColor="text1"/>
        </w:rPr>
        <w:t>依</w:t>
      </w:r>
      <w:r w:rsidR="0097460B" w:rsidRPr="008C0E61">
        <w:rPr>
          <w:rFonts w:hAnsi="標楷體" w:hint="eastAsia"/>
          <w:color w:val="000000" w:themeColor="text1"/>
        </w:rPr>
        <w:t>「</w:t>
      </w:r>
      <w:r w:rsidR="00F742C4" w:rsidRPr="008C0E61">
        <w:rPr>
          <w:rFonts w:hAnsi="標楷體" w:hint="eastAsia"/>
          <w:color w:val="000000" w:themeColor="text1"/>
        </w:rPr>
        <w:t>緊</w:t>
      </w:r>
      <w:r w:rsidR="00F742C4" w:rsidRPr="008C0E61">
        <w:rPr>
          <w:rFonts w:hAnsi="標楷體" w:hint="eastAsia"/>
          <w:color w:val="000000" w:themeColor="text1"/>
        </w:rPr>
        <w:lastRenderedPageBreak/>
        <w:t>急醫療救護法</w:t>
      </w:r>
      <w:r w:rsidR="0097460B" w:rsidRPr="008C0E61">
        <w:rPr>
          <w:rFonts w:hAnsi="標楷體" w:hint="eastAsia"/>
          <w:color w:val="000000" w:themeColor="text1"/>
        </w:rPr>
        <w:t>」</w:t>
      </w:r>
      <w:r w:rsidR="00EE649B" w:rsidRPr="008C0E61">
        <w:rPr>
          <w:rFonts w:hAnsi="標楷體" w:hint="eastAsia"/>
          <w:color w:val="000000" w:themeColor="text1"/>
        </w:rPr>
        <w:t>第14條之1</w:t>
      </w:r>
      <w:r w:rsidR="00F742C4" w:rsidRPr="008C0E61">
        <w:rPr>
          <w:rFonts w:hAnsi="標楷體" w:hint="eastAsia"/>
          <w:color w:val="000000" w:themeColor="text1"/>
        </w:rPr>
        <w:t>第3項規定訂定發布</w:t>
      </w:r>
      <w:r w:rsidR="00FD1818" w:rsidRPr="008C0E61">
        <w:rPr>
          <w:rFonts w:hint="eastAsia"/>
          <w:color w:val="000000" w:themeColor="text1"/>
        </w:rPr>
        <w:t>「公共場所必要緊急救護設備管理辦法」</w:t>
      </w:r>
      <w:r w:rsidR="00F742C4" w:rsidRPr="008C0E61">
        <w:rPr>
          <w:rFonts w:hint="eastAsia"/>
          <w:color w:val="000000" w:themeColor="text1"/>
        </w:rPr>
        <w:t>，其中</w:t>
      </w:r>
      <w:r w:rsidR="00FD1818" w:rsidRPr="008C0E61">
        <w:rPr>
          <w:rFonts w:hint="eastAsia"/>
          <w:color w:val="000000" w:themeColor="text1"/>
        </w:rPr>
        <w:t>第11條規定，經公告應設置AED之公共場所，應自公告之日起</w:t>
      </w:r>
      <w:r w:rsidR="001E44CD" w:rsidRPr="008C0E61">
        <w:rPr>
          <w:rFonts w:hint="eastAsia"/>
          <w:color w:val="000000" w:themeColor="text1"/>
        </w:rPr>
        <w:t>1</w:t>
      </w:r>
      <w:r w:rsidR="00FD1818" w:rsidRPr="008C0E61">
        <w:rPr>
          <w:rFonts w:hint="eastAsia"/>
          <w:color w:val="000000" w:themeColor="text1"/>
        </w:rPr>
        <w:t>年內完成設置，未置有AED者，或設置而無明顯標示者，該公共場所之直轄市、縣（市）目的事業主管機關應加以勸導，並命其限期改善。</w:t>
      </w:r>
      <w:bookmarkEnd w:id="620"/>
      <w:bookmarkEnd w:id="621"/>
      <w:bookmarkEnd w:id="622"/>
      <w:bookmarkEnd w:id="623"/>
    </w:p>
    <w:p w14:paraId="74A259AD" w14:textId="77777777" w:rsidR="0080035B" w:rsidRPr="008C0E61" w:rsidRDefault="0080035B" w:rsidP="00B2284E">
      <w:pPr>
        <w:pStyle w:val="3"/>
        <w:rPr>
          <w:color w:val="000000" w:themeColor="text1"/>
        </w:rPr>
      </w:pPr>
      <w:bookmarkStart w:id="624" w:name="_Toc34032336"/>
      <w:bookmarkStart w:id="625" w:name="_Toc34842852"/>
      <w:bookmarkStart w:id="626" w:name="_Toc36475338"/>
      <w:bookmarkStart w:id="627" w:name="_Toc37323926"/>
      <w:r w:rsidRPr="008C0E61">
        <w:rPr>
          <w:rFonts w:hint="eastAsia"/>
          <w:color w:val="000000" w:themeColor="text1"/>
        </w:rPr>
        <w:t>查衛福部於102年3月至6月間陸續召開相關會議討論緊急醫療救護法</w:t>
      </w:r>
      <w:r w:rsidR="00EE649B" w:rsidRPr="008C0E61">
        <w:rPr>
          <w:rFonts w:hint="eastAsia"/>
          <w:color w:val="000000" w:themeColor="text1"/>
        </w:rPr>
        <w:t>第14條之1</w:t>
      </w:r>
      <w:r w:rsidRPr="008C0E61">
        <w:rPr>
          <w:rFonts w:hint="eastAsia"/>
          <w:color w:val="000000" w:themeColor="text1"/>
        </w:rPr>
        <w:t>第3項對於緊急救護設備之項目、設置方式、管理、使用訓練……等事項並於102年7月11日發布施行「公共場所必要緊急救護設備管理辦法」。後再依前開管理辦法第12條有關辦理AED安心場所之認證，於102年7月28日</w:t>
      </w:r>
      <w:r w:rsidR="00F705B0" w:rsidRPr="008C0E61">
        <w:rPr>
          <w:rFonts w:hint="eastAsia"/>
          <w:color w:val="000000" w:themeColor="text1"/>
        </w:rPr>
        <w:t>訂</w:t>
      </w:r>
      <w:r w:rsidRPr="008C0E61">
        <w:rPr>
          <w:rFonts w:hint="eastAsia"/>
          <w:color w:val="000000" w:themeColor="text1"/>
        </w:rPr>
        <w:t>定「自動體外心臟電擊去顫器安心場所之認證作業原則」並函文各直轄市及縣市衛生局，使各縣市地方衛生主管機關於辦理場所認證時有一致性原則與依循。衛福部另於102年5月23日</w:t>
      </w:r>
      <w:r w:rsidR="00A27D14" w:rsidRPr="008C0E61">
        <w:rPr>
          <w:rFonts w:hint="eastAsia"/>
          <w:color w:val="000000" w:themeColor="text1"/>
        </w:rPr>
        <w:t>公告8大類</w:t>
      </w:r>
      <w:r w:rsidRPr="008C0E61">
        <w:rPr>
          <w:rFonts w:hint="eastAsia"/>
          <w:color w:val="000000" w:themeColor="text1"/>
        </w:rPr>
        <w:t>「應置有自動體外心臟電擊去顫器之公共場所」如前所述。</w:t>
      </w:r>
      <w:bookmarkEnd w:id="624"/>
      <w:bookmarkEnd w:id="625"/>
      <w:bookmarkEnd w:id="626"/>
      <w:bookmarkEnd w:id="627"/>
    </w:p>
    <w:p w14:paraId="13572B93" w14:textId="77777777" w:rsidR="00FD1818" w:rsidRPr="008C0E61" w:rsidRDefault="00FD1818" w:rsidP="00FD1818">
      <w:pPr>
        <w:pStyle w:val="3"/>
        <w:rPr>
          <w:color w:val="000000" w:themeColor="text1"/>
        </w:rPr>
      </w:pPr>
      <w:bookmarkStart w:id="628" w:name="_Toc34032337"/>
      <w:bookmarkStart w:id="629" w:name="_Toc34842853"/>
      <w:bookmarkStart w:id="630" w:name="_Toc36475339"/>
      <w:bookmarkStart w:id="631" w:name="_Toc37323927"/>
      <w:r w:rsidRPr="008C0E61">
        <w:rPr>
          <w:rFonts w:hint="eastAsia"/>
          <w:color w:val="000000" w:themeColor="text1"/>
        </w:rPr>
        <w:t>次查衛福部為使</w:t>
      </w:r>
      <w:r w:rsidR="00B2284E" w:rsidRPr="008C0E61">
        <w:rPr>
          <w:rFonts w:hint="eastAsia"/>
          <w:color w:val="000000" w:themeColor="text1"/>
        </w:rPr>
        <w:t>所公告之</w:t>
      </w:r>
      <w:r w:rsidRPr="008C0E61">
        <w:rPr>
          <w:rFonts w:hint="eastAsia"/>
          <w:color w:val="000000" w:themeColor="text1"/>
        </w:rPr>
        <w:t>公共場所落實AED之設置，分別於:</w:t>
      </w:r>
      <w:bookmarkEnd w:id="628"/>
      <w:bookmarkEnd w:id="629"/>
      <w:bookmarkEnd w:id="630"/>
      <w:bookmarkEnd w:id="631"/>
    </w:p>
    <w:p w14:paraId="122F6545" w14:textId="77777777" w:rsidR="00FD1818" w:rsidRPr="008C0E61" w:rsidRDefault="00FD1818" w:rsidP="00982A0D">
      <w:pPr>
        <w:pStyle w:val="4"/>
        <w:rPr>
          <w:color w:val="000000" w:themeColor="text1"/>
        </w:rPr>
      </w:pPr>
      <w:r w:rsidRPr="008C0E61">
        <w:rPr>
          <w:rFonts w:hint="eastAsia"/>
          <w:color w:val="000000" w:themeColor="text1"/>
        </w:rPr>
        <w:t>102年8月26日函</w:t>
      </w:r>
      <w:r w:rsidR="00B2284E" w:rsidRPr="008C0E61">
        <w:rPr>
          <w:rStyle w:val="aff"/>
          <w:color w:val="000000" w:themeColor="text1"/>
        </w:rPr>
        <w:footnoteReference w:id="15"/>
      </w:r>
      <w:r w:rsidRPr="008C0E61">
        <w:rPr>
          <w:rFonts w:hint="eastAsia"/>
          <w:color w:val="000000" w:themeColor="text1"/>
        </w:rPr>
        <w:t>各直轄市及縣市衛生局普查應設置AED公共場所之AED設置情形</w:t>
      </w:r>
      <w:r w:rsidR="00B2284E" w:rsidRPr="008C0E61">
        <w:rPr>
          <w:rFonts w:hint="eastAsia"/>
          <w:color w:val="000000" w:themeColor="text1"/>
        </w:rPr>
        <w:t>；</w:t>
      </w:r>
      <w:r w:rsidRPr="008C0E61">
        <w:rPr>
          <w:rFonts w:hint="eastAsia"/>
          <w:color w:val="000000" w:themeColor="text1"/>
        </w:rPr>
        <w:t>另副知應設置AED公共場所之各中央目的事業主管機關，包括:司法院、交通部、內政部、教育部、經濟部、文化部、國防部、行政院農業委員會、行政院原住民族委員會、客家委員會、行政院國軍退除役官兵輔導委員會、國立故宮博物院、行政院人事行政總處</w:t>
      </w:r>
      <w:r w:rsidR="00B2284E" w:rsidRPr="008C0E61">
        <w:rPr>
          <w:rFonts w:hint="eastAsia"/>
          <w:color w:val="000000" w:themeColor="text1"/>
        </w:rPr>
        <w:t>等，</w:t>
      </w:r>
      <w:r w:rsidR="001E51FF" w:rsidRPr="008C0E61">
        <w:rPr>
          <w:rFonts w:hint="eastAsia"/>
          <w:color w:val="000000" w:themeColor="text1"/>
        </w:rPr>
        <w:t>配合辦理</w:t>
      </w:r>
      <w:r w:rsidRPr="008C0E61">
        <w:rPr>
          <w:rFonts w:hint="eastAsia"/>
          <w:color w:val="000000" w:themeColor="text1"/>
        </w:rPr>
        <w:t>督導業管</w:t>
      </w:r>
      <w:r w:rsidR="001E51FF" w:rsidRPr="008C0E61">
        <w:rPr>
          <w:rFonts w:hint="eastAsia"/>
          <w:color w:val="000000" w:themeColor="text1"/>
        </w:rPr>
        <w:t>之</w:t>
      </w:r>
      <w:r w:rsidRPr="008C0E61">
        <w:rPr>
          <w:rFonts w:hint="eastAsia"/>
          <w:color w:val="000000" w:themeColor="text1"/>
        </w:rPr>
        <w:t>公共場所。</w:t>
      </w:r>
    </w:p>
    <w:p w14:paraId="3F4CCAC1" w14:textId="77777777" w:rsidR="00FD1818" w:rsidRPr="008C0E61" w:rsidRDefault="00FD1818" w:rsidP="00982A0D">
      <w:pPr>
        <w:pStyle w:val="4"/>
        <w:rPr>
          <w:color w:val="000000" w:themeColor="text1"/>
        </w:rPr>
      </w:pPr>
      <w:r w:rsidRPr="008C0E61">
        <w:rPr>
          <w:rFonts w:hint="eastAsia"/>
          <w:color w:val="000000" w:themeColor="text1"/>
        </w:rPr>
        <w:lastRenderedPageBreak/>
        <w:t>103年1月3日</w:t>
      </w:r>
      <w:r w:rsidR="00B2284E" w:rsidRPr="008C0E61">
        <w:rPr>
          <w:rFonts w:hint="eastAsia"/>
          <w:color w:val="000000" w:themeColor="text1"/>
        </w:rPr>
        <w:t>再</w:t>
      </w:r>
      <w:r w:rsidRPr="008C0E61">
        <w:rPr>
          <w:rFonts w:hint="eastAsia"/>
          <w:color w:val="000000" w:themeColor="text1"/>
        </w:rPr>
        <w:t>函</w:t>
      </w:r>
      <w:r w:rsidR="00B2284E" w:rsidRPr="008C0E61">
        <w:rPr>
          <w:rStyle w:val="aff"/>
          <w:color w:val="000000" w:themeColor="text1"/>
        </w:rPr>
        <w:footnoteReference w:id="16"/>
      </w:r>
      <w:r w:rsidRPr="008C0E61">
        <w:rPr>
          <w:rFonts w:hint="eastAsia"/>
          <w:color w:val="000000" w:themeColor="text1"/>
        </w:rPr>
        <w:t>各直轄市及縣市衛生局，了解各縣市</w:t>
      </w:r>
      <w:r w:rsidR="00B2284E" w:rsidRPr="008C0E61">
        <w:rPr>
          <w:rFonts w:hint="eastAsia"/>
          <w:color w:val="000000" w:themeColor="text1"/>
        </w:rPr>
        <w:t>轄區公共場所</w:t>
      </w:r>
      <w:r w:rsidRPr="008C0E61">
        <w:rPr>
          <w:rFonts w:hint="eastAsia"/>
          <w:color w:val="000000" w:themeColor="text1"/>
        </w:rPr>
        <w:t>AED設置及落實推展情形。再於該部公告「應置有自動體外心臟電擊去顫器之公共場所」屆滿</w:t>
      </w:r>
      <w:r w:rsidR="006A4A86" w:rsidRPr="008C0E61">
        <w:rPr>
          <w:rFonts w:hint="eastAsia"/>
          <w:color w:val="000000" w:themeColor="text1"/>
        </w:rPr>
        <w:t>1</w:t>
      </w:r>
      <w:r w:rsidRPr="008C0E61">
        <w:rPr>
          <w:rFonts w:hint="eastAsia"/>
          <w:color w:val="000000" w:themeColor="text1"/>
        </w:rPr>
        <w:t>年(103年5月22日)後，於同年6月13日函</w:t>
      </w:r>
      <w:r w:rsidR="00DF7B35" w:rsidRPr="008C0E61">
        <w:rPr>
          <w:rStyle w:val="aff"/>
          <w:color w:val="000000" w:themeColor="text1"/>
        </w:rPr>
        <w:footnoteReference w:id="17"/>
      </w:r>
      <w:r w:rsidRPr="008C0E61">
        <w:rPr>
          <w:rFonts w:hint="eastAsia"/>
          <w:color w:val="000000" w:themeColor="text1"/>
        </w:rPr>
        <w:t>各直轄市及縣市衛生局，瞭解各縣市AED設置狀況。</w:t>
      </w:r>
    </w:p>
    <w:p w14:paraId="000B1AEB" w14:textId="77777777" w:rsidR="00AB0BE5" w:rsidRPr="008C0E61" w:rsidRDefault="00FD1818" w:rsidP="00234923">
      <w:pPr>
        <w:pStyle w:val="4"/>
        <w:rPr>
          <w:color w:val="000000" w:themeColor="text1"/>
        </w:rPr>
      </w:pPr>
      <w:bookmarkStart w:id="632" w:name="_Toc34032338"/>
      <w:bookmarkStart w:id="633" w:name="_Toc34842854"/>
      <w:r w:rsidRPr="008C0E61">
        <w:rPr>
          <w:rFonts w:hint="eastAsia"/>
          <w:color w:val="000000" w:themeColor="text1"/>
        </w:rPr>
        <w:t>104年4月17日函文內政部、文化部、司法院、交通部、行政院農業委員會、客家委員會、教育部經濟部等中央各目的事業主管機關，就各該部會督導所屬業管應置有AED之公共場所，仍有未設置、未登錄AED之情事(</w:t>
      </w:r>
      <w:r w:rsidR="001A7718" w:rsidRPr="008C0E61">
        <w:rPr>
          <w:rFonts w:hint="eastAsia"/>
          <w:color w:val="000000" w:themeColor="text1"/>
        </w:rPr>
        <w:t>總</w:t>
      </w:r>
      <w:r w:rsidRPr="008C0E61">
        <w:rPr>
          <w:rFonts w:hint="eastAsia"/>
          <w:color w:val="000000" w:themeColor="text1"/>
        </w:rPr>
        <w:t>計108處)，</w:t>
      </w:r>
      <w:r w:rsidR="001A7718" w:rsidRPr="008C0E61">
        <w:rPr>
          <w:rFonts w:hint="eastAsia"/>
          <w:color w:val="000000" w:themeColor="text1"/>
        </w:rPr>
        <w:t>並請</w:t>
      </w:r>
      <w:r w:rsidRPr="008C0E61">
        <w:rPr>
          <w:rFonts w:hint="eastAsia"/>
          <w:color w:val="000000" w:themeColor="text1"/>
        </w:rPr>
        <w:t>加以督導改善。</w:t>
      </w:r>
    </w:p>
    <w:p w14:paraId="451463D1" w14:textId="77777777" w:rsidR="00FD1818" w:rsidRPr="008C0E61" w:rsidRDefault="006A4A86" w:rsidP="00AB0BE5">
      <w:pPr>
        <w:pStyle w:val="4"/>
        <w:numPr>
          <w:ilvl w:val="0"/>
          <w:numId w:val="0"/>
        </w:numPr>
        <w:ind w:left="1418" w:firstLineChars="275" w:firstLine="935"/>
        <w:rPr>
          <w:color w:val="000000" w:themeColor="text1"/>
        </w:rPr>
      </w:pPr>
      <w:r w:rsidRPr="008C0E61">
        <w:rPr>
          <w:rFonts w:hint="eastAsia"/>
          <w:color w:val="000000" w:themeColor="text1"/>
        </w:rPr>
        <w:t>據上</w:t>
      </w:r>
      <w:r w:rsidR="001A7718" w:rsidRPr="008C0E61">
        <w:rPr>
          <w:rFonts w:hint="eastAsia"/>
          <w:color w:val="000000" w:themeColor="text1"/>
        </w:rPr>
        <w:t>顯示，各部會對於所轄</w:t>
      </w:r>
      <w:r w:rsidR="00FD1818" w:rsidRPr="008C0E61">
        <w:rPr>
          <w:rFonts w:hint="eastAsia"/>
          <w:color w:val="000000" w:themeColor="text1"/>
        </w:rPr>
        <w:t>應置有AED之公共場所</w:t>
      </w:r>
      <w:r w:rsidR="001A7718" w:rsidRPr="008C0E61">
        <w:rPr>
          <w:rFonts w:hint="eastAsia"/>
          <w:color w:val="000000" w:themeColor="text1"/>
        </w:rPr>
        <w:t>應</w:t>
      </w:r>
      <w:r w:rsidR="00FD1818" w:rsidRPr="008C0E61">
        <w:rPr>
          <w:rFonts w:hint="eastAsia"/>
          <w:color w:val="000000" w:themeColor="text1"/>
        </w:rPr>
        <w:t>設置、未登錄AED</w:t>
      </w:r>
      <w:r w:rsidR="001A7718" w:rsidRPr="008C0E61">
        <w:rPr>
          <w:rFonts w:hint="eastAsia"/>
          <w:color w:val="000000" w:themeColor="text1"/>
        </w:rPr>
        <w:t>等情事皆未能加以重視</w:t>
      </w:r>
      <w:r w:rsidR="00452212" w:rsidRPr="008C0E61">
        <w:rPr>
          <w:rFonts w:hint="eastAsia"/>
          <w:color w:val="000000" w:themeColor="text1"/>
        </w:rPr>
        <w:t>而</w:t>
      </w:r>
      <w:r w:rsidR="00B550CE" w:rsidRPr="008C0E61">
        <w:rPr>
          <w:rFonts w:hint="eastAsia"/>
          <w:color w:val="000000" w:themeColor="text1"/>
        </w:rPr>
        <w:t>疏於</w:t>
      </w:r>
      <w:r w:rsidR="00452212" w:rsidRPr="008C0E61">
        <w:rPr>
          <w:rFonts w:hint="eastAsia"/>
          <w:color w:val="000000" w:themeColor="text1"/>
        </w:rPr>
        <w:t>督導所屬改善</w:t>
      </w:r>
      <w:r w:rsidR="001A7718" w:rsidRPr="008C0E61">
        <w:rPr>
          <w:rFonts w:hint="eastAsia"/>
          <w:color w:val="000000" w:themeColor="text1"/>
        </w:rPr>
        <w:t>。</w:t>
      </w:r>
      <w:bookmarkEnd w:id="632"/>
      <w:bookmarkEnd w:id="633"/>
    </w:p>
    <w:p w14:paraId="3A46167B" w14:textId="77777777" w:rsidR="00DA490B" w:rsidRPr="008C0E61" w:rsidRDefault="004A49C3" w:rsidP="003D56C2">
      <w:pPr>
        <w:pStyle w:val="3"/>
        <w:rPr>
          <w:color w:val="000000" w:themeColor="text1"/>
        </w:rPr>
      </w:pPr>
      <w:bookmarkStart w:id="634" w:name="_Toc34032339"/>
      <w:bookmarkStart w:id="635" w:name="_Toc34842855"/>
      <w:bookmarkStart w:id="636" w:name="_Toc36475340"/>
      <w:bookmarkStart w:id="637" w:name="_Toc37323928"/>
      <w:r w:rsidRPr="008C0E61">
        <w:rPr>
          <w:rFonts w:hint="eastAsia"/>
          <w:color w:val="000000" w:themeColor="text1"/>
        </w:rPr>
        <w:t>據</w:t>
      </w:r>
      <w:r w:rsidR="00031D3E" w:rsidRPr="008C0E61">
        <w:rPr>
          <w:rFonts w:hint="eastAsia"/>
          <w:color w:val="000000" w:themeColor="text1"/>
        </w:rPr>
        <w:t>審計部及其所屬教育農林審計處暨交通建設審計處與各地方審計機關於106年</w:t>
      </w:r>
      <w:r w:rsidR="00D90DEB" w:rsidRPr="008C0E61">
        <w:rPr>
          <w:rFonts w:hint="eastAsia"/>
          <w:color w:val="000000" w:themeColor="text1"/>
        </w:rPr>
        <w:t>抽查法務部矯正署、交通部、</w:t>
      </w:r>
      <w:r w:rsidR="00104FB9" w:rsidRPr="008C0E61">
        <w:rPr>
          <w:rFonts w:hint="eastAsia"/>
          <w:color w:val="000000" w:themeColor="text1"/>
        </w:rPr>
        <w:t>臺北</w:t>
      </w:r>
      <w:r w:rsidR="00D90DEB" w:rsidRPr="008C0E61">
        <w:rPr>
          <w:rFonts w:hint="eastAsia"/>
          <w:color w:val="000000" w:themeColor="text1"/>
        </w:rPr>
        <w:t>市政府暨所屬機關學校、</w:t>
      </w:r>
      <w:r w:rsidR="009C79A0" w:rsidRPr="008C0E61">
        <w:rPr>
          <w:rFonts w:hint="eastAsia"/>
          <w:color w:val="000000" w:themeColor="text1"/>
        </w:rPr>
        <w:t>臺中</w:t>
      </w:r>
      <w:r w:rsidR="00D90DEB" w:rsidRPr="008C0E61">
        <w:rPr>
          <w:rFonts w:hint="eastAsia"/>
          <w:color w:val="000000" w:themeColor="text1"/>
        </w:rPr>
        <w:t>市政府衛生局、</w:t>
      </w:r>
      <w:r w:rsidR="00104FB9" w:rsidRPr="008C0E61">
        <w:rPr>
          <w:rFonts w:hint="eastAsia"/>
          <w:color w:val="000000" w:themeColor="text1"/>
        </w:rPr>
        <w:t>臺南</w:t>
      </w:r>
      <w:r w:rsidR="00D90DEB" w:rsidRPr="008C0E61">
        <w:rPr>
          <w:rFonts w:hint="eastAsia"/>
          <w:color w:val="000000" w:themeColor="text1"/>
        </w:rPr>
        <w:t>市六甲區公所、基隆市政府衛生局、新竹市衛生局、嘉義縣大埔鄉公所、宜蘭縣政府衛生局、花蓮縣政府衛生局及澎湖縣政府衛生局等11個中央與地方機關</w:t>
      </w:r>
      <w:r w:rsidR="00031D3E" w:rsidRPr="008C0E61">
        <w:rPr>
          <w:rFonts w:hint="eastAsia"/>
          <w:color w:val="000000" w:themeColor="text1"/>
        </w:rPr>
        <w:t>AED設置及管理情形</w:t>
      </w:r>
      <w:r w:rsidR="00452212" w:rsidRPr="008C0E61">
        <w:rPr>
          <w:rFonts w:hint="eastAsia"/>
          <w:color w:val="000000" w:themeColor="text1"/>
        </w:rPr>
        <w:t>，發現以下</w:t>
      </w:r>
      <w:r w:rsidR="00EA02E3" w:rsidRPr="008C0E61">
        <w:rPr>
          <w:rFonts w:hint="eastAsia"/>
          <w:color w:val="000000" w:themeColor="text1"/>
        </w:rPr>
        <w:t>7大類</w:t>
      </w:r>
      <w:r w:rsidR="00452212" w:rsidRPr="008C0E61">
        <w:rPr>
          <w:rFonts w:hint="eastAsia"/>
          <w:color w:val="000000" w:themeColor="text1"/>
        </w:rPr>
        <w:t>缺失</w:t>
      </w:r>
      <w:r w:rsidR="00DA490B" w:rsidRPr="008C0E61">
        <w:rPr>
          <w:rFonts w:hint="eastAsia"/>
          <w:color w:val="000000" w:themeColor="text1"/>
        </w:rPr>
        <w:t>:</w:t>
      </w:r>
      <w:bookmarkEnd w:id="634"/>
      <w:bookmarkEnd w:id="635"/>
      <w:bookmarkEnd w:id="636"/>
      <w:bookmarkEnd w:id="637"/>
    </w:p>
    <w:p w14:paraId="2DD92DB9" w14:textId="77777777" w:rsidR="00DD0B1A" w:rsidRPr="008C0E61" w:rsidRDefault="00DD0B1A" w:rsidP="00085142">
      <w:pPr>
        <w:pStyle w:val="5"/>
        <w:rPr>
          <w:color w:val="000000" w:themeColor="text1"/>
        </w:rPr>
      </w:pPr>
      <w:r w:rsidRPr="008C0E61">
        <w:rPr>
          <w:rFonts w:hint="eastAsia"/>
          <w:color w:val="000000" w:themeColor="text1"/>
        </w:rPr>
        <w:t>公共場所設置AED後有未上傳至指定資料庫及登錄資料送所在地縣市政府</w:t>
      </w:r>
      <w:r w:rsidR="00D4112A" w:rsidRPr="008C0E61">
        <w:rPr>
          <w:rFonts w:hAnsi="標楷體" w:hint="eastAsia"/>
          <w:color w:val="000000" w:themeColor="text1"/>
        </w:rPr>
        <w:t>：</w:t>
      </w:r>
    </w:p>
    <w:p w14:paraId="7FBBDF28" w14:textId="77777777" w:rsidR="00085142" w:rsidRPr="008C0E61" w:rsidRDefault="00DD0B1A" w:rsidP="00612C94">
      <w:pPr>
        <w:pStyle w:val="6"/>
        <w:numPr>
          <w:ilvl w:val="5"/>
          <w:numId w:val="10"/>
        </w:numPr>
        <w:rPr>
          <w:color w:val="000000" w:themeColor="text1"/>
        </w:rPr>
      </w:pPr>
      <w:r w:rsidRPr="008C0E61">
        <w:rPr>
          <w:rFonts w:hint="eastAsia"/>
          <w:color w:val="000000" w:themeColor="text1"/>
        </w:rPr>
        <w:t>依據公共場所必要緊急救護設備管理辦法第4條規定:</w:t>
      </w:r>
      <w:r w:rsidRPr="008C0E61">
        <w:rPr>
          <w:rFonts w:hAnsi="標楷體" w:hint="eastAsia"/>
          <w:color w:val="000000" w:themeColor="text1"/>
        </w:rPr>
        <w:t>「公共場所設置AED後，應上傳至</w:t>
      </w:r>
      <w:r w:rsidRPr="008C0E61">
        <w:rPr>
          <w:rFonts w:hAnsi="標楷體" w:hint="eastAsia"/>
          <w:color w:val="000000" w:themeColor="text1"/>
        </w:rPr>
        <w:lastRenderedPageBreak/>
        <w:t>中央衛生福利主管機關指定之資料庫，登錄資料送所在地直轄市、縣（市）衛生主管機關備查後，轉該所在地消防主管機關登錄於救災救護指揮中心；其異動時，亦同。」</w:t>
      </w:r>
    </w:p>
    <w:p w14:paraId="656CF046" w14:textId="77777777" w:rsidR="00F17574" w:rsidRPr="008C0E61" w:rsidRDefault="00F17574" w:rsidP="00F17574">
      <w:pPr>
        <w:pStyle w:val="6"/>
        <w:rPr>
          <w:color w:val="000000" w:themeColor="text1"/>
        </w:rPr>
      </w:pPr>
      <w:r w:rsidRPr="008C0E61">
        <w:rPr>
          <w:rFonts w:hint="eastAsia"/>
          <w:color w:val="000000" w:themeColor="text1"/>
        </w:rPr>
        <w:t>經查:</w:t>
      </w:r>
    </w:p>
    <w:p w14:paraId="1F4A9941" w14:textId="77777777" w:rsidR="00DD0B1A" w:rsidRPr="008C0E61" w:rsidRDefault="00F17574" w:rsidP="00F17574">
      <w:pPr>
        <w:pStyle w:val="7"/>
        <w:rPr>
          <w:color w:val="000000" w:themeColor="text1"/>
        </w:rPr>
      </w:pPr>
      <w:r w:rsidRPr="008C0E61">
        <w:rPr>
          <w:rFonts w:hint="eastAsia"/>
          <w:color w:val="000000" w:themeColor="text1"/>
        </w:rPr>
        <w:t>交通部所屬部分AED設置場所未依規定上傳主管機關指定之資料庫並將登錄資料送市縣衛生主管機關備查:據交通部及所屬填具之轄管公共場所截至106年9月底AED設置情形表發現，該部觀光局東北角暨宜蘭海岸國家風景區管理處龜山島401步道（安檢站）及東部海岸國家風景區管理處奇美休憩區泛舟中繼站等計7處公共場所已設置AED設備，</w:t>
      </w:r>
      <w:r w:rsidR="000C4082" w:rsidRPr="008C0E61">
        <w:rPr>
          <w:rFonts w:hint="eastAsia"/>
          <w:color w:val="000000" w:themeColor="text1"/>
        </w:rPr>
        <w:t>惟</w:t>
      </w:r>
      <w:r w:rsidRPr="008C0E61">
        <w:rPr>
          <w:rFonts w:hint="eastAsia"/>
          <w:color w:val="000000" w:themeColor="text1"/>
        </w:rPr>
        <w:t>尚未上傳並登錄AED設置場所等相關資料。</w:t>
      </w:r>
    </w:p>
    <w:p w14:paraId="0BE614B4" w14:textId="77777777" w:rsidR="00F17574" w:rsidRPr="008C0E61" w:rsidRDefault="00104FB9" w:rsidP="00F17574">
      <w:pPr>
        <w:pStyle w:val="7"/>
        <w:rPr>
          <w:color w:val="000000" w:themeColor="text1"/>
        </w:rPr>
      </w:pPr>
      <w:r w:rsidRPr="008C0E61">
        <w:rPr>
          <w:rFonts w:hint="eastAsia"/>
          <w:color w:val="000000" w:themeColor="text1"/>
        </w:rPr>
        <w:t>臺北</w:t>
      </w:r>
      <w:r w:rsidR="00F17574" w:rsidRPr="008C0E61">
        <w:rPr>
          <w:rFonts w:hint="eastAsia"/>
          <w:color w:val="000000" w:themeColor="text1"/>
        </w:rPr>
        <w:t>市政府暨所屬機關學校已設置AED之場所未依規定上傳至主管機關資料庫或上傳資料與實際未合:經查截至106年6月底，</w:t>
      </w:r>
      <w:r w:rsidRPr="008C0E61">
        <w:rPr>
          <w:rFonts w:hint="eastAsia"/>
          <w:color w:val="000000" w:themeColor="text1"/>
        </w:rPr>
        <w:t>臺北</w:t>
      </w:r>
      <w:r w:rsidR="00F17574" w:rsidRPr="008C0E61">
        <w:rPr>
          <w:rFonts w:hint="eastAsia"/>
          <w:color w:val="000000" w:themeColor="text1"/>
        </w:rPr>
        <w:t>市政府所屬機關學校轄管場地中，計有潭美國小等17個場所設置之20</w:t>
      </w:r>
      <w:r w:rsidRPr="008C0E61">
        <w:rPr>
          <w:rFonts w:hint="eastAsia"/>
          <w:color w:val="000000" w:themeColor="text1"/>
        </w:rPr>
        <w:t>台</w:t>
      </w:r>
      <w:r w:rsidR="00F17574" w:rsidRPr="008C0E61">
        <w:rPr>
          <w:rFonts w:hint="eastAsia"/>
          <w:color w:val="000000" w:themeColor="text1"/>
        </w:rPr>
        <w:t>AED，尚未依規定上傳主管機關指定之資料庫；另查南港區公所等45個場所上傳至該資料庫之管理員資料與實際未合。</w:t>
      </w:r>
    </w:p>
    <w:p w14:paraId="14B4F8D0" w14:textId="77777777" w:rsidR="00F17574" w:rsidRPr="008C0E61" w:rsidRDefault="009C79A0" w:rsidP="00727669">
      <w:pPr>
        <w:pStyle w:val="7"/>
        <w:rPr>
          <w:color w:val="000000" w:themeColor="text1"/>
        </w:rPr>
      </w:pPr>
      <w:r w:rsidRPr="008C0E61">
        <w:rPr>
          <w:rFonts w:hint="eastAsia"/>
          <w:color w:val="000000" w:themeColor="text1"/>
        </w:rPr>
        <w:t>臺中</w:t>
      </w:r>
      <w:r w:rsidR="00727669" w:rsidRPr="008C0E61">
        <w:rPr>
          <w:rFonts w:hint="eastAsia"/>
          <w:color w:val="000000" w:themeColor="text1"/>
        </w:rPr>
        <w:t>市</w:t>
      </w:r>
      <w:r w:rsidR="000C4082" w:rsidRPr="008C0E61">
        <w:rPr>
          <w:rFonts w:hint="eastAsia"/>
          <w:color w:val="000000" w:themeColor="text1"/>
        </w:rPr>
        <w:t>政府衛生局</w:t>
      </w:r>
      <w:r w:rsidR="00727669" w:rsidRPr="008C0E61">
        <w:rPr>
          <w:rFonts w:hint="eastAsia"/>
          <w:color w:val="000000" w:themeColor="text1"/>
        </w:rPr>
        <w:t>已列管</w:t>
      </w:r>
      <w:r w:rsidR="000C4082" w:rsidRPr="008C0E61">
        <w:rPr>
          <w:rFonts w:hint="eastAsia"/>
          <w:color w:val="000000" w:themeColor="text1"/>
        </w:rPr>
        <w:t>的</w:t>
      </w:r>
      <w:r w:rsidR="00727669" w:rsidRPr="008C0E61">
        <w:rPr>
          <w:rFonts w:hint="eastAsia"/>
          <w:color w:val="000000" w:themeColor="text1"/>
        </w:rPr>
        <w:t>AED設置數量與</w:t>
      </w:r>
      <w:r w:rsidR="003760E1" w:rsidRPr="008C0E61">
        <w:rPr>
          <w:rFonts w:hint="eastAsia"/>
          <w:color w:val="000000" w:themeColor="text1"/>
        </w:rPr>
        <w:t>衛福部</w:t>
      </w:r>
      <w:r w:rsidR="00727669" w:rsidRPr="008C0E61">
        <w:rPr>
          <w:rFonts w:hint="eastAsia"/>
          <w:color w:val="000000" w:themeColor="text1"/>
        </w:rPr>
        <w:t>網站</w:t>
      </w:r>
      <w:r w:rsidR="000C4082" w:rsidRPr="008C0E61">
        <w:rPr>
          <w:rFonts w:hint="eastAsia"/>
          <w:color w:val="000000" w:themeColor="text1"/>
        </w:rPr>
        <w:t>上</w:t>
      </w:r>
      <w:r w:rsidR="00727669" w:rsidRPr="008C0E61">
        <w:rPr>
          <w:rFonts w:hint="eastAsia"/>
          <w:color w:val="000000" w:themeColor="text1"/>
        </w:rPr>
        <w:t>登錄</w:t>
      </w:r>
      <w:r w:rsidR="000C4082" w:rsidRPr="008C0E61">
        <w:rPr>
          <w:rFonts w:hint="eastAsia"/>
          <w:color w:val="000000" w:themeColor="text1"/>
        </w:rPr>
        <w:t>的</w:t>
      </w:r>
      <w:r w:rsidR="00727669" w:rsidRPr="008C0E61">
        <w:rPr>
          <w:rFonts w:hint="eastAsia"/>
          <w:color w:val="000000" w:themeColor="text1"/>
        </w:rPr>
        <w:t>資料未合:截至查核日(106年11月2日)止，該局列管公共場所</w:t>
      </w:r>
      <w:r w:rsidR="000C4082" w:rsidRPr="008C0E61">
        <w:rPr>
          <w:rFonts w:hint="eastAsia"/>
          <w:color w:val="000000" w:themeColor="text1"/>
        </w:rPr>
        <w:t>的AED有</w:t>
      </w:r>
      <w:r w:rsidR="00727669" w:rsidRPr="008C0E61">
        <w:rPr>
          <w:rFonts w:hint="eastAsia"/>
          <w:color w:val="000000" w:themeColor="text1"/>
        </w:rPr>
        <w:t>1,060</w:t>
      </w:r>
      <w:r w:rsidR="00104FB9" w:rsidRPr="008C0E61">
        <w:rPr>
          <w:rFonts w:hint="eastAsia"/>
          <w:color w:val="000000" w:themeColor="text1"/>
        </w:rPr>
        <w:t>台</w:t>
      </w:r>
      <w:r w:rsidR="00727669" w:rsidRPr="008C0E61">
        <w:rPr>
          <w:rFonts w:hint="eastAsia"/>
          <w:color w:val="000000" w:themeColor="text1"/>
        </w:rPr>
        <w:t>，惟經於同年月檢視「</w:t>
      </w:r>
      <w:r w:rsidR="003760E1" w:rsidRPr="008C0E61">
        <w:rPr>
          <w:rFonts w:hint="eastAsia"/>
          <w:color w:val="000000" w:themeColor="text1"/>
        </w:rPr>
        <w:t>衛福部</w:t>
      </w:r>
      <w:r w:rsidR="00727669" w:rsidRPr="008C0E61">
        <w:rPr>
          <w:rFonts w:hint="eastAsia"/>
          <w:color w:val="000000" w:themeColor="text1"/>
        </w:rPr>
        <w:t>公共場所AED急救資訊網」</w:t>
      </w:r>
      <w:r w:rsidRPr="008C0E61">
        <w:rPr>
          <w:rFonts w:hint="eastAsia"/>
          <w:color w:val="000000" w:themeColor="text1"/>
        </w:rPr>
        <w:t>臺中</w:t>
      </w:r>
      <w:r w:rsidR="00727669" w:rsidRPr="008C0E61">
        <w:rPr>
          <w:rFonts w:hint="eastAsia"/>
          <w:color w:val="000000" w:themeColor="text1"/>
        </w:rPr>
        <w:t>市</w:t>
      </w:r>
      <w:r w:rsidR="000A4A7D" w:rsidRPr="008C0E61">
        <w:rPr>
          <w:rFonts w:hint="eastAsia"/>
          <w:color w:val="000000" w:themeColor="text1"/>
        </w:rPr>
        <w:t>的</w:t>
      </w:r>
      <w:r w:rsidR="00727669" w:rsidRPr="008C0E61">
        <w:rPr>
          <w:rFonts w:hint="eastAsia"/>
          <w:color w:val="000000" w:themeColor="text1"/>
        </w:rPr>
        <w:t>AED計943</w:t>
      </w:r>
      <w:r w:rsidR="00104FB9" w:rsidRPr="008C0E61">
        <w:rPr>
          <w:rFonts w:hint="eastAsia"/>
          <w:color w:val="000000" w:themeColor="text1"/>
        </w:rPr>
        <w:t>台</w:t>
      </w:r>
      <w:r w:rsidR="00727669" w:rsidRPr="008C0E61">
        <w:rPr>
          <w:rFonts w:hint="eastAsia"/>
          <w:color w:val="000000" w:themeColor="text1"/>
        </w:rPr>
        <w:t>，</w:t>
      </w:r>
      <w:r w:rsidR="000A4A7D" w:rsidRPr="008C0E61">
        <w:rPr>
          <w:rFonts w:hint="eastAsia"/>
          <w:color w:val="000000" w:themeColor="text1"/>
        </w:rPr>
        <w:t>二者</w:t>
      </w:r>
      <w:r w:rsidR="00727669" w:rsidRPr="008C0E61">
        <w:rPr>
          <w:rFonts w:hint="eastAsia"/>
          <w:color w:val="000000" w:themeColor="text1"/>
        </w:rPr>
        <w:t>相差117</w:t>
      </w:r>
      <w:r w:rsidR="00104FB9" w:rsidRPr="008C0E61">
        <w:rPr>
          <w:rFonts w:hint="eastAsia"/>
          <w:color w:val="000000" w:themeColor="text1"/>
        </w:rPr>
        <w:t>台</w:t>
      </w:r>
      <w:r w:rsidR="00727669" w:rsidRPr="008C0E61">
        <w:rPr>
          <w:rFonts w:hint="eastAsia"/>
          <w:color w:val="000000" w:themeColor="text1"/>
        </w:rPr>
        <w:t>，據稱係因部分設置單位已廢除AED不再設置。</w:t>
      </w:r>
    </w:p>
    <w:p w14:paraId="7DB9F89C" w14:textId="77777777" w:rsidR="00727669" w:rsidRPr="008C0E61" w:rsidRDefault="001049BD" w:rsidP="00F976ED">
      <w:pPr>
        <w:pStyle w:val="7"/>
        <w:rPr>
          <w:color w:val="000000" w:themeColor="text1"/>
        </w:rPr>
      </w:pPr>
      <w:r w:rsidRPr="008C0E61">
        <w:rPr>
          <w:rFonts w:hint="eastAsia"/>
          <w:color w:val="000000" w:themeColor="text1"/>
        </w:rPr>
        <w:lastRenderedPageBreak/>
        <w:t>基隆市轄內公共場所設置</w:t>
      </w:r>
      <w:r w:rsidR="000A4A7D" w:rsidRPr="008C0E61">
        <w:rPr>
          <w:rFonts w:hint="eastAsia"/>
          <w:color w:val="000000" w:themeColor="text1"/>
        </w:rPr>
        <w:t>的</w:t>
      </w:r>
      <w:r w:rsidRPr="008C0E61">
        <w:rPr>
          <w:rFonts w:hint="eastAsia"/>
          <w:color w:val="000000" w:themeColor="text1"/>
        </w:rPr>
        <w:t>AED，</w:t>
      </w:r>
      <w:r w:rsidR="00F976ED" w:rsidRPr="008C0E61">
        <w:rPr>
          <w:rFonts w:hint="eastAsia"/>
          <w:color w:val="000000" w:themeColor="text1"/>
        </w:rPr>
        <w:t>尚未完成線上登錄</w:t>
      </w:r>
      <w:r w:rsidRPr="008C0E61">
        <w:rPr>
          <w:rFonts w:hint="eastAsia"/>
          <w:color w:val="000000" w:themeColor="text1"/>
        </w:rPr>
        <w:t>:經查</w:t>
      </w:r>
      <w:r w:rsidR="00F976ED" w:rsidRPr="008C0E61">
        <w:rPr>
          <w:rFonts w:hint="eastAsia"/>
          <w:color w:val="000000" w:themeColor="text1"/>
        </w:rPr>
        <w:t>基隆市政府衛生局</w:t>
      </w:r>
      <w:r w:rsidRPr="008C0E61">
        <w:rPr>
          <w:rFonts w:hint="eastAsia"/>
          <w:color w:val="000000" w:themeColor="text1"/>
        </w:rPr>
        <w:t>105年度查核基隆市</w:t>
      </w:r>
      <w:r w:rsidR="004B7014" w:rsidRPr="008C0E61">
        <w:rPr>
          <w:rFonts w:hint="eastAsia"/>
          <w:color w:val="000000" w:themeColor="text1"/>
        </w:rPr>
        <w:t>72處</w:t>
      </w:r>
      <w:r w:rsidRPr="008C0E61">
        <w:rPr>
          <w:rFonts w:hint="eastAsia"/>
          <w:color w:val="000000" w:themeColor="text1"/>
        </w:rPr>
        <w:t>設置AED</w:t>
      </w:r>
      <w:r w:rsidR="004B7014" w:rsidRPr="008C0E61">
        <w:rPr>
          <w:rFonts w:hint="eastAsia"/>
          <w:color w:val="000000" w:themeColor="text1"/>
        </w:rPr>
        <w:t>之</w:t>
      </w:r>
      <w:r w:rsidRPr="008C0E61">
        <w:rPr>
          <w:rFonts w:hint="eastAsia"/>
          <w:color w:val="000000" w:themeColor="text1"/>
        </w:rPr>
        <w:t>場所，其中39處尚未完成線上登錄，經該局106年追蹤改善結果，仍有23處未辦理登錄。</w:t>
      </w:r>
      <w:r w:rsidR="00F976ED" w:rsidRPr="008C0E61">
        <w:rPr>
          <w:rFonts w:hint="eastAsia"/>
          <w:color w:val="000000" w:themeColor="text1"/>
        </w:rPr>
        <w:t>另</w:t>
      </w:r>
      <w:r w:rsidRPr="008C0E61">
        <w:rPr>
          <w:rFonts w:hint="eastAsia"/>
          <w:color w:val="000000" w:themeColor="text1"/>
        </w:rPr>
        <w:t>基隆市國民運動中心屬公告「應置有自動體外心臟電擊去顫器之公共場所」規定之場所，惟經查詢</w:t>
      </w:r>
      <w:r w:rsidR="003760E1" w:rsidRPr="008C0E61">
        <w:rPr>
          <w:rFonts w:hint="eastAsia"/>
          <w:color w:val="000000" w:themeColor="text1"/>
        </w:rPr>
        <w:t>衛福部</w:t>
      </w:r>
      <w:r w:rsidRPr="008C0E61">
        <w:rPr>
          <w:rFonts w:hint="eastAsia"/>
          <w:color w:val="000000" w:themeColor="text1"/>
        </w:rPr>
        <w:t>公共場所AED急救資訊網，並無相關登錄設置資訊。</w:t>
      </w:r>
    </w:p>
    <w:p w14:paraId="62836996" w14:textId="77777777" w:rsidR="002B0D05" w:rsidRPr="008C0E61" w:rsidRDefault="00BF541B" w:rsidP="00F976ED">
      <w:pPr>
        <w:pStyle w:val="7"/>
        <w:rPr>
          <w:color w:val="000000" w:themeColor="text1"/>
        </w:rPr>
      </w:pPr>
      <w:r w:rsidRPr="008C0E61">
        <w:rPr>
          <w:rFonts w:hint="eastAsia"/>
          <w:color w:val="000000" w:themeColor="text1"/>
        </w:rPr>
        <w:t>新竹市部分機關學校設置之AED設備未登錄於</w:t>
      </w:r>
      <w:r w:rsidR="003760E1" w:rsidRPr="008C0E61">
        <w:rPr>
          <w:rFonts w:hint="eastAsia"/>
          <w:color w:val="000000" w:themeColor="text1"/>
        </w:rPr>
        <w:t>衛福部</w:t>
      </w:r>
      <w:r w:rsidRPr="008C0E61">
        <w:rPr>
          <w:rFonts w:hint="eastAsia"/>
          <w:color w:val="000000" w:themeColor="text1"/>
        </w:rPr>
        <w:t>公共場所AED急救資訊網，如地政事務所、新科國中及內湖國小。</w:t>
      </w:r>
    </w:p>
    <w:p w14:paraId="66769581" w14:textId="77777777" w:rsidR="005E33C3" w:rsidRPr="008C0E61" w:rsidRDefault="005E33C3" w:rsidP="005E33C3">
      <w:pPr>
        <w:pStyle w:val="5"/>
        <w:rPr>
          <w:color w:val="000000" w:themeColor="text1"/>
        </w:rPr>
      </w:pPr>
      <w:r w:rsidRPr="008C0E61">
        <w:rPr>
          <w:rFonts w:hint="eastAsia"/>
          <w:color w:val="000000" w:themeColor="text1"/>
        </w:rPr>
        <w:t>未設置AED專責管理人員或未辦理AED相關急救訓練</w:t>
      </w:r>
      <w:r w:rsidR="00D4112A" w:rsidRPr="008C0E61">
        <w:rPr>
          <w:rFonts w:hAnsi="標楷體" w:hint="eastAsia"/>
          <w:color w:val="000000" w:themeColor="text1"/>
        </w:rPr>
        <w:t>：</w:t>
      </w:r>
    </w:p>
    <w:p w14:paraId="6E5252EC" w14:textId="77777777" w:rsidR="005276A7" w:rsidRPr="008C0E61" w:rsidRDefault="005E33C3" w:rsidP="00612C94">
      <w:pPr>
        <w:pStyle w:val="6"/>
        <w:numPr>
          <w:ilvl w:val="5"/>
          <w:numId w:val="11"/>
        </w:numPr>
        <w:rPr>
          <w:color w:val="000000" w:themeColor="text1"/>
        </w:rPr>
      </w:pPr>
      <w:r w:rsidRPr="008C0E61">
        <w:rPr>
          <w:rFonts w:hint="eastAsia"/>
          <w:color w:val="000000" w:themeColor="text1"/>
        </w:rPr>
        <w:t>依據</w:t>
      </w:r>
      <w:r w:rsidR="00DD0B1A" w:rsidRPr="008C0E61">
        <w:rPr>
          <w:rFonts w:hint="eastAsia"/>
          <w:color w:val="000000" w:themeColor="text1"/>
        </w:rPr>
        <w:t>公共場所必要緊急救護設備管理辦法</w:t>
      </w:r>
      <w:r w:rsidRPr="008C0E61">
        <w:rPr>
          <w:rFonts w:hint="eastAsia"/>
          <w:color w:val="000000" w:themeColor="text1"/>
        </w:rPr>
        <w:t>第6條規定:</w:t>
      </w:r>
      <w:r w:rsidRPr="008C0E61">
        <w:rPr>
          <w:rFonts w:hAnsi="標楷體" w:hint="eastAsia"/>
          <w:color w:val="000000" w:themeColor="text1"/>
        </w:rPr>
        <w:t>「</w:t>
      </w:r>
      <w:r w:rsidRPr="008C0E61">
        <w:rPr>
          <w:rFonts w:hAnsi="標楷體" w:hint="eastAsia"/>
          <w:bCs/>
          <w:color w:val="000000" w:themeColor="text1"/>
        </w:rPr>
        <w:t>設置AED場所應指定管理員，負責AED之管理；管理員應接受並完成</w:t>
      </w:r>
      <w:r w:rsidRPr="008C0E61">
        <w:rPr>
          <w:rFonts w:hAnsi="標楷體" w:hint="eastAsia"/>
          <w:color w:val="000000" w:themeColor="text1"/>
        </w:rPr>
        <w:t>心肺復甦術及AED相關訓練，並每</w:t>
      </w:r>
      <w:r w:rsidR="00EA02E3" w:rsidRPr="008C0E61">
        <w:rPr>
          <w:rFonts w:hAnsi="標楷體" w:hint="eastAsia"/>
          <w:color w:val="000000" w:themeColor="text1"/>
        </w:rPr>
        <w:t>2</w:t>
      </w:r>
      <w:r w:rsidRPr="008C0E61">
        <w:rPr>
          <w:rFonts w:hAnsi="標楷體" w:hint="eastAsia"/>
          <w:color w:val="000000" w:themeColor="text1"/>
        </w:rPr>
        <w:t>年接受複訓</w:t>
      </w:r>
      <w:r w:rsidR="00EA02E3" w:rsidRPr="008C0E61">
        <w:rPr>
          <w:rFonts w:hAnsi="標楷體" w:hint="eastAsia"/>
          <w:color w:val="000000" w:themeColor="text1"/>
        </w:rPr>
        <w:t>1</w:t>
      </w:r>
      <w:r w:rsidRPr="008C0E61">
        <w:rPr>
          <w:rFonts w:hAnsi="標楷體" w:hint="eastAsia"/>
          <w:color w:val="000000" w:themeColor="text1"/>
        </w:rPr>
        <w:t>次。」</w:t>
      </w:r>
    </w:p>
    <w:p w14:paraId="67441880" w14:textId="77777777" w:rsidR="005E33C3" w:rsidRPr="008C0E61" w:rsidRDefault="005E33C3" w:rsidP="00612C94">
      <w:pPr>
        <w:pStyle w:val="6"/>
        <w:numPr>
          <w:ilvl w:val="5"/>
          <w:numId w:val="11"/>
        </w:numPr>
        <w:rPr>
          <w:color w:val="000000" w:themeColor="text1"/>
        </w:rPr>
      </w:pPr>
      <w:r w:rsidRPr="008C0E61">
        <w:rPr>
          <w:rFonts w:hAnsi="標楷體" w:hint="eastAsia"/>
          <w:color w:val="000000" w:themeColor="text1"/>
        </w:rPr>
        <w:t>經查:</w:t>
      </w:r>
    </w:p>
    <w:p w14:paraId="3A6CCE93" w14:textId="77777777" w:rsidR="005E33C3" w:rsidRPr="008C0E61" w:rsidRDefault="00C14CBD" w:rsidP="00612C94">
      <w:pPr>
        <w:pStyle w:val="7"/>
        <w:numPr>
          <w:ilvl w:val="6"/>
          <w:numId w:val="11"/>
        </w:numPr>
        <w:rPr>
          <w:color w:val="000000" w:themeColor="text1"/>
        </w:rPr>
      </w:pPr>
      <w:r w:rsidRPr="008C0E61">
        <w:rPr>
          <w:rFonts w:hint="eastAsia"/>
          <w:color w:val="000000" w:themeColor="text1"/>
        </w:rPr>
        <w:t>部分矯正機關未設置AED專責管理人員或未辦理AED相關急救訓練，允宜研議參據公共場所必要緊急救護設備管理辦法相關規定之可行性:桃園女子、雲林第二及高雄監獄等3所雖設置AED專責管理人員並完成訓練，惟未每2年複訓</w:t>
      </w:r>
      <w:r w:rsidR="00696CE4" w:rsidRPr="008C0E61">
        <w:rPr>
          <w:rFonts w:hint="eastAsia"/>
          <w:color w:val="000000" w:themeColor="text1"/>
        </w:rPr>
        <w:t>1</w:t>
      </w:r>
      <w:r w:rsidRPr="008C0E61">
        <w:rPr>
          <w:rFonts w:hint="eastAsia"/>
          <w:color w:val="000000" w:themeColor="text1"/>
        </w:rPr>
        <w:t>次；基隆、</w:t>
      </w:r>
      <w:r w:rsidR="00104FB9" w:rsidRPr="008C0E61">
        <w:rPr>
          <w:rFonts w:hint="eastAsia"/>
          <w:color w:val="000000" w:themeColor="text1"/>
        </w:rPr>
        <w:t>臺東</w:t>
      </w:r>
      <w:r w:rsidRPr="008C0E61">
        <w:rPr>
          <w:rFonts w:hint="eastAsia"/>
          <w:color w:val="000000" w:themeColor="text1"/>
        </w:rPr>
        <w:t>及明德外役監獄、岩灣技能訓練所、苗栗及花蓮看守所、桃園少年輔育院等7所則尚未設置AED專責管理人員，相關人員亦未接受AED相關急救訓練課程。矯正機關雖不適用「公共場所必要緊急救護設</w:t>
      </w:r>
      <w:r w:rsidRPr="008C0E61">
        <w:rPr>
          <w:rFonts w:hint="eastAsia"/>
          <w:color w:val="000000" w:themeColor="text1"/>
        </w:rPr>
        <w:lastRenderedPageBreak/>
        <w:t>備管理辦法」，惟為確保緊急事件發生時，各矯正機關AED能發揮急救功能，亟待研議參據前開管理辦法相關規定，指定管理人員及施予相關訓練之可行性，強化矯正機關急救應變能力。</w:t>
      </w:r>
    </w:p>
    <w:p w14:paraId="7B3DC2B4" w14:textId="77777777" w:rsidR="005B13FB" w:rsidRPr="008C0E61" w:rsidRDefault="002A0EEA" w:rsidP="00612C94">
      <w:pPr>
        <w:pStyle w:val="7"/>
        <w:numPr>
          <w:ilvl w:val="6"/>
          <w:numId w:val="11"/>
        </w:numPr>
        <w:rPr>
          <w:color w:val="000000" w:themeColor="text1"/>
        </w:rPr>
      </w:pPr>
      <w:r w:rsidRPr="008C0E61">
        <w:rPr>
          <w:rFonts w:hint="eastAsia"/>
          <w:color w:val="000000" w:themeColor="text1"/>
        </w:rPr>
        <w:t>交通部所屬部分AED設置場所管理員心肺復甦術及AED相關訓練已逾2年，尚未接受複訓:截至106年9月底AED設置情形表發現，二等站以上之</w:t>
      </w:r>
      <w:r w:rsidR="009C79A0" w:rsidRPr="008C0E61">
        <w:rPr>
          <w:rFonts w:hint="eastAsia"/>
          <w:color w:val="000000" w:themeColor="text1"/>
        </w:rPr>
        <w:t>臺鐵</w:t>
      </w:r>
      <w:r w:rsidRPr="008C0E61">
        <w:rPr>
          <w:rFonts w:hint="eastAsia"/>
          <w:color w:val="000000" w:themeColor="text1"/>
        </w:rPr>
        <w:t>車站及國家風景特定區分別計有17處及4處AED設置場所之管理員曾接受並完成心肺復甦術及AED相關訓練已逾2年，尚未接受複訓。</w:t>
      </w:r>
    </w:p>
    <w:p w14:paraId="0B636369" w14:textId="77777777" w:rsidR="002A0EEA" w:rsidRPr="008C0E61" w:rsidRDefault="00104FB9" w:rsidP="00612C94">
      <w:pPr>
        <w:pStyle w:val="7"/>
        <w:numPr>
          <w:ilvl w:val="6"/>
          <w:numId w:val="11"/>
        </w:numPr>
        <w:rPr>
          <w:color w:val="000000" w:themeColor="text1"/>
        </w:rPr>
      </w:pPr>
      <w:r w:rsidRPr="008C0E61">
        <w:rPr>
          <w:rFonts w:hint="eastAsia"/>
          <w:color w:val="000000" w:themeColor="text1"/>
        </w:rPr>
        <w:t>臺北</w:t>
      </w:r>
      <w:r w:rsidR="00F17574" w:rsidRPr="008C0E61">
        <w:rPr>
          <w:rFonts w:hint="eastAsia"/>
          <w:color w:val="000000" w:themeColor="text1"/>
        </w:rPr>
        <w:t>市政府暨所屬機關學校</w:t>
      </w:r>
      <w:r w:rsidR="00D0523B" w:rsidRPr="008C0E61">
        <w:rPr>
          <w:rFonts w:hint="eastAsia"/>
          <w:color w:val="000000" w:themeColor="text1"/>
        </w:rPr>
        <w:t>部分場所管理員未接受相關訓練或久未複訓:106年6月底止，仁愛國小等62個場所計62名管理員，尚未接受上述相關訓練；康寧國小等25個場所計30名管理員，逾2年未接受複訓。</w:t>
      </w:r>
    </w:p>
    <w:p w14:paraId="7EE97BE5" w14:textId="77777777" w:rsidR="005326A4" w:rsidRPr="008C0E61" w:rsidRDefault="00104FB9" w:rsidP="00612C94">
      <w:pPr>
        <w:pStyle w:val="7"/>
        <w:numPr>
          <w:ilvl w:val="6"/>
          <w:numId w:val="11"/>
        </w:numPr>
        <w:rPr>
          <w:color w:val="000000" w:themeColor="text1"/>
        </w:rPr>
      </w:pPr>
      <w:r w:rsidRPr="008C0E61">
        <w:rPr>
          <w:rFonts w:hint="eastAsia"/>
          <w:color w:val="000000" w:themeColor="text1"/>
        </w:rPr>
        <w:t>臺南</w:t>
      </w:r>
      <w:r w:rsidR="008A614C" w:rsidRPr="008C0E61">
        <w:rPr>
          <w:rFonts w:hint="eastAsia"/>
          <w:color w:val="000000" w:themeColor="text1"/>
        </w:rPr>
        <w:t>市六甲區公所自104年4月1日起按每月</w:t>
      </w:r>
      <w:r w:rsidR="00697576" w:rsidRPr="008C0E61">
        <w:rPr>
          <w:rFonts w:hint="eastAsia"/>
          <w:color w:val="000000" w:themeColor="text1"/>
        </w:rPr>
        <w:t>新臺幣</w:t>
      </w:r>
      <w:r w:rsidR="008A614C" w:rsidRPr="008C0E61">
        <w:rPr>
          <w:rFonts w:hint="eastAsia"/>
          <w:color w:val="000000" w:themeColor="text1"/>
        </w:rPr>
        <w:t>3,000元向新光電通股份有限公司承租2</w:t>
      </w:r>
      <w:r w:rsidRPr="008C0E61">
        <w:rPr>
          <w:rFonts w:hint="eastAsia"/>
          <w:color w:val="000000" w:themeColor="text1"/>
        </w:rPr>
        <w:t>台</w:t>
      </w:r>
      <w:r w:rsidR="008A614C" w:rsidRPr="008C0E61">
        <w:rPr>
          <w:rFonts w:hint="eastAsia"/>
          <w:color w:val="000000" w:themeColor="text1"/>
        </w:rPr>
        <w:t>AED，分別設置於大丘及王爺派出所，供里民緊急救護之用，惟查均未辦理操作使用訓練，106年4月間區長指示「必要時安排里民使用教育訓練」，惟迄106年9月13日仍未辦理教育訓練。</w:t>
      </w:r>
    </w:p>
    <w:p w14:paraId="5E430EB4" w14:textId="77777777" w:rsidR="00755765" w:rsidRPr="008C0E61" w:rsidRDefault="00C14507" w:rsidP="00612C94">
      <w:pPr>
        <w:pStyle w:val="7"/>
        <w:numPr>
          <w:ilvl w:val="6"/>
          <w:numId w:val="11"/>
        </w:numPr>
        <w:rPr>
          <w:color w:val="000000" w:themeColor="text1"/>
        </w:rPr>
      </w:pPr>
      <w:r w:rsidRPr="008C0E61">
        <w:rPr>
          <w:rFonts w:hint="eastAsia"/>
          <w:color w:val="000000" w:themeColor="text1"/>
        </w:rPr>
        <w:t>嘉義縣大埔鄉公所於106年10月間，獲財團法人國川美妙教育事務基金會捐贈AED 2</w:t>
      </w:r>
      <w:r w:rsidR="00104FB9" w:rsidRPr="008C0E61">
        <w:rPr>
          <w:rFonts w:hint="eastAsia"/>
          <w:color w:val="000000" w:themeColor="text1"/>
        </w:rPr>
        <w:t>台</w:t>
      </w:r>
      <w:r w:rsidRPr="008C0E61">
        <w:rPr>
          <w:rFonts w:hint="eastAsia"/>
          <w:color w:val="000000" w:themeColor="text1"/>
        </w:rPr>
        <w:t>，分別設置於該公所及大埔活動中心，並設有管理員1人，已完成管理員訓練課程並取得嘉義縣消防局研習證明，惟其他</w:t>
      </w:r>
      <w:r w:rsidRPr="008C0E61">
        <w:rPr>
          <w:rFonts w:hint="eastAsia"/>
          <w:color w:val="000000" w:themeColor="text1"/>
        </w:rPr>
        <w:lastRenderedPageBreak/>
        <w:t>員工尚未接受CPR</w:t>
      </w:r>
      <w:r w:rsidR="00140C3B" w:rsidRPr="008C0E61">
        <w:rPr>
          <w:rFonts w:hint="eastAsia"/>
          <w:color w:val="000000" w:themeColor="text1"/>
        </w:rPr>
        <w:t>(Cardiopulmonary Resuscitation，下簡稱CPR)</w:t>
      </w:r>
      <w:r w:rsidRPr="008C0E61">
        <w:rPr>
          <w:rFonts w:hint="eastAsia"/>
          <w:color w:val="000000" w:themeColor="text1"/>
        </w:rPr>
        <w:t>+AED相關教育訓練。</w:t>
      </w:r>
    </w:p>
    <w:p w14:paraId="4D97FBD0" w14:textId="77777777" w:rsidR="00E524BC" w:rsidRPr="008C0E61" w:rsidRDefault="00A53347" w:rsidP="00612C94">
      <w:pPr>
        <w:pStyle w:val="7"/>
        <w:numPr>
          <w:ilvl w:val="6"/>
          <w:numId w:val="11"/>
        </w:numPr>
        <w:rPr>
          <w:color w:val="000000" w:themeColor="text1"/>
        </w:rPr>
      </w:pPr>
      <w:r w:rsidRPr="008C0E61">
        <w:rPr>
          <w:rFonts w:hint="eastAsia"/>
          <w:color w:val="000000" w:themeColor="text1"/>
        </w:rPr>
        <w:t>花蓮縣</w:t>
      </w:r>
      <w:r w:rsidR="00467EFB" w:rsidRPr="008C0E61">
        <w:rPr>
          <w:rFonts w:hint="eastAsia"/>
          <w:color w:val="000000" w:themeColor="text1"/>
        </w:rPr>
        <w:t>部分AED設置場所之管理員未依規定進行相關訓練或接受複訓</w:t>
      </w:r>
      <w:r w:rsidRPr="008C0E61">
        <w:rPr>
          <w:rFonts w:hint="eastAsia"/>
          <w:color w:val="000000" w:themeColor="text1"/>
        </w:rPr>
        <w:t>:</w:t>
      </w:r>
      <w:r w:rsidR="00467EFB" w:rsidRPr="008C0E61">
        <w:rPr>
          <w:rFonts w:hint="eastAsia"/>
          <w:color w:val="000000" w:themeColor="text1"/>
        </w:rPr>
        <w:t>依衛生局提供215處公共場所設置AED列管清冊電子檔查悉，其中尚未接受訓練者計29人，另已接受AED相關訓練，惟截至107年2月底止逾2年尚未接受複訓者計109人，其中尚有光復鄉等14個衛生所(室)之管理員未進行相關訓練或接受複訓。</w:t>
      </w:r>
      <w:r w:rsidRPr="008C0E61">
        <w:rPr>
          <w:rFonts w:hint="eastAsia"/>
          <w:color w:val="000000" w:themeColor="text1"/>
        </w:rPr>
        <w:t>另花蓮縣政府衛生局</w:t>
      </w:r>
      <w:r w:rsidR="00467EFB" w:rsidRPr="008C0E61">
        <w:rPr>
          <w:rFonts w:hint="eastAsia"/>
          <w:color w:val="000000" w:themeColor="text1"/>
        </w:rPr>
        <w:t>所屬衛生所(室)管理員已更換，惟未辦理資料異動</w:t>
      </w:r>
      <w:r w:rsidRPr="008C0E61">
        <w:rPr>
          <w:rFonts w:hint="eastAsia"/>
          <w:color w:val="000000" w:themeColor="text1"/>
        </w:rPr>
        <w:t>:</w:t>
      </w:r>
      <w:r w:rsidR="00467EFB" w:rsidRPr="008C0E61">
        <w:rPr>
          <w:rFonts w:hint="eastAsia"/>
          <w:color w:val="000000" w:themeColor="text1"/>
        </w:rPr>
        <w:t>花蓮市11個衛生所及光復鄉富豐衛生室等4個衛生室之管理員均已更換，惟未辦理資料異動等情事。</w:t>
      </w:r>
    </w:p>
    <w:p w14:paraId="5AA42E08" w14:textId="77777777" w:rsidR="00B77267" w:rsidRPr="008C0E61" w:rsidRDefault="00467EFB" w:rsidP="00612C94">
      <w:pPr>
        <w:pStyle w:val="5"/>
        <w:numPr>
          <w:ilvl w:val="4"/>
          <w:numId w:val="11"/>
        </w:numPr>
        <w:rPr>
          <w:color w:val="000000" w:themeColor="text1"/>
        </w:rPr>
      </w:pPr>
      <w:r w:rsidRPr="008C0E61">
        <w:rPr>
          <w:rFonts w:hint="eastAsia"/>
          <w:color w:val="000000" w:themeColor="text1"/>
        </w:rPr>
        <w:t>AED</w:t>
      </w:r>
      <w:r w:rsidR="00B77267" w:rsidRPr="008C0E61">
        <w:rPr>
          <w:rFonts w:hint="eastAsia"/>
          <w:color w:val="000000" w:themeColor="text1"/>
        </w:rPr>
        <w:t>設置場所未能落實定期檢查及完備紀錄</w:t>
      </w:r>
      <w:r w:rsidR="00D4112A" w:rsidRPr="008C0E61">
        <w:rPr>
          <w:rFonts w:hAnsi="標楷體" w:hint="eastAsia"/>
          <w:color w:val="000000" w:themeColor="text1"/>
        </w:rPr>
        <w:t>：</w:t>
      </w:r>
    </w:p>
    <w:p w14:paraId="6786D015" w14:textId="77777777" w:rsidR="00B77267" w:rsidRPr="008C0E61" w:rsidRDefault="00B65368" w:rsidP="00612C94">
      <w:pPr>
        <w:pStyle w:val="6"/>
        <w:numPr>
          <w:ilvl w:val="5"/>
          <w:numId w:val="11"/>
        </w:numPr>
        <w:rPr>
          <w:color w:val="000000" w:themeColor="text1"/>
        </w:rPr>
      </w:pPr>
      <w:r w:rsidRPr="008C0E61">
        <w:rPr>
          <w:rFonts w:hint="eastAsia"/>
          <w:color w:val="000000" w:themeColor="text1"/>
        </w:rPr>
        <w:t>依據公共場所必要緊急救護設備管理辦法第7條規定:「</w:t>
      </w:r>
      <w:r w:rsidR="000500EF" w:rsidRPr="008C0E61">
        <w:rPr>
          <w:rFonts w:hint="eastAsia"/>
          <w:color w:val="000000" w:themeColor="text1"/>
        </w:rPr>
        <w:t>設置AED場所應定期檢查AED電池、耗材有效日期及其功能，維持機器正常運作，並製作檢查紀錄，妥善保存備查；其保存期間，至少</w:t>
      </w:r>
      <w:r w:rsidR="00BC7AC8" w:rsidRPr="008C0E61">
        <w:rPr>
          <w:rFonts w:hint="eastAsia"/>
          <w:color w:val="000000" w:themeColor="text1"/>
        </w:rPr>
        <w:t>2</w:t>
      </w:r>
      <w:r w:rsidR="000500EF" w:rsidRPr="008C0E61">
        <w:rPr>
          <w:rFonts w:hint="eastAsia"/>
          <w:color w:val="000000" w:themeColor="text1"/>
        </w:rPr>
        <w:t>年。(第1項)AED 每次使用結束，應補充當次耗材。(第2項)</w:t>
      </w:r>
      <w:r w:rsidR="000500EF" w:rsidRPr="008C0E61">
        <w:rPr>
          <w:rFonts w:hAnsi="標楷體" w:hint="eastAsia"/>
          <w:color w:val="000000" w:themeColor="text1"/>
        </w:rPr>
        <w:t>」</w:t>
      </w:r>
    </w:p>
    <w:p w14:paraId="39E9940A" w14:textId="77777777" w:rsidR="000500EF" w:rsidRPr="008C0E61" w:rsidRDefault="000500EF" w:rsidP="00612C94">
      <w:pPr>
        <w:pStyle w:val="6"/>
        <w:numPr>
          <w:ilvl w:val="5"/>
          <w:numId w:val="11"/>
        </w:numPr>
        <w:rPr>
          <w:color w:val="000000" w:themeColor="text1"/>
        </w:rPr>
      </w:pPr>
      <w:r w:rsidRPr="008C0E61">
        <w:rPr>
          <w:rFonts w:hint="eastAsia"/>
          <w:color w:val="000000" w:themeColor="text1"/>
        </w:rPr>
        <w:t>經查:</w:t>
      </w:r>
    </w:p>
    <w:p w14:paraId="50E11860" w14:textId="77777777" w:rsidR="00833803" w:rsidRPr="008C0E61" w:rsidRDefault="00AB6FB4" w:rsidP="00612C94">
      <w:pPr>
        <w:pStyle w:val="7"/>
        <w:numPr>
          <w:ilvl w:val="6"/>
          <w:numId w:val="11"/>
        </w:numPr>
        <w:rPr>
          <w:color w:val="000000" w:themeColor="text1"/>
        </w:rPr>
      </w:pPr>
      <w:r w:rsidRPr="008C0E61">
        <w:rPr>
          <w:rFonts w:hint="eastAsia"/>
          <w:color w:val="000000" w:themeColor="text1"/>
        </w:rPr>
        <w:t>部分矯正機關已逾廠商保固期限之AED，未能落實年度定期檢查及完備紀錄，允宜參酌公共場所必要緊急救護設備管理辦法相關規定辦理:</w:t>
      </w:r>
      <w:r w:rsidR="00104FB9" w:rsidRPr="008C0E61">
        <w:rPr>
          <w:rFonts w:hint="eastAsia"/>
          <w:color w:val="000000" w:themeColor="text1"/>
        </w:rPr>
        <w:t>臺東</w:t>
      </w:r>
      <w:r w:rsidRPr="008C0E61">
        <w:rPr>
          <w:rFonts w:hint="eastAsia"/>
          <w:color w:val="000000" w:themeColor="text1"/>
        </w:rPr>
        <w:t>及</w:t>
      </w:r>
      <w:r w:rsidR="009C79A0" w:rsidRPr="008C0E61">
        <w:rPr>
          <w:rFonts w:hint="eastAsia"/>
          <w:color w:val="000000" w:themeColor="text1"/>
        </w:rPr>
        <w:t>臺中</w:t>
      </w:r>
      <w:r w:rsidRPr="008C0E61">
        <w:rPr>
          <w:rFonts w:hint="eastAsia"/>
          <w:color w:val="000000" w:themeColor="text1"/>
        </w:rPr>
        <w:t>女子監獄近2年無更換電池紀錄，致無法確認是否可供使用；另南投及</w:t>
      </w:r>
      <w:r w:rsidR="00104FB9" w:rsidRPr="008C0E61">
        <w:rPr>
          <w:rFonts w:hint="eastAsia"/>
          <w:color w:val="000000" w:themeColor="text1"/>
        </w:rPr>
        <w:t>臺南</w:t>
      </w:r>
      <w:r w:rsidRPr="008C0E61">
        <w:rPr>
          <w:rFonts w:hint="eastAsia"/>
          <w:color w:val="000000" w:themeColor="text1"/>
        </w:rPr>
        <w:t>看守所雖進行AED年度檢查，惟未製作檢查紀錄，致檢查情</w:t>
      </w:r>
      <w:r w:rsidRPr="008C0E61">
        <w:rPr>
          <w:rFonts w:hint="eastAsia"/>
          <w:color w:val="000000" w:themeColor="text1"/>
        </w:rPr>
        <w:lastRenderedPageBreak/>
        <w:t>形無從查證。矯正機關雖不適用前開管理辦法，惟鑑於設置AED為提升急救成功率，為確保緊急事件發生時，各矯正機關AED能正常運作，亟待參酌</w:t>
      </w:r>
      <w:r w:rsidR="00B65368" w:rsidRPr="008C0E61">
        <w:rPr>
          <w:rFonts w:hint="eastAsia"/>
          <w:color w:val="000000" w:themeColor="text1"/>
        </w:rPr>
        <w:t>公共場所必要緊急救護設備管理辦法</w:t>
      </w:r>
      <w:r w:rsidRPr="008C0E61">
        <w:rPr>
          <w:rFonts w:hint="eastAsia"/>
          <w:color w:val="000000" w:themeColor="text1"/>
        </w:rPr>
        <w:t>相關規定，落實定期檢查及完備紀錄，確保AED有效性。</w:t>
      </w:r>
    </w:p>
    <w:p w14:paraId="6671056C" w14:textId="77777777" w:rsidR="00AB6FB4" w:rsidRPr="008C0E61" w:rsidRDefault="00E66789" w:rsidP="00612C94">
      <w:pPr>
        <w:pStyle w:val="7"/>
        <w:numPr>
          <w:ilvl w:val="6"/>
          <w:numId w:val="11"/>
        </w:numPr>
        <w:rPr>
          <w:color w:val="000000" w:themeColor="text1"/>
        </w:rPr>
      </w:pPr>
      <w:r w:rsidRPr="008C0E61">
        <w:rPr>
          <w:rFonts w:hint="eastAsia"/>
          <w:color w:val="000000" w:themeColor="text1"/>
        </w:rPr>
        <w:t>交通部所屬部分AED設置場所未製作AED檢查紀錄且AED電池或電擊貼片逾有效期:據交通部及所屬填具之轄管公共場所截至106年9月底AED設置情形表，發現</w:t>
      </w:r>
      <w:r w:rsidR="00104FB9" w:rsidRPr="008C0E61">
        <w:rPr>
          <w:rFonts w:hint="eastAsia"/>
          <w:color w:val="000000" w:themeColor="text1"/>
        </w:rPr>
        <w:t>臺北</w:t>
      </w:r>
      <w:r w:rsidRPr="008C0E61">
        <w:rPr>
          <w:rFonts w:hint="eastAsia"/>
          <w:color w:val="000000" w:themeColor="text1"/>
        </w:rPr>
        <w:t>國際航空站等29處場所未製作電池、耗材檢查紀錄，另蘭嶼航空站等8處場所之AED電池或電極貼片已逾有效期。</w:t>
      </w:r>
    </w:p>
    <w:p w14:paraId="18E9E551" w14:textId="77777777" w:rsidR="00E66789" w:rsidRPr="008C0E61" w:rsidRDefault="00104FB9" w:rsidP="00612C94">
      <w:pPr>
        <w:pStyle w:val="7"/>
        <w:numPr>
          <w:ilvl w:val="6"/>
          <w:numId w:val="11"/>
        </w:numPr>
        <w:rPr>
          <w:color w:val="000000" w:themeColor="text1"/>
        </w:rPr>
      </w:pPr>
      <w:r w:rsidRPr="008C0E61">
        <w:rPr>
          <w:rFonts w:hint="eastAsia"/>
          <w:color w:val="000000" w:themeColor="text1"/>
        </w:rPr>
        <w:t>臺北</w:t>
      </w:r>
      <w:r w:rsidR="00B45898" w:rsidRPr="008C0E61">
        <w:rPr>
          <w:rFonts w:hint="eastAsia"/>
          <w:color w:val="000000" w:themeColor="text1"/>
        </w:rPr>
        <w:t>市政府暨所屬機關學校部分場所AED電池及耗材逾有效期:106年6月底止，龍安國小等19處場所之AED電池或電擊貼片已逾有效期，其中甚有逾期近7年情事。</w:t>
      </w:r>
    </w:p>
    <w:p w14:paraId="600F092C" w14:textId="77777777" w:rsidR="00AF3BBF" w:rsidRPr="008C0E61" w:rsidRDefault="00104FB9" w:rsidP="00612C94">
      <w:pPr>
        <w:pStyle w:val="7"/>
        <w:numPr>
          <w:ilvl w:val="6"/>
          <w:numId w:val="11"/>
        </w:numPr>
        <w:rPr>
          <w:color w:val="000000" w:themeColor="text1"/>
        </w:rPr>
      </w:pPr>
      <w:r w:rsidRPr="008C0E61">
        <w:rPr>
          <w:rFonts w:hint="eastAsia"/>
          <w:color w:val="000000" w:themeColor="text1"/>
        </w:rPr>
        <w:t>臺南</w:t>
      </w:r>
      <w:r w:rsidR="00AF3BBF" w:rsidRPr="008C0E61">
        <w:rPr>
          <w:rFonts w:hint="eastAsia"/>
          <w:color w:val="000000" w:themeColor="text1"/>
        </w:rPr>
        <w:t>市六甲區公所AED委託各該派出所檢查，惟就檢查時點、檢查結果及異常處理均未設簿登載。</w:t>
      </w:r>
    </w:p>
    <w:p w14:paraId="3BDFD864" w14:textId="77777777" w:rsidR="00B45898" w:rsidRPr="008C0E61" w:rsidRDefault="007B1A3A" w:rsidP="00612C94">
      <w:pPr>
        <w:pStyle w:val="7"/>
        <w:numPr>
          <w:ilvl w:val="6"/>
          <w:numId w:val="11"/>
        </w:numPr>
        <w:rPr>
          <w:color w:val="000000" w:themeColor="text1"/>
        </w:rPr>
      </w:pPr>
      <w:r w:rsidRPr="008C0E61">
        <w:rPr>
          <w:rFonts w:hint="eastAsia"/>
          <w:color w:val="000000" w:themeColor="text1"/>
        </w:rPr>
        <w:t>宜蘭縣公共場所AED急救資訊網登載之管理員AED訓練日期已逾2年，耗材使用期限空白未登錄或已逾效期:衛生局上傳公共場所AED急救資訊網之宜蘭縣AED設置登錄表資料，有多數場所管理員訓練日期已逾2年或空白者計有156處，耗材(電池及電擊貼片)使用期限空白未登錄或已逾效期者計有388處。</w:t>
      </w:r>
    </w:p>
    <w:p w14:paraId="157D5464" w14:textId="77777777" w:rsidR="00F44656" w:rsidRPr="008C0E61" w:rsidRDefault="00F44656" w:rsidP="00612C94">
      <w:pPr>
        <w:pStyle w:val="7"/>
        <w:numPr>
          <w:ilvl w:val="6"/>
          <w:numId w:val="11"/>
        </w:numPr>
        <w:rPr>
          <w:color w:val="000000" w:themeColor="text1"/>
        </w:rPr>
      </w:pPr>
      <w:r w:rsidRPr="008C0E61">
        <w:rPr>
          <w:rFonts w:hint="eastAsia"/>
          <w:color w:val="000000" w:themeColor="text1"/>
        </w:rPr>
        <w:t>花蓮縣政府衛生局所屬衛生所(室)未定期檢視AED電池及電擊貼片之使用期限並</w:t>
      </w:r>
      <w:r w:rsidRPr="008C0E61">
        <w:rPr>
          <w:rFonts w:hint="eastAsia"/>
          <w:color w:val="000000" w:themeColor="text1"/>
        </w:rPr>
        <w:lastRenderedPageBreak/>
        <w:t>於過期前更換:花蓮縣13個鄉鎮市衛生所，計有花蓮市等11個衛生所及光復鄉富豐衛生室等4個衛生室設有AED裝置。經核有未定期檢視AED電池及電擊貼片之使用期限並於過期前更換者，計秀林鄉等10個衛生所(室)</w:t>
      </w:r>
      <w:r w:rsidR="00054EB6" w:rsidRPr="008C0E61">
        <w:rPr>
          <w:rFonts w:hint="eastAsia"/>
          <w:color w:val="000000" w:themeColor="text1"/>
        </w:rPr>
        <w:t>。</w:t>
      </w:r>
    </w:p>
    <w:p w14:paraId="041B2E90" w14:textId="77777777" w:rsidR="0074158E" w:rsidRPr="008C0E61" w:rsidRDefault="0074158E" w:rsidP="00612C94">
      <w:pPr>
        <w:pStyle w:val="7"/>
        <w:numPr>
          <w:ilvl w:val="6"/>
          <w:numId w:val="11"/>
        </w:numPr>
        <w:rPr>
          <w:color w:val="000000" w:themeColor="text1"/>
        </w:rPr>
      </w:pPr>
      <w:r w:rsidRPr="008C0E61">
        <w:rPr>
          <w:rFonts w:hint="eastAsia"/>
          <w:color w:val="000000" w:themeColor="text1"/>
        </w:rPr>
        <w:t>澎湖縣政府衛生局辦理AED設置場所抽查，維護設備品質，惟宜配合各市鄉設置場所多寡調整抽查頻率，並改善查核紀錄內容，以提供正確有用之AED緊急救護資訊:該局雖按公共場所必要緊急救護設備管理辦法制定查核輔導紀錄表供檢查人員運用，惟紀錄表未包括確認AED急救網登錄資訊是否更新、確認AED安心場所認證是否逾期等項目，未能即時促請設備管理員更正AED急救網資料庫資訊，或注意</w:t>
      </w:r>
      <w:r w:rsidR="00E05DE2" w:rsidRPr="008C0E61">
        <w:rPr>
          <w:rFonts w:hint="eastAsia"/>
          <w:color w:val="000000" w:themeColor="text1"/>
        </w:rPr>
        <w:t>AED</w:t>
      </w:r>
      <w:r w:rsidRPr="008C0E61">
        <w:rPr>
          <w:rFonts w:hint="eastAsia"/>
          <w:color w:val="000000" w:themeColor="text1"/>
        </w:rPr>
        <w:t>安心場所認證效期等，致AED急救網登錄資訊，仍有部分管理人員訓練日期、AED保固期限、電池使用期限、電擊貼片使用期限及預定保養時程等欄位資訊未予更新。</w:t>
      </w:r>
    </w:p>
    <w:p w14:paraId="21D60090" w14:textId="77777777" w:rsidR="00B65368" w:rsidRPr="008C0E61" w:rsidRDefault="00B65368" w:rsidP="00612C94">
      <w:pPr>
        <w:pStyle w:val="5"/>
        <w:numPr>
          <w:ilvl w:val="4"/>
          <w:numId w:val="11"/>
        </w:numPr>
        <w:rPr>
          <w:color w:val="000000" w:themeColor="text1"/>
        </w:rPr>
      </w:pPr>
      <w:r w:rsidRPr="008C0E61">
        <w:rPr>
          <w:rFonts w:hint="eastAsia"/>
          <w:color w:val="000000" w:themeColor="text1"/>
        </w:rPr>
        <w:t>AED設置場所未於使用後依規定報中央衛生主管</w:t>
      </w:r>
      <w:r w:rsidR="00A53A96" w:rsidRPr="008C0E61">
        <w:rPr>
          <w:rFonts w:hint="eastAsia"/>
          <w:color w:val="000000" w:themeColor="text1"/>
        </w:rPr>
        <w:t>機關備查</w:t>
      </w:r>
      <w:r w:rsidR="00D4112A" w:rsidRPr="008C0E61">
        <w:rPr>
          <w:rFonts w:hAnsi="標楷體" w:hint="eastAsia"/>
          <w:color w:val="000000" w:themeColor="text1"/>
        </w:rPr>
        <w:t>：</w:t>
      </w:r>
    </w:p>
    <w:p w14:paraId="29E05B45" w14:textId="77777777" w:rsidR="00A53A96" w:rsidRPr="008C0E61" w:rsidRDefault="00A53A96" w:rsidP="00612C94">
      <w:pPr>
        <w:pStyle w:val="6"/>
        <w:numPr>
          <w:ilvl w:val="5"/>
          <w:numId w:val="11"/>
        </w:numPr>
        <w:rPr>
          <w:color w:val="000000" w:themeColor="text1"/>
        </w:rPr>
      </w:pPr>
      <w:r w:rsidRPr="008C0E61">
        <w:rPr>
          <w:rFonts w:hint="eastAsia"/>
          <w:color w:val="000000" w:themeColor="text1"/>
        </w:rPr>
        <w:t>依據公共場所必要緊急救護設備管理辦法第8條規定:「</w:t>
      </w:r>
      <w:r w:rsidR="000500EF" w:rsidRPr="008C0E61">
        <w:rPr>
          <w:rFonts w:hint="eastAsia"/>
          <w:color w:val="000000" w:themeColor="text1"/>
        </w:rPr>
        <w:t>使用AED急救結束，設置AED場所應填寫AED使用紀錄表。(第1項)前項紀錄表及AED使用之電子資料，應於急救事件結束</w:t>
      </w:r>
      <w:r w:rsidR="00AA6519" w:rsidRPr="008C0E61">
        <w:rPr>
          <w:rFonts w:hint="eastAsia"/>
          <w:color w:val="000000" w:themeColor="text1"/>
        </w:rPr>
        <w:t>7</w:t>
      </w:r>
      <w:r w:rsidR="000500EF" w:rsidRPr="008C0E61">
        <w:rPr>
          <w:rFonts w:hint="eastAsia"/>
          <w:color w:val="000000" w:themeColor="text1"/>
        </w:rPr>
        <w:t>日內，郵寄中央衛生福利主管機關備查。(第2項)</w:t>
      </w:r>
      <w:r w:rsidR="000500EF" w:rsidRPr="008C0E61">
        <w:rPr>
          <w:rFonts w:hAnsi="標楷體" w:hint="eastAsia"/>
          <w:color w:val="000000" w:themeColor="text1"/>
        </w:rPr>
        <w:t>」</w:t>
      </w:r>
    </w:p>
    <w:p w14:paraId="1F1A406F" w14:textId="77777777" w:rsidR="00DA63A1" w:rsidRPr="008C0E61" w:rsidRDefault="00AF0AEA" w:rsidP="004313EF">
      <w:pPr>
        <w:pStyle w:val="6"/>
        <w:rPr>
          <w:color w:val="000000" w:themeColor="text1"/>
        </w:rPr>
      </w:pPr>
      <w:r w:rsidRPr="008C0E61">
        <w:rPr>
          <w:rFonts w:hAnsi="標楷體" w:hint="eastAsia"/>
          <w:color w:val="000000" w:themeColor="text1"/>
        </w:rPr>
        <w:t>經查</w:t>
      </w:r>
      <w:r w:rsidR="00DA63A1" w:rsidRPr="008C0E61">
        <w:rPr>
          <w:rFonts w:hint="eastAsia"/>
          <w:color w:val="000000" w:themeColor="text1"/>
        </w:rPr>
        <w:t>交通部所屬部分AED設置場所未於使用</w:t>
      </w:r>
      <w:r w:rsidR="00DA63A1" w:rsidRPr="008C0E61">
        <w:rPr>
          <w:rFonts w:hint="eastAsia"/>
          <w:color w:val="000000" w:themeColor="text1"/>
        </w:rPr>
        <w:lastRenderedPageBreak/>
        <w:t>AED急救結束後依規定報請中央衛生福利主管機關備查:截至106年9月底AED設置情形表有關「105年至106年9月之使用情形」欄資料比對</w:t>
      </w:r>
      <w:r w:rsidR="003760E1" w:rsidRPr="008C0E61">
        <w:rPr>
          <w:rFonts w:hint="eastAsia"/>
          <w:color w:val="000000" w:themeColor="text1"/>
        </w:rPr>
        <w:t>衛福部</w:t>
      </w:r>
      <w:r w:rsidR="00DA63A1" w:rsidRPr="008C0E61">
        <w:rPr>
          <w:rFonts w:hint="eastAsia"/>
          <w:color w:val="000000" w:themeColor="text1"/>
        </w:rPr>
        <w:t>提供105年度AED使用紀錄之事故通報日期/時間資料，發現105年度計有3處AED設置場所之管轄機關未於使用結束7日內報</w:t>
      </w:r>
      <w:r w:rsidR="003760E1" w:rsidRPr="008C0E61">
        <w:rPr>
          <w:rFonts w:hint="eastAsia"/>
          <w:color w:val="000000" w:themeColor="text1"/>
        </w:rPr>
        <w:t>衛福部</w:t>
      </w:r>
      <w:r w:rsidR="00DA63A1" w:rsidRPr="008C0E61">
        <w:rPr>
          <w:rFonts w:hint="eastAsia"/>
          <w:color w:val="000000" w:themeColor="text1"/>
        </w:rPr>
        <w:t>備查。</w:t>
      </w:r>
    </w:p>
    <w:p w14:paraId="4D26980C" w14:textId="77777777" w:rsidR="00A53A96" w:rsidRPr="008C0E61" w:rsidRDefault="00A53A96" w:rsidP="00612C94">
      <w:pPr>
        <w:pStyle w:val="5"/>
        <w:numPr>
          <w:ilvl w:val="4"/>
          <w:numId w:val="11"/>
        </w:numPr>
        <w:rPr>
          <w:color w:val="000000" w:themeColor="text1"/>
        </w:rPr>
      </w:pPr>
      <w:r w:rsidRPr="008C0E61">
        <w:rPr>
          <w:rFonts w:hint="eastAsia"/>
          <w:color w:val="000000" w:themeColor="text1"/>
        </w:rPr>
        <w:t>AED設置場所未依規定進行檢查或抽查作業</w:t>
      </w:r>
      <w:r w:rsidR="00D4112A" w:rsidRPr="008C0E61">
        <w:rPr>
          <w:rFonts w:hAnsi="標楷體" w:hint="eastAsia"/>
          <w:color w:val="000000" w:themeColor="text1"/>
        </w:rPr>
        <w:t>：</w:t>
      </w:r>
    </w:p>
    <w:p w14:paraId="5CA3E743" w14:textId="77777777" w:rsidR="00A53A96" w:rsidRPr="008C0E61" w:rsidRDefault="00A53A96" w:rsidP="00612C94">
      <w:pPr>
        <w:pStyle w:val="6"/>
        <w:numPr>
          <w:ilvl w:val="5"/>
          <w:numId w:val="11"/>
        </w:numPr>
        <w:rPr>
          <w:color w:val="000000" w:themeColor="text1"/>
        </w:rPr>
      </w:pPr>
      <w:r w:rsidRPr="008C0E61">
        <w:rPr>
          <w:rFonts w:hint="eastAsia"/>
          <w:color w:val="000000" w:themeColor="text1"/>
        </w:rPr>
        <w:t>依據公共場所必要緊急救護設備管理辦法第10條規定:「</w:t>
      </w:r>
      <w:r w:rsidR="00AF0AEA" w:rsidRPr="008C0E61">
        <w:rPr>
          <w:rFonts w:hint="eastAsia"/>
          <w:color w:val="000000" w:themeColor="text1"/>
        </w:rPr>
        <w:t>設置AED之公共場所，其直轄市、縣（市）目的事業主管機關應對該場所 AED之管理，進行檢查或抽查。(第1項)前項檢查或抽查，該公共場所之負責人及從業人員不得規避、妨礙或拒絕，並應提供必要之協助。(第2項)</w:t>
      </w:r>
      <w:r w:rsidR="00AF0AEA" w:rsidRPr="008C0E61">
        <w:rPr>
          <w:rFonts w:hAnsi="標楷體" w:hint="eastAsia"/>
          <w:color w:val="000000" w:themeColor="text1"/>
        </w:rPr>
        <w:t>」</w:t>
      </w:r>
    </w:p>
    <w:p w14:paraId="16EBEC8E" w14:textId="77777777" w:rsidR="00AF0AEA" w:rsidRPr="008C0E61" w:rsidRDefault="00AF0AEA" w:rsidP="00612C94">
      <w:pPr>
        <w:pStyle w:val="6"/>
        <w:numPr>
          <w:ilvl w:val="5"/>
          <w:numId w:val="11"/>
        </w:numPr>
        <w:rPr>
          <w:color w:val="000000" w:themeColor="text1"/>
        </w:rPr>
      </w:pPr>
      <w:r w:rsidRPr="008C0E61">
        <w:rPr>
          <w:rFonts w:hint="eastAsia"/>
          <w:color w:val="000000" w:themeColor="text1"/>
        </w:rPr>
        <w:t>經查:</w:t>
      </w:r>
    </w:p>
    <w:p w14:paraId="73DEB6AF" w14:textId="77777777" w:rsidR="00E10F24" w:rsidRPr="008C0E61" w:rsidRDefault="00104FB9" w:rsidP="00612C94">
      <w:pPr>
        <w:pStyle w:val="7"/>
        <w:numPr>
          <w:ilvl w:val="6"/>
          <w:numId w:val="11"/>
        </w:numPr>
        <w:rPr>
          <w:color w:val="000000" w:themeColor="text1"/>
        </w:rPr>
      </w:pPr>
      <w:r w:rsidRPr="008C0E61">
        <w:rPr>
          <w:rFonts w:hint="eastAsia"/>
          <w:color w:val="000000" w:themeColor="text1"/>
        </w:rPr>
        <w:t>臺北</w:t>
      </w:r>
      <w:r w:rsidR="003B7365" w:rsidRPr="008C0E61">
        <w:rPr>
          <w:rFonts w:hint="eastAsia"/>
          <w:color w:val="000000" w:themeColor="text1"/>
        </w:rPr>
        <w:t>市政府</w:t>
      </w:r>
      <w:r w:rsidR="00713394" w:rsidRPr="008C0E61">
        <w:rPr>
          <w:rFonts w:hint="eastAsia"/>
          <w:color w:val="000000" w:themeColor="text1"/>
        </w:rPr>
        <w:t>部分目的事業主管機關未辦理檢查或抽查:經查</w:t>
      </w:r>
      <w:r w:rsidRPr="008C0E61">
        <w:rPr>
          <w:rFonts w:hint="eastAsia"/>
          <w:color w:val="000000" w:themeColor="text1"/>
        </w:rPr>
        <w:t>臺北</w:t>
      </w:r>
      <w:r w:rsidR="00713394" w:rsidRPr="008C0E61">
        <w:rPr>
          <w:rFonts w:hint="eastAsia"/>
          <w:color w:val="000000" w:themeColor="text1"/>
        </w:rPr>
        <w:t>市政府警察局、衛生局、教育局、捷運工程局、工務局等主管機關近3(103至105)年度均未辦理檢查或抽查。</w:t>
      </w:r>
    </w:p>
    <w:p w14:paraId="42135322" w14:textId="77777777" w:rsidR="00713394" w:rsidRPr="008C0E61" w:rsidRDefault="009C79A0" w:rsidP="00612C94">
      <w:pPr>
        <w:pStyle w:val="7"/>
        <w:numPr>
          <w:ilvl w:val="6"/>
          <w:numId w:val="11"/>
        </w:numPr>
        <w:rPr>
          <w:color w:val="000000" w:themeColor="text1"/>
        </w:rPr>
      </w:pPr>
      <w:r w:rsidRPr="008C0E61">
        <w:rPr>
          <w:rFonts w:hint="eastAsia"/>
          <w:color w:val="000000" w:themeColor="text1"/>
        </w:rPr>
        <w:t>臺中</w:t>
      </w:r>
      <w:r w:rsidR="00AC0253" w:rsidRPr="008C0E61">
        <w:rPr>
          <w:rFonts w:hint="eastAsia"/>
          <w:color w:val="000000" w:themeColor="text1"/>
        </w:rPr>
        <w:t>市政府衛生局未依規定對衛生醫療院所設置AED之管理進行檢查或抽查作業:截至查核日(106年11月2日)止，</w:t>
      </w:r>
      <w:r w:rsidRPr="008C0E61">
        <w:rPr>
          <w:rFonts w:hint="eastAsia"/>
          <w:color w:val="000000" w:themeColor="text1"/>
        </w:rPr>
        <w:t>臺中</w:t>
      </w:r>
      <w:r w:rsidR="00AC0253" w:rsidRPr="008C0E61">
        <w:rPr>
          <w:rFonts w:hint="eastAsia"/>
          <w:color w:val="000000" w:themeColor="text1"/>
        </w:rPr>
        <w:t>市列管設置AED衛生醫療院所計36處，惟該局迄未進行相關檢查或抽查作業，致未能有效掌握管理者是否確實維持機器正常運作。</w:t>
      </w:r>
    </w:p>
    <w:p w14:paraId="7A69070E" w14:textId="77777777" w:rsidR="00B43BDE" w:rsidRPr="008C0E61" w:rsidRDefault="00B43BDE" w:rsidP="00612C94">
      <w:pPr>
        <w:pStyle w:val="7"/>
        <w:numPr>
          <w:ilvl w:val="6"/>
          <w:numId w:val="11"/>
        </w:numPr>
        <w:rPr>
          <w:color w:val="000000" w:themeColor="text1"/>
        </w:rPr>
      </w:pPr>
      <w:r w:rsidRPr="008C0E61">
        <w:rPr>
          <w:rFonts w:hint="eastAsia"/>
          <w:color w:val="000000" w:themeColor="text1"/>
        </w:rPr>
        <w:t>宜蘭縣部分AED設置場所年度內未進行檢查作業:經查106年度宜蘭縣應設置AED場</w:t>
      </w:r>
      <w:r w:rsidRPr="008C0E61">
        <w:rPr>
          <w:rFonts w:hint="eastAsia"/>
          <w:color w:val="000000" w:themeColor="text1"/>
        </w:rPr>
        <w:lastRenderedPageBreak/>
        <w:t>所中，未經各鄉鎮市衛生所進行檢查者計有國立宜蘭大學等22處。</w:t>
      </w:r>
    </w:p>
    <w:p w14:paraId="2A409DC5" w14:textId="77777777" w:rsidR="003F22AE" w:rsidRPr="008C0E61" w:rsidRDefault="005377C6" w:rsidP="00612C94">
      <w:pPr>
        <w:pStyle w:val="7"/>
        <w:numPr>
          <w:ilvl w:val="6"/>
          <w:numId w:val="11"/>
        </w:numPr>
        <w:rPr>
          <w:color w:val="000000" w:themeColor="text1"/>
        </w:rPr>
      </w:pPr>
      <w:r w:rsidRPr="008C0E61">
        <w:rPr>
          <w:rFonts w:hint="eastAsia"/>
          <w:color w:val="000000" w:themeColor="text1"/>
        </w:rPr>
        <w:t>澎湖縣政府衛生局辦理AED設置場所抽查，維護設備品質，惟宜配合各市鄉設置場所多寡調整抽查頻率:據衛生局提供抽查紀錄，106年度抽查14處場所，占總設置場所(51處)26.92％。經查七美航空站、馬公市立幼兒園澎南分班、嘉華大飯店、馬公市公所、澎湖縣馬公市清潔隊調度室等取得安心認證場所已逾再認證日期，其中馬公市公所雖為獲認證之</w:t>
      </w:r>
      <w:r w:rsidR="00E05DE2" w:rsidRPr="008C0E61">
        <w:rPr>
          <w:rFonts w:hint="eastAsia"/>
          <w:color w:val="000000" w:themeColor="text1"/>
        </w:rPr>
        <w:t>AED</w:t>
      </w:r>
      <w:r w:rsidRPr="008C0E61">
        <w:rPr>
          <w:rFonts w:hint="eastAsia"/>
          <w:color w:val="000000" w:themeColor="text1"/>
        </w:rPr>
        <w:t>安心場所，惟AED急救網卻查無設置AED資訊等情事。又馬公市2衛生所106年度抽查5處設置場所，占該市設置場所(31處)16.13％，已較該局上開抽查數量標準為多，惟依此抽查頻率，須逾6年始能完成該區域1次AED檢查，檢查週期已逾管理辦法AED安心場所認證效期3年或AED場所管理員每2年複訓之規定期限，所訂年度抽查頻率有檢討改善空間。</w:t>
      </w:r>
    </w:p>
    <w:p w14:paraId="0BF167CF" w14:textId="77777777" w:rsidR="00A53A96" w:rsidRPr="008C0E61" w:rsidRDefault="00A53A96" w:rsidP="00612C94">
      <w:pPr>
        <w:pStyle w:val="5"/>
        <w:numPr>
          <w:ilvl w:val="4"/>
          <w:numId w:val="11"/>
        </w:numPr>
        <w:rPr>
          <w:color w:val="000000" w:themeColor="text1"/>
        </w:rPr>
      </w:pPr>
      <w:r w:rsidRPr="008C0E61">
        <w:rPr>
          <w:rFonts w:hint="eastAsia"/>
          <w:color w:val="000000" w:themeColor="text1"/>
        </w:rPr>
        <w:t>未依規定於</w:t>
      </w:r>
      <w:r w:rsidR="00A27D14" w:rsidRPr="008C0E61">
        <w:rPr>
          <w:rFonts w:hint="eastAsia"/>
          <w:color w:val="000000" w:themeColor="text1"/>
        </w:rPr>
        <w:t>8大類</w:t>
      </w:r>
      <w:r w:rsidRPr="008C0E61">
        <w:rPr>
          <w:rFonts w:hint="eastAsia"/>
          <w:color w:val="000000" w:themeColor="text1"/>
        </w:rPr>
        <w:t>公告應設置之公共場所設置AED或AED之設置範圍無法涵蓋人口稠密區</w:t>
      </w:r>
      <w:r w:rsidR="00D4112A" w:rsidRPr="008C0E61">
        <w:rPr>
          <w:rFonts w:hAnsi="標楷體" w:hint="eastAsia"/>
          <w:color w:val="000000" w:themeColor="text1"/>
        </w:rPr>
        <w:t>：</w:t>
      </w:r>
    </w:p>
    <w:p w14:paraId="4728307D" w14:textId="77777777" w:rsidR="00A53A96" w:rsidRPr="008C0E61" w:rsidRDefault="00B65368" w:rsidP="00612C94">
      <w:pPr>
        <w:pStyle w:val="6"/>
        <w:numPr>
          <w:ilvl w:val="5"/>
          <w:numId w:val="11"/>
        </w:numPr>
        <w:rPr>
          <w:color w:val="000000" w:themeColor="text1"/>
        </w:rPr>
      </w:pPr>
      <w:r w:rsidRPr="008C0E61">
        <w:rPr>
          <w:color w:val="000000" w:themeColor="text1"/>
        </w:rPr>
        <w:t>依據</w:t>
      </w:r>
      <w:r w:rsidRPr="008C0E61">
        <w:rPr>
          <w:rFonts w:hint="eastAsia"/>
          <w:color w:val="000000" w:themeColor="text1"/>
        </w:rPr>
        <w:t>公共場所必要緊急救護設備管理辦法第</w:t>
      </w:r>
      <w:r w:rsidR="00A53A96" w:rsidRPr="008C0E61">
        <w:rPr>
          <w:rFonts w:hint="eastAsia"/>
          <w:color w:val="000000" w:themeColor="text1"/>
        </w:rPr>
        <w:t>11</w:t>
      </w:r>
      <w:r w:rsidRPr="008C0E61">
        <w:rPr>
          <w:rFonts w:hint="eastAsia"/>
          <w:color w:val="000000" w:themeColor="text1"/>
        </w:rPr>
        <w:t>條規定:「</w:t>
      </w:r>
      <w:r w:rsidR="00AF0AEA" w:rsidRPr="008C0E61">
        <w:rPr>
          <w:rFonts w:hint="eastAsia"/>
          <w:color w:val="000000" w:themeColor="text1"/>
        </w:rPr>
        <w:t>經公告應設置AED之公共場所，應自公告之日起</w:t>
      </w:r>
      <w:r w:rsidR="00842863" w:rsidRPr="008C0E61">
        <w:rPr>
          <w:rFonts w:hint="eastAsia"/>
          <w:color w:val="000000" w:themeColor="text1"/>
        </w:rPr>
        <w:t>1</w:t>
      </w:r>
      <w:r w:rsidR="00AF0AEA" w:rsidRPr="008C0E61">
        <w:rPr>
          <w:rFonts w:hint="eastAsia"/>
          <w:color w:val="000000" w:themeColor="text1"/>
        </w:rPr>
        <w:t>年內完成設置，未置有AED或其他必要之緊急救護設備者，或設置而無明顯標示者，該公共場所之直轄市、縣（市）目的事業主管機關應加以勸導，並命其限期改善；屆期未改善者，應將名單報中央各目的事業主管機關督導改善。</w:t>
      </w:r>
      <w:r w:rsidR="006D7DDA" w:rsidRPr="008C0E61">
        <w:rPr>
          <w:rFonts w:hAnsi="標楷體" w:hint="eastAsia"/>
          <w:color w:val="000000" w:themeColor="text1"/>
        </w:rPr>
        <w:t>」</w:t>
      </w:r>
    </w:p>
    <w:p w14:paraId="6BD8FF67" w14:textId="77777777" w:rsidR="006D7DDA" w:rsidRPr="008C0E61" w:rsidRDefault="006D7DDA" w:rsidP="00612C94">
      <w:pPr>
        <w:pStyle w:val="6"/>
        <w:numPr>
          <w:ilvl w:val="5"/>
          <w:numId w:val="11"/>
        </w:numPr>
        <w:rPr>
          <w:color w:val="000000" w:themeColor="text1"/>
        </w:rPr>
      </w:pPr>
      <w:r w:rsidRPr="008C0E61">
        <w:rPr>
          <w:rFonts w:hint="eastAsia"/>
          <w:color w:val="000000" w:themeColor="text1"/>
        </w:rPr>
        <w:lastRenderedPageBreak/>
        <w:t>經查:</w:t>
      </w:r>
    </w:p>
    <w:p w14:paraId="7ECB0401" w14:textId="77777777" w:rsidR="00BA17AD" w:rsidRPr="008C0E61" w:rsidRDefault="00104FB9" w:rsidP="00612C94">
      <w:pPr>
        <w:pStyle w:val="7"/>
        <w:numPr>
          <w:ilvl w:val="6"/>
          <w:numId w:val="11"/>
        </w:numPr>
        <w:rPr>
          <w:color w:val="000000" w:themeColor="text1"/>
        </w:rPr>
      </w:pPr>
      <w:r w:rsidRPr="008C0E61">
        <w:rPr>
          <w:rFonts w:hint="eastAsia"/>
          <w:color w:val="000000" w:themeColor="text1"/>
        </w:rPr>
        <w:t>臺灣</w:t>
      </w:r>
      <w:r w:rsidR="00842863" w:rsidRPr="008C0E61">
        <w:rPr>
          <w:rFonts w:hint="eastAsia"/>
          <w:color w:val="000000" w:themeColor="text1"/>
        </w:rPr>
        <w:t>鐵路管理局（下稱</w:t>
      </w:r>
      <w:r w:rsidR="009C79A0" w:rsidRPr="008C0E61">
        <w:rPr>
          <w:rFonts w:hint="eastAsia"/>
          <w:color w:val="000000" w:themeColor="text1"/>
        </w:rPr>
        <w:t>臺鐵</w:t>
      </w:r>
      <w:r w:rsidR="00842863" w:rsidRPr="008C0E61">
        <w:rPr>
          <w:rFonts w:hint="eastAsia"/>
          <w:color w:val="000000" w:themeColor="text1"/>
        </w:rPr>
        <w:t>局）</w:t>
      </w:r>
      <w:r w:rsidR="00BA17AD" w:rsidRPr="008C0E61">
        <w:rPr>
          <w:rFonts w:hint="eastAsia"/>
          <w:color w:val="000000" w:themeColor="text1"/>
        </w:rPr>
        <w:t>已於二等站以上車站設置AED，惟各二等以上車站間行車時間多已超逾心臟停止病患黃金救援時間，允宜研議於各級列車設置AED之可行性:依據</w:t>
      </w:r>
      <w:r w:rsidR="009C79A0" w:rsidRPr="008C0E61">
        <w:rPr>
          <w:rFonts w:hint="eastAsia"/>
          <w:color w:val="000000" w:themeColor="text1"/>
        </w:rPr>
        <w:t>臺鐵</w:t>
      </w:r>
      <w:r w:rsidR="00BA17AD" w:rsidRPr="008C0E61">
        <w:rPr>
          <w:rFonts w:hint="eastAsia"/>
          <w:color w:val="000000" w:themeColor="text1"/>
        </w:rPr>
        <w:t>局定期行駛列車時刻表(106年9月6日實施)之東、西部區間列車非對號列車及主要幹線對號列車，擇選停靠站點最為密集之區間車、莒光號及自強號班次，計算其於</w:t>
      </w:r>
      <w:r w:rsidR="009C79A0" w:rsidRPr="008C0E61">
        <w:rPr>
          <w:rFonts w:hint="eastAsia"/>
          <w:color w:val="000000" w:themeColor="text1"/>
        </w:rPr>
        <w:t>全臺</w:t>
      </w:r>
      <w:r w:rsidR="00BA17AD" w:rsidRPr="008C0E61">
        <w:rPr>
          <w:rFonts w:hint="eastAsia"/>
          <w:color w:val="000000" w:themeColor="text1"/>
        </w:rPr>
        <w:t>57個二等以上車站之站間行車時間結果，均超過(含)4分鐘，而站間行車時間超過(含)10分鐘以上者分別有34段(區間車)、33段(莒光號)、35段(自強號)，約62％、73％、92％，亦即當民眾搭乘</w:t>
      </w:r>
      <w:r w:rsidR="009C79A0" w:rsidRPr="008C0E61">
        <w:rPr>
          <w:rFonts w:hint="eastAsia"/>
          <w:color w:val="000000" w:themeColor="text1"/>
        </w:rPr>
        <w:t>臺鐵</w:t>
      </w:r>
      <w:r w:rsidR="00BA17AD" w:rsidRPr="008C0E61">
        <w:rPr>
          <w:rFonts w:hint="eastAsia"/>
          <w:color w:val="000000" w:themeColor="text1"/>
        </w:rPr>
        <w:t>列車倘於上開路段發生突發性心律不整、心臟停止跳動等情事時，僅能徒手施作CPR，須至列車停靠於二等車站後始能利用該站之AED設備進行急救，無法於黃金救援時間內使用AED設備，亟待檢討評估於</w:t>
      </w:r>
      <w:r w:rsidR="009C79A0" w:rsidRPr="008C0E61">
        <w:rPr>
          <w:rFonts w:hint="eastAsia"/>
          <w:color w:val="000000" w:themeColor="text1"/>
        </w:rPr>
        <w:t>臺鐵</w:t>
      </w:r>
      <w:r w:rsidR="00BA17AD" w:rsidRPr="008C0E61">
        <w:rPr>
          <w:rFonts w:hint="eastAsia"/>
          <w:color w:val="000000" w:themeColor="text1"/>
        </w:rPr>
        <w:t>局各級列車設置AED之可行性。</w:t>
      </w:r>
    </w:p>
    <w:p w14:paraId="4D65A8A7" w14:textId="77777777" w:rsidR="00BA17AD" w:rsidRPr="008C0E61" w:rsidRDefault="00BA17AD" w:rsidP="00612C94">
      <w:pPr>
        <w:pStyle w:val="7"/>
        <w:numPr>
          <w:ilvl w:val="6"/>
          <w:numId w:val="11"/>
        </w:numPr>
        <w:rPr>
          <w:color w:val="000000" w:themeColor="text1"/>
        </w:rPr>
      </w:pPr>
      <w:r w:rsidRPr="008C0E61">
        <w:rPr>
          <w:rFonts w:hint="eastAsia"/>
          <w:color w:val="000000" w:themeColor="text1"/>
        </w:rPr>
        <w:t>交通部及所屬業管之部分重要交通要衝等公共場所未依規定設置AED設備:據交通部提供該部及所屬業管之交通要衝、長距離交通工具、觀光旅遊地區等公共場所截至106年9月底應設置AED者共316處，比對</w:t>
      </w:r>
      <w:r w:rsidR="003760E1" w:rsidRPr="008C0E61">
        <w:rPr>
          <w:rFonts w:hint="eastAsia"/>
          <w:color w:val="000000" w:themeColor="text1"/>
        </w:rPr>
        <w:t>衛福部</w:t>
      </w:r>
      <w:r w:rsidRPr="008C0E61">
        <w:rPr>
          <w:rFonts w:hint="eastAsia"/>
          <w:color w:val="000000" w:themeColor="text1"/>
        </w:rPr>
        <w:t>提供之該等公共場所已設置AED者計248處，尚有68處未依規定設置。</w:t>
      </w:r>
    </w:p>
    <w:p w14:paraId="5003E61C" w14:textId="77777777" w:rsidR="00441539" w:rsidRPr="008C0E61" w:rsidRDefault="00104FB9" w:rsidP="00612C94">
      <w:pPr>
        <w:pStyle w:val="7"/>
        <w:numPr>
          <w:ilvl w:val="6"/>
          <w:numId w:val="11"/>
        </w:numPr>
        <w:rPr>
          <w:color w:val="000000" w:themeColor="text1"/>
        </w:rPr>
      </w:pPr>
      <w:r w:rsidRPr="008C0E61">
        <w:rPr>
          <w:rFonts w:hint="eastAsia"/>
          <w:color w:val="000000" w:themeColor="text1"/>
        </w:rPr>
        <w:t>臺北</w:t>
      </w:r>
      <w:r w:rsidR="00441539" w:rsidRPr="008C0E61">
        <w:rPr>
          <w:rFonts w:hint="eastAsia"/>
          <w:color w:val="000000" w:themeColor="text1"/>
        </w:rPr>
        <w:t>市公共場所設置AED之救援覆蓋範圍僅約該市市地面積之5成，且部分居住人</w:t>
      </w:r>
      <w:r w:rsidR="00441539" w:rsidRPr="008C0E61">
        <w:rPr>
          <w:rFonts w:hint="eastAsia"/>
          <w:color w:val="000000" w:themeColor="text1"/>
        </w:rPr>
        <w:lastRenderedPageBreak/>
        <w:t>口稠密區不在覆蓋區之內:心臟疾病所造成之死亡，多數係以突發性心跳停止之形式發生，如能在1分鐘內給予電擊，急救成功率可高達90％，每延遲1分鐘，成功率將遞減7％至10％，換算救援時間僅約10分鐘。按成人快走10分鐘之距離推估約為800公尺{成人快走步長約85公分，以1秒鐘2步推估，事發地點至AED置放處10分鐘可達單程距離約400公尺[400公尺*2(來回共2趟)/(1.7公尺/秒)+操作AED時間(約90秒)，合計560秒，約9.3分鐘]}，經依</w:t>
      </w:r>
      <w:r w:rsidRPr="008C0E61">
        <w:rPr>
          <w:rFonts w:hint="eastAsia"/>
          <w:color w:val="000000" w:themeColor="text1"/>
        </w:rPr>
        <w:t>臺北</w:t>
      </w:r>
      <w:r w:rsidR="00441539" w:rsidRPr="008C0E61">
        <w:rPr>
          <w:rFonts w:hint="eastAsia"/>
          <w:color w:val="000000" w:themeColor="text1"/>
        </w:rPr>
        <w:t>市AED設置位置，以400公尺為半徑，設定其救援覆蓋範圍，並輔以</w:t>
      </w:r>
      <w:r w:rsidRPr="008C0E61">
        <w:rPr>
          <w:rFonts w:hint="eastAsia"/>
          <w:color w:val="000000" w:themeColor="text1"/>
        </w:rPr>
        <w:t>臺北</w:t>
      </w:r>
      <w:r w:rsidR="00441539" w:rsidRPr="008C0E61">
        <w:rPr>
          <w:rFonts w:hint="eastAsia"/>
          <w:color w:val="000000" w:themeColor="text1"/>
        </w:rPr>
        <w:t>市政府民政局「106年6月各里人口數及戶數統計資料」，發現AED救援覆蓋範圍約144平方公里，約占</w:t>
      </w:r>
      <w:r w:rsidRPr="008C0E61">
        <w:rPr>
          <w:rFonts w:hint="eastAsia"/>
          <w:color w:val="000000" w:themeColor="text1"/>
        </w:rPr>
        <w:t>臺北</w:t>
      </w:r>
      <w:r w:rsidR="00441539" w:rsidRPr="008C0E61">
        <w:rPr>
          <w:rFonts w:hint="eastAsia"/>
          <w:color w:val="000000" w:themeColor="text1"/>
        </w:rPr>
        <w:t>市面積272平方公里之5成，且部分居住人口稠密區不在覆蓋區之內，整體設置未能衡平普及。</w:t>
      </w:r>
    </w:p>
    <w:p w14:paraId="409F990A" w14:textId="77777777" w:rsidR="007C2F35" w:rsidRPr="008C0E61" w:rsidRDefault="00104FB9" w:rsidP="00612C94">
      <w:pPr>
        <w:pStyle w:val="7"/>
        <w:numPr>
          <w:ilvl w:val="6"/>
          <w:numId w:val="11"/>
        </w:numPr>
        <w:rPr>
          <w:color w:val="000000" w:themeColor="text1"/>
        </w:rPr>
      </w:pPr>
      <w:r w:rsidRPr="008C0E61">
        <w:rPr>
          <w:rFonts w:hint="eastAsia"/>
          <w:color w:val="000000" w:themeColor="text1"/>
        </w:rPr>
        <w:t>臺北</w:t>
      </w:r>
      <w:r w:rsidR="00441539" w:rsidRPr="008C0E61">
        <w:rPr>
          <w:rFonts w:hint="eastAsia"/>
          <w:color w:val="000000" w:themeColor="text1"/>
        </w:rPr>
        <w:t>市公共場所部分AED未全日開放使用，影響AED之設置效益:就各AED開放日觀之，周間(周一至周五)、周六及周日開放使用數量分別為1,575</w:t>
      </w:r>
      <w:r w:rsidRPr="008C0E61">
        <w:rPr>
          <w:rFonts w:hint="eastAsia"/>
          <w:color w:val="000000" w:themeColor="text1"/>
        </w:rPr>
        <w:t>台</w:t>
      </w:r>
      <w:r w:rsidR="00441539" w:rsidRPr="008C0E61">
        <w:rPr>
          <w:rFonts w:hint="eastAsia"/>
          <w:color w:val="000000" w:themeColor="text1"/>
        </w:rPr>
        <w:t>、1,211</w:t>
      </w:r>
      <w:r w:rsidRPr="008C0E61">
        <w:rPr>
          <w:rFonts w:hint="eastAsia"/>
          <w:color w:val="000000" w:themeColor="text1"/>
        </w:rPr>
        <w:t>台</w:t>
      </w:r>
      <w:r w:rsidR="00441539" w:rsidRPr="008C0E61">
        <w:rPr>
          <w:rFonts w:hint="eastAsia"/>
          <w:color w:val="000000" w:themeColor="text1"/>
        </w:rPr>
        <w:t>及1,144</w:t>
      </w:r>
      <w:r w:rsidRPr="008C0E61">
        <w:rPr>
          <w:rFonts w:hint="eastAsia"/>
          <w:color w:val="000000" w:themeColor="text1"/>
        </w:rPr>
        <w:t>台</w:t>
      </w:r>
      <w:r w:rsidR="00441539" w:rsidRPr="008C0E61">
        <w:rPr>
          <w:rFonts w:hint="eastAsia"/>
          <w:color w:val="000000" w:themeColor="text1"/>
        </w:rPr>
        <w:t>，密度為每10萬人58.55</w:t>
      </w:r>
      <w:r w:rsidRPr="008C0E61">
        <w:rPr>
          <w:rFonts w:hint="eastAsia"/>
          <w:color w:val="000000" w:themeColor="text1"/>
        </w:rPr>
        <w:t>台</w:t>
      </w:r>
      <w:r w:rsidR="00441539" w:rsidRPr="008C0E61">
        <w:rPr>
          <w:rFonts w:hint="eastAsia"/>
          <w:color w:val="000000" w:themeColor="text1"/>
        </w:rPr>
        <w:t>、45.02</w:t>
      </w:r>
      <w:r w:rsidRPr="008C0E61">
        <w:rPr>
          <w:rFonts w:hint="eastAsia"/>
          <w:color w:val="000000" w:themeColor="text1"/>
        </w:rPr>
        <w:t>台</w:t>
      </w:r>
      <w:r w:rsidR="00441539" w:rsidRPr="008C0E61">
        <w:rPr>
          <w:rFonts w:hint="eastAsia"/>
          <w:color w:val="000000" w:themeColor="text1"/>
        </w:rPr>
        <w:t>及42.53</w:t>
      </w:r>
      <w:r w:rsidRPr="008C0E61">
        <w:rPr>
          <w:rFonts w:hint="eastAsia"/>
          <w:color w:val="000000" w:themeColor="text1"/>
        </w:rPr>
        <w:t>台</w:t>
      </w:r>
      <w:r w:rsidR="00441539" w:rsidRPr="008C0E61">
        <w:rPr>
          <w:rFonts w:hint="eastAsia"/>
          <w:color w:val="000000" w:themeColor="text1"/>
        </w:rPr>
        <w:t>，周末(周六及周日)可用AED密度約為周間之7成。復檢視AED周間、周六及周日於同日不同時段開放使用情形，清晨5時開放使用數量分為445</w:t>
      </w:r>
      <w:r w:rsidRPr="008C0E61">
        <w:rPr>
          <w:rFonts w:hint="eastAsia"/>
          <w:color w:val="000000" w:themeColor="text1"/>
        </w:rPr>
        <w:t>台</w:t>
      </w:r>
      <w:r w:rsidR="00441539" w:rsidRPr="008C0E61">
        <w:rPr>
          <w:rFonts w:hint="eastAsia"/>
          <w:color w:val="000000" w:themeColor="text1"/>
        </w:rPr>
        <w:t>、479</w:t>
      </w:r>
      <w:r w:rsidRPr="008C0E61">
        <w:rPr>
          <w:rFonts w:hint="eastAsia"/>
          <w:color w:val="000000" w:themeColor="text1"/>
        </w:rPr>
        <w:t>台</w:t>
      </w:r>
      <w:r w:rsidR="00441539" w:rsidRPr="008C0E61">
        <w:rPr>
          <w:rFonts w:hint="eastAsia"/>
          <w:color w:val="000000" w:themeColor="text1"/>
        </w:rPr>
        <w:t>及486</w:t>
      </w:r>
      <w:r w:rsidRPr="008C0E61">
        <w:rPr>
          <w:rFonts w:hint="eastAsia"/>
          <w:color w:val="000000" w:themeColor="text1"/>
        </w:rPr>
        <w:t>台</w:t>
      </w:r>
      <w:r w:rsidR="00441539" w:rsidRPr="008C0E61">
        <w:rPr>
          <w:rFonts w:hint="eastAsia"/>
          <w:color w:val="000000" w:themeColor="text1"/>
        </w:rPr>
        <w:t>；中午12時開放使用數量分為1,531</w:t>
      </w:r>
      <w:r w:rsidRPr="008C0E61">
        <w:rPr>
          <w:rFonts w:hint="eastAsia"/>
          <w:color w:val="000000" w:themeColor="text1"/>
        </w:rPr>
        <w:t>台</w:t>
      </w:r>
      <w:r w:rsidR="00441539" w:rsidRPr="008C0E61">
        <w:rPr>
          <w:rFonts w:hint="eastAsia"/>
          <w:color w:val="000000" w:themeColor="text1"/>
        </w:rPr>
        <w:t>、1,201</w:t>
      </w:r>
      <w:r w:rsidRPr="008C0E61">
        <w:rPr>
          <w:rFonts w:hint="eastAsia"/>
          <w:color w:val="000000" w:themeColor="text1"/>
        </w:rPr>
        <w:t>台</w:t>
      </w:r>
      <w:r w:rsidR="00441539" w:rsidRPr="008C0E61">
        <w:rPr>
          <w:rFonts w:hint="eastAsia"/>
          <w:color w:val="000000" w:themeColor="text1"/>
        </w:rPr>
        <w:t>及1,139</w:t>
      </w:r>
      <w:r w:rsidRPr="008C0E61">
        <w:rPr>
          <w:rFonts w:hint="eastAsia"/>
          <w:color w:val="000000" w:themeColor="text1"/>
        </w:rPr>
        <w:t>台</w:t>
      </w:r>
      <w:r w:rsidR="00441539" w:rsidRPr="008C0E61">
        <w:rPr>
          <w:rFonts w:hint="eastAsia"/>
          <w:color w:val="000000" w:themeColor="text1"/>
        </w:rPr>
        <w:t>；晚間10時開放使用數量分為816</w:t>
      </w:r>
      <w:r w:rsidRPr="008C0E61">
        <w:rPr>
          <w:rFonts w:hint="eastAsia"/>
          <w:color w:val="000000" w:themeColor="text1"/>
        </w:rPr>
        <w:t>台</w:t>
      </w:r>
      <w:r w:rsidR="00441539" w:rsidRPr="008C0E61">
        <w:rPr>
          <w:rFonts w:hint="eastAsia"/>
          <w:color w:val="000000" w:themeColor="text1"/>
        </w:rPr>
        <w:t>、835</w:t>
      </w:r>
      <w:r w:rsidRPr="008C0E61">
        <w:rPr>
          <w:rFonts w:hint="eastAsia"/>
          <w:color w:val="000000" w:themeColor="text1"/>
        </w:rPr>
        <w:t>台</w:t>
      </w:r>
      <w:r w:rsidR="00441539" w:rsidRPr="008C0E61">
        <w:rPr>
          <w:rFonts w:hint="eastAsia"/>
          <w:color w:val="000000" w:themeColor="text1"/>
        </w:rPr>
        <w:t>及801</w:t>
      </w:r>
      <w:r w:rsidRPr="008C0E61">
        <w:rPr>
          <w:rFonts w:hint="eastAsia"/>
          <w:color w:val="000000" w:themeColor="text1"/>
        </w:rPr>
        <w:t>台</w:t>
      </w:r>
      <w:r w:rsidR="00441539" w:rsidRPr="008C0E61">
        <w:rPr>
          <w:rFonts w:hint="eastAsia"/>
          <w:color w:val="000000" w:themeColor="text1"/>
        </w:rPr>
        <w:t>，除</w:t>
      </w:r>
      <w:r w:rsidR="00441539" w:rsidRPr="008C0E61">
        <w:rPr>
          <w:rFonts w:hint="eastAsia"/>
          <w:color w:val="000000" w:themeColor="text1"/>
        </w:rPr>
        <w:lastRenderedPageBreak/>
        <w:t>中午12時開放使用比率(占當日開放</w:t>
      </w:r>
      <w:r w:rsidRPr="008C0E61">
        <w:rPr>
          <w:rFonts w:hint="eastAsia"/>
          <w:color w:val="000000" w:themeColor="text1"/>
        </w:rPr>
        <w:t>台</w:t>
      </w:r>
      <w:r w:rsidR="00441539" w:rsidRPr="008C0E61">
        <w:rPr>
          <w:rFonts w:hint="eastAsia"/>
          <w:color w:val="000000" w:themeColor="text1"/>
        </w:rPr>
        <w:t>數)逾9成外，清晨5時開放使用比率約3至4成、晚間10時開放使用比率約5至7成。綜上，</w:t>
      </w:r>
      <w:r w:rsidRPr="008C0E61">
        <w:rPr>
          <w:rFonts w:hint="eastAsia"/>
          <w:color w:val="000000" w:themeColor="text1"/>
        </w:rPr>
        <w:t>臺北</w:t>
      </w:r>
      <w:r w:rsidR="00441539" w:rsidRPr="008C0E61">
        <w:rPr>
          <w:rFonts w:hint="eastAsia"/>
          <w:color w:val="000000" w:themeColor="text1"/>
        </w:rPr>
        <w:t>市轄內AED可用數量，隨開放時間之不同而大幅變動，部分時段可使用AED之數量甚僅占總設置數量之3成，恐發生徒有儀器卻無法使用之憾事。</w:t>
      </w:r>
    </w:p>
    <w:p w14:paraId="45BED871" w14:textId="77777777" w:rsidR="00976204" w:rsidRPr="008C0E61" w:rsidRDefault="00DE4E58" w:rsidP="00612C94">
      <w:pPr>
        <w:pStyle w:val="7"/>
        <w:numPr>
          <w:ilvl w:val="6"/>
          <w:numId w:val="11"/>
        </w:numPr>
        <w:rPr>
          <w:color w:val="000000" w:themeColor="text1"/>
        </w:rPr>
      </w:pPr>
      <w:r w:rsidRPr="008C0E61">
        <w:rPr>
          <w:rFonts w:hint="eastAsia"/>
          <w:color w:val="000000" w:themeColor="text1"/>
        </w:rPr>
        <w:t>基隆市設置AED場所分布有不均:部分行政區設置分布有不均情形，如暖暖區設置AED場所計12處，多集中於過港里及八堵里，而碇祥里、碇安里、碇內里、八西里及暖東里等5里，皆無場所設置AED，且據社會經濟服務平</w:t>
      </w:r>
      <w:r w:rsidR="00104FB9" w:rsidRPr="008C0E61">
        <w:rPr>
          <w:rFonts w:hint="eastAsia"/>
          <w:color w:val="000000" w:themeColor="text1"/>
        </w:rPr>
        <w:t>台</w:t>
      </w:r>
      <w:r w:rsidRPr="008C0E61">
        <w:rPr>
          <w:rFonts w:hint="eastAsia"/>
          <w:color w:val="000000" w:themeColor="text1"/>
        </w:rPr>
        <w:t>網站(內政部統計處提供資料)公布106年9月暖暖區各里人口統計資料，上述未設置AED之里中，碇祥及碇安里人口數分別為6,683人及5,765人，亦為該區人口數第一及第二大里，惟未設置AED。</w:t>
      </w:r>
    </w:p>
    <w:p w14:paraId="45824FA7" w14:textId="77777777" w:rsidR="000D74C5" w:rsidRPr="008C0E61" w:rsidRDefault="004D312F" w:rsidP="00612C94">
      <w:pPr>
        <w:pStyle w:val="7"/>
        <w:numPr>
          <w:ilvl w:val="6"/>
          <w:numId w:val="11"/>
        </w:numPr>
        <w:rPr>
          <w:color w:val="000000" w:themeColor="text1"/>
        </w:rPr>
      </w:pPr>
      <w:r w:rsidRPr="008C0E61">
        <w:rPr>
          <w:rFonts w:hint="eastAsia"/>
          <w:color w:val="000000" w:themeColor="text1"/>
        </w:rPr>
        <w:t>新竹市部分風景區或學校尚未設置AED設備，如青青草原、青草湖、私立中華大學、私立曙光女中、新竹荷蘭國際學校、新竹美國學校及亞太美國學校等情事。另部分區域緊急救護服務反應時間及送醫時間均較其他區域耗時，且無設置AED之場所。</w:t>
      </w:r>
    </w:p>
    <w:p w14:paraId="33368306" w14:textId="77777777" w:rsidR="00DE5DAD" w:rsidRPr="008C0E61" w:rsidRDefault="0093614F" w:rsidP="00612C94">
      <w:pPr>
        <w:pStyle w:val="7"/>
        <w:numPr>
          <w:ilvl w:val="6"/>
          <w:numId w:val="11"/>
        </w:numPr>
        <w:rPr>
          <w:color w:val="000000" w:themeColor="text1"/>
        </w:rPr>
      </w:pPr>
      <w:r w:rsidRPr="008C0E61">
        <w:rPr>
          <w:rFonts w:hint="eastAsia"/>
          <w:color w:val="000000" w:themeColor="text1"/>
        </w:rPr>
        <w:t>宜蘭縣未全面清查有無應設置未設置之場所，建立定期檢核應設置場所機制:宜蘭縣政府衛生局於</w:t>
      </w:r>
      <w:r w:rsidRPr="008C0E61">
        <w:rPr>
          <w:color w:val="000000" w:themeColor="text1"/>
        </w:rPr>
        <w:t>102</w:t>
      </w:r>
      <w:r w:rsidRPr="008C0E61">
        <w:rPr>
          <w:rFonts w:hint="eastAsia"/>
          <w:color w:val="000000" w:themeColor="text1"/>
        </w:rPr>
        <w:t>年清查結果，應設置</w:t>
      </w:r>
      <w:r w:rsidRPr="008C0E61">
        <w:rPr>
          <w:color w:val="000000" w:themeColor="text1"/>
        </w:rPr>
        <w:t>AED</w:t>
      </w:r>
      <w:r w:rsidRPr="008C0E61">
        <w:rPr>
          <w:rFonts w:hint="eastAsia"/>
          <w:color w:val="000000" w:themeColor="text1"/>
        </w:rPr>
        <w:t>場所計</w:t>
      </w:r>
      <w:r w:rsidRPr="008C0E61">
        <w:rPr>
          <w:color w:val="000000" w:themeColor="text1"/>
        </w:rPr>
        <w:t>91</w:t>
      </w:r>
      <w:r w:rsidRPr="008C0E61">
        <w:rPr>
          <w:rFonts w:hint="eastAsia"/>
          <w:color w:val="000000" w:themeColor="text1"/>
        </w:rPr>
        <w:t>處，迄</w:t>
      </w:r>
      <w:r w:rsidRPr="008C0E61">
        <w:rPr>
          <w:color w:val="000000" w:themeColor="text1"/>
        </w:rPr>
        <w:t>107</w:t>
      </w:r>
      <w:r w:rsidRPr="008C0E61">
        <w:rPr>
          <w:rFonts w:hint="eastAsia"/>
          <w:color w:val="000000" w:themeColor="text1"/>
        </w:rPr>
        <w:t>年</w:t>
      </w:r>
      <w:r w:rsidRPr="008C0E61">
        <w:rPr>
          <w:color w:val="000000" w:themeColor="text1"/>
        </w:rPr>
        <w:t>3</w:t>
      </w:r>
      <w:r w:rsidRPr="008C0E61">
        <w:rPr>
          <w:rFonts w:hint="eastAsia"/>
          <w:color w:val="000000" w:themeColor="text1"/>
        </w:rPr>
        <w:t>月</w:t>
      </w:r>
      <w:r w:rsidRPr="008C0E61">
        <w:rPr>
          <w:color w:val="000000" w:themeColor="text1"/>
        </w:rPr>
        <w:t>15</w:t>
      </w:r>
      <w:r w:rsidRPr="008C0E61">
        <w:rPr>
          <w:rFonts w:hint="eastAsia"/>
          <w:color w:val="000000" w:themeColor="text1"/>
        </w:rPr>
        <w:t>日止，即未再辦理清查。經抽查結果，尚有屬規定應設置</w:t>
      </w:r>
      <w:r w:rsidRPr="008C0E61">
        <w:rPr>
          <w:color w:val="000000" w:themeColor="text1"/>
        </w:rPr>
        <w:t>AED</w:t>
      </w:r>
      <w:r w:rsidRPr="008C0E61">
        <w:rPr>
          <w:rFonts w:hint="eastAsia"/>
          <w:color w:val="000000" w:themeColor="text1"/>
        </w:rPr>
        <w:t>之旅館及休閒農場計有村却國</w:t>
      </w:r>
      <w:r w:rsidRPr="008C0E61">
        <w:rPr>
          <w:rFonts w:hint="eastAsia"/>
          <w:color w:val="000000" w:themeColor="text1"/>
        </w:rPr>
        <w:lastRenderedPageBreak/>
        <w:t>際溫泉酒店等</w:t>
      </w:r>
      <w:r w:rsidRPr="008C0E61">
        <w:rPr>
          <w:color w:val="000000" w:themeColor="text1"/>
        </w:rPr>
        <w:t>4</w:t>
      </w:r>
      <w:r w:rsidRPr="008C0E61">
        <w:rPr>
          <w:rFonts w:hint="eastAsia"/>
          <w:color w:val="000000" w:themeColor="text1"/>
        </w:rPr>
        <w:t>家，迄未設置。</w:t>
      </w:r>
    </w:p>
    <w:p w14:paraId="4D4D5059" w14:textId="77777777" w:rsidR="00215AA0" w:rsidRPr="008C0E61" w:rsidRDefault="00605190" w:rsidP="00612C94">
      <w:pPr>
        <w:pStyle w:val="7"/>
        <w:numPr>
          <w:ilvl w:val="6"/>
          <w:numId w:val="11"/>
        </w:numPr>
        <w:rPr>
          <w:color w:val="000000" w:themeColor="text1"/>
        </w:rPr>
      </w:pPr>
      <w:r w:rsidRPr="008C0E61">
        <w:rPr>
          <w:rFonts w:hint="eastAsia"/>
          <w:color w:val="000000" w:themeColor="text1"/>
        </w:rPr>
        <w:t>澎湖縣政府衛生局推動建置澎湖地區AED，宜全面清查並評估設置情形:據衛生局說明已自102年清查轄內應設置公共場所，惟未能提供相關清查紀錄，且自102年迄今，澎湖地區已新增多處與公告應設置公共場所性質相同之場所，如公車馬公總站客運轉運中心、南海之星2號及其他新興之觀光旅遊性質地區等，該局亦未協同轄內各目的事業主管機關研討確認是否列為應設置AED公共場所。</w:t>
      </w:r>
      <w:r w:rsidR="00E576D5" w:rsidRPr="008C0E61">
        <w:rPr>
          <w:rFonts w:hint="eastAsia"/>
          <w:color w:val="000000" w:themeColor="text1"/>
        </w:rPr>
        <w:t>另</w:t>
      </w:r>
      <w:r w:rsidRPr="008C0E61">
        <w:rPr>
          <w:rFonts w:hint="eastAsia"/>
          <w:color w:val="000000" w:themeColor="text1"/>
        </w:rPr>
        <w:t>依澎湖地區</w:t>
      </w:r>
      <w:r w:rsidRPr="008C0E61">
        <w:rPr>
          <w:color w:val="000000" w:themeColor="text1"/>
        </w:rPr>
        <w:t>AED</w:t>
      </w:r>
      <w:r w:rsidRPr="008C0E61">
        <w:rPr>
          <w:rFonts w:hint="eastAsia"/>
          <w:color w:val="000000" w:themeColor="text1"/>
        </w:rPr>
        <w:t>設置位置，以</w:t>
      </w:r>
      <w:r w:rsidRPr="008C0E61">
        <w:rPr>
          <w:color w:val="000000" w:themeColor="text1"/>
        </w:rPr>
        <w:t>400</w:t>
      </w:r>
      <w:r w:rsidRPr="008C0E61">
        <w:rPr>
          <w:rFonts w:hint="eastAsia"/>
          <w:color w:val="000000" w:themeColor="text1"/>
        </w:rPr>
        <w:t>公尺為路程（來回</w:t>
      </w:r>
      <w:r w:rsidRPr="008C0E61">
        <w:rPr>
          <w:color w:val="000000" w:themeColor="text1"/>
        </w:rPr>
        <w:t>800</w:t>
      </w:r>
      <w:r w:rsidRPr="008C0E61">
        <w:rPr>
          <w:rFonts w:hint="eastAsia"/>
          <w:color w:val="000000" w:themeColor="text1"/>
        </w:rPr>
        <w:t>公尺），設定其救援覆蓋範圍，其中馬公金龜頭礮</w:t>
      </w:r>
      <w:r w:rsidR="00104FB9" w:rsidRPr="008C0E61">
        <w:rPr>
          <w:rFonts w:hint="eastAsia"/>
          <w:color w:val="000000" w:themeColor="text1"/>
        </w:rPr>
        <w:t>台</w:t>
      </w:r>
      <w:r w:rsidRPr="008C0E61">
        <w:rPr>
          <w:rFonts w:hint="eastAsia"/>
          <w:color w:val="000000" w:themeColor="text1"/>
        </w:rPr>
        <w:t>文化園區、通梁古榕及跨海大橋及西嶼二崁等觀光旅遊區域仍未設置</w:t>
      </w:r>
      <w:r w:rsidRPr="008C0E61">
        <w:rPr>
          <w:color w:val="000000" w:themeColor="text1"/>
        </w:rPr>
        <w:t>AED</w:t>
      </w:r>
      <w:r w:rsidRPr="008C0E61">
        <w:rPr>
          <w:rFonts w:hint="eastAsia"/>
          <w:color w:val="000000" w:themeColor="text1"/>
        </w:rPr>
        <w:t>，且未落於既有設備救援覆蓋範圍內。</w:t>
      </w:r>
    </w:p>
    <w:p w14:paraId="2A105800" w14:textId="77777777" w:rsidR="00A53A96" w:rsidRPr="008C0E61" w:rsidRDefault="00343928" w:rsidP="00612C94">
      <w:pPr>
        <w:pStyle w:val="5"/>
        <w:numPr>
          <w:ilvl w:val="4"/>
          <w:numId w:val="11"/>
        </w:numPr>
        <w:rPr>
          <w:color w:val="000000" w:themeColor="text1"/>
        </w:rPr>
      </w:pPr>
      <w:r w:rsidRPr="008C0E61">
        <w:rPr>
          <w:rFonts w:hint="eastAsia"/>
          <w:color w:val="000000" w:themeColor="text1"/>
        </w:rPr>
        <w:t>AED</w:t>
      </w:r>
      <w:r w:rsidR="00F91C00" w:rsidRPr="008C0E61">
        <w:rPr>
          <w:rFonts w:hint="eastAsia"/>
          <w:color w:val="000000" w:themeColor="text1"/>
        </w:rPr>
        <w:t>安心場所認證已逾效期仍於網站列示或加強</w:t>
      </w:r>
      <w:r w:rsidR="00E05DE2" w:rsidRPr="008C0E61">
        <w:rPr>
          <w:rFonts w:hint="eastAsia"/>
          <w:color w:val="000000" w:themeColor="text1"/>
        </w:rPr>
        <w:t>AED</w:t>
      </w:r>
      <w:r w:rsidR="00F91C00" w:rsidRPr="008C0E61">
        <w:rPr>
          <w:rFonts w:hint="eastAsia"/>
          <w:color w:val="000000" w:themeColor="text1"/>
        </w:rPr>
        <w:t>安心場所之認證推廣</w:t>
      </w:r>
      <w:r w:rsidR="00D4112A" w:rsidRPr="008C0E61">
        <w:rPr>
          <w:rFonts w:hAnsi="標楷體" w:hint="eastAsia"/>
          <w:color w:val="000000" w:themeColor="text1"/>
        </w:rPr>
        <w:t>：</w:t>
      </w:r>
    </w:p>
    <w:p w14:paraId="500CC088" w14:textId="77777777" w:rsidR="00F91C00" w:rsidRPr="008C0E61" w:rsidRDefault="00F91C00" w:rsidP="00612C94">
      <w:pPr>
        <w:pStyle w:val="6"/>
        <w:numPr>
          <w:ilvl w:val="5"/>
          <w:numId w:val="11"/>
        </w:numPr>
        <w:rPr>
          <w:color w:val="000000" w:themeColor="text1"/>
        </w:rPr>
      </w:pPr>
      <w:r w:rsidRPr="008C0E61">
        <w:rPr>
          <w:color w:val="000000" w:themeColor="text1"/>
        </w:rPr>
        <w:t>依據</w:t>
      </w:r>
      <w:r w:rsidRPr="008C0E61">
        <w:rPr>
          <w:rFonts w:hint="eastAsia"/>
          <w:color w:val="000000" w:themeColor="text1"/>
        </w:rPr>
        <w:t>公共場所必要緊急救護設備管理辦法第12條規定:「</w:t>
      </w:r>
      <w:r w:rsidR="006D7DDA" w:rsidRPr="008C0E61">
        <w:rPr>
          <w:rFonts w:hint="eastAsia"/>
          <w:color w:val="000000" w:themeColor="text1"/>
        </w:rPr>
        <w:t>直轄市、縣（市）地方衛生主管機關得辦理AED安心場所之認證。(第1項)設置AED場所百分之七十員工完成接受AED相關訓練者，得向地方衛生主管機關申請前項認證，通過認證者，核發證書，其有效期限為</w:t>
      </w:r>
      <w:r w:rsidR="00861204" w:rsidRPr="008C0E61">
        <w:rPr>
          <w:rFonts w:hint="eastAsia"/>
          <w:color w:val="000000" w:themeColor="text1"/>
        </w:rPr>
        <w:t>3</w:t>
      </w:r>
      <w:r w:rsidR="006D7DDA" w:rsidRPr="008C0E61">
        <w:rPr>
          <w:rFonts w:hint="eastAsia"/>
          <w:color w:val="000000" w:themeColor="text1"/>
        </w:rPr>
        <w:t>年；期限屆滿前，應重新申請認證，屆期未申請認證者，其原證書失其效力。</w:t>
      </w:r>
      <w:r w:rsidR="006D7DDA" w:rsidRPr="008C0E61">
        <w:rPr>
          <w:rFonts w:hAnsi="標楷體" w:hint="eastAsia"/>
          <w:color w:val="000000" w:themeColor="text1"/>
        </w:rPr>
        <w:t>」</w:t>
      </w:r>
    </w:p>
    <w:p w14:paraId="1442F4A8" w14:textId="77777777" w:rsidR="006D7DDA" w:rsidRPr="008C0E61" w:rsidRDefault="006D7DDA" w:rsidP="00612C94">
      <w:pPr>
        <w:pStyle w:val="6"/>
        <w:numPr>
          <w:ilvl w:val="5"/>
          <w:numId w:val="11"/>
        </w:numPr>
        <w:rPr>
          <w:color w:val="000000" w:themeColor="text1"/>
        </w:rPr>
      </w:pPr>
      <w:r w:rsidRPr="008C0E61">
        <w:rPr>
          <w:rFonts w:hint="eastAsia"/>
          <w:color w:val="000000" w:themeColor="text1"/>
        </w:rPr>
        <w:t>經查:</w:t>
      </w:r>
    </w:p>
    <w:p w14:paraId="67B07CF0" w14:textId="77777777" w:rsidR="007114F6" w:rsidRPr="008C0E61" w:rsidRDefault="009C79A0" w:rsidP="00612C94">
      <w:pPr>
        <w:pStyle w:val="7"/>
        <w:numPr>
          <w:ilvl w:val="6"/>
          <w:numId w:val="11"/>
        </w:numPr>
        <w:rPr>
          <w:color w:val="000000" w:themeColor="text1"/>
        </w:rPr>
      </w:pPr>
      <w:r w:rsidRPr="008C0E61">
        <w:rPr>
          <w:rFonts w:hint="eastAsia"/>
          <w:color w:val="000000" w:themeColor="text1"/>
        </w:rPr>
        <w:t>臺中</w:t>
      </w:r>
      <w:r w:rsidR="007114F6" w:rsidRPr="008C0E61">
        <w:rPr>
          <w:rFonts w:hint="eastAsia"/>
          <w:color w:val="000000" w:themeColor="text1"/>
        </w:rPr>
        <w:t>市部分</w:t>
      </w:r>
      <w:r w:rsidR="00E05DE2" w:rsidRPr="008C0E61">
        <w:rPr>
          <w:rFonts w:hint="eastAsia"/>
          <w:color w:val="000000" w:themeColor="text1"/>
        </w:rPr>
        <w:t>AED</w:t>
      </w:r>
      <w:r w:rsidR="007114F6" w:rsidRPr="008C0E61">
        <w:rPr>
          <w:rFonts w:hint="eastAsia"/>
          <w:color w:val="000000" w:themeColor="text1"/>
        </w:rPr>
        <w:t>安心場所認證已逾有效期限，惟仍於網站列示:截至查核日(106年11月2日)止，衛生局列管通過認證之</w:t>
      </w:r>
      <w:r w:rsidR="00E05DE2" w:rsidRPr="008C0E61">
        <w:rPr>
          <w:rFonts w:hint="eastAsia"/>
          <w:color w:val="000000" w:themeColor="text1"/>
        </w:rPr>
        <w:t>AED</w:t>
      </w:r>
      <w:r w:rsidR="007114F6" w:rsidRPr="008C0E61">
        <w:rPr>
          <w:rFonts w:hint="eastAsia"/>
          <w:color w:val="000000" w:themeColor="text1"/>
        </w:rPr>
        <w:lastRenderedPageBreak/>
        <w:t>安心場所，計有467處，其中有效期限已屆滿，仍登列於</w:t>
      </w:r>
      <w:r w:rsidR="003760E1" w:rsidRPr="008C0E61">
        <w:rPr>
          <w:rFonts w:hint="eastAsia"/>
          <w:color w:val="000000" w:themeColor="text1"/>
        </w:rPr>
        <w:t>衛福部</w:t>
      </w:r>
      <w:r w:rsidR="007114F6" w:rsidRPr="008C0E61">
        <w:rPr>
          <w:rFonts w:hint="eastAsia"/>
          <w:color w:val="000000" w:themeColor="text1"/>
        </w:rPr>
        <w:t>公共場所AED急救資訊網安心場所認證者計141處，占列管通過認證場所總數(467處)之30.19％。</w:t>
      </w:r>
    </w:p>
    <w:p w14:paraId="78B5EDF5" w14:textId="77777777" w:rsidR="00AB657C" w:rsidRPr="008C0E61" w:rsidRDefault="009C79A0" w:rsidP="00612C94">
      <w:pPr>
        <w:pStyle w:val="7"/>
        <w:numPr>
          <w:ilvl w:val="6"/>
          <w:numId w:val="11"/>
        </w:numPr>
        <w:rPr>
          <w:color w:val="000000" w:themeColor="text1"/>
        </w:rPr>
      </w:pPr>
      <w:r w:rsidRPr="008C0E61">
        <w:rPr>
          <w:rFonts w:hint="eastAsia"/>
          <w:color w:val="000000" w:themeColor="text1"/>
        </w:rPr>
        <w:t>臺中</w:t>
      </w:r>
      <w:r w:rsidR="007114F6" w:rsidRPr="008C0E61">
        <w:rPr>
          <w:rFonts w:hint="eastAsia"/>
          <w:color w:val="000000" w:themeColor="text1"/>
        </w:rPr>
        <w:t>市部分單位已設置AED，惟尚未通過認證</w:t>
      </w:r>
      <w:r w:rsidR="00B61CEE" w:rsidRPr="008C0E61">
        <w:rPr>
          <w:rFonts w:hint="eastAsia"/>
          <w:color w:val="000000" w:themeColor="text1"/>
        </w:rPr>
        <w:t>:</w:t>
      </w:r>
      <w:r w:rsidR="007114F6" w:rsidRPr="008C0E61">
        <w:rPr>
          <w:rFonts w:hint="eastAsia"/>
          <w:color w:val="000000" w:themeColor="text1"/>
        </w:rPr>
        <w:t>截至查核日(106年11月2日)止，</w:t>
      </w:r>
      <w:r w:rsidRPr="008C0E61">
        <w:rPr>
          <w:rFonts w:hint="eastAsia"/>
          <w:color w:val="000000" w:themeColor="text1"/>
        </w:rPr>
        <w:t>臺中</w:t>
      </w:r>
      <w:r w:rsidR="007114F6" w:rsidRPr="008C0E61">
        <w:rPr>
          <w:rFonts w:hint="eastAsia"/>
          <w:color w:val="000000" w:themeColor="text1"/>
        </w:rPr>
        <w:t>市公共場所已設置AED尚未申請</w:t>
      </w:r>
      <w:r w:rsidR="00E05DE2" w:rsidRPr="008C0E61">
        <w:rPr>
          <w:rFonts w:hint="eastAsia"/>
          <w:color w:val="000000" w:themeColor="text1"/>
        </w:rPr>
        <w:t>AED</w:t>
      </w:r>
      <w:r w:rsidR="007114F6" w:rsidRPr="008C0E61">
        <w:rPr>
          <w:rFonts w:hint="eastAsia"/>
          <w:color w:val="000000" w:themeColor="text1"/>
        </w:rPr>
        <w:t>安心場所認證者有221處，其中屬</w:t>
      </w:r>
      <w:r w:rsidRPr="008C0E61">
        <w:rPr>
          <w:rFonts w:hint="eastAsia"/>
          <w:color w:val="000000" w:themeColor="text1"/>
        </w:rPr>
        <w:t>臺中</w:t>
      </w:r>
      <w:r w:rsidR="007114F6" w:rsidRPr="008C0E61">
        <w:rPr>
          <w:rFonts w:hint="eastAsia"/>
          <w:color w:val="000000" w:themeColor="text1"/>
        </w:rPr>
        <w:t>市政府所屬機關者(除教育局轄管機關單位外)有71處，約占32.13％，另該局及所屬北屯區軍功衛生所、霧峰區衛生所等3處迄未申請</w:t>
      </w:r>
      <w:r w:rsidR="00E05DE2" w:rsidRPr="008C0E61">
        <w:rPr>
          <w:rFonts w:hint="eastAsia"/>
          <w:color w:val="000000" w:themeColor="text1"/>
        </w:rPr>
        <w:t>AED</w:t>
      </w:r>
      <w:r w:rsidR="007114F6" w:rsidRPr="008C0E61">
        <w:rPr>
          <w:rFonts w:hint="eastAsia"/>
          <w:color w:val="000000" w:themeColor="text1"/>
        </w:rPr>
        <w:t>安心場所認證。</w:t>
      </w:r>
    </w:p>
    <w:p w14:paraId="7676C9FC" w14:textId="77777777" w:rsidR="00B61CEE" w:rsidRPr="008C0E61" w:rsidRDefault="006125F0" w:rsidP="00612C94">
      <w:pPr>
        <w:pStyle w:val="7"/>
        <w:numPr>
          <w:ilvl w:val="6"/>
          <w:numId w:val="11"/>
        </w:numPr>
        <w:rPr>
          <w:color w:val="000000" w:themeColor="text1"/>
        </w:rPr>
      </w:pPr>
      <w:r w:rsidRPr="008C0E61">
        <w:rPr>
          <w:rFonts w:hint="eastAsia"/>
          <w:color w:val="000000" w:themeColor="text1"/>
        </w:rPr>
        <w:t>新竹市通過</w:t>
      </w:r>
      <w:r w:rsidR="00E05DE2" w:rsidRPr="008C0E61">
        <w:rPr>
          <w:rFonts w:hint="eastAsia"/>
          <w:color w:val="000000" w:themeColor="text1"/>
        </w:rPr>
        <w:t>AED</w:t>
      </w:r>
      <w:r w:rsidRPr="008C0E61">
        <w:rPr>
          <w:rFonts w:hint="eastAsia"/>
          <w:color w:val="000000" w:themeColor="text1"/>
        </w:rPr>
        <w:t>安心場所認證計101處，占172處場所設置AED設備，約為58.72％，較鄰近新竹縣46.01％為高，惟較桃園市與苗栗縣之100.00％及66.49％為低，仍有策進空間。</w:t>
      </w:r>
    </w:p>
    <w:p w14:paraId="462FBDA9" w14:textId="77777777" w:rsidR="00B43BDE" w:rsidRPr="008C0E61" w:rsidRDefault="00B43BDE" w:rsidP="00612C94">
      <w:pPr>
        <w:pStyle w:val="7"/>
        <w:numPr>
          <w:ilvl w:val="6"/>
          <w:numId w:val="11"/>
        </w:numPr>
        <w:rPr>
          <w:color w:val="000000" w:themeColor="text1"/>
        </w:rPr>
      </w:pPr>
      <w:r w:rsidRPr="008C0E61">
        <w:rPr>
          <w:rFonts w:hint="eastAsia"/>
          <w:color w:val="000000" w:themeColor="text1"/>
        </w:rPr>
        <w:t>宜蘭縣部分</w:t>
      </w:r>
      <w:r w:rsidR="00E05DE2" w:rsidRPr="008C0E61">
        <w:rPr>
          <w:rFonts w:hint="eastAsia"/>
          <w:color w:val="000000" w:themeColor="text1"/>
        </w:rPr>
        <w:t>AED</w:t>
      </w:r>
      <w:r w:rsidRPr="008C0E61">
        <w:rPr>
          <w:rFonts w:hint="eastAsia"/>
          <w:color w:val="000000" w:themeColor="text1"/>
        </w:rPr>
        <w:t>安心場所已逾認證效期:截至106年12月底止，宜蘭縣AED安心場所認證已逾有效期限者計有33處，包含應設置AED場所者計有14處。</w:t>
      </w:r>
    </w:p>
    <w:p w14:paraId="308BD2A3" w14:textId="77777777" w:rsidR="00C674C2" w:rsidRPr="008C0E61" w:rsidRDefault="00C674C2" w:rsidP="00861204">
      <w:pPr>
        <w:pStyle w:val="7"/>
        <w:numPr>
          <w:ilvl w:val="6"/>
          <w:numId w:val="11"/>
        </w:numPr>
        <w:rPr>
          <w:color w:val="000000" w:themeColor="text1"/>
        </w:rPr>
      </w:pPr>
      <w:r w:rsidRPr="008C0E61">
        <w:rPr>
          <w:rFonts w:hint="eastAsia"/>
          <w:color w:val="000000" w:themeColor="text1"/>
        </w:rPr>
        <w:t>花蓮縣允宜鼓勵已設置AED公共場所取得</w:t>
      </w:r>
      <w:r w:rsidR="00E05DE2" w:rsidRPr="008C0E61">
        <w:rPr>
          <w:rFonts w:hint="eastAsia"/>
          <w:color w:val="000000" w:themeColor="text1"/>
        </w:rPr>
        <w:t>AED</w:t>
      </w:r>
      <w:r w:rsidRPr="008C0E61">
        <w:rPr>
          <w:rFonts w:hint="eastAsia"/>
          <w:color w:val="000000" w:themeColor="text1"/>
        </w:rPr>
        <w:t>安心場所認證:花蓮縣截至107年2月底，依規定經公告應設置</w:t>
      </w:r>
      <w:r w:rsidR="00343928" w:rsidRPr="008C0E61">
        <w:rPr>
          <w:rFonts w:hint="eastAsia"/>
          <w:color w:val="000000" w:themeColor="text1"/>
        </w:rPr>
        <w:t>AED</w:t>
      </w:r>
      <w:r w:rsidRPr="008C0E61">
        <w:rPr>
          <w:rFonts w:hint="eastAsia"/>
          <w:color w:val="000000" w:themeColor="text1"/>
        </w:rPr>
        <w:t>場所計81處，已全數設置，另加計非公告之公共場所主動設置者134處，總計215處公共場所已設置。其中經認證為AED安心場所者計156處，惟認證效期已屆滿未再認證者，有41處，即通過</w:t>
      </w:r>
      <w:r w:rsidR="00E05DE2" w:rsidRPr="008C0E61">
        <w:rPr>
          <w:rFonts w:hint="eastAsia"/>
          <w:color w:val="000000" w:themeColor="text1"/>
        </w:rPr>
        <w:t>AED</w:t>
      </w:r>
      <w:r w:rsidRPr="008C0E61">
        <w:rPr>
          <w:rFonts w:hint="eastAsia"/>
          <w:color w:val="000000" w:themeColor="text1"/>
        </w:rPr>
        <w:t>安心場所有效認證計115處，有效認證比率約53.49％。花蓮縣輻員</w:t>
      </w:r>
      <w:r w:rsidRPr="008C0E61">
        <w:rPr>
          <w:rFonts w:hint="eastAsia"/>
          <w:color w:val="000000" w:themeColor="text1"/>
        </w:rPr>
        <w:lastRenderedPageBreak/>
        <w:t>廣闊，轄內甚多旅遊觀光熱門區域，常湧入大量遊客造訪，允宜輔導轄內已設置AED公共場所取得</w:t>
      </w:r>
      <w:r w:rsidR="00E05DE2" w:rsidRPr="008C0E61">
        <w:rPr>
          <w:rFonts w:hint="eastAsia"/>
          <w:color w:val="000000" w:themeColor="text1"/>
        </w:rPr>
        <w:t>AED</w:t>
      </w:r>
      <w:r w:rsidRPr="008C0E61">
        <w:rPr>
          <w:rFonts w:hint="eastAsia"/>
          <w:color w:val="000000" w:themeColor="text1"/>
        </w:rPr>
        <w:t>安心場所認證。</w:t>
      </w:r>
    </w:p>
    <w:p w14:paraId="7F1C93AC" w14:textId="77777777" w:rsidR="009F4FC0" w:rsidRPr="008C0E61" w:rsidRDefault="008C20AF" w:rsidP="003D56C2">
      <w:pPr>
        <w:pStyle w:val="3"/>
        <w:rPr>
          <w:color w:val="000000" w:themeColor="text1"/>
        </w:rPr>
      </w:pPr>
      <w:bookmarkStart w:id="638" w:name="_Toc34032340"/>
      <w:bookmarkStart w:id="639" w:name="_Toc34842856"/>
      <w:bookmarkStart w:id="640" w:name="_Toc36475341"/>
      <w:bookmarkStart w:id="641" w:name="_Toc37323929"/>
      <w:r w:rsidRPr="008C0E61">
        <w:rPr>
          <w:rFonts w:hint="eastAsia"/>
          <w:color w:val="000000" w:themeColor="text1"/>
        </w:rPr>
        <w:t>再據各地方審計機關於107年</w:t>
      </w:r>
      <w:r w:rsidR="00B708AE" w:rsidRPr="008C0E61">
        <w:rPr>
          <w:rFonts w:hint="eastAsia"/>
          <w:color w:val="000000" w:themeColor="text1"/>
        </w:rPr>
        <w:t>抽查新北市汐止、萬里、林口、土城及烏來等區公所、新北市政府體育處、高雄市政府衛局、基隆市衛生局及屏東縣政府衛生局等9個地方機關</w:t>
      </w:r>
      <w:r w:rsidRPr="008C0E61">
        <w:rPr>
          <w:rFonts w:hint="eastAsia"/>
          <w:color w:val="000000" w:themeColor="text1"/>
        </w:rPr>
        <w:t>AED設置及管理情形</w:t>
      </w:r>
      <w:r w:rsidR="009F4FC0" w:rsidRPr="008C0E61">
        <w:rPr>
          <w:rFonts w:hint="eastAsia"/>
          <w:color w:val="000000" w:themeColor="text1"/>
        </w:rPr>
        <w:t>，發現以下</w:t>
      </w:r>
      <w:r w:rsidR="005A2E40" w:rsidRPr="008C0E61">
        <w:rPr>
          <w:rFonts w:hint="eastAsia"/>
          <w:color w:val="000000" w:themeColor="text1"/>
        </w:rPr>
        <w:t>6大類</w:t>
      </w:r>
      <w:r w:rsidR="009F4FC0" w:rsidRPr="008C0E61">
        <w:rPr>
          <w:rFonts w:hint="eastAsia"/>
          <w:color w:val="000000" w:themeColor="text1"/>
        </w:rPr>
        <w:t>缺失:</w:t>
      </w:r>
      <w:bookmarkEnd w:id="638"/>
      <w:bookmarkEnd w:id="639"/>
      <w:bookmarkEnd w:id="640"/>
      <w:bookmarkEnd w:id="641"/>
    </w:p>
    <w:p w14:paraId="065A333C" w14:textId="77777777" w:rsidR="009F4FC0" w:rsidRPr="008C0E61" w:rsidRDefault="009F4FC0" w:rsidP="00E52DBB">
      <w:pPr>
        <w:pStyle w:val="4"/>
        <w:rPr>
          <w:color w:val="000000" w:themeColor="text1"/>
        </w:rPr>
      </w:pPr>
      <w:r w:rsidRPr="008C0E61">
        <w:rPr>
          <w:rFonts w:hint="eastAsia"/>
          <w:color w:val="000000" w:themeColor="text1"/>
        </w:rPr>
        <w:t>公共場所設置AED後有未上傳至指定資料庫及登錄資料送所在地縣市政府</w:t>
      </w:r>
      <w:r w:rsidR="00D4112A" w:rsidRPr="008C0E61">
        <w:rPr>
          <w:rFonts w:hAnsi="標楷體" w:hint="eastAsia"/>
          <w:color w:val="000000" w:themeColor="text1"/>
        </w:rPr>
        <w:t>：</w:t>
      </w:r>
    </w:p>
    <w:p w14:paraId="4D6C411D" w14:textId="77777777" w:rsidR="00B12D67" w:rsidRPr="008C0E61" w:rsidRDefault="00B12D67" w:rsidP="001546DF">
      <w:pPr>
        <w:pStyle w:val="5"/>
        <w:numPr>
          <w:ilvl w:val="0"/>
          <w:numId w:val="0"/>
        </w:numPr>
        <w:ind w:left="1701" w:firstLineChars="208" w:firstLine="708"/>
        <w:rPr>
          <w:color w:val="000000" w:themeColor="text1"/>
        </w:rPr>
      </w:pPr>
      <w:r w:rsidRPr="008C0E61">
        <w:rPr>
          <w:rFonts w:hint="eastAsia"/>
          <w:color w:val="000000" w:themeColor="text1"/>
        </w:rPr>
        <w:t>經查</w:t>
      </w:r>
      <w:r w:rsidR="001546DF" w:rsidRPr="008C0E61">
        <w:rPr>
          <w:rFonts w:hint="eastAsia"/>
          <w:color w:val="000000" w:themeColor="text1"/>
        </w:rPr>
        <w:t>違反公共場所必要緊急救護設備管理辦法第4條規定情事如下</w:t>
      </w:r>
      <w:r w:rsidRPr="008C0E61">
        <w:rPr>
          <w:rFonts w:hint="eastAsia"/>
          <w:color w:val="000000" w:themeColor="text1"/>
        </w:rPr>
        <w:t>:</w:t>
      </w:r>
    </w:p>
    <w:p w14:paraId="4D0AD7D7" w14:textId="77777777" w:rsidR="00B12D67" w:rsidRPr="008C0E61" w:rsidRDefault="000B72AF" w:rsidP="001546DF">
      <w:pPr>
        <w:pStyle w:val="5"/>
        <w:rPr>
          <w:color w:val="000000" w:themeColor="text1"/>
        </w:rPr>
      </w:pPr>
      <w:r w:rsidRPr="008C0E61">
        <w:rPr>
          <w:rFonts w:hint="eastAsia"/>
          <w:color w:val="000000" w:themeColor="text1"/>
        </w:rPr>
        <w:t>新北市汐止、萬里、林口、土城及烏來等區公所公共場所設置AED，因應緊急急救，惟部分公共場所設置AED資料未上傳至中央主管機關資料庫:林口區公所轄管之麗林市民活動中心及東勢市民活動中心、土城區公所轄管之廣福市民活動中心、頂新市民活動中心、員林市民活動中心、頂埔市民活動中心、廷寮市民活動中心及永寧市民活動中心等8處設置AED設備，截至查核日(107年12月3日)止，設置AED資料尚未上傳</w:t>
      </w:r>
      <w:r w:rsidR="003760E1" w:rsidRPr="008C0E61">
        <w:rPr>
          <w:rFonts w:hint="eastAsia"/>
          <w:color w:val="000000" w:themeColor="text1"/>
        </w:rPr>
        <w:t>衛福部</w:t>
      </w:r>
      <w:r w:rsidRPr="008C0E61">
        <w:rPr>
          <w:rFonts w:hint="eastAsia"/>
          <w:color w:val="000000" w:themeColor="text1"/>
        </w:rPr>
        <w:t>之「公共場所AED急救資訊網」。</w:t>
      </w:r>
    </w:p>
    <w:p w14:paraId="340738EF" w14:textId="77777777" w:rsidR="00E03EEB" w:rsidRPr="008C0E61" w:rsidRDefault="00E03EEB" w:rsidP="001546DF">
      <w:pPr>
        <w:pStyle w:val="5"/>
        <w:rPr>
          <w:color w:val="000000" w:themeColor="text1"/>
        </w:rPr>
      </w:pPr>
      <w:r w:rsidRPr="008C0E61">
        <w:rPr>
          <w:rFonts w:hint="eastAsia"/>
          <w:color w:val="000000" w:themeColor="text1"/>
        </w:rPr>
        <w:t>經查新北市政府體育處為營造安全運動環境，於所轄12座國民運動中心及4處體育園區均已設置AED，惟新五泰、板橋及三鶯等3座國民運動中心未將設置資料上傳至</w:t>
      </w:r>
      <w:r w:rsidR="003760E1" w:rsidRPr="008C0E61">
        <w:rPr>
          <w:rFonts w:hint="eastAsia"/>
          <w:color w:val="000000" w:themeColor="text1"/>
        </w:rPr>
        <w:t>衛福部</w:t>
      </w:r>
      <w:r w:rsidRPr="008C0E61">
        <w:rPr>
          <w:rFonts w:hint="eastAsia"/>
          <w:color w:val="000000" w:themeColor="text1"/>
        </w:rPr>
        <w:t>之「公共場所AED急救資訊網」。</w:t>
      </w:r>
    </w:p>
    <w:p w14:paraId="141FFCE6" w14:textId="77777777" w:rsidR="000C23F9" w:rsidRPr="008C0E61" w:rsidRDefault="000C23F9" w:rsidP="001546DF">
      <w:pPr>
        <w:pStyle w:val="5"/>
        <w:rPr>
          <w:color w:val="000000" w:themeColor="text1"/>
        </w:rPr>
      </w:pPr>
      <w:r w:rsidRPr="008C0E61">
        <w:rPr>
          <w:rFonts w:hint="eastAsia"/>
          <w:color w:val="000000" w:themeColor="text1"/>
        </w:rPr>
        <w:t>高雄市政府暨所屬機關學校已設置AED之衛生所遲未上傳開放使用資訊：經查衛生局所屬鼓山區衛生所自105年8月設置AED後，遲未於上開</w:t>
      </w:r>
      <w:r w:rsidRPr="008C0E61">
        <w:rPr>
          <w:rFonts w:hint="eastAsia"/>
          <w:color w:val="000000" w:themeColor="text1"/>
        </w:rPr>
        <w:lastRenderedPageBreak/>
        <w:t>資料庫登錄為開放使用狀態，難以於緊急時發揮資產效益。</w:t>
      </w:r>
    </w:p>
    <w:p w14:paraId="2A35AF64" w14:textId="77777777" w:rsidR="000C23F9" w:rsidRPr="008C0E61" w:rsidRDefault="000C23F9" w:rsidP="001546DF">
      <w:pPr>
        <w:pStyle w:val="5"/>
        <w:rPr>
          <w:color w:val="000000" w:themeColor="text1"/>
        </w:rPr>
      </w:pPr>
      <w:r w:rsidRPr="008C0E61">
        <w:rPr>
          <w:rFonts w:hint="eastAsia"/>
          <w:color w:val="000000" w:themeColor="text1"/>
        </w:rPr>
        <w:t>高雄市政府暨所屬機關學校已列管之AED設置數量與</w:t>
      </w:r>
      <w:r w:rsidR="003760E1" w:rsidRPr="008C0E61">
        <w:rPr>
          <w:rFonts w:hint="eastAsia"/>
          <w:color w:val="000000" w:themeColor="text1"/>
        </w:rPr>
        <w:t>衛福部</w:t>
      </w:r>
      <w:r w:rsidRPr="008C0E61">
        <w:rPr>
          <w:rFonts w:hint="eastAsia"/>
          <w:color w:val="000000" w:themeColor="text1"/>
        </w:rPr>
        <w:t>資料庫登錄資料未合，又部分場所登錄資料異常：經查截至108年3月21日止，該局列管之公共場所設置AED總計1,513</w:t>
      </w:r>
      <w:r w:rsidR="00DE11CC" w:rsidRPr="008C0E61">
        <w:rPr>
          <w:rFonts w:hint="eastAsia"/>
          <w:color w:val="000000" w:themeColor="text1"/>
        </w:rPr>
        <w:t>台</w:t>
      </w:r>
      <w:r w:rsidRPr="008C0E61">
        <w:rPr>
          <w:rFonts w:hint="eastAsia"/>
          <w:color w:val="000000" w:themeColor="text1"/>
        </w:rPr>
        <w:t>，惟自</w:t>
      </w:r>
      <w:r w:rsidR="003760E1" w:rsidRPr="008C0E61">
        <w:rPr>
          <w:rFonts w:hint="eastAsia"/>
          <w:color w:val="000000" w:themeColor="text1"/>
        </w:rPr>
        <w:t>衛福部</w:t>
      </w:r>
      <w:r w:rsidRPr="008C0E61">
        <w:rPr>
          <w:rFonts w:hint="eastAsia"/>
          <w:color w:val="000000" w:themeColor="text1"/>
        </w:rPr>
        <w:t>「公共場所AED急救資訊網」下載AED設置明細清單，高雄市已設置AED計903</w:t>
      </w:r>
      <w:r w:rsidR="00DE11CC" w:rsidRPr="008C0E61">
        <w:rPr>
          <w:rFonts w:hint="eastAsia"/>
          <w:color w:val="000000" w:themeColor="text1"/>
        </w:rPr>
        <w:t>台</w:t>
      </w:r>
      <w:r w:rsidRPr="008C0E61">
        <w:rPr>
          <w:rFonts w:hint="eastAsia"/>
          <w:color w:val="000000" w:themeColor="text1"/>
        </w:rPr>
        <w:t>，扣除已廢除42</w:t>
      </w:r>
      <w:r w:rsidR="00DE11CC" w:rsidRPr="008C0E61">
        <w:rPr>
          <w:rFonts w:hint="eastAsia"/>
          <w:color w:val="000000" w:themeColor="text1"/>
        </w:rPr>
        <w:t>台</w:t>
      </w:r>
      <w:r w:rsidRPr="008C0E61">
        <w:rPr>
          <w:rFonts w:hint="eastAsia"/>
          <w:color w:val="000000" w:themeColor="text1"/>
        </w:rPr>
        <w:t>、退回補正資料51</w:t>
      </w:r>
      <w:r w:rsidR="00DE11CC" w:rsidRPr="008C0E61">
        <w:rPr>
          <w:rFonts w:hint="eastAsia"/>
          <w:color w:val="000000" w:themeColor="text1"/>
        </w:rPr>
        <w:t>台</w:t>
      </w:r>
      <w:r w:rsidRPr="008C0E61">
        <w:rPr>
          <w:rFonts w:hint="eastAsia"/>
          <w:color w:val="000000" w:themeColor="text1"/>
        </w:rPr>
        <w:t>及新增申請中2</w:t>
      </w:r>
      <w:r w:rsidR="00DE11CC" w:rsidRPr="008C0E61">
        <w:rPr>
          <w:rFonts w:hint="eastAsia"/>
          <w:color w:val="000000" w:themeColor="text1"/>
        </w:rPr>
        <w:t>台</w:t>
      </w:r>
      <w:r w:rsidRPr="008C0E61">
        <w:rPr>
          <w:rFonts w:hint="eastAsia"/>
          <w:color w:val="000000" w:themeColor="text1"/>
        </w:rPr>
        <w:t>，實際開放使用計808</w:t>
      </w:r>
      <w:r w:rsidR="00DE11CC" w:rsidRPr="008C0E61">
        <w:rPr>
          <w:rFonts w:hint="eastAsia"/>
          <w:color w:val="000000" w:themeColor="text1"/>
        </w:rPr>
        <w:t>台</w:t>
      </w:r>
      <w:r w:rsidRPr="008C0E61">
        <w:rPr>
          <w:rFonts w:hint="eastAsia"/>
          <w:color w:val="000000" w:themeColor="text1"/>
        </w:rPr>
        <w:t>，僅占該局列管之53.40％，雖據稱係因部分設置單位不再設置，惟兩者數量落差甚大，仍待查明。又部分場所登錄資料異常，如：高雄市那瑪夏區衛生所及高雄市立那瑪夏國民中學之AED設於三民區、好市多股份有限公司管理員訓練日期為108年8月30日、高雄市小港區明義國民小學及全聯岡山物流園區AED設置日期為110年10月19日及110年10月31日等，允宜協助審核公開資料之正確性。</w:t>
      </w:r>
    </w:p>
    <w:p w14:paraId="68964CC4" w14:textId="77777777" w:rsidR="00E03EEB" w:rsidRPr="008C0E61" w:rsidRDefault="002F7B5F" w:rsidP="001546DF">
      <w:pPr>
        <w:pStyle w:val="5"/>
        <w:rPr>
          <w:color w:val="000000" w:themeColor="text1"/>
        </w:rPr>
      </w:pPr>
      <w:r w:rsidRPr="008C0E61">
        <w:rPr>
          <w:rFonts w:hint="eastAsia"/>
          <w:color w:val="000000" w:themeColor="text1"/>
        </w:rPr>
        <w:t>基隆市尚有AED設置單位未完成線上資訊登錄:於106年10月間抽查發現，基隆市仍有23處已設置AED場所未辦理線上資訊登錄，經函請加強輔導儘速完成登錄作業，惟查該局後續改善情形，截至107年10月底止，上開未完成AED線上資訊認證者仍有19處，顯示仍未能落實督促上開設置單位檢討改善；復查該局107年度辦理基隆市轄內AED檢核結果，另新增8處未完成AED線上資訊登錄，允宜了解迄未完成資訊登錄之問題癥結並加強輔導。</w:t>
      </w:r>
    </w:p>
    <w:p w14:paraId="690BF94E" w14:textId="77777777" w:rsidR="009F4FC0" w:rsidRPr="008C0E61" w:rsidRDefault="009F4FC0" w:rsidP="00E52DBB">
      <w:pPr>
        <w:pStyle w:val="4"/>
        <w:rPr>
          <w:color w:val="000000" w:themeColor="text1"/>
        </w:rPr>
      </w:pPr>
      <w:r w:rsidRPr="008C0E61">
        <w:rPr>
          <w:rFonts w:hint="eastAsia"/>
          <w:color w:val="000000" w:themeColor="text1"/>
        </w:rPr>
        <w:t>未設置AED專責管理人員或未辦理AED相關急救</w:t>
      </w:r>
      <w:r w:rsidRPr="008C0E61">
        <w:rPr>
          <w:rFonts w:hint="eastAsia"/>
          <w:color w:val="000000" w:themeColor="text1"/>
        </w:rPr>
        <w:lastRenderedPageBreak/>
        <w:t>訓練</w:t>
      </w:r>
      <w:r w:rsidR="00D4112A" w:rsidRPr="008C0E61">
        <w:rPr>
          <w:rFonts w:hAnsi="標楷體" w:hint="eastAsia"/>
          <w:color w:val="000000" w:themeColor="text1"/>
        </w:rPr>
        <w:t>：</w:t>
      </w:r>
    </w:p>
    <w:p w14:paraId="0B681A14" w14:textId="77777777" w:rsidR="000B72AF" w:rsidRPr="008C0E61" w:rsidRDefault="000B72AF" w:rsidP="00152B59">
      <w:pPr>
        <w:pStyle w:val="5"/>
        <w:numPr>
          <w:ilvl w:val="0"/>
          <w:numId w:val="0"/>
        </w:numPr>
        <w:ind w:left="1701" w:firstLineChars="208" w:firstLine="708"/>
        <w:rPr>
          <w:color w:val="000000" w:themeColor="text1"/>
        </w:rPr>
      </w:pPr>
      <w:r w:rsidRPr="008C0E61">
        <w:rPr>
          <w:rFonts w:hAnsi="標楷體" w:hint="eastAsia"/>
          <w:color w:val="000000" w:themeColor="text1"/>
        </w:rPr>
        <w:t>經查</w:t>
      </w:r>
      <w:r w:rsidR="00152B59" w:rsidRPr="008C0E61">
        <w:rPr>
          <w:rFonts w:hAnsi="標楷體" w:hint="eastAsia"/>
          <w:color w:val="000000" w:themeColor="text1"/>
        </w:rPr>
        <w:t>違反公共場所必要緊急救護設備管理辦法第6條規定之情事如下</w:t>
      </w:r>
      <w:r w:rsidRPr="008C0E61">
        <w:rPr>
          <w:rFonts w:hAnsi="標楷體" w:hint="eastAsia"/>
          <w:color w:val="000000" w:themeColor="text1"/>
        </w:rPr>
        <w:t>:</w:t>
      </w:r>
    </w:p>
    <w:p w14:paraId="33BD2498" w14:textId="77777777" w:rsidR="007760AC" w:rsidRPr="008C0E61" w:rsidRDefault="000B72AF" w:rsidP="00152B59">
      <w:pPr>
        <w:pStyle w:val="5"/>
        <w:rPr>
          <w:color w:val="000000" w:themeColor="text1"/>
        </w:rPr>
      </w:pPr>
      <w:r w:rsidRPr="008C0E61">
        <w:rPr>
          <w:rFonts w:hint="eastAsia"/>
          <w:color w:val="000000" w:themeColor="text1"/>
        </w:rPr>
        <w:t>新北市汐止、萬里、林口、土城及烏來等區公所</w:t>
      </w:r>
      <w:r w:rsidR="007760AC" w:rsidRPr="008C0E61">
        <w:rPr>
          <w:rFonts w:hint="eastAsia"/>
          <w:color w:val="000000" w:themeColor="text1"/>
        </w:rPr>
        <w:t>持續推動公共場所設置AED，惟部分設置AED場所管理員逾2年未接受複訓:經抽查4個區公所結果，其中土城區公所轄管之廣福市民活動中心、頂新市民活動中心、員林市民活動中心、頂埔市民活動中心、廷寮市民活動中心及永寧市民活動中心等6處，均於103年設置AED，惟其管理員迄查核日(107年12月3日)止，逾2年未接受複訓。</w:t>
      </w:r>
    </w:p>
    <w:p w14:paraId="7A319EF3" w14:textId="77777777" w:rsidR="000B72AF" w:rsidRPr="008C0E61" w:rsidRDefault="007760AC" w:rsidP="00A504AA">
      <w:pPr>
        <w:pStyle w:val="5"/>
        <w:rPr>
          <w:color w:val="000000" w:themeColor="text1"/>
        </w:rPr>
      </w:pPr>
      <w:r w:rsidRPr="008C0E61">
        <w:rPr>
          <w:rFonts w:hint="eastAsia"/>
          <w:color w:val="000000" w:themeColor="text1"/>
        </w:rPr>
        <w:t>新北市汐止、萬里、林口、土城及烏來等區公所設置AED場所管理員已接受簡易版訓練，惟部分未接受並完成管理員版訓練:經抽查4個區公所結果，其中汐止區公所轄管之汐止區綜合運動場、萬里區公所轄管之萬里加投公共浴室、林口區公所及其轄管麗林市民活動中心與東勢市民活動中心共5處之AED管理員，截至查核日(107年11月28日)止，雖已接受簡易版訓練，惟尚未接受管理員版訓練，提升應變急救能力及維護管理知能。</w:t>
      </w:r>
    </w:p>
    <w:p w14:paraId="5CABD845" w14:textId="77777777" w:rsidR="000B72AF" w:rsidRPr="008C0E61" w:rsidRDefault="00E03EEB" w:rsidP="00152B59">
      <w:pPr>
        <w:pStyle w:val="5"/>
        <w:rPr>
          <w:color w:val="000000" w:themeColor="text1"/>
        </w:rPr>
      </w:pPr>
      <w:r w:rsidRPr="008C0E61">
        <w:rPr>
          <w:rFonts w:hint="eastAsia"/>
          <w:color w:val="000000" w:themeColor="text1"/>
        </w:rPr>
        <w:t>新北市12座國民運動中心及4座體育園區已設置AED場所管理員，其中新莊等12座國民運動中心與板橋、新莊體育園區已取得AED管理員訓練相關認證，惟泰山及樹林體育園區係透過自辦訓練方式完成AED管理員訓練，並未取得相關認證。</w:t>
      </w:r>
    </w:p>
    <w:p w14:paraId="4794C2FB" w14:textId="77777777" w:rsidR="000C23F9" w:rsidRPr="008C0E61" w:rsidRDefault="000C23F9" w:rsidP="00152B59">
      <w:pPr>
        <w:pStyle w:val="5"/>
        <w:rPr>
          <w:color w:val="000000" w:themeColor="text1"/>
        </w:rPr>
      </w:pPr>
      <w:r w:rsidRPr="008C0E61">
        <w:rPr>
          <w:rFonts w:hint="eastAsia"/>
          <w:color w:val="000000" w:themeColor="text1"/>
        </w:rPr>
        <w:t>高雄市政府暨所屬機關學校部分場所管理員未接受相關訓練或久未複訓：截至108年3月21</w:t>
      </w:r>
      <w:r w:rsidRPr="008C0E61">
        <w:rPr>
          <w:rFonts w:hint="eastAsia"/>
          <w:color w:val="000000" w:themeColor="text1"/>
        </w:rPr>
        <w:lastRenderedPageBreak/>
        <w:t>日止，高雄市政府環境保護局等102個場所計有102名管理員，尚未接受上述相關訓練；高雄市政府四維行政中心、衛生局等158個場所計158名管理員，逾2年未接受複訓。</w:t>
      </w:r>
    </w:p>
    <w:p w14:paraId="3108F0F3" w14:textId="77777777" w:rsidR="009F4FC0" w:rsidRPr="008C0E61" w:rsidRDefault="009F4FC0" w:rsidP="00612C94">
      <w:pPr>
        <w:pStyle w:val="4"/>
        <w:numPr>
          <w:ilvl w:val="3"/>
          <w:numId w:val="11"/>
        </w:numPr>
        <w:rPr>
          <w:color w:val="000000" w:themeColor="text1"/>
        </w:rPr>
      </w:pPr>
      <w:r w:rsidRPr="008C0E61">
        <w:rPr>
          <w:rFonts w:hint="eastAsia"/>
          <w:color w:val="000000" w:themeColor="text1"/>
        </w:rPr>
        <w:t>AED設置場所未能落實定期檢查及完備紀錄</w:t>
      </w:r>
      <w:r w:rsidR="00D4112A" w:rsidRPr="008C0E61">
        <w:rPr>
          <w:rFonts w:hAnsi="標楷體" w:hint="eastAsia"/>
          <w:color w:val="000000" w:themeColor="text1"/>
        </w:rPr>
        <w:t>：</w:t>
      </w:r>
    </w:p>
    <w:p w14:paraId="3F1064FB" w14:textId="77777777" w:rsidR="000B72AF" w:rsidRPr="008C0E61" w:rsidRDefault="000B72AF" w:rsidP="00442C58">
      <w:pPr>
        <w:pStyle w:val="5"/>
        <w:numPr>
          <w:ilvl w:val="0"/>
          <w:numId w:val="0"/>
        </w:numPr>
        <w:ind w:left="1701" w:firstLineChars="208" w:firstLine="708"/>
        <w:rPr>
          <w:color w:val="000000" w:themeColor="text1"/>
        </w:rPr>
      </w:pPr>
      <w:r w:rsidRPr="008C0E61">
        <w:rPr>
          <w:rFonts w:hint="eastAsia"/>
          <w:color w:val="000000" w:themeColor="text1"/>
        </w:rPr>
        <w:t>經查</w:t>
      </w:r>
      <w:r w:rsidR="00442C58" w:rsidRPr="008C0E61">
        <w:rPr>
          <w:rFonts w:hint="eastAsia"/>
          <w:color w:val="000000" w:themeColor="text1"/>
        </w:rPr>
        <w:t>違反公共場所必要緊急救護設備管理辦法第7條規定之情事有</w:t>
      </w:r>
      <w:r w:rsidRPr="008C0E61">
        <w:rPr>
          <w:rFonts w:hint="eastAsia"/>
          <w:color w:val="000000" w:themeColor="text1"/>
        </w:rPr>
        <w:t>:</w:t>
      </w:r>
    </w:p>
    <w:p w14:paraId="72FECEB1" w14:textId="77777777" w:rsidR="000B72AF" w:rsidRPr="008C0E61" w:rsidRDefault="000B72AF" w:rsidP="00E95CD6">
      <w:pPr>
        <w:pStyle w:val="5"/>
        <w:rPr>
          <w:color w:val="000000" w:themeColor="text1"/>
        </w:rPr>
      </w:pPr>
      <w:r w:rsidRPr="008C0E61">
        <w:rPr>
          <w:rFonts w:hint="eastAsia"/>
          <w:color w:val="000000" w:themeColor="text1"/>
        </w:rPr>
        <w:t>新北市汐止、萬里、林口、土城及烏來等區公所</w:t>
      </w:r>
      <w:r w:rsidR="00D1787B" w:rsidRPr="008C0E61">
        <w:rPr>
          <w:rFonts w:hint="eastAsia"/>
          <w:color w:val="000000" w:themeColor="text1"/>
        </w:rPr>
        <w:t>設置AED場所管理員定期巡檢設備，惟部分管理員未製作檢查紀錄並妥適保存:管理員需依AED之使用說明書或經銷商之建議，進行定期檢查與</w:t>
      </w:r>
      <w:r w:rsidR="00DC48FC" w:rsidRPr="008C0E61">
        <w:rPr>
          <w:rFonts w:hint="eastAsia"/>
          <w:color w:val="000000" w:themeColor="text1"/>
        </w:rPr>
        <w:t>紀</w:t>
      </w:r>
      <w:r w:rsidR="00D1787B" w:rsidRPr="008C0E61">
        <w:rPr>
          <w:rFonts w:hint="eastAsia"/>
          <w:color w:val="000000" w:themeColor="text1"/>
        </w:rPr>
        <w:t>錄</w:t>
      </w:r>
      <w:r w:rsidR="00DC48FC" w:rsidRPr="008C0E61">
        <w:rPr>
          <w:rFonts w:hint="eastAsia"/>
          <w:color w:val="000000" w:themeColor="text1"/>
        </w:rPr>
        <w:t>:</w:t>
      </w:r>
      <w:r w:rsidR="00D1787B" w:rsidRPr="008C0E61">
        <w:rPr>
          <w:rFonts w:hint="eastAsia"/>
          <w:color w:val="000000" w:themeColor="text1"/>
        </w:rPr>
        <w:t>經抽查4個區公所結果，其中汐止區公所轄管之汐止區綜合運動場、萬里區公所、土城區公所轄管之廣福市民活動中心及頂新市民活動中心等4處之管理員巡檢AED設備後，未製作檢查紀錄並保存。</w:t>
      </w:r>
    </w:p>
    <w:p w14:paraId="344C5084" w14:textId="77777777" w:rsidR="000C23F9" w:rsidRPr="008C0E61" w:rsidRDefault="000C23F9" w:rsidP="00E95CD6">
      <w:pPr>
        <w:pStyle w:val="5"/>
        <w:rPr>
          <w:color w:val="000000" w:themeColor="text1"/>
        </w:rPr>
      </w:pPr>
      <w:r w:rsidRPr="008C0E61">
        <w:rPr>
          <w:rFonts w:hint="eastAsia"/>
          <w:color w:val="000000" w:themeColor="text1"/>
        </w:rPr>
        <w:t>高雄市政府暨所屬機關學校部分場所AED電池及耗材逾有效期：截至108年3月21日止，高雄市政府警察局等60處場所之AED電池或電擊貼片已逾有效期。</w:t>
      </w:r>
    </w:p>
    <w:p w14:paraId="6EB9A74D" w14:textId="77777777" w:rsidR="008D0140" w:rsidRPr="008C0E61" w:rsidRDefault="00893E92" w:rsidP="00E95CD6">
      <w:pPr>
        <w:pStyle w:val="5"/>
        <w:rPr>
          <w:color w:val="000000" w:themeColor="text1"/>
        </w:rPr>
      </w:pPr>
      <w:r w:rsidRPr="008C0E61">
        <w:rPr>
          <w:rFonts w:hint="eastAsia"/>
          <w:color w:val="000000" w:themeColor="text1"/>
        </w:rPr>
        <w:t>基隆市衛生局督導設置AED提供民眾緊急醫療救助，惟部分設置單位未妥善維護AED設施:衛生</w:t>
      </w:r>
      <w:r w:rsidR="00F12104" w:rsidRPr="008C0E61">
        <w:rPr>
          <w:rFonts w:hint="eastAsia"/>
          <w:color w:val="000000" w:themeColor="text1"/>
        </w:rPr>
        <w:t>局</w:t>
      </w:r>
      <w:r w:rsidRPr="008C0E61">
        <w:rPr>
          <w:rFonts w:hint="eastAsia"/>
          <w:color w:val="000000" w:themeColor="text1"/>
        </w:rPr>
        <w:t>每年定期至各AED設置場所辦理實地檢查，經統計105至107年度10月底止，檢查場所計72處、63處及60處，檢查比率約為59.50％、37.50％及33.52％，呈逐年減少趨勢，尚難彰顯檢查成效；又上開檢查結果，其中AED管理維護欠佳尚待改善者分別計50處、29處及17處，經分析上開缺失事項，均係未留存設施保養紀錄、電擊貼片過期及未完成線上資料登錄等。</w:t>
      </w:r>
    </w:p>
    <w:p w14:paraId="63541C86" w14:textId="77777777" w:rsidR="009F4FC0" w:rsidRPr="008C0E61" w:rsidRDefault="009F4FC0" w:rsidP="00612C94">
      <w:pPr>
        <w:pStyle w:val="4"/>
        <w:numPr>
          <w:ilvl w:val="3"/>
          <w:numId w:val="11"/>
        </w:numPr>
        <w:rPr>
          <w:color w:val="000000" w:themeColor="text1"/>
        </w:rPr>
      </w:pPr>
      <w:r w:rsidRPr="008C0E61">
        <w:rPr>
          <w:rFonts w:hint="eastAsia"/>
          <w:color w:val="000000" w:themeColor="text1"/>
        </w:rPr>
        <w:lastRenderedPageBreak/>
        <w:t>AED設置場所未依規定進行檢查或抽查作業</w:t>
      </w:r>
      <w:r w:rsidR="00D4112A" w:rsidRPr="008C0E61">
        <w:rPr>
          <w:rFonts w:hAnsi="標楷體" w:hint="eastAsia"/>
          <w:color w:val="000000" w:themeColor="text1"/>
        </w:rPr>
        <w:t>：</w:t>
      </w:r>
    </w:p>
    <w:p w14:paraId="2CD71BB8" w14:textId="77777777" w:rsidR="009A1EB3" w:rsidRPr="008C0E61" w:rsidRDefault="009A1EB3" w:rsidP="00D80F37">
      <w:pPr>
        <w:pStyle w:val="5"/>
        <w:numPr>
          <w:ilvl w:val="0"/>
          <w:numId w:val="0"/>
        </w:numPr>
        <w:ind w:left="1701" w:firstLineChars="208" w:firstLine="708"/>
        <w:rPr>
          <w:color w:val="000000" w:themeColor="text1"/>
        </w:rPr>
      </w:pPr>
      <w:r w:rsidRPr="008C0E61">
        <w:rPr>
          <w:rFonts w:hint="eastAsia"/>
          <w:color w:val="000000" w:themeColor="text1"/>
        </w:rPr>
        <w:t>經查</w:t>
      </w:r>
      <w:r w:rsidR="00D80F37" w:rsidRPr="008C0E61">
        <w:rPr>
          <w:rFonts w:hint="eastAsia"/>
          <w:color w:val="000000" w:themeColor="text1"/>
        </w:rPr>
        <w:t>違反公共場所必要緊急救護設備管理辦法第10條規定之情事有</w:t>
      </w:r>
      <w:r w:rsidRPr="008C0E61">
        <w:rPr>
          <w:rFonts w:hint="eastAsia"/>
          <w:color w:val="000000" w:themeColor="text1"/>
        </w:rPr>
        <w:t>:</w:t>
      </w:r>
    </w:p>
    <w:p w14:paraId="534F2FEB" w14:textId="77777777" w:rsidR="009A1EB3" w:rsidRPr="008C0E61" w:rsidRDefault="009A1EB3" w:rsidP="00D80F37">
      <w:pPr>
        <w:pStyle w:val="6"/>
        <w:numPr>
          <w:ilvl w:val="0"/>
          <w:numId w:val="0"/>
        </w:numPr>
        <w:ind w:left="1701" w:firstLineChars="208" w:firstLine="708"/>
        <w:rPr>
          <w:color w:val="000000" w:themeColor="text1"/>
        </w:rPr>
      </w:pPr>
      <w:r w:rsidRPr="008C0E61">
        <w:rPr>
          <w:rFonts w:hint="eastAsia"/>
          <w:color w:val="000000" w:themeColor="text1"/>
        </w:rPr>
        <w:t>高雄市目的事業機關未依規定對所管場所AED之管理進行檢查或抽查，衛生主管機關雖每年抽查1次，惟抽查比率偏低，且醫療可近性較低之偏遠地區，未列為抽查重點場所:衛生局於105年11月21日函請高雄市政府民政局、教育局、經濟發展局、交通局等9單位依規定對業管設置AED之公共場進行檢查或抽查。惟該府各目的事業主管機關迄未進行相關檢查或抽查作業，僅仰賴衛生局年度審核時配合辦理。又衛生局針對列管場所抽查AED設置及管理情形，107年度計抽查高雄市文化中心、高雄火車站</w:t>
      </w:r>
      <w:r w:rsidR="0067602B" w:rsidRPr="008C0E61">
        <w:rPr>
          <w:rFonts w:hint="eastAsia"/>
          <w:color w:val="000000" w:themeColor="text1"/>
        </w:rPr>
        <w:t>/</w:t>
      </w:r>
      <w:r w:rsidRPr="008C0E61">
        <w:rPr>
          <w:rFonts w:hint="eastAsia"/>
          <w:color w:val="000000" w:themeColor="text1"/>
        </w:rPr>
        <w:t>捷運站、君鴻國際酒店等17處，僅占同期總設置場所1,212處之1.40％，抽查比率明顯偏低。再據該局107年度抽查場所名單，集中於文化、藝術展演場地、購物消費及旅宿場所，均位於高雄市交通便利且醫療資源充沛區域，至醫療可近性較低之偏遠地區，則未列為抽查重點場所。</w:t>
      </w:r>
    </w:p>
    <w:p w14:paraId="1FEE2E8D" w14:textId="77777777" w:rsidR="009F4FC0" w:rsidRPr="008C0E61" w:rsidRDefault="009F4FC0" w:rsidP="00612C94">
      <w:pPr>
        <w:pStyle w:val="4"/>
        <w:numPr>
          <w:ilvl w:val="3"/>
          <w:numId w:val="11"/>
        </w:numPr>
        <w:rPr>
          <w:color w:val="000000" w:themeColor="text1"/>
        </w:rPr>
      </w:pPr>
      <w:r w:rsidRPr="008C0E61">
        <w:rPr>
          <w:rFonts w:hint="eastAsia"/>
          <w:color w:val="000000" w:themeColor="text1"/>
        </w:rPr>
        <w:t>未依規定於</w:t>
      </w:r>
      <w:r w:rsidR="00A27D14" w:rsidRPr="008C0E61">
        <w:rPr>
          <w:rFonts w:hint="eastAsia"/>
          <w:color w:val="000000" w:themeColor="text1"/>
        </w:rPr>
        <w:t>8大類</w:t>
      </w:r>
      <w:r w:rsidRPr="008C0E61">
        <w:rPr>
          <w:rFonts w:hint="eastAsia"/>
          <w:color w:val="000000" w:themeColor="text1"/>
        </w:rPr>
        <w:t>公告應設置之公共場所設置AED或AED之設置範圍無法涵蓋人口稠密區</w:t>
      </w:r>
      <w:r w:rsidR="00D4112A" w:rsidRPr="008C0E61">
        <w:rPr>
          <w:rFonts w:hAnsi="標楷體" w:hint="eastAsia"/>
          <w:color w:val="000000" w:themeColor="text1"/>
        </w:rPr>
        <w:t>：</w:t>
      </w:r>
    </w:p>
    <w:p w14:paraId="0F7CAB72" w14:textId="77777777" w:rsidR="0078114D" w:rsidRPr="008C0E61" w:rsidRDefault="0078114D" w:rsidP="00E72626">
      <w:pPr>
        <w:pStyle w:val="5"/>
        <w:numPr>
          <w:ilvl w:val="0"/>
          <w:numId w:val="0"/>
        </w:numPr>
        <w:ind w:left="1701" w:firstLineChars="208" w:firstLine="708"/>
        <w:rPr>
          <w:color w:val="000000" w:themeColor="text1"/>
        </w:rPr>
      </w:pPr>
      <w:r w:rsidRPr="008C0E61">
        <w:rPr>
          <w:rFonts w:hint="eastAsia"/>
          <w:color w:val="000000" w:themeColor="text1"/>
        </w:rPr>
        <w:t>經查</w:t>
      </w:r>
      <w:r w:rsidR="007D3527" w:rsidRPr="008C0E61">
        <w:rPr>
          <w:rFonts w:hint="eastAsia"/>
          <w:color w:val="000000" w:themeColor="text1"/>
        </w:rPr>
        <w:t>違反公共場所必要緊急救護設備管理辦法第11條規定之情事有</w:t>
      </w:r>
      <w:r w:rsidRPr="008C0E61">
        <w:rPr>
          <w:rFonts w:hint="eastAsia"/>
          <w:color w:val="000000" w:themeColor="text1"/>
        </w:rPr>
        <w:t>:</w:t>
      </w:r>
    </w:p>
    <w:p w14:paraId="3CC9EE2F" w14:textId="77777777" w:rsidR="0078114D" w:rsidRPr="008C0E61" w:rsidRDefault="0078114D" w:rsidP="000664E6">
      <w:pPr>
        <w:pStyle w:val="5"/>
        <w:rPr>
          <w:color w:val="000000" w:themeColor="text1"/>
        </w:rPr>
      </w:pPr>
      <w:r w:rsidRPr="008C0E61">
        <w:rPr>
          <w:rFonts w:hint="eastAsia"/>
          <w:color w:val="000000" w:themeColor="text1"/>
        </w:rPr>
        <w:t>高雄市部分人口稠密區超出AED有效救援覆蓋範圍:依高雄市AED設置位置，以400公尺為半徑（來回800公尺），設定其救援覆蓋範圍，並輔以高雄市政府民政局「107年12月各區人口數及戶數統計資料」及福衛二號衛星航照圖，發現鳳山區及左營區部分人口稠密區超出AED設置</w:t>
      </w:r>
      <w:r w:rsidRPr="008C0E61">
        <w:rPr>
          <w:rFonts w:hint="eastAsia"/>
          <w:color w:val="000000" w:themeColor="text1"/>
        </w:rPr>
        <w:lastRenderedPageBreak/>
        <w:t>位置之有效救援覆蓋範圍，允宜賡續推廣設置。</w:t>
      </w:r>
    </w:p>
    <w:p w14:paraId="29C35CA3" w14:textId="77777777" w:rsidR="006F39A3" w:rsidRPr="008C0E61" w:rsidRDefault="006F39A3" w:rsidP="000664E6">
      <w:pPr>
        <w:pStyle w:val="5"/>
        <w:rPr>
          <w:color w:val="000000" w:themeColor="text1"/>
        </w:rPr>
      </w:pPr>
      <w:r w:rsidRPr="008C0E61">
        <w:rPr>
          <w:rFonts w:hint="eastAsia"/>
          <w:color w:val="000000" w:themeColor="text1"/>
        </w:rPr>
        <w:t>屏東縣大型觀光飯店於公告6年後仍未設置AED，緊急傷病旅客救護形成缺口:經查據燦星旅遊網線上訂房資料顯示，墾丁凱撒大飯店、墾丁夏都沙灘酒店、墾丁悠活渡假村及墾丁假期渡假飯店等旅宿場所，房間數分別達254、289、410及270間，皆已逾250間，惟自應設置AED公共場所公告迄今已逾5年，均未設置AED；經以Google Map計算各該旅宿場所與最近消防分隊或醫院距離，除墾丁假期渡假飯店及墾丁凱撒大飯店可於4分鐘車程抵達最近設有AED之消防局恆春分隊與墾丁分隊外（AED僅設置於救護車上，若現場無救護車亦無法及時施救），其餘距最近設有AED之消防分隊或醫院至少需7分鐘車程，墾丁悠活渡假村更需時11分鐘以上，形成緊急救護缺口。</w:t>
      </w:r>
    </w:p>
    <w:p w14:paraId="46C5B1B4" w14:textId="77777777" w:rsidR="006F39A3" w:rsidRPr="008C0E61" w:rsidRDefault="00583B9E" w:rsidP="000664E6">
      <w:pPr>
        <w:pStyle w:val="5"/>
        <w:rPr>
          <w:color w:val="000000" w:themeColor="text1"/>
        </w:rPr>
      </w:pPr>
      <w:r w:rsidRPr="008C0E61">
        <w:rPr>
          <w:rFonts w:hint="eastAsia"/>
          <w:color w:val="000000" w:themeColor="text1"/>
        </w:rPr>
        <w:t>屏東縣</w:t>
      </w:r>
      <w:r w:rsidR="006F39A3" w:rsidRPr="008C0E61">
        <w:rPr>
          <w:rFonts w:hint="eastAsia"/>
          <w:color w:val="000000" w:themeColor="text1"/>
        </w:rPr>
        <w:t>溫泉區近年推展觀光有成，遊客人數大幅提升，惟部分溫泉業者仍未設置AED</w:t>
      </w:r>
      <w:r w:rsidRPr="008C0E61">
        <w:rPr>
          <w:rFonts w:hint="eastAsia"/>
          <w:color w:val="000000" w:themeColor="text1"/>
        </w:rPr>
        <w:t>:</w:t>
      </w:r>
      <w:r w:rsidR="006F39A3" w:rsidRPr="008C0E61">
        <w:rPr>
          <w:rFonts w:hint="eastAsia"/>
          <w:color w:val="000000" w:themeColor="text1"/>
        </w:rPr>
        <w:t>查據</w:t>
      </w:r>
      <w:r w:rsidR="003760E1" w:rsidRPr="008C0E61">
        <w:rPr>
          <w:rFonts w:hint="eastAsia"/>
          <w:color w:val="000000" w:themeColor="text1"/>
        </w:rPr>
        <w:t>衛福部</w:t>
      </w:r>
      <w:r w:rsidR="006F39A3" w:rsidRPr="008C0E61">
        <w:rPr>
          <w:rFonts w:hint="eastAsia"/>
          <w:color w:val="000000" w:themeColor="text1"/>
        </w:rPr>
        <w:t>公共場所AED急救資訊網統計資料載列，屏東縣溫泉區僅牡丹風情溫泉行館及小灣潛水十米訓練池2處設有AED，且皆未經認證為AED安心場所；又查屏東縣政府於107年規劃落山風風景特定區，將四重溪溫泉區劃入該風景區，並於106及107年度辦理四重溪溫泉季，經估算平均單日已逾100人次出入溫泉區，惟四重溪溫泉區大型溫泉業者，舉如茴香戀戀溫泉會館、清泉日式溫泉館、北緯22度溫泉會館、景福溫泉渡假山莊、四重溪洺泉溫泉旅館、四重溪公共溫泉浴池等皆未設置AED，允宜督促業者設置AED並輔導取得</w:t>
      </w:r>
      <w:r w:rsidR="00E05DE2" w:rsidRPr="008C0E61">
        <w:rPr>
          <w:rFonts w:hint="eastAsia"/>
          <w:color w:val="000000" w:themeColor="text1"/>
        </w:rPr>
        <w:t>AED</w:t>
      </w:r>
      <w:r w:rsidR="006F39A3" w:rsidRPr="008C0E61">
        <w:rPr>
          <w:rFonts w:hint="eastAsia"/>
          <w:color w:val="000000" w:themeColor="text1"/>
        </w:rPr>
        <w:t>安心場所認證。</w:t>
      </w:r>
    </w:p>
    <w:p w14:paraId="293F3416" w14:textId="77777777" w:rsidR="009F4FC0" w:rsidRPr="008C0E61" w:rsidRDefault="00207061" w:rsidP="00612C94">
      <w:pPr>
        <w:pStyle w:val="4"/>
        <w:numPr>
          <w:ilvl w:val="3"/>
          <w:numId w:val="11"/>
        </w:numPr>
        <w:rPr>
          <w:color w:val="000000" w:themeColor="text1"/>
        </w:rPr>
      </w:pPr>
      <w:r w:rsidRPr="008C0E61">
        <w:rPr>
          <w:rFonts w:hint="eastAsia"/>
          <w:color w:val="000000" w:themeColor="text1"/>
        </w:rPr>
        <w:lastRenderedPageBreak/>
        <w:t>AED</w:t>
      </w:r>
      <w:r w:rsidR="009F4FC0" w:rsidRPr="008C0E61">
        <w:rPr>
          <w:rFonts w:hint="eastAsia"/>
          <w:color w:val="000000" w:themeColor="text1"/>
        </w:rPr>
        <w:t>安心場所認證已逾效期仍於網站列示或加強</w:t>
      </w:r>
      <w:r w:rsidR="00E05DE2" w:rsidRPr="008C0E61">
        <w:rPr>
          <w:rFonts w:hint="eastAsia"/>
          <w:color w:val="000000" w:themeColor="text1"/>
        </w:rPr>
        <w:t>AED</w:t>
      </w:r>
      <w:r w:rsidR="009F4FC0" w:rsidRPr="008C0E61">
        <w:rPr>
          <w:rFonts w:hint="eastAsia"/>
          <w:color w:val="000000" w:themeColor="text1"/>
        </w:rPr>
        <w:t>安心場所之認證推廣</w:t>
      </w:r>
      <w:r w:rsidR="00D4112A" w:rsidRPr="008C0E61">
        <w:rPr>
          <w:rFonts w:hAnsi="標楷體" w:hint="eastAsia"/>
          <w:color w:val="000000" w:themeColor="text1"/>
        </w:rPr>
        <w:t>：</w:t>
      </w:r>
    </w:p>
    <w:p w14:paraId="78BE06D5" w14:textId="77777777" w:rsidR="00E03EEB" w:rsidRPr="008C0E61" w:rsidRDefault="00E03EEB" w:rsidP="000664E6">
      <w:pPr>
        <w:pStyle w:val="5"/>
        <w:numPr>
          <w:ilvl w:val="0"/>
          <w:numId w:val="0"/>
        </w:numPr>
        <w:ind w:left="1701" w:firstLineChars="208" w:firstLine="708"/>
        <w:rPr>
          <w:color w:val="000000" w:themeColor="text1"/>
        </w:rPr>
      </w:pPr>
      <w:r w:rsidRPr="008C0E61">
        <w:rPr>
          <w:rFonts w:hint="eastAsia"/>
          <w:color w:val="000000" w:themeColor="text1"/>
        </w:rPr>
        <w:t>經查</w:t>
      </w:r>
      <w:r w:rsidR="000664E6" w:rsidRPr="008C0E61">
        <w:rPr>
          <w:rFonts w:hint="eastAsia"/>
          <w:color w:val="000000" w:themeColor="text1"/>
        </w:rPr>
        <w:t>違反公共場所必要緊急救護設備管理辦法第12條規定之情事有</w:t>
      </w:r>
      <w:r w:rsidRPr="008C0E61">
        <w:rPr>
          <w:rFonts w:hint="eastAsia"/>
          <w:color w:val="000000" w:themeColor="text1"/>
        </w:rPr>
        <w:t>:</w:t>
      </w:r>
    </w:p>
    <w:p w14:paraId="2D19073A" w14:textId="77777777" w:rsidR="00E03EEB" w:rsidRPr="008C0E61" w:rsidRDefault="00E03EEB" w:rsidP="000664E6">
      <w:pPr>
        <w:pStyle w:val="5"/>
        <w:rPr>
          <w:color w:val="000000" w:themeColor="text1"/>
        </w:rPr>
      </w:pPr>
      <w:r w:rsidRPr="008C0E61">
        <w:rPr>
          <w:rFonts w:hint="eastAsia"/>
          <w:color w:val="000000" w:themeColor="text1"/>
        </w:rPr>
        <w:t>經查</w:t>
      </w:r>
      <w:r w:rsidR="000664E6" w:rsidRPr="008C0E61">
        <w:rPr>
          <w:rFonts w:hint="eastAsia"/>
          <w:color w:val="000000" w:themeColor="text1"/>
        </w:rPr>
        <w:t>新北市政府體育處</w:t>
      </w:r>
      <w:r w:rsidRPr="008C0E61">
        <w:rPr>
          <w:rFonts w:hint="eastAsia"/>
          <w:color w:val="000000" w:themeColor="text1"/>
        </w:rPr>
        <w:t>轄管之12座國民運動中心及4處體育園區，其中土城、汐止、永和及蘆洲等4座國民運動中心已申請</w:t>
      </w:r>
      <w:r w:rsidR="00E05DE2" w:rsidRPr="008C0E61">
        <w:rPr>
          <w:rFonts w:hint="eastAsia"/>
          <w:color w:val="000000" w:themeColor="text1"/>
        </w:rPr>
        <w:t>AED</w:t>
      </w:r>
      <w:r w:rsidRPr="008C0E61">
        <w:rPr>
          <w:rFonts w:hint="eastAsia"/>
          <w:color w:val="000000" w:themeColor="text1"/>
        </w:rPr>
        <w:t>安心場所認證，其餘8座國民運動中心及4處體育園區尚未申請</w:t>
      </w:r>
      <w:r w:rsidR="00E05DE2" w:rsidRPr="008C0E61">
        <w:rPr>
          <w:rFonts w:hint="eastAsia"/>
          <w:color w:val="000000" w:themeColor="text1"/>
        </w:rPr>
        <w:t>AED</w:t>
      </w:r>
      <w:r w:rsidRPr="008C0E61">
        <w:rPr>
          <w:rFonts w:hint="eastAsia"/>
          <w:color w:val="000000" w:themeColor="text1"/>
        </w:rPr>
        <w:t>安心場所認證。</w:t>
      </w:r>
    </w:p>
    <w:p w14:paraId="3436FAA3" w14:textId="77777777" w:rsidR="00652A92" w:rsidRPr="008C0E61" w:rsidRDefault="00652A92" w:rsidP="000664E6">
      <w:pPr>
        <w:pStyle w:val="5"/>
        <w:rPr>
          <w:color w:val="000000" w:themeColor="text1"/>
        </w:rPr>
      </w:pPr>
      <w:r w:rsidRPr="008C0E61">
        <w:rPr>
          <w:rFonts w:hint="eastAsia"/>
          <w:color w:val="000000" w:themeColor="text1"/>
        </w:rPr>
        <w:t>部分基隆市政府暨所屬單位尚未完成AED安心場所認證:經查基隆市已設置AED場所已由105年底之117處，至107年10月底已增為179處，其中已完成AED安心場所認證者，亦自105年底之35處增至107年10月底之92處，惟截至107年10月底止，未完成AED安心場所認證之87處中，設置地點為基隆市政府暨所屬單位、學校轄管者即有44處，尚難發揮政府機關帶頭示範作用。</w:t>
      </w:r>
    </w:p>
    <w:p w14:paraId="3C3A0C64" w14:textId="77777777" w:rsidR="00FD1818" w:rsidRPr="008C0E61" w:rsidRDefault="00C5369B" w:rsidP="00FD1818">
      <w:pPr>
        <w:pStyle w:val="3"/>
        <w:rPr>
          <w:color w:val="000000" w:themeColor="text1"/>
        </w:rPr>
      </w:pPr>
      <w:bookmarkStart w:id="642" w:name="_Toc34032341"/>
      <w:bookmarkStart w:id="643" w:name="_Toc34842857"/>
      <w:bookmarkStart w:id="644" w:name="_Toc36475342"/>
      <w:bookmarkStart w:id="645" w:name="_Toc37323930"/>
      <w:r w:rsidRPr="008C0E61">
        <w:rPr>
          <w:rFonts w:hint="eastAsia"/>
          <w:color w:val="000000" w:themeColor="text1"/>
        </w:rPr>
        <w:t>然而</w:t>
      </w:r>
      <w:r w:rsidR="003D56C2" w:rsidRPr="008C0E61">
        <w:rPr>
          <w:rFonts w:hint="eastAsia"/>
          <w:color w:val="000000" w:themeColor="text1"/>
        </w:rPr>
        <w:t>衛福部</w:t>
      </w:r>
      <w:r w:rsidR="00FD1818" w:rsidRPr="008C0E61">
        <w:rPr>
          <w:rFonts w:hint="eastAsia"/>
          <w:color w:val="000000" w:themeColor="text1"/>
        </w:rPr>
        <w:t>108年9月25日</w:t>
      </w:r>
      <w:r w:rsidR="003D56C2" w:rsidRPr="008C0E61">
        <w:rPr>
          <w:rFonts w:hint="eastAsia"/>
          <w:color w:val="000000" w:themeColor="text1"/>
        </w:rPr>
        <w:t>再</w:t>
      </w:r>
      <w:r w:rsidR="00FD1818" w:rsidRPr="008C0E61">
        <w:rPr>
          <w:rFonts w:hint="eastAsia"/>
          <w:color w:val="000000" w:themeColor="text1"/>
        </w:rPr>
        <w:t>函文司法院、交通部、教育部、內政部、經濟部、行政院農業委員會、桃園市政府青年事務局等中央及地方各目的事業主管機關，就各該部會、地方政府局處督導所屬業管應置有AED之公共場所，仍有未設置、未登錄AED之情事(108年彙整計26處)，進行督導改善作業。另依衛福部109年1月7日</w:t>
      </w:r>
      <w:r w:rsidR="005E7684" w:rsidRPr="008C0E61">
        <w:rPr>
          <w:rFonts w:hint="eastAsia"/>
          <w:color w:val="000000" w:themeColor="text1"/>
        </w:rPr>
        <w:t>約詢</w:t>
      </w:r>
      <w:r w:rsidR="00FD1818" w:rsidRPr="008C0E61">
        <w:rPr>
          <w:rFonts w:hint="eastAsia"/>
          <w:color w:val="000000" w:themeColor="text1"/>
        </w:rPr>
        <w:t>之簡報最新統計資料，108年應設置場所進行普查，彙整計26處未設置或未登錄場所，占比約為1.3%。嗣經系統資料截至108年底，更正資料計21處，占比下修為0.86%。(部分場所反應，設備已列入採購流程)</w:t>
      </w:r>
      <w:bookmarkEnd w:id="642"/>
      <w:bookmarkEnd w:id="643"/>
      <w:bookmarkEnd w:id="644"/>
      <w:bookmarkEnd w:id="645"/>
    </w:p>
    <w:p w14:paraId="19FA359E" w14:textId="77777777" w:rsidR="00F742C4" w:rsidRPr="008C0E61" w:rsidRDefault="003D56C2" w:rsidP="00783664">
      <w:pPr>
        <w:pStyle w:val="3"/>
        <w:rPr>
          <w:color w:val="000000" w:themeColor="text1"/>
        </w:rPr>
      </w:pPr>
      <w:bookmarkStart w:id="646" w:name="_Toc34032342"/>
      <w:bookmarkStart w:id="647" w:name="_Toc34842858"/>
      <w:bookmarkStart w:id="648" w:name="_Toc36475343"/>
      <w:bookmarkStart w:id="649" w:name="_Toc37323931"/>
      <w:r w:rsidRPr="008C0E61">
        <w:rPr>
          <w:rFonts w:hint="eastAsia"/>
          <w:color w:val="000000" w:themeColor="text1"/>
        </w:rPr>
        <w:t>綜上，</w:t>
      </w:r>
      <w:r w:rsidR="00783664" w:rsidRPr="008C0E61">
        <w:rPr>
          <w:rFonts w:hint="eastAsia"/>
          <w:bCs w:val="0"/>
          <w:color w:val="000000" w:themeColor="text1"/>
          <w:kern w:val="0"/>
          <w:szCs w:val="48"/>
        </w:rPr>
        <w:t>衛福部依據「緊急醫療救護法」及「公共場所必要緊急救護設備管理辦法」，公告應置有AED之</w:t>
      </w:r>
      <w:r w:rsidR="00783664" w:rsidRPr="008C0E61">
        <w:rPr>
          <w:rFonts w:hint="eastAsia"/>
          <w:bCs w:val="0"/>
          <w:color w:val="000000" w:themeColor="text1"/>
          <w:kern w:val="0"/>
          <w:szCs w:val="48"/>
        </w:rPr>
        <w:lastRenderedPageBreak/>
        <w:t>8大類公共場所，並自102年起要求各縣市政府及司法院、交通部、內政部、教育部、經濟部、文化部、國防部、行政院農業委員會、行政院原住民族委員會、客家委員會、行政院國軍退除役官兵輔導委員會、國立故宮博物院、行政院人事行政總處等中央目的事業主管機關依規定配合辦理督導業管之公共場所。然而迄至108年止，各地方政府及前開中央目的事業主管機關所轄之公共場所，仍有未設置、未登錄AED之情事，期間經本院審計部與各地方審計機關查核發現106年不符「公共場所必要緊急救護設備管理辦法」有7大類缺失，107年有6大類缺失。該等缺失因涉及中央與地方的落實且須依法改善，為使國人於發生意外事故時，能於第一時間獲得及時救治，提高緊急傷病之存活率，行政院允應督飭所屬落實執行並改善缺失</w:t>
      </w:r>
      <w:r w:rsidR="005F2533" w:rsidRPr="008C0E61">
        <w:rPr>
          <w:rFonts w:hint="eastAsia"/>
          <w:color w:val="000000" w:themeColor="text1"/>
        </w:rPr>
        <w:t>。</w:t>
      </w:r>
      <w:bookmarkEnd w:id="646"/>
      <w:bookmarkEnd w:id="647"/>
      <w:bookmarkEnd w:id="648"/>
      <w:bookmarkEnd w:id="649"/>
    </w:p>
    <w:p w14:paraId="2EE7A758" w14:textId="77777777" w:rsidR="000A1D91" w:rsidRPr="008C0E61" w:rsidRDefault="000A1D91" w:rsidP="001304F8">
      <w:pPr>
        <w:pStyle w:val="2"/>
        <w:spacing w:beforeLines="50" w:before="228"/>
        <w:ind w:left="1020" w:hanging="680"/>
        <w:rPr>
          <w:color w:val="000000" w:themeColor="text1"/>
        </w:rPr>
      </w:pPr>
      <w:bookmarkStart w:id="650" w:name="_Toc37323932"/>
      <w:r w:rsidRPr="008C0E61">
        <w:rPr>
          <w:b/>
          <w:color w:val="000000" w:themeColor="text1"/>
        </w:rPr>
        <w:t>緊急醫療救護法</w:t>
      </w:r>
      <w:r w:rsidR="00363CE0" w:rsidRPr="008C0E61">
        <w:rPr>
          <w:rFonts w:hint="eastAsia"/>
          <w:b/>
          <w:color w:val="000000" w:themeColor="text1"/>
        </w:rPr>
        <w:t>於102年增修，</w:t>
      </w:r>
      <w:r w:rsidRPr="008C0E61">
        <w:rPr>
          <w:rFonts w:hint="eastAsia"/>
          <w:b/>
          <w:color w:val="000000" w:themeColor="text1"/>
        </w:rPr>
        <w:t>納入</w:t>
      </w:r>
      <w:r w:rsidRPr="008C0E61">
        <w:rPr>
          <w:rFonts w:hAnsi="標楷體" w:hint="eastAsia"/>
          <w:b/>
          <w:color w:val="000000" w:themeColor="text1"/>
        </w:rPr>
        <w:t>「</w:t>
      </w:r>
      <w:r w:rsidRPr="008C0E61">
        <w:rPr>
          <w:rFonts w:hint="eastAsia"/>
          <w:b/>
          <w:color w:val="000000" w:themeColor="text1"/>
        </w:rPr>
        <w:t>撒瑪利亞人</w:t>
      </w:r>
      <w:r w:rsidR="007F42B4" w:rsidRPr="008C0E61">
        <w:rPr>
          <w:rStyle w:val="aff"/>
          <w:b/>
          <w:color w:val="000000" w:themeColor="text1"/>
        </w:rPr>
        <w:footnoteReference w:id="18"/>
      </w:r>
      <w:r w:rsidRPr="008C0E61">
        <w:rPr>
          <w:rFonts w:hint="eastAsia"/>
          <w:b/>
          <w:color w:val="000000" w:themeColor="text1"/>
        </w:rPr>
        <w:t>法</w:t>
      </w:r>
      <w:r w:rsidR="007F42B4" w:rsidRPr="008C0E61">
        <w:rPr>
          <w:rStyle w:val="aff"/>
          <w:b/>
          <w:color w:val="000000" w:themeColor="text1"/>
        </w:rPr>
        <w:footnoteReference w:id="19"/>
      </w:r>
      <w:r w:rsidRPr="008C0E61">
        <w:rPr>
          <w:rFonts w:hAnsi="標楷體" w:hint="eastAsia"/>
          <w:b/>
          <w:color w:val="000000" w:themeColor="text1"/>
        </w:rPr>
        <w:t>」</w:t>
      </w:r>
      <w:r w:rsidR="005865DB" w:rsidRPr="008C0E61">
        <w:rPr>
          <w:rFonts w:hAnsi="標楷體" w:hint="eastAsia"/>
          <w:b/>
          <w:color w:val="000000" w:themeColor="text1"/>
        </w:rPr>
        <w:t>（Good Samaritan Law)</w:t>
      </w:r>
      <w:r w:rsidRPr="008C0E61">
        <w:rPr>
          <w:rFonts w:hint="eastAsia"/>
          <w:b/>
          <w:color w:val="000000" w:themeColor="text1"/>
        </w:rPr>
        <w:t>救人不受罰的精神</w:t>
      </w:r>
      <w:r w:rsidR="005865DB" w:rsidRPr="008C0E61">
        <w:rPr>
          <w:rFonts w:hint="eastAsia"/>
          <w:b/>
          <w:color w:val="000000" w:themeColor="text1"/>
        </w:rPr>
        <w:t>，</w:t>
      </w:r>
      <w:r w:rsidR="00723F8D" w:rsidRPr="008C0E61">
        <w:rPr>
          <w:rFonts w:hint="eastAsia"/>
          <w:b/>
          <w:color w:val="000000" w:themeColor="text1"/>
        </w:rPr>
        <w:t>以提高國人勇於救援的意願及免除責任的法律保障</w:t>
      </w:r>
      <w:r w:rsidR="001F29BA" w:rsidRPr="008C0E61">
        <w:rPr>
          <w:rFonts w:hint="eastAsia"/>
          <w:b/>
          <w:color w:val="000000" w:themeColor="text1"/>
        </w:rPr>
        <w:t>；</w:t>
      </w:r>
      <w:r w:rsidR="00363CE0" w:rsidRPr="008C0E61">
        <w:rPr>
          <w:rFonts w:hint="eastAsia"/>
          <w:b/>
          <w:color w:val="000000" w:themeColor="text1"/>
        </w:rPr>
        <w:t>加以</w:t>
      </w:r>
      <w:r w:rsidRPr="008C0E61">
        <w:rPr>
          <w:rFonts w:hint="eastAsia"/>
          <w:b/>
          <w:color w:val="000000" w:themeColor="text1"/>
        </w:rPr>
        <w:t>10年</w:t>
      </w:r>
      <w:r w:rsidR="00363CE0" w:rsidRPr="008C0E61">
        <w:rPr>
          <w:rFonts w:hint="eastAsia"/>
          <w:b/>
          <w:color w:val="000000" w:themeColor="text1"/>
        </w:rPr>
        <w:t>來</w:t>
      </w:r>
      <w:r w:rsidRPr="008C0E61">
        <w:rPr>
          <w:rFonts w:hint="eastAsia"/>
          <w:b/>
          <w:color w:val="000000" w:themeColor="text1"/>
        </w:rPr>
        <w:t>AED之設置已大幅成長，且數量逐年</w:t>
      </w:r>
      <w:r w:rsidR="00363CE0" w:rsidRPr="008C0E61">
        <w:rPr>
          <w:rFonts w:hint="eastAsia"/>
          <w:b/>
          <w:color w:val="000000" w:themeColor="text1"/>
        </w:rPr>
        <w:t>增加</w:t>
      </w:r>
      <w:r w:rsidRPr="008C0E61">
        <w:rPr>
          <w:rFonts w:hint="eastAsia"/>
          <w:b/>
          <w:color w:val="000000" w:themeColor="text1"/>
        </w:rPr>
        <w:t>，然AED</w:t>
      </w:r>
      <w:r w:rsidR="001F29BA" w:rsidRPr="008C0E61">
        <w:rPr>
          <w:rFonts w:hint="eastAsia"/>
          <w:b/>
          <w:color w:val="000000" w:themeColor="text1"/>
        </w:rPr>
        <w:t>的</w:t>
      </w:r>
      <w:r w:rsidRPr="008C0E61">
        <w:rPr>
          <w:rFonts w:hint="eastAsia"/>
          <w:b/>
          <w:color w:val="000000" w:themeColor="text1"/>
        </w:rPr>
        <w:t>使用</w:t>
      </w:r>
      <w:r w:rsidRPr="008C0E61">
        <w:rPr>
          <w:rFonts w:hAnsi="標楷體" w:hint="eastAsia"/>
          <w:b/>
          <w:color w:val="000000" w:themeColor="text1"/>
        </w:rPr>
        <w:t>率並</w:t>
      </w:r>
      <w:r w:rsidR="00363CE0" w:rsidRPr="008C0E61">
        <w:rPr>
          <w:rFonts w:hAnsi="標楷體" w:hint="eastAsia"/>
          <w:b/>
          <w:color w:val="000000" w:themeColor="text1"/>
        </w:rPr>
        <w:t>未相對提升，衛福部允應究其原因進行檢討；此外，為即時救援，</w:t>
      </w:r>
      <w:r w:rsidRPr="008C0E61">
        <w:rPr>
          <w:rFonts w:hint="eastAsia"/>
          <w:b/>
          <w:color w:val="000000" w:themeColor="text1"/>
        </w:rPr>
        <w:t>坊間</w:t>
      </w:r>
      <w:r w:rsidR="00DE04AB" w:rsidRPr="008C0E61">
        <w:rPr>
          <w:rFonts w:hint="eastAsia"/>
          <w:b/>
          <w:color w:val="000000" w:themeColor="text1"/>
        </w:rPr>
        <w:t>已</w:t>
      </w:r>
      <w:r w:rsidRPr="008C0E61">
        <w:rPr>
          <w:rFonts w:hint="eastAsia"/>
          <w:b/>
          <w:color w:val="000000" w:themeColor="text1"/>
        </w:rPr>
        <w:t>設計出外掛於AED的警示發報裝置和語音導航系統，</w:t>
      </w:r>
      <w:r w:rsidR="001F29BA" w:rsidRPr="008C0E61">
        <w:rPr>
          <w:rFonts w:hint="eastAsia"/>
          <w:b/>
          <w:color w:val="000000" w:themeColor="text1"/>
        </w:rPr>
        <w:t>可</w:t>
      </w:r>
      <w:r w:rsidRPr="008C0E61">
        <w:rPr>
          <w:rFonts w:hint="eastAsia"/>
          <w:b/>
          <w:color w:val="000000" w:themeColor="text1"/>
        </w:rPr>
        <w:t>引導民眾將AED</w:t>
      </w:r>
      <w:r w:rsidR="001F29BA" w:rsidRPr="008C0E61">
        <w:rPr>
          <w:rFonts w:hint="eastAsia"/>
          <w:b/>
          <w:color w:val="000000" w:themeColor="text1"/>
        </w:rPr>
        <w:t>及時</w:t>
      </w:r>
      <w:r w:rsidRPr="008C0E61">
        <w:rPr>
          <w:rFonts w:hint="eastAsia"/>
          <w:b/>
          <w:color w:val="000000" w:themeColor="text1"/>
        </w:rPr>
        <w:lastRenderedPageBreak/>
        <w:t>送到病患</w:t>
      </w:r>
      <w:r w:rsidR="001F29BA" w:rsidRPr="008C0E61">
        <w:rPr>
          <w:rFonts w:hint="eastAsia"/>
          <w:b/>
          <w:color w:val="000000" w:themeColor="text1"/>
        </w:rPr>
        <w:t>身邊</w:t>
      </w:r>
      <w:r w:rsidRPr="008C0E61">
        <w:rPr>
          <w:rFonts w:hint="eastAsia"/>
          <w:b/>
          <w:color w:val="000000" w:themeColor="text1"/>
        </w:rPr>
        <w:t>，</w:t>
      </w:r>
      <w:r w:rsidR="00D11435" w:rsidRPr="008C0E61">
        <w:rPr>
          <w:rFonts w:hint="eastAsia"/>
          <w:b/>
          <w:color w:val="000000" w:themeColor="text1"/>
        </w:rPr>
        <w:t>以</w:t>
      </w:r>
      <w:r w:rsidRPr="008C0E61">
        <w:rPr>
          <w:rFonts w:hint="eastAsia"/>
          <w:b/>
          <w:color w:val="000000" w:themeColor="text1"/>
        </w:rPr>
        <w:t>提升AED</w:t>
      </w:r>
      <w:r w:rsidR="001F29BA" w:rsidRPr="008C0E61">
        <w:rPr>
          <w:rFonts w:hint="eastAsia"/>
          <w:b/>
          <w:color w:val="000000" w:themeColor="text1"/>
        </w:rPr>
        <w:t>之</w:t>
      </w:r>
      <w:r w:rsidRPr="008C0E61">
        <w:rPr>
          <w:rFonts w:hint="eastAsia"/>
          <w:b/>
          <w:color w:val="000000" w:themeColor="text1"/>
        </w:rPr>
        <w:t>使用率</w:t>
      </w:r>
      <w:r w:rsidR="00DE04AB" w:rsidRPr="008C0E61">
        <w:rPr>
          <w:rFonts w:hint="eastAsia"/>
          <w:b/>
          <w:color w:val="000000" w:themeColor="text1"/>
        </w:rPr>
        <w:t>，國際間已開發</w:t>
      </w:r>
      <w:r w:rsidR="002076D0" w:rsidRPr="008C0E61">
        <w:rPr>
          <w:rFonts w:hint="eastAsia"/>
          <w:b/>
          <w:color w:val="000000" w:themeColor="text1"/>
        </w:rPr>
        <w:t>新</w:t>
      </w:r>
      <w:r w:rsidR="00DE04AB" w:rsidRPr="008C0E61">
        <w:rPr>
          <w:rFonts w:hint="eastAsia"/>
          <w:b/>
          <w:color w:val="000000" w:themeColor="text1"/>
        </w:rPr>
        <w:t>進工具，如運用無人機載運AED以及開發</w:t>
      </w:r>
      <w:r w:rsidR="002076D0" w:rsidRPr="008C0E61">
        <w:rPr>
          <w:rFonts w:hint="eastAsia"/>
          <w:b/>
          <w:color w:val="000000" w:themeColor="text1"/>
        </w:rPr>
        <w:t>App讓</w:t>
      </w:r>
      <w:r w:rsidR="00DE04AB" w:rsidRPr="008C0E61">
        <w:rPr>
          <w:rFonts w:hint="eastAsia"/>
          <w:b/>
          <w:color w:val="000000" w:themeColor="text1"/>
        </w:rPr>
        <w:t>民眾</w:t>
      </w:r>
      <w:r w:rsidR="002076D0" w:rsidRPr="008C0E61">
        <w:rPr>
          <w:rFonts w:hint="eastAsia"/>
          <w:b/>
          <w:color w:val="000000" w:themeColor="text1"/>
        </w:rPr>
        <w:t>協助運送AED</w:t>
      </w:r>
      <w:r w:rsidR="00DE04AB" w:rsidRPr="008C0E61">
        <w:rPr>
          <w:rFonts w:hAnsi="標楷體" w:hint="eastAsia"/>
          <w:b/>
          <w:color w:val="000000" w:themeColor="text1"/>
        </w:rPr>
        <w:t>等</w:t>
      </w:r>
      <w:r w:rsidR="001F29BA" w:rsidRPr="008C0E61">
        <w:rPr>
          <w:rFonts w:hint="eastAsia"/>
          <w:b/>
          <w:color w:val="000000" w:themeColor="text1"/>
        </w:rPr>
        <w:t>；</w:t>
      </w:r>
      <w:r w:rsidRPr="008C0E61">
        <w:rPr>
          <w:rFonts w:hint="eastAsia"/>
          <w:b/>
          <w:color w:val="000000" w:themeColor="text1"/>
        </w:rPr>
        <w:t>衛福部允宜</w:t>
      </w:r>
      <w:r w:rsidR="001F29BA" w:rsidRPr="008C0E61">
        <w:rPr>
          <w:rFonts w:hint="eastAsia"/>
          <w:b/>
          <w:color w:val="000000" w:themeColor="text1"/>
        </w:rPr>
        <w:t>掌握科技之發展</w:t>
      </w:r>
      <w:r w:rsidRPr="008C0E61">
        <w:rPr>
          <w:rFonts w:hint="eastAsia"/>
          <w:b/>
          <w:color w:val="000000" w:themeColor="text1"/>
        </w:rPr>
        <w:t>，</w:t>
      </w:r>
      <w:r w:rsidR="002076D0" w:rsidRPr="008C0E61">
        <w:rPr>
          <w:rFonts w:hint="eastAsia"/>
          <w:b/>
          <w:color w:val="000000" w:themeColor="text1"/>
        </w:rPr>
        <w:t>善用國人樂於助人的志工精神，</w:t>
      </w:r>
      <w:r w:rsidRPr="008C0E61">
        <w:rPr>
          <w:rFonts w:hint="eastAsia"/>
          <w:b/>
          <w:color w:val="000000" w:themeColor="text1"/>
        </w:rPr>
        <w:t>積極研議</w:t>
      </w:r>
      <w:r w:rsidR="001F29BA" w:rsidRPr="008C0E61">
        <w:rPr>
          <w:rFonts w:hint="eastAsia"/>
          <w:b/>
          <w:color w:val="000000" w:themeColor="text1"/>
        </w:rPr>
        <w:t>可以</w:t>
      </w:r>
      <w:r w:rsidRPr="008C0E61">
        <w:rPr>
          <w:rFonts w:hint="eastAsia"/>
          <w:b/>
          <w:color w:val="000000" w:themeColor="text1"/>
        </w:rPr>
        <w:t>提升現有</w:t>
      </w:r>
      <w:r w:rsidRPr="008C0E61">
        <w:rPr>
          <w:b/>
          <w:color w:val="000000" w:themeColor="text1"/>
        </w:rPr>
        <w:t>AED</w:t>
      </w:r>
      <w:r w:rsidRPr="008C0E61">
        <w:rPr>
          <w:rFonts w:hint="eastAsia"/>
          <w:b/>
          <w:color w:val="000000" w:themeColor="text1"/>
        </w:rPr>
        <w:t>利用率</w:t>
      </w:r>
      <w:r w:rsidR="001F29BA" w:rsidRPr="008C0E61">
        <w:rPr>
          <w:rFonts w:hint="eastAsia"/>
          <w:b/>
          <w:color w:val="000000" w:themeColor="text1"/>
        </w:rPr>
        <w:t>的</w:t>
      </w:r>
      <w:r w:rsidRPr="008C0E61">
        <w:rPr>
          <w:rFonts w:hint="eastAsia"/>
          <w:b/>
          <w:color w:val="000000" w:themeColor="text1"/>
        </w:rPr>
        <w:t>方式，以符立法</w:t>
      </w:r>
      <w:r w:rsidR="001F29BA" w:rsidRPr="008C0E61">
        <w:rPr>
          <w:rFonts w:hint="eastAsia"/>
          <w:b/>
          <w:color w:val="000000" w:themeColor="text1"/>
        </w:rPr>
        <w:t>救命</w:t>
      </w:r>
      <w:r w:rsidRPr="008C0E61">
        <w:rPr>
          <w:rFonts w:hint="eastAsia"/>
          <w:b/>
          <w:color w:val="000000" w:themeColor="text1"/>
        </w:rPr>
        <w:t>之精神</w:t>
      </w:r>
      <w:bookmarkEnd w:id="650"/>
    </w:p>
    <w:p w14:paraId="080BB69C" w14:textId="77777777" w:rsidR="00700BB6" w:rsidRPr="008C0E61" w:rsidRDefault="005B5CF1" w:rsidP="000837E7">
      <w:pPr>
        <w:pStyle w:val="3"/>
        <w:rPr>
          <w:color w:val="000000" w:themeColor="text1"/>
        </w:rPr>
      </w:pPr>
      <w:bookmarkStart w:id="651" w:name="_Toc34032344"/>
      <w:bookmarkStart w:id="652" w:name="_Toc34842860"/>
      <w:bookmarkStart w:id="653" w:name="_Toc36475345"/>
      <w:bookmarkStart w:id="654" w:name="_Toc37323933"/>
      <w:r w:rsidRPr="008C0E61">
        <w:rPr>
          <w:color w:val="000000" w:themeColor="text1"/>
        </w:rPr>
        <w:t>依據</w:t>
      </w:r>
      <w:r w:rsidR="00081B3D" w:rsidRPr="008C0E61">
        <w:rPr>
          <w:rFonts w:hAnsi="標楷體" w:hint="eastAsia"/>
          <w:color w:val="000000" w:themeColor="text1"/>
        </w:rPr>
        <w:t>「</w:t>
      </w:r>
      <w:r w:rsidRPr="008C0E61">
        <w:rPr>
          <w:color w:val="000000" w:themeColor="text1"/>
        </w:rPr>
        <w:t>緊急醫療救護法</w:t>
      </w:r>
      <w:r w:rsidR="00081B3D" w:rsidRPr="008C0E61">
        <w:rPr>
          <w:rFonts w:hAnsi="標楷體" w:hint="eastAsia"/>
          <w:color w:val="000000" w:themeColor="text1"/>
        </w:rPr>
        <w:t>」</w:t>
      </w:r>
      <w:r w:rsidR="00EE649B" w:rsidRPr="008C0E61">
        <w:rPr>
          <w:color w:val="000000" w:themeColor="text1"/>
        </w:rPr>
        <w:t>第14條之2</w:t>
      </w:r>
      <w:r w:rsidRPr="008C0E61">
        <w:rPr>
          <w:color w:val="000000" w:themeColor="text1"/>
        </w:rPr>
        <w:t>規定:</w:t>
      </w:r>
      <w:r w:rsidRPr="008C0E61">
        <w:rPr>
          <w:rFonts w:hAnsi="標楷體" w:hint="eastAsia"/>
          <w:color w:val="000000" w:themeColor="text1"/>
        </w:rPr>
        <w:t>「救護人員以外之人，為免除他人生命之急迫危險，使用緊急救護設備或施予急救措施者，適用民法、刑法緊急避難免責之規定。(第1項)救護人員於非值勤期間，前項規定亦適用之。(第2項)」</w:t>
      </w:r>
      <w:bookmarkEnd w:id="651"/>
      <w:bookmarkEnd w:id="652"/>
      <w:bookmarkEnd w:id="653"/>
      <w:bookmarkEnd w:id="654"/>
    </w:p>
    <w:p w14:paraId="446937C4" w14:textId="77777777" w:rsidR="005B5CF1" w:rsidRPr="008C0E61" w:rsidRDefault="000837E7" w:rsidP="000837E7">
      <w:pPr>
        <w:pStyle w:val="3"/>
        <w:rPr>
          <w:color w:val="000000" w:themeColor="text1"/>
        </w:rPr>
      </w:pPr>
      <w:bookmarkStart w:id="655" w:name="_Toc34032345"/>
      <w:bookmarkStart w:id="656" w:name="_Toc34842861"/>
      <w:bookmarkStart w:id="657" w:name="_Toc36475346"/>
      <w:bookmarkStart w:id="658" w:name="_Toc37323934"/>
      <w:r w:rsidRPr="008C0E61">
        <w:rPr>
          <w:rFonts w:hAnsi="標楷體" w:hint="eastAsia"/>
          <w:color w:val="000000" w:themeColor="text1"/>
        </w:rPr>
        <w:t>依據</w:t>
      </w:r>
      <w:r w:rsidR="005B5CF1" w:rsidRPr="008C0E61">
        <w:rPr>
          <w:rFonts w:hAnsi="標楷體"/>
          <w:color w:val="000000" w:themeColor="text1"/>
        </w:rPr>
        <w:t>立法</w:t>
      </w:r>
      <w:r w:rsidR="00C551BD" w:rsidRPr="008C0E61">
        <w:rPr>
          <w:rFonts w:hAnsi="標楷體"/>
          <w:color w:val="000000" w:themeColor="text1"/>
        </w:rPr>
        <w:t>之提案說明:</w:t>
      </w:r>
      <w:bookmarkEnd w:id="655"/>
      <w:bookmarkEnd w:id="656"/>
      <w:bookmarkEnd w:id="657"/>
      <w:bookmarkEnd w:id="658"/>
    </w:p>
    <w:p w14:paraId="138D43C8" w14:textId="77777777" w:rsidR="00C551BD" w:rsidRPr="008C0E61" w:rsidRDefault="00C551BD" w:rsidP="00C551BD">
      <w:pPr>
        <w:pStyle w:val="4"/>
        <w:rPr>
          <w:color w:val="000000" w:themeColor="text1"/>
        </w:rPr>
      </w:pPr>
      <w:r w:rsidRPr="008C0E61">
        <w:rPr>
          <w:rFonts w:hint="eastAsia"/>
          <w:color w:val="000000" w:themeColor="text1"/>
        </w:rPr>
        <w:t>行政院就「緊急醫療救護法」</w:t>
      </w:r>
      <w:r w:rsidR="00EE649B" w:rsidRPr="008C0E61">
        <w:rPr>
          <w:rFonts w:hint="eastAsia"/>
          <w:color w:val="000000" w:themeColor="text1"/>
        </w:rPr>
        <w:t>第14條之1</w:t>
      </w:r>
      <w:r w:rsidRPr="008C0E61">
        <w:rPr>
          <w:rFonts w:hint="eastAsia"/>
          <w:color w:val="000000" w:themeColor="text1"/>
        </w:rPr>
        <w:t>、</w:t>
      </w:r>
      <w:r w:rsidR="00EE649B" w:rsidRPr="008C0E61">
        <w:rPr>
          <w:rFonts w:hint="eastAsia"/>
          <w:color w:val="000000" w:themeColor="text1"/>
        </w:rPr>
        <w:t>第14條之2</w:t>
      </w:r>
      <w:r w:rsidRPr="008C0E61">
        <w:rPr>
          <w:rFonts w:hint="eastAsia"/>
          <w:color w:val="000000" w:themeColor="text1"/>
        </w:rPr>
        <w:t>修正草案之說明:「緊急醫療救護法（以下簡稱本法）自</w:t>
      </w:r>
      <w:r w:rsidR="00D74D12" w:rsidRPr="008C0E61">
        <w:rPr>
          <w:rFonts w:hint="eastAsia"/>
          <w:color w:val="000000" w:themeColor="text1"/>
        </w:rPr>
        <w:t>84</w:t>
      </w:r>
      <w:r w:rsidRPr="008C0E61">
        <w:rPr>
          <w:rFonts w:hint="eastAsia"/>
          <w:color w:val="000000" w:themeColor="text1"/>
        </w:rPr>
        <w:t>年</w:t>
      </w:r>
      <w:r w:rsidR="00D74D12" w:rsidRPr="008C0E61">
        <w:rPr>
          <w:rFonts w:hint="eastAsia"/>
          <w:color w:val="000000" w:themeColor="text1"/>
        </w:rPr>
        <w:t>8</w:t>
      </w:r>
      <w:r w:rsidRPr="008C0E61">
        <w:rPr>
          <w:rFonts w:hint="eastAsia"/>
          <w:color w:val="000000" w:themeColor="text1"/>
        </w:rPr>
        <w:t>月</w:t>
      </w:r>
      <w:r w:rsidR="00D74D12" w:rsidRPr="008C0E61">
        <w:rPr>
          <w:rFonts w:hint="eastAsia"/>
          <w:color w:val="000000" w:themeColor="text1"/>
        </w:rPr>
        <w:t>9</w:t>
      </w:r>
      <w:r w:rsidRPr="008C0E61">
        <w:rPr>
          <w:rFonts w:hint="eastAsia"/>
          <w:color w:val="000000" w:themeColor="text1"/>
        </w:rPr>
        <w:t>日公布施行，其間歷經</w:t>
      </w:r>
      <w:r w:rsidR="00D74D12" w:rsidRPr="008C0E61">
        <w:rPr>
          <w:rFonts w:hint="eastAsia"/>
          <w:color w:val="000000" w:themeColor="text1"/>
        </w:rPr>
        <w:t>4</w:t>
      </w:r>
      <w:r w:rsidRPr="008C0E61">
        <w:rPr>
          <w:rFonts w:hint="eastAsia"/>
          <w:color w:val="000000" w:themeColor="text1"/>
        </w:rPr>
        <w:t>次修正，對於建構緊急醫療救護體系、救治緊急傷病患及提升緊急醫療救護品質等工作之推展顯有裨益。據統計</w:t>
      </w:r>
      <w:r w:rsidR="00104FB9" w:rsidRPr="008C0E61">
        <w:rPr>
          <w:rFonts w:hint="eastAsia"/>
          <w:color w:val="000000" w:themeColor="text1"/>
        </w:rPr>
        <w:t>臺灣</w:t>
      </w:r>
      <w:r w:rsidRPr="008C0E61">
        <w:rPr>
          <w:rFonts w:hint="eastAsia"/>
          <w:color w:val="000000" w:themeColor="text1"/>
        </w:rPr>
        <w:t>每年約有</w:t>
      </w:r>
      <w:r w:rsidR="00D74D12" w:rsidRPr="008C0E61">
        <w:rPr>
          <w:rFonts w:hint="eastAsia"/>
          <w:color w:val="000000" w:themeColor="text1"/>
        </w:rPr>
        <w:t>2</w:t>
      </w:r>
      <w:r w:rsidRPr="008C0E61">
        <w:rPr>
          <w:rFonts w:hint="eastAsia"/>
          <w:color w:val="000000" w:themeColor="text1"/>
        </w:rPr>
        <w:t>萬名患者於到達醫院前沒有正常心跳，消防機關設置之救護車上配有自動體外心臟電擊去顫器，緊急醫療救護人員在車上施予心臟電擊，可將患者之存活率從不到</w:t>
      </w:r>
      <w:r w:rsidR="00E67CED" w:rsidRPr="008C0E61">
        <w:rPr>
          <w:rFonts w:hint="eastAsia"/>
          <w:color w:val="000000" w:themeColor="text1"/>
        </w:rPr>
        <w:t>1%</w:t>
      </w:r>
      <w:r w:rsidRPr="008C0E61">
        <w:rPr>
          <w:rFonts w:hint="eastAsia"/>
          <w:color w:val="000000" w:themeColor="text1"/>
        </w:rPr>
        <w:t>提升到</w:t>
      </w:r>
      <w:r w:rsidR="00E67CED" w:rsidRPr="008C0E61">
        <w:rPr>
          <w:rFonts w:hint="eastAsia"/>
          <w:color w:val="000000" w:themeColor="text1"/>
        </w:rPr>
        <w:t>5%</w:t>
      </w:r>
      <w:r w:rsidRPr="008C0E61">
        <w:rPr>
          <w:rFonts w:hint="eastAsia"/>
          <w:color w:val="000000" w:themeColor="text1"/>
        </w:rPr>
        <w:t>；如果進一步在公共場所設置自動體外心臟電擊去顫器，依日本經驗顯示，患者存活率可達</w:t>
      </w:r>
      <w:r w:rsidR="00E67CED" w:rsidRPr="008C0E61">
        <w:rPr>
          <w:rFonts w:hint="eastAsia"/>
          <w:color w:val="000000" w:themeColor="text1"/>
        </w:rPr>
        <w:t>38%</w:t>
      </w:r>
      <w:r w:rsidRPr="008C0E61">
        <w:rPr>
          <w:rFonts w:hint="eastAsia"/>
          <w:color w:val="000000" w:themeColor="text1"/>
        </w:rPr>
        <w:t>，但民眾卻常因施救之法律責任而卻步，為消除民眾疑慮及鼓勵民眾對緊急傷病患伸出援手，故</w:t>
      </w:r>
      <w:r w:rsidR="004810BB" w:rsidRPr="008C0E61">
        <w:rPr>
          <w:rFonts w:hint="eastAsia"/>
          <w:color w:val="000000" w:themeColor="text1"/>
        </w:rPr>
        <w:t>參考美國、加拿大等國家</w:t>
      </w:r>
      <w:r w:rsidR="004810BB" w:rsidRPr="008C0E61">
        <w:rPr>
          <w:rFonts w:hAnsi="標楷體" w:hint="eastAsia"/>
          <w:color w:val="000000" w:themeColor="text1"/>
        </w:rPr>
        <w:t>『</w:t>
      </w:r>
      <w:r w:rsidR="004810BB" w:rsidRPr="008C0E61">
        <w:rPr>
          <w:rFonts w:hint="eastAsia"/>
          <w:color w:val="000000" w:themeColor="text1"/>
        </w:rPr>
        <w:t>善良的撒瑪利亞人法</w:t>
      </w:r>
      <w:r w:rsidR="004810BB" w:rsidRPr="008C0E61">
        <w:rPr>
          <w:rFonts w:hAnsi="標楷體" w:hint="eastAsia"/>
          <w:color w:val="000000" w:themeColor="text1"/>
        </w:rPr>
        <w:t>』</w:t>
      </w:r>
      <w:r w:rsidR="00E67CED" w:rsidRPr="008C0E61">
        <w:rPr>
          <w:rFonts w:hAnsi="標楷體" w:hint="eastAsia"/>
          <w:color w:val="000000" w:themeColor="text1"/>
        </w:rPr>
        <w:t>（Good Samaritan Law)</w:t>
      </w:r>
      <w:r w:rsidR="004810BB" w:rsidRPr="008C0E61">
        <w:rPr>
          <w:rFonts w:hint="eastAsia"/>
          <w:color w:val="000000" w:themeColor="text1"/>
        </w:rPr>
        <w:t>之救人不受罰精神</w:t>
      </w:r>
      <w:r w:rsidRPr="008C0E61">
        <w:rPr>
          <w:rFonts w:hint="eastAsia"/>
          <w:color w:val="000000" w:themeColor="text1"/>
        </w:rPr>
        <w:t>，納入本法規範，從而鼓勵民眾對緊急傷病患施以幫助。」</w:t>
      </w:r>
    </w:p>
    <w:p w14:paraId="2D6E0083" w14:textId="77777777" w:rsidR="00C551BD" w:rsidRPr="008C0E61" w:rsidRDefault="00C551BD" w:rsidP="00C551BD">
      <w:pPr>
        <w:pStyle w:val="4"/>
        <w:wordWrap w:val="0"/>
        <w:rPr>
          <w:color w:val="000000" w:themeColor="text1"/>
        </w:rPr>
      </w:pPr>
      <w:r w:rsidRPr="008C0E61">
        <w:rPr>
          <w:rFonts w:hint="eastAsia"/>
          <w:color w:val="000000" w:themeColor="text1"/>
        </w:rPr>
        <w:t>立法委員就</w:t>
      </w:r>
      <w:r w:rsidR="00D74D12" w:rsidRPr="008C0E61">
        <w:rPr>
          <w:rFonts w:hint="eastAsia"/>
          <w:color w:val="000000" w:themeColor="text1"/>
        </w:rPr>
        <w:t>緊</w:t>
      </w:r>
      <w:r w:rsidRPr="008C0E61">
        <w:rPr>
          <w:rFonts w:hint="eastAsia"/>
          <w:color w:val="000000" w:themeColor="text1"/>
        </w:rPr>
        <w:t>急醫療救護法部分條文修正草案之說明:「……行政院衛生署於2008年1月17日召</w:t>
      </w:r>
      <w:r w:rsidRPr="008C0E61">
        <w:rPr>
          <w:rFonts w:hint="eastAsia"/>
          <w:color w:val="000000" w:themeColor="text1"/>
        </w:rPr>
        <w:lastRenderedPageBreak/>
        <w:t>開『急救教育訓練推廣』研商會議，決議將推廣全民心肺復</w:t>
      </w:r>
      <w:r w:rsidR="00C41DE4" w:rsidRPr="008C0E61">
        <w:rPr>
          <w:rFonts w:hint="eastAsia"/>
          <w:color w:val="000000" w:themeColor="text1"/>
        </w:rPr>
        <w:t>甦</w:t>
      </w:r>
      <w:r w:rsidRPr="008C0E61">
        <w:rPr>
          <w:rFonts w:hint="eastAsia"/>
          <w:color w:val="000000" w:themeColor="text1"/>
        </w:rPr>
        <w:t>術（Cardiopulmonary Resuscitation，</w:t>
      </w:r>
      <w:r w:rsidR="00081B3D" w:rsidRPr="008C0E61">
        <w:rPr>
          <w:rFonts w:hint="eastAsia"/>
          <w:color w:val="000000" w:themeColor="text1"/>
        </w:rPr>
        <w:t>簡稱</w:t>
      </w:r>
      <w:r w:rsidRPr="008C0E61">
        <w:rPr>
          <w:rFonts w:hint="eastAsia"/>
          <w:color w:val="000000" w:themeColor="text1"/>
        </w:rPr>
        <w:t>CPR)及使用AED之訓練，正式開放一般民眾可以使用AED及CPR於緊急急救上，民眾於事故現場使用AED施行臨時急救，係符合醫師法第28條第4款『臨時施行急救』之規定，就對他人陷於生命危急狀態下實施AED及CPR之急救行為，如造成被急救者生命、身體上之損害，以英美法上</w:t>
      </w:r>
      <w:r w:rsidR="007E2009" w:rsidRPr="008C0E61">
        <w:rPr>
          <w:rFonts w:hAnsi="標楷體" w:hint="eastAsia"/>
          <w:color w:val="000000" w:themeColor="text1"/>
        </w:rPr>
        <w:t>『</w:t>
      </w:r>
      <w:r w:rsidRPr="008C0E61">
        <w:rPr>
          <w:rFonts w:hint="eastAsia"/>
          <w:color w:val="000000" w:themeColor="text1"/>
        </w:rPr>
        <w:t>撒瑪利亞人法</w:t>
      </w:r>
      <w:r w:rsidR="007E2009" w:rsidRPr="008C0E61">
        <w:rPr>
          <w:rFonts w:hAnsi="標楷體" w:hint="eastAsia"/>
          <w:color w:val="000000" w:themeColor="text1"/>
        </w:rPr>
        <w:t>』</w:t>
      </w:r>
      <w:r w:rsidRPr="008C0E61">
        <w:rPr>
          <w:rFonts w:hint="eastAsia"/>
          <w:color w:val="000000" w:themeColor="text1"/>
        </w:rPr>
        <w:t>之救人者不應受罰的精神，於本法中予以明白規定，將刑事上責任限縮於能證明其有故意造成被急救者死亡、傷害者，及民事責任上限縮於故意或重大過失。……」</w:t>
      </w:r>
    </w:p>
    <w:p w14:paraId="7016658C" w14:textId="77777777" w:rsidR="008E65FA" w:rsidRPr="008C0E61" w:rsidRDefault="008E65FA" w:rsidP="008E65FA">
      <w:pPr>
        <w:pStyle w:val="3"/>
        <w:rPr>
          <w:color w:val="000000" w:themeColor="text1"/>
        </w:rPr>
      </w:pPr>
      <w:bookmarkStart w:id="659" w:name="_Toc34032346"/>
      <w:bookmarkStart w:id="660" w:name="_Toc34842862"/>
      <w:bookmarkStart w:id="661" w:name="_Toc36475347"/>
      <w:bookmarkStart w:id="662" w:name="_Toc37323935"/>
      <w:r w:rsidRPr="008C0E61">
        <w:rPr>
          <w:rFonts w:hint="eastAsia"/>
          <w:color w:val="000000" w:themeColor="text1"/>
        </w:rPr>
        <w:t>依據衛福部統計資料:</w:t>
      </w:r>
      <w:bookmarkEnd w:id="659"/>
      <w:bookmarkEnd w:id="660"/>
      <w:bookmarkEnd w:id="661"/>
      <w:bookmarkEnd w:id="662"/>
    </w:p>
    <w:p w14:paraId="2642A266" w14:textId="77777777" w:rsidR="008E65FA" w:rsidRPr="008C0E61" w:rsidRDefault="008E65FA" w:rsidP="008E65FA">
      <w:pPr>
        <w:pStyle w:val="4"/>
        <w:numPr>
          <w:ilvl w:val="3"/>
          <w:numId w:val="12"/>
        </w:numPr>
        <w:rPr>
          <w:color w:val="000000" w:themeColor="text1"/>
        </w:rPr>
      </w:pPr>
      <w:r w:rsidRPr="008C0E61">
        <w:rPr>
          <w:rFonts w:hint="eastAsia"/>
          <w:color w:val="000000" w:themeColor="text1"/>
        </w:rPr>
        <w:t>我國AED設置</w:t>
      </w:r>
      <w:r w:rsidR="00102534" w:rsidRPr="008C0E61">
        <w:rPr>
          <w:rFonts w:hint="eastAsia"/>
          <w:color w:val="000000" w:themeColor="text1"/>
        </w:rPr>
        <w:t>之人口比</w:t>
      </w:r>
      <w:r w:rsidRPr="008C0E61">
        <w:rPr>
          <w:rFonts w:hint="eastAsia"/>
          <w:color w:val="000000" w:themeColor="text1"/>
        </w:rPr>
        <w:t>，從100年每十萬人口8.9</w:t>
      </w:r>
      <w:r w:rsidR="00104FB9" w:rsidRPr="008C0E61">
        <w:rPr>
          <w:rFonts w:hint="eastAsia"/>
          <w:color w:val="000000" w:themeColor="text1"/>
        </w:rPr>
        <w:t>台</w:t>
      </w:r>
      <w:r w:rsidRPr="008C0E61">
        <w:rPr>
          <w:rFonts w:hint="eastAsia"/>
          <w:color w:val="000000" w:themeColor="text1"/>
        </w:rPr>
        <w:t>，至108年底，成長為44.9</w:t>
      </w:r>
      <w:r w:rsidR="00104FB9" w:rsidRPr="008C0E61">
        <w:rPr>
          <w:rFonts w:hint="eastAsia"/>
          <w:color w:val="000000" w:themeColor="text1"/>
        </w:rPr>
        <w:t>台</w:t>
      </w:r>
      <w:r w:rsidRPr="008C0E61">
        <w:rPr>
          <w:rFonts w:hint="eastAsia"/>
          <w:color w:val="000000" w:themeColor="text1"/>
        </w:rPr>
        <w:t>(總數約10,587</w:t>
      </w:r>
      <w:r w:rsidR="00104FB9" w:rsidRPr="008C0E61">
        <w:rPr>
          <w:rFonts w:hint="eastAsia"/>
          <w:color w:val="000000" w:themeColor="text1"/>
        </w:rPr>
        <w:t>台</w:t>
      </w:r>
      <w:r w:rsidRPr="008C0E61">
        <w:rPr>
          <w:rFonts w:hint="eastAsia"/>
          <w:color w:val="000000" w:themeColor="text1"/>
        </w:rPr>
        <w:t>)，成長約5倍。</w:t>
      </w:r>
      <w:r w:rsidR="00E60721" w:rsidRPr="008C0E61">
        <w:rPr>
          <w:rFonts w:hint="eastAsia"/>
          <w:color w:val="000000" w:themeColor="text1"/>
        </w:rPr>
        <w:t>(如下圖2)</w:t>
      </w:r>
    </w:p>
    <w:p w14:paraId="655CE451" w14:textId="77777777" w:rsidR="008E65FA" w:rsidRPr="008C0E61" w:rsidRDefault="008E65FA" w:rsidP="008E65FA">
      <w:pPr>
        <w:pStyle w:val="4"/>
        <w:numPr>
          <w:ilvl w:val="0"/>
          <w:numId w:val="0"/>
        </w:numPr>
        <w:ind w:left="1191"/>
        <w:rPr>
          <w:color w:val="000000" w:themeColor="text1"/>
        </w:rPr>
      </w:pPr>
      <w:r w:rsidRPr="008C0E61">
        <w:rPr>
          <w:noProof/>
          <w:color w:val="000000" w:themeColor="text1"/>
        </w:rPr>
        <w:drawing>
          <wp:inline distT="0" distB="0" distL="0" distR="0" wp14:anchorId="0750A2D5" wp14:editId="3B8368E5">
            <wp:extent cx="4904509" cy="3230089"/>
            <wp:effectExtent l="0" t="0" r="0" b="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7AFD948" w14:textId="77777777" w:rsidR="00E60721" w:rsidRPr="008C0E61" w:rsidRDefault="00E60721" w:rsidP="00E60721">
      <w:pPr>
        <w:pStyle w:val="a1"/>
        <w:numPr>
          <w:ilvl w:val="0"/>
          <w:numId w:val="0"/>
        </w:numPr>
        <w:rPr>
          <w:rFonts w:hint="eastAsia"/>
          <w:color w:val="000000" w:themeColor="text1"/>
        </w:rPr>
      </w:pPr>
      <w:r w:rsidRPr="008C0E61">
        <w:rPr>
          <w:rFonts w:hint="eastAsia"/>
          <w:color w:val="000000" w:themeColor="text1"/>
        </w:rPr>
        <w:t>圖2   我國AED歷年設置台數</w:t>
      </w:r>
    </w:p>
    <w:p w14:paraId="702F8189" w14:textId="77777777" w:rsidR="006609B0" w:rsidRPr="008C0E61" w:rsidRDefault="008E65FA" w:rsidP="008E65FA">
      <w:pPr>
        <w:pStyle w:val="4"/>
        <w:rPr>
          <w:color w:val="000000" w:themeColor="text1"/>
        </w:rPr>
      </w:pPr>
      <w:r w:rsidRPr="008C0E61">
        <w:rPr>
          <w:rFonts w:hint="eastAsia"/>
          <w:color w:val="000000" w:themeColor="text1"/>
        </w:rPr>
        <w:lastRenderedPageBreak/>
        <w:t>另</w:t>
      </w:r>
      <w:r w:rsidR="00E12DA6" w:rsidRPr="008C0E61">
        <w:rPr>
          <w:rFonts w:hint="eastAsia"/>
          <w:color w:val="000000" w:themeColor="text1"/>
        </w:rPr>
        <w:t>在</w:t>
      </w:r>
      <w:r w:rsidR="004810BB" w:rsidRPr="008C0E61">
        <w:rPr>
          <w:rFonts w:hint="eastAsia"/>
          <w:color w:val="000000" w:themeColor="text1"/>
        </w:rPr>
        <w:t>公</w:t>
      </w:r>
      <w:r w:rsidRPr="008C0E61">
        <w:rPr>
          <w:rFonts w:hint="eastAsia"/>
          <w:color w:val="000000" w:themeColor="text1"/>
        </w:rPr>
        <w:t>共場所設置AED</w:t>
      </w:r>
      <w:r w:rsidR="00E12DA6" w:rsidRPr="008C0E61">
        <w:rPr>
          <w:rFonts w:hint="eastAsia"/>
          <w:color w:val="000000" w:themeColor="text1"/>
        </w:rPr>
        <w:t>之</w:t>
      </w:r>
      <w:r w:rsidRPr="008C0E61">
        <w:rPr>
          <w:rFonts w:hint="eastAsia"/>
          <w:color w:val="000000" w:themeColor="text1"/>
        </w:rPr>
        <w:t>數量，從100年每十萬人口2.8</w:t>
      </w:r>
      <w:r w:rsidR="00104FB9" w:rsidRPr="008C0E61">
        <w:rPr>
          <w:rFonts w:hint="eastAsia"/>
          <w:color w:val="000000" w:themeColor="text1"/>
        </w:rPr>
        <w:t>台</w:t>
      </w:r>
      <w:r w:rsidRPr="008C0E61">
        <w:rPr>
          <w:rFonts w:hint="eastAsia"/>
          <w:color w:val="000000" w:themeColor="text1"/>
        </w:rPr>
        <w:t>，至108年底，成長為27.6</w:t>
      </w:r>
      <w:r w:rsidR="00104FB9" w:rsidRPr="008C0E61">
        <w:rPr>
          <w:rFonts w:hint="eastAsia"/>
          <w:color w:val="000000" w:themeColor="text1"/>
        </w:rPr>
        <w:t>台</w:t>
      </w:r>
      <w:r w:rsidRPr="008C0E61">
        <w:rPr>
          <w:rFonts w:hint="eastAsia"/>
          <w:color w:val="000000" w:themeColor="text1"/>
        </w:rPr>
        <w:t>（總登錄</w:t>
      </w:r>
      <w:r w:rsidR="00104FB9" w:rsidRPr="008C0E61">
        <w:rPr>
          <w:rFonts w:hint="eastAsia"/>
          <w:color w:val="000000" w:themeColor="text1"/>
        </w:rPr>
        <w:t>台</w:t>
      </w:r>
      <w:r w:rsidRPr="008C0E61">
        <w:rPr>
          <w:rFonts w:hint="eastAsia"/>
          <w:color w:val="000000" w:themeColor="text1"/>
        </w:rPr>
        <w:t>數約6,521</w:t>
      </w:r>
      <w:r w:rsidR="00104FB9" w:rsidRPr="008C0E61">
        <w:rPr>
          <w:rFonts w:hint="eastAsia"/>
          <w:color w:val="000000" w:themeColor="text1"/>
        </w:rPr>
        <w:t>台</w:t>
      </w:r>
      <w:r w:rsidRPr="008C0E61">
        <w:rPr>
          <w:rFonts w:hint="eastAsia"/>
          <w:color w:val="000000" w:themeColor="text1"/>
        </w:rPr>
        <w:t>），成長9.9倍。</w:t>
      </w:r>
    </w:p>
    <w:p w14:paraId="69895190" w14:textId="77777777" w:rsidR="002A5EBD" w:rsidRPr="008C0E61" w:rsidRDefault="00E12DA6" w:rsidP="00975E15">
      <w:pPr>
        <w:pStyle w:val="4"/>
        <w:numPr>
          <w:ilvl w:val="0"/>
          <w:numId w:val="0"/>
        </w:numPr>
        <w:ind w:left="1418" w:firstLineChars="208" w:firstLine="708"/>
        <w:rPr>
          <w:color w:val="000000" w:themeColor="text1"/>
        </w:rPr>
      </w:pPr>
      <w:r w:rsidRPr="008C0E61">
        <w:rPr>
          <w:rFonts w:hint="eastAsia"/>
          <w:color w:val="000000" w:themeColor="text1"/>
        </w:rPr>
        <w:t>依據上述</w:t>
      </w:r>
      <w:r w:rsidR="002A5EBD" w:rsidRPr="008C0E61">
        <w:rPr>
          <w:color w:val="000000" w:themeColor="text1"/>
        </w:rPr>
        <w:t>數據可知，國內近10年</w:t>
      </w:r>
      <w:r w:rsidR="002A5EBD" w:rsidRPr="008C0E61">
        <w:rPr>
          <w:rFonts w:hint="eastAsia"/>
          <w:color w:val="000000" w:themeColor="text1"/>
        </w:rPr>
        <w:t>AED之設置已</w:t>
      </w:r>
      <w:r w:rsidR="002F69E3" w:rsidRPr="008C0E61">
        <w:rPr>
          <w:rFonts w:hint="eastAsia"/>
          <w:color w:val="000000" w:themeColor="text1"/>
        </w:rPr>
        <w:t>從2千多</w:t>
      </w:r>
      <w:r w:rsidR="00104FB9" w:rsidRPr="008C0E61">
        <w:rPr>
          <w:rFonts w:hint="eastAsia"/>
          <w:color w:val="000000" w:themeColor="text1"/>
        </w:rPr>
        <w:t>台</w:t>
      </w:r>
      <w:r w:rsidR="002A5EBD" w:rsidRPr="008C0E61">
        <w:rPr>
          <w:rFonts w:hint="eastAsia"/>
          <w:color w:val="000000" w:themeColor="text1"/>
        </w:rPr>
        <w:t>大幅成長</w:t>
      </w:r>
      <w:r w:rsidR="002F69E3" w:rsidRPr="008C0E61">
        <w:rPr>
          <w:rFonts w:hint="eastAsia"/>
          <w:color w:val="000000" w:themeColor="text1"/>
        </w:rPr>
        <w:t>至1萬多</w:t>
      </w:r>
      <w:r w:rsidR="00104FB9" w:rsidRPr="008C0E61">
        <w:rPr>
          <w:rFonts w:hint="eastAsia"/>
          <w:color w:val="000000" w:themeColor="text1"/>
        </w:rPr>
        <w:t>台</w:t>
      </w:r>
      <w:r w:rsidR="002A5EBD" w:rsidRPr="008C0E61">
        <w:rPr>
          <w:rFonts w:hint="eastAsia"/>
          <w:color w:val="000000" w:themeColor="text1"/>
        </w:rPr>
        <w:t>，且設置數量有逐年</w:t>
      </w:r>
      <w:r w:rsidR="005E23CF" w:rsidRPr="008C0E61">
        <w:rPr>
          <w:rFonts w:hint="eastAsia"/>
          <w:color w:val="000000" w:themeColor="text1"/>
        </w:rPr>
        <w:t>增加</w:t>
      </w:r>
      <w:r w:rsidR="002A5EBD" w:rsidRPr="008C0E61">
        <w:rPr>
          <w:rFonts w:hint="eastAsia"/>
          <w:color w:val="000000" w:themeColor="text1"/>
        </w:rPr>
        <w:t>之趨勢。</w:t>
      </w:r>
    </w:p>
    <w:p w14:paraId="540AF7A0" w14:textId="77777777" w:rsidR="007F42B4" w:rsidRPr="008C0E61" w:rsidRDefault="00BF2160" w:rsidP="005A557E">
      <w:pPr>
        <w:pStyle w:val="3"/>
        <w:rPr>
          <w:color w:val="000000" w:themeColor="text1"/>
        </w:rPr>
      </w:pPr>
      <w:bookmarkStart w:id="663" w:name="_Toc36475348"/>
      <w:bookmarkStart w:id="664" w:name="_Toc37323936"/>
      <w:bookmarkStart w:id="665" w:name="_Toc34032347"/>
      <w:bookmarkStart w:id="666" w:name="_Toc34842863"/>
      <w:r w:rsidRPr="008C0E61">
        <w:rPr>
          <w:rFonts w:hint="eastAsia"/>
          <w:color w:val="000000" w:themeColor="text1"/>
        </w:rPr>
        <w:t>然據</w:t>
      </w:r>
      <w:r w:rsidR="00682F62" w:rsidRPr="008C0E61">
        <w:rPr>
          <w:rFonts w:hint="eastAsia"/>
          <w:color w:val="000000" w:themeColor="text1"/>
        </w:rPr>
        <w:t>本院諮詢</w:t>
      </w:r>
      <w:r w:rsidR="002D4DA2" w:rsidRPr="008C0E61">
        <w:rPr>
          <w:rFonts w:hint="eastAsia"/>
          <w:color w:val="000000" w:themeColor="text1"/>
        </w:rPr>
        <w:t>之急診醫學專家</w:t>
      </w:r>
      <w:r w:rsidR="00682F62" w:rsidRPr="008C0E61">
        <w:rPr>
          <w:rFonts w:hint="eastAsia"/>
          <w:color w:val="000000" w:themeColor="text1"/>
        </w:rPr>
        <w:t>指出，</w:t>
      </w:r>
      <w:r w:rsidR="00682F62" w:rsidRPr="008C0E61">
        <w:rPr>
          <w:color w:val="000000" w:themeColor="text1"/>
        </w:rPr>
        <w:t>CPR（心肺復甦術）</w:t>
      </w:r>
      <w:r w:rsidR="00540F44" w:rsidRPr="008C0E61">
        <w:rPr>
          <w:rFonts w:hint="eastAsia"/>
          <w:color w:val="000000" w:themeColor="text1"/>
        </w:rPr>
        <w:t>加</w:t>
      </w:r>
      <w:r w:rsidR="00682F62" w:rsidRPr="008C0E61">
        <w:rPr>
          <w:color w:val="000000" w:themeColor="text1"/>
        </w:rPr>
        <w:t>AED（自動體外心臟去顫器）是近年</w:t>
      </w:r>
      <w:r w:rsidR="00682F62" w:rsidRPr="008C0E61">
        <w:rPr>
          <w:rFonts w:hint="eastAsia"/>
          <w:color w:val="000000" w:themeColor="text1"/>
        </w:rPr>
        <w:t>政府</w:t>
      </w:r>
      <w:r w:rsidR="00682F62" w:rsidRPr="008C0E61">
        <w:rPr>
          <w:color w:val="000000" w:themeColor="text1"/>
        </w:rPr>
        <w:t>力推的心跳停止急救方式，</w:t>
      </w:r>
      <w:r w:rsidR="00682F62" w:rsidRPr="008C0E61">
        <w:rPr>
          <w:rFonts w:hint="eastAsia"/>
          <w:color w:val="000000" w:themeColor="text1"/>
        </w:rPr>
        <w:t>目前</w:t>
      </w:r>
      <w:r w:rsidR="009C79A0" w:rsidRPr="008C0E61">
        <w:rPr>
          <w:color w:val="000000" w:themeColor="text1"/>
        </w:rPr>
        <w:t>全臺</w:t>
      </w:r>
      <w:r w:rsidR="00682F62" w:rsidRPr="008C0E61">
        <w:rPr>
          <w:color w:val="000000" w:themeColor="text1"/>
        </w:rPr>
        <w:t>公共場所各角落共有</w:t>
      </w:r>
      <w:r w:rsidR="00682F62" w:rsidRPr="008C0E61">
        <w:rPr>
          <w:rFonts w:hint="eastAsia"/>
          <w:color w:val="000000" w:themeColor="text1"/>
        </w:rPr>
        <w:t>約</w:t>
      </w:r>
      <w:r w:rsidR="00682F62" w:rsidRPr="008C0E61">
        <w:rPr>
          <w:color w:val="000000" w:themeColor="text1"/>
        </w:rPr>
        <w:t>一萬</w:t>
      </w:r>
      <w:r w:rsidR="00104FB9" w:rsidRPr="008C0E61">
        <w:rPr>
          <w:color w:val="000000" w:themeColor="text1"/>
        </w:rPr>
        <w:t>台</w:t>
      </w:r>
      <w:r w:rsidR="00682F62" w:rsidRPr="008C0E61">
        <w:rPr>
          <w:color w:val="000000" w:themeColor="text1"/>
        </w:rPr>
        <w:t>AED，</w:t>
      </w:r>
      <w:r w:rsidR="00682F62" w:rsidRPr="008C0E61">
        <w:rPr>
          <w:rFonts w:hint="eastAsia"/>
          <w:color w:val="000000" w:themeColor="text1"/>
        </w:rPr>
        <w:t>以</w:t>
      </w:r>
      <w:r w:rsidR="009C79A0" w:rsidRPr="008C0E61">
        <w:rPr>
          <w:rFonts w:hint="eastAsia"/>
          <w:color w:val="000000" w:themeColor="text1"/>
        </w:rPr>
        <w:t>臺中</w:t>
      </w:r>
      <w:r w:rsidR="00682F62" w:rsidRPr="008C0E61">
        <w:rPr>
          <w:rFonts w:hint="eastAsia"/>
          <w:color w:val="000000" w:themeColor="text1"/>
        </w:rPr>
        <w:t>為例，全</w:t>
      </w:r>
      <w:r w:rsidR="009C79A0" w:rsidRPr="008C0E61">
        <w:rPr>
          <w:rFonts w:hint="eastAsia"/>
          <w:color w:val="000000" w:themeColor="text1"/>
        </w:rPr>
        <w:t>臺中</w:t>
      </w:r>
      <w:r w:rsidR="00682F62" w:rsidRPr="008C0E61">
        <w:rPr>
          <w:rFonts w:hint="eastAsia"/>
          <w:color w:val="000000" w:themeColor="text1"/>
        </w:rPr>
        <w:t>每年約有2千多人發生心跳停止需要AED幫忙，</w:t>
      </w:r>
      <w:r w:rsidR="00E75604" w:rsidRPr="008C0E61">
        <w:rPr>
          <w:rFonts w:hint="eastAsia"/>
          <w:color w:val="000000" w:themeColor="text1"/>
        </w:rPr>
        <w:t>然依</w:t>
      </w:r>
      <w:r w:rsidR="00682F62" w:rsidRPr="008C0E61">
        <w:rPr>
          <w:rFonts w:hint="eastAsia"/>
          <w:color w:val="000000" w:themeColor="text1"/>
        </w:rPr>
        <w:t>該市消防局報案地址統計顯示，其中43% 報案地點的周邊300公尺內都有AED，但每年真正使用的人數僅約10件左右，根本問題在於有需求的病人找不到AED，而AED旁的民眾找不到病人。</w:t>
      </w:r>
      <w:r w:rsidR="005A557E" w:rsidRPr="008C0E61">
        <w:rPr>
          <w:rFonts w:hint="eastAsia"/>
          <w:color w:val="000000" w:themeColor="text1"/>
        </w:rPr>
        <w:t>另據其統計，國內每</w:t>
      </w:r>
      <w:r w:rsidR="005A557E" w:rsidRPr="008C0E61">
        <w:rPr>
          <w:rFonts w:hAnsi="標楷體" w:cs="標楷體" w:hint="eastAsia"/>
          <w:color w:val="000000" w:themeColor="text1"/>
        </w:rPr>
        <w:t>月有1</w:t>
      </w:r>
      <w:r w:rsidR="00A1128C" w:rsidRPr="008C0E61">
        <w:rPr>
          <w:rFonts w:hAnsi="標楷體" w:cs="標楷體"/>
          <w:color w:val="000000" w:themeColor="text1"/>
        </w:rPr>
        <w:t>,</w:t>
      </w:r>
      <w:r w:rsidR="005A557E" w:rsidRPr="008C0E61">
        <w:rPr>
          <w:rFonts w:hAnsi="標楷體" w:cs="標楷體" w:hint="eastAsia"/>
          <w:color w:val="000000" w:themeColor="text1"/>
        </w:rPr>
        <w:t>400件心跳停</w:t>
      </w:r>
      <w:r w:rsidR="00F50AA8" w:rsidRPr="008C0E61">
        <w:rPr>
          <w:rFonts w:hAnsi="標楷體" w:cs="標楷體" w:hint="eastAsia"/>
          <w:color w:val="000000" w:themeColor="text1"/>
        </w:rPr>
        <w:t>止</w:t>
      </w:r>
      <w:r w:rsidR="005A557E" w:rsidRPr="008C0E61">
        <w:rPr>
          <w:rFonts w:hAnsi="標楷體" w:cs="標楷體" w:hint="eastAsia"/>
          <w:color w:val="000000" w:themeColor="text1"/>
        </w:rPr>
        <w:t>案件，目前有超過10</w:t>
      </w:r>
      <w:r w:rsidR="00A1128C" w:rsidRPr="008C0E61">
        <w:rPr>
          <w:rFonts w:hAnsi="標楷體" w:cs="標楷體"/>
          <w:color w:val="000000" w:themeColor="text1"/>
        </w:rPr>
        <w:t>,</w:t>
      </w:r>
      <w:r w:rsidR="005A557E" w:rsidRPr="008C0E61">
        <w:rPr>
          <w:rFonts w:hAnsi="標楷體" w:cs="標楷體" w:hint="eastAsia"/>
          <w:color w:val="000000" w:themeColor="text1"/>
        </w:rPr>
        <w:t>000</w:t>
      </w:r>
      <w:r w:rsidR="00104FB9" w:rsidRPr="008C0E61">
        <w:rPr>
          <w:rFonts w:hAnsi="標楷體" w:cs="標楷體" w:hint="eastAsia"/>
          <w:color w:val="000000" w:themeColor="text1"/>
        </w:rPr>
        <w:t>台</w:t>
      </w:r>
      <w:r w:rsidR="005A557E" w:rsidRPr="008C0E61">
        <w:rPr>
          <w:rFonts w:hAnsi="標楷體" w:cs="標楷體" w:hint="eastAsia"/>
          <w:color w:val="000000" w:themeColor="text1"/>
        </w:rPr>
        <w:t>之AED，每月大約使用15次</w:t>
      </w:r>
      <w:r w:rsidR="00525050" w:rsidRPr="008C0E61">
        <w:rPr>
          <w:rFonts w:hAnsi="標楷體" w:cs="標楷體" w:hint="eastAsia"/>
          <w:color w:val="000000" w:themeColor="text1"/>
        </w:rPr>
        <w:t>，使用率約1.1%(15/1</w:t>
      </w:r>
      <w:r w:rsidR="00525050" w:rsidRPr="008C0E61">
        <w:rPr>
          <w:rFonts w:hAnsi="標楷體" w:cs="標楷體"/>
          <w:color w:val="000000" w:themeColor="text1"/>
        </w:rPr>
        <w:t>,</w:t>
      </w:r>
      <w:r w:rsidR="00525050" w:rsidRPr="008C0E61">
        <w:rPr>
          <w:rFonts w:hAnsi="標楷體" w:cs="標楷體" w:hint="eastAsia"/>
          <w:color w:val="000000" w:themeColor="text1"/>
        </w:rPr>
        <w:t>400)</w:t>
      </w:r>
      <w:r w:rsidR="005A557E" w:rsidRPr="008C0E61">
        <w:rPr>
          <w:rFonts w:hAnsi="標楷體" w:cs="標楷體" w:hint="eastAsia"/>
          <w:color w:val="000000" w:themeColor="text1"/>
        </w:rPr>
        <w:t>。</w:t>
      </w:r>
      <w:r w:rsidR="00525050" w:rsidRPr="008C0E61">
        <w:rPr>
          <w:rFonts w:hAnsi="標楷體" w:cs="標楷體" w:hint="eastAsia"/>
          <w:color w:val="000000" w:themeColor="text1"/>
        </w:rPr>
        <w:t>亦即</w:t>
      </w:r>
      <w:r w:rsidR="000756CE" w:rsidRPr="008C0E61">
        <w:rPr>
          <w:rFonts w:hAnsi="標楷體" w:cs="標楷體" w:hint="eastAsia"/>
          <w:color w:val="000000" w:themeColor="text1"/>
        </w:rPr>
        <w:t>，現行</w:t>
      </w:r>
      <w:r w:rsidR="00D45A63" w:rsidRPr="008C0E61">
        <w:rPr>
          <w:rFonts w:hAnsi="標楷體" w:cs="標楷體" w:hint="eastAsia"/>
          <w:color w:val="000000" w:themeColor="text1"/>
        </w:rPr>
        <w:t>大約1萬</w:t>
      </w:r>
      <w:r w:rsidR="00104FB9" w:rsidRPr="008C0E61">
        <w:rPr>
          <w:rFonts w:hAnsi="標楷體" w:cs="標楷體" w:hint="eastAsia"/>
          <w:color w:val="000000" w:themeColor="text1"/>
        </w:rPr>
        <w:t>台</w:t>
      </w:r>
      <w:r w:rsidR="00D45A63" w:rsidRPr="008C0E61">
        <w:rPr>
          <w:rFonts w:hAnsi="標楷體" w:cs="標楷體" w:hint="eastAsia"/>
          <w:color w:val="000000" w:themeColor="text1"/>
        </w:rPr>
        <w:t>之AED，每月僅有1.1%之</w:t>
      </w:r>
      <w:r w:rsidR="000756CE" w:rsidRPr="008C0E61">
        <w:rPr>
          <w:rFonts w:hAnsi="標楷體" w:cs="標楷體" w:hint="eastAsia"/>
          <w:color w:val="000000" w:themeColor="text1"/>
        </w:rPr>
        <w:t>使用率</w:t>
      </w:r>
      <w:r w:rsidR="007C6641" w:rsidRPr="008C0E61">
        <w:rPr>
          <w:rFonts w:hAnsi="標楷體" w:cs="標楷體" w:hint="eastAsia"/>
          <w:color w:val="000000" w:themeColor="text1"/>
        </w:rPr>
        <w:t>，</w:t>
      </w:r>
      <w:r w:rsidR="00F7179C" w:rsidRPr="008C0E61">
        <w:rPr>
          <w:rFonts w:hAnsi="標楷體" w:cs="標楷體" w:hint="eastAsia"/>
          <w:color w:val="000000" w:themeColor="text1"/>
        </w:rPr>
        <w:t>對於每月有1</w:t>
      </w:r>
      <w:r w:rsidR="00F7179C" w:rsidRPr="008C0E61">
        <w:rPr>
          <w:rFonts w:hAnsi="標楷體" w:cs="標楷體"/>
          <w:color w:val="000000" w:themeColor="text1"/>
        </w:rPr>
        <w:t>,</w:t>
      </w:r>
      <w:r w:rsidR="00F7179C" w:rsidRPr="008C0E61">
        <w:rPr>
          <w:rFonts w:hAnsi="標楷體" w:cs="標楷體" w:hint="eastAsia"/>
          <w:color w:val="000000" w:themeColor="text1"/>
        </w:rPr>
        <w:t>400件急需使用之患者</w:t>
      </w:r>
      <w:r w:rsidR="007C6641" w:rsidRPr="008C0E61">
        <w:rPr>
          <w:rFonts w:hAnsi="標楷體" w:cs="標楷體" w:hint="eastAsia"/>
          <w:color w:val="000000" w:themeColor="text1"/>
        </w:rPr>
        <w:t>利用率</w:t>
      </w:r>
      <w:r w:rsidR="000756CE" w:rsidRPr="008C0E61">
        <w:rPr>
          <w:rFonts w:hAnsi="標楷體" w:cs="標楷體" w:hint="eastAsia"/>
          <w:color w:val="000000" w:themeColor="text1"/>
        </w:rPr>
        <w:t>並不高。</w:t>
      </w:r>
      <w:bookmarkEnd w:id="663"/>
      <w:bookmarkEnd w:id="664"/>
    </w:p>
    <w:p w14:paraId="43CA87B2" w14:textId="77777777" w:rsidR="00C768B0" w:rsidRPr="008C0E61" w:rsidRDefault="008F02A4" w:rsidP="001304F8">
      <w:pPr>
        <w:pStyle w:val="3"/>
        <w:rPr>
          <w:color w:val="000000" w:themeColor="text1"/>
        </w:rPr>
      </w:pPr>
      <w:bookmarkStart w:id="667" w:name="_Toc36475349"/>
      <w:bookmarkStart w:id="668" w:name="_Toc37323937"/>
      <w:r w:rsidRPr="008C0E61">
        <w:rPr>
          <w:rFonts w:hint="eastAsia"/>
          <w:color w:val="000000" w:themeColor="text1"/>
        </w:rPr>
        <w:t>另</w:t>
      </w:r>
      <w:r w:rsidR="00AC7897" w:rsidRPr="008C0E61">
        <w:rPr>
          <w:rFonts w:hint="eastAsia"/>
          <w:color w:val="000000" w:themeColor="text1"/>
        </w:rPr>
        <w:t>查</w:t>
      </w:r>
      <w:r w:rsidR="0042415A" w:rsidRPr="008C0E61">
        <w:rPr>
          <w:rFonts w:hint="eastAsia"/>
          <w:color w:val="000000" w:themeColor="text1"/>
        </w:rPr>
        <w:t>，</w:t>
      </w:r>
      <w:r w:rsidR="00B33480" w:rsidRPr="008C0E61">
        <w:rPr>
          <w:rFonts w:hint="eastAsia"/>
          <w:color w:val="000000" w:themeColor="text1"/>
        </w:rPr>
        <w:t>目前有</w:t>
      </w:r>
      <w:r w:rsidR="00DE004A" w:rsidRPr="008C0E61">
        <w:rPr>
          <w:rFonts w:hint="eastAsia"/>
          <w:color w:val="000000" w:themeColor="text1"/>
        </w:rPr>
        <w:t>:</w:t>
      </w:r>
      <w:bookmarkEnd w:id="667"/>
      <w:bookmarkEnd w:id="668"/>
    </w:p>
    <w:p w14:paraId="4BC497F2" w14:textId="77777777" w:rsidR="00C768B0" w:rsidRPr="008C0E61" w:rsidRDefault="00DE004A" w:rsidP="00C768B0">
      <w:pPr>
        <w:pStyle w:val="4"/>
        <w:rPr>
          <w:color w:val="000000" w:themeColor="text1"/>
        </w:rPr>
      </w:pPr>
      <w:r w:rsidRPr="008C0E61">
        <w:rPr>
          <w:rFonts w:hint="eastAsia"/>
          <w:color w:val="000000" w:themeColor="text1"/>
        </w:rPr>
        <w:t>相關團體與</w:t>
      </w:r>
      <w:r w:rsidR="00104FB9" w:rsidRPr="008C0E61">
        <w:rPr>
          <w:rFonts w:hint="eastAsia"/>
          <w:color w:val="000000" w:themeColor="text1"/>
        </w:rPr>
        <w:t>臺北</w:t>
      </w:r>
      <w:r w:rsidRPr="008C0E61">
        <w:rPr>
          <w:rFonts w:hint="eastAsia"/>
          <w:color w:val="000000" w:themeColor="text1"/>
        </w:rPr>
        <w:t>市政府消防局、衛福部共同研發「全民守護者」App，當有人突然心跳停止倒下時，119</w:t>
      </w:r>
      <w:r w:rsidR="001E1C77" w:rsidRPr="008C0E61">
        <w:rPr>
          <w:rFonts w:hint="eastAsia"/>
          <w:color w:val="000000" w:themeColor="text1"/>
        </w:rPr>
        <w:t>會</w:t>
      </w:r>
      <w:r w:rsidRPr="008C0E61">
        <w:rPr>
          <w:rFonts w:hint="eastAsia"/>
          <w:color w:val="000000" w:themeColor="text1"/>
        </w:rPr>
        <w:t>透過智慧派遣，通知病人周遭的「守護者」先行前往CPR，或是取得最近的AED帶到病人身邊展開救援</w:t>
      </w:r>
      <w:r w:rsidR="00C768B0" w:rsidRPr="008C0E61">
        <w:rPr>
          <w:rFonts w:hint="eastAsia"/>
          <w:color w:val="000000" w:themeColor="text1"/>
        </w:rPr>
        <w:t>。</w:t>
      </w:r>
    </w:p>
    <w:p w14:paraId="5006086A" w14:textId="77777777" w:rsidR="00C768B0" w:rsidRPr="008C0E61" w:rsidRDefault="0042415A" w:rsidP="00C768B0">
      <w:pPr>
        <w:pStyle w:val="4"/>
        <w:rPr>
          <w:color w:val="000000" w:themeColor="text1"/>
        </w:rPr>
      </w:pPr>
      <w:r w:rsidRPr="008C0E61">
        <w:rPr>
          <w:rFonts w:hint="eastAsia"/>
          <w:color w:val="000000" w:themeColor="text1"/>
        </w:rPr>
        <w:t>運用物聯網概念設計出外掛於AED的警示發報裝置和語音導航系統，</w:t>
      </w:r>
      <w:r w:rsidR="00C76A7C" w:rsidRPr="008C0E61">
        <w:rPr>
          <w:rFonts w:hint="eastAsia"/>
          <w:color w:val="000000" w:themeColor="text1"/>
        </w:rPr>
        <w:t>透過</w:t>
      </w:r>
      <w:r w:rsidRPr="008C0E61">
        <w:rPr>
          <w:rFonts w:hint="eastAsia"/>
          <w:color w:val="000000" w:themeColor="text1"/>
        </w:rPr>
        <w:t>引導民眾將AED送到病患所在地，提升AED使用率，其創新且具體的想法並獲得聯發科「智在家鄉」社會創新優等獎。</w:t>
      </w:r>
      <w:bookmarkEnd w:id="665"/>
      <w:bookmarkEnd w:id="666"/>
    </w:p>
    <w:p w14:paraId="127D9AC2" w14:textId="77777777" w:rsidR="00C768B0" w:rsidRPr="008C0E61" w:rsidRDefault="00A50894" w:rsidP="00C768B0">
      <w:pPr>
        <w:pStyle w:val="4"/>
        <w:rPr>
          <w:color w:val="000000" w:themeColor="text1"/>
        </w:rPr>
      </w:pPr>
      <w:r w:rsidRPr="008C0E61">
        <w:rPr>
          <w:rFonts w:hint="eastAsia"/>
          <w:color w:val="000000" w:themeColor="text1"/>
        </w:rPr>
        <w:lastRenderedPageBreak/>
        <w:t>英國消防局自</w:t>
      </w:r>
      <w:r w:rsidR="00665ABF" w:rsidRPr="008C0E61">
        <w:rPr>
          <w:rFonts w:hint="eastAsia"/>
          <w:color w:val="000000" w:themeColor="text1"/>
        </w:rPr>
        <w:t>西元</w:t>
      </w:r>
      <w:r w:rsidRPr="008C0E61">
        <w:rPr>
          <w:rFonts w:hint="eastAsia"/>
          <w:color w:val="000000" w:themeColor="text1"/>
        </w:rPr>
        <w:t>2017年開始試辦無人載具運送AED計畫，當119接收電話同時，由EMS</w:t>
      </w:r>
      <w:r w:rsidR="00665ABF" w:rsidRPr="008C0E61">
        <w:rPr>
          <w:rFonts w:hint="eastAsia"/>
          <w:color w:val="000000" w:themeColor="text1"/>
        </w:rPr>
        <w:t>(Emergency Medical Services，簡稱EMS；急診醫療服務）</w:t>
      </w:r>
      <w:r w:rsidRPr="008C0E61">
        <w:rPr>
          <w:rFonts w:hint="eastAsia"/>
          <w:color w:val="000000" w:themeColor="text1"/>
        </w:rPr>
        <w:t>遙控無人直升機，將運送AED到患者身邊</w:t>
      </w:r>
      <w:r w:rsidR="00C768B0" w:rsidRPr="008C0E61">
        <w:rPr>
          <w:rFonts w:hint="eastAsia"/>
          <w:color w:val="000000" w:themeColor="text1"/>
        </w:rPr>
        <w:t>。</w:t>
      </w:r>
    </w:p>
    <w:p w14:paraId="77A6CC8E" w14:textId="77777777" w:rsidR="00C768B0" w:rsidRPr="008C0E61" w:rsidRDefault="00A50894" w:rsidP="00C768B0">
      <w:pPr>
        <w:pStyle w:val="4"/>
        <w:rPr>
          <w:color w:val="000000" w:themeColor="text1"/>
        </w:rPr>
      </w:pPr>
      <w:r w:rsidRPr="008C0E61">
        <w:rPr>
          <w:rFonts w:hint="eastAsia"/>
          <w:color w:val="000000" w:themeColor="text1"/>
        </w:rPr>
        <w:t>新加坡自</w:t>
      </w:r>
      <w:r w:rsidR="00665ABF" w:rsidRPr="008C0E61">
        <w:rPr>
          <w:rFonts w:hint="eastAsia"/>
          <w:color w:val="000000" w:themeColor="text1"/>
        </w:rPr>
        <w:t>西元</w:t>
      </w:r>
      <w:r w:rsidRPr="008C0E61">
        <w:rPr>
          <w:rFonts w:hint="eastAsia"/>
          <w:color w:val="000000" w:themeColor="text1"/>
        </w:rPr>
        <w:t>2015年起開發「myResponder」app，使報案的同時案件同步顯示至App，並顯示AED地圖，呼喚500公尺範圍內的志願者，攜帶AED前往案件地點。</w:t>
      </w:r>
    </w:p>
    <w:p w14:paraId="550259BF" w14:textId="77777777" w:rsidR="00682F62" w:rsidRPr="008C0E61" w:rsidRDefault="001612C6" w:rsidP="00C768B0">
      <w:pPr>
        <w:pStyle w:val="4"/>
        <w:numPr>
          <w:ilvl w:val="0"/>
          <w:numId w:val="0"/>
        </w:numPr>
        <w:ind w:left="1276" w:firstLineChars="250" w:firstLine="850"/>
        <w:rPr>
          <w:color w:val="000000" w:themeColor="text1"/>
        </w:rPr>
      </w:pPr>
      <w:r w:rsidRPr="008C0E61">
        <w:rPr>
          <w:rFonts w:hint="eastAsia"/>
          <w:color w:val="000000" w:themeColor="text1"/>
        </w:rPr>
        <w:t>因此，科技發展之運用，已讓</w:t>
      </w:r>
      <w:r w:rsidR="00A50894" w:rsidRPr="008C0E61">
        <w:rPr>
          <w:rFonts w:hint="eastAsia"/>
          <w:color w:val="000000" w:themeColor="text1"/>
        </w:rPr>
        <w:t>AED</w:t>
      </w:r>
      <w:r w:rsidR="00153134" w:rsidRPr="008C0E61">
        <w:rPr>
          <w:rFonts w:hint="eastAsia"/>
          <w:color w:val="000000" w:themeColor="text1"/>
        </w:rPr>
        <w:t>之</w:t>
      </w:r>
      <w:r w:rsidRPr="008C0E61">
        <w:rPr>
          <w:rFonts w:hint="eastAsia"/>
          <w:color w:val="000000" w:themeColor="text1"/>
        </w:rPr>
        <w:t>移</w:t>
      </w:r>
      <w:r w:rsidR="00153134" w:rsidRPr="008C0E61">
        <w:rPr>
          <w:rFonts w:hint="eastAsia"/>
          <w:color w:val="000000" w:themeColor="text1"/>
        </w:rPr>
        <w:t>動</w:t>
      </w:r>
      <w:r w:rsidRPr="008C0E61">
        <w:rPr>
          <w:rFonts w:hint="eastAsia"/>
          <w:color w:val="000000" w:themeColor="text1"/>
        </w:rPr>
        <w:t>成為可能</w:t>
      </w:r>
      <w:r w:rsidR="00C706C7" w:rsidRPr="008C0E61">
        <w:rPr>
          <w:rFonts w:hint="eastAsia"/>
          <w:color w:val="000000" w:themeColor="text1"/>
        </w:rPr>
        <w:t>，藉以提升AED之使用率</w:t>
      </w:r>
      <w:r w:rsidRPr="008C0E61">
        <w:rPr>
          <w:rFonts w:hint="eastAsia"/>
          <w:color w:val="000000" w:themeColor="text1"/>
        </w:rPr>
        <w:t>。</w:t>
      </w:r>
    </w:p>
    <w:p w14:paraId="5639DF75" w14:textId="77777777" w:rsidR="003A5927" w:rsidRPr="008C0E61" w:rsidRDefault="00540F44" w:rsidP="000801C0">
      <w:pPr>
        <w:pStyle w:val="3"/>
        <w:rPr>
          <w:color w:val="000000" w:themeColor="text1"/>
        </w:rPr>
      </w:pPr>
      <w:bookmarkStart w:id="669" w:name="_Toc34032348"/>
      <w:bookmarkStart w:id="670" w:name="_Toc34842864"/>
      <w:bookmarkStart w:id="671" w:name="_Toc36475350"/>
      <w:bookmarkStart w:id="672" w:name="_Toc37323938"/>
      <w:r w:rsidRPr="008C0E61">
        <w:rPr>
          <w:rFonts w:hint="eastAsia"/>
          <w:color w:val="000000" w:themeColor="text1"/>
        </w:rPr>
        <w:t>綜上，</w:t>
      </w:r>
      <w:r w:rsidR="000801C0" w:rsidRPr="008C0E61">
        <w:rPr>
          <w:rFonts w:hint="eastAsia"/>
          <w:color w:val="000000" w:themeColor="text1"/>
        </w:rPr>
        <w:t>緊急醫療救護法於102年增修，納入「撒瑪利亞人法」（Good Samaritan Law)救人不受罰的精神，以提高國人勇於救援的意願及免除責任的法律保障；加以10年來AED之設置已大幅成長，且數量逐年增加，然AED的使用率並未相對提升，衛福部允應究其原因進行檢討；此外，為即時救援，坊間已設計出外掛於AED的警示發報裝置和語音導航系統，可引導民眾將AED及時送到病患身邊，以提升AED之使用率，國際間已開發新進工具，如運用無人機載運AED以及開發App讓民眾協助運送AED等；衛福部允宜掌握科技之發展，善用國人樂於助人的志工精神，積極研議可以提升現有AED利用率的方式，以符立法救命之精神</w:t>
      </w:r>
      <w:r w:rsidR="00720A19" w:rsidRPr="008C0E61">
        <w:rPr>
          <w:rFonts w:hint="eastAsia"/>
          <w:color w:val="000000" w:themeColor="text1"/>
        </w:rPr>
        <w:t>。</w:t>
      </w:r>
      <w:bookmarkEnd w:id="669"/>
      <w:bookmarkEnd w:id="670"/>
      <w:bookmarkEnd w:id="671"/>
      <w:bookmarkEnd w:id="672"/>
    </w:p>
    <w:p w14:paraId="053E7B00" w14:textId="77777777" w:rsidR="00E25849" w:rsidRPr="008C0E61" w:rsidRDefault="00E25849" w:rsidP="004E05A1">
      <w:pPr>
        <w:pStyle w:val="1"/>
        <w:ind w:left="2380" w:hanging="2380"/>
        <w:rPr>
          <w:color w:val="000000" w:themeColor="text1"/>
        </w:rPr>
      </w:pPr>
      <w:bookmarkStart w:id="673" w:name="_Toc524895648"/>
      <w:bookmarkStart w:id="674" w:name="_Toc524896194"/>
      <w:bookmarkStart w:id="675" w:name="_Toc524896224"/>
      <w:bookmarkStart w:id="676" w:name="_Toc524902734"/>
      <w:bookmarkStart w:id="677" w:name="_Toc525066148"/>
      <w:bookmarkStart w:id="678" w:name="_Toc525070839"/>
      <w:bookmarkStart w:id="679" w:name="_Toc525938379"/>
      <w:bookmarkStart w:id="680" w:name="_Toc525939227"/>
      <w:bookmarkStart w:id="681" w:name="_Toc525939732"/>
      <w:bookmarkStart w:id="682" w:name="_Toc529218272"/>
      <w:bookmarkEnd w:id="595"/>
      <w:r w:rsidRPr="008C0E61">
        <w:rPr>
          <w:color w:val="000000" w:themeColor="text1"/>
        </w:rPr>
        <w:br w:type="page"/>
      </w:r>
      <w:bookmarkStart w:id="683" w:name="_Toc529222689"/>
      <w:bookmarkStart w:id="684" w:name="_Toc529223111"/>
      <w:bookmarkStart w:id="685" w:name="_Toc529223862"/>
      <w:bookmarkStart w:id="686" w:name="_Toc529228265"/>
      <w:bookmarkStart w:id="687" w:name="_Toc2400395"/>
      <w:bookmarkStart w:id="688" w:name="_Toc4316189"/>
      <w:bookmarkStart w:id="689" w:name="_Toc4473330"/>
      <w:bookmarkStart w:id="690" w:name="_Toc69556897"/>
      <w:bookmarkStart w:id="691" w:name="_Toc69556946"/>
      <w:bookmarkStart w:id="692" w:name="_Toc69609820"/>
      <w:bookmarkStart w:id="693" w:name="_Toc70241816"/>
      <w:bookmarkStart w:id="694" w:name="_Toc70242205"/>
      <w:bookmarkStart w:id="695" w:name="_Toc421794875"/>
      <w:bookmarkStart w:id="696" w:name="_Toc37323939"/>
      <w:r w:rsidRPr="008C0E61">
        <w:rPr>
          <w:rFonts w:hint="eastAsia"/>
          <w:color w:val="000000" w:themeColor="text1"/>
        </w:rPr>
        <w:lastRenderedPageBreak/>
        <w:t>處理辦法：</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14:paraId="49016D44" w14:textId="77777777" w:rsidR="00E7594B" w:rsidRPr="008C0E61" w:rsidRDefault="00E7594B" w:rsidP="00B20326">
      <w:pPr>
        <w:pStyle w:val="2"/>
        <w:rPr>
          <w:color w:val="000000" w:themeColor="text1"/>
        </w:rPr>
      </w:pPr>
      <w:bookmarkStart w:id="697" w:name="_Toc524895649"/>
      <w:bookmarkStart w:id="698" w:name="_Toc524896195"/>
      <w:bookmarkStart w:id="699" w:name="_Toc524896225"/>
      <w:bookmarkStart w:id="700" w:name="_Toc34032350"/>
      <w:bookmarkStart w:id="701" w:name="_Toc34842866"/>
      <w:bookmarkStart w:id="702" w:name="_Toc36475352"/>
      <w:bookmarkStart w:id="703" w:name="_Toc37323940"/>
      <w:bookmarkStart w:id="704" w:name="_Toc70241820"/>
      <w:bookmarkStart w:id="705" w:name="_Toc70242209"/>
      <w:bookmarkStart w:id="706" w:name="_Toc421794876"/>
      <w:bookmarkStart w:id="707" w:name="_Toc421795442"/>
      <w:bookmarkStart w:id="708" w:name="_Toc421796023"/>
      <w:bookmarkStart w:id="709" w:name="_Toc422728958"/>
      <w:bookmarkStart w:id="710" w:name="_Toc422834161"/>
      <w:bookmarkStart w:id="711" w:name="_Toc2400396"/>
      <w:bookmarkStart w:id="712" w:name="_Toc4316190"/>
      <w:bookmarkStart w:id="713" w:name="_Toc4473331"/>
      <w:bookmarkStart w:id="714" w:name="_Toc69556898"/>
      <w:bookmarkStart w:id="715" w:name="_Toc69556947"/>
      <w:bookmarkStart w:id="716" w:name="_Toc69609821"/>
      <w:bookmarkStart w:id="717" w:name="_Toc70241817"/>
      <w:bookmarkStart w:id="718" w:name="_Toc70242206"/>
      <w:bookmarkStart w:id="719" w:name="_Toc524902735"/>
      <w:bookmarkStart w:id="720" w:name="_Toc525066149"/>
      <w:bookmarkStart w:id="721" w:name="_Toc525070840"/>
      <w:bookmarkStart w:id="722" w:name="_Toc525938380"/>
      <w:bookmarkStart w:id="723" w:name="_Toc525939228"/>
      <w:bookmarkStart w:id="724" w:name="_Toc525939733"/>
      <w:bookmarkStart w:id="725" w:name="_Toc529218273"/>
      <w:bookmarkStart w:id="726" w:name="_Toc529222690"/>
      <w:bookmarkStart w:id="727" w:name="_Toc529223112"/>
      <w:bookmarkStart w:id="728" w:name="_Toc529223863"/>
      <w:bookmarkStart w:id="729" w:name="_Toc529228266"/>
      <w:bookmarkEnd w:id="697"/>
      <w:bookmarkEnd w:id="698"/>
      <w:bookmarkEnd w:id="699"/>
      <w:r w:rsidRPr="008C0E61">
        <w:rPr>
          <w:rFonts w:hint="eastAsia"/>
          <w:color w:val="000000" w:themeColor="text1"/>
        </w:rPr>
        <w:t>調查意見一，函請衛福部檢討改進</w:t>
      </w:r>
      <w:r w:rsidR="001F17B0" w:rsidRPr="008C0E61">
        <w:rPr>
          <w:rFonts w:hint="eastAsia"/>
          <w:color w:val="000000" w:themeColor="text1"/>
        </w:rPr>
        <w:t>見復</w:t>
      </w:r>
      <w:r w:rsidRPr="008C0E61">
        <w:rPr>
          <w:rFonts w:hint="eastAsia"/>
          <w:color w:val="000000" w:themeColor="text1"/>
        </w:rPr>
        <w:t>。</w:t>
      </w:r>
      <w:bookmarkEnd w:id="700"/>
      <w:bookmarkEnd w:id="701"/>
      <w:bookmarkEnd w:id="702"/>
      <w:bookmarkEnd w:id="703"/>
    </w:p>
    <w:p w14:paraId="56C9A15E" w14:textId="77777777" w:rsidR="00E7594B" w:rsidRPr="008C0E61" w:rsidRDefault="00E7594B" w:rsidP="00B20326">
      <w:pPr>
        <w:pStyle w:val="2"/>
        <w:rPr>
          <w:color w:val="000000" w:themeColor="text1"/>
        </w:rPr>
      </w:pPr>
      <w:bookmarkStart w:id="730" w:name="_Toc34032351"/>
      <w:bookmarkStart w:id="731" w:name="_Toc34842867"/>
      <w:bookmarkStart w:id="732" w:name="_Toc36475353"/>
      <w:bookmarkStart w:id="733" w:name="_Toc37323941"/>
      <w:r w:rsidRPr="008C0E61">
        <w:rPr>
          <w:rFonts w:hint="eastAsia"/>
          <w:color w:val="000000" w:themeColor="text1"/>
        </w:rPr>
        <w:t>調查意見二，</w:t>
      </w:r>
      <w:bookmarkStart w:id="734" w:name="_Toc421794877"/>
      <w:bookmarkStart w:id="735" w:name="_Toc421795443"/>
      <w:bookmarkStart w:id="736" w:name="_Toc421796024"/>
      <w:bookmarkStart w:id="737" w:name="_Toc422728959"/>
      <w:bookmarkStart w:id="738" w:name="_Toc422834162"/>
      <w:bookmarkEnd w:id="704"/>
      <w:bookmarkEnd w:id="705"/>
      <w:bookmarkEnd w:id="706"/>
      <w:bookmarkEnd w:id="707"/>
      <w:bookmarkEnd w:id="708"/>
      <w:bookmarkEnd w:id="709"/>
      <w:bookmarkEnd w:id="710"/>
      <w:r w:rsidRPr="008C0E61">
        <w:rPr>
          <w:rFonts w:hint="eastAsia"/>
          <w:color w:val="000000" w:themeColor="text1"/>
        </w:rPr>
        <w:t>函請行政院督飭所屬檢討改進</w:t>
      </w:r>
      <w:r w:rsidR="001F17B0" w:rsidRPr="008C0E61">
        <w:rPr>
          <w:rFonts w:hint="eastAsia"/>
          <w:color w:val="000000" w:themeColor="text1"/>
        </w:rPr>
        <w:t>見復</w:t>
      </w:r>
      <w:r w:rsidRPr="008C0E61">
        <w:rPr>
          <w:rFonts w:hint="eastAsia"/>
          <w:color w:val="000000" w:themeColor="text1"/>
        </w:rPr>
        <w:t>。</w:t>
      </w:r>
      <w:bookmarkEnd w:id="730"/>
      <w:bookmarkEnd w:id="731"/>
      <w:bookmarkEnd w:id="732"/>
      <w:bookmarkEnd w:id="733"/>
    </w:p>
    <w:p w14:paraId="104080EC" w14:textId="77777777" w:rsidR="00E7594B" w:rsidRPr="008C0E61" w:rsidRDefault="00E7594B" w:rsidP="00B20326">
      <w:pPr>
        <w:pStyle w:val="2"/>
        <w:rPr>
          <w:color w:val="000000" w:themeColor="text1"/>
        </w:rPr>
      </w:pPr>
      <w:bookmarkStart w:id="739" w:name="_Toc34032352"/>
      <w:bookmarkStart w:id="740" w:name="_Toc34842868"/>
      <w:bookmarkStart w:id="741" w:name="_Toc36475354"/>
      <w:bookmarkStart w:id="742" w:name="_Toc37323942"/>
      <w:r w:rsidRPr="008C0E61">
        <w:rPr>
          <w:rFonts w:hint="eastAsia"/>
          <w:color w:val="000000" w:themeColor="text1"/>
        </w:rPr>
        <w:t>調查意見三，函請衛福部研議見復。</w:t>
      </w:r>
      <w:bookmarkEnd w:id="739"/>
      <w:bookmarkEnd w:id="740"/>
      <w:bookmarkEnd w:id="741"/>
      <w:bookmarkEnd w:id="742"/>
    </w:p>
    <w:p w14:paraId="159E952F" w14:textId="77777777" w:rsidR="00560DDA" w:rsidRPr="008C0E61" w:rsidRDefault="00E7594B" w:rsidP="00B77B27">
      <w:pPr>
        <w:pStyle w:val="2"/>
        <w:rPr>
          <w:color w:val="000000" w:themeColor="text1"/>
        </w:rPr>
      </w:pPr>
      <w:bookmarkStart w:id="743" w:name="_Toc34032353"/>
      <w:bookmarkStart w:id="744" w:name="_Toc34842869"/>
      <w:bookmarkStart w:id="745" w:name="_Toc36475355"/>
      <w:bookmarkStart w:id="746" w:name="_Toc37323943"/>
      <w:r w:rsidRPr="008C0E61">
        <w:rPr>
          <w:rFonts w:hint="eastAsia"/>
          <w:color w:val="000000" w:themeColor="text1"/>
        </w:rPr>
        <w:t>調查意見函請</w:t>
      </w:r>
      <w:bookmarkStart w:id="747" w:name="_Toc70241819"/>
      <w:bookmarkStart w:id="748" w:name="_Toc70242208"/>
      <w:bookmarkStart w:id="749" w:name="_Toc421794878"/>
      <w:bookmarkStart w:id="750" w:name="_Toc421795444"/>
      <w:bookmarkStart w:id="751" w:name="_Toc421796025"/>
      <w:bookmarkStart w:id="752" w:name="_Toc422728960"/>
      <w:bookmarkStart w:id="753" w:name="_Toc422834163"/>
      <w:bookmarkStart w:id="754" w:name="_Toc70241818"/>
      <w:bookmarkStart w:id="755" w:name="_Toc70242207"/>
      <w:bookmarkEnd w:id="711"/>
      <w:bookmarkEnd w:id="712"/>
      <w:bookmarkEnd w:id="713"/>
      <w:bookmarkEnd w:id="714"/>
      <w:bookmarkEnd w:id="715"/>
      <w:bookmarkEnd w:id="716"/>
      <w:bookmarkEnd w:id="717"/>
      <w:bookmarkEnd w:id="718"/>
      <w:bookmarkEnd w:id="734"/>
      <w:bookmarkEnd w:id="735"/>
      <w:bookmarkEnd w:id="736"/>
      <w:bookmarkEnd w:id="737"/>
      <w:bookmarkEnd w:id="738"/>
      <w:r w:rsidR="00560DDA" w:rsidRPr="008C0E61">
        <w:rPr>
          <w:rFonts w:hint="eastAsia"/>
          <w:color w:val="000000" w:themeColor="text1"/>
        </w:rPr>
        <w:t>審計部</w:t>
      </w:r>
      <w:r w:rsidRPr="008C0E61">
        <w:rPr>
          <w:rFonts w:hint="eastAsia"/>
          <w:color w:val="000000" w:themeColor="text1"/>
        </w:rPr>
        <w:t>參考。</w:t>
      </w:r>
      <w:bookmarkEnd w:id="743"/>
      <w:bookmarkEnd w:id="744"/>
      <w:bookmarkEnd w:id="745"/>
      <w:bookmarkEnd w:id="746"/>
      <w:bookmarkEnd w:id="747"/>
      <w:bookmarkEnd w:id="748"/>
      <w:bookmarkEnd w:id="749"/>
      <w:bookmarkEnd w:id="750"/>
      <w:bookmarkEnd w:id="751"/>
      <w:bookmarkEnd w:id="752"/>
      <w:bookmarkEnd w:id="753"/>
    </w:p>
    <w:p w14:paraId="7FCDEF6E" w14:textId="77777777" w:rsidR="00E25849" w:rsidRPr="008C0E61" w:rsidRDefault="00E25849">
      <w:pPr>
        <w:pStyle w:val="2"/>
        <w:rPr>
          <w:color w:val="000000" w:themeColor="text1"/>
        </w:rPr>
      </w:pPr>
      <w:bookmarkStart w:id="756" w:name="_Toc2400397"/>
      <w:bookmarkStart w:id="757" w:name="_Toc4316191"/>
      <w:bookmarkStart w:id="758" w:name="_Toc4473332"/>
      <w:bookmarkStart w:id="759" w:name="_Toc69556901"/>
      <w:bookmarkStart w:id="760" w:name="_Toc69556950"/>
      <w:bookmarkStart w:id="761" w:name="_Toc69609824"/>
      <w:bookmarkStart w:id="762" w:name="_Toc70241822"/>
      <w:bookmarkStart w:id="763" w:name="_Toc70242211"/>
      <w:bookmarkStart w:id="764" w:name="_Toc421794881"/>
      <w:bookmarkStart w:id="765" w:name="_Toc421795447"/>
      <w:bookmarkStart w:id="766" w:name="_Toc421796028"/>
      <w:bookmarkStart w:id="767" w:name="_Toc422728963"/>
      <w:bookmarkStart w:id="768" w:name="_Toc422834166"/>
      <w:bookmarkStart w:id="769" w:name="_Toc34032354"/>
      <w:bookmarkStart w:id="770" w:name="_Toc34842870"/>
      <w:bookmarkStart w:id="771" w:name="_Toc36475356"/>
      <w:bookmarkStart w:id="772" w:name="_Toc37323944"/>
      <w:bookmarkEnd w:id="719"/>
      <w:bookmarkEnd w:id="720"/>
      <w:bookmarkEnd w:id="721"/>
      <w:bookmarkEnd w:id="722"/>
      <w:bookmarkEnd w:id="723"/>
      <w:bookmarkEnd w:id="724"/>
      <w:bookmarkEnd w:id="725"/>
      <w:bookmarkEnd w:id="726"/>
      <w:bookmarkEnd w:id="727"/>
      <w:bookmarkEnd w:id="728"/>
      <w:bookmarkEnd w:id="729"/>
      <w:bookmarkEnd w:id="754"/>
      <w:bookmarkEnd w:id="755"/>
      <w:r w:rsidRPr="008C0E61">
        <w:rPr>
          <w:rFonts w:hint="eastAsia"/>
          <w:color w:val="000000" w:themeColor="text1"/>
        </w:rPr>
        <w:t>檢附派查函及相關附件，送請</w:t>
      </w:r>
      <w:r w:rsidR="00B20326" w:rsidRPr="008C0E61">
        <w:rPr>
          <w:rFonts w:hint="eastAsia"/>
          <w:color w:val="000000" w:themeColor="text1"/>
        </w:rPr>
        <w:t>內政</w:t>
      </w:r>
      <w:r w:rsidRPr="008C0E61">
        <w:rPr>
          <w:rFonts w:hint="eastAsia"/>
          <w:color w:val="000000" w:themeColor="text1"/>
        </w:rPr>
        <w:t>及</w:t>
      </w:r>
      <w:r w:rsidR="00B20326" w:rsidRPr="008C0E61">
        <w:rPr>
          <w:rFonts w:hint="eastAsia"/>
          <w:color w:val="000000" w:themeColor="text1"/>
        </w:rPr>
        <w:t>族群</w:t>
      </w:r>
      <w:r w:rsidRPr="008C0E61">
        <w:rPr>
          <w:rFonts w:hint="eastAsia"/>
          <w:color w:val="000000" w:themeColor="text1"/>
        </w:rPr>
        <w:t>委員會處理。</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1A675A7B" w14:textId="77777777" w:rsidR="00E25849" w:rsidRPr="008C0E61" w:rsidRDefault="00E25849" w:rsidP="00770453">
      <w:pPr>
        <w:pStyle w:val="aa"/>
        <w:spacing w:beforeLines="50" w:before="228" w:afterLines="100" w:after="457"/>
        <w:ind w:leftChars="1100" w:left="3742"/>
        <w:rPr>
          <w:b w:val="0"/>
          <w:bCs/>
          <w:snapToGrid/>
          <w:color w:val="000000" w:themeColor="text1"/>
          <w:spacing w:val="12"/>
          <w:kern w:val="0"/>
          <w:sz w:val="40"/>
        </w:rPr>
      </w:pPr>
      <w:r w:rsidRPr="008C0E61">
        <w:rPr>
          <w:rFonts w:hint="eastAsia"/>
          <w:b w:val="0"/>
          <w:bCs/>
          <w:snapToGrid/>
          <w:color w:val="000000" w:themeColor="text1"/>
          <w:spacing w:val="12"/>
          <w:kern w:val="0"/>
          <w:sz w:val="40"/>
        </w:rPr>
        <w:t>調查委員：</w:t>
      </w:r>
      <w:r w:rsidR="00C62BA3">
        <w:rPr>
          <w:rFonts w:hint="eastAsia"/>
          <w:b w:val="0"/>
          <w:bCs/>
          <w:snapToGrid/>
          <w:color w:val="000000" w:themeColor="text1"/>
          <w:spacing w:val="12"/>
          <w:kern w:val="0"/>
          <w:sz w:val="40"/>
        </w:rPr>
        <w:t>江綺雯</w:t>
      </w:r>
    </w:p>
    <w:p w14:paraId="0A06DC8E" w14:textId="77777777" w:rsidR="00770453" w:rsidRPr="008C0E61" w:rsidRDefault="00770453" w:rsidP="00770453">
      <w:pPr>
        <w:pStyle w:val="aa"/>
        <w:spacing w:before="0" w:after="0"/>
        <w:ind w:leftChars="1100" w:left="3742"/>
        <w:rPr>
          <w:rFonts w:ascii="Times New Roman"/>
          <w:b w:val="0"/>
          <w:bCs/>
          <w:snapToGrid/>
          <w:color w:val="000000" w:themeColor="text1"/>
          <w:spacing w:val="0"/>
          <w:kern w:val="0"/>
          <w:sz w:val="40"/>
        </w:rPr>
      </w:pPr>
    </w:p>
    <w:p w14:paraId="4447EC15" w14:textId="77777777" w:rsidR="00E25849" w:rsidRPr="008C0E61" w:rsidRDefault="00E25849">
      <w:pPr>
        <w:pStyle w:val="af"/>
        <w:rPr>
          <w:rFonts w:hAnsi="標楷體"/>
          <w:bCs/>
          <w:color w:val="000000" w:themeColor="text1"/>
        </w:rPr>
      </w:pPr>
      <w:r w:rsidRPr="008C0E61">
        <w:rPr>
          <w:rFonts w:hAnsi="標楷體" w:hint="eastAsia"/>
          <w:bCs/>
          <w:color w:val="000000" w:themeColor="text1"/>
        </w:rPr>
        <w:t>中</w:t>
      </w:r>
      <w:r w:rsidR="00B5484D" w:rsidRPr="008C0E61">
        <w:rPr>
          <w:rFonts w:hAnsi="標楷體" w:hint="eastAsia"/>
          <w:bCs/>
          <w:color w:val="000000" w:themeColor="text1"/>
        </w:rPr>
        <w:t xml:space="preserve">  </w:t>
      </w:r>
      <w:r w:rsidRPr="008C0E61">
        <w:rPr>
          <w:rFonts w:hAnsi="標楷體" w:hint="eastAsia"/>
          <w:bCs/>
          <w:color w:val="000000" w:themeColor="text1"/>
        </w:rPr>
        <w:t>華</w:t>
      </w:r>
      <w:r w:rsidR="00B5484D" w:rsidRPr="008C0E61">
        <w:rPr>
          <w:rFonts w:hAnsi="標楷體" w:hint="eastAsia"/>
          <w:bCs/>
          <w:color w:val="000000" w:themeColor="text1"/>
        </w:rPr>
        <w:t xml:space="preserve">  </w:t>
      </w:r>
      <w:r w:rsidRPr="008C0E61">
        <w:rPr>
          <w:rFonts w:hAnsi="標楷體" w:hint="eastAsia"/>
          <w:bCs/>
          <w:color w:val="000000" w:themeColor="text1"/>
        </w:rPr>
        <w:t>民</w:t>
      </w:r>
      <w:r w:rsidR="00B5484D" w:rsidRPr="008C0E61">
        <w:rPr>
          <w:rFonts w:hAnsi="標楷體" w:hint="eastAsia"/>
          <w:bCs/>
          <w:color w:val="000000" w:themeColor="text1"/>
        </w:rPr>
        <w:t xml:space="preserve">  </w:t>
      </w:r>
      <w:r w:rsidRPr="008C0E61">
        <w:rPr>
          <w:rFonts w:hAnsi="標楷體" w:hint="eastAsia"/>
          <w:bCs/>
          <w:color w:val="000000" w:themeColor="text1"/>
        </w:rPr>
        <w:t xml:space="preserve">國　</w:t>
      </w:r>
      <w:r w:rsidR="001E74C2" w:rsidRPr="008C0E61">
        <w:rPr>
          <w:rFonts w:hAnsi="標楷體" w:hint="eastAsia"/>
          <w:bCs/>
          <w:color w:val="000000" w:themeColor="text1"/>
        </w:rPr>
        <w:t>10</w:t>
      </w:r>
      <w:r w:rsidR="00B20326" w:rsidRPr="008C0E61">
        <w:rPr>
          <w:rFonts w:hAnsi="標楷體" w:hint="eastAsia"/>
          <w:bCs/>
          <w:color w:val="000000" w:themeColor="text1"/>
        </w:rPr>
        <w:t>9</w:t>
      </w:r>
      <w:r w:rsidRPr="008C0E61">
        <w:rPr>
          <w:rFonts w:hAnsi="標楷體" w:hint="eastAsia"/>
          <w:bCs/>
          <w:color w:val="000000" w:themeColor="text1"/>
        </w:rPr>
        <w:t xml:space="preserve">　年　</w:t>
      </w:r>
      <w:r w:rsidR="00A07B4B" w:rsidRPr="008C0E61">
        <w:rPr>
          <w:rFonts w:hAnsi="標楷體" w:hint="eastAsia"/>
          <w:bCs/>
          <w:color w:val="000000" w:themeColor="text1"/>
        </w:rPr>
        <w:t xml:space="preserve"> </w:t>
      </w:r>
      <w:r w:rsidRPr="008C0E61">
        <w:rPr>
          <w:rFonts w:hAnsi="標楷體" w:hint="eastAsia"/>
          <w:bCs/>
          <w:color w:val="000000" w:themeColor="text1"/>
        </w:rPr>
        <w:t xml:space="preserve">　月　　　日</w:t>
      </w:r>
    </w:p>
    <w:p w14:paraId="1638B9D3" w14:textId="77777777" w:rsidR="00416721" w:rsidRPr="008C0E61" w:rsidRDefault="00E25849" w:rsidP="00A07B4B">
      <w:pPr>
        <w:pStyle w:val="af0"/>
        <w:kinsoku/>
        <w:autoSpaceDE w:val="0"/>
        <w:spacing w:beforeLines="50" w:before="228"/>
        <w:ind w:left="1020" w:hanging="1020"/>
        <w:rPr>
          <w:bCs/>
          <w:color w:val="000000" w:themeColor="text1"/>
        </w:rPr>
      </w:pPr>
      <w:r w:rsidRPr="008C0E61">
        <w:rPr>
          <w:rFonts w:hint="eastAsia"/>
          <w:bCs/>
          <w:color w:val="000000" w:themeColor="text1"/>
        </w:rPr>
        <w:t>附件：</w:t>
      </w:r>
      <w:r w:rsidR="00E42B19" w:rsidRPr="008C0E61">
        <w:rPr>
          <w:rFonts w:hint="eastAsia"/>
          <w:bCs/>
          <w:color w:val="000000" w:themeColor="text1"/>
        </w:rPr>
        <w:t>「調查案件人權</w:t>
      </w:r>
      <w:r w:rsidR="006452D3" w:rsidRPr="008C0E61">
        <w:rPr>
          <w:rFonts w:hint="eastAsia"/>
          <w:bCs/>
          <w:color w:val="000000" w:themeColor="text1"/>
        </w:rPr>
        <w:t>性質調查</w:t>
      </w:r>
      <w:r w:rsidR="00E42B19" w:rsidRPr="008C0E61">
        <w:rPr>
          <w:rFonts w:hint="eastAsia"/>
          <w:bCs/>
          <w:color w:val="000000" w:themeColor="text1"/>
        </w:rPr>
        <w:t>回條」</w:t>
      </w:r>
      <w:r w:rsidR="00E42B19" w:rsidRPr="008C0E61">
        <w:rPr>
          <w:rFonts w:ascii="新細明體" w:eastAsia="新細明體" w:hAnsi="新細明體" w:hint="eastAsia"/>
          <w:bCs/>
          <w:color w:val="000000" w:themeColor="text1"/>
        </w:rPr>
        <w:t>、</w:t>
      </w:r>
      <w:r w:rsidRPr="008C0E61">
        <w:rPr>
          <w:rFonts w:hint="eastAsia"/>
          <w:bCs/>
          <w:color w:val="000000" w:themeColor="text1"/>
        </w:rPr>
        <w:t>本院派查函</w:t>
      </w:r>
      <w:r w:rsidR="00E42B19" w:rsidRPr="008C0E61">
        <w:rPr>
          <w:rFonts w:hint="eastAsia"/>
          <w:bCs/>
          <w:color w:val="000000" w:themeColor="text1"/>
        </w:rPr>
        <w:t>及</w:t>
      </w:r>
      <w:r w:rsidRPr="008C0E61">
        <w:rPr>
          <w:rFonts w:hint="eastAsia"/>
          <w:bCs/>
          <w:color w:val="000000" w:themeColor="text1"/>
        </w:rPr>
        <w:t>相關案卷。</w:t>
      </w:r>
    </w:p>
    <w:p w14:paraId="193D7F1D" w14:textId="77777777" w:rsidR="00416721" w:rsidRPr="008C0E61" w:rsidRDefault="00416721">
      <w:pPr>
        <w:widowControl/>
        <w:overflowPunct/>
        <w:autoSpaceDE/>
        <w:autoSpaceDN/>
        <w:jc w:val="left"/>
        <w:rPr>
          <w:bCs/>
          <w:color w:val="000000" w:themeColor="text1"/>
          <w:kern w:val="0"/>
        </w:rPr>
      </w:pPr>
      <w:r w:rsidRPr="008C0E61">
        <w:rPr>
          <w:bCs/>
          <w:color w:val="000000" w:themeColor="text1"/>
        </w:rPr>
        <w:br w:type="page"/>
      </w:r>
    </w:p>
    <w:p w14:paraId="67423C7F" w14:textId="77777777" w:rsidR="00B77D18" w:rsidRPr="008C0E61" w:rsidRDefault="0030793C" w:rsidP="00676F72">
      <w:pPr>
        <w:pStyle w:val="a2"/>
        <w:spacing w:afterLines="100" w:after="457"/>
        <w:ind w:left="1361" w:hanging="1361"/>
        <w:rPr>
          <w:color w:val="000000" w:themeColor="text1"/>
        </w:rPr>
      </w:pPr>
      <w:bookmarkStart w:id="773" w:name="_Toc421794883"/>
      <w:bookmarkStart w:id="774" w:name="_Toc37323945"/>
      <w:bookmarkStart w:id="775" w:name="_Toc4467127"/>
      <w:bookmarkEnd w:id="773"/>
      <w:r w:rsidRPr="008C0E61">
        <w:rPr>
          <w:rFonts w:hint="eastAsia"/>
          <w:bCs/>
          <w:color w:val="000000" w:themeColor="text1"/>
        </w:rPr>
        <w:lastRenderedPageBreak/>
        <w:t>應置有自動體外心臟電擊去顫器之公共場所</w:t>
      </w:r>
      <w:bookmarkEnd w:id="774"/>
    </w:p>
    <w:p w14:paraId="7317C07B" w14:textId="77777777" w:rsidR="0030793C" w:rsidRPr="008C0E61" w:rsidRDefault="0030793C" w:rsidP="0030793C">
      <w:pPr>
        <w:snapToGrid w:val="0"/>
        <w:spacing w:line="400" w:lineRule="exact"/>
        <w:ind w:left="680" w:hangingChars="200" w:hanging="680"/>
        <w:rPr>
          <w:rFonts w:hAnsi="標楷體"/>
          <w:color w:val="000000" w:themeColor="text1"/>
          <w:szCs w:val="32"/>
        </w:rPr>
      </w:pPr>
      <w:r w:rsidRPr="008C0E61">
        <w:rPr>
          <w:rFonts w:hAnsi="標楷體" w:hint="eastAsia"/>
          <w:bCs/>
          <w:color w:val="000000" w:themeColor="text1"/>
          <w:szCs w:val="32"/>
        </w:rPr>
        <w:t>一、本公告之公共場所，涉及各目的事業主管機關業管者，由各目的事業主管機關督導辦理。</w:t>
      </w:r>
    </w:p>
    <w:p w14:paraId="7140218C" w14:textId="77777777" w:rsidR="0030793C" w:rsidRPr="008C0E61" w:rsidRDefault="0030793C" w:rsidP="0030793C">
      <w:pPr>
        <w:overflowPunct/>
        <w:autoSpaceDE/>
        <w:autoSpaceDN/>
        <w:ind w:left="510" w:hangingChars="150" w:hanging="510"/>
        <w:rPr>
          <w:rFonts w:hAnsi="標楷體"/>
          <w:bCs/>
          <w:color w:val="000000" w:themeColor="text1"/>
          <w:szCs w:val="32"/>
        </w:rPr>
      </w:pPr>
      <w:r w:rsidRPr="008C0E61">
        <w:rPr>
          <w:rFonts w:hAnsi="標楷體" w:hint="eastAsia"/>
          <w:bCs/>
          <w:color w:val="000000" w:themeColor="text1"/>
          <w:szCs w:val="32"/>
        </w:rPr>
        <w:t>二、應設置自動體外心臟電擊去顫器</w:t>
      </w:r>
      <w:r w:rsidRPr="008C0E61">
        <w:rPr>
          <w:rFonts w:ascii="Times New Roman"/>
          <w:bCs/>
          <w:color w:val="000000" w:themeColor="text1"/>
          <w:szCs w:val="32"/>
        </w:rPr>
        <w:t>(Automated External Defibrillator, AED</w:t>
      </w:r>
      <w:r w:rsidRPr="008C0E61">
        <w:rPr>
          <w:rFonts w:hAnsi="標楷體" w:hint="eastAsia"/>
          <w:bCs/>
          <w:color w:val="000000" w:themeColor="text1"/>
          <w:szCs w:val="32"/>
        </w:rPr>
        <w:t>，以下簡稱</w:t>
      </w:r>
      <w:r w:rsidRPr="008C0E61">
        <w:rPr>
          <w:rFonts w:ascii="Times New Roman"/>
          <w:bCs/>
          <w:color w:val="000000" w:themeColor="text1"/>
          <w:szCs w:val="32"/>
        </w:rPr>
        <w:t>AED</w:t>
      </w:r>
      <w:r w:rsidRPr="008C0E61">
        <w:rPr>
          <w:rFonts w:hAnsi="標楷體" w:hint="eastAsia"/>
          <w:bCs/>
          <w:color w:val="000000" w:themeColor="text1"/>
          <w:szCs w:val="32"/>
        </w:rPr>
        <w:t>）之公共場所如下：</w:t>
      </w:r>
    </w:p>
    <w:p w14:paraId="4453E33B"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(一)、交通要衝:機場、高鐵站、二等站以上之</w:t>
      </w:r>
      <w:r w:rsidR="009C79A0" w:rsidRPr="008C0E61">
        <w:rPr>
          <w:rFonts w:hAnsi="標楷體" w:hint="eastAsia"/>
          <w:bCs/>
          <w:color w:val="000000" w:themeColor="text1"/>
          <w:szCs w:val="32"/>
        </w:rPr>
        <w:t>臺鐵</w:t>
      </w:r>
      <w:r w:rsidRPr="008C0E61">
        <w:rPr>
          <w:rFonts w:hAnsi="標楷體" w:hint="eastAsia"/>
          <w:bCs/>
          <w:color w:val="000000" w:themeColor="text1"/>
          <w:szCs w:val="32"/>
        </w:rPr>
        <w:t>車站、捷運站、轉運站、高速公路服務區、港區旅客服務區。</w:t>
      </w:r>
    </w:p>
    <w:p w14:paraId="61413383"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(二)、長距離交通工具:高鐵、座位數超過十九人座且派遣客艙組員之載客飛機、總噸位一百噸以上或乘客超過一百五十人之客船等交通工具。</w:t>
      </w:r>
    </w:p>
    <w:p w14:paraId="1D6203B5"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(三)、觀光旅遊地區</w:t>
      </w:r>
      <w:r w:rsidRPr="008C0E61">
        <w:rPr>
          <w:rFonts w:ascii="新細明體" w:eastAsia="新細明體" w:hAnsi="新細明體" w:hint="eastAsia"/>
          <w:bCs/>
          <w:color w:val="000000" w:themeColor="text1"/>
          <w:szCs w:val="32"/>
        </w:rPr>
        <w:t>：</w:t>
      </w:r>
      <w:r w:rsidRPr="008C0E61">
        <w:rPr>
          <w:rFonts w:hAnsi="標楷體" w:hint="eastAsia"/>
          <w:bCs/>
          <w:color w:val="000000" w:themeColor="text1"/>
          <w:szCs w:val="32"/>
        </w:rPr>
        <w:t>國家級風景特定區及直轄市、縣（市）政府主管之風景區、國家公園、森林遊樂區、開放觀光遊憩活動水庫、觀光遊樂業、文化園區、農場及其他等觀光旅遊性質地區。</w:t>
      </w:r>
    </w:p>
    <w:p w14:paraId="5434E56F"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(四)、學校、大型集會場所或特殊機構:高中以上之學校、法院、立法院、議會、健身或運動中心、殯儀館、三千名以上人員之軍營。</w:t>
      </w:r>
    </w:p>
    <w:p w14:paraId="0C52B363"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(五)、大型休閒場所</w:t>
      </w:r>
      <w:r w:rsidRPr="008C0E61">
        <w:rPr>
          <w:rFonts w:ascii="新細明體" w:eastAsia="新細明體" w:hAnsi="新細明體" w:hint="eastAsia"/>
          <w:bCs/>
          <w:color w:val="000000" w:themeColor="text1"/>
          <w:szCs w:val="32"/>
        </w:rPr>
        <w:t>：</w:t>
      </w:r>
      <w:r w:rsidRPr="008C0E61">
        <w:rPr>
          <w:rFonts w:hAnsi="標楷體" w:hint="eastAsia"/>
          <w:bCs/>
          <w:color w:val="000000" w:themeColor="text1"/>
          <w:szCs w:val="32"/>
        </w:rPr>
        <w:t>平均單日有三千名民眾出入之電影片映演場所(戲院、電影院)、錄影節目帶播映場所、視聽歌唱場所、演藝廳、體育館(如小巨蛋)、圖書館、博物館、美術館。</w:t>
      </w:r>
    </w:p>
    <w:p w14:paraId="5BB88B32"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(六)、大型購物場所：平均單日有三千名民眾出入之大型商場（包括地下街</w:t>
      </w:r>
      <w:r w:rsidRPr="008C0E61">
        <w:rPr>
          <w:rFonts w:hAnsi="標楷體"/>
          <w:bCs/>
          <w:color w:val="000000" w:themeColor="text1"/>
          <w:szCs w:val="32"/>
        </w:rPr>
        <w:t>）</w:t>
      </w:r>
      <w:r w:rsidRPr="008C0E61">
        <w:rPr>
          <w:rFonts w:hAnsi="標楷體" w:hint="eastAsia"/>
          <w:bCs/>
          <w:color w:val="000000" w:themeColor="text1"/>
          <w:szCs w:val="32"/>
        </w:rPr>
        <w:t>、賣場、超級市場、福利站及百貨業。</w:t>
      </w:r>
    </w:p>
    <w:p w14:paraId="51C0D9C6" w14:textId="77777777" w:rsidR="0030793C" w:rsidRPr="008C0E61" w:rsidRDefault="0030793C" w:rsidP="0030793C">
      <w:pPr>
        <w:overflowPunct/>
        <w:autoSpaceDE/>
        <w:autoSpaceDN/>
        <w:ind w:leftChars="167" w:left="1418" w:hangingChars="250" w:hanging="850"/>
        <w:rPr>
          <w:rFonts w:hAnsi="標楷體"/>
          <w:bCs/>
          <w:color w:val="000000" w:themeColor="text1"/>
          <w:szCs w:val="32"/>
        </w:rPr>
      </w:pPr>
      <w:r w:rsidRPr="008C0E61">
        <w:rPr>
          <w:rFonts w:hAnsi="標楷體" w:hint="eastAsia"/>
          <w:bCs/>
          <w:color w:val="000000" w:themeColor="text1"/>
          <w:szCs w:val="32"/>
        </w:rPr>
        <w:t>(七)、旅宿場所：客房房間超過二百五十間之旅館、飯店、招待所（限有寢室客房者）。</w:t>
      </w:r>
    </w:p>
    <w:p w14:paraId="6E6F6E3F" w14:textId="77777777" w:rsidR="0030793C" w:rsidRPr="008C0E61" w:rsidRDefault="0030793C" w:rsidP="0030793C">
      <w:pPr>
        <w:widowControl/>
        <w:overflowPunct/>
        <w:autoSpaceDE/>
        <w:autoSpaceDN/>
        <w:ind w:leftChars="167" w:left="1418" w:hangingChars="250" w:hanging="850"/>
        <w:rPr>
          <w:bCs/>
          <w:color w:val="000000" w:themeColor="text1"/>
          <w:kern w:val="32"/>
          <w:szCs w:val="32"/>
        </w:rPr>
      </w:pPr>
      <w:r w:rsidRPr="008C0E61">
        <w:rPr>
          <w:rFonts w:hAnsi="標楷體" w:hint="eastAsia"/>
          <w:bCs/>
          <w:color w:val="000000" w:themeColor="text1"/>
          <w:szCs w:val="32"/>
        </w:rPr>
        <w:t>(八)、大型公眾浴場或溫泉區</w:t>
      </w:r>
      <w:r w:rsidRPr="008C0E61">
        <w:rPr>
          <w:rFonts w:ascii="新細明體" w:eastAsia="新細明體" w:hAnsi="新細明體" w:hint="eastAsia"/>
          <w:bCs/>
          <w:color w:val="000000" w:themeColor="text1"/>
          <w:szCs w:val="32"/>
        </w:rPr>
        <w:t>：</w:t>
      </w:r>
      <w:r w:rsidRPr="008C0E61">
        <w:rPr>
          <w:rFonts w:hAnsi="標楷體" w:hint="eastAsia"/>
          <w:bCs/>
          <w:color w:val="000000" w:themeColor="text1"/>
          <w:szCs w:val="32"/>
        </w:rPr>
        <w:t>旺季期間平均單日有一百人次出入之大型公眾浴場、溫泉區。</w:t>
      </w:r>
    </w:p>
    <w:p w14:paraId="43E5679D" w14:textId="77777777" w:rsidR="00FC2D42" w:rsidRPr="008C0E61" w:rsidRDefault="00FC2D42" w:rsidP="004846B7">
      <w:pPr>
        <w:pStyle w:val="a0"/>
        <w:ind w:left="1361" w:hanging="1361"/>
        <w:rPr>
          <w:color w:val="000000" w:themeColor="text1"/>
        </w:rPr>
        <w:sectPr w:rsidR="00FC2D42" w:rsidRPr="008C0E61" w:rsidSect="00931A10">
          <w:footerReference w:type="default" r:id="rId46"/>
          <w:pgSz w:w="11907" w:h="16840" w:code="9"/>
          <w:pgMar w:top="1701" w:right="1418" w:bottom="1418" w:left="1418" w:header="851" w:footer="851" w:gutter="227"/>
          <w:pgNumType w:start="1"/>
          <w:cols w:space="425"/>
          <w:docGrid w:type="linesAndChars" w:linePitch="457" w:charSpace="4127"/>
        </w:sectPr>
      </w:pPr>
    </w:p>
    <w:p w14:paraId="52C4CE45" w14:textId="77777777" w:rsidR="004846B7" w:rsidRPr="008C0E61" w:rsidRDefault="004846B7" w:rsidP="004846B7">
      <w:pPr>
        <w:pStyle w:val="a0"/>
        <w:ind w:left="1280" w:hanging="1280"/>
        <w:rPr>
          <w:color w:val="000000" w:themeColor="text1"/>
        </w:rPr>
      </w:pPr>
      <w:bookmarkStart w:id="776" w:name="_Toc37323946"/>
      <w:r w:rsidRPr="008C0E61">
        <w:rPr>
          <w:rFonts w:hint="eastAsia"/>
          <w:color w:val="000000" w:themeColor="text1"/>
        </w:rPr>
        <w:lastRenderedPageBreak/>
        <w:t>104年未設置、未登錄AED之應置有AED公共場所名單</w:t>
      </w:r>
      <w:bookmarkEnd w:id="776"/>
    </w:p>
    <w:tbl>
      <w:tblPr>
        <w:tblStyle w:val="af6"/>
        <w:tblW w:w="15594" w:type="dxa"/>
        <w:tblInd w:w="-998" w:type="dxa"/>
        <w:tblLayout w:type="fixed"/>
        <w:tblLook w:val="04A0" w:firstRow="1" w:lastRow="0" w:firstColumn="1" w:lastColumn="0" w:noHBand="0" w:noVBand="1"/>
      </w:tblPr>
      <w:tblGrid>
        <w:gridCol w:w="1135"/>
        <w:gridCol w:w="2126"/>
        <w:gridCol w:w="851"/>
        <w:gridCol w:w="1134"/>
        <w:gridCol w:w="2977"/>
        <w:gridCol w:w="1134"/>
        <w:gridCol w:w="1417"/>
        <w:gridCol w:w="851"/>
        <w:gridCol w:w="850"/>
        <w:gridCol w:w="851"/>
        <w:gridCol w:w="1417"/>
        <w:gridCol w:w="851"/>
      </w:tblGrid>
      <w:tr w:rsidR="008C0E61" w:rsidRPr="008C0E61" w14:paraId="52BE9A24" w14:textId="77777777" w:rsidTr="00836FBD">
        <w:trPr>
          <w:cantSplit/>
          <w:tblHeader/>
        </w:trPr>
        <w:tc>
          <w:tcPr>
            <w:tcW w:w="1135" w:type="dxa"/>
            <w:tcBorders>
              <w:tl2br w:val="single" w:sz="4" w:space="0" w:color="auto"/>
            </w:tcBorders>
            <w:vAlign w:val="center"/>
          </w:tcPr>
          <w:p w14:paraId="632A1DE8" w14:textId="77777777" w:rsidR="008F390A" w:rsidRPr="008C0E61" w:rsidRDefault="00793694" w:rsidP="00793694">
            <w:pPr>
              <w:pStyle w:val="a0"/>
              <w:numPr>
                <w:ilvl w:val="0"/>
                <w:numId w:val="0"/>
              </w:numPr>
              <w:suppressAutoHyphens/>
              <w:rPr>
                <w:color w:val="000000" w:themeColor="text1"/>
                <w:sz w:val="18"/>
                <w:szCs w:val="18"/>
              </w:rPr>
            </w:pPr>
            <w:r w:rsidRPr="008C0E61">
              <w:rPr>
                <w:rFonts w:hint="eastAsia"/>
                <w:color w:val="000000" w:themeColor="text1"/>
                <w:sz w:val="18"/>
                <w:szCs w:val="18"/>
              </w:rPr>
              <w:t xml:space="preserve"> </w:t>
            </w:r>
            <w:r w:rsidR="009B5C3E" w:rsidRPr="008C0E61">
              <w:rPr>
                <w:rFonts w:hint="eastAsia"/>
                <w:color w:val="000000" w:themeColor="text1"/>
                <w:sz w:val="18"/>
                <w:szCs w:val="18"/>
              </w:rPr>
              <w:t xml:space="preserve"> </w:t>
            </w:r>
            <w:bookmarkStart w:id="777" w:name="_Toc34842873"/>
            <w:bookmarkStart w:id="778" w:name="_Toc36475359"/>
            <w:bookmarkStart w:id="779" w:name="_Toc37323947"/>
            <w:r w:rsidR="008F390A" w:rsidRPr="008C0E61">
              <w:rPr>
                <w:rFonts w:hint="eastAsia"/>
                <w:color w:val="000000" w:themeColor="text1"/>
                <w:sz w:val="18"/>
                <w:szCs w:val="18"/>
              </w:rPr>
              <w:t>主管縣市</w:t>
            </w:r>
            <w:bookmarkEnd w:id="777"/>
            <w:bookmarkEnd w:id="778"/>
            <w:bookmarkEnd w:id="779"/>
          </w:p>
          <w:p w14:paraId="61CA3C40" w14:textId="77777777" w:rsidR="00793694" w:rsidRPr="008C0E61" w:rsidRDefault="00793694" w:rsidP="00793694">
            <w:pPr>
              <w:pStyle w:val="a0"/>
              <w:numPr>
                <w:ilvl w:val="0"/>
                <w:numId w:val="0"/>
              </w:numPr>
              <w:suppressAutoHyphens/>
              <w:rPr>
                <w:color w:val="000000" w:themeColor="text1"/>
                <w:sz w:val="18"/>
                <w:szCs w:val="18"/>
              </w:rPr>
            </w:pPr>
          </w:p>
          <w:p w14:paraId="26763D77" w14:textId="77777777" w:rsidR="008F390A" w:rsidRPr="008C0E61" w:rsidRDefault="008F390A" w:rsidP="00793694">
            <w:pPr>
              <w:pStyle w:val="a0"/>
              <w:numPr>
                <w:ilvl w:val="0"/>
                <w:numId w:val="0"/>
              </w:numPr>
              <w:suppressAutoHyphens/>
              <w:ind w:leftChars="-35" w:left="-11" w:hangingChars="56" w:hanging="101"/>
              <w:rPr>
                <w:color w:val="000000" w:themeColor="text1"/>
                <w:sz w:val="18"/>
                <w:szCs w:val="18"/>
              </w:rPr>
            </w:pPr>
            <w:bookmarkStart w:id="780" w:name="_Toc34842874"/>
            <w:bookmarkStart w:id="781" w:name="_Toc36475360"/>
            <w:bookmarkStart w:id="782" w:name="_Toc37323948"/>
            <w:r w:rsidRPr="008C0E61">
              <w:rPr>
                <w:rFonts w:hint="eastAsia"/>
                <w:color w:val="000000" w:themeColor="text1"/>
                <w:sz w:val="18"/>
                <w:szCs w:val="18"/>
              </w:rPr>
              <w:t>主管機關</w:t>
            </w:r>
            <w:bookmarkEnd w:id="780"/>
            <w:bookmarkEnd w:id="781"/>
            <w:bookmarkEnd w:id="782"/>
          </w:p>
        </w:tc>
        <w:tc>
          <w:tcPr>
            <w:tcW w:w="2126" w:type="dxa"/>
            <w:vAlign w:val="center"/>
          </w:tcPr>
          <w:p w14:paraId="2120CC62" w14:textId="77777777" w:rsidR="008F390A" w:rsidRPr="008C0E61" w:rsidRDefault="00104FB9" w:rsidP="00793694">
            <w:pPr>
              <w:pStyle w:val="a0"/>
              <w:numPr>
                <w:ilvl w:val="0"/>
                <w:numId w:val="0"/>
              </w:numPr>
              <w:suppressAutoHyphens/>
              <w:rPr>
                <w:color w:val="000000" w:themeColor="text1"/>
                <w:sz w:val="18"/>
                <w:szCs w:val="18"/>
              </w:rPr>
            </w:pPr>
            <w:bookmarkStart w:id="783" w:name="_Toc34842875"/>
            <w:bookmarkStart w:id="784" w:name="_Toc36475361"/>
            <w:bookmarkStart w:id="785" w:name="_Toc37323949"/>
            <w:r w:rsidRPr="008C0E61">
              <w:rPr>
                <w:rFonts w:hint="eastAsia"/>
                <w:color w:val="000000" w:themeColor="text1"/>
                <w:sz w:val="18"/>
                <w:szCs w:val="18"/>
              </w:rPr>
              <w:t>臺北</w:t>
            </w:r>
            <w:r w:rsidR="008F390A" w:rsidRPr="008C0E61">
              <w:rPr>
                <w:rFonts w:hint="eastAsia"/>
                <w:color w:val="000000" w:themeColor="text1"/>
                <w:sz w:val="18"/>
                <w:szCs w:val="18"/>
              </w:rPr>
              <w:t>市</w:t>
            </w:r>
            <w:bookmarkEnd w:id="783"/>
            <w:bookmarkEnd w:id="784"/>
            <w:bookmarkEnd w:id="785"/>
          </w:p>
        </w:tc>
        <w:tc>
          <w:tcPr>
            <w:tcW w:w="851" w:type="dxa"/>
            <w:vAlign w:val="center"/>
          </w:tcPr>
          <w:p w14:paraId="024D9064" w14:textId="77777777" w:rsidR="008F390A" w:rsidRPr="008C0E61" w:rsidRDefault="00104FB9" w:rsidP="00793694">
            <w:pPr>
              <w:pStyle w:val="a0"/>
              <w:numPr>
                <w:ilvl w:val="0"/>
                <w:numId w:val="0"/>
              </w:numPr>
              <w:suppressAutoHyphens/>
              <w:rPr>
                <w:color w:val="000000" w:themeColor="text1"/>
                <w:sz w:val="18"/>
                <w:szCs w:val="18"/>
              </w:rPr>
            </w:pPr>
            <w:bookmarkStart w:id="786" w:name="_Toc34842876"/>
            <w:bookmarkStart w:id="787" w:name="_Toc36475362"/>
            <w:bookmarkStart w:id="788" w:name="_Toc37323950"/>
            <w:r w:rsidRPr="008C0E61">
              <w:rPr>
                <w:rFonts w:hint="eastAsia"/>
                <w:color w:val="000000" w:themeColor="text1"/>
                <w:sz w:val="18"/>
                <w:szCs w:val="18"/>
              </w:rPr>
              <w:t>臺南</w:t>
            </w:r>
            <w:r w:rsidR="008F390A" w:rsidRPr="008C0E61">
              <w:rPr>
                <w:rFonts w:hint="eastAsia"/>
                <w:color w:val="000000" w:themeColor="text1"/>
                <w:sz w:val="18"/>
                <w:szCs w:val="18"/>
              </w:rPr>
              <w:t>市</w:t>
            </w:r>
            <w:bookmarkEnd w:id="786"/>
            <w:bookmarkEnd w:id="787"/>
            <w:bookmarkEnd w:id="788"/>
          </w:p>
        </w:tc>
        <w:tc>
          <w:tcPr>
            <w:tcW w:w="1134" w:type="dxa"/>
            <w:vAlign w:val="center"/>
          </w:tcPr>
          <w:p w14:paraId="74A8F60F" w14:textId="77777777" w:rsidR="008F390A" w:rsidRPr="008C0E61" w:rsidRDefault="008F390A" w:rsidP="00793694">
            <w:pPr>
              <w:pStyle w:val="a0"/>
              <w:numPr>
                <w:ilvl w:val="0"/>
                <w:numId w:val="0"/>
              </w:numPr>
              <w:suppressAutoHyphens/>
              <w:rPr>
                <w:color w:val="000000" w:themeColor="text1"/>
                <w:sz w:val="18"/>
                <w:szCs w:val="18"/>
              </w:rPr>
            </w:pPr>
            <w:bookmarkStart w:id="789" w:name="_Toc34842877"/>
            <w:bookmarkStart w:id="790" w:name="_Toc36475363"/>
            <w:bookmarkStart w:id="791" w:name="_Toc37323951"/>
            <w:r w:rsidRPr="008C0E61">
              <w:rPr>
                <w:rFonts w:hint="eastAsia"/>
                <w:color w:val="000000" w:themeColor="text1"/>
                <w:sz w:val="18"/>
                <w:szCs w:val="18"/>
              </w:rPr>
              <w:t>高雄市</w:t>
            </w:r>
            <w:bookmarkEnd w:id="789"/>
            <w:bookmarkEnd w:id="790"/>
            <w:bookmarkEnd w:id="791"/>
          </w:p>
        </w:tc>
        <w:tc>
          <w:tcPr>
            <w:tcW w:w="2977" w:type="dxa"/>
            <w:vAlign w:val="center"/>
          </w:tcPr>
          <w:p w14:paraId="10F4A453" w14:textId="77777777" w:rsidR="008F390A" w:rsidRPr="008C0E61" w:rsidRDefault="008F390A" w:rsidP="00793694">
            <w:pPr>
              <w:pStyle w:val="a0"/>
              <w:numPr>
                <w:ilvl w:val="0"/>
                <w:numId w:val="0"/>
              </w:numPr>
              <w:suppressAutoHyphens/>
              <w:rPr>
                <w:color w:val="000000" w:themeColor="text1"/>
                <w:sz w:val="18"/>
                <w:szCs w:val="18"/>
              </w:rPr>
            </w:pPr>
            <w:bookmarkStart w:id="792" w:name="_Toc34842878"/>
            <w:bookmarkStart w:id="793" w:name="_Toc36475364"/>
            <w:bookmarkStart w:id="794" w:name="_Toc37323952"/>
            <w:r w:rsidRPr="008C0E61">
              <w:rPr>
                <w:rFonts w:hint="eastAsia"/>
                <w:color w:val="000000" w:themeColor="text1"/>
                <w:sz w:val="18"/>
                <w:szCs w:val="18"/>
              </w:rPr>
              <w:t>嘉義市</w:t>
            </w:r>
            <w:bookmarkEnd w:id="792"/>
            <w:bookmarkEnd w:id="793"/>
            <w:bookmarkEnd w:id="794"/>
          </w:p>
        </w:tc>
        <w:tc>
          <w:tcPr>
            <w:tcW w:w="1134" w:type="dxa"/>
            <w:vAlign w:val="center"/>
          </w:tcPr>
          <w:p w14:paraId="1450CCE9" w14:textId="77777777" w:rsidR="008F390A" w:rsidRPr="008C0E61" w:rsidRDefault="008F390A" w:rsidP="00793694">
            <w:pPr>
              <w:pStyle w:val="a0"/>
              <w:numPr>
                <w:ilvl w:val="0"/>
                <w:numId w:val="0"/>
              </w:numPr>
              <w:suppressAutoHyphens/>
              <w:rPr>
                <w:color w:val="000000" w:themeColor="text1"/>
                <w:sz w:val="18"/>
                <w:szCs w:val="18"/>
              </w:rPr>
            </w:pPr>
            <w:bookmarkStart w:id="795" w:name="_Toc34842879"/>
            <w:bookmarkStart w:id="796" w:name="_Toc36475365"/>
            <w:bookmarkStart w:id="797" w:name="_Toc37323953"/>
            <w:r w:rsidRPr="008C0E61">
              <w:rPr>
                <w:rFonts w:hint="eastAsia"/>
                <w:color w:val="000000" w:themeColor="text1"/>
                <w:sz w:val="18"/>
                <w:szCs w:val="18"/>
              </w:rPr>
              <w:t>新北市</w:t>
            </w:r>
            <w:bookmarkEnd w:id="795"/>
            <w:bookmarkEnd w:id="796"/>
            <w:bookmarkEnd w:id="797"/>
          </w:p>
        </w:tc>
        <w:tc>
          <w:tcPr>
            <w:tcW w:w="1417" w:type="dxa"/>
            <w:vAlign w:val="center"/>
          </w:tcPr>
          <w:p w14:paraId="7AD1C86E" w14:textId="77777777" w:rsidR="008F390A" w:rsidRPr="008C0E61" w:rsidRDefault="008F390A" w:rsidP="00793694">
            <w:pPr>
              <w:pStyle w:val="a0"/>
              <w:numPr>
                <w:ilvl w:val="0"/>
                <w:numId w:val="0"/>
              </w:numPr>
              <w:suppressAutoHyphens/>
              <w:rPr>
                <w:color w:val="000000" w:themeColor="text1"/>
                <w:sz w:val="18"/>
                <w:szCs w:val="18"/>
              </w:rPr>
            </w:pPr>
            <w:bookmarkStart w:id="798" w:name="_Toc34842880"/>
            <w:bookmarkStart w:id="799" w:name="_Toc36475366"/>
            <w:bookmarkStart w:id="800" w:name="_Toc37323954"/>
            <w:r w:rsidRPr="008C0E61">
              <w:rPr>
                <w:rFonts w:hint="eastAsia"/>
                <w:color w:val="000000" w:themeColor="text1"/>
                <w:sz w:val="18"/>
                <w:szCs w:val="18"/>
              </w:rPr>
              <w:t>宜蘭</w:t>
            </w:r>
            <w:r w:rsidR="009C5FC3" w:rsidRPr="008C0E61">
              <w:rPr>
                <w:rFonts w:hint="eastAsia"/>
                <w:color w:val="000000" w:themeColor="text1"/>
                <w:sz w:val="18"/>
                <w:szCs w:val="18"/>
              </w:rPr>
              <w:t>縣</w:t>
            </w:r>
            <w:bookmarkEnd w:id="798"/>
            <w:bookmarkEnd w:id="799"/>
            <w:bookmarkEnd w:id="800"/>
          </w:p>
        </w:tc>
        <w:tc>
          <w:tcPr>
            <w:tcW w:w="851" w:type="dxa"/>
            <w:vAlign w:val="center"/>
          </w:tcPr>
          <w:p w14:paraId="5D03103B" w14:textId="77777777" w:rsidR="008F390A" w:rsidRPr="008C0E61" w:rsidRDefault="008F390A" w:rsidP="00793694">
            <w:pPr>
              <w:pStyle w:val="a0"/>
              <w:numPr>
                <w:ilvl w:val="0"/>
                <w:numId w:val="0"/>
              </w:numPr>
              <w:suppressAutoHyphens/>
              <w:rPr>
                <w:color w:val="000000" w:themeColor="text1"/>
                <w:sz w:val="18"/>
                <w:szCs w:val="18"/>
              </w:rPr>
            </w:pPr>
            <w:bookmarkStart w:id="801" w:name="_Toc34842881"/>
            <w:bookmarkStart w:id="802" w:name="_Toc36475367"/>
            <w:bookmarkStart w:id="803" w:name="_Toc37323955"/>
            <w:r w:rsidRPr="008C0E61">
              <w:rPr>
                <w:rFonts w:hint="eastAsia"/>
                <w:color w:val="000000" w:themeColor="text1"/>
                <w:sz w:val="18"/>
                <w:szCs w:val="18"/>
              </w:rPr>
              <w:t>南投縣</w:t>
            </w:r>
            <w:bookmarkEnd w:id="801"/>
            <w:bookmarkEnd w:id="802"/>
            <w:bookmarkEnd w:id="803"/>
          </w:p>
        </w:tc>
        <w:tc>
          <w:tcPr>
            <w:tcW w:w="850" w:type="dxa"/>
            <w:vAlign w:val="center"/>
          </w:tcPr>
          <w:p w14:paraId="59929367" w14:textId="77777777" w:rsidR="008F390A" w:rsidRPr="008C0E61" w:rsidRDefault="008F390A" w:rsidP="00793694">
            <w:pPr>
              <w:pStyle w:val="a0"/>
              <w:numPr>
                <w:ilvl w:val="0"/>
                <w:numId w:val="0"/>
              </w:numPr>
              <w:suppressAutoHyphens/>
              <w:rPr>
                <w:color w:val="000000" w:themeColor="text1"/>
                <w:sz w:val="18"/>
                <w:szCs w:val="18"/>
              </w:rPr>
            </w:pPr>
            <w:bookmarkStart w:id="804" w:name="_Toc34842882"/>
            <w:bookmarkStart w:id="805" w:name="_Toc36475368"/>
            <w:bookmarkStart w:id="806" w:name="_Toc37323956"/>
            <w:r w:rsidRPr="008C0E61">
              <w:rPr>
                <w:rFonts w:hint="eastAsia"/>
                <w:color w:val="000000" w:themeColor="text1"/>
                <w:sz w:val="18"/>
                <w:szCs w:val="18"/>
              </w:rPr>
              <w:t>雲林縣</w:t>
            </w:r>
            <w:bookmarkEnd w:id="804"/>
            <w:bookmarkEnd w:id="805"/>
            <w:bookmarkEnd w:id="806"/>
          </w:p>
        </w:tc>
        <w:tc>
          <w:tcPr>
            <w:tcW w:w="851" w:type="dxa"/>
            <w:vAlign w:val="center"/>
          </w:tcPr>
          <w:p w14:paraId="672DCCCD" w14:textId="77777777" w:rsidR="008F390A" w:rsidRPr="008C0E61" w:rsidRDefault="008F390A" w:rsidP="00793694">
            <w:pPr>
              <w:pStyle w:val="a0"/>
              <w:numPr>
                <w:ilvl w:val="0"/>
                <w:numId w:val="0"/>
              </w:numPr>
              <w:suppressAutoHyphens/>
              <w:rPr>
                <w:color w:val="000000" w:themeColor="text1"/>
                <w:sz w:val="18"/>
                <w:szCs w:val="18"/>
              </w:rPr>
            </w:pPr>
            <w:bookmarkStart w:id="807" w:name="_Toc34842883"/>
            <w:bookmarkStart w:id="808" w:name="_Toc36475369"/>
            <w:bookmarkStart w:id="809" w:name="_Toc37323957"/>
            <w:r w:rsidRPr="008C0E61">
              <w:rPr>
                <w:rFonts w:hint="eastAsia"/>
                <w:color w:val="000000" w:themeColor="text1"/>
                <w:sz w:val="18"/>
                <w:szCs w:val="18"/>
              </w:rPr>
              <w:t>花蓮縣</w:t>
            </w:r>
            <w:bookmarkEnd w:id="807"/>
            <w:bookmarkEnd w:id="808"/>
            <w:bookmarkEnd w:id="809"/>
          </w:p>
        </w:tc>
        <w:tc>
          <w:tcPr>
            <w:tcW w:w="1417" w:type="dxa"/>
            <w:vAlign w:val="center"/>
          </w:tcPr>
          <w:p w14:paraId="6316D460" w14:textId="77777777" w:rsidR="008F390A" w:rsidRPr="008C0E61" w:rsidRDefault="00104FB9" w:rsidP="00793694">
            <w:pPr>
              <w:pStyle w:val="a0"/>
              <w:numPr>
                <w:ilvl w:val="0"/>
                <w:numId w:val="0"/>
              </w:numPr>
              <w:suppressAutoHyphens/>
              <w:rPr>
                <w:color w:val="000000" w:themeColor="text1"/>
                <w:sz w:val="18"/>
                <w:szCs w:val="18"/>
              </w:rPr>
            </w:pPr>
            <w:bookmarkStart w:id="810" w:name="_Toc34842884"/>
            <w:bookmarkStart w:id="811" w:name="_Toc36475370"/>
            <w:bookmarkStart w:id="812" w:name="_Toc37323958"/>
            <w:r w:rsidRPr="008C0E61">
              <w:rPr>
                <w:rFonts w:hint="eastAsia"/>
                <w:color w:val="000000" w:themeColor="text1"/>
                <w:sz w:val="18"/>
                <w:szCs w:val="18"/>
              </w:rPr>
              <w:t>臺東</w:t>
            </w:r>
            <w:r w:rsidR="008F390A" w:rsidRPr="008C0E61">
              <w:rPr>
                <w:rFonts w:hint="eastAsia"/>
                <w:color w:val="000000" w:themeColor="text1"/>
                <w:sz w:val="18"/>
                <w:szCs w:val="18"/>
              </w:rPr>
              <w:t>縣</w:t>
            </w:r>
            <w:bookmarkEnd w:id="810"/>
            <w:bookmarkEnd w:id="811"/>
            <w:bookmarkEnd w:id="812"/>
          </w:p>
        </w:tc>
        <w:tc>
          <w:tcPr>
            <w:tcW w:w="851" w:type="dxa"/>
            <w:vAlign w:val="center"/>
          </w:tcPr>
          <w:p w14:paraId="7DDE4309" w14:textId="77777777" w:rsidR="008F390A" w:rsidRPr="008C0E61" w:rsidRDefault="008F390A" w:rsidP="00793694">
            <w:pPr>
              <w:pStyle w:val="a0"/>
              <w:numPr>
                <w:ilvl w:val="0"/>
                <w:numId w:val="0"/>
              </w:numPr>
              <w:suppressAutoHyphens/>
              <w:rPr>
                <w:color w:val="000000" w:themeColor="text1"/>
                <w:sz w:val="18"/>
                <w:szCs w:val="18"/>
              </w:rPr>
            </w:pPr>
            <w:bookmarkStart w:id="813" w:name="_Toc34842885"/>
            <w:bookmarkStart w:id="814" w:name="_Toc36475371"/>
            <w:bookmarkStart w:id="815" w:name="_Toc37323959"/>
            <w:r w:rsidRPr="008C0E61">
              <w:rPr>
                <w:rFonts w:hint="eastAsia"/>
                <w:color w:val="000000" w:themeColor="text1"/>
                <w:sz w:val="18"/>
                <w:szCs w:val="18"/>
              </w:rPr>
              <w:t>連江縣</w:t>
            </w:r>
            <w:bookmarkEnd w:id="813"/>
            <w:bookmarkEnd w:id="814"/>
            <w:bookmarkEnd w:id="815"/>
          </w:p>
        </w:tc>
      </w:tr>
      <w:tr w:rsidR="008C0E61" w:rsidRPr="008C0E61" w14:paraId="1D4AA2AA" w14:textId="77777777" w:rsidTr="00090E4E">
        <w:trPr>
          <w:cantSplit/>
        </w:trPr>
        <w:tc>
          <w:tcPr>
            <w:tcW w:w="1135" w:type="dxa"/>
            <w:vAlign w:val="center"/>
          </w:tcPr>
          <w:p w14:paraId="752C4A3D" w14:textId="77777777" w:rsidR="008F390A" w:rsidRPr="008C0E61" w:rsidRDefault="008F390A" w:rsidP="00793694">
            <w:pPr>
              <w:pStyle w:val="a0"/>
              <w:numPr>
                <w:ilvl w:val="0"/>
                <w:numId w:val="0"/>
              </w:numPr>
              <w:suppressAutoHyphens/>
              <w:rPr>
                <w:color w:val="000000" w:themeColor="text1"/>
                <w:sz w:val="18"/>
                <w:szCs w:val="18"/>
              </w:rPr>
            </w:pPr>
            <w:bookmarkStart w:id="816" w:name="_Toc34842886"/>
            <w:bookmarkStart w:id="817" w:name="_Toc36475372"/>
            <w:bookmarkStart w:id="818" w:name="_Toc37323960"/>
            <w:r w:rsidRPr="008C0E61">
              <w:rPr>
                <w:rFonts w:hint="eastAsia"/>
                <w:color w:val="000000" w:themeColor="text1"/>
                <w:sz w:val="18"/>
                <w:szCs w:val="18"/>
              </w:rPr>
              <w:t>農委會</w:t>
            </w:r>
            <w:bookmarkEnd w:id="816"/>
            <w:bookmarkEnd w:id="817"/>
            <w:bookmarkEnd w:id="818"/>
          </w:p>
        </w:tc>
        <w:tc>
          <w:tcPr>
            <w:tcW w:w="2126" w:type="dxa"/>
            <w:vAlign w:val="center"/>
          </w:tcPr>
          <w:p w14:paraId="3F290D55"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24F1436F" w14:textId="77777777" w:rsidR="008F390A" w:rsidRPr="008C0E61" w:rsidRDefault="00224D08" w:rsidP="00793694">
            <w:pPr>
              <w:pStyle w:val="a0"/>
              <w:numPr>
                <w:ilvl w:val="0"/>
                <w:numId w:val="0"/>
              </w:numPr>
              <w:suppressAutoHyphens/>
              <w:rPr>
                <w:color w:val="000000" w:themeColor="text1"/>
                <w:sz w:val="14"/>
                <w:szCs w:val="14"/>
              </w:rPr>
            </w:pPr>
            <w:bookmarkStart w:id="819" w:name="_Toc34842887"/>
            <w:bookmarkStart w:id="820" w:name="_Toc36475373"/>
            <w:bookmarkStart w:id="821" w:name="_Toc37323961"/>
            <w:r w:rsidRPr="008C0E61">
              <w:rPr>
                <w:rFonts w:hint="eastAsia"/>
                <w:color w:val="000000" w:themeColor="text1"/>
                <w:sz w:val="14"/>
                <w:szCs w:val="14"/>
              </w:rPr>
              <w:t>1.大坑休閒農場</w:t>
            </w:r>
            <w:bookmarkEnd w:id="819"/>
            <w:bookmarkEnd w:id="820"/>
            <w:bookmarkEnd w:id="821"/>
          </w:p>
          <w:p w14:paraId="56B4ACB9" w14:textId="77777777" w:rsidR="00224D08" w:rsidRPr="008C0E61" w:rsidRDefault="00224D08" w:rsidP="00793694">
            <w:pPr>
              <w:pStyle w:val="a0"/>
              <w:numPr>
                <w:ilvl w:val="0"/>
                <w:numId w:val="0"/>
              </w:numPr>
              <w:suppressAutoHyphens/>
              <w:rPr>
                <w:color w:val="000000" w:themeColor="text1"/>
                <w:sz w:val="14"/>
                <w:szCs w:val="14"/>
              </w:rPr>
            </w:pPr>
            <w:bookmarkStart w:id="822" w:name="_Toc34842888"/>
            <w:bookmarkStart w:id="823" w:name="_Toc36475374"/>
            <w:bookmarkStart w:id="824" w:name="_Toc37323962"/>
            <w:r w:rsidRPr="008C0E61">
              <w:rPr>
                <w:rFonts w:hint="eastAsia"/>
                <w:color w:val="000000" w:themeColor="text1"/>
                <w:sz w:val="14"/>
                <w:szCs w:val="14"/>
              </w:rPr>
              <w:t>2.仙湖休閒農場</w:t>
            </w:r>
            <w:bookmarkEnd w:id="822"/>
            <w:bookmarkEnd w:id="823"/>
            <w:bookmarkEnd w:id="824"/>
          </w:p>
        </w:tc>
        <w:tc>
          <w:tcPr>
            <w:tcW w:w="1134" w:type="dxa"/>
            <w:vAlign w:val="center"/>
          </w:tcPr>
          <w:p w14:paraId="6C532645" w14:textId="77777777" w:rsidR="00224D08" w:rsidRPr="008C0E61" w:rsidRDefault="00224D08" w:rsidP="00793694">
            <w:pPr>
              <w:pStyle w:val="a0"/>
              <w:numPr>
                <w:ilvl w:val="0"/>
                <w:numId w:val="0"/>
              </w:numPr>
              <w:suppressAutoHyphens/>
              <w:rPr>
                <w:color w:val="000000" w:themeColor="text1"/>
                <w:sz w:val="14"/>
                <w:szCs w:val="14"/>
              </w:rPr>
            </w:pPr>
          </w:p>
        </w:tc>
        <w:tc>
          <w:tcPr>
            <w:tcW w:w="2977" w:type="dxa"/>
            <w:vAlign w:val="center"/>
          </w:tcPr>
          <w:p w14:paraId="4CF028F1"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345F7367" w14:textId="77777777" w:rsidR="00F449E2" w:rsidRPr="008C0E61" w:rsidRDefault="003B041B" w:rsidP="00793694">
            <w:pPr>
              <w:pStyle w:val="a0"/>
              <w:numPr>
                <w:ilvl w:val="0"/>
                <w:numId w:val="0"/>
              </w:numPr>
              <w:suppressAutoHyphens/>
              <w:rPr>
                <w:color w:val="000000" w:themeColor="text1"/>
                <w:sz w:val="14"/>
                <w:szCs w:val="14"/>
              </w:rPr>
            </w:pPr>
            <w:bookmarkStart w:id="825" w:name="_Toc34842889"/>
            <w:bookmarkStart w:id="826" w:name="_Toc36475375"/>
            <w:bookmarkStart w:id="827" w:name="_Toc37323963"/>
            <w:r w:rsidRPr="008C0E61">
              <w:rPr>
                <w:rFonts w:hint="eastAsia"/>
                <w:color w:val="000000" w:themeColor="text1"/>
                <w:sz w:val="14"/>
                <w:szCs w:val="14"/>
              </w:rPr>
              <w:t>1.</w:t>
            </w:r>
            <w:r w:rsidR="00F449E2" w:rsidRPr="008C0E61">
              <w:rPr>
                <w:rFonts w:hint="eastAsia"/>
                <w:color w:val="000000" w:themeColor="text1"/>
                <w:sz w:val="14"/>
                <w:szCs w:val="14"/>
              </w:rPr>
              <w:t>大屯溪古道休閒農場</w:t>
            </w:r>
            <w:bookmarkEnd w:id="825"/>
            <w:bookmarkEnd w:id="826"/>
            <w:bookmarkEnd w:id="827"/>
          </w:p>
          <w:p w14:paraId="4CDB05B1" w14:textId="77777777" w:rsidR="008F390A" w:rsidRPr="008C0E61" w:rsidRDefault="003B041B" w:rsidP="00793694">
            <w:pPr>
              <w:pStyle w:val="a0"/>
              <w:numPr>
                <w:ilvl w:val="0"/>
                <w:numId w:val="0"/>
              </w:numPr>
              <w:suppressAutoHyphens/>
              <w:rPr>
                <w:color w:val="000000" w:themeColor="text1"/>
                <w:sz w:val="14"/>
                <w:szCs w:val="14"/>
              </w:rPr>
            </w:pPr>
            <w:bookmarkStart w:id="828" w:name="_Toc34842890"/>
            <w:bookmarkStart w:id="829" w:name="_Toc36475376"/>
            <w:bookmarkStart w:id="830" w:name="_Toc37323964"/>
            <w:r w:rsidRPr="008C0E61">
              <w:rPr>
                <w:rFonts w:hint="eastAsia"/>
                <w:color w:val="000000" w:themeColor="text1"/>
                <w:sz w:val="14"/>
                <w:szCs w:val="14"/>
              </w:rPr>
              <w:t>2.</w:t>
            </w:r>
            <w:r w:rsidR="00F449E2" w:rsidRPr="008C0E61">
              <w:rPr>
                <w:rFonts w:hint="eastAsia"/>
                <w:color w:val="000000" w:themeColor="text1"/>
                <w:sz w:val="14"/>
                <w:szCs w:val="14"/>
              </w:rPr>
              <w:t>北新有機休閒農場</w:t>
            </w:r>
            <w:bookmarkEnd w:id="828"/>
            <w:bookmarkEnd w:id="829"/>
            <w:bookmarkEnd w:id="830"/>
          </w:p>
        </w:tc>
        <w:tc>
          <w:tcPr>
            <w:tcW w:w="1417" w:type="dxa"/>
            <w:vAlign w:val="center"/>
          </w:tcPr>
          <w:p w14:paraId="097637E3"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174AB81D" w14:textId="77777777" w:rsidR="008F390A" w:rsidRPr="008C0E61" w:rsidRDefault="008F390A" w:rsidP="00793694">
            <w:pPr>
              <w:pStyle w:val="a0"/>
              <w:numPr>
                <w:ilvl w:val="0"/>
                <w:numId w:val="0"/>
              </w:numPr>
              <w:suppressAutoHyphens/>
              <w:rPr>
                <w:color w:val="000000" w:themeColor="text1"/>
                <w:sz w:val="14"/>
                <w:szCs w:val="14"/>
              </w:rPr>
            </w:pPr>
          </w:p>
        </w:tc>
        <w:tc>
          <w:tcPr>
            <w:tcW w:w="850" w:type="dxa"/>
            <w:vAlign w:val="center"/>
          </w:tcPr>
          <w:p w14:paraId="2885F04D"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3560838E" w14:textId="77777777" w:rsidR="008F390A" w:rsidRPr="008C0E61" w:rsidRDefault="00A27432" w:rsidP="00793694">
            <w:pPr>
              <w:pStyle w:val="a0"/>
              <w:numPr>
                <w:ilvl w:val="0"/>
                <w:numId w:val="0"/>
              </w:numPr>
              <w:suppressAutoHyphens/>
              <w:rPr>
                <w:color w:val="000000" w:themeColor="text1"/>
                <w:sz w:val="14"/>
                <w:szCs w:val="14"/>
              </w:rPr>
            </w:pPr>
            <w:bookmarkStart w:id="831" w:name="_Toc34842891"/>
            <w:bookmarkStart w:id="832" w:name="_Toc36475377"/>
            <w:bookmarkStart w:id="833" w:name="_Toc37323965"/>
            <w:r w:rsidRPr="008C0E61">
              <w:rPr>
                <w:rFonts w:hint="eastAsia"/>
                <w:color w:val="000000" w:themeColor="text1"/>
                <w:sz w:val="14"/>
                <w:szCs w:val="14"/>
              </w:rPr>
              <w:t>花蓮農場</w:t>
            </w:r>
            <w:bookmarkEnd w:id="831"/>
            <w:bookmarkEnd w:id="832"/>
            <w:bookmarkEnd w:id="833"/>
          </w:p>
        </w:tc>
        <w:tc>
          <w:tcPr>
            <w:tcW w:w="1417" w:type="dxa"/>
            <w:vAlign w:val="center"/>
          </w:tcPr>
          <w:p w14:paraId="52A3A04C"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6A4968E9" w14:textId="77777777" w:rsidR="008F390A" w:rsidRPr="008C0E61" w:rsidRDefault="008F390A" w:rsidP="00793694">
            <w:pPr>
              <w:pStyle w:val="a0"/>
              <w:numPr>
                <w:ilvl w:val="0"/>
                <w:numId w:val="0"/>
              </w:numPr>
              <w:suppressAutoHyphens/>
              <w:rPr>
                <w:color w:val="000000" w:themeColor="text1"/>
                <w:sz w:val="14"/>
                <w:szCs w:val="14"/>
              </w:rPr>
            </w:pPr>
          </w:p>
        </w:tc>
      </w:tr>
      <w:tr w:rsidR="008C0E61" w:rsidRPr="008C0E61" w14:paraId="39100FEF" w14:textId="77777777" w:rsidTr="00090E4E">
        <w:trPr>
          <w:cantSplit/>
        </w:trPr>
        <w:tc>
          <w:tcPr>
            <w:tcW w:w="1135" w:type="dxa"/>
            <w:vAlign w:val="center"/>
          </w:tcPr>
          <w:p w14:paraId="534F1C70" w14:textId="77777777" w:rsidR="008F390A" w:rsidRPr="008C0E61" w:rsidRDefault="008F390A" w:rsidP="00793694">
            <w:pPr>
              <w:pStyle w:val="a0"/>
              <w:numPr>
                <w:ilvl w:val="0"/>
                <w:numId w:val="0"/>
              </w:numPr>
              <w:suppressAutoHyphens/>
              <w:rPr>
                <w:color w:val="000000" w:themeColor="text1"/>
                <w:sz w:val="18"/>
                <w:szCs w:val="18"/>
              </w:rPr>
            </w:pPr>
            <w:bookmarkStart w:id="834" w:name="_Toc34842892"/>
            <w:bookmarkStart w:id="835" w:name="_Toc36475378"/>
            <w:bookmarkStart w:id="836" w:name="_Toc37323966"/>
            <w:r w:rsidRPr="008C0E61">
              <w:rPr>
                <w:rFonts w:hint="eastAsia"/>
                <w:color w:val="000000" w:themeColor="text1"/>
                <w:sz w:val="18"/>
                <w:szCs w:val="18"/>
              </w:rPr>
              <w:t>交通部</w:t>
            </w:r>
            <w:bookmarkEnd w:id="834"/>
            <w:bookmarkEnd w:id="835"/>
            <w:bookmarkEnd w:id="836"/>
          </w:p>
        </w:tc>
        <w:tc>
          <w:tcPr>
            <w:tcW w:w="2126" w:type="dxa"/>
            <w:vAlign w:val="center"/>
          </w:tcPr>
          <w:p w14:paraId="1D02D5DF" w14:textId="77777777" w:rsidR="008F390A" w:rsidRPr="008C0E61" w:rsidRDefault="008F390A" w:rsidP="00793694">
            <w:pPr>
              <w:pStyle w:val="a0"/>
              <w:numPr>
                <w:ilvl w:val="0"/>
                <w:numId w:val="0"/>
              </w:numPr>
              <w:suppressAutoHyphens/>
              <w:rPr>
                <w:color w:val="000000" w:themeColor="text1"/>
                <w:sz w:val="14"/>
                <w:szCs w:val="14"/>
              </w:rPr>
            </w:pPr>
            <w:bookmarkStart w:id="837" w:name="_Toc34842893"/>
            <w:bookmarkStart w:id="838" w:name="_Toc36475379"/>
            <w:bookmarkStart w:id="839" w:name="_Toc37323967"/>
            <w:r w:rsidRPr="008C0E61">
              <w:rPr>
                <w:rFonts w:hint="eastAsia"/>
                <w:color w:val="000000" w:themeColor="text1"/>
                <w:sz w:val="14"/>
                <w:szCs w:val="14"/>
              </w:rPr>
              <w:t>麗娜輪</w:t>
            </w:r>
            <w:bookmarkEnd w:id="837"/>
            <w:bookmarkEnd w:id="838"/>
            <w:bookmarkEnd w:id="839"/>
          </w:p>
        </w:tc>
        <w:tc>
          <w:tcPr>
            <w:tcW w:w="851" w:type="dxa"/>
            <w:vAlign w:val="center"/>
          </w:tcPr>
          <w:p w14:paraId="10D3960B"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202FE928" w14:textId="77777777" w:rsidR="0095050C" w:rsidRPr="008C0E61" w:rsidRDefault="0095050C" w:rsidP="00793694">
            <w:pPr>
              <w:pStyle w:val="a0"/>
              <w:numPr>
                <w:ilvl w:val="0"/>
                <w:numId w:val="0"/>
              </w:numPr>
              <w:suppressAutoHyphens/>
              <w:rPr>
                <w:color w:val="000000" w:themeColor="text1"/>
                <w:sz w:val="14"/>
                <w:szCs w:val="14"/>
              </w:rPr>
            </w:pPr>
            <w:bookmarkStart w:id="840" w:name="_Toc34842894"/>
            <w:bookmarkStart w:id="841" w:name="_Toc36475380"/>
            <w:bookmarkStart w:id="842" w:name="_Toc37323968"/>
            <w:r w:rsidRPr="008C0E61">
              <w:rPr>
                <w:rFonts w:hint="eastAsia"/>
                <w:color w:val="000000" w:themeColor="text1"/>
                <w:sz w:val="14"/>
                <w:szCs w:val="14"/>
              </w:rPr>
              <w:t>1.真愛輪</w:t>
            </w:r>
            <w:bookmarkEnd w:id="840"/>
            <w:bookmarkEnd w:id="841"/>
            <w:bookmarkEnd w:id="842"/>
          </w:p>
          <w:p w14:paraId="6910701B" w14:textId="77777777" w:rsidR="0095050C" w:rsidRPr="008C0E61" w:rsidRDefault="0095050C" w:rsidP="00793694">
            <w:pPr>
              <w:pStyle w:val="a0"/>
              <w:numPr>
                <w:ilvl w:val="0"/>
                <w:numId w:val="0"/>
              </w:numPr>
              <w:suppressAutoHyphens/>
              <w:rPr>
                <w:color w:val="000000" w:themeColor="text1"/>
                <w:sz w:val="14"/>
                <w:szCs w:val="14"/>
              </w:rPr>
            </w:pPr>
            <w:bookmarkStart w:id="843" w:name="_Toc34842895"/>
            <w:bookmarkStart w:id="844" w:name="_Toc36475381"/>
            <w:bookmarkStart w:id="845" w:name="_Toc37323969"/>
            <w:r w:rsidRPr="008C0E61">
              <w:rPr>
                <w:rFonts w:hint="eastAsia"/>
                <w:color w:val="000000" w:themeColor="text1"/>
                <w:sz w:val="14"/>
                <w:szCs w:val="14"/>
              </w:rPr>
              <w:t>2.光榮輪</w:t>
            </w:r>
            <w:bookmarkEnd w:id="843"/>
            <w:bookmarkEnd w:id="844"/>
            <w:bookmarkEnd w:id="845"/>
          </w:p>
          <w:p w14:paraId="36A9AE13" w14:textId="77777777" w:rsidR="0095050C" w:rsidRPr="008C0E61" w:rsidRDefault="0095050C" w:rsidP="00793694">
            <w:pPr>
              <w:pStyle w:val="a0"/>
              <w:numPr>
                <w:ilvl w:val="0"/>
                <w:numId w:val="0"/>
              </w:numPr>
              <w:suppressAutoHyphens/>
              <w:rPr>
                <w:color w:val="000000" w:themeColor="text1"/>
                <w:sz w:val="14"/>
                <w:szCs w:val="14"/>
              </w:rPr>
            </w:pPr>
            <w:bookmarkStart w:id="846" w:name="_Toc34842896"/>
            <w:bookmarkStart w:id="847" w:name="_Toc36475382"/>
            <w:bookmarkStart w:id="848" w:name="_Toc37323970"/>
            <w:r w:rsidRPr="008C0E61">
              <w:rPr>
                <w:rFonts w:hint="eastAsia"/>
                <w:color w:val="000000" w:themeColor="text1"/>
                <w:sz w:val="14"/>
                <w:szCs w:val="14"/>
              </w:rPr>
              <w:t>3.平安輪</w:t>
            </w:r>
            <w:bookmarkEnd w:id="846"/>
            <w:bookmarkEnd w:id="847"/>
            <w:bookmarkEnd w:id="848"/>
          </w:p>
          <w:p w14:paraId="2687E8D1" w14:textId="77777777" w:rsidR="0095050C" w:rsidRPr="008C0E61" w:rsidRDefault="0095050C" w:rsidP="00793694">
            <w:pPr>
              <w:pStyle w:val="a0"/>
              <w:numPr>
                <w:ilvl w:val="0"/>
                <w:numId w:val="0"/>
              </w:numPr>
              <w:suppressAutoHyphens/>
              <w:rPr>
                <w:color w:val="000000" w:themeColor="text1"/>
                <w:sz w:val="14"/>
                <w:szCs w:val="14"/>
              </w:rPr>
            </w:pPr>
            <w:bookmarkStart w:id="849" w:name="_Toc34842897"/>
            <w:bookmarkStart w:id="850" w:name="_Toc36475383"/>
            <w:bookmarkStart w:id="851" w:name="_Toc37323971"/>
            <w:r w:rsidRPr="008C0E61">
              <w:rPr>
                <w:rFonts w:hint="eastAsia"/>
                <w:color w:val="000000" w:themeColor="text1"/>
                <w:sz w:val="14"/>
                <w:szCs w:val="14"/>
              </w:rPr>
              <w:t>4.壽山輪</w:t>
            </w:r>
            <w:bookmarkEnd w:id="849"/>
            <w:bookmarkEnd w:id="850"/>
            <w:bookmarkEnd w:id="851"/>
          </w:p>
          <w:p w14:paraId="46FB7291" w14:textId="77777777" w:rsidR="0095050C" w:rsidRPr="008C0E61" w:rsidRDefault="0095050C" w:rsidP="00793694">
            <w:pPr>
              <w:pStyle w:val="a0"/>
              <w:numPr>
                <w:ilvl w:val="0"/>
                <w:numId w:val="0"/>
              </w:numPr>
              <w:suppressAutoHyphens/>
              <w:rPr>
                <w:color w:val="000000" w:themeColor="text1"/>
                <w:sz w:val="14"/>
                <w:szCs w:val="14"/>
              </w:rPr>
            </w:pPr>
            <w:bookmarkStart w:id="852" w:name="_Toc34842898"/>
            <w:bookmarkStart w:id="853" w:name="_Toc36475384"/>
            <w:bookmarkStart w:id="854" w:name="_Toc37323972"/>
            <w:r w:rsidRPr="008C0E61">
              <w:rPr>
                <w:rFonts w:hint="eastAsia"/>
                <w:color w:val="000000" w:themeColor="text1"/>
                <w:sz w:val="14"/>
                <w:szCs w:val="14"/>
              </w:rPr>
              <w:t>5.旗鼓1號</w:t>
            </w:r>
            <w:bookmarkEnd w:id="852"/>
            <w:bookmarkEnd w:id="853"/>
            <w:bookmarkEnd w:id="854"/>
          </w:p>
          <w:p w14:paraId="3766F9F2" w14:textId="77777777" w:rsidR="008F390A" w:rsidRPr="008C0E61" w:rsidRDefault="0095050C" w:rsidP="00793694">
            <w:pPr>
              <w:pStyle w:val="a0"/>
              <w:numPr>
                <w:ilvl w:val="0"/>
                <w:numId w:val="0"/>
              </w:numPr>
              <w:suppressAutoHyphens/>
              <w:rPr>
                <w:color w:val="000000" w:themeColor="text1"/>
                <w:sz w:val="14"/>
                <w:szCs w:val="14"/>
              </w:rPr>
            </w:pPr>
            <w:bookmarkStart w:id="855" w:name="_Toc34842899"/>
            <w:bookmarkStart w:id="856" w:name="_Toc36475385"/>
            <w:bookmarkStart w:id="857" w:name="_Toc37323973"/>
            <w:r w:rsidRPr="008C0E61">
              <w:rPr>
                <w:rFonts w:hint="eastAsia"/>
                <w:color w:val="000000" w:themeColor="text1"/>
                <w:sz w:val="14"/>
                <w:szCs w:val="14"/>
              </w:rPr>
              <w:t>6.旗鼓2號</w:t>
            </w:r>
            <w:bookmarkEnd w:id="855"/>
            <w:bookmarkEnd w:id="856"/>
            <w:bookmarkEnd w:id="857"/>
          </w:p>
        </w:tc>
        <w:tc>
          <w:tcPr>
            <w:tcW w:w="2977" w:type="dxa"/>
            <w:vAlign w:val="center"/>
          </w:tcPr>
          <w:p w14:paraId="048F8785" w14:textId="77777777" w:rsidR="008F390A" w:rsidRPr="008C0E61" w:rsidRDefault="0095050C" w:rsidP="00793694">
            <w:pPr>
              <w:pStyle w:val="a0"/>
              <w:numPr>
                <w:ilvl w:val="0"/>
                <w:numId w:val="0"/>
              </w:numPr>
              <w:suppressAutoHyphens/>
              <w:rPr>
                <w:color w:val="000000" w:themeColor="text1"/>
                <w:sz w:val="14"/>
                <w:szCs w:val="14"/>
              </w:rPr>
            </w:pPr>
            <w:bookmarkStart w:id="858" w:name="_Toc34842900"/>
            <w:bookmarkStart w:id="859" w:name="_Toc36475386"/>
            <w:bookmarkStart w:id="860" w:name="_Toc37323974"/>
            <w:r w:rsidRPr="008C0E61">
              <w:rPr>
                <w:color w:val="000000" w:themeColor="text1"/>
                <w:sz w:val="14"/>
                <w:szCs w:val="14"/>
              </w:rPr>
              <w:t>火車站(</w:t>
            </w:r>
            <w:r w:rsidRPr="008C0E61">
              <w:rPr>
                <w:rFonts w:hint="eastAsia"/>
                <w:color w:val="000000" w:themeColor="text1"/>
                <w:sz w:val="14"/>
                <w:szCs w:val="14"/>
              </w:rPr>
              <w:t>前後站)</w:t>
            </w:r>
            <w:bookmarkEnd w:id="858"/>
            <w:bookmarkEnd w:id="859"/>
            <w:bookmarkEnd w:id="860"/>
          </w:p>
        </w:tc>
        <w:tc>
          <w:tcPr>
            <w:tcW w:w="1134" w:type="dxa"/>
            <w:vAlign w:val="center"/>
          </w:tcPr>
          <w:p w14:paraId="114E9B30"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0FA437D0" w14:textId="77777777" w:rsidR="008F390A" w:rsidRPr="008C0E61" w:rsidRDefault="009C5FC3" w:rsidP="00793694">
            <w:pPr>
              <w:pStyle w:val="a0"/>
              <w:numPr>
                <w:ilvl w:val="0"/>
                <w:numId w:val="0"/>
              </w:numPr>
              <w:suppressAutoHyphens/>
              <w:rPr>
                <w:color w:val="000000" w:themeColor="text1"/>
                <w:sz w:val="14"/>
                <w:szCs w:val="14"/>
              </w:rPr>
            </w:pPr>
            <w:bookmarkStart w:id="861" w:name="_Toc34842901"/>
            <w:bookmarkStart w:id="862" w:name="_Toc36475387"/>
            <w:bookmarkStart w:id="863" w:name="_Toc37323975"/>
            <w:r w:rsidRPr="008C0E61">
              <w:rPr>
                <w:rFonts w:hint="eastAsia"/>
                <w:color w:val="000000" w:themeColor="text1"/>
                <w:sz w:val="14"/>
                <w:szCs w:val="14"/>
              </w:rPr>
              <w:t>（觀光局）</w:t>
            </w:r>
            <w:bookmarkEnd w:id="861"/>
            <w:bookmarkEnd w:id="862"/>
            <w:bookmarkEnd w:id="863"/>
          </w:p>
          <w:p w14:paraId="29FDE2F5" w14:textId="77777777" w:rsidR="009C5FC3" w:rsidRPr="008C0E61" w:rsidRDefault="009C5FC3" w:rsidP="00793694">
            <w:pPr>
              <w:pStyle w:val="a0"/>
              <w:numPr>
                <w:ilvl w:val="0"/>
                <w:numId w:val="0"/>
              </w:numPr>
              <w:suppressAutoHyphens/>
              <w:rPr>
                <w:color w:val="000000" w:themeColor="text1"/>
                <w:sz w:val="14"/>
                <w:szCs w:val="14"/>
              </w:rPr>
            </w:pPr>
            <w:bookmarkStart w:id="864" w:name="_Toc34842902"/>
            <w:bookmarkStart w:id="865" w:name="_Toc36475388"/>
            <w:bookmarkStart w:id="866" w:name="_Toc37323976"/>
            <w:r w:rsidRPr="008C0E61">
              <w:rPr>
                <w:rFonts w:hint="eastAsia"/>
                <w:color w:val="000000" w:themeColor="text1"/>
                <w:sz w:val="14"/>
                <w:szCs w:val="14"/>
              </w:rPr>
              <w:t>原來如此</w:t>
            </w:r>
            <w:bookmarkEnd w:id="864"/>
            <w:bookmarkEnd w:id="865"/>
            <w:bookmarkEnd w:id="866"/>
          </w:p>
          <w:p w14:paraId="0BF893EB" w14:textId="77777777" w:rsidR="009C5FC3" w:rsidRPr="008C0E61" w:rsidRDefault="009C5FC3" w:rsidP="00793694">
            <w:pPr>
              <w:pStyle w:val="a0"/>
              <w:numPr>
                <w:ilvl w:val="0"/>
                <w:numId w:val="0"/>
              </w:numPr>
              <w:suppressAutoHyphens/>
              <w:rPr>
                <w:color w:val="000000" w:themeColor="text1"/>
                <w:sz w:val="14"/>
                <w:szCs w:val="14"/>
              </w:rPr>
            </w:pPr>
            <w:bookmarkStart w:id="867" w:name="_Toc34842903"/>
            <w:bookmarkStart w:id="868" w:name="_Toc36475389"/>
            <w:bookmarkStart w:id="869" w:name="_Toc37323977"/>
            <w:r w:rsidRPr="008C0E61">
              <w:rPr>
                <w:rFonts w:hint="eastAsia"/>
                <w:color w:val="000000" w:themeColor="text1"/>
                <w:sz w:val="14"/>
                <w:szCs w:val="14"/>
              </w:rPr>
              <w:t>春和日式泡湯</w:t>
            </w:r>
            <w:bookmarkEnd w:id="867"/>
            <w:bookmarkEnd w:id="868"/>
            <w:bookmarkEnd w:id="869"/>
          </w:p>
          <w:p w14:paraId="5A4F59B7" w14:textId="77777777" w:rsidR="009C5FC3" w:rsidRPr="008C0E61" w:rsidRDefault="009C5FC3" w:rsidP="00793694">
            <w:pPr>
              <w:pStyle w:val="a0"/>
              <w:numPr>
                <w:ilvl w:val="0"/>
                <w:numId w:val="0"/>
              </w:numPr>
              <w:suppressAutoHyphens/>
              <w:rPr>
                <w:color w:val="000000" w:themeColor="text1"/>
                <w:sz w:val="14"/>
                <w:szCs w:val="14"/>
              </w:rPr>
            </w:pPr>
            <w:bookmarkStart w:id="870" w:name="_Toc34842904"/>
            <w:bookmarkStart w:id="871" w:name="_Toc36475390"/>
            <w:bookmarkStart w:id="872" w:name="_Toc37323978"/>
            <w:r w:rsidRPr="008C0E61">
              <w:rPr>
                <w:rFonts w:hint="eastAsia"/>
                <w:color w:val="000000" w:themeColor="text1"/>
                <w:sz w:val="14"/>
                <w:szCs w:val="14"/>
              </w:rPr>
              <w:t>玫瑰園原泉湯屋</w:t>
            </w:r>
            <w:bookmarkEnd w:id="870"/>
            <w:bookmarkEnd w:id="871"/>
            <w:bookmarkEnd w:id="872"/>
          </w:p>
          <w:p w14:paraId="313195ED" w14:textId="77777777" w:rsidR="009C5FC3" w:rsidRPr="008C0E61" w:rsidRDefault="009C5FC3" w:rsidP="00793694">
            <w:pPr>
              <w:pStyle w:val="a0"/>
              <w:numPr>
                <w:ilvl w:val="0"/>
                <w:numId w:val="0"/>
              </w:numPr>
              <w:suppressAutoHyphens/>
              <w:rPr>
                <w:color w:val="000000" w:themeColor="text1"/>
                <w:sz w:val="14"/>
                <w:szCs w:val="14"/>
              </w:rPr>
            </w:pPr>
            <w:bookmarkStart w:id="873" w:name="_Toc34842905"/>
            <w:bookmarkStart w:id="874" w:name="_Toc36475391"/>
            <w:bookmarkStart w:id="875" w:name="_Toc37323979"/>
            <w:r w:rsidRPr="008C0E61">
              <w:rPr>
                <w:rFonts w:hint="eastAsia"/>
                <w:color w:val="000000" w:themeColor="text1"/>
                <w:sz w:val="14"/>
                <w:szCs w:val="14"/>
              </w:rPr>
              <w:t>春水笈溫泉湯屋</w:t>
            </w:r>
            <w:bookmarkEnd w:id="873"/>
            <w:bookmarkEnd w:id="874"/>
            <w:bookmarkEnd w:id="875"/>
          </w:p>
          <w:p w14:paraId="565173C5" w14:textId="77777777" w:rsidR="009C5FC3" w:rsidRPr="008C0E61" w:rsidRDefault="009C5FC3" w:rsidP="00793694">
            <w:pPr>
              <w:pStyle w:val="a0"/>
              <w:numPr>
                <w:ilvl w:val="0"/>
                <w:numId w:val="0"/>
              </w:numPr>
              <w:suppressAutoHyphens/>
              <w:rPr>
                <w:color w:val="000000" w:themeColor="text1"/>
                <w:sz w:val="14"/>
                <w:szCs w:val="14"/>
              </w:rPr>
            </w:pPr>
            <w:bookmarkStart w:id="876" w:name="_Toc34842906"/>
            <w:bookmarkStart w:id="877" w:name="_Toc36475392"/>
            <w:bookmarkStart w:id="878" w:name="_Toc37323980"/>
            <w:r w:rsidRPr="008C0E61">
              <w:rPr>
                <w:rFonts w:hint="eastAsia"/>
                <w:color w:val="000000" w:themeColor="text1"/>
                <w:sz w:val="14"/>
                <w:szCs w:val="14"/>
              </w:rPr>
              <w:t>春風日式泡湯</w:t>
            </w:r>
            <w:bookmarkEnd w:id="876"/>
            <w:bookmarkEnd w:id="877"/>
            <w:bookmarkEnd w:id="878"/>
          </w:p>
        </w:tc>
        <w:tc>
          <w:tcPr>
            <w:tcW w:w="851" w:type="dxa"/>
            <w:vAlign w:val="center"/>
          </w:tcPr>
          <w:p w14:paraId="0DD34222" w14:textId="77777777" w:rsidR="008F390A" w:rsidRPr="008C0E61" w:rsidRDefault="00C4376B" w:rsidP="00793694">
            <w:pPr>
              <w:pStyle w:val="a0"/>
              <w:numPr>
                <w:ilvl w:val="0"/>
                <w:numId w:val="0"/>
              </w:numPr>
              <w:suppressAutoHyphens/>
              <w:rPr>
                <w:color w:val="000000" w:themeColor="text1"/>
                <w:sz w:val="14"/>
                <w:szCs w:val="14"/>
              </w:rPr>
            </w:pPr>
            <w:bookmarkStart w:id="879" w:name="_Toc34842907"/>
            <w:bookmarkStart w:id="880" w:name="_Toc36475393"/>
            <w:bookmarkStart w:id="881" w:name="_Toc37323981"/>
            <w:r w:rsidRPr="008C0E61">
              <w:rPr>
                <w:rFonts w:hint="eastAsia"/>
                <w:color w:val="000000" w:themeColor="text1"/>
                <w:sz w:val="14"/>
                <w:szCs w:val="14"/>
              </w:rPr>
              <w:t>（觀光局）</w:t>
            </w:r>
            <w:bookmarkEnd w:id="879"/>
            <w:bookmarkEnd w:id="880"/>
            <w:bookmarkEnd w:id="881"/>
          </w:p>
          <w:p w14:paraId="7C9CC599" w14:textId="77777777" w:rsidR="00C4376B" w:rsidRPr="008C0E61" w:rsidRDefault="00C4376B" w:rsidP="00793694">
            <w:pPr>
              <w:pStyle w:val="a0"/>
              <w:numPr>
                <w:ilvl w:val="0"/>
                <w:numId w:val="0"/>
              </w:numPr>
              <w:suppressAutoHyphens/>
              <w:rPr>
                <w:color w:val="000000" w:themeColor="text1"/>
                <w:sz w:val="14"/>
                <w:szCs w:val="14"/>
              </w:rPr>
            </w:pPr>
            <w:bookmarkStart w:id="882" w:name="_Toc34842908"/>
            <w:bookmarkStart w:id="883" w:name="_Toc36475394"/>
            <w:bookmarkStart w:id="884" w:name="_Toc37323982"/>
            <w:r w:rsidRPr="008C0E61">
              <w:rPr>
                <w:rFonts w:hint="eastAsia"/>
                <w:color w:val="000000" w:themeColor="text1"/>
                <w:sz w:val="14"/>
                <w:szCs w:val="14"/>
              </w:rPr>
              <w:t>信義鄉東埔溫泉區</w:t>
            </w:r>
            <w:bookmarkEnd w:id="882"/>
            <w:bookmarkEnd w:id="883"/>
            <w:bookmarkEnd w:id="884"/>
          </w:p>
        </w:tc>
        <w:tc>
          <w:tcPr>
            <w:tcW w:w="850" w:type="dxa"/>
            <w:vAlign w:val="center"/>
          </w:tcPr>
          <w:p w14:paraId="25558814"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5D5226BA"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33A4A801" w14:textId="77777777" w:rsidR="008F390A" w:rsidRPr="008C0E61" w:rsidRDefault="00A27432" w:rsidP="00793694">
            <w:pPr>
              <w:pStyle w:val="a0"/>
              <w:numPr>
                <w:ilvl w:val="0"/>
                <w:numId w:val="0"/>
              </w:numPr>
              <w:suppressAutoHyphens/>
              <w:rPr>
                <w:color w:val="000000" w:themeColor="text1"/>
                <w:sz w:val="14"/>
                <w:szCs w:val="14"/>
              </w:rPr>
            </w:pPr>
            <w:bookmarkStart w:id="885" w:name="_Toc34842909"/>
            <w:bookmarkStart w:id="886" w:name="_Toc36475395"/>
            <w:bookmarkStart w:id="887" w:name="_Toc37323983"/>
            <w:r w:rsidRPr="008C0E61">
              <w:rPr>
                <w:rFonts w:hint="eastAsia"/>
                <w:color w:val="000000" w:themeColor="text1"/>
                <w:sz w:val="14"/>
                <w:szCs w:val="14"/>
              </w:rPr>
              <w:t>帆立(綠島2台)</w:t>
            </w:r>
            <w:bookmarkEnd w:id="885"/>
            <w:bookmarkEnd w:id="886"/>
            <w:bookmarkEnd w:id="887"/>
          </w:p>
          <w:p w14:paraId="4ECE008F" w14:textId="77777777" w:rsidR="00A27432" w:rsidRPr="008C0E61" w:rsidRDefault="00A27432" w:rsidP="00793694">
            <w:pPr>
              <w:pStyle w:val="a0"/>
              <w:numPr>
                <w:ilvl w:val="0"/>
                <w:numId w:val="0"/>
              </w:numPr>
              <w:suppressAutoHyphens/>
              <w:rPr>
                <w:color w:val="000000" w:themeColor="text1"/>
                <w:sz w:val="14"/>
                <w:szCs w:val="14"/>
              </w:rPr>
            </w:pPr>
            <w:bookmarkStart w:id="888" w:name="_Toc34842910"/>
            <w:bookmarkStart w:id="889" w:name="_Toc36475396"/>
            <w:bookmarkStart w:id="890" w:name="_Toc37323984"/>
            <w:r w:rsidRPr="008C0E61">
              <w:rPr>
                <w:rFonts w:hint="eastAsia"/>
                <w:color w:val="000000" w:themeColor="text1"/>
                <w:sz w:val="14"/>
                <w:szCs w:val="14"/>
              </w:rPr>
              <w:t>長杰(綠島1台)</w:t>
            </w:r>
            <w:bookmarkEnd w:id="888"/>
            <w:bookmarkEnd w:id="889"/>
            <w:bookmarkEnd w:id="890"/>
          </w:p>
          <w:p w14:paraId="4FF851C1" w14:textId="77777777" w:rsidR="00A27432" w:rsidRPr="008C0E61" w:rsidRDefault="00A27432" w:rsidP="00793694">
            <w:pPr>
              <w:pStyle w:val="a0"/>
              <w:numPr>
                <w:ilvl w:val="0"/>
                <w:numId w:val="0"/>
              </w:numPr>
              <w:suppressAutoHyphens/>
              <w:rPr>
                <w:color w:val="000000" w:themeColor="text1"/>
                <w:sz w:val="14"/>
                <w:szCs w:val="14"/>
              </w:rPr>
            </w:pPr>
            <w:bookmarkStart w:id="891" w:name="_Toc34842911"/>
            <w:bookmarkStart w:id="892" w:name="_Toc36475397"/>
            <w:bookmarkStart w:id="893" w:name="_Toc37323985"/>
            <w:r w:rsidRPr="008C0E61">
              <w:rPr>
                <w:rFonts w:hint="eastAsia"/>
                <w:color w:val="000000" w:themeColor="text1"/>
                <w:sz w:val="14"/>
                <w:szCs w:val="14"/>
              </w:rPr>
              <w:t>龍鴻(綠島1台、蘭嶼1台)</w:t>
            </w:r>
            <w:bookmarkEnd w:id="891"/>
            <w:bookmarkEnd w:id="892"/>
            <w:bookmarkEnd w:id="893"/>
          </w:p>
        </w:tc>
        <w:tc>
          <w:tcPr>
            <w:tcW w:w="851" w:type="dxa"/>
            <w:vAlign w:val="center"/>
          </w:tcPr>
          <w:p w14:paraId="046530DC" w14:textId="77777777" w:rsidR="001D1914" w:rsidRPr="008C0E61" w:rsidRDefault="001D1914" w:rsidP="00793694">
            <w:pPr>
              <w:pStyle w:val="a0"/>
              <w:numPr>
                <w:ilvl w:val="0"/>
                <w:numId w:val="0"/>
              </w:numPr>
              <w:suppressAutoHyphens/>
              <w:rPr>
                <w:color w:val="000000" w:themeColor="text1"/>
                <w:sz w:val="14"/>
                <w:szCs w:val="14"/>
              </w:rPr>
            </w:pPr>
            <w:bookmarkStart w:id="894" w:name="_Toc34842912"/>
            <w:bookmarkStart w:id="895" w:name="_Toc36475398"/>
            <w:bookmarkStart w:id="896" w:name="_Toc37323986"/>
            <w:r w:rsidRPr="008C0E61">
              <w:rPr>
                <w:rFonts w:hint="eastAsia"/>
                <w:color w:val="000000" w:themeColor="text1"/>
                <w:sz w:val="14"/>
                <w:szCs w:val="14"/>
              </w:rPr>
              <w:t>馬祖之星  金龍輪</w:t>
            </w:r>
            <w:bookmarkEnd w:id="894"/>
            <w:bookmarkEnd w:id="895"/>
            <w:bookmarkEnd w:id="896"/>
          </w:p>
        </w:tc>
      </w:tr>
      <w:tr w:rsidR="008C0E61" w:rsidRPr="008C0E61" w14:paraId="5B260302" w14:textId="77777777" w:rsidTr="00090E4E">
        <w:trPr>
          <w:cantSplit/>
        </w:trPr>
        <w:tc>
          <w:tcPr>
            <w:tcW w:w="1135" w:type="dxa"/>
            <w:vAlign w:val="center"/>
          </w:tcPr>
          <w:p w14:paraId="38401D84" w14:textId="77777777" w:rsidR="008F390A" w:rsidRPr="008C0E61" w:rsidRDefault="008F390A" w:rsidP="00793694">
            <w:pPr>
              <w:pStyle w:val="a0"/>
              <w:numPr>
                <w:ilvl w:val="0"/>
                <w:numId w:val="0"/>
              </w:numPr>
              <w:suppressAutoHyphens/>
              <w:rPr>
                <w:color w:val="000000" w:themeColor="text1"/>
                <w:sz w:val="18"/>
                <w:szCs w:val="18"/>
              </w:rPr>
            </w:pPr>
            <w:bookmarkStart w:id="897" w:name="_Toc34842913"/>
            <w:bookmarkStart w:id="898" w:name="_Toc36475399"/>
            <w:bookmarkStart w:id="899" w:name="_Toc37323987"/>
            <w:r w:rsidRPr="008C0E61">
              <w:rPr>
                <w:rFonts w:hint="eastAsia"/>
                <w:color w:val="000000" w:themeColor="text1"/>
                <w:sz w:val="18"/>
                <w:szCs w:val="18"/>
              </w:rPr>
              <w:t>司法院</w:t>
            </w:r>
            <w:bookmarkEnd w:id="897"/>
            <w:bookmarkEnd w:id="898"/>
            <w:bookmarkEnd w:id="899"/>
          </w:p>
        </w:tc>
        <w:tc>
          <w:tcPr>
            <w:tcW w:w="2126" w:type="dxa"/>
            <w:vAlign w:val="center"/>
          </w:tcPr>
          <w:p w14:paraId="0EB914B1"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6D5B8591"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6B1FFF83" w14:textId="77777777" w:rsidR="008F390A" w:rsidRPr="008C0E61" w:rsidRDefault="008F390A" w:rsidP="00793694">
            <w:pPr>
              <w:pStyle w:val="a0"/>
              <w:numPr>
                <w:ilvl w:val="0"/>
                <w:numId w:val="0"/>
              </w:numPr>
              <w:suppressAutoHyphens/>
              <w:rPr>
                <w:color w:val="000000" w:themeColor="text1"/>
                <w:sz w:val="14"/>
                <w:szCs w:val="14"/>
              </w:rPr>
            </w:pPr>
          </w:p>
        </w:tc>
        <w:tc>
          <w:tcPr>
            <w:tcW w:w="2977" w:type="dxa"/>
            <w:vAlign w:val="center"/>
          </w:tcPr>
          <w:p w14:paraId="459A3DE6" w14:textId="77777777" w:rsidR="008F390A" w:rsidRPr="008C0E61" w:rsidRDefault="00E13778" w:rsidP="00793694">
            <w:pPr>
              <w:pStyle w:val="a0"/>
              <w:numPr>
                <w:ilvl w:val="0"/>
                <w:numId w:val="0"/>
              </w:numPr>
              <w:suppressAutoHyphens/>
              <w:rPr>
                <w:color w:val="000000" w:themeColor="text1"/>
                <w:sz w:val="14"/>
                <w:szCs w:val="14"/>
              </w:rPr>
            </w:pPr>
            <w:bookmarkStart w:id="900" w:name="_Toc34842914"/>
            <w:bookmarkStart w:id="901" w:name="_Toc36475400"/>
            <w:bookmarkStart w:id="902" w:name="_Toc37323988"/>
            <w:r w:rsidRPr="008C0E61">
              <w:rPr>
                <w:rFonts w:hint="eastAsia"/>
                <w:color w:val="000000" w:themeColor="text1"/>
                <w:sz w:val="14"/>
                <w:szCs w:val="14"/>
              </w:rPr>
              <w:t>1.</w:t>
            </w:r>
            <w:r w:rsidR="00104FB9" w:rsidRPr="008C0E61">
              <w:rPr>
                <w:rFonts w:hint="eastAsia"/>
                <w:color w:val="000000" w:themeColor="text1"/>
                <w:sz w:val="14"/>
                <w:szCs w:val="14"/>
              </w:rPr>
              <w:t>臺灣</w:t>
            </w:r>
            <w:r w:rsidRPr="008C0E61">
              <w:rPr>
                <w:rFonts w:hint="eastAsia"/>
                <w:color w:val="000000" w:themeColor="text1"/>
                <w:sz w:val="14"/>
                <w:szCs w:val="14"/>
              </w:rPr>
              <w:t>嘉義地方法院</w:t>
            </w:r>
            <w:bookmarkEnd w:id="900"/>
            <w:bookmarkEnd w:id="901"/>
            <w:bookmarkEnd w:id="902"/>
          </w:p>
          <w:p w14:paraId="49457D64" w14:textId="77777777" w:rsidR="00E13778" w:rsidRPr="008C0E61" w:rsidRDefault="00E13778" w:rsidP="00793694">
            <w:pPr>
              <w:pStyle w:val="a0"/>
              <w:numPr>
                <w:ilvl w:val="0"/>
                <w:numId w:val="0"/>
              </w:numPr>
              <w:suppressAutoHyphens/>
              <w:rPr>
                <w:color w:val="000000" w:themeColor="text1"/>
                <w:sz w:val="14"/>
                <w:szCs w:val="14"/>
              </w:rPr>
            </w:pPr>
            <w:bookmarkStart w:id="903" w:name="_Toc34842915"/>
            <w:bookmarkStart w:id="904" w:name="_Toc36475401"/>
            <w:bookmarkStart w:id="905" w:name="_Toc37323989"/>
            <w:r w:rsidRPr="008C0E61">
              <w:rPr>
                <w:rFonts w:hint="eastAsia"/>
                <w:color w:val="000000" w:themeColor="text1"/>
                <w:sz w:val="14"/>
                <w:szCs w:val="14"/>
              </w:rPr>
              <w:t>2.</w:t>
            </w:r>
            <w:r w:rsidR="00104FB9" w:rsidRPr="008C0E61">
              <w:rPr>
                <w:rFonts w:hint="eastAsia"/>
                <w:color w:val="000000" w:themeColor="text1"/>
                <w:sz w:val="14"/>
                <w:szCs w:val="14"/>
              </w:rPr>
              <w:t>臺灣</w:t>
            </w:r>
            <w:r w:rsidRPr="008C0E61">
              <w:rPr>
                <w:rFonts w:hint="eastAsia"/>
                <w:color w:val="000000" w:themeColor="text1"/>
                <w:sz w:val="14"/>
                <w:szCs w:val="14"/>
              </w:rPr>
              <w:t>價亦地方法院嘉義簡易庭</w:t>
            </w:r>
            <w:bookmarkEnd w:id="903"/>
            <w:bookmarkEnd w:id="904"/>
            <w:bookmarkEnd w:id="905"/>
          </w:p>
        </w:tc>
        <w:tc>
          <w:tcPr>
            <w:tcW w:w="1134" w:type="dxa"/>
            <w:vAlign w:val="center"/>
          </w:tcPr>
          <w:p w14:paraId="09E84132" w14:textId="77777777" w:rsidR="00F449E2" w:rsidRPr="008C0E61" w:rsidRDefault="00F449E2" w:rsidP="00793694">
            <w:pPr>
              <w:pStyle w:val="a0"/>
              <w:numPr>
                <w:ilvl w:val="0"/>
                <w:numId w:val="0"/>
              </w:numPr>
              <w:suppressAutoHyphens/>
              <w:rPr>
                <w:color w:val="000000" w:themeColor="text1"/>
                <w:sz w:val="14"/>
                <w:szCs w:val="14"/>
              </w:rPr>
            </w:pPr>
          </w:p>
        </w:tc>
        <w:tc>
          <w:tcPr>
            <w:tcW w:w="1417" w:type="dxa"/>
            <w:vAlign w:val="center"/>
          </w:tcPr>
          <w:p w14:paraId="2E19C2CD"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2D530FAF" w14:textId="77777777" w:rsidR="008F390A" w:rsidRPr="008C0E61" w:rsidRDefault="00C4376B" w:rsidP="00793694">
            <w:pPr>
              <w:pStyle w:val="a0"/>
              <w:numPr>
                <w:ilvl w:val="0"/>
                <w:numId w:val="0"/>
              </w:numPr>
              <w:suppressAutoHyphens/>
              <w:rPr>
                <w:color w:val="000000" w:themeColor="text1"/>
                <w:sz w:val="14"/>
                <w:szCs w:val="14"/>
              </w:rPr>
            </w:pPr>
            <w:bookmarkStart w:id="906" w:name="_Toc34842916"/>
            <w:bookmarkStart w:id="907" w:name="_Toc36475402"/>
            <w:bookmarkStart w:id="908" w:name="_Toc37323990"/>
            <w:r w:rsidRPr="008C0E61">
              <w:rPr>
                <w:rFonts w:hint="eastAsia"/>
                <w:color w:val="000000" w:themeColor="text1"/>
                <w:sz w:val="14"/>
                <w:szCs w:val="14"/>
              </w:rPr>
              <w:t>埔里簡易法庭</w:t>
            </w:r>
            <w:bookmarkEnd w:id="906"/>
            <w:bookmarkEnd w:id="907"/>
            <w:bookmarkEnd w:id="908"/>
          </w:p>
        </w:tc>
        <w:tc>
          <w:tcPr>
            <w:tcW w:w="850" w:type="dxa"/>
            <w:vAlign w:val="center"/>
          </w:tcPr>
          <w:p w14:paraId="668D84EA"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5E30E4C4"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14C5124A"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675B679D" w14:textId="77777777" w:rsidR="008F390A" w:rsidRPr="008C0E61" w:rsidRDefault="001D1914" w:rsidP="00793694">
            <w:pPr>
              <w:pStyle w:val="a0"/>
              <w:numPr>
                <w:ilvl w:val="0"/>
                <w:numId w:val="0"/>
              </w:numPr>
              <w:suppressAutoHyphens/>
              <w:rPr>
                <w:color w:val="000000" w:themeColor="text1"/>
                <w:sz w:val="14"/>
                <w:szCs w:val="14"/>
              </w:rPr>
            </w:pPr>
            <w:bookmarkStart w:id="909" w:name="_Toc34842917"/>
            <w:bookmarkStart w:id="910" w:name="_Toc36475403"/>
            <w:bookmarkStart w:id="911" w:name="_Toc37323991"/>
            <w:r w:rsidRPr="008C0E61">
              <w:rPr>
                <w:rFonts w:hint="eastAsia"/>
                <w:color w:val="000000" w:themeColor="text1"/>
                <w:sz w:val="14"/>
                <w:szCs w:val="14"/>
              </w:rPr>
              <w:t>連江地方法院</w:t>
            </w:r>
            <w:bookmarkEnd w:id="909"/>
            <w:bookmarkEnd w:id="910"/>
            <w:bookmarkEnd w:id="911"/>
          </w:p>
          <w:p w14:paraId="38A2DDDC" w14:textId="77777777" w:rsidR="001D1914" w:rsidRPr="008C0E61" w:rsidRDefault="001D1914" w:rsidP="00793694">
            <w:pPr>
              <w:pStyle w:val="a0"/>
              <w:numPr>
                <w:ilvl w:val="0"/>
                <w:numId w:val="0"/>
              </w:numPr>
              <w:suppressAutoHyphens/>
              <w:rPr>
                <w:color w:val="000000" w:themeColor="text1"/>
                <w:sz w:val="14"/>
                <w:szCs w:val="14"/>
              </w:rPr>
            </w:pPr>
          </w:p>
        </w:tc>
      </w:tr>
      <w:tr w:rsidR="008C0E61" w:rsidRPr="008C0E61" w14:paraId="6BE6E561" w14:textId="77777777" w:rsidTr="00090E4E">
        <w:trPr>
          <w:cantSplit/>
        </w:trPr>
        <w:tc>
          <w:tcPr>
            <w:tcW w:w="1135" w:type="dxa"/>
            <w:vAlign w:val="center"/>
          </w:tcPr>
          <w:p w14:paraId="5C4E4582" w14:textId="77777777" w:rsidR="008F390A" w:rsidRPr="008C0E61" w:rsidRDefault="008F390A" w:rsidP="00793694">
            <w:pPr>
              <w:pStyle w:val="a0"/>
              <w:numPr>
                <w:ilvl w:val="0"/>
                <w:numId w:val="0"/>
              </w:numPr>
              <w:suppressAutoHyphens/>
              <w:rPr>
                <w:color w:val="000000" w:themeColor="text1"/>
                <w:sz w:val="18"/>
                <w:szCs w:val="18"/>
              </w:rPr>
            </w:pPr>
            <w:bookmarkStart w:id="912" w:name="_Toc34842918"/>
            <w:bookmarkStart w:id="913" w:name="_Toc36475404"/>
            <w:bookmarkStart w:id="914" w:name="_Toc37323992"/>
            <w:r w:rsidRPr="008C0E61">
              <w:rPr>
                <w:rFonts w:hint="eastAsia"/>
                <w:color w:val="000000" w:themeColor="text1"/>
                <w:sz w:val="18"/>
                <w:szCs w:val="18"/>
              </w:rPr>
              <w:t>文化部</w:t>
            </w:r>
            <w:bookmarkEnd w:id="912"/>
            <w:bookmarkEnd w:id="913"/>
            <w:bookmarkEnd w:id="914"/>
          </w:p>
        </w:tc>
        <w:tc>
          <w:tcPr>
            <w:tcW w:w="2126" w:type="dxa"/>
            <w:vAlign w:val="center"/>
          </w:tcPr>
          <w:p w14:paraId="41CD67A4"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000DC923"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2BE9ECED" w14:textId="77777777" w:rsidR="008F390A" w:rsidRPr="008C0E61" w:rsidRDefault="008F390A" w:rsidP="00793694">
            <w:pPr>
              <w:pStyle w:val="a0"/>
              <w:numPr>
                <w:ilvl w:val="0"/>
                <w:numId w:val="0"/>
              </w:numPr>
              <w:suppressAutoHyphens/>
              <w:rPr>
                <w:color w:val="000000" w:themeColor="text1"/>
                <w:sz w:val="14"/>
                <w:szCs w:val="14"/>
              </w:rPr>
            </w:pPr>
          </w:p>
        </w:tc>
        <w:tc>
          <w:tcPr>
            <w:tcW w:w="2977" w:type="dxa"/>
            <w:vAlign w:val="center"/>
          </w:tcPr>
          <w:p w14:paraId="48331631"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6AE731F6"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4274943E"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0D67DB54" w14:textId="77777777" w:rsidR="008F390A" w:rsidRPr="008C0E61" w:rsidRDefault="008F390A" w:rsidP="00793694">
            <w:pPr>
              <w:pStyle w:val="a0"/>
              <w:numPr>
                <w:ilvl w:val="0"/>
                <w:numId w:val="0"/>
              </w:numPr>
              <w:suppressAutoHyphens/>
              <w:rPr>
                <w:color w:val="000000" w:themeColor="text1"/>
                <w:sz w:val="14"/>
                <w:szCs w:val="14"/>
              </w:rPr>
            </w:pPr>
          </w:p>
        </w:tc>
        <w:tc>
          <w:tcPr>
            <w:tcW w:w="850" w:type="dxa"/>
            <w:vAlign w:val="center"/>
          </w:tcPr>
          <w:p w14:paraId="6455DFF5"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4D7DADEB"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6985EA22"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51740B6B" w14:textId="77777777" w:rsidR="008F390A" w:rsidRPr="008C0E61" w:rsidRDefault="008F390A" w:rsidP="00793694">
            <w:pPr>
              <w:pStyle w:val="a0"/>
              <w:numPr>
                <w:ilvl w:val="0"/>
                <w:numId w:val="0"/>
              </w:numPr>
              <w:suppressAutoHyphens/>
              <w:rPr>
                <w:color w:val="000000" w:themeColor="text1"/>
                <w:sz w:val="14"/>
                <w:szCs w:val="14"/>
              </w:rPr>
            </w:pPr>
          </w:p>
        </w:tc>
      </w:tr>
      <w:tr w:rsidR="008C0E61" w:rsidRPr="008C0E61" w14:paraId="42B084F4" w14:textId="77777777" w:rsidTr="00090E4E">
        <w:trPr>
          <w:cantSplit/>
        </w:trPr>
        <w:tc>
          <w:tcPr>
            <w:tcW w:w="1135" w:type="dxa"/>
            <w:vAlign w:val="center"/>
          </w:tcPr>
          <w:p w14:paraId="13FAAE75" w14:textId="77777777" w:rsidR="008F390A" w:rsidRPr="008C0E61" w:rsidRDefault="008F390A" w:rsidP="00793694">
            <w:pPr>
              <w:pStyle w:val="a0"/>
              <w:numPr>
                <w:ilvl w:val="0"/>
                <w:numId w:val="0"/>
              </w:numPr>
              <w:suppressAutoHyphens/>
              <w:rPr>
                <w:color w:val="000000" w:themeColor="text1"/>
                <w:sz w:val="18"/>
                <w:szCs w:val="18"/>
              </w:rPr>
            </w:pPr>
            <w:bookmarkStart w:id="915" w:name="_Toc34842919"/>
            <w:bookmarkStart w:id="916" w:name="_Toc36475405"/>
            <w:bookmarkStart w:id="917" w:name="_Toc37323993"/>
            <w:r w:rsidRPr="008C0E61">
              <w:rPr>
                <w:rFonts w:hint="eastAsia"/>
                <w:color w:val="000000" w:themeColor="text1"/>
                <w:sz w:val="18"/>
                <w:szCs w:val="18"/>
              </w:rPr>
              <w:t>客家委員會</w:t>
            </w:r>
            <w:bookmarkEnd w:id="915"/>
            <w:bookmarkEnd w:id="916"/>
            <w:bookmarkEnd w:id="917"/>
          </w:p>
        </w:tc>
        <w:tc>
          <w:tcPr>
            <w:tcW w:w="2126" w:type="dxa"/>
            <w:vAlign w:val="center"/>
          </w:tcPr>
          <w:p w14:paraId="1303677E"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04A60DF7"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71727141" w14:textId="77777777" w:rsidR="008F390A" w:rsidRPr="008C0E61" w:rsidRDefault="008F390A" w:rsidP="00793694">
            <w:pPr>
              <w:pStyle w:val="a0"/>
              <w:numPr>
                <w:ilvl w:val="0"/>
                <w:numId w:val="0"/>
              </w:numPr>
              <w:suppressAutoHyphens/>
              <w:rPr>
                <w:color w:val="000000" w:themeColor="text1"/>
                <w:sz w:val="14"/>
                <w:szCs w:val="14"/>
              </w:rPr>
            </w:pPr>
          </w:p>
        </w:tc>
        <w:tc>
          <w:tcPr>
            <w:tcW w:w="2977" w:type="dxa"/>
            <w:vAlign w:val="center"/>
          </w:tcPr>
          <w:p w14:paraId="4E6FB11D"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2DEA91F5"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1AEE377A"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3FD30422" w14:textId="77777777" w:rsidR="008F390A" w:rsidRPr="008C0E61" w:rsidRDefault="008F390A" w:rsidP="00793694">
            <w:pPr>
              <w:pStyle w:val="a0"/>
              <w:numPr>
                <w:ilvl w:val="0"/>
                <w:numId w:val="0"/>
              </w:numPr>
              <w:suppressAutoHyphens/>
              <w:rPr>
                <w:color w:val="000000" w:themeColor="text1"/>
                <w:sz w:val="14"/>
                <w:szCs w:val="14"/>
              </w:rPr>
            </w:pPr>
          </w:p>
        </w:tc>
        <w:tc>
          <w:tcPr>
            <w:tcW w:w="850" w:type="dxa"/>
            <w:vAlign w:val="center"/>
          </w:tcPr>
          <w:p w14:paraId="1D526AC3"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7DD68F95"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2B4F31AE" w14:textId="77777777" w:rsidR="008F390A" w:rsidRPr="008C0E61" w:rsidRDefault="00A27432" w:rsidP="00793694">
            <w:pPr>
              <w:pStyle w:val="a0"/>
              <w:numPr>
                <w:ilvl w:val="0"/>
                <w:numId w:val="0"/>
              </w:numPr>
              <w:suppressAutoHyphens/>
              <w:rPr>
                <w:color w:val="000000" w:themeColor="text1"/>
                <w:sz w:val="14"/>
                <w:szCs w:val="14"/>
              </w:rPr>
            </w:pPr>
            <w:bookmarkStart w:id="918" w:name="_Toc34842920"/>
            <w:bookmarkStart w:id="919" w:name="_Toc36475406"/>
            <w:bookmarkStart w:id="920" w:name="_Toc37323994"/>
            <w:r w:rsidRPr="008C0E61">
              <w:rPr>
                <w:rFonts w:hint="eastAsia"/>
                <w:color w:val="000000" w:themeColor="text1"/>
                <w:sz w:val="14"/>
                <w:szCs w:val="14"/>
              </w:rPr>
              <w:t>客家文化園區</w:t>
            </w:r>
            <w:bookmarkEnd w:id="918"/>
            <w:bookmarkEnd w:id="919"/>
            <w:bookmarkEnd w:id="920"/>
          </w:p>
        </w:tc>
        <w:tc>
          <w:tcPr>
            <w:tcW w:w="851" w:type="dxa"/>
            <w:vAlign w:val="center"/>
          </w:tcPr>
          <w:p w14:paraId="18319F14" w14:textId="77777777" w:rsidR="008F390A" w:rsidRPr="008C0E61" w:rsidRDefault="008F390A" w:rsidP="00793694">
            <w:pPr>
              <w:pStyle w:val="a0"/>
              <w:numPr>
                <w:ilvl w:val="0"/>
                <w:numId w:val="0"/>
              </w:numPr>
              <w:suppressAutoHyphens/>
              <w:rPr>
                <w:color w:val="000000" w:themeColor="text1"/>
                <w:sz w:val="14"/>
                <w:szCs w:val="14"/>
              </w:rPr>
            </w:pPr>
          </w:p>
        </w:tc>
      </w:tr>
      <w:tr w:rsidR="008C0E61" w:rsidRPr="008C0E61" w14:paraId="52B554F5" w14:textId="77777777" w:rsidTr="00090E4E">
        <w:trPr>
          <w:cantSplit/>
        </w:trPr>
        <w:tc>
          <w:tcPr>
            <w:tcW w:w="1135" w:type="dxa"/>
            <w:vAlign w:val="center"/>
          </w:tcPr>
          <w:p w14:paraId="08E95172" w14:textId="77777777" w:rsidR="008F390A" w:rsidRPr="008C0E61" w:rsidRDefault="008F390A" w:rsidP="00793694">
            <w:pPr>
              <w:pStyle w:val="a0"/>
              <w:numPr>
                <w:ilvl w:val="0"/>
                <w:numId w:val="0"/>
              </w:numPr>
              <w:suppressAutoHyphens/>
              <w:rPr>
                <w:color w:val="000000" w:themeColor="text1"/>
                <w:sz w:val="18"/>
                <w:szCs w:val="18"/>
              </w:rPr>
            </w:pPr>
            <w:bookmarkStart w:id="921" w:name="_Toc34842921"/>
            <w:bookmarkStart w:id="922" w:name="_Toc36475407"/>
            <w:bookmarkStart w:id="923" w:name="_Toc37323995"/>
            <w:r w:rsidRPr="008C0E61">
              <w:rPr>
                <w:rFonts w:hint="eastAsia"/>
                <w:color w:val="000000" w:themeColor="text1"/>
                <w:sz w:val="18"/>
                <w:szCs w:val="18"/>
              </w:rPr>
              <w:t>教育部</w:t>
            </w:r>
            <w:bookmarkEnd w:id="921"/>
            <w:bookmarkEnd w:id="922"/>
            <w:bookmarkEnd w:id="923"/>
          </w:p>
        </w:tc>
        <w:tc>
          <w:tcPr>
            <w:tcW w:w="2126" w:type="dxa"/>
            <w:vAlign w:val="center"/>
          </w:tcPr>
          <w:p w14:paraId="79E63CDB" w14:textId="77777777" w:rsidR="008F390A" w:rsidRPr="008C0E61" w:rsidRDefault="00041A02" w:rsidP="00793694">
            <w:pPr>
              <w:pStyle w:val="a0"/>
              <w:numPr>
                <w:ilvl w:val="0"/>
                <w:numId w:val="0"/>
              </w:numPr>
              <w:suppressAutoHyphens/>
              <w:rPr>
                <w:color w:val="000000" w:themeColor="text1"/>
                <w:sz w:val="14"/>
                <w:szCs w:val="14"/>
              </w:rPr>
            </w:pPr>
            <w:bookmarkStart w:id="924" w:name="_Toc34842922"/>
            <w:bookmarkStart w:id="925" w:name="_Toc36475408"/>
            <w:bookmarkStart w:id="926" w:name="_Toc37323996"/>
            <w:r w:rsidRPr="008C0E61">
              <w:rPr>
                <w:rFonts w:hint="eastAsia"/>
                <w:color w:val="000000" w:themeColor="text1"/>
                <w:sz w:val="14"/>
                <w:szCs w:val="14"/>
              </w:rPr>
              <w:t>1.</w:t>
            </w:r>
            <w:r w:rsidR="008F390A" w:rsidRPr="008C0E61">
              <w:rPr>
                <w:rFonts w:hint="eastAsia"/>
                <w:color w:val="000000" w:themeColor="text1"/>
                <w:sz w:val="14"/>
                <w:szCs w:val="14"/>
              </w:rPr>
              <w:t>私立立人高中</w:t>
            </w:r>
            <w:bookmarkEnd w:id="924"/>
            <w:bookmarkEnd w:id="925"/>
            <w:bookmarkEnd w:id="926"/>
          </w:p>
          <w:p w14:paraId="10B9917A" w14:textId="77777777" w:rsidR="008F390A" w:rsidRPr="008C0E61" w:rsidRDefault="00041A02" w:rsidP="00793694">
            <w:pPr>
              <w:pStyle w:val="a0"/>
              <w:numPr>
                <w:ilvl w:val="0"/>
                <w:numId w:val="0"/>
              </w:numPr>
              <w:suppressAutoHyphens/>
              <w:rPr>
                <w:color w:val="000000" w:themeColor="text1"/>
                <w:sz w:val="14"/>
                <w:szCs w:val="14"/>
              </w:rPr>
            </w:pPr>
            <w:bookmarkStart w:id="927" w:name="_Toc34842923"/>
            <w:bookmarkStart w:id="928" w:name="_Toc36475409"/>
            <w:bookmarkStart w:id="929" w:name="_Toc37323997"/>
            <w:r w:rsidRPr="008C0E61">
              <w:rPr>
                <w:rFonts w:hint="eastAsia"/>
                <w:color w:val="000000" w:themeColor="text1"/>
                <w:sz w:val="14"/>
                <w:szCs w:val="14"/>
              </w:rPr>
              <w:t>2.</w:t>
            </w:r>
            <w:r w:rsidR="00104FB9" w:rsidRPr="008C0E61">
              <w:rPr>
                <w:rFonts w:hint="eastAsia"/>
                <w:color w:val="000000" w:themeColor="text1"/>
                <w:sz w:val="14"/>
                <w:szCs w:val="14"/>
              </w:rPr>
              <w:t>臺北</w:t>
            </w:r>
            <w:r w:rsidR="008F390A" w:rsidRPr="008C0E61">
              <w:rPr>
                <w:rFonts w:hint="eastAsia"/>
                <w:color w:val="000000" w:themeColor="text1"/>
                <w:sz w:val="14"/>
                <w:szCs w:val="14"/>
              </w:rPr>
              <w:t>健身院西門店</w:t>
            </w:r>
            <w:bookmarkEnd w:id="927"/>
            <w:bookmarkEnd w:id="928"/>
            <w:bookmarkEnd w:id="929"/>
          </w:p>
          <w:p w14:paraId="3A0EA8CC" w14:textId="77777777" w:rsidR="008F390A" w:rsidRPr="008C0E61" w:rsidRDefault="00041A02" w:rsidP="00793694">
            <w:pPr>
              <w:pStyle w:val="a0"/>
              <w:numPr>
                <w:ilvl w:val="0"/>
                <w:numId w:val="0"/>
              </w:numPr>
              <w:suppressAutoHyphens/>
              <w:rPr>
                <w:color w:val="000000" w:themeColor="text1"/>
                <w:sz w:val="14"/>
                <w:szCs w:val="14"/>
              </w:rPr>
            </w:pPr>
            <w:bookmarkStart w:id="930" w:name="_Toc34842924"/>
            <w:bookmarkStart w:id="931" w:name="_Toc36475410"/>
            <w:bookmarkStart w:id="932" w:name="_Toc37323998"/>
            <w:r w:rsidRPr="008C0E61">
              <w:rPr>
                <w:rFonts w:hint="eastAsia"/>
                <w:color w:val="000000" w:themeColor="text1"/>
                <w:sz w:val="14"/>
                <w:szCs w:val="14"/>
              </w:rPr>
              <w:t>3.</w:t>
            </w:r>
            <w:r w:rsidR="008F390A" w:rsidRPr="008C0E61">
              <w:rPr>
                <w:rFonts w:hint="eastAsia"/>
                <w:color w:val="000000" w:themeColor="text1"/>
                <w:sz w:val="14"/>
                <w:szCs w:val="14"/>
              </w:rPr>
              <w:t>至善健康生活館</w:t>
            </w:r>
            <w:bookmarkEnd w:id="930"/>
            <w:bookmarkEnd w:id="931"/>
            <w:bookmarkEnd w:id="932"/>
          </w:p>
          <w:p w14:paraId="5F6E6BC8" w14:textId="77777777" w:rsidR="008F390A" w:rsidRPr="008C0E61" w:rsidRDefault="00041A02" w:rsidP="00793694">
            <w:pPr>
              <w:pStyle w:val="a0"/>
              <w:numPr>
                <w:ilvl w:val="0"/>
                <w:numId w:val="0"/>
              </w:numPr>
              <w:suppressAutoHyphens/>
              <w:rPr>
                <w:color w:val="000000" w:themeColor="text1"/>
                <w:sz w:val="14"/>
                <w:szCs w:val="14"/>
              </w:rPr>
            </w:pPr>
            <w:bookmarkStart w:id="933" w:name="_Toc34842925"/>
            <w:bookmarkStart w:id="934" w:name="_Toc36475411"/>
            <w:bookmarkStart w:id="935" w:name="_Toc37323999"/>
            <w:r w:rsidRPr="008C0E61">
              <w:rPr>
                <w:rFonts w:hint="eastAsia"/>
                <w:color w:val="000000" w:themeColor="text1"/>
                <w:sz w:val="14"/>
                <w:szCs w:val="14"/>
              </w:rPr>
              <w:t>4.</w:t>
            </w:r>
            <w:r w:rsidR="008F390A" w:rsidRPr="008C0E61">
              <w:rPr>
                <w:rFonts w:hint="eastAsia"/>
                <w:color w:val="000000" w:themeColor="text1"/>
                <w:sz w:val="14"/>
                <w:szCs w:val="14"/>
              </w:rPr>
              <w:t>成功高中(舞動陽光有限公司)</w:t>
            </w:r>
            <w:bookmarkEnd w:id="933"/>
            <w:bookmarkEnd w:id="934"/>
            <w:bookmarkEnd w:id="935"/>
          </w:p>
          <w:p w14:paraId="2A29B10C" w14:textId="77777777" w:rsidR="008F390A" w:rsidRPr="008C0E61" w:rsidRDefault="00041A02" w:rsidP="00793694">
            <w:pPr>
              <w:pStyle w:val="a0"/>
              <w:numPr>
                <w:ilvl w:val="0"/>
                <w:numId w:val="0"/>
              </w:numPr>
              <w:suppressAutoHyphens/>
              <w:rPr>
                <w:color w:val="000000" w:themeColor="text1"/>
                <w:sz w:val="14"/>
                <w:szCs w:val="14"/>
              </w:rPr>
            </w:pPr>
            <w:bookmarkStart w:id="936" w:name="_Toc34842926"/>
            <w:bookmarkStart w:id="937" w:name="_Toc36475412"/>
            <w:bookmarkStart w:id="938" w:name="_Toc37324000"/>
            <w:r w:rsidRPr="008C0E61">
              <w:rPr>
                <w:rFonts w:hint="eastAsia"/>
                <w:color w:val="000000" w:themeColor="text1"/>
                <w:sz w:val="14"/>
                <w:szCs w:val="14"/>
              </w:rPr>
              <w:t>5.</w:t>
            </w:r>
            <w:r w:rsidR="008F390A" w:rsidRPr="008C0E61">
              <w:rPr>
                <w:rFonts w:hint="eastAsia"/>
                <w:color w:val="000000" w:themeColor="text1"/>
                <w:sz w:val="14"/>
                <w:szCs w:val="14"/>
              </w:rPr>
              <w:t>南港國小運動中心</w:t>
            </w:r>
            <w:bookmarkEnd w:id="936"/>
            <w:bookmarkEnd w:id="937"/>
            <w:bookmarkEnd w:id="938"/>
          </w:p>
          <w:p w14:paraId="1C79E796" w14:textId="77777777" w:rsidR="008F390A" w:rsidRPr="008C0E61" w:rsidRDefault="00041A02" w:rsidP="00793694">
            <w:pPr>
              <w:pStyle w:val="a0"/>
              <w:numPr>
                <w:ilvl w:val="0"/>
                <w:numId w:val="0"/>
              </w:numPr>
              <w:suppressAutoHyphens/>
              <w:rPr>
                <w:color w:val="000000" w:themeColor="text1"/>
                <w:sz w:val="14"/>
                <w:szCs w:val="14"/>
              </w:rPr>
            </w:pPr>
            <w:bookmarkStart w:id="939" w:name="_Toc34842927"/>
            <w:bookmarkStart w:id="940" w:name="_Toc36475413"/>
            <w:bookmarkStart w:id="941" w:name="_Toc37324001"/>
            <w:r w:rsidRPr="008C0E61">
              <w:rPr>
                <w:rFonts w:hint="eastAsia"/>
                <w:color w:val="000000" w:themeColor="text1"/>
                <w:sz w:val="14"/>
                <w:szCs w:val="14"/>
              </w:rPr>
              <w:t>6.</w:t>
            </w:r>
            <w:r w:rsidR="008F390A" w:rsidRPr="008C0E61">
              <w:rPr>
                <w:rFonts w:hint="eastAsia"/>
                <w:color w:val="000000" w:themeColor="text1"/>
                <w:sz w:val="14"/>
                <w:szCs w:val="14"/>
              </w:rPr>
              <w:t>三百狀士健身俱樂部</w:t>
            </w:r>
            <w:bookmarkEnd w:id="939"/>
            <w:bookmarkEnd w:id="940"/>
            <w:bookmarkEnd w:id="941"/>
          </w:p>
          <w:p w14:paraId="0BB63140" w14:textId="77777777" w:rsidR="00041A02" w:rsidRPr="008C0E61" w:rsidRDefault="00041A02" w:rsidP="00793694">
            <w:pPr>
              <w:pStyle w:val="a0"/>
              <w:numPr>
                <w:ilvl w:val="0"/>
                <w:numId w:val="0"/>
              </w:numPr>
              <w:suppressAutoHyphens/>
              <w:rPr>
                <w:color w:val="000000" w:themeColor="text1"/>
                <w:sz w:val="14"/>
                <w:szCs w:val="14"/>
              </w:rPr>
            </w:pPr>
            <w:bookmarkStart w:id="942" w:name="_Toc34842928"/>
            <w:bookmarkStart w:id="943" w:name="_Toc36475414"/>
            <w:bookmarkStart w:id="944" w:name="_Toc37324002"/>
            <w:r w:rsidRPr="008C0E61">
              <w:rPr>
                <w:rFonts w:hint="eastAsia"/>
                <w:color w:val="000000" w:themeColor="text1"/>
                <w:sz w:val="14"/>
                <w:szCs w:val="14"/>
              </w:rPr>
              <w:t>7.品升健身俱樂部</w:t>
            </w:r>
            <w:bookmarkEnd w:id="942"/>
            <w:bookmarkEnd w:id="943"/>
            <w:bookmarkEnd w:id="944"/>
          </w:p>
          <w:p w14:paraId="678C09DD" w14:textId="77777777" w:rsidR="00041A02" w:rsidRPr="008C0E61" w:rsidRDefault="00041A02" w:rsidP="00793694">
            <w:pPr>
              <w:pStyle w:val="a0"/>
              <w:numPr>
                <w:ilvl w:val="0"/>
                <w:numId w:val="0"/>
              </w:numPr>
              <w:suppressAutoHyphens/>
              <w:rPr>
                <w:color w:val="000000" w:themeColor="text1"/>
                <w:sz w:val="14"/>
                <w:szCs w:val="14"/>
              </w:rPr>
            </w:pPr>
            <w:bookmarkStart w:id="945" w:name="_Toc34842929"/>
            <w:bookmarkStart w:id="946" w:name="_Toc36475415"/>
            <w:bookmarkStart w:id="947" w:name="_Toc37324003"/>
            <w:r w:rsidRPr="008C0E61">
              <w:rPr>
                <w:rFonts w:hint="eastAsia"/>
                <w:color w:val="000000" w:themeColor="text1"/>
                <w:sz w:val="14"/>
                <w:szCs w:val="14"/>
              </w:rPr>
              <w:t>8.緹力士健康休閒會館ACTION LIFE(大直會館)</w:t>
            </w:r>
            <w:bookmarkEnd w:id="945"/>
            <w:bookmarkEnd w:id="946"/>
            <w:bookmarkEnd w:id="947"/>
          </w:p>
          <w:p w14:paraId="0263442C" w14:textId="77777777" w:rsidR="00041A02" w:rsidRPr="008C0E61" w:rsidRDefault="00041A02" w:rsidP="00793694">
            <w:pPr>
              <w:pStyle w:val="a0"/>
              <w:numPr>
                <w:ilvl w:val="0"/>
                <w:numId w:val="0"/>
              </w:numPr>
              <w:suppressAutoHyphens/>
              <w:rPr>
                <w:color w:val="000000" w:themeColor="text1"/>
                <w:sz w:val="14"/>
                <w:szCs w:val="14"/>
              </w:rPr>
            </w:pPr>
            <w:bookmarkStart w:id="948" w:name="_Toc34842930"/>
            <w:bookmarkStart w:id="949" w:name="_Toc36475416"/>
            <w:bookmarkStart w:id="950" w:name="_Toc37324004"/>
            <w:r w:rsidRPr="008C0E61">
              <w:rPr>
                <w:rFonts w:hint="eastAsia"/>
                <w:color w:val="000000" w:themeColor="text1"/>
                <w:sz w:val="14"/>
                <w:szCs w:val="14"/>
              </w:rPr>
              <w:t>9.</w:t>
            </w:r>
            <w:r w:rsidRPr="008C0E61">
              <w:rPr>
                <w:color w:val="000000" w:themeColor="text1"/>
                <w:sz w:val="14"/>
                <w:szCs w:val="14"/>
              </w:rPr>
              <w:t>Curves</w:t>
            </w:r>
            <w:bookmarkEnd w:id="948"/>
            <w:bookmarkEnd w:id="949"/>
            <w:bookmarkEnd w:id="950"/>
          </w:p>
          <w:p w14:paraId="353AFA24" w14:textId="77777777" w:rsidR="00041A02" w:rsidRPr="008C0E61" w:rsidRDefault="00041A02" w:rsidP="00793694">
            <w:pPr>
              <w:pStyle w:val="a0"/>
              <w:numPr>
                <w:ilvl w:val="0"/>
                <w:numId w:val="0"/>
              </w:numPr>
              <w:suppressAutoHyphens/>
              <w:rPr>
                <w:color w:val="000000" w:themeColor="text1"/>
                <w:sz w:val="14"/>
                <w:szCs w:val="14"/>
              </w:rPr>
            </w:pPr>
            <w:bookmarkStart w:id="951" w:name="_Toc34842931"/>
            <w:bookmarkStart w:id="952" w:name="_Toc36475417"/>
            <w:bookmarkStart w:id="953" w:name="_Toc37324005"/>
            <w:r w:rsidRPr="008C0E61">
              <w:rPr>
                <w:rFonts w:hint="eastAsia"/>
                <w:color w:val="000000" w:themeColor="text1"/>
                <w:sz w:val="14"/>
                <w:szCs w:val="14"/>
              </w:rPr>
              <w:t>女性專用30分健身中心共17處</w:t>
            </w:r>
            <w:bookmarkEnd w:id="951"/>
            <w:bookmarkEnd w:id="952"/>
            <w:bookmarkEnd w:id="953"/>
          </w:p>
        </w:tc>
        <w:tc>
          <w:tcPr>
            <w:tcW w:w="851" w:type="dxa"/>
            <w:vAlign w:val="center"/>
          </w:tcPr>
          <w:p w14:paraId="329B0CBA" w14:textId="77777777" w:rsidR="008F390A" w:rsidRPr="008C0E61" w:rsidRDefault="00224D08" w:rsidP="00793694">
            <w:pPr>
              <w:pStyle w:val="a0"/>
              <w:numPr>
                <w:ilvl w:val="0"/>
                <w:numId w:val="0"/>
              </w:numPr>
              <w:suppressAutoHyphens/>
              <w:rPr>
                <w:color w:val="000000" w:themeColor="text1"/>
                <w:sz w:val="14"/>
                <w:szCs w:val="14"/>
              </w:rPr>
            </w:pPr>
            <w:bookmarkStart w:id="954" w:name="_Toc34842932"/>
            <w:bookmarkStart w:id="955" w:name="_Toc36475418"/>
            <w:bookmarkStart w:id="956" w:name="_Toc37324006"/>
            <w:r w:rsidRPr="008C0E61">
              <w:rPr>
                <w:rFonts w:hint="eastAsia"/>
                <w:color w:val="000000" w:themeColor="text1"/>
                <w:sz w:val="14"/>
                <w:szCs w:val="14"/>
              </w:rPr>
              <w:t>運動工房健身中心(新 化區)</w:t>
            </w:r>
            <w:bookmarkEnd w:id="954"/>
            <w:bookmarkEnd w:id="955"/>
            <w:bookmarkEnd w:id="956"/>
          </w:p>
        </w:tc>
        <w:tc>
          <w:tcPr>
            <w:tcW w:w="1134" w:type="dxa"/>
            <w:vAlign w:val="center"/>
          </w:tcPr>
          <w:p w14:paraId="0143F74B" w14:textId="77777777" w:rsidR="008F390A" w:rsidRPr="008C0E61" w:rsidRDefault="00224D08" w:rsidP="00793694">
            <w:pPr>
              <w:pStyle w:val="a0"/>
              <w:numPr>
                <w:ilvl w:val="0"/>
                <w:numId w:val="0"/>
              </w:numPr>
              <w:suppressAutoHyphens/>
              <w:rPr>
                <w:color w:val="000000" w:themeColor="text1"/>
                <w:sz w:val="14"/>
                <w:szCs w:val="14"/>
              </w:rPr>
            </w:pPr>
            <w:bookmarkStart w:id="957" w:name="_Toc34842933"/>
            <w:bookmarkStart w:id="958" w:name="_Toc36475419"/>
            <w:bookmarkStart w:id="959" w:name="_Toc37324007"/>
            <w:r w:rsidRPr="008C0E61">
              <w:rPr>
                <w:rFonts w:hint="eastAsia"/>
                <w:color w:val="000000" w:themeColor="text1"/>
                <w:sz w:val="14"/>
                <w:szCs w:val="14"/>
              </w:rPr>
              <w:t>1.爵士工廠體適能會館</w:t>
            </w:r>
            <w:bookmarkEnd w:id="957"/>
            <w:bookmarkEnd w:id="958"/>
            <w:bookmarkEnd w:id="959"/>
          </w:p>
          <w:p w14:paraId="2772A2CF" w14:textId="77777777" w:rsidR="00224D08" w:rsidRPr="008C0E61" w:rsidRDefault="00224D08" w:rsidP="00793694">
            <w:pPr>
              <w:pStyle w:val="a0"/>
              <w:numPr>
                <w:ilvl w:val="0"/>
                <w:numId w:val="0"/>
              </w:numPr>
              <w:suppressAutoHyphens/>
              <w:rPr>
                <w:color w:val="000000" w:themeColor="text1"/>
                <w:sz w:val="14"/>
                <w:szCs w:val="14"/>
              </w:rPr>
            </w:pPr>
            <w:bookmarkStart w:id="960" w:name="_Toc34842934"/>
            <w:bookmarkStart w:id="961" w:name="_Toc36475420"/>
            <w:bookmarkStart w:id="962" w:name="_Toc37324008"/>
            <w:r w:rsidRPr="008C0E61">
              <w:rPr>
                <w:rFonts w:hint="eastAsia"/>
                <w:color w:val="000000" w:themeColor="text1"/>
                <w:sz w:val="14"/>
                <w:szCs w:val="14"/>
              </w:rPr>
              <w:t>2.全球亞洲健身俱樂部</w:t>
            </w:r>
            <w:bookmarkEnd w:id="960"/>
            <w:bookmarkEnd w:id="961"/>
            <w:bookmarkEnd w:id="962"/>
          </w:p>
          <w:p w14:paraId="73DC9944" w14:textId="77777777" w:rsidR="00224D08" w:rsidRPr="008C0E61" w:rsidRDefault="00224D08" w:rsidP="00793694">
            <w:pPr>
              <w:pStyle w:val="a0"/>
              <w:numPr>
                <w:ilvl w:val="0"/>
                <w:numId w:val="0"/>
              </w:numPr>
              <w:suppressAutoHyphens/>
              <w:rPr>
                <w:color w:val="000000" w:themeColor="text1"/>
                <w:sz w:val="14"/>
                <w:szCs w:val="14"/>
              </w:rPr>
            </w:pPr>
            <w:bookmarkStart w:id="963" w:name="_Toc34842935"/>
            <w:bookmarkStart w:id="964" w:name="_Toc36475421"/>
            <w:bookmarkStart w:id="965" w:name="_Toc37324009"/>
            <w:r w:rsidRPr="008C0E61">
              <w:rPr>
                <w:rFonts w:hint="eastAsia"/>
                <w:color w:val="000000" w:themeColor="text1"/>
                <w:sz w:val="14"/>
                <w:szCs w:val="14"/>
              </w:rPr>
              <w:t>3.麗吉雅運動世界</w:t>
            </w:r>
            <w:bookmarkEnd w:id="963"/>
            <w:bookmarkEnd w:id="964"/>
            <w:bookmarkEnd w:id="965"/>
          </w:p>
          <w:p w14:paraId="70F0C8A3" w14:textId="77777777" w:rsidR="00224D08" w:rsidRPr="008C0E61" w:rsidRDefault="00224D08" w:rsidP="00793694">
            <w:pPr>
              <w:pStyle w:val="a0"/>
              <w:numPr>
                <w:ilvl w:val="0"/>
                <w:numId w:val="0"/>
              </w:numPr>
              <w:suppressAutoHyphens/>
              <w:rPr>
                <w:color w:val="000000" w:themeColor="text1"/>
                <w:sz w:val="14"/>
                <w:szCs w:val="14"/>
              </w:rPr>
            </w:pPr>
            <w:bookmarkStart w:id="966" w:name="_Toc34842936"/>
            <w:bookmarkStart w:id="967" w:name="_Toc36475422"/>
            <w:bookmarkStart w:id="968" w:name="_Toc37324010"/>
            <w:r w:rsidRPr="008C0E61">
              <w:rPr>
                <w:rFonts w:hint="eastAsia"/>
                <w:color w:val="000000" w:themeColor="text1"/>
                <w:sz w:val="14"/>
                <w:szCs w:val="14"/>
              </w:rPr>
              <w:t>4.美力健身中心</w:t>
            </w:r>
            <w:bookmarkEnd w:id="966"/>
            <w:bookmarkEnd w:id="967"/>
            <w:bookmarkEnd w:id="968"/>
          </w:p>
        </w:tc>
        <w:tc>
          <w:tcPr>
            <w:tcW w:w="2977" w:type="dxa"/>
            <w:vAlign w:val="center"/>
          </w:tcPr>
          <w:p w14:paraId="604E1245" w14:textId="77777777" w:rsidR="008F390A" w:rsidRPr="008C0E61" w:rsidRDefault="00463BF9" w:rsidP="00793694">
            <w:pPr>
              <w:pStyle w:val="a0"/>
              <w:numPr>
                <w:ilvl w:val="0"/>
                <w:numId w:val="0"/>
              </w:numPr>
              <w:suppressAutoHyphens/>
              <w:rPr>
                <w:color w:val="000000" w:themeColor="text1"/>
                <w:sz w:val="14"/>
                <w:szCs w:val="14"/>
              </w:rPr>
            </w:pPr>
            <w:bookmarkStart w:id="969" w:name="_Toc34842937"/>
            <w:bookmarkStart w:id="970" w:name="_Toc36475423"/>
            <w:bookmarkStart w:id="971" w:name="_Toc37324011"/>
            <w:r w:rsidRPr="008C0E61">
              <w:rPr>
                <w:rFonts w:hint="eastAsia"/>
                <w:color w:val="000000" w:themeColor="text1"/>
                <w:sz w:val="14"/>
                <w:szCs w:val="14"/>
              </w:rPr>
              <w:t>1.</w:t>
            </w:r>
            <w:r w:rsidR="00AE39CA" w:rsidRPr="008C0E61">
              <w:rPr>
                <w:rFonts w:hint="eastAsia"/>
                <w:color w:val="000000" w:themeColor="text1"/>
                <w:sz w:val="14"/>
                <w:szCs w:val="14"/>
              </w:rPr>
              <w:t>體育館3處(市立體育館、港坪體育館及市立棒球場)</w:t>
            </w:r>
            <w:bookmarkEnd w:id="969"/>
            <w:bookmarkEnd w:id="970"/>
            <w:bookmarkEnd w:id="971"/>
          </w:p>
          <w:p w14:paraId="2E1FC10D" w14:textId="77777777" w:rsidR="00AE39CA" w:rsidRPr="008C0E61" w:rsidRDefault="00463BF9" w:rsidP="00793694">
            <w:pPr>
              <w:pStyle w:val="a0"/>
              <w:numPr>
                <w:ilvl w:val="0"/>
                <w:numId w:val="0"/>
              </w:numPr>
              <w:suppressAutoHyphens/>
              <w:rPr>
                <w:color w:val="000000" w:themeColor="text1"/>
                <w:sz w:val="14"/>
                <w:szCs w:val="14"/>
              </w:rPr>
            </w:pPr>
            <w:bookmarkStart w:id="972" w:name="_Toc34842938"/>
            <w:bookmarkStart w:id="973" w:name="_Toc36475424"/>
            <w:bookmarkStart w:id="974" w:name="_Toc37324012"/>
            <w:r w:rsidRPr="008C0E61">
              <w:rPr>
                <w:rFonts w:hint="eastAsia"/>
                <w:color w:val="000000" w:themeColor="text1"/>
                <w:sz w:val="14"/>
                <w:szCs w:val="14"/>
              </w:rPr>
              <w:t>2.</w:t>
            </w:r>
            <w:r w:rsidR="00AE39CA" w:rsidRPr="008C0E61">
              <w:rPr>
                <w:rFonts w:hint="eastAsia"/>
                <w:color w:val="000000" w:themeColor="text1"/>
                <w:sz w:val="14"/>
                <w:szCs w:val="14"/>
              </w:rPr>
              <w:t>高中職15處(輔仁中學、嘉華中學、興華中學、仁義中學、嘉義高中、　嘉義女中、宏仁女中、立人高中、嘉義高工、大同商職、東吳高職、華商職、嘉義高商、嘉義家職、啟智學校)</w:t>
            </w:r>
            <w:bookmarkEnd w:id="972"/>
            <w:bookmarkEnd w:id="973"/>
            <w:bookmarkEnd w:id="974"/>
          </w:p>
          <w:p w14:paraId="133DDD5A" w14:textId="77777777" w:rsidR="00F633D6" w:rsidRPr="008C0E61" w:rsidRDefault="00463BF9" w:rsidP="00793694">
            <w:pPr>
              <w:pStyle w:val="a0"/>
              <w:numPr>
                <w:ilvl w:val="0"/>
                <w:numId w:val="0"/>
              </w:numPr>
              <w:suppressAutoHyphens/>
              <w:rPr>
                <w:color w:val="000000" w:themeColor="text1"/>
                <w:sz w:val="14"/>
                <w:szCs w:val="14"/>
              </w:rPr>
            </w:pPr>
            <w:bookmarkStart w:id="975" w:name="_Toc34842939"/>
            <w:bookmarkStart w:id="976" w:name="_Toc36475425"/>
            <w:bookmarkStart w:id="977" w:name="_Toc37324013"/>
            <w:r w:rsidRPr="008C0E61">
              <w:rPr>
                <w:rFonts w:hint="eastAsia"/>
                <w:color w:val="000000" w:themeColor="text1"/>
                <w:sz w:val="14"/>
                <w:szCs w:val="14"/>
              </w:rPr>
              <w:t>3.</w:t>
            </w:r>
            <w:r w:rsidR="00F633D6" w:rsidRPr="008C0E61">
              <w:rPr>
                <w:rFonts w:hint="eastAsia"/>
                <w:color w:val="000000" w:themeColor="text1"/>
                <w:sz w:val="14"/>
                <w:szCs w:val="14"/>
              </w:rPr>
              <w:t>大專３所５處（嘉義大學</w:t>
            </w:r>
            <w:r w:rsidR="00F633D6" w:rsidRPr="008C0E61">
              <w:rPr>
                <w:rFonts w:hAnsi="標楷體" w:hint="eastAsia"/>
                <w:color w:val="000000" w:themeColor="text1"/>
                <w:sz w:val="14"/>
                <w:szCs w:val="14"/>
              </w:rPr>
              <w:t>〈</w:t>
            </w:r>
            <w:r w:rsidR="00F633D6" w:rsidRPr="008C0E61">
              <w:rPr>
                <w:rFonts w:hint="eastAsia"/>
                <w:color w:val="000000" w:themeColor="text1"/>
                <w:sz w:val="14"/>
                <w:szCs w:val="14"/>
              </w:rPr>
              <w:t>蘭潭校區、新民校區、林森校區</w:t>
            </w:r>
            <w:r w:rsidR="00F633D6" w:rsidRPr="008C0E61">
              <w:rPr>
                <w:rFonts w:hAnsi="標楷體" w:hint="eastAsia"/>
                <w:color w:val="000000" w:themeColor="text1"/>
                <w:sz w:val="14"/>
                <w:szCs w:val="14"/>
              </w:rPr>
              <w:t>〉、大同技術學院、崇仁護專</w:t>
            </w:r>
            <w:r w:rsidR="00F633D6" w:rsidRPr="008C0E61">
              <w:rPr>
                <w:rFonts w:hint="eastAsia"/>
                <w:color w:val="000000" w:themeColor="text1"/>
                <w:sz w:val="14"/>
                <w:szCs w:val="14"/>
              </w:rPr>
              <w:t>）</w:t>
            </w:r>
            <w:bookmarkEnd w:id="975"/>
            <w:bookmarkEnd w:id="976"/>
            <w:bookmarkEnd w:id="977"/>
          </w:p>
          <w:p w14:paraId="47618010" w14:textId="77777777" w:rsidR="00F633D6" w:rsidRPr="008C0E61" w:rsidRDefault="00F633D6" w:rsidP="00793694">
            <w:pPr>
              <w:pStyle w:val="a0"/>
              <w:numPr>
                <w:ilvl w:val="0"/>
                <w:numId w:val="0"/>
              </w:numPr>
              <w:suppressAutoHyphens/>
              <w:rPr>
                <w:color w:val="000000" w:themeColor="text1"/>
                <w:sz w:val="14"/>
                <w:szCs w:val="14"/>
              </w:rPr>
            </w:pPr>
            <w:bookmarkStart w:id="978" w:name="_Toc34842940"/>
            <w:bookmarkStart w:id="979" w:name="_Toc36475426"/>
            <w:bookmarkStart w:id="980" w:name="_Toc37324014"/>
            <w:r w:rsidRPr="008C0E61">
              <w:rPr>
                <w:rFonts w:hint="eastAsia"/>
                <w:color w:val="000000" w:themeColor="text1"/>
                <w:sz w:val="14"/>
                <w:szCs w:val="14"/>
              </w:rPr>
              <w:t>市立搏物館</w:t>
            </w:r>
            <w:bookmarkEnd w:id="978"/>
            <w:bookmarkEnd w:id="979"/>
            <w:bookmarkEnd w:id="980"/>
          </w:p>
        </w:tc>
        <w:tc>
          <w:tcPr>
            <w:tcW w:w="1134" w:type="dxa"/>
            <w:vAlign w:val="center"/>
          </w:tcPr>
          <w:p w14:paraId="027AD2C3"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3CF43A5D"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006FCC1F" w14:textId="77777777" w:rsidR="008F390A" w:rsidRPr="008C0E61" w:rsidRDefault="008F390A" w:rsidP="00793694">
            <w:pPr>
              <w:pStyle w:val="a0"/>
              <w:numPr>
                <w:ilvl w:val="0"/>
                <w:numId w:val="0"/>
              </w:numPr>
              <w:suppressAutoHyphens/>
              <w:rPr>
                <w:color w:val="000000" w:themeColor="text1"/>
                <w:sz w:val="14"/>
                <w:szCs w:val="14"/>
              </w:rPr>
            </w:pPr>
          </w:p>
        </w:tc>
        <w:tc>
          <w:tcPr>
            <w:tcW w:w="850" w:type="dxa"/>
            <w:vAlign w:val="center"/>
          </w:tcPr>
          <w:p w14:paraId="5BF66C92" w14:textId="77777777" w:rsidR="008F390A" w:rsidRPr="008C0E61" w:rsidRDefault="00FF4129" w:rsidP="00793694">
            <w:pPr>
              <w:pStyle w:val="a0"/>
              <w:numPr>
                <w:ilvl w:val="0"/>
                <w:numId w:val="0"/>
              </w:numPr>
              <w:suppressAutoHyphens/>
              <w:rPr>
                <w:color w:val="000000" w:themeColor="text1"/>
                <w:sz w:val="14"/>
                <w:szCs w:val="14"/>
              </w:rPr>
            </w:pPr>
            <w:bookmarkStart w:id="981" w:name="_Toc34842941"/>
            <w:bookmarkStart w:id="982" w:name="_Toc36475427"/>
            <w:bookmarkStart w:id="983" w:name="_Toc37324015"/>
            <w:r w:rsidRPr="008C0E61">
              <w:rPr>
                <w:rFonts w:hint="eastAsia"/>
                <w:color w:val="000000" w:themeColor="text1"/>
                <w:sz w:val="14"/>
                <w:szCs w:val="14"/>
              </w:rPr>
              <w:t>1</w:t>
            </w:r>
            <w:r w:rsidR="008223AD" w:rsidRPr="008C0E61">
              <w:rPr>
                <w:rFonts w:hint="eastAsia"/>
                <w:color w:val="000000" w:themeColor="text1"/>
                <w:sz w:val="14"/>
                <w:szCs w:val="14"/>
              </w:rPr>
              <w:t>.</w:t>
            </w:r>
            <w:r w:rsidR="00C47DEC" w:rsidRPr="008C0E61">
              <w:rPr>
                <w:rFonts w:hint="eastAsia"/>
                <w:color w:val="000000" w:themeColor="text1"/>
                <w:sz w:val="14"/>
                <w:szCs w:val="14"/>
              </w:rPr>
              <w:t>縣立麥寮高級中學</w:t>
            </w:r>
            <w:bookmarkEnd w:id="981"/>
            <w:bookmarkEnd w:id="982"/>
            <w:bookmarkEnd w:id="983"/>
          </w:p>
          <w:p w14:paraId="17AFF66F" w14:textId="77777777" w:rsidR="00C47DEC" w:rsidRPr="008C0E61" w:rsidRDefault="00FF4129" w:rsidP="00793694">
            <w:pPr>
              <w:pStyle w:val="a0"/>
              <w:numPr>
                <w:ilvl w:val="0"/>
                <w:numId w:val="0"/>
              </w:numPr>
              <w:suppressAutoHyphens/>
              <w:rPr>
                <w:color w:val="000000" w:themeColor="text1"/>
                <w:sz w:val="14"/>
                <w:szCs w:val="14"/>
              </w:rPr>
            </w:pPr>
            <w:bookmarkStart w:id="984" w:name="_Toc34842942"/>
            <w:bookmarkStart w:id="985" w:name="_Toc36475428"/>
            <w:bookmarkStart w:id="986" w:name="_Toc37324016"/>
            <w:r w:rsidRPr="008C0E61">
              <w:rPr>
                <w:rFonts w:hint="eastAsia"/>
                <w:color w:val="000000" w:themeColor="text1"/>
                <w:sz w:val="14"/>
                <w:szCs w:val="14"/>
              </w:rPr>
              <w:t>2</w:t>
            </w:r>
            <w:r w:rsidR="008223AD" w:rsidRPr="008C0E61">
              <w:rPr>
                <w:rFonts w:hint="eastAsia"/>
                <w:color w:val="000000" w:themeColor="text1"/>
                <w:sz w:val="14"/>
                <w:szCs w:val="14"/>
              </w:rPr>
              <w:t>.</w:t>
            </w:r>
            <w:r w:rsidR="00C47DEC" w:rsidRPr="008C0E61">
              <w:rPr>
                <w:rFonts w:hint="eastAsia"/>
                <w:color w:val="000000" w:themeColor="text1"/>
                <w:sz w:val="14"/>
                <w:szCs w:val="14"/>
              </w:rPr>
              <w:t>私立正心高級中學</w:t>
            </w:r>
            <w:bookmarkEnd w:id="984"/>
            <w:bookmarkEnd w:id="985"/>
            <w:bookmarkEnd w:id="986"/>
          </w:p>
        </w:tc>
        <w:tc>
          <w:tcPr>
            <w:tcW w:w="851" w:type="dxa"/>
            <w:vAlign w:val="center"/>
          </w:tcPr>
          <w:p w14:paraId="548DB3A6" w14:textId="77777777" w:rsidR="008F390A" w:rsidRPr="008C0E61" w:rsidRDefault="00FF4129" w:rsidP="00793694">
            <w:pPr>
              <w:pStyle w:val="a0"/>
              <w:numPr>
                <w:ilvl w:val="0"/>
                <w:numId w:val="0"/>
              </w:numPr>
              <w:suppressAutoHyphens/>
              <w:rPr>
                <w:color w:val="000000" w:themeColor="text1"/>
                <w:sz w:val="14"/>
                <w:szCs w:val="14"/>
              </w:rPr>
            </w:pPr>
            <w:bookmarkStart w:id="987" w:name="_Toc34842943"/>
            <w:bookmarkStart w:id="988" w:name="_Toc36475429"/>
            <w:bookmarkStart w:id="989" w:name="_Toc37324017"/>
            <w:r w:rsidRPr="008C0E61">
              <w:rPr>
                <w:rFonts w:hint="eastAsia"/>
                <w:color w:val="000000" w:themeColor="text1"/>
                <w:sz w:val="14"/>
                <w:szCs w:val="14"/>
              </w:rPr>
              <w:t>1.</w:t>
            </w:r>
            <w:r w:rsidR="006459FA" w:rsidRPr="008C0E61">
              <w:rPr>
                <w:rFonts w:hint="eastAsia"/>
                <w:color w:val="000000" w:themeColor="text1"/>
                <w:sz w:val="14"/>
                <w:szCs w:val="14"/>
              </w:rPr>
              <w:t>私立國光高級商工職業學校</w:t>
            </w:r>
            <w:bookmarkEnd w:id="987"/>
            <w:bookmarkEnd w:id="988"/>
            <w:bookmarkEnd w:id="989"/>
          </w:p>
          <w:p w14:paraId="5B31D167" w14:textId="77777777" w:rsidR="006459FA" w:rsidRPr="008C0E61" w:rsidRDefault="00FF4129" w:rsidP="00793694">
            <w:pPr>
              <w:pStyle w:val="a0"/>
              <w:numPr>
                <w:ilvl w:val="0"/>
                <w:numId w:val="0"/>
              </w:numPr>
              <w:suppressAutoHyphens/>
              <w:rPr>
                <w:color w:val="000000" w:themeColor="text1"/>
                <w:sz w:val="14"/>
                <w:szCs w:val="14"/>
              </w:rPr>
            </w:pPr>
            <w:bookmarkStart w:id="990" w:name="_Toc34842944"/>
            <w:bookmarkStart w:id="991" w:name="_Toc36475430"/>
            <w:bookmarkStart w:id="992" w:name="_Toc37324018"/>
            <w:r w:rsidRPr="008C0E61">
              <w:rPr>
                <w:rFonts w:hint="eastAsia"/>
                <w:color w:val="000000" w:themeColor="text1"/>
                <w:sz w:val="14"/>
                <w:szCs w:val="14"/>
              </w:rPr>
              <w:t>2.</w:t>
            </w:r>
            <w:r w:rsidR="006459FA" w:rsidRPr="008C0E61">
              <w:rPr>
                <w:rFonts w:hint="eastAsia"/>
                <w:color w:val="000000" w:themeColor="text1"/>
                <w:sz w:val="14"/>
                <w:szCs w:val="14"/>
              </w:rPr>
              <w:t>中華民國搏擊散打協會</w:t>
            </w:r>
            <w:bookmarkEnd w:id="990"/>
            <w:bookmarkEnd w:id="991"/>
            <w:bookmarkEnd w:id="992"/>
          </w:p>
          <w:p w14:paraId="213B3E0D" w14:textId="77777777" w:rsidR="006459FA" w:rsidRPr="008C0E61" w:rsidRDefault="00FF4129" w:rsidP="00793694">
            <w:pPr>
              <w:pStyle w:val="a0"/>
              <w:numPr>
                <w:ilvl w:val="0"/>
                <w:numId w:val="0"/>
              </w:numPr>
              <w:suppressAutoHyphens/>
              <w:rPr>
                <w:color w:val="000000" w:themeColor="text1"/>
                <w:sz w:val="14"/>
                <w:szCs w:val="14"/>
              </w:rPr>
            </w:pPr>
            <w:bookmarkStart w:id="993" w:name="_Toc34842945"/>
            <w:bookmarkStart w:id="994" w:name="_Toc36475431"/>
            <w:bookmarkStart w:id="995" w:name="_Toc37324019"/>
            <w:r w:rsidRPr="008C0E61">
              <w:rPr>
                <w:rFonts w:hint="eastAsia"/>
                <w:color w:val="000000" w:themeColor="text1"/>
                <w:sz w:val="14"/>
                <w:szCs w:val="14"/>
              </w:rPr>
              <w:t>3.</w:t>
            </w:r>
            <w:r w:rsidR="006459FA" w:rsidRPr="008C0E61">
              <w:rPr>
                <w:rFonts w:hint="eastAsia"/>
                <w:color w:val="000000" w:themeColor="text1"/>
                <w:sz w:val="14"/>
                <w:szCs w:val="14"/>
              </w:rPr>
              <w:t>林森跆拳道</w:t>
            </w:r>
            <w:r w:rsidRPr="008C0E61">
              <w:rPr>
                <w:rFonts w:hint="eastAsia"/>
                <w:color w:val="000000" w:themeColor="text1"/>
                <w:sz w:val="14"/>
                <w:szCs w:val="14"/>
              </w:rPr>
              <w:t>中心</w:t>
            </w:r>
            <w:bookmarkEnd w:id="993"/>
            <w:bookmarkEnd w:id="994"/>
            <w:bookmarkEnd w:id="995"/>
          </w:p>
          <w:p w14:paraId="78C84632" w14:textId="77777777" w:rsidR="00FF4129" w:rsidRPr="008C0E61" w:rsidRDefault="00FF4129" w:rsidP="00793694">
            <w:pPr>
              <w:pStyle w:val="a0"/>
              <w:numPr>
                <w:ilvl w:val="0"/>
                <w:numId w:val="0"/>
              </w:numPr>
              <w:suppressAutoHyphens/>
              <w:rPr>
                <w:color w:val="000000" w:themeColor="text1"/>
                <w:sz w:val="14"/>
                <w:szCs w:val="14"/>
              </w:rPr>
            </w:pPr>
          </w:p>
        </w:tc>
        <w:tc>
          <w:tcPr>
            <w:tcW w:w="1417" w:type="dxa"/>
            <w:vAlign w:val="center"/>
          </w:tcPr>
          <w:p w14:paraId="3639E553" w14:textId="77777777" w:rsidR="008F390A" w:rsidRPr="008C0E61" w:rsidRDefault="00BE0FA6" w:rsidP="00793694">
            <w:pPr>
              <w:pStyle w:val="a0"/>
              <w:numPr>
                <w:ilvl w:val="0"/>
                <w:numId w:val="0"/>
              </w:numPr>
              <w:suppressAutoHyphens/>
              <w:rPr>
                <w:color w:val="000000" w:themeColor="text1"/>
                <w:sz w:val="14"/>
                <w:szCs w:val="14"/>
              </w:rPr>
            </w:pPr>
            <w:bookmarkStart w:id="996" w:name="_Toc34842946"/>
            <w:bookmarkStart w:id="997" w:name="_Toc36475432"/>
            <w:bookmarkStart w:id="998" w:name="_Toc37324020"/>
            <w:r w:rsidRPr="008C0E61">
              <w:rPr>
                <w:rFonts w:hint="eastAsia"/>
                <w:color w:val="000000" w:themeColor="text1"/>
                <w:sz w:val="14"/>
                <w:szCs w:val="14"/>
              </w:rPr>
              <w:t>1.公東高工</w:t>
            </w:r>
            <w:bookmarkEnd w:id="996"/>
            <w:bookmarkEnd w:id="997"/>
            <w:bookmarkEnd w:id="998"/>
          </w:p>
          <w:p w14:paraId="661F700D" w14:textId="77777777" w:rsidR="00BE0FA6" w:rsidRPr="008C0E61" w:rsidRDefault="00BE0FA6" w:rsidP="00793694">
            <w:pPr>
              <w:pStyle w:val="a0"/>
              <w:numPr>
                <w:ilvl w:val="0"/>
                <w:numId w:val="0"/>
              </w:numPr>
              <w:suppressAutoHyphens/>
              <w:rPr>
                <w:color w:val="000000" w:themeColor="text1"/>
                <w:sz w:val="14"/>
                <w:szCs w:val="14"/>
              </w:rPr>
            </w:pPr>
            <w:bookmarkStart w:id="999" w:name="_Toc34842947"/>
            <w:bookmarkStart w:id="1000" w:name="_Toc36475433"/>
            <w:bookmarkStart w:id="1001" w:name="_Toc37324021"/>
            <w:r w:rsidRPr="008C0E61">
              <w:rPr>
                <w:rFonts w:hint="eastAsia"/>
                <w:color w:val="000000" w:themeColor="text1"/>
                <w:sz w:val="14"/>
                <w:szCs w:val="14"/>
              </w:rPr>
              <w:t>2.育仁高中</w:t>
            </w:r>
            <w:bookmarkEnd w:id="999"/>
            <w:bookmarkEnd w:id="1000"/>
            <w:bookmarkEnd w:id="1001"/>
          </w:p>
          <w:p w14:paraId="5F1A86D3" w14:textId="77777777" w:rsidR="00BE0FA6" w:rsidRPr="008C0E61" w:rsidRDefault="00BE0FA6" w:rsidP="00793694">
            <w:pPr>
              <w:pStyle w:val="a0"/>
              <w:numPr>
                <w:ilvl w:val="0"/>
                <w:numId w:val="0"/>
              </w:numPr>
              <w:suppressAutoHyphens/>
              <w:rPr>
                <w:color w:val="000000" w:themeColor="text1"/>
                <w:sz w:val="14"/>
                <w:szCs w:val="14"/>
              </w:rPr>
            </w:pPr>
            <w:bookmarkStart w:id="1002" w:name="_Toc34842948"/>
            <w:bookmarkStart w:id="1003" w:name="_Toc36475434"/>
            <w:bookmarkStart w:id="1004" w:name="_Toc37324022"/>
            <w:r w:rsidRPr="008C0E61">
              <w:rPr>
                <w:rFonts w:hint="eastAsia"/>
                <w:color w:val="000000" w:themeColor="text1"/>
                <w:sz w:val="14"/>
                <w:szCs w:val="14"/>
              </w:rPr>
              <w:t>3.蘭嶼高中</w:t>
            </w:r>
            <w:bookmarkEnd w:id="1002"/>
            <w:bookmarkEnd w:id="1003"/>
            <w:bookmarkEnd w:id="1004"/>
          </w:p>
        </w:tc>
        <w:tc>
          <w:tcPr>
            <w:tcW w:w="851" w:type="dxa"/>
            <w:vAlign w:val="center"/>
          </w:tcPr>
          <w:p w14:paraId="17B34045" w14:textId="77777777" w:rsidR="008F390A" w:rsidRPr="008C0E61" w:rsidRDefault="00A27432" w:rsidP="00793694">
            <w:pPr>
              <w:pStyle w:val="a0"/>
              <w:numPr>
                <w:ilvl w:val="0"/>
                <w:numId w:val="0"/>
              </w:numPr>
              <w:suppressAutoHyphens/>
              <w:rPr>
                <w:color w:val="000000" w:themeColor="text1"/>
                <w:sz w:val="14"/>
                <w:szCs w:val="14"/>
              </w:rPr>
            </w:pPr>
            <w:bookmarkStart w:id="1005" w:name="_Toc34842949"/>
            <w:bookmarkStart w:id="1006" w:name="_Toc36475435"/>
            <w:bookmarkStart w:id="1007" w:name="_Toc37324023"/>
            <w:r w:rsidRPr="008C0E61">
              <w:rPr>
                <w:rFonts w:hint="eastAsia"/>
                <w:color w:val="000000" w:themeColor="text1"/>
                <w:sz w:val="14"/>
                <w:szCs w:val="14"/>
              </w:rPr>
              <w:t>連江縣體育館</w:t>
            </w:r>
            <w:bookmarkEnd w:id="1005"/>
            <w:bookmarkEnd w:id="1006"/>
            <w:bookmarkEnd w:id="1007"/>
          </w:p>
        </w:tc>
      </w:tr>
      <w:tr w:rsidR="008C0E61" w:rsidRPr="008C0E61" w14:paraId="43AABB4D" w14:textId="77777777" w:rsidTr="00090E4E">
        <w:trPr>
          <w:cantSplit/>
        </w:trPr>
        <w:tc>
          <w:tcPr>
            <w:tcW w:w="1135" w:type="dxa"/>
            <w:vAlign w:val="center"/>
          </w:tcPr>
          <w:p w14:paraId="11891632" w14:textId="77777777" w:rsidR="008F390A" w:rsidRPr="008C0E61" w:rsidRDefault="008F390A" w:rsidP="00793694">
            <w:pPr>
              <w:pStyle w:val="a0"/>
              <w:numPr>
                <w:ilvl w:val="0"/>
                <w:numId w:val="0"/>
              </w:numPr>
              <w:suppressAutoHyphens/>
              <w:rPr>
                <w:color w:val="000000" w:themeColor="text1"/>
                <w:sz w:val="18"/>
                <w:szCs w:val="18"/>
              </w:rPr>
            </w:pPr>
            <w:bookmarkStart w:id="1008" w:name="_Toc34842950"/>
            <w:bookmarkStart w:id="1009" w:name="_Toc36475436"/>
            <w:bookmarkStart w:id="1010" w:name="_Toc37324024"/>
            <w:r w:rsidRPr="008C0E61">
              <w:rPr>
                <w:rFonts w:hint="eastAsia"/>
                <w:color w:val="000000" w:themeColor="text1"/>
                <w:sz w:val="18"/>
                <w:szCs w:val="18"/>
              </w:rPr>
              <w:t>內政部</w:t>
            </w:r>
            <w:bookmarkEnd w:id="1008"/>
            <w:bookmarkEnd w:id="1009"/>
            <w:bookmarkEnd w:id="1010"/>
          </w:p>
        </w:tc>
        <w:tc>
          <w:tcPr>
            <w:tcW w:w="2126" w:type="dxa"/>
            <w:vAlign w:val="center"/>
          </w:tcPr>
          <w:p w14:paraId="532531D0"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54F4D480"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4F890778" w14:textId="77777777" w:rsidR="008F390A" w:rsidRPr="008C0E61" w:rsidRDefault="008F390A" w:rsidP="00793694">
            <w:pPr>
              <w:pStyle w:val="a0"/>
              <w:numPr>
                <w:ilvl w:val="0"/>
                <w:numId w:val="0"/>
              </w:numPr>
              <w:suppressAutoHyphens/>
              <w:rPr>
                <w:color w:val="000000" w:themeColor="text1"/>
                <w:sz w:val="14"/>
                <w:szCs w:val="14"/>
              </w:rPr>
            </w:pPr>
          </w:p>
        </w:tc>
        <w:tc>
          <w:tcPr>
            <w:tcW w:w="2977" w:type="dxa"/>
            <w:vAlign w:val="center"/>
          </w:tcPr>
          <w:p w14:paraId="56F05FAF" w14:textId="77777777" w:rsidR="008F390A" w:rsidRPr="008C0E61" w:rsidRDefault="0008141B" w:rsidP="00793694">
            <w:pPr>
              <w:pStyle w:val="a0"/>
              <w:numPr>
                <w:ilvl w:val="0"/>
                <w:numId w:val="0"/>
              </w:numPr>
              <w:suppressAutoHyphens/>
              <w:rPr>
                <w:color w:val="000000" w:themeColor="text1"/>
                <w:sz w:val="14"/>
                <w:szCs w:val="14"/>
              </w:rPr>
            </w:pPr>
            <w:bookmarkStart w:id="1011" w:name="_Toc34842951"/>
            <w:bookmarkStart w:id="1012" w:name="_Toc36475437"/>
            <w:bookmarkStart w:id="1013" w:name="_Toc37324025"/>
            <w:r w:rsidRPr="008C0E61">
              <w:rPr>
                <w:rFonts w:hint="eastAsia"/>
                <w:color w:val="000000" w:themeColor="text1"/>
                <w:sz w:val="14"/>
                <w:szCs w:val="14"/>
              </w:rPr>
              <w:t>1.</w:t>
            </w:r>
            <w:r w:rsidR="00F633D6" w:rsidRPr="008C0E61">
              <w:rPr>
                <w:rFonts w:hint="eastAsia"/>
                <w:color w:val="000000" w:themeColor="text1"/>
                <w:sz w:val="14"/>
                <w:szCs w:val="14"/>
              </w:rPr>
              <w:t>殯儀館</w:t>
            </w:r>
            <w:bookmarkEnd w:id="1011"/>
            <w:bookmarkEnd w:id="1012"/>
            <w:bookmarkEnd w:id="1013"/>
          </w:p>
          <w:p w14:paraId="5E93954A" w14:textId="77777777" w:rsidR="00F633D6" w:rsidRPr="008C0E61" w:rsidRDefault="0008141B" w:rsidP="00793694">
            <w:pPr>
              <w:pStyle w:val="a0"/>
              <w:numPr>
                <w:ilvl w:val="0"/>
                <w:numId w:val="0"/>
              </w:numPr>
              <w:suppressAutoHyphens/>
              <w:rPr>
                <w:color w:val="000000" w:themeColor="text1"/>
                <w:sz w:val="14"/>
                <w:szCs w:val="14"/>
              </w:rPr>
            </w:pPr>
            <w:bookmarkStart w:id="1014" w:name="_Toc34842952"/>
            <w:bookmarkStart w:id="1015" w:name="_Toc36475438"/>
            <w:bookmarkStart w:id="1016" w:name="_Toc37324026"/>
            <w:r w:rsidRPr="008C0E61">
              <w:rPr>
                <w:rFonts w:hint="eastAsia"/>
                <w:color w:val="000000" w:themeColor="text1"/>
                <w:sz w:val="14"/>
                <w:szCs w:val="14"/>
              </w:rPr>
              <w:t>2.</w:t>
            </w:r>
            <w:r w:rsidR="00F633D6" w:rsidRPr="008C0E61">
              <w:rPr>
                <w:rFonts w:hint="eastAsia"/>
                <w:color w:val="000000" w:themeColor="text1"/>
                <w:sz w:val="14"/>
                <w:szCs w:val="14"/>
              </w:rPr>
              <w:t>嘉義公園</w:t>
            </w:r>
            <w:bookmarkEnd w:id="1014"/>
            <w:bookmarkEnd w:id="1015"/>
            <w:bookmarkEnd w:id="1016"/>
          </w:p>
          <w:p w14:paraId="5ED3141E" w14:textId="77777777" w:rsidR="00F633D6" w:rsidRPr="008C0E61" w:rsidRDefault="0008141B" w:rsidP="00793694">
            <w:pPr>
              <w:pStyle w:val="a0"/>
              <w:numPr>
                <w:ilvl w:val="0"/>
                <w:numId w:val="0"/>
              </w:numPr>
              <w:suppressAutoHyphens/>
              <w:rPr>
                <w:color w:val="000000" w:themeColor="text1"/>
                <w:sz w:val="14"/>
                <w:szCs w:val="14"/>
              </w:rPr>
            </w:pPr>
            <w:bookmarkStart w:id="1017" w:name="_Toc34842953"/>
            <w:bookmarkStart w:id="1018" w:name="_Toc36475439"/>
            <w:bookmarkStart w:id="1019" w:name="_Toc37324027"/>
            <w:r w:rsidRPr="008C0E61">
              <w:rPr>
                <w:rFonts w:hint="eastAsia"/>
                <w:color w:val="000000" w:themeColor="text1"/>
                <w:sz w:val="14"/>
                <w:szCs w:val="14"/>
              </w:rPr>
              <w:t>3.</w:t>
            </w:r>
            <w:r w:rsidR="00F633D6" w:rsidRPr="008C0E61">
              <w:rPr>
                <w:rFonts w:hint="eastAsia"/>
                <w:color w:val="000000" w:themeColor="text1"/>
                <w:sz w:val="14"/>
                <w:szCs w:val="14"/>
              </w:rPr>
              <w:t>議會</w:t>
            </w:r>
            <w:bookmarkEnd w:id="1017"/>
            <w:bookmarkEnd w:id="1018"/>
            <w:bookmarkEnd w:id="1019"/>
          </w:p>
        </w:tc>
        <w:tc>
          <w:tcPr>
            <w:tcW w:w="1134" w:type="dxa"/>
            <w:vAlign w:val="center"/>
          </w:tcPr>
          <w:p w14:paraId="62B7B3BD"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3C7748A1"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472A22B4" w14:textId="77777777" w:rsidR="008F390A" w:rsidRPr="008C0E61" w:rsidRDefault="00C4376B" w:rsidP="00793694">
            <w:pPr>
              <w:pStyle w:val="a0"/>
              <w:numPr>
                <w:ilvl w:val="0"/>
                <w:numId w:val="0"/>
              </w:numPr>
              <w:suppressAutoHyphens/>
              <w:rPr>
                <w:color w:val="000000" w:themeColor="text1"/>
                <w:sz w:val="14"/>
                <w:szCs w:val="14"/>
              </w:rPr>
            </w:pPr>
            <w:bookmarkStart w:id="1020" w:name="_Toc34842954"/>
            <w:bookmarkStart w:id="1021" w:name="_Toc36475440"/>
            <w:bookmarkStart w:id="1022" w:name="_Toc37324028"/>
            <w:r w:rsidRPr="008C0E61">
              <w:rPr>
                <w:rFonts w:hint="eastAsia"/>
                <w:color w:val="000000" w:themeColor="text1"/>
                <w:sz w:val="14"/>
                <w:szCs w:val="14"/>
              </w:rPr>
              <w:t>殯儀館</w:t>
            </w:r>
            <w:bookmarkEnd w:id="1020"/>
            <w:bookmarkEnd w:id="1021"/>
            <w:bookmarkEnd w:id="1022"/>
          </w:p>
        </w:tc>
        <w:tc>
          <w:tcPr>
            <w:tcW w:w="850" w:type="dxa"/>
            <w:vAlign w:val="center"/>
          </w:tcPr>
          <w:p w14:paraId="3682218B"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394D9648"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708B1841"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232E561F" w14:textId="77777777" w:rsidR="008F390A" w:rsidRPr="008C0E61" w:rsidRDefault="001D1914" w:rsidP="00793694">
            <w:pPr>
              <w:pStyle w:val="a0"/>
              <w:numPr>
                <w:ilvl w:val="0"/>
                <w:numId w:val="0"/>
              </w:numPr>
              <w:suppressAutoHyphens/>
              <w:rPr>
                <w:color w:val="000000" w:themeColor="text1"/>
                <w:sz w:val="14"/>
                <w:szCs w:val="14"/>
              </w:rPr>
            </w:pPr>
            <w:bookmarkStart w:id="1023" w:name="_Toc34842955"/>
            <w:bookmarkStart w:id="1024" w:name="_Toc36475441"/>
            <w:bookmarkStart w:id="1025" w:name="_Toc37324029"/>
            <w:r w:rsidRPr="008C0E61">
              <w:rPr>
                <w:rFonts w:hint="eastAsia"/>
                <w:color w:val="000000" w:themeColor="text1"/>
                <w:sz w:val="14"/>
                <w:szCs w:val="14"/>
              </w:rPr>
              <w:t>連江縣議會</w:t>
            </w:r>
            <w:bookmarkEnd w:id="1023"/>
            <w:bookmarkEnd w:id="1024"/>
            <w:bookmarkEnd w:id="1025"/>
          </w:p>
        </w:tc>
      </w:tr>
      <w:tr w:rsidR="008C0E61" w:rsidRPr="008C0E61" w14:paraId="62DD428C" w14:textId="77777777" w:rsidTr="00090E4E">
        <w:trPr>
          <w:cantSplit/>
        </w:trPr>
        <w:tc>
          <w:tcPr>
            <w:tcW w:w="1135" w:type="dxa"/>
            <w:vAlign w:val="center"/>
          </w:tcPr>
          <w:p w14:paraId="07E0633A" w14:textId="77777777" w:rsidR="008F390A" w:rsidRPr="008C0E61" w:rsidRDefault="008F390A" w:rsidP="00793694">
            <w:pPr>
              <w:pStyle w:val="a0"/>
              <w:numPr>
                <w:ilvl w:val="0"/>
                <w:numId w:val="0"/>
              </w:numPr>
              <w:suppressAutoHyphens/>
              <w:rPr>
                <w:color w:val="000000" w:themeColor="text1"/>
                <w:sz w:val="18"/>
                <w:szCs w:val="18"/>
              </w:rPr>
            </w:pPr>
            <w:bookmarkStart w:id="1026" w:name="_Toc34842956"/>
            <w:bookmarkStart w:id="1027" w:name="_Toc36475442"/>
            <w:bookmarkStart w:id="1028" w:name="_Toc37324030"/>
            <w:r w:rsidRPr="008C0E61">
              <w:rPr>
                <w:rFonts w:hint="eastAsia"/>
                <w:color w:val="000000" w:themeColor="text1"/>
                <w:sz w:val="18"/>
                <w:szCs w:val="18"/>
              </w:rPr>
              <w:t>經濟部</w:t>
            </w:r>
            <w:bookmarkEnd w:id="1026"/>
            <w:bookmarkEnd w:id="1027"/>
            <w:bookmarkEnd w:id="1028"/>
          </w:p>
        </w:tc>
        <w:tc>
          <w:tcPr>
            <w:tcW w:w="2126" w:type="dxa"/>
            <w:vAlign w:val="center"/>
          </w:tcPr>
          <w:p w14:paraId="464B4AE9"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5185B83E" w14:textId="77777777" w:rsidR="008F390A" w:rsidRPr="008C0E61" w:rsidRDefault="008F390A" w:rsidP="00793694">
            <w:pPr>
              <w:pStyle w:val="a0"/>
              <w:numPr>
                <w:ilvl w:val="0"/>
                <w:numId w:val="0"/>
              </w:numPr>
              <w:suppressAutoHyphens/>
              <w:rPr>
                <w:color w:val="000000" w:themeColor="text1"/>
                <w:sz w:val="14"/>
                <w:szCs w:val="14"/>
              </w:rPr>
            </w:pPr>
          </w:p>
        </w:tc>
        <w:tc>
          <w:tcPr>
            <w:tcW w:w="1134" w:type="dxa"/>
            <w:vAlign w:val="center"/>
          </w:tcPr>
          <w:p w14:paraId="11F9F612" w14:textId="77777777" w:rsidR="008F390A" w:rsidRPr="008C0E61" w:rsidRDefault="008F390A" w:rsidP="00793694">
            <w:pPr>
              <w:pStyle w:val="a0"/>
              <w:numPr>
                <w:ilvl w:val="0"/>
                <w:numId w:val="0"/>
              </w:numPr>
              <w:suppressAutoHyphens/>
              <w:rPr>
                <w:color w:val="000000" w:themeColor="text1"/>
                <w:sz w:val="14"/>
                <w:szCs w:val="14"/>
              </w:rPr>
            </w:pPr>
          </w:p>
        </w:tc>
        <w:tc>
          <w:tcPr>
            <w:tcW w:w="2977" w:type="dxa"/>
            <w:vAlign w:val="center"/>
          </w:tcPr>
          <w:p w14:paraId="3D61D852" w14:textId="77777777" w:rsidR="008F390A" w:rsidRPr="008C0E61" w:rsidRDefault="00AC1AD0" w:rsidP="00793694">
            <w:pPr>
              <w:pStyle w:val="a0"/>
              <w:numPr>
                <w:ilvl w:val="0"/>
                <w:numId w:val="0"/>
              </w:numPr>
              <w:suppressAutoHyphens/>
              <w:rPr>
                <w:color w:val="000000" w:themeColor="text1"/>
                <w:sz w:val="14"/>
                <w:szCs w:val="14"/>
              </w:rPr>
            </w:pPr>
            <w:bookmarkStart w:id="1029" w:name="_Toc34842957"/>
            <w:bookmarkStart w:id="1030" w:name="_Toc36475443"/>
            <w:bookmarkStart w:id="1031" w:name="_Toc37324031"/>
            <w:r w:rsidRPr="008C0E61">
              <w:rPr>
                <w:rFonts w:hint="eastAsia"/>
                <w:color w:val="000000" w:themeColor="text1"/>
                <w:sz w:val="14"/>
                <w:szCs w:val="14"/>
              </w:rPr>
              <w:t>1.</w:t>
            </w:r>
            <w:r w:rsidR="00F633D6" w:rsidRPr="008C0E61">
              <w:rPr>
                <w:rFonts w:hint="eastAsia"/>
                <w:color w:val="000000" w:themeColor="text1"/>
                <w:sz w:val="14"/>
                <w:szCs w:val="14"/>
              </w:rPr>
              <w:t>大潤發</w:t>
            </w:r>
            <w:bookmarkEnd w:id="1029"/>
            <w:bookmarkEnd w:id="1030"/>
            <w:bookmarkEnd w:id="1031"/>
          </w:p>
          <w:p w14:paraId="6DB49C13" w14:textId="77777777" w:rsidR="00F633D6" w:rsidRPr="008C0E61" w:rsidRDefault="00AC1AD0" w:rsidP="00793694">
            <w:pPr>
              <w:pStyle w:val="a0"/>
              <w:numPr>
                <w:ilvl w:val="0"/>
                <w:numId w:val="0"/>
              </w:numPr>
              <w:suppressAutoHyphens/>
              <w:rPr>
                <w:color w:val="000000" w:themeColor="text1"/>
                <w:sz w:val="14"/>
                <w:szCs w:val="14"/>
              </w:rPr>
            </w:pPr>
            <w:bookmarkStart w:id="1032" w:name="_Toc34842958"/>
            <w:bookmarkStart w:id="1033" w:name="_Toc36475444"/>
            <w:bookmarkStart w:id="1034" w:name="_Toc37324032"/>
            <w:r w:rsidRPr="008C0E61">
              <w:rPr>
                <w:rFonts w:hint="eastAsia"/>
                <w:color w:val="000000" w:themeColor="text1"/>
                <w:sz w:val="14"/>
                <w:szCs w:val="14"/>
              </w:rPr>
              <w:t>2.</w:t>
            </w:r>
            <w:r w:rsidR="00F633D6" w:rsidRPr="008C0E61">
              <w:rPr>
                <w:rFonts w:hint="eastAsia"/>
                <w:color w:val="000000" w:themeColor="text1"/>
                <w:sz w:val="14"/>
                <w:szCs w:val="14"/>
              </w:rPr>
              <w:t>全買</w:t>
            </w:r>
            <w:bookmarkEnd w:id="1032"/>
            <w:bookmarkEnd w:id="1033"/>
            <w:bookmarkEnd w:id="1034"/>
          </w:p>
          <w:p w14:paraId="44D48062" w14:textId="77777777" w:rsidR="00F633D6" w:rsidRPr="008C0E61" w:rsidRDefault="00AC1AD0" w:rsidP="00793694">
            <w:pPr>
              <w:pStyle w:val="a0"/>
              <w:numPr>
                <w:ilvl w:val="0"/>
                <w:numId w:val="0"/>
              </w:numPr>
              <w:suppressAutoHyphens/>
              <w:rPr>
                <w:color w:val="000000" w:themeColor="text1"/>
                <w:sz w:val="14"/>
                <w:szCs w:val="14"/>
              </w:rPr>
            </w:pPr>
            <w:bookmarkStart w:id="1035" w:name="_Toc34842959"/>
            <w:bookmarkStart w:id="1036" w:name="_Toc36475445"/>
            <w:bookmarkStart w:id="1037" w:name="_Toc37324033"/>
            <w:r w:rsidRPr="008C0E61">
              <w:rPr>
                <w:rFonts w:hint="eastAsia"/>
                <w:color w:val="000000" w:themeColor="text1"/>
                <w:sz w:val="14"/>
                <w:szCs w:val="14"/>
              </w:rPr>
              <w:t>3.</w:t>
            </w:r>
            <w:r w:rsidR="00F633D6" w:rsidRPr="008C0E61">
              <w:rPr>
                <w:rFonts w:hint="eastAsia"/>
                <w:color w:val="000000" w:themeColor="text1"/>
                <w:sz w:val="14"/>
                <w:szCs w:val="14"/>
              </w:rPr>
              <w:t>家樂福２店</w:t>
            </w:r>
            <w:bookmarkEnd w:id="1035"/>
            <w:bookmarkEnd w:id="1036"/>
            <w:bookmarkEnd w:id="1037"/>
          </w:p>
          <w:p w14:paraId="274E16A1" w14:textId="77777777" w:rsidR="00F633D6" w:rsidRPr="008C0E61" w:rsidRDefault="00AC1AD0" w:rsidP="00793694">
            <w:pPr>
              <w:pStyle w:val="a0"/>
              <w:numPr>
                <w:ilvl w:val="0"/>
                <w:numId w:val="0"/>
              </w:numPr>
              <w:suppressAutoHyphens/>
              <w:rPr>
                <w:color w:val="000000" w:themeColor="text1"/>
                <w:sz w:val="14"/>
                <w:szCs w:val="14"/>
              </w:rPr>
            </w:pPr>
            <w:bookmarkStart w:id="1038" w:name="_Toc34842960"/>
            <w:bookmarkStart w:id="1039" w:name="_Toc36475446"/>
            <w:bookmarkStart w:id="1040" w:name="_Toc37324034"/>
            <w:r w:rsidRPr="008C0E61">
              <w:rPr>
                <w:rFonts w:hint="eastAsia"/>
                <w:color w:val="000000" w:themeColor="text1"/>
                <w:sz w:val="14"/>
                <w:szCs w:val="14"/>
              </w:rPr>
              <w:t>4.</w:t>
            </w:r>
            <w:r w:rsidR="00F633D6" w:rsidRPr="008C0E61">
              <w:rPr>
                <w:rFonts w:hint="eastAsia"/>
                <w:color w:val="000000" w:themeColor="text1"/>
                <w:sz w:val="14"/>
                <w:szCs w:val="14"/>
              </w:rPr>
              <w:t>美商好市多</w:t>
            </w:r>
            <w:bookmarkEnd w:id="1038"/>
            <w:bookmarkEnd w:id="1039"/>
            <w:bookmarkEnd w:id="1040"/>
          </w:p>
          <w:p w14:paraId="79C6EEF5" w14:textId="77777777" w:rsidR="00F633D6" w:rsidRPr="008C0E61" w:rsidRDefault="00AC1AD0" w:rsidP="00793694">
            <w:pPr>
              <w:pStyle w:val="a0"/>
              <w:numPr>
                <w:ilvl w:val="0"/>
                <w:numId w:val="0"/>
              </w:numPr>
              <w:suppressAutoHyphens/>
              <w:rPr>
                <w:color w:val="000000" w:themeColor="text1"/>
                <w:sz w:val="14"/>
                <w:szCs w:val="14"/>
              </w:rPr>
            </w:pPr>
            <w:bookmarkStart w:id="1041" w:name="_Toc34842961"/>
            <w:bookmarkStart w:id="1042" w:name="_Toc36475447"/>
            <w:bookmarkStart w:id="1043" w:name="_Toc37324035"/>
            <w:r w:rsidRPr="008C0E61">
              <w:rPr>
                <w:rFonts w:hint="eastAsia"/>
                <w:color w:val="000000" w:themeColor="text1"/>
                <w:sz w:val="14"/>
                <w:szCs w:val="14"/>
              </w:rPr>
              <w:t>5.</w:t>
            </w:r>
            <w:r w:rsidR="00F633D6" w:rsidRPr="008C0E61">
              <w:rPr>
                <w:rFonts w:hint="eastAsia"/>
                <w:color w:val="000000" w:themeColor="text1"/>
                <w:sz w:val="14"/>
                <w:szCs w:val="14"/>
              </w:rPr>
              <w:t>耐斯</w:t>
            </w:r>
            <w:bookmarkEnd w:id="1041"/>
            <w:bookmarkEnd w:id="1042"/>
            <w:bookmarkEnd w:id="1043"/>
          </w:p>
          <w:p w14:paraId="5FCA305A" w14:textId="77777777" w:rsidR="00F633D6" w:rsidRPr="008C0E61" w:rsidRDefault="00AC1AD0" w:rsidP="00793694">
            <w:pPr>
              <w:pStyle w:val="a0"/>
              <w:numPr>
                <w:ilvl w:val="0"/>
                <w:numId w:val="0"/>
              </w:numPr>
              <w:suppressAutoHyphens/>
              <w:rPr>
                <w:color w:val="000000" w:themeColor="text1"/>
                <w:sz w:val="14"/>
                <w:szCs w:val="14"/>
              </w:rPr>
            </w:pPr>
            <w:bookmarkStart w:id="1044" w:name="_Toc34842962"/>
            <w:bookmarkStart w:id="1045" w:name="_Toc36475448"/>
            <w:bookmarkStart w:id="1046" w:name="_Toc37324036"/>
            <w:r w:rsidRPr="008C0E61">
              <w:rPr>
                <w:rFonts w:hint="eastAsia"/>
                <w:color w:val="000000" w:themeColor="text1"/>
                <w:sz w:val="14"/>
                <w:szCs w:val="14"/>
              </w:rPr>
              <w:t>6.</w:t>
            </w:r>
            <w:r w:rsidR="00F633D6" w:rsidRPr="008C0E61">
              <w:rPr>
                <w:rFonts w:hint="eastAsia"/>
                <w:color w:val="000000" w:themeColor="text1"/>
                <w:sz w:val="14"/>
                <w:szCs w:val="14"/>
              </w:rPr>
              <w:t>遠東</w:t>
            </w:r>
            <w:bookmarkEnd w:id="1044"/>
            <w:bookmarkEnd w:id="1045"/>
            <w:bookmarkEnd w:id="1046"/>
          </w:p>
          <w:p w14:paraId="6AADD691" w14:textId="77777777" w:rsidR="00F633D6" w:rsidRPr="008C0E61" w:rsidRDefault="00AC1AD0" w:rsidP="00793694">
            <w:pPr>
              <w:pStyle w:val="a0"/>
              <w:numPr>
                <w:ilvl w:val="0"/>
                <w:numId w:val="0"/>
              </w:numPr>
              <w:suppressAutoHyphens/>
              <w:rPr>
                <w:color w:val="000000" w:themeColor="text1"/>
                <w:sz w:val="14"/>
                <w:szCs w:val="14"/>
              </w:rPr>
            </w:pPr>
            <w:bookmarkStart w:id="1047" w:name="_Toc34842963"/>
            <w:bookmarkStart w:id="1048" w:name="_Toc36475449"/>
            <w:bookmarkStart w:id="1049" w:name="_Toc37324037"/>
            <w:r w:rsidRPr="008C0E61">
              <w:rPr>
                <w:rFonts w:hint="eastAsia"/>
                <w:color w:val="000000" w:themeColor="text1"/>
                <w:sz w:val="14"/>
                <w:szCs w:val="14"/>
              </w:rPr>
              <w:t>7.</w:t>
            </w:r>
            <w:r w:rsidR="00F633D6" w:rsidRPr="008C0E61">
              <w:rPr>
                <w:rFonts w:hint="eastAsia"/>
                <w:color w:val="000000" w:themeColor="text1"/>
                <w:sz w:val="14"/>
                <w:szCs w:val="14"/>
              </w:rPr>
              <w:t>新光</w:t>
            </w:r>
            <w:bookmarkEnd w:id="1047"/>
            <w:bookmarkEnd w:id="1048"/>
            <w:bookmarkEnd w:id="1049"/>
          </w:p>
          <w:p w14:paraId="2A0D6BC4" w14:textId="77777777" w:rsidR="00F633D6" w:rsidRPr="008C0E61" w:rsidRDefault="00AC1AD0" w:rsidP="00793694">
            <w:pPr>
              <w:pStyle w:val="a0"/>
              <w:numPr>
                <w:ilvl w:val="0"/>
                <w:numId w:val="0"/>
              </w:numPr>
              <w:suppressAutoHyphens/>
              <w:rPr>
                <w:color w:val="000000" w:themeColor="text1"/>
                <w:sz w:val="14"/>
                <w:szCs w:val="14"/>
              </w:rPr>
            </w:pPr>
            <w:bookmarkStart w:id="1050" w:name="_Toc34842964"/>
            <w:bookmarkStart w:id="1051" w:name="_Toc36475450"/>
            <w:bookmarkStart w:id="1052" w:name="_Toc37324038"/>
            <w:r w:rsidRPr="008C0E61">
              <w:rPr>
                <w:rFonts w:hint="eastAsia"/>
                <w:color w:val="000000" w:themeColor="text1"/>
                <w:sz w:val="14"/>
                <w:szCs w:val="14"/>
              </w:rPr>
              <w:t>8.</w:t>
            </w:r>
            <w:r w:rsidR="00F633D6" w:rsidRPr="008C0E61">
              <w:rPr>
                <w:rFonts w:hint="eastAsia"/>
                <w:color w:val="000000" w:themeColor="text1"/>
                <w:sz w:val="14"/>
                <w:szCs w:val="14"/>
              </w:rPr>
              <w:t>蘭潭水庫</w:t>
            </w:r>
            <w:bookmarkEnd w:id="1050"/>
            <w:bookmarkEnd w:id="1051"/>
            <w:bookmarkEnd w:id="1052"/>
          </w:p>
        </w:tc>
        <w:tc>
          <w:tcPr>
            <w:tcW w:w="1134" w:type="dxa"/>
            <w:vAlign w:val="center"/>
          </w:tcPr>
          <w:p w14:paraId="5FEC180A"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7F632FAA"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1B288C83" w14:textId="77777777" w:rsidR="008F390A" w:rsidRPr="008C0E61" w:rsidRDefault="008F390A" w:rsidP="00793694">
            <w:pPr>
              <w:pStyle w:val="a0"/>
              <w:numPr>
                <w:ilvl w:val="0"/>
                <w:numId w:val="0"/>
              </w:numPr>
              <w:suppressAutoHyphens/>
              <w:rPr>
                <w:color w:val="000000" w:themeColor="text1"/>
                <w:sz w:val="14"/>
                <w:szCs w:val="14"/>
              </w:rPr>
            </w:pPr>
          </w:p>
        </w:tc>
        <w:tc>
          <w:tcPr>
            <w:tcW w:w="850" w:type="dxa"/>
            <w:vAlign w:val="center"/>
          </w:tcPr>
          <w:p w14:paraId="7DA34BE3"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7CA33C8C" w14:textId="77777777" w:rsidR="008F390A" w:rsidRPr="008C0E61" w:rsidRDefault="008F390A" w:rsidP="00793694">
            <w:pPr>
              <w:pStyle w:val="a0"/>
              <w:numPr>
                <w:ilvl w:val="0"/>
                <w:numId w:val="0"/>
              </w:numPr>
              <w:suppressAutoHyphens/>
              <w:rPr>
                <w:color w:val="000000" w:themeColor="text1"/>
                <w:sz w:val="14"/>
                <w:szCs w:val="14"/>
              </w:rPr>
            </w:pPr>
          </w:p>
        </w:tc>
        <w:tc>
          <w:tcPr>
            <w:tcW w:w="1417" w:type="dxa"/>
            <w:vAlign w:val="center"/>
          </w:tcPr>
          <w:p w14:paraId="1D56B515" w14:textId="77777777" w:rsidR="008F390A" w:rsidRPr="008C0E61" w:rsidRDefault="008F390A" w:rsidP="00793694">
            <w:pPr>
              <w:pStyle w:val="a0"/>
              <w:numPr>
                <w:ilvl w:val="0"/>
                <w:numId w:val="0"/>
              </w:numPr>
              <w:suppressAutoHyphens/>
              <w:rPr>
                <w:color w:val="000000" w:themeColor="text1"/>
                <w:sz w:val="14"/>
                <w:szCs w:val="14"/>
              </w:rPr>
            </w:pPr>
          </w:p>
        </w:tc>
        <w:tc>
          <w:tcPr>
            <w:tcW w:w="851" w:type="dxa"/>
            <w:vAlign w:val="center"/>
          </w:tcPr>
          <w:p w14:paraId="226DA199" w14:textId="77777777" w:rsidR="008F390A" w:rsidRPr="008C0E61" w:rsidRDefault="008F390A" w:rsidP="00793694">
            <w:pPr>
              <w:pStyle w:val="a0"/>
              <w:numPr>
                <w:ilvl w:val="0"/>
                <w:numId w:val="0"/>
              </w:numPr>
              <w:suppressAutoHyphens/>
              <w:rPr>
                <w:color w:val="000000" w:themeColor="text1"/>
                <w:sz w:val="14"/>
                <w:szCs w:val="14"/>
              </w:rPr>
            </w:pPr>
          </w:p>
        </w:tc>
      </w:tr>
    </w:tbl>
    <w:p w14:paraId="5D4ED823" w14:textId="77777777" w:rsidR="008F390A" w:rsidRPr="008C0E61" w:rsidRDefault="008F390A" w:rsidP="00BB3316">
      <w:pPr>
        <w:pStyle w:val="a0"/>
        <w:numPr>
          <w:ilvl w:val="0"/>
          <w:numId w:val="0"/>
        </w:numPr>
        <w:ind w:leftChars="-265" w:left="2" w:hangingChars="425" w:hanging="850"/>
        <w:rPr>
          <w:color w:val="000000" w:themeColor="text1"/>
          <w:sz w:val="20"/>
        </w:rPr>
      </w:pPr>
      <w:bookmarkStart w:id="1053" w:name="_Toc34842965"/>
      <w:bookmarkStart w:id="1054" w:name="_Toc36475451"/>
      <w:bookmarkStart w:id="1055" w:name="_Toc37324039"/>
      <w:r w:rsidRPr="008C0E61">
        <w:rPr>
          <w:rFonts w:hint="eastAsia"/>
          <w:color w:val="000000" w:themeColor="text1"/>
          <w:sz w:val="20"/>
        </w:rPr>
        <w:t>資料來源:衛福部。</w:t>
      </w:r>
      <w:bookmarkEnd w:id="1053"/>
      <w:bookmarkEnd w:id="1054"/>
      <w:bookmarkEnd w:id="1055"/>
    </w:p>
    <w:p w14:paraId="34C6AA68" w14:textId="77777777" w:rsidR="00FC2D42" w:rsidRPr="008C0E61" w:rsidRDefault="00FC2D42" w:rsidP="006B344D">
      <w:pPr>
        <w:pStyle w:val="a0"/>
        <w:ind w:left="1280" w:hanging="1280"/>
        <w:rPr>
          <w:color w:val="000000" w:themeColor="text1"/>
        </w:rPr>
        <w:sectPr w:rsidR="00FC2D42" w:rsidRPr="008C0E61" w:rsidSect="00397388">
          <w:pgSz w:w="16840" w:h="11907" w:orient="landscape" w:code="9"/>
          <w:pgMar w:top="1418" w:right="1701" w:bottom="1418" w:left="1418" w:header="851" w:footer="851" w:gutter="227"/>
          <w:cols w:space="425"/>
          <w:docGrid w:type="lines" w:linePitch="457" w:charSpace="4127"/>
        </w:sectPr>
      </w:pPr>
    </w:p>
    <w:p w14:paraId="44841CA4" w14:textId="77777777" w:rsidR="0030793C" w:rsidRPr="008C0E61" w:rsidRDefault="006B344D" w:rsidP="006B344D">
      <w:pPr>
        <w:pStyle w:val="a0"/>
        <w:ind w:left="1361" w:hanging="1361"/>
        <w:rPr>
          <w:color w:val="000000" w:themeColor="text1"/>
        </w:rPr>
      </w:pPr>
      <w:r w:rsidRPr="008C0E61">
        <w:rPr>
          <w:rFonts w:hint="eastAsia"/>
          <w:color w:val="000000" w:themeColor="text1"/>
        </w:rPr>
        <w:lastRenderedPageBreak/>
        <w:tab/>
      </w:r>
      <w:bookmarkStart w:id="1056" w:name="_Toc37324040"/>
      <w:r w:rsidRPr="008C0E61">
        <w:rPr>
          <w:rFonts w:hint="eastAsia"/>
          <w:color w:val="000000" w:themeColor="text1"/>
        </w:rPr>
        <w:t>10</w:t>
      </w:r>
      <w:r w:rsidR="00FC2D42" w:rsidRPr="008C0E61">
        <w:rPr>
          <w:rFonts w:hint="eastAsia"/>
          <w:color w:val="000000" w:themeColor="text1"/>
        </w:rPr>
        <w:t>8</w:t>
      </w:r>
      <w:r w:rsidRPr="008C0E61">
        <w:rPr>
          <w:rFonts w:hint="eastAsia"/>
          <w:color w:val="000000" w:themeColor="text1"/>
        </w:rPr>
        <w:t>年未設置、未登錄AED之應置有AED公共場所名單</w:t>
      </w:r>
      <w:bookmarkEnd w:id="1056"/>
    </w:p>
    <w:p w14:paraId="1B4B96A6" w14:textId="77777777" w:rsidR="007717F5" w:rsidRPr="008C0E61" w:rsidRDefault="007717F5" w:rsidP="007717F5">
      <w:pPr>
        <w:pStyle w:val="a0"/>
        <w:numPr>
          <w:ilvl w:val="0"/>
          <w:numId w:val="0"/>
        </w:numPr>
        <w:ind w:left="400" w:hanging="400"/>
        <w:rPr>
          <w:color w:val="000000" w:themeColor="text1"/>
        </w:rPr>
      </w:pPr>
      <w:bookmarkStart w:id="1057" w:name="_Toc34032360"/>
      <w:bookmarkStart w:id="1058" w:name="_Toc34842967"/>
      <w:bookmarkStart w:id="1059" w:name="_Toc36475453"/>
      <w:bookmarkStart w:id="1060" w:name="_Toc37324041"/>
      <w:r w:rsidRPr="008C0E61">
        <w:rPr>
          <w:noProof/>
          <w:color w:val="000000" w:themeColor="text1"/>
        </w:rPr>
        <w:drawing>
          <wp:inline distT="0" distB="0" distL="0" distR="0" wp14:anchorId="3B5BF6C7" wp14:editId="5217051C">
            <wp:extent cx="8625496" cy="4831882"/>
            <wp:effectExtent l="0" t="0" r="4445" b="698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46149" cy="4843451"/>
                    </a:xfrm>
                    <a:prstGeom prst="rect">
                      <a:avLst/>
                    </a:prstGeom>
                    <a:noFill/>
                  </pic:spPr>
                </pic:pic>
              </a:graphicData>
            </a:graphic>
          </wp:inline>
        </w:drawing>
      </w:r>
      <w:bookmarkEnd w:id="1057"/>
      <w:bookmarkEnd w:id="1058"/>
      <w:bookmarkEnd w:id="1059"/>
      <w:bookmarkEnd w:id="1060"/>
    </w:p>
    <w:p w14:paraId="3DDF1454" w14:textId="77777777" w:rsidR="00F816CB" w:rsidRPr="008C0E61" w:rsidRDefault="007717F5" w:rsidP="005A3C19">
      <w:pPr>
        <w:pStyle w:val="a0"/>
        <w:numPr>
          <w:ilvl w:val="0"/>
          <w:numId w:val="0"/>
        </w:numPr>
        <w:ind w:left="400" w:hanging="400"/>
        <w:rPr>
          <w:color w:val="000000" w:themeColor="text1"/>
        </w:rPr>
      </w:pPr>
      <w:bookmarkStart w:id="1061" w:name="_Toc34032361"/>
      <w:bookmarkStart w:id="1062" w:name="_Toc34842968"/>
      <w:bookmarkStart w:id="1063" w:name="_Toc36475454"/>
      <w:bookmarkStart w:id="1064" w:name="_Toc37324042"/>
      <w:r w:rsidRPr="008C0E61">
        <w:rPr>
          <w:rFonts w:hint="eastAsia"/>
          <w:color w:val="000000" w:themeColor="text1"/>
          <w:sz w:val="24"/>
          <w:szCs w:val="24"/>
        </w:rPr>
        <w:t>資料來源:</w:t>
      </w:r>
      <w:r w:rsidR="005F5936" w:rsidRPr="008C0E61">
        <w:rPr>
          <w:rFonts w:hint="eastAsia"/>
          <w:color w:val="000000" w:themeColor="text1"/>
          <w:sz w:val="24"/>
          <w:szCs w:val="24"/>
        </w:rPr>
        <w:t>衛福部。</w:t>
      </w:r>
      <w:bookmarkStart w:id="1065" w:name="_Toc421794885"/>
      <w:bookmarkEnd w:id="775"/>
      <w:bookmarkEnd w:id="1061"/>
      <w:bookmarkEnd w:id="1062"/>
      <w:bookmarkEnd w:id="1063"/>
      <w:bookmarkEnd w:id="1064"/>
      <w:bookmarkEnd w:id="1065"/>
    </w:p>
    <w:sectPr w:rsidR="00F816CB" w:rsidRPr="008C0E61" w:rsidSect="005A3C1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9CBC0" w14:textId="77777777" w:rsidR="00663096" w:rsidRDefault="00663096">
      <w:r>
        <w:separator/>
      </w:r>
    </w:p>
  </w:endnote>
  <w:endnote w:type="continuationSeparator" w:id="0">
    <w:p w14:paraId="0FDA3E5A" w14:textId="77777777" w:rsidR="00663096" w:rsidRDefault="0066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1F36D" w14:textId="77777777" w:rsidR="009F21E7" w:rsidRDefault="009F21E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62BA3">
      <w:rPr>
        <w:rStyle w:val="ac"/>
        <w:noProof/>
        <w:sz w:val="24"/>
      </w:rPr>
      <w:t>109</w:t>
    </w:r>
    <w:r>
      <w:rPr>
        <w:rStyle w:val="ac"/>
        <w:sz w:val="24"/>
      </w:rPr>
      <w:fldChar w:fldCharType="end"/>
    </w:r>
  </w:p>
  <w:p w14:paraId="76746D5E" w14:textId="77777777" w:rsidR="009F21E7" w:rsidRDefault="009F21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BF4B0" w14:textId="77777777" w:rsidR="00663096" w:rsidRDefault="00663096">
      <w:r>
        <w:separator/>
      </w:r>
    </w:p>
  </w:footnote>
  <w:footnote w:type="continuationSeparator" w:id="0">
    <w:p w14:paraId="059800AF" w14:textId="77777777" w:rsidR="00663096" w:rsidRDefault="00663096">
      <w:r>
        <w:continuationSeparator/>
      </w:r>
    </w:p>
  </w:footnote>
  <w:footnote w:id="1">
    <w:p w14:paraId="723C0332" w14:textId="77777777" w:rsidR="009F21E7" w:rsidRPr="008C0E61" w:rsidRDefault="009F21E7" w:rsidP="0044476B">
      <w:pPr>
        <w:pStyle w:val="afd"/>
        <w:jc w:val="both"/>
        <w:rPr>
          <w:color w:val="000000" w:themeColor="text1"/>
          <w:sz w:val="24"/>
          <w:szCs w:val="24"/>
        </w:rPr>
      </w:pPr>
      <w:r w:rsidRPr="008C0E61">
        <w:rPr>
          <w:rStyle w:val="aff"/>
          <w:color w:val="000000" w:themeColor="text1"/>
          <w:sz w:val="24"/>
          <w:szCs w:val="24"/>
        </w:rPr>
        <w:footnoteRef/>
      </w:r>
      <w:r w:rsidRPr="008C0E61">
        <w:rPr>
          <w:color w:val="000000" w:themeColor="text1"/>
          <w:sz w:val="24"/>
          <w:szCs w:val="24"/>
        </w:rPr>
        <w:t xml:space="preserve"> </w:t>
      </w:r>
      <w:r w:rsidRPr="008C0E61">
        <w:rPr>
          <w:rFonts w:hint="eastAsia"/>
          <w:color w:val="000000" w:themeColor="text1"/>
          <w:sz w:val="24"/>
          <w:szCs w:val="24"/>
        </w:rPr>
        <w:t>場所設有AED(自動體外心臟電擊去顫器)且70%以上員工已接受</w:t>
      </w:r>
      <w:r w:rsidRPr="008C0E61">
        <w:rPr>
          <w:color w:val="000000" w:themeColor="text1"/>
          <w:sz w:val="24"/>
          <w:szCs w:val="24"/>
          <w:lang w:val="en"/>
        </w:rPr>
        <w:t>CPR+AED</w:t>
      </w:r>
      <w:r w:rsidRPr="008C0E61">
        <w:rPr>
          <w:rFonts w:hint="eastAsia"/>
          <w:color w:val="000000" w:themeColor="text1"/>
          <w:sz w:val="24"/>
          <w:szCs w:val="24"/>
          <w:lang w:val="en"/>
        </w:rPr>
        <w:t>(心肺復甦術加</w:t>
      </w:r>
      <w:r w:rsidRPr="008C0E61">
        <w:rPr>
          <w:rFonts w:hint="eastAsia"/>
          <w:color w:val="000000" w:themeColor="text1"/>
          <w:sz w:val="24"/>
          <w:szCs w:val="24"/>
        </w:rPr>
        <w:t>自動體外心臟電擊去顫器</w:t>
      </w:r>
      <w:r w:rsidRPr="008C0E61">
        <w:rPr>
          <w:rFonts w:hint="eastAsia"/>
          <w:color w:val="000000" w:themeColor="text1"/>
          <w:sz w:val="24"/>
          <w:szCs w:val="24"/>
          <w:lang w:val="en"/>
        </w:rPr>
        <w:t>)</w:t>
      </w:r>
      <w:r w:rsidRPr="008C0E61">
        <w:rPr>
          <w:color w:val="000000" w:themeColor="text1"/>
          <w:sz w:val="24"/>
          <w:szCs w:val="24"/>
          <w:lang w:val="en"/>
        </w:rPr>
        <w:t>教育訓練</w:t>
      </w:r>
      <w:r w:rsidRPr="008C0E61">
        <w:rPr>
          <w:rFonts w:hint="eastAsia"/>
          <w:color w:val="000000" w:themeColor="text1"/>
          <w:sz w:val="24"/>
          <w:szCs w:val="24"/>
          <w:lang w:val="en"/>
        </w:rPr>
        <w:t>者，得認證為AED安心場所。</w:t>
      </w:r>
    </w:p>
  </w:footnote>
  <w:footnote w:id="2">
    <w:p w14:paraId="03538E41" w14:textId="77777777" w:rsidR="009F21E7" w:rsidRPr="008C0E61" w:rsidRDefault="009F21E7" w:rsidP="00C83A66">
      <w:pPr>
        <w:pStyle w:val="afd"/>
        <w:jc w:val="both"/>
        <w:rPr>
          <w:color w:val="000000" w:themeColor="text1"/>
          <w:sz w:val="24"/>
          <w:szCs w:val="24"/>
        </w:rPr>
      </w:pPr>
      <w:r w:rsidRPr="008C0E61">
        <w:rPr>
          <w:rStyle w:val="aff"/>
          <w:color w:val="000000" w:themeColor="text1"/>
          <w:sz w:val="24"/>
          <w:szCs w:val="24"/>
        </w:rPr>
        <w:footnoteRef/>
      </w:r>
      <w:r w:rsidRPr="008C0E61">
        <w:rPr>
          <w:color w:val="000000" w:themeColor="text1"/>
          <w:sz w:val="24"/>
          <w:szCs w:val="24"/>
        </w:rPr>
        <w:t xml:space="preserve"> </w:t>
      </w:r>
      <w:r w:rsidRPr="008C0E61">
        <w:rPr>
          <w:rFonts w:hint="eastAsia"/>
          <w:color w:val="000000" w:themeColor="text1"/>
          <w:sz w:val="24"/>
          <w:szCs w:val="24"/>
        </w:rPr>
        <w:t>源於《聖經·路加福音》十章25至37節耶穌基督講的寓言：一個猶太人被強盜打劫，受了重傷，躺在路邊。曾經有猶太人的祭司和利未人路過，但不聞不問。惟有一個撒瑪利亞人路過，不顧隔閡，動了慈心照應他，在需要離開時自己出金錢把猶太人送進旅店的故事。所以被稱為好撒馬利亞人。</w:t>
      </w:r>
    </w:p>
  </w:footnote>
  <w:footnote w:id="3">
    <w:p w14:paraId="3784F51B" w14:textId="77777777" w:rsidR="009F21E7" w:rsidRPr="008C0E61" w:rsidRDefault="009F21E7" w:rsidP="00751170">
      <w:pPr>
        <w:pStyle w:val="afd"/>
        <w:jc w:val="both"/>
        <w:rPr>
          <w:color w:val="000000" w:themeColor="text1"/>
          <w:sz w:val="24"/>
          <w:szCs w:val="24"/>
        </w:rPr>
      </w:pPr>
      <w:r w:rsidRPr="008C0E61">
        <w:rPr>
          <w:rStyle w:val="aff"/>
          <w:color w:val="000000" w:themeColor="text1"/>
          <w:sz w:val="24"/>
          <w:szCs w:val="24"/>
        </w:rPr>
        <w:footnoteRef/>
      </w:r>
      <w:r w:rsidRPr="008C0E61">
        <w:rPr>
          <w:color w:val="000000" w:themeColor="text1"/>
          <w:sz w:val="24"/>
          <w:szCs w:val="24"/>
        </w:rPr>
        <w:t xml:space="preserve"> </w:t>
      </w:r>
      <w:r w:rsidRPr="008C0E61">
        <w:rPr>
          <w:rFonts w:hint="eastAsia"/>
          <w:color w:val="000000" w:themeColor="text1"/>
          <w:sz w:val="24"/>
          <w:szCs w:val="24"/>
        </w:rPr>
        <w:t>在美國和加拿大是給自願向傷者、病人救助的救助者免除責任的法律，目的在使見義勇為者做好事時沒有後顧之憂，不用擔心因過失造成傷亡而遭到追究，從而鼓勵旁觀者對傷、病人士施以幫助。該法律的名稱來源於《聖經》中耶穌所做的好撒馬利亞人的著名比喻。已納入法律的國家有美國、加拿大、德國、法國、義大利、西班牙、比利時、日本及韓國等。</w:t>
      </w:r>
    </w:p>
  </w:footnote>
  <w:footnote w:id="4">
    <w:p w14:paraId="02BBEE12" w14:textId="77777777" w:rsidR="009F21E7" w:rsidRPr="008C0E61" w:rsidRDefault="009F21E7" w:rsidP="00DF711F">
      <w:pPr>
        <w:pStyle w:val="afd"/>
        <w:jc w:val="both"/>
        <w:rPr>
          <w:color w:val="000000" w:themeColor="text1"/>
        </w:rPr>
      </w:pPr>
      <w:r>
        <w:rPr>
          <w:rStyle w:val="aff"/>
        </w:rPr>
        <w:footnoteRef/>
      </w:r>
      <w:r>
        <w:t xml:space="preserve"> </w:t>
      </w:r>
      <w:r w:rsidRPr="008C0E61">
        <w:rPr>
          <w:rFonts w:hint="eastAsia"/>
          <w:color w:val="000000" w:themeColor="text1"/>
          <w:sz w:val="24"/>
          <w:szCs w:val="24"/>
        </w:rPr>
        <w:t>資料來源:2020/12/01中央社</w:t>
      </w:r>
      <w:r w:rsidRPr="008C0E61">
        <w:rPr>
          <w:rFonts w:hAnsi="標楷體" w:hint="eastAsia"/>
          <w:color w:val="000000" w:themeColor="text1"/>
          <w:sz w:val="24"/>
          <w:szCs w:val="24"/>
        </w:rPr>
        <w:t>「</w:t>
      </w:r>
      <w:r w:rsidRPr="008C0E61">
        <w:rPr>
          <w:rFonts w:hAnsi="標楷體" w:hint="eastAsia"/>
          <w:bCs/>
          <w:color w:val="000000" w:themeColor="text1"/>
          <w:sz w:val="24"/>
          <w:szCs w:val="24"/>
        </w:rPr>
        <w:t>公共場所強制裝AED 109年範圍擬擴大</w:t>
      </w:r>
      <w:r w:rsidRPr="008C0E61">
        <w:rPr>
          <w:rFonts w:hAnsi="標楷體" w:hint="eastAsia"/>
          <w:color w:val="000000" w:themeColor="text1"/>
          <w:sz w:val="24"/>
          <w:szCs w:val="24"/>
        </w:rPr>
        <w:t>」(</w:t>
      </w:r>
      <w:hyperlink r:id="rId1" w:history="1">
        <w:r w:rsidRPr="008C0E61">
          <w:rPr>
            <w:rStyle w:val="ae"/>
            <w:rFonts w:hAnsi="標楷體"/>
            <w:color w:val="000000" w:themeColor="text1"/>
            <w:sz w:val="24"/>
            <w:szCs w:val="24"/>
          </w:rPr>
          <w:t>https://www.cna.com.tw/news/ahel/201912010045.aspx</w:t>
        </w:r>
      </w:hyperlink>
      <w:r w:rsidRPr="008C0E61">
        <w:rPr>
          <w:rFonts w:hAnsi="標楷體" w:hint="eastAsia"/>
          <w:color w:val="000000" w:themeColor="text1"/>
          <w:sz w:val="24"/>
          <w:szCs w:val="24"/>
        </w:rPr>
        <w:t>)(擷取日期109/3/1  10:19)</w:t>
      </w:r>
    </w:p>
  </w:footnote>
  <w:footnote w:id="5">
    <w:p w14:paraId="7EA8EA2C" w14:textId="77777777" w:rsidR="009F21E7" w:rsidRPr="001C629A" w:rsidRDefault="009F21E7">
      <w:pPr>
        <w:pStyle w:val="afd"/>
      </w:pPr>
      <w:r>
        <w:rPr>
          <w:rStyle w:val="aff"/>
        </w:rPr>
        <w:footnoteRef/>
      </w:r>
      <w:r>
        <w:t xml:space="preserve"> </w:t>
      </w:r>
      <w:r w:rsidRPr="00B36FA1">
        <w:rPr>
          <w:rFonts w:hint="eastAsia"/>
          <w:sz w:val="24"/>
          <w:szCs w:val="24"/>
        </w:rPr>
        <w:t>衛福部108年12月27日衛部醫字第1081673179號函。</w:t>
      </w:r>
    </w:p>
  </w:footnote>
  <w:footnote w:id="6">
    <w:p w14:paraId="312C9EB0" w14:textId="77777777" w:rsidR="009F21E7" w:rsidRPr="008C0E61" w:rsidRDefault="009F21E7" w:rsidP="00F35C08">
      <w:pPr>
        <w:pStyle w:val="afd"/>
        <w:wordWrap w:val="0"/>
        <w:jc w:val="both"/>
        <w:rPr>
          <w:color w:val="000000" w:themeColor="text1"/>
          <w:sz w:val="24"/>
          <w:szCs w:val="24"/>
        </w:rPr>
      </w:pPr>
      <w:r w:rsidRPr="00B36FA1">
        <w:rPr>
          <w:rStyle w:val="aff"/>
          <w:sz w:val="24"/>
          <w:szCs w:val="24"/>
        </w:rPr>
        <w:footnoteRef/>
      </w:r>
      <w:r w:rsidRPr="00B36FA1">
        <w:rPr>
          <w:rFonts w:hint="eastAsia"/>
          <w:sz w:val="24"/>
          <w:szCs w:val="24"/>
        </w:rPr>
        <w:t xml:space="preserve"> 資</w:t>
      </w:r>
      <w:r w:rsidRPr="008C0E61">
        <w:rPr>
          <w:rFonts w:hint="eastAsia"/>
          <w:color w:val="000000" w:themeColor="text1"/>
          <w:sz w:val="24"/>
          <w:szCs w:val="24"/>
        </w:rPr>
        <w:t>料來源:內政部消防署網站(</w:t>
      </w:r>
      <w:hyperlink r:id="rId2" w:history="1">
        <w:r w:rsidRPr="008C0E61">
          <w:rPr>
            <w:rStyle w:val="ae"/>
            <w:color w:val="000000" w:themeColor="text1"/>
            <w:sz w:val="24"/>
            <w:szCs w:val="24"/>
          </w:rPr>
          <w:t>http://www.nfa.gov.tw/upload/pro/attachment/353c308d30288089cac57402d136a62e.pdf</w:t>
        </w:r>
      </w:hyperlink>
      <w:r w:rsidRPr="008C0E61">
        <w:rPr>
          <w:rFonts w:hint="eastAsia"/>
          <w:color w:val="000000" w:themeColor="text1"/>
          <w:sz w:val="24"/>
          <w:szCs w:val="24"/>
        </w:rPr>
        <w:t>)</w:t>
      </w:r>
    </w:p>
  </w:footnote>
  <w:footnote w:id="7">
    <w:p w14:paraId="17D0845B" w14:textId="77777777" w:rsidR="009F21E7" w:rsidRPr="00D34C2C" w:rsidRDefault="009F21E7" w:rsidP="008C0E61">
      <w:pPr>
        <w:pStyle w:val="afd"/>
      </w:pPr>
      <w:r>
        <w:rPr>
          <w:rStyle w:val="aff"/>
        </w:rPr>
        <w:footnoteRef/>
      </w:r>
      <w:r>
        <w:rPr>
          <w:rFonts w:hint="eastAsia"/>
        </w:rPr>
        <w:t xml:space="preserve"> </w:t>
      </w:r>
      <w:r w:rsidRPr="008C0E61">
        <w:rPr>
          <w:rFonts w:hint="eastAsia"/>
          <w:color w:val="000000" w:themeColor="text1"/>
          <w:sz w:val="24"/>
          <w:szCs w:val="24"/>
        </w:rPr>
        <w:t>資料來源:高市消防局網頁(</w:t>
      </w:r>
      <w:hyperlink r:id="rId3" w:history="1">
        <w:r w:rsidRPr="008C0E61">
          <w:rPr>
            <w:rStyle w:val="ae"/>
            <w:color w:val="000000" w:themeColor="text1"/>
            <w:sz w:val="24"/>
            <w:szCs w:val="24"/>
          </w:rPr>
          <w:t>https://www.fdkc.gov.tw/index.php?page=emergency_01</w:t>
        </w:r>
      </w:hyperlink>
      <w:r w:rsidRPr="008C0E61">
        <w:rPr>
          <w:rFonts w:hint="eastAsia"/>
          <w:color w:val="000000" w:themeColor="text1"/>
          <w:sz w:val="24"/>
          <w:szCs w:val="24"/>
        </w:rPr>
        <w:t>)</w:t>
      </w:r>
    </w:p>
  </w:footnote>
  <w:footnote w:id="8">
    <w:p w14:paraId="3572564D" w14:textId="77777777" w:rsidR="009F21E7" w:rsidRPr="00B36FA1" w:rsidRDefault="009F21E7" w:rsidP="00855904">
      <w:pPr>
        <w:pStyle w:val="afd"/>
        <w:wordWrap w:val="0"/>
        <w:jc w:val="both"/>
        <w:rPr>
          <w:sz w:val="24"/>
          <w:szCs w:val="24"/>
        </w:rPr>
      </w:pPr>
      <w:r w:rsidRPr="00B36FA1">
        <w:rPr>
          <w:rStyle w:val="aff"/>
          <w:sz w:val="24"/>
          <w:szCs w:val="24"/>
        </w:rPr>
        <w:footnoteRef/>
      </w:r>
      <w:r w:rsidRPr="00B36FA1">
        <w:rPr>
          <w:sz w:val="24"/>
          <w:szCs w:val="24"/>
        </w:rPr>
        <w:t xml:space="preserve"> </w:t>
      </w:r>
      <w:r w:rsidRPr="00B36FA1">
        <w:rPr>
          <w:rFonts w:ascii="Times New Roman"/>
          <w:sz w:val="24"/>
          <w:szCs w:val="24"/>
        </w:rPr>
        <w:t>ACLS</w:t>
      </w:r>
      <w:r w:rsidRPr="00B36FA1">
        <w:rPr>
          <w:rFonts w:ascii="Times New Roman"/>
          <w:sz w:val="24"/>
          <w:szCs w:val="24"/>
        </w:rPr>
        <w:t>：為</w:t>
      </w:r>
      <w:r w:rsidRPr="00B36FA1">
        <w:rPr>
          <w:rFonts w:ascii="Times New Roman"/>
          <w:sz w:val="24"/>
          <w:szCs w:val="24"/>
        </w:rPr>
        <w:t>Advanced Cardiac Life Support(</w:t>
      </w:r>
      <w:r w:rsidRPr="00B36FA1">
        <w:rPr>
          <w:rFonts w:ascii="Times New Roman"/>
          <w:sz w:val="24"/>
          <w:szCs w:val="24"/>
        </w:rPr>
        <w:t>高級心臟救命術</w:t>
      </w:r>
      <w:r w:rsidRPr="00B36FA1">
        <w:rPr>
          <w:rFonts w:ascii="Times New Roman"/>
          <w:sz w:val="24"/>
          <w:szCs w:val="24"/>
        </w:rPr>
        <w:t>)</w:t>
      </w:r>
      <w:r w:rsidRPr="00B36FA1">
        <w:rPr>
          <w:rFonts w:ascii="Times New Roman"/>
          <w:sz w:val="24"/>
          <w:szCs w:val="24"/>
        </w:rPr>
        <w:t>之縮寫，醫護人員在急救時所應具備的技巧，醫護人員在取得</w:t>
      </w:r>
      <w:r w:rsidRPr="00B36FA1">
        <w:rPr>
          <w:rFonts w:ascii="Times New Roman"/>
          <w:sz w:val="24"/>
          <w:szCs w:val="24"/>
        </w:rPr>
        <w:t>ACLS</w:t>
      </w:r>
      <w:r w:rsidRPr="00B36FA1">
        <w:rPr>
          <w:rFonts w:ascii="Times New Roman"/>
          <w:sz w:val="24"/>
          <w:szCs w:val="24"/>
        </w:rPr>
        <w:t>執照必須學會下列課程：急救通用流程、自動體外電極去顫器之使用、心律不整的判讀、休克與肺水腫的處</w:t>
      </w:r>
      <w:r w:rsidRPr="00B36FA1">
        <w:rPr>
          <w:rFonts w:ascii="Times New Roman"/>
          <w:sz w:val="24"/>
          <w:szCs w:val="24"/>
        </w:rPr>
        <w:t xml:space="preserve"> </w:t>
      </w:r>
      <w:r w:rsidRPr="00B36FA1">
        <w:rPr>
          <w:rFonts w:ascii="Times New Roman"/>
          <w:sz w:val="24"/>
          <w:szCs w:val="24"/>
        </w:rPr>
        <w:t>理、呼吸停止的處置、特殊急救、心肌梗塞的處置、心血管藥理、心搏過速</w:t>
      </w:r>
      <w:r w:rsidRPr="00B36FA1">
        <w:rPr>
          <w:rFonts w:ascii="Times New Roman"/>
          <w:sz w:val="24"/>
          <w:szCs w:val="24"/>
        </w:rPr>
        <w:t>(</w:t>
      </w:r>
      <w:r w:rsidRPr="00B36FA1">
        <w:rPr>
          <w:rFonts w:ascii="Times New Roman"/>
          <w:sz w:val="24"/>
          <w:szCs w:val="24"/>
        </w:rPr>
        <w:t>過緩</w:t>
      </w:r>
      <w:r w:rsidRPr="00B36FA1">
        <w:rPr>
          <w:rFonts w:ascii="Times New Roman"/>
          <w:sz w:val="24"/>
          <w:szCs w:val="24"/>
        </w:rPr>
        <w:t xml:space="preserve">) </w:t>
      </w:r>
      <w:r w:rsidRPr="00B36FA1">
        <w:rPr>
          <w:rFonts w:ascii="Times New Roman"/>
          <w:sz w:val="24"/>
          <w:szCs w:val="24"/>
        </w:rPr>
        <w:t>之評估與治療等</w:t>
      </w:r>
      <w:r w:rsidRPr="00B36FA1">
        <w:rPr>
          <w:rFonts w:ascii="Times New Roman"/>
          <w:b/>
          <w:sz w:val="24"/>
          <w:szCs w:val="24"/>
        </w:rPr>
        <w:t>。</w:t>
      </w:r>
      <w:r w:rsidRPr="00B36FA1">
        <w:rPr>
          <w:rFonts w:ascii="Times New Roman"/>
          <w:sz w:val="24"/>
          <w:szCs w:val="24"/>
        </w:rPr>
        <w:t>(</w:t>
      </w:r>
      <w:r w:rsidRPr="00B36FA1">
        <w:rPr>
          <w:rFonts w:ascii="Times New Roman"/>
          <w:sz w:val="24"/>
          <w:szCs w:val="24"/>
        </w:rPr>
        <w:t>資料來源</w:t>
      </w:r>
      <w:r w:rsidRPr="00B36FA1">
        <w:rPr>
          <w:rFonts w:ascii="Times New Roman"/>
          <w:sz w:val="24"/>
          <w:szCs w:val="24"/>
        </w:rPr>
        <w:t>:</w:t>
      </w:r>
      <w:r w:rsidRPr="00B36FA1">
        <w:rPr>
          <w:rFonts w:ascii="Times New Roman"/>
          <w:sz w:val="24"/>
          <w:szCs w:val="24"/>
        </w:rPr>
        <w:t>奇美醫療財團法人奇美醫院</w:t>
      </w:r>
      <w:r w:rsidRPr="00B36FA1">
        <w:rPr>
          <w:rFonts w:ascii="Times New Roman"/>
          <w:sz w:val="24"/>
          <w:szCs w:val="24"/>
        </w:rPr>
        <w:t>https://www.chimei.org.tw/main/cmh_department/59002/page0604/ecc_train/page0120.pdf)</w:t>
      </w:r>
    </w:p>
  </w:footnote>
  <w:footnote w:id="9">
    <w:p w14:paraId="7E658722" w14:textId="77777777" w:rsidR="009F21E7" w:rsidRPr="008C0E61" w:rsidRDefault="009F21E7">
      <w:pPr>
        <w:pStyle w:val="afd"/>
        <w:rPr>
          <w:color w:val="000000" w:themeColor="text1"/>
          <w:sz w:val="24"/>
          <w:szCs w:val="24"/>
        </w:rPr>
      </w:pPr>
      <w:r w:rsidRPr="008C0E61">
        <w:rPr>
          <w:rStyle w:val="aff"/>
          <w:color w:val="000000" w:themeColor="text1"/>
          <w:sz w:val="24"/>
          <w:szCs w:val="24"/>
        </w:rPr>
        <w:footnoteRef/>
      </w:r>
      <w:r w:rsidRPr="008C0E61">
        <w:rPr>
          <w:rFonts w:hint="eastAsia"/>
          <w:color w:val="000000" w:themeColor="text1"/>
          <w:sz w:val="24"/>
          <w:szCs w:val="24"/>
        </w:rPr>
        <w:t xml:space="preserve"> 高雄市政府109年1月20日高市衛字第10930410400號函。</w:t>
      </w:r>
    </w:p>
  </w:footnote>
  <w:footnote w:id="10">
    <w:p w14:paraId="17FE2847" w14:textId="77777777" w:rsidR="009F21E7" w:rsidRPr="00B36FA1" w:rsidRDefault="009F21E7">
      <w:pPr>
        <w:pStyle w:val="afd"/>
        <w:rPr>
          <w:sz w:val="24"/>
          <w:szCs w:val="24"/>
        </w:rPr>
      </w:pPr>
      <w:r w:rsidRPr="00B36FA1">
        <w:rPr>
          <w:rStyle w:val="aff"/>
          <w:sz w:val="24"/>
          <w:szCs w:val="24"/>
        </w:rPr>
        <w:footnoteRef/>
      </w:r>
      <w:r w:rsidRPr="00B36FA1">
        <w:rPr>
          <w:sz w:val="24"/>
          <w:szCs w:val="24"/>
        </w:rPr>
        <w:t xml:space="preserve"> </w:t>
      </w:r>
      <w:r w:rsidRPr="00B36FA1">
        <w:rPr>
          <w:rFonts w:hint="eastAsia"/>
          <w:sz w:val="24"/>
          <w:szCs w:val="24"/>
        </w:rPr>
        <w:t>高雄市政府109年1月20日高市衛字第10930410400號函。</w:t>
      </w:r>
    </w:p>
  </w:footnote>
  <w:footnote w:id="11">
    <w:p w14:paraId="0C5BE843" w14:textId="77777777" w:rsidR="009F21E7" w:rsidRPr="004D7356" w:rsidRDefault="009F21E7" w:rsidP="002A6DD2">
      <w:pPr>
        <w:pStyle w:val="afd"/>
        <w:jc w:val="both"/>
        <w:rPr>
          <w:color w:val="000000" w:themeColor="text1"/>
          <w:sz w:val="24"/>
          <w:szCs w:val="24"/>
        </w:rPr>
      </w:pPr>
      <w:r w:rsidRPr="004D7356">
        <w:rPr>
          <w:rStyle w:val="aff"/>
          <w:color w:val="000000" w:themeColor="text1"/>
          <w:sz w:val="24"/>
          <w:szCs w:val="24"/>
        </w:rPr>
        <w:footnoteRef/>
      </w:r>
      <w:r w:rsidRPr="004D7356">
        <w:rPr>
          <w:color w:val="000000" w:themeColor="text1"/>
          <w:sz w:val="24"/>
          <w:szCs w:val="24"/>
        </w:rPr>
        <w:t xml:space="preserve"> </w:t>
      </w:r>
      <w:r w:rsidRPr="004D7356">
        <w:rPr>
          <w:rFonts w:hint="eastAsia"/>
          <w:color w:val="000000" w:themeColor="text1"/>
          <w:sz w:val="24"/>
          <w:szCs w:val="24"/>
        </w:rPr>
        <w:t>場所設有AED(自動體外心臟電擊去顫器)且70%以上員工已接受</w:t>
      </w:r>
      <w:r w:rsidRPr="004D7356">
        <w:rPr>
          <w:color w:val="000000" w:themeColor="text1"/>
          <w:sz w:val="24"/>
          <w:szCs w:val="24"/>
          <w:lang w:val="en"/>
        </w:rPr>
        <w:t>CPR+AED</w:t>
      </w:r>
      <w:r w:rsidRPr="004D7356">
        <w:rPr>
          <w:rFonts w:hint="eastAsia"/>
          <w:color w:val="000000" w:themeColor="text1"/>
          <w:sz w:val="24"/>
          <w:szCs w:val="24"/>
          <w:lang w:val="en"/>
        </w:rPr>
        <w:t>(心肺復甦術加</w:t>
      </w:r>
      <w:r w:rsidRPr="004D7356">
        <w:rPr>
          <w:rFonts w:hint="eastAsia"/>
          <w:color w:val="000000" w:themeColor="text1"/>
          <w:sz w:val="24"/>
          <w:szCs w:val="24"/>
        </w:rPr>
        <w:t>自動體外心臟電擊去顫器</w:t>
      </w:r>
      <w:r w:rsidRPr="004D7356">
        <w:rPr>
          <w:rFonts w:hint="eastAsia"/>
          <w:color w:val="000000" w:themeColor="text1"/>
          <w:sz w:val="24"/>
          <w:szCs w:val="24"/>
          <w:lang w:val="en"/>
        </w:rPr>
        <w:t>)</w:t>
      </w:r>
      <w:r w:rsidRPr="004D7356">
        <w:rPr>
          <w:color w:val="000000" w:themeColor="text1"/>
          <w:sz w:val="24"/>
          <w:szCs w:val="24"/>
          <w:lang w:val="en"/>
        </w:rPr>
        <w:t>教育訓練</w:t>
      </w:r>
      <w:r w:rsidRPr="004D7356">
        <w:rPr>
          <w:rFonts w:hint="eastAsia"/>
          <w:color w:val="000000" w:themeColor="text1"/>
          <w:sz w:val="24"/>
          <w:szCs w:val="24"/>
          <w:lang w:val="en"/>
        </w:rPr>
        <w:t>者，得認證為AED安心場所。</w:t>
      </w:r>
    </w:p>
  </w:footnote>
  <w:footnote w:id="12">
    <w:p w14:paraId="3CEA1C38" w14:textId="77777777" w:rsidR="009F21E7" w:rsidRPr="00B36FA1" w:rsidRDefault="009F21E7">
      <w:pPr>
        <w:pStyle w:val="afd"/>
        <w:rPr>
          <w:sz w:val="24"/>
          <w:szCs w:val="24"/>
        </w:rPr>
      </w:pPr>
      <w:r w:rsidRPr="00B36FA1">
        <w:rPr>
          <w:rStyle w:val="aff"/>
          <w:sz w:val="24"/>
          <w:szCs w:val="24"/>
        </w:rPr>
        <w:footnoteRef/>
      </w:r>
      <w:r w:rsidRPr="00B36FA1">
        <w:rPr>
          <w:sz w:val="24"/>
          <w:szCs w:val="24"/>
        </w:rPr>
        <w:t xml:space="preserve"> </w:t>
      </w:r>
      <w:r w:rsidRPr="00B36FA1">
        <w:rPr>
          <w:rFonts w:hint="eastAsia"/>
          <w:sz w:val="24"/>
          <w:szCs w:val="24"/>
        </w:rPr>
        <w:t>立法院公報第102卷第1期院會紀錄。</w:t>
      </w:r>
    </w:p>
  </w:footnote>
  <w:footnote w:id="13">
    <w:p w14:paraId="7C496DED" w14:textId="77777777" w:rsidR="009F21E7" w:rsidRDefault="009F21E7" w:rsidP="00381C89">
      <w:pPr>
        <w:pStyle w:val="afd"/>
      </w:pPr>
      <w:r w:rsidRPr="00B36FA1">
        <w:rPr>
          <w:rStyle w:val="aff"/>
          <w:sz w:val="24"/>
          <w:szCs w:val="24"/>
        </w:rPr>
        <w:footnoteRef/>
      </w:r>
      <w:r w:rsidRPr="00B36FA1">
        <w:rPr>
          <w:sz w:val="24"/>
          <w:szCs w:val="24"/>
        </w:rPr>
        <w:t xml:space="preserve"> </w:t>
      </w:r>
      <w:r w:rsidRPr="00B36FA1">
        <w:rPr>
          <w:rFonts w:hint="eastAsia"/>
          <w:sz w:val="24"/>
          <w:szCs w:val="24"/>
        </w:rPr>
        <w:t>立法院公報第102卷第1期院會紀錄。</w:t>
      </w:r>
    </w:p>
  </w:footnote>
  <w:footnote w:id="14">
    <w:p w14:paraId="280B1848" w14:textId="77777777" w:rsidR="009F21E7" w:rsidRPr="004D7356" w:rsidRDefault="009F21E7" w:rsidP="000257A0">
      <w:pPr>
        <w:pStyle w:val="afd"/>
        <w:wordWrap w:val="0"/>
        <w:jc w:val="both"/>
        <w:rPr>
          <w:color w:val="000000" w:themeColor="text1"/>
        </w:rPr>
      </w:pPr>
      <w:r>
        <w:rPr>
          <w:rStyle w:val="aff"/>
        </w:rPr>
        <w:footnoteRef/>
      </w:r>
      <w:r>
        <w:t xml:space="preserve"> </w:t>
      </w:r>
      <w:r w:rsidRPr="004D7356">
        <w:rPr>
          <w:rFonts w:hint="eastAsia"/>
          <w:color w:val="000000" w:themeColor="text1"/>
          <w:sz w:val="24"/>
          <w:szCs w:val="24"/>
        </w:rPr>
        <w:t>資料來源:2020/12/01中央社</w:t>
      </w:r>
      <w:r w:rsidRPr="004D7356">
        <w:rPr>
          <w:rFonts w:hAnsi="標楷體" w:hint="eastAsia"/>
          <w:color w:val="000000" w:themeColor="text1"/>
          <w:sz w:val="24"/>
          <w:szCs w:val="24"/>
        </w:rPr>
        <w:t>「</w:t>
      </w:r>
      <w:r w:rsidRPr="004D7356">
        <w:rPr>
          <w:rFonts w:hAnsi="標楷體" w:hint="eastAsia"/>
          <w:bCs/>
          <w:color w:val="000000" w:themeColor="text1"/>
          <w:sz w:val="24"/>
          <w:szCs w:val="24"/>
        </w:rPr>
        <w:t>公共場所強制裝AED 109年範圍擬擴大</w:t>
      </w:r>
      <w:r w:rsidRPr="004D7356">
        <w:rPr>
          <w:rFonts w:hAnsi="標楷體" w:hint="eastAsia"/>
          <w:color w:val="000000" w:themeColor="text1"/>
          <w:sz w:val="24"/>
          <w:szCs w:val="24"/>
        </w:rPr>
        <w:t>」(</w:t>
      </w:r>
      <w:hyperlink r:id="rId4" w:history="1">
        <w:r w:rsidRPr="004D7356">
          <w:rPr>
            <w:rStyle w:val="ae"/>
            <w:rFonts w:hAnsi="標楷體"/>
            <w:color w:val="000000" w:themeColor="text1"/>
            <w:sz w:val="24"/>
            <w:szCs w:val="24"/>
          </w:rPr>
          <w:t>https://www.cna.com.tw/news/ahel/201912010045.aspx</w:t>
        </w:r>
      </w:hyperlink>
      <w:r w:rsidRPr="004D7356">
        <w:rPr>
          <w:rFonts w:hAnsi="標楷體" w:hint="eastAsia"/>
          <w:color w:val="000000" w:themeColor="text1"/>
          <w:sz w:val="24"/>
          <w:szCs w:val="24"/>
        </w:rPr>
        <w:t>)(擷取日期109/3/1  10:19)</w:t>
      </w:r>
    </w:p>
  </w:footnote>
  <w:footnote w:id="15">
    <w:p w14:paraId="4CAF4D4F" w14:textId="77777777" w:rsidR="009F21E7" w:rsidRPr="00B36FA1" w:rsidRDefault="009F21E7">
      <w:pPr>
        <w:pStyle w:val="afd"/>
        <w:rPr>
          <w:sz w:val="24"/>
          <w:szCs w:val="24"/>
        </w:rPr>
      </w:pPr>
      <w:r w:rsidRPr="00B36FA1">
        <w:rPr>
          <w:rStyle w:val="aff"/>
          <w:sz w:val="24"/>
          <w:szCs w:val="24"/>
        </w:rPr>
        <w:footnoteRef/>
      </w:r>
      <w:r w:rsidRPr="00B36FA1">
        <w:rPr>
          <w:sz w:val="24"/>
          <w:szCs w:val="24"/>
        </w:rPr>
        <w:t xml:space="preserve"> </w:t>
      </w:r>
      <w:r w:rsidRPr="00B36FA1">
        <w:rPr>
          <w:rFonts w:hint="eastAsia"/>
          <w:sz w:val="24"/>
          <w:szCs w:val="24"/>
        </w:rPr>
        <w:t>衛福部102年8月26日衛部醫字第1021680570號函。</w:t>
      </w:r>
    </w:p>
  </w:footnote>
  <w:footnote w:id="16">
    <w:p w14:paraId="7C35B0A7" w14:textId="77777777" w:rsidR="009F21E7" w:rsidRPr="00B36FA1" w:rsidRDefault="009F21E7">
      <w:pPr>
        <w:pStyle w:val="afd"/>
        <w:rPr>
          <w:sz w:val="24"/>
          <w:szCs w:val="24"/>
        </w:rPr>
      </w:pPr>
      <w:r w:rsidRPr="00B36FA1">
        <w:rPr>
          <w:rStyle w:val="aff"/>
          <w:sz w:val="24"/>
          <w:szCs w:val="24"/>
        </w:rPr>
        <w:footnoteRef/>
      </w:r>
      <w:r w:rsidRPr="00B36FA1">
        <w:rPr>
          <w:sz w:val="24"/>
          <w:szCs w:val="24"/>
        </w:rPr>
        <w:t xml:space="preserve"> </w:t>
      </w:r>
      <w:r w:rsidRPr="00B36FA1">
        <w:rPr>
          <w:rFonts w:hint="eastAsia"/>
          <w:sz w:val="24"/>
          <w:szCs w:val="24"/>
        </w:rPr>
        <w:t>衛福部103年1月3日衛部醫字第1031602546號函。</w:t>
      </w:r>
    </w:p>
  </w:footnote>
  <w:footnote w:id="17">
    <w:p w14:paraId="32C6F885" w14:textId="77777777" w:rsidR="009F21E7" w:rsidRPr="00B36FA1" w:rsidRDefault="009F21E7">
      <w:pPr>
        <w:pStyle w:val="afd"/>
        <w:rPr>
          <w:sz w:val="24"/>
          <w:szCs w:val="24"/>
        </w:rPr>
      </w:pPr>
      <w:r w:rsidRPr="00B36FA1">
        <w:rPr>
          <w:rStyle w:val="aff"/>
          <w:sz w:val="24"/>
          <w:szCs w:val="24"/>
        </w:rPr>
        <w:footnoteRef/>
      </w:r>
      <w:r w:rsidRPr="00B36FA1">
        <w:rPr>
          <w:sz w:val="24"/>
          <w:szCs w:val="24"/>
        </w:rPr>
        <w:t xml:space="preserve"> </w:t>
      </w:r>
      <w:r w:rsidRPr="00B36FA1">
        <w:rPr>
          <w:rFonts w:hint="eastAsia"/>
          <w:sz w:val="24"/>
          <w:szCs w:val="24"/>
        </w:rPr>
        <w:t>衛福部103年6月13日衛部醫字第1031664155號函。</w:t>
      </w:r>
    </w:p>
  </w:footnote>
  <w:footnote w:id="18">
    <w:p w14:paraId="1638D7EB" w14:textId="77777777" w:rsidR="009F21E7" w:rsidRPr="004D7356" w:rsidRDefault="009F21E7" w:rsidP="004177F0">
      <w:pPr>
        <w:pStyle w:val="afd"/>
        <w:jc w:val="both"/>
        <w:rPr>
          <w:color w:val="000000" w:themeColor="text1"/>
        </w:rPr>
      </w:pPr>
      <w:r w:rsidRPr="004D7356">
        <w:rPr>
          <w:rStyle w:val="aff"/>
          <w:color w:val="000000" w:themeColor="text1"/>
        </w:rPr>
        <w:footnoteRef/>
      </w:r>
      <w:r w:rsidRPr="004D7356">
        <w:rPr>
          <w:color w:val="000000" w:themeColor="text1"/>
        </w:rPr>
        <w:t xml:space="preserve"> </w:t>
      </w:r>
      <w:r w:rsidRPr="004D7356">
        <w:rPr>
          <w:rFonts w:hint="eastAsia"/>
          <w:color w:val="000000" w:themeColor="text1"/>
          <w:sz w:val="24"/>
          <w:szCs w:val="24"/>
        </w:rPr>
        <w:t>源於《聖經·路加福音》十章25至37節耶穌基督講的寓言：一個猶太人被強盜打劫，受了重傷，躺在路邊。曾經有猶太人的祭司和利未人路過，但不聞不問。惟有一個撒瑪利亞人路過，不顧隔閡，動了慈心照應他，在需要離開時自己出金錢把猶太人送進旅店的故事。所以被稱為好撒馬利亞人。</w:t>
      </w:r>
    </w:p>
  </w:footnote>
  <w:footnote w:id="19">
    <w:p w14:paraId="1DBFFE6E" w14:textId="77777777" w:rsidR="009F21E7" w:rsidRPr="004D7356" w:rsidRDefault="009F21E7" w:rsidP="004177F0">
      <w:pPr>
        <w:pStyle w:val="afd"/>
        <w:jc w:val="both"/>
        <w:rPr>
          <w:color w:val="000000" w:themeColor="text1"/>
        </w:rPr>
      </w:pPr>
      <w:r w:rsidRPr="004D7356">
        <w:rPr>
          <w:rStyle w:val="aff"/>
          <w:color w:val="000000" w:themeColor="text1"/>
        </w:rPr>
        <w:footnoteRef/>
      </w:r>
      <w:r w:rsidRPr="004D7356">
        <w:rPr>
          <w:color w:val="000000" w:themeColor="text1"/>
        </w:rPr>
        <w:t xml:space="preserve"> </w:t>
      </w:r>
      <w:r w:rsidRPr="004D7356">
        <w:rPr>
          <w:rFonts w:hint="eastAsia"/>
          <w:color w:val="000000" w:themeColor="text1"/>
          <w:sz w:val="24"/>
          <w:szCs w:val="24"/>
        </w:rPr>
        <w:t>在美國和加拿大是給自願向傷者、病人救助的救助者免除責任的法律，目的在使見義勇為者做好事時沒有後顧之憂，不用擔心因過失造成傷亡而遭到追究，從而鼓勵旁觀者對傷、病人士施以幫助。該法律的名稱來源於《聖經》中耶穌所做的好撒馬利亞人的著名比喻。已納入法律的國家有美國、加拿大、德國、法國、義大利、西班牙、比利時、日本及韓國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634319"/>
    <w:multiLevelType w:val="hybridMultilevel"/>
    <w:tmpl w:val="07C682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A8CF5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006290C"/>
    <w:lvl w:ilvl="0" w:tplc="11DC7CD4">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ED55001"/>
    <w:multiLevelType w:val="hybridMultilevel"/>
    <w:tmpl w:val="E494A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C237BB"/>
    <w:multiLevelType w:val="hybridMultilevel"/>
    <w:tmpl w:val="A60473E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F82EF1"/>
    <w:multiLevelType w:val="hybridMultilevel"/>
    <w:tmpl w:val="0436F9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C66755"/>
    <w:multiLevelType w:val="hybridMultilevel"/>
    <w:tmpl w:val="4440C92E"/>
    <w:lvl w:ilvl="0" w:tplc="5A66863C">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8"/>
  </w:num>
  <w:num w:numId="5">
    <w:abstractNumId w:val="6"/>
  </w:num>
  <w:num w:numId="6">
    <w:abstractNumId w:val="10"/>
  </w:num>
  <w:num w:numId="7">
    <w:abstractNumId w:val="2"/>
  </w:num>
  <w:num w:numId="8">
    <w:abstractNumId w:val="11"/>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9"/>
  </w:num>
  <w:num w:numId="19">
    <w:abstractNumId w:val="12"/>
  </w:num>
  <w:num w:numId="20">
    <w:abstractNumId w:val="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69"/>
    <w:rsid w:val="00001539"/>
    <w:rsid w:val="00006961"/>
    <w:rsid w:val="000112BF"/>
    <w:rsid w:val="0001151D"/>
    <w:rsid w:val="000117F0"/>
    <w:rsid w:val="00011DEC"/>
    <w:rsid w:val="00012233"/>
    <w:rsid w:val="000123F1"/>
    <w:rsid w:val="00012EC4"/>
    <w:rsid w:val="000167AA"/>
    <w:rsid w:val="00017318"/>
    <w:rsid w:val="000200CC"/>
    <w:rsid w:val="000201AF"/>
    <w:rsid w:val="000202C2"/>
    <w:rsid w:val="00020D39"/>
    <w:rsid w:val="000229AD"/>
    <w:rsid w:val="000246F7"/>
    <w:rsid w:val="00024727"/>
    <w:rsid w:val="000257A0"/>
    <w:rsid w:val="00025CBF"/>
    <w:rsid w:val="00027842"/>
    <w:rsid w:val="00030206"/>
    <w:rsid w:val="00031146"/>
    <w:rsid w:val="0003114D"/>
    <w:rsid w:val="00031D3E"/>
    <w:rsid w:val="00034866"/>
    <w:rsid w:val="00036D76"/>
    <w:rsid w:val="00036EEA"/>
    <w:rsid w:val="00037C83"/>
    <w:rsid w:val="00040834"/>
    <w:rsid w:val="00041A02"/>
    <w:rsid w:val="00044286"/>
    <w:rsid w:val="000448C5"/>
    <w:rsid w:val="00044D7C"/>
    <w:rsid w:val="000500EF"/>
    <w:rsid w:val="000522FC"/>
    <w:rsid w:val="00052C34"/>
    <w:rsid w:val="00053134"/>
    <w:rsid w:val="00054EB6"/>
    <w:rsid w:val="00057B0E"/>
    <w:rsid w:val="00057F32"/>
    <w:rsid w:val="000612B4"/>
    <w:rsid w:val="00062A25"/>
    <w:rsid w:val="00065854"/>
    <w:rsid w:val="000664E6"/>
    <w:rsid w:val="00067185"/>
    <w:rsid w:val="000671FB"/>
    <w:rsid w:val="00067FB9"/>
    <w:rsid w:val="00070BE9"/>
    <w:rsid w:val="000715E1"/>
    <w:rsid w:val="00071FFA"/>
    <w:rsid w:val="00073CB5"/>
    <w:rsid w:val="0007425C"/>
    <w:rsid w:val="000749E4"/>
    <w:rsid w:val="000756CE"/>
    <w:rsid w:val="00077553"/>
    <w:rsid w:val="00077A3A"/>
    <w:rsid w:val="000801C0"/>
    <w:rsid w:val="0008141B"/>
    <w:rsid w:val="00081B3D"/>
    <w:rsid w:val="00082EBA"/>
    <w:rsid w:val="000837E7"/>
    <w:rsid w:val="00084342"/>
    <w:rsid w:val="000846FA"/>
    <w:rsid w:val="00084817"/>
    <w:rsid w:val="00085142"/>
    <w:rsid w:val="000851A2"/>
    <w:rsid w:val="00085D19"/>
    <w:rsid w:val="00090E4E"/>
    <w:rsid w:val="00091931"/>
    <w:rsid w:val="0009352E"/>
    <w:rsid w:val="000956C9"/>
    <w:rsid w:val="00096B96"/>
    <w:rsid w:val="0009740D"/>
    <w:rsid w:val="000A0BD2"/>
    <w:rsid w:val="000A14C9"/>
    <w:rsid w:val="000A17DC"/>
    <w:rsid w:val="000A1D91"/>
    <w:rsid w:val="000A1E11"/>
    <w:rsid w:val="000A2F3F"/>
    <w:rsid w:val="000A413E"/>
    <w:rsid w:val="000A44B9"/>
    <w:rsid w:val="000A4A7D"/>
    <w:rsid w:val="000A6619"/>
    <w:rsid w:val="000B0313"/>
    <w:rsid w:val="000B0B4A"/>
    <w:rsid w:val="000B20AE"/>
    <w:rsid w:val="000B279A"/>
    <w:rsid w:val="000B29F2"/>
    <w:rsid w:val="000B4188"/>
    <w:rsid w:val="000B56D2"/>
    <w:rsid w:val="000B59F9"/>
    <w:rsid w:val="000B61D2"/>
    <w:rsid w:val="000B70A7"/>
    <w:rsid w:val="000B72AF"/>
    <w:rsid w:val="000B73DD"/>
    <w:rsid w:val="000C02A8"/>
    <w:rsid w:val="000C1899"/>
    <w:rsid w:val="000C23F9"/>
    <w:rsid w:val="000C2552"/>
    <w:rsid w:val="000C308F"/>
    <w:rsid w:val="000C4082"/>
    <w:rsid w:val="000C495F"/>
    <w:rsid w:val="000C5FCE"/>
    <w:rsid w:val="000D57A4"/>
    <w:rsid w:val="000D66D9"/>
    <w:rsid w:val="000D74C5"/>
    <w:rsid w:val="000E0265"/>
    <w:rsid w:val="000E3F89"/>
    <w:rsid w:val="000E6431"/>
    <w:rsid w:val="000E71F3"/>
    <w:rsid w:val="000F0365"/>
    <w:rsid w:val="000F2134"/>
    <w:rsid w:val="000F21A5"/>
    <w:rsid w:val="000F3970"/>
    <w:rsid w:val="000F399E"/>
    <w:rsid w:val="000F3BF4"/>
    <w:rsid w:val="00100EC2"/>
    <w:rsid w:val="00101ABC"/>
    <w:rsid w:val="00102534"/>
    <w:rsid w:val="00102B9F"/>
    <w:rsid w:val="00103265"/>
    <w:rsid w:val="00103DD7"/>
    <w:rsid w:val="00103EE2"/>
    <w:rsid w:val="001049BD"/>
    <w:rsid w:val="00104FB9"/>
    <w:rsid w:val="001052B4"/>
    <w:rsid w:val="00105D20"/>
    <w:rsid w:val="0010697E"/>
    <w:rsid w:val="001071E9"/>
    <w:rsid w:val="00112637"/>
    <w:rsid w:val="00112ABC"/>
    <w:rsid w:val="00112F88"/>
    <w:rsid w:val="00114C21"/>
    <w:rsid w:val="0011692D"/>
    <w:rsid w:val="001170CC"/>
    <w:rsid w:val="0012001E"/>
    <w:rsid w:val="00122002"/>
    <w:rsid w:val="00126525"/>
    <w:rsid w:val="00126A55"/>
    <w:rsid w:val="00126FB2"/>
    <w:rsid w:val="001278B3"/>
    <w:rsid w:val="00127B0D"/>
    <w:rsid w:val="001304F8"/>
    <w:rsid w:val="00132853"/>
    <w:rsid w:val="00133C4B"/>
    <w:rsid w:val="00133F08"/>
    <w:rsid w:val="00133FB5"/>
    <w:rsid w:val="001345E6"/>
    <w:rsid w:val="00136BA9"/>
    <w:rsid w:val="001378B0"/>
    <w:rsid w:val="00137CDF"/>
    <w:rsid w:val="0014083F"/>
    <w:rsid w:val="00140C3B"/>
    <w:rsid w:val="00142E00"/>
    <w:rsid w:val="00143DAB"/>
    <w:rsid w:val="00152793"/>
    <w:rsid w:val="00152B59"/>
    <w:rsid w:val="00153134"/>
    <w:rsid w:val="00153B7E"/>
    <w:rsid w:val="001545A9"/>
    <w:rsid w:val="001546DF"/>
    <w:rsid w:val="00154E06"/>
    <w:rsid w:val="00156894"/>
    <w:rsid w:val="0015763C"/>
    <w:rsid w:val="00157A56"/>
    <w:rsid w:val="00160036"/>
    <w:rsid w:val="001600A1"/>
    <w:rsid w:val="00160784"/>
    <w:rsid w:val="001612C6"/>
    <w:rsid w:val="0016184C"/>
    <w:rsid w:val="001637C7"/>
    <w:rsid w:val="0016480E"/>
    <w:rsid w:val="00164927"/>
    <w:rsid w:val="00174297"/>
    <w:rsid w:val="001762DF"/>
    <w:rsid w:val="00176A75"/>
    <w:rsid w:val="00180E06"/>
    <w:rsid w:val="001817B3"/>
    <w:rsid w:val="00183014"/>
    <w:rsid w:val="0018406E"/>
    <w:rsid w:val="00184CF5"/>
    <w:rsid w:val="001857EA"/>
    <w:rsid w:val="00187767"/>
    <w:rsid w:val="00187F8B"/>
    <w:rsid w:val="00192B09"/>
    <w:rsid w:val="00193826"/>
    <w:rsid w:val="001959C2"/>
    <w:rsid w:val="001A132A"/>
    <w:rsid w:val="001A1616"/>
    <w:rsid w:val="001A334F"/>
    <w:rsid w:val="001A51E3"/>
    <w:rsid w:val="001A7718"/>
    <w:rsid w:val="001A7968"/>
    <w:rsid w:val="001B075D"/>
    <w:rsid w:val="001B1036"/>
    <w:rsid w:val="001B2E98"/>
    <w:rsid w:val="001B3483"/>
    <w:rsid w:val="001B39E6"/>
    <w:rsid w:val="001B3C1E"/>
    <w:rsid w:val="001B4494"/>
    <w:rsid w:val="001B487B"/>
    <w:rsid w:val="001C0D8B"/>
    <w:rsid w:val="001C0DA8"/>
    <w:rsid w:val="001C21FF"/>
    <w:rsid w:val="001C284E"/>
    <w:rsid w:val="001C5465"/>
    <w:rsid w:val="001C5BDC"/>
    <w:rsid w:val="001C629A"/>
    <w:rsid w:val="001D0DBE"/>
    <w:rsid w:val="001D1914"/>
    <w:rsid w:val="001D3516"/>
    <w:rsid w:val="001D4AD7"/>
    <w:rsid w:val="001D6403"/>
    <w:rsid w:val="001E08A0"/>
    <w:rsid w:val="001E0D8A"/>
    <w:rsid w:val="001E0DFE"/>
    <w:rsid w:val="001E1C77"/>
    <w:rsid w:val="001E2313"/>
    <w:rsid w:val="001E44CD"/>
    <w:rsid w:val="001E459A"/>
    <w:rsid w:val="001E5124"/>
    <w:rsid w:val="001E51FF"/>
    <w:rsid w:val="001E5A4D"/>
    <w:rsid w:val="001E6008"/>
    <w:rsid w:val="001E67BA"/>
    <w:rsid w:val="001E74C2"/>
    <w:rsid w:val="001F17B0"/>
    <w:rsid w:val="001F29BA"/>
    <w:rsid w:val="001F3F9E"/>
    <w:rsid w:val="001F4066"/>
    <w:rsid w:val="001F4186"/>
    <w:rsid w:val="001F4F82"/>
    <w:rsid w:val="001F552D"/>
    <w:rsid w:val="001F5A48"/>
    <w:rsid w:val="001F6260"/>
    <w:rsid w:val="001F64AE"/>
    <w:rsid w:val="00200007"/>
    <w:rsid w:val="00202A2D"/>
    <w:rsid w:val="002030A5"/>
    <w:rsid w:val="00203131"/>
    <w:rsid w:val="002055D6"/>
    <w:rsid w:val="002057DA"/>
    <w:rsid w:val="00207061"/>
    <w:rsid w:val="002076D0"/>
    <w:rsid w:val="00207F02"/>
    <w:rsid w:val="0021222C"/>
    <w:rsid w:val="00212249"/>
    <w:rsid w:val="00212E88"/>
    <w:rsid w:val="00212F73"/>
    <w:rsid w:val="00213C9C"/>
    <w:rsid w:val="00215AA0"/>
    <w:rsid w:val="00216907"/>
    <w:rsid w:val="0022009E"/>
    <w:rsid w:val="00222799"/>
    <w:rsid w:val="00223241"/>
    <w:rsid w:val="0022425C"/>
    <w:rsid w:val="002246DE"/>
    <w:rsid w:val="00224D08"/>
    <w:rsid w:val="00231917"/>
    <w:rsid w:val="00232D22"/>
    <w:rsid w:val="00234923"/>
    <w:rsid w:val="00235B77"/>
    <w:rsid w:val="002409C0"/>
    <w:rsid w:val="002429E2"/>
    <w:rsid w:val="0024339A"/>
    <w:rsid w:val="00243765"/>
    <w:rsid w:val="00244064"/>
    <w:rsid w:val="002442BE"/>
    <w:rsid w:val="002457B3"/>
    <w:rsid w:val="0024623D"/>
    <w:rsid w:val="002464E2"/>
    <w:rsid w:val="002467A7"/>
    <w:rsid w:val="00252BC4"/>
    <w:rsid w:val="00253080"/>
    <w:rsid w:val="00254014"/>
    <w:rsid w:val="002547CF"/>
    <w:rsid w:val="00254B39"/>
    <w:rsid w:val="00257774"/>
    <w:rsid w:val="002577E3"/>
    <w:rsid w:val="0026296C"/>
    <w:rsid w:val="002639AA"/>
    <w:rsid w:val="00263E59"/>
    <w:rsid w:val="00264B20"/>
    <w:rsid w:val="0026504D"/>
    <w:rsid w:val="00270767"/>
    <w:rsid w:val="00272E28"/>
    <w:rsid w:val="00273A2F"/>
    <w:rsid w:val="00275447"/>
    <w:rsid w:val="002773CE"/>
    <w:rsid w:val="00280986"/>
    <w:rsid w:val="002812DE"/>
    <w:rsid w:val="00281ECE"/>
    <w:rsid w:val="002831C7"/>
    <w:rsid w:val="002840C6"/>
    <w:rsid w:val="00287171"/>
    <w:rsid w:val="002905CE"/>
    <w:rsid w:val="002915DB"/>
    <w:rsid w:val="00291C23"/>
    <w:rsid w:val="00292048"/>
    <w:rsid w:val="00292EB3"/>
    <w:rsid w:val="002939D1"/>
    <w:rsid w:val="00295174"/>
    <w:rsid w:val="00296172"/>
    <w:rsid w:val="00296B92"/>
    <w:rsid w:val="00297F1A"/>
    <w:rsid w:val="002A062E"/>
    <w:rsid w:val="002A0EEA"/>
    <w:rsid w:val="002A2C22"/>
    <w:rsid w:val="002A341D"/>
    <w:rsid w:val="002A4774"/>
    <w:rsid w:val="002A58F5"/>
    <w:rsid w:val="002A5EBD"/>
    <w:rsid w:val="002A6DD2"/>
    <w:rsid w:val="002A6FCC"/>
    <w:rsid w:val="002B02EB"/>
    <w:rsid w:val="002B0D05"/>
    <w:rsid w:val="002B62E2"/>
    <w:rsid w:val="002C0602"/>
    <w:rsid w:val="002C06C9"/>
    <w:rsid w:val="002C3333"/>
    <w:rsid w:val="002C4DF2"/>
    <w:rsid w:val="002D0B28"/>
    <w:rsid w:val="002D100A"/>
    <w:rsid w:val="002D30DC"/>
    <w:rsid w:val="002D4DA2"/>
    <w:rsid w:val="002D5C16"/>
    <w:rsid w:val="002D5F04"/>
    <w:rsid w:val="002D7006"/>
    <w:rsid w:val="002E5813"/>
    <w:rsid w:val="002E5ABC"/>
    <w:rsid w:val="002E625B"/>
    <w:rsid w:val="002F0613"/>
    <w:rsid w:val="002F216E"/>
    <w:rsid w:val="002F2476"/>
    <w:rsid w:val="002F315E"/>
    <w:rsid w:val="002F3AD1"/>
    <w:rsid w:val="002F3DFF"/>
    <w:rsid w:val="002F42C5"/>
    <w:rsid w:val="002F4572"/>
    <w:rsid w:val="002F56A1"/>
    <w:rsid w:val="002F5E05"/>
    <w:rsid w:val="002F69E3"/>
    <w:rsid w:val="002F7B5F"/>
    <w:rsid w:val="003004AF"/>
    <w:rsid w:val="00301DFE"/>
    <w:rsid w:val="00301E3E"/>
    <w:rsid w:val="00302761"/>
    <w:rsid w:val="00302DF3"/>
    <w:rsid w:val="00303105"/>
    <w:rsid w:val="003064EA"/>
    <w:rsid w:val="0030793C"/>
    <w:rsid w:val="00307A76"/>
    <w:rsid w:val="00307D56"/>
    <w:rsid w:val="00311410"/>
    <w:rsid w:val="00311735"/>
    <w:rsid w:val="0031307B"/>
    <w:rsid w:val="0031405C"/>
    <w:rsid w:val="0031455E"/>
    <w:rsid w:val="00314AEF"/>
    <w:rsid w:val="003159C9"/>
    <w:rsid w:val="00315A16"/>
    <w:rsid w:val="00316427"/>
    <w:rsid w:val="003169E7"/>
    <w:rsid w:val="00316C09"/>
    <w:rsid w:val="00317053"/>
    <w:rsid w:val="0032109C"/>
    <w:rsid w:val="003226BA"/>
    <w:rsid w:val="00322B45"/>
    <w:rsid w:val="00323809"/>
    <w:rsid w:val="00323A3E"/>
    <w:rsid w:val="00323AF8"/>
    <w:rsid w:val="00323D41"/>
    <w:rsid w:val="00325414"/>
    <w:rsid w:val="00325DB9"/>
    <w:rsid w:val="00326CDA"/>
    <w:rsid w:val="003302F1"/>
    <w:rsid w:val="00330D1C"/>
    <w:rsid w:val="00333422"/>
    <w:rsid w:val="003347E7"/>
    <w:rsid w:val="00336446"/>
    <w:rsid w:val="00336794"/>
    <w:rsid w:val="00336F2A"/>
    <w:rsid w:val="003375AC"/>
    <w:rsid w:val="00337CBB"/>
    <w:rsid w:val="00337F8F"/>
    <w:rsid w:val="00343928"/>
    <w:rsid w:val="00344577"/>
    <w:rsid w:val="0034470E"/>
    <w:rsid w:val="0034735F"/>
    <w:rsid w:val="00347CD2"/>
    <w:rsid w:val="00352DB0"/>
    <w:rsid w:val="00355893"/>
    <w:rsid w:val="00355B09"/>
    <w:rsid w:val="00356300"/>
    <w:rsid w:val="003607E7"/>
    <w:rsid w:val="00361063"/>
    <w:rsid w:val="0036234E"/>
    <w:rsid w:val="0036389C"/>
    <w:rsid w:val="00363CE0"/>
    <w:rsid w:val="0036433E"/>
    <w:rsid w:val="00364822"/>
    <w:rsid w:val="003648E8"/>
    <w:rsid w:val="003664BF"/>
    <w:rsid w:val="003667F1"/>
    <w:rsid w:val="003677FB"/>
    <w:rsid w:val="00367C55"/>
    <w:rsid w:val="0037094A"/>
    <w:rsid w:val="00371ED3"/>
    <w:rsid w:val="00372659"/>
    <w:rsid w:val="003728F9"/>
    <w:rsid w:val="00372FFC"/>
    <w:rsid w:val="003740E3"/>
    <w:rsid w:val="00374FB4"/>
    <w:rsid w:val="00374FC3"/>
    <w:rsid w:val="003760E1"/>
    <w:rsid w:val="0037728A"/>
    <w:rsid w:val="00380A0D"/>
    <w:rsid w:val="00380B7D"/>
    <w:rsid w:val="00381A99"/>
    <w:rsid w:val="00381C89"/>
    <w:rsid w:val="00382251"/>
    <w:rsid w:val="003829C2"/>
    <w:rsid w:val="003830B2"/>
    <w:rsid w:val="00383C48"/>
    <w:rsid w:val="00384724"/>
    <w:rsid w:val="0038623F"/>
    <w:rsid w:val="00386A45"/>
    <w:rsid w:val="00390632"/>
    <w:rsid w:val="00390EC9"/>
    <w:rsid w:val="003919B7"/>
    <w:rsid w:val="00391B08"/>
    <w:rsid w:val="00391D57"/>
    <w:rsid w:val="0039210D"/>
    <w:rsid w:val="00392292"/>
    <w:rsid w:val="00392536"/>
    <w:rsid w:val="00394F45"/>
    <w:rsid w:val="003952F8"/>
    <w:rsid w:val="00397232"/>
    <w:rsid w:val="00397388"/>
    <w:rsid w:val="00397963"/>
    <w:rsid w:val="003A01BC"/>
    <w:rsid w:val="003A4544"/>
    <w:rsid w:val="003A5927"/>
    <w:rsid w:val="003A6769"/>
    <w:rsid w:val="003B041B"/>
    <w:rsid w:val="003B05DA"/>
    <w:rsid w:val="003B1017"/>
    <w:rsid w:val="003B1F20"/>
    <w:rsid w:val="003B2B77"/>
    <w:rsid w:val="003B2DC7"/>
    <w:rsid w:val="003B3723"/>
    <w:rsid w:val="003B3C07"/>
    <w:rsid w:val="003B3DFC"/>
    <w:rsid w:val="003B5E91"/>
    <w:rsid w:val="003B6081"/>
    <w:rsid w:val="003B6775"/>
    <w:rsid w:val="003B677C"/>
    <w:rsid w:val="003B7365"/>
    <w:rsid w:val="003B79D2"/>
    <w:rsid w:val="003C052F"/>
    <w:rsid w:val="003C0BBC"/>
    <w:rsid w:val="003C3D82"/>
    <w:rsid w:val="003C4A48"/>
    <w:rsid w:val="003C5FE2"/>
    <w:rsid w:val="003C7801"/>
    <w:rsid w:val="003D05FB"/>
    <w:rsid w:val="003D13A8"/>
    <w:rsid w:val="003D1B16"/>
    <w:rsid w:val="003D1E11"/>
    <w:rsid w:val="003D45BF"/>
    <w:rsid w:val="003D508A"/>
    <w:rsid w:val="003D537F"/>
    <w:rsid w:val="003D56C2"/>
    <w:rsid w:val="003D5AAA"/>
    <w:rsid w:val="003D6190"/>
    <w:rsid w:val="003D7242"/>
    <w:rsid w:val="003D7B75"/>
    <w:rsid w:val="003E0075"/>
    <w:rsid w:val="003E0208"/>
    <w:rsid w:val="003E1F74"/>
    <w:rsid w:val="003E4B57"/>
    <w:rsid w:val="003E7845"/>
    <w:rsid w:val="003F08D6"/>
    <w:rsid w:val="003F1679"/>
    <w:rsid w:val="003F22AE"/>
    <w:rsid w:val="003F27E1"/>
    <w:rsid w:val="003F3AA4"/>
    <w:rsid w:val="003F437A"/>
    <w:rsid w:val="003F5C2B"/>
    <w:rsid w:val="003F74F0"/>
    <w:rsid w:val="0040051B"/>
    <w:rsid w:val="00400DE4"/>
    <w:rsid w:val="00402240"/>
    <w:rsid w:val="004023E9"/>
    <w:rsid w:val="0040454A"/>
    <w:rsid w:val="00405D18"/>
    <w:rsid w:val="00410DAE"/>
    <w:rsid w:val="00412C9A"/>
    <w:rsid w:val="00413F83"/>
    <w:rsid w:val="00414207"/>
    <w:rsid w:val="0041489E"/>
    <w:rsid w:val="0041490C"/>
    <w:rsid w:val="00416191"/>
    <w:rsid w:val="00416721"/>
    <w:rsid w:val="004177F0"/>
    <w:rsid w:val="00421CB2"/>
    <w:rsid w:val="00421EF0"/>
    <w:rsid w:val="004224FA"/>
    <w:rsid w:val="00423D07"/>
    <w:rsid w:val="0042415A"/>
    <w:rsid w:val="00427532"/>
    <w:rsid w:val="00427936"/>
    <w:rsid w:val="004313EF"/>
    <w:rsid w:val="004367DF"/>
    <w:rsid w:val="0043744F"/>
    <w:rsid w:val="00441539"/>
    <w:rsid w:val="004421C7"/>
    <w:rsid w:val="004426F9"/>
    <w:rsid w:val="00442C58"/>
    <w:rsid w:val="004430C7"/>
    <w:rsid w:val="004432E6"/>
    <w:rsid w:val="0044346F"/>
    <w:rsid w:val="004442E5"/>
    <w:rsid w:val="00444372"/>
    <w:rsid w:val="0044449D"/>
    <w:rsid w:val="0044476B"/>
    <w:rsid w:val="00444960"/>
    <w:rsid w:val="00444ED0"/>
    <w:rsid w:val="00447224"/>
    <w:rsid w:val="0045186C"/>
    <w:rsid w:val="00452212"/>
    <w:rsid w:val="004528D1"/>
    <w:rsid w:val="00453FF6"/>
    <w:rsid w:val="00456731"/>
    <w:rsid w:val="00456BEF"/>
    <w:rsid w:val="00460F30"/>
    <w:rsid w:val="00463BF9"/>
    <w:rsid w:val="0046520A"/>
    <w:rsid w:val="00465246"/>
    <w:rsid w:val="004672AB"/>
    <w:rsid w:val="00467EFB"/>
    <w:rsid w:val="004714FE"/>
    <w:rsid w:val="00471737"/>
    <w:rsid w:val="00473382"/>
    <w:rsid w:val="00473746"/>
    <w:rsid w:val="00475927"/>
    <w:rsid w:val="00476659"/>
    <w:rsid w:val="00476E1B"/>
    <w:rsid w:val="00477BAA"/>
    <w:rsid w:val="004810BB"/>
    <w:rsid w:val="0048190B"/>
    <w:rsid w:val="00482239"/>
    <w:rsid w:val="00482723"/>
    <w:rsid w:val="00483FF3"/>
    <w:rsid w:val="004843C7"/>
    <w:rsid w:val="004846B7"/>
    <w:rsid w:val="004865BE"/>
    <w:rsid w:val="00486818"/>
    <w:rsid w:val="00491035"/>
    <w:rsid w:val="00493407"/>
    <w:rsid w:val="00495053"/>
    <w:rsid w:val="004A0066"/>
    <w:rsid w:val="004A0BCB"/>
    <w:rsid w:val="004A1F59"/>
    <w:rsid w:val="004A29BE"/>
    <w:rsid w:val="004A3225"/>
    <w:rsid w:val="004A33EE"/>
    <w:rsid w:val="004A3AA8"/>
    <w:rsid w:val="004A3C71"/>
    <w:rsid w:val="004A446C"/>
    <w:rsid w:val="004A49C3"/>
    <w:rsid w:val="004B13C7"/>
    <w:rsid w:val="004B3A76"/>
    <w:rsid w:val="004B4AF4"/>
    <w:rsid w:val="004B7014"/>
    <w:rsid w:val="004B778F"/>
    <w:rsid w:val="004C0609"/>
    <w:rsid w:val="004C06C4"/>
    <w:rsid w:val="004C3AE8"/>
    <w:rsid w:val="004C6202"/>
    <w:rsid w:val="004C639F"/>
    <w:rsid w:val="004C696E"/>
    <w:rsid w:val="004C6F02"/>
    <w:rsid w:val="004D02AF"/>
    <w:rsid w:val="004D0651"/>
    <w:rsid w:val="004D104C"/>
    <w:rsid w:val="004D141F"/>
    <w:rsid w:val="004D2742"/>
    <w:rsid w:val="004D312F"/>
    <w:rsid w:val="004D356B"/>
    <w:rsid w:val="004D3E45"/>
    <w:rsid w:val="004D4FB2"/>
    <w:rsid w:val="004D6310"/>
    <w:rsid w:val="004D7356"/>
    <w:rsid w:val="004E0062"/>
    <w:rsid w:val="004E05A1"/>
    <w:rsid w:val="004E7502"/>
    <w:rsid w:val="004E75B2"/>
    <w:rsid w:val="004E770A"/>
    <w:rsid w:val="004F2632"/>
    <w:rsid w:val="004F2B98"/>
    <w:rsid w:val="004F472A"/>
    <w:rsid w:val="004F5E57"/>
    <w:rsid w:val="004F60AD"/>
    <w:rsid w:val="004F6710"/>
    <w:rsid w:val="005009FA"/>
    <w:rsid w:val="00500C3E"/>
    <w:rsid w:val="00501B03"/>
    <w:rsid w:val="00502191"/>
    <w:rsid w:val="00502849"/>
    <w:rsid w:val="00504334"/>
    <w:rsid w:val="0050498D"/>
    <w:rsid w:val="0050768B"/>
    <w:rsid w:val="005104D7"/>
    <w:rsid w:val="00510B9E"/>
    <w:rsid w:val="0051127B"/>
    <w:rsid w:val="00511D76"/>
    <w:rsid w:val="00511F4B"/>
    <w:rsid w:val="00514CD2"/>
    <w:rsid w:val="0052086C"/>
    <w:rsid w:val="0052238A"/>
    <w:rsid w:val="00523847"/>
    <w:rsid w:val="00525050"/>
    <w:rsid w:val="00525B33"/>
    <w:rsid w:val="005276A7"/>
    <w:rsid w:val="005326A4"/>
    <w:rsid w:val="005335C6"/>
    <w:rsid w:val="00533668"/>
    <w:rsid w:val="00536784"/>
    <w:rsid w:val="00536BC2"/>
    <w:rsid w:val="005377C6"/>
    <w:rsid w:val="00540F44"/>
    <w:rsid w:val="005425E1"/>
    <w:rsid w:val="005427C5"/>
    <w:rsid w:val="00542CF6"/>
    <w:rsid w:val="00543F17"/>
    <w:rsid w:val="00544EC2"/>
    <w:rsid w:val="0054616C"/>
    <w:rsid w:val="005500EC"/>
    <w:rsid w:val="00550305"/>
    <w:rsid w:val="00550C95"/>
    <w:rsid w:val="00550E97"/>
    <w:rsid w:val="00553C03"/>
    <w:rsid w:val="005550C4"/>
    <w:rsid w:val="00555E01"/>
    <w:rsid w:val="00556722"/>
    <w:rsid w:val="005567C8"/>
    <w:rsid w:val="00560DDA"/>
    <w:rsid w:val="005614CE"/>
    <w:rsid w:val="005622EF"/>
    <w:rsid w:val="00562579"/>
    <w:rsid w:val="005635F1"/>
    <w:rsid w:val="00563692"/>
    <w:rsid w:val="00566F4D"/>
    <w:rsid w:val="00571679"/>
    <w:rsid w:val="0057287B"/>
    <w:rsid w:val="00573C23"/>
    <w:rsid w:val="00577773"/>
    <w:rsid w:val="005777B0"/>
    <w:rsid w:val="0058184B"/>
    <w:rsid w:val="005828CB"/>
    <w:rsid w:val="00582C3B"/>
    <w:rsid w:val="00583851"/>
    <w:rsid w:val="00583B9E"/>
    <w:rsid w:val="00584235"/>
    <w:rsid w:val="00584442"/>
    <w:rsid w:val="005844E7"/>
    <w:rsid w:val="005851F6"/>
    <w:rsid w:val="005865DB"/>
    <w:rsid w:val="00590090"/>
    <w:rsid w:val="005908B8"/>
    <w:rsid w:val="0059269F"/>
    <w:rsid w:val="0059512E"/>
    <w:rsid w:val="00597833"/>
    <w:rsid w:val="005A07D5"/>
    <w:rsid w:val="005A0E74"/>
    <w:rsid w:val="005A18E4"/>
    <w:rsid w:val="005A1BD7"/>
    <w:rsid w:val="005A2E40"/>
    <w:rsid w:val="005A3C19"/>
    <w:rsid w:val="005A40B5"/>
    <w:rsid w:val="005A557E"/>
    <w:rsid w:val="005A5F51"/>
    <w:rsid w:val="005A5FF3"/>
    <w:rsid w:val="005A6DD2"/>
    <w:rsid w:val="005B13FB"/>
    <w:rsid w:val="005B1B51"/>
    <w:rsid w:val="005B21C7"/>
    <w:rsid w:val="005B3C8B"/>
    <w:rsid w:val="005B4324"/>
    <w:rsid w:val="005B5A39"/>
    <w:rsid w:val="005B5CF1"/>
    <w:rsid w:val="005C1D57"/>
    <w:rsid w:val="005C333A"/>
    <w:rsid w:val="005C385D"/>
    <w:rsid w:val="005C38DD"/>
    <w:rsid w:val="005C3A37"/>
    <w:rsid w:val="005C612C"/>
    <w:rsid w:val="005D1FD6"/>
    <w:rsid w:val="005D24A0"/>
    <w:rsid w:val="005D2D49"/>
    <w:rsid w:val="005D3B20"/>
    <w:rsid w:val="005D5144"/>
    <w:rsid w:val="005D54DA"/>
    <w:rsid w:val="005D5587"/>
    <w:rsid w:val="005D5649"/>
    <w:rsid w:val="005D71B7"/>
    <w:rsid w:val="005E1BAB"/>
    <w:rsid w:val="005E1C8B"/>
    <w:rsid w:val="005E23CF"/>
    <w:rsid w:val="005E2BCF"/>
    <w:rsid w:val="005E33C3"/>
    <w:rsid w:val="005E4759"/>
    <w:rsid w:val="005E5C68"/>
    <w:rsid w:val="005E65C0"/>
    <w:rsid w:val="005E6748"/>
    <w:rsid w:val="005E6982"/>
    <w:rsid w:val="005E7684"/>
    <w:rsid w:val="005F0390"/>
    <w:rsid w:val="005F1C72"/>
    <w:rsid w:val="005F2533"/>
    <w:rsid w:val="005F3CAF"/>
    <w:rsid w:val="005F5936"/>
    <w:rsid w:val="00601A2D"/>
    <w:rsid w:val="0060440F"/>
    <w:rsid w:val="00605190"/>
    <w:rsid w:val="00605B05"/>
    <w:rsid w:val="006072CD"/>
    <w:rsid w:val="00610379"/>
    <w:rsid w:val="00612023"/>
    <w:rsid w:val="006125F0"/>
    <w:rsid w:val="00612C94"/>
    <w:rsid w:val="00614190"/>
    <w:rsid w:val="00614D14"/>
    <w:rsid w:val="00616723"/>
    <w:rsid w:val="006175C5"/>
    <w:rsid w:val="00620224"/>
    <w:rsid w:val="0062184A"/>
    <w:rsid w:val="0062211F"/>
    <w:rsid w:val="00622A99"/>
    <w:rsid w:val="00622E67"/>
    <w:rsid w:val="00625107"/>
    <w:rsid w:val="00626B57"/>
    <w:rsid w:val="00626BD7"/>
    <w:rsid w:val="00626EDC"/>
    <w:rsid w:val="006275C8"/>
    <w:rsid w:val="00630585"/>
    <w:rsid w:val="006311C3"/>
    <w:rsid w:val="00632E2C"/>
    <w:rsid w:val="0063539E"/>
    <w:rsid w:val="00640074"/>
    <w:rsid w:val="00643429"/>
    <w:rsid w:val="006440BC"/>
    <w:rsid w:val="006452D3"/>
    <w:rsid w:val="00645770"/>
    <w:rsid w:val="006459FA"/>
    <w:rsid w:val="00646645"/>
    <w:rsid w:val="006470EC"/>
    <w:rsid w:val="00651547"/>
    <w:rsid w:val="00652A92"/>
    <w:rsid w:val="00652ACA"/>
    <w:rsid w:val="00653AEF"/>
    <w:rsid w:val="006542D6"/>
    <w:rsid w:val="0065598E"/>
    <w:rsid w:val="00655AF2"/>
    <w:rsid w:val="00655BC5"/>
    <w:rsid w:val="006563B3"/>
    <w:rsid w:val="006566BE"/>
    <w:rsid w:val="006568BE"/>
    <w:rsid w:val="0066025D"/>
    <w:rsid w:val="006604E7"/>
    <w:rsid w:val="0066091A"/>
    <w:rsid w:val="006609B0"/>
    <w:rsid w:val="0066159E"/>
    <w:rsid w:val="006622B2"/>
    <w:rsid w:val="00663096"/>
    <w:rsid w:val="00663B34"/>
    <w:rsid w:val="006651AE"/>
    <w:rsid w:val="00665ABF"/>
    <w:rsid w:val="00665C67"/>
    <w:rsid w:val="00665D0B"/>
    <w:rsid w:val="00665ECA"/>
    <w:rsid w:val="00666227"/>
    <w:rsid w:val="006724AF"/>
    <w:rsid w:val="006728D6"/>
    <w:rsid w:val="00673093"/>
    <w:rsid w:val="006737F2"/>
    <w:rsid w:val="0067594A"/>
    <w:rsid w:val="0067602B"/>
    <w:rsid w:val="00676F72"/>
    <w:rsid w:val="006773EC"/>
    <w:rsid w:val="00680504"/>
    <w:rsid w:val="00681CD9"/>
    <w:rsid w:val="00682F62"/>
    <w:rsid w:val="00683E30"/>
    <w:rsid w:val="00683FB4"/>
    <w:rsid w:val="00687024"/>
    <w:rsid w:val="00687FBD"/>
    <w:rsid w:val="00691554"/>
    <w:rsid w:val="00694DB7"/>
    <w:rsid w:val="00695E22"/>
    <w:rsid w:val="00696CE4"/>
    <w:rsid w:val="00697576"/>
    <w:rsid w:val="006A226E"/>
    <w:rsid w:val="006A4A86"/>
    <w:rsid w:val="006A63F5"/>
    <w:rsid w:val="006B2160"/>
    <w:rsid w:val="006B344D"/>
    <w:rsid w:val="006B58C7"/>
    <w:rsid w:val="006B5997"/>
    <w:rsid w:val="006B7093"/>
    <w:rsid w:val="006B7417"/>
    <w:rsid w:val="006C04CA"/>
    <w:rsid w:val="006C34DD"/>
    <w:rsid w:val="006C3A8F"/>
    <w:rsid w:val="006C4032"/>
    <w:rsid w:val="006C455D"/>
    <w:rsid w:val="006C7950"/>
    <w:rsid w:val="006D1A52"/>
    <w:rsid w:val="006D266F"/>
    <w:rsid w:val="006D31F9"/>
    <w:rsid w:val="006D3691"/>
    <w:rsid w:val="006D3D7E"/>
    <w:rsid w:val="006D4642"/>
    <w:rsid w:val="006D4D5A"/>
    <w:rsid w:val="006D510A"/>
    <w:rsid w:val="006D57E6"/>
    <w:rsid w:val="006D6007"/>
    <w:rsid w:val="006D619C"/>
    <w:rsid w:val="006D7DDA"/>
    <w:rsid w:val="006E2352"/>
    <w:rsid w:val="006E4CBE"/>
    <w:rsid w:val="006E5EF0"/>
    <w:rsid w:val="006E73FF"/>
    <w:rsid w:val="006F1016"/>
    <w:rsid w:val="006F17F1"/>
    <w:rsid w:val="006F3563"/>
    <w:rsid w:val="006F39A3"/>
    <w:rsid w:val="006F42B9"/>
    <w:rsid w:val="006F4380"/>
    <w:rsid w:val="006F6103"/>
    <w:rsid w:val="006F643E"/>
    <w:rsid w:val="00700BB6"/>
    <w:rsid w:val="00700D81"/>
    <w:rsid w:val="00704E00"/>
    <w:rsid w:val="00705B22"/>
    <w:rsid w:val="00707492"/>
    <w:rsid w:val="00707EC0"/>
    <w:rsid w:val="0071078E"/>
    <w:rsid w:val="007114F6"/>
    <w:rsid w:val="007132DC"/>
    <w:rsid w:val="00713394"/>
    <w:rsid w:val="00714877"/>
    <w:rsid w:val="00716037"/>
    <w:rsid w:val="00716DC6"/>
    <w:rsid w:val="007209E7"/>
    <w:rsid w:val="00720A19"/>
    <w:rsid w:val="00723F8D"/>
    <w:rsid w:val="00724966"/>
    <w:rsid w:val="00726182"/>
    <w:rsid w:val="00727635"/>
    <w:rsid w:val="00727669"/>
    <w:rsid w:val="007321D4"/>
    <w:rsid w:val="00732329"/>
    <w:rsid w:val="00732F56"/>
    <w:rsid w:val="007337CA"/>
    <w:rsid w:val="00733A83"/>
    <w:rsid w:val="00734061"/>
    <w:rsid w:val="00734CE4"/>
    <w:rsid w:val="00735123"/>
    <w:rsid w:val="00737553"/>
    <w:rsid w:val="00740006"/>
    <w:rsid w:val="007409EF"/>
    <w:rsid w:val="0074158E"/>
    <w:rsid w:val="00741837"/>
    <w:rsid w:val="00742530"/>
    <w:rsid w:val="00744210"/>
    <w:rsid w:val="007451D5"/>
    <w:rsid w:val="007453E6"/>
    <w:rsid w:val="00751170"/>
    <w:rsid w:val="00751E6A"/>
    <w:rsid w:val="00753735"/>
    <w:rsid w:val="00754255"/>
    <w:rsid w:val="0075498E"/>
    <w:rsid w:val="0075512D"/>
    <w:rsid w:val="00755765"/>
    <w:rsid w:val="007642F8"/>
    <w:rsid w:val="007661AC"/>
    <w:rsid w:val="007672B3"/>
    <w:rsid w:val="00770453"/>
    <w:rsid w:val="00770779"/>
    <w:rsid w:val="00771210"/>
    <w:rsid w:val="007717F5"/>
    <w:rsid w:val="0077309D"/>
    <w:rsid w:val="00775DFF"/>
    <w:rsid w:val="007760AC"/>
    <w:rsid w:val="00777496"/>
    <w:rsid w:val="007774EE"/>
    <w:rsid w:val="00780DED"/>
    <w:rsid w:val="0078114D"/>
    <w:rsid w:val="00781822"/>
    <w:rsid w:val="00783664"/>
    <w:rsid w:val="00783E50"/>
    <w:rsid w:val="00783F21"/>
    <w:rsid w:val="00787159"/>
    <w:rsid w:val="0079043A"/>
    <w:rsid w:val="00790A5D"/>
    <w:rsid w:val="0079156F"/>
    <w:rsid w:val="00791668"/>
    <w:rsid w:val="00791AA1"/>
    <w:rsid w:val="007929DD"/>
    <w:rsid w:val="00793694"/>
    <w:rsid w:val="00793B16"/>
    <w:rsid w:val="00796D30"/>
    <w:rsid w:val="007A3793"/>
    <w:rsid w:val="007A5CE1"/>
    <w:rsid w:val="007A7442"/>
    <w:rsid w:val="007A7DCE"/>
    <w:rsid w:val="007B1A3A"/>
    <w:rsid w:val="007B376C"/>
    <w:rsid w:val="007B5425"/>
    <w:rsid w:val="007B5A84"/>
    <w:rsid w:val="007B5D7D"/>
    <w:rsid w:val="007C1BA2"/>
    <w:rsid w:val="007C215E"/>
    <w:rsid w:val="007C2B48"/>
    <w:rsid w:val="007C2F35"/>
    <w:rsid w:val="007C3426"/>
    <w:rsid w:val="007C4064"/>
    <w:rsid w:val="007C4411"/>
    <w:rsid w:val="007C6641"/>
    <w:rsid w:val="007C6C15"/>
    <w:rsid w:val="007C74F5"/>
    <w:rsid w:val="007D06E3"/>
    <w:rsid w:val="007D2059"/>
    <w:rsid w:val="007D20E9"/>
    <w:rsid w:val="007D219B"/>
    <w:rsid w:val="007D27EA"/>
    <w:rsid w:val="007D3527"/>
    <w:rsid w:val="007D56FB"/>
    <w:rsid w:val="007D7881"/>
    <w:rsid w:val="007D7C75"/>
    <w:rsid w:val="007D7E3A"/>
    <w:rsid w:val="007E0E10"/>
    <w:rsid w:val="007E0F09"/>
    <w:rsid w:val="007E1055"/>
    <w:rsid w:val="007E1096"/>
    <w:rsid w:val="007E1924"/>
    <w:rsid w:val="007E2009"/>
    <w:rsid w:val="007E4768"/>
    <w:rsid w:val="007E68A3"/>
    <w:rsid w:val="007E69E3"/>
    <w:rsid w:val="007E777B"/>
    <w:rsid w:val="007F1F07"/>
    <w:rsid w:val="007F2070"/>
    <w:rsid w:val="007F42B4"/>
    <w:rsid w:val="007F4EE9"/>
    <w:rsid w:val="007F5A66"/>
    <w:rsid w:val="007F5F54"/>
    <w:rsid w:val="007F63C1"/>
    <w:rsid w:val="007F6B84"/>
    <w:rsid w:val="0080035B"/>
    <w:rsid w:val="0080300E"/>
    <w:rsid w:val="0080530E"/>
    <w:rsid w:val="008053F5"/>
    <w:rsid w:val="00807026"/>
    <w:rsid w:val="00807AF7"/>
    <w:rsid w:val="00810198"/>
    <w:rsid w:val="0081210A"/>
    <w:rsid w:val="008133CC"/>
    <w:rsid w:val="008133F7"/>
    <w:rsid w:val="00814CA6"/>
    <w:rsid w:val="0081510D"/>
    <w:rsid w:val="00815D17"/>
    <w:rsid w:val="00815DA8"/>
    <w:rsid w:val="00820033"/>
    <w:rsid w:val="008205B9"/>
    <w:rsid w:val="0082093A"/>
    <w:rsid w:val="00820E5B"/>
    <w:rsid w:val="0082194D"/>
    <w:rsid w:val="00822170"/>
    <w:rsid w:val="008221F9"/>
    <w:rsid w:val="008223AD"/>
    <w:rsid w:val="00824700"/>
    <w:rsid w:val="00824A2D"/>
    <w:rsid w:val="0082561D"/>
    <w:rsid w:val="00826AE3"/>
    <w:rsid w:val="00826B49"/>
    <w:rsid w:val="00826EF5"/>
    <w:rsid w:val="008278C3"/>
    <w:rsid w:val="00827E6F"/>
    <w:rsid w:val="00831693"/>
    <w:rsid w:val="00831B80"/>
    <w:rsid w:val="00831DAE"/>
    <w:rsid w:val="00833803"/>
    <w:rsid w:val="008341C2"/>
    <w:rsid w:val="0083518E"/>
    <w:rsid w:val="00835774"/>
    <w:rsid w:val="00835861"/>
    <w:rsid w:val="00836FBD"/>
    <w:rsid w:val="0083757E"/>
    <w:rsid w:val="00837D75"/>
    <w:rsid w:val="00840104"/>
    <w:rsid w:val="00840C1F"/>
    <w:rsid w:val="008411C9"/>
    <w:rsid w:val="00841FC5"/>
    <w:rsid w:val="00842098"/>
    <w:rsid w:val="00842863"/>
    <w:rsid w:val="00843D0F"/>
    <w:rsid w:val="00844329"/>
    <w:rsid w:val="0084460E"/>
    <w:rsid w:val="00845709"/>
    <w:rsid w:val="00846B06"/>
    <w:rsid w:val="008476DA"/>
    <w:rsid w:val="00847FF9"/>
    <w:rsid w:val="008508BF"/>
    <w:rsid w:val="008527C5"/>
    <w:rsid w:val="00853AF0"/>
    <w:rsid w:val="00854001"/>
    <w:rsid w:val="00855904"/>
    <w:rsid w:val="00855A23"/>
    <w:rsid w:val="00857489"/>
    <w:rsid w:val="008576BD"/>
    <w:rsid w:val="00860463"/>
    <w:rsid w:val="00861204"/>
    <w:rsid w:val="008642D2"/>
    <w:rsid w:val="00864E1C"/>
    <w:rsid w:val="008727DA"/>
    <w:rsid w:val="008733DA"/>
    <w:rsid w:val="008758DA"/>
    <w:rsid w:val="00880601"/>
    <w:rsid w:val="008810A7"/>
    <w:rsid w:val="00881C5A"/>
    <w:rsid w:val="00881D78"/>
    <w:rsid w:val="00882FC9"/>
    <w:rsid w:val="008839AC"/>
    <w:rsid w:val="00884802"/>
    <w:rsid w:val="008850E4"/>
    <w:rsid w:val="0088608B"/>
    <w:rsid w:val="0088739B"/>
    <w:rsid w:val="008919FE"/>
    <w:rsid w:val="00891E15"/>
    <w:rsid w:val="0089346C"/>
    <w:rsid w:val="008939AB"/>
    <w:rsid w:val="00893E92"/>
    <w:rsid w:val="008A12F5"/>
    <w:rsid w:val="008A146F"/>
    <w:rsid w:val="008A2FDE"/>
    <w:rsid w:val="008A52A7"/>
    <w:rsid w:val="008A5748"/>
    <w:rsid w:val="008A5A33"/>
    <w:rsid w:val="008A614C"/>
    <w:rsid w:val="008A7550"/>
    <w:rsid w:val="008B0E14"/>
    <w:rsid w:val="008B1587"/>
    <w:rsid w:val="008B171E"/>
    <w:rsid w:val="008B1B01"/>
    <w:rsid w:val="008B3BCD"/>
    <w:rsid w:val="008B4AE5"/>
    <w:rsid w:val="008B6193"/>
    <w:rsid w:val="008B6DF8"/>
    <w:rsid w:val="008C0E61"/>
    <w:rsid w:val="008C106C"/>
    <w:rsid w:val="008C10EC"/>
    <w:rsid w:val="008C10F1"/>
    <w:rsid w:val="008C1617"/>
    <w:rsid w:val="008C1926"/>
    <w:rsid w:val="008C1E99"/>
    <w:rsid w:val="008C20AF"/>
    <w:rsid w:val="008C2D80"/>
    <w:rsid w:val="008C2E95"/>
    <w:rsid w:val="008C2EA0"/>
    <w:rsid w:val="008D0140"/>
    <w:rsid w:val="008D0ED4"/>
    <w:rsid w:val="008D1606"/>
    <w:rsid w:val="008D45E0"/>
    <w:rsid w:val="008D651F"/>
    <w:rsid w:val="008D7209"/>
    <w:rsid w:val="008E0085"/>
    <w:rsid w:val="008E00E1"/>
    <w:rsid w:val="008E03C8"/>
    <w:rsid w:val="008E1CD7"/>
    <w:rsid w:val="008E2AA6"/>
    <w:rsid w:val="008E311B"/>
    <w:rsid w:val="008E47FA"/>
    <w:rsid w:val="008E6304"/>
    <w:rsid w:val="008E65FA"/>
    <w:rsid w:val="008E7ED6"/>
    <w:rsid w:val="008F02A4"/>
    <w:rsid w:val="008F1775"/>
    <w:rsid w:val="008F31D6"/>
    <w:rsid w:val="008F390A"/>
    <w:rsid w:val="008F3BD0"/>
    <w:rsid w:val="008F46E7"/>
    <w:rsid w:val="008F4F43"/>
    <w:rsid w:val="008F54DE"/>
    <w:rsid w:val="008F5D04"/>
    <w:rsid w:val="008F64CA"/>
    <w:rsid w:val="008F6F0B"/>
    <w:rsid w:val="008F7E4B"/>
    <w:rsid w:val="00901CDA"/>
    <w:rsid w:val="009034C1"/>
    <w:rsid w:val="00903650"/>
    <w:rsid w:val="00906FE7"/>
    <w:rsid w:val="00907BA7"/>
    <w:rsid w:val="0091064E"/>
    <w:rsid w:val="009112D4"/>
    <w:rsid w:val="00911FC5"/>
    <w:rsid w:val="00913BB8"/>
    <w:rsid w:val="00922099"/>
    <w:rsid w:val="009255F8"/>
    <w:rsid w:val="00925F82"/>
    <w:rsid w:val="00931A10"/>
    <w:rsid w:val="00931B2E"/>
    <w:rsid w:val="009339F1"/>
    <w:rsid w:val="0093614F"/>
    <w:rsid w:val="00936631"/>
    <w:rsid w:val="00940842"/>
    <w:rsid w:val="00940E97"/>
    <w:rsid w:val="00941430"/>
    <w:rsid w:val="00941D1E"/>
    <w:rsid w:val="0094588E"/>
    <w:rsid w:val="00945B1F"/>
    <w:rsid w:val="00946D14"/>
    <w:rsid w:val="00947659"/>
    <w:rsid w:val="00947967"/>
    <w:rsid w:val="0095050C"/>
    <w:rsid w:val="009518DC"/>
    <w:rsid w:val="00951CD4"/>
    <w:rsid w:val="009528AD"/>
    <w:rsid w:val="00952CE2"/>
    <w:rsid w:val="00955201"/>
    <w:rsid w:val="00960EFC"/>
    <w:rsid w:val="0096367D"/>
    <w:rsid w:val="00963920"/>
    <w:rsid w:val="00963FBB"/>
    <w:rsid w:val="009647EC"/>
    <w:rsid w:val="00965200"/>
    <w:rsid w:val="00965E2E"/>
    <w:rsid w:val="009668B3"/>
    <w:rsid w:val="009710B3"/>
    <w:rsid w:val="00971471"/>
    <w:rsid w:val="00971492"/>
    <w:rsid w:val="00972A56"/>
    <w:rsid w:val="00972BE4"/>
    <w:rsid w:val="0097460B"/>
    <w:rsid w:val="00975E15"/>
    <w:rsid w:val="00976204"/>
    <w:rsid w:val="00976F7B"/>
    <w:rsid w:val="00982A0D"/>
    <w:rsid w:val="00982A35"/>
    <w:rsid w:val="00984698"/>
    <w:rsid w:val="009849C2"/>
    <w:rsid w:val="00984D24"/>
    <w:rsid w:val="009858EB"/>
    <w:rsid w:val="00986913"/>
    <w:rsid w:val="00986D42"/>
    <w:rsid w:val="00991591"/>
    <w:rsid w:val="00991D3A"/>
    <w:rsid w:val="009927F7"/>
    <w:rsid w:val="0099706F"/>
    <w:rsid w:val="009A1EB3"/>
    <w:rsid w:val="009A2F78"/>
    <w:rsid w:val="009A3661"/>
    <w:rsid w:val="009A3D35"/>
    <w:rsid w:val="009A3F47"/>
    <w:rsid w:val="009A452E"/>
    <w:rsid w:val="009A4A57"/>
    <w:rsid w:val="009B0046"/>
    <w:rsid w:val="009B1163"/>
    <w:rsid w:val="009B57BC"/>
    <w:rsid w:val="009B5C3E"/>
    <w:rsid w:val="009B63BD"/>
    <w:rsid w:val="009B6DF7"/>
    <w:rsid w:val="009B7F09"/>
    <w:rsid w:val="009C11F1"/>
    <w:rsid w:val="009C1440"/>
    <w:rsid w:val="009C2107"/>
    <w:rsid w:val="009C2265"/>
    <w:rsid w:val="009C2F0A"/>
    <w:rsid w:val="009C41D5"/>
    <w:rsid w:val="009C5D9E"/>
    <w:rsid w:val="009C5FC3"/>
    <w:rsid w:val="009C79A0"/>
    <w:rsid w:val="009D11D9"/>
    <w:rsid w:val="009D12C9"/>
    <w:rsid w:val="009D1900"/>
    <w:rsid w:val="009D2C3E"/>
    <w:rsid w:val="009D3D83"/>
    <w:rsid w:val="009D4117"/>
    <w:rsid w:val="009D62AD"/>
    <w:rsid w:val="009E0625"/>
    <w:rsid w:val="009E09FF"/>
    <w:rsid w:val="009E16C3"/>
    <w:rsid w:val="009E3034"/>
    <w:rsid w:val="009E4910"/>
    <w:rsid w:val="009E549F"/>
    <w:rsid w:val="009E6919"/>
    <w:rsid w:val="009F21E7"/>
    <w:rsid w:val="009F28A8"/>
    <w:rsid w:val="009F473E"/>
    <w:rsid w:val="009F4FC0"/>
    <w:rsid w:val="009F5247"/>
    <w:rsid w:val="009F5D47"/>
    <w:rsid w:val="009F682A"/>
    <w:rsid w:val="00A01282"/>
    <w:rsid w:val="00A01A68"/>
    <w:rsid w:val="00A02291"/>
    <w:rsid w:val="00A022BE"/>
    <w:rsid w:val="00A02C56"/>
    <w:rsid w:val="00A02ECB"/>
    <w:rsid w:val="00A0349E"/>
    <w:rsid w:val="00A04810"/>
    <w:rsid w:val="00A04A32"/>
    <w:rsid w:val="00A07159"/>
    <w:rsid w:val="00A07B4B"/>
    <w:rsid w:val="00A1128C"/>
    <w:rsid w:val="00A1275C"/>
    <w:rsid w:val="00A135CA"/>
    <w:rsid w:val="00A15D0F"/>
    <w:rsid w:val="00A16078"/>
    <w:rsid w:val="00A16A44"/>
    <w:rsid w:val="00A17BE9"/>
    <w:rsid w:val="00A21283"/>
    <w:rsid w:val="00A22D53"/>
    <w:rsid w:val="00A24C95"/>
    <w:rsid w:val="00A2599A"/>
    <w:rsid w:val="00A26094"/>
    <w:rsid w:val="00A272E5"/>
    <w:rsid w:val="00A27432"/>
    <w:rsid w:val="00A27D14"/>
    <w:rsid w:val="00A30161"/>
    <w:rsid w:val="00A301BF"/>
    <w:rsid w:val="00A302B2"/>
    <w:rsid w:val="00A3170D"/>
    <w:rsid w:val="00A318E7"/>
    <w:rsid w:val="00A331B4"/>
    <w:rsid w:val="00A333ED"/>
    <w:rsid w:val="00A3477E"/>
    <w:rsid w:val="00A3484E"/>
    <w:rsid w:val="00A356D3"/>
    <w:rsid w:val="00A35A8E"/>
    <w:rsid w:val="00A36ADA"/>
    <w:rsid w:val="00A37C4D"/>
    <w:rsid w:val="00A40E82"/>
    <w:rsid w:val="00A42E23"/>
    <w:rsid w:val="00A438D8"/>
    <w:rsid w:val="00A44660"/>
    <w:rsid w:val="00A44EB5"/>
    <w:rsid w:val="00A46E87"/>
    <w:rsid w:val="00A473F5"/>
    <w:rsid w:val="00A47C85"/>
    <w:rsid w:val="00A504AA"/>
    <w:rsid w:val="00A50894"/>
    <w:rsid w:val="00A51F9D"/>
    <w:rsid w:val="00A53347"/>
    <w:rsid w:val="00A53A96"/>
    <w:rsid w:val="00A5416A"/>
    <w:rsid w:val="00A54A15"/>
    <w:rsid w:val="00A5568C"/>
    <w:rsid w:val="00A557A5"/>
    <w:rsid w:val="00A5636D"/>
    <w:rsid w:val="00A56A3C"/>
    <w:rsid w:val="00A5775E"/>
    <w:rsid w:val="00A57EEB"/>
    <w:rsid w:val="00A639F4"/>
    <w:rsid w:val="00A65864"/>
    <w:rsid w:val="00A65FAE"/>
    <w:rsid w:val="00A66873"/>
    <w:rsid w:val="00A67816"/>
    <w:rsid w:val="00A7013D"/>
    <w:rsid w:val="00A73B47"/>
    <w:rsid w:val="00A768C7"/>
    <w:rsid w:val="00A776B2"/>
    <w:rsid w:val="00A80919"/>
    <w:rsid w:val="00A816BB"/>
    <w:rsid w:val="00A81A32"/>
    <w:rsid w:val="00A835BD"/>
    <w:rsid w:val="00A8456B"/>
    <w:rsid w:val="00A84FFF"/>
    <w:rsid w:val="00A85CCF"/>
    <w:rsid w:val="00A86C85"/>
    <w:rsid w:val="00A90495"/>
    <w:rsid w:val="00A931EF"/>
    <w:rsid w:val="00A936C7"/>
    <w:rsid w:val="00A97B15"/>
    <w:rsid w:val="00AA11B1"/>
    <w:rsid w:val="00AA185C"/>
    <w:rsid w:val="00AA20A1"/>
    <w:rsid w:val="00AA42D5"/>
    <w:rsid w:val="00AA460E"/>
    <w:rsid w:val="00AA5F24"/>
    <w:rsid w:val="00AA6519"/>
    <w:rsid w:val="00AA7D59"/>
    <w:rsid w:val="00AB0BE5"/>
    <w:rsid w:val="00AB0F55"/>
    <w:rsid w:val="00AB10D7"/>
    <w:rsid w:val="00AB2FAB"/>
    <w:rsid w:val="00AB3279"/>
    <w:rsid w:val="00AB5369"/>
    <w:rsid w:val="00AB5918"/>
    <w:rsid w:val="00AB5C14"/>
    <w:rsid w:val="00AB61BE"/>
    <w:rsid w:val="00AB632D"/>
    <w:rsid w:val="00AB657C"/>
    <w:rsid w:val="00AB6FB4"/>
    <w:rsid w:val="00AC0253"/>
    <w:rsid w:val="00AC1AD0"/>
    <w:rsid w:val="00AC1EE7"/>
    <w:rsid w:val="00AC2690"/>
    <w:rsid w:val="00AC26F6"/>
    <w:rsid w:val="00AC333F"/>
    <w:rsid w:val="00AC4E85"/>
    <w:rsid w:val="00AC54F2"/>
    <w:rsid w:val="00AC585C"/>
    <w:rsid w:val="00AC7897"/>
    <w:rsid w:val="00AC7AFA"/>
    <w:rsid w:val="00AD1925"/>
    <w:rsid w:val="00AD2FF0"/>
    <w:rsid w:val="00AD38FF"/>
    <w:rsid w:val="00AD74A1"/>
    <w:rsid w:val="00AE067D"/>
    <w:rsid w:val="00AE2EB8"/>
    <w:rsid w:val="00AE39CA"/>
    <w:rsid w:val="00AF0730"/>
    <w:rsid w:val="00AF0AEA"/>
    <w:rsid w:val="00AF1181"/>
    <w:rsid w:val="00AF1EBE"/>
    <w:rsid w:val="00AF201F"/>
    <w:rsid w:val="00AF20E1"/>
    <w:rsid w:val="00AF2F79"/>
    <w:rsid w:val="00AF3BBF"/>
    <w:rsid w:val="00AF4653"/>
    <w:rsid w:val="00AF4B51"/>
    <w:rsid w:val="00AF4DFA"/>
    <w:rsid w:val="00AF5D65"/>
    <w:rsid w:val="00AF7DB7"/>
    <w:rsid w:val="00B00128"/>
    <w:rsid w:val="00B00D41"/>
    <w:rsid w:val="00B00DAF"/>
    <w:rsid w:val="00B03BCD"/>
    <w:rsid w:val="00B06C64"/>
    <w:rsid w:val="00B07134"/>
    <w:rsid w:val="00B10174"/>
    <w:rsid w:val="00B10D02"/>
    <w:rsid w:val="00B1190C"/>
    <w:rsid w:val="00B12C2F"/>
    <w:rsid w:val="00B12D67"/>
    <w:rsid w:val="00B14AEC"/>
    <w:rsid w:val="00B170EB"/>
    <w:rsid w:val="00B173A9"/>
    <w:rsid w:val="00B201E2"/>
    <w:rsid w:val="00B20326"/>
    <w:rsid w:val="00B20D41"/>
    <w:rsid w:val="00B2284E"/>
    <w:rsid w:val="00B25B36"/>
    <w:rsid w:val="00B301C0"/>
    <w:rsid w:val="00B33480"/>
    <w:rsid w:val="00B36FA1"/>
    <w:rsid w:val="00B36FF9"/>
    <w:rsid w:val="00B431A4"/>
    <w:rsid w:val="00B4376D"/>
    <w:rsid w:val="00B43BDE"/>
    <w:rsid w:val="00B443E4"/>
    <w:rsid w:val="00B45898"/>
    <w:rsid w:val="00B46EC1"/>
    <w:rsid w:val="00B50EC6"/>
    <w:rsid w:val="00B54263"/>
    <w:rsid w:val="00B546A6"/>
    <w:rsid w:val="00B5484D"/>
    <w:rsid w:val="00B54F52"/>
    <w:rsid w:val="00B550CE"/>
    <w:rsid w:val="00B55E64"/>
    <w:rsid w:val="00B563EA"/>
    <w:rsid w:val="00B56CDF"/>
    <w:rsid w:val="00B56EE1"/>
    <w:rsid w:val="00B60E51"/>
    <w:rsid w:val="00B61167"/>
    <w:rsid w:val="00B61CEE"/>
    <w:rsid w:val="00B62A02"/>
    <w:rsid w:val="00B62C69"/>
    <w:rsid w:val="00B63A54"/>
    <w:rsid w:val="00B65368"/>
    <w:rsid w:val="00B66A39"/>
    <w:rsid w:val="00B66E12"/>
    <w:rsid w:val="00B708AE"/>
    <w:rsid w:val="00B71A26"/>
    <w:rsid w:val="00B73D1C"/>
    <w:rsid w:val="00B74E97"/>
    <w:rsid w:val="00B765CE"/>
    <w:rsid w:val="00B77267"/>
    <w:rsid w:val="00B77B11"/>
    <w:rsid w:val="00B77B27"/>
    <w:rsid w:val="00B77D18"/>
    <w:rsid w:val="00B80DC7"/>
    <w:rsid w:val="00B81250"/>
    <w:rsid w:val="00B81E02"/>
    <w:rsid w:val="00B8313A"/>
    <w:rsid w:val="00B85158"/>
    <w:rsid w:val="00B86495"/>
    <w:rsid w:val="00B865CC"/>
    <w:rsid w:val="00B90B1F"/>
    <w:rsid w:val="00B90B7A"/>
    <w:rsid w:val="00B915B0"/>
    <w:rsid w:val="00B93503"/>
    <w:rsid w:val="00B94234"/>
    <w:rsid w:val="00B95493"/>
    <w:rsid w:val="00B960B5"/>
    <w:rsid w:val="00B97966"/>
    <w:rsid w:val="00BA17AD"/>
    <w:rsid w:val="00BA1FF2"/>
    <w:rsid w:val="00BA31E8"/>
    <w:rsid w:val="00BA379A"/>
    <w:rsid w:val="00BA55E0"/>
    <w:rsid w:val="00BA6BD4"/>
    <w:rsid w:val="00BA6C7A"/>
    <w:rsid w:val="00BB0DDE"/>
    <w:rsid w:val="00BB17D1"/>
    <w:rsid w:val="00BB3316"/>
    <w:rsid w:val="00BB3752"/>
    <w:rsid w:val="00BB37B6"/>
    <w:rsid w:val="00BB6688"/>
    <w:rsid w:val="00BC1187"/>
    <w:rsid w:val="00BC1A0E"/>
    <w:rsid w:val="00BC26D4"/>
    <w:rsid w:val="00BC6F42"/>
    <w:rsid w:val="00BC7107"/>
    <w:rsid w:val="00BC7AC8"/>
    <w:rsid w:val="00BC7DEB"/>
    <w:rsid w:val="00BD0F00"/>
    <w:rsid w:val="00BD0FE4"/>
    <w:rsid w:val="00BD1DBD"/>
    <w:rsid w:val="00BD23D1"/>
    <w:rsid w:val="00BD4BD1"/>
    <w:rsid w:val="00BD5DE2"/>
    <w:rsid w:val="00BE0C80"/>
    <w:rsid w:val="00BE0FA6"/>
    <w:rsid w:val="00BE57B1"/>
    <w:rsid w:val="00BE76EF"/>
    <w:rsid w:val="00BF008B"/>
    <w:rsid w:val="00BF0CC3"/>
    <w:rsid w:val="00BF2160"/>
    <w:rsid w:val="00BF2A42"/>
    <w:rsid w:val="00BF3711"/>
    <w:rsid w:val="00BF371F"/>
    <w:rsid w:val="00BF46C9"/>
    <w:rsid w:val="00BF541B"/>
    <w:rsid w:val="00C007C9"/>
    <w:rsid w:val="00C01778"/>
    <w:rsid w:val="00C03D8C"/>
    <w:rsid w:val="00C055EC"/>
    <w:rsid w:val="00C059F8"/>
    <w:rsid w:val="00C067A7"/>
    <w:rsid w:val="00C07077"/>
    <w:rsid w:val="00C1077F"/>
    <w:rsid w:val="00C10D83"/>
    <w:rsid w:val="00C10DC9"/>
    <w:rsid w:val="00C11A24"/>
    <w:rsid w:val="00C11A98"/>
    <w:rsid w:val="00C11B83"/>
    <w:rsid w:val="00C12D97"/>
    <w:rsid w:val="00C12FB3"/>
    <w:rsid w:val="00C13C4A"/>
    <w:rsid w:val="00C141C7"/>
    <w:rsid w:val="00C14507"/>
    <w:rsid w:val="00C14B54"/>
    <w:rsid w:val="00C14CBD"/>
    <w:rsid w:val="00C14FFA"/>
    <w:rsid w:val="00C158B1"/>
    <w:rsid w:val="00C17341"/>
    <w:rsid w:val="00C2005A"/>
    <w:rsid w:val="00C205A0"/>
    <w:rsid w:val="00C2107A"/>
    <w:rsid w:val="00C22500"/>
    <w:rsid w:val="00C24212"/>
    <w:rsid w:val="00C24EEF"/>
    <w:rsid w:val="00C25CF6"/>
    <w:rsid w:val="00C26C36"/>
    <w:rsid w:val="00C26ED8"/>
    <w:rsid w:val="00C27FCB"/>
    <w:rsid w:val="00C30BED"/>
    <w:rsid w:val="00C30C29"/>
    <w:rsid w:val="00C32768"/>
    <w:rsid w:val="00C34684"/>
    <w:rsid w:val="00C36606"/>
    <w:rsid w:val="00C41DE4"/>
    <w:rsid w:val="00C42016"/>
    <w:rsid w:val="00C431DF"/>
    <w:rsid w:val="00C4376B"/>
    <w:rsid w:val="00C43D03"/>
    <w:rsid w:val="00C456BD"/>
    <w:rsid w:val="00C460B3"/>
    <w:rsid w:val="00C46381"/>
    <w:rsid w:val="00C468D8"/>
    <w:rsid w:val="00C47DEC"/>
    <w:rsid w:val="00C5060C"/>
    <w:rsid w:val="00C530DC"/>
    <w:rsid w:val="00C5350D"/>
    <w:rsid w:val="00C5369B"/>
    <w:rsid w:val="00C551BD"/>
    <w:rsid w:val="00C560A9"/>
    <w:rsid w:val="00C60B6F"/>
    <w:rsid w:val="00C6123C"/>
    <w:rsid w:val="00C618FB"/>
    <w:rsid w:val="00C620EF"/>
    <w:rsid w:val="00C6247F"/>
    <w:rsid w:val="00C62570"/>
    <w:rsid w:val="00C62BA3"/>
    <w:rsid w:val="00C62E14"/>
    <w:rsid w:val="00C6311A"/>
    <w:rsid w:val="00C64AE0"/>
    <w:rsid w:val="00C6623E"/>
    <w:rsid w:val="00C670F0"/>
    <w:rsid w:val="00C674C2"/>
    <w:rsid w:val="00C706C7"/>
    <w:rsid w:val="00C7084D"/>
    <w:rsid w:val="00C7315E"/>
    <w:rsid w:val="00C75895"/>
    <w:rsid w:val="00C768B0"/>
    <w:rsid w:val="00C76A7C"/>
    <w:rsid w:val="00C77571"/>
    <w:rsid w:val="00C77DFD"/>
    <w:rsid w:val="00C8054B"/>
    <w:rsid w:val="00C81298"/>
    <w:rsid w:val="00C81CDB"/>
    <w:rsid w:val="00C83A66"/>
    <w:rsid w:val="00C83C9F"/>
    <w:rsid w:val="00C857A7"/>
    <w:rsid w:val="00C85F10"/>
    <w:rsid w:val="00C862F3"/>
    <w:rsid w:val="00C91C76"/>
    <w:rsid w:val="00C92096"/>
    <w:rsid w:val="00C93B52"/>
    <w:rsid w:val="00C947D7"/>
    <w:rsid w:val="00C94840"/>
    <w:rsid w:val="00C94DD8"/>
    <w:rsid w:val="00C9575A"/>
    <w:rsid w:val="00C95775"/>
    <w:rsid w:val="00C96A1F"/>
    <w:rsid w:val="00C96AC5"/>
    <w:rsid w:val="00C96FCA"/>
    <w:rsid w:val="00C978E5"/>
    <w:rsid w:val="00C97B59"/>
    <w:rsid w:val="00C97EBD"/>
    <w:rsid w:val="00CA0E39"/>
    <w:rsid w:val="00CA20FE"/>
    <w:rsid w:val="00CA47CA"/>
    <w:rsid w:val="00CA4EE3"/>
    <w:rsid w:val="00CA51D4"/>
    <w:rsid w:val="00CA6614"/>
    <w:rsid w:val="00CB027F"/>
    <w:rsid w:val="00CB1573"/>
    <w:rsid w:val="00CB23C6"/>
    <w:rsid w:val="00CB3ED6"/>
    <w:rsid w:val="00CB4598"/>
    <w:rsid w:val="00CB5297"/>
    <w:rsid w:val="00CB6E21"/>
    <w:rsid w:val="00CB7298"/>
    <w:rsid w:val="00CC0EBB"/>
    <w:rsid w:val="00CC39BA"/>
    <w:rsid w:val="00CC4630"/>
    <w:rsid w:val="00CC6297"/>
    <w:rsid w:val="00CC7360"/>
    <w:rsid w:val="00CC7690"/>
    <w:rsid w:val="00CD1986"/>
    <w:rsid w:val="00CD4650"/>
    <w:rsid w:val="00CD5283"/>
    <w:rsid w:val="00CD54BF"/>
    <w:rsid w:val="00CD7348"/>
    <w:rsid w:val="00CE046C"/>
    <w:rsid w:val="00CE0A9C"/>
    <w:rsid w:val="00CE2C0B"/>
    <w:rsid w:val="00CE3C0B"/>
    <w:rsid w:val="00CE4D5C"/>
    <w:rsid w:val="00CE5E2B"/>
    <w:rsid w:val="00CE74DC"/>
    <w:rsid w:val="00CF0280"/>
    <w:rsid w:val="00CF05DA"/>
    <w:rsid w:val="00CF4945"/>
    <w:rsid w:val="00CF58EB"/>
    <w:rsid w:val="00CF6FEC"/>
    <w:rsid w:val="00CF7AF6"/>
    <w:rsid w:val="00D00C56"/>
    <w:rsid w:val="00D0106E"/>
    <w:rsid w:val="00D02D54"/>
    <w:rsid w:val="00D03D02"/>
    <w:rsid w:val="00D044A5"/>
    <w:rsid w:val="00D04FB4"/>
    <w:rsid w:val="00D0523B"/>
    <w:rsid w:val="00D06383"/>
    <w:rsid w:val="00D06738"/>
    <w:rsid w:val="00D0703A"/>
    <w:rsid w:val="00D07566"/>
    <w:rsid w:val="00D07D8B"/>
    <w:rsid w:val="00D1089D"/>
    <w:rsid w:val="00D11435"/>
    <w:rsid w:val="00D14A8E"/>
    <w:rsid w:val="00D1787B"/>
    <w:rsid w:val="00D205D4"/>
    <w:rsid w:val="00D209FF"/>
    <w:rsid w:val="00D20E85"/>
    <w:rsid w:val="00D21908"/>
    <w:rsid w:val="00D22F4D"/>
    <w:rsid w:val="00D24615"/>
    <w:rsid w:val="00D246DE"/>
    <w:rsid w:val="00D24C50"/>
    <w:rsid w:val="00D25176"/>
    <w:rsid w:val="00D25B32"/>
    <w:rsid w:val="00D27033"/>
    <w:rsid w:val="00D30813"/>
    <w:rsid w:val="00D30BEA"/>
    <w:rsid w:val="00D312BC"/>
    <w:rsid w:val="00D34510"/>
    <w:rsid w:val="00D34C2C"/>
    <w:rsid w:val="00D360A2"/>
    <w:rsid w:val="00D36BE6"/>
    <w:rsid w:val="00D37842"/>
    <w:rsid w:val="00D37CA2"/>
    <w:rsid w:val="00D4112A"/>
    <w:rsid w:val="00D4136E"/>
    <w:rsid w:val="00D42DC2"/>
    <w:rsid w:val="00D4302B"/>
    <w:rsid w:val="00D43606"/>
    <w:rsid w:val="00D44048"/>
    <w:rsid w:val="00D45A1E"/>
    <w:rsid w:val="00D45A63"/>
    <w:rsid w:val="00D47F6E"/>
    <w:rsid w:val="00D51383"/>
    <w:rsid w:val="00D52592"/>
    <w:rsid w:val="00D5375B"/>
    <w:rsid w:val="00D537E1"/>
    <w:rsid w:val="00D55BB2"/>
    <w:rsid w:val="00D56305"/>
    <w:rsid w:val="00D56E9E"/>
    <w:rsid w:val="00D6091A"/>
    <w:rsid w:val="00D60CDC"/>
    <w:rsid w:val="00D62EE6"/>
    <w:rsid w:val="00D64A1C"/>
    <w:rsid w:val="00D64C8A"/>
    <w:rsid w:val="00D650DD"/>
    <w:rsid w:val="00D6605A"/>
    <w:rsid w:val="00D6695F"/>
    <w:rsid w:val="00D66D57"/>
    <w:rsid w:val="00D67071"/>
    <w:rsid w:val="00D670A6"/>
    <w:rsid w:val="00D721B1"/>
    <w:rsid w:val="00D7256A"/>
    <w:rsid w:val="00D73856"/>
    <w:rsid w:val="00D74D12"/>
    <w:rsid w:val="00D75644"/>
    <w:rsid w:val="00D762BC"/>
    <w:rsid w:val="00D765A2"/>
    <w:rsid w:val="00D76C20"/>
    <w:rsid w:val="00D80F37"/>
    <w:rsid w:val="00D81656"/>
    <w:rsid w:val="00D83D87"/>
    <w:rsid w:val="00D84A6D"/>
    <w:rsid w:val="00D86A30"/>
    <w:rsid w:val="00D90DEB"/>
    <w:rsid w:val="00D9111A"/>
    <w:rsid w:val="00D928E5"/>
    <w:rsid w:val="00D92F56"/>
    <w:rsid w:val="00D95832"/>
    <w:rsid w:val="00D97CB4"/>
    <w:rsid w:val="00D97DD4"/>
    <w:rsid w:val="00DA490B"/>
    <w:rsid w:val="00DA5A8A"/>
    <w:rsid w:val="00DA63A1"/>
    <w:rsid w:val="00DB1170"/>
    <w:rsid w:val="00DB26CD"/>
    <w:rsid w:val="00DB441C"/>
    <w:rsid w:val="00DB44AF"/>
    <w:rsid w:val="00DC1F58"/>
    <w:rsid w:val="00DC211E"/>
    <w:rsid w:val="00DC2720"/>
    <w:rsid w:val="00DC32B3"/>
    <w:rsid w:val="00DC339B"/>
    <w:rsid w:val="00DC48FC"/>
    <w:rsid w:val="00DC5A4B"/>
    <w:rsid w:val="00DC5D40"/>
    <w:rsid w:val="00DC62F5"/>
    <w:rsid w:val="00DC69A7"/>
    <w:rsid w:val="00DC7FFE"/>
    <w:rsid w:val="00DD0B1A"/>
    <w:rsid w:val="00DD0C8B"/>
    <w:rsid w:val="00DD30E9"/>
    <w:rsid w:val="00DD392E"/>
    <w:rsid w:val="00DD4F47"/>
    <w:rsid w:val="00DD5155"/>
    <w:rsid w:val="00DD573C"/>
    <w:rsid w:val="00DD684A"/>
    <w:rsid w:val="00DD6B65"/>
    <w:rsid w:val="00DD7FBB"/>
    <w:rsid w:val="00DE004A"/>
    <w:rsid w:val="00DE04AB"/>
    <w:rsid w:val="00DE0567"/>
    <w:rsid w:val="00DE0B9F"/>
    <w:rsid w:val="00DE11CC"/>
    <w:rsid w:val="00DE2A9E"/>
    <w:rsid w:val="00DE3CF5"/>
    <w:rsid w:val="00DE4238"/>
    <w:rsid w:val="00DE4E58"/>
    <w:rsid w:val="00DE54FC"/>
    <w:rsid w:val="00DE5DAD"/>
    <w:rsid w:val="00DE5E0B"/>
    <w:rsid w:val="00DE657F"/>
    <w:rsid w:val="00DE7510"/>
    <w:rsid w:val="00DE7654"/>
    <w:rsid w:val="00DE7959"/>
    <w:rsid w:val="00DF1218"/>
    <w:rsid w:val="00DF2D8B"/>
    <w:rsid w:val="00DF6462"/>
    <w:rsid w:val="00DF711F"/>
    <w:rsid w:val="00DF7B35"/>
    <w:rsid w:val="00E00A53"/>
    <w:rsid w:val="00E013A2"/>
    <w:rsid w:val="00E02FA0"/>
    <w:rsid w:val="00E036DC"/>
    <w:rsid w:val="00E03EEB"/>
    <w:rsid w:val="00E056C1"/>
    <w:rsid w:val="00E05DE2"/>
    <w:rsid w:val="00E066B7"/>
    <w:rsid w:val="00E079EE"/>
    <w:rsid w:val="00E10454"/>
    <w:rsid w:val="00E10F24"/>
    <w:rsid w:val="00E112E5"/>
    <w:rsid w:val="00E122D8"/>
    <w:rsid w:val="00E12CC8"/>
    <w:rsid w:val="00E12DA6"/>
    <w:rsid w:val="00E13778"/>
    <w:rsid w:val="00E148E4"/>
    <w:rsid w:val="00E15352"/>
    <w:rsid w:val="00E15E2C"/>
    <w:rsid w:val="00E16628"/>
    <w:rsid w:val="00E1685C"/>
    <w:rsid w:val="00E1791D"/>
    <w:rsid w:val="00E20125"/>
    <w:rsid w:val="00E207D8"/>
    <w:rsid w:val="00E21CC7"/>
    <w:rsid w:val="00E23B8D"/>
    <w:rsid w:val="00E24BDD"/>
    <w:rsid w:val="00E24D9E"/>
    <w:rsid w:val="00E25849"/>
    <w:rsid w:val="00E267F5"/>
    <w:rsid w:val="00E27FBF"/>
    <w:rsid w:val="00E3197E"/>
    <w:rsid w:val="00E31A9C"/>
    <w:rsid w:val="00E33680"/>
    <w:rsid w:val="00E33942"/>
    <w:rsid w:val="00E342F8"/>
    <w:rsid w:val="00E34594"/>
    <w:rsid w:val="00E351ED"/>
    <w:rsid w:val="00E3630F"/>
    <w:rsid w:val="00E36691"/>
    <w:rsid w:val="00E36B8F"/>
    <w:rsid w:val="00E415F4"/>
    <w:rsid w:val="00E42672"/>
    <w:rsid w:val="00E426A7"/>
    <w:rsid w:val="00E42B19"/>
    <w:rsid w:val="00E45D03"/>
    <w:rsid w:val="00E4671D"/>
    <w:rsid w:val="00E47425"/>
    <w:rsid w:val="00E511AC"/>
    <w:rsid w:val="00E524BC"/>
    <w:rsid w:val="00E52928"/>
    <w:rsid w:val="00E52DBB"/>
    <w:rsid w:val="00E53303"/>
    <w:rsid w:val="00E53ED0"/>
    <w:rsid w:val="00E540DA"/>
    <w:rsid w:val="00E549E6"/>
    <w:rsid w:val="00E5556E"/>
    <w:rsid w:val="00E576D5"/>
    <w:rsid w:val="00E6034B"/>
    <w:rsid w:val="00E6055E"/>
    <w:rsid w:val="00E60721"/>
    <w:rsid w:val="00E61A38"/>
    <w:rsid w:val="00E6245B"/>
    <w:rsid w:val="00E63544"/>
    <w:rsid w:val="00E636F2"/>
    <w:rsid w:val="00E6549E"/>
    <w:rsid w:val="00E65EDE"/>
    <w:rsid w:val="00E66789"/>
    <w:rsid w:val="00E67560"/>
    <w:rsid w:val="00E67CED"/>
    <w:rsid w:val="00E702C2"/>
    <w:rsid w:val="00E70F81"/>
    <w:rsid w:val="00E71BFE"/>
    <w:rsid w:val="00E72626"/>
    <w:rsid w:val="00E74684"/>
    <w:rsid w:val="00E75604"/>
    <w:rsid w:val="00E7594B"/>
    <w:rsid w:val="00E77055"/>
    <w:rsid w:val="00E77460"/>
    <w:rsid w:val="00E81A0C"/>
    <w:rsid w:val="00E83ABC"/>
    <w:rsid w:val="00E84466"/>
    <w:rsid w:val="00E844F2"/>
    <w:rsid w:val="00E86B69"/>
    <w:rsid w:val="00E871B1"/>
    <w:rsid w:val="00E879DF"/>
    <w:rsid w:val="00E90AD0"/>
    <w:rsid w:val="00E91149"/>
    <w:rsid w:val="00E92FCB"/>
    <w:rsid w:val="00E93218"/>
    <w:rsid w:val="00E93CBE"/>
    <w:rsid w:val="00E95CD6"/>
    <w:rsid w:val="00E96B5E"/>
    <w:rsid w:val="00EA02E3"/>
    <w:rsid w:val="00EA0B9B"/>
    <w:rsid w:val="00EA0FDB"/>
    <w:rsid w:val="00EA147F"/>
    <w:rsid w:val="00EA14CA"/>
    <w:rsid w:val="00EA4A27"/>
    <w:rsid w:val="00EA4FA6"/>
    <w:rsid w:val="00EB107F"/>
    <w:rsid w:val="00EB1A25"/>
    <w:rsid w:val="00EB43BA"/>
    <w:rsid w:val="00EB6FE8"/>
    <w:rsid w:val="00EC2893"/>
    <w:rsid w:val="00EC3AB5"/>
    <w:rsid w:val="00EC4BFE"/>
    <w:rsid w:val="00EC629F"/>
    <w:rsid w:val="00EC7363"/>
    <w:rsid w:val="00ED03AB"/>
    <w:rsid w:val="00ED1963"/>
    <w:rsid w:val="00ED1CD4"/>
    <w:rsid w:val="00ED1D2B"/>
    <w:rsid w:val="00ED4C6F"/>
    <w:rsid w:val="00ED64B5"/>
    <w:rsid w:val="00ED75F4"/>
    <w:rsid w:val="00EE1FDF"/>
    <w:rsid w:val="00EE21F3"/>
    <w:rsid w:val="00EE351E"/>
    <w:rsid w:val="00EE3538"/>
    <w:rsid w:val="00EE649B"/>
    <w:rsid w:val="00EE7BC1"/>
    <w:rsid w:val="00EE7CCA"/>
    <w:rsid w:val="00EF275D"/>
    <w:rsid w:val="00EF42EF"/>
    <w:rsid w:val="00EF4F2B"/>
    <w:rsid w:val="00EF576D"/>
    <w:rsid w:val="00EF5A0C"/>
    <w:rsid w:val="00EF6023"/>
    <w:rsid w:val="00EF7EE2"/>
    <w:rsid w:val="00F01717"/>
    <w:rsid w:val="00F05CFF"/>
    <w:rsid w:val="00F06E53"/>
    <w:rsid w:val="00F12104"/>
    <w:rsid w:val="00F166CE"/>
    <w:rsid w:val="00F16A14"/>
    <w:rsid w:val="00F17574"/>
    <w:rsid w:val="00F203BF"/>
    <w:rsid w:val="00F23EF8"/>
    <w:rsid w:val="00F24B09"/>
    <w:rsid w:val="00F26724"/>
    <w:rsid w:val="00F30522"/>
    <w:rsid w:val="00F3231D"/>
    <w:rsid w:val="00F35C08"/>
    <w:rsid w:val="00F362D7"/>
    <w:rsid w:val="00F36A39"/>
    <w:rsid w:val="00F37A90"/>
    <w:rsid w:val="00F37D7B"/>
    <w:rsid w:val="00F405E8"/>
    <w:rsid w:val="00F41B90"/>
    <w:rsid w:val="00F41E3F"/>
    <w:rsid w:val="00F44656"/>
    <w:rsid w:val="00F449E2"/>
    <w:rsid w:val="00F46765"/>
    <w:rsid w:val="00F47996"/>
    <w:rsid w:val="00F50AA8"/>
    <w:rsid w:val="00F5314C"/>
    <w:rsid w:val="00F5354B"/>
    <w:rsid w:val="00F537FC"/>
    <w:rsid w:val="00F53E44"/>
    <w:rsid w:val="00F548ED"/>
    <w:rsid w:val="00F5688C"/>
    <w:rsid w:val="00F56B9B"/>
    <w:rsid w:val="00F56C50"/>
    <w:rsid w:val="00F60048"/>
    <w:rsid w:val="00F610F0"/>
    <w:rsid w:val="00F633D6"/>
    <w:rsid w:val="00F6349A"/>
    <w:rsid w:val="00F635DD"/>
    <w:rsid w:val="00F64FFE"/>
    <w:rsid w:val="00F65B64"/>
    <w:rsid w:val="00F6627B"/>
    <w:rsid w:val="00F670D6"/>
    <w:rsid w:val="00F67527"/>
    <w:rsid w:val="00F676B3"/>
    <w:rsid w:val="00F705B0"/>
    <w:rsid w:val="00F7179C"/>
    <w:rsid w:val="00F71A86"/>
    <w:rsid w:val="00F7336E"/>
    <w:rsid w:val="00F734F2"/>
    <w:rsid w:val="00F73BDA"/>
    <w:rsid w:val="00F742C4"/>
    <w:rsid w:val="00F74DF0"/>
    <w:rsid w:val="00F75052"/>
    <w:rsid w:val="00F804D3"/>
    <w:rsid w:val="00F81512"/>
    <w:rsid w:val="00F816CB"/>
    <w:rsid w:val="00F81CD2"/>
    <w:rsid w:val="00F82641"/>
    <w:rsid w:val="00F84E4F"/>
    <w:rsid w:val="00F85AE8"/>
    <w:rsid w:val="00F85ECE"/>
    <w:rsid w:val="00F871D2"/>
    <w:rsid w:val="00F87977"/>
    <w:rsid w:val="00F905E0"/>
    <w:rsid w:val="00F90F18"/>
    <w:rsid w:val="00F91C00"/>
    <w:rsid w:val="00F92DA3"/>
    <w:rsid w:val="00F937E4"/>
    <w:rsid w:val="00F93940"/>
    <w:rsid w:val="00F93E2A"/>
    <w:rsid w:val="00F9549F"/>
    <w:rsid w:val="00F95EE7"/>
    <w:rsid w:val="00F95F14"/>
    <w:rsid w:val="00F96DE2"/>
    <w:rsid w:val="00F976ED"/>
    <w:rsid w:val="00FA026D"/>
    <w:rsid w:val="00FA03D6"/>
    <w:rsid w:val="00FA2275"/>
    <w:rsid w:val="00FA3726"/>
    <w:rsid w:val="00FA39E6"/>
    <w:rsid w:val="00FA45DA"/>
    <w:rsid w:val="00FA7BC9"/>
    <w:rsid w:val="00FB319F"/>
    <w:rsid w:val="00FB378E"/>
    <w:rsid w:val="00FB37F1"/>
    <w:rsid w:val="00FB47C0"/>
    <w:rsid w:val="00FB501B"/>
    <w:rsid w:val="00FB7003"/>
    <w:rsid w:val="00FB719A"/>
    <w:rsid w:val="00FB7770"/>
    <w:rsid w:val="00FC1652"/>
    <w:rsid w:val="00FC1C24"/>
    <w:rsid w:val="00FC1D17"/>
    <w:rsid w:val="00FC1D91"/>
    <w:rsid w:val="00FC2D42"/>
    <w:rsid w:val="00FC3806"/>
    <w:rsid w:val="00FC446E"/>
    <w:rsid w:val="00FC4590"/>
    <w:rsid w:val="00FC4C72"/>
    <w:rsid w:val="00FC5975"/>
    <w:rsid w:val="00FC790C"/>
    <w:rsid w:val="00FD0F34"/>
    <w:rsid w:val="00FD1818"/>
    <w:rsid w:val="00FD3B91"/>
    <w:rsid w:val="00FD576B"/>
    <w:rsid w:val="00FD579E"/>
    <w:rsid w:val="00FD67F8"/>
    <w:rsid w:val="00FD6845"/>
    <w:rsid w:val="00FD71FA"/>
    <w:rsid w:val="00FE34FA"/>
    <w:rsid w:val="00FE4516"/>
    <w:rsid w:val="00FE64C8"/>
    <w:rsid w:val="00FE6B2F"/>
    <w:rsid w:val="00FF0B5E"/>
    <w:rsid w:val="00FF2E39"/>
    <w:rsid w:val="00FF3DA4"/>
    <w:rsid w:val="00FF4129"/>
    <w:rsid w:val="00FF4A14"/>
    <w:rsid w:val="00FF5F17"/>
    <w:rsid w:val="00FF7F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D6DCC4"/>
  <w15:docId w15:val="{3B67A2A7-9407-4CCF-9368-3AACB63C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670F0"/>
    <w:pPr>
      <w:tabs>
        <w:tab w:val="left" w:pos="3840"/>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084342"/>
    <w:pPr>
      <w:tabs>
        <w:tab w:val="right" w:leader="hyphen" w:pos="8834"/>
      </w:tabs>
      <w:kinsoku w:val="0"/>
      <w:ind w:leftChars="100" w:left="1020" w:rightChars="99" w:right="337"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8D45E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8205B9"/>
    <w:rPr>
      <w:rFonts w:ascii="Courier New" w:hAnsi="Courier New" w:cs="Courier New"/>
      <w:sz w:val="20"/>
    </w:rPr>
  </w:style>
  <w:style w:type="character" w:customStyle="1" w:styleId="HTML0">
    <w:name w:val="HTML 預設格式 字元"/>
    <w:basedOn w:val="a7"/>
    <w:link w:val="HTML"/>
    <w:uiPriority w:val="99"/>
    <w:semiHidden/>
    <w:rsid w:val="008205B9"/>
    <w:rPr>
      <w:rFonts w:ascii="Courier New" w:eastAsia="標楷體" w:hAnsi="Courier New" w:cs="Courier New"/>
      <w:kern w:val="2"/>
    </w:rPr>
  </w:style>
  <w:style w:type="paragraph" w:styleId="afc">
    <w:name w:val="Block Text"/>
    <w:basedOn w:val="a6"/>
    <w:rsid w:val="00824A2D"/>
    <w:pPr>
      <w:kinsoku w:val="0"/>
      <w:overflowPunct/>
      <w:autoSpaceDE/>
      <w:autoSpaceDN/>
      <w:adjustRightInd w:val="0"/>
      <w:spacing w:line="360" w:lineRule="atLeast"/>
      <w:ind w:left="960" w:right="1055" w:hanging="960"/>
      <w:jc w:val="left"/>
      <w:textAlignment w:val="baseline"/>
    </w:pPr>
    <w:rPr>
      <w:kern w:val="0"/>
    </w:rPr>
  </w:style>
  <w:style w:type="paragraph" w:styleId="afd">
    <w:name w:val="footnote text"/>
    <w:basedOn w:val="a6"/>
    <w:link w:val="afe"/>
    <w:uiPriority w:val="99"/>
    <w:semiHidden/>
    <w:unhideWhenUsed/>
    <w:rsid w:val="00F46765"/>
    <w:pPr>
      <w:snapToGrid w:val="0"/>
      <w:jc w:val="left"/>
    </w:pPr>
    <w:rPr>
      <w:sz w:val="20"/>
    </w:rPr>
  </w:style>
  <w:style w:type="character" w:customStyle="1" w:styleId="afe">
    <w:name w:val="註腳文字 字元"/>
    <w:basedOn w:val="a7"/>
    <w:link w:val="afd"/>
    <w:uiPriority w:val="99"/>
    <w:semiHidden/>
    <w:rsid w:val="00F46765"/>
    <w:rPr>
      <w:rFonts w:ascii="標楷體" w:eastAsia="標楷體"/>
      <w:kern w:val="2"/>
    </w:rPr>
  </w:style>
  <w:style w:type="character" w:styleId="aff">
    <w:name w:val="footnote reference"/>
    <w:basedOn w:val="a7"/>
    <w:uiPriority w:val="99"/>
    <w:semiHidden/>
    <w:unhideWhenUsed/>
    <w:rsid w:val="00F46765"/>
    <w:rPr>
      <w:vertAlign w:val="superscript"/>
    </w:rPr>
  </w:style>
  <w:style w:type="character" w:styleId="aff0">
    <w:name w:val="FollowedHyperlink"/>
    <w:basedOn w:val="a7"/>
    <w:uiPriority w:val="99"/>
    <w:semiHidden/>
    <w:unhideWhenUsed/>
    <w:rsid w:val="0009740D"/>
    <w:rPr>
      <w:color w:val="800080" w:themeColor="followedHyperlink"/>
      <w:u w:val="single"/>
    </w:rPr>
  </w:style>
  <w:style w:type="paragraph" w:styleId="aff1">
    <w:name w:val="TOC Heading"/>
    <w:basedOn w:val="1"/>
    <w:next w:val="a6"/>
    <w:uiPriority w:val="39"/>
    <w:unhideWhenUsed/>
    <w:qFormat/>
    <w:rsid w:val="0048272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30">
    <w:name w:val="標題 3 字元"/>
    <w:basedOn w:val="a7"/>
    <w:link w:val="3"/>
    <w:rsid w:val="00CE5E2B"/>
    <w:rPr>
      <w:rFonts w:ascii="標楷體" w:eastAsia="標楷體" w:hAnsi="Arial"/>
      <w:bCs/>
      <w:kern w:val="32"/>
      <w:sz w:val="32"/>
      <w:szCs w:val="36"/>
    </w:rPr>
  </w:style>
  <w:style w:type="character" w:customStyle="1" w:styleId="10">
    <w:name w:val="標題 1 字元"/>
    <w:basedOn w:val="a7"/>
    <w:link w:val="1"/>
    <w:rsid w:val="00FC4C72"/>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07801">
      <w:bodyDiv w:val="1"/>
      <w:marLeft w:val="0"/>
      <w:marRight w:val="0"/>
      <w:marTop w:val="0"/>
      <w:marBottom w:val="0"/>
      <w:divBdr>
        <w:top w:val="none" w:sz="0" w:space="0" w:color="auto"/>
        <w:left w:val="none" w:sz="0" w:space="0" w:color="auto"/>
        <w:bottom w:val="none" w:sz="0" w:space="0" w:color="auto"/>
        <w:right w:val="none" w:sz="0" w:space="0" w:color="auto"/>
      </w:divBdr>
    </w:div>
    <w:div w:id="103118337">
      <w:bodyDiv w:val="1"/>
      <w:marLeft w:val="0"/>
      <w:marRight w:val="0"/>
      <w:marTop w:val="0"/>
      <w:marBottom w:val="0"/>
      <w:divBdr>
        <w:top w:val="none" w:sz="0" w:space="0" w:color="auto"/>
        <w:left w:val="none" w:sz="0" w:space="0" w:color="auto"/>
        <w:bottom w:val="none" w:sz="0" w:space="0" w:color="auto"/>
        <w:right w:val="none" w:sz="0" w:space="0" w:color="auto"/>
      </w:divBdr>
    </w:div>
    <w:div w:id="178006484">
      <w:bodyDiv w:val="1"/>
      <w:marLeft w:val="0"/>
      <w:marRight w:val="0"/>
      <w:marTop w:val="0"/>
      <w:marBottom w:val="0"/>
      <w:divBdr>
        <w:top w:val="none" w:sz="0" w:space="0" w:color="auto"/>
        <w:left w:val="none" w:sz="0" w:space="0" w:color="auto"/>
        <w:bottom w:val="none" w:sz="0" w:space="0" w:color="auto"/>
        <w:right w:val="none" w:sz="0" w:space="0" w:color="auto"/>
      </w:divBdr>
      <w:divsChild>
        <w:div w:id="1213924975">
          <w:marLeft w:val="720"/>
          <w:marRight w:val="0"/>
          <w:marTop w:val="160"/>
          <w:marBottom w:val="0"/>
          <w:divBdr>
            <w:top w:val="none" w:sz="0" w:space="0" w:color="auto"/>
            <w:left w:val="none" w:sz="0" w:space="0" w:color="auto"/>
            <w:bottom w:val="none" w:sz="0" w:space="0" w:color="auto"/>
            <w:right w:val="none" w:sz="0" w:space="0" w:color="auto"/>
          </w:divBdr>
        </w:div>
        <w:div w:id="1816801815">
          <w:marLeft w:val="1555"/>
          <w:marRight w:val="0"/>
          <w:marTop w:val="160"/>
          <w:marBottom w:val="0"/>
          <w:divBdr>
            <w:top w:val="none" w:sz="0" w:space="0" w:color="auto"/>
            <w:left w:val="none" w:sz="0" w:space="0" w:color="auto"/>
            <w:bottom w:val="none" w:sz="0" w:space="0" w:color="auto"/>
            <w:right w:val="none" w:sz="0" w:space="0" w:color="auto"/>
          </w:divBdr>
        </w:div>
        <w:div w:id="1220438754">
          <w:marLeft w:val="1555"/>
          <w:marRight w:val="0"/>
          <w:marTop w:val="160"/>
          <w:marBottom w:val="0"/>
          <w:divBdr>
            <w:top w:val="none" w:sz="0" w:space="0" w:color="auto"/>
            <w:left w:val="none" w:sz="0" w:space="0" w:color="auto"/>
            <w:bottom w:val="none" w:sz="0" w:space="0" w:color="auto"/>
            <w:right w:val="none" w:sz="0" w:space="0" w:color="auto"/>
          </w:divBdr>
        </w:div>
      </w:divsChild>
    </w:div>
    <w:div w:id="197008865">
      <w:bodyDiv w:val="1"/>
      <w:marLeft w:val="0"/>
      <w:marRight w:val="0"/>
      <w:marTop w:val="0"/>
      <w:marBottom w:val="0"/>
      <w:divBdr>
        <w:top w:val="none" w:sz="0" w:space="0" w:color="auto"/>
        <w:left w:val="none" w:sz="0" w:space="0" w:color="auto"/>
        <w:bottom w:val="none" w:sz="0" w:space="0" w:color="auto"/>
        <w:right w:val="none" w:sz="0" w:space="0" w:color="auto"/>
      </w:divBdr>
    </w:div>
    <w:div w:id="426343892">
      <w:bodyDiv w:val="1"/>
      <w:marLeft w:val="0"/>
      <w:marRight w:val="0"/>
      <w:marTop w:val="0"/>
      <w:marBottom w:val="0"/>
      <w:divBdr>
        <w:top w:val="none" w:sz="0" w:space="0" w:color="auto"/>
        <w:left w:val="none" w:sz="0" w:space="0" w:color="auto"/>
        <w:bottom w:val="none" w:sz="0" w:space="0" w:color="auto"/>
        <w:right w:val="none" w:sz="0" w:space="0" w:color="auto"/>
      </w:divBdr>
    </w:div>
    <w:div w:id="519589237">
      <w:bodyDiv w:val="1"/>
      <w:marLeft w:val="0"/>
      <w:marRight w:val="0"/>
      <w:marTop w:val="0"/>
      <w:marBottom w:val="0"/>
      <w:divBdr>
        <w:top w:val="none" w:sz="0" w:space="0" w:color="auto"/>
        <w:left w:val="none" w:sz="0" w:space="0" w:color="auto"/>
        <w:bottom w:val="none" w:sz="0" w:space="0" w:color="auto"/>
        <w:right w:val="none" w:sz="0" w:space="0" w:color="auto"/>
      </w:divBdr>
    </w:div>
    <w:div w:id="592321160">
      <w:bodyDiv w:val="1"/>
      <w:marLeft w:val="0"/>
      <w:marRight w:val="0"/>
      <w:marTop w:val="0"/>
      <w:marBottom w:val="0"/>
      <w:divBdr>
        <w:top w:val="none" w:sz="0" w:space="0" w:color="auto"/>
        <w:left w:val="none" w:sz="0" w:space="0" w:color="auto"/>
        <w:bottom w:val="none" w:sz="0" w:space="0" w:color="auto"/>
        <w:right w:val="none" w:sz="0" w:space="0" w:color="auto"/>
      </w:divBdr>
      <w:divsChild>
        <w:div w:id="1699348990">
          <w:marLeft w:val="720"/>
          <w:marRight w:val="0"/>
          <w:marTop w:val="160"/>
          <w:marBottom w:val="0"/>
          <w:divBdr>
            <w:top w:val="none" w:sz="0" w:space="0" w:color="auto"/>
            <w:left w:val="none" w:sz="0" w:space="0" w:color="auto"/>
            <w:bottom w:val="none" w:sz="0" w:space="0" w:color="auto"/>
            <w:right w:val="none" w:sz="0" w:space="0" w:color="auto"/>
          </w:divBdr>
        </w:div>
        <w:div w:id="565729802">
          <w:marLeft w:val="1915"/>
          <w:marRight w:val="0"/>
          <w:marTop w:val="160"/>
          <w:marBottom w:val="0"/>
          <w:divBdr>
            <w:top w:val="none" w:sz="0" w:space="0" w:color="auto"/>
            <w:left w:val="none" w:sz="0" w:space="0" w:color="auto"/>
            <w:bottom w:val="none" w:sz="0" w:space="0" w:color="auto"/>
            <w:right w:val="none" w:sz="0" w:space="0" w:color="auto"/>
          </w:divBdr>
        </w:div>
        <w:div w:id="547113934">
          <w:marLeft w:val="1915"/>
          <w:marRight w:val="0"/>
          <w:marTop w:val="160"/>
          <w:marBottom w:val="0"/>
          <w:divBdr>
            <w:top w:val="none" w:sz="0" w:space="0" w:color="auto"/>
            <w:left w:val="none" w:sz="0" w:space="0" w:color="auto"/>
            <w:bottom w:val="none" w:sz="0" w:space="0" w:color="auto"/>
            <w:right w:val="none" w:sz="0" w:space="0" w:color="auto"/>
          </w:divBdr>
        </w:div>
        <w:div w:id="1750495114">
          <w:marLeft w:val="1915"/>
          <w:marRight w:val="0"/>
          <w:marTop w:val="160"/>
          <w:marBottom w:val="0"/>
          <w:divBdr>
            <w:top w:val="none" w:sz="0" w:space="0" w:color="auto"/>
            <w:left w:val="none" w:sz="0" w:space="0" w:color="auto"/>
            <w:bottom w:val="none" w:sz="0" w:space="0" w:color="auto"/>
            <w:right w:val="none" w:sz="0" w:space="0" w:color="auto"/>
          </w:divBdr>
        </w:div>
        <w:div w:id="1282490090">
          <w:marLeft w:val="1915"/>
          <w:marRight w:val="0"/>
          <w:marTop w:val="16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9405211">
      <w:bodyDiv w:val="1"/>
      <w:marLeft w:val="0"/>
      <w:marRight w:val="0"/>
      <w:marTop w:val="0"/>
      <w:marBottom w:val="0"/>
      <w:divBdr>
        <w:top w:val="none" w:sz="0" w:space="0" w:color="auto"/>
        <w:left w:val="none" w:sz="0" w:space="0" w:color="auto"/>
        <w:bottom w:val="none" w:sz="0" w:space="0" w:color="auto"/>
        <w:right w:val="none" w:sz="0" w:space="0" w:color="auto"/>
      </w:divBdr>
    </w:div>
    <w:div w:id="1351033790">
      <w:bodyDiv w:val="1"/>
      <w:marLeft w:val="0"/>
      <w:marRight w:val="0"/>
      <w:marTop w:val="0"/>
      <w:marBottom w:val="0"/>
      <w:divBdr>
        <w:top w:val="none" w:sz="0" w:space="0" w:color="auto"/>
        <w:left w:val="none" w:sz="0" w:space="0" w:color="auto"/>
        <w:bottom w:val="none" w:sz="0" w:space="0" w:color="auto"/>
        <w:right w:val="none" w:sz="0" w:space="0" w:color="auto"/>
      </w:divBdr>
    </w:div>
    <w:div w:id="1362322262">
      <w:bodyDiv w:val="1"/>
      <w:marLeft w:val="0"/>
      <w:marRight w:val="0"/>
      <w:marTop w:val="0"/>
      <w:marBottom w:val="0"/>
      <w:divBdr>
        <w:top w:val="none" w:sz="0" w:space="0" w:color="auto"/>
        <w:left w:val="none" w:sz="0" w:space="0" w:color="auto"/>
        <w:bottom w:val="none" w:sz="0" w:space="0" w:color="auto"/>
        <w:right w:val="none" w:sz="0" w:space="0" w:color="auto"/>
      </w:divBdr>
      <w:divsChild>
        <w:div w:id="1892225515">
          <w:marLeft w:val="850"/>
          <w:marRight w:val="0"/>
          <w:marTop w:val="0"/>
          <w:marBottom w:val="0"/>
          <w:divBdr>
            <w:top w:val="none" w:sz="0" w:space="0" w:color="auto"/>
            <w:left w:val="none" w:sz="0" w:space="0" w:color="auto"/>
            <w:bottom w:val="none" w:sz="0" w:space="0" w:color="auto"/>
            <w:right w:val="none" w:sz="0" w:space="0" w:color="auto"/>
          </w:divBdr>
        </w:div>
        <w:div w:id="586035335">
          <w:marLeft w:val="850"/>
          <w:marRight w:val="0"/>
          <w:marTop w:val="0"/>
          <w:marBottom w:val="0"/>
          <w:divBdr>
            <w:top w:val="none" w:sz="0" w:space="0" w:color="auto"/>
            <w:left w:val="none" w:sz="0" w:space="0" w:color="auto"/>
            <w:bottom w:val="none" w:sz="0" w:space="0" w:color="auto"/>
            <w:right w:val="none" w:sz="0" w:space="0" w:color="auto"/>
          </w:divBdr>
        </w:div>
      </w:divsChild>
    </w:div>
    <w:div w:id="1491170193">
      <w:bodyDiv w:val="1"/>
      <w:marLeft w:val="0"/>
      <w:marRight w:val="0"/>
      <w:marTop w:val="0"/>
      <w:marBottom w:val="0"/>
      <w:divBdr>
        <w:top w:val="none" w:sz="0" w:space="0" w:color="auto"/>
        <w:left w:val="none" w:sz="0" w:space="0" w:color="auto"/>
        <w:bottom w:val="none" w:sz="0" w:space="0" w:color="auto"/>
        <w:right w:val="none" w:sz="0" w:space="0" w:color="auto"/>
      </w:divBdr>
      <w:divsChild>
        <w:div w:id="349527549">
          <w:marLeft w:val="0"/>
          <w:marRight w:val="0"/>
          <w:marTop w:val="0"/>
          <w:marBottom w:val="0"/>
          <w:divBdr>
            <w:top w:val="none" w:sz="0" w:space="0" w:color="auto"/>
            <w:left w:val="none" w:sz="0" w:space="0" w:color="auto"/>
            <w:bottom w:val="none" w:sz="0" w:space="0" w:color="auto"/>
            <w:right w:val="none" w:sz="0" w:space="0" w:color="auto"/>
          </w:divBdr>
          <w:divsChild>
            <w:div w:id="319427866">
              <w:marLeft w:val="0"/>
              <w:marRight w:val="0"/>
              <w:marTop w:val="0"/>
              <w:marBottom w:val="0"/>
              <w:divBdr>
                <w:top w:val="none" w:sz="0" w:space="0" w:color="auto"/>
                <w:left w:val="none" w:sz="0" w:space="0" w:color="auto"/>
                <w:bottom w:val="none" w:sz="0" w:space="0" w:color="auto"/>
                <w:right w:val="none" w:sz="0" w:space="0" w:color="auto"/>
              </w:divBdr>
              <w:divsChild>
                <w:div w:id="508645809">
                  <w:marLeft w:val="0"/>
                  <w:marRight w:val="0"/>
                  <w:marTop w:val="0"/>
                  <w:marBottom w:val="0"/>
                  <w:divBdr>
                    <w:top w:val="none" w:sz="0" w:space="0" w:color="auto"/>
                    <w:left w:val="none" w:sz="0" w:space="0" w:color="auto"/>
                    <w:bottom w:val="none" w:sz="0" w:space="0" w:color="auto"/>
                    <w:right w:val="none" w:sz="0" w:space="0" w:color="auto"/>
                  </w:divBdr>
                  <w:divsChild>
                    <w:div w:id="1168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821792">
      <w:bodyDiv w:val="1"/>
      <w:marLeft w:val="0"/>
      <w:marRight w:val="0"/>
      <w:marTop w:val="0"/>
      <w:marBottom w:val="0"/>
      <w:divBdr>
        <w:top w:val="none" w:sz="0" w:space="0" w:color="auto"/>
        <w:left w:val="none" w:sz="0" w:space="0" w:color="auto"/>
        <w:bottom w:val="none" w:sz="0" w:space="0" w:color="auto"/>
        <w:right w:val="none" w:sz="0" w:space="0" w:color="auto"/>
      </w:divBdr>
    </w:div>
    <w:div w:id="20697593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4110862">
      <w:bodyDiv w:val="1"/>
      <w:marLeft w:val="0"/>
      <w:marRight w:val="0"/>
      <w:marTop w:val="0"/>
      <w:marBottom w:val="0"/>
      <w:divBdr>
        <w:top w:val="none" w:sz="0" w:space="0" w:color="auto"/>
        <w:left w:val="none" w:sz="0" w:space="0" w:color="auto"/>
        <w:bottom w:val="none" w:sz="0" w:space="0" w:color="auto"/>
        <w:right w:val="none" w:sz="0" w:space="0" w:color="auto"/>
      </w:divBdr>
      <w:divsChild>
        <w:div w:id="1218542284">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6.pn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32.jpeg"/><Relationship Id="rId1" Type="http://schemas.microsoft.com/office/2006/relationships/keyMapCustomizations" Target="customizations.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fdkc.gov.tw/index.php?page=emergency_01" TargetMode="External"/><Relationship Id="rId2" Type="http://schemas.openxmlformats.org/officeDocument/2006/relationships/hyperlink" Target="http://www.nfa.gov.tw/upload/pro/attachment/353c308d30288089cac57402d136a62e.pdf" TargetMode="External"/><Relationship Id="rId1" Type="http://schemas.openxmlformats.org/officeDocument/2006/relationships/hyperlink" Target="https://www.cna.com.tw/news/ahel/201912010045.aspx" TargetMode="External"/><Relationship Id="rId4" Type="http://schemas.openxmlformats.org/officeDocument/2006/relationships/hyperlink" Target="https://www.cna.com.tw/news/ahel/201912010045.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工作表1!$B$17</c:f>
              <c:strCache>
                <c:ptCount val="1"/>
                <c:pt idx="0">
                  <c:v>AED設置台數</c:v>
                </c:pt>
              </c:strCache>
            </c:strRef>
          </c:tx>
          <c:spPr>
            <a:solidFill>
              <a:schemeClr val="accent1"/>
            </a:solidFill>
            <a:ln>
              <a:noFill/>
            </a:ln>
            <a:effectLst/>
          </c:spPr>
          <c:invertIfNegative val="0"/>
          <c:dLbls>
            <c:dLbl>
              <c:idx val="9"/>
              <c:tx>
                <c:rich>
                  <a:bodyPr/>
                  <a:lstStyle/>
                  <a:p>
                    <a:r>
                      <a:rPr lang="en-US" altLang="en-US"/>
                      <a:t>10</a:t>
                    </a:r>
                    <a:r>
                      <a:rPr lang="en-US" altLang="zh-TW"/>
                      <a:t>587</a:t>
                    </a:r>
                    <a:endParaRPr lang="en-US" alt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18-453F-AD79-3CB7D64938FD}"/>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工作表1!$A$18:$A$33</c:f>
              <c:strCache>
                <c:ptCount val="10"/>
                <c:pt idx="0">
                  <c:v>100年</c:v>
                </c:pt>
                <c:pt idx="1">
                  <c:v>101年7月</c:v>
                </c:pt>
                <c:pt idx="2">
                  <c:v>102年7月</c:v>
                </c:pt>
                <c:pt idx="3">
                  <c:v>103年7月</c:v>
                </c:pt>
                <c:pt idx="4">
                  <c:v>107年9月</c:v>
                </c:pt>
                <c:pt idx="5">
                  <c:v>108年3月</c:v>
                </c:pt>
                <c:pt idx="6">
                  <c:v>108年5月</c:v>
                </c:pt>
                <c:pt idx="7">
                  <c:v>108年7月</c:v>
                </c:pt>
                <c:pt idx="8">
                  <c:v>108年9月</c:v>
                </c:pt>
                <c:pt idx="9">
                  <c:v>108年11月</c:v>
                </c:pt>
              </c:strCache>
            </c:strRef>
          </c:cat>
          <c:val>
            <c:numRef>
              <c:f>工作表1!$B$18:$B$33</c:f>
              <c:numCache>
                <c:formatCode>General</c:formatCode>
                <c:ptCount val="10"/>
                <c:pt idx="0">
                  <c:v>2066</c:v>
                </c:pt>
                <c:pt idx="1">
                  <c:v>3514</c:v>
                </c:pt>
                <c:pt idx="2">
                  <c:v>5413</c:v>
                </c:pt>
                <c:pt idx="3">
                  <c:v>9000</c:v>
                </c:pt>
                <c:pt idx="4">
                  <c:v>9160</c:v>
                </c:pt>
                <c:pt idx="5">
                  <c:v>9710</c:v>
                </c:pt>
                <c:pt idx="6">
                  <c:v>9784</c:v>
                </c:pt>
                <c:pt idx="7">
                  <c:v>9972</c:v>
                </c:pt>
                <c:pt idx="8">
                  <c:v>10171</c:v>
                </c:pt>
                <c:pt idx="9">
                  <c:v>10480</c:v>
                </c:pt>
              </c:numCache>
            </c:numRef>
          </c:val>
          <c:extLst>
            <c:ext xmlns:c16="http://schemas.microsoft.com/office/drawing/2014/chart" uri="{C3380CC4-5D6E-409C-BE32-E72D297353CC}">
              <c16:uniqueId val="{00000000-483B-4595-A74C-EC410B4DA7EF}"/>
            </c:ext>
          </c:extLst>
        </c:ser>
        <c:dLbls>
          <c:showLegendKey val="0"/>
          <c:showVal val="0"/>
          <c:showCatName val="0"/>
          <c:showSerName val="0"/>
          <c:showPercent val="0"/>
          <c:showBubbleSize val="0"/>
        </c:dLbls>
        <c:gapWidth val="150"/>
        <c:axId val="549201240"/>
        <c:axId val="549194968"/>
      </c:barChart>
      <c:lineChart>
        <c:grouping val="standard"/>
        <c:varyColors val="0"/>
        <c:ser>
          <c:idx val="1"/>
          <c:order val="1"/>
          <c:tx>
            <c:strRef>
              <c:f>工作表1!$C$17</c:f>
              <c:strCache>
                <c:ptCount val="1"/>
                <c:pt idx="0">
                  <c:v>每十萬人口AED台數</c:v>
                </c:pt>
              </c:strCache>
            </c:strRef>
          </c:tx>
          <c:spPr>
            <a:ln w="28575" cap="rnd">
              <a:solidFill>
                <a:schemeClr val="accent2"/>
              </a:solidFill>
              <a:round/>
            </a:ln>
            <a:effectLst/>
          </c:spPr>
          <c:marker>
            <c:symbol val="none"/>
          </c:marker>
          <c:dLbls>
            <c:dLbl>
              <c:idx val="0"/>
              <c:tx>
                <c:rich>
                  <a:bodyPr/>
                  <a:lstStyle/>
                  <a:p>
                    <a:r>
                      <a:rPr lang="en-US" altLang="zh-TW"/>
                      <a:t>8.9</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18-453F-AD79-3CB7D64938FD}"/>
                </c:ext>
              </c:extLst>
            </c:dLbl>
            <c:dLbl>
              <c:idx val="9"/>
              <c:tx>
                <c:rich>
                  <a:bodyPr/>
                  <a:lstStyle/>
                  <a:p>
                    <a:r>
                      <a:rPr lang="en-US" altLang="en-US"/>
                      <a:t>44.</a:t>
                    </a:r>
                    <a:r>
                      <a:rPr lang="en-US" altLang="zh-TW"/>
                      <a:t>9</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18-453F-AD79-3CB7D64938FD}"/>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工作表1!$A$18:$A$33</c:f>
              <c:strCache>
                <c:ptCount val="10"/>
                <c:pt idx="0">
                  <c:v>100年</c:v>
                </c:pt>
                <c:pt idx="1">
                  <c:v>101年7月</c:v>
                </c:pt>
                <c:pt idx="2">
                  <c:v>102年7月</c:v>
                </c:pt>
                <c:pt idx="3">
                  <c:v>103年7月</c:v>
                </c:pt>
                <c:pt idx="4">
                  <c:v>107年9月</c:v>
                </c:pt>
                <c:pt idx="5">
                  <c:v>108年3月</c:v>
                </c:pt>
                <c:pt idx="6">
                  <c:v>108年5月</c:v>
                </c:pt>
                <c:pt idx="7">
                  <c:v>108年7月</c:v>
                </c:pt>
                <c:pt idx="8">
                  <c:v>108年9月</c:v>
                </c:pt>
                <c:pt idx="9">
                  <c:v>108年11月</c:v>
                </c:pt>
              </c:strCache>
            </c:strRef>
          </c:cat>
          <c:val>
            <c:numRef>
              <c:f>工作表1!$C$18:$C$33</c:f>
              <c:numCache>
                <c:formatCode>0.0</c:formatCode>
                <c:ptCount val="10"/>
                <c:pt idx="0">
                  <c:v>9</c:v>
                </c:pt>
                <c:pt idx="1">
                  <c:v>15.3</c:v>
                </c:pt>
                <c:pt idx="2">
                  <c:v>23.5</c:v>
                </c:pt>
                <c:pt idx="3">
                  <c:v>39.1</c:v>
                </c:pt>
                <c:pt idx="4">
                  <c:v>39.799999999999997</c:v>
                </c:pt>
                <c:pt idx="5">
                  <c:v>41.2</c:v>
                </c:pt>
                <c:pt idx="6">
                  <c:v>41.5</c:v>
                </c:pt>
                <c:pt idx="7">
                  <c:v>42.3</c:v>
                </c:pt>
                <c:pt idx="8">
                  <c:v>43.1</c:v>
                </c:pt>
                <c:pt idx="9">
                  <c:v>44.4</c:v>
                </c:pt>
              </c:numCache>
            </c:numRef>
          </c:val>
          <c:smooth val="0"/>
          <c:extLst>
            <c:ext xmlns:c16="http://schemas.microsoft.com/office/drawing/2014/chart" uri="{C3380CC4-5D6E-409C-BE32-E72D297353CC}">
              <c16:uniqueId val="{00000001-483B-4595-A74C-EC410B4DA7EF}"/>
            </c:ext>
          </c:extLst>
        </c:ser>
        <c:dLbls>
          <c:showLegendKey val="0"/>
          <c:showVal val="0"/>
          <c:showCatName val="0"/>
          <c:showSerName val="0"/>
          <c:showPercent val="0"/>
          <c:showBubbleSize val="0"/>
        </c:dLbls>
        <c:marker val="1"/>
        <c:smooth val="0"/>
        <c:axId val="410230872"/>
        <c:axId val="549195360"/>
      </c:lineChart>
      <c:catAx>
        <c:axId val="549201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549194968"/>
        <c:crosses val="autoZero"/>
        <c:auto val="1"/>
        <c:lblAlgn val="ctr"/>
        <c:lblOffset val="100"/>
        <c:noMultiLvlLbl val="0"/>
      </c:catAx>
      <c:valAx>
        <c:axId val="549194968"/>
        <c:scaling>
          <c:orientation val="minMax"/>
          <c:max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549201240"/>
        <c:crosses val="autoZero"/>
        <c:crossBetween val="between"/>
      </c:valAx>
      <c:valAx>
        <c:axId val="54919536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10230872"/>
        <c:crosses val="max"/>
        <c:crossBetween val="between"/>
      </c:valAx>
      <c:catAx>
        <c:axId val="410230872"/>
        <c:scaling>
          <c:orientation val="minMax"/>
        </c:scaling>
        <c:delete val="1"/>
        <c:axPos val="b"/>
        <c:numFmt formatCode="General" sourceLinked="1"/>
        <c:majorTickMark val="none"/>
        <c:minorTickMark val="none"/>
        <c:tickLblPos val="nextTo"/>
        <c:crossAx val="549195360"/>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noFill/>
    <a:ln>
      <a:noFill/>
    </a:ln>
    <a:effectLst/>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r>
              <a:rPr lang="zh-TW" sz="1600"/>
              <a:t>我國</a:t>
            </a:r>
            <a:r>
              <a:rPr lang="en-US" sz="1600"/>
              <a:t>AED</a:t>
            </a:r>
            <a:r>
              <a:rPr lang="zh-TW" sz="1600"/>
              <a:t>設置情形</a:t>
            </a:r>
          </a:p>
        </c:rich>
      </c:tx>
      <c:overlay val="0"/>
      <c:spPr>
        <a:noFill/>
        <a:ln>
          <a:noFill/>
        </a:ln>
        <a:effectLst/>
      </c:spPr>
    </c:title>
    <c:autoTitleDeleted val="0"/>
    <c:plotArea>
      <c:layout/>
      <c:barChart>
        <c:barDir val="col"/>
        <c:grouping val="clustered"/>
        <c:varyColors val="0"/>
        <c:ser>
          <c:idx val="0"/>
          <c:order val="0"/>
          <c:tx>
            <c:strRef>
              <c:f>工作表1!$B$17</c:f>
              <c:strCache>
                <c:ptCount val="1"/>
                <c:pt idx="0">
                  <c:v>AED設置台數</c:v>
                </c:pt>
              </c:strCache>
            </c:strRef>
          </c:tx>
          <c:spPr>
            <a:solidFill>
              <a:schemeClr val="accent1"/>
            </a:solidFill>
            <a:ln>
              <a:noFill/>
            </a:ln>
            <a:effectLst/>
          </c:spPr>
          <c:invertIfNegative val="0"/>
          <c:dLbls>
            <c:dLbl>
              <c:idx val="9"/>
              <c:tx>
                <c:rich>
                  <a:bodyPr/>
                  <a:lstStyle/>
                  <a:p>
                    <a:r>
                      <a:rPr lang="en-US" altLang="en-US"/>
                      <a:t>10</a:t>
                    </a:r>
                    <a:r>
                      <a:rPr lang="en-US" altLang="zh-TW"/>
                      <a:t>587</a:t>
                    </a:r>
                    <a:endParaRPr lang="en-US" alt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2B-4EB0-B048-0AD7655C608C}"/>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工作表1!$A$18:$A$33</c:f>
              <c:strCache>
                <c:ptCount val="10"/>
                <c:pt idx="0">
                  <c:v>100年</c:v>
                </c:pt>
                <c:pt idx="1">
                  <c:v>101年7月</c:v>
                </c:pt>
                <c:pt idx="2">
                  <c:v>102年7月</c:v>
                </c:pt>
                <c:pt idx="3">
                  <c:v>103年7月</c:v>
                </c:pt>
                <c:pt idx="4">
                  <c:v>107年9月</c:v>
                </c:pt>
                <c:pt idx="5">
                  <c:v>108年3月</c:v>
                </c:pt>
                <c:pt idx="6">
                  <c:v>108年5月</c:v>
                </c:pt>
                <c:pt idx="7">
                  <c:v>108年7月</c:v>
                </c:pt>
                <c:pt idx="8">
                  <c:v>108年9月</c:v>
                </c:pt>
                <c:pt idx="9">
                  <c:v>108年11月</c:v>
                </c:pt>
              </c:strCache>
            </c:strRef>
          </c:cat>
          <c:val>
            <c:numRef>
              <c:f>工作表1!$B$18:$B$33</c:f>
              <c:numCache>
                <c:formatCode>General</c:formatCode>
                <c:ptCount val="10"/>
                <c:pt idx="0">
                  <c:v>2066</c:v>
                </c:pt>
                <c:pt idx="1">
                  <c:v>3514</c:v>
                </c:pt>
                <c:pt idx="2">
                  <c:v>5413</c:v>
                </c:pt>
                <c:pt idx="3">
                  <c:v>9000</c:v>
                </c:pt>
                <c:pt idx="4">
                  <c:v>9160</c:v>
                </c:pt>
                <c:pt idx="5">
                  <c:v>9710</c:v>
                </c:pt>
                <c:pt idx="6">
                  <c:v>9784</c:v>
                </c:pt>
                <c:pt idx="7">
                  <c:v>9972</c:v>
                </c:pt>
                <c:pt idx="8">
                  <c:v>10171</c:v>
                </c:pt>
                <c:pt idx="9">
                  <c:v>10480</c:v>
                </c:pt>
              </c:numCache>
            </c:numRef>
          </c:val>
          <c:extLst>
            <c:ext xmlns:c16="http://schemas.microsoft.com/office/drawing/2014/chart" uri="{C3380CC4-5D6E-409C-BE32-E72D297353CC}">
              <c16:uniqueId val="{00000001-1D2B-4EB0-B048-0AD7655C608C}"/>
            </c:ext>
          </c:extLst>
        </c:ser>
        <c:dLbls>
          <c:showLegendKey val="0"/>
          <c:showVal val="0"/>
          <c:showCatName val="0"/>
          <c:showSerName val="0"/>
          <c:showPercent val="0"/>
          <c:showBubbleSize val="0"/>
        </c:dLbls>
        <c:gapWidth val="150"/>
        <c:axId val="410229696"/>
        <c:axId val="410231656"/>
      </c:barChart>
      <c:lineChart>
        <c:grouping val="standard"/>
        <c:varyColors val="0"/>
        <c:ser>
          <c:idx val="1"/>
          <c:order val="1"/>
          <c:tx>
            <c:strRef>
              <c:f>工作表1!$C$17</c:f>
              <c:strCache>
                <c:ptCount val="1"/>
                <c:pt idx="0">
                  <c:v>每十萬人口AED台數</c:v>
                </c:pt>
              </c:strCache>
            </c:strRef>
          </c:tx>
          <c:spPr>
            <a:ln w="28575" cap="rnd">
              <a:solidFill>
                <a:schemeClr val="accent2"/>
              </a:solidFill>
              <a:round/>
            </a:ln>
            <a:effectLst/>
          </c:spPr>
          <c:marker>
            <c:symbol val="none"/>
          </c:marker>
          <c:dLbls>
            <c:dLbl>
              <c:idx val="0"/>
              <c:tx>
                <c:rich>
                  <a:bodyPr/>
                  <a:lstStyle/>
                  <a:p>
                    <a:r>
                      <a:rPr lang="en-US" altLang="zh-TW"/>
                      <a:t>8.9</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2B-4EB0-B048-0AD7655C608C}"/>
                </c:ext>
              </c:extLst>
            </c:dLbl>
            <c:dLbl>
              <c:idx val="9"/>
              <c:tx>
                <c:rich>
                  <a:bodyPr/>
                  <a:lstStyle/>
                  <a:p>
                    <a:r>
                      <a:rPr lang="en-US" altLang="en-US"/>
                      <a:t>44.</a:t>
                    </a:r>
                    <a:r>
                      <a:rPr lang="en-US" altLang="zh-TW"/>
                      <a:t>9</a:t>
                    </a:r>
                    <a:endParaRPr lang="en-US" altLang="en-US"/>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2B-4EB0-B048-0AD7655C608C}"/>
                </c:ext>
              </c:extLst>
            </c:dLbl>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工作表1!$A$18:$A$33</c:f>
              <c:strCache>
                <c:ptCount val="10"/>
                <c:pt idx="0">
                  <c:v>100年</c:v>
                </c:pt>
                <c:pt idx="1">
                  <c:v>101年7月</c:v>
                </c:pt>
                <c:pt idx="2">
                  <c:v>102年7月</c:v>
                </c:pt>
                <c:pt idx="3">
                  <c:v>103年7月</c:v>
                </c:pt>
                <c:pt idx="4">
                  <c:v>107年9月</c:v>
                </c:pt>
                <c:pt idx="5">
                  <c:v>108年3月</c:v>
                </c:pt>
                <c:pt idx="6">
                  <c:v>108年5月</c:v>
                </c:pt>
                <c:pt idx="7">
                  <c:v>108年7月</c:v>
                </c:pt>
                <c:pt idx="8">
                  <c:v>108年9月</c:v>
                </c:pt>
                <c:pt idx="9">
                  <c:v>108年11月</c:v>
                </c:pt>
              </c:strCache>
            </c:strRef>
          </c:cat>
          <c:val>
            <c:numRef>
              <c:f>工作表1!$C$18:$C$33</c:f>
              <c:numCache>
                <c:formatCode>0.0</c:formatCode>
                <c:ptCount val="10"/>
                <c:pt idx="0">
                  <c:v>9</c:v>
                </c:pt>
                <c:pt idx="1">
                  <c:v>15.3</c:v>
                </c:pt>
                <c:pt idx="2">
                  <c:v>23.5</c:v>
                </c:pt>
                <c:pt idx="3">
                  <c:v>39.1</c:v>
                </c:pt>
                <c:pt idx="4">
                  <c:v>39.799999999999997</c:v>
                </c:pt>
                <c:pt idx="5">
                  <c:v>41.2</c:v>
                </c:pt>
                <c:pt idx="6">
                  <c:v>41.5</c:v>
                </c:pt>
                <c:pt idx="7">
                  <c:v>42.3</c:v>
                </c:pt>
                <c:pt idx="8">
                  <c:v>43.1</c:v>
                </c:pt>
                <c:pt idx="9">
                  <c:v>44.4</c:v>
                </c:pt>
              </c:numCache>
            </c:numRef>
          </c:val>
          <c:smooth val="0"/>
          <c:extLst>
            <c:ext xmlns:c16="http://schemas.microsoft.com/office/drawing/2014/chart" uri="{C3380CC4-5D6E-409C-BE32-E72D297353CC}">
              <c16:uniqueId val="{00000004-1D2B-4EB0-B048-0AD7655C608C}"/>
            </c:ext>
          </c:extLst>
        </c:ser>
        <c:dLbls>
          <c:showLegendKey val="0"/>
          <c:showVal val="0"/>
          <c:showCatName val="0"/>
          <c:showSerName val="0"/>
          <c:showPercent val="0"/>
          <c:showBubbleSize val="0"/>
        </c:dLbls>
        <c:marker val="1"/>
        <c:smooth val="0"/>
        <c:axId val="410228520"/>
        <c:axId val="410234008"/>
      </c:lineChart>
      <c:catAx>
        <c:axId val="41022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10231656"/>
        <c:crosses val="autoZero"/>
        <c:auto val="1"/>
        <c:lblAlgn val="ctr"/>
        <c:lblOffset val="100"/>
        <c:noMultiLvlLbl val="0"/>
      </c:catAx>
      <c:valAx>
        <c:axId val="410231656"/>
        <c:scaling>
          <c:orientation val="minMax"/>
          <c:max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10229696"/>
        <c:crosses val="autoZero"/>
        <c:crossBetween val="between"/>
      </c:valAx>
      <c:valAx>
        <c:axId val="41023400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10228520"/>
        <c:crosses val="max"/>
        <c:crossBetween val="between"/>
      </c:valAx>
      <c:catAx>
        <c:axId val="410228520"/>
        <c:scaling>
          <c:orientation val="minMax"/>
        </c:scaling>
        <c:delete val="1"/>
        <c:axPos val="b"/>
        <c:numFmt formatCode="General" sourceLinked="1"/>
        <c:majorTickMark val="none"/>
        <c:minorTickMark val="none"/>
        <c:tickLblPos val="nextTo"/>
        <c:crossAx val="410234008"/>
        <c:crossesAt val="0"/>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noFill/>
    <a:ln>
      <a:noFill/>
    </a:ln>
    <a:effectLst/>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B78C3-4AC6-4326-8DD4-3E368C587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8467</Words>
  <Characters>48268</Characters>
  <Application>Microsoft Office Word</Application>
  <DocSecurity>0</DocSecurity>
  <Lines>402</Lines>
  <Paragraphs>113</Paragraphs>
  <ScaleCrop>false</ScaleCrop>
  <Company>cy</Company>
  <LinksUpToDate>false</LinksUpToDate>
  <CharactersWithSpaces>56622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lcchang</cp:lastModifiedBy>
  <cp:revision>3</cp:revision>
  <cp:lastPrinted>2023-07-20T04:00:00Z</cp:lastPrinted>
  <dcterms:created xsi:type="dcterms:W3CDTF">2020-04-24T02:32:00Z</dcterms:created>
  <dcterms:modified xsi:type="dcterms:W3CDTF">2023-07-20T04:00:00Z</dcterms:modified>
</cp:coreProperties>
</file>