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D50953" w:rsidRDefault="004609D4" w:rsidP="00F37D7B">
      <w:pPr>
        <w:pStyle w:val="af4"/>
        <w:rPr>
          <w:rFonts w:hAnsi="標楷體"/>
          <w:color w:val="000000" w:themeColor="text1"/>
        </w:rPr>
      </w:pPr>
      <w:r>
        <w:rPr>
          <w:rFonts w:hAnsi="標楷體" w:hint="eastAsia"/>
          <w:noProof/>
          <w:color w:val="000000" w:themeColor="text1"/>
        </w:rPr>
        <w:t>調查</w:t>
      </w:r>
      <w:r w:rsidR="000B6BEC">
        <w:rPr>
          <w:rFonts w:hAnsi="標楷體" w:hint="eastAsia"/>
          <w:noProof/>
          <w:color w:val="000000" w:themeColor="text1"/>
        </w:rPr>
        <w:t>意見</w:t>
      </w:r>
    </w:p>
    <w:p w:rsidR="00E25849" w:rsidRPr="00D50953" w:rsidRDefault="00E25849" w:rsidP="009425C1">
      <w:pPr>
        <w:pStyle w:val="1"/>
        <w:rPr>
          <w:rFonts w:hAnsi="標楷體"/>
          <w:color w:val="000000" w:themeColor="text1"/>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D50953">
        <w:rPr>
          <w:rFonts w:hAnsi="標楷體" w:hint="eastAsia"/>
          <w:color w:val="000000" w:themeColor="text1"/>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DB5107">
        <w:rPr>
          <w:rFonts w:hAnsi="標楷體" w:hint="eastAsia"/>
          <w:color w:val="000000" w:themeColor="text1"/>
        </w:rPr>
        <w:t>新北市三峽區臺北大學特定區安置住宅住戶陳情，因工程營造商與承包商間之合約糾紛，施工品質不良，房屋瑕疵卻不維修等；而媒體並報導上開安置住宅有地板龜裂、消防器材過期等瑕疵。究竟上開安置住宅是否確有諸多瑕疵？房屋之瑕疵有否維修等，均有了解之必要</w:t>
      </w:r>
      <w:r w:rsidR="004609D4">
        <w:rPr>
          <w:rFonts w:hAnsi="標楷體" w:hint="eastAsia"/>
          <w:noProof/>
          <w:color w:val="000000" w:themeColor="text1"/>
        </w:rPr>
        <w:t>案</w:t>
      </w:r>
      <w:r w:rsidR="009425C1" w:rsidRPr="00D50953">
        <w:rPr>
          <w:rFonts w:hAnsi="標楷體" w:hint="eastAsia"/>
          <w:color w:val="000000" w:themeColor="text1"/>
        </w:rPr>
        <w:t>。</w:t>
      </w:r>
    </w:p>
    <w:p w:rsidR="00F26B67" w:rsidRDefault="00F26B67" w:rsidP="002965DF">
      <w:pPr>
        <w:pStyle w:val="2"/>
        <w:rPr>
          <w:rFonts w:hAnsi="標楷體"/>
          <w:b/>
          <w:color w:val="000000" w:themeColor="text1"/>
        </w:rPr>
      </w:pPr>
      <w:r w:rsidRPr="00F26B67">
        <w:rPr>
          <w:rFonts w:hAnsi="標楷體" w:hint="eastAsia"/>
          <w:b/>
          <w:color w:val="000000" w:themeColor="text1"/>
        </w:rPr>
        <w:t>新北市政府規劃辦理「三峽北大安置住宅新建統包工程」，</w:t>
      </w:r>
      <w:r>
        <w:rPr>
          <w:rFonts w:hAnsi="標楷體" w:hint="eastAsia"/>
          <w:b/>
          <w:color w:val="000000" w:themeColor="text1"/>
        </w:rPr>
        <w:t>確實督導統包商</w:t>
      </w:r>
      <w:r w:rsidR="005C00DC">
        <w:rPr>
          <w:rFonts w:hAnsi="標楷體" w:hint="eastAsia"/>
          <w:b/>
          <w:color w:val="000000" w:themeColor="text1"/>
        </w:rPr>
        <w:t>團隊</w:t>
      </w:r>
      <w:r>
        <w:rPr>
          <w:rFonts w:hAnsi="標楷體" w:hint="eastAsia"/>
          <w:b/>
          <w:color w:val="000000" w:themeColor="text1"/>
        </w:rPr>
        <w:t>彙整住戶報修單，逐一完成</w:t>
      </w:r>
      <w:r w:rsidR="00C61B3D" w:rsidRPr="00C61B3D">
        <w:rPr>
          <w:rFonts w:hAnsi="標楷體" w:hint="eastAsia"/>
          <w:b/>
          <w:color w:val="000000" w:themeColor="text1"/>
        </w:rPr>
        <w:t>保固修繕</w:t>
      </w:r>
      <w:r>
        <w:rPr>
          <w:rFonts w:hAnsi="標楷體" w:hint="eastAsia"/>
          <w:b/>
          <w:color w:val="000000" w:themeColor="text1"/>
        </w:rPr>
        <w:t>，負責盡職，值得肯認。</w:t>
      </w:r>
    </w:p>
    <w:p w:rsidR="005C00DC" w:rsidRDefault="005C00DC" w:rsidP="005C00DC">
      <w:pPr>
        <w:pStyle w:val="3"/>
      </w:pPr>
      <w:r>
        <w:rPr>
          <w:rFonts w:hint="eastAsia"/>
        </w:rPr>
        <w:t>本統包工程完工點交後，部分住戶反映有漏水情形，城鄉發展局主動會同統包團隊，承諾逐一改善，相關報修</w:t>
      </w:r>
      <w:r w:rsidR="00655220">
        <w:rPr>
          <w:rFonts w:hint="eastAsia"/>
        </w:rPr>
        <w:t>內容</w:t>
      </w:r>
      <w:r>
        <w:rPr>
          <w:rFonts w:hAnsi="標楷體" w:hint="eastAsia"/>
        </w:rPr>
        <w:t>、</w:t>
      </w:r>
      <w:r>
        <w:rPr>
          <w:rFonts w:hint="eastAsia"/>
        </w:rPr>
        <w:t>修復方式及過程摘述如次：</w:t>
      </w:r>
    </w:p>
    <w:p w:rsidR="005C00DC" w:rsidRPr="00BB0DC2" w:rsidRDefault="005C00DC" w:rsidP="005C00DC">
      <w:pPr>
        <w:pStyle w:val="4"/>
        <w:numPr>
          <w:ilvl w:val="3"/>
          <w:numId w:val="9"/>
        </w:numPr>
        <w:rPr>
          <w:rFonts w:hAnsi="標楷體"/>
        </w:rPr>
      </w:pPr>
      <w:r>
        <w:rPr>
          <w:rFonts w:hAnsi="標楷體" w:hint="eastAsia"/>
        </w:rPr>
        <w:t>住戶報修單彙整</w:t>
      </w:r>
    </w:p>
    <w:tbl>
      <w:tblPr>
        <w:tblStyle w:val="af8"/>
        <w:tblW w:w="8642" w:type="dxa"/>
        <w:tblInd w:w="960" w:type="dxa"/>
        <w:tblLook w:val="04A0" w:firstRow="1" w:lastRow="0" w:firstColumn="1" w:lastColumn="0" w:noHBand="0" w:noVBand="1"/>
      </w:tblPr>
      <w:tblGrid>
        <w:gridCol w:w="2814"/>
        <w:gridCol w:w="5828"/>
      </w:tblGrid>
      <w:tr w:rsidR="005C00DC" w:rsidRPr="00BB0DC2" w:rsidTr="005C00DC">
        <w:tc>
          <w:tcPr>
            <w:tcW w:w="2814" w:type="dxa"/>
            <w:shd w:val="clear" w:color="auto" w:fill="FDE9D9" w:themeFill="accent6" w:themeFillTint="33"/>
          </w:tcPr>
          <w:p w:rsidR="005C00DC" w:rsidRPr="00BB0DC2" w:rsidRDefault="005C00DC" w:rsidP="005C00DC">
            <w:pPr>
              <w:jc w:val="center"/>
              <w:rPr>
                <w:rFonts w:hAnsi="標楷體"/>
                <w:b/>
                <w:sz w:val="28"/>
                <w:szCs w:val="28"/>
              </w:rPr>
            </w:pPr>
            <w:r w:rsidRPr="00BB0DC2">
              <w:rPr>
                <w:rFonts w:hAnsi="標楷體" w:hint="eastAsia"/>
                <w:b/>
                <w:sz w:val="28"/>
                <w:szCs w:val="28"/>
              </w:rPr>
              <w:t>報修單編號</w:t>
            </w:r>
          </w:p>
        </w:tc>
        <w:tc>
          <w:tcPr>
            <w:tcW w:w="5828" w:type="dxa"/>
            <w:shd w:val="clear" w:color="auto" w:fill="FDE9D9" w:themeFill="accent6" w:themeFillTint="33"/>
            <w:vAlign w:val="center"/>
          </w:tcPr>
          <w:p w:rsidR="005C00DC" w:rsidRPr="00BB0DC2" w:rsidRDefault="005C00DC" w:rsidP="005C00DC">
            <w:pPr>
              <w:jc w:val="center"/>
              <w:rPr>
                <w:rFonts w:hAnsi="標楷體"/>
                <w:b/>
                <w:sz w:val="28"/>
                <w:szCs w:val="28"/>
              </w:rPr>
            </w:pPr>
            <w:r w:rsidRPr="00BB0DC2">
              <w:rPr>
                <w:rFonts w:hAnsi="標楷體" w:hint="eastAsia"/>
                <w:b/>
                <w:sz w:val="28"/>
                <w:szCs w:val="28"/>
              </w:rPr>
              <w:t>住戶申報保固內容</w:t>
            </w:r>
          </w:p>
        </w:tc>
      </w:tr>
      <w:tr w:rsidR="005C00DC" w:rsidRPr="00BB0DC2" w:rsidTr="005C00DC">
        <w:tc>
          <w:tcPr>
            <w:tcW w:w="2814" w:type="dxa"/>
            <w:vAlign w:val="center"/>
          </w:tcPr>
          <w:p w:rsidR="005C00DC" w:rsidRPr="00BB0DC2" w:rsidRDefault="005C00DC" w:rsidP="005C00DC">
            <w:pPr>
              <w:jc w:val="center"/>
              <w:rPr>
                <w:rFonts w:hAnsi="標楷體"/>
                <w:sz w:val="28"/>
                <w:szCs w:val="28"/>
              </w:rPr>
            </w:pPr>
            <w:r w:rsidRPr="00BB0DC2">
              <w:rPr>
                <w:rFonts w:hAnsi="標楷體" w:hint="eastAsia"/>
                <w:sz w:val="28"/>
                <w:szCs w:val="28"/>
              </w:rPr>
              <w:t>1071202-01</w:t>
            </w:r>
          </w:p>
        </w:tc>
        <w:tc>
          <w:tcPr>
            <w:tcW w:w="5828" w:type="dxa"/>
          </w:tcPr>
          <w:p w:rsidR="005C00DC" w:rsidRPr="00BB0DC2" w:rsidRDefault="005C00DC" w:rsidP="005C00DC">
            <w:pPr>
              <w:pStyle w:val="af9"/>
              <w:numPr>
                <w:ilvl w:val="0"/>
                <w:numId w:val="41"/>
              </w:numPr>
              <w:overflowPunct/>
              <w:autoSpaceDE/>
              <w:autoSpaceDN/>
              <w:ind w:leftChars="0"/>
              <w:jc w:val="left"/>
              <w:rPr>
                <w:rFonts w:hAnsi="標楷體"/>
                <w:sz w:val="28"/>
                <w:szCs w:val="28"/>
              </w:rPr>
            </w:pPr>
            <w:r w:rsidRPr="00BB0DC2">
              <w:rPr>
                <w:rFonts w:hAnsi="標楷體" w:hint="eastAsia"/>
                <w:sz w:val="28"/>
                <w:szCs w:val="28"/>
              </w:rPr>
              <w:t>客廳前陽台的天花板多處滲水、滴水</w:t>
            </w:r>
          </w:p>
          <w:p w:rsidR="005C00DC" w:rsidRPr="00BB0DC2" w:rsidRDefault="005C00DC" w:rsidP="005C00DC">
            <w:pPr>
              <w:pStyle w:val="af9"/>
              <w:numPr>
                <w:ilvl w:val="0"/>
                <w:numId w:val="41"/>
              </w:numPr>
              <w:overflowPunct/>
              <w:autoSpaceDE/>
              <w:autoSpaceDN/>
              <w:ind w:leftChars="0"/>
              <w:jc w:val="left"/>
              <w:rPr>
                <w:rFonts w:hAnsi="標楷體"/>
                <w:sz w:val="28"/>
                <w:szCs w:val="28"/>
              </w:rPr>
            </w:pPr>
            <w:r w:rsidRPr="00BB0DC2">
              <w:rPr>
                <w:rFonts w:hAnsi="標楷體" w:hint="eastAsia"/>
                <w:sz w:val="28"/>
                <w:szCs w:val="28"/>
              </w:rPr>
              <w:t>餐廳天花板多處又開始滲水(之前已有處理過)</w:t>
            </w:r>
          </w:p>
          <w:p w:rsidR="005C00DC" w:rsidRPr="00BB0DC2" w:rsidRDefault="005C00DC" w:rsidP="005C00DC">
            <w:pPr>
              <w:pStyle w:val="af9"/>
              <w:numPr>
                <w:ilvl w:val="0"/>
                <w:numId w:val="41"/>
              </w:numPr>
              <w:overflowPunct/>
              <w:autoSpaceDE/>
              <w:autoSpaceDN/>
              <w:ind w:leftChars="0"/>
              <w:jc w:val="left"/>
              <w:rPr>
                <w:rFonts w:hAnsi="標楷體"/>
                <w:sz w:val="28"/>
                <w:szCs w:val="28"/>
              </w:rPr>
            </w:pPr>
            <w:r w:rsidRPr="00BB0DC2">
              <w:rPr>
                <w:rFonts w:hAnsi="標楷體" w:hint="eastAsia"/>
                <w:sz w:val="28"/>
                <w:szCs w:val="28"/>
              </w:rPr>
              <w:t>主臥室及浴室的牆角滲水已發霉了</w:t>
            </w:r>
          </w:p>
        </w:tc>
      </w:tr>
      <w:tr w:rsidR="005C00DC" w:rsidRPr="00BB0DC2" w:rsidTr="005C00DC">
        <w:tc>
          <w:tcPr>
            <w:tcW w:w="2814" w:type="dxa"/>
            <w:vAlign w:val="center"/>
          </w:tcPr>
          <w:p w:rsidR="005C00DC" w:rsidRPr="00BB0DC2" w:rsidRDefault="005C00DC" w:rsidP="005C00DC">
            <w:pPr>
              <w:jc w:val="center"/>
              <w:rPr>
                <w:rFonts w:hAnsi="標楷體"/>
                <w:sz w:val="28"/>
                <w:szCs w:val="28"/>
              </w:rPr>
            </w:pPr>
            <w:r w:rsidRPr="00BB0DC2">
              <w:rPr>
                <w:rFonts w:hAnsi="標楷體" w:hint="eastAsia"/>
                <w:sz w:val="28"/>
                <w:szCs w:val="28"/>
              </w:rPr>
              <w:t>1071215-04</w:t>
            </w:r>
          </w:p>
        </w:tc>
        <w:tc>
          <w:tcPr>
            <w:tcW w:w="5828" w:type="dxa"/>
          </w:tcPr>
          <w:p w:rsidR="005C00DC" w:rsidRPr="00BB0DC2" w:rsidRDefault="005C00DC" w:rsidP="005C00DC">
            <w:pPr>
              <w:rPr>
                <w:rFonts w:hAnsi="標楷體"/>
                <w:sz w:val="28"/>
                <w:szCs w:val="28"/>
              </w:rPr>
            </w:pPr>
            <w:r w:rsidRPr="00BB0DC2">
              <w:rPr>
                <w:rFonts w:hAnsi="標楷體" w:hint="eastAsia"/>
                <w:sz w:val="28"/>
                <w:szCs w:val="28"/>
              </w:rPr>
              <w:t>客廳靠陽台天花板滲水，先前已報修，但未回報至樓上處理狀況，目前又多處滲水嚴重滴水由1處增加至2處</w:t>
            </w:r>
          </w:p>
        </w:tc>
      </w:tr>
      <w:tr w:rsidR="005C00DC" w:rsidRPr="00BB0DC2" w:rsidTr="005C00DC">
        <w:tc>
          <w:tcPr>
            <w:tcW w:w="2814" w:type="dxa"/>
            <w:vAlign w:val="center"/>
          </w:tcPr>
          <w:p w:rsidR="005C00DC" w:rsidRPr="00BB0DC2" w:rsidRDefault="005C00DC" w:rsidP="005C00DC">
            <w:pPr>
              <w:jc w:val="center"/>
              <w:rPr>
                <w:rFonts w:hAnsi="標楷體"/>
                <w:sz w:val="28"/>
                <w:szCs w:val="28"/>
              </w:rPr>
            </w:pPr>
            <w:r w:rsidRPr="00BB0DC2">
              <w:rPr>
                <w:rFonts w:hAnsi="標楷體" w:hint="eastAsia"/>
                <w:sz w:val="28"/>
                <w:szCs w:val="28"/>
              </w:rPr>
              <w:t>1071223-06</w:t>
            </w:r>
            <w:r w:rsidR="00655220" w:rsidRPr="00655220">
              <w:rPr>
                <w:rFonts w:hAnsi="標楷體" w:hint="eastAsia"/>
                <w:sz w:val="28"/>
                <w:szCs w:val="28"/>
                <w:vertAlign w:val="superscript"/>
              </w:rPr>
              <w:t>註</w:t>
            </w:r>
          </w:p>
        </w:tc>
        <w:tc>
          <w:tcPr>
            <w:tcW w:w="5828" w:type="dxa"/>
          </w:tcPr>
          <w:p w:rsidR="005C00DC" w:rsidRPr="00BB0DC2" w:rsidRDefault="005C00DC" w:rsidP="005C00DC">
            <w:pPr>
              <w:pStyle w:val="af9"/>
              <w:numPr>
                <w:ilvl w:val="0"/>
                <w:numId w:val="42"/>
              </w:numPr>
              <w:overflowPunct/>
              <w:autoSpaceDE/>
              <w:autoSpaceDN/>
              <w:ind w:leftChars="0"/>
              <w:jc w:val="left"/>
              <w:rPr>
                <w:rFonts w:hAnsi="標楷體"/>
                <w:sz w:val="28"/>
                <w:szCs w:val="28"/>
              </w:rPr>
            </w:pPr>
            <w:r w:rsidRPr="00BB0DC2">
              <w:rPr>
                <w:rFonts w:hAnsi="標楷體" w:hint="eastAsia"/>
                <w:sz w:val="28"/>
                <w:szCs w:val="28"/>
              </w:rPr>
              <w:t>主臥室房間牆面滲水，已有壁癌</w:t>
            </w:r>
          </w:p>
          <w:p w:rsidR="005C00DC" w:rsidRPr="00BB0DC2" w:rsidRDefault="005C00DC" w:rsidP="005C00DC">
            <w:pPr>
              <w:pStyle w:val="af9"/>
              <w:numPr>
                <w:ilvl w:val="0"/>
                <w:numId w:val="42"/>
              </w:numPr>
              <w:overflowPunct/>
              <w:autoSpaceDE/>
              <w:autoSpaceDN/>
              <w:ind w:leftChars="0"/>
              <w:jc w:val="left"/>
              <w:rPr>
                <w:rFonts w:hAnsi="標楷體"/>
                <w:sz w:val="28"/>
                <w:szCs w:val="28"/>
              </w:rPr>
            </w:pPr>
            <w:r w:rsidRPr="00BB0DC2">
              <w:rPr>
                <w:rFonts w:hAnsi="標楷體" w:hint="eastAsia"/>
                <w:sz w:val="28"/>
                <w:szCs w:val="28"/>
              </w:rPr>
              <w:t>客廳天花板漏水、滴水</w:t>
            </w:r>
          </w:p>
        </w:tc>
      </w:tr>
    </w:tbl>
    <w:p w:rsidR="005C00DC" w:rsidRDefault="005C00DC" w:rsidP="00F06706">
      <w:pPr>
        <w:widowControl/>
        <w:overflowPunct/>
        <w:autoSpaceDE/>
        <w:autoSpaceDN/>
        <w:spacing w:line="280" w:lineRule="exact"/>
        <w:ind w:leftChars="500" w:left="1701"/>
        <w:jc w:val="left"/>
        <w:rPr>
          <w:rFonts w:hAnsi="標楷體"/>
          <w:sz w:val="24"/>
          <w:szCs w:val="24"/>
        </w:rPr>
      </w:pPr>
      <w:r w:rsidRPr="00BB0DC2">
        <w:rPr>
          <w:rFonts w:hAnsi="標楷體" w:hint="eastAsia"/>
          <w:sz w:val="24"/>
          <w:szCs w:val="24"/>
        </w:rPr>
        <w:t>註:1071223-06報修單</w:t>
      </w:r>
      <w:r w:rsidR="00655220">
        <w:rPr>
          <w:rFonts w:hAnsi="標楷體" w:hint="eastAsia"/>
          <w:sz w:val="24"/>
          <w:szCs w:val="24"/>
        </w:rPr>
        <w:t>係</w:t>
      </w:r>
      <w:r w:rsidRPr="00BB0DC2">
        <w:rPr>
          <w:rFonts w:hAnsi="標楷體" w:hint="eastAsia"/>
          <w:sz w:val="24"/>
          <w:szCs w:val="24"/>
        </w:rPr>
        <w:t>綜合列管歷次報修</w:t>
      </w:r>
    </w:p>
    <w:p w:rsidR="00655220" w:rsidRPr="00655220" w:rsidRDefault="00655220" w:rsidP="00F06706">
      <w:pPr>
        <w:widowControl/>
        <w:overflowPunct/>
        <w:autoSpaceDE/>
        <w:autoSpaceDN/>
        <w:spacing w:afterLines="50" w:after="228" w:line="280" w:lineRule="exact"/>
        <w:ind w:leftChars="500" w:left="1701"/>
        <w:jc w:val="left"/>
        <w:rPr>
          <w:rFonts w:hAnsi="標楷體"/>
          <w:sz w:val="24"/>
          <w:szCs w:val="24"/>
        </w:rPr>
      </w:pPr>
      <w:r w:rsidRPr="00655220">
        <w:rPr>
          <w:rFonts w:hAnsi="標楷體" w:hint="eastAsia"/>
          <w:sz w:val="24"/>
          <w:szCs w:val="24"/>
        </w:rPr>
        <w:t>（資料來源：新北市政府）</w:t>
      </w:r>
    </w:p>
    <w:p w:rsidR="005C00DC" w:rsidRPr="00BB0DC2" w:rsidRDefault="005C00DC" w:rsidP="005C00DC">
      <w:pPr>
        <w:pStyle w:val="4"/>
        <w:numPr>
          <w:ilvl w:val="3"/>
          <w:numId w:val="9"/>
        </w:numPr>
      </w:pPr>
      <w:r w:rsidRPr="00BB0DC2">
        <w:rPr>
          <w:rFonts w:hint="eastAsia"/>
        </w:rPr>
        <w:t>修繕方式說明</w:t>
      </w:r>
    </w:p>
    <w:p w:rsidR="005C00DC" w:rsidRPr="00BB0DC2" w:rsidRDefault="005C00DC" w:rsidP="005C00DC">
      <w:pPr>
        <w:pStyle w:val="5"/>
        <w:numPr>
          <w:ilvl w:val="4"/>
          <w:numId w:val="9"/>
        </w:numPr>
      </w:pPr>
      <w:r w:rsidRPr="00BB0DC2">
        <w:rPr>
          <w:rFonts w:hint="eastAsia"/>
        </w:rPr>
        <w:t>本報修案為大學路13號3樓</w:t>
      </w:r>
      <w:r w:rsidR="00E93005">
        <w:rPr>
          <w:rFonts w:hint="eastAsia"/>
        </w:rPr>
        <w:t>之○</w:t>
      </w:r>
      <w:r w:rsidRPr="00BB0DC2">
        <w:rPr>
          <w:rFonts w:hint="eastAsia"/>
        </w:rPr>
        <w:t>房屋所有權人所報修，申報漏水之位置於入口玄關、飯廳平頂及主臥平頂(含局部主臥牆面)及陽台天花</w:t>
      </w:r>
      <w:r w:rsidRPr="00BB0DC2">
        <w:rPr>
          <w:rFonts w:hint="eastAsia"/>
        </w:rPr>
        <w:lastRenderedPageBreak/>
        <w:t>板有多處滲漏情形(共計4處)，該期間總計填寫3份報修單。</w:t>
      </w:r>
    </w:p>
    <w:p w:rsidR="005C00DC" w:rsidRPr="00BB0DC2" w:rsidRDefault="005C00DC" w:rsidP="005C00DC">
      <w:pPr>
        <w:pStyle w:val="5"/>
        <w:numPr>
          <w:ilvl w:val="4"/>
          <w:numId w:val="9"/>
        </w:numPr>
      </w:pPr>
      <w:r w:rsidRPr="00BB0DC2">
        <w:rPr>
          <w:rFonts w:hint="eastAsia"/>
        </w:rPr>
        <w:t>於修繕期間同時接獲報修戶之下方13號2樓</w:t>
      </w:r>
      <w:r w:rsidR="00E93005">
        <w:rPr>
          <w:rFonts w:hint="eastAsia"/>
        </w:rPr>
        <w:t>之○</w:t>
      </w:r>
      <w:r w:rsidRPr="00BB0DC2">
        <w:rPr>
          <w:rFonts w:hint="eastAsia"/>
        </w:rPr>
        <w:t>，於主臥有滲漏之情形，並納入本報修案同步處理。</w:t>
      </w:r>
    </w:p>
    <w:p w:rsidR="005C00DC" w:rsidRPr="00BB0DC2" w:rsidRDefault="005C00DC" w:rsidP="005C00DC">
      <w:pPr>
        <w:pStyle w:val="5"/>
        <w:numPr>
          <w:ilvl w:val="4"/>
          <w:numId w:val="9"/>
        </w:numPr>
      </w:pPr>
      <w:r w:rsidRPr="00BB0DC2">
        <w:rPr>
          <w:rFonts w:hint="eastAsia"/>
        </w:rPr>
        <w:t>綜整</w:t>
      </w:r>
      <w:r>
        <w:rPr>
          <w:rFonts w:hint="eastAsia"/>
        </w:rPr>
        <w:t>前述</w:t>
      </w:r>
      <w:r w:rsidRPr="00BB0DC2">
        <w:rPr>
          <w:rFonts w:hint="eastAsia"/>
        </w:rPr>
        <w:t>報修項目，本報修案所進行修繕項目為：</w:t>
      </w:r>
    </w:p>
    <w:p w:rsidR="005C00DC" w:rsidRPr="00BB0DC2" w:rsidRDefault="005C00DC" w:rsidP="005C00DC">
      <w:pPr>
        <w:pStyle w:val="6"/>
        <w:numPr>
          <w:ilvl w:val="5"/>
          <w:numId w:val="9"/>
        </w:numPr>
      </w:pPr>
      <w:r w:rsidRPr="00BB0DC2">
        <w:rPr>
          <w:rFonts w:hint="eastAsia"/>
        </w:rPr>
        <w:t>13號3、4樓</w:t>
      </w:r>
      <w:r w:rsidR="00E93005">
        <w:rPr>
          <w:rFonts w:hint="eastAsia"/>
        </w:rPr>
        <w:t>之○</w:t>
      </w:r>
      <w:r w:rsidRPr="00BB0DC2">
        <w:rPr>
          <w:rFonts w:hint="eastAsia"/>
        </w:rPr>
        <w:t>(主浴防水重新施作)</w:t>
      </w:r>
    </w:p>
    <w:p w:rsidR="005C00DC" w:rsidRPr="00BB0DC2" w:rsidRDefault="005C00DC" w:rsidP="005C00DC">
      <w:pPr>
        <w:pStyle w:val="6"/>
        <w:numPr>
          <w:ilvl w:val="5"/>
          <w:numId w:val="9"/>
        </w:numPr>
      </w:pPr>
      <w:r w:rsidRPr="00BB0DC2">
        <w:rPr>
          <w:rFonts w:hint="eastAsia"/>
        </w:rPr>
        <w:t>13號4樓</w:t>
      </w:r>
      <w:r w:rsidR="00E93005">
        <w:rPr>
          <w:rFonts w:hint="eastAsia"/>
        </w:rPr>
        <w:t>之○</w:t>
      </w:r>
      <w:r w:rsidRPr="00BB0DC2">
        <w:rPr>
          <w:rFonts w:hint="eastAsia"/>
        </w:rPr>
        <w:t>(次浴防水重新施作)</w:t>
      </w:r>
    </w:p>
    <w:p w:rsidR="005C00DC" w:rsidRPr="00BB0DC2" w:rsidRDefault="005C00DC" w:rsidP="005C00DC">
      <w:pPr>
        <w:pStyle w:val="6"/>
        <w:numPr>
          <w:ilvl w:val="5"/>
          <w:numId w:val="9"/>
        </w:numPr>
      </w:pPr>
      <w:r w:rsidRPr="00BB0DC2">
        <w:rPr>
          <w:rFonts w:hint="eastAsia"/>
        </w:rPr>
        <w:t>13號4樓</w:t>
      </w:r>
      <w:r w:rsidR="00E93005">
        <w:rPr>
          <w:rFonts w:hint="eastAsia"/>
        </w:rPr>
        <w:t>之○</w:t>
      </w:r>
      <w:r w:rsidRPr="00BB0DC2">
        <w:rPr>
          <w:rFonts w:hint="eastAsia"/>
        </w:rPr>
        <w:t>(陽台防水重新施作)</w:t>
      </w:r>
    </w:p>
    <w:p w:rsidR="005C00DC" w:rsidRPr="00BB0DC2" w:rsidRDefault="005C00DC" w:rsidP="005C00DC">
      <w:pPr>
        <w:pStyle w:val="6"/>
        <w:numPr>
          <w:ilvl w:val="5"/>
          <w:numId w:val="9"/>
        </w:numPr>
      </w:pPr>
      <w:r w:rsidRPr="00BB0DC2">
        <w:rPr>
          <w:rFonts w:hint="eastAsia"/>
        </w:rPr>
        <w:t>13號2、3、4樓</w:t>
      </w:r>
      <w:r w:rsidR="00E93005">
        <w:rPr>
          <w:rFonts w:hint="eastAsia"/>
        </w:rPr>
        <w:t>之○</w:t>
      </w:r>
      <w:r w:rsidRPr="00BB0DC2">
        <w:rPr>
          <w:rFonts w:hint="eastAsia"/>
        </w:rPr>
        <w:t>(修繕後平頂、牆面油漆復原)</w:t>
      </w:r>
    </w:p>
    <w:p w:rsidR="005C00DC" w:rsidRPr="00BB0DC2" w:rsidRDefault="005C00DC" w:rsidP="005C00DC">
      <w:pPr>
        <w:pStyle w:val="5"/>
        <w:numPr>
          <w:ilvl w:val="4"/>
          <w:numId w:val="9"/>
        </w:numPr>
      </w:pPr>
      <w:r w:rsidRPr="00BB0DC2">
        <w:rPr>
          <w:rFonts w:hint="eastAsia"/>
        </w:rPr>
        <w:t>本修繕案涉及與上方住戶13號4樓</w:t>
      </w:r>
      <w:r w:rsidR="00E93005">
        <w:rPr>
          <w:rFonts w:hint="eastAsia"/>
        </w:rPr>
        <w:t>之○</w:t>
      </w:r>
      <w:r w:rsidRPr="00BB0DC2">
        <w:rPr>
          <w:rFonts w:hint="eastAsia"/>
        </w:rPr>
        <w:t>(社宅承租戶)之協調配合漏水修繕事宜，因擬修繕範圍達4處，為免修繕期間影響該配合修繕戶之生活作息，採協調住戶暫時搬遷至社區另一社宅單元居住方式辦理。因配合保固修繕而搬離期間之社宅租金(含瓦斯水電費用及協助家具搬移費用)，由保固廠商負責支付。</w:t>
      </w:r>
    </w:p>
    <w:p w:rsidR="005C00DC" w:rsidRPr="00BB0DC2" w:rsidRDefault="005C00DC" w:rsidP="005C00DC">
      <w:pPr>
        <w:pStyle w:val="5"/>
        <w:numPr>
          <w:ilvl w:val="4"/>
          <w:numId w:val="9"/>
        </w:numPr>
      </w:pPr>
      <w:r w:rsidRPr="00BB0DC2">
        <w:rPr>
          <w:rFonts w:hint="eastAsia"/>
        </w:rPr>
        <w:t>保固廠商於完成配合漏水修繕戶之協調，統包商即配合該住戶之期程，進行部分家具搬遷至另一社宅單元，並對留置於原屋內之家具進行包覆保護，避免施工期間造成該配合修繕戶之家具汙損。</w:t>
      </w:r>
    </w:p>
    <w:p w:rsidR="005C00DC" w:rsidRPr="00BB0DC2" w:rsidRDefault="005C00DC" w:rsidP="005C00DC">
      <w:pPr>
        <w:pStyle w:val="5"/>
        <w:numPr>
          <w:ilvl w:val="4"/>
          <w:numId w:val="9"/>
        </w:numPr>
      </w:pPr>
      <w:r w:rsidRPr="00BB0DC2">
        <w:rPr>
          <w:rFonts w:hint="eastAsia"/>
        </w:rPr>
        <w:t>於完成13號4樓</w:t>
      </w:r>
      <w:r w:rsidR="00E93005">
        <w:rPr>
          <w:rFonts w:hint="eastAsia"/>
        </w:rPr>
        <w:t>之○</w:t>
      </w:r>
      <w:r w:rsidRPr="00BB0DC2">
        <w:rPr>
          <w:rFonts w:hint="eastAsia"/>
        </w:rPr>
        <w:t>之防水改善後，全面進行72小時以上試水(放水靜置)，經報修人確認防水改善成果已無滲漏，再行進行磁磚施工、衛浴設備安裝作業及油漆施作等事宜，並協助配合修繕戶進行家具搬回與室內清潔，</w:t>
      </w:r>
      <w:r w:rsidRPr="00BB0DC2">
        <w:rPr>
          <w:rFonts w:hint="eastAsia"/>
          <w:b/>
          <w:u w:val="single"/>
        </w:rPr>
        <w:t>於108年7月4日報修戶簽結同意結案。</w:t>
      </w:r>
    </w:p>
    <w:p w:rsidR="005C00DC" w:rsidRDefault="005C00DC" w:rsidP="005C00DC">
      <w:pPr>
        <w:pStyle w:val="4"/>
        <w:numPr>
          <w:ilvl w:val="3"/>
          <w:numId w:val="9"/>
        </w:numPr>
      </w:pPr>
      <w:r w:rsidRPr="00BB0DC2">
        <w:rPr>
          <w:rFonts w:hint="eastAsia"/>
        </w:rPr>
        <w:lastRenderedPageBreak/>
        <w:t>統包商修繕歷程彙整</w:t>
      </w:r>
      <w:r>
        <w:rPr>
          <w:rFonts w:hint="eastAsia"/>
        </w:rPr>
        <w:t>如下表</w:t>
      </w:r>
    </w:p>
    <w:tbl>
      <w:tblPr>
        <w:tblStyle w:val="af8"/>
        <w:tblW w:w="8642" w:type="dxa"/>
        <w:tblInd w:w="960" w:type="dxa"/>
        <w:tblLook w:val="04A0" w:firstRow="1" w:lastRow="0" w:firstColumn="1" w:lastColumn="0" w:noHBand="0" w:noVBand="1"/>
      </w:tblPr>
      <w:tblGrid>
        <w:gridCol w:w="1747"/>
        <w:gridCol w:w="1067"/>
        <w:gridCol w:w="5828"/>
      </w:tblGrid>
      <w:tr w:rsidR="00E93005" w:rsidRPr="00BB0DC2" w:rsidTr="00EE4044">
        <w:trPr>
          <w:trHeight w:val="525"/>
          <w:tblHeader/>
        </w:trPr>
        <w:tc>
          <w:tcPr>
            <w:tcW w:w="1747" w:type="dxa"/>
            <w:shd w:val="clear" w:color="auto" w:fill="FDE9D9" w:themeFill="accent6" w:themeFillTint="33"/>
            <w:vAlign w:val="center"/>
          </w:tcPr>
          <w:p w:rsidR="00E93005" w:rsidRPr="00BB0DC2" w:rsidRDefault="00E93005" w:rsidP="00EE4044">
            <w:pPr>
              <w:jc w:val="center"/>
              <w:rPr>
                <w:rFonts w:hAnsi="標楷體"/>
                <w:b/>
                <w:sz w:val="28"/>
                <w:szCs w:val="28"/>
              </w:rPr>
            </w:pPr>
            <w:r w:rsidRPr="00BB0DC2">
              <w:rPr>
                <w:rFonts w:hAnsi="標楷體" w:hint="eastAsia"/>
                <w:b/>
                <w:sz w:val="28"/>
                <w:szCs w:val="28"/>
              </w:rPr>
              <w:t>日期</w:t>
            </w:r>
          </w:p>
        </w:tc>
        <w:tc>
          <w:tcPr>
            <w:tcW w:w="1067" w:type="dxa"/>
            <w:shd w:val="clear" w:color="auto" w:fill="FDE9D9" w:themeFill="accent6" w:themeFillTint="33"/>
            <w:vAlign w:val="center"/>
          </w:tcPr>
          <w:p w:rsidR="00E93005" w:rsidRPr="00BB0DC2" w:rsidRDefault="00E93005" w:rsidP="00EE4044">
            <w:pPr>
              <w:jc w:val="center"/>
              <w:rPr>
                <w:rFonts w:hAnsi="標楷體"/>
                <w:b/>
                <w:sz w:val="28"/>
                <w:szCs w:val="28"/>
              </w:rPr>
            </w:pPr>
            <w:r w:rsidRPr="00BB0DC2">
              <w:rPr>
                <w:rFonts w:hAnsi="標楷體" w:hint="eastAsia"/>
                <w:b/>
                <w:sz w:val="28"/>
                <w:szCs w:val="28"/>
              </w:rPr>
              <w:t>時間</w:t>
            </w:r>
          </w:p>
        </w:tc>
        <w:tc>
          <w:tcPr>
            <w:tcW w:w="5828" w:type="dxa"/>
            <w:shd w:val="clear" w:color="auto" w:fill="FDE9D9" w:themeFill="accent6" w:themeFillTint="33"/>
            <w:vAlign w:val="center"/>
          </w:tcPr>
          <w:p w:rsidR="00E93005" w:rsidRPr="00BB0DC2" w:rsidRDefault="00E93005" w:rsidP="00EE4044">
            <w:pPr>
              <w:jc w:val="center"/>
              <w:rPr>
                <w:rFonts w:hAnsi="標楷體"/>
                <w:b/>
                <w:sz w:val="28"/>
                <w:szCs w:val="28"/>
              </w:rPr>
            </w:pPr>
            <w:r w:rsidRPr="00BB0DC2">
              <w:rPr>
                <w:rFonts w:hAnsi="標楷體" w:hint="eastAsia"/>
                <w:b/>
                <w:sz w:val="28"/>
                <w:szCs w:val="28"/>
              </w:rPr>
              <w:t>修繕歷程</w:t>
            </w:r>
          </w:p>
        </w:tc>
      </w:tr>
      <w:tr w:rsidR="00E93005" w:rsidRPr="00BB0DC2" w:rsidTr="00EE4044">
        <w:tc>
          <w:tcPr>
            <w:tcW w:w="1747" w:type="dxa"/>
            <w:vAlign w:val="center"/>
          </w:tcPr>
          <w:p w:rsidR="00E93005" w:rsidRPr="00BB0DC2" w:rsidRDefault="00E93005" w:rsidP="00EE4044">
            <w:pPr>
              <w:jc w:val="center"/>
              <w:rPr>
                <w:rFonts w:hAnsi="標楷體"/>
                <w:sz w:val="28"/>
                <w:szCs w:val="28"/>
              </w:rPr>
            </w:pPr>
            <w:r w:rsidRPr="00BB0DC2">
              <w:rPr>
                <w:rFonts w:hAnsi="標楷體" w:hint="eastAsia"/>
                <w:sz w:val="28"/>
                <w:szCs w:val="28"/>
              </w:rPr>
              <w:t>1</w:t>
            </w:r>
            <w:r w:rsidRPr="00BB0DC2">
              <w:rPr>
                <w:rFonts w:hAnsi="標楷體"/>
                <w:sz w:val="28"/>
                <w:szCs w:val="28"/>
              </w:rPr>
              <w:t>07.12.03</w:t>
            </w:r>
          </w:p>
        </w:tc>
        <w:tc>
          <w:tcPr>
            <w:tcW w:w="1067" w:type="dxa"/>
            <w:vAlign w:val="center"/>
          </w:tcPr>
          <w:p w:rsidR="00E93005" w:rsidRPr="00BB0DC2" w:rsidRDefault="00E93005" w:rsidP="00EE4044">
            <w:pPr>
              <w:jc w:val="center"/>
              <w:rPr>
                <w:rFonts w:hAnsi="標楷體"/>
                <w:sz w:val="28"/>
                <w:szCs w:val="28"/>
              </w:rPr>
            </w:pPr>
            <w:r w:rsidRPr="00BB0DC2">
              <w:rPr>
                <w:rFonts w:hAnsi="標楷體"/>
                <w:sz w:val="28"/>
                <w:szCs w:val="28"/>
              </w:rPr>
              <w:t>14:45</w:t>
            </w:r>
          </w:p>
        </w:tc>
        <w:tc>
          <w:tcPr>
            <w:tcW w:w="5828" w:type="dxa"/>
          </w:tcPr>
          <w:p w:rsidR="00E93005" w:rsidRPr="00BB0DC2" w:rsidRDefault="00E93005" w:rsidP="00EE4044">
            <w:pPr>
              <w:rPr>
                <w:rFonts w:hAnsi="標楷體"/>
                <w:sz w:val="28"/>
                <w:szCs w:val="28"/>
              </w:rPr>
            </w:pPr>
            <w:r w:rsidRPr="00BB0DC2">
              <w:rPr>
                <w:rFonts w:hAnsi="標楷體" w:hint="eastAsia"/>
                <w:sz w:val="28"/>
                <w:szCs w:val="28"/>
              </w:rPr>
              <w:t>去電聯絡，約好107.12.04(0</w:t>
            </w:r>
            <w:r w:rsidRPr="00BB0DC2">
              <w:rPr>
                <w:rFonts w:hAnsi="標楷體"/>
                <w:sz w:val="28"/>
                <w:szCs w:val="28"/>
              </w:rPr>
              <w:t>9:00</w:t>
            </w:r>
            <w:r w:rsidRPr="00BB0DC2">
              <w:rPr>
                <w:rFonts w:hAnsi="標楷體" w:hint="eastAsia"/>
                <w:sz w:val="28"/>
                <w:szCs w:val="28"/>
              </w:rPr>
              <w:t>)會勘(工程師林</w:t>
            </w:r>
            <w:r w:rsidRPr="00F913A0">
              <w:rPr>
                <w:rFonts w:hAnsi="標楷體" w:hint="eastAsia"/>
                <w:sz w:val="28"/>
                <w:szCs w:val="28"/>
              </w:rPr>
              <w:t>○</w:t>
            </w:r>
            <w:r w:rsidRPr="00BB0DC2">
              <w:rPr>
                <w:rFonts w:hAnsi="標楷體" w:hint="eastAsia"/>
                <w:sz w:val="28"/>
                <w:szCs w:val="28"/>
              </w:rPr>
              <w:t>雄)。</w:t>
            </w:r>
          </w:p>
        </w:tc>
      </w:tr>
      <w:tr w:rsidR="00E93005" w:rsidRPr="00BB0DC2" w:rsidTr="00EE4044">
        <w:tc>
          <w:tcPr>
            <w:tcW w:w="1747" w:type="dxa"/>
            <w:vAlign w:val="center"/>
          </w:tcPr>
          <w:p w:rsidR="00E93005" w:rsidRPr="00BB0DC2" w:rsidRDefault="00E93005" w:rsidP="00EE4044">
            <w:pPr>
              <w:jc w:val="center"/>
              <w:rPr>
                <w:rFonts w:hAnsi="標楷體"/>
                <w:sz w:val="28"/>
                <w:szCs w:val="28"/>
              </w:rPr>
            </w:pPr>
            <w:r w:rsidRPr="00BB0DC2">
              <w:rPr>
                <w:rFonts w:hAnsi="標楷體" w:hint="eastAsia"/>
                <w:sz w:val="28"/>
                <w:szCs w:val="28"/>
              </w:rPr>
              <w:t>1</w:t>
            </w:r>
            <w:r w:rsidRPr="00BB0DC2">
              <w:rPr>
                <w:rFonts w:hAnsi="標楷體"/>
                <w:sz w:val="28"/>
                <w:szCs w:val="28"/>
              </w:rPr>
              <w:t>07.12.04</w:t>
            </w:r>
          </w:p>
        </w:tc>
        <w:tc>
          <w:tcPr>
            <w:tcW w:w="1067" w:type="dxa"/>
            <w:vAlign w:val="center"/>
          </w:tcPr>
          <w:p w:rsidR="00E93005" w:rsidRPr="00BB0DC2" w:rsidRDefault="00E93005" w:rsidP="00EE4044">
            <w:pPr>
              <w:jc w:val="center"/>
              <w:rPr>
                <w:rFonts w:hAnsi="標楷體"/>
                <w:sz w:val="28"/>
                <w:szCs w:val="28"/>
              </w:rPr>
            </w:pPr>
            <w:r w:rsidRPr="00BB0DC2">
              <w:rPr>
                <w:rFonts w:hAnsi="標楷體"/>
                <w:sz w:val="28"/>
                <w:szCs w:val="28"/>
              </w:rPr>
              <w:t>09:00</w:t>
            </w:r>
          </w:p>
        </w:tc>
        <w:tc>
          <w:tcPr>
            <w:tcW w:w="5828" w:type="dxa"/>
          </w:tcPr>
          <w:p w:rsidR="00E93005" w:rsidRPr="00BB0DC2" w:rsidRDefault="00E93005" w:rsidP="00EE4044">
            <w:pPr>
              <w:rPr>
                <w:rFonts w:hAnsi="標楷體"/>
                <w:sz w:val="28"/>
                <w:szCs w:val="28"/>
              </w:rPr>
            </w:pPr>
            <w:r w:rsidRPr="00BB0DC2">
              <w:rPr>
                <w:rFonts w:hAnsi="標楷體" w:hint="eastAsia"/>
                <w:sz w:val="28"/>
                <w:szCs w:val="28"/>
              </w:rPr>
              <w:t>會勘，屬保固，預計約排其樓上做管邊及磁磚縫隙加強填補以止水，後續如無漏水再行修復(工程師林</w:t>
            </w:r>
            <w:r w:rsidRPr="00F913A0">
              <w:rPr>
                <w:rFonts w:hAnsi="標楷體" w:hint="eastAsia"/>
                <w:sz w:val="28"/>
                <w:szCs w:val="28"/>
              </w:rPr>
              <w:t>○</w:t>
            </w:r>
            <w:r w:rsidRPr="00BB0DC2">
              <w:rPr>
                <w:rFonts w:hAnsi="標楷體" w:hint="eastAsia"/>
                <w:sz w:val="28"/>
                <w:szCs w:val="28"/>
              </w:rPr>
              <w:t>雄)</w:t>
            </w:r>
          </w:p>
          <w:p w:rsidR="00E93005" w:rsidRPr="00BB0DC2" w:rsidRDefault="00E93005" w:rsidP="00EE4044">
            <w:pPr>
              <w:rPr>
                <w:rFonts w:hAnsi="標楷體"/>
                <w:sz w:val="28"/>
                <w:szCs w:val="28"/>
              </w:rPr>
            </w:pPr>
            <w:r w:rsidRPr="00BB0DC2">
              <w:rPr>
                <w:rFonts w:hAnsi="標楷體" w:hint="eastAsia"/>
                <w:b/>
                <w:color w:val="1404E6"/>
                <w:sz w:val="28"/>
                <w:szCs w:val="28"/>
              </w:rPr>
              <w:t>本日施工經屋主</w:t>
            </w:r>
            <w:r w:rsidRPr="00BB0DC2">
              <w:rPr>
                <w:rFonts w:hAnsi="標楷體" w:hint="eastAsia"/>
                <w:b/>
                <w:color w:val="1404E6"/>
                <w:sz w:val="28"/>
                <w:szCs w:val="28"/>
                <w:u w:val="single"/>
              </w:rPr>
              <w:t>陳</w:t>
            </w:r>
            <w:r w:rsidRPr="00F913A0">
              <w:rPr>
                <w:rFonts w:hAnsi="標楷體" w:hint="eastAsia"/>
                <w:b/>
                <w:color w:val="1404E6"/>
                <w:sz w:val="28"/>
                <w:szCs w:val="28"/>
                <w:u w:val="single"/>
              </w:rPr>
              <w:t>○</w:t>
            </w:r>
            <w:r w:rsidRPr="00BB0DC2">
              <w:rPr>
                <w:rFonts w:hAnsi="標楷體" w:hint="eastAsia"/>
                <w:b/>
                <w:color w:val="1404E6"/>
                <w:sz w:val="28"/>
                <w:szCs w:val="28"/>
                <w:u w:val="single"/>
              </w:rPr>
              <w:t>珊</w:t>
            </w:r>
            <w:r w:rsidRPr="00BB0DC2">
              <w:rPr>
                <w:rFonts w:hAnsi="標楷體" w:hint="eastAsia"/>
                <w:b/>
                <w:color w:val="1404E6"/>
                <w:sz w:val="28"/>
                <w:szCs w:val="28"/>
              </w:rPr>
              <w:t>簽認。</w:t>
            </w:r>
          </w:p>
        </w:tc>
      </w:tr>
      <w:tr w:rsidR="00E93005" w:rsidRPr="00BB0DC2" w:rsidTr="00EE4044">
        <w:tc>
          <w:tcPr>
            <w:tcW w:w="1747" w:type="dxa"/>
            <w:vAlign w:val="center"/>
          </w:tcPr>
          <w:p w:rsidR="00E93005" w:rsidRPr="00BB0DC2" w:rsidRDefault="00E93005" w:rsidP="00EE4044">
            <w:pPr>
              <w:jc w:val="center"/>
              <w:rPr>
                <w:rFonts w:hAnsi="標楷體"/>
                <w:sz w:val="28"/>
                <w:szCs w:val="28"/>
              </w:rPr>
            </w:pPr>
            <w:r w:rsidRPr="00BB0DC2">
              <w:rPr>
                <w:rFonts w:hAnsi="標楷體" w:hint="eastAsia"/>
                <w:sz w:val="28"/>
                <w:szCs w:val="28"/>
              </w:rPr>
              <w:t>1</w:t>
            </w:r>
            <w:r w:rsidRPr="00BB0DC2">
              <w:rPr>
                <w:rFonts w:hAnsi="標楷體"/>
                <w:sz w:val="28"/>
                <w:szCs w:val="28"/>
              </w:rPr>
              <w:t>08.01.04</w:t>
            </w:r>
          </w:p>
        </w:tc>
        <w:tc>
          <w:tcPr>
            <w:tcW w:w="1067" w:type="dxa"/>
            <w:vAlign w:val="center"/>
          </w:tcPr>
          <w:p w:rsidR="00E93005" w:rsidRPr="00BB0DC2" w:rsidRDefault="00E93005" w:rsidP="00EE4044">
            <w:pPr>
              <w:jc w:val="center"/>
              <w:rPr>
                <w:rFonts w:hAnsi="標楷體"/>
                <w:sz w:val="28"/>
                <w:szCs w:val="28"/>
              </w:rPr>
            </w:pPr>
            <w:r w:rsidRPr="00BB0DC2">
              <w:rPr>
                <w:rFonts w:hAnsi="標楷體"/>
                <w:sz w:val="28"/>
                <w:szCs w:val="28"/>
              </w:rPr>
              <w:t>15:30</w:t>
            </w:r>
          </w:p>
        </w:tc>
        <w:tc>
          <w:tcPr>
            <w:tcW w:w="5828" w:type="dxa"/>
          </w:tcPr>
          <w:p w:rsidR="00E93005" w:rsidRPr="00BB0DC2" w:rsidRDefault="00E93005" w:rsidP="00EE4044">
            <w:pPr>
              <w:pStyle w:val="af9"/>
              <w:numPr>
                <w:ilvl w:val="0"/>
                <w:numId w:val="21"/>
              </w:numPr>
              <w:overflowPunct/>
              <w:autoSpaceDE/>
              <w:autoSpaceDN/>
              <w:ind w:leftChars="0"/>
              <w:jc w:val="left"/>
              <w:rPr>
                <w:rFonts w:hAnsi="標楷體"/>
                <w:sz w:val="28"/>
                <w:szCs w:val="28"/>
              </w:rPr>
            </w:pPr>
            <w:r w:rsidRPr="00BB0DC2">
              <w:rPr>
                <w:rFonts w:hAnsi="標楷體" w:hint="eastAsia"/>
                <w:sz w:val="28"/>
                <w:szCs w:val="28"/>
              </w:rPr>
              <w:t>會勘13號4樓之</w:t>
            </w:r>
            <w:r w:rsidRPr="00F913A0">
              <w:rPr>
                <w:rFonts w:hAnsi="標楷體" w:hint="eastAsia"/>
                <w:sz w:val="28"/>
                <w:szCs w:val="28"/>
              </w:rPr>
              <w:t>○</w:t>
            </w:r>
            <w:r w:rsidRPr="00BB0DC2">
              <w:rPr>
                <w:rFonts w:hAnsi="標楷體" w:hint="eastAsia"/>
                <w:sz w:val="28"/>
                <w:szCs w:val="28"/>
              </w:rPr>
              <w:t>，屋主要求先以滲透型防水劑處裡，後續再觀察(工程師趙</w:t>
            </w:r>
            <w:r w:rsidRPr="00F913A0">
              <w:rPr>
                <w:rFonts w:hAnsi="標楷體" w:hint="eastAsia"/>
                <w:sz w:val="28"/>
                <w:szCs w:val="28"/>
              </w:rPr>
              <w:t>○</w:t>
            </w:r>
            <w:r w:rsidRPr="00BB0DC2">
              <w:rPr>
                <w:rFonts w:hAnsi="標楷體" w:hint="eastAsia"/>
                <w:sz w:val="28"/>
                <w:szCs w:val="28"/>
              </w:rPr>
              <w:t>晨)。</w:t>
            </w:r>
          </w:p>
          <w:p w:rsidR="00E93005" w:rsidRPr="00BB0DC2" w:rsidRDefault="00E93005" w:rsidP="00EE4044">
            <w:pPr>
              <w:pStyle w:val="af9"/>
              <w:numPr>
                <w:ilvl w:val="0"/>
                <w:numId w:val="21"/>
              </w:numPr>
              <w:overflowPunct/>
              <w:autoSpaceDE/>
              <w:autoSpaceDN/>
              <w:ind w:leftChars="0" w:left="298" w:hanging="298"/>
              <w:jc w:val="left"/>
              <w:rPr>
                <w:rFonts w:hAnsi="標楷體"/>
                <w:sz w:val="28"/>
                <w:szCs w:val="28"/>
              </w:rPr>
            </w:pPr>
            <w:r w:rsidRPr="00BB0DC2">
              <w:rPr>
                <w:rFonts w:hAnsi="標楷體" w:hint="eastAsia"/>
                <w:sz w:val="28"/>
                <w:szCs w:val="28"/>
              </w:rPr>
              <w:t>另約1</w:t>
            </w:r>
            <w:r w:rsidRPr="00BB0DC2">
              <w:rPr>
                <w:rFonts w:hAnsi="標楷體"/>
                <w:sz w:val="28"/>
                <w:szCs w:val="28"/>
              </w:rPr>
              <w:t>08.01.08</w:t>
            </w:r>
            <w:r w:rsidRPr="00BB0DC2">
              <w:rPr>
                <w:rFonts w:hAnsi="標楷體" w:hint="eastAsia"/>
                <w:sz w:val="28"/>
                <w:szCs w:val="28"/>
              </w:rPr>
              <w:t>(1</w:t>
            </w:r>
            <w:r w:rsidRPr="00BB0DC2">
              <w:rPr>
                <w:rFonts w:hAnsi="標楷體"/>
                <w:sz w:val="28"/>
                <w:szCs w:val="28"/>
              </w:rPr>
              <w:t>0:30</w:t>
            </w:r>
            <w:r w:rsidRPr="00BB0DC2">
              <w:rPr>
                <w:rFonts w:hAnsi="標楷體" w:hint="eastAsia"/>
                <w:sz w:val="28"/>
                <w:szCs w:val="28"/>
              </w:rPr>
              <w:t>)施作</w:t>
            </w:r>
          </w:p>
          <w:p w:rsidR="00E93005" w:rsidRPr="00BB0DC2" w:rsidRDefault="00E93005" w:rsidP="00EE4044">
            <w:pPr>
              <w:rPr>
                <w:rFonts w:hAnsi="標楷體"/>
                <w:sz w:val="28"/>
                <w:szCs w:val="28"/>
              </w:rPr>
            </w:pPr>
            <w:r w:rsidRPr="00BB0DC2">
              <w:rPr>
                <w:rFonts w:hAnsi="標楷體" w:hint="eastAsia"/>
                <w:b/>
                <w:color w:val="1404E6"/>
                <w:sz w:val="28"/>
                <w:szCs w:val="28"/>
              </w:rPr>
              <w:t>本日施工經樓上配合修繕戶</w:t>
            </w:r>
            <w:r w:rsidRPr="00BB0DC2">
              <w:rPr>
                <w:rFonts w:hAnsi="標楷體" w:hint="eastAsia"/>
                <w:b/>
                <w:color w:val="1404E6"/>
                <w:sz w:val="28"/>
                <w:szCs w:val="28"/>
                <w:u w:val="single"/>
              </w:rPr>
              <w:t>謝</w:t>
            </w:r>
            <w:r w:rsidRPr="00F913A0">
              <w:rPr>
                <w:rFonts w:hAnsi="標楷體" w:hint="eastAsia"/>
                <w:b/>
                <w:color w:val="1404E6"/>
                <w:sz w:val="28"/>
                <w:szCs w:val="28"/>
                <w:u w:val="single"/>
              </w:rPr>
              <w:t>○</w:t>
            </w:r>
            <w:r w:rsidRPr="00BB0DC2">
              <w:rPr>
                <w:rFonts w:hAnsi="標楷體" w:hint="eastAsia"/>
                <w:b/>
                <w:color w:val="1404E6"/>
                <w:sz w:val="28"/>
                <w:szCs w:val="28"/>
                <w:u w:val="single"/>
              </w:rPr>
              <w:t>興</w:t>
            </w:r>
            <w:r w:rsidRPr="00BB0DC2">
              <w:rPr>
                <w:rFonts w:hAnsi="標楷體" w:hint="eastAsia"/>
                <w:b/>
                <w:color w:val="1404E6"/>
                <w:sz w:val="28"/>
                <w:szCs w:val="28"/>
              </w:rPr>
              <w:t>簽認。</w:t>
            </w:r>
          </w:p>
        </w:tc>
      </w:tr>
      <w:tr w:rsidR="00E93005" w:rsidRPr="00BB0DC2" w:rsidTr="00EE4044">
        <w:tc>
          <w:tcPr>
            <w:tcW w:w="1747" w:type="dxa"/>
            <w:vAlign w:val="center"/>
          </w:tcPr>
          <w:p w:rsidR="00E93005" w:rsidRPr="00BB0DC2" w:rsidRDefault="00E93005" w:rsidP="00EE4044">
            <w:pPr>
              <w:jc w:val="center"/>
              <w:rPr>
                <w:rFonts w:hAnsi="標楷體"/>
                <w:sz w:val="28"/>
                <w:szCs w:val="28"/>
              </w:rPr>
            </w:pPr>
            <w:r w:rsidRPr="00BB0DC2">
              <w:rPr>
                <w:rFonts w:hAnsi="標楷體" w:hint="eastAsia"/>
                <w:sz w:val="28"/>
                <w:szCs w:val="28"/>
              </w:rPr>
              <w:t>1</w:t>
            </w:r>
            <w:r w:rsidRPr="00BB0DC2">
              <w:rPr>
                <w:rFonts w:hAnsi="標楷體"/>
                <w:sz w:val="28"/>
                <w:szCs w:val="28"/>
              </w:rPr>
              <w:t>08.</w:t>
            </w:r>
            <w:r w:rsidRPr="00BB0DC2">
              <w:rPr>
                <w:rFonts w:hAnsi="標楷體" w:hint="eastAsia"/>
                <w:sz w:val="28"/>
                <w:szCs w:val="28"/>
              </w:rPr>
              <w:t>0</w:t>
            </w:r>
            <w:r w:rsidRPr="00BB0DC2">
              <w:rPr>
                <w:rFonts w:hAnsi="標楷體"/>
                <w:sz w:val="28"/>
                <w:szCs w:val="28"/>
              </w:rPr>
              <w:t>1.08</w:t>
            </w:r>
          </w:p>
        </w:tc>
        <w:tc>
          <w:tcPr>
            <w:tcW w:w="1067" w:type="dxa"/>
            <w:vAlign w:val="center"/>
          </w:tcPr>
          <w:p w:rsidR="00E93005" w:rsidRPr="00BB0DC2" w:rsidRDefault="00E93005" w:rsidP="00EE4044">
            <w:pPr>
              <w:jc w:val="center"/>
              <w:rPr>
                <w:rFonts w:hAnsi="標楷體"/>
                <w:sz w:val="28"/>
                <w:szCs w:val="28"/>
              </w:rPr>
            </w:pPr>
            <w:r w:rsidRPr="00BB0DC2">
              <w:rPr>
                <w:rFonts w:hAnsi="標楷體"/>
                <w:sz w:val="28"/>
                <w:szCs w:val="28"/>
              </w:rPr>
              <w:t>10:30</w:t>
            </w:r>
          </w:p>
        </w:tc>
        <w:tc>
          <w:tcPr>
            <w:tcW w:w="5828" w:type="dxa"/>
          </w:tcPr>
          <w:p w:rsidR="00E93005" w:rsidRPr="00BB0DC2" w:rsidRDefault="00E93005" w:rsidP="00EE4044">
            <w:pPr>
              <w:pStyle w:val="af9"/>
              <w:numPr>
                <w:ilvl w:val="0"/>
                <w:numId w:val="22"/>
              </w:numPr>
              <w:overflowPunct/>
              <w:autoSpaceDE/>
              <w:autoSpaceDN/>
              <w:ind w:leftChars="0"/>
              <w:jc w:val="left"/>
              <w:rPr>
                <w:rFonts w:hAnsi="標楷體"/>
                <w:sz w:val="28"/>
                <w:szCs w:val="28"/>
              </w:rPr>
            </w:pPr>
            <w:r w:rsidRPr="00BB0DC2">
              <w:rPr>
                <w:rFonts w:hAnsi="標楷體" w:hint="eastAsia"/>
                <w:sz w:val="28"/>
                <w:szCs w:val="28"/>
              </w:rPr>
              <w:t>處理主浴(4F)地壁塗佈滲透型防水劑及牆面縫隙填補(工程師趙</w:t>
            </w:r>
            <w:r w:rsidRPr="00F913A0">
              <w:rPr>
                <w:rFonts w:hAnsi="標楷體" w:hint="eastAsia"/>
                <w:sz w:val="28"/>
                <w:szCs w:val="28"/>
              </w:rPr>
              <w:t>○</w:t>
            </w:r>
            <w:r w:rsidRPr="00BB0DC2">
              <w:rPr>
                <w:rFonts w:hAnsi="標楷體" w:hint="eastAsia"/>
                <w:sz w:val="28"/>
                <w:szCs w:val="28"/>
              </w:rPr>
              <w:t>晨)。</w:t>
            </w:r>
          </w:p>
          <w:p w:rsidR="00E93005" w:rsidRPr="00BB0DC2" w:rsidRDefault="00E93005" w:rsidP="00EE4044">
            <w:pPr>
              <w:pStyle w:val="af9"/>
              <w:numPr>
                <w:ilvl w:val="0"/>
                <w:numId w:val="22"/>
              </w:numPr>
              <w:overflowPunct/>
              <w:autoSpaceDE/>
              <w:autoSpaceDN/>
              <w:ind w:leftChars="0"/>
              <w:jc w:val="left"/>
              <w:rPr>
                <w:rFonts w:hAnsi="標楷體"/>
                <w:sz w:val="28"/>
                <w:szCs w:val="28"/>
              </w:rPr>
            </w:pPr>
            <w:r w:rsidRPr="00BB0DC2">
              <w:rPr>
                <w:rFonts w:hAnsi="標楷體" w:hint="eastAsia"/>
                <w:sz w:val="28"/>
                <w:szCs w:val="28"/>
              </w:rPr>
              <w:t>另約108.0</w:t>
            </w:r>
            <w:r w:rsidRPr="00BB0DC2">
              <w:rPr>
                <w:rFonts w:hAnsi="標楷體"/>
                <w:sz w:val="28"/>
                <w:szCs w:val="28"/>
              </w:rPr>
              <w:t>1.11</w:t>
            </w:r>
            <w:r w:rsidRPr="00BB0DC2">
              <w:rPr>
                <w:rFonts w:hAnsi="標楷體" w:hint="eastAsia"/>
                <w:sz w:val="28"/>
                <w:szCs w:val="28"/>
              </w:rPr>
              <w:t>(</w:t>
            </w:r>
            <w:r w:rsidRPr="00BB0DC2">
              <w:rPr>
                <w:rFonts w:hAnsi="標楷體"/>
                <w:sz w:val="28"/>
                <w:szCs w:val="28"/>
              </w:rPr>
              <w:t>10:30</w:t>
            </w:r>
            <w:r w:rsidRPr="00BB0DC2">
              <w:rPr>
                <w:rFonts w:hAnsi="標楷體" w:hint="eastAsia"/>
                <w:sz w:val="28"/>
                <w:szCs w:val="28"/>
              </w:rPr>
              <w:t>)處理次浴。</w:t>
            </w:r>
          </w:p>
          <w:p w:rsidR="00E93005" w:rsidRPr="00BB0DC2" w:rsidRDefault="00E93005" w:rsidP="00EE4044">
            <w:pPr>
              <w:rPr>
                <w:rFonts w:hAnsi="標楷體"/>
                <w:sz w:val="28"/>
                <w:szCs w:val="28"/>
              </w:rPr>
            </w:pPr>
            <w:r w:rsidRPr="00BB0DC2">
              <w:rPr>
                <w:rFonts w:hAnsi="標楷體" w:hint="eastAsia"/>
                <w:b/>
                <w:color w:val="1404E6"/>
                <w:sz w:val="28"/>
                <w:szCs w:val="28"/>
              </w:rPr>
              <w:t>本日施工經樓上配合修繕戶</w:t>
            </w:r>
            <w:r w:rsidRPr="00BB0DC2">
              <w:rPr>
                <w:rFonts w:hAnsi="標楷體" w:hint="eastAsia"/>
                <w:b/>
                <w:color w:val="1404E6"/>
                <w:sz w:val="28"/>
                <w:szCs w:val="28"/>
                <w:u w:val="single"/>
              </w:rPr>
              <w:t>謝</w:t>
            </w:r>
            <w:r w:rsidRPr="00F913A0">
              <w:rPr>
                <w:rFonts w:hAnsi="標楷體" w:hint="eastAsia"/>
                <w:b/>
                <w:color w:val="1404E6"/>
                <w:sz w:val="28"/>
                <w:szCs w:val="28"/>
                <w:u w:val="single"/>
              </w:rPr>
              <w:t>○</w:t>
            </w:r>
            <w:r w:rsidRPr="00BB0DC2">
              <w:rPr>
                <w:rFonts w:hAnsi="標楷體" w:hint="eastAsia"/>
                <w:b/>
                <w:color w:val="1404E6"/>
                <w:sz w:val="28"/>
                <w:szCs w:val="28"/>
                <w:u w:val="single"/>
              </w:rPr>
              <w:t>興</w:t>
            </w:r>
            <w:r w:rsidRPr="00BB0DC2">
              <w:rPr>
                <w:rFonts w:hAnsi="標楷體" w:hint="eastAsia"/>
                <w:b/>
                <w:color w:val="1404E6"/>
                <w:sz w:val="28"/>
                <w:szCs w:val="28"/>
              </w:rPr>
              <w:t>簽認。</w:t>
            </w:r>
          </w:p>
        </w:tc>
      </w:tr>
      <w:tr w:rsidR="00E93005" w:rsidRPr="00BB0DC2" w:rsidTr="00EE4044">
        <w:tc>
          <w:tcPr>
            <w:tcW w:w="1747" w:type="dxa"/>
            <w:vAlign w:val="center"/>
          </w:tcPr>
          <w:p w:rsidR="00E93005" w:rsidRPr="00BB0DC2" w:rsidRDefault="00E93005" w:rsidP="00EE4044">
            <w:pPr>
              <w:jc w:val="center"/>
              <w:rPr>
                <w:rFonts w:hAnsi="標楷體"/>
                <w:sz w:val="28"/>
                <w:szCs w:val="28"/>
              </w:rPr>
            </w:pPr>
            <w:r w:rsidRPr="00BB0DC2">
              <w:rPr>
                <w:rFonts w:hAnsi="標楷體" w:hint="eastAsia"/>
                <w:sz w:val="28"/>
                <w:szCs w:val="28"/>
              </w:rPr>
              <w:t>108.0</w:t>
            </w:r>
            <w:r w:rsidRPr="00BB0DC2">
              <w:rPr>
                <w:rFonts w:hAnsi="標楷體"/>
                <w:sz w:val="28"/>
                <w:szCs w:val="28"/>
              </w:rPr>
              <w:t>1</w:t>
            </w:r>
            <w:r w:rsidRPr="00BB0DC2">
              <w:rPr>
                <w:rFonts w:hAnsi="標楷體" w:hint="eastAsia"/>
                <w:sz w:val="28"/>
                <w:szCs w:val="28"/>
              </w:rPr>
              <w:t>.</w:t>
            </w:r>
            <w:r w:rsidRPr="00BB0DC2">
              <w:rPr>
                <w:rFonts w:hAnsi="標楷體"/>
                <w:sz w:val="28"/>
                <w:szCs w:val="28"/>
              </w:rPr>
              <w:t>11</w:t>
            </w:r>
          </w:p>
        </w:tc>
        <w:tc>
          <w:tcPr>
            <w:tcW w:w="1067" w:type="dxa"/>
            <w:vAlign w:val="center"/>
          </w:tcPr>
          <w:p w:rsidR="00E93005" w:rsidRPr="00BB0DC2" w:rsidRDefault="00E93005" w:rsidP="00EE4044">
            <w:pPr>
              <w:jc w:val="center"/>
              <w:rPr>
                <w:rFonts w:hAnsi="標楷體"/>
                <w:sz w:val="28"/>
                <w:szCs w:val="28"/>
              </w:rPr>
            </w:pPr>
            <w:r w:rsidRPr="00BB0DC2">
              <w:rPr>
                <w:rFonts w:hAnsi="標楷體"/>
                <w:sz w:val="28"/>
                <w:szCs w:val="28"/>
              </w:rPr>
              <w:t>10:30</w:t>
            </w:r>
          </w:p>
        </w:tc>
        <w:tc>
          <w:tcPr>
            <w:tcW w:w="5828" w:type="dxa"/>
          </w:tcPr>
          <w:p w:rsidR="00E93005" w:rsidRPr="00BB0DC2" w:rsidRDefault="00E93005" w:rsidP="00EE4044">
            <w:pPr>
              <w:rPr>
                <w:rFonts w:hAnsi="標楷體"/>
                <w:sz w:val="28"/>
                <w:szCs w:val="28"/>
              </w:rPr>
            </w:pPr>
            <w:r w:rsidRPr="00BB0DC2">
              <w:rPr>
                <w:rFonts w:hAnsi="標楷體" w:hint="eastAsia"/>
                <w:sz w:val="28"/>
                <w:szCs w:val="28"/>
              </w:rPr>
              <w:t>次浴施作滲透型防水劑，角落施打矽利康填縫，後續再觀察(工程師趙</w:t>
            </w:r>
            <w:r w:rsidRPr="00F913A0">
              <w:rPr>
                <w:rFonts w:hAnsi="標楷體" w:hint="eastAsia"/>
                <w:sz w:val="28"/>
                <w:szCs w:val="28"/>
              </w:rPr>
              <w:t>○</w:t>
            </w:r>
            <w:r w:rsidRPr="00BB0DC2">
              <w:rPr>
                <w:rFonts w:hAnsi="標楷體" w:hint="eastAsia"/>
                <w:sz w:val="28"/>
                <w:szCs w:val="28"/>
              </w:rPr>
              <w:t>晨)。</w:t>
            </w:r>
          </w:p>
          <w:p w:rsidR="00E93005" w:rsidRPr="00BB0DC2" w:rsidRDefault="00E93005" w:rsidP="00EE4044">
            <w:pPr>
              <w:rPr>
                <w:rFonts w:hAnsi="標楷體"/>
                <w:sz w:val="28"/>
                <w:szCs w:val="28"/>
              </w:rPr>
            </w:pPr>
            <w:r w:rsidRPr="00BB0DC2">
              <w:rPr>
                <w:rFonts w:hAnsi="標楷體" w:hint="eastAsia"/>
                <w:b/>
                <w:color w:val="1404E6"/>
                <w:sz w:val="28"/>
                <w:szCs w:val="28"/>
              </w:rPr>
              <w:t>本日施工經樓上配合修繕戶</w:t>
            </w:r>
            <w:r w:rsidRPr="00BB0DC2">
              <w:rPr>
                <w:rFonts w:hAnsi="標楷體" w:hint="eastAsia"/>
                <w:b/>
                <w:color w:val="1404E6"/>
                <w:sz w:val="28"/>
                <w:szCs w:val="28"/>
                <w:u w:val="single"/>
              </w:rPr>
              <w:t>謝</w:t>
            </w:r>
            <w:r w:rsidRPr="00F913A0">
              <w:rPr>
                <w:rFonts w:hAnsi="標楷體" w:hint="eastAsia"/>
                <w:b/>
                <w:color w:val="1404E6"/>
                <w:sz w:val="28"/>
                <w:szCs w:val="28"/>
                <w:u w:val="single"/>
              </w:rPr>
              <w:t>○</w:t>
            </w:r>
            <w:r w:rsidRPr="00BB0DC2">
              <w:rPr>
                <w:rFonts w:hAnsi="標楷體" w:hint="eastAsia"/>
                <w:b/>
                <w:color w:val="1404E6"/>
                <w:sz w:val="28"/>
                <w:szCs w:val="28"/>
                <w:u w:val="single"/>
              </w:rPr>
              <w:t>興</w:t>
            </w:r>
            <w:r w:rsidRPr="00BB0DC2">
              <w:rPr>
                <w:rFonts w:hAnsi="標楷體" w:hint="eastAsia"/>
                <w:b/>
                <w:color w:val="1404E6"/>
                <w:sz w:val="28"/>
                <w:szCs w:val="28"/>
              </w:rPr>
              <w:t>簽認。</w:t>
            </w:r>
          </w:p>
        </w:tc>
      </w:tr>
      <w:tr w:rsidR="00E93005" w:rsidRPr="00BB0DC2" w:rsidTr="00EE4044">
        <w:trPr>
          <w:trHeight w:val="459"/>
        </w:trPr>
        <w:tc>
          <w:tcPr>
            <w:tcW w:w="1747" w:type="dxa"/>
            <w:vAlign w:val="center"/>
          </w:tcPr>
          <w:p w:rsidR="00E93005" w:rsidRPr="00BB0DC2" w:rsidRDefault="00E93005" w:rsidP="00EE4044">
            <w:pPr>
              <w:jc w:val="center"/>
              <w:rPr>
                <w:rFonts w:hAnsi="標楷體"/>
                <w:sz w:val="28"/>
                <w:szCs w:val="28"/>
              </w:rPr>
            </w:pPr>
            <w:r w:rsidRPr="00BB0DC2">
              <w:rPr>
                <w:rFonts w:hAnsi="標楷體" w:hint="eastAsia"/>
                <w:sz w:val="28"/>
                <w:szCs w:val="28"/>
              </w:rPr>
              <w:t>108.0</w:t>
            </w:r>
            <w:r w:rsidRPr="00BB0DC2">
              <w:rPr>
                <w:rFonts w:hAnsi="標楷體"/>
                <w:sz w:val="28"/>
                <w:szCs w:val="28"/>
              </w:rPr>
              <w:t>1</w:t>
            </w:r>
            <w:r w:rsidRPr="00BB0DC2">
              <w:rPr>
                <w:rFonts w:hAnsi="標楷體" w:hint="eastAsia"/>
                <w:sz w:val="28"/>
                <w:szCs w:val="28"/>
              </w:rPr>
              <w:t>.</w:t>
            </w:r>
            <w:r w:rsidRPr="00BB0DC2">
              <w:rPr>
                <w:rFonts w:hAnsi="標楷體"/>
                <w:sz w:val="28"/>
                <w:szCs w:val="28"/>
              </w:rPr>
              <w:t>13</w:t>
            </w:r>
          </w:p>
        </w:tc>
        <w:tc>
          <w:tcPr>
            <w:tcW w:w="1067" w:type="dxa"/>
            <w:vAlign w:val="center"/>
          </w:tcPr>
          <w:p w:rsidR="00E93005" w:rsidRPr="00BB0DC2" w:rsidRDefault="00E93005" w:rsidP="00EE4044">
            <w:pPr>
              <w:jc w:val="center"/>
              <w:rPr>
                <w:rFonts w:hAnsi="標楷體"/>
                <w:sz w:val="28"/>
                <w:szCs w:val="28"/>
              </w:rPr>
            </w:pPr>
            <w:r w:rsidRPr="00BB0DC2">
              <w:rPr>
                <w:rFonts w:hAnsi="標楷體"/>
                <w:sz w:val="28"/>
                <w:szCs w:val="28"/>
              </w:rPr>
              <w:t>12:45</w:t>
            </w:r>
          </w:p>
        </w:tc>
        <w:tc>
          <w:tcPr>
            <w:tcW w:w="5828" w:type="dxa"/>
          </w:tcPr>
          <w:p w:rsidR="00E93005" w:rsidRPr="00BB0DC2" w:rsidRDefault="00E93005" w:rsidP="00EE4044">
            <w:pPr>
              <w:rPr>
                <w:rFonts w:hAnsi="標楷體"/>
                <w:sz w:val="28"/>
                <w:szCs w:val="28"/>
              </w:rPr>
            </w:pPr>
            <w:r w:rsidRPr="00BB0DC2">
              <w:rPr>
                <w:rFonts w:hAnsi="標楷體" w:hint="eastAsia"/>
                <w:sz w:val="28"/>
                <w:szCs w:val="28"/>
              </w:rPr>
              <w:t>屋主反映客廳天花板仍持續漏水。</w:t>
            </w:r>
          </w:p>
        </w:tc>
      </w:tr>
      <w:tr w:rsidR="00E93005" w:rsidRPr="00BB0DC2" w:rsidTr="00EE4044">
        <w:tc>
          <w:tcPr>
            <w:tcW w:w="1747" w:type="dxa"/>
            <w:vAlign w:val="center"/>
          </w:tcPr>
          <w:p w:rsidR="00E93005" w:rsidRPr="00BB0DC2" w:rsidRDefault="00E93005" w:rsidP="00EE4044">
            <w:pPr>
              <w:jc w:val="center"/>
              <w:rPr>
                <w:rFonts w:hAnsi="標楷體"/>
                <w:sz w:val="28"/>
                <w:szCs w:val="28"/>
              </w:rPr>
            </w:pPr>
            <w:r w:rsidRPr="00BB0DC2">
              <w:rPr>
                <w:rFonts w:hAnsi="標楷體" w:hint="eastAsia"/>
                <w:sz w:val="28"/>
                <w:szCs w:val="28"/>
              </w:rPr>
              <w:t>108.0</w:t>
            </w:r>
            <w:r w:rsidRPr="00BB0DC2">
              <w:rPr>
                <w:rFonts w:hAnsi="標楷體"/>
                <w:sz w:val="28"/>
                <w:szCs w:val="28"/>
              </w:rPr>
              <w:t>1</w:t>
            </w:r>
            <w:r w:rsidRPr="00BB0DC2">
              <w:rPr>
                <w:rFonts w:hAnsi="標楷體" w:hint="eastAsia"/>
                <w:sz w:val="28"/>
                <w:szCs w:val="28"/>
              </w:rPr>
              <w:t>.</w:t>
            </w:r>
            <w:r w:rsidRPr="00BB0DC2">
              <w:rPr>
                <w:rFonts w:hAnsi="標楷體"/>
                <w:sz w:val="28"/>
                <w:szCs w:val="28"/>
              </w:rPr>
              <w:t>14</w:t>
            </w:r>
          </w:p>
        </w:tc>
        <w:tc>
          <w:tcPr>
            <w:tcW w:w="1067" w:type="dxa"/>
            <w:vAlign w:val="center"/>
          </w:tcPr>
          <w:p w:rsidR="00E93005" w:rsidRPr="00BB0DC2" w:rsidRDefault="00E93005" w:rsidP="00EE4044">
            <w:pPr>
              <w:jc w:val="center"/>
              <w:rPr>
                <w:rFonts w:hAnsi="標楷體"/>
                <w:sz w:val="28"/>
                <w:szCs w:val="28"/>
              </w:rPr>
            </w:pPr>
            <w:r w:rsidRPr="00BB0DC2">
              <w:rPr>
                <w:rFonts w:hAnsi="標楷體"/>
                <w:sz w:val="28"/>
                <w:szCs w:val="28"/>
              </w:rPr>
              <w:t>23:19</w:t>
            </w:r>
          </w:p>
        </w:tc>
        <w:tc>
          <w:tcPr>
            <w:tcW w:w="5828" w:type="dxa"/>
          </w:tcPr>
          <w:p w:rsidR="00E93005" w:rsidRPr="00BB0DC2" w:rsidRDefault="00E93005" w:rsidP="00EE4044">
            <w:pPr>
              <w:rPr>
                <w:rFonts w:hAnsi="標楷體"/>
                <w:sz w:val="28"/>
                <w:szCs w:val="28"/>
              </w:rPr>
            </w:pPr>
            <w:r w:rsidRPr="00BB0DC2">
              <w:rPr>
                <w:rFonts w:hAnsi="標楷體" w:hint="eastAsia"/>
                <w:sz w:val="28"/>
                <w:szCs w:val="28"/>
              </w:rPr>
              <w:t>約108.01.15(</w:t>
            </w:r>
            <w:r w:rsidRPr="00BB0DC2">
              <w:rPr>
                <w:rFonts w:hAnsi="標楷體"/>
                <w:sz w:val="28"/>
                <w:szCs w:val="28"/>
              </w:rPr>
              <w:t>14:00</w:t>
            </w:r>
            <w:r w:rsidRPr="00BB0DC2">
              <w:rPr>
                <w:rFonts w:hAnsi="標楷體" w:hint="eastAsia"/>
                <w:sz w:val="28"/>
                <w:szCs w:val="28"/>
              </w:rPr>
              <w:t>)會勘。</w:t>
            </w:r>
          </w:p>
        </w:tc>
      </w:tr>
      <w:tr w:rsidR="00E93005" w:rsidRPr="00BB0DC2" w:rsidTr="00EE4044">
        <w:tc>
          <w:tcPr>
            <w:tcW w:w="1747" w:type="dxa"/>
            <w:vAlign w:val="center"/>
          </w:tcPr>
          <w:p w:rsidR="00E93005" w:rsidRPr="00BB0DC2" w:rsidRDefault="00E93005" w:rsidP="00EE4044">
            <w:pPr>
              <w:jc w:val="center"/>
              <w:rPr>
                <w:rFonts w:hAnsi="標楷體"/>
                <w:sz w:val="28"/>
                <w:szCs w:val="28"/>
              </w:rPr>
            </w:pPr>
            <w:r w:rsidRPr="00BB0DC2">
              <w:rPr>
                <w:rFonts w:hAnsi="標楷體" w:hint="eastAsia"/>
                <w:sz w:val="28"/>
                <w:szCs w:val="28"/>
              </w:rPr>
              <w:t>108.0</w:t>
            </w:r>
            <w:r w:rsidRPr="00BB0DC2">
              <w:rPr>
                <w:rFonts w:hAnsi="標楷體"/>
                <w:sz w:val="28"/>
                <w:szCs w:val="28"/>
              </w:rPr>
              <w:t>1</w:t>
            </w:r>
            <w:r w:rsidRPr="00BB0DC2">
              <w:rPr>
                <w:rFonts w:hAnsi="標楷體" w:hint="eastAsia"/>
                <w:sz w:val="28"/>
                <w:szCs w:val="28"/>
              </w:rPr>
              <w:t>.</w:t>
            </w:r>
            <w:r w:rsidRPr="00BB0DC2">
              <w:rPr>
                <w:rFonts w:hAnsi="標楷體"/>
                <w:sz w:val="28"/>
                <w:szCs w:val="28"/>
              </w:rPr>
              <w:t>15</w:t>
            </w:r>
          </w:p>
        </w:tc>
        <w:tc>
          <w:tcPr>
            <w:tcW w:w="1067" w:type="dxa"/>
            <w:vAlign w:val="center"/>
          </w:tcPr>
          <w:p w:rsidR="00E93005" w:rsidRPr="00BB0DC2" w:rsidRDefault="00E93005" w:rsidP="00EE4044">
            <w:pPr>
              <w:jc w:val="center"/>
              <w:rPr>
                <w:rFonts w:hAnsi="標楷體"/>
                <w:sz w:val="28"/>
                <w:szCs w:val="28"/>
              </w:rPr>
            </w:pPr>
            <w:r w:rsidRPr="00BB0DC2">
              <w:rPr>
                <w:rFonts w:hAnsi="標楷體"/>
                <w:sz w:val="28"/>
                <w:szCs w:val="28"/>
              </w:rPr>
              <w:t>14:00</w:t>
            </w:r>
          </w:p>
        </w:tc>
        <w:tc>
          <w:tcPr>
            <w:tcW w:w="5828" w:type="dxa"/>
          </w:tcPr>
          <w:p w:rsidR="00E93005" w:rsidRPr="00BB0DC2" w:rsidRDefault="00E93005" w:rsidP="00EE4044">
            <w:pPr>
              <w:rPr>
                <w:rFonts w:hAnsi="標楷體"/>
                <w:sz w:val="28"/>
                <w:szCs w:val="28"/>
              </w:rPr>
            </w:pPr>
            <w:r w:rsidRPr="00BB0DC2">
              <w:rPr>
                <w:rFonts w:hAnsi="標楷體" w:hint="eastAsia"/>
                <w:sz w:val="28"/>
                <w:szCs w:val="28"/>
              </w:rPr>
              <w:t>客廳、前陽台明顯滲漏水，約108.01.17給水管試壓(不排除給水管漏水)，主浴室些微滲水狀況，因滲漏處可能在浴缸位置，再約年後時間作主浴室打除，防水施工。</w:t>
            </w:r>
          </w:p>
          <w:p w:rsidR="00E93005" w:rsidRPr="00BB0DC2" w:rsidRDefault="00E93005" w:rsidP="00EE4044">
            <w:pPr>
              <w:rPr>
                <w:rFonts w:hAnsi="標楷體"/>
                <w:sz w:val="28"/>
                <w:szCs w:val="28"/>
              </w:rPr>
            </w:pPr>
            <w:r w:rsidRPr="00BB0DC2">
              <w:rPr>
                <w:rFonts w:hAnsi="標楷體" w:hint="eastAsia"/>
                <w:sz w:val="28"/>
                <w:szCs w:val="28"/>
              </w:rPr>
              <w:t>108.01.17先行修補主浴牆角。</w:t>
            </w:r>
          </w:p>
          <w:p w:rsidR="00E93005" w:rsidRPr="00BB0DC2" w:rsidRDefault="00E93005" w:rsidP="00EE4044">
            <w:pPr>
              <w:rPr>
                <w:rFonts w:hAnsi="標楷體"/>
                <w:sz w:val="28"/>
                <w:szCs w:val="28"/>
              </w:rPr>
            </w:pPr>
            <w:r w:rsidRPr="00BB0DC2">
              <w:rPr>
                <w:rFonts w:hAnsi="標楷體" w:hint="eastAsia"/>
                <w:b/>
                <w:color w:val="1404E6"/>
                <w:sz w:val="28"/>
                <w:szCs w:val="28"/>
              </w:rPr>
              <w:t>本日施工經屋主</w:t>
            </w:r>
            <w:r w:rsidRPr="00BB0DC2">
              <w:rPr>
                <w:rFonts w:hAnsi="標楷體" w:hint="eastAsia"/>
                <w:b/>
                <w:color w:val="1404E6"/>
                <w:sz w:val="28"/>
                <w:szCs w:val="28"/>
                <w:u w:val="single"/>
              </w:rPr>
              <w:t>曾</w:t>
            </w:r>
            <w:r w:rsidRPr="00F913A0">
              <w:rPr>
                <w:rFonts w:hAnsi="標楷體" w:hint="eastAsia"/>
                <w:b/>
                <w:color w:val="1404E6"/>
                <w:sz w:val="28"/>
                <w:szCs w:val="28"/>
                <w:u w:val="single"/>
              </w:rPr>
              <w:t>○</w:t>
            </w:r>
            <w:r w:rsidRPr="00BB0DC2">
              <w:rPr>
                <w:rFonts w:hAnsi="標楷體" w:hint="eastAsia"/>
                <w:b/>
                <w:color w:val="1404E6"/>
                <w:sz w:val="28"/>
                <w:szCs w:val="28"/>
                <w:u w:val="single"/>
              </w:rPr>
              <w:t>誠</w:t>
            </w:r>
            <w:r w:rsidRPr="00BB0DC2">
              <w:rPr>
                <w:rFonts w:hAnsi="標楷體" w:hint="eastAsia"/>
                <w:b/>
                <w:color w:val="1404E6"/>
                <w:sz w:val="28"/>
                <w:szCs w:val="28"/>
              </w:rPr>
              <w:t>簽認。</w:t>
            </w:r>
          </w:p>
        </w:tc>
      </w:tr>
      <w:tr w:rsidR="00E93005" w:rsidRPr="00BB0DC2" w:rsidTr="00EE4044">
        <w:tc>
          <w:tcPr>
            <w:tcW w:w="1747" w:type="dxa"/>
            <w:vAlign w:val="center"/>
          </w:tcPr>
          <w:p w:rsidR="00E93005" w:rsidRPr="00BB0DC2" w:rsidRDefault="00E93005" w:rsidP="00EE4044">
            <w:pPr>
              <w:jc w:val="center"/>
              <w:rPr>
                <w:rFonts w:hAnsi="標楷體"/>
                <w:sz w:val="28"/>
                <w:szCs w:val="28"/>
              </w:rPr>
            </w:pPr>
            <w:r w:rsidRPr="00BB0DC2">
              <w:rPr>
                <w:rFonts w:hAnsi="標楷體" w:hint="eastAsia"/>
                <w:sz w:val="28"/>
                <w:szCs w:val="28"/>
              </w:rPr>
              <w:t>1</w:t>
            </w:r>
            <w:r w:rsidRPr="00BB0DC2">
              <w:rPr>
                <w:rFonts w:hAnsi="標楷體"/>
                <w:sz w:val="28"/>
                <w:szCs w:val="28"/>
              </w:rPr>
              <w:t>08.01.17</w:t>
            </w:r>
          </w:p>
        </w:tc>
        <w:tc>
          <w:tcPr>
            <w:tcW w:w="1067" w:type="dxa"/>
            <w:vAlign w:val="center"/>
          </w:tcPr>
          <w:p w:rsidR="00E93005" w:rsidRPr="00BB0DC2" w:rsidRDefault="00E93005" w:rsidP="00EE4044">
            <w:pPr>
              <w:jc w:val="center"/>
              <w:rPr>
                <w:rFonts w:hAnsi="標楷體"/>
                <w:sz w:val="28"/>
                <w:szCs w:val="28"/>
              </w:rPr>
            </w:pPr>
            <w:r w:rsidRPr="00BB0DC2">
              <w:rPr>
                <w:rFonts w:hAnsi="標楷體" w:hint="eastAsia"/>
                <w:sz w:val="28"/>
                <w:szCs w:val="28"/>
              </w:rPr>
              <w:t>1</w:t>
            </w:r>
            <w:r w:rsidRPr="00BB0DC2">
              <w:rPr>
                <w:rFonts w:hAnsi="標楷體"/>
                <w:sz w:val="28"/>
                <w:szCs w:val="28"/>
              </w:rPr>
              <w:t>3:00</w:t>
            </w:r>
          </w:p>
        </w:tc>
        <w:tc>
          <w:tcPr>
            <w:tcW w:w="5828" w:type="dxa"/>
          </w:tcPr>
          <w:p w:rsidR="00E93005" w:rsidRPr="00BB0DC2" w:rsidRDefault="00E93005" w:rsidP="00EE4044">
            <w:pPr>
              <w:pStyle w:val="af9"/>
              <w:numPr>
                <w:ilvl w:val="0"/>
                <w:numId w:val="18"/>
              </w:numPr>
              <w:overflowPunct/>
              <w:autoSpaceDE/>
              <w:autoSpaceDN/>
              <w:ind w:leftChars="0" w:left="298" w:hanging="298"/>
              <w:jc w:val="left"/>
              <w:rPr>
                <w:rFonts w:hAnsi="標楷體"/>
                <w:sz w:val="28"/>
                <w:szCs w:val="28"/>
              </w:rPr>
            </w:pPr>
            <w:r w:rsidRPr="00BB0DC2">
              <w:rPr>
                <w:rFonts w:hAnsi="標楷體" w:hint="eastAsia"/>
                <w:sz w:val="28"/>
                <w:szCs w:val="28"/>
              </w:rPr>
              <w:t>室內補漆，主臥室牆角過於潮濕，不宜補漆，餐廳天花板補漆，刮除批土時開始滴水2處。</w:t>
            </w:r>
          </w:p>
          <w:p w:rsidR="00E93005" w:rsidRPr="00BB0DC2" w:rsidRDefault="00E93005" w:rsidP="00EE4044">
            <w:pPr>
              <w:pStyle w:val="af9"/>
              <w:numPr>
                <w:ilvl w:val="0"/>
                <w:numId w:val="18"/>
              </w:numPr>
              <w:overflowPunct/>
              <w:autoSpaceDE/>
              <w:autoSpaceDN/>
              <w:ind w:leftChars="0" w:left="298" w:hanging="298"/>
              <w:jc w:val="left"/>
              <w:rPr>
                <w:rFonts w:hAnsi="標楷體"/>
                <w:sz w:val="28"/>
                <w:szCs w:val="28"/>
              </w:rPr>
            </w:pPr>
            <w:r w:rsidRPr="00BB0DC2">
              <w:rPr>
                <w:rFonts w:hAnsi="標楷體" w:hint="eastAsia"/>
                <w:sz w:val="28"/>
                <w:szCs w:val="28"/>
              </w:rPr>
              <w:t>另約1</w:t>
            </w:r>
            <w:r w:rsidRPr="00BB0DC2">
              <w:rPr>
                <w:rFonts w:hAnsi="標楷體"/>
                <w:sz w:val="28"/>
                <w:szCs w:val="28"/>
              </w:rPr>
              <w:t>08.01.21</w:t>
            </w:r>
            <w:r w:rsidRPr="00BB0DC2">
              <w:rPr>
                <w:rFonts w:hAnsi="標楷體" w:hint="eastAsia"/>
                <w:sz w:val="28"/>
                <w:szCs w:val="28"/>
              </w:rPr>
              <w:t>(</w:t>
            </w:r>
            <w:r w:rsidRPr="00BB0DC2">
              <w:rPr>
                <w:rFonts w:hAnsi="標楷體"/>
                <w:sz w:val="28"/>
                <w:szCs w:val="28"/>
              </w:rPr>
              <w:t>18:00</w:t>
            </w:r>
            <w:r w:rsidRPr="00BB0DC2">
              <w:rPr>
                <w:rFonts w:hAnsi="標楷體" w:hint="eastAsia"/>
                <w:sz w:val="28"/>
                <w:szCs w:val="28"/>
              </w:rPr>
              <w:t>)會勘漏水狀況、108.01.26約補漆。</w:t>
            </w:r>
          </w:p>
          <w:p w:rsidR="00E93005" w:rsidRPr="00BB0DC2" w:rsidRDefault="00E93005" w:rsidP="00EE4044">
            <w:pPr>
              <w:rPr>
                <w:rFonts w:hAnsi="標楷體"/>
                <w:b/>
                <w:color w:val="1404E6"/>
                <w:sz w:val="28"/>
                <w:szCs w:val="28"/>
              </w:rPr>
            </w:pPr>
            <w:r w:rsidRPr="00BB0DC2">
              <w:rPr>
                <w:rFonts w:hAnsi="標楷體" w:hint="eastAsia"/>
                <w:b/>
                <w:color w:val="1404E6"/>
                <w:sz w:val="28"/>
                <w:szCs w:val="28"/>
              </w:rPr>
              <w:t>本日施工經屋主</w:t>
            </w:r>
            <w:r w:rsidRPr="00BB0DC2">
              <w:rPr>
                <w:rFonts w:hAnsi="標楷體" w:hint="eastAsia"/>
                <w:b/>
                <w:color w:val="1404E6"/>
                <w:sz w:val="28"/>
                <w:szCs w:val="28"/>
                <w:u w:val="single"/>
              </w:rPr>
              <w:t>陳</w:t>
            </w:r>
            <w:r w:rsidRPr="00F913A0">
              <w:rPr>
                <w:rFonts w:hAnsi="標楷體" w:hint="eastAsia"/>
                <w:b/>
                <w:color w:val="1404E6"/>
                <w:sz w:val="28"/>
                <w:szCs w:val="28"/>
                <w:u w:val="single"/>
              </w:rPr>
              <w:t>○</w:t>
            </w:r>
            <w:r w:rsidRPr="00BB0DC2">
              <w:rPr>
                <w:rFonts w:hAnsi="標楷體" w:hint="eastAsia"/>
                <w:b/>
                <w:color w:val="1404E6"/>
                <w:sz w:val="28"/>
                <w:szCs w:val="28"/>
                <w:u w:val="single"/>
              </w:rPr>
              <w:t>珊</w:t>
            </w:r>
            <w:r w:rsidRPr="00BB0DC2">
              <w:rPr>
                <w:rFonts w:hAnsi="標楷體" w:hint="eastAsia"/>
                <w:b/>
                <w:color w:val="1404E6"/>
                <w:sz w:val="28"/>
                <w:szCs w:val="28"/>
              </w:rPr>
              <w:t>簽認。</w:t>
            </w:r>
          </w:p>
        </w:tc>
      </w:tr>
      <w:tr w:rsidR="00E93005" w:rsidRPr="00BB0DC2" w:rsidTr="00EE4044">
        <w:tc>
          <w:tcPr>
            <w:tcW w:w="1747" w:type="dxa"/>
            <w:vAlign w:val="center"/>
          </w:tcPr>
          <w:p w:rsidR="00E93005" w:rsidRPr="00BB0DC2" w:rsidRDefault="00E93005" w:rsidP="00EE4044">
            <w:pPr>
              <w:jc w:val="center"/>
              <w:rPr>
                <w:rFonts w:hAnsi="標楷體"/>
                <w:sz w:val="28"/>
                <w:szCs w:val="28"/>
              </w:rPr>
            </w:pPr>
            <w:r w:rsidRPr="00BB0DC2">
              <w:rPr>
                <w:rFonts w:hAnsi="標楷體" w:hint="eastAsia"/>
                <w:sz w:val="28"/>
                <w:szCs w:val="28"/>
              </w:rPr>
              <w:t>1</w:t>
            </w:r>
            <w:r w:rsidRPr="00BB0DC2">
              <w:rPr>
                <w:rFonts w:hAnsi="標楷體"/>
                <w:sz w:val="28"/>
                <w:szCs w:val="28"/>
              </w:rPr>
              <w:t>08.01.26</w:t>
            </w:r>
          </w:p>
        </w:tc>
        <w:tc>
          <w:tcPr>
            <w:tcW w:w="1067" w:type="dxa"/>
            <w:vAlign w:val="center"/>
          </w:tcPr>
          <w:p w:rsidR="00E93005" w:rsidRPr="00BB0DC2" w:rsidRDefault="00E93005" w:rsidP="00EE4044">
            <w:pPr>
              <w:jc w:val="center"/>
              <w:rPr>
                <w:rFonts w:hAnsi="標楷體"/>
                <w:sz w:val="28"/>
                <w:szCs w:val="28"/>
              </w:rPr>
            </w:pPr>
            <w:r w:rsidRPr="00BB0DC2">
              <w:rPr>
                <w:rFonts w:hAnsi="標楷體"/>
                <w:sz w:val="28"/>
                <w:szCs w:val="28"/>
              </w:rPr>
              <w:t>09:00</w:t>
            </w:r>
          </w:p>
        </w:tc>
        <w:tc>
          <w:tcPr>
            <w:tcW w:w="5828" w:type="dxa"/>
          </w:tcPr>
          <w:p w:rsidR="00E93005" w:rsidRPr="00BB0DC2" w:rsidRDefault="00E93005" w:rsidP="00EE4044">
            <w:pPr>
              <w:pStyle w:val="af9"/>
              <w:numPr>
                <w:ilvl w:val="0"/>
                <w:numId w:val="19"/>
              </w:numPr>
              <w:overflowPunct/>
              <w:autoSpaceDE/>
              <w:autoSpaceDN/>
              <w:ind w:leftChars="0" w:left="298" w:hanging="298"/>
              <w:jc w:val="left"/>
              <w:rPr>
                <w:rFonts w:hAnsi="標楷體"/>
                <w:sz w:val="28"/>
                <w:szCs w:val="28"/>
              </w:rPr>
            </w:pPr>
            <w:r w:rsidRPr="00BB0DC2">
              <w:rPr>
                <w:rFonts w:hAnsi="標楷體" w:hint="eastAsia"/>
                <w:sz w:val="28"/>
                <w:szCs w:val="28"/>
              </w:rPr>
              <w:t>主臥室牆面補漆，主浴施作滲透型防水劑，因其他工作延誤，未打矽利康。</w:t>
            </w:r>
          </w:p>
          <w:p w:rsidR="00E93005" w:rsidRPr="00BB0DC2" w:rsidRDefault="00E93005" w:rsidP="00EE4044">
            <w:pPr>
              <w:pStyle w:val="af9"/>
              <w:numPr>
                <w:ilvl w:val="0"/>
                <w:numId w:val="19"/>
              </w:numPr>
              <w:overflowPunct/>
              <w:autoSpaceDE/>
              <w:autoSpaceDN/>
              <w:ind w:leftChars="0"/>
              <w:jc w:val="left"/>
              <w:rPr>
                <w:rFonts w:hAnsi="標楷體"/>
                <w:sz w:val="28"/>
                <w:szCs w:val="28"/>
              </w:rPr>
            </w:pPr>
            <w:r w:rsidRPr="00BB0DC2">
              <w:rPr>
                <w:rFonts w:hAnsi="標楷體" w:hint="eastAsia"/>
                <w:sz w:val="28"/>
                <w:szCs w:val="28"/>
              </w:rPr>
              <w:t>另約1</w:t>
            </w:r>
            <w:r w:rsidRPr="00BB0DC2">
              <w:rPr>
                <w:rFonts w:hAnsi="標楷體"/>
                <w:sz w:val="28"/>
                <w:szCs w:val="28"/>
              </w:rPr>
              <w:t>08.01.29</w:t>
            </w:r>
            <w:r w:rsidRPr="00BB0DC2">
              <w:rPr>
                <w:rFonts w:hAnsi="標楷體" w:hint="eastAsia"/>
                <w:sz w:val="28"/>
                <w:szCs w:val="28"/>
              </w:rPr>
              <w:t>(</w:t>
            </w:r>
            <w:r w:rsidRPr="00BB0DC2">
              <w:rPr>
                <w:rFonts w:hAnsi="標楷體"/>
                <w:sz w:val="28"/>
                <w:szCs w:val="28"/>
              </w:rPr>
              <w:t>18:00</w:t>
            </w:r>
            <w:r w:rsidRPr="00BB0DC2">
              <w:rPr>
                <w:rFonts w:hAnsi="標楷體" w:hint="eastAsia"/>
                <w:sz w:val="28"/>
                <w:szCs w:val="28"/>
              </w:rPr>
              <w:t>)矽利康填縫(工</w:t>
            </w:r>
            <w:r w:rsidRPr="00BB0DC2">
              <w:rPr>
                <w:rFonts w:hAnsi="標楷體" w:hint="eastAsia"/>
                <w:sz w:val="28"/>
                <w:szCs w:val="28"/>
              </w:rPr>
              <w:lastRenderedPageBreak/>
              <w:t>程師趙</w:t>
            </w:r>
            <w:r w:rsidRPr="00F913A0">
              <w:rPr>
                <w:rFonts w:hAnsi="標楷體" w:hint="eastAsia"/>
                <w:sz w:val="28"/>
                <w:szCs w:val="28"/>
              </w:rPr>
              <w:t>○</w:t>
            </w:r>
            <w:r w:rsidRPr="00BB0DC2">
              <w:rPr>
                <w:rFonts w:hAnsi="標楷體" w:hint="eastAsia"/>
                <w:sz w:val="28"/>
                <w:szCs w:val="28"/>
              </w:rPr>
              <w:t>晨)。</w:t>
            </w:r>
          </w:p>
        </w:tc>
      </w:tr>
      <w:tr w:rsidR="00E93005" w:rsidRPr="00BB0DC2" w:rsidTr="00EE4044">
        <w:tc>
          <w:tcPr>
            <w:tcW w:w="1747" w:type="dxa"/>
            <w:vAlign w:val="center"/>
          </w:tcPr>
          <w:p w:rsidR="00E93005" w:rsidRPr="00BB0DC2" w:rsidRDefault="00E93005" w:rsidP="00EE4044">
            <w:pPr>
              <w:jc w:val="center"/>
              <w:rPr>
                <w:rFonts w:hAnsi="標楷體"/>
                <w:sz w:val="28"/>
                <w:szCs w:val="28"/>
              </w:rPr>
            </w:pPr>
            <w:r w:rsidRPr="00BB0DC2">
              <w:rPr>
                <w:rFonts w:hAnsi="標楷體" w:hint="eastAsia"/>
                <w:sz w:val="28"/>
                <w:szCs w:val="28"/>
              </w:rPr>
              <w:lastRenderedPageBreak/>
              <w:t>108.01.29</w:t>
            </w:r>
          </w:p>
        </w:tc>
        <w:tc>
          <w:tcPr>
            <w:tcW w:w="1067" w:type="dxa"/>
            <w:vAlign w:val="center"/>
          </w:tcPr>
          <w:p w:rsidR="00E93005" w:rsidRPr="00BB0DC2" w:rsidRDefault="00E93005" w:rsidP="00EE4044">
            <w:pPr>
              <w:jc w:val="center"/>
              <w:rPr>
                <w:rFonts w:hAnsi="標楷體"/>
                <w:sz w:val="28"/>
                <w:szCs w:val="28"/>
              </w:rPr>
            </w:pPr>
          </w:p>
        </w:tc>
        <w:tc>
          <w:tcPr>
            <w:tcW w:w="5828" w:type="dxa"/>
          </w:tcPr>
          <w:p w:rsidR="00E93005" w:rsidRPr="00BB0DC2" w:rsidRDefault="00E93005" w:rsidP="00EE4044">
            <w:pPr>
              <w:rPr>
                <w:rFonts w:hAnsi="標楷體"/>
                <w:sz w:val="28"/>
                <w:szCs w:val="28"/>
              </w:rPr>
            </w:pPr>
            <w:r w:rsidRPr="00BB0DC2">
              <w:rPr>
                <w:rFonts w:hAnsi="標楷體" w:hint="eastAsia"/>
                <w:sz w:val="28"/>
                <w:szCs w:val="28"/>
              </w:rPr>
              <w:t>矽利康填縫完成</w:t>
            </w:r>
          </w:p>
        </w:tc>
      </w:tr>
      <w:tr w:rsidR="00E93005" w:rsidRPr="00BB0DC2" w:rsidTr="00EE4044">
        <w:tc>
          <w:tcPr>
            <w:tcW w:w="1747" w:type="dxa"/>
            <w:vAlign w:val="center"/>
          </w:tcPr>
          <w:p w:rsidR="00E93005" w:rsidRPr="00BB0DC2" w:rsidRDefault="00E93005" w:rsidP="00EE4044">
            <w:pPr>
              <w:jc w:val="center"/>
              <w:rPr>
                <w:rFonts w:hAnsi="標楷體"/>
                <w:sz w:val="28"/>
                <w:szCs w:val="28"/>
              </w:rPr>
            </w:pPr>
            <w:r w:rsidRPr="00BB0DC2">
              <w:rPr>
                <w:rFonts w:hAnsi="標楷體" w:hint="eastAsia"/>
                <w:sz w:val="28"/>
                <w:szCs w:val="28"/>
              </w:rPr>
              <w:t>1</w:t>
            </w:r>
            <w:r w:rsidRPr="00BB0DC2">
              <w:rPr>
                <w:rFonts w:hAnsi="標楷體"/>
                <w:sz w:val="28"/>
                <w:szCs w:val="28"/>
              </w:rPr>
              <w:t>08.02.12</w:t>
            </w:r>
          </w:p>
        </w:tc>
        <w:tc>
          <w:tcPr>
            <w:tcW w:w="1067" w:type="dxa"/>
            <w:vAlign w:val="center"/>
          </w:tcPr>
          <w:p w:rsidR="00E93005" w:rsidRPr="00BB0DC2" w:rsidRDefault="00E93005" w:rsidP="00EE4044">
            <w:pPr>
              <w:jc w:val="center"/>
              <w:rPr>
                <w:rFonts w:hAnsi="標楷體"/>
                <w:sz w:val="28"/>
                <w:szCs w:val="28"/>
              </w:rPr>
            </w:pPr>
            <w:r w:rsidRPr="00BB0DC2">
              <w:rPr>
                <w:rFonts w:hAnsi="標楷體"/>
                <w:sz w:val="28"/>
                <w:szCs w:val="28"/>
              </w:rPr>
              <w:t>21:35</w:t>
            </w:r>
          </w:p>
        </w:tc>
        <w:tc>
          <w:tcPr>
            <w:tcW w:w="5828" w:type="dxa"/>
          </w:tcPr>
          <w:p w:rsidR="00E93005" w:rsidRPr="00BB0DC2" w:rsidRDefault="00E93005" w:rsidP="00EE4044">
            <w:pPr>
              <w:rPr>
                <w:rFonts w:hAnsi="標楷體"/>
                <w:sz w:val="28"/>
                <w:szCs w:val="28"/>
              </w:rPr>
            </w:pPr>
            <w:r w:rsidRPr="00BB0DC2">
              <w:rPr>
                <w:rFonts w:hAnsi="標楷體" w:hint="eastAsia"/>
                <w:sz w:val="28"/>
                <w:szCs w:val="28"/>
              </w:rPr>
              <w:t>與屋主暫約108.03.09施工，時間近點再確認時間。</w:t>
            </w:r>
          </w:p>
        </w:tc>
      </w:tr>
      <w:tr w:rsidR="00E93005" w:rsidRPr="00BB0DC2" w:rsidTr="00EE4044">
        <w:trPr>
          <w:trHeight w:val="1453"/>
        </w:trPr>
        <w:tc>
          <w:tcPr>
            <w:tcW w:w="1747" w:type="dxa"/>
            <w:vAlign w:val="center"/>
          </w:tcPr>
          <w:p w:rsidR="00E93005" w:rsidRPr="00BB0DC2" w:rsidRDefault="00E93005" w:rsidP="00EE4044">
            <w:pPr>
              <w:jc w:val="center"/>
              <w:rPr>
                <w:rFonts w:hAnsi="標楷體"/>
                <w:sz w:val="28"/>
                <w:szCs w:val="28"/>
              </w:rPr>
            </w:pPr>
            <w:r w:rsidRPr="00BB0DC2">
              <w:rPr>
                <w:rFonts w:hAnsi="標楷體" w:hint="eastAsia"/>
                <w:sz w:val="28"/>
                <w:szCs w:val="28"/>
              </w:rPr>
              <w:t>108.03.09</w:t>
            </w:r>
          </w:p>
        </w:tc>
        <w:tc>
          <w:tcPr>
            <w:tcW w:w="1067" w:type="dxa"/>
            <w:vAlign w:val="center"/>
          </w:tcPr>
          <w:p w:rsidR="00E93005" w:rsidRPr="00BB0DC2" w:rsidRDefault="00E93005" w:rsidP="00EE4044">
            <w:pPr>
              <w:jc w:val="center"/>
              <w:rPr>
                <w:rFonts w:hAnsi="標楷體"/>
                <w:sz w:val="28"/>
                <w:szCs w:val="28"/>
              </w:rPr>
            </w:pPr>
            <w:r w:rsidRPr="00BB0DC2">
              <w:rPr>
                <w:rFonts w:hAnsi="標楷體"/>
                <w:sz w:val="28"/>
                <w:szCs w:val="28"/>
              </w:rPr>
              <w:t>13:00</w:t>
            </w:r>
          </w:p>
        </w:tc>
        <w:tc>
          <w:tcPr>
            <w:tcW w:w="5828" w:type="dxa"/>
          </w:tcPr>
          <w:p w:rsidR="00E93005" w:rsidRPr="00BB0DC2" w:rsidRDefault="00E93005" w:rsidP="00EE4044">
            <w:pPr>
              <w:pStyle w:val="af9"/>
              <w:numPr>
                <w:ilvl w:val="0"/>
                <w:numId w:val="20"/>
              </w:numPr>
              <w:overflowPunct/>
              <w:autoSpaceDE/>
              <w:autoSpaceDN/>
              <w:ind w:leftChars="0"/>
              <w:jc w:val="left"/>
              <w:rPr>
                <w:rFonts w:hAnsi="標楷體"/>
                <w:sz w:val="28"/>
                <w:szCs w:val="28"/>
              </w:rPr>
            </w:pPr>
            <w:r w:rsidRPr="00BB0DC2">
              <w:rPr>
                <w:rFonts w:hAnsi="標楷體" w:hint="eastAsia"/>
                <w:sz w:val="28"/>
                <w:szCs w:val="28"/>
              </w:rPr>
              <w:t>主浴地磚打除。</w:t>
            </w:r>
          </w:p>
          <w:p w:rsidR="00E93005" w:rsidRPr="00BB0DC2" w:rsidRDefault="00E93005" w:rsidP="00EE4044">
            <w:pPr>
              <w:pStyle w:val="af9"/>
              <w:numPr>
                <w:ilvl w:val="0"/>
                <w:numId w:val="20"/>
              </w:numPr>
              <w:overflowPunct/>
              <w:autoSpaceDE/>
              <w:autoSpaceDN/>
              <w:ind w:leftChars="0"/>
              <w:jc w:val="left"/>
              <w:rPr>
                <w:rFonts w:hAnsi="標楷體"/>
                <w:sz w:val="28"/>
                <w:szCs w:val="28"/>
              </w:rPr>
            </w:pPr>
            <w:r w:rsidRPr="00BB0DC2">
              <w:rPr>
                <w:rFonts w:hAnsi="標楷體" w:hint="eastAsia"/>
                <w:sz w:val="28"/>
                <w:szCs w:val="28"/>
              </w:rPr>
              <w:t>隙縫填補及施作防水時間再確認。</w:t>
            </w:r>
          </w:p>
          <w:p w:rsidR="00E93005" w:rsidRPr="00BB0DC2" w:rsidRDefault="00E93005" w:rsidP="00EE4044">
            <w:pPr>
              <w:pStyle w:val="af9"/>
              <w:numPr>
                <w:ilvl w:val="0"/>
                <w:numId w:val="20"/>
              </w:numPr>
              <w:overflowPunct/>
              <w:autoSpaceDE/>
              <w:autoSpaceDN/>
              <w:ind w:leftChars="0"/>
              <w:jc w:val="left"/>
              <w:rPr>
                <w:rFonts w:hAnsi="標楷體"/>
                <w:sz w:val="28"/>
                <w:szCs w:val="28"/>
              </w:rPr>
            </w:pPr>
            <w:r w:rsidRPr="00BB0DC2">
              <w:rPr>
                <w:rFonts w:hAnsi="標楷體" w:hint="eastAsia"/>
                <w:sz w:val="28"/>
                <w:szCs w:val="28"/>
              </w:rPr>
              <w:t>另約108.03.20辦理會勘</w:t>
            </w:r>
          </w:p>
          <w:p w:rsidR="00E93005" w:rsidRPr="00BB0DC2" w:rsidRDefault="00E93005" w:rsidP="00EE4044">
            <w:pPr>
              <w:rPr>
                <w:rFonts w:hAnsi="標楷體"/>
                <w:b/>
                <w:color w:val="1404E6"/>
                <w:sz w:val="28"/>
                <w:szCs w:val="28"/>
              </w:rPr>
            </w:pPr>
            <w:r w:rsidRPr="00BB0DC2">
              <w:rPr>
                <w:rFonts w:hAnsi="標楷體" w:hint="eastAsia"/>
                <w:b/>
                <w:color w:val="1404E6"/>
                <w:sz w:val="28"/>
                <w:szCs w:val="28"/>
              </w:rPr>
              <w:t>本日施工經屋主</w:t>
            </w:r>
            <w:r w:rsidRPr="00BB0DC2">
              <w:rPr>
                <w:rFonts w:hAnsi="標楷體" w:hint="eastAsia"/>
                <w:b/>
                <w:color w:val="1404E6"/>
                <w:sz w:val="28"/>
                <w:szCs w:val="28"/>
                <w:u w:val="single"/>
              </w:rPr>
              <w:t>曾</w:t>
            </w:r>
            <w:r w:rsidRPr="00F913A0">
              <w:rPr>
                <w:rFonts w:hAnsi="標楷體" w:hint="eastAsia"/>
                <w:b/>
                <w:color w:val="1404E6"/>
                <w:sz w:val="28"/>
                <w:szCs w:val="28"/>
                <w:u w:val="single"/>
              </w:rPr>
              <w:t>○</w:t>
            </w:r>
            <w:r w:rsidRPr="00BB0DC2">
              <w:rPr>
                <w:rFonts w:hAnsi="標楷體" w:hint="eastAsia"/>
                <w:b/>
                <w:color w:val="1404E6"/>
                <w:sz w:val="28"/>
                <w:szCs w:val="28"/>
                <w:u w:val="single"/>
              </w:rPr>
              <w:t>誠</w:t>
            </w:r>
            <w:r w:rsidRPr="00BB0DC2">
              <w:rPr>
                <w:rFonts w:hAnsi="標楷體" w:hint="eastAsia"/>
                <w:b/>
                <w:color w:val="1404E6"/>
                <w:sz w:val="28"/>
                <w:szCs w:val="28"/>
              </w:rPr>
              <w:t>簽認。</w:t>
            </w:r>
          </w:p>
        </w:tc>
      </w:tr>
      <w:tr w:rsidR="00E93005" w:rsidRPr="00BB0DC2" w:rsidTr="00EE4044">
        <w:trPr>
          <w:trHeight w:val="132"/>
        </w:trPr>
        <w:tc>
          <w:tcPr>
            <w:tcW w:w="1747" w:type="dxa"/>
            <w:vAlign w:val="center"/>
          </w:tcPr>
          <w:p w:rsidR="00E93005" w:rsidRPr="00BB0DC2" w:rsidRDefault="00E93005" w:rsidP="00EE4044">
            <w:pPr>
              <w:jc w:val="center"/>
              <w:rPr>
                <w:rFonts w:hAnsi="標楷體"/>
                <w:sz w:val="28"/>
                <w:szCs w:val="28"/>
              </w:rPr>
            </w:pPr>
            <w:r w:rsidRPr="00BB0DC2">
              <w:rPr>
                <w:rFonts w:hAnsi="標楷體" w:hint="eastAsia"/>
                <w:sz w:val="28"/>
                <w:szCs w:val="28"/>
              </w:rPr>
              <w:t>108.03.</w:t>
            </w:r>
            <w:r w:rsidRPr="00BB0DC2">
              <w:rPr>
                <w:rFonts w:hAnsi="標楷體"/>
                <w:sz w:val="28"/>
                <w:szCs w:val="28"/>
              </w:rPr>
              <w:t>1</w:t>
            </w:r>
            <w:r w:rsidRPr="00BB0DC2">
              <w:rPr>
                <w:rFonts w:hAnsi="標楷體" w:hint="eastAsia"/>
                <w:sz w:val="28"/>
                <w:szCs w:val="28"/>
              </w:rPr>
              <w:t>8</w:t>
            </w:r>
          </w:p>
        </w:tc>
        <w:tc>
          <w:tcPr>
            <w:tcW w:w="1067" w:type="dxa"/>
            <w:vAlign w:val="center"/>
          </w:tcPr>
          <w:p w:rsidR="00E93005" w:rsidRPr="00BB0DC2" w:rsidRDefault="00E93005" w:rsidP="00EE4044">
            <w:pPr>
              <w:jc w:val="center"/>
              <w:rPr>
                <w:rFonts w:hAnsi="標楷體"/>
                <w:sz w:val="28"/>
                <w:szCs w:val="28"/>
              </w:rPr>
            </w:pPr>
            <w:r w:rsidRPr="00BB0DC2">
              <w:rPr>
                <w:rFonts w:hAnsi="標楷體"/>
                <w:sz w:val="28"/>
                <w:szCs w:val="28"/>
              </w:rPr>
              <w:t>0</w:t>
            </w:r>
            <w:r w:rsidRPr="00BB0DC2">
              <w:rPr>
                <w:rFonts w:hAnsi="標楷體" w:hint="eastAsia"/>
                <w:sz w:val="28"/>
                <w:szCs w:val="28"/>
              </w:rPr>
              <w:t>9</w:t>
            </w:r>
            <w:r w:rsidRPr="00BB0DC2">
              <w:rPr>
                <w:rFonts w:hAnsi="標楷體"/>
                <w:sz w:val="28"/>
                <w:szCs w:val="28"/>
              </w:rPr>
              <w:t>:</w:t>
            </w:r>
            <w:r w:rsidRPr="00BB0DC2">
              <w:rPr>
                <w:rFonts w:hAnsi="標楷體" w:hint="eastAsia"/>
                <w:sz w:val="28"/>
                <w:szCs w:val="28"/>
              </w:rPr>
              <w:t>00</w:t>
            </w:r>
          </w:p>
        </w:tc>
        <w:tc>
          <w:tcPr>
            <w:tcW w:w="5828" w:type="dxa"/>
            <w:vAlign w:val="center"/>
          </w:tcPr>
          <w:p w:rsidR="00E93005" w:rsidRPr="00BB0DC2" w:rsidRDefault="00E93005" w:rsidP="00EE4044">
            <w:pPr>
              <w:rPr>
                <w:rFonts w:hAnsi="標楷體"/>
                <w:sz w:val="28"/>
                <w:szCs w:val="28"/>
              </w:rPr>
            </w:pPr>
            <w:r w:rsidRPr="00BB0DC2">
              <w:rPr>
                <w:rFonts w:hAnsi="標楷體" w:hint="eastAsia"/>
                <w:sz w:val="28"/>
                <w:szCs w:val="28"/>
              </w:rPr>
              <w:t>協助樓上配合漏水修繕住戶搬家及現場(傢俱)保護。</w:t>
            </w:r>
          </w:p>
        </w:tc>
      </w:tr>
      <w:tr w:rsidR="00E93005" w:rsidRPr="00BB0DC2" w:rsidTr="00EE4044">
        <w:trPr>
          <w:trHeight w:val="384"/>
        </w:trPr>
        <w:tc>
          <w:tcPr>
            <w:tcW w:w="1747" w:type="dxa"/>
            <w:vAlign w:val="center"/>
          </w:tcPr>
          <w:p w:rsidR="00E93005" w:rsidRPr="00BB0DC2" w:rsidRDefault="00E93005" w:rsidP="00EE4044">
            <w:pPr>
              <w:jc w:val="center"/>
              <w:rPr>
                <w:rFonts w:hAnsi="標楷體"/>
                <w:sz w:val="28"/>
                <w:szCs w:val="28"/>
              </w:rPr>
            </w:pPr>
            <w:r w:rsidRPr="00BB0DC2">
              <w:rPr>
                <w:rFonts w:hAnsi="標楷體" w:hint="eastAsia"/>
                <w:sz w:val="28"/>
                <w:szCs w:val="28"/>
              </w:rPr>
              <w:t>108.03.19</w:t>
            </w:r>
          </w:p>
        </w:tc>
        <w:tc>
          <w:tcPr>
            <w:tcW w:w="1067" w:type="dxa"/>
            <w:vAlign w:val="center"/>
          </w:tcPr>
          <w:p w:rsidR="00E93005" w:rsidRPr="00BB0DC2" w:rsidRDefault="00E93005" w:rsidP="00EE4044">
            <w:pPr>
              <w:jc w:val="center"/>
              <w:rPr>
                <w:rFonts w:hAnsi="標楷體"/>
                <w:sz w:val="28"/>
                <w:szCs w:val="28"/>
              </w:rPr>
            </w:pPr>
            <w:r w:rsidRPr="00BB0DC2">
              <w:rPr>
                <w:rFonts w:hAnsi="標楷體" w:hint="eastAsia"/>
                <w:sz w:val="28"/>
                <w:szCs w:val="28"/>
              </w:rPr>
              <w:t>08:30</w:t>
            </w:r>
          </w:p>
        </w:tc>
        <w:tc>
          <w:tcPr>
            <w:tcW w:w="5828" w:type="dxa"/>
            <w:vAlign w:val="center"/>
          </w:tcPr>
          <w:p w:rsidR="00E93005" w:rsidRPr="00BB0DC2" w:rsidRDefault="00E93005" w:rsidP="00EE4044">
            <w:pPr>
              <w:rPr>
                <w:rFonts w:hAnsi="標楷體"/>
                <w:sz w:val="28"/>
                <w:szCs w:val="28"/>
              </w:rPr>
            </w:pPr>
            <w:r w:rsidRPr="00BB0DC2">
              <w:rPr>
                <w:rFonts w:hAnsi="標楷體" w:hint="eastAsia"/>
                <w:sz w:val="28"/>
                <w:szCs w:val="28"/>
              </w:rPr>
              <w:t>樓上(上方配合漏水修繕戶)主、次浴及前陽台磁磚打除</w:t>
            </w:r>
          </w:p>
        </w:tc>
      </w:tr>
      <w:tr w:rsidR="00E93005" w:rsidRPr="00BB0DC2" w:rsidTr="00EE4044">
        <w:trPr>
          <w:trHeight w:val="1371"/>
        </w:trPr>
        <w:tc>
          <w:tcPr>
            <w:tcW w:w="1747" w:type="dxa"/>
            <w:vAlign w:val="center"/>
          </w:tcPr>
          <w:p w:rsidR="00E93005" w:rsidRPr="00BB0DC2" w:rsidRDefault="00E93005" w:rsidP="00EE4044">
            <w:pPr>
              <w:jc w:val="center"/>
              <w:rPr>
                <w:rFonts w:hAnsi="標楷體"/>
                <w:sz w:val="28"/>
                <w:szCs w:val="28"/>
              </w:rPr>
            </w:pPr>
            <w:r w:rsidRPr="00BB0DC2">
              <w:rPr>
                <w:rFonts w:hAnsi="標楷體" w:hint="eastAsia"/>
                <w:sz w:val="28"/>
                <w:szCs w:val="28"/>
              </w:rPr>
              <w:t>108.03.</w:t>
            </w:r>
            <w:r w:rsidRPr="00BB0DC2">
              <w:rPr>
                <w:rFonts w:hAnsi="標楷體"/>
                <w:sz w:val="28"/>
                <w:szCs w:val="28"/>
              </w:rPr>
              <w:t>20</w:t>
            </w:r>
          </w:p>
        </w:tc>
        <w:tc>
          <w:tcPr>
            <w:tcW w:w="1067" w:type="dxa"/>
            <w:vAlign w:val="center"/>
          </w:tcPr>
          <w:p w:rsidR="00E93005" w:rsidRPr="00BB0DC2" w:rsidRDefault="00E93005" w:rsidP="00EE4044">
            <w:pPr>
              <w:jc w:val="center"/>
              <w:rPr>
                <w:rFonts w:hAnsi="標楷體"/>
                <w:sz w:val="28"/>
                <w:szCs w:val="28"/>
              </w:rPr>
            </w:pPr>
            <w:r w:rsidRPr="00BB0DC2">
              <w:rPr>
                <w:rFonts w:hAnsi="標楷體"/>
                <w:sz w:val="28"/>
                <w:szCs w:val="28"/>
              </w:rPr>
              <w:t>18:30</w:t>
            </w:r>
          </w:p>
        </w:tc>
        <w:tc>
          <w:tcPr>
            <w:tcW w:w="5828" w:type="dxa"/>
            <w:vAlign w:val="center"/>
          </w:tcPr>
          <w:p w:rsidR="00E93005" w:rsidRPr="00BB0DC2" w:rsidRDefault="00E93005" w:rsidP="00EE4044">
            <w:pPr>
              <w:rPr>
                <w:rFonts w:hAnsi="標楷體"/>
                <w:sz w:val="28"/>
                <w:szCs w:val="28"/>
              </w:rPr>
            </w:pPr>
            <w:r w:rsidRPr="00BB0DC2">
              <w:rPr>
                <w:rFonts w:hAnsi="標楷體" w:hint="eastAsia"/>
                <w:sz w:val="28"/>
                <w:szCs w:val="28"/>
              </w:rPr>
              <w:t>主浴浴缸給水管滲漏水，轉請帆宣協助處理，完成後待乾燥再行施作防水(</w:t>
            </w:r>
            <w:r>
              <w:rPr>
                <w:rFonts w:hAnsi="標楷體" w:hint="eastAsia"/>
                <w:sz w:val="28"/>
                <w:szCs w:val="28"/>
              </w:rPr>
              <w:t>工程師趙</w:t>
            </w:r>
            <w:r w:rsidRPr="00F913A0">
              <w:rPr>
                <w:rFonts w:hAnsi="標楷體" w:hint="eastAsia"/>
                <w:sz w:val="28"/>
                <w:szCs w:val="28"/>
              </w:rPr>
              <w:t>○</w:t>
            </w:r>
            <w:r w:rsidRPr="00BB0DC2">
              <w:rPr>
                <w:rFonts w:hAnsi="標楷體" w:hint="eastAsia"/>
                <w:sz w:val="28"/>
                <w:szCs w:val="28"/>
              </w:rPr>
              <w:t>晨)</w:t>
            </w:r>
          </w:p>
          <w:p w:rsidR="00E93005" w:rsidRPr="00BB0DC2" w:rsidRDefault="00E93005" w:rsidP="00EE4044">
            <w:pPr>
              <w:rPr>
                <w:rFonts w:hAnsi="標楷體"/>
                <w:sz w:val="28"/>
                <w:szCs w:val="28"/>
              </w:rPr>
            </w:pPr>
            <w:r w:rsidRPr="00BB0DC2">
              <w:rPr>
                <w:rFonts w:hAnsi="標楷體" w:hint="eastAsia"/>
                <w:b/>
                <w:color w:val="1404E6"/>
                <w:sz w:val="28"/>
                <w:szCs w:val="28"/>
              </w:rPr>
              <w:t>本日施工經屋主</w:t>
            </w:r>
            <w:r w:rsidRPr="00BB0DC2">
              <w:rPr>
                <w:rFonts w:hAnsi="標楷體" w:hint="eastAsia"/>
                <w:b/>
                <w:color w:val="1404E6"/>
                <w:sz w:val="28"/>
                <w:szCs w:val="28"/>
                <w:u w:val="single"/>
              </w:rPr>
              <w:t>陳</w:t>
            </w:r>
            <w:r w:rsidRPr="00F913A0">
              <w:rPr>
                <w:rFonts w:hAnsi="標楷體" w:hint="eastAsia"/>
                <w:b/>
                <w:color w:val="1404E6"/>
                <w:sz w:val="28"/>
                <w:szCs w:val="28"/>
                <w:u w:val="single"/>
              </w:rPr>
              <w:t>○</w:t>
            </w:r>
            <w:r w:rsidRPr="00BB0DC2">
              <w:rPr>
                <w:rFonts w:hAnsi="標楷體" w:hint="eastAsia"/>
                <w:b/>
                <w:color w:val="1404E6"/>
                <w:sz w:val="28"/>
                <w:szCs w:val="28"/>
                <w:u w:val="single"/>
              </w:rPr>
              <w:t>霏</w:t>
            </w:r>
            <w:r w:rsidRPr="00BB0DC2">
              <w:rPr>
                <w:rFonts w:hAnsi="標楷體" w:hint="eastAsia"/>
                <w:b/>
                <w:color w:val="1404E6"/>
                <w:sz w:val="28"/>
                <w:szCs w:val="28"/>
              </w:rPr>
              <w:t>簽認。</w:t>
            </w:r>
          </w:p>
        </w:tc>
      </w:tr>
      <w:tr w:rsidR="00E93005" w:rsidRPr="00BB0DC2" w:rsidTr="00EE4044">
        <w:trPr>
          <w:trHeight w:val="395"/>
        </w:trPr>
        <w:tc>
          <w:tcPr>
            <w:tcW w:w="1747" w:type="dxa"/>
            <w:vAlign w:val="center"/>
          </w:tcPr>
          <w:p w:rsidR="00E93005" w:rsidRPr="00BB0DC2" w:rsidRDefault="00E93005" w:rsidP="00EE4044">
            <w:pPr>
              <w:jc w:val="center"/>
              <w:rPr>
                <w:rFonts w:hAnsi="標楷體"/>
                <w:sz w:val="28"/>
                <w:szCs w:val="28"/>
              </w:rPr>
            </w:pPr>
            <w:r w:rsidRPr="00BB0DC2">
              <w:rPr>
                <w:rFonts w:hAnsi="標楷體" w:hint="eastAsia"/>
                <w:sz w:val="28"/>
                <w:szCs w:val="28"/>
              </w:rPr>
              <w:t>108.03.29</w:t>
            </w:r>
          </w:p>
        </w:tc>
        <w:tc>
          <w:tcPr>
            <w:tcW w:w="1067" w:type="dxa"/>
          </w:tcPr>
          <w:p w:rsidR="00E93005" w:rsidRPr="00BB0DC2" w:rsidRDefault="00E93005" w:rsidP="00EE4044">
            <w:pPr>
              <w:jc w:val="center"/>
              <w:rPr>
                <w:rFonts w:hAnsi="標楷體"/>
                <w:sz w:val="28"/>
                <w:szCs w:val="28"/>
              </w:rPr>
            </w:pPr>
          </w:p>
        </w:tc>
        <w:tc>
          <w:tcPr>
            <w:tcW w:w="5828" w:type="dxa"/>
            <w:vAlign w:val="center"/>
          </w:tcPr>
          <w:p w:rsidR="00E93005" w:rsidRPr="00BB0DC2" w:rsidRDefault="00E93005" w:rsidP="00EE4044">
            <w:pPr>
              <w:rPr>
                <w:rFonts w:hAnsi="標楷體"/>
                <w:sz w:val="28"/>
                <w:szCs w:val="28"/>
              </w:rPr>
            </w:pPr>
            <w:r w:rsidRPr="00BB0DC2">
              <w:rPr>
                <w:rFonts w:hAnsi="標楷體" w:hint="eastAsia"/>
                <w:sz w:val="28"/>
                <w:szCs w:val="28"/>
              </w:rPr>
              <w:t>13號4樓之</w:t>
            </w:r>
            <w:r w:rsidRPr="00F913A0">
              <w:rPr>
                <w:rFonts w:hAnsi="標楷體" w:hint="eastAsia"/>
                <w:sz w:val="28"/>
                <w:szCs w:val="28"/>
              </w:rPr>
              <w:t>○</w:t>
            </w:r>
            <w:r w:rsidRPr="00BB0DC2">
              <w:rPr>
                <w:rFonts w:hAnsi="標楷體" w:hint="eastAsia"/>
                <w:sz w:val="28"/>
                <w:szCs w:val="28"/>
              </w:rPr>
              <w:t>(上方配合漏水修繕戶)陽台及主浴防水重作完成待乾燥後進行試水。</w:t>
            </w:r>
          </w:p>
        </w:tc>
      </w:tr>
      <w:tr w:rsidR="00E93005" w:rsidRPr="00BB0DC2" w:rsidTr="00EE4044">
        <w:trPr>
          <w:trHeight w:val="395"/>
        </w:trPr>
        <w:tc>
          <w:tcPr>
            <w:tcW w:w="1747" w:type="dxa"/>
            <w:vAlign w:val="center"/>
          </w:tcPr>
          <w:p w:rsidR="00E93005" w:rsidRPr="00BB0DC2" w:rsidRDefault="00E93005" w:rsidP="00EE4044">
            <w:pPr>
              <w:jc w:val="center"/>
              <w:rPr>
                <w:rFonts w:hAnsi="標楷體"/>
                <w:sz w:val="28"/>
                <w:szCs w:val="28"/>
              </w:rPr>
            </w:pPr>
            <w:r w:rsidRPr="00BB0DC2">
              <w:rPr>
                <w:rFonts w:hAnsi="標楷體" w:hint="eastAsia"/>
                <w:sz w:val="28"/>
                <w:szCs w:val="28"/>
              </w:rPr>
              <w:t>108.04.11</w:t>
            </w:r>
          </w:p>
        </w:tc>
        <w:tc>
          <w:tcPr>
            <w:tcW w:w="1067" w:type="dxa"/>
          </w:tcPr>
          <w:p w:rsidR="00E93005" w:rsidRPr="00BB0DC2" w:rsidRDefault="00E93005" w:rsidP="00EE4044">
            <w:pPr>
              <w:jc w:val="center"/>
              <w:rPr>
                <w:rFonts w:hAnsi="標楷體"/>
                <w:sz w:val="28"/>
                <w:szCs w:val="28"/>
              </w:rPr>
            </w:pPr>
          </w:p>
        </w:tc>
        <w:tc>
          <w:tcPr>
            <w:tcW w:w="5828" w:type="dxa"/>
            <w:vAlign w:val="center"/>
          </w:tcPr>
          <w:p w:rsidR="00E93005" w:rsidRPr="00BB0DC2" w:rsidRDefault="00E93005" w:rsidP="00EE4044">
            <w:pPr>
              <w:rPr>
                <w:rFonts w:hAnsi="標楷體"/>
                <w:sz w:val="28"/>
                <w:szCs w:val="28"/>
              </w:rPr>
            </w:pPr>
            <w:r w:rsidRPr="00BB0DC2">
              <w:rPr>
                <w:rFonts w:hAnsi="標楷體" w:hint="eastAsia"/>
                <w:sz w:val="28"/>
                <w:szCs w:val="28"/>
              </w:rPr>
              <w:t>13號4樓之</w:t>
            </w:r>
            <w:r w:rsidRPr="00F913A0">
              <w:rPr>
                <w:rFonts w:hAnsi="標楷體" w:hint="eastAsia"/>
                <w:sz w:val="28"/>
                <w:szCs w:val="28"/>
              </w:rPr>
              <w:t>○</w:t>
            </w:r>
            <w:r w:rsidRPr="00BB0DC2">
              <w:rPr>
                <w:rFonts w:hAnsi="標楷體" w:hint="eastAsia"/>
                <w:sz w:val="28"/>
                <w:szCs w:val="28"/>
              </w:rPr>
              <w:t>(上方配合漏水修繕戶)確認試水成果，浴缸基座施作</w:t>
            </w:r>
          </w:p>
        </w:tc>
      </w:tr>
      <w:tr w:rsidR="00E93005" w:rsidRPr="00BB0DC2" w:rsidTr="00EE4044">
        <w:trPr>
          <w:trHeight w:val="953"/>
        </w:trPr>
        <w:tc>
          <w:tcPr>
            <w:tcW w:w="1747" w:type="dxa"/>
            <w:vAlign w:val="center"/>
          </w:tcPr>
          <w:p w:rsidR="00E93005" w:rsidRPr="00BB0DC2" w:rsidRDefault="00E93005" w:rsidP="00EE4044">
            <w:pPr>
              <w:jc w:val="center"/>
              <w:rPr>
                <w:rFonts w:hAnsi="標楷體"/>
                <w:sz w:val="28"/>
                <w:szCs w:val="28"/>
              </w:rPr>
            </w:pPr>
            <w:r w:rsidRPr="00BB0DC2">
              <w:rPr>
                <w:rFonts w:hAnsi="標楷體" w:hint="eastAsia"/>
                <w:sz w:val="28"/>
                <w:szCs w:val="28"/>
              </w:rPr>
              <w:t>108.04.12</w:t>
            </w:r>
          </w:p>
        </w:tc>
        <w:tc>
          <w:tcPr>
            <w:tcW w:w="1067" w:type="dxa"/>
          </w:tcPr>
          <w:p w:rsidR="00E93005" w:rsidRPr="00BB0DC2" w:rsidRDefault="00E93005" w:rsidP="00EE4044">
            <w:pPr>
              <w:jc w:val="center"/>
              <w:rPr>
                <w:rFonts w:hAnsi="標楷體"/>
                <w:sz w:val="28"/>
                <w:szCs w:val="28"/>
              </w:rPr>
            </w:pPr>
          </w:p>
        </w:tc>
        <w:tc>
          <w:tcPr>
            <w:tcW w:w="5828" w:type="dxa"/>
            <w:vAlign w:val="center"/>
          </w:tcPr>
          <w:p w:rsidR="00E93005" w:rsidRPr="00BB0DC2" w:rsidRDefault="00E93005" w:rsidP="00EE4044">
            <w:pPr>
              <w:rPr>
                <w:rFonts w:hAnsi="標楷體"/>
                <w:sz w:val="28"/>
                <w:szCs w:val="28"/>
              </w:rPr>
            </w:pPr>
            <w:r w:rsidRPr="00BB0DC2">
              <w:rPr>
                <w:rFonts w:hAnsi="標楷體" w:hint="eastAsia"/>
                <w:sz w:val="28"/>
                <w:szCs w:val="28"/>
              </w:rPr>
              <w:t>13號4樓之</w:t>
            </w:r>
            <w:r w:rsidRPr="00F913A0">
              <w:rPr>
                <w:rFonts w:hAnsi="標楷體" w:hint="eastAsia"/>
                <w:sz w:val="28"/>
                <w:szCs w:val="28"/>
              </w:rPr>
              <w:t>○</w:t>
            </w:r>
            <w:r w:rsidRPr="00BB0DC2">
              <w:rPr>
                <w:rFonts w:hAnsi="標楷體" w:hint="eastAsia"/>
                <w:sz w:val="28"/>
                <w:szCs w:val="28"/>
              </w:rPr>
              <w:t>(上方配合漏水修繕戶)主浴地坪施作，次</w:t>
            </w:r>
            <w:r>
              <w:rPr>
                <w:rFonts w:hAnsi="標楷體" w:hint="eastAsia"/>
                <w:sz w:val="28"/>
                <w:szCs w:val="28"/>
              </w:rPr>
              <w:t>浴</w:t>
            </w:r>
            <w:r w:rsidRPr="00BB0DC2">
              <w:rPr>
                <w:rFonts w:hAnsi="標楷體" w:hint="eastAsia"/>
                <w:sz w:val="28"/>
                <w:szCs w:val="28"/>
              </w:rPr>
              <w:t>壁磚施作</w:t>
            </w:r>
          </w:p>
        </w:tc>
      </w:tr>
      <w:tr w:rsidR="00E93005" w:rsidRPr="00BB0DC2" w:rsidTr="00EE4044">
        <w:trPr>
          <w:trHeight w:val="982"/>
        </w:trPr>
        <w:tc>
          <w:tcPr>
            <w:tcW w:w="1747" w:type="dxa"/>
            <w:vAlign w:val="center"/>
          </w:tcPr>
          <w:p w:rsidR="00E93005" w:rsidRPr="00BB0DC2" w:rsidRDefault="00E93005" w:rsidP="00EE4044">
            <w:pPr>
              <w:jc w:val="center"/>
              <w:rPr>
                <w:rFonts w:hAnsi="標楷體"/>
                <w:sz w:val="28"/>
                <w:szCs w:val="28"/>
              </w:rPr>
            </w:pPr>
            <w:r w:rsidRPr="00BB0DC2">
              <w:rPr>
                <w:rFonts w:hAnsi="標楷體" w:hint="eastAsia"/>
                <w:sz w:val="28"/>
                <w:szCs w:val="28"/>
              </w:rPr>
              <w:t>1</w:t>
            </w:r>
            <w:r w:rsidRPr="00BB0DC2">
              <w:rPr>
                <w:rFonts w:hAnsi="標楷體"/>
                <w:sz w:val="28"/>
                <w:szCs w:val="28"/>
              </w:rPr>
              <w:t>08.</w:t>
            </w:r>
            <w:r w:rsidRPr="00BB0DC2">
              <w:rPr>
                <w:rFonts w:hAnsi="標楷體" w:hint="eastAsia"/>
                <w:sz w:val="28"/>
                <w:szCs w:val="28"/>
              </w:rPr>
              <w:t>0</w:t>
            </w:r>
            <w:r w:rsidRPr="00BB0DC2">
              <w:rPr>
                <w:rFonts w:hAnsi="標楷體"/>
                <w:sz w:val="28"/>
                <w:szCs w:val="28"/>
              </w:rPr>
              <w:t>4.17</w:t>
            </w:r>
          </w:p>
        </w:tc>
        <w:tc>
          <w:tcPr>
            <w:tcW w:w="1067" w:type="dxa"/>
          </w:tcPr>
          <w:p w:rsidR="00E93005" w:rsidRPr="00BB0DC2" w:rsidRDefault="00E93005" w:rsidP="00EE4044">
            <w:pPr>
              <w:jc w:val="center"/>
              <w:rPr>
                <w:rFonts w:hAnsi="標楷體"/>
                <w:sz w:val="28"/>
                <w:szCs w:val="28"/>
              </w:rPr>
            </w:pPr>
          </w:p>
        </w:tc>
        <w:tc>
          <w:tcPr>
            <w:tcW w:w="5828" w:type="dxa"/>
            <w:vAlign w:val="center"/>
          </w:tcPr>
          <w:p w:rsidR="00E93005" w:rsidRPr="00BB0DC2" w:rsidRDefault="00E93005" w:rsidP="00EE4044">
            <w:pPr>
              <w:rPr>
                <w:rFonts w:hAnsi="標楷體"/>
                <w:sz w:val="28"/>
                <w:szCs w:val="28"/>
              </w:rPr>
            </w:pPr>
            <w:r w:rsidRPr="00BB0DC2">
              <w:rPr>
                <w:rFonts w:hAnsi="標楷體" w:hint="eastAsia"/>
                <w:sz w:val="28"/>
                <w:szCs w:val="28"/>
              </w:rPr>
              <w:t>13號4樓之</w:t>
            </w:r>
            <w:r w:rsidRPr="00F913A0">
              <w:rPr>
                <w:rFonts w:hAnsi="標楷體" w:hint="eastAsia"/>
                <w:sz w:val="28"/>
                <w:szCs w:val="28"/>
              </w:rPr>
              <w:t>○</w:t>
            </w:r>
            <w:r w:rsidRPr="00BB0DC2">
              <w:rPr>
                <w:rFonts w:hAnsi="標楷體" w:hint="eastAsia"/>
                <w:sz w:val="28"/>
                <w:szCs w:val="28"/>
              </w:rPr>
              <w:t>(上方配合漏水修繕戶)進行兩間浴室貼磚復原工作。</w:t>
            </w:r>
          </w:p>
        </w:tc>
      </w:tr>
      <w:tr w:rsidR="00E93005" w:rsidRPr="00BB0DC2" w:rsidTr="00EE4044">
        <w:trPr>
          <w:trHeight w:val="414"/>
        </w:trPr>
        <w:tc>
          <w:tcPr>
            <w:tcW w:w="1747" w:type="dxa"/>
            <w:vAlign w:val="center"/>
          </w:tcPr>
          <w:p w:rsidR="00E93005" w:rsidRPr="00BB0DC2" w:rsidRDefault="00E93005" w:rsidP="00EE4044">
            <w:pPr>
              <w:jc w:val="center"/>
              <w:rPr>
                <w:rFonts w:hAnsi="標楷體"/>
                <w:sz w:val="28"/>
                <w:szCs w:val="28"/>
              </w:rPr>
            </w:pPr>
            <w:r w:rsidRPr="00BB0DC2">
              <w:rPr>
                <w:rFonts w:hAnsi="標楷體" w:hint="eastAsia"/>
                <w:sz w:val="28"/>
                <w:szCs w:val="28"/>
              </w:rPr>
              <w:t>1</w:t>
            </w:r>
            <w:r w:rsidRPr="00BB0DC2">
              <w:rPr>
                <w:rFonts w:hAnsi="標楷體"/>
                <w:sz w:val="28"/>
                <w:szCs w:val="28"/>
              </w:rPr>
              <w:t>08.</w:t>
            </w:r>
            <w:r w:rsidRPr="00BB0DC2">
              <w:rPr>
                <w:rFonts w:hAnsi="標楷體" w:hint="eastAsia"/>
                <w:sz w:val="28"/>
                <w:szCs w:val="28"/>
              </w:rPr>
              <w:t>04</w:t>
            </w:r>
            <w:r w:rsidRPr="00BB0DC2">
              <w:rPr>
                <w:rFonts w:hAnsi="標楷體"/>
                <w:sz w:val="28"/>
                <w:szCs w:val="28"/>
              </w:rPr>
              <w:t>.18</w:t>
            </w:r>
          </w:p>
        </w:tc>
        <w:tc>
          <w:tcPr>
            <w:tcW w:w="1067" w:type="dxa"/>
          </w:tcPr>
          <w:p w:rsidR="00E93005" w:rsidRPr="00BB0DC2" w:rsidRDefault="00E93005" w:rsidP="00EE4044">
            <w:pPr>
              <w:jc w:val="center"/>
              <w:rPr>
                <w:rFonts w:hAnsi="標楷體"/>
                <w:sz w:val="28"/>
                <w:szCs w:val="28"/>
              </w:rPr>
            </w:pPr>
          </w:p>
        </w:tc>
        <w:tc>
          <w:tcPr>
            <w:tcW w:w="5828" w:type="dxa"/>
            <w:vAlign w:val="center"/>
          </w:tcPr>
          <w:p w:rsidR="00E93005" w:rsidRPr="00BB0DC2" w:rsidRDefault="00E93005" w:rsidP="00EE4044">
            <w:pPr>
              <w:pStyle w:val="af9"/>
              <w:numPr>
                <w:ilvl w:val="0"/>
                <w:numId w:val="23"/>
              </w:numPr>
              <w:overflowPunct/>
              <w:autoSpaceDE/>
              <w:autoSpaceDN/>
              <w:ind w:leftChars="0"/>
              <w:rPr>
                <w:rFonts w:hAnsi="標楷體"/>
                <w:sz w:val="28"/>
                <w:szCs w:val="28"/>
              </w:rPr>
            </w:pPr>
            <w:r w:rsidRPr="00BB0DC2">
              <w:rPr>
                <w:rFonts w:hAnsi="標楷體" w:hint="eastAsia"/>
                <w:sz w:val="28"/>
                <w:szCs w:val="28"/>
              </w:rPr>
              <w:t>13號4樓之</w:t>
            </w:r>
            <w:r w:rsidRPr="00F913A0">
              <w:rPr>
                <w:rFonts w:hAnsi="標楷體" w:hint="eastAsia"/>
                <w:sz w:val="28"/>
                <w:szCs w:val="28"/>
              </w:rPr>
              <w:t>○</w:t>
            </w:r>
            <w:r w:rsidRPr="00BB0DC2">
              <w:rPr>
                <w:rFonts w:hAnsi="標楷體" w:hint="eastAsia"/>
                <w:sz w:val="28"/>
                <w:szCs w:val="28"/>
              </w:rPr>
              <w:t>(上方配合漏水修繕戶)室內全部恢復完成、清潔完成(工程師</w:t>
            </w:r>
            <w:r w:rsidRPr="00F913A0">
              <w:rPr>
                <w:rFonts w:hAnsi="標楷體" w:hint="eastAsia"/>
                <w:sz w:val="28"/>
                <w:szCs w:val="28"/>
              </w:rPr>
              <w:t>○</w:t>
            </w:r>
            <w:r w:rsidRPr="00BB0DC2">
              <w:rPr>
                <w:rFonts w:hAnsi="標楷體" w:hint="eastAsia"/>
                <w:sz w:val="28"/>
                <w:szCs w:val="28"/>
              </w:rPr>
              <w:t>高彬)。</w:t>
            </w:r>
          </w:p>
          <w:p w:rsidR="00E93005" w:rsidRPr="00BB0DC2" w:rsidRDefault="00E93005" w:rsidP="00EE4044">
            <w:pPr>
              <w:pStyle w:val="af9"/>
              <w:numPr>
                <w:ilvl w:val="0"/>
                <w:numId w:val="23"/>
              </w:numPr>
              <w:overflowPunct/>
              <w:autoSpaceDE/>
              <w:autoSpaceDN/>
              <w:ind w:leftChars="0" w:left="298" w:hanging="298"/>
              <w:rPr>
                <w:rFonts w:hAnsi="標楷體"/>
                <w:sz w:val="28"/>
                <w:szCs w:val="28"/>
              </w:rPr>
            </w:pPr>
            <w:r w:rsidRPr="00BB0DC2">
              <w:rPr>
                <w:rFonts w:hAnsi="標楷體" w:hint="eastAsia"/>
                <w:sz w:val="28"/>
                <w:szCs w:val="28"/>
              </w:rPr>
              <w:t>另約108.04.19(9:00)派搬家公司2人協助配合漏水修繕戶搬回。</w:t>
            </w:r>
          </w:p>
        </w:tc>
      </w:tr>
      <w:tr w:rsidR="00E93005" w:rsidRPr="00BB0DC2" w:rsidTr="00EE4044">
        <w:tc>
          <w:tcPr>
            <w:tcW w:w="1747" w:type="dxa"/>
            <w:vAlign w:val="center"/>
          </w:tcPr>
          <w:p w:rsidR="00E93005" w:rsidRPr="00BB0DC2" w:rsidRDefault="00E93005" w:rsidP="00EE4044">
            <w:pPr>
              <w:jc w:val="center"/>
              <w:rPr>
                <w:rFonts w:hAnsi="標楷體"/>
                <w:sz w:val="28"/>
                <w:szCs w:val="28"/>
              </w:rPr>
            </w:pPr>
            <w:r w:rsidRPr="00BB0DC2">
              <w:rPr>
                <w:rFonts w:hAnsi="標楷體" w:hint="eastAsia"/>
                <w:sz w:val="28"/>
                <w:szCs w:val="28"/>
              </w:rPr>
              <w:t>108.0</w:t>
            </w:r>
            <w:r w:rsidRPr="00BB0DC2">
              <w:rPr>
                <w:rFonts w:hAnsi="標楷體"/>
                <w:sz w:val="28"/>
                <w:szCs w:val="28"/>
              </w:rPr>
              <w:t>4</w:t>
            </w:r>
            <w:r w:rsidRPr="00BB0DC2">
              <w:rPr>
                <w:rFonts w:hAnsi="標楷體" w:hint="eastAsia"/>
                <w:sz w:val="28"/>
                <w:szCs w:val="28"/>
              </w:rPr>
              <w:t>.</w:t>
            </w:r>
            <w:r w:rsidRPr="00BB0DC2">
              <w:rPr>
                <w:rFonts w:hAnsi="標楷體"/>
                <w:sz w:val="28"/>
                <w:szCs w:val="28"/>
              </w:rPr>
              <w:t>19</w:t>
            </w:r>
          </w:p>
        </w:tc>
        <w:tc>
          <w:tcPr>
            <w:tcW w:w="1067" w:type="dxa"/>
            <w:vAlign w:val="center"/>
          </w:tcPr>
          <w:p w:rsidR="00E93005" w:rsidRPr="00BB0DC2" w:rsidRDefault="00E93005" w:rsidP="00EE4044">
            <w:pPr>
              <w:jc w:val="center"/>
              <w:rPr>
                <w:rFonts w:hAnsi="標楷體"/>
                <w:sz w:val="28"/>
                <w:szCs w:val="28"/>
              </w:rPr>
            </w:pPr>
            <w:r w:rsidRPr="00BB0DC2">
              <w:rPr>
                <w:rFonts w:hAnsi="標楷體"/>
                <w:sz w:val="28"/>
                <w:szCs w:val="28"/>
              </w:rPr>
              <w:t>09:00</w:t>
            </w:r>
          </w:p>
        </w:tc>
        <w:tc>
          <w:tcPr>
            <w:tcW w:w="5828" w:type="dxa"/>
            <w:vAlign w:val="center"/>
          </w:tcPr>
          <w:p w:rsidR="00E93005" w:rsidRPr="00BB0DC2" w:rsidRDefault="00E93005" w:rsidP="00E93005">
            <w:pPr>
              <w:pStyle w:val="af9"/>
              <w:numPr>
                <w:ilvl w:val="0"/>
                <w:numId w:val="24"/>
              </w:numPr>
              <w:overflowPunct/>
              <w:autoSpaceDE/>
              <w:autoSpaceDN/>
              <w:ind w:leftChars="0"/>
              <w:rPr>
                <w:rFonts w:hAnsi="標楷體"/>
                <w:sz w:val="28"/>
                <w:szCs w:val="28"/>
              </w:rPr>
            </w:pPr>
            <w:r w:rsidRPr="00BB0DC2">
              <w:rPr>
                <w:rFonts w:hAnsi="標楷體" w:hint="eastAsia"/>
                <w:sz w:val="28"/>
                <w:szCs w:val="28"/>
              </w:rPr>
              <w:t>由9號4樓之</w:t>
            </w:r>
            <w:r w:rsidRPr="00E93005">
              <w:rPr>
                <w:rFonts w:hAnsi="標楷體" w:hint="eastAsia"/>
                <w:sz w:val="28"/>
                <w:szCs w:val="28"/>
              </w:rPr>
              <w:t>○</w:t>
            </w:r>
            <w:r w:rsidRPr="00BB0DC2">
              <w:rPr>
                <w:rFonts w:hAnsi="標楷體" w:hint="eastAsia"/>
                <w:sz w:val="28"/>
                <w:szCs w:val="28"/>
              </w:rPr>
              <w:t>搬回13號4樓之</w:t>
            </w:r>
            <w:r w:rsidRPr="00F913A0">
              <w:rPr>
                <w:rFonts w:hAnsi="標楷體" w:hint="eastAsia"/>
                <w:sz w:val="28"/>
                <w:szCs w:val="28"/>
              </w:rPr>
              <w:t>○</w:t>
            </w:r>
            <w:r w:rsidRPr="00BB0DC2">
              <w:rPr>
                <w:rFonts w:hAnsi="標楷體" w:hint="eastAsia"/>
                <w:sz w:val="28"/>
                <w:szCs w:val="28"/>
              </w:rPr>
              <w:t>，派專業搬家公司2工協助，已全部完成(工程師高</w:t>
            </w:r>
            <w:r w:rsidRPr="00F913A0">
              <w:rPr>
                <w:rFonts w:hAnsi="標楷體" w:hint="eastAsia"/>
                <w:sz w:val="28"/>
                <w:szCs w:val="28"/>
              </w:rPr>
              <w:t>○</w:t>
            </w:r>
            <w:r w:rsidRPr="00BB0DC2">
              <w:rPr>
                <w:rFonts w:hAnsi="標楷體" w:hint="eastAsia"/>
                <w:sz w:val="28"/>
                <w:szCs w:val="28"/>
              </w:rPr>
              <w:t>彬)。</w:t>
            </w:r>
          </w:p>
          <w:p w:rsidR="00E93005" w:rsidRPr="00BB0DC2" w:rsidRDefault="00E93005" w:rsidP="00EE4044">
            <w:pPr>
              <w:pStyle w:val="af9"/>
              <w:numPr>
                <w:ilvl w:val="0"/>
                <w:numId w:val="24"/>
              </w:numPr>
              <w:overflowPunct/>
              <w:autoSpaceDE/>
              <w:autoSpaceDN/>
              <w:ind w:leftChars="0"/>
              <w:rPr>
                <w:rFonts w:hAnsi="標楷體"/>
                <w:sz w:val="28"/>
                <w:szCs w:val="28"/>
              </w:rPr>
            </w:pPr>
            <w:r w:rsidRPr="00BB0DC2">
              <w:rPr>
                <w:rFonts w:hAnsi="標楷體" w:hint="eastAsia"/>
                <w:sz w:val="28"/>
                <w:szCs w:val="28"/>
              </w:rPr>
              <w:t>13號4樓之</w:t>
            </w:r>
            <w:r w:rsidRPr="00F913A0">
              <w:rPr>
                <w:rFonts w:hAnsi="標楷體" w:hint="eastAsia"/>
                <w:sz w:val="28"/>
                <w:szCs w:val="28"/>
              </w:rPr>
              <w:t>○</w:t>
            </w:r>
            <w:r w:rsidRPr="00BB0DC2">
              <w:rPr>
                <w:rFonts w:hAnsi="標楷體" w:hint="eastAsia"/>
                <w:sz w:val="28"/>
                <w:szCs w:val="28"/>
              </w:rPr>
              <w:t>(上方配合漏水修繕戶)搬離住家配合修繕期間之水電瓦斯費用共1,550</w:t>
            </w:r>
            <w:r>
              <w:rPr>
                <w:rFonts w:hAnsi="標楷體" w:hint="eastAsia"/>
                <w:sz w:val="28"/>
                <w:szCs w:val="28"/>
              </w:rPr>
              <w:t>元</w:t>
            </w:r>
            <w:r w:rsidRPr="00BB0DC2">
              <w:rPr>
                <w:rFonts w:hAnsi="標楷體" w:hint="eastAsia"/>
                <w:sz w:val="28"/>
                <w:szCs w:val="28"/>
              </w:rPr>
              <w:t>，由社宅管理單位代墊(工府營</w:t>
            </w:r>
            <w:r w:rsidRPr="00BB0DC2">
              <w:rPr>
                <w:rFonts w:hAnsi="標楷體" w:hint="eastAsia"/>
                <w:sz w:val="28"/>
                <w:szCs w:val="28"/>
              </w:rPr>
              <w:lastRenderedPageBreak/>
              <w:t>造趙主任表示屬本公司承諾補貼)。</w:t>
            </w:r>
          </w:p>
          <w:p w:rsidR="00E93005" w:rsidRPr="00BB0DC2" w:rsidRDefault="00E93005" w:rsidP="00EE4044">
            <w:pPr>
              <w:rPr>
                <w:rFonts w:hAnsi="標楷體"/>
                <w:sz w:val="28"/>
                <w:szCs w:val="28"/>
              </w:rPr>
            </w:pPr>
            <w:r w:rsidRPr="00BB0DC2">
              <w:rPr>
                <w:rFonts w:hAnsi="標楷體" w:hint="eastAsia"/>
                <w:b/>
                <w:color w:val="1404E6"/>
                <w:sz w:val="28"/>
                <w:szCs w:val="28"/>
              </w:rPr>
              <w:t>本項水電瓦斯補貼備註：楊先生(社會住宅管理單位)填寫</w:t>
            </w:r>
          </w:p>
          <w:p w:rsidR="00E93005" w:rsidRPr="00BB0DC2" w:rsidRDefault="00E93005" w:rsidP="00EE4044">
            <w:pPr>
              <w:pStyle w:val="af9"/>
              <w:numPr>
                <w:ilvl w:val="0"/>
                <w:numId w:val="24"/>
              </w:numPr>
              <w:overflowPunct/>
              <w:autoSpaceDE/>
              <w:autoSpaceDN/>
              <w:ind w:leftChars="0" w:left="298" w:hanging="298"/>
              <w:rPr>
                <w:rFonts w:hAnsi="標楷體"/>
                <w:sz w:val="28"/>
                <w:szCs w:val="28"/>
              </w:rPr>
            </w:pPr>
            <w:r w:rsidRPr="00BB0DC2">
              <w:rPr>
                <w:rFonts w:hAnsi="標楷體" w:hint="eastAsia"/>
                <w:sz w:val="28"/>
                <w:szCs w:val="28"/>
              </w:rPr>
              <w:t>另約108.04.25(</w:t>
            </w:r>
            <w:r w:rsidRPr="00BB0DC2">
              <w:rPr>
                <w:rFonts w:hAnsi="標楷體"/>
                <w:sz w:val="28"/>
                <w:szCs w:val="28"/>
              </w:rPr>
              <w:t>11:00</w:t>
            </w:r>
            <w:r w:rsidRPr="00BB0DC2">
              <w:rPr>
                <w:rFonts w:hAnsi="標楷體" w:hint="eastAsia"/>
                <w:sz w:val="28"/>
                <w:szCs w:val="28"/>
              </w:rPr>
              <w:t>)進行13號4樓</w:t>
            </w:r>
            <w:r>
              <w:rPr>
                <w:rFonts w:hAnsi="標楷體" w:hint="eastAsia"/>
                <w:sz w:val="28"/>
                <w:szCs w:val="28"/>
              </w:rPr>
              <w:t>之○</w:t>
            </w:r>
            <w:r w:rsidRPr="00BB0DC2">
              <w:rPr>
                <w:rFonts w:hAnsi="標楷體" w:hint="eastAsia"/>
                <w:sz w:val="28"/>
                <w:szCs w:val="28"/>
              </w:rPr>
              <w:t>前陽台壁磚抹縫。</w:t>
            </w:r>
          </w:p>
        </w:tc>
      </w:tr>
      <w:tr w:rsidR="00E93005" w:rsidRPr="00BB0DC2" w:rsidTr="00EE4044">
        <w:trPr>
          <w:trHeight w:val="414"/>
        </w:trPr>
        <w:tc>
          <w:tcPr>
            <w:tcW w:w="1747" w:type="dxa"/>
            <w:vAlign w:val="center"/>
          </w:tcPr>
          <w:p w:rsidR="00E93005" w:rsidRPr="00BB0DC2" w:rsidRDefault="00E93005" w:rsidP="00EE4044">
            <w:pPr>
              <w:jc w:val="center"/>
              <w:rPr>
                <w:rFonts w:hAnsi="標楷體"/>
                <w:sz w:val="28"/>
                <w:szCs w:val="28"/>
              </w:rPr>
            </w:pPr>
            <w:r w:rsidRPr="00BB0DC2">
              <w:rPr>
                <w:rFonts w:hAnsi="標楷體" w:hint="eastAsia"/>
                <w:sz w:val="28"/>
                <w:szCs w:val="28"/>
              </w:rPr>
              <w:lastRenderedPageBreak/>
              <w:t>108.0</w:t>
            </w:r>
            <w:r w:rsidRPr="00BB0DC2">
              <w:rPr>
                <w:rFonts w:hAnsi="標楷體"/>
                <w:sz w:val="28"/>
                <w:szCs w:val="28"/>
              </w:rPr>
              <w:t>4</w:t>
            </w:r>
            <w:r w:rsidRPr="00BB0DC2">
              <w:rPr>
                <w:rFonts w:hAnsi="標楷體" w:hint="eastAsia"/>
                <w:sz w:val="28"/>
                <w:szCs w:val="28"/>
              </w:rPr>
              <w:t>.</w:t>
            </w:r>
            <w:r w:rsidRPr="00BB0DC2">
              <w:rPr>
                <w:rFonts w:hAnsi="標楷體"/>
                <w:sz w:val="28"/>
                <w:szCs w:val="28"/>
              </w:rPr>
              <w:t>25</w:t>
            </w:r>
          </w:p>
        </w:tc>
        <w:tc>
          <w:tcPr>
            <w:tcW w:w="1067" w:type="dxa"/>
            <w:vAlign w:val="center"/>
          </w:tcPr>
          <w:p w:rsidR="00E93005" w:rsidRPr="00BB0DC2" w:rsidRDefault="00E93005" w:rsidP="00EE4044">
            <w:pPr>
              <w:jc w:val="center"/>
              <w:rPr>
                <w:rFonts w:hAnsi="標楷體"/>
                <w:sz w:val="28"/>
                <w:szCs w:val="28"/>
              </w:rPr>
            </w:pPr>
            <w:r w:rsidRPr="00BB0DC2">
              <w:rPr>
                <w:rFonts w:hAnsi="標楷體"/>
                <w:sz w:val="28"/>
                <w:szCs w:val="28"/>
              </w:rPr>
              <w:t>11:00</w:t>
            </w:r>
          </w:p>
        </w:tc>
        <w:tc>
          <w:tcPr>
            <w:tcW w:w="5828" w:type="dxa"/>
          </w:tcPr>
          <w:p w:rsidR="00E93005" w:rsidRPr="00BB0DC2" w:rsidRDefault="00E93005" w:rsidP="00E93005">
            <w:pPr>
              <w:pStyle w:val="af9"/>
              <w:numPr>
                <w:ilvl w:val="0"/>
                <w:numId w:val="25"/>
              </w:numPr>
              <w:overflowPunct/>
              <w:autoSpaceDE/>
              <w:autoSpaceDN/>
              <w:ind w:leftChars="0"/>
              <w:rPr>
                <w:rFonts w:hAnsi="標楷體"/>
                <w:sz w:val="28"/>
                <w:szCs w:val="28"/>
              </w:rPr>
            </w:pPr>
            <w:r w:rsidRPr="00BB0DC2">
              <w:rPr>
                <w:rFonts w:hAnsi="標楷體" w:hint="eastAsia"/>
                <w:sz w:val="28"/>
                <w:szCs w:val="28"/>
              </w:rPr>
              <w:t>13號4樓之</w:t>
            </w:r>
            <w:r w:rsidRPr="00E93005">
              <w:rPr>
                <w:rFonts w:hAnsi="標楷體" w:hint="eastAsia"/>
                <w:sz w:val="28"/>
                <w:szCs w:val="28"/>
              </w:rPr>
              <w:t>○</w:t>
            </w:r>
            <w:r w:rsidRPr="00BB0DC2">
              <w:rPr>
                <w:rFonts w:hAnsi="標楷體" w:hint="eastAsia"/>
                <w:sz w:val="28"/>
                <w:szCs w:val="28"/>
              </w:rPr>
              <w:t>前陽台壁磚抹縫，落地門外部打矽利康。</w:t>
            </w:r>
          </w:p>
          <w:p w:rsidR="00E93005" w:rsidRPr="00BB0DC2" w:rsidRDefault="00E93005" w:rsidP="00EE4044">
            <w:pPr>
              <w:pStyle w:val="af9"/>
              <w:numPr>
                <w:ilvl w:val="0"/>
                <w:numId w:val="25"/>
              </w:numPr>
              <w:overflowPunct/>
              <w:autoSpaceDE/>
              <w:autoSpaceDN/>
              <w:ind w:leftChars="0"/>
              <w:rPr>
                <w:rFonts w:hAnsi="標楷體"/>
                <w:sz w:val="28"/>
                <w:szCs w:val="28"/>
              </w:rPr>
            </w:pPr>
            <w:r w:rsidRPr="00BB0DC2">
              <w:rPr>
                <w:rFonts w:hAnsi="標楷體" w:hint="eastAsia"/>
                <w:sz w:val="28"/>
                <w:szCs w:val="28"/>
              </w:rPr>
              <w:t>住戶請求提供磁磚清潔劑，以清潔地磚，施工結束(工程師高</w:t>
            </w:r>
            <w:r w:rsidRPr="00F913A0">
              <w:rPr>
                <w:rFonts w:hAnsi="標楷體" w:hint="eastAsia"/>
                <w:sz w:val="28"/>
                <w:szCs w:val="28"/>
              </w:rPr>
              <w:t>○</w:t>
            </w:r>
            <w:r w:rsidRPr="00BB0DC2">
              <w:rPr>
                <w:rFonts w:hAnsi="標楷體" w:hint="eastAsia"/>
                <w:sz w:val="28"/>
                <w:szCs w:val="28"/>
              </w:rPr>
              <w:t>彬)。</w:t>
            </w:r>
          </w:p>
          <w:p w:rsidR="00E93005" w:rsidRPr="00BB0DC2" w:rsidRDefault="00E93005" w:rsidP="00EE4044">
            <w:pPr>
              <w:rPr>
                <w:rFonts w:hAnsi="標楷體"/>
                <w:b/>
                <w:color w:val="1404E6"/>
                <w:sz w:val="28"/>
                <w:szCs w:val="28"/>
              </w:rPr>
            </w:pPr>
            <w:r w:rsidRPr="00BB0DC2">
              <w:rPr>
                <w:rFonts w:hAnsi="標楷體" w:hint="eastAsia"/>
                <w:b/>
                <w:color w:val="1404E6"/>
                <w:sz w:val="28"/>
                <w:szCs w:val="28"/>
              </w:rPr>
              <w:t>本項承諾提供磁磚清潔劑案已於108.05.13提供並經(上方配合漏水修繕戶)</w:t>
            </w:r>
            <w:r w:rsidRPr="00BB0DC2">
              <w:rPr>
                <w:rFonts w:hAnsi="標楷體" w:hint="eastAsia"/>
                <w:b/>
                <w:color w:val="1404E6"/>
                <w:sz w:val="28"/>
                <w:szCs w:val="28"/>
                <w:u w:val="single"/>
              </w:rPr>
              <w:t>謝</w:t>
            </w:r>
            <w:r>
              <w:rPr>
                <w:rFonts w:ascii="新細明體" w:eastAsia="新細明體" w:hAnsi="新細明體" w:hint="eastAsia"/>
                <w:b/>
                <w:color w:val="1404E6"/>
                <w:sz w:val="28"/>
                <w:szCs w:val="28"/>
                <w:u w:val="single"/>
              </w:rPr>
              <w:t>○</w:t>
            </w:r>
            <w:r w:rsidRPr="00BB0DC2">
              <w:rPr>
                <w:rFonts w:hAnsi="標楷體" w:hint="eastAsia"/>
                <w:b/>
                <w:color w:val="1404E6"/>
                <w:sz w:val="28"/>
                <w:szCs w:val="28"/>
                <w:u w:val="single"/>
              </w:rPr>
              <w:t>興</w:t>
            </w:r>
            <w:r w:rsidRPr="00BB0DC2">
              <w:rPr>
                <w:rFonts w:hAnsi="標楷體" w:hint="eastAsia"/>
                <w:b/>
                <w:color w:val="1404E6"/>
                <w:sz w:val="28"/>
                <w:szCs w:val="28"/>
              </w:rPr>
              <w:t>簽認。</w:t>
            </w:r>
          </w:p>
        </w:tc>
      </w:tr>
      <w:tr w:rsidR="00E93005" w:rsidRPr="00BB0DC2" w:rsidTr="00EE4044">
        <w:trPr>
          <w:trHeight w:val="414"/>
        </w:trPr>
        <w:tc>
          <w:tcPr>
            <w:tcW w:w="1747" w:type="dxa"/>
            <w:vAlign w:val="center"/>
          </w:tcPr>
          <w:p w:rsidR="00E93005" w:rsidRPr="00BB0DC2" w:rsidRDefault="00E93005" w:rsidP="00EE4044">
            <w:pPr>
              <w:jc w:val="center"/>
              <w:rPr>
                <w:rFonts w:hAnsi="標楷體"/>
                <w:sz w:val="28"/>
                <w:szCs w:val="28"/>
              </w:rPr>
            </w:pPr>
            <w:r w:rsidRPr="00BB0DC2">
              <w:rPr>
                <w:rFonts w:hAnsi="標楷體" w:hint="eastAsia"/>
                <w:sz w:val="28"/>
                <w:szCs w:val="28"/>
              </w:rPr>
              <w:t>108.0</w:t>
            </w:r>
            <w:r w:rsidRPr="00BB0DC2">
              <w:rPr>
                <w:rFonts w:hAnsi="標楷體"/>
                <w:sz w:val="28"/>
                <w:szCs w:val="28"/>
              </w:rPr>
              <w:t>5</w:t>
            </w:r>
            <w:r w:rsidRPr="00BB0DC2">
              <w:rPr>
                <w:rFonts w:hAnsi="標楷體" w:hint="eastAsia"/>
                <w:sz w:val="28"/>
                <w:szCs w:val="28"/>
              </w:rPr>
              <w:t>.</w:t>
            </w:r>
            <w:r w:rsidRPr="00BB0DC2">
              <w:rPr>
                <w:rFonts w:hAnsi="標楷體"/>
                <w:sz w:val="28"/>
                <w:szCs w:val="28"/>
              </w:rPr>
              <w:t>14</w:t>
            </w:r>
          </w:p>
        </w:tc>
        <w:tc>
          <w:tcPr>
            <w:tcW w:w="1067" w:type="dxa"/>
            <w:vAlign w:val="center"/>
          </w:tcPr>
          <w:p w:rsidR="00E93005" w:rsidRPr="00BB0DC2" w:rsidRDefault="00E93005" w:rsidP="00EE4044">
            <w:pPr>
              <w:jc w:val="center"/>
              <w:rPr>
                <w:rFonts w:hAnsi="標楷體"/>
                <w:sz w:val="28"/>
                <w:szCs w:val="28"/>
              </w:rPr>
            </w:pPr>
            <w:r w:rsidRPr="00BB0DC2">
              <w:rPr>
                <w:rFonts w:hAnsi="標楷體"/>
                <w:sz w:val="28"/>
                <w:szCs w:val="28"/>
              </w:rPr>
              <w:t>18:00</w:t>
            </w:r>
          </w:p>
        </w:tc>
        <w:tc>
          <w:tcPr>
            <w:tcW w:w="5828" w:type="dxa"/>
          </w:tcPr>
          <w:p w:rsidR="00E93005" w:rsidRPr="00BB0DC2" w:rsidRDefault="00E93005" w:rsidP="00EE4044">
            <w:pPr>
              <w:pStyle w:val="af9"/>
              <w:numPr>
                <w:ilvl w:val="0"/>
                <w:numId w:val="29"/>
              </w:numPr>
              <w:overflowPunct/>
              <w:autoSpaceDE/>
              <w:autoSpaceDN/>
              <w:ind w:leftChars="0" w:left="298" w:hanging="298"/>
              <w:rPr>
                <w:rFonts w:hAnsi="標楷體"/>
                <w:sz w:val="28"/>
                <w:szCs w:val="28"/>
              </w:rPr>
            </w:pPr>
            <w:r w:rsidRPr="00BB0DC2">
              <w:rPr>
                <w:rFonts w:hAnsi="標楷體" w:hint="eastAsia"/>
                <w:sz w:val="28"/>
                <w:szCs w:val="28"/>
              </w:rPr>
              <w:t>作PU底清，108.05.14(21:00)PU主浴面漆施作完成</w:t>
            </w:r>
          </w:p>
          <w:p w:rsidR="00E93005" w:rsidRPr="00BB0DC2" w:rsidRDefault="00E93005" w:rsidP="00EE4044">
            <w:pPr>
              <w:pStyle w:val="af9"/>
              <w:numPr>
                <w:ilvl w:val="0"/>
                <w:numId w:val="29"/>
              </w:numPr>
              <w:overflowPunct/>
              <w:autoSpaceDE/>
              <w:autoSpaceDN/>
              <w:ind w:leftChars="0" w:left="298" w:hanging="298"/>
              <w:rPr>
                <w:rFonts w:hAnsi="標楷體"/>
                <w:sz w:val="28"/>
                <w:szCs w:val="28"/>
              </w:rPr>
            </w:pPr>
            <w:r w:rsidRPr="00BB0DC2">
              <w:rPr>
                <w:rFonts w:hAnsi="標楷體" w:hint="eastAsia"/>
                <w:sz w:val="28"/>
                <w:szCs w:val="28"/>
              </w:rPr>
              <w:t>另約108.05.1</w:t>
            </w:r>
            <w:r w:rsidRPr="00BB0DC2">
              <w:rPr>
                <w:rFonts w:hAnsi="標楷體"/>
                <w:sz w:val="28"/>
                <w:szCs w:val="28"/>
              </w:rPr>
              <w:t>6</w:t>
            </w:r>
            <w:r w:rsidRPr="00BB0DC2">
              <w:rPr>
                <w:rFonts w:hAnsi="標楷體" w:hint="eastAsia"/>
                <w:sz w:val="28"/>
                <w:szCs w:val="28"/>
              </w:rPr>
              <w:t>(</w:t>
            </w:r>
            <w:r w:rsidRPr="00BB0DC2">
              <w:rPr>
                <w:rFonts w:hAnsi="標楷體"/>
                <w:sz w:val="28"/>
                <w:szCs w:val="28"/>
              </w:rPr>
              <w:t>18</w:t>
            </w:r>
            <w:r w:rsidRPr="00BB0DC2">
              <w:rPr>
                <w:rFonts w:hAnsi="標楷體" w:hint="eastAsia"/>
                <w:sz w:val="28"/>
                <w:szCs w:val="28"/>
              </w:rPr>
              <w:t>:30)試水。</w:t>
            </w:r>
          </w:p>
          <w:p w:rsidR="00E93005" w:rsidRPr="00BB0DC2" w:rsidRDefault="00E93005" w:rsidP="00EE4044">
            <w:pPr>
              <w:rPr>
                <w:rFonts w:hAnsi="標楷體"/>
                <w:b/>
                <w:color w:val="1404E6"/>
                <w:sz w:val="28"/>
                <w:szCs w:val="28"/>
              </w:rPr>
            </w:pPr>
            <w:r w:rsidRPr="00BB0DC2">
              <w:rPr>
                <w:rFonts w:hAnsi="標楷體" w:hint="eastAsia"/>
                <w:b/>
                <w:color w:val="1404E6"/>
                <w:sz w:val="28"/>
                <w:szCs w:val="28"/>
              </w:rPr>
              <w:t>本日施工經屋主</w:t>
            </w:r>
            <w:r w:rsidRPr="00BB0DC2">
              <w:rPr>
                <w:rFonts w:hAnsi="標楷體" w:hint="eastAsia"/>
                <w:b/>
                <w:color w:val="1404E6"/>
                <w:sz w:val="28"/>
                <w:szCs w:val="28"/>
                <w:u w:val="single"/>
              </w:rPr>
              <w:t>曾</w:t>
            </w:r>
            <w:r w:rsidRPr="00F913A0">
              <w:rPr>
                <w:rFonts w:hAnsi="標楷體" w:hint="eastAsia"/>
                <w:b/>
                <w:color w:val="1404E6"/>
                <w:sz w:val="28"/>
                <w:szCs w:val="28"/>
                <w:u w:val="single"/>
              </w:rPr>
              <w:t>○</w:t>
            </w:r>
            <w:r w:rsidRPr="00BB0DC2">
              <w:rPr>
                <w:rFonts w:hAnsi="標楷體" w:hint="eastAsia"/>
                <w:b/>
                <w:color w:val="1404E6"/>
                <w:sz w:val="28"/>
                <w:szCs w:val="28"/>
                <w:u w:val="single"/>
              </w:rPr>
              <w:t>誠</w:t>
            </w:r>
            <w:r w:rsidRPr="00BB0DC2">
              <w:rPr>
                <w:rFonts w:hAnsi="標楷體" w:hint="eastAsia"/>
                <w:b/>
                <w:color w:val="1404E6"/>
                <w:sz w:val="28"/>
                <w:szCs w:val="28"/>
              </w:rPr>
              <w:t>簽認。</w:t>
            </w:r>
          </w:p>
          <w:p w:rsidR="00E93005" w:rsidRPr="00BB0DC2" w:rsidRDefault="00E93005" w:rsidP="00EE4044">
            <w:pPr>
              <w:rPr>
                <w:rFonts w:hAnsi="標楷體"/>
                <w:sz w:val="28"/>
                <w:szCs w:val="28"/>
              </w:rPr>
            </w:pPr>
          </w:p>
        </w:tc>
      </w:tr>
      <w:tr w:rsidR="00E93005" w:rsidRPr="00BB0DC2" w:rsidTr="00EE4044">
        <w:trPr>
          <w:trHeight w:val="414"/>
        </w:trPr>
        <w:tc>
          <w:tcPr>
            <w:tcW w:w="1747" w:type="dxa"/>
            <w:vAlign w:val="center"/>
          </w:tcPr>
          <w:p w:rsidR="00E93005" w:rsidRPr="00BB0DC2" w:rsidRDefault="00E93005" w:rsidP="00EE4044">
            <w:pPr>
              <w:jc w:val="center"/>
              <w:rPr>
                <w:rFonts w:hAnsi="標楷體"/>
                <w:sz w:val="28"/>
                <w:szCs w:val="28"/>
              </w:rPr>
            </w:pPr>
            <w:r w:rsidRPr="00BB0DC2">
              <w:rPr>
                <w:rFonts w:hAnsi="標楷體" w:hint="eastAsia"/>
                <w:sz w:val="28"/>
                <w:szCs w:val="28"/>
              </w:rPr>
              <w:t>108.0</w:t>
            </w:r>
            <w:r w:rsidRPr="00BB0DC2">
              <w:rPr>
                <w:rFonts w:hAnsi="標楷體"/>
                <w:sz w:val="28"/>
                <w:szCs w:val="28"/>
              </w:rPr>
              <w:t>5</w:t>
            </w:r>
            <w:r w:rsidRPr="00BB0DC2">
              <w:rPr>
                <w:rFonts w:hAnsi="標楷體" w:hint="eastAsia"/>
                <w:sz w:val="28"/>
                <w:szCs w:val="28"/>
              </w:rPr>
              <w:t>.</w:t>
            </w:r>
            <w:r w:rsidRPr="00BB0DC2">
              <w:rPr>
                <w:rFonts w:hAnsi="標楷體"/>
                <w:sz w:val="28"/>
                <w:szCs w:val="28"/>
              </w:rPr>
              <w:t>16</w:t>
            </w:r>
          </w:p>
        </w:tc>
        <w:tc>
          <w:tcPr>
            <w:tcW w:w="1067" w:type="dxa"/>
            <w:vAlign w:val="center"/>
          </w:tcPr>
          <w:p w:rsidR="00E93005" w:rsidRPr="00BB0DC2" w:rsidRDefault="00E93005" w:rsidP="00EE4044">
            <w:pPr>
              <w:jc w:val="center"/>
              <w:rPr>
                <w:rFonts w:hAnsi="標楷體"/>
                <w:sz w:val="28"/>
                <w:szCs w:val="28"/>
              </w:rPr>
            </w:pPr>
            <w:r w:rsidRPr="00BB0DC2">
              <w:rPr>
                <w:rFonts w:hAnsi="標楷體"/>
                <w:sz w:val="28"/>
                <w:szCs w:val="28"/>
              </w:rPr>
              <w:t>18:00</w:t>
            </w:r>
          </w:p>
        </w:tc>
        <w:tc>
          <w:tcPr>
            <w:tcW w:w="5828" w:type="dxa"/>
          </w:tcPr>
          <w:p w:rsidR="00E93005" w:rsidRPr="00BB0DC2" w:rsidRDefault="00E93005" w:rsidP="00EE4044">
            <w:pPr>
              <w:rPr>
                <w:rFonts w:hAnsi="標楷體"/>
                <w:sz w:val="28"/>
                <w:szCs w:val="28"/>
              </w:rPr>
            </w:pPr>
            <w:r w:rsidRPr="00BB0DC2">
              <w:rPr>
                <w:rFonts w:hAnsi="標楷體" w:hint="eastAsia"/>
                <w:sz w:val="28"/>
                <w:szCs w:val="28"/>
              </w:rPr>
              <w:t>主浴試水，另約108.05.20或108.05.21會勘確認試水成果。</w:t>
            </w:r>
          </w:p>
          <w:p w:rsidR="00E93005" w:rsidRPr="00BB0DC2" w:rsidRDefault="00E93005" w:rsidP="00EE4044">
            <w:pPr>
              <w:rPr>
                <w:rFonts w:hAnsi="標楷體"/>
                <w:sz w:val="28"/>
                <w:szCs w:val="28"/>
              </w:rPr>
            </w:pPr>
            <w:r w:rsidRPr="00BB0DC2">
              <w:rPr>
                <w:rFonts w:hAnsi="標楷體" w:hint="eastAsia"/>
                <w:b/>
                <w:color w:val="1404E6"/>
                <w:sz w:val="28"/>
                <w:szCs w:val="28"/>
              </w:rPr>
              <w:t>本日施工經屋主</w:t>
            </w:r>
            <w:r w:rsidRPr="00BB0DC2">
              <w:rPr>
                <w:rFonts w:hAnsi="標楷體" w:hint="eastAsia"/>
                <w:b/>
                <w:color w:val="1404E6"/>
                <w:sz w:val="28"/>
                <w:szCs w:val="28"/>
                <w:u w:val="single"/>
              </w:rPr>
              <w:t>陳</w:t>
            </w:r>
            <w:r w:rsidRPr="00F913A0">
              <w:rPr>
                <w:rFonts w:hAnsi="標楷體" w:hint="eastAsia"/>
                <w:b/>
                <w:color w:val="1404E6"/>
                <w:sz w:val="28"/>
                <w:szCs w:val="28"/>
                <w:u w:val="single"/>
              </w:rPr>
              <w:t>○</w:t>
            </w:r>
            <w:r w:rsidRPr="00BB0DC2">
              <w:rPr>
                <w:rFonts w:hAnsi="標楷體" w:hint="eastAsia"/>
                <w:b/>
                <w:color w:val="1404E6"/>
                <w:sz w:val="28"/>
                <w:szCs w:val="28"/>
                <w:u w:val="single"/>
              </w:rPr>
              <w:t>霏</w:t>
            </w:r>
            <w:r w:rsidRPr="00BB0DC2">
              <w:rPr>
                <w:rFonts w:hAnsi="標楷體" w:hint="eastAsia"/>
                <w:b/>
                <w:color w:val="1404E6"/>
                <w:sz w:val="28"/>
                <w:szCs w:val="28"/>
              </w:rPr>
              <w:t>簽認。</w:t>
            </w:r>
          </w:p>
        </w:tc>
      </w:tr>
      <w:tr w:rsidR="00E93005" w:rsidRPr="00BB0DC2" w:rsidTr="00EE4044">
        <w:trPr>
          <w:trHeight w:val="414"/>
        </w:trPr>
        <w:tc>
          <w:tcPr>
            <w:tcW w:w="1747" w:type="dxa"/>
            <w:vAlign w:val="center"/>
          </w:tcPr>
          <w:p w:rsidR="00E93005" w:rsidRPr="00BB0DC2" w:rsidRDefault="00E93005" w:rsidP="00EE4044">
            <w:pPr>
              <w:jc w:val="center"/>
              <w:rPr>
                <w:rFonts w:hAnsi="標楷體"/>
                <w:sz w:val="28"/>
                <w:szCs w:val="28"/>
              </w:rPr>
            </w:pPr>
            <w:r w:rsidRPr="00BB0DC2">
              <w:rPr>
                <w:rFonts w:hAnsi="標楷體" w:hint="eastAsia"/>
                <w:sz w:val="28"/>
                <w:szCs w:val="28"/>
              </w:rPr>
              <w:t>108.0</w:t>
            </w:r>
            <w:r w:rsidRPr="00BB0DC2">
              <w:rPr>
                <w:rFonts w:hAnsi="標楷體"/>
                <w:sz w:val="28"/>
                <w:szCs w:val="28"/>
              </w:rPr>
              <w:t>5</w:t>
            </w:r>
            <w:r w:rsidRPr="00BB0DC2">
              <w:rPr>
                <w:rFonts w:hAnsi="標楷體" w:hint="eastAsia"/>
                <w:sz w:val="28"/>
                <w:szCs w:val="28"/>
              </w:rPr>
              <w:t>.</w:t>
            </w:r>
            <w:r w:rsidRPr="00BB0DC2">
              <w:rPr>
                <w:rFonts w:hAnsi="標楷體"/>
                <w:sz w:val="28"/>
                <w:szCs w:val="28"/>
              </w:rPr>
              <w:t>18</w:t>
            </w:r>
          </w:p>
        </w:tc>
        <w:tc>
          <w:tcPr>
            <w:tcW w:w="1067" w:type="dxa"/>
            <w:vAlign w:val="center"/>
          </w:tcPr>
          <w:p w:rsidR="00E93005" w:rsidRPr="00BB0DC2" w:rsidRDefault="00E93005" w:rsidP="00EE4044">
            <w:pPr>
              <w:jc w:val="center"/>
              <w:rPr>
                <w:rFonts w:hAnsi="標楷體"/>
                <w:sz w:val="28"/>
                <w:szCs w:val="28"/>
              </w:rPr>
            </w:pPr>
            <w:r w:rsidRPr="00BB0DC2">
              <w:rPr>
                <w:rFonts w:hAnsi="標楷體"/>
                <w:sz w:val="28"/>
                <w:szCs w:val="28"/>
              </w:rPr>
              <w:t>10:10</w:t>
            </w:r>
          </w:p>
        </w:tc>
        <w:tc>
          <w:tcPr>
            <w:tcW w:w="5828" w:type="dxa"/>
          </w:tcPr>
          <w:p w:rsidR="00E93005" w:rsidRPr="00BB0DC2" w:rsidRDefault="00E93005" w:rsidP="00EE4044">
            <w:pPr>
              <w:rPr>
                <w:rFonts w:hAnsi="標楷體"/>
                <w:sz w:val="28"/>
                <w:szCs w:val="28"/>
              </w:rPr>
            </w:pPr>
            <w:r w:rsidRPr="00BB0DC2">
              <w:rPr>
                <w:rFonts w:hAnsi="標楷體" w:hint="eastAsia"/>
                <w:sz w:val="28"/>
                <w:szCs w:val="28"/>
              </w:rPr>
              <w:t>13號2樓之</w:t>
            </w:r>
            <w:r w:rsidRPr="00E93005">
              <w:rPr>
                <w:rFonts w:hAnsi="標楷體" w:hint="eastAsia"/>
                <w:sz w:val="28"/>
                <w:szCs w:val="28"/>
              </w:rPr>
              <w:t>○</w:t>
            </w:r>
            <w:r w:rsidRPr="00BB0DC2">
              <w:rPr>
                <w:rFonts w:hAnsi="標楷體" w:hint="eastAsia"/>
                <w:sz w:val="28"/>
                <w:szCs w:val="28"/>
              </w:rPr>
              <w:t>申報漏水，經查看有水珠，聯繫屋主開門放水，再安排補防水。</w:t>
            </w:r>
          </w:p>
          <w:p w:rsidR="00E93005" w:rsidRPr="00BB0DC2" w:rsidRDefault="00E93005" w:rsidP="00EE4044">
            <w:pPr>
              <w:rPr>
                <w:rFonts w:hAnsi="標楷體"/>
                <w:sz w:val="28"/>
                <w:szCs w:val="28"/>
              </w:rPr>
            </w:pPr>
            <w:r w:rsidRPr="00BB0DC2">
              <w:rPr>
                <w:rFonts w:hAnsi="標楷體" w:hint="eastAsia"/>
                <w:b/>
                <w:color w:val="1404E6"/>
                <w:sz w:val="28"/>
                <w:szCs w:val="28"/>
              </w:rPr>
              <w:t>本日施工經屋主</w:t>
            </w:r>
            <w:r w:rsidRPr="00BB0DC2">
              <w:rPr>
                <w:rFonts w:hAnsi="標楷體" w:hint="eastAsia"/>
                <w:b/>
                <w:color w:val="1404E6"/>
                <w:sz w:val="28"/>
                <w:szCs w:val="28"/>
                <w:u w:val="single"/>
              </w:rPr>
              <w:t>曾</w:t>
            </w:r>
            <w:r w:rsidRPr="00F913A0">
              <w:rPr>
                <w:rFonts w:hAnsi="標楷體" w:hint="eastAsia"/>
                <w:b/>
                <w:color w:val="1404E6"/>
                <w:sz w:val="28"/>
                <w:szCs w:val="28"/>
                <w:u w:val="single"/>
              </w:rPr>
              <w:t>○</w:t>
            </w:r>
            <w:r w:rsidRPr="00BB0DC2">
              <w:rPr>
                <w:rFonts w:hAnsi="標楷體" w:hint="eastAsia"/>
                <w:b/>
                <w:color w:val="1404E6"/>
                <w:sz w:val="28"/>
                <w:szCs w:val="28"/>
                <w:u w:val="single"/>
              </w:rPr>
              <w:t>誠</w:t>
            </w:r>
            <w:r w:rsidRPr="00BB0DC2">
              <w:rPr>
                <w:rFonts w:hAnsi="標楷體" w:hint="eastAsia"/>
                <w:b/>
                <w:color w:val="1404E6"/>
                <w:sz w:val="28"/>
                <w:szCs w:val="28"/>
              </w:rPr>
              <w:t>簽認。</w:t>
            </w:r>
          </w:p>
        </w:tc>
      </w:tr>
      <w:tr w:rsidR="00E93005" w:rsidRPr="00BB0DC2" w:rsidTr="00EE4044">
        <w:trPr>
          <w:trHeight w:val="414"/>
        </w:trPr>
        <w:tc>
          <w:tcPr>
            <w:tcW w:w="1747" w:type="dxa"/>
            <w:vAlign w:val="center"/>
          </w:tcPr>
          <w:p w:rsidR="00E93005" w:rsidRPr="00BB0DC2" w:rsidRDefault="00E93005" w:rsidP="00EE4044">
            <w:pPr>
              <w:jc w:val="center"/>
              <w:rPr>
                <w:rFonts w:hAnsi="標楷體"/>
                <w:sz w:val="28"/>
                <w:szCs w:val="28"/>
              </w:rPr>
            </w:pPr>
            <w:r w:rsidRPr="00BB0DC2">
              <w:rPr>
                <w:rFonts w:hAnsi="標楷體" w:hint="eastAsia"/>
                <w:sz w:val="28"/>
                <w:szCs w:val="28"/>
              </w:rPr>
              <w:t>108.05.27</w:t>
            </w:r>
          </w:p>
        </w:tc>
        <w:tc>
          <w:tcPr>
            <w:tcW w:w="1067" w:type="dxa"/>
            <w:vAlign w:val="center"/>
          </w:tcPr>
          <w:p w:rsidR="00E93005" w:rsidRPr="00BB0DC2" w:rsidRDefault="00E93005" w:rsidP="00EE4044">
            <w:pPr>
              <w:jc w:val="center"/>
              <w:rPr>
                <w:rFonts w:hAnsi="標楷體"/>
                <w:sz w:val="28"/>
                <w:szCs w:val="28"/>
              </w:rPr>
            </w:pPr>
            <w:r w:rsidRPr="00BB0DC2">
              <w:rPr>
                <w:rFonts w:hAnsi="標楷體" w:hint="eastAsia"/>
                <w:sz w:val="28"/>
                <w:szCs w:val="28"/>
              </w:rPr>
              <w:t>08:49</w:t>
            </w:r>
          </w:p>
        </w:tc>
        <w:tc>
          <w:tcPr>
            <w:tcW w:w="5828" w:type="dxa"/>
          </w:tcPr>
          <w:p w:rsidR="00E93005" w:rsidRPr="00BB0DC2" w:rsidRDefault="00E93005" w:rsidP="00EE4044">
            <w:pPr>
              <w:rPr>
                <w:rFonts w:hAnsi="標楷體"/>
                <w:sz w:val="28"/>
                <w:szCs w:val="28"/>
              </w:rPr>
            </w:pPr>
            <w:r w:rsidRPr="00BB0DC2">
              <w:rPr>
                <w:rFonts w:hAnsi="標楷體" w:hint="eastAsia"/>
                <w:sz w:val="28"/>
                <w:szCs w:val="28"/>
              </w:rPr>
              <w:t>約108.05.28補作防水。</w:t>
            </w:r>
          </w:p>
        </w:tc>
      </w:tr>
      <w:tr w:rsidR="00E93005" w:rsidRPr="00BB0DC2" w:rsidTr="00EE4044">
        <w:trPr>
          <w:trHeight w:val="414"/>
        </w:trPr>
        <w:tc>
          <w:tcPr>
            <w:tcW w:w="1747" w:type="dxa"/>
            <w:vAlign w:val="center"/>
          </w:tcPr>
          <w:p w:rsidR="00E93005" w:rsidRPr="00BB0DC2" w:rsidRDefault="00E93005" w:rsidP="00EE4044">
            <w:pPr>
              <w:jc w:val="center"/>
              <w:rPr>
                <w:rFonts w:hAnsi="標楷體"/>
                <w:sz w:val="28"/>
                <w:szCs w:val="28"/>
              </w:rPr>
            </w:pPr>
            <w:r w:rsidRPr="00BB0DC2">
              <w:rPr>
                <w:rFonts w:hAnsi="標楷體" w:hint="eastAsia"/>
                <w:sz w:val="28"/>
                <w:szCs w:val="28"/>
              </w:rPr>
              <w:t>108.05.28</w:t>
            </w:r>
          </w:p>
        </w:tc>
        <w:tc>
          <w:tcPr>
            <w:tcW w:w="1067" w:type="dxa"/>
            <w:vAlign w:val="center"/>
          </w:tcPr>
          <w:p w:rsidR="00E93005" w:rsidRPr="00BB0DC2" w:rsidRDefault="00E93005" w:rsidP="00EE4044">
            <w:pPr>
              <w:jc w:val="center"/>
              <w:rPr>
                <w:rFonts w:hAnsi="標楷體"/>
                <w:sz w:val="28"/>
                <w:szCs w:val="28"/>
              </w:rPr>
            </w:pPr>
            <w:r w:rsidRPr="00BB0DC2">
              <w:rPr>
                <w:rFonts w:hAnsi="標楷體" w:hint="eastAsia"/>
                <w:sz w:val="28"/>
                <w:szCs w:val="28"/>
              </w:rPr>
              <w:t>18:00</w:t>
            </w:r>
          </w:p>
        </w:tc>
        <w:tc>
          <w:tcPr>
            <w:tcW w:w="5828" w:type="dxa"/>
          </w:tcPr>
          <w:p w:rsidR="00E93005" w:rsidRPr="00BB0DC2" w:rsidRDefault="00E93005" w:rsidP="00EE4044">
            <w:pPr>
              <w:rPr>
                <w:rFonts w:hAnsi="標楷體"/>
                <w:sz w:val="28"/>
                <w:szCs w:val="28"/>
              </w:rPr>
            </w:pPr>
            <w:r w:rsidRPr="00BB0DC2">
              <w:rPr>
                <w:rFonts w:hAnsi="標楷體" w:hint="eastAsia"/>
                <w:sz w:val="28"/>
                <w:szCs w:val="28"/>
              </w:rPr>
              <w:t>主浴防水補強，並約108.05.30(18:00)試水。</w:t>
            </w:r>
          </w:p>
          <w:p w:rsidR="00E93005" w:rsidRPr="00BB0DC2" w:rsidRDefault="00E93005" w:rsidP="00EE4044">
            <w:pPr>
              <w:rPr>
                <w:rFonts w:hAnsi="標楷體"/>
                <w:sz w:val="28"/>
                <w:szCs w:val="28"/>
              </w:rPr>
            </w:pPr>
            <w:r w:rsidRPr="00BB0DC2">
              <w:rPr>
                <w:rFonts w:hAnsi="標楷體" w:hint="eastAsia"/>
                <w:b/>
                <w:color w:val="1404E6"/>
                <w:sz w:val="28"/>
                <w:szCs w:val="28"/>
              </w:rPr>
              <w:t>本日施工經屋主</w:t>
            </w:r>
            <w:r w:rsidRPr="00BB0DC2">
              <w:rPr>
                <w:rFonts w:hAnsi="標楷體" w:hint="eastAsia"/>
                <w:b/>
                <w:color w:val="1404E6"/>
                <w:sz w:val="28"/>
                <w:szCs w:val="28"/>
                <w:u w:val="single"/>
              </w:rPr>
              <w:t>曾</w:t>
            </w:r>
            <w:r w:rsidRPr="00F913A0">
              <w:rPr>
                <w:rFonts w:hAnsi="標楷體" w:hint="eastAsia"/>
                <w:b/>
                <w:color w:val="1404E6"/>
                <w:sz w:val="28"/>
                <w:szCs w:val="28"/>
                <w:u w:val="single"/>
              </w:rPr>
              <w:t>○</w:t>
            </w:r>
            <w:r w:rsidRPr="00BB0DC2">
              <w:rPr>
                <w:rFonts w:hAnsi="標楷體" w:hint="eastAsia"/>
                <w:b/>
                <w:color w:val="1404E6"/>
                <w:sz w:val="28"/>
                <w:szCs w:val="28"/>
                <w:u w:val="single"/>
              </w:rPr>
              <w:t>誠</w:t>
            </w:r>
            <w:r w:rsidRPr="00BB0DC2">
              <w:rPr>
                <w:rFonts w:hAnsi="標楷體" w:hint="eastAsia"/>
                <w:b/>
                <w:color w:val="1404E6"/>
                <w:sz w:val="28"/>
                <w:szCs w:val="28"/>
              </w:rPr>
              <w:t>簽認。</w:t>
            </w:r>
          </w:p>
        </w:tc>
      </w:tr>
      <w:tr w:rsidR="00E93005" w:rsidRPr="00BB0DC2" w:rsidTr="00EE4044">
        <w:trPr>
          <w:trHeight w:val="414"/>
        </w:trPr>
        <w:tc>
          <w:tcPr>
            <w:tcW w:w="1747" w:type="dxa"/>
            <w:vAlign w:val="center"/>
          </w:tcPr>
          <w:p w:rsidR="00E93005" w:rsidRPr="00BB0DC2" w:rsidRDefault="00E93005" w:rsidP="00EE4044">
            <w:pPr>
              <w:jc w:val="center"/>
              <w:rPr>
                <w:rFonts w:hAnsi="標楷體"/>
                <w:sz w:val="28"/>
                <w:szCs w:val="28"/>
              </w:rPr>
            </w:pPr>
            <w:r w:rsidRPr="00BB0DC2">
              <w:rPr>
                <w:rFonts w:hAnsi="標楷體" w:hint="eastAsia"/>
                <w:sz w:val="28"/>
                <w:szCs w:val="28"/>
              </w:rPr>
              <w:t>1</w:t>
            </w:r>
            <w:r w:rsidRPr="00BB0DC2">
              <w:rPr>
                <w:rFonts w:hAnsi="標楷體"/>
                <w:sz w:val="28"/>
                <w:szCs w:val="28"/>
              </w:rPr>
              <w:t>08.</w:t>
            </w:r>
            <w:r w:rsidRPr="00BB0DC2">
              <w:rPr>
                <w:rFonts w:hAnsi="標楷體" w:hint="eastAsia"/>
                <w:sz w:val="28"/>
                <w:szCs w:val="28"/>
              </w:rPr>
              <w:t>0</w:t>
            </w:r>
            <w:r w:rsidRPr="00BB0DC2">
              <w:rPr>
                <w:rFonts w:hAnsi="標楷體"/>
                <w:sz w:val="28"/>
                <w:szCs w:val="28"/>
              </w:rPr>
              <w:t>5.30</w:t>
            </w:r>
          </w:p>
        </w:tc>
        <w:tc>
          <w:tcPr>
            <w:tcW w:w="1067" w:type="dxa"/>
            <w:vAlign w:val="center"/>
          </w:tcPr>
          <w:p w:rsidR="00E93005" w:rsidRPr="00BB0DC2" w:rsidRDefault="00E93005" w:rsidP="00EE4044">
            <w:pPr>
              <w:jc w:val="center"/>
              <w:rPr>
                <w:rFonts w:hAnsi="標楷體"/>
                <w:sz w:val="28"/>
                <w:szCs w:val="28"/>
              </w:rPr>
            </w:pPr>
            <w:r w:rsidRPr="00BB0DC2">
              <w:rPr>
                <w:rFonts w:hAnsi="標楷體" w:hint="eastAsia"/>
                <w:sz w:val="28"/>
                <w:szCs w:val="28"/>
              </w:rPr>
              <w:t>1</w:t>
            </w:r>
            <w:r w:rsidRPr="00BB0DC2">
              <w:rPr>
                <w:rFonts w:hAnsi="標楷體"/>
                <w:sz w:val="28"/>
                <w:szCs w:val="28"/>
              </w:rPr>
              <w:t>8:00</w:t>
            </w:r>
          </w:p>
        </w:tc>
        <w:tc>
          <w:tcPr>
            <w:tcW w:w="5828" w:type="dxa"/>
          </w:tcPr>
          <w:p w:rsidR="00E93005" w:rsidRPr="00BB0DC2" w:rsidRDefault="00E93005" w:rsidP="00EE4044">
            <w:pPr>
              <w:pStyle w:val="af9"/>
              <w:numPr>
                <w:ilvl w:val="0"/>
                <w:numId w:val="26"/>
              </w:numPr>
              <w:overflowPunct/>
              <w:autoSpaceDE/>
              <w:autoSpaceDN/>
              <w:ind w:leftChars="0" w:left="298" w:hanging="298"/>
              <w:rPr>
                <w:rFonts w:hAnsi="標楷體"/>
                <w:sz w:val="28"/>
                <w:szCs w:val="28"/>
              </w:rPr>
            </w:pPr>
            <w:r w:rsidRPr="00BB0DC2">
              <w:rPr>
                <w:rFonts w:hAnsi="標楷體" w:hint="eastAsia"/>
                <w:sz w:val="28"/>
                <w:szCs w:val="28"/>
              </w:rPr>
              <w:t>主浴試水前發現面盆區冷熱水給水管疑似有漏水現象，造成防水層些微破壞，以填縫膠填補後，靜置約1小時後開始試水。</w:t>
            </w:r>
          </w:p>
          <w:p w:rsidR="00E93005" w:rsidRPr="00BB0DC2" w:rsidRDefault="00E93005" w:rsidP="00EE4044">
            <w:pPr>
              <w:pStyle w:val="af9"/>
              <w:numPr>
                <w:ilvl w:val="0"/>
                <w:numId w:val="26"/>
              </w:numPr>
              <w:overflowPunct/>
              <w:autoSpaceDE/>
              <w:autoSpaceDN/>
              <w:ind w:leftChars="0"/>
              <w:rPr>
                <w:rFonts w:hAnsi="標楷體"/>
                <w:sz w:val="28"/>
                <w:szCs w:val="28"/>
              </w:rPr>
            </w:pPr>
            <w:r w:rsidRPr="00BB0DC2">
              <w:rPr>
                <w:rFonts w:hAnsi="標楷體" w:hint="eastAsia"/>
                <w:sz w:val="28"/>
                <w:szCs w:val="28"/>
              </w:rPr>
              <w:t>另約108.06.03會勘樓下狀況、108.06.04(08:30)施作壁磚(工程師趙</w:t>
            </w:r>
            <w:r w:rsidRPr="00F913A0">
              <w:rPr>
                <w:rFonts w:hAnsi="標楷體" w:hint="eastAsia"/>
                <w:sz w:val="28"/>
                <w:szCs w:val="28"/>
              </w:rPr>
              <w:t>○</w:t>
            </w:r>
            <w:r w:rsidRPr="00BB0DC2">
              <w:rPr>
                <w:rFonts w:hAnsi="標楷體" w:hint="eastAsia"/>
                <w:sz w:val="28"/>
                <w:szCs w:val="28"/>
              </w:rPr>
              <w:t>晨)。</w:t>
            </w:r>
          </w:p>
          <w:p w:rsidR="00E93005" w:rsidRPr="00BB0DC2" w:rsidRDefault="00E93005" w:rsidP="00EE4044">
            <w:pPr>
              <w:pStyle w:val="af9"/>
              <w:numPr>
                <w:ilvl w:val="0"/>
                <w:numId w:val="26"/>
              </w:numPr>
              <w:overflowPunct/>
              <w:autoSpaceDE/>
              <w:autoSpaceDN/>
              <w:ind w:leftChars="0" w:left="298" w:hanging="298"/>
              <w:rPr>
                <w:rFonts w:hAnsi="標楷體"/>
                <w:sz w:val="28"/>
                <w:szCs w:val="28"/>
              </w:rPr>
            </w:pPr>
            <w:r w:rsidRPr="00BB0DC2">
              <w:rPr>
                <w:rFonts w:hAnsi="標楷體" w:hint="eastAsia"/>
                <w:sz w:val="28"/>
                <w:szCs w:val="28"/>
              </w:rPr>
              <w:t>因漏水尚未處理完成，且處理好後還須觀察，故約108.06.0</w:t>
            </w:r>
            <w:r w:rsidRPr="00BB0DC2">
              <w:rPr>
                <w:rFonts w:hAnsi="標楷體"/>
                <w:sz w:val="28"/>
                <w:szCs w:val="28"/>
              </w:rPr>
              <w:t>5</w:t>
            </w:r>
            <w:r w:rsidRPr="00BB0DC2">
              <w:rPr>
                <w:rFonts w:hAnsi="標楷體" w:hint="eastAsia"/>
                <w:sz w:val="28"/>
                <w:szCs w:val="28"/>
              </w:rPr>
              <w:t>(08:30)貼壁磚及室內</w:t>
            </w:r>
            <w:r w:rsidRPr="00BB0DC2">
              <w:rPr>
                <w:rFonts w:hAnsi="標楷體" w:hint="eastAsia"/>
                <w:sz w:val="28"/>
                <w:szCs w:val="28"/>
              </w:rPr>
              <w:lastRenderedPageBreak/>
              <w:t>油漆修補。</w:t>
            </w:r>
          </w:p>
          <w:p w:rsidR="00E93005" w:rsidRPr="00BB0DC2" w:rsidRDefault="00E93005" w:rsidP="00EE4044">
            <w:pPr>
              <w:rPr>
                <w:rFonts w:hAnsi="標楷體"/>
                <w:sz w:val="28"/>
                <w:szCs w:val="28"/>
              </w:rPr>
            </w:pPr>
            <w:r w:rsidRPr="00BB0DC2">
              <w:rPr>
                <w:rFonts w:hAnsi="標楷體" w:hint="eastAsia"/>
                <w:b/>
                <w:color w:val="1404E6"/>
                <w:sz w:val="28"/>
                <w:szCs w:val="28"/>
              </w:rPr>
              <w:t>本日施工經屋主</w:t>
            </w:r>
            <w:r w:rsidRPr="00BB0DC2">
              <w:rPr>
                <w:rFonts w:hAnsi="標楷體" w:hint="eastAsia"/>
                <w:b/>
                <w:color w:val="1404E6"/>
                <w:sz w:val="28"/>
                <w:szCs w:val="28"/>
                <w:u w:val="single"/>
              </w:rPr>
              <w:t>曾</w:t>
            </w:r>
            <w:r w:rsidRPr="00F913A0">
              <w:rPr>
                <w:rFonts w:hAnsi="標楷體" w:hint="eastAsia"/>
                <w:b/>
                <w:color w:val="1404E6"/>
                <w:sz w:val="28"/>
                <w:szCs w:val="28"/>
                <w:u w:val="single"/>
              </w:rPr>
              <w:t>○</w:t>
            </w:r>
            <w:r w:rsidRPr="00BB0DC2">
              <w:rPr>
                <w:rFonts w:hAnsi="標楷體" w:hint="eastAsia"/>
                <w:b/>
                <w:color w:val="1404E6"/>
                <w:sz w:val="28"/>
                <w:szCs w:val="28"/>
                <w:u w:val="single"/>
              </w:rPr>
              <w:t>誠</w:t>
            </w:r>
            <w:r w:rsidRPr="00BB0DC2">
              <w:rPr>
                <w:rFonts w:hAnsi="標楷體" w:hint="eastAsia"/>
                <w:b/>
                <w:color w:val="1404E6"/>
                <w:sz w:val="28"/>
                <w:szCs w:val="28"/>
              </w:rPr>
              <w:t>簽認。</w:t>
            </w:r>
          </w:p>
        </w:tc>
      </w:tr>
      <w:tr w:rsidR="00E93005" w:rsidRPr="00BB0DC2" w:rsidTr="00EE4044">
        <w:trPr>
          <w:trHeight w:val="414"/>
        </w:trPr>
        <w:tc>
          <w:tcPr>
            <w:tcW w:w="1747" w:type="dxa"/>
            <w:vAlign w:val="center"/>
          </w:tcPr>
          <w:p w:rsidR="00E93005" w:rsidRPr="00BB0DC2" w:rsidRDefault="00E93005" w:rsidP="00EE4044">
            <w:pPr>
              <w:jc w:val="center"/>
              <w:rPr>
                <w:rFonts w:hAnsi="標楷體"/>
                <w:sz w:val="28"/>
                <w:szCs w:val="28"/>
              </w:rPr>
            </w:pPr>
            <w:r w:rsidRPr="00BB0DC2">
              <w:rPr>
                <w:rFonts w:hAnsi="標楷體" w:hint="eastAsia"/>
                <w:sz w:val="28"/>
                <w:szCs w:val="28"/>
              </w:rPr>
              <w:lastRenderedPageBreak/>
              <w:t>1</w:t>
            </w:r>
            <w:r w:rsidRPr="00BB0DC2">
              <w:rPr>
                <w:rFonts w:hAnsi="標楷體"/>
                <w:sz w:val="28"/>
                <w:szCs w:val="28"/>
              </w:rPr>
              <w:t>08.</w:t>
            </w:r>
            <w:r w:rsidRPr="00BB0DC2">
              <w:rPr>
                <w:rFonts w:hAnsi="標楷體" w:hint="eastAsia"/>
                <w:sz w:val="28"/>
                <w:szCs w:val="28"/>
              </w:rPr>
              <w:t>0</w:t>
            </w:r>
            <w:r w:rsidRPr="00BB0DC2">
              <w:rPr>
                <w:rFonts w:hAnsi="標楷體"/>
                <w:sz w:val="28"/>
                <w:szCs w:val="28"/>
              </w:rPr>
              <w:t>6.05</w:t>
            </w:r>
          </w:p>
        </w:tc>
        <w:tc>
          <w:tcPr>
            <w:tcW w:w="1067" w:type="dxa"/>
            <w:vAlign w:val="center"/>
          </w:tcPr>
          <w:p w:rsidR="00E93005" w:rsidRPr="00BB0DC2" w:rsidRDefault="00E93005" w:rsidP="00EE4044">
            <w:pPr>
              <w:jc w:val="center"/>
              <w:rPr>
                <w:rFonts w:hAnsi="標楷體"/>
                <w:sz w:val="28"/>
                <w:szCs w:val="28"/>
              </w:rPr>
            </w:pPr>
            <w:r w:rsidRPr="00BB0DC2">
              <w:rPr>
                <w:rFonts w:hAnsi="標楷體" w:hint="eastAsia"/>
                <w:sz w:val="28"/>
                <w:szCs w:val="28"/>
              </w:rPr>
              <w:t>0</w:t>
            </w:r>
            <w:r w:rsidRPr="00BB0DC2">
              <w:rPr>
                <w:rFonts w:hAnsi="標楷體"/>
                <w:sz w:val="28"/>
                <w:szCs w:val="28"/>
              </w:rPr>
              <w:t>8:30</w:t>
            </w:r>
          </w:p>
        </w:tc>
        <w:tc>
          <w:tcPr>
            <w:tcW w:w="5828" w:type="dxa"/>
          </w:tcPr>
          <w:p w:rsidR="00E93005" w:rsidRPr="00BB0DC2" w:rsidRDefault="00E93005" w:rsidP="00EE4044">
            <w:pPr>
              <w:rPr>
                <w:rFonts w:hAnsi="標楷體"/>
                <w:sz w:val="28"/>
                <w:szCs w:val="28"/>
              </w:rPr>
            </w:pPr>
            <w:r w:rsidRPr="00BB0DC2">
              <w:rPr>
                <w:rFonts w:hAnsi="標楷體" w:hint="eastAsia"/>
                <w:sz w:val="28"/>
                <w:szCs w:val="28"/>
              </w:rPr>
              <w:t>室內油漆補修完成，壁磚因個人疏失(保固廠商因素)，今日未能完成，改約108.06.0</w:t>
            </w:r>
            <w:r w:rsidRPr="00BB0DC2">
              <w:rPr>
                <w:rFonts w:hAnsi="標楷體"/>
                <w:sz w:val="28"/>
                <w:szCs w:val="28"/>
              </w:rPr>
              <w:t>6</w:t>
            </w:r>
            <w:r w:rsidRPr="00BB0DC2">
              <w:rPr>
                <w:rFonts w:hAnsi="標楷體" w:hint="eastAsia"/>
                <w:sz w:val="28"/>
                <w:szCs w:val="28"/>
              </w:rPr>
              <w:t>(08:30)施作。</w:t>
            </w:r>
          </w:p>
          <w:p w:rsidR="00E93005" w:rsidRPr="00BB0DC2" w:rsidRDefault="00E93005" w:rsidP="00EE4044">
            <w:pPr>
              <w:rPr>
                <w:rFonts w:hAnsi="標楷體"/>
                <w:sz w:val="28"/>
                <w:szCs w:val="28"/>
              </w:rPr>
            </w:pPr>
            <w:r w:rsidRPr="00BB0DC2">
              <w:rPr>
                <w:rFonts w:hAnsi="標楷體" w:hint="eastAsia"/>
                <w:b/>
                <w:color w:val="1404E6"/>
                <w:sz w:val="28"/>
                <w:szCs w:val="28"/>
              </w:rPr>
              <w:t>本日施工經屋主</w:t>
            </w:r>
            <w:r w:rsidRPr="00BB0DC2">
              <w:rPr>
                <w:rFonts w:hAnsi="標楷體" w:hint="eastAsia"/>
                <w:b/>
                <w:color w:val="1404E6"/>
                <w:sz w:val="28"/>
                <w:szCs w:val="28"/>
                <w:u w:val="single"/>
              </w:rPr>
              <w:t>曾</w:t>
            </w:r>
            <w:r w:rsidRPr="00F913A0">
              <w:rPr>
                <w:rFonts w:hAnsi="標楷體" w:hint="eastAsia"/>
                <w:b/>
                <w:color w:val="1404E6"/>
                <w:sz w:val="28"/>
                <w:szCs w:val="28"/>
                <w:u w:val="single"/>
              </w:rPr>
              <w:t>○</w:t>
            </w:r>
            <w:r w:rsidRPr="00BB0DC2">
              <w:rPr>
                <w:rFonts w:hAnsi="標楷體" w:hint="eastAsia"/>
                <w:b/>
                <w:color w:val="1404E6"/>
                <w:sz w:val="28"/>
                <w:szCs w:val="28"/>
                <w:u w:val="single"/>
              </w:rPr>
              <w:t>誠</w:t>
            </w:r>
            <w:r w:rsidRPr="00BB0DC2">
              <w:rPr>
                <w:rFonts w:hAnsi="標楷體" w:hint="eastAsia"/>
                <w:b/>
                <w:color w:val="1404E6"/>
                <w:sz w:val="28"/>
                <w:szCs w:val="28"/>
              </w:rPr>
              <w:t>簽認。</w:t>
            </w:r>
          </w:p>
        </w:tc>
      </w:tr>
      <w:tr w:rsidR="00E93005" w:rsidRPr="00BB0DC2" w:rsidTr="00EE4044">
        <w:trPr>
          <w:trHeight w:val="414"/>
        </w:trPr>
        <w:tc>
          <w:tcPr>
            <w:tcW w:w="1747" w:type="dxa"/>
            <w:vAlign w:val="center"/>
          </w:tcPr>
          <w:p w:rsidR="00E93005" w:rsidRPr="00BB0DC2" w:rsidRDefault="00E93005" w:rsidP="00EE4044">
            <w:pPr>
              <w:jc w:val="center"/>
              <w:rPr>
                <w:rFonts w:hAnsi="標楷體"/>
                <w:sz w:val="28"/>
                <w:szCs w:val="28"/>
              </w:rPr>
            </w:pPr>
            <w:r w:rsidRPr="00BB0DC2">
              <w:rPr>
                <w:rFonts w:hAnsi="標楷體" w:hint="eastAsia"/>
                <w:sz w:val="28"/>
                <w:szCs w:val="28"/>
              </w:rPr>
              <w:t>1</w:t>
            </w:r>
            <w:r w:rsidRPr="00BB0DC2">
              <w:rPr>
                <w:rFonts w:hAnsi="標楷體"/>
                <w:sz w:val="28"/>
                <w:szCs w:val="28"/>
              </w:rPr>
              <w:t>08.</w:t>
            </w:r>
            <w:r w:rsidRPr="00BB0DC2">
              <w:rPr>
                <w:rFonts w:hAnsi="標楷體" w:hint="eastAsia"/>
                <w:sz w:val="28"/>
                <w:szCs w:val="28"/>
              </w:rPr>
              <w:t>0</w:t>
            </w:r>
            <w:r w:rsidRPr="00BB0DC2">
              <w:rPr>
                <w:rFonts w:hAnsi="標楷體"/>
                <w:sz w:val="28"/>
                <w:szCs w:val="28"/>
              </w:rPr>
              <w:t>6.06</w:t>
            </w:r>
          </w:p>
        </w:tc>
        <w:tc>
          <w:tcPr>
            <w:tcW w:w="1067" w:type="dxa"/>
            <w:vAlign w:val="center"/>
          </w:tcPr>
          <w:p w:rsidR="00E93005" w:rsidRPr="00BB0DC2" w:rsidRDefault="00E93005" w:rsidP="00EE4044">
            <w:pPr>
              <w:jc w:val="center"/>
              <w:rPr>
                <w:rFonts w:hAnsi="標楷體"/>
                <w:sz w:val="28"/>
                <w:szCs w:val="28"/>
              </w:rPr>
            </w:pPr>
            <w:r w:rsidRPr="00BB0DC2">
              <w:rPr>
                <w:rFonts w:hAnsi="標楷體" w:hint="eastAsia"/>
                <w:sz w:val="28"/>
                <w:szCs w:val="28"/>
              </w:rPr>
              <w:t>0</w:t>
            </w:r>
            <w:r w:rsidRPr="00BB0DC2">
              <w:rPr>
                <w:rFonts w:hAnsi="標楷體"/>
                <w:sz w:val="28"/>
                <w:szCs w:val="28"/>
              </w:rPr>
              <w:t>8:30</w:t>
            </w:r>
          </w:p>
        </w:tc>
        <w:tc>
          <w:tcPr>
            <w:tcW w:w="5828" w:type="dxa"/>
          </w:tcPr>
          <w:p w:rsidR="00E93005" w:rsidRPr="00BB0DC2" w:rsidRDefault="00E93005" w:rsidP="00EE4044">
            <w:pPr>
              <w:rPr>
                <w:rFonts w:hAnsi="標楷體"/>
                <w:sz w:val="28"/>
                <w:szCs w:val="28"/>
              </w:rPr>
            </w:pPr>
            <w:r w:rsidRPr="00BB0DC2">
              <w:rPr>
                <w:rFonts w:hAnsi="標楷體" w:hint="eastAsia"/>
                <w:sz w:val="28"/>
                <w:szCs w:val="28"/>
              </w:rPr>
              <w:t>因保固廠商未到，今日無法完成貼磚，改約108.06.10(13:00)貼壁磚，若有狀況再提前通知。</w:t>
            </w:r>
          </w:p>
          <w:p w:rsidR="00E93005" w:rsidRPr="00BB0DC2" w:rsidRDefault="00E93005" w:rsidP="00EE4044">
            <w:pPr>
              <w:rPr>
                <w:rFonts w:hAnsi="標楷體"/>
                <w:sz w:val="28"/>
                <w:szCs w:val="28"/>
              </w:rPr>
            </w:pPr>
            <w:r w:rsidRPr="00BB0DC2">
              <w:rPr>
                <w:rFonts w:hAnsi="標楷體" w:hint="eastAsia"/>
                <w:b/>
                <w:color w:val="1404E6"/>
                <w:sz w:val="28"/>
                <w:szCs w:val="28"/>
              </w:rPr>
              <w:t>本日施工經屋主</w:t>
            </w:r>
            <w:r w:rsidRPr="00BB0DC2">
              <w:rPr>
                <w:rFonts w:hAnsi="標楷體" w:hint="eastAsia"/>
                <w:b/>
                <w:color w:val="1404E6"/>
                <w:sz w:val="28"/>
                <w:szCs w:val="28"/>
                <w:u w:val="single"/>
              </w:rPr>
              <w:t>曾</w:t>
            </w:r>
            <w:r w:rsidRPr="00F913A0">
              <w:rPr>
                <w:rFonts w:hAnsi="標楷體" w:hint="eastAsia"/>
                <w:b/>
                <w:color w:val="1404E6"/>
                <w:sz w:val="28"/>
                <w:szCs w:val="28"/>
                <w:u w:val="single"/>
              </w:rPr>
              <w:t>○</w:t>
            </w:r>
            <w:r w:rsidRPr="00BB0DC2">
              <w:rPr>
                <w:rFonts w:hAnsi="標楷體" w:hint="eastAsia"/>
                <w:b/>
                <w:color w:val="1404E6"/>
                <w:sz w:val="28"/>
                <w:szCs w:val="28"/>
                <w:u w:val="single"/>
              </w:rPr>
              <w:t>誠</w:t>
            </w:r>
            <w:r w:rsidRPr="00BB0DC2">
              <w:rPr>
                <w:rFonts w:hAnsi="標楷體" w:hint="eastAsia"/>
                <w:b/>
                <w:color w:val="1404E6"/>
                <w:sz w:val="28"/>
                <w:szCs w:val="28"/>
              </w:rPr>
              <w:t>簽認。</w:t>
            </w:r>
          </w:p>
        </w:tc>
      </w:tr>
      <w:tr w:rsidR="00E93005" w:rsidRPr="00BB0DC2" w:rsidTr="00EE4044">
        <w:trPr>
          <w:trHeight w:val="414"/>
        </w:trPr>
        <w:tc>
          <w:tcPr>
            <w:tcW w:w="1747" w:type="dxa"/>
            <w:vAlign w:val="center"/>
          </w:tcPr>
          <w:p w:rsidR="00E93005" w:rsidRPr="00BB0DC2" w:rsidRDefault="00E93005" w:rsidP="00EE4044">
            <w:pPr>
              <w:jc w:val="center"/>
              <w:rPr>
                <w:rFonts w:hAnsi="標楷體"/>
                <w:sz w:val="28"/>
                <w:szCs w:val="28"/>
              </w:rPr>
            </w:pPr>
            <w:r w:rsidRPr="00BB0DC2">
              <w:rPr>
                <w:rFonts w:hAnsi="標楷體" w:hint="eastAsia"/>
                <w:sz w:val="28"/>
                <w:szCs w:val="28"/>
              </w:rPr>
              <w:t>1</w:t>
            </w:r>
            <w:r w:rsidRPr="00BB0DC2">
              <w:rPr>
                <w:rFonts w:hAnsi="標楷體"/>
                <w:sz w:val="28"/>
                <w:szCs w:val="28"/>
              </w:rPr>
              <w:t>08.</w:t>
            </w:r>
            <w:r w:rsidRPr="00BB0DC2">
              <w:rPr>
                <w:rFonts w:hAnsi="標楷體" w:hint="eastAsia"/>
                <w:sz w:val="28"/>
                <w:szCs w:val="28"/>
              </w:rPr>
              <w:t>0</w:t>
            </w:r>
            <w:r w:rsidRPr="00BB0DC2">
              <w:rPr>
                <w:rFonts w:hAnsi="標楷體"/>
                <w:sz w:val="28"/>
                <w:szCs w:val="28"/>
              </w:rPr>
              <w:t>6.10</w:t>
            </w:r>
          </w:p>
        </w:tc>
        <w:tc>
          <w:tcPr>
            <w:tcW w:w="1067" w:type="dxa"/>
            <w:vAlign w:val="center"/>
          </w:tcPr>
          <w:p w:rsidR="00E93005" w:rsidRPr="00BB0DC2" w:rsidRDefault="00E93005" w:rsidP="00EE4044">
            <w:pPr>
              <w:jc w:val="center"/>
              <w:rPr>
                <w:rFonts w:hAnsi="標楷體"/>
                <w:sz w:val="28"/>
                <w:szCs w:val="28"/>
              </w:rPr>
            </w:pPr>
            <w:r w:rsidRPr="00BB0DC2">
              <w:rPr>
                <w:rFonts w:hAnsi="標楷體"/>
                <w:sz w:val="28"/>
                <w:szCs w:val="28"/>
              </w:rPr>
              <w:t>10:41</w:t>
            </w:r>
          </w:p>
        </w:tc>
        <w:tc>
          <w:tcPr>
            <w:tcW w:w="5828" w:type="dxa"/>
          </w:tcPr>
          <w:p w:rsidR="00E93005" w:rsidRPr="00BB0DC2" w:rsidRDefault="00E93005" w:rsidP="00EE4044">
            <w:pPr>
              <w:pStyle w:val="af9"/>
              <w:numPr>
                <w:ilvl w:val="0"/>
                <w:numId w:val="27"/>
              </w:numPr>
              <w:overflowPunct/>
              <w:autoSpaceDE/>
              <w:autoSpaceDN/>
              <w:ind w:leftChars="0" w:left="298" w:hanging="298"/>
              <w:rPr>
                <w:rFonts w:hAnsi="標楷體"/>
                <w:sz w:val="28"/>
                <w:szCs w:val="28"/>
              </w:rPr>
            </w:pPr>
            <w:r w:rsidRPr="00BB0DC2">
              <w:rPr>
                <w:rFonts w:hAnsi="標楷體" w:hint="eastAsia"/>
                <w:sz w:val="28"/>
                <w:szCs w:val="28"/>
              </w:rPr>
              <w:t>去電告知住戶廠商沒來無法施作，改約108.06.13(13:00)施作。</w:t>
            </w:r>
          </w:p>
          <w:p w:rsidR="00E93005" w:rsidRPr="00BB0DC2" w:rsidRDefault="00E93005" w:rsidP="00EE4044">
            <w:pPr>
              <w:pStyle w:val="af9"/>
              <w:numPr>
                <w:ilvl w:val="0"/>
                <w:numId w:val="27"/>
              </w:numPr>
              <w:overflowPunct/>
              <w:autoSpaceDE/>
              <w:autoSpaceDN/>
              <w:ind w:leftChars="0" w:left="298" w:hanging="298"/>
              <w:rPr>
                <w:rFonts w:hAnsi="標楷體"/>
                <w:sz w:val="28"/>
                <w:szCs w:val="28"/>
              </w:rPr>
            </w:pPr>
            <w:r w:rsidRPr="00BB0DC2">
              <w:rPr>
                <w:rFonts w:hAnsi="標楷體" w:hint="eastAsia"/>
                <w:sz w:val="28"/>
                <w:szCs w:val="28"/>
              </w:rPr>
              <w:t>有關連續2次與住戶約定施工無法前往，城鄉局於108.06.10接獲報修戶電話陳情，請改善。</w:t>
            </w:r>
          </w:p>
        </w:tc>
      </w:tr>
      <w:tr w:rsidR="00E93005" w:rsidRPr="00BB0DC2" w:rsidTr="00EE4044">
        <w:trPr>
          <w:trHeight w:val="414"/>
        </w:trPr>
        <w:tc>
          <w:tcPr>
            <w:tcW w:w="1747" w:type="dxa"/>
            <w:vAlign w:val="center"/>
          </w:tcPr>
          <w:p w:rsidR="00E93005" w:rsidRPr="00BB0DC2" w:rsidRDefault="00E93005" w:rsidP="00EE4044">
            <w:pPr>
              <w:jc w:val="center"/>
              <w:rPr>
                <w:rFonts w:hAnsi="標楷體"/>
                <w:sz w:val="28"/>
                <w:szCs w:val="28"/>
              </w:rPr>
            </w:pPr>
            <w:r w:rsidRPr="00BB0DC2">
              <w:rPr>
                <w:rFonts w:hAnsi="標楷體" w:hint="eastAsia"/>
                <w:sz w:val="28"/>
                <w:szCs w:val="28"/>
              </w:rPr>
              <w:t>108.0</w:t>
            </w:r>
            <w:r w:rsidRPr="00BB0DC2">
              <w:rPr>
                <w:rFonts w:hAnsi="標楷體"/>
                <w:sz w:val="28"/>
                <w:szCs w:val="28"/>
              </w:rPr>
              <w:t>6</w:t>
            </w:r>
            <w:r w:rsidRPr="00BB0DC2">
              <w:rPr>
                <w:rFonts w:hAnsi="標楷體" w:hint="eastAsia"/>
                <w:sz w:val="28"/>
                <w:szCs w:val="28"/>
              </w:rPr>
              <w:t>.</w:t>
            </w:r>
            <w:r w:rsidRPr="00BB0DC2">
              <w:rPr>
                <w:rFonts w:hAnsi="標楷體"/>
                <w:sz w:val="28"/>
                <w:szCs w:val="28"/>
              </w:rPr>
              <w:t>13</w:t>
            </w:r>
          </w:p>
        </w:tc>
        <w:tc>
          <w:tcPr>
            <w:tcW w:w="1067" w:type="dxa"/>
            <w:vAlign w:val="center"/>
          </w:tcPr>
          <w:p w:rsidR="00E93005" w:rsidRPr="00BB0DC2" w:rsidRDefault="00E93005" w:rsidP="00EE4044">
            <w:pPr>
              <w:jc w:val="center"/>
              <w:rPr>
                <w:rFonts w:hAnsi="標楷體"/>
                <w:sz w:val="28"/>
                <w:szCs w:val="28"/>
              </w:rPr>
            </w:pPr>
            <w:r w:rsidRPr="00BB0DC2">
              <w:rPr>
                <w:rFonts w:hAnsi="標楷體"/>
                <w:sz w:val="28"/>
                <w:szCs w:val="28"/>
              </w:rPr>
              <w:t>13:00</w:t>
            </w:r>
          </w:p>
        </w:tc>
        <w:tc>
          <w:tcPr>
            <w:tcW w:w="5828" w:type="dxa"/>
          </w:tcPr>
          <w:p w:rsidR="00E93005" w:rsidRPr="00BB0DC2" w:rsidRDefault="00E93005" w:rsidP="00EE4044">
            <w:pPr>
              <w:rPr>
                <w:rFonts w:hAnsi="標楷體"/>
                <w:sz w:val="28"/>
                <w:szCs w:val="28"/>
              </w:rPr>
            </w:pPr>
            <w:r w:rsidRPr="00BB0DC2">
              <w:rPr>
                <w:rFonts w:hAnsi="標楷體" w:hint="eastAsia"/>
                <w:sz w:val="28"/>
                <w:szCs w:val="28"/>
              </w:rPr>
              <w:t>主浴貼壁磚，浴缸砌磚完成，另約108.06.14(08:30)貼地磚。</w:t>
            </w:r>
            <w:r w:rsidRPr="00BB0DC2">
              <w:rPr>
                <w:rFonts w:hAnsi="標楷體" w:hint="eastAsia"/>
                <w:b/>
                <w:color w:val="1404E6"/>
                <w:sz w:val="28"/>
                <w:szCs w:val="28"/>
              </w:rPr>
              <w:t>本日施工經屋主</w:t>
            </w:r>
            <w:r w:rsidRPr="00BB0DC2">
              <w:rPr>
                <w:rFonts w:hAnsi="標楷體" w:hint="eastAsia"/>
                <w:b/>
                <w:color w:val="1404E6"/>
                <w:sz w:val="28"/>
                <w:szCs w:val="28"/>
                <w:u w:val="single"/>
              </w:rPr>
              <w:t>曾</w:t>
            </w:r>
            <w:r w:rsidRPr="00F913A0">
              <w:rPr>
                <w:rFonts w:hAnsi="標楷體" w:hint="eastAsia"/>
                <w:b/>
                <w:color w:val="1404E6"/>
                <w:sz w:val="28"/>
                <w:szCs w:val="28"/>
                <w:u w:val="single"/>
              </w:rPr>
              <w:t>○</w:t>
            </w:r>
            <w:r w:rsidRPr="00BB0DC2">
              <w:rPr>
                <w:rFonts w:hAnsi="標楷體" w:hint="eastAsia"/>
                <w:b/>
                <w:color w:val="1404E6"/>
                <w:sz w:val="28"/>
                <w:szCs w:val="28"/>
                <w:u w:val="single"/>
              </w:rPr>
              <w:t>誠</w:t>
            </w:r>
            <w:r w:rsidRPr="00BB0DC2">
              <w:rPr>
                <w:rFonts w:hAnsi="標楷體" w:hint="eastAsia"/>
                <w:b/>
                <w:color w:val="1404E6"/>
                <w:sz w:val="28"/>
                <w:szCs w:val="28"/>
              </w:rPr>
              <w:t>簽認。</w:t>
            </w:r>
          </w:p>
        </w:tc>
      </w:tr>
      <w:tr w:rsidR="00E93005" w:rsidRPr="00BB0DC2" w:rsidTr="00EE4044">
        <w:trPr>
          <w:trHeight w:val="414"/>
        </w:trPr>
        <w:tc>
          <w:tcPr>
            <w:tcW w:w="1747" w:type="dxa"/>
            <w:vAlign w:val="center"/>
          </w:tcPr>
          <w:p w:rsidR="00E93005" w:rsidRPr="00BB0DC2" w:rsidRDefault="00E93005" w:rsidP="00EE4044">
            <w:pPr>
              <w:jc w:val="center"/>
              <w:rPr>
                <w:rFonts w:hAnsi="標楷體"/>
                <w:sz w:val="28"/>
                <w:szCs w:val="28"/>
              </w:rPr>
            </w:pPr>
            <w:r w:rsidRPr="00BB0DC2">
              <w:rPr>
                <w:rFonts w:hAnsi="標楷體" w:hint="eastAsia"/>
                <w:sz w:val="28"/>
                <w:szCs w:val="28"/>
              </w:rPr>
              <w:t>108.0</w:t>
            </w:r>
            <w:r w:rsidRPr="00BB0DC2">
              <w:rPr>
                <w:rFonts w:hAnsi="標楷體"/>
                <w:sz w:val="28"/>
                <w:szCs w:val="28"/>
              </w:rPr>
              <w:t>6</w:t>
            </w:r>
            <w:r w:rsidRPr="00BB0DC2">
              <w:rPr>
                <w:rFonts w:hAnsi="標楷體" w:hint="eastAsia"/>
                <w:sz w:val="28"/>
                <w:szCs w:val="28"/>
              </w:rPr>
              <w:t>.</w:t>
            </w:r>
            <w:r w:rsidRPr="00BB0DC2">
              <w:rPr>
                <w:rFonts w:hAnsi="標楷體"/>
                <w:sz w:val="28"/>
                <w:szCs w:val="28"/>
              </w:rPr>
              <w:t>14</w:t>
            </w:r>
          </w:p>
        </w:tc>
        <w:tc>
          <w:tcPr>
            <w:tcW w:w="1067" w:type="dxa"/>
            <w:vAlign w:val="center"/>
          </w:tcPr>
          <w:p w:rsidR="00E93005" w:rsidRPr="00BB0DC2" w:rsidRDefault="00E93005" w:rsidP="00EE4044">
            <w:pPr>
              <w:jc w:val="center"/>
              <w:rPr>
                <w:rFonts w:hAnsi="標楷體"/>
                <w:sz w:val="28"/>
                <w:szCs w:val="28"/>
              </w:rPr>
            </w:pPr>
            <w:r w:rsidRPr="00BB0DC2">
              <w:rPr>
                <w:rFonts w:hAnsi="標楷體"/>
                <w:sz w:val="28"/>
                <w:szCs w:val="28"/>
              </w:rPr>
              <w:t>08:30</w:t>
            </w:r>
          </w:p>
        </w:tc>
        <w:tc>
          <w:tcPr>
            <w:tcW w:w="5828" w:type="dxa"/>
          </w:tcPr>
          <w:p w:rsidR="00E93005" w:rsidRPr="00BB0DC2" w:rsidRDefault="00E93005" w:rsidP="00EE4044">
            <w:pPr>
              <w:rPr>
                <w:rFonts w:hAnsi="標楷體"/>
                <w:sz w:val="28"/>
                <w:szCs w:val="28"/>
              </w:rPr>
            </w:pPr>
            <w:r w:rsidRPr="00BB0DC2">
              <w:rPr>
                <w:rFonts w:hAnsi="標楷體" w:hint="eastAsia"/>
                <w:sz w:val="28"/>
                <w:szCs w:val="28"/>
              </w:rPr>
              <w:t>貼主浴地磚完成，另約下周一~三(時間再確認)。</w:t>
            </w:r>
          </w:p>
          <w:p w:rsidR="00E93005" w:rsidRPr="00BB0DC2" w:rsidRDefault="00E93005" w:rsidP="00EE4044">
            <w:pPr>
              <w:rPr>
                <w:rFonts w:hAnsi="標楷體"/>
                <w:sz w:val="28"/>
                <w:szCs w:val="28"/>
              </w:rPr>
            </w:pPr>
            <w:r w:rsidRPr="00BB0DC2">
              <w:rPr>
                <w:rFonts w:hAnsi="標楷體" w:hint="eastAsia"/>
                <w:b/>
                <w:color w:val="1404E6"/>
                <w:sz w:val="28"/>
                <w:szCs w:val="28"/>
              </w:rPr>
              <w:t>本日施工經屋主</w:t>
            </w:r>
            <w:r w:rsidRPr="00BB0DC2">
              <w:rPr>
                <w:rFonts w:hAnsi="標楷體" w:hint="eastAsia"/>
                <w:b/>
                <w:color w:val="1404E6"/>
                <w:sz w:val="28"/>
                <w:szCs w:val="28"/>
                <w:u w:val="single"/>
              </w:rPr>
              <w:t>曾</w:t>
            </w:r>
            <w:r w:rsidRPr="00F913A0">
              <w:rPr>
                <w:rFonts w:hAnsi="標楷體" w:hint="eastAsia"/>
                <w:b/>
                <w:color w:val="1404E6"/>
                <w:sz w:val="28"/>
                <w:szCs w:val="28"/>
                <w:u w:val="single"/>
              </w:rPr>
              <w:t>○</w:t>
            </w:r>
            <w:r w:rsidRPr="00BB0DC2">
              <w:rPr>
                <w:rFonts w:hAnsi="標楷體" w:hint="eastAsia"/>
                <w:b/>
                <w:color w:val="1404E6"/>
                <w:sz w:val="28"/>
                <w:szCs w:val="28"/>
                <w:u w:val="single"/>
              </w:rPr>
              <w:t>誠</w:t>
            </w:r>
            <w:r w:rsidRPr="00BB0DC2">
              <w:rPr>
                <w:rFonts w:hAnsi="標楷體" w:hint="eastAsia"/>
                <w:b/>
                <w:color w:val="1404E6"/>
                <w:sz w:val="28"/>
                <w:szCs w:val="28"/>
              </w:rPr>
              <w:t>簽認。</w:t>
            </w:r>
          </w:p>
        </w:tc>
      </w:tr>
      <w:tr w:rsidR="00E93005" w:rsidRPr="00BB0DC2" w:rsidTr="00EE4044">
        <w:trPr>
          <w:trHeight w:val="414"/>
        </w:trPr>
        <w:tc>
          <w:tcPr>
            <w:tcW w:w="1747" w:type="dxa"/>
            <w:vAlign w:val="center"/>
          </w:tcPr>
          <w:p w:rsidR="00E93005" w:rsidRPr="00BB0DC2" w:rsidRDefault="00E93005" w:rsidP="00EE4044">
            <w:pPr>
              <w:jc w:val="center"/>
              <w:rPr>
                <w:rFonts w:hAnsi="標楷體"/>
                <w:sz w:val="28"/>
                <w:szCs w:val="28"/>
              </w:rPr>
            </w:pPr>
            <w:r w:rsidRPr="00BB0DC2">
              <w:rPr>
                <w:rFonts w:hAnsi="標楷體" w:hint="eastAsia"/>
                <w:sz w:val="28"/>
                <w:szCs w:val="28"/>
              </w:rPr>
              <w:t>108.0</w:t>
            </w:r>
            <w:r w:rsidRPr="00BB0DC2">
              <w:rPr>
                <w:rFonts w:hAnsi="標楷體"/>
                <w:sz w:val="28"/>
                <w:szCs w:val="28"/>
              </w:rPr>
              <w:t>6</w:t>
            </w:r>
            <w:r w:rsidRPr="00BB0DC2">
              <w:rPr>
                <w:rFonts w:hAnsi="標楷體" w:hint="eastAsia"/>
                <w:sz w:val="28"/>
                <w:szCs w:val="28"/>
              </w:rPr>
              <w:t>.</w:t>
            </w:r>
            <w:r w:rsidRPr="00BB0DC2">
              <w:rPr>
                <w:rFonts w:hAnsi="標楷體"/>
                <w:sz w:val="28"/>
                <w:szCs w:val="28"/>
              </w:rPr>
              <w:t>17</w:t>
            </w:r>
          </w:p>
        </w:tc>
        <w:tc>
          <w:tcPr>
            <w:tcW w:w="1067" w:type="dxa"/>
            <w:vAlign w:val="center"/>
          </w:tcPr>
          <w:p w:rsidR="00E93005" w:rsidRPr="00BB0DC2" w:rsidRDefault="00E93005" w:rsidP="00EE4044">
            <w:pPr>
              <w:jc w:val="center"/>
              <w:rPr>
                <w:rFonts w:hAnsi="標楷體"/>
                <w:sz w:val="28"/>
                <w:szCs w:val="28"/>
              </w:rPr>
            </w:pPr>
            <w:r w:rsidRPr="00BB0DC2">
              <w:rPr>
                <w:rFonts w:hAnsi="標楷體"/>
                <w:sz w:val="28"/>
                <w:szCs w:val="28"/>
              </w:rPr>
              <w:t>13:02</w:t>
            </w:r>
          </w:p>
        </w:tc>
        <w:tc>
          <w:tcPr>
            <w:tcW w:w="5828" w:type="dxa"/>
          </w:tcPr>
          <w:p w:rsidR="00E93005" w:rsidRPr="00BB0DC2" w:rsidRDefault="00E93005" w:rsidP="00EE4044">
            <w:pPr>
              <w:rPr>
                <w:rFonts w:hAnsi="標楷體"/>
                <w:sz w:val="28"/>
                <w:szCs w:val="28"/>
              </w:rPr>
            </w:pPr>
            <w:r w:rsidRPr="00BB0DC2">
              <w:rPr>
                <w:rFonts w:hAnsi="標楷體" w:hint="eastAsia"/>
                <w:sz w:val="28"/>
                <w:szCs w:val="28"/>
              </w:rPr>
              <w:t>約108.06.19(08:30)安裝衛浴設備。</w:t>
            </w:r>
          </w:p>
        </w:tc>
      </w:tr>
      <w:tr w:rsidR="00E93005" w:rsidRPr="00BB0DC2" w:rsidTr="00EE4044">
        <w:trPr>
          <w:trHeight w:val="414"/>
        </w:trPr>
        <w:tc>
          <w:tcPr>
            <w:tcW w:w="1747" w:type="dxa"/>
            <w:vAlign w:val="center"/>
          </w:tcPr>
          <w:p w:rsidR="00E93005" w:rsidRPr="00BB0DC2" w:rsidRDefault="00E93005" w:rsidP="00EE4044">
            <w:pPr>
              <w:jc w:val="center"/>
              <w:rPr>
                <w:rFonts w:hAnsi="標楷體"/>
                <w:sz w:val="28"/>
                <w:szCs w:val="28"/>
              </w:rPr>
            </w:pPr>
            <w:r w:rsidRPr="00BB0DC2">
              <w:rPr>
                <w:rFonts w:hAnsi="標楷體" w:hint="eastAsia"/>
                <w:sz w:val="28"/>
                <w:szCs w:val="28"/>
              </w:rPr>
              <w:t>108.06.19</w:t>
            </w:r>
          </w:p>
        </w:tc>
        <w:tc>
          <w:tcPr>
            <w:tcW w:w="1067" w:type="dxa"/>
            <w:vAlign w:val="center"/>
          </w:tcPr>
          <w:p w:rsidR="00E93005" w:rsidRPr="00BB0DC2" w:rsidRDefault="00E93005" w:rsidP="00EE4044">
            <w:pPr>
              <w:jc w:val="center"/>
              <w:rPr>
                <w:rFonts w:hAnsi="標楷體"/>
                <w:sz w:val="28"/>
                <w:szCs w:val="28"/>
              </w:rPr>
            </w:pPr>
            <w:r w:rsidRPr="00BB0DC2">
              <w:rPr>
                <w:rFonts w:hAnsi="標楷體" w:hint="eastAsia"/>
                <w:sz w:val="28"/>
                <w:szCs w:val="28"/>
              </w:rPr>
              <w:t>08:30</w:t>
            </w:r>
          </w:p>
        </w:tc>
        <w:tc>
          <w:tcPr>
            <w:tcW w:w="5828" w:type="dxa"/>
          </w:tcPr>
          <w:p w:rsidR="00E93005" w:rsidRPr="00BB0DC2" w:rsidRDefault="00E93005" w:rsidP="00EE4044">
            <w:pPr>
              <w:pStyle w:val="af9"/>
              <w:numPr>
                <w:ilvl w:val="0"/>
                <w:numId w:val="28"/>
              </w:numPr>
              <w:overflowPunct/>
              <w:autoSpaceDE/>
              <w:autoSpaceDN/>
              <w:ind w:leftChars="0" w:left="298" w:hanging="298"/>
              <w:rPr>
                <w:rFonts w:hAnsi="標楷體"/>
                <w:sz w:val="28"/>
                <w:szCs w:val="28"/>
              </w:rPr>
            </w:pPr>
            <w:r w:rsidRPr="00BB0DC2">
              <w:rPr>
                <w:rFonts w:hAnsi="標楷體" w:hint="eastAsia"/>
                <w:sz w:val="28"/>
                <w:szCs w:val="28"/>
              </w:rPr>
              <w:t>108.06.19(08:30)主浴設備、地磚等復原。</w:t>
            </w:r>
          </w:p>
          <w:p w:rsidR="00E93005" w:rsidRPr="00BB0DC2" w:rsidRDefault="00E93005" w:rsidP="00EE4044">
            <w:pPr>
              <w:pStyle w:val="af9"/>
              <w:numPr>
                <w:ilvl w:val="0"/>
                <w:numId w:val="28"/>
              </w:numPr>
              <w:overflowPunct/>
              <w:autoSpaceDE/>
              <w:autoSpaceDN/>
              <w:ind w:leftChars="0" w:left="298" w:hanging="298"/>
              <w:rPr>
                <w:rFonts w:hAnsi="標楷體"/>
                <w:sz w:val="28"/>
                <w:szCs w:val="28"/>
              </w:rPr>
            </w:pPr>
            <w:r w:rsidRPr="00BB0DC2">
              <w:rPr>
                <w:rFonts w:hAnsi="標楷體" w:hint="eastAsia"/>
                <w:sz w:val="28"/>
                <w:szCs w:val="28"/>
              </w:rPr>
              <w:t>馬桶蓋缺零件待補，地磚抹縫完成待乾。</w:t>
            </w:r>
          </w:p>
          <w:p w:rsidR="00E93005" w:rsidRPr="00BB0DC2" w:rsidRDefault="00E93005" w:rsidP="00EE4044">
            <w:pPr>
              <w:rPr>
                <w:rFonts w:hAnsi="標楷體"/>
                <w:sz w:val="28"/>
                <w:szCs w:val="28"/>
              </w:rPr>
            </w:pPr>
            <w:r w:rsidRPr="00BB0DC2">
              <w:rPr>
                <w:rFonts w:hAnsi="標楷體" w:hint="eastAsia"/>
                <w:b/>
                <w:color w:val="1404E6"/>
                <w:sz w:val="28"/>
                <w:szCs w:val="28"/>
              </w:rPr>
              <w:t>本日施工經屋主</w:t>
            </w:r>
            <w:r w:rsidRPr="00BB0DC2">
              <w:rPr>
                <w:rFonts w:hAnsi="標楷體" w:hint="eastAsia"/>
                <w:b/>
                <w:color w:val="1404E6"/>
                <w:sz w:val="28"/>
                <w:szCs w:val="28"/>
                <w:u w:val="single"/>
              </w:rPr>
              <w:t>曾</w:t>
            </w:r>
            <w:r w:rsidRPr="00F913A0">
              <w:rPr>
                <w:rFonts w:hAnsi="標楷體" w:hint="eastAsia"/>
                <w:b/>
                <w:color w:val="1404E6"/>
                <w:sz w:val="28"/>
                <w:szCs w:val="28"/>
                <w:u w:val="single"/>
              </w:rPr>
              <w:t>○</w:t>
            </w:r>
            <w:r w:rsidRPr="00BB0DC2">
              <w:rPr>
                <w:rFonts w:hAnsi="標楷體" w:hint="eastAsia"/>
                <w:b/>
                <w:color w:val="1404E6"/>
                <w:sz w:val="28"/>
                <w:szCs w:val="28"/>
                <w:u w:val="single"/>
              </w:rPr>
              <w:t>誠</w:t>
            </w:r>
            <w:r w:rsidRPr="00BB0DC2">
              <w:rPr>
                <w:rFonts w:hAnsi="標楷體" w:hint="eastAsia"/>
                <w:b/>
                <w:color w:val="1404E6"/>
                <w:sz w:val="28"/>
                <w:szCs w:val="28"/>
              </w:rPr>
              <w:t>簽認。</w:t>
            </w:r>
          </w:p>
        </w:tc>
      </w:tr>
      <w:tr w:rsidR="00E93005" w:rsidRPr="00BB0DC2" w:rsidTr="00EE4044">
        <w:trPr>
          <w:trHeight w:val="414"/>
        </w:trPr>
        <w:tc>
          <w:tcPr>
            <w:tcW w:w="1747" w:type="dxa"/>
            <w:vAlign w:val="center"/>
          </w:tcPr>
          <w:p w:rsidR="00E93005" w:rsidRPr="00BB0DC2" w:rsidRDefault="00E93005" w:rsidP="00EE4044">
            <w:pPr>
              <w:jc w:val="center"/>
              <w:rPr>
                <w:rFonts w:hAnsi="標楷體"/>
                <w:sz w:val="28"/>
                <w:szCs w:val="28"/>
              </w:rPr>
            </w:pPr>
            <w:r w:rsidRPr="00BB0DC2">
              <w:rPr>
                <w:rFonts w:hAnsi="標楷體" w:hint="eastAsia"/>
                <w:sz w:val="28"/>
                <w:szCs w:val="28"/>
              </w:rPr>
              <w:t>108.07.04</w:t>
            </w:r>
          </w:p>
        </w:tc>
        <w:tc>
          <w:tcPr>
            <w:tcW w:w="1067" w:type="dxa"/>
            <w:vAlign w:val="center"/>
          </w:tcPr>
          <w:p w:rsidR="00E93005" w:rsidRPr="00BB0DC2" w:rsidRDefault="00E93005" w:rsidP="00EE4044">
            <w:pPr>
              <w:jc w:val="center"/>
              <w:rPr>
                <w:rFonts w:hAnsi="標楷體"/>
                <w:sz w:val="28"/>
                <w:szCs w:val="28"/>
              </w:rPr>
            </w:pPr>
            <w:r w:rsidRPr="00BB0DC2">
              <w:rPr>
                <w:rFonts w:hAnsi="標楷體" w:hint="eastAsia"/>
                <w:sz w:val="28"/>
                <w:szCs w:val="28"/>
              </w:rPr>
              <w:t>14:00</w:t>
            </w:r>
          </w:p>
        </w:tc>
        <w:tc>
          <w:tcPr>
            <w:tcW w:w="5828" w:type="dxa"/>
          </w:tcPr>
          <w:p w:rsidR="00E93005" w:rsidRPr="00BB0DC2" w:rsidRDefault="00E93005" w:rsidP="00EE4044">
            <w:pPr>
              <w:rPr>
                <w:rFonts w:hAnsi="標楷體"/>
                <w:sz w:val="28"/>
                <w:szCs w:val="28"/>
              </w:rPr>
            </w:pPr>
            <w:r w:rsidRPr="00BB0DC2">
              <w:rPr>
                <w:rFonts w:hAnsi="標楷體" w:hint="eastAsia"/>
                <w:sz w:val="28"/>
                <w:szCs w:val="28"/>
              </w:rPr>
              <w:t>更換主浴馬桶水箱，換新馬桶座，本單結案。</w:t>
            </w:r>
          </w:p>
          <w:p w:rsidR="00E93005" w:rsidRPr="00BB0DC2" w:rsidRDefault="00E93005" w:rsidP="00EE4044">
            <w:pPr>
              <w:rPr>
                <w:rFonts w:hAnsi="標楷體"/>
                <w:sz w:val="28"/>
                <w:szCs w:val="28"/>
              </w:rPr>
            </w:pPr>
            <w:r w:rsidRPr="00BB0DC2">
              <w:rPr>
                <w:rFonts w:hAnsi="標楷體" w:hint="eastAsia"/>
                <w:b/>
                <w:color w:val="1404E6"/>
                <w:sz w:val="28"/>
                <w:szCs w:val="28"/>
              </w:rPr>
              <w:t>本日施工經屋主</w:t>
            </w:r>
            <w:r w:rsidRPr="00BB0DC2">
              <w:rPr>
                <w:rFonts w:hAnsi="標楷體" w:hint="eastAsia"/>
                <w:b/>
                <w:color w:val="1404E6"/>
                <w:sz w:val="28"/>
                <w:szCs w:val="28"/>
                <w:u w:val="single"/>
              </w:rPr>
              <w:t>曾</w:t>
            </w:r>
            <w:r w:rsidRPr="00F913A0">
              <w:rPr>
                <w:rFonts w:hAnsi="標楷體" w:hint="eastAsia"/>
                <w:b/>
                <w:color w:val="1404E6"/>
                <w:sz w:val="28"/>
                <w:szCs w:val="28"/>
                <w:u w:val="single"/>
              </w:rPr>
              <w:t>○</w:t>
            </w:r>
            <w:r w:rsidRPr="00BB0DC2">
              <w:rPr>
                <w:rFonts w:hAnsi="標楷體" w:hint="eastAsia"/>
                <w:b/>
                <w:color w:val="1404E6"/>
                <w:sz w:val="28"/>
                <w:szCs w:val="28"/>
                <w:u w:val="single"/>
              </w:rPr>
              <w:t>誠</w:t>
            </w:r>
            <w:r w:rsidRPr="00BB0DC2">
              <w:rPr>
                <w:rFonts w:hAnsi="標楷體" w:hint="eastAsia"/>
                <w:b/>
                <w:color w:val="1404E6"/>
                <w:sz w:val="28"/>
                <w:szCs w:val="28"/>
              </w:rPr>
              <w:t>簽認。</w:t>
            </w:r>
          </w:p>
        </w:tc>
      </w:tr>
    </w:tbl>
    <w:p w:rsidR="005C00DC" w:rsidRDefault="005C00DC" w:rsidP="005C00DC">
      <w:pPr>
        <w:pStyle w:val="4"/>
        <w:numPr>
          <w:ilvl w:val="0"/>
          <w:numId w:val="0"/>
        </w:numPr>
        <w:ind w:left="1701"/>
      </w:pPr>
      <w:r w:rsidRPr="003B609A">
        <w:rPr>
          <w:rFonts w:ascii="新細明體" w:eastAsia="新細明體" w:hAnsi="新細明體" w:hint="eastAsia"/>
          <w:sz w:val="24"/>
          <w:szCs w:val="24"/>
        </w:rPr>
        <w:t>（</w:t>
      </w:r>
      <w:r w:rsidRPr="003B609A">
        <w:rPr>
          <w:rFonts w:hint="eastAsia"/>
          <w:sz w:val="24"/>
          <w:szCs w:val="24"/>
        </w:rPr>
        <w:t>資料來源：新北市政府</w:t>
      </w:r>
      <w:r w:rsidRPr="003B609A">
        <w:rPr>
          <w:rFonts w:ascii="新細明體" w:eastAsia="新細明體" w:hAnsi="新細明體" w:hint="eastAsia"/>
          <w:sz w:val="24"/>
          <w:szCs w:val="24"/>
        </w:rPr>
        <w:t>）</w:t>
      </w:r>
    </w:p>
    <w:p w:rsidR="00F26B67" w:rsidRDefault="00655220" w:rsidP="00440A0E">
      <w:pPr>
        <w:pStyle w:val="3"/>
      </w:pPr>
      <w:r>
        <w:rPr>
          <w:rFonts w:hint="eastAsia"/>
        </w:rPr>
        <w:t>經本院現場履勘發現，</w:t>
      </w:r>
      <w:r w:rsidR="00440A0E">
        <w:rPr>
          <w:rFonts w:hint="eastAsia"/>
        </w:rPr>
        <w:t>本統包工程於</w:t>
      </w:r>
      <w:r w:rsidR="00440A0E" w:rsidRPr="00440A0E">
        <w:rPr>
          <w:rFonts w:hint="eastAsia"/>
        </w:rPr>
        <w:t>驗收之初驗及正驗作業</w:t>
      </w:r>
      <w:r w:rsidR="00281000">
        <w:rPr>
          <w:rFonts w:hint="eastAsia"/>
        </w:rPr>
        <w:t>階段</w:t>
      </w:r>
      <w:r w:rsidR="00440A0E">
        <w:rPr>
          <w:rFonts w:hint="eastAsia"/>
        </w:rPr>
        <w:t>，已</w:t>
      </w:r>
      <w:r w:rsidR="00281000">
        <w:rPr>
          <w:rFonts w:hint="eastAsia"/>
        </w:rPr>
        <w:t>依城鄉發展局及專家學者意見</w:t>
      </w:r>
      <w:r w:rsidR="00440A0E">
        <w:rPr>
          <w:rFonts w:hint="eastAsia"/>
        </w:rPr>
        <w:t>完成缺失改善；</w:t>
      </w:r>
      <w:r w:rsidR="00440A0E" w:rsidRPr="00440A0E">
        <w:rPr>
          <w:rFonts w:hint="eastAsia"/>
        </w:rPr>
        <w:t>交屋時</w:t>
      </w:r>
      <w:r w:rsidR="00281000">
        <w:rPr>
          <w:rFonts w:hint="eastAsia"/>
        </w:rPr>
        <w:t>，</w:t>
      </w:r>
      <w:r w:rsidR="00440A0E" w:rsidRPr="00440A0E">
        <w:rPr>
          <w:rFonts w:hint="eastAsia"/>
        </w:rPr>
        <w:t>統包商再次配合承購人</w:t>
      </w:r>
      <w:r w:rsidR="00281000" w:rsidRPr="00440A0E">
        <w:rPr>
          <w:rFonts w:hint="eastAsia"/>
        </w:rPr>
        <w:t>改善</w:t>
      </w:r>
      <w:r w:rsidR="00440A0E" w:rsidRPr="00440A0E">
        <w:rPr>
          <w:rFonts w:hint="eastAsia"/>
        </w:rPr>
        <w:t>點交，承購人於確認屋況已無任何瑕疵後</w:t>
      </w:r>
      <w:r w:rsidR="00440A0E">
        <w:rPr>
          <w:rFonts w:hint="eastAsia"/>
        </w:rPr>
        <w:t>始</w:t>
      </w:r>
      <w:r w:rsidR="00440A0E" w:rsidRPr="00440A0E">
        <w:rPr>
          <w:rFonts w:hint="eastAsia"/>
        </w:rPr>
        <w:t>簽認同意點交，</w:t>
      </w:r>
      <w:r w:rsidR="00440A0E">
        <w:rPr>
          <w:rFonts w:hint="eastAsia"/>
        </w:rPr>
        <w:t>於</w:t>
      </w:r>
      <w:r w:rsidR="00440A0E" w:rsidRPr="00440A0E">
        <w:rPr>
          <w:rFonts w:hint="eastAsia"/>
        </w:rPr>
        <w:t>106年9月30日完成全數安置住宅交屋。</w:t>
      </w:r>
      <w:r w:rsidR="00440A0E">
        <w:rPr>
          <w:rFonts w:hint="eastAsia"/>
        </w:rPr>
        <w:lastRenderedPageBreak/>
        <w:t>交屋後，</w:t>
      </w:r>
      <w:r w:rsidR="00440A0E" w:rsidRPr="00440A0E">
        <w:rPr>
          <w:rFonts w:hint="eastAsia"/>
        </w:rPr>
        <w:t>部分住戶反映有漏水情形，</w:t>
      </w:r>
      <w:r w:rsidR="005C00DC" w:rsidRPr="005C00DC">
        <w:rPr>
          <w:rFonts w:hint="eastAsia"/>
        </w:rPr>
        <w:t>新北市政府</w:t>
      </w:r>
      <w:r w:rsidR="00440A0E">
        <w:rPr>
          <w:rFonts w:hint="eastAsia"/>
        </w:rPr>
        <w:t>仍</w:t>
      </w:r>
      <w:r w:rsidR="005C00DC" w:rsidRPr="005C00DC">
        <w:rPr>
          <w:rFonts w:hint="eastAsia"/>
        </w:rPr>
        <w:t>確實督導統包商彙整住戶報修單，逐</w:t>
      </w:r>
      <w:r w:rsidR="00440A0E">
        <w:rPr>
          <w:rFonts w:hint="eastAsia"/>
        </w:rPr>
        <w:t>一完成保固修繕</w:t>
      </w:r>
      <w:r w:rsidR="005C00DC" w:rsidRPr="005C00DC">
        <w:rPr>
          <w:rFonts w:hint="eastAsia"/>
        </w:rPr>
        <w:t>，</w:t>
      </w:r>
      <w:r>
        <w:rPr>
          <w:rFonts w:hint="eastAsia"/>
        </w:rPr>
        <w:t>社區整體環境</w:t>
      </w:r>
      <w:r w:rsidRPr="00655220">
        <w:rPr>
          <w:rFonts w:hint="eastAsia"/>
        </w:rPr>
        <w:t>美輪美奐</w:t>
      </w:r>
      <w:r>
        <w:rPr>
          <w:rFonts w:hAnsi="標楷體" w:hint="eastAsia"/>
        </w:rPr>
        <w:t>、</w:t>
      </w:r>
      <w:r>
        <w:rPr>
          <w:rFonts w:hint="eastAsia"/>
        </w:rPr>
        <w:t>景觀怡人，該府</w:t>
      </w:r>
      <w:r w:rsidR="00281000">
        <w:rPr>
          <w:rFonts w:hint="eastAsia"/>
        </w:rPr>
        <w:t>自始至終</w:t>
      </w:r>
      <w:r w:rsidR="005C00DC" w:rsidRPr="005C00DC">
        <w:rPr>
          <w:rFonts w:hint="eastAsia"/>
        </w:rPr>
        <w:t>負責盡職，值得肯認</w:t>
      </w:r>
      <w:r w:rsidR="005C00DC">
        <w:rPr>
          <w:rFonts w:hint="eastAsia"/>
        </w:rPr>
        <w:t>。</w:t>
      </w:r>
    </w:p>
    <w:p w:rsidR="00B34DA0" w:rsidRPr="004F1685" w:rsidRDefault="00840E12" w:rsidP="002965DF">
      <w:pPr>
        <w:pStyle w:val="2"/>
        <w:rPr>
          <w:rFonts w:hAnsi="標楷體"/>
          <w:b/>
          <w:color w:val="000000" w:themeColor="text1"/>
        </w:rPr>
      </w:pPr>
      <w:r>
        <w:rPr>
          <w:rFonts w:hAnsi="標楷體" w:hint="eastAsia"/>
          <w:b/>
          <w:color w:val="000000" w:themeColor="text1"/>
        </w:rPr>
        <w:t>新</w:t>
      </w:r>
      <w:r w:rsidR="00631F77" w:rsidRPr="004F1685">
        <w:rPr>
          <w:rFonts w:hAnsi="標楷體" w:hint="eastAsia"/>
          <w:b/>
          <w:color w:val="000000" w:themeColor="text1"/>
        </w:rPr>
        <w:t>北市政府</w:t>
      </w:r>
      <w:r w:rsidR="00730CF2">
        <w:rPr>
          <w:rFonts w:hAnsi="標楷體" w:hint="eastAsia"/>
          <w:b/>
          <w:color w:val="000000" w:themeColor="text1"/>
        </w:rPr>
        <w:t>規劃</w:t>
      </w:r>
      <w:r w:rsidR="00631F77" w:rsidRPr="004F1685">
        <w:rPr>
          <w:rFonts w:hAnsi="標楷體" w:hint="eastAsia"/>
          <w:b/>
          <w:color w:val="000000" w:themeColor="text1"/>
        </w:rPr>
        <w:t>辦理</w:t>
      </w:r>
      <w:r w:rsidRPr="00840E12">
        <w:rPr>
          <w:rFonts w:hAnsi="標楷體" w:hint="eastAsia"/>
          <w:b/>
          <w:color w:val="000000" w:themeColor="text1"/>
        </w:rPr>
        <w:t>「</w:t>
      </w:r>
      <w:r w:rsidR="00874B02" w:rsidRPr="00840E12">
        <w:rPr>
          <w:rFonts w:hAnsi="標楷體" w:hint="eastAsia"/>
          <w:b/>
          <w:color w:val="000000" w:themeColor="text1"/>
        </w:rPr>
        <w:t>三峽北大安置住宅新建統包工程</w:t>
      </w:r>
      <w:r w:rsidRPr="00840E12">
        <w:rPr>
          <w:rFonts w:hAnsi="標楷體" w:hint="eastAsia"/>
          <w:b/>
          <w:color w:val="000000" w:themeColor="text1"/>
        </w:rPr>
        <w:t>」</w:t>
      </w:r>
      <w:r w:rsidR="00C41DB7">
        <w:rPr>
          <w:rFonts w:hAnsi="標楷體" w:hint="eastAsia"/>
          <w:b/>
          <w:color w:val="000000" w:themeColor="text1"/>
        </w:rPr>
        <w:t>，</w:t>
      </w:r>
      <w:r w:rsidR="0020684D">
        <w:rPr>
          <w:rFonts w:hAnsi="標楷體" w:hint="eastAsia"/>
          <w:b/>
          <w:color w:val="000000" w:themeColor="text1"/>
        </w:rPr>
        <w:t>竣工並完成驗收作業後，</w:t>
      </w:r>
      <w:r w:rsidR="00730CF2" w:rsidRPr="00730CF2">
        <w:rPr>
          <w:rFonts w:hAnsi="標楷體" w:hint="eastAsia"/>
          <w:b/>
          <w:color w:val="000000" w:themeColor="text1"/>
        </w:rPr>
        <w:t>依統包工程契約書規定</w:t>
      </w:r>
      <w:r w:rsidR="00730CF2">
        <w:rPr>
          <w:rFonts w:hAnsi="標楷體" w:hint="eastAsia"/>
          <w:b/>
          <w:color w:val="000000" w:themeColor="text1"/>
        </w:rPr>
        <w:t>逐戶</w:t>
      </w:r>
      <w:r w:rsidR="0020684D">
        <w:rPr>
          <w:rFonts w:hAnsi="標楷體" w:hint="eastAsia"/>
          <w:b/>
          <w:color w:val="000000" w:themeColor="text1"/>
        </w:rPr>
        <w:t>完成</w:t>
      </w:r>
      <w:r w:rsidR="00730CF2">
        <w:rPr>
          <w:rFonts w:hAnsi="標楷體" w:hint="eastAsia"/>
          <w:b/>
          <w:color w:val="000000" w:themeColor="text1"/>
        </w:rPr>
        <w:t>點交；</w:t>
      </w:r>
      <w:r w:rsidR="00730CF2" w:rsidRPr="00730CF2">
        <w:rPr>
          <w:rFonts w:hAnsi="標楷體" w:hint="eastAsia"/>
          <w:b/>
          <w:color w:val="000000" w:themeColor="text1"/>
        </w:rPr>
        <w:t>排風口</w:t>
      </w:r>
      <w:r w:rsidR="00730CF2">
        <w:rPr>
          <w:rFonts w:hAnsi="標楷體" w:hint="eastAsia"/>
          <w:b/>
          <w:color w:val="000000" w:themeColor="text1"/>
        </w:rPr>
        <w:t>潑雨及</w:t>
      </w:r>
      <w:r w:rsidR="00730CF2" w:rsidRPr="00730CF2">
        <w:rPr>
          <w:rFonts w:hAnsi="標楷體" w:hint="eastAsia"/>
          <w:b/>
          <w:color w:val="000000" w:themeColor="text1"/>
        </w:rPr>
        <w:t>住宅單元漏水</w:t>
      </w:r>
      <w:r w:rsidR="00730CF2">
        <w:rPr>
          <w:rFonts w:hAnsi="標楷體" w:hint="eastAsia"/>
          <w:b/>
          <w:color w:val="000000" w:themeColor="text1"/>
        </w:rPr>
        <w:t>等亦經統包商完成保固修繕，</w:t>
      </w:r>
      <w:r>
        <w:rPr>
          <w:rFonts w:hAnsi="標楷體" w:hint="eastAsia"/>
          <w:b/>
          <w:color w:val="000000" w:themeColor="text1"/>
        </w:rPr>
        <w:t>尚無媒體所稱</w:t>
      </w:r>
      <w:r w:rsidRPr="00840E12">
        <w:rPr>
          <w:rFonts w:hAnsi="標楷體" w:hint="eastAsia"/>
          <w:b/>
          <w:color w:val="000000" w:themeColor="text1"/>
        </w:rPr>
        <w:t>施工品質不良</w:t>
      </w:r>
      <w:r>
        <w:rPr>
          <w:rFonts w:hAnsi="標楷體" w:hint="eastAsia"/>
          <w:b/>
          <w:color w:val="000000" w:themeColor="text1"/>
        </w:rPr>
        <w:t>、</w:t>
      </w:r>
      <w:r w:rsidRPr="00840E12">
        <w:rPr>
          <w:rFonts w:hAnsi="標楷體" w:hint="eastAsia"/>
          <w:b/>
          <w:color w:val="000000" w:themeColor="text1"/>
        </w:rPr>
        <w:t>房屋瑕疵卻不維修</w:t>
      </w:r>
      <w:r>
        <w:rPr>
          <w:rFonts w:hAnsi="標楷體" w:hint="eastAsia"/>
          <w:b/>
          <w:color w:val="000000" w:themeColor="text1"/>
        </w:rPr>
        <w:t>等情事</w:t>
      </w:r>
      <w:r w:rsidR="00F26B67">
        <w:rPr>
          <w:rFonts w:hAnsi="標楷體" w:hint="eastAsia"/>
          <w:b/>
          <w:color w:val="000000" w:themeColor="text1"/>
        </w:rPr>
        <w:t>。</w:t>
      </w:r>
    </w:p>
    <w:p w:rsidR="00874B02" w:rsidRDefault="0020684D" w:rsidP="00874B02">
      <w:pPr>
        <w:pStyle w:val="3"/>
      </w:pPr>
      <w:r>
        <w:rPr>
          <w:rFonts w:hint="eastAsia"/>
        </w:rPr>
        <w:t>新北市政府</w:t>
      </w:r>
      <w:r w:rsidR="00874B02">
        <w:rPr>
          <w:rFonts w:hint="eastAsia"/>
        </w:rPr>
        <w:t>為因應「台北大學特定區區段徵收開發工程」及「台北大學特定區開發工程用地區段徵收拆遷補償安置計畫」，規劃</w:t>
      </w:r>
      <w:r>
        <w:rPr>
          <w:rFonts w:hint="eastAsia"/>
        </w:rPr>
        <w:t>辦理</w:t>
      </w:r>
      <w:r w:rsidR="00874B02">
        <w:rPr>
          <w:rFonts w:ascii="新細明體" w:eastAsia="新細明體" w:hAnsi="新細明體" w:hint="eastAsia"/>
        </w:rPr>
        <w:t>「</w:t>
      </w:r>
      <w:r w:rsidR="00874B02" w:rsidRPr="00874B02">
        <w:rPr>
          <w:rFonts w:hint="eastAsia"/>
        </w:rPr>
        <w:t>三峽北大安置住宅新建統包工程</w:t>
      </w:r>
      <w:r w:rsidR="00874B02">
        <w:rPr>
          <w:rFonts w:ascii="新細明體" w:eastAsia="新細明體" w:hAnsi="新細明體" w:hint="eastAsia"/>
        </w:rPr>
        <w:t>」</w:t>
      </w:r>
      <w:r w:rsidR="00874B02">
        <w:rPr>
          <w:rFonts w:hint="eastAsia"/>
        </w:rPr>
        <w:t>，興建5棟共計396戶</w:t>
      </w:r>
      <w:r>
        <w:rPr>
          <w:rFonts w:hint="eastAsia"/>
        </w:rPr>
        <w:t>之</w:t>
      </w:r>
      <w:r w:rsidR="00874B02">
        <w:rPr>
          <w:rFonts w:hint="eastAsia"/>
        </w:rPr>
        <w:t>安置住宅與29間店舖，以統包方式發包。依</w:t>
      </w:r>
      <w:r w:rsidR="00874B02" w:rsidRPr="00874B02">
        <w:rPr>
          <w:rFonts w:hint="eastAsia"/>
        </w:rPr>
        <w:t>統包工程契約書</w:t>
      </w:r>
      <w:r w:rsidR="00874B02">
        <w:rPr>
          <w:rFonts w:hint="eastAsia"/>
        </w:rPr>
        <w:t>規定，</w:t>
      </w:r>
      <w:r w:rsidR="00874B02" w:rsidRPr="00874B02">
        <w:rPr>
          <w:rFonts w:hint="eastAsia"/>
          <w:u w:val="single"/>
        </w:rPr>
        <w:t>統包商應負責工程之設計施工，並依新北市政府地政局與安置戶之配售作業期程逐戶向安置戶辦理交屋事宜</w:t>
      </w:r>
      <w:r w:rsidR="00874B02">
        <w:rPr>
          <w:rFonts w:hint="eastAsia"/>
        </w:rPr>
        <w:t>。</w:t>
      </w:r>
    </w:p>
    <w:p w:rsidR="004C16F8" w:rsidRDefault="0020684D" w:rsidP="009E13D7">
      <w:pPr>
        <w:pStyle w:val="3"/>
      </w:pPr>
      <w:r>
        <w:rPr>
          <w:rFonts w:hint="eastAsia"/>
        </w:rPr>
        <w:t>查</w:t>
      </w:r>
      <w:r w:rsidR="00082C77" w:rsidRPr="00082C77">
        <w:rPr>
          <w:rFonts w:hint="eastAsia"/>
        </w:rPr>
        <w:t>「三峽北大安置住宅新建統包工程」</w:t>
      </w:r>
      <w:r w:rsidR="00874B02">
        <w:rPr>
          <w:rFonts w:hint="eastAsia"/>
        </w:rPr>
        <w:t>於106年1月16日竣工，依統包工程契約書第15條第1項第5款辦理工程驗收之初驗及正驗作業，驗收人員除城鄉發展局外，並</w:t>
      </w:r>
      <w:r w:rsidR="00082C77">
        <w:rPr>
          <w:rFonts w:hint="eastAsia"/>
        </w:rPr>
        <w:t>委請</w:t>
      </w:r>
      <w:r w:rsidR="00874B02">
        <w:rPr>
          <w:rFonts w:hint="eastAsia"/>
        </w:rPr>
        <w:t>行政院公共工程委員會</w:t>
      </w:r>
      <w:r w:rsidR="00082C77" w:rsidRPr="00082C77">
        <w:rPr>
          <w:rFonts w:hint="eastAsia"/>
        </w:rPr>
        <w:t>（下稱工程會）</w:t>
      </w:r>
      <w:r w:rsidR="00874B02">
        <w:rPr>
          <w:rFonts w:hint="eastAsia"/>
        </w:rPr>
        <w:t>專家學者資料庫</w:t>
      </w:r>
      <w:r w:rsidR="00082C77">
        <w:rPr>
          <w:rFonts w:hint="eastAsia"/>
        </w:rPr>
        <w:t>中</w:t>
      </w:r>
      <w:r w:rsidR="00874B02">
        <w:rPr>
          <w:rFonts w:hint="eastAsia"/>
        </w:rPr>
        <w:t>專家學者協助辦理驗收事宜，完成缺失改善後，於</w:t>
      </w:r>
      <w:r>
        <w:rPr>
          <w:rFonts w:hint="eastAsia"/>
        </w:rPr>
        <w:t>106</w:t>
      </w:r>
      <w:r w:rsidR="00874B02">
        <w:rPr>
          <w:rFonts w:hint="eastAsia"/>
        </w:rPr>
        <w:t>年6月12日驗收合格。</w:t>
      </w:r>
      <w:r>
        <w:rPr>
          <w:rFonts w:hint="eastAsia"/>
        </w:rPr>
        <w:t>同</w:t>
      </w:r>
      <w:r w:rsidR="00874B02">
        <w:rPr>
          <w:rFonts w:hint="eastAsia"/>
        </w:rPr>
        <w:t>年月26日起逐戶向各承購人辦理交屋，</w:t>
      </w:r>
      <w:r w:rsidR="00874B02" w:rsidRPr="00730CF2">
        <w:rPr>
          <w:rFonts w:hint="eastAsia"/>
          <w:u w:val="single"/>
        </w:rPr>
        <w:t>交屋時統包商再次配合承購人點交時進行改善，承購人於確認屋況已無任何瑕疵後簽認同意點交</w:t>
      </w:r>
      <w:r w:rsidR="00874B02" w:rsidRPr="0020684D">
        <w:rPr>
          <w:rFonts w:hint="eastAsia"/>
          <w:u w:val="single"/>
        </w:rPr>
        <w:t>，106年9月30日完成全數安置住宅交屋。</w:t>
      </w:r>
      <w:r w:rsidR="00840E12">
        <w:rPr>
          <w:rFonts w:hint="eastAsia"/>
        </w:rPr>
        <w:t>另</w:t>
      </w:r>
      <w:r w:rsidR="009E13D7">
        <w:rPr>
          <w:rFonts w:hint="eastAsia"/>
        </w:rPr>
        <w:t>隆恩</w:t>
      </w:r>
      <w:r w:rsidR="00874B02">
        <w:rPr>
          <w:rFonts w:hint="eastAsia"/>
        </w:rPr>
        <w:t>社區管理委</w:t>
      </w:r>
      <w:r w:rsidR="009E13D7">
        <w:rPr>
          <w:rFonts w:hint="eastAsia"/>
        </w:rPr>
        <w:t>員</w:t>
      </w:r>
      <w:r w:rsidR="00874B02">
        <w:rPr>
          <w:rFonts w:hint="eastAsia"/>
        </w:rPr>
        <w:t>會</w:t>
      </w:r>
      <w:r w:rsidR="009E13D7" w:rsidRPr="009E13D7">
        <w:rPr>
          <w:rFonts w:hint="eastAsia"/>
        </w:rPr>
        <w:t>（下稱</w:t>
      </w:r>
      <w:r w:rsidR="009E13D7">
        <w:rPr>
          <w:rFonts w:hint="eastAsia"/>
        </w:rPr>
        <w:t>社區</w:t>
      </w:r>
      <w:r w:rsidR="009E13D7" w:rsidRPr="009E13D7">
        <w:rPr>
          <w:rFonts w:hint="eastAsia"/>
        </w:rPr>
        <w:t>管委會）</w:t>
      </w:r>
      <w:r w:rsidR="00874B02">
        <w:rPr>
          <w:rFonts w:hint="eastAsia"/>
        </w:rPr>
        <w:t>為求慎重，針對公共設施點交部分，自行發包委請第三公正單位，與城鄉發展局及統包商進行社區設備公共設施點交，測試符合需</w:t>
      </w:r>
      <w:r w:rsidR="00874B02">
        <w:rPr>
          <w:rFonts w:hint="eastAsia"/>
        </w:rPr>
        <w:lastRenderedPageBreak/>
        <w:t>求後，於106年11月23日同意點交。</w:t>
      </w:r>
    </w:p>
    <w:p w:rsidR="00840E12" w:rsidRDefault="00840E12" w:rsidP="00840E12">
      <w:pPr>
        <w:pStyle w:val="3"/>
      </w:pPr>
      <w:r>
        <w:rPr>
          <w:rFonts w:hint="eastAsia"/>
        </w:rPr>
        <w:t>有關媒體報導</w:t>
      </w:r>
      <w:r w:rsidRPr="00840E12">
        <w:rPr>
          <w:rFonts w:hint="eastAsia"/>
        </w:rPr>
        <w:t>本統包工程</w:t>
      </w:r>
      <w:r>
        <w:rPr>
          <w:rFonts w:hint="eastAsia"/>
        </w:rPr>
        <w:t>多處破陋待維修，據</w:t>
      </w:r>
      <w:r w:rsidR="002724D7">
        <w:rPr>
          <w:rFonts w:hint="eastAsia"/>
        </w:rPr>
        <w:t>新北市政府函</w:t>
      </w:r>
      <w:r>
        <w:rPr>
          <w:rFonts w:hint="eastAsia"/>
        </w:rPr>
        <w:t>復：</w:t>
      </w:r>
    </w:p>
    <w:p w:rsidR="00840E12" w:rsidRDefault="00840E12" w:rsidP="00840E12">
      <w:pPr>
        <w:pStyle w:val="4"/>
      </w:pPr>
      <w:r>
        <w:rPr>
          <w:rFonts w:hint="eastAsia"/>
        </w:rPr>
        <w:t>有關放置過期滅火器：</w:t>
      </w:r>
    </w:p>
    <w:p w:rsidR="00840E12" w:rsidRDefault="00840E12" w:rsidP="00840E12">
      <w:pPr>
        <w:pStyle w:val="3"/>
        <w:numPr>
          <w:ilvl w:val="0"/>
          <w:numId w:val="0"/>
        </w:numPr>
        <w:ind w:left="1361"/>
      </w:pPr>
      <w:r>
        <w:rPr>
          <w:rFonts w:hint="eastAsia"/>
        </w:rPr>
        <w:t xml:space="preserve">    本統包工程所採用滅火器廠牌、規格、設置位置、固定型式皆與媒體所報導之型式全然不同</w:t>
      </w:r>
      <w:r w:rsidR="00730CF2">
        <w:rPr>
          <w:rFonts w:hint="eastAsia"/>
        </w:rPr>
        <w:t>；</w:t>
      </w:r>
      <w:r>
        <w:rPr>
          <w:rFonts w:hint="eastAsia"/>
        </w:rPr>
        <w:t>另查本統包工程於完工時</w:t>
      </w:r>
      <w:r w:rsidR="00730CF2">
        <w:rPr>
          <w:rFonts w:hint="eastAsia"/>
        </w:rPr>
        <w:t>，</w:t>
      </w:r>
      <w:r>
        <w:rPr>
          <w:rFonts w:hint="eastAsia"/>
        </w:rPr>
        <w:t>已依相關規定報請消防主管機關辦理會勘、查驗。社區公共設施辦理移交時，</w:t>
      </w:r>
      <w:r w:rsidR="009E13D7" w:rsidRPr="009E13D7">
        <w:rPr>
          <w:rFonts w:hint="eastAsia"/>
        </w:rPr>
        <w:t>社區管委會</w:t>
      </w:r>
      <w:r>
        <w:rPr>
          <w:rFonts w:hint="eastAsia"/>
        </w:rPr>
        <w:t>更委請第三公正單位再次進行會勘及測試後同意點交，並無媒體所稱之情事。</w:t>
      </w:r>
    </w:p>
    <w:p w:rsidR="00840E12" w:rsidRDefault="00E07BEE" w:rsidP="00840E12">
      <w:pPr>
        <w:pStyle w:val="4"/>
      </w:pPr>
      <w:r>
        <w:rPr>
          <w:rFonts w:hint="eastAsia"/>
        </w:rPr>
        <w:t>有關</w:t>
      </w:r>
      <w:r w:rsidR="00840E12">
        <w:rPr>
          <w:rFonts w:hint="eastAsia"/>
        </w:rPr>
        <w:t>地板龜裂：</w:t>
      </w:r>
    </w:p>
    <w:p w:rsidR="00840E12" w:rsidRDefault="00840E12" w:rsidP="00840E12">
      <w:pPr>
        <w:pStyle w:val="3"/>
        <w:numPr>
          <w:ilvl w:val="0"/>
          <w:numId w:val="0"/>
        </w:numPr>
        <w:ind w:left="1361"/>
      </w:pPr>
      <w:r>
        <w:rPr>
          <w:rFonts w:hint="eastAsia"/>
        </w:rPr>
        <w:t xml:space="preserve">    經新北市政府實地瞭解，所稱</w:t>
      </w:r>
      <w:r w:rsidRPr="00840E12">
        <w:rPr>
          <w:rFonts w:hint="eastAsia"/>
        </w:rPr>
        <w:t>地板龜裂</w:t>
      </w:r>
      <w:r>
        <w:rPr>
          <w:rFonts w:hint="eastAsia"/>
        </w:rPr>
        <w:t>僅係磁磚接縫水泥砂漿未填縫完整，已請統包商進行改善，並非媒體所稱磁磚龜裂</w:t>
      </w:r>
      <w:r w:rsidR="00730CF2">
        <w:rPr>
          <w:rFonts w:hint="eastAsia"/>
        </w:rPr>
        <w:t>，而</w:t>
      </w:r>
      <w:r>
        <w:rPr>
          <w:rFonts w:hint="eastAsia"/>
        </w:rPr>
        <w:t>有影響品質及安全之</w:t>
      </w:r>
      <w:r w:rsidR="00730CF2">
        <w:rPr>
          <w:rFonts w:hint="eastAsia"/>
        </w:rPr>
        <w:t>虞</w:t>
      </w:r>
      <w:r>
        <w:rPr>
          <w:rFonts w:hint="eastAsia"/>
        </w:rPr>
        <w:t>。</w:t>
      </w:r>
    </w:p>
    <w:p w:rsidR="00E07BEE" w:rsidRDefault="00E07BEE" w:rsidP="00E07BEE">
      <w:pPr>
        <w:pStyle w:val="4"/>
      </w:pPr>
      <w:r>
        <w:rPr>
          <w:rFonts w:hint="eastAsia"/>
        </w:rPr>
        <w:t>有關</w:t>
      </w:r>
      <w:r w:rsidRPr="00E07BEE">
        <w:rPr>
          <w:rFonts w:hint="eastAsia"/>
        </w:rPr>
        <w:t>進、排風口防雨水潑（滲）入改善</w:t>
      </w:r>
    </w:p>
    <w:p w:rsidR="00E07BEE" w:rsidRDefault="009E13D7" w:rsidP="009E13D7">
      <w:pPr>
        <w:pStyle w:val="4"/>
        <w:numPr>
          <w:ilvl w:val="0"/>
          <w:numId w:val="0"/>
        </w:numPr>
        <w:ind w:left="1701"/>
      </w:pPr>
      <w:r>
        <w:rPr>
          <w:rFonts w:hint="eastAsia"/>
        </w:rPr>
        <w:t xml:space="preserve">    </w:t>
      </w:r>
      <w:r w:rsidR="00E07BEE">
        <w:rPr>
          <w:rFonts w:hint="eastAsia"/>
        </w:rPr>
        <w:t>本院</w:t>
      </w:r>
      <w:r w:rsidR="00E07BEE" w:rsidRPr="00E07BEE">
        <w:rPr>
          <w:rFonts w:hint="eastAsia"/>
        </w:rPr>
        <w:t>履勘當日</w:t>
      </w:r>
      <w:r>
        <w:rPr>
          <w:rFonts w:hint="eastAsia"/>
        </w:rPr>
        <w:t>，據城鄉發展局及地政局代表說明，</w:t>
      </w:r>
      <w:r w:rsidR="00E07BEE" w:rsidRPr="00E07BEE">
        <w:rPr>
          <w:rFonts w:hint="eastAsia"/>
        </w:rPr>
        <w:t>靠C棟大學路5號前陽台中庭側進氣墩朝上排風口，雨水易直接經由百葉潑（滲）入機房之缺失，已由統包商、設計建築師及機電技師共同檢討，於符合原設計進、排風需求下，</w:t>
      </w:r>
      <w:r w:rsidR="00E07BEE" w:rsidRPr="009E13D7">
        <w:rPr>
          <w:rFonts w:hint="eastAsia"/>
          <w:u w:val="single"/>
        </w:rPr>
        <w:t>採內側增設不銹鋼截水盤方式阻水，經觀察已能有效阻絕雨水潑（滲）入機房</w:t>
      </w:r>
      <w:r w:rsidR="00E07BEE" w:rsidRPr="00E07BEE">
        <w:rPr>
          <w:rFonts w:hint="eastAsia"/>
        </w:rPr>
        <w:t>。惟因</w:t>
      </w:r>
      <w:r w:rsidRPr="009E13D7">
        <w:rPr>
          <w:rFonts w:hint="eastAsia"/>
        </w:rPr>
        <w:t>社區管委會</w:t>
      </w:r>
      <w:r w:rsidR="00E07BEE" w:rsidRPr="00E07BEE">
        <w:rPr>
          <w:rFonts w:hint="eastAsia"/>
        </w:rPr>
        <w:t>對上述修繕方式無法認同，希望採戶外增設不銹鋼雨遮方式，以達全面遮蔽阻水需求，</w:t>
      </w:r>
      <w:r>
        <w:rPr>
          <w:rFonts w:hint="eastAsia"/>
        </w:rPr>
        <w:t>新北市政府</w:t>
      </w:r>
      <w:r w:rsidR="00E07BEE" w:rsidRPr="00E07BEE">
        <w:rPr>
          <w:rFonts w:hint="eastAsia"/>
        </w:rPr>
        <w:t>考量三峽天候條件（風勢）及設施物增建恐有違建築法規之虞，無法依</w:t>
      </w:r>
      <w:r w:rsidRPr="009E13D7">
        <w:rPr>
          <w:rFonts w:hint="eastAsia"/>
        </w:rPr>
        <w:t>社區管委會</w:t>
      </w:r>
      <w:r w:rsidR="00E07BEE" w:rsidRPr="00E07BEE">
        <w:rPr>
          <w:rFonts w:hint="eastAsia"/>
        </w:rPr>
        <w:t>期望方式改善。108年10月17日</w:t>
      </w:r>
      <w:r w:rsidRPr="009E13D7">
        <w:rPr>
          <w:rFonts w:hint="eastAsia"/>
        </w:rPr>
        <w:t>社區管委會</w:t>
      </w:r>
      <w:r w:rsidR="00E07BEE" w:rsidRPr="00E07BEE">
        <w:rPr>
          <w:rFonts w:hint="eastAsia"/>
        </w:rPr>
        <w:t>請地方民代、議員會勘協調，決議將於連續性豪雨或雨勢較大時，由</w:t>
      </w:r>
      <w:r w:rsidRPr="009E13D7">
        <w:rPr>
          <w:rFonts w:hint="eastAsia"/>
        </w:rPr>
        <w:t>社區管委會</w:t>
      </w:r>
      <w:r w:rsidR="00E07BEE" w:rsidRPr="00E07BEE">
        <w:rPr>
          <w:rFonts w:hint="eastAsia"/>
        </w:rPr>
        <w:t>安排會勘，該府城鄉發展局及統包商屆時</w:t>
      </w:r>
      <w:r w:rsidR="00E07BEE" w:rsidRPr="00E07BEE">
        <w:rPr>
          <w:rFonts w:hint="eastAsia"/>
        </w:rPr>
        <w:lastRenderedPageBreak/>
        <w:t>將配合出席，以確認改善成果，倘後續修繕工法及成效仍無法取得共識，該府將另覓第三公正單位（建築師公會或技師公會）協助進行專業鑑定，以確保社區住戶權益。</w:t>
      </w:r>
    </w:p>
    <w:p w:rsidR="00ED40DA" w:rsidRPr="00730CF2" w:rsidRDefault="00ED40DA" w:rsidP="00ED40DA">
      <w:pPr>
        <w:pStyle w:val="3"/>
      </w:pPr>
      <w:r>
        <w:rPr>
          <w:rFonts w:hint="eastAsia"/>
        </w:rPr>
        <w:t>綜</w:t>
      </w:r>
      <w:r w:rsidRPr="00730CF2">
        <w:rPr>
          <w:rFonts w:hint="eastAsia"/>
        </w:rPr>
        <w:t>上，</w:t>
      </w:r>
      <w:r w:rsidR="0020684D" w:rsidRPr="0020684D">
        <w:rPr>
          <w:rFonts w:hint="eastAsia"/>
        </w:rPr>
        <w:t>新北市政府規劃辦理「三峽北大安置住宅新建統包工程」，竣工並完成驗收作業後，依統包工程契約書規定逐戶完成點交；排風口潑雨及住宅單元漏水等亦經統包商完成保固修繕，尚無媒體所稱施工品質不良、房屋瑕疵卻不維修等情事</w:t>
      </w:r>
      <w:r w:rsidR="00730CF2" w:rsidRPr="0020684D">
        <w:rPr>
          <w:rFonts w:hint="eastAsia"/>
        </w:rPr>
        <w:t>。</w:t>
      </w:r>
    </w:p>
    <w:p w:rsidR="00917B60" w:rsidRPr="00917B60" w:rsidRDefault="00917B60" w:rsidP="00917B60">
      <w:pPr>
        <w:pStyle w:val="2"/>
      </w:pPr>
      <w:r>
        <w:rPr>
          <w:rFonts w:hint="eastAsia"/>
          <w:b/>
        </w:rPr>
        <w:t>本案</w:t>
      </w:r>
      <w:r w:rsidR="0020684D" w:rsidRPr="00917B60">
        <w:rPr>
          <w:rFonts w:hint="eastAsia"/>
          <w:b/>
        </w:rPr>
        <w:t>原統包商與協力廠商間合約糾</w:t>
      </w:r>
      <w:r w:rsidRPr="00917B60">
        <w:rPr>
          <w:rFonts w:hint="eastAsia"/>
          <w:b/>
        </w:rPr>
        <w:t>紛，</w:t>
      </w:r>
      <w:r w:rsidR="00293879" w:rsidRPr="00917B60">
        <w:rPr>
          <w:rFonts w:hint="eastAsia"/>
          <w:b/>
        </w:rPr>
        <w:t>屬私權糾紛，非本院職權範圍</w:t>
      </w:r>
      <w:r w:rsidRPr="00917B60">
        <w:rPr>
          <w:rFonts w:hint="eastAsia"/>
          <w:b/>
        </w:rPr>
        <w:t>。惟</w:t>
      </w:r>
      <w:r w:rsidR="00293879" w:rsidRPr="00917B60">
        <w:rPr>
          <w:rFonts w:hint="eastAsia"/>
          <w:b/>
        </w:rPr>
        <w:t>新北市政府</w:t>
      </w:r>
      <w:r w:rsidRPr="00917B60">
        <w:rPr>
          <w:rFonts w:hint="eastAsia"/>
          <w:b/>
        </w:rPr>
        <w:t>允應以本案為鑑，</w:t>
      </w:r>
      <w:r w:rsidR="0020684D" w:rsidRPr="00917B60">
        <w:rPr>
          <w:rFonts w:hint="eastAsia"/>
          <w:b/>
        </w:rPr>
        <w:t>於</w:t>
      </w:r>
      <w:r w:rsidRPr="00917B60">
        <w:rPr>
          <w:rFonts w:hint="eastAsia"/>
          <w:b/>
        </w:rPr>
        <w:t>統包團隊</w:t>
      </w:r>
      <w:r w:rsidR="00082C77" w:rsidRPr="00917B60">
        <w:rPr>
          <w:rFonts w:hint="eastAsia"/>
          <w:b/>
        </w:rPr>
        <w:t>成員有破產或其他重大情事，致無法繼續共同履約</w:t>
      </w:r>
      <w:r w:rsidRPr="00917B60">
        <w:rPr>
          <w:rFonts w:hint="eastAsia"/>
          <w:b/>
        </w:rPr>
        <w:t>時，</w:t>
      </w:r>
      <w:r w:rsidR="00293879" w:rsidRPr="00917B60">
        <w:rPr>
          <w:rFonts w:hint="eastAsia"/>
          <w:b/>
        </w:rPr>
        <w:t>詳予審查</w:t>
      </w:r>
      <w:r w:rsidRPr="00917B60">
        <w:rPr>
          <w:rFonts w:hint="eastAsia"/>
          <w:b/>
        </w:rPr>
        <w:t>繼受</w:t>
      </w:r>
      <w:r w:rsidR="00293879" w:rsidRPr="00917B60">
        <w:rPr>
          <w:rFonts w:hint="eastAsia"/>
          <w:b/>
        </w:rPr>
        <w:t>公司實收資本額、淨值、流動資產、總負債金額等財力證明，</w:t>
      </w:r>
      <w:r w:rsidRPr="00917B60">
        <w:rPr>
          <w:rFonts w:hint="eastAsia"/>
          <w:b/>
        </w:rPr>
        <w:t>避免發生因財力資格不符而發生履約爭議。</w:t>
      </w:r>
    </w:p>
    <w:p w:rsidR="00082C77" w:rsidRDefault="00082C77" w:rsidP="00917B60">
      <w:pPr>
        <w:pStyle w:val="3"/>
      </w:pPr>
      <w:r w:rsidRPr="00082C77">
        <w:rPr>
          <w:rFonts w:hint="eastAsia"/>
        </w:rPr>
        <w:t>按共同投標辦法第10條第1項第6款規定：「成員有破產或其他重大情事，致無法繼續共同履約者，同意將其契約之一切權利義務由其他成員另覓之廠商或其他成員繼受。」同辦法第11條規定：「有前條第1項第6款之情事者，共同投標廠商之其他成員得經機關同意，共同提出與該成員原資格條件相當之廠商，共同承擔契約之一切權利義務。機關非有正當理由，不得拒絕。」有關共同投標辦法第11條所稱「與該成員原資格條件相當之廠商」，依工程會105年7月12日工程企字第10500198040號</w:t>
      </w:r>
      <w:r>
        <w:rPr>
          <w:rFonts w:hint="eastAsia"/>
        </w:rPr>
        <w:t>解釋</w:t>
      </w:r>
      <w:r w:rsidRPr="00082C77">
        <w:rPr>
          <w:rFonts w:hint="eastAsia"/>
        </w:rPr>
        <w:t>函：「旨述辦法第11條規定，繼受之廠商須為與被繼受者投標時提出之所有原資格條件（包括特定資格）相當之廠商……」。</w:t>
      </w:r>
    </w:p>
    <w:p w:rsidR="0020684D" w:rsidRDefault="00293879" w:rsidP="00917B60">
      <w:pPr>
        <w:pStyle w:val="3"/>
      </w:pPr>
      <w:r>
        <w:rPr>
          <w:rFonts w:hint="eastAsia"/>
        </w:rPr>
        <w:t>本統包工程</w:t>
      </w:r>
      <w:r w:rsidR="0020684D">
        <w:rPr>
          <w:rFonts w:hint="eastAsia"/>
        </w:rPr>
        <w:t>因原</w:t>
      </w:r>
      <w:r w:rsidR="0020684D" w:rsidRPr="00980D18">
        <w:rPr>
          <w:rFonts w:hint="eastAsia"/>
        </w:rPr>
        <w:t>統包商長鴻營造工程股份有限公司</w:t>
      </w:r>
      <w:r w:rsidRPr="00293879">
        <w:rPr>
          <w:rFonts w:hint="eastAsia"/>
        </w:rPr>
        <w:t>（下稱長鴻營造）</w:t>
      </w:r>
      <w:r w:rsidR="0020684D" w:rsidRPr="00980D18">
        <w:rPr>
          <w:rFonts w:hint="eastAsia"/>
        </w:rPr>
        <w:t>爆發財務危機無法履約，城鄉發</w:t>
      </w:r>
      <w:r w:rsidR="0020684D" w:rsidRPr="00980D18">
        <w:rPr>
          <w:rFonts w:hint="eastAsia"/>
        </w:rPr>
        <w:lastRenderedPageBreak/>
        <w:t>展局依據「公共工程廠商延誤履約進度處理要點」多次邀集專家學者、新北市政府採購處、新北市政府法</w:t>
      </w:r>
      <w:r w:rsidR="0020684D">
        <w:rPr>
          <w:rFonts w:hint="eastAsia"/>
        </w:rPr>
        <w:t>制局及統包商等共同研商，基於公眾利益及工程延續性，同意由共同投標成員大宇建築師事務所提出由工府營造股份有限</w:t>
      </w:r>
      <w:r w:rsidR="0020684D" w:rsidRPr="00293879">
        <w:rPr>
          <w:rFonts w:hAnsi="標楷體" w:hint="eastAsia"/>
        </w:rPr>
        <w:t>公司（下稱工府營造）繼</w:t>
      </w:r>
      <w:r w:rsidR="0020684D">
        <w:rPr>
          <w:rFonts w:hint="eastAsia"/>
        </w:rPr>
        <w:t>受之申請。統包工程於106年12月完成結算</w:t>
      </w:r>
      <w:r>
        <w:rPr>
          <w:rFonts w:hint="eastAsia"/>
        </w:rPr>
        <w:t>後</w:t>
      </w:r>
      <w:r w:rsidR="0020684D">
        <w:rPr>
          <w:rFonts w:hint="eastAsia"/>
        </w:rPr>
        <w:t>，城鄉發展局於107年1月已依契約給付統包商</w:t>
      </w:r>
      <w:r w:rsidRPr="00293879">
        <w:rPr>
          <w:rFonts w:hint="eastAsia"/>
        </w:rPr>
        <w:t>工府營造</w:t>
      </w:r>
      <w:r w:rsidR="0020684D">
        <w:rPr>
          <w:rFonts w:hint="eastAsia"/>
        </w:rPr>
        <w:t>全數工程款項(含保留款)；惟卻陸續接獲協力廠商陳情未領</w:t>
      </w:r>
      <w:r>
        <w:rPr>
          <w:rFonts w:hint="eastAsia"/>
        </w:rPr>
        <w:t>到</w:t>
      </w:r>
      <w:r w:rsidR="0020684D">
        <w:rPr>
          <w:rFonts w:hint="eastAsia"/>
        </w:rPr>
        <w:t>部分工程款項。</w:t>
      </w:r>
    </w:p>
    <w:p w:rsidR="00F12FBE" w:rsidRDefault="00E23228" w:rsidP="00917B60">
      <w:pPr>
        <w:pStyle w:val="3"/>
      </w:pPr>
      <w:r>
        <w:rPr>
          <w:rFonts w:hint="eastAsia"/>
        </w:rPr>
        <w:t>經查，</w:t>
      </w:r>
      <w:r w:rsidR="00293879">
        <w:rPr>
          <w:rFonts w:hint="eastAsia"/>
        </w:rPr>
        <w:t>有關</w:t>
      </w:r>
      <w:r w:rsidR="00293879" w:rsidRPr="00293879">
        <w:rPr>
          <w:rFonts w:hint="eastAsia"/>
        </w:rPr>
        <w:t>統包商工府營造與協力廠商間之合約糾紛，</w:t>
      </w:r>
      <w:r w:rsidR="00293879">
        <w:rPr>
          <w:rFonts w:hint="eastAsia"/>
        </w:rPr>
        <w:t>屬私權糾紛，非本院職權範圍</w:t>
      </w:r>
      <w:r w:rsidR="00917B60">
        <w:rPr>
          <w:rFonts w:hint="eastAsia"/>
        </w:rPr>
        <w:t>。據新北市政府函復，前揭爭議已歷經兩次會議且兩造雙方均委請律師偕同出席，目前仍無法取得共識，後續該府仍將持續促成雙方良性溝通，或建議循法律途徑解決</w:t>
      </w:r>
      <w:r w:rsidR="00293879">
        <w:rPr>
          <w:rFonts w:hint="eastAsia"/>
        </w:rPr>
        <w:t>。惟新北市政府</w:t>
      </w:r>
      <w:r w:rsidR="00917B60">
        <w:rPr>
          <w:rFonts w:hint="eastAsia"/>
        </w:rPr>
        <w:t>本</w:t>
      </w:r>
      <w:r w:rsidR="00293879">
        <w:rPr>
          <w:rFonts w:hint="eastAsia"/>
        </w:rPr>
        <w:t>應</w:t>
      </w:r>
      <w:r w:rsidR="0020684D">
        <w:rPr>
          <w:rFonts w:hint="eastAsia"/>
        </w:rPr>
        <w:t>於</w:t>
      </w:r>
      <w:r w:rsidR="00293879" w:rsidRPr="00293879">
        <w:rPr>
          <w:rFonts w:hint="eastAsia"/>
        </w:rPr>
        <w:t>工府營造</w:t>
      </w:r>
      <w:r w:rsidR="0020684D">
        <w:rPr>
          <w:rFonts w:hint="eastAsia"/>
        </w:rPr>
        <w:t>繼受</w:t>
      </w:r>
      <w:r w:rsidR="00293879">
        <w:rPr>
          <w:rFonts w:hint="eastAsia"/>
        </w:rPr>
        <w:t>原統包商</w:t>
      </w:r>
      <w:r w:rsidR="00293879" w:rsidRPr="00293879">
        <w:t>長</w:t>
      </w:r>
      <w:r w:rsidR="00293879" w:rsidRPr="00293879">
        <w:rPr>
          <w:rFonts w:hint="eastAsia"/>
        </w:rPr>
        <w:t>鴻營造</w:t>
      </w:r>
      <w:r w:rsidR="0020684D">
        <w:rPr>
          <w:rFonts w:hint="eastAsia"/>
        </w:rPr>
        <w:t>前</w:t>
      </w:r>
      <w:r w:rsidR="00293879">
        <w:rPr>
          <w:rFonts w:hint="eastAsia"/>
        </w:rPr>
        <w:t>，詳予審查該公司</w:t>
      </w:r>
      <w:r w:rsidR="00293879" w:rsidRPr="00293879">
        <w:rPr>
          <w:rFonts w:hint="eastAsia"/>
        </w:rPr>
        <w:t>實收資本額</w:t>
      </w:r>
      <w:r w:rsidR="00293879" w:rsidRPr="00917B60">
        <w:rPr>
          <w:rFonts w:hAnsi="標楷體" w:hint="eastAsia"/>
        </w:rPr>
        <w:t>、淨值、流動資產、總負債金額等財力證明，</w:t>
      </w:r>
      <w:r w:rsidR="00917B60" w:rsidRPr="00917B60">
        <w:rPr>
          <w:rFonts w:hAnsi="標楷體" w:hint="eastAsia"/>
        </w:rPr>
        <w:t>以及與本統包工程相關之</w:t>
      </w:r>
      <w:r w:rsidR="0010797B">
        <w:rPr>
          <w:rFonts w:hAnsi="標楷體" w:hint="eastAsia"/>
        </w:rPr>
        <w:t>基本資格、</w:t>
      </w:r>
      <w:r w:rsidR="00917B60" w:rsidRPr="00917B60">
        <w:rPr>
          <w:rFonts w:hAnsi="標楷體" w:hint="eastAsia"/>
        </w:rPr>
        <w:t>特定資格等，避免發生因財力資格不符而發生履約爭議。新北市政府允應以本案為鑑，俾免類案發生。</w:t>
      </w:r>
    </w:p>
    <w:p w:rsidR="007A0164" w:rsidRDefault="007A0164">
      <w:pPr>
        <w:widowControl/>
        <w:overflowPunct/>
        <w:autoSpaceDE/>
        <w:autoSpaceDN/>
        <w:jc w:val="left"/>
        <w:rPr>
          <w:rFonts w:hAnsi="Arial"/>
          <w:bCs/>
          <w:kern w:val="32"/>
          <w:szCs w:val="36"/>
        </w:rPr>
      </w:pPr>
      <w:r>
        <w:br w:type="page"/>
      </w:r>
    </w:p>
    <w:p w:rsidR="00C96D93" w:rsidRPr="00F304F1" w:rsidRDefault="00C96D93" w:rsidP="00C96D93">
      <w:pPr>
        <w:pStyle w:val="1"/>
        <w:kinsoku w:val="0"/>
        <w:ind w:left="2380" w:hanging="2380"/>
      </w:pPr>
      <w:bookmarkStart w:id="25" w:name="_Toc524895648"/>
      <w:bookmarkStart w:id="26" w:name="_Toc524896194"/>
      <w:bookmarkStart w:id="27" w:name="_Toc524896224"/>
      <w:bookmarkStart w:id="28" w:name="_Toc524902734"/>
      <w:bookmarkStart w:id="29" w:name="_Toc525066148"/>
      <w:bookmarkStart w:id="30" w:name="_Toc525070839"/>
      <w:bookmarkStart w:id="31" w:name="_Toc525938379"/>
      <w:bookmarkStart w:id="32" w:name="_Toc525939227"/>
      <w:bookmarkStart w:id="33" w:name="_Toc525939732"/>
      <w:bookmarkStart w:id="34" w:name="_Toc529218272"/>
      <w:bookmarkStart w:id="35" w:name="_Toc529222689"/>
      <w:bookmarkStart w:id="36" w:name="_Toc529223111"/>
      <w:bookmarkStart w:id="37" w:name="_Toc529223862"/>
      <w:bookmarkStart w:id="38" w:name="_Toc529228265"/>
      <w:bookmarkStart w:id="39" w:name="_Toc2400395"/>
      <w:bookmarkStart w:id="40" w:name="_Toc4316189"/>
      <w:bookmarkStart w:id="41" w:name="_Toc4473330"/>
      <w:bookmarkStart w:id="42" w:name="_Toc69556897"/>
      <w:bookmarkStart w:id="43" w:name="_Toc69556946"/>
      <w:bookmarkStart w:id="44" w:name="_Toc69609820"/>
      <w:bookmarkStart w:id="45" w:name="_Toc70241816"/>
      <w:bookmarkStart w:id="46" w:name="_Toc70242205"/>
      <w:bookmarkStart w:id="47" w:name="_Toc421794875"/>
      <w:bookmarkStart w:id="48" w:name="_Toc422834160"/>
      <w:r w:rsidRPr="00F304F1">
        <w:rPr>
          <w:rFonts w:hint="eastAsia"/>
        </w:rPr>
        <w:lastRenderedPageBreak/>
        <w:t>處理辦法：</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C96D93" w:rsidRDefault="00C96D93" w:rsidP="00C96D93">
      <w:pPr>
        <w:pStyle w:val="2"/>
        <w:kinsoku w:val="0"/>
        <w:ind w:left="966"/>
        <w:rPr>
          <w:rFonts w:ascii="Times New Roman" w:hAnsi="Times New Roman"/>
          <w:szCs w:val="32"/>
        </w:rPr>
      </w:pPr>
      <w:bookmarkStart w:id="49" w:name="_Toc524895649"/>
      <w:bookmarkStart w:id="50" w:name="_Toc524896195"/>
      <w:bookmarkStart w:id="51" w:name="_Toc524896225"/>
      <w:bookmarkStart w:id="52" w:name="_Toc70241820"/>
      <w:bookmarkStart w:id="53" w:name="_Toc70242209"/>
      <w:bookmarkStart w:id="54" w:name="_Toc421794876"/>
      <w:bookmarkStart w:id="55" w:name="_Toc421795442"/>
      <w:bookmarkStart w:id="56" w:name="_Toc421796023"/>
      <w:bookmarkStart w:id="57" w:name="_Toc422728958"/>
      <w:bookmarkStart w:id="58" w:name="_Toc422834161"/>
      <w:bookmarkStart w:id="59" w:name="_Toc2400396"/>
      <w:bookmarkStart w:id="60" w:name="_Toc4316190"/>
      <w:bookmarkStart w:id="61" w:name="_Toc4473331"/>
      <w:bookmarkStart w:id="62" w:name="_Toc69556898"/>
      <w:bookmarkStart w:id="63" w:name="_Toc69556947"/>
      <w:bookmarkStart w:id="64" w:name="_Toc69609821"/>
      <w:bookmarkStart w:id="65" w:name="_Toc70241817"/>
      <w:bookmarkStart w:id="66" w:name="_Toc70242206"/>
      <w:bookmarkStart w:id="67" w:name="_Toc524902735"/>
      <w:bookmarkStart w:id="68" w:name="_Toc525066149"/>
      <w:bookmarkStart w:id="69" w:name="_Toc525070840"/>
      <w:bookmarkStart w:id="70" w:name="_Toc525938380"/>
      <w:bookmarkStart w:id="71" w:name="_Toc525939228"/>
      <w:bookmarkStart w:id="72" w:name="_Toc525939733"/>
      <w:bookmarkStart w:id="73" w:name="_Toc529218273"/>
      <w:bookmarkStart w:id="74" w:name="_Toc529222690"/>
      <w:bookmarkStart w:id="75" w:name="_Toc529223112"/>
      <w:bookmarkStart w:id="76" w:name="_Toc529223863"/>
      <w:bookmarkStart w:id="77" w:name="_Toc529228266"/>
      <w:bookmarkEnd w:id="49"/>
      <w:bookmarkEnd w:id="50"/>
      <w:bookmarkEnd w:id="51"/>
      <w:r w:rsidRPr="003E5252">
        <w:rPr>
          <w:rFonts w:ascii="Times New Roman" w:hAnsi="Times New Roman" w:hint="eastAsia"/>
          <w:szCs w:val="32"/>
        </w:rPr>
        <w:t>擬抄</w:t>
      </w:r>
      <w:r>
        <w:rPr>
          <w:rFonts w:ascii="Times New Roman" w:hAnsi="Times New Roman" w:hint="eastAsia"/>
          <w:szCs w:val="32"/>
        </w:rPr>
        <w:t>調查意見</w:t>
      </w:r>
      <w:r w:rsidR="00F26B67">
        <w:rPr>
          <w:rFonts w:ascii="Times New Roman" w:hAnsi="Times New Roman" w:hint="eastAsia"/>
          <w:szCs w:val="32"/>
        </w:rPr>
        <w:t>三</w:t>
      </w:r>
      <w:r>
        <w:rPr>
          <w:rFonts w:ascii="Times New Roman" w:hAnsi="Times New Roman" w:hint="eastAsia"/>
          <w:szCs w:val="32"/>
        </w:rPr>
        <w:t>函請</w:t>
      </w:r>
      <w:r w:rsidR="0020684D">
        <w:rPr>
          <w:rFonts w:ascii="Times New Roman" w:hAnsi="Times New Roman" w:hint="eastAsia"/>
          <w:szCs w:val="32"/>
        </w:rPr>
        <w:t>新</w:t>
      </w:r>
      <w:r w:rsidR="00EA277F">
        <w:rPr>
          <w:rFonts w:ascii="Times New Roman" w:hAnsi="Times New Roman" w:hint="eastAsia"/>
          <w:szCs w:val="32"/>
        </w:rPr>
        <w:t>北市政府</w:t>
      </w:r>
      <w:r w:rsidR="00ED7780">
        <w:rPr>
          <w:rFonts w:ascii="Times New Roman" w:hAnsi="Times New Roman" w:hint="eastAsia"/>
          <w:szCs w:val="32"/>
        </w:rPr>
        <w:t>檢討改進見復</w:t>
      </w:r>
      <w:r>
        <w:rPr>
          <w:rFonts w:ascii="Times New Roman" w:hAnsi="Times New Roman" w:hint="eastAsia"/>
          <w:szCs w:val="32"/>
        </w:rPr>
        <w:t>。</w:t>
      </w:r>
    </w:p>
    <w:p w:rsidR="00C96D93" w:rsidRPr="00F304F1" w:rsidRDefault="00C96D93" w:rsidP="00C96D93">
      <w:pPr>
        <w:pStyle w:val="2"/>
        <w:kinsoku w:val="0"/>
        <w:ind w:left="966"/>
      </w:pPr>
      <w:bookmarkStart w:id="78" w:name="_Toc2400397"/>
      <w:bookmarkStart w:id="79" w:name="_Toc4316191"/>
      <w:bookmarkStart w:id="80" w:name="_Toc4473332"/>
      <w:bookmarkStart w:id="81" w:name="_Toc69556901"/>
      <w:bookmarkStart w:id="82" w:name="_Toc69556950"/>
      <w:bookmarkStart w:id="83" w:name="_Toc69609824"/>
      <w:bookmarkStart w:id="84" w:name="_Toc70241822"/>
      <w:bookmarkStart w:id="85" w:name="_Toc70242211"/>
      <w:bookmarkStart w:id="86" w:name="_Toc421794881"/>
      <w:bookmarkStart w:id="87" w:name="_Toc421795447"/>
      <w:bookmarkStart w:id="88" w:name="_Toc421796028"/>
      <w:bookmarkStart w:id="89" w:name="_Toc422728963"/>
      <w:bookmarkStart w:id="90" w:name="_Toc422834166"/>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r w:rsidRPr="00F304F1">
        <w:rPr>
          <w:rFonts w:ascii="Times New Roman" w:hAnsi="Times New Roman" w:hint="eastAsia"/>
          <w:szCs w:val="32"/>
        </w:rPr>
        <w:t>檢附派查函</w:t>
      </w:r>
      <w:r w:rsidRPr="00F304F1">
        <w:rPr>
          <w:rFonts w:hint="eastAsia"/>
        </w:rPr>
        <w:t>及相關附件，送請</w:t>
      </w:r>
      <w:r w:rsidR="00ED7780" w:rsidRPr="00ED7780">
        <w:t>內政及族群委員會</w:t>
      </w:r>
      <w:r w:rsidRPr="00F304F1">
        <w:rPr>
          <w:rFonts w:hint="eastAsia"/>
        </w:rPr>
        <w:t>處理。</w:t>
      </w:r>
      <w:bookmarkEnd w:id="78"/>
      <w:bookmarkEnd w:id="79"/>
      <w:bookmarkEnd w:id="80"/>
      <w:bookmarkEnd w:id="81"/>
      <w:bookmarkEnd w:id="82"/>
      <w:bookmarkEnd w:id="83"/>
      <w:bookmarkEnd w:id="84"/>
      <w:bookmarkEnd w:id="85"/>
      <w:bookmarkEnd w:id="86"/>
      <w:bookmarkEnd w:id="87"/>
      <w:bookmarkEnd w:id="88"/>
      <w:bookmarkEnd w:id="89"/>
      <w:bookmarkEnd w:id="90"/>
    </w:p>
    <w:p w:rsidR="00C96D93" w:rsidRPr="00F304F1" w:rsidRDefault="00C96D93" w:rsidP="00C96D93">
      <w:pPr>
        <w:pStyle w:val="ab"/>
        <w:spacing w:beforeLines="50" w:before="228" w:after="0"/>
        <w:ind w:leftChars="1100" w:left="4630" w:hanging="888"/>
        <w:rPr>
          <w:rFonts w:ascii="Times New Roman"/>
          <w:b/>
          <w:bCs/>
          <w:snapToGrid/>
          <w:spacing w:val="0"/>
          <w:kern w:val="0"/>
          <w:sz w:val="40"/>
        </w:rPr>
      </w:pPr>
      <w:r w:rsidRPr="00F304F1">
        <w:rPr>
          <w:rFonts w:hint="eastAsia"/>
          <w:bCs/>
          <w:snapToGrid/>
          <w:spacing w:val="12"/>
          <w:kern w:val="0"/>
          <w:sz w:val="40"/>
        </w:rPr>
        <w:t>調查委員：</w:t>
      </w:r>
      <w:r w:rsidR="000B6BEC">
        <w:rPr>
          <w:rFonts w:hint="eastAsia"/>
          <w:bCs/>
          <w:snapToGrid/>
          <w:spacing w:val="12"/>
          <w:kern w:val="0"/>
          <w:sz w:val="40"/>
        </w:rPr>
        <w:t>蔡崇義</w:t>
      </w:r>
    </w:p>
    <w:p w:rsidR="00C96D93" w:rsidRPr="00F304F1" w:rsidRDefault="00C96D93" w:rsidP="00C96D93">
      <w:pPr>
        <w:pStyle w:val="ab"/>
        <w:spacing w:before="0" w:after="0"/>
        <w:ind w:leftChars="1100" w:left="3742" w:firstLineChars="500" w:firstLine="2023"/>
        <w:rPr>
          <w:b/>
          <w:bCs/>
          <w:snapToGrid/>
          <w:spacing w:val="12"/>
          <w:kern w:val="0"/>
        </w:rPr>
      </w:pPr>
    </w:p>
    <w:p w:rsidR="00C96D93" w:rsidRPr="00F304F1" w:rsidRDefault="00C96D93" w:rsidP="00C96D93">
      <w:pPr>
        <w:pStyle w:val="ab"/>
        <w:spacing w:before="0" w:after="0"/>
        <w:ind w:leftChars="1100" w:left="3742" w:firstLineChars="500" w:firstLine="2023"/>
        <w:rPr>
          <w:b/>
          <w:bCs/>
          <w:snapToGrid/>
          <w:spacing w:val="12"/>
          <w:kern w:val="0"/>
        </w:rPr>
      </w:pPr>
    </w:p>
    <w:p w:rsidR="00C96D93" w:rsidRDefault="00C96D93" w:rsidP="00C96D93">
      <w:pPr>
        <w:pStyle w:val="ab"/>
        <w:spacing w:before="0" w:after="0"/>
        <w:ind w:leftChars="1100" w:left="3742" w:firstLineChars="500" w:firstLine="2023"/>
        <w:rPr>
          <w:b/>
          <w:bCs/>
          <w:snapToGrid/>
          <w:spacing w:val="12"/>
          <w:kern w:val="0"/>
        </w:rPr>
      </w:pPr>
    </w:p>
    <w:p w:rsidR="00C96D93" w:rsidRDefault="00C96D93" w:rsidP="00C96D93">
      <w:pPr>
        <w:pStyle w:val="ab"/>
        <w:spacing w:before="0" w:after="0"/>
        <w:ind w:leftChars="1100" w:left="3742" w:firstLineChars="500" w:firstLine="2023"/>
        <w:rPr>
          <w:b/>
          <w:bCs/>
          <w:snapToGrid/>
          <w:spacing w:val="12"/>
          <w:kern w:val="0"/>
        </w:rPr>
      </w:pPr>
    </w:p>
    <w:p w:rsidR="00C96D93" w:rsidRDefault="00C96D93" w:rsidP="00C96D93">
      <w:pPr>
        <w:pStyle w:val="ab"/>
        <w:spacing w:before="0" w:after="0"/>
        <w:ind w:leftChars="1100" w:left="3742" w:firstLineChars="500" w:firstLine="2023"/>
        <w:rPr>
          <w:b/>
          <w:bCs/>
          <w:snapToGrid/>
          <w:spacing w:val="12"/>
          <w:kern w:val="0"/>
        </w:rPr>
      </w:pPr>
    </w:p>
    <w:p w:rsidR="00C96D93" w:rsidRDefault="00C96D93" w:rsidP="00C96D93">
      <w:pPr>
        <w:pStyle w:val="ab"/>
        <w:spacing w:before="0" w:after="0"/>
        <w:ind w:leftChars="1100" w:left="3742" w:firstLineChars="500" w:firstLine="2023"/>
        <w:rPr>
          <w:b/>
          <w:bCs/>
          <w:snapToGrid/>
          <w:spacing w:val="12"/>
          <w:kern w:val="0"/>
        </w:rPr>
      </w:pPr>
    </w:p>
    <w:p w:rsidR="00C96D93" w:rsidRPr="00F304F1" w:rsidRDefault="00C96D93" w:rsidP="00C96D93">
      <w:pPr>
        <w:pStyle w:val="ab"/>
        <w:spacing w:before="0" w:after="0"/>
        <w:ind w:leftChars="1100" w:left="3742" w:firstLineChars="500" w:firstLine="2023"/>
        <w:rPr>
          <w:b/>
          <w:bCs/>
          <w:snapToGrid/>
          <w:spacing w:val="12"/>
          <w:kern w:val="0"/>
        </w:rPr>
      </w:pPr>
      <w:bookmarkStart w:id="91" w:name="_GoBack"/>
      <w:bookmarkEnd w:id="91"/>
    </w:p>
    <w:sectPr w:rsidR="00C96D93" w:rsidRPr="00F304F1" w:rsidSect="009425C1">
      <w:footerReference w:type="default" r:id="rId9"/>
      <w:pgSz w:w="11907" w:h="16840" w:code="9"/>
      <w:pgMar w:top="1418"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072E" w:rsidRDefault="0047072E">
      <w:r>
        <w:separator/>
      </w:r>
    </w:p>
  </w:endnote>
  <w:endnote w:type="continuationSeparator" w:id="0">
    <w:p w:rsidR="0047072E" w:rsidRDefault="00470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Tahoma">
    <w:panose1 w:val="020B0604030504040204"/>
    <w:charset w:val="00"/>
    <w:family w:val="swiss"/>
    <w:pitch w:val="variable"/>
    <w:sig w:usb0="E1002EFF" w:usb1="C000605B" w:usb2="00000029" w:usb3="00000000" w:csb0="000101FF" w:csb1="00000000"/>
  </w:font>
  <w:font w:name="細明體">
    <w:altName w:val="MingLiU"/>
    <w:panose1 w:val="02020509000000000000"/>
    <w:charset w:val="88"/>
    <w:family w:val="modern"/>
    <w:pitch w:val="fixed"/>
    <w:sig w:usb0="A00002FF" w:usb1="28CFFCFA" w:usb2="00000016" w:usb3="00000000" w:csb0="00100001" w:csb1="00000000"/>
  </w:font>
  <w:font w:name="全真楷書">
    <w:altName w:val="細明體"/>
    <w:charset w:val="88"/>
    <w:family w:val="modern"/>
    <w:pitch w:val="fixed"/>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3A0" w:rsidRDefault="00F913A0">
    <w:pPr>
      <w:pStyle w:val="af5"/>
      <w:framePr w:wrap="around" w:vAnchor="text" w:hAnchor="margin" w:xAlign="center" w:y="1"/>
      <w:rPr>
        <w:rStyle w:val="ae"/>
        <w:sz w:val="24"/>
      </w:rPr>
    </w:pPr>
    <w:r>
      <w:rPr>
        <w:rStyle w:val="ae"/>
        <w:sz w:val="24"/>
      </w:rPr>
      <w:fldChar w:fldCharType="begin"/>
    </w:r>
    <w:r>
      <w:rPr>
        <w:rStyle w:val="ae"/>
        <w:sz w:val="24"/>
      </w:rPr>
      <w:instrText xml:space="preserve">PAGE  </w:instrText>
    </w:r>
    <w:r>
      <w:rPr>
        <w:rStyle w:val="ae"/>
        <w:sz w:val="24"/>
      </w:rPr>
      <w:fldChar w:fldCharType="separate"/>
    </w:r>
    <w:r w:rsidR="000B6BEC">
      <w:rPr>
        <w:rStyle w:val="ae"/>
        <w:noProof/>
        <w:sz w:val="24"/>
      </w:rPr>
      <w:t>11</w:t>
    </w:r>
    <w:r>
      <w:rPr>
        <w:rStyle w:val="ae"/>
        <w:sz w:val="24"/>
      </w:rPr>
      <w:fldChar w:fldCharType="end"/>
    </w:r>
  </w:p>
  <w:p w:rsidR="00F913A0" w:rsidRPr="009425C1" w:rsidRDefault="00F913A0" w:rsidP="009425C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072E" w:rsidRDefault="0047072E">
      <w:r>
        <w:separator/>
      </w:r>
    </w:p>
  </w:footnote>
  <w:footnote w:type="continuationSeparator" w:id="0">
    <w:p w:rsidR="0047072E" w:rsidRDefault="004707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E422417"/>
    <w:multiLevelType w:val="hybridMultilevel"/>
    <w:tmpl w:val="A0D44FAA"/>
    <w:lvl w:ilvl="0" w:tplc="DD82743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40E010C"/>
    <w:multiLevelType w:val="multilevel"/>
    <w:tmpl w:val="14A09716"/>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126" w:hanging="850"/>
      </w:pPr>
      <w:rPr>
        <w:rFonts w:ascii="標楷體" w:eastAsia="標楷體" w:hint="eastAsia"/>
        <w:b w:val="0"/>
        <w:i w:val="0"/>
        <w:snapToGrid/>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lang w:val="en-US"/>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6864595"/>
    <w:multiLevelType w:val="hybridMultilevel"/>
    <w:tmpl w:val="7240971E"/>
    <w:lvl w:ilvl="0" w:tplc="F68035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9200FC9"/>
    <w:multiLevelType w:val="hybridMultilevel"/>
    <w:tmpl w:val="AD342284"/>
    <w:lvl w:ilvl="0" w:tplc="E96468B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22B40431"/>
    <w:multiLevelType w:val="hybridMultilevel"/>
    <w:tmpl w:val="A254FCE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5D47BE3"/>
    <w:multiLevelType w:val="hybridMultilevel"/>
    <w:tmpl w:val="A254FCE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7837DA5"/>
    <w:multiLevelType w:val="hybridMultilevel"/>
    <w:tmpl w:val="F1C81FF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0DF07E3"/>
    <w:multiLevelType w:val="hybridMultilevel"/>
    <w:tmpl w:val="B992C672"/>
    <w:lvl w:ilvl="0" w:tplc="40EE6B1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3CC50AA"/>
    <w:multiLevelType w:val="hybridMultilevel"/>
    <w:tmpl w:val="B51C7498"/>
    <w:lvl w:ilvl="0" w:tplc="40EE6B1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85F5D1D"/>
    <w:multiLevelType w:val="hybridMultilevel"/>
    <w:tmpl w:val="C8DC51D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23478FD"/>
    <w:multiLevelType w:val="hybridMultilevel"/>
    <w:tmpl w:val="A254FCE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64E618A"/>
    <w:multiLevelType w:val="hybridMultilevel"/>
    <w:tmpl w:val="4C56DEFE"/>
    <w:lvl w:ilvl="0" w:tplc="40EE6B1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9E2199D"/>
    <w:multiLevelType w:val="hybridMultilevel"/>
    <w:tmpl w:val="0DD05082"/>
    <w:lvl w:ilvl="0" w:tplc="40EE6B1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4B6B7C78"/>
    <w:multiLevelType w:val="hybridMultilevel"/>
    <w:tmpl w:val="CEA8A3A2"/>
    <w:lvl w:ilvl="0" w:tplc="DFC6502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DD10432"/>
    <w:multiLevelType w:val="hybridMultilevel"/>
    <w:tmpl w:val="31841B20"/>
    <w:lvl w:ilvl="0" w:tplc="BA7EF2D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40160DA"/>
    <w:multiLevelType w:val="hybridMultilevel"/>
    <w:tmpl w:val="A254FCE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8237603"/>
    <w:multiLevelType w:val="singleLevel"/>
    <w:tmpl w:val="62F84590"/>
    <w:lvl w:ilvl="0">
      <w:start w:val="1"/>
      <w:numFmt w:val="taiwaneseCountingThousand"/>
      <w:pStyle w:val="a6"/>
      <w:lvlText w:val="(%1)、"/>
      <w:lvlJc w:val="left"/>
      <w:pPr>
        <w:tabs>
          <w:tab w:val="num" w:pos="720"/>
        </w:tabs>
        <w:ind w:left="0" w:firstLine="0"/>
      </w:pPr>
      <w:rPr>
        <w:rFonts w:hint="eastAsia"/>
      </w:rPr>
    </w:lvl>
  </w:abstractNum>
  <w:abstractNum w:abstractNumId="24" w15:restartNumberingAfterBreak="0">
    <w:nsid w:val="5FFD39A7"/>
    <w:multiLevelType w:val="hybridMultilevel"/>
    <w:tmpl w:val="D326E570"/>
    <w:lvl w:ilvl="0" w:tplc="40EE6B1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63963B48"/>
    <w:multiLevelType w:val="hybridMultilevel"/>
    <w:tmpl w:val="0D0E0D2C"/>
    <w:lvl w:ilvl="0" w:tplc="40EE6B1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A0E6072"/>
    <w:multiLevelType w:val="hybridMultilevel"/>
    <w:tmpl w:val="84C61820"/>
    <w:lvl w:ilvl="0" w:tplc="4626A7A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C4435AA"/>
    <w:multiLevelType w:val="hybridMultilevel"/>
    <w:tmpl w:val="A6C6946A"/>
    <w:lvl w:ilvl="0" w:tplc="40EE6B1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E5039E4"/>
    <w:multiLevelType w:val="hybridMultilevel"/>
    <w:tmpl w:val="A254FCE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7D556CBF"/>
    <w:multiLevelType w:val="hybridMultilevel"/>
    <w:tmpl w:val="1DE09900"/>
    <w:lvl w:ilvl="0" w:tplc="80D4E53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0"/>
  </w:num>
  <w:num w:numId="3">
    <w:abstractNumId w:val="17"/>
  </w:num>
  <w:num w:numId="4">
    <w:abstractNumId w:val="12"/>
  </w:num>
  <w:num w:numId="5">
    <w:abstractNumId w:val="20"/>
  </w:num>
  <w:num w:numId="6">
    <w:abstractNumId w:val="2"/>
  </w:num>
  <w:num w:numId="7">
    <w:abstractNumId w:val="22"/>
  </w:num>
  <w:num w:numId="8">
    <w:abstractNumId w:val="14"/>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num>
  <w:num w:numId="11">
    <w:abstractNumId w:val="29"/>
  </w:num>
  <w:num w:numId="12">
    <w:abstractNumId w:val="3"/>
  </w:num>
  <w:num w:numId="13">
    <w:abstractNumId w:val="1"/>
  </w:num>
  <w:num w:numId="14">
    <w:abstractNumId w:val="19"/>
  </w:num>
  <w:num w:numId="15">
    <w:abstractNumId w:val="18"/>
  </w:num>
  <w:num w:numId="16">
    <w:abstractNumId w:val="9"/>
  </w:num>
  <w:num w:numId="17">
    <w:abstractNumId w:val="10"/>
  </w:num>
  <w:num w:numId="18">
    <w:abstractNumId w:val="25"/>
  </w:num>
  <w:num w:numId="19">
    <w:abstractNumId w:val="27"/>
  </w:num>
  <w:num w:numId="20">
    <w:abstractNumId w:val="16"/>
  </w:num>
  <w:num w:numId="21">
    <w:abstractNumId w:val="15"/>
  </w:num>
  <w:num w:numId="22">
    <w:abstractNumId w:val="24"/>
  </w:num>
  <w:num w:numId="23">
    <w:abstractNumId w:val="11"/>
  </w:num>
  <w:num w:numId="24">
    <w:abstractNumId w:val="28"/>
  </w:num>
  <w:num w:numId="25">
    <w:abstractNumId w:val="7"/>
  </w:num>
  <w:num w:numId="26">
    <w:abstractNumId w:val="13"/>
  </w:num>
  <w:num w:numId="27">
    <w:abstractNumId w:val="6"/>
  </w:num>
  <w:num w:numId="28">
    <w:abstractNumId w:val="21"/>
  </w:num>
  <w:num w:numId="29">
    <w:abstractNumId w:val="8"/>
  </w:num>
  <w:num w:numId="30">
    <w:abstractNumId w:val="2"/>
  </w:num>
  <w:num w:numId="31">
    <w:abstractNumId w:val="2"/>
  </w:num>
  <w:num w:numId="32">
    <w:abstractNumId w:val="2"/>
  </w:num>
  <w:num w:numId="33">
    <w:abstractNumId w:val="2"/>
  </w:num>
  <w:num w:numId="34">
    <w:abstractNumId w:val="2"/>
  </w:num>
  <w:num w:numId="35">
    <w:abstractNumId w:val="2"/>
  </w:num>
  <w:num w:numId="36">
    <w:abstractNumId w:val="2"/>
  </w:num>
  <w:num w:numId="37">
    <w:abstractNumId w:val="2"/>
  </w:num>
  <w:num w:numId="38">
    <w:abstractNumId w:val="2"/>
  </w:num>
  <w:num w:numId="39">
    <w:abstractNumId w:val="2"/>
  </w:num>
  <w:num w:numId="40">
    <w:abstractNumId w:val="2"/>
  </w:num>
  <w:num w:numId="41">
    <w:abstractNumId w:val="4"/>
  </w:num>
  <w:num w:numId="42">
    <w:abstractNumId w:val="2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10BE3"/>
    <w:rsid w:val="000112BF"/>
    <w:rsid w:val="00012233"/>
    <w:rsid w:val="000137FD"/>
    <w:rsid w:val="0001561A"/>
    <w:rsid w:val="00017318"/>
    <w:rsid w:val="0002430F"/>
    <w:rsid w:val="00024684"/>
    <w:rsid w:val="000246F7"/>
    <w:rsid w:val="00024B61"/>
    <w:rsid w:val="0003097A"/>
    <w:rsid w:val="0003114D"/>
    <w:rsid w:val="0003254A"/>
    <w:rsid w:val="000365A1"/>
    <w:rsid w:val="00036D76"/>
    <w:rsid w:val="00037E99"/>
    <w:rsid w:val="00052C4A"/>
    <w:rsid w:val="00057F32"/>
    <w:rsid w:val="00062A25"/>
    <w:rsid w:val="00065224"/>
    <w:rsid w:val="00073CB5"/>
    <w:rsid w:val="0007425C"/>
    <w:rsid w:val="00077553"/>
    <w:rsid w:val="00080B7B"/>
    <w:rsid w:val="00082C77"/>
    <w:rsid w:val="000851A2"/>
    <w:rsid w:val="0009352E"/>
    <w:rsid w:val="00096AA1"/>
    <w:rsid w:val="00096B96"/>
    <w:rsid w:val="000A2F3F"/>
    <w:rsid w:val="000A7B4A"/>
    <w:rsid w:val="000B0B4A"/>
    <w:rsid w:val="000B279A"/>
    <w:rsid w:val="000B49D6"/>
    <w:rsid w:val="000B4D95"/>
    <w:rsid w:val="000B61D2"/>
    <w:rsid w:val="000B6BEC"/>
    <w:rsid w:val="000B70A7"/>
    <w:rsid w:val="000C305D"/>
    <w:rsid w:val="000C495F"/>
    <w:rsid w:val="000C666A"/>
    <w:rsid w:val="000D2F69"/>
    <w:rsid w:val="000D34E5"/>
    <w:rsid w:val="000E4998"/>
    <w:rsid w:val="000E6431"/>
    <w:rsid w:val="000F21A5"/>
    <w:rsid w:val="000F50AC"/>
    <w:rsid w:val="00102B9F"/>
    <w:rsid w:val="00105463"/>
    <w:rsid w:val="00106E72"/>
    <w:rsid w:val="0010797B"/>
    <w:rsid w:val="00111CFF"/>
    <w:rsid w:val="00112637"/>
    <w:rsid w:val="00112ABC"/>
    <w:rsid w:val="00113210"/>
    <w:rsid w:val="00117B2D"/>
    <w:rsid w:val="0012001E"/>
    <w:rsid w:val="00126A55"/>
    <w:rsid w:val="00132349"/>
    <w:rsid w:val="00133F08"/>
    <w:rsid w:val="001345E6"/>
    <w:rsid w:val="00136340"/>
    <w:rsid w:val="00136DBF"/>
    <w:rsid w:val="001378B0"/>
    <w:rsid w:val="00140889"/>
    <w:rsid w:val="00142E00"/>
    <w:rsid w:val="00150DFA"/>
    <w:rsid w:val="00152793"/>
    <w:rsid w:val="0015318C"/>
    <w:rsid w:val="00153B7E"/>
    <w:rsid w:val="001545A9"/>
    <w:rsid w:val="00157732"/>
    <w:rsid w:val="0016252D"/>
    <w:rsid w:val="001637C7"/>
    <w:rsid w:val="0016480E"/>
    <w:rsid w:val="00174297"/>
    <w:rsid w:val="001765F4"/>
    <w:rsid w:val="00180E06"/>
    <w:rsid w:val="001817B3"/>
    <w:rsid w:val="00183014"/>
    <w:rsid w:val="00184AED"/>
    <w:rsid w:val="00186E0B"/>
    <w:rsid w:val="00190A7D"/>
    <w:rsid w:val="00191809"/>
    <w:rsid w:val="001959C2"/>
    <w:rsid w:val="00197F6A"/>
    <w:rsid w:val="001A51E3"/>
    <w:rsid w:val="001A5B6A"/>
    <w:rsid w:val="001A7968"/>
    <w:rsid w:val="001B2E98"/>
    <w:rsid w:val="001B306A"/>
    <w:rsid w:val="001B3483"/>
    <w:rsid w:val="001B3C1E"/>
    <w:rsid w:val="001B4494"/>
    <w:rsid w:val="001C0D8B"/>
    <w:rsid w:val="001C0DA8"/>
    <w:rsid w:val="001C3307"/>
    <w:rsid w:val="001C3C47"/>
    <w:rsid w:val="001C4655"/>
    <w:rsid w:val="001D0A7E"/>
    <w:rsid w:val="001D0B24"/>
    <w:rsid w:val="001D2ADE"/>
    <w:rsid w:val="001E0D8A"/>
    <w:rsid w:val="001E451E"/>
    <w:rsid w:val="001E67BA"/>
    <w:rsid w:val="001E74C2"/>
    <w:rsid w:val="001E7841"/>
    <w:rsid w:val="001F317C"/>
    <w:rsid w:val="001F5A48"/>
    <w:rsid w:val="001F6260"/>
    <w:rsid w:val="001F7754"/>
    <w:rsid w:val="00200007"/>
    <w:rsid w:val="00200616"/>
    <w:rsid w:val="002009BE"/>
    <w:rsid w:val="002030A5"/>
    <w:rsid w:val="00203131"/>
    <w:rsid w:val="0020684D"/>
    <w:rsid w:val="00212E88"/>
    <w:rsid w:val="00213C9C"/>
    <w:rsid w:val="002157BA"/>
    <w:rsid w:val="0022009E"/>
    <w:rsid w:val="00223241"/>
    <w:rsid w:val="002238AD"/>
    <w:rsid w:val="0022425C"/>
    <w:rsid w:val="002246DE"/>
    <w:rsid w:val="0023238A"/>
    <w:rsid w:val="00232E54"/>
    <w:rsid w:val="00233AD7"/>
    <w:rsid w:val="002454B7"/>
    <w:rsid w:val="00251F9D"/>
    <w:rsid w:val="00252BC4"/>
    <w:rsid w:val="00254014"/>
    <w:rsid w:val="00254AD0"/>
    <w:rsid w:val="002568C8"/>
    <w:rsid w:val="002601CA"/>
    <w:rsid w:val="0026504D"/>
    <w:rsid w:val="00265152"/>
    <w:rsid w:val="0026532F"/>
    <w:rsid w:val="00267B1B"/>
    <w:rsid w:val="002724D7"/>
    <w:rsid w:val="00273A2F"/>
    <w:rsid w:val="002749D1"/>
    <w:rsid w:val="00274DAF"/>
    <w:rsid w:val="00276BAF"/>
    <w:rsid w:val="00280986"/>
    <w:rsid w:val="00281000"/>
    <w:rsid w:val="00281ECE"/>
    <w:rsid w:val="002831C7"/>
    <w:rsid w:val="002831E5"/>
    <w:rsid w:val="002840C6"/>
    <w:rsid w:val="002849C4"/>
    <w:rsid w:val="002858A5"/>
    <w:rsid w:val="002878F7"/>
    <w:rsid w:val="00287E81"/>
    <w:rsid w:val="00293879"/>
    <w:rsid w:val="00295174"/>
    <w:rsid w:val="00296172"/>
    <w:rsid w:val="002965DF"/>
    <w:rsid w:val="00296B92"/>
    <w:rsid w:val="002A2C22"/>
    <w:rsid w:val="002A5B45"/>
    <w:rsid w:val="002B02EB"/>
    <w:rsid w:val="002B4848"/>
    <w:rsid w:val="002C0602"/>
    <w:rsid w:val="002C12BF"/>
    <w:rsid w:val="002C51A3"/>
    <w:rsid w:val="002D5C16"/>
    <w:rsid w:val="002D6DC5"/>
    <w:rsid w:val="002D712C"/>
    <w:rsid w:val="002D7906"/>
    <w:rsid w:val="002D7D93"/>
    <w:rsid w:val="002F3DFF"/>
    <w:rsid w:val="002F5E05"/>
    <w:rsid w:val="00300075"/>
    <w:rsid w:val="00305613"/>
    <w:rsid w:val="00311B22"/>
    <w:rsid w:val="00312861"/>
    <w:rsid w:val="00315A16"/>
    <w:rsid w:val="00317053"/>
    <w:rsid w:val="0032109C"/>
    <w:rsid w:val="00321A50"/>
    <w:rsid w:val="00322B45"/>
    <w:rsid w:val="00323809"/>
    <w:rsid w:val="00323D41"/>
    <w:rsid w:val="00325414"/>
    <w:rsid w:val="00327483"/>
    <w:rsid w:val="003302F1"/>
    <w:rsid w:val="00334261"/>
    <w:rsid w:val="003444EE"/>
    <w:rsid w:val="0034470E"/>
    <w:rsid w:val="003517BB"/>
    <w:rsid w:val="00352DB0"/>
    <w:rsid w:val="00352EA2"/>
    <w:rsid w:val="00361063"/>
    <w:rsid w:val="00362131"/>
    <w:rsid w:val="00367A44"/>
    <w:rsid w:val="0037094A"/>
    <w:rsid w:val="00371ED3"/>
    <w:rsid w:val="00372FFC"/>
    <w:rsid w:val="00376ACD"/>
    <w:rsid w:val="0037728A"/>
    <w:rsid w:val="00380B7D"/>
    <w:rsid w:val="00381A99"/>
    <w:rsid w:val="003829C2"/>
    <w:rsid w:val="003830B2"/>
    <w:rsid w:val="00384724"/>
    <w:rsid w:val="003919B7"/>
    <w:rsid w:val="00391D57"/>
    <w:rsid w:val="00392292"/>
    <w:rsid w:val="00395004"/>
    <w:rsid w:val="003A59F6"/>
    <w:rsid w:val="003B1017"/>
    <w:rsid w:val="003B3C07"/>
    <w:rsid w:val="003B4BF7"/>
    <w:rsid w:val="003B609A"/>
    <w:rsid w:val="003B6775"/>
    <w:rsid w:val="003C5FE2"/>
    <w:rsid w:val="003C787B"/>
    <w:rsid w:val="003D05FB"/>
    <w:rsid w:val="003D1B16"/>
    <w:rsid w:val="003D45BF"/>
    <w:rsid w:val="003D4C25"/>
    <w:rsid w:val="003D508A"/>
    <w:rsid w:val="003D537F"/>
    <w:rsid w:val="003D7B75"/>
    <w:rsid w:val="003E0208"/>
    <w:rsid w:val="003E4AB9"/>
    <w:rsid w:val="003E4B57"/>
    <w:rsid w:val="003E6D9E"/>
    <w:rsid w:val="003F27E1"/>
    <w:rsid w:val="003F437A"/>
    <w:rsid w:val="003F5C2B"/>
    <w:rsid w:val="004023E9"/>
    <w:rsid w:val="0040454A"/>
    <w:rsid w:val="004054FD"/>
    <w:rsid w:val="00405ABC"/>
    <w:rsid w:val="00411774"/>
    <w:rsid w:val="00413F83"/>
    <w:rsid w:val="0041490C"/>
    <w:rsid w:val="00416191"/>
    <w:rsid w:val="00416721"/>
    <w:rsid w:val="00416B9F"/>
    <w:rsid w:val="00420FC8"/>
    <w:rsid w:val="00421EF0"/>
    <w:rsid w:val="004224FA"/>
    <w:rsid w:val="00423D07"/>
    <w:rsid w:val="0042487D"/>
    <w:rsid w:val="00430852"/>
    <w:rsid w:val="00440A0E"/>
    <w:rsid w:val="00441E42"/>
    <w:rsid w:val="0044346F"/>
    <w:rsid w:val="004505A4"/>
    <w:rsid w:val="00453303"/>
    <w:rsid w:val="004609D4"/>
    <w:rsid w:val="0046520A"/>
    <w:rsid w:val="004672AB"/>
    <w:rsid w:val="00467637"/>
    <w:rsid w:val="0047072E"/>
    <w:rsid w:val="004714FE"/>
    <w:rsid w:val="00472BF3"/>
    <w:rsid w:val="00477BAA"/>
    <w:rsid w:val="0048181F"/>
    <w:rsid w:val="0048391B"/>
    <w:rsid w:val="00491AA0"/>
    <w:rsid w:val="00495053"/>
    <w:rsid w:val="004A02F3"/>
    <w:rsid w:val="004A0BE2"/>
    <w:rsid w:val="004A1F59"/>
    <w:rsid w:val="004A2788"/>
    <w:rsid w:val="004A29BE"/>
    <w:rsid w:val="004A3225"/>
    <w:rsid w:val="004A33EE"/>
    <w:rsid w:val="004A3AA8"/>
    <w:rsid w:val="004B026A"/>
    <w:rsid w:val="004B13C7"/>
    <w:rsid w:val="004B306E"/>
    <w:rsid w:val="004B3B7F"/>
    <w:rsid w:val="004B778F"/>
    <w:rsid w:val="004C16F8"/>
    <w:rsid w:val="004C45B9"/>
    <w:rsid w:val="004C5E64"/>
    <w:rsid w:val="004D141F"/>
    <w:rsid w:val="004D2742"/>
    <w:rsid w:val="004D6310"/>
    <w:rsid w:val="004E0062"/>
    <w:rsid w:val="004E05A1"/>
    <w:rsid w:val="004E0B47"/>
    <w:rsid w:val="004E47E4"/>
    <w:rsid w:val="004E5099"/>
    <w:rsid w:val="004F1685"/>
    <w:rsid w:val="004F5E57"/>
    <w:rsid w:val="004F6710"/>
    <w:rsid w:val="00500C3E"/>
    <w:rsid w:val="00502849"/>
    <w:rsid w:val="005036DD"/>
    <w:rsid w:val="00504334"/>
    <w:rsid w:val="005104D7"/>
    <w:rsid w:val="00510B9E"/>
    <w:rsid w:val="00510F5C"/>
    <w:rsid w:val="005130D8"/>
    <w:rsid w:val="005160B2"/>
    <w:rsid w:val="0052688F"/>
    <w:rsid w:val="00526E66"/>
    <w:rsid w:val="005350E6"/>
    <w:rsid w:val="00536064"/>
    <w:rsid w:val="00536BC2"/>
    <w:rsid w:val="005425E1"/>
    <w:rsid w:val="005427C5"/>
    <w:rsid w:val="00542AFE"/>
    <w:rsid w:val="00542CF6"/>
    <w:rsid w:val="00550642"/>
    <w:rsid w:val="0055064C"/>
    <w:rsid w:val="00553C03"/>
    <w:rsid w:val="005601BE"/>
    <w:rsid w:val="00563692"/>
    <w:rsid w:val="005639EB"/>
    <w:rsid w:val="0056747F"/>
    <w:rsid w:val="00570A14"/>
    <w:rsid w:val="0057143B"/>
    <w:rsid w:val="00571679"/>
    <w:rsid w:val="005737B1"/>
    <w:rsid w:val="00573B58"/>
    <w:rsid w:val="005844E7"/>
    <w:rsid w:val="005908B8"/>
    <w:rsid w:val="0059512E"/>
    <w:rsid w:val="005978A8"/>
    <w:rsid w:val="00597979"/>
    <w:rsid w:val="005A3352"/>
    <w:rsid w:val="005A6DD2"/>
    <w:rsid w:val="005B4F29"/>
    <w:rsid w:val="005C00DC"/>
    <w:rsid w:val="005C13DA"/>
    <w:rsid w:val="005C385D"/>
    <w:rsid w:val="005D3B20"/>
    <w:rsid w:val="005D7B8B"/>
    <w:rsid w:val="005E4723"/>
    <w:rsid w:val="005E4759"/>
    <w:rsid w:val="005E5C68"/>
    <w:rsid w:val="005E65C0"/>
    <w:rsid w:val="005F0390"/>
    <w:rsid w:val="005F0FB8"/>
    <w:rsid w:val="005F5241"/>
    <w:rsid w:val="005F74D4"/>
    <w:rsid w:val="00602119"/>
    <w:rsid w:val="00606030"/>
    <w:rsid w:val="00612023"/>
    <w:rsid w:val="00614190"/>
    <w:rsid w:val="00622A99"/>
    <w:rsid w:val="00622E67"/>
    <w:rsid w:val="00626C2F"/>
    <w:rsid w:val="00626EDC"/>
    <w:rsid w:val="00627310"/>
    <w:rsid w:val="00630BD7"/>
    <w:rsid w:val="00631F77"/>
    <w:rsid w:val="0063280A"/>
    <w:rsid w:val="006403A6"/>
    <w:rsid w:val="00641EA2"/>
    <w:rsid w:val="006470EC"/>
    <w:rsid w:val="00655220"/>
    <w:rsid w:val="0065598E"/>
    <w:rsid w:val="00655AF2"/>
    <w:rsid w:val="00655BC5"/>
    <w:rsid w:val="006568BE"/>
    <w:rsid w:val="0066025D"/>
    <w:rsid w:val="0066091A"/>
    <w:rsid w:val="00663C70"/>
    <w:rsid w:val="00666586"/>
    <w:rsid w:val="00666964"/>
    <w:rsid w:val="006773EC"/>
    <w:rsid w:val="00677ED6"/>
    <w:rsid w:val="00680504"/>
    <w:rsid w:val="00681CD9"/>
    <w:rsid w:val="00683E30"/>
    <w:rsid w:val="00687024"/>
    <w:rsid w:val="00691D98"/>
    <w:rsid w:val="0069261E"/>
    <w:rsid w:val="006948CC"/>
    <w:rsid w:val="00695D1A"/>
    <w:rsid w:val="00695E22"/>
    <w:rsid w:val="006A0C9A"/>
    <w:rsid w:val="006A1E3C"/>
    <w:rsid w:val="006A4FF4"/>
    <w:rsid w:val="006B472E"/>
    <w:rsid w:val="006B7093"/>
    <w:rsid w:val="006C0EA0"/>
    <w:rsid w:val="006C3015"/>
    <w:rsid w:val="006C400A"/>
    <w:rsid w:val="006D3691"/>
    <w:rsid w:val="006D7A1B"/>
    <w:rsid w:val="006E399B"/>
    <w:rsid w:val="006E5EF0"/>
    <w:rsid w:val="006F0CE1"/>
    <w:rsid w:val="006F3563"/>
    <w:rsid w:val="006F42B9"/>
    <w:rsid w:val="006F6103"/>
    <w:rsid w:val="0070269A"/>
    <w:rsid w:val="00704E00"/>
    <w:rsid w:val="00707A4A"/>
    <w:rsid w:val="00711941"/>
    <w:rsid w:val="007209E7"/>
    <w:rsid w:val="00722872"/>
    <w:rsid w:val="00723BDE"/>
    <w:rsid w:val="00726182"/>
    <w:rsid w:val="00727635"/>
    <w:rsid w:val="00730B87"/>
    <w:rsid w:val="00730CF2"/>
    <w:rsid w:val="00732329"/>
    <w:rsid w:val="007337CA"/>
    <w:rsid w:val="00734CE4"/>
    <w:rsid w:val="00735123"/>
    <w:rsid w:val="007372EF"/>
    <w:rsid w:val="00741837"/>
    <w:rsid w:val="007453E6"/>
    <w:rsid w:val="00745F4B"/>
    <w:rsid w:val="00747F0F"/>
    <w:rsid w:val="007513A7"/>
    <w:rsid w:val="00753E41"/>
    <w:rsid w:val="00754507"/>
    <w:rsid w:val="0076269E"/>
    <w:rsid w:val="00772876"/>
    <w:rsid w:val="0077309D"/>
    <w:rsid w:val="007774EE"/>
    <w:rsid w:val="00781822"/>
    <w:rsid w:val="00782E7C"/>
    <w:rsid w:val="00783F21"/>
    <w:rsid w:val="00787159"/>
    <w:rsid w:val="00791668"/>
    <w:rsid w:val="00791AA1"/>
    <w:rsid w:val="007A0164"/>
    <w:rsid w:val="007A0403"/>
    <w:rsid w:val="007A3793"/>
    <w:rsid w:val="007A5E2C"/>
    <w:rsid w:val="007C1BA2"/>
    <w:rsid w:val="007C2B48"/>
    <w:rsid w:val="007C6E5C"/>
    <w:rsid w:val="007D0BE6"/>
    <w:rsid w:val="007D20E9"/>
    <w:rsid w:val="007D5773"/>
    <w:rsid w:val="007D7881"/>
    <w:rsid w:val="007D7E3A"/>
    <w:rsid w:val="007E0E10"/>
    <w:rsid w:val="007E4768"/>
    <w:rsid w:val="007E777B"/>
    <w:rsid w:val="007E7F65"/>
    <w:rsid w:val="007F2070"/>
    <w:rsid w:val="007F2581"/>
    <w:rsid w:val="007F30DA"/>
    <w:rsid w:val="007F4B82"/>
    <w:rsid w:val="007F56F0"/>
    <w:rsid w:val="007F6F95"/>
    <w:rsid w:val="00802F15"/>
    <w:rsid w:val="0080348D"/>
    <w:rsid w:val="00803B7C"/>
    <w:rsid w:val="008053F5"/>
    <w:rsid w:val="00807AF7"/>
    <w:rsid w:val="00810198"/>
    <w:rsid w:val="008133CE"/>
    <w:rsid w:val="00815DA8"/>
    <w:rsid w:val="00817F28"/>
    <w:rsid w:val="0082194D"/>
    <w:rsid w:val="00824A61"/>
    <w:rsid w:val="00826EF5"/>
    <w:rsid w:val="00831693"/>
    <w:rsid w:val="00832EBD"/>
    <w:rsid w:val="008367D6"/>
    <w:rsid w:val="00840104"/>
    <w:rsid w:val="00840C1F"/>
    <w:rsid w:val="00840E12"/>
    <w:rsid w:val="00841FC5"/>
    <w:rsid w:val="0084232D"/>
    <w:rsid w:val="00843E4E"/>
    <w:rsid w:val="00845709"/>
    <w:rsid w:val="008469E1"/>
    <w:rsid w:val="00852672"/>
    <w:rsid w:val="00853047"/>
    <w:rsid w:val="008553CC"/>
    <w:rsid w:val="008576BD"/>
    <w:rsid w:val="00860463"/>
    <w:rsid w:val="008668B1"/>
    <w:rsid w:val="0087007F"/>
    <w:rsid w:val="008733DA"/>
    <w:rsid w:val="00874B02"/>
    <w:rsid w:val="00875638"/>
    <w:rsid w:val="00876C4B"/>
    <w:rsid w:val="008850E4"/>
    <w:rsid w:val="00887EF8"/>
    <w:rsid w:val="00890721"/>
    <w:rsid w:val="008939AB"/>
    <w:rsid w:val="008A12F5"/>
    <w:rsid w:val="008B0B7D"/>
    <w:rsid w:val="008B1587"/>
    <w:rsid w:val="008B1B01"/>
    <w:rsid w:val="008B3BCD"/>
    <w:rsid w:val="008B6DF8"/>
    <w:rsid w:val="008C0607"/>
    <w:rsid w:val="008C106C"/>
    <w:rsid w:val="008C10F1"/>
    <w:rsid w:val="008C1926"/>
    <w:rsid w:val="008C1E99"/>
    <w:rsid w:val="008C2A37"/>
    <w:rsid w:val="008C3BF4"/>
    <w:rsid w:val="008C60CC"/>
    <w:rsid w:val="008C6708"/>
    <w:rsid w:val="008D649D"/>
    <w:rsid w:val="008D6998"/>
    <w:rsid w:val="008E0085"/>
    <w:rsid w:val="008E1416"/>
    <w:rsid w:val="008E2AA6"/>
    <w:rsid w:val="008E311B"/>
    <w:rsid w:val="008E42D3"/>
    <w:rsid w:val="008E5AE2"/>
    <w:rsid w:val="008E6299"/>
    <w:rsid w:val="008F17A2"/>
    <w:rsid w:val="008F2CE3"/>
    <w:rsid w:val="008F46E7"/>
    <w:rsid w:val="008F6F0B"/>
    <w:rsid w:val="0090638C"/>
    <w:rsid w:val="00907BA7"/>
    <w:rsid w:val="0091064E"/>
    <w:rsid w:val="00911FC5"/>
    <w:rsid w:val="0091227B"/>
    <w:rsid w:val="00917B60"/>
    <w:rsid w:val="00925CFA"/>
    <w:rsid w:val="0092680E"/>
    <w:rsid w:val="00931A10"/>
    <w:rsid w:val="00931CA3"/>
    <w:rsid w:val="009338DB"/>
    <w:rsid w:val="00941DBC"/>
    <w:rsid w:val="009425C1"/>
    <w:rsid w:val="009438AD"/>
    <w:rsid w:val="00946D73"/>
    <w:rsid w:val="00947967"/>
    <w:rsid w:val="00950167"/>
    <w:rsid w:val="00955201"/>
    <w:rsid w:val="00955886"/>
    <w:rsid w:val="00965200"/>
    <w:rsid w:val="009668B3"/>
    <w:rsid w:val="00971471"/>
    <w:rsid w:val="00972F76"/>
    <w:rsid w:val="00980D18"/>
    <w:rsid w:val="009849C2"/>
    <w:rsid w:val="00984D24"/>
    <w:rsid w:val="00985148"/>
    <w:rsid w:val="009858EB"/>
    <w:rsid w:val="00992C46"/>
    <w:rsid w:val="00995883"/>
    <w:rsid w:val="00996F17"/>
    <w:rsid w:val="009977E0"/>
    <w:rsid w:val="009A350B"/>
    <w:rsid w:val="009B0046"/>
    <w:rsid w:val="009B1726"/>
    <w:rsid w:val="009C1440"/>
    <w:rsid w:val="009C2107"/>
    <w:rsid w:val="009C3C11"/>
    <w:rsid w:val="009C5D9E"/>
    <w:rsid w:val="009C76D4"/>
    <w:rsid w:val="009D2C3E"/>
    <w:rsid w:val="009E0625"/>
    <w:rsid w:val="009E0775"/>
    <w:rsid w:val="009E13D7"/>
    <w:rsid w:val="009E3034"/>
    <w:rsid w:val="009E40FE"/>
    <w:rsid w:val="009E549F"/>
    <w:rsid w:val="009F28A8"/>
    <w:rsid w:val="009F473E"/>
    <w:rsid w:val="009F4F55"/>
    <w:rsid w:val="009F58F4"/>
    <w:rsid w:val="009F682A"/>
    <w:rsid w:val="00A01134"/>
    <w:rsid w:val="00A022BE"/>
    <w:rsid w:val="00A07DA6"/>
    <w:rsid w:val="00A24C95"/>
    <w:rsid w:val="00A25664"/>
    <w:rsid w:val="00A2599A"/>
    <w:rsid w:val="00A26094"/>
    <w:rsid w:val="00A301BF"/>
    <w:rsid w:val="00A302B2"/>
    <w:rsid w:val="00A32D7E"/>
    <w:rsid w:val="00A331B4"/>
    <w:rsid w:val="00A3484E"/>
    <w:rsid w:val="00A356D3"/>
    <w:rsid w:val="00A36ADA"/>
    <w:rsid w:val="00A37055"/>
    <w:rsid w:val="00A40978"/>
    <w:rsid w:val="00A40EE6"/>
    <w:rsid w:val="00A438D8"/>
    <w:rsid w:val="00A47285"/>
    <w:rsid w:val="00A473F5"/>
    <w:rsid w:val="00A51F9D"/>
    <w:rsid w:val="00A5416A"/>
    <w:rsid w:val="00A55033"/>
    <w:rsid w:val="00A607EE"/>
    <w:rsid w:val="00A62928"/>
    <w:rsid w:val="00A639F4"/>
    <w:rsid w:val="00A64770"/>
    <w:rsid w:val="00A65069"/>
    <w:rsid w:val="00A70107"/>
    <w:rsid w:val="00A72BBE"/>
    <w:rsid w:val="00A75215"/>
    <w:rsid w:val="00A80197"/>
    <w:rsid w:val="00A80DDF"/>
    <w:rsid w:val="00A81A32"/>
    <w:rsid w:val="00A835BD"/>
    <w:rsid w:val="00A84772"/>
    <w:rsid w:val="00A85699"/>
    <w:rsid w:val="00A90810"/>
    <w:rsid w:val="00A93B95"/>
    <w:rsid w:val="00A95A10"/>
    <w:rsid w:val="00A97B15"/>
    <w:rsid w:val="00AA42D5"/>
    <w:rsid w:val="00AB07EE"/>
    <w:rsid w:val="00AB2FAB"/>
    <w:rsid w:val="00AB4309"/>
    <w:rsid w:val="00AB5C14"/>
    <w:rsid w:val="00AB7F1D"/>
    <w:rsid w:val="00AC006E"/>
    <w:rsid w:val="00AC1EE7"/>
    <w:rsid w:val="00AC333F"/>
    <w:rsid w:val="00AC585C"/>
    <w:rsid w:val="00AC6F6B"/>
    <w:rsid w:val="00AD1925"/>
    <w:rsid w:val="00AD312B"/>
    <w:rsid w:val="00AE067D"/>
    <w:rsid w:val="00AE269B"/>
    <w:rsid w:val="00AF1181"/>
    <w:rsid w:val="00AF2F79"/>
    <w:rsid w:val="00AF4653"/>
    <w:rsid w:val="00AF7DB7"/>
    <w:rsid w:val="00B00821"/>
    <w:rsid w:val="00B05403"/>
    <w:rsid w:val="00B15DDA"/>
    <w:rsid w:val="00B201E2"/>
    <w:rsid w:val="00B3185F"/>
    <w:rsid w:val="00B34DA0"/>
    <w:rsid w:val="00B443E4"/>
    <w:rsid w:val="00B4635E"/>
    <w:rsid w:val="00B53776"/>
    <w:rsid w:val="00B563EA"/>
    <w:rsid w:val="00B577F0"/>
    <w:rsid w:val="00B57BEE"/>
    <w:rsid w:val="00B60E51"/>
    <w:rsid w:val="00B63A54"/>
    <w:rsid w:val="00B644CC"/>
    <w:rsid w:val="00B741EC"/>
    <w:rsid w:val="00B77D18"/>
    <w:rsid w:val="00B80DBE"/>
    <w:rsid w:val="00B8313A"/>
    <w:rsid w:val="00B8354D"/>
    <w:rsid w:val="00B8597C"/>
    <w:rsid w:val="00B869B8"/>
    <w:rsid w:val="00B90AED"/>
    <w:rsid w:val="00B93503"/>
    <w:rsid w:val="00BA31E8"/>
    <w:rsid w:val="00BA55E0"/>
    <w:rsid w:val="00BA6BD4"/>
    <w:rsid w:val="00BA6C7A"/>
    <w:rsid w:val="00BB0DC2"/>
    <w:rsid w:val="00BB3752"/>
    <w:rsid w:val="00BB6688"/>
    <w:rsid w:val="00BC0BD9"/>
    <w:rsid w:val="00BC26D4"/>
    <w:rsid w:val="00BC2968"/>
    <w:rsid w:val="00BC2A6E"/>
    <w:rsid w:val="00BC3843"/>
    <w:rsid w:val="00BC4614"/>
    <w:rsid w:val="00BD39C2"/>
    <w:rsid w:val="00BD5EA9"/>
    <w:rsid w:val="00BE0C80"/>
    <w:rsid w:val="00BE2E94"/>
    <w:rsid w:val="00BF2A42"/>
    <w:rsid w:val="00BF6337"/>
    <w:rsid w:val="00BF7E12"/>
    <w:rsid w:val="00C03D8C"/>
    <w:rsid w:val="00C055EC"/>
    <w:rsid w:val="00C10DC9"/>
    <w:rsid w:val="00C12FB3"/>
    <w:rsid w:val="00C16D47"/>
    <w:rsid w:val="00C17341"/>
    <w:rsid w:val="00C203A0"/>
    <w:rsid w:val="00C2267E"/>
    <w:rsid w:val="00C227E2"/>
    <w:rsid w:val="00C24EEF"/>
    <w:rsid w:val="00C25CF6"/>
    <w:rsid w:val="00C26C36"/>
    <w:rsid w:val="00C27B83"/>
    <w:rsid w:val="00C27D79"/>
    <w:rsid w:val="00C32768"/>
    <w:rsid w:val="00C339FB"/>
    <w:rsid w:val="00C33E97"/>
    <w:rsid w:val="00C41DB7"/>
    <w:rsid w:val="00C431DF"/>
    <w:rsid w:val="00C456BD"/>
    <w:rsid w:val="00C530DC"/>
    <w:rsid w:val="00C532C9"/>
    <w:rsid w:val="00C5350D"/>
    <w:rsid w:val="00C55078"/>
    <w:rsid w:val="00C6123C"/>
    <w:rsid w:val="00C61B3D"/>
    <w:rsid w:val="00C6311A"/>
    <w:rsid w:val="00C668CF"/>
    <w:rsid w:val="00C7084D"/>
    <w:rsid w:val="00C72E13"/>
    <w:rsid w:val="00C72E35"/>
    <w:rsid w:val="00C7315E"/>
    <w:rsid w:val="00C75895"/>
    <w:rsid w:val="00C818ED"/>
    <w:rsid w:val="00C83859"/>
    <w:rsid w:val="00C83C9F"/>
    <w:rsid w:val="00C86E14"/>
    <w:rsid w:val="00C922A5"/>
    <w:rsid w:val="00C934B2"/>
    <w:rsid w:val="00C93CA8"/>
    <w:rsid w:val="00C94840"/>
    <w:rsid w:val="00C949E2"/>
    <w:rsid w:val="00C94BA8"/>
    <w:rsid w:val="00C96D93"/>
    <w:rsid w:val="00C973A4"/>
    <w:rsid w:val="00C975C0"/>
    <w:rsid w:val="00CA4EE3"/>
    <w:rsid w:val="00CB027F"/>
    <w:rsid w:val="00CB097C"/>
    <w:rsid w:val="00CB0D15"/>
    <w:rsid w:val="00CB10DE"/>
    <w:rsid w:val="00CB1BA9"/>
    <w:rsid w:val="00CB79A5"/>
    <w:rsid w:val="00CC0EBB"/>
    <w:rsid w:val="00CC5579"/>
    <w:rsid w:val="00CC6297"/>
    <w:rsid w:val="00CC7690"/>
    <w:rsid w:val="00CD1986"/>
    <w:rsid w:val="00CD54BF"/>
    <w:rsid w:val="00CE1434"/>
    <w:rsid w:val="00CE4D5C"/>
    <w:rsid w:val="00CE5628"/>
    <w:rsid w:val="00CE62B7"/>
    <w:rsid w:val="00CF05DA"/>
    <w:rsid w:val="00CF305D"/>
    <w:rsid w:val="00CF58EB"/>
    <w:rsid w:val="00CF6CA0"/>
    <w:rsid w:val="00CF6FEC"/>
    <w:rsid w:val="00D0106E"/>
    <w:rsid w:val="00D06383"/>
    <w:rsid w:val="00D14395"/>
    <w:rsid w:val="00D1693B"/>
    <w:rsid w:val="00D20E85"/>
    <w:rsid w:val="00D24615"/>
    <w:rsid w:val="00D258B1"/>
    <w:rsid w:val="00D353E0"/>
    <w:rsid w:val="00D354F1"/>
    <w:rsid w:val="00D35DCD"/>
    <w:rsid w:val="00D37842"/>
    <w:rsid w:val="00D42DC2"/>
    <w:rsid w:val="00D438EE"/>
    <w:rsid w:val="00D50953"/>
    <w:rsid w:val="00D51594"/>
    <w:rsid w:val="00D537E1"/>
    <w:rsid w:val="00D55BB2"/>
    <w:rsid w:val="00D55DFF"/>
    <w:rsid w:val="00D5714E"/>
    <w:rsid w:val="00D6091A"/>
    <w:rsid w:val="00D65EB4"/>
    <w:rsid w:val="00D6605A"/>
    <w:rsid w:val="00D6695F"/>
    <w:rsid w:val="00D75644"/>
    <w:rsid w:val="00D81656"/>
    <w:rsid w:val="00D83D87"/>
    <w:rsid w:val="00D84A6D"/>
    <w:rsid w:val="00D86A30"/>
    <w:rsid w:val="00D86E9E"/>
    <w:rsid w:val="00D97CB4"/>
    <w:rsid w:val="00D97DD4"/>
    <w:rsid w:val="00DA12C4"/>
    <w:rsid w:val="00DA3AA5"/>
    <w:rsid w:val="00DA5A8A"/>
    <w:rsid w:val="00DB16DA"/>
    <w:rsid w:val="00DB26CD"/>
    <w:rsid w:val="00DB441C"/>
    <w:rsid w:val="00DB44AF"/>
    <w:rsid w:val="00DB5107"/>
    <w:rsid w:val="00DB733B"/>
    <w:rsid w:val="00DC1F58"/>
    <w:rsid w:val="00DC2776"/>
    <w:rsid w:val="00DC339B"/>
    <w:rsid w:val="00DC550D"/>
    <w:rsid w:val="00DC5D40"/>
    <w:rsid w:val="00DC69A7"/>
    <w:rsid w:val="00DD30E9"/>
    <w:rsid w:val="00DD4F47"/>
    <w:rsid w:val="00DD7290"/>
    <w:rsid w:val="00DD7FBB"/>
    <w:rsid w:val="00DE0B9F"/>
    <w:rsid w:val="00DE30F0"/>
    <w:rsid w:val="00DE4238"/>
    <w:rsid w:val="00DE657F"/>
    <w:rsid w:val="00DE757C"/>
    <w:rsid w:val="00DF1218"/>
    <w:rsid w:val="00DF1C70"/>
    <w:rsid w:val="00DF6462"/>
    <w:rsid w:val="00E01F93"/>
    <w:rsid w:val="00E02FA0"/>
    <w:rsid w:val="00E036DC"/>
    <w:rsid w:val="00E04803"/>
    <w:rsid w:val="00E07BEE"/>
    <w:rsid w:val="00E10454"/>
    <w:rsid w:val="00E112E5"/>
    <w:rsid w:val="00E12CC8"/>
    <w:rsid w:val="00E13D8E"/>
    <w:rsid w:val="00E15FA2"/>
    <w:rsid w:val="00E16C79"/>
    <w:rsid w:val="00E17491"/>
    <w:rsid w:val="00E21CC7"/>
    <w:rsid w:val="00E23228"/>
    <w:rsid w:val="00E24D9E"/>
    <w:rsid w:val="00E25849"/>
    <w:rsid w:val="00E3197E"/>
    <w:rsid w:val="00E32DAB"/>
    <w:rsid w:val="00E342F8"/>
    <w:rsid w:val="00E351ED"/>
    <w:rsid w:val="00E3570E"/>
    <w:rsid w:val="00E421C4"/>
    <w:rsid w:val="00E503CB"/>
    <w:rsid w:val="00E6034B"/>
    <w:rsid w:val="00E6549E"/>
    <w:rsid w:val="00E65EDE"/>
    <w:rsid w:val="00E70F81"/>
    <w:rsid w:val="00E720D7"/>
    <w:rsid w:val="00E736BF"/>
    <w:rsid w:val="00E73DFB"/>
    <w:rsid w:val="00E75C67"/>
    <w:rsid w:val="00E76C2B"/>
    <w:rsid w:val="00E77055"/>
    <w:rsid w:val="00E77460"/>
    <w:rsid w:val="00E83ABC"/>
    <w:rsid w:val="00E844F2"/>
    <w:rsid w:val="00E90AD0"/>
    <w:rsid w:val="00E92FCB"/>
    <w:rsid w:val="00E93005"/>
    <w:rsid w:val="00E94AB4"/>
    <w:rsid w:val="00E94F68"/>
    <w:rsid w:val="00E95A74"/>
    <w:rsid w:val="00EA147F"/>
    <w:rsid w:val="00EA277F"/>
    <w:rsid w:val="00EA381F"/>
    <w:rsid w:val="00EA47D0"/>
    <w:rsid w:val="00EA47D8"/>
    <w:rsid w:val="00EA4A27"/>
    <w:rsid w:val="00EA4FA6"/>
    <w:rsid w:val="00EA4FCE"/>
    <w:rsid w:val="00EB1A25"/>
    <w:rsid w:val="00EB4A2C"/>
    <w:rsid w:val="00EB6E52"/>
    <w:rsid w:val="00EC1C9D"/>
    <w:rsid w:val="00ED03AB"/>
    <w:rsid w:val="00ED1CD4"/>
    <w:rsid w:val="00ED1D2B"/>
    <w:rsid w:val="00ED34BB"/>
    <w:rsid w:val="00ED40DA"/>
    <w:rsid w:val="00ED64B5"/>
    <w:rsid w:val="00ED7780"/>
    <w:rsid w:val="00EE7CCA"/>
    <w:rsid w:val="00EF3815"/>
    <w:rsid w:val="00F06706"/>
    <w:rsid w:val="00F12FBE"/>
    <w:rsid w:val="00F1414F"/>
    <w:rsid w:val="00F16A14"/>
    <w:rsid w:val="00F17339"/>
    <w:rsid w:val="00F23D38"/>
    <w:rsid w:val="00F26B67"/>
    <w:rsid w:val="00F30233"/>
    <w:rsid w:val="00F33E87"/>
    <w:rsid w:val="00F362D7"/>
    <w:rsid w:val="00F3773D"/>
    <w:rsid w:val="00F377F8"/>
    <w:rsid w:val="00F37D7B"/>
    <w:rsid w:val="00F50974"/>
    <w:rsid w:val="00F5314C"/>
    <w:rsid w:val="00F5688C"/>
    <w:rsid w:val="00F635DD"/>
    <w:rsid w:val="00F6627B"/>
    <w:rsid w:val="00F6630A"/>
    <w:rsid w:val="00F70980"/>
    <w:rsid w:val="00F7336E"/>
    <w:rsid w:val="00F734F2"/>
    <w:rsid w:val="00F74406"/>
    <w:rsid w:val="00F75052"/>
    <w:rsid w:val="00F77641"/>
    <w:rsid w:val="00F804D3"/>
    <w:rsid w:val="00F81CD2"/>
    <w:rsid w:val="00F82641"/>
    <w:rsid w:val="00F90F18"/>
    <w:rsid w:val="00F913A0"/>
    <w:rsid w:val="00F937E4"/>
    <w:rsid w:val="00F9599A"/>
    <w:rsid w:val="00F95EE7"/>
    <w:rsid w:val="00FA2BAE"/>
    <w:rsid w:val="00FA39E6"/>
    <w:rsid w:val="00FA7978"/>
    <w:rsid w:val="00FA7BC9"/>
    <w:rsid w:val="00FB1E7C"/>
    <w:rsid w:val="00FB378E"/>
    <w:rsid w:val="00FB37F1"/>
    <w:rsid w:val="00FB47C0"/>
    <w:rsid w:val="00FB501B"/>
    <w:rsid w:val="00FB7770"/>
    <w:rsid w:val="00FC0CB2"/>
    <w:rsid w:val="00FC1FC3"/>
    <w:rsid w:val="00FD3B91"/>
    <w:rsid w:val="00FD576B"/>
    <w:rsid w:val="00FD579E"/>
    <w:rsid w:val="00FD6845"/>
    <w:rsid w:val="00FD7313"/>
    <w:rsid w:val="00FE4516"/>
    <w:rsid w:val="00FE5BF5"/>
    <w:rsid w:val="00FE64C8"/>
    <w:rsid w:val="00FF4CAC"/>
    <w:rsid w:val="00FF5CC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8196105-084C-4167-BA22-CB1338C33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A62928"/>
    <w:pPr>
      <w:widowControl w:val="0"/>
      <w:overflowPunct w:val="0"/>
      <w:autoSpaceDE w:val="0"/>
      <w:autoSpaceDN w:val="0"/>
      <w:jc w:val="both"/>
    </w:pPr>
    <w:rPr>
      <w:rFonts w:ascii="標楷體" w:eastAsia="標楷體"/>
      <w:kern w:val="2"/>
      <w:sz w:val="32"/>
    </w:rPr>
  </w:style>
  <w:style w:type="paragraph" w:styleId="1">
    <w:name w:val="heading 1"/>
    <w:aliases w:val="章"/>
    <w:basedOn w:val="a7"/>
    <w:qFormat/>
    <w:rsid w:val="004F5E57"/>
    <w:pPr>
      <w:numPr>
        <w:numId w:val="6"/>
      </w:numPr>
      <w:outlineLvl w:val="0"/>
    </w:pPr>
    <w:rPr>
      <w:rFonts w:hAnsi="Arial"/>
      <w:bCs/>
      <w:kern w:val="32"/>
      <w:szCs w:val="52"/>
    </w:rPr>
  </w:style>
  <w:style w:type="paragraph" w:styleId="2">
    <w:name w:val="heading 2"/>
    <w:aliases w:val="標題110/111,節"/>
    <w:basedOn w:val="a7"/>
    <w:qFormat/>
    <w:rsid w:val="004F5E57"/>
    <w:pPr>
      <w:numPr>
        <w:ilvl w:val="1"/>
        <w:numId w:val="6"/>
      </w:numPr>
      <w:outlineLvl w:val="1"/>
    </w:pPr>
    <w:rPr>
      <w:rFonts w:hAnsi="Arial"/>
      <w:bCs/>
      <w:kern w:val="32"/>
      <w:szCs w:val="48"/>
    </w:rPr>
  </w:style>
  <w:style w:type="paragraph" w:styleId="3">
    <w:name w:val="heading 3"/>
    <w:aliases w:val="小節標題,sub pro,--1.1.1.,1.1.1,標題 3 字元 字元"/>
    <w:basedOn w:val="a7"/>
    <w:link w:val="30"/>
    <w:qFormat/>
    <w:rsid w:val="004F5E57"/>
    <w:pPr>
      <w:numPr>
        <w:ilvl w:val="2"/>
        <w:numId w:val="6"/>
      </w:numPr>
      <w:outlineLvl w:val="2"/>
    </w:pPr>
    <w:rPr>
      <w:rFonts w:hAnsi="Arial"/>
      <w:bCs/>
      <w:kern w:val="32"/>
      <w:szCs w:val="36"/>
    </w:rPr>
  </w:style>
  <w:style w:type="paragraph" w:styleId="4">
    <w:name w:val="heading 4"/>
    <w:aliases w:val="表格"/>
    <w:basedOn w:val="a7"/>
    <w:link w:val="40"/>
    <w:qFormat/>
    <w:rsid w:val="004F5E57"/>
    <w:pPr>
      <w:numPr>
        <w:ilvl w:val="3"/>
        <w:numId w:val="6"/>
      </w:numPr>
      <w:outlineLvl w:val="3"/>
    </w:pPr>
    <w:rPr>
      <w:rFonts w:hAnsi="Arial"/>
      <w:kern w:val="32"/>
      <w:szCs w:val="36"/>
    </w:rPr>
  </w:style>
  <w:style w:type="paragraph" w:styleId="5">
    <w:name w:val="heading 5"/>
    <w:basedOn w:val="a7"/>
    <w:link w:val="50"/>
    <w:qFormat/>
    <w:rsid w:val="004F5E57"/>
    <w:pPr>
      <w:numPr>
        <w:ilvl w:val="4"/>
        <w:numId w:val="6"/>
      </w:numPr>
      <w:outlineLvl w:val="4"/>
    </w:pPr>
    <w:rPr>
      <w:rFonts w:hAnsi="Arial"/>
      <w:bCs/>
      <w:kern w:val="32"/>
      <w:szCs w:val="36"/>
    </w:rPr>
  </w:style>
  <w:style w:type="paragraph" w:styleId="6">
    <w:name w:val="heading 6"/>
    <w:basedOn w:val="a7"/>
    <w:qFormat/>
    <w:rsid w:val="004F5E57"/>
    <w:pPr>
      <w:numPr>
        <w:ilvl w:val="5"/>
        <w:numId w:val="6"/>
      </w:numPr>
      <w:tabs>
        <w:tab w:val="left" w:pos="2094"/>
      </w:tabs>
      <w:outlineLvl w:val="5"/>
    </w:pPr>
    <w:rPr>
      <w:rFonts w:hAnsi="Arial"/>
      <w:kern w:val="32"/>
      <w:szCs w:val="36"/>
    </w:rPr>
  </w:style>
  <w:style w:type="paragraph" w:styleId="7">
    <w:name w:val="heading 7"/>
    <w:basedOn w:val="a7"/>
    <w:qFormat/>
    <w:rsid w:val="004F5E57"/>
    <w:pPr>
      <w:numPr>
        <w:ilvl w:val="6"/>
        <w:numId w:val="6"/>
      </w:numPr>
      <w:outlineLvl w:val="6"/>
    </w:pPr>
    <w:rPr>
      <w:rFonts w:hAnsi="Arial"/>
      <w:bCs/>
      <w:kern w:val="32"/>
      <w:szCs w:val="36"/>
    </w:rPr>
  </w:style>
  <w:style w:type="paragraph" w:styleId="8">
    <w:name w:val="heading 8"/>
    <w:basedOn w:val="a7"/>
    <w:qFormat/>
    <w:rsid w:val="004F5E57"/>
    <w:pPr>
      <w:numPr>
        <w:ilvl w:val="7"/>
        <w:numId w:val="6"/>
      </w:numPr>
      <w:outlineLvl w:val="7"/>
    </w:pPr>
    <w:rPr>
      <w:rFonts w:hAnsi="Arial"/>
      <w:kern w:val="32"/>
      <w:szCs w:val="36"/>
    </w:rPr>
  </w:style>
  <w:style w:type="paragraph" w:styleId="9">
    <w:name w:val="heading 9"/>
    <w:basedOn w:val="a7"/>
    <w:link w:val="90"/>
    <w:uiPriority w:val="9"/>
    <w:unhideWhenUsed/>
    <w:qFormat/>
    <w:rsid w:val="00C055EC"/>
    <w:pPr>
      <w:numPr>
        <w:ilvl w:val="8"/>
        <w:numId w:val="6"/>
      </w:numPr>
      <w:ind w:left="3403" w:hanging="851"/>
      <w:outlineLvl w:val="8"/>
    </w:pPr>
    <w:rPr>
      <w:rFonts w:hAnsiTheme="majorHAnsi" w:cstheme="majorBidi"/>
      <w:kern w:val="32"/>
      <w:szCs w:val="36"/>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Signature"/>
    <w:basedOn w:val="a7"/>
    <w:link w:val="ac"/>
    <w:semiHidden/>
    <w:qFormat/>
    <w:rsid w:val="00B869B8"/>
    <w:pPr>
      <w:spacing w:before="720" w:after="720"/>
      <w:ind w:left="7371"/>
    </w:pPr>
    <w:rPr>
      <w:snapToGrid w:val="0"/>
      <w:spacing w:val="10"/>
      <w:sz w:val="36"/>
    </w:rPr>
  </w:style>
  <w:style w:type="paragraph" w:styleId="ad">
    <w:name w:val="endnote text"/>
    <w:basedOn w:val="a7"/>
    <w:semiHidden/>
    <w:rsid w:val="004E0062"/>
    <w:pPr>
      <w:kinsoku w:val="0"/>
      <w:autoSpaceDE/>
      <w:spacing w:before="240"/>
      <w:ind w:left="1021" w:hanging="1021"/>
    </w:pPr>
    <w:rPr>
      <w:snapToGrid w:val="0"/>
      <w:spacing w:val="10"/>
    </w:rPr>
  </w:style>
  <w:style w:type="paragraph" w:styleId="51">
    <w:name w:val="toc 5"/>
    <w:basedOn w:val="a7"/>
    <w:next w:val="a7"/>
    <w:autoRedefine/>
    <w:semiHidden/>
    <w:rsid w:val="004E0062"/>
    <w:pPr>
      <w:ind w:leftChars="400" w:left="600" w:rightChars="200" w:right="200" w:hangingChars="200" w:hanging="200"/>
    </w:pPr>
  </w:style>
  <w:style w:type="character" w:styleId="ae">
    <w:name w:val="page number"/>
    <w:basedOn w:val="a8"/>
    <w:semiHidden/>
    <w:rsid w:val="004E0062"/>
    <w:rPr>
      <w:rFonts w:ascii="標楷體" w:eastAsia="標楷體"/>
      <w:sz w:val="20"/>
    </w:rPr>
  </w:style>
  <w:style w:type="paragraph" w:styleId="60">
    <w:name w:val="toc 6"/>
    <w:basedOn w:val="a7"/>
    <w:next w:val="a7"/>
    <w:autoRedefine/>
    <w:semiHidden/>
    <w:rsid w:val="004E0062"/>
    <w:pPr>
      <w:ind w:leftChars="500" w:left="500"/>
    </w:pPr>
  </w:style>
  <w:style w:type="paragraph" w:customStyle="1" w:styleId="10">
    <w:name w:val="段落樣式1"/>
    <w:basedOn w:val="a7"/>
    <w:qFormat/>
    <w:rsid w:val="004F5E57"/>
    <w:pPr>
      <w:tabs>
        <w:tab w:val="left" w:pos="567"/>
      </w:tabs>
      <w:ind w:leftChars="200" w:left="200" w:firstLineChars="200" w:firstLine="200"/>
    </w:pPr>
    <w:rPr>
      <w:kern w:val="32"/>
    </w:rPr>
  </w:style>
  <w:style w:type="paragraph" w:customStyle="1" w:styleId="20">
    <w:name w:val="段落樣式2"/>
    <w:basedOn w:val="a7"/>
    <w:qFormat/>
    <w:rsid w:val="004F5E57"/>
    <w:pPr>
      <w:tabs>
        <w:tab w:val="left" w:pos="567"/>
      </w:tabs>
      <w:ind w:leftChars="300" w:left="300" w:firstLineChars="200" w:firstLine="200"/>
    </w:pPr>
    <w:rPr>
      <w:kern w:val="32"/>
    </w:rPr>
  </w:style>
  <w:style w:type="paragraph" w:styleId="11">
    <w:name w:val="toc 1"/>
    <w:basedOn w:val="a7"/>
    <w:next w:val="a7"/>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7"/>
    <w:next w:val="a7"/>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7"/>
    <w:next w:val="a7"/>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7"/>
    <w:next w:val="a7"/>
    <w:autoRedefine/>
    <w:semiHidden/>
    <w:rsid w:val="004E0062"/>
    <w:pPr>
      <w:kinsoku w:val="0"/>
      <w:ind w:leftChars="300" w:left="500" w:rightChars="200" w:right="200" w:hangingChars="200" w:hanging="200"/>
    </w:pPr>
  </w:style>
  <w:style w:type="paragraph" w:styleId="70">
    <w:name w:val="toc 7"/>
    <w:basedOn w:val="a7"/>
    <w:next w:val="a7"/>
    <w:autoRedefine/>
    <w:semiHidden/>
    <w:rsid w:val="004E0062"/>
    <w:pPr>
      <w:ind w:leftChars="600" w:left="800" w:hangingChars="200" w:hanging="200"/>
    </w:pPr>
  </w:style>
  <w:style w:type="paragraph" w:styleId="80">
    <w:name w:val="toc 8"/>
    <w:basedOn w:val="a7"/>
    <w:next w:val="a7"/>
    <w:autoRedefine/>
    <w:semiHidden/>
    <w:rsid w:val="004E0062"/>
    <w:pPr>
      <w:ind w:leftChars="700" w:left="900" w:hangingChars="200" w:hanging="200"/>
    </w:pPr>
  </w:style>
  <w:style w:type="paragraph" w:styleId="91">
    <w:name w:val="toc 9"/>
    <w:basedOn w:val="a7"/>
    <w:next w:val="a7"/>
    <w:autoRedefine/>
    <w:semiHidden/>
    <w:rsid w:val="004E0062"/>
    <w:pPr>
      <w:ind w:leftChars="1600" w:left="3840"/>
    </w:pPr>
  </w:style>
  <w:style w:type="paragraph" w:styleId="af">
    <w:name w:val="header"/>
    <w:basedOn w:val="a7"/>
    <w:semiHidden/>
    <w:rsid w:val="004E0062"/>
    <w:pPr>
      <w:tabs>
        <w:tab w:val="center" w:pos="4153"/>
        <w:tab w:val="right" w:pos="8306"/>
      </w:tabs>
      <w:snapToGrid w:val="0"/>
    </w:pPr>
    <w:rPr>
      <w:sz w:val="20"/>
    </w:rPr>
  </w:style>
  <w:style w:type="paragraph" w:customStyle="1" w:styleId="32">
    <w:name w:val="段落樣式3"/>
    <w:basedOn w:val="20"/>
    <w:qFormat/>
    <w:rsid w:val="004F5E57"/>
    <w:pPr>
      <w:ind w:leftChars="400" w:left="400"/>
    </w:pPr>
  </w:style>
  <w:style w:type="character" w:styleId="af0">
    <w:name w:val="Hyperlink"/>
    <w:basedOn w:val="a8"/>
    <w:uiPriority w:val="99"/>
    <w:rsid w:val="004E0062"/>
    <w:rPr>
      <w:color w:val="0000FF"/>
      <w:u w:val="single"/>
    </w:rPr>
  </w:style>
  <w:style w:type="paragraph" w:customStyle="1" w:styleId="af1">
    <w:name w:val="簽名日期"/>
    <w:basedOn w:val="a7"/>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2">
    <w:name w:val="附件"/>
    <w:basedOn w:val="ad"/>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1">
    <w:name w:val="段落樣式6"/>
    <w:basedOn w:val="52"/>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7"/>
    <w:qFormat/>
    <w:rsid w:val="00B77D18"/>
    <w:pPr>
      <w:keepNext/>
      <w:numPr>
        <w:numId w:val="1"/>
      </w:numPr>
      <w:tabs>
        <w:tab w:val="clear" w:pos="1440"/>
      </w:tabs>
      <w:ind w:left="400" w:hangingChars="400" w:hanging="400"/>
      <w:outlineLvl w:val="0"/>
    </w:pPr>
    <w:rPr>
      <w:kern w:val="32"/>
    </w:rPr>
  </w:style>
  <w:style w:type="paragraph" w:styleId="af3">
    <w:name w:val="Body Text Indent"/>
    <w:basedOn w:val="a7"/>
    <w:semiHidden/>
    <w:rsid w:val="004E0062"/>
    <w:pPr>
      <w:ind w:left="698" w:hangingChars="200" w:hanging="698"/>
    </w:pPr>
  </w:style>
  <w:style w:type="paragraph" w:customStyle="1" w:styleId="af4">
    <w:name w:val="調查報告"/>
    <w:basedOn w:val="ad"/>
    <w:rsid w:val="00D75644"/>
    <w:pPr>
      <w:adjustRightInd w:val="0"/>
      <w:spacing w:before="0"/>
      <w:ind w:left="0" w:firstLine="0"/>
      <w:jc w:val="center"/>
    </w:pPr>
    <w:rPr>
      <w:b/>
      <w:snapToGrid/>
      <w:spacing w:val="200"/>
      <w:kern w:val="0"/>
      <w:sz w:val="40"/>
    </w:rPr>
  </w:style>
  <w:style w:type="paragraph" w:customStyle="1" w:styleId="14">
    <w:name w:val="表格14"/>
    <w:basedOn w:val="a7"/>
    <w:rsid w:val="00663C70"/>
    <w:pPr>
      <w:adjustRightInd w:val="0"/>
      <w:snapToGrid w:val="0"/>
      <w:spacing w:line="360" w:lineRule="exact"/>
    </w:pPr>
    <w:rPr>
      <w:snapToGrid w:val="0"/>
      <w:spacing w:val="-14"/>
      <w:kern w:val="0"/>
      <w:sz w:val="28"/>
    </w:rPr>
  </w:style>
  <w:style w:type="paragraph" w:customStyle="1" w:styleId="a">
    <w:name w:val="附圖樣式"/>
    <w:basedOn w:val="a7"/>
    <w:qFormat/>
    <w:rsid w:val="00B77D18"/>
    <w:pPr>
      <w:keepNext/>
      <w:numPr>
        <w:numId w:val="2"/>
      </w:numPr>
      <w:tabs>
        <w:tab w:val="clear" w:pos="1440"/>
      </w:tabs>
      <w:ind w:left="400" w:hangingChars="400" w:hanging="400"/>
      <w:outlineLvl w:val="0"/>
    </w:pPr>
    <w:rPr>
      <w:kern w:val="32"/>
    </w:rPr>
  </w:style>
  <w:style w:type="paragraph" w:styleId="af5">
    <w:name w:val="footer"/>
    <w:basedOn w:val="a7"/>
    <w:semiHidden/>
    <w:rsid w:val="004E0062"/>
    <w:pPr>
      <w:tabs>
        <w:tab w:val="center" w:pos="4153"/>
        <w:tab w:val="right" w:pos="8306"/>
      </w:tabs>
      <w:snapToGrid w:val="0"/>
    </w:pPr>
    <w:rPr>
      <w:sz w:val="20"/>
    </w:rPr>
  </w:style>
  <w:style w:type="paragraph" w:styleId="af6">
    <w:name w:val="table of figures"/>
    <w:basedOn w:val="a7"/>
    <w:next w:val="a7"/>
    <w:semiHidden/>
    <w:rsid w:val="004E0062"/>
    <w:pPr>
      <w:ind w:left="400" w:hangingChars="400" w:hanging="400"/>
    </w:pPr>
  </w:style>
  <w:style w:type="paragraph" w:customStyle="1" w:styleId="140">
    <w:name w:val="表格標題14"/>
    <w:basedOn w:val="a7"/>
    <w:rsid w:val="00663C70"/>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7">
    <w:name w:val="資料來源"/>
    <w:basedOn w:val="a7"/>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7"/>
    <w:qFormat/>
    <w:rsid w:val="00860463"/>
    <w:pPr>
      <w:numPr>
        <w:numId w:val="4"/>
      </w:numPr>
      <w:adjustRightInd w:val="0"/>
      <w:snapToGrid w:val="0"/>
      <w:spacing w:before="40" w:after="240" w:line="360" w:lineRule="exact"/>
      <w:jc w:val="center"/>
      <w:textAlignment w:val="baseline"/>
    </w:pPr>
    <w:rPr>
      <w:rFonts w:hAnsi="華康楷書體W5(P)"/>
      <w:bCs/>
      <w:spacing w:val="-10"/>
      <w:kern w:val="28"/>
      <w:sz w:val="28"/>
      <w:szCs w:val="28"/>
    </w:rPr>
  </w:style>
  <w:style w:type="table" w:styleId="af8">
    <w:name w:val="Table Grid"/>
    <w:basedOn w:val="a9"/>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663C70"/>
    <w:pPr>
      <w:spacing w:line="300" w:lineRule="exact"/>
    </w:pPr>
    <w:rPr>
      <w:sz w:val="24"/>
      <w:szCs w:val="24"/>
    </w:rPr>
  </w:style>
  <w:style w:type="paragraph" w:customStyle="1" w:styleId="120">
    <w:name w:val="表格12"/>
    <w:basedOn w:val="14"/>
    <w:rsid w:val="00663C70"/>
    <w:pPr>
      <w:spacing w:line="300" w:lineRule="exact"/>
    </w:pPr>
    <w:rPr>
      <w:sz w:val="24"/>
      <w:szCs w:val="24"/>
    </w:rPr>
  </w:style>
  <w:style w:type="paragraph" w:customStyle="1" w:styleId="a4">
    <w:name w:val="附錄"/>
    <w:basedOn w:val="a7"/>
    <w:qFormat/>
    <w:rsid w:val="00B77D18"/>
    <w:pPr>
      <w:keepNext/>
      <w:numPr>
        <w:numId w:val="5"/>
      </w:numPr>
      <w:ind w:left="350" w:hangingChars="350" w:hanging="350"/>
      <w:outlineLvl w:val="0"/>
    </w:pPr>
    <w:rPr>
      <w:kern w:val="32"/>
    </w:rPr>
  </w:style>
  <w:style w:type="paragraph" w:styleId="af9">
    <w:name w:val="List Paragraph"/>
    <w:basedOn w:val="a7"/>
    <w:uiPriority w:val="34"/>
    <w:qFormat/>
    <w:rsid w:val="00687024"/>
    <w:pPr>
      <w:ind w:leftChars="200" w:left="480"/>
    </w:pPr>
  </w:style>
  <w:style w:type="paragraph" w:styleId="afa">
    <w:name w:val="Balloon Text"/>
    <w:basedOn w:val="a7"/>
    <w:link w:val="afb"/>
    <w:uiPriority w:val="99"/>
    <w:semiHidden/>
    <w:unhideWhenUsed/>
    <w:rsid w:val="00C530DC"/>
    <w:rPr>
      <w:rFonts w:asciiTheme="majorHAnsi" w:eastAsiaTheme="majorEastAsia" w:hAnsiTheme="majorHAnsi" w:cstheme="majorBidi"/>
      <w:sz w:val="18"/>
      <w:szCs w:val="18"/>
    </w:rPr>
  </w:style>
  <w:style w:type="character" w:customStyle="1" w:styleId="afb">
    <w:name w:val="註解方塊文字 字元"/>
    <w:basedOn w:val="a8"/>
    <w:link w:val="afa"/>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7"/>
    <w:qFormat/>
    <w:rsid w:val="00B77D18"/>
    <w:pPr>
      <w:keepNext/>
      <w:numPr>
        <w:numId w:val="8"/>
      </w:numPr>
      <w:ind w:left="400" w:hangingChars="400" w:hanging="400"/>
      <w:outlineLvl w:val="0"/>
    </w:pPr>
    <w:rPr>
      <w:kern w:val="32"/>
    </w:rPr>
  </w:style>
  <w:style w:type="character" w:customStyle="1" w:styleId="90">
    <w:name w:val="標題 9 字元"/>
    <w:basedOn w:val="a8"/>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customStyle="1" w:styleId="afc">
    <w:name w:val="調查委員"/>
    <w:basedOn w:val="ab"/>
    <w:qFormat/>
    <w:rsid w:val="00352EA2"/>
    <w:pPr>
      <w:spacing w:before="0" w:after="0"/>
      <w:ind w:left="0"/>
      <w:jc w:val="left"/>
    </w:pPr>
    <w:rPr>
      <w:b/>
      <w:bCs/>
      <w:szCs w:val="28"/>
    </w:rPr>
  </w:style>
  <w:style w:type="paragraph" w:customStyle="1" w:styleId="afd">
    <w:name w:val="協查人員"/>
    <w:basedOn w:val="ab"/>
    <w:qFormat/>
    <w:rsid w:val="00A62928"/>
    <w:pPr>
      <w:spacing w:beforeLines="50" w:before="228" w:after="0"/>
      <w:ind w:leftChars="1100" w:left="3742"/>
      <w:jc w:val="left"/>
    </w:pPr>
    <w:rPr>
      <w:bCs/>
      <w:snapToGrid/>
      <w:kern w:val="0"/>
      <w:szCs w:val="36"/>
    </w:rPr>
  </w:style>
  <w:style w:type="character" w:customStyle="1" w:styleId="st">
    <w:name w:val="st"/>
    <w:basedOn w:val="a8"/>
    <w:rsid w:val="00B577F0"/>
  </w:style>
  <w:style w:type="paragraph" w:customStyle="1" w:styleId="13">
    <w:name w:val="字元1"/>
    <w:basedOn w:val="a7"/>
    <w:rsid w:val="002C51A3"/>
    <w:pPr>
      <w:widowControl/>
      <w:overflowPunct/>
      <w:autoSpaceDE/>
      <w:autoSpaceDN/>
      <w:spacing w:after="160" w:line="240" w:lineRule="exact"/>
      <w:jc w:val="left"/>
    </w:pPr>
    <w:rPr>
      <w:rFonts w:ascii="Tahoma" w:eastAsia="新細明體" w:hAnsi="Tahoma"/>
      <w:kern w:val="0"/>
      <w:sz w:val="20"/>
      <w:lang w:eastAsia="en-US"/>
    </w:rPr>
  </w:style>
  <w:style w:type="character" w:customStyle="1" w:styleId="ac">
    <w:name w:val="簽名 字元"/>
    <w:basedOn w:val="a8"/>
    <w:link w:val="ab"/>
    <w:semiHidden/>
    <w:rsid w:val="00995883"/>
    <w:rPr>
      <w:rFonts w:ascii="標楷體" w:eastAsia="標楷體"/>
      <w:snapToGrid w:val="0"/>
      <w:spacing w:val="10"/>
      <w:kern w:val="2"/>
      <w:sz w:val="36"/>
    </w:rPr>
  </w:style>
  <w:style w:type="paragraph" w:styleId="HTML">
    <w:name w:val="HTML Preformatted"/>
    <w:basedOn w:val="a7"/>
    <w:link w:val="HTML0"/>
    <w:uiPriority w:val="99"/>
    <w:unhideWhenUsed/>
    <w:rsid w:val="00FA2B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84" w:lineRule="auto"/>
      <w:jc w:val="left"/>
    </w:pPr>
    <w:rPr>
      <w:rFonts w:ascii="細明體" w:eastAsia="細明體" w:hAnsi="細明體" w:cs="細明體"/>
      <w:kern w:val="0"/>
      <w:sz w:val="24"/>
      <w:szCs w:val="24"/>
    </w:rPr>
  </w:style>
  <w:style w:type="character" w:customStyle="1" w:styleId="HTML0">
    <w:name w:val="HTML 預設格式 字元"/>
    <w:basedOn w:val="a8"/>
    <w:link w:val="HTML"/>
    <w:uiPriority w:val="99"/>
    <w:rsid w:val="00FA2BAE"/>
    <w:rPr>
      <w:rFonts w:ascii="細明體" w:eastAsia="細明體" w:hAnsi="細明體" w:cs="細明體"/>
      <w:sz w:val="24"/>
      <w:szCs w:val="24"/>
    </w:rPr>
  </w:style>
  <w:style w:type="paragraph" w:styleId="Web">
    <w:name w:val="Normal (Web)"/>
    <w:basedOn w:val="a7"/>
    <w:uiPriority w:val="99"/>
    <w:semiHidden/>
    <w:unhideWhenUsed/>
    <w:rsid w:val="003A59F6"/>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styleId="afe">
    <w:name w:val="footnote text"/>
    <w:basedOn w:val="a7"/>
    <w:link w:val="aff"/>
    <w:uiPriority w:val="99"/>
    <w:semiHidden/>
    <w:unhideWhenUsed/>
    <w:rsid w:val="00890721"/>
    <w:pPr>
      <w:snapToGrid w:val="0"/>
      <w:jc w:val="left"/>
    </w:pPr>
    <w:rPr>
      <w:sz w:val="20"/>
    </w:rPr>
  </w:style>
  <w:style w:type="character" w:customStyle="1" w:styleId="aff">
    <w:name w:val="註腳文字 字元"/>
    <w:basedOn w:val="a8"/>
    <w:link w:val="afe"/>
    <w:uiPriority w:val="99"/>
    <w:semiHidden/>
    <w:rsid w:val="00890721"/>
    <w:rPr>
      <w:rFonts w:ascii="標楷體" w:eastAsia="標楷體"/>
      <w:kern w:val="2"/>
    </w:rPr>
  </w:style>
  <w:style w:type="character" w:styleId="aff0">
    <w:name w:val="footnote reference"/>
    <w:basedOn w:val="a8"/>
    <w:uiPriority w:val="99"/>
    <w:semiHidden/>
    <w:unhideWhenUsed/>
    <w:rsid w:val="00890721"/>
    <w:rPr>
      <w:vertAlign w:val="superscript"/>
    </w:rPr>
  </w:style>
  <w:style w:type="paragraph" w:customStyle="1" w:styleId="a6">
    <w:name w:val="條文三"/>
    <w:basedOn w:val="a7"/>
    <w:rsid w:val="008553CC"/>
    <w:pPr>
      <w:numPr>
        <w:numId w:val="10"/>
      </w:numPr>
      <w:overflowPunct/>
      <w:autoSpaceDE/>
      <w:autoSpaceDN/>
      <w:adjustRightInd w:val="0"/>
      <w:ind w:right="57"/>
      <w:textAlignment w:val="baseline"/>
    </w:pPr>
    <w:rPr>
      <w:rFonts w:ascii="全真楷書" w:eastAsia="全真楷書"/>
      <w:sz w:val="28"/>
    </w:rPr>
  </w:style>
  <w:style w:type="character" w:styleId="aff1">
    <w:name w:val="Strong"/>
    <w:qFormat/>
    <w:rsid w:val="00BC4614"/>
    <w:rPr>
      <w:b/>
    </w:rPr>
  </w:style>
  <w:style w:type="paragraph" w:customStyle="1" w:styleId="Default">
    <w:name w:val="Default"/>
    <w:rsid w:val="00DE30F0"/>
    <w:pPr>
      <w:widowControl w:val="0"/>
      <w:autoSpaceDE w:val="0"/>
      <w:autoSpaceDN w:val="0"/>
      <w:adjustRightInd w:val="0"/>
    </w:pPr>
    <w:rPr>
      <w:rFonts w:ascii="標楷體" w:eastAsia="標楷體" w:hAnsiTheme="minorHAnsi" w:cs="標楷體"/>
      <w:color w:val="000000"/>
      <w:sz w:val="24"/>
      <w:szCs w:val="24"/>
    </w:rPr>
  </w:style>
  <w:style w:type="character" w:styleId="aff2">
    <w:name w:val="Emphasis"/>
    <w:basedOn w:val="a8"/>
    <w:uiPriority w:val="20"/>
    <w:qFormat/>
    <w:rsid w:val="00251F9D"/>
    <w:rPr>
      <w:b w:val="0"/>
      <w:bCs w:val="0"/>
      <w:i w:val="0"/>
      <w:iCs w:val="0"/>
      <w:color w:val="DD4B39"/>
    </w:rPr>
  </w:style>
  <w:style w:type="character" w:customStyle="1" w:styleId="st1">
    <w:name w:val="st1"/>
    <w:basedOn w:val="a8"/>
    <w:rsid w:val="00251F9D"/>
  </w:style>
  <w:style w:type="paragraph" w:customStyle="1" w:styleId="aff3">
    <w:name w:val="分項段落"/>
    <w:basedOn w:val="a7"/>
    <w:rsid w:val="00931CA3"/>
    <w:pPr>
      <w:overflowPunct/>
      <w:autoSpaceDE/>
      <w:autoSpaceDN/>
      <w:jc w:val="left"/>
    </w:pPr>
    <w:rPr>
      <w:sz w:val="28"/>
    </w:rPr>
  </w:style>
  <w:style w:type="character" w:customStyle="1" w:styleId="30">
    <w:name w:val="標題 3 字元"/>
    <w:aliases w:val="小節標題 字元,sub pro 字元,--1.1.1. 字元,1.1.1 字元,標題 3 字元 字元 字元"/>
    <w:basedOn w:val="a8"/>
    <w:link w:val="3"/>
    <w:rsid w:val="0042487D"/>
    <w:rPr>
      <w:rFonts w:ascii="標楷體" w:eastAsia="標楷體" w:hAnsi="Arial"/>
      <w:bCs/>
      <w:kern w:val="32"/>
      <w:sz w:val="32"/>
      <w:szCs w:val="36"/>
    </w:rPr>
  </w:style>
  <w:style w:type="character" w:customStyle="1" w:styleId="40">
    <w:name w:val="標題 4 字元"/>
    <w:aliases w:val="表格 字元"/>
    <w:basedOn w:val="a8"/>
    <w:link w:val="4"/>
    <w:rsid w:val="0042487D"/>
    <w:rPr>
      <w:rFonts w:ascii="標楷體" w:eastAsia="標楷體" w:hAnsi="Arial"/>
      <w:kern w:val="32"/>
      <w:sz w:val="32"/>
      <w:szCs w:val="36"/>
    </w:rPr>
  </w:style>
  <w:style w:type="character" w:customStyle="1" w:styleId="50">
    <w:name w:val="標題 5 字元"/>
    <w:basedOn w:val="a8"/>
    <w:link w:val="5"/>
    <w:rsid w:val="0042487D"/>
    <w:rPr>
      <w:rFonts w:ascii="標楷體" w:eastAsia="標楷體" w:hAnsi="Arial"/>
      <w:bCs/>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825314">
      <w:bodyDiv w:val="1"/>
      <w:marLeft w:val="0"/>
      <w:marRight w:val="0"/>
      <w:marTop w:val="0"/>
      <w:marBottom w:val="0"/>
      <w:divBdr>
        <w:top w:val="none" w:sz="0" w:space="0" w:color="auto"/>
        <w:left w:val="none" w:sz="0" w:space="0" w:color="auto"/>
        <w:bottom w:val="none" w:sz="0" w:space="0" w:color="auto"/>
        <w:right w:val="none" w:sz="0" w:space="0" w:color="auto"/>
      </w:divBdr>
      <w:divsChild>
        <w:div w:id="354580328">
          <w:marLeft w:val="0"/>
          <w:marRight w:val="0"/>
          <w:marTop w:val="0"/>
          <w:marBottom w:val="0"/>
          <w:divBdr>
            <w:top w:val="none" w:sz="0" w:space="0" w:color="auto"/>
            <w:left w:val="none" w:sz="0" w:space="0" w:color="auto"/>
            <w:bottom w:val="none" w:sz="0" w:space="0" w:color="auto"/>
            <w:right w:val="none" w:sz="0" w:space="0" w:color="auto"/>
          </w:divBdr>
          <w:divsChild>
            <w:div w:id="1170944938">
              <w:marLeft w:val="0"/>
              <w:marRight w:val="0"/>
              <w:marTop w:val="0"/>
              <w:marBottom w:val="0"/>
              <w:divBdr>
                <w:top w:val="none" w:sz="0" w:space="0" w:color="auto"/>
                <w:left w:val="none" w:sz="0" w:space="0" w:color="auto"/>
                <w:bottom w:val="none" w:sz="0" w:space="0" w:color="auto"/>
                <w:right w:val="none" w:sz="0" w:space="0" w:color="auto"/>
              </w:divBdr>
              <w:divsChild>
                <w:div w:id="1267883313">
                  <w:marLeft w:val="0"/>
                  <w:marRight w:val="0"/>
                  <w:marTop w:val="100"/>
                  <w:marBottom w:val="100"/>
                  <w:divBdr>
                    <w:top w:val="none" w:sz="0" w:space="0" w:color="auto"/>
                    <w:left w:val="none" w:sz="0" w:space="0" w:color="auto"/>
                    <w:bottom w:val="none" w:sz="0" w:space="0" w:color="auto"/>
                    <w:right w:val="none" w:sz="0" w:space="0" w:color="auto"/>
                  </w:divBdr>
                  <w:divsChild>
                    <w:div w:id="80414192">
                      <w:marLeft w:val="0"/>
                      <w:marRight w:val="0"/>
                      <w:marTop w:val="0"/>
                      <w:marBottom w:val="0"/>
                      <w:divBdr>
                        <w:top w:val="none" w:sz="0" w:space="0" w:color="auto"/>
                        <w:left w:val="none" w:sz="0" w:space="0" w:color="auto"/>
                        <w:bottom w:val="none" w:sz="0" w:space="0" w:color="auto"/>
                        <w:right w:val="none" w:sz="0" w:space="0" w:color="auto"/>
                      </w:divBdr>
                      <w:divsChild>
                        <w:div w:id="1493061758">
                          <w:marLeft w:val="0"/>
                          <w:marRight w:val="0"/>
                          <w:marTop w:val="0"/>
                          <w:marBottom w:val="0"/>
                          <w:divBdr>
                            <w:top w:val="none" w:sz="0" w:space="0" w:color="auto"/>
                            <w:left w:val="none" w:sz="0" w:space="0" w:color="auto"/>
                            <w:bottom w:val="none" w:sz="0" w:space="0" w:color="auto"/>
                            <w:right w:val="none" w:sz="0" w:space="0" w:color="auto"/>
                          </w:divBdr>
                          <w:divsChild>
                            <w:div w:id="1586378057">
                              <w:marLeft w:val="0"/>
                              <w:marRight w:val="0"/>
                              <w:marTop w:val="0"/>
                              <w:marBottom w:val="0"/>
                              <w:divBdr>
                                <w:top w:val="none" w:sz="0" w:space="0" w:color="auto"/>
                                <w:left w:val="none" w:sz="0" w:space="0" w:color="auto"/>
                                <w:bottom w:val="none" w:sz="0" w:space="0" w:color="auto"/>
                                <w:right w:val="none" w:sz="0" w:space="0" w:color="auto"/>
                              </w:divBdr>
                              <w:divsChild>
                                <w:div w:id="1328821698">
                                  <w:marLeft w:val="0"/>
                                  <w:marRight w:val="0"/>
                                  <w:marTop w:val="0"/>
                                  <w:marBottom w:val="0"/>
                                  <w:divBdr>
                                    <w:top w:val="none" w:sz="0" w:space="0" w:color="auto"/>
                                    <w:left w:val="none" w:sz="0" w:space="0" w:color="auto"/>
                                    <w:bottom w:val="none" w:sz="0" w:space="0" w:color="auto"/>
                                    <w:right w:val="single" w:sz="6" w:space="4" w:color="DDDDDD"/>
                                  </w:divBdr>
                                  <w:divsChild>
                                    <w:div w:id="1130047853">
                                      <w:marLeft w:val="0"/>
                                      <w:marRight w:val="0"/>
                                      <w:marTop w:val="0"/>
                                      <w:marBottom w:val="0"/>
                                      <w:divBdr>
                                        <w:top w:val="none" w:sz="0" w:space="0" w:color="auto"/>
                                        <w:left w:val="none" w:sz="0" w:space="0" w:color="auto"/>
                                        <w:bottom w:val="none" w:sz="0" w:space="0" w:color="auto"/>
                                        <w:right w:val="none" w:sz="0" w:space="0" w:color="auto"/>
                                      </w:divBdr>
                                      <w:divsChild>
                                        <w:div w:id="181406102">
                                          <w:marLeft w:val="0"/>
                                          <w:marRight w:val="0"/>
                                          <w:marTop w:val="0"/>
                                          <w:marBottom w:val="0"/>
                                          <w:divBdr>
                                            <w:top w:val="none" w:sz="0" w:space="0" w:color="auto"/>
                                            <w:left w:val="none" w:sz="0" w:space="0" w:color="auto"/>
                                            <w:bottom w:val="none" w:sz="0" w:space="0" w:color="auto"/>
                                            <w:right w:val="none" w:sz="0" w:space="0" w:color="auto"/>
                                          </w:divBdr>
                                          <w:divsChild>
                                            <w:div w:id="22237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495510">
      <w:bodyDiv w:val="1"/>
      <w:marLeft w:val="0"/>
      <w:marRight w:val="0"/>
      <w:marTop w:val="0"/>
      <w:marBottom w:val="0"/>
      <w:divBdr>
        <w:top w:val="none" w:sz="0" w:space="0" w:color="auto"/>
        <w:left w:val="none" w:sz="0" w:space="0" w:color="auto"/>
        <w:bottom w:val="none" w:sz="0" w:space="0" w:color="auto"/>
        <w:right w:val="none" w:sz="0" w:space="0" w:color="auto"/>
      </w:divBdr>
      <w:divsChild>
        <w:div w:id="257904479">
          <w:marLeft w:val="0"/>
          <w:marRight w:val="0"/>
          <w:marTop w:val="0"/>
          <w:marBottom w:val="0"/>
          <w:divBdr>
            <w:top w:val="none" w:sz="0" w:space="0" w:color="auto"/>
            <w:left w:val="none" w:sz="0" w:space="0" w:color="auto"/>
            <w:bottom w:val="none" w:sz="0" w:space="0" w:color="auto"/>
            <w:right w:val="none" w:sz="0" w:space="0" w:color="auto"/>
          </w:divBdr>
          <w:divsChild>
            <w:div w:id="1367637054">
              <w:marLeft w:val="0"/>
              <w:marRight w:val="0"/>
              <w:marTop w:val="0"/>
              <w:marBottom w:val="0"/>
              <w:divBdr>
                <w:top w:val="none" w:sz="0" w:space="0" w:color="auto"/>
                <w:left w:val="none" w:sz="0" w:space="0" w:color="auto"/>
                <w:bottom w:val="none" w:sz="0" w:space="0" w:color="auto"/>
                <w:right w:val="none" w:sz="0" w:space="0" w:color="auto"/>
              </w:divBdr>
              <w:divsChild>
                <w:div w:id="873536726">
                  <w:marLeft w:val="0"/>
                  <w:marRight w:val="0"/>
                  <w:marTop w:val="0"/>
                  <w:marBottom w:val="0"/>
                  <w:divBdr>
                    <w:top w:val="none" w:sz="0" w:space="0" w:color="auto"/>
                    <w:left w:val="none" w:sz="0" w:space="0" w:color="auto"/>
                    <w:bottom w:val="none" w:sz="0" w:space="0" w:color="auto"/>
                    <w:right w:val="none" w:sz="0" w:space="0" w:color="auto"/>
                  </w:divBdr>
                  <w:divsChild>
                    <w:div w:id="157117789">
                      <w:marLeft w:val="0"/>
                      <w:marRight w:val="0"/>
                      <w:marTop w:val="0"/>
                      <w:marBottom w:val="0"/>
                      <w:divBdr>
                        <w:top w:val="none" w:sz="0" w:space="0" w:color="auto"/>
                        <w:left w:val="none" w:sz="0" w:space="0" w:color="auto"/>
                        <w:bottom w:val="none" w:sz="0" w:space="0" w:color="auto"/>
                        <w:right w:val="none" w:sz="0" w:space="0" w:color="auto"/>
                      </w:divBdr>
                      <w:divsChild>
                        <w:div w:id="337195799">
                          <w:marLeft w:val="0"/>
                          <w:marRight w:val="0"/>
                          <w:marTop w:val="0"/>
                          <w:marBottom w:val="0"/>
                          <w:divBdr>
                            <w:top w:val="none" w:sz="0" w:space="0" w:color="auto"/>
                            <w:left w:val="none" w:sz="0" w:space="0" w:color="auto"/>
                            <w:bottom w:val="none" w:sz="0" w:space="0" w:color="auto"/>
                            <w:right w:val="none" w:sz="0" w:space="0" w:color="auto"/>
                          </w:divBdr>
                          <w:divsChild>
                            <w:div w:id="2008826989">
                              <w:marLeft w:val="0"/>
                              <w:marRight w:val="0"/>
                              <w:marTop w:val="0"/>
                              <w:marBottom w:val="0"/>
                              <w:divBdr>
                                <w:top w:val="none" w:sz="0" w:space="0" w:color="auto"/>
                                <w:left w:val="none" w:sz="0" w:space="0" w:color="auto"/>
                                <w:bottom w:val="none" w:sz="0" w:space="0" w:color="auto"/>
                                <w:right w:val="none" w:sz="0" w:space="0" w:color="auto"/>
                              </w:divBdr>
                              <w:divsChild>
                                <w:div w:id="1476530283">
                                  <w:marLeft w:val="0"/>
                                  <w:marRight w:val="0"/>
                                  <w:marTop w:val="0"/>
                                  <w:marBottom w:val="0"/>
                                  <w:divBdr>
                                    <w:top w:val="none" w:sz="0" w:space="0" w:color="auto"/>
                                    <w:left w:val="none" w:sz="0" w:space="0" w:color="auto"/>
                                    <w:bottom w:val="none" w:sz="0" w:space="0" w:color="auto"/>
                                    <w:right w:val="none" w:sz="0" w:space="0" w:color="auto"/>
                                  </w:divBdr>
                                  <w:divsChild>
                                    <w:div w:id="1363164730">
                                      <w:marLeft w:val="0"/>
                                      <w:marRight w:val="0"/>
                                      <w:marTop w:val="0"/>
                                      <w:marBottom w:val="0"/>
                                      <w:divBdr>
                                        <w:top w:val="none" w:sz="0" w:space="0" w:color="auto"/>
                                        <w:left w:val="none" w:sz="0" w:space="0" w:color="auto"/>
                                        <w:bottom w:val="none" w:sz="0" w:space="0" w:color="auto"/>
                                        <w:right w:val="none" w:sz="0" w:space="0" w:color="auto"/>
                                      </w:divBdr>
                                      <w:divsChild>
                                        <w:div w:id="2054115366">
                                          <w:marLeft w:val="0"/>
                                          <w:marRight w:val="0"/>
                                          <w:marTop w:val="0"/>
                                          <w:marBottom w:val="0"/>
                                          <w:divBdr>
                                            <w:top w:val="none" w:sz="0" w:space="0" w:color="auto"/>
                                            <w:left w:val="none" w:sz="0" w:space="0" w:color="auto"/>
                                            <w:bottom w:val="none" w:sz="0" w:space="0" w:color="auto"/>
                                            <w:right w:val="none" w:sz="0" w:space="0" w:color="auto"/>
                                          </w:divBdr>
                                          <w:divsChild>
                                            <w:div w:id="1488783417">
                                              <w:marLeft w:val="0"/>
                                              <w:marRight w:val="0"/>
                                              <w:marTop w:val="0"/>
                                              <w:marBottom w:val="0"/>
                                              <w:divBdr>
                                                <w:top w:val="none" w:sz="0" w:space="0" w:color="auto"/>
                                                <w:left w:val="none" w:sz="0" w:space="0" w:color="auto"/>
                                                <w:bottom w:val="none" w:sz="0" w:space="0" w:color="auto"/>
                                                <w:right w:val="none" w:sz="0" w:space="0" w:color="auto"/>
                                              </w:divBdr>
                                              <w:divsChild>
                                                <w:div w:id="934561008">
                                                  <w:marLeft w:val="0"/>
                                                  <w:marRight w:val="0"/>
                                                  <w:marTop w:val="0"/>
                                                  <w:marBottom w:val="0"/>
                                                  <w:divBdr>
                                                    <w:top w:val="none" w:sz="0" w:space="0" w:color="auto"/>
                                                    <w:left w:val="none" w:sz="0" w:space="0" w:color="auto"/>
                                                    <w:bottom w:val="none" w:sz="0" w:space="0" w:color="auto"/>
                                                    <w:right w:val="none" w:sz="0" w:space="0" w:color="auto"/>
                                                  </w:divBdr>
                                                  <w:divsChild>
                                                    <w:div w:id="1999067070">
                                                      <w:marLeft w:val="0"/>
                                                      <w:marRight w:val="0"/>
                                                      <w:marTop w:val="0"/>
                                                      <w:marBottom w:val="0"/>
                                                      <w:divBdr>
                                                        <w:top w:val="none" w:sz="0" w:space="0" w:color="auto"/>
                                                        <w:left w:val="none" w:sz="0" w:space="0" w:color="auto"/>
                                                        <w:bottom w:val="none" w:sz="0" w:space="0" w:color="auto"/>
                                                        <w:right w:val="none" w:sz="0" w:space="0" w:color="auto"/>
                                                      </w:divBdr>
                                                      <w:divsChild>
                                                        <w:div w:id="825125955">
                                                          <w:marLeft w:val="0"/>
                                                          <w:marRight w:val="0"/>
                                                          <w:marTop w:val="0"/>
                                                          <w:marBottom w:val="0"/>
                                                          <w:divBdr>
                                                            <w:top w:val="none" w:sz="0" w:space="0" w:color="auto"/>
                                                            <w:left w:val="none" w:sz="0" w:space="0" w:color="auto"/>
                                                            <w:bottom w:val="none" w:sz="0" w:space="0" w:color="auto"/>
                                                            <w:right w:val="none" w:sz="0" w:space="0" w:color="auto"/>
                                                          </w:divBdr>
                                                          <w:divsChild>
                                                            <w:div w:id="601643486">
                                                              <w:marLeft w:val="0"/>
                                                              <w:marRight w:val="0"/>
                                                              <w:marTop w:val="0"/>
                                                              <w:marBottom w:val="0"/>
                                                              <w:divBdr>
                                                                <w:top w:val="none" w:sz="0" w:space="0" w:color="auto"/>
                                                                <w:left w:val="none" w:sz="0" w:space="0" w:color="auto"/>
                                                                <w:bottom w:val="none" w:sz="0" w:space="0" w:color="auto"/>
                                                                <w:right w:val="none" w:sz="0" w:space="0" w:color="auto"/>
                                                              </w:divBdr>
                                                              <w:divsChild>
                                                                <w:div w:id="2070879779">
                                                                  <w:marLeft w:val="0"/>
                                                                  <w:marRight w:val="0"/>
                                                                  <w:marTop w:val="0"/>
                                                                  <w:marBottom w:val="0"/>
                                                                  <w:divBdr>
                                                                    <w:top w:val="none" w:sz="0" w:space="0" w:color="auto"/>
                                                                    <w:left w:val="none" w:sz="0" w:space="0" w:color="auto"/>
                                                                    <w:bottom w:val="none" w:sz="0" w:space="0" w:color="auto"/>
                                                                    <w:right w:val="none" w:sz="0" w:space="0" w:color="auto"/>
                                                                  </w:divBdr>
                                                                  <w:divsChild>
                                                                    <w:div w:id="528183998">
                                                                      <w:marLeft w:val="0"/>
                                                                      <w:marRight w:val="0"/>
                                                                      <w:marTop w:val="0"/>
                                                                      <w:marBottom w:val="0"/>
                                                                      <w:divBdr>
                                                                        <w:top w:val="none" w:sz="0" w:space="0" w:color="auto"/>
                                                                        <w:left w:val="none" w:sz="0" w:space="0" w:color="auto"/>
                                                                        <w:bottom w:val="none" w:sz="0" w:space="0" w:color="auto"/>
                                                                        <w:right w:val="none" w:sz="0" w:space="0" w:color="auto"/>
                                                                      </w:divBdr>
                                                                      <w:divsChild>
                                                                        <w:div w:id="75788263">
                                                                          <w:marLeft w:val="0"/>
                                                                          <w:marRight w:val="0"/>
                                                                          <w:marTop w:val="0"/>
                                                                          <w:marBottom w:val="0"/>
                                                                          <w:divBdr>
                                                                            <w:top w:val="none" w:sz="0" w:space="0" w:color="auto"/>
                                                                            <w:left w:val="none" w:sz="0" w:space="0" w:color="auto"/>
                                                                            <w:bottom w:val="none" w:sz="0" w:space="0" w:color="auto"/>
                                                                            <w:right w:val="none" w:sz="0" w:space="0" w:color="auto"/>
                                                                          </w:divBdr>
                                                                          <w:divsChild>
                                                                            <w:div w:id="1786801607">
                                                                              <w:marLeft w:val="0"/>
                                                                              <w:marRight w:val="0"/>
                                                                              <w:marTop w:val="0"/>
                                                                              <w:marBottom w:val="0"/>
                                                                              <w:divBdr>
                                                                                <w:top w:val="none" w:sz="0" w:space="0" w:color="auto"/>
                                                                                <w:left w:val="none" w:sz="0" w:space="0" w:color="auto"/>
                                                                                <w:bottom w:val="none" w:sz="0" w:space="0" w:color="auto"/>
                                                                                <w:right w:val="none" w:sz="0" w:space="0" w:color="auto"/>
                                                                              </w:divBdr>
                                                                              <w:divsChild>
                                                                                <w:div w:id="269824767">
                                                                                  <w:marLeft w:val="0"/>
                                                                                  <w:marRight w:val="0"/>
                                                                                  <w:marTop w:val="0"/>
                                                                                  <w:marBottom w:val="0"/>
                                                                                  <w:divBdr>
                                                                                    <w:top w:val="none" w:sz="0" w:space="0" w:color="auto"/>
                                                                                    <w:left w:val="none" w:sz="0" w:space="0" w:color="auto"/>
                                                                                    <w:bottom w:val="none" w:sz="0" w:space="0" w:color="auto"/>
                                                                                    <w:right w:val="none" w:sz="0" w:space="0" w:color="auto"/>
                                                                                  </w:divBdr>
                                                                                  <w:divsChild>
                                                                                    <w:div w:id="377053528">
                                                                                      <w:marLeft w:val="0"/>
                                                                                      <w:marRight w:val="0"/>
                                                                                      <w:marTop w:val="0"/>
                                                                                      <w:marBottom w:val="0"/>
                                                                                      <w:divBdr>
                                                                                        <w:top w:val="none" w:sz="0" w:space="0" w:color="auto"/>
                                                                                        <w:left w:val="none" w:sz="0" w:space="0" w:color="auto"/>
                                                                                        <w:bottom w:val="none" w:sz="0" w:space="0" w:color="auto"/>
                                                                                        <w:right w:val="none" w:sz="0" w:space="0" w:color="auto"/>
                                                                                      </w:divBdr>
                                                                                      <w:divsChild>
                                                                                        <w:div w:id="651178158">
                                                                                          <w:marLeft w:val="0"/>
                                                                                          <w:marRight w:val="0"/>
                                                                                          <w:marTop w:val="0"/>
                                                                                          <w:marBottom w:val="0"/>
                                                                                          <w:divBdr>
                                                                                            <w:top w:val="none" w:sz="0" w:space="0" w:color="auto"/>
                                                                                            <w:left w:val="none" w:sz="0" w:space="0" w:color="auto"/>
                                                                                            <w:bottom w:val="none" w:sz="0" w:space="0" w:color="auto"/>
                                                                                            <w:right w:val="none" w:sz="0" w:space="0" w:color="auto"/>
                                                                                          </w:divBdr>
                                                                                          <w:divsChild>
                                                                                            <w:div w:id="20979678">
                                                                                              <w:marLeft w:val="0"/>
                                                                                              <w:marRight w:val="0"/>
                                                                                              <w:marTop w:val="0"/>
                                                                                              <w:marBottom w:val="0"/>
                                                                                              <w:divBdr>
                                                                                                <w:top w:val="none" w:sz="0" w:space="0" w:color="auto"/>
                                                                                                <w:left w:val="none" w:sz="0" w:space="0" w:color="auto"/>
                                                                                                <w:bottom w:val="none" w:sz="0" w:space="0" w:color="auto"/>
                                                                                                <w:right w:val="none" w:sz="0" w:space="0" w:color="auto"/>
                                                                                              </w:divBdr>
                                                                                              <w:divsChild>
                                                                                                <w:div w:id="284968011">
                                                                                                  <w:marLeft w:val="0"/>
                                                                                                  <w:marRight w:val="0"/>
                                                                                                  <w:marTop w:val="0"/>
                                                                                                  <w:marBottom w:val="0"/>
                                                                                                  <w:divBdr>
                                                                                                    <w:top w:val="none" w:sz="0" w:space="0" w:color="auto"/>
                                                                                                    <w:left w:val="none" w:sz="0" w:space="0" w:color="auto"/>
                                                                                                    <w:bottom w:val="none" w:sz="0" w:space="0" w:color="auto"/>
                                                                                                    <w:right w:val="none" w:sz="0" w:space="0" w:color="auto"/>
                                                                                                  </w:divBdr>
                                                                                                  <w:divsChild>
                                                                                                    <w:div w:id="1238326385">
                                                                                                      <w:marLeft w:val="0"/>
                                                                                                      <w:marRight w:val="0"/>
                                                                                                      <w:marTop w:val="0"/>
                                                                                                      <w:marBottom w:val="0"/>
                                                                                                      <w:divBdr>
                                                                                                        <w:top w:val="none" w:sz="0" w:space="0" w:color="auto"/>
                                                                                                        <w:left w:val="none" w:sz="0" w:space="0" w:color="auto"/>
                                                                                                        <w:bottom w:val="none" w:sz="0" w:space="0" w:color="auto"/>
                                                                                                        <w:right w:val="none" w:sz="0" w:space="0" w:color="auto"/>
                                                                                                      </w:divBdr>
                                                                                                      <w:divsChild>
                                                                                                        <w:div w:id="1365793478">
                                                                                                          <w:marLeft w:val="0"/>
                                                                                                          <w:marRight w:val="0"/>
                                                                                                          <w:marTop w:val="0"/>
                                                                                                          <w:marBottom w:val="0"/>
                                                                                                          <w:divBdr>
                                                                                                            <w:top w:val="none" w:sz="0" w:space="0" w:color="auto"/>
                                                                                                            <w:left w:val="none" w:sz="0" w:space="0" w:color="auto"/>
                                                                                                            <w:bottom w:val="none" w:sz="0" w:space="0" w:color="auto"/>
                                                                                                            <w:right w:val="none" w:sz="0" w:space="0" w:color="auto"/>
                                                                                                          </w:divBdr>
                                                                                                          <w:divsChild>
                                                                                                            <w:div w:id="667711231">
                                                                                                              <w:marLeft w:val="0"/>
                                                                                                              <w:marRight w:val="0"/>
                                                                                                              <w:marTop w:val="0"/>
                                                                                                              <w:marBottom w:val="0"/>
                                                                                                              <w:divBdr>
                                                                                                                <w:top w:val="none" w:sz="0" w:space="0" w:color="auto"/>
                                                                                                                <w:left w:val="none" w:sz="0" w:space="0" w:color="auto"/>
                                                                                                                <w:bottom w:val="none" w:sz="0" w:space="0" w:color="auto"/>
                                                                                                                <w:right w:val="none" w:sz="0" w:space="0" w:color="auto"/>
                                                                                                              </w:divBdr>
                                                                                                              <w:divsChild>
                                                                                                                <w:div w:id="1574007760">
                                                                                                                  <w:marLeft w:val="0"/>
                                                                                                                  <w:marRight w:val="0"/>
                                                                                                                  <w:marTop w:val="0"/>
                                                                                                                  <w:marBottom w:val="0"/>
                                                                                                                  <w:divBdr>
                                                                                                                    <w:top w:val="none" w:sz="0" w:space="0" w:color="auto"/>
                                                                                                                    <w:left w:val="none" w:sz="0" w:space="0" w:color="auto"/>
                                                                                                                    <w:bottom w:val="none" w:sz="0" w:space="0" w:color="auto"/>
                                                                                                                    <w:right w:val="none" w:sz="0" w:space="0" w:color="auto"/>
                                                                                                                  </w:divBdr>
                                                                                                                  <w:divsChild>
                                                                                                                    <w:div w:id="38299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224945">
                                                                                                          <w:marLeft w:val="0"/>
                                                                                                          <w:marRight w:val="0"/>
                                                                                                          <w:marTop w:val="0"/>
                                                                                                          <w:marBottom w:val="0"/>
                                                                                                          <w:divBdr>
                                                                                                            <w:top w:val="none" w:sz="0" w:space="0" w:color="auto"/>
                                                                                                            <w:left w:val="none" w:sz="0" w:space="0" w:color="auto"/>
                                                                                                            <w:bottom w:val="none" w:sz="0" w:space="0" w:color="auto"/>
                                                                                                            <w:right w:val="none" w:sz="0" w:space="0" w:color="auto"/>
                                                                                                          </w:divBdr>
                                                                                                          <w:divsChild>
                                                                                                            <w:div w:id="1199315447">
                                                                                                              <w:marLeft w:val="0"/>
                                                                                                              <w:marRight w:val="0"/>
                                                                                                              <w:marTop w:val="0"/>
                                                                                                              <w:marBottom w:val="0"/>
                                                                                                              <w:divBdr>
                                                                                                                <w:top w:val="none" w:sz="0" w:space="0" w:color="auto"/>
                                                                                                                <w:left w:val="none" w:sz="0" w:space="0" w:color="auto"/>
                                                                                                                <w:bottom w:val="none" w:sz="0" w:space="0" w:color="auto"/>
                                                                                                                <w:right w:val="none" w:sz="0" w:space="0" w:color="auto"/>
                                                                                                              </w:divBdr>
                                                                                                              <w:divsChild>
                                                                                                                <w:div w:id="1751921613">
                                                                                                                  <w:marLeft w:val="0"/>
                                                                                                                  <w:marRight w:val="0"/>
                                                                                                                  <w:marTop w:val="0"/>
                                                                                                                  <w:marBottom w:val="0"/>
                                                                                                                  <w:divBdr>
                                                                                                                    <w:top w:val="none" w:sz="0" w:space="0" w:color="auto"/>
                                                                                                                    <w:left w:val="none" w:sz="0" w:space="0" w:color="auto"/>
                                                                                                                    <w:bottom w:val="none" w:sz="0" w:space="0" w:color="auto"/>
                                                                                                                    <w:right w:val="none" w:sz="0" w:space="0" w:color="auto"/>
                                                                                                                  </w:divBdr>
                                                                                                                  <w:divsChild>
                                                                                                                    <w:div w:id="128203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96603">
                                                                                                          <w:marLeft w:val="0"/>
                                                                                                          <w:marRight w:val="0"/>
                                                                                                          <w:marTop w:val="0"/>
                                                                                                          <w:marBottom w:val="0"/>
                                                                                                          <w:divBdr>
                                                                                                            <w:top w:val="none" w:sz="0" w:space="0" w:color="auto"/>
                                                                                                            <w:left w:val="none" w:sz="0" w:space="0" w:color="auto"/>
                                                                                                            <w:bottom w:val="none" w:sz="0" w:space="0" w:color="auto"/>
                                                                                                            <w:right w:val="none" w:sz="0" w:space="0" w:color="auto"/>
                                                                                                          </w:divBdr>
                                                                                                          <w:divsChild>
                                                                                                            <w:div w:id="1682245035">
                                                                                                              <w:marLeft w:val="0"/>
                                                                                                              <w:marRight w:val="0"/>
                                                                                                              <w:marTop w:val="0"/>
                                                                                                              <w:marBottom w:val="0"/>
                                                                                                              <w:divBdr>
                                                                                                                <w:top w:val="none" w:sz="0" w:space="0" w:color="auto"/>
                                                                                                                <w:left w:val="none" w:sz="0" w:space="0" w:color="auto"/>
                                                                                                                <w:bottom w:val="none" w:sz="0" w:space="0" w:color="auto"/>
                                                                                                                <w:right w:val="none" w:sz="0" w:space="0" w:color="auto"/>
                                                                                                              </w:divBdr>
                                                                                                              <w:divsChild>
                                                                                                                <w:div w:id="1466199070">
                                                                                                                  <w:marLeft w:val="0"/>
                                                                                                                  <w:marRight w:val="0"/>
                                                                                                                  <w:marTop w:val="0"/>
                                                                                                                  <w:marBottom w:val="0"/>
                                                                                                                  <w:divBdr>
                                                                                                                    <w:top w:val="none" w:sz="0" w:space="0" w:color="auto"/>
                                                                                                                    <w:left w:val="none" w:sz="0" w:space="0" w:color="auto"/>
                                                                                                                    <w:bottom w:val="none" w:sz="0" w:space="0" w:color="auto"/>
                                                                                                                    <w:right w:val="none" w:sz="0" w:space="0" w:color="auto"/>
                                                                                                                  </w:divBdr>
                                                                                                                  <w:divsChild>
                                                                                                                    <w:div w:id="1493444433">
                                                                                                                      <w:marLeft w:val="0"/>
                                                                                                                      <w:marRight w:val="0"/>
                                                                                                                      <w:marTop w:val="0"/>
                                                                                                                      <w:marBottom w:val="0"/>
                                                                                                                      <w:divBdr>
                                                                                                                        <w:top w:val="none" w:sz="0" w:space="0" w:color="auto"/>
                                                                                                                        <w:left w:val="none" w:sz="0" w:space="0" w:color="auto"/>
                                                                                                                        <w:bottom w:val="none" w:sz="0" w:space="0" w:color="auto"/>
                                                                                                                        <w:right w:val="none" w:sz="0" w:space="0" w:color="auto"/>
                                                                                                                      </w:divBdr>
                                                                                                                      <w:divsChild>
                                                                                                                        <w:div w:id="1212694031">
                                                                                                                          <w:marLeft w:val="0"/>
                                                                                                                          <w:marRight w:val="0"/>
                                                                                                                          <w:marTop w:val="0"/>
                                                                                                                          <w:marBottom w:val="0"/>
                                                                                                                          <w:divBdr>
                                                                                                                            <w:top w:val="none" w:sz="0" w:space="0" w:color="auto"/>
                                                                                                                            <w:left w:val="none" w:sz="0" w:space="0" w:color="auto"/>
                                                                                                                            <w:bottom w:val="none" w:sz="0" w:space="0" w:color="auto"/>
                                                                                                                            <w:right w:val="none" w:sz="0" w:space="0" w:color="auto"/>
                                                                                                                          </w:divBdr>
                                                                                                                          <w:divsChild>
                                                                                                                            <w:div w:id="1433277149">
                                                                                                                              <w:marLeft w:val="0"/>
                                                                                                                              <w:marRight w:val="0"/>
                                                                                                                              <w:marTop w:val="0"/>
                                                                                                                              <w:marBottom w:val="0"/>
                                                                                                                              <w:divBdr>
                                                                                                                                <w:top w:val="none" w:sz="0" w:space="0" w:color="auto"/>
                                                                                                                                <w:left w:val="none" w:sz="0" w:space="0" w:color="auto"/>
                                                                                                                                <w:bottom w:val="none" w:sz="0" w:space="0" w:color="auto"/>
                                                                                                                                <w:right w:val="none" w:sz="0" w:space="0" w:color="auto"/>
                                                                                                                              </w:divBdr>
                                                                                                                              <w:divsChild>
                                                                                                                                <w:div w:id="13738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1895900">
      <w:bodyDiv w:val="1"/>
      <w:marLeft w:val="0"/>
      <w:marRight w:val="0"/>
      <w:marTop w:val="0"/>
      <w:marBottom w:val="0"/>
      <w:divBdr>
        <w:top w:val="none" w:sz="0" w:space="0" w:color="auto"/>
        <w:left w:val="none" w:sz="0" w:space="0" w:color="auto"/>
        <w:bottom w:val="none" w:sz="0" w:space="0" w:color="auto"/>
        <w:right w:val="none" w:sz="0" w:space="0" w:color="auto"/>
      </w:divBdr>
      <w:divsChild>
        <w:div w:id="1614701456">
          <w:marLeft w:val="0"/>
          <w:marRight w:val="0"/>
          <w:marTop w:val="0"/>
          <w:marBottom w:val="0"/>
          <w:divBdr>
            <w:top w:val="none" w:sz="0" w:space="0" w:color="auto"/>
            <w:left w:val="none" w:sz="0" w:space="0" w:color="auto"/>
            <w:bottom w:val="none" w:sz="0" w:space="0" w:color="auto"/>
            <w:right w:val="none" w:sz="0" w:space="0" w:color="auto"/>
          </w:divBdr>
          <w:divsChild>
            <w:div w:id="1024594664">
              <w:marLeft w:val="0"/>
              <w:marRight w:val="0"/>
              <w:marTop w:val="0"/>
              <w:marBottom w:val="0"/>
              <w:divBdr>
                <w:top w:val="none" w:sz="0" w:space="0" w:color="auto"/>
                <w:left w:val="none" w:sz="0" w:space="0" w:color="auto"/>
                <w:bottom w:val="none" w:sz="0" w:space="0" w:color="auto"/>
                <w:right w:val="none" w:sz="0" w:space="0" w:color="auto"/>
              </w:divBdr>
              <w:divsChild>
                <w:div w:id="90441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876903">
      <w:bodyDiv w:val="1"/>
      <w:marLeft w:val="0"/>
      <w:marRight w:val="0"/>
      <w:marTop w:val="0"/>
      <w:marBottom w:val="0"/>
      <w:divBdr>
        <w:top w:val="none" w:sz="0" w:space="0" w:color="auto"/>
        <w:left w:val="none" w:sz="0" w:space="0" w:color="auto"/>
        <w:bottom w:val="none" w:sz="0" w:space="0" w:color="auto"/>
        <w:right w:val="none" w:sz="0" w:space="0" w:color="auto"/>
      </w:divBdr>
      <w:divsChild>
        <w:div w:id="443497878">
          <w:marLeft w:val="0"/>
          <w:marRight w:val="0"/>
          <w:marTop w:val="0"/>
          <w:marBottom w:val="0"/>
          <w:divBdr>
            <w:top w:val="none" w:sz="0" w:space="0" w:color="auto"/>
            <w:left w:val="none" w:sz="0" w:space="0" w:color="auto"/>
            <w:bottom w:val="none" w:sz="0" w:space="0" w:color="auto"/>
            <w:right w:val="none" w:sz="0" w:space="0" w:color="auto"/>
          </w:divBdr>
        </w:div>
      </w:divsChild>
    </w:div>
    <w:div w:id="1717198606">
      <w:bodyDiv w:val="1"/>
      <w:marLeft w:val="0"/>
      <w:marRight w:val="0"/>
      <w:marTop w:val="0"/>
      <w:marBottom w:val="0"/>
      <w:divBdr>
        <w:top w:val="none" w:sz="0" w:space="0" w:color="auto"/>
        <w:left w:val="none" w:sz="0" w:space="0" w:color="auto"/>
        <w:bottom w:val="none" w:sz="0" w:space="0" w:color="auto"/>
        <w:right w:val="none" w:sz="0" w:space="0" w:color="auto"/>
      </w:divBdr>
      <w:divsChild>
        <w:div w:id="1250652597">
          <w:marLeft w:val="0"/>
          <w:marRight w:val="0"/>
          <w:marTop w:val="0"/>
          <w:marBottom w:val="0"/>
          <w:divBdr>
            <w:top w:val="none" w:sz="0" w:space="0" w:color="auto"/>
            <w:left w:val="none" w:sz="0" w:space="0" w:color="auto"/>
            <w:bottom w:val="none" w:sz="0" w:space="0" w:color="auto"/>
            <w:right w:val="none" w:sz="0" w:space="0" w:color="auto"/>
          </w:divBdr>
          <w:divsChild>
            <w:div w:id="1224676075">
              <w:marLeft w:val="0"/>
              <w:marRight w:val="0"/>
              <w:marTop w:val="100"/>
              <w:marBottom w:val="100"/>
              <w:divBdr>
                <w:top w:val="none" w:sz="0" w:space="0" w:color="auto"/>
                <w:left w:val="none" w:sz="0" w:space="0" w:color="auto"/>
                <w:bottom w:val="none" w:sz="0" w:space="0" w:color="auto"/>
                <w:right w:val="none" w:sz="0" w:space="0" w:color="auto"/>
              </w:divBdr>
              <w:divsChild>
                <w:div w:id="1845124578">
                  <w:marLeft w:val="0"/>
                  <w:marRight w:val="0"/>
                  <w:marTop w:val="45"/>
                  <w:marBottom w:val="120"/>
                  <w:divBdr>
                    <w:top w:val="none" w:sz="0" w:space="0" w:color="auto"/>
                    <w:left w:val="none" w:sz="0" w:space="0" w:color="auto"/>
                    <w:bottom w:val="none" w:sz="0" w:space="0" w:color="auto"/>
                    <w:right w:val="none" w:sz="0" w:space="0" w:color="auto"/>
                  </w:divBdr>
                  <w:divsChild>
                    <w:div w:id="1069377359">
                      <w:marLeft w:val="0"/>
                      <w:marRight w:val="0"/>
                      <w:marTop w:val="0"/>
                      <w:marBottom w:val="0"/>
                      <w:divBdr>
                        <w:top w:val="none" w:sz="0" w:space="0" w:color="auto"/>
                        <w:left w:val="none" w:sz="0" w:space="0" w:color="auto"/>
                        <w:bottom w:val="none" w:sz="0" w:space="0" w:color="auto"/>
                        <w:right w:val="none" w:sz="0" w:space="0" w:color="auto"/>
                      </w:divBdr>
                      <w:divsChild>
                        <w:div w:id="1573545499">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6B65E0-6A36-4DC6-A9E6-ABDDA8F3B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0</TotalTime>
  <Pages>11</Pages>
  <Words>945</Words>
  <Characters>5388</Characters>
  <Application>Microsoft Office Word</Application>
  <DocSecurity>0</DocSecurity>
  <Lines>44</Lines>
  <Paragraphs>12</Paragraphs>
  <ScaleCrop>false</ScaleCrop>
  <Company>cy</Company>
  <LinksUpToDate>false</LinksUpToDate>
  <CharactersWithSpaces>6321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調查計畫</dc:title>
  <dc:creator>陳宏彰</dc:creator>
  <cp:lastModifiedBy>謝琦瑛</cp:lastModifiedBy>
  <cp:revision>2</cp:revision>
  <cp:lastPrinted>2020-02-17T07:02:00Z</cp:lastPrinted>
  <dcterms:created xsi:type="dcterms:W3CDTF">2020-03-31T07:58:00Z</dcterms:created>
  <dcterms:modified xsi:type="dcterms:W3CDTF">2020-03-31T07:58:00Z</dcterms:modified>
</cp:coreProperties>
</file>