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A5C05" w:rsidRDefault="0025106C" w:rsidP="00F37D7B">
      <w:pPr>
        <w:pStyle w:val="af2"/>
      </w:pPr>
      <w:r w:rsidRPr="000A5C05">
        <w:rPr>
          <w:rFonts w:hint="eastAsia"/>
        </w:rPr>
        <w:t>糾正案文</w:t>
      </w:r>
    </w:p>
    <w:p w:rsidR="00E25849" w:rsidRPr="000A5C05" w:rsidRDefault="0025106C" w:rsidP="00F231DC">
      <w:pPr>
        <w:pStyle w:val="1"/>
      </w:pPr>
      <w:r w:rsidRPr="000A5C05">
        <w:rPr>
          <w:rFonts w:hint="eastAsia"/>
        </w:rPr>
        <w:t>被糾正機關：</w:t>
      </w:r>
      <w:r w:rsidR="00307CB8" w:rsidRPr="00262635">
        <w:rPr>
          <w:rFonts w:hint="eastAsia"/>
        </w:rPr>
        <w:t>經濟部標準檢驗局、內政部營建署。</w:t>
      </w:r>
    </w:p>
    <w:p w:rsidR="00E25849" w:rsidRPr="000A5C05" w:rsidRDefault="0025106C" w:rsidP="00DE42B9">
      <w:pPr>
        <w:pStyle w:val="1"/>
      </w:pPr>
      <w:r w:rsidRPr="000A5C05">
        <w:rPr>
          <w:rFonts w:hint="eastAsia"/>
        </w:rPr>
        <w:t>案　　　由：</w:t>
      </w:r>
      <w:r w:rsidR="00307CB8" w:rsidRPr="00262635">
        <w:rPr>
          <w:rFonts w:hint="eastAsia"/>
        </w:rPr>
        <w:t>明道學校財</w:t>
      </w:r>
      <w:r w:rsidR="00307CB8" w:rsidRPr="001E5289">
        <w:rPr>
          <w:rFonts w:hint="eastAsia"/>
        </w:rPr>
        <w:t>團法人防火實驗室</w:t>
      </w:r>
      <w:r w:rsidR="00307CB8" w:rsidRPr="001E5289">
        <w:rPr>
          <w:rFonts w:hint="eastAsia"/>
          <w:lang w:eastAsia="zh-HK"/>
        </w:rPr>
        <w:t>於</w:t>
      </w:r>
      <w:r w:rsidR="00307CB8" w:rsidRPr="001E5289">
        <w:rPr>
          <w:rFonts w:hint="eastAsia"/>
        </w:rPr>
        <w:t>10</w:t>
      </w:r>
      <w:r w:rsidR="00307CB8" w:rsidRPr="001E5289">
        <w:t>3</w:t>
      </w:r>
      <w:r w:rsidR="00307CB8" w:rsidRPr="001E5289">
        <w:rPr>
          <w:rFonts w:hint="eastAsia"/>
          <w:lang w:eastAsia="zh-HK"/>
        </w:rPr>
        <w:t>年間擅自加裝</w:t>
      </w:r>
      <w:r w:rsidR="00307CB8" w:rsidRPr="001E5289">
        <w:rPr>
          <w:rFonts w:hint="eastAsia"/>
        </w:rPr>
        <w:t>120</w:t>
      </w:r>
      <w:r w:rsidR="00307CB8" w:rsidRPr="001E5289">
        <w:rPr>
          <w:rFonts w:hint="eastAsia"/>
          <w:lang w:eastAsia="zh-HK"/>
        </w:rPr>
        <w:t>公分之延伸框</w:t>
      </w:r>
      <w:r w:rsidR="00EE7DF2">
        <w:rPr>
          <w:rFonts w:hint="eastAsia"/>
          <w:lang w:eastAsia="zh-HK"/>
        </w:rPr>
        <w:t>並進行商品檢</w:t>
      </w:r>
      <w:r w:rsidR="00EE7DF2" w:rsidRPr="001E5289">
        <w:rPr>
          <w:rFonts w:hint="eastAsia"/>
          <w:lang w:eastAsia="zh-HK"/>
        </w:rPr>
        <w:t>驗</w:t>
      </w:r>
      <w:r w:rsidR="00307CB8" w:rsidRPr="001E5289">
        <w:rPr>
          <w:rFonts w:hint="eastAsia"/>
          <w:lang w:eastAsia="zh-HK"/>
        </w:rPr>
        <w:t>，致爐內熱電偶距離待測試體不符合</w:t>
      </w:r>
      <w:r w:rsidR="00307CB8" w:rsidRPr="001E5289">
        <w:rPr>
          <w:rFonts w:hint="eastAsia"/>
        </w:rPr>
        <w:t>1</w:t>
      </w:r>
      <w:r w:rsidR="00307CB8" w:rsidRPr="001E5289">
        <w:t>0</w:t>
      </w:r>
      <w:r w:rsidR="00307CB8" w:rsidRPr="001E5289">
        <w:rPr>
          <w:rFonts w:hint="eastAsia"/>
          <w:lang w:eastAsia="zh-HK"/>
        </w:rPr>
        <w:t>公分之國家標準規定</w:t>
      </w:r>
      <w:r w:rsidRPr="001E5289">
        <w:rPr>
          <w:rFonts w:hint="eastAsia"/>
        </w:rPr>
        <w:t>，</w:t>
      </w:r>
      <w:r w:rsidR="00EB04B5" w:rsidRPr="00262635">
        <w:rPr>
          <w:rFonts w:hint="eastAsia"/>
        </w:rPr>
        <w:t>經濟部標準檢驗局、內政部營建署</w:t>
      </w:r>
      <w:r w:rsidR="00307CB8" w:rsidRPr="001E5289">
        <w:rPr>
          <w:rFonts w:hint="eastAsia"/>
          <w:lang w:eastAsia="zh-HK"/>
        </w:rPr>
        <w:t>遲</w:t>
      </w:r>
      <w:r w:rsidR="00EB04B5">
        <w:rPr>
          <w:rFonts w:hint="eastAsia"/>
          <w:lang w:eastAsia="zh-HK"/>
        </w:rPr>
        <w:t>至</w:t>
      </w:r>
      <w:r w:rsidR="00307CB8" w:rsidRPr="001E5289">
        <w:rPr>
          <w:rFonts w:hint="eastAsia"/>
        </w:rPr>
        <w:t>105</w:t>
      </w:r>
      <w:r w:rsidR="00307CB8" w:rsidRPr="001E5289">
        <w:rPr>
          <w:rFonts w:hint="eastAsia"/>
          <w:lang w:eastAsia="zh-HK"/>
        </w:rPr>
        <w:t>年</w:t>
      </w:r>
      <w:r w:rsidR="00307CB8" w:rsidRPr="001E5289">
        <w:rPr>
          <w:rFonts w:hint="eastAsia"/>
        </w:rPr>
        <w:t>5</w:t>
      </w:r>
      <w:r w:rsidR="00307CB8" w:rsidRPr="001E5289">
        <w:rPr>
          <w:rFonts w:hint="eastAsia"/>
          <w:lang w:eastAsia="zh-HK"/>
        </w:rPr>
        <w:t>月</w:t>
      </w:r>
      <w:r w:rsidR="00307CB8" w:rsidRPr="001E5289">
        <w:rPr>
          <w:rFonts w:hint="eastAsia"/>
        </w:rPr>
        <w:t>、106</w:t>
      </w:r>
      <w:r w:rsidR="00307CB8" w:rsidRPr="001E5289">
        <w:rPr>
          <w:rFonts w:hint="eastAsia"/>
          <w:lang w:eastAsia="zh-HK"/>
        </w:rPr>
        <w:t>年</w:t>
      </w:r>
      <w:r w:rsidR="00307CB8" w:rsidRPr="001E5289">
        <w:rPr>
          <w:rFonts w:hint="eastAsia"/>
        </w:rPr>
        <w:t>1</w:t>
      </w:r>
      <w:r w:rsidR="00307CB8" w:rsidRPr="001E5289">
        <w:rPr>
          <w:rFonts w:hint="eastAsia"/>
          <w:lang w:eastAsia="zh-HK"/>
        </w:rPr>
        <w:t>月</w:t>
      </w:r>
      <w:r w:rsidR="00EE7DF2">
        <w:rPr>
          <w:rFonts w:hint="eastAsia"/>
          <w:lang w:eastAsia="zh-HK"/>
        </w:rPr>
        <w:t>間</w:t>
      </w:r>
      <w:r w:rsidR="00EB04B5">
        <w:rPr>
          <w:rFonts w:hint="eastAsia"/>
          <w:lang w:eastAsia="zh-HK"/>
        </w:rPr>
        <w:t>方</w:t>
      </w:r>
      <w:r w:rsidR="00307CB8" w:rsidRPr="001E5289">
        <w:rPr>
          <w:rFonts w:hint="eastAsia"/>
          <w:lang w:eastAsia="zh-HK"/>
        </w:rPr>
        <w:t>獲悉</w:t>
      </w:r>
      <w:r w:rsidR="00EB04B5">
        <w:rPr>
          <w:rFonts w:hint="eastAsia"/>
          <w:lang w:eastAsia="zh-HK"/>
        </w:rPr>
        <w:t>此違規情形</w:t>
      </w:r>
      <w:r w:rsidR="00307CB8" w:rsidRPr="001E5289">
        <w:rPr>
          <w:rFonts w:hint="eastAsia"/>
        </w:rPr>
        <w:t>，</w:t>
      </w:r>
      <w:r w:rsidR="0084755B" w:rsidRPr="001E5289">
        <w:rPr>
          <w:rFonts w:hint="eastAsia"/>
          <w:lang w:eastAsia="zh-HK"/>
        </w:rPr>
        <w:t>致</w:t>
      </w:r>
      <w:r w:rsidR="00EB04B5">
        <w:rPr>
          <w:rFonts w:hint="eastAsia"/>
          <w:lang w:eastAsia="zh-HK"/>
        </w:rPr>
        <w:t>已</w:t>
      </w:r>
      <w:r w:rsidR="0084755B" w:rsidRPr="001E5289">
        <w:rPr>
          <w:rFonts w:hint="eastAsia"/>
          <w:lang w:eastAsia="zh-HK"/>
        </w:rPr>
        <w:t>有逾</w:t>
      </w:r>
      <w:r w:rsidR="0084755B" w:rsidRPr="001E5289">
        <w:rPr>
          <w:rFonts w:hint="eastAsia"/>
        </w:rPr>
        <w:t>25</w:t>
      </w:r>
      <w:r w:rsidR="0084755B" w:rsidRPr="001E5289">
        <w:t>0</w:t>
      </w:r>
      <w:r w:rsidR="0084755B" w:rsidRPr="001E5289">
        <w:rPr>
          <w:rFonts w:hint="eastAsia"/>
          <w:lang w:eastAsia="zh-HK"/>
        </w:rPr>
        <w:t>件以上之防火門及防火捲門完成試驗</w:t>
      </w:r>
      <w:r w:rsidR="0084755B" w:rsidRPr="001E5289">
        <w:rPr>
          <w:rFonts w:hint="eastAsia"/>
        </w:rPr>
        <w:t>，</w:t>
      </w:r>
      <w:r w:rsidR="0084755B" w:rsidRPr="001E5289">
        <w:rPr>
          <w:rFonts w:hint="eastAsia"/>
          <w:lang w:eastAsia="zh-HK"/>
        </w:rPr>
        <w:t>後續進行爐溫查核試驗</w:t>
      </w:r>
      <w:r w:rsidR="0084755B" w:rsidRPr="001E5289">
        <w:rPr>
          <w:rFonts w:hint="eastAsia"/>
        </w:rPr>
        <w:t>、</w:t>
      </w:r>
      <w:r w:rsidR="0084755B" w:rsidRPr="001E5289">
        <w:rPr>
          <w:rFonts w:hint="eastAsia"/>
          <w:lang w:eastAsia="zh-HK"/>
        </w:rPr>
        <w:t>樣品抽測代表性</w:t>
      </w:r>
      <w:r w:rsidR="00EE7DF2">
        <w:rPr>
          <w:rFonts w:hint="eastAsia"/>
          <w:lang w:eastAsia="zh-HK"/>
        </w:rPr>
        <w:t>仍</w:t>
      </w:r>
      <w:r w:rsidR="0084755B" w:rsidRPr="001E5289">
        <w:rPr>
          <w:rFonts w:hint="eastAsia"/>
          <w:lang w:eastAsia="zh-HK"/>
        </w:rPr>
        <w:t>難以杜絕</w:t>
      </w:r>
      <w:r w:rsidR="00EE7DF2">
        <w:rPr>
          <w:rFonts w:hint="eastAsia"/>
          <w:lang w:eastAsia="zh-HK"/>
        </w:rPr>
        <w:t>外界質疑及</w:t>
      </w:r>
      <w:r w:rsidR="0084755B" w:rsidRPr="001E5289">
        <w:rPr>
          <w:rFonts w:hint="eastAsia"/>
          <w:lang w:eastAsia="zh-HK"/>
        </w:rPr>
        <w:t>安全疑慮</w:t>
      </w:r>
      <w:r w:rsidR="001E5289" w:rsidRPr="001E5289">
        <w:rPr>
          <w:rFonts w:hint="eastAsia"/>
          <w:lang w:eastAsia="zh-HK"/>
        </w:rPr>
        <w:t>，均</w:t>
      </w:r>
      <w:r w:rsidRPr="001E5289">
        <w:rPr>
          <w:rFonts w:hint="eastAsia"/>
        </w:rPr>
        <w:t>有</w:t>
      </w:r>
      <w:r w:rsidR="00ED5A8D" w:rsidRPr="001E5289">
        <w:rPr>
          <w:rFonts w:hint="eastAsia"/>
        </w:rPr>
        <w:t>怠</w:t>
      </w:r>
      <w:r w:rsidRPr="001E5289">
        <w:rPr>
          <w:rFonts w:hint="eastAsia"/>
        </w:rPr>
        <w:t>失</w:t>
      </w:r>
      <w:r w:rsidR="008B4841" w:rsidRPr="001E5289">
        <w:rPr>
          <w:rFonts w:hAnsi="標楷體" w:hint="eastAsia"/>
        </w:rPr>
        <w:t>，</w:t>
      </w:r>
      <w:r w:rsidR="008B4841" w:rsidRPr="001E5289">
        <w:rPr>
          <w:rFonts w:hint="eastAsia"/>
        </w:rPr>
        <w:t>爰</w:t>
      </w:r>
      <w:r w:rsidR="008B4841" w:rsidRPr="000A5C05">
        <w:rPr>
          <w:rFonts w:hint="eastAsia"/>
        </w:rPr>
        <w:t>依法提案糾正</w:t>
      </w:r>
      <w:r w:rsidRPr="000A5C05">
        <w:rPr>
          <w:rFonts w:hint="eastAsia"/>
        </w:rPr>
        <w:t>。</w:t>
      </w:r>
    </w:p>
    <w:p w:rsidR="00E25849" w:rsidRPr="000A5C0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A5C0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07CB8" w:rsidRDefault="00307CB8" w:rsidP="00307CB8">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62635">
        <w:rPr>
          <w:rFonts w:hint="eastAsia"/>
          <w:lang w:eastAsia="zh-HK"/>
        </w:rPr>
        <w:t>依</w:t>
      </w:r>
      <w:r w:rsidRPr="00262635">
        <w:rPr>
          <w:rFonts w:hint="eastAsia"/>
        </w:rPr>
        <w:t>相關媒體報導</w:t>
      </w:r>
      <w:r w:rsidRPr="00262635">
        <w:rPr>
          <w:rStyle w:val="afd"/>
          <w:rFonts w:hAnsi="標楷體"/>
        </w:rPr>
        <w:footnoteReference w:id="1"/>
      </w:r>
      <w:r w:rsidRPr="00262635">
        <w:rPr>
          <w:rFonts w:hint="eastAsia"/>
        </w:rPr>
        <w:t>明道學校財團法人防火實驗室（下稱明道防火實驗室）</w:t>
      </w:r>
      <w:r w:rsidRPr="00262635">
        <w:rPr>
          <w:rFonts w:hint="eastAsia"/>
          <w:lang w:eastAsia="zh-HK"/>
        </w:rPr>
        <w:t>取得指定試驗室資格後卻擅自</w:t>
      </w:r>
      <w:r w:rsidRPr="00262635">
        <w:rPr>
          <w:rFonts w:hint="eastAsia"/>
        </w:rPr>
        <w:t>加裝延伸框，</w:t>
      </w:r>
      <w:r w:rsidRPr="00262635">
        <w:rPr>
          <w:rFonts w:hint="eastAsia"/>
          <w:lang w:eastAsia="zh-HK"/>
        </w:rPr>
        <w:t>未符合國家標準規定等情</w:t>
      </w:r>
      <w:r w:rsidRPr="00262635">
        <w:rPr>
          <w:rFonts w:hint="eastAsia"/>
        </w:rPr>
        <w:t>，</w:t>
      </w:r>
      <w:r w:rsidRPr="00262635">
        <w:rPr>
          <w:rFonts w:hint="eastAsia"/>
          <w:lang w:eastAsia="zh-HK"/>
        </w:rPr>
        <w:t>權責機關</w:t>
      </w:r>
      <w:r w:rsidRPr="00262635">
        <w:rPr>
          <w:rFonts w:hint="eastAsia"/>
        </w:rPr>
        <w:t>經濟部標準檢驗局（下稱標檢局）</w:t>
      </w:r>
      <w:r w:rsidRPr="00262635">
        <w:rPr>
          <w:rFonts w:hint="eastAsia"/>
          <w:lang w:eastAsia="zh-HK"/>
        </w:rPr>
        <w:t>及</w:t>
      </w:r>
      <w:r w:rsidRPr="00262635">
        <w:rPr>
          <w:rFonts w:hint="eastAsia"/>
        </w:rPr>
        <w:t>內政部營建署（下稱營建署）</w:t>
      </w:r>
      <w:r w:rsidRPr="00262635">
        <w:rPr>
          <w:rFonts w:hint="eastAsia"/>
          <w:lang w:eastAsia="zh-HK"/>
        </w:rPr>
        <w:t>分別以新聞稿澄清或回應</w:t>
      </w:r>
      <w:r w:rsidRPr="00262635">
        <w:rPr>
          <w:rStyle w:val="afd"/>
        </w:rPr>
        <w:footnoteReference w:id="2"/>
      </w:r>
      <w:r w:rsidRPr="00262635">
        <w:rPr>
          <w:rFonts w:hint="eastAsia"/>
          <w:vertAlign w:val="superscript"/>
        </w:rPr>
        <w:t>、</w:t>
      </w:r>
      <w:r w:rsidRPr="00262635">
        <w:rPr>
          <w:rStyle w:val="afd"/>
        </w:rPr>
        <w:footnoteReference w:id="3"/>
      </w:r>
      <w:r w:rsidRPr="00262635">
        <w:rPr>
          <w:rFonts w:hint="eastAsia"/>
        </w:rPr>
        <w:t>，</w:t>
      </w:r>
      <w:r w:rsidRPr="00262635">
        <w:rPr>
          <w:rFonts w:hint="eastAsia"/>
          <w:lang w:eastAsia="zh-HK"/>
        </w:rPr>
        <w:t>惟</w:t>
      </w:r>
      <w:r w:rsidRPr="00262635">
        <w:rPr>
          <w:rFonts w:hint="eastAsia"/>
        </w:rPr>
        <w:t>防火門</w:t>
      </w:r>
      <w:r w:rsidRPr="00262635">
        <w:rPr>
          <w:rFonts w:hint="eastAsia"/>
          <w:lang w:eastAsia="zh-HK"/>
        </w:rPr>
        <w:t>及防火捲門之耐火測試涉及國人安全疑慮</w:t>
      </w:r>
      <w:r w:rsidRPr="00262635">
        <w:rPr>
          <w:rFonts w:hint="eastAsia"/>
        </w:rPr>
        <w:t>。</w:t>
      </w:r>
      <w:r w:rsidRPr="000A5C05">
        <w:rPr>
          <w:rFonts w:hint="eastAsia"/>
        </w:rPr>
        <w:t>案經本院迭次</w:t>
      </w:r>
      <w:r>
        <w:rPr>
          <w:rFonts w:hint="eastAsia"/>
        </w:rPr>
        <w:t>調卷、函詢、</w:t>
      </w:r>
      <w:r>
        <w:rPr>
          <w:rFonts w:hint="eastAsia"/>
          <w:lang w:eastAsia="zh-HK"/>
        </w:rPr>
        <w:t>諮詢</w:t>
      </w:r>
      <w:r>
        <w:rPr>
          <w:rFonts w:hint="eastAsia"/>
        </w:rPr>
        <w:t>、履勘</w:t>
      </w:r>
      <w:r>
        <w:rPr>
          <w:rFonts w:hint="eastAsia"/>
          <w:lang w:eastAsia="zh-HK"/>
        </w:rPr>
        <w:t>及</w:t>
      </w:r>
      <w:r w:rsidRPr="000A5C05">
        <w:rPr>
          <w:rFonts w:hint="eastAsia"/>
        </w:rPr>
        <w:t>詢問</w:t>
      </w:r>
      <w:r w:rsidRPr="00262635">
        <w:rPr>
          <w:rFonts w:hint="eastAsia"/>
        </w:rPr>
        <w:t>標檢局、營建署</w:t>
      </w:r>
      <w:r w:rsidRPr="00262635">
        <w:rPr>
          <w:rFonts w:hint="eastAsia"/>
        </w:rPr>
        <w:tab/>
      </w:r>
      <w:r w:rsidRPr="00262635">
        <w:rPr>
          <w:rFonts w:hint="eastAsia"/>
          <w:lang w:eastAsia="zh-HK"/>
        </w:rPr>
        <w:t>等</w:t>
      </w:r>
      <w:r w:rsidRPr="00262635">
        <w:rPr>
          <w:rFonts w:hint="eastAsia"/>
        </w:rPr>
        <w:t>主管機關，</w:t>
      </w:r>
      <w:r w:rsidRPr="00262635">
        <w:rPr>
          <w:rFonts w:hint="eastAsia"/>
          <w:lang w:eastAsia="zh-HK"/>
        </w:rPr>
        <w:t>及</w:t>
      </w:r>
      <w:r w:rsidRPr="00262635">
        <w:rPr>
          <w:rFonts w:hint="eastAsia"/>
        </w:rPr>
        <w:t>財團法人全國認證基金會（下稱</w:t>
      </w:r>
      <w:r w:rsidRPr="00262635">
        <w:rPr>
          <w:rFonts w:hint="eastAsia"/>
          <w:lang w:eastAsia="zh-HK"/>
        </w:rPr>
        <w:t>認證基金會或</w:t>
      </w:r>
      <w:r w:rsidRPr="00262635">
        <w:rPr>
          <w:rFonts w:hint="eastAsia"/>
        </w:rPr>
        <w:t>TAF）、</w:t>
      </w:r>
      <w:r w:rsidRPr="00262635">
        <w:rPr>
          <w:rFonts w:hint="eastAsia"/>
          <w:lang w:eastAsia="zh-HK"/>
        </w:rPr>
        <w:t>內政部</w:t>
      </w:r>
      <w:r w:rsidRPr="00262635">
        <w:rPr>
          <w:rFonts w:hint="eastAsia"/>
        </w:rPr>
        <w:t>性能規格評定機構</w:t>
      </w:r>
      <w:r>
        <w:rPr>
          <w:rFonts w:hint="eastAsia"/>
          <w:lang w:eastAsia="zh-HK"/>
        </w:rPr>
        <w:t>等</w:t>
      </w:r>
      <w:r w:rsidRPr="00262635">
        <w:rPr>
          <w:rFonts w:hint="eastAsia"/>
          <w:lang w:eastAsia="zh-HK"/>
        </w:rPr>
        <w:t>相</w:t>
      </w:r>
      <w:r w:rsidRPr="00EB04B5">
        <w:rPr>
          <w:rFonts w:hint="eastAsia"/>
          <w:lang w:eastAsia="zh-HK"/>
        </w:rPr>
        <w:t>關人員</w:t>
      </w:r>
      <w:r w:rsidRPr="00EB04B5">
        <w:rPr>
          <w:rFonts w:hint="eastAsia"/>
        </w:rPr>
        <w:t>之調查發現，</w:t>
      </w:r>
      <w:r w:rsidR="00EE7DF2" w:rsidRPr="00EB04B5">
        <w:rPr>
          <w:rFonts w:hint="eastAsia"/>
        </w:rPr>
        <w:t>明道防火實</w:t>
      </w:r>
      <w:r w:rsidR="00EE7DF2" w:rsidRPr="00EB04B5">
        <w:rPr>
          <w:rFonts w:hint="eastAsia"/>
        </w:rPr>
        <w:lastRenderedPageBreak/>
        <w:t>驗室</w:t>
      </w:r>
      <w:r w:rsidR="00EE7DF2" w:rsidRPr="00EB04B5">
        <w:rPr>
          <w:rFonts w:hint="eastAsia"/>
          <w:lang w:eastAsia="zh-HK"/>
        </w:rPr>
        <w:t>擅自加裝延伸框並進行</w:t>
      </w:r>
      <w:r w:rsidR="00EB04B5" w:rsidRPr="00EB04B5">
        <w:rPr>
          <w:rFonts w:hint="eastAsia"/>
          <w:lang w:eastAsia="zh-HK"/>
        </w:rPr>
        <w:t>商品檢驗，致</w:t>
      </w:r>
      <w:r w:rsidR="00EE7DF2" w:rsidRPr="00EB04B5">
        <w:rPr>
          <w:rFonts w:hint="eastAsia"/>
          <w:lang w:eastAsia="zh-HK"/>
        </w:rPr>
        <w:t>爐內熱電偶距離待測試體不符合國家標準規定</w:t>
      </w:r>
      <w:r w:rsidR="00EE7DF2" w:rsidRPr="00EB04B5">
        <w:rPr>
          <w:rFonts w:hint="eastAsia"/>
        </w:rPr>
        <w:t>，</w:t>
      </w:r>
      <w:r w:rsidR="00EB04B5" w:rsidRPr="00EB04B5">
        <w:rPr>
          <w:rFonts w:hint="eastAsia"/>
        </w:rPr>
        <w:t>標檢局、營建署</w:t>
      </w:r>
      <w:r w:rsidR="00EE7DF2" w:rsidRPr="00EB04B5">
        <w:rPr>
          <w:rFonts w:hint="eastAsia"/>
          <w:lang w:eastAsia="zh-HK"/>
        </w:rPr>
        <w:t>遲於</w:t>
      </w:r>
      <w:r w:rsidR="00EE7DF2" w:rsidRPr="00EB04B5">
        <w:rPr>
          <w:rFonts w:hint="eastAsia"/>
        </w:rPr>
        <w:t>105</w:t>
      </w:r>
      <w:r w:rsidR="00EE7DF2" w:rsidRPr="00EB04B5">
        <w:rPr>
          <w:rFonts w:hint="eastAsia"/>
          <w:lang w:eastAsia="zh-HK"/>
        </w:rPr>
        <w:t>年</w:t>
      </w:r>
      <w:r w:rsidR="00EE7DF2" w:rsidRPr="00EB04B5">
        <w:rPr>
          <w:rFonts w:hint="eastAsia"/>
        </w:rPr>
        <w:t>5</w:t>
      </w:r>
      <w:r w:rsidR="00EE7DF2" w:rsidRPr="00EB04B5">
        <w:rPr>
          <w:rFonts w:hint="eastAsia"/>
          <w:lang w:eastAsia="zh-HK"/>
        </w:rPr>
        <w:t>月</w:t>
      </w:r>
      <w:r w:rsidR="00EE7DF2" w:rsidRPr="00EB04B5">
        <w:rPr>
          <w:rFonts w:hint="eastAsia"/>
        </w:rPr>
        <w:t>、106</w:t>
      </w:r>
      <w:r w:rsidR="00EE7DF2" w:rsidRPr="00EB04B5">
        <w:rPr>
          <w:rFonts w:hint="eastAsia"/>
          <w:lang w:eastAsia="zh-HK"/>
        </w:rPr>
        <w:t>年</w:t>
      </w:r>
      <w:r w:rsidR="00EE7DF2" w:rsidRPr="00EB04B5">
        <w:rPr>
          <w:rFonts w:hint="eastAsia"/>
        </w:rPr>
        <w:t>1</w:t>
      </w:r>
      <w:r w:rsidR="00EE7DF2" w:rsidRPr="00EB04B5">
        <w:rPr>
          <w:rFonts w:hint="eastAsia"/>
          <w:lang w:eastAsia="zh-HK"/>
        </w:rPr>
        <w:t>月</w:t>
      </w:r>
      <w:r w:rsidR="00EB04B5" w:rsidRPr="00EB04B5">
        <w:rPr>
          <w:rFonts w:hint="eastAsia"/>
          <w:lang w:eastAsia="zh-HK"/>
        </w:rPr>
        <w:t>方獲悉此違規情形</w:t>
      </w:r>
      <w:r w:rsidR="00EB04B5" w:rsidRPr="00EB04B5">
        <w:rPr>
          <w:rFonts w:hint="eastAsia"/>
        </w:rPr>
        <w:t>，</w:t>
      </w:r>
      <w:r w:rsidR="00EE7DF2" w:rsidRPr="00EB04B5">
        <w:rPr>
          <w:rFonts w:hint="eastAsia"/>
          <w:lang w:eastAsia="zh-HK"/>
        </w:rPr>
        <w:t>後續</w:t>
      </w:r>
      <w:r w:rsidR="00EB04B5" w:rsidRPr="00EB04B5">
        <w:rPr>
          <w:rFonts w:hint="eastAsia"/>
          <w:lang w:eastAsia="zh-HK"/>
        </w:rPr>
        <w:t>暫時終止</w:t>
      </w:r>
      <w:r w:rsidR="00EB04B5" w:rsidRPr="00EB04B5">
        <w:rPr>
          <w:rFonts w:hint="eastAsia"/>
        </w:rPr>
        <w:t>、</w:t>
      </w:r>
      <w:r w:rsidR="00EB04B5" w:rsidRPr="00EB04B5">
        <w:rPr>
          <w:rFonts w:hint="eastAsia"/>
          <w:lang w:eastAsia="zh-HK"/>
        </w:rPr>
        <w:t>審查評估</w:t>
      </w:r>
      <w:r w:rsidR="00EB04B5" w:rsidRPr="00EB04B5">
        <w:rPr>
          <w:rFonts w:hint="eastAsia"/>
        </w:rPr>
        <w:t>、</w:t>
      </w:r>
      <w:r w:rsidR="00EB04B5" w:rsidRPr="00EB04B5">
        <w:rPr>
          <w:rFonts w:hint="eastAsia"/>
          <w:lang w:eastAsia="zh-HK"/>
        </w:rPr>
        <w:t>樣品抽測及終止委託等作為</w:t>
      </w:r>
      <w:r w:rsidR="00EB04B5" w:rsidRPr="00EB04B5">
        <w:rPr>
          <w:rFonts w:hint="eastAsia"/>
        </w:rPr>
        <w:t>，</w:t>
      </w:r>
      <w:r w:rsidR="009354D5">
        <w:rPr>
          <w:rFonts w:hint="eastAsia"/>
          <w:lang w:eastAsia="zh-HK"/>
        </w:rPr>
        <w:t>仍</w:t>
      </w:r>
      <w:r w:rsidR="00EB04B5" w:rsidRPr="00EB04B5">
        <w:rPr>
          <w:rFonts w:hint="eastAsia"/>
          <w:lang w:eastAsia="zh-HK"/>
        </w:rPr>
        <w:t>難以杜絕外界質疑及安全疑慮</w:t>
      </w:r>
      <w:r w:rsidR="00EE7DF2" w:rsidRPr="00EB04B5">
        <w:rPr>
          <w:rFonts w:hint="eastAsia"/>
        </w:rPr>
        <w:t>，</w:t>
      </w:r>
      <w:r w:rsidR="00EE7DF2" w:rsidRPr="00EB04B5">
        <w:rPr>
          <w:rFonts w:hint="eastAsia"/>
          <w:lang w:eastAsia="zh-HK"/>
        </w:rPr>
        <w:t>督導管理作為亦消極怠慢，均</w:t>
      </w:r>
      <w:r w:rsidR="00EE7DF2" w:rsidRPr="001E5289">
        <w:rPr>
          <w:rFonts w:hint="eastAsia"/>
        </w:rPr>
        <w:t>有怠失</w:t>
      </w:r>
      <w:r w:rsidR="00EE7DF2" w:rsidRPr="001E5289">
        <w:rPr>
          <w:rFonts w:hAnsi="標楷體" w:hint="eastAsia"/>
        </w:rPr>
        <w:t>，</w:t>
      </w:r>
      <w:r w:rsidRPr="000A5C05">
        <w:rPr>
          <w:rFonts w:hint="eastAsia"/>
          <w:bCs/>
        </w:rPr>
        <w:t>應予糾正。茲臚列事實及理由如下：</w:t>
      </w:r>
    </w:p>
    <w:p w:rsidR="00307CB8" w:rsidRPr="00262635" w:rsidRDefault="00307CB8" w:rsidP="00307CB8">
      <w:pPr>
        <w:pStyle w:val="2"/>
        <w:numPr>
          <w:ilvl w:val="1"/>
          <w:numId w:val="1"/>
        </w:numPr>
        <w:rPr>
          <w:b w:val="0"/>
        </w:rPr>
      </w:pPr>
      <w:bookmarkStart w:id="41" w:name="_Toc421794873"/>
      <w:bookmarkStart w:id="42" w:name="_Toc422834158"/>
      <w:r w:rsidRPr="00262635">
        <w:rPr>
          <w:rFonts w:hint="eastAsia"/>
          <w:lang w:eastAsia="zh-HK"/>
        </w:rPr>
        <w:t>明道防火實驗室自</w:t>
      </w:r>
      <w:r w:rsidRPr="00262635">
        <w:rPr>
          <w:rFonts w:hint="eastAsia"/>
        </w:rPr>
        <w:t>101</w:t>
      </w:r>
      <w:r w:rsidRPr="00262635">
        <w:rPr>
          <w:rFonts w:hint="eastAsia"/>
          <w:lang w:eastAsia="zh-HK"/>
        </w:rPr>
        <w:t>年間分別取得防火門及防火捲門之指定試驗室及指定試驗機構認可資格後</w:t>
      </w:r>
      <w:r w:rsidRPr="00262635">
        <w:rPr>
          <w:rFonts w:hint="eastAsia"/>
        </w:rPr>
        <w:t>，</w:t>
      </w:r>
      <w:r w:rsidRPr="00262635">
        <w:rPr>
          <w:rFonts w:hint="eastAsia"/>
          <w:lang w:eastAsia="zh-HK"/>
        </w:rPr>
        <w:t>因成本考量因素即於</w:t>
      </w:r>
      <w:r w:rsidRPr="00262635">
        <w:rPr>
          <w:rFonts w:hint="eastAsia"/>
        </w:rPr>
        <w:t>10</w:t>
      </w:r>
      <w:r w:rsidRPr="00262635">
        <w:t>3</w:t>
      </w:r>
      <w:r w:rsidRPr="00262635">
        <w:rPr>
          <w:rFonts w:hint="eastAsia"/>
          <w:lang w:eastAsia="zh-HK"/>
        </w:rPr>
        <w:t>年間擅自加裝</w:t>
      </w:r>
      <w:r w:rsidRPr="00262635">
        <w:rPr>
          <w:rFonts w:hint="eastAsia"/>
        </w:rPr>
        <w:t>120</w:t>
      </w:r>
      <w:r w:rsidRPr="00262635">
        <w:rPr>
          <w:rFonts w:hint="eastAsia"/>
          <w:lang w:eastAsia="zh-HK"/>
        </w:rPr>
        <w:t>公分之延伸框，致爐內熱電偶距離待測試體不符合</w:t>
      </w:r>
      <w:r w:rsidRPr="00262635">
        <w:rPr>
          <w:rFonts w:hint="eastAsia"/>
        </w:rPr>
        <w:t>1</w:t>
      </w:r>
      <w:r w:rsidRPr="00262635">
        <w:t>0</w:t>
      </w:r>
      <w:r w:rsidRPr="00262635">
        <w:rPr>
          <w:rFonts w:hint="eastAsia"/>
          <w:lang w:eastAsia="zh-HK"/>
        </w:rPr>
        <w:t>公分之國家標準規定</w:t>
      </w:r>
      <w:r w:rsidRPr="00262635">
        <w:rPr>
          <w:rFonts w:hint="eastAsia"/>
        </w:rPr>
        <w:t>，</w:t>
      </w:r>
      <w:r w:rsidRPr="00262635">
        <w:rPr>
          <w:rFonts w:hint="eastAsia"/>
          <w:lang w:eastAsia="zh-HK"/>
        </w:rPr>
        <w:t>標檢局竟於</w:t>
      </w:r>
      <w:r w:rsidRPr="00262635">
        <w:rPr>
          <w:rFonts w:hint="eastAsia"/>
        </w:rPr>
        <w:t>105</w:t>
      </w:r>
      <w:r w:rsidRPr="00262635">
        <w:rPr>
          <w:rFonts w:hint="eastAsia"/>
          <w:lang w:eastAsia="zh-HK"/>
        </w:rPr>
        <w:t>年</w:t>
      </w:r>
      <w:r w:rsidRPr="00262635">
        <w:rPr>
          <w:rFonts w:hint="eastAsia"/>
        </w:rPr>
        <w:t>5</w:t>
      </w:r>
      <w:r w:rsidRPr="00262635">
        <w:rPr>
          <w:rFonts w:hint="eastAsia"/>
          <w:lang w:eastAsia="zh-HK"/>
        </w:rPr>
        <w:t>月接獲檢舉後方才知悉</w:t>
      </w:r>
      <w:r w:rsidRPr="00262635">
        <w:rPr>
          <w:rFonts w:hint="eastAsia"/>
        </w:rPr>
        <w:t>，</w:t>
      </w:r>
      <w:r w:rsidRPr="00262635">
        <w:rPr>
          <w:rFonts w:hint="eastAsia"/>
          <w:lang w:eastAsia="zh-HK"/>
        </w:rPr>
        <w:t>並立即要求不得以延伸框進行實驗</w:t>
      </w:r>
      <w:r w:rsidRPr="00262635">
        <w:rPr>
          <w:rFonts w:hint="eastAsia"/>
        </w:rPr>
        <w:t>，</w:t>
      </w:r>
      <w:r w:rsidRPr="00262635">
        <w:rPr>
          <w:rFonts w:hint="eastAsia"/>
          <w:lang w:eastAsia="zh-HK"/>
        </w:rPr>
        <w:t>營建署卻遲至</w:t>
      </w:r>
      <w:r w:rsidRPr="00262635">
        <w:rPr>
          <w:rFonts w:hint="eastAsia"/>
        </w:rPr>
        <w:t>106</w:t>
      </w:r>
      <w:r w:rsidRPr="00262635">
        <w:rPr>
          <w:rFonts w:hint="eastAsia"/>
          <w:lang w:eastAsia="zh-HK"/>
        </w:rPr>
        <w:t>年</w:t>
      </w:r>
      <w:r w:rsidRPr="00262635">
        <w:rPr>
          <w:rFonts w:hint="eastAsia"/>
        </w:rPr>
        <w:t>1</w:t>
      </w:r>
      <w:r w:rsidRPr="00262635">
        <w:rPr>
          <w:rFonts w:hint="eastAsia"/>
          <w:lang w:eastAsia="zh-HK"/>
        </w:rPr>
        <w:t>月才獲悉該實驗室</w:t>
      </w:r>
      <w:r w:rsidRPr="00262635">
        <w:t>使用延伸框進行測試</w:t>
      </w:r>
      <w:r w:rsidRPr="00262635">
        <w:rPr>
          <w:rFonts w:hint="eastAsia"/>
        </w:rPr>
        <w:t>。</w:t>
      </w:r>
      <w:r w:rsidRPr="00262635">
        <w:rPr>
          <w:rFonts w:hint="eastAsia"/>
          <w:lang w:eastAsia="zh-HK"/>
        </w:rPr>
        <w:t>標檢局及營建署</w:t>
      </w:r>
      <w:r w:rsidRPr="00262635">
        <w:rPr>
          <w:rFonts w:hAnsi="標楷體" w:hint="eastAsia"/>
          <w:lang w:eastAsia="zh-HK"/>
        </w:rPr>
        <w:t>分別負有防火門試驗室及防火捲門試驗機構之管理權責</w:t>
      </w:r>
      <w:r w:rsidRPr="00262635">
        <w:rPr>
          <w:rFonts w:hAnsi="標楷體" w:hint="eastAsia"/>
        </w:rPr>
        <w:t>，</w:t>
      </w:r>
      <w:r w:rsidRPr="00262635">
        <w:rPr>
          <w:rFonts w:hAnsi="標楷體" w:hint="eastAsia"/>
          <w:lang w:eastAsia="zh-HK"/>
        </w:rPr>
        <w:t>但對此</w:t>
      </w:r>
      <w:r w:rsidRPr="00262635">
        <w:rPr>
          <w:rFonts w:hint="eastAsia"/>
          <w:lang w:eastAsia="zh-HK"/>
        </w:rPr>
        <w:t>違規情事絲毫未察</w:t>
      </w:r>
      <w:r w:rsidRPr="00262635">
        <w:rPr>
          <w:rFonts w:hint="eastAsia"/>
        </w:rPr>
        <w:t>，</w:t>
      </w:r>
      <w:r w:rsidRPr="00262635">
        <w:rPr>
          <w:rFonts w:hint="eastAsia"/>
          <w:lang w:eastAsia="zh-HK"/>
        </w:rPr>
        <w:t>更無橫向聯繫管道</w:t>
      </w:r>
      <w:r w:rsidRPr="00262635">
        <w:rPr>
          <w:rFonts w:hint="eastAsia"/>
        </w:rPr>
        <w:t>，</w:t>
      </w:r>
      <w:r w:rsidRPr="00262635">
        <w:rPr>
          <w:rFonts w:hint="eastAsia"/>
          <w:lang w:eastAsia="zh-HK"/>
        </w:rPr>
        <w:t>嗣後雖依相關法令規定辦理暫時終止</w:t>
      </w:r>
      <w:r w:rsidRPr="00262635">
        <w:rPr>
          <w:rFonts w:hint="eastAsia"/>
        </w:rPr>
        <w:t>、</w:t>
      </w:r>
      <w:r w:rsidRPr="00262635">
        <w:rPr>
          <w:rFonts w:hint="eastAsia"/>
          <w:lang w:eastAsia="zh-HK"/>
        </w:rPr>
        <w:t>審查評估</w:t>
      </w:r>
      <w:r w:rsidRPr="00262635">
        <w:rPr>
          <w:rFonts w:hint="eastAsia"/>
        </w:rPr>
        <w:t>、</w:t>
      </w:r>
      <w:r w:rsidRPr="00262635">
        <w:rPr>
          <w:rFonts w:hint="eastAsia"/>
          <w:lang w:eastAsia="zh-HK"/>
        </w:rPr>
        <w:t>樣品抽測及終止委託等作為</w:t>
      </w:r>
      <w:r w:rsidRPr="00262635">
        <w:rPr>
          <w:rFonts w:hint="eastAsia"/>
        </w:rPr>
        <w:t>，</w:t>
      </w:r>
      <w:r w:rsidRPr="00262635">
        <w:rPr>
          <w:rFonts w:hint="eastAsia"/>
          <w:lang w:eastAsia="zh-HK"/>
        </w:rPr>
        <w:t>然期間共有逾</w:t>
      </w:r>
      <w:r w:rsidRPr="00262635">
        <w:rPr>
          <w:rFonts w:hint="eastAsia"/>
        </w:rPr>
        <w:t>25</w:t>
      </w:r>
      <w:r w:rsidRPr="00262635">
        <w:t>0</w:t>
      </w:r>
      <w:r w:rsidRPr="00262635">
        <w:rPr>
          <w:rFonts w:hint="eastAsia"/>
          <w:lang w:eastAsia="zh-HK"/>
        </w:rPr>
        <w:t>件以上之防火門及防火捲門完成試驗</w:t>
      </w:r>
      <w:r w:rsidRPr="00262635">
        <w:rPr>
          <w:rFonts w:hint="eastAsia"/>
        </w:rPr>
        <w:t>，</w:t>
      </w:r>
      <w:r w:rsidRPr="00262635">
        <w:rPr>
          <w:rFonts w:hint="eastAsia"/>
          <w:lang w:eastAsia="zh-HK"/>
        </w:rPr>
        <w:t>肇生防火安全疑慮</w:t>
      </w:r>
      <w:r w:rsidRPr="00262635">
        <w:rPr>
          <w:rFonts w:hint="eastAsia"/>
        </w:rPr>
        <w:t>，</w:t>
      </w:r>
      <w:r w:rsidRPr="00262635">
        <w:rPr>
          <w:rFonts w:hint="eastAsia"/>
          <w:lang w:eastAsia="zh-HK"/>
        </w:rPr>
        <w:t>確有怠失</w:t>
      </w:r>
      <w:r w:rsidRPr="00262635">
        <w:rPr>
          <w:rFonts w:hint="eastAsia"/>
        </w:rPr>
        <w:t>。</w:t>
      </w:r>
      <w:bookmarkEnd w:id="41"/>
      <w:bookmarkEnd w:id="42"/>
    </w:p>
    <w:p w:rsidR="00307CB8" w:rsidRPr="00262635" w:rsidRDefault="00307CB8" w:rsidP="00307CB8">
      <w:pPr>
        <w:pStyle w:val="3"/>
        <w:numPr>
          <w:ilvl w:val="2"/>
          <w:numId w:val="1"/>
        </w:numPr>
      </w:pPr>
      <w:bookmarkStart w:id="43" w:name="_Toc421794874"/>
      <w:bookmarkStart w:id="44" w:name="_Toc421795440"/>
      <w:bookmarkStart w:id="45" w:name="_Toc421796021"/>
      <w:bookmarkStart w:id="46" w:name="_Toc422834159"/>
      <w:r w:rsidRPr="00262635">
        <w:rPr>
          <w:rFonts w:hint="eastAsia"/>
          <w:lang w:eastAsia="zh-HK"/>
        </w:rPr>
        <w:t>按</w:t>
      </w:r>
      <w:r w:rsidRPr="00262635">
        <w:rPr>
          <w:rFonts w:hint="eastAsia"/>
        </w:rPr>
        <w:t>「為促使商品符合安全、衛生、環保及其他技術法規或標準，保護消費者權益，促進經濟正常發展，特制定本法。」「本法之主管機關為經濟部。商品檢驗由經濟部設標檢局辦理。」「檢驗之技術工作除由標檢局執行外，標檢局並得委由相關機關（構）、法人或團體代為實施。</w:t>
      </w:r>
      <w:r w:rsidRPr="00262635">
        <w:rPr>
          <w:rFonts w:hint="eastAsia"/>
          <w:b/>
        </w:rPr>
        <w:t>標檢局得將相關檢驗合格證書之核（換）發及檢驗業務，委託相關機關（構）、法人或團體辦理</w:t>
      </w:r>
      <w:r w:rsidRPr="00262635">
        <w:rPr>
          <w:rFonts w:hint="eastAsia"/>
        </w:rPr>
        <w:t>。前2項支付之委由或委託費用，得由商品檢驗費用扣抵。第2項受委託相關機關（構）、法人或團體之資格要件、審查、監督考核及其他應遵行事項之辦法，由主管機關定之。」「</w:t>
      </w:r>
      <w:r w:rsidRPr="00262635">
        <w:rPr>
          <w:rFonts w:hint="eastAsia"/>
          <w:b/>
        </w:rPr>
        <w:t>標檢局得認</w:t>
      </w:r>
      <w:r w:rsidRPr="00262635">
        <w:rPr>
          <w:rFonts w:hint="eastAsia"/>
          <w:b/>
        </w:rPr>
        <w:lastRenderedPageBreak/>
        <w:t>可指定試驗室，辦理應施檢驗商品之試驗</w:t>
      </w:r>
      <w:r w:rsidRPr="00262635">
        <w:rPr>
          <w:rFonts w:hint="eastAsia"/>
        </w:rPr>
        <w:t>。前項指定試驗室應具備之資格、要件、認可之申請程序、評鑑、認可證書之有效期間、核（換）發、撤銷、廢止及相關管理事項之辦法，由主管機關定之。」商品檢驗法第1條、第2條、第4條</w:t>
      </w:r>
      <w:r w:rsidRPr="00262635">
        <w:rPr>
          <w:rFonts w:hint="eastAsia"/>
          <w:lang w:eastAsia="zh-HK"/>
        </w:rPr>
        <w:t>及第</w:t>
      </w:r>
      <w:r w:rsidRPr="00262635">
        <w:rPr>
          <w:rFonts w:hint="eastAsia"/>
        </w:rPr>
        <w:t>1</w:t>
      </w:r>
      <w:r w:rsidRPr="00262635">
        <w:t>3</w:t>
      </w:r>
      <w:r w:rsidRPr="00262635">
        <w:rPr>
          <w:rFonts w:hint="eastAsia"/>
          <w:lang w:eastAsia="zh-HK"/>
        </w:rPr>
        <w:t>條</w:t>
      </w:r>
      <w:r w:rsidRPr="00262635">
        <w:rPr>
          <w:rFonts w:hAnsi="標楷體" w:hint="eastAsia"/>
        </w:rPr>
        <w:t>分別定有明文。</w:t>
      </w:r>
      <w:r w:rsidRPr="00262635">
        <w:rPr>
          <w:rFonts w:hint="eastAsia"/>
          <w:b/>
          <w:lang w:eastAsia="zh-HK"/>
        </w:rPr>
        <w:t>次按</w:t>
      </w:r>
      <w:r w:rsidRPr="00262635">
        <w:rPr>
          <w:rFonts w:hint="eastAsia"/>
          <w:b/>
        </w:rPr>
        <w:t>商品檢驗指定試驗室認可管理辦法第2條、第4條、第6條</w:t>
      </w:r>
      <w:r w:rsidRPr="00262635">
        <w:rPr>
          <w:rFonts w:hint="eastAsia"/>
          <w:b/>
          <w:lang w:eastAsia="zh-HK"/>
        </w:rPr>
        <w:t>及</w:t>
      </w:r>
      <w:r w:rsidRPr="00262635">
        <w:rPr>
          <w:rFonts w:hint="eastAsia"/>
          <w:b/>
        </w:rPr>
        <w:t>第7條</w:t>
      </w:r>
      <w:r w:rsidRPr="00262635">
        <w:rPr>
          <w:rFonts w:hint="eastAsia"/>
          <w:b/>
          <w:lang w:eastAsia="zh-HK"/>
        </w:rPr>
        <w:t>規定</w:t>
      </w:r>
      <w:r w:rsidRPr="00262635">
        <w:rPr>
          <w:rFonts w:hint="eastAsia"/>
        </w:rPr>
        <w:t>：「本辦法用詞定義如下：一、試驗室：指執行測試工作之實驗室。二、商品檢驗指定試驗室（以下簡稱指定試驗室）：指依本辦法取得標檢局之認可，辦理應施檢驗商品試驗之試驗室。」「</w:t>
      </w:r>
      <w:r w:rsidRPr="00262635">
        <w:rPr>
          <w:rFonts w:hint="eastAsia"/>
          <w:b/>
        </w:rPr>
        <w:t>申請認可之試驗室，應具備下列條件：</w:t>
      </w:r>
      <w:r w:rsidRPr="00262635">
        <w:rPr>
          <w:rFonts w:hint="eastAsia"/>
        </w:rPr>
        <w:t>一、</w:t>
      </w:r>
      <w:r w:rsidRPr="00262635">
        <w:rPr>
          <w:rFonts w:hint="eastAsia"/>
          <w:b/>
        </w:rPr>
        <w:t>符合下列規範：（一）共通規範：CNS17025或ISO/IEC17025</w:t>
      </w:r>
      <w:r w:rsidRPr="00262635">
        <w:rPr>
          <w:rFonts w:hint="eastAsia"/>
        </w:rPr>
        <w:t>。（二）特定規範：對個別檢測領域之技術要求及品質管理要求有別於共通規範之特別規定。</w:t>
      </w:r>
      <w:r w:rsidRPr="00262635">
        <w:rPr>
          <w:rFonts w:hint="eastAsia"/>
          <w:b/>
        </w:rPr>
        <w:t>二、具備必要之檢測設備、場地、人員及管理系統，對該檢測領域商品檢驗標準及相關法規，應有充足之資訊並能充分瞭解。</w:t>
      </w:r>
      <w:r w:rsidRPr="00262635">
        <w:rPr>
          <w:rFonts w:hint="eastAsia"/>
        </w:rPr>
        <w:t>……標檢局得依地區、檢測領域、檢測項目或商品種類，</w:t>
      </w:r>
      <w:r w:rsidRPr="00262635">
        <w:rPr>
          <w:rFonts w:hint="eastAsia"/>
          <w:b/>
        </w:rPr>
        <w:t>指定公告申請認可之試驗室應先取得認證基金會證明符合前項規定之認證。</w:t>
      </w:r>
      <w:r w:rsidRPr="00262635">
        <w:rPr>
          <w:rFonts w:hint="eastAsia"/>
        </w:rPr>
        <w:t>……」「試驗室經標檢局書面審查及實地評鑑通過者，就審核通過之檢測範圍給予認可，並發給指定試驗室認可證書。」「試驗室評鑑結果有主要缺點者，不予認可；有次要缺點而仍可有效運作者，標準檢驗局得通知試驗室於限期內提出改善計畫報請審核；屆期未提出或提出之改善計畫未能有效改善缺點者，不予認可。前項主要缺點及次要缺點判定原則如下：</w:t>
      </w:r>
      <w:r w:rsidRPr="00262635">
        <w:rPr>
          <w:rFonts w:hint="eastAsia"/>
          <w:b/>
        </w:rPr>
        <w:t>一、主要缺點：未建立管理制度及檢測技術能力或已建立而未依作業規定執行，有重大缺失，易導致檢測作業失敗或顯著降低效果之缺點。</w:t>
      </w:r>
      <w:r w:rsidRPr="00262635">
        <w:rPr>
          <w:rFonts w:hint="eastAsia"/>
        </w:rPr>
        <w:t>二、次要缺點：已建立管理制度及</w:t>
      </w:r>
      <w:r w:rsidRPr="00262635">
        <w:rPr>
          <w:rFonts w:hint="eastAsia"/>
        </w:rPr>
        <w:lastRenderedPageBreak/>
        <w:t>檢測技術能力，並依所建立之作業規定執行，但無導致使檢測作業失敗或屬偶發之缺點者。」</w:t>
      </w:r>
      <w:r w:rsidRPr="00262635">
        <w:rPr>
          <w:rFonts w:hint="eastAsia"/>
          <w:lang w:eastAsia="zh-HK"/>
        </w:rPr>
        <w:t>又同管理辦法</w:t>
      </w:r>
      <w:r w:rsidRPr="00262635">
        <w:rPr>
          <w:rFonts w:hint="eastAsia"/>
          <w:b/>
        </w:rPr>
        <w:t>第18</w:t>
      </w:r>
      <w:r w:rsidRPr="00262635">
        <w:rPr>
          <w:rFonts w:hint="eastAsia"/>
          <w:b/>
          <w:lang w:eastAsia="zh-HK"/>
        </w:rPr>
        <w:t>條規定</w:t>
      </w:r>
      <w:r w:rsidRPr="00262635">
        <w:rPr>
          <w:rFonts w:hint="eastAsia"/>
          <w:b/>
        </w:rPr>
        <w:t>：「指定試驗室有下列情事之一者，標檢局得暫停其於一定期間內就相關檢測領域之全部或一部分以指定試驗室名義簽具試驗報告之權利，俟試驗室完成改善並經查核或查證符合後始予恢復：一、依第10條實施追查，連續2次追查均有主要缺點</w:t>
      </w:r>
      <w:r w:rsidRPr="00262635">
        <w:rPr>
          <w:rFonts w:hint="eastAsia"/>
        </w:rPr>
        <w:t>。二、依第11條第2項複查結果仍不符合或未依同條第3項規定期限內提出矯正計畫或矯正計畫未能有效改正缺點。三、連續2次能力試驗不符規定。四、經通知限期提供資料，無正當理由而屆期未提供。五、違反第16條不得規避、妨礙或拒絕之規定。六、未參加標準檢驗局指定之能力試驗計畫。七、未能採取各項安排，以利標準檢驗局辦理追查或申訴、抱怨、爭議案件之處理，經標準檢驗局通知仍未配合。</w:t>
      </w:r>
      <w:r w:rsidRPr="00262635">
        <w:rPr>
          <w:rFonts w:hint="eastAsia"/>
          <w:b/>
        </w:rPr>
        <w:t>八、依第17條規定取得認可之指定試驗室，經認證基金會暫時停止認證。</w:t>
      </w:r>
      <w:r w:rsidRPr="00262635">
        <w:rPr>
          <w:rFonts w:hint="eastAsia"/>
        </w:rPr>
        <w:t>九、無正當理由而拒絕受理認可檢測範圍內之商品試驗。十、其他經標準檢驗局認定有影響商品檢驗良好作業或檢測業務品質之事項。」</w:t>
      </w:r>
      <w:r w:rsidRPr="00262635">
        <w:rPr>
          <w:rFonts w:hint="eastAsia"/>
          <w:b/>
        </w:rPr>
        <w:t>第20條</w:t>
      </w:r>
      <w:r w:rsidRPr="00262635">
        <w:rPr>
          <w:rFonts w:hint="eastAsia"/>
          <w:b/>
          <w:lang w:eastAsia="zh-HK"/>
        </w:rPr>
        <w:t>規定</w:t>
      </w:r>
      <w:r w:rsidRPr="00262635">
        <w:rPr>
          <w:rFonts w:hint="eastAsia"/>
          <w:b/>
        </w:rPr>
        <w:t>：「指定試驗室有下列情事之一者，標準檢驗局得廢止其認可：一、主動申請廢止認可者。二、依第11條第2項實施複查有主要缺點者。三、依第17條規定取得認可之指定試驗室，經認證基金會廢止認證者。</w:t>
      </w:r>
      <w:r w:rsidRPr="00262635">
        <w:rPr>
          <w:rFonts w:hint="eastAsia"/>
        </w:rPr>
        <w:t>四、檢測紀錄或相關技術文件有虛偽不實之情事者。五、試驗室喪失執行業務能力或無法公正及有效執行檢測業務者。六、逾越認可之檢測範圍或經依第18條規定停權，仍以指定試驗室名義簽具試驗報告者。七、未於第18條規定期間內完成改善並經標準檢驗局查核或查證符合者。八、未依規定繳納規費，</w:t>
      </w:r>
      <w:r w:rsidRPr="00262635">
        <w:rPr>
          <w:rFonts w:hint="eastAsia"/>
        </w:rPr>
        <w:lastRenderedPageBreak/>
        <w:t>經通知限期繳納，屆期未繳納者。九、其他違反本辦法規定，經標準檢驗局認定情節重大者。……」</w:t>
      </w:r>
    </w:p>
    <w:p w:rsidR="00307CB8" w:rsidRPr="00262635" w:rsidRDefault="00307CB8" w:rsidP="00307CB8">
      <w:pPr>
        <w:pStyle w:val="3"/>
        <w:numPr>
          <w:ilvl w:val="2"/>
          <w:numId w:val="1"/>
        </w:numPr>
        <w:rPr>
          <w:lang w:eastAsia="zh-HK"/>
        </w:rPr>
      </w:pPr>
      <w:r w:rsidRPr="00262635">
        <w:rPr>
          <w:rFonts w:hint="eastAsia"/>
          <w:lang w:eastAsia="zh-HK"/>
        </w:rPr>
        <w:t>另按建築法第</w:t>
      </w:r>
      <w:r w:rsidRPr="00262635">
        <w:rPr>
          <w:rFonts w:hint="eastAsia"/>
        </w:rPr>
        <w:t>97</w:t>
      </w:r>
      <w:r w:rsidRPr="00262635">
        <w:rPr>
          <w:rFonts w:hint="eastAsia"/>
          <w:lang w:eastAsia="zh-HK"/>
        </w:rPr>
        <w:t>條規定之建築技術規則總則編</w:t>
      </w:r>
      <w:r w:rsidRPr="00262635">
        <w:rPr>
          <w:rFonts w:hint="eastAsia"/>
        </w:rPr>
        <w:t>，</w:t>
      </w:r>
      <w:r w:rsidRPr="00262635">
        <w:rPr>
          <w:rFonts w:hint="eastAsia"/>
          <w:lang w:eastAsia="zh-HK"/>
        </w:rPr>
        <w:t>其第</w:t>
      </w:r>
      <w:r w:rsidRPr="00262635">
        <w:rPr>
          <w:rFonts w:hint="eastAsia"/>
        </w:rPr>
        <w:t>4</w:t>
      </w:r>
      <w:r w:rsidRPr="00262635">
        <w:rPr>
          <w:rFonts w:hint="eastAsia"/>
          <w:lang w:eastAsia="zh-HK"/>
        </w:rPr>
        <w:t>條規定</w:t>
      </w:r>
      <w:r w:rsidRPr="00262635">
        <w:rPr>
          <w:rFonts w:hint="eastAsia"/>
        </w:rPr>
        <w:t>：</w:t>
      </w:r>
      <w:r w:rsidRPr="00262635">
        <w:rPr>
          <w:rFonts w:hAnsi="標楷體" w:hint="eastAsia"/>
        </w:rPr>
        <w:t>「</w:t>
      </w:r>
      <w:r w:rsidRPr="00262635">
        <w:rPr>
          <w:rFonts w:hint="eastAsia"/>
        </w:rPr>
        <w:t>(</w:t>
      </w:r>
      <w:r w:rsidRPr="00262635">
        <w:rPr>
          <w:rFonts w:hint="eastAsia"/>
          <w:lang w:eastAsia="zh-HK"/>
        </w:rPr>
        <w:t>第</w:t>
      </w:r>
      <w:r w:rsidRPr="00262635">
        <w:rPr>
          <w:rFonts w:hint="eastAsia"/>
        </w:rPr>
        <w:t>1</w:t>
      </w:r>
      <w:r w:rsidRPr="00262635">
        <w:rPr>
          <w:rFonts w:hint="eastAsia"/>
          <w:lang w:eastAsia="zh-HK"/>
        </w:rPr>
        <w:t>項</w:t>
      </w:r>
      <w:r w:rsidRPr="00262635">
        <w:rPr>
          <w:rFonts w:hint="eastAsia"/>
        </w:rPr>
        <w:t>)</w:t>
      </w:r>
      <w:r w:rsidRPr="00262635">
        <w:rPr>
          <w:rFonts w:hint="eastAsia"/>
          <w:lang w:eastAsia="zh-HK"/>
        </w:rPr>
        <w:t>建築物應用之各種材料及設備規格，</w:t>
      </w:r>
      <w:r w:rsidRPr="00262635">
        <w:rPr>
          <w:rFonts w:hint="eastAsia"/>
          <w:b/>
          <w:lang w:eastAsia="zh-HK"/>
        </w:rPr>
        <w:t>除中華民國國家標準有規定者從其規定外，應依本規則規定。</w:t>
      </w:r>
      <w:r w:rsidRPr="00262635">
        <w:rPr>
          <w:rFonts w:hAnsi="標楷體"/>
        </w:rPr>
        <w:t>……</w:t>
      </w:r>
      <w:r w:rsidRPr="00262635">
        <w:rPr>
          <w:rFonts w:hint="eastAsia"/>
        </w:rPr>
        <w:t>(</w:t>
      </w:r>
      <w:r w:rsidRPr="00262635">
        <w:rPr>
          <w:rFonts w:hint="eastAsia"/>
          <w:lang w:eastAsia="zh-HK"/>
        </w:rPr>
        <w:t>第</w:t>
      </w:r>
      <w:r w:rsidRPr="00262635">
        <w:t>2</w:t>
      </w:r>
      <w:r w:rsidRPr="00262635">
        <w:rPr>
          <w:rFonts w:hint="eastAsia"/>
          <w:lang w:eastAsia="zh-HK"/>
        </w:rPr>
        <w:t>項</w:t>
      </w:r>
      <w:r w:rsidRPr="00262635">
        <w:rPr>
          <w:rFonts w:hint="eastAsia"/>
        </w:rPr>
        <w:t>)</w:t>
      </w:r>
      <w:r w:rsidRPr="00262635">
        <w:rPr>
          <w:rFonts w:hint="eastAsia"/>
          <w:lang w:eastAsia="zh-HK"/>
        </w:rPr>
        <w:t>建築材料、設備與工程之查驗及試驗結果，應達本規則要求；如引用新穎之建築技術、新工法或建築設備，適用本規則確有困難者，或尚無本規則及中華民國國家標準適用之特殊或國外進口材料及設備者，應檢具申請書、試驗報告書及性能規格評定書，向中央主管建築機關申請認可後，始得運用於建築物。</w:t>
      </w:r>
      <w:r w:rsidRPr="00262635">
        <w:rPr>
          <w:rFonts w:hint="eastAsia"/>
        </w:rPr>
        <w:t>(</w:t>
      </w:r>
      <w:r w:rsidRPr="00262635">
        <w:rPr>
          <w:rFonts w:hint="eastAsia"/>
          <w:lang w:eastAsia="zh-HK"/>
        </w:rPr>
        <w:t>第</w:t>
      </w:r>
      <w:r w:rsidRPr="00262635">
        <w:t>3</w:t>
      </w:r>
      <w:r w:rsidRPr="00262635">
        <w:rPr>
          <w:rFonts w:hint="eastAsia"/>
          <w:lang w:eastAsia="zh-HK"/>
        </w:rPr>
        <w:t>項</w:t>
      </w:r>
      <w:r w:rsidRPr="00262635">
        <w:rPr>
          <w:rFonts w:hint="eastAsia"/>
        </w:rPr>
        <w:t>)</w:t>
      </w:r>
      <w:r w:rsidRPr="00262635">
        <w:rPr>
          <w:rFonts w:hint="eastAsia"/>
          <w:lang w:eastAsia="zh-HK"/>
        </w:rPr>
        <w:t>前項之試驗報告書及性能規格評定書，應由中央主管建築機關指定之機關（構）、學校或團體辦理。</w:t>
      </w:r>
      <w:r w:rsidRPr="00262635">
        <w:rPr>
          <w:rFonts w:hint="eastAsia"/>
        </w:rPr>
        <w:t>(</w:t>
      </w:r>
      <w:r w:rsidRPr="00262635">
        <w:rPr>
          <w:rFonts w:hint="eastAsia"/>
          <w:lang w:eastAsia="zh-HK"/>
        </w:rPr>
        <w:t>第</w:t>
      </w:r>
      <w:r w:rsidRPr="00262635">
        <w:t>4</w:t>
      </w:r>
      <w:r w:rsidRPr="00262635">
        <w:rPr>
          <w:rFonts w:hint="eastAsia"/>
          <w:lang w:eastAsia="zh-HK"/>
        </w:rPr>
        <w:t>項</w:t>
      </w:r>
      <w:r w:rsidRPr="00262635">
        <w:rPr>
          <w:rFonts w:hint="eastAsia"/>
        </w:rPr>
        <w:t>)</w:t>
      </w:r>
      <w:r w:rsidRPr="00262635">
        <w:rPr>
          <w:rFonts w:hint="eastAsia"/>
          <w:lang w:eastAsia="zh-HK"/>
        </w:rPr>
        <w:t>第</w:t>
      </w:r>
      <w:r w:rsidRPr="00262635">
        <w:rPr>
          <w:rFonts w:hint="eastAsia"/>
        </w:rPr>
        <w:t>2</w:t>
      </w:r>
      <w:r w:rsidRPr="00262635">
        <w:rPr>
          <w:rFonts w:hint="eastAsia"/>
          <w:lang w:eastAsia="zh-HK"/>
        </w:rPr>
        <w:t>項申請認可之申請書、試驗報告書及性能規格評定書之格式、認可程序及其他應遵行事項，由中央主管建築機關另定之。</w:t>
      </w:r>
      <w:r w:rsidRPr="00262635">
        <w:rPr>
          <w:rFonts w:hint="eastAsia"/>
        </w:rPr>
        <w:t>(</w:t>
      </w:r>
      <w:r w:rsidRPr="00262635">
        <w:rPr>
          <w:rFonts w:hint="eastAsia"/>
          <w:lang w:eastAsia="zh-HK"/>
        </w:rPr>
        <w:t>第</w:t>
      </w:r>
      <w:r w:rsidRPr="00262635">
        <w:rPr>
          <w:rFonts w:hint="eastAsia"/>
        </w:rPr>
        <w:t>5</w:t>
      </w:r>
      <w:r w:rsidRPr="00262635">
        <w:rPr>
          <w:rFonts w:hint="eastAsia"/>
          <w:lang w:eastAsia="zh-HK"/>
        </w:rPr>
        <w:t>項</w:t>
      </w:r>
      <w:r w:rsidRPr="00262635">
        <w:rPr>
          <w:rFonts w:hint="eastAsia"/>
        </w:rPr>
        <w:t>)第3項之機關（構）、學校或團體，應具備之條件、指定程序及其應遵行事項，由中央主管建築機關另定之。</w:t>
      </w:r>
      <w:r w:rsidRPr="00262635">
        <w:rPr>
          <w:rFonts w:hAnsi="標楷體" w:hint="eastAsia"/>
        </w:rPr>
        <w:t>」</w:t>
      </w:r>
      <w:r w:rsidRPr="00262635">
        <w:rPr>
          <w:rFonts w:hAnsi="標楷體" w:hint="eastAsia"/>
          <w:lang w:eastAsia="zh-HK"/>
        </w:rPr>
        <w:t>復依</w:t>
      </w:r>
      <w:r w:rsidRPr="00262635">
        <w:rPr>
          <w:rFonts w:hint="eastAsia"/>
          <w:b/>
        </w:rPr>
        <w:t>建築新技術新工法新設備及新材料性能試驗機構指定申請要點</w:t>
      </w:r>
      <w:r w:rsidRPr="00262635">
        <w:rPr>
          <w:rFonts w:hint="eastAsia"/>
          <w:lang w:eastAsia="zh-HK"/>
        </w:rPr>
        <w:t>第</w:t>
      </w:r>
      <w:r w:rsidRPr="00262635">
        <w:rPr>
          <w:rFonts w:hint="eastAsia"/>
        </w:rPr>
        <w:t>2</w:t>
      </w:r>
      <w:r w:rsidRPr="00262635">
        <w:rPr>
          <w:rFonts w:hint="eastAsia"/>
          <w:lang w:eastAsia="zh-HK"/>
        </w:rPr>
        <w:t>點</w:t>
      </w:r>
      <w:r w:rsidRPr="00262635">
        <w:rPr>
          <w:rFonts w:asciiTheme="minorEastAsia" w:eastAsiaTheme="minorEastAsia" w:hAnsiTheme="minorEastAsia" w:hint="eastAsia"/>
        </w:rPr>
        <w:t>、</w:t>
      </w:r>
      <w:r w:rsidRPr="00262635">
        <w:t>第3點</w:t>
      </w:r>
      <w:r w:rsidRPr="00262635">
        <w:rPr>
          <w:rFonts w:asciiTheme="minorEastAsia" w:eastAsiaTheme="minorEastAsia" w:hAnsiTheme="minorEastAsia" w:hint="eastAsia"/>
        </w:rPr>
        <w:t>、</w:t>
      </w:r>
      <w:r w:rsidRPr="00262635">
        <w:t>第</w:t>
      </w:r>
      <w:r w:rsidRPr="00262635">
        <w:rPr>
          <w:rFonts w:hint="eastAsia"/>
        </w:rPr>
        <w:t>5</w:t>
      </w:r>
      <w:r w:rsidRPr="00262635">
        <w:t>點</w:t>
      </w:r>
      <w:r w:rsidRPr="00262635">
        <w:rPr>
          <w:rFonts w:hint="eastAsia"/>
          <w:lang w:eastAsia="zh-HK"/>
        </w:rPr>
        <w:t>及</w:t>
      </w:r>
      <w:r w:rsidRPr="00262635">
        <w:t>第7點規定</w:t>
      </w:r>
      <w:r w:rsidRPr="00262635">
        <w:rPr>
          <w:rFonts w:hint="eastAsia"/>
        </w:rPr>
        <w:t>：</w:t>
      </w:r>
      <w:r w:rsidRPr="00262635">
        <w:rPr>
          <w:rFonts w:hAnsi="標楷體" w:hint="eastAsia"/>
        </w:rPr>
        <w:t>「</w:t>
      </w:r>
      <w:r w:rsidRPr="00262635">
        <w:rPr>
          <w:rFonts w:hint="eastAsia"/>
        </w:rPr>
        <w:t>二、建築新技術、新工法、新設備及新材料性能試驗機構應具備下列條件：（一）各級政府機關、公民營事業機構、公立或立案之私立大學校院以上學校或法人團體。（二）設有申請指定之試驗項目所需之試驗室及試驗設備。</w:t>
      </w:r>
      <w:r w:rsidRPr="00262635">
        <w:rPr>
          <w:rFonts w:hAnsi="標楷體"/>
        </w:rPr>
        <w:t>……</w:t>
      </w:r>
      <w:r w:rsidRPr="00262635">
        <w:t>。」「具有第2點規定條件者，得備具申請書、執行計畫書及條件證明文件正本及影本各1份，向中央主管建築機關申請指定為建築新技術、新工法、新設備及新材料性能試驗機構。</w:t>
      </w:r>
      <w:r w:rsidRPr="00262635">
        <w:rPr>
          <w:b/>
        </w:rPr>
        <w:t>前項之指定有效期限為3年，試驗機構應於期</w:t>
      </w:r>
      <w:r w:rsidRPr="00262635">
        <w:rPr>
          <w:b/>
        </w:rPr>
        <w:lastRenderedPageBreak/>
        <w:t>限屆滿前，向中央主管建築機關申請重新指定。原指定期限屆滿重新申請指定者，應檢附通過標檢局推動之中華民國實驗室認證體系（TAF）或相當中華民國實驗室認證體系水準之認證證明文件</w:t>
      </w:r>
      <w:r w:rsidRPr="00262635">
        <w:t>。」</w:t>
      </w:r>
      <w:r w:rsidRPr="00262635">
        <w:rPr>
          <w:rFonts w:hAnsi="標楷體" w:hint="eastAsia"/>
        </w:rPr>
        <w:t>「中央主管建築機關為辦理建築新技術、新工法、新設備及新材料性能試驗機構之指定，得邀集內政部建築技術審議委員會部分委員及相關之學者專家組成評選委員會進行指定之相關作業。</w:t>
      </w:r>
      <w:r w:rsidRPr="00262635">
        <w:t>」</w:t>
      </w:r>
      <w:r w:rsidRPr="00262635">
        <w:rPr>
          <w:rFonts w:hAnsi="標楷體" w:hint="eastAsia"/>
        </w:rPr>
        <w:t>「經指定之建築新技術、新工法、新設備及新材料性能試驗機構，應每年申報接受查核。有下列情形之一，經評選委員會通過廢止其指定者，中央主管建築機關應廢止其指定：</w:t>
      </w:r>
      <w:r w:rsidRPr="00262635">
        <w:rPr>
          <w:rFonts w:hAnsi="標楷體"/>
        </w:rPr>
        <w:t>……</w:t>
      </w:r>
      <w:r w:rsidRPr="00262635">
        <w:rPr>
          <w:rFonts w:hAnsi="標楷體" w:hint="eastAsia"/>
        </w:rPr>
        <w:t>（三）未依規定或收費標準執行業務經查屬實者。</w:t>
      </w:r>
      <w:r w:rsidRPr="00262635">
        <w:rPr>
          <w:rFonts w:hAnsi="標楷體"/>
        </w:rPr>
        <w:t>……</w:t>
      </w:r>
      <w:r w:rsidRPr="00262635">
        <w:t>」</w:t>
      </w:r>
    </w:p>
    <w:p w:rsidR="00307CB8" w:rsidRPr="00262635" w:rsidRDefault="00307CB8" w:rsidP="00307CB8">
      <w:pPr>
        <w:pStyle w:val="3"/>
        <w:numPr>
          <w:ilvl w:val="2"/>
          <w:numId w:val="1"/>
        </w:numPr>
      </w:pPr>
      <w:r w:rsidRPr="00262635">
        <w:rPr>
          <w:rFonts w:hint="eastAsia"/>
          <w:lang w:eastAsia="zh-HK"/>
        </w:rPr>
        <w:t>本案涉及</w:t>
      </w:r>
      <w:r w:rsidRPr="00262635">
        <w:rPr>
          <w:rFonts w:hint="eastAsia"/>
        </w:rPr>
        <w:t>「建築用防火門」及「建築用防火捲門」，</w:t>
      </w:r>
      <w:r w:rsidRPr="00262635">
        <w:rPr>
          <w:rFonts w:hint="eastAsia"/>
          <w:lang w:eastAsia="zh-HK"/>
        </w:rPr>
        <w:t>分屬標檢局及營建署業管範圍</w:t>
      </w:r>
      <w:r w:rsidRPr="00262635">
        <w:rPr>
          <w:rFonts w:hint="eastAsia"/>
        </w:rPr>
        <w:t>，</w:t>
      </w:r>
      <w:r w:rsidRPr="00262635">
        <w:rPr>
          <w:rFonts w:hint="eastAsia"/>
          <w:lang w:eastAsia="zh-HK"/>
        </w:rPr>
        <w:t>並適用不同國家標準</w:t>
      </w:r>
      <w:r w:rsidRPr="00262635">
        <w:rPr>
          <w:rFonts w:hint="eastAsia"/>
        </w:rPr>
        <w:t>，</w:t>
      </w:r>
      <w:r w:rsidRPr="00262635">
        <w:rPr>
          <w:rFonts w:hint="eastAsia"/>
          <w:lang w:eastAsia="zh-HK"/>
        </w:rPr>
        <w:t>其中</w:t>
      </w:r>
      <w:r w:rsidRPr="00262635">
        <w:rPr>
          <w:rFonts w:hint="eastAsia"/>
        </w:rPr>
        <w:t>「尺度高3公尺乘以寬3公尺以下之建築用防火門」（下稱防火門）</w:t>
      </w:r>
      <w:r w:rsidRPr="00262635">
        <w:rPr>
          <w:rFonts w:hint="eastAsia"/>
          <w:lang w:eastAsia="zh-HK"/>
        </w:rPr>
        <w:t>為標檢局業管公告應施檢驗商品</w:t>
      </w:r>
      <w:r w:rsidRPr="00262635">
        <w:rPr>
          <w:rFonts w:hint="eastAsia"/>
        </w:rPr>
        <w:t>（</w:t>
      </w:r>
      <w:r w:rsidRPr="00262635">
        <w:rPr>
          <w:rFonts w:hint="eastAsia"/>
          <w:lang w:eastAsia="zh-HK"/>
        </w:rPr>
        <w:t>防火建材</w:t>
      </w:r>
      <w:r w:rsidRPr="00262635">
        <w:rPr>
          <w:rFonts w:hint="eastAsia"/>
        </w:rPr>
        <w:t>）；尺寸在3公尺乘以3公尺以上非屬經濟部應施檢驗之「防火門」及「防火捲門」之防火檢測，屬於內政部認可範圍。</w:t>
      </w:r>
      <w:r w:rsidRPr="00262635">
        <w:rPr>
          <w:rFonts w:hint="eastAsia"/>
          <w:lang w:eastAsia="zh-HK"/>
        </w:rPr>
        <w:t>其國家標準亦分別屬於</w:t>
      </w:r>
      <w:r w:rsidRPr="00262635">
        <w:rPr>
          <w:rFonts w:hAnsi="標楷體" w:hint="eastAsia"/>
        </w:rPr>
        <w:t>「</w:t>
      </w:r>
      <w:r w:rsidRPr="00262635">
        <w:rPr>
          <w:rFonts w:hint="eastAsia"/>
        </w:rPr>
        <w:t>CNS 11227建築用防火門耐火試驗法</w:t>
      </w:r>
      <w:r w:rsidRPr="00262635">
        <w:rPr>
          <w:rFonts w:hAnsi="標楷體" w:hint="eastAsia"/>
        </w:rPr>
        <w:t>」</w:t>
      </w:r>
      <w:r w:rsidRPr="00262635">
        <w:rPr>
          <w:rFonts w:hint="eastAsia"/>
        </w:rPr>
        <w:t>（91年版）、</w:t>
      </w:r>
      <w:r w:rsidRPr="00262635">
        <w:rPr>
          <w:rFonts w:hAnsi="標楷體" w:hint="eastAsia"/>
        </w:rPr>
        <w:t>「</w:t>
      </w:r>
      <w:r w:rsidRPr="00262635">
        <w:rPr>
          <w:rFonts w:hint="eastAsia"/>
        </w:rPr>
        <w:t>CNS 1</w:t>
      </w:r>
      <w:r w:rsidRPr="00262635">
        <w:t>4803</w:t>
      </w:r>
      <w:r w:rsidRPr="00262635">
        <w:rPr>
          <w:rFonts w:hint="eastAsia"/>
        </w:rPr>
        <w:t>建築用防</w:t>
      </w:r>
      <w:r w:rsidRPr="00262635">
        <w:rPr>
          <w:rFonts w:hint="eastAsia"/>
          <w:lang w:eastAsia="zh-HK"/>
        </w:rPr>
        <w:t>火捲</w:t>
      </w:r>
      <w:r w:rsidRPr="00262635">
        <w:rPr>
          <w:rFonts w:hint="eastAsia"/>
        </w:rPr>
        <w:t>門耐火試驗法</w:t>
      </w:r>
      <w:r w:rsidRPr="00262635">
        <w:rPr>
          <w:rFonts w:hAnsi="標楷體" w:hint="eastAsia"/>
        </w:rPr>
        <w:t>」</w:t>
      </w:r>
      <w:r w:rsidRPr="00262635">
        <w:rPr>
          <w:rFonts w:hint="eastAsia"/>
        </w:rPr>
        <w:t>（9</w:t>
      </w:r>
      <w:r w:rsidRPr="00262635">
        <w:t>9</w:t>
      </w:r>
      <w:r w:rsidRPr="00262635">
        <w:rPr>
          <w:rFonts w:hint="eastAsia"/>
        </w:rPr>
        <w:t>年版）。</w:t>
      </w:r>
      <w:r w:rsidRPr="00262635">
        <w:rPr>
          <w:rFonts w:hint="eastAsia"/>
          <w:lang w:eastAsia="zh-HK"/>
        </w:rPr>
        <w:t>標檢局</w:t>
      </w:r>
      <w:r w:rsidRPr="00262635">
        <w:rPr>
          <w:rFonts w:hint="eastAsia"/>
        </w:rPr>
        <w:t>後於107年8月23日以經標三字第10730004710號公告修正其檢驗標準為</w:t>
      </w:r>
      <w:r w:rsidRPr="00262635">
        <w:rPr>
          <w:rFonts w:hAnsi="標楷體" w:hint="eastAsia"/>
        </w:rPr>
        <w:t>「</w:t>
      </w:r>
      <w:r w:rsidRPr="00262635">
        <w:rPr>
          <w:rFonts w:hint="eastAsia"/>
        </w:rPr>
        <w:t>CNS 11227-1</w:t>
      </w:r>
      <w:r w:rsidRPr="00262635">
        <w:rPr>
          <w:rFonts w:hint="eastAsia"/>
          <w:lang w:eastAsia="zh-HK"/>
        </w:rPr>
        <w:t>耐火性能試驗法第</w:t>
      </w:r>
      <w:r w:rsidRPr="00262635">
        <w:rPr>
          <w:rFonts w:hint="eastAsia"/>
        </w:rPr>
        <w:t>１</w:t>
      </w:r>
      <w:r w:rsidRPr="00262635">
        <w:rPr>
          <w:rFonts w:hint="eastAsia"/>
          <w:lang w:eastAsia="zh-HK"/>
        </w:rPr>
        <w:t>部</w:t>
      </w:r>
      <w:r w:rsidRPr="00262635">
        <w:rPr>
          <w:rFonts w:hint="eastAsia"/>
        </w:rPr>
        <w:t>：</w:t>
      </w:r>
      <w:r w:rsidRPr="00262635">
        <w:rPr>
          <w:rFonts w:hint="eastAsia"/>
          <w:lang w:eastAsia="zh-HK"/>
        </w:rPr>
        <w:t>門及捲門組件</w:t>
      </w:r>
      <w:r w:rsidRPr="00262635">
        <w:rPr>
          <w:rFonts w:hAnsi="標楷體" w:hint="eastAsia"/>
        </w:rPr>
        <w:t>」</w:t>
      </w:r>
      <w:r w:rsidRPr="00262635">
        <w:rPr>
          <w:rFonts w:hint="eastAsia"/>
        </w:rPr>
        <w:t>（105年1</w:t>
      </w:r>
      <w:r w:rsidRPr="00262635">
        <w:t>1</w:t>
      </w:r>
      <w:r w:rsidRPr="00262635">
        <w:rPr>
          <w:rFonts w:hint="eastAsia"/>
          <w:lang w:eastAsia="zh-HK"/>
        </w:rPr>
        <w:t>月</w:t>
      </w:r>
      <w:r w:rsidRPr="00262635">
        <w:rPr>
          <w:rFonts w:hint="eastAsia"/>
        </w:rPr>
        <w:t>10</w:t>
      </w:r>
      <w:r w:rsidRPr="00262635">
        <w:rPr>
          <w:rFonts w:hint="eastAsia"/>
          <w:lang w:eastAsia="zh-HK"/>
        </w:rPr>
        <w:t>日制定</w:t>
      </w:r>
      <w:r w:rsidRPr="00262635">
        <w:rPr>
          <w:rFonts w:hint="eastAsia"/>
        </w:rPr>
        <w:t>版），</w:t>
      </w:r>
      <w:r w:rsidRPr="00262635">
        <w:rPr>
          <w:rFonts w:hint="eastAsia"/>
          <w:lang w:eastAsia="zh-HK"/>
        </w:rPr>
        <w:t>原標準均已廢止並於</w:t>
      </w:r>
      <w:r w:rsidRPr="00262635">
        <w:rPr>
          <w:rFonts w:hint="eastAsia"/>
        </w:rPr>
        <w:t>111年1月1日起停止適用。</w:t>
      </w:r>
      <w:r w:rsidRPr="00262635">
        <w:rPr>
          <w:rFonts w:hint="eastAsia"/>
          <w:lang w:eastAsia="zh-HK"/>
        </w:rPr>
        <w:t>上開各國家標準均規範測定爐內加熱溫度所用之熱電偶</w:t>
      </w:r>
      <w:r w:rsidRPr="00262635">
        <w:rPr>
          <w:rFonts w:hint="eastAsia"/>
        </w:rPr>
        <w:t>，</w:t>
      </w:r>
      <w:r w:rsidRPr="00262635">
        <w:rPr>
          <w:rFonts w:hint="eastAsia"/>
          <w:lang w:eastAsia="zh-HK"/>
        </w:rPr>
        <w:t>試驗時其外露熱接點分別設置</w:t>
      </w:r>
      <w:r w:rsidRPr="00262635">
        <w:rPr>
          <w:rFonts w:hint="eastAsia"/>
          <w:lang w:eastAsia="zh-HK"/>
        </w:rPr>
        <w:lastRenderedPageBreak/>
        <w:t>於距離試體加熱面前方約</w:t>
      </w:r>
      <w:r w:rsidRPr="00262635">
        <w:rPr>
          <w:rFonts w:hint="eastAsia"/>
        </w:rPr>
        <w:t>1</w:t>
      </w:r>
      <w:r w:rsidRPr="00262635">
        <w:t>0</w:t>
      </w:r>
      <w:r w:rsidRPr="00262635">
        <w:rPr>
          <w:rFonts w:hint="eastAsia"/>
        </w:rPr>
        <w:t>c</w:t>
      </w:r>
      <w:r w:rsidRPr="00262635">
        <w:t>m</w:t>
      </w:r>
      <w:r w:rsidRPr="00262635">
        <w:rPr>
          <w:rFonts w:hint="eastAsia"/>
          <w:lang w:eastAsia="zh-HK"/>
        </w:rPr>
        <w:t>之位置</w:t>
      </w:r>
      <w:r w:rsidRPr="00262635">
        <w:rPr>
          <w:rStyle w:val="afd"/>
          <w:lang w:eastAsia="zh-HK"/>
        </w:rPr>
        <w:footnoteReference w:id="4"/>
      </w:r>
      <w:r w:rsidRPr="00262635">
        <w:rPr>
          <w:rFonts w:hint="eastAsia"/>
        </w:rPr>
        <w:t>。</w:t>
      </w:r>
    </w:p>
    <w:p w:rsidR="00307CB8" w:rsidRPr="00262635" w:rsidRDefault="00307CB8" w:rsidP="00307CB8">
      <w:pPr>
        <w:pStyle w:val="3"/>
        <w:numPr>
          <w:ilvl w:val="2"/>
          <w:numId w:val="1"/>
        </w:numPr>
      </w:pPr>
      <w:r w:rsidRPr="00262635">
        <w:rPr>
          <w:rFonts w:hint="eastAsia"/>
        </w:rPr>
        <w:t>據標檢局、營建署及TAF函復資料，事件始末重要時點摘述如下：</w:t>
      </w:r>
    </w:p>
    <w:p w:rsidR="00307CB8" w:rsidRPr="00262635" w:rsidRDefault="00307CB8" w:rsidP="00307CB8">
      <w:pPr>
        <w:pStyle w:val="4"/>
        <w:numPr>
          <w:ilvl w:val="3"/>
          <w:numId w:val="1"/>
        </w:numPr>
        <w:ind w:left="1708"/>
      </w:pPr>
      <w:r w:rsidRPr="00262635">
        <w:rPr>
          <w:rFonts w:hint="eastAsia"/>
        </w:rPr>
        <w:t>101年3月22日：明道防火實驗室(認證編號：2585)獲得TAF實驗室認證之初次認證，認證項目包括「建築用防火門/耐火測試」與「建築用防火捲門/耐火測試</w:t>
      </w:r>
      <w:r w:rsidRPr="00907560">
        <w:rPr>
          <w:rFonts w:hint="eastAsia"/>
          <w:color w:val="FF0000"/>
        </w:rPr>
        <w:t>」</w:t>
      </w:r>
      <w:r w:rsidRPr="00262635">
        <w:rPr>
          <w:rFonts w:hint="eastAsia"/>
        </w:rPr>
        <w:t>。</w:t>
      </w:r>
    </w:p>
    <w:p w:rsidR="00307CB8" w:rsidRPr="00262635" w:rsidRDefault="00307CB8" w:rsidP="00307CB8">
      <w:pPr>
        <w:pStyle w:val="4"/>
        <w:numPr>
          <w:ilvl w:val="3"/>
          <w:numId w:val="1"/>
        </w:numPr>
        <w:ind w:left="1708"/>
      </w:pPr>
      <w:r w:rsidRPr="00262635">
        <w:t>101年3月2</w:t>
      </w:r>
      <w:r w:rsidRPr="00262635">
        <w:rPr>
          <w:rFonts w:hint="eastAsia"/>
        </w:rPr>
        <w:t>9</w:t>
      </w:r>
      <w:r w:rsidRPr="00262635">
        <w:t>日</w:t>
      </w:r>
      <w:r w:rsidRPr="00262635">
        <w:rPr>
          <w:rFonts w:hint="eastAsia"/>
        </w:rPr>
        <w:t>：明道防火實驗室取得標檢局指定試驗室之認可資格。</w:t>
      </w:r>
    </w:p>
    <w:p w:rsidR="00307CB8" w:rsidRPr="00262635" w:rsidRDefault="00307CB8" w:rsidP="00307CB8">
      <w:pPr>
        <w:pStyle w:val="4"/>
        <w:numPr>
          <w:ilvl w:val="3"/>
          <w:numId w:val="1"/>
        </w:numPr>
        <w:ind w:left="1708"/>
      </w:pPr>
      <w:r w:rsidRPr="00262635">
        <w:rPr>
          <w:rFonts w:hint="eastAsia"/>
        </w:rPr>
        <w:t>101年12月26日</w:t>
      </w:r>
      <w:r w:rsidRPr="00262635">
        <w:rPr>
          <w:rFonts w:hint="eastAsia"/>
        </w:rPr>
        <w:tab/>
        <w:t>：明道防火實驗室取得營建署指定試驗機構認可資格。</w:t>
      </w:r>
    </w:p>
    <w:p w:rsidR="00307CB8" w:rsidRPr="00262635" w:rsidRDefault="00307CB8" w:rsidP="00307CB8">
      <w:pPr>
        <w:pStyle w:val="4"/>
        <w:numPr>
          <w:ilvl w:val="3"/>
          <w:numId w:val="1"/>
        </w:numPr>
        <w:ind w:left="1708"/>
      </w:pPr>
      <w:r w:rsidRPr="00262635">
        <w:rPr>
          <w:rFonts w:hint="eastAsia"/>
          <w:b/>
        </w:rPr>
        <w:t>103年8月1日</w:t>
      </w:r>
      <w:r w:rsidRPr="00262635">
        <w:rPr>
          <w:rFonts w:hint="eastAsia"/>
        </w:rPr>
        <w:t>：標檢局赴明道防火實驗室辦理不定期追查，經抽樣發現4個次要缺失</w:t>
      </w:r>
      <w:r w:rsidRPr="00262635">
        <w:rPr>
          <w:rFonts w:hint="eastAsia"/>
          <w:b/>
        </w:rPr>
        <w:t>（未發現延伸框事件）</w:t>
      </w:r>
      <w:r w:rsidRPr="00262635">
        <w:rPr>
          <w:rFonts w:hint="eastAsia"/>
        </w:rPr>
        <w:t>。</w:t>
      </w:r>
    </w:p>
    <w:p w:rsidR="00307CB8" w:rsidRPr="00262635" w:rsidRDefault="00307CB8" w:rsidP="00307CB8">
      <w:pPr>
        <w:pStyle w:val="4"/>
        <w:numPr>
          <w:ilvl w:val="3"/>
          <w:numId w:val="1"/>
        </w:numPr>
        <w:ind w:left="1708"/>
      </w:pPr>
      <w:r w:rsidRPr="00262635">
        <w:t>105年4月12日</w:t>
      </w:r>
      <w:r w:rsidRPr="00262635">
        <w:rPr>
          <w:rFonts w:hint="eastAsia"/>
        </w:rPr>
        <w:t>：</w:t>
      </w:r>
      <w:r w:rsidRPr="00262635">
        <w:rPr>
          <w:rFonts w:hint="eastAsia"/>
          <w:b/>
          <w:lang w:eastAsia="zh-HK"/>
        </w:rPr>
        <w:t>標檢局接獲</w:t>
      </w:r>
      <w:r w:rsidRPr="00262635">
        <w:t>明道防火實驗室</w:t>
      </w:r>
      <w:r w:rsidRPr="00262635">
        <w:rPr>
          <w:rFonts w:hint="eastAsia"/>
          <w:lang w:eastAsia="zh-HK"/>
        </w:rPr>
        <w:t>擅自加裝延伸框之</w:t>
      </w:r>
      <w:r w:rsidRPr="00262635">
        <w:t>違規情事。</w:t>
      </w:r>
    </w:p>
    <w:p w:rsidR="00307CB8" w:rsidRPr="00262635" w:rsidRDefault="00307CB8" w:rsidP="00307CB8">
      <w:pPr>
        <w:pStyle w:val="4"/>
        <w:numPr>
          <w:ilvl w:val="3"/>
          <w:numId w:val="1"/>
        </w:numPr>
        <w:ind w:left="1708"/>
      </w:pPr>
      <w:r w:rsidRPr="00262635">
        <w:rPr>
          <w:rFonts w:hint="eastAsia"/>
        </w:rPr>
        <w:t>105年5月間：</w:t>
      </w:r>
      <w:r w:rsidRPr="00262635">
        <w:rPr>
          <w:rFonts w:hint="eastAsia"/>
          <w:b/>
        </w:rPr>
        <w:t>標檢局</w:t>
      </w:r>
      <w:r w:rsidRPr="00262635">
        <w:rPr>
          <w:rFonts w:hint="eastAsia"/>
          <w:b/>
          <w:lang w:eastAsia="zh-HK"/>
        </w:rPr>
        <w:t>於</w:t>
      </w:r>
      <w:r w:rsidRPr="00262635">
        <w:rPr>
          <w:rFonts w:hint="eastAsia"/>
          <w:b/>
        </w:rPr>
        <w:t>接獲反映明道防火實驗室之燃燒爐加裝延伸框後，查訪明道防火實驗室發現防火門試驗時使用延伸框之事實</w:t>
      </w:r>
      <w:r w:rsidRPr="00262635">
        <w:rPr>
          <w:rFonts w:hint="eastAsia"/>
        </w:rPr>
        <w:t>，且此設備之變更未經TAF核准，爰該局立即要求（</w:t>
      </w:r>
      <w:r w:rsidRPr="00262635">
        <w:rPr>
          <w:rFonts w:hint="eastAsia"/>
          <w:lang w:eastAsia="zh-HK"/>
        </w:rPr>
        <w:t>口頭方式</w:t>
      </w:r>
      <w:r w:rsidRPr="00262635">
        <w:rPr>
          <w:rFonts w:hint="eastAsia"/>
        </w:rPr>
        <w:t>）明道防火實驗室停止使用延伸框，並請明道防火實驗室執行相關評估後向標檢局報告，以釐清是否影響試驗結果。</w:t>
      </w:r>
    </w:p>
    <w:p w:rsidR="00307CB8" w:rsidRPr="00262635" w:rsidRDefault="00307CB8" w:rsidP="00307CB8">
      <w:pPr>
        <w:pStyle w:val="4"/>
        <w:numPr>
          <w:ilvl w:val="3"/>
          <w:numId w:val="1"/>
        </w:numPr>
        <w:ind w:left="1708"/>
      </w:pPr>
      <w:r w:rsidRPr="00262635">
        <w:t>105年6月</w:t>
      </w:r>
      <w:r w:rsidRPr="00262635">
        <w:rPr>
          <w:rFonts w:hint="eastAsia"/>
        </w:rPr>
        <w:t>：</w:t>
      </w:r>
      <w:r w:rsidRPr="00262635">
        <w:t>明道防火實驗室於赴</w:t>
      </w:r>
      <w:r w:rsidRPr="00262635">
        <w:rPr>
          <w:rFonts w:hint="eastAsia"/>
          <w:lang w:eastAsia="zh-HK"/>
        </w:rPr>
        <w:t>標檢</w:t>
      </w:r>
      <w:r w:rsidRPr="00262635">
        <w:t>局說明「使</w:t>
      </w:r>
      <w:r w:rsidRPr="00262635">
        <w:lastRenderedPageBreak/>
        <w:t>用延伸框之緣由」及「有無使用延伸框之爐內溫度評估結果」，並提報評估報告1份。</w:t>
      </w:r>
    </w:p>
    <w:p w:rsidR="00307CB8" w:rsidRPr="00262635" w:rsidRDefault="00307CB8" w:rsidP="00307CB8">
      <w:pPr>
        <w:pStyle w:val="4"/>
        <w:numPr>
          <w:ilvl w:val="3"/>
          <w:numId w:val="1"/>
        </w:numPr>
        <w:ind w:left="1708"/>
      </w:pPr>
      <w:r w:rsidRPr="00262635">
        <w:rPr>
          <w:rFonts w:hint="eastAsia"/>
        </w:rPr>
        <w:t>105年10月17日：</w:t>
      </w:r>
      <w:r w:rsidRPr="00262635">
        <w:rPr>
          <w:rFonts w:hint="eastAsia"/>
          <w:lang w:eastAsia="zh-HK"/>
        </w:rPr>
        <w:t>標檢局</w:t>
      </w:r>
      <w:r w:rsidRPr="00262635">
        <w:rPr>
          <w:rFonts w:hint="eastAsia"/>
        </w:rPr>
        <w:t>邀集TAF及明道防火實驗室，召開「建築用防火門商品認可指定試驗室加熱測試設備調整變更事宜會議」，決議請TAF錄案辦理查核，俟TAF查核結果，再據以辦理後續事宜。</w:t>
      </w:r>
    </w:p>
    <w:p w:rsidR="00307CB8" w:rsidRPr="00262635" w:rsidRDefault="00307CB8" w:rsidP="00307CB8">
      <w:pPr>
        <w:pStyle w:val="4"/>
        <w:numPr>
          <w:ilvl w:val="3"/>
          <w:numId w:val="1"/>
        </w:numPr>
        <w:ind w:left="1708"/>
      </w:pPr>
      <w:r w:rsidRPr="00262635">
        <w:rPr>
          <w:rFonts w:hint="eastAsia"/>
        </w:rPr>
        <w:t>105年12月15日：TAF執行</w:t>
      </w:r>
      <w:r w:rsidRPr="00262635">
        <w:rPr>
          <w:rFonts w:hint="eastAsia"/>
          <w:lang w:eastAsia="zh-HK"/>
        </w:rPr>
        <w:t>不定期</w:t>
      </w:r>
      <w:r w:rsidRPr="00262635">
        <w:rPr>
          <w:rFonts w:hint="eastAsia"/>
        </w:rPr>
        <w:t>監督評鑑，結果發現明道防火實驗室出具之</w:t>
      </w:r>
      <w:r w:rsidRPr="00262635">
        <w:rPr>
          <w:rFonts w:hint="eastAsia"/>
          <w:b/>
        </w:rPr>
        <w:t>5份建築用防火門耐火測試報告與5份建築用防火捲門耐火測試報告，有使用延伸框</w:t>
      </w:r>
      <w:r w:rsidRPr="00262635">
        <w:rPr>
          <w:rFonts w:hint="eastAsia"/>
        </w:rPr>
        <w:t>(120cm深，爐內測溫點維持距爐壁50cm)，致使爐內測溫點有與測試方法標準CNS 11227及CNS 14803規定之距離試體曝火表面10cm不符合的狀況。</w:t>
      </w:r>
    </w:p>
    <w:p w:rsidR="00307CB8" w:rsidRPr="00262635" w:rsidRDefault="00307CB8" w:rsidP="00307CB8">
      <w:pPr>
        <w:pStyle w:val="4"/>
        <w:numPr>
          <w:ilvl w:val="3"/>
          <w:numId w:val="1"/>
        </w:numPr>
        <w:ind w:left="1708"/>
      </w:pPr>
      <w:r w:rsidRPr="00262635">
        <w:rPr>
          <w:rFonts w:hint="eastAsia"/>
        </w:rPr>
        <w:t>106年1月24日：TAF召開「測試領域溫度與熱技術領域(認證編號:2585)審查會議」，邀請權責機關標檢局、營建署與TAF審查委員進行審查。確認明道防火實驗室顯已無法符合TAF對於實驗室之技術能力及品質系統之要求。TAF決定自</w:t>
      </w:r>
      <w:r w:rsidRPr="00262635">
        <w:rPr>
          <w:rFonts w:hint="eastAsia"/>
          <w:b/>
        </w:rPr>
        <w:t>106年2月14日起暫時終止明道防火實驗室</w:t>
      </w:r>
      <w:r w:rsidRPr="00262635">
        <w:rPr>
          <w:rFonts w:hint="eastAsia"/>
        </w:rPr>
        <w:t>之「建築用防火門/耐火測試」與「建築用防火捲門/耐火測試」共2項自願性認證試驗項目及商品檢驗指定試驗室認證服務計畫之「建築用防火門/耐火測試」共1項試驗項目之認證(</w:t>
      </w:r>
      <w:r w:rsidRPr="00262635">
        <w:rPr>
          <w:rFonts w:hint="eastAsia"/>
          <w:lang w:eastAsia="zh-HK"/>
        </w:rPr>
        <w:t>改善期限為1年</w:t>
      </w:r>
      <w:r w:rsidRPr="00262635">
        <w:rPr>
          <w:rFonts w:hint="eastAsia"/>
        </w:rPr>
        <w:t>)。</w:t>
      </w:r>
    </w:p>
    <w:p w:rsidR="00307CB8" w:rsidRPr="00262635" w:rsidRDefault="00307CB8" w:rsidP="00307CB8">
      <w:pPr>
        <w:pStyle w:val="4"/>
        <w:numPr>
          <w:ilvl w:val="3"/>
          <w:numId w:val="1"/>
        </w:numPr>
        <w:ind w:left="1708"/>
      </w:pPr>
      <w:r w:rsidRPr="00262635">
        <w:rPr>
          <w:rFonts w:hint="eastAsia"/>
        </w:rPr>
        <w:t>106年3月8日：TAF函知明道學校財團法人自106年3月10日起暫時終止產品驗證機構之認證資格，改善期限6個月</w:t>
      </w:r>
      <w:r w:rsidRPr="00262635">
        <w:rPr>
          <w:rStyle w:val="afd"/>
        </w:rPr>
        <w:footnoteReference w:id="5"/>
      </w:r>
      <w:r w:rsidRPr="00262635">
        <w:rPr>
          <w:rFonts w:hint="eastAsia"/>
        </w:rPr>
        <w:t>。</w:t>
      </w:r>
    </w:p>
    <w:p w:rsidR="00307CB8" w:rsidRPr="00262635" w:rsidRDefault="00307CB8" w:rsidP="00307CB8">
      <w:pPr>
        <w:pStyle w:val="4"/>
        <w:numPr>
          <w:ilvl w:val="3"/>
          <w:numId w:val="1"/>
        </w:numPr>
        <w:ind w:left="1708"/>
      </w:pPr>
      <w:r w:rsidRPr="00262635">
        <w:rPr>
          <w:rFonts w:hint="eastAsia"/>
        </w:rPr>
        <w:lastRenderedPageBreak/>
        <w:t>106年3月14日：標檢局會同第三公正機構TAF該領域技術專家，針對明道防火實驗室之加熱爐開展評估作業，赴明道防火實驗室進行爐溫校正試驗，確認使用延伸框之測試設備所產生之溫升曲線，均介於檢驗標準規定所允許之溫度上下限容許差範圍。</w:t>
      </w:r>
    </w:p>
    <w:p w:rsidR="00307CB8" w:rsidRPr="00262635" w:rsidRDefault="00307CB8" w:rsidP="00307CB8">
      <w:pPr>
        <w:pStyle w:val="4"/>
        <w:numPr>
          <w:ilvl w:val="3"/>
          <w:numId w:val="1"/>
        </w:numPr>
        <w:ind w:left="1708"/>
      </w:pPr>
      <w:r w:rsidRPr="00262635">
        <w:rPr>
          <w:rFonts w:hint="eastAsia"/>
        </w:rPr>
        <w:t>106年7月至9月間：</w:t>
      </w:r>
      <w:r w:rsidRPr="00262635">
        <w:rPr>
          <w:rFonts w:hint="eastAsia"/>
          <w:b/>
        </w:rPr>
        <w:t>標檢局針對明道防火實驗室於103年1月至105年6月間所出具之試驗報告</w:t>
      </w:r>
      <w:r w:rsidRPr="00262635">
        <w:rPr>
          <w:rFonts w:hint="eastAsia"/>
        </w:rPr>
        <w:t>，以防火門商品種類區分，數量最多之鋼製防火門隨機抽測3份，數量較少之木製及礦物製防火門隨機抽測各2份，進行CNS 11227耐火試驗（無使用延伸框）之現場監督。</w:t>
      </w:r>
    </w:p>
    <w:p w:rsidR="00307CB8" w:rsidRPr="00262635" w:rsidRDefault="00307CB8" w:rsidP="00307CB8">
      <w:pPr>
        <w:pStyle w:val="4"/>
        <w:numPr>
          <w:ilvl w:val="3"/>
          <w:numId w:val="1"/>
        </w:numPr>
        <w:ind w:left="1708"/>
      </w:pPr>
      <w:r w:rsidRPr="00262635">
        <w:rPr>
          <w:rFonts w:hint="eastAsia"/>
        </w:rPr>
        <w:t>106年9月8日：明道學校財團法人函知TAF主動申請終止產品驗證機構之認證資格</w:t>
      </w:r>
      <w:r w:rsidRPr="00262635">
        <w:rPr>
          <w:rStyle w:val="afd"/>
        </w:rPr>
        <w:footnoteReference w:id="6"/>
      </w:r>
      <w:r w:rsidRPr="00262635">
        <w:rPr>
          <w:rFonts w:hint="eastAsia"/>
        </w:rPr>
        <w:t>。</w:t>
      </w:r>
    </w:p>
    <w:p w:rsidR="00307CB8" w:rsidRPr="00262635" w:rsidRDefault="00307CB8" w:rsidP="00307CB8">
      <w:pPr>
        <w:pStyle w:val="4"/>
        <w:numPr>
          <w:ilvl w:val="3"/>
          <w:numId w:val="1"/>
        </w:numPr>
        <w:ind w:left="1708"/>
      </w:pPr>
      <w:r w:rsidRPr="00262635">
        <w:rPr>
          <w:rFonts w:hint="eastAsia"/>
        </w:rPr>
        <w:t>106年9月23日：TAF辦理「溫度與熱測試領域實驗室(認證編號:2585)審查會議」（第1次），決定仍持續維持暫時終止。</w:t>
      </w:r>
    </w:p>
    <w:p w:rsidR="00307CB8" w:rsidRPr="00262635" w:rsidRDefault="00307CB8" w:rsidP="00307CB8">
      <w:pPr>
        <w:pStyle w:val="4"/>
        <w:numPr>
          <w:ilvl w:val="3"/>
          <w:numId w:val="1"/>
        </w:numPr>
        <w:ind w:left="1708"/>
      </w:pPr>
      <w:r w:rsidRPr="00262635">
        <w:rPr>
          <w:rFonts w:hint="eastAsia"/>
        </w:rPr>
        <w:t>106年10月5日：TAF辦理「溫度與熱測試領域實驗室(認證編號:2585)審查會議」（第2次），決議不予恢復認證資格。</w:t>
      </w:r>
    </w:p>
    <w:p w:rsidR="00307CB8" w:rsidRPr="00262635" w:rsidRDefault="00307CB8" w:rsidP="00307CB8">
      <w:pPr>
        <w:pStyle w:val="4"/>
        <w:numPr>
          <w:ilvl w:val="3"/>
          <w:numId w:val="1"/>
        </w:numPr>
        <w:ind w:left="1708"/>
      </w:pPr>
      <w:r w:rsidRPr="00262635">
        <w:rPr>
          <w:rFonts w:hint="eastAsia"/>
        </w:rPr>
        <w:t>106年10月16日：TAF以TAF-L2585170143號書函，</w:t>
      </w:r>
      <w:r w:rsidRPr="00262635">
        <w:rPr>
          <w:rFonts w:hint="eastAsia"/>
          <w:b/>
        </w:rPr>
        <w:t>同意明道防火實驗室之建築用防火門耐火試驗等認證項目減列認證</w:t>
      </w:r>
      <w:r w:rsidRPr="00262635">
        <w:rPr>
          <w:rFonts w:hint="eastAsia"/>
        </w:rPr>
        <w:t>，</w:t>
      </w:r>
      <w:r w:rsidRPr="00262635">
        <w:rPr>
          <w:rFonts w:hint="eastAsia"/>
          <w:b/>
        </w:rPr>
        <w:t>並</w:t>
      </w:r>
      <w:r w:rsidRPr="00262635">
        <w:rPr>
          <w:rFonts w:hint="eastAsia"/>
          <w:b/>
          <w:lang w:eastAsia="zh-HK"/>
        </w:rPr>
        <w:t>指出</w:t>
      </w:r>
      <w:r w:rsidRPr="00262635">
        <w:rPr>
          <w:rFonts w:hint="eastAsia"/>
          <w:b/>
        </w:rPr>
        <w:t>明道防火實驗室本於對已發出試驗報告負責任態度</w:t>
      </w:r>
      <w:r w:rsidRPr="00262635">
        <w:rPr>
          <w:rFonts w:hint="eastAsia"/>
        </w:rPr>
        <w:t>，仍應依據國際標準ISO/IEC 17025:2005第4.9節「不符合測試</w:t>
      </w:r>
      <w:r w:rsidRPr="00262635">
        <w:rPr>
          <w:rFonts w:hint="eastAsia"/>
        </w:rPr>
        <w:lastRenderedPageBreak/>
        <w:t>與(或)校正工作之管制」之規定，對已發出受影響之試驗報告進行嚴重性評估及採取適當處理措施。</w:t>
      </w:r>
    </w:p>
    <w:p w:rsidR="00307CB8" w:rsidRPr="00262635" w:rsidRDefault="00307CB8" w:rsidP="00307CB8">
      <w:pPr>
        <w:pStyle w:val="4"/>
        <w:numPr>
          <w:ilvl w:val="3"/>
          <w:numId w:val="1"/>
        </w:numPr>
        <w:ind w:left="1708"/>
      </w:pPr>
      <w:r w:rsidRPr="00262635">
        <w:rPr>
          <w:rFonts w:hint="eastAsia"/>
        </w:rPr>
        <w:t>107年2月6日：內政部指定之3家性能規格評定機構舉行評估會議，並會同至明道防火實驗室進行現場見證查核，</w:t>
      </w:r>
      <w:r w:rsidRPr="00262635">
        <w:t>會議結論略以，建議上開2項試驗項目之試驗結果性能尚符，所涉及之性能規格評定報告書仍可使用。</w:t>
      </w:r>
    </w:p>
    <w:p w:rsidR="00307CB8" w:rsidRPr="00262635" w:rsidRDefault="00307CB8" w:rsidP="00307CB8">
      <w:pPr>
        <w:pStyle w:val="4"/>
        <w:numPr>
          <w:ilvl w:val="3"/>
          <w:numId w:val="1"/>
        </w:numPr>
        <w:ind w:left="1708"/>
      </w:pPr>
      <w:r w:rsidRPr="00262635">
        <w:t>107</w:t>
      </w:r>
      <w:r w:rsidRPr="00262635">
        <w:rPr>
          <w:rFonts w:hint="eastAsia"/>
        </w:rPr>
        <w:t>年</w:t>
      </w:r>
      <w:r w:rsidRPr="00262635">
        <w:t>8</w:t>
      </w:r>
      <w:r w:rsidRPr="00262635">
        <w:rPr>
          <w:rFonts w:hint="eastAsia"/>
        </w:rPr>
        <w:t>月</w:t>
      </w:r>
      <w:r w:rsidRPr="00262635">
        <w:t>27</w:t>
      </w:r>
      <w:r w:rsidRPr="00262635">
        <w:rPr>
          <w:rFonts w:hint="eastAsia"/>
        </w:rPr>
        <w:t>日：</w:t>
      </w:r>
      <w:r w:rsidRPr="00262635">
        <w:t>明道防火實驗室依新制定之國家標準試驗方法(CNS 11227-1)取得TAF核發「建築用防火門」及「建築用防火捲門」2項目認證。</w:t>
      </w:r>
    </w:p>
    <w:p w:rsidR="00307CB8" w:rsidRPr="00262635" w:rsidRDefault="00307CB8" w:rsidP="00307CB8">
      <w:pPr>
        <w:pStyle w:val="4"/>
        <w:numPr>
          <w:ilvl w:val="3"/>
          <w:numId w:val="1"/>
        </w:numPr>
      </w:pPr>
      <w:r w:rsidRPr="00262635">
        <w:rPr>
          <w:rFonts w:hint="eastAsia"/>
        </w:rPr>
        <w:t>108年7月22日：</w:t>
      </w:r>
      <w:r w:rsidRPr="00262635">
        <w:rPr>
          <w:rFonts w:hint="eastAsia"/>
        </w:rPr>
        <w:tab/>
        <w:t>營建署依抽測</w:t>
      </w:r>
      <w:r w:rsidRPr="00262635">
        <w:rPr>
          <w:rFonts w:hint="eastAsia"/>
          <w:lang w:eastAsia="zh-HK"/>
        </w:rPr>
        <w:t>防火捲門</w:t>
      </w:r>
      <w:r w:rsidRPr="00262635">
        <w:rPr>
          <w:rFonts w:hint="eastAsia"/>
        </w:rPr>
        <w:t>試驗會勘結果，符合原試驗認可防火性能。</w:t>
      </w:r>
    </w:p>
    <w:p w:rsidR="00307CB8" w:rsidRPr="00262635" w:rsidRDefault="00307CB8" w:rsidP="00307CB8">
      <w:pPr>
        <w:pStyle w:val="3"/>
        <w:numPr>
          <w:ilvl w:val="2"/>
          <w:numId w:val="1"/>
        </w:numPr>
      </w:pPr>
      <w:r w:rsidRPr="00262635">
        <w:rPr>
          <w:rFonts w:hint="eastAsia"/>
          <w:lang w:eastAsia="zh-HK"/>
        </w:rPr>
        <w:t>明道防火實驗室擅自加裝延伸框之原因</w:t>
      </w:r>
      <w:r w:rsidRPr="00262635">
        <w:rPr>
          <w:rFonts w:hint="eastAsia"/>
        </w:rPr>
        <w:t>，</w:t>
      </w:r>
      <w:r w:rsidRPr="00262635">
        <w:rPr>
          <w:rFonts w:hint="eastAsia"/>
          <w:lang w:eastAsia="zh-HK"/>
        </w:rPr>
        <w:t>依標檢局查復本院</w:t>
      </w:r>
      <w:r w:rsidRPr="00262635">
        <w:rPr>
          <w:rFonts w:hint="eastAsia"/>
        </w:rPr>
        <w:t>：</w:t>
      </w:r>
      <w:r w:rsidRPr="00262635">
        <w:rPr>
          <w:rFonts w:hAnsi="標楷體" w:hint="eastAsia"/>
          <w:lang w:eastAsia="zh-HK"/>
        </w:rPr>
        <w:t>「</w:t>
      </w:r>
      <w:r w:rsidRPr="00262635">
        <w:rPr>
          <w:rFonts w:hint="eastAsia"/>
          <w:lang w:eastAsia="zh-HK"/>
        </w:rPr>
        <w:t>據</w:t>
      </w:r>
      <w:r w:rsidRPr="00262635">
        <w:rPr>
          <w:rFonts w:hint="eastAsia"/>
        </w:rPr>
        <w:t>明道防火實驗室赴標檢局說明略以：明道防火實驗室經TAF認證之加熱爐尺度為高315公分乘寬315公分乘</w:t>
      </w:r>
      <w:r w:rsidRPr="00262635">
        <w:rPr>
          <w:rFonts w:hint="eastAsia"/>
          <w:b/>
        </w:rPr>
        <w:t>深60公分</w:t>
      </w:r>
      <w:r w:rsidRPr="00262635">
        <w:rPr>
          <w:rFonts w:hint="eastAsia"/>
        </w:rPr>
        <w:t>，</w:t>
      </w:r>
      <w:r w:rsidRPr="00262635">
        <w:rPr>
          <w:rFonts w:hint="eastAsia"/>
          <w:b/>
        </w:rPr>
        <w:t>如待測商品為捲箱深度超過60公分之防火捲門</w:t>
      </w:r>
      <w:r w:rsidRPr="00262635">
        <w:rPr>
          <w:rFonts w:hint="eastAsia"/>
        </w:rPr>
        <w:t>時，待測商品之深度</w:t>
      </w:r>
      <w:r w:rsidRPr="00262635">
        <w:rPr>
          <w:rFonts w:hint="eastAsia"/>
          <w:b/>
        </w:rPr>
        <w:t>已超過加熱爐之深度</w:t>
      </w:r>
      <w:r w:rsidRPr="00262635">
        <w:rPr>
          <w:rFonts w:hint="eastAsia"/>
        </w:rPr>
        <w:t>，造成加熱爐無法形成封閉爐體，而使得試驗無法正常執行，爰明道防火試驗室於加熱爐</w:t>
      </w:r>
      <w:r w:rsidRPr="00262635">
        <w:rPr>
          <w:rFonts w:hint="eastAsia"/>
          <w:b/>
        </w:rPr>
        <w:t>加裝深120公分之延伸框</w:t>
      </w:r>
      <w:r w:rsidRPr="00262635">
        <w:rPr>
          <w:rFonts w:hint="eastAsia"/>
        </w:rPr>
        <w:t>，俾利測試捲箱深度超過60公分之防火捲門。而</w:t>
      </w:r>
      <w:r w:rsidRPr="00262635">
        <w:rPr>
          <w:rFonts w:hint="eastAsia"/>
          <w:b/>
        </w:rPr>
        <w:t>防火門部分，則是因明道防火實驗室於測試完防火捲門後，便宜行事，未將延伸框移除，逕執行防火門法定檢驗試驗</w:t>
      </w:r>
      <w:r w:rsidRPr="00262635">
        <w:rPr>
          <w:rFonts w:hint="eastAsia"/>
        </w:rPr>
        <w:t>。</w:t>
      </w:r>
      <w:r w:rsidRPr="00262635">
        <w:rPr>
          <w:rFonts w:hint="eastAsia"/>
          <w:lang w:eastAsia="zh-HK"/>
        </w:rPr>
        <w:t>該</w:t>
      </w:r>
      <w:r w:rsidRPr="00262635">
        <w:rPr>
          <w:rFonts w:hint="eastAsia"/>
        </w:rPr>
        <w:t>實驗室</w:t>
      </w:r>
      <w:r w:rsidRPr="00262635">
        <w:rPr>
          <w:rFonts w:hint="eastAsia"/>
          <w:b/>
        </w:rPr>
        <w:t>聲稱</w:t>
      </w:r>
      <w:r w:rsidRPr="00262635">
        <w:rPr>
          <w:rFonts w:hint="eastAsia"/>
        </w:rPr>
        <w:t>開始以加裝延伸框之加熱爐執行相關試驗前，</w:t>
      </w:r>
      <w:r w:rsidRPr="00262635">
        <w:rPr>
          <w:rFonts w:hint="eastAsia"/>
          <w:b/>
        </w:rPr>
        <w:t>實驗室內部已進行爐溫查核，確認有無使用延伸框對於爐內溫度影響不大</w:t>
      </w:r>
      <w:r w:rsidRPr="00262635">
        <w:rPr>
          <w:rFonts w:hint="eastAsia"/>
        </w:rPr>
        <w:t>，且嗣後針對加裝延伸框之加熱爐，亦會執行爐溫查核試驗，以確保試驗品質。</w:t>
      </w:r>
      <w:r w:rsidRPr="00262635">
        <w:rPr>
          <w:rFonts w:hAnsi="標楷體" w:hint="eastAsia"/>
          <w:lang w:eastAsia="zh-HK"/>
        </w:rPr>
        <w:t>」</w:t>
      </w:r>
    </w:p>
    <w:p w:rsidR="00307CB8" w:rsidRPr="00262635" w:rsidRDefault="00307CB8" w:rsidP="00307CB8">
      <w:pPr>
        <w:pStyle w:val="3"/>
        <w:numPr>
          <w:ilvl w:val="2"/>
          <w:numId w:val="1"/>
        </w:numPr>
      </w:pPr>
      <w:r w:rsidRPr="00262635">
        <w:rPr>
          <w:rFonts w:hint="eastAsia"/>
          <w:lang w:eastAsia="zh-HK"/>
        </w:rPr>
        <w:t>惟據標檢局提供明道防火實驗室延伸框爐溫查核報</w:t>
      </w:r>
      <w:r w:rsidRPr="00262635">
        <w:rPr>
          <w:rFonts w:hint="eastAsia"/>
          <w:lang w:eastAsia="zh-HK"/>
        </w:rPr>
        <w:lastRenderedPageBreak/>
        <w:t>告</w:t>
      </w:r>
      <w:r w:rsidRPr="00262635">
        <w:rPr>
          <w:rFonts w:hint="eastAsia"/>
        </w:rPr>
        <w:t>（105</w:t>
      </w:r>
      <w:r w:rsidRPr="00262635">
        <w:rPr>
          <w:rFonts w:hint="eastAsia"/>
          <w:lang w:eastAsia="zh-HK"/>
        </w:rPr>
        <w:t>年</w:t>
      </w:r>
      <w:r w:rsidRPr="00262635">
        <w:rPr>
          <w:rFonts w:hint="eastAsia"/>
        </w:rPr>
        <w:t>6</w:t>
      </w:r>
      <w:r w:rsidRPr="00262635">
        <w:rPr>
          <w:rFonts w:hint="eastAsia"/>
          <w:lang w:eastAsia="zh-HK"/>
        </w:rPr>
        <w:t>月</w:t>
      </w:r>
      <w:r w:rsidRPr="00262635">
        <w:t>2</w:t>
      </w:r>
      <w:r w:rsidRPr="00262635">
        <w:rPr>
          <w:rFonts w:hint="eastAsia"/>
          <w:lang w:eastAsia="zh-HK"/>
        </w:rPr>
        <w:t>日</w:t>
      </w:r>
      <w:r w:rsidRPr="00262635">
        <w:rPr>
          <w:rFonts w:hint="eastAsia"/>
        </w:rPr>
        <w:t>）</w:t>
      </w:r>
      <w:r w:rsidRPr="00262635">
        <w:rPr>
          <w:rFonts w:hint="eastAsia"/>
          <w:lang w:eastAsia="zh-HK"/>
        </w:rPr>
        <w:t>前言載明</w:t>
      </w:r>
      <w:r w:rsidRPr="00262635">
        <w:rPr>
          <w:rFonts w:hint="eastAsia"/>
        </w:rPr>
        <w:t>：</w:t>
      </w:r>
      <w:r w:rsidRPr="00262635">
        <w:rPr>
          <w:rFonts w:hAnsi="標楷體" w:hint="eastAsia"/>
        </w:rPr>
        <w:t>「</w:t>
      </w:r>
      <w:r w:rsidRPr="00262635">
        <w:rPr>
          <w:rFonts w:hint="eastAsia"/>
          <w:lang w:eastAsia="zh-HK"/>
        </w:rPr>
        <w:t>依據現行所有與防火區劃構件防火測試相關之</w:t>
      </w:r>
      <w:r w:rsidRPr="00262635">
        <w:rPr>
          <w:rFonts w:hint="eastAsia"/>
        </w:rPr>
        <w:t>CNS</w:t>
      </w:r>
      <w:r w:rsidRPr="00262635">
        <w:rPr>
          <w:rFonts w:hint="eastAsia"/>
          <w:lang w:eastAsia="zh-HK"/>
        </w:rPr>
        <w:t>國家標準中</w:t>
      </w:r>
      <w:r w:rsidRPr="00262635">
        <w:rPr>
          <w:rFonts w:hint="eastAsia"/>
        </w:rPr>
        <w:t>，</w:t>
      </w:r>
      <w:r w:rsidRPr="00262635">
        <w:rPr>
          <w:rFonts w:hint="eastAsia"/>
          <w:lang w:eastAsia="zh-HK"/>
        </w:rPr>
        <w:t>俱未針對加熱試驗爐之爐床深度究為多少有所規定</w:t>
      </w:r>
      <w:r w:rsidRPr="00262635">
        <w:rPr>
          <w:rFonts w:hAnsi="標楷體"/>
        </w:rPr>
        <w:t>……</w:t>
      </w:r>
      <w:r w:rsidRPr="00262635">
        <w:rPr>
          <w:rFonts w:hint="eastAsia"/>
          <w:lang w:eastAsia="zh-HK"/>
        </w:rPr>
        <w:t>故本實驗室大型垂直加熱爐之測試艙爐床深度為</w:t>
      </w:r>
      <w:r w:rsidRPr="00262635">
        <w:rPr>
          <w:rFonts w:hint="eastAsia"/>
        </w:rPr>
        <w:t>60</w:t>
      </w:r>
      <w:r w:rsidRPr="00262635">
        <w:t>0mm</w:t>
      </w:r>
      <w:r w:rsidRPr="00262635">
        <w:rPr>
          <w:rFonts w:hint="eastAsia"/>
        </w:rPr>
        <w:t>（</w:t>
      </w:r>
      <w:r w:rsidRPr="00262635">
        <w:rPr>
          <w:rFonts w:hint="eastAsia"/>
          <w:lang w:eastAsia="zh-HK"/>
        </w:rPr>
        <w:t>未加延伸框時</w:t>
      </w:r>
      <w:r w:rsidRPr="00262635">
        <w:rPr>
          <w:rFonts w:hint="eastAsia"/>
        </w:rPr>
        <w:t>）。</w:t>
      </w:r>
      <w:r w:rsidRPr="00262635">
        <w:rPr>
          <w:rFonts w:hint="eastAsia"/>
          <w:lang w:eastAsia="zh-HK"/>
        </w:rPr>
        <w:t>因試驗規範要求執行加熱試驗時</w:t>
      </w:r>
      <w:r w:rsidRPr="00262635">
        <w:rPr>
          <w:rFonts w:hint="eastAsia"/>
        </w:rPr>
        <w:t>，</w:t>
      </w:r>
      <w:r w:rsidRPr="00262635">
        <w:rPr>
          <w:rFonts w:hint="eastAsia"/>
          <w:b/>
          <w:lang w:eastAsia="zh-HK"/>
        </w:rPr>
        <w:t>爐內熱電偶之熱接點須距離試驗件加熱面</w:t>
      </w:r>
      <w:r w:rsidRPr="00262635">
        <w:rPr>
          <w:rFonts w:hint="eastAsia"/>
          <w:b/>
        </w:rPr>
        <w:t>10</w:t>
      </w:r>
      <w:r w:rsidRPr="00262635">
        <w:rPr>
          <w:b/>
        </w:rPr>
        <w:t>0mm</w:t>
      </w:r>
      <w:r w:rsidRPr="00262635">
        <w:rPr>
          <w:rFonts w:hint="eastAsia"/>
          <w:b/>
        </w:rPr>
        <w:t>，</w:t>
      </w:r>
      <w:r w:rsidRPr="00262635">
        <w:rPr>
          <w:rFonts w:hint="eastAsia"/>
          <w:b/>
          <w:lang w:eastAsia="zh-HK"/>
        </w:rPr>
        <w:t>然當試驗件加熱面之面板材或面飾材為加熱後會產生崩落之材料時</w:t>
      </w:r>
      <w:r w:rsidRPr="00262635">
        <w:rPr>
          <w:rFonts w:hint="eastAsia"/>
          <w:b/>
        </w:rPr>
        <w:t>，</w:t>
      </w:r>
      <w:r w:rsidRPr="00262635">
        <w:rPr>
          <w:rFonts w:hint="eastAsia"/>
          <w:b/>
          <w:lang w:eastAsia="zh-HK"/>
        </w:rPr>
        <w:t>將會出現將爐內熱電偶打斷或打歪之現象</w:t>
      </w:r>
      <w:r w:rsidRPr="00262635">
        <w:rPr>
          <w:rFonts w:hint="eastAsia"/>
          <w:b/>
        </w:rPr>
        <w:t>，</w:t>
      </w:r>
      <w:r w:rsidRPr="00262635">
        <w:rPr>
          <w:rFonts w:hint="eastAsia"/>
          <w:b/>
          <w:lang w:eastAsia="zh-HK"/>
        </w:rPr>
        <w:t>而致影響試驗之有效性</w:t>
      </w:r>
      <w:r w:rsidRPr="00262635">
        <w:rPr>
          <w:rFonts w:hint="eastAsia"/>
        </w:rPr>
        <w:t>；</w:t>
      </w:r>
      <w:r w:rsidRPr="00262635">
        <w:rPr>
          <w:rFonts w:hint="eastAsia"/>
          <w:lang w:eastAsia="zh-HK"/>
        </w:rPr>
        <w:t>且依據本實驗室委託合約之條款規定</w:t>
      </w:r>
      <w:r w:rsidRPr="00262635">
        <w:rPr>
          <w:rFonts w:hint="eastAsia"/>
        </w:rPr>
        <w:t>，</w:t>
      </w:r>
      <w:r w:rsidRPr="00262635">
        <w:rPr>
          <w:rFonts w:hint="eastAsia"/>
          <w:lang w:eastAsia="zh-HK"/>
        </w:rPr>
        <w:t>試驗過程中若因試驗件之任一配件產生崩落而致試驗設備毀損時</w:t>
      </w:r>
      <w:r w:rsidRPr="00262635">
        <w:rPr>
          <w:rFonts w:hint="eastAsia"/>
        </w:rPr>
        <w:t>，</w:t>
      </w:r>
      <w:r w:rsidRPr="00262635">
        <w:rPr>
          <w:rFonts w:hint="eastAsia"/>
          <w:lang w:eastAsia="zh-HK"/>
        </w:rPr>
        <w:t>修復費用將由委測廠商負擔</w:t>
      </w:r>
      <w:r w:rsidRPr="00262635">
        <w:rPr>
          <w:rFonts w:hint="eastAsia"/>
        </w:rPr>
        <w:t>；</w:t>
      </w:r>
      <w:r w:rsidRPr="00262635">
        <w:rPr>
          <w:rFonts w:hint="eastAsia"/>
          <w:lang w:eastAsia="zh-HK"/>
        </w:rPr>
        <w:t>且此一修復設備工作亦將嚴重影響實驗室排程之擬訂</w:t>
      </w:r>
      <w:r w:rsidRPr="00262635">
        <w:rPr>
          <w:rFonts w:hint="eastAsia"/>
        </w:rPr>
        <w:t>，</w:t>
      </w:r>
      <w:r w:rsidRPr="00262635">
        <w:rPr>
          <w:rFonts w:hint="eastAsia"/>
          <w:lang w:eastAsia="zh-HK"/>
        </w:rPr>
        <w:t>所以</w:t>
      </w:r>
      <w:r w:rsidRPr="00262635">
        <w:rPr>
          <w:rFonts w:hint="eastAsia"/>
        </w:rPr>
        <w:t>，</w:t>
      </w:r>
      <w:r w:rsidRPr="00262635">
        <w:rPr>
          <w:rFonts w:hint="eastAsia"/>
          <w:lang w:eastAsia="zh-HK"/>
        </w:rPr>
        <w:t>當發生設備毀損時</w:t>
      </w:r>
      <w:r w:rsidRPr="00262635">
        <w:rPr>
          <w:rFonts w:hint="eastAsia"/>
        </w:rPr>
        <w:t>，</w:t>
      </w:r>
      <w:r w:rsidRPr="00262635">
        <w:rPr>
          <w:rFonts w:hint="eastAsia"/>
          <w:lang w:eastAsia="zh-HK"/>
        </w:rPr>
        <w:t>無論對實驗室或委測廠商來講</w:t>
      </w:r>
      <w:r w:rsidRPr="00262635">
        <w:rPr>
          <w:rFonts w:hint="eastAsia"/>
        </w:rPr>
        <w:t>，</w:t>
      </w:r>
      <w:r w:rsidRPr="00262635">
        <w:rPr>
          <w:rFonts w:hint="eastAsia"/>
          <w:b/>
          <w:lang w:eastAsia="zh-HK"/>
        </w:rPr>
        <w:t>俱是一項所費不貲之付出</w:t>
      </w:r>
      <w:r w:rsidRPr="00262635">
        <w:rPr>
          <w:rFonts w:hint="eastAsia"/>
        </w:rPr>
        <w:t>。</w:t>
      </w:r>
      <w:r w:rsidRPr="00262635">
        <w:rPr>
          <w:rFonts w:hint="eastAsia"/>
          <w:lang w:eastAsia="zh-HK"/>
        </w:rPr>
        <w:t>為避免發生上述缺憾情況的發生</w:t>
      </w:r>
      <w:r w:rsidRPr="00262635">
        <w:rPr>
          <w:rFonts w:hint="eastAsia"/>
        </w:rPr>
        <w:t>，</w:t>
      </w:r>
      <w:r w:rsidRPr="00262635">
        <w:rPr>
          <w:rFonts w:hint="eastAsia"/>
          <w:b/>
          <w:lang w:eastAsia="zh-HK"/>
        </w:rPr>
        <w:t>本實驗室乃設計了一爐床深度為</w:t>
      </w:r>
      <w:r w:rsidRPr="00262635">
        <w:rPr>
          <w:rFonts w:hint="eastAsia"/>
          <w:b/>
        </w:rPr>
        <w:t>1200mm</w:t>
      </w:r>
      <w:r w:rsidRPr="00262635">
        <w:rPr>
          <w:rFonts w:hint="eastAsia"/>
          <w:b/>
          <w:lang w:eastAsia="zh-HK"/>
        </w:rPr>
        <w:t>之延伸框，供試驗件加熱面有易崩落材料時之加熱試驗使用</w:t>
      </w:r>
      <w:r w:rsidRPr="00262635">
        <w:rPr>
          <w:rFonts w:hint="eastAsia"/>
          <w:b/>
        </w:rPr>
        <w:t>，</w:t>
      </w:r>
      <w:r w:rsidRPr="00262635">
        <w:rPr>
          <w:rFonts w:hint="eastAsia"/>
          <w:b/>
          <w:lang w:eastAsia="zh-HK"/>
        </w:rPr>
        <w:t>以維持試驗結果之確效性及避免無謂之支出</w:t>
      </w:r>
      <w:r w:rsidRPr="00262635">
        <w:rPr>
          <w:rFonts w:hint="eastAsia"/>
          <w:b/>
        </w:rPr>
        <w:t>。</w:t>
      </w:r>
      <w:r w:rsidRPr="00262635">
        <w:rPr>
          <w:rFonts w:hint="eastAsia"/>
          <w:lang w:eastAsia="zh-HK"/>
        </w:rPr>
        <w:t>本</w:t>
      </w:r>
      <w:r w:rsidRPr="00262635">
        <w:rPr>
          <w:rFonts w:hint="eastAsia"/>
          <w:b/>
          <w:lang w:eastAsia="zh-HK"/>
        </w:rPr>
        <w:t>實驗室自</w:t>
      </w:r>
      <w:r w:rsidRPr="00262635">
        <w:rPr>
          <w:rFonts w:hint="eastAsia"/>
          <w:b/>
        </w:rPr>
        <w:t>103</w:t>
      </w:r>
      <w:r w:rsidRPr="00262635">
        <w:rPr>
          <w:rFonts w:hint="eastAsia"/>
          <w:b/>
          <w:lang w:eastAsia="zh-HK"/>
        </w:rPr>
        <w:t>年開始使用延伸框後</w:t>
      </w:r>
      <w:r w:rsidRPr="00262635">
        <w:rPr>
          <w:rFonts w:hint="eastAsia"/>
        </w:rPr>
        <w:t>，</w:t>
      </w:r>
      <w:r w:rsidRPr="00262635">
        <w:rPr>
          <w:rFonts w:hint="eastAsia"/>
          <w:lang w:eastAsia="zh-HK"/>
        </w:rPr>
        <w:t>每年至少會執行一次延伸框爐溫查核試驗，查核結果顯示無論在耗油量與爐溫平均溫度方面均差異不大，且試驗溫度時間曲線許可差亦均未超過規範所允許之許可差範圍內</w:t>
      </w:r>
      <w:r w:rsidRPr="00262635">
        <w:rPr>
          <w:rFonts w:hint="eastAsia"/>
        </w:rPr>
        <w:t>。</w:t>
      </w:r>
      <w:r w:rsidRPr="00262635">
        <w:rPr>
          <w:rFonts w:hAnsi="標楷體"/>
        </w:rPr>
        <w:t>……</w:t>
      </w:r>
      <w:r w:rsidRPr="00262635">
        <w:rPr>
          <w:rFonts w:hint="eastAsia"/>
          <w:lang w:eastAsia="zh-HK"/>
        </w:rPr>
        <w:t>足資證明延伸框之有無</w:t>
      </w:r>
      <w:r w:rsidRPr="00262635">
        <w:rPr>
          <w:rFonts w:hint="eastAsia"/>
        </w:rPr>
        <w:t>，</w:t>
      </w:r>
      <w:r w:rsidRPr="00262635">
        <w:rPr>
          <w:rFonts w:hint="eastAsia"/>
          <w:lang w:eastAsia="zh-HK"/>
        </w:rPr>
        <w:t>對試驗結果之公正性及公平性並無影響</w:t>
      </w:r>
      <w:r w:rsidRPr="00262635">
        <w:rPr>
          <w:rFonts w:hint="eastAsia"/>
        </w:rPr>
        <w:t>，</w:t>
      </w:r>
      <w:r w:rsidRPr="00262635">
        <w:rPr>
          <w:rFonts w:hint="eastAsia"/>
          <w:lang w:eastAsia="zh-HK"/>
        </w:rPr>
        <w:t>純粹只是為確保試驗之有效性及降低不必要之測試成本的支出之一項權宜措施而已</w:t>
      </w:r>
      <w:r w:rsidRPr="00262635">
        <w:rPr>
          <w:rFonts w:hAnsi="標楷體"/>
        </w:rPr>
        <w:t>……</w:t>
      </w:r>
      <w:r w:rsidRPr="00262635">
        <w:rPr>
          <w:rFonts w:hint="eastAsia"/>
        </w:rPr>
        <w:t>。</w:t>
      </w:r>
      <w:r w:rsidRPr="00262635">
        <w:rPr>
          <w:rFonts w:hAnsi="標楷體" w:hint="eastAsia"/>
        </w:rPr>
        <w:t>」</w:t>
      </w:r>
      <w:r w:rsidRPr="00262635">
        <w:rPr>
          <w:rFonts w:hAnsi="標楷體" w:hint="eastAsia"/>
          <w:b/>
          <w:lang w:eastAsia="zh-HK"/>
        </w:rPr>
        <w:t>可證該實驗室加裝延伸框之目的</w:t>
      </w:r>
      <w:r w:rsidRPr="00262635">
        <w:rPr>
          <w:rFonts w:hAnsi="標楷體" w:hint="eastAsia"/>
          <w:b/>
        </w:rPr>
        <w:t>，</w:t>
      </w:r>
      <w:r w:rsidRPr="00262635">
        <w:rPr>
          <w:rFonts w:hAnsi="標楷體" w:hint="eastAsia"/>
          <w:b/>
          <w:lang w:eastAsia="zh-HK"/>
        </w:rPr>
        <w:t>非僅止於待測試體之「</w:t>
      </w:r>
      <w:r w:rsidRPr="00262635">
        <w:rPr>
          <w:rFonts w:hint="eastAsia"/>
          <w:b/>
        </w:rPr>
        <w:t>捲箱深度超過60公分之防火捲門</w:t>
      </w:r>
      <w:r w:rsidRPr="00262635">
        <w:rPr>
          <w:rFonts w:hAnsi="標楷體" w:hint="eastAsia"/>
          <w:b/>
          <w:lang w:eastAsia="zh-HK"/>
        </w:rPr>
        <w:t>」</w:t>
      </w:r>
      <w:r w:rsidRPr="00262635">
        <w:rPr>
          <w:rFonts w:hAnsi="標楷體" w:hint="eastAsia"/>
          <w:b/>
        </w:rPr>
        <w:t>，</w:t>
      </w:r>
      <w:r w:rsidRPr="00262635">
        <w:rPr>
          <w:rFonts w:hint="eastAsia"/>
          <w:b/>
          <w:lang w:eastAsia="zh-HK"/>
        </w:rPr>
        <w:t>其成本考量實為其主要之目的</w:t>
      </w:r>
      <w:r w:rsidRPr="00262635">
        <w:rPr>
          <w:rFonts w:hint="eastAsia"/>
          <w:b/>
        </w:rPr>
        <w:t>。</w:t>
      </w:r>
    </w:p>
    <w:p w:rsidR="00307CB8" w:rsidRPr="00262635" w:rsidRDefault="00307CB8" w:rsidP="00307CB8">
      <w:pPr>
        <w:pStyle w:val="3"/>
        <w:numPr>
          <w:ilvl w:val="2"/>
          <w:numId w:val="1"/>
        </w:numPr>
      </w:pPr>
      <w:r w:rsidRPr="00262635">
        <w:rPr>
          <w:rFonts w:hint="eastAsia"/>
          <w:lang w:eastAsia="zh-HK"/>
        </w:rPr>
        <w:t>再依據上述事件始末及該實驗室延伸框爐溫查核報</w:t>
      </w:r>
      <w:r w:rsidRPr="00262635">
        <w:rPr>
          <w:rFonts w:hint="eastAsia"/>
          <w:lang w:eastAsia="zh-HK"/>
        </w:rPr>
        <w:lastRenderedPageBreak/>
        <w:t>告</w:t>
      </w:r>
      <w:r w:rsidRPr="00262635">
        <w:rPr>
          <w:rFonts w:hint="eastAsia"/>
        </w:rPr>
        <w:t>，</w:t>
      </w:r>
      <w:r w:rsidRPr="00262635">
        <w:rPr>
          <w:rFonts w:hint="eastAsia"/>
          <w:lang w:eastAsia="zh-HK"/>
        </w:rPr>
        <w:t>可知明道防火實驗室自取得權責機關之認可資格後</w:t>
      </w:r>
      <w:r w:rsidRPr="00262635">
        <w:rPr>
          <w:rFonts w:hint="eastAsia"/>
        </w:rPr>
        <w:t>，</w:t>
      </w:r>
      <w:r w:rsidRPr="00262635">
        <w:rPr>
          <w:rFonts w:hint="eastAsia"/>
          <w:lang w:eastAsia="zh-HK"/>
        </w:rPr>
        <w:t>於</w:t>
      </w:r>
      <w:r w:rsidRPr="00262635">
        <w:rPr>
          <w:rFonts w:hint="eastAsia"/>
        </w:rPr>
        <w:t>103</w:t>
      </w:r>
      <w:r w:rsidRPr="00262635">
        <w:rPr>
          <w:rFonts w:hint="eastAsia"/>
          <w:lang w:eastAsia="zh-HK"/>
        </w:rPr>
        <w:t>年即有擅自加裝</w:t>
      </w:r>
      <w:r w:rsidRPr="00262635">
        <w:rPr>
          <w:rFonts w:hint="eastAsia"/>
        </w:rPr>
        <w:t>120</w:t>
      </w:r>
      <w:r w:rsidRPr="00262635">
        <w:rPr>
          <w:rFonts w:hint="eastAsia"/>
          <w:lang w:eastAsia="zh-HK"/>
        </w:rPr>
        <w:t>公分延伸框</w:t>
      </w:r>
      <w:r w:rsidRPr="00262635">
        <w:rPr>
          <w:rFonts w:hint="eastAsia"/>
        </w:rPr>
        <w:t>，</w:t>
      </w:r>
      <w:r w:rsidRPr="00262635">
        <w:rPr>
          <w:rFonts w:hint="eastAsia"/>
          <w:lang w:eastAsia="zh-HK"/>
        </w:rPr>
        <w:t>致爐內熱電偶</w:t>
      </w:r>
      <w:r w:rsidRPr="00C61C2F">
        <w:rPr>
          <w:rFonts w:hint="eastAsia"/>
          <w:lang w:eastAsia="zh-HK"/>
        </w:rPr>
        <w:t>與</w:t>
      </w:r>
      <w:r w:rsidRPr="00262635">
        <w:rPr>
          <w:rFonts w:hint="eastAsia"/>
          <w:lang w:eastAsia="zh-HK"/>
        </w:rPr>
        <w:t>待測試體距離高達</w:t>
      </w:r>
      <w:r w:rsidRPr="00262635">
        <w:rPr>
          <w:rFonts w:hint="eastAsia"/>
        </w:rPr>
        <w:t>1</w:t>
      </w:r>
      <w:r w:rsidRPr="00262635">
        <w:t>30</w:t>
      </w:r>
      <w:r w:rsidRPr="00262635">
        <w:rPr>
          <w:rFonts w:hint="eastAsia"/>
          <w:lang w:eastAsia="zh-HK"/>
        </w:rPr>
        <w:t>公分並進行測試之情事</w:t>
      </w:r>
      <w:r w:rsidRPr="00262635">
        <w:rPr>
          <w:rFonts w:hint="eastAsia"/>
        </w:rPr>
        <w:t>，</w:t>
      </w:r>
      <w:r w:rsidRPr="00262635">
        <w:rPr>
          <w:rFonts w:hint="eastAsia"/>
          <w:b/>
          <w:lang w:eastAsia="zh-HK"/>
        </w:rPr>
        <w:t>標檢局竟於</w:t>
      </w:r>
      <w:r w:rsidRPr="00262635">
        <w:rPr>
          <w:rFonts w:hint="eastAsia"/>
          <w:b/>
        </w:rPr>
        <w:t>105</w:t>
      </w:r>
      <w:r w:rsidRPr="00262635">
        <w:rPr>
          <w:rFonts w:hint="eastAsia"/>
          <w:b/>
          <w:lang w:eastAsia="zh-HK"/>
        </w:rPr>
        <w:t>年</w:t>
      </w:r>
      <w:r w:rsidRPr="00262635">
        <w:rPr>
          <w:rFonts w:hint="eastAsia"/>
          <w:b/>
        </w:rPr>
        <w:t>5</w:t>
      </w:r>
      <w:r w:rsidRPr="00262635">
        <w:rPr>
          <w:rFonts w:hint="eastAsia"/>
          <w:b/>
          <w:lang w:eastAsia="zh-HK"/>
        </w:rPr>
        <w:t>月接獲檢舉後方才知悉</w:t>
      </w:r>
      <w:r w:rsidRPr="00262635">
        <w:rPr>
          <w:rFonts w:hint="eastAsia"/>
          <w:b/>
        </w:rPr>
        <w:t>，</w:t>
      </w:r>
      <w:r w:rsidRPr="00262635">
        <w:rPr>
          <w:rFonts w:hint="eastAsia"/>
          <w:b/>
          <w:lang w:eastAsia="zh-HK"/>
        </w:rPr>
        <w:t>營建署更遲至</w:t>
      </w:r>
      <w:r w:rsidRPr="00262635">
        <w:rPr>
          <w:rFonts w:hint="eastAsia"/>
          <w:b/>
        </w:rPr>
        <w:t>106</w:t>
      </w:r>
      <w:r w:rsidRPr="00262635">
        <w:rPr>
          <w:rFonts w:hint="eastAsia"/>
          <w:b/>
          <w:lang w:eastAsia="zh-HK"/>
        </w:rPr>
        <w:t>年</w:t>
      </w:r>
      <w:r w:rsidRPr="00262635">
        <w:rPr>
          <w:rFonts w:hint="eastAsia"/>
          <w:b/>
        </w:rPr>
        <w:t>1</w:t>
      </w:r>
      <w:r w:rsidRPr="00C61C2F">
        <w:rPr>
          <w:rFonts w:hint="eastAsia"/>
          <w:b/>
          <w:lang w:eastAsia="zh-HK"/>
        </w:rPr>
        <w:t>月</w:t>
      </w:r>
      <w:r w:rsidRPr="00262635">
        <w:rPr>
          <w:rFonts w:hint="eastAsia"/>
          <w:b/>
          <w:lang w:eastAsia="zh-HK"/>
        </w:rPr>
        <w:t>間始獲悉該實驗室違規情事</w:t>
      </w:r>
      <w:r w:rsidRPr="00262635">
        <w:rPr>
          <w:rFonts w:hint="eastAsia"/>
          <w:b/>
        </w:rPr>
        <w:t>，</w:t>
      </w:r>
      <w:r w:rsidRPr="00262635">
        <w:rPr>
          <w:rFonts w:hint="eastAsia"/>
          <w:b/>
          <w:lang w:eastAsia="zh-HK"/>
        </w:rPr>
        <w:t>此有該署查復本院</w:t>
      </w:r>
      <w:r w:rsidRPr="00262635">
        <w:rPr>
          <w:rFonts w:hint="eastAsia"/>
          <w:b/>
        </w:rPr>
        <w:t>：</w:t>
      </w:r>
      <w:r w:rsidRPr="00262635">
        <w:rPr>
          <w:rFonts w:hAnsi="標楷體" w:hint="eastAsia"/>
          <w:b/>
          <w:lang w:eastAsia="zh-HK"/>
        </w:rPr>
        <w:t>「</w:t>
      </w:r>
      <w:r w:rsidRPr="00262635">
        <w:rPr>
          <w:b/>
        </w:rPr>
        <w:t>經TAF於106</w:t>
      </w:r>
      <w:r w:rsidRPr="00262635">
        <w:rPr>
          <w:rFonts w:hint="eastAsia"/>
          <w:b/>
          <w:lang w:eastAsia="zh-HK"/>
        </w:rPr>
        <w:t>年</w:t>
      </w:r>
      <w:r w:rsidRPr="00262635">
        <w:rPr>
          <w:b/>
        </w:rPr>
        <w:t>1</w:t>
      </w:r>
      <w:r w:rsidRPr="00262635">
        <w:rPr>
          <w:rFonts w:hint="eastAsia"/>
          <w:b/>
          <w:lang w:eastAsia="zh-HK"/>
        </w:rPr>
        <w:t>月</w:t>
      </w:r>
      <w:r w:rsidRPr="00262635">
        <w:rPr>
          <w:b/>
        </w:rPr>
        <w:t>24</w:t>
      </w:r>
      <w:r w:rsidRPr="00262635">
        <w:rPr>
          <w:rFonts w:hint="eastAsia"/>
          <w:b/>
          <w:lang w:eastAsia="zh-HK"/>
        </w:rPr>
        <w:t>日</w:t>
      </w:r>
      <w:r w:rsidRPr="00262635">
        <w:t>召開有關明道防火實驗室使用延伸框不符合該機構規定疑義1案之會議，</w:t>
      </w:r>
      <w:r w:rsidRPr="00262635">
        <w:rPr>
          <w:rFonts w:hint="eastAsia"/>
          <w:b/>
          <w:lang w:eastAsia="zh-HK"/>
        </w:rPr>
        <w:t>該</w:t>
      </w:r>
      <w:r w:rsidRPr="00262635">
        <w:rPr>
          <w:b/>
        </w:rPr>
        <w:t>署始知悉明道防火實驗室有使用延伸框進行測試情事</w:t>
      </w:r>
      <w:r w:rsidRPr="00262635">
        <w:rPr>
          <w:rFonts w:hint="eastAsia"/>
          <w:b/>
        </w:rPr>
        <w:t>，</w:t>
      </w:r>
      <w:r w:rsidRPr="00262635">
        <w:rPr>
          <w:rFonts w:hint="eastAsia"/>
          <w:b/>
          <w:lang w:eastAsia="zh-HK"/>
        </w:rPr>
        <w:t>而</w:t>
      </w:r>
      <w:r w:rsidRPr="00262635">
        <w:rPr>
          <w:b/>
        </w:rPr>
        <w:t>有關標檢局及TAF之處理情形，因屬該機關業務權責及內部行政查察作業，並未知會</w:t>
      </w:r>
      <w:r w:rsidRPr="00262635">
        <w:rPr>
          <w:rFonts w:hint="eastAsia"/>
          <w:b/>
        </w:rPr>
        <w:t>營建</w:t>
      </w:r>
      <w:r w:rsidRPr="00262635">
        <w:rPr>
          <w:b/>
        </w:rPr>
        <w:t>署</w:t>
      </w:r>
      <w:r w:rsidRPr="00262635">
        <w:rPr>
          <w:rFonts w:hint="eastAsia"/>
          <w:b/>
        </w:rPr>
        <w:t>，</w:t>
      </w:r>
      <w:r w:rsidRPr="00262635">
        <w:rPr>
          <w:rFonts w:hint="eastAsia"/>
          <w:b/>
          <w:lang w:eastAsia="zh-HK"/>
        </w:rPr>
        <w:t>故該署</w:t>
      </w:r>
      <w:r w:rsidRPr="00262635">
        <w:rPr>
          <w:b/>
        </w:rPr>
        <w:t>並不知情</w:t>
      </w:r>
      <w:r w:rsidRPr="00262635">
        <w:t>。</w:t>
      </w:r>
      <w:r w:rsidRPr="00262635">
        <w:rPr>
          <w:rFonts w:hAnsi="標楷體" w:hint="eastAsia"/>
          <w:b/>
          <w:lang w:eastAsia="zh-HK"/>
        </w:rPr>
        <w:t>」等內容可</w:t>
      </w:r>
      <w:r w:rsidRPr="00262635">
        <w:rPr>
          <w:rFonts w:hAnsi="標楷體" w:hint="eastAsia"/>
          <w:b/>
        </w:rPr>
        <w:t>稽。</w:t>
      </w:r>
      <w:r w:rsidRPr="00262635">
        <w:rPr>
          <w:rFonts w:hAnsi="標楷體" w:hint="eastAsia"/>
          <w:b/>
          <w:lang w:eastAsia="zh-HK"/>
        </w:rPr>
        <w:t>可證標檢局及營建署分別負有防火門試驗室及防火捲門試驗機構之管理權責</w:t>
      </w:r>
      <w:r w:rsidRPr="00262635">
        <w:rPr>
          <w:rFonts w:hAnsi="標楷體" w:hint="eastAsia"/>
          <w:b/>
        </w:rPr>
        <w:t>，</w:t>
      </w:r>
      <w:r w:rsidRPr="00262635">
        <w:rPr>
          <w:rFonts w:hAnsi="標楷體" w:hint="eastAsia"/>
          <w:b/>
          <w:lang w:eastAsia="zh-HK"/>
        </w:rPr>
        <w:t>但對該實驗室以不符合國家標準進行測試</w:t>
      </w:r>
      <w:r w:rsidRPr="00262635">
        <w:rPr>
          <w:rFonts w:hAnsi="標楷體" w:hint="eastAsia"/>
          <w:b/>
        </w:rPr>
        <w:t>，</w:t>
      </w:r>
      <w:r w:rsidRPr="00262635">
        <w:rPr>
          <w:rFonts w:hAnsi="標楷體" w:hint="eastAsia"/>
          <w:b/>
          <w:lang w:eastAsia="zh-HK"/>
        </w:rPr>
        <w:t>權責機關絲毫未察</w:t>
      </w:r>
      <w:r w:rsidRPr="00262635">
        <w:rPr>
          <w:rFonts w:hAnsi="標楷體" w:hint="eastAsia"/>
          <w:b/>
        </w:rPr>
        <w:t>，</w:t>
      </w:r>
      <w:r w:rsidRPr="00262635">
        <w:rPr>
          <w:rFonts w:hAnsi="標楷體" w:hint="eastAsia"/>
          <w:b/>
          <w:lang w:eastAsia="zh-HK"/>
        </w:rPr>
        <w:t>兩機關間更無橫向聯繫管道</w:t>
      </w:r>
      <w:r w:rsidRPr="00262635">
        <w:rPr>
          <w:rFonts w:hAnsi="標楷體" w:hint="eastAsia"/>
          <w:b/>
        </w:rPr>
        <w:t>，</w:t>
      </w:r>
      <w:r w:rsidRPr="00262635">
        <w:rPr>
          <w:rFonts w:hAnsi="標楷體" w:hint="eastAsia"/>
          <w:b/>
          <w:lang w:eastAsia="zh-HK"/>
        </w:rPr>
        <w:t>確有怠失</w:t>
      </w:r>
      <w:r w:rsidRPr="00262635">
        <w:rPr>
          <w:rFonts w:hAnsi="標楷體" w:hint="eastAsia"/>
          <w:b/>
        </w:rPr>
        <w:t>。</w:t>
      </w:r>
    </w:p>
    <w:p w:rsidR="00307CB8" w:rsidRPr="00262635" w:rsidRDefault="00307CB8" w:rsidP="00307CB8">
      <w:pPr>
        <w:pStyle w:val="3"/>
        <w:numPr>
          <w:ilvl w:val="2"/>
          <w:numId w:val="1"/>
        </w:numPr>
      </w:pPr>
      <w:r w:rsidRPr="00262635">
        <w:rPr>
          <w:rFonts w:hint="eastAsia"/>
          <w:lang w:eastAsia="zh-HK"/>
        </w:rPr>
        <w:t>另查</w:t>
      </w:r>
      <w:r w:rsidRPr="00262635">
        <w:rPr>
          <w:rFonts w:hint="eastAsia"/>
        </w:rPr>
        <w:t>，</w:t>
      </w:r>
      <w:r w:rsidRPr="00262635">
        <w:rPr>
          <w:rFonts w:hint="eastAsia"/>
          <w:lang w:eastAsia="zh-HK"/>
        </w:rPr>
        <w:t>標檢局依</w:t>
      </w:r>
      <w:r w:rsidRPr="00262635">
        <w:rPr>
          <w:rFonts w:hint="eastAsia"/>
        </w:rPr>
        <w:t>明道防火實驗室統計</w:t>
      </w:r>
      <w:r w:rsidRPr="00262635">
        <w:rPr>
          <w:rFonts w:hint="eastAsia"/>
          <w:lang w:eastAsia="zh-HK"/>
        </w:rPr>
        <w:t>該期間</w:t>
      </w:r>
      <w:r w:rsidRPr="00262635">
        <w:rPr>
          <w:rFonts w:hint="eastAsia"/>
        </w:rPr>
        <w:t>（依103年1月1日起算</w:t>
      </w:r>
      <w:r w:rsidRPr="00262635">
        <w:rPr>
          <w:rFonts w:hint="eastAsia"/>
          <w:lang w:eastAsia="zh-HK"/>
        </w:rPr>
        <w:t>至</w:t>
      </w:r>
      <w:r w:rsidRPr="00262635">
        <w:rPr>
          <w:rFonts w:hint="eastAsia"/>
        </w:rPr>
        <w:t>10</w:t>
      </w:r>
      <w:r w:rsidRPr="00262635">
        <w:t>5</w:t>
      </w:r>
      <w:r w:rsidRPr="00262635">
        <w:rPr>
          <w:rFonts w:hint="eastAsia"/>
          <w:lang w:eastAsia="zh-HK"/>
        </w:rPr>
        <w:t>年</w:t>
      </w:r>
      <w:r w:rsidRPr="00262635">
        <w:rPr>
          <w:rFonts w:hint="eastAsia"/>
        </w:rPr>
        <w:t>5</w:t>
      </w:r>
      <w:r w:rsidRPr="00262635">
        <w:rPr>
          <w:rFonts w:hint="eastAsia"/>
          <w:lang w:eastAsia="zh-HK"/>
        </w:rPr>
        <w:t>月</w:t>
      </w:r>
      <w:r w:rsidRPr="00262635">
        <w:rPr>
          <w:rFonts w:hint="eastAsia"/>
        </w:rPr>
        <w:t>27</w:t>
      </w:r>
      <w:r w:rsidRPr="00262635">
        <w:rPr>
          <w:rFonts w:hint="eastAsia"/>
          <w:lang w:eastAsia="zh-HK"/>
        </w:rPr>
        <w:t>日間</w:t>
      </w:r>
      <w:r w:rsidRPr="00262635">
        <w:rPr>
          <w:rFonts w:hint="eastAsia"/>
        </w:rPr>
        <w:t>）</w:t>
      </w:r>
      <w:r w:rsidRPr="00262635">
        <w:rPr>
          <w:rFonts w:hint="eastAsia"/>
          <w:lang w:eastAsia="zh-HK"/>
        </w:rPr>
        <w:t>完成防火門試驗者計有</w:t>
      </w:r>
      <w:r w:rsidRPr="00262635">
        <w:rPr>
          <w:rFonts w:hint="eastAsia"/>
        </w:rPr>
        <w:t>257件；</w:t>
      </w:r>
      <w:r w:rsidRPr="00262635">
        <w:rPr>
          <w:rFonts w:hint="eastAsia"/>
          <w:lang w:eastAsia="zh-HK"/>
        </w:rPr>
        <w:t>復依營建署查復</w:t>
      </w:r>
      <w:r w:rsidRPr="00262635">
        <w:rPr>
          <w:rFonts w:hint="eastAsia"/>
        </w:rPr>
        <w:t>，</w:t>
      </w:r>
      <w:r w:rsidRPr="00262635">
        <w:rPr>
          <w:rFonts w:hint="eastAsia"/>
          <w:lang w:eastAsia="zh-HK"/>
        </w:rPr>
        <w:t>明道防火實驗室於</w:t>
      </w:r>
      <w:r w:rsidRPr="00262635">
        <w:rPr>
          <w:rFonts w:hint="eastAsia"/>
        </w:rPr>
        <w:t>102</w:t>
      </w:r>
      <w:r w:rsidRPr="00262635">
        <w:rPr>
          <w:rFonts w:hint="eastAsia"/>
          <w:lang w:eastAsia="zh-HK"/>
        </w:rPr>
        <w:t>年間已執行防火捲門試驗件數為</w:t>
      </w:r>
      <w:r w:rsidRPr="00262635">
        <w:rPr>
          <w:rFonts w:hint="eastAsia"/>
        </w:rPr>
        <w:t>9</w:t>
      </w:r>
      <w:r w:rsidRPr="00262635">
        <w:rPr>
          <w:rFonts w:hint="eastAsia"/>
          <w:lang w:eastAsia="zh-HK"/>
        </w:rPr>
        <w:t>件</w:t>
      </w:r>
      <w:r w:rsidRPr="00262635">
        <w:rPr>
          <w:rStyle w:val="afd"/>
          <w:lang w:eastAsia="zh-HK"/>
        </w:rPr>
        <w:footnoteReference w:id="7"/>
      </w:r>
      <w:r w:rsidRPr="00262635">
        <w:rPr>
          <w:rFonts w:hint="eastAsia"/>
        </w:rPr>
        <w:t>，</w:t>
      </w:r>
      <w:r w:rsidRPr="00262635">
        <w:rPr>
          <w:rFonts w:hint="eastAsia"/>
          <w:lang w:eastAsia="zh-HK"/>
        </w:rPr>
        <w:t>倘若確如標檢局查復係因防火捲門捲箱深度不足而加裝延伸框，則加裝延伸框進行測試之始點顯有疑義</w:t>
      </w:r>
      <w:r w:rsidRPr="00262635">
        <w:rPr>
          <w:rFonts w:hint="eastAsia"/>
        </w:rPr>
        <w:t>。</w:t>
      </w:r>
      <w:r w:rsidRPr="00262635">
        <w:rPr>
          <w:rFonts w:hint="eastAsia"/>
          <w:lang w:eastAsia="zh-HK"/>
        </w:rPr>
        <w:t>再查</w:t>
      </w:r>
      <w:r w:rsidRPr="00262635">
        <w:rPr>
          <w:rFonts w:hint="eastAsia"/>
        </w:rPr>
        <w:t>TAF處理明道防火實驗室於106年4月12日申請恢復認證案</w:t>
      </w:r>
      <w:r w:rsidRPr="00262635">
        <w:rPr>
          <w:rFonts w:hint="eastAsia"/>
          <w:lang w:eastAsia="zh-HK"/>
        </w:rPr>
        <w:t>之</w:t>
      </w:r>
      <w:r w:rsidRPr="00262635">
        <w:rPr>
          <w:rFonts w:hint="eastAsia"/>
        </w:rPr>
        <w:t>情形，</w:t>
      </w:r>
      <w:r w:rsidRPr="00262635">
        <w:rPr>
          <w:rFonts w:hint="eastAsia"/>
          <w:lang w:eastAsia="zh-HK"/>
        </w:rPr>
        <w:t>於</w:t>
      </w:r>
      <w:r w:rsidRPr="00262635">
        <w:rPr>
          <w:rFonts w:hint="eastAsia"/>
        </w:rPr>
        <w:t>106年10月5日召開「溫度與熱測試領域實驗室(認證編號：2585)恢復認證第二次審查會議」，會議結論敘述「依據標檢局清查及調閱明道實驗室自104年10月起檢附之40份試驗報告錄影檔中，測試時未使用延伸框者有3份、有使用延伸框者有6份。</w:t>
      </w:r>
      <w:r w:rsidRPr="00262635">
        <w:rPr>
          <w:rFonts w:hint="eastAsia"/>
          <w:b/>
        </w:rPr>
        <w:t>其餘是否於測試時有使用延伸框，經審</w:t>
      </w:r>
      <w:r w:rsidRPr="00262635">
        <w:rPr>
          <w:rFonts w:hint="eastAsia"/>
          <w:b/>
        </w:rPr>
        <w:lastRenderedPageBreak/>
        <w:t>查委員查看試驗報告錄影檔，推斷測試時有使用延伸框之情形，且上述使用延伸框之6份測試報告，並不屬於明道實驗室自行清查所列之5份測試報告</w:t>
      </w:r>
      <w:r w:rsidRPr="00262635">
        <w:rPr>
          <w:rFonts w:hint="eastAsia"/>
        </w:rPr>
        <w:t>。明道實驗室提供之清查結果，與實際於測試時使用延伸框之說明，</w:t>
      </w:r>
      <w:r w:rsidRPr="00262635">
        <w:rPr>
          <w:rFonts w:hint="eastAsia"/>
          <w:b/>
        </w:rPr>
        <w:t>事實明顯不符</w:t>
      </w:r>
      <w:r w:rsidRPr="00262635">
        <w:rPr>
          <w:rFonts w:hint="eastAsia"/>
        </w:rPr>
        <w:t>。」</w:t>
      </w:r>
      <w:r w:rsidRPr="00262635">
        <w:rPr>
          <w:rFonts w:hint="eastAsia"/>
          <w:lang w:eastAsia="zh-HK"/>
        </w:rPr>
        <w:t>等內容</w:t>
      </w:r>
      <w:r w:rsidRPr="00262635">
        <w:rPr>
          <w:rFonts w:hint="eastAsia"/>
        </w:rPr>
        <w:t>，</w:t>
      </w:r>
      <w:r w:rsidRPr="00262635">
        <w:rPr>
          <w:rFonts w:hint="eastAsia"/>
          <w:lang w:eastAsia="zh-HK"/>
        </w:rPr>
        <w:t>意謂僅有極少數試體未使用延伸框，再參照明道防火實驗室延伸框爐溫查核報告所述內容係為</w:t>
      </w:r>
      <w:r w:rsidRPr="00262635">
        <w:rPr>
          <w:rFonts w:hAnsi="標楷體" w:hint="eastAsia"/>
          <w:lang w:eastAsia="zh-HK"/>
        </w:rPr>
        <w:t>「</w:t>
      </w:r>
      <w:r w:rsidRPr="00262635">
        <w:rPr>
          <w:rFonts w:hint="eastAsia"/>
          <w:b/>
          <w:lang w:eastAsia="zh-HK"/>
        </w:rPr>
        <w:t>設計了一爐床深度為</w:t>
      </w:r>
      <w:r w:rsidRPr="00262635">
        <w:rPr>
          <w:rFonts w:hint="eastAsia"/>
          <w:b/>
        </w:rPr>
        <w:t>1200mm</w:t>
      </w:r>
      <w:r w:rsidRPr="00262635">
        <w:rPr>
          <w:rFonts w:hint="eastAsia"/>
          <w:b/>
          <w:lang w:eastAsia="zh-HK"/>
        </w:rPr>
        <w:t>之延伸框，供試驗件加熱面有易崩落材料時之加熱試驗使用</w:t>
      </w:r>
      <w:r w:rsidRPr="00262635">
        <w:rPr>
          <w:rFonts w:hint="eastAsia"/>
          <w:b/>
        </w:rPr>
        <w:t>，</w:t>
      </w:r>
      <w:r w:rsidRPr="00262635">
        <w:rPr>
          <w:rFonts w:hint="eastAsia"/>
          <w:b/>
          <w:lang w:eastAsia="zh-HK"/>
        </w:rPr>
        <w:t>以維持試驗結果之確效性及避免無謂之支出</w:t>
      </w:r>
      <w:r w:rsidRPr="00262635">
        <w:rPr>
          <w:rFonts w:hAnsi="標楷體" w:hint="eastAsia"/>
          <w:lang w:eastAsia="zh-HK"/>
        </w:rPr>
        <w:t>」等內容</w:t>
      </w:r>
      <w:r w:rsidRPr="00262635">
        <w:rPr>
          <w:rFonts w:hAnsi="標楷體" w:hint="eastAsia"/>
        </w:rPr>
        <w:t>，</w:t>
      </w:r>
      <w:r w:rsidRPr="00262635">
        <w:rPr>
          <w:rFonts w:hAnsi="標楷體" w:hint="eastAsia"/>
          <w:lang w:eastAsia="zh-HK"/>
        </w:rPr>
        <w:t>益證該實驗室為求</w:t>
      </w:r>
      <w:r w:rsidRPr="00C61C2F">
        <w:rPr>
          <w:rFonts w:hAnsi="標楷體" w:hint="eastAsia"/>
          <w:lang w:eastAsia="zh-HK"/>
        </w:rPr>
        <w:t>避免</w:t>
      </w:r>
      <w:r w:rsidRPr="00262635">
        <w:rPr>
          <w:rFonts w:hAnsi="標楷體" w:hint="eastAsia"/>
          <w:lang w:eastAsia="zh-HK"/>
        </w:rPr>
        <w:t>無謂的成本支出而使用延伸框進行測試</w:t>
      </w:r>
      <w:r w:rsidRPr="00262635">
        <w:rPr>
          <w:rFonts w:hAnsi="標楷體" w:hint="eastAsia"/>
        </w:rPr>
        <w:t>，</w:t>
      </w:r>
      <w:r w:rsidRPr="00262635">
        <w:rPr>
          <w:rFonts w:hAnsi="標楷體" w:hint="eastAsia"/>
          <w:lang w:eastAsia="zh-HK"/>
        </w:rPr>
        <w:t>該期間所測試之防火門及防火捲門均不符合國家標準</w:t>
      </w:r>
      <w:r w:rsidRPr="00262635">
        <w:rPr>
          <w:rFonts w:hAnsi="標楷體" w:hint="eastAsia"/>
        </w:rPr>
        <w:t>，</w:t>
      </w:r>
      <w:r w:rsidRPr="00262635">
        <w:rPr>
          <w:rFonts w:hAnsi="標楷體" w:hint="eastAsia"/>
          <w:lang w:eastAsia="zh-HK"/>
        </w:rPr>
        <w:t>肇生安全疑慮</w:t>
      </w:r>
      <w:r w:rsidRPr="00262635">
        <w:rPr>
          <w:rFonts w:hint="eastAsia"/>
        </w:rPr>
        <w:t>。</w:t>
      </w:r>
    </w:p>
    <w:p w:rsidR="00307CB8" w:rsidRPr="00262635" w:rsidRDefault="00307CB8" w:rsidP="00307CB8">
      <w:pPr>
        <w:pStyle w:val="3"/>
        <w:numPr>
          <w:ilvl w:val="2"/>
          <w:numId w:val="1"/>
        </w:numPr>
      </w:pPr>
      <w:r w:rsidRPr="00262635">
        <w:rPr>
          <w:rFonts w:hint="eastAsia"/>
          <w:lang w:eastAsia="zh-HK"/>
        </w:rPr>
        <w:t>綜上，明道防火實驗室自</w:t>
      </w:r>
      <w:r w:rsidRPr="00262635">
        <w:rPr>
          <w:rFonts w:hint="eastAsia"/>
        </w:rPr>
        <w:t>101</w:t>
      </w:r>
      <w:r w:rsidRPr="00262635">
        <w:rPr>
          <w:rFonts w:hint="eastAsia"/>
          <w:lang w:eastAsia="zh-HK"/>
        </w:rPr>
        <w:t>年間分別取得防火門及防火捲門之指定試驗室及指定試驗機構認可資格後</w:t>
      </w:r>
      <w:r w:rsidRPr="00262635">
        <w:rPr>
          <w:rFonts w:hint="eastAsia"/>
        </w:rPr>
        <w:t>，</w:t>
      </w:r>
      <w:r w:rsidRPr="00262635">
        <w:rPr>
          <w:rFonts w:hint="eastAsia"/>
          <w:lang w:eastAsia="zh-HK"/>
        </w:rPr>
        <w:t>因成本考量因素即於</w:t>
      </w:r>
      <w:r w:rsidRPr="00262635">
        <w:rPr>
          <w:rFonts w:hint="eastAsia"/>
        </w:rPr>
        <w:t>10</w:t>
      </w:r>
      <w:r w:rsidRPr="00262635">
        <w:t>3</w:t>
      </w:r>
      <w:r w:rsidRPr="00262635">
        <w:rPr>
          <w:rFonts w:hint="eastAsia"/>
          <w:lang w:eastAsia="zh-HK"/>
        </w:rPr>
        <w:t>年間即擅自加裝</w:t>
      </w:r>
      <w:r w:rsidRPr="00262635">
        <w:rPr>
          <w:rFonts w:hint="eastAsia"/>
        </w:rPr>
        <w:t>120</w:t>
      </w:r>
      <w:r w:rsidRPr="00262635">
        <w:rPr>
          <w:rFonts w:hint="eastAsia"/>
          <w:lang w:eastAsia="zh-HK"/>
        </w:rPr>
        <w:t>公分之延伸框，致爐內熱電偶距離待測試體不符合</w:t>
      </w:r>
      <w:r w:rsidRPr="00262635">
        <w:rPr>
          <w:rFonts w:hint="eastAsia"/>
        </w:rPr>
        <w:t>1</w:t>
      </w:r>
      <w:r w:rsidRPr="00262635">
        <w:t>0</w:t>
      </w:r>
      <w:r w:rsidRPr="00262635">
        <w:rPr>
          <w:rFonts w:hint="eastAsia"/>
          <w:lang w:eastAsia="zh-HK"/>
        </w:rPr>
        <w:t>公分之國家標準規定</w:t>
      </w:r>
      <w:r w:rsidRPr="00262635">
        <w:rPr>
          <w:rFonts w:hint="eastAsia"/>
        </w:rPr>
        <w:t>，</w:t>
      </w:r>
      <w:r w:rsidRPr="00262635">
        <w:rPr>
          <w:rFonts w:hint="eastAsia"/>
          <w:lang w:eastAsia="zh-HK"/>
        </w:rPr>
        <w:t>標檢局竟於</w:t>
      </w:r>
      <w:r w:rsidRPr="00262635">
        <w:rPr>
          <w:rFonts w:hint="eastAsia"/>
        </w:rPr>
        <w:t>105</w:t>
      </w:r>
      <w:r w:rsidRPr="00262635">
        <w:rPr>
          <w:rFonts w:hint="eastAsia"/>
          <w:lang w:eastAsia="zh-HK"/>
        </w:rPr>
        <w:t>年</w:t>
      </w:r>
      <w:r w:rsidRPr="00262635">
        <w:rPr>
          <w:rFonts w:hint="eastAsia"/>
        </w:rPr>
        <w:t>5</w:t>
      </w:r>
      <w:r w:rsidRPr="00262635">
        <w:rPr>
          <w:rFonts w:hint="eastAsia"/>
          <w:lang w:eastAsia="zh-HK"/>
        </w:rPr>
        <w:t>月接獲檢舉後方才知悉</w:t>
      </w:r>
      <w:r w:rsidRPr="00262635">
        <w:rPr>
          <w:rFonts w:hint="eastAsia"/>
        </w:rPr>
        <w:t>，</w:t>
      </w:r>
      <w:r w:rsidRPr="00262635">
        <w:rPr>
          <w:rFonts w:hint="eastAsia"/>
          <w:lang w:eastAsia="zh-HK"/>
        </w:rPr>
        <w:t>並立即要求不得以延伸框進行實驗</w:t>
      </w:r>
      <w:r w:rsidRPr="00262635">
        <w:rPr>
          <w:rFonts w:hint="eastAsia"/>
        </w:rPr>
        <w:t>，</w:t>
      </w:r>
      <w:r w:rsidRPr="00262635">
        <w:rPr>
          <w:rFonts w:hint="eastAsia"/>
          <w:lang w:eastAsia="zh-HK"/>
        </w:rPr>
        <w:t>營建署卻遲至</w:t>
      </w:r>
      <w:r w:rsidRPr="00262635">
        <w:rPr>
          <w:rFonts w:hint="eastAsia"/>
        </w:rPr>
        <w:t>106</w:t>
      </w:r>
      <w:r w:rsidRPr="00262635">
        <w:rPr>
          <w:rFonts w:hint="eastAsia"/>
          <w:lang w:eastAsia="zh-HK"/>
        </w:rPr>
        <w:t>年</w:t>
      </w:r>
      <w:r w:rsidRPr="00262635">
        <w:rPr>
          <w:rFonts w:hint="eastAsia"/>
        </w:rPr>
        <w:t>1</w:t>
      </w:r>
      <w:r w:rsidRPr="00262635">
        <w:rPr>
          <w:rFonts w:hint="eastAsia"/>
          <w:lang w:eastAsia="zh-HK"/>
        </w:rPr>
        <w:t>月才獲悉該實驗室</w:t>
      </w:r>
      <w:r w:rsidRPr="00262635">
        <w:t>使用延伸框進行測試</w:t>
      </w:r>
      <w:r w:rsidRPr="00262635">
        <w:rPr>
          <w:rFonts w:hint="eastAsia"/>
        </w:rPr>
        <w:t>。</w:t>
      </w:r>
      <w:r w:rsidRPr="00262635">
        <w:rPr>
          <w:rFonts w:hint="eastAsia"/>
          <w:lang w:eastAsia="zh-HK"/>
        </w:rPr>
        <w:t>標檢局及營建署</w:t>
      </w:r>
      <w:r w:rsidRPr="00262635">
        <w:rPr>
          <w:rFonts w:hAnsi="標楷體" w:hint="eastAsia"/>
          <w:lang w:eastAsia="zh-HK"/>
        </w:rPr>
        <w:t>分別負有防火門試驗室及防火捲門試驗機構之管理權責</w:t>
      </w:r>
      <w:r w:rsidRPr="00262635">
        <w:rPr>
          <w:rFonts w:hAnsi="標楷體" w:hint="eastAsia"/>
        </w:rPr>
        <w:t>，</w:t>
      </w:r>
      <w:r w:rsidRPr="00262635">
        <w:rPr>
          <w:rFonts w:hAnsi="標楷體" w:hint="eastAsia"/>
          <w:lang w:eastAsia="zh-HK"/>
        </w:rPr>
        <w:t>但對此</w:t>
      </w:r>
      <w:r w:rsidRPr="00262635">
        <w:rPr>
          <w:rFonts w:hint="eastAsia"/>
          <w:lang w:eastAsia="zh-HK"/>
        </w:rPr>
        <w:t>違規情事絲毫未察</w:t>
      </w:r>
      <w:r w:rsidRPr="00262635">
        <w:rPr>
          <w:rFonts w:hint="eastAsia"/>
        </w:rPr>
        <w:t>，</w:t>
      </w:r>
      <w:r w:rsidRPr="00262635">
        <w:rPr>
          <w:rFonts w:hint="eastAsia"/>
          <w:lang w:eastAsia="zh-HK"/>
        </w:rPr>
        <w:t>更無橫向聯繫管道</w:t>
      </w:r>
      <w:r w:rsidRPr="00262635">
        <w:rPr>
          <w:rFonts w:hint="eastAsia"/>
        </w:rPr>
        <w:t>，</w:t>
      </w:r>
      <w:r w:rsidRPr="00262635">
        <w:rPr>
          <w:rFonts w:hint="eastAsia"/>
          <w:lang w:eastAsia="zh-HK"/>
        </w:rPr>
        <w:t>嗣後雖依相關法令規定辦理暫時終止</w:t>
      </w:r>
      <w:r w:rsidRPr="00262635">
        <w:rPr>
          <w:rFonts w:hint="eastAsia"/>
        </w:rPr>
        <w:t>、</w:t>
      </w:r>
      <w:r w:rsidRPr="00262635">
        <w:rPr>
          <w:rFonts w:hint="eastAsia"/>
          <w:lang w:eastAsia="zh-HK"/>
        </w:rPr>
        <w:t>審查評估</w:t>
      </w:r>
      <w:r w:rsidRPr="00262635">
        <w:rPr>
          <w:rFonts w:hint="eastAsia"/>
        </w:rPr>
        <w:t>、</w:t>
      </w:r>
      <w:r w:rsidRPr="00262635">
        <w:rPr>
          <w:rFonts w:hint="eastAsia"/>
          <w:lang w:eastAsia="zh-HK"/>
        </w:rPr>
        <w:t>樣品抽測及終止委託等作為</w:t>
      </w:r>
      <w:r w:rsidRPr="00262635">
        <w:rPr>
          <w:rFonts w:hint="eastAsia"/>
        </w:rPr>
        <w:t>，</w:t>
      </w:r>
      <w:r w:rsidRPr="00262635">
        <w:rPr>
          <w:rFonts w:hint="eastAsia"/>
          <w:lang w:eastAsia="zh-HK"/>
        </w:rPr>
        <w:t>然期間共有逾</w:t>
      </w:r>
      <w:r w:rsidRPr="00262635">
        <w:rPr>
          <w:rFonts w:hint="eastAsia"/>
        </w:rPr>
        <w:t>25</w:t>
      </w:r>
      <w:r w:rsidRPr="00262635">
        <w:t>0</w:t>
      </w:r>
      <w:r w:rsidRPr="00262635">
        <w:rPr>
          <w:rFonts w:hint="eastAsia"/>
          <w:lang w:eastAsia="zh-HK"/>
        </w:rPr>
        <w:t>件以上之防火門及防火捲門完成試驗</w:t>
      </w:r>
      <w:r w:rsidRPr="00262635">
        <w:rPr>
          <w:rFonts w:hint="eastAsia"/>
        </w:rPr>
        <w:t>，</w:t>
      </w:r>
      <w:r w:rsidRPr="00262635">
        <w:rPr>
          <w:rFonts w:hint="eastAsia"/>
          <w:lang w:eastAsia="zh-HK"/>
        </w:rPr>
        <w:t>肇生防火安全疑慮</w:t>
      </w:r>
      <w:r w:rsidRPr="00262635">
        <w:rPr>
          <w:rFonts w:hint="eastAsia"/>
        </w:rPr>
        <w:t>，</w:t>
      </w:r>
      <w:r w:rsidRPr="00262635">
        <w:rPr>
          <w:rFonts w:hint="eastAsia"/>
          <w:lang w:eastAsia="zh-HK"/>
        </w:rPr>
        <w:t>確有怠失</w:t>
      </w:r>
      <w:r w:rsidRPr="00262635">
        <w:rPr>
          <w:rFonts w:hint="eastAsia"/>
        </w:rPr>
        <w:t>。</w:t>
      </w:r>
    </w:p>
    <w:p w:rsidR="00307CB8" w:rsidRPr="00262635" w:rsidRDefault="00307CB8" w:rsidP="00307CB8">
      <w:pPr>
        <w:pStyle w:val="2"/>
        <w:numPr>
          <w:ilvl w:val="1"/>
          <w:numId w:val="1"/>
        </w:numPr>
        <w:rPr>
          <w:b w:val="0"/>
        </w:rPr>
      </w:pPr>
      <w:r w:rsidRPr="00262635">
        <w:rPr>
          <w:rFonts w:hint="eastAsia"/>
          <w:lang w:eastAsia="zh-HK"/>
        </w:rPr>
        <w:t>標檢局於明道防火實驗室擅自加裝延伸框後</w:t>
      </w:r>
      <w:r w:rsidRPr="00262635">
        <w:rPr>
          <w:rFonts w:hint="eastAsia"/>
        </w:rPr>
        <w:t>，</w:t>
      </w:r>
      <w:r w:rsidRPr="00262635">
        <w:rPr>
          <w:rFonts w:hint="eastAsia"/>
          <w:lang w:eastAsia="zh-HK"/>
        </w:rPr>
        <w:t>以標準框進行爐溫查核試驗確認升溫曲線與國家標準規範相符</w:t>
      </w:r>
      <w:r w:rsidRPr="00262635">
        <w:rPr>
          <w:rFonts w:hint="eastAsia"/>
        </w:rPr>
        <w:t>，</w:t>
      </w:r>
      <w:r w:rsidRPr="00262635">
        <w:rPr>
          <w:rFonts w:hint="eastAsia"/>
          <w:lang w:eastAsia="zh-HK"/>
        </w:rPr>
        <w:t>再行辦理</w:t>
      </w:r>
      <w:r w:rsidRPr="00262635">
        <w:rPr>
          <w:rFonts w:hint="eastAsia"/>
        </w:rPr>
        <w:tab/>
      </w:r>
      <w:r w:rsidRPr="00262635">
        <w:rPr>
          <w:rFonts w:hint="eastAsia"/>
          <w:lang w:eastAsia="zh-HK"/>
        </w:rPr>
        <w:t>抽測</w:t>
      </w:r>
      <w:r w:rsidRPr="00262635">
        <w:rPr>
          <w:rFonts w:hint="eastAsia"/>
        </w:rPr>
        <w:t>7</w:t>
      </w:r>
      <w:r w:rsidRPr="00262635">
        <w:rPr>
          <w:rFonts w:hint="eastAsia"/>
          <w:lang w:eastAsia="zh-HK"/>
        </w:rPr>
        <w:t>樘防火門進行確認</w:t>
      </w:r>
      <w:r w:rsidRPr="00262635">
        <w:rPr>
          <w:rFonts w:hint="eastAsia"/>
        </w:rPr>
        <w:t>，</w:t>
      </w:r>
      <w:r w:rsidRPr="00262635">
        <w:rPr>
          <w:rFonts w:hint="eastAsia"/>
          <w:lang w:eastAsia="zh-HK"/>
        </w:rPr>
        <w:t>然其爐溫</w:t>
      </w:r>
      <w:r w:rsidRPr="00262635">
        <w:rPr>
          <w:rFonts w:hint="eastAsia"/>
          <w:lang w:eastAsia="zh-HK"/>
        </w:rPr>
        <w:lastRenderedPageBreak/>
        <w:t>查核試驗結果與常理不符</w:t>
      </w:r>
      <w:r w:rsidRPr="00262635">
        <w:rPr>
          <w:rFonts w:hint="eastAsia"/>
        </w:rPr>
        <w:t>，</w:t>
      </w:r>
      <w:r w:rsidRPr="00262635">
        <w:rPr>
          <w:rFonts w:hint="eastAsia"/>
          <w:lang w:eastAsia="zh-HK"/>
        </w:rPr>
        <w:t>抽測樣品亦未能擇定具代表性之樣品</w:t>
      </w:r>
      <w:r w:rsidRPr="00262635">
        <w:rPr>
          <w:rFonts w:hint="eastAsia"/>
        </w:rPr>
        <w:t>，</w:t>
      </w:r>
      <w:r w:rsidRPr="00262635">
        <w:rPr>
          <w:rFonts w:hint="eastAsia"/>
          <w:lang w:eastAsia="zh-HK"/>
        </w:rPr>
        <w:t>甚且有同</w:t>
      </w:r>
      <w:r w:rsidRPr="00262635">
        <w:rPr>
          <w:rFonts w:hint="eastAsia"/>
        </w:rPr>
        <w:t>1</w:t>
      </w:r>
      <w:r w:rsidRPr="00262635">
        <w:rPr>
          <w:rFonts w:hint="eastAsia"/>
          <w:lang w:eastAsia="zh-HK"/>
        </w:rPr>
        <w:t>件樣品經</w:t>
      </w:r>
      <w:r w:rsidRPr="00262635">
        <w:rPr>
          <w:rFonts w:hint="eastAsia"/>
        </w:rPr>
        <w:t>3</w:t>
      </w:r>
      <w:r w:rsidRPr="00262635">
        <w:rPr>
          <w:rFonts w:hint="eastAsia"/>
          <w:lang w:eastAsia="zh-HK"/>
        </w:rPr>
        <w:t>次試驗方可通過</w:t>
      </w:r>
      <w:r w:rsidRPr="00262635">
        <w:rPr>
          <w:rFonts w:hint="eastAsia"/>
        </w:rPr>
        <w:t>，</w:t>
      </w:r>
      <w:r w:rsidRPr="00262635">
        <w:rPr>
          <w:rFonts w:hint="eastAsia"/>
          <w:lang w:eastAsia="zh-HK"/>
        </w:rPr>
        <w:t>肇致外界訾議，並難以杜絕其安全疑慮；營建署於</w:t>
      </w:r>
      <w:r w:rsidRPr="00262635">
        <w:rPr>
          <w:rFonts w:hint="eastAsia"/>
        </w:rPr>
        <w:t>106</w:t>
      </w:r>
      <w:r w:rsidRPr="00262635">
        <w:rPr>
          <w:rFonts w:hint="eastAsia"/>
          <w:lang w:eastAsia="zh-HK"/>
        </w:rPr>
        <w:t>年</w:t>
      </w:r>
      <w:r w:rsidRPr="00262635">
        <w:rPr>
          <w:rFonts w:hint="eastAsia"/>
        </w:rPr>
        <w:t>1</w:t>
      </w:r>
      <w:r w:rsidRPr="00262635">
        <w:rPr>
          <w:rFonts w:hint="eastAsia"/>
          <w:lang w:eastAsia="zh-HK"/>
        </w:rPr>
        <w:t>月知悉該事件後</w:t>
      </w:r>
      <w:r w:rsidRPr="00262635">
        <w:rPr>
          <w:rFonts w:hint="eastAsia"/>
        </w:rPr>
        <w:t>，</w:t>
      </w:r>
      <w:r w:rsidRPr="00262635">
        <w:rPr>
          <w:rFonts w:hint="eastAsia"/>
          <w:lang w:eastAsia="zh-HK"/>
        </w:rPr>
        <w:t>事隔</w:t>
      </w:r>
      <w:r w:rsidRPr="00262635">
        <w:rPr>
          <w:rFonts w:hint="eastAsia"/>
        </w:rPr>
        <w:t>1</w:t>
      </w:r>
      <w:r w:rsidRPr="00262635">
        <w:rPr>
          <w:rFonts w:hint="eastAsia"/>
          <w:lang w:eastAsia="zh-HK"/>
        </w:rPr>
        <w:t>年半才進行防火捲門抽測</w:t>
      </w:r>
      <w:r w:rsidRPr="00262635">
        <w:rPr>
          <w:rFonts w:hint="eastAsia"/>
        </w:rPr>
        <w:t>，</w:t>
      </w:r>
      <w:r w:rsidRPr="00262635">
        <w:rPr>
          <w:rFonts w:hint="eastAsia"/>
          <w:lang w:eastAsia="zh-HK"/>
        </w:rPr>
        <w:t>其作為顯然消極怠慢</w:t>
      </w:r>
      <w:r w:rsidRPr="00262635">
        <w:rPr>
          <w:rFonts w:hint="eastAsia"/>
        </w:rPr>
        <w:t>，</w:t>
      </w:r>
      <w:r w:rsidRPr="00262635">
        <w:rPr>
          <w:rFonts w:hint="eastAsia"/>
          <w:lang w:eastAsia="zh-HK"/>
        </w:rPr>
        <w:t>均有未當</w:t>
      </w:r>
      <w:r w:rsidRPr="00262635">
        <w:rPr>
          <w:rFonts w:hint="eastAsia"/>
        </w:rPr>
        <w:t>。</w:t>
      </w:r>
    </w:p>
    <w:p w:rsidR="00307CB8" w:rsidRPr="00262635" w:rsidRDefault="00307CB8" w:rsidP="00307CB8">
      <w:pPr>
        <w:pStyle w:val="3"/>
        <w:numPr>
          <w:ilvl w:val="2"/>
          <w:numId w:val="1"/>
        </w:numPr>
      </w:pPr>
      <w:r w:rsidRPr="00262635">
        <w:rPr>
          <w:rFonts w:hint="eastAsia"/>
          <w:lang w:eastAsia="zh-HK"/>
        </w:rPr>
        <w:t>查</w:t>
      </w:r>
      <w:r w:rsidRPr="00262635">
        <w:rPr>
          <w:rFonts w:hint="eastAsia"/>
        </w:rPr>
        <w:t>商品檢驗指定試驗室</w:t>
      </w:r>
      <w:r w:rsidRPr="00262635">
        <w:rPr>
          <w:rFonts w:hint="eastAsia"/>
          <w:b/>
        </w:rPr>
        <w:t>應具符合CNS 17025或ISO/IEC17025</w:t>
      </w:r>
      <w:r w:rsidRPr="00262635">
        <w:rPr>
          <w:rFonts w:hint="eastAsia"/>
          <w:b/>
          <w:lang w:eastAsia="zh-HK"/>
        </w:rPr>
        <w:t>之規範</w:t>
      </w:r>
      <w:r w:rsidRPr="00262635">
        <w:rPr>
          <w:rFonts w:hint="eastAsia"/>
          <w:b/>
        </w:rPr>
        <w:t>，</w:t>
      </w:r>
      <w:r w:rsidRPr="00262635">
        <w:rPr>
          <w:rFonts w:hint="eastAsia"/>
          <w:b/>
          <w:lang w:eastAsia="zh-HK"/>
        </w:rPr>
        <w:t>為商</w:t>
      </w:r>
      <w:r w:rsidRPr="00262635">
        <w:rPr>
          <w:rFonts w:hint="eastAsia"/>
          <w:b/>
        </w:rPr>
        <w:t>品檢驗指定試驗室認可管理辦法第4條</w:t>
      </w:r>
      <w:r w:rsidRPr="00262635">
        <w:rPr>
          <w:rFonts w:hint="eastAsia"/>
          <w:b/>
          <w:lang w:eastAsia="zh-HK"/>
        </w:rPr>
        <w:t>所明定</w:t>
      </w:r>
      <w:r w:rsidRPr="00262635">
        <w:rPr>
          <w:rFonts w:hint="eastAsia"/>
          <w:b/>
        </w:rPr>
        <w:t>。</w:t>
      </w:r>
      <w:r w:rsidRPr="00262635">
        <w:rPr>
          <w:rFonts w:hint="eastAsia"/>
          <w:b/>
          <w:lang w:eastAsia="zh-HK"/>
        </w:rPr>
        <w:t>查</w:t>
      </w:r>
      <w:r w:rsidRPr="00262635">
        <w:rPr>
          <w:rFonts w:hAnsi="標楷體" w:hint="eastAsia"/>
          <w:b/>
          <w:lang w:eastAsia="zh-HK"/>
        </w:rPr>
        <w:t>「</w:t>
      </w:r>
      <w:r w:rsidRPr="00262635">
        <w:rPr>
          <w:rFonts w:hint="eastAsia"/>
          <w:b/>
        </w:rPr>
        <w:t xml:space="preserve">CNS </w:t>
      </w:r>
      <w:r w:rsidRPr="00262635">
        <w:rPr>
          <w:rFonts w:hint="eastAsia"/>
          <w:b/>
          <w:lang w:eastAsia="zh-HK"/>
        </w:rPr>
        <w:t>測試與校正實驗室能力一般要求</w:t>
      </w:r>
      <w:r w:rsidRPr="00262635">
        <w:rPr>
          <w:rFonts w:hAnsi="標楷體" w:hint="eastAsia"/>
          <w:b/>
          <w:lang w:eastAsia="zh-HK"/>
        </w:rPr>
        <w:t>」</w:t>
      </w:r>
      <w:r w:rsidRPr="00262635">
        <w:rPr>
          <w:rFonts w:hAnsi="標楷體" w:hint="eastAsia"/>
          <w:b/>
        </w:rPr>
        <w:t>(</w:t>
      </w:r>
      <w:r w:rsidRPr="00262635">
        <w:rPr>
          <w:rFonts w:hAnsi="標楷體"/>
          <w:b/>
        </w:rPr>
        <w:t>96</w:t>
      </w:r>
      <w:r w:rsidRPr="00262635">
        <w:rPr>
          <w:rFonts w:hAnsi="標楷體" w:hint="eastAsia"/>
          <w:b/>
          <w:lang w:eastAsia="zh-HK"/>
        </w:rPr>
        <w:t>年版</w:t>
      </w:r>
      <w:r w:rsidRPr="00262635">
        <w:rPr>
          <w:rFonts w:hAnsi="標楷體" w:hint="eastAsia"/>
          <w:b/>
        </w:rPr>
        <w:t>)</w:t>
      </w:r>
      <w:r w:rsidRPr="00262635">
        <w:rPr>
          <w:rFonts w:hint="eastAsia"/>
        </w:rPr>
        <w:t>4.9</w:t>
      </w:r>
      <w:r w:rsidRPr="00262635">
        <w:rPr>
          <w:rFonts w:hint="eastAsia"/>
          <w:lang w:eastAsia="zh-HK"/>
        </w:rPr>
        <w:t>測試與</w:t>
      </w:r>
      <w:r w:rsidRPr="00262635">
        <w:rPr>
          <w:rFonts w:hint="eastAsia"/>
        </w:rPr>
        <w:t>(</w:t>
      </w:r>
      <w:r w:rsidRPr="00262635">
        <w:rPr>
          <w:rFonts w:hint="eastAsia"/>
          <w:lang w:eastAsia="zh-HK"/>
        </w:rPr>
        <w:t>或</w:t>
      </w:r>
      <w:r w:rsidRPr="00262635">
        <w:rPr>
          <w:rFonts w:hint="eastAsia"/>
        </w:rPr>
        <w:t>)</w:t>
      </w:r>
      <w:r w:rsidRPr="00262635">
        <w:rPr>
          <w:rFonts w:hint="eastAsia"/>
          <w:lang w:eastAsia="zh-HK"/>
        </w:rPr>
        <w:t>校正工作不符合之管制</w:t>
      </w:r>
      <w:r w:rsidRPr="00262635">
        <w:rPr>
          <w:rFonts w:hint="eastAsia"/>
        </w:rPr>
        <w:t>：</w:t>
      </w:r>
      <w:r w:rsidRPr="00262635">
        <w:rPr>
          <w:rFonts w:hAnsi="標楷體" w:hint="eastAsia"/>
        </w:rPr>
        <w:t>「</w:t>
      </w:r>
      <w:r w:rsidRPr="00262635">
        <w:rPr>
          <w:rFonts w:hint="eastAsia"/>
        </w:rPr>
        <w:t>4.9.1</w:t>
      </w:r>
      <w:r w:rsidRPr="00262635">
        <w:rPr>
          <w:rFonts w:hint="eastAsia"/>
          <w:lang w:eastAsia="zh-HK"/>
        </w:rPr>
        <w:t>實驗室應具備政策與各項程序</w:t>
      </w:r>
      <w:r w:rsidRPr="00262635">
        <w:rPr>
          <w:rFonts w:hint="eastAsia"/>
        </w:rPr>
        <w:t>，</w:t>
      </w:r>
      <w:r w:rsidRPr="00262635">
        <w:rPr>
          <w:rFonts w:hint="eastAsia"/>
          <w:lang w:eastAsia="zh-HK"/>
        </w:rPr>
        <w:t>當實驗室之測試與</w:t>
      </w:r>
      <w:r w:rsidRPr="00262635">
        <w:rPr>
          <w:rFonts w:hint="eastAsia"/>
        </w:rPr>
        <w:t>(</w:t>
      </w:r>
      <w:r w:rsidRPr="00262635">
        <w:rPr>
          <w:rFonts w:hint="eastAsia"/>
          <w:lang w:eastAsia="zh-HK"/>
        </w:rPr>
        <w:t>或</w:t>
      </w:r>
      <w:r w:rsidRPr="00262635">
        <w:rPr>
          <w:rFonts w:hint="eastAsia"/>
        </w:rPr>
        <w:t>)</w:t>
      </w:r>
      <w:r w:rsidRPr="00262635">
        <w:rPr>
          <w:rFonts w:hint="eastAsia"/>
          <w:lang w:eastAsia="zh-HK"/>
        </w:rPr>
        <w:t>校正工作的任何方面</w:t>
      </w:r>
      <w:r w:rsidRPr="00262635">
        <w:rPr>
          <w:rFonts w:hint="eastAsia"/>
        </w:rPr>
        <w:t>，</w:t>
      </w:r>
      <w:r w:rsidRPr="00262635">
        <w:rPr>
          <w:rFonts w:hint="eastAsia"/>
          <w:lang w:eastAsia="zh-HK"/>
        </w:rPr>
        <w:t>或這些作的結果不符合其程序或顧客同意之要求時</w:t>
      </w:r>
      <w:r w:rsidRPr="00262635">
        <w:rPr>
          <w:rFonts w:hint="eastAsia"/>
        </w:rPr>
        <w:t>，</w:t>
      </w:r>
      <w:r w:rsidRPr="00262635">
        <w:rPr>
          <w:rFonts w:hint="eastAsia"/>
          <w:lang w:eastAsia="zh-HK"/>
        </w:rPr>
        <w:t>實驗室應據以實施</w:t>
      </w:r>
      <w:r w:rsidRPr="00262635">
        <w:rPr>
          <w:rFonts w:hint="eastAsia"/>
        </w:rPr>
        <w:t>。</w:t>
      </w:r>
      <w:r w:rsidRPr="00262635">
        <w:rPr>
          <w:rFonts w:hint="eastAsia"/>
          <w:lang w:eastAsia="zh-HK"/>
        </w:rPr>
        <w:t>此等政策與程序應確保</w:t>
      </w:r>
      <w:r w:rsidRPr="00262635">
        <w:rPr>
          <w:rFonts w:hint="eastAsia"/>
        </w:rPr>
        <w:t>：(</w:t>
      </w:r>
      <w:r w:rsidRPr="00262635">
        <w:t>a</w:t>
      </w:r>
      <w:r w:rsidRPr="00262635">
        <w:rPr>
          <w:rFonts w:hint="eastAsia"/>
        </w:rPr>
        <w:t>)</w:t>
      </w:r>
      <w:r w:rsidRPr="00262635">
        <w:rPr>
          <w:rFonts w:hint="eastAsia"/>
          <w:lang w:eastAsia="zh-HK"/>
        </w:rPr>
        <w:t>當不符合工作經鑑別時</w:t>
      </w:r>
      <w:r w:rsidRPr="00262635">
        <w:rPr>
          <w:rFonts w:hint="eastAsia"/>
        </w:rPr>
        <w:t>，</w:t>
      </w:r>
      <w:r w:rsidRPr="00262635">
        <w:rPr>
          <w:rFonts w:hint="eastAsia"/>
          <w:lang w:eastAsia="zh-HK"/>
        </w:rPr>
        <w:t>須指正責任與職權去管理不符合工作</w:t>
      </w:r>
      <w:r w:rsidRPr="00262635">
        <w:rPr>
          <w:rFonts w:hint="eastAsia"/>
        </w:rPr>
        <w:t>，</w:t>
      </w:r>
      <w:r w:rsidRPr="00262635">
        <w:rPr>
          <w:rFonts w:hint="eastAsia"/>
          <w:lang w:eastAsia="zh-HK"/>
        </w:rPr>
        <w:t>並在必要時闡釋與採取因應措施</w:t>
      </w:r>
      <w:r w:rsidRPr="00262635">
        <w:rPr>
          <w:rFonts w:hint="eastAsia"/>
        </w:rPr>
        <w:t>（</w:t>
      </w:r>
      <w:r w:rsidRPr="00262635">
        <w:rPr>
          <w:rFonts w:hint="eastAsia"/>
          <w:lang w:eastAsia="zh-HK"/>
        </w:rPr>
        <w:t>包括工作之暫停</w:t>
      </w:r>
      <w:r w:rsidRPr="00262635">
        <w:rPr>
          <w:rFonts w:hint="eastAsia"/>
        </w:rPr>
        <w:t>、</w:t>
      </w:r>
      <w:r w:rsidRPr="00262635">
        <w:rPr>
          <w:rFonts w:hint="eastAsia"/>
          <w:lang w:eastAsia="zh-HK"/>
        </w:rPr>
        <w:t>試驗報告與校正證書之留置</w:t>
      </w:r>
      <w:r w:rsidRPr="00262635">
        <w:rPr>
          <w:rFonts w:hint="eastAsia"/>
        </w:rPr>
        <w:t>）；</w:t>
      </w:r>
      <w:r w:rsidRPr="00262635">
        <w:rPr>
          <w:b/>
        </w:rPr>
        <w:t>(b)</w:t>
      </w:r>
      <w:r w:rsidRPr="00262635">
        <w:rPr>
          <w:rFonts w:hint="eastAsia"/>
          <w:b/>
          <w:lang w:eastAsia="zh-HK"/>
        </w:rPr>
        <w:t>對不符合工作之嚴重性進行評估</w:t>
      </w:r>
      <w:r w:rsidRPr="00262635">
        <w:rPr>
          <w:rFonts w:hint="eastAsia"/>
          <w:b/>
        </w:rPr>
        <w:t>；</w:t>
      </w:r>
      <w:r w:rsidRPr="00262635">
        <w:rPr>
          <w:b/>
        </w:rPr>
        <w:t>(c)</w:t>
      </w:r>
      <w:r w:rsidRPr="00262635">
        <w:rPr>
          <w:rFonts w:hint="eastAsia"/>
          <w:b/>
          <w:lang w:eastAsia="zh-HK"/>
        </w:rPr>
        <w:t>立即採取改正</w:t>
      </w:r>
      <w:r w:rsidRPr="00262635">
        <w:rPr>
          <w:rFonts w:hint="eastAsia"/>
          <w:b/>
        </w:rPr>
        <w:t>，</w:t>
      </w:r>
      <w:r w:rsidRPr="00262635">
        <w:rPr>
          <w:rFonts w:hint="eastAsia"/>
          <w:b/>
          <w:lang w:eastAsia="zh-HK"/>
        </w:rPr>
        <w:t>連同對不符合工作可接受之任何決定</w:t>
      </w:r>
      <w:r w:rsidRPr="00262635">
        <w:rPr>
          <w:rFonts w:hint="eastAsia"/>
          <w:b/>
        </w:rPr>
        <w:t>；</w:t>
      </w:r>
      <w:r w:rsidRPr="00262635">
        <w:rPr>
          <w:b/>
        </w:rPr>
        <w:t>(d)</w:t>
      </w:r>
      <w:r w:rsidRPr="00262635">
        <w:rPr>
          <w:rFonts w:hint="eastAsia"/>
          <w:b/>
          <w:lang w:eastAsia="zh-HK"/>
        </w:rPr>
        <w:t>必要時</w:t>
      </w:r>
      <w:r w:rsidRPr="00262635">
        <w:rPr>
          <w:rFonts w:hint="eastAsia"/>
          <w:b/>
        </w:rPr>
        <w:t>，</w:t>
      </w:r>
      <w:r w:rsidRPr="00262635">
        <w:rPr>
          <w:rFonts w:hint="eastAsia"/>
          <w:b/>
          <w:lang w:eastAsia="zh-HK"/>
        </w:rPr>
        <w:t>通知顧客並召回工作</w:t>
      </w:r>
      <w:r w:rsidRPr="00262635">
        <w:rPr>
          <w:rFonts w:hint="eastAsia"/>
          <w:b/>
        </w:rPr>
        <w:t>；</w:t>
      </w:r>
      <w:r w:rsidRPr="00262635">
        <w:rPr>
          <w:rFonts w:hint="eastAsia"/>
          <w:lang w:eastAsia="zh-HK"/>
        </w:rPr>
        <w:t>及</w:t>
      </w:r>
      <w:r w:rsidRPr="00262635">
        <w:t>(e)</w:t>
      </w:r>
      <w:r w:rsidRPr="00262635">
        <w:rPr>
          <w:rFonts w:hint="eastAsia"/>
          <w:lang w:eastAsia="zh-HK"/>
        </w:rPr>
        <w:t>界定授權工作再問始之責任</w:t>
      </w:r>
      <w:r w:rsidRPr="00262635">
        <w:rPr>
          <w:rFonts w:hint="eastAsia"/>
        </w:rPr>
        <w:t>。</w:t>
      </w:r>
      <w:r w:rsidRPr="00262635">
        <w:rPr>
          <w:rFonts w:hAnsi="標楷體" w:hint="eastAsia"/>
        </w:rPr>
        <w:t>」</w:t>
      </w:r>
      <w:r w:rsidRPr="00262635">
        <w:t>5.4.5</w:t>
      </w:r>
      <w:r w:rsidRPr="00262635">
        <w:rPr>
          <w:rFonts w:hint="eastAsia"/>
          <w:lang w:eastAsia="zh-HK"/>
        </w:rPr>
        <w:t>方法確認</w:t>
      </w:r>
      <w:r w:rsidRPr="00262635">
        <w:rPr>
          <w:rFonts w:hint="eastAsia"/>
        </w:rPr>
        <w:t>：</w:t>
      </w:r>
      <w:r w:rsidRPr="00262635">
        <w:rPr>
          <w:rFonts w:hAnsi="標楷體" w:hint="eastAsia"/>
        </w:rPr>
        <w:t>「5</w:t>
      </w:r>
      <w:r w:rsidRPr="00262635">
        <w:rPr>
          <w:rFonts w:hAnsi="標楷體"/>
        </w:rPr>
        <w:t>.4.5.2</w:t>
      </w:r>
      <w:r w:rsidRPr="00262635">
        <w:rPr>
          <w:rFonts w:hint="eastAsia"/>
          <w:lang w:eastAsia="zh-HK"/>
        </w:rPr>
        <w:t>實驗室應對非標準方式</w:t>
      </w:r>
      <w:r w:rsidRPr="00262635">
        <w:rPr>
          <w:rFonts w:hint="eastAsia"/>
        </w:rPr>
        <w:t>、</w:t>
      </w:r>
      <w:r w:rsidRPr="00262635">
        <w:rPr>
          <w:rFonts w:hint="eastAsia"/>
          <w:lang w:eastAsia="zh-HK"/>
        </w:rPr>
        <w:t>實驗室設計</w:t>
      </w:r>
      <w:r w:rsidRPr="00262635">
        <w:rPr>
          <w:rFonts w:hint="eastAsia"/>
        </w:rPr>
        <w:t>/</w:t>
      </w:r>
      <w:r w:rsidRPr="00262635">
        <w:rPr>
          <w:rFonts w:hint="eastAsia"/>
          <w:lang w:eastAsia="zh-HK"/>
        </w:rPr>
        <w:t>開發之方法</w:t>
      </w:r>
      <w:r w:rsidRPr="00262635">
        <w:rPr>
          <w:rFonts w:hint="eastAsia"/>
        </w:rPr>
        <w:t>、</w:t>
      </w:r>
      <w:r w:rsidRPr="00262635">
        <w:rPr>
          <w:rFonts w:hint="eastAsia"/>
          <w:lang w:eastAsia="zh-HK"/>
        </w:rPr>
        <w:t>使用上超出其所預期範圍之標準方法及標準方法的擴充與修改加以確認</w:t>
      </w:r>
      <w:r w:rsidRPr="00262635">
        <w:rPr>
          <w:rFonts w:hint="eastAsia"/>
        </w:rPr>
        <w:t>，</w:t>
      </w:r>
      <w:r w:rsidRPr="00262635">
        <w:rPr>
          <w:rFonts w:hint="eastAsia"/>
          <w:lang w:eastAsia="zh-HK"/>
        </w:rPr>
        <w:t>以證實這些方法適合所預期用途</w:t>
      </w:r>
      <w:r w:rsidRPr="00262635">
        <w:rPr>
          <w:rFonts w:hint="eastAsia"/>
        </w:rPr>
        <w:t>。</w:t>
      </w:r>
      <w:r w:rsidRPr="00262635">
        <w:rPr>
          <w:rFonts w:hAnsi="標楷體"/>
        </w:rPr>
        <w:t>……</w:t>
      </w:r>
      <w:r w:rsidRPr="00262635">
        <w:rPr>
          <w:rFonts w:hint="eastAsia"/>
          <w:lang w:eastAsia="zh-HK"/>
        </w:rPr>
        <w:t>備考</w:t>
      </w:r>
      <w:r w:rsidRPr="00262635">
        <w:rPr>
          <w:rFonts w:hint="eastAsia"/>
        </w:rPr>
        <w:t>:1.</w:t>
      </w:r>
      <w:r w:rsidRPr="00262635">
        <w:rPr>
          <w:rFonts w:hint="eastAsia"/>
          <w:lang w:eastAsia="zh-HK"/>
        </w:rPr>
        <w:t>確認可包括抽樣</w:t>
      </w:r>
      <w:r w:rsidRPr="00262635">
        <w:rPr>
          <w:rFonts w:hint="eastAsia"/>
        </w:rPr>
        <w:t>、</w:t>
      </w:r>
      <w:r w:rsidRPr="00262635">
        <w:rPr>
          <w:rFonts w:hint="eastAsia"/>
          <w:lang w:eastAsia="zh-HK"/>
        </w:rPr>
        <w:t>搬運及運輸的程序</w:t>
      </w:r>
      <w:r w:rsidRPr="00262635">
        <w:rPr>
          <w:rFonts w:hint="eastAsia"/>
        </w:rPr>
        <w:t>。2</w:t>
      </w:r>
      <w:r w:rsidRPr="00262635">
        <w:t>.</w:t>
      </w:r>
      <w:r w:rsidRPr="00262635">
        <w:rPr>
          <w:rFonts w:hint="eastAsia"/>
          <w:lang w:eastAsia="zh-HK"/>
        </w:rPr>
        <w:t>決定某一方法之性能所用的技術須是下列一種或其組合</w:t>
      </w:r>
      <w:r w:rsidRPr="00262635">
        <w:rPr>
          <w:rFonts w:hint="eastAsia"/>
        </w:rPr>
        <w:t>：</w:t>
      </w:r>
      <w:r w:rsidRPr="00262635">
        <w:rPr>
          <w:rFonts w:hint="eastAsia"/>
          <w:lang w:eastAsia="zh-HK"/>
        </w:rPr>
        <w:t>利用參考標準或參考物質之校正</w:t>
      </w:r>
      <w:r w:rsidRPr="00262635">
        <w:rPr>
          <w:rFonts w:hint="eastAsia"/>
        </w:rPr>
        <w:t>；</w:t>
      </w:r>
      <w:r w:rsidRPr="00262635">
        <w:rPr>
          <w:rFonts w:hint="eastAsia"/>
          <w:lang w:eastAsia="zh-HK"/>
        </w:rPr>
        <w:t>與其他方法所得之結果之比對</w:t>
      </w:r>
      <w:r w:rsidRPr="00262635">
        <w:rPr>
          <w:rFonts w:hint="eastAsia"/>
        </w:rPr>
        <w:t>；</w:t>
      </w:r>
      <w:r w:rsidRPr="00262635">
        <w:rPr>
          <w:rFonts w:hAnsi="標楷體"/>
        </w:rPr>
        <w:t>……</w:t>
      </w:r>
      <w:r w:rsidRPr="00262635">
        <w:rPr>
          <w:rFonts w:hint="eastAsia"/>
        </w:rPr>
        <w:t>。</w:t>
      </w:r>
      <w:r w:rsidRPr="00262635">
        <w:rPr>
          <w:rFonts w:hAnsi="標楷體" w:hint="eastAsia"/>
        </w:rPr>
        <w:t>」</w:t>
      </w:r>
    </w:p>
    <w:p w:rsidR="00307CB8" w:rsidRPr="00262635" w:rsidRDefault="00307CB8" w:rsidP="00307CB8">
      <w:pPr>
        <w:pStyle w:val="3"/>
        <w:numPr>
          <w:ilvl w:val="2"/>
          <w:numId w:val="1"/>
        </w:numPr>
      </w:pPr>
      <w:r w:rsidRPr="00262635">
        <w:rPr>
          <w:rFonts w:hint="eastAsia"/>
          <w:lang w:eastAsia="zh-HK"/>
        </w:rPr>
        <w:t>標檢局及營建署為確認明道防火實驗室加裝延伸框後</w:t>
      </w:r>
      <w:r w:rsidRPr="00262635">
        <w:rPr>
          <w:rFonts w:hint="eastAsia"/>
        </w:rPr>
        <w:t>，</w:t>
      </w:r>
      <w:r w:rsidRPr="00262635">
        <w:rPr>
          <w:rFonts w:hint="eastAsia"/>
          <w:lang w:eastAsia="zh-HK"/>
        </w:rPr>
        <w:t>其爐</w:t>
      </w:r>
      <w:r w:rsidRPr="00C61C2F">
        <w:rPr>
          <w:rFonts w:hint="eastAsia"/>
          <w:lang w:eastAsia="zh-HK"/>
        </w:rPr>
        <w:t>溫</w:t>
      </w:r>
      <w:r w:rsidRPr="00262635">
        <w:rPr>
          <w:rFonts w:hint="eastAsia"/>
          <w:lang w:eastAsia="zh-HK"/>
        </w:rPr>
        <w:t>是否符合標準規範</w:t>
      </w:r>
      <w:r w:rsidRPr="00262635">
        <w:rPr>
          <w:rFonts w:hint="eastAsia"/>
        </w:rPr>
        <w:t>，</w:t>
      </w:r>
      <w:r w:rsidRPr="00262635">
        <w:rPr>
          <w:rFonts w:hint="eastAsia"/>
          <w:lang w:eastAsia="zh-HK"/>
        </w:rPr>
        <w:t>其處置作為如下</w:t>
      </w:r>
      <w:r w:rsidRPr="00262635">
        <w:rPr>
          <w:rFonts w:hint="eastAsia"/>
        </w:rPr>
        <w:t>：</w:t>
      </w:r>
    </w:p>
    <w:p w:rsidR="00307CB8" w:rsidRPr="00262635" w:rsidRDefault="00307CB8" w:rsidP="00307CB8">
      <w:pPr>
        <w:pStyle w:val="4"/>
        <w:numPr>
          <w:ilvl w:val="3"/>
          <w:numId w:val="1"/>
        </w:numPr>
      </w:pPr>
      <w:r w:rsidRPr="00262635">
        <w:rPr>
          <w:rFonts w:hint="eastAsia"/>
          <w:lang w:eastAsia="zh-HK"/>
        </w:rPr>
        <w:t>據標檢局查復</w:t>
      </w:r>
      <w:r w:rsidRPr="00262635">
        <w:rPr>
          <w:rFonts w:hint="eastAsia"/>
        </w:rPr>
        <w:t>，</w:t>
      </w:r>
      <w:r w:rsidRPr="00262635">
        <w:rPr>
          <w:rFonts w:hint="eastAsia"/>
          <w:lang w:eastAsia="zh-HK"/>
        </w:rPr>
        <w:t>因</w:t>
      </w:r>
      <w:r w:rsidRPr="00262635">
        <w:rPr>
          <w:rFonts w:hint="eastAsia"/>
        </w:rPr>
        <w:t>對於明道防火實驗室之自行評</w:t>
      </w:r>
      <w:r w:rsidRPr="00262635">
        <w:rPr>
          <w:rFonts w:hint="eastAsia"/>
        </w:rPr>
        <w:lastRenderedPageBreak/>
        <w:t>估存有疑慮，又明道防火實驗室係經TAF認證符合規範之實驗室，為釐清明道防火實驗室試驗設備之變更是否符合相關檢驗標準之疑義，遂於105年10月17日邀集TAF及明道防火實驗室，召開「建築用防火門商品認可指定試驗室加熱測試設備調整變更事宜會議」，決議請TAF錄案辦理查核，俟TAF查核結果，再據以辦理後續事宜。</w:t>
      </w:r>
      <w:r w:rsidRPr="00262635">
        <w:rPr>
          <w:rFonts w:hint="eastAsia"/>
          <w:lang w:eastAsia="zh-HK"/>
        </w:rPr>
        <w:t>該</w:t>
      </w:r>
      <w:r w:rsidRPr="00262635">
        <w:rPr>
          <w:rFonts w:hint="eastAsia"/>
        </w:rPr>
        <w:t>局於106年3月14日會同第三公正機構TAF該領域技術專家，針對明道防火實驗室之加熱爐開展評估作業，赴明道防火實驗室進行爐溫校正試驗，在加裝120公分延伸框之加熱設備下，以標準加熱曲線加熱，過程同步記錄9支熱電偶量測距離試驗件表面130公分處之爐內溫度及另外9支熱電偶量測距離試驗件表面10公分之爐內溫度，用以評估使用延伸框是否會影響防火門試驗結果。依量測結果所示，二處所測得之平均溫度皆沿著標準溫升曲線爬升，並落於檢驗標準所規定之誤差範圍內，可確認使用延伸框之測試設備所產生之溫升曲線，均介於檢驗標準規定所允許之溫度上下限容許差範圍，即明道防火實驗室使用延伸框之加熱爐，</w:t>
      </w:r>
      <w:r w:rsidRPr="00262635">
        <w:rPr>
          <w:rFonts w:hint="eastAsia"/>
          <w:b/>
        </w:rPr>
        <w:t>其爐溫符合檢驗標準規定，爰其測得之防火時效應無疑慮</w:t>
      </w:r>
      <w:r w:rsidRPr="00262635">
        <w:rPr>
          <w:rFonts w:hint="eastAsia"/>
        </w:rPr>
        <w:t>。</w:t>
      </w:r>
      <w:r w:rsidRPr="00262635">
        <w:rPr>
          <w:rFonts w:hint="eastAsia"/>
          <w:lang w:eastAsia="zh-HK"/>
        </w:rPr>
        <w:t>該局並表示</w:t>
      </w:r>
      <w:r w:rsidRPr="00262635">
        <w:rPr>
          <w:rFonts w:hint="eastAsia"/>
        </w:rPr>
        <w:t>明道防火實驗室係不符合CNS 11227（91年版）第5.3節「……試驗時其外露熱接點分別設置於距離試體加熱面前方約10cm之位置……」之規定，</w:t>
      </w:r>
      <w:r w:rsidRPr="00262635">
        <w:rPr>
          <w:rFonts w:hint="eastAsia"/>
          <w:b/>
        </w:rPr>
        <w:t>其他試驗設備及試驗條件（如爐內壓力、試體上測溫點等）仍符合</w:t>
      </w:r>
      <w:r w:rsidRPr="00262635">
        <w:rPr>
          <w:rFonts w:hint="eastAsia"/>
        </w:rPr>
        <w:t>CNS 11227（91年版）規定。次查CNS 11227（91年版）第5.3節設置</w:t>
      </w:r>
      <w:r w:rsidRPr="00262635">
        <w:rPr>
          <w:rFonts w:hint="eastAsia"/>
          <w:b/>
        </w:rPr>
        <w:t>熱接點用意在於量測爐內溫度是否符合標準規定之加熱升溫曲線，以控制加熱爐爐火大小</w:t>
      </w:r>
      <w:r w:rsidRPr="00262635">
        <w:rPr>
          <w:rFonts w:hint="eastAsia"/>
        </w:rPr>
        <w:t>。</w:t>
      </w:r>
    </w:p>
    <w:p w:rsidR="00307CB8" w:rsidRPr="00262635" w:rsidRDefault="00307CB8" w:rsidP="00307CB8">
      <w:pPr>
        <w:pStyle w:val="4"/>
        <w:numPr>
          <w:ilvl w:val="3"/>
          <w:numId w:val="1"/>
        </w:numPr>
      </w:pPr>
      <w:r w:rsidRPr="00262635">
        <w:rPr>
          <w:rFonts w:hint="eastAsia"/>
          <w:lang w:eastAsia="zh-HK"/>
        </w:rPr>
        <w:lastRenderedPageBreak/>
        <w:t>另據營建署</w:t>
      </w:r>
      <w:r w:rsidRPr="00262635">
        <w:rPr>
          <w:rFonts w:hint="eastAsia"/>
        </w:rPr>
        <w:t>依國立臺灣科技大學建築性能規格評定中心意見回復</w:t>
      </w:r>
      <w:r w:rsidRPr="00262635">
        <w:rPr>
          <w:rFonts w:hint="eastAsia"/>
          <w:lang w:eastAsia="zh-HK"/>
        </w:rPr>
        <w:t>本院</w:t>
      </w:r>
      <w:r w:rsidRPr="00262635">
        <w:rPr>
          <w:rFonts w:hint="eastAsia"/>
        </w:rPr>
        <w:t>，營建署指定3家評定機構辦理爐溫查核程序，與標檢局及TAF見證方式相似，評定機構所針對之爐溫是CNS</w:t>
      </w:r>
      <w:r w:rsidRPr="00262635">
        <w:t xml:space="preserve"> </w:t>
      </w:r>
      <w:r w:rsidRPr="00262635">
        <w:rPr>
          <w:rFonts w:hint="eastAsia"/>
        </w:rPr>
        <w:t>14803之加熱升溫曲線，標檢局及TAF所針對是CNS 11227之加熱升溫曲線，CNS 14803與CNS 11227之加熱升溫曲線類似，另3家評定機構除針對試驗爐之爐溫查驗外，也要求相應之爐壓必須符合CNS</w:t>
      </w:r>
      <w:r w:rsidRPr="00262635">
        <w:t xml:space="preserve"> </w:t>
      </w:r>
      <w:r w:rsidRPr="00262635">
        <w:rPr>
          <w:rFonts w:hint="eastAsia"/>
        </w:rPr>
        <w:t>14803之規定。評定機構見證之時間為107年2月6日，</w:t>
      </w:r>
      <w:r w:rsidRPr="00262635">
        <w:rPr>
          <w:rFonts w:hint="eastAsia"/>
          <w:lang w:eastAsia="zh-HK"/>
        </w:rPr>
        <w:t>其會</w:t>
      </w:r>
      <w:r w:rsidRPr="00262635">
        <w:rPr>
          <w:rFonts w:hint="eastAsia"/>
        </w:rPr>
        <w:t>議結論：「於原測試艙體使用延伸框後進行爐溫及爐壓之查核見證試驗，在試驗前、中、後之文件查核及現場見證試驗，證實了使用延伸框之爐溫及爐壓均符合CNS 14803之規定。故對於明道防火實驗室有使用延伸框試驗之案件，其性能規格評定報告書內之防火捲門試驗報告書所記載之爐溫及爐壓未有疑慮。並參考標檢局106年11月16日經標三字第10600122860號函說明二，已</w:t>
      </w:r>
      <w:r w:rsidRPr="00262635">
        <w:rPr>
          <w:rFonts w:hint="eastAsia"/>
          <w:b/>
        </w:rPr>
        <w:t>指該實驗室於標檢局認可期間出具之有關型式試驗報告書尚無違反相關程序</w:t>
      </w:r>
      <w:r w:rsidRPr="00262635">
        <w:rPr>
          <w:rFonts w:hint="eastAsia"/>
        </w:rPr>
        <w:t>，亦故前於106年10月25日經標三字第10600103102號函將該實驗室核發之登錄證書移轉至其他驗證機構以不致影響證明名義人權益，是故，本會議評估所提之補正見證試驗計畫，建議其所涉及之性能規格評定報告書仍可使用。」</w:t>
      </w:r>
      <w:r w:rsidRPr="00262635">
        <w:tab/>
      </w:r>
      <w:r w:rsidRPr="00262635">
        <w:tab/>
      </w:r>
      <w:r w:rsidRPr="00262635">
        <w:tab/>
      </w:r>
      <w:r w:rsidRPr="00262635">
        <w:rPr>
          <w:rFonts w:hint="eastAsia"/>
          <w:lang w:eastAsia="zh-HK"/>
        </w:rPr>
        <w:t>該署據此認定</w:t>
      </w:r>
      <w:r w:rsidRPr="00262635">
        <w:rPr>
          <w:rFonts w:hint="eastAsia"/>
        </w:rPr>
        <w:t>試驗報告所載之防火性能符合原認可防火性能，證明其試驗報告所載防火性能</w:t>
      </w:r>
      <w:r w:rsidRPr="00262635">
        <w:rPr>
          <w:rFonts w:hint="eastAsia"/>
          <w:b/>
        </w:rPr>
        <w:t>應無疑慮</w:t>
      </w:r>
      <w:r w:rsidRPr="00262635">
        <w:rPr>
          <w:rFonts w:hint="eastAsia"/>
        </w:rPr>
        <w:t>。</w:t>
      </w:r>
    </w:p>
    <w:p w:rsidR="00307CB8" w:rsidRPr="00262635" w:rsidRDefault="00307CB8" w:rsidP="00307CB8">
      <w:pPr>
        <w:pStyle w:val="3"/>
        <w:numPr>
          <w:ilvl w:val="2"/>
          <w:numId w:val="1"/>
        </w:numPr>
      </w:pPr>
      <w:r w:rsidRPr="00262635">
        <w:rPr>
          <w:rFonts w:hint="eastAsia"/>
          <w:lang w:eastAsia="zh-HK"/>
        </w:rPr>
        <w:t>查爐內熱電偶係用以</w:t>
      </w:r>
      <w:r w:rsidRPr="00262635">
        <w:rPr>
          <w:rFonts w:hint="eastAsia"/>
          <w:b/>
        </w:rPr>
        <w:t>量測爐內溫度</w:t>
      </w:r>
      <w:r w:rsidRPr="00262635">
        <w:rPr>
          <w:rFonts w:hint="eastAsia"/>
          <w:b/>
          <w:lang w:eastAsia="zh-HK"/>
        </w:rPr>
        <w:t>及</w:t>
      </w:r>
      <w:r w:rsidRPr="00262635">
        <w:rPr>
          <w:rFonts w:hint="eastAsia"/>
          <w:b/>
        </w:rPr>
        <w:t>控制加熱爐爐火大小</w:t>
      </w:r>
      <w:r w:rsidRPr="00262635">
        <w:rPr>
          <w:rFonts w:hint="eastAsia"/>
        </w:rPr>
        <w:t>，</w:t>
      </w:r>
      <w:r w:rsidRPr="00262635">
        <w:rPr>
          <w:rFonts w:hint="eastAsia"/>
          <w:lang w:eastAsia="zh-HK"/>
        </w:rPr>
        <w:t>依循國家標準規範要求設置</w:t>
      </w:r>
      <w:r w:rsidRPr="00262635">
        <w:rPr>
          <w:rFonts w:hint="eastAsia"/>
        </w:rPr>
        <w:t>，</w:t>
      </w:r>
      <w:r w:rsidRPr="00262635">
        <w:rPr>
          <w:rFonts w:hint="eastAsia"/>
          <w:lang w:eastAsia="zh-HK"/>
        </w:rPr>
        <w:t>至關重要</w:t>
      </w:r>
      <w:r w:rsidRPr="00262635">
        <w:rPr>
          <w:rFonts w:hint="eastAsia"/>
        </w:rPr>
        <w:t>，</w:t>
      </w:r>
      <w:r w:rsidRPr="00262635">
        <w:rPr>
          <w:rFonts w:hint="eastAsia"/>
          <w:lang w:eastAsia="zh-HK"/>
        </w:rPr>
        <w:t>且據</w:t>
      </w:r>
      <w:r w:rsidRPr="00262635">
        <w:rPr>
          <w:rFonts w:hint="eastAsia"/>
          <w:b/>
        </w:rPr>
        <w:t>行政院國家科學委員會（現科技部）</w:t>
      </w:r>
      <w:r w:rsidRPr="00262635">
        <w:rPr>
          <w:rFonts w:hint="eastAsia"/>
        </w:rPr>
        <w:t>專題研究計畫成果報告「標準爐控溫熱電偶在不同位置時對</w:t>
      </w:r>
      <w:r w:rsidRPr="00262635">
        <w:rPr>
          <w:rFonts w:hint="eastAsia"/>
        </w:rPr>
        <w:lastRenderedPageBreak/>
        <w:t>防火牆試驗結果之影響評估」</w:t>
      </w:r>
      <w:r w:rsidRPr="00262635">
        <w:rPr>
          <w:rStyle w:val="afd"/>
          <w:rFonts w:hAnsi="標楷體"/>
        </w:rPr>
        <w:footnoteReference w:id="8"/>
      </w:r>
      <w:r w:rsidRPr="00262635">
        <w:rPr>
          <w:rFonts w:hint="eastAsia"/>
        </w:rPr>
        <w:t>研究成果報告</w:t>
      </w:r>
      <w:r w:rsidRPr="00262635">
        <w:rPr>
          <w:rFonts w:hint="eastAsia"/>
          <w:lang w:eastAsia="zh-HK"/>
        </w:rPr>
        <w:t>更指出</w:t>
      </w:r>
      <w:r w:rsidRPr="00262635">
        <w:rPr>
          <w:rFonts w:hint="eastAsia"/>
        </w:rPr>
        <w:t>「</w:t>
      </w:r>
      <w:r w:rsidRPr="00262635">
        <w:rPr>
          <w:rFonts w:hint="eastAsia"/>
          <w:b/>
        </w:rPr>
        <w:t>20公分處熱電偶顯然溫度較低，</w:t>
      </w:r>
      <w:r w:rsidRPr="00262635">
        <w:rPr>
          <w:rFonts w:hAnsi="標楷體"/>
          <w:b/>
        </w:rPr>
        <w:t>……</w:t>
      </w:r>
      <w:r w:rsidRPr="00262635">
        <w:rPr>
          <w:rFonts w:hint="eastAsia"/>
          <w:b/>
        </w:rPr>
        <w:t>溫度與10公分處之熱電偶相比較呈現約100℃之差異</w:t>
      </w:r>
      <w:r w:rsidRPr="00262635">
        <w:rPr>
          <w:rFonts w:hint="eastAsia"/>
        </w:rPr>
        <w:t>」、</w:t>
      </w:r>
      <w:r w:rsidRPr="00262635">
        <w:rPr>
          <w:rFonts w:hAnsi="標楷體" w:hint="eastAsia"/>
          <w:lang w:eastAsia="zh-HK"/>
        </w:rPr>
        <w:t>「</w:t>
      </w:r>
      <w:r w:rsidRPr="00262635">
        <w:rPr>
          <w:rFonts w:hint="eastAsia"/>
          <w:b/>
        </w:rPr>
        <w:t>可以確定不同位置之標準控溫熱電偶，會造成試體受火面產生不同之輻射熱及溫度</w:t>
      </w:r>
      <w:r w:rsidRPr="00262635">
        <w:rPr>
          <w:rFonts w:hAnsi="標楷體" w:hint="eastAsia"/>
          <w:lang w:eastAsia="zh-HK"/>
        </w:rPr>
        <w:t>」等內容</w:t>
      </w:r>
      <w:r w:rsidRPr="00262635">
        <w:rPr>
          <w:rStyle w:val="afd"/>
          <w:rFonts w:hAnsi="標楷體"/>
          <w:lang w:eastAsia="zh-HK"/>
        </w:rPr>
        <w:footnoteReference w:id="9"/>
      </w:r>
      <w:r w:rsidRPr="00262635">
        <w:rPr>
          <w:rFonts w:hint="eastAsia"/>
        </w:rPr>
        <w:t>。</w:t>
      </w:r>
      <w:r w:rsidRPr="00262635">
        <w:rPr>
          <w:rFonts w:hint="eastAsia"/>
          <w:lang w:eastAsia="zh-HK"/>
        </w:rPr>
        <w:t>然標檢局查復表示</w:t>
      </w:r>
      <w:r w:rsidRPr="00262635">
        <w:rPr>
          <w:rFonts w:hint="eastAsia"/>
        </w:rPr>
        <w:t>：</w:t>
      </w:r>
      <w:r w:rsidRPr="00262635">
        <w:rPr>
          <w:rFonts w:hAnsi="標楷體" w:hint="eastAsia"/>
          <w:lang w:eastAsia="zh-HK"/>
        </w:rPr>
        <w:t>「</w:t>
      </w:r>
      <w:r w:rsidRPr="00262635">
        <w:rPr>
          <w:rFonts w:hint="eastAsia"/>
        </w:rPr>
        <w:t>上開報告之結論並未說明不同位置之標準控溫熱電偶對於試驗結果影響程度；再者，加熱爐之燃燒機噴嘴口設計及排列方式會影響整體爐內之熱循環方式，又加熱爐之熱循環方式、密合性及隔熱性皆影響加熱爐內均溫性，然該報告內未描述加熱爐等資訊，爰該報告之結論無法直接推論明道防火實驗室以加裝延伸框之加熱爐執行試驗已影響試驗結果之判定。</w:t>
      </w:r>
      <w:r w:rsidRPr="00262635">
        <w:rPr>
          <w:rFonts w:hAnsi="標楷體" w:hint="eastAsia"/>
          <w:lang w:eastAsia="zh-HK"/>
        </w:rPr>
        <w:t>」</w:t>
      </w:r>
      <w:r w:rsidRPr="00262635">
        <w:rPr>
          <w:rFonts w:hAnsi="標楷體" w:hint="eastAsia"/>
        </w:rPr>
        <w:t>、「</w:t>
      </w:r>
      <w:r w:rsidRPr="00262635">
        <w:rPr>
          <w:rFonts w:hint="eastAsia"/>
        </w:rPr>
        <w:t>本案問題點在於加熱爐加裝120公分延伸框後，距離試體10公分處之溫度是否仍在標準規定之加熱溫升曲線容許誤差範圍</w:t>
      </w:r>
      <w:r w:rsidRPr="00262635">
        <w:rPr>
          <w:rFonts w:hint="eastAsia"/>
        </w:rPr>
        <w:lastRenderedPageBreak/>
        <w:t>內。</w:t>
      </w:r>
      <w:r w:rsidRPr="00262635">
        <w:rPr>
          <w:rFonts w:hint="eastAsia"/>
          <w:b/>
        </w:rPr>
        <w:t>查加熱爐噴嘴口設計及排列方式、爐內熱循環方式、爐體密合性及隔熱性皆影響加熱爐內均溫性，且每家實驗室之加熱爐設計各異</w:t>
      </w:r>
      <w:r w:rsidRPr="00262635">
        <w:rPr>
          <w:rFonts w:hint="eastAsia"/>
        </w:rPr>
        <w:t>，因此欲瞭解本案違規情事對於試驗結果之影響，必須使用明道防火實驗室使用延伸框之加熱爐，比對原熱電偶處與距離試體10公分處之溫度差異性。經比對後，確認於使用延伸框之設備下，距離試體10公分位置之溫度仍符合檢驗標準規定之加熱升溫曲線，即試體加熱面所受到之熱負荷仍符合檢驗標準規定，其試驗結果應無疑慮。而另行抽測防火門進行耐火試驗部分，</w:t>
      </w:r>
      <w:r w:rsidRPr="00262635">
        <w:rPr>
          <w:rFonts w:hint="eastAsia"/>
          <w:b/>
        </w:rPr>
        <w:t>則係權衡試驗再現性、經費及時效性，</w:t>
      </w:r>
      <w:r w:rsidRPr="00262635">
        <w:rPr>
          <w:rFonts w:hint="eastAsia"/>
        </w:rPr>
        <w:t>且明道防火實驗室未具延伸框之試驗設備係原取得第三方公正機構TAF認證之試驗設備，爰於</w:t>
      </w:r>
      <w:r w:rsidRPr="00262635">
        <w:rPr>
          <w:rFonts w:hint="eastAsia"/>
          <w:lang w:eastAsia="zh-HK"/>
        </w:rPr>
        <w:t>該</w:t>
      </w:r>
      <w:r w:rsidRPr="00262635">
        <w:rPr>
          <w:rFonts w:hint="eastAsia"/>
        </w:rPr>
        <w:t>局查核確認相關試驗設備後，並在</w:t>
      </w:r>
      <w:r w:rsidRPr="00262635">
        <w:rPr>
          <w:rFonts w:hint="eastAsia"/>
          <w:lang w:eastAsia="zh-HK"/>
        </w:rPr>
        <w:t>該</w:t>
      </w:r>
      <w:r w:rsidRPr="00262635">
        <w:rPr>
          <w:rFonts w:hint="eastAsia"/>
        </w:rPr>
        <w:t>局監督下由明道防火實驗室依檢驗標準CNS 11227規定（移除延伸框）執行耐火試驗，尚無不妥。</w:t>
      </w:r>
      <w:r w:rsidRPr="00262635">
        <w:rPr>
          <w:rFonts w:hAnsi="標楷體" w:hint="eastAsia"/>
          <w:lang w:eastAsia="zh-HK"/>
        </w:rPr>
        <w:t>」</w:t>
      </w:r>
      <w:r w:rsidRPr="00262635">
        <w:rPr>
          <w:rFonts w:hint="eastAsia"/>
          <w:b/>
          <w:lang w:eastAsia="zh-HK"/>
        </w:rPr>
        <w:t>營建署查復</w:t>
      </w:r>
      <w:r w:rsidRPr="00262635">
        <w:rPr>
          <w:rFonts w:hint="eastAsia"/>
        </w:rPr>
        <w:t>：</w:t>
      </w:r>
      <w:r w:rsidRPr="00262635">
        <w:rPr>
          <w:rFonts w:hAnsi="標楷體" w:hint="eastAsia"/>
          <w:lang w:eastAsia="zh-HK"/>
        </w:rPr>
        <w:t>「</w:t>
      </w:r>
      <w:r w:rsidRPr="00262635">
        <w:rPr>
          <w:rFonts w:hint="eastAsia"/>
          <w:lang w:eastAsia="zh-HK"/>
        </w:rPr>
        <w:t>上開</w:t>
      </w:r>
      <w:r w:rsidRPr="00262635">
        <w:rPr>
          <w:rFonts w:hint="eastAsia"/>
        </w:rPr>
        <w:t>報告</w:t>
      </w:r>
      <w:r w:rsidRPr="00907560">
        <w:rPr>
          <w:rFonts w:hAnsi="標楷體"/>
        </w:rPr>
        <w:t>……</w:t>
      </w:r>
      <w:r w:rsidRPr="00262635">
        <w:rPr>
          <w:rFonts w:hint="eastAsia"/>
        </w:rPr>
        <w:t>所述之試驗爐條件與明道大學完全不同，自然其產生之結果也自不會相同。對照本次驗證試驗主要僅針對</w:t>
      </w:r>
      <w:r w:rsidRPr="00262635">
        <w:t>CNS 14803</w:t>
      </w:r>
      <w:r w:rsidRPr="00262635">
        <w:rPr>
          <w:rFonts w:hint="eastAsia"/>
        </w:rPr>
        <w:t>之爐溫進行見證而已，試驗結果也已符合</w:t>
      </w:r>
      <w:r w:rsidRPr="00262635">
        <w:t xml:space="preserve">CNS </w:t>
      </w:r>
      <w:r w:rsidRPr="00262635">
        <w:rPr>
          <w:rFonts w:hint="eastAsia"/>
        </w:rPr>
        <w:t>14803規定。</w:t>
      </w:r>
      <w:r w:rsidRPr="00262635">
        <w:rPr>
          <w:rFonts w:hAnsi="標楷體" w:hint="eastAsia"/>
          <w:lang w:eastAsia="zh-HK"/>
        </w:rPr>
        <w:t>」</w:t>
      </w:r>
      <w:r w:rsidRPr="00262635">
        <w:rPr>
          <w:rFonts w:hAnsi="標楷體" w:hint="eastAsia"/>
        </w:rPr>
        <w:t>、</w:t>
      </w:r>
      <w:r w:rsidRPr="00262635">
        <w:rPr>
          <w:rFonts w:hAnsi="標楷體" w:hint="eastAsia"/>
          <w:lang w:eastAsia="zh-HK"/>
        </w:rPr>
        <w:t>「</w:t>
      </w:r>
      <w:r w:rsidRPr="00262635">
        <w:rPr>
          <w:rFonts w:hint="eastAsia"/>
          <w:b/>
          <w:lang w:eastAsia="zh-HK"/>
        </w:rPr>
        <w:t>依標準框進行實驗</w:t>
      </w:r>
      <w:r w:rsidRPr="00262635">
        <w:rPr>
          <w:rFonts w:hint="eastAsia"/>
          <w:lang w:eastAsia="zh-HK"/>
        </w:rPr>
        <w:t>，為經評定專業機構討論後所提出，此為確保試驗時能順利進行</w:t>
      </w:r>
      <w:r w:rsidRPr="00262635">
        <w:rPr>
          <w:rFonts w:hint="eastAsia"/>
        </w:rPr>
        <w:t>，</w:t>
      </w:r>
      <w:r w:rsidRPr="00262635">
        <w:rPr>
          <w:rFonts w:hint="eastAsia"/>
          <w:lang w:eastAsia="zh-HK"/>
        </w:rPr>
        <w:t>以瞭解實驗爐之性能</w:t>
      </w:r>
      <w:r w:rsidRPr="00262635">
        <w:rPr>
          <w:rFonts w:hint="eastAsia"/>
        </w:rPr>
        <w:t>，</w:t>
      </w:r>
      <w:r w:rsidRPr="00262635">
        <w:rPr>
          <w:rFonts w:hint="eastAsia"/>
          <w:lang w:eastAsia="zh-HK"/>
        </w:rPr>
        <w:t>以利分析</w:t>
      </w:r>
      <w:r w:rsidRPr="00262635">
        <w:rPr>
          <w:rFonts w:hint="eastAsia"/>
        </w:rPr>
        <w:t>。</w:t>
      </w:r>
      <w:r w:rsidRPr="00262635">
        <w:rPr>
          <w:rFonts w:hint="eastAsia"/>
          <w:lang w:eastAsia="zh-HK"/>
        </w:rPr>
        <w:t>沒有人能確保每一次試驗之爐溫會一模一樣，所以依此標準框進行試驗，可以得到較客觀之結果</w:t>
      </w:r>
      <w:r w:rsidRPr="00262635">
        <w:rPr>
          <w:rFonts w:hint="eastAsia"/>
        </w:rPr>
        <w:t>。</w:t>
      </w:r>
      <w:r w:rsidRPr="00262635">
        <w:rPr>
          <w:rFonts w:hAnsi="標楷體" w:hint="eastAsia"/>
          <w:lang w:eastAsia="zh-HK"/>
        </w:rPr>
        <w:t>」</w:t>
      </w:r>
      <w:r w:rsidRPr="00262635">
        <w:rPr>
          <w:rFonts w:hAnsi="標楷體" w:hint="eastAsia"/>
        </w:rPr>
        <w:t>、「</w:t>
      </w:r>
      <w:r w:rsidRPr="00262635">
        <w:rPr>
          <w:rFonts w:hint="eastAsia"/>
          <w:lang w:eastAsia="zh-HK"/>
        </w:rPr>
        <w:t>依據</w:t>
      </w:r>
      <w:r w:rsidRPr="00262635">
        <w:rPr>
          <w:rFonts w:hint="eastAsia"/>
        </w:rPr>
        <w:t>ISO/IEC 17025</w:t>
      </w:r>
      <w:r w:rsidRPr="00262635">
        <w:rPr>
          <w:rFonts w:hint="eastAsia"/>
          <w:lang w:eastAsia="zh-HK"/>
        </w:rPr>
        <w:t>第</w:t>
      </w:r>
      <w:r w:rsidRPr="00262635">
        <w:rPr>
          <w:rFonts w:hint="eastAsia"/>
        </w:rPr>
        <w:t>5.4.5.2</w:t>
      </w:r>
      <w:r w:rsidRPr="00262635">
        <w:rPr>
          <w:rFonts w:hint="eastAsia"/>
          <w:lang w:eastAsia="zh-HK"/>
        </w:rPr>
        <w:t>條之規定</w:t>
      </w:r>
      <w:r w:rsidRPr="00262635">
        <w:rPr>
          <w:rFonts w:hint="eastAsia"/>
        </w:rPr>
        <w:t>，</w:t>
      </w:r>
      <w:r w:rsidRPr="00262635">
        <w:rPr>
          <w:rFonts w:hint="eastAsia"/>
          <w:lang w:eastAsia="zh-HK"/>
        </w:rPr>
        <w:t>當實驗室採用了非標準方式，</w:t>
      </w:r>
      <w:r w:rsidRPr="00262635">
        <w:rPr>
          <w:rFonts w:hint="eastAsia"/>
          <w:b/>
          <w:lang w:eastAsia="zh-HK"/>
        </w:rPr>
        <w:t>只要採行了該條備考第</w:t>
      </w:r>
      <w:r w:rsidRPr="00262635">
        <w:rPr>
          <w:rFonts w:hint="eastAsia"/>
          <w:b/>
        </w:rPr>
        <w:t>2</w:t>
      </w:r>
      <w:r w:rsidRPr="00262635">
        <w:rPr>
          <w:rFonts w:hint="eastAsia"/>
          <w:b/>
          <w:lang w:eastAsia="zh-HK"/>
        </w:rPr>
        <w:t>點之第</w:t>
      </w:r>
      <w:r w:rsidRPr="00262635">
        <w:rPr>
          <w:rFonts w:hint="eastAsia"/>
          <w:b/>
        </w:rPr>
        <w:t>2</w:t>
      </w:r>
      <w:r w:rsidRPr="00262635">
        <w:rPr>
          <w:rFonts w:hint="eastAsia"/>
          <w:b/>
          <w:lang w:eastAsia="zh-HK"/>
        </w:rPr>
        <w:t>項</w:t>
      </w:r>
      <w:r w:rsidRPr="00262635">
        <w:rPr>
          <w:rFonts w:hAnsi="標楷體" w:hint="eastAsia"/>
          <w:b/>
          <w:lang w:eastAsia="zh-HK"/>
        </w:rPr>
        <w:t>『「與其他方法</w:t>
      </w:r>
      <w:r w:rsidRPr="00262635">
        <w:rPr>
          <w:rFonts w:hAnsi="標楷體" w:hint="eastAsia"/>
          <w:b/>
        </w:rPr>
        <w:t>(</w:t>
      </w:r>
      <w:r w:rsidRPr="00262635">
        <w:rPr>
          <w:rFonts w:hAnsi="標楷體" w:hint="eastAsia"/>
          <w:b/>
          <w:lang w:eastAsia="zh-HK"/>
        </w:rPr>
        <w:t>最好是標準方法</w:t>
      </w:r>
      <w:r w:rsidRPr="00262635">
        <w:rPr>
          <w:rFonts w:hAnsi="標楷體" w:hint="eastAsia"/>
          <w:b/>
        </w:rPr>
        <w:t>)</w:t>
      </w:r>
      <w:r w:rsidRPr="00262635">
        <w:rPr>
          <w:rFonts w:hAnsi="標楷體" w:hint="eastAsia"/>
          <w:b/>
          <w:lang w:eastAsia="zh-HK"/>
        </w:rPr>
        <w:t>所得結果之比對』之方式</w:t>
      </w:r>
      <w:r w:rsidRPr="00262635">
        <w:rPr>
          <w:rFonts w:hAnsi="標楷體" w:hint="eastAsia"/>
          <w:b/>
        </w:rPr>
        <w:t>，</w:t>
      </w:r>
      <w:r w:rsidRPr="00262635">
        <w:rPr>
          <w:rFonts w:hAnsi="標楷體" w:hint="eastAsia"/>
          <w:b/>
          <w:lang w:eastAsia="zh-HK"/>
        </w:rPr>
        <w:t>亦是可被接受的</w:t>
      </w:r>
      <w:r w:rsidRPr="00262635">
        <w:rPr>
          <w:rFonts w:hAnsi="標楷體" w:hint="eastAsia"/>
        </w:rPr>
        <w:t>。</w:t>
      </w:r>
      <w:r w:rsidRPr="00262635">
        <w:rPr>
          <w:rFonts w:hAnsi="標楷體" w:hint="eastAsia"/>
          <w:lang w:eastAsia="zh-HK"/>
        </w:rPr>
        <w:t>呼應執行爐溫比對及見證</w:t>
      </w:r>
      <w:r w:rsidRPr="00262635">
        <w:rPr>
          <w:rFonts w:hAnsi="標楷體" w:hint="eastAsia"/>
        </w:rPr>
        <w:t>，2</w:t>
      </w:r>
      <w:r w:rsidRPr="00262635">
        <w:rPr>
          <w:rFonts w:hAnsi="標楷體" w:hint="eastAsia"/>
          <w:lang w:eastAsia="zh-HK"/>
        </w:rPr>
        <w:t>組不同位置的熱電偶代表了</w:t>
      </w:r>
      <w:r w:rsidRPr="00262635">
        <w:rPr>
          <w:rFonts w:hAnsi="標楷體" w:hint="eastAsia"/>
        </w:rPr>
        <w:t>2</w:t>
      </w:r>
      <w:r w:rsidRPr="00262635">
        <w:rPr>
          <w:rFonts w:hAnsi="標楷體" w:hint="eastAsia"/>
          <w:lang w:eastAsia="zh-HK"/>
        </w:rPr>
        <w:t>種不同方法</w:t>
      </w:r>
      <w:r w:rsidRPr="00262635">
        <w:rPr>
          <w:rFonts w:hAnsi="標楷體" w:hint="eastAsia"/>
        </w:rPr>
        <w:t>，</w:t>
      </w:r>
      <w:r w:rsidRPr="00262635">
        <w:rPr>
          <w:rFonts w:hAnsi="標楷體" w:hint="eastAsia"/>
          <w:lang w:eastAsia="zh-HK"/>
        </w:rPr>
        <w:t>一為標準方法</w:t>
      </w:r>
      <w:r w:rsidRPr="00262635">
        <w:rPr>
          <w:rFonts w:hAnsi="標楷體" w:hint="eastAsia"/>
        </w:rPr>
        <w:t>（1</w:t>
      </w:r>
      <w:r w:rsidRPr="00262635">
        <w:rPr>
          <w:rFonts w:hAnsi="標楷體" w:hint="eastAsia"/>
          <w:lang w:eastAsia="zh-HK"/>
        </w:rPr>
        <w:t>為測試艙那</w:t>
      </w:r>
      <w:r w:rsidRPr="00262635">
        <w:rPr>
          <w:rFonts w:hAnsi="標楷體" w:hint="eastAsia"/>
        </w:rPr>
        <w:t>9</w:t>
      </w:r>
      <w:r w:rsidRPr="00262635">
        <w:rPr>
          <w:rFonts w:hAnsi="標楷體" w:hint="eastAsia"/>
          <w:lang w:eastAsia="zh-HK"/>
        </w:rPr>
        <w:t>支熱電偶</w:t>
      </w:r>
      <w:r w:rsidRPr="00262635">
        <w:rPr>
          <w:rFonts w:hAnsi="標楷體" w:hint="eastAsia"/>
        </w:rPr>
        <w:t>），</w:t>
      </w:r>
      <w:r w:rsidRPr="00262635">
        <w:rPr>
          <w:rFonts w:hAnsi="標楷體" w:hint="eastAsia"/>
          <w:lang w:eastAsia="zh-HK"/>
        </w:rPr>
        <w:t>另</w:t>
      </w:r>
      <w:r w:rsidRPr="00262635">
        <w:rPr>
          <w:rFonts w:hAnsi="標楷體" w:hint="eastAsia"/>
          <w:lang w:eastAsia="zh-HK"/>
        </w:rPr>
        <w:lastRenderedPageBreak/>
        <w:t>一則為非標準方式</w:t>
      </w:r>
      <w:r w:rsidRPr="00262635">
        <w:rPr>
          <w:rFonts w:hAnsi="標楷體" w:hint="eastAsia"/>
        </w:rPr>
        <w:t>（</w:t>
      </w:r>
      <w:r w:rsidRPr="00262635">
        <w:rPr>
          <w:rFonts w:hAnsi="標楷體" w:hint="eastAsia"/>
          <w:lang w:eastAsia="zh-HK"/>
        </w:rPr>
        <w:t>延伸框前那</w:t>
      </w:r>
      <w:r w:rsidRPr="00262635">
        <w:rPr>
          <w:rFonts w:hAnsi="標楷體" w:hint="eastAsia"/>
        </w:rPr>
        <w:t>9</w:t>
      </w:r>
      <w:r w:rsidRPr="00262635">
        <w:rPr>
          <w:rFonts w:hAnsi="標楷體" w:hint="eastAsia"/>
          <w:lang w:eastAsia="zh-HK"/>
        </w:rPr>
        <w:t>支熱電偶</w:t>
      </w:r>
      <w:r w:rsidRPr="00262635">
        <w:rPr>
          <w:rFonts w:hAnsi="標楷體" w:hint="eastAsia"/>
        </w:rPr>
        <w:t>），</w:t>
      </w:r>
      <w:r w:rsidRPr="00262635">
        <w:rPr>
          <w:rFonts w:hAnsi="標楷體" w:hint="eastAsia"/>
          <w:lang w:eastAsia="zh-HK"/>
        </w:rPr>
        <w:t>此種爐溫比對方式是滿足</w:t>
      </w:r>
      <w:r w:rsidRPr="00262635">
        <w:rPr>
          <w:rFonts w:hint="eastAsia"/>
        </w:rPr>
        <w:t>ISO/IEC 17025</w:t>
      </w:r>
      <w:r w:rsidRPr="00262635">
        <w:rPr>
          <w:rFonts w:hint="eastAsia"/>
          <w:lang w:eastAsia="zh-HK"/>
        </w:rPr>
        <w:t>之相關要求的</w:t>
      </w:r>
      <w:r w:rsidRPr="00262635">
        <w:rPr>
          <w:rFonts w:hint="eastAsia"/>
        </w:rPr>
        <w:t>。</w:t>
      </w:r>
      <w:r w:rsidRPr="00262635">
        <w:rPr>
          <w:rFonts w:hAnsi="標楷體" w:hint="eastAsia"/>
          <w:lang w:eastAsia="zh-HK"/>
        </w:rPr>
        <w:t>」</w:t>
      </w:r>
      <w:r w:rsidRPr="00262635">
        <w:rPr>
          <w:rFonts w:hint="eastAsia"/>
          <w:lang w:eastAsia="zh-HK"/>
        </w:rPr>
        <w:t>明道防火實驗室於本院實地履勘簡報亦提出簡報及相關</w:t>
      </w:r>
      <w:r w:rsidRPr="00262635">
        <w:rPr>
          <w:rFonts w:hint="eastAsia"/>
        </w:rPr>
        <w:t>文獻，</w:t>
      </w:r>
      <w:r w:rsidRPr="00262635">
        <w:rPr>
          <w:rFonts w:hint="eastAsia"/>
          <w:lang w:eastAsia="zh-HK"/>
        </w:rPr>
        <w:t>欲證實該</w:t>
      </w:r>
      <w:r w:rsidRPr="00262635">
        <w:rPr>
          <w:rFonts w:hint="eastAsia"/>
        </w:rPr>
        <w:t>實驗室加熱爐之內襯材料為陶瓷纖維棉板，使用之燃料為柴油且</w:t>
      </w:r>
      <w:r w:rsidRPr="00262635">
        <w:rPr>
          <w:rFonts w:hint="eastAsia"/>
          <w:b/>
        </w:rPr>
        <w:t>整體加熱爐尺寸亦較大(使用延伸框時)，故以此組合條件製作而成之加熱爐，對試驗結果之影響程度是最小的且爐內整體均溫性之達成時間亦是較短的</w:t>
      </w:r>
      <w:r w:rsidRPr="00262635">
        <w:rPr>
          <w:rFonts w:hint="eastAsia"/>
        </w:rPr>
        <w:t>。</w:t>
      </w:r>
    </w:p>
    <w:p w:rsidR="00307CB8" w:rsidRPr="00262635" w:rsidRDefault="00307CB8" w:rsidP="00307CB8">
      <w:pPr>
        <w:pStyle w:val="3"/>
        <w:numPr>
          <w:ilvl w:val="2"/>
          <w:numId w:val="1"/>
        </w:numPr>
      </w:pPr>
      <w:r w:rsidRPr="00262635">
        <w:rPr>
          <w:rFonts w:hint="eastAsia"/>
          <w:lang w:eastAsia="zh-HK"/>
        </w:rPr>
        <w:t>惟查標檢局提供明道防火實驗室延伸框爐溫查核報告</w:t>
      </w:r>
      <w:r w:rsidRPr="00262635">
        <w:rPr>
          <w:rFonts w:hint="eastAsia"/>
        </w:rPr>
        <w:t>（105</w:t>
      </w:r>
      <w:r w:rsidRPr="00262635">
        <w:rPr>
          <w:rFonts w:hint="eastAsia"/>
          <w:lang w:eastAsia="zh-HK"/>
        </w:rPr>
        <w:t>年</w:t>
      </w:r>
      <w:r w:rsidRPr="00262635">
        <w:rPr>
          <w:rFonts w:hint="eastAsia"/>
        </w:rPr>
        <w:t>6</w:t>
      </w:r>
      <w:r w:rsidRPr="00262635">
        <w:rPr>
          <w:rFonts w:hint="eastAsia"/>
          <w:lang w:eastAsia="zh-HK"/>
        </w:rPr>
        <w:t>月</w:t>
      </w:r>
      <w:r w:rsidRPr="00262635">
        <w:t>2</w:t>
      </w:r>
      <w:r w:rsidRPr="00262635">
        <w:rPr>
          <w:rFonts w:hint="eastAsia"/>
          <w:lang w:eastAsia="zh-HK"/>
        </w:rPr>
        <w:t>日</w:t>
      </w:r>
      <w:r w:rsidRPr="00262635">
        <w:rPr>
          <w:rFonts w:hint="eastAsia"/>
        </w:rPr>
        <w:t>）</w:t>
      </w:r>
      <w:r w:rsidRPr="00262635">
        <w:rPr>
          <w:rFonts w:hint="eastAsia"/>
          <w:lang w:eastAsia="zh-HK"/>
        </w:rPr>
        <w:t>前言敘明</w:t>
      </w:r>
      <w:r w:rsidRPr="00262635">
        <w:rPr>
          <w:rFonts w:hint="eastAsia"/>
        </w:rPr>
        <w:t>：</w:t>
      </w:r>
      <w:r w:rsidRPr="00262635">
        <w:rPr>
          <w:rFonts w:hAnsi="標楷體" w:hint="eastAsia"/>
        </w:rPr>
        <w:t>「</w:t>
      </w:r>
      <w:r w:rsidRPr="00262635">
        <w:rPr>
          <w:rFonts w:hAnsi="標楷體"/>
        </w:rPr>
        <w:t>……</w:t>
      </w:r>
      <w:r w:rsidRPr="00262635">
        <w:rPr>
          <w:rFonts w:hint="eastAsia"/>
          <w:b/>
          <w:lang w:eastAsia="zh-HK"/>
        </w:rPr>
        <w:t>爐內熱電偶之熱接點須距離試驗件加熱面</w:t>
      </w:r>
      <w:r w:rsidRPr="00262635">
        <w:rPr>
          <w:rFonts w:hint="eastAsia"/>
          <w:b/>
        </w:rPr>
        <w:t>10</w:t>
      </w:r>
      <w:r w:rsidRPr="00262635">
        <w:rPr>
          <w:b/>
        </w:rPr>
        <w:t>0mm</w:t>
      </w:r>
      <w:r w:rsidRPr="00262635">
        <w:rPr>
          <w:rFonts w:hint="eastAsia"/>
          <w:b/>
        </w:rPr>
        <w:t>，</w:t>
      </w:r>
      <w:r w:rsidRPr="00262635">
        <w:rPr>
          <w:rFonts w:hint="eastAsia"/>
          <w:b/>
          <w:lang w:eastAsia="zh-HK"/>
        </w:rPr>
        <w:t>然當試驗件加熱面之面板材或面飾材為加熱後會產生崩落之材料時</w:t>
      </w:r>
      <w:r w:rsidRPr="00262635">
        <w:rPr>
          <w:rFonts w:hint="eastAsia"/>
          <w:b/>
        </w:rPr>
        <w:t>，</w:t>
      </w:r>
      <w:r w:rsidRPr="00262635">
        <w:rPr>
          <w:rFonts w:hint="eastAsia"/>
          <w:b/>
          <w:lang w:eastAsia="zh-HK"/>
        </w:rPr>
        <w:t>將會出現將爐內熱電偶打斷或打歪之現象</w:t>
      </w:r>
      <w:r w:rsidRPr="00262635">
        <w:rPr>
          <w:rFonts w:hint="eastAsia"/>
          <w:b/>
        </w:rPr>
        <w:t>，</w:t>
      </w:r>
      <w:r w:rsidRPr="00262635">
        <w:rPr>
          <w:rFonts w:hint="eastAsia"/>
          <w:b/>
          <w:lang w:eastAsia="zh-HK"/>
        </w:rPr>
        <w:t>而致影響試驗之有效性</w:t>
      </w:r>
      <w:r w:rsidRPr="00262635">
        <w:rPr>
          <w:rFonts w:hAnsi="標楷體"/>
        </w:rPr>
        <w:t>……</w:t>
      </w:r>
      <w:r w:rsidRPr="00262635">
        <w:rPr>
          <w:rFonts w:hint="eastAsia"/>
          <w:b/>
          <w:lang w:eastAsia="zh-HK"/>
        </w:rPr>
        <w:t>乃設計了一爐床深度為</w:t>
      </w:r>
      <w:r w:rsidRPr="00262635">
        <w:rPr>
          <w:rFonts w:hint="eastAsia"/>
          <w:b/>
        </w:rPr>
        <w:t>1200mm</w:t>
      </w:r>
      <w:r w:rsidRPr="00262635">
        <w:rPr>
          <w:rFonts w:hint="eastAsia"/>
          <w:b/>
          <w:lang w:eastAsia="zh-HK"/>
        </w:rPr>
        <w:t>之延伸框，供試驗件加熱面有易崩落材料時之加熱試驗使用</w:t>
      </w:r>
      <w:r w:rsidRPr="00262635">
        <w:rPr>
          <w:rFonts w:hint="eastAsia"/>
          <w:b/>
        </w:rPr>
        <w:t>，</w:t>
      </w:r>
      <w:r w:rsidRPr="00262635">
        <w:rPr>
          <w:rFonts w:hint="eastAsia"/>
          <w:b/>
          <w:lang w:eastAsia="zh-HK"/>
        </w:rPr>
        <w:t>以維持試驗結果之確效性及避免無謂之支出</w:t>
      </w:r>
      <w:r w:rsidRPr="00262635">
        <w:rPr>
          <w:rFonts w:hint="eastAsia"/>
          <w:b/>
        </w:rPr>
        <w:t>。</w:t>
      </w:r>
      <w:r w:rsidRPr="00262635">
        <w:rPr>
          <w:rFonts w:hAnsi="標楷體"/>
        </w:rPr>
        <w:t>……</w:t>
      </w:r>
      <w:r w:rsidRPr="00262635">
        <w:rPr>
          <w:rFonts w:hAnsi="標楷體" w:hint="eastAsia"/>
        </w:rPr>
        <w:t>」</w:t>
      </w:r>
      <w:r w:rsidRPr="00262635">
        <w:rPr>
          <w:rFonts w:hAnsi="標楷體" w:hint="eastAsia"/>
          <w:lang w:eastAsia="zh-HK"/>
        </w:rPr>
        <w:t>等云云</w:t>
      </w:r>
      <w:r w:rsidRPr="00262635">
        <w:rPr>
          <w:rFonts w:hAnsi="標楷體" w:hint="eastAsia"/>
        </w:rPr>
        <w:t>，</w:t>
      </w:r>
      <w:r w:rsidRPr="00262635">
        <w:rPr>
          <w:rFonts w:hAnsi="標楷體" w:hint="eastAsia"/>
          <w:lang w:eastAsia="zh-HK"/>
        </w:rPr>
        <w:t>顯然爐內熱電偶如遭「</w:t>
      </w:r>
      <w:r w:rsidRPr="00262635">
        <w:rPr>
          <w:rFonts w:hint="eastAsia"/>
          <w:b/>
          <w:lang w:eastAsia="zh-HK"/>
        </w:rPr>
        <w:t>打歪</w:t>
      </w:r>
      <w:r w:rsidRPr="00262635">
        <w:rPr>
          <w:rFonts w:hAnsi="標楷體" w:hint="eastAsia"/>
          <w:lang w:eastAsia="zh-HK"/>
        </w:rPr>
        <w:t>」時</w:t>
      </w:r>
      <w:r w:rsidRPr="00262635">
        <w:rPr>
          <w:rFonts w:hAnsi="標楷體" w:hint="eastAsia"/>
        </w:rPr>
        <w:t>，</w:t>
      </w:r>
      <w:r w:rsidRPr="00262635">
        <w:rPr>
          <w:rFonts w:hAnsi="標楷體" w:hint="eastAsia"/>
          <w:lang w:eastAsia="zh-HK"/>
        </w:rPr>
        <w:t>即「</w:t>
      </w:r>
      <w:r w:rsidRPr="00262635">
        <w:rPr>
          <w:rFonts w:hint="eastAsia"/>
          <w:b/>
          <w:lang w:eastAsia="zh-HK"/>
        </w:rPr>
        <w:t>影響試驗之有效性</w:t>
      </w:r>
      <w:r w:rsidRPr="00262635">
        <w:rPr>
          <w:rFonts w:hAnsi="標楷體" w:hint="eastAsia"/>
          <w:lang w:eastAsia="zh-HK"/>
        </w:rPr>
        <w:t>」</w:t>
      </w:r>
      <w:r w:rsidRPr="00262635">
        <w:rPr>
          <w:rFonts w:hAnsi="標楷體" w:hint="eastAsia"/>
        </w:rPr>
        <w:t>，</w:t>
      </w:r>
      <w:r w:rsidRPr="00262635">
        <w:rPr>
          <w:rFonts w:hAnsi="標楷體" w:hint="eastAsia"/>
          <w:lang w:eastAsia="zh-HK"/>
        </w:rPr>
        <w:t>電熱偶距離試體「</w:t>
      </w:r>
      <w:r w:rsidRPr="00262635">
        <w:rPr>
          <w:rFonts w:hAnsi="標楷體" w:hint="eastAsia"/>
        </w:rPr>
        <w:t>130</w:t>
      </w:r>
      <w:r w:rsidRPr="00262635">
        <w:rPr>
          <w:rFonts w:hAnsi="標楷體" w:hint="eastAsia"/>
          <w:lang w:eastAsia="zh-HK"/>
        </w:rPr>
        <w:t>公分」及「</w:t>
      </w:r>
      <w:r w:rsidRPr="00262635">
        <w:rPr>
          <w:rFonts w:hAnsi="標楷體" w:hint="eastAsia"/>
        </w:rPr>
        <w:t>10</w:t>
      </w:r>
      <w:r w:rsidRPr="00262635">
        <w:rPr>
          <w:rFonts w:hAnsi="標楷體" w:hint="eastAsia"/>
          <w:lang w:eastAsia="zh-HK"/>
        </w:rPr>
        <w:t>公分」卻可符合標準規範之升溫曲線</w:t>
      </w:r>
      <w:r w:rsidRPr="00262635">
        <w:rPr>
          <w:rFonts w:hAnsi="標楷體" w:hint="eastAsia"/>
        </w:rPr>
        <w:t>，</w:t>
      </w:r>
      <w:r w:rsidRPr="00262635">
        <w:rPr>
          <w:rFonts w:hAnsi="標楷體" w:hint="eastAsia"/>
          <w:lang w:eastAsia="zh-HK"/>
        </w:rPr>
        <w:t>與常理顯然不符</w:t>
      </w:r>
      <w:r w:rsidRPr="00262635">
        <w:rPr>
          <w:rFonts w:hAnsi="標楷體" w:hint="eastAsia"/>
        </w:rPr>
        <w:t>，</w:t>
      </w:r>
      <w:r w:rsidRPr="00262635">
        <w:rPr>
          <w:rFonts w:hAnsi="標楷體" w:hint="eastAsia"/>
          <w:lang w:eastAsia="zh-HK"/>
        </w:rPr>
        <w:t>亦</w:t>
      </w:r>
      <w:r w:rsidRPr="00907560">
        <w:rPr>
          <w:rFonts w:hAnsi="標楷體" w:hint="eastAsia"/>
          <w:lang w:eastAsia="zh-HK"/>
        </w:rPr>
        <w:t>與</w:t>
      </w:r>
      <w:r w:rsidRPr="00907560">
        <w:rPr>
          <w:rFonts w:hint="eastAsia"/>
        </w:rPr>
        <w:t>行政院國家科學委員會（現科技部）</w:t>
      </w:r>
      <w:r w:rsidRPr="00262635">
        <w:rPr>
          <w:rFonts w:hint="eastAsia"/>
        </w:rPr>
        <w:t>專題研究計畫成果報告「標準爐控溫熱電偶在不同位置時對防火牆試驗結果之影響評估」研究成果報告</w:t>
      </w:r>
      <w:r w:rsidRPr="00262635">
        <w:rPr>
          <w:rFonts w:hint="eastAsia"/>
          <w:lang w:eastAsia="zh-HK"/>
        </w:rPr>
        <w:t>所述之理論依據等內容有悖</w:t>
      </w:r>
      <w:r w:rsidRPr="00262635">
        <w:rPr>
          <w:rFonts w:hint="eastAsia"/>
        </w:rPr>
        <w:t>。</w:t>
      </w:r>
      <w:r w:rsidRPr="00262635">
        <w:rPr>
          <w:rFonts w:hint="eastAsia"/>
          <w:lang w:eastAsia="zh-HK"/>
        </w:rPr>
        <w:t>顯然延伸框使用與否及其可達成標準規範之升溫曲線</w:t>
      </w:r>
      <w:r w:rsidRPr="00262635">
        <w:rPr>
          <w:rFonts w:hint="eastAsia"/>
        </w:rPr>
        <w:t>，</w:t>
      </w:r>
      <w:r w:rsidRPr="00262635">
        <w:rPr>
          <w:rFonts w:hint="eastAsia"/>
          <w:lang w:eastAsia="zh-HK"/>
        </w:rPr>
        <w:t>除了加熱爐設計條件及使用標準框測試外</w:t>
      </w:r>
      <w:r w:rsidRPr="00262635">
        <w:rPr>
          <w:rFonts w:hint="eastAsia"/>
        </w:rPr>
        <w:t>，</w:t>
      </w:r>
      <w:r w:rsidRPr="00262635">
        <w:rPr>
          <w:rFonts w:hint="eastAsia"/>
          <w:lang w:eastAsia="zh-HK"/>
        </w:rPr>
        <w:t>亦與測試時爐火大小之耗油量有關</w:t>
      </w:r>
      <w:r w:rsidRPr="00262635">
        <w:rPr>
          <w:rFonts w:hint="eastAsia"/>
        </w:rPr>
        <w:t>，</w:t>
      </w:r>
      <w:r w:rsidRPr="00262635">
        <w:rPr>
          <w:rFonts w:hint="eastAsia"/>
          <w:lang w:eastAsia="zh-HK"/>
        </w:rPr>
        <w:t>此據標檢局針對本院履勘時提出「明道防火實驗室使用延伸框之燃油使用變化情形」之疑義，該局轉據明道防火實驗室表示，使用標準框作為爐蓋進行1小時爐內加熱升溫曲線校正試驗，無使用延伸框時，耗油</w:t>
      </w:r>
      <w:r w:rsidRPr="00262635">
        <w:rPr>
          <w:rFonts w:hint="eastAsia"/>
          <w:lang w:eastAsia="zh-HK"/>
        </w:rPr>
        <w:lastRenderedPageBreak/>
        <w:t>量約為38~40公升；使用延伸框時，耗油量則約為46~48公升等內容可證</w:t>
      </w:r>
      <w:r w:rsidRPr="00262635">
        <w:rPr>
          <w:rFonts w:hint="eastAsia"/>
        </w:rPr>
        <w:t>。</w:t>
      </w:r>
    </w:p>
    <w:p w:rsidR="00307CB8" w:rsidRPr="00262635" w:rsidRDefault="00307CB8" w:rsidP="00307CB8">
      <w:pPr>
        <w:pStyle w:val="3"/>
        <w:numPr>
          <w:ilvl w:val="2"/>
          <w:numId w:val="1"/>
        </w:numPr>
      </w:pPr>
      <w:r w:rsidRPr="00262635">
        <w:rPr>
          <w:rFonts w:hint="eastAsia"/>
          <w:lang w:eastAsia="zh-HK"/>
        </w:rPr>
        <w:t>再查</w:t>
      </w:r>
      <w:r w:rsidRPr="00262635">
        <w:rPr>
          <w:rFonts w:hint="eastAsia"/>
        </w:rPr>
        <w:t>，</w:t>
      </w:r>
      <w:r w:rsidRPr="00262635">
        <w:rPr>
          <w:rFonts w:hint="eastAsia"/>
          <w:lang w:eastAsia="zh-HK"/>
        </w:rPr>
        <w:t>標檢局於</w:t>
      </w:r>
      <w:r w:rsidRPr="00262635">
        <w:rPr>
          <w:rFonts w:hint="eastAsia"/>
        </w:rPr>
        <w:t>爐內加熱升溫比對試驗，確認明道防火實驗室使用延伸框之爐內加熱升溫曲線符合檢驗標準CNS 11227規定，</w:t>
      </w:r>
      <w:r w:rsidRPr="00262635">
        <w:rPr>
          <w:rFonts w:hint="eastAsia"/>
          <w:lang w:eastAsia="zh-HK"/>
        </w:rPr>
        <w:t>認定</w:t>
      </w:r>
      <w:r w:rsidRPr="00262635">
        <w:rPr>
          <w:rFonts w:hint="eastAsia"/>
        </w:rPr>
        <w:t>即使明道防火實驗室使用延伸框進行耐火試驗，試體加熱面所受到之熱負荷仍符合檢驗標準規定，試驗結果仍有效。</w:t>
      </w:r>
      <w:r w:rsidRPr="00262635">
        <w:rPr>
          <w:rFonts w:hint="eastAsia"/>
          <w:lang w:eastAsia="zh-HK"/>
        </w:rPr>
        <w:t>該局為求</w:t>
      </w:r>
      <w:r w:rsidRPr="00262635">
        <w:rPr>
          <w:rFonts w:hint="eastAsia"/>
        </w:rPr>
        <w:t>慎重再行辦理隨機抽樣，以雙重確認相關商品安全性無疑慮，</w:t>
      </w:r>
      <w:r w:rsidRPr="00262635">
        <w:rPr>
          <w:rFonts w:hint="eastAsia"/>
          <w:lang w:eastAsia="zh-HK"/>
        </w:rPr>
        <w:t>並以</w:t>
      </w:r>
      <w:r w:rsidRPr="00262635">
        <w:rPr>
          <w:rFonts w:hint="eastAsia"/>
        </w:rPr>
        <w:t>明道防火實驗室統計之257件試驗案（103年1月1日起算</w:t>
      </w:r>
      <w:r w:rsidRPr="00262635">
        <w:rPr>
          <w:rFonts w:hint="eastAsia"/>
          <w:lang w:eastAsia="zh-HK"/>
        </w:rPr>
        <w:t>至</w:t>
      </w:r>
      <w:r w:rsidRPr="00262635">
        <w:rPr>
          <w:rFonts w:hint="eastAsia"/>
        </w:rPr>
        <w:t>10</w:t>
      </w:r>
      <w:r w:rsidRPr="00262635">
        <w:t>5</w:t>
      </w:r>
      <w:r w:rsidRPr="00262635">
        <w:rPr>
          <w:rFonts w:hint="eastAsia"/>
          <w:lang w:eastAsia="zh-HK"/>
        </w:rPr>
        <w:t>年</w:t>
      </w:r>
      <w:r w:rsidRPr="00262635">
        <w:rPr>
          <w:rFonts w:hint="eastAsia"/>
        </w:rPr>
        <w:t>5</w:t>
      </w:r>
      <w:r w:rsidRPr="00262635">
        <w:rPr>
          <w:rFonts w:hint="eastAsia"/>
          <w:lang w:eastAsia="zh-HK"/>
        </w:rPr>
        <w:t>月</w:t>
      </w:r>
      <w:r w:rsidRPr="00262635">
        <w:rPr>
          <w:rFonts w:hint="eastAsia"/>
        </w:rPr>
        <w:t>27</w:t>
      </w:r>
      <w:r w:rsidRPr="00262635">
        <w:rPr>
          <w:rFonts w:hint="eastAsia"/>
          <w:lang w:eastAsia="zh-HK"/>
        </w:rPr>
        <w:t>日</w:t>
      </w:r>
      <w:r w:rsidRPr="00262635">
        <w:rPr>
          <w:rFonts w:hint="eastAsia"/>
        </w:rPr>
        <w:t>）中，金屬製門比例高（78%），爰從中隨機抽測3樘；木製及礦物製門比例低（各11%），則從中各隨機抽測2樘，</w:t>
      </w:r>
      <w:r w:rsidRPr="00262635">
        <w:rPr>
          <w:rFonts w:hint="eastAsia"/>
          <w:lang w:eastAsia="zh-HK"/>
        </w:rPr>
        <w:t>進行耐火試驗比對，</w:t>
      </w:r>
      <w:r w:rsidRPr="00262635">
        <w:rPr>
          <w:rFonts w:hint="eastAsia"/>
          <w:b/>
          <w:lang w:eastAsia="zh-HK"/>
        </w:rPr>
        <w:t>除了1樘木質防火門</w:t>
      </w:r>
      <w:r w:rsidRPr="00262635">
        <w:rPr>
          <w:rStyle w:val="afd"/>
          <w:b/>
          <w:lang w:eastAsia="zh-HK"/>
        </w:rPr>
        <w:footnoteReference w:id="10"/>
      </w:r>
      <w:r w:rsidRPr="00262635">
        <w:rPr>
          <w:rFonts w:hint="eastAsia"/>
          <w:b/>
          <w:lang w:eastAsia="zh-HK"/>
        </w:rPr>
        <w:t>非1次通過外，其餘6樘防火門皆1次通過耐火試驗</w:t>
      </w:r>
      <w:r w:rsidRPr="00262635">
        <w:rPr>
          <w:rFonts w:hint="eastAsia"/>
          <w:lang w:eastAsia="zh-HK"/>
        </w:rPr>
        <w:t>。該木質防火門失敗原因經實驗室分析，係</w:t>
      </w:r>
      <w:r w:rsidRPr="00262635">
        <w:rPr>
          <w:rFonts w:hint="eastAsia"/>
          <w:b/>
          <w:lang w:eastAsia="zh-HK"/>
        </w:rPr>
        <w:t>因門鎖鎖舌未達常態定位</w:t>
      </w:r>
      <w:r w:rsidRPr="00262635">
        <w:rPr>
          <w:rFonts w:hint="eastAsia"/>
          <w:lang w:eastAsia="zh-HK"/>
        </w:rPr>
        <w:t>及</w:t>
      </w:r>
      <w:r w:rsidRPr="00262635">
        <w:rPr>
          <w:rFonts w:hint="eastAsia"/>
          <w:b/>
          <w:lang w:eastAsia="zh-HK"/>
        </w:rPr>
        <w:t>試體周圍混凝土磚牆塌陷等因素干擾試驗</w:t>
      </w:r>
      <w:r w:rsidRPr="00262635">
        <w:rPr>
          <w:rFonts w:hint="eastAsia"/>
          <w:lang w:eastAsia="zh-HK"/>
        </w:rPr>
        <w:t>，經該局現場檢視試體及周圍混凝土磚牆，確認皆非正常試驗條件，爰該局同意重新試驗。</w:t>
      </w:r>
    </w:p>
    <w:p w:rsidR="00307CB8" w:rsidRPr="00262635" w:rsidRDefault="00307CB8" w:rsidP="00307CB8">
      <w:pPr>
        <w:pStyle w:val="3"/>
        <w:numPr>
          <w:ilvl w:val="2"/>
          <w:numId w:val="1"/>
        </w:numPr>
      </w:pPr>
      <w:r w:rsidRPr="00262635">
        <w:rPr>
          <w:rFonts w:hint="eastAsia"/>
          <w:lang w:eastAsia="zh-HK"/>
        </w:rPr>
        <w:t>然查</w:t>
      </w:r>
      <w:r w:rsidRPr="00262635">
        <w:rPr>
          <w:rFonts w:hint="eastAsia"/>
        </w:rPr>
        <w:t>，</w:t>
      </w:r>
      <w:r w:rsidRPr="00262635">
        <w:rPr>
          <w:rFonts w:hint="eastAsia"/>
          <w:lang w:eastAsia="zh-HK"/>
        </w:rPr>
        <w:t>標檢局於明道防火實驗室抽測</w:t>
      </w:r>
      <w:r w:rsidRPr="00262635">
        <w:rPr>
          <w:rFonts w:hint="eastAsia"/>
        </w:rPr>
        <w:t>7樘</w:t>
      </w:r>
      <w:r w:rsidRPr="00262635">
        <w:rPr>
          <w:rFonts w:hint="eastAsia"/>
          <w:lang w:eastAsia="zh-HK"/>
        </w:rPr>
        <w:t>防火門之型式均為</w:t>
      </w:r>
      <w:r w:rsidRPr="00262635">
        <w:rPr>
          <w:rFonts w:hAnsi="標楷體" w:hint="eastAsia"/>
          <w:lang w:eastAsia="zh-HK"/>
        </w:rPr>
        <w:t>「</w:t>
      </w:r>
      <w:r w:rsidRPr="00262635">
        <w:rPr>
          <w:rFonts w:hint="eastAsia"/>
          <w:lang w:eastAsia="zh-HK"/>
        </w:rPr>
        <w:t>單扇</w:t>
      </w:r>
      <w:r w:rsidRPr="00262635">
        <w:rPr>
          <w:rFonts w:hAnsi="標楷體" w:hint="eastAsia"/>
          <w:lang w:eastAsia="zh-HK"/>
        </w:rPr>
        <w:t>」及防火性能為「符合防火時效</w:t>
      </w:r>
      <w:r w:rsidRPr="00262635">
        <w:rPr>
          <w:rFonts w:hint="eastAsia"/>
        </w:rPr>
        <w:t>f</w:t>
      </w:r>
      <w:r w:rsidRPr="00262635">
        <w:t>(60A)</w:t>
      </w:r>
      <w:r w:rsidRPr="00262635">
        <w:rPr>
          <w:rFonts w:hint="eastAsia"/>
          <w:lang w:eastAsia="zh-HK"/>
        </w:rPr>
        <w:t>建築用防火門應具備之性能</w:t>
      </w:r>
      <w:r w:rsidRPr="00262635">
        <w:rPr>
          <w:rFonts w:hAnsi="標楷體" w:hint="eastAsia"/>
          <w:lang w:eastAsia="zh-HK"/>
        </w:rPr>
        <w:t>」</w:t>
      </w:r>
      <w:r w:rsidRPr="00262635">
        <w:rPr>
          <w:rFonts w:hAnsi="標楷體" w:hint="eastAsia"/>
        </w:rPr>
        <w:t>，</w:t>
      </w:r>
      <w:r w:rsidRPr="00262635">
        <w:rPr>
          <w:rFonts w:hAnsi="標楷體" w:hint="eastAsia"/>
          <w:lang w:eastAsia="zh-HK"/>
        </w:rPr>
        <w:t>此有該局所檢附</w:t>
      </w:r>
      <w:r w:rsidRPr="00262635">
        <w:rPr>
          <w:lang w:eastAsia="zh-HK"/>
        </w:rPr>
        <w:t>7樘</w:t>
      </w:r>
      <w:r w:rsidRPr="00262635">
        <w:rPr>
          <w:rFonts w:hint="eastAsia"/>
          <w:lang w:eastAsia="zh-HK"/>
        </w:rPr>
        <w:t>建築用防火門性能見證試驗報告書及防火性能綜合判定均載明</w:t>
      </w:r>
      <w:r w:rsidRPr="00262635">
        <w:rPr>
          <w:rFonts w:hint="eastAsia"/>
        </w:rPr>
        <w:t>：</w:t>
      </w:r>
      <w:r w:rsidRPr="00262635">
        <w:rPr>
          <w:rFonts w:hAnsi="標楷體" w:hint="eastAsia"/>
          <w:lang w:eastAsia="zh-HK"/>
        </w:rPr>
        <w:t>「</w:t>
      </w:r>
      <w:r w:rsidRPr="00262635">
        <w:rPr>
          <w:rFonts w:hAnsi="標楷體"/>
        </w:rPr>
        <w:t>……3.</w:t>
      </w:r>
      <w:r w:rsidRPr="00262635">
        <w:rPr>
          <w:rFonts w:hAnsi="標楷體" w:hint="eastAsia"/>
          <w:lang w:eastAsia="zh-HK"/>
        </w:rPr>
        <w:t>防火性能綜合判定</w:t>
      </w:r>
      <w:r w:rsidRPr="00262635">
        <w:rPr>
          <w:rFonts w:hAnsi="標楷體" w:hint="eastAsia"/>
        </w:rPr>
        <w:t>：</w:t>
      </w:r>
      <w:r w:rsidRPr="00262635">
        <w:rPr>
          <w:rFonts w:hAnsi="標楷體" w:hint="eastAsia"/>
          <w:lang w:eastAsia="zh-HK"/>
        </w:rPr>
        <w:t>符合防火時效</w:t>
      </w:r>
      <w:r w:rsidRPr="00262635">
        <w:rPr>
          <w:rFonts w:hint="eastAsia"/>
        </w:rPr>
        <w:t>f</w:t>
      </w:r>
      <w:r w:rsidRPr="00262635">
        <w:t>(60A)</w:t>
      </w:r>
      <w:r w:rsidRPr="00262635">
        <w:rPr>
          <w:rFonts w:hint="eastAsia"/>
          <w:lang w:eastAsia="zh-HK"/>
        </w:rPr>
        <w:t>建築用防火門應具備之性能</w:t>
      </w:r>
      <w:r w:rsidRPr="00262635">
        <w:rPr>
          <w:rFonts w:hint="eastAsia"/>
        </w:rPr>
        <w:t>。4.</w:t>
      </w:r>
      <w:r w:rsidRPr="00262635">
        <w:rPr>
          <w:rFonts w:hint="eastAsia"/>
          <w:lang w:eastAsia="zh-HK"/>
        </w:rPr>
        <w:t>本試驗件依實際測試結果</w:t>
      </w:r>
      <w:r w:rsidRPr="00262635">
        <w:rPr>
          <w:rFonts w:hint="eastAsia"/>
        </w:rPr>
        <w:t>，</w:t>
      </w:r>
      <w:r w:rsidRPr="00262635">
        <w:rPr>
          <w:rFonts w:hint="eastAsia"/>
          <w:lang w:eastAsia="zh-HK"/>
        </w:rPr>
        <w:t>另可符合</w:t>
      </w:r>
      <w:r w:rsidRPr="00262635">
        <w:rPr>
          <w:rFonts w:hint="eastAsia"/>
        </w:rPr>
        <w:t>f</w:t>
      </w:r>
      <w:r w:rsidRPr="00262635">
        <w:t>(60</w:t>
      </w:r>
      <w:r w:rsidRPr="00262635">
        <w:rPr>
          <w:rFonts w:hint="eastAsia"/>
        </w:rPr>
        <w:t>B</w:t>
      </w:r>
      <w:r w:rsidRPr="00262635">
        <w:t>)</w:t>
      </w:r>
      <w:r w:rsidRPr="00262635">
        <w:rPr>
          <w:rFonts w:hint="eastAsia"/>
        </w:rPr>
        <w:t>、f</w:t>
      </w:r>
      <w:r w:rsidRPr="00262635">
        <w:t>(</w:t>
      </w:r>
      <w:r w:rsidRPr="00262635">
        <w:rPr>
          <w:rFonts w:hint="eastAsia"/>
        </w:rPr>
        <w:t>3</w:t>
      </w:r>
      <w:r w:rsidRPr="00262635">
        <w:t>0A)</w:t>
      </w:r>
      <w:r w:rsidRPr="00262635">
        <w:rPr>
          <w:rFonts w:hint="eastAsia"/>
        </w:rPr>
        <w:t>、f</w:t>
      </w:r>
      <w:r w:rsidRPr="00262635">
        <w:t>(</w:t>
      </w:r>
      <w:r w:rsidRPr="00262635">
        <w:rPr>
          <w:rFonts w:hint="eastAsia"/>
        </w:rPr>
        <w:t>3</w:t>
      </w:r>
      <w:r w:rsidRPr="00262635">
        <w:t>0</w:t>
      </w:r>
      <w:r w:rsidRPr="00262635">
        <w:rPr>
          <w:rFonts w:hint="eastAsia"/>
        </w:rPr>
        <w:t>B</w:t>
      </w:r>
      <w:r w:rsidRPr="00262635">
        <w:t>)</w:t>
      </w:r>
      <w:r w:rsidRPr="00262635">
        <w:rPr>
          <w:rFonts w:hint="eastAsia"/>
          <w:lang w:eastAsia="zh-HK"/>
        </w:rPr>
        <w:t>之性能要求</w:t>
      </w:r>
      <w:r w:rsidRPr="00262635">
        <w:rPr>
          <w:rFonts w:hint="eastAsia"/>
        </w:rPr>
        <w:t>。</w:t>
      </w:r>
      <w:r w:rsidRPr="00262635">
        <w:rPr>
          <w:rFonts w:hAnsi="標楷體" w:hint="eastAsia"/>
          <w:lang w:eastAsia="zh-HK"/>
        </w:rPr>
        <w:t>」而依據</w:t>
      </w:r>
      <w:r w:rsidRPr="00262635">
        <w:rPr>
          <w:rFonts w:hint="eastAsia"/>
        </w:rPr>
        <w:t>CNS 11227</w:t>
      </w:r>
      <w:r w:rsidRPr="00262635">
        <w:rPr>
          <w:rFonts w:hint="eastAsia"/>
          <w:lang w:eastAsia="zh-HK"/>
        </w:rPr>
        <w:t>第</w:t>
      </w:r>
      <w:r w:rsidRPr="00262635">
        <w:rPr>
          <w:rFonts w:hint="eastAsia"/>
        </w:rPr>
        <w:t>5.8</w:t>
      </w:r>
      <w:r w:rsidRPr="00262635">
        <w:rPr>
          <w:rFonts w:hint="eastAsia"/>
          <w:lang w:eastAsia="zh-HK"/>
        </w:rPr>
        <w:t>節規定</w:t>
      </w:r>
      <w:r w:rsidRPr="00262635">
        <w:rPr>
          <w:rFonts w:hint="eastAsia"/>
        </w:rPr>
        <w:t>：</w:t>
      </w:r>
      <w:r w:rsidRPr="00262635">
        <w:rPr>
          <w:rFonts w:hAnsi="標楷體" w:hint="eastAsia"/>
          <w:lang w:eastAsia="zh-HK"/>
        </w:rPr>
        <w:t>「</w:t>
      </w:r>
      <w:r w:rsidRPr="00262635">
        <w:rPr>
          <w:rFonts w:hint="eastAsia"/>
          <w:lang w:eastAsia="zh-HK"/>
        </w:rPr>
        <w:t>依據加熱試驗結果</w:t>
      </w:r>
      <w:r w:rsidRPr="00262635">
        <w:rPr>
          <w:rFonts w:hint="eastAsia"/>
        </w:rPr>
        <w:t>，</w:t>
      </w:r>
      <w:r w:rsidRPr="00262635">
        <w:rPr>
          <w:rFonts w:hint="eastAsia"/>
          <w:lang w:eastAsia="zh-HK"/>
        </w:rPr>
        <w:t>若防火門試體符合下列</w:t>
      </w:r>
      <w:r w:rsidRPr="00262635">
        <w:rPr>
          <w:rFonts w:hint="eastAsia"/>
        </w:rPr>
        <w:lastRenderedPageBreak/>
        <w:t>(</w:t>
      </w:r>
      <w:r w:rsidRPr="00262635">
        <w:t>1)</w:t>
      </w:r>
      <w:r w:rsidRPr="00262635">
        <w:rPr>
          <w:rFonts w:hint="eastAsia"/>
          <w:lang w:eastAsia="zh-HK"/>
        </w:rPr>
        <w:t>至</w:t>
      </w:r>
      <w:r w:rsidRPr="00262635">
        <w:t>(5)</w:t>
      </w:r>
      <w:r w:rsidRPr="00262635">
        <w:rPr>
          <w:rFonts w:hint="eastAsia"/>
          <w:lang w:eastAsia="zh-HK"/>
        </w:rPr>
        <w:t>項條件時</w:t>
      </w:r>
      <w:r w:rsidRPr="00262635">
        <w:rPr>
          <w:rFonts w:hint="eastAsia"/>
        </w:rPr>
        <w:t>，</w:t>
      </w:r>
      <w:r w:rsidRPr="00262635">
        <w:rPr>
          <w:rFonts w:hint="eastAsia"/>
          <w:lang w:eastAsia="zh-HK"/>
        </w:rPr>
        <w:t>即可視為符合</w:t>
      </w:r>
      <w:r w:rsidRPr="00262635">
        <w:rPr>
          <w:rFonts w:hint="eastAsia"/>
        </w:rPr>
        <w:t>A</w:t>
      </w:r>
      <w:r w:rsidRPr="00262635">
        <w:rPr>
          <w:rFonts w:hint="eastAsia"/>
          <w:lang w:eastAsia="zh-HK"/>
        </w:rPr>
        <w:t>種防火門規定</w:t>
      </w:r>
      <w:r w:rsidRPr="00262635">
        <w:rPr>
          <w:rFonts w:hint="eastAsia"/>
        </w:rPr>
        <w:t>，</w:t>
      </w:r>
      <w:r w:rsidRPr="00262635">
        <w:rPr>
          <w:rFonts w:hint="eastAsia"/>
          <w:lang w:eastAsia="zh-HK"/>
        </w:rPr>
        <w:t>若僅符合下列</w:t>
      </w:r>
      <w:r w:rsidRPr="00262635">
        <w:rPr>
          <w:rFonts w:hint="eastAsia"/>
        </w:rPr>
        <w:t>(</w:t>
      </w:r>
      <w:r w:rsidRPr="00262635">
        <w:t>1)</w:t>
      </w:r>
      <w:r w:rsidRPr="00262635">
        <w:rPr>
          <w:rFonts w:hint="eastAsia"/>
          <w:lang w:eastAsia="zh-HK"/>
        </w:rPr>
        <w:t>至</w:t>
      </w:r>
      <w:r w:rsidRPr="00262635">
        <w:t>(</w:t>
      </w:r>
      <w:r w:rsidRPr="00262635">
        <w:rPr>
          <w:rFonts w:hint="eastAsia"/>
        </w:rPr>
        <w:t>4</w:t>
      </w:r>
      <w:r w:rsidRPr="00262635">
        <w:t>)</w:t>
      </w:r>
      <w:r w:rsidRPr="00262635">
        <w:rPr>
          <w:rFonts w:hint="eastAsia"/>
          <w:lang w:eastAsia="zh-HK"/>
        </w:rPr>
        <w:t>項條件時可視為</w:t>
      </w:r>
      <w:r w:rsidRPr="00262635">
        <w:rPr>
          <w:rFonts w:hint="eastAsia"/>
        </w:rPr>
        <w:t>B</w:t>
      </w:r>
      <w:r w:rsidRPr="00262635">
        <w:rPr>
          <w:rFonts w:hint="eastAsia"/>
          <w:lang w:eastAsia="zh-HK"/>
        </w:rPr>
        <w:t>種防火門規定</w:t>
      </w:r>
      <w:r w:rsidRPr="00262635">
        <w:rPr>
          <w:rFonts w:hint="eastAsia"/>
        </w:rPr>
        <w:t>。</w:t>
      </w:r>
      <w:r w:rsidRPr="00262635">
        <w:rPr>
          <w:rStyle w:val="afd"/>
        </w:rPr>
        <w:footnoteReference w:id="11"/>
      </w:r>
      <w:r w:rsidRPr="00262635">
        <w:rPr>
          <w:rFonts w:hAnsi="標楷體" w:hint="eastAsia"/>
          <w:lang w:eastAsia="zh-HK"/>
        </w:rPr>
        <w:t>」審酌標檢局所復係採取「隨機抽測」</w:t>
      </w:r>
      <w:r w:rsidRPr="00262635">
        <w:rPr>
          <w:rFonts w:hAnsi="標楷體" w:hint="eastAsia"/>
        </w:rPr>
        <w:t>，</w:t>
      </w:r>
      <w:r w:rsidRPr="00262635">
        <w:rPr>
          <w:rFonts w:hAnsi="標楷體" w:hint="eastAsia"/>
          <w:lang w:eastAsia="zh-HK"/>
        </w:rPr>
        <w:t>但各類防火門遇火反應有別，如木製防火門於受熱時於表面將有自</w:t>
      </w:r>
      <w:r w:rsidRPr="00C61C2F">
        <w:rPr>
          <w:rFonts w:hAnsi="標楷體" w:hint="eastAsia"/>
          <w:lang w:eastAsia="zh-HK"/>
        </w:rPr>
        <w:t>燃</w:t>
      </w:r>
      <w:r w:rsidRPr="00262635">
        <w:rPr>
          <w:rFonts w:hAnsi="標楷體" w:hint="eastAsia"/>
          <w:lang w:eastAsia="zh-HK"/>
        </w:rPr>
        <w:t>現象</w:t>
      </w:r>
      <w:r w:rsidRPr="00262635">
        <w:rPr>
          <w:rFonts w:hAnsi="標楷體" w:hint="eastAsia"/>
        </w:rPr>
        <w:t>、</w:t>
      </w:r>
      <w:r w:rsidRPr="00262635">
        <w:rPr>
          <w:rFonts w:hAnsi="標楷體" w:hint="eastAsia"/>
          <w:lang w:eastAsia="zh-HK"/>
        </w:rPr>
        <w:t>鋼製門因金屬導熱易有變形及散熱</w:t>
      </w:r>
      <w:r w:rsidRPr="00262635">
        <w:rPr>
          <w:rFonts w:hAnsi="標楷體" w:hint="eastAsia"/>
        </w:rPr>
        <w:t>、</w:t>
      </w:r>
      <w:r w:rsidRPr="00262635">
        <w:rPr>
          <w:rFonts w:hAnsi="標楷體" w:hint="eastAsia"/>
          <w:lang w:eastAsia="zh-HK"/>
        </w:rPr>
        <w:t>防火門安裝五金</w:t>
      </w:r>
      <w:r w:rsidRPr="00262635">
        <w:rPr>
          <w:rFonts w:hAnsi="標楷體" w:hint="eastAsia"/>
        </w:rPr>
        <w:t>、</w:t>
      </w:r>
      <w:r w:rsidRPr="00262635">
        <w:rPr>
          <w:rFonts w:hAnsi="標楷體" w:hint="eastAsia"/>
          <w:lang w:eastAsia="zh-HK"/>
        </w:rPr>
        <w:t>防火時效長短</w:t>
      </w:r>
      <w:r w:rsidRPr="00262635">
        <w:rPr>
          <w:rFonts w:hAnsi="標楷體" w:hint="eastAsia"/>
        </w:rPr>
        <w:t>(</w:t>
      </w:r>
      <w:r w:rsidRPr="00262635">
        <w:rPr>
          <w:rFonts w:hAnsi="標楷體" w:hint="eastAsia"/>
          <w:lang w:eastAsia="zh-HK"/>
        </w:rPr>
        <w:t>如</w:t>
      </w:r>
      <w:r w:rsidRPr="00262635">
        <w:rPr>
          <w:rFonts w:hAnsi="標楷體" w:hint="eastAsia"/>
        </w:rPr>
        <w:t>120</w:t>
      </w:r>
      <w:r w:rsidRPr="00262635">
        <w:rPr>
          <w:rFonts w:hAnsi="標楷體" w:hint="eastAsia"/>
          <w:lang w:eastAsia="zh-HK"/>
        </w:rPr>
        <w:t>分鐘</w:t>
      </w:r>
      <w:r w:rsidRPr="00262635">
        <w:rPr>
          <w:rFonts w:hAnsi="標楷體" w:hint="eastAsia"/>
        </w:rPr>
        <w:t>)</w:t>
      </w:r>
      <w:r w:rsidRPr="00262635">
        <w:rPr>
          <w:rFonts w:hAnsi="標楷體" w:hint="eastAsia"/>
          <w:lang w:eastAsia="zh-HK"/>
        </w:rPr>
        <w:t>等各式差異</w:t>
      </w:r>
      <w:r w:rsidRPr="00262635">
        <w:rPr>
          <w:rFonts w:hAnsi="標楷體" w:hint="eastAsia"/>
        </w:rPr>
        <w:t>，</w:t>
      </w:r>
      <w:r w:rsidRPr="00262635">
        <w:rPr>
          <w:rFonts w:hAnsi="標楷體" w:hint="eastAsia"/>
          <w:lang w:eastAsia="zh-HK"/>
        </w:rPr>
        <w:t>該局進行抽測樣品時</w:t>
      </w:r>
      <w:r w:rsidRPr="00262635">
        <w:rPr>
          <w:rFonts w:hAnsi="標楷體" w:hint="eastAsia"/>
        </w:rPr>
        <w:t>，</w:t>
      </w:r>
      <w:r w:rsidRPr="00262635">
        <w:rPr>
          <w:rFonts w:hAnsi="標楷體" w:hint="eastAsia"/>
          <w:lang w:eastAsia="zh-HK"/>
        </w:rPr>
        <w:t>未能就該實驗室已執行測試</w:t>
      </w:r>
      <w:r w:rsidRPr="00262635">
        <w:rPr>
          <w:rFonts w:hint="eastAsia"/>
        </w:rPr>
        <w:t>257件</w:t>
      </w:r>
      <w:r w:rsidRPr="00262635">
        <w:rPr>
          <w:rFonts w:hint="eastAsia"/>
          <w:lang w:eastAsia="zh-HK"/>
        </w:rPr>
        <w:t>防火門</w:t>
      </w:r>
      <w:r w:rsidRPr="00262635">
        <w:rPr>
          <w:rFonts w:hint="eastAsia"/>
        </w:rPr>
        <w:t>，</w:t>
      </w:r>
      <w:r w:rsidRPr="00262635">
        <w:rPr>
          <w:rFonts w:hint="eastAsia"/>
          <w:lang w:eastAsia="zh-HK"/>
        </w:rPr>
        <w:t>擇其具代表性之樣品進行檢討</w:t>
      </w:r>
      <w:r w:rsidRPr="00262635">
        <w:rPr>
          <w:rFonts w:hint="eastAsia"/>
        </w:rPr>
        <w:t>，</w:t>
      </w:r>
      <w:r w:rsidRPr="00262635">
        <w:rPr>
          <w:rFonts w:hint="eastAsia"/>
          <w:lang w:eastAsia="zh-HK"/>
        </w:rPr>
        <w:t>甚且在監督測試下有</w:t>
      </w:r>
      <w:r w:rsidRPr="00262635">
        <w:rPr>
          <w:rFonts w:hint="eastAsia"/>
        </w:rPr>
        <w:t>1</w:t>
      </w:r>
      <w:r w:rsidRPr="00262635">
        <w:rPr>
          <w:rFonts w:hint="eastAsia"/>
          <w:lang w:eastAsia="zh-HK"/>
        </w:rPr>
        <w:t>件樣品經抽測</w:t>
      </w:r>
      <w:r w:rsidRPr="00262635">
        <w:rPr>
          <w:rFonts w:hint="eastAsia"/>
        </w:rPr>
        <w:t>3</w:t>
      </w:r>
      <w:r w:rsidRPr="00262635">
        <w:rPr>
          <w:rFonts w:hint="eastAsia"/>
          <w:lang w:eastAsia="zh-HK"/>
        </w:rPr>
        <w:t>次</w:t>
      </w:r>
      <w:r w:rsidRPr="00262635">
        <w:rPr>
          <w:rFonts w:hint="eastAsia"/>
        </w:rPr>
        <w:t>，</w:t>
      </w:r>
      <w:r w:rsidRPr="00262635">
        <w:rPr>
          <w:rFonts w:hint="eastAsia"/>
          <w:lang w:eastAsia="zh-HK"/>
        </w:rPr>
        <w:t>方才通過測試</w:t>
      </w:r>
      <w:r w:rsidRPr="00262635">
        <w:rPr>
          <w:rFonts w:hint="eastAsia"/>
        </w:rPr>
        <w:t>，</w:t>
      </w:r>
      <w:r w:rsidRPr="00262635">
        <w:rPr>
          <w:rFonts w:hint="eastAsia"/>
          <w:lang w:eastAsia="zh-HK"/>
        </w:rPr>
        <w:t>難以杜絕外界疑慮</w:t>
      </w:r>
      <w:r w:rsidRPr="00262635">
        <w:rPr>
          <w:rFonts w:hint="eastAsia"/>
        </w:rPr>
        <w:t>，</w:t>
      </w:r>
      <w:r w:rsidRPr="00262635">
        <w:rPr>
          <w:rFonts w:hint="eastAsia"/>
          <w:lang w:eastAsia="zh-HK"/>
        </w:rPr>
        <w:t>其作業</w:t>
      </w:r>
      <w:r w:rsidRPr="00262635">
        <w:rPr>
          <w:rFonts w:hint="eastAsia"/>
        </w:rPr>
        <w:t>顯欠周延，</w:t>
      </w:r>
      <w:r w:rsidRPr="00262635">
        <w:rPr>
          <w:rFonts w:hint="eastAsia"/>
          <w:lang w:eastAsia="zh-HK"/>
        </w:rPr>
        <w:t>確有未當</w:t>
      </w:r>
      <w:r w:rsidRPr="00262635">
        <w:rPr>
          <w:rFonts w:hint="eastAsia"/>
        </w:rPr>
        <w:t>。</w:t>
      </w:r>
      <w:r w:rsidRPr="00262635">
        <w:rPr>
          <w:rFonts w:hint="eastAsia"/>
          <w:lang w:eastAsia="zh-HK"/>
        </w:rPr>
        <w:t>另以</w:t>
      </w:r>
      <w:r w:rsidRPr="00262635">
        <w:rPr>
          <w:rFonts w:hint="eastAsia"/>
        </w:rPr>
        <w:t>，</w:t>
      </w:r>
      <w:r w:rsidRPr="00262635">
        <w:rPr>
          <w:rFonts w:hint="eastAsia"/>
          <w:lang w:eastAsia="zh-HK"/>
        </w:rPr>
        <w:t>營建署於此事件發生後</w:t>
      </w:r>
      <w:r w:rsidRPr="00262635">
        <w:rPr>
          <w:rFonts w:hint="eastAsia"/>
        </w:rPr>
        <w:t>，</w:t>
      </w:r>
      <w:r w:rsidRPr="00262635">
        <w:rPr>
          <w:lang w:eastAsia="zh-HK"/>
        </w:rPr>
        <w:t>轉請指定之3家性能規格評定機構，組成專家小組，會同相關專業機構至明道防火實驗室進行現場查驗及性能評定之試驗見證會議</w:t>
      </w:r>
      <w:r w:rsidRPr="00262635">
        <w:rPr>
          <w:rFonts w:hint="eastAsia"/>
          <w:lang w:eastAsia="zh-HK"/>
        </w:rPr>
        <w:t>（1</w:t>
      </w:r>
      <w:r w:rsidRPr="00262635">
        <w:rPr>
          <w:lang w:eastAsia="zh-HK"/>
        </w:rPr>
        <w:t>0</w:t>
      </w:r>
      <w:r w:rsidRPr="00262635">
        <w:rPr>
          <w:rFonts w:hint="eastAsia"/>
          <w:lang w:eastAsia="zh-HK"/>
        </w:rPr>
        <w:t>7年2月6日）確認</w:t>
      </w:r>
      <w:r w:rsidRPr="00262635">
        <w:rPr>
          <w:lang w:eastAsia="zh-HK"/>
        </w:rPr>
        <w:t>尚能符合CNS 14803之爐溫規定</w:t>
      </w:r>
      <w:r w:rsidRPr="00262635">
        <w:rPr>
          <w:rFonts w:hint="eastAsia"/>
        </w:rPr>
        <w:t>，</w:t>
      </w:r>
      <w:r w:rsidRPr="00262635">
        <w:rPr>
          <w:rFonts w:hint="eastAsia"/>
          <w:lang w:eastAsia="zh-HK"/>
        </w:rPr>
        <w:t>然卻遲至</w:t>
      </w:r>
      <w:r w:rsidRPr="00262635">
        <w:rPr>
          <w:rFonts w:hint="eastAsia"/>
          <w:b/>
          <w:lang w:eastAsia="zh-HK"/>
        </w:rPr>
        <w:t>1</w:t>
      </w:r>
      <w:r w:rsidRPr="00262635">
        <w:rPr>
          <w:b/>
          <w:lang w:eastAsia="zh-HK"/>
        </w:rPr>
        <w:t>08</w:t>
      </w:r>
      <w:r w:rsidRPr="00262635">
        <w:rPr>
          <w:rFonts w:hint="eastAsia"/>
          <w:b/>
          <w:lang w:eastAsia="zh-HK"/>
        </w:rPr>
        <w:t>年7月17日才經3家評定機構會同進行防火捲門抽測試驗，符合</w:t>
      </w:r>
      <w:r w:rsidRPr="00262635">
        <w:rPr>
          <w:rFonts w:hint="eastAsia"/>
          <w:b/>
        </w:rPr>
        <w:t>原試驗認可防火性能</w:t>
      </w:r>
      <w:r w:rsidRPr="00262635">
        <w:rPr>
          <w:rFonts w:hint="eastAsia"/>
        </w:rPr>
        <w:t>（具備1小時防火時效）</w:t>
      </w:r>
      <w:r w:rsidRPr="00262635">
        <w:rPr>
          <w:rStyle w:val="afd"/>
        </w:rPr>
        <w:footnoteReference w:id="12"/>
      </w:r>
      <w:r w:rsidRPr="00262635">
        <w:rPr>
          <w:rFonts w:hint="eastAsia"/>
        </w:rPr>
        <w:t>，</w:t>
      </w:r>
      <w:r w:rsidRPr="00262635">
        <w:rPr>
          <w:rFonts w:hint="eastAsia"/>
          <w:lang w:eastAsia="zh-HK"/>
        </w:rPr>
        <w:t>該署表示印證評定機構原先之方法對於試體檢測上是客觀的</w:t>
      </w:r>
      <w:r w:rsidRPr="00262635">
        <w:rPr>
          <w:rFonts w:hint="eastAsia"/>
        </w:rPr>
        <w:t>，</w:t>
      </w:r>
      <w:r w:rsidRPr="00262635">
        <w:rPr>
          <w:rFonts w:hint="eastAsia"/>
          <w:lang w:eastAsia="zh-HK"/>
        </w:rPr>
        <w:t>產品之性能及安全性無虞</w:t>
      </w:r>
      <w:r w:rsidRPr="00262635">
        <w:rPr>
          <w:rFonts w:hint="eastAsia"/>
        </w:rPr>
        <w:t>，</w:t>
      </w:r>
      <w:r w:rsidRPr="00262635">
        <w:rPr>
          <w:rFonts w:hint="eastAsia"/>
          <w:lang w:eastAsia="zh-HK"/>
        </w:rPr>
        <w:t>但其作為顯然消極怠慢</w:t>
      </w:r>
      <w:r w:rsidRPr="00262635">
        <w:rPr>
          <w:rFonts w:hint="eastAsia"/>
        </w:rPr>
        <w:t>，</w:t>
      </w:r>
      <w:r w:rsidRPr="00262635">
        <w:rPr>
          <w:rFonts w:hint="eastAsia"/>
          <w:lang w:eastAsia="zh-HK"/>
        </w:rPr>
        <w:t>亦有未當</w:t>
      </w:r>
      <w:r w:rsidRPr="00262635">
        <w:rPr>
          <w:rFonts w:hint="eastAsia"/>
        </w:rPr>
        <w:t>。</w:t>
      </w:r>
    </w:p>
    <w:p w:rsidR="00307CB8" w:rsidRPr="00262635" w:rsidRDefault="00307CB8" w:rsidP="00307CB8">
      <w:pPr>
        <w:pStyle w:val="3"/>
        <w:numPr>
          <w:ilvl w:val="2"/>
          <w:numId w:val="1"/>
        </w:numPr>
      </w:pPr>
      <w:r w:rsidRPr="00262635">
        <w:rPr>
          <w:rFonts w:hint="eastAsia"/>
          <w:lang w:eastAsia="zh-HK"/>
        </w:rPr>
        <w:t>至明道防火實驗室對已發出試驗報告之處理方式，TAF於106年10月16日以TAF-L2585170143號書函，</w:t>
      </w:r>
      <w:r w:rsidRPr="00262635">
        <w:rPr>
          <w:rFonts w:hint="eastAsia"/>
          <w:lang w:eastAsia="zh-HK"/>
        </w:rPr>
        <w:lastRenderedPageBreak/>
        <w:t>同意明道防火實驗室之建築用防火門耐火試驗等認證項目減列認證，並指出明道防火實驗室本於對已發出試驗報告負責任態度，仍應依據國際標準ISO/IEC 17025:2005第4.9節「不符合測試與(或)校正工作之管制」之規定，對已發出受影響之試驗報告進行嚴重性評估及採取適當處理措施。標檢局及營建署均表示該書函係</w:t>
      </w:r>
      <w:r w:rsidRPr="00262635">
        <w:rPr>
          <w:rFonts w:hAnsi="標楷體" w:hint="eastAsia"/>
          <w:lang w:eastAsia="zh-HK"/>
        </w:rPr>
        <w:t>「</w:t>
      </w:r>
      <w:r w:rsidRPr="00262635">
        <w:rPr>
          <w:rFonts w:hint="eastAsia"/>
        </w:rPr>
        <w:t>善意提醒</w:t>
      </w:r>
      <w:r w:rsidRPr="00262635">
        <w:rPr>
          <w:rFonts w:hAnsi="標楷體" w:hint="eastAsia"/>
          <w:lang w:eastAsia="zh-HK"/>
        </w:rPr>
        <w:t>」</w:t>
      </w:r>
      <w:r w:rsidRPr="00262635">
        <w:rPr>
          <w:rFonts w:hAnsi="標楷體" w:hint="eastAsia"/>
        </w:rPr>
        <w:t>，</w:t>
      </w:r>
      <w:r w:rsidRPr="00262635">
        <w:rPr>
          <w:rFonts w:hAnsi="標楷體" w:hint="eastAsia"/>
          <w:lang w:eastAsia="zh-HK"/>
        </w:rPr>
        <w:t>且</w:t>
      </w:r>
      <w:r w:rsidRPr="00262635">
        <w:rPr>
          <w:rFonts w:hint="eastAsia"/>
        </w:rPr>
        <w:t>對已發出受影響之試驗報告進行嚴重性評估及採取適當處理措施，</w:t>
      </w:r>
      <w:r w:rsidRPr="00262635">
        <w:rPr>
          <w:rFonts w:hint="eastAsia"/>
          <w:b/>
        </w:rPr>
        <w:t>未有TAF堅持明道防火實驗室務必回收相關報告之說，</w:t>
      </w:r>
      <w:r w:rsidRPr="00262635">
        <w:rPr>
          <w:rFonts w:hint="eastAsia"/>
          <w:b/>
          <w:lang w:eastAsia="zh-HK"/>
        </w:rPr>
        <w:t>且</w:t>
      </w:r>
      <w:r w:rsidRPr="00262635">
        <w:rPr>
          <w:rFonts w:hint="eastAsia"/>
          <w:b/>
        </w:rPr>
        <w:t>經爐溫查核試驗及抽測確認相關商品之安全性，相關商品仍符合當時科技或專業水準可期待之安全性，</w:t>
      </w:r>
      <w:r w:rsidRPr="00262635">
        <w:rPr>
          <w:rFonts w:ascii="Times New Roman" w:hAnsi="Times New Roman"/>
          <w:szCs w:val="32"/>
        </w:rPr>
        <w:t>相關</w:t>
      </w:r>
      <w:r w:rsidRPr="00262635">
        <w:rPr>
          <w:rFonts w:ascii="Times New Roman" w:hAnsi="Times New Roman"/>
          <w:b/>
          <w:szCs w:val="32"/>
        </w:rPr>
        <w:t>商品安全性應無疑慮</w:t>
      </w:r>
      <w:r w:rsidRPr="00262635">
        <w:rPr>
          <w:rFonts w:ascii="Times New Roman" w:hAnsi="Times New Roman" w:hint="eastAsia"/>
          <w:b/>
          <w:szCs w:val="32"/>
          <w:lang w:eastAsia="zh-HK"/>
        </w:rPr>
        <w:t>且</w:t>
      </w:r>
      <w:r w:rsidRPr="00262635">
        <w:rPr>
          <w:rFonts w:hint="eastAsia"/>
          <w:b/>
        </w:rPr>
        <w:t>並無回收之必要</w:t>
      </w:r>
      <w:r w:rsidRPr="00262635">
        <w:rPr>
          <w:rFonts w:hint="eastAsia"/>
          <w:b/>
          <w:lang w:eastAsia="zh-HK"/>
        </w:rPr>
        <w:t>等云云</w:t>
      </w:r>
      <w:r w:rsidRPr="00262635">
        <w:rPr>
          <w:rFonts w:hint="eastAsia"/>
        </w:rPr>
        <w:t>。</w:t>
      </w:r>
      <w:r w:rsidRPr="00262635">
        <w:rPr>
          <w:rFonts w:hint="eastAsia"/>
          <w:lang w:eastAsia="zh-HK"/>
        </w:rPr>
        <w:t>然據</w:t>
      </w:r>
      <w:r w:rsidRPr="00262635">
        <w:rPr>
          <w:rFonts w:hint="eastAsia"/>
        </w:rPr>
        <w:t>TAF</w:t>
      </w:r>
      <w:r w:rsidRPr="00262635">
        <w:rPr>
          <w:rFonts w:hint="eastAsia"/>
          <w:lang w:eastAsia="zh-HK"/>
        </w:rPr>
        <w:t>於</w:t>
      </w:r>
      <w:r w:rsidRPr="00262635">
        <w:rPr>
          <w:rFonts w:hint="eastAsia"/>
        </w:rPr>
        <w:t>106年9月23日</w:t>
      </w:r>
      <w:r w:rsidRPr="00262635">
        <w:rPr>
          <w:rFonts w:hint="eastAsia"/>
          <w:lang w:eastAsia="zh-HK"/>
        </w:rPr>
        <w:t>辦理</w:t>
      </w:r>
      <w:r w:rsidRPr="00262635">
        <w:rPr>
          <w:rFonts w:hint="eastAsia"/>
        </w:rPr>
        <w:t>「溫度與熱測試領域實驗室(認證編號：2585)審查會議」（第1次）紀錄</w:t>
      </w:r>
      <w:r w:rsidRPr="00262635">
        <w:rPr>
          <w:rFonts w:hint="eastAsia"/>
          <w:lang w:eastAsia="zh-HK"/>
        </w:rPr>
        <w:t>摘要中，</w:t>
      </w:r>
      <w:r w:rsidRPr="00262635">
        <w:rPr>
          <w:rFonts w:hint="eastAsia"/>
          <w:b/>
        </w:rPr>
        <w:t>營建署</w:t>
      </w:r>
      <w:r w:rsidRPr="00262635">
        <w:rPr>
          <w:rFonts w:hint="eastAsia"/>
          <w:b/>
          <w:lang w:eastAsia="zh-HK"/>
        </w:rPr>
        <w:t>代表</w:t>
      </w:r>
      <w:r w:rsidRPr="00262635">
        <w:rPr>
          <w:rFonts w:hint="eastAsia"/>
          <w:b/>
        </w:rPr>
        <w:t>表示「實驗室在不符合事項改善</w:t>
      </w:r>
      <w:r w:rsidRPr="00262635">
        <w:rPr>
          <w:rFonts w:hint="eastAsia"/>
          <w:b/>
          <w:lang w:eastAsia="zh-HK"/>
        </w:rPr>
        <w:t>資</w:t>
      </w:r>
      <w:r w:rsidRPr="00262635">
        <w:rPr>
          <w:rFonts w:hint="eastAsia"/>
          <w:b/>
        </w:rPr>
        <w:t>料中提到防火捲門耐火測試報告無須回收，這樣的處理方式並不恰當。」</w:t>
      </w:r>
      <w:r w:rsidRPr="00262635">
        <w:rPr>
          <w:rFonts w:hint="eastAsia"/>
        </w:rPr>
        <w:t>、</w:t>
      </w:r>
      <w:r w:rsidRPr="00262635">
        <w:rPr>
          <w:rFonts w:hint="eastAsia"/>
          <w:b/>
        </w:rPr>
        <w:t>評鑑小組代表</w:t>
      </w:r>
      <w:r w:rsidRPr="00262635">
        <w:rPr>
          <w:rFonts w:hint="eastAsia"/>
        </w:rPr>
        <w:t>表示「建築用防火捲門耐火測試，評鑑小組於2017年9月22日查核時已在確認改善欄位中說明『未改善』，</w:t>
      </w:r>
      <w:r w:rsidRPr="00262635">
        <w:rPr>
          <w:rFonts w:hint="eastAsia"/>
          <w:b/>
        </w:rPr>
        <w:t>明道實驗室出具防火捲門測試報告仍有在市面流通的情形，明道實驗室仍應清查及處理受影響的報告</w:t>
      </w:r>
      <w:r w:rsidRPr="00262635">
        <w:rPr>
          <w:rFonts w:hint="eastAsia"/>
        </w:rPr>
        <w:t>。」</w:t>
      </w:r>
      <w:r w:rsidRPr="00262635">
        <w:rPr>
          <w:rFonts w:hint="eastAsia"/>
          <w:lang w:eastAsia="zh-HK"/>
        </w:rPr>
        <w:t>等內容顯然有別</w:t>
      </w:r>
      <w:r w:rsidRPr="00262635">
        <w:rPr>
          <w:rFonts w:hint="eastAsia"/>
        </w:rPr>
        <w:t>，</w:t>
      </w:r>
      <w:r w:rsidRPr="00262635">
        <w:rPr>
          <w:rFonts w:hint="eastAsia"/>
          <w:lang w:eastAsia="zh-HK"/>
        </w:rPr>
        <w:t>是以</w:t>
      </w:r>
      <w:r w:rsidRPr="00262635">
        <w:rPr>
          <w:rFonts w:hint="eastAsia"/>
        </w:rPr>
        <w:t>，</w:t>
      </w:r>
      <w:r w:rsidRPr="00262635">
        <w:rPr>
          <w:rFonts w:hint="eastAsia"/>
          <w:lang w:eastAsia="zh-HK"/>
        </w:rPr>
        <w:t>對於明道防火實驗室擅自加裝延伸框測試並出具試驗報告之商品</w:t>
      </w:r>
      <w:r w:rsidRPr="00262635">
        <w:rPr>
          <w:rFonts w:hint="eastAsia"/>
        </w:rPr>
        <w:t>，</w:t>
      </w:r>
      <w:r w:rsidRPr="00262635">
        <w:rPr>
          <w:rFonts w:hint="eastAsia"/>
          <w:lang w:eastAsia="zh-HK"/>
        </w:rPr>
        <w:t>應</w:t>
      </w:r>
      <w:r w:rsidRPr="00262635">
        <w:rPr>
          <w:rFonts w:hint="eastAsia"/>
          <w:b/>
        </w:rPr>
        <w:t>加強產品之後市場追蹤查核，以落實公共安全</w:t>
      </w:r>
      <w:r w:rsidRPr="00262635">
        <w:rPr>
          <w:rFonts w:hint="eastAsia"/>
        </w:rPr>
        <w:t>。</w:t>
      </w:r>
    </w:p>
    <w:p w:rsidR="00307CB8" w:rsidRPr="00262635" w:rsidRDefault="00307CB8" w:rsidP="00307CB8">
      <w:pPr>
        <w:pStyle w:val="3"/>
        <w:numPr>
          <w:ilvl w:val="2"/>
          <w:numId w:val="1"/>
        </w:numPr>
      </w:pPr>
      <w:r w:rsidRPr="00262635">
        <w:rPr>
          <w:rFonts w:hint="eastAsia"/>
          <w:lang w:eastAsia="zh-HK"/>
        </w:rPr>
        <w:t>綜上</w:t>
      </w:r>
      <w:r w:rsidRPr="00262635">
        <w:rPr>
          <w:rFonts w:hint="eastAsia"/>
        </w:rPr>
        <w:t>，</w:t>
      </w:r>
      <w:r w:rsidRPr="00262635">
        <w:rPr>
          <w:rFonts w:hint="eastAsia"/>
          <w:lang w:eastAsia="zh-HK"/>
        </w:rPr>
        <w:t>標檢局於明道防火實驗室擅自加裝延伸框後</w:t>
      </w:r>
      <w:r w:rsidRPr="00262635">
        <w:rPr>
          <w:rFonts w:hint="eastAsia"/>
        </w:rPr>
        <w:t>，</w:t>
      </w:r>
      <w:r w:rsidRPr="00262635">
        <w:rPr>
          <w:rFonts w:hint="eastAsia"/>
          <w:lang w:eastAsia="zh-HK"/>
        </w:rPr>
        <w:t>以標準框進行爐溫查核試驗確認升溫曲線與國家標準規範相符</w:t>
      </w:r>
      <w:r w:rsidRPr="00262635">
        <w:rPr>
          <w:rFonts w:hint="eastAsia"/>
        </w:rPr>
        <w:t>，</w:t>
      </w:r>
      <w:r w:rsidRPr="00262635">
        <w:rPr>
          <w:rFonts w:hint="eastAsia"/>
          <w:lang w:eastAsia="zh-HK"/>
        </w:rPr>
        <w:t>再行辦理</w:t>
      </w:r>
      <w:r w:rsidRPr="00262635">
        <w:rPr>
          <w:rFonts w:hint="eastAsia"/>
        </w:rPr>
        <w:tab/>
      </w:r>
      <w:r w:rsidRPr="00262635">
        <w:rPr>
          <w:rFonts w:hint="eastAsia"/>
          <w:lang w:eastAsia="zh-HK"/>
        </w:rPr>
        <w:t>抽測</w:t>
      </w:r>
      <w:r w:rsidRPr="00262635">
        <w:rPr>
          <w:rFonts w:hint="eastAsia"/>
        </w:rPr>
        <w:t>7</w:t>
      </w:r>
      <w:r w:rsidRPr="00262635">
        <w:rPr>
          <w:rFonts w:hint="eastAsia"/>
          <w:lang w:eastAsia="zh-HK"/>
        </w:rPr>
        <w:t>樘防火門進行確認</w:t>
      </w:r>
      <w:r w:rsidRPr="00262635">
        <w:rPr>
          <w:rFonts w:hint="eastAsia"/>
        </w:rPr>
        <w:t>，</w:t>
      </w:r>
      <w:r w:rsidRPr="00262635">
        <w:rPr>
          <w:rFonts w:hint="eastAsia"/>
          <w:lang w:eastAsia="zh-HK"/>
        </w:rPr>
        <w:t>然其爐溫查核試驗結果與常理不符</w:t>
      </w:r>
      <w:r w:rsidRPr="00262635">
        <w:rPr>
          <w:rFonts w:hint="eastAsia"/>
        </w:rPr>
        <w:t>，</w:t>
      </w:r>
      <w:r w:rsidRPr="00262635">
        <w:rPr>
          <w:rFonts w:hint="eastAsia"/>
          <w:lang w:eastAsia="zh-HK"/>
        </w:rPr>
        <w:t>抽測樣品亦未能擇定具代表性之樣品</w:t>
      </w:r>
      <w:r w:rsidRPr="00262635">
        <w:rPr>
          <w:rFonts w:hint="eastAsia"/>
        </w:rPr>
        <w:t>，</w:t>
      </w:r>
      <w:r w:rsidRPr="00262635">
        <w:rPr>
          <w:rFonts w:hint="eastAsia"/>
          <w:lang w:eastAsia="zh-HK"/>
        </w:rPr>
        <w:t>甚且有同</w:t>
      </w:r>
      <w:r w:rsidRPr="00262635">
        <w:rPr>
          <w:rFonts w:hint="eastAsia"/>
        </w:rPr>
        <w:t>1</w:t>
      </w:r>
      <w:r w:rsidRPr="00262635">
        <w:rPr>
          <w:rFonts w:hint="eastAsia"/>
          <w:lang w:eastAsia="zh-HK"/>
        </w:rPr>
        <w:t>件樣品經</w:t>
      </w:r>
      <w:r w:rsidRPr="00262635">
        <w:rPr>
          <w:rFonts w:hint="eastAsia"/>
        </w:rPr>
        <w:t>3</w:t>
      </w:r>
      <w:r w:rsidRPr="00262635">
        <w:rPr>
          <w:rFonts w:hint="eastAsia"/>
          <w:lang w:eastAsia="zh-HK"/>
        </w:rPr>
        <w:lastRenderedPageBreak/>
        <w:t>次試驗方可通過</w:t>
      </w:r>
      <w:r w:rsidRPr="00262635">
        <w:rPr>
          <w:rFonts w:hint="eastAsia"/>
        </w:rPr>
        <w:t>，</w:t>
      </w:r>
      <w:r w:rsidRPr="00262635">
        <w:rPr>
          <w:rFonts w:hint="eastAsia"/>
          <w:lang w:eastAsia="zh-HK"/>
        </w:rPr>
        <w:t>肇致外界訾議，並難以杜絕其安全疑慮；營建署於</w:t>
      </w:r>
      <w:r w:rsidRPr="00262635">
        <w:rPr>
          <w:rFonts w:hint="eastAsia"/>
        </w:rPr>
        <w:t>106</w:t>
      </w:r>
      <w:r w:rsidRPr="00262635">
        <w:rPr>
          <w:rFonts w:hint="eastAsia"/>
          <w:lang w:eastAsia="zh-HK"/>
        </w:rPr>
        <w:t>年</w:t>
      </w:r>
      <w:r w:rsidRPr="00262635">
        <w:rPr>
          <w:rFonts w:hint="eastAsia"/>
        </w:rPr>
        <w:t>1</w:t>
      </w:r>
      <w:r w:rsidRPr="00262635">
        <w:rPr>
          <w:rFonts w:hint="eastAsia"/>
          <w:lang w:eastAsia="zh-HK"/>
        </w:rPr>
        <w:t>月知悉該事件後</w:t>
      </w:r>
      <w:r w:rsidRPr="00262635">
        <w:rPr>
          <w:rFonts w:hint="eastAsia"/>
        </w:rPr>
        <w:t>，</w:t>
      </w:r>
      <w:r w:rsidRPr="00262635">
        <w:rPr>
          <w:rFonts w:hint="eastAsia"/>
          <w:lang w:eastAsia="zh-HK"/>
        </w:rPr>
        <w:t>事隔</w:t>
      </w:r>
      <w:r w:rsidRPr="00262635">
        <w:rPr>
          <w:rFonts w:hint="eastAsia"/>
        </w:rPr>
        <w:t>1</w:t>
      </w:r>
      <w:r w:rsidRPr="00262635">
        <w:rPr>
          <w:rFonts w:hint="eastAsia"/>
          <w:lang w:eastAsia="zh-HK"/>
        </w:rPr>
        <w:t>年半才進行防火捲門抽測</w:t>
      </w:r>
      <w:r w:rsidRPr="00262635">
        <w:rPr>
          <w:rFonts w:hint="eastAsia"/>
        </w:rPr>
        <w:t>，</w:t>
      </w:r>
      <w:r w:rsidRPr="00262635">
        <w:rPr>
          <w:rFonts w:hint="eastAsia"/>
          <w:lang w:eastAsia="zh-HK"/>
        </w:rPr>
        <w:t>其作為顯然消極怠慢</w:t>
      </w:r>
      <w:r w:rsidRPr="00262635">
        <w:rPr>
          <w:rFonts w:hint="eastAsia"/>
        </w:rPr>
        <w:t>，</w:t>
      </w:r>
      <w:r w:rsidRPr="00262635">
        <w:rPr>
          <w:rFonts w:hint="eastAsia"/>
          <w:lang w:eastAsia="zh-HK"/>
        </w:rPr>
        <w:t>均有未當</w:t>
      </w:r>
      <w:r w:rsidRPr="00262635">
        <w:rPr>
          <w:rFonts w:hint="eastAsia"/>
        </w:rPr>
        <w:t>。</w:t>
      </w:r>
    </w:p>
    <w:bookmarkEnd w:id="43"/>
    <w:bookmarkEnd w:id="44"/>
    <w:bookmarkEnd w:id="45"/>
    <w:bookmarkEnd w:id="46"/>
    <w:p w:rsidR="00A50246" w:rsidRPr="00A50246" w:rsidRDefault="00A50246" w:rsidP="00A50246">
      <w:pPr>
        <w:pStyle w:val="2"/>
        <w:numPr>
          <w:ilvl w:val="1"/>
          <w:numId w:val="1"/>
        </w:numPr>
      </w:pPr>
      <w:r w:rsidRPr="00A50246">
        <w:rPr>
          <w:rFonts w:hint="eastAsia"/>
          <w:lang w:eastAsia="zh-HK"/>
        </w:rPr>
        <w:t>標檢局於</w:t>
      </w:r>
      <w:r w:rsidRPr="00A50246">
        <w:rPr>
          <w:rFonts w:hint="eastAsia"/>
        </w:rPr>
        <w:t>1</w:t>
      </w:r>
      <w:r w:rsidRPr="00A50246">
        <w:t>03</w:t>
      </w:r>
      <w:r w:rsidRPr="00A50246">
        <w:rPr>
          <w:rFonts w:hint="eastAsia"/>
          <w:lang w:eastAsia="zh-HK"/>
        </w:rPr>
        <w:t>年</w:t>
      </w:r>
      <w:r w:rsidRPr="00A50246">
        <w:rPr>
          <w:rFonts w:hint="eastAsia"/>
        </w:rPr>
        <w:t>8</w:t>
      </w:r>
      <w:r w:rsidRPr="00A50246">
        <w:rPr>
          <w:rFonts w:hint="eastAsia"/>
          <w:lang w:eastAsia="zh-HK"/>
        </w:rPr>
        <w:t>月</w:t>
      </w:r>
      <w:r w:rsidRPr="00A50246">
        <w:rPr>
          <w:rFonts w:hint="eastAsia"/>
        </w:rPr>
        <w:t>1</w:t>
      </w:r>
      <w:r w:rsidRPr="00A50246">
        <w:rPr>
          <w:rFonts w:hint="eastAsia"/>
          <w:lang w:eastAsia="zh-HK"/>
        </w:rPr>
        <w:t>日進行不定期追查明道防火實驗室時竟未能發現其擅自加裝延伸框</w:t>
      </w:r>
      <w:r w:rsidRPr="00A50246">
        <w:rPr>
          <w:rFonts w:hint="eastAsia"/>
        </w:rPr>
        <w:t>，</w:t>
      </w:r>
      <w:r w:rsidRPr="00A50246">
        <w:rPr>
          <w:rFonts w:hint="eastAsia"/>
          <w:lang w:eastAsia="zh-HK"/>
        </w:rPr>
        <w:t>事後更以不符合國家標準方式執行測試</w:t>
      </w:r>
      <w:r w:rsidRPr="00A50246">
        <w:rPr>
          <w:rFonts w:hint="eastAsia"/>
        </w:rPr>
        <w:t>，</w:t>
      </w:r>
      <w:r w:rsidRPr="00A50246">
        <w:rPr>
          <w:rFonts w:hint="eastAsia"/>
          <w:lang w:eastAsia="zh-HK"/>
        </w:rPr>
        <w:t>標檢局猶認非屬</w:t>
      </w:r>
      <w:r w:rsidRPr="00A50246">
        <w:rPr>
          <w:rFonts w:hAnsi="標楷體" w:hint="eastAsia"/>
          <w:lang w:eastAsia="zh-HK"/>
        </w:rPr>
        <w:t>「情節重大」</w:t>
      </w:r>
      <w:r w:rsidRPr="00A50246">
        <w:rPr>
          <w:rFonts w:hint="eastAsia"/>
        </w:rPr>
        <w:t>，</w:t>
      </w:r>
      <w:r w:rsidRPr="00A50246">
        <w:rPr>
          <w:rFonts w:hint="eastAsia"/>
          <w:lang w:eastAsia="zh-HK"/>
        </w:rPr>
        <w:t>並以爐溫查核</w:t>
      </w:r>
      <w:r w:rsidRPr="00A50246">
        <w:rPr>
          <w:rFonts w:hint="eastAsia"/>
        </w:rPr>
        <w:t>、</w:t>
      </w:r>
      <w:r w:rsidRPr="00A50246">
        <w:rPr>
          <w:rFonts w:hint="eastAsia"/>
          <w:lang w:eastAsia="zh-HK"/>
        </w:rPr>
        <w:t>樣品抽測等作為</w:t>
      </w:r>
      <w:r w:rsidRPr="00A50246">
        <w:rPr>
          <w:rFonts w:hint="eastAsia"/>
        </w:rPr>
        <w:t>，</w:t>
      </w:r>
      <w:r w:rsidRPr="00A50246">
        <w:rPr>
          <w:rFonts w:hint="eastAsia"/>
          <w:lang w:eastAsia="zh-HK"/>
        </w:rPr>
        <w:t>招致外界</w:t>
      </w:r>
      <w:r w:rsidRPr="00A50246">
        <w:rPr>
          <w:rFonts w:hint="eastAsia"/>
        </w:rPr>
        <w:t>視為</w:t>
      </w:r>
      <w:r w:rsidRPr="00A50246">
        <w:rPr>
          <w:rFonts w:hAnsi="標楷體" w:hint="eastAsia"/>
        </w:rPr>
        <w:t>「補考」</w:t>
      </w:r>
      <w:r w:rsidRPr="00A50246">
        <w:rPr>
          <w:rFonts w:hAnsi="標楷體" w:hint="eastAsia"/>
          <w:lang w:eastAsia="zh-HK"/>
        </w:rPr>
        <w:t>之質疑</w:t>
      </w:r>
      <w:r w:rsidRPr="00A50246">
        <w:rPr>
          <w:rFonts w:hAnsi="標楷體" w:hint="eastAsia"/>
        </w:rPr>
        <w:t>；</w:t>
      </w:r>
      <w:r w:rsidRPr="00A50246">
        <w:rPr>
          <w:rFonts w:hAnsi="標楷體" w:hint="eastAsia"/>
          <w:lang w:eastAsia="zh-HK"/>
        </w:rPr>
        <w:t>再者該實驗室</w:t>
      </w:r>
      <w:r w:rsidRPr="00A50246">
        <w:rPr>
          <w:rFonts w:hint="eastAsia"/>
          <w:lang w:eastAsia="zh-HK"/>
        </w:rPr>
        <w:t>未依標檢局</w:t>
      </w:r>
      <w:r w:rsidRPr="00A50246">
        <w:rPr>
          <w:rFonts w:hint="eastAsia"/>
        </w:rPr>
        <w:t>104年8月25日「104年第1次建築用防火門檢驗技術一致性會議」決議</w:t>
      </w:r>
      <w:r w:rsidRPr="00A50246">
        <w:rPr>
          <w:rFonts w:hint="eastAsia"/>
          <w:lang w:eastAsia="zh-HK"/>
        </w:rPr>
        <w:t>要求</w:t>
      </w:r>
      <w:r w:rsidRPr="00A50246">
        <w:rPr>
          <w:rFonts w:hint="eastAsia"/>
        </w:rPr>
        <w:t>，</w:t>
      </w:r>
      <w:r w:rsidRPr="00A50246">
        <w:rPr>
          <w:rFonts w:hint="eastAsia"/>
          <w:lang w:eastAsia="zh-HK"/>
        </w:rPr>
        <w:t>逐</w:t>
      </w:r>
      <w:r w:rsidRPr="00A50246">
        <w:rPr>
          <w:rFonts w:hint="eastAsia"/>
        </w:rPr>
        <w:t>月</w:t>
      </w:r>
      <w:r w:rsidRPr="00A50246">
        <w:rPr>
          <w:rFonts w:hint="eastAsia"/>
          <w:lang w:eastAsia="zh-HK"/>
        </w:rPr>
        <w:t>將</w:t>
      </w:r>
      <w:r w:rsidRPr="00A50246">
        <w:rPr>
          <w:rFonts w:hint="eastAsia"/>
        </w:rPr>
        <w:t>執行完畢之防火門試驗照片及錄影檔送該局備查，</w:t>
      </w:r>
      <w:r w:rsidRPr="00A50246">
        <w:rPr>
          <w:rFonts w:hint="eastAsia"/>
          <w:lang w:eastAsia="zh-HK"/>
        </w:rPr>
        <w:t>於事件發生清查後，標檢局竟僅收存半數（4</w:t>
      </w:r>
      <w:r w:rsidRPr="00A50246">
        <w:rPr>
          <w:lang w:eastAsia="zh-HK"/>
        </w:rPr>
        <w:t>0</w:t>
      </w:r>
      <w:r w:rsidRPr="00A50246">
        <w:rPr>
          <w:rFonts w:hint="eastAsia"/>
          <w:lang w:eastAsia="zh-HK"/>
        </w:rPr>
        <w:t>份）之試驗報告錄影檔，凸顯該局輕忽對指定試驗室之管理</w:t>
      </w:r>
      <w:r w:rsidRPr="00A50246">
        <w:rPr>
          <w:rFonts w:hint="eastAsia"/>
        </w:rPr>
        <w:t>；</w:t>
      </w:r>
      <w:r w:rsidRPr="00A50246">
        <w:rPr>
          <w:rFonts w:hint="eastAsia"/>
          <w:lang w:eastAsia="zh-HK"/>
        </w:rPr>
        <w:t>營建署對試驗機構之督導管理</w:t>
      </w:r>
      <w:r w:rsidRPr="00A50246">
        <w:rPr>
          <w:rFonts w:hint="eastAsia"/>
        </w:rPr>
        <w:t>，</w:t>
      </w:r>
      <w:r w:rsidRPr="00A50246">
        <w:rPr>
          <w:rFonts w:hint="eastAsia"/>
          <w:bCs w:val="0"/>
        </w:rPr>
        <w:t>未能</w:t>
      </w:r>
      <w:r w:rsidRPr="00A50246">
        <w:rPr>
          <w:rFonts w:hint="eastAsia"/>
          <w:bCs w:val="0"/>
          <w:lang w:eastAsia="zh-HK"/>
        </w:rPr>
        <w:t>積極</w:t>
      </w:r>
      <w:r w:rsidRPr="00A50246">
        <w:rPr>
          <w:rFonts w:hint="eastAsia"/>
          <w:bCs w:val="0"/>
        </w:rPr>
        <w:t>行事</w:t>
      </w:r>
      <w:r w:rsidRPr="00A50246">
        <w:rPr>
          <w:rFonts w:hint="eastAsia"/>
          <w:bCs w:val="0"/>
          <w:lang w:eastAsia="zh-HK"/>
        </w:rPr>
        <w:t>更</w:t>
      </w:r>
      <w:r w:rsidRPr="00A50246">
        <w:rPr>
          <w:rFonts w:hint="eastAsia"/>
          <w:bCs w:val="0"/>
        </w:rPr>
        <w:t>推諉塞責，</w:t>
      </w:r>
      <w:r w:rsidRPr="00A50246">
        <w:rPr>
          <w:rFonts w:hint="eastAsia"/>
          <w:bCs w:val="0"/>
          <w:lang w:eastAsia="zh-HK"/>
        </w:rPr>
        <w:t>均應檢討改進</w:t>
      </w:r>
      <w:r w:rsidRPr="00A50246">
        <w:rPr>
          <w:rFonts w:hint="eastAsia"/>
          <w:bCs w:val="0"/>
        </w:rPr>
        <w:t>。</w:t>
      </w:r>
    </w:p>
    <w:p w:rsidR="00A50246" w:rsidRPr="00262635" w:rsidRDefault="00A50246" w:rsidP="00A50246">
      <w:pPr>
        <w:pStyle w:val="3"/>
        <w:numPr>
          <w:ilvl w:val="2"/>
          <w:numId w:val="1"/>
        </w:numPr>
      </w:pPr>
      <w:r w:rsidRPr="00262635">
        <w:rPr>
          <w:rFonts w:hint="eastAsia"/>
        </w:rPr>
        <w:t>標檢局查復，取得TAF認證之標檢局指定實驗室，</w:t>
      </w:r>
      <w:r w:rsidRPr="00262635">
        <w:rPr>
          <w:rFonts w:hint="eastAsia"/>
          <w:b/>
        </w:rPr>
        <w:t>TAF將依「實驗室與檢驗機構認證服務手冊」規定定期辦理監督評鑑</w:t>
      </w:r>
      <w:r w:rsidRPr="00262635">
        <w:rPr>
          <w:rFonts w:hint="eastAsia"/>
        </w:rPr>
        <w:t>，以維持實驗室之認證；又明道防火實驗室係經TAF認證而取得標檢局指定試驗室之認可，鑑於TAF已定期辦理監督評鑑，爰該局依據商品檢驗指定試驗室認可管理辦法第17條第1項第4款規定，免依該辦法第10條實施定期追查。除了TAF定期監督評鑑外，標檢局依據商品檢驗指定試驗室認可管理辦法第10條規定，曾於</w:t>
      </w:r>
      <w:r w:rsidRPr="00262635">
        <w:rPr>
          <w:rFonts w:hint="eastAsia"/>
          <w:b/>
        </w:rPr>
        <w:t>103年8月1日赴明道防火實驗室辦理不定期追查，經抽樣發現4個次要缺失（未發現延伸框事件）</w:t>
      </w:r>
      <w:r w:rsidRPr="00262635">
        <w:rPr>
          <w:rFonts w:hint="eastAsia"/>
        </w:rPr>
        <w:t>，明道防火實驗室於期限內提交矯正計畫，經審查完成，標檢局繼續認可明道防火實驗室為局指定試驗室。</w:t>
      </w:r>
    </w:p>
    <w:p w:rsidR="00A50246" w:rsidRPr="00262635" w:rsidRDefault="00A50246" w:rsidP="00A50246">
      <w:pPr>
        <w:pStyle w:val="3"/>
        <w:numPr>
          <w:ilvl w:val="2"/>
          <w:numId w:val="1"/>
        </w:numPr>
      </w:pPr>
      <w:r w:rsidRPr="00262635">
        <w:rPr>
          <w:rFonts w:hint="eastAsia"/>
          <w:lang w:eastAsia="zh-HK"/>
        </w:rPr>
        <w:t>明道防火實驗室擅自加裝延伸框情事，標檢局於</w:t>
      </w:r>
      <w:r w:rsidRPr="00262635">
        <w:t>接獲TAF暫時終止明道防火實驗室商品檢驗指定試驗</w:t>
      </w:r>
      <w:r w:rsidRPr="00262635">
        <w:lastRenderedPageBreak/>
        <w:t>室認證服務計畫之「建築用防火門/耐火測試」認證項目函後，立即依據商品檢驗指定試驗室認可管理辦法第18條第8款</w:t>
      </w:r>
      <w:r w:rsidRPr="00262635">
        <w:rPr>
          <w:rStyle w:val="afd"/>
        </w:rPr>
        <w:footnoteReference w:id="13"/>
      </w:r>
      <w:r w:rsidRPr="00262635">
        <w:rPr>
          <w:rFonts w:hint="eastAsia"/>
          <w:lang w:eastAsia="zh-HK"/>
        </w:rPr>
        <w:t>規定</w:t>
      </w:r>
      <w:r w:rsidRPr="00262635">
        <w:rPr>
          <w:rFonts w:hint="eastAsia"/>
        </w:rPr>
        <w:t>，</w:t>
      </w:r>
      <w:r w:rsidRPr="00262635">
        <w:t>核處自106年3月1日起暫時停止明道防火實驗室以</w:t>
      </w:r>
      <w:r w:rsidRPr="00262635">
        <w:rPr>
          <w:rFonts w:hint="eastAsia"/>
          <w:lang w:eastAsia="zh-HK"/>
        </w:rPr>
        <w:t>該</w:t>
      </w:r>
      <w:r w:rsidRPr="00262635">
        <w:t>局認可指定試驗室名義簽具建築用防火門商品型式試驗報告，即明道防火實驗室自106年3月1日起不能辦理法定檢驗業務。</w:t>
      </w:r>
      <w:r w:rsidRPr="00262635">
        <w:rPr>
          <w:rFonts w:hint="eastAsia"/>
          <w:lang w:eastAsia="zh-HK"/>
        </w:rPr>
        <w:t>該局表示依</w:t>
      </w:r>
      <w:r w:rsidRPr="00262635">
        <w:t>商品檢驗業務委託辦法訂定意旨，商品驗證機構須設有相關商品檢測實驗室，且該實驗室須取得</w:t>
      </w:r>
      <w:r w:rsidRPr="00262635">
        <w:rPr>
          <w:rFonts w:hint="eastAsia"/>
          <w:lang w:eastAsia="zh-HK"/>
        </w:rPr>
        <w:t>該</w:t>
      </w:r>
      <w:r w:rsidRPr="00262635">
        <w:t>局相關檢測領域指定試驗室之認可，爰核處暫時停止明道防火實驗室相關權利之時，</w:t>
      </w:r>
      <w:r w:rsidRPr="00262635">
        <w:rPr>
          <w:rFonts w:hint="eastAsia"/>
        </w:rPr>
        <w:t>已符合</w:t>
      </w:r>
      <w:r w:rsidRPr="00262635">
        <w:t>商品檢驗業務委託辦法第22條第3款</w:t>
      </w:r>
      <w:r w:rsidRPr="00262635">
        <w:rPr>
          <w:rStyle w:val="afd"/>
        </w:rPr>
        <w:footnoteReference w:id="14"/>
      </w:r>
      <w:r w:rsidRPr="00262635">
        <w:t>及商品驗證業務委託契約書（契約書案號：CCB06008）第16條第3款</w:t>
      </w:r>
      <w:r w:rsidRPr="00262635">
        <w:rPr>
          <w:rStyle w:val="afd"/>
        </w:rPr>
        <w:footnoteReference w:id="15"/>
      </w:r>
      <w:r w:rsidRPr="00262635">
        <w:t>之</w:t>
      </w:r>
      <w:r w:rsidRPr="00262635">
        <w:rPr>
          <w:rFonts w:hint="eastAsia"/>
        </w:rPr>
        <w:t>構成要件。其次</w:t>
      </w:r>
      <w:r w:rsidRPr="00262635">
        <w:t>，</w:t>
      </w:r>
      <w:r w:rsidRPr="00262635">
        <w:rPr>
          <w:rFonts w:hint="eastAsia"/>
        </w:rPr>
        <w:t>明道學校財團法人未有</w:t>
      </w:r>
      <w:r w:rsidRPr="00262635">
        <w:t>商品檢驗業務委託辦法</w:t>
      </w:r>
      <w:r w:rsidRPr="00262635">
        <w:rPr>
          <w:rFonts w:hint="eastAsia"/>
        </w:rPr>
        <w:t>第23條及</w:t>
      </w:r>
      <w:r w:rsidRPr="00262635">
        <w:t>商品驗證業務委託契約書第1</w:t>
      </w:r>
      <w:r w:rsidRPr="00262635">
        <w:rPr>
          <w:rFonts w:hint="eastAsia"/>
        </w:rPr>
        <w:t>7</w:t>
      </w:r>
      <w:r w:rsidRPr="00262635">
        <w:t>條</w:t>
      </w:r>
      <w:r w:rsidRPr="00262635">
        <w:rPr>
          <w:rFonts w:hint="eastAsia"/>
        </w:rPr>
        <w:t>所列之情事（如ISO/IEC 17065認證經撤銷或廢止、違反利益迴避或保密原則等重大情節），爰依</w:t>
      </w:r>
      <w:r w:rsidRPr="00262635">
        <w:t>商品檢驗業務委託辦法第22條第3款</w:t>
      </w:r>
      <w:r w:rsidRPr="00262635">
        <w:rPr>
          <w:rFonts w:hint="eastAsia"/>
        </w:rPr>
        <w:t>及</w:t>
      </w:r>
      <w:r w:rsidRPr="00262635">
        <w:t>商品驗證業務委託契約書第16條第3款</w:t>
      </w:r>
      <w:r w:rsidRPr="00262635">
        <w:rPr>
          <w:rFonts w:hint="eastAsia"/>
        </w:rPr>
        <w:t>規定，</w:t>
      </w:r>
      <w:r w:rsidRPr="00262635">
        <w:t>核處自106年3月1日起暫時停止明道學校財團法人以</w:t>
      </w:r>
      <w:r w:rsidRPr="00262635">
        <w:rPr>
          <w:rFonts w:hint="eastAsia"/>
          <w:lang w:eastAsia="zh-HK"/>
        </w:rPr>
        <w:t>該</w:t>
      </w:r>
      <w:r w:rsidRPr="00262635">
        <w:t>局認可驗證機構名義執行</w:t>
      </w:r>
      <w:r w:rsidRPr="00262635">
        <w:rPr>
          <w:rFonts w:hint="eastAsia"/>
          <w:lang w:eastAsia="zh-HK"/>
        </w:rPr>
        <w:t>該</w:t>
      </w:r>
      <w:r w:rsidRPr="00262635">
        <w:t>局委託之建築用防火門驗證業務，即明道學校財團法人自106年3月1日起不能辦理</w:t>
      </w:r>
      <w:r w:rsidRPr="00262635">
        <w:rPr>
          <w:rFonts w:hint="eastAsia"/>
          <w:lang w:eastAsia="zh-HK"/>
        </w:rPr>
        <w:t>該</w:t>
      </w:r>
      <w:r w:rsidRPr="00262635">
        <w:t>局法定商品驗證業務</w:t>
      </w:r>
      <w:r w:rsidRPr="00262635">
        <w:rPr>
          <w:rFonts w:hint="eastAsia"/>
        </w:rPr>
        <w:t>。</w:t>
      </w:r>
      <w:r w:rsidRPr="00262635">
        <w:t>依據上開法令，明道防火實驗室及明道學校財團法人完成改善並經</w:t>
      </w:r>
      <w:r w:rsidRPr="00262635">
        <w:rPr>
          <w:rFonts w:hint="eastAsia"/>
          <w:lang w:eastAsia="zh-HK"/>
        </w:rPr>
        <w:t>該</w:t>
      </w:r>
      <w:r w:rsidRPr="00262635">
        <w:t>局查核或查證符合後，始可恢復停權事項。</w:t>
      </w:r>
      <w:r w:rsidRPr="00262635">
        <w:lastRenderedPageBreak/>
        <w:t>TAF續依</w:t>
      </w:r>
      <w:r w:rsidRPr="00262635">
        <w:rPr>
          <w:rFonts w:hint="eastAsia"/>
          <w:lang w:eastAsia="zh-HK"/>
        </w:rPr>
        <w:t>標檢</w:t>
      </w:r>
      <w:r w:rsidRPr="00262635">
        <w:t>局核處明道學校財團法人驗證機構停權函，暫時終止明道學校財團法人產品驗證機構之認證資格，並給予最長6個月改善期。</w:t>
      </w:r>
    </w:p>
    <w:p w:rsidR="00A50246" w:rsidRPr="00262635" w:rsidRDefault="00A50246" w:rsidP="00A50246">
      <w:pPr>
        <w:pStyle w:val="3"/>
        <w:numPr>
          <w:ilvl w:val="2"/>
          <w:numId w:val="1"/>
        </w:numPr>
      </w:pPr>
      <w:r w:rsidRPr="00262635">
        <w:rPr>
          <w:rFonts w:hint="eastAsia"/>
          <w:lang w:eastAsia="zh-HK"/>
        </w:rPr>
        <w:t>續以</w:t>
      </w:r>
      <w:r w:rsidRPr="00262635">
        <w:rPr>
          <w:rFonts w:hint="eastAsia"/>
        </w:rPr>
        <w:t>，TAF同意明道防火實驗室減列相關認證係因明道防火實驗室主動申請減列，又明道防火實驗室亦於106年10月18日主動提出廢止商品檢驗指定試驗室認可資格，標檢局爰依商品檢驗指定試驗室認可管理辦法第20條第1項第1款「主動申請廢止認可」之事由，以106年11月14日經標三字第10600115150號函，核處自106年11月14日起廢止明道防火實驗室之建築用防火門指定試驗室認可資格。</w:t>
      </w:r>
      <w:r w:rsidRPr="00262635">
        <w:rPr>
          <w:rFonts w:hint="eastAsia"/>
          <w:lang w:eastAsia="zh-HK"/>
        </w:rPr>
        <w:t>而</w:t>
      </w:r>
      <w:r w:rsidRPr="00262635">
        <w:t>TAF審查會議議程</w:t>
      </w:r>
      <w:r w:rsidRPr="00262635">
        <w:rPr>
          <w:rStyle w:val="afd"/>
          <w:rFonts w:ascii="Times New Roman" w:hAnsi="Times New Roman"/>
          <w:szCs w:val="32"/>
        </w:rPr>
        <w:footnoteReference w:id="16"/>
      </w:r>
      <w:r w:rsidRPr="00262635">
        <w:t>，</w:t>
      </w:r>
      <w:r w:rsidRPr="00262635">
        <w:rPr>
          <w:rFonts w:hint="eastAsia"/>
          <w:lang w:eastAsia="zh-HK"/>
        </w:rPr>
        <w:t>標檢</w:t>
      </w:r>
      <w:r w:rsidRPr="00262635">
        <w:t>局為列席單位，最後審查委員討論時間，須先行離席不得參與討論。</w:t>
      </w:r>
      <w:r w:rsidRPr="00262635">
        <w:rPr>
          <w:rFonts w:hint="eastAsia"/>
        </w:rPr>
        <w:t>另</w:t>
      </w:r>
      <w:r w:rsidRPr="00262635">
        <w:t>該審查會議</w:t>
      </w:r>
      <w:r w:rsidRPr="00262635">
        <w:rPr>
          <w:rFonts w:hint="eastAsia"/>
        </w:rPr>
        <w:t>目的係審查是否恢復明道防火實驗室受停權之認證項目，該會議</w:t>
      </w:r>
      <w:r w:rsidRPr="00262635">
        <w:t>結論</w:t>
      </w:r>
      <w:r w:rsidRPr="00262635">
        <w:rPr>
          <w:rFonts w:hint="eastAsia"/>
        </w:rPr>
        <w:t>：</w:t>
      </w:r>
      <w:r w:rsidRPr="00262635">
        <w:t>建議不予恢復建築用防火門/耐火測試之認證資格，即</w:t>
      </w:r>
      <w:r w:rsidRPr="00262635">
        <w:rPr>
          <w:rFonts w:hint="eastAsia"/>
        </w:rPr>
        <w:t>TAF維持暫時終止之認證決定，</w:t>
      </w:r>
      <w:r w:rsidRPr="00262635">
        <w:t>明道防火實驗室於改善期限內仍得繼續改善。考量明道防火實驗室違規情事</w:t>
      </w:r>
      <w:r w:rsidRPr="00262635">
        <w:rPr>
          <w:rFonts w:hint="eastAsia"/>
        </w:rPr>
        <w:t>經</w:t>
      </w:r>
      <w:r w:rsidRPr="00262635">
        <w:rPr>
          <w:rFonts w:hint="eastAsia"/>
          <w:lang w:eastAsia="zh-HK"/>
        </w:rPr>
        <w:t>該</w:t>
      </w:r>
      <w:r w:rsidRPr="00262635">
        <w:rPr>
          <w:rFonts w:hint="eastAsia"/>
        </w:rPr>
        <w:t>局</w:t>
      </w:r>
      <w:r w:rsidRPr="00262635">
        <w:t>爐</w:t>
      </w:r>
      <w:r w:rsidRPr="00262635">
        <w:rPr>
          <w:rFonts w:hint="eastAsia"/>
        </w:rPr>
        <w:t>內溫度</w:t>
      </w:r>
      <w:r w:rsidRPr="00262635">
        <w:t>比對試驗及抽測各類防火門依檢驗標準執行耐火試驗等評估，</w:t>
      </w:r>
      <w:r w:rsidRPr="00262635">
        <w:rPr>
          <w:rFonts w:hint="eastAsia"/>
        </w:rPr>
        <w:t>確認</w:t>
      </w:r>
      <w:r w:rsidRPr="00262635">
        <w:t>相關商品安全性應無疑慮</w:t>
      </w:r>
      <w:r w:rsidRPr="00262635">
        <w:rPr>
          <w:rFonts w:hint="eastAsia"/>
        </w:rPr>
        <w:t>，爰</w:t>
      </w:r>
      <w:r w:rsidRPr="00262635">
        <w:rPr>
          <w:b/>
        </w:rPr>
        <w:t>明道防火實驗室違規情事</w:t>
      </w:r>
      <w:r w:rsidRPr="00262635">
        <w:rPr>
          <w:rFonts w:hint="eastAsia"/>
          <w:b/>
        </w:rPr>
        <w:t>尚未符合</w:t>
      </w:r>
      <w:r w:rsidRPr="00262635">
        <w:rPr>
          <w:b/>
        </w:rPr>
        <w:t>商品檢驗指定試驗室</w:t>
      </w:r>
      <w:r w:rsidRPr="00E32269">
        <w:rPr>
          <w:b/>
        </w:rPr>
        <w:t>認可管理辦法第20條廢止條款</w:t>
      </w:r>
      <w:r w:rsidRPr="00E32269">
        <w:rPr>
          <w:rFonts w:hint="eastAsia"/>
          <w:b/>
        </w:rPr>
        <w:t>、</w:t>
      </w:r>
      <w:r w:rsidRPr="00262635">
        <w:rPr>
          <w:b/>
        </w:rPr>
        <w:t>商品檢驗業務委託辦法第23條</w:t>
      </w:r>
      <w:r w:rsidRPr="00262635">
        <w:t>及</w:t>
      </w:r>
      <w:r w:rsidRPr="00262635">
        <w:rPr>
          <w:rFonts w:hint="eastAsia"/>
          <w:b/>
        </w:rPr>
        <w:t>商品驗證業務委託契約書第17條</w:t>
      </w:r>
      <w:r w:rsidRPr="00262635">
        <w:rPr>
          <w:b/>
        </w:rPr>
        <w:t>終止契約條款所稱之情節重大</w:t>
      </w:r>
      <w:r w:rsidRPr="00262635">
        <w:t>，爰</w:t>
      </w:r>
      <w:r w:rsidRPr="00262635">
        <w:rPr>
          <w:rFonts w:hint="eastAsia"/>
          <w:lang w:eastAsia="zh-HK"/>
        </w:rPr>
        <w:t>標檢</w:t>
      </w:r>
      <w:r w:rsidRPr="00262635">
        <w:t>局維持明道防火實驗室及明道學校財團法人之停權處分。改善期間內，明道學校財團法人及明道防火實驗室主動提出終止委託契約及廢止指定試驗室認可資格之申請，已符合商品檢驗業務委託辦法第23條第2</w:t>
      </w:r>
      <w:r w:rsidRPr="00262635">
        <w:lastRenderedPageBreak/>
        <w:t>款「主動申請終止委託契約」、商品驗證業務委託契約書第17條第2款「主動申請終止委託契約」，及商品檢驗指定試驗室認可管理辦法第20條第1項第1款「主動申請廢止認可者」之構成要件，爰</w:t>
      </w:r>
      <w:r w:rsidRPr="00262635">
        <w:rPr>
          <w:rFonts w:hint="eastAsia"/>
          <w:lang w:eastAsia="zh-HK"/>
        </w:rPr>
        <w:t>標檢</w:t>
      </w:r>
      <w:r w:rsidRPr="00262635">
        <w:t>局依法終止明道學校財團法人商品驗證業務委託契約及廢止明道防火實驗室商品檢驗指定試驗室認可資格。</w:t>
      </w:r>
    </w:p>
    <w:p w:rsidR="00A50246" w:rsidRPr="00262635" w:rsidRDefault="00A50246" w:rsidP="00A50246">
      <w:pPr>
        <w:pStyle w:val="3"/>
        <w:numPr>
          <w:ilvl w:val="2"/>
          <w:numId w:val="1"/>
        </w:numPr>
      </w:pPr>
      <w:r w:rsidRPr="00262635">
        <w:rPr>
          <w:rFonts w:hint="eastAsia"/>
          <w:lang w:eastAsia="zh-HK"/>
        </w:rPr>
        <w:t>然而</w:t>
      </w:r>
      <w:r w:rsidRPr="00262635">
        <w:rPr>
          <w:rFonts w:hint="eastAsia"/>
        </w:rPr>
        <w:t>，</w:t>
      </w:r>
      <w:r w:rsidRPr="00262635">
        <w:rPr>
          <w:rFonts w:hint="eastAsia"/>
          <w:lang w:eastAsia="zh-HK"/>
        </w:rPr>
        <w:t>明道防火實驗室於</w:t>
      </w:r>
      <w:r w:rsidRPr="00262635">
        <w:rPr>
          <w:rFonts w:hint="eastAsia"/>
        </w:rPr>
        <w:t>103</w:t>
      </w:r>
      <w:r w:rsidRPr="00262635">
        <w:rPr>
          <w:rFonts w:hint="eastAsia"/>
          <w:lang w:eastAsia="zh-HK"/>
        </w:rPr>
        <w:t>年間擅自加裝延伸框</w:t>
      </w:r>
      <w:r w:rsidRPr="00262635">
        <w:rPr>
          <w:rFonts w:hint="eastAsia"/>
        </w:rPr>
        <w:t>，</w:t>
      </w:r>
      <w:r w:rsidRPr="00262635">
        <w:rPr>
          <w:rFonts w:hint="eastAsia"/>
          <w:lang w:eastAsia="zh-HK"/>
        </w:rPr>
        <w:t>其硬體設備已有相當量體及移動不易</w:t>
      </w:r>
      <w:r w:rsidRPr="00262635">
        <w:rPr>
          <w:rFonts w:hint="eastAsia"/>
        </w:rPr>
        <w:t>，</w:t>
      </w:r>
      <w:r w:rsidRPr="00262635">
        <w:rPr>
          <w:rFonts w:hint="eastAsia"/>
          <w:lang w:eastAsia="zh-HK"/>
        </w:rPr>
        <w:t>該局於</w:t>
      </w:r>
      <w:r w:rsidRPr="00262635">
        <w:rPr>
          <w:rFonts w:hint="eastAsia"/>
        </w:rPr>
        <w:t>1</w:t>
      </w:r>
      <w:r w:rsidRPr="00262635">
        <w:t>03</w:t>
      </w:r>
      <w:r w:rsidRPr="00262635">
        <w:rPr>
          <w:rFonts w:hint="eastAsia"/>
          <w:lang w:eastAsia="zh-HK"/>
        </w:rPr>
        <w:t>年</w:t>
      </w:r>
      <w:r w:rsidRPr="00262635">
        <w:rPr>
          <w:rFonts w:hint="eastAsia"/>
        </w:rPr>
        <w:t>8</w:t>
      </w:r>
      <w:r w:rsidRPr="00262635">
        <w:rPr>
          <w:rFonts w:hint="eastAsia"/>
          <w:lang w:eastAsia="zh-HK"/>
        </w:rPr>
        <w:t>月</w:t>
      </w:r>
      <w:r w:rsidRPr="00262635">
        <w:rPr>
          <w:rFonts w:hint="eastAsia"/>
        </w:rPr>
        <w:t>1</w:t>
      </w:r>
      <w:r w:rsidRPr="00262635">
        <w:rPr>
          <w:rFonts w:hint="eastAsia"/>
          <w:lang w:eastAsia="zh-HK"/>
        </w:rPr>
        <w:t>日進行不定期追查時竟未能發現</w:t>
      </w:r>
      <w:r w:rsidRPr="00262635">
        <w:rPr>
          <w:rFonts w:hint="eastAsia"/>
        </w:rPr>
        <w:t>，</w:t>
      </w:r>
      <w:r w:rsidRPr="00262635">
        <w:rPr>
          <w:rFonts w:hint="eastAsia"/>
          <w:lang w:eastAsia="zh-HK"/>
        </w:rPr>
        <w:t>事後知悉以不符合國家標準方式執行測試</w:t>
      </w:r>
      <w:r w:rsidRPr="00262635">
        <w:rPr>
          <w:rFonts w:hint="eastAsia"/>
        </w:rPr>
        <w:t>，</w:t>
      </w:r>
      <w:r w:rsidRPr="00262635">
        <w:rPr>
          <w:rFonts w:hint="eastAsia"/>
          <w:lang w:eastAsia="zh-HK"/>
        </w:rPr>
        <w:t>猶認其非屬</w:t>
      </w:r>
      <w:r w:rsidRPr="00262635">
        <w:rPr>
          <w:rFonts w:hAnsi="標楷體" w:hint="eastAsia"/>
          <w:lang w:eastAsia="zh-HK"/>
        </w:rPr>
        <w:t>「情節重大」</w:t>
      </w:r>
      <w:r w:rsidRPr="00262635">
        <w:rPr>
          <w:rFonts w:hint="eastAsia"/>
        </w:rPr>
        <w:t>，</w:t>
      </w:r>
      <w:r w:rsidRPr="00262635">
        <w:rPr>
          <w:rFonts w:hint="eastAsia"/>
          <w:lang w:eastAsia="zh-HK"/>
        </w:rPr>
        <w:t>再於事後以一系列之爐溫查核</w:t>
      </w:r>
      <w:r w:rsidRPr="00262635">
        <w:rPr>
          <w:rFonts w:hint="eastAsia"/>
        </w:rPr>
        <w:t>、</w:t>
      </w:r>
      <w:r w:rsidRPr="00262635">
        <w:rPr>
          <w:rFonts w:hint="eastAsia"/>
          <w:lang w:eastAsia="zh-HK"/>
        </w:rPr>
        <w:t>樣品抽測等作為</w:t>
      </w:r>
      <w:r w:rsidRPr="00262635">
        <w:rPr>
          <w:rFonts w:hint="eastAsia"/>
        </w:rPr>
        <w:t>，</w:t>
      </w:r>
      <w:r w:rsidRPr="00907560">
        <w:rPr>
          <w:rFonts w:hint="eastAsia"/>
          <w:b/>
          <w:lang w:eastAsia="zh-HK"/>
        </w:rPr>
        <w:t>招致</w:t>
      </w:r>
      <w:r w:rsidRPr="00C61C2F">
        <w:rPr>
          <w:rFonts w:hint="eastAsia"/>
          <w:b/>
          <w:lang w:eastAsia="zh-HK"/>
        </w:rPr>
        <w:t>外界</w:t>
      </w:r>
      <w:r w:rsidRPr="00C61C2F">
        <w:rPr>
          <w:rFonts w:hint="eastAsia"/>
          <w:b/>
        </w:rPr>
        <w:t>視為</w:t>
      </w:r>
      <w:r w:rsidRPr="00262635">
        <w:rPr>
          <w:rFonts w:hAnsi="標楷體" w:hint="eastAsia"/>
          <w:b/>
        </w:rPr>
        <w:t>「補考」</w:t>
      </w:r>
      <w:r w:rsidRPr="00262635">
        <w:rPr>
          <w:rFonts w:hAnsi="標楷體" w:hint="eastAsia"/>
          <w:b/>
          <w:lang w:eastAsia="zh-HK"/>
        </w:rPr>
        <w:t>之質疑</w:t>
      </w:r>
      <w:r w:rsidRPr="00262635">
        <w:rPr>
          <w:rFonts w:hAnsi="標楷體" w:hint="eastAsia"/>
          <w:b/>
        </w:rPr>
        <w:t>，</w:t>
      </w:r>
      <w:r w:rsidRPr="00262635">
        <w:rPr>
          <w:rFonts w:hAnsi="標楷體" w:hint="eastAsia"/>
          <w:b/>
          <w:lang w:eastAsia="zh-HK"/>
        </w:rPr>
        <w:t>如同</w:t>
      </w:r>
      <w:r w:rsidRPr="00262635">
        <w:rPr>
          <w:rFonts w:hAnsi="標楷體" w:hint="eastAsia"/>
          <w:b/>
        </w:rPr>
        <w:t>T</w:t>
      </w:r>
      <w:r w:rsidRPr="00262635">
        <w:rPr>
          <w:rFonts w:hAnsi="標楷體"/>
          <w:b/>
        </w:rPr>
        <w:t>AF</w:t>
      </w:r>
      <w:r w:rsidRPr="00262635">
        <w:rPr>
          <w:rFonts w:hAnsi="標楷體" w:hint="eastAsia"/>
          <w:b/>
          <w:lang w:eastAsia="zh-HK"/>
        </w:rPr>
        <w:t>於</w:t>
      </w:r>
      <w:r w:rsidRPr="00262635">
        <w:rPr>
          <w:rFonts w:hint="eastAsia"/>
        </w:rPr>
        <w:t>106年10月5日「溫度與熱測試領域實驗室(認證編號</w:t>
      </w:r>
      <w:r w:rsidRPr="00262635">
        <w:t>：</w:t>
      </w:r>
      <w:r w:rsidRPr="00262635">
        <w:rPr>
          <w:rFonts w:hint="eastAsia"/>
        </w:rPr>
        <w:t>2585)審查會議」（第2次）紀錄</w:t>
      </w:r>
      <w:r w:rsidRPr="00262635">
        <w:rPr>
          <w:rFonts w:hint="eastAsia"/>
          <w:lang w:eastAsia="zh-HK"/>
        </w:rPr>
        <w:t>中</w:t>
      </w:r>
      <w:r w:rsidRPr="00E32269">
        <w:rPr>
          <w:rFonts w:hint="eastAsia"/>
          <w:b/>
        </w:rPr>
        <w:t>審查委員提問：</w:t>
      </w:r>
      <w:r w:rsidRPr="00262635">
        <w:rPr>
          <w:rFonts w:hint="eastAsia"/>
        </w:rPr>
        <w:t>「明道實驗室雖然有做補救措施，但就實驗室認證規範的要求，實驗室採取非認可方法執行測試，並</w:t>
      </w:r>
      <w:r w:rsidRPr="00262635">
        <w:rPr>
          <w:rFonts w:hint="eastAsia"/>
          <w:b/>
        </w:rPr>
        <w:t>以事後有無延伸框測試比對結果為理由，而是應該事前評估使用非標準方法的有效性</w:t>
      </w:r>
      <w:r w:rsidRPr="00262635">
        <w:rPr>
          <w:rFonts w:hint="eastAsia"/>
        </w:rPr>
        <w:t>」</w:t>
      </w:r>
      <w:r w:rsidRPr="00262635">
        <w:rPr>
          <w:rFonts w:hint="eastAsia"/>
          <w:lang w:eastAsia="zh-HK"/>
        </w:rPr>
        <w:t>等語可證</w:t>
      </w:r>
      <w:r w:rsidRPr="00262635">
        <w:rPr>
          <w:rFonts w:hint="eastAsia"/>
        </w:rPr>
        <w:t>。</w:t>
      </w:r>
      <w:r w:rsidRPr="00262635">
        <w:rPr>
          <w:rFonts w:hAnsi="標楷體" w:hint="eastAsia"/>
          <w:b/>
          <w:lang w:eastAsia="zh-HK"/>
        </w:rPr>
        <w:t>此外</w:t>
      </w:r>
      <w:r w:rsidRPr="00262635">
        <w:rPr>
          <w:rFonts w:hAnsi="標楷體" w:hint="eastAsia"/>
          <w:b/>
        </w:rPr>
        <w:t>，</w:t>
      </w:r>
      <w:r w:rsidRPr="00262635">
        <w:rPr>
          <w:rFonts w:hint="eastAsia"/>
          <w:lang w:eastAsia="zh-HK"/>
        </w:rPr>
        <w:t>標檢局查復</w:t>
      </w:r>
      <w:r w:rsidRPr="00262635">
        <w:rPr>
          <w:rFonts w:hint="eastAsia"/>
        </w:rPr>
        <w:t>因</w:t>
      </w:r>
      <w:r w:rsidRPr="00262635">
        <w:rPr>
          <w:rFonts w:hint="eastAsia"/>
          <w:lang w:eastAsia="zh-HK"/>
        </w:rPr>
        <w:t>該</w:t>
      </w:r>
      <w:r w:rsidRPr="00262635">
        <w:rPr>
          <w:rFonts w:hint="eastAsia"/>
        </w:rPr>
        <w:t>局指定試驗室與試驗申請者間偶有防火門耐火試驗之爭議，常需調閱相關試驗資料，還原試驗當時情況，以排解紛爭。為加強試驗紀錄等相關技術文件之管理，爰該局於104年8月25日「104年第1次建築用防火門檢驗技術一致性會議」決議，</w:t>
      </w:r>
      <w:r w:rsidRPr="00262635">
        <w:rPr>
          <w:rFonts w:hint="eastAsia"/>
          <w:b/>
        </w:rPr>
        <w:t>請標檢局防火門商品指定試驗室自104年10月起將每月執行完畢之防火門試驗照片及錄影檔儲存於光碟，並於次月20日前送該局備查</w:t>
      </w:r>
      <w:r w:rsidRPr="00262635">
        <w:rPr>
          <w:rFonts w:hint="eastAsia"/>
        </w:rPr>
        <w:t>。</w:t>
      </w:r>
      <w:r w:rsidRPr="00262635">
        <w:rPr>
          <w:rFonts w:hint="eastAsia"/>
          <w:lang w:eastAsia="zh-HK"/>
        </w:rPr>
        <w:t>然而明道防火實驗室應檢附</w:t>
      </w:r>
      <w:r w:rsidRPr="00262635">
        <w:rPr>
          <w:rFonts w:hint="eastAsia"/>
        </w:rPr>
        <w:t>80</w:t>
      </w:r>
      <w:r w:rsidRPr="00262635">
        <w:rPr>
          <w:rFonts w:hint="eastAsia"/>
          <w:lang w:eastAsia="zh-HK"/>
        </w:rPr>
        <w:t>份試驗報告錄影檔</w:t>
      </w:r>
      <w:r w:rsidRPr="00262635">
        <w:rPr>
          <w:rFonts w:hint="eastAsia"/>
        </w:rPr>
        <w:t>，</w:t>
      </w:r>
      <w:r w:rsidRPr="00262635">
        <w:rPr>
          <w:rFonts w:hint="eastAsia"/>
          <w:lang w:eastAsia="zh-HK"/>
        </w:rPr>
        <w:t>標檢局僅收存其中</w:t>
      </w:r>
      <w:r w:rsidRPr="00262635">
        <w:rPr>
          <w:rFonts w:hint="eastAsia"/>
        </w:rPr>
        <w:t>4</w:t>
      </w:r>
      <w:r w:rsidRPr="00262635">
        <w:t>0</w:t>
      </w:r>
      <w:r w:rsidRPr="00262635">
        <w:rPr>
          <w:rFonts w:hint="eastAsia"/>
          <w:lang w:eastAsia="zh-HK"/>
        </w:rPr>
        <w:t>份試驗報告錄影檔</w:t>
      </w:r>
      <w:r w:rsidRPr="00262635">
        <w:rPr>
          <w:rFonts w:hint="eastAsia"/>
        </w:rPr>
        <w:t>，</w:t>
      </w:r>
      <w:r w:rsidRPr="00262635">
        <w:rPr>
          <w:rFonts w:hint="eastAsia"/>
          <w:lang w:eastAsia="zh-HK"/>
        </w:rPr>
        <w:t>其餘試驗報告</w:t>
      </w:r>
      <w:r w:rsidRPr="00262635">
        <w:rPr>
          <w:rFonts w:hint="eastAsia"/>
        </w:rPr>
        <w:t>，</w:t>
      </w:r>
      <w:r w:rsidRPr="00262635">
        <w:rPr>
          <w:rFonts w:hint="eastAsia"/>
          <w:lang w:eastAsia="zh-HK"/>
        </w:rPr>
        <w:t>明道防火實驗室未送標檢局備查等內容</w:t>
      </w:r>
      <w:r w:rsidRPr="00262635">
        <w:rPr>
          <w:rFonts w:hint="eastAsia"/>
        </w:rPr>
        <w:t>，</w:t>
      </w:r>
      <w:r w:rsidRPr="00262635">
        <w:rPr>
          <w:rFonts w:hint="eastAsia"/>
          <w:lang w:eastAsia="zh-HK"/>
        </w:rPr>
        <w:t>在卷</w:t>
      </w:r>
      <w:r w:rsidRPr="00262635">
        <w:rPr>
          <w:rFonts w:hint="eastAsia"/>
          <w:lang w:eastAsia="zh-HK"/>
        </w:rPr>
        <w:lastRenderedPageBreak/>
        <w:t>可稽</w:t>
      </w:r>
      <w:r w:rsidRPr="00262635">
        <w:rPr>
          <w:rFonts w:hint="eastAsia"/>
        </w:rPr>
        <w:t>。</w:t>
      </w:r>
      <w:r w:rsidRPr="00262635">
        <w:rPr>
          <w:rFonts w:hint="eastAsia"/>
          <w:lang w:eastAsia="zh-HK"/>
        </w:rPr>
        <w:t>顯然明道防火實驗室未依該局要求提送</w:t>
      </w:r>
      <w:r w:rsidRPr="00262635">
        <w:rPr>
          <w:rFonts w:hint="eastAsia"/>
        </w:rPr>
        <w:t>影像</w:t>
      </w:r>
      <w:r w:rsidRPr="00262635">
        <w:rPr>
          <w:rFonts w:hint="eastAsia"/>
          <w:lang w:eastAsia="zh-HK"/>
        </w:rPr>
        <w:t>檔備查</w:t>
      </w:r>
      <w:r w:rsidRPr="00262635">
        <w:rPr>
          <w:rFonts w:hint="eastAsia"/>
        </w:rPr>
        <w:t>，凸</w:t>
      </w:r>
      <w:r w:rsidRPr="00262635">
        <w:rPr>
          <w:rFonts w:hint="eastAsia"/>
          <w:lang w:eastAsia="zh-HK"/>
        </w:rPr>
        <w:t>顯其內部管理不當</w:t>
      </w:r>
      <w:r w:rsidRPr="00262635">
        <w:rPr>
          <w:rFonts w:hint="eastAsia"/>
        </w:rPr>
        <w:t>，</w:t>
      </w:r>
      <w:r w:rsidRPr="00262635">
        <w:rPr>
          <w:rFonts w:hint="eastAsia"/>
          <w:lang w:eastAsia="zh-HK"/>
        </w:rPr>
        <w:t>更視主管機</w:t>
      </w:r>
      <w:r>
        <w:rPr>
          <w:rFonts w:hint="eastAsia"/>
          <w:lang w:eastAsia="zh-HK"/>
        </w:rPr>
        <w:t>關</w:t>
      </w:r>
      <w:r w:rsidRPr="00262635">
        <w:rPr>
          <w:rFonts w:hint="eastAsia"/>
          <w:lang w:eastAsia="zh-HK"/>
        </w:rPr>
        <w:t>要求如無物</w:t>
      </w:r>
      <w:r w:rsidRPr="00262635">
        <w:rPr>
          <w:rFonts w:hint="eastAsia"/>
        </w:rPr>
        <w:t>，</w:t>
      </w:r>
      <w:r w:rsidRPr="00262635">
        <w:rPr>
          <w:rFonts w:hint="eastAsia"/>
          <w:lang w:eastAsia="zh-HK"/>
        </w:rPr>
        <w:t>而標檢局於事發後進行清查確認</w:t>
      </w:r>
      <w:r w:rsidRPr="00262635">
        <w:rPr>
          <w:rFonts w:hint="eastAsia"/>
        </w:rPr>
        <w:t>，</w:t>
      </w:r>
      <w:r w:rsidRPr="00262635">
        <w:rPr>
          <w:rFonts w:hint="eastAsia"/>
          <w:lang w:eastAsia="zh-HK"/>
        </w:rPr>
        <w:t>竟有高達半數之錄影檔均未收存</w:t>
      </w:r>
      <w:r w:rsidRPr="00262635">
        <w:rPr>
          <w:rFonts w:hint="eastAsia"/>
        </w:rPr>
        <w:t>，</w:t>
      </w:r>
      <w:r w:rsidRPr="00262635">
        <w:rPr>
          <w:rFonts w:hint="eastAsia"/>
          <w:lang w:eastAsia="zh-HK"/>
        </w:rPr>
        <w:t>該局輕忽對指定試驗室之管理</w:t>
      </w:r>
      <w:r w:rsidRPr="00262635">
        <w:rPr>
          <w:rFonts w:hint="eastAsia"/>
        </w:rPr>
        <w:t>，</w:t>
      </w:r>
      <w:r w:rsidRPr="00262635">
        <w:rPr>
          <w:rFonts w:hint="eastAsia"/>
          <w:lang w:eastAsia="zh-HK"/>
        </w:rPr>
        <w:t>確有未當</w:t>
      </w:r>
      <w:r w:rsidRPr="00262635">
        <w:rPr>
          <w:rFonts w:hint="eastAsia"/>
        </w:rPr>
        <w:t>。</w:t>
      </w:r>
    </w:p>
    <w:p w:rsidR="00A50246" w:rsidRPr="00262635" w:rsidRDefault="00A50246" w:rsidP="00A50246">
      <w:pPr>
        <w:pStyle w:val="3"/>
        <w:numPr>
          <w:ilvl w:val="2"/>
          <w:numId w:val="1"/>
        </w:numPr>
      </w:pPr>
      <w:r w:rsidRPr="00262635">
        <w:rPr>
          <w:rFonts w:hint="eastAsia"/>
          <w:lang w:eastAsia="zh-HK"/>
        </w:rPr>
        <w:t>另據營建署查復</w:t>
      </w:r>
      <w:r w:rsidRPr="00262635">
        <w:rPr>
          <w:rFonts w:hint="eastAsia"/>
        </w:rPr>
        <w:t>，</w:t>
      </w:r>
      <w:r w:rsidRPr="00262635">
        <w:rPr>
          <w:rFonts w:hint="eastAsia"/>
          <w:lang w:eastAsia="zh-HK"/>
        </w:rPr>
        <w:t>依</w:t>
      </w:r>
      <w:r w:rsidRPr="00262635">
        <w:rPr>
          <w:rFonts w:hint="eastAsia"/>
        </w:rPr>
        <w:t>建築新技術新工法新設備及新材料性能試驗機構指定申請要點</w:t>
      </w:r>
      <w:r w:rsidRPr="00262635">
        <w:t>第3點</w:t>
      </w:r>
      <w:r w:rsidRPr="00262635">
        <w:rPr>
          <w:rFonts w:hint="eastAsia"/>
          <w:lang w:eastAsia="zh-HK"/>
        </w:rPr>
        <w:t>第</w:t>
      </w:r>
      <w:r w:rsidRPr="00262635">
        <w:rPr>
          <w:rFonts w:hint="eastAsia"/>
        </w:rPr>
        <w:t>2</w:t>
      </w:r>
      <w:r w:rsidRPr="00262635">
        <w:rPr>
          <w:rFonts w:hint="eastAsia"/>
          <w:lang w:eastAsia="zh-HK"/>
        </w:rPr>
        <w:t>項</w:t>
      </w:r>
      <w:r w:rsidRPr="00262635">
        <w:t>規定</w:t>
      </w:r>
      <w:r w:rsidRPr="00262635">
        <w:rPr>
          <w:rFonts w:hint="eastAsia"/>
        </w:rPr>
        <w:t>：</w:t>
      </w:r>
      <w:r w:rsidRPr="00262635">
        <w:rPr>
          <w:rFonts w:hAnsi="標楷體" w:hint="eastAsia"/>
        </w:rPr>
        <w:t>「</w:t>
      </w:r>
      <w:r w:rsidRPr="00262635">
        <w:t>前項之指定有效期限為3年，試驗機構應於期限屆滿前，向中央主管建築機關申請重新指定。原指定期限屆滿重新申請指定者，應檢附通過經濟部標準檢驗局推動之中華民國實驗室認證體系（TAF）或相當中華民國實驗室認證體系水準之認證證明文件。」</w:t>
      </w:r>
      <w:r w:rsidRPr="00262635">
        <w:rPr>
          <w:rFonts w:hint="eastAsia"/>
          <w:lang w:eastAsia="zh-HK"/>
        </w:rPr>
        <w:t>該部指定之性能試驗機構於重新指定時均須取得</w:t>
      </w:r>
      <w:r w:rsidRPr="00262635">
        <w:rPr>
          <w:rFonts w:hint="eastAsia"/>
        </w:rPr>
        <w:t>TAF</w:t>
      </w:r>
      <w:r w:rsidRPr="00262635">
        <w:rPr>
          <w:rFonts w:hint="eastAsia"/>
          <w:lang w:eastAsia="zh-HK"/>
        </w:rPr>
        <w:t>之認證證書</w:t>
      </w:r>
      <w:r w:rsidRPr="00262635">
        <w:rPr>
          <w:rFonts w:hint="eastAsia"/>
        </w:rPr>
        <w:t>，TAF</w:t>
      </w:r>
      <w:r w:rsidRPr="00262635">
        <w:rPr>
          <w:rFonts w:hint="eastAsia"/>
          <w:lang w:eastAsia="zh-HK"/>
        </w:rPr>
        <w:t>之實驗室評鑑小組均為</w:t>
      </w:r>
      <w:r w:rsidRPr="00262635">
        <w:rPr>
          <w:rFonts w:hint="eastAsia"/>
        </w:rPr>
        <w:t>TAF</w:t>
      </w:r>
      <w:r w:rsidRPr="00262635">
        <w:rPr>
          <w:rFonts w:hint="eastAsia"/>
          <w:lang w:eastAsia="zh-HK"/>
        </w:rPr>
        <w:t>登錄資深評審員或擁有特定技術能力人員擔任</w:t>
      </w:r>
      <w:r w:rsidRPr="00262635">
        <w:rPr>
          <w:rFonts w:hint="eastAsia"/>
        </w:rPr>
        <w:t>，</w:t>
      </w:r>
      <w:r w:rsidRPr="00262635">
        <w:rPr>
          <w:rFonts w:hint="eastAsia"/>
          <w:b/>
          <w:lang w:eastAsia="zh-HK"/>
        </w:rPr>
        <w:t>實驗室品質之監督評鑑由</w:t>
      </w:r>
      <w:r w:rsidRPr="00262635">
        <w:rPr>
          <w:rFonts w:hint="eastAsia"/>
          <w:b/>
        </w:rPr>
        <w:t>TAF</w:t>
      </w:r>
      <w:r w:rsidRPr="00262635">
        <w:rPr>
          <w:rFonts w:hint="eastAsia"/>
          <w:b/>
          <w:lang w:eastAsia="zh-HK"/>
        </w:rPr>
        <w:t>負責</w:t>
      </w:r>
      <w:r w:rsidRPr="00262635">
        <w:rPr>
          <w:rFonts w:hint="eastAsia"/>
        </w:rPr>
        <w:t>。TAF</w:t>
      </w:r>
      <w:r w:rsidRPr="00262635">
        <w:rPr>
          <w:rFonts w:hint="eastAsia"/>
          <w:lang w:eastAsia="zh-HK"/>
        </w:rPr>
        <w:t>依據國際標準</w:t>
      </w:r>
      <w:r w:rsidRPr="00262635">
        <w:rPr>
          <w:rFonts w:hint="eastAsia"/>
        </w:rPr>
        <w:t>（ISO/IEC 17025）</w:t>
      </w:r>
      <w:r w:rsidRPr="00262635">
        <w:rPr>
          <w:rFonts w:hint="eastAsia"/>
          <w:lang w:eastAsia="zh-HK"/>
        </w:rPr>
        <w:t>對申請之實驗室之能力及品質系統進行評鑑</w:t>
      </w:r>
      <w:r w:rsidRPr="00262635">
        <w:rPr>
          <w:rFonts w:hint="eastAsia"/>
        </w:rPr>
        <w:t>。</w:t>
      </w:r>
      <w:r w:rsidRPr="00262635">
        <w:rPr>
          <w:rFonts w:hint="eastAsia"/>
          <w:lang w:eastAsia="zh-HK"/>
        </w:rPr>
        <w:t>取得</w:t>
      </w:r>
      <w:r w:rsidRPr="00262635">
        <w:rPr>
          <w:rFonts w:hint="eastAsia"/>
        </w:rPr>
        <w:t>TAF</w:t>
      </w:r>
      <w:r w:rsidRPr="00262635">
        <w:rPr>
          <w:rFonts w:hint="eastAsia"/>
          <w:lang w:eastAsia="zh-HK"/>
        </w:rPr>
        <w:t>認證之指定試驗機構</w:t>
      </w:r>
      <w:r w:rsidRPr="00262635">
        <w:rPr>
          <w:rFonts w:hint="eastAsia"/>
        </w:rPr>
        <w:t>，TAF</w:t>
      </w:r>
      <w:r w:rsidRPr="00262635">
        <w:rPr>
          <w:rFonts w:hint="eastAsia"/>
          <w:lang w:eastAsia="zh-HK"/>
        </w:rPr>
        <w:t>並依</w:t>
      </w:r>
      <w:r w:rsidRPr="00262635">
        <w:rPr>
          <w:rFonts w:hAnsi="標楷體" w:hint="eastAsia"/>
        </w:rPr>
        <w:t>「</w:t>
      </w:r>
      <w:r w:rsidRPr="00262635">
        <w:rPr>
          <w:rFonts w:hAnsi="標楷體" w:hint="eastAsia"/>
          <w:lang w:eastAsia="zh-HK"/>
        </w:rPr>
        <w:t>實驗室與檢驗機構認證服務手冊</w:t>
      </w:r>
      <w:r w:rsidRPr="00262635">
        <w:rPr>
          <w:rFonts w:hAnsi="標楷體" w:hint="eastAsia"/>
        </w:rPr>
        <w:t>」</w:t>
      </w:r>
      <w:r w:rsidRPr="00262635">
        <w:rPr>
          <w:rFonts w:hAnsi="標楷體" w:hint="eastAsia"/>
          <w:lang w:eastAsia="zh-HK"/>
        </w:rPr>
        <w:t>規定</w:t>
      </w:r>
      <w:r w:rsidRPr="00262635">
        <w:rPr>
          <w:rFonts w:hAnsi="標楷體" w:hint="eastAsia"/>
        </w:rPr>
        <w:t>，</w:t>
      </w:r>
      <w:r w:rsidRPr="00262635">
        <w:rPr>
          <w:rFonts w:hAnsi="標楷體" w:hint="eastAsia"/>
          <w:lang w:eastAsia="zh-HK"/>
        </w:rPr>
        <w:t>定期辦理監督評鑑</w:t>
      </w:r>
      <w:r w:rsidRPr="00262635">
        <w:rPr>
          <w:rFonts w:hAnsi="標楷體" w:hint="eastAsia"/>
        </w:rPr>
        <w:t>，</w:t>
      </w:r>
      <w:r w:rsidRPr="00262635">
        <w:rPr>
          <w:rFonts w:hAnsi="標楷體" w:hint="eastAsia"/>
          <w:lang w:eastAsia="zh-HK"/>
        </w:rPr>
        <w:t>以維持實驗室之認證</w:t>
      </w:r>
      <w:r w:rsidRPr="00262635">
        <w:rPr>
          <w:rFonts w:hAnsi="標楷體" w:hint="eastAsia"/>
        </w:rPr>
        <w:t>。</w:t>
      </w:r>
      <w:r w:rsidRPr="00262635">
        <w:rPr>
          <w:rFonts w:hAnsi="標楷體" w:hint="eastAsia"/>
          <w:lang w:eastAsia="zh-HK"/>
        </w:rPr>
        <w:t>明道防火實驗室係經</w:t>
      </w:r>
      <w:r w:rsidRPr="00262635">
        <w:rPr>
          <w:rFonts w:hint="eastAsia"/>
        </w:rPr>
        <w:t>TAF</w:t>
      </w:r>
      <w:r w:rsidRPr="00262635">
        <w:rPr>
          <w:rFonts w:hint="eastAsia"/>
          <w:lang w:eastAsia="zh-HK"/>
        </w:rPr>
        <w:t>認證而取得該署指定試驗機構之認可</w:t>
      </w:r>
      <w:r w:rsidRPr="00262635">
        <w:rPr>
          <w:rFonts w:hint="eastAsia"/>
        </w:rPr>
        <w:t>，</w:t>
      </w:r>
      <w:r w:rsidRPr="00262635">
        <w:rPr>
          <w:rFonts w:hint="eastAsia"/>
          <w:b/>
          <w:lang w:eastAsia="zh-HK"/>
        </w:rPr>
        <w:t>鑑於</w:t>
      </w:r>
      <w:r w:rsidRPr="00262635">
        <w:rPr>
          <w:rFonts w:hint="eastAsia"/>
          <w:b/>
        </w:rPr>
        <w:t>TAF</w:t>
      </w:r>
      <w:r w:rsidRPr="00262635">
        <w:rPr>
          <w:rFonts w:hint="eastAsia"/>
          <w:b/>
          <w:lang w:eastAsia="zh-HK"/>
        </w:rPr>
        <w:t>已定期辦理監督評鑑</w:t>
      </w:r>
      <w:r w:rsidRPr="00262635">
        <w:rPr>
          <w:rFonts w:hint="eastAsia"/>
          <w:b/>
        </w:rPr>
        <w:t>，</w:t>
      </w:r>
      <w:r w:rsidRPr="00262635">
        <w:rPr>
          <w:rFonts w:hint="eastAsia"/>
          <w:b/>
          <w:lang w:eastAsia="zh-HK"/>
        </w:rPr>
        <w:t>故該署於試驗機構申請重新指定時</w:t>
      </w:r>
      <w:r w:rsidRPr="00262635">
        <w:rPr>
          <w:rFonts w:hint="eastAsia"/>
          <w:b/>
        </w:rPr>
        <w:t>，</w:t>
      </w:r>
      <w:r w:rsidRPr="00262635">
        <w:rPr>
          <w:rFonts w:hint="eastAsia"/>
          <w:b/>
          <w:lang w:eastAsia="zh-HK"/>
        </w:rPr>
        <w:t>要求試驗機構提具尚在有效期限之</w:t>
      </w:r>
      <w:r w:rsidRPr="00262635">
        <w:rPr>
          <w:rFonts w:hint="eastAsia"/>
          <w:b/>
        </w:rPr>
        <w:t>TAF</w:t>
      </w:r>
      <w:r w:rsidRPr="00262635">
        <w:rPr>
          <w:rFonts w:hint="eastAsia"/>
          <w:b/>
          <w:lang w:eastAsia="zh-HK"/>
        </w:rPr>
        <w:t>認證證書予以審查</w:t>
      </w:r>
      <w:r w:rsidRPr="00262635">
        <w:rPr>
          <w:rFonts w:hint="eastAsia"/>
        </w:rPr>
        <w:t>。</w:t>
      </w:r>
      <w:r w:rsidRPr="00262635">
        <w:rPr>
          <w:rFonts w:hint="eastAsia"/>
          <w:lang w:eastAsia="zh-HK"/>
        </w:rPr>
        <w:t>審視本事件事發前未見該署有任何管理作為</w:t>
      </w:r>
      <w:r w:rsidRPr="00262635">
        <w:rPr>
          <w:rFonts w:hint="eastAsia"/>
        </w:rPr>
        <w:t>，</w:t>
      </w:r>
      <w:r w:rsidRPr="00262635">
        <w:rPr>
          <w:rFonts w:hint="eastAsia"/>
          <w:lang w:eastAsia="zh-HK"/>
        </w:rPr>
        <w:t>事發後幾可謂將其督導管理之責</w:t>
      </w:r>
      <w:r w:rsidRPr="00C61C2F">
        <w:rPr>
          <w:rFonts w:hint="eastAsia"/>
          <w:lang w:eastAsia="zh-HK"/>
        </w:rPr>
        <w:t>繫</w:t>
      </w:r>
      <w:r w:rsidRPr="00262635">
        <w:rPr>
          <w:rFonts w:hint="eastAsia"/>
          <w:lang w:eastAsia="zh-HK"/>
        </w:rPr>
        <w:t>由</w:t>
      </w:r>
      <w:r w:rsidRPr="00262635">
        <w:rPr>
          <w:rFonts w:hint="eastAsia"/>
        </w:rPr>
        <w:t>TAF</w:t>
      </w:r>
      <w:r w:rsidRPr="00262635">
        <w:rPr>
          <w:rFonts w:hint="eastAsia"/>
          <w:lang w:eastAsia="zh-HK"/>
        </w:rPr>
        <w:t>負責</w:t>
      </w:r>
      <w:r w:rsidRPr="00262635">
        <w:rPr>
          <w:rFonts w:hint="eastAsia"/>
        </w:rPr>
        <w:t>，</w:t>
      </w:r>
      <w:r w:rsidRPr="00262635">
        <w:rPr>
          <w:rFonts w:hint="eastAsia"/>
          <w:lang w:eastAsia="zh-HK"/>
        </w:rPr>
        <w:t>該署</w:t>
      </w:r>
      <w:r w:rsidRPr="00262635">
        <w:rPr>
          <w:rFonts w:hint="eastAsia"/>
          <w:bCs w:val="0"/>
        </w:rPr>
        <w:t>未能</w:t>
      </w:r>
      <w:r w:rsidRPr="00262635">
        <w:rPr>
          <w:rFonts w:hint="eastAsia"/>
          <w:bCs w:val="0"/>
          <w:lang w:eastAsia="zh-HK"/>
        </w:rPr>
        <w:t>積極</w:t>
      </w:r>
      <w:r w:rsidRPr="00262635">
        <w:rPr>
          <w:rFonts w:hint="eastAsia"/>
          <w:bCs w:val="0"/>
        </w:rPr>
        <w:t>行事、推諉塞責，</w:t>
      </w:r>
      <w:r w:rsidRPr="00262635">
        <w:rPr>
          <w:rFonts w:hint="eastAsia"/>
          <w:bCs w:val="0"/>
          <w:lang w:eastAsia="zh-HK"/>
        </w:rPr>
        <w:t>殊不足取</w:t>
      </w:r>
      <w:r w:rsidRPr="00262635">
        <w:rPr>
          <w:rFonts w:hint="eastAsia"/>
          <w:bCs w:val="0"/>
        </w:rPr>
        <w:t>。</w:t>
      </w:r>
    </w:p>
    <w:p w:rsidR="00A50246" w:rsidRPr="00262635" w:rsidRDefault="00A50246" w:rsidP="00A50246">
      <w:pPr>
        <w:pStyle w:val="3"/>
        <w:numPr>
          <w:ilvl w:val="2"/>
          <w:numId w:val="1"/>
        </w:numPr>
      </w:pPr>
      <w:r w:rsidRPr="00262635">
        <w:rPr>
          <w:rFonts w:hint="eastAsia"/>
          <w:lang w:eastAsia="zh-HK"/>
        </w:rPr>
        <w:t>綜上</w:t>
      </w:r>
      <w:r w:rsidRPr="00262635">
        <w:rPr>
          <w:rFonts w:hint="eastAsia"/>
        </w:rPr>
        <w:t>，</w:t>
      </w:r>
      <w:r w:rsidRPr="00262635">
        <w:rPr>
          <w:rFonts w:hint="eastAsia"/>
          <w:lang w:eastAsia="zh-HK"/>
        </w:rPr>
        <w:t>標檢局於</w:t>
      </w:r>
      <w:r w:rsidRPr="00262635">
        <w:rPr>
          <w:rFonts w:hint="eastAsia"/>
        </w:rPr>
        <w:t>1</w:t>
      </w:r>
      <w:r w:rsidRPr="00262635">
        <w:t>03</w:t>
      </w:r>
      <w:r w:rsidRPr="00262635">
        <w:rPr>
          <w:rFonts w:hint="eastAsia"/>
          <w:lang w:eastAsia="zh-HK"/>
        </w:rPr>
        <w:t>年</w:t>
      </w:r>
      <w:r w:rsidRPr="00262635">
        <w:rPr>
          <w:rFonts w:hint="eastAsia"/>
        </w:rPr>
        <w:t>8</w:t>
      </w:r>
      <w:r w:rsidRPr="00262635">
        <w:rPr>
          <w:rFonts w:hint="eastAsia"/>
          <w:lang w:eastAsia="zh-HK"/>
        </w:rPr>
        <w:t>月</w:t>
      </w:r>
      <w:r w:rsidRPr="00262635">
        <w:rPr>
          <w:rFonts w:hint="eastAsia"/>
        </w:rPr>
        <w:t>1</w:t>
      </w:r>
      <w:r w:rsidRPr="00262635">
        <w:rPr>
          <w:rFonts w:hint="eastAsia"/>
          <w:lang w:eastAsia="zh-HK"/>
        </w:rPr>
        <w:t>日進行不定期追查明道防火實驗室時竟未能發現其擅自加裝延伸框</w:t>
      </w:r>
      <w:r w:rsidRPr="00262635">
        <w:rPr>
          <w:rFonts w:hint="eastAsia"/>
        </w:rPr>
        <w:t>，</w:t>
      </w:r>
      <w:r w:rsidRPr="00262635">
        <w:rPr>
          <w:rFonts w:hint="eastAsia"/>
          <w:lang w:eastAsia="zh-HK"/>
        </w:rPr>
        <w:t>事後更以不符合國家標準方式執行測試</w:t>
      </w:r>
      <w:r w:rsidRPr="00262635">
        <w:rPr>
          <w:rFonts w:hint="eastAsia"/>
        </w:rPr>
        <w:t>，</w:t>
      </w:r>
      <w:r w:rsidRPr="00262635">
        <w:rPr>
          <w:rFonts w:hint="eastAsia"/>
          <w:lang w:eastAsia="zh-HK"/>
        </w:rPr>
        <w:t>標檢局猶認非屬</w:t>
      </w:r>
      <w:r w:rsidRPr="00262635">
        <w:rPr>
          <w:rFonts w:hAnsi="標楷體" w:hint="eastAsia"/>
          <w:lang w:eastAsia="zh-HK"/>
        </w:rPr>
        <w:lastRenderedPageBreak/>
        <w:t>「情節重大」</w:t>
      </w:r>
      <w:r w:rsidRPr="00262635">
        <w:rPr>
          <w:rFonts w:hint="eastAsia"/>
        </w:rPr>
        <w:t>，</w:t>
      </w:r>
      <w:r w:rsidRPr="00262635">
        <w:rPr>
          <w:rFonts w:hint="eastAsia"/>
          <w:lang w:eastAsia="zh-HK"/>
        </w:rPr>
        <w:t>並以爐溫查核</w:t>
      </w:r>
      <w:r w:rsidRPr="00262635">
        <w:rPr>
          <w:rFonts w:hint="eastAsia"/>
        </w:rPr>
        <w:t>、</w:t>
      </w:r>
      <w:r w:rsidRPr="00262635">
        <w:rPr>
          <w:rFonts w:hint="eastAsia"/>
          <w:lang w:eastAsia="zh-HK"/>
        </w:rPr>
        <w:t>樣品抽測等作為</w:t>
      </w:r>
      <w:r w:rsidRPr="00262635">
        <w:rPr>
          <w:rFonts w:hint="eastAsia"/>
        </w:rPr>
        <w:t>，</w:t>
      </w:r>
      <w:r w:rsidRPr="00262635">
        <w:rPr>
          <w:rFonts w:hint="eastAsia"/>
          <w:lang w:eastAsia="zh-HK"/>
        </w:rPr>
        <w:t>招致外界</w:t>
      </w:r>
      <w:r w:rsidRPr="00262635">
        <w:rPr>
          <w:rFonts w:hint="eastAsia"/>
        </w:rPr>
        <w:t>視為</w:t>
      </w:r>
      <w:r w:rsidRPr="00262635">
        <w:rPr>
          <w:rFonts w:hAnsi="標楷體" w:hint="eastAsia"/>
        </w:rPr>
        <w:t>「補考」</w:t>
      </w:r>
      <w:r w:rsidRPr="00262635">
        <w:rPr>
          <w:rFonts w:hAnsi="標楷體" w:hint="eastAsia"/>
          <w:lang w:eastAsia="zh-HK"/>
        </w:rPr>
        <w:t>之質疑</w:t>
      </w:r>
      <w:r w:rsidRPr="00262635">
        <w:rPr>
          <w:rFonts w:hAnsi="標楷體" w:hint="eastAsia"/>
        </w:rPr>
        <w:t>；</w:t>
      </w:r>
      <w:r w:rsidRPr="00262635">
        <w:rPr>
          <w:rFonts w:hAnsi="標楷體" w:hint="eastAsia"/>
          <w:lang w:eastAsia="zh-HK"/>
        </w:rPr>
        <w:t>再者該實驗室</w:t>
      </w:r>
      <w:r w:rsidRPr="00262635">
        <w:rPr>
          <w:rFonts w:hint="eastAsia"/>
          <w:lang w:eastAsia="zh-HK"/>
        </w:rPr>
        <w:t>未依標檢局</w:t>
      </w:r>
      <w:r w:rsidRPr="00262635">
        <w:rPr>
          <w:rFonts w:hint="eastAsia"/>
        </w:rPr>
        <w:t>104年8月25日「104年第1次建築用防火門檢驗技術一致性會議」決議</w:t>
      </w:r>
      <w:r w:rsidRPr="00262635">
        <w:rPr>
          <w:rFonts w:hint="eastAsia"/>
          <w:lang w:eastAsia="zh-HK"/>
        </w:rPr>
        <w:t>要求</w:t>
      </w:r>
      <w:r w:rsidRPr="00262635">
        <w:rPr>
          <w:rFonts w:hint="eastAsia"/>
        </w:rPr>
        <w:t>，</w:t>
      </w:r>
      <w:r w:rsidRPr="00262635">
        <w:rPr>
          <w:rFonts w:hint="eastAsia"/>
          <w:lang w:eastAsia="zh-HK"/>
        </w:rPr>
        <w:t>逐</w:t>
      </w:r>
      <w:r w:rsidRPr="00262635">
        <w:rPr>
          <w:rFonts w:hint="eastAsia"/>
        </w:rPr>
        <w:t>月</w:t>
      </w:r>
      <w:r w:rsidRPr="00262635">
        <w:rPr>
          <w:rFonts w:hint="eastAsia"/>
          <w:lang w:eastAsia="zh-HK"/>
        </w:rPr>
        <w:t>將</w:t>
      </w:r>
      <w:r w:rsidRPr="00262635">
        <w:rPr>
          <w:rFonts w:hint="eastAsia"/>
        </w:rPr>
        <w:t>執行完畢之防火門試驗照片及錄影檔送該局備查，</w:t>
      </w:r>
      <w:r w:rsidRPr="00262635">
        <w:rPr>
          <w:rFonts w:hint="eastAsia"/>
          <w:lang w:eastAsia="zh-HK"/>
        </w:rPr>
        <w:t>於事件發生清查後，標檢局竟僅收存半數（4</w:t>
      </w:r>
      <w:r w:rsidRPr="00262635">
        <w:rPr>
          <w:lang w:eastAsia="zh-HK"/>
        </w:rPr>
        <w:t>0</w:t>
      </w:r>
      <w:r w:rsidRPr="00262635">
        <w:rPr>
          <w:rFonts w:hint="eastAsia"/>
          <w:lang w:eastAsia="zh-HK"/>
        </w:rPr>
        <w:t>份）之試驗報告錄影檔，凸顯該局輕忽對指定試驗室之管理</w:t>
      </w:r>
      <w:r w:rsidRPr="00262635">
        <w:rPr>
          <w:rFonts w:hint="eastAsia"/>
        </w:rPr>
        <w:t>；</w:t>
      </w:r>
      <w:r w:rsidRPr="00262635">
        <w:rPr>
          <w:rFonts w:hint="eastAsia"/>
          <w:lang w:eastAsia="zh-HK"/>
        </w:rPr>
        <w:t>營建署對試驗機構之督導管理</w:t>
      </w:r>
      <w:r w:rsidRPr="00262635">
        <w:rPr>
          <w:rFonts w:hint="eastAsia"/>
        </w:rPr>
        <w:t>，</w:t>
      </w:r>
      <w:r w:rsidRPr="00262635">
        <w:rPr>
          <w:rFonts w:hint="eastAsia"/>
          <w:bCs w:val="0"/>
        </w:rPr>
        <w:t>未能</w:t>
      </w:r>
      <w:r w:rsidRPr="00262635">
        <w:rPr>
          <w:rFonts w:hint="eastAsia"/>
          <w:bCs w:val="0"/>
          <w:lang w:eastAsia="zh-HK"/>
        </w:rPr>
        <w:t>積極</w:t>
      </w:r>
      <w:r w:rsidRPr="00262635">
        <w:rPr>
          <w:rFonts w:hint="eastAsia"/>
          <w:bCs w:val="0"/>
        </w:rPr>
        <w:t>行事</w:t>
      </w:r>
      <w:r w:rsidRPr="00262635">
        <w:rPr>
          <w:rFonts w:hint="eastAsia"/>
          <w:bCs w:val="0"/>
          <w:lang w:eastAsia="zh-HK"/>
        </w:rPr>
        <w:t>更</w:t>
      </w:r>
      <w:r w:rsidRPr="00262635">
        <w:rPr>
          <w:rFonts w:hint="eastAsia"/>
          <w:bCs w:val="0"/>
        </w:rPr>
        <w:t>推諉塞責，</w:t>
      </w:r>
      <w:r w:rsidRPr="00262635">
        <w:rPr>
          <w:rFonts w:hint="eastAsia"/>
          <w:bCs w:val="0"/>
          <w:lang w:eastAsia="zh-HK"/>
        </w:rPr>
        <w:t>均應檢討改進</w:t>
      </w:r>
      <w:r w:rsidRPr="00262635">
        <w:rPr>
          <w:rFonts w:hint="eastAsia"/>
          <w:bCs w:val="0"/>
        </w:rPr>
        <w:t>。</w:t>
      </w:r>
    </w:p>
    <w:p w:rsidR="00B268A5" w:rsidRPr="00A50246" w:rsidRDefault="00B268A5" w:rsidP="003A5B7B">
      <w:pPr>
        <w:pStyle w:val="10"/>
        <w:ind w:left="680" w:firstLine="680"/>
      </w:pPr>
    </w:p>
    <w:p w:rsidR="00286B1B" w:rsidRPr="000A5C05" w:rsidRDefault="00E25849" w:rsidP="00C86866">
      <w:pPr>
        <w:pStyle w:val="10"/>
        <w:ind w:left="680" w:firstLine="6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5"/>
      <w:bookmarkEnd w:id="36"/>
      <w:bookmarkEnd w:id="37"/>
      <w:bookmarkEnd w:id="38"/>
      <w:bookmarkEnd w:id="39"/>
      <w:bookmarkEnd w:id="40"/>
      <w:r w:rsidRPr="000A5C05">
        <w:br w:type="page"/>
      </w:r>
      <w:bookmarkStart w:id="57" w:name="_Toc524902730"/>
      <w:bookmarkEnd w:id="47"/>
      <w:bookmarkEnd w:id="48"/>
      <w:bookmarkEnd w:id="49"/>
      <w:bookmarkEnd w:id="50"/>
      <w:bookmarkEnd w:id="51"/>
      <w:bookmarkEnd w:id="52"/>
      <w:bookmarkEnd w:id="53"/>
      <w:bookmarkEnd w:id="54"/>
      <w:bookmarkEnd w:id="55"/>
      <w:bookmarkEnd w:id="56"/>
      <w:r w:rsidR="000512D1" w:rsidRPr="000A5C05">
        <w:rPr>
          <w:rFonts w:hint="eastAsia"/>
        </w:rPr>
        <w:lastRenderedPageBreak/>
        <w:t>綜上所述，</w:t>
      </w:r>
      <w:r w:rsidR="00EB04B5" w:rsidRPr="00262635">
        <w:rPr>
          <w:rFonts w:hint="eastAsia"/>
        </w:rPr>
        <w:t>經濟部標準檢驗局、內政部營建署</w:t>
      </w:r>
      <w:r w:rsidR="00EB04B5">
        <w:rPr>
          <w:rFonts w:hint="eastAsia"/>
          <w:lang w:eastAsia="zh-HK"/>
        </w:rPr>
        <w:t>對於</w:t>
      </w:r>
      <w:r w:rsidR="00EB04B5" w:rsidRPr="00262635">
        <w:rPr>
          <w:rFonts w:hint="eastAsia"/>
        </w:rPr>
        <w:t>明道</w:t>
      </w:r>
      <w:r w:rsidR="00EB04B5" w:rsidRPr="001E5289">
        <w:rPr>
          <w:rFonts w:hint="eastAsia"/>
        </w:rPr>
        <w:t>防火實驗室</w:t>
      </w:r>
      <w:r w:rsidR="009354D5">
        <w:rPr>
          <w:rFonts w:hint="eastAsia"/>
          <w:lang w:eastAsia="zh-HK"/>
        </w:rPr>
        <w:t>疏於</w:t>
      </w:r>
      <w:r w:rsidR="00EB04B5" w:rsidRPr="001E5289">
        <w:rPr>
          <w:rFonts w:hint="eastAsia"/>
          <w:lang w:eastAsia="zh-HK"/>
        </w:rPr>
        <w:t>督導管理</w:t>
      </w:r>
      <w:r w:rsidR="00EB04B5">
        <w:rPr>
          <w:rFonts w:hint="eastAsia"/>
        </w:rPr>
        <w:t>，</w:t>
      </w:r>
      <w:r w:rsidR="00EB04B5">
        <w:rPr>
          <w:rFonts w:hint="eastAsia"/>
          <w:lang w:eastAsia="zh-HK"/>
        </w:rPr>
        <w:t>致該實驗室</w:t>
      </w:r>
      <w:r w:rsidR="00EB04B5" w:rsidRPr="001E5289">
        <w:rPr>
          <w:rFonts w:hint="eastAsia"/>
          <w:lang w:eastAsia="zh-HK"/>
        </w:rPr>
        <w:t>擅自加裝延伸框</w:t>
      </w:r>
      <w:r w:rsidR="00EB04B5">
        <w:rPr>
          <w:rFonts w:hint="eastAsia"/>
          <w:lang w:eastAsia="zh-HK"/>
        </w:rPr>
        <w:t>並</w:t>
      </w:r>
      <w:r w:rsidR="00EB04B5" w:rsidRPr="001E5289">
        <w:rPr>
          <w:rFonts w:hint="eastAsia"/>
          <w:lang w:eastAsia="zh-HK"/>
        </w:rPr>
        <w:t>有逾</w:t>
      </w:r>
      <w:r w:rsidR="00EB04B5" w:rsidRPr="001E5289">
        <w:rPr>
          <w:rFonts w:hint="eastAsia"/>
        </w:rPr>
        <w:t>25</w:t>
      </w:r>
      <w:r w:rsidR="00EB04B5" w:rsidRPr="001E5289">
        <w:t>0</w:t>
      </w:r>
      <w:r w:rsidR="00EB04B5" w:rsidRPr="001E5289">
        <w:rPr>
          <w:rFonts w:hint="eastAsia"/>
          <w:lang w:eastAsia="zh-HK"/>
        </w:rPr>
        <w:t>件以上之防火門及防火捲門完成試驗</w:t>
      </w:r>
      <w:r w:rsidR="00EB04B5" w:rsidRPr="001E5289">
        <w:rPr>
          <w:rFonts w:hint="eastAsia"/>
        </w:rPr>
        <w:t>，</w:t>
      </w:r>
      <w:r w:rsidR="00EB04B5">
        <w:rPr>
          <w:rFonts w:hint="eastAsia"/>
          <w:lang w:eastAsia="zh-HK"/>
        </w:rPr>
        <w:t>肇生外界質疑及</w:t>
      </w:r>
      <w:r w:rsidR="00EB04B5" w:rsidRPr="001E5289">
        <w:rPr>
          <w:rFonts w:hint="eastAsia"/>
          <w:lang w:eastAsia="zh-HK"/>
        </w:rPr>
        <w:t>安全疑慮，</w:t>
      </w:r>
      <w:r w:rsidR="00595005">
        <w:rPr>
          <w:rFonts w:hint="eastAsia"/>
        </w:rPr>
        <w:t>確</w:t>
      </w:r>
      <w:r w:rsidR="000512D1" w:rsidRPr="000A5C05">
        <w:rPr>
          <w:rFonts w:hint="eastAsia"/>
        </w:rPr>
        <w:t>有</w:t>
      </w:r>
      <w:r w:rsidR="000A5C05" w:rsidRPr="000A5C05">
        <w:rPr>
          <w:rFonts w:hint="eastAsia"/>
        </w:rPr>
        <w:t>怠</w:t>
      </w:r>
      <w:r w:rsidR="000512D1" w:rsidRPr="000A5C05">
        <w:rPr>
          <w:rFonts w:hint="eastAsia"/>
        </w:rPr>
        <w:t>失，爰依</w:t>
      </w:r>
      <w:r w:rsidR="001B48EB" w:rsidRPr="000A5C05">
        <w:rPr>
          <w:rFonts w:hint="eastAsia"/>
          <w:bCs/>
        </w:rPr>
        <w:t>憲法第97條第1項及</w:t>
      </w:r>
      <w:r w:rsidR="000512D1" w:rsidRPr="000A5C05">
        <w:rPr>
          <w:rFonts w:hint="eastAsia"/>
        </w:rPr>
        <w:t>監察法第24條</w:t>
      </w:r>
      <w:r w:rsidR="00396EC5" w:rsidRPr="000A5C05">
        <w:rPr>
          <w:rFonts w:hint="eastAsia"/>
        </w:rPr>
        <w:t>之</w:t>
      </w:r>
      <w:r w:rsidR="000512D1" w:rsidRPr="000A5C05">
        <w:rPr>
          <w:rFonts w:hint="eastAsia"/>
        </w:rPr>
        <w:t>規定提案糾正，移送行政院</w:t>
      </w:r>
      <w:r w:rsidR="00595005">
        <w:rPr>
          <w:rFonts w:hint="eastAsia"/>
        </w:rPr>
        <w:t>轉</w:t>
      </w:r>
      <w:r w:rsidR="003A7A58" w:rsidRPr="000A5C05">
        <w:rPr>
          <w:rFonts w:hint="eastAsia"/>
        </w:rPr>
        <w:t>飭</w:t>
      </w:r>
      <w:r w:rsidR="000512D1" w:rsidRPr="000A5C05">
        <w:rPr>
          <w:rFonts w:hint="eastAsia"/>
        </w:rPr>
        <w:t>所屬確實檢討改善見復</w:t>
      </w:r>
      <w:r w:rsidR="00286B1B" w:rsidRPr="000A5C05">
        <w:rPr>
          <w:rFonts w:hint="eastAsia"/>
        </w:rPr>
        <w:t>。</w:t>
      </w:r>
    </w:p>
    <w:p w:rsidR="00286B1B" w:rsidRPr="000A5C05" w:rsidRDefault="00286B1B" w:rsidP="00C61C2F">
      <w:pPr>
        <w:pStyle w:val="aa"/>
        <w:spacing w:beforeLines="150" w:before="685" w:after="0"/>
        <w:ind w:leftChars="950" w:left="3231"/>
        <w:rPr>
          <w:b w:val="0"/>
          <w:bCs/>
          <w:snapToGrid/>
          <w:spacing w:val="12"/>
          <w:kern w:val="0"/>
          <w:sz w:val="40"/>
        </w:rPr>
      </w:pPr>
      <w:bookmarkStart w:id="58" w:name="_Toc524895649"/>
      <w:bookmarkStart w:id="59" w:name="_Toc524896195"/>
      <w:bookmarkStart w:id="60" w:name="_Toc524896225"/>
      <w:bookmarkEnd w:id="58"/>
      <w:bookmarkEnd w:id="59"/>
      <w:bookmarkEnd w:id="60"/>
      <w:r w:rsidRPr="000A5C05">
        <w:rPr>
          <w:rFonts w:hint="eastAsia"/>
          <w:b w:val="0"/>
          <w:bCs/>
          <w:snapToGrid/>
          <w:spacing w:val="12"/>
          <w:kern w:val="0"/>
          <w:sz w:val="40"/>
        </w:rPr>
        <w:t>提案委員：</w:t>
      </w:r>
      <w:r w:rsidR="00C61C2F">
        <w:rPr>
          <w:rFonts w:hint="eastAsia"/>
          <w:b w:val="0"/>
          <w:bCs/>
          <w:snapToGrid/>
          <w:spacing w:val="12"/>
          <w:kern w:val="0"/>
          <w:sz w:val="40"/>
        </w:rPr>
        <w:t>楊芳玲、蔡崇義</w:t>
      </w:r>
    </w:p>
    <w:p w:rsidR="00286B1B" w:rsidRPr="000A5C05" w:rsidRDefault="00286B1B" w:rsidP="00286B1B">
      <w:pPr>
        <w:pStyle w:val="aa"/>
        <w:spacing w:beforeLines="50" w:before="228" w:after="0"/>
        <w:ind w:leftChars="1100" w:left="3742"/>
        <w:rPr>
          <w:b w:val="0"/>
          <w:bCs/>
          <w:snapToGrid/>
          <w:spacing w:val="0"/>
          <w:kern w:val="0"/>
        </w:rPr>
      </w:pPr>
    </w:p>
    <w:p w:rsidR="00286B1B" w:rsidRPr="000A5C05" w:rsidRDefault="00286B1B" w:rsidP="00286B1B">
      <w:pPr>
        <w:pStyle w:val="aa"/>
        <w:spacing w:beforeLines="50" w:before="228" w:after="0"/>
        <w:ind w:leftChars="1100" w:left="3742"/>
        <w:rPr>
          <w:b w:val="0"/>
          <w:bCs/>
          <w:snapToGrid/>
          <w:spacing w:val="0"/>
          <w:kern w:val="0"/>
        </w:rPr>
      </w:pPr>
    </w:p>
    <w:p w:rsidR="000A5C05" w:rsidRPr="000A5C05" w:rsidRDefault="000A5C05" w:rsidP="00286B1B">
      <w:pPr>
        <w:pStyle w:val="aa"/>
        <w:spacing w:beforeLines="50" w:before="228" w:after="0"/>
        <w:ind w:leftChars="1100" w:left="3742"/>
        <w:rPr>
          <w:b w:val="0"/>
          <w:bCs/>
          <w:snapToGrid/>
          <w:spacing w:val="0"/>
          <w:kern w:val="0"/>
        </w:rPr>
      </w:pPr>
    </w:p>
    <w:p w:rsidR="000A5C05" w:rsidRPr="000A5C05" w:rsidRDefault="000A5C05" w:rsidP="00286B1B">
      <w:pPr>
        <w:pStyle w:val="aa"/>
        <w:spacing w:beforeLines="50" w:before="228" w:after="0"/>
        <w:ind w:leftChars="1100" w:left="3742"/>
        <w:rPr>
          <w:b w:val="0"/>
          <w:bCs/>
          <w:snapToGrid/>
          <w:spacing w:val="0"/>
          <w:kern w:val="0"/>
        </w:rPr>
      </w:pPr>
    </w:p>
    <w:p w:rsidR="00416721" w:rsidRPr="000A5C05" w:rsidRDefault="00286B1B" w:rsidP="00133AA2">
      <w:pPr>
        <w:pStyle w:val="af"/>
        <w:rPr>
          <w:rFonts w:hAnsi="標楷體"/>
          <w:bCs/>
        </w:rPr>
      </w:pPr>
      <w:r w:rsidRPr="000A5C05">
        <w:rPr>
          <w:rFonts w:hAnsi="標楷體" w:hint="eastAsia"/>
          <w:bCs/>
        </w:rPr>
        <w:t>中</w:t>
      </w:r>
      <w:r w:rsidR="00A231D3" w:rsidRPr="000A5C05">
        <w:rPr>
          <w:rFonts w:hAnsi="標楷體" w:hint="eastAsia"/>
          <w:bCs/>
        </w:rPr>
        <w:t xml:space="preserve">  </w:t>
      </w:r>
      <w:r w:rsidRPr="000A5C05">
        <w:rPr>
          <w:rFonts w:hAnsi="標楷體" w:hint="eastAsia"/>
          <w:bCs/>
        </w:rPr>
        <w:t>華</w:t>
      </w:r>
      <w:r w:rsidR="00A231D3" w:rsidRPr="000A5C05">
        <w:rPr>
          <w:rFonts w:hAnsi="標楷體" w:hint="eastAsia"/>
          <w:bCs/>
        </w:rPr>
        <w:t xml:space="preserve">  </w:t>
      </w:r>
      <w:r w:rsidRPr="000A5C05">
        <w:rPr>
          <w:rFonts w:hAnsi="標楷體" w:hint="eastAsia"/>
          <w:bCs/>
        </w:rPr>
        <w:t>民</w:t>
      </w:r>
      <w:r w:rsidR="00A231D3" w:rsidRPr="000A5C05">
        <w:rPr>
          <w:rFonts w:hAnsi="標楷體" w:hint="eastAsia"/>
          <w:bCs/>
        </w:rPr>
        <w:t xml:space="preserve">  </w:t>
      </w:r>
      <w:r w:rsidRPr="000A5C05">
        <w:rPr>
          <w:rFonts w:hAnsi="標楷體" w:hint="eastAsia"/>
          <w:bCs/>
        </w:rPr>
        <w:t>國　10</w:t>
      </w:r>
      <w:r w:rsidR="00307CB8">
        <w:rPr>
          <w:rFonts w:hAnsi="標楷體"/>
          <w:bCs/>
        </w:rPr>
        <w:t>9</w:t>
      </w:r>
      <w:r w:rsidRPr="000A5C05">
        <w:rPr>
          <w:rFonts w:hAnsi="標楷體" w:hint="eastAsia"/>
          <w:bCs/>
        </w:rPr>
        <w:t xml:space="preserve">　年　</w:t>
      </w:r>
      <w:r w:rsidR="00C61C2F">
        <w:rPr>
          <w:rFonts w:hAnsi="標楷體" w:hint="eastAsia"/>
          <w:bCs/>
        </w:rPr>
        <w:t>2</w:t>
      </w:r>
      <w:r w:rsidR="008A288A" w:rsidRPr="000A5C05">
        <w:rPr>
          <w:rFonts w:hAnsi="標楷體" w:hint="eastAsia"/>
          <w:bCs/>
        </w:rPr>
        <w:t xml:space="preserve"> </w:t>
      </w:r>
      <w:r w:rsidRPr="000A5C05">
        <w:rPr>
          <w:rFonts w:hAnsi="標楷體" w:hint="eastAsia"/>
          <w:bCs/>
        </w:rPr>
        <w:t>月</w:t>
      </w:r>
      <w:bookmarkStart w:id="61" w:name="_GoBack"/>
      <w:bookmarkEnd w:id="61"/>
      <w:r w:rsidRPr="000A5C05">
        <w:rPr>
          <w:rFonts w:hAnsi="標楷體" w:hint="eastAsia"/>
          <w:bCs/>
        </w:rPr>
        <w:t xml:space="preserve">　</w:t>
      </w:r>
      <w:r w:rsidR="00C61C2F">
        <w:rPr>
          <w:rFonts w:hAnsi="標楷體" w:hint="eastAsia"/>
          <w:bCs/>
        </w:rPr>
        <w:t>5</w:t>
      </w:r>
      <w:r w:rsidRPr="000A5C05">
        <w:rPr>
          <w:rFonts w:hAnsi="標楷體" w:hint="eastAsia"/>
          <w:bCs/>
        </w:rPr>
        <w:t xml:space="preserve">　日</w:t>
      </w:r>
      <w:bookmarkEnd w:id="57"/>
    </w:p>
    <w:p w:rsidR="00451E78" w:rsidRPr="000A5C05" w:rsidRDefault="00451E78" w:rsidP="00133AA2">
      <w:pPr>
        <w:pStyle w:val="af"/>
        <w:rPr>
          <w:rFonts w:hAnsi="標楷體"/>
          <w:bCs/>
        </w:rPr>
      </w:pPr>
    </w:p>
    <w:p w:rsidR="00451E78" w:rsidRPr="000A5C05" w:rsidRDefault="00451E78" w:rsidP="00133AA2">
      <w:pPr>
        <w:pStyle w:val="af"/>
        <w:rPr>
          <w:bCs/>
        </w:rPr>
      </w:pPr>
    </w:p>
    <w:sectPr w:rsidR="00451E78" w:rsidRPr="000A5C05" w:rsidSect="000A5C0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79F" w:rsidRDefault="00A0579F">
      <w:r>
        <w:separator/>
      </w:r>
    </w:p>
  </w:endnote>
  <w:endnote w:type="continuationSeparator" w:id="0">
    <w:p w:rsidR="00A0579F" w:rsidRDefault="00A0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61C2F">
      <w:rPr>
        <w:rStyle w:val="ac"/>
        <w:noProof/>
        <w:sz w:val="24"/>
      </w:rPr>
      <w:t>29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79F" w:rsidRDefault="00A0579F">
      <w:r>
        <w:separator/>
      </w:r>
    </w:p>
  </w:footnote>
  <w:footnote w:type="continuationSeparator" w:id="0">
    <w:p w:rsidR="00A0579F" w:rsidRDefault="00A0579F">
      <w:r>
        <w:continuationSeparator/>
      </w:r>
    </w:p>
  </w:footnote>
  <w:footnote w:id="1">
    <w:p w:rsidR="00307CB8" w:rsidRDefault="00307CB8" w:rsidP="00307CB8">
      <w:pPr>
        <w:pStyle w:val="afb"/>
        <w:wordWrap w:val="0"/>
      </w:pPr>
      <w:r>
        <w:rPr>
          <w:rStyle w:val="afd"/>
        </w:rPr>
        <w:footnoteRef/>
      </w:r>
      <w:r>
        <w:t xml:space="preserve"> </w:t>
      </w:r>
      <w:r>
        <w:rPr>
          <w:rFonts w:hint="eastAsia"/>
        </w:rPr>
        <w:t>鏡週刊</w:t>
      </w:r>
      <w:r w:rsidRPr="00B221A6">
        <w:rPr>
          <w:rFonts w:hint="eastAsia"/>
        </w:rPr>
        <w:t>107年12月3日報導</w:t>
      </w:r>
      <w:r>
        <w:rPr>
          <w:rFonts w:hint="eastAsia"/>
        </w:rPr>
        <w:t>，</w:t>
      </w:r>
      <w:r w:rsidRPr="002E1E11">
        <w:rPr>
          <w:rFonts w:hint="eastAsia"/>
        </w:rPr>
        <w:t>「防火檢測作弊 一旦失火民眾恐成甕窯雞」</w:t>
      </w:r>
      <w:hyperlink r:id="rId1" w:history="1">
        <w:r w:rsidRPr="002E1E11">
          <w:t>https://www.mirrormedia.mg/story/20181130soc011/、</w:t>
        </w:r>
        <w:r w:rsidRPr="002E1E11">
          <w:rPr>
            <w:rFonts w:hint="eastAsia"/>
          </w:rPr>
          <w:t>「『烤箱』加大標準放寬 200項防水商品放水過關」</w:t>
        </w:r>
        <w:r w:rsidRPr="002E1E11">
          <w:t>https://www.mirrormedia.mg/story/20181130soc012/、</w:t>
        </w:r>
        <w:r w:rsidRPr="002E1E11">
          <w:rPr>
            <w:rFonts w:hint="eastAsia"/>
          </w:rPr>
          <w:t>「實驗室造假遭抓包 補考竟由作弊單位監考」</w:t>
        </w:r>
        <w:r w:rsidRPr="002E1E11">
          <w:t>https://www.mirrormedia.mg/story/20181130soc013/、</w:t>
        </w:r>
        <w:r w:rsidRPr="002E1E11">
          <w:rPr>
            <w:rFonts w:hint="eastAsia"/>
          </w:rPr>
          <w:t>「成大打臉政府公信力 標檢局踐踏國家標準」</w:t>
        </w:r>
        <w:r w:rsidRPr="002E1E11">
          <w:t>https://www.mirrormedia.mg/story/20181130soc014/</w:t>
        </w:r>
      </w:hyperlink>
      <w:r>
        <w:rPr>
          <w:rFonts w:hint="eastAsia"/>
        </w:rPr>
        <w:t>。</w:t>
      </w:r>
    </w:p>
  </w:footnote>
  <w:footnote w:id="2">
    <w:p w:rsidR="00307CB8" w:rsidRDefault="00307CB8" w:rsidP="00307CB8">
      <w:pPr>
        <w:pStyle w:val="afb"/>
        <w:wordWrap w:val="0"/>
      </w:pPr>
      <w:r>
        <w:rPr>
          <w:rStyle w:val="afd"/>
        </w:rPr>
        <w:footnoteRef/>
      </w:r>
      <w:r>
        <w:rPr>
          <w:rFonts w:hint="eastAsia"/>
        </w:rPr>
        <w:t xml:space="preserve"> </w:t>
      </w:r>
      <w:r w:rsidRPr="006B3ABE">
        <w:rPr>
          <w:rFonts w:hint="eastAsia"/>
        </w:rPr>
        <w:t>標檢局107年12月3日新聞稿</w:t>
      </w:r>
      <w:hyperlink r:id="rId2" w:history="1">
        <w:r w:rsidRPr="001E4EC9">
          <w:rPr>
            <w:rStyle w:val="ae"/>
          </w:rPr>
          <w:t>https://www.bsmi.gov.tw/wSite/ct?xItem=81653&amp;ctNode=8321&amp;mp=1</w:t>
        </w:r>
      </w:hyperlink>
      <w:r>
        <w:rPr>
          <w:rFonts w:hint="eastAsia"/>
        </w:rPr>
        <w:t>。</w:t>
      </w:r>
    </w:p>
  </w:footnote>
  <w:footnote w:id="3">
    <w:p w:rsidR="00307CB8" w:rsidRDefault="00307CB8" w:rsidP="00307CB8">
      <w:pPr>
        <w:pStyle w:val="afb"/>
      </w:pPr>
      <w:r>
        <w:rPr>
          <w:rStyle w:val="afd"/>
        </w:rPr>
        <w:footnoteRef/>
      </w:r>
      <w:r>
        <w:t xml:space="preserve"> </w:t>
      </w:r>
      <w:r>
        <w:rPr>
          <w:rFonts w:hint="eastAsia"/>
        </w:rPr>
        <w:t>營建署網站107年12月4日新聞稿</w:t>
      </w:r>
    </w:p>
    <w:p w:rsidR="00307CB8" w:rsidRPr="002567D8" w:rsidRDefault="00307CB8" w:rsidP="00307CB8">
      <w:pPr>
        <w:pStyle w:val="afb"/>
      </w:pPr>
      <w:r w:rsidRPr="002567D8">
        <w:rPr>
          <w:rFonts w:hint="eastAsia"/>
        </w:rPr>
        <w:t>https://www.cpami.gov.tw/最新消息/即時新聞/91-建築管理組-1/33403-有關明道大學附設防火實驗室（明道防火實驗室）防火建材檢測疑義，營建署說明.html</w:t>
      </w:r>
    </w:p>
  </w:footnote>
  <w:footnote w:id="4">
    <w:p w:rsidR="00307CB8" w:rsidRPr="00907560" w:rsidRDefault="00307CB8" w:rsidP="00307CB8">
      <w:pPr>
        <w:pStyle w:val="afb"/>
      </w:pPr>
      <w:r>
        <w:rPr>
          <w:rStyle w:val="afd"/>
        </w:rPr>
        <w:footnoteRef/>
      </w:r>
      <w:r>
        <w:t xml:space="preserve"> </w:t>
      </w:r>
      <w:r>
        <w:rPr>
          <w:rFonts w:hint="eastAsia"/>
        </w:rPr>
        <w:t>CNS 11227</w:t>
      </w:r>
      <w:r w:rsidRPr="00216A3B">
        <w:rPr>
          <w:rFonts w:hint="eastAsia"/>
        </w:rPr>
        <w:t>建築用防火門耐火試驗法</w:t>
      </w:r>
      <w:r>
        <w:rPr>
          <w:rFonts w:hint="eastAsia"/>
        </w:rPr>
        <w:t>：</w:t>
      </w:r>
      <w:r>
        <w:rPr>
          <w:rFonts w:hAnsi="標楷體" w:hint="eastAsia"/>
        </w:rPr>
        <w:t>「</w:t>
      </w:r>
      <w:r>
        <w:rPr>
          <w:rFonts w:hint="eastAsia"/>
        </w:rPr>
        <w:t>5.</w:t>
      </w:r>
      <w:r>
        <w:rPr>
          <w:rFonts w:hint="eastAsia"/>
          <w:lang w:eastAsia="zh-HK"/>
        </w:rPr>
        <w:t>加熱試驗</w:t>
      </w:r>
      <w:r>
        <w:rPr>
          <w:rFonts w:hint="eastAsia"/>
        </w:rPr>
        <w:t>5</w:t>
      </w:r>
      <w:r>
        <w:t>.3</w:t>
      </w:r>
      <w:r>
        <w:rPr>
          <w:rFonts w:hint="eastAsia"/>
          <w:lang w:eastAsia="zh-HK"/>
        </w:rPr>
        <w:t>加熱試驗中測定爐內加熱溫度所用之熱電偶</w:t>
      </w:r>
      <w:r>
        <w:t>……</w:t>
      </w:r>
      <w:r>
        <w:rPr>
          <w:rFonts w:hint="eastAsia"/>
          <w:lang w:eastAsia="zh-HK"/>
        </w:rPr>
        <w:t>試驗時其外露熱接點分別設置於距離試體加熱面前方約</w:t>
      </w:r>
      <w:r>
        <w:rPr>
          <w:rFonts w:hint="eastAsia"/>
        </w:rPr>
        <w:t>1</w:t>
      </w:r>
      <w:r>
        <w:t>0</w:t>
      </w:r>
      <w:r>
        <w:rPr>
          <w:rFonts w:hint="eastAsia"/>
        </w:rPr>
        <w:t>c</w:t>
      </w:r>
      <w:r>
        <w:t>m</w:t>
      </w:r>
      <w:r>
        <w:rPr>
          <w:rFonts w:hint="eastAsia"/>
          <w:lang w:eastAsia="zh-HK"/>
        </w:rPr>
        <w:t>之位置</w:t>
      </w:r>
      <w:r>
        <w:t>……</w:t>
      </w:r>
      <w:r>
        <w:rPr>
          <w:rFonts w:hAnsi="標楷體" w:hint="eastAsia"/>
        </w:rPr>
        <w:t>」、</w:t>
      </w:r>
      <w:r>
        <w:rPr>
          <w:rFonts w:hint="eastAsia"/>
        </w:rPr>
        <w:t xml:space="preserve">CNS </w:t>
      </w:r>
      <w:r w:rsidRPr="00216A3B">
        <w:rPr>
          <w:rFonts w:hint="eastAsia"/>
        </w:rPr>
        <w:t>14803 建築用防火捲門耐火試</w:t>
      </w:r>
      <w:r w:rsidRPr="00A4217F">
        <w:rPr>
          <w:rFonts w:hint="eastAsia"/>
        </w:rPr>
        <w:t>驗法</w:t>
      </w:r>
      <w:r>
        <w:rPr>
          <w:rFonts w:hint="eastAsia"/>
        </w:rPr>
        <w:t>：</w:t>
      </w:r>
      <w:r>
        <w:rPr>
          <w:rFonts w:hAnsi="標楷體" w:hint="eastAsia"/>
        </w:rPr>
        <w:t>「</w:t>
      </w:r>
      <w:r>
        <w:t>3.3</w:t>
      </w:r>
      <w:r>
        <w:rPr>
          <w:rFonts w:hint="eastAsia"/>
          <w:lang w:eastAsia="zh-HK"/>
        </w:rPr>
        <w:t>溫度量測裝置</w:t>
      </w:r>
      <w:r>
        <w:rPr>
          <w:rFonts w:hint="eastAsia"/>
        </w:rPr>
        <w:t>3</w:t>
      </w:r>
      <w:r>
        <w:t>.3.1</w:t>
      </w:r>
      <w:r>
        <w:rPr>
          <w:rFonts w:hint="eastAsia"/>
          <w:lang w:eastAsia="zh-HK"/>
        </w:rPr>
        <w:t>爐內溫度量測熱電偶</w:t>
      </w:r>
      <w:r>
        <w:rPr>
          <w:rFonts w:hint="eastAsia"/>
        </w:rPr>
        <w:t>：</w:t>
      </w:r>
      <w:r>
        <w:t>……</w:t>
      </w:r>
      <w:r>
        <w:rPr>
          <w:rFonts w:hint="eastAsia"/>
          <w:lang w:eastAsia="zh-HK"/>
        </w:rPr>
        <w:t>測定爐內加熱溫度熱電偶之熱接點於有效加熱面均式設置</w:t>
      </w:r>
      <w:r>
        <w:rPr>
          <w:rFonts w:hint="eastAsia"/>
        </w:rPr>
        <w:t>9</w:t>
      </w:r>
      <w:r>
        <w:rPr>
          <w:rFonts w:hint="eastAsia"/>
          <w:lang w:eastAsia="zh-HK"/>
        </w:rPr>
        <w:t>個以上</w:t>
      </w:r>
      <w:r>
        <w:rPr>
          <w:rFonts w:hint="eastAsia"/>
        </w:rPr>
        <w:t>，</w:t>
      </w:r>
      <w:r>
        <w:rPr>
          <w:rFonts w:hint="eastAsia"/>
          <w:lang w:eastAsia="zh-HK"/>
        </w:rPr>
        <w:t>且每一個熱電偶熱接點須設置於距離試體表面約</w:t>
      </w:r>
      <w:r>
        <w:rPr>
          <w:rFonts w:hint="eastAsia"/>
        </w:rPr>
        <w:t>10cm</w:t>
      </w:r>
      <w:r>
        <w:rPr>
          <w:rFonts w:hint="eastAsia"/>
          <w:lang w:eastAsia="zh-HK"/>
        </w:rPr>
        <w:t>之位置</w:t>
      </w:r>
      <w:r>
        <w:rPr>
          <w:rFonts w:hint="eastAsia"/>
        </w:rPr>
        <w:t>。</w:t>
      </w:r>
      <w:r>
        <w:rPr>
          <w:rFonts w:hAnsi="標楷體" w:hint="eastAsia"/>
        </w:rPr>
        <w:t>」、</w:t>
      </w:r>
      <w:r w:rsidRPr="00512419">
        <w:rPr>
          <w:rFonts w:hint="eastAsia"/>
        </w:rPr>
        <w:t>CNS 11227-1耐火性能試驗法－第1部：門及捲門組</w:t>
      </w:r>
      <w:r w:rsidRPr="00907560">
        <w:rPr>
          <w:rFonts w:hint="eastAsia"/>
        </w:rPr>
        <w:t>件：</w:t>
      </w:r>
      <w:r w:rsidRPr="00907560">
        <w:rPr>
          <w:rFonts w:hAnsi="標楷體" w:hint="eastAsia"/>
        </w:rPr>
        <w:t>「</w:t>
      </w:r>
      <w:r w:rsidRPr="00907560">
        <w:rPr>
          <w:rFonts w:hint="eastAsia"/>
        </w:rPr>
        <w:t>9.儀器裝置之應用9.1溫度量測9.1.1爐內溫度計：爐內測溫計應使用CNS 12514-1規定之測溫計，其應均勻地分布在距試驗構造最近表面100mm的垂直平面內……試驗構造曝火面每1.5m</w:t>
      </w:r>
      <w:r w:rsidRPr="00907560">
        <w:rPr>
          <w:rFonts w:hint="eastAsia"/>
          <w:vertAlign w:val="superscript"/>
        </w:rPr>
        <w:t>2</w:t>
      </w:r>
      <w:r w:rsidRPr="00907560">
        <w:rPr>
          <w:rFonts w:hint="eastAsia"/>
        </w:rPr>
        <w:t>至少布置一支測溫計，總數不應少於4支。</w:t>
      </w:r>
      <w:r w:rsidRPr="00907560">
        <w:rPr>
          <w:rFonts w:hAnsi="標楷體" w:hint="eastAsia"/>
        </w:rPr>
        <w:t>」</w:t>
      </w:r>
    </w:p>
  </w:footnote>
  <w:footnote w:id="5">
    <w:p w:rsidR="00307CB8" w:rsidRPr="00270845" w:rsidRDefault="00307CB8" w:rsidP="00307CB8">
      <w:pPr>
        <w:pStyle w:val="afb"/>
      </w:pPr>
      <w:r>
        <w:rPr>
          <w:rStyle w:val="afd"/>
        </w:rPr>
        <w:footnoteRef/>
      </w:r>
      <w:r>
        <w:t xml:space="preserve"> </w:t>
      </w:r>
      <w:r>
        <w:rPr>
          <w:rFonts w:hint="eastAsia"/>
          <w:lang w:eastAsia="zh-HK"/>
        </w:rPr>
        <w:t>相關法規為</w:t>
      </w:r>
      <w:r w:rsidRPr="00AE7813">
        <w:rPr>
          <w:rFonts w:hint="eastAsia"/>
        </w:rPr>
        <w:t>商品檢驗業務委託辦法</w:t>
      </w:r>
      <w:r w:rsidRPr="00270845">
        <w:rPr>
          <w:rFonts w:hint="eastAsia"/>
        </w:rPr>
        <w:t>第4條：「本辦法所稱商品驗證機構（以下簡稱驗證機構），指受委託辦理商品驗證業務之機構。……」</w:t>
      </w:r>
      <w:r w:rsidRPr="00512419">
        <w:rPr>
          <w:rFonts w:hint="eastAsia"/>
          <w:b/>
        </w:rPr>
        <w:t>第18條</w:t>
      </w:r>
      <w:r>
        <w:rPr>
          <w:rFonts w:hint="eastAsia"/>
          <w:b/>
        </w:rPr>
        <w:t>、</w:t>
      </w:r>
      <w:r w:rsidRPr="00512419">
        <w:rPr>
          <w:rFonts w:hint="eastAsia"/>
          <w:b/>
        </w:rPr>
        <w:t>第22條</w:t>
      </w:r>
      <w:r>
        <w:rPr>
          <w:rFonts w:hint="eastAsia"/>
          <w:b/>
          <w:lang w:eastAsia="zh-HK"/>
        </w:rPr>
        <w:t>暫時終止</w:t>
      </w:r>
      <w:r>
        <w:rPr>
          <w:rFonts w:hint="eastAsia"/>
          <w:b/>
        </w:rPr>
        <w:t>、</w:t>
      </w:r>
      <w:r w:rsidRPr="00512419">
        <w:rPr>
          <w:rFonts w:hint="eastAsia"/>
          <w:b/>
        </w:rPr>
        <w:t>第23條終止</w:t>
      </w:r>
      <w:r>
        <w:rPr>
          <w:rFonts w:hint="eastAsia"/>
          <w:b/>
          <w:lang w:eastAsia="zh-HK"/>
        </w:rPr>
        <w:t>等規定</w:t>
      </w:r>
      <w:r>
        <w:rPr>
          <w:rFonts w:hint="eastAsia"/>
          <w:b/>
        </w:rPr>
        <w:t>。</w:t>
      </w:r>
    </w:p>
  </w:footnote>
  <w:footnote w:id="6">
    <w:p w:rsidR="00307CB8" w:rsidRPr="00042FC9" w:rsidRDefault="00307CB8" w:rsidP="00307CB8">
      <w:pPr>
        <w:pStyle w:val="afb"/>
      </w:pPr>
      <w:r>
        <w:rPr>
          <w:rStyle w:val="afd"/>
        </w:rPr>
        <w:footnoteRef/>
      </w:r>
      <w:r>
        <w:t xml:space="preserve"> </w:t>
      </w:r>
      <w:r>
        <w:rPr>
          <w:rFonts w:hint="eastAsia"/>
          <w:lang w:eastAsia="zh-HK"/>
        </w:rPr>
        <w:t>標檢局轉</w:t>
      </w:r>
      <w:r w:rsidRPr="00042FC9">
        <w:rPr>
          <w:rFonts w:hint="eastAsia"/>
        </w:rPr>
        <w:t>據明道學校財團法人表示：TAF自106年3月10日起暫時終止明道學校財團法人產品驗證機構認證，改善期最長6個月，該產品驗證機構認證暫時終止主要係因TAF暫時終止明道防火實驗室相關認證項目，雖然明道防火實驗室持續進行改善，惟改善措施尚無法獲得TAF核可，因產品驗證機構被暫時終止之原因於改善期屆滿前尚未消失，爰明道學校財團法人於106年9月8日主動向TAF提出終止產品驗證機構認證，亦依據商品驗證業務委託契約書規定主動向</w:t>
      </w:r>
      <w:r>
        <w:rPr>
          <w:rFonts w:hint="eastAsia"/>
          <w:lang w:eastAsia="zh-HK"/>
        </w:rPr>
        <w:t>該</w:t>
      </w:r>
      <w:r w:rsidRPr="00042FC9">
        <w:rPr>
          <w:rFonts w:hint="eastAsia"/>
        </w:rPr>
        <w:t>局提出終止契約申請。</w:t>
      </w:r>
    </w:p>
  </w:footnote>
  <w:footnote w:id="7">
    <w:p w:rsidR="00307CB8" w:rsidRPr="00CD58A3" w:rsidRDefault="00307CB8" w:rsidP="00307CB8">
      <w:pPr>
        <w:pStyle w:val="afb"/>
      </w:pPr>
      <w:r>
        <w:rPr>
          <w:rStyle w:val="afd"/>
        </w:rPr>
        <w:footnoteRef/>
      </w:r>
      <w:r>
        <w:t xml:space="preserve"> </w:t>
      </w:r>
      <w:r w:rsidRPr="00CD58A3">
        <w:rPr>
          <w:rFonts w:hint="eastAsia"/>
        </w:rPr>
        <w:t>明道防火實驗室於102年間104年間執行防火捲門試驗件數為9件、2件、9件</w:t>
      </w:r>
      <w:r>
        <w:rPr>
          <w:rFonts w:hint="eastAsia"/>
        </w:rPr>
        <w:t>。</w:t>
      </w:r>
    </w:p>
  </w:footnote>
  <w:footnote w:id="8">
    <w:p w:rsidR="00307CB8" w:rsidRPr="007D567E" w:rsidRDefault="00307CB8" w:rsidP="00307CB8">
      <w:pPr>
        <w:pStyle w:val="afb"/>
        <w:rPr>
          <w:b/>
        </w:rPr>
      </w:pPr>
      <w:r w:rsidRPr="007D567E">
        <w:rPr>
          <w:rStyle w:val="afd"/>
          <w:b/>
        </w:rPr>
        <w:footnoteRef/>
      </w:r>
      <w:r w:rsidRPr="007D567E">
        <w:rPr>
          <w:b/>
        </w:rPr>
        <w:t xml:space="preserve"> </w:t>
      </w:r>
      <w:r w:rsidRPr="007D567E">
        <w:rPr>
          <w:rFonts w:hint="eastAsia"/>
          <w:b/>
        </w:rPr>
        <w:t>執行單位：國立臺灣科技大學建築系，計畫主持人：莊英吉，98年12月8日。</w:t>
      </w:r>
    </w:p>
  </w:footnote>
  <w:footnote w:id="9">
    <w:p w:rsidR="00307CB8" w:rsidRPr="00D519D7" w:rsidRDefault="00307CB8" w:rsidP="00307CB8">
      <w:pPr>
        <w:pStyle w:val="afb"/>
      </w:pPr>
      <w:r>
        <w:rPr>
          <w:rStyle w:val="afd"/>
        </w:rPr>
        <w:footnoteRef/>
      </w:r>
      <w:r>
        <w:t xml:space="preserve"> </w:t>
      </w:r>
      <w:r w:rsidRPr="001A33A3">
        <w:rPr>
          <w:rFonts w:hint="eastAsia"/>
          <w:b/>
        </w:rPr>
        <w:t>行政院國家科學委員會（現科技部）</w:t>
      </w:r>
      <w:r>
        <w:rPr>
          <w:rFonts w:hint="eastAsia"/>
        </w:rPr>
        <w:t>專題研究計畫成果報告「標準爐控溫熱電偶在不同位置時對防火牆試驗結果之影響評估」研究成果報告，</w:t>
      </w:r>
      <w:r>
        <w:rPr>
          <w:rFonts w:hint="eastAsia"/>
          <w:lang w:eastAsia="zh-HK"/>
        </w:rPr>
        <w:t>動機與目的</w:t>
      </w:r>
      <w:r>
        <w:rPr>
          <w:rFonts w:hint="eastAsia"/>
        </w:rPr>
        <w:t>：</w:t>
      </w:r>
      <w:r>
        <w:rPr>
          <w:rFonts w:hint="eastAsia"/>
          <w:lang w:eastAsia="zh-HK"/>
        </w:rPr>
        <w:t>「</w:t>
      </w:r>
      <w:r>
        <w:t>……</w:t>
      </w:r>
      <w:r>
        <w:rPr>
          <w:rFonts w:hint="eastAsia"/>
          <w:lang w:eastAsia="zh-HK"/>
        </w:rPr>
        <w:t>為人為刻意的造成</w:t>
      </w:r>
      <w:r>
        <w:rPr>
          <w:rFonts w:hint="eastAsia"/>
        </w:rPr>
        <w:t>，</w:t>
      </w:r>
      <w:r>
        <w:rPr>
          <w:rFonts w:hint="eastAsia"/>
          <w:lang w:eastAsia="zh-HK"/>
        </w:rPr>
        <w:t>當進行一些金屬板或防火鐵捲門試驗時</w:t>
      </w:r>
      <w:r>
        <w:rPr>
          <w:rFonts w:hint="eastAsia"/>
        </w:rPr>
        <w:t>，</w:t>
      </w:r>
      <w:r>
        <w:rPr>
          <w:rFonts w:hint="eastAsia"/>
          <w:lang w:eastAsia="zh-HK"/>
        </w:rPr>
        <w:t>其試體會向爐內方向</w:t>
      </w:r>
      <w:r>
        <w:rPr>
          <w:rFonts w:hint="eastAsia"/>
        </w:rPr>
        <w:t>凹陷，</w:t>
      </w:r>
      <w:r>
        <w:rPr>
          <w:rFonts w:hint="eastAsia"/>
          <w:lang w:eastAsia="zh-HK"/>
        </w:rPr>
        <w:t>呈現重大的變形</w:t>
      </w:r>
      <w:r>
        <w:rPr>
          <w:rFonts w:hint="eastAsia"/>
        </w:rPr>
        <w:t>，</w:t>
      </w:r>
      <w:r>
        <w:rPr>
          <w:rFonts w:hint="eastAsia"/>
          <w:lang w:eastAsia="zh-HK"/>
        </w:rPr>
        <w:t>試體之受火側常會抵觸到爐內的熱</w:t>
      </w:r>
      <w:r w:rsidRPr="00361072">
        <w:rPr>
          <w:rFonts w:hint="eastAsia"/>
          <w:lang w:eastAsia="zh-HK"/>
        </w:rPr>
        <w:t>電偶</w:t>
      </w:r>
      <w:r w:rsidRPr="00361072">
        <w:rPr>
          <w:rFonts w:hint="eastAsia"/>
        </w:rPr>
        <w:t>，</w:t>
      </w:r>
      <w:r w:rsidRPr="00361072">
        <w:rPr>
          <w:rFonts w:hint="eastAsia"/>
          <w:lang w:eastAsia="zh-HK"/>
        </w:rPr>
        <w:t>以致造成爐內熱電偶的溫度量測及爐內控溫熱電偶的回饋異常</w:t>
      </w:r>
      <w:r w:rsidRPr="00361072">
        <w:rPr>
          <w:rFonts w:hint="eastAsia"/>
        </w:rPr>
        <w:t>，</w:t>
      </w:r>
      <w:r w:rsidRPr="00361072">
        <w:rPr>
          <w:rFonts w:hint="eastAsia"/>
          <w:lang w:eastAsia="zh-HK"/>
        </w:rPr>
        <w:t>所以試驗人員常會將爐內熱電偶移動至試體受火面後方約</w:t>
      </w:r>
      <w:r w:rsidRPr="00361072">
        <w:rPr>
          <w:rFonts w:hint="eastAsia"/>
        </w:rPr>
        <w:t>20~30cm</w:t>
      </w:r>
      <w:r w:rsidRPr="00361072">
        <w:rPr>
          <w:rFonts w:hint="eastAsia"/>
          <w:lang w:eastAsia="zh-HK"/>
        </w:rPr>
        <w:t>處</w:t>
      </w:r>
      <w:r w:rsidRPr="00361072">
        <w:rPr>
          <w:rFonts w:hint="eastAsia"/>
        </w:rPr>
        <w:t>，</w:t>
      </w:r>
      <w:r w:rsidRPr="00361072">
        <w:rPr>
          <w:rFonts w:hint="eastAsia"/>
          <w:lang w:eastAsia="zh-HK"/>
        </w:rPr>
        <w:t>以致爐內熱電偶的位置與規範規定不相符</w:t>
      </w:r>
      <w:r w:rsidRPr="00361072">
        <w:rPr>
          <w:rFonts w:hint="eastAsia"/>
        </w:rPr>
        <w:t>，</w:t>
      </w:r>
      <w:r w:rsidRPr="00361072">
        <w:rPr>
          <w:rFonts w:hint="eastAsia"/>
          <w:lang w:eastAsia="zh-HK"/>
        </w:rPr>
        <w:t>以導致爐</w:t>
      </w:r>
      <w:r>
        <w:rPr>
          <w:rFonts w:hint="eastAsia"/>
          <w:lang w:eastAsia="zh-HK"/>
        </w:rPr>
        <w:t>內溫度未能在每次防火試驗時相同</w:t>
      </w:r>
      <w:r>
        <w:rPr>
          <w:rFonts w:hint="eastAsia"/>
        </w:rPr>
        <w:t>，</w:t>
      </w:r>
      <w:r>
        <w:rPr>
          <w:rFonts w:hint="eastAsia"/>
          <w:lang w:eastAsia="zh-HK"/>
        </w:rPr>
        <w:t>無法達到試驗之公平性</w:t>
      </w:r>
      <w:r>
        <w:rPr>
          <w:rFonts w:hint="eastAsia"/>
        </w:rPr>
        <w:t>。</w:t>
      </w:r>
      <w:r>
        <w:rPr>
          <w:rFonts w:hint="eastAsia"/>
          <w:lang w:eastAsia="zh-HK"/>
        </w:rPr>
        <w:t>」</w:t>
      </w:r>
      <w:r w:rsidRPr="001A33A3">
        <w:rPr>
          <w:rFonts w:hint="eastAsia"/>
          <w:lang w:eastAsia="zh-HK"/>
        </w:rPr>
        <w:t>結果與討論內容摘述</w:t>
      </w:r>
      <w:r w:rsidRPr="001A33A3">
        <w:rPr>
          <w:rFonts w:hint="eastAsia"/>
        </w:rPr>
        <w:t>：</w:t>
      </w:r>
      <w:r>
        <w:rPr>
          <w:rFonts w:hint="eastAsia"/>
        </w:rPr>
        <w:t>「</w:t>
      </w:r>
      <w:r w:rsidRPr="00FC787A">
        <w:rPr>
          <w:rFonts w:hint="eastAsia"/>
          <w:b/>
        </w:rPr>
        <w:t>20公分處熱電偶顯然溫度較低，</w:t>
      </w:r>
      <w:r w:rsidRPr="00FC787A">
        <w:rPr>
          <w:rFonts w:hAnsi="標楷體"/>
          <w:b/>
        </w:rPr>
        <w:t>……</w:t>
      </w:r>
      <w:r w:rsidRPr="00FC787A">
        <w:rPr>
          <w:rFonts w:hint="eastAsia"/>
          <w:b/>
        </w:rPr>
        <w:t>溫度與10公分處之熱電偶相比較呈現約100℃之差異</w:t>
      </w:r>
      <w:r w:rsidRPr="00FB0A9E">
        <w:rPr>
          <w:rFonts w:hint="eastAsia"/>
        </w:rPr>
        <w:t>」</w:t>
      </w:r>
      <w:r>
        <w:rPr>
          <w:rFonts w:hint="eastAsia"/>
        </w:rPr>
        <w:t>、</w:t>
      </w:r>
      <w:r w:rsidRPr="00FB0A9E">
        <w:rPr>
          <w:rFonts w:hint="eastAsia"/>
        </w:rPr>
        <w:t>「過去很多研究中，都在乎熱電偶之位置跟重視所量測到的溫度值，是否符合CNS 12514之規定，例如</w:t>
      </w:r>
      <w:r w:rsidRPr="00FC787A">
        <w:rPr>
          <w:rFonts w:hint="eastAsia"/>
          <w:b/>
        </w:rPr>
        <w:t>溫度要符合</w:t>
      </w:r>
      <w:r w:rsidRPr="00FB0A9E">
        <w:rPr>
          <w:rFonts w:hint="eastAsia"/>
          <w:b/>
        </w:rPr>
        <w:sym w:font="Symbol" w:char="F0B1"/>
      </w:r>
      <w:r w:rsidRPr="00FC787A">
        <w:rPr>
          <w:rFonts w:hint="eastAsia"/>
          <w:b/>
        </w:rPr>
        <w:t>100℃，標準偏差值也要符合規範要求，其實這方面試驗爐都很容易達到，只是這都是假象，即使溫度符合規範要求，但是輻射熱卻不相同，而且這是一種隱性的破壞</w:t>
      </w:r>
      <w:r w:rsidRPr="00FB0A9E">
        <w:rPr>
          <w:rFonts w:hint="eastAsia"/>
        </w:rPr>
        <w:t>，也從來不為人們所重視，因為輻射熱從來就不是CNS一系列耐火試驗時，所需量測的一項數據，故可以斷定的是很多試驗必定是發生在不公平的條件下，</w:t>
      </w:r>
      <w:r w:rsidRPr="00FB0A9E">
        <w:rPr>
          <w:rFonts w:hint="eastAsia"/>
          <w:lang w:eastAsia="zh-HK"/>
        </w:rPr>
        <w:t>有些試體試驗時是較鬆的條件下進行</w:t>
      </w:r>
      <w:r w:rsidRPr="00FB0A9E">
        <w:rPr>
          <w:rFonts w:hint="eastAsia"/>
        </w:rPr>
        <w:t>，</w:t>
      </w:r>
      <w:r w:rsidRPr="00FB0A9E">
        <w:rPr>
          <w:rFonts w:hint="eastAsia"/>
          <w:lang w:eastAsia="zh-HK"/>
        </w:rPr>
        <w:t>有些試體試驗時是較嚴格的條件下完成，這對試驗室而言，是一件無法接受的事</w:t>
      </w:r>
      <w:r w:rsidRPr="00FB0A9E">
        <w:rPr>
          <w:rFonts w:hint="eastAsia"/>
        </w:rPr>
        <w:t>，</w:t>
      </w:r>
      <w:r w:rsidRPr="00FB0A9E">
        <w:rPr>
          <w:rFonts w:hint="eastAsia"/>
          <w:lang w:eastAsia="zh-HK"/>
        </w:rPr>
        <w:t>對試驗委託單位而言，也是一件不公平的事</w:t>
      </w:r>
      <w:r w:rsidRPr="00FC787A">
        <w:rPr>
          <w:rFonts w:hAnsi="標楷體"/>
        </w:rPr>
        <w:t>……</w:t>
      </w:r>
      <w:r w:rsidRPr="00FB0A9E">
        <w:rPr>
          <w:rFonts w:hint="eastAsia"/>
        </w:rPr>
        <w:t>。」結論：「</w:t>
      </w:r>
      <w:r w:rsidRPr="00FB0A9E">
        <w:rPr>
          <w:rFonts w:hint="eastAsia"/>
          <w:b/>
        </w:rPr>
        <w:t>可以確定不同位置之標準控溫熱電偶，會造成試體受火面產生不同之輻射熱及溫度</w:t>
      </w:r>
      <w:r w:rsidRPr="00FB0A9E">
        <w:rPr>
          <w:rFonts w:hint="eastAsia"/>
        </w:rPr>
        <w:t>，當控溫熱電偶距離試體越遠時，對於試體表面之加熱行為，相對於10公分處距離之標準控溫熱電偶所造成之影響較小，而5公</w:t>
      </w:r>
      <w:r>
        <w:rPr>
          <w:rFonts w:hint="eastAsia"/>
        </w:rPr>
        <w:t>分處之標準控溫熱電偶所造成對於試體表面之影響較大，而且經輻射熱與溫度量測分析後，輻射熱與溫度都是有非常明顯的影響趨勢，其中以輻射熱之影響較為嚴重，因為輻射熱是溫度的四次方，故可想而知，</w:t>
      </w:r>
      <w:r w:rsidRPr="001A33A3">
        <w:rPr>
          <w:rFonts w:hint="eastAsia"/>
          <w:b/>
        </w:rPr>
        <w:t>當進行防火試驗時，進行控溫熱電偶設置時，應維持每次試驗時，應都維持熱電偶之位置是相同的，當然熱電偶廠牌、線徑</w:t>
      </w:r>
      <w:r w:rsidRPr="00EC2758">
        <w:rPr>
          <w:rFonts w:hAnsi="標楷體"/>
          <w:b/>
        </w:rPr>
        <w:t>……</w:t>
      </w:r>
      <w:r w:rsidRPr="001A33A3">
        <w:rPr>
          <w:rFonts w:hint="eastAsia"/>
          <w:b/>
        </w:rPr>
        <w:t>等也要都一樣，才能維持試驗之公正性，故建議各試驗室試驗時，需維持控溫熱電偶之一致性</w:t>
      </w:r>
      <w:r>
        <w:rPr>
          <w:rFonts w:hint="eastAsia"/>
        </w:rPr>
        <w:t>。」</w:t>
      </w:r>
    </w:p>
  </w:footnote>
  <w:footnote w:id="10">
    <w:p w:rsidR="00307CB8" w:rsidRPr="001A6570" w:rsidRDefault="00307CB8" w:rsidP="00307CB8">
      <w:pPr>
        <w:pStyle w:val="afb"/>
      </w:pPr>
      <w:r>
        <w:rPr>
          <w:rStyle w:val="afd"/>
        </w:rPr>
        <w:footnoteRef/>
      </w:r>
      <w:r>
        <w:rPr>
          <w:rFonts w:hint="eastAsia"/>
        </w:rPr>
        <w:t xml:space="preserve"> </w:t>
      </w:r>
      <w:r w:rsidRPr="001A6570">
        <w:rPr>
          <w:rFonts w:hint="eastAsia"/>
        </w:rPr>
        <w:t>原試驗報告：FTRC-0139-D001，即上述編號</w:t>
      </w:r>
      <w:r>
        <w:rPr>
          <w:rFonts w:hint="eastAsia"/>
        </w:rPr>
        <w:t>(</w:t>
      </w:r>
      <w:r w:rsidRPr="001A6570">
        <w:rPr>
          <w:rFonts w:hint="eastAsia"/>
        </w:rPr>
        <w:t>7</w:t>
      </w:r>
      <w:r>
        <w:rPr>
          <w:rFonts w:hint="eastAsia"/>
        </w:rPr>
        <w:t>)</w:t>
      </w:r>
      <w:r w:rsidRPr="001A6570">
        <w:rPr>
          <w:rFonts w:hint="eastAsia"/>
        </w:rPr>
        <w:t>FTRC-BSMI-D009鋼框木製f(60A)單扇雙面平板推開門(附玻璃)</w:t>
      </w:r>
      <w:r>
        <w:rPr>
          <w:rFonts w:hint="eastAsia"/>
        </w:rPr>
        <w:t>。</w:t>
      </w:r>
    </w:p>
  </w:footnote>
  <w:footnote w:id="11">
    <w:p w:rsidR="00307CB8" w:rsidRPr="0064092A" w:rsidRDefault="00307CB8" w:rsidP="00307CB8">
      <w:pPr>
        <w:pStyle w:val="afb"/>
      </w:pPr>
      <w:r>
        <w:rPr>
          <w:rStyle w:val="afd"/>
        </w:rPr>
        <w:footnoteRef/>
      </w:r>
      <w:r>
        <w:t xml:space="preserve"> </w:t>
      </w:r>
      <w:r>
        <w:rPr>
          <w:rFonts w:hint="eastAsia"/>
        </w:rPr>
        <w:t>（1）未產生防火上認為有害之變形、破壞、脫落、剝離等變化者。（2）未產生通達試體非加熱面之火焰及有害於防火之裂隙、孔穴。備考：1.自裂隙、孔穴、門縫所目視之火焰須露出試體非加熱面，且持續時間超過10秒者，始視為通達非加熱面火焰。2.由試體非加熱面可清楚目視爐內燃燒器及試體自身燃燒火焰之裂隙、孔穴者，或以移動式熱電偶測得裂隙、孔穴周圍距離5cm內之溫度達300℃者，視為有害於防火之裂隙、孔穴。（3）加熱試體中周邊任何一邊垂直於門面方向之變形量，未超過門扇厚度之二分之一。（4）加熱試體中試體非加熱面未產生燃燒火焰。備考：試體非加熱面側之油灰、鑲嵌材、襯墊材及塗料等所產生之燃燒火焰未超過10秒者得視為符合本項規定。（5）加熱試體中試體最高非加熱面溫度未超過260℃。</w:t>
      </w:r>
    </w:p>
  </w:footnote>
  <w:footnote w:id="12">
    <w:p w:rsidR="00307CB8" w:rsidRPr="00F940F3" w:rsidRDefault="00307CB8" w:rsidP="00307CB8">
      <w:pPr>
        <w:pStyle w:val="afb"/>
      </w:pPr>
      <w:r>
        <w:rPr>
          <w:rStyle w:val="afd"/>
        </w:rPr>
        <w:footnoteRef/>
      </w:r>
      <w:r>
        <w:t xml:space="preserve"> </w:t>
      </w:r>
      <w:r w:rsidRPr="00F940F3">
        <w:rPr>
          <w:rFonts w:hint="eastAsia"/>
        </w:rPr>
        <w:t>各性能評定機構會同進行試驗會勘，出具評估報告之判定結果：1、1小時加熱試驗結果-判定合格；衝擊試驗結果-判定合格。2、性能標示:具備1小時防火時效。</w:t>
      </w:r>
    </w:p>
  </w:footnote>
  <w:footnote w:id="13">
    <w:p w:rsidR="00A50246" w:rsidRPr="008A512B" w:rsidRDefault="00A50246" w:rsidP="00A50246">
      <w:pPr>
        <w:pStyle w:val="afb"/>
      </w:pPr>
      <w:r>
        <w:rPr>
          <w:rStyle w:val="afd"/>
        </w:rPr>
        <w:footnoteRef/>
      </w:r>
      <w:r>
        <w:t xml:space="preserve"> </w:t>
      </w:r>
      <w:r w:rsidRPr="008A512B">
        <w:t>商品檢驗指定試驗室認可管理辦法第18條第8款</w:t>
      </w:r>
      <w:r>
        <w:rPr>
          <w:rFonts w:hint="eastAsia"/>
          <w:lang w:eastAsia="zh-HK"/>
        </w:rPr>
        <w:t>規定</w:t>
      </w:r>
      <w:r>
        <w:rPr>
          <w:rFonts w:hint="eastAsia"/>
        </w:rPr>
        <w:t>：</w:t>
      </w:r>
      <w:r w:rsidRPr="008A512B">
        <w:t>「</w:t>
      </w:r>
      <w:r w:rsidRPr="008A512B">
        <w:t>……</w:t>
      </w:r>
      <w:r w:rsidRPr="008A512B">
        <w:t>取得認可之指定試驗室，經認證基金會暫時停止認證。</w:t>
      </w:r>
      <w:r w:rsidRPr="008A512B">
        <w:t>…</w:t>
      </w:r>
      <w:r w:rsidRPr="008A512B">
        <w:t>本局得暫停其於一定期間內就相關檢測領域之全部或一部分以指定試驗室名義簽具試驗報告之權利</w:t>
      </w:r>
      <w:r>
        <w:rPr>
          <w:rFonts w:hint="eastAsia"/>
        </w:rPr>
        <w:t>。</w:t>
      </w:r>
      <w:r w:rsidRPr="008A512B">
        <w:t>」</w:t>
      </w:r>
    </w:p>
  </w:footnote>
  <w:footnote w:id="14">
    <w:p w:rsidR="00A50246" w:rsidRPr="008A512B" w:rsidRDefault="00A50246" w:rsidP="00A50246">
      <w:pPr>
        <w:pStyle w:val="afb"/>
      </w:pPr>
      <w:r>
        <w:rPr>
          <w:rStyle w:val="afd"/>
        </w:rPr>
        <w:footnoteRef/>
      </w:r>
      <w:r>
        <w:t xml:space="preserve"> </w:t>
      </w:r>
      <w:r w:rsidRPr="008A512B">
        <w:t>商品檢驗業務委託辦法第22條第3款</w:t>
      </w:r>
      <w:r>
        <w:rPr>
          <w:rFonts w:hint="eastAsia"/>
          <w:lang w:eastAsia="zh-HK"/>
        </w:rPr>
        <w:t>規定</w:t>
      </w:r>
      <w:r>
        <w:rPr>
          <w:rFonts w:hint="eastAsia"/>
        </w:rPr>
        <w:t>：</w:t>
      </w:r>
      <w:r w:rsidRPr="008A512B">
        <w:t>「驗證機構之試驗室或工廠檢查機構經標準檢驗局暫停認可，</w:t>
      </w:r>
      <w:r w:rsidRPr="00A55F07">
        <w:rPr>
          <w:rFonts w:hAnsi="標楷體"/>
        </w:rPr>
        <w:t>……</w:t>
      </w:r>
      <w:r w:rsidRPr="008A512B">
        <w:t>暫停於一定期間內，就相關驗證範圍以驗證機構名義執行委託辦理之驗證業務</w:t>
      </w:r>
      <w:r>
        <w:rPr>
          <w:rFonts w:hint="eastAsia"/>
        </w:rPr>
        <w:t>。</w:t>
      </w:r>
      <w:r w:rsidRPr="008A512B">
        <w:t>」</w:t>
      </w:r>
    </w:p>
  </w:footnote>
  <w:footnote w:id="15">
    <w:p w:rsidR="00A50246" w:rsidRPr="008A512B" w:rsidRDefault="00A50246" w:rsidP="00A50246">
      <w:pPr>
        <w:pStyle w:val="afb"/>
      </w:pPr>
      <w:r>
        <w:rPr>
          <w:rStyle w:val="afd"/>
        </w:rPr>
        <w:footnoteRef/>
      </w:r>
      <w:r>
        <w:t xml:space="preserve"> </w:t>
      </w:r>
      <w:r w:rsidRPr="008A512B">
        <w:t>乙方辦理本契約約定之工作，乙方之試驗室如經甲方暫停認可，甲方得暫停乙方於一定期間內，就相</w:t>
      </w:r>
      <w:r>
        <w:t>關驗證範圍以驗證機構名義執行受委託辦理驗證業務新申請案件之受理</w:t>
      </w:r>
      <w:r>
        <w:rPr>
          <w:rFonts w:hint="eastAsia"/>
        </w:rPr>
        <w:t>。</w:t>
      </w:r>
    </w:p>
  </w:footnote>
  <w:footnote w:id="16">
    <w:p w:rsidR="00A50246" w:rsidRPr="00815BF9" w:rsidRDefault="00A50246" w:rsidP="00A50246">
      <w:pPr>
        <w:pStyle w:val="afb"/>
      </w:pPr>
      <w:r>
        <w:rPr>
          <w:rStyle w:val="afd"/>
        </w:rPr>
        <w:footnoteRef/>
      </w:r>
      <w:r>
        <w:t xml:space="preserve"> </w:t>
      </w:r>
      <w:r w:rsidRPr="00815BF9">
        <w:rPr>
          <w:rFonts w:hint="eastAsia"/>
          <w:lang w:eastAsia="zh-HK"/>
        </w:rPr>
        <w:t>指</w:t>
      </w:r>
      <w:r w:rsidRPr="00815BF9">
        <w:rPr>
          <w:rFonts w:ascii="Times New Roman"/>
        </w:rPr>
        <w:t>TAF</w:t>
      </w:r>
      <w:r w:rsidRPr="00815BF9">
        <w:rPr>
          <w:rFonts w:ascii="Times New Roman"/>
        </w:rPr>
        <w:t>於</w:t>
      </w:r>
      <w:r w:rsidRPr="00815BF9">
        <w:rPr>
          <w:rFonts w:ascii="Times New Roman"/>
        </w:rPr>
        <w:t>106</w:t>
      </w:r>
      <w:r w:rsidRPr="00815BF9">
        <w:rPr>
          <w:rFonts w:ascii="Times New Roman"/>
        </w:rPr>
        <w:t>年</w:t>
      </w:r>
      <w:r w:rsidRPr="00815BF9">
        <w:rPr>
          <w:rFonts w:ascii="Times New Roman"/>
        </w:rPr>
        <w:t>10</w:t>
      </w:r>
      <w:r w:rsidRPr="00815BF9">
        <w:rPr>
          <w:rFonts w:ascii="Times New Roman"/>
        </w:rPr>
        <w:t>月</w:t>
      </w:r>
      <w:r w:rsidRPr="00815BF9">
        <w:rPr>
          <w:rFonts w:ascii="Times New Roman"/>
        </w:rPr>
        <w:t>5</w:t>
      </w:r>
      <w:r w:rsidRPr="00815BF9">
        <w:rPr>
          <w:rFonts w:ascii="Times New Roman"/>
        </w:rPr>
        <w:t>日辦理『溫度與熱測試領域實驗室（認證編號：</w:t>
      </w:r>
      <w:r w:rsidRPr="00815BF9">
        <w:rPr>
          <w:rFonts w:ascii="Times New Roman"/>
        </w:rPr>
        <w:t>2585</w:t>
      </w:r>
      <w:r w:rsidRPr="00815BF9">
        <w:rPr>
          <w:rFonts w:ascii="Times New Roman"/>
        </w:rPr>
        <w:t>）審查會議</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6B5082"/>
    <w:multiLevelType w:val="hybridMultilevel"/>
    <w:tmpl w:val="9CD28E5E"/>
    <w:lvl w:ilvl="0" w:tplc="3A2C3D26">
      <w:start w:val="1"/>
      <w:numFmt w:val="taiwaneseCountingThousand"/>
      <w:suff w:val="nothing"/>
      <w:lvlText w:val="%1、"/>
      <w:lvlJc w:val="left"/>
      <w:pPr>
        <w:ind w:left="7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50582D"/>
    <w:multiLevelType w:val="hybridMultilevel"/>
    <w:tmpl w:val="0276C59E"/>
    <w:lvl w:ilvl="0" w:tplc="AF921D4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3"/>
  </w:num>
  <w:num w:numId="36">
    <w:abstractNumId w:val="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5BD"/>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5C05"/>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6BB"/>
    <w:rsid w:val="001C0D8B"/>
    <w:rsid w:val="001C0DA8"/>
    <w:rsid w:val="001E0D8A"/>
    <w:rsid w:val="001E5289"/>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7CB8"/>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0924"/>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005"/>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AF0"/>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4755B"/>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0D0D"/>
    <w:rsid w:val="008E0085"/>
    <w:rsid w:val="008E2AA6"/>
    <w:rsid w:val="008E311B"/>
    <w:rsid w:val="008F46E7"/>
    <w:rsid w:val="008F6F0B"/>
    <w:rsid w:val="00907BA7"/>
    <w:rsid w:val="0091064E"/>
    <w:rsid w:val="00911FC5"/>
    <w:rsid w:val="00931A10"/>
    <w:rsid w:val="009354D5"/>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579F"/>
    <w:rsid w:val="00A231D3"/>
    <w:rsid w:val="00A24C95"/>
    <w:rsid w:val="00A26094"/>
    <w:rsid w:val="00A301BF"/>
    <w:rsid w:val="00A302B2"/>
    <w:rsid w:val="00A331B4"/>
    <w:rsid w:val="00A3484E"/>
    <w:rsid w:val="00A36ADA"/>
    <w:rsid w:val="00A438D8"/>
    <w:rsid w:val="00A473F5"/>
    <w:rsid w:val="00A50246"/>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68A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1C2F"/>
    <w:rsid w:val="00C7084D"/>
    <w:rsid w:val="00C7315E"/>
    <w:rsid w:val="00C75895"/>
    <w:rsid w:val="00C76036"/>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0F6D"/>
    <w:rsid w:val="00E3197E"/>
    <w:rsid w:val="00E342F8"/>
    <w:rsid w:val="00E351ED"/>
    <w:rsid w:val="00E6034B"/>
    <w:rsid w:val="00E6549E"/>
    <w:rsid w:val="00E65EDE"/>
    <w:rsid w:val="00E70F81"/>
    <w:rsid w:val="00E77055"/>
    <w:rsid w:val="00E77460"/>
    <w:rsid w:val="00E83ABC"/>
    <w:rsid w:val="00E844F2"/>
    <w:rsid w:val="00E92FCB"/>
    <w:rsid w:val="00EA147F"/>
    <w:rsid w:val="00EB04B5"/>
    <w:rsid w:val="00EC1ACD"/>
    <w:rsid w:val="00ED03AB"/>
    <w:rsid w:val="00ED0CAC"/>
    <w:rsid w:val="00ED1CD4"/>
    <w:rsid w:val="00ED1D2B"/>
    <w:rsid w:val="00ED5A8D"/>
    <w:rsid w:val="00ED64B5"/>
    <w:rsid w:val="00EE7CCA"/>
    <w:rsid w:val="00EE7DF2"/>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3DC4"/>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A63BB"/>
  <w15:docId w15:val="{BC9BE310-8C8F-4AB5-BBDB-75255898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B268A5"/>
    <w:pPr>
      <w:snapToGrid w:val="0"/>
      <w:jc w:val="left"/>
    </w:pPr>
    <w:rPr>
      <w:sz w:val="20"/>
    </w:rPr>
  </w:style>
  <w:style w:type="character" w:customStyle="1" w:styleId="afc">
    <w:name w:val="註腳文字 字元"/>
    <w:basedOn w:val="a7"/>
    <w:link w:val="afb"/>
    <w:uiPriority w:val="99"/>
    <w:semiHidden/>
    <w:rsid w:val="00B268A5"/>
    <w:rPr>
      <w:rFonts w:ascii="標楷體" w:eastAsia="標楷體"/>
      <w:kern w:val="2"/>
    </w:rPr>
  </w:style>
  <w:style w:type="character" w:styleId="afd">
    <w:name w:val="footnote reference"/>
    <w:basedOn w:val="a7"/>
    <w:uiPriority w:val="99"/>
    <w:semiHidden/>
    <w:unhideWhenUsed/>
    <w:rsid w:val="00B268A5"/>
    <w:rPr>
      <w:vertAlign w:val="superscript"/>
    </w:rPr>
  </w:style>
  <w:style w:type="character" w:customStyle="1" w:styleId="af4">
    <w:name w:val="頁尾 字元"/>
    <w:basedOn w:val="a7"/>
    <w:link w:val="af3"/>
    <w:uiPriority w:val="99"/>
    <w:rsid w:val="000A5C05"/>
    <w:rPr>
      <w:rFonts w:ascii="標楷體" w:eastAsia="標楷體"/>
      <w:kern w:val="2"/>
    </w:rPr>
  </w:style>
  <w:style w:type="paragraph" w:styleId="afe">
    <w:name w:val="Plain Text"/>
    <w:basedOn w:val="a6"/>
    <w:link w:val="aff"/>
    <w:uiPriority w:val="99"/>
    <w:semiHidden/>
    <w:unhideWhenUsed/>
    <w:rsid w:val="00307CB8"/>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307CB8"/>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07CB8"/>
    <w:rPr>
      <w:rFonts w:ascii="標楷體" w:eastAsia="標楷體" w:hAnsi="Arial"/>
      <w:b/>
      <w:bCs/>
      <w:kern w:val="32"/>
      <w:sz w:val="32"/>
      <w:szCs w:val="48"/>
    </w:rPr>
  </w:style>
  <w:style w:type="paragraph" w:styleId="Web">
    <w:name w:val="Normal (Web)"/>
    <w:basedOn w:val="a6"/>
    <w:uiPriority w:val="99"/>
    <w:semiHidden/>
    <w:unhideWhenUsed/>
    <w:rsid w:val="00307CB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caption"/>
    <w:basedOn w:val="a6"/>
    <w:next w:val="a6"/>
    <w:uiPriority w:val="35"/>
    <w:unhideWhenUsed/>
    <w:qFormat/>
    <w:rsid w:val="00307CB8"/>
    <w:pPr>
      <w:overflowPunct/>
      <w:autoSpaceDE/>
      <w:autoSpaceDN/>
      <w:jc w:val="left"/>
    </w:pPr>
    <w:rPr>
      <w:rFonts w:asciiTheme="minorHAnsi" w:eastAsiaTheme="minorEastAsia" w:hAnsiTheme="minorHAnsi" w:cstheme="minorBidi"/>
      <w:sz w:val="20"/>
    </w:rPr>
  </w:style>
  <w:style w:type="character" w:styleId="aff1">
    <w:name w:val="FollowedHyperlink"/>
    <w:basedOn w:val="a7"/>
    <w:uiPriority w:val="99"/>
    <w:semiHidden/>
    <w:unhideWhenUsed/>
    <w:rsid w:val="00307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smi.gov.tw/wSite/ct?xItem=81653&amp;ctNode=8321&amp;mp=1" TargetMode="External"/><Relationship Id="rId1" Type="http://schemas.openxmlformats.org/officeDocument/2006/relationships/hyperlink" Target="https://www.mirrormedia.mg/story/20181130soc011/&#12289;https://www.mirrormedia.mg/story/20181130soc012/&#12289;https://www.mirrormedia.mg/story/20181130soc013/&#12289;https://www.mirrormedia.mg/story/20181130soc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B6A1-3763-4E99-8DF8-684B95BA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2542</Words>
  <Characters>14492</Characters>
  <Application>Microsoft Office Word</Application>
  <DocSecurity>0</DocSecurity>
  <Lines>120</Lines>
  <Paragraphs>33</Paragraphs>
  <ScaleCrop>false</ScaleCrop>
  <Company>cy</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柯博修</cp:lastModifiedBy>
  <cp:revision>2</cp:revision>
  <cp:lastPrinted>2020-01-18T01:59:00Z</cp:lastPrinted>
  <dcterms:created xsi:type="dcterms:W3CDTF">2020-02-10T02:30:00Z</dcterms:created>
  <dcterms:modified xsi:type="dcterms:W3CDTF">2020-02-10T02:30:00Z</dcterms:modified>
</cp:coreProperties>
</file>