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B2FEC" w:rsidRDefault="00D75644" w:rsidP="00F37D7B">
      <w:pPr>
        <w:pStyle w:val="af6"/>
        <w:rPr>
          <w:color w:val="000000" w:themeColor="text1"/>
        </w:rPr>
      </w:pPr>
      <w:r w:rsidRPr="00AB2FEC">
        <w:rPr>
          <w:rFonts w:hint="eastAsia"/>
          <w:color w:val="000000" w:themeColor="text1"/>
        </w:rPr>
        <w:t>調查報告</w:t>
      </w:r>
    </w:p>
    <w:p w:rsidR="00E25849" w:rsidRPr="00AB2FEC"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B2FEC">
        <w:rPr>
          <w:rFonts w:hint="eastAsia"/>
          <w:color w:val="000000" w:themeColor="text1"/>
        </w:rPr>
        <w:t>案　　由：</w:t>
      </w:r>
      <w:bookmarkEnd w:id="0"/>
      <w:bookmarkEnd w:id="1"/>
      <w:bookmarkEnd w:id="2"/>
      <w:bookmarkEnd w:id="3"/>
      <w:bookmarkEnd w:id="4"/>
      <w:bookmarkEnd w:id="5"/>
      <w:bookmarkEnd w:id="6"/>
      <w:bookmarkEnd w:id="7"/>
      <w:bookmarkEnd w:id="8"/>
      <w:bookmarkEnd w:id="9"/>
      <w:r w:rsidR="001C0DA8" w:rsidRPr="00AB2FEC">
        <w:rPr>
          <w:color w:val="000000" w:themeColor="text1"/>
        </w:rPr>
        <w:fldChar w:fldCharType="begin"/>
      </w:r>
      <w:r w:rsidRPr="00AB2FEC">
        <w:rPr>
          <w:color w:val="000000" w:themeColor="text1"/>
        </w:rPr>
        <w:instrText xml:space="preserve"> MERGEFIELD </w:instrText>
      </w:r>
      <w:r w:rsidRPr="00AB2FEC">
        <w:rPr>
          <w:rFonts w:hint="eastAsia"/>
          <w:color w:val="000000" w:themeColor="text1"/>
        </w:rPr>
        <w:instrText>案由</w:instrText>
      </w:r>
      <w:r w:rsidRPr="00AB2FEC">
        <w:rPr>
          <w:color w:val="000000" w:themeColor="text1"/>
        </w:rPr>
        <w:instrText xml:space="preserve"> </w:instrText>
      </w:r>
      <w:r w:rsidR="001C0DA8" w:rsidRPr="00AB2FEC">
        <w:rPr>
          <w:color w:val="000000" w:themeColor="text1"/>
        </w:rPr>
        <w:fldChar w:fldCharType="separate"/>
      </w:r>
      <w:bookmarkEnd w:id="11"/>
      <w:r w:rsidR="007F7836" w:rsidRPr="00AB2FEC">
        <w:rPr>
          <w:rFonts w:hint="eastAsia"/>
          <w:noProof/>
          <w:color w:val="000000" w:themeColor="text1"/>
        </w:rPr>
        <w:t>據悉，108年9月6日晚間，金門縣衛生局王局長於酒後至衛生福利部金門醫院對急診值班醫師動粗，口出不當言詞並動手推人；王局長身為地方衛生局局長，並主管衛生醫療業務，應知近年國內醫療院所針對「急診暴力零容忍」正處於關鍵推廣階段，衛生福利部更已三令五申，以保障醫護人員及就診民眾的安全。究王局長公然對值班醫師動粗之不當言行，是否已違法失職？國內醫療體制內的法令規範有無不足？有深入調查之必要案。</w:t>
      </w:r>
      <w:bookmarkEnd w:id="10"/>
      <w:r w:rsidR="001C0DA8" w:rsidRPr="00AB2FEC">
        <w:rPr>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B2FEC"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B2FEC">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93636" w:rsidRPr="00AB2FEC" w:rsidRDefault="00FD6CF7" w:rsidP="00E93636">
      <w:pPr>
        <w:pStyle w:val="11"/>
        <w:ind w:left="680" w:firstLine="680"/>
        <w:rPr>
          <w:rFonts w:hAnsi="標楷體"/>
          <w:color w:val="000000" w:themeColor="text1"/>
        </w:rPr>
      </w:pPr>
      <w:bookmarkStart w:id="49" w:name="_Toc524902730"/>
      <w:r w:rsidRPr="00AB2FEC">
        <w:rPr>
          <w:rFonts w:hint="eastAsia"/>
          <w:noProof/>
          <w:color w:val="000000" w:themeColor="text1"/>
        </w:rPr>
        <w:t>金門縣衛生局局長王漢志於</w:t>
      </w:r>
      <w:r w:rsidR="005F4641" w:rsidRPr="00AB2FEC">
        <w:rPr>
          <w:rFonts w:hint="eastAsia"/>
          <w:noProof/>
          <w:color w:val="000000" w:themeColor="text1"/>
        </w:rPr>
        <w:t>民國（下同）</w:t>
      </w:r>
      <w:r w:rsidRPr="00AB2FEC">
        <w:rPr>
          <w:rFonts w:hint="eastAsia"/>
          <w:noProof/>
          <w:color w:val="000000" w:themeColor="text1"/>
        </w:rPr>
        <w:t>108年9月6日晚間酒後至</w:t>
      </w:r>
      <w:r w:rsidR="00E80DF6" w:rsidRPr="00AB2FEC">
        <w:rPr>
          <w:rFonts w:hint="eastAsia"/>
          <w:color w:val="000000" w:themeColor="text1"/>
          <w:lang w:eastAsia="zh-HK"/>
        </w:rPr>
        <w:t>衛生福利部金門醫院（下稱金門醫院）</w:t>
      </w:r>
      <w:r w:rsidRPr="00AB2FEC">
        <w:rPr>
          <w:rFonts w:hint="eastAsia"/>
          <w:noProof/>
          <w:color w:val="000000" w:themeColor="text1"/>
        </w:rPr>
        <w:t>，對急診值班醫師及保全人員動粗，並口出不當言詞；王局長身為地方衛生局局長，並主管衛生醫療業務，應知近年國內醫療院所針對急診暴力零容忍，正處於關鍵推廣階段，俾保障醫護人員及就診民眾的安全。究王局長之違失行為為何？國內醫療體制內的法令規範有無不足？</w:t>
      </w:r>
      <w:r w:rsidRPr="00AB2FEC">
        <w:rPr>
          <w:rFonts w:hAnsi="標楷體" w:hint="eastAsia"/>
          <w:color w:val="000000" w:themeColor="text1"/>
        </w:rPr>
        <w:t>因有深入瞭解</w:t>
      </w:r>
      <w:bookmarkStart w:id="50" w:name="_GoBack"/>
      <w:bookmarkEnd w:id="50"/>
      <w:r w:rsidRPr="00AB2FEC">
        <w:rPr>
          <w:rFonts w:hAnsi="標楷體" w:hint="eastAsia"/>
          <w:color w:val="000000" w:themeColor="text1"/>
        </w:rPr>
        <w:t>之必要案，爰由</w:t>
      </w:r>
      <w:r w:rsidRPr="00AB2FEC">
        <w:rPr>
          <w:rFonts w:hAnsi="Arial" w:hint="eastAsia"/>
          <w:bCs/>
          <w:noProof/>
          <w:color w:val="000000" w:themeColor="text1"/>
          <w:szCs w:val="52"/>
        </w:rPr>
        <w:t>本院委員自動調查。</w:t>
      </w:r>
    </w:p>
    <w:p w:rsidR="004F6710" w:rsidRPr="00AB2FEC" w:rsidRDefault="00E93636" w:rsidP="00E93636">
      <w:pPr>
        <w:pStyle w:val="11"/>
        <w:ind w:left="680" w:firstLine="680"/>
        <w:rPr>
          <w:color w:val="000000" w:themeColor="text1"/>
        </w:rPr>
      </w:pPr>
      <w:r w:rsidRPr="00AB2FEC">
        <w:rPr>
          <w:rFonts w:hAnsi="標楷體" w:hint="eastAsia"/>
          <w:color w:val="000000" w:themeColor="text1"/>
        </w:rPr>
        <w:t>案經調閱</w:t>
      </w:r>
      <w:r w:rsidR="00FB11D7" w:rsidRPr="00AB2FEC">
        <w:rPr>
          <w:rFonts w:hAnsi="標楷體" w:hint="eastAsia"/>
          <w:color w:val="000000" w:themeColor="text1"/>
        </w:rPr>
        <w:t>衛生福利部（下稱</w:t>
      </w:r>
      <w:r w:rsidRPr="00AB2FEC">
        <w:rPr>
          <w:rFonts w:hAnsi="標楷體" w:hint="eastAsia"/>
          <w:color w:val="000000" w:themeColor="text1"/>
        </w:rPr>
        <w:t>衛福部</w:t>
      </w:r>
      <w:r w:rsidR="00FB11D7" w:rsidRPr="00AB2FEC">
        <w:rPr>
          <w:rFonts w:hAnsi="標楷體" w:hint="eastAsia"/>
          <w:color w:val="000000" w:themeColor="text1"/>
        </w:rPr>
        <w:t>）</w:t>
      </w:r>
      <w:r w:rsidRPr="00AB2FEC">
        <w:rPr>
          <w:rFonts w:hAnsi="標楷體" w:hint="eastAsia"/>
          <w:color w:val="000000" w:themeColor="text1"/>
        </w:rPr>
        <w:t>、金門縣政府、</w:t>
      </w:r>
      <w:r w:rsidR="00234585" w:rsidRPr="00AB2FEC">
        <w:rPr>
          <w:rFonts w:hint="eastAsia"/>
          <w:color w:val="000000" w:themeColor="text1"/>
        </w:rPr>
        <w:t>福建金門地方檢察署（下稱金門地檢署）</w:t>
      </w:r>
      <w:r w:rsidRPr="00AB2FEC">
        <w:rPr>
          <w:rFonts w:hAnsi="標楷體" w:hint="eastAsia"/>
          <w:color w:val="000000" w:themeColor="text1"/>
        </w:rPr>
        <w:t>、</w:t>
      </w:r>
      <w:r w:rsidRPr="00AB2FEC">
        <w:rPr>
          <w:rFonts w:hint="eastAsia"/>
          <w:color w:val="000000" w:themeColor="text1"/>
        </w:rPr>
        <w:t>行政院人事行政總處</w:t>
      </w:r>
      <w:r w:rsidRPr="00AB2FEC">
        <w:rPr>
          <w:rFonts w:hAnsi="標楷體" w:hint="eastAsia"/>
          <w:color w:val="000000" w:themeColor="text1"/>
        </w:rPr>
        <w:t>（下稱人事總處）、銓敘部等機關卷證資料，並於108年10月4日詢問王漢志，再於同年11月1日現場履勘金門醫院，同日並詢問金門醫院、金門縣政府人事處、金門縣衛生局、金門縣警察局等相關主管及承辦人員</w:t>
      </w:r>
      <w:r w:rsidRPr="00AB2FEC">
        <w:rPr>
          <w:rFonts w:hAnsi="標楷體" w:hint="eastAsia"/>
          <w:color w:val="000000" w:themeColor="text1"/>
          <w:spacing w:val="2"/>
        </w:rPr>
        <w:t>，另同年12月2日詢問金門醫院侯重光院長，復詢問本案當事人、相關證人及關係人。本案調查期間，</w:t>
      </w:r>
      <w:r w:rsidRPr="00AB2FEC">
        <w:rPr>
          <w:rFonts w:hAnsi="標楷體" w:hint="eastAsia"/>
          <w:color w:val="000000" w:themeColor="text1"/>
        </w:rPr>
        <w:t>經</w:t>
      </w:r>
      <w:r w:rsidRPr="00AB2FEC">
        <w:rPr>
          <w:rFonts w:hint="eastAsia"/>
          <w:color w:val="000000" w:themeColor="text1"/>
        </w:rPr>
        <w:t>金門縣警</w:t>
      </w:r>
      <w:r w:rsidRPr="00AB2FEC">
        <w:rPr>
          <w:rFonts w:hint="eastAsia"/>
          <w:color w:val="000000" w:themeColor="text1"/>
        </w:rPr>
        <w:lastRenderedPageBreak/>
        <w:t>察局金湖分局金湖派出所調查，該局調閱金門醫院急診室監視器畫面及詢問醫師與在場人員等人，於製作筆錄時，被詢問人均指證歷歷，事證明確，王漢志遂被依違反醫療法第106條第3項規定，於同年9月9日以金湖警刑字第1080006296號刑事案件報告書移送</w:t>
      </w:r>
      <w:r w:rsidR="00FB11D7" w:rsidRPr="00AB2FEC">
        <w:rPr>
          <w:rFonts w:hint="eastAsia"/>
          <w:color w:val="000000" w:themeColor="text1"/>
        </w:rPr>
        <w:t>金門地檢署</w:t>
      </w:r>
      <w:r w:rsidRPr="00AB2FEC">
        <w:rPr>
          <w:rFonts w:hint="eastAsia"/>
          <w:color w:val="000000" w:themeColor="text1"/>
        </w:rPr>
        <w:t>偵辦，</w:t>
      </w:r>
      <w:r w:rsidRPr="00AB2FEC">
        <w:rPr>
          <w:rFonts w:hAnsi="標楷體" w:hint="eastAsia"/>
          <w:color w:val="000000" w:themeColor="text1"/>
          <w:spacing w:val="-6"/>
        </w:rPr>
        <w:t>業經108年11月27日金</w:t>
      </w:r>
      <w:r w:rsidRPr="00AB2FEC">
        <w:rPr>
          <w:rFonts w:hint="eastAsia"/>
          <w:color w:val="000000" w:themeColor="text1"/>
        </w:rPr>
        <w:t>門地檢署對王漢志緩起訴處分在案（108年度偵字第808號）</w:t>
      </w:r>
      <w:r w:rsidRPr="00AB2FEC">
        <w:rPr>
          <w:rFonts w:hAnsi="標楷體" w:hint="eastAsia"/>
          <w:color w:val="000000" w:themeColor="text1"/>
          <w:spacing w:val="2"/>
        </w:rPr>
        <w:t>。</w:t>
      </w:r>
      <w:r w:rsidRPr="00AB2FEC">
        <w:rPr>
          <w:rFonts w:hint="eastAsia"/>
          <w:color w:val="000000" w:themeColor="text1"/>
          <w:spacing w:val="2"/>
        </w:rPr>
        <w:t>復經前揭各機關分别於本院詢問後陸續補充書面說明及佐證資料到院，繼而持續蒐研相關參考文獻</w:t>
      </w:r>
      <w:r w:rsidRPr="00AB2FEC">
        <w:rPr>
          <w:rFonts w:hAnsi="標楷體" w:hint="eastAsia"/>
          <w:color w:val="000000" w:themeColor="text1"/>
          <w:spacing w:val="2"/>
        </w:rPr>
        <w:t>。茲據前揭各機關分別提供之相關書面說明、卷證</w:t>
      </w:r>
      <w:r w:rsidR="00E07DCF" w:rsidRPr="00AB2FEC">
        <w:rPr>
          <w:rStyle w:val="aff3"/>
          <w:rFonts w:hAnsi="標楷體"/>
          <w:color w:val="000000" w:themeColor="text1"/>
          <w:spacing w:val="2"/>
        </w:rPr>
        <w:footnoteReference w:id="1"/>
      </w:r>
      <w:r w:rsidRPr="00AB2FEC">
        <w:rPr>
          <w:rFonts w:hAnsi="標楷體" w:hint="eastAsia"/>
          <w:color w:val="000000" w:themeColor="text1"/>
          <w:spacing w:val="2"/>
        </w:rPr>
        <w:t>、本院詢問筆錄及參考資料</w:t>
      </w:r>
      <w:r w:rsidR="00503375" w:rsidRPr="00AB2FEC">
        <w:rPr>
          <w:rFonts w:hAnsi="標楷體" w:hint="eastAsia"/>
          <w:color w:val="000000" w:themeColor="text1"/>
          <w:spacing w:val="2"/>
        </w:rPr>
        <w:t>，</w:t>
      </w:r>
      <w:r w:rsidR="00FB501B" w:rsidRPr="00AB2FEC">
        <w:rPr>
          <w:rFonts w:hint="eastAsia"/>
          <w:color w:val="000000" w:themeColor="text1"/>
        </w:rPr>
        <w:t>已調查竣</w:t>
      </w:r>
      <w:r w:rsidR="00307A76" w:rsidRPr="00AB2FEC">
        <w:rPr>
          <w:rFonts w:hint="eastAsia"/>
          <w:color w:val="000000" w:themeColor="text1"/>
        </w:rPr>
        <w:t>事</w:t>
      </w:r>
      <w:r w:rsidR="00FB501B" w:rsidRPr="00AB2FEC">
        <w:rPr>
          <w:rFonts w:hint="eastAsia"/>
          <w:color w:val="000000" w:themeColor="text1"/>
        </w:rPr>
        <w:t>，</w:t>
      </w:r>
      <w:r w:rsidR="00307A76" w:rsidRPr="00AB2FEC">
        <w:rPr>
          <w:rFonts w:hint="eastAsia"/>
          <w:color w:val="000000" w:themeColor="text1"/>
        </w:rPr>
        <w:t>茲臚</w:t>
      </w:r>
      <w:r w:rsidR="00FB501B" w:rsidRPr="00AB2FEC">
        <w:rPr>
          <w:rFonts w:hint="eastAsia"/>
          <w:color w:val="000000" w:themeColor="text1"/>
        </w:rPr>
        <w:t>列調查意見如下：</w:t>
      </w:r>
    </w:p>
    <w:p w:rsidR="00310671" w:rsidRPr="00AB2FEC" w:rsidRDefault="00FE0887" w:rsidP="00FE0887">
      <w:pPr>
        <w:pStyle w:val="2"/>
        <w:rPr>
          <w:b/>
          <w:color w:val="000000" w:themeColor="text1"/>
        </w:rPr>
      </w:pPr>
      <w:bookmarkStart w:id="51" w:name="_Toc503430311"/>
      <w:bookmarkStart w:id="52" w:name="_Toc421794873"/>
      <w:bookmarkStart w:id="53" w:name="_Toc422834158"/>
      <w:r w:rsidRPr="00AB2FEC">
        <w:rPr>
          <w:rFonts w:hint="eastAsia"/>
          <w:b/>
          <w:color w:val="000000" w:themeColor="text1"/>
        </w:rPr>
        <w:t>王漢志於任職金門縣衛生局局長期間，其胞兄因高燒赴衛生福利部金門醫院急診就醫，</w:t>
      </w:r>
      <w:r w:rsidR="002D6326" w:rsidRPr="00AB2FEC">
        <w:rPr>
          <w:rFonts w:hint="eastAsia"/>
          <w:b/>
          <w:color w:val="000000" w:themeColor="text1"/>
        </w:rPr>
        <w:t>王漢志</w:t>
      </w:r>
      <w:r w:rsidRPr="00AB2FEC">
        <w:rPr>
          <w:rFonts w:hint="eastAsia"/>
          <w:b/>
          <w:color w:val="000000" w:themeColor="text1"/>
        </w:rPr>
        <w:t>質疑醫院照護流程太慢，且不滿醫師對病情之解釋，隨即對醫師與保全人員為肢體推拉，並語出不遜，妨礙醫師執行醫療業務，致相關人等心生恐懼，言行失檢，違反公務員服務法第5條公務員應誠實清廉，謹慎勤勉，不得有驕恣貪惰，奢侈放蕩及冶遊、賭博、吸食煙毒等足以損失名譽之行為，嚴重損害機關信譽</w:t>
      </w:r>
      <w:r w:rsidR="00310671" w:rsidRPr="00AB2FEC">
        <w:rPr>
          <w:rFonts w:hint="eastAsia"/>
          <w:b/>
          <w:color w:val="000000" w:themeColor="text1"/>
        </w:rPr>
        <w:t>，依法應予懲戒。</w:t>
      </w:r>
      <w:bookmarkEnd w:id="51"/>
    </w:p>
    <w:p w:rsidR="009646DD" w:rsidRPr="00AB2FEC" w:rsidRDefault="009646DD" w:rsidP="00231216">
      <w:pPr>
        <w:pStyle w:val="3"/>
        <w:rPr>
          <w:color w:val="000000" w:themeColor="text1"/>
        </w:rPr>
      </w:pPr>
      <w:r w:rsidRPr="00AB2FEC">
        <w:rPr>
          <w:rFonts w:hint="eastAsia"/>
          <w:color w:val="000000" w:themeColor="text1"/>
        </w:rPr>
        <w:t>公務員服務法第5條明定：「公務員應誠實清廉，謹慎勤勉，不得有驕恣貪惰，奢侈放蕩及冶遊、賭博、</w:t>
      </w:r>
      <w:r w:rsidRPr="00AB2FEC">
        <w:rPr>
          <w:rFonts w:hint="eastAsia"/>
          <w:color w:val="000000" w:themeColor="text1"/>
        </w:rPr>
        <w:lastRenderedPageBreak/>
        <w:t>吸食煙毒等足以損失名譽之行為」</w:t>
      </w:r>
      <w:r w:rsidR="003D2551" w:rsidRPr="00AB2FEC">
        <w:rPr>
          <w:rFonts w:hint="eastAsia"/>
          <w:color w:val="000000" w:themeColor="text1"/>
        </w:rPr>
        <w:t>。</w:t>
      </w:r>
      <w:r w:rsidRPr="00AB2FEC">
        <w:rPr>
          <w:rFonts w:hAnsi="標楷體" w:hint="eastAsia"/>
          <w:color w:val="000000" w:themeColor="text1"/>
        </w:rPr>
        <w:t>王漢志於106年3月1日擔任金門縣衛生局局長迄今，任職期間，</w:t>
      </w:r>
      <w:r w:rsidRPr="00AB2FEC">
        <w:rPr>
          <w:rFonts w:hint="eastAsia"/>
          <w:color w:val="000000" w:themeColor="text1"/>
        </w:rPr>
        <w:t>肩負綜理局務及督導所屬人員之責，負責</w:t>
      </w:r>
      <w:r w:rsidRPr="00AB2FEC">
        <w:rPr>
          <w:rFonts w:hAnsi="標楷體" w:hint="eastAsia"/>
          <w:color w:val="000000" w:themeColor="text1"/>
        </w:rPr>
        <w:t>主管金門縣政府地方醫療事務，</w:t>
      </w:r>
      <w:r w:rsidRPr="00AB2FEC">
        <w:rPr>
          <w:rFonts w:hint="eastAsia"/>
          <w:color w:val="000000" w:themeColor="text1"/>
        </w:rPr>
        <w:t>依法可對轄內醫院督導。</w:t>
      </w:r>
    </w:p>
    <w:p w:rsidR="009646DD" w:rsidRPr="00AB2FEC" w:rsidRDefault="003D2551" w:rsidP="00231216">
      <w:pPr>
        <w:pStyle w:val="3"/>
        <w:rPr>
          <w:color w:val="000000" w:themeColor="text1"/>
        </w:rPr>
      </w:pPr>
      <w:r w:rsidRPr="00AB2FEC">
        <w:rPr>
          <w:rFonts w:hAnsi="標楷體" w:hint="eastAsia"/>
          <w:color w:val="000000" w:themeColor="text1"/>
        </w:rPr>
        <w:t>詎</w:t>
      </w:r>
      <w:r w:rsidR="009646DD" w:rsidRPr="00AB2FEC">
        <w:rPr>
          <w:rFonts w:hAnsi="標楷體" w:hint="eastAsia"/>
          <w:color w:val="000000" w:themeColor="text1"/>
        </w:rPr>
        <w:t>查，王漢志之胞兄於</w:t>
      </w:r>
      <w:r w:rsidR="009646DD" w:rsidRPr="00AB2FEC">
        <w:rPr>
          <w:rFonts w:hint="eastAsia"/>
          <w:color w:val="000000" w:themeColor="text1"/>
        </w:rPr>
        <w:t>108年9月6日晚間9時許，自行前往</w:t>
      </w:r>
      <w:r w:rsidR="009646DD" w:rsidRPr="00AB2FEC">
        <w:rPr>
          <w:rFonts w:hint="eastAsia"/>
          <w:color w:val="000000" w:themeColor="text1"/>
          <w:lang w:eastAsia="zh-HK"/>
        </w:rPr>
        <w:t>金門醫院</w:t>
      </w:r>
      <w:r w:rsidR="009646DD" w:rsidRPr="00AB2FEC">
        <w:rPr>
          <w:rFonts w:hint="eastAsia"/>
          <w:color w:val="000000" w:themeColor="text1"/>
        </w:rPr>
        <w:t>急診室就醫，</w:t>
      </w:r>
      <w:r w:rsidRPr="00AB2FEC">
        <w:rPr>
          <w:rFonts w:hAnsi="標楷體" w:hint="eastAsia"/>
          <w:color w:val="000000" w:themeColor="text1"/>
        </w:rPr>
        <w:t>王漢志</w:t>
      </w:r>
      <w:r w:rsidR="009646DD" w:rsidRPr="00AB2FEC">
        <w:rPr>
          <w:rFonts w:hint="eastAsia"/>
          <w:color w:val="000000" w:themeColor="text1"/>
        </w:rPr>
        <w:t>於同日</w:t>
      </w:r>
      <w:r w:rsidR="009646DD" w:rsidRPr="00AB2FEC">
        <w:rPr>
          <w:rFonts w:hint="eastAsia"/>
          <w:color w:val="000000" w:themeColor="text1"/>
          <w:lang w:eastAsia="zh-HK"/>
        </w:rPr>
        <w:t>晚間</w:t>
      </w:r>
      <w:r w:rsidR="009646DD" w:rsidRPr="00AB2FEC">
        <w:rPr>
          <w:rFonts w:hint="eastAsia"/>
          <w:color w:val="000000" w:themeColor="text1"/>
        </w:rPr>
        <w:t>10時17分</w:t>
      </w:r>
      <w:r w:rsidR="009646DD" w:rsidRPr="00AB2FEC">
        <w:rPr>
          <w:rFonts w:hint="eastAsia"/>
          <w:color w:val="000000" w:themeColor="text1"/>
          <w:lang w:eastAsia="zh-HK"/>
        </w:rPr>
        <w:t>在金門醫院</w:t>
      </w:r>
      <w:r w:rsidR="009646DD" w:rsidRPr="00AB2FEC">
        <w:rPr>
          <w:rFonts w:hint="eastAsia"/>
          <w:color w:val="000000" w:themeColor="text1"/>
        </w:rPr>
        <w:t>急診內科診間，</w:t>
      </w:r>
      <w:r w:rsidR="009646DD" w:rsidRPr="00AB2FEC">
        <w:rPr>
          <w:rFonts w:hint="eastAsia"/>
          <w:color w:val="000000" w:themeColor="text1"/>
          <w:lang w:eastAsia="zh-HK"/>
        </w:rPr>
        <w:t>請</w:t>
      </w:r>
      <w:r w:rsidR="009646DD" w:rsidRPr="00AB2FEC">
        <w:rPr>
          <w:rFonts w:hint="eastAsia"/>
          <w:color w:val="000000" w:themeColor="text1"/>
        </w:rPr>
        <w:t>當日值班之</w:t>
      </w:r>
      <w:r w:rsidR="0012668B" w:rsidRPr="00AB2FEC">
        <w:rPr>
          <w:rFonts w:hAnsi="標楷體" w:hint="eastAsia"/>
          <w:color w:val="000000" w:themeColor="text1"/>
          <w:u w:color="FF0000"/>
        </w:rPr>
        <w:t>陳○○</w:t>
      </w:r>
      <w:r w:rsidR="009646DD" w:rsidRPr="00AB2FEC">
        <w:rPr>
          <w:rFonts w:hAnsi="標楷體" w:hint="eastAsia"/>
          <w:color w:val="000000" w:themeColor="text1"/>
        </w:rPr>
        <w:t>醫師（下稱陳醫師）</w:t>
      </w:r>
      <w:r w:rsidR="009646DD" w:rsidRPr="00AB2FEC">
        <w:rPr>
          <w:rFonts w:hint="eastAsia"/>
          <w:color w:val="000000" w:themeColor="text1"/>
        </w:rPr>
        <w:t>解釋</w:t>
      </w:r>
      <w:r w:rsidR="009646DD" w:rsidRPr="00AB2FEC">
        <w:rPr>
          <w:rFonts w:hAnsi="標楷體" w:hint="eastAsia"/>
          <w:color w:val="000000" w:themeColor="text1"/>
        </w:rPr>
        <w:t>其胞兄</w:t>
      </w:r>
      <w:r w:rsidR="009646DD" w:rsidRPr="00AB2FEC">
        <w:rPr>
          <w:rFonts w:hint="eastAsia"/>
          <w:color w:val="000000" w:themeColor="text1"/>
        </w:rPr>
        <w:t>病況，惟</w:t>
      </w:r>
      <w:r w:rsidR="009646DD" w:rsidRPr="00AB2FEC">
        <w:rPr>
          <w:rFonts w:hAnsi="標楷體" w:hint="eastAsia"/>
          <w:color w:val="000000" w:themeColor="text1"/>
        </w:rPr>
        <w:t>質疑醫院照護流程太慢，且不滿醫師對病情之解釋</w:t>
      </w:r>
      <w:r w:rsidR="009646DD" w:rsidRPr="00AB2FEC">
        <w:rPr>
          <w:rFonts w:hint="eastAsia"/>
          <w:color w:val="000000" w:themeColor="text1"/>
        </w:rPr>
        <w:t>，</w:t>
      </w:r>
      <w:r w:rsidR="009646DD" w:rsidRPr="00AB2FEC">
        <w:rPr>
          <w:rFonts w:hAnsi="標楷體" w:hint="eastAsia"/>
          <w:color w:val="000000" w:themeColor="text1"/>
        </w:rPr>
        <w:t>隨即對陳醫師、保全人員</w:t>
      </w:r>
      <w:r w:rsidR="0012668B" w:rsidRPr="00AB2FEC">
        <w:rPr>
          <w:rFonts w:hAnsi="標楷體" w:hint="eastAsia"/>
          <w:color w:val="000000" w:themeColor="text1"/>
        </w:rPr>
        <w:t>翁○○</w:t>
      </w:r>
      <w:r w:rsidR="009646DD" w:rsidRPr="00AB2FEC">
        <w:rPr>
          <w:rFonts w:hAnsi="標楷體" w:hint="eastAsia"/>
          <w:color w:val="000000" w:themeColor="text1"/>
        </w:rPr>
        <w:t>（下稱翁員）為肢體推拉，並語出不遜，妨礙醫師執行醫療業務，致相關人等心生恐懼。受害陳醫師</w:t>
      </w:r>
      <w:r w:rsidR="009646DD" w:rsidRPr="00AB2FEC">
        <w:rPr>
          <w:rFonts w:hint="eastAsia"/>
          <w:color w:val="000000" w:themeColor="text1"/>
        </w:rPr>
        <w:t>於108年9月7日零時30分，案發2小時後即傳真通報金門地檢署、金門縣衛生局、金門縣警察局，完成醫療暴力事件通報</w:t>
      </w:r>
      <w:r w:rsidR="009646DD" w:rsidRPr="00AB2FEC">
        <w:rPr>
          <w:rStyle w:val="aff3"/>
          <w:rFonts w:ascii="新細明體" w:eastAsia="新細明體" w:hAnsi="新細明體"/>
          <w:color w:val="000000" w:themeColor="text1"/>
        </w:rPr>
        <w:footnoteReference w:id="2"/>
      </w:r>
      <w:r w:rsidR="009646DD" w:rsidRPr="00AB2FEC">
        <w:rPr>
          <w:rFonts w:hAnsi="標楷體" w:hint="eastAsia"/>
          <w:color w:val="000000" w:themeColor="text1"/>
        </w:rPr>
        <w:t>。本案經</w:t>
      </w:r>
      <w:r w:rsidR="009646DD" w:rsidRPr="00AB2FEC">
        <w:rPr>
          <w:rFonts w:hint="eastAsia"/>
          <w:color w:val="000000" w:themeColor="text1"/>
        </w:rPr>
        <w:t>金門縣警察局金湖分局金湖派出所調查，調閱金門醫院急診室監視器畫面及詢問</w:t>
      </w:r>
      <w:r w:rsidR="009646DD" w:rsidRPr="00AB2FEC">
        <w:rPr>
          <w:rFonts w:hAnsi="標楷體" w:hint="eastAsia"/>
          <w:color w:val="000000" w:themeColor="text1"/>
        </w:rPr>
        <w:t>陳醫師</w:t>
      </w:r>
      <w:r w:rsidR="009646DD" w:rsidRPr="00AB2FEC">
        <w:rPr>
          <w:rFonts w:hint="eastAsia"/>
          <w:color w:val="000000" w:themeColor="text1"/>
        </w:rPr>
        <w:t>與在場人員等人時指證歷歷，事證明確，依違反醫療法第106條第3項規定，於同年9月9日以金湖警刑字第1080006296號刑事案件報告書移送金門地檢署偵辦</w:t>
      </w:r>
      <w:r w:rsidR="009646DD" w:rsidRPr="00AB2FEC">
        <w:rPr>
          <w:rStyle w:val="aff3"/>
          <w:rFonts w:ascii="新細明體" w:eastAsia="新細明體" w:hAnsi="新細明體"/>
          <w:color w:val="000000" w:themeColor="text1"/>
        </w:rPr>
        <w:footnoteReference w:id="3"/>
      </w:r>
      <w:r w:rsidR="009646DD" w:rsidRPr="00AB2FEC">
        <w:rPr>
          <w:rFonts w:hAnsi="標楷體" w:hint="eastAsia"/>
          <w:color w:val="000000" w:themeColor="text1"/>
        </w:rPr>
        <w:t>，同日金門縣政府召開考績委員會，依</w:t>
      </w:r>
      <w:r w:rsidR="009646DD" w:rsidRPr="00AB2FEC">
        <w:rPr>
          <w:rFonts w:hint="eastAsia"/>
          <w:color w:val="000000" w:themeColor="text1"/>
        </w:rPr>
        <w:t>言行不當已損害機關形象為由，核予</w:t>
      </w:r>
      <w:r w:rsidRPr="00AB2FEC">
        <w:rPr>
          <w:rFonts w:hAnsi="標楷體" w:hint="eastAsia"/>
          <w:color w:val="000000" w:themeColor="text1"/>
        </w:rPr>
        <w:t>王漢志</w:t>
      </w:r>
      <w:r w:rsidR="009646DD" w:rsidRPr="00AB2FEC">
        <w:rPr>
          <w:rFonts w:hint="eastAsia"/>
          <w:color w:val="000000" w:themeColor="text1"/>
        </w:rPr>
        <w:t>記過2次之處分，並調整其職務暫時借調縣府協助施政業務</w:t>
      </w:r>
      <w:r w:rsidR="009646DD" w:rsidRPr="00AB2FEC">
        <w:rPr>
          <w:rFonts w:ascii="新細明體" w:eastAsia="新細明體" w:hAnsi="新細明體" w:hint="eastAsia"/>
          <w:color w:val="000000" w:themeColor="text1"/>
          <w:spacing w:val="-6"/>
        </w:rPr>
        <w:t>。</w:t>
      </w:r>
      <w:r w:rsidR="009646DD" w:rsidRPr="00AB2FEC">
        <w:rPr>
          <w:rFonts w:hAnsi="標楷體" w:hint="eastAsia"/>
          <w:color w:val="000000" w:themeColor="text1"/>
          <w:spacing w:val="-6"/>
        </w:rPr>
        <w:t>於本院調查時，</w:t>
      </w:r>
      <w:r w:rsidRPr="00AB2FEC">
        <w:rPr>
          <w:rFonts w:hAnsi="標楷體" w:hint="eastAsia"/>
          <w:color w:val="000000" w:themeColor="text1"/>
        </w:rPr>
        <w:t>王漢志</w:t>
      </w:r>
      <w:r w:rsidR="009646DD" w:rsidRPr="00AB2FEC">
        <w:rPr>
          <w:rFonts w:hAnsi="標楷體" w:hint="eastAsia"/>
          <w:color w:val="000000" w:themeColor="text1"/>
          <w:spacing w:val="-6"/>
        </w:rPr>
        <w:t>坦承前揭犯罪事實，且有相關事證在卷可稽，違失事證明確</w:t>
      </w:r>
      <w:r w:rsidR="009646DD" w:rsidRPr="00AB2FEC">
        <w:rPr>
          <w:rFonts w:ascii="新細明體" w:eastAsia="新細明體" w:hAnsi="新細明體" w:hint="eastAsia"/>
          <w:color w:val="000000" w:themeColor="text1"/>
          <w:spacing w:val="-6"/>
        </w:rPr>
        <w:t>，</w:t>
      </w:r>
      <w:r w:rsidR="009646DD" w:rsidRPr="00AB2FEC">
        <w:rPr>
          <w:rFonts w:hAnsi="標楷體" w:hint="eastAsia"/>
          <w:color w:val="000000" w:themeColor="text1"/>
          <w:spacing w:val="-6"/>
        </w:rPr>
        <w:t>核其所為，除觸犯刑法部分</w:t>
      </w:r>
      <w:r w:rsidR="009646DD" w:rsidRPr="00AB2FEC">
        <w:rPr>
          <w:rFonts w:ascii="新細明體" w:eastAsia="新細明體" w:hAnsi="新細明體" w:hint="eastAsia"/>
          <w:color w:val="000000" w:themeColor="text1"/>
          <w:spacing w:val="-6"/>
        </w:rPr>
        <w:t>，</w:t>
      </w:r>
      <w:r w:rsidR="009646DD" w:rsidRPr="00AB2FEC">
        <w:rPr>
          <w:rFonts w:hAnsi="標楷體" w:hint="eastAsia"/>
          <w:color w:val="000000" w:themeColor="text1"/>
          <w:spacing w:val="-6"/>
        </w:rPr>
        <w:t>業經金</w:t>
      </w:r>
      <w:r w:rsidR="009646DD" w:rsidRPr="00AB2FEC">
        <w:rPr>
          <w:rFonts w:hint="eastAsia"/>
          <w:color w:val="000000" w:themeColor="text1"/>
        </w:rPr>
        <w:t>門地檢署緩起訴處分外</w:t>
      </w:r>
      <w:r w:rsidR="009646DD" w:rsidRPr="00AB2FEC">
        <w:rPr>
          <w:rFonts w:hAnsi="標楷體" w:hint="eastAsia"/>
          <w:color w:val="000000" w:themeColor="text1"/>
          <w:spacing w:val="-6"/>
        </w:rPr>
        <w:t>，亦違反公務員服務法第5條</w:t>
      </w:r>
      <w:r w:rsidR="009646DD" w:rsidRPr="00AB2FEC">
        <w:rPr>
          <w:rFonts w:hAnsi="標楷體" w:hint="eastAsia"/>
          <w:color w:val="000000" w:themeColor="text1"/>
        </w:rPr>
        <w:t>公務員不得有足以損失名譽之行為</w:t>
      </w:r>
      <w:r w:rsidR="009646DD" w:rsidRPr="00AB2FEC">
        <w:rPr>
          <w:rFonts w:hAnsi="標楷體" w:hint="eastAsia"/>
          <w:color w:val="000000" w:themeColor="text1"/>
          <w:spacing w:val="-6"/>
        </w:rPr>
        <w:t>。</w:t>
      </w:r>
    </w:p>
    <w:p w:rsidR="00231216" w:rsidRPr="00AB2FEC" w:rsidRDefault="00231216" w:rsidP="00231216">
      <w:pPr>
        <w:pStyle w:val="3"/>
        <w:rPr>
          <w:color w:val="000000" w:themeColor="text1"/>
        </w:rPr>
      </w:pPr>
      <w:r w:rsidRPr="00AB2FEC">
        <w:rPr>
          <w:rFonts w:hint="eastAsia"/>
          <w:color w:val="000000" w:themeColor="text1"/>
        </w:rPr>
        <w:lastRenderedPageBreak/>
        <w:t>108年9月6日金門醫院對王漢志之胞兄相關醫療處置情形。</w:t>
      </w:r>
    </w:p>
    <w:p w:rsidR="00231216" w:rsidRPr="00AB2FEC" w:rsidRDefault="0012668B" w:rsidP="00231216">
      <w:pPr>
        <w:pStyle w:val="4"/>
        <w:rPr>
          <w:color w:val="000000" w:themeColor="text1"/>
        </w:rPr>
      </w:pPr>
      <w:r w:rsidRPr="00AB2FEC">
        <w:rPr>
          <w:rFonts w:hint="eastAsia"/>
          <w:color w:val="000000" w:themeColor="text1"/>
        </w:rPr>
        <w:t>王○○</w:t>
      </w:r>
      <w:r w:rsidR="00684918" w:rsidRPr="00AB2FEC">
        <w:rPr>
          <w:color w:val="000000" w:themeColor="text1"/>
        </w:rPr>
        <w:t>於當日21</w:t>
      </w:r>
      <w:r w:rsidR="00684918" w:rsidRPr="00AB2FEC">
        <w:rPr>
          <w:rFonts w:hint="eastAsia"/>
          <w:color w:val="000000" w:themeColor="text1"/>
        </w:rPr>
        <w:t>時</w:t>
      </w:r>
      <w:r w:rsidR="00684918" w:rsidRPr="00AB2FEC">
        <w:rPr>
          <w:color w:val="000000" w:themeColor="text1"/>
        </w:rPr>
        <w:t>6</w:t>
      </w:r>
      <w:r w:rsidR="00684918" w:rsidRPr="00AB2FEC">
        <w:rPr>
          <w:rFonts w:hint="eastAsia"/>
          <w:color w:val="000000" w:themeColor="text1"/>
        </w:rPr>
        <w:t>分</w:t>
      </w:r>
      <w:r w:rsidR="00684918" w:rsidRPr="00AB2FEC">
        <w:rPr>
          <w:color w:val="000000" w:themeColor="text1"/>
        </w:rPr>
        <w:t>至急診掛號，檢傷分類為3級</w:t>
      </w:r>
      <w:r w:rsidR="00684918" w:rsidRPr="00AB2FEC">
        <w:rPr>
          <w:rStyle w:val="aff3"/>
          <w:color w:val="000000" w:themeColor="text1"/>
        </w:rPr>
        <w:footnoteReference w:id="4"/>
      </w:r>
      <w:r w:rsidR="00684918" w:rsidRPr="00AB2FEC">
        <w:rPr>
          <w:rFonts w:hint="eastAsia"/>
          <w:color w:val="000000" w:themeColor="text1"/>
        </w:rPr>
        <w:t>，經</w:t>
      </w:r>
      <w:r w:rsidR="00684918" w:rsidRPr="00AB2FEC">
        <w:rPr>
          <w:color w:val="000000" w:themeColor="text1"/>
        </w:rPr>
        <w:t>醫護人員診視後，安排血液及生化檢查、流感快篩、X光檢查、給予注射點滴及靜脈藥物治療、會診內科值班醫師、實施電腦斷層檢查，病人於當日23</w:t>
      </w:r>
      <w:r w:rsidR="00684918" w:rsidRPr="00AB2FEC">
        <w:rPr>
          <w:rFonts w:hint="eastAsia"/>
          <w:color w:val="000000" w:themeColor="text1"/>
        </w:rPr>
        <w:t>時</w:t>
      </w:r>
      <w:r w:rsidR="00684918" w:rsidRPr="00AB2FEC">
        <w:rPr>
          <w:color w:val="000000" w:themeColor="text1"/>
        </w:rPr>
        <w:t>入住病房。</w:t>
      </w:r>
      <w:r w:rsidR="00684918" w:rsidRPr="00AB2FEC">
        <w:rPr>
          <w:rFonts w:hint="eastAsia"/>
          <w:color w:val="000000" w:themeColor="text1"/>
        </w:rPr>
        <w:t>陳醫師亦陳稱，雖</w:t>
      </w:r>
      <w:r w:rsidR="00684918" w:rsidRPr="00AB2FEC">
        <w:rPr>
          <w:color w:val="000000" w:themeColor="text1"/>
        </w:rPr>
        <w:t>同時有其他病患看診</w:t>
      </w:r>
      <w:r w:rsidR="00684918" w:rsidRPr="00AB2FEC">
        <w:rPr>
          <w:rFonts w:hint="eastAsia"/>
          <w:color w:val="000000" w:themeColor="text1"/>
        </w:rPr>
        <w:t>，期間亦密切追蹤</w:t>
      </w:r>
      <w:r w:rsidRPr="00AB2FEC">
        <w:rPr>
          <w:rFonts w:hint="eastAsia"/>
          <w:color w:val="000000" w:themeColor="text1"/>
        </w:rPr>
        <w:t>王○○</w:t>
      </w:r>
      <w:r w:rsidR="00684918" w:rsidRPr="00AB2FEC">
        <w:rPr>
          <w:rFonts w:hint="eastAsia"/>
          <w:color w:val="000000" w:themeColor="text1"/>
        </w:rPr>
        <w:t>檢</w:t>
      </w:r>
      <w:r w:rsidR="00684918" w:rsidRPr="00AB2FEC">
        <w:rPr>
          <w:color w:val="000000" w:themeColor="text1"/>
        </w:rPr>
        <w:t>驗結果是否出來，以利後續病情診斷</w:t>
      </w:r>
      <w:r w:rsidR="00684918" w:rsidRPr="00AB2FEC">
        <w:rPr>
          <w:rFonts w:hint="eastAsia"/>
          <w:color w:val="000000" w:themeColor="text1"/>
        </w:rPr>
        <w:t>處置</w:t>
      </w:r>
      <w:r w:rsidR="00684918" w:rsidRPr="00AB2FEC">
        <w:rPr>
          <w:color w:val="000000" w:themeColor="text1"/>
        </w:rPr>
        <w:t>及動向安排</w:t>
      </w:r>
      <w:r w:rsidR="00684918" w:rsidRPr="00AB2FEC">
        <w:rPr>
          <w:rFonts w:hint="eastAsia"/>
          <w:color w:val="000000" w:themeColor="text1"/>
        </w:rPr>
        <w:t>。</w:t>
      </w:r>
      <w:r w:rsidR="002D6326" w:rsidRPr="00AB2FEC">
        <w:rPr>
          <w:rFonts w:hint="eastAsia"/>
          <w:color w:val="000000" w:themeColor="text1"/>
        </w:rPr>
        <w:t>王漢志</w:t>
      </w:r>
      <w:r w:rsidR="00684918" w:rsidRPr="00AB2FEC">
        <w:rPr>
          <w:rFonts w:hint="eastAsia"/>
          <w:color w:val="000000" w:themeColor="text1"/>
        </w:rPr>
        <w:t>在</w:t>
      </w:r>
      <w:r w:rsidR="00684918" w:rsidRPr="00AB2FEC">
        <w:rPr>
          <w:color w:val="000000" w:themeColor="text1"/>
        </w:rPr>
        <w:t>22</w:t>
      </w:r>
      <w:r w:rsidR="00684918" w:rsidRPr="00AB2FEC">
        <w:rPr>
          <w:rFonts w:hint="eastAsia"/>
          <w:color w:val="000000" w:themeColor="text1"/>
        </w:rPr>
        <w:t>時許來要求解釋病情及相關後續安排住院事宜，經告知等待會診結果及後續相關檢查後才得以做妥善的安排等語。對此，金門醫院查復本院表示，本案</w:t>
      </w:r>
      <w:r w:rsidR="00684918" w:rsidRPr="00AB2FEC">
        <w:rPr>
          <w:color w:val="000000" w:themeColor="text1"/>
        </w:rPr>
        <w:t>皆依急診標準流程與醫療常規處置，並無拖延治療或不積極處理情形，</w:t>
      </w:r>
      <w:r w:rsidR="00684918" w:rsidRPr="00AB2FEC">
        <w:rPr>
          <w:rFonts w:hint="eastAsia"/>
          <w:color w:val="000000" w:themeColor="text1"/>
        </w:rPr>
        <w:t>亦</w:t>
      </w:r>
      <w:r w:rsidR="00684918" w:rsidRPr="00AB2FEC">
        <w:rPr>
          <w:color w:val="000000" w:themeColor="text1"/>
        </w:rPr>
        <w:t>無久候數小時的情形</w:t>
      </w:r>
      <w:r w:rsidR="00684918" w:rsidRPr="00AB2FEC">
        <w:rPr>
          <w:rFonts w:hint="eastAsia"/>
          <w:color w:val="000000" w:themeColor="text1"/>
        </w:rPr>
        <w:t>等語；該院院長於本院詢問時亦表示：「</w:t>
      </w:r>
      <w:r w:rsidR="00684918" w:rsidRPr="00AB2FEC">
        <w:rPr>
          <w:rFonts w:hAnsi="標楷體" w:hint="eastAsia"/>
          <w:color w:val="000000" w:themeColor="text1"/>
        </w:rPr>
        <w:t>在急診判斷，非病人來就立即收住院，需根據相關資料，風險分級後再做檢查與處置，該做治療與檢查做完，後續會比較即時與快速」、「整個流程有符合醫療程序」等語</w:t>
      </w:r>
      <w:r w:rsidR="00231216" w:rsidRPr="00AB2FEC">
        <w:rPr>
          <w:rFonts w:hint="eastAsia"/>
          <w:color w:val="000000" w:themeColor="text1"/>
        </w:rPr>
        <w:t>。</w:t>
      </w:r>
    </w:p>
    <w:p w:rsidR="00231216" w:rsidRPr="00AB2FEC" w:rsidRDefault="00231216" w:rsidP="00231216">
      <w:pPr>
        <w:pStyle w:val="4"/>
        <w:rPr>
          <w:color w:val="000000" w:themeColor="text1"/>
        </w:rPr>
      </w:pPr>
      <w:r w:rsidRPr="00AB2FEC">
        <w:rPr>
          <w:rFonts w:hint="eastAsia"/>
          <w:color w:val="000000" w:themeColor="text1"/>
        </w:rPr>
        <w:t>經查，</w:t>
      </w:r>
      <w:r w:rsidR="003355C9" w:rsidRPr="00AB2FEC">
        <w:rPr>
          <w:rFonts w:hint="eastAsia"/>
          <w:color w:val="000000" w:themeColor="text1"/>
        </w:rPr>
        <w:t>王漢志</w:t>
      </w:r>
      <w:r w:rsidR="002D6326" w:rsidRPr="00AB2FEC">
        <w:rPr>
          <w:rFonts w:hint="eastAsia"/>
          <w:color w:val="000000" w:themeColor="text1"/>
        </w:rPr>
        <w:t>當日晚間抵達急診室</w:t>
      </w:r>
      <w:r w:rsidR="002D6326" w:rsidRPr="00AB2FEC">
        <w:rPr>
          <w:rFonts w:hint="eastAsia"/>
          <w:color w:val="000000" w:themeColor="text1"/>
          <w:szCs w:val="32"/>
        </w:rPr>
        <w:t>之前，在昇恆昌金湖飯店中秋節軍民聯歡會席間飲酒</w:t>
      </w:r>
      <w:r w:rsidR="002D6326" w:rsidRPr="00AB2FEC">
        <w:rPr>
          <w:rFonts w:hint="eastAsia"/>
          <w:color w:val="000000" w:themeColor="text1"/>
        </w:rPr>
        <w:t>。對此，</w:t>
      </w:r>
      <w:r w:rsidR="00F11E0E" w:rsidRPr="00AB2FEC">
        <w:rPr>
          <w:rFonts w:hint="eastAsia"/>
          <w:color w:val="000000" w:themeColor="text1"/>
        </w:rPr>
        <w:t>王漢志</w:t>
      </w:r>
      <w:r w:rsidR="002D6326" w:rsidRPr="00AB2FEC">
        <w:rPr>
          <w:rFonts w:hint="eastAsia"/>
          <w:color w:val="000000" w:themeColor="text1"/>
        </w:rPr>
        <w:t>坦承：「酒會影響沒錯，去急診室醫院後跟兄長聊天，還可發完脾氣後跟醫師討論，有喝酒但不至於醉，應該至少約6、7成」等語。惟因</w:t>
      </w:r>
      <w:r w:rsidR="00F11E0E" w:rsidRPr="00AB2FEC">
        <w:rPr>
          <w:rFonts w:hint="eastAsia"/>
          <w:color w:val="000000" w:themeColor="text1"/>
        </w:rPr>
        <w:t>王漢志</w:t>
      </w:r>
      <w:r w:rsidR="002D6326" w:rsidRPr="00AB2FEC">
        <w:rPr>
          <w:rFonts w:hint="eastAsia"/>
          <w:color w:val="000000" w:themeColor="text1"/>
        </w:rPr>
        <w:t>認知其</w:t>
      </w:r>
      <w:r w:rsidR="002D6326" w:rsidRPr="00AB2FEC">
        <w:rPr>
          <w:rFonts w:hint="eastAsia"/>
          <w:color w:val="000000" w:themeColor="text1"/>
          <w:spacing w:val="-6"/>
          <w:szCs w:val="20"/>
        </w:rPr>
        <w:t>乃</w:t>
      </w:r>
      <w:r w:rsidR="002D6326" w:rsidRPr="00AB2FEC">
        <w:rPr>
          <w:rFonts w:hint="eastAsia"/>
          <w:color w:val="000000" w:themeColor="text1"/>
        </w:rPr>
        <w:t>關切家人病情且認為</w:t>
      </w:r>
      <w:r w:rsidR="002D6326" w:rsidRPr="00AB2FEC">
        <w:rPr>
          <w:rFonts w:hint="eastAsia"/>
          <w:color w:val="000000" w:themeColor="text1"/>
          <w:spacing w:val="-6"/>
          <w:szCs w:val="20"/>
        </w:rPr>
        <w:t>金門醫院疏對胞兄醫療處置</w:t>
      </w:r>
      <w:r w:rsidR="002D6326" w:rsidRPr="00AB2FEC">
        <w:rPr>
          <w:rFonts w:hint="eastAsia"/>
          <w:color w:val="000000" w:themeColor="text1"/>
        </w:rPr>
        <w:t>所為</w:t>
      </w:r>
      <w:r w:rsidR="002D6326" w:rsidRPr="00AB2FEC">
        <w:rPr>
          <w:rFonts w:hint="eastAsia"/>
          <w:color w:val="000000" w:themeColor="text1"/>
          <w:spacing w:val="-6"/>
          <w:szCs w:val="20"/>
        </w:rPr>
        <w:t>，於本院約詢時與金門地檢署訊</w:t>
      </w:r>
      <w:r w:rsidR="002D6326" w:rsidRPr="00AB2FEC">
        <w:rPr>
          <w:rFonts w:hint="eastAsia"/>
          <w:color w:val="000000" w:themeColor="text1"/>
          <w:spacing w:val="-6"/>
          <w:szCs w:val="20"/>
        </w:rPr>
        <w:lastRenderedPageBreak/>
        <w:t>問時堅稱：「</w:t>
      </w:r>
      <w:r w:rsidR="002D6326" w:rsidRPr="00AB2FEC">
        <w:rPr>
          <w:rFonts w:hint="eastAsia"/>
          <w:color w:val="000000" w:themeColor="text1"/>
        </w:rPr>
        <w:t>我到醫院等報告時間，醫院只給他吃退燒藥，直到10點許（等了約半小時），我有進去跟醫師請教，哥哥病情屬危急情況，如果塞住發燒感染，死亡率相當極高，</w:t>
      </w:r>
      <w:r w:rsidR="002D6326" w:rsidRPr="00AB2FEC">
        <w:rPr>
          <w:rFonts w:hint="eastAsia"/>
          <w:color w:val="000000" w:themeColor="text1"/>
          <w:spacing w:val="-6"/>
          <w:szCs w:val="20"/>
        </w:rPr>
        <w:t>等候多時，醫護人員尚未給予適當診療，</w:t>
      </w:r>
      <w:r w:rsidR="002D6326" w:rsidRPr="00AB2FEC">
        <w:rPr>
          <w:rFonts w:hint="eastAsia"/>
          <w:color w:val="000000" w:themeColor="text1"/>
        </w:rPr>
        <w:t>有持續與陳醫師溝通，但溝通不愉快」云云。</w:t>
      </w:r>
    </w:p>
    <w:p w:rsidR="002D6326" w:rsidRPr="00AB2FEC" w:rsidRDefault="002D6326" w:rsidP="002D6326">
      <w:pPr>
        <w:pStyle w:val="3"/>
        <w:rPr>
          <w:color w:val="000000" w:themeColor="text1"/>
        </w:rPr>
      </w:pPr>
      <w:r w:rsidRPr="00AB2FEC">
        <w:rPr>
          <w:rFonts w:hint="eastAsia"/>
          <w:color w:val="000000" w:themeColor="text1"/>
        </w:rPr>
        <w:t>108年9月6日晚間，</w:t>
      </w:r>
      <w:r w:rsidR="00F11E0E" w:rsidRPr="00AB2FEC">
        <w:rPr>
          <w:rFonts w:hint="eastAsia"/>
          <w:color w:val="000000" w:themeColor="text1"/>
        </w:rPr>
        <w:t>王漢志</w:t>
      </w:r>
      <w:r w:rsidRPr="00AB2FEC">
        <w:rPr>
          <w:rFonts w:hint="eastAsia"/>
          <w:color w:val="000000" w:themeColor="text1"/>
        </w:rPr>
        <w:t>在金門醫院急診室，分別對陳醫師與</w:t>
      </w:r>
      <w:r w:rsidR="003D2551" w:rsidRPr="00AB2FEC">
        <w:rPr>
          <w:rFonts w:hAnsi="標楷體" w:hint="eastAsia"/>
          <w:color w:val="000000" w:themeColor="text1"/>
        </w:rPr>
        <w:t>翁員</w:t>
      </w:r>
      <w:r w:rsidRPr="00AB2FEC">
        <w:rPr>
          <w:rFonts w:hint="eastAsia"/>
          <w:color w:val="000000" w:themeColor="text1"/>
        </w:rPr>
        <w:t>言語與肢體暴力</w:t>
      </w:r>
      <w:r w:rsidR="004D395A" w:rsidRPr="00AB2FEC">
        <w:rPr>
          <w:rFonts w:hint="eastAsia"/>
          <w:color w:val="000000" w:themeColor="text1"/>
        </w:rPr>
        <w:t>。</w:t>
      </w:r>
    </w:p>
    <w:p w:rsidR="00231216" w:rsidRPr="00AB2FEC" w:rsidRDefault="00231216" w:rsidP="00231216">
      <w:pPr>
        <w:pStyle w:val="4"/>
        <w:rPr>
          <w:color w:val="000000" w:themeColor="text1"/>
        </w:rPr>
      </w:pPr>
      <w:r w:rsidRPr="00AB2FEC">
        <w:rPr>
          <w:rStyle w:val="40"/>
          <w:rFonts w:hint="eastAsia"/>
          <w:color w:val="000000" w:themeColor="text1"/>
        </w:rPr>
        <w:t>經</w:t>
      </w:r>
      <w:r w:rsidRPr="00AB2FEC">
        <w:rPr>
          <w:rFonts w:hint="eastAsia"/>
          <w:color w:val="000000" w:themeColor="text1"/>
        </w:rPr>
        <w:t>查，</w:t>
      </w:r>
      <w:r w:rsidR="003355C9" w:rsidRPr="00AB2FEC">
        <w:rPr>
          <w:rFonts w:hint="eastAsia"/>
          <w:color w:val="000000" w:themeColor="text1"/>
        </w:rPr>
        <w:t>王漢志</w:t>
      </w:r>
      <w:r w:rsidRPr="00AB2FEC">
        <w:rPr>
          <w:rFonts w:hint="eastAsia"/>
          <w:color w:val="000000" w:themeColor="text1"/>
        </w:rPr>
        <w:t>於</w:t>
      </w:r>
      <w:r w:rsidRPr="00AB2FEC">
        <w:rPr>
          <w:color w:val="000000" w:themeColor="text1"/>
        </w:rPr>
        <w:t>10</w:t>
      </w:r>
      <w:r w:rsidRPr="00AB2FEC">
        <w:rPr>
          <w:rFonts w:hint="eastAsia"/>
          <w:color w:val="000000" w:themeColor="text1"/>
        </w:rPr>
        <w:t>8年9月6日晚上10時20分許，在金門醫院急診室內科診間，對</w:t>
      </w:r>
      <w:r w:rsidR="00D2241B" w:rsidRPr="00AB2FEC">
        <w:rPr>
          <w:color w:val="000000" w:themeColor="text1"/>
        </w:rPr>
        <w:t>陳醫師</w:t>
      </w:r>
      <w:r w:rsidRPr="00AB2FEC">
        <w:rPr>
          <w:rFonts w:hint="eastAsia"/>
          <w:color w:val="000000" w:themeColor="text1"/>
        </w:rPr>
        <w:t>言詞指責，並有拍肩與徒手推醫師之暴力行為，前揭</w:t>
      </w:r>
      <w:r w:rsidR="00D2241B" w:rsidRPr="00AB2FEC">
        <w:rPr>
          <w:color w:val="000000" w:themeColor="text1"/>
        </w:rPr>
        <w:t>陳醫師</w:t>
      </w:r>
      <w:r w:rsidRPr="00AB2FEC">
        <w:rPr>
          <w:rFonts w:hint="eastAsia"/>
          <w:color w:val="000000" w:themeColor="text1"/>
        </w:rPr>
        <w:t>受言語與肢體暴力之事實，業據</w:t>
      </w:r>
      <w:r w:rsidR="00D2241B" w:rsidRPr="00AB2FEC">
        <w:rPr>
          <w:rFonts w:hint="eastAsia"/>
          <w:color w:val="000000" w:themeColor="text1"/>
        </w:rPr>
        <w:t>陳醫師</w:t>
      </w:r>
      <w:r w:rsidRPr="00AB2FEC">
        <w:rPr>
          <w:rFonts w:hint="eastAsia"/>
          <w:color w:val="000000" w:themeColor="text1"/>
        </w:rPr>
        <w:t>填具「金門縣受理醫療機構遭遇醫療暴力事件通報單」載明屬實。另</w:t>
      </w:r>
      <w:r w:rsidR="00D2241B" w:rsidRPr="00AB2FEC">
        <w:rPr>
          <w:rFonts w:hint="eastAsia"/>
          <w:color w:val="000000" w:themeColor="text1"/>
        </w:rPr>
        <w:t>陳醫師</w:t>
      </w:r>
      <w:r w:rsidRPr="00AB2FEC">
        <w:rPr>
          <w:rFonts w:hint="eastAsia"/>
          <w:color w:val="000000" w:themeColor="text1"/>
        </w:rPr>
        <w:t>於本院訪談時表示：「他先拍2下後說我覺得你態度有問題……，我一站起來，他就推了一下（手比動作）」、「……主要是他應該知道這些事情，而且他也是法律上我要通報的長官，卻是做這件事的人，我認為已依常規、流程執行，他沒有保護我們，反而對我們做這些事情，這是我無法接受的地方。他要道歉的對象並不是我，而是整個急診室的團隊。其實他是一個長官要保護我們，他做了這件事，我們不知道該</w:t>
      </w:r>
      <w:r w:rsidR="007C370D" w:rsidRPr="00AB2FEC">
        <w:rPr>
          <w:rFonts w:hint="eastAsia"/>
          <w:color w:val="000000" w:themeColor="text1"/>
        </w:rPr>
        <w:t>怎麼辦，依法要通報衛生局、地檢署、警方等，當時大家有點疑惑是否要</w:t>
      </w:r>
      <w:r w:rsidRPr="00AB2FEC">
        <w:rPr>
          <w:rFonts w:hint="eastAsia"/>
          <w:color w:val="000000" w:themeColor="text1"/>
        </w:rPr>
        <w:t>報？讓下面的人難以做事，後來我覺得不合理，堅持要通報而不是和解」等語及接受</w:t>
      </w:r>
      <w:r w:rsidRPr="00AB2FEC">
        <w:rPr>
          <w:rFonts w:hint="eastAsia"/>
          <w:color w:val="000000" w:themeColor="text1"/>
          <w:szCs w:val="32"/>
        </w:rPr>
        <w:t>金門地檢署詢問時表示：「王漢志來的時候</w:t>
      </w:r>
      <w:r w:rsidR="007C370D" w:rsidRPr="00AB2FEC">
        <w:rPr>
          <w:rFonts w:hint="eastAsia"/>
          <w:color w:val="000000" w:themeColor="text1"/>
          <w:szCs w:val="32"/>
        </w:rPr>
        <w:t>，</w:t>
      </w:r>
      <w:r w:rsidRPr="00AB2FEC">
        <w:rPr>
          <w:rFonts w:hint="eastAsia"/>
          <w:color w:val="000000" w:themeColor="text1"/>
          <w:szCs w:val="32"/>
        </w:rPr>
        <w:t>我正在追檢驗報告的相關資料，……，我就跟他說報告還沒出來，且要等待會診，他就突然說我的態度有問題，並拍我的肩膀。……」等語</w:t>
      </w:r>
      <w:r w:rsidR="007C370D" w:rsidRPr="00AB2FEC">
        <w:rPr>
          <w:rFonts w:hint="eastAsia"/>
          <w:color w:val="000000" w:themeColor="text1"/>
          <w:szCs w:val="32"/>
        </w:rPr>
        <w:t>，</w:t>
      </w:r>
      <w:r w:rsidRPr="00AB2FEC">
        <w:rPr>
          <w:rFonts w:hint="eastAsia"/>
          <w:color w:val="000000" w:themeColor="text1"/>
          <w:szCs w:val="32"/>
        </w:rPr>
        <w:t>陳述明確</w:t>
      </w:r>
      <w:r w:rsidRPr="00AB2FEC">
        <w:rPr>
          <w:rFonts w:hint="eastAsia"/>
          <w:color w:val="000000" w:themeColor="text1"/>
        </w:rPr>
        <w:t>。</w:t>
      </w:r>
    </w:p>
    <w:p w:rsidR="00231216" w:rsidRPr="00AB2FEC" w:rsidRDefault="00231216" w:rsidP="00231216">
      <w:pPr>
        <w:pStyle w:val="5"/>
        <w:rPr>
          <w:color w:val="000000" w:themeColor="text1"/>
        </w:rPr>
      </w:pPr>
      <w:r w:rsidRPr="00AB2FEC">
        <w:rPr>
          <w:rFonts w:hint="eastAsia"/>
          <w:color w:val="000000" w:themeColor="text1"/>
        </w:rPr>
        <w:lastRenderedPageBreak/>
        <w:t>相關證人於108年11月1日接受本院詢問時</w:t>
      </w:r>
      <w:r w:rsidRPr="00AB2FEC">
        <w:rPr>
          <w:rStyle w:val="aff3"/>
          <w:color w:val="000000" w:themeColor="text1"/>
        </w:rPr>
        <w:footnoteReference w:id="5"/>
      </w:r>
      <w:r w:rsidRPr="00AB2FEC">
        <w:rPr>
          <w:rFonts w:hint="eastAsia"/>
          <w:color w:val="000000" w:themeColor="text1"/>
        </w:rPr>
        <w:t>，</w:t>
      </w:r>
      <w:r w:rsidR="002E6A58" w:rsidRPr="00AB2FEC">
        <w:rPr>
          <w:rFonts w:hint="eastAsia"/>
          <w:color w:val="000000" w:themeColor="text1"/>
        </w:rPr>
        <w:t>郭○○</w:t>
      </w:r>
      <w:r w:rsidRPr="00AB2FEC">
        <w:rPr>
          <w:rFonts w:hint="eastAsia"/>
          <w:color w:val="000000" w:themeColor="text1"/>
        </w:rPr>
        <w:t>證稱：「王局長進來後，當時陳醫師正在看pass系統（X光片），王局長就站在旁邊，王局長說王先生現在是什麼樣的病情，陳醫師說：我不知道，我現在還在整理病情。此時，王局長又說，你不知道，我告訴你data（王局長就告訴醫師），講完後後來要走出去，拍了陳醫師在左肩2下說：兄弟你態度很不好……。後來在留觀區的走廊不知道打電</w:t>
      </w:r>
      <w:r w:rsidR="007C370D" w:rsidRPr="00AB2FEC">
        <w:rPr>
          <w:rFonts w:hint="eastAsia"/>
          <w:color w:val="000000" w:themeColor="text1"/>
        </w:rPr>
        <w:t>話給誰，電話中『國罵（按</w:t>
      </w:r>
      <w:r w:rsidR="008560E5" w:rsidRPr="00AB2FEC">
        <w:rPr>
          <w:rFonts w:hint="eastAsia"/>
          <w:color w:val="000000" w:themeColor="text1"/>
        </w:rPr>
        <w:t>：</w:t>
      </w:r>
      <w:r w:rsidR="007C370D" w:rsidRPr="00AB2FEC">
        <w:rPr>
          <w:rFonts w:hint="eastAsia"/>
          <w:color w:val="000000" w:themeColor="text1"/>
        </w:rPr>
        <w:t>指三字經）』又出來了，我就走過去安撫他</w:t>
      </w:r>
      <w:r w:rsidRPr="00AB2FEC">
        <w:rPr>
          <w:rFonts w:hint="eastAsia"/>
          <w:color w:val="000000" w:themeColor="text1"/>
        </w:rPr>
        <w:t>，我說王局長你不要生氣啦，我們陳醫師現在病人比較多……」、「後來我有問陳醫師你被拍那2</w:t>
      </w:r>
      <w:r w:rsidR="007C370D" w:rsidRPr="00AB2FEC">
        <w:rPr>
          <w:rFonts w:hint="eastAsia"/>
          <w:color w:val="000000" w:themeColor="text1"/>
        </w:rPr>
        <w:t>下沒有感覺嗎……他說：有啊，我有嚇到，我也覺得莫名其妙」等語；</w:t>
      </w:r>
      <w:r w:rsidR="002E6A58" w:rsidRPr="00AB2FEC">
        <w:rPr>
          <w:rFonts w:hint="eastAsia"/>
          <w:color w:val="000000" w:themeColor="text1"/>
        </w:rPr>
        <w:t>楊○○</w:t>
      </w:r>
      <w:r w:rsidRPr="00AB2FEC">
        <w:rPr>
          <w:rFonts w:hint="eastAsia"/>
          <w:color w:val="000000" w:themeColor="text1"/>
        </w:rPr>
        <w:t>證稱：「拍2下的部分我有嚇一跳，兄弟你態度很差這句話我也有</w:t>
      </w:r>
      <w:r w:rsidR="007C370D" w:rsidRPr="00AB2FEC">
        <w:rPr>
          <w:rFonts w:hint="eastAsia"/>
          <w:color w:val="000000" w:themeColor="text1"/>
        </w:rPr>
        <w:t>聽到」等語；</w:t>
      </w:r>
      <w:r w:rsidR="002E6A58" w:rsidRPr="00AB2FEC">
        <w:rPr>
          <w:rFonts w:hint="eastAsia"/>
          <w:color w:val="000000" w:themeColor="text1"/>
        </w:rPr>
        <w:t>傅○○</w:t>
      </w:r>
      <w:r w:rsidRPr="00AB2FEC">
        <w:rPr>
          <w:rFonts w:hint="eastAsia"/>
          <w:color w:val="000000" w:themeColor="text1"/>
        </w:rPr>
        <w:t>證稱：「我去檢驗室催報告返回診間，覺得內科診間氣氛不太對，我問陳醫師說怎麼了，陳醫師說：莫名其妙被打了2下……」、「我沒有親眼看到局長推他，但是我有看到陳醫師向後傾這個動作，保全就出來制止說：你不能動手推人，這樣是不對的行為」等語</w:t>
      </w:r>
      <w:r w:rsidRPr="00AB2FEC">
        <w:rPr>
          <w:rFonts w:cs="細明體" w:hint="eastAsia"/>
          <w:color w:val="000000" w:themeColor="text1"/>
          <w:kern w:val="0"/>
          <w:szCs w:val="24"/>
        </w:rPr>
        <w:t>。</w:t>
      </w:r>
    </w:p>
    <w:p w:rsidR="00231216" w:rsidRPr="00AB2FEC" w:rsidRDefault="00231216" w:rsidP="00231216">
      <w:pPr>
        <w:pStyle w:val="5"/>
        <w:rPr>
          <w:color w:val="000000" w:themeColor="text1"/>
        </w:rPr>
      </w:pPr>
      <w:r w:rsidRPr="00AB2FEC">
        <w:rPr>
          <w:rFonts w:hint="eastAsia"/>
          <w:color w:val="000000" w:themeColor="text1"/>
        </w:rPr>
        <w:t>經本院調閱並確認金門醫院監視器畫面，</w:t>
      </w:r>
      <w:r w:rsidR="003355C9" w:rsidRPr="00AB2FEC">
        <w:rPr>
          <w:rFonts w:hint="eastAsia"/>
          <w:color w:val="000000" w:themeColor="text1"/>
        </w:rPr>
        <w:t>王漢志</w:t>
      </w:r>
      <w:r w:rsidRPr="00AB2FEC">
        <w:rPr>
          <w:color w:val="000000" w:themeColor="text1"/>
        </w:rPr>
        <w:t>走入</w:t>
      </w:r>
      <w:r w:rsidRPr="00AB2FEC">
        <w:rPr>
          <w:rFonts w:hint="eastAsia"/>
          <w:color w:val="000000" w:themeColor="text1"/>
        </w:rPr>
        <w:t>急診室內科</w:t>
      </w:r>
      <w:r w:rsidRPr="00AB2FEC">
        <w:rPr>
          <w:color w:val="000000" w:themeColor="text1"/>
        </w:rPr>
        <w:t>診間</w:t>
      </w:r>
      <w:r w:rsidRPr="00AB2FEC">
        <w:rPr>
          <w:rFonts w:hint="eastAsia"/>
          <w:color w:val="000000" w:themeColor="text1"/>
        </w:rPr>
        <w:t>與</w:t>
      </w:r>
      <w:r w:rsidR="00D2241B" w:rsidRPr="00AB2FEC">
        <w:rPr>
          <w:rFonts w:hint="eastAsia"/>
          <w:color w:val="000000" w:themeColor="text1"/>
        </w:rPr>
        <w:t>陳醫師</w:t>
      </w:r>
      <w:r w:rsidRPr="00AB2FEC">
        <w:rPr>
          <w:rFonts w:hint="eastAsia"/>
          <w:color w:val="000000" w:themeColor="text1"/>
        </w:rPr>
        <w:t>討論病人病情，突然拍打</w:t>
      </w:r>
      <w:r w:rsidR="00D2241B" w:rsidRPr="00AB2FEC">
        <w:rPr>
          <w:rFonts w:hint="eastAsia"/>
          <w:color w:val="000000" w:themeColor="text1"/>
        </w:rPr>
        <w:t>陳醫師</w:t>
      </w:r>
      <w:r w:rsidRPr="00AB2FEC">
        <w:rPr>
          <w:rFonts w:hint="eastAsia"/>
          <w:color w:val="000000" w:themeColor="text1"/>
        </w:rPr>
        <w:t>肩膀指責：「你講話的態度讓人不舒服!」後來</w:t>
      </w:r>
      <w:r w:rsidR="003355C9" w:rsidRPr="00AB2FEC">
        <w:rPr>
          <w:rFonts w:hint="eastAsia"/>
          <w:color w:val="000000" w:themeColor="text1"/>
        </w:rPr>
        <w:t>王漢志</w:t>
      </w:r>
      <w:r w:rsidRPr="00AB2FEC">
        <w:rPr>
          <w:rFonts w:hint="eastAsia"/>
          <w:color w:val="000000" w:themeColor="text1"/>
        </w:rPr>
        <w:t>走出去講電話返回急診室內科診間，</w:t>
      </w:r>
      <w:r w:rsidR="003355C9" w:rsidRPr="00AB2FEC">
        <w:rPr>
          <w:rFonts w:hint="eastAsia"/>
          <w:color w:val="000000" w:themeColor="text1"/>
        </w:rPr>
        <w:t>王漢志</w:t>
      </w:r>
      <w:r w:rsidRPr="00AB2FEC">
        <w:rPr>
          <w:rFonts w:hint="eastAsia"/>
          <w:color w:val="000000" w:themeColor="text1"/>
        </w:rPr>
        <w:t>說</w:t>
      </w:r>
      <w:r w:rsidRPr="00AB2FEC">
        <w:rPr>
          <w:color w:val="000000" w:themeColor="text1"/>
        </w:rPr>
        <w:t>：「我的親人在這裡，</w:t>
      </w:r>
      <w:r w:rsidRPr="00AB2FEC">
        <w:rPr>
          <w:rFonts w:hint="eastAsia"/>
          <w:color w:val="000000" w:themeColor="text1"/>
        </w:rPr>
        <w:lastRenderedPageBreak/>
        <w:t>我就問你他</w:t>
      </w:r>
      <w:r w:rsidRPr="00AB2FEC">
        <w:rPr>
          <w:color w:val="000000" w:themeColor="text1"/>
        </w:rPr>
        <w:t>現在狀況怎樣，你跟我解釋！」</w:t>
      </w:r>
      <w:r w:rsidR="00D2241B" w:rsidRPr="00AB2FEC">
        <w:rPr>
          <w:rFonts w:hint="eastAsia"/>
          <w:color w:val="000000" w:themeColor="text1"/>
        </w:rPr>
        <w:t>陳醫師</w:t>
      </w:r>
      <w:r w:rsidRPr="00AB2FEC">
        <w:rPr>
          <w:color w:val="000000" w:themeColor="text1"/>
        </w:rPr>
        <w:t>起身回答說：「我們到外面解釋」，</w:t>
      </w:r>
      <w:r w:rsidR="003355C9" w:rsidRPr="00AB2FEC">
        <w:rPr>
          <w:rFonts w:hint="eastAsia"/>
          <w:color w:val="000000" w:themeColor="text1"/>
        </w:rPr>
        <w:t>王漢志</w:t>
      </w:r>
      <w:r w:rsidRPr="00AB2FEC">
        <w:rPr>
          <w:color w:val="000000" w:themeColor="text1"/>
        </w:rPr>
        <w:t>突然動手推</w:t>
      </w:r>
      <w:r w:rsidR="00D2241B" w:rsidRPr="00AB2FEC">
        <w:rPr>
          <w:rFonts w:hint="eastAsia"/>
          <w:color w:val="000000" w:themeColor="text1"/>
        </w:rPr>
        <w:t>陳醫師</w:t>
      </w:r>
      <w:r w:rsidRPr="00AB2FEC">
        <w:rPr>
          <w:color w:val="000000" w:themeColor="text1"/>
        </w:rPr>
        <w:t>，</w:t>
      </w:r>
      <w:r w:rsidRPr="00AB2FEC">
        <w:rPr>
          <w:rFonts w:hint="eastAsia"/>
          <w:color w:val="000000" w:themeColor="text1"/>
        </w:rPr>
        <w:t>使</w:t>
      </w:r>
      <w:r w:rsidR="00D2241B" w:rsidRPr="00AB2FEC">
        <w:rPr>
          <w:rFonts w:hint="eastAsia"/>
          <w:color w:val="000000" w:themeColor="text1"/>
        </w:rPr>
        <w:t>陳醫師</w:t>
      </w:r>
      <w:r w:rsidRPr="00AB2FEC">
        <w:rPr>
          <w:color w:val="000000" w:themeColor="text1"/>
        </w:rPr>
        <w:t>向後</w:t>
      </w:r>
      <w:r w:rsidRPr="00AB2FEC">
        <w:rPr>
          <w:rFonts w:hint="eastAsia"/>
          <w:color w:val="000000" w:themeColor="text1"/>
        </w:rPr>
        <w:t>踉蹌。影片中</w:t>
      </w:r>
      <w:r w:rsidR="003355C9" w:rsidRPr="00AB2FEC">
        <w:rPr>
          <w:rFonts w:hint="eastAsia"/>
          <w:color w:val="000000" w:themeColor="text1"/>
        </w:rPr>
        <w:t>王漢志</w:t>
      </w:r>
      <w:r w:rsidRPr="00AB2FEC">
        <w:rPr>
          <w:rFonts w:hint="eastAsia"/>
          <w:color w:val="000000" w:themeColor="text1"/>
        </w:rPr>
        <w:t>與友人電話時</w:t>
      </w:r>
      <w:r w:rsidRPr="00AB2FEC">
        <w:rPr>
          <w:color w:val="000000" w:themeColor="text1"/>
        </w:rPr>
        <w:t>不斷脫</w:t>
      </w:r>
      <w:r w:rsidRPr="00AB2FEC">
        <w:rPr>
          <w:rFonts w:hint="eastAsia"/>
          <w:color w:val="000000" w:themeColor="text1"/>
        </w:rPr>
        <w:t>口</w:t>
      </w:r>
      <w:r w:rsidRPr="00AB2FEC">
        <w:rPr>
          <w:color w:val="000000" w:themeColor="text1"/>
        </w:rPr>
        <w:t>咆哮</w:t>
      </w:r>
      <w:r w:rsidRPr="00AB2FEC">
        <w:rPr>
          <w:rFonts w:hint="eastAsia"/>
          <w:color w:val="000000" w:themeColor="text1"/>
        </w:rPr>
        <w:t>：</w:t>
      </w:r>
      <w:r w:rsidRPr="00AB2FEC">
        <w:rPr>
          <w:color w:val="000000" w:themeColor="text1"/>
        </w:rPr>
        <w:t>「幹」、「三小」及髒話三字經等語，更嫌急診室醫師太年輕，是「鳥醫師」。</w:t>
      </w:r>
    </w:p>
    <w:p w:rsidR="00231216" w:rsidRPr="00AB2FEC" w:rsidRDefault="00231216" w:rsidP="00231216">
      <w:pPr>
        <w:pStyle w:val="5"/>
        <w:rPr>
          <w:color w:val="000000" w:themeColor="text1"/>
        </w:rPr>
      </w:pPr>
      <w:r w:rsidRPr="00AB2FEC">
        <w:rPr>
          <w:rFonts w:hint="eastAsia"/>
          <w:color w:val="000000" w:themeColor="text1"/>
        </w:rPr>
        <w:t>經核，上開證人之證詞均與</w:t>
      </w:r>
      <w:r w:rsidR="00D2241B" w:rsidRPr="00AB2FEC">
        <w:rPr>
          <w:rFonts w:hint="eastAsia"/>
          <w:color w:val="000000" w:themeColor="text1"/>
        </w:rPr>
        <w:t>陳醫師</w:t>
      </w:r>
      <w:r w:rsidRPr="00AB2FEC">
        <w:rPr>
          <w:rFonts w:hint="eastAsia"/>
          <w:color w:val="000000" w:themeColor="text1"/>
        </w:rPr>
        <w:t>之陳述相符，且</w:t>
      </w:r>
      <w:r w:rsidR="003355C9" w:rsidRPr="00AB2FEC">
        <w:rPr>
          <w:rFonts w:hint="eastAsia"/>
          <w:color w:val="000000" w:themeColor="text1"/>
        </w:rPr>
        <w:t>王漢志</w:t>
      </w:r>
      <w:r w:rsidRPr="00AB2FEC">
        <w:rPr>
          <w:rFonts w:hint="eastAsia"/>
          <w:color w:val="000000" w:themeColor="text1"/>
        </w:rPr>
        <w:t>之</w:t>
      </w:r>
      <w:r w:rsidRPr="00AB2FEC">
        <w:rPr>
          <w:rFonts w:hint="eastAsia"/>
          <w:color w:val="000000" w:themeColor="text1"/>
          <w:spacing w:val="-6"/>
          <w:szCs w:val="20"/>
        </w:rPr>
        <w:t>脫序行為，均有錄影監視器畫面可資為證。</w:t>
      </w:r>
    </w:p>
    <w:p w:rsidR="00231216" w:rsidRPr="00AB2FEC" w:rsidRDefault="003355C9" w:rsidP="00231216">
      <w:pPr>
        <w:pStyle w:val="4"/>
        <w:rPr>
          <w:color w:val="000000" w:themeColor="text1"/>
        </w:rPr>
      </w:pPr>
      <w:r w:rsidRPr="00AB2FEC">
        <w:rPr>
          <w:rFonts w:hint="eastAsia"/>
          <w:color w:val="000000" w:themeColor="text1"/>
        </w:rPr>
        <w:t>王漢志</w:t>
      </w:r>
      <w:r w:rsidR="00231216" w:rsidRPr="00AB2FEC">
        <w:rPr>
          <w:rFonts w:hint="eastAsia"/>
          <w:color w:val="000000" w:themeColor="text1"/>
        </w:rPr>
        <w:t>之暴力行為猶不止於此，其亦對</w:t>
      </w:r>
      <w:r w:rsidR="00312F89" w:rsidRPr="00AB2FEC">
        <w:rPr>
          <w:rFonts w:hint="eastAsia"/>
          <w:color w:val="000000" w:themeColor="text1"/>
        </w:rPr>
        <w:t>翁員</w:t>
      </w:r>
      <w:r w:rsidR="00231216" w:rsidRPr="00AB2FEC">
        <w:rPr>
          <w:rFonts w:hint="eastAsia"/>
          <w:color w:val="000000" w:themeColor="text1"/>
        </w:rPr>
        <w:t>有肢體推拉與言語恐嚇，</w:t>
      </w:r>
      <w:r w:rsidR="00312F89" w:rsidRPr="00AB2FEC">
        <w:rPr>
          <w:rFonts w:hint="eastAsia"/>
          <w:color w:val="000000" w:themeColor="text1"/>
        </w:rPr>
        <w:t>翁員</w:t>
      </w:r>
      <w:r w:rsidR="007C370D" w:rsidRPr="00AB2FEC">
        <w:rPr>
          <w:rFonts w:hint="eastAsia"/>
          <w:color w:val="000000" w:themeColor="text1"/>
        </w:rPr>
        <w:t>在本院</w:t>
      </w:r>
      <w:r w:rsidR="00231216" w:rsidRPr="00AB2FEC">
        <w:rPr>
          <w:rFonts w:hint="eastAsia"/>
          <w:color w:val="000000" w:themeColor="text1"/>
        </w:rPr>
        <w:t>約詢時證稱：「他動手推醫生之後</w:t>
      </w:r>
      <w:r w:rsidR="007C370D" w:rsidRPr="00AB2FEC">
        <w:rPr>
          <w:rFonts w:hint="eastAsia"/>
          <w:color w:val="000000" w:themeColor="text1"/>
        </w:rPr>
        <w:t>，</w:t>
      </w:r>
      <w:r w:rsidR="00231216" w:rsidRPr="00AB2FEC">
        <w:rPr>
          <w:rFonts w:hint="eastAsia"/>
          <w:color w:val="000000" w:themeColor="text1"/>
        </w:rPr>
        <w:t>我就進去制止他說：你為什麼動手推醫生，王局長不高興，轉過來把我拉到外面去，說：走</w:t>
      </w:r>
      <w:r w:rsidR="007C370D" w:rsidRPr="00AB2FEC">
        <w:rPr>
          <w:rFonts w:hint="eastAsia"/>
          <w:color w:val="000000" w:themeColor="text1"/>
        </w:rPr>
        <w:t>，</w:t>
      </w:r>
      <w:r w:rsidR="00231216" w:rsidRPr="00AB2FEC">
        <w:rPr>
          <w:rFonts w:hint="eastAsia"/>
          <w:color w:val="000000" w:themeColor="text1"/>
        </w:rPr>
        <w:t>我們出去外面說。我沒有碰到他，我只有用食指比王局長說，你為什麼要動手!他轉過來說：走，我們到外面去說，王局長抓著我手，我就被拉出去了……」、「拉到診間門口，他原本是要拉到外面去，嫂子</w:t>
      </w:r>
      <w:r w:rsidR="001F4977" w:rsidRPr="00AB2FEC">
        <w:rPr>
          <w:rFonts w:hAnsi="標楷體" w:hint="eastAsia"/>
          <w:color w:val="000000" w:themeColor="text1"/>
        </w:rPr>
        <w:t>（按：係指病患的太太，王局長的嫂子）</w:t>
      </w:r>
      <w:r w:rsidR="00231216" w:rsidRPr="00AB2FEC">
        <w:rPr>
          <w:rFonts w:hint="eastAsia"/>
          <w:color w:val="000000" w:themeColor="text1"/>
        </w:rPr>
        <w:t>有來制止，所以停在門口，王局長說：我不能打醫生，我可以打你嗎？當時我就被嚇到了，我不知道要如何回應」等語。</w:t>
      </w:r>
    </w:p>
    <w:p w:rsidR="00231216" w:rsidRPr="00AB2FEC" w:rsidRDefault="002E6A58" w:rsidP="00231216">
      <w:pPr>
        <w:pStyle w:val="5"/>
        <w:rPr>
          <w:color w:val="000000" w:themeColor="text1"/>
        </w:rPr>
      </w:pPr>
      <w:r w:rsidRPr="00AB2FEC">
        <w:rPr>
          <w:rFonts w:hint="eastAsia"/>
          <w:color w:val="000000" w:themeColor="text1"/>
        </w:rPr>
        <w:t>傅○○</w:t>
      </w:r>
      <w:r w:rsidR="00231216" w:rsidRPr="00AB2FEC">
        <w:rPr>
          <w:rFonts w:hint="eastAsia"/>
          <w:color w:val="000000" w:themeColor="text1"/>
        </w:rPr>
        <w:t>護理師證稱：「保全就出來制止說，你不能動手推人，這樣是不對的行為，當時局長已在診間發飆，王局長就問保全說，你為什麼說我不能推人，那我推你可以吧，然後就架著他往外推，後來就在走廊上發生事情……」、「他</w:t>
      </w:r>
      <w:r w:rsidR="00C93281" w:rsidRPr="00AB2FEC">
        <w:rPr>
          <w:rFonts w:hint="eastAsia"/>
          <w:color w:val="000000" w:themeColor="text1"/>
        </w:rPr>
        <w:t>（按：指王漢志）</w:t>
      </w:r>
      <w:r w:rsidR="00231216" w:rsidRPr="00AB2FEC">
        <w:rPr>
          <w:rFonts w:hint="eastAsia"/>
          <w:color w:val="000000" w:themeColor="text1"/>
        </w:rPr>
        <w:t>不是正面拉著他</w:t>
      </w:r>
      <w:r w:rsidR="007C370D" w:rsidRPr="00AB2FEC">
        <w:rPr>
          <w:rFonts w:hint="eastAsia"/>
          <w:color w:val="000000" w:themeColor="text1"/>
        </w:rPr>
        <w:t>（按：指翁員）</w:t>
      </w:r>
      <w:r w:rsidR="00231216" w:rsidRPr="00AB2FEC">
        <w:rPr>
          <w:rFonts w:hint="eastAsia"/>
          <w:color w:val="000000" w:themeColor="text1"/>
        </w:rPr>
        <w:t>出去，是後退被拉出去的」等語」。</w:t>
      </w:r>
    </w:p>
    <w:p w:rsidR="00231216" w:rsidRPr="00AB2FEC" w:rsidRDefault="00231216" w:rsidP="00231216">
      <w:pPr>
        <w:pStyle w:val="5"/>
        <w:rPr>
          <w:color w:val="000000" w:themeColor="text1"/>
        </w:rPr>
      </w:pPr>
      <w:r w:rsidRPr="00AB2FEC">
        <w:rPr>
          <w:rFonts w:hint="eastAsia"/>
          <w:color w:val="000000" w:themeColor="text1"/>
        </w:rPr>
        <w:t>經本院調閱並確認金門醫院監視器畫面，</w:t>
      </w:r>
      <w:r w:rsidR="00312F89" w:rsidRPr="00AB2FEC">
        <w:rPr>
          <w:rFonts w:hint="eastAsia"/>
          <w:color w:val="000000" w:themeColor="text1"/>
        </w:rPr>
        <w:t>翁員</w:t>
      </w:r>
      <w:r w:rsidRPr="00AB2FEC">
        <w:rPr>
          <w:color w:val="000000" w:themeColor="text1"/>
        </w:rPr>
        <w:t>聽到雙方爭吵聲</w:t>
      </w:r>
      <w:r w:rsidR="007C370D" w:rsidRPr="00AB2FEC">
        <w:rPr>
          <w:rFonts w:hint="eastAsia"/>
          <w:color w:val="000000" w:themeColor="text1"/>
        </w:rPr>
        <w:t>，</w:t>
      </w:r>
      <w:r w:rsidRPr="00AB2FEC">
        <w:rPr>
          <w:rFonts w:hint="eastAsia"/>
          <w:color w:val="000000" w:themeColor="text1"/>
        </w:rPr>
        <w:t>隨即於急診室內科</w:t>
      </w:r>
      <w:r w:rsidRPr="00AB2FEC">
        <w:rPr>
          <w:color w:val="000000" w:themeColor="text1"/>
        </w:rPr>
        <w:t>診間勸阻，</w:t>
      </w:r>
      <w:r w:rsidRPr="00AB2FEC">
        <w:rPr>
          <w:rFonts w:hint="eastAsia"/>
          <w:color w:val="000000" w:themeColor="text1"/>
        </w:rPr>
        <w:lastRenderedPageBreak/>
        <w:t>遭</w:t>
      </w:r>
      <w:r w:rsidR="003355C9" w:rsidRPr="00AB2FEC">
        <w:rPr>
          <w:rFonts w:hint="eastAsia"/>
          <w:color w:val="000000" w:themeColor="text1"/>
        </w:rPr>
        <w:t>王漢志</w:t>
      </w:r>
      <w:r w:rsidRPr="00AB2FEC">
        <w:rPr>
          <w:rFonts w:hint="eastAsia"/>
          <w:color w:val="000000" w:themeColor="text1"/>
        </w:rPr>
        <w:t>喝斥</w:t>
      </w:r>
      <w:r w:rsidRPr="00AB2FEC">
        <w:rPr>
          <w:color w:val="000000" w:themeColor="text1"/>
        </w:rPr>
        <w:t>：「你過來幹嘛</w:t>
      </w:r>
      <w:r w:rsidRPr="00AB2FEC">
        <w:rPr>
          <w:rFonts w:hint="eastAsia"/>
          <w:color w:val="000000" w:themeColor="text1"/>
        </w:rPr>
        <w:t>，你是誰……</w:t>
      </w:r>
      <w:r w:rsidRPr="00AB2FEC">
        <w:rPr>
          <w:color w:val="000000" w:themeColor="text1"/>
        </w:rPr>
        <w:t>」，</w:t>
      </w:r>
      <w:r w:rsidR="00312F89" w:rsidRPr="00AB2FEC">
        <w:rPr>
          <w:rFonts w:hint="eastAsia"/>
          <w:color w:val="000000" w:themeColor="text1"/>
        </w:rPr>
        <w:t>翁員</w:t>
      </w:r>
      <w:r w:rsidRPr="00AB2FEC">
        <w:rPr>
          <w:rFonts w:hint="eastAsia"/>
          <w:color w:val="000000" w:themeColor="text1"/>
        </w:rPr>
        <w:t>說</w:t>
      </w:r>
      <w:r w:rsidRPr="00AB2FEC">
        <w:rPr>
          <w:color w:val="000000" w:themeColor="text1"/>
        </w:rPr>
        <w:t>：「你不能</w:t>
      </w:r>
      <w:r w:rsidRPr="00AB2FEC">
        <w:rPr>
          <w:rFonts w:hint="eastAsia"/>
          <w:color w:val="000000" w:themeColor="text1"/>
        </w:rPr>
        <w:t>動手啊</w:t>
      </w:r>
      <w:r w:rsidRPr="00AB2FEC">
        <w:rPr>
          <w:color w:val="000000" w:themeColor="text1"/>
        </w:rPr>
        <w:t>」</w:t>
      </w:r>
      <w:r w:rsidRPr="00AB2FEC">
        <w:rPr>
          <w:rFonts w:hint="eastAsia"/>
          <w:color w:val="000000" w:themeColor="text1"/>
        </w:rPr>
        <w:t>，</w:t>
      </w:r>
      <w:r w:rsidR="003355C9" w:rsidRPr="00AB2FEC">
        <w:rPr>
          <w:rFonts w:hint="eastAsia"/>
          <w:color w:val="000000" w:themeColor="text1"/>
        </w:rPr>
        <w:t>王漢志</w:t>
      </w:r>
      <w:r w:rsidRPr="00AB2FEC">
        <w:rPr>
          <w:rFonts w:hint="eastAsia"/>
          <w:color w:val="000000" w:themeColor="text1"/>
        </w:rPr>
        <w:t>又說：「你驚三小……。幹你娘，你啥咖小……。有咖小才敢講，出來……。我不曾看過這個咖小，敢就出來，什麼咖小，幹……」。另在影片中</w:t>
      </w:r>
      <w:r w:rsidR="003355C9" w:rsidRPr="00AB2FEC">
        <w:rPr>
          <w:rFonts w:hint="eastAsia"/>
          <w:color w:val="000000" w:themeColor="text1"/>
        </w:rPr>
        <w:t>王漢志</w:t>
      </w:r>
      <w:r w:rsidRPr="00AB2FEC">
        <w:rPr>
          <w:rFonts w:hint="eastAsia"/>
          <w:color w:val="000000" w:themeColor="text1"/>
        </w:rPr>
        <w:t>將</w:t>
      </w:r>
      <w:r w:rsidR="00312F89" w:rsidRPr="00AB2FEC">
        <w:rPr>
          <w:rFonts w:hint="eastAsia"/>
          <w:color w:val="000000" w:themeColor="text1"/>
        </w:rPr>
        <w:t>翁員</w:t>
      </w:r>
      <w:r w:rsidRPr="00AB2FEC">
        <w:rPr>
          <w:rFonts w:hint="eastAsia"/>
          <w:color w:val="000000" w:themeColor="text1"/>
        </w:rPr>
        <w:t>用強硬手段從急診室內科診間拖拉至</w:t>
      </w:r>
      <w:r w:rsidR="007C370D" w:rsidRPr="00AB2FEC">
        <w:rPr>
          <w:rFonts w:hint="eastAsia"/>
          <w:color w:val="000000" w:themeColor="text1"/>
        </w:rPr>
        <w:t>病患</w:t>
      </w:r>
      <w:r w:rsidRPr="00AB2FEC">
        <w:rPr>
          <w:rFonts w:hint="eastAsia"/>
          <w:color w:val="000000" w:themeColor="text1"/>
        </w:rPr>
        <w:t>留</w:t>
      </w:r>
      <w:r w:rsidR="007C370D" w:rsidRPr="00AB2FEC">
        <w:rPr>
          <w:rFonts w:hint="eastAsia"/>
          <w:color w:val="000000" w:themeColor="text1"/>
        </w:rPr>
        <w:t>置</w:t>
      </w:r>
      <w:r w:rsidRPr="00AB2FEC">
        <w:rPr>
          <w:rFonts w:hint="eastAsia"/>
          <w:color w:val="000000" w:themeColor="text1"/>
        </w:rPr>
        <w:t>觀</w:t>
      </w:r>
      <w:r w:rsidR="007C370D" w:rsidRPr="00AB2FEC">
        <w:rPr>
          <w:rFonts w:hint="eastAsia"/>
          <w:color w:val="000000" w:themeColor="text1"/>
        </w:rPr>
        <w:t>察</w:t>
      </w:r>
      <w:r w:rsidRPr="00AB2FEC">
        <w:rPr>
          <w:rFonts w:hint="eastAsia"/>
          <w:color w:val="000000" w:themeColor="text1"/>
        </w:rPr>
        <w:t>區，並可聽見</w:t>
      </w:r>
      <w:r w:rsidR="003355C9" w:rsidRPr="00AB2FEC">
        <w:rPr>
          <w:rFonts w:hint="eastAsia"/>
          <w:color w:val="000000" w:themeColor="text1"/>
        </w:rPr>
        <w:t>王漢志</w:t>
      </w:r>
      <w:r w:rsidRPr="00AB2FEC">
        <w:rPr>
          <w:rFonts w:hint="eastAsia"/>
          <w:color w:val="000000" w:themeColor="text1"/>
        </w:rPr>
        <w:t>大聲喝斥：</w:t>
      </w:r>
      <w:r w:rsidRPr="00AB2FEC">
        <w:rPr>
          <w:color w:val="000000" w:themeColor="text1"/>
        </w:rPr>
        <w:t>「幹」、「三小」及髒話三字經等語</w:t>
      </w:r>
      <w:r w:rsidRPr="00AB2FEC">
        <w:rPr>
          <w:rFonts w:hint="eastAsia"/>
          <w:color w:val="000000" w:themeColor="text1"/>
        </w:rPr>
        <w:t>。</w:t>
      </w:r>
    </w:p>
    <w:p w:rsidR="00231216" w:rsidRPr="00AB2FEC" w:rsidRDefault="00231216" w:rsidP="00231216">
      <w:pPr>
        <w:pStyle w:val="5"/>
        <w:rPr>
          <w:color w:val="000000" w:themeColor="text1"/>
        </w:rPr>
      </w:pPr>
      <w:r w:rsidRPr="00AB2FEC">
        <w:rPr>
          <w:rFonts w:hint="eastAsia"/>
          <w:color w:val="000000" w:themeColor="text1"/>
        </w:rPr>
        <w:t>經核，上開證人之證詞均與</w:t>
      </w:r>
      <w:r w:rsidR="00312F89" w:rsidRPr="00AB2FEC">
        <w:rPr>
          <w:rFonts w:hint="eastAsia"/>
          <w:color w:val="000000" w:themeColor="text1"/>
        </w:rPr>
        <w:t>翁員</w:t>
      </w:r>
      <w:r w:rsidRPr="00AB2FEC">
        <w:rPr>
          <w:rFonts w:hint="eastAsia"/>
          <w:color w:val="000000" w:themeColor="text1"/>
        </w:rPr>
        <w:t>之陳述相符，且</w:t>
      </w:r>
      <w:r w:rsidR="003355C9" w:rsidRPr="00AB2FEC">
        <w:rPr>
          <w:rFonts w:hint="eastAsia"/>
          <w:color w:val="000000" w:themeColor="text1"/>
        </w:rPr>
        <w:t>王漢志</w:t>
      </w:r>
      <w:r w:rsidRPr="00AB2FEC">
        <w:rPr>
          <w:rFonts w:hint="eastAsia"/>
          <w:color w:val="000000" w:themeColor="text1"/>
        </w:rPr>
        <w:t>之</w:t>
      </w:r>
      <w:r w:rsidRPr="00AB2FEC">
        <w:rPr>
          <w:rFonts w:hint="eastAsia"/>
          <w:color w:val="000000" w:themeColor="text1"/>
          <w:spacing w:val="-6"/>
          <w:szCs w:val="20"/>
        </w:rPr>
        <w:t>脫序行為，均有錄影監視器畫面可資為證。</w:t>
      </w:r>
    </w:p>
    <w:p w:rsidR="00231216" w:rsidRPr="00AB2FEC" w:rsidRDefault="003355C9" w:rsidP="00231216">
      <w:pPr>
        <w:pStyle w:val="3"/>
        <w:rPr>
          <w:color w:val="000000" w:themeColor="text1"/>
        </w:rPr>
      </w:pPr>
      <w:r w:rsidRPr="00AB2FEC">
        <w:rPr>
          <w:rFonts w:hint="eastAsia"/>
          <w:color w:val="000000" w:themeColor="text1"/>
        </w:rPr>
        <w:t>王漢志</w:t>
      </w:r>
      <w:r w:rsidR="00231216" w:rsidRPr="00AB2FEC">
        <w:rPr>
          <w:rFonts w:hint="eastAsia"/>
          <w:color w:val="000000" w:themeColor="text1"/>
        </w:rPr>
        <w:t>於金門縣政府考績委員會會議</w:t>
      </w:r>
      <w:r w:rsidR="00231216" w:rsidRPr="00AB2FEC">
        <w:rPr>
          <w:rFonts w:ascii="新細明體" w:eastAsia="新細明體" w:hAnsi="新細明體" w:hint="eastAsia"/>
          <w:color w:val="000000" w:themeColor="text1"/>
        </w:rPr>
        <w:t>、</w:t>
      </w:r>
      <w:r w:rsidR="00231216" w:rsidRPr="00AB2FEC">
        <w:rPr>
          <w:rFonts w:hint="eastAsia"/>
          <w:color w:val="000000" w:themeColor="text1"/>
          <w:szCs w:val="32"/>
        </w:rPr>
        <w:t>金門地檢署檢察官詢問時</w:t>
      </w:r>
      <w:r w:rsidR="00231216" w:rsidRPr="00AB2FEC">
        <w:rPr>
          <w:rFonts w:hint="eastAsia"/>
          <w:color w:val="000000" w:themeColor="text1"/>
        </w:rPr>
        <w:t>及本院詢問時，就上開違法行為均坦承不諱，亦有相關資料在卷可稽。</w:t>
      </w:r>
      <w:r w:rsidRPr="00AB2FEC">
        <w:rPr>
          <w:rFonts w:hint="eastAsia"/>
          <w:color w:val="000000" w:themeColor="text1"/>
        </w:rPr>
        <w:t>王漢志</w:t>
      </w:r>
      <w:r w:rsidR="00231216" w:rsidRPr="00AB2FEC">
        <w:rPr>
          <w:rFonts w:hint="eastAsia"/>
          <w:color w:val="000000" w:themeColor="text1"/>
        </w:rPr>
        <w:t>於考績委員會當天陳稱：「事發當日接到兄長來電表示，因身體不適至金門醫院急診就診，但等候多時，急診醫護人員尚未給予適當診療，心急如焚的到急診室了解，隨後至診療室與陳醫師討論兄長病情，在討論過程中確有如影片所呈現輕推陳醫師一下，並與保全發生言語衝突及推擠的畫面，坦承自己於9月6日晚間在金門醫院急診室因過於關切家人病情之所為，確屬言行失當」等語。另據</w:t>
      </w:r>
      <w:r w:rsidRPr="00AB2FEC">
        <w:rPr>
          <w:rFonts w:hint="eastAsia"/>
          <w:color w:val="000000" w:themeColor="text1"/>
        </w:rPr>
        <w:t>王漢志</w:t>
      </w:r>
      <w:r w:rsidR="00231216" w:rsidRPr="00AB2FEC">
        <w:rPr>
          <w:rFonts w:hint="eastAsia"/>
          <w:color w:val="000000" w:themeColor="text1"/>
        </w:rPr>
        <w:t>於金門地檢署偵查時陳稱：「（當日是否有推陳醫師？）是，我有推他一下、（本件是否認罪？）我認罪。我推他一下就是不應該，我陳述是要還原當天狀況，……我不是要脫罪，是我自己失控了」等語，另金門地檢署緩起訴處分書記載：「王漢志即拍陳</w:t>
      </w:r>
      <w:r w:rsidR="00D34753" w:rsidRPr="00AB2FEC">
        <w:rPr>
          <w:rFonts w:hint="eastAsia"/>
          <w:color w:val="000000" w:themeColor="text1"/>
        </w:rPr>
        <w:t>醫師</w:t>
      </w:r>
      <w:r w:rsidR="00C93281" w:rsidRPr="00AB2FEC">
        <w:rPr>
          <w:rFonts w:hint="eastAsia"/>
          <w:color w:val="000000" w:themeColor="text1"/>
        </w:rPr>
        <w:t>之肩膀，表示：你</w:t>
      </w:r>
      <w:r w:rsidR="00231216" w:rsidRPr="00AB2FEC">
        <w:rPr>
          <w:rFonts w:hint="eastAsia"/>
          <w:color w:val="000000" w:themeColor="text1"/>
        </w:rPr>
        <w:t>態度有問題……你不要以為你是誰，你不要跟我說什麼，並出手推</w:t>
      </w:r>
      <w:r w:rsidR="00D34753" w:rsidRPr="00AB2FEC">
        <w:rPr>
          <w:rFonts w:hint="eastAsia"/>
          <w:color w:val="000000" w:themeColor="text1"/>
        </w:rPr>
        <w:t>陳醫師</w:t>
      </w:r>
      <w:r w:rsidR="00231216" w:rsidRPr="00AB2FEC">
        <w:rPr>
          <w:rFonts w:hint="eastAsia"/>
          <w:color w:val="000000" w:themeColor="text1"/>
        </w:rPr>
        <w:t>，以此方式施暴，足以妨害</w:t>
      </w:r>
      <w:r w:rsidR="00D34753" w:rsidRPr="00AB2FEC">
        <w:rPr>
          <w:rFonts w:hint="eastAsia"/>
          <w:color w:val="000000" w:themeColor="text1"/>
        </w:rPr>
        <w:t>陳醫師</w:t>
      </w:r>
      <w:r w:rsidR="00231216" w:rsidRPr="00AB2FEC">
        <w:rPr>
          <w:rFonts w:hint="eastAsia"/>
          <w:color w:val="000000" w:themeColor="text1"/>
        </w:rPr>
        <w:t>執行醫療業務……」等語。經核，</w:t>
      </w:r>
      <w:r w:rsidR="00231216" w:rsidRPr="00AB2FEC">
        <w:rPr>
          <w:rStyle w:val="40"/>
          <w:rFonts w:hint="eastAsia"/>
          <w:color w:val="000000" w:themeColor="text1"/>
        </w:rPr>
        <w:lastRenderedPageBreak/>
        <w:t>金門地檢署緩起訴處分書</w:t>
      </w:r>
      <w:r w:rsidR="007C370D" w:rsidRPr="00AB2FEC">
        <w:rPr>
          <w:rStyle w:val="40"/>
          <w:rFonts w:hint="eastAsia"/>
          <w:color w:val="000000" w:themeColor="text1"/>
        </w:rPr>
        <w:t>所述情節</w:t>
      </w:r>
      <w:r w:rsidR="00231216" w:rsidRPr="00AB2FEC">
        <w:rPr>
          <w:rStyle w:val="40"/>
          <w:rFonts w:hint="eastAsia"/>
          <w:color w:val="000000" w:themeColor="text1"/>
        </w:rPr>
        <w:t>與勘驗監視器錄影畫面結果相符</w:t>
      </w:r>
      <w:r w:rsidR="00231216" w:rsidRPr="00AB2FEC">
        <w:rPr>
          <w:rFonts w:hint="eastAsia"/>
          <w:color w:val="000000" w:themeColor="text1"/>
        </w:rPr>
        <w:t>。</w:t>
      </w:r>
      <w:r w:rsidRPr="00AB2FEC">
        <w:rPr>
          <w:rFonts w:hint="eastAsia"/>
          <w:color w:val="000000" w:themeColor="text1"/>
        </w:rPr>
        <w:t>王漢志</w:t>
      </w:r>
      <w:r w:rsidR="00231216" w:rsidRPr="00AB2FEC">
        <w:rPr>
          <w:rFonts w:hint="eastAsia"/>
          <w:color w:val="000000" w:themeColor="text1"/>
        </w:rPr>
        <w:t>於本院詢問時亦陳稱：「我那天我就是……把他推開而已（手示範推的動作），往胸口推一下，他本來坐著後來站起來，當天的情況因為是很生氣講的話，我無法講的很完整，大概我的意思是我自己當醫生，我沒有看過這樣當急診醫生的，並現場還原當天動作並說明所發生的情形，我跟他說話時，他原本是坐著（在看電腦病歷），我是站著，我跟醫師彼此距離很近（約20公分），後來醫師站起來，我輕輕推了他一下說了前揭那段話（我自己當醫生，我沒有看過這樣當急診醫生的）。……。</w:t>
      </w:r>
      <w:r w:rsidR="00231216" w:rsidRPr="00AB2FEC">
        <w:rPr>
          <w:rFonts w:hAnsi="標楷體" w:hint="eastAsia"/>
          <w:color w:val="000000" w:themeColor="text1"/>
        </w:rPr>
        <w:t>我那時在跟他溝通，觀感不好，醫生說再看看與不知道，時間拖有點長，我有點生氣，我說您怎當醫師的，我有伸手推他</w:t>
      </w:r>
      <w:r w:rsidR="00231216" w:rsidRPr="00AB2FEC">
        <w:rPr>
          <w:rFonts w:hint="eastAsia"/>
          <w:color w:val="000000" w:themeColor="text1"/>
        </w:rPr>
        <w:t>」等語。</w:t>
      </w:r>
      <w:r w:rsidR="00231216" w:rsidRPr="00AB2FEC">
        <w:rPr>
          <w:rStyle w:val="40"/>
          <w:rFonts w:hint="eastAsia"/>
          <w:color w:val="000000" w:themeColor="text1"/>
        </w:rPr>
        <w:t>據上，</w:t>
      </w:r>
      <w:r w:rsidR="00231216" w:rsidRPr="00AB2FEC">
        <w:rPr>
          <w:rFonts w:hint="eastAsia"/>
          <w:color w:val="000000" w:themeColor="text1"/>
        </w:rPr>
        <w:t>相關事證足認</w:t>
      </w:r>
      <w:r w:rsidRPr="00AB2FEC">
        <w:rPr>
          <w:rFonts w:hint="eastAsia"/>
          <w:color w:val="000000" w:themeColor="text1"/>
        </w:rPr>
        <w:t>王漢志</w:t>
      </w:r>
      <w:r w:rsidR="00231216" w:rsidRPr="00AB2FEC">
        <w:rPr>
          <w:rFonts w:hint="eastAsia"/>
          <w:color w:val="000000" w:themeColor="text1"/>
        </w:rPr>
        <w:t>確有言語與肢體暴力行為，</w:t>
      </w:r>
      <w:r w:rsidRPr="00AB2FEC">
        <w:rPr>
          <w:rFonts w:hint="eastAsia"/>
          <w:color w:val="000000" w:themeColor="text1"/>
        </w:rPr>
        <w:t>王漢志</w:t>
      </w:r>
      <w:r w:rsidR="00231216" w:rsidRPr="00AB2FEC">
        <w:rPr>
          <w:rFonts w:hint="eastAsia"/>
          <w:color w:val="000000" w:themeColor="text1"/>
        </w:rPr>
        <w:t>亦自認需接受懲罰及已不適任局長身分。</w:t>
      </w:r>
    </w:p>
    <w:p w:rsidR="00231216" w:rsidRPr="00AB2FEC" w:rsidRDefault="00C308C6" w:rsidP="00231216">
      <w:pPr>
        <w:pStyle w:val="3"/>
        <w:rPr>
          <w:color w:val="000000" w:themeColor="text1"/>
        </w:rPr>
      </w:pPr>
      <w:r w:rsidRPr="00AB2FEC">
        <w:rPr>
          <w:rFonts w:hint="eastAsia"/>
          <w:color w:val="000000" w:themeColor="text1"/>
        </w:rPr>
        <w:t>王漢志</w:t>
      </w:r>
      <w:r w:rsidR="00F11E0E" w:rsidRPr="00AB2FEC">
        <w:rPr>
          <w:rFonts w:hint="eastAsia"/>
          <w:color w:val="000000" w:themeColor="text1"/>
        </w:rPr>
        <w:t>除對陳醫師與翁員言語與肢體暴力外，亦對現場相關人等造成危害與驚嚇，</w:t>
      </w:r>
      <w:r w:rsidR="00F11E0E" w:rsidRPr="00AB2FEC">
        <w:rPr>
          <w:rFonts w:hAnsi="標楷體" w:hint="eastAsia"/>
          <w:color w:val="000000" w:themeColor="text1"/>
        </w:rPr>
        <w:t>恐致相關人等心生恐懼，</w:t>
      </w:r>
      <w:r w:rsidR="00F11E0E" w:rsidRPr="00AB2FEC">
        <w:rPr>
          <w:rFonts w:hint="eastAsia"/>
          <w:color w:val="000000" w:themeColor="text1"/>
        </w:rPr>
        <w:t>若設定急診室工作人員遭受壓力指數以1至10分為評比基準，相關人等於本院詢問時分別表示，陳醫師感覺有6至7分；翁員感覺有10分且認為陳醫師可能有相同壓力指數；</w:t>
      </w:r>
      <w:r w:rsidR="002E6A58" w:rsidRPr="00AB2FEC">
        <w:rPr>
          <w:rFonts w:hint="eastAsia"/>
          <w:color w:val="000000" w:themeColor="text1"/>
        </w:rPr>
        <w:t>楊○○</w:t>
      </w:r>
      <w:r w:rsidR="00F11E0E" w:rsidRPr="00AB2FEC">
        <w:rPr>
          <w:rFonts w:hint="eastAsia"/>
          <w:color w:val="000000" w:themeColor="text1"/>
        </w:rPr>
        <w:t>感覺有約5分，因為非受害者；</w:t>
      </w:r>
      <w:r w:rsidR="002E6A58" w:rsidRPr="00AB2FEC">
        <w:rPr>
          <w:rFonts w:hint="eastAsia"/>
          <w:color w:val="000000" w:themeColor="text1"/>
        </w:rPr>
        <w:t>傅○○</w:t>
      </w:r>
      <w:r w:rsidR="00F11E0E" w:rsidRPr="00AB2FEC">
        <w:rPr>
          <w:rFonts w:hint="eastAsia"/>
          <w:color w:val="000000" w:themeColor="text1"/>
        </w:rPr>
        <w:t>達8分，因不預期王局長有此動作。據上，足證王漢志對金門醫院急診室工作人員均有不當行為。甚以，本案發生迄今，王漢志並未對陳醫師以外相關人等表示道歉。再者，以當時</w:t>
      </w:r>
      <w:r w:rsidR="00F11E0E" w:rsidRPr="00AB2FEC">
        <w:rPr>
          <w:rFonts w:hAnsi="標楷體" w:hint="eastAsia"/>
          <w:color w:val="000000" w:themeColor="text1"/>
        </w:rPr>
        <w:t>王漢志</w:t>
      </w:r>
      <w:r w:rsidR="00F11E0E" w:rsidRPr="00AB2FEC">
        <w:rPr>
          <w:rFonts w:hint="eastAsia"/>
          <w:color w:val="000000" w:themeColor="text1"/>
        </w:rPr>
        <w:t>對陳醫師於急診室內科診間之肢體暴力相對位置而論，推擊陳醫師胸口後踉蹌幾步，身後玻璃櫥櫃近在咫尺，稍加用力恐將造成傷害，有本院履勘現場之照片足證。對此，金門醫院對於行為人</w:t>
      </w:r>
      <w:r w:rsidR="00F11E0E" w:rsidRPr="00AB2FEC">
        <w:rPr>
          <w:rFonts w:hint="eastAsia"/>
          <w:color w:val="000000" w:themeColor="text1"/>
        </w:rPr>
        <w:lastRenderedPageBreak/>
        <w:t>急診暴力態樣初判，屬於酒後失控、言語與肢體暴力類型</w:t>
      </w:r>
      <w:r w:rsidR="00231216" w:rsidRPr="00AB2FEC">
        <w:rPr>
          <w:rFonts w:hint="eastAsia"/>
          <w:color w:val="000000" w:themeColor="text1"/>
        </w:rPr>
        <w:t>。</w:t>
      </w:r>
    </w:p>
    <w:p w:rsidR="00872925" w:rsidRPr="00AB2FEC" w:rsidRDefault="00872925" w:rsidP="00872925">
      <w:pPr>
        <w:pStyle w:val="3"/>
        <w:rPr>
          <w:color w:val="000000" w:themeColor="text1"/>
        </w:rPr>
      </w:pPr>
      <w:r w:rsidRPr="00AB2FEC">
        <w:rPr>
          <w:rFonts w:hint="eastAsia"/>
          <w:color w:val="000000" w:themeColor="text1"/>
        </w:rPr>
        <w:t>王漢志係具有醫師身分公務員，明知良好的醫病關係建立在彼此信任與醫師專業上。其理應熟稔醫院流程處置，從病人到院、檢傷分類、檢查、診治到手術、住院、留院觀察需經一定標準程序，卻發生言行失當行為，妨礙醫療業務執行，危及醫病安全，並造成相關人等身心受創。查王漢志任職於金門縣衛生局局長期間，肩負綜理局務及督導所屬人員之責</w:t>
      </w:r>
      <w:r w:rsidRPr="00AB2FEC">
        <w:rPr>
          <w:rFonts w:hint="eastAsia"/>
          <w:b/>
          <w:color w:val="000000" w:themeColor="text1"/>
        </w:rPr>
        <w:t>，</w:t>
      </w:r>
      <w:r w:rsidRPr="00AB2FEC">
        <w:rPr>
          <w:rFonts w:hint="eastAsia"/>
          <w:color w:val="000000" w:themeColor="text1"/>
        </w:rPr>
        <w:t>負責</w:t>
      </w:r>
      <w:r w:rsidRPr="00AB2FEC">
        <w:rPr>
          <w:rFonts w:hAnsi="標楷體" w:hint="eastAsia"/>
          <w:color w:val="000000" w:themeColor="text1"/>
        </w:rPr>
        <w:t>主管金門縣政府地方醫療事務，</w:t>
      </w:r>
      <w:r w:rsidRPr="00AB2FEC">
        <w:rPr>
          <w:rFonts w:hint="eastAsia"/>
          <w:color w:val="000000" w:themeColor="text1"/>
        </w:rPr>
        <w:t>依法可對轄內醫院督導，其身為縣級政府之主管且為醫師身分，理應共同維護醫護人員工作安全，然竟不知嚴守醫院規定施加言語或肢體暴力於醫護人員身上，致相關人員等心生恐懼，損及公務人員形象與聲譽，已明顯逾越醫院暴力零容忍之界線，除犯醫療法第24條第2項之違法行為外，亦違反公務員服務法第5條之規定。</w:t>
      </w:r>
    </w:p>
    <w:p w:rsidR="00B613FB" w:rsidRDefault="00B613FB" w:rsidP="004D395A">
      <w:pPr>
        <w:pStyle w:val="3"/>
        <w:rPr>
          <w:color w:val="000000" w:themeColor="text1"/>
        </w:rPr>
      </w:pPr>
      <w:r w:rsidRPr="00AB2FEC">
        <w:rPr>
          <w:rFonts w:hint="eastAsia"/>
          <w:color w:val="000000" w:themeColor="text1"/>
        </w:rPr>
        <w:t>綜上論述，</w:t>
      </w:r>
      <w:r w:rsidR="004D395A" w:rsidRPr="00AB2FEC">
        <w:rPr>
          <w:rFonts w:hint="eastAsia"/>
          <w:color w:val="000000" w:themeColor="text1"/>
        </w:rPr>
        <w:t>王漢志於任職金門縣衛生局局長期間，其胞兄因高燒赴金門醫院急診就醫，</w:t>
      </w:r>
      <w:r w:rsidR="003D2551" w:rsidRPr="00AB2FEC">
        <w:rPr>
          <w:rFonts w:hint="eastAsia"/>
          <w:color w:val="000000" w:themeColor="text1"/>
        </w:rPr>
        <w:t>王漢志</w:t>
      </w:r>
      <w:r w:rsidR="004D395A" w:rsidRPr="00AB2FEC">
        <w:rPr>
          <w:rFonts w:hint="eastAsia"/>
          <w:color w:val="000000" w:themeColor="text1"/>
        </w:rPr>
        <w:t>質疑醫院照護流程太慢，且不滿醫師對病情之解釋，隨即對醫師與保全人員為肢體推拉，並語出不遜，妨礙醫師執行醫療業務，致相關人等心生恐懼，言行失檢，核其所為，已違反公務員服務法第</w:t>
      </w:r>
      <w:r w:rsidR="004D395A" w:rsidRPr="00AB2FEC">
        <w:rPr>
          <w:color w:val="000000" w:themeColor="text1"/>
        </w:rPr>
        <w:t>5</w:t>
      </w:r>
      <w:r w:rsidR="004D395A" w:rsidRPr="00AB2FEC">
        <w:rPr>
          <w:rFonts w:hint="eastAsia"/>
          <w:color w:val="000000" w:themeColor="text1"/>
        </w:rPr>
        <w:t>條公務員不得有足以損失名譽之行為，事證明確，違失情節重大，而有公務員懲戒法第</w:t>
      </w:r>
      <w:r w:rsidR="004D395A" w:rsidRPr="00AB2FEC">
        <w:rPr>
          <w:color w:val="000000" w:themeColor="text1"/>
        </w:rPr>
        <w:t>2</w:t>
      </w:r>
      <w:r w:rsidR="004D395A" w:rsidRPr="00AB2FEC">
        <w:rPr>
          <w:rFonts w:hint="eastAsia"/>
          <w:color w:val="000000" w:themeColor="text1"/>
        </w:rPr>
        <w:t>條第</w:t>
      </w:r>
      <w:r w:rsidR="004D395A" w:rsidRPr="00AB2FEC">
        <w:rPr>
          <w:color w:val="000000" w:themeColor="text1"/>
        </w:rPr>
        <w:t>2</w:t>
      </w:r>
      <w:r w:rsidR="004D395A" w:rsidRPr="00AB2FEC">
        <w:rPr>
          <w:rFonts w:hint="eastAsia"/>
          <w:color w:val="000000" w:themeColor="text1"/>
        </w:rPr>
        <w:t>款非執行職務之違法行為，致嚴重損害政府之信譽之應受懲戒事由，爰依憲法第97條第2項及監察法第6條之規定提案彈劾，並移送公務員懲戒委員會審理，依法懲戒</w:t>
      </w:r>
      <w:r w:rsidR="009E0A08" w:rsidRPr="00AB2FEC">
        <w:rPr>
          <w:rFonts w:hint="eastAsia"/>
          <w:color w:val="000000" w:themeColor="text1"/>
        </w:rPr>
        <w:t>。</w:t>
      </w:r>
    </w:p>
    <w:p w:rsidR="007A625E" w:rsidRDefault="007A625E" w:rsidP="007A625E">
      <w:pPr>
        <w:pStyle w:val="2"/>
        <w:numPr>
          <w:ilvl w:val="0"/>
          <w:numId w:val="0"/>
        </w:numPr>
        <w:ind w:left="1021"/>
      </w:pPr>
    </w:p>
    <w:p w:rsidR="007A625E" w:rsidRPr="00AB2FEC" w:rsidRDefault="007A625E" w:rsidP="007A625E">
      <w:pPr>
        <w:pStyle w:val="2"/>
        <w:numPr>
          <w:ilvl w:val="0"/>
          <w:numId w:val="0"/>
        </w:numPr>
        <w:ind w:left="1021"/>
      </w:pPr>
    </w:p>
    <w:p w:rsidR="0097294C" w:rsidRPr="00AB2FEC" w:rsidRDefault="00B9402A" w:rsidP="0097294C">
      <w:pPr>
        <w:pStyle w:val="2"/>
        <w:ind w:left="1020" w:hanging="680"/>
        <w:rPr>
          <w:b/>
          <w:color w:val="000000" w:themeColor="text1"/>
        </w:rPr>
      </w:pPr>
      <w:r w:rsidRPr="00AB2FEC">
        <w:rPr>
          <w:rFonts w:hint="eastAsia"/>
          <w:b/>
          <w:color w:val="000000" w:themeColor="text1"/>
        </w:rPr>
        <w:lastRenderedPageBreak/>
        <w:t>機關首長所涉</w:t>
      </w:r>
      <w:r w:rsidR="00452534" w:rsidRPr="00AB2FEC">
        <w:rPr>
          <w:rFonts w:hint="eastAsia"/>
          <w:b/>
          <w:color w:val="000000" w:themeColor="text1"/>
        </w:rPr>
        <w:t>金門醫院急診暴力</w:t>
      </w:r>
      <w:r w:rsidR="00C510D1" w:rsidRPr="00AB2FEC">
        <w:rPr>
          <w:rFonts w:hint="eastAsia"/>
          <w:b/>
          <w:color w:val="000000" w:themeColor="text1"/>
        </w:rPr>
        <w:t>案</w:t>
      </w:r>
      <w:r w:rsidR="00342541" w:rsidRPr="00AB2FEC">
        <w:rPr>
          <w:rFonts w:hint="eastAsia"/>
          <w:b/>
          <w:color w:val="000000" w:themeColor="text1"/>
        </w:rPr>
        <w:t>，</w:t>
      </w:r>
      <w:r w:rsidR="00115D62" w:rsidRPr="00AB2FEC">
        <w:rPr>
          <w:rFonts w:hint="eastAsia"/>
          <w:b/>
          <w:color w:val="000000" w:themeColor="text1"/>
        </w:rPr>
        <w:t>影響政府形象甚鉅</w:t>
      </w:r>
      <w:r w:rsidR="00080B66" w:rsidRPr="00AB2FEC">
        <w:rPr>
          <w:rFonts w:hint="eastAsia"/>
          <w:b/>
          <w:color w:val="000000" w:themeColor="text1"/>
        </w:rPr>
        <w:t>，</w:t>
      </w:r>
      <w:r w:rsidR="00F06CBD" w:rsidRPr="00AB2FEC">
        <w:rPr>
          <w:rFonts w:hint="eastAsia"/>
          <w:b/>
          <w:color w:val="000000" w:themeColor="text1"/>
        </w:rPr>
        <w:t>屬重大公務</w:t>
      </w:r>
      <w:r w:rsidRPr="00AB2FEC">
        <w:rPr>
          <w:rFonts w:hint="eastAsia"/>
          <w:b/>
          <w:color w:val="000000" w:themeColor="text1"/>
        </w:rPr>
        <w:t>人員違紀事</w:t>
      </w:r>
      <w:r w:rsidR="00F06CBD" w:rsidRPr="00AB2FEC">
        <w:rPr>
          <w:rFonts w:hint="eastAsia"/>
          <w:b/>
          <w:color w:val="000000" w:themeColor="text1"/>
        </w:rPr>
        <w:t>件，金門縣政府</w:t>
      </w:r>
      <w:r w:rsidR="00646DA2" w:rsidRPr="00AB2FEC">
        <w:rPr>
          <w:rFonts w:hint="eastAsia"/>
          <w:b/>
          <w:color w:val="000000" w:themeColor="text1"/>
        </w:rPr>
        <w:t>未經</w:t>
      </w:r>
      <w:r w:rsidR="004D16C9" w:rsidRPr="00AB2FEC">
        <w:rPr>
          <w:rFonts w:hint="eastAsia"/>
          <w:b/>
          <w:color w:val="000000" w:themeColor="text1"/>
        </w:rPr>
        <w:t>行政調查</w:t>
      </w:r>
      <w:r w:rsidR="004578A5" w:rsidRPr="00AB2FEC">
        <w:rPr>
          <w:rFonts w:hint="eastAsia"/>
          <w:b/>
          <w:color w:val="000000" w:themeColor="text1"/>
        </w:rPr>
        <w:t>，僅</w:t>
      </w:r>
      <w:r w:rsidR="0097294C" w:rsidRPr="00AB2FEC">
        <w:rPr>
          <w:rFonts w:hint="eastAsia"/>
          <w:b/>
          <w:color w:val="000000" w:themeColor="text1"/>
        </w:rPr>
        <w:t>於108年9月9日</w:t>
      </w:r>
      <w:r w:rsidR="001C323F" w:rsidRPr="00AB2FEC">
        <w:rPr>
          <w:rFonts w:hint="eastAsia"/>
          <w:b/>
          <w:color w:val="000000" w:themeColor="text1"/>
        </w:rPr>
        <w:t>上午</w:t>
      </w:r>
      <w:r w:rsidR="0097294C" w:rsidRPr="00AB2FEC">
        <w:rPr>
          <w:rFonts w:hint="eastAsia"/>
          <w:b/>
          <w:color w:val="000000" w:themeColor="text1"/>
        </w:rPr>
        <w:t>召開考績委員會</w:t>
      </w:r>
      <w:r w:rsidR="004D16C9" w:rsidRPr="00AB2FEC">
        <w:rPr>
          <w:rFonts w:hint="eastAsia"/>
          <w:b/>
          <w:color w:val="000000" w:themeColor="text1"/>
        </w:rPr>
        <w:t>，</w:t>
      </w:r>
      <w:r w:rsidR="00DD668D" w:rsidRPr="00AB2FEC">
        <w:rPr>
          <w:rFonts w:hint="eastAsia"/>
          <w:b/>
          <w:color w:val="000000" w:themeColor="text1"/>
        </w:rPr>
        <w:t>審議過程</w:t>
      </w:r>
      <w:r w:rsidR="00646DA2" w:rsidRPr="00AB2FEC">
        <w:rPr>
          <w:rFonts w:hint="eastAsia"/>
          <w:b/>
          <w:color w:val="000000" w:themeColor="text1"/>
        </w:rPr>
        <w:t>僅據</w:t>
      </w:r>
      <w:r w:rsidR="00DD668D" w:rsidRPr="00AB2FEC">
        <w:rPr>
          <w:rFonts w:hint="eastAsia"/>
          <w:b/>
          <w:color w:val="000000" w:themeColor="text1"/>
        </w:rPr>
        <w:t>媒體</w:t>
      </w:r>
      <w:r w:rsidR="00F06CBD" w:rsidRPr="00AB2FEC">
        <w:rPr>
          <w:rFonts w:hint="eastAsia"/>
          <w:b/>
          <w:color w:val="000000" w:themeColor="text1"/>
        </w:rPr>
        <w:t>報導</w:t>
      </w:r>
      <w:r w:rsidR="00DD668D" w:rsidRPr="00AB2FEC">
        <w:rPr>
          <w:rFonts w:hint="eastAsia"/>
          <w:b/>
          <w:color w:val="000000" w:themeColor="text1"/>
        </w:rPr>
        <w:t>與</w:t>
      </w:r>
      <w:r w:rsidR="004D16C9" w:rsidRPr="00AB2FEC">
        <w:rPr>
          <w:rFonts w:hint="eastAsia"/>
          <w:b/>
          <w:color w:val="000000" w:themeColor="text1"/>
        </w:rPr>
        <w:t>王局長</w:t>
      </w:r>
      <w:r w:rsidR="00646DA2" w:rsidRPr="00AB2FEC">
        <w:rPr>
          <w:rFonts w:hint="eastAsia"/>
          <w:b/>
          <w:color w:val="000000" w:themeColor="text1"/>
        </w:rPr>
        <w:t>之自白</w:t>
      </w:r>
      <w:r w:rsidR="004578A5" w:rsidRPr="00AB2FEC">
        <w:rPr>
          <w:rFonts w:hint="eastAsia"/>
          <w:b/>
          <w:color w:val="000000" w:themeColor="text1"/>
        </w:rPr>
        <w:t>陳述；</w:t>
      </w:r>
      <w:r w:rsidR="0097294C" w:rsidRPr="00AB2FEC">
        <w:rPr>
          <w:rFonts w:hint="eastAsia"/>
          <w:b/>
          <w:color w:val="000000" w:themeColor="text1"/>
        </w:rPr>
        <w:t>時至本院介入調查後，</w:t>
      </w:r>
      <w:r w:rsidR="00427779" w:rsidRPr="00AB2FEC">
        <w:rPr>
          <w:rFonts w:hint="eastAsia"/>
          <w:b/>
          <w:color w:val="000000" w:themeColor="text1"/>
        </w:rPr>
        <w:t>由</w:t>
      </w:r>
      <w:r w:rsidR="00F06CBD" w:rsidRPr="00AB2FEC">
        <w:rPr>
          <w:rFonts w:hint="eastAsia"/>
          <w:b/>
          <w:color w:val="000000" w:themeColor="text1"/>
        </w:rPr>
        <w:t>金門縣政府</w:t>
      </w:r>
      <w:r w:rsidR="00427779" w:rsidRPr="00AB2FEC">
        <w:rPr>
          <w:rFonts w:hint="eastAsia"/>
          <w:b/>
          <w:color w:val="000000" w:themeColor="text1"/>
        </w:rPr>
        <w:t>人事室簽政風處協助辦理，</w:t>
      </w:r>
      <w:r w:rsidR="004D16C9" w:rsidRPr="00AB2FEC">
        <w:rPr>
          <w:rFonts w:hint="eastAsia"/>
          <w:b/>
          <w:color w:val="000000" w:themeColor="text1"/>
        </w:rPr>
        <w:t>惟</w:t>
      </w:r>
      <w:r w:rsidR="00427779" w:rsidRPr="00AB2FEC">
        <w:rPr>
          <w:rFonts w:hint="eastAsia"/>
          <w:b/>
          <w:color w:val="000000" w:themeColor="text1"/>
        </w:rPr>
        <w:t>政風</w:t>
      </w:r>
      <w:r w:rsidR="00F06CBD" w:rsidRPr="00AB2FEC">
        <w:rPr>
          <w:rFonts w:hint="eastAsia"/>
          <w:b/>
          <w:color w:val="000000" w:themeColor="text1"/>
        </w:rPr>
        <w:t>調查報告係</w:t>
      </w:r>
      <w:r w:rsidR="00DD668D" w:rsidRPr="00AB2FEC">
        <w:rPr>
          <w:rFonts w:hint="eastAsia"/>
          <w:b/>
          <w:color w:val="000000" w:themeColor="text1"/>
        </w:rPr>
        <w:t>參考金門醫院與金門縣衛生局</w:t>
      </w:r>
      <w:r w:rsidR="00080B66" w:rsidRPr="00AB2FEC">
        <w:rPr>
          <w:rFonts w:hint="eastAsia"/>
          <w:b/>
          <w:color w:val="000000" w:themeColor="text1"/>
        </w:rPr>
        <w:t>撰擬</w:t>
      </w:r>
      <w:r w:rsidR="00646DA2" w:rsidRPr="00AB2FEC">
        <w:rPr>
          <w:rFonts w:hint="eastAsia"/>
          <w:b/>
          <w:color w:val="000000" w:themeColor="text1"/>
        </w:rPr>
        <w:t>之</w:t>
      </w:r>
      <w:r w:rsidR="00FD6CF7" w:rsidRPr="00AB2FEC">
        <w:rPr>
          <w:rFonts w:hint="eastAsia"/>
          <w:b/>
          <w:color w:val="000000" w:themeColor="text1"/>
        </w:rPr>
        <w:t>書面資料</w:t>
      </w:r>
      <w:r w:rsidR="00080B66" w:rsidRPr="00AB2FEC">
        <w:rPr>
          <w:rFonts w:hint="eastAsia"/>
          <w:b/>
          <w:color w:val="000000" w:themeColor="text1"/>
        </w:rPr>
        <w:t>而</w:t>
      </w:r>
      <w:r w:rsidR="00FD6CF7" w:rsidRPr="00AB2FEC">
        <w:rPr>
          <w:rFonts w:hint="eastAsia"/>
          <w:b/>
          <w:color w:val="000000" w:themeColor="text1"/>
        </w:rPr>
        <w:t>作成</w:t>
      </w:r>
      <w:r w:rsidR="00CC51C2" w:rsidRPr="00AB2FEC">
        <w:rPr>
          <w:rFonts w:hint="eastAsia"/>
          <w:b/>
          <w:color w:val="000000" w:themeColor="text1"/>
        </w:rPr>
        <w:t>，</w:t>
      </w:r>
      <w:r w:rsidR="00F06CBD" w:rsidRPr="00AB2FEC">
        <w:rPr>
          <w:rFonts w:hint="eastAsia"/>
          <w:b/>
          <w:color w:val="000000" w:themeColor="text1"/>
        </w:rPr>
        <w:t>非實際調查</w:t>
      </w:r>
      <w:r w:rsidR="0097294C" w:rsidRPr="00AB2FEC">
        <w:rPr>
          <w:rFonts w:hint="eastAsia"/>
          <w:b/>
          <w:color w:val="000000" w:themeColor="text1"/>
        </w:rPr>
        <w:t>，</w:t>
      </w:r>
      <w:r w:rsidR="00646DA2" w:rsidRPr="00AB2FEC">
        <w:rPr>
          <w:rFonts w:hint="eastAsia"/>
          <w:b/>
          <w:color w:val="000000" w:themeColor="text1"/>
        </w:rPr>
        <w:t>顯流於形式，</w:t>
      </w:r>
      <w:r w:rsidR="00CC51C2" w:rsidRPr="00AB2FEC">
        <w:rPr>
          <w:rFonts w:hint="eastAsia"/>
          <w:b/>
          <w:color w:val="000000" w:themeColor="text1"/>
        </w:rPr>
        <w:t>有違政風調查應「不放縱、不漏惡」之原則；</w:t>
      </w:r>
      <w:r w:rsidR="00FD6CF7" w:rsidRPr="00AB2FEC">
        <w:rPr>
          <w:rFonts w:hint="eastAsia"/>
          <w:b/>
          <w:color w:val="000000" w:themeColor="text1"/>
        </w:rPr>
        <w:t>衛生局亦未訪查受暴對象，僅憑王漢志片面供述作為調查內容，</w:t>
      </w:r>
      <w:r w:rsidR="00F65CB6" w:rsidRPr="00AB2FEC">
        <w:rPr>
          <w:rFonts w:hint="eastAsia"/>
          <w:b/>
          <w:color w:val="000000" w:themeColor="text1"/>
        </w:rPr>
        <w:t>亦未依醫療法規定進行裁罰，</w:t>
      </w:r>
      <w:r w:rsidR="00FD6CF7" w:rsidRPr="00AB2FEC">
        <w:rPr>
          <w:rFonts w:hint="eastAsia"/>
          <w:b/>
          <w:color w:val="000000" w:themeColor="text1"/>
        </w:rPr>
        <w:t>均</w:t>
      </w:r>
      <w:r w:rsidR="00646DA2" w:rsidRPr="00AB2FEC">
        <w:rPr>
          <w:rFonts w:hint="eastAsia"/>
          <w:b/>
          <w:color w:val="000000" w:themeColor="text1"/>
        </w:rPr>
        <w:t>失諸消極</w:t>
      </w:r>
      <w:r w:rsidR="000A2693" w:rsidRPr="00AB2FEC">
        <w:rPr>
          <w:rFonts w:hAnsi="標楷體" w:hint="eastAsia"/>
          <w:b/>
          <w:color w:val="000000" w:themeColor="text1"/>
          <w:szCs w:val="32"/>
        </w:rPr>
        <w:t>，顯有怠忽</w:t>
      </w:r>
      <w:r w:rsidR="0097294C" w:rsidRPr="00AB2FEC">
        <w:rPr>
          <w:rFonts w:hAnsi="標楷體" w:hint="eastAsia"/>
          <w:b/>
          <w:color w:val="000000" w:themeColor="text1"/>
          <w:szCs w:val="32"/>
        </w:rPr>
        <w:t>。</w:t>
      </w:r>
    </w:p>
    <w:p w:rsidR="00CC51C2" w:rsidRPr="00AB2FEC" w:rsidRDefault="006D4169" w:rsidP="006D4169">
      <w:pPr>
        <w:pStyle w:val="3"/>
        <w:rPr>
          <w:color w:val="000000" w:themeColor="text1"/>
        </w:rPr>
      </w:pPr>
      <w:r w:rsidRPr="00AB2FEC">
        <w:rPr>
          <w:rFonts w:hint="eastAsia"/>
          <w:color w:val="000000" w:themeColor="text1"/>
        </w:rPr>
        <w:t>衛福部</w:t>
      </w:r>
      <w:r w:rsidR="00115D62" w:rsidRPr="00AB2FEC">
        <w:rPr>
          <w:rFonts w:hint="eastAsia"/>
          <w:color w:val="000000" w:themeColor="text1"/>
        </w:rPr>
        <w:t>查復</w:t>
      </w:r>
      <w:r w:rsidRPr="00AB2FEC">
        <w:rPr>
          <w:rFonts w:hint="eastAsia"/>
          <w:color w:val="000000" w:themeColor="text1"/>
        </w:rPr>
        <w:t>表示，</w:t>
      </w:r>
      <w:r w:rsidR="000F3EE2" w:rsidRPr="00AB2FEC">
        <w:rPr>
          <w:rFonts w:hint="eastAsia"/>
          <w:color w:val="000000" w:themeColor="text1"/>
        </w:rPr>
        <w:t>當</w:t>
      </w:r>
      <w:r w:rsidR="004D205E" w:rsidRPr="00AB2FEC">
        <w:rPr>
          <w:color w:val="000000" w:themeColor="text1"/>
        </w:rPr>
        <w:t>醫院發生滋擾醫療機構秩序或妨礙醫</w:t>
      </w:r>
      <w:r w:rsidRPr="00AB2FEC">
        <w:rPr>
          <w:color w:val="000000" w:themeColor="text1"/>
        </w:rPr>
        <w:t>療業務執行案件時，衛生局應即時了解處置，</w:t>
      </w:r>
      <w:r w:rsidR="00C06606" w:rsidRPr="00AB2FEC">
        <w:rPr>
          <w:rFonts w:hint="eastAsia"/>
          <w:color w:val="000000" w:themeColor="text1"/>
        </w:rPr>
        <w:t>除應督導</w:t>
      </w:r>
      <w:r w:rsidR="00C06606" w:rsidRPr="00AB2FEC">
        <w:rPr>
          <w:color w:val="000000" w:themeColor="text1"/>
        </w:rPr>
        <w:t>醫院</w:t>
      </w:r>
      <w:r w:rsidR="00C06606" w:rsidRPr="00AB2FEC">
        <w:rPr>
          <w:rFonts w:hint="eastAsia"/>
          <w:color w:val="000000" w:themeColor="text1"/>
        </w:rPr>
        <w:t>確實</w:t>
      </w:r>
      <w:r w:rsidR="00C06606" w:rsidRPr="00AB2FEC">
        <w:rPr>
          <w:color w:val="000000" w:themeColor="text1"/>
        </w:rPr>
        <w:t>於「台灣病人安全通報系統」(TPR 系統)登錄通報</w:t>
      </w:r>
      <w:r w:rsidR="00C06606" w:rsidRPr="00AB2FEC">
        <w:rPr>
          <w:rFonts w:hint="eastAsia"/>
          <w:color w:val="000000" w:themeColor="text1"/>
        </w:rPr>
        <w:t>，並</w:t>
      </w:r>
      <w:r w:rsidR="00297E92" w:rsidRPr="00AB2FEC">
        <w:rPr>
          <w:rFonts w:hint="eastAsia"/>
          <w:color w:val="000000" w:themeColor="text1"/>
        </w:rPr>
        <w:t>積極查證、蒐證、約談，符合醫療法第24條第2項者，積極以同法第106</w:t>
      </w:r>
      <w:r w:rsidR="00C06606" w:rsidRPr="00AB2FEC">
        <w:rPr>
          <w:rFonts w:hint="eastAsia"/>
          <w:color w:val="000000" w:themeColor="text1"/>
        </w:rPr>
        <w:t>條所裁罰，並將事證與作為造冊備查</w:t>
      </w:r>
      <w:r w:rsidR="004D205E" w:rsidRPr="00AB2FEC">
        <w:rPr>
          <w:color w:val="000000" w:themeColor="text1"/>
        </w:rPr>
        <w:t>。</w:t>
      </w:r>
      <w:r w:rsidR="004D205E" w:rsidRPr="00AB2FEC">
        <w:rPr>
          <w:rFonts w:hint="eastAsia"/>
          <w:color w:val="000000" w:themeColor="text1"/>
        </w:rPr>
        <w:t>依據「醫院滋擾醫療機構秩序或妨礙醫療業務案件通報與處置標準流程」，有關</w:t>
      </w:r>
      <w:r w:rsidR="00B154B4" w:rsidRPr="00AB2FEC">
        <w:rPr>
          <w:rFonts w:hint="eastAsia"/>
          <w:color w:val="000000" w:themeColor="text1"/>
        </w:rPr>
        <w:t>通報與處置流程，醫院、衛生局、警察機關應辦理事項詳下圖1。</w:t>
      </w:r>
    </w:p>
    <w:p w:rsidR="00CC51C2" w:rsidRPr="00AB2FEC" w:rsidRDefault="00CC51C2" w:rsidP="00CC51C2">
      <w:pPr>
        <w:rPr>
          <w:color w:val="000000" w:themeColor="text1"/>
        </w:rPr>
      </w:pPr>
      <w:r w:rsidRPr="00AB2FEC">
        <w:rPr>
          <w:noProof/>
          <w:color w:val="000000" w:themeColor="text1"/>
        </w:rPr>
        <w:lastRenderedPageBreak/>
        <mc:AlternateContent>
          <mc:Choice Requires="wps">
            <w:drawing>
              <wp:anchor distT="0" distB="0" distL="114300" distR="114300" simplePos="0" relativeHeight="251699200" behindDoc="0" locked="0" layoutInCell="1" allowOverlap="1" wp14:anchorId="26239546" wp14:editId="3E225D72">
                <wp:simplePos x="0" y="0"/>
                <wp:positionH relativeFrom="column">
                  <wp:posOffset>653596</wp:posOffset>
                </wp:positionH>
                <wp:positionV relativeFrom="paragraph">
                  <wp:posOffset>2163807</wp:posOffset>
                </wp:positionV>
                <wp:extent cx="1817915" cy="1621971"/>
                <wp:effectExtent l="0" t="0" r="11430" b="16510"/>
                <wp:wrapNone/>
                <wp:docPr id="5" name="矩形 5"/>
                <wp:cNvGraphicFramePr/>
                <a:graphic xmlns:a="http://schemas.openxmlformats.org/drawingml/2006/main">
                  <a:graphicData uri="http://schemas.microsoft.com/office/word/2010/wordprocessingShape">
                    <wps:wsp>
                      <wps:cNvSpPr/>
                      <wps:spPr>
                        <a:xfrm>
                          <a:off x="0" y="0"/>
                          <a:ext cx="1817915" cy="1621971"/>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6940FF65" id="矩形 5" o:spid="_x0000_s1026" style="position:absolute;margin-left:51.45pt;margin-top:170.4pt;width:143.15pt;height:127.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" filled="f" strokecolor="#c0504d [3205]" strokeweight="2pt"/>
            </w:pict>
          </mc:Fallback>
        </mc:AlternateContent>
      </w:r>
      <w:r w:rsidRPr="00AB2FEC">
        <w:rPr>
          <w:noProof/>
          <w:color w:val="000000" w:themeColor="text1"/>
        </w:rPr>
        <w:drawing>
          <wp:inline distT="0" distB="0" distL="0" distR="0" wp14:anchorId="764DB774" wp14:editId="1E83D374">
            <wp:extent cx="5431971" cy="3935640"/>
            <wp:effectExtent l="0" t="0" r="0" b="825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1971" cy="3935640"/>
                    </a:xfrm>
                    <a:prstGeom prst="rect">
                      <a:avLst/>
                    </a:prstGeom>
                  </pic:spPr>
                </pic:pic>
              </a:graphicData>
            </a:graphic>
          </wp:inline>
        </w:drawing>
      </w:r>
    </w:p>
    <w:p w:rsidR="00CC51C2" w:rsidRPr="00AB2FEC" w:rsidRDefault="00CC51C2" w:rsidP="00CC51C2">
      <w:pPr>
        <w:pStyle w:val="a1"/>
        <w:ind w:left="709" w:hanging="709"/>
        <w:contextualSpacing/>
        <w:jc w:val="left"/>
        <w:rPr>
          <w:color w:val="000000" w:themeColor="text1"/>
        </w:rPr>
      </w:pPr>
      <w:r w:rsidRPr="00AB2FEC">
        <w:rPr>
          <w:rFonts w:hint="eastAsia"/>
          <w:color w:val="000000" w:themeColor="text1"/>
        </w:rPr>
        <w:t>醫院滋擾醫療機構秩序或妨礙醫療業務案件通報與處置標準流程之通報與處置流程。</w:t>
      </w:r>
    </w:p>
    <w:p w:rsidR="00CC51C2" w:rsidRPr="00AB2FEC" w:rsidRDefault="00CC51C2" w:rsidP="00CC51C2">
      <w:pPr>
        <w:rPr>
          <w:color w:val="000000" w:themeColor="text1"/>
          <w:sz w:val="28"/>
        </w:rPr>
      </w:pPr>
      <w:r w:rsidRPr="00AB2FEC">
        <w:rPr>
          <w:rFonts w:hint="eastAsia"/>
          <w:color w:val="000000" w:themeColor="text1"/>
          <w:sz w:val="28"/>
        </w:rPr>
        <w:t>資料來源：金門醫院。</w:t>
      </w:r>
    </w:p>
    <w:p w:rsidR="00B154B4" w:rsidRPr="00AB2FEC" w:rsidRDefault="006E3FEB" w:rsidP="006D4169">
      <w:pPr>
        <w:pStyle w:val="3"/>
        <w:rPr>
          <w:color w:val="000000" w:themeColor="text1"/>
        </w:rPr>
      </w:pPr>
      <w:r w:rsidRPr="00AB2FEC">
        <w:rPr>
          <w:rFonts w:hint="eastAsia"/>
          <w:color w:val="000000" w:themeColor="text1"/>
        </w:rPr>
        <w:t>復依</w:t>
      </w:r>
      <w:r w:rsidR="00D32739" w:rsidRPr="00AB2FEC">
        <w:rPr>
          <w:rFonts w:hint="eastAsia"/>
          <w:color w:val="000000" w:themeColor="text1"/>
        </w:rPr>
        <w:t>政風機構人員設置管理條例第4條規定：「政風機構掌理事項如下：三、機關有關之貪瀆與</w:t>
      </w:r>
      <w:r w:rsidR="00D32739" w:rsidRPr="00AB2FEC">
        <w:rPr>
          <w:rFonts w:hint="eastAsia"/>
          <w:color w:val="000000" w:themeColor="text1"/>
          <w:u w:val="single"/>
        </w:rPr>
        <w:t>不法事項之處理</w:t>
      </w:r>
      <w:r w:rsidR="00D32739" w:rsidRPr="00AB2FEC">
        <w:rPr>
          <w:rFonts w:hint="eastAsia"/>
          <w:color w:val="000000" w:themeColor="text1"/>
        </w:rPr>
        <w:t>。八、機關</w:t>
      </w:r>
      <w:r w:rsidR="00D32739" w:rsidRPr="00AB2FEC">
        <w:rPr>
          <w:rFonts w:hint="eastAsia"/>
          <w:color w:val="000000" w:themeColor="text1"/>
          <w:u w:val="single"/>
        </w:rPr>
        <w:t>安全維護之處理及協調</w:t>
      </w:r>
      <w:r w:rsidR="00D32739" w:rsidRPr="00AB2FEC">
        <w:rPr>
          <w:rFonts w:hint="eastAsia"/>
          <w:color w:val="000000" w:themeColor="text1"/>
        </w:rPr>
        <w:t>。九</w:t>
      </w:r>
      <w:r w:rsidR="00C4397B" w:rsidRPr="00AB2FEC">
        <w:rPr>
          <w:rFonts w:hint="eastAsia"/>
          <w:color w:val="000000" w:themeColor="text1"/>
        </w:rPr>
        <w:t>、</w:t>
      </w:r>
      <w:r w:rsidR="00D32739" w:rsidRPr="00AB2FEC">
        <w:rPr>
          <w:rFonts w:hint="eastAsia"/>
          <w:color w:val="000000" w:themeColor="text1"/>
        </w:rPr>
        <w:t>其他有關政風事項」，另為使為使政風機構妥慎執行前揭第4條所定掌理事項之行政調查作為，確保程序之公正、合法、妥適，落實人權保障及公共利益，特訂定政風機構執行行政調查作業要點，該要點第</w:t>
      </w:r>
      <w:r w:rsidR="00D32739" w:rsidRPr="00AB2FEC">
        <w:rPr>
          <w:color w:val="000000" w:themeColor="text1"/>
        </w:rPr>
        <w:t>2</w:t>
      </w:r>
      <w:r w:rsidR="00D32739" w:rsidRPr="00AB2FEC">
        <w:rPr>
          <w:rFonts w:hint="eastAsia"/>
          <w:color w:val="000000" w:themeColor="text1"/>
        </w:rPr>
        <w:t>點第5點分別規定：「政風機構執行行政調查，應符合比例原則及依法行政，兼顧公共利益與人民權益之維護，不得逾越行政調查之目的，對於相關人員有利及不利之事項，應一律注意」、「政風機構……，得進行行政調查」</w:t>
      </w:r>
      <w:r w:rsidR="00115D62" w:rsidRPr="00AB2FEC">
        <w:rPr>
          <w:rFonts w:hint="eastAsia"/>
          <w:color w:val="000000" w:themeColor="text1"/>
        </w:rPr>
        <w:t>。</w:t>
      </w:r>
      <w:r w:rsidR="00BC3D91" w:rsidRPr="00AB2FEC">
        <w:rPr>
          <w:rFonts w:hint="eastAsia"/>
          <w:color w:val="000000" w:themeColor="text1"/>
        </w:rPr>
        <w:t>再依金門縣政風處網頁</w:t>
      </w:r>
      <w:r w:rsidR="00B26FE3" w:rsidRPr="00AB2FEC">
        <w:rPr>
          <w:rFonts w:hint="eastAsia"/>
          <w:color w:val="000000" w:themeColor="text1"/>
        </w:rPr>
        <w:lastRenderedPageBreak/>
        <w:t>可</w:t>
      </w:r>
      <w:r w:rsidRPr="00AB2FEC">
        <w:rPr>
          <w:rFonts w:hint="eastAsia"/>
          <w:color w:val="000000" w:themeColor="text1"/>
        </w:rPr>
        <w:t>查</w:t>
      </w:r>
      <w:r w:rsidR="00B26FE3" w:rsidRPr="00AB2FEC">
        <w:rPr>
          <w:rFonts w:hint="eastAsia"/>
          <w:color w:val="000000" w:themeColor="text1"/>
        </w:rPr>
        <w:t>知</w:t>
      </w:r>
      <w:r w:rsidR="00B62D3C" w:rsidRPr="00AB2FEC">
        <w:rPr>
          <w:rStyle w:val="aff3"/>
          <w:color w:val="000000" w:themeColor="text1"/>
        </w:rPr>
        <w:footnoteReference w:id="6"/>
      </w:r>
      <w:r w:rsidR="00BC3D91" w:rsidRPr="00AB2FEC">
        <w:rPr>
          <w:rFonts w:hint="eastAsia"/>
          <w:color w:val="000000" w:themeColor="text1"/>
        </w:rPr>
        <w:t>，其</w:t>
      </w:r>
      <w:r w:rsidR="00B26FE3" w:rsidRPr="00AB2FEC">
        <w:rPr>
          <w:rFonts w:hint="eastAsia"/>
          <w:color w:val="000000" w:themeColor="text1"/>
        </w:rPr>
        <w:t>「政風」乃政治風氣也，</w:t>
      </w:r>
      <w:r w:rsidR="00BC3D91" w:rsidRPr="00AB2FEC">
        <w:rPr>
          <w:rFonts w:hint="eastAsia"/>
          <w:color w:val="000000" w:themeColor="text1"/>
        </w:rPr>
        <w:t>窺其內涵，即為政府人員精神、觀念、生活、操守、工作及服務態度之整體表現，政治風氣之良窳，攸關政府威信……、社會風氣，乃至整體安定與安全</w:t>
      </w:r>
      <w:r w:rsidR="00B26FE3" w:rsidRPr="00AB2FEC">
        <w:rPr>
          <w:rFonts w:hint="eastAsia"/>
          <w:color w:val="000000" w:themeColor="text1"/>
        </w:rPr>
        <w:t>，</w:t>
      </w:r>
      <w:r w:rsidR="00B26FE3" w:rsidRPr="00AB2FEC">
        <w:rPr>
          <w:rFonts w:hint="eastAsia"/>
          <w:color w:val="000000" w:themeColor="text1"/>
          <w:u w:val="single"/>
        </w:rPr>
        <w:t>其策進方向為只要違法有據，一律依法究辦；倘有行政過失，即予行政處分，做到不放縱，不漏惡……</w:t>
      </w:r>
      <w:r w:rsidR="00D32739" w:rsidRPr="00AB2FEC">
        <w:rPr>
          <w:rFonts w:hint="eastAsia"/>
          <w:color w:val="000000" w:themeColor="text1"/>
        </w:rPr>
        <w:t>。</w:t>
      </w:r>
      <w:r w:rsidR="000F3EE2" w:rsidRPr="00AB2FEC">
        <w:rPr>
          <w:rFonts w:hint="eastAsia"/>
          <w:color w:val="000000" w:themeColor="text1"/>
        </w:rPr>
        <w:t>由此可知</w:t>
      </w:r>
      <w:r w:rsidR="00C4397B" w:rsidRPr="00AB2FEC">
        <w:rPr>
          <w:rFonts w:hint="eastAsia"/>
          <w:color w:val="000000" w:themeColor="text1"/>
        </w:rPr>
        <w:t>，</w:t>
      </w:r>
      <w:r w:rsidR="00BC3D91" w:rsidRPr="00AB2FEC">
        <w:rPr>
          <w:rFonts w:hint="eastAsia"/>
          <w:color w:val="000000" w:themeColor="text1"/>
        </w:rPr>
        <w:t>對於</w:t>
      </w:r>
      <w:r w:rsidR="00C4397B" w:rsidRPr="00AB2FEC">
        <w:rPr>
          <w:rFonts w:hint="eastAsia"/>
          <w:color w:val="000000" w:themeColor="text1"/>
        </w:rPr>
        <w:t>金門縣</w:t>
      </w:r>
      <w:r w:rsidR="00BC3D91" w:rsidRPr="00AB2FEC">
        <w:rPr>
          <w:rFonts w:hint="eastAsia"/>
          <w:color w:val="000000" w:themeColor="text1"/>
        </w:rPr>
        <w:t>政府整體而言，</w:t>
      </w:r>
      <w:r w:rsidR="00B26FE3" w:rsidRPr="00AB2FEC">
        <w:rPr>
          <w:rFonts w:hint="eastAsia"/>
          <w:color w:val="000000" w:themeColor="text1"/>
        </w:rPr>
        <w:t>不論是衛生局亦或政風</w:t>
      </w:r>
      <w:r w:rsidR="00B62D3C" w:rsidRPr="00AB2FEC">
        <w:rPr>
          <w:rFonts w:hint="eastAsia"/>
          <w:color w:val="000000" w:themeColor="text1"/>
        </w:rPr>
        <w:t>處</w:t>
      </w:r>
      <w:r w:rsidR="00B26FE3" w:rsidRPr="00AB2FEC">
        <w:rPr>
          <w:rFonts w:hint="eastAsia"/>
          <w:color w:val="000000" w:themeColor="text1"/>
        </w:rPr>
        <w:t>均應依</w:t>
      </w:r>
      <w:r w:rsidR="00C4397B" w:rsidRPr="00AB2FEC">
        <w:rPr>
          <w:rFonts w:hint="eastAsia"/>
          <w:color w:val="000000" w:themeColor="text1"/>
        </w:rPr>
        <w:t>權責</w:t>
      </w:r>
      <w:r w:rsidR="00B26FE3" w:rsidRPr="00AB2FEC">
        <w:rPr>
          <w:rFonts w:hint="eastAsia"/>
          <w:color w:val="000000" w:themeColor="text1"/>
        </w:rPr>
        <w:t>究辦</w:t>
      </w:r>
      <w:r w:rsidR="00C4397B" w:rsidRPr="00AB2FEC">
        <w:rPr>
          <w:rFonts w:hint="eastAsia"/>
          <w:color w:val="000000" w:themeColor="text1"/>
        </w:rPr>
        <w:t>。</w:t>
      </w:r>
    </w:p>
    <w:p w:rsidR="00337CCB" w:rsidRPr="00AB2FEC" w:rsidRDefault="00B26FE3" w:rsidP="001C323F">
      <w:pPr>
        <w:pStyle w:val="3"/>
        <w:rPr>
          <w:color w:val="000000" w:themeColor="text1"/>
        </w:rPr>
      </w:pPr>
      <w:r w:rsidRPr="00AB2FEC">
        <w:rPr>
          <w:rFonts w:hint="eastAsia"/>
          <w:color w:val="000000" w:themeColor="text1"/>
        </w:rPr>
        <w:t>據金門縣政府查復</w:t>
      </w:r>
      <w:r w:rsidR="00337CCB" w:rsidRPr="00AB2FEC">
        <w:rPr>
          <w:rFonts w:hint="eastAsia"/>
          <w:color w:val="000000" w:themeColor="text1"/>
        </w:rPr>
        <w:t>，</w:t>
      </w:r>
      <w:r w:rsidR="00D407D8" w:rsidRPr="00AB2FEC">
        <w:rPr>
          <w:rFonts w:hint="eastAsia"/>
          <w:color w:val="000000" w:themeColor="text1"/>
        </w:rPr>
        <w:t>有關金門醫院急診暴力案件之</w:t>
      </w:r>
      <w:r w:rsidR="00337CCB" w:rsidRPr="00AB2FEC">
        <w:rPr>
          <w:rFonts w:hint="eastAsia"/>
          <w:color w:val="000000" w:themeColor="text1"/>
        </w:rPr>
        <w:t>王局長行政懲處</w:t>
      </w:r>
      <w:r w:rsidR="00CA2E2D" w:rsidRPr="00AB2FEC">
        <w:rPr>
          <w:rFonts w:hint="eastAsia"/>
          <w:color w:val="000000" w:themeColor="text1"/>
        </w:rPr>
        <w:t>案，縣府</w:t>
      </w:r>
      <w:r w:rsidR="00337CCB" w:rsidRPr="00AB2FEC">
        <w:rPr>
          <w:rFonts w:hint="eastAsia"/>
          <w:color w:val="000000" w:themeColor="text1"/>
        </w:rPr>
        <w:t>人事處於108年9月9日上午10時召開審議案之考績會</w:t>
      </w:r>
      <w:r w:rsidR="00D407D8" w:rsidRPr="00AB2FEC">
        <w:rPr>
          <w:rFonts w:hint="eastAsia"/>
          <w:color w:val="000000" w:themeColor="text1"/>
        </w:rPr>
        <w:t>，</w:t>
      </w:r>
      <w:r w:rsidR="00CA2E2D" w:rsidRPr="00AB2FEC">
        <w:rPr>
          <w:rFonts w:hint="eastAsia"/>
          <w:color w:val="000000" w:themeColor="text1"/>
        </w:rPr>
        <w:t>其</w:t>
      </w:r>
      <w:r w:rsidR="00337CCB" w:rsidRPr="00AB2FEC">
        <w:rPr>
          <w:rFonts w:hint="eastAsia"/>
          <w:color w:val="000000" w:themeColor="text1"/>
        </w:rPr>
        <w:t>召開情形如下：</w:t>
      </w:r>
    </w:p>
    <w:p w:rsidR="001C323F" w:rsidRPr="00AB2FEC" w:rsidRDefault="00644548" w:rsidP="00337CCB">
      <w:pPr>
        <w:pStyle w:val="4"/>
        <w:rPr>
          <w:color w:val="000000" w:themeColor="text1"/>
        </w:rPr>
      </w:pPr>
      <w:r w:rsidRPr="00AB2FEC">
        <w:rPr>
          <w:rFonts w:hint="eastAsia"/>
          <w:color w:val="000000" w:themeColor="text1"/>
        </w:rPr>
        <w:t>出席委員</w:t>
      </w:r>
      <w:r w:rsidR="00337CCB" w:rsidRPr="00AB2FEC">
        <w:rPr>
          <w:rFonts w:hint="eastAsia"/>
          <w:color w:val="000000" w:themeColor="text1"/>
        </w:rPr>
        <w:t>：</w:t>
      </w:r>
      <w:r w:rsidRPr="00AB2FEC">
        <w:rPr>
          <w:rFonts w:hint="eastAsia"/>
          <w:color w:val="000000" w:themeColor="text1"/>
        </w:rPr>
        <w:t>考績委員會的組成</w:t>
      </w:r>
      <w:r w:rsidR="00D43475" w:rsidRPr="00AB2FEC">
        <w:rPr>
          <w:rFonts w:hint="eastAsia"/>
          <w:color w:val="000000" w:themeColor="text1"/>
        </w:rPr>
        <w:t>係</w:t>
      </w:r>
      <w:r w:rsidR="00617AFF" w:rsidRPr="00AB2FEC">
        <w:rPr>
          <w:rFonts w:hint="eastAsia"/>
          <w:color w:val="000000" w:themeColor="text1"/>
        </w:rPr>
        <w:t>依考績委員會組織規程成立，分別由金門縣政府</w:t>
      </w:r>
      <w:r w:rsidR="00D43475" w:rsidRPr="00AB2FEC">
        <w:rPr>
          <w:rFonts w:hint="eastAsia"/>
          <w:color w:val="000000" w:themeColor="text1"/>
        </w:rPr>
        <w:t>受考人票選及機關首長指定，委員人數共13名</w:t>
      </w:r>
      <w:r w:rsidR="008429EF" w:rsidRPr="00AB2FEC">
        <w:rPr>
          <w:rStyle w:val="aff3"/>
          <w:color w:val="000000" w:themeColor="text1"/>
        </w:rPr>
        <w:footnoteReference w:id="7"/>
      </w:r>
      <w:r w:rsidR="00D43475" w:rsidRPr="00AB2FEC">
        <w:rPr>
          <w:rFonts w:hint="eastAsia"/>
          <w:color w:val="000000" w:themeColor="text1"/>
        </w:rPr>
        <w:t>。</w:t>
      </w:r>
      <w:r w:rsidRPr="00AB2FEC">
        <w:rPr>
          <w:rFonts w:hint="eastAsia"/>
          <w:color w:val="000000" w:themeColor="text1"/>
        </w:rPr>
        <w:t>當日</w:t>
      </w:r>
      <w:r w:rsidR="00B82BF8" w:rsidRPr="00AB2FEC">
        <w:rPr>
          <w:rFonts w:hint="eastAsia"/>
          <w:color w:val="000000" w:themeColor="text1"/>
        </w:rPr>
        <w:t>出席人員包含</w:t>
      </w:r>
      <w:r w:rsidRPr="00AB2FEC">
        <w:rPr>
          <w:rFonts w:hint="eastAsia"/>
          <w:color w:val="000000" w:themeColor="text1"/>
        </w:rPr>
        <w:t>主席為金門縣政府秘書長陳朝金，</w:t>
      </w:r>
      <w:r w:rsidR="0070761E" w:rsidRPr="00AB2FEC">
        <w:rPr>
          <w:rFonts w:hint="eastAsia"/>
          <w:color w:val="000000" w:themeColor="text1"/>
        </w:rPr>
        <w:t>其它委員</w:t>
      </w:r>
      <w:r w:rsidR="001E4760" w:rsidRPr="00AB2FEC">
        <w:rPr>
          <w:rFonts w:hint="eastAsia"/>
          <w:color w:val="000000" w:themeColor="text1"/>
        </w:rPr>
        <w:t>共</w:t>
      </w:r>
      <w:r w:rsidRPr="00AB2FEC">
        <w:rPr>
          <w:rFonts w:hint="eastAsia"/>
          <w:color w:val="000000" w:themeColor="text1"/>
        </w:rPr>
        <w:t>計9人</w:t>
      </w:r>
      <w:r w:rsidR="0070761E" w:rsidRPr="00AB2FEC">
        <w:rPr>
          <w:rFonts w:hint="eastAsia"/>
          <w:color w:val="000000" w:themeColor="text1"/>
        </w:rPr>
        <w:t>（人事處處長蔡流冰、人事處</w:t>
      </w:r>
      <w:r w:rsidR="005132E6" w:rsidRPr="00AB2FEC">
        <w:rPr>
          <w:rFonts w:hint="eastAsia"/>
          <w:color w:val="000000" w:themeColor="text1"/>
        </w:rPr>
        <w:t>副處長</w:t>
      </w:r>
      <w:r w:rsidR="0070761E" w:rsidRPr="00AB2FEC">
        <w:rPr>
          <w:rFonts w:hint="eastAsia"/>
          <w:color w:val="000000" w:themeColor="text1"/>
        </w:rPr>
        <w:t>許慧婷、</w:t>
      </w:r>
      <w:r w:rsidR="007F6146" w:rsidRPr="00AB2FEC">
        <w:rPr>
          <w:rFonts w:hint="eastAsia"/>
          <w:color w:val="000000" w:themeColor="text1"/>
        </w:rPr>
        <w:t>主計處</w:t>
      </w:r>
      <w:r w:rsidR="0070761E" w:rsidRPr="00AB2FEC">
        <w:rPr>
          <w:rFonts w:hint="eastAsia"/>
          <w:color w:val="000000" w:themeColor="text1"/>
        </w:rPr>
        <w:t>科長</w:t>
      </w:r>
      <w:r w:rsidR="007F6146" w:rsidRPr="00AB2FEC">
        <w:rPr>
          <w:rFonts w:hint="eastAsia"/>
          <w:color w:val="000000" w:themeColor="text1"/>
        </w:rPr>
        <w:t>陳瓊端</w:t>
      </w:r>
      <w:r w:rsidR="0070761E" w:rsidRPr="00AB2FEC">
        <w:rPr>
          <w:rFonts w:hint="eastAsia"/>
          <w:color w:val="000000" w:themeColor="text1"/>
        </w:rPr>
        <w:t>、</w:t>
      </w:r>
      <w:r w:rsidR="007F6146" w:rsidRPr="00AB2FEC">
        <w:rPr>
          <w:rFonts w:hint="eastAsia"/>
          <w:color w:val="000000" w:themeColor="text1"/>
        </w:rPr>
        <w:t>建設處</w:t>
      </w:r>
      <w:r w:rsidR="0070761E" w:rsidRPr="00AB2FEC">
        <w:rPr>
          <w:rFonts w:hint="eastAsia"/>
          <w:color w:val="000000" w:themeColor="text1"/>
        </w:rPr>
        <w:t>科長</w:t>
      </w:r>
      <w:r w:rsidR="007F6146" w:rsidRPr="00AB2FEC">
        <w:rPr>
          <w:rFonts w:hint="eastAsia"/>
          <w:color w:val="000000" w:themeColor="text1"/>
        </w:rPr>
        <w:t>商中治</w:t>
      </w:r>
      <w:r w:rsidR="0070761E" w:rsidRPr="00AB2FEC">
        <w:rPr>
          <w:rFonts w:hint="eastAsia"/>
          <w:color w:val="000000" w:themeColor="text1"/>
        </w:rPr>
        <w:t>、</w:t>
      </w:r>
      <w:r w:rsidR="007F6146" w:rsidRPr="00AB2FEC">
        <w:rPr>
          <w:rFonts w:hint="eastAsia"/>
          <w:color w:val="000000" w:themeColor="text1"/>
        </w:rPr>
        <w:t>工務處</w:t>
      </w:r>
      <w:r w:rsidR="0070761E" w:rsidRPr="00AB2FEC">
        <w:rPr>
          <w:rFonts w:hint="eastAsia"/>
          <w:color w:val="000000" w:themeColor="text1"/>
        </w:rPr>
        <w:t>科長</w:t>
      </w:r>
      <w:r w:rsidR="007F6146" w:rsidRPr="00AB2FEC">
        <w:rPr>
          <w:rFonts w:hint="eastAsia"/>
          <w:color w:val="000000" w:themeColor="text1"/>
        </w:rPr>
        <w:t>楊宏達</w:t>
      </w:r>
      <w:r w:rsidR="0070761E" w:rsidRPr="00AB2FEC">
        <w:rPr>
          <w:rFonts w:hint="eastAsia"/>
          <w:color w:val="000000" w:themeColor="text1"/>
        </w:rPr>
        <w:t>、</w:t>
      </w:r>
      <w:r w:rsidR="007F6146" w:rsidRPr="00AB2FEC">
        <w:rPr>
          <w:rFonts w:hint="eastAsia"/>
          <w:color w:val="000000" w:themeColor="text1"/>
        </w:rPr>
        <w:t>工務處</w:t>
      </w:r>
      <w:r w:rsidR="0070761E" w:rsidRPr="00AB2FEC">
        <w:rPr>
          <w:rFonts w:hint="eastAsia"/>
          <w:color w:val="000000" w:themeColor="text1"/>
        </w:rPr>
        <w:t>科長</w:t>
      </w:r>
      <w:r w:rsidR="007F6146" w:rsidRPr="00AB2FEC">
        <w:rPr>
          <w:rFonts w:hint="eastAsia"/>
          <w:color w:val="000000" w:themeColor="text1"/>
        </w:rPr>
        <w:t>林建良</w:t>
      </w:r>
      <w:r w:rsidR="0070761E" w:rsidRPr="00AB2FEC">
        <w:rPr>
          <w:rFonts w:hint="eastAsia"/>
          <w:color w:val="000000" w:themeColor="text1"/>
        </w:rPr>
        <w:t>、政風處</w:t>
      </w:r>
      <w:r w:rsidR="007F6146" w:rsidRPr="00AB2FEC">
        <w:rPr>
          <w:rFonts w:hint="eastAsia"/>
          <w:color w:val="000000" w:themeColor="text1"/>
        </w:rPr>
        <w:t>科長</w:t>
      </w:r>
      <w:r w:rsidR="0070761E" w:rsidRPr="00AB2FEC">
        <w:rPr>
          <w:rFonts w:hint="eastAsia"/>
          <w:color w:val="000000" w:themeColor="text1"/>
        </w:rPr>
        <w:t>蔡炳火、</w:t>
      </w:r>
      <w:r w:rsidR="007F6146" w:rsidRPr="00AB2FEC">
        <w:rPr>
          <w:rFonts w:hint="eastAsia"/>
          <w:color w:val="000000" w:themeColor="text1"/>
        </w:rPr>
        <w:t>觀光處科長</w:t>
      </w:r>
      <w:r w:rsidR="0070761E" w:rsidRPr="00AB2FEC">
        <w:rPr>
          <w:rFonts w:hint="eastAsia"/>
          <w:color w:val="000000" w:themeColor="text1"/>
        </w:rPr>
        <w:t>陳明伶）。</w:t>
      </w:r>
    </w:p>
    <w:p w:rsidR="008655E9" w:rsidRPr="00AB2FEC" w:rsidRDefault="008655E9" w:rsidP="00F23E3A">
      <w:pPr>
        <w:pStyle w:val="4"/>
        <w:rPr>
          <w:color w:val="000000" w:themeColor="text1"/>
        </w:rPr>
      </w:pPr>
      <w:r w:rsidRPr="00AB2FEC">
        <w:rPr>
          <w:rFonts w:hint="eastAsia"/>
          <w:color w:val="000000" w:themeColor="text1"/>
        </w:rPr>
        <w:t>召開時間：</w:t>
      </w:r>
      <w:r w:rsidR="0078508C" w:rsidRPr="00AB2FEC">
        <w:rPr>
          <w:rFonts w:hint="eastAsia"/>
          <w:color w:val="000000" w:themeColor="text1"/>
        </w:rPr>
        <w:t>108年</w:t>
      </w:r>
      <w:r w:rsidR="00617AFF" w:rsidRPr="00AB2FEC">
        <w:rPr>
          <w:rFonts w:hint="eastAsia"/>
          <w:color w:val="000000" w:themeColor="text1"/>
        </w:rPr>
        <w:t>9月9日上午10</w:t>
      </w:r>
      <w:r w:rsidRPr="00AB2FEC">
        <w:rPr>
          <w:rFonts w:hint="eastAsia"/>
          <w:color w:val="000000" w:themeColor="text1"/>
        </w:rPr>
        <w:t>時緊急召開考績委員會。</w:t>
      </w:r>
    </w:p>
    <w:p w:rsidR="008655E9" w:rsidRPr="00AB2FEC" w:rsidRDefault="001C323F" w:rsidP="00F23E3A">
      <w:pPr>
        <w:pStyle w:val="4"/>
        <w:rPr>
          <w:color w:val="000000" w:themeColor="text1"/>
        </w:rPr>
      </w:pPr>
      <w:r w:rsidRPr="00AB2FEC">
        <w:rPr>
          <w:rFonts w:hint="eastAsia"/>
          <w:color w:val="000000" w:themeColor="text1"/>
        </w:rPr>
        <w:t>會</w:t>
      </w:r>
      <w:r w:rsidR="008655E9" w:rsidRPr="00AB2FEC">
        <w:rPr>
          <w:rFonts w:hint="eastAsia"/>
          <w:color w:val="000000" w:themeColor="text1"/>
        </w:rPr>
        <w:t>議審議情形：</w:t>
      </w:r>
      <w:r w:rsidR="00617AFF" w:rsidRPr="00AB2FEC">
        <w:rPr>
          <w:rFonts w:hint="eastAsia"/>
          <w:color w:val="000000" w:themeColor="text1"/>
        </w:rPr>
        <w:t>提供媒體報導文章及蘋果日報於網路上流傳的影片，</w:t>
      </w:r>
      <w:r w:rsidR="008655E9" w:rsidRPr="00AB2FEC">
        <w:rPr>
          <w:rFonts w:hint="eastAsia"/>
          <w:color w:val="000000" w:themeColor="text1"/>
        </w:rPr>
        <w:t>請王局長確認是否為本人並簡述當日案發情形。</w:t>
      </w:r>
    </w:p>
    <w:p w:rsidR="00617AFF" w:rsidRPr="00AB2FEC" w:rsidRDefault="00617AFF" w:rsidP="00F23E3A">
      <w:pPr>
        <w:pStyle w:val="4"/>
        <w:rPr>
          <w:color w:val="000000" w:themeColor="text1"/>
        </w:rPr>
      </w:pPr>
      <w:r w:rsidRPr="00AB2FEC">
        <w:rPr>
          <w:rFonts w:hint="eastAsia"/>
          <w:color w:val="000000" w:themeColor="text1"/>
        </w:rPr>
        <w:t>王局長陳述</w:t>
      </w:r>
      <w:r w:rsidR="0078508C" w:rsidRPr="00AB2FEC">
        <w:rPr>
          <w:rFonts w:hint="eastAsia"/>
          <w:color w:val="000000" w:themeColor="text1"/>
        </w:rPr>
        <w:t>內容</w:t>
      </w:r>
      <w:r w:rsidR="008655E9" w:rsidRPr="00AB2FEC">
        <w:rPr>
          <w:rFonts w:hint="eastAsia"/>
          <w:color w:val="000000" w:themeColor="text1"/>
        </w:rPr>
        <w:t>：</w:t>
      </w:r>
      <w:r w:rsidR="008845E2" w:rsidRPr="00AB2FEC">
        <w:rPr>
          <w:rFonts w:hint="eastAsia"/>
          <w:color w:val="000000" w:themeColor="text1"/>
        </w:rPr>
        <w:t>「</w:t>
      </w:r>
      <w:r w:rsidR="00451139" w:rsidRPr="00AB2FEC">
        <w:rPr>
          <w:rFonts w:hint="eastAsia"/>
          <w:color w:val="000000" w:themeColor="text1"/>
        </w:rPr>
        <w:t>事發當日接到兄長來電表示，</w:t>
      </w:r>
      <w:r w:rsidRPr="00AB2FEC">
        <w:rPr>
          <w:rFonts w:hint="eastAsia"/>
          <w:color w:val="000000" w:themeColor="text1"/>
        </w:rPr>
        <w:lastRenderedPageBreak/>
        <w:t>因身體不適至金門醫院急診就診，但等候多時</w:t>
      </w:r>
      <w:r w:rsidR="00770FFB" w:rsidRPr="00AB2FEC">
        <w:rPr>
          <w:rFonts w:hint="eastAsia"/>
          <w:color w:val="000000" w:themeColor="text1"/>
        </w:rPr>
        <w:t>，急診醫護人員尚未給予適當診療</w:t>
      </w:r>
      <w:r w:rsidRPr="00AB2FEC">
        <w:rPr>
          <w:rFonts w:hint="eastAsia"/>
          <w:color w:val="000000" w:themeColor="text1"/>
        </w:rPr>
        <w:t>，心急如焚的到急診室了解，隨後至診療室與陳醫師討論兄長病情，在討論過程中確有如影片所呈現輕推陳醫師一下並與保全發生言語衝突及推擠的畫面，坦承自己於9月6日晚間在金門醫院急診室因</w:t>
      </w:r>
      <w:r w:rsidR="00451139" w:rsidRPr="00AB2FEC">
        <w:rPr>
          <w:rFonts w:hint="eastAsia"/>
          <w:color w:val="000000" w:themeColor="text1"/>
        </w:rPr>
        <w:t>過於關切家人病情之所為，確屬言行失當，陳述完畢後，隨即離開會場</w:t>
      </w:r>
      <w:r w:rsidR="008845E2" w:rsidRPr="00AB2FEC">
        <w:rPr>
          <w:rFonts w:hint="eastAsia"/>
          <w:color w:val="000000" w:themeColor="text1"/>
        </w:rPr>
        <w:t>」</w:t>
      </w:r>
      <w:r w:rsidR="00451139" w:rsidRPr="00AB2FEC">
        <w:rPr>
          <w:rFonts w:hint="eastAsia"/>
          <w:color w:val="000000" w:themeColor="text1"/>
        </w:rPr>
        <w:t>。</w:t>
      </w:r>
    </w:p>
    <w:p w:rsidR="008655E9" w:rsidRPr="00AB2FEC" w:rsidRDefault="008655E9" w:rsidP="00F23E3A">
      <w:pPr>
        <w:pStyle w:val="4"/>
        <w:rPr>
          <w:color w:val="000000" w:themeColor="text1"/>
        </w:rPr>
      </w:pPr>
      <w:r w:rsidRPr="00AB2FEC">
        <w:rPr>
          <w:rFonts w:hint="eastAsia"/>
          <w:color w:val="000000" w:themeColor="text1"/>
        </w:rPr>
        <w:t>會議決議：</w:t>
      </w:r>
    </w:p>
    <w:p w:rsidR="00617AFF" w:rsidRPr="00AB2FEC" w:rsidRDefault="00617AFF" w:rsidP="008655E9">
      <w:pPr>
        <w:pStyle w:val="5"/>
        <w:rPr>
          <w:color w:val="000000" w:themeColor="text1"/>
        </w:rPr>
      </w:pPr>
      <w:r w:rsidRPr="00AB2FEC">
        <w:rPr>
          <w:rFonts w:hint="eastAsia"/>
          <w:color w:val="000000" w:themeColor="text1"/>
        </w:rPr>
        <w:t>行政懲處</w:t>
      </w:r>
      <w:r w:rsidR="004B43DF" w:rsidRPr="00AB2FEC">
        <w:rPr>
          <w:rFonts w:hint="eastAsia"/>
          <w:color w:val="000000" w:themeColor="text1"/>
        </w:rPr>
        <w:t>部分</w:t>
      </w:r>
      <w:r w:rsidRPr="00AB2FEC">
        <w:rPr>
          <w:rFonts w:hint="eastAsia"/>
          <w:color w:val="000000" w:themeColor="text1"/>
        </w:rPr>
        <w:t>，共同決議:「均以目前的資料顯示王局長確有言行失當之情事，已嚴重影響機關形象，核予記過二次」</w:t>
      </w:r>
      <w:r w:rsidR="00770FFB" w:rsidRPr="00AB2FEC">
        <w:rPr>
          <w:rFonts w:hint="eastAsia"/>
          <w:color w:val="000000" w:themeColor="text1"/>
        </w:rPr>
        <w:t>。</w:t>
      </w:r>
    </w:p>
    <w:p w:rsidR="00617AFF" w:rsidRPr="00AB2FEC" w:rsidRDefault="00617AFF" w:rsidP="008655E9">
      <w:pPr>
        <w:pStyle w:val="5"/>
        <w:rPr>
          <w:color w:val="000000" w:themeColor="text1"/>
        </w:rPr>
      </w:pPr>
      <w:r w:rsidRPr="00AB2FEC">
        <w:rPr>
          <w:rFonts w:hint="eastAsia"/>
          <w:color w:val="000000" w:themeColor="text1"/>
        </w:rPr>
        <w:t>會議中委員提案表示</w:t>
      </w:r>
      <w:r w:rsidR="001C323F" w:rsidRPr="00AB2FEC">
        <w:rPr>
          <w:rFonts w:hint="eastAsia"/>
          <w:color w:val="000000" w:themeColor="text1"/>
        </w:rPr>
        <w:t>金門縣</w:t>
      </w:r>
      <w:r w:rsidRPr="00AB2FEC">
        <w:rPr>
          <w:rFonts w:hint="eastAsia"/>
          <w:color w:val="000000" w:themeColor="text1"/>
        </w:rPr>
        <w:t>衛生局與</w:t>
      </w:r>
      <w:r w:rsidR="001C323F" w:rsidRPr="00AB2FEC">
        <w:rPr>
          <w:rFonts w:hint="eastAsia"/>
          <w:color w:val="000000" w:themeColor="text1"/>
        </w:rPr>
        <w:t>金門</w:t>
      </w:r>
      <w:r w:rsidRPr="00AB2FEC">
        <w:rPr>
          <w:rFonts w:hint="eastAsia"/>
          <w:color w:val="000000" w:themeColor="text1"/>
        </w:rPr>
        <w:t>醫院業務互動密切，事件發生後，王局長與醫院關係微妙</w:t>
      </w:r>
      <w:r w:rsidR="002B7AF6" w:rsidRPr="00AB2FEC">
        <w:rPr>
          <w:rFonts w:hint="eastAsia"/>
          <w:color w:val="000000" w:themeColor="text1"/>
        </w:rPr>
        <w:t>，暫時不宜繼續督導綜裡金門</w:t>
      </w:r>
      <w:r w:rsidR="001C323F" w:rsidRPr="00AB2FEC">
        <w:rPr>
          <w:rFonts w:hint="eastAsia"/>
          <w:color w:val="000000" w:themeColor="text1"/>
        </w:rPr>
        <w:t>縣醫療相關業務，建請</w:t>
      </w:r>
      <w:r w:rsidR="009B3E82" w:rsidRPr="00AB2FEC">
        <w:rPr>
          <w:rFonts w:hint="eastAsia"/>
          <w:color w:val="000000" w:themeColor="text1"/>
        </w:rPr>
        <w:t>：「</w:t>
      </w:r>
      <w:r w:rsidR="001C323F" w:rsidRPr="00AB2FEC">
        <w:rPr>
          <w:rFonts w:hint="eastAsia"/>
          <w:color w:val="000000" w:themeColor="text1"/>
        </w:rPr>
        <w:t>暫時調整職務，借調金門縣政府</w:t>
      </w:r>
      <w:r w:rsidR="009B3E82" w:rsidRPr="00AB2FEC">
        <w:rPr>
          <w:rFonts w:hint="eastAsia"/>
          <w:color w:val="000000" w:themeColor="text1"/>
        </w:rPr>
        <w:t>」</w:t>
      </w:r>
      <w:r w:rsidRPr="00AB2FEC">
        <w:rPr>
          <w:rFonts w:hint="eastAsia"/>
          <w:color w:val="000000" w:themeColor="text1"/>
        </w:rPr>
        <w:t>。</w:t>
      </w:r>
    </w:p>
    <w:p w:rsidR="00D43475" w:rsidRPr="00AB2FEC" w:rsidRDefault="00FF2C0C" w:rsidP="00B55E33">
      <w:pPr>
        <w:pStyle w:val="3"/>
        <w:rPr>
          <w:color w:val="000000" w:themeColor="text1"/>
        </w:rPr>
      </w:pPr>
      <w:r w:rsidRPr="00AB2FEC">
        <w:rPr>
          <w:rFonts w:hint="eastAsia"/>
          <w:color w:val="000000" w:themeColor="text1"/>
        </w:rPr>
        <w:t>惟</w:t>
      </w:r>
      <w:r w:rsidR="000461A2" w:rsidRPr="00AB2FEC">
        <w:rPr>
          <w:rFonts w:hint="eastAsia"/>
          <w:color w:val="000000" w:themeColor="text1"/>
        </w:rPr>
        <w:t>查，</w:t>
      </w:r>
      <w:r w:rsidR="00770FFB" w:rsidRPr="00AB2FEC">
        <w:rPr>
          <w:rFonts w:hint="eastAsia"/>
          <w:color w:val="000000" w:themeColor="text1"/>
        </w:rPr>
        <w:t>金門縣政府</w:t>
      </w:r>
      <w:r w:rsidR="007E6728" w:rsidRPr="00AB2FEC">
        <w:rPr>
          <w:rFonts w:hint="eastAsia"/>
          <w:color w:val="000000" w:themeColor="text1"/>
        </w:rPr>
        <w:t>於108年11月1日接受本院詢問時分別表示，</w:t>
      </w:r>
      <w:r w:rsidR="00F87D63" w:rsidRPr="00AB2FEC">
        <w:rPr>
          <w:rFonts w:hint="eastAsia"/>
          <w:color w:val="000000" w:themeColor="text1"/>
        </w:rPr>
        <w:t>金門縣</w:t>
      </w:r>
      <w:r w:rsidR="001C323F" w:rsidRPr="00AB2FEC">
        <w:rPr>
          <w:rFonts w:hint="eastAsia"/>
          <w:color w:val="000000" w:themeColor="text1"/>
        </w:rPr>
        <w:t>衛生局</w:t>
      </w:r>
      <w:r w:rsidR="00B55E33" w:rsidRPr="00AB2FEC">
        <w:rPr>
          <w:rFonts w:hint="eastAsia"/>
          <w:color w:val="000000" w:themeColor="text1"/>
        </w:rPr>
        <w:t>副局長</w:t>
      </w:r>
      <w:r w:rsidR="001C323F" w:rsidRPr="00AB2FEC">
        <w:rPr>
          <w:rFonts w:hint="eastAsia"/>
          <w:color w:val="000000" w:themeColor="text1"/>
        </w:rPr>
        <w:t>李金治</w:t>
      </w:r>
      <w:r w:rsidR="00770FFB" w:rsidRPr="00AB2FEC">
        <w:rPr>
          <w:rStyle w:val="aff3"/>
          <w:color w:val="000000" w:themeColor="text1"/>
          <w:szCs w:val="32"/>
        </w:rPr>
        <w:footnoteReference w:id="8"/>
      </w:r>
      <w:r w:rsidR="000461A2" w:rsidRPr="00AB2FEC">
        <w:rPr>
          <w:rFonts w:hint="eastAsia"/>
          <w:color w:val="000000" w:themeColor="text1"/>
        </w:rPr>
        <w:t>表示</w:t>
      </w:r>
      <w:r w:rsidR="001C323F" w:rsidRPr="00AB2FEC">
        <w:rPr>
          <w:rFonts w:hint="eastAsia"/>
          <w:color w:val="000000" w:themeColor="text1"/>
          <w:szCs w:val="32"/>
        </w:rPr>
        <w:t>：「</w:t>
      </w:r>
      <w:r w:rsidR="001C323F" w:rsidRPr="00AB2FEC">
        <w:rPr>
          <w:rFonts w:hint="eastAsia"/>
          <w:color w:val="000000" w:themeColor="text1"/>
        </w:rPr>
        <w:t>我們接受到暴力通報事件，通報單上不會有行為人或病人相關人等名字，一般來說我們收到通報單之後，我們發文給</w:t>
      </w:r>
      <w:r w:rsidR="00FC260D" w:rsidRPr="00AB2FEC">
        <w:rPr>
          <w:rFonts w:hint="eastAsia"/>
          <w:color w:val="000000" w:themeColor="text1"/>
        </w:rPr>
        <w:t>金門</w:t>
      </w:r>
      <w:r w:rsidR="001C323F" w:rsidRPr="00AB2FEC">
        <w:rPr>
          <w:rFonts w:hint="eastAsia"/>
          <w:color w:val="000000" w:themeColor="text1"/>
        </w:rPr>
        <w:t>醫院收集相關的證據，及行文警方調閱當事人相關調查與筆錄」</w:t>
      </w:r>
      <w:r w:rsidR="006567F9" w:rsidRPr="00AB2FEC">
        <w:rPr>
          <w:rFonts w:hint="eastAsia"/>
          <w:color w:val="000000" w:themeColor="text1"/>
        </w:rPr>
        <w:t>云云</w:t>
      </w:r>
      <w:r w:rsidR="00B55E33" w:rsidRPr="00AB2FEC">
        <w:rPr>
          <w:rFonts w:hint="eastAsia"/>
          <w:color w:val="000000" w:themeColor="text1"/>
        </w:rPr>
        <w:t>。</w:t>
      </w:r>
      <w:r w:rsidR="000461A2" w:rsidRPr="00AB2FEC">
        <w:rPr>
          <w:rFonts w:hint="eastAsia"/>
          <w:color w:val="000000" w:themeColor="text1"/>
        </w:rPr>
        <w:t>金門縣政府</w:t>
      </w:r>
      <w:r w:rsidR="00B55E33" w:rsidRPr="00AB2FEC">
        <w:rPr>
          <w:rFonts w:hint="eastAsia"/>
          <w:color w:val="000000" w:themeColor="text1"/>
        </w:rPr>
        <w:t>縣長黃怡凱</w:t>
      </w:r>
      <w:r w:rsidR="000461A2" w:rsidRPr="00AB2FEC">
        <w:rPr>
          <w:rFonts w:hint="eastAsia"/>
          <w:color w:val="000000" w:themeColor="text1"/>
        </w:rPr>
        <w:t>表示</w:t>
      </w:r>
      <w:r w:rsidR="00F23E3A" w:rsidRPr="00AB2FEC">
        <w:rPr>
          <w:rFonts w:hint="eastAsia"/>
          <w:color w:val="000000" w:themeColor="text1"/>
        </w:rPr>
        <w:t>：</w:t>
      </w:r>
      <w:r w:rsidR="000A3F56" w:rsidRPr="00AB2FEC">
        <w:rPr>
          <w:rFonts w:hint="eastAsia"/>
          <w:color w:val="000000" w:themeColor="text1"/>
        </w:rPr>
        <w:t>「一般來說遇到行政罰部分會配合刑事案件，一個程序告一段後（例如</w:t>
      </w:r>
      <w:r w:rsidR="009214C4" w:rsidRPr="00AB2FEC">
        <w:rPr>
          <w:rFonts w:hint="eastAsia"/>
          <w:color w:val="000000" w:themeColor="text1"/>
        </w:rPr>
        <w:t>：</w:t>
      </w:r>
      <w:r w:rsidR="000A3F56" w:rsidRPr="00AB2FEC">
        <w:rPr>
          <w:rFonts w:hint="eastAsia"/>
          <w:color w:val="000000" w:themeColor="text1"/>
        </w:rPr>
        <w:t>起訴）再行政處理</w:t>
      </w:r>
      <w:r w:rsidR="00F87D63" w:rsidRPr="00AB2FEC">
        <w:rPr>
          <w:rFonts w:hint="eastAsia"/>
          <w:color w:val="000000" w:themeColor="text1"/>
        </w:rPr>
        <w:t>，慣例上行政機關會這樣處理，因為怕的是與檢察機關認定不一致，故</w:t>
      </w:r>
      <w:r w:rsidR="00FD6CF7" w:rsidRPr="00AB2FEC">
        <w:rPr>
          <w:rFonts w:hint="eastAsia"/>
          <w:color w:val="000000" w:themeColor="text1"/>
        </w:rPr>
        <w:t>會等偵查</w:t>
      </w:r>
      <w:r w:rsidR="000A3F56" w:rsidRPr="00AB2FEC">
        <w:rPr>
          <w:rFonts w:hint="eastAsia"/>
          <w:color w:val="000000" w:themeColor="text1"/>
        </w:rPr>
        <w:t>告一段落再行處理</w:t>
      </w:r>
      <w:r w:rsidR="00FC260D" w:rsidRPr="00AB2FEC">
        <w:rPr>
          <w:rFonts w:hint="eastAsia"/>
          <w:color w:val="000000" w:themeColor="text1"/>
        </w:rPr>
        <w:t>」</w:t>
      </w:r>
      <w:r w:rsidR="006567F9" w:rsidRPr="00AB2FEC">
        <w:rPr>
          <w:rFonts w:hint="eastAsia"/>
          <w:color w:val="000000" w:themeColor="text1"/>
        </w:rPr>
        <w:t>云云</w:t>
      </w:r>
      <w:r w:rsidR="00F23E3A" w:rsidRPr="00AB2FEC">
        <w:rPr>
          <w:rFonts w:hint="eastAsia"/>
          <w:color w:val="000000" w:themeColor="text1"/>
        </w:rPr>
        <w:t>。</w:t>
      </w:r>
      <w:r w:rsidR="007E6728" w:rsidRPr="00AB2FEC">
        <w:rPr>
          <w:rFonts w:hint="eastAsia"/>
          <w:color w:val="000000" w:themeColor="text1"/>
        </w:rPr>
        <w:t>金門縣政府人事處</w:t>
      </w:r>
      <w:r w:rsidR="00A248A9" w:rsidRPr="00AB2FEC">
        <w:rPr>
          <w:rFonts w:hint="eastAsia"/>
          <w:color w:val="000000" w:themeColor="text1"/>
        </w:rPr>
        <w:t>處長蔡流冰</w:t>
      </w:r>
      <w:r w:rsidR="000461A2" w:rsidRPr="00AB2FEC">
        <w:rPr>
          <w:rFonts w:hint="eastAsia"/>
          <w:color w:val="000000" w:themeColor="text1"/>
        </w:rPr>
        <w:t>認</w:t>
      </w:r>
      <w:r w:rsidR="000461A2" w:rsidRPr="00AB2FEC">
        <w:rPr>
          <w:rFonts w:hint="eastAsia"/>
          <w:color w:val="000000" w:themeColor="text1"/>
        </w:rPr>
        <w:lastRenderedPageBreak/>
        <w:t>為</w:t>
      </w:r>
      <w:r w:rsidR="00F46E46" w:rsidRPr="00AB2FEC">
        <w:rPr>
          <w:rFonts w:hint="eastAsia"/>
          <w:color w:val="000000" w:themeColor="text1"/>
        </w:rPr>
        <w:t>：「</w:t>
      </w:r>
      <w:r w:rsidR="00503F00" w:rsidRPr="00AB2FEC">
        <w:rPr>
          <w:rFonts w:hint="eastAsia"/>
          <w:color w:val="000000" w:themeColor="text1"/>
        </w:rPr>
        <w:t>（</w:t>
      </w:r>
      <w:r w:rsidR="000461A2" w:rsidRPr="00AB2FEC">
        <w:rPr>
          <w:rFonts w:hint="eastAsia"/>
          <w:color w:val="000000" w:themeColor="text1"/>
        </w:rPr>
        <w:t>委員</w:t>
      </w:r>
      <w:r w:rsidR="00F46E46" w:rsidRPr="00AB2FEC">
        <w:rPr>
          <w:rFonts w:hint="eastAsia"/>
          <w:color w:val="000000" w:themeColor="text1"/>
        </w:rPr>
        <w:t>問：</w:t>
      </w:r>
      <w:r w:rsidR="003F3547" w:rsidRPr="00AB2FEC">
        <w:rPr>
          <w:rFonts w:hAnsi="標楷體" w:hint="eastAsia"/>
          <w:color w:val="000000" w:themeColor="text1"/>
        </w:rPr>
        <w:t>是否有經過求證？是否知道有其它的受害人？</w:t>
      </w:r>
      <w:r w:rsidR="00503F00" w:rsidRPr="00AB2FEC">
        <w:rPr>
          <w:rFonts w:hAnsi="標楷體" w:hint="eastAsia"/>
          <w:color w:val="000000" w:themeColor="text1"/>
        </w:rPr>
        <w:t>）</w:t>
      </w:r>
      <w:r w:rsidR="00F46E46" w:rsidRPr="00AB2FEC">
        <w:rPr>
          <w:rFonts w:hint="eastAsia"/>
          <w:color w:val="000000" w:themeColor="text1"/>
        </w:rPr>
        <w:t>答：</w:t>
      </w:r>
      <w:r w:rsidR="00F46E46" w:rsidRPr="00AB2FEC">
        <w:rPr>
          <w:rFonts w:hAnsi="標楷體" w:hint="eastAsia"/>
          <w:color w:val="000000" w:themeColor="text1"/>
        </w:rPr>
        <w:t>沒有，因為我們沒有調查權</w:t>
      </w:r>
      <w:r w:rsidR="00F46E46" w:rsidRPr="00AB2FEC">
        <w:rPr>
          <w:rFonts w:hint="eastAsia"/>
          <w:color w:val="000000" w:themeColor="text1"/>
        </w:rPr>
        <w:t>」</w:t>
      </w:r>
      <w:r w:rsidR="006567F9" w:rsidRPr="00AB2FEC">
        <w:rPr>
          <w:rFonts w:hint="eastAsia"/>
          <w:color w:val="000000" w:themeColor="text1"/>
        </w:rPr>
        <w:t>云云</w:t>
      </w:r>
      <w:r w:rsidR="00F46E46" w:rsidRPr="00AB2FEC">
        <w:rPr>
          <w:rFonts w:hint="eastAsia"/>
          <w:color w:val="000000" w:themeColor="text1"/>
        </w:rPr>
        <w:t>。</w:t>
      </w:r>
      <w:r w:rsidR="00FD6CF7" w:rsidRPr="00AB2FEC">
        <w:rPr>
          <w:rFonts w:hint="eastAsia"/>
          <w:color w:val="000000" w:themeColor="text1"/>
        </w:rPr>
        <w:t>以上足徵金門縣政府內各</w:t>
      </w:r>
      <w:r w:rsidR="0075192E" w:rsidRPr="00AB2FEC">
        <w:rPr>
          <w:rFonts w:hint="eastAsia"/>
          <w:color w:val="000000" w:themeColor="text1"/>
        </w:rPr>
        <w:t>、</w:t>
      </w:r>
      <w:r w:rsidR="00FD6CF7" w:rsidRPr="00AB2FEC">
        <w:rPr>
          <w:rFonts w:hint="eastAsia"/>
          <w:color w:val="000000" w:themeColor="text1"/>
        </w:rPr>
        <w:t>局處</w:t>
      </w:r>
      <w:r w:rsidR="0075192E" w:rsidRPr="00AB2FEC">
        <w:rPr>
          <w:rFonts w:hint="eastAsia"/>
          <w:color w:val="000000" w:themeColor="text1"/>
        </w:rPr>
        <w:t>，</w:t>
      </w:r>
      <w:r w:rsidR="00F46E46" w:rsidRPr="00AB2FEC">
        <w:rPr>
          <w:rFonts w:hint="eastAsia"/>
          <w:color w:val="000000" w:themeColor="text1"/>
        </w:rPr>
        <w:t>對於本案均無</w:t>
      </w:r>
      <w:r w:rsidR="00670CE0" w:rsidRPr="00AB2FEC">
        <w:rPr>
          <w:rFonts w:hint="eastAsia"/>
          <w:color w:val="000000" w:themeColor="text1"/>
        </w:rPr>
        <w:t>採取</w:t>
      </w:r>
      <w:r w:rsidR="00F46E46" w:rsidRPr="00AB2FEC">
        <w:rPr>
          <w:rFonts w:hint="eastAsia"/>
          <w:color w:val="000000" w:themeColor="text1"/>
        </w:rPr>
        <w:t>積極作為，</w:t>
      </w:r>
      <w:r w:rsidR="009214C4" w:rsidRPr="00AB2FEC">
        <w:rPr>
          <w:rFonts w:hAnsi="標楷體" w:hint="eastAsia"/>
          <w:color w:val="000000" w:themeColor="text1"/>
        </w:rPr>
        <w:t>應確實檢討</w:t>
      </w:r>
      <w:r w:rsidR="00D86B97" w:rsidRPr="00AB2FEC">
        <w:rPr>
          <w:rFonts w:hAnsi="標楷體" w:hint="eastAsia"/>
          <w:color w:val="000000" w:themeColor="text1"/>
        </w:rPr>
        <w:t>。</w:t>
      </w:r>
    </w:p>
    <w:p w:rsidR="009214C4" w:rsidRPr="00AB2FEC" w:rsidRDefault="00F46E46" w:rsidP="00F23E3A">
      <w:pPr>
        <w:pStyle w:val="3"/>
        <w:rPr>
          <w:color w:val="000000" w:themeColor="text1"/>
        </w:rPr>
      </w:pPr>
      <w:r w:rsidRPr="00AB2FEC">
        <w:rPr>
          <w:rFonts w:hint="eastAsia"/>
          <w:color w:val="000000" w:themeColor="text1"/>
        </w:rPr>
        <w:t>然</w:t>
      </w:r>
      <w:r w:rsidR="009C7E3C" w:rsidRPr="00AB2FEC">
        <w:rPr>
          <w:rFonts w:hint="eastAsia"/>
          <w:color w:val="000000" w:themeColor="text1"/>
        </w:rPr>
        <w:t>經</w:t>
      </w:r>
      <w:r w:rsidRPr="00AB2FEC">
        <w:rPr>
          <w:rFonts w:hint="eastAsia"/>
          <w:color w:val="000000" w:themeColor="text1"/>
        </w:rPr>
        <w:t>本院</w:t>
      </w:r>
      <w:r w:rsidR="0025731F" w:rsidRPr="00AB2FEC">
        <w:rPr>
          <w:rFonts w:hint="eastAsia"/>
          <w:color w:val="000000" w:themeColor="text1"/>
        </w:rPr>
        <w:t>介入</w:t>
      </w:r>
      <w:r w:rsidRPr="00AB2FEC">
        <w:rPr>
          <w:rFonts w:hint="eastAsia"/>
          <w:color w:val="000000" w:themeColor="text1"/>
        </w:rPr>
        <w:t>調查後，金門縣政府</w:t>
      </w:r>
      <w:r w:rsidR="004C1DE7" w:rsidRPr="00AB2FEC">
        <w:rPr>
          <w:rFonts w:hint="eastAsia"/>
          <w:color w:val="000000" w:themeColor="text1"/>
        </w:rPr>
        <w:t>對本案</w:t>
      </w:r>
      <w:r w:rsidR="003F3547" w:rsidRPr="00AB2FEC">
        <w:rPr>
          <w:rFonts w:hint="eastAsia"/>
          <w:color w:val="000000" w:themeColor="text1"/>
        </w:rPr>
        <w:t>開始</w:t>
      </w:r>
      <w:r w:rsidR="004C1DE7" w:rsidRPr="00AB2FEC">
        <w:rPr>
          <w:rFonts w:hint="eastAsia"/>
          <w:color w:val="000000" w:themeColor="text1"/>
        </w:rPr>
        <w:t>進行</w:t>
      </w:r>
      <w:r w:rsidR="00337CCB" w:rsidRPr="00AB2FEC">
        <w:rPr>
          <w:rFonts w:hint="eastAsia"/>
          <w:color w:val="000000" w:themeColor="text1"/>
        </w:rPr>
        <w:t>調</w:t>
      </w:r>
      <w:r w:rsidR="004C1DE7" w:rsidRPr="00AB2FEC">
        <w:rPr>
          <w:rFonts w:hint="eastAsia"/>
          <w:color w:val="000000" w:themeColor="text1"/>
        </w:rPr>
        <w:t>查</w:t>
      </w:r>
      <w:r w:rsidR="005730E8" w:rsidRPr="00AB2FEC">
        <w:rPr>
          <w:rFonts w:hint="eastAsia"/>
          <w:color w:val="000000" w:themeColor="text1"/>
        </w:rPr>
        <w:t>情形如下：</w:t>
      </w:r>
    </w:p>
    <w:p w:rsidR="009214C4" w:rsidRPr="00AB2FEC" w:rsidRDefault="009214C4" w:rsidP="009214C4">
      <w:pPr>
        <w:pStyle w:val="4"/>
        <w:rPr>
          <w:color w:val="000000" w:themeColor="text1"/>
        </w:rPr>
      </w:pPr>
      <w:r w:rsidRPr="00AB2FEC">
        <w:rPr>
          <w:rFonts w:hint="eastAsia"/>
          <w:color w:val="000000" w:themeColor="text1"/>
        </w:rPr>
        <w:t>金門縣</w:t>
      </w:r>
      <w:r w:rsidR="00D508E0" w:rsidRPr="00AB2FEC">
        <w:rPr>
          <w:rFonts w:hint="eastAsia"/>
          <w:color w:val="000000" w:themeColor="text1"/>
        </w:rPr>
        <w:t>政府</w:t>
      </w:r>
      <w:r w:rsidR="00C510D1" w:rsidRPr="00AB2FEC">
        <w:rPr>
          <w:rFonts w:hint="eastAsia"/>
          <w:color w:val="000000" w:themeColor="text1"/>
        </w:rPr>
        <w:t>人事處</w:t>
      </w:r>
      <w:r w:rsidR="006E1E2A" w:rsidRPr="00AB2FEC">
        <w:rPr>
          <w:rFonts w:hint="eastAsia"/>
          <w:color w:val="000000" w:themeColor="text1"/>
        </w:rPr>
        <w:t>：108年11月13日人事</w:t>
      </w:r>
      <w:r w:rsidR="0025731F" w:rsidRPr="00AB2FEC">
        <w:rPr>
          <w:rFonts w:hint="eastAsia"/>
          <w:color w:val="000000" w:themeColor="text1"/>
        </w:rPr>
        <w:t>處</w:t>
      </w:r>
      <w:r w:rsidR="00C510D1" w:rsidRPr="00AB2FEC">
        <w:rPr>
          <w:rFonts w:hint="eastAsia"/>
          <w:color w:val="000000" w:themeColor="text1"/>
        </w:rPr>
        <w:t>簽辦政風室</w:t>
      </w:r>
      <w:r w:rsidR="00D90053" w:rsidRPr="00AB2FEC">
        <w:rPr>
          <w:rFonts w:hint="eastAsia"/>
          <w:color w:val="000000" w:themeColor="text1"/>
        </w:rPr>
        <w:t>辦理</w:t>
      </w:r>
      <w:r w:rsidR="00C510D1" w:rsidRPr="00AB2FEC">
        <w:rPr>
          <w:rFonts w:hint="eastAsia"/>
          <w:color w:val="000000" w:themeColor="text1"/>
        </w:rPr>
        <w:t>調查有關「本案媒體報導之重大公務人員違紀案件，事件發生迄今，</w:t>
      </w:r>
      <w:r w:rsidR="001F4C0B" w:rsidRPr="00AB2FEC">
        <w:rPr>
          <w:rFonts w:hint="eastAsia"/>
          <w:color w:val="000000" w:themeColor="text1"/>
        </w:rPr>
        <w:t>縣府</w:t>
      </w:r>
      <w:r w:rsidR="00C510D1" w:rsidRPr="00AB2FEC">
        <w:rPr>
          <w:rFonts w:hint="eastAsia"/>
          <w:color w:val="000000" w:themeColor="text1"/>
        </w:rPr>
        <w:t>是否本於上級機關督管權責，就案發事實經過善盡調查責任？有無作成完整調查報告？」</w:t>
      </w:r>
      <w:r w:rsidR="00D90053" w:rsidRPr="00AB2FEC">
        <w:rPr>
          <w:rFonts w:hint="eastAsia"/>
          <w:color w:val="000000" w:themeColor="text1"/>
        </w:rPr>
        <w:t>等情</w:t>
      </w:r>
      <w:r w:rsidR="006E1E2A" w:rsidRPr="00AB2FEC">
        <w:rPr>
          <w:rFonts w:hint="eastAsia"/>
          <w:color w:val="000000" w:themeColor="text1"/>
        </w:rPr>
        <w:t>。</w:t>
      </w:r>
    </w:p>
    <w:p w:rsidR="00C705EA" w:rsidRPr="00AB2FEC" w:rsidRDefault="00C705EA" w:rsidP="009214C4">
      <w:pPr>
        <w:pStyle w:val="4"/>
        <w:rPr>
          <w:color w:val="000000" w:themeColor="text1"/>
        </w:rPr>
      </w:pPr>
      <w:r w:rsidRPr="00AB2FEC">
        <w:rPr>
          <w:rFonts w:hint="eastAsia"/>
          <w:color w:val="000000" w:themeColor="text1"/>
        </w:rPr>
        <w:t>金門縣</w:t>
      </w:r>
      <w:r w:rsidR="00DE48EA" w:rsidRPr="00AB2FEC">
        <w:rPr>
          <w:rFonts w:hint="eastAsia"/>
          <w:color w:val="000000" w:themeColor="text1"/>
        </w:rPr>
        <w:t>政府</w:t>
      </w:r>
      <w:r w:rsidR="006E1E2A" w:rsidRPr="00AB2FEC">
        <w:rPr>
          <w:rFonts w:hint="eastAsia"/>
          <w:color w:val="000000" w:themeColor="text1"/>
        </w:rPr>
        <w:t>政風處：依據人事處簽請該</w:t>
      </w:r>
      <w:r w:rsidRPr="00AB2FEC">
        <w:rPr>
          <w:rFonts w:hint="eastAsia"/>
          <w:color w:val="000000" w:themeColor="text1"/>
        </w:rPr>
        <w:t>處辦理</w:t>
      </w:r>
      <w:r w:rsidR="00856A22" w:rsidRPr="00AB2FEC">
        <w:rPr>
          <w:rFonts w:hint="eastAsia"/>
          <w:color w:val="000000" w:themeColor="text1"/>
        </w:rPr>
        <w:t>調查</w:t>
      </w:r>
      <w:r w:rsidR="006E1E2A" w:rsidRPr="00AB2FEC">
        <w:rPr>
          <w:rFonts w:hint="eastAsia"/>
          <w:color w:val="000000" w:themeColor="text1"/>
        </w:rPr>
        <w:t>，108年11月19日由政風處科長蔡炳火簽辦後，經人事處函復本院，簽稿內容略以，依據：1.本院調查「金門縣衛生局時任局長王漢志涉犯金門醫院急診醫療暴力案件」案需要，約詢金門縣政府人事處、衛生局及警察局人員決議事項。2.108年11月13日人事處簽請政風處協助辦理事項。檢附查察王局長涉犯金門醫院急診醫療暴力案件調查說明及相關佐證資料。其</w:t>
      </w:r>
      <w:r w:rsidR="004C6EF2" w:rsidRPr="00AB2FEC">
        <w:rPr>
          <w:rFonts w:hint="eastAsia"/>
          <w:color w:val="000000" w:themeColor="text1"/>
        </w:rPr>
        <w:t>政風處之</w:t>
      </w:r>
      <w:r w:rsidR="006E1E2A" w:rsidRPr="00AB2FEC">
        <w:rPr>
          <w:rFonts w:hint="eastAsia"/>
          <w:color w:val="000000" w:themeColor="text1"/>
        </w:rPr>
        <w:t>調查報告包含：醫院通報情形、媒體報導情形、縣府瞭解情形、王局長說明情形、責任追究情形等。</w:t>
      </w:r>
    </w:p>
    <w:p w:rsidR="00C510D1" w:rsidRPr="00AB2FEC" w:rsidRDefault="00D90053" w:rsidP="005730E8">
      <w:pPr>
        <w:pStyle w:val="4"/>
        <w:rPr>
          <w:color w:val="000000" w:themeColor="text1"/>
        </w:rPr>
      </w:pPr>
      <w:r w:rsidRPr="00AB2FEC">
        <w:rPr>
          <w:rFonts w:hint="eastAsia"/>
          <w:color w:val="000000" w:themeColor="text1"/>
        </w:rPr>
        <w:t>金門縣衛生局</w:t>
      </w:r>
      <w:r w:rsidR="0025731F" w:rsidRPr="00AB2FEC">
        <w:rPr>
          <w:rFonts w:hint="eastAsia"/>
          <w:color w:val="000000" w:themeColor="text1"/>
        </w:rPr>
        <w:t>：</w:t>
      </w:r>
      <w:r w:rsidR="00083D3C" w:rsidRPr="00AB2FEC">
        <w:rPr>
          <w:rFonts w:hint="eastAsia"/>
          <w:color w:val="000000" w:themeColor="text1"/>
        </w:rPr>
        <w:t>於</w:t>
      </w:r>
      <w:r w:rsidR="005730E8" w:rsidRPr="00AB2FEC">
        <w:rPr>
          <w:rFonts w:hint="eastAsia"/>
          <w:color w:val="000000" w:themeColor="text1"/>
        </w:rPr>
        <w:t>108年11月7日上午10時40分在金門縣政府訪談王漢志，訪談內容如下表</w:t>
      </w:r>
      <w:r w:rsidR="00303B8D">
        <w:rPr>
          <w:rFonts w:hint="eastAsia"/>
          <w:color w:val="000000" w:themeColor="text1"/>
        </w:rPr>
        <w:t>1</w:t>
      </w:r>
      <w:r w:rsidR="005730E8" w:rsidRPr="00AB2FEC">
        <w:rPr>
          <w:rFonts w:hint="eastAsia"/>
          <w:color w:val="000000" w:themeColor="text1"/>
        </w:rPr>
        <w:t>。</w:t>
      </w:r>
    </w:p>
    <w:p w:rsidR="00DB43C7" w:rsidRPr="00AB2FEC" w:rsidRDefault="00DB43C7" w:rsidP="00DB43C7">
      <w:pPr>
        <w:pStyle w:val="a3"/>
        <w:ind w:left="142" w:firstLine="0"/>
        <w:rPr>
          <w:color w:val="000000" w:themeColor="text1"/>
        </w:rPr>
      </w:pPr>
      <w:r w:rsidRPr="00AB2FEC">
        <w:rPr>
          <w:color w:val="000000" w:themeColor="text1"/>
        </w:rPr>
        <w:t>金門</w:t>
      </w:r>
      <w:r w:rsidRPr="00AB2FEC">
        <w:rPr>
          <w:rFonts w:hint="eastAsia"/>
          <w:color w:val="000000" w:themeColor="text1"/>
        </w:rPr>
        <w:t>縣政府辦違紀案件訪談王漢志情形</w:t>
      </w:r>
    </w:p>
    <w:tbl>
      <w:tblPr>
        <w:tblStyle w:val="afb"/>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2"/>
        <w:gridCol w:w="6695"/>
      </w:tblGrid>
      <w:tr w:rsidR="00AB2FEC" w:rsidRPr="00AB2FEC" w:rsidTr="004D5707">
        <w:trPr>
          <w:tblHeader/>
        </w:trPr>
        <w:tc>
          <w:tcPr>
            <w:tcW w:w="1982" w:type="dxa"/>
            <w:shd w:val="clear" w:color="auto" w:fill="F2DBDB" w:themeFill="accent2" w:themeFillTint="33"/>
          </w:tcPr>
          <w:p w:rsidR="00DB43C7" w:rsidRPr="00AB2FEC" w:rsidRDefault="00DB43C7" w:rsidP="006E1E2A">
            <w:pPr>
              <w:pStyle w:val="3"/>
              <w:numPr>
                <w:ilvl w:val="0"/>
                <w:numId w:val="0"/>
              </w:numPr>
              <w:spacing w:line="400" w:lineRule="exact"/>
              <w:jc w:val="center"/>
              <w:rPr>
                <w:b/>
                <w:color w:val="000000" w:themeColor="text1"/>
              </w:rPr>
            </w:pPr>
            <w:r w:rsidRPr="00AB2FEC">
              <w:rPr>
                <w:rFonts w:hint="eastAsia"/>
                <w:b/>
                <w:color w:val="000000" w:themeColor="text1"/>
              </w:rPr>
              <w:t>項目</w:t>
            </w:r>
          </w:p>
        </w:tc>
        <w:tc>
          <w:tcPr>
            <w:tcW w:w="6695" w:type="dxa"/>
            <w:shd w:val="clear" w:color="auto" w:fill="F2DBDB" w:themeFill="accent2" w:themeFillTint="33"/>
          </w:tcPr>
          <w:p w:rsidR="00DB43C7" w:rsidRPr="00AB2FEC" w:rsidRDefault="00DB43C7" w:rsidP="006E1E2A">
            <w:pPr>
              <w:pStyle w:val="3"/>
              <w:numPr>
                <w:ilvl w:val="0"/>
                <w:numId w:val="0"/>
              </w:numPr>
              <w:spacing w:line="400" w:lineRule="exact"/>
              <w:jc w:val="center"/>
              <w:rPr>
                <w:b/>
                <w:color w:val="000000" w:themeColor="text1"/>
              </w:rPr>
            </w:pPr>
            <w:r w:rsidRPr="00AB2FEC">
              <w:rPr>
                <w:rFonts w:hint="eastAsia"/>
                <w:b/>
                <w:color w:val="000000" w:themeColor="text1"/>
              </w:rPr>
              <w:t>內容</w:t>
            </w:r>
          </w:p>
        </w:tc>
      </w:tr>
      <w:tr w:rsidR="00AB2FEC" w:rsidRPr="00AB2FEC" w:rsidTr="00165986">
        <w:tc>
          <w:tcPr>
            <w:tcW w:w="1982" w:type="dxa"/>
          </w:tcPr>
          <w:p w:rsidR="00DB43C7" w:rsidRPr="00AB2FEC" w:rsidRDefault="00DB43C7" w:rsidP="006E1E2A">
            <w:pPr>
              <w:pStyle w:val="3"/>
              <w:numPr>
                <w:ilvl w:val="0"/>
                <w:numId w:val="0"/>
              </w:numPr>
              <w:spacing w:line="400" w:lineRule="exact"/>
              <w:rPr>
                <w:color w:val="000000" w:themeColor="text1"/>
              </w:rPr>
            </w:pPr>
            <w:r w:rsidRPr="00AB2FEC">
              <w:rPr>
                <w:rFonts w:hint="eastAsia"/>
                <w:color w:val="000000" w:themeColor="text1"/>
              </w:rPr>
              <w:t>案由</w:t>
            </w:r>
          </w:p>
        </w:tc>
        <w:tc>
          <w:tcPr>
            <w:tcW w:w="6695" w:type="dxa"/>
          </w:tcPr>
          <w:p w:rsidR="00DB43C7" w:rsidRPr="00AB2FEC" w:rsidRDefault="00DB43C7" w:rsidP="006E1E2A">
            <w:pPr>
              <w:pStyle w:val="3"/>
              <w:numPr>
                <w:ilvl w:val="0"/>
                <w:numId w:val="0"/>
              </w:numPr>
              <w:spacing w:line="400" w:lineRule="exact"/>
              <w:rPr>
                <w:color w:val="000000" w:themeColor="text1"/>
              </w:rPr>
            </w:pPr>
            <w:r w:rsidRPr="00AB2FEC">
              <w:rPr>
                <w:rFonts w:hint="eastAsia"/>
                <w:color w:val="000000" w:themeColor="text1"/>
              </w:rPr>
              <w:t>108年9月6日於金門醫院急診室擾亂秩序之行為，涉違反醫療法案。</w:t>
            </w:r>
          </w:p>
        </w:tc>
      </w:tr>
      <w:tr w:rsidR="00AB2FEC" w:rsidRPr="00AB2FEC" w:rsidTr="00165986">
        <w:trPr>
          <w:trHeight w:val="795"/>
        </w:trPr>
        <w:tc>
          <w:tcPr>
            <w:tcW w:w="1985" w:type="dxa"/>
            <w:vMerge w:val="restart"/>
          </w:tcPr>
          <w:p w:rsidR="00165986" w:rsidRPr="00AB2FEC" w:rsidRDefault="00165986" w:rsidP="006E1E2A">
            <w:pPr>
              <w:pStyle w:val="3"/>
              <w:numPr>
                <w:ilvl w:val="0"/>
                <w:numId w:val="0"/>
              </w:numPr>
              <w:spacing w:line="400" w:lineRule="exact"/>
              <w:rPr>
                <w:color w:val="000000" w:themeColor="text1"/>
              </w:rPr>
            </w:pPr>
            <w:r w:rsidRPr="00AB2FEC">
              <w:rPr>
                <w:rFonts w:hint="eastAsia"/>
                <w:color w:val="000000" w:themeColor="text1"/>
              </w:rPr>
              <w:t>訪談紀要</w:t>
            </w:r>
          </w:p>
          <w:p w:rsidR="00165986" w:rsidRPr="00AB2FEC" w:rsidRDefault="00165986" w:rsidP="00165986">
            <w:pPr>
              <w:pStyle w:val="3"/>
              <w:numPr>
                <w:ilvl w:val="0"/>
                <w:numId w:val="0"/>
              </w:numPr>
              <w:spacing w:line="400" w:lineRule="exact"/>
              <w:rPr>
                <w:color w:val="000000" w:themeColor="text1"/>
              </w:rPr>
            </w:pPr>
            <w:r w:rsidRPr="00AB2FEC">
              <w:rPr>
                <w:rFonts w:hint="eastAsia"/>
                <w:color w:val="000000" w:themeColor="text1"/>
              </w:rPr>
              <w:t>（摘錄）</w:t>
            </w:r>
          </w:p>
        </w:tc>
        <w:tc>
          <w:tcPr>
            <w:tcW w:w="6712" w:type="dxa"/>
          </w:tcPr>
          <w:p w:rsidR="00165986" w:rsidRPr="00AB2FEC" w:rsidRDefault="00165986" w:rsidP="00165986">
            <w:pPr>
              <w:pStyle w:val="3"/>
              <w:numPr>
                <w:ilvl w:val="0"/>
                <w:numId w:val="0"/>
              </w:numPr>
              <w:spacing w:line="400" w:lineRule="exact"/>
              <w:rPr>
                <w:color w:val="000000" w:themeColor="text1"/>
              </w:rPr>
            </w:pPr>
            <w:r w:rsidRPr="00AB2FEC">
              <w:rPr>
                <w:rFonts w:hint="eastAsia"/>
                <w:color w:val="000000" w:themeColor="text1"/>
              </w:rPr>
              <w:t>問：身分為何？基本資料是否正確。</w:t>
            </w:r>
          </w:p>
          <w:p w:rsidR="00165986" w:rsidRPr="00AB2FEC" w:rsidRDefault="00165986" w:rsidP="00165986">
            <w:pPr>
              <w:pStyle w:val="3"/>
              <w:numPr>
                <w:ilvl w:val="0"/>
                <w:numId w:val="0"/>
              </w:numPr>
              <w:spacing w:line="400" w:lineRule="exact"/>
              <w:rPr>
                <w:color w:val="000000" w:themeColor="text1"/>
              </w:rPr>
            </w:pPr>
            <w:r w:rsidRPr="00AB2FEC">
              <w:rPr>
                <w:rFonts w:hint="eastAsia"/>
                <w:b/>
                <w:color w:val="000000" w:themeColor="text1"/>
                <w:u w:val="single"/>
              </w:rPr>
              <w:t>王漢志答</w:t>
            </w:r>
            <w:r w:rsidRPr="00AB2FEC">
              <w:rPr>
                <w:rFonts w:hint="eastAsia"/>
                <w:color w:val="000000" w:themeColor="text1"/>
              </w:rPr>
              <w:t>：</w:t>
            </w:r>
            <w:r w:rsidR="006E2A39" w:rsidRPr="00AB2FEC">
              <w:rPr>
                <w:rFonts w:hint="eastAsia"/>
                <w:color w:val="000000" w:themeColor="text1"/>
              </w:rPr>
              <w:t>王漢志，為病患</w:t>
            </w:r>
            <w:r w:rsidR="0012668B" w:rsidRPr="00AB2FEC">
              <w:rPr>
                <w:rFonts w:hint="eastAsia"/>
                <w:color w:val="000000" w:themeColor="text1"/>
              </w:rPr>
              <w:t>王○○</w:t>
            </w:r>
            <w:r w:rsidR="006E2A39" w:rsidRPr="00AB2FEC">
              <w:rPr>
                <w:rFonts w:hint="eastAsia"/>
                <w:color w:val="000000" w:themeColor="text1"/>
              </w:rPr>
              <w:t>的弟弟，</w:t>
            </w:r>
            <w:r w:rsidR="006E2A39" w:rsidRPr="00AB2FEC">
              <w:rPr>
                <w:rFonts w:hint="eastAsia"/>
                <w:color w:val="000000" w:themeColor="text1"/>
              </w:rPr>
              <w:lastRenderedPageBreak/>
              <w:t>基本資料屬實。</w:t>
            </w:r>
          </w:p>
        </w:tc>
      </w:tr>
      <w:tr w:rsidR="00AB2FEC" w:rsidRPr="00AB2FEC" w:rsidTr="00165986">
        <w:trPr>
          <w:trHeight w:val="1680"/>
        </w:trPr>
        <w:tc>
          <w:tcPr>
            <w:tcW w:w="1982" w:type="dxa"/>
            <w:vMerge/>
          </w:tcPr>
          <w:p w:rsidR="00165986" w:rsidRPr="00AB2FEC" w:rsidRDefault="00165986" w:rsidP="006E1E2A">
            <w:pPr>
              <w:pStyle w:val="3"/>
              <w:numPr>
                <w:ilvl w:val="0"/>
                <w:numId w:val="0"/>
              </w:numPr>
              <w:spacing w:line="400" w:lineRule="exact"/>
              <w:rPr>
                <w:color w:val="000000" w:themeColor="text1"/>
              </w:rPr>
            </w:pPr>
          </w:p>
        </w:tc>
        <w:tc>
          <w:tcPr>
            <w:tcW w:w="6695" w:type="dxa"/>
          </w:tcPr>
          <w:p w:rsidR="00165986" w:rsidRPr="00AB2FEC" w:rsidRDefault="0075192E" w:rsidP="00165986">
            <w:pPr>
              <w:pStyle w:val="3"/>
              <w:numPr>
                <w:ilvl w:val="0"/>
                <w:numId w:val="0"/>
              </w:numPr>
              <w:spacing w:line="400" w:lineRule="exact"/>
              <w:rPr>
                <w:color w:val="000000" w:themeColor="text1"/>
              </w:rPr>
            </w:pPr>
            <w:r w:rsidRPr="00AB2FEC">
              <w:rPr>
                <w:rFonts w:hint="eastAsia"/>
                <w:b/>
                <w:noProof/>
                <w:color w:val="000000" w:themeColor="text1"/>
                <w:u w:val="single"/>
              </w:rPr>
              <mc:AlternateContent>
                <mc:Choice Requires="wps">
                  <w:drawing>
                    <wp:anchor distT="0" distB="0" distL="114300" distR="114300" simplePos="0" relativeHeight="251672576" behindDoc="0" locked="0" layoutInCell="1" allowOverlap="1" wp14:anchorId="004170D1" wp14:editId="6991BCF8">
                      <wp:simplePos x="0" y="0"/>
                      <wp:positionH relativeFrom="column">
                        <wp:posOffset>-1306195</wp:posOffset>
                      </wp:positionH>
                      <wp:positionV relativeFrom="paragraph">
                        <wp:posOffset>-3810</wp:posOffset>
                      </wp:positionV>
                      <wp:extent cx="5495925" cy="3314700"/>
                      <wp:effectExtent l="0" t="0" r="28575" b="19050"/>
                      <wp:wrapNone/>
                      <wp:docPr id="2" name="矩形 2"/>
                      <wp:cNvGraphicFramePr/>
                      <a:graphic xmlns:a="http://schemas.openxmlformats.org/drawingml/2006/main">
                        <a:graphicData uri="http://schemas.microsoft.com/office/word/2010/wordprocessingShape">
                          <wps:wsp>
                            <wps:cNvSpPr/>
                            <wps:spPr>
                              <a:xfrm>
                                <a:off x="0" y="0"/>
                                <a:ext cx="5495925" cy="33147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B8AEEA2" id="矩形 2" o:spid="_x0000_s1026" style="position:absolute;margin-left:-102.85pt;margin-top:-.3pt;width:432.75pt;height:2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" filled="f" strokecolor="red" strokeweight="2pt"/>
                  </w:pict>
                </mc:Fallback>
              </mc:AlternateContent>
            </w:r>
            <w:r w:rsidR="00165986" w:rsidRPr="00AB2FEC">
              <w:rPr>
                <w:rFonts w:hint="eastAsia"/>
                <w:color w:val="000000" w:themeColor="text1"/>
              </w:rPr>
              <w:t>問：金門縣衛生局於108年9月7日接獲金門醫通報，有關金門醫院急診室診間有急診暴力事件，請說明當天情形。</w:t>
            </w:r>
          </w:p>
          <w:p w:rsidR="00165986" w:rsidRPr="00AB2FEC" w:rsidRDefault="00165986" w:rsidP="00165986">
            <w:pPr>
              <w:pStyle w:val="3"/>
              <w:numPr>
                <w:ilvl w:val="0"/>
                <w:numId w:val="0"/>
              </w:numPr>
              <w:spacing w:line="400" w:lineRule="exact"/>
              <w:rPr>
                <w:color w:val="000000" w:themeColor="text1"/>
              </w:rPr>
            </w:pPr>
            <w:r w:rsidRPr="00AB2FEC">
              <w:rPr>
                <w:rFonts w:hint="eastAsia"/>
                <w:b/>
                <w:color w:val="000000" w:themeColor="text1"/>
                <w:u w:val="single"/>
              </w:rPr>
              <w:t>王漢志答</w:t>
            </w:r>
            <w:r w:rsidRPr="00AB2FEC">
              <w:rPr>
                <w:rFonts w:hint="eastAsia"/>
                <w:color w:val="000000" w:themeColor="text1"/>
              </w:rPr>
              <w:t>：</w:t>
            </w:r>
            <w:r w:rsidR="00D322A7" w:rsidRPr="00AB2FEC">
              <w:rPr>
                <w:rFonts w:hint="eastAsia"/>
                <w:color w:val="000000" w:themeColor="text1"/>
              </w:rPr>
              <w:t>因病患於8月中旬於北榮診斷為胰臟癌，等待9月13日化療，事發當日病患黃疸嚴重，有發燒症狀，疑似急性膽囊炎，有高死亡率，</w:t>
            </w:r>
            <w:r w:rsidR="00D322A7" w:rsidRPr="00AB2FEC">
              <w:rPr>
                <w:rFonts w:hint="eastAsia"/>
                <w:b/>
                <w:color w:val="000000" w:themeColor="text1"/>
                <w:u w:val="single"/>
              </w:rPr>
              <w:t>爰找醫師討論，於討論過程中輕輕推了醫師，當下保全介入，因其先拉扯才發生言語衝突，當日衝突前醫院只做基本檢查，衝突後才為病患做電腦斷層及打點滴。</w:t>
            </w:r>
            <w:r w:rsidR="00D322A7" w:rsidRPr="00AB2FEC">
              <w:rPr>
                <w:rFonts w:hint="eastAsia"/>
                <w:color w:val="000000" w:themeColor="text1"/>
              </w:rPr>
              <w:t>本人當日並無表明身分，只是以病患家屬為擔憂，承認當日的行為不妥，但當日病人不多，基於擔憂的心情，才有如此舉動。</w:t>
            </w:r>
          </w:p>
        </w:tc>
      </w:tr>
      <w:tr w:rsidR="00AB2FEC" w:rsidRPr="00AB2FEC" w:rsidTr="006E2A39">
        <w:trPr>
          <w:trHeight w:val="685"/>
        </w:trPr>
        <w:tc>
          <w:tcPr>
            <w:tcW w:w="1982" w:type="dxa"/>
            <w:vMerge/>
          </w:tcPr>
          <w:p w:rsidR="00165986" w:rsidRPr="00AB2FEC" w:rsidRDefault="00165986" w:rsidP="006E1E2A">
            <w:pPr>
              <w:pStyle w:val="3"/>
              <w:numPr>
                <w:ilvl w:val="0"/>
                <w:numId w:val="0"/>
              </w:numPr>
              <w:spacing w:line="400" w:lineRule="exact"/>
              <w:rPr>
                <w:color w:val="000000" w:themeColor="text1"/>
              </w:rPr>
            </w:pPr>
          </w:p>
        </w:tc>
        <w:tc>
          <w:tcPr>
            <w:tcW w:w="6695" w:type="dxa"/>
          </w:tcPr>
          <w:p w:rsidR="00165986" w:rsidRPr="00AB2FEC" w:rsidRDefault="00165986" w:rsidP="00165986">
            <w:pPr>
              <w:pStyle w:val="3"/>
              <w:numPr>
                <w:ilvl w:val="0"/>
                <w:numId w:val="0"/>
              </w:numPr>
              <w:spacing w:line="400" w:lineRule="exact"/>
              <w:rPr>
                <w:color w:val="000000" w:themeColor="text1"/>
              </w:rPr>
            </w:pPr>
            <w:r w:rsidRPr="00AB2FEC">
              <w:rPr>
                <w:rFonts w:hint="eastAsia"/>
                <w:color w:val="000000" w:themeColor="text1"/>
              </w:rPr>
              <w:t>問：以上所言有無補充。</w:t>
            </w:r>
          </w:p>
          <w:p w:rsidR="00165986" w:rsidRPr="00AB2FEC" w:rsidRDefault="00165986" w:rsidP="00165986">
            <w:pPr>
              <w:pStyle w:val="3"/>
              <w:numPr>
                <w:ilvl w:val="0"/>
                <w:numId w:val="0"/>
              </w:numPr>
              <w:spacing w:line="400" w:lineRule="exact"/>
              <w:rPr>
                <w:color w:val="000000" w:themeColor="text1"/>
              </w:rPr>
            </w:pPr>
            <w:r w:rsidRPr="00AB2FEC">
              <w:rPr>
                <w:rFonts w:hint="eastAsia"/>
                <w:b/>
                <w:color w:val="000000" w:themeColor="text1"/>
                <w:u w:val="single"/>
              </w:rPr>
              <w:t>王漢志答</w:t>
            </w:r>
            <w:r w:rsidRPr="00AB2FEC">
              <w:rPr>
                <w:rFonts w:hint="eastAsia"/>
                <w:color w:val="000000" w:themeColor="text1"/>
              </w:rPr>
              <w:t>：</w:t>
            </w:r>
            <w:r w:rsidR="006E2A39" w:rsidRPr="00AB2FEC">
              <w:rPr>
                <w:rFonts w:hint="eastAsia"/>
                <w:color w:val="000000" w:themeColor="text1"/>
              </w:rPr>
              <w:t>無。</w:t>
            </w:r>
          </w:p>
        </w:tc>
      </w:tr>
      <w:tr w:rsidR="00AB2FEC" w:rsidRPr="00AB2FEC" w:rsidTr="00165986">
        <w:tc>
          <w:tcPr>
            <w:tcW w:w="1982" w:type="dxa"/>
          </w:tcPr>
          <w:p w:rsidR="00DB43C7" w:rsidRPr="00AB2FEC" w:rsidRDefault="00DB43C7" w:rsidP="006E1E2A">
            <w:pPr>
              <w:pStyle w:val="3"/>
              <w:numPr>
                <w:ilvl w:val="0"/>
                <w:numId w:val="0"/>
              </w:numPr>
              <w:spacing w:line="400" w:lineRule="exact"/>
              <w:rPr>
                <w:color w:val="000000" w:themeColor="text1"/>
              </w:rPr>
            </w:pPr>
            <w:r w:rsidRPr="00AB2FEC">
              <w:rPr>
                <w:rFonts w:hint="eastAsia"/>
                <w:color w:val="000000" w:themeColor="text1"/>
              </w:rPr>
              <w:t>訪談單位</w:t>
            </w:r>
          </w:p>
        </w:tc>
        <w:tc>
          <w:tcPr>
            <w:tcW w:w="6695" w:type="dxa"/>
          </w:tcPr>
          <w:p w:rsidR="00DB43C7" w:rsidRPr="00AB2FEC" w:rsidRDefault="00DB43C7" w:rsidP="006E1E2A">
            <w:pPr>
              <w:pStyle w:val="3"/>
              <w:numPr>
                <w:ilvl w:val="0"/>
                <w:numId w:val="0"/>
              </w:numPr>
              <w:spacing w:line="400" w:lineRule="exact"/>
              <w:rPr>
                <w:color w:val="000000" w:themeColor="text1"/>
              </w:rPr>
            </w:pPr>
            <w:r w:rsidRPr="00AB2FEC">
              <w:rPr>
                <w:rFonts w:hint="eastAsia"/>
                <w:color w:val="000000" w:themeColor="text1"/>
              </w:rPr>
              <w:t>金門縣衛生局科長呂世傑、約用人員翁瑜翎。</w:t>
            </w:r>
          </w:p>
        </w:tc>
      </w:tr>
      <w:tr w:rsidR="00AB2FEC" w:rsidRPr="00AB2FEC" w:rsidTr="00165986">
        <w:tc>
          <w:tcPr>
            <w:tcW w:w="1982" w:type="dxa"/>
          </w:tcPr>
          <w:p w:rsidR="00DB43C7" w:rsidRPr="00AB2FEC" w:rsidRDefault="00DB43C7" w:rsidP="006E1E2A">
            <w:pPr>
              <w:pStyle w:val="3"/>
              <w:numPr>
                <w:ilvl w:val="0"/>
                <w:numId w:val="0"/>
              </w:numPr>
              <w:spacing w:line="400" w:lineRule="exact"/>
              <w:rPr>
                <w:color w:val="000000" w:themeColor="text1"/>
              </w:rPr>
            </w:pPr>
            <w:r w:rsidRPr="00AB2FEC">
              <w:rPr>
                <w:rFonts w:hint="eastAsia"/>
                <w:color w:val="000000" w:themeColor="text1"/>
              </w:rPr>
              <w:t>會同單位</w:t>
            </w:r>
          </w:p>
        </w:tc>
        <w:tc>
          <w:tcPr>
            <w:tcW w:w="6695" w:type="dxa"/>
          </w:tcPr>
          <w:p w:rsidR="00DB43C7" w:rsidRPr="00AB2FEC" w:rsidRDefault="00DB43C7" w:rsidP="006E1E2A">
            <w:pPr>
              <w:pStyle w:val="3"/>
              <w:numPr>
                <w:ilvl w:val="0"/>
                <w:numId w:val="0"/>
              </w:numPr>
              <w:spacing w:line="400" w:lineRule="exact"/>
              <w:rPr>
                <w:color w:val="000000" w:themeColor="text1"/>
              </w:rPr>
            </w:pPr>
            <w:r w:rsidRPr="00AB2FEC">
              <w:rPr>
                <w:rFonts w:hint="eastAsia"/>
                <w:color w:val="000000" w:themeColor="text1"/>
              </w:rPr>
              <w:t>金門縣政風處科長蔡炳火。</w:t>
            </w:r>
          </w:p>
        </w:tc>
      </w:tr>
    </w:tbl>
    <w:p w:rsidR="00DB43C7" w:rsidRPr="00AB2FEC" w:rsidRDefault="00DB43C7" w:rsidP="00DB43C7">
      <w:pPr>
        <w:pStyle w:val="3"/>
        <w:numPr>
          <w:ilvl w:val="0"/>
          <w:numId w:val="0"/>
        </w:numPr>
        <w:ind w:firstLineChars="100" w:firstLine="300"/>
        <w:rPr>
          <w:color w:val="000000" w:themeColor="text1"/>
          <w:sz w:val="28"/>
        </w:rPr>
      </w:pPr>
      <w:r w:rsidRPr="00AB2FEC">
        <w:rPr>
          <w:rFonts w:hint="eastAsia"/>
          <w:color w:val="000000" w:themeColor="text1"/>
          <w:sz w:val="28"/>
        </w:rPr>
        <w:t>資料來源：金門縣政府。</w:t>
      </w:r>
    </w:p>
    <w:p w:rsidR="00DB43C7" w:rsidRPr="00AB2FEC" w:rsidRDefault="00922100" w:rsidP="00DB43C7">
      <w:pPr>
        <w:pStyle w:val="4"/>
        <w:rPr>
          <w:color w:val="000000" w:themeColor="text1"/>
        </w:rPr>
      </w:pPr>
      <w:r w:rsidRPr="00AB2FEC">
        <w:rPr>
          <w:rFonts w:hint="eastAsia"/>
          <w:color w:val="000000" w:themeColor="text1"/>
        </w:rPr>
        <w:t>經</w:t>
      </w:r>
      <w:r w:rsidR="00DB43C7" w:rsidRPr="00AB2FEC">
        <w:rPr>
          <w:rFonts w:hint="eastAsia"/>
          <w:color w:val="000000" w:themeColor="text1"/>
        </w:rPr>
        <w:t>本院</w:t>
      </w:r>
      <w:r w:rsidRPr="00AB2FEC">
        <w:rPr>
          <w:rFonts w:hint="eastAsia"/>
          <w:color w:val="000000" w:themeColor="text1"/>
        </w:rPr>
        <w:t>調</w:t>
      </w:r>
      <w:r w:rsidR="00DB43C7" w:rsidRPr="00AB2FEC">
        <w:rPr>
          <w:rFonts w:hint="eastAsia"/>
          <w:color w:val="000000" w:themeColor="text1"/>
        </w:rPr>
        <w:t>查</w:t>
      </w:r>
      <w:r w:rsidRPr="00AB2FEC">
        <w:rPr>
          <w:rFonts w:hint="eastAsia"/>
          <w:color w:val="000000" w:themeColor="text1"/>
        </w:rPr>
        <w:t>發現，</w:t>
      </w:r>
      <w:r w:rsidR="00AE39B8" w:rsidRPr="00AB2FEC">
        <w:rPr>
          <w:rFonts w:hint="eastAsia"/>
          <w:color w:val="000000" w:themeColor="text1"/>
        </w:rPr>
        <w:t>金門縣政府政風處之</w:t>
      </w:r>
      <w:r w:rsidR="00DB43C7" w:rsidRPr="00AB2FEC">
        <w:rPr>
          <w:rFonts w:hint="eastAsia"/>
          <w:color w:val="000000" w:themeColor="text1"/>
        </w:rPr>
        <w:t>調查報告</w:t>
      </w:r>
      <w:r w:rsidR="006E1E2A" w:rsidRPr="00AB2FEC">
        <w:rPr>
          <w:rFonts w:hint="eastAsia"/>
          <w:color w:val="000000" w:themeColor="text1"/>
        </w:rPr>
        <w:t>，</w:t>
      </w:r>
      <w:r w:rsidR="004D5707" w:rsidRPr="00AB2FEC">
        <w:rPr>
          <w:rFonts w:hint="eastAsia"/>
          <w:color w:val="000000" w:themeColor="text1"/>
        </w:rPr>
        <w:t>一開始</w:t>
      </w:r>
      <w:r w:rsidR="00DB43C7" w:rsidRPr="00AB2FEC">
        <w:rPr>
          <w:rFonts w:hint="eastAsia"/>
          <w:color w:val="000000" w:themeColor="text1"/>
        </w:rPr>
        <w:t>未主動調查外，</w:t>
      </w:r>
      <w:r w:rsidR="003B68D0" w:rsidRPr="00AB2FEC">
        <w:rPr>
          <w:rFonts w:hint="eastAsia"/>
          <w:color w:val="000000" w:themeColor="text1"/>
        </w:rPr>
        <w:t>其後</w:t>
      </w:r>
      <w:r w:rsidR="00B77EC6" w:rsidRPr="00AB2FEC">
        <w:rPr>
          <w:rFonts w:hint="eastAsia"/>
          <w:color w:val="000000" w:themeColor="text1"/>
        </w:rPr>
        <w:t>本院介入調查後</w:t>
      </w:r>
      <w:r w:rsidR="00DB43C7" w:rsidRPr="00AB2FEC">
        <w:rPr>
          <w:rFonts w:hint="eastAsia"/>
          <w:color w:val="000000" w:themeColor="text1"/>
        </w:rPr>
        <w:t>乃</w:t>
      </w:r>
      <w:r w:rsidR="003B68D0" w:rsidRPr="00AB2FEC">
        <w:rPr>
          <w:rFonts w:hint="eastAsia"/>
          <w:color w:val="000000" w:themeColor="text1"/>
        </w:rPr>
        <w:t>是</w:t>
      </w:r>
      <w:r w:rsidR="00AE39B8" w:rsidRPr="00AB2FEC">
        <w:rPr>
          <w:rFonts w:hint="eastAsia"/>
          <w:color w:val="000000" w:themeColor="text1"/>
        </w:rPr>
        <w:t>依人事處簽呈辦理，</w:t>
      </w:r>
      <w:r w:rsidR="003B68D0" w:rsidRPr="00AB2FEC">
        <w:rPr>
          <w:rFonts w:hint="eastAsia"/>
          <w:color w:val="000000" w:themeColor="text1"/>
        </w:rPr>
        <w:t>所撰擬</w:t>
      </w:r>
      <w:r w:rsidR="00DB43C7" w:rsidRPr="00AB2FEC">
        <w:rPr>
          <w:rFonts w:hint="eastAsia"/>
          <w:color w:val="000000" w:themeColor="text1"/>
        </w:rPr>
        <w:t>報告內容係參考並綜整金門醫院與金門縣衛生局</w:t>
      </w:r>
      <w:r w:rsidR="004D5707" w:rsidRPr="00AB2FEC">
        <w:rPr>
          <w:rFonts w:hint="eastAsia"/>
          <w:color w:val="000000" w:themeColor="text1"/>
        </w:rPr>
        <w:t>書面</w:t>
      </w:r>
      <w:r w:rsidR="00DB43C7" w:rsidRPr="00AB2FEC">
        <w:rPr>
          <w:rFonts w:hint="eastAsia"/>
          <w:color w:val="000000" w:themeColor="text1"/>
        </w:rPr>
        <w:t>資料所撰擬而成</w:t>
      </w:r>
      <w:r w:rsidR="00E811DB" w:rsidRPr="00AB2FEC">
        <w:rPr>
          <w:rFonts w:hint="eastAsia"/>
          <w:color w:val="000000" w:themeColor="text1"/>
        </w:rPr>
        <w:t>，其內容均與金門醫院、金門縣衛生局查復本院內容</w:t>
      </w:r>
      <w:r w:rsidR="00116B03" w:rsidRPr="00AB2FEC">
        <w:rPr>
          <w:rFonts w:hint="eastAsia"/>
          <w:color w:val="000000" w:themeColor="text1"/>
        </w:rPr>
        <w:t>相同</w:t>
      </w:r>
      <w:r w:rsidR="006E1E2A" w:rsidRPr="00AB2FEC">
        <w:rPr>
          <w:rFonts w:hint="eastAsia"/>
          <w:color w:val="000000" w:themeColor="text1"/>
        </w:rPr>
        <w:t>，</w:t>
      </w:r>
      <w:r w:rsidR="00116B03" w:rsidRPr="00AB2FEC">
        <w:rPr>
          <w:rFonts w:hint="eastAsia"/>
          <w:color w:val="000000" w:themeColor="text1"/>
        </w:rPr>
        <w:t>其中責任追究部分</w:t>
      </w:r>
      <w:r w:rsidR="006E1E2A" w:rsidRPr="00AB2FEC">
        <w:rPr>
          <w:rFonts w:hint="eastAsia"/>
          <w:color w:val="000000" w:themeColor="text1"/>
        </w:rPr>
        <w:t>援引</w:t>
      </w:r>
      <w:r w:rsidR="00116B03" w:rsidRPr="00AB2FEC">
        <w:rPr>
          <w:rFonts w:hint="eastAsia"/>
          <w:color w:val="000000" w:themeColor="text1"/>
        </w:rPr>
        <w:t>略以</w:t>
      </w:r>
      <w:r w:rsidR="006E1E2A" w:rsidRPr="00AB2FEC">
        <w:rPr>
          <w:rFonts w:hint="eastAsia"/>
          <w:color w:val="000000" w:themeColor="text1"/>
        </w:rPr>
        <w:t>：「考量一事不二罰原則，金門縣衛生局將依地檢署偵辦結果後，後續再依相關規定辦理」</w:t>
      </w:r>
      <w:r w:rsidR="00DB43C7" w:rsidRPr="00AB2FEC">
        <w:rPr>
          <w:rFonts w:hint="eastAsia"/>
          <w:color w:val="000000" w:themeColor="text1"/>
        </w:rPr>
        <w:t>。又依</w:t>
      </w:r>
      <w:r w:rsidR="00116B03" w:rsidRPr="00AB2FEC">
        <w:rPr>
          <w:rFonts w:hint="eastAsia"/>
          <w:color w:val="000000" w:themeColor="text1"/>
        </w:rPr>
        <w:t>衛福部</w:t>
      </w:r>
      <w:r w:rsidR="00DB43C7" w:rsidRPr="00AB2FEC">
        <w:rPr>
          <w:rFonts w:hint="eastAsia"/>
          <w:color w:val="000000" w:themeColor="text1"/>
        </w:rPr>
        <w:t>「醫院滋擾醫療機構秩序或妨礙醫療業務案件通報與處置標準流程」及「危害醫院醫療安全應變流程指引」規定，遇有急診暴力事件發生，</w:t>
      </w:r>
      <w:r w:rsidR="00DB43C7" w:rsidRPr="00AB2FEC">
        <w:rPr>
          <w:rFonts w:hint="eastAsia"/>
          <w:color w:val="000000" w:themeColor="text1"/>
          <w:u w:val="single"/>
        </w:rPr>
        <w:lastRenderedPageBreak/>
        <w:t>衛生局應主動解案情、約談、蒐證及查處</w:t>
      </w:r>
      <w:r w:rsidR="00B77EC6" w:rsidRPr="00AB2FEC">
        <w:rPr>
          <w:rFonts w:hint="eastAsia"/>
          <w:color w:val="000000" w:themeColor="text1"/>
        </w:rPr>
        <w:t>，並輔導所轄醫院訂定適宜應變流程。</w:t>
      </w:r>
      <w:r w:rsidR="00DB43C7" w:rsidRPr="00AB2FEC">
        <w:rPr>
          <w:rFonts w:hint="eastAsia"/>
          <w:color w:val="000000" w:themeColor="text1"/>
        </w:rPr>
        <w:t>然衛生局亦無任何實質作為，僅就違紀案件進行訪談王漢志，</w:t>
      </w:r>
      <w:r w:rsidR="00116B03" w:rsidRPr="00AB2FEC">
        <w:rPr>
          <w:rFonts w:hint="eastAsia"/>
          <w:color w:val="000000" w:themeColor="text1"/>
        </w:rPr>
        <w:t>該會議</w:t>
      </w:r>
      <w:r w:rsidR="00DB43C7" w:rsidRPr="00AB2FEC">
        <w:rPr>
          <w:rFonts w:hint="eastAsia"/>
          <w:color w:val="000000" w:themeColor="text1"/>
        </w:rPr>
        <w:t>衛生局為主要訪談單位，政風處</w:t>
      </w:r>
      <w:r w:rsidR="00AE39B8" w:rsidRPr="00AB2FEC">
        <w:rPr>
          <w:rFonts w:hint="eastAsia"/>
          <w:color w:val="000000" w:themeColor="text1"/>
        </w:rPr>
        <w:t>為會同單位，於</w:t>
      </w:r>
      <w:r w:rsidR="00DB43C7" w:rsidRPr="00AB2FEC">
        <w:rPr>
          <w:rFonts w:hint="eastAsia"/>
          <w:color w:val="000000" w:themeColor="text1"/>
        </w:rPr>
        <w:t>訪談並未有主動瞭解案情、蒐證及查處</w:t>
      </w:r>
      <w:r w:rsidR="00AE39B8" w:rsidRPr="00AB2FEC">
        <w:rPr>
          <w:rFonts w:hint="eastAsia"/>
          <w:color w:val="000000" w:themeColor="text1"/>
        </w:rPr>
        <w:t>等作為</w:t>
      </w:r>
      <w:r w:rsidR="00DB43C7" w:rsidRPr="00AB2FEC">
        <w:rPr>
          <w:rFonts w:hint="eastAsia"/>
          <w:color w:val="000000" w:themeColor="text1"/>
        </w:rPr>
        <w:t>。</w:t>
      </w:r>
      <w:r w:rsidR="00AE39B8" w:rsidRPr="00AB2FEC">
        <w:rPr>
          <w:rFonts w:hint="eastAsia"/>
          <w:color w:val="000000" w:themeColor="text1"/>
        </w:rPr>
        <w:t>此</w:t>
      </w:r>
      <w:r w:rsidR="00DB43C7" w:rsidRPr="00AB2FEC">
        <w:rPr>
          <w:rFonts w:hint="eastAsia"/>
          <w:color w:val="000000" w:themeColor="text1"/>
        </w:rPr>
        <w:t>與金門縣政府副縣長黃怡凱接受本院約詢時表示：「</w:t>
      </w:r>
      <w:r w:rsidR="00DB43C7" w:rsidRPr="00AB2FEC">
        <w:rPr>
          <w:rFonts w:hAnsi="標楷體" w:hint="eastAsia"/>
          <w:color w:val="000000" w:themeColor="text1"/>
        </w:rPr>
        <w:t>衛生局本身可自行調查或請政風室約詢相關人員</w:t>
      </w:r>
      <w:r w:rsidR="00DB43C7" w:rsidRPr="00AB2FEC">
        <w:rPr>
          <w:rFonts w:hint="eastAsia"/>
          <w:color w:val="000000" w:themeColor="text1"/>
        </w:rPr>
        <w:t>」</w:t>
      </w:r>
      <w:r w:rsidR="00AE39B8" w:rsidRPr="00AB2FEC">
        <w:rPr>
          <w:rFonts w:hint="eastAsia"/>
          <w:color w:val="000000" w:themeColor="text1"/>
        </w:rPr>
        <w:t>應有之調查作為</w:t>
      </w:r>
      <w:r w:rsidR="00DB43C7" w:rsidRPr="00AB2FEC">
        <w:rPr>
          <w:rFonts w:hint="eastAsia"/>
          <w:color w:val="000000" w:themeColor="text1"/>
        </w:rPr>
        <w:t>未盡相符，縣府僅就行為人1</w:t>
      </w:r>
      <w:r w:rsidR="00AE39B8" w:rsidRPr="00AB2FEC">
        <w:rPr>
          <w:rFonts w:hint="eastAsia"/>
          <w:color w:val="000000" w:themeColor="text1"/>
        </w:rPr>
        <w:t>人進行訪談，並未對相關人員之有利及不利之事項一律注意，且未</w:t>
      </w:r>
      <w:r w:rsidR="00DB43C7" w:rsidRPr="00AB2FEC">
        <w:rPr>
          <w:rFonts w:hint="eastAsia"/>
          <w:color w:val="000000" w:themeColor="text1"/>
        </w:rPr>
        <w:t>將相關人等一併納入調查，自難</w:t>
      </w:r>
      <w:r w:rsidR="00AE39B8" w:rsidRPr="00AB2FEC">
        <w:rPr>
          <w:rFonts w:hint="eastAsia"/>
          <w:color w:val="000000" w:themeColor="text1"/>
        </w:rPr>
        <w:t>認</w:t>
      </w:r>
      <w:r w:rsidR="00DB43C7" w:rsidRPr="00AB2FEC">
        <w:rPr>
          <w:rFonts w:hint="eastAsia"/>
          <w:color w:val="000000" w:themeColor="text1"/>
        </w:rPr>
        <w:t>業已進行</w:t>
      </w:r>
      <w:r w:rsidR="00AE39B8" w:rsidRPr="00AB2FEC">
        <w:rPr>
          <w:rFonts w:hint="eastAsia"/>
          <w:color w:val="000000" w:themeColor="text1"/>
        </w:rPr>
        <w:t>實質</w:t>
      </w:r>
      <w:r w:rsidR="00DB43C7" w:rsidRPr="00AB2FEC">
        <w:rPr>
          <w:rFonts w:hint="eastAsia"/>
          <w:color w:val="000000" w:themeColor="text1"/>
        </w:rPr>
        <w:t>調查。</w:t>
      </w:r>
    </w:p>
    <w:p w:rsidR="000D07D2" w:rsidRPr="00AB2FEC" w:rsidRDefault="008D72BC" w:rsidP="000A2693">
      <w:pPr>
        <w:pStyle w:val="3"/>
        <w:rPr>
          <w:rFonts w:hAnsi="標楷體"/>
          <w:color w:val="000000" w:themeColor="text1"/>
          <w:szCs w:val="32"/>
        </w:rPr>
      </w:pPr>
      <w:r w:rsidRPr="00AB2FEC">
        <w:rPr>
          <w:rFonts w:hint="eastAsia"/>
          <w:color w:val="000000" w:themeColor="text1"/>
        </w:rPr>
        <w:t>綜上，</w:t>
      </w:r>
      <w:r w:rsidR="00B9402A" w:rsidRPr="00AB2FEC">
        <w:rPr>
          <w:rFonts w:hint="eastAsia"/>
          <w:color w:val="000000" w:themeColor="text1"/>
        </w:rPr>
        <w:t>機關首長</w:t>
      </w:r>
      <w:r w:rsidR="0073064B" w:rsidRPr="00AB2FEC">
        <w:rPr>
          <w:rFonts w:hint="eastAsia"/>
          <w:color w:val="000000" w:themeColor="text1"/>
        </w:rPr>
        <w:t>所涉金門醫院急診暴力案</w:t>
      </w:r>
      <w:r w:rsidR="00342541" w:rsidRPr="00AB2FEC">
        <w:rPr>
          <w:rFonts w:hint="eastAsia"/>
          <w:color w:val="000000" w:themeColor="text1"/>
        </w:rPr>
        <w:t>，</w:t>
      </w:r>
      <w:r w:rsidR="007C56C1" w:rsidRPr="00AB2FEC">
        <w:rPr>
          <w:rFonts w:hint="eastAsia"/>
          <w:color w:val="000000" w:themeColor="text1"/>
        </w:rPr>
        <w:t>影響政府形象甚鉅</w:t>
      </w:r>
      <w:r w:rsidR="0073064B" w:rsidRPr="00AB2FEC">
        <w:rPr>
          <w:rFonts w:hint="eastAsia"/>
          <w:color w:val="000000" w:themeColor="text1"/>
        </w:rPr>
        <w:t>，屬重大公務人員違紀事</w:t>
      </w:r>
      <w:r w:rsidR="00CF736D" w:rsidRPr="00AB2FEC">
        <w:rPr>
          <w:rFonts w:hint="eastAsia"/>
          <w:color w:val="000000" w:themeColor="text1"/>
        </w:rPr>
        <w:t>件，依</w:t>
      </w:r>
      <w:r w:rsidR="007032AA" w:rsidRPr="00AB2FEC">
        <w:rPr>
          <w:rFonts w:hint="eastAsia"/>
          <w:color w:val="000000" w:themeColor="text1"/>
        </w:rPr>
        <w:t>衛生局</w:t>
      </w:r>
      <w:r w:rsidR="008B2274" w:rsidRPr="00AB2FEC">
        <w:rPr>
          <w:rFonts w:hint="eastAsia"/>
          <w:color w:val="000000" w:themeColor="text1"/>
        </w:rPr>
        <w:t>「醫院滋擾醫療機構秩序或妨礙醫療業務案件通報與處置標準流程」</w:t>
      </w:r>
      <w:r w:rsidR="007032AA" w:rsidRPr="00AB2FEC">
        <w:rPr>
          <w:rFonts w:hint="eastAsia"/>
          <w:color w:val="000000" w:themeColor="text1"/>
        </w:rPr>
        <w:t>或</w:t>
      </w:r>
      <w:r w:rsidR="00F24F8C" w:rsidRPr="00AB2FEC">
        <w:rPr>
          <w:rFonts w:hint="eastAsia"/>
          <w:color w:val="000000" w:themeColor="text1"/>
        </w:rPr>
        <w:t>政風處</w:t>
      </w:r>
      <w:r w:rsidR="008B2274" w:rsidRPr="00AB2FEC">
        <w:rPr>
          <w:rFonts w:hint="eastAsia"/>
          <w:color w:val="000000" w:themeColor="text1"/>
        </w:rPr>
        <w:t>「政風機構人員設置管理條例」、「</w:t>
      </w:r>
      <w:r w:rsidR="00CF736D" w:rsidRPr="00AB2FEC">
        <w:rPr>
          <w:rFonts w:hint="eastAsia"/>
          <w:color w:val="000000" w:themeColor="text1"/>
        </w:rPr>
        <w:t>政風機構執行行政調查作業要點</w:t>
      </w:r>
      <w:r w:rsidR="008B2274" w:rsidRPr="00AB2FEC">
        <w:rPr>
          <w:rFonts w:hint="eastAsia"/>
          <w:color w:val="000000" w:themeColor="text1"/>
        </w:rPr>
        <w:t>」</w:t>
      </w:r>
      <w:r w:rsidR="00F90ECF" w:rsidRPr="00AB2FEC">
        <w:rPr>
          <w:rFonts w:hint="eastAsia"/>
          <w:color w:val="000000" w:themeColor="text1"/>
        </w:rPr>
        <w:t>規定，金門縣政府並未</w:t>
      </w:r>
      <w:r w:rsidR="007032AA" w:rsidRPr="00AB2FEC">
        <w:rPr>
          <w:rFonts w:hint="eastAsia"/>
          <w:color w:val="000000" w:themeColor="text1"/>
        </w:rPr>
        <w:t>依權責依法究辦，</w:t>
      </w:r>
      <w:r w:rsidR="002B32CD" w:rsidRPr="00AB2FEC">
        <w:rPr>
          <w:rFonts w:hint="eastAsia"/>
          <w:color w:val="000000" w:themeColor="text1"/>
        </w:rPr>
        <w:t>顯見</w:t>
      </w:r>
      <w:r w:rsidR="007032AA" w:rsidRPr="00AB2FEC">
        <w:rPr>
          <w:rFonts w:hint="eastAsia"/>
          <w:color w:val="000000" w:themeColor="text1"/>
        </w:rPr>
        <w:t>金門縣政府消極處置並</w:t>
      </w:r>
      <w:r w:rsidR="00216ACF" w:rsidRPr="00AB2FEC">
        <w:rPr>
          <w:rFonts w:hint="eastAsia"/>
          <w:color w:val="000000" w:themeColor="text1"/>
        </w:rPr>
        <w:t>無</w:t>
      </w:r>
      <w:r w:rsidR="007032AA" w:rsidRPr="00AB2FEC">
        <w:rPr>
          <w:rFonts w:hint="eastAsia"/>
          <w:color w:val="000000" w:themeColor="text1"/>
        </w:rPr>
        <w:t>進行行政調查，僅於108年9月9日上午召開考績委員會</w:t>
      </w:r>
      <w:r w:rsidR="00542C13" w:rsidRPr="00AB2FEC">
        <w:rPr>
          <w:rFonts w:hint="eastAsia"/>
          <w:color w:val="000000" w:themeColor="text1"/>
        </w:rPr>
        <w:t>，</w:t>
      </w:r>
      <w:r w:rsidR="00C65CBB" w:rsidRPr="00AB2FEC">
        <w:rPr>
          <w:rFonts w:hint="eastAsia"/>
          <w:color w:val="000000" w:themeColor="text1"/>
        </w:rPr>
        <w:t>惟</w:t>
      </w:r>
      <w:r w:rsidR="00542C13" w:rsidRPr="00AB2FEC">
        <w:rPr>
          <w:rFonts w:hint="eastAsia"/>
          <w:color w:val="000000" w:themeColor="text1"/>
        </w:rPr>
        <w:t>會議審議</w:t>
      </w:r>
      <w:r w:rsidR="009C1F3C" w:rsidRPr="00AB2FEC">
        <w:rPr>
          <w:rFonts w:hint="eastAsia"/>
          <w:color w:val="000000" w:themeColor="text1"/>
        </w:rPr>
        <w:t>當天</w:t>
      </w:r>
      <w:r w:rsidR="00542C13" w:rsidRPr="00AB2FEC">
        <w:rPr>
          <w:rFonts w:hint="eastAsia"/>
          <w:color w:val="000000" w:themeColor="text1"/>
        </w:rPr>
        <w:t>僅憑</w:t>
      </w:r>
      <w:r w:rsidRPr="00AB2FEC">
        <w:rPr>
          <w:rFonts w:hint="eastAsia"/>
          <w:color w:val="000000" w:themeColor="text1"/>
        </w:rPr>
        <w:t>「</w:t>
      </w:r>
      <w:r w:rsidR="00542C13" w:rsidRPr="00AB2FEC">
        <w:rPr>
          <w:rFonts w:hint="eastAsia"/>
          <w:color w:val="000000" w:themeColor="text1"/>
        </w:rPr>
        <w:t>媒體報導文章及蘋果日報於網路上流傳的影片</w:t>
      </w:r>
      <w:r w:rsidRPr="00AB2FEC">
        <w:rPr>
          <w:rFonts w:hint="eastAsia"/>
          <w:color w:val="000000" w:themeColor="text1"/>
        </w:rPr>
        <w:t>與王局長陳述」</w:t>
      </w:r>
      <w:r w:rsidR="00542C13" w:rsidRPr="00AB2FEC">
        <w:rPr>
          <w:rFonts w:hint="eastAsia"/>
          <w:color w:val="000000" w:themeColor="text1"/>
        </w:rPr>
        <w:t>，</w:t>
      </w:r>
      <w:r w:rsidRPr="00AB2FEC">
        <w:rPr>
          <w:rFonts w:hAnsi="標楷體" w:hint="eastAsia"/>
          <w:color w:val="000000" w:themeColor="text1"/>
        </w:rPr>
        <w:t>被動受制於媒體輿論，未能本於權責善盡</w:t>
      </w:r>
      <w:r w:rsidR="009C1F3C" w:rsidRPr="00AB2FEC">
        <w:rPr>
          <w:rFonts w:hAnsi="標楷體" w:hint="eastAsia"/>
          <w:color w:val="000000" w:themeColor="text1"/>
        </w:rPr>
        <w:t>調</w:t>
      </w:r>
      <w:r w:rsidRPr="00AB2FEC">
        <w:rPr>
          <w:rFonts w:hAnsi="標楷體" w:hint="eastAsia"/>
          <w:color w:val="000000" w:themeColor="text1"/>
        </w:rPr>
        <w:t>查責任，詳實審查。</w:t>
      </w:r>
      <w:r w:rsidR="00FA1696" w:rsidRPr="00AB2FEC">
        <w:rPr>
          <w:rFonts w:hint="eastAsia"/>
          <w:color w:val="000000" w:themeColor="text1"/>
        </w:rPr>
        <w:t>其後，</w:t>
      </w:r>
      <w:r w:rsidR="007032AA" w:rsidRPr="00AB2FEC">
        <w:rPr>
          <w:rFonts w:hint="eastAsia"/>
          <w:color w:val="000000" w:themeColor="text1"/>
        </w:rPr>
        <w:t>時至本院介入調查後，</w:t>
      </w:r>
      <w:r w:rsidRPr="00AB2FEC">
        <w:rPr>
          <w:rFonts w:hint="eastAsia"/>
          <w:color w:val="000000" w:themeColor="text1"/>
        </w:rPr>
        <w:t>金門縣政府</w:t>
      </w:r>
      <w:r w:rsidR="00807D63" w:rsidRPr="00AB2FEC">
        <w:rPr>
          <w:rFonts w:hint="eastAsia"/>
          <w:color w:val="000000" w:themeColor="text1"/>
        </w:rPr>
        <w:t>各</w:t>
      </w:r>
      <w:r w:rsidR="0075192E" w:rsidRPr="00AB2FEC">
        <w:rPr>
          <w:rFonts w:hint="eastAsia"/>
          <w:color w:val="000000" w:themeColor="text1"/>
        </w:rPr>
        <w:t>、</w:t>
      </w:r>
      <w:r w:rsidR="00807D63" w:rsidRPr="00AB2FEC">
        <w:rPr>
          <w:rFonts w:hint="eastAsia"/>
          <w:color w:val="000000" w:themeColor="text1"/>
        </w:rPr>
        <w:t>局處</w:t>
      </w:r>
      <w:r w:rsidR="003C5F26" w:rsidRPr="00AB2FEC">
        <w:rPr>
          <w:rFonts w:hint="eastAsia"/>
          <w:color w:val="000000" w:themeColor="text1"/>
        </w:rPr>
        <w:t>開始</w:t>
      </w:r>
      <w:r w:rsidRPr="00AB2FEC">
        <w:rPr>
          <w:rFonts w:hint="eastAsia"/>
          <w:color w:val="000000" w:themeColor="text1"/>
        </w:rPr>
        <w:t>調查，</w:t>
      </w:r>
      <w:r w:rsidR="007032AA" w:rsidRPr="00AB2FEC">
        <w:rPr>
          <w:rFonts w:hint="eastAsia"/>
          <w:color w:val="000000" w:themeColor="text1"/>
        </w:rPr>
        <w:t>由金門縣政府人事室簽政風處協助辦理，</w:t>
      </w:r>
      <w:r w:rsidRPr="00AB2FEC">
        <w:rPr>
          <w:rFonts w:hint="eastAsia"/>
          <w:color w:val="000000" w:themeColor="text1"/>
        </w:rPr>
        <w:t>然</w:t>
      </w:r>
      <w:r w:rsidR="00807D63" w:rsidRPr="00AB2FEC">
        <w:rPr>
          <w:rFonts w:hint="eastAsia"/>
          <w:color w:val="000000" w:themeColor="text1"/>
        </w:rPr>
        <w:t>政風調查報告係參考金門醫院與金門縣衛生局撰擬之書面資料而作成非實際調查，顯流於形式</w:t>
      </w:r>
      <w:r w:rsidRPr="00AB2FEC">
        <w:rPr>
          <w:rFonts w:hint="eastAsia"/>
          <w:color w:val="000000" w:themeColor="text1"/>
        </w:rPr>
        <w:t>，</w:t>
      </w:r>
      <w:r w:rsidR="0075192E" w:rsidRPr="00AB2FEC">
        <w:rPr>
          <w:rFonts w:hint="eastAsia"/>
          <w:color w:val="000000" w:themeColor="text1"/>
        </w:rPr>
        <w:t>有違政風調查應「不放縱、不漏惡」之原則。</w:t>
      </w:r>
      <w:r w:rsidR="00807D63" w:rsidRPr="00AB2FEC">
        <w:rPr>
          <w:rFonts w:hint="eastAsia"/>
          <w:color w:val="000000" w:themeColor="text1"/>
        </w:rPr>
        <w:t>衛生局</w:t>
      </w:r>
      <w:r w:rsidR="0075192E" w:rsidRPr="00AB2FEC">
        <w:rPr>
          <w:rFonts w:hint="eastAsia"/>
          <w:color w:val="000000" w:themeColor="text1"/>
        </w:rPr>
        <w:t>之</w:t>
      </w:r>
      <w:r w:rsidRPr="00AB2FEC">
        <w:rPr>
          <w:rFonts w:hint="eastAsia"/>
          <w:color w:val="000000" w:themeColor="text1"/>
        </w:rPr>
        <w:t>訪談過程也僅</w:t>
      </w:r>
      <w:r w:rsidR="003C5F26" w:rsidRPr="00AB2FEC">
        <w:rPr>
          <w:rFonts w:hint="eastAsia"/>
          <w:color w:val="000000" w:themeColor="text1"/>
        </w:rPr>
        <w:t>詢問</w:t>
      </w:r>
      <w:r w:rsidR="0085297C" w:rsidRPr="00AB2FEC">
        <w:rPr>
          <w:rFonts w:hint="eastAsia"/>
          <w:color w:val="000000" w:themeColor="text1"/>
        </w:rPr>
        <w:t>行為人</w:t>
      </w:r>
      <w:r w:rsidR="00A95530" w:rsidRPr="00AB2FEC">
        <w:rPr>
          <w:rFonts w:hint="eastAsia"/>
          <w:color w:val="000000" w:themeColor="text1"/>
        </w:rPr>
        <w:t>王漢志本人，詢問內容</w:t>
      </w:r>
      <w:r w:rsidR="0075192E" w:rsidRPr="00AB2FEC">
        <w:rPr>
          <w:rFonts w:hint="eastAsia"/>
          <w:color w:val="000000" w:themeColor="text1"/>
        </w:rPr>
        <w:t>簡單</w:t>
      </w:r>
      <w:r w:rsidRPr="00AB2FEC">
        <w:rPr>
          <w:rFonts w:hint="eastAsia"/>
          <w:color w:val="000000" w:themeColor="text1"/>
        </w:rPr>
        <w:t>，</w:t>
      </w:r>
      <w:r w:rsidR="00047BCC" w:rsidRPr="00AB2FEC">
        <w:rPr>
          <w:rFonts w:hint="eastAsia"/>
          <w:color w:val="000000" w:themeColor="text1"/>
        </w:rPr>
        <w:t>僅憑王漢志片面供述作為調查內容，</w:t>
      </w:r>
      <w:r w:rsidR="00450081" w:rsidRPr="00AB2FEC">
        <w:rPr>
          <w:rFonts w:hint="eastAsia"/>
          <w:color w:val="000000" w:themeColor="text1"/>
        </w:rPr>
        <w:t>未約談受暴對象</w:t>
      </w:r>
      <w:r w:rsidR="00F65CB6" w:rsidRPr="00AB2FEC">
        <w:rPr>
          <w:rFonts w:hint="eastAsia"/>
          <w:color w:val="000000" w:themeColor="text1"/>
        </w:rPr>
        <w:t>，亦未依醫療法規定進行裁罰</w:t>
      </w:r>
      <w:r w:rsidR="00450081" w:rsidRPr="00AB2FEC">
        <w:rPr>
          <w:rFonts w:hint="eastAsia"/>
          <w:color w:val="000000" w:themeColor="text1"/>
        </w:rPr>
        <w:t>，</w:t>
      </w:r>
      <w:r w:rsidR="00047BCC" w:rsidRPr="00AB2FEC">
        <w:rPr>
          <w:rFonts w:hint="eastAsia"/>
          <w:color w:val="000000" w:themeColor="text1"/>
        </w:rPr>
        <w:t>均失諸消極</w:t>
      </w:r>
      <w:r w:rsidR="00047BCC" w:rsidRPr="00AB2FEC">
        <w:rPr>
          <w:rFonts w:hAnsi="標楷體" w:hint="eastAsia"/>
          <w:color w:val="000000" w:themeColor="text1"/>
          <w:szCs w:val="32"/>
        </w:rPr>
        <w:t>，</w:t>
      </w:r>
      <w:r w:rsidR="000A2693" w:rsidRPr="00AB2FEC">
        <w:rPr>
          <w:rFonts w:hAnsi="標楷體" w:hint="eastAsia"/>
          <w:color w:val="000000" w:themeColor="text1"/>
          <w:szCs w:val="32"/>
        </w:rPr>
        <w:t>顯有怠忽</w:t>
      </w:r>
      <w:r w:rsidR="00047BCC" w:rsidRPr="00AB2FEC">
        <w:rPr>
          <w:rFonts w:hAnsi="標楷體" w:hint="eastAsia"/>
          <w:color w:val="000000" w:themeColor="text1"/>
          <w:szCs w:val="32"/>
        </w:rPr>
        <w:t>。</w:t>
      </w:r>
    </w:p>
    <w:p w:rsidR="00CA1B7E" w:rsidRPr="00AB2FEC" w:rsidRDefault="00CA1B7E" w:rsidP="00F44941">
      <w:pPr>
        <w:pStyle w:val="2"/>
        <w:rPr>
          <w:b/>
          <w:color w:val="000000" w:themeColor="text1"/>
        </w:rPr>
      </w:pPr>
      <w:r w:rsidRPr="00AB2FEC">
        <w:rPr>
          <w:rFonts w:hint="eastAsia"/>
          <w:b/>
          <w:color w:val="000000" w:themeColor="text1"/>
        </w:rPr>
        <w:lastRenderedPageBreak/>
        <w:t>金門縣政府</w:t>
      </w:r>
      <w:r w:rsidR="00D1180C" w:rsidRPr="00AB2FEC">
        <w:rPr>
          <w:rFonts w:hint="eastAsia"/>
          <w:b/>
          <w:color w:val="000000" w:themeColor="text1"/>
        </w:rPr>
        <w:t>對於</w:t>
      </w:r>
      <w:r w:rsidR="006E5565" w:rsidRPr="00AB2FEC">
        <w:rPr>
          <w:rFonts w:hint="eastAsia"/>
          <w:b/>
          <w:color w:val="000000" w:themeColor="text1"/>
        </w:rPr>
        <w:t>王漢志</w:t>
      </w:r>
      <w:r w:rsidR="00F23D52" w:rsidRPr="00AB2FEC">
        <w:rPr>
          <w:rFonts w:hint="eastAsia"/>
          <w:b/>
          <w:color w:val="000000" w:themeColor="text1"/>
        </w:rPr>
        <w:t>涉</w:t>
      </w:r>
      <w:r w:rsidR="00D1180C" w:rsidRPr="00AB2FEC">
        <w:rPr>
          <w:rFonts w:hint="eastAsia"/>
          <w:b/>
          <w:color w:val="000000" w:themeColor="text1"/>
        </w:rPr>
        <w:t>醫院急診暴力案件，</w:t>
      </w:r>
      <w:r w:rsidR="00AA4159" w:rsidRPr="00AB2FEC">
        <w:rPr>
          <w:rFonts w:hint="eastAsia"/>
          <w:b/>
          <w:color w:val="000000" w:themeColor="text1"/>
        </w:rPr>
        <w:t>召開考績委員會並作成決議</w:t>
      </w:r>
      <w:r w:rsidRPr="00AB2FEC">
        <w:rPr>
          <w:rFonts w:hint="eastAsia"/>
          <w:b/>
          <w:color w:val="000000" w:themeColor="text1"/>
        </w:rPr>
        <w:t>，核予記過2</w:t>
      </w:r>
      <w:r w:rsidR="002B3143" w:rsidRPr="00AB2FEC">
        <w:rPr>
          <w:rFonts w:hint="eastAsia"/>
          <w:b/>
          <w:color w:val="000000" w:themeColor="text1"/>
        </w:rPr>
        <w:t>次並調整職務，惟</w:t>
      </w:r>
      <w:r w:rsidRPr="00AB2FEC">
        <w:rPr>
          <w:rFonts w:hint="eastAsia"/>
          <w:b/>
          <w:color w:val="000000" w:themeColor="text1"/>
        </w:rPr>
        <w:t>囿於醫事人員任用有其特殊性與公務人員任用法規</w:t>
      </w:r>
      <w:r w:rsidR="00985C10" w:rsidRPr="00AB2FEC">
        <w:rPr>
          <w:rFonts w:hint="eastAsia"/>
          <w:b/>
          <w:color w:val="000000" w:themeColor="text1"/>
        </w:rPr>
        <w:t>不同</w:t>
      </w:r>
      <w:r w:rsidRPr="00AB2FEC">
        <w:rPr>
          <w:rFonts w:hint="eastAsia"/>
          <w:b/>
          <w:color w:val="000000" w:themeColor="text1"/>
        </w:rPr>
        <w:t>，</w:t>
      </w:r>
      <w:r w:rsidR="0041207C" w:rsidRPr="00AB2FEC">
        <w:rPr>
          <w:rFonts w:hint="eastAsia"/>
          <w:b/>
          <w:color w:val="000000" w:themeColor="text1"/>
        </w:rPr>
        <w:t>在</w:t>
      </w:r>
      <w:r w:rsidR="00985C10" w:rsidRPr="00AB2FEC">
        <w:rPr>
          <w:rFonts w:hint="eastAsia"/>
          <w:b/>
          <w:color w:val="000000" w:themeColor="text1"/>
        </w:rPr>
        <w:t>面臨</w:t>
      </w:r>
      <w:r w:rsidRPr="00AB2FEC">
        <w:rPr>
          <w:rFonts w:hint="eastAsia"/>
          <w:b/>
          <w:color w:val="000000" w:themeColor="text1"/>
        </w:rPr>
        <w:t>無適當職缺可資調任</w:t>
      </w:r>
      <w:r w:rsidR="00985C10" w:rsidRPr="00AB2FEC">
        <w:rPr>
          <w:rFonts w:hint="eastAsia"/>
          <w:b/>
          <w:color w:val="000000" w:themeColor="text1"/>
        </w:rPr>
        <w:t>下</w:t>
      </w:r>
      <w:r w:rsidR="00C91668" w:rsidRPr="00AB2FEC">
        <w:rPr>
          <w:rFonts w:hint="eastAsia"/>
          <w:b/>
          <w:color w:val="000000" w:themeColor="text1"/>
        </w:rPr>
        <w:t>，採</w:t>
      </w:r>
      <w:r w:rsidR="00985C10" w:rsidRPr="00AB2FEC">
        <w:rPr>
          <w:rFonts w:hint="eastAsia"/>
          <w:b/>
          <w:color w:val="000000" w:themeColor="text1"/>
        </w:rPr>
        <w:t>暫時性措施</w:t>
      </w:r>
      <w:r w:rsidR="00596408" w:rsidRPr="00AB2FEC">
        <w:rPr>
          <w:rFonts w:hint="eastAsia"/>
          <w:b/>
          <w:color w:val="000000" w:themeColor="text1"/>
        </w:rPr>
        <w:t>「</w:t>
      </w:r>
      <w:r w:rsidRPr="00AB2FEC">
        <w:rPr>
          <w:rFonts w:hint="eastAsia"/>
          <w:b/>
          <w:color w:val="000000" w:themeColor="text1"/>
        </w:rPr>
        <w:t>借調方式</w:t>
      </w:r>
      <w:r w:rsidR="00596408" w:rsidRPr="00AB2FEC">
        <w:rPr>
          <w:rFonts w:hint="eastAsia"/>
          <w:b/>
          <w:color w:val="000000" w:themeColor="text1"/>
        </w:rPr>
        <w:t>」</w:t>
      </w:r>
      <w:r w:rsidR="0093393A" w:rsidRPr="00AB2FEC">
        <w:rPr>
          <w:rFonts w:hint="eastAsia"/>
          <w:b/>
          <w:color w:val="000000" w:themeColor="text1"/>
        </w:rPr>
        <w:t>至縣</w:t>
      </w:r>
      <w:r w:rsidR="00450081" w:rsidRPr="00AB2FEC">
        <w:rPr>
          <w:rFonts w:hint="eastAsia"/>
          <w:b/>
          <w:color w:val="000000" w:themeColor="text1"/>
        </w:rPr>
        <w:t>政</w:t>
      </w:r>
      <w:r w:rsidR="0093393A" w:rsidRPr="00AB2FEC">
        <w:rPr>
          <w:rFonts w:hint="eastAsia"/>
          <w:b/>
          <w:color w:val="000000" w:themeColor="text1"/>
        </w:rPr>
        <w:t>府協助施政業務。</w:t>
      </w:r>
      <w:r w:rsidR="00985C10" w:rsidRPr="00AB2FEC">
        <w:rPr>
          <w:rFonts w:hint="eastAsia"/>
          <w:b/>
          <w:color w:val="000000" w:themeColor="text1"/>
        </w:rPr>
        <w:t>然</w:t>
      </w:r>
      <w:r w:rsidR="00A7119A" w:rsidRPr="00AB2FEC">
        <w:rPr>
          <w:rFonts w:hint="eastAsia"/>
          <w:b/>
          <w:color w:val="000000" w:themeColor="text1"/>
        </w:rPr>
        <w:t>據</w:t>
      </w:r>
      <w:r w:rsidR="002419F6" w:rsidRPr="00AB2FEC">
        <w:rPr>
          <w:rFonts w:hint="eastAsia"/>
          <w:b/>
          <w:color w:val="000000" w:themeColor="text1"/>
        </w:rPr>
        <w:t>人事</w:t>
      </w:r>
      <w:r w:rsidR="0011756F" w:rsidRPr="00AB2FEC">
        <w:rPr>
          <w:rFonts w:hint="eastAsia"/>
          <w:b/>
          <w:color w:val="000000" w:themeColor="text1"/>
        </w:rPr>
        <w:t>行政</w:t>
      </w:r>
      <w:r w:rsidR="002419F6" w:rsidRPr="00AB2FEC">
        <w:rPr>
          <w:rFonts w:hint="eastAsia"/>
          <w:b/>
          <w:color w:val="000000" w:themeColor="text1"/>
        </w:rPr>
        <w:t>總處</w:t>
      </w:r>
      <w:r w:rsidR="00117F12" w:rsidRPr="00AB2FEC">
        <w:rPr>
          <w:rFonts w:hint="eastAsia"/>
          <w:b/>
          <w:color w:val="000000" w:themeColor="text1"/>
        </w:rPr>
        <w:t>與銓敘部</w:t>
      </w:r>
      <w:r w:rsidR="00A7119A" w:rsidRPr="00AB2FEC">
        <w:rPr>
          <w:rFonts w:hint="eastAsia"/>
          <w:b/>
          <w:color w:val="000000" w:themeColor="text1"/>
        </w:rPr>
        <w:t>表示</w:t>
      </w:r>
      <w:r w:rsidR="00C94AFE" w:rsidRPr="00AB2FEC">
        <w:rPr>
          <w:rFonts w:hint="eastAsia"/>
          <w:b/>
          <w:color w:val="000000" w:themeColor="text1"/>
        </w:rPr>
        <w:t>，</w:t>
      </w:r>
      <w:r w:rsidR="00450081" w:rsidRPr="00AB2FEC">
        <w:rPr>
          <w:rFonts w:hint="eastAsia"/>
          <w:b/>
          <w:color w:val="000000" w:themeColor="text1"/>
        </w:rPr>
        <w:t>機關首長</w:t>
      </w:r>
      <w:r w:rsidR="00C94AFE" w:rsidRPr="00AB2FEC">
        <w:rPr>
          <w:b/>
          <w:color w:val="000000" w:themeColor="text1"/>
        </w:rPr>
        <w:t>不宜</w:t>
      </w:r>
      <w:r w:rsidR="00450081" w:rsidRPr="00AB2FEC">
        <w:rPr>
          <w:rFonts w:hint="eastAsia"/>
          <w:b/>
          <w:color w:val="000000" w:themeColor="text1"/>
        </w:rPr>
        <w:t>全時</w:t>
      </w:r>
      <w:r w:rsidR="00C94AFE" w:rsidRPr="00AB2FEC">
        <w:rPr>
          <w:b/>
          <w:color w:val="000000" w:themeColor="text1"/>
        </w:rPr>
        <w:t>借調</w:t>
      </w:r>
      <w:r w:rsidR="00450081" w:rsidRPr="00AB2FEC">
        <w:rPr>
          <w:rFonts w:hint="eastAsia"/>
          <w:b/>
          <w:color w:val="000000" w:themeColor="text1"/>
        </w:rPr>
        <w:t>縣政府服務</w:t>
      </w:r>
      <w:r w:rsidR="004D3551" w:rsidRPr="00AB2FEC">
        <w:rPr>
          <w:rFonts w:hint="eastAsia"/>
          <w:b/>
          <w:color w:val="000000" w:themeColor="text1"/>
        </w:rPr>
        <w:t>，</w:t>
      </w:r>
      <w:r w:rsidR="0011756F" w:rsidRPr="00AB2FEC">
        <w:rPr>
          <w:rFonts w:hint="eastAsia"/>
          <w:b/>
          <w:color w:val="000000" w:themeColor="text1"/>
        </w:rPr>
        <w:t>且</w:t>
      </w:r>
      <w:r w:rsidR="00596408" w:rsidRPr="00AB2FEC">
        <w:rPr>
          <w:rFonts w:hint="eastAsia"/>
          <w:b/>
          <w:color w:val="000000" w:themeColor="text1"/>
        </w:rPr>
        <w:t>需</w:t>
      </w:r>
      <w:r w:rsidR="00A7119A" w:rsidRPr="00AB2FEC">
        <w:rPr>
          <w:rFonts w:hint="eastAsia"/>
          <w:b/>
          <w:color w:val="000000" w:themeColor="text1"/>
        </w:rPr>
        <w:t>釐清</w:t>
      </w:r>
      <w:r w:rsidR="00596408" w:rsidRPr="00AB2FEC">
        <w:rPr>
          <w:rFonts w:hint="eastAsia"/>
          <w:b/>
          <w:color w:val="000000" w:themeColor="text1"/>
        </w:rPr>
        <w:t>借調</w:t>
      </w:r>
      <w:r w:rsidR="00C94AFE" w:rsidRPr="00AB2FEC">
        <w:rPr>
          <w:rFonts w:hint="eastAsia"/>
          <w:b/>
          <w:color w:val="000000" w:themeColor="text1"/>
        </w:rPr>
        <w:t>依據</w:t>
      </w:r>
      <w:r w:rsidR="00450081" w:rsidRPr="00AB2FEC">
        <w:rPr>
          <w:rFonts w:hint="eastAsia"/>
          <w:b/>
          <w:color w:val="000000" w:themeColor="text1"/>
        </w:rPr>
        <w:t>。</w:t>
      </w:r>
      <w:r w:rsidR="00AC1629" w:rsidRPr="00AB2FEC">
        <w:rPr>
          <w:rFonts w:hint="eastAsia"/>
          <w:b/>
          <w:color w:val="000000" w:themeColor="text1"/>
        </w:rPr>
        <w:t>金門縣政府</w:t>
      </w:r>
      <w:r w:rsidR="00450081" w:rsidRPr="00AB2FEC">
        <w:rPr>
          <w:rFonts w:hint="eastAsia"/>
          <w:b/>
          <w:color w:val="000000" w:themeColor="text1"/>
        </w:rPr>
        <w:t>在本事件發生後，原應立即將王漢志調離衛生局局長職務而不可行，因而</w:t>
      </w:r>
      <w:r w:rsidR="00C94AFE" w:rsidRPr="00AB2FEC">
        <w:rPr>
          <w:rFonts w:hint="eastAsia"/>
          <w:b/>
          <w:color w:val="000000" w:themeColor="text1"/>
        </w:rPr>
        <w:t>未能阻絕其因</w:t>
      </w:r>
      <w:r w:rsidR="00F44941" w:rsidRPr="00AB2FEC">
        <w:rPr>
          <w:rFonts w:hint="eastAsia"/>
          <w:b/>
          <w:color w:val="000000" w:themeColor="text1"/>
        </w:rPr>
        <w:t>業務接觸</w:t>
      </w:r>
      <w:r w:rsidR="00C91668" w:rsidRPr="00AB2FEC">
        <w:rPr>
          <w:rFonts w:hint="eastAsia"/>
          <w:b/>
          <w:color w:val="000000" w:themeColor="text1"/>
        </w:rPr>
        <w:t>可能產生之</w:t>
      </w:r>
      <w:r w:rsidR="00C94AFE" w:rsidRPr="00AB2FEC">
        <w:rPr>
          <w:rFonts w:hint="eastAsia"/>
          <w:b/>
          <w:color w:val="000000" w:themeColor="text1"/>
        </w:rPr>
        <w:t>風險，</w:t>
      </w:r>
      <w:r w:rsidR="00AC1629" w:rsidRPr="00AB2FEC">
        <w:rPr>
          <w:rFonts w:hint="eastAsia"/>
          <w:b/>
          <w:color w:val="000000" w:themeColor="text1"/>
        </w:rPr>
        <w:t>實有未洽，</w:t>
      </w:r>
      <w:r w:rsidR="00247024" w:rsidRPr="00AB2FEC">
        <w:rPr>
          <w:rFonts w:hint="eastAsia"/>
          <w:b/>
          <w:color w:val="000000" w:themeColor="text1"/>
        </w:rPr>
        <w:t>金門縣政府</w:t>
      </w:r>
      <w:r w:rsidR="00AC1629" w:rsidRPr="00AB2FEC">
        <w:rPr>
          <w:rFonts w:hint="eastAsia"/>
          <w:b/>
          <w:color w:val="000000" w:themeColor="text1"/>
        </w:rPr>
        <w:t>允應</w:t>
      </w:r>
      <w:r w:rsidR="00F44941" w:rsidRPr="00AB2FEC">
        <w:rPr>
          <w:rFonts w:hint="eastAsia"/>
          <w:b/>
          <w:color w:val="000000" w:themeColor="text1"/>
        </w:rPr>
        <w:t>與該等機關</w:t>
      </w:r>
      <w:r w:rsidR="00C94AFE" w:rsidRPr="00AB2FEC">
        <w:rPr>
          <w:rFonts w:hint="eastAsia"/>
          <w:b/>
          <w:color w:val="000000" w:themeColor="text1"/>
        </w:rPr>
        <w:t>儘</w:t>
      </w:r>
      <w:r w:rsidR="00C94AFE" w:rsidRPr="00AB2FEC">
        <w:rPr>
          <w:rFonts w:hAnsi="標楷體" w:hint="eastAsia"/>
          <w:b/>
          <w:color w:val="000000" w:themeColor="text1"/>
        </w:rPr>
        <w:t>速</w:t>
      </w:r>
      <w:r w:rsidR="00F44941" w:rsidRPr="00AB2FEC">
        <w:rPr>
          <w:rFonts w:hAnsi="標楷體" w:hint="eastAsia"/>
          <w:b/>
          <w:color w:val="000000" w:themeColor="text1"/>
        </w:rPr>
        <w:t>檢討</w:t>
      </w:r>
      <w:r w:rsidR="00C94AFE" w:rsidRPr="00AB2FEC">
        <w:rPr>
          <w:rFonts w:hAnsi="標楷體" w:hint="eastAsia"/>
          <w:b/>
          <w:color w:val="000000" w:themeColor="text1"/>
        </w:rPr>
        <w:t>職務調整方式，以免釀生</w:t>
      </w:r>
      <w:r w:rsidR="00596408" w:rsidRPr="00AB2FEC">
        <w:rPr>
          <w:rFonts w:hAnsi="標楷體" w:hint="eastAsia"/>
          <w:b/>
          <w:color w:val="000000" w:themeColor="text1"/>
        </w:rPr>
        <w:t>疑義</w:t>
      </w:r>
      <w:r w:rsidR="00C94AFE" w:rsidRPr="00AB2FEC">
        <w:rPr>
          <w:rFonts w:hAnsi="標楷體" w:hint="eastAsia"/>
          <w:b/>
          <w:color w:val="000000" w:themeColor="text1"/>
        </w:rPr>
        <w:t>。</w:t>
      </w:r>
    </w:p>
    <w:p w:rsidR="00935460" w:rsidRPr="00AB2FEC" w:rsidRDefault="00935460" w:rsidP="00935460">
      <w:pPr>
        <w:pStyle w:val="3"/>
        <w:rPr>
          <w:color w:val="000000" w:themeColor="text1"/>
        </w:rPr>
      </w:pPr>
      <w:r w:rsidRPr="00AB2FEC">
        <w:rPr>
          <w:rFonts w:hint="eastAsia"/>
          <w:color w:val="000000" w:themeColor="text1"/>
        </w:rPr>
        <w:t>對於王漢志醫院急診暴力案</w:t>
      </w:r>
      <w:r w:rsidRPr="00AB2FEC">
        <w:rPr>
          <w:rFonts w:hint="eastAsia"/>
          <w:b/>
          <w:color w:val="000000" w:themeColor="text1"/>
        </w:rPr>
        <w:t>，</w:t>
      </w:r>
      <w:r w:rsidRPr="00AB2FEC">
        <w:rPr>
          <w:rFonts w:hAnsi="標楷體" w:hint="eastAsia"/>
          <w:color w:val="000000" w:themeColor="text1"/>
          <w:szCs w:val="32"/>
        </w:rPr>
        <w:t>金門縣政府於108年9月9日召開考績委員會並作成決議，其</w:t>
      </w:r>
      <w:r w:rsidRPr="00AB2FEC">
        <w:rPr>
          <w:rFonts w:hint="eastAsia"/>
          <w:color w:val="000000" w:themeColor="text1"/>
        </w:rPr>
        <w:t>決議內容包含：</w:t>
      </w:r>
    </w:p>
    <w:p w:rsidR="00935460" w:rsidRPr="00AB2FEC" w:rsidRDefault="00935460" w:rsidP="00935460">
      <w:pPr>
        <w:pStyle w:val="4"/>
        <w:rPr>
          <w:color w:val="000000" w:themeColor="text1"/>
        </w:rPr>
      </w:pPr>
      <w:r w:rsidRPr="00AB2FEC">
        <w:rPr>
          <w:rFonts w:hint="eastAsia"/>
          <w:color w:val="000000" w:themeColor="text1"/>
        </w:rPr>
        <w:t>依王局長到場陳述意見，坦承自己於108年9月6日晚上在金門急診室言行失檢，經決議王局長言行不當已損害機關形象，核予記過2次。</w:t>
      </w:r>
    </w:p>
    <w:p w:rsidR="00935460" w:rsidRPr="00AB2FEC" w:rsidRDefault="00935460" w:rsidP="00935460">
      <w:pPr>
        <w:pStyle w:val="4"/>
        <w:rPr>
          <w:color w:val="000000" w:themeColor="text1"/>
        </w:rPr>
      </w:pPr>
      <w:r w:rsidRPr="00AB2FEC">
        <w:rPr>
          <w:rFonts w:hint="eastAsia"/>
          <w:color w:val="000000" w:themeColor="text1"/>
        </w:rPr>
        <w:t>考量金門醫院與衛生局業務息息相關，宜予調整職務，建議暫時借調王局長至縣府協助施政業務。</w:t>
      </w:r>
    </w:p>
    <w:p w:rsidR="00935460" w:rsidRPr="00AB2FEC" w:rsidRDefault="00935460" w:rsidP="00935460">
      <w:pPr>
        <w:pStyle w:val="4"/>
        <w:rPr>
          <w:color w:val="000000" w:themeColor="text1"/>
        </w:rPr>
      </w:pPr>
      <w:r w:rsidRPr="00AB2FEC">
        <w:rPr>
          <w:rFonts w:hint="eastAsia"/>
          <w:color w:val="000000" w:themeColor="text1"/>
        </w:rPr>
        <w:t>囿於王局長係以醫事人員任用有其特殊性與簡薦委任公務人員任用法規不同</w:t>
      </w:r>
      <w:r w:rsidR="00C124F9" w:rsidRPr="00AB2FEC">
        <w:rPr>
          <w:rFonts w:hint="eastAsia"/>
          <w:color w:val="000000" w:themeColor="text1"/>
        </w:rPr>
        <w:t>，</w:t>
      </w:r>
      <w:r w:rsidRPr="00AB2FEC">
        <w:rPr>
          <w:rFonts w:hint="eastAsia"/>
          <w:color w:val="000000" w:themeColor="text1"/>
        </w:rPr>
        <w:t>金門縣政府</w:t>
      </w:r>
      <w:r w:rsidR="00256154" w:rsidRPr="00AB2FEC">
        <w:rPr>
          <w:rFonts w:hint="eastAsia"/>
          <w:color w:val="000000" w:themeColor="text1"/>
        </w:rPr>
        <w:t>暫無適當職缺可資調任，</w:t>
      </w:r>
      <w:r w:rsidR="00256154" w:rsidRPr="00AB2FEC">
        <w:rPr>
          <w:rFonts w:hint="eastAsia"/>
          <w:color w:val="000000" w:themeColor="text1"/>
          <w:u w:val="single"/>
        </w:rPr>
        <w:t>建請縣長協調衛福</w:t>
      </w:r>
      <w:r w:rsidRPr="00AB2FEC">
        <w:rPr>
          <w:rFonts w:hint="eastAsia"/>
          <w:color w:val="000000" w:themeColor="text1"/>
          <w:u w:val="single"/>
        </w:rPr>
        <w:t>部、</w:t>
      </w:r>
      <w:r w:rsidR="00256154" w:rsidRPr="00AB2FEC">
        <w:rPr>
          <w:rFonts w:hint="eastAsia"/>
          <w:color w:val="000000" w:themeColor="text1"/>
          <w:u w:val="single"/>
        </w:rPr>
        <w:t>人事</w:t>
      </w:r>
      <w:r w:rsidRPr="00AB2FEC">
        <w:rPr>
          <w:rFonts w:hint="eastAsia"/>
          <w:color w:val="000000" w:themeColor="text1"/>
          <w:u w:val="single"/>
        </w:rPr>
        <w:t>總處及銓敘部協助調整適當職務</w:t>
      </w:r>
      <w:r w:rsidRPr="00AB2FEC">
        <w:rPr>
          <w:rFonts w:hint="eastAsia"/>
          <w:color w:val="000000" w:themeColor="text1"/>
        </w:rPr>
        <w:t>。</w:t>
      </w:r>
    </w:p>
    <w:p w:rsidR="006662BC" w:rsidRPr="00AB2FEC" w:rsidRDefault="006662BC" w:rsidP="006662BC">
      <w:pPr>
        <w:pStyle w:val="4"/>
        <w:numPr>
          <w:ilvl w:val="0"/>
          <w:numId w:val="0"/>
        </w:numPr>
        <w:ind w:left="1701"/>
        <w:rPr>
          <w:color w:val="000000" w:themeColor="text1"/>
        </w:rPr>
      </w:pPr>
    </w:p>
    <w:p w:rsidR="007860C5" w:rsidRPr="00AB2FEC" w:rsidRDefault="0013069B" w:rsidP="007860C5">
      <w:pPr>
        <w:pStyle w:val="3"/>
        <w:rPr>
          <w:color w:val="000000" w:themeColor="text1"/>
          <w:szCs w:val="32"/>
        </w:rPr>
      </w:pPr>
      <w:r w:rsidRPr="00AB2FEC">
        <w:rPr>
          <w:rFonts w:hint="eastAsia"/>
          <w:color w:val="000000" w:themeColor="text1"/>
        </w:rPr>
        <w:t>依據醫事人員人事條例（下稱醫事條例）第1條、第2條、第13條及第15條分規定：「醫事人員人事事項，依本條例之規定；本條例未規定者，適用其他有關法律之規定」、「</w:t>
      </w:r>
      <w:r w:rsidRPr="00AB2FEC">
        <w:rPr>
          <w:color w:val="000000" w:themeColor="text1"/>
          <w:szCs w:val="32"/>
        </w:rPr>
        <w:t>（第1項）本條例所稱醫事人員，指依法領有專門職業證書之醫師</w:t>
      </w:r>
      <w:r w:rsidR="008E6FD0" w:rsidRPr="00AB2FEC">
        <w:rPr>
          <w:rFonts w:hint="eastAsia"/>
          <w:color w:val="000000" w:themeColor="text1"/>
          <w:szCs w:val="32"/>
        </w:rPr>
        <w:t>……</w:t>
      </w:r>
      <w:r w:rsidRPr="00AB2FEC">
        <w:rPr>
          <w:color w:val="000000" w:themeColor="text1"/>
          <w:szCs w:val="32"/>
        </w:rPr>
        <w:t>及其他經中央</w:t>
      </w:r>
      <w:r w:rsidRPr="00AB2FEC">
        <w:rPr>
          <w:color w:val="000000" w:themeColor="text1"/>
          <w:szCs w:val="32"/>
        </w:rPr>
        <w:lastRenderedPageBreak/>
        <w:t>衛生主管機關核發醫事專門職業證書，並擔任公立醫療機構、政府機關或公立學校（下稱各機關）組織法規所定醫事職務之人員。（第2項）各機關適用本條例職務一覽表，由考試院會同行政院定之</w:t>
      </w:r>
      <w:r w:rsidRPr="00AB2FEC">
        <w:rPr>
          <w:rFonts w:hint="eastAsia"/>
          <w:color w:val="000000" w:themeColor="text1"/>
        </w:rPr>
        <w:t>」、「醫事人員考績獎懲，除本俸、年功俸之晉級以醫事職務級別為準外，餘均適用公務人員考績法規定」、「依本條例任用之醫事人員，除經公務人員考試及格或具有其他法律所定任用資格者外，</w:t>
      </w:r>
      <w:r w:rsidRPr="00AB2FEC">
        <w:rPr>
          <w:rFonts w:hint="eastAsia"/>
          <w:color w:val="000000" w:themeColor="text1"/>
          <w:u w:val="single"/>
        </w:rPr>
        <w:t>不得轉調其他非由醫事人員擔任之職務</w:t>
      </w:r>
      <w:r w:rsidRPr="00AB2FEC">
        <w:rPr>
          <w:rFonts w:hint="eastAsia"/>
          <w:color w:val="000000" w:themeColor="text1"/>
        </w:rPr>
        <w:t>。」</w:t>
      </w:r>
      <w:r w:rsidR="00C124F9" w:rsidRPr="00AB2FEC">
        <w:rPr>
          <w:rFonts w:hint="eastAsia"/>
          <w:color w:val="000000" w:themeColor="text1"/>
          <w:szCs w:val="32"/>
        </w:rPr>
        <w:t>另，金門縣政府</w:t>
      </w:r>
      <w:r w:rsidR="00467B3C" w:rsidRPr="00AB2FEC">
        <w:rPr>
          <w:rFonts w:hint="eastAsia"/>
          <w:color w:val="000000" w:themeColor="text1"/>
          <w:szCs w:val="32"/>
        </w:rPr>
        <w:t>查復</w:t>
      </w:r>
      <w:r w:rsidR="00C124F9" w:rsidRPr="00AB2FEC">
        <w:rPr>
          <w:rFonts w:hint="eastAsia"/>
          <w:color w:val="000000" w:themeColor="text1"/>
          <w:szCs w:val="32"/>
        </w:rPr>
        <w:t>表示，王漢志不宜擔任衛生局主管機關首長職務，為儘速將其調離局長職務，爰依「行政院限制所屬公務人員借調及兼職要點」規定，先行借調縣府</w:t>
      </w:r>
      <w:r w:rsidR="00C124F9" w:rsidRPr="00AB2FEC">
        <w:rPr>
          <w:rFonts w:hint="eastAsia"/>
          <w:color w:val="000000" w:themeColor="text1"/>
        </w:rPr>
        <w:t>，該要點</w:t>
      </w:r>
      <w:r w:rsidR="007860C5" w:rsidRPr="00AB2FEC">
        <w:rPr>
          <w:rFonts w:hint="eastAsia"/>
          <w:color w:val="000000" w:themeColor="text1"/>
          <w:szCs w:val="32"/>
        </w:rPr>
        <w:t>第2點與第4點略以：</w:t>
      </w:r>
      <w:r w:rsidR="007860C5" w:rsidRPr="00AB2FEC">
        <w:rPr>
          <w:color w:val="000000" w:themeColor="text1"/>
          <w:szCs w:val="32"/>
        </w:rPr>
        <w:t>所稱借調，指各機關為應人力交流或業務特殊需要，商借其他機關現職人員，以</w:t>
      </w:r>
      <w:r w:rsidR="007860C5" w:rsidRPr="00AB2FEC">
        <w:rPr>
          <w:color w:val="000000" w:themeColor="text1"/>
          <w:szCs w:val="32"/>
          <w:u w:val="single"/>
        </w:rPr>
        <w:t>全部時間</w:t>
      </w:r>
      <w:r w:rsidR="007860C5" w:rsidRPr="00AB2FEC">
        <w:rPr>
          <w:color w:val="000000" w:themeColor="text1"/>
          <w:szCs w:val="32"/>
        </w:rPr>
        <w:t>至本機關擔任特定之職務或工作，其本職得依規定指定適當人員代理；</w:t>
      </w:r>
      <w:r w:rsidR="007860C5" w:rsidRPr="00AB2FEC">
        <w:rPr>
          <w:color w:val="000000" w:themeColor="text1"/>
          <w:szCs w:val="32"/>
          <w:u w:val="single"/>
        </w:rPr>
        <w:t>且須符合如專業性、科技性、稀少性職務</w:t>
      </w:r>
      <w:r w:rsidR="007860C5" w:rsidRPr="00AB2FEC">
        <w:rPr>
          <w:color w:val="000000" w:themeColor="text1"/>
          <w:szCs w:val="32"/>
        </w:rPr>
        <w:t>，本機關無適當人員可資充任，而外補亦有困難等特定事由者，始得辦理借調。</w:t>
      </w:r>
      <w:r w:rsidR="009D4C92" w:rsidRPr="00AB2FEC">
        <w:rPr>
          <w:rFonts w:hint="eastAsia"/>
          <w:color w:val="000000" w:themeColor="text1"/>
          <w:szCs w:val="32"/>
        </w:rPr>
        <w:t>惟</w:t>
      </w:r>
      <w:r w:rsidR="002E03E8" w:rsidRPr="00AB2FEC">
        <w:rPr>
          <w:rFonts w:hint="eastAsia"/>
          <w:color w:val="000000" w:themeColor="text1"/>
          <w:szCs w:val="32"/>
        </w:rPr>
        <w:t>查，</w:t>
      </w:r>
      <w:r w:rsidR="004B7F72" w:rsidRPr="00AB2FEC">
        <w:rPr>
          <w:rFonts w:hint="eastAsia"/>
          <w:color w:val="000000" w:themeColor="text1"/>
        </w:rPr>
        <w:t>王漢志任用始</w:t>
      </w:r>
      <w:r w:rsidR="002E03E8" w:rsidRPr="00AB2FEC">
        <w:rPr>
          <w:color w:val="000000" w:themeColor="text1"/>
        </w:rPr>
        <w:t>於81年</w:t>
      </w:r>
      <w:r w:rsidR="004B7F72" w:rsidRPr="00AB2FEC">
        <w:rPr>
          <w:rFonts w:hint="eastAsia"/>
          <w:color w:val="000000" w:themeColor="text1"/>
        </w:rPr>
        <w:t>，</w:t>
      </w:r>
      <w:r w:rsidR="002E03E8" w:rsidRPr="00AB2FEC">
        <w:rPr>
          <w:color w:val="000000" w:themeColor="text1"/>
        </w:rPr>
        <w:t>經公務人員考試高等考試公職醫師類科及格，</w:t>
      </w:r>
      <w:r w:rsidR="002E03E8" w:rsidRPr="00AB2FEC">
        <w:rPr>
          <w:rFonts w:hint="eastAsia"/>
          <w:color w:val="000000" w:themeColor="text1"/>
        </w:rPr>
        <w:t>按</w:t>
      </w:r>
      <w:r w:rsidR="00AF53BA" w:rsidRPr="00AB2FEC">
        <w:rPr>
          <w:rFonts w:hint="eastAsia"/>
          <w:color w:val="000000" w:themeColor="text1"/>
        </w:rPr>
        <w:t>該員</w:t>
      </w:r>
      <w:r w:rsidR="002E03E8" w:rsidRPr="00AB2FEC">
        <w:rPr>
          <w:rFonts w:hint="eastAsia"/>
          <w:color w:val="000000" w:themeColor="text1"/>
        </w:rPr>
        <w:t>現職任用係以醫事人員任用，所任該局長職務，係依</w:t>
      </w:r>
      <w:r w:rsidR="002E03E8" w:rsidRPr="00AB2FEC">
        <w:rPr>
          <w:color w:val="000000" w:themeColor="text1"/>
        </w:rPr>
        <w:t>醫事條例進用之師（一）級醫事人員</w:t>
      </w:r>
      <w:r w:rsidR="00EA4CA6" w:rsidRPr="00AB2FEC">
        <w:rPr>
          <w:color w:val="000000" w:themeColor="text1"/>
        </w:rPr>
        <w:t>並經銓敘審定醫療職系合格實授有案</w:t>
      </w:r>
      <w:r w:rsidR="00EA4CA6" w:rsidRPr="00AB2FEC">
        <w:rPr>
          <w:rStyle w:val="aff3"/>
          <w:color w:val="000000" w:themeColor="text1"/>
        </w:rPr>
        <w:footnoteReference w:id="9"/>
      </w:r>
      <w:r w:rsidR="002E03E8" w:rsidRPr="00AB2FEC">
        <w:rPr>
          <w:rFonts w:hint="eastAsia"/>
          <w:color w:val="000000" w:themeColor="text1"/>
        </w:rPr>
        <w:t>，為法定機關依法任用之有給專任人員，</w:t>
      </w:r>
      <w:r w:rsidR="002E03E8" w:rsidRPr="00AB2FEC">
        <w:rPr>
          <w:color w:val="000000" w:themeColor="text1"/>
        </w:rPr>
        <w:t>其調任尚須考量其任用資格及職務適當性</w:t>
      </w:r>
      <w:r w:rsidR="002E03E8" w:rsidRPr="00AB2FEC">
        <w:rPr>
          <w:rFonts w:hint="eastAsia"/>
          <w:color w:val="000000" w:themeColor="text1"/>
        </w:rPr>
        <w:t>。</w:t>
      </w:r>
    </w:p>
    <w:p w:rsidR="006C7B0C" w:rsidRPr="00AB2FEC" w:rsidRDefault="008E6FD0" w:rsidP="006C7B0C">
      <w:pPr>
        <w:pStyle w:val="3"/>
        <w:rPr>
          <w:color w:val="000000" w:themeColor="text1"/>
        </w:rPr>
      </w:pPr>
      <w:r w:rsidRPr="00AB2FEC">
        <w:rPr>
          <w:rFonts w:hint="eastAsia"/>
          <w:color w:val="000000" w:themeColor="text1"/>
        </w:rPr>
        <w:t>經查，銓敘部</w:t>
      </w:r>
      <w:r w:rsidR="007860C5" w:rsidRPr="00AB2FEC">
        <w:rPr>
          <w:rFonts w:hint="eastAsia"/>
          <w:color w:val="000000" w:themeColor="text1"/>
        </w:rPr>
        <w:t>查復表示：「</w:t>
      </w:r>
      <w:r w:rsidR="00D31FCB" w:rsidRPr="00AB2FEC">
        <w:rPr>
          <w:rFonts w:hint="eastAsia"/>
          <w:color w:val="000000" w:themeColor="text1"/>
        </w:rPr>
        <w:t>以王漢志</w:t>
      </w:r>
      <w:r w:rsidR="007860C5" w:rsidRPr="00AB2FEC">
        <w:rPr>
          <w:rFonts w:hint="eastAsia"/>
          <w:color w:val="000000" w:themeColor="text1"/>
        </w:rPr>
        <w:t>現職係醫事人員，如擬調任其他醫事職務，自須符合醫事條例相關任</w:t>
      </w:r>
      <w:r w:rsidR="007860C5" w:rsidRPr="00AB2FEC">
        <w:rPr>
          <w:rFonts w:hint="eastAsia"/>
          <w:color w:val="000000" w:themeColor="text1"/>
        </w:rPr>
        <w:lastRenderedPageBreak/>
        <w:t>用規定，又其曾應公務人員考試及格並經銓敘審定有案，如擬調任依公務人員任用法任用之職務時，亦應依該法相關規定辦理</w:t>
      </w:r>
      <w:r w:rsidR="000A4BD9" w:rsidRPr="00AB2FEC">
        <w:rPr>
          <w:rFonts w:hint="eastAsia"/>
          <w:color w:val="000000" w:themeColor="text1"/>
        </w:rPr>
        <w:t>，</w:t>
      </w:r>
      <w:r w:rsidR="00464F55" w:rsidRPr="00AB2FEC">
        <w:rPr>
          <w:rFonts w:hint="eastAsia"/>
          <w:b/>
          <w:color w:val="000000" w:themeColor="text1"/>
          <w:u w:val="single"/>
        </w:rPr>
        <w:t>並表示需釐清王</w:t>
      </w:r>
      <w:r w:rsidR="000A4BD9" w:rsidRPr="00AB2FEC">
        <w:rPr>
          <w:rFonts w:hint="eastAsia"/>
          <w:b/>
          <w:color w:val="000000" w:themeColor="text1"/>
          <w:u w:val="single"/>
        </w:rPr>
        <w:t>借調金門縣政府之依據為何</w:t>
      </w:r>
      <w:r w:rsidR="007860C5" w:rsidRPr="00AB2FEC">
        <w:rPr>
          <w:rFonts w:hint="eastAsia"/>
          <w:color w:val="000000" w:themeColor="text1"/>
        </w:rPr>
        <w:t>。再者，公務人員（醫事人員）須先經權責機關派代後，始得據以任職送審，該部僅得就權責機關所派代之職務及當事人資歷，審查其是否具有擬任職務之任用資格，並據以銓敘審定，對於機關首長之任免權責，於符合相關公務人員任用法規之前提下，該部例予尊重」</w:t>
      </w:r>
      <w:r w:rsidR="00D31FCB" w:rsidRPr="00AB2FEC">
        <w:rPr>
          <w:rFonts w:hint="eastAsia"/>
          <w:color w:val="000000" w:themeColor="text1"/>
        </w:rPr>
        <w:t>；</w:t>
      </w:r>
      <w:r w:rsidR="006C7B0C" w:rsidRPr="00AB2FEC">
        <w:rPr>
          <w:rFonts w:hint="eastAsia"/>
          <w:color w:val="000000" w:themeColor="text1"/>
        </w:rPr>
        <w:t>人事總處</w:t>
      </w:r>
      <w:r w:rsidR="002E03E8" w:rsidRPr="00AB2FEC">
        <w:rPr>
          <w:rFonts w:hint="eastAsia"/>
          <w:color w:val="000000" w:themeColor="text1"/>
        </w:rPr>
        <w:t>查復</w:t>
      </w:r>
      <w:r w:rsidR="006C7B0C" w:rsidRPr="00AB2FEC">
        <w:rPr>
          <w:rFonts w:hint="eastAsia"/>
          <w:color w:val="000000" w:themeColor="text1"/>
        </w:rPr>
        <w:t>表示：「</w:t>
      </w:r>
      <w:r w:rsidR="006C7B0C" w:rsidRPr="00AB2FEC">
        <w:rPr>
          <w:color w:val="000000" w:themeColor="text1"/>
        </w:rPr>
        <w:t>金門縣衛生局局長為機關首長，肩負綜理局務及督導所屬人員之責，為免影響其職務履行及機關事務推動，</w:t>
      </w:r>
      <w:r w:rsidR="006C7B0C" w:rsidRPr="00AB2FEC">
        <w:rPr>
          <w:b/>
          <w:color w:val="000000" w:themeColor="text1"/>
          <w:u w:val="single"/>
        </w:rPr>
        <w:t>爰不宜借調</w:t>
      </w:r>
      <w:r w:rsidR="006C7B0C" w:rsidRPr="00AB2FEC">
        <w:rPr>
          <w:color w:val="000000" w:themeColor="text1"/>
        </w:rPr>
        <w:t>。</w:t>
      </w:r>
      <w:r w:rsidR="00464F55" w:rsidRPr="00AB2FEC">
        <w:rPr>
          <w:color w:val="000000" w:themeColor="text1"/>
        </w:rPr>
        <w:t>王漢志</w:t>
      </w:r>
      <w:r w:rsidR="006C7B0C" w:rsidRPr="00AB2FEC">
        <w:rPr>
          <w:color w:val="000000" w:themeColor="text1"/>
        </w:rPr>
        <w:t>所任該局長職務，係依醫事條例進用之師（一）級醫事人員，其調任尚須考量其任用資格及職務適當性，</w:t>
      </w:r>
      <w:r w:rsidR="006C7B0C" w:rsidRPr="00AB2FEC">
        <w:rPr>
          <w:b/>
          <w:color w:val="000000" w:themeColor="text1"/>
          <w:u w:val="single"/>
        </w:rPr>
        <w:t>是以本案宜由金門縣政府妥慎規劃後儘速處理</w:t>
      </w:r>
      <w:r w:rsidR="002E03E8" w:rsidRPr="00AB2FEC">
        <w:rPr>
          <w:rFonts w:hint="eastAsia"/>
          <w:color w:val="000000" w:themeColor="text1"/>
        </w:rPr>
        <w:t>」、「有關王漢志調任及銓敘審定，係分屬金門縣政府及銓敘部權責」。</w:t>
      </w:r>
    </w:p>
    <w:p w:rsidR="00BE2FCA" w:rsidRPr="00AB2FEC" w:rsidRDefault="00470ACE" w:rsidP="00BE2FCA">
      <w:pPr>
        <w:pStyle w:val="3"/>
        <w:rPr>
          <w:color w:val="000000" w:themeColor="text1"/>
        </w:rPr>
      </w:pPr>
      <w:r w:rsidRPr="00AB2FEC">
        <w:rPr>
          <w:rFonts w:hint="eastAsia"/>
          <w:color w:val="000000" w:themeColor="text1"/>
        </w:rPr>
        <w:t>對此，有關王局長借調金門縣政府是否妥適疑義，金門縣政府於108年9月8日與9日</w:t>
      </w:r>
      <w:r w:rsidR="00B558B7" w:rsidRPr="00AB2FEC">
        <w:rPr>
          <w:rFonts w:hint="eastAsia"/>
          <w:color w:val="000000" w:themeColor="text1"/>
        </w:rPr>
        <w:t>、同</w:t>
      </w:r>
      <w:r w:rsidRPr="00AB2FEC">
        <w:rPr>
          <w:rFonts w:hint="eastAsia"/>
          <w:color w:val="000000" w:themeColor="text1"/>
        </w:rPr>
        <w:t>年10月2日函詢人事總處</w:t>
      </w:r>
      <w:r w:rsidR="00B558B7" w:rsidRPr="00AB2FEC">
        <w:rPr>
          <w:rFonts w:hint="eastAsia"/>
          <w:color w:val="000000" w:themeColor="text1"/>
        </w:rPr>
        <w:t>、</w:t>
      </w:r>
      <w:r w:rsidRPr="00AB2FEC">
        <w:rPr>
          <w:rFonts w:hint="eastAsia"/>
          <w:color w:val="000000" w:themeColor="text1"/>
        </w:rPr>
        <w:t>銓敘部</w:t>
      </w:r>
      <w:r w:rsidR="00104B2E" w:rsidRPr="00AB2FEC">
        <w:rPr>
          <w:rFonts w:hint="eastAsia"/>
          <w:color w:val="000000" w:themeColor="text1"/>
        </w:rPr>
        <w:t>（下稱二機關）</w:t>
      </w:r>
      <w:r w:rsidRPr="00AB2FEC">
        <w:rPr>
          <w:rFonts w:hint="eastAsia"/>
          <w:color w:val="000000" w:themeColor="text1"/>
        </w:rPr>
        <w:t>，</w:t>
      </w:r>
      <w:r w:rsidR="00E75007" w:rsidRPr="00AB2FEC">
        <w:rPr>
          <w:rFonts w:hint="eastAsia"/>
          <w:color w:val="000000" w:themeColor="text1"/>
        </w:rPr>
        <w:t>同年</w:t>
      </w:r>
      <w:r w:rsidRPr="00AB2FEC">
        <w:rPr>
          <w:rFonts w:hint="eastAsia"/>
          <w:color w:val="000000" w:themeColor="text1"/>
        </w:rPr>
        <w:t>10月9</w:t>
      </w:r>
      <w:r w:rsidR="00D31FCB" w:rsidRPr="00AB2FEC">
        <w:rPr>
          <w:rFonts w:hint="eastAsia"/>
          <w:color w:val="000000" w:themeColor="text1"/>
        </w:rPr>
        <w:t>日親赴</w:t>
      </w:r>
      <w:r w:rsidR="00464F55" w:rsidRPr="00AB2FEC">
        <w:rPr>
          <w:rFonts w:hint="eastAsia"/>
          <w:color w:val="000000" w:themeColor="text1"/>
        </w:rPr>
        <w:t>衛福部協調情形，其說明</w:t>
      </w:r>
      <w:r w:rsidRPr="00AB2FEC">
        <w:rPr>
          <w:rFonts w:hint="eastAsia"/>
          <w:color w:val="000000" w:themeColor="text1"/>
        </w:rPr>
        <w:t>如下</w:t>
      </w:r>
      <w:r w:rsidR="00BE2FCA" w:rsidRPr="00AB2FEC">
        <w:rPr>
          <w:rFonts w:hint="eastAsia"/>
          <w:color w:val="000000" w:themeColor="text1"/>
        </w:rPr>
        <w:t>表</w:t>
      </w:r>
      <w:r w:rsidR="00303B8D">
        <w:rPr>
          <w:rFonts w:hint="eastAsia"/>
          <w:color w:val="000000" w:themeColor="text1"/>
        </w:rPr>
        <w:t>2</w:t>
      </w:r>
      <w:r w:rsidR="00BE2FCA" w:rsidRPr="00AB2FEC">
        <w:rPr>
          <w:rFonts w:hint="eastAsia"/>
          <w:color w:val="000000" w:themeColor="text1"/>
        </w:rPr>
        <w:t>。</w:t>
      </w:r>
      <w:r w:rsidR="00B558B7" w:rsidRPr="00AB2FEC">
        <w:rPr>
          <w:rFonts w:hint="eastAsia"/>
          <w:color w:val="000000" w:themeColor="text1"/>
        </w:rPr>
        <w:t>另，</w:t>
      </w:r>
      <w:r w:rsidR="00464F55" w:rsidRPr="00AB2FEC">
        <w:rPr>
          <w:rFonts w:hint="eastAsia"/>
          <w:color w:val="000000" w:themeColor="text1"/>
        </w:rPr>
        <w:t>金門縣政府</w:t>
      </w:r>
      <w:r w:rsidR="00834D3D" w:rsidRPr="00AB2FEC">
        <w:rPr>
          <w:rFonts w:hint="eastAsia"/>
          <w:color w:val="000000" w:themeColor="text1"/>
        </w:rPr>
        <w:t>查復</w:t>
      </w:r>
      <w:r w:rsidR="00D31FCB" w:rsidRPr="00AB2FEC">
        <w:rPr>
          <w:rFonts w:hint="eastAsia"/>
          <w:color w:val="000000" w:themeColor="text1"/>
        </w:rPr>
        <w:t>表示，</w:t>
      </w:r>
      <w:r w:rsidR="00834D3D" w:rsidRPr="00AB2FEC">
        <w:rPr>
          <w:rFonts w:hint="eastAsia"/>
          <w:color w:val="000000" w:themeColor="text1"/>
        </w:rPr>
        <w:t>曾</w:t>
      </w:r>
      <w:r w:rsidR="00BE2FCA" w:rsidRPr="00AB2FEC">
        <w:rPr>
          <w:rFonts w:hint="eastAsia"/>
          <w:color w:val="000000" w:themeColor="text1"/>
        </w:rPr>
        <w:t>考量將其降調金門縣各衛生所師(二)主任，惟目前金城、金湖、金沙、金寧及烈嶼等五鄉鎮之衛生所主任均未出缺，調職亦應尊重各衛生所主任意願(經瞭解各主任均無意願調離現職)。茲因王</w:t>
      </w:r>
      <w:r w:rsidR="00D31FCB" w:rsidRPr="00AB2FEC">
        <w:rPr>
          <w:rFonts w:hint="eastAsia"/>
          <w:color w:val="000000" w:themeColor="text1"/>
        </w:rPr>
        <w:t>局長係以醫事人員任用，該府暨所屬機關並無適當之職缺可資依法調任，</w:t>
      </w:r>
      <w:r w:rsidR="00BE2FCA" w:rsidRPr="00AB2FEC">
        <w:rPr>
          <w:rFonts w:hint="eastAsia"/>
          <w:color w:val="000000" w:themeColor="text1"/>
        </w:rPr>
        <w:t>考量事件發生後，王局長應立即調離衛生局局長職務，以</w:t>
      </w:r>
      <w:r w:rsidR="00D31FCB" w:rsidRPr="00AB2FEC">
        <w:rPr>
          <w:rFonts w:hint="eastAsia"/>
          <w:color w:val="000000" w:themeColor="text1"/>
        </w:rPr>
        <w:t>杜爭議，</w:t>
      </w:r>
      <w:r w:rsidR="00BE2FCA" w:rsidRPr="00AB2FEC">
        <w:rPr>
          <w:rFonts w:hint="eastAsia"/>
          <w:color w:val="000000" w:themeColor="text1"/>
        </w:rPr>
        <w:t>先以暫時性措施之借調方式辦理。惟</w:t>
      </w:r>
      <w:r w:rsidR="00BC0F9E" w:rsidRPr="00AB2FEC">
        <w:rPr>
          <w:rFonts w:hint="eastAsia"/>
          <w:color w:val="000000" w:themeColor="text1"/>
        </w:rPr>
        <w:t>二機關</w:t>
      </w:r>
      <w:r w:rsidR="00BE2FCA" w:rsidRPr="00AB2FEC">
        <w:rPr>
          <w:rFonts w:hint="eastAsia"/>
          <w:color w:val="000000" w:themeColor="text1"/>
        </w:rPr>
        <w:t>均認局長王漢志不宜全時借調金門縣政府，該府亦積極研</w:t>
      </w:r>
      <w:r w:rsidR="00BE2FCA" w:rsidRPr="00AB2FEC">
        <w:rPr>
          <w:rFonts w:hint="eastAsia"/>
          <w:color w:val="000000" w:themeColor="text1"/>
        </w:rPr>
        <w:lastRenderedPageBreak/>
        <w:t>議其他職務方案</w:t>
      </w:r>
      <w:r w:rsidR="00EC0261" w:rsidRPr="00AB2FEC">
        <w:rPr>
          <w:rFonts w:hint="eastAsia"/>
          <w:color w:val="000000" w:themeColor="text1"/>
        </w:rPr>
        <w:t>，</w:t>
      </w:r>
      <w:r w:rsidR="00EC0261" w:rsidRPr="00AB2FEC">
        <w:rPr>
          <w:rFonts w:hAnsi="標楷體" w:hint="eastAsia"/>
          <w:color w:val="000000" w:themeColor="text1"/>
          <w:szCs w:val="32"/>
        </w:rPr>
        <w:t>並表示</w:t>
      </w:r>
      <w:r w:rsidR="00BC0F9E" w:rsidRPr="00AB2FEC">
        <w:rPr>
          <w:rFonts w:hAnsi="標楷體" w:hint="eastAsia"/>
          <w:color w:val="000000" w:themeColor="text1"/>
          <w:szCs w:val="32"/>
        </w:rPr>
        <w:t>建請縣長協調衛福部與二機關</w:t>
      </w:r>
      <w:r w:rsidR="00EC0261" w:rsidRPr="00AB2FEC">
        <w:rPr>
          <w:rFonts w:hAnsi="標楷體" w:hint="eastAsia"/>
          <w:color w:val="000000" w:themeColor="text1"/>
          <w:szCs w:val="32"/>
        </w:rPr>
        <w:t>協助調整適當職務，惟該等機關</w:t>
      </w:r>
      <w:r w:rsidR="00461AE8" w:rsidRPr="00AB2FEC">
        <w:rPr>
          <w:rFonts w:hAnsi="標楷體" w:hint="eastAsia"/>
          <w:color w:val="000000" w:themeColor="text1"/>
          <w:szCs w:val="32"/>
        </w:rPr>
        <w:t>查復資料顯示，</w:t>
      </w:r>
      <w:r w:rsidR="00EC0261" w:rsidRPr="00AB2FEC">
        <w:rPr>
          <w:rFonts w:hAnsi="標楷體" w:hint="eastAsia"/>
          <w:color w:val="000000" w:themeColor="text1"/>
          <w:szCs w:val="32"/>
        </w:rPr>
        <w:t>均未接到</w:t>
      </w:r>
      <w:r w:rsidR="00464F55" w:rsidRPr="00AB2FEC">
        <w:rPr>
          <w:rFonts w:hAnsi="標楷體" w:hint="eastAsia"/>
          <w:color w:val="000000" w:themeColor="text1"/>
          <w:szCs w:val="32"/>
        </w:rPr>
        <w:t>縣府</w:t>
      </w:r>
      <w:r w:rsidR="00834D3D" w:rsidRPr="00AB2FEC">
        <w:rPr>
          <w:rFonts w:hAnsi="標楷體" w:hint="eastAsia"/>
          <w:color w:val="000000" w:themeColor="text1"/>
          <w:szCs w:val="32"/>
        </w:rPr>
        <w:t>相關</w:t>
      </w:r>
      <w:r w:rsidR="00464F55" w:rsidRPr="00AB2FEC">
        <w:rPr>
          <w:rFonts w:hAnsi="標楷體" w:hint="eastAsia"/>
          <w:color w:val="000000" w:themeColor="text1"/>
          <w:szCs w:val="32"/>
        </w:rPr>
        <w:t>協調</w:t>
      </w:r>
      <w:r w:rsidR="00EC0261" w:rsidRPr="00AB2FEC">
        <w:rPr>
          <w:rFonts w:hAnsi="標楷體" w:hint="eastAsia"/>
          <w:color w:val="000000" w:themeColor="text1"/>
          <w:szCs w:val="32"/>
        </w:rPr>
        <w:t>通知。詢據金門縣政府人事處處長蔡流冰表示：「</w:t>
      </w:r>
      <w:r w:rsidR="00EC0261" w:rsidRPr="00AB2FEC">
        <w:rPr>
          <w:rFonts w:hAnsi="標楷體" w:hint="eastAsia"/>
          <w:color w:val="000000" w:themeColor="text1"/>
        </w:rPr>
        <w:t>我打電話跟銓敘部</w:t>
      </w:r>
      <w:r w:rsidR="00B558B7" w:rsidRPr="00AB2FEC">
        <w:rPr>
          <w:rFonts w:hAnsi="標楷體" w:hint="eastAsia"/>
          <w:color w:val="000000" w:themeColor="text1"/>
        </w:rPr>
        <w:t>與人事</w:t>
      </w:r>
      <w:r w:rsidR="00EC0261" w:rsidRPr="00AB2FEC">
        <w:rPr>
          <w:rFonts w:hAnsi="標楷體" w:hint="eastAsia"/>
          <w:color w:val="000000" w:themeColor="text1"/>
        </w:rPr>
        <w:t>總處，後續需要協助請他們幫忙等情，參議部分是否可改為師（一）級，他說這部分有點困難，都是用公務手機電話</w:t>
      </w:r>
      <w:r w:rsidR="00EC0261" w:rsidRPr="00AB2FEC">
        <w:rPr>
          <w:rFonts w:hAnsi="標楷體" w:hint="eastAsia"/>
          <w:color w:val="000000" w:themeColor="text1"/>
          <w:szCs w:val="32"/>
        </w:rPr>
        <w:t>」、「</w:t>
      </w:r>
      <w:r w:rsidR="00EC0261" w:rsidRPr="00AB2FEC">
        <w:rPr>
          <w:rFonts w:hAnsi="標楷體" w:hint="eastAsia"/>
          <w:color w:val="000000" w:themeColor="text1"/>
        </w:rPr>
        <w:t>除借調部分有行文，其它部分我們沒有行文，都是用電話尋求協助</w:t>
      </w:r>
      <w:r w:rsidR="00EC0261" w:rsidRPr="00AB2FEC">
        <w:rPr>
          <w:rFonts w:hAnsi="標楷體" w:hint="eastAsia"/>
          <w:color w:val="000000" w:themeColor="text1"/>
          <w:szCs w:val="32"/>
        </w:rPr>
        <w:t>」等語。</w:t>
      </w:r>
    </w:p>
    <w:p w:rsidR="00BE2FCA" w:rsidRPr="00AB2FEC" w:rsidRDefault="00BE2FCA" w:rsidP="0019092A">
      <w:pPr>
        <w:pStyle w:val="a3"/>
        <w:ind w:left="709" w:hanging="709"/>
        <w:rPr>
          <w:color w:val="000000" w:themeColor="text1"/>
        </w:rPr>
      </w:pPr>
      <w:r w:rsidRPr="00AB2FEC">
        <w:rPr>
          <w:rFonts w:hint="eastAsia"/>
          <w:color w:val="000000" w:themeColor="text1"/>
        </w:rPr>
        <w:t>有關王局長借調金門縣政府是否妥適疑義（縣府洽詢人事總處、銓敘部）</w:t>
      </w:r>
    </w:p>
    <w:tbl>
      <w:tblPr>
        <w:tblStyle w:val="afb"/>
        <w:tblW w:w="8930"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18"/>
        <w:gridCol w:w="1927"/>
        <w:gridCol w:w="5185"/>
      </w:tblGrid>
      <w:tr w:rsidR="00AB2FEC" w:rsidRPr="00AB2FEC" w:rsidTr="00B056B2">
        <w:tc>
          <w:tcPr>
            <w:tcW w:w="1818" w:type="dxa"/>
            <w:shd w:val="clear" w:color="auto" w:fill="F2DBDB" w:themeFill="accent2" w:themeFillTint="33"/>
          </w:tcPr>
          <w:p w:rsidR="00245B22" w:rsidRPr="00AB2FEC" w:rsidRDefault="00BE2FCA" w:rsidP="008E6FD0">
            <w:pPr>
              <w:pStyle w:val="4"/>
              <w:numPr>
                <w:ilvl w:val="0"/>
                <w:numId w:val="0"/>
              </w:numPr>
              <w:spacing w:line="400" w:lineRule="exact"/>
              <w:jc w:val="center"/>
              <w:rPr>
                <w:b/>
                <w:color w:val="000000" w:themeColor="text1"/>
              </w:rPr>
            </w:pPr>
            <w:r w:rsidRPr="00AB2FEC">
              <w:rPr>
                <w:rFonts w:hint="eastAsia"/>
                <w:b/>
                <w:color w:val="000000" w:themeColor="text1"/>
              </w:rPr>
              <w:t>洽詢方式</w:t>
            </w:r>
          </w:p>
        </w:tc>
        <w:tc>
          <w:tcPr>
            <w:tcW w:w="1927" w:type="dxa"/>
            <w:shd w:val="clear" w:color="auto" w:fill="F2DBDB" w:themeFill="accent2" w:themeFillTint="33"/>
          </w:tcPr>
          <w:p w:rsidR="00245B22" w:rsidRPr="00AB2FEC" w:rsidRDefault="00BE2FCA" w:rsidP="008E6FD0">
            <w:pPr>
              <w:pStyle w:val="4"/>
              <w:numPr>
                <w:ilvl w:val="0"/>
                <w:numId w:val="0"/>
              </w:numPr>
              <w:spacing w:line="400" w:lineRule="exact"/>
              <w:jc w:val="center"/>
              <w:rPr>
                <w:b/>
                <w:color w:val="000000" w:themeColor="text1"/>
              </w:rPr>
            </w:pPr>
            <w:r w:rsidRPr="00AB2FEC">
              <w:rPr>
                <w:rFonts w:hint="eastAsia"/>
                <w:b/>
                <w:color w:val="000000" w:themeColor="text1"/>
              </w:rPr>
              <w:t>時間</w:t>
            </w:r>
          </w:p>
        </w:tc>
        <w:tc>
          <w:tcPr>
            <w:tcW w:w="5185" w:type="dxa"/>
            <w:shd w:val="clear" w:color="auto" w:fill="F2DBDB" w:themeFill="accent2" w:themeFillTint="33"/>
          </w:tcPr>
          <w:p w:rsidR="00245B22" w:rsidRPr="00AB2FEC" w:rsidRDefault="00BE2FCA" w:rsidP="008E6FD0">
            <w:pPr>
              <w:pStyle w:val="4"/>
              <w:numPr>
                <w:ilvl w:val="0"/>
                <w:numId w:val="0"/>
              </w:numPr>
              <w:spacing w:line="400" w:lineRule="exact"/>
              <w:jc w:val="center"/>
              <w:rPr>
                <w:b/>
                <w:color w:val="000000" w:themeColor="text1"/>
              </w:rPr>
            </w:pPr>
            <w:r w:rsidRPr="00AB2FEC">
              <w:rPr>
                <w:rFonts w:hint="eastAsia"/>
                <w:b/>
                <w:color w:val="000000" w:themeColor="text1"/>
              </w:rPr>
              <w:t>內容（摘錄）</w:t>
            </w:r>
          </w:p>
        </w:tc>
      </w:tr>
      <w:tr w:rsidR="00AB2FEC" w:rsidRPr="00AB2FEC" w:rsidTr="00B056B2">
        <w:tc>
          <w:tcPr>
            <w:tcW w:w="1818" w:type="dxa"/>
            <w:vMerge w:val="restart"/>
          </w:tcPr>
          <w:p w:rsidR="003D3525" w:rsidRPr="00AB2FEC" w:rsidRDefault="00BE2FCA" w:rsidP="008E6FD0">
            <w:pPr>
              <w:pStyle w:val="4"/>
              <w:numPr>
                <w:ilvl w:val="0"/>
                <w:numId w:val="0"/>
              </w:numPr>
              <w:spacing w:line="400" w:lineRule="exact"/>
              <w:jc w:val="center"/>
              <w:rPr>
                <w:color w:val="000000" w:themeColor="text1"/>
              </w:rPr>
            </w:pPr>
            <w:r w:rsidRPr="00AB2FEC">
              <w:rPr>
                <w:rFonts w:hint="eastAsia"/>
                <w:color w:val="000000" w:themeColor="text1"/>
              </w:rPr>
              <w:t>金門縣</w:t>
            </w:r>
          </w:p>
          <w:p w:rsidR="00BE2FCA" w:rsidRPr="00AB2FEC" w:rsidRDefault="00BE2FCA" w:rsidP="008E6FD0">
            <w:pPr>
              <w:pStyle w:val="4"/>
              <w:numPr>
                <w:ilvl w:val="0"/>
                <w:numId w:val="0"/>
              </w:numPr>
              <w:spacing w:line="400" w:lineRule="exact"/>
              <w:jc w:val="center"/>
              <w:rPr>
                <w:color w:val="000000" w:themeColor="text1"/>
              </w:rPr>
            </w:pPr>
            <w:r w:rsidRPr="00AB2FEC">
              <w:rPr>
                <w:rFonts w:hint="eastAsia"/>
                <w:color w:val="000000" w:themeColor="text1"/>
              </w:rPr>
              <w:t>政府電詢</w:t>
            </w:r>
          </w:p>
        </w:tc>
        <w:tc>
          <w:tcPr>
            <w:tcW w:w="1927" w:type="dxa"/>
          </w:tcPr>
          <w:p w:rsidR="00BE2FCA" w:rsidRPr="00AB2FEC" w:rsidRDefault="00BE2FCA" w:rsidP="008E6FD0">
            <w:pPr>
              <w:pStyle w:val="4"/>
              <w:numPr>
                <w:ilvl w:val="0"/>
                <w:numId w:val="0"/>
              </w:numPr>
              <w:spacing w:line="400" w:lineRule="exact"/>
              <w:rPr>
                <w:color w:val="000000" w:themeColor="text1"/>
              </w:rPr>
            </w:pPr>
            <w:r w:rsidRPr="00AB2FEC">
              <w:rPr>
                <w:rFonts w:hint="eastAsia"/>
                <w:color w:val="000000" w:themeColor="text1"/>
              </w:rPr>
              <w:t>銓敘部、人事總處</w:t>
            </w:r>
          </w:p>
          <w:p w:rsidR="00245B22" w:rsidRPr="00AB2FEC" w:rsidRDefault="00245B22" w:rsidP="008E6FD0">
            <w:pPr>
              <w:pStyle w:val="4"/>
              <w:numPr>
                <w:ilvl w:val="0"/>
                <w:numId w:val="0"/>
              </w:numPr>
              <w:spacing w:line="400" w:lineRule="exact"/>
              <w:rPr>
                <w:color w:val="000000" w:themeColor="text1"/>
              </w:rPr>
            </w:pPr>
            <w:r w:rsidRPr="00AB2FEC">
              <w:rPr>
                <w:rFonts w:hint="eastAsia"/>
                <w:color w:val="000000" w:themeColor="text1"/>
              </w:rPr>
              <w:t>108.09.08</w:t>
            </w:r>
          </w:p>
        </w:tc>
        <w:tc>
          <w:tcPr>
            <w:tcW w:w="5185" w:type="dxa"/>
          </w:tcPr>
          <w:p w:rsidR="00245B22" w:rsidRPr="00AB2FEC" w:rsidRDefault="00245B22" w:rsidP="008E6FD0">
            <w:pPr>
              <w:pStyle w:val="4"/>
              <w:numPr>
                <w:ilvl w:val="0"/>
                <w:numId w:val="0"/>
              </w:numPr>
              <w:spacing w:line="400" w:lineRule="exact"/>
              <w:rPr>
                <w:color w:val="000000" w:themeColor="text1"/>
              </w:rPr>
            </w:pPr>
            <w:r w:rsidRPr="00AB2FEC">
              <w:rPr>
                <w:rFonts w:hint="eastAsia"/>
                <w:color w:val="000000" w:themeColor="text1"/>
              </w:rPr>
              <w:t>金門縣政府人事處處長蔡流冰，電詢</w:t>
            </w:r>
            <w:r w:rsidRPr="00AB2FEC">
              <w:rPr>
                <w:rFonts w:hint="eastAsia"/>
                <w:color w:val="000000" w:themeColor="text1"/>
                <w:u w:val="single"/>
              </w:rPr>
              <w:t>銓敘部</w:t>
            </w:r>
            <w:r w:rsidRPr="00AB2FEC">
              <w:rPr>
                <w:rFonts w:hint="eastAsia"/>
                <w:color w:val="000000" w:themeColor="text1"/>
              </w:rPr>
              <w:t>蔡主任秘書及</w:t>
            </w:r>
            <w:r w:rsidR="00BE2FCA" w:rsidRPr="00AB2FEC">
              <w:rPr>
                <w:rFonts w:hint="eastAsia"/>
                <w:color w:val="000000" w:themeColor="text1"/>
                <w:u w:val="single"/>
              </w:rPr>
              <w:t>人事</w:t>
            </w:r>
            <w:r w:rsidRPr="00AB2FEC">
              <w:rPr>
                <w:rFonts w:hint="eastAsia"/>
                <w:color w:val="000000" w:themeColor="text1"/>
                <w:u w:val="single"/>
              </w:rPr>
              <w:t>總處</w:t>
            </w:r>
            <w:r w:rsidRPr="00AB2FEC">
              <w:rPr>
                <w:rFonts w:hint="eastAsia"/>
                <w:color w:val="000000" w:themeColor="text1"/>
              </w:rPr>
              <w:t>副人事長，有關局長王漢志懲處及調任案疑義，渠等均答復：「請按現行法令規定本於權責權妥善處理」</w:t>
            </w:r>
            <w:r w:rsidR="00B056B2" w:rsidRPr="00AB2FEC">
              <w:rPr>
                <w:rFonts w:hint="eastAsia"/>
                <w:color w:val="000000" w:themeColor="text1"/>
              </w:rPr>
              <w:t>。</w:t>
            </w:r>
          </w:p>
        </w:tc>
      </w:tr>
      <w:tr w:rsidR="00AB2FEC" w:rsidRPr="00AB2FEC" w:rsidTr="00B056B2">
        <w:tc>
          <w:tcPr>
            <w:tcW w:w="1818" w:type="dxa"/>
            <w:vMerge/>
          </w:tcPr>
          <w:p w:rsidR="00245B22" w:rsidRPr="00AB2FEC" w:rsidRDefault="00245B22" w:rsidP="008E6FD0">
            <w:pPr>
              <w:pStyle w:val="4"/>
              <w:numPr>
                <w:ilvl w:val="0"/>
                <w:numId w:val="0"/>
              </w:numPr>
              <w:spacing w:line="400" w:lineRule="exact"/>
              <w:rPr>
                <w:color w:val="000000" w:themeColor="text1"/>
              </w:rPr>
            </w:pPr>
          </w:p>
        </w:tc>
        <w:tc>
          <w:tcPr>
            <w:tcW w:w="1927" w:type="dxa"/>
          </w:tcPr>
          <w:p w:rsidR="008E6FD0" w:rsidRPr="00AB2FEC" w:rsidRDefault="008E6FD0" w:rsidP="008E6FD0">
            <w:pPr>
              <w:pStyle w:val="4"/>
              <w:numPr>
                <w:ilvl w:val="0"/>
                <w:numId w:val="0"/>
              </w:numPr>
              <w:spacing w:line="400" w:lineRule="exact"/>
              <w:jc w:val="center"/>
              <w:rPr>
                <w:color w:val="000000" w:themeColor="text1"/>
              </w:rPr>
            </w:pPr>
            <w:r w:rsidRPr="00AB2FEC">
              <w:rPr>
                <w:rFonts w:hint="eastAsia"/>
                <w:color w:val="000000" w:themeColor="text1"/>
              </w:rPr>
              <w:t>銓敘部</w:t>
            </w:r>
          </w:p>
          <w:p w:rsidR="00245B22" w:rsidRPr="00AB2FEC" w:rsidRDefault="00245B22" w:rsidP="008E6FD0">
            <w:pPr>
              <w:pStyle w:val="4"/>
              <w:numPr>
                <w:ilvl w:val="0"/>
                <w:numId w:val="0"/>
              </w:numPr>
              <w:spacing w:line="400" w:lineRule="exact"/>
              <w:rPr>
                <w:color w:val="000000" w:themeColor="text1"/>
              </w:rPr>
            </w:pPr>
            <w:r w:rsidRPr="00AB2FEC">
              <w:rPr>
                <w:rFonts w:hint="eastAsia"/>
                <w:color w:val="000000" w:themeColor="text1"/>
              </w:rPr>
              <w:t>108.09.09</w:t>
            </w:r>
          </w:p>
        </w:tc>
        <w:tc>
          <w:tcPr>
            <w:tcW w:w="5185" w:type="dxa"/>
          </w:tcPr>
          <w:p w:rsidR="00245B22" w:rsidRPr="00AB2FEC" w:rsidRDefault="00245B22" w:rsidP="008E6FD0">
            <w:pPr>
              <w:pStyle w:val="4"/>
              <w:numPr>
                <w:ilvl w:val="0"/>
                <w:numId w:val="0"/>
              </w:numPr>
              <w:spacing w:line="400" w:lineRule="exact"/>
              <w:rPr>
                <w:color w:val="000000" w:themeColor="text1"/>
              </w:rPr>
            </w:pPr>
            <w:r w:rsidRPr="00AB2FEC">
              <w:rPr>
                <w:rFonts w:hint="eastAsia"/>
                <w:color w:val="000000" w:themeColor="text1"/>
              </w:rPr>
              <w:t>由金門縣政府人事處第一科承辦人黃婉珍，電詢</w:t>
            </w:r>
            <w:r w:rsidRPr="00AB2FEC">
              <w:rPr>
                <w:rFonts w:hint="eastAsia"/>
                <w:color w:val="000000" w:themeColor="text1"/>
                <w:u w:val="single"/>
              </w:rPr>
              <w:t>銓敘部</w:t>
            </w:r>
            <w:r w:rsidRPr="00AB2FEC">
              <w:rPr>
                <w:rFonts w:hint="eastAsia"/>
                <w:color w:val="000000" w:themeColor="text1"/>
              </w:rPr>
              <w:t>銓審司承辦人劉小姐有關局長王漢志得否調任金門縣政府參議案，經劉小姐回復：「按現行規定及王局長所具資格無法調任參議職務」。</w:t>
            </w:r>
          </w:p>
        </w:tc>
      </w:tr>
      <w:tr w:rsidR="00AB2FEC" w:rsidRPr="00AB2FEC" w:rsidTr="00B056B2">
        <w:tc>
          <w:tcPr>
            <w:tcW w:w="1818" w:type="dxa"/>
            <w:vMerge w:val="restart"/>
          </w:tcPr>
          <w:p w:rsidR="003D3525" w:rsidRPr="00AB2FEC" w:rsidRDefault="00BE2FCA" w:rsidP="008E6FD0">
            <w:pPr>
              <w:pStyle w:val="4"/>
              <w:numPr>
                <w:ilvl w:val="0"/>
                <w:numId w:val="0"/>
              </w:numPr>
              <w:spacing w:line="400" w:lineRule="exact"/>
              <w:jc w:val="center"/>
              <w:rPr>
                <w:color w:val="000000" w:themeColor="text1"/>
              </w:rPr>
            </w:pPr>
            <w:r w:rsidRPr="00AB2FEC">
              <w:rPr>
                <w:rFonts w:hint="eastAsia"/>
                <w:color w:val="000000" w:themeColor="text1"/>
              </w:rPr>
              <w:t>金門縣</w:t>
            </w:r>
          </w:p>
          <w:p w:rsidR="00BE2FCA" w:rsidRPr="00AB2FEC" w:rsidRDefault="00BE2FCA" w:rsidP="008E6FD0">
            <w:pPr>
              <w:pStyle w:val="4"/>
              <w:numPr>
                <w:ilvl w:val="0"/>
                <w:numId w:val="0"/>
              </w:numPr>
              <w:spacing w:line="400" w:lineRule="exact"/>
              <w:jc w:val="center"/>
              <w:rPr>
                <w:color w:val="000000" w:themeColor="text1"/>
              </w:rPr>
            </w:pPr>
            <w:r w:rsidRPr="00AB2FEC">
              <w:rPr>
                <w:rFonts w:hint="eastAsia"/>
                <w:color w:val="000000" w:themeColor="text1"/>
              </w:rPr>
              <w:t>政府函詢</w:t>
            </w:r>
          </w:p>
        </w:tc>
        <w:tc>
          <w:tcPr>
            <w:tcW w:w="1927" w:type="dxa"/>
          </w:tcPr>
          <w:p w:rsidR="00BE2FCA" w:rsidRPr="00AB2FEC" w:rsidRDefault="00BE2FCA" w:rsidP="008E6FD0">
            <w:pPr>
              <w:pStyle w:val="4"/>
              <w:numPr>
                <w:ilvl w:val="0"/>
                <w:numId w:val="0"/>
              </w:numPr>
              <w:spacing w:line="400" w:lineRule="exact"/>
              <w:rPr>
                <w:color w:val="000000" w:themeColor="text1"/>
              </w:rPr>
            </w:pPr>
            <w:r w:rsidRPr="00AB2FEC">
              <w:rPr>
                <w:rFonts w:hint="eastAsia"/>
                <w:color w:val="000000" w:themeColor="text1"/>
              </w:rPr>
              <w:t>人事總處</w:t>
            </w:r>
          </w:p>
          <w:p w:rsidR="00BE2FCA" w:rsidRPr="00AB2FEC" w:rsidRDefault="00BE2FCA" w:rsidP="008E6FD0">
            <w:pPr>
              <w:pStyle w:val="4"/>
              <w:numPr>
                <w:ilvl w:val="0"/>
                <w:numId w:val="0"/>
              </w:numPr>
              <w:spacing w:line="400" w:lineRule="exact"/>
              <w:rPr>
                <w:color w:val="000000" w:themeColor="text1"/>
              </w:rPr>
            </w:pPr>
            <w:r w:rsidRPr="00AB2FEC">
              <w:rPr>
                <w:rFonts w:hint="eastAsia"/>
                <w:color w:val="000000" w:themeColor="text1"/>
              </w:rPr>
              <w:t>108.10.15</w:t>
            </w:r>
            <w:r w:rsidRPr="00AB2FEC">
              <w:rPr>
                <w:rStyle w:val="aff3"/>
                <w:color w:val="000000" w:themeColor="text1"/>
              </w:rPr>
              <w:footnoteReference w:id="10"/>
            </w:r>
          </w:p>
        </w:tc>
        <w:tc>
          <w:tcPr>
            <w:tcW w:w="5185" w:type="dxa"/>
          </w:tcPr>
          <w:p w:rsidR="00BE2FCA" w:rsidRPr="00AB2FEC" w:rsidRDefault="00BE2FCA" w:rsidP="00A5421A">
            <w:pPr>
              <w:pStyle w:val="4"/>
              <w:numPr>
                <w:ilvl w:val="0"/>
                <w:numId w:val="0"/>
              </w:numPr>
              <w:spacing w:line="400" w:lineRule="exact"/>
              <w:rPr>
                <w:color w:val="000000" w:themeColor="text1"/>
              </w:rPr>
            </w:pPr>
            <w:r w:rsidRPr="00AB2FEC">
              <w:rPr>
                <w:rFonts w:hint="eastAsia"/>
                <w:color w:val="000000" w:themeColor="text1"/>
              </w:rPr>
              <w:t>函文略以：「</w:t>
            </w:r>
            <w:r w:rsidR="00A5421A" w:rsidRPr="00AB2FEC">
              <w:rPr>
                <w:rFonts w:hint="eastAsia"/>
                <w:color w:val="000000" w:themeColor="text1"/>
              </w:rPr>
              <w:t>……</w:t>
            </w:r>
            <w:r w:rsidRPr="00AB2FEC">
              <w:rPr>
                <w:rFonts w:hint="eastAsia"/>
                <w:color w:val="000000" w:themeColor="text1"/>
              </w:rPr>
              <w:t>實不宜全時借調縣府，以免影響職務履行及機關事務推動</w:t>
            </w:r>
            <w:r w:rsidR="00A5421A" w:rsidRPr="00AB2FEC">
              <w:rPr>
                <w:rFonts w:hint="eastAsia"/>
                <w:color w:val="000000" w:themeColor="text1"/>
              </w:rPr>
              <w:t>……</w:t>
            </w:r>
            <w:r w:rsidRPr="00AB2FEC">
              <w:rPr>
                <w:rFonts w:hint="eastAsia"/>
                <w:color w:val="000000" w:themeColor="text1"/>
              </w:rPr>
              <w:t>」。</w:t>
            </w:r>
          </w:p>
        </w:tc>
      </w:tr>
      <w:tr w:rsidR="00AB2FEC" w:rsidRPr="00AB2FEC" w:rsidTr="00B056B2">
        <w:tc>
          <w:tcPr>
            <w:tcW w:w="1818" w:type="dxa"/>
            <w:vMerge/>
          </w:tcPr>
          <w:p w:rsidR="00BE2FCA" w:rsidRPr="00AB2FEC" w:rsidRDefault="00BE2FCA" w:rsidP="008E6FD0">
            <w:pPr>
              <w:pStyle w:val="4"/>
              <w:numPr>
                <w:ilvl w:val="0"/>
                <w:numId w:val="0"/>
              </w:numPr>
              <w:spacing w:line="400" w:lineRule="exact"/>
              <w:rPr>
                <w:color w:val="000000" w:themeColor="text1"/>
              </w:rPr>
            </w:pPr>
          </w:p>
        </w:tc>
        <w:tc>
          <w:tcPr>
            <w:tcW w:w="1927" w:type="dxa"/>
          </w:tcPr>
          <w:p w:rsidR="00BE2FCA" w:rsidRPr="00AB2FEC" w:rsidRDefault="00BE2FCA" w:rsidP="008E6FD0">
            <w:pPr>
              <w:pStyle w:val="4"/>
              <w:numPr>
                <w:ilvl w:val="0"/>
                <w:numId w:val="0"/>
              </w:numPr>
              <w:spacing w:line="400" w:lineRule="exact"/>
              <w:ind w:left="510" w:hangingChars="150" w:hanging="510"/>
              <w:jc w:val="center"/>
              <w:rPr>
                <w:color w:val="000000" w:themeColor="text1"/>
              </w:rPr>
            </w:pPr>
            <w:r w:rsidRPr="00AB2FEC">
              <w:rPr>
                <w:rFonts w:hint="eastAsia"/>
                <w:color w:val="000000" w:themeColor="text1"/>
              </w:rPr>
              <w:t>銓敘部</w:t>
            </w:r>
          </w:p>
          <w:p w:rsidR="00BE2FCA" w:rsidRPr="00AB2FEC" w:rsidRDefault="00BE2FCA" w:rsidP="008E6FD0">
            <w:pPr>
              <w:pStyle w:val="4"/>
              <w:numPr>
                <w:ilvl w:val="0"/>
                <w:numId w:val="0"/>
              </w:numPr>
              <w:spacing w:line="400" w:lineRule="exact"/>
              <w:ind w:left="510" w:hangingChars="150" w:hanging="510"/>
              <w:rPr>
                <w:color w:val="000000" w:themeColor="text1"/>
              </w:rPr>
            </w:pPr>
            <w:r w:rsidRPr="00AB2FEC">
              <w:rPr>
                <w:rFonts w:hint="eastAsia"/>
                <w:color w:val="000000" w:themeColor="text1"/>
              </w:rPr>
              <w:t>108.11.5</w:t>
            </w:r>
            <w:r w:rsidRPr="00AB2FEC">
              <w:rPr>
                <w:rStyle w:val="aff3"/>
                <w:color w:val="000000" w:themeColor="text1"/>
              </w:rPr>
              <w:footnoteReference w:id="11"/>
            </w:r>
          </w:p>
        </w:tc>
        <w:tc>
          <w:tcPr>
            <w:tcW w:w="5185" w:type="dxa"/>
          </w:tcPr>
          <w:p w:rsidR="00BE2FCA" w:rsidRPr="00AB2FEC" w:rsidRDefault="00BE2FCA" w:rsidP="00A5421A">
            <w:pPr>
              <w:pStyle w:val="4"/>
              <w:numPr>
                <w:ilvl w:val="0"/>
                <w:numId w:val="0"/>
              </w:numPr>
              <w:spacing w:line="400" w:lineRule="exact"/>
              <w:rPr>
                <w:color w:val="000000" w:themeColor="text1"/>
              </w:rPr>
            </w:pPr>
            <w:r w:rsidRPr="00AB2FEC">
              <w:rPr>
                <w:rFonts w:hint="eastAsia"/>
                <w:color w:val="000000" w:themeColor="text1"/>
              </w:rPr>
              <w:t>函復略以：「</w:t>
            </w:r>
            <w:r w:rsidR="00A5421A" w:rsidRPr="00AB2FEC">
              <w:rPr>
                <w:rFonts w:hint="eastAsia"/>
                <w:color w:val="000000" w:themeColor="text1"/>
              </w:rPr>
              <w:t>……金門縣</w:t>
            </w:r>
            <w:r w:rsidRPr="00AB2FEC">
              <w:rPr>
                <w:rFonts w:hint="eastAsia"/>
                <w:color w:val="000000" w:themeColor="text1"/>
              </w:rPr>
              <w:t>衛生局局長係機關首長，不宜借調縣府</w:t>
            </w:r>
            <w:r w:rsidR="00A5421A" w:rsidRPr="00AB2FEC">
              <w:rPr>
                <w:rFonts w:hint="eastAsia"/>
                <w:color w:val="000000" w:themeColor="text1"/>
              </w:rPr>
              <w:t>……</w:t>
            </w:r>
            <w:r w:rsidRPr="00AB2FEC">
              <w:rPr>
                <w:rFonts w:hint="eastAsia"/>
                <w:color w:val="000000" w:themeColor="text1"/>
              </w:rPr>
              <w:t>」</w:t>
            </w:r>
            <w:r w:rsidR="00B30F97" w:rsidRPr="00AB2FEC">
              <w:rPr>
                <w:rFonts w:hint="eastAsia"/>
                <w:color w:val="000000" w:themeColor="text1"/>
              </w:rPr>
              <w:t>。</w:t>
            </w:r>
          </w:p>
        </w:tc>
      </w:tr>
      <w:tr w:rsidR="00AB2FEC" w:rsidRPr="00AB2FEC" w:rsidTr="00B056B2">
        <w:tc>
          <w:tcPr>
            <w:tcW w:w="1818" w:type="dxa"/>
          </w:tcPr>
          <w:p w:rsidR="00BE2FCA" w:rsidRPr="00AB2FEC" w:rsidRDefault="00FC3484" w:rsidP="003D3525">
            <w:pPr>
              <w:pStyle w:val="4"/>
              <w:numPr>
                <w:ilvl w:val="0"/>
                <w:numId w:val="0"/>
              </w:numPr>
              <w:spacing w:line="400" w:lineRule="exact"/>
              <w:jc w:val="center"/>
              <w:rPr>
                <w:color w:val="000000" w:themeColor="text1"/>
              </w:rPr>
            </w:pPr>
            <w:r w:rsidRPr="00AB2FEC">
              <w:rPr>
                <w:rFonts w:hint="eastAsia"/>
                <w:color w:val="000000" w:themeColor="text1"/>
              </w:rPr>
              <w:t>親赴</w:t>
            </w:r>
            <w:r w:rsidR="00BE2FCA" w:rsidRPr="00AB2FEC">
              <w:rPr>
                <w:rFonts w:hint="eastAsia"/>
                <w:color w:val="000000" w:themeColor="text1"/>
              </w:rPr>
              <w:t>衛福</w:t>
            </w:r>
            <w:r w:rsidR="00BE2FCA" w:rsidRPr="00AB2FEC">
              <w:rPr>
                <w:rFonts w:hint="eastAsia"/>
                <w:color w:val="000000" w:themeColor="text1"/>
              </w:rPr>
              <w:lastRenderedPageBreak/>
              <w:t>部協調</w:t>
            </w:r>
          </w:p>
        </w:tc>
        <w:tc>
          <w:tcPr>
            <w:tcW w:w="1927" w:type="dxa"/>
          </w:tcPr>
          <w:p w:rsidR="00BE2FCA" w:rsidRPr="00AB2FEC" w:rsidRDefault="00BE2FCA" w:rsidP="008E6FD0">
            <w:pPr>
              <w:pStyle w:val="4"/>
              <w:numPr>
                <w:ilvl w:val="0"/>
                <w:numId w:val="0"/>
              </w:numPr>
              <w:spacing w:line="400" w:lineRule="exact"/>
              <w:ind w:left="510" w:hangingChars="150" w:hanging="510"/>
              <w:rPr>
                <w:color w:val="000000" w:themeColor="text1"/>
              </w:rPr>
            </w:pPr>
            <w:r w:rsidRPr="00AB2FEC">
              <w:rPr>
                <w:rFonts w:hint="eastAsia"/>
                <w:color w:val="000000" w:themeColor="text1"/>
              </w:rPr>
              <w:lastRenderedPageBreak/>
              <w:t>108.10.09</w:t>
            </w:r>
          </w:p>
        </w:tc>
        <w:tc>
          <w:tcPr>
            <w:tcW w:w="5185" w:type="dxa"/>
          </w:tcPr>
          <w:p w:rsidR="00BE2FCA" w:rsidRPr="00AB2FEC" w:rsidRDefault="00BE2FCA" w:rsidP="008E6FD0">
            <w:pPr>
              <w:pStyle w:val="4"/>
              <w:numPr>
                <w:ilvl w:val="0"/>
                <w:numId w:val="0"/>
              </w:numPr>
              <w:spacing w:line="400" w:lineRule="exact"/>
              <w:rPr>
                <w:color w:val="000000" w:themeColor="text1"/>
              </w:rPr>
            </w:pPr>
            <w:r w:rsidRPr="00AB2FEC">
              <w:rPr>
                <w:rFonts w:hint="eastAsia"/>
                <w:color w:val="000000" w:themeColor="text1"/>
              </w:rPr>
              <w:t>由金門縣政府秘書長陳朝金率人</w:t>
            </w:r>
            <w:r w:rsidRPr="00AB2FEC">
              <w:rPr>
                <w:rFonts w:hint="eastAsia"/>
                <w:color w:val="000000" w:themeColor="text1"/>
              </w:rPr>
              <w:lastRenderedPageBreak/>
              <w:t>事處科長許玉韻赴衛福部協調王局長調任事宜，當日該部與會者係該部次長薛瑞元及醫管會執行長王必勝。陳秘書長會中表明，金門縣政府暨所屬機關確無職缺可資王局長調任，是否可請該部協調所屬部立醫院職缺供其調任？茲因衛福部與金門縣政府各司其人事任免權責，即使衛福部有醫師職缺，王局長係金門縣政府而非該部所屬人員，該部亦無法逕予核派，最終仍應視王局長調任意願，惟王執行長允諾會擇日赴金門協調勸說王局長。</w:t>
            </w:r>
          </w:p>
        </w:tc>
      </w:tr>
    </w:tbl>
    <w:p w:rsidR="00470ACE" w:rsidRPr="00AB2FEC" w:rsidRDefault="00BE2FCA" w:rsidP="00BE2FCA">
      <w:pPr>
        <w:pStyle w:val="4"/>
        <w:numPr>
          <w:ilvl w:val="0"/>
          <w:numId w:val="0"/>
        </w:numPr>
        <w:rPr>
          <w:color w:val="000000" w:themeColor="text1"/>
          <w:sz w:val="28"/>
        </w:rPr>
      </w:pPr>
      <w:r w:rsidRPr="00AB2FEC">
        <w:rPr>
          <w:rFonts w:hint="eastAsia"/>
          <w:color w:val="000000" w:themeColor="text1"/>
          <w:sz w:val="28"/>
        </w:rPr>
        <w:lastRenderedPageBreak/>
        <w:t>資料來源：本院依金門縣政府查復資料彙製。</w:t>
      </w:r>
    </w:p>
    <w:p w:rsidR="0013069B" w:rsidRPr="00AB2FEC" w:rsidRDefault="00B558B7" w:rsidP="00785551">
      <w:pPr>
        <w:pStyle w:val="3"/>
        <w:rPr>
          <w:color w:val="000000" w:themeColor="text1"/>
        </w:rPr>
      </w:pPr>
      <w:r w:rsidRPr="00AB2FEC">
        <w:rPr>
          <w:rFonts w:hint="eastAsia"/>
          <w:color w:val="000000" w:themeColor="text1"/>
        </w:rPr>
        <w:t>綜上，</w:t>
      </w:r>
      <w:r w:rsidR="00014F6F" w:rsidRPr="00AB2FEC">
        <w:rPr>
          <w:rFonts w:hint="eastAsia"/>
          <w:color w:val="000000" w:themeColor="text1"/>
        </w:rPr>
        <w:t>金門縣政府對於王漢志</w:t>
      </w:r>
      <w:r w:rsidR="00F23D52" w:rsidRPr="00AB2FEC">
        <w:rPr>
          <w:rFonts w:hint="eastAsia"/>
          <w:color w:val="000000" w:themeColor="text1"/>
        </w:rPr>
        <w:t>涉</w:t>
      </w:r>
      <w:r w:rsidR="00014F6F" w:rsidRPr="00AB2FEC">
        <w:rPr>
          <w:rFonts w:hint="eastAsia"/>
          <w:color w:val="000000" w:themeColor="text1"/>
        </w:rPr>
        <w:t>醫院急診暴力案件，</w:t>
      </w:r>
      <w:r w:rsidRPr="00AB2FEC">
        <w:rPr>
          <w:rFonts w:hint="eastAsia"/>
          <w:color w:val="000000" w:themeColor="text1"/>
        </w:rPr>
        <w:t>已</w:t>
      </w:r>
      <w:r w:rsidR="00014F6F" w:rsidRPr="00AB2FEC">
        <w:rPr>
          <w:rFonts w:hint="eastAsia"/>
          <w:color w:val="000000" w:themeColor="text1"/>
        </w:rPr>
        <w:t>召開考績委員會並作成決議，核予記過2次並調整職務，惟囿於醫事人員任用有其特殊性與公務人員任用法規不同，在面臨無適當職缺可資調任下，</w:t>
      </w:r>
      <w:r w:rsidR="000367B9" w:rsidRPr="00AB2FEC">
        <w:rPr>
          <w:rFonts w:hint="eastAsia"/>
          <w:color w:val="000000" w:themeColor="text1"/>
        </w:rPr>
        <w:t>縣府</w:t>
      </w:r>
      <w:r w:rsidR="00785551" w:rsidRPr="00AB2FEC">
        <w:rPr>
          <w:rFonts w:hint="eastAsia"/>
          <w:color w:val="000000" w:themeColor="text1"/>
        </w:rPr>
        <w:t>依</w:t>
      </w:r>
      <w:r w:rsidR="000367B9" w:rsidRPr="00AB2FEC">
        <w:rPr>
          <w:rFonts w:hint="eastAsia"/>
          <w:color w:val="000000" w:themeColor="text1"/>
        </w:rPr>
        <w:t>「</w:t>
      </w:r>
      <w:r w:rsidR="00785551" w:rsidRPr="00AB2FEC">
        <w:rPr>
          <w:rFonts w:hint="eastAsia"/>
          <w:color w:val="000000" w:themeColor="text1"/>
        </w:rPr>
        <w:t>行政院限制所屬公務人員借調及兼職要點</w:t>
      </w:r>
      <w:r w:rsidR="000367B9" w:rsidRPr="00AB2FEC">
        <w:rPr>
          <w:rFonts w:hint="eastAsia"/>
          <w:color w:val="000000" w:themeColor="text1"/>
        </w:rPr>
        <w:t>」</w:t>
      </w:r>
      <w:r w:rsidR="00785551" w:rsidRPr="00AB2FEC">
        <w:rPr>
          <w:rFonts w:hint="eastAsia"/>
          <w:color w:val="000000" w:themeColor="text1"/>
        </w:rPr>
        <w:t>第2點規定，</w:t>
      </w:r>
      <w:r w:rsidR="00014F6F" w:rsidRPr="00AB2FEC">
        <w:rPr>
          <w:rFonts w:hint="eastAsia"/>
          <w:color w:val="000000" w:themeColor="text1"/>
        </w:rPr>
        <w:t>以暫時性措施「借調方式」</w:t>
      </w:r>
      <w:r w:rsidR="000367B9" w:rsidRPr="00AB2FEC">
        <w:rPr>
          <w:rFonts w:hint="eastAsia"/>
          <w:color w:val="000000" w:themeColor="text1"/>
        </w:rPr>
        <w:t>，於</w:t>
      </w:r>
      <w:r w:rsidR="00014F6F" w:rsidRPr="00AB2FEC">
        <w:rPr>
          <w:rFonts w:hint="eastAsia"/>
          <w:color w:val="000000" w:themeColor="text1"/>
        </w:rPr>
        <w:t>縣府協助施政業務。</w:t>
      </w:r>
      <w:r w:rsidR="000367B9" w:rsidRPr="00AB2FEC">
        <w:rPr>
          <w:rFonts w:hint="eastAsia"/>
          <w:color w:val="000000" w:themeColor="text1"/>
        </w:rPr>
        <w:t>期間經</w:t>
      </w:r>
      <w:r w:rsidRPr="00AB2FEC">
        <w:rPr>
          <w:rFonts w:hint="eastAsia"/>
          <w:color w:val="000000" w:themeColor="text1"/>
        </w:rPr>
        <w:t>縣府</w:t>
      </w:r>
      <w:r w:rsidR="000367B9" w:rsidRPr="00AB2FEC">
        <w:rPr>
          <w:rFonts w:hint="eastAsia"/>
          <w:color w:val="000000" w:themeColor="text1"/>
        </w:rPr>
        <w:t>幾</w:t>
      </w:r>
      <w:r w:rsidRPr="00AB2FEC">
        <w:rPr>
          <w:rFonts w:hint="eastAsia"/>
          <w:color w:val="000000" w:themeColor="text1"/>
        </w:rPr>
        <w:t>次透過</w:t>
      </w:r>
      <w:r w:rsidR="00414FB3" w:rsidRPr="00AB2FEC">
        <w:rPr>
          <w:rFonts w:hint="eastAsia"/>
          <w:color w:val="000000" w:themeColor="text1"/>
        </w:rPr>
        <w:t>公務電話洽詢</w:t>
      </w:r>
      <w:r w:rsidR="00B70501" w:rsidRPr="00AB2FEC">
        <w:rPr>
          <w:rFonts w:hint="eastAsia"/>
          <w:color w:val="000000" w:themeColor="text1"/>
        </w:rPr>
        <w:t>二機關</w:t>
      </w:r>
      <w:r w:rsidR="00414FB3" w:rsidRPr="00AB2FEC">
        <w:rPr>
          <w:rFonts w:hint="eastAsia"/>
          <w:color w:val="000000" w:themeColor="text1"/>
        </w:rPr>
        <w:t>，</w:t>
      </w:r>
      <w:r w:rsidR="00A124D5" w:rsidRPr="00AB2FEC">
        <w:rPr>
          <w:rFonts w:hint="eastAsia"/>
          <w:color w:val="000000" w:themeColor="text1"/>
        </w:rPr>
        <w:t>縣府聯繫時</w:t>
      </w:r>
      <w:r w:rsidR="00367C90" w:rsidRPr="00AB2FEC">
        <w:rPr>
          <w:rFonts w:hint="eastAsia"/>
          <w:color w:val="000000" w:themeColor="text1"/>
        </w:rPr>
        <w:t>並未留任何公務紀錄，再者衛福部與</w:t>
      </w:r>
      <w:r w:rsidR="00BC0F9E" w:rsidRPr="00AB2FEC">
        <w:rPr>
          <w:rFonts w:hint="eastAsia"/>
          <w:color w:val="000000" w:themeColor="text1"/>
        </w:rPr>
        <w:t>二</w:t>
      </w:r>
      <w:r w:rsidR="00464F55" w:rsidRPr="00AB2FEC">
        <w:rPr>
          <w:rFonts w:hint="eastAsia"/>
          <w:color w:val="000000" w:themeColor="text1"/>
        </w:rPr>
        <w:t>機關查</w:t>
      </w:r>
      <w:r w:rsidR="00367C90" w:rsidRPr="00AB2FEC">
        <w:rPr>
          <w:rFonts w:hint="eastAsia"/>
          <w:color w:val="000000" w:themeColor="text1"/>
        </w:rPr>
        <w:t>復</w:t>
      </w:r>
      <w:r w:rsidR="00464F55" w:rsidRPr="00AB2FEC">
        <w:rPr>
          <w:rFonts w:hint="eastAsia"/>
          <w:color w:val="000000" w:themeColor="text1"/>
        </w:rPr>
        <w:t>本院表示</w:t>
      </w:r>
      <w:r w:rsidR="00367C90" w:rsidRPr="00AB2FEC">
        <w:rPr>
          <w:rFonts w:hint="eastAsia"/>
          <w:color w:val="000000" w:themeColor="text1"/>
        </w:rPr>
        <w:t>未接獲</w:t>
      </w:r>
      <w:r w:rsidR="00414FB3" w:rsidRPr="00AB2FEC">
        <w:rPr>
          <w:rFonts w:hint="eastAsia"/>
          <w:color w:val="000000" w:themeColor="text1"/>
        </w:rPr>
        <w:t>任何</w:t>
      </w:r>
      <w:r w:rsidR="00EC1560" w:rsidRPr="00AB2FEC">
        <w:rPr>
          <w:rFonts w:hAnsi="標楷體" w:hint="eastAsia"/>
          <w:color w:val="000000" w:themeColor="text1"/>
          <w:szCs w:val="32"/>
        </w:rPr>
        <w:t>協助調整適當職務</w:t>
      </w:r>
      <w:r w:rsidR="00AF53BA" w:rsidRPr="00AB2FEC">
        <w:rPr>
          <w:rFonts w:hAnsi="標楷體" w:hint="eastAsia"/>
          <w:color w:val="000000" w:themeColor="text1"/>
          <w:szCs w:val="32"/>
        </w:rPr>
        <w:t>通知與</w:t>
      </w:r>
      <w:r w:rsidR="00AF53BA" w:rsidRPr="00AB2FEC">
        <w:rPr>
          <w:rFonts w:hint="eastAsia"/>
          <w:color w:val="000000" w:themeColor="text1"/>
        </w:rPr>
        <w:t>商議訊息</w:t>
      </w:r>
      <w:r w:rsidR="00414FB3" w:rsidRPr="00AB2FEC">
        <w:rPr>
          <w:rFonts w:hint="eastAsia"/>
          <w:color w:val="000000" w:themeColor="text1"/>
        </w:rPr>
        <w:t>。</w:t>
      </w:r>
      <w:r w:rsidR="000367B9" w:rsidRPr="00AB2FEC">
        <w:rPr>
          <w:rFonts w:hint="eastAsia"/>
          <w:color w:val="000000" w:themeColor="text1"/>
        </w:rPr>
        <w:t>迄今</w:t>
      </w:r>
      <w:r w:rsidR="00785551" w:rsidRPr="00AB2FEC">
        <w:rPr>
          <w:rFonts w:hint="eastAsia"/>
          <w:color w:val="000000" w:themeColor="text1"/>
        </w:rPr>
        <w:t>王漢志本職仍為衛生局局長，實際並未辦理卸職或調任他機關，</w:t>
      </w:r>
      <w:r w:rsidRPr="00AB2FEC">
        <w:rPr>
          <w:rFonts w:hint="eastAsia"/>
          <w:color w:val="000000" w:themeColor="text1"/>
        </w:rPr>
        <w:t>無法解決王漢志</w:t>
      </w:r>
      <w:r w:rsidR="00785551" w:rsidRPr="00AB2FEC">
        <w:rPr>
          <w:rFonts w:hint="eastAsia"/>
          <w:color w:val="000000" w:themeColor="text1"/>
        </w:rPr>
        <w:t>人事安排</w:t>
      </w:r>
      <w:r w:rsidR="000367B9" w:rsidRPr="00AB2FEC">
        <w:rPr>
          <w:rFonts w:hint="eastAsia"/>
          <w:color w:val="000000" w:themeColor="text1"/>
        </w:rPr>
        <w:t>下</w:t>
      </w:r>
      <w:r w:rsidR="00785551" w:rsidRPr="00AB2FEC">
        <w:rPr>
          <w:rFonts w:hint="eastAsia"/>
          <w:color w:val="000000" w:themeColor="text1"/>
        </w:rPr>
        <w:t>，產生高度不確定性，</w:t>
      </w:r>
      <w:r w:rsidR="00153A15" w:rsidRPr="00AB2FEC">
        <w:rPr>
          <w:rFonts w:hint="eastAsia"/>
          <w:color w:val="000000" w:themeColor="text1"/>
        </w:rPr>
        <w:t>金門縣政府</w:t>
      </w:r>
      <w:r w:rsidR="00014F6F" w:rsidRPr="00AB2FEC">
        <w:rPr>
          <w:rFonts w:hint="eastAsia"/>
          <w:color w:val="000000" w:themeColor="text1"/>
        </w:rPr>
        <w:t>允應儘速檢討職務調整方式，以免釀生疑義</w:t>
      </w:r>
      <w:r w:rsidR="00785551" w:rsidRPr="00AB2FEC">
        <w:rPr>
          <w:rFonts w:hint="eastAsia"/>
          <w:color w:val="000000" w:themeColor="text1"/>
        </w:rPr>
        <w:t>。</w:t>
      </w:r>
    </w:p>
    <w:p w:rsidR="00450081" w:rsidRPr="00AB2FEC" w:rsidRDefault="00450081" w:rsidP="00450081">
      <w:pPr>
        <w:pStyle w:val="2"/>
        <w:rPr>
          <w:b/>
          <w:color w:val="000000" w:themeColor="text1"/>
        </w:rPr>
      </w:pPr>
      <w:bookmarkStart w:id="54" w:name="_Toc340753425"/>
      <w:r w:rsidRPr="00AB2FEC">
        <w:rPr>
          <w:rFonts w:hint="eastAsia"/>
          <w:b/>
          <w:color w:val="000000" w:themeColor="text1"/>
        </w:rPr>
        <w:t>金門縣衛生局局長係屬機關首長，肩負綜理局務及督導所屬人員之責，局長借調縣府後其職務由副局長代</w:t>
      </w:r>
      <w:r w:rsidRPr="00AB2FEC">
        <w:rPr>
          <w:rFonts w:hint="eastAsia"/>
          <w:b/>
          <w:color w:val="000000" w:themeColor="text1"/>
        </w:rPr>
        <w:lastRenderedPageBreak/>
        <w:t>理，惟人事行政總處表示，局長借調屬暫時性措施，本職仍為衛生局局長，實際並未辦理卸職或調任他機關，尚無「公務人員交代條例」需辦理交代事宜，惟為避免延誤公務，應請金門縣政府本於權責儘速妥處後續代理相關事宜，俾利各項業務正常運作。</w:t>
      </w:r>
    </w:p>
    <w:p w:rsidR="00450081" w:rsidRPr="00AB2FEC" w:rsidRDefault="00450081" w:rsidP="00450081">
      <w:pPr>
        <w:pStyle w:val="3"/>
        <w:rPr>
          <w:color w:val="000000" w:themeColor="text1"/>
        </w:rPr>
      </w:pPr>
      <w:r w:rsidRPr="00AB2FEC">
        <w:rPr>
          <w:rFonts w:hint="eastAsia"/>
          <w:color w:val="000000" w:themeColor="text1"/>
        </w:rPr>
        <w:t>有關王局長借調縣府是否依移交清冊辦理相關事務？金門縣政府查復，依公務人員交代條例第2條、第4條、第7條分別規定：「公務人員交代分左列各級：一、機關首長。二、主管人員。三、經管人員」、「機關首長交代時，應由該管上級機關派員監交……」、「機關首長應移交之事項如左：一、印信。二、人員名冊。三、交代月份截至交代日止，與月報相同之會計報告及其存款。四、未辦或未了之重要案件。五、當年度施政或工作計劃，及截至交代時之實施情形報告。六、各直屬主管人員主管之財物事務總目錄。但該總目錄如有錯誤時，各直屬主管人員應負其責任」。</w:t>
      </w:r>
    </w:p>
    <w:p w:rsidR="00450081" w:rsidRPr="00AB2FEC" w:rsidRDefault="00450081" w:rsidP="00450081">
      <w:pPr>
        <w:pStyle w:val="3"/>
        <w:rPr>
          <w:color w:val="000000" w:themeColor="text1"/>
        </w:rPr>
      </w:pPr>
      <w:r w:rsidRPr="00AB2FEC">
        <w:rPr>
          <w:rFonts w:hint="eastAsia"/>
          <w:color w:val="000000" w:themeColor="text1"/>
        </w:rPr>
        <w:t>金門縣政府查復表示，茲因王局長暫時借調縣府期間，其本職仍為衛生局局長，實際並未辦理卸職或調任他機關，爰未依前開公務人員交代條例規定辦理交代事宜。經人事總處以108年11月13日總處培字第1080047191號函復以：「本案本總處前於同年10月15日以總處培字第1080044878號函（諒達）復以，縣府衛生局局長係屬機關首長，肩負綜理局務及督導所屬人員之責，實不宜全時借調縣府，</w:t>
      </w:r>
      <w:r w:rsidRPr="00AB2FEC">
        <w:rPr>
          <w:rFonts w:hint="eastAsia"/>
          <w:color w:val="000000" w:themeColor="text1"/>
          <w:u w:val="single"/>
        </w:rPr>
        <w:t>以免影響職務履行及機關事務推動，爰尚無辦理交代之問題，並請縣府本權責儘速妥處後續相關事宜。</w:t>
      </w:r>
      <w:r w:rsidRPr="00AB2FEC">
        <w:rPr>
          <w:rFonts w:hint="eastAsia"/>
          <w:color w:val="000000" w:themeColor="text1"/>
        </w:rPr>
        <w:t>」</w:t>
      </w:r>
    </w:p>
    <w:p w:rsidR="00450081" w:rsidRPr="00AB2FEC" w:rsidRDefault="00836FB2" w:rsidP="00450081">
      <w:pPr>
        <w:pStyle w:val="3"/>
        <w:rPr>
          <w:color w:val="000000" w:themeColor="text1"/>
        </w:rPr>
      </w:pPr>
      <w:r w:rsidRPr="00AB2FEC">
        <w:rPr>
          <w:rFonts w:hint="eastAsia"/>
          <w:color w:val="000000" w:themeColor="text1"/>
        </w:rPr>
        <w:t>本院審酌認為：</w:t>
      </w:r>
      <w:r w:rsidR="00450081" w:rsidRPr="00AB2FEC">
        <w:rPr>
          <w:rFonts w:hint="eastAsia"/>
          <w:color w:val="000000" w:themeColor="text1"/>
        </w:rPr>
        <w:t>為避免發生其醫發基金後續因行政程序未交接，致撥款事宜再度延宕等情為例（詳</w:t>
      </w:r>
      <w:r w:rsidRPr="00AB2FEC">
        <w:rPr>
          <w:rFonts w:hint="eastAsia"/>
          <w:color w:val="000000" w:themeColor="text1"/>
        </w:rPr>
        <w:t>下述</w:t>
      </w:r>
      <w:r w:rsidR="00450081" w:rsidRPr="00AB2FEC">
        <w:rPr>
          <w:rFonts w:hint="eastAsia"/>
          <w:color w:val="000000" w:themeColor="text1"/>
        </w:rPr>
        <w:t>調查意見</w:t>
      </w:r>
      <w:r w:rsidRPr="00AB2FEC">
        <w:rPr>
          <w:rFonts w:hint="eastAsia"/>
          <w:color w:val="000000" w:themeColor="text1"/>
        </w:rPr>
        <w:t>五</w:t>
      </w:r>
      <w:r w:rsidR="00450081" w:rsidRPr="00AB2FEC">
        <w:rPr>
          <w:rFonts w:hint="eastAsia"/>
          <w:color w:val="000000" w:themeColor="text1"/>
        </w:rPr>
        <w:t>），</w:t>
      </w:r>
      <w:r w:rsidRPr="00AB2FEC">
        <w:rPr>
          <w:rFonts w:hint="eastAsia"/>
          <w:color w:val="000000" w:themeColor="text1"/>
        </w:rPr>
        <w:t>衛生局位居</w:t>
      </w:r>
      <w:r w:rsidR="00450081" w:rsidRPr="00AB2FEC">
        <w:rPr>
          <w:rFonts w:hint="eastAsia"/>
          <w:color w:val="000000" w:themeColor="text1"/>
        </w:rPr>
        <w:t>主管機關</w:t>
      </w:r>
      <w:r w:rsidRPr="00AB2FEC">
        <w:rPr>
          <w:rFonts w:hint="eastAsia"/>
          <w:color w:val="000000" w:themeColor="text1"/>
        </w:rPr>
        <w:t>，有機關應履</w:t>
      </w:r>
      <w:r w:rsidRPr="00AB2FEC">
        <w:rPr>
          <w:rFonts w:hint="eastAsia"/>
          <w:color w:val="000000" w:themeColor="text1"/>
        </w:rPr>
        <w:lastRenderedPageBreak/>
        <w:t>行之職務及應推動之事務，</w:t>
      </w:r>
      <w:r w:rsidR="00450081" w:rsidRPr="00AB2FEC">
        <w:rPr>
          <w:rFonts w:hint="eastAsia"/>
          <w:color w:val="000000" w:themeColor="text1"/>
        </w:rPr>
        <w:t>金門縣衛生局局長係屬機關首長，肩負綜理局務及督導所屬人員之責，局長借調縣府後其職務</w:t>
      </w:r>
      <w:r w:rsidRPr="00AB2FEC">
        <w:rPr>
          <w:rFonts w:hint="eastAsia"/>
          <w:color w:val="000000" w:themeColor="text1"/>
        </w:rPr>
        <w:t>目前</w:t>
      </w:r>
      <w:r w:rsidR="003C19FF" w:rsidRPr="00AB2FEC">
        <w:rPr>
          <w:rFonts w:hint="eastAsia"/>
          <w:color w:val="000000" w:themeColor="text1"/>
        </w:rPr>
        <w:t>由副局長代理。</w:t>
      </w:r>
      <w:r w:rsidR="00450081" w:rsidRPr="00AB2FEC">
        <w:rPr>
          <w:rFonts w:hint="eastAsia"/>
          <w:color w:val="000000" w:themeColor="text1"/>
        </w:rPr>
        <w:t>惟人事總處表示，</w:t>
      </w:r>
      <w:r w:rsidRPr="00AB2FEC">
        <w:rPr>
          <w:rFonts w:hint="eastAsia"/>
          <w:color w:val="000000" w:themeColor="text1"/>
        </w:rPr>
        <w:t>王</w:t>
      </w:r>
      <w:r w:rsidR="00450081" w:rsidRPr="00AB2FEC">
        <w:rPr>
          <w:rFonts w:hint="eastAsia"/>
          <w:color w:val="000000" w:themeColor="text1"/>
        </w:rPr>
        <w:t>局長借調屬暫時性措施，本職仍為衛生局局長，實際並</w:t>
      </w:r>
      <w:r w:rsidRPr="00AB2FEC">
        <w:rPr>
          <w:rFonts w:hint="eastAsia"/>
          <w:color w:val="000000" w:themeColor="text1"/>
        </w:rPr>
        <w:t>未辦理卸職或調任他機關，尚無「公務人員交代條例」需辦理交代事宜等情。</w:t>
      </w:r>
      <w:r w:rsidR="00450081" w:rsidRPr="00AB2FEC">
        <w:rPr>
          <w:rFonts w:hint="eastAsia"/>
          <w:color w:val="000000" w:themeColor="text1"/>
        </w:rPr>
        <w:t>惟為避免延誤公務，應請金門縣政府本於權責儘速妥處後續相關代理事宜，俾利各項業務正常運作，避免憾事再度發生。</w:t>
      </w:r>
    </w:p>
    <w:p w:rsidR="00751A73" w:rsidRPr="00AB2FEC" w:rsidRDefault="007812D3" w:rsidP="00AD4C7A">
      <w:pPr>
        <w:pStyle w:val="2"/>
        <w:rPr>
          <w:b/>
          <w:color w:val="000000" w:themeColor="text1"/>
        </w:rPr>
      </w:pPr>
      <w:r w:rsidRPr="00AB2FEC">
        <w:rPr>
          <w:rFonts w:hint="eastAsia"/>
          <w:b/>
          <w:color w:val="000000" w:themeColor="text1"/>
        </w:rPr>
        <w:t>「</w:t>
      </w:r>
      <w:r w:rsidR="00664322" w:rsidRPr="00AB2FEC">
        <w:rPr>
          <w:rFonts w:hint="eastAsia"/>
          <w:b/>
          <w:color w:val="000000" w:themeColor="text1"/>
        </w:rPr>
        <w:t>金門縣</w:t>
      </w:r>
      <w:r w:rsidR="00830F3F" w:rsidRPr="00AB2FEC">
        <w:rPr>
          <w:rFonts w:hint="eastAsia"/>
          <w:b/>
          <w:color w:val="000000" w:themeColor="text1"/>
        </w:rPr>
        <w:t>醫療照護發展基金</w:t>
      </w:r>
      <w:r w:rsidRPr="00AB2FEC">
        <w:rPr>
          <w:rFonts w:hint="eastAsia"/>
          <w:b/>
          <w:color w:val="000000" w:themeColor="text1"/>
        </w:rPr>
        <w:t>」其</w:t>
      </w:r>
      <w:r w:rsidR="00830F3F" w:rsidRPr="00AB2FEC">
        <w:rPr>
          <w:rFonts w:hint="eastAsia"/>
          <w:b/>
          <w:color w:val="000000" w:themeColor="text1"/>
        </w:rPr>
        <w:t>編列預算</w:t>
      </w:r>
      <w:r w:rsidR="00660F39" w:rsidRPr="00AB2FEC">
        <w:rPr>
          <w:rFonts w:hint="eastAsia"/>
          <w:b/>
          <w:color w:val="000000" w:themeColor="text1"/>
        </w:rPr>
        <w:t>目的</w:t>
      </w:r>
      <w:r w:rsidR="00664322" w:rsidRPr="00AB2FEC">
        <w:rPr>
          <w:rFonts w:hint="eastAsia"/>
          <w:b/>
          <w:color w:val="000000" w:themeColor="text1"/>
        </w:rPr>
        <w:t>為</w:t>
      </w:r>
      <w:r w:rsidR="00830F3F" w:rsidRPr="00AB2FEC">
        <w:rPr>
          <w:rFonts w:hint="eastAsia"/>
          <w:b/>
          <w:color w:val="000000" w:themeColor="text1"/>
        </w:rPr>
        <w:t>補助地區醫院</w:t>
      </w:r>
      <w:r w:rsidR="00660F39" w:rsidRPr="00AB2FEC">
        <w:rPr>
          <w:rFonts w:hint="eastAsia"/>
          <w:b/>
          <w:color w:val="000000" w:themeColor="text1"/>
        </w:rPr>
        <w:t>，</w:t>
      </w:r>
      <w:r w:rsidRPr="00AB2FEC">
        <w:rPr>
          <w:rFonts w:hint="eastAsia"/>
          <w:b/>
          <w:color w:val="000000" w:themeColor="text1"/>
        </w:rPr>
        <w:t>藉</w:t>
      </w:r>
      <w:r w:rsidR="00215AAF" w:rsidRPr="00AB2FEC">
        <w:rPr>
          <w:rFonts w:hint="eastAsia"/>
          <w:b/>
          <w:color w:val="000000" w:themeColor="text1"/>
        </w:rPr>
        <w:t>此</w:t>
      </w:r>
      <w:r w:rsidRPr="00AB2FEC">
        <w:rPr>
          <w:rFonts w:hint="eastAsia"/>
          <w:b/>
          <w:color w:val="000000" w:themeColor="text1"/>
        </w:rPr>
        <w:t>提升醫療服務品質與</w:t>
      </w:r>
      <w:r w:rsidR="00830F3F" w:rsidRPr="00AB2FEC">
        <w:rPr>
          <w:rFonts w:hint="eastAsia"/>
          <w:b/>
          <w:color w:val="000000" w:themeColor="text1"/>
        </w:rPr>
        <w:t>更新醫療設備，金門縣衛生局</w:t>
      </w:r>
      <w:r w:rsidR="00664322" w:rsidRPr="00AB2FEC">
        <w:rPr>
          <w:rFonts w:hint="eastAsia"/>
          <w:b/>
          <w:color w:val="000000" w:themeColor="text1"/>
        </w:rPr>
        <w:t>身</w:t>
      </w:r>
      <w:r w:rsidR="00660F39" w:rsidRPr="00AB2FEC">
        <w:rPr>
          <w:rFonts w:hint="eastAsia"/>
          <w:b/>
          <w:color w:val="000000" w:themeColor="text1"/>
        </w:rPr>
        <w:t>為</w:t>
      </w:r>
      <w:r w:rsidR="00830F3F" w:rsidRPr="00AB2FEC">
        <w:rPr>
          <w:rFonts w:hint="eastAsia"/>
          <w:b/>
          <w:color w:val="000000" w:themeColor="text1"/>
        </w:rPr>
        <w:t>主管機關，並自102年度起補助金門醫院，</w:t>
      </w:r>
      <w:r w:rsidR="000D60C7" w:rsidRPr="00AB2FEC">
        <w:rPr>
          <w:rFonts w:hint="eastAsia"/>
          <w:b/>
          <w:color w:val="000000" w:themeColor="text1"/>
        </w:rPr>
        <w:t>惟</w:t>
      </w:r>
      <w:r w:rsidR="00830F3F" w:rsidRPr="00AB2FEC">
        <w:rPr>
          <w:rFonts w:hint="eastAsia"/>
          <w:b/>
          <w:color w:val="000000" w:themeColor="text1"/>
        </w:rPr>
        <w:t>107年</w:t>
      </w:r>
      <w:r w:rsidR="000D60C7" w:rsidRPr="00AB2FEC">
        <w:rPr>
          <w:rFonts w:hint="eastAsia"/>
          <w:b/>
          <w:color w:val="000000" w:themeColor="text1"/>
        </w:rPr>
        <w:t>第4季</w:t>
      </w:r>
      <w:r w:rsidR="00830F3F" w:rsidRPr="00AB2FEC">
        <w:rPr>
          <w:rFonts w:hint="eastAsia"/>
          <w:b/>
          <w:color w:val="000000" w:themeColor="text1"/>
        </w:rPr>
        <w:t>金門縣醫療照護發展基金</w:t>
      </w:r>
      <w:r w:rsidR="00AD4C7A" w:rsidRPr="00AB2FEC">
        <w:rPr>
          <w:rFonts w:hint="eastAsia"/>
          <w:b/>
          <w:color w:val="000000" w:themeColor="text1"/>
        </w:rPr>
        <w:t>約</w:t>
      </w:r>
      <w:r w:rsidR="00584070" w:rsidRPr="00AB2FEC">
        <w:rPr>
          <w:rFonts w:hint="eastAsia"/>
          <w:b/>
          <w:color w:val="000000" w:themeColor="text1"/>
        </w:rPr>
        <w:t>新臺幣（下同）</w:t>
      </w:r>
      <w:r w:rsidR="00AD4C7A" w:rsidRPr="00AB2FEC">
        <w:rPr>
          <w:rFonts w:hAnsi="標楷體" w:hint="eastAsia"/>
          <w:b/>
          <w:color w:val="000000" w:themeColor="text1"/>
          <w:szCs w:val="28"/>
        </w:rPr>
        <w:t>2,218萬</w:t>
      </w:r>
      <w:r w:rsidR="00705BBC" w:rsidRPr="00AB2FEC">
        <w:rPr>
          <w:rFonts w:hAnsi="標楷體" w:hint="eastAsia"/>
          <w:b/>
          <w:color w:val="000000" w:themeColor="text1"/>
          <w:szCs w:val="28"/>
        </w:rPr>
        <w:t>元</w:t>
      </w:r>
      <w:r w:rsidR="00664322" w:rsidRPr="00AB2FEC">
        <w:rPr>
          <w:rFonts w:hint="eastAsia"/>
          <w:b/>
          <w:color w:val="000000" w:themeColor="text1"/>
        </w:rPr>
        <w:t>，</w:t>
      </w:r>
      <w:r w:rsidRPr="00AB2FEC">
        <w:rPr>
          <w:rFonts w:hint="eastAsia"/>
          <w:b/>
          <w:color w:val="000000" w:themeColor="text1"/>
        </w:rPr>
        <w:t>時</w:t>
      </w:r>
      <w:r w:rsidR="00664322" w:rsidRPr="00AB2FEC">
        <w:rPr>
          <w:rFonts w:hint="eastAsia"/>
          <w:b/>
          <w:color w:val="000000" w:themeColor="text1"/>
        </w:rPr>
        <w:t>至108年11月6日才同意該筆款項</w:t>
      </w:r>
      <w:r w:rsidR="00944095" w:rsidRPr="00AB2FEC">
        <w:rPr>
          <w:rFonts w:hint="eastAsia"/>
          <w:b/>
          <w:color w:val="000000" w:themeColor="text1"/>
        </w:rPr>
        <w:t>，</w:t>
      </w:r>
      <w:r w:rsidR="00664322" w:rsidRPr="00AB2FEC">
        <w:rPr>
          <w:rFonts w:hint="eastAsia"/>
          <w:b/>
          <w:color w:val="000000" w:themeColor="text1"/>
        </w:rPr>
        <w:t>期間金門醫院</w:t>
      </w:r>
      <w:r w:rsidR="002A366F" w:rsidRPr="00AB2FEC">
        <w:rPr>
          <w:rFonts w:hint="eastAsia"/>
          <w:b/>
          <w:color w:val="000000" w:themeColor="text1"/>
        </w:rPr>
        <w:t>於</w:t>
      </w:r>
      <w:r w:rsidR="00751A73" w:rsidRPr="00AB2FEC">
        <w:rPr>
          <w:rFonts w:hint="eastAsia"/>
          <w:b/>
          <w:color w:val="000000" w:themeColor="text1"/>
        </w:rPr>
        <w:t>108年1月4日檢送</w:t>
      </w:r>
      <w:r w:rsidR="00AC6104" w:rsidRPr="00AB2FEC">
        <w:rPr>
          <w:rFonts w:hint="eastAsia"/>
          <w:b/>
          <w:color w:val="000000" w:themeColor="text1"/>
        </w:rPr>
        <w:t>領據與成果報告予</w:t>
      </w:r>
      <w:r w:rsidR="00751A73" w:rsidRPr="00AB2FEC">
        <w:rPr>
          <w:rFonts w:hint="eastAsia"/>
          <w:b/>
          <w:color w:val="000000" w:themeColor="text1"/>
        </w:rPr>
        <w:t>衛生局</w:t>
      </w:r>
      <w:r w:rsidR="002A366F" w:rsidRPr="00AB2FEC">
        <w:rPr>
          <w:rFonts w:hint="eastAsia"/>
          <w:b/>
          <w:color w:val="000000" w:themeColor="text1"/>
        </w:rPr>
        <w:t>，惟</w:t>
      </w:r>
      <w:r w:rsidR="002A3668" w:rsidRPr="00AB2FEC">
        <w:rPr>
          <w:rFonts w:hint="eastAsia"/>
          <w:b/>
          <w:color w:val="000000" w:themeColor="text1"/>
        </w:rPr>
        <w:t>衛生局</w:t>
      </w:r>
      <w:r w:rsidR="002A366F" w:rsidRPr="00AB2FEC">
        <w:rPr>
          <w:rFonts w:hint="eastAsia"/>
          <w:b/>
          <w:color w:val="000000" w:themeColor="text1"/>
        </w:rPr>
        <w:t>於</w:t>
      </w:r>
      <w:r w:rsidR="00751A73" w:rsidRPr="00AB2FEC">
        <w:rPr>
          <w:rFonts w:hint="eastAsia"/>
          <w:b/>
          <w:color w:val="000000" w:themeColor="text1"/>
        </w:rPr>
        <w:t>同年月30日通知金門醫院扣除500</w:t>
      </w:r>
      <w:r w:rsidR="00880F12" w:rsidRPr="00AB2FEC">
        <w:rPr>
          <w:rFonts w:hint="eastAsia"/>
          <w:b/>
          <w:color w:val="000000" w:themeColor="text1"/>
        </w:rPr>
        <w:t>萬元</w:t>
      </w:r>
      <w:r w:rsidR="00AD4C7A" w:rsidRPr="00AB2FEC">
        <w:rPr>
          <w:rFonts w:hint="eastAsia"/>
          <w:b/>
          <w:color w:val="000000" w:themeColor="text1"/>
        </w:rPr>
        <w:t>即核撥約1,711萬</w:t>
      </w:r>
      <w:r w:rsidR="00705BBC" w:rsidRPr="00AB2FEC">
        <w:rPr>
          <w:rFonts w:hint="eastAsia"/>
          <w:b/>
          <w:color w:val="000000" w:themeColor="text1"/>
        </w:rPr>
        <w:t>元</w:t>
      </w:r>
      <w:r w:rsidR="00880F12" w:rsidRPr="00AB2FEC">
        <w:rPr>
          <w:rFonts w:hint="eastAsia"/>
          <w:b/>
          <w:color w:val="000000" w:themeColor="text1"/>
        </w:rPr>
        <w:t>，金門醫院</w:t>
      </w:r>
      <w:r w:rsidR="00CC44F0" w:rsidRPr="00AB2FEC">
        <w:rPr>
          <w:rFonts w:hint="eastAsia"/>
          <w:b/>
          <w:color w:val="000000" w:themeColor="text1"/>
        </w:rPr>
        <w:t>3</w:t>
      </w:r>
      <w:r w:rsidR="000D60C7" w:rsidRPr="00AB2FEC">
        <w:rPr>
          <w:rFonts w:hint="eastAsia"/>
          <w:b/>
          <w:color w:val="000000" w:themeColor="text1"/>
        </w:rPr>
        <w:t>度</w:t>
      </w:r>
      <w:r w:rsidR="00660F39" w:rsidRPr="00AB2FEC">
        <w:rPr>
          <w:rFonts w:hint="eastAsia"/>
          <w:b/>
          <w:color w:val="000000" w:themeColor="text1"/>
        </w:rPr>
        <w:t>進行</w:t>
      </w:r>
      <w:r w:rsidR="00705BBC" w:rsidRPr="00AB2FEC">
        <w:rPr>
          <w:rFonts w:hint="eastAsia"/>
          <w:b/>
          <w:color w:val="000000" w:themeColor="text1"/>
        </w:rPr>
        <w:t>催付</w:t>
      </w:r>
      <w:r w:rsidR="00AD4C7A" w:rsidRPr="00AB2FEC">
        <w:rPr>
          <w:rFonts w:hint="eastAsia"/>
          <w:b/>
          <w:color w:val="000000" w:themeColor="text1"/>
        </w:rPr>
        <w:t>，</w:t>
      </w:r>
      <w:r w:rsidR="00664322" w:rsidRPr="00AB2FEC">
        <w:rPr>
          <w:rFonts w:hint="eastAsia"/>
          <w:b/>
          <w:color w:val="000000" w:themeColor="text1"/>
        </w:rPr>
        <w:t>此情對</w:t>
      </w:r>
      <w:r w:rsidR="00751A73" w:rsidRPr="00AB2FEC">
        <w:rPr>
          <w:rFonts w:hint="eastAsia"/>
          <w:b/>
          <w:color w:val="000000" w:themeColor="text1"/>
        </w:rPr>
        <w:t>金門醫院造成實質</w:t>
      </w:r>
      <w:r w:rsidR="00AD4C7A" w:rsidRPr="00AB2FEC">
        <w:rPr>
          <w:rFonts w:hint="eastAsia"/>
          <w:b/>
          <w:color w:val="000000" w:themeColor="text1"/>
        </w:rPr>
        <w:t>重大</w:t>
      </w:r>
      <w:r w:rsidR="00751A73" w:rsidRPr="00AB2FEC">
        <w:rPr>
          <w:rFonts w:hint="eastAsia"/>
          <w:b/>
          <w:color w:val="000000" w:themeColor="text1"/>
        </w:rPr>
        <w:t>影響，</w:t>
      </w:r>
      <w:r w:rsidR="00CC44F0" w:rsidRPr="00AB2FEC">
        <w:rPr>
          <w:rFonts w:hint="eastAsia"/>
          <w:b/>
          <w:color w:val="000000" w:themeColor="text1"/>
        </w:rPr>
        <w:t>金門縣衛生局</w:t>
      </w:r>
      <w:r w:rsidR="00450081" w:rsidRPr="00AB2FEC">
        <w:rPr>
          <w:rFonts w:hint="eastAsia"/>
          <w:b/>
          <w:color w:val="000000" w:themeColor="text1"/>
        </w:rPr>
        <w:t>延宕</w:t>
      </w:r>
      <w:r w:rsidR="00EB7172" w:rsidRPr="00AB2FEC">
        <w:rPr>
          <w:rFonts w:hint="eastAsia"/>
          <w:b/>
          <w:color w:val="000000" w:themeColor="text1"/>
        </w:rPr>
        <w:t>作為，允有未當</w:t>
      </w:r>
      <w:r w:rsidR="00751A73" w:rsidRPr="00AB2FEC">
        <w:rPr>
          <w:rFonts w:hint="eastAsia"/>
          <w:b/>
          <w:color w:val="000000" w:themeColor="text1"/>
        </w:rPr>
        <w:t>。</w:t>
      </w:r>
    </w:p>
    <w:p w:rsidR="00B94A89" w:rsidRPr="00AB2FEC" w:rsidRDefault="00B94A89" w:rsidP="00414FB3">
      <w:pPr>
        <w:pStyle w:val="3"/>
        <w:rPr>
          <w:color w:val="000000" w:themeColor="text1"/>
        </w:rPr>
      </w:pPr>
      <w:r w:rsidRPr="00AB2FEC">
        <w:rPr>
          <w:rFonts w:ascii="Arial" w:cs="Arial" w:hint="eastAsia"/>
          <w:color w:val="000000" w:themeColor="text1"/>
        </w:rPr>
        <w:t>依據「</w:t>
      </w:r>
      <w:r w:rsidRPr="00AB2FEC">
        <w:rPr>
          <w:rFonts w:ascii="Arial" w:cs="Arial"/>
          <w:color w:val="000000" w:themeColor="text1"/>
        </w:rPr>
        <w:t>金門縣醫療照護發展基金收支保管及運用辦法</w:t>
      </w:r>
      <w:r w:rsidRPr="00AB2FEC">
        <w:rPr>
          <w:rStyle w:val="aff3"/>
          <w:rFonts w:ascii="Arial" w:cs="Arial"/>
          <w:color w:val="000000" w:themeColor="text1"/>
        </w:rPr>
        <w:footnoteReference w:id="12"/>
      </w:r>
      <w:r w:rsidRPr="00AB2FEC">
        <w:rPr>
          <w:rFonts w:ascii="Arial" w:cs="Arial" w:hint="eastAsia"/>
          <w:color w:val="000000" w:themeColor="text1"/>
        </w:rPr>
        <w:t>」第</w:t>
      </w:r>
      <w:r w:rsidRPr="00AB2FEC">
        <w:rPr>
          <w:rFonts w:hint="eastAsia"/>
          <w:color w:val="000000" w:themeColor="text1"/>
        </w:rPr>
        <w:t>1條與第6條</w:t>
      </w:r>
      <w:r w:rsidRPr="00AB2FEC">
        <w:rPr>
          <w:rFonts w:ascii="Arial" w:cs="Arial" w:hint="eastAsia"/>
          <w:color w:val="000000" w:themeColor="text1"/>
        </w:rPr>
        <w:t>分</w:t>
      </w:r>
      <w:r w:rsidR="00450081" w:rsidRPr="00AB2FEC">
        <w:rPr>
          <w:rFonts w:ascii="Arial" w:cs="Arial" w:hint="eastAsia"/>
          <w:color w:val="000000" w:themeColor="text1"/>
        </w:rPr>
        <w:t>別</w:t>
      </w:r>
      <w:r w:rsidRPr="00AB2FEC">
        <w:rPr>
          <w:rFonts w:ascii="Arial" w:cs="Arial" w:hint="eastAsia"/>
          <w:color w:val="000000" w:themeColor="text1"/>
        </w:rPr>
        <w:t>規定：</w:t>
      </w:r>
      <w:r w:rsidRPr="00AB2FEC">
        <w:rPr>
          <w:rFonts w:hint="eastAsia"/>
          <w:color w:val="000000" w:themeColor="text1"/>
        </w:rPr>
        <w:t>「金門縣政府（下稱本府）為發展及獎勵金門地區之醫療照護產業及教育與研究發</w:t>
      </w:r>
      <w:r w:rsidR="006421D9" w:rsidRPr="00AB2FEC">
        <w:rPr>
          <w:rFonts w:hint="eastAsia"/>
          <w:color w:val="000000" w:themeColor="text1"/>
        </w:rPr>
        <w:t>展，以提昇整體醫療照護品質，特設置金門縣醫療照護發展基金（下稱醫發</w:t>
      </w:r>
      <w:r w:rsidR="003016C8" w:rsidRPr="00AB2FEC">
        <w:rPr>
          <w:rFonts w:hint="eastAsia"/>
          <w:color w:val="000000" w:themeColor="text1"/>
        </w:rPr>
        <w:t>基金），並為保管運用……」、「基金由本</w:t>
      </w:r>
      <w:r w:rsidRPr="00AB2FEC">
        <w:rPr>
          <w:rFonts w:hint="eastAsia"/>
          <w:color w:val="000000" w:themeColor="text1"/>
        </w:rPr>
        <w:t>府設置管理委員會，負責本基金之保管及運用計畫、補助案件之審議、決定及執行成果之考評」</w:t>
      </w:r>
      <w:r w:rsidR="007319B1" w:rsidRPr="00AB2FEC">
        <w:rPr>
          <w:rFonts w:hint="eastAsia"/>
          <w:color w:val="000000" w:themeColor="text1"/>
        </w:rPr>
        <w:t>。金門縣政府為解決金門地區醫療資源長期缺乏問題，加強各項醫療照護均衡發</w:t>
      </w:r>
      <w:r w:rsidR="007319B1" w:rsidRPr="00AB2FEC">
        <w:rPr>
          <w:rFonts w:hint="eastAsia"/>
          <w:color w:val="000000" w:themeColor="text1"/>
        </w:rPr>
        <w:lastRenderedPageBreak/>
        <w:t>展，於102年1月1日設置金門縣醫療照護發展基金，由金門縣衛生局為該基金主管機關，並自102</w:t>
      </w:r>
      <w:r w:rsidR="003016C8" w:rsidRPr="00AB2FEC">
        <w:rPr>
          <w:rFonts w:hint="eastAsia"/>
          <w:color w:val="000000" w:themeColor="text1"/>
        </w:rPr>
        <w:t>年度起編列預算補助金門醫院辦理</w:t>
      </w:r>
      <w:r w:rsidR="007319B1" w:rsidRPr="00AB2FEC">
        <w:rPr>
          <w:rFonts w:hint="eastAsia"/>
          <w:color w:val="000000" w:themeColor="text1"/>
        </w:rPr>
        <w:t>優良醫師及醫事人員運用提升、金門醫院烈嶼院區醫療品質提升、醫事護理人員及特殊專科醫師等醫療專業人力</w:t>
      </w:r>
      <w:r w:rsidR="00B26FE3" w:rsidRPr="00AB2FEC">
        <w:rPr>
          <w:rFonts w:hint="eastAsia"/>
          <w:color w:val="000000" w:themeColor="text1"/>
        </w:rPr>
        <w:t>資源、醫療服務品質提升及改善醫療軟硬體設施計畫。</w:t>
      </w:r>
    </w:p>
    <w:p w:rsidR="00B94A89" w:rsidRPr="00AB2FEC" w:rsidRDefault="00B94A89" w:rsidP="00B40CC8">
      <w:pPr>
        <w:pStyle w:val="3"/>
        <w:rPr>
          <w:color w:val="000000" w:themeColor="text1"/>
        </w:rPr>
      </w:pPr>
      <w:r w:rsidRPr="00AB2FEC">
        <w:rPr>
          <w:rFonts w:hint="eastAsia"/>
          <w:color w:val="000000" w:themeColor="text1"/>
        </w:rPr>
        <w:t>經查，107年</w:t>
      </w:r>
      <w:r w:rsidR="006421D9" w:rsidRPr="00AB2FEC">
        <w:rPr>
          <w:rFonts w:hint="eastAsia"/>
          <w:color w:val="000000" w:themeColor="text1"/>
        </w:rPr>
        <w:t>醫發基金</w:t>
      </w:r>
      <w:r w:rsidRPr="00AB2FEC">
        <w:rPr>
          <w:rFonts w:hint="eastAsia"/>
          <w:color w:val="000000" w:themeColor="text1"/>
        </w:rPr>
        <w:t>核撥情形，金門醫院於108年1月4日檢送金門縣衛生局「107年</w:t>
      </w:r>
      <w:r w:rsidR="006421D9" w:rsidRPr="00AB2FEC">
        <w:rPr>
          <w:rFonts w:hint="eastAsia"/>
          <w:color w:val="000000" w:themeColor="text1"/>
        </w:rPr>
        <w:t>醫發基</w:t>
      </w:r>
      <w:r w:rsidRPr="00AB2FEC">
        <w:rPr>
          <w:rFonts w:hint="eastAsia"/>
          <w:color w:val="000000" w:themeColor="text1"/>
        </w:rPr>
        <w:t>金-經常門第4季」</w:t>
      </w:r>
      <w:r w:rsidR="006421D9" w:rsidRPr="00AB2FEC">
        <w:rPr>
          <w:rFonts w:hint="eastAsia"/>
          <w:color w:val="000000" w:themeColor="text1"/>
        </w:rPr>
        <w:t>之</w:t>
      </w:r>
      <w:r w:rsidRPr="00AB2FEC">
        <w:rPr>
          <w:rFonts w:hint="eastAsia"/>
          <w:color w:val="000000" w:themeColor="text1"/>
        </w:rPr>
        <w:t>費用領據及成果報告，金門縣衛生局旋於同年月30日通知金門醫院扣除500萬元，另經金門醫院於同年2月19日、3月</w:t>
      </w:r>
      <w:r w:rsidR="00E2378B" w:rsidRPr="00AB2FEC">
        <w:rPr>
          <w:rFonts w:hint="eastAsia"/>
          <w:color w:val="000000" w:themeColor="text1"/>
        </w:rPr>
        <w:t>2</w:t>
      </w:r>
      <w:r w:rsidRPr="00AB2FEC">
        <w:rPr>
          <w:rFonts w:hint="eastAsia"/>
          <w:color w:val="000000" w:themeColor="text1"/>
        </w:rPr>
        <w:t>1日、6月12日向該局催付，</w:t>
      </w:r>
      <w:r w:rsidR="0088384F" w:rsidRPr="00AB2FEC">
        <w:rPr>
          <w:rFonts w:hint="eastAsia"/>
          <w:color w:val="000000" w:themeColor="text1"/>
        </w:rPr>
        <w:t>建請衛生</w:t>
      </w:r>
      <w:r w:rsidR="009B3CC4" w:rsidRPr="00AB2FEC">
        <w:rPr>
          <w:rFonts w:hint="eastAsia"/>
          <w:color w:val="000000" w:themeColor="text1"/>
        </w:rPr>
        <w:t>局宜應依委員會所通之預算執行，惟</w:t>
      </w:r>
      <w:r w:rsidRPr="00AB2FEC">
        <w:rPr>
          <w:rFonts w:hint="eastAsia"/>
          <w:color w:val="000000" w:themeColor="text1"/>
        </w:rPr>
        <w:t>至108年11月6日該局才同意匯入補助帳戶，其公文往來情形詳下表</w:t>
      </w:r>
      <w:r w:rsidR="00303B8D">
        <w:rPr>
          <w:rFonts w:hint="eastAsia"/>
          <w:color w:val="000000" w:themeColor="text1"/>
        </w:rPr>
        <w:t>3</w:t>
      </w:r>
      <w:r w:rsidRPr="00AB2FEC">
        <w:rPr>
          <w:rFonts w:hint="eastAsia"/>
          <w:color w:val="000000" w:themeColor="text1"/>
        </w:rPr>
        <w:t>。</w:t>
      </w:r>
    </w:p>
    <w:p w:rsidR="00B94A89" w:rsidRPr="00AB2FEC" w:rsidRDefault="00B94A89" w:rsidP="00B056B2">
      <w:pPr>
        <w:pStyle w:val="a3"/>
        <w:ind w:left="284"/>
        <w:rPr>
          <w:color w:val="000000" w:themeColor="text1"/>
        </w:rPr>
      </w:pPr>
      <w:r w:rsidRPr="00AB2FEC">
        <w:rPr>
          <w:rFonts w:hint="eastAsia"/>
          <w:color w:val="000000" w:themeColor="text1"/>
        </w:rPr>
        <w:t>107年金門縣醫療照護發展基金核撥過程</w:t>
      </w:r>
    </w:p>
    <w:tbl>
      <w:tblPr>
        <w:tblW w:w="5444" w:type="pct"/>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3"/>
        <w:gridCol w:w="1576"/>
        <w:gridCol w:w="1693"/>
        <w:gridCol w:w="4645"/>
      </w:tblGrid>
      <w:tr w:rsidR="00AB2FEC" w:rsidRPr="00AB2FEC" w:rsidTr="00B056B2">
        <w:tc>
          <w:tcPr>
            <w:tcW w:w="877" w:type="pct"/>
            <w:shd w:val="clear" w:color="auto" w:fill="F2DBDB" w:themeFill="accent2" w:themeFillTint="33"/>
          </w:tcPr>
          <w:p w:rsidR="00B94A89" w:rsidRPr="00AB2FEC" w:rsidRDefault="00B94A89" w:rsidP="006421D9">
            <w:pPr>
              <w:tabs>
                <w:tab w:val="left" w:pos="672"/>
              </w:tabs>
              <w:spacing w:line="380" w:lineRule="exact"/>
              <w:contextualSpacing/>
              <w:jc w:val="center"/>
              <w:rPr>
                <w:rFonts w:hAnsi="標楷體"/>
                <w:b/>
                <w:color w:val="000000" w:themeColor="text1"/>
                <w:szCs w:val="28"/>
              </w:rPr>
            </w:pPr>
            <w:r w:rsidRPr="00AB2FEC">
              <w:rPr>
                <w:rFonts w:hAnsi="標楷體" w:hint="eastAsia"/>
                <w:b/>
                <w:color w:val="000000" w:themeColor="text1"/>
                <w:szCs w:val="28"/>
              </w:rPr>
              <w:t>發文日期</w:t>
            </w:r>
          </w:p>
        </w:tc>
        <w:tc>
          <w:tcPr>
            <w:tcW w:w="821" w:type="pct"/>
            <w:shd w:val="clear" w:color="auto" w:fill="F2DBDB" w:themeFill="accent2" w:themeFillTint="33"/>
          </w:tcPr>
          <w:p w:rsidR="00B94A89" w:rsidRPr="00AB2FEC" w:rsidRDefault="00B94A89" w:rsidP="006421D9">
            <w:pPr>
              <w:tabs>
                <w:tab w:val="left" w:pos="672"/>
              </w:tabs>
              <w:spacing w:line="380" w:lineRule="exact"/>
              <w:contextualSpacing/>
              <w:jc w:val="center"/>
              <w:rPr>
                <w:rFonts w:hAnsi="標楷體"/>
                <w:b/>
                <w:color w:val="000000" w:themeColor="text1"/>
                <w:szCs w:val="28"/>
              </w:rPr>
            </w:pPr>
            <w:r w:rsidRPr="00AB2FEC">
              <w:rPr>
                <w:rFonts w:hAnsi="標楷體" w:hint="eastAsia"/>
                <w:b/>
                <w:color w:val="000000" w:themeColor="text1"/>
                <w:szCs w:val="28"/>
              </w:rPr>
              <w:t>發文者</w:t>
            </w:r>
          </w:p>
        </w:tc>
        <w:tc>
          <w:tcPr>
            <w:tcW w:w="882" w:type="pct"/>
            <w:shd w:val="clear" w:color="auto" w:fill="F2DBDB" w:themeFill="accent2" w:themeFillTint="33"/>
          </w:tcPr>
          <w:p w:rsidR="00B94A89" w:rsidRPr="00AB2FEC" w:rsidRDefault="00B94A89" w:rsidP="006421D9">
            <w:pPr>
              <w:tabs>
                <w:tab w:val="left" w:pos="672"/>
              </w:tabs>
              <w:spacing w:line="380" w:lineRule="exact"/>
              <w:contextualSpacing/>
              <w:jc w:val="center"/>
              <w:rPr>
                <w:rFonts w:hAnsi="標楷體"/>
                <w:b/>
                <w:color w:val="000000" w:themeColor="text1"/>
                <w:szCs w:val="28"/>
              </w:rPr>
            </w:pPr>
            <w:r w:rsidRPr="00AB2FEC">
              <w:rPr>
                <w:rFonts w:hAnsi="標楷體" w:hint="eastAsia"/>
                <w:b/>
                <w:color w:val="000000" w:themeColor="text1"/>
                <w:szCs w:val="28"/>
              </w:rPr>
              <w:t>受文者</w:t>
            </w:r>
          </w:p>
        </w:tc>
        <w:tc>
          <w:tcPr>
            <w:tcW w:w="2420" w:type="pct"/>
            <w:shd w:val="clear" w:color="auto" w:fill="F2DBDB" w:themeFill="accent2" w:themeFillTint="33"/>
          </w:tcPr>
          <w:p w:rsidR="00B94A89" w:rsidRPr="00AB2FEC" w:rsidRDefault="00B94A89" w:rsidP="006421D9">
            <w:pPr>
              <w:tabs>
                <w:tab w:val="left" w:pos="672"/>
              </w:tabs>
              <w:spacing w:line="380" w:lineRule="exact"/>
              <w:contextualSpacing/>
              <w:jc w:val="center"/>
              <w:rPr>
                <w:rFonts w:hAnsi="標楷體"/>
                <w:b/>
                <w:color w:val="000000" w:themeColor="text1"/>
                <w:szCs w:val="28"/>
              </w:rPr>
            </w:pPr>
            <w:r w:rsidRPr="00AB2FEC">
              <w:rPr>
                <w:rFonts w:hAnsi="標楷體" w:hint="eastAsia"/>
                <w:b/>
                <w:color w:val="000000" w:themeColor="text1"/>
                <w:szCs w:val="28"/>
              </w:rPr>
              <w:t>內容（摘錄）</w:t>
            </w:r>
          </w:p>
        </w:tc>
      </w:tr>
      <w:tr w:rsidR="00AB2FEC" w:rsidRPr="00AB2FEC" w:rsidTr="00414FB3">
        <w:tc>
          <w:tcPr>
            <w:tcW w:w="877" w:type="pct"/>
            <w:shd w:val="clear" w:color="auto" w:fill="auto"/>
          </w:tcPr>
          <w:p w:rsidR="00B94A89" w:rsidRPr="00AB2FEC" w:rsidRDefault="00B94A89" w:rsidP="006421D9">
            <w:pPr>
              <w:tabs>
                <w:tab w:val="left" w:pos="672"/>
              </w:tabs>
              <w:spacing w:line="380" w:lineRule="exact"/>
              <w:contextualSpacing/>
              <w:rPr>
                <w:rFonts w:hAnsi="標楷體"/>
                <w:b/>
                <w:color w:val="000000" w:themeColor="text1"/>
                <w:szCs w:val="28"/>
              </w:rPr>
            </w:pPr>
            <w:r w:rsidRPr="00AB2FEC">
              <w:rPr>
                <w:rFonts w:hAnsi="標楷體" w:hint="eastAsia"/>
                <w:b/>
                <w:color w:val="000000" w:themeColor="text1"/>
                <w:szCs w:val="28"/>
              </w:rPr>
              <w:t>108.1.4</w:t>
            </w:r>
          </w:p>
        </w:tc>
        <w:tc>
          <w:tcPr>
            <w:tcW w:w="821"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金門醫院</w:t>
            </w:r>
          </w:p>
        </w:tc>
        <w:tc>
          <w:tcPr>
            <w:tcW w:w="882"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金門縣衛生局</w:t>
            </w:r>
          </w:p>
        </w:tc>
        <w:tc>
          <w:tcPr>
            <w:tcW w:w="2420"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檢送107年「金門縣醫療照護發展基金-經常門」第4</w:t>
            </w:r>
            <w:r w:rsidR="0024422E" w:rsidRPr="00AB2FEC">
              <w:rPr>
                <w:rFonts w:hAnsi="標楷體" w:hint="eastAsia"/>
                <w:color w:val="000000" w:themeColor="text1"/>
                <w:szCs w:val="28"/>
              </w:rPr>
              <w:t>季費用款計</w:t>
            </w:r>
            <w:r w:rsidRPr="00AB2FEC">
              <w:rPr>
                <w:rFonts w:hAnsi="標楷體" w:hint="eastAsia"/>
                <w:color w:val="000000" w:themeColor="text1"/>
                <w:szCs w:val="28"/>
              </w:rPr>
              <w:t>2,218萬9,372元整領據暨成果報告。</w:t>
            </w:r>
          </w:p>
        </w:tc>
      </w:tr>
      <w:tr w:rsidR="00AB2FEC" w:rsidRPr="00AB2FEC" w:rsidTr="00414FB3">
        <w:tc>
          <w:tcPr>
            <w:tcW w:w="877"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108.1.30</w:t>
            </w:r>
          </w:p>
        </w:tc>
        <w:tc>
          <w:tcPr>
            <w:tcW w:w="821"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金門縣衛生局</w:t>
            </w:r>
          </w:p>
        </w:tc>
        <w:tc>
          <w:tcPr>
            <w:tcW w:w="882"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金門醫院</w:t>
            </w:r>
          </w:p>
        </w:tc>
        <w:tc>
          <w:tcPr>
            <w:tcW w:w="2420"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【扣500萬元】</w:t>
            </w:r>
          </w:p>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說明二：補助計畫案成效未達預期效益及指標，應確實檢討執行成效並研擬改善策略，核</w:t>
            </w:r>
            <w:r w:rsidRPr="00AB2FEC">
              <w:rPr>
                <w:rFonts w:hAnsi="標楷體" w:hint="eastAsia"/>
                <w:color w:val="000000" w:themeColor="text1"/>
                <w:szCs w:val="28"/>
                <w:u w:val="single"/>
              </w:rPr>
              <w:t>扣107年度核定經常門計畫案執行總經費項下500萬元整</w:t>
            </w:r>
            <w:r w:rsidRPr="00AB2FEC">
              <w:rPr>
                <w:rFonts w:hAnsi="標楷體" w:hint="eastAsia"/>
                <w:color w:val="000000" w:themeColor="text1"/>
                <w:szCs w:val="28"/>
              </w:rPr>
              <w:t>。</w:t>
            </w:r>
          </w:p>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說明三：申領經常門計畫案第4季經費2,218萬9,372元整，該局應核撥1,711萬6,825元整。</w:t>
            </w:r>
          </w:p>
        </w:tc>
      </w:tr>
      <w:tr w:rsidR="00AB2FEC" w:rsidRPr="00AB2FEC" w:rsidTr="00414FB3">
        <w:tc>
          <w:tcPr>
            <w:tcW w:w="877"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108.2.19</w:t>
            </w:r>
          </w:p>
          <w:p w:rsidR="009B3CC4" w:rsidRPr="00AB2FEC" w:rsidRDefault="009B3CC4"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w:t>
            </w:r>
            <w:r w:rsidRPr="00AB2FEC">
              <w:rPr>
                <w:rFonts w:hAnsi="標楷體" w:hint="eastAsia"/>
                <w:b/>
                <w:color w:val="000000" w:themeColor="text1"/>
                <w:szCs w:val="28"/>
              </w:rPr>
              <w:t>第1次</w:t>
            </w:r>
            <w:r w:rsidRPr="00AB2FEC">
              <w:rPr>
                <w:rFonts w:hAnsi="標楷體" w:hint="eastAsia"/>
                <w:color w:val="000000" w:themeColor="text1"/>
                <w:szCs w:val="28"/>
              </w:rPr>
              <w:t>)</w:t>
            </w:r>
          </w:p>
        </w:tc>
        <w:tc>
          <w:tcPr>
            <w:tcW w:w="821"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金門醫院</w:t>
            </w:r>
          </w:p>
        </w:tc>
        <w:tc>
          <w:tcPr>
            <w:tcW w:w="882"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金門縣衛生局</w:t>
            </w:r>
          </w:p>
        </w:tc>
        <w:tc>
          <w:tcPr>
            <w:tcW w:w="2420"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【催付第1次】</w:t>
            </w:r>
          </w:p>
          <w:p w:rsidR="00B94A89" w:rsidRPr="00AB2FEC" w:rsidRDefault="00CF738F"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針對金門醫</w:t>
            </w:r>
            <w:r w:rsidR="00B94A89" w:rsidRPr="00AB2FEC">
              <w:rPr>
                <w:rFonts w:hAnsi="標楷體" w:hint="eastAsia"/>
                <w:color w:val="000000" w:themeColor="text1"/>
                <w:szCs w:val="28"/>
              </w:rPr>
              <w:t>院107年第4季經常門計畫案，</w:t>
            </w:r>
            <w:r w:rsidR="00B94A89" w:rsidRPr="00AB2FEC">
              <w:rPr>
                <w:rFonts w:hAnsi="標楷體" w:hint="eastAsia"/>
                <w:color w:val="000000" w:themeColor="text1"/>
                <w:szCs w:val="28"/>
                <w:u w:val="single"/>
              </w:rPr>
              <w:t>建請</w:t>
            </w:r>
            <w:r w:rsidR="00576704" w:rsidRPr="00AB2FEC">
              <w:rPr>
                <w:rFonts w:hAnsi="標楷體" w:hint="eastAsia"/>
                <w:color w:val="000000" w:themeColor="text1"/>
                <w:szCs w:val="28"/>
                <w:u w:val="single"/>
              </w:rPr>
              <w:t>衛生局</w:t>
            </w:r>
            <w:r w:rsidR="00B94A89" w:rsidRPr="00AB2FEC">
              <w:rPr>
                <w:rFonts w:hAnsi="標楷體" w:hint="eastAsia"/>
                <w:color w:val="000000" w:themeColor="text1"/>
                <w:szCs w:val="28"/>
                <w:u w:val="single"/>
              </w:rPr>
              <w:t>宜應依</w:t>
            </w:r>
            <w:r w:rsidR="00B94A89" w:rsidRPr="00AB2FEC">
              <w:rPr>
                <w:rFonts w:hAnsi="標楷體" w:hint="eastAsia"/>
                <w:color w:val="000000" w:themeColor="text1"/>
                <w:szCs w:val="28"/>
                <w:u w:val="single"/>
              </w:rPr>
              <w:lastRenderedPageBreak/>
              <w:t>委員會所通之預算執行</w:t>
            </w:r>
            <w:r w:rsidR="00B94A89" w:rsidRPr="00AB2FEC">
              <w:rPr>
                <w:rFonts w:hAnsi="標楷體" w:hint="eastAsia"/>
                <w:color w:val="000000" w:themeColor="text1"/>
                <w:szCs w:val="28"/>
              </w:rPr>
              <w:t>，方符合該基金之精神。</w:t>
            </w:r>
          </w:p>
        </w:tc>
      </w:tr>
      <w:tr w:rsidR="00AB2FEC" w:rsidRPr="00AB2FEC" w:rsidTr="00414FB3">
        <w:tc>
          <w:tcPr>
            <w:tcW w:w="877"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lastRenderedPageBreak/>
              <w:t>108.3.21</w:t>
            </w:r>
          </w:p>
          <w:p w:rsidR="009B3CC4" w:rsidRPr="00AB2FEC" w:rsidRDefault="009B3CC4" w:rsidP="006421D9">
            <w:pPr>
              <w:tabs>
                <w:tab w:val="left" w:pos="672"/>
              </w:tabs>
              <w:spacing w:line="380" w:lineRule="exact"/>
              <w:contextualSpacing/>
              <w:rPr>
                <w:rFonts w:hAnsi="標楷體"/>
                <w:color w:val="000000" w:themeColor="text1"/>
                <w:szCs w:val="28"/>
              </w:rPr>
            </w:pPr>
            <w:r w:rsidRPr="00AB2FEC">
              <w:rPr>
                <w:rFonts w:hAnsi="標楷體"/>
                <w:color w:val="000000" w:themeColor="text1"/>
                <w:szCs w:val="28"/>
              </w:rPr>
              <w:t>(</w:t>
            </w:r>
            <w:r w:rsidRPr="00AB2FEC">
              <w:rPr>
                <w:rFonts w:hAnsi="標楷體" w:hint="eastAsia"/>
                <w:b/>
                <w:color w:val="000000" w:themeColor="text1"/>
                <w:szCs w:val="28"/>
              </w:rPr>
              <w:t>第2次</w:t>
            </w:r>
            <w:r w:rsidRPr="00AB2FEC">
              <w:rPr>
                <w:rFonts w:hAnsi="標楷體"/>
                <w:color w:val="000000" w:themeColor="text1"/>
                <w:szCs w:val="28"/>
              </w:rPr>
              <w:t>)</w:t>
            </w:r>
          </w:p>
        </w:tc>
        <w:tc>
          <w:tcPr>
            <w:tcW w:w="821"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金門醫院</w:t>
            </w:r>
          </w:p>
        </w:tc>
        <w:tc>
          <w:tcPr>
            <w:tcW w:w="882"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金門縣衛生局</w:t>
            </w:r>
          </w:p>
        </w:tc>
        <w:tc>
          <w:tcPr>
            <w:tcW w:w="2420" w:type="pct"/>
            <w:vMerge w:val="restar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【催付第2、3次】</w:t>
            </w:r>
          </w:p>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第4</w:t>
            </w:r>
            <w:r w:rsidR="006E03A3" w:rsidRPr="00AB2FEC">
              <w:rPr>
                <w:rFonts w:hAnsi="標楷體" w:hint="eastAsia"/>
                <w:color w:val="000000" w:themeColor="text1"/>
                <w:szCs w:val="28"/>
              </w:rPr>
              <w:t>季經常門計畫經費迄今常未撥付金門醫</w:t>
            </w:r>
            <w:r w:rsidR="00CF738F" w:rsidRPr="00AB2FEC">
              <w:rPr>
                <w:rFonts w:hAnsi="標楷體" w:hint="eastAsia"/>
                <w:color w:val="000000" w:themeColor="text1"/>
                <w:szCs w:val="28"/>
              </w:rPr>
              <w:t>院，致該</w:t>
            </w:r>
            <w:r w:rsidRPr="00AB2FEC">
              <w:rPr>
                <w:rFonts w:hAnsi="標楷體" w:hint="eastAsia"/>
                <w:color w:val="000000" w:themeColor="text1"/>
                <w:szCs w:val="28"/>
              </w:rPr>
              <w:t>院無法完成當年度結算，請</w:t>
            </w:r>
            <w:r w:rsidR="00576704" w:rsidRPr="00AB2FEC">
              <w:rPr>
                <w:rFonts w:hAnsi="標楷體" w:hint="eastAsia"/>
                <w:color w:val="000000" w:themeColor="text1"/>
                <w:szCs w:val="28"/>
                <w:u w:val="single"/>
              </w:rPr>
              <w:t>衛生局</w:t>
            </w:r>
            <w:r w:rsidRPr="00AB2FEC">
              <w:rPr>
                <w:rFonts w:hAnsi="標楷體" w:hint="eastAsia"/>
                <w:color w:val="000000" w:themeColor="text1"/>
                <w:szCs w:val="28"/>
                <w:u w:val="single"/>
              </w:rPr>
              <w:t>依該基金管理委員會所通過之預算予以撥付</w:t>
            </w:r>
            <w:r w:rsidRPr="00AB2FEC">
              <w:rPr>
                <w:rFonts w:hAnsi="標楷體" w:hint="eastAsia"/>
                <w:color w:val="000000" w:themeColor="text1"/>
                <w:szCs w:val="28"/>
              </w:rPr>
              <w:t>。</w:t>
            </w:r>
          </w:p>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註：年終成果報告，經該局審查修訂已完成（108年5月29日衛醫字第1080006928號）</w:t>
            </w:r>
          </w:p>
        </w:tc>
      </w:tr>
      <w:tr w:rsidR="00AB2FEC" w:rsidRPr="00AB2FEC" w:rsidTr="00414FB3">
        <w:tc>
          <w:tcPr>
            <w:tcW w:w="877"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108.6.12</w:t>
            </w:r>
          </w:p>
          <w:p w:rsidR="009B3CC4" w:rsidRPr="00AB2FEC" w:rsidRDefault="009B3CC4" w:rsidP="006421D9">
            <w:pPr>
              <w:tabs>
                <w:tab w:val="left" w:pos="672"/>
              </w:tabs>
              <w:spacing w:line="380" w:lineRule="exact"/>
              <w:contextualSpacing/>
              <w:rPr>
                <w:rFonts w:hAnsi="標楷體"/>
                <w:color w:val="000000" w:themeColor="text1"/>
                <w:szCs w:val="28"/>
              </w:rPr>
            </w:pPr>
            <w:r w:rsidRPr="00AB2FEC">
              <w:rPr>
                <w:rFonts w:hAnsi="標楷體"/>
                <w:color w:val="000000" w:themeColor="text1"/>
                <w:szCs w:val="28"/>
              </w:rPr>
              <w:t>(</w:t>
            </w:r>
            <w:r w:rsidRPr="00AB2FEC">
              <w:rPr>
                <w:rFonts w:hAnsi="標楷體" w:hint="eastAsia"/>
                <w:b/>
                <w:color w:val="000000" w:themeColor="text1"/>
                <w:szCs w:val="28"/>
              </w:rPr>
              <w:t>第3次</w:t>
            </w:r>
            <w:r w:rsidRPr="00AB2FEC">
              <w:rPr>
                <w:rFonts w:hAnsi="標楷體"/>
                <w:color w:val="000000" w:themeColor="text1"/>
                <w:szCs w:val="28"/>
              </w:rPr>
              <w:t>)</w:t>
            </w:r>
          </w:p>
        </w:tc>
        <w:tc>
          <w:tcPr>
            <w:tcW w:w="821"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金門醫院</w:t>
            </w:r>
          </w:p>
        </w:tc>
        <w:tc>
          <w:tcPr>
            <w:tcW w:w="882" w:type="pct"/>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金門縣衛生局</w:t>
            </w:r>
          </w:p>
        </w:tc>
        <w:tc>
          <w:tcPr>
            <w:tcW w:w="2420" w:type="pct"/>
            <w:vMerge/>
            <w:shd w:val="clear" w:color="auto" w:fill="auto"/>
          </w:tcPr>
          <w:p w:rsidR="00B94A89" w:rsidRPr="00AB2FEC" w:rsidRDefault="00B94A89" w:rsidP="006421D9">
            <w:pPr>
              <w:tabs>
                <w:tab w:val="left" w:pos="672"/>
              </w:tabs>
              <w:spacing w:line="380" w:lineRule="exact"/>
              <w:contextualSpacing/>
              <w:rPr>
                <w:rFonts w:hAnsi="標楷體"/>
                <w:color w:val="000000" w:themeColor="text1"/>
                <w:szCs w:val="28"/>
              </w:rPr>
            </w:pPr>
          </w:p>
        </w:tc>
      </w:tr>
      <w:tr w:rsidR="00AB2FEC" w:rsidRPr="00AB2FEC" w:rsidTr="00414FB3">
        <w:tc>
          <w:tcPr>
            <w:tcW w:w="877" w:type="pct"/>
            <w:shd w:val="clear" w:color="auto" w:fill="FDE9D9"/>
          </w:tcPr>
          <w:p w:rsidR="00B94A89" w:rsidRPr="00AB2FEC" w:rsidRDefault="00B94A89" w:rsidP="006421D9">
            <w:pPr>
              <w:tabs>
                <w:tab w:val="left" w:pos="672"/>
              </w:tabs>
              <w:spacing w:line="380" w:lineRule="exact"/>
              <w:contextualSpacing/>
              <w:rPr>
                <w:rFonts w:hAnsi="標楷體"/>
                <w:b/>
                <w:color w:val="000000" w:themeColor="text1"/>
                <w:szCs w:val="28"/>
              </w:rPr>
            </w:pPr>
            <w:r w:rsidRPr="00AB2FEC">
              <w:rPr>
                <w:rFonts w:hAnsi="標楷體" w:hint="eastAsia"/>
                <w:b/>
                <w:color w:val="000000" w:themeColor="text1"/>
                <w:szCs w:val="28"/>
              </w:rPr>
              <w:t>108.11.6</w:t>
            </w:r>
          </w:p>
        </w:tc>
        <w:tc>
          <w:tcPr>
            <w:tcW w:w="821"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金門縣衛生局</w:t>
            </w:r>
          </w:p>
        </w:tc>
        <w:tc>
          <w:tcPr>
            <w:tcW w:w="882"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金門醫院</w:t>
            </w:r>
          </w:p>
        </w:tc>
        <w:tc>
          <w:tcPr>
            <w:tcW w:w="2420" w:type="pct"/>
            <w:shd w:val="clear" w:color="auto" w:fill="FDE9D9"/>
          </w:tcPr>
          <w:p w:rsidR="00B94A89" w:rsidRPr="00AB2FEC" w:rsidRDefault="00B94A89" w:rsidP="006421D9">
            <w:pPr>
              <w:tabs>
                <w:tab w:val="left" w:pos="672"/>
              </w:tabs>
              <w:spacing w:line="380" w:lineRule="exact"/>
              <w:contextualSpacing/>
              <w:rPr>
                <w:rFonts w:hAnsi="標楷體"/>
                <w:color w:val="000000" w:themeColor="text1"/>
                <w:szCs w:val="28"/>
              </w:rPr>
            </w:pPr>
            <w:r w:rsidRPr="00AB2FEC">
              <w:rPr>
                <w:rFonts w:hAnsi="標楷體" w:hint="eastAsia"/>
                <w:color w:val="000000" w:themeColor="text1"/>
                <w:szCs w:val="28"/>
              </w:rPr>
              <w:t>107年「金門縣醫療照護發展基金」補助金門醫院執行經常門計畫案第4季核銷經費計2,218萬9,372元整，將匯入指定帳戶。</w:t>
            </w:r>
          </w:p>
        </w:tc>
      </w:tr>
    </w:tbl>
    <w:p w:rsidR="00B94A89" w:rsidRPr="00AB2FEC" w:rsidRDefault="00B94A89" w:rsidP="00B94A89">
      <w:pPr>
        <w:tabs>
          <w:tab w:val="left" w:pos="672"/>
        </w:tabs>
        <w:spacing w:line="480" w:lineRule="exact"/>
        <w:contextualSpacing/>
        <w:rPr>
          <w:rFonts w:hAnsi="標楷體"/>
          <w:color w:val="000000" w:themeColor="text1"/>
          <w:szCs w:val="28"/>
        </w:rPr>
      </w:pPr>
      <w:r w:rsidRPr="00AB2FEC">
        <w:rPr>
          <w:rFonts w:hAnsi="標楷體" w:hint="eastAsia"/>
          <w:color w:val="000000" w:themeColor="text1"/>
          <w:sz w:val="28"/>
          <w:szCs w:val="28"/>
        </w:rPr>
        <w:t>資料來源：本院據金門醫院提供公文彙製。</w:t>
      </w:r>
    </w:p>
    <w:p w:rsidR="004575EF" w:rsidRPr="00AB2FEC" w:rsidRDefault="005B17BF" w:rsidP="00046280">
      <w:pPr>
        <w:pStyle w:val="3"/>
        <w:rPr>
          <w:color w:val="000000" w:themeColor="text1"/>
        </w:rPr>
      </w:pPr>
      <w:r w:rsidRPr="00AB2FEC">
        <w:rPr>
          <w:rFonts w:hint="eastAsia"/>
          <w:color w:val="000000" w:themeColor="text1"/>
        </w:rPr>
        <w:t>金門醫院查復表示，對於補助案件之審議、決定及執行成果</w:t>
      </w:r>
      <w:r w:rsidR="00450081" w:rsidRPr="00AB2FEC">
        <w:rPr>
          <w:rFonts w:hint="eastAsia"/>
          <w:color w:val="000000" w:themeColor="text1"/>
        </w:rPr>
        <w:t>之考評，應屬基金管理委員會之權責，且該辦法尚無明</w:t>
      </w:r>
      <w:r w:rsidR="00FF22EB" w:rsidRPr="00AB2FEC">
        <w:rPr>
          <w:rFonts w:hint="eastAsia"/>
          <w:color w:val="000000" w:themeColor="text1"/>
        </w:rPr>
        <w:t>定</w:t>
      </w:r>
      <w:r w:rsidR="00450081" w:rsidRPr="00AB2FEC">
        <w:rPr>
          <w:rFonts w:hint="eastAsia"/>
          <w:color w:val="000000" w:themeColor="text1"/>
        </w:rPr>
        <w:t>考評細則，</w:t>
      </w:r>
      <w:r w:rsidRPr="00AB2FEC">
        <w:rPr>
          <w:rFonts w:hint="eastAsia"/>
          <w:color w:val="000000" w:themeColor="text1"/>
        </w:rPr>
        <w:t>金門醫院107年第4季經常門計畫案，</w:t>
      </w:r>
      <w:r w:rsidR="00D04F94" w:rsidRPr="00AB2FEC">
        <w:rPr>
          <w:rFonts w:hint="eastAsia"/>
          <w:color w:val="000000" w:themeColor="text1"/>
        </w:rPr>
        <w:t>是符合</w:t>
      </w:r>
      <w:r w:rsidRPr="00AB2FEC">
        <w:rPr>
          <w:rFonts w:hint="eastAsia"/>
          <w:color w:val="000000" w:themeColor="text1"/>
        </w:rPr>
        <w:t>基金之精神</w:t>
      </w:r>
      <w:r w:rsidR="00D04F94" w:rsidRPr="00AB2FEC">
        <w:rPr>
          <w:rFonts w:hint="eastAsia"/>
          <w:color w:val="000000" w:themeColor="text1"/>
        </w:rPr>
        <w:t>。</w:t>
      </w:r>
      <w:r w:rsidR="006E03A3" w:rsidRPr="00AB2FEC">
        <w:rPr>
          <w:rFonts w:hint="eastAsia"/>
          <w:color w:val="000000" w:themeColor="text1"/>
        </w:rPr>
        <w:t>金門醫院的立場認為符合</w:t>
      </w:r>
      <w:r w:rsidR="00D04F94" w:rsidRPr="00AB2FEC">
        <w:rPr>
          <w:rFonts w:hint="eastAsia"/>
          <w:color w:val="000000" w:themeColor="text1"/>
        </w:rPr>
        <w:t>金門縣醫療照護發展基金收支保管及運用辦法</w:t>
      </w:r>
      <w:r w:rsidR="006E03A3" w:rsidRPr="00AB2FEC">
        <w:rPr>
          <w:rFonts w:hint="eastAsia"/>
          <w:color w:val="000000" w:themeColor="text1"/>
        </w:rPr>
        <w:t>規定，</w:t>
      </w:r>
      <w:r w:rsidR="00D04F94" w:rsidRPr="00AB2FEC">
        <w:rPr>
          <w:rFonts w:hint="eastAsia"/>
          <w:color w:val="000000" w:themeColor="text1"/>
        </w:rPr>
        <w:t>但</w:t>
      </w:r>
      <w:r w:rsidR="006E03A3" w:rsidRPr="00AB2FEC">
        <w:rPr>
          <w:rFonts w:hint="eastAsia"/>
          <w:color w:val="000000" w:themeColor="text1"/>
        </w:rPr>
        <w:t>因</w:t>
      </w:r>
      <w:r w:rsidR="006E03A3" w:rsidRPr="00AB2FEC">
        <w:rPr>
          <w:rFonts w:hAnsi="標楷體" w:hint="eastAsia"/>
          <w:color w:val="000000" w:themeColor="text1"/>
          <w:szCs w:val="28"/>
        </w:rPr>
        <w:t>未撥付該院款項，致無法完成當年度結算。</w:t>
      </w:r>
      <w:r w:rsidR="00D04F94" w:rsidRPr="00AB2FEC">
        <w:rPr>
          <w:rFonts w:hint="eastAsia"/>
          <w:color w:val="000000" w:themeColor="text1"/>
        </w:rPr>
        <w:t>另據金門醫院</w:t>
      </w:r>
      <w:r w:rsidR="00584FB4" w:rsidRPr="00AB2FEC">
        <w:rPr>
          <w:rFonts w:hint="eastAsia"/>
          <w:color w:val="000000" w:themeColor="text1"/>
        </w:rPr>
        <w:t>副院長</w:t>
      </w:r>
      <w:r w:rsidR="00D04F94" w:rsidRPr="00AB2FEC">
        <w:rPr>
          <w:rFonts w:hint="eastAsia"/>
          <w:color w:val="000000" w:themeColor="text1"/>
        </w:rPr>
        <w:t>接受本院詢問時表示：「我們申請2,200萬元，執行上有不滿意之指標，扣了500萬元，新任院長有拜託，此款項為107年的帳……，惟始終沒有解決，去拜會時也提到這件事，希望可以解決，當天</w:t>
      </w:r>
      <w:r w:rsidR="00584FB4" w:rsidRPr="00AB2FEC">
        <w:rPr>
          <w:rFonts w:hint="eastAsia"/>
          <w:color w:val="000000" w:themeColor="text1"/>
        </w:rPr>
        <w:t>（指108年9月9日）</w:t>
      </w:r>
      <w:r w:rsidR="00D04F94" w:rsidRPr="00AB2FEC">
        <w:rPr>
          <w:rFonts w:hint="eastAsia"/>
          <w:color w:val="000000" w:themeColor="text1"/>
        </w:rPr>
        <w:t>下午王局長允諾」</w:t>
      </w:r>
      <w:r w:rsidR="00584FB4" w:rsidRPr="00AB2FEC">
        <w:rPr>
          <w:rFonts w:hint="eastAsia"/>
          <w:color w:val="000000" w:themeColor="text1"/>
        </w:rPr>
        <w:t>，以及金門縣衛生局副局長李金治</w:t>
      </w:r>
      <w:r w:rsidR="00450081" w:rsidRPr="00AB2FEC">
        <w:rPr>
          <w:rFonts w:hint="eastAsia"/>
          <w:color w:val="000000" w:themeColor="text1"/>
        </w:rPr>
        <w:t>（按：於9月24日開始代理局長職務）</w:t>
      </w:r>
      <w:r w:rsidR="00584FB4" w:rsidRPr="00AB2FEC">
        <w:rPr>
          <w:rFonts w:hint="eastAsia"/>
          <w:color w:val="000000" w:themeColor="text1"/>
        </w:rPr>
        <w:t>接受本院約詢時表示：「目前有107年第4季對醫院的補助部分還未核撥，約2,200萬，原因應該是執行時未達指標，審計室對</w:t>
      </w:r>
      <w:r w:rsidR="00584FB4" w:rsidRPr="00AB2FEC">
        <w:rPr>
          <w:rFonts w:hint="eastAsia"/>
          <w:color w:val="000000" w:themeColor="text1"/>
        </w:rPr>
        <w:lastRenderedPageBreak/>
        <w:t>於醫院補助醫發基金亦提出相關審核意見，今年初108年1月23日局長批示扣款500萬，金門醫院已有修正相關成果報告，其修正計畫6月份已函送衛生局；行政程序目前還在王局長那邊」等語明確。</w:t>
      </w:r>
      <w:r w:rsidRPr="00AB2FEC">
        <w:rPr>
          <w:rFonts w:hint="eastAsia"/>
          <w:color w:val="000000" w:themeColor="text1"/>
        </w:rPr>
        <w:t>另據</w:t>
      </w:r>
      <w:r w:rsidR="004F6B9C" w:rsidRPr="00AB2FEC">
        <w:rPr>
          <w:rFonts w:hint="eastAsia"/>
          <w:color w:val="000000" w:themeColor="text1"/>
        </w:rPr>
        <w:t>金門醫院院長接受本院詢問時表示：「（委員問：</w:t>
      </w:r>
      <w:r w:rsidR="004F6B9C" w:rsidRPr="00AB2FEC">
        <w:rPr>
          <w:rFonts w:hAnsi="標楷體" w:hint="eastAsia"/>
          <w:color w:val="000000" w:themeColor="text1"/>
          <w:szCs w:val="28"/>
        </w:rPr>
        <w:t>金門縣衛生局從扣500萬元至108年11月6</w:t>
      </w:r>
      <w:r w:rsidR="00450081" w:rsidRPr="00AB2FEC">
        <w:rPr>
          <w:rFonts w:hAnsi="標楷體" w:hint="eastAsia"/>
          <w:color w:val="000000" w:themeColor="text1"/>
          <w:szCs w:val="28"/>
        </w:rPr>
        <w:t>日同意補助之轉折？是</w:t>
      </w:r>
      <w:r w:rsidR="004F6B9C" w:rsidRPr="00AB2FEC">
        <w:rPr>
          <w:rFonts w:hAnsi="標楷體" w:hint="eastAsia"/>
          <w:color w:val="000000" w:themeColor="text1"/>
          <w:szCs w:val="28"/>
        </w:rPr>
        <w:t>因前揭所指已研擬相關改善策略或是有其它原因？）答：</w:t>
      </w:r>
      <w:r w:rsidR="004F6B9C" w:rsidRPr="00AB2FEC">
        <w:rPr>
          <w:rFonts w:hAnsi="標楷體" w:hint="eastAsia"/>
          <w:color w:val="000000" w:themeColor="text1"/>
        </w:rPr>
        <w:t>其實好像是委員去的那次後才給我們</w:t>
      </w:r>
      <w:r w:rsidR="004F6B9C" w:rsidRPr="00AB2FEC">
        <w:rPr>
          <w:rFonts w:hint="eastAsia"/>
          <w:color w:val="000000" w:themeColor="text1"/>
        </w:rPr>
        <w:t>」、</w:t>
      </w:r>
      <w:r w:rsidR="0087558F" w:rsidRPr="00AB2FEC">
        <w:rPr>
          <w:rFonts w:hint="eastAsia"/>
          <w:color w:val="000000" w:themeColor="text1"/>
        </w:rPr>
        <w:t>「</w:t>
      </w:r>
      <w:r w:rsidR="0087558F" w:rsidRPr="00AB2FEC">
        <w:rPr>
          <w:rFonts w:hAnsi="標楷體" w:hint="eastAsia"/>
          <w:color w:val="000000" w:themeColor="text1"/>
        </w:rPr>
        <w:t>衛生局本來就是要給醫院指導才會進步</w:t>
      </w:r>
      <w:r w:rsidR="00450081" w:rsidRPr="00AB2FEC">
        <w:rPr>
          <w:rFonts w:hAnsi="標楷體" w:hint="eastAsia"/>
          <w:color w:val="000000" w:themeColor="text1"/>
        </w:rPr>
        <w:t>，</w:t>
      </w:r>
      <w:r w:rsidR="0087558F" w:rsidRPr="00AB2FEC">
        <w:rPr>
          <w:rFonts w:hAnsi="標楷體" w:hint="eastAsia"/>
          <w:color w:val="000000" w:themeColor="text1"/>
        </w:rPr>
        <w:t>但要適中，往共同目標邁進，是個良性合作關係</w:t>
      </w:r>
      <w:r w:rsidR="0087558F" w:rsidRPr="00AB2FEC">
        <w:rPr>
          <w:rFonts w:hint="eastAsia"/>
          <w:color w:val="000000" w:themeColor="text1"/>
        </w:rPr>
        <w:t>」</w:t>
      </w:r>
      <w:r w:rsidR="004F6B9C" w:rsidRPr="00AB2FEC">
        <w:rPr>
          <w:rFonts w:hint="eastAsia"/>
          <w:color w:val="000000" w:themeColor="text1"/>
        </w:rPr>
        <w:t>等語</w:t>
      </w:r>
      <w:r w:rsidR="00450081" w:rsidRPr="00AB2FEC">
        <w:rPr>
          <w:rFonts w:hint="eastAsia"/>
          <w:color w:val="000000" w:themeColor="text1"/>
        </w:rPr>
        <w:t>。本院審酌認為：</w:t>
      </w:r>
      <w:r w:rsidR="0029072B" w:rsidRPr="00AB2FEC">
        <w:rPr>
          <w:rFonts w:hint="eastAsia"/>
          <w:color w:val="000000" w:themeColor="text1"/>
        </w:rPr>
        <w:t>金門縣衛生局與金門醫院間應屬良性關係，衛生局透過督導</w:t>
      </w:r>
      <w:r w:rsidR="001F50AB" w:rsidRPr="00AB2FEC">
        <w:rPr>
          <w:rFonts w:hint="eastAsia"/>
          <w:color w:val="000000" w:themeColor="text1"/>
        </w:rPr>
        <w:t>檢視醫院醫療作業環境</w:t>
      </w:r>
      <w:r w:rsidR="00B6633E" w:rsidRPr="00AB2FEC">
        <w:rPr>
          <w:rFonts w:hint="eastAsia"/>
          <w:color w:val="000000" w:themeColor="text1"/>
        </w:rPr>
        <w:t>，始能</w:t>
      </w:r>
      <w:r w:rsidR="0029072B" w:rsidRPr="00AB2FEC">
        <w:rPr>
          <w:rFonts w:hint="eastAsia"/>
          <w:color w:val="000000" w:themeColor="text1"/>
        </w:rPr>
        <w:t>促使醫院品質提升，惟</w:t>
      </w:r>
      <w:r w:rsidR="00B6633E" w:rsidRPr="00AB2FEC">
        <w:rPr>
          <w:rFonts w:hint="eastAsia"/>
          <w:color w:val="000000" w:themeColor="text1"/>
        </w:rPr>
        <w:t>金門縣衛生局在108年1月30日以「補助計畫成效未達預期效益」為由，無端就金門醫院申請補助金額扣留500萬元不發，經金門醫院3次催付，均不同意撥付，但在本事件發生後，金門醫院在未改變任</w:t>
      </w:r>
      <w:r w:rsidR="003C19FF" w:rsidRPr="00AB2FEC">
        <w:rPr>
          <w:rFonts w:hint="eastAsia"/>
          <w:color w:val="000000" w:themeColor="text1"/>
        </w:rPr>
        <w:t>何</w:t>
      </w:r>
      <w:r w:rsidR="00B6633E" w:rsidRPr="00AB2FEC">
        <w:rPr>
          <w:rFonts w:hint="eastAsia"/>
          <w:color w:val="000000" w:themeColor="text1"/>
        </w:rPr>
        <w:t>經營策略下，卻獲補助，足見金門縣衛生局的補助指標</w:t>
      </w:r>
      <w:r w:rsidR="00A21BE2" w:rsidRPr="00AB2FEC">
        <w:rPr>
          <w:rFonts w:hint="eastAsia"/>
          <w:color w:val="000000" w:themeColor="text1"/>
        </w:rPr>
        <w:t>欠缺客觀標準</w:t>
      </w:r>
      <w:r w:rsidR="004F6B9C" w:rsidRPr="00AB2FEC">
        <w:rPr>
          <w:rFonts w:hint="eastAsia"/>
          <w:color w:val="000000" w:themeColor="text1"/>
        </w:rPr>
        <w:t>判斷</w:t>
      </w:r>
      <w:r w:rsidR="00A21BE2" w:rsidRPr="00AB2FEC">
        <w:rPr>
          <w:rFonts w:hint="eastAsia"/>
          <w:color w:val="000000" w:themeColor="text1"/>
        </w:rPr>
        <w:t>，</w:t>
      </w:r>
      <w:r w:rsidR="00C47C1B" w:rsidRPr="00AB2FEC">
        <w:rPr>
          <w:rFonts w:hint="eastAsia"/>
          <w:color w:val="000000" w:themeColor="text1"/>
        </w:rPr>
        <w:t>難謂客觀與公允</w:t>
      </w:r>
      <w:r w:rsidR="00B6633E" w:rsidRPr="00AB2FEC">
        <w:rPr>
          <w:rFonts w:hint="eastAsia"/>
          <w:color w:val="000000" w:themeColor="text1"/>
        </w:rPr>
        <w:t>，</w:t>
      </w:r>
      <w:r w:rsidR="00C47C1B" w:rsidRPr="00AB2FEC">
        <w:rPr>
          <w:rFonts w:hint="eastAsia"/>
          <w:color w:val="000000" w:themeColor="text1"/>
        </w:rPr>
        <w:t>自有欠當</w:t>
      </w:r>
      <w:r w:rsidR="004F6B9C" w:rsidRPr="00AB2FEC">
        <w:rPr>
          <w:rFonts w:hint="eastAsia"/>
          <w:color w:val="000000" w:themeColor="text1"/>
        </w:rPr>
        <w:t>。</w:t>
      </w:r>
    </w:p>
    <w:p w:rsidR="00360BE7" w:rsidRPr="00AB2FEC" w:rsidRDefault="00664322" w:rsidP="00510D5E">
      <w:pPr>
        <w:pStyle w:val="3"/>
        <w:rPr>
          <w:color w:val="000000" w:themeColor="text1"/>
        </w:rPr>
      </w:pPr>
      <w:r w:rsidRPr="00AB2FEC">
        <w:rPr>
          <w:rFonts w:hint="eastAsia"/>
          <w:color w:val="000000" w:themeColor="text1"/>
        </w:rPr>
        <w:t>綜上，</w:t>
      </w:r>
      <w:r w:rsidR="006421D9" w:rsidRPr="00AB2FEC">
        <w:rPr>
          <w:rFonts w:hint="eastAsia"/>
          <w:color w:val="000000" w:themeColor="text1"/>
        </w:rPr>
        <w:t>「金門縣醫療照護發展基金」其編列預算目的為補助地區醫院，藉</w:t>
      </w:r>
      <w:r w:rsidR="00215AAF" w:rsidRPr="00AB2FEC">
        <w:rPr>
          <w:rFonts w:hint="eastAsia"/>
          <w:color w:val="000000" w:themeColor="text1"/>
        </w:rPr>
        <w:t>此</w:t>
      </w:r>
      <w:r w:rsidR="006421D9" w:rsidRPr="00AB2FEC">
        <w:rPr>
          <w:rFonts w:hint="eastAsia"/>
          <w:color w:val="000000" w:themeColor="text1"/>
        </w:rPr>
        <w:t>提升醫療服務品質與更新醫療設備，金門縣衛生局身為主管機關，並自102年度起補助金門醫院，惟107年第4季金門縣醫療照護發展基金約</w:t>
      </w:r>
      <w:r w:rsidR="006421D9" w:rsidRPr="00AB2FEC">
        <w:rPr>
          <w:rFonts w:hAnsi="標楷體" w:hint="eastAsia"/>
          <w:color w:val="000000" w:themeColor="text1"/>
          <w:szCs w:val="28"/>
        </w:rPr>
        <w:t>2,218萬</w:t>
      </w:r>
      <w:r w:rsidR="00DA1DF6" w:rsidRPr="00AB2FEC">
        <w:rPr>
          <w:rFonts w:hAnsi="標楷體" w:hint="eastAsia"/>
          <w:color w:val="000000" w:themeColor="text1"/>
          <w:szCs w:val="28"/>
        </w:rPr>
        <w:t>元</w:t>
      </w:r>
      <w:r w:rsidR="006421D9" w:rsidRPr="00AB2FEC">
        <w:rPr>
          <w:rFonts w:hint="eastAsia"/>
          <w:color w:val="000000" w:themeColor="text1"/>
        </w:rPr>
        <w:t>，時至108年11月6</w:t>
      </w:r>
      <w:r w:rsidR="00944095" w:rsidRPr="00AB2FEC">
        <w:rPr>
          <w:rFonts w:hint="eastAsia"/>
          <w:color w:val="000000" w:themeColor="text1"/>
        </w:rPr>
        <w:t>日才同意該筆款項，</w:t>
      </w:r>
      <w:r w:rsidR="006421D9" w:rsidRPr="00AB2FEC">
        <w:rPr>
          <w:rFonts w:hint="eastAsia"/>
          <w:color w:val="000000" w:themeColor="text1"/>
        </w:rPr>
        <w:t>期間金門醫院於108年1月4日檢送領據與成果報告予衛生局</w:t>
      </w:r>
      <w:r w:rsidR="00944095" w:rsidRPr="00AB2FEC">
        <w:rPr>
          <w:rFonts w:hint="eastAsia"/>
          <w:color w:val="000000" w:themeColor="text1"/>
        </w:rPr>
        <w:t>，理應於1月份即</w:t>
      </w:r>
      <w:r w:rsidR="002A3668" w:rsidRPr="00AB2FEC">
        <w:rPr>
          <w:rFonts w:hint="eastAsia"/>
          <w:color w:val="000000" w:themeColor="text1"/>
        </w:rPr>
        <w:t>該收取</w:t>
      </w:r>
      <w:r w:rsidR="00944095" w:rsidRPr="00AB2FEC">
        <w:rPr>
          <w:rFonts w:hint="eastAsia"/>
          <w:color w:val="000000" w:themeColor="text1"/>
        </w:rPr>
        <w:t>款項，延遲付款總天數已逾300多天，遂經金門縣衛生局</w:t>
      </w:r>
      <w:r w:rsidR="006421D9" w:rsidRPr="00AB2FEC">
        <w:rPr>
          <w:rFonts w:hint="eastAsia"/>
          <w:color w:val="000000" w:themeColor="text1"/>
        </w:rPr>
        <w:t>於同年月30日通知金門醫院</w:t>
      </w:r>
      <w:r w:rsidR="00944095" w:rsidRPr="00AB2FEC">
        <w:rPr>
          <w:rFonts w:hint="eastAsia"/>
          <w:color w:val="000000" w:themeColor="text1"/>
        </w:rPr>
        <w:t>，</w:t>
      </w:r>
      <w:r w:rsidR="00DA1DF6" w:rsidRPr="00AB2FEC">
        <w:rPr>
          <w:rFonts w:hint="eastAsia"/>
          <w:color w:val="000000" w:themeColor="text1"/>
        </w:rPr>
        <w:t>因補助計畫成效未達預期及指標，應確實檢討執行成效並研改善策略，</w:t>
      </w:r>
      <w:r w:rsidR="00944095" w:rsidRPr="00AB2FEC">
        <w:rPr>
          <w:rFonts w:hint="eastAsia"/>
          <w:color w:val="000000" w:themeColor="text1"/>
        </w:rPr>
        <w:t>需</w:t>
      </w:r>
      <w:r w:rsidR="006421D9" w:rsidRPr="00AB2FEC">
        <w:rPr>
          <w:rFonts w:hint="eastAsia"/>
          <w:color w:val="000000" w:themeColor="text1"/>
        </w:rPr>
        <w:t>扣除500萬元即核撥約1,711萬</w:t>
      </w:r>
      <w:r w:rsidR="00DA1DF6" w:rsidRPr="00AB2FEC">
        <w:rPr>
          <w:rFonts w:hint="eastAsia"/>
          <w:color w:val="000000" w:themeColor="text1"/>
        </w:rPr>
        <w:t>元</w:t>
      </w:r>
      <w:r w:rsidR="006421D9" w:rsidRPr="00AB2FEC">
        <w:rPr>
          <w:rFonts w:hint="eastAsia"/>
          <w:color w:val="000000" w:themeColor="text1"/>
        </w:rPr>
        <w:t>，</w:t>
      </w:r>
      <w:r w:rsidR="009E125A" w:rsidRPr="00AB2FEC">
        <w:rPr>
          <w:rFonts w:hint="eastAsia"/>
          <w:color w:val="000000" w:themeColor="text1"/>
        </w:rPr>
        <w:t>金門醫院認為</w:t>
      </w:r>
      <w:r w:rsidR="00DA1DF6" w:rsidRPr="00AB2FEC">
        <w:rPr>
          <w:rFonts w:hint="eastAsia"/>
          <w:color w:val="000000" w:themeColor="text1"/>
        </w:rPr>
        <w:t>金</w:t>
      </w:r>
      <w:r w:rsidR="00DA1DF6" w:rsidRPr="00AB2FEC">
        <w:rPr>
          <w:rFonts w:hint="eastAsia"/>
          <w:color w:val="000000" w:themeColor="text1"/>
        </w:rPr>
        <w:lastRenderedPageBreak/>
        <w:t>門縣衛生局應依委員會所通過之預算執行，方符合該基金之精神</w:t>
      </w:r>
      <w:r w:rsidR="009E125A" w:rsidRPr="00AB2FEC">
        <w:rPr>
          <w:rFonts w:hint="eastAsia"/>
          <w:color w:val="000000" w:themeColor="text1"/>
        </w:rPr>
        <w:t>，</w:t>
      </w:r>
      <w:r w:rsidR="004F525D" w:rsidRPr="00AB2FEC">
        <w:rPr>
          <w:rFonts w:hint="eastAsia"/>
          <w:color w:val="000000" w:themeColor="text1"/>
        </w:rPr>
        <w:t>金門醫院3</w:t>
      </w:r>
      <w:r w:rsidR="00DA1DF6" w:rsidRPr="00AB2FEC">
        <w:rPr>
          <w:rFonts w:hint="eastAsia"/>
          <w:color w:val="000000" w:themeColor="text1"/>
        </w:rPr>
        <w:t>度進行催付</w:t>
      </w:r>
      <w:r w:rsidR="00FE198F" w:rsidRPr="00AB2FEC">
        <w:rPr>
          <w:rFonts w:hint="eastAsia"/>
          <w:color w:val="000000" w:themeColor="text1"/>
        </w:rPr>
        <w:t>，此情對該</w:t>
      </w:r>
      <w:r w:rsidR="006421D9" w:rsidRPr="00AB2FEC">
        <w:rPr>
          <w:rFonts w:hint="eastAsia"/>
          <w:color w:val="000000" w:themeColor="text1"/>
        </w:rPr>
        <w:t>院造成實質重大影響</w:t>
      </w:r>
      <w:r w:rsidR="00DC4B36" w:rsidRPr="00AB2FEC">
        <w:rPr>
          <w:rFonts w:hint="eastAsia"/>
          <w:color w:val="000000" w:themeColor="text1"/>
        </w:rPr>
        <w:t>，包含主計部門作業延宕與影響全院員工薪俸（如獎勵金）正常發放</w:t>
      </w:r>
      <w:r w:rsidR="006421D9" w:rsidRPr="00AB2FEC">
        <w:rPr>
          <w:rFonts w:hint="eastAsia"/>
          <w:color w:val="000000" w:themeColor="text1"/>
        </w:rPr>
        <w:t>，</w:t>
      </w:r>
      <w:r w:rsidR="00EB7172" w:rsidRPr="00AB2FEC">
        <w:rPr>
          <w:rFonts w:hint="eastAsia"/>
          <w:color w:val="000000" w:themeColor="text1"/>
        </w:rPr>
        <w:t>金門縣衛生局</w:t>
      </w:r>
      <w:r w:rsidR="00450081" w:rsidRPr="00AB2FEC">
        <w:rPr>
          <w:rFonts w:hint="eastAsia"/>
          <w:color w:val="000000" w:themeColor="text1"/>
        </w:rPr>
        <w:t>延宕</w:t>
      </w:r>
      <w:r w:rsidR="00EB7172" w:rsidRPr="00AB2FEC">
        <w:rPr>
          <w:rFonts w:hint="eastAsia"/>
          <w:color w:val="000000" w:themeColor="text1"/>
        </w:rPr>
        <w:t>作為，允有未當</w:t>
      </w:r>
      <w:r w:rsidR="006421D9" w:rsidRPr="00AB2FEC">
        <w:rPr>
          <w:rFonts w:hint="eastAsia"/>
          <w:color w:val="000000" w:themeColor="text1"/>
        </w:rPr>
        <w:t>。</w:t>
      </w:r>
    </w:p>
    <w:bookmarkEnd w:id="54"/>
    <w:p w:rsidR="006D655B" w:rsidRPr="00AB2FEC" w:rsidRDefault="00DC4B36" w:rsidP="00134559">
      <w:pPr>
        <w:pStyle w:val="2"/>
        <w:rPr>
          <w:b/>
          <w:color w:val="000000" w:themeColor="text1"/>
        </w:rPr>
      </w:pPr>
      <w:r w:rsidRPr="00AB2FEC">
        <w:rPr>
          <w:rFonts w:hint="eastAsia"/>
          <w:b/>
          <w:color w:val="000000" w:themeColor="text1"/>
        </w:rPr>
        <w:t>金門醫院為提升金門地區醫療水準及改善醫療服務品質，</w:t>
      </w:r>
      <w:r w:rsidR="008A2A7C" w:rsidRPr="00AB2FEC">
        <w:rPr>
          <w:rFonts w:hint="eastAsia"/>
          <w:b/>
          <w:color w:val="000000" w:themeColor="text1"/>
        </w:rPr>
        <w:t>首</w:t>
      </w:r>
      <w:r w:rsidR="00305208" w:rsidRPr="00AB2FEC">
        <w:rPr>
          <w:rFonts w:hint="eastAsia"/>
          <w:b/>
          <w:color w:val="000000" w:themeColor="text1"/>
        </w:rPr>
        <w:t>度</w:t>
      </w:r>
      <w:r w:rsidR="00E42856" w:rsidRPr="00AB2FEC">
        <w:rPr>
          <w:rFonts w:hint="eastAsia"/>
          <w:b/>
          <w:color w:val="000000" w:themeColor="text1"/>
        </w:rPr>
        <w:t>於104年11月20日</w:t>
      </w:r>
      <w:r w:rsidRPr="00AB2FEC">
        <w:rPr>
          <w:rFonts w:hint="eastAsia"/>
          <w:b/>
          <w:color w:val="000000" w:themeColor="text1"/>
        </w:rPr>
        <w:t>與臺北榮民總醫院、金門縣政府</w:t>
      </w:r>
      <w:r w:rsidR="00305208" w:rsidRPr="00AB2FEC">
        <w:rPr>
          <w:rFonts w:hint="eastAsia"/>
          <w:b/>
          <w:color w:val="000000" w:themeColor="text1"/>
        </w:rPr>
        <w:t>簽訂三方合作契約</w:t>
      </w:r>
      <w:r w:rsidRPr="00AB2FEC">
        <w:rPr>
          <w:rFonts w:hint="eastAsia"/>
          <w:b/>
          <w:color w:val="000000" w:themeColor="text1"/>
        </w:rPr>
        <w:t>，</w:t>
      </w:r>
      <w:r w:rsidR="00305208" w:rsidRPr="00AB2FEC">
        <w:rPr>
          <w:rFonts w:hint="eastAsia"/>
          <w:b/>
          <w:color w:val="000000" w:themeColor="text1"/>
        </w:rPr>
        <w:t>該</w:t>
      </w:r>
      <w:r w:rsidR="008A2A7C" w:rsidRPr="00AB2FEC">
        <w:rPr>
          <w:rFonts w:hint="eastAsia"/>
          <w:b/>
          <w:color w:val="000000" w:themeColor="text1"/>
        </w:rPr>
        <w:t>契約</w:t>
      </w:r>
      <w:r w:rsidR="009F1F66" w:rsidRPr="00AB2FEC">
        <w:rPr>
          <w:rFonts w:hint="eastAsia"/>
          <w:b/>
          <w:color w:val="000000" w:themeColor="text1"/>
        </w:rPr>
        <w:t>執行</w:t>
      </w:r>
      <w:r w:rsidR="008A2A7C" w:rsidRPr="00AB2FEC">
        <w:rPr>
          <w:rFonts w:hint="eastAsia"/>
          <w:b/>
          <w:color w:val="000000" w:themeColor="text1"/>
        </w:rPr>
        <w:t>有效期間104年11月20</w:t>
      </w:r>
      <w:r w:rsidR="00276DC3" w:rsidRPr="00AB2FEC">
        <w:rPr>
          <w:rFonts w:hint="eastAsia"/>
          <w:b/>
          <w:color w:val="000000" w:themeColor="text1"/>
        </w:rPr>
        <w:t>日</w:t>
      </w:r>
      <w:r w:rsidR="008A2A7C" w:rsidRPr="00AB2FEC">
        <w:rPr>
          <w:rFonts w:hint="eastAsia"/>
          <w:b/>
          <w:color w:val="000000" w:themeColor="text1"/>
        </w:rPr>
        <w:t>至109年11月19日止，到期6個月前</w:t>
      </w:r>
      <w:r w:rsidR="00305208" w:rsidRPr="00AB2FEC">
        <w:rPr>
          <w:rFonts w:hint="eastAsia"/>
          <w:b/>
          <w:color w:val="000000" w:themeColor="text1"/>
        </w:rPr>
        <w:t>重新</w:t>
      </w:r>
      <w:r w:rsidR="008A2A7C" w:rsidRPr="00AB2FEC">
        <w:rPr>
          <w:rFonts w:hint="eastAsia"/>
          <w:b/>
          <w:color w:val="000000" w:themeColor="text1"/>
        </w:rPr>
        <w:t>檢視合作內容辦理續約事宜</w:t>
      </w:r>
      <w:r w:rsidR="00A05BB1" w:rsidRPr="00AB2FEC">
        <w:rPr>
          <w:rFonts w:hint="eastAsia"/>
          <w:b/>
          <w:color w:val="000000" w:themeColor="text1"/>
        </w:rPr>
        <w:t>，</w:t>
      </w:r>
      <w:r w:rsidR="008A2A7C" w:rsidRPr="00AB2FEC">
        <w:rPr>
          <w:rFonts w:hint="eastAsia"/>
          <w:b/>
          <w:color w:val="000000" w:themeColor="text1"/>
        </w:rPr>
        <w:t>目</w:t>
      </w:r>
      <w:r w:rsidR="00276DC3" w:rsidRPr="00AB2FEC">
        <w:rPr>
          <w:rFonts w:hint="eastAsia"/>
          <w:b/>
          <w:color w:val="000000" w:themeColor="text1"/>
        </w:rPr>
        <w:t>前</w:t>
      </w:r>
      <w:r w:rsidRPr="00AB2FEC">
        <w:rPr>
          <w:rFonts w:hint="eastAsia"/>
          <w:b/>
          <w:color w:val="000000" w:themeColor="text1"/>
        </w:rPr>
        <w:t>金門醫院院長</w:t>
      </w:r>
      <w:r w:rsidR="008A2A7C" w:rsidRPr="00AB2FEC">
        <w:rPr>
          <w:rFonts w:hint="eastAsia"/>
          <w:b/>
          <w:color w:val="000000" w:themeColor="text1"/>
        </w:rPr>
        <w:t>與醫療人力乃</w:t>
      </w:r>
      <w:r w:rsidRPr="00AB2FEC">
        <w:rPr>
          <w:rFonts w:hint="eastAsia"/>
          <w:b/>
          <w:color w:val="000000" w:themeColor="text1"/>
        </w:rPr>
        <w:t>由臺北榮總</w:t>
      </w:r>
      <w:r w:rsidR="008A2A7C" w:rsidRPr="00AB2FEC">
        <w:rPr>
          <w:rFonts w:hint="eastAsia"/>
          <w:b/>
          <w:color w:val="000000" w:themeColor="text1"/>
        </w:rPr>
        <w:t>借調與支援</w:t>
      </w:r>
      <w:r w:rsidR="00276DC3" w:rsidRPr="00AB2FEC">
        <w:rPr>
          <w:rFonts w:hint="eastAsia"/>
          <w:b/>
          <w:color w:val="000000" w:themeColor="text1"/>
        </w:rPr>
        <w:t>，</w:t>
      </w:r>
      <w:r w:rsidR="008A2A7C" w:rsidRPr="00AB2FEC">
        <w:rPr>
          <w:rFonts w:hint="eastAsia"/>
          <w:b/>
          <w:color w:val="000000" w:themeColor="text1"/>
        </w:rPr>
        <w:t>惟</w:t>
      </w:r>
      <w:r w:rsidR="00134559" w:rsidRPr="00AB2FEC">
        <w:rPr>
          <w:rFonts w:hint="eastAsia"/>
          <w:b/>
          <w:color w:val="000000" w:themeColor="text1"/>
        </w:rPr>
        <w:t>契約</w:t>
      </w:r>
      <w:r w:rsidR="00C35FB0" w:rsidRPr="00AB2FEC">
        <w:rPr>
          <w:rFonts w:hint="eastAsia"/>
          <w:b/>
          <w:color w:val="000000" w:themeColor="text1"/>
        </w:rPr>
        <w:t>就醫療人員的權益是否已周妥保障</w:t>
      </w:r>
      <w:r w:rsidR="00134559" w:rsidRPr="00AB2FEC">
        <w:rPr>
          <w:rFonts w:hint="eastAsia"/>
          <w:b/>
          <w:color w:val="000000" w:themeColor="text1"/>
        </w:rPr>
        <w:t>，允宜</w:t>
      </w:r>
      <w:r w:rsidR="00C35FB0" w:rsidRPr="00AB2FEC">
        <w:rPr>
          <w:rFonts w:hint="eastAsia"/>
          <w:b/>
          <w:color w:val="000000" w:themeColor="text1"/>
        </w:rPr>
        <w:t>再</w:t>
      </w:r>
      <w:r w:rsidR="00134559" w:rsidRPr="00AB2FEC">
        <w:rPr>
          <w:rFonts w:hint="eastAsia"/>
          <w:b/>
          <w:color w:val="000000" w:themeColor="text1"/>
        </w:rPr>
        <w:t>研議妥處</w:t>
      </w:r>
      <w:r w:rsidR="00305208" w:rsidRPr="00AB2FEC">
        <w:rPr>
          <w:rFonts w:hint="eastAsia"/>
          <w:b/>
          <w:color w:val="000000" w:themeColor="text1"/>
        </w:rPr>
        <w:t>。</w:t>
      </w:r>
    </w:p>
    <w:p w:rsidR="006D655B" w:rsidRPr="00AB2FEC" w:rsidRDefault="006D655B" w:rsidP="00EE4B34">
      <w:pPr>
        <w:pStyle w:val="3"/>
        <w:rPr>
          <w:color w:val="000000" w:themeColor="text1"/>
        </w:rPr>
      </w:pPr>
      <w:r w:rsidRPr="00AB2FEC">
        <w:rPr>
          <w:rFonts w:hint="eastAsia"/>
          <w:color w:val="000000" w:themeColor="text1"/>
        </w:rPr>
        <w:t>依「醫事人員人事條例」第14條規定，醫事人員得兼任公立醫療機構首長、副首長或醫事單位主管、副主管。前項職務之任期及遴用資格，由各主管機關會商中央衛生主管機關定之。</w:t>
      </w:r>
      <w:r w:rsidR="005433B1" w:rsidRPr="00AB2FEC">
        <w:rPr>
          <w:rFonts w:hint="eastAsia"/>
          <w:color w:val="000000" w:themeColor="text1"/>
        </w:rPr>
        <w:t>爰</w:t>
      </w:r>
      <w:r w:rsidRPr="00AB2FEC">
        <w:rPr>
          <w:rFonts w:hint="eastAsia"/>
          <w:color w:val="000000" w:themeColor="text1"/>
        </w:rPr>
        <w:t>依前揭第14條所訂「衛福部所屬醫療機構醫事人員兼任院長副院長及各級醫事主管之任期及遴用辦法」第2條所指，其醫事人員兼任醫院院長，應就領有中華民國醫師證書及專科醫師證書，取得</w:t>
      </w:r>
      <w:r w:rsidR="00FB71C1" w:rsidRPr="00AB2FEC">
        <w:rPr>
          <w:rFonts w:hint="eastAsia"/>
          <w:color w:val="000000" w:themeColor="text1"/>
        </w:rPr>
        <w:t>所規定師（一）級任用資格，並具有</w:t>
      </w:r>
      <w:r w:rsidRPr="00AB2FEC">
        <w:rPr>
          <w:rFonts w:hint="eastAsia"/>
          <w:color w:val="000000" w:themeColor="text1"/>
        </w:rPr>
        <w:t>經歷</w:t>
      </w:r>
      <w:r w:rsidR="00FB71C1" w:rsidRPr="00AB2FEC">
        <w:rPr>
          <w:rStyle w:val="aff3"/>
          <w:color w:val="000000" w:themeColor="text1"/>
        </w:rPr>
        <w:footnoteReference w:id="13"/>
      </w:r>
      <w:r w:rsidR="00FB71C1" w:rsidRPr="00AB2FEC">
        <w:rPr>
          <w:rFonts w:hint="eastAsia"/>
          <w:color w:val="000000" w:themeColor="text1"/>
        </w:rPr>
        <w:t>之一者遴用之。金門醫院查復表示，</w:t>
      </w:r>
      <w:r w:rsidRPr="00AB2FEC">
        <w:rPr>
          <w:rFonts w:hint="eastAsia"/>
          <w:color w:val="000000" w:themeColor="text1"/>
        </w:rPr>
        <w:t>金門醫院院長、副院長及各醫事主管，</w:t>
      </w:r>
      <w:r w:rsidR="007A4809" w:rsidRPr="00AB2FEC">
        <w:rPr>
          <w:rFonts w:hint="eastAsia"/>
          <w:color w:val="000000" w:themeColor="text1"/>
        </w:rPr>
        <w:t>乃</w:t>
      </w:r>
      <w:r w:rsidRPr="00AB2FEC">
        <w:rPr>
          <w:rFonts w:hint="eastAsia"/>
          <w:color w:val="000000" w:themeColor="text1"/>
        </w:rPr>
        <w:t>係依據</w:t>
      </w:r>
      <w:r w:rsidR="00FB71C1" w:rsidRPr="00AB2FEC">
        <w:rPr>
          <w:rFonts w:hint="eastAsia"/>
          <w:color w:val="000000" w:themeColor="text1"/>
        </w:rPr>
        <w:t>前揭辦法</w:t>
      </w:r>
      <w:r w:rsidRPr="00AB2FEC">
        <w:rPr>
          <w:rFonts w:hint="eastAsia"/>
          <w:color w:val="000000" w:themeColor="text1"/>
        </w:rPr>
        <w:t>辦理。對於</w:t>
      </w:r>
      <w:r w:rsidR="00DE691E" w:rsidRPr="00AB2FEC">
        <w:rPr>
          <w:rFonts w:hint="eastAsia"/>
          <w:color w:val="000000" w:themeColor="text1"/>
        </w:rPr>
        <w:t>金門醫院</w:t>
      </w:r>
      <w:r w:rsidR="0052788E" w:rsidRPr="00AB2FEC">
        <w:rPr>
          <w:rFonts w:hint="eastAsia"/>
          <w:color w:val="000000" w:themeColor="text1"/>
        </w:rPr>
        <w:t>（甲方）</w:t>
      </w:r>
      <w:r w:rsidR="00DE691E" w:rsidRPr="00AB2FEC">
        <w:rPr>
          <w:rFonts w:hint="eastAsia"/>
          <w:color w:val="000000" w:themeColor="text1"/>
        </w:rPr>
        <w:t>與臺北榮民總醫院</w:t>
      </w:r>
      <w:r w:rsidR="00176DBB" w:rsidRPr="00AB2FEC">
        <w:rPr>
          <w:rFonts w:hint="eastAsia"/>
          <w:color w:val="000000" w:themeColor="text1"/>
        </w:rPr>
        <w:t>（下稱臺北榮總）</w:t>
      </w:r>
      <w:r w:rsidR="0052788E" w:rsidRPr="00AB2FEC">
        <w:rPr>
          <w:rFonts w:hint="eastAsia"/>
          <w:color w:val="000000" w:themeColor="text1"/>
        </w:rPr>
        <w:t>（乙方）</w:t>
      </w:r>
      <w:r w:rsidR="00DE691E" w:rsidRPr="00AB2FEC">
        <w:rPr>
          <w:rFonts w:hint="eastAsia"/>
          <w:color w:val="000000" w:themeColor="text1"/>
        </w:rPr>
        <w:t>、金門縣政府</w:t>
      </w:r>
      <w:r w:rsidR="0052788E" w:rsidRPr="00AB2FEC">
        <w:rPr>
          <w:rFonts w:hint="eastAsia"/>
          <w:color w:val="000000" w:themeColor="text1"/>
        </w:rPr>
        <w:t>（丙方）</w:t>
      </w:r>
      <w:r w:rsidRPr="00AB2FEC">
        <w:rPr>
          <w:rFonts w:hint="eastAsia"/>
          <w:color w:val="000000" w:themeColor="text1"/>
        </w:rPr>
        <w:t>三方</w:t>
      </w:r>
      <w:r w:rsidR="00176DBB" w:rsidRPr="00AB2FEC">
        <w:rPr>
          <w:rFonts w:hint="eastAsia"/>
          <w:color w:val="000000" w:themeColor="text1"/>
        </w:rPr>
        <w:t>合作</w:t>
      </w:r>
      <w:r w:rsidRPr="00AB2FEC">
        <w:rPr>
          <w:rFonts w:hint="eastAsia"/>
          <w:color w:val="000000" w:themeColor="text1"/>
        </w:rPr>
        <w:t>關係</w:t>
      </w:r>
      <w:r w:rsidR="00176DBB" w:rsidRPr="00AB2FEC">
        <w:rPr>
          <w:rFonts w:hint="eastAsia"/>
          <w:color w:val="000000" w:themeColor="text1"/>
        </w:rPr>
        <w:t>，</w:t>
      </w:r>
      <w:r w:rsidRPr="00AB2FEC">
        <w:rPr>
          <w:rFonts w:hint="eastAsia"/>
          <w:color w:val="000000" w:themeColor="text1"/>
        </w:rPr>
        <w:t>金門醫院院長之產生，</w:t>
      </w:r>
      <w:r w:rsidR="00DE691E" w:rsidRPr="00AB2FEC">
        <w:rPr>
          <w:rFonts w:hint="eastAsia"/>
          <w:color w:val="000000" w:themeColor="text1"/>
        </w:rPr>
        <w:t>乃</w:t>
      </w:r>
      <w:r w:rsidRPr="00AB2FEC">
        <w:rPr>
          <w:rFonts w:hint="eastAsia"/>
          <w:color w:val="000000" w:themeColor="text1"/>
        </w:rPr>
        <w:t>依據</w:t>
      </w:r>
      <w:r w:rsidRPr="00AB2FEC">
        <w:rPr>
          <w:rFonts w:hint="eastAsia"/>
          <w:color w:val="000000" w:themeColor="text1"/>
        </w:rPr>
        <w:lastRenderedPageBreak/>
        <w:t>104年11月20日三方合作契約書</w:t>
      </w:r>
      <w:r w:rsidRPr="00AB2FEC">
        <w:rPr>
          <w:rStyle w:val="aff3"/>
          <w:color w:val="000000" w:themeColor="text1"/>
        </w:rPr>
        <w:footnoteReference w:id="14"/>
      </w:r>
      <w:r w:rsidRPr="00AB2FEC">
        <w:rPr>
          <w:rFonts w:hint="eastAsia"/>
          <w:color w:val="000000" w:themeColor="text1"/>
        </w:rPr>
        <w:t>第3條第3款，甲方院長由乙方建議，經國軍退除役官兵輔導委員會（下稱退輔會）同意借調，並核轉衛福部同意後，辦理遴選任用</w:t>
      </w:r>
      <w:r w:rsidR="007A4809" w:rsidRPr="00AB2FEC">
        <w:rPr>
          <w:rFonts w:hint="eastAsia"/>
          <w:color w:val="000000" w:themeColor="text1"/>
        </w:rPr>
        <w:t>，當時立合約書人分別為金門醫院院長王必勝、臺北榮總院長張德明、金門縣政府縣長陳福海</w:t>
      </w:r>
      <w:r w:rsidRPr="00AB2FEC">
        <w:rPr>
          <w:rFonts w:hint="eastAsia"/>
          <w:color w:val="000000" w:themeColor="text1"/>
        </w:rPr>
        <w:t>。三方合作共同經營後，</w:t>
      </w:r>
      <w:r w:rsidR="0052788E" w:rsidRPr="00AB2FEC">
        <w:rPr>
          <w:rFonts w:hint="eastAsia"/>
          <w:color w:val="000000" w:themeColor="text1"/>
        </w:rPr>
        <w:t>金門醫院</w:t>
      </w:r>
      <w:r w:rsidRPr="00AB2FEC">
        <w:rPr>
          <w:rFonts w:hint="eastAsia"/>
          <w:color w:val="000000" w:themeColor="text1"/>
        </w:rPr>
        <w:t>屠院長於105年9月1</w:t>
      </w:r>
      <w:r w:rsidR="00B93E67" w:rsidRPr="00AB2FEC">
        <w:rPr>
          <w:rFonts w:hint="eastAsia"/>
          <w:color w:val="000000" w:themeColor="text1"/>
        </w:rPr>
        <w:t>日就任</w:t>
      </w:r>
      <w:r w:rsidRPr="00AB2FEC">
        <w:rPr>
          <w:rFonts w:hint="eastAsia"/>
          <w:color w:val="000000" w:themeColor="text1"/>
        </w:rPr>
        <w:t>，108年8月31日歸建後，</w:t>
      </w:r>
      <w:r w:rsidR="005F3AE2" w:rsidRPr="00AB2FEC">
        <w:rPr>
          <w:rFonts w:hint="eastAsia"/>
          <w:color w:val="000000" w:themeColor="text1"/>
        </w:rPr>
        <w:t>侯重光</w:t>
      </w:r>
      <w:r w:rsidRPr="00AB2FEC">
        <w:rPr>
          <w:rFonts w:hint="eastAsia"/>
          <w:color w:val="000000" w:themeColor="text1"/>
        </w:rPr>
        <w:t>院長於108年9月1日</w:t>
      </w:r>
      <w:r w:rsidR="00B93E67" w:rsidRPr="00AB2FEC">
        <w:rPr>
          <w:rFonts w:hint="eastAsia"/>
          <w:color w:val="000000" w:themeColor="text1"/>
        </w:rPr>
        <w:t>就任</w:t>
      </w:r>
      <w:r w:rsidRPr="00AB2FEC">
        <w:rPr>
          <w:rStyle w:val="aff3"/>
          <w:color w:val="000000" w:themeColor="text1"/>
        </w:rPr>
        <w:footnoteReference w:id="15"/>
      </w:r>
      <w:r w:rsidRPr="00AB2FEC">
        <w:rPr>
          <w:rFonts w:hint="eastAsia"/>
          <w:color w:val="000000" w:themeColor="text1"/>
        </w:rPr>
        <w:t>，迄今</w:t>
      </w:r>
      <w:r w:rsidR="00DE691E" w:rsidRPr="00AB2FEC">
        <w:rPr>
          <w:rFonts w:hint="eastAsia"/>
          <w:color w:val="000000" w:themeColor="text1"/>
        </w:rPr>
        <w:t>3</w:t>
      </w:r>
      <w:r w:rsidRPr="00AB2FEC">
        <w:rPr>
          <w:rFonts w:hint="eastAsia"/>
          <w:color w:val="000000" w:themeColor="text1"/>
        </w:rPr>
        <w:t>個多月。</w:t>
      </w:r>
      <w:r w:rsidR="00924E6E" w:rsidRPr="00AB2FEC">
        <w:rPr>
          <w:rFonts w:hint="eastAsia"/>
          <w:color w:val="000000" w:themeColor="text1"/>
        </w:rPr>
        <w:t>金門醫院副院長董文雅接受本院詢問時表示：「</w:t>
      </w:r>
      <w:r w:rsidR="00924E6E" w:rsidRPr="00AB2FEC">
        <w:rPr>
          <w:rFonts w:hAnsi="標楷體" w:hint="eastAsia"/>
          <w:color w:val="000000" w:themeColor="text1"/>
        </w:rPr>
        <w:t>有關副院長的任期，其它部立醫院是6年，離島可以9年，1任3</w:t>
      </w:r>
      <w:r w:rsidR="00E12B34" w:rsidRPr="00AB2FEC">
        <w:rPr>
          <w:rFonts w:hAnsi="標楷體" w:hint="eastAsia"/>
          <w:color w:val="000000" w:themeColor="text1"/>
        </w:rPr>
        <w:t>期，到期後可辦理延期」、「</w:t>
      </w:r>
      <w:r w:rsidR="00924E6E" w:rsidRPr="00AB2FEC">
        <w:rPr>
          <w:rFonts w:hAnsi="標楷體" w:hint="eastAsia"/>
          <w:color w:val="000000" w:themeColor="text1"/>
        </w:rPr>
        <w:t>臺北榮總</w:t>
      </w:r>
      <w:r w:rsidR="00D613E4" w:rsidRPr="00AB2FEC">
        <w:rPr>
          <w:rFonts w:hAnsi="標楷體" w:hint="eastAsia"/>
          <w:color w:val="000000" w:themeColor="text1"/>
        </w:rPr>
        <w:t>醫療人力</w:t>
      </w:r>
      <w:r w:rsidR="00924E6E" w:rsidRPr="00AB2FEC">
        <w:rPr>
          <w:rFonts w:hAnsi="標楷體" w:hint="eastAsia"/>
          <w:color w:val="000000" w:themeColor="text1"/>
        </w:rPr>
        <w:t>到金門醫院支援部分，</w:t>
      </w:r>
      <w:r w:rsidR="00D613E4" w:rsidRPr="00AB2FEC">
        <w:rPr>
          <w:rFonts w:hAnsi="標楷體" w:hint="eastAsia"/>
          <w:color w:val="000000" w:themeColor="text1"/>
        </w:rPr>
        <w:t>由</w:t>
      </w:r>
      <w:r w:rsidR="00E704D8" w:rsidRPr="00AB2FEC">
        <w:rPr>
          <w:rFonts w:hAnsi="標楷體" w:hint="eastAsia"/>
          <w:color w:val="000000" w:themeColor="text1"/>
        </w:rPr>
        <w:t>三方共同經營，</w:t>
      </w:r>
      <w:r w:rsidR="00924E6E" w:rsidRPr="00AB2FEC">
        <w:rPr>
          <w:rFonts w:hAnsi="標楷體" w:hint="eastAsia"/>
          <w:color w:val="000000" w:themeColor="text1"/>
        </w:rPr>
        <w:t>條文指出臺</w:t>
      </w:r>
      <w:r w:rsidR="00D613E4" w:rsidRPr="00AB2FEC">
        <w:rPr>
          <w:rFonts w:hAnsi="標楷體" w:hint="eastAsia"/>
          <w:color w:val="000000" w:themeColor="text1"/>
        </w:rPr>
        <w:t>北榮總支援金門醫院之</w:t>
      </w:r>
      <w:r w:rsidR="005433B1" w:rsidRPr="00AB2FEC">
        <w:rPr>
          <w:rFonts w:hAnsi="標楷體" w:hint="eastAsia"/>
          <w:color w:val="000000" w:themeColor="text1"/>
        </w:rPr>
        <w:t>醫師人力等，透過合作經營支援金門財務，合約中規定</w:t>
      </w:r>
      <w:r w:rsidR="00DA500E" w:rsidRPr="00AB2FEC">
        <w:rPr>
          <w:rFonts w:hAnsi="標楷體" w:hint="eastAsia"/>
          <w:color w:val="000000" w:themeColor="text1"/>
        </w:rPr>
        <w:t>金門醫院院長由臺北榮總借調」等語，並未就任期具體明文。</w:t>
      </w:r>
    </w:p>
    <w:p w:rsidR="00D75CD9" w:rsidRPr="00AB2FEC" w:rsidRDefault="002F5036" w:rsidP="00D75CD9">
      <w:pPr>
        <w:pStyle w:val="3"/>
        <w:rPr>
          <w:color w:val="000000" w:themeColor="text1"/>
        </w:rPr>
      </w:pPr>
      <w:r w:rsidRPr="00AB2FEC">
        <w:rPr>
          <w:rFonts w:hint="eastAsia"/>
          <w:color w:val="000000" w:themeColor="text1"/>
        </w:rPr>
        <w:t>經查，</w:t>
      </w:r>
      <w:r w:rsidR="006D655B" w:rsidRPr="00AB2FEC">
        <w:rPr>
          <w:rFonts w:hint="eastAsia"/>
          <w:color w:val="000000" w:themeColor="text1"/>
        </w:rPr>
        <w:t>三方合作</w:t>
      </w:r>
      <w:r w:rsidR="001102DA" w:rsidRPr="00AB2FEC">
        <w:rPr>
          <w:rFonts w:hint="eastAsia"/>
          <w:color w:val="000000" w:themeColor="text1"/>
        </w:rPr>
        <w:t>契約書</w:t>
      </w:r>
      <w:r w:rsidR="009E0533" w:rsidRPr="00AB2FEC">
        <w:rPr>
          <w:rFonts w:hint="eastAsia"/>
          <w:color w:val="000000" w:themeColor="text1"/>
        </w:rPr>
        <w:t>計有13條，</w:t>
      </w:r>
      <w:r w:rsidR="00FB71C1" w:rsidRPr="00AB2FEC">
        <w:rPr>
          <w:rFonts w:hint="eastAsia"/>
          <w:color w:val="000000" w:themeColor="text1"/>
        </w:rPr>
        <w:t>第1條</w:t>
      </w:r>
      <w:r w:rsidR="00A60794" w:rsidRPr="00AB2FEC">
        <w:rPr>
          <w:rFonts w:hint="eastAsia"/>
          <w:color w:val="000000" w:themeColor="text1"/>
        </w:rPr>
        <w:t>開宗明義</w:t>
      </w:r>
      <w:r w:rsidR="001102DA" w:rsidRPr="00AB2FEC">
        <w:rPr>
          <w:rFonts w:hint="eastAsia"/>
          <w:color w:val="000000" w:themeColor="text1"/>
        </w:rPr>
        <w:t>旨在規範甲、乙、丙三方合作，落實金門地區醫療，提高醫療照護品質及民眾滿意度</w:t>
      </w:r>
      <w:r w:rsidR="00FB71C1" w:rsidRPr="00AB2FEC">
        <w:rPr>
          <w:rFonts w:hint="eastAsia"/>
          <w:color w:val="000000" w:themeColor="text1"/>
        </w:rPr>
        <w:t>。第2條</w:t>
      </w:r>
      <w:r w:rsidR="00D75CD9" w:rsidRPr="00AB2FEC">
        <w:rPr>
          <w:rFonts w:hint="eastAsia"/>
          <w:color w:val="000000" w:themeColor="text1"/>
        </w:rPr>
        <w:t>亦</w:t>
      </w:r>
      <w:r w:rsidR="00FB71C1" w:rsidRPr="00AB2FEC">
        <w:rPr>
          <w:rFonts w:hint="eastAsia"/>
          <w:color w:val="000000" w:themeColor="text1"/>
        </w:rPr>
        <w:t>指出，甲、乙、丙三方合作依該契約共同經營之對象為金門醫院。</w:t>
      </w:r>
      <w:r w:rsidR="00A60794" w:rsidRPr="00AB2FEC">
        <w:rPr>
          <w:rFonts w:hint="eastAsia"/>
          <w:color w:val="000000" w:themeColor="text1"/>
        </w:rPr>
        <w:t>另</w:t>
      </w:r>
      <w:r w:rsidRPr="00AB2FEC">
        <w:rPr>
          <w:rFonts w:hint="eastAsia"/>
          <w:color w:val="000000" w:themeColor="text1"/>
        </w:rPr>
        <w:t>，</w:t>
      </w:r>
      <w:r w:rsidR="00D75CD9" w:rsidRPr="00AB2FEC">
        <w:rPr>
          <w:rFonts w:hint="eastAsia"/>
          <w:color w:val="000000" w:themeColor="text1"/>
        </w:rPr>
        <w:t>有關</w:t>
      </w:r>
      <w:r w:rsidR="003F6157" w:rsidRPr="00AB2FEC">
        <w:rPr>
          <w:rFonts w:hint="eastAsia"/>
          <w:color w:val="000000" w:themeColor="text1"/>
        </w:rPr>
        <w:t>醫療人力</w:t>
      </w:r>
      <w:r w:rsidR="00D75CD9" w:rsidRPr="00AB2FEC">
        <w:rPr>
          <w:rFonts w:hint="eastAsia"/>
          <w:color w:val="000000" w:themeColor="text1"/>
        </w:rPr>
        <w:t>支援或借調部分，乃</w:t>
      </w:r>
      <w:r w:rsidR="00FB71C1" w:rsidRPr="00AB2FEC">
        <w:rPr>
          <w:rFonts w:hint="eastAsia"/>
          <w:color w:val="000000" w:themeColor="text1"/>
        </w:rPr>
        <w:t>依據</w:t>
      </w:r>
      <w:r w:rsidR="00D75CD9" w:rsidRPr="00AB2FEC">
        <w:rPr>
          <w:rFonts w:hint="eastAsia"/>
          <w:color w:val="000000" w:themeColor="text1"/>
        </w:rPr>
        <w:t>該契約</w:t>
      </w:r>
      <w:r w:rsidR="00FB71C1" w:rsidRPr="00AB2FEC">
        <w:rPr>
          <w:rFonts w:hint="eastAsia"/>
          <w:color w:val="000000" w:themeColor="text1"/>
        </w:rPr>
        <w:t>第3條第2款規定，</w:t>
      </w:r>
      <w:r w:rsidR="00A60794" w:rsidRPr="00AB2FEC">
        <w:rPr>
          <w:rFonts w:hint="eastAsia"/>
          <w:color w:val="000000" w:themeColor="text1"/>
          <w:szCs w:val="28"/>
        </w:rPr>
        <w:t>甲方醫療人力需求請乙方持續穩定支援；</w:t>
      </w:r>
      <w:r w:rsidR="00D75CD9" w:rsidRPr="00AB2FEC">
        <w:rPr>
          <w:rFonts w:hint="eastAsia"/>
          <w:color w:val="000000" w:themeColor="text1"/>
          <w:szCs w:val="28"/>
        </w:rPr>
        <w:t>甲方院長由乙方建議，經退輔會同意借調，並核轉衛生福利部同意後，辦理遴選任用。</w:t>
      </w:r>
      <w:r w:rsidR="00CD4497" w:rsidRPr="00AB2FEC">
        <w:rPr>
          <w:rFonts w:hint="eastAsia"/>
          <w:color w:val="000000" w:themeColor="text1"/>
          <w:szCs w:val="28"/>
        </w:rPr>
        <w:t>惟</w:t>
      </w:r>
      <w:r w:rsidR="001A5B99" w:rsidRPr="00AB2FEC">
        <w:rPr>
          <w:rFonts w:hint="eastAsia"/>
          <w:color w:val="000000" w:themeColor="text1"/>
          <w:szCs w:val="28"/>
        </w:rPr>
        <w:t>金門醫院</w:t>
      </w:r>
      <w:r w:rsidR="00A60794" w:rsidRPr="00AB2FEC">
        <w:rPr>
          <w:rFonts w:hint="eastAsia"/>
          <w:color w:val="000000" w:themeColor="text1"/>
        </w:rPr>
        <w:t>急診</w:t>
      </w:r>
      <w:r w:rsidR="001A5B99" w:rsidRPr="00AB2FEC">
        <w:rPr>
          <w:rFonts w:hint="eastAsia"/>
          <w:color w:val="000000" w:themeColor="text1"/>
        </w:rPr>
        <w:t>室值班醫師</w:t>
      </w:r>
      <w:r w:rsidR="00A60794" w:rsidRPr="00AB2FEC">
        <w:rPr>
          <w:rFonts w:hint="eastAsia"/>
          <w:color w:val="000000" w:themeColor="text1"/>
        </w:rPr>
        <w:t>陳醫師</w:t>
      </w:r>
      <w:r w:rsidR="001A5B99" w:rsidRPr="00AB2FEC">
        <w:rPr>
          <w:rFonts w:hint="eastAsia"/>
          <w:color w:val="000000" w:themeColor="text1"/>
        </w:rPr>
        <w:t>，</w:t>
      </w:r>
      <w:r w:rsidR="00D908BB" w:rsidRPr="00AB2FEC">
        <w:rPr>
          <w:rFonts w:hint="eastAsia"/>
          <w:color w:val="000000" w:themeColor="text1"/>
        </w:rPr>
        <w:t>乃</w:t>
      </w:r>
      <w:r w:rsidR="00A60794" w:rsidRPr="00AB2FEC">
        <w:rPr>
          <w:rFonts w:hint="eastAsia"/>
          <w:color w:val="000000" w:themeColor="text1"/>
        </w:rPr>
        <w:t>由臺北榮總指派支援金門醫院急診內科的醫師，對於</w:t>
      </w:r>
      <w:r w:rsidRPr="00AB2FEC">
        <w:rPr>
          <w:rFonts w:hint="eastAsia"/>
          <w:color w:val="000000" w:themeColor="text1"/>
        </w:rPr>
        <w:t>有關</w:t>
      </w:r>
      <w:r w:rsidR="00A60794" w:rsidRPr="00AB2FEC">
        <w:rPr>
          <w:rFonts w:hint="eastAsia"/>
          <w:color w:val="000000" w:themeColor="text1"/>
        </w:rPr>
        <w:t>支援</w:t>
      </w:r>
      <w:r w:rsidR="00CD4497" w:rsidRPr="00AB2FEC">
        <w:rPr>
          <w:rFonts w:hint="eastAsia"/>
          <w:color w:val="000000" w:themeColor="text1"/>
        </w:rPr>
        <w:t>時段</w:t>
      </w:r>
      <w:r w:rsidR="00A60794" w:rsidRPr="00AB2FEC">
        <w:rPr>
          <w:rFonts w:hint="eastAsia"/>
          <w:color w:val="000000" w:themeColor="text1"/>
        </w:rPr>
        <w:t>與本案發生後續安排等，</w:t>
      </w:r>
      <w:r w:rsidR="00022CFF" w:rsidRPr="00AB2FEC">
        <w:rPr>
          <w:rFonts w:hint="eastAsia"/>
          <w:color w:val="000000" w:themeColor="text1"/>
        </w:rPr>
        <w:t>金門</w:t>
      </w:r>
      <w:r w:rsidR="00CD4497" w:rsidRPr="00AB2FEC">
        <w:rPr>
          <w:rFonts w:hint="eastAsia"/>
          <w:color w:val="000000" w:themeColor="text1"/>
        </w:rPr>
        <w:t>醫院</w:t>
      </w:r>
      <w:r w:rsidR="00022CFF" w:rsidRPr="00AB2FEC">
        <w:rPr>
          <w:rFonts w:hint="eastAsia"/>
          <w:color w:val="000000" w:themeColor="text1"/>
        </w:rPr>
        <w:t>查復</w:t>
      </w:r>
      <w:r w:rsidR="00A60794" w:rsidRPr="00AB2FEC">
        <w:rPr>
          <w:rFonts w:hint="eastAsia"/>
          <w:color w:val="000000" w:themeColor="text1"/>
        </w:rPr>
        <w:t>僅</w:t>
      </w:r>
      <w:r w:rsidR="00022CFF" w:rsidRPr="00AB2FEC">
        <w:rPr>
          <w:rFonts w:hint="eastAsia"/>
          <w:color w:val="000000" w:themeColor="text1"/>
        </w:rPr>
        <w:lastRenderedPageBreak/>
        <w:t>表示：「其支援的資格與時段乃奉北榮指派」</w:t>
      </w:r>
      <w:r w:rsidRPr="00AB2FEC">
        <w:rPr>
          <w:rFonts w:hint="eastAsia"/>
          <w:color w:val="000000" w:themeColor="text1"/>
        </w:rPr>
        <w:t>、</w:t>
      </w:r>
      <w:r w:rsidR="00022CFF" w:rsidRPr="00AB2FEC">
        <w:rPr>
          <w:rFonts w:hint="eastAsia"/>
          <w:color w:val="000000" w:themeColor="text1"/>
        </w:rPr>
        <w:t>「陳醫師回北榮後，相關契約規定是否有變更，金門醫院不得而知」</w:t>
      </w:r>
      <w:r w:rsidR="00C35FB0" w:rsidRPr="00AB2FEC">
        <w:rPr>
          <w:rFonts w:hint="eastAsia"/>
          <w:color w:val="000000" w:themeColor="text1"/>
        </w:rPr>
        <w:t>等語</w:t>
      </w:r>
      <w:r w:rsidR="00FC15B5" w:rsidRPr="00AB2FEC">
        <w:rPr>
          <w:rFonts w:hint="eastAsia"/>
          <w:color w:val="000000" w:themeColor="text1"/>
        </w:rPr>
        <w:t>。</w:t>
      </w:r>
      <w:r w:rsidR="00F960B3" w:rsidRPr="00AB2FEC">
        <w:rPr>
          <w:rFonts w:hint="eastAsia"/>
          <w:color w:val="000000" w:themeColor="text1"/>
        </w:rPr>
        <w:t>然</w:t>
      </w:r>
      <w:r w:rsidR="00022CFF" w:rsidRPr="00AB2FEC">
        <w:rPr>
          <w:rFonts w:hint="eastAsia"/>
          <w:color w:val="000000" w:themeColor="text1"/>
        </w:rPr>
        <w:t>查，</w:t>
      </w:r>
      <w:r w:rsidR="00EE4B34" w:rsidRPr="00AB2FEC">
        <w:rPr>
          <w:rFonts w:hint="eastAsia"/>
          <w:color w:val="000000" w:themeColor="text1"/>
        </w:rPr>
        <w:t>該</w:t>
      </w:r>
      <w:r w:rsidR="00D75CD9" w:rsidRPr="00AB2FEC">
        <w:rPr>
          <w:rFonts w:hint="eastAsia"/>
          <w:color w:val="000000" w:themeColor="text1"/>
        </w:rPr>
        <w:t>契約</w:t>
      </w:r>
      <w:r w:rsidR="00EE4B34" w:rsidRPr="00AB2FEC">
        <w:rPr>
          <w:rFonts w:hint="eastAsia"/>
          <w:color w:val="000000" w:themeColor="text1"/>
        </w:rPr>
        <w:t>書</w:t>
      </w:r>
      <w:r w:rsidR="00D75CD9" w:rsidRPr="00AB2FEC">
        <w:rPr>
          <w:rFonts w:hint="eastAsia"/>
          <w:color w:val="000000" w:themeColor="text1"/>
        </w:rPr>
        <w:t>第8條至12條</w:t>
      </w:r>
      <w:r w:rsidR="00F960B3" w:rsidRPr="00AB2FEC">
        <w:rPr>
          <w:rFonts w:hint="eastAsia"/>
          <w:color w:val="000000" w:themeColor="text1"/>
        </w:rPr>
        <w:t>分別規定</w:t>
      </w:r>
      <w:r w:rsidR="00D75CD9" w:rsidRPr="00AB2FEC">
        <w:rPr>
          <w:rFonts w:hint="eastAsia"/>
          <w:color w:val="000000" w:themeColor="text1"/>
        </w:rPr>
        <w:t>「甲方與乙方派醫師或其他醫事人員至對方執行業務，如涉及醫療爭議或有關法律責任，</w:t>
      </w:r>
      <w:r w:rsidR="00D75CD9" w:rsidRPr="00AB2FEC">
        <w:rPr>
          <w:rFonts w:hint="eastAsia"/>
          <w:color w:val="000000" w:themeColor="text1"/>
          <w:u w:val="single"/>
        </w:rPr>
        <w:t>由發生處所之一方負責處理，對方應配合辦理</w:t>
      </w:r>
      <w:r w:rsidR="00D75CD9" w:rsidRPr="00AB2FEC">
        <w:rPr>
          <w:rFonts w:hint="eastAsia"/>
          <w:color w:val="000000" w:themeColor="text1"/>
        </w:rPr>
        <w:t>」、「本醫療合作事宜如涉及民事訴訟，甲、乙、丙三方同意</w:t>
      </w:r>
      <w:r w:rsidR="00D75CD9" w:rsidRPr="00AB2FEC">
        <w:rPr>
          <w:rFonts w:hint="eastAsia"/>
          <w:color w:val="000000" w:themeColor="text1"/>
          <w:u w:val="single"/>
        </w:rPr>
        <w:t>以金門地檢署為第1審管轄法院</w:t>
      </w:r>
      <w:r w:rsidR="00D75CD9" w:rsidRPr="00AB2FEC">
        <w:rPr>
          <w:rFonts w:hint="eastAsia"/>
          <w:color w:val="000000" w:themeColor="text1"/>
        </w:rPr>
        <w:t>」、「本契約如有未盡事宜，甲、乙、丙三方同意</w:t>
      </w:r>
      <w:r w:rsidR="00D75CD9" w:rsidRPr="00AB2FEC">
        <w:rPr>
          <w:rFonts w:hint="eastAsia"/>
          <w:color w:val="000000" w:themeColor="text1"/>
          <w:u w:val="single"/>
        </w:rPr>
        <w:t>依誠實信用原則協商處理之</w:t>
      </w:r>
      <w:r w:rsidR="00D75CD9" w:rsidRPr="00AB2FEC">
        <w:rPr>
          <w:rFonts w:hint="eastAsia"/>
          <w:color w:val="000000" w:themeColor="text1"/>
        </w:rPr>
        <w:t>」、「該契約醫療合作相關協調事宜，</w:t>
      </w:r>
      <w:r w:rsidR="00D75CD9" w:rsidRPr="00AB2FEC">
        <w:rPr>
          <w:rFonts w:hint="eastAsia"/>
          <w:color w:val="000000" w:themeColor="text1"/>
          <w:u w:val="single"/>
        </w:rPr>
        <w:t>必要時由衛福部、退輔會共同督導協調</w:t>
      </w:r>
      <w:r w:rsidR="00D75CD9" w:rsidRPr="00AB2FEC">
        <w:rPr>
          <w:rFonts w:hint="eastAsia"/>
          <w:color w:val="000000" w:themeColor="text1"/>
        </w:rPr>
        <w:t>」，</w:t>
      </w:r>
      <w:r w:rsidR="00F960B3" w:rsidRPr="00AB2FEC">
        <w:rPr>
          <w:rFonts w:hint="eastAsia"/>
          <w:color w:val="000000" w:themeColor="text1"/>
        </w:rPr>
        <w:t>對於臺北榮總支援金門醫院醫療人力之必要職務調整與訓練均未明列，則三方似應斟酌</w:t>
      </w:r>
      <w:r w:rsidR="00C35FB0" w:rsidRPr="00AB2FEC">
        <w:rPr>
          <w:rFonts w:hint="eastAsia"/>
          <w:color w:val="000000" w:themeColor="text1"/>
        </w:rPr>
        <w:t>業務</w:t>
      </w:r>
      <w:r w:rsidR="00F960B3" w:rsidRPr="00AB2FEC">
        <w:rPr>
          <w:rFonts w:hint="eastAsia"/>
          <w:color w:val="000000" w:themeColor="text1"/>
        </w:rPr>
        <w:t>需求</w:t>
      </w:r>
      <w:r w:rsidR="00C35FB0" w:rsidRPr="00AB2FEC">
        <w:rPr>
          <w:rFonts w:hint="eastAsia"/>
          <w:color w:val="000000" w:themeColor="text1"/>
        </w:rPr>
        <w:t>，</w:t>
      </w:r>
      <w:r w:rsidR="00F960B3" w:rsidRPr="00AB2FEC">
        <w:rPr>
          <w:rFonts w:hint="eastAsia"/>
          <w:color w:val="000000" w:themeColor="text1"/>
        </w:rPr>
        <w:t>調整契約約定，</w:t>
      </w:r>
      <w:r w:rsidR="00C35FB0" w:rsidRPr="00AB2FEC">
        <w:rPr>
          <w:rFonts w:hint="eastAsia"/>
          <w:color w:val="000000" w:themeColor="text1"/>
        </w:rPr>
        <w:t>方能</w:t>
      </w:r>
      <w:r w:rsidR="00F960B3" w:rsidRPr="00AB2FEC">
        <w:rPr>
          <w:rFonts w:hint="eastAsia"/>
          <w:color w:val="000000" w:themeColor="text1"/>
        </w:rPr>
        <w:t>妥為執行。</w:t>
      </w:r>
    </w:p>
    <w:p w:rsidR="009E0533" w:rsidRPr="00AB2FEC" w:rsidRDefault="00571FB4" w:rsidP="00B568E9">
      <w:pPr>
        <w:pStyle w:val="3"/>
        <w:rPr>
          <w:color w:val="000000" w:themeColor="text1"/>
        </w:rPr>
      </w:pPr>
      <w:r w:rsidRPr="00AB2FEC">
        <w:rPr>
          <w:rFonts w:hint="eastAsia"/>
          <w:color w:val="000000" w:themeColor="text1"/>
        </w:rPr>
        <w:t>綜上，</w:t>
      </w:r>
      <w:r w:rsidR="004F4088" w:rsidRPr="00AB2FEC">
        <w:rPr>
          <w:rFonts w:hint="eastAsia"/>
          <w:color w:val="000000" w:themeColor="text1"/>
        </w:rPr>
        <w:t>金門醫院</w:t>
      </w:r>
      <w:r w:rsidR="009E0533" w:rsidRPr="00AB2FEC">
        <w:rPr>
          <w:rFonts w:hint="eastAsia"/>
          <w:color w:val="000000" w:themeColor="text1"/>
        </w:rPr>
        <w:t>與</w:t>
      </w:r>
      <w:r w:rsidR="004F4088" w:rsidRPr="00AB2FEC">
        <w:rPr>
          <w:rFonts w:hint="eastAsia"/>
          <w:color w:val="000000" w:themeColor="text1"/>
        </w:rPr>
        <w:t>金門縣政府</w:t>
      </w:r>
      <w:r w:rsidR="009E0533" w:rsidRPr="00AB2FEC">
        <w:rPr>
          <w:rFonts w:hint="eastAsia"/>
          <w:color w:val="000000" w:themeColor="text1"/>
        </w:rPr>
        <w:t>、臺北榮總間三方合作關係，依該</w:t>
      </w:r>
      <w:r w:rsidRPr="00AB2FEC">
        <w:rPr>
          <w:rFonts w:hint="eastAsia"/>
          <w:color w:val="000000" w:themeColor="text1"/>
        </w:rPr>
        <w:t>契約</w:t>
      </w:r>
      <w:r w:rsidR="009E0533" w:rsidRPr="00AB2FEC">
        <w:rPr>
          <w:rFonts w:hint="eastAsia"/>
          <w:color w:val="000000" w:themeColor="text1"/>
        </w:rPr>
        <w:t>書所規範共13條</w:t>
      </w:r>
      <w:r w:rsidR="00330C7C" w:rsidRPr="00AB2FEC">
        <w:rPr>
          <w:rFonts w:hint="eastAsia"/>
          <w:color w:val="000000" w:themeColor="text1"/>
        </w:rPr>
        <w:t>加以</w:t>
      </w:r>
      <w:r w:rsidR="00D613E4" w:rsidRPr="00AB2FEC">
        <w:rPr>
          <w:rFonts w:hint="eastAsia"/>
          <w:color w:val="000000" w:themeColor="text1"/>
        </w:rPr>
        <w:t>執行</w:t>
      </w:r>
      <w:r w:rsidR="009E0533" w:rsidRPr="00AB2FEC">
        <w:rPr>
          <w:rFonts w:hint="eastAsia"/>
          <w:color w:val="000000" w:themeColor="text1"/>
        </w:rPr>
        <w:t>，</w:t>
      </w:r>
      <w:r w:rsidR="00330C7C" w:rsidRPr="00AB2FEC">
        <w:rPr>
          <w:rFonts w:hint="eastAsia"/>
          <w:color w:val="000000" w:themeColor="text1"/>
        </w:rPr>
        <w:t>契約書</w:t>
      </w:r>
      <w:r w:rsidR="00F960B3" w:rsidRPr="00AB2FEC">
        <w:rPr>
          <w:rFonts w:hint="eastAsia"/>
          <w:color w:val="000000" w:themeColor="text1"/>
        </w:rPr>
        <w:t>包含「人力、財務資源、人員訓練與交流、約定計酬或支付標準」等</w:t>
      </w:r>
      <w:r w:rsidR="00330C7C" w:rsidRPr="00AB2FEC">
        <w:rPr>
          <w:rFonts w:hint="eastAsia"/>
          <w:color w:val="000000" w:themeColor="text1"/>
        </w:rPr>
        <w:t>，</w:t>
      </w:r>
      <w:r w:rsidR="00F960B3" w:rsidRPr="00AB2FEC">
        <w:rPr>
          <w:rFonts w:hint="eastAsia"/>
          <w:color w:val="000000" w:themeColor="text1"/>
        </w:rPr>
        <w:t>對於</w:t>
      </w:r>
      <w:r w:rsidR="00450FE8" w:rsidRPr="00AB2FEC">
        <w:rPr>
          <w:rFonts w:hint="eastAsia"/>
          <w:color w:val="000000" w:themeColor="text1"/>
        </w:rPr>
        <w:t>在</w:t>
      </w:r>
      <w:r w:rsidR="00F960B3" w:rsidRPr="00AB2FEC">
        <w:rPr>
          <w:rFonts w:hint="eastAsia"/>
          <w:color w:val="000000" w:themeColor="text1"/>
        </w:rPr>
        <w:t>金門醫院支援之醫療人力，似應約定</w:t>
      </w:r>
      <w:r w:rsidR="009E0533" w:rsidRPr="00AB2FEC">
        <w:rPr>
          <w:rFonts w:hint="eastAsia"/>
          <w:color w:val="000000" w:themeColor="text1"/>
        </w:rPr>
        <w:t>權利受損相關規範</w:t>
      </w:r>
      <w:r w:rsidR="00F960B3" w:rsidRPr="00AB2FEC">
        <w:rPr>
          <w:rFonts w:hint="eastAsia"/>
          <w:color w:val="000000" w:themeColor="text1"/>
        </w:rPr>
        <w:t>。另</w:t>
      </w:r>
      <w:r w:rsidR="009E0533" w:rsidRPr="00AB2FEC">
        <w:rPr>
          <w:rFonts w:hint="eastAsia"/>
          <w:color w:val="000000" w:themeColor="text1"/>
        </w:rPr>
        <w:t>依該契約書</w:t>
      </w:r>
      <w:r w:rsidRPr="00AB2FEC">
        <w:rPr>
          <w:rFonts w:hint="eastAsia"/>
          <w:color w:val="000000" w:themeColor="text1"/>
        </w:rPr>
        <w:t>第12條指出，其有效期間自104年11月20日起至109年11月19日止，契約到期6個月前，經甲、乙、丙三方檢視合作內容後，辦理續約事宜。</w:t>
      </w:r>
      <w:r w:rsidR="009E0533" w:rsidRPr="00AB2FEC">
        <w:rPr>
          <w:rFonts w:hint="eastAsia"/>
          <w:color w:val="000000" w:themeColor="text1"/>
        </w:rPr>
        <w:t>對此，</w:t>
      </w:r>
      <w:r w:rsidR="007672A4" w:rsidRPr="00AB2FEC">
        <w:rPr>
          <w:rFonts w:hint="eastAsia"/>
          <w:color w:val="000000" w:themeColor="text1"/>
        </w:rPr>
        <w:t>金門醫院院長</w:t>
      </w:r>
      <w:r w:rsidR="005F3AE2" w:rsidRPr="00AB2FEC">
        <w:rPr>
          <w:rFonts w:hint="eastAsia"/>
          <w:color w:val="000000" w:themeColor="text1"/>
        </w:rPr>
        <w:t>侯重光</w:t>
      </w:r>
      <w:r w:rsidR="009E0533" w:rsidRPr="00AB2FEC">
        <w:rPr>
          <w:rFonts w:hint="eastAsia"/>
          <w:color w:val="000000" w:themeColor="text1"/>
        </w:rPr>
        <w:t>接受本院詢問時</w:t>
      </w:r>
      <w:r w:rsidR="007672A4" w:rsidRPr="00AB2FEC">
        <w:rPr>
          <w:rFonts w:hint="eastAsia"/>
          <w:color w:val="000000" w:themeColor="text1"/>
        </w:rPr>
        <w:t>表示：「</w:t>
      </w:r>
      <w:r w:rsidR="007672A4" w:rsidRPr="00AB2FEC">
        <w:rPr>
          <w:rFonts w:hAnsi="標楷體" w:hint="eastAsia"/>
          <w:color w:val="000000" w:themeColor="text1"/>
        </w:rPr>
        <w:t>3</w:t>
      </w:r>
      <w:r w:rsidR="004F4088" w:rsidRPr="00AB2FEC">
        <w:rPr>
          <w:rFonts w:hAnsi="標楷體" w:hint="eastAsia"/>
          <w:color w:val="000000" w:themeColor="text1"/>
        </w:rPr>
        <w:t>方共管問題</w:t>
      </w:r>
      <w:r w:rsidR="007672A4" w:rsidRPr="00AB2FEC">
        <w:rPr>
          <w:rFonts w:hAnsi="標楷體" w:hint="eastAsia"/>
          <w:color w:val="000000" w:themeColor="text1"/>
        </w:rPr>
        <w:t>有點複雜，</w:t>
      </w:r>
      <w:r w:rsidR="00330C7C" w:rsidRPr="00AB2FEC">
        <w:rPr>
          <w:rFonts w:hAnsi="標楷體" w:hint="eastAsia"/>
          <w:color w:val="000000" w:themeColor="text1"/>
        </w:rPr>
        <w:t>設計初衷</w:t>
      </w:r>
      <w:r w:rsidR="007672A4" w:rsidRPr="00AB2FEC">
        <w:rPr>
          <w:rFonts w:hAnsi="標楷體" w:hint="eastAsia"/>
          <w:color w:val="000000" w:themeColor="text1"/>
        </w:rPr>
        <w:t>八方玲瓏思考，讓三方</w:t>
      </w:r>
      <w:r w:rsidR="00330C7C" w:rsidRPr="00AB2FEC">
        <w:rPr>
          <w:rFonts w:hAnsi="標楷體" w:hint="eastAsia"/>
          <w:color w:val="000000" w:themeColor="text1"/>
        </w:rPr>
        <w:t>皆有益處，此設計為</w:t>
      </w:r>
      <w:r w:rsidR="007672A4" w:rsidRPr="00AB2FEC">
        <w:rPr>
          <w:rFonts w:hAnsi="標楷體" w:hint="eastAsia"/>
          <w:color w:val="000000" w:themeColor="text1"/>
        </w:rPr>
        <w:t>好的制度，</w:t>
      </w:r>
      <w:r w:rsidR="00F960B3" w:rsidRPr="00AB2FEC">
        <w:rPr>
          <w:rFonts w:hAnsi="標楷體" w:hint="eastAsia"/>
          <w:color w:val="000000" w:themeColor="text1"/>
        </w:rPr>
        <w:t xml:space="preserve"> </w:t>
      </w:r>
      <w:r w:rsidR="00330C7C" w:rsidRPr="00AB2FEC">
        <w:rPr>
          <w:rFonts w:hAnsi="標楷體" w:hint="eastAsia"/>
          <w:color w:val="000000" w:themeColor="text1"/>
        </w:rPr>
        <w:t>2020年</w:t>
      </w:r>
      <w:r w:rsidR="007672A4" w:rsidRPr="00AB2FEC">
        <w:rPr>
          <w:rFonts w:hAnsi="標楷體" w:hint="eastAsia"/>
          <w:color w:val="000000" w:themeColor="text1"/>
        </w:rPr>
        <w:t>會再</w:t>
      </w:r>
      <w:r w:rsidR="00330C7C" w:rsidRPr="00AB2FEC">
        <w:rPr>
          <w:rFonts w:hAnsi="標楷體" w:hint="eastAsia"/>
          <w:color w:val="000000" w:themeColor="text1"/>
        </w:rPr>
        <w:t>全盤檢討。再者，</w:t>
      </w:r>
      <w:r w:rsidR="00D77345" w:rsidRPr="00AB2FEC">
        <w:rPr>
          <w:rFonts w:hAnsi="標楷體" w:hint="eastAsia"/>
          <w:color w:val="000000" w:themeColor="text1"/>
        </w:rPr>
        <w:t>金門選送</w:t>
      </w:r>
      <w:r w:rsidR="00C957D6" w:rsidRPr="00AB2FEC">
        <w:rPr>
          <w:rFonts w:hAnsi="標楷體" w:hint="eastAsia"/>
          <w:color w:val="000000" w:themeColor="text1"/>
        </w:rPr>
        <w:t>赴</w:t>
      </w:r>
      <w:r w:rsidR="00D77345" w:rsidRPr="00AB2FEC">
        <w:rPr>
          <w:rFonts w:hAnsi="標楷體" w:hint="eastAsia"/>
          <w:color w:val="000000" w:themeColor="text1"/>
        </w:rPr>
        <w:t>公就學</w:t>
      </w:r>
      <w:r w:rsidR="00330C7C" w:rsidRPr="00AB2FEC">
        <w:rPr>
          <w:rFonts w:hAnsi="標楷體" w:hint="eastAsia"/>
          <w:color w:val="000000" w:themeColor="text1"/>
        </w:rPr>
        <w:t>醫保生人數增加，後來也許此機制會</w:t>
      </w:r>
      <w:r w:rsidR="007672A4" w:rsidRPr="00AB2FEC">
        <w:rPr>
          <w:rFonts w:hAnsi="標楷體" w:hint="eastAsia"/>
          <w:color w:val="000000" w:themeColor="text1"/>
        </w:rPr>
        <w:t>退場，</w:t>
      </w:r>
      <w:r w:rsidR="00330C7C" w:rsidRPr="00AB2FEC">
        <w:rPr>
          <w:rFonts w:hAnsi="標楷體" w:hint="eastAsia"/>
          <w:color w:val="000000" w:themeColor="text1"/>
        </w:rPr>
        <w:t>關於</w:t>
      </w:r>
      <w:r w:rsidR="007672A4" w:rsidRPr="00AB2FEC">
        <w:rPr>
          <w:rFonts w:hAnsi="標楷體" w:hint="eastAsia"/>
          <w:color w:val="000000" w:themeColor="text1"/>
        </w:rPr>
        <w:t>合約是否修正</w:t>
      </w:r>
      <w:r w:rsidR="00330C7C" w:rsidRPr="00AB2FEC">
        <w:rPr>
          <w:rFonts w:hAnsi="標楷體" w:hint="eastAsia"/>
          <w:color w:val="000000" w:themeColor="text1"/>
        </w:rPr>
        <w:t>部分，</w:t>
      </w:r>
      <w:r w:rsidR="007672A4" w:rsidRPr="00AB2FEC">
        <w:rPr>
          <w:rFonts w:hAnsi="標楷體" w:hint="eastAsia"/>
          <w:color w:val="000000" w:themeColor="text1"/>
        </w:rPr>
        <w:t>再由幾位長官討論</w:t>
      </w:r>
      <w:r w:rsidR="007672A4" w:rsidRPr="00AB2FEC">
        <w:rPr>
          <w:rFonts w:hint="eastAsia"/>
          <w:color w:val="000000" w:themeColor="text1"/>
        </w:rPr>
        <w:t>」等語</w:t>
      </w:r>
      <w:r w:rsidR="004F4088" w:rsidRPr="00AB2FEC">
        <w:rPr>
          <w:rFonts w:hint="eastAsia"/>
          <w:color w:val="000000" w:themeColor="text1"/>
        </w:rPr>
        <w:t>甚明</w:t>
      </w:r>
      <w:r w:rsidR="003C7348" w:rsidRPr="00AB2FEC">
        <w:rPr>
          <w:rFonts w:hint="eastAsia"/>
          <w:color w:val="000000" w:themeColor="text1"/>
        </w:rPr>
        <w:t>。</w:t>
      </w:r>
      <w:r w:rsidR="00C35FB0" w:rsidRPr="00AB2FEC">
        <w:rPr>
          <w:rFonts w:hint="eastAsia"/>
          <w:color w:val="000000" w:themeColor="text1"/>
        </w:rPr>
        <w:t>則上開契約對於醫療人員之保障是否周妥，允宜再研議妥處</w:t>
      </w:r>
      <w:r w:rsidR="00330C7C" w:rsidRPr="00AB2FEC">
        <w:rPr>
          <w:rFonts w:hint="eastAsia"/>
          <w:color w:val="000000" w:themeColor="text1"/>
        </w:rPr>
        <w:t>。</w:t>
      </w:r>
    </w:p>
    <w:p w:rsidR="009D7CDE" w:rsidRPr="00AB2FEC" w:rsidRDefault="00406B51" w:rsidP="009D7CDE">
      <w:pPr>
        <w:pStyle w:val="2"/>
        <w:rPr>
          <w:b/>
          <w:color w:val="000000" w:themeColor="text1"/>
        </w:rPr>
      </w:pPr>
      <w:r w:rsidRPr="00AB2FEC">
        <w:rPr>
          <w:rFonts w:hint="eastAsia"/>
          <w:b/>
          <w:color w:val="000000" w:themeColor="text1"/>
        </w:rPr>
        <w:t>衛福部</w:t>
      </w:r>
      <w:r w:rsidR="009D7AA3" w:rsidRPr="00AB2FEC">
        <w:rPr>
          <w:rFonts w:hint="eastAsia"/>
          <w:b/>
          <w:color w:val="000000" w:themeColor="text1"/>
        </w:rPr>
        <w:t>倡導</w:t>
      </w:r>
      <w:r w:rsidR="00374E77" w:rsidRPr="00AB2FEC">
        <w:rPr>
          <w:rFonts w:hint="eastAsia"/>
          <w:b/>
          <w:color w:val="000000" w:themeColor="text1"/>
        </w:rPr>
        <w:t>醫院</w:t>
      </w:r>
      <w:r w:rsidRPr="00AB2FEC">
        <w:rPr>
          <w:rFonts w:hint="eastAsia"/>
          <w:b/>
          <w:color w:val="000000" w:themeColor="text1"/>
        </w:rPr>
        <w:t>零暴力</w:t>
      </w:r>
      <w:r w:rsidR="0075575F" w:rsidRPr="00AB2FEC">
        <w:rPr>
          <w:rFonts w:hint="eastAsia"/>
          <w:b/>
          <w:color w:val="000000" w:themeColor="text1"/>
        </w:rPr>
        <w:t>之</w:t>
      </w:r>
      <w:r w:rsidR="009D7AA3" w:rsidRPr="00AB2FEC">
        <w:rPr>
          <w:rFonts w:hint="eastAsia"/>
          <w:b/>
          <w:color w:val="000000" w:themeColor="text1"/>
        </w:rPr>
        <w:t>工作環境</w:t>
      </w:r>
      <w:r w:rsidRPr="00AB2FEC">
        <w:rPr>
          <w:rFonts w:hint="eastAsia"/>
          <w:b/>
          <w:color w:val="000000" w:themeColor="text1"/>
        </w:rPr>
        <w:t>不遺餘力，惟</w:t>
      </w:r>
      <w:r w:rsidR="009D7CDE" w:rsidRPr="00AB2FEC">
        <w:rPr>
          <w:rFonts w:hint="eastAsia"/>
          <w:b/>
          <w:color w:val="000000" w:themeColor="text1"/>
        </w:rPr>
        <w:t>身處</w:t>
      </w:r>
      <w:r w:rsidR="009D7CDE" w:rsidRPr="00AB2FEC">
        <w:rPr>
          <w:rFonts w:hint="eastAsia"/>
          <w:b/>
          <w:color w:val="000000" w:themeColor="text1"/>
        </w:rPr>
        <w:lastRenderedPageBreak/>
        <w:t>第</w:t>
      </w:r>
      <w:r w:rsidR="00374E77" w:rsidRPr="00AB2FEC">
        <w:rPr>
          <w:rFonts w:hint="eastAsia"/>
          <w:b/>
          <w:color w:val="000000" w:themeColor="text1"/>
        </w:rPr>
        <w:t>一線醫護人員，暴露暴力危險指數甚</w:t>
      </w:r>
      <w:r w:rsidR="009D7CDE" w:rsidRPr="00AB2FEC">
        <w:rPr>
          <w:rFonts w:hint="eastAsia"/>
          <w:b/>
          <w:color w:val="000000" w:themeColor="text1"/>
        </w:rPr>
        <w:t>高，</w:t>
      </w:r>
      <w:r w:rsidR="00374E77" w:rsidRPr="00AB2FEC">
        <w:rPr>
          <w:rFonts w:hint="eastAsia"/>
          <w:b/>
          <w:color w:val="000000" w:themeColor="text1"/>
        </w:rPr>
        <w:t>再者</w:t>
      </w:r>
      <w:r w:rsidRPr="00AB2FEC">
        <w:rPr>
          <w:rFonts w:hAnsi="標楷體" w:hint="eastAsia"/>
          <w:b/>
          <w:color w:val="000000" w:themeColor="text1"/>
        </w:rPr>
        <w:t>暴力事件</w:t>
      </w:r>
      <w:r w:rsidR="00374E77" w:rsidRPr="00AB2FEC">
        <w:rPr>
          <w:rFonts w:hAnsi="標楷體" w:hint="eastAsia"/>
          <w:b/>
          <w:color w:val="000000" w:themeColor="text1"/>
        </w:rPr>
        <w:t>會</w:t>
      </w:r>
      <w:r w:rsidRPr="00AB2FEC">
        <w:rPr>
          <w:rFonts w:hAnsi="標楷體" w:hint="eastAsia"/>
          <w:b/>
          <w:color w:val="000000" w:themeColor="text1"/>
        </w:rPr>
        <w:t>造成醫護人員身心受創，</w:t>
      </w:r>
      <w:r w:rsidR="00374E77" w:rsidRPr="00AB2FEC">
        <w:rPr>
          <w:rFonts w:hAnsi="標楷體" w:hint="eastAsia"/>
          <w:b/>
          <w:color w:val="000000" w:themeColor="text1"/>
        </w:rPr>
        <w:t>探究</w:t>
      </w:r>
      <w:r w:rsidR="00DE70CC" w:rsidRPr="00AB2FEC">
        <w:rPr>
          <w:rFonts w:hAnsi="標楷體" w:hint="eastAsia"/>
          <w:b/>
          <w:color w:val="000000" w:themeColor="text1"/>
        </w:rPr>
        <w:t>原因</w:t>
      </w:r>
      <w:r w:rsidR="009D7AA3" w:rsidRPr="00AB2FEC">
        <w:rPr>
          <w:rFonts w:hAnsi="標楷體" w:hint="eastAsia"/>
          <w:b/>
          <w:color w:val="000000" w:themeColor="text1"/>
        </w:rPr>
        <w:t>往往是</w:t>
      </w:r>
      <w:r w:rsidR="009D7CDE" w:rsidRPr="00AB2FEC">
        <w:rPr>
          <w:rFonts w:hAnsi="標楷體" w:hint="eastAsia"/>
          <w:b/>
          <w:color w:val="000000" w:themeColor="text1"/>
        </w:rPr>
        <w:t>醫院行政流程</w:t>
      </w:r>
      <w:r w:rsidR="00DE70CC" w:rsidRPr="00AB2FEC">
        <w:rPr>
          <w:rFonts w:hAnsi="標楷體" w:hint="eastAsia"/>
          <w:b/>
          <w:color w:val="000000" w:themeColor="text1"/>
        </w:rPr>
        <w:t>處置與</w:t>
      </w:r>
      <w:r w:rsidR="009D7CDE" w:rsidRPr="00AB2FEC">
        <w:rPr>
          <w:rFonts w:hAnsi="標楷體" w:hint="eastAsia"/>
          <w:b/>
          <w:color w:val="000000" w:themeColor="text1"/>
        </w:rPr>
        <w:t>醫師</w:t>
      </w:r>
      <w:r w:rsidR="00374E77" w:rsidRPr="00AB2FEC">
        <w:rPr>
          <w:rFonts w:hAnsi="標楷體" w:hint="eastAsia"/>
          <w:b/>
          <w:color w:val="000000" w:themeColor="text1"/>
        </w:rPr>
        <w:t>對</w:t>
      </w:r>
      <w:r w:rsidR="009D7CDE" w:rsidRPr="00AB2FEC">
        <w:rPr>
          <w:rFonts w:hAnsi="標楷體" w:hint="eastAsia"/>
          <w:b/>
          <w:color w:val="000000" w:themeColor="text1"/>
        </w:rPr>
        <w:t>病情</w:t>
      </w:r>
      <w:r w:rsidR="009D7AA3" w:rsidRPr="00AB2FEC">
        <w:rPr>
          <w:rFonts w:hAnsi="標楷體" w:hint="eastAsia"/>
          <w:b/>
          <w:color w:val="000000" w:themeColor="text1"/>
        </w:rPr>
        <w:t>解釋</w:t>
      </w:r>
      <w:r w:rsidR="00DE70CC" w:rsidRPr="00AB2FEC">
        <w:rPr>
          <w:rFonts w:hAnsi="標楷體" w:hint="eastAsia"/>
          <w:b/>
          <w:color w:val="000000" w:themeColor="text1"/>
        </w:rPr>
        <w:t>等</w:t>
      </w:r>
      <w:r w:rsidR="009D7CDE" w:rsidRPr="00AB2FEC">
        <w:rPr>
          <w:rFonts w:hAnsi="標楷體" w:hint="eastAsia"/>
          <w:b/>
          <w:color w:val="000000" w:themeColor="text1"/>
        </w:rPr>
        <w:t>造成</w:t>
      </w:r>
      <w:r w:rsidR="00374E77" w:rsidRPr="00AB2FEC">
        <w:rPr>
          <w:rFonts w:hAnsi="標楷體" w:hint="eastAsia"/>
          <w:b/>
          <w:color w:val="000000" w:themeColor="text1"/>
        </w:rPr>
        <w:t>多方</w:t>
      </w:r>
      <w:r w:rsidRPr="00AB2FEC">
        <w:rPr>
          <w:rFonts w:hint="eastAsia"/>
          <w:b/>
          <w:color w:val="000000" w:themeColor="text1"/>
        </w:rPr>
        <w:t>誤解</w:t>
      </w:r>
      <w:r w:rsidR="009D7CDE" w:rsidRPr="00AB2FEC">
        <w:rPr>
          <w:rFonts w:hint="eastAsia"/>
          <w:b/>
          <w:color w:val="000000" w:themeColor="text1"/>
        </w:rPr>
        <w:t>，</w:t>
      </w:r>
      <w:r w:rsidR="00374E77" w:rsidRPr="00AB2FEC">
        <w:rPr>
          <w:rFonts w:hint="eastAsia"/>
          <w:b/>
          <w:color w:val="000000" w:themeColor="text1"/>
        </w:rPr>
        <w:t>為</w:t>
      </w:r>
      <w:r w:rsidR="009D7CDE" w:rsidRPr="00AB2FEC">
        <w:rPr>
          <w:rFonts w:hint="eastAsia"/>
          <w:b/>
          <w:color w:val="000000" w:themeColor="text1"/>
        </w:rPr>
        <w:t>減少民眾與醫師間認知差距</w:t>
      </w:r>
      <w:r w:rsidR="0075575F" w:rsidRPr="00AB2FEC">
        <w:rPr>
          <w:rFonts w:hint="eastAsia"/>
          <w:b/>
          <w:color w:val="000000" w:themeColor="text1"/>
        </w:rPr>
        <w:t>與護理人員傷害</w:t>
      </w:r>
      <w:r w:rsidR="005D1B55" w:rsidRPr="00AB2FEC">
        <w:rPr>
          <w:rFonts w:hint="eastAsia"/>
          <w:b/>
          <w:color w:val="000000" w:themeColor="text1"/>
        </w:rPr>
        <w:t>，</w:t>
      </w:r>
      <w:r w:rsidR="00374E77" w:rsidRPr="00AB2FEC">
        <w:rPr>
          <w:rFonts w:hint="eastAsia"/>
          <w:b/>
          <w:color w:val="000000" w:themeColor="text1"/>
        </w:rPr>
        <w:t>衛福</w:t>
      </w:r>
      <w:r w:rsidR="0075575F" w:rsidRPr="00AB2FEC">
        <w:rPr>
          <w:rFonts w:hint="eastAsia"/>
          <w:b/>
          <w:color w:val="000000" w:themeColor="text1"/>
        </w:rPr>
        <w:t>部</w:t>
      </w:r>
      <w:r w:rsidR="00374E77" w:rsidRPr="00AB2FEC">
        <w:rPr>
          <w:rFonts w:hint="eastAsia"/>
          <w:b/>
          <w:color w:val="000000" w:themeColor="text1"/>
        </w:rPr>
        <w:t>允應</w:t>
      </w:r>
      <w:r w:rsidR="005D1B55" w:rsidRPr="00AB2FEC">
        <w:rPr>
          <w:rFonts w:hAnsi="標楷體" w:hint="eastAsia"/>
          <w:b/>
          <w:color w:val="000000" w:themeColor="text1"/>
        </w:rPr>
        <w:t>加強</w:t>
      </w:r>
      <w:r w:rsidR="009D7CDE" w:rsidRPr="00AB2FEC">
        <w:rPr>
          <w:rFonts w:hAnsi="標楷體" w:hint="eastAsia"/>
          <w:b/>
          <w:color w:val="000000" w:themeColor="text1"/>
        </w:rPr>
        <w:t>職場訓練</w:t>
      </w:r>
      <w:r w:rsidR="00374E77" w:rsidRPr="00AB2FEC">
        <w:rPr>
          <w:rFonts w:hAnsi="標楷體" w:hint="eastAsia"/>
          <w:b/>
          <w:color w:val="000000" w:themeColor="text1"/>
        </w:rPr>
        <w:t>與民眾</w:t>
      </w:r>
      <w:r w:rsidR="009D7CDE" w:rsidRPr="00AB2FEC">
        <w:rPr>
          <w:rFonts w:hAnsi="標楷體" w:hint="eastAsia"/>
          <w:b/>
          <w:color w:val="000000" w:themeColor="text1"/>
        </w:rPr>
        <w:t>宣導、</w:t>
      </w:r>
      <w:r w:rsidR="005D1B55" w:rsidRPr="00AB2FEC">
        <w:rPr>
          <w:rFonts w:hAnsi="標楷體" w:hint="eastAsia"/>
          <w:b/>
          <w:color w:val="000000" w:themeColor="text1"/>
        </w:rPr>
        <w:t>健全</w:t>
      </w:r>
      <w:r w:rsidR="009D7CDE" w:rsidRPr="00AB2FEC">
        <w:rPr>
          <w:rFonts w:hAnsi="標楷體" w:hint="eastAsia"/>
          <w:b/>
          <w:color w:val="000000" w:themeColor="text1"/>
        </w:rPr>
        <w:t>保護</w:t>
      </w:r>
      <w:r w:rsidR="005D1B55" w:rsidRPr="00AB2FEC">
        <w:rPr>
          <w:rFonts w:hAnsi="標楷體" w:hint="eastAsia"/>
          <w:b/>
          <w:color w:val="000000" w:themeColor="text1"/>
        </w:rPr>
        <w:t>系統及</w:t>
      </w:r>
      <w:r w:rsidR="009D7CDE" w:rsidRPr="00AB2FEC">
        <w:rPr>
          <w:rFonts w:hAnsi="標楷體" w:hint="eastAsia"/>
          <w:b/>
          <w:color w:val="000000" w:themeColor="text1"/>
        </w:rPr>
        <w:t>後續輔導追踨措施</w:t>
      </w:r>
      <w:r w:rsidR="009D7CDE" w:rsidRPr="00AB2FEC">
        <w:rPr>
          <w:rFonts w:hint="eastAsia"/>
          <w:b/>
          <w:color w:val="000000" w:themeColor="text1"/>
        </w:rPr>
        <w:t>，俾建立和諧而相互信賴之醫病關係</w:t>
      </w:r>
      <w:r w:rsidR="003D2D42" w:rsidRPr="00AB2FEC">
        <w:rPr>
          <w:rFonts w:hAnsi="標楷體" w:hint="eastAsia"/>
          <w:b/>
          <w:color w:val="000000" w:themeColor="text1"/>
        </w:rPr>
        <w:t>，降</w:t>
      </w:r>
      <w:r w:rsidR="003D2D42" w:rsidRPr="00AB2FEC">
        <w:rPr>
          <w:rFonts w:hint="eastAsia"/>
          <w:b/>
          <w:color w:val="000000" w:themeColor="text1"/>
        </w:rPr>
        <w:t>低暴力發生與傷害</w:t>
      </w:r>
      <w:r w:rsidR="009D7CDE" w:rsidRPr="00AB2FEC">
        <w:rPr>
          <w:rFonts w:hint="eastAsia"/>
          <w:b/>
          <w:color w:val="000000" w:themeColor="text1"/>
        </w:rPr>
        <w:t>。</w:t>
      </w:r>
    </w:p>
    <w:p w:rsidR="000E2C6F" w:rsidRPr="00AB2FEC" w:rsidRDefault="001F6A19" w:rsidP="008D5807">
      <w:pPr>
        <w:pStyle w:val="3"/>
        <w:rPr>
          <w:color w:val="000000" w:themeColor="text1"/>
        </w:rPr>
      </w:pPr>
      <w:r w:rsidRPr="00AB2FEC">
        <w:rPr>
          <w:rFonts w:hint="eastAsia"/>
          <w:color w:val="000000" w:themeColor="text1"/>
        </w:rPr>
        <w:t>經查，</w:t>
      </w:r>
      <w:r w:rsidR="000671EF" w:rsidRPr="00AB2FEC">
        <w:rPr>
          <w:rFonts w:hint="eastAsia"/>
          <w:color w:val="000000" w:themeColor="text1"/>
        </w:rPr>
        <w:t>「醫療機構暴力」之態樣或類型</w:t>
      </w:r>
      <w:r w:rsidR="00B26FE3" w:rsidRPr="00AB2FEC">
        <w:rPr>
          <w:rFonts w:hint="eastAsia"/>
          <w:color w:val="000000" w:themeColor="text1"/>
        </w:rPr>
        <w:t>統計，衛福部查復</w:t>
      </w:r>
      <w:r w:rsidR="000671EF" w:rsidRPr="00AB2FEC">
        <w:rPr>
          <w:rFonts w:hint="eastAsia"/>
          <w:color w:val="000000" w:themeColor="text1"/>
        </w:rPr>
        <w:t>表示，依107年資料顯示，我國醫療暴力以言語暴力居多，按醫院通報399件滋擾案例分析，</w:t>
      </w:r>
      <w:r w:rsidR="000671EF" w:rsidRPr="00AB2FEC">
        <w:rPr>
          <w:rFonts w:hint="eastAsia"/>
          <w:color w:val="000000" w:themeColor="text1"/>
          <w:u w:val="single"/>
        </w:rPr>
        <w:t>言語暴力占58%</w:t>
      </w:r>
      <w:r w:rsidR="000671EF" w:rsidRPr="00AB2FEC">
        <w:rPr>
          <w:rFonts w:hint="eastAsia"/>
          <w:color w:val="000000" w:themeColor="text1"/>
        </w:rPr>
        <w:t>、肢體暴力占35%、其他占7%。</w:t>
      </w:r>
      <w:r w:rsidR="000671EF" w:rsidRPr="00AB2FEC">
        <w:rPr>
          <w:rFonts w:hint="eastAsia"/>
          <w:color w:val="000000" w:themeColor="text1"/>
          <w:lang w:eastAsia="zh-HK"/>
        </w:rPr>
        <w:t>經查，該部所屬醫院自102年</w:t>
      </w:r>
      <w:r w:rsidR="000671EF" w:rsidRPr="00AB2FEC">
        <w:rPr>
          <w:rFonts w:hint="eastAsia"/>
          <w:color w:val="000000" w:themeColor="text1"/>
        </w:rPr>
        <w:t>至</w:t>
      </w:r>
      <w:r w:rsidR="000671EF" w:rsidRPr="00AB2FEC">
        <w:rPr>
          <w:rFonts w:hint="eastAsia"/>
          <w:color w:val="000000" w:themeColor="text1"/>
          <w:lang w:eastAsia="zh-HK"/>
        </w:rPr>
        <w:t>108年間發生醫院暴力事件共計531件</w:t>
      </w:r>
      <w:r w:rsidR="000671EF" w:rsidRPr="00AB2FEC">
        <w:rPr>
          <w:rFonts w:hint="eastAsia"/>
          <w:color w:val="000000" w:themeColor="text1"/>
        </w:rPr>
        <w:t>，各年度分別為49件、55件、69件、103件、110件、84件、60件</w:t>
      </w:r>
      <w:r w:rsidRPr="00AB2FEC">
        <w:rPr>
          <w:rFonts w:hint="eastAsia"/>
          <w:color w:val="000000" w:themeColor="text1"/>
        </w:rPr>
        <w:t>，已有逐年降低之趨勢</w:t>
      </w:r>
      <w:r w:rsidR="000671EF" w:rsidRPr="00AB2FEC">
        <w:rPr>
          <w:rFonts w:hint="eastAsia"/>
          <w:color w:val="000000" w:themeColor="text1"/>
        </w:rPr>
        <w:t>。另，據衛生局通報統計，106年修法後醫療機構通報數提</w:t>
      </w:r>
      <w:r w:rsidRPr="00AB2FEC">
        <w:rPr>
          <w:rFonts w:hint="eastAsia"/>
          <w:color w:val="000000" w:themeColor="text1"/>
        </w:rPr>
        <w:t>升，</w:t>
      </w:r>
      <w:r w:rsidR="000671EF" w:rsidRPr="00AB2FEC">
        <w:rPr>
          <w:rFonts w:hint="eastAsia"/>
          <w:color w:val="000000" w:themeColor="text1"/>
        </w:rPr>
        <w:t>醫療機構對於醫事人員遭受滋擾與暴力事件時，願意通報相關機關介入協助，或提供相關資訊予檢調單位調查，不再姑息滋擾與暴力行為。</w:t>
      </w:r>
      <w:r w:rsidRPr="00AB2FEC">
        <w:rPr>
          <w:rFonts w:hint="eastAsia"/>
          <w:color w:val="000000" w:themeColor="text1"/>
        </w:rPr>
        <w:t>惟</w:t>
      </w:r>
      <w:r w:rsidR="000671EF" w:rsidRPr="00AB2FEC">
        <w:rPr>
          <w:rFonts w:hint="eastAsia"/>
          <w:color w:val="000000" w:themeColor="text1"/>
        </w:rPr>
        <w:t>究該如何</w:t>
      </w:r>
      <w:r w:rsidRPr="00AB2FEC">
        <w:rPr>
          <w:rFonts w:hint="eastAsia"/>
          <w:color w:val="000000" w:themeColor="text1"/>
        </w:rPr>
        <w:t>有效</w:t>
      </w:r>
      <w:r w:rsidR="000671EF" w:rsidRPr="00AB2FEC">
        <w:rPr>
          <w:rFonts w:hint="eastAsia"/>
          <w:color w:val="000000" w:themeColor="text1"/>
        </w:rPr>
        <w:t>降低醫療暴力</w:t>
      </w:r>
      <w:r w:rsidRPr="00AB2FEC">
        <w:rPr>
          <w:rFonts w:hint="eastAsia"/>
          <w:color w:val="000000" w:themeColor="text1"/>
        </w:rPr>
        <w:t>發生率</w:t>
      </w:r>
      <w:r w:rsidR="000671EF" w:rsidRPr="00AB2FEC">
        <w:rPr>
          <w:rFonts w:hint="eastAsia"/>
          <w:color w:val="000000" w:themeColor="text1"/>
        </w:rPr>
        <w:t>？一般來說</w:t>
      </w:r>
      <w:r w:rsidRPr="00AB2FEC">
        <w:rPr>
          <w:rFonts w:hint="eastAsia"/>
          <w:color w:val="000000" w:themeColor="text1"/>
        </w:rPr>
        <w:t>傷患者在醫療機構接受醫師診治，彼此間須建立良好的醫病關係，即病人</w:t>
      </w:r>
      <w:r w:rsidR="00A56B3F" w:rsidRPr="00AB2FEC">
        <w:rPr>
          <w:rFonts w:hint="eastAsia"/>
          <w:color w:val="000000" w:themeColor="text1"/>
        </w:rPr>
        <w:t>要信任醫師診療行為及判斷能力，醫師則需傾聽傷患者之意見並</w:t>
      </w:r>
      <w:r w:rsidRPr="00AB2FEC">
        <w:rPr>
          <w:rFonts w:hint="eastAsia"/>
          <w:color w:val="000000" w:themeColor="text1"/>
        </w:rPr>
        <w:t>用心看診，彼此互相尊重、信任與信賴，方能建構一個良好的醫病關係，良好</w:t>
      </w:r>
      <w:r w:rsidR="00A56B3F" w:rsidRPr="00AB2FEC">
        <w:rPr>
          <w:rFonts w:hint="eastAsia"/>
          <w:color w:val="000000" w:themeColor="text1"/>
        </w:rPr>
        <w:t>醫病關係一旦建立，對傷患者而言，可以安心主訴其病情並提出需求，放心接受診治醫師所執行的醫療措施；對醫師而言，則能確實掌握傷患者的真正需求，進而提供傷患者最適切有效的療治程序。換言之，醫病關係不是單向醫生對傷患者的醫療技術及知識應用，而是雙向信任互動的社會</w:t>
      </w:r>
      <w:r w:rsidR="00A56B3F" w:rsidRPr="00AB2FEC">
        <w:rPr>
          <w:rFonts w:hint="eastAsia"/>
          <w:color w:val="000000" w:themeColor="text1"/>
        </w:rPr>
        <w:lastRenderedPageBreak/>
        <w:t>關係，此種醫病關係乃是互惠互利</w:t>
      </w:r>
      <w:r w:rsidR="00A56B3F" w:rsidRPr="00AB2FEC">
        <w:rPr>
          <w:rStyle w:val="aff3"/>
          <w:color w:val="000000" w:themeColor="text1"/>
        </w:rPr>
        <w:footnoteReference w:id="16"/>
      </w:r>
      <w:r w:rsidR="005032D6" w:rsidRPr="00AB2FEC">
        <w:rPr>
          <w:rFonts w:hint="eastAsia"/>
          <w:color w:val="000000" w:themeColor="text1"/>
        </w:rPr>
        <w:t>，足資參考</w:t>
      </w:r>
      <w:r w:rsidR="00A56B3F" w:rsidRPr="00AB2FEC">
        <w:rPr>
          <w:rFonts w:hint="eastAsia"/>
          <w:color w:val="000000" w:themeColor="text1"/>
        </w:rPr>
        <w:t>。</w:t>
      </w:r>
    </w:p>
    <w:p w:rsidR="007F5811" w:rsidRPr="00AB2FEC" w:rsidRDefault="003C38AC" w:rsidP="00EE4B34">
      <w:pPr>
        <w:pStyle w:val="3"/>
        <w:rPr>
          <w:color w:val="000000" w:themeColor="text1"/>
        </w:rPr>
      </w:pPr>
      <w:r w:rsidRPr="00AB2FEC">
        <w:rPr>
          <w:rFonts w:hint="eastAsia"/>
          <w:color w:val="000000" w:themeColor="text1"/>
        </w:rPr>
        <w:t>此外</w:t>
      </w:r>
      <w:r w:rsidR="00D704F1" w:rsidRPr="00AB2FEC">
        <w:rPr>
          <w:rFonts w:hint="eastAsia"/>
          <w:color w:val="000000" w:themeColor="text1"/>
        </w:rPr>
        <w:t>，良好的醫病關係建立在彼此信任與醫師專業上，其理應熟稔醫院流程處置，從病人到院、檢傷分類、檢查、診治到手術、住院、留院觀察需經一定標準程序，以本案為例</w:t>
      </w:r>
      <w:r w:rsidR="00B26FE3" w:rsidRPr="00AB2FEC">
        <w:rPr>
          <w:rFonts w:hint="eastAsia"/>
          <w:color w:val="000000" w:themeColor="text1"/>
        </w:rPr>
        <w:t>，金門醫院查復</w:t>
      </w:r>
      <w:r w:rsidR="000E2C6F" w:rsidRPr="00AB2FEC">
        <w:rPr>
          <w:rFonts w:hint="eastAsia"/>
          <w:color w:val="000000" w:themeColor="text1"/>
        </w:rPr>
        <w:t>表示，王漢志</w:t>
      </w:r>
      <w:r w:rsidR="001F6A19" w:rsidRPr="00AB2FEC">
        <w:rPr>
          <w:rFonts w:hint="eastAsia"/>
          <w:color w:val="000000" w:themeColor="text1"/>
        </w:rPr>
        <w:t>之</w:t>
      </w:r>
      <w:r w:rsidR="000E2C6F" w:rsidRPr="00AB2FEC">
        <w:rPr>
          <w:rFonts w:hint="eastAsia"/>
          <w:color w:val="000000" w:themeColor="text1"/>
        </w:rPr>
        <w:t>胞兄</w:t>
      </w:r>
      <w:r w:rsidR="000E2C6F" w:rsidRPr="00AB2FEC">
        <w:rPr>
          <w:color w:val="000000" w:themeColor="text1"/>
        </w:rPr>
        <w:t>108年9月6日於當日</w:t>
      </w:r>
      <w:r w:rsidR="000E2C6F" w:rsidRPr="00AB2FEC">
        <w:rPr>
          <w:color w:val="000000" w:themeColor="text1"/>
          <w:u w:val="single"/>
        </w:rPr>
        <w:t>21:06</w:t>
      </w:r>
      <w:r w:rsidR="000E2C6F" w:rsidRPr="00AB2FEC">
        <w:rPr>
          <w:color w:val="000000" w:themeColor="text1"/>
        </w:rPr>
        <w:t>至急診掛號，檢傷分類為3級</w:t>
      </w:r>
      <w:r w:rsidR="00273424" w:rsidRPr="00AB2FEC">
        <w:rPr>
          <w:rFonts w:hint="eastAsia"/>
          <w:color w:val="000000" w:themeColor="text1"/>
        </w:rPr>
        <w:t>（</w:t>
      </w:r>
      <w:r w:rsidR="000E2C6F" w:rsidRPr="00AB2FEC">
        <w:rPr>
          <w:rFonts w:hint="eastAsia"/>
          <w:color w:val="000000" w:themeColor="text1"/>
        </w:rPr>
        <w:t>檢傷第3級所指，病情輕重度屬於緊急患者，定義為病況可能持續惡化，需要急診處置。可能伴隨明顯不適的症狀且會影響日常活動。安全的等候(再評估)時間為30分鐘</w:t>
      </w:r>
      <w:r w:rsidR="00273424" w:rsidRPr="00AB2FEC">
        <w:rPr>
          <w:rFonts w:hint="eastAsia"/>
          <w:color w:val="000000" w:themeColor="text1"/>
        </w:rPr>
        <w:t>）</w:t>
      </w:r>
      <w:r w:rsidR="00D704F1" w:rsidRPr="00AB2FEC">
        <w:rPr>
          <w:rFonts w:hint="eastAsia"/>
          <w:color w:val="000000" w:themeColor="text1"/>
        </w:rPr>
        <w:t>，</w:t>
      </w:r>
      <w:r w:rsidR="000E2C6F" w:rsidRPr="00AB2FEC">
        <w:rPr>
          <w:rFonts w:hint="eastAsia"/>
          <w:color w:val="000000" w:themeColor="text1"/>
          <w:spacing w:val="-6"/>
          <w:szCs w:val="20"/>
        </w:rPr>
        <w:t>於本院約詢時與金門地檢署訊問時堅稱：</w:t>
      </w:r>
      <w:r w:rsidR="00AD7D9F" w:rsidRPr="00AB2FEC">
        <w:rPr>
          <w:rFonts w:hint="eastAsia"/>
          <w:color w:val="000000" w:themeColor="text1"/>
          <w:spacing w:val="-6"/>
          <w:szCs w:val="20"/>
        </w:rPr>
        <w:t>「</w:t>
      </w:r>
      <w:r w:rsidR="000E2C6F" w:rsidRPr="00AB2FEC">
        <w:rPr>
          <w:rFonts w:hint="eastAsia"/>
          <w:color w:val="000000" w:themeColor="text1"/>
          <w:spacing w:val="-6"/>
          <w:szCs w:val="20"/>
        </w:rPr>
        <w:t>等候多時，醫護人員尚未給予適當診療，</w:t>
      </w:r>
      <w:r w:rsidR="000E2C6F" w:rsidRPr="00AB2FEC">
        <w:rPr>
          <w:rFonts w:hint="eastAsia"/>
          <w:color w:val="000000" w:themeColor="text1"/>
        </w:rPr>
        <w:t>有持續與陳醫師溝通，但溝通不愉快</w:t>
      </w:r>
      <w:r w:rsidR="00AD7D9F" w:rsidRPr="00AB2FEC">
        <w:rPr>
          <w:rFonts w:hint="eastAsia"/>
          <w:color w:val="000000" w:themeColor="text1"/>
        </w:rPr>
        <w:t>」</w:t>
      </w:r>
      <w:r w:rsidR="000E2C6F" w:rsidRPr="00AB2FEC">
        <w:rPr>
          <w:rFonts w:hint="eastAsia"/>
          <w:color w:val="000000" w:themeColor="text1"/>
        </w:rPr>
        <w:t>云云</w:t>
      </w:r>
      <w:r w:rsidR="007D3574" w:rsidRPr="00AB2FEC">
        <w:rPr>
          <w:rFonts w:hint="eastAsia"/>
          <w:color w:val="000000" w:themeColor="text1"/>
        </w:rPr>
        <w:t>。</w:t>
      </w:r>
      <w:r w:rsidR="001719FD" w:rsidRPr="00AB2FEC">
        <w:rPr>
          <w:rFonts w:hint="eastAsia"/>
          <w:color w:val="000000" w:themeColor="text1"/>
        </w:rPr>
        <w:t>另查，對於</w:t>
      </w:r>
      <w:r w:rsidR="002B48FC" w:rsidRPr="00AB2FEC">
        <w:rPr>
          <w:rFonts w:hint="eastAsia"/>
          <w:color w:val="000000" w:themeColor="text1"/>
        </w:rPr>
        <w:t>有關醫院</w:t>
      </w:r>
      <w:r w:rsidR="001719FD" w:rsidRPr="00AB2FEC">
        <w:rPr>
          <w:rFonts w:hint="eastAsia"/>
          <w:color w:val="000000" w:themeColor="text1"/>
        </w:rPr>
        <w:t>轉診病人就醫資料</w:t>
      </w:r>
      <w:r w:rsidR="002B48FC" w:rsidRPr="00AB2FEC">
        <w:rPr>
          <w:rFonts w:hint="eastAsia"/>
          <w:color w:val="000000" w:themeColor="text1"/>
        </w:rPr>
        <w:t>查詢</w:t>
      </w:r>
      <w:r w:rsidR="001719FD" w:rsidRPr="00AB2FEC">
        <w:rPr>
          <w:rFonts w:hint="eastAsia"/>
          <w:color w:val="000000" w:themeColor="text1"/>
        </w:rPr>
        <w:t>部分</w:t>
      </w:r>
      <w:r w:rsidR="003E0912" w:rsidRPr="00AB2FEC">
        <w:rPr>
          <w:rFonts w:hint="eastAsia"/>
          <w:color w:val="000000" w:themeColor="text1"/>
        </w:rPr>
        <w:t>，</w:t>
      </w:r>
      <w:r w:rsidR="007D3574" w:rsidRPr="00AB2FEC">
        <w:rPr>
          <w:rFonts w:hint="eastAsia"/>
          <w:color w:val="000000" w:themeColor="text1"/>
        </w:rPr>
        <w:t>本案</w:t>
      </w:r>
      <w:r w:rsidR="00002D50" w:rsidRPr="00AB2FEC">
        <w:rPr>
          <w:rFonts w:hint="eastAsia"/>
          <w:color w:val="000000" w:themeColor="text1"/>
        </w:rPr>
        <w:t>王漢志</w:t>
      </w:r>
      <w:r w:rsidR="007D3574" w:rsidRPr="00AB2FEC">
        <w:rPr>
          <w:rFonts w:hint="eastAsia"/>
          <w:color w:val="000000" w:themeColor="text1"/>
        </w:rPr>
        <w:t>之</w:t>
      </w:r>
      <w:r w:rsidR="00002D50" w:rsidRPr="00AB2FEC">
        <w:rPr>
          <w:rFonts w:hint="eastAsia"/>
          <w:color w:val="000000" w:themeColor="text1"/>
        </w:rPr>
        <w:t>胞兄</w:t>
      </w:r>
      <w:r w:rsidR="007D3574" w:rsidRPr="00AB2FEC">
        <w:rPr>
          <w:rFonts w:hint="eastAsia"/>
          <w:color w:val="000000" w:themeColor="text1"/>
        </w:rPr>
        <w:t>，</w:t>
      </w:r>
      <w:r w:rsidR="002B48FC" w:rsidRPr="00AB2FEC">
        <w:rPr>
          <w:rFonts w:hint="eastAsia"/>
          <w:color w:val="000000" w:themeColor="text1"/>
        </w:rPr>
        <w:t>分別</w:t>
      </w:r>
      <w:r w:rsidR="00002D50" w:rsidRPr="00AB2FEC">
        <w:rPr>
          <w:rFonts w:hint="eastAsia"/>
          <w:color w:val="000000" w:themeColor="text1"/>
        </w:rPr>
        <w:t>在金門醫院與臺北榮總就醫</w:t>
      </w:r>
      <w:r w:rsidR="003E0912" w:rsidRPr="00AB2FEC">
        <w:rPr>
          <w:rFonts w:hint="eastAsia"/>
          <w:color w:val="000000" w:themeColor="text1"/>
        </w:rPr>
        <w:t>，</w:t>
      </w:r>
      <w:r w:rsidR="003378CC" w:rsidRPr="00AB2FEC">
        <w:rPr>
          <w:rFonts w:hint="eastAsia"/>
          <w:color w:val="000000" w:themeColor="text1"/>
        </w:rPr>
        <w:t>經瞭解</w:t>
      </w:r>
      <w:r w:rsidR="003E0912" w:rsidRPr="00AB2FEC">
        <w:rPr>
          <w:rFonts w:hint="eastAsia"/>
          <w:color w:val="000000" w:themeColor="text1"/>
        </w:rPr>
        <w:t>兩醫院</w:t>
      </w:r>
      <w:r w:rsidR="003378CC" w:rsidRPr="00AB2FEC">
        <w:rPr>
          <w:rFonts w:hint="eastAsia"/>
          <w:color w:val="000000" w:themeColor="text1"/>
        </w:rPr>
        <w:t>並未因</w:t>
      </w:r>
      <w:r w:rsidR="003B1B83" w:rsidRPr="00AB2FEC">
        <w:rPr>
          <w:rFonts w:hint="eastAsia"/>
          <w:color w:val="000000" w:themeColor="text1"/>
        </w:rPr>
        <w:t>現有契約及既有</w:t>
      </w:r>
      <w:r w:rsidR="003378CC" w:rsidRPr="00AB2FEC">
        <w:rPr>
          <w:rFonts w:hint="eastAsia"/>
          <w:color w:val="000000" w:themeColor="text1"/>
        </w:rPr>
        <w:t>合作關係而促使資訊</w:t>
      </w:r>
      <w:r w:rsidR="003E0912" w:rsidRPr="00AB2FEC">
        <w:rPr>
          <w:rFonts w:hint="eastAsia"/>
          <w:color w:val="000000" w:themeColor="text1"/>
        </w:rPr>
        <w:t>系統介接，</w:t>
      </w:r>
      <w:r w:rsidR="001719FD" w:rsidRPr="00AB2FEC">
        <w:rPr>
          <w:rFonts w:hint="eastAsia"/>
          <w:color w:val="000000" w:themeColor="text1"/>
        </w:rPr>
        <w:t>金門醫院查復表示：「金門醫院病患經轉診至臺北榮總後，若要經由電腦查詢該病患在臺北榮總的就醫資料，需要病患健保卡及醫師醫事人員卡，方能透過健保醫療資訊雲端查詢系統查詢病人相關資料，目前健保局雲端查詢主要以雲端藥物、檢驗為主，</w:t>
      </w:r>
      <w:r w:rsidR="001719FD" w:rsidRPr="00AB2FEC">
        <w:rPr>
          <w:rFonts w:hint="eastAsia"/>
          <w:color w:val="000000" w:themeColor="text1"/>
          <w:u w:val="single"/>
        </w:rPr>
        <w:t>本院雖與北榮有IDS業務相關，但並無法即時取得相關就醫紀錄</w:t>
      </w:r>
      <w:r w:rsidR="001719FD" w:rsidRPr="00AB2FEC">
        <w:rPr>
          <w:rFonts w:hint="eastAsia"/>
          <w:color w:val="000000" w:themeColor="text1"/>
        </w:rPr>
        <w:t>」等語。陳醫師接受本院詢問時表示：「（委員問：</w:t>
      </w:r>
      <w:r w:rsidR="001719FD" w:rsidRPr="00AB2FEC">
        <w:rPr>
          <w:rFonts w:hAnsi="標楷體" w:hint="eastAsia"/>
          <w:color w:val="000000" w:themeColor="text1"/>
        </w:rPr>
        <w:t>金門醫院病歷中，能否看到在北榮的資料？）答：</w:t>
      </w:r>
      <w:r w:rsidR="001719FD" w:rsidRPr="00AB2FEC">
        <w:rPr>
          <w:rFonts w:hint="eastAsia"/>
          <w:color w:val="000000" w:themeColor="text1"/>
        </w:rPr>
        <w:t>病人有口頭陳述說在北榮治療，但內容無法確認）」、「（委員問：</w:t>
      </w:r>
      <w:r w:rsidR="001719FD" w:rsidRPr="00AB2FEC">
        <w:rPr>
          <w:rFonts w:hAnsi="標楷體" w:hint="eastAsia"/>
          <w:color w:val="000000" w:themeColor="text1"/>
        </w:rPr>
        <w:t>是否可以看到病歷的完整情形？）答：我知道有治療過，……，可以看到資料，但無法看到做到什麼程度……</w:t>
      </w:r>
      <w:r w:rsidR="001719FD" w:rsidRPr="00AB2FEC">
        <w:rPr>
          <w:rFonts w:hint="eastAsia"/>
          <w:color w:val="000000" w:themeColor="text1"/>
        </w:rPr>
        <w:t>」等語</w:t>
      </w:r>
      <w:r w:rsidR="00002D50" w:rsidRPr="00AB2FEC">
        <w:rPr>
          <w:rFonts w:hint="eastAsia"/>
          <w:color w:val="000000" w:themeColor="text1"/>
        </w:rPr>
        <w:t>。對此，</w:t>
      </w:r>
      <w:r w:rsidR="002B48FC" w:rsidRPr="00AB2FEC">
        <w:rPr>
          <w:rFonts w:hint="eastAsia"/>
          <w:color w:val="000000" w:themeColor="text1"/>
        </w:rPr>
        <w:t>反觀</w:t>
      </w:r>
      <w:r w:rsidR="001719FD" w:rsidRPr="00AB2FEC">
        <w:rPr>
          <w:rFonts w:hint="eastAsia"/>
          <w:color w:val="000000" w:themeColor="text1"/>
        </w:rPr>
        <w:t>王漢志</w:t>
      </w:r>
      <w:r w:rsidR="00002D50" w:rsidRPr="00AB2FEC">
        <w:rPr>
          <w:rFonts w:hint="eastAsia"/>
          <w:color w:val="000000" w:themeColor="text1"/>
        </w:rPr>
        <w:t>則</w:t>
      </w:r>
      <w:r w:rsidR="003E0912" w:rsidRPr="00AB2FEC">
        <w:rPr>
          <w:rFonts w:hint="eastAsia"/>
          <w:color w:val="000000" w:themeColor="text1"/>
        </w:rPr>
        <w:lastRenderedPageBreak/>
        <w:t>認為</w:t>
      </w:r>
      <w:r w:rsidR="00002D50" w:rsidRPr="00AB2FEC">
        <w:rPr>
          <w:rFonts w:hint="eastAsia"/>
          <w:color w:val="000000" w:themeColor="text1"/>
        </w:rPr>
        <w:t>：</w:t>
      </w:r>
      <w:r w:rsidR="001719FD" w:rsidRPr="00AB2FEC">
        <w:rPr>
          <w:rFonts w:hint="eastAsia"/>
          <w:color w:val="000000" w:themeColor="text1"/>
        </w:rPr>
        <w:t>「</w:t>
      </w:r>
      <w:r w:rsidR="003378CC" w:rsidRPr="00AB2FEC">
        <w:rPr>
          <w:rFonts w:hAnsi="標楷體" w:hint="eastAsia"/>
          <w:color w:val="000000" w:themeColor="text1"/>
        </w:rPr>
        <w:t>金門醫院與</w:t>
      </w:r>
      <w:r w:rsidR="001719FD" w:rsidRPr="00AB2FEC">
        <w:rPr>
          <w:rFonts w:hAnsi="標楷體" w:hint="eastAsia"/>
          <w:color w:val="000000" w:themeColor="text1"/>
        </w:rPr>
        <w:t>北榮簽</w:t>
      </w:r>
      <w:r w:rsidR="003E0912" w:rsidRPr="00AB2FEC">
        <w:rPr>
          <w:rFonts w:hAnsi="標楷體" w:hint="eastAsia"/>
          <w:color w:val="000000" w:themeColor="text1"/>
        </w:rPr>
        <w:t>訂</w:t>
      </w:r>
      <w:r w:rsidR="001719FD" w:rsidRPr="00AB2FEC">
        <w:rPr>
          <w:rFonts w:hAnsi="標楷體" w:hint="eastAsia"/>
          <w:color w:val="000000" w:themeColor="text1"/>
        </w:rPr>
        <w:t>合約，金門</w:t>
      </w:r>
      <w:r w:rsidR="003E0912" w:rsidRPr="00AB2FEC">
        <w:rPr>
          <w:rFonts w:hAnsi="標楷體" w:hint="eastAsia"/>
          <w:color w:val="000000" w:themeColor="text1"/>
        </w:rPr>
        <w:t>醫院</w:t>
      </w:r>
      <w:r w:rsidR="001719FD" w:rsidRPr="00AB2FEC">
        <w:rPr>
          <w:rFonts w:hAnsi="標楷體" w:hint="eastAsia"/>
          <w:color w:val="000000" w:themeColor="text1"/>
        </w:rPr>
        <w:t>影像送到北榮醫院</w:t>
      </w:r>
      <w:r w:rsidR="007D3574" w:rsidRPr="00AB2FEC">
        <w:rPr>
          <w:rFonts w:hAnsi="標楷體" w:hint="eastAsia"/>
          <w:color w:val="000000" w:themeColor="text1"/>
        </w:rPr>
        <w:t>，檢查報告</w:t>
      </w:r>
      <w:r w:rsidR="001719FD" w:rsidRPr="00AB2FEC">
        <w:rPr>
          <w:rFonts w:hAnsi="標楷體" w:hint="eastAsia"/>
          <w:color w:val="000000" w:themeColor="text1"/>
        </w:rPr>
        <w:t>系統</w:t>
      </w:r>
      <w:r w:rsidR="007D3574" w:rsidRPr="00AB2FEC">
        <w:rPr>
          <w:rFonts w:hAnsi="標楷體" w:hint="eastAsia"/>
          <w:color w:val="000000" w:themeColor="text1"/>
        </w:rPr>
        <w:t>即可看出</w:t>
      </w:r>
      <w:r w:rsidR="001719FD" w:rsidRPr="00AB2FEC">
        <w:rPr>
          <w:rFonts w:hint="eastAsia"/>
          <w:color w:val="000000" w:themeColor="text1"/>
        </w:rPr>
        <w:t>」，</w:t>
      </w:r>
      <w:r w:rsidR="00002D50" w:rsidRPr="00AB2FEC">
        <w:rPr>
          <w:rFonts w:hint="eastAsia"/>
          <w:color w:val="000000" w:themeColor="text1"/>
        </w:rPr>
        <w:t>足見王漢志所稱病人資料即時連線</w:t>
      </w:r>
      <w:r w:rsidR="007D3574" w:rsidRPr="00AB2FEC">
        <w:rPr>
          <w:rFonts w:hint="eastAsia"/>
          <w:color w:val="000000" w:themeColor="text1"/>
        </w:rPr>
        <w:t>系統</w:t>
      </w:r>
      <w:r w:rsidR="00002D50" w:rsidRPr="00AB2FEC">
        <w:rPr>
          <w:rFonts w:hint="eastAsia"/>
          <w:color w:val="000000" w:themeColor="text1"/>
        </w:rPr>
        <w:t>與</w:t>
      </w:r>
      <w:r w:rsidR="007D3574" w:rsidRPr="00AB2FEC">
        <w:rPr>
          <w:rFonts w:hint="eastAsia"/>
          <w:color w:val="000000" w:themeColor="text1"/>
        </w:rPr>
        <w:t>金門醫院</w:t>
      </w:r>
      <w:r w:rsidR="00002D50" w:rsidRPr="00AB2FEC">
        <w:rPr>
          <w:rFonts w:hint="eastAsia"/>
          <w:color w:val="000000" w:themeColor="text1"/>
        </w:rPr>
        <w:t>實際作法</w:t>
      </w:r>
      <w:r w:rsidR="007D3574" w:rsidRPr="00AB2FEC">
        <w:rPr>
          <w:rFonts w:hint="eastAsia"/>
          <w:color w:val="000000" w:themeColor="text1"/>
        </w:rPr>
        <w:t>迥</w:t>
      </w:r>
      <w:r w:rsidR="00002D50" w:rsidRPr="00AB2FEC">
        <w:rPr>
          <w:rFonts w:hint="eastAsia"/>
          <w:color w:val="000000" w:themeColor="text1"/>
        </w:rPr>
        <w:t>異</w:t>
      </w:r>
      <w:r w:rsidR="003378CC" w:rsidRPr="00AB2FEC">
        <w:rPr>
          <w:rFonts w:hint="eastAsia"/>
          <w:color w:val="000000" w:themeColor="text1"/>
        </w:rPr>
        <w:t>，且認知大相逕庭</w:t>
      </w:r>
      <w:r w:rsidR="00002D50" w:rsidRPr="00AB2FEC">
        <w:rPr>
          <w:rFonts w:hint="eastAsia"/>
          <w:color w:val="000000" w:themeColor="text1"/>
        </w:rPr>
        <w:t>，</w:t>
      </w:r>
      <w:r w:rsidR="007D3574" w:rsidRPr="00AB2FEC">
        <w:rPr>
          <w:rFonts w:hint="eastAsia"/>
          <w:color w:val="000000" w:themeColor="text1"/>
        </w:rPr>
        <w:t>即使是</w:t>
      </w:r>
      <w:r w:rsidR="00002D50" w:rsidRPr="00AB2FEC">
        <w:rPr>
          <w:rFonts w:hint="eastAsia"/>
          <w:color w:val="000000" w:themeColor="text1"/>
        </w:rPr>
        <w:t>三方合作亦面臨</w:t>
      </w:r>
      <w:r w:rsidR="003E0912" w:rsidRPr="00AB2FEC">
        <w:rPr>
          <w:rFonts w:hint="eastAsia"/>
          <w:color w:val="000000" w:themeColor="text1"/>
        </w:rPr>
        <w:t>各家</w:t>
      </w:r>
      <w:r w:rsidR="003378CC" w:rsidRPr="00AB2FEC">
        <w:rPr>
          <w:rFonts w:hint="eastAsia"/>
          <w:color w:val="000000" w:themeColor="text1"/>
        </w:rPr>
        <w:t>醫療院所</w:t>
      </w:r>
      <w:r w:rsidR="00002D50" w:rsidRPr="00AB2FEC">
        <w:rPr>
          <w:rFonts w:hint="eastAsia"/>
          <w:color w:val="000000" w:themeColor="text1"/>
        </w:rPr>
        <w:t>病歷系統不同</w:t>
      </w:r>
      <w:r w:rsidR="003E0912" w:rsidRPr="00AB2FEC">
        <w:rPr>
          <w:rFonts w:hint="eastAsia"/>
          <w:color w:val="000000" w:themeColor="text1"/>
        </w:rPr>
        <w:t>，</w:t>
      </w:r>
      <w:r w:rsidR="00002D50" w:rsidRPr="00AB2FEC">
        <w:rPr>
          <w:rFonts w:hint="eastAsia"/>
          <w:color w:val="000000" w:themeColor="text1"/>
        </w:rPr>
        <w:t>完全無法互相流通，對於病患就診情形，必須再從頭到尾重新詢問及記錄</w:t>
      </w:r>
      <w:r w:rsidR="00C42F35" w:rsidRPr="00AB2FEC">
        <w:rPr>
          <w:rFonts w:hint="eastAsia"/>
          <w:color w:val="000000" w:themeColor="text1"/>
        </w:rPr>
        <w:t>，以此案例，王漢志之胞兄經金門</w:t>
      </w:r>
      <w:r w:rsidR="00EE17C4" w:rsidRPr="00AB2FEC">
        <w:rPr>
          <w:rFonts w:hint="eastAsia"/>
          <w:color w:val="000000" w:themeColor="text1"/>
        </w:rPr>
        <w:t>醫院</w:t>
      </w:r>
      <w:r w:rsidR="00C42F35" w:rsidRPr="00AB2FEC">
        <w:rPr>
          <w:rFonts w:hint="eastAsia"/>
          <w:color w:val="000000" w:themeColor="text1"/>
        </w:rPr>
        <w:t>轉診臺北榮總，於日前返回金門</w:t>
      </w:r>
      <w:r w:rsidR="00EE17C4" w:rsidRPr="00AB2FEC">
        <w:rPr>
          <w:rFonts w:hint="eastAsia"/>
          <w:color w:val="000000" w:themeColor="text1"/>
        </w:rPr>
        <w:t>醫院</w:t>
      </w:r>
      <w:r w:rsidR="002C3AF3" w:rsidRPr="00AB2FEC">
        <w:rPr>
          <w:rFonts w:hint="eastAsia"/>
          <w:color w:val="000000" w:themeColor="text1"/>
        </w:rPr>
        <w:t>續</w:t>
      </w:r>
      <w:r w:rsidR="00D77345" w:rsidRPr="00AB2FEC">
        <w:rPr>
          <w:rFonts w:hint="eastAsia"/>
          <w:color w:val="000000" w:themeColor="text1"/>
        </w:rPr>
        <w:t>追蹤，</w:t>
      </w:r>
      <w:r w:rsidR="00D750EF" w:rsidRPr="00AB2FEC">
        <w:rPr>
          <w:rFonts w:hint="eastAsia"/>
          <w:color w:val="000000" w:themeColor="text1"/>
        </w:rPr>
        <w:t>當天</w:t>
      </w:r>
      <w:r w:rsidR="00C156FE" w:rsidRPr="00AB2FEC">
        <w:rPr>
          <w:rFonts w:hint="eastAsia"/>
          <w:color w:val="000000" w:themeColor="text1"/>
        </w:rPr>
        <w:t>王漢志之</w:t>
      </w:r>
      <w:r w:rsidR="00D750EF" w:rsidRPr="00AB2FEC">
        <w:rPr>
          <w:rFonts w:hint="eastAsia"/>
          <w:color w:val="000000" w:themeColor="text1"/>
        </w:rPr>
        <w:t>胞兄因發燒赴急診就醫，</w:t>
      </w:r>
      <w:r w:rsidR="00173ADA" w:rsidRPr="00AB2FEC">
        <w:rPr>
          <w:rFonts w:hint="eastAsia"/>
          <w:color w:val="000000" w:themeColor="text1"/>
        </w:rPr>
        <w:t>發現</w:t>
      </w:r>
      <w:r w:rsidR="006C6E4D" w:rsidRPr="00AB2FEC">
        <w:rPr>
          <w:rFonts w:hint="eastAsia"/>
          <w:color w:val="000000" w:themeColor="text1"/>
        </w:rPr>
        <w:t>電腦</w:t>
      </w:r>
      <w:r w:rsidR="00D77345" w:rsidRPr="00AB2FEC">
        <w:rPr>
          <w:rFonts w:hint="eastAsia"/>
          <w:color w:val="000000" w:themeColor="text1"/>
        </w:rPr>
        <w:t>系統無法顯示</w:t>
      </w:r>
      <w:r w:rsidR="00C156FE" w:rsidRPr="00AB2FEC">
        <w:rPr>
          <w:rFonts w:hint="eastAsia"/>
          <w:color w:val="000000" w:themeColor="text1"/>
        </w:rPr>
        <w:t>關於病患於臺北榮總就醫診斷治療之必要資料</w:t>
      </w:r>
      <w:r w:rsidR="00D77345" w:rsidRPr="00AB2FEC">
        <w:rPr>
          <w:rFonts w:hint="eastAsia"/>
          <w:color w:val="000000" w:themeColor="text1"/>
        </w:rPr>
        <w:t>，</w:t>
      </w:r>
      <w:r w:rsidR="00692A8B" w:rsidRPr="00AB2FEC">
        <w:rPr>
          <w:rFonts w:hint="eastAsia"/>
          <w:color w:val="000000" w:themeColor="text1"/>
        </w:rPr>
        <w:t>爰</w:t>
      </w:r>
      <w:r w:rsidR="00D77345" w:rsidRPr="00AB2FEC">
        <w:rPr>
          <w:rFonts w:hint="eastAsia"/>
          <w:color w:val="000000" w:themeColor="text1"/>
        </w:rPr>
        <w:t>無法</w:t>
      </w:r>
      <w:r w:rsidR="00C42F35" w:rsidRPr="00AB2FEC">
        <w:rPr>
          <w:rFonts w:hint="eastAsia"/>
          <w:color w:val="000000" w:themeColor="text1"/>
        </w:rPr>
        <w:t>提供</w:t>
      </w:r>
      <w:r w:rsidR="00D77345" w:rsidRPr="00AB2FEC">
        <w:rPr>
          <w:rFonts w:hint="eastAsia"/>
          <w:color w:val="000000" w:themeColor="text1"/>
        </w:rPr>
        <w:t>金門醫院</w:t>
      </w:r>
      <w:r w:rsidR="0049612A" w:rsidRPr="00AB2FEC">
        <w:rPr>
          <w:rFonts w:hint="eastAsia"/>
          <w:color w:val="000000" w:themeColor="text1"/>
        </w:rPr>
        <w:t>急診室</w:t>
      </w:r>
      <w:r w:rsidR="00C42F35" w:rsidRPr="00AB2FEC">
        <w:rPr>
          <w:rFonts w:hint="eastAsia"/>
          <w:color w:val="000000" w:themeColor="text1"/>
        </w:rPr>
        <w:t>看診</w:t>
      </w:r>
      <w:r w:rsidR="0049612A" w:rsidRPr="00AB2FEC">
        <w:rPr>
          <w:rFonts w:hint="eastAsia"/>
          <w:color w:val="000000" w:themeColor="text1"/>
        </w:rPr>
        <w:t>醫師</w:t>
      </w:r>
      <w:r w:rsidR="00C156FE" w:rsidRPr="00AB2FEC">
        <w:rPr>
          <w:rFonts w:hint="eastAsia"/>
          <w:color w:val="000000" w:themeColor="text1"/>
        </w:rPr>
        <w:t>作為快速瞭解病情之參考</w:t>
      </w:r>
      <w:r w:rsidR="00C35FB0" w:rsidRPr="00AB2FEC">
        <w:rPr>
          <w:rFonts w:hint="eastAsia"/>
          <w:color w:val="000000" w:themeColor="text1"/>
        </w:rPr>
        <w:t>，該轉診之介接功能似有不足</w:t>
      </w:r>
      <w:r w:rsidR="001719FD" w:rsidRPr="00AB2FEC">
        <w:rPr>
          <w:rFonts w:hint="eastAsia"/>
          <w:color w:val="000000" w:themeColor="text1"/>
        </w:rPr>
        <w:t>。</w:t>
      </w:r>
    </w:p>
    <w:p w:rsidR="00782A83" w:rsidRPr="00AB2FEC" w:rsidRDefault="007F5811" w:rsidP="00EE4B34">
      <w:pPr>
        <w:pStyle w:val="3"/>
        <w:rPr>
          <w:color w:val="000000" w:themeColor="text1"/>
        </w:rPr>
      </w:pPr>
      <w:r w:rsidRPr="00AB2FEC">
        <w:rPr>
          <w:rFonts w:hint="eastAsia"/>
          <w:color w:val="000000" w:themeColor="text1"/>
        </w:rPr>
        <w:t>再者，</w:t>
      </w:r>
      <w:r w:rsidR="005438D4" w:rsidRPr="00AB2FEC">
        <w:rPr>
          <w:rFonts w:hint="eastAsia"/>
          <w:color w:val="000000" w:themeColor="text1"/>
        </w:rPr>
        <w:t>王漢志</w:t>
      </w:r>
      <w:r w:rsidRPr="00AB2FEC">
        <w:rPr>
          <w:rFonts w:hint="eastAsia"/>
          <w:color w:val="000000" w:themeColor="text1"/>
        </w:rPr>
        <w:t>具有醫師身分公務員，惟卻失去理智判斷，認為醫師疏於對胞兄</w:t>
      </w:r>
      <w:r w:rsidR="00D704F1" w:rsidRPr="00AB2FEC">
        <w:rPr>
          <w:rFonts w:hint="eastAsia"/>
          <w:color w:val="000000" w:themeColor="text1"/>
        </w:rPr>
        <w:t>之醫療處置，</w:t>
      </w:r>
      <w:r w:rsidR="001F6A19" w:rsidRPr="00AB2FEC">
        <w:rPr>
          <w:rFonts w:hint="eastAsia"/>
          <w:color w:val="000000" w:themeColor="text1"/>
        </w:rPr>
        <w:t>引起暴力事件發生</w:t>
      </w:r>
      <w:r w:rsidR="00971E36" w:rsidRPr="00AB2FEC">
        <w:rPr>
          <w:rFonts w:hint="eastAsia"/>
          <w:color w:val="000000" w:themeColor="text1"/>
        </w:rPr>
        <w:t>，倘</w:t>
      </w:r>
      <w:r w:rsidR="00D704F1" w:rsidRPr="00AB2FEC">
        <w:rPr>
          <w:rFonts w:hint="eastAsia"/>
          <w:color w:val="000000" w:themeColor="text1"/>
        </w:rPr>
        <w:t>連</w:t>
      </w:r>
      <w:r w:rsidR="001C6430" w:rsidRPr="00AB2FEC">
        <w:rPr>
          <w:rFonts w:hint="eastAsia"/>
          <w:color w:val="000000" w:themeColor="text1"/>
        </w:rPr>
        <w:t>身為</w:t>
      </w:r>
      <w:r w:rsidR="00D704F1" w:rsidRPr="00AB2FEC">
        <w:rPr>
          <w:rFonts w:hint="eastAsia"/>
          <w:color w:val="000000" w:themeColor="text1"/>
        </w:rPr>
        <w:t>醫師</w:t>
      </w:r>
      <w:r w:rsidR="001C6430" w:rsidRPr="00AB2FEC">
        <w:rPr>
          <w:rFonts w:hint="eastAsia"/>
          <w:color w:val="000000" w:themeColor="text1"/>
        </w:rPr>
        <w:t>之家屬</w:t>
      </w:r>
      <w:r w:rsidR="00D704F1" w:rsidRPr="00AB2FEC">
        <w:rPr>
          <w:rFonts w:hint="eastAsia"/>
          <w:color w:val="000000" w:themeColor="text1"/>
        </w:rPr>
        <w:t>危急時會失去判斷能力，更別遑論一般民眾。</w:t>
      </w:r>
      <w:r w:rsidR="001F6A19" w:rsidRPr="00AB2FEC">
        <w:rPr>
          <w:rFonts w:hint="eastAsia"/>
          <w:color w:val="000000" w:themeColor="text1"/>
        </w:rPr>
        <w:t>依</w:t>
      </w:r>
      <w:r w:rsidR="004854E0" w:rsidRPr="00AB2FEC">
        <w:rPr>
          <w:rFonts w:hint="eastAsia"/>
          <w:color w:val="000000" w:themeColor="text1"/>
        </w:rPr>
        <w:t>目前</w:t>
      </w:r>
      <w:r w:rsidR="003C38AC" w:rsidRPr="00AB2FEC">
        <w:rPr>
          <w:rFonts w:hint="eastAsia"/>
          <w:color w:val="000000" w:themeColor="text1"/>
        </w:rPr>
        <w:t>檢傷分級（Triage</w:t>
      </w:r>
      <w:r w:rsidR="00AD7D9F" w:rsidRPr="00AB2FEC">
        <w:rPr>
          <w:rFonts w:hint="eastAsia"/>
          <w:color w:val="000000" w:themeColor="text1"/>
        </w:rPr>
        <w:t>），各國皆有相關的規</w:t>
      </w:r>
      <w:r w:rsidR="004854E0" w:rsidRPr="00AB2FEC">
        <w:rPr>
          <w:rFonts w:hint="eastAsia"/>
          <w:color w:val="000000" w:themeColor="text1"/>
        </w:rPr>
        <w:t>定，依現場疾病嚴重度及急迫性進行先後處置安排</w:t>
      </w:r>
      <w:r w:rsidR="003C38AC" w:rsidRPr="00AB2FEC">
        <w:rPr>
          <w:rFonts w:hint="eastAsia"/>
          <w:color w:val="000000" w:themeColor="text1"/>
        </w:rPr>
        <w:t>醫療程序，</w:t>
      </w:r>
      <w:r w:rsidR="003C38AC" w:rsidRPr="00AB2FEC">
        <w:rPr>
          <w:color w:val="000000" w:themeColor="text1"/>
        </w:rPr>
        <w:t>依</w:t>
      </w:r>
      <w:r w:rsidR="00AD7D9F" w:rsidRPr="00AB2FEC">
        <w:rPr>
          <w:rFonts w:hint="eastAsia"/>
          <w:color w:val="000000" w:themeColor="text1"/>
        </w:rPr>
        <w:t>急診檢傷分類</w:t>
      </w:r>
      <w:r w:rsidR="009129B7" w:rsidRPr="00AB2FEC">
        <w:rPr>
          <w:rFonts w:hint="eastAsia"/>
          <w:color w:val="000000" w:themeColor="text1"/>
        </w:rPr>
        <w:t>病患病情危急程度，建立病患優先就診順序，</w:t>
      </w:r>
      <w:r w:rsidR="003C38AC" w:rsidRPr="00AB2FEC">
        <w:rPr>
          <w:rFonts w:hint="eastAsia"/>
          <w:color w:val="000000" w:themeColor="text1"/>
        </w:rPr>
        <w:t>即時搶救重症病患生命，急診檢傷分類原則如下</w:t>
      </w:r>
      <w:r w:rsidR="002D5BC5" w:rsidRPr="00AB2FEC">
        <w:rPr>
          <w:rFonts w:hint="eastAsia"/>
          <w:color w:val="000000" w:themeColor="text1"/>
        </w:rPr>
        <w:t>圖2</w:t>
      </w:r>
      <w:r w:rsidR="004854E0" w:rsidRPr="00AB2FEC">
        <w:rPr>
          <w:rFonts w:hint="eastAsia"/>
          <w:color w:val="000000" w:themeColor="text1"/>
        </w:rPr>
        <w:t>。急診是一個瞬息萬變的場合，</w:t>
      </w:r>
      <w:r w:rsidR="009129B7" w:rsidRPr="00AB2FEC">
        <w:rPr>
          <w:rFonts w:hint="eastAsia"/>
          <w:color w:val="000000" w:themeColor="text1"/>
        </w:rPr>
        <w:t>醫護必須先處理分級中的第一級檢傷重患</w:t>
      </w:r>
      <w:r w:rsidR="004854E0" w:rsidRPr="00AB2FEC">
        <w:rPr>
          <w:rFonts w:hint="eastAsia"/>
          <w:color w:val="000000" w:themeColor="text1"/>
        </w:rPr>
        <w:t>爭取時間，但也並不是說其他分級的病人就無法排定處理，而是醫護人員現場的專業觀察與處置，仍然處在急診機動運作的程序當中</w:t>
      </w:r>
      <w:r w:rsidR="001F6A19" w:rsidRPr="00AB2FEC">
        <w:rPr>
          <w:rFonts w:hint="eastAsia"/>
          <w:color w:val="000000" w:themeColor="text1"/>
        </w:rPr>
        <w:t>進行處置</w:t>
      </w:r>
      <w:r w:rsidR="004854E0" w:rsidRPr="00AB2FEC">
        <w:rPr>
          <w:rStyle w:val="aff3"/>
          <w:color w:val="000000" w:themeColor="text1"/>
        </w:rPr>
        <w:footnoteReference w:id="17"/>
      </w:r>
      <w:r w:rsidR="001F6A19" w:rsidRPr="00AB2FEC">
        <w:rPr>
          <w:rFonts w:hint="eastAsia"/>
          <w:color w:val="000000" w:themeColor="text1"/>
        </w:rPr>
        <w:t>。</w:t>
      </w:r>
      <w:r w:rsidR="004854E0" w:rsidRPr="00AB2FEC">
        <w:rPr>
          <w:rFonts w:hint="eastAsia"/>
          <w:color w:val="000000" w:themeColor="text1"/>
        </w:rPr>
        <w:t>爰此，每家醫院都應該要有檢傷分類告示，且民眾</w:t>
      </w:r>
      <w:r w:rsidR="002847EF" w:rsidRPr="00AB2FEC">
        <w:rPr>
          <w:rFonts w:hint="eastAsia"/>
          <w:color w:val="000000" w:themeColor="text1"/>
        </w:rPr>
        <w:t>亦</w:t>
      </w:r>
      <w:r w:rsidR="004854E0" w:rsidRPr="00AB2FEC">
        <w:rPr>
          <w:rFonts w:hint="eastAsia"/>
          <w:color w:val="000000" w:themeColor="text1"/>
        </w:rPr>
        <w:t>需熟悉檢傷分級的意義</w:t>
      </w:r>
      <w:r w:rsidR="002847EF" w:rsidRPr="00AB2FEC">
        <w:rPr>
          <w:rFonts w:hint="eastAsia"/>
          <w:color w:val="000000" w:themeColor="text1"/>
        </w:rPr>
        <w:t>與內涵</w:t>
      </w:r>
      <w:r w:rsidR="00822A77" w:rsidRPr="00AB2FEC">
        <w:rPr>
          <w:rFonts w:hint="eastAsia"/>
          <w:color w:val="000000" w:themeColor="text1"/>
        </w:rPr>
        <w:t>，而非家屬自行判斷</w:t>
      </w:r>
      <w:r w:rsidR="002847EF" w:rsidRPr="00AB2FEC">
        <w:rPr>
          <w:rFonts w:hint="eastAsia"/>
          <w:color w:val="000000" w:themeColor="text1"/>
        </w:rPr>
        <w:t>，</w:t>
      </w:r>
      <w:r w:rsidR="006745E8" w:rsidRPr="00AB2FEC">
        <w:rPr>
          <w:rFonts w:ascii="Times New Roman" w:hAnsi="Times New Roman" w:hint="eastAsia"/>
          <w:color w:val="000000" w:themeColor="text1"/>
        </w:rPr>
        <w:t>在</w:t>
      </w:r>
      <w:r w:rsidR="006745E8" w:rsidRPr="00AB2FEC">
        <w:rPr>
          <w:rFonts w:ascii="Times New Roman" w:hAnsi="Times New Roman"/>
          <w:color w:val="000000" w:themeColor="text1"/>
        </w:rPr>
        <w:t>不瞭解「檢傷分類」的</w:t>
      </w:r>
      <w:r w:rsidR="006745E8" w:rsidRPr="00AB2FEC">
        <w:rPr>
          <w:rFonts w:ascii="Times New Roman" w:hAnsi="Times New Roman"/>
          <w:color w:val="000000" w:themeColor="text1"/>
        </w:rPr>
        <w:lastRenderedPageBreak/>
        <w:t>意義，</w:t>
      </w:r>
      <w:r w:rsidR="006745E8" w:rsidRPr="00AB2FEC">
        <w:rPr>
          <w:rFonts w:ascii="Times New Roman" w:hAnsi="Times New Roman" w:hint="eastAsia"/>
          <w:color w:val="000000" w:themeColor="text1"/>
        </w:rPr>
        <w:t>衍生病人或家屬認為依「實際到</w:t>
      </w:r>
      <w:r w:rsidR="006745E8" w:rsidRPr="00AB2FEC">
        <w:rPr>
          <w:rFonts w:ascii="Times New Roman" w:hAnsi="Times New Roman"/>
          <w:color w:val="000000" w:themeColor="text1"/>
        </w:rPr>
        <w:t>院</w:t>
      </w:r>
      <w:r w:rsidR="006745E8" w:rsidRPr="00AB2FEC">
        <w:rPr>
          <w:rFonts w:ascii="Times New Roman" w:hAnsi="Times New Roman" w:hint="eastAsia"/>
          <w:color w:val="000000" w:themeColor="text1"/>
        </w:rPr>
        <w:t>先後」作為</w:t>
      </w:r>
      <w:r w:rsidR="00937952" w:rsidRPr="00AB2FEC">
        <w:rPr>
          <w:rFonts w:ascii="Times New Roman" w:hAnsi="Times New Roman" w:hint="eastAsia"/>
          <w:color w:val="000000" w:themeColor="text1"/>
        </w:rPr>
        <w:t>醫生</w:t>
      </w:r>
      <w:r w:rsidR="006745E8" w:rsidRPr="00AB2FEC">
        <w:rPr>
          <w:rFonts w:ascii="Times New Roman" w:hAnsi="Times New Roman"/>
          <w:color w:val="000000" w:themeColor="text1"/>
        </w:rPr>
        <w:t>看診</w:t>
      </w:r>
      <w:r w:rsidR="006745E8" w:rsidRPr="00AB2FEC">
        <w:rPr>
          <w:rFonts w:ascii="Times New Roman" w:hAnsi="Times New Roman" w:hint="eastAsia"/>
          <w:color w:val="000000" w:themeColor="text1"/>
        </w:rPr>
        <w:t>順</w:t>
      </w:r>
      <w:r w:rsidR="006745E8" w:rsidRPr="00AB2FEC">
        <w:rPr>
          <w:rFonts w:ascii="Times New Roman" w:hAnsi="Times New Roman"/>
          <w:color w:val="000000" w:themeColor="text1"/>
        </w:rPr>
        <w:t>序</w:t>
      </w:r>
      <w:r w:rsidR="006745E8" w:rsidRPr="00AB2FEC">
        <w:rPr>
          <w:rFonts w:ascii="Times New Roman" w:hAnsi="Times New Roman" w:hint="eastAsia"/>
          <w:color w:val="000000" w:themeColor="text1"/>
        </w:rPr>
        <w:t>之誤會</w:t>
      </w:r>
      <w:r w:rsidR="004854E0" w:rsidRPr="00AB2FEC">
        <w:rPr>
          <w:rFonts w:hint="eastAsia"/>
          <w:color w:val="000000" w:themeColor="text1"/>
        </w:rPr>
        <w:t>。</w:t>
      </w:r>
    </w:p>
    <w:p w:rsidR="002D5BC5" w:rsidRPr="00AB2FEC" w:rsidRDefault="002D5BC5" w:rsidP="00B056B2">
      <w:pPr>
        <w:pStyle w:val="3"/>
        <w:numPr>
          <w:ilvl w:val="0"/>
          <w:numId w:val="0"/>
        </w:numPr>
        <w:tabs>
          <w:tab w:val="left" w:pos="2380"/>
        </w:tabs>
        <w:jc w:val="center"/>
        <w:rPr>
          <w:color w:val="000000" w:themeColor="text1"/>
        </w:rPr>
      </w:pPr>
      <w:r w:rsidRPr="00AB2FEC">
        <w:rPr>
          <w:rFonts w:hint="eastAsia"/>
          <w:noProof/>
          <w:color w:val="000000" w:themeColor="text1"/>
        </w:rPr>
        <w:drawing>
          <wp:inline distT="0" distB="0" distL="0" distR="0">
            <wp:extent cx="4973359" cy="3439886"/>
            <wp:effectExtent l="0" t="0" r="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R急診檢傷分級海報.jpg"/>
                    <pic:cNvPicPr/>
                  </pic:nvPicPr>
                  <pic:blipFill rotWithShape="1">
                    <a:blip r:embed="rId10" cstate="print">
                      <a:extLst>
                        <a:ext uri="{28A0092B-C50C-407E-A947-70E740481C1C}">
                          <a14:useLocalDpi xmlns:a14="http://schemas.microsoft.com/office/drawing/2010/main" val="0"/>
                        </a:ext>
                      </a:extLst>
                    </a:blip>
                    <a:srcRect l="-211" t="5500" r="211" b="-1263"/>
                    <a:stretch/>
                  </pic:blipFill>
                  <pic:spPr bwMode="auto">
                    <a:xfrm>
                      <a:off x="0" y="0"/>
                      <a:ext cx="5012365" cy="3466865"/>
                    </a:xfrm>
                    <a:prstGeom prst="rect">
                      <a:avLst/>
                    </a:prstGeom>
                    <a:ln>
                      <a:noFill/>
                    </a:ln>
                    <a:extLst>
                      <a:ext uri="{53640926-AAD7-44D8-BBD7-CCE9431645EC}">
                        <a14:shadowObscured xmlns:a14="http://schemas.microsoft.com/office/drawing/2010/main"/>
                      </a:ext>
                    </a:extLst>
                  </pic:spPr>
                </pic:pic>
              </a:graphicData>
            </a:graphic>
          </wp:inline>
        </w:drawing>
      </w:r>
    </w:p>
    <w:p w:rsidR="002D5BC5" w:rsidRPr="00AB2FEC" w:rsidRDefault="002D5BC5" w:rsidP="00B91BEA">
      <w:pPr>
        <w:pStyle w:val="a1"/>
        <w:ind w:left="426" w:firstLine="425"/>
        <w:contextualSpacing/>
        <w:jc w:val="left"/>
        <w:rPr>
          <w:color w:val="000000" w:themeColor="text1"/>
        </w:rPr>
      </w:pPr>
      <w:r w:rsidRPr="00AB2FEC">
        <w:rPr>
          <w:rFonts w:hint="eastAsia"/>
          <w:color w:val="000000" w:themeColor="text1"/>
        </w:rPr>
        <w:t>急診檢傷分級說明</w:t>
      </w:r>
    </w:p>
    <w:p w:rsidR="00B91BEA" w:rsidRPr="00AB2FEC" w:rsidRDefault="00B91BEA" w:rsidP="00B91BEA">
      <w:pPr>
        <w:pStyle w:val="a1"/>
        <w:numPr>
          <w:ilvl w:val="0"/>
          <w:numId w:val="0"/>
        </w:numPr>
        <w:ind w:left="480"/>
        <w:contextualSpacing/>
        <w:jc w:val="both"/>
        <w:rPr>
          <w:color w:val="000000" w:themeColor="text1"/>
        </w:rPr>
      </w:pPr>
      <w:r w:rsidRPr="00AB2FEC">
        <w:rPr>
          <w:rFonts w:hint="eastAsia"/>
          <w:color w:val="000000" w:themeColor="text1"/>
        </w:rPr>
        <w:t xml:space="preserve">  </w:t>
      </w:r>
      <w:r w:rsidR="00617946" w:rsidRPr="00AB2FEC">
        <w:rPr>
          <w:color w:val="000000" w:themeColor="text1"/>
        </w:rPr>
        <w:t xml:space="preserve"> </w:t>
      </w:r>
      <w:r w:rsidR="00617946" w:rsidRPr="00AB2FEC">
        <w:rPr>
          <w:rFonts w:hint="eastAsia"/>
          <w:color w:val="000000" w:themeColor="text1"/>
        </w:rPr>
        <w:t>資</w:t>
      </w:r>
      <w:r w:rsidRPr="00AB2FEC">
        <w:rPr>
          <w:rFonts w:hint="eastAsia"/>
          <w:color w:val="000000" w:themeColor="text1"/>
        </w:rPr>
        <w:t>料來源：衛福部官方網站。</w:t>
      </w:r>
    </w:p>
    <w:p w:rsidR="00AD4633" w:rsidRPr="00AB2FEC" w:rsidRDefault="009129B7" w:rsidP="006D4169">
      <w:pPr>
        <w:pStyle w:val="3"/>
        <w:rPr>
          <w:color w:val="000000" w:themeColor="text1"/>
        </w:rPr>
      </w:pPr>
      <w:r w:rsidRPr="00AB2FEC">
        <w:rPr>
          <w:rFonts w:hint="eastAsia"/>
          <w:color w:val="000000" w:themeColor="text1"/>
        </w:rPr>
        <w:t>對於受到傷害之員工相關輔導情形</w:t>
      </w:r>
      <w:r w:rsidR="0078122F" w:rsidRPr="00AB2FEC">
        <w:rPr>
          <w:rFonts w:hint="eastAsia"/>
          <w:color w:val="000000" w:themeColor="text1"/>
        </w:rPr>
        <w:t>，</w:t>
      </w:r>
      <w:r w:rsidRPr="00AB2FEC">
        <w:rPr>
          <w:rFonts w:hint="eastAsia"/>
          <w:color w:val="000000" w:themeColor="text1"/>
        </w:rPr>
        <w:t>衛福部查復表示，</w:t>
      </w:r>
      <w:r w:rsidR="0084205B" w:rsidRPr="00AB2FEC">
        <w:rPr>
          <w:rFonts w:hint="eastAsia"/>
          <w:color w:val="000000" w:themeColor="text1"/>
        </w:rPr>
        <w:t>為確保員工與病人安全，該</w:t>
      </w:r>
      <w:r w:rsidR="0078122F" w:rsidRPr="00AB2FEC">
        <w:rPr>
          <w:rFonts w:hint="eastAsia"/>
          <w:color w:val="000000" w:themeColor="text1"/>
        </w:rPr>
        <w:t>部於醫院評鑑基準條文中，要求醫院訂定安全管理作業規範，提供病人及員工安全的環境，並應採取必要措施，以確保醫事人員執行醫療業務時之安全。醫院除應建置員工安全異常事件通報機制，</w:t>
      </w:r>
      <w:r w:rsidR="0078122F" w:rsidRPr="00AB2FEC">
        <w:rPr>
          <w:rFonts w:hint="eastAsia"/>
          <w:color w:val="000000" w:themeColor="text1"/>
          <w:u w:val="single"/>
        </w:rPr>
        <w:t>對於受到傷害(包括實際傷害和目擊受傷)之員工，應給予妥善的心理支持、輔導與提供相關之法律求償或其他協助</w:t>
      </w:r>
      <w:r w:rsidR="0078122F" w:rsidRPr="00AB2FEC">
        <w:rPr>
          <w:rFonts w:hint="eastAsia"/>
          <w:color w:val="000000" w:themeColor="text1"/>
        </w:rPr>
        <w:t>。</w:t>
      </w:r>
      <w:r w:rsidR="0084205B" w:rsidRPr="00AB2FEC">
        <w:rPr>
          <w:rFonts w:hint="eastAsia"/>
          <w:color w:val="000000" w:themeColor="text1"/>
        </w:rPr>
        <w:t>經</w:t>
      </w:r>
      <w:r w:rsidR="00AD4633" w:rsidRPr="00AB2FEC">
        <w:rPr>
          <w:rFonts w:hint="eastAsia"/>
          <w:color w:val="000000" w:themeColor="text1"/>
        </w:rPr>
        <w:t>查：</w:t>
      </w:r>
    </w:p>
    <w:p w:rsidR="00883414" w:rsidRPr="00AB2FEC" w:rsidRDefault="00243F84" w:rsidP="00883414">
      <w:pPr>
        <w:pStyle w:val="4"/>
        <w:rPr>
          <w:color w:val="000000" w:themeColor="text1"/>
        </w:rPr>
      </w:pPr>
      <w:r w:rsidRPr="00AB2FEC">
        <w:rPr>
          <w:rFonts w:hint="eastAsia"/>
          <w:color w:val="000000" w:themeColor="text1"/>
        </w:rPr>
        <w:t>依</w:t>
      </w:r>
      <w:r w:rsidR="00D704F1" w:rsidRPr="00AB2FEC">
        <w:rPr>
          <w:rFonts w:hint="eastAsia"/>
          <w:color w:val="000000" w:themeColor="text1"/>
        </w:rPr>
        <w:t>本案</w:t>
      </w:r>
      <w:r w:rsidRPr="00AB2FEC">
        <w:rPr>
          <w:rFonts w:hint="eastAsia"/>
          <w:color w:val="000000" w:themeColor="text1"/>
        </w:rPr>
        <w:t>金門急診暴力案</w:t>
      </w:r>
      <w:r w:rsidR="00D704F1" w:rsidRPr="00AB2FEC">
        <w:rPr>
          <w:rFonts w:hint="eastAsia"/>
          <w:color w:val="000000" w:themeColor="text1"/>
        </w:rPr>
        <w:t>為例，對現場相關人等造成危害與驚嚇，如設定急診室工作人員遭受壓力指數，以1至10分為評比基準，相關人等於本院詢問時分別表示，醫師感覺有6-7分；保全感覺10分；</w:t>
      </w:r>
      <w:r w:rsidR="009129B7" w:rsidRPr="00AB2FEC">
        <w:rPr>
          <w:rFonts w:hint="eastAsia"/>
          <w:color w:val="000000" w:themeColor="text1"/>
        </w:rPr>
        <w:t>護理師分別為</w:t>
      </w:r>
      <w:r w:rsidR="00D704F1" w:rsidRPr="00AB2FEC">
        <w:rPr>
          <w:rFonts w:hint="eastAsia"/>
          <w:color w:val="000000" w:themeColor="text1"/>
        </w:rPr>
        <w:t>5分</w:t>
      </w:r>
      <w:r w:rsidR="009129B7" w:rsidRPr="00AB2FEC">
        <w:rPr>
          <w:rFonts w:hint="eastAsia"/>
          <w:color w:val="000000" w:themeColor="text1"/>
        </w:rPr>
        <w:t>與</w:t>
      </w:r>
      <w:r w:rsidR="00D704F1" w:rsidRPr="00AB2FEC">
        <w:rPr>
          <w:rFonts w:hint="eastAsia"/>
          <w:color w:val="000000" w:themeColor="text1"/>
        </w:rPr>
        <w:t>8分</w:t>
      </w:r>
      <w:r w:rsidR="009129B7" w:rsidRPr="00AB2FEC">
        <w:rPr>
          <w:rFonts w:hint="eastAsia"/>
          <w:color w:val="000000" w:themeColor="text1"/>
        </w:rPr>
        <w:t>，由此可見當時在場</w:t>
      </w:r>
      <w:r w:rsidR="009129B7" w:rsidRPr="00AB2FEC">
        <w:rPr>
          <w:rFonts w:hint="eastAsia"/>
          <w:color w:val="000000" w:themeColor="text1"/>
        </w:rPr>
        <w:lastRenderedPageBreak/>
        <w:t>所有人員之驚嚇程度</w:t>
      </w:r>
      <w:r w:rsidR="00D704F1" w:rsidRPr="00AB2FEC">
        <w:rPr>
          <w:rFonts w:hint="eastAsia"/>
          <w:color w:val="000000" w:themeColor="text1"/>
        </w:rPr>
        <w:t>。</w:t>
      </w:r>
      <w:r w:rsidR="00000EE0" w:rsidRPr="00AB2FEC">
        <w:rPr>
          <w:rFonts w:hint="eastAsia"/>
          <w:color w:val="000000" w:themeColor="text1"/>
        </w:rPr>
        <w:t>然</w:t>
      </w:r>
      <w:r w:rsidR="0084205B" w:rsidRPr="00AB2FEC">
        <w:rPr>
          <w:color w:val="000000" w:themeColor="text1"/>
        </w:rPr>
        <w:t>暴力</w:t>
      </w:r>
      <w:r w:rsidR="007851A0" w:rsidRPr="00AB2FEC">
        <w:rPr>
          <w:rFonts w:hint="eastAsia"/>
          <w:color w:val="000000" w:themeColor="text1"/>
        </w:rPr>
        <w:t>事件發生會</w:t>
      </w:r>
      <w:r w:rsidR="0084205B" w:rsidRPr="00AB2FEC">
        <w:rPr>
          <w:color w:val="000000" w:themeColor="text1"/>
        </w:rPr>
        <w:t>影響</w:t>
      </w:r>
      <w:r w:rsidR="0084205B" w:rsidRPr="00AB2FEC">
        <w:rPr>
          <w:rFonts w:hint="eastAsia"/>
          <w:color w:val="000000" w:themeColor="text1"/>
        </w:rPr>
        <w:t>醫護</w:t>
      </w:r>
      <w:r w:rsidR="007851A0" w:rsidRPr="00AB2FEC">
        <w:rPr>
          <w:color w:val="000000" w:themeColor="text1"/>
        </w:rPr>
        <w:t>人員職場</w:t>
      </w:r>
      <w:r w:rsidR="007851A0" w:rsidRPr="00AB2FEC">
        <w:rPr>
          <w:rFonts w:hint="eastAsia"/>
          <w:color w:val="000000" w:themeColor="text1"/>
        </w:rPr>
        <w:t>工作</w:t>
      </w:r>
      <w:r w:rsidR="007851A0" w:rsidRPr="00AB2FEC">
        <w:rPr>
          <w:color w:val="000000" w:themeColor="text1"/>
        </w:rPr>
        <w:t>安全</w:t>
      </w:r>
      <w:r w:rsidR="0084205B" w:rsidRPr="00AB2FEC">
        <w:rPr>
          <w:color w:val="000000" w:themeColor="text1"/>
        </w:rPr>
        <w:t>，護理人員遭受暴力後所產生的負向情緒，不僅影響護理照護品質，</w:t>
      </w:r>
      <w:r w:rsidR="0084205B" w:rsidRPr="00AB2FEC">
        <w:rPr>
          <w:rFonts w:hint="eastAsia"/>
          <w:color w:val="000000" w:themeColor="text1"/>
        </w:rPr>
        <w:t>亦</w:t>
      </w:r>
      <w:r w:rsidR="0084205B" w:rsidRPr="00AB2FEC">
        <w:rPr>
          <w:color w:val="000000" w:themeColor="text1"/>
        </w:rPr>
        <w:t>會對護理人員的生理、心理與情緒上造成廣泛性的影響</w:t>
      </w:r>
      <w:r w:rsidR="007851A0" w:rsidRPr="00AB2FEC">
        <w:rPr>
          <w:rFonts w:hint="eastAsia"/>
          <w:color w:val="000000" w:themeColor="text1"/>
        </w:rPr>
        <w:t>，爰</w:t>
      </w:r>
      <w:r w:rsidR="00883414" w:rsidRPr="00AB2FEC">
        <w:rPr>
          <w:rFonts w:hint="eastAsia"/>
          <w:color w:val="000000" w:themeColor="text1"/>
        </w:rPr>
        <w:t>醫院應</w:t>
      </w:r>
      <w:r w:rsidR="007851A0" w:rsidRPr="00AB2FEC">
        <w:rPr>
          <w:rFonts w:hint="eastAsia"/>
          <w:color w:val="000000" w:themeColor="text1"/>
        </w:rPr>
        <w:t>瞭解醫護與相關同仁之</w:t>
      </w:r>
      <w:r w:rsidR="00883414" w:rsidRPr="00AB2FEC">
        <w:rPr>
          <w:rFonts w:hint="eastAsia"/>
          <w:color w:val="000000" w:themeColor="text1"/>
        </w:rPr>
        <w:t>身心狀況，並透過關懷機制給予安撫。</w:t>
      </w:r>
    </w:p>
    <w:p w:rsidR="009129B7" w:rsidRPr="00AB2FEC" w:rsidRDefault="00C47100" w:rsidP="00AD4633">
      <w:pPr>
        <w:pStyle w:val="4"/>
        <w:rPr>
          <w:color w:val="000000" w:themeColor="text1"/>
        </w:rPr>
      </w:pPr>
      <w:r w:rsidRPr="00AB2FEC">
        <w:rPr>
          <w:rFonts w:hint="eastAsia"/>
          <w:color w:val="000000" w:themeColor="text1"/>
        </w:rPr>
        <w:t>金門醫院對於相關人等之輔導情形，金門醫院副院長</w:t>
      </w:r>
      <w:r w:rsidR="009129B7" w:rsidRPr="00AB2FEC">
        <w:rPr>
          <w:rFonts w:hint="eastAsia"/>
          <w:color w:val="000000" w:themeColor="text1"/>
        </w:rPr>
        <w:t>董</w:t>
      </w:r>
      <w:r w:rsidRPr="00AB2FEC">
        <w:rPr>
          <w:rFonts w:hint="eastAsia"/>
          <w:color w:val="000000" w:themeColor="text1"/>
        </w:rPr>
        <w:t>文雅表示：「</w:t>
      </w:r>
      <w:r w:rsidRPr="00AB2FEC">
        <w:rPr>
          <w:rFonts w:hAnsi="標楷體" w:hint="eastAsia"/>
          <w:color w:val="000000" w:themeColor="text1"/>
        </w:rPr>
        <w:t>保全部分，院長與總務主任有去安撫慰問並贈致水果禮盒；醫師部分，</w:t>
      </w:r>
      <w:r w:rsidR="005F3AE2" w:rsidRPr="00AB2FEC">
        <w:rPr>
          <w:rFonts w:hAnsi="標楷體" w:hint="eastAsia"/>
          <w:color w:val="000000" w:themeColor="text1"/>
        </w:rPr>
        <w:t>侯院長</w:t>
      </w:r>
      <w:r w:rsidRPr="00AB2FEC">
        <w:rPr>
          <w:rFonts w:hAnsi="標楷體" w:hint="eastAsia"/>
          <w:color w:val="000000" w:themeColor="text1"/>
        </w:rPr>
        <w:t>處理；護理師部分，口頭慰問</w:t>
      </w:r>
      <w:r w:rsidRPr="00AB2FEC">
        <w:rPr>
          <w:rFonts w:hint="eastAsia"/>
          <w:color w:val="000000" w:themeColor="text1"/>
        </w:rPr>
        <w:t>」等語。</w:t>
      </w:r>
      <w:r w:rsidR="00AD4633" w:rsidRPr="00AB2FEC">
        <w:rPr>
          <w:rFonts w:hint="eastAsia"/>
          <w:color w:val="000000" w:themeColor="text1"/>
        </w:rPr>
        <w:t>尤以</w:t>
      </w:r>
      <w:r w:rsidRPr="00AB2FEC">
        <w:rPr>
          <w:rFonts w:hint="eastAsia"/>
          <w:color w:val="000000" w:themeColor="text1"/>
        </w:rPr>
        <w:t>對</w:t>
      </w:r>
      <w:r w:rsidR="00D704F1" w:rsidRPr="00AB2FEC">
        <w:rPr>
          <w:rFonts w:hint="eastAsia"/>
          <w:color w:val="000000" w:themeColor="text1"/>
        </w:rPr>
        <w:t>受害者陳醫師</w:t>
      </w:r>
      <w:r w:rsidRPr="00AB2FEC">
        <w:rPr>
          <w:rFonts w:hint="eastAsia"/>
          <w:color w:val="000000" w:themeColor="text1"/>
        </w:rPr>
        <w:t>部分，渠</w:t>
      </w:r>
      <w:r w:rsidR="00D704F1" w:rsidRPr="00AB2FEC">
        <w:rPr>
          <w:rFonts w:hint="eastAsia"/>
          <w:color w:val="000000" w:themeColor="text1"/>
        </w:rPr>
        <w:t>為</w:t>
      </w:r>
      <w:r w:rsidRPr="00AB2FEC">
        <w:rPr>
          <w:rFonts w:hint="eastAsia"/>
          <w:color w:val="000000" w:themeColor="text1"/>
        </w:rPr>
        <w:t>臺北榮總醫師，支援金門醫院</w:t>
      </w:r>
      <w:r w:rsidR="00D704F1" w:rsidRPr="00AB2FEC">
        <w:rPr>
          <w:rFonts w:hint="eastAsia"/>
          <w:color w:val="000000" w:themeColor="text1"/>
        </w:rPr>
        <w:t>，</w:t>
      </w:r>
      <w:r w:rsidR="00F71006" w:rsidRPr="00AB2FEC">
        <w:rPr>
          <w:rFonts w:hint="eastAsia"/>
          <w:color w:val="000000" w:themeColor="text1"/>
        </w:rPr>
        <w:t>其</w:t>
      </w:r>
      <w:r w:rsidRPr="00AB2FEC">
        <w:rPr>
          <w:rFonts w:hint="eastAsia"/>
          <w:color w:val="000000" w:themeColor="text1"/>
        </w:rPr>
        <w:t>支援</w:t>
      </w:r>
      <w:r w:rsidR="00F71006" w:rsidRPr="00AB2FEC">
        <w:rPr>
          <w:rFonts w:hint="eastAsia"/>
          <w:color w:val="000000" w:themeColor="text1"/>
        </w:rPr>
        <w:t>金門醫院</w:t>
      </w:r>
      <w:r w:rsidRPr="00AB2FEC">
        <w:rPr>
          <w:rFonts w:hint="eastAsia"/>
          <w:color w:val="000000" w:themeColor="text1"/>
        </w:rPr>
        <w:t>時間為2月、9月、10月，本案發生即9月份支援的第1天，陳醫師8點上班時隔2</w:t>
      </w:r>
      <w:r w:rsidR="009129B7" w:rsidRPr="00AB2FEC">
        <w:rPr>
          <w:rFonts w:hint="eastAsia"/>
          <w:color w:val="000000" w:themeColor="text1"/>
        </w:rPr>
        <w:t>小時即發生急診暴力案件，</w:t>
      </w:r>
      <w:r w:rsidR="009433CD" w:rsidRPr="00AB2FEC">
        <w:rPr>
          <w:rFonts w:hint="eastAsia"/>
          <w:color w:val="000000" w:themeColor="text1"/>
        </w:rPr>
        <w:t>案發後</w:t>
      </w:r>
      <w:r w:rsidRPr="00AB2FEC">
        <w:rPr>
          <w:rFonts w:hint="eastAsia"/>
          <w:color w:val="000000" w:themeColor="text1"/>
        </w:rPr>
        <w:t>並未立即調整陳醫師工作，醫師仍有機會跟行為人接觸之可能，</w:t>
      </w:r>
      <w:r w:rsidR="009129B7" w:rsidRPr="00AB2FEC">
        <w:rPr>
          <w:rFonts w:hint="eastAsia"/>
          <w:color w:val="000000" w:themeColor="text1"/>
        </w:rPr>
        <w:t>恐將遭受任何報復或其他不利之待遇，</w:t>
      </w:r>
      <w:r w:rsidRPr="00AB2FEC">
        <w:rPr>
          <w:rFonts w:hint="eastAsia"/>
          <w:color w:val="000000" w:themeColor="text1"/>
        </w:rPr>
        <w:t>陳醫師接受本院詢問時時</w:t>
      </w:r>
      <w:r w:rsidRPr="00AB2FEC">
        <w:rPr>
          <w:rFonts w:hAnsi="標楷體" w:hint="eastAsia"/>
          <w:color w:val="000000" w:themeColor="text1"/>
          <w:szCs w:val="32"/>
        </w:rPr>
        <w:t>表</w:t>
      </w:r>
      <w:r w:rsidR="00D704F1" w:rsidRPr="00AB2FEC">
        <w:rPr>
          <w:rFonts w:hint="eastAsia"/>
          <w:color w:val="000000" w:themeColor="text1"/>
        </w:rPr>
        <w:t>示：「回來北榮就還好，在金門醫院會擔心」</w:t>
      </w:r>
      <w:r w:rsidR="00F71006" w:rsidRPr="00AB2FEC">
        <w:rPr>
          <w:rFonts w:hint="eastAsia"/>
          <w:color w:val="000000" w:themeColor="text1"/>
        </w:rPr>
        <w:t>等語</w:t>
      </w:r>
      <w:r w:rsidR="009129B7" w:rsidRPr="00AB2FEC">
        <w:rPr>
          <w:rFonts w:hint="eastAsia"/>
          <w:color w:val="000000" w:themeColor="text1"/>
        </w:rPr>
        <w:t>甚明</w:t>
      </w:r>
      <w:r w:rsidRPr="00AB2FEC">
        <w:rPr>
          <w:rFonts w:hint="eastAsia"/>
          <w:color w:val="000000" w:themeColor="text1"/>
        </w:rPr>
        <w:t>。</w:t>
      </w:r>
    </w:p>
    <w:p w:rsidR="00F71006" w:rsidRPr="00AB2FEC" w:rsidRDefault="001B1580" w:rsidP="006D4169">
      <w:pPr>
        <w:pStyle w:val="3"/>
        <w:rPr>
          <w:color w:val="000000" w:themeColor="text1"/>
        </w:rPr>
      </w:pPr>
      <w:r w:rsidRPr="00AB2FEC">
        <w:rPr>
          <w:rFonts w:hint="eastAsia"/>
          <w:color w:val="000000" w:themeColor="text1"/>
        </w:rPr>
        <w:t>此外，</w:t>
      </w:r>
      <w:r w:rsidR="00777DCA" w:rsidRPr="00AB2FEC">
        <w:rPr>
          <w:rFonts w:hint="eastAsia"/>
          <w:color w:val="000000" w:themeColor="text1"/>
        </w:rPr>
        <w:t>暴力在任何時間與空間</w:t>
      </w:r>
      <w:r w:rsidR="000B3DD6" w:rsidRPr="00AB2FEC">
        <w:rPr>
          <w:rFonts w:hint="eastAsia"/>
          <w:color w:val="000000" w:themeColor="text1"/>
        </w:rPr>
        <w:t>下</w:t>
      </w:r>
      <w:r w:rsidR="00777DCA" w:rsidRPr="00AB2FEC">
        <w:rPr>
          <w:rFonts w:hint="eastAsia"/>
          <w:color w:val="000000" w:themeColor="text1"/>
        </w:rPr>
        <w:t>皆可能發生，為保障病人就醫及醫護人員執業安全，及避免妨礙醫療業務執行，達到就醫安全之目標，</w:t>
      </w:r>
      <w:r w:rsidR="00AD4633" w:rsidRPr="00AB2FEC">
        <w:rPr>
          <w:rFonts w:hint="eastAsia"/>
          <w:color w:val="000000" w:themeColor="text1"/>
        </w:rPr>
        <w:t>警衛（保全）</w:t>
      </w:r>
      <w:r w:rsidR="00237B7B" w:rsidRPr="00AB2FEC">
        <w:rPr>
          <w:rFonts w:hint="eastAsia"/>
          <w:color w:val="000000" w:themeColor="text1"/>
        </w:rPr>
        <w:t>人員</w:t>
      </w:r>
      <w:r w:rsidR="00AD4633" w:rsidRPr="00AB2FEC">
        <w:rPr>
          <w:rFonts w:hint="eastAsia"/>
          <w:color w:val="000000" w:themeColor="text1"/>
        </w:rPr>
        <w:t>的角色在醫院暴力案件占有重要角色，</w:t>
      </w:r>
      <w:r w:rsidR="00777DCA" w:rsidRPr="00AB2FEC">
        <w:rPr>
          <w:rFonts w:hint="eastAsia"/>
          <w:color w:val="000000" w:themeColor="text1"/>
        </w:rPr>
        <w:t>如何在第一時間淨空、防護、圍堵與驅離是首要課題，保全</w:t>
      </w:r>
      <w:r w:rsidR="00237B7B" w:rsidRPr="00AB2FEC">
        <w:rPr>
          <w:rFonts w:hint="eastAsia"/>
          <w:color w:val="000000" w:themeColor="text1"/>
        </w:rPr>
        <w:t>負有確保醫療大樓安全，嚴防及排除一切危害事件，實施門禁、財物管制及安全巡邏之任務，在執行勤務時遇病人暴力或不適切行為足以影響人員之安全，應予以適當制止，制止各項妨害醫療作業之行為，並對醫護及工作人員實施必要之保護。惟</w:t>
      </w:r>
      <w:r w:rsidR="00B5164E" w:rsidRPr="00AB2FEC">
        <w:rPr>
          <w:rFonts w:hint="eastAsia"/>
          <w:color w:val="000000" w:themeColor="text1"/>
        </w:rPr>
        <w:t>本案受害者已遭言語與肢體暴力後，保全卻來不及制止，在危急情況下出面制止</w:t>
      </w:r>
      <w:r w:rsidR="000C0177" w:rsidRPr="00AB2FEC">
        <w:rPr>
          <w:rFonts w:hint="eastAsia"/>
          <w:color w:val="000000" w:themeColor="text1"/>
        </w:rPr>
        <w:t>時</w:t>
      </w:r>
      <w:r w:rsidR="00B5164E" w:rsidRPr="00AB2FEC">
        <w:rPr>
          <w:rFonts w:hint="eastAsia"/>
          <w:color w:val="000000" w:themeColor="text1"/>
        </w:rPr>
        <w:t>，卻被行為人強制</w:t>
      </w:r>
      <w:r w:rsidR="00B5164E" w:rsidRPr="00AB2FEC">
        <w:rPr>
          <w:rFonts w:hint="eastAsia"/>
          <w:color w:val="000000" w:themeColor="text1"/>
        </w:rPr>
        <w:lastRenderedPageBreak/>
        <w:t>拖出門外，在接受</w:t>
      </w:r>
      <w:r w:rsidR="00F71006" w:rsidRPr="00AB2FEC">
        <w:rPr>
          <w:rFonts w:hint="eastAsia"/>
          <w:color w:val="000000" w:themeColor="text1"/>
        </w:rPr>
        <w:t>本院約詢時</w:t>
      </w:r>
      <w:r w:rsidR="00B5164E" w:rsidRPr="00AB2FEC">
        <w:rPr>
          <w:rFonts w:hint="eastAsia"/>
          <w:color w:val="000000" w:themeColor="text1"/>
        </w:rPr>
        <w:t>亦</w:t>
      </w:r>
      <w:r w:rsidR="00F71006" w:rsidRPr="00AB2FEC">
        <w:rPr>
          <w:rFonts w:hint="eastAsia"/>
          <w:color w:val="000000" w:themeColor="text1"/>
        </w:rPr>
        <w:t>表示：「</w:t>
      </w:r>
      <w:r w:rsidR="00F71006" w:rsidRPr="00AB2FEC">
        <w:rPr>
          <w:rFonts w:hAnsi="標楷體" w:hint="eastAsia"/>
          <w:color w:val="000000" w:themeColor="text1"/>
        </w:rPr>
        <w:t>我被他拉出去，當時我就嚇傻了……</w:t>
      </w:r>
      <w:r w:rsidR="00F71006" w:rsidRPr="00AB2FEC">
        <w:rPr>
          <w:rFonts w:hint="eastAsia"/>
          <w:color w:val="000000" w:themeColor="text1"/>
        </w:rPr>
        <w:t>」等語，顯見急診暴力防範教育及宣導並未落實</w:t>
      </w:r>
      <w:r w:rsidR="00155648" w:rsidRPr="00AB2FEC">
        <w:rPr>
          <w:rFonts w:hint="eastAsia"/>
          <w:color w:val="000000" w:themeColor="text1"/>
        </w:rPr>
        <w:t>，除保全</w:t>
      </w:r>
      <w:r w:rsidR="00C35FB0" w:rsidRPr="00AB2FEC">
        <w:rPr>
          <w:rFonts w:hint="eastAsia"/>
          <w:color w:val="000000" w:themeColor="text1"/>
        </w:rPr>
        <w:t>人員</w:t>
      </w:r>
      <w:r w:rsidR="00155648" w:rsidRPr="00AB2FEC">
        <w:rPr>
          <w:rFonts w:hint="eastAsia"/>
          <w:color w:val="000000" w:themeColor="text1"/>
        </w:rPr>
        <w:t>外</w:t>
      </w:r>
      <w:r w:rsidR="000B3DD6" w:rsidRPr="00AB2FEC">
        <w:rPr>
          <w:rFonts w:hint="eastAsia"/>
          <w:color w:val="000000" w:themeColor="text1"/>
        </w:rPr>
        <w:t>，</w:t>
      </w:r>
      <w:r w:rsidR="00155648" w:rsidRPr="00AB2FEC">
        <w:rPr>
          <w:rFonts w:hint="eastAsia"/>
          <w:color w:val="000000" w:themeColor="text1"/>
        </w:rPr>
        <w:t>亦應</w:t>
      </w:r>
      <w:r w:rsidR="00155648" w:rsidRPr="00AB2FEC">
        <w:rPr>
          <w:color w:val="000000" w:themeColor="text1"/>
        </w:rPr>
        <w:t>強化醫事人員對醫療暴力之緊急應變能力</w:t>
      </w:r>
      <w:r w:rsidR="000B3DD6" w:rsidRPr="00AB2FEC">
        <w:rPr>
          <w:rFonts w:hint="eastAsia"/>
          <w:color w:val="000000" w:themeColor="text1"/>
        </w:rPr>
        <w:t>，</w:t>
      </w:r>
      <w:r w:rsidR="000B3DD6" w:rsidRPr="00AB2FEC">
        <w:rPr>
          <w:color w:val="000000" w:themeColor="text1"/>
        </w:rPr>
        <w:t>加強第一線人員對暴力事件的警覺性</w:t>
      </w:r>
      <w:r w:rsidR="00F71006" w:rsidRPr="00AB2FEC">
        <w:rPr>
          <w:rFonts w:hint="eastAsia"/>
          <w:color w:val="000000" w:themeColor="text1"/>
        </w:rPr>
        <w:t>。</w:t>
      </w:r>
    </w:p>
    <w:p w:rsidR="00406B51" w:rsidRPr="00AB2FEC" w:rsidRDefault="00237B7B" w:rsidP="006B03B5">
      <w:pPr>
        <w:pStyle w:val="3"/>
        <w:rPr>
          <w:color w:val="000000" w:themeColor="text1"/>
        </w:rPr>
      </w:pPr>
      <w:r w:rsidRPr="00AB2FEC">
        <w:rPr>
          <w:rFonts w:hint="eastAsia"/>
          <w:color w:val="000000" w:themeColor="text1"/>
        </w:rPr>
        <w:t>綜上，</w:t>
      </w:r>
      <w:r w:rsidR="006B03B5" w:rsidRPr="00AB2FEC">
        <w:rPr>
          <w:rFonts w:hint="eastAsia"/>
          <w:color w:val="000000" w:themeColor="text1"/>
        </w:rPr>
        <w:t>衛福部倡導醫院零暴力之工作環境不遺餘力，身處第1線醫護人員，暴露職場暴力危險指數比一般行業高，</w:t>
      </w:r>
      <w:r w:rsidR="00406B51" w:rsidRPr="00AB2FEC">
        <w:rPr>
          <w:rFonts w:hAnsi="標楷體" w:hint="eastAsia"/>
          <w:color w:val="000000" w:themeColor="text1"/>
        </w:rPr>
        <w:t>民眾就醫屢屢發生質疑醫院行政流程、不滿醫師解釋病情等造成</w:t>
      </w:r>
      <w:r w:rsidRPr="00AB2FEC">
        <w:rPr>
          <w:rFonts w:hint="eastAsia"/>
          <w:color w:val="000000" w:themeColor="text1"/>
        </w:rPr>
        <w:t>衝突，應減少民眾與醫師間認知差距與</w:t>
      </w:r>
      <w:r w:rsidR="00406B51" w:rsidRPr="00AB2FEC">
        <w:rPr>
          <w:rFonts w:hint="eastAsia"/>
          <w:color w:val="000000" w:themeColor="text1"/>
        </w:rPr>
        <w:t>消除醫病間資訊不對等。再者，急診暴力事件影響醫護人員之人身安全，更威脅需緊急救護第三方（病人、家屬、訪客）之生命安全，暴力事件往往會重挫醫護人員服務熱情，加速醫護人力流失，最終妨礙就醫權益，衛福部</w:t>
      </w:r>
      <w:r w:rsidRPr="00AB2FEC">
        <w:rPr>
          <w:rFonts w:hint="eastAsia"/>
          <w:color w:val="000000" w:themeColor="text1"/>
        </w:rPr>
        <w:t>允</w:t>
      </w:r>
      <w:r w:rsidR="00406B51" w:rsidRPr="00AB2FEC">
        <w:rPr>
          <w:rFonts w:hint="eastAsia"/>
          <w:color w:val="000000" w:themeColor="text1"/>
        </w:rPr>
        <w:t>應加強醫護人員與保全、民眾相關預防犯罪宣導與教育，俾建立和諧而相互信賴之醫病關係</w:t>
      </w:r>
      <w:r w:rsidRPr="00AB2FEC">
        <w:rPr>
          <w:rFonts w:hint="eastAsia"/>
          <w:color w:val="000000" w:themeColor="text1"/>
        </w:rPr>
        <w:t>。</w:t>
      </w:r>
      <w:r w:rsidR="00406B51" w:rsidRPr="00AB2FEC">
        <w:rPr>
          <w:rFonts w:hint="eastAsia"/>
          <w:color w:val="000000" w:themeColor="text1"/>
        </w:rPr>
        <w:t>金門醫院發生急診暴力案件，受害者陳醫師</w:t>
      </w:r>
      <w:r w:rsidR="006B03B5" w:rsidRPr="00AB2FEC">
        <w:rPr>
          <w:rFonts w:hint="eastAsia"/>
          <w:color w:val="000000" w:themeColor="text1"/>
        </w:rPr>
        <w:t>外，</w:t>
      </w:r>
      <w:r w:rsidR="003D2D42" w:rsidRPr="00AB2FEC">
        <w:rPr>
          <w:rFonts w:hint="eastAsia"/>
          <w:color w:val="000000" w:themeColor="text1"/>
        </w:rPr>
        <w:t>另有其它醫護人員與保全等，應有完善保護系統與後續輔導追踨措施，俾建立和諧而相互信賴之醫病關係，降低暴力發生與傷害</w:t>
      </w:r>
      <w:r w:rsidR="00860105" w:rsidRPr="00AB2FEC">
        <w:rPr>
          <w:rFonts w:hint="eastAsia"/>
          <w:color w:val="000000" w:themeColor="text1"/>
        </w:rPr>
        <w:t>。</w:t>
      </w:r>
    </w:p>
    <w:p w:rsidR="00E25849" w:rsidRPr="00AB2FEC" w:rsidRDefault="00E25849" w:rsidP="004E05A1">
      <w:pPr>
        <w:pStyle w:val="1"/>
        <w:ind w:left="2380" w:hanging="2380"/>
        <w:rPr>
          <w:color w:val="000000" w:themeColor="text1"/>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bookmarkEnd w:id="52"/>
      <w:bookmarkEnd w:id="53"/>
      <w:r w:rsidRPr="00AB2FEC">
        <w:rPr>
          <w:color w:val="000000" w:themeColor="text1"/>
        </w:rP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AB2FEC">
        <w:rPr>
          <w:rFonts w:hint="eastAsia"/>
          <w:color w:val="000000" w:themeColor="text1"/>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F14F0E" w:rsidRPr="00AB2FEC" w:rsidRDefault="00F14F0E" w:rsidP="00F14F0E">
      <w:pPr>
        <w:pStyle w:val="2"/>
        <w:rPr>
          <w:color w:val="000000" w:themeColor="text1"/>
        </w:rPr>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AB2FEC">
        <w:rPr>
          <w:rFonts w:hint="eastAsia"/>
          <w:color w:val="000000" w:themeColor="text1"/>
        </w:rPr>
        <w:t>調查意見一，另案處理。</w:t>
      </w:r>
    </w:p>
    <w:p w:rsidR="00F14F0E" w:rsidRPr="00AB2FEC" w:rsidRDefault="004578A5" w:rsidP="00F14F0E">
      <w:pPr>
        <w:pStyle w:val="2"/>
        <w:rPr>
          <w:color w:val="000000" w:themeColor="text1"/>
        </w:rPr>
      </w:pPr>
      <w:r w:rsidRPr="00AB2FEC">
        <w:rPr>
          <w:rFonts w:hint="eastAsia"/>
          <w:color w:val="000000" w:themeColor="text1"/>
        </w:rPr>
        <w:t>調查意見</w:t>
      </w:r>
      <w:r w:rsidR="000A2693" w:rsidRPr="00AB2FEC">
        <w:rPr>
          <w:rFonts w:hint="eastAsia"/>
          <w:color w:val="000000" w:themeColor="text1"/>
        </w:rPr>
        <w:t>二</w:t>
      </w:r>
      <w:r w:rsidR="0073513C" w:rsidRPr="00AB2FEC">
        <w:rPr>
          <w:rFonts w:hint="eastAsia"/>
          <w:color w:val="000000" w:themeColor="text1"/>
        </w:rPr>
        <w:t>至五</w:t>
      </w:r>
      <w:r w:rsidR="00F14F0E" w:rsidRPr="00AB2FEC">
        <w:rPr>
          <w:rFonts w:hint="eastAsia"/>
          <w:color w:val="000000" w:themeColor="text1"/>
        </w:rPr>
        <w:t>，函請金門縣政府確實檢討改進見復。</w:t>
      </w:r>
    </w:p>
    <w:p w:rsidR="00C35FB0" w:rsidRPr="00AB2FEC" w:rsidRDefault="00C35FB0" w:rsidP="00F14F0E">
      <w:pPr>
        <w:pStyle w:val="2"/>
        <w:rPr>
          <w:color w:val="000000" w:themeColor="text1"/>
        </w:rPr>
      </w:pPr>
      <w:r w:rsidRPr="00AB2FEC">
        <w:rPr>
          <w:rFonts w:hint="eastAsia"/>
          <w:color w:val="000000" w:themeColor="text1"/>
        </w:rPr>
        <w:t>調查意見二關於政風業務部分，另送廉政署參考。</w:t>
      </w:r>
    </w:p>
    <w:p w:rsidR="006D655B" w:rsidRPr="00AB2FEC" w:rsidRDefault="006D655B" w:rsidP="00F14F0E">
      <w:pPr>
        <w:pStyle w:val="2"/>
        <w:rPr>
          <w:color w:val="000000" w:themeColor="text1"/>
        </w:rPr>
      </w:pPr>
      <w:r w:rsidRPr="00AB2FEC">
        <w:rPr>
          <w:rFonts w:hint="eastAsia"/>
          <w:color w:val="000000" w:themeColor="text1"/>
        </w:rPr>
        <w:t>調查意見六，函請金門縣政府、</w:t>
      </w:r>
      <w:r w:rsidR="00176DBB" w:rsidRPr="00AB2FEC">
        <w:rPr>
          <w:rFonts w:hint="eastAsia"/>
          <w:color w:val="000000" w:themeColor="text1"/>
        </w:rPr>
        <w:t>衛生福利部、</w:t>
      </w:r>
      <w:r w:rsidRPr="00AB2FEC">
        <w:rPr>
          <w:rFonts w:hint="eastAsia"/>
          <w:color w:val="000000" w:themeColor="text1"/>
        </w:rPr>
        <w:t>金門醫院、</w:t>
      </w:r>
      <w:r w:rsidR="00176DBB" w:rsidRPr="00AB2FEC">
        <w:rPr>
          <w:rFonts w:hint="eastAsia"/>
          <w:color w:val="000000" w:themeColor="text1"/>
        </w:rPr>
        <w:t>國軍退除役官兵輔導委員會、</w:t>
      </w:r>
      <w:r w:rsidRPr="00AB2FEC">
        <w:rPr>
          <w:rFonts w:hint="eastAsia"/>
          <w:color w:val="000000" w:themeColor="text1"/>
        </w:rPr>
        <w:t>臺北榮民總醫院確實</w:t>
      </w:r>
      <w:r w:rsidR="0073513C" w:rsidRPr="00AB2FEC">
        <w:rPr>
          <w:rFonts w:hint="eastAsia"/>
          <w:color w:val="000000" w:themeColor="text1"/>
        </w:rPr>
        <w:t>研議妥處</w:t>
      </w:r>
      <w:r w:rsidRPr="00AB2FEC">
        <w:rPr>
          <w:rFonts w:hint="eastAsia"/>
          <w:color w:val="000000" w:themeColor="text1"/>
        </w:rPr>
        <w:t>。</w:t>
      </w:r>
    </w:p>
    <w:p w:rsidR="00F14F0E" w:rsidRPr="00AB2FEC" w:rsidRDefault="00F960B3" w:rsidP="00F14F0E">
      <w:pPr>
        <w:pStyle w:val="2"/>
        <w:rPr>
          <w:color w:val="000000" w:themeColor="text1"/>
        </w:rPr>
      </w:pPr>
      <w:r w:rsidRPr="00AB2FEC">
        <w:rPr>
          <w:rFonts w:hint="eastAsia"/>
          <w:color w:val="000000" w:themeColor="text1"/>
        </w:rPr>
        <w:t>調查意見七</w:t>
      </w:r>
      <w:r w:rsidR="00F14F0E" w:rsidRPr="00AB2FEC">
        <w:rPr>
          <w:rFonts w:hint="eastAsia"/>
          <w:color w:val="000000" w:themeColor="text1"/>
        </w:rPr>
        <w:t>，函請衛生福利部</w:t>
      </w:r>
      <w:r w:rsidR="008E1E78" w:rsidRPr="00AB2FEC">
        <w:rPr>
          <w:rFonts w:hint="eastAsia"/>
          <w:color w:val="000000" w:themeColor="text1"/>
        </w:rPr>
        <w:t>督同</w:t>
      </w:r>
      <w:r w:rsidR="00D60259" w:rsidRPr="00AB2FEC">
        <w:rPr>
          <w:rFonts w:hint="eastAsia"/>
          <w:color w:val="000000" w:themeColor="text1"/>
        </w:rPr>
        <w:t>所屬部立醫院</w:t>
      </w:r>
      <w:r w:rsidR="0073513C" w:rsidRPr="00AB2FEC">
        <w:rPr>
          <w:rFonts w:hint="eastAsia"/>
          <w:color w:val="000000" w:themeColor="text1"/>
        </w:rPr>
        <w:t>參考</w:t>
      </w:r>
      <w:r w:rsidR="00F14F0E" w:rsidRPr="00AB2FEC">
        <w:rPr>
          <w:rFonts w:hint="eastAsia"/>
          <w:color w:val="000000" w:themeColor="text1"/>
        </w:rPr>
        <w:t>見復。</w:t>
      </w:r>
    </w:p>
    <w:p w:rsidR="0073513C" w:rsidRPr="00AB2FEC" w:rsidRDefault="00396531" w:rsidP="00F14F0E">
      <w:pPr>
        <w:pStyle w:val="2"/>
        <w:rPr>
          <w:color w:val="000000" w:themeColor="text1"/>
        </w:rPr>
      </w:pPr>
      <w:bookmarkStart w:id="108" w:name="_Toc2400397"/>
      <w:bookmarkStart w:id="109" w:name="_Toc4316191"/>
      <w:bookmarkStart w:id="110" w:name="_Toc4473332"/>
      <w:bookmarkStart w:id="111" w:name="_Toc69556901"/>
      <w:bookmarkStart w:id="112" w:name="_Toc69556950"/>
      <w:bookmarkStart w:id="113" w:name="_Toc69609824"/>
      <w:bookmarkStart w:id="114" w:name="_Toc70241822"/>
      <w:bookmarkStart w:id="115" w:name="_Toc70242211"/>
      <w:bookmarkStart w:id="116" w:name="_Toc421794881"/>
      <w:bookmarkStart w:id="117" w:name="_Toc421795447"/>
      <w:bookmarkStart w:id="118" w:name="_Toc421796028"/>
      <w:bookmarkStart w:id="119" w:name="_Toc422728963"/>
      <w:bookmarkStart w:id="120" w:name="_Toc422834166"/>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AB2FEC">
        <w:rPr>
          <w:rFonts w:hint="eastAsia"/>
          <w:color w:val="000000" w:themeColor="text1"/>
        </w:rPr>
        <w:t>調查意見，移請</w:t>
      </w:r>
      <w:r w:rsidRPr="00AB2FEC">
        <w:rPr>
          <w:rFonts w:hint="eastAsia"/>
          <w:bCs w:val="0"/>
          <w:color w:val="000000" w:themeColor="text1"/>
        </w:rPr>
        <w:t>人權保障委員會</w:t>
      </w:r>
      <w:r w:rsidRPr="00AB2FEC">
        <w:rPr>
          <w:rFonts w:hint="eastAsia"/>
          <w:color w:val="000000" w:themeColor="text1"/>
        </w:rPr>
        <w:t>參處</w:t>
      </w:r>
      <w:r w:rsidRPr="00AB2FEC">
        <w:rPr>
          <w:rFonts w:hAnsi="標楷體" w:hint="eastAsia"/>
          <w:color w:val="000000" w:themeColor="text1"/>
        </w:rPr>
        <w:t>。</w:t>
      </w:r>
    </w:p>
    <w:p w:rsidR="00F14F0E" w:rsidRPr="00AB2FEC" w:rsidRDefault="00F14F0E" w:rsidP="00F14F0E">
      <w:pPr>
        <w:pStyle w:val="2"/>
        <w:rPr>
          <w:color w:val="000000" w:themeColor="text1"/>
        </w:rPr>
      </w:pPr>
      <w:r w:rsidRPr="00AB2FEC">
        <w:rPr>
          <w:rFonts w:hint="eastAsia"/>
          <w:color w:val="000000" w:themeColor="text1"/>
        </w:rPr>
        <w:t>檢附派查函及相關附件，送請內政及</w:t>
      </w:r>
      <w:r w:rsidR="00D4236D" w:rsidRPr="00AB2FEC">
        <w:rPr>
          <w:rFonts w:hint="eastAsia"/>
          <w:color w:val="000000" w:themeColor="text1"/>
        </w:rPr>
        <w:t>族群</w:t>
      </w:r>
      <w:r w:rsidRPr="00AB2FEC">
        <w:rPr>
          <w:rFonts w:hint="eastAsia"/>
          <w:color w:val="000000" w:themeColor="text1"/>
        </w:rPr>
        <w:t>委員會處理。</w:t>
      </w:r>
    </w:p>
    <w:bookmarkEnd w:id="108"/>
    <w:bookmarkEnd w:id="109"/>
    <w:bookmarkEnd w:id="110"/>
    <w:bookmarkEnd w:id="111"/>
    <w:bookmarkEnd w:id="112"/>
    <w:bookmarkEnd w:id="113"/>
    <w:bookmarkEnd w:id="114"/>
    <w:bookmarkEnd w:id="115"/>
    <w:bookmarkEnd w:id="116"/>
    <w:bookmarkEnd w:id="117"/>
    <w:bookmarkEnd w:id="118"/>
    <w:bookmarkEnd w:id="119"/>
    <w:bookmarkEnd w:id="120"/>
    <w:p w:rsidR="00E25849" w:rsidRPr="00AB2FEC" w:rsidRDefault="00E25849" w:rsidP="00F14F0E">
      <w:pPr>
        <w:pStyle w:val="2"/>
        <w:numPr>
          <w:ilvl w:val="0"/>
          <w:numId w:val="0"/>
        </w:numPr>
        <w:ind w:left="340"/>
        <w:rPr>
          <w:color w:val="000000" w:themeColor="text1"/>
        </w:rPr>
      </w:pPr>
    </w:p>
    <w:p w:rsidR="00770453" w:rsidRPr="00AB2FEC" w:rsidRDefault="00770453" w:rsidP="00770453">
      <w:pPr>
        <w:pStyle w:val="aa"/>
        <w:spacing w:beforeLines="50" w:before="228" w:afterLines="100" w:after="457"/>
        <w:ind w:leftChars="1100" w:left="3742"/>
        <w:rPr>
          <w:b w:val="0"/>
          <w:bCs/>
          <w:snapToGrid/>
          <w:color w:val="000000" w:themeColor="text1"/>
          <w:spacing w:val="12"/>
          <w:kern w:val="0"/>
          <w:sz w:val="40"/>
        </w:rPr>
      </w:pPr>
    </w:p>
    <w:p w:rsidR="00F14F0E" w:rsidRPr="00AB2FEC" w:rsidRDefault="00F14F0E" w:rsidP="00770453">
      <w:pPr>
        <w:pStyle w:val="aa"/>
        <w:spacing w:beforeLines="50" w:before="228" w:afterLines="100" w:after="457"/>
        <w:ind w:leftChars="1100" w:left="3742"/>
        <w:rPr>
          <w:b w:val="0"/>
          <w:bCs/>
          <w:snapToGrid/>
          <w:color w:val="000000" w:themeColor="text1"/>
          <w:spacing w:val="12"/>
          <w:kern w:val="0"/>
          <w:sz w:val="40"/>
        </w:rPr>
      </w:pPr>
    </w:p>
    <w:p w:rsidR="00E25849" w:rsidRPr="00AB2FEC" w:rsidRDefault="00E25849" w:rsidP="00770453">
      <w:pPr>
        <w:pStyle w:val="aa"/>
        <w:spacing w:beforeLines="50" w:before="228" w:afterLines="100" w:after="457"/>
        <w:ind w:leftChars="1100" w:left="3742"/>
        <w:rPr>
          <w:b w:val="0"/>
          <w:bCs/>
          <w:snapToGrid/>
          <w:color w:val="000000" w:themeColor="text1"/>
          <w:spacing w:val="12"/>
          <w:kern w:val="0"/>
          <w:sz w:val="40"/>
        </w:rPr>
      </w:pPr>
      <w:r w:rsidRPr="00AB2FEC">
        <w:rPr>
          <w:rFonts w:hint="eastAsia"/>
          <w:b w:val="0"/>
          <w:bCs/>
          <w:snapToGrid/>
          <w:color w:val="000000" w:themeColor="text1"/>
          <w:spacing w:val="12"/>
          <w:kern w:val="0"/>
          <w:sz w:val="40"/>
        </w:rPr>
        <w:t>調查委員：</w:t>
      </w:r>
      <w:r w:rsidR="000C78F8">
        <w:rPr>
          <w:rFonts w:hint="eastAsia"/>
          <w:b w:val="0"/>
          <w:bCs/>
          <w:snapToGrid/>
          <w:color w:val="000000" w:themeColor="text1"/>
          <w:spacing w:val="12"/>
          <w:kern w:val="0"/>
          <w:sz w:val="40"/>
        </w:rPr>
        <w:t>張武修、林雅鋒</w:t>
      </w:r>
    </w:p>
    <w:p w:rsidR="00360BE7" w:rsidRPr="00AB2FEC" w:rsidRDefault="00360BE7" w:rsidP="00770453">
      <w:pPr>
        <w:pStyle w:val="aa"/>
        <w:spacing w:beforeLines="50" w:before="228" w:afterLines="100" w:after="457"/>
        <w:ind w:leftChars="1100" w:left="3742"/>
        <w:rPr>
          <w:b w:val="0"/>
          <w:bCs/>
          <w:snapToGrid/>
          <w:color w:val="000000" w:themeColor="text1"/>
          <w:spacing w:val="12"/>
          <w:kern w:val="0"/>
          <w:sz w:val="40"/>
        </w:rPr>
      </w:pPr>
    </w:p>
    <w:p w:rsidR="00E25849" w:rsidRPr="00AB2FEC" w:rsidRDefault="00E25849">
      <w:pPr>
        <w:pStyle w:val="af2"/>
        <w:rPr>
          <w:rFonts w:hAnsi="標楷體"/>
          <w:bCs/>
          <w:color w:val="000000" w:themeColor="text1"/>
        </w:rPr>
      </w:pPr>
      <w:r w:rsidRPr="00AB2FEC">
        <w:rPr>
          <w:rFonts w:hAnsi="標楷體" w:hint="eastAsia"/>
          <w:bCs/>
          <w:color w:val="000000" w:themeColor="text1"/>
        </w:rPr>
        <w:t>中</w:t>
      </w:r>
      <w:r w:rsidR="00B5484D" w:rsidRPr="00AB2FEC">
        <w:rPr>
          <w:rFonts w:hAnsi="標楷體" w:hint="eastAsia"/>
          <w:bCs/>
          <w:color w:val="000000" w:themeColor="text1"/>
        </w:rPr>
        <w:t xml:space="preserve">  </w:t>
      </w:r>
      <w:r w:rsidRPr="00AB2FEC">
        <w:rPr>
          <w:rFonts w:hAnsi="標楷體" w:hint="eastAsia"/>
          <w:bCs/>
          <w:color w:val="000000" w:themeColor="text1"/>
        </w:rPr>
        <w:t>華</w:t>
      </w:r>
      <w:r w:rsidR="00B5484D" w:rsidRPr="00AB2FEC">
        <w:rPr>
          <w:rFonts w:hAnsi="標楷體" w:hint="eastAsia"/>
          <w:bCs/>
          <w:color w:val="000000" w:themeColor="text1"/>
        </w:rPr>
        <w:t xml:space="preserve">  </w:t>
      </w:r>
      <w:r w:rsidRPr="00AB2FEC">
        <w:rPr>
          <w:rFonts w:hAnsi="標楷體" w:hint="eastAsia"/>
          <w:bCs/>
          <w:color w:val="000000" w:themeColor="text1"/>
        </w:rPr>
        <w:t>民</w:t>
      </w:r>
      <w:r w:rsidR="00B5484D" w:rsidRPr="00AB2FEC">
        <w:rPr>
          <w:rFonts w:hAnsi="標楷體" w:hint="eastAsia"/>
          <w:bCs/>
          <w:color w:val="000000" w:themeColor="text1"/>
        </w:rPr>
        <w:t xml:space="preserve">  </w:t>
      </w:r>
      <w:r w:rsidRPr="00AB2FEC">
        <w:rPr>
          <w:rFonts w:hAnsi="標楷體" w:hint="eastAsia"/>
          <w:bCs/>
          <w:color w:val="000000" w:themeColor="text1"/>
        </w:rPr>
        <w:t xml:space="preserve">國　</w:t>
      </w:r>
      <w:r w:rsidR="001E74C2" w:rsidRPr="00AB2FEC">
        <w:rPr>
          <w:rFonts w:hAnsi="標楷體" w:hint="eastAsia"/>
          <w:bCs/>
          <w:color w:val="000000" w:themeColor="text1"/>
        </w:rPr>
        <w:t>10</w:t>
      </w:r>
      <w:r w:rsidR="00417BCD" w:rsidRPr="00AB2FEC">
        <w:rPr>
          <w:rFonts w:hAnsi="標楷體"/>
          <w:bCs/>
          <w:color w:val="000000" w:themeColor="text1"/>
        </w:rPr>
        <w:t>9</w:t>
      </w:r>
      <w:r w:rsidRPr="00AB2FEC">
        <w:rPr>
          <w:rFonts w:hAnsi="標楷體" w:hint="eastAsia"/>
          <w:bCs/>
          <w:color w:val="000000" w:themeColor="text1"/>
        </w:rPr>
        <w:t xml:space="preserve">　年　</w:t>
      </w:r>
      <w:r w:rsidR="00562FBC" w:rsidRPr="00AB2FEC">
        <w:rPr>
          <w:rFonts w:hAnsi="標楷體"/>
          <w:bCs/>
          <w:color w:val="000000" w:themeColor="text1"/>
        </w:rPr>
        <w:t>1</w:t>
      </w:r>
      <w:r w:rsidRPr="00AB2FEC">
        <w:rPr>
          <w:rFonts w:hAnsi="標楷體" w:hint="eastAsia"/>
          <w:bCs/>
          <w:color w:val="000000" w:themeColor="text1"/>
        </w:rPr>
        <w:t xml:space="preserve">　月　　　日</w:t>
      </w:r>
    </w:p>
    <w:p w:rsidR="0044277D" w:rsidRPr="00AB2FEC" w:rsidRDefault="00E25849" w:rsidP="00A07B4B">
      <w:pPr>
        <w:pStyle w:val="af3"/>
        <w:kinsoku/>
        <w:autoSpaceDE w:val="0"/>
        <w:spacing w:beforeLines="50" w:before="228"/>
        <w:ind w:left="1020" w:hanging="1020"/>
        <w:rPr>
          <w:bCs/>
          <w:color w:val="000000" w:themeColor="text1"/>
        </w:rPr>
        <w:sectPr w:rsidR="0044277D" w:rsidRPr="00AB2FEC" w:rsidSect="00931A10">
          <w:footerReference w:type="default" r:id="rId11"/>
          <w:pgSz w:w="11907" w:h="16840" w:code="9"/>
          <w:pgMar w:top="1701" w:right="1418" w:bottom="1418" w:left="1418" w:header="851" w:footer="851" w:gutter="227"/>
          <w:pgNumType w:start="1"/>
          <w:cols w:space="425"/>
          <w:docGrid w:type="linesAndChars" w:linePitch="457" w:charSpace="4127"/>
        </w:sectPr>
      </w:pPr>
      <w:r w:rsidRPr="00AB2FEC">
        <w:rPr>
          <w:rFonts w:hint="eastAsia"/>
          <w:bCs/>
          <w:color w:val="000000" w:themeColor="text1"/>
        </w:rPr>
        <w:t>附件：</w:t>
      </w:r>
      <w:r w:rsidR="00E42B19" w:rsidRPr="00AB2FEC">
        <w:rPr>
          <w:rFonts w:hint="eastAsia"/>
          <w:bCs/>
          <w:color w:val="000000" w:themeColor="text1"/>
        </w:rPr>
        <w:t>「調查案件人權</w:t>
      </w:r>
      <w:r w:rsidR="006452D3" w:rsidRPr="00AB2FEC">
        <w:rPr>
          <w:rFonts w:hint="eastAsia"/>
          <w:bCs/>
          <w:color w:val="000000" w:themeColor="text1"/>
        </w:rPr>
        <w:t>性質調查</w:t>
      </w:r>
      <w:r w:rsidR="00E42B19" w:rsidRPr="00AB2FEC">
        <w:rPr>
          <w:rFonts w:hint="eastAsia"/>
          <w:bCs/>
          <w:color w:val="000000" w:themeColor="text1"/>
        </w:rPr>
        <w:t>回條」</w:t>
      </w:r>
      <w:r w:rsidR="00E42B19" w:rsidRPr="00AB2FEC">
        <w:rPr>
          <w:rFonts w:ascii="新細明體" w:eastAsia="新細明體" w:hAnsi="新細明體" w:hint="eastAsia"/>
          <w:bCs/>
          <w:color w:val="000000" w:themeColor="text1"/>
        </w:rPr>
        <w:t>、</w:t>
      </w:r>
      <w:r w:rsidRPr="00AB2FEC">
        <w:rPr>
          <w:rFonts w:hint="eastAsia"/>
          <w:bCs/>
          <w:color w:val="000000" w:themeColor="text1"/>
        </w:rPr>
        <w:t>本院</w:t>
      </w:r>
      <w:r w:rsidR="001C0DA8" w:rsidRPr="00AB2FEC">
        <w:rPr>
          <w:bCs/>
          <w:color w:val="000000" w:themeColor="text1"/>
        </w:rPr>
        <w:fldChar w:fldCharType="begin"/>
      </w:r>
      <w:r w:rsidRPr="00AB2FEC">
        <w:rPr>
          <w:bCs/>
          <w:color w:val="000000" w:themeColor="text1"/>
        </w:rPr>
        <w:instrText xml:space="preserve"> MERGEFIELD YY </w:instrText>
      </w:r>
      <w:r w:rsidR="001C0DA8" w:rsidRPr="00AB2FEC">
        <w:rPr>
          <w:bCs/>
          <w:color w:val="000000" w:themeColor="text1"/>
        </w:rPr>
        <w:fldChar w:fldCharType="separate"/>
      </w:r>
      <w:r w:rsidR="007F7836" w:rsidRPr="00AB2FEC">
        <w:rPr>
          <w:rFonts w:hint="eastAsia"/>
          <w:bCs/>
          <w:noProof/>
          <w:color w:val="000000" w:themeColor="text1"/>
        </w:rPr>
        <w:t>108</w:t>
      </w:r>
      <w:r w:rsidR="001C0DA8" w:rsidRPr="00AB2FEC">
        <w:rPr>
          <w:bCs/>
          <w:color w:val="000000" w:themeColor="text1"/>
        </w:rPr>
        <w:fldChar w:fldCharType="end"/>
      </w:r>
      <w:r w:rsidRPr="00AB2FEC">
        <w:rPr>
          <w:rFonts w:hint="eastAsia"/>
          <w:bCs/>
          <w:color w:val="000000" w:themeColor="text1"/>
        </w:rPr>
        <w:t>年</w:t>
      </w:r>
      <w:r w:rsidR="001C0DA8" w:rsidRPr="00AB2FEC">
        <w:rPr>
          <w:bCs/>
          <w:color w:val="000000" w:themeColor="text1"/>
        </w:rPr>
        <w:fldChar w:fldCharType="begin"/>
      </w:r>
      <w:r w:rsidRPr="00AB2FEC">
        <w:rPr>
          <w:bCs/>
          <w:color w:val="000000" w:themeColor="text1"/>
        </w:rPr>
        <w:instrText xml:space="preserve"> MERGEFIELD MM </w:instrText>
      </w:r>
      <w:r w:rsidR="001C0DA8" w:rsidRPr="00AB2FEC">
        <w:rPr>
          <w:bCs/>
          <w:color w:val="000000" w:themeColor="text1"/>
        </w:rPr>
        <w:fldChar w:fldCharType="separate"/>
      </w:r>
      <w:r w:rsidR="007F7836" w:rsidRPr="00AB2FEC">
        <w:rPr>
          <w:rFonts w:hint="eastAsia"/>
          <w:bCs/>
          <w:noProof/>
          <w:color w:val="000000" w:themeColor="text1"/>
        </w:rPr>
        <w:t>9</w:t>
      </w:r>
      <w:r w:rsidR="001C0DA8" w:rsidRPr="00AB2FEC">
        <w:rPr>
          <w:bCs/>
          <w:color w:val="000000" w:themeColor="text1"/>
        </w:rPr>
        <w:fldChar w:fldCharType="end"/>
      </w:r>
      <w:r w:rsidRPr="00AB2FEC">
        <w:rPr>
          <w:rFonts w:hint="eastAsia"/>
          <w:bCs/>
          <w:color w:val="000000" w:themeColor="text1"/>
        </w:rPr>
        <w:t>月</w:t>
      </w:r>
      <w:r w:rsidR="001C0DA8" w:rsidRPr="00AB2FEC">
        <w:rPr>
          <w:bCs/>
          <w:color w:val="000000" w:themeColor="text1"/>
        </w:rPr>
        <w:fldChar w:fldCharType="begin"/>
      </w:r>
      <w:r w:rsidRPr="00AB2FEC">
        <w:rPr>
          <w:bCs/>
          <w:color w:val="000000" w:themeColor="text1"/>
        </w:rPr>
        <w:instrText xml:space="preserve"> MERGEFIELD DD </w:instrText>
      </w:r>
      <w:r w:rsidR="001C0DA8" w:rsidRPr="00AB2FEC">
        <w:rPr>
          <w:bCs/>
          <w:color w:val="000000" w:themeColor="text1"/>
        </w:rPr>
        <w:fldChar w:fldCharType="separate"/>
      </w:r>
      <w:r w:rsidR="007F7836" w:rsidRPr="00AB2FEC">
        <w:rPr>
          <w:rFonts w:hint="eastAsia"/>
          <w:bCs/>
          <w:noProof/>
          <w:color w:val="000000" w:themeColor="text1"/>
        </w:rPr>
        <w:t>11</w:t>
      </w:r>
      <w:r w:rsidR="001C0DA8" w:rsidRPr="00AB2FEC">
        <w:rPr>
          <w:bCs/>
          <w:color w:val="000000" w:themeColor="text1"/>
        </w:rPr>
        <w:fldChar w:fldCharType="end"/>
      </w:r>
      <w:r w:rsidRPr="00AB2FEC">
        <w:rPr>
          <w:rFonts w:hint="eastAsia"/>
          <w:bCs/>
          <w:color w:val="000000" w:themeColor="text1"/>
        </w:rPr>
        <w:t>日院台調壹字第</w:t>
      </w:r>
      <w:r w:rsidR="001C0DA8" w:rsidRPr="00AB2FEC">
        <w:rPr>
          <w:bCs/>
          <w:color w:val="000000" w:themeColor="text1"/>
        </w:rPr>
        <w:fldChar w:fldCharType="begin"/>
      </w:r>
      <w:r w:rsidRPr="00AB2FEC">
        <w:rPr>
          <w:bCs/>
          <w:color w:val="000000" w:themeColor="text1"/>
        </w:rPr>
        <w:instrText xml:space="preserve"> MERGEFIELD </w:instrText>
      </w:r>
      <w:r w:rsidRPr="00AB2FEC">
        <w:rPr>
          <w:rFonts w:hint="eastAsia"/>
          <w:bCs/>
          <w:color w:val="000000" w:themeColor="text1"/>
        </w:rPr>
        <w:instrText>派查文號</w:instrText>
      </w:r>
      <w:r w:rsidRPr="00AB2FEC">
        <w:rPr>
          <w:bCs/>
          <w:color w:val="000000" w:themeColor="text1"/>
        </w:rPr>
        <w:instrText xml:space="preserve"> </w:instrText>
      </w:r>
      <w:r w:rsidR="001C0DA8" w:rsidRPr="00AB2FEC">
        <w:rPr>
          <w:bCs/>
          <w:color w:val="000000" w:themeColor="text1"/>
        </w:rPr>
        <w:fldChar w:fldCharType="separate"/>
      </w:r>
      <w:r w:rsidR="007F7836" w:rsidRPr="00AB2FEC">
        <w:rPr>
          <w:rFonts w:hint="eastAsia"/>
          <w:bCs/>
          <w:noProof/>
          <w:color w:val="000000" w:themeColor="text1"/>
        </w:rPr>
        <w:t>1080800183</w:t>
      </w:r>
      <w:r w:rsidR="001C0DA8" w:rsidRPr="00AB2FEC">
        <w:rPr>
          <w:bCs/>
          <w:color w:val="000000" w:themeColor="text1"/>
        </w:rPr>
        <w:fldChar w:fldCharType="end"/>
      </w:r>
      <w:r w:rsidRPr="00AB2FEC">
        <w:rPr>
          <w:rFonts w:hint="eastAsia"/>
          <w:bCs/>
          <w:color w:val="000000" w:themeColor="text1"/>
        </w:rPr>
        <w:t>號派查函</w:t>
      </w:r>
      <w:r w:rsidR="00E42B19" w:rsidRPr="00AB2FEC">
        <w:rPr>
          <w:rFonts w:hint="eastAsia"/>
          <w:bCs/>
          <w:color w:val="000000" w:themeColor="text1"/>
        </w:rPr>
        <w:t>及</w:t>
      </w:r>
      <w:r w:rsidRPr="00AB2FEC">
        <w:rPr>
          <w:rFonts w:hint="eastAsia"/>
          <w:bCs/>
          <w:color w:val="000000" w:themeColor="text1"/>
        </w:rPr>
        <w:t>相關案卷。</w:t>
      </w:r>
    </w:p>
    <w:p w:rsidR="0044277D" w:rsidRPr="00BD489B" w:rsidRDefault="0044277D" w:rsidP="00BD489B">
      <w:pPr>
        <w:pStyle w:val="a4"/>
        <w:numPr>
          <w:ilvl w:val="0"/>
          <w:numId w:val="0"/>
        </w:numPr>
        <w:jc w:val="center"/>
        <w:rPr>
          <w:color w:val="000000" w:themeColor="text1"/>
        </w:rPr>
      </w:pPr>
    </w:p>
    <w:sectPr w:rsidR="0044277D" w:rsidRPr="00BD489B" w:rsidSect="00BD489B">
      <w:footerReference w:type="default" r:id="rId12"/>
      <w:pgSz w:w="11907" w:h="16840" w:code="9"/>
      <w:pgMar w:top="1440" w:right="1800" w:bottom="1440" w:left="1800" w:header="851" w:footer="851" w:gutter="227"/>
      <w:pgNumType w:start="75"/>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252" w:rsidRDefault="00395252">
      <w:r>
        <w:separator/>
      </w:r>
    </w:p>
  </w:endnote>
  <w:endnote w:type="continuationSeparator" w:id="0">
    <w:p w:rsidR="00395252" w:rsidRDefault="0039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0E5" w:rsidRDefault="008560E5">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F0269">
      <w:rPr>
        <w:rStyle w:val="ae"/>
        <w:noProof/>
        <w:sz w:val="24"/>
      </w:rPr>
      <w:t>1</w:t>
    </w:r>
    <w:r>
      <w:rPr>
        <w:rStyle w:val="ae"/>
        <w:sz w:val="24"/>
      </w:rPr>
      <w:fldChar w:fldCharType="end"/>
    </w:r>
  </w:p>
  <w:p w:rsidR="008560E5" w:rsidRDefault="008560E5">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0E6F" w:rsidRDefault="00B30E6F">
    <w:pPr>
      <w:pStyle w:val="af7"/>
      <w:framePr w:wrap="around" w:vAnchor="text" w:hAnchor="margin" w:xAlign="center" w:y="1"/>
      <w:rPr>
        <w:rStyle w:val="ae"/>
        <w:sz w:val="24"/>
      </w:rPr>
    </w:pPr>
  </w:p>
  <w:p w:rsidR="00B30E6F" w:rsidRDefault="00B30E6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252" w:rsidRDefault="00395252">
      <w:r>
        <w:separator/>
      </w:r>
    </w:p>
  </w:footnote>
  <w:footnote w:type="continuationSeparator" w:id="0">
    <w:p w:rsidR="00395252" w:rsidRDefault="00395252">
      <w:r>
        <w:continuationSeparator/>
      </w:r>
    </w:p>
  </w:footnote>
  <w:footnote w:id="1">
    <w:p w:rsidR="008560E5" w:rsidRPr="00AB2FEC" w:rsidRDefault="008560E5" w:rsidP="00E07DCF">
      <w:pPr>
        <w:pStyle w:val="aff1"/>
        <w:wordWrap w:val="0"/>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資料來源：機關查復資料（銓敘部108年10月14日部銓二字第1084863373號；人事總處10</w:t>
      </w:r>
      <w:r w:rsidRPr="00AB2FEC">
        <w:rPr>
          <w:color w:val="000000" w:themeColor="text1"/>
        </w:rPr>
        <w:t>8</w:t>
      </w:r>
      <w:r w:rsidRPr="00AB2FEC">
        <w:rPr>
          <w:rFonts w:hint="eastAsia"/>
          <w:color w:val="000000" w:themeColor="text1"/>
        </w:rPr>
        <w:t>年10月8日、108年12月18日與108年12月24日總處培字第</w:t>
      </w:r>
      <w:r w:rsidRPr="00AB2FEC">
        <w:rPr>
          <w:color w:val="000000" w:themeColor="text1"/>
        </w:rPr>
        <w:t>1080044530</w:t>
      </w:r>
      <w:r w:rsidRPr="00AB2FEC">
        <w:rPr>
          <w:rFonts w:hint="eastAsia"/>
          <w:color w:val="000000" w:themeColor="text1"/>
        </w:rPr>
        <w:t>號、同字第10800</w:t>
      </w:r>
      <w:r w:rsidRPr="00AB2FEC">
        <w:rPr>
          <w:color w:val="000000" w:themeColor="text1"/>
        </w:rPr>
        <w:t>49816</w:t>
      </w:r>
      <w:r w:rsidRPr="00AB2FEC">
        <w:rPr>
          <w:rFonts w:hint="eastAsia"/>
          <w:color w:val="000000" w:themeColor="text1"/>
        </w:rPr>
        <w:t>號、總處給字第10800502672號；金門縣政府108年10月2日、108年10月4日、108年10月16日、108年11月28日、108年12月17日與108年12月20日府人二字第1080083314號、同字第1080085063號、同字第1080082789號、同字第1080096926號、同字第1080104695號、同字第1080103015號；金門縣衛生局於108年10月9日衛醫字第1080014773號；衛福部108年10月14日、108年10月31日與108年12月19日衛部管字第1080133899號、同字第第1083262115號、同字第1083262552號；金門醫院108年10月14日與108年12月23日金醫職字第1083001975號、同字第1083002618號、金門醫院108年11月27日金醫總字第1083002381號；金門縣警察局108年1</w:t>
      </w:r>
      <w:r w:rsidRPr="00AB2FEC">
        <w:rPr>
          <w:color w:val="000000" w:themeColor="text1"/>
        </w:rPr>
        <w:t>0</w:t>
      </w:r>
      <w:r w:rsidRPr="00AB2FEC">
        <w:rPr>
          <w:rFonts w:hint="eastAsia"/>
          <w:color w:val="000000" w:themeColor="text1"/>
        </w:rPr>
        <w:t>月16日與108年12月12日金警行字第1080020111號、同字第1080024507號；金門地檢署108年11月28日金檢原仁108偵808字第1089006013號）、約詢前說明資料、履勘暨詢問資料。</w:t>
      </w:r>
    </w:p>
  </w:footnote>
  <w:footnote w:id="2">
    <w:p w:rsidR="008560E5" w:rsidRPr="00AB2FEC" w:rsidRDefault="008560E5" w:rsidP="009646DD">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陳醫師依規定完成「金門縣受理醫療機構遭遇醫療暴力事件通報單」，並依法通報相關機關。</w:t>
      </w:r>
    </w:p>
  </w:footnote>
  <w:footnote w:id="3">
    <w:p w:rsidR="008560E5" w:rsidRPr="00AB2FEC" w:rsidRDefault="008560E5" w:rsidP="009646DD">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保全翁○○經金門縣警察局金湖分局金湖派出所調查，108年9月7日調查筆錄中，曾問翁員是否要提告，保全則表示：不提告。</w:t>
      </w:r>
    </w:p>
  </w:footnote>
  <w:footnote w:id="4">
    <w:p w:rsidR="008560E5" w:rsidRPr="00AB2FEC" w:rsidRDefault="008560E5" w:rsidP="00684918">
      <w:pPr>
        <w:pStyle w:val="aff1"/>
        <w:rPr>
          <w:color w:val="000000" w:themeColor="text1"/>
        </w:rPr>
      </w:pPr>
      <w:r w:rsidRPr="00AB2FEC">
        <w:rPr>
          <w:rStyle w:val="aff3"/>
          <w:color w:val="000000" w:themeColor="text1"/>
        </w:rPr>
        <w:footnoteRef/>
      </w:r>
      <w:r w:rsidRPr="00AB2FEC">
        <w:rPr>
          <w:rFonts w:hAnsi="Arial" w:hint="eastAsia"/>
          <w:color w:val="000000" w:themeColor="text1"/>
          <w:szCs w:val="36"/>
        </w:rPr>
        <w:t>急診檢傷分類依病患病情危急程度，建立病患優先就診的順序，以即時搶救重症病患生命，故有其先後，其檢傷分類之涵義，所謂檢傷第3級所指：病情輕重度屬於緊急患者，定義為病況可能持續惡化，需要急診處置。可能伴隨明顯不適的症狀且會影響日常活動。安全的等候(再評估)時間為30分鐘。</w:t>
      </w:r>
    </w:p>
  </w:footnote>
  <w:footnote w:id="5">
    <w:p w:rsidR="008560E5" w:rsidRPr="00AB2FEC" w:rsidRDefault="008560E5" w:rsidP="00231216">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郭○○與傅○○為金門醫院護理科約用護理師、楊○○為金門醫院護理科護理師，案發當時皆在金門醫院急診室現場工作。</w:t>
      </w:r>
    </w:p>
  </w:footnote>
  <w:footnote w:id="6">
    <w:p w:rsidR="008560E5" w:rsidRPr="00AB2FEC" w:rsidRDefault="008560E5">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資料來源：金門縣政府政風處〈機關介紹〈歷史沿革〈政風機構設置目的、政風機構策進方向，網址：</w:t>
      </w:r>
      <w:hyperlink r:id="rId1" w:history="1">
        <w:r w:rsidRPr="00AB2FEC">
          <w:rPr>
            <w:rStyle w:val="af1"/>
            <w:color w:val="000000" w:themeColor="text1"/>
          </w:rPr>
          <w:t>https://ethics.kinmen.gov.tw/cp.aspx?n=6454B823ABF19A89</w:t>
        </w:r>
      </w:hyperlink>
      <w:r w:rsidRPr="00AB2FEC">
        <w:rPr>
          <w:rFonts w:hint="eastAsia"/>
          <w:color w:val="000000" w:themeColor="text1"/>
        </w:rPr>
        <w:t>。</w:t>
      </w:r>
    </w:p>
  </w:footnote>
  <w:footnote w:id="7">
    <w:p w:rsidR="008560E5" w:rsidRPr="00AB2FEC" w:rsidRDefault="008560E5">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金門縣政府108年度考績委員會委員（108年7月16日），成員為金門縣政府秘書長陳朝金、處長蔡流冰、副處長許慧婷、科長陳彥志、科長洪蘋萱、科長陳瓊端、科長蔡炳火、科長商中治、科長陳明伶、科長楊宏達、社工師陳韻雯、科長林建良、科長許嘉興、副處長陳家輝、科長呂世義、</w:t>
      </w:r>
    </w:p>
  </w:footnote>
  <w:footnote w:id="8">
    <w:p w:rsidR="008560E5" w:rsidRPr="00AB2FEC" w:rsidRDefault="008560E5">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李金治副局長於108年9月24日開始職務代理王漢志局長業務。</w:t>
      </w:r>
    </w:p>
  </w:footnote>
  <w:footnote w:id="9">
    <w:p w:rsidR="008560E5" w:rsidRPr="00AB2FEC" w:rsidRDefault="008560E5" w:rsidP="00EA4CA6">
      <w:pPr>
        <w:pStyle w:val="aff1"/>
        <w:rPr>
          <w:color w:val="000000" w:themeColor="text1"/>
        </w:rPr>
      </w:pPr>
      <w:r w:rsidRPr="00AB2FEC">
        <w:rPr>
          <w:rStyle w:val="aff3"/>
          <w:color w:val="000000" w:themeColor="text1"/>
        </w:rPr>
        <w:footnoteRef/>
      </w:r>
      <w:r w:rsidRPr="00AB2FEC">
        <w:rPr>
          <w:color w:val="000000" w:themeColor="text1"/>
        </w:rPr>
        <w:t xml:space="preserve"> 依銓敍部94年11月7日部法二字第0942547555號函以，95年1月16日職系說明書及職組暨職系名稱一覽表修正施行後，經刪除之醫療、牙醫、護理助產等3職系，視為修正為衛生技術職務</w:t>
      </w:r>
      <w:r w:rsidRPr="00AB2FEC">
        <w:rPr>
          <w:rFonts w:hint="eastAsia"/>
          <w:color w:val="000000" w:themeColor="text1"/>
        </w:rPr>
        <w:t>。</w:t>
      </w:r>
    </w:p>
  </w:footnote>
  <w:footnote w:id="10">
    <w:p w:rsidR="008560E5" w:rsidRPr="00AB2FEC" w:rsidRDefault="008560E5" w:rsidP="00BE2FCA">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人事總處以108年10月15日以總處培字第1080044878號函復金門縣政府。</w:t>
      </w:r>
    </w:p>
  </w:footnote>
  <w:footnote w:id="11">
    <w:p w:rsidR="008560E5" w:rsidRPr="00AB2FEC" w:rsidRDefault="008560E5" w:rsidP="00BE2FCA">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銓敘部以108年11月5日以部銓二字第1084866529號函復金門縣政府。</w:t>
      </w:r>
    </w:p>
  </w:footnote>
  <w:footnote w:id="12">
    <w:p w:rsidR="008560E5" w:rsidRPr="00AB2FEC" w:rsidRDefault="008560E5" w:rsidP="00B94A89">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101年8月31日府行法字第10100667782號令訂定，經105年1月13日與107年7月17日修訂。</w:t>
      </w:r>
    </w:p>
  </w:footnote>
  <w:footnote w:id="13">
    <w:p w:rsidR="008560E5" w:rsidRPr="00AB2FEC" w:rsidRDefault="008560E5" w:rsidP="00FB71C1">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1.教育部審定之教授職務滿3年，或副教授職務滿5年。2.醫學中心副院長以上職務滿3年，或醫學中心部主任以上職務滿5年，或非衛福部所屬經評鑑合格之教學醫院副院長以上職務滿5年。3</w:t>
      </w:r>
      <w:r w:rsidRPr="00AB2FEC">
        <w:rPr>
          <w:color w:val="000000" w:themeColor="text1"/>
        </w:rPr>
        <w:t>.</w:t>
      </w:r>
      <w:r w:rsidRPr="00AB2FEC">
        <w:rPr>
          <w:rFonts w:hint="eastAsia"/>
          <w:color w:val="000000" w:themeColor="text1"/>
        </w:rPr>
        <w:t>醫院副院長或分院長以上職務滿3年。4.衛生行政機關相當簡任副主管以上職務滿3年。精神專科醫院院長，除應符合前項任用資格及經歷條件，並應領有精神專科醫師證書。</w:t>
      </w:r>
    </w:p>
  </w:footnote>
  <w:footnote w:id="14">
    <w:p w:rsidR="008560E5" w:rsidRPr="00AB2FEC" w:rsidRDefault="008560E5" w:rsidP="006D655B">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立合約書人分別為甲方金門醫院、乙方臺北營民總醫院、丙方金門縣政府，簽署時間為104年11月20日。</w:t>
      </w:r>
    </w:p>
  </w:footnote>
  <w:footnote w:id="15">
    <w:p w:rsidR="008560E5" w:rsidRPr="00AB2FEC" w:rsidRDefault="008560E5" w:rsidP="006D655B">
      <w:pPr>
        <w:pStyle w:val="aff1"/>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衛福部衛部人字第1080129702號令，金門醫院，醫師，兼院長，師（一）級，補屠乃方缺。</w:t>
      </w:r>
    </w:p>
  </w:footnote>
  <w:footnote w:id="16">
    <w:p w:rsidR="008560E5" w:rsidRPr="00AB2FEC" w:rsidRDefault="008560E5" w:rsidP="00B6578A">
      <w:pPr>
        <w:pStyle w:val="aff1"/>
        <w:wordWrap w:val="0"/>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陳炎輝，杜絕醫療暴力 維持良好醫病關係，清流月刊，103年5月號。</w:t>
      </w:r>
    </w:p>
  </w:footnote>
  <w:footnote w:id="17">
    <w:p w:rsidR="008560E5" w:rsidRPr="00AB2FEC" w:rsidRDefault="008560E5" w:rsidP="00B6578A">
      <w:pPr>
        <w:pStyle w:val="aff1"/>
        <w:wordWrap w:val="0"/>
        <w:rPr>
          <w:color w:val="000000" w:themeColor="text1"/>
        </w:rPr>
      </w:pPr>
      <w:r w:rsidRPr="00AB2FEC">
        <w:rPr>
          <w:rStyle w:val="aff3"/>
          <w:color w:val="000000" w:themeColor="text1"/>
        </w:rPr>
        <w:footnoteRef/>
      </w:r>
      <w:r w:rsidRPr="00AB2FEC">
        <w:rPr>
          <w:color w:val="000000" w:themeColor="text1"/>
        </w:rPr>
        <w:t xml:space="preserve"> </w:t>
      </w:r>
      <w:r w:rsidRPr="00AB2FEC">
        <w:rPr>
          <w:rFonts w:hint="eastAsia"/>
          <w:color w:val="000000" w:themeColor="text1"/>
        </w:rPr>
        <w:t>資料來源：急診救急，民眾須熟悉檢傷分級的意義，網站：</w:t>
      </w:r>
      <w:hyperlink r:id="rId2" w:history="1">
        <w:r w:rsidRPr="00AB2FEC">
          <w:rPr>
            <w:rStyle w:val="af1"/>
            <w:color w:val="000000" w:themeColor="text1"/>
          </w:rPr>
          <w:t>https://www.peopo.org/news/270211</w:t>
        </w:r>
      </w:hyperlink>
      <w:r w:rsidRPr="00AB2FEC">
        <w:rPr>
          <w:rFonts w:hint="eastAsia"/>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6283"/>
    <w:multiLevelType w:val="hybridMultilevel"/>
    <w:tmpl w:val="2FB810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09011D"/>
    <w:multiLevelType w:val="hybridMultilevel"/>
    <w:tmpl w:val="DA7441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822C5"/>
    <w:multiLevelType w:val="hybridMultilevel"/>
    <w:tmpl w:val="169018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50255"/>
    <w:multiLevelType w:val="hybridMultilevel"/>
    <w:tmpl w:val="46D00C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CE552A3"/>
    <w:multiLevelType w:val="hybridMultilevel"/>
    <w:tmpl w:val="DB3416F6"/>
    <w:lvl w:ilvl="0" w:tplc="0409000F">
      <w:start w:val="1"/>
      <w:numFmt w:val="decimal"/>
      <w:lvlText w:val="%1."/>
      <w:lvlJc w:val="left"/>
      <w:pPr>
        <w:ind w:left="2034" w:hanging="480"/>
      </w:pPr>
    </w:lvl>
    <w:lvl w:ilvl="1" w:tplc="04090019" w:tentative="1">
      <w:start w:val="1"/>
      <w:numFmt w:val="ideographTraditional"/>
      <w:lvlText w:val="%2、"/>
      <w:lvlJc w:val="left"/>
      <w:pPr>
        <w:ind w:left="2514" w:hanging="480"/>
      </w:pPr>
    </w:lvl>
    <w:lvl w:ilvl="2" w:tplc="0409001B" w:tentative="1">
      <w:start w:val="1"/>
      <w:numFmt w:val="lowerRoman"/>
      <w:lvlText w:val="%3."/>
      <w:lvlJc w:val="right"/>
      <w:pPr>
        <w:ind w:left="2994" w:hanging="480"/>
      </w:pPr>
    </w:lvl>
    <w:lvl w:ilvl="3" w:tplc="0409000F" w:tentative="1">
      <w:start w:val="1"/>
      <w:numFmt w:val="decimal"/>
      <w:lvlText w:val="%4."/>
      <w:lvlJc w:val="left"/>
      <w:pPr>
        <w:ind w:left="3474" w:hanging="480"/>
      </w:pPr>
    </w:lvl>
    <w:lvl w:ilvl="4" w:tplc="04090019" w:tentative="1">
      <w:start w:val="1"/>
      <w:numFmt w:val="ideographTraditional"/>
      <w:lvlText w:val="%5、"/>
      <w:lvlJc w:val="left"/>
      <w:pPr>
        <w:ind w:left="3954" w:hanging="480"/>
      </w:pPr>
    </w:lvl>
    <w:lvl w:ilvl="5" w:tplc="0409001B" w:tentative="1">
      <w:start w:val="1"/>
      <w:numFmt w:val="lowerRoman"/>
      <w:lvlText w:val="%6."/>
      <w:lvlJc w:val="right"/>
      <w:pPr>
        <w:ind w:left="4434" w:hanging="480"/>
      </w:pPr>
    </w:lvl>
    <w:lvl w:ilvl="6" w:tplc="0409000F" w:tentative="1">
      <w:start w:val="1"/>
      <w:numFmt w:val="decimal"/>
      <w:lvlText w:val="%7."/>
      <w:lvlJc w:val="left"/>
      <w:pPr>
        <w:ind w:left="4914" w:hanging="480"/>
      </w:pPr>
    </w:lvl>
    <w:lvl w:ilvl="7" w:tplc="04090019" w:tentative="1">
      <w:start w:val="1"/>
      <w:numFmt w:val="ideographTraditional"/>
      <w:lvlText w:val="%8、"/>
      <w:lvlJc w:val="left"/>
      <w:pPr>
        <w:ind w:left="5394" w:hanging="480"/>
      </w:pPr>
    </w:lvl>
    <w:lvl w:ilvl="8" w:tplc="0409001B" w:tentative="1">
      <w:start w:val="1"/>
      <w:numFmt w:val="lowerRoman"/>
      <w:lvlText w:val="%9."/>
      <w:lvlJc w:val="right"/>
      <w:pPr>
        <w:ind w:left="5874" w:hanging="480"/>
      </w:pPr>
    </w:lvl>
  </w:abstractNum>
  <w:abstractNum w:abstractNumId="6" w15:restartNumberingAfterBreak="0">
    <w:nsid w:val="1002461B"/>
    <w:multiLevelType w:val="hybridMultilevel"/>
    <w:tmpl w:val="6C94E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0E010C"/>
    <w:multiLevelType w:val="multilevel"/>
    <w:tmpl w:val="B4BE6A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068"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5855193"/>
    <w:multiLevelType w:val="hybridMultilevel"/>
    <w:tmpl w:val="5C06EB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235FC3"/>
    <w:multiLevelType w:val="hybridMultilevel"/>
    <w:tmpl w:val="F8C06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2D779E"/>
    <w:multiLevelType w:val="hybridMultilevel"/>
    <w:tmpl w:val="511653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E1BD6"/>
    <w:multiLevelType w:val="hybridMultilevel"/>
    <w:tmpl w:val="42948C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796303"/>
    <w:multiLevelType w:val="hybridMultilevel"/>
    <w:tmpl w:val="660C40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3F6875"/>
    <w:multiLevelType w:val="hybridMultilevel"/>
    <w:tmpl w:val="3C0639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71485"/>
    <w:multiLevelType w:val="hybridMultilevel"/>
    <w:tmpl w:val="FBC8D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97143AF"/>
    <w:multiLevelType w:val="hybridMultilevel"/>
    <w:tmpl w:val="B8784F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9935AF9"/>
    <w:multiLevelType w:val="hybridMultilevel"/>
    <w:tmpl w:val="A9DE54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AD33A95"/>
    <w:multiLevelType w:val="hybridMultilevel"/>
    <w:tmpl w:val="2F44B6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5D4E97"/>
    <w:multiLevelType w:val="hybridMultilevel"/>
    <w:tmpl w:val="76F645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F2F7E95"/>
    <w:multiLevelType w:val="hybridMultilevel"/>
    <w:tmpl w:val="D4C05C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31649B"/>
    <w:multiLevelType w:val="hybridMultilevel"/>
    <w:tmpl w:val="7B62D304"/>
    <w:lvl w:ilvl="0" w:tplc="AB5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F8161B0"/>
    <w:multiLevelType w:val="hybridMultilevel"/>
    <w:tmpl w:val="A314CC62"/>
    <w:lvl w:ilvl="0" w:tplc="7674B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1D1401"/>
    <w:multiLevelType w:val="hybridMultilevel"/>
    <w:tmpl w:val="603447CA"/>
    <w:lvl w:ilvl="0" w:tplc="63BEE6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5B14A9"/>
    <w:multiLevelType w:val="hybridMultilevel"/>
    <w:tmpl w:val="988E19C4"/>
    <w:lvl w:ilvl="0" w:tplc="D77EBB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4785270"/>
    <w:multiLevelType w:val="hybridMultilevel"/>
    <w:tmpl w:val="98D80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B621C21"/>
    <w:multiLevelType w:val="hybridMultilevel"/>
    <w:tmpl w:val="CED68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18D1C14"/>
    <w:multiLevelType w:val="hybridMultilevel"/>
    <w:tmpl w:val="F034889C"/>
    <w:lvl w:ilvl="0" w:tplc="357E7CE2">
      <w:start w:val="1"/>
      <w:numFmt w:val="taiwaneseCountingThousand"/>
      <w:lvlText w:val="%1."/>
      <w:lvlJc w:val="left"/>
      <w:pPr>
        <w:ind w:left="480" w:hanging="480"/>
      </w:pPr>
      <w:rPr>
        <w:rFonts w:hint="eastAsia"/>
        <w:color w:val="auto"/>
        <w:lang w:val="en-US"/>
      </w:rPr>
    </w:lvl>
    <w:lvl w:ilvl="1" w:tplc="04090019" w:tentative="1">
      <w:start w:val="1"/>
      <w:numFmt w:val="ideographTraditional"/>
      <w:lvlText w:val="%2、"/>
      <w:lvlJc w:val="left"/>
      <w:pPr>
        <w:ind w:left="960" w:hanging="480"/>
      </w:pPr>
    </w:lvl>
    <w:lvl w:ilvl="2" w:tplc="259AFC2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1A00C2D"/>
    <w:multiLevelType w:val="hybridMultilevel"/>
    <w:tmpl w:val="FBC8D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26D46EC"/>
    <w:multiLevelType w:val="hybridMultilevel"/>
    <w:tmpl w:val="FBC8D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2C27241"/>
    <w:multiLevelType w:val="hybridMultilevel"/>
    <w:tmpl w:val="7A14E8BC"/>
    <w:lvl w:ilvl="0" w:tplc="7FA07C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83736F"/>
    <w:multiLevelType w:val="hybridMultilevel"/>
    <w:tmpl w:val="8396A4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98E3E0D"/>
    <w:multiLevelType w:val="hybridMultilevel"/>
    <w:tmpl w:val="6322A97C"/>
    <w:lvl w:ilvl="0" w:tplc="14E4BE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FE143F"/>
    <w:multiLevelType w:val="hybridMultilevel"/>
    <w:tmpl w:val="59847926"/>
    <w:lvl w:ilvl="0" w:tplc="A1A269AC">
      <w:start w:val="1"/>
      <w:numFmt w:val="decimal"/>
      <w:pStyle w:val="a1"/>
      <w:lvlText w:val="圖%1　"/>
      <w:lvlJc w:val="left"/>
      <w:pPr>
        <w:ind w:left="204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E561F9A"/>
    <w:multiLevelType w:val="hybridMultilevel"/>
    <w:tmpl w:val="2CF65F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6DB76AD"/>
    <w:multiLevelType w:val="hybridMultilevel"/>
    <w:tmpl w:val="EA763EE6"/>
    <w:lvl w:ilvl="0" w:tplc="191E09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A364473"/>
    <w:multiLevelType w:val="hybridMultilevel"/>
    <w:tmpl w:val="7A20A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A5F5684"/>
    <w:multiLevelType w:val="hybridMultilevel"/>
    <w:tmpl w:val="50F425A0"/>
    <w:lvl w:ilvl="0" w:tplc="D71C01EE">
      <w:start w:val="1"/>
      <w:numFmt w:val="decimal"/>
      <w:pStyle w:val="a3"/>
      <w:lvlText w:val="表%1　"/>
      <w:lvlJc w:val="left"/>
      <w:pPr>
        <w:ind w:left="2466"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ACE7457"/>
    <w:multiLevelType w:val="hybridMultilevel"/>
    <w:tmpl w:val="13FE7F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203C65"/>
    <w:multiLevelType w:val="hybridMultilevel"/>
    <w:tmpl w:val="6C6269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F077D44"/>
    <w:multiLevelType w:val="hybridMultilevel"/>
    <w:tmpl w:val="D3A060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2BA770F"/>
    <w:multiLevelType w:val="hybridMultilevel"/>
    <w:tmpl w:val="9E1AD70E"/>
    <w:lvl w:ilvl="0" w:tplc="D37A79D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7104C9C"/>
    <w:multiLevelType w:val="hybridMultilevel"/>
    <w:tmpl w:val="7660DC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AA3690B"/>
    <w:multiLevelType w:val="hybridMultilevel"/>
    <w:tmpl w:val="47305C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AA70FCE"/>
    <w:multiLevelType w:val="hybridMultilevel"/>
    <w:tmpl w:val="2C7017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836AAB"/>
    <w:multiLevelType w:val="hybridMultilevel"/>
    <w:tmpl w:val="FBC8DB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BD958D7"/>
    <w:multiLevelType w:val="hybridMultilevel"/>
    <w:tmpl w:val="0DB8B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DB0039A"/>
    <w:multiLevelType w:val="hybridMultilevel"/>
    <w:tmpl w:val="B23417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2121C3A"/>
    <w:multiLevelType w:val="hybridMultilevel"/>
    <w:tmpl w:val="025033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2C03943"/>
    <w:multiLevelType w:val="hybridMultilevel"/>
    <w:tmpl w:val="B34ACF2A"/>
    <w:lvl w:ilvl="0" w:tplc="9DA2C62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6CF52B0"/>
    <w:multiLevelType w:val="hybridMultilevel"/>
    <w:tmpl w:val="6BC86DF6"/>
    <w:lvl w:ilvl="0" w:tplc="DB528268">
      <w:start w:val="1"/>
      <w:numFmt w:val="decimal"/>
      <w:lvlText w:val="%1."/>
      <w:lvlJc w:val="left"/>
      <w:pPr>
        <w:tabs>
          <w:tab w:val="num" w:pos="840"/>
        </w:tabs>
        <w:ind w:left="840" w:hanging="360"/>
      </w:pPr>
      <w:rPr>
        <w:rFonts w:ascii="細明體" w:eastAsia="細明體" w:hAnsi="細明體"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3" w15:restartNumberingAfterBreak="0">
    <w:nsid w:val="68E14FB1"/>
    <w:multiLevelType w:val="hybridMultilevel"/>
    <w:tmpl w:val="E01E98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9EE21FA"/>
    <w:multiLevelType w:val="hybridMultilevel"/>
    <w:tmpl w:val="6060A5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4C211F0"/>
    <w:multiLevelType w:val="hybridMultilevel"/>
    <w:tmpl w:val="D35291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6AC0864"/>
    <w:multiLevelType w:val="hybridMultilevel"/>
    <w:tmpl w:val="B34ACF2A"/>
    <w:lvl w:ilvl="0" w:tplc="9DA2C62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B3874A8"/>
    <w:multiLevelType w:val="hybridMultilevel"/>
    <w:tmpl w:val="35F8B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FCD232C"/>
    <w:multiLevelType w:val="hybridMultilevel"/>
    <w:tmpl w:val="84566432"/>
    <w:lvl w:ilvl="0" w:tplc="645A5356">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6"/>
  </w:num>
  <w:num w:numId="4">
    <w:abstractNumId w:val="30"/>
  </w:num>
  <w:num w:numId="5">
    <w:abstractNumId w:val="55"/>
  </w:num>
  <w:num w:numId="6">
    <w:abstractNumId w:val="1"/>
  </w:num>
  <w:num w:numId="7">
    <w:abstractNumId w:val="37"/>
  </w:num>
  <w:num w:numId="8">
    <w:abstractNumId w:val="48"/>
  </w:num>
  <w:num w:numId="9">
    <w:abstractNumId w:val="44"/>
  </w:num>
  <w:num w:numId="10">
    <w:abstractNumId w:val="53"/>
  </w:num>
  <w:num w:numId="11">
    <w:abstractNumId w:val="2"/>
  </w:num>
  <w:num w:numId="12">
    <w:abstractNumId w:val="29"/>
  </w:num>
  <w:num w:numId="13">
    <w:abstractNumId w:val="9"/>
  </w:num>
  <w:num w:numId="14">
    <w:abstractNumId w:val="57"/>
  </w:num>
  <w:num w:numId="15">
    <w:abstractNumId w:val="13"/>
  </w:num>
  <w:num w:numId="16">
    <w:abstractNumId w:val="19"/>
  </w:num>
  <w:num w:numId="17">
    <w:abstractNumId w:val="16"/>
  </w:num>
  <w:num w:numId="18">
    <w:abstractNumId w:val="54"/>
  </w:num>
  <w:num w:numId="19">
    <w:abstractNumId w:val="34"/>
  </w:num>
  <w:num w:numId="20">
    <w:abstractNumId w:val="22"/>
  </w:num>
  <w:num w:numId="21">
    <w:abstractNumId w:val="56"/>
  </w:num>
  <w:num w:numId="22">
    <w:abstractNumId w:val="24"/>
  </w:num>
  <w:num w:numId="23">
    <w:abstractNumId w:val="26"/>
  </w:num>
  <w:num w:numId="24">
    <w:abstractNumId w:val="23"/>
  </w:num>
  <w:num w:numId="25">
    <w:abstractNumId w:val="58"/>
  </w:num>
  <w:num w:numId="26">
    <w:abstractNumId w:val="12"/>
  </w:num>
  <w:num w:numId="27">
    <w:abstractNumId w:val="49"/>
  </w:num>
  <w:num w:numId="28">
    <w:abstractNumId w:val="45"/>
  </w:num>
  <w:num w:numId="29">
    <w:abstractNumId w:val="21"/>
  </w:num>
  <w:num w:numId="30">
    <w:abstractNumId w:val="50"/>
  </w:num>
  <w:num w:numId="31">
    <w:abstractNumId w:val="10"/>
  </w:num>
  <w:num w:numId="32">
    <w:abstractNumId w:val="39"/>
  </w:num>
  <w:num w:numId="33">
    <w:abstractNumId w:val="0"/>
  </w:num>
  <w:num w:numId="34">
    <w:abstractNumId w:val="8"/>
  </w:num>
  <w:num w:numId="35">
    <w:abstractNumId w:val="40"/>
  </w:num>
  <w:num w:numId="36">
    <w:abstractNumId w:val="20"/>
  </w:num>
  <w:num w:numId="37">
    <w:abstractNumId w:val="17"/>
  </w:num>
  <w:num w:numId="38">
    <w:abstractNumId w:val="46"/>
  </w:num>
  <w:num w:numId="39">
    <w:abstractNumId w:val="11"/>
  </w:num>
  <w:num w:numId="40">
    <w:abstractNumId w:val="51"/>
  </w:num>
  <w:num w:numId="41">
    <w:abstractNumId w:val="31"/>
  </w:num>
  <w:num w:numId="42">
    <w:abstractNumId w:val="41"/>
  </w:num>
  <w:num w:numId="43">
    <w:abstractNumId w:val="25"/>
  </w:num>
  <w:num w:numId="44">
    <w:abstractNumId w:val="3"/>
  </w:num>
  <w:num w:numId="45">
    <w:abstractNumId w:val="6"/>
  </w:num>
  <w:num w:numId="46">
    <w:abstractNumId w:val="32"/>
  </w:num>
  <w:num w:numId="47">
    <w:abstractNumId w:val="38"/>
  </w:num>
  <w:num w:numId="48">
    <w:abstractNumId w:val="35"/>
  </w:num>
  <w:num w:numId="49">
    <w:abstractNumId w:val="15"/>
  </w:num>
  <w:num w:numId="50">
    <w:abstractNumId w:val="4"/>
  </w:num>
  <w:num w:numId="51">
    <w:abstractNumId w:val="42"/>
  </w:num>
  <w:num w:numId="52">
    <w:abstractNumId w:val="43"/>
  </w:num>
  <w:num w:numId="53">
    <w:abstractNumId w:val="33"/>
  </w:num>
  <w:num w:numId="54">
    <w:abstractNumId w:val="7"/>
  </w:num>
  <w:num w:numId="55">
    <w:abstractNumId w:val="5"/>
  </w:num>
  <w:num w:numId="56">
    <w:abstractNumId w:val="52"/>
  </w:num>
  <w:num w:numId="57">
    <w:abstractNumId w:val="14"/>
  </w:num>
  <w:num w:numId="58">
    <w:abstractNumId w:val="28"/>
  </w:num>
  <w:num w:numId="59">
    <w:abstractNumId w:val="47"/>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80"/>
    <w:rsid w:val="00000EE0"/>
    <w:rsid w:val="00002659"/>
    <w:rsid w:val="00002D50"/>
    <w:rsid w:val="00004866"/>
    <w:rsid w:val="00006961"/>
    <w:rsid w:val="00006E8E"/>
    <w:rsid w:val="000101E2"/>
    <w:rsid w:val="0001039D"/>
    <w:rsid w:val="000112BF"/>
    <w:rsid w:val="000119B9"/>
    <w:rsid w:val="00012233"/>
    <w:rsid w:val="00012A8E"/>
    <w:rsid w:val="00014A28"/>
    <w:rsid w:val="00014F6F"/>
    <w:rsid w:val="00015F80"/>
    <w:rsid w:val="00017318"/>
    <w:rsid w:val="000229AD"/>
    <w:rsid w:val="00022CFF"/>
    <w:rsid w:val="000246F7"/>
    <w:rsid w:val="00026422"/>
    <w:rsid w:val="0003114D"/>
    <w:rsid w:val="00034970"/>
    <w:rsid w:val="000357C3"/>
    <w:rsid w:val="000367B9"/>
    <w:rsid w:val="00036895"/>
    <w:rsid w:val="00036D76"/>
    <w:rsid w:val="0004092B"/>
    <w:rsid w:val="00040D25"/>
    <w:rsid w:val="000412FC"/>
    <w:rsid w:val="00041F88"/>
    <w:rsid w:val="000425E1"/>
    <w:rsid w:val="00044DB1"/>
    <w:rsid w:val="000461A2"/>
    <w:rsid w:val="00046280"/>
    <w:rsid w:val="00047BCC"/>
    <w:rsid w:val="00056FA6"/>
    <w:rsid w:val="00056FB9"/>
    <w:rsid w:val="00057F32"/>
    <w:rsid w:val="00061F3F"/>
    <w:rsid w:val="00062A25"/>
    <w:rsid w:val="000654CA"/>
    <w:rsid w:val="00066750"/>
    <w:rsid w:val="0006695A"/>
    <w:rsid w:val="000671EF"/>
    <w:rsid w:val="000707B3"/>
    <w:rsid w:val="00071230"/>
    <w:rsid w:val="00071A51"/>
    <w:rsid w:val="00072833"/>
    <w:rsid w:val="00073CB5"/>
    <w:rsid w:val="0007425C"/>
    <w:rsid w:val="00074346"/>
    <w:rsid w:val="00075E14"/>
    <w:rsid w:val="000764C2"/>
    <w:rsid w:val="00077553"/>
    <w:rsid w:val="00080B66"/>
    <w:rsid w:val="000828AF"/>
    <w:rsid w:val="00083D3C"/>
    <w:rsid w:val="000851A2"/>
    <w:rsid w:val="00085998"/>
    <w:rsid w:val="000859E8"/>
    <w:rsid w:val="000871FB"/>
    <w:rsid w:val="00087F16"/>
    <w:rsid w:val="0009252F"/>
    <w:rsid w:val="0009352E"/>
    <w:rsid w:val="00094054"/>
    <w:rsid w:val="0009536D"/>
    <w:rsid w:val="0009672D"/>
    <w:rsid w:val="00096B96"/>
    <w:rsid w:val="000976ED"/>
    <w:rsid w:val="000A125F"/>
    <w:rsid w:val="000A1AFF"/>
    <w:rsid w:val="000A2693"/>
    <w:rsid w:val="000A2882"/>
    <w:rsid w:val="000A2F3F"/>
    <w:rsid w:val="000A3F56"/>
    <w:rsid w:val="000A4BD9"/>
    <w:rsid w:val="000B0B4A"/>
    <w:rsid w:val="000B279A"/>
    <w:rsid w:val="000B3DD6"/>
    <w:rsid w:val="000B61D2"/>
    <w:rsid w:val="000B657E"/>
    <w:rsid w:val="000B70A7"/>
    <w:rsid w:val="000B73DD"/>
    <w:rsid w:val="000C0177"/>
    <w:rsid w:val="000C1A73"/>
    <w:rsid w:val="000C495F"/>
    <w:rsid w:val="000C6163"/>
    <w:rsid w:val="000C78F8"/>
    <w:rsid w:val="000C7924"/>
    <w:rsid w:val="000D07D2"/>
    <w:rsid w:val="000D60C7"/>
    <w:rsid w:val="000D66D9"/>
    <w:rsid w:val="000E06B9"/>
    <w:rsid w:val="000E2095"/>
    <w:rsid w:val="000E2C6F"/>
    <w:rsid w:val="000E4BDC"/>
    <w:rsid w:val="000E6431"/>
    <w:rsid w:val="000F0C09"/>
    <w:rsid w:val="000F21A5"/>
    <w:rsid w:val="000F3EE2"/>
    <w:rsid w:val="000F5B61"/>
    <w:rsid w:val="000F6924"/>
    <w:rsid w:val="00102B9F"/>
    <w:rsid w:val="00104B2E"/>
    <w:rsid w:val="00107C36"/>
    <w:rsid w:val="001102DA"/>
    <w:rsid w:val="00112637"/>
    <w:rsid w:val="001129A5"/>
    <w:rsid w:val="00112ABC"/>
    <w:rsid w:val="00114F39"/>
    <w:rsid w:val="00115D62"/>
    <w:rsid w:val="00116B03"/>
    <w:rsid w:val="00117166"/>
    <w:rsid w:val="0011756F"/>
    <w:rsid w:val="00117A62"/>
    <w:rsid w:val="00117F12"/>
    <w:rsid w:val="0012001E"/>
    <w:rsid w:val="00120AED"/>
    <w:rsid w:val="0012313D"/>
    <w:rsid w:val="0012668B"/>
    <w:rsid w:val="00126A55"/>
    <w:rsid w:val="0013069B"/>
    <w:rsid w:val="00131269"/>
    <w:rsid w:val="0013239B"/>
    <w:rsid w:val="0013270F"/>
    <w:rsid w:val="001328D7"/>
    <w:rsid w:val="00133E78"/>
    <w:rsid w:val="00133F08"/>
    <w:rsid w:val="00134559"/>
    <w:rsid w:val="001345E6"/>
    <w:rsid w:val="00134CA9"/>
    <w:rsid w:val="001362D6"/>
    <w:rsid w:val="001378B0"/>
    <w:rsid w:val="00137979"/>
    <w:rsid w:val="00137C36"/>
    <w:rsid w:val="001411E1"/>
    <w:rsid w:val="00142E00"/>
    <w:rsid w:val="00146798"/>
    <w:rsid w:val="00147898"/>
    <w:rsid w:val="0015137F"/>
    <w:rsid w:val="00152793"/>
    <w:rsid w:val="00153A15"/>
    <w:rsid w:val="00153B7E"/>
    <w:rsid w:val="001545A9"/>
    <w:rsid w:val="00155648"/>
    <w:rsid w:val="00155EAD"/>
    <w:rsid w:val="001560F9"/>
    <w:rsid w:val="00156CC0"/>
    <w:rsid w:val="001620AE"/>
    <w:rsid w:val="001637C7"/>
    <w:rsid w:val="0016480E"/>
    <w:rsid w:val="00165986"/>
    <w:rsid w:val="00167599"/>
    <w:rsid w:val="001719FD"/>
    <w:rsid w:val="00172373"/>
    <w:rsid w:val="00173ADA"/>
    <w:rsid w:val="00174297"/>
    <w:rsid w:val="001744D9"/>
    <w:rsid w:val="00175055"/>
    <w:rsid w:val="00176DBB"/>
    <w:rsid w:val="00176FE8"/>
    <w:rsid w:val="00180587"/>
    <w:rsid w:val="00180E06"/>
    <w:rsid w:val="001817B3"/>
    <w:rsid w:val="00183014"/>
    <w:rsid w:val="00183794"/>
    <w:rsid w:val="0018470D"/>
    <w:rsid w:val="0018484B"/>
    <w:rsid w:val="00184BBF"/>
    <w:rsid w:val="00184D52"/>
    <w:rsid w:val="001866CF"/>
    <w:rsid w:val="001905AA"/>
    <w:rsid w:val="0019092A"/>
    <w:rsid w:val="0019101E"/>
    <w:rsid w:val="00191BC9"/>
    <w:rsid w:val="00192142"/>
    <w:rsid w:val="00194719"/>
    <w:rsid w:val="001959C2"/>
    <w:rsid w:val="00195FB4"/>
    <w:rsid w:val="001A073A"/>
    <w:rsid w:val="001A0768"/>
    <w:rsid w:val="001A3D18"/>
    <w:rsid w:val="001A4ABF"/>
    <w:rsid w:val="001A51E3"/>
    <w:rsid w:val="001A5B99"/>
    <w:rsid w:val="001A7968"/>
    <w:rsid w:val="001A7EEA"/>
    <w:rsid w:val="001B0F18"/>
    <w:rsid w:val="001B1580"/>
    <w:rsid w:val="001B2E98"/>
    <w:rsid w:val="001B3483"/>
    <w:rsid w:val="001B3C1E"/>
    <w:rsid w:val="001B4494"/>
    <w:rsid w:val="001B57E5"/>
    <w:rsid w:val="001B6416"/>
    <w:rsid w:val="001B6DA5"/>
    <w:rsid w:val="001C0D8B"/>
    <w:rsid w:val="001C0DA8"/>
    <w:rsid w:val="001C2219"/>
    <w:rsid w:val="001C323F"/>
    <w:rsid w:val="001C6430"/>
    <w:rsid w:val="001C74A8"/>
    <w:rsid w:val="001D2B9E"/>
    <w:rsid w:val="001D4AD7"/>
    <w:rsid w:val="001D518B"/>
    <w:rsid w:val="001D7060"/>
    <w:rsid w:val="001D7956"/>
    <w:rsid w:val="001E0D8A"/>
    <w:rsid w:val="001E4760"/>
    <w:rsid w:val="001E67BA"/>
    <w:rsid w:val="001E74C2"/>
    <w:rsid w:val="001F4977"/>
    <w:rsid w:val="001F4C0B"/>
    <w:rsid w:val="001F4F82"/>
    <w:rsid w:val="001F50AB"/>
    <w:rsid w:val="001F5A48"/>
    <w:rsid w:val="001F6260"/>
    <w:rsid w:val="001F6A19"/>
    <w:rsid w:val="001F7BC3"/>
    <w:rsid w:val="00200007"/>
    <w:rsid w:val="002007F4"/>
    <w:rsid w:val="002030A5"/>
    <w:rsid w:val="00203131"/>
    <w:rsid w:val="0020434B"/>
    <w:rsid w:val="00206090"/>
    <w:rsid w:val="00207CC8"/>
    <w:rsid w:val="00212E88"/>
    <w:rsid w:val="00213C9C"/>
    <w:rsid w:val="00215AAF"/>
    <w:rsid w:val="00216ACF"/>
    <w:rsid w:val="0022009E"/>
    <w:rsid w:val="00220912"/>
    <w:rsid w:val="00221640"/>
    <w:rsid w:val="00222189"/>
    <w:rsid w:val="00223241"/>
    <w:rsid w:val="0022337F"/>
    <w:rsid w:val="0022425C"/>
    <w:rsid w:val="002246DE"/>
    <w:rsid w:val="00230AC4"/>
    <w:rsid w:val="00231216"/>
    <w:rsid w:val="00233ED7"/>
    <w:rsid w:val="00234585"/>
    <w:rsid w:val="00234965"/>
    <w:rsid w:val="00235BCF"/>
    <w:rsid w:val="00236E1F"/>
    <w:rsid w:val="00237B7B"/>
    <w:rsid w:val="002419F6"/>
    <w:rsid w:val="002429E2"/>
    <w:rsid w:val="00243F5E"/>
    <w:rsid w:val="00243F84"/>
    <w:rsid w:val="0024422E"/>
    <w:rsid w:val="00245B22"/>
    <w:rsid w:val="00246C74"/>
    <w:rsid w:val="00247024"/>
    <w:rsid w:val="002508D1"/>
    <w:rsid w:val="00252BC4"/>
    <w:rsid w:val="00252DE8"/>
    <w:rsid w:val="00254014"/>
    <w:rsid w:val="00254B39"/>
    <w:rsid w:val="00256154"/>
    <w:rsid w:val="0025731F"/>
    <w:rsid w:val="00260EDE"/>
    <w:rsid w:val="00263765"/>
    <w:rsid w:val="0026504D"/>
    <w:rsid w:val="002700EA"/>
    <w:rsid w:val="00273424"/>
    <w:rsid w:val="00273A2F"/>
    <w:rsid w:val="00273A5C"/>
    <w:rsid w:val="00273C74"/>
    <w:rsid w:val="00276DC3"/>
    <w:rsid w:val="00277190"/>
    <w:rsid w:val="00280986"/>
    <w:rsid w:val="00281ECE"/>
    <w:rsid w:val="002831C7"/>
    <w:rsid w:val="002840C6"/>
    <w:rsid w:val="002847EF"/>
    <w:rsid w:val="0029072B"/>
    <w:rsid w:val="00290BE0"/>
    <w:rsid w:val="00291852"/>
    <w:rsid w:val="00295174"/>
    <w:rsid w:val="00296172"/>
    <w:rsid w:val="002969AA"/>
    <w:rsid w:val="00296B92"/>
    <w:rsid w:val="00297E92"/>
    <w:rsid w:val="002A2C22"/>
    <w:rsid w:val="002A3241"/>
    <w:rsid w:val="002A3668"/>
    <w:rsid w:val="002A366F"/>
    <w:rsid w:val="002A3965"/>
    <w:rsid w:val="002A7692"/>
    <w:rsid w:val="002B02EB"/>
    <w:rsid w:val="002B12B4"/>
    <w:rsid w:val="002B3081"/>
    <w:rsid w:val="002B3143"/>
    <w:rsid w:val="002B32CD"/>
    <w:rsid w:val="002B48FC"/>
    <w:rsid w:val="002B7AF6"/>
    <w:rsid w:val="002C0602"/>
    <w:rsid w:val="002C1124"/>
    <w:rsid w:val="002C3AF3"/>
    <w:rsid w:val="002D12FC"/>
    <w:rsid w:val="002D3D1A"/>
    <w:rsid w:val="002D5BC5"/>
    <w:rsid w:val="002D5C16"/>
    <w:rsid w:val="002D5DD7"/>
    <w:rsid w:val="002D6326"/>
    <w:rsid w:val="002D7619"/>
    <w:rsid w:val="002D76F4"/>
    <w:rsid w:val="002E03E8"/>
    <w:rsid w:val="002E0416"/>
    <w:rsid w:val="002E426C"/>
    <w:rsid w:val="002E6A58"/>
    <w:rsid w:val="002F0C3E"/>
    <w:rsid w:val="002F16A8"/>
    <w:rsid w:val="002F1E25"/>
    <w:rsid w:val="002F2476"/>
    <w:rsid w:val="002F251A"/>
    <w:rsid w:val="002F3DFF"/>
    <w:rsid w:val="002F4E20"/>
    <w:rsid w:val="002F5036"/>
    <w:rsid w:val="002F5249"/>
    <w:rsid w:val="002F5E05"/>
    <w:rsid w:val="00300CC7"/>
    <w:rsid w:val="003016C8"/>
    <w:rsid w:val="00303B8D"/>
    <w:rsid w:val="00303CCD"/>
    <w:rsid w:val="00304668"/>
    <w:rsid w:val="00305208"/>
    <w:rsid w:val="00307A76"/>
    <w:rsid w:val="003103D5"/>
    <w:rsid w:val="00310671"/>
    <w:rsid w:val="00311A29"/>
    <w:rsid w:val="00312F89"/>
    <w:rsid w:val="0031455E"/>
    <w:rsid w:val="003152D0"/>
    <w:rsid w:val="00315A16"/>
    <w:rsid w:val="00317053"/>
    <w:rsid w:val="00317E35"/>
    <w:rsid w:val="0032087F"/>
    <w:rsid w:val="0032109C"/>
    <w:rsid w:val="00322B45"/>
    <w:rsid w:val="00323809"/>
    <w:rsid w:val="00323B16"/>
    <w:rsid w:val="00323D41"/>
    <w:rsid w:val="00323F80"/>
    <w:rsid w:val="00325414"/>
    <w:rsid w:val="0032636E"/>
    <w:rsid w:val="003302F1"/>
    <w:rsid w:val="00330C7C"/>
    <w:rsid w:val="00332933"/>
    <w:rsid w:val="00332A69"/>
    <w:rsid w:val="003333A0"/>
    <w:rsid w:val="0033516A"/>
    <w:rsid w:val="00335567"/>
    <w:rsid w:val="003355C9"/>
    <w:rsid w:val="00335949"/>
    <w:rsid w:val="003368B4"/>
    <w:rsid w:val="00336B09"/>
    <w:rsid w:val="00336F73"/>
    <w:rsid w:val="003378CC"/>
    <w:rsid w:val="00337CCB"/>
    <w:rsid w:val="00340AF6"/>
    <w:rsid w:val="00340C96"/>
    <w:rsid w:val="003414DC"/>
    <w:rsid w:val="00342541"/>
    <w:rsid w:val="0034470E"/>
    <w:rsid w:val="003451E8"/>
    <w:rsid w:val="00346836"/>
    <w:rsid w:val="00350C87"/>
    <w:rsid w:val="00351EDB"/>
    <w:rsid w:val="00352DB0"/>
    <w:rsid w:val="003532D2"/>
    <w:rsid w:val="00353FE5"/>
    <w:rsid w:val="00355DC5"/>
    <w:rsid w:val="00360BE7"/>
    <w:rsid w:val="00361063"/>
    <w:rsid w:val="00361A35"/>
    <w:rsid w:val="00362E4D"/>
    <w:rsid w:val="0036525C"/>
    <w:rsid w:val="0036710B"/>
    <w:rsid w:val="00367C90"/>
    <w:rsid w:val="00367D57"/>
    <w:rsid w:val="0037094A"/>
    <w:rsid w:val="00371ECD"/>
    <w:rsid w:val="00371ED3"/>
    <w:rsid w:val="00372659"/>
    <w:rsid w:val="00372ADF"/>
    <w:rsid w:val="00372D26"/>
    <w:rsid w:val="00372FFC"/>
    <w:rsid w:val="00373A5D"/>
    <w:rsid w:val="00374E77"/>
    <w:rsid w:val="00376639"/>
    <w:rsid w:val="0037728A"/>
    <w:rsid w:val="003778C0"/>
    <w:rsid w:val="00380006"/>
    <w:rsid w:val="00380B7D"/>
    <w:rsid w:val="00381A99"/>
    <w:rsid w:val="0038232B"/>
    <w:rsid w:val="003829C2"/>
    <w:rsid w:val="003830B2"/>
    <w:rsid w:val="003845EB"/>
    <w:rsid w:val="00384724"/>
    <w:rsid w:val="003919B7"/>
    <w:rsid w:val="00391C39"/>
    <w:rsid w:val="00391D57"/>
    <w:rsid w:val="00392292"/>
    <w:rsid w:val="0039272D"/>
    <w:rsid w:val="0039298C"/>
    <w:rsid w:val="003942E9"/>
    <w:rsid w:val="00394F45"/>
    <w:rsid w:val="00395252"/>
    <w:rsid w:val="003962BB"/>
    <w:rsid w:val="00396531"/>
    <w:rsid w:val="00396D8F"/>
    <w:rsid w:val="0039711E"/>
    <w:rsid w:val="003A0078"/>
    <w:rsid w:val="003A3550"/>
    <w:rsid w:val="003A5927"/>
    <w:rsid w:val="003A5E70"/>
    <w:rsid w:val="003B07D8"/>
    <w:rsid w:val="003B1017"/>
    <w:rsid w:val="003B1B83"/>
    <w:rsid w:val="003B361D"/>
    <w:rsid w:val="003B3C07"/>
    <w:rsid w:val="003B402B"/>
    <w:rsid w:val="003B6081"/>
    <w:rsid w:val="003B6775"/>
    <w:rsid w:val="003B68D0"/>
    <w:rsid w:val="003B76E9"/>
    <w:rsid w:val="003C0B05"/>
    <w:rsid w:val="003C19FF"/>
    <w:rsid w:val="003C256B"/>
    <w:rsid w:val="003C3642"/>
    <w:rsid w:val="003C38AC"/>
    <w:rsid w:val="003C3B99"/>
    <w:rsid w:val="003C3F9E"/>
    <w:rsid w:val="003C5F26"/>
    <w:rsid w:val="003C5FE2"/>
    <w:rsid w:val="003C7348"/>
    <w:rsid w:val="003D05FB"/>
    <w:rsid w:val="003D1B16"/>
    <w:rsid w:val="003D2017"/>
    <w:rsid w:val="003D23AA"/>
    <w:rsid w:val="003D2551"/>
    <w:rsid w:val="003D2677"/>
    <w:rsid w:val="003D2D42"/>
    <w:rsid w:val="003D3525"/>
    <w:rsid w:val="003D410E"/>
    <w:rsid w:val="003D45BF"/>
    <w:rsid w:val="003D508A"/>
    <w:rsid w:val="003D537F"/>
    <w:rsid w:val="003D6CB0"/>
    <w:rsid w:val="003D7B75"/>
    <w:rsid w:val="003D7DF1"/>
    <w:rsid w:val="003E0208"/>
    <w:rsid w:val="003E0912"/>
    <w:rsid w:val="003E28B0"/>
    <w:rsid w:val="003E342A"/>
    <w:rsid w:val="003E4B57"/>
    <w:rsid w:val="003E6A39"/>
    <w:rsid w:val="003E7537"/>
    <w:rsid w:val="003F27E1"/>
    <w:rsid w:val="003F3547"/>
    <w:rsid w:val="003F40BD"/>
    <w:rsid w:val="003F437A"/>
    <w:rsid w:val="003F5661"/>
    <w:rsid w:val="003F5C2B"/>
    <w:rsid w:val="003F6157"/>
    <w:rsid w:val="0040162B"/>
    <w:rsid w:val="00402240"/>
    <w:rsid w:val="004023E9"/>
    <w:rsid w:val="004032B5"/>
    <w:rsid w:val="004034CA"/>
    <w:rsid w:val="0040454A"/>
    <w:rsid w:val="00406B51"/>
    <w:rsid w:val="0041207C"/>
    <w:rsid w:val="004126A5"/>
    <w:rsid w:val="00413F83"/>
    <w:rsid w:val="0041490C"/>
    <w:rsid w:val="00414FB3"/>
    <w:rsid w:val="00416191"/>
    <w:rsid w:val="00416721"/>
    <w:rsid w:val="00417BCD"/>
    <w:rsid w:val="00421E05"/>
    <w:rsid w:val="00421EF0"/>
    <w:rsid w:val="004224FA"/>
    <w:rsid w:val="00423D07"/>
    <w:rsid w:val="0042490A"/>
    <w:rsid w:val="00426CB7"/>
    <w:rsid w:val="00427779"/>
    <w:rsid w:val="00427936"/>
    <w:rsid w:val="00430165"/>
    <w:rsid w:val="00431770"/>
    <w:rsid w:val="00432C89"/>
    <w:rsid w:val="00433258"/>
    <w:rsid w:val="0043362A"/>
    <w:rsid w:val="00433912"/>
    <w:rsid w:val="00436671"/>
    <w:rsid w:val="0044277D"/>
    <w:rsid w:val="004427A8"/>
    <w:rsid w:val="0044346F"/>
    <w:rsid w:val="00445A76"/>
    <w:rsid w:val="0044653A"/>
    <w:rsid w:val="00450081"/>
    <w:rsid w:val="00450FE8"/>
    <w:rsid w:val="00451139"/>
    <w:rsid w:val="004512D6"/>
    <w:rsid w:val="00452333"/>
    <w:rsid w:val="00452534"/>
    <w:rsid w:val="00453C17"/>
    <w:rsid w:val="00453FF6"/>
    <w:rsid w:val="00454B26"/>
    <w:rsid w:val="004575EF"/>
    <w:rsid w:val="004578A5"/>
    <w:rsid w:val="00461AE8"/>
    <w:rsid w:val="00464F55"/>
    <w:rsid w:val="0046520A"/>
    <w:rsid w:val="00466D66"/>
    <w:rsid w:val="004672AB"/>
    <w:rsid w:val="00467B3C"/>
    <w:rsid w:val="00470ACE"/>
    <w:rsid w:val="00470FFA"/>
    <w:rsid w:val="004714FE"/>
    <w:rsid w:val="00471624"/>
    <w:rsid w:val="004726A2"/>
    <w:rsid w:val="0047281B"/>
    <w:rsid w:val="0047465F"/>
    <w:rsid w:val="00475E46"/>
    <w:rsid w:val="00476201"/>
    <w:rsid w:val="00477BAA"/>
    <w:rsid w:val="00480B21"/>
    <w:rsid w:val="004817A8"/>
    <w:rsid w:val="00483EAA"/>
    <w:rsid w:val="004854E0"/>
    <w:rsid w:val="00486D02"/>
    <w:rsid w:val="00495053"/>
    <w:rsid w:val="0049612A"/>
    <w:rsid w:val="00496305"/>
    <w:rsid w:val="004A0200"/>
    <w:rsid w:val="004A1F59"/>
    <w:rsid w:val="004A29BE"/>
    <w:rsid w:val="004A2B0B"/>
    <w:rsid w:val="004A3225"/>
    <w:rsid w:val="004A33EE"/>
    <w:rsid w:val="004A3AA8"/>
    <w:rsid w:val="004A4000"/>
    <w:rsid w:val="004A41B3"/>
    <w:rsid w:val="004A49FE"/>
    <w:rsid w:val="004A51E8"/>
    <w:rsid w:val="004A5BBE"/>
    <w:rsid w:val="004B13C7"/>
    <w:rsid w:val="004B43DF"/>
    <w:rsid w:val="004B6391"/>
    <w:rsid w:val="004B778F"/>
    <w:rsid w:val="004B7F72"/>
    <w:rsid w:val="004C0609"/>
    <w:rsid w:val="004C0AA2"/>
    <w:rsid w:val="004C1DE7"/>
    <w:rsid w:val="004C35E4"/>
    <w:rsid w:val="004C3AC7"/>
    <w:rsid w:val="004C639F"/>
    <w:rsid w:val="004C6EF2"/>
    <w:rsid w:val="004D141F"/>
    <w:rsid w:val="004D16C9"/>
    <w:rsid w:val="004D205E"/>
    <w:rsid w:val="004D2742"/>
    <w:rsid w:val="004D3551"/>
    <w:rsid w:val="004D395A"/>
    <w:rsid w:val="004D5707"/>
    <w:rsid w:val="004D6310"/>
    <w:rsid w:val="004D7682"/>
    <w:rsid w:val="004E0062"/>
    <w:rsid w:val="004E05A1"/>
    <w:rsid w:val="004E3EC6"/>
    <w:rsid w:val="004E620E"/>
    <w:rsid w:val="004E62E5"/>
    <w:rsid w:val="004E7EF8"/>
    <w:rsid w:val="004F05EE"/>
    <w:rsid w:val="004F101D"/>
    <w:rsid w:val="004F4088"/>
    <w:rsid w:val="004F40B0"/>
    <w:rsid w:val="004F448B"/>
    <w:rsid w:val="004F472A"/>
    <w:rsid w:val="004F525D"/>
    <w:rsid w:val="004F5E57"/>
    <w:rsid w:val="004F6710"/>
    <w:rsid w:val="004F6B9C"/>
    <w:rsid w:val="004F7B2A"/>
    <w:rsid w:val="00500C3E"/>
    <w:rsid w:val="00502849"/>
    <w:rsid w:val="00502BAA"/>
    <w:rsid w:val="005032D6"/>
    <w:rsid w:val="00503375"/>
    <w:rsid w:val="00503F00"/>
    <w:rsid w:val="00504334"/>
    <w:rsid w:val="0050498D"/>
    <w:rsid w:val="0050714F"/>
    <w:rsid w:val="005104D7"/>
    <w:rsid w:val="00510B9E"/>
    <w:rsid w:val="00510D5E"/>
    <w:rsid w:val="00511AE2"/>
    <w:rsid w:val="0051329B"/>
    <w:rsid w:val="005132E6"/>
    <w:rsid w:val="00514026"/>
    <w:rsid w:val="005143C6"/>
    <w:rsid w:val="005144BD"/>
    <w:rsid w:val="0051461D"/>
    <w:rsid w:val="0051656B"/>
    <w:rsid w:val="005169CE"/>
    <w:rsid w:val="0051746D"/>
    <w:rsid w:val="005200D4"/>
    <w:rsid w:val="00523774"/>
    <w:rsid w:val="0052391B"/>
    <w:rsid w:val="0052441E"/>
    <w:rsid w:val="0052788E"/>
    <w:rsid w:val="00532C71"/>
    <w:rsid w:val="00534AD3"/>
    <w:rsid w:val="00534CBD"/>
    <w:rsid w:val="00535F71"/>
    <w:rsid w:val="00536BC2"/>
    <w:rsid w:val="005374D5"/>
    <w:rsid w:val="005377FA"/>
    <w:rsid w:val="00537903"/>
    <w:rsid w:val="00537B60"/>
    <w:rsid w:val="00541FD5"/>
    <w:rsid w:val="005425E1"/>
    <w:rsid w:val="005426B9"/>
    <w:rsid w:val="005427C5"/>
    <w:rsid w:val="0054299E"/>
    <w:rsid w:val="00542C13"/>
    <w:rsid w:val="00542CF6"/>
    <w:rsid w:val="00542DB3"/>
    <w:rsid w:val="005433B1"/>
    <w:rsid w:val="005438D4"/>
    <w:rsid w:val="00543E2A"/>
    <w:rsid w:val="00544BAC"/>
    <w:rsid w:val="00551AA0"/>
    <w:rsid w:val="00553C03"/>
    <w:rsid w:val="005553F7"/>
    <w:rsid w:val="00560DDA"/>
    <w:rsid w:val="00562FBC"/>
    <w:rsid w:val="00563692"/>
    <w:rsid w:val="00563876"/>
    <w:rsid w:val="00563BE5"/>
    <w:rsid w:val="00564104"/>
    <w:rsid w:val="00565AC5"/>
    <w:rsid w:val="0056639E"/>
    <w:rsid w:val="00566C8A"/>
    <w:rsid w:val="00567263"/>
    <w:rsid w:val="00567307"/>
    <w:rsid w:val="00571679"/>
    <w:rsid w:val="00571FB4"/>
    <w:rsid w:val="005730E8"/>
    <w:rsid w:val="005763DB"/>
    <w:rsid w:val="00576704"/>
    <w:rsid w:val="00580652"/>
    <w:rsid w:val="005815E1"/>
    <w:rsid w:val="0058374A"/>
    <w:rsid w:val="00584070"/>
    <w:rsid w:val="00584235"/>
    <w:rsid w:val="005844E7"/>
    <w:rsid w:val="00584FB4"/>
    <w:rsid w:val="00585040"/>
    <w:rsid w:val="005870DC"/>
    <w:rsid w:val="005908B8"/>
    <w:rsid w:val="005924AA"/>
    <w:rsid w:val="0059512E"/>
    <w:rsid w:val="00596408"/>
    <w:rsid w:val="0059751A"/>
    <w:rsid w:val="00597B84"/>
    <w:rsid w:val="00597E7F"/>
    <w:rsid w:val="005A14E3"/>
    <w:rsid w:val="005A6DD2"/>
    <w:rsid w:val="005B101A"/>
    <w:rsid w:val="005B17BF"/>
    <w:rsid w:val="005C0C24"/>
    <w:rsid w:val="005C1E0A"/>
    <w:rsid w:val="005C385D"/>
    <w:rsid w:val="005D1B55"/>
    <w:rsid w:val="005D3B20"/>
    <w:rsid w:val="005D638D"/>
    <w:rsid w:val="005D673A"/>
    <w:rsid w:val="005D6EDC"/>
    <w:rsid w:val="005D71B7"/>
    <w:rsid w:val="005D75CF"/>
    <w:rsid w:val="005D789B"/>
    <w:rsid w:val="005E1D19"/>
    <w:rsid w:val="005E26E5"/>
    <w:rsid w:val="005E319B"/>
    <w:rsid w:val="005E4759"/>
    <w:rsid w:val="005E5C68"/>
    <w:rsid w:val="005E65C0"/>
    <w:rsid w:val="005E7118"/>
    <w:rsid w:val="005F0390"/>
    <w:rsid w:val="005F3AE2"/>
    <w:rsid w:val="005F3E09"/>
    <w:rsid w:val="005F4641"/>
    <w:rsid w:val="006011FC"/>
    <w:rsid w:val="006020B7"/>
    <w:rsid w:val="00603861"/>
    <w:rsid w:val="00606C42"/>
    <w:rsid w:val="006072CD"/>
    <w:rsid w:val="00612023"/>
    <w:rsid w:val="00614190"/>
    <w:rsid w:val="0061540E"/>
    <w:rsid w:val="00617946"/>
    <w:rsid w:val="00617AFF"/>
    <w:rsid w:val="00617B61"/>
    <w:rsid w:val="0062074F"/>
    <w:rsid w:val="006208B9"/>
    <w:rsid w:val="00622A34"/>
    <w:rsid w:val="00622A99"/>
    <w:rsid w:val="00622E67"/>
    <w:rsid w:val="00625731"/>
    <w:rsid w:val="00626904"/>
    <w:rsid w:val="00626B57"/>
    <w:rsid w:val="00626EDC"/>
    <w:rsid w:val="00627FA3"/>
    <w:rsid w:val="00630922"/>
    <w:rsid w:val="00630C26"/>
    <w:rsid w:val="006345E3"/>
    <w:rsid w:val="00635C3C"/>
    <w:rsid w:val="006366B8"/>
    <w:rsid w:val="00640884"/>
    <w:rsid w:val="0064095E"/>
    <w:rsid w:val="00640A47"/>
    <w:rsid w:val="006421D9"/>
    <w:rsid w:val="00644548"/>
    <w:rsid w:val="00644767"/>
    <w:rsid w:val="006451FC"/>
    <w:rsid w:val="006452D3"/>
    <w:rsid w:val="00646DA2"/>
    <w:rsid w:val="006470EC"/>
    <w:rsid w:val="00651B1C"/>
    <w:rsid w:val="00652087"/>
    <w:rsid w:val="006535FC"/>
    <w:rsid w:val="006542D6"/>
    <w:rsid w:val="00654BA6"/>
    <w:rsid w:val="0065598E"/>
    <w:rsid w:val="00655AF2"/>
    <w:rsid w:val="00655BC5"/>
    <w:rsid w:val="006567F9"/>
    <w:rsid w:val="006568BE"/>
    <w:rsid w:val="00656D33"/>
    <w:rsid w:val="0066025D"/>
    <w:rsid w:val="0066091A"/>
    <w:rsid w:val="00660F39"/>
    <w:rsid w:val="00664322"/>
    <w:rsid w:val="00664659"/>
    <w:rsid w:val="0066501B"/>
    <w:rsid w:val="006655D2"/>
    <w:rsid w:val="00665D5F"/>
    <w:rsid w:val="006662BC"/>
    <w:rsid w:val="00670CE0"/>
    <w:rsid w:val="006710CA"/>
    <w:rsid w:val="0067115A"/>
    <w:rsid w:val="00671B53"/>
    <w:rsid w:val="0067328E"/>
    <w:rsid w:val="00674464"/>
    <w:rsid w:val="006745E8"/>
    <w:rsid w:val="006754B0"/>
    <w:rsid w:val="006773EC"/>
    <w:rsid w:val="00677CEC"/>
    <w:rsid w:val="00680504"/>
    <w:rsid w:val="006806CC"/>
    <w:rsid w:val="00680CF0"/>
    <w:rsid w:val="00681CD9"/>
    <w:rsid w:val="00681F62"/>
    <w:rsid w:val="006827FB"/>
    <w:rsid w:val="00682A95"/>
    <w:rsid w:val="00682B2C"/>
    <w:rsid w:val="00683E30"/>
    <w:rsid w:val="00684918"/>
    <w:rsid w:val="00685DC5"/>
    <w:rsid w:val="00687024"/>
    <w:rsid w:val="00690C4D"/>
    <w:rsid w:val="00691C95"/>
    <w:rsid w:val="00692A8B"/>
    <w:rsid w:val="00692BDC"/>
    <w:rsid w:val="006942F0"/>
    <w:rsid w:val="00694E43"/>
    <w:rsid w:val="00695E22"/>
    <w:rsid w:val="00695F82"/>
    <w:rsid w:val="006969CE"/>
    <w:rsid w:val="00697075"/>
    <w:rsid w:val="006A0BFD"/>
    <w:rsid w:val="006A124B"/>
    <w:rsid w:val="006A18FE"/>
    <w:rsid w:val="006A3114"/>
    <w:rsid w:val="006A3EC8"/>
    <w:rsid w:val="006A6647"/>
    <w:rsid w:val="006A676A"/>
    <w:rsid w:val="006A759C"/>
    <w:rsid w:val="006B02C3"/>
    <w:rsid w:val="006B03B5"/>
    <w:rsid w:val="006B5BB3"/>
    <w:rsid w:val="006B7093"/>
    <w:rsid w:val="006B7417"/>
    <w:rsid w:val="006C0813"/>
    <w:rsid w:val="006C3E76"/>
    <w:rsid w:val="006C4243"/>
    <w:rsid w:val="006C6E4D"/>
    <w:rsid w:val="006C7B0C"/>
    <w:rsid w:val="006D1346"/>
    <w:rsid w:val="006D31F9"/>
    <w:rsid w:val="006D3691"/>
    <w:rsid w:val="006D4021"/>
    <w:rsid w:val="006D4169"/>
    <w:rsid w:val="006D5943"/>
    <w:rsid w:val="006D655B"/>
    <w:rsid w:val="006D749C"/>
    <w:rsid w:val="006E03A3"/>
    <w:rsid w:val="006E0A4C"/>
    <w:rsid w:val="006E1E2A"/>
    <w:rsid w:val="006E1E2E"/>
    <w:rsid w:val="006E2A39"/>
    <w:rsid w:val="006E3257"/>
    <w:rsid w:val="006E3BC6"/>
    <w:rsid w:val="006E3FEB"/>
    <w:rsid w:val="006E5565"/>
    <w:rsid w:val="006E5EF0"/>
    <w:rsid w:val="006E6409"/>
    <w:rsid w:val="006E7377"/>
    <w:rsid w:val="006E7F8B"/>
    <w:rsid w:val="006F137B"/>
    <w:rsid w:val="006F1E27"/>
    <w:rsid w:val="006F2F21"/>
    <w:rsid w:val="006F3563"/>
    <w:rsid w:val="006F42B9"/>
    <w:rsid w:val="006F6103"/>
    <w:rsid w:val="006F7060"/>
    <w:rsid w:val="006F77AB"/>
    <w:rsid w:val="00703190"/>
    <w:rsid w:val="007032AA"/>
    <w:rsid w:val="00704E00"/>
    <w:rsid w:val="00705BBC"/>
    <w:rsid w:val="00706CC3"/>
    <w:rsid w:val="0070761E"/>
    <w:rsid w:val="00711720"/>
    <w:rsid w:val="007126EF"/>
    <w:rsid w:val="00713341"/>
    <w:rsid w:val="007153D2"/>
    <w:rsid w:val="00716CEC"/>
    <w:rsid w:val="00720946"/>
    <w:rsid w:val="007209E7"/>
    <w:rsid w:val="00721141"/>
    <w:rsid w:val="007234F9"/>
    <w:rsid w:val="00723698"/>
    <w:rsid w:val="00723DA9"/>
    <w:rsid w:val="00726182"/>
    <w:rsid w:val="00727635"/>
    <w:rsid w:val="0073064B"/>
    <w:rsid w:val="007319B1"/>
    <w:rsid w:val="00732329"/>
    <w:rsid w:val="00732807"/>
    <w:rsid w:val="007337CA"/>
    <w:rsid w:val="00734CE4"/>
    <w:rsid w:val="00735061"/>
    <w:rsid w:val="00735123"/>
    <w:rsid w:val="0073513C"/>
    <w:rsid w:val="00741837"/>
    <w:rsid w:val="00743278"/>
    <w:rsid w:val="00745214"/>
    <w:rsid w:val="007453E6"/>
    <w:rsid w:val="0074706D"/>
    <w:rsid w:val="007473F6"/>
    <w:rsid w:val="00747D95"/>
    <w:rsid w:val="0075192E"/>
    <w:rsid w:val="00751A73"/>
    <w:rsid w:val="00751E73"/>
    <w:rsid w:val="00752287"/>
    <w:rsid w:val="0075575F"/>
    <w:rsid w:val="007560A3"/>
    <w:rsid w:val="00756432"/>
    <w:rsid w:val="00760BDD"/>
    <w:rsid w:val="00762F6B"/>
    <w:rsid w:val="00764452"/>
    <w:rsid w:val="007672A4"/>
    <w:rsid w:val="00770453"/>
    <w:rsid w:val="00770D07"/>
    <w:rsid w:val="00770FFB"/>
    <w:rsid w:val="0077309D"/>
    <w:rsid w:val="00775735"/>
    <w:rsid w:val="007774EE"/>
    <w:rsid w:val="007775CD"/>
    <w:rsid w:val="00777DCA"/>
    <w:rsid w:val="0078122F"/>
    <w:rsid w:val="007812D3"/>
    <w:rsid w:val="00781822"/>
    <w:rsid w:val="00782A83"/>
    <w:rsid w:val="007831FF"/>
    <w:rsid w:val="00783F21"/>
    <w:rsid w:val="00784987"/>
    <w:rsid w:val="0078508C"/>
    <w:rsid w:val="007851A0"/>
    <w:rsid w:val="00785551"/>
    <w:rsid w:val="00785844"/>
    <w:rsid w:val="007860C5"/>
    <w:rsid w:val="00787159"/>
    <w:rsid w:val="0079043A"/>
    <w:rsid w:val="007907A8"/>
    <w:rsid w:val="00791668"/>
    <w:rsid w:val="00791AA1"/>
    <w:rsid w:val="007A1B6D"/>
    <w:rsid w:val="007A200F"/>
    <w:rsid w:val="007A2C63"/>
    <w:rsid w:val="007A3793"/>
    <w:rsid w:val="007A38BE"/>
    <w:rsid w:val="007A3A92"/>
    <w:rsid w:val="007A47B7"/>
    <w:rsid w:val="007A4809"/>
    <w:rsid w:val="007A4DEF"/>
    <w:rsid w:val="007A625E"/>
    <w:rsid w:val="007A76EE"/>
    <w:rsid w:val="007B06E0"/>
    <w:rsid w:val="007B210C"/>
    <w:rsid w:val="007B3D58"/>
    <w:rsid w:val="007B47EB"/>
    <w:rsid w:val="007B4C1C"/>
    <w:rsid w:val="007B72FF"/>
    <w:rsid w:val="007B7A71"/>
    <w:rsid w:val="007C1BA2"/>
    <w:rsid w:val="007C1BCF"/>
    <w:rsid w:val="007C269E"/>
    <w:rsid w:val="007C2B48"/>
    <w:rsid w:val="007C370D"/>
    <w:rsid w:val="007C56C1"/>
    <w:rsid w:val="007C749D"/>
    <w:rsid w:val="007D0552"/>
    <w:rsid w:val="007D20E9"/>
    <w:rsid w:val="007D2894"/>
    <w:rsid w:val="007D3574"/>
    <w:rsid w:val="007D5D20"/>
    <w:rsid w:val="007D6D94"/>
    <w:rsid w:val="007D7130"/>
    <w:rsid w:val="007D7881"/>
    <w:rsid w:val="007D7E3A"/>
    <w:rsid w:val="007E0E10"/>
    <w:rsid w:val="007E44E5"/>
    <w:rsid w:val="007E4768"/>
    <w:rsid w:val="007E6728"/>
    <w:rsid w:val="007E748A"/>
    <w:rsid w:val="007E777B"/>
    <w:rsid w:val="007F1080"/>
    <w:rsid w:val="007F2070"/>
    <w:rsid w:val="007F3600"/>
    <w:rsid w:val="007F5811"/>
    <w:rsid w:val="007F6146"/>
    <w:rsid w:val="007F63C1"/>
    <w:rsid w:val="007F6BAC"/>
    <w:rsid w:val="007F7520"/>
    <w:rsid w:val="007F7836"/>
    <w:rsid w:val="0080011E"/>
    <w:rsid w:val="008030F9"/>
    <w:rsid w:val="00804C77"/>
    <w:rsid w:val="008053F5"/>
    <w:rsid w:val="008078EF"/>
    <w:rsid w:val="00807AF7"/>
    <w:rsid w:val="00807D63"/>
    <w:rsid w:val="00810198"/>
    <w:rsid w:val="00810246"/>
    <w:rsid w:val="00811A04"/>
    <w:rsid w:val="008126CA"/>
    <w:rsid w:val="008147F2"/>
    <w:rsid w:val="00815DA8"/>
    <w:rsid w:val="00816122"/>
    <w:rsid w:val="008216DB"/>
    <w:rsid w:val="0082194D"/>
    <w:rsid w:val="008221F9"/>
    <w:rsid w:val="00822A77"/>
    <w:rsid w:val="00822E65"/>
    <w:rsid w:val="0082409E"/>
    <w:rsid w:val="00824A86"/>
    <w:rsid w:val="00826A8F"/>
    <w:rsid w:val="00826DD7"/>
    <w:rsid w:val="00826EF5"/>
    <w:rsid w:val="00830F3F"/>
    <w:rsid w:val="00831693"/>
    <w:rsid w:val="00833CF0"/>
    <w:rsid w:val="00834D3D"/>
    <w:rsid w:val="008362C4"/>
    <w:rsid w:val="0083682E"/>
    <w:rsid w:val="008368C9"/>
    <w:rsid w:val="00836D45"/>
    <w:rsid w:val="00836F40"/>
    <w:rsid w:val="00836FB2"/>
    <w:rsid w:val="00837197"/>
    <w:rsid w:val="00840104"/>
    <w:rsid w:val="00840C1F"/>
    <w:rsid w:val="008411C9"/>
    <w:rsid w:val="00841FC5"/>
    <w:rsid w:val="0084205B"/>
    <w:rsid w:val="008429EF"/>
    <w:rsid w:val="00843D0F"/>
    <w:rsid w:val="0084479D"/>
    <w:rsid w:val="00845709"/>
    <w:rsid w:val="00846654"/>
    <w:rsid w:val="0085297C"/>
    <w:rsid w:val="00852B6D"/>
    <w:rsid w:val="0085374C"/>
    <w:rsid w:val="008560E5"/>
    <w:rsid w:val="00856A22"/>
    <w:rsid w:val="008576BD"/>
    <w:rsid w:val="00860105"/>
    <w:rsid w:val="00860463"/>
    <w:rsid w:val="00864625"/>
    <w:rsid w:val="008655E9"/>
    <w:rsid w:val="008662E9"/>
    <w:rsid w:val="0086701D"/>
    <w:rsid w:val="00870F24"/>
    <w:rsid w:val="008718C7"/>
    <w:rsid w:val="00872132"/>
    <w:rsid w:val="00872925"/>
    <w:rsid w:val="008733DA"/>
    <w:rsid w:val="00873E2F"/>
    <w:rsid w:val="00874749"/>
    <w:rsid w:val="0087558F"/>
    <w:rsid w:val="00876627"/>
    <w:rsid w:val="00880963"/>
    <w:rsid w:val="00880F12"/>
    <w:rsid w:val="00883414"/>
    <w:rsid w:val="0088384F"/>
    <w:rsid w:val="008845E2"/>
    <w:rsid w:val="008850E4"/>
    <w:rsid w:val="00885CD1"/>
    <w:rsid w:val="0089128B"/>
    <w:rsid w:val="008939AB"/>
    <w:rsid w:val="00893FFF"/>
    <w:rsid w:val="008970D4"/>
    <w:rsid w:val="008A12F5"/>
    <w:rsid w:val="008A2A11"/>
    <w:rsid w:val="008A2A7C"/>
    <w:rsid w:val="008A4FC8"/>
    <w:rsid w:val="008A5ED0"/>
    <w:rsid w:val="008B14E3"/>
    <w:rsid w:val="008B1587"/>
    <w:rsid w:val="008B1B01"/>
    <w:rsid w:val="008B2274"/>
    <w:rsid w:val="008B275C"/>
    <w:rsid w:val="008B3867"/>
    <w:rsid w:val="008B3BCD"/>
    <w:rsid w:val="008B6DF8"/>
    <w:rsid w:val="008B7089"/>
    <w:rsid w:val="008C106C"/>
    <w:rsid w:val="008C10F1"/>
    <w:rsid w:val="008C1926"/>
    <w:rsid w:val="008C1E99"/>
    <w:rsid w:val="008C2747"/>
    <w:rsid w:val="008C5B29"/>
    <w:rsid w:val="008C5C8B"/>
    <w:rsid w:val="008C6286"/>
    <w:rsid w:val="008D08CD"/>
    <w:rsid w:val="008D0C9D"/>
    <w:rsid w:val="008D2533"/>
    <w:rsid w:val="008D3459"/>
    <w:rsid w:val="008D49F4"/>
    <w:rsid w:val="008D5807"/>
    <w:rsid w:val="008D72BC"/>
    <w:rsid w:val="008E0085"/>
    <w:rsid w:val="008E1E78"/>
    <w:rsid w:val="008E2474"/>
    <w:rsid w:val="008E2AA6"/>
    <w:rsid w:val="008E311B"/>
    <w:rsid w:val="008E368D"/>
    <w:rsid w:val="008E36B9"/>
    <w:rsid w:val="008E3838"/>
    <w:rsid w:val="008E5ACF"/>
    <w:rsid w:val="008E5EE9"/>
    <w:rsid w:val="008E6219"/>
    <w:rsid w:val="008E6FD0"/>
    <w:rsid w:val="008F1F43"/>
    <w:rsid w:val="008F46E7"/>
    <w:rsid w:val="008F64CA"/>
    <w:rsid w:val="008F6AF6"/>
    <w:rsid w:val="008F6F0B"/>
    <w:rsid w:val="008F7380"/>
    <w:rsid w:val="008F7E46"/>
    <w:rsid w:val="008F7E4B"/>
    <w:rsid w:val="0090243B"/>
    <w:rsid w:val="00902AA1"/>
    <w:rsid w:val="00905A33"/>
    <w:rsid w:val="00905CBD"/>
    <w:rsid w:val="00907BA7"/>
    <w:rsid w:val="0091064E"/>
    <w:rsid w:val="00911FC5"/>
    <w:rsid w:val="009124E7"/>
    <w:rsid w:val="00912967"/>
    <w:rsid w:val="009129B7"/>
    <w:rsid w:val="00915BC2"/>
    <w:rsid w:val="0091728C"/>
    <w:rsid w:val="009214C4"/>
    <w:rsid w:val="00922100"/>
    <w:rsid w:val="00924ADC"/>
    <w:rsid w:val="00924E6E"/>
    <w:rsid w:val="00931A10"/>
    <w:rsid w:val="0093393A"/>
    <w:rsid w:val="009340D2"/>
    <w:rsid w:val="0093501D"/>
    <w:rsid w:val="00935460"/>
    <w:rsid w:val="00937952"/>
    <w:rsid w:val="00941D8A"/>
    <w:rsid w:val="00942BD0"/>
    <w:rsid w:val="009433CD"/>
    <w:rsid w:val="00944095"/>
    <w:rsid w:val="0094592D"/>
    <w:rsid w:val="00946B76"/>
    <w:rsid w:val="00947967"/>
    <w:rsid w:val="00947CF9"/>
    <w:rsid w:val="009539F6"/>
    <w:rsid w:val="0095513B"/>
    <w:rsid w:val="00955201"/>
    <w:rsid w:val="00961D62"/>
    <w:rsid w:val="009646DD"/>
    <w:rsid w:val="00965200"/>
    <w:rsid w:val="009668B3"/>
    <w:rsid w:val="00971471"/>
    <w:rsid w:val="00971E36"/>
    <w:rsid w:val="00972514"/>
    <w:rsid w:val="0097294C"/>
    <w:rsid w:val="00972F8C"/>
    <w:rsid w:val="00973F0B"/>
    <w:rsid w:val="00975580"/>
    <w:rsid w:val="009774CF"/>
    <w:rsid w:val="009822F2"/>
    <w:rsid w:val="009839A9"/>
    <w:rsid w:val="009849C2"/>
    <w:rsid w:val="00984D24"/>
    <w:rsid w:val="00984F6A"/>
    <w:rsid w:val="009858EB"/>
    <w:rsid w:val="00985C10"/>
    <w:rsid w:val="009860A7"/>
    <w:rsid w:val="00987BC8"/>
    <w:rsid w:val="00992DB0"/>
    <w:rsid w:val="00993AD6"/>
    <w:rsid w:val="0099506E"/>
    <w:rsid w:val="00995E5E"/>
    <w:rsid w:val="00996178"/>
    <w:rsid w:val="009A0801"/>
    <w:rsid w:val="009A3F47"/>
    <w:rsid w:val="009A64FD"/>
    <w:rsid w:val="009A775A"/>
    <w:rsid w:val="009A7E51"/>
    <w:rsid w:val="009B0046"/>
    <w:rsid w:val="009B3CC4"/>
    <w:rsid w:val="009B3E82"/>
    <w:rsid w:val="009B7BF0"/>
    <w:rsid w:val="009C016C"/>
    <w:rsid w:val="009C087B"/>
    <w:rsid w:val="009C1440"/>
    <w:rsid w:val="009C1F3C"/>
    <w:rsid w:val="009C2107"/>
    <w:rsid w:val="009C5D9E"/>
    <w:rsid w:val="009C5F2E"/>
    <w:rsid w:val="009C7E3C"/>
    <w:rsid w:val="009D0C20"/>
    <w:rsid w:val="009D1678"/>
    <w:rsid w:val="009D1ADC"/>
    <w:rsid w:val="009D2C3E"/>
    <w:rsid w:val="009D4C92"/>
    <w:rsid w:val="009D7145"/>
    <w:rsid w:val="009D7AA3"/>
    <w:rsid w:val="009D7CDE"/>
    <w:rsid w:val="009E0533"/>
    <w:rsid w:val="009E0625"/>
    <w:rsid w:val="009E0A08"/>
    <w:rsid w:val="009E125A"/>
    <w:rsid w:val="009E148E"/>
    <w:rsid w:val="009E3034"/>
    <w:rsid w:val="009E329D"/>
    <w:rsid w:val="009E549F"/>
    <w:rsid w:val="009E6CEB"/>
    <w:rsid w:val="009E6E17"/>
    <w:rsid w:val="009F08AF"/>
    <w:rsid w:val="009F120F"/>
    <w:rsid w:val="009F1F66"/>
    <w:rsid w:val="009F28A8"/>
    <w:rsid w:val="009F2E12"/>
    <w:rsid w:val="009F3745"/>
    <w:rsid w:val="009F473E"/>
    <w:rsid w:val="009F5247"/>
    <w:rsid w:val="009F5469"/>
    <w:rsid w:val="009F682A"/>
    <w:rsid w:val="00A022BE"/>
    <w:rsid w:val="00A03AA6"/>
    <w:rsid w:val="00A05BB1"/>
    <w:rsid w:val="00A07015"/>
    <w:rsid w:val="00A07B4B"/>
    <w:rsid w:val="00A07B7D"/>
    <w:rsid w:val="00A124D5"/>
    <w:rsid w:val="00A151BA"/>
    <w:rsid w:val="00A16C09"/>
    <w:rsid w:val="00A21905"/>
    <w:rsid w:val="00A21BE2"/>
    <w:rsid w:val="00A23797"/>
    <w:rsid w:val="00A248A9"/>
    <w:rsid w:val="00A24C95"/>
    <w:rsid w:val="00A24FE2"/>
    <w:rsid w:val="00A2599A"/>
    <w:rsid w:val="00A26094"/>
    <w:rsid w:val="00A2609E"/>
    <w:rsid w:val="00A301BF"/>
    <w:rsid w:val="00A302B2"/>
    <w:rsid w:val="00A31FDD"/>
    <w:rsid w:val="00A33125"/>
    <w:rsid w:val="00A331B4"/>
    <w:rsid w:val="00A3484E"/>
    <w:rsid w:val="00A356D3"/>
    <w:rsid w:val="00A358A7"/>
    <w:rsid w:val="00A35AC0"/>
    <w:rsid w:val="00A36052"/>
    <w:rsid w:val="00A36525"/>
    <w:rsid w:val="00A36ADA"/>
    <w:rsid w:val="00A37C4D"/>
    <w:rsid w:val="00A4086D"/>
    <w:rsid w:val="00A42EB2"/>
    <w:rsid w:val="00A438D8"/>
    <w:rsid w:val="00A45C8F"/>
    <w:rsid w:val="00A473F5"/>
    <w:rsid w:val="00A50C9B"/>
    <w:rsid w:val="00A51F9D"/>
    <w:rsid w:val="00A5416A"/>
    <w:rsid w:val="00A5421A"/>
    <w:rsid w:val="00A56852"/>
    <w:rsid w:val="00A56B3F"/>
    <w:rsid w:val="00A5755E"/>
    <w:rsid w:val="00A579DA"/>
    <w:rsid w:val="00A60794"/>
    <w:rsid w:val="00A616AA"/>
    <w:rsid w:val="00A6271C"/>
    <w:rsid w:val="00A639F4"/>
    <w:rsid w:val="00A63D4C"/>
    <w:rsid w:val="00A65864"/>
    <w:rsid w:val="00A65FAE"/>
    <w:rsid w:val="00A7119A"/>
    <w:rsid w:val="00A75418"/>
    <w:rsid w:val="00A7619B"/>
    <w:rsid w:val="00A81A32"/>
    <w:rsid w:val="00A835BD"/>
    <w:rsid w:val="00A8377F"/>
    <w:rsid w:val="00A84D20"/>
    <w:rsid w:val="00A85778"/>
    <w:rsid w:val="00A85CC5"/>
    <w:rsid w:val="00A865CD"/>
    <w:rsid w:val="00A86B83"/>
    <w:rsid w:val="00A905AC"/>
    <w:rsid w:val="00A90CA5"/>
    <w:rsid w:val="00A91513"/>
    <w:rsid w:val="00A91802"/>
    <w:rsid w:val="00A94325"/>
    <w:rsid w:val="00A95530"/>
    <w:rsid w:val="00A9628D"/>
    <w:rsid w:val="00A97B15"/>
    <w:rsid w:val="00AA1155"/>
    <w:rsid w:val="00AA4159"/>
    <w:rsid w:val="00AA42D5"/>
    <w:rsid w:val="00AA6B77"/>
    <w:rsid w:val="00AB2FAB"/>
    <w:rsid w:val="00AB2FEC"/>
    <w:rsid w:val="00AB36B4"/>
    <w:rsid w:val="00AB5820"/>
    <w:rsid w:val="00AB5C14"/>
    <w:rsid w:val="00AB6D83"/>
    <w:rsid w:val="00AC138D"/>
    <w:rsid w:val="00AC1629"/>
    <w:rsid w:val="00AC1EE7"/>
    <w:rsid w:val="00AC333F"/>
    <w:rsid w:val="00AC585C"/>
    <w:rsid w:val="00AC5C5E"/>
    <w:rsid w:val="00AC6104"/>
    <w:rsid w:val="00AD034C"/>
    <w:rsid w:val="00AD1925"/>
    <w:rsid w:val="00AD4633"/>
    <w:rsid w:val="00AD4C7A"/>
    <w:rsid w:val="00AD5179"/>
    <w:rsid w:val="00AD5E17"/>
    <w:rsid w:val="00AD61AF"/>
    <w:rsid w:val="00AD7815"/>
    <w:rsid w:val="00AD7D9F"/>
    <w:rsid w:val="00AE067D"/>
    <w:rsid w:val="00AE39B8"/>
    <w:rsid w:val="00AE70CE"/>
    <w:rsid w:val="00AF0269"/>
    <w:rsid w:val="00AF1181"/>
    <w:rsid w:val="00AF2F79"/>
    <w:rsid w:val="00AF2F7E"/>
    <w:rsid w:val="00AF4653"/>
    <w:rsid w:val="00AF53BA"/>
    <w:rsid w:val="00AF7DB7"/>
    <w:rsid w:val="00B056B2"/>
    <w:rsid w:val="00B05E8A"/>
    <w:rsid w:val="00B05EE2"/>
    <w:rsid w:val="00B07B93"/>
    <w:rsid w:val="00B10D02"/>
    <w:rsid w:val="00B13184"/>
    <w:rsid w:val="00B154B4"/>
    <w:rsid w:val="00B15BF8"/>
    <w:rsid w:val="00B201E2"/>
    <w:rsid w:val="00B20918"/>
    <w:rsid w:val="00B20FDB"/>
    <w:rsid w:val="00B226CD"/>
    <w:rsid w:val="00B23D50"/>
    <w:rsid w:val="00B248F8"/>
    <w:rsid w:val="00B2668F"/>
    <w:rsid w:val="00B26FE3"/>
    <w:rsid w:val="00B307C6"/>
    <w:rsid w:val="00B30E6F"/>
    <w:rsid w:val="00B30F97"/>
    <w:rsid w:val="00B3388F"/>
    <w:rsid w:val="00B33EF6"/>
    <w:rsid w:val="00B34923"/>
    <w:rsid w:val="00B35742"/>
    <w:rsid w:val="00B37A38"/>
    <w:rsid w:val="00B409E0"/>
    <w:rsid w:val="00B40CC8"/>
    <w:rsid w:val="00B4226E"/>
    <w:rsid w:val="00B427F9"/>
    <w:rsid w:val="00B42912"/>
    <w:rsid w:val="00B443E4"/>
    <w:rsid w:val="00B5054C"/>
    <w:rsid w:val="00B5164E"/>
    <w:rsid w:val="00B51911"/>
    <w:rsid w:val="00B5290A"/>
    <w:rsid w:val="00B5353F"/>
    <w:rsid w:val="00B53826"/>
    <w:rsid w:val="00B5484D"/>
    <w:rsid w:val="00B558B7"/>
    <w:rsid w:val="00B55E33"/>
    <w:rsid w:val="00B563EA"/>
    <w:rsid w:val="00B568E9"/>
    <w:rsid w:val="00B56CDF"/>
    <w:rsid w:val="00B60E51"/>
    <w:rsid w:val="00B613FB"/>
    <w:rsid w:val="00B616E7"/>
    <w:rsid w:val="00B61887"/>
    <w:rsid w:val="00B62D3C"/>
    <w:rsid w:val="00B63A54"/>
    <w:rsid w:val="00B64A77"/>
    <w:rsid w:val="00B6578A"/>
    <w:rsid w:val="00B65FF9"/>
    <w:rsid w:val="00B6633E"/>
    <w:rsid w:val="00B70501"/>
    <w:rsid w:val="00B71435"/>
    <w:rsid w:val="00B75490"/>
    <w:rsid w:val="00B76212"/>
    <w:rsid w:val="00B77776"/>
    <w:rsid w:val="00B77D18"/>
    <w:rsid w:val="00B77EC6"/>
    <w:rsid w:val="00B8085D"/>
    <w:rsid w:val="00B80ED0"/>
    <w:rsid w:val="00B824EB"/>
    <w:rsid w:val="00B82BF8"/>
    <w:rsid w:val="00B8313A"/>
    <w:rsid w:val="00B84057"/>
    <w:rsid w:val="00B85C4B"/>
    <w:rsid w:val="00B902D8"/>
    <w:rsid w:val="00B90C19"/>
    <w:rsid w:val="00B91BEA"/>
    <w:rsid w:val="00B92327"/>
    <w:rsid w:val="00B9268D"/>
    <w:rsid w:val="00B93503"/>
    <w:rsid w:val="00B93DC7"/>
    <w:rsid w:val="00B93E67"/>
    <w:rsid w:val="00B9402A"/>
    <w:rsid w:val="00B94A89"/>
    <w:rsid w:val="00BA31E8"/>
    <w:rsid w:val="00BA425F"/>
    <w:rsid w:val="00BA5304"/>
    <w:rsid w:val="00BA55E0"/>
    <w:rsid w:val="00BA6BD4"/>
    <w:rsid w:val="00BA6C7A"/>
    <w:rsid w:val="00BA7163"/>
    <w:rsid w:val="00BA7B56"/>
    <w:rsid w:val="00BB17D1"/>
    <w:rsid w:val="00BB3264"/>
    <w:rsid w:val="00BB3752"/>
    <w:rsid w:val="00BB4854"/>
    <w:rsid w:val="00BB49F8"/>
    <w:rsid w:val="00BB5F95"/>
    <w:rsid w:val="00BB6688"/>
    <w:rsid w:val="00BC0F9E"/>
    <w:rsid w:val="00BC12F1"/>
    <w:rsid w:val="00BC1936"/>
    <w:rsid w:val="00BC26D4"/>
    <w:rsid w:val="00BC3D91"/>
    <w:rsid w:val="00BC5074"/>
    <w:rsid w:val="00BC7323"/>
    <w:rsid w:val="00BD344B"/>
    <w:rsid w:val="00BD4545"/>
    <w:rsid w:val="00BD489B"/>
    <w:rsid w:val="00BD7327"/>
    <w:rsid w:val="00BD7751"/>
    <w:rsid w:val="00BE0918"/>
    <w:rsid w:val="00BE0C80"/>
    <w:rsid w:val="00BE255C"/>
    <w:rsid w:val="00BE2FCA"/>
    <w:rsid w:val="00BE670F"/>
    <w:rsid w:val="00BE68AC"/>
    <w:rsid w:val="00BE70F5"/>
    <w:rsid w:val="00BF2A42"/>
    <w:rsid w:val="00BF480F"/>
    <w:rsid w:val="00BF5067"/>
    <w:rsid w:val="00BF5A1A"/>
    <w:rsid w:val="00C01E71"/>
    <w:rsid w:val="00C03D8C"/>
    <w:rsid w:val="00C04B46"/>
    <w:rsid w:val="00C055EC"/>
    <w:rsid w:val="00C06606"/>
    <w:rsid w:val="00C10DC9"/>
    <w:rsid w:val="00C11A33"/>
    <w:rsid w:val="00C11B8D"/>
    <w:rsid w:val="00C124F9"/>
    <w:rsid w:val="00C12FB3"/>
    <w:rsid w:val="00C134A6"/>
    <w:rsid w:val="00C156FE"/>
    <w:rsid w:val="00C17341"/>
    <w:rsid w:val="00C22500"/>
    <w:rsid w:val="00C24EEF"/>
    <w:rsid w:val="00C25CF6"/>
    <w:rsid w:val="00C26C36"/>
    <w:rsid w:val="00C308C6"/>
    <w:rsid w:val="00C32205"/>
    <w:rsid w:val="00C32768"/>
    <w:rsid w:val="00C33953"/>
    <w:rsid w:val="00C35FB0"/>
    <w:rsid w:val="00C37941"/>
    <w:rsid w:val="00C40193"/>
    <w:rsid w:val="00C42F35"/>
    <w:rsid w:val="00C431DF"/>
    <w:rsid w:val="00C4397B"/>
    <w:rsid w:val="00C45254"/>
    <w:rsid w:val="00C456BD"/>
    <w:rsid w:val="00C46017"/>
    <w:rsid w:val="00C460B3"/>
    <w:rsid w:val="00C47100"/>
    <w:rsid w:val="00C47315"/>
    <w:rsid w:val="00C4779B"/>
    <w:rsid w:val="00C47C1B"/>
    <w:rsid w:val="00C510D1"/>
    <w:rsid w:val="00C519E4"/>
    <w:rsid w:val="00C51E77"/>
    <w:rsid w:val="00C530DC"/>
    <w:rsid w:val="00C5350D"/>
    <w:rsid w:val="00C53767"/>
    <w:rsid w:val="00C55D3C"/>
    <w:rsid w:val="00C562D4"/>
    <w:rsid w:val="00C563BB"/>
    <w:rsid w:val="00C6123C"/>
    <w:rsid w:val="00C6311A"/>
    <w:rsid w:val="00C651B0"/>
    <w:rsid w:val="00C65CBB"/>
    <w:rsid w:val="00C67100"/>
    <w:rsid w:val="00C67E5F"/>
    <w:rsid w:val="00C70401"/>
    <w:rsid w:val="00C705EA"/>
    <w:rsid w:val="00C7084D"/>
    <w:rsid w:val="00C7294A"/>
    <w:rsid w:val="00C7315E"/>
    <w:rsid w:val="00C75559"/>
    <w:rsid w:val="00C75895"/>
    <w:rsid w:val="00C765E8"/>
    <w:rsid w:val="00C76D29"/>
    <w:rsid w:val="00C81BE4"/>
    <w:rsid w:val="00C82D78"/>
    <w:rsid w:val="00C83C9F"/>
    <w:rsid w:val="00C85827"/>
    <w:rsid w:val="00C85B4F"/>
    <w:rsid w:val="00C866C4"/>
    <w:rsid w:val="00C91668"/>
    <w:rsid w:val="00C9214D"/>
    <w:rsid w:val="00C93281"/>
    <w:rsid w:val="00C942DA"/>
    <w:rsid w:val="00C94840"/>
    <w:rsid w:val="00C94AFE"/>
    <w:rsid w:val="00C957D6"/>
    <w:rsid w:val="00C965B7"/>
    <w:rsid w:val="00C96B86"/>
    <w:rsid w:val="00CA1B37"/>
    <w:rsid w:val="00CA1B7E"/>
    <w:rsid w:val="00CA2E2D"/>
    <w:rsid w:val="00CA4EE3"/>
    <w:rsid w:val="00CA508B"/>
    <w:rsid w:val="00CB027F"/>
    <w:rsid w:val="00CB3281"/>
    <w:rsid w:val="00CC0A14"/>
    <w:rsid w:val="00CC0EBB"/>
    <w:rsid w:val="00CC0F35"/>
    <w:rsid w:val="00CC44F0"/>
    <w:rsid w:val="00CC51C2"/>
    <w:rsid w:val="00CC6297"/>
    <w:rsid w:val="00CC7690"/>
    <w:rsid w:val="00CD1404"/>
    <w:rsid w:val="00CD1986"/>
    <w:rsid w:val="00CD29EC"/>
    <w:rsid w:val="00CD4497"/>
    <w:rsid w:val="00CD54BF"/>
    <w:rsid w:val="00CE23B6"/>
    <w:rsid w:val="00CE2679"/>
    <w:rsid w:val="00CE4C7A"/>
    <w:rsid w:val="00CE4D5C"/>
    <w:rsid w:val="00CE70C9"/>
    <w:rsid w:val="00CE724D"/>
    <w:rsid w:val="00CF05DA"/>
    <w:rsid w:val="00CF2F48"/>
    <w:rsid w:val="00CF3618"/>
    <w:rsid w:val="00CF58EB"/>
    <w:rsid w:val="00CF6FEC"/>
    <w:rsid w:val="00CF736D"/>
    <w:rsid w:val="00CF738F"/>
    <w:rsid w:val="00D00013"/>
    <w:rsid w:val="00D00F37"/>
    <w:rsid w:val="00D0106E"/>
    <w:rsid w:val="00D012A7"/>
    <w:rsid w:val="00D017DB"/>
    <w:rsid w:val="00D017EF"/>
    <w:rsid w:val="00D02150"/>
    <w:rsid w:val="00D02510"/>
    <w:rsid w:val="00D02DE6"/>
    <w:rsid w:val="00D046D9"/>
    <w:rsid w:val="00D04D54"/>
    <w:rsid w:val="00D04F94"/>
    <w:rsid w:val="00D06383"/>
    <w:rsid w:val="00D101E5"/>
    <w:rsid w:val="00D1180C"/>
    <w:rsid w:val="00D11C9B"/>
    <w:rsid w:val="00D139F7"/>
    <w:rsid w:val="00D14810"/>
    <w:rsid w:val="00D20E85"/>
    <w:rsid w:val="00D2241B"/>
    <w:rsid w:val="00D24615"/>
    <w:rsid w:val="00D30664"/>
    <w:rsid w:val="00D30F27"/>
    <w:rsid w:val="00D312C4"/>
    <w:rsid w:val="00D3182B"/>
    <w:rsid w:val="00D31FCB"/>
    <w:rsid w:val="00D322A7"/>
    <w:rsid w:val="00D32739"/>
    <w:rsid w:val="00D32EF9"/>
    <w:rsid w:val="00D343BC"/>
    <w:rsid w:val="00D34753"/>
    <w:rsid w:val="00D36508"/>
    <w:rsid w:val="00D37842"/>
    <w:rsid w:val="00D401C0"/>
    <w:rsid w:val="00D407D8"/>
    <w:rsid w:val="00D41A23"/>
    <w:rsid w:val="00D4236D"/>
    <w:rsid w:val="00D42DC2"/>
    <w:rsid w:val="00D4302B"/>
    <w:rsid w:val="00D43475"/>
    <w:rsid w:val="00D508E0"/>
    <w:rsid w:val="00D50D63"/>
    <w:rsid w:val="00D52015"/>
    <w:rsid w:val="00D5209F"/>
    <w:rsid w:val="00D5231A"/>
    <w:rsid w:val="00D537E1"/>
    <w:rsid w:val="00D54A44"/>
    <w:rsid w:val="00D55655"/>
    <w:rsid w:val="00D5588D"/>
    <w:rsid w:val="00D55BB2"/>
    <w:rsid w:val="00D60259"/>
    <w:rsid w:val="00D6091A"/>
    <w:rsid w:val="00D60AD0"/>
    <w:rsid w:val="00D613E4"/>
    <w:rsid w:val="00D63C25"/>
    <w:rsid w:val="00D65E79"/>
    <w:rsid w:val="00D6605A"/>
    <w:rsid w:val="00D66420"/>
    <w:rsid w:val="00D66429"/>
    <w:rsid w:val="00D6695F"/>
    <w:rsid w:val="00D6699B"/>
    <w:rsid w:val="00D704F1"/>
    <w:rsid w:val="00D70C65"/>
    <w:rsid w:val="00D750EF"/>
    <w:rsid w:val="00D75644"/>
    <w:rsid w:val="00D75AFC"/>
    <w:rsid w:val="00D75CD9"/>
    <w:rsid w:val="00D77345"/>
    <w:rsid w:val="00D77AB9"/>
    <w:rsid w:val="00D8048F"/>
    <w:rsid w:val="00D81656"/>
    <w:rsid w:val="00D83D87"/>
    <w:rsid w:val="00D84A6D"/>
    <w:rsid w:val="00D858BB"/>
    <w:rsid w:val="00D86A30"/>
    <w:rsid w:val="00D86B97"/>
    <w:rsid w:val="00D87D77"/>
    <w:rsid w:val="00D90053"/>
    <w:rsid w:val="00D908BB"/>
    <w:rsid w:val="00D90BCF"/>
    <w:rsid w:val="00D92659"/>
    <w:rsid w:val="00D93403"/>
    <w:rsid w:val="00D9438A"/>
    <w:rsid w:val="00D97CB4"/>
    <w:rsid w:val="00D97DD4"/>
    <w:rsid w:val="00DA1DF6"/>
    <w:rsid w:val="00DA3703"/>
    <w:rsid w:val="00DA4DF6"/>
    <w:rsid w:val="00DA500E"/>
    <w:rsid w:val="00DA5A8A"/>
    <w:rsid w:val="00DA68E7"/>
    <w:rsid w:val="00DB1170"/>
    <w:rsid w:val="00DB1928"/>
    <w:rsid w:val="00DB26CD"/>
    <w:rsid w:val="00DB43C7"/>
    <w:rsid w:val="00DB43D7"/>
    <w:rsid w:val="00DB441C"/>
    <w:rsid w:val="00DB44AF"/>
    <w:rsid w:val="00DB499A"/>
    <w:rsid w:val="00DB5920"/>
    <w:rsid w:val="00DC0A31"/>
    <w:rsid w:val="00DC1F58"/>
    <w:rsid w:val="00DC3326"/>
    <w:rsid w:val="00DC339B"/>
    <w:rsid w:val="00DC414E"/>
    <w:rsid w:val="00DC4B36"/>
    <w:rsid w:val="00DC5D40"/>
    <w:rsid w:val="00DC5F3A"/>
    <w:rsid w:val="00DC69A7"/>
    <w:rsid w:val="00DC725D"/>
    <w:rsid w:val="00DD30E9"/>
    <w:rsid w:val="00DD4F47"/>
    <w:rsid w:val="00DD668D"/>
    <w:rsid w:val="00DD7FBB"/>
    <w:rsid w:val="00DE0B9F"/>
    <w:rsid w:val="00DE2A9E"/>
    <w:rsid w:val="00DE4238"/>
    <w:rsid w:val="00DE48EA"/>
    <w:rsid w:val="00DE5661"/>
    <w:rsid w:val="00DE582B"/>
    <w:rsid w:val="00DE657F"/>
    <w:rsid w:val="00DE691E"/>
    <w:rsid w:val="00DE69D6"/>
    <w:rsid w:val="00DE70CC"/>
    <w:rsid w:val="00DE7DF5"/>
    <w:rsid w:val="00DF1218"/>
    <w:rsid w:val="00DF6462"/>
    <w:rsid w:val="00E02FA0"/>
    <w:rsid w:val="00E036DC"/>
    <w:rsid w:val="00E06ED7"/>
    <w:rsid w:val="00E07DCF"/>
    <w:rsid w:val="00E10454"/>
    <w:rsid w:val="00E112E5"/>
    <w:rsid w:val="00E117E1"/>
    <w:rsid w:val="00E122D8"/>
    <w:rsid w:val="00E12B34"/>
    <w:rsid w:val="00E12CC8"/>
    <w:rsid w:val="00E1424B"/>
    <w:rsid w:val="00E15352"/>
    <w:rsid w:val="00E1736B"/>
    <w:rsid w:val="00E17430"/>
    <w:rsid w:val="00E21CC7"/>
    <w:rsid w:val="00E22F0D"/>
    <w:rsid w:val="00E234EB"/>
    <w:rsid w:val="00E2378B"/>
    <w:rsid w:val="00E24D9E"/>
    <w:rsid w:val="00E255B6"/>
    <w:rsid w:val="00E25849"/>
    <w:rsid w:val="00E30990"/>
    <w:rsid w:val="00E3197E"/>
    <w:rsid w:val="00E32184"/>
    <w:rsid w:val="00E32208"/>
    <w:rsid w:val="00E32E9E"/>
    <w:rsid w:val="00E3339A"/>
    <w:rsid w:val="00E342F8"/>
    <w:rsid w:val="00E351ED"/>
    <w:rsid w:val="00E373F1"/>
    <w:rsid w:val="00E41DFC"/>
    <w:rsid w:val="00E42476"/>
    <w:rsid w:val="00E42856"/>
    <w:rsid w:val="00E42A54"/>
    <w:rsid w:val="00E42B19"/>
    <w:rsid w:val="00E42B57"/>
    <w:rsid w:val="00E444FD"/>
    <w:rsid w:val="00E44937"/>
    <w:rsid w:val="00E44C2C"/>
    <w:rsid w:val="00E45EF1"/>
    <w:rsid w:val="00E46100"/>
    <w:rsid w:val="00E5078B"/>
    <w:rsid w:val="00E55047"/>
    <w:rsid w:val="00E55BB9"/>
    <w:rsid w:val="00E56AF8"/>
    <w:rsid w:val="00E6034B"/>
    <w:rsid w:val="00E6549E"/>
    <w:rsid w:val="00E65EDE"/>
    <w:rsid w:val="00E704D8"/>
    <w:rsid w:val="00E70F81"/>
    <w:rsid w:val="00E74173"/>
    <w:rsid w:val="00E75007"/>
    <w:rsid w:val="00E77055"/>
    <w:rsid w:val="00E772A1"/>
    <w:rsid w:val="00E77460"/>
    <w:rsid w:val="00E80DF6"/>
    <w:rsid w:val="00E811DB"/>
    <w:rsid w:val="00E81FAB"/>
    <w:rsid w:val="00E82F61"/>
    <w:rsid w:val="00E83ABC"/>
    <w:rsid w:val="00E844F2"/>
    <w:rsid w:val="00E84D8E"/>
    <w:rsid w:val="00E8516E"/>
    <w:rsid w:val="00E8685D"/>
    <w:rsid w:val="00E86A82"/>
    <w:rsid w:val="00E90AD0"/>
    <w:rsid w:val="00E92FCB"/>
    <w:rsid w:val="00E93636"/>
    <w:rsid w:val="00E938DC"/>
    <w:rsid w:val="00E940F9"/>
    <w:rsid w:val="00EA147F"/>
    <w:rsid w:val="00EA1F5D"/>
    <w:rsid w:val="00EA4A27"/>
    <w:rsid w:val="00EA4CA6"/>
    <w:rsid w:val="00EA4D8D"/>
    <w:rsid w:val="00EA4FA6"/>
    <w:rsid w:val="00EA5DAB"/>
    <w:rsid w:val="00EA5DFE"/>
    <w:rsid w:val="00EB0D43"/>
    <w:rsid w:val="00EB1115"/>
    <w:rsid w:val="00EB1A25"/>
    <w:rsid w:val="00EB2920"/>
    <w:rsid w:val="00EB6F72"/>
    <w:rsid w:val="00EB7172"/>
    <w:rsid w:val="00EB745A"/>
    <w:rsid w:val="00EB7F03"/>
    <w:rsid w:val="00EC0261"/>
    <w:rsid w:val="00EC1560"/>
    <w:rsid w:val="00EC3514"/>
    <w:rsid w:val="00EC44E5"/>
    <w:rsid w:val="00EC56C8"/>
    <w:rsid w:val="00EC7363"/>
    <w:rsid w:val="00ED03AB"/>
    <w:rsid w:val="00ED12F3"/>
    <w:rsid w:val="00ED1963"/>
    <w:rsid w:val="00ED1CD4"/>
    <w:rsid w:val="00ED1D2B"/>
    <w:rsid w:val="00ED37AD"/>
    <w:rsid w:val="00ED64B5"/>
    <w:rsid w:val="00ED69B8"/>
    <w:rsid w:val="00ED71DA"/>
    <w:rsid w:val="00ED756B"/>
    <w:rsid w:val="00ED7C1D"/>
    <w:rsid w:val="00EE17C4"/>
    <w:rsid w:val="00EE4B34"/>
    <w:rsid w:val="00EE4D23"/>
    <w:rsid w:val="00EE5D05"/>
    <w:rsid w:val="00EE7CCA"/>
    <w:rsid w:val="00EF41F4"/>
    <w:rsid w:val="00F02750"/>
    <w:rsid w:val="00F06CBD"/>
    <w:rsid w:val="00F06E53"/>
    <w:rsid w:val="00F11E0E"/>
    <w:rsid w:val="00F144E1"/>
    <w:rsid w:val="00F14F0E"/>
    <w:rsid w:val="00F16A14"/>
    <w:rsid w:val="00F177E0"/>
    <w:rsid w:val="00F17DD1"/>
    <w:rsid w:val="00F22570"/>
    <w:rsid w:val="00F22CFC"/>
    <w:rsid w:val="00F23D52"/>
    <w:rsid w:val="00F23E3A"/>
    <w:rsid w:val="00F24F8C"/>
    <w:rsid w:val="00F276D8"/>
    <w:rsid w:val="00F301E8"/>
    <w:rsid w:val="00F30707"/>
    <w:rsid w:val="00F32C10"/>
    <w:rsid w:val="00F35B36"/>
    <w:rsid w:val="00F35D1C"/>
    <w:rsid w:val="00F362D7"/>
    <w:rsid w:val="00F36655"/>
    <w:rsid w:val="00F37D7B"/>
    <w:rsid w:val="00F40981"/>
    <w:rsid w:val="00F44941"/>
    <w:rsid w:val="00F454E4"/>
    <w:rsid w:val="00F463B5"/>
    <w:rsid w:val="00F464D7"/>
    <w:rsid w:val="00F46E46"/>
    <w:rsid w:val="00F52854"/>
    <w:rsid w:val="00F5314C"/>
    <w:rsid w:val="00F5355E"/>
    <w:rsid w:val="00F54260"/>
    <w:rsid w:val="00F55CD8"/>
    <w:rsid w:val="00F5688C"/>
    <w:rsid w:val="00F60048"/>
    <w:rsid w:val="00F6279F"/>
    <w:rsid w:val="00F635DD"/>
    <w:rsid w:val="00F640EE"/>
    <w:rsid w:val="00F65B5F"/>
    <w:rsid w:val="00F65CB6"/>
    <w:rsid w:val="00F6627B"/>
    <w:rsid w:val="00F67323"/>
    <w:rsid w:val="00F67CA1"/>
    <w:rsid w:val="00F71006"/>
    <w:rsid w:val="00F71AFE"/>
    <w:rsid w:val="00F7336E"/>
    <w:rsid w:val="00F734F2"/>
    <w:rsid w:val="00F7432E"/>
    <w:rsid w:val="00F75052"/>
    <w:rsid w:val="00F804D3"/>
    <w:rsid w:val="00F80F14"/>
    <w:rsid w:val="00F80FC4"/>
    <w:rsid w:val="00F816CB"/>
    <w:rsid w:val="00F81CD2"/>
    <w:rsid w:val="00F82641"/>
    <w:rsid w:val="00F82D95"/>
    <w:rsid w:val="00F8378C"/>
    <w:rsid w:val="00F851B5"/>
    <w:rsid w:val="00F85C85"/>
    <w:rsid w:val="00F87D63"/>
    <w:rsid w:val="00F90B15"/>
    <w:rsid w:val="00F90ECF"/>
    <w:rsid w:val="00F90F18"/>
    <w:rsid w:val="00F933F0"/>
    <w:rsid w:val="00F937E4"/>
    <w:rsid w:val="00F95043"/>
    <w:rsid w:val="00F95EE7"/>
    <w:rsid w:val="00F960B3"/>
    <w:rsid w:val="00FA0A77"/>
    <w:rsid w:val="00FA1696"/>
    <w:rsid w:val="00FA39E6"/>
    <w:rsid w:val="00FA60CF"/>
    <w:rsid w:val="00FA771B"/>
    <w:rsid w:val="00FA7BC9"/>
    <w:rsid w:val="00FB11D7"/>
    <w:rsid w:val="00FB378E"/>
    <w:rsid w:val="00FB37F1"/>
    <w:rsid w:val="00FB47C0"/>
    <w:rsid w:val="00FB501B"/>
    <w:rsid w:val="00FB6EAC"/>
    <w:rsid w:val="00FB719A"/>
    <w:rsid w:val="00FB71C1"/>
    <w:rsid w:val="00FB7770"/>
    <w:rsid w:val="00FC15B5"/>
    <w:rsid w:val="00FC260D"/>
    <w:rsid w:val="00FC3484"/>
    <w:rsid w:val="00FC4337"/>
    <w:rsid w:val="00FD13E5"/>
    <w:rsid w:val="00FD2F7E"/>
    <w:rsid w:val="00FD3B91"/>
    <w:rsid w:val="00FD576B"/>
    <w:rsid w:val="00FD579E"/>
    <w:rsid w:val="00FD6845"/>
    <w:rsid w:val="00FD6B45"/>
    <w:rsid w:val="00FD6CF7"/>
    <w:rsid w:val="00FE0887"/>
    <w:rsid w:val="00FE198F"/>
    <w:rsid w:val="00FE3D66"/>
    <w:rsid w:val="00FE4516"/>
    <w:rsid w:val="00FE64C8"/>
    <w:rsid w:val="00FF22EB"/>
    <w:rsid w:val="00FF2C0C"/>
    <w:rsid w:val="00FF4094"/>
    <w:rsid w:val="00FF68BF"/>
    <w:rsid w:val="00FF6F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8733CA-7B92-4E17-8854-1D12C80C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E03E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2E03E8"/>
    <w:pPr>
      <w:numPr>
        <w:numId w:val="54"/>
      </w:numPr>
      <w:outlineLvl w:val="0"/>
    </w:pPr>
    <w:rPr>
      <w:rFonts w:hAnsi="Arial"/>
      <w:bCs/>
      <w:kern w:val="32"/>
      <w:szCs w:val="52"/>
    </w:rPr>
  </w:style>
  <w:style w:type="paragraph" w:styleId="2">
    <w:name w:val="heading 2"/>
    <w:basedOn w:val="a6"/>
    <w:link w:val="20"/>
    <w:qFormat/>
    <w:rsid w:val="002E03E8"/>
    <w:pPr>
      <w:numPr>
        <w:ilvl w:val="1"/>
        <w:numId w:val="54"/>
      </w:numPr>
      <w:ind w:left="1021"/>
      <w:outlineLvl w:val="1"/>
    </w:pPr>
    <w:rPr>
      <w:rFonts w:hAnsi="Arial"/>
      <w:bCs/>
      <w:kern w:val="32"/>
      <w:szCs w:val="48"/>
    </w:rPr>
  </w:style>
  <w:style w:type="paragraph" w:styleId="3">
    <w:name w:val="heading 3"/>
    <w:basedOn w:val="a6"/>
    <w:link w:val="30"/>
    <w:qFormat/>
    <w:rsid w:val="002E03E8"/>
    <w:pPr>
      <w:numPr>
        <w:ilvl w:val="2"/>
        <w:numId w:val="54"/>
      </w:numPr>
      <w:outlineLvl w:val="2"/>
    </w:pPr>
    <w:rPr>
      <w:rFonts w:hAnsi="Arial"/>
      <w:bCs/>
      <w:kern w:val="32"/>
      <w:szCs w:val="36"/>
    </w:rPr>
  </w:style>
  <w:style w:type="paragraph" w:styleId="4">
    <w:name w:val="heading 4"/>
    <w:basedOn w:val="a6"/>
    <w:link w:val="40"/>
    <w:qFormat/>
    <w:rsid w:val="002E03E8"/>
    <w:pPr>
      <w:numPr>
        <w:ilvl w:val="3"/>
        <w:numId w:val="54"/>
      </w:numPr>
      <w:outlineLvl w:val="3"/>
    </w:pPr>
    <w:rPr>
      <w:rFonts w:hAnsi="Arial"/>
      <w:kern w:val="32"/>
      <w:szCs w:val="36"/>
    </w:rPr>
  </w:style>
  <w:style w:type="paragraph" w:styleId="5">
    <w:name w:val="heading 5"/>
    <w:basedOn w:val="a6"/>
    <w:link w:val="50"/>
    <w:qFormat/>
    <w:rsid w:val="002E03E8"/>
    <w:pPr>
      <w:numPr>
        <w:ilvl w:val="4"/>
        <w:numId w:val="54"/>
      </w:numPr>
      <w:outlineLvl w:val="4"/>
    </w:pPr>
    <w:rPr>
      <w:rFonts w:hAnsi="Arial"/>
      <w:bCs/>
      <w:kern w:val="32"/>
      <w:szCs w:val="36"/>
    </w:rPr>
  </w:style>
  <w:style w:type="paragraph" w:styleId="6">
    <w:name w:val="heading 6"/>
    <w:basedOn w:val="a6"/>
    <w:link w:val="60"/>
    <w:qFormat/>
    <w:rsid w:val="002E03E8"/>
    <w:pPr>
      <w:numPr>
        <w:ilvl w:val="5"/>
        <w:numId w:val="54"/>
      </w:numPr>
      <w:tabs>
        <w:tab w:val="left" w:pos="2094"/>
      </w:tabs>
      <w:outlineLvl w:val="5"/>
    </w:pPr>
    <w:rPr>
      <w:rFonts w:hAnsi="Arial"/>
      <w:kern w:val="32"/>
      <w:szCs w:val="36"/>
    </w:rPr>
  </w:style>
  <w:style w:type="paragraph" w:styleId="7">
    <w:name w:val="heading 7"/>
    <w:basedOn w:val="a6"/>
    <w:link w:val="70"/>
    <w:qFormat/>
    <w:rsid w:val="002E03E8"/>
    <w:pPr>
      <w:numPr>
        <w:ilvl w:val="6"/>
        <w:numId w:val="54"/>
      </w:numPr>
      <w:outlineLvl w:val="6"/>
    </w:pPr>
    <w:rPr>
      <w:rFonts w:hAnsi="Arial"/>
      <w:bCs/>
      <w:kern w:val="32"/>
      <w:szCs w:val="36"/>
    </w:rPr>
  </w:style>
  <w:style w:type="paragraph" w:styleId="8">
    <w:name w:val="heading 8"/>
    <w:basedOn w:val="a6"/>
    <w:link w:val="80"/>
    <w:qFormat/>
    <w:rsid w:val="002E03E8"/>
    <w:pPr>
      <w:numPr>
        <w:ilvl w:val="7"/>
        <w:numId w:val="54"/>
      </w:numPr>
      <w:outlineLvl w:val="7"/>
    </w:pPr>
    <w:rPr>
      <w:rFonts w:hAnsi="Arial"/>
      <w:kern w:val="32"/>
      <w:szCs w:val="36"/>
    </w:rPr>
  </w:style>
  <w:style w:type="paragraph" w:styleId="9">
    <w:name w:val="heading 9"/>
    <w:basedOn w:val="a6"/>
    <w:link w:val="90"/>
    <w:uiPriority w:val="9"/>
    <w:unhideWhenUsed/>
    <w:qFormat/>
    <w:rsid w:val="002E03E8"/>
    <w:pPr>
      <w:numPr>
        <w:ilvl w:val="8"/>
        <w:numId w:val="54"/>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2E03E8"/>
    <w:pPr>
      <w:spacing w:before="720" w:after="720"/>
      <w:ind w:left="7371"/>
    </w:pPr>
    <w:rPr>
      <w:b/>
      <w:snapToGrid w:val="0"/>
      <w:spacing w:val="10"/>
      <w:sz w:val="36"/>
    </w:rPr>
  </w:style>
  <w:style w:type="paragraph" w:styleId="ac">
    <w:name w:val="endnote text"/>
    <w:basedOn w:val="a6"/>
    <w:link w:val="ad"/>
    <w:semiHidden/>
    <w:rsid w:val="002E03E8"/>
    <w:pPr>
      <w:kinsoku w:val="0"/>
      <w:autoSpaceDE/>
      <w:spacing w:before="240"/>
      <w:ind w:left="1021" w:hanging="1021"/>
    </w:pPr>
    <w:rPr>
      <w:snapToGrid w:val="0"/>
      <w:spacing w:val="10"/>
    </w:rPr>
  </w:style>
  <w:style w:type="paragraph" w:styleId="51">
    <w:name w:val="toc 5"/>
    <w:basedOn w:val="a6"/>
    <w:next w:val="a6"/>
    <w:autoRedefine/>
    <w:semiHidden/>
    <w:rsid w:val="002E03E8"/>
    <w:pPr>
      <w:ind w:leftChars="400" w:left="600" w:rightChars="200" w:right="200" w:hangingChars="200" w:hanging="200"/>
    </w:pPr>
  </w:style>
  <w:style w:type="character" w:styleId="ae">
    <w:name w:val="page number"/>
    <w:basedOn w:val="a7"/>
    <w:semiHidden/>
    <w:rsid w:val="002E03E8"/>
    <w:rPr>
      <w:rFonts w:ascii="標楷體" w:eastAsia="標楷體"/>
      <w:sz w:val="20"/>
    </w:rPr>
  </w:style>
  <w:style w:type="paragraph" w:styleId="61">
    <w:name w:val="toc 6"/>
    <w:basedOn w:val="a6"/>
    <w:next w:val="a6"/>
    <w:autoRedefine/>
    <w:semiHidden/>
    <w:rsid w:val="002E03E8"/>
    <w:pPr>
      <w:ind w:leftChars="500" w:left="500"/>
    </w:pPr>
  </w:style>
  <w:style w:type="paragraph" w:customStyle="1" w:styleId="11">
    <w:name w:val="段落樣式1"/>
    <w:basedOn w:val="a6"/>
    <w:qFormat/>
    <w:rsid w:val="002E03E8"/>
    <w:pPr>
      <w:tabs>
        <w:tab w:val="left" w:pos="567"/>
      </w:tabs>
      <w:ind w:leftChars="200" w:left="200" w:firstLineChars="200" w:firstLine="200"/>
    </w:pPr>
    <w:rPr>
      <w:kern w:val="32"/>
    </w:rPr>
  </w:style>
  <w:style w:type="paragraph" w:customStyle="1" w:styleId="21">
    <w:name w:val="段落樣式2"/>
    <w:basedOn w:val="a6"/>
    <w:qFormat/>
    <w:rsid w:val="002E03E8"/>
    <w:pPr>
      <w:tabs>
        <w:tab w:val="left" w:pos="567"/>
      </w:tabs>
      <w:ind w:leftChars="300" w:left="300" w:firstLineChars="200" w:firstLine="200"/>
    </w:pPr>
    <w:rPr>
      <w:kern w:val="32"/>
    </w:rPr>
  </w:style>
  <w:style w:type="paragraph" w:styleId="12">
    <w:name w:val="toc 1"/>
    <w:basedOn w:val="a6"/>
    <w:next w:val="a6"/>
    <w:autoRedefine/>
    <w:uiPriority w:val="39"/>
    <w:rsid w:val="002E03E8"/>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2E03E8"/>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2E03E8"/>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2E03E8"/>
    <w:pPr>
      <w:kinsoku w:val="0"/>
      <w:ind w:leftChars="300" w:left="500" w:rightChars="200" w:right="200" w:hangingChars="200" w:hanging="200"/>
    </w:pPr>
  </w:style>
  <w:style w:type="paragraph" w:styleId="71">
    <w:name w:val="toc 7"/>
    <w:basedOn w:val="a6"/>
    <w:next w:val="a6"/>
    <w:autoRedefine/>
    <w:semiHidden/>
    <w:rsid w:val="002E03E8"/>
    <w:pPr>
      <w:ind w:leftChars="600" w:left="800" w:hangingChars="200" w:hanging="200"/>
    </w:pPr>
  </w:style>
  <w:style w:type="paragraph" w:styleId="81">
    <w:name w:val="toc 8"/>
    <w:basedOn w:val="a6"/>
    <w:next w:val="a6"/>
    <w:autoRedefine/>
    <w:semiHidden/>
    <w:rsid w:val="002E03E8"/>
    <w:pPr>
      <w:ind w:leftChars="700" w:left="900" w:hangingChars="200" w:hanging="200"/>
    </w:pPr>
  </w:style>
  <w:style w:type="paragraph" w:styleId="91">
    <w:name w:val="toc 9"/>
    <w:basedOn w:val="a6"/>
    <w:next w:val="a6"/>
    <w:autoRedefine/>
    <w:semiHidden/>
    <w:rsid w:val="002E03E8"/>
    <w:pPr>
      <w:ind w:leftChars="1600" w:left="3840"/>
    </w:pPr>
  </w:style>
  <w:style w:type="paragraph" w:styleId="af">
    <w:name w:val="header"/>
    <w:basedOn w:val="a6"/>
    <w:link w:val="af0"/>
    <w:semiHidden/>
    <w:rsid w:val="002E03E8"/>
    <w:pPr>
      <w:tabs>
        <w:tab w:val="center" w:pos="4153"/>
        <w:tab w:val="right" w:pos="8306"/>
      </w:tabs>
      <w:snapToGrid w:val="0"/>
    </w:pPr>
    <w:rPr>
      <w:sz w:val="20"/>
    </w:rPr>
  </w:style>
  <w:style w:type="paragraph" w:customStyle="1" w:styleId="32">
    <w:name w:val="段落樣式3"/>
    <w:basedOn w:val="21"/>
    <w:qFormat/>
    <w:rsid w:val="002E03E8"/>
    <w:pPr>
      <w:ind w:leftChars="400" w:left="400"/>
    </w:pPr>
  </w:style>
  <w:style w:type="character" w:styleId="af1">
    <w:name w:val="Hyperlink"/>
    <w:basedOn w:val="a7"/>
    <w:uiPriority w:val="99"/>
    <w:rsid w:val="002E03E8"/>
    <w:rPr>
      <w:color w:val="0000FF"/>
      <w:u w:val="single"/>
    </w:rPr>
  </w:style>
  <w:style w:type="paragraph" w:customStyle="1" w:styleId="af2">
    <w:name w:val="簽名日期"/>
    <w:basedOn w:val="a6"/>
    <w:rsid w:val="002E03E8"/>
    <w:pPr>
      <w:kinsoku w:val="0"/>
      <w:jc w:val="distribute"/>
    </w:pPr>
    <w:rPr>
      <w:kern w:val="0"/>
    </w:rPr>
  </w:style>
  <w:style w:type="paragraph" w:customStyle="1" w:styleId="0">
    <w:name w:val="段落樣式0"/>
    <w:basedOn w:val="21"/>
    <w:qFormat/>
    <w:rsid w:val="002E03E8"/>
    <w:pPr>
      <w:ind w:leftChars="200" w:left="200" w:firstLineChars="0" w:firstLine="0"/>
    </w:pPr>
  </w:style>
  <w:style w:type="paragraph" w:customStyle="1" w:styleId="af3">
    <w:name w:val="附件"/>
    <w:basedOn w:val="ac"/>
    <w:rsid w:val="002E03E8"/>
    <w:pPr>
      <w:spacing w:before="0"/>
      <w:ind w:left="1047" w:hangingChars="300" w:hanging="1047"/>
    </w:pPr>
    <w:rPr>
      <w:snapToGrid/>
      <w:spacing w:val="0"/>
      <w:kern w:val="0"/>
    </w:rPr>
  </w:style>
  <w:style w:type="paragraph" w:customStyle="1" w:styleId="42">
    <w:name w:val="段落樣式4"/>
    <w:basedOn w:val="32"/>
    <w:qFormat/>
    <w:rsid w:val="002E03E8"/>
    <w:pPr>
      <w:ind w:leftChars="500" w:left="500"/>
    </w:pPr>
  </w:style>
  <w:style w:type="paragraph" w:customStyle="1" w:styleId="52">
    <w:name w:val="段落樣式5"/>
    <w:basedOn w:val="42"/>
    <w:qFormat/>
    <w:rsid w:val="002E03E8"/>
    <w:pPr>
      <w:ind w:leftChars="600" w:left="600"/>
    </w:pPr>
  </w:style>
  <w:style w:type="paragraph" w:customStyle="1" w:styleId="62">
    <w:name w:val="段落樣式6"/>
    <w:basedOn w:val="52"/>
    <w:qFormat/>
    <w:rsid w:val="002E03E8"/>
    <w:pPr>
      <w:ind w:leftChars="700" w:left="700"/>
    </w:pPr>
  </w:style>
  <w:style w:type="paragraph" w:customStyle="1" w:styleId="72">
    <w:name w:val="段落樣式7"/>
    <w:basedOn w:val="62"/>
    <w:qFormat/>
    <w:rsid w:val="002E03E8"/>
    <w:pPr>
      <w:ind w:leftChars="800" w:left="800"/>
    </w:pPr>
  </w:style>
  <w:style w:type="paragraph" w:customStyle="1" w:styleId="82">
    <w:name w:val="段落樣式8"/>
    <w:basedOn w:val="72"/>
    <w:qFormat/>
    <w:rsid w:val="002E03E8"/>
    <w:pPr>
      <w:ind w:leftChars="900" w:left="900"/>
    </w:pPr>
  </w:style>
  <w:style w:type="paragraph" w:customStyle="1" w:styleId="a0">
    <w:name w:val="附表樣式"/>
    <w:basedOn w:val="a6"/>
    <w:qFormat/>
    <w:rsid w:val="002E03E8"/>
    <w:pPr>
      <w:keepNext/>
      <w:numPr>
        <w:numId w:val="49"/>
      </w:numPr>
      <w:tabs>
        <w:tab w:val="clear" w:pos="1440"/>
      </w:tabs>
      <w:ind w:hangingChars="400" w:hanging="400"/>
      <w:outlineLvl w:val="0"/>
    </w:pPr>
    <w:rPr>
      <w:kern w:val="32"/>
    </w:rPr>
  </w:style>
  <w:style w:type="paragraph" w:styleId="af4">
    <w:name w:val="Body Text Indent"/>
    <w:basedOn w:val="a6"/>
    <w:link w:val="af5"/>
    <w:semiHidden/>
    <w:rsid w:val="002E03E8"/>
    <w:pPr>
      <w:ind w:left="698" w:hangingChars="200" w:hanging="698"/>
    </w:pPr>
  </w:style>
  <w:style w:type="paragraph" w:customStyle="1" w:styleId="af6">
    <w:name w:val="調查報告"/>
    <w:basedOn w:val="ac"/>
    <w:rsid w:val="002E03E8"/>
    <w:pPr>
      <w:adjustRightInd w:val="0"/>
      <w:spacing w:before="0"/>
      <w:ind w:left="0" w:firstLine="0"/>
      <w:jc w:val="center"/>
    </w:pPr>
    <w:rPr>
      <w:b/>
      <w:snapToGrid/>
      <w:spacing w:val="200"/>
      <w:kern w:val="0"/>
      <w:sz w:val="40"/>
    </w:rPr>
  </w:style>
  <w:style w:type="paragraph" w:customStyle="1" w:styleId="14">
    <w:name w:val="表格14"/>
    <w:basedOn w:val="a6"/>
    <w:rsid w:val="002E03E8"/>
    <w:pPr>
      <w:adjustRightInd w:val="0"/>
      <w:snapToGrid w:val="0"/>
      <w:spacing w:line="360" w:lineRule="exact"/>
    </w:pPr>
    <w:rPr>
      <w:snapToGrid w:val="0"/>
      <w:spacing w:val="-14"/>
      <w:kern w:val="0"/>
      <w:sz w:val="28"/>
    </w:rPr>
  </w:style>
  <w:style w:type="paragraph" w:customStyle="1" w:styleId="a">
    <w:name w:val="附圖樣式"/>
    <w:basedOn w:val="a6"/>
    <w:qFormat/>
    <w:rsid w:val="002E03E8"/>
    <w:pPr>
      <w:keepNext/>
      <w:numPr>
        <w:numId w:val="50"/>
      </w:numPr>
      <w:tabs>
        <w:tab w:val="clear" w:pos="1440"/>
      </w:tabs>
      <w:ind w:hangingChars="400" w:hanging="400"/>
      <w:outlineLvl w:val="0"/>
    </w:pPr>
    <w:rPr>
      <w:kern w:val="32"/>
    </w:rPr>
  </w:style>
  <w:style w:type="paragraph" w:styleId="af7">
    <w:name w:val="footer"/>
    <w:basedOn w:val="a6"/>
    <w:link w:val="af8"/>
    <w:semiHidden/>
    <w:rsid w:val="002E03E8"/>
    <w:pPr>
      <w:tabs>
        <w:tab w:val="center" w:pos="4153"/>
        <w:tab w:val="right" w:pos="8306"/>
      </w:tabs>
      <w:snapToGrid w:val="0"/>
    </w:pPr>
    <w:rPr>
      <w:sz w:val="20"/>
    </w:rPr>
  </w:style>
  <w:style w:type="paragraph" w:styleId="af9">
    <w:name w:val="table of figures"/>
    <w:basedOn w:val="a6"/>
    <w:next w:val="a6"/>
    <w:semiHidden/>
    <w:rsid w:val="002E03E8"/>
    <w:pPr>
      <w:ind w:left="400" w:hangingChars="400" w:hanging="400"/>
    </w:pPr>
  </w:style>
  <w:style w:type="paragraph" w:customStyle="1" w:styleId="140">
    <w:name w:val="表格標題14"/>
    <w:basedOn w:val="a6"/>
    <w:rsid w:val="002E03E8"/>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E03E8"/>
    <w:pPr>
      <w:keepNext/>
      <w:widowControl w:val="0"/>
      <w:numPr>
        <w:numId w:val="47"/>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2E03E8"/>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2E03E8"/>
    <w:pPr>
      <w:numPr>
        <w:numId w:val="53"/>
      </w:numPr>
      <w:adjustRightInd w:val="0"/>
      <w:snapToGrid w:val="0"/>
      <w:spacing w:before="40" w:after="240" w:line="360" w:lineRule="exact"/>
      <w:ind w:left="480"/>
      <w:jc w:val="center"/>
      <w:textAlignment w:val="baseline"/>
    </w:pPr>
    <w:rPr>
      <w:rFonts w:hAnsi="華康楷書體W5(P)"/>
      <w:bCs/>
      <w:spacing w:val="-10"/>
      <w:kern w:val="28"/>
      <w:sz w:val="28"/>
      <w:szCs w:val="28"/>
    </w:rPr>
  </w:style>
  <w:style w:type="table" w:styleId="afb">
    <w:name w:val="Table Grid"/>
    <w:basedOn w:val="a8"/>
    <w:uiPriority w:val="59"/>
    <w:rsid w:val="002E0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2E03E8"/>
    <w:pPr>
      <w:spacing w:line="240" w:lineRule="exact"/>
    </w:pPr>
    <w:rPr>
      <w:sz w:val="24"/>
      <w:szCs w:val="24"/>
    </w:rPr>
  </w:style>
  <w:style w:type="paragraph" w:customStyle="1" w:styleId="121">
    <w:name w:val="表格12"/>
    <w:basedOn w:val="14"/>
    <w:rsid w:val="002E03E8"/>
    <w:pPr>
      <w:spacing w:line="300" w:lineRule="exact"/>
    </w:pPr>
    <w:rPr>
      <w:sz w:val="24"/>
      <w:szCs w:val="24"/>
    </w:rPr>
  </w:style>
  <w:style w:type="paragraph" w:customStyle="1" w:styleId="a4">
    <w:name w:val="附錄"/>
    <w:basedOn w:val="a6"/>
    <w:qFormat/>
    <w:rsid w:val="002E03E8"/>
    <w:pPr>
      <w:keepNext/>
      <w:numPr>
        <w:numId w:val="51"/>
      </w:numPr>
      <w:ind w:hangingChars="350" w:hanging="350"/>
      <w:outlineLvl w:val="0"/>
    </w:pPr>
    <w:rPr>
      <w:kern w:val="32"/>
    </w:rPr>
  </w:style>
  <w:style w:type="paragraph" w:styleId="afc">
    <w:name w:val="List Paragraph"/>
    <w:basedOn w:val="a6"/>
    <w:uiPriority w:val="34"/>
    <w:qFormat/>
    <w:rsid w:val="002E03E8"/>
    <w:pPr>
      <w:ind w:leftChars="200" w:left="480"/>
    </w:pPr>
  </w:style>
  <w:style w:type="paragraph" w:styleId="afd">
    <w:name w:val="Balloon Text"/>
    <w:basedOn w:val="a6"/>
    <w:link w:val="afe"/>
    <w:uiPriority w:val="99"/>
    <w:semiHidden/>
    <w:unhideWhenUsed/>
    <w:rsid w:val="002E03E8"/>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2E03E8"/>
    <w:rPr>
      <w:rFonts w:asciiTheme="majorHAnsi" w:eastAsiaTheme="majorEastAsia" w:hAnsiTheme="majorHAnsi" w:cstheme="majorBidi"/>
      <w:kern w:val="2"/>
      <w:sz w:val="18"/>
      <w:szCs w:val="18"/>
    </w:rPr>
  </w:style>
  <w:style w:type="paragraph" w:customStyle="1" w:styleId="a5">
    <w:name w:val="照片標題"/>
    <w:qFormat/>
    <w:rsid w:val="002E03E8"/>
    <w:pPr>
      <w:numPr>
        <w:numId w:val="52"/>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2E03E8"/>
    <w:pPr>
      <w:keepNext/>
      <w:numPr>
        <w:numId w:val="48"/>
      </w:numPr>
      <w:ind w:hangingChars="400" w:hanging="400"/>
      <w:outlineLvl w:val="0"/>
    </w:pPr>
    <w:rPr>
      <w:kern w:val="32"/>
    </w:rPr>
  </w:style>
  <w:style w:type="character" w:customStyle="1" w:styleId="90">
    <w:name w:val="標題 9 字元"/>
    <w:basedOn w:val="a7"/>
    <w:link w:val="9"/>
    <w:uiPriority w:val="9"/>
    <w:rsid w:val="002E03E8"/>
    <w:rPr>
      <w:rFonts w:ascii="標楷體" w:eastAsia="標楷體" w:hAnsiTheme="majorHAnsi" w:cstheme="majorBidi"/>
      <w:kern w:val="32"/>
      <w:sz w:val="32"/>
      <w:szCs w:val="36"/>
    </w:rPr>
  </w:style>
  <w:style w:type="paragraph" w:customStyle="1" w:styleId="92">
    <w:name w:val="段落樣式9"/>
    <w:basedOn w:val="82"/>
    <w:qFormat/>
    <w:rsid w:val="002E03E8"/>
    <w:pPr>
      <w:ind w:leftChars="1000" w:left="1000"/>
    </w:pPr>
  </w:style>
  <w:style w:type="paragraph" w:styleId="aff">
    <w:name w:val="Plain Text"/>
    <w:basedOn w:val="a6"/>
    <w:link w:val="aff0"/>
    <w:uiPriority w:val="99"/>
    <w:semiHidden/>
    <w:unhideWhenUsed/>
    <w:rsid w:val="002E03E8"/>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2E03E8"/>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E03E8"/>
    <w:rPr>
      <w:rFonts w:ascii="標楷體" w:eastAsia="標楷體" w:hAnsi="Arial"/>
      <w:bCs/>
      <w:kern w:val="32"/>
      <w:sz w:val="32"/>
      <w:szCs w:val="48"/>
    </w:rPr>
  </w:style>
  <w:style w:type="paragraph" w:styleId="aff1">
    <w:name w:val="footnote text"/>
    <w:basedOn w:val="a6"/>
    <w:link w:val="aff2"/>
    <w:uiPriority w:val="99"/>
    <w:unhideWhenUsed/>
    <w:rsid w:val="002D3D1A"/>
    <w:pPr>
      <w:snapToGrid w:val="0"/>
      <w:jc w:val="left"/>
    </w:pPr>
    <w:rPr>
      <w:sz w:val="20"/>
    </w:rPr>
  </w:style>
  <w:style w:type="character" w:customStyle="1" w:styleId="aff2">
    <w:name w:val="註腳文字 字元"/>
    <w:basedOn w:val="a7"/>
    <w:link w:val="aff1"/>
    <w:uiPriority w:val="99"/>
    <w:rsid w:val="002D3D1A"/>
    <w:rPr>
      <w:rFonts w:ascii="標楷體" w:eastAsia="標楷體"/>
      <w:kern w:val="2"/>
    </w:rPr>
  </w:style>
  <w:style w:type="character" w:styleId="aff3">
    <w:name w:val="footnote reference"/>
    <w:basedOn w:val="a7"/>
    <w:uiPriority w:val="99"/>
    <w:semiHidden/>
    <w:unhideWhenUsed/>
    <w:rsid w:val="002D3D1A"/>
    <w:rPr>
      <w:vertAlign w:val="superscript"/>
    </w:rPr>
  </w:style>
  <w:style w:type="paragraph" w:styleId="23">
    <w:name w:val="Body Text Indent 2"/>
    <w:basedOn w:val="a6"/>
    <w:link w:val="24"/>
    <w:uiPriority w:val="99"/>
    <w:unhideWhenUsed/>
    <w:rsid w:val="002D3D1A"/>
    <w:pPr>
      <w:spacing w:after="120" w:line="480" w:lineRule="auto"/>
      <w:ind w:leftChars="200" w:left="480"/>
    </w:pPr>
  </w:style>
  <w:style w:type="character" w:customStyle="1" w:styleId="24">
    <w:name w:val="本文縮排 2 字元"/>
    <w:basedOn w:val="a7"/>
    <w:link w:val="23"/>
    <w:uiPriority w:val="99"/>
    <w:rsid w:val="002D3D1A"/>
    <w:rPr>
      <w:rFonts w:ascii="標楷體" w:eastAsia="標楷體"/>
      <w:kern w:val="2"/>
      <w:sz w:val="32"/>
    </w:rPr>
  </w:style>
  <w:style w:type="paragraph" w:styleId="aff4">
    <w:name w:val="Body Text"/>
    <w:basedOn w:val="a6"/>
    <w:link w:val="aff5"/>
    <w:rsid w:val="002D3D1A"/>
    <w:pPr>
      <w:overflowPunct/>
      <w:autoSpaceDE/>
      <w:autoSpaceDN/>
      <w:spacing w:after="120"/>
      <w:jc w:val="left"/>
    </w:pPr>
    <w:rPr>
      <w:rFonts w:ascii="Times New Roman" w:eastAsia="新細明體"/>
      <w:sz w:val="24"/>
      <w:szCs w:val="24"/>
    </w:rPr>
  </w:style>
  <w:style w:type="character" w:customStyle="1" w:styleId="aff5">
    <w:name w:val="本文 字元"/>
    <w:basedOn w:val="a7"/>
    <w:link w:val="aff4"/>
    <w:rsid w:val="002D3D1A"/>
    <w:rPr>
      <w:kern w:val="2"/>
      <w:sz w:val="24"/>
      <w:szCs w:val="24"/>
    </w:rPr>
  </w:style>
  <w:style w:type="character" w:customStyle="1" w:styleId="af5">
    <w:name w:val="本文縮排 字元"/>
    <w:basedOn w:val="a7"/>
    <w:link w:val="af4"/>
    <w:semiHidden/>
    <w:rsid w:val="002E03E8"/>
    <w:rPr>
      <w:rFonts w:ascii="標楷體" w:eastAsia="標楷體"/>
      <w:kern w:val="2"/>
      <w:sz w:val="32"/>
    </w:rPr>
  </w:style>
  <w:style w:type="character" w:customStyle="1" w:styleId="ad">
    <w:name w:val="章節附註文字 字元"/>
    <w:basedOn w:val="a7"/>
    <w:link w:val="ac"/>
    <w:semiHidden/>
    <w:rsid w:val="002E03E8"/>
    <w:rPr>
      <w:rFonts w:ascii="標楷體" w:eastAsia="標楷體"/>
      <w:snapToGrid w:val="0"/>
      <w:spacing w:val="10"/>
      <w:kern w:val="2"/>
      <w:sz w:val="32"/>
    </w:rPr>
  </w:style>
  <w:style w:type="character" w:customStyle="1" w:styleId="af8">
    <w:name w:val="頁尾 字元"/>
    <w:basedOn w:val="a7"/>
    <w:link w:val="af7"/>
    <w:semiHidden/>
    <w:rsid w:val="002E03E8"/>
    <w:rPr>
      <w:rFonts w:ascii="標楷體" w:eastAsia="標楷體"/>
      <w:kern w:val="2"/>
    </w:rPr>
  </w:style>
  <w:style w:type="character" w:customStyle="1" w:styleId="af0">
    <w:name w:val="頁首 字元"/>
    <w:basedOn w:val="a7"/>
    <w:link w:val="af"/>
    <w:semiHidden/>
    <w:rsid w:val="002E03E8"/>
    <w:rPr>
      <w:rFonts w:ascii="標楷體" w:eastAsia="標楷體"/>
      <w:kern w:val="2"/>
    </w:rPr>
  </w:style>
  <w:style w:type="character" w:customStyle="1" w:styleId="10">
    <w:name w:val="標題 1 字元"/>
    <w:basedOn w:val="a7"/>
    <w:link w:val="1"/>
    <w:rsid w:val="002E03E8"/>
    <w:rPr>
      <w:rFonts w:ascii="標楷體" w:eastAsia="標楷體" w:hAnsi="Arial"/>
      <w:bCs/>
      <w:kern w:val="32"/>
      <w:sz w:val="32"/>
      <w:szCs w:val="52"/>
    </w:rPr>
  </w:style>
  <w:style w:type="character" w:customStyle="1" w:styleId="30">
    <w:name w:val="標題 3 字元"/>
    <w:basedOn w:val="a7"/>
    <w:link w:val="3"/>
    <w:rsid w:val="002E03E8"/>
    <w:rPr>
      <w:rFonts w:ascii="標楷體" w:eastAsia="標楷體" w:hAnsi="Arial"/>
      <w:bCs/>
      <w:kern w:val="32"/>
      <w:sz w:val="32"/>
      <w:szCs w:val="36"/>
    </w:rPr>
  </w:style>
  <w:style w:type="character" w:customStyle="1" w:styleId="40">
    <w:name w:val="標題 4 字元"/>
    <w:basedOn w:val="a7"/>
    <w:link w:val="4"/>
    <w:rsid w:val="002E03E8"/>
    <w:rPr>
      <w:rFonts w:ascii="標楷體" w:eastAsia="標楷體" w:hAnsi="Arial"/>
      <w:kern w:val="32"/>
      <w:sz w:val="32"/>
      <w:szCs w:val="36"/>
    </w:rPr>
  </w:style>
  <w:style w:type="character" w:customStyle="1" w:styleId="50">
    <w:name w:val="標題 5 字元"/>
    <w:basedOn w:val="a7"/>
    <w:link w:val="5"/>
    <w:rsid w:val="002E03E8"/>
    <w:rPr>
      <w:rFonts w:ascii="標楷體" w:eastAsia="標楷體" w:hAnsi="Arial"/>
      <w:bCs/>
      <w:kern w:val="32"/>
      <w:sz w:val="32"/>
      <w:szCs w:val="36"/>
    </w:rPr>
  </w:style>
  <w:style w:type="character" w:customStyle="1" w:styleId="60">
    <w:name w:val="標題 6 字元"/>
    <w:basedOn w:val="a7"/>
    <w:link w:val="6"/>
    <w:rsid w:val="002E03E8"/>
    <w:rPr>
      <w:rFonts w:ascii="標楷體" w:eastAsia="標楷體" w:hAnsi="Arial"/>
      <w:kern w:val="32"/>
      <w:sz w:val="32"/>
      <w:szCs w:val="36"/>
    </w:rPr>
  </w:style>
  <w:style w:type="character" w:customStyle="1" w:styleId="70">
    <w:name w:val="標題 7 字元"/>
    <w:basedOn w:val="a7"/>
    <w:link w:val="7"/>
    <w:rsid w:val="002E03E8"/>
    <w:rPr>
      <w:rFonts w:ascii="標楷體" w:eastAsia="標楷體" w:hAnsi="Arial"/>
      <w:bCs/>
      <w:kern w:val="32"/>
      <w:sz w:val="32"/>
      <w:szCs w:val="36"/>
    </w:rPr>
  </w:style>
  <w:style w:type="character" w:customStyle="1" w:styleId="80">
    <w:name w:val="標題 8 字元"/>
    <w:basedOn w:val="a7"/>
    <w:link w:val="8"/>
    <w:rsid w:val="002E03E8"/>
    <w:rPr>
      <w:rFonts w:ascii="標楷體" w:eastAsia="標楷體" w:hAnsi="Arial"/>
      <w:kern w:val="32"/>
      <w:sz w:val="32"/>
      <w:szCs w:val="36"/>
    </w:rPr>
  </w:style>
  <w:style w:type="character" w:customStyle="1" w:styleId="ab">
    <w:name w:val="簽名 字元"/>
    <w:basedOn w:val="a7"/>
    <w:link w:val="aa"/>
    <w:semiHidden/>
    <w:rsid w:val="002E03E8"/>
    <w:rPr>
      <w:rFonts w:ascii="標楷體" w:eastAsia="標楷體"/>
      <w:b/>
      <w:snapToGrid w:val="0"/>
      <w:spacing w:val="10"/>
      <w:kern w:val="2"/>
      <w:sz w:val="36"/>
    </w:rPr>
  </w:style>
  <w:style w:type="paragraph" w:customStyle="1" w:styleId="aff6">
    <w:name w:val="分項段落"/>
    <w:basedOn w:val="a6"/>
    <w:rsid w:val="0044653A"/>
    <w:pPr>
      <w:overflowPunct/>
      <w:autoSpaceDE/>
      <w:autoSpaceDN/>
      <w:jc w:val="left"/>
    </w:pPr>
    <w:rPr>
      <w:rFonts w:ascii="Times New Roman" w:eastAsia="新細明體"/>
      <w:sz w:val="24"/>
    </w:rPr>
  </w:style>
  <w:style w:type="character" w:styleId="aff7">
    <w:name w:val="Emphasis"/>
    <w:basedOn w:val="a7"/>
    <w:uiPriority w:val="20"/>
    <w:qFormat/>
    <w:rsid w:val="00155648"/>
    <w:rPr>
      <w:i/>
      <w:iCs/>
    </w:rPr>
  </w:style>
  <w:style w:type="paragraph" w:styleId="aff8">
    <w:name w:val="Note Heading"/>
    <w:basedOn w:val="a6"/>
    <w:next w:val="a6"/>
    <w:link w:val="aff9"/>
    <w:uiPriority w:val="99"/>
    <w:unhideWhenUsed/>
    <w:rsid w:val="0044277D"/>
    <w:pPr>
      <w:jc w:val="center"/>
    </w:pPr>
    <w:rPr>
      <w:kern w:val="32"/>
    </w:rPr>
  </w:style>
  <w:style w:type="character" w:customStyle="1" w:styleId="aff9">
    <w:name w:val="註釋標題 字元"/>
    <w:basedOn w:val="a7"/>
    <w:link w:val="aff8"/>
    <w:uiPriority w:val="99"/>
    <w:rsid w:val="0044277D"/>
    <w:rPr>
      <w:rFonts w:ascii="標楷體" w:eastAsia="標楷體"/>
      <w:kern w:val="32"/>
      <w:sz w:val="32"/>
    </w:rPr>
  </w:style>
  <w:style w:type="paragraph" w:styleId="affa">
    <w:name w:val="Closing"/>
    <w:basedOn w:val="a6"/>
    <w:link w:val="affb"/>
    <w:uiPriority w:val="99"/>
    <w:unhideWhenUsed/>
    <w:rsid w:val="0044277D"/>
    <w:pPr>
      <w:ind w:leftChars="1800" w:left="100"/>
    </w:pPr>
    <w:rPr>
      <w:kern w:val="32"/>
    </w:rPr>
  </w:style>
  <w:style w:type="character" w:customStyle="1" w:styleId="affb">
    <w:name w:val="結語 字元"/>
    <w:basedOn w:val="a7"/>
    <w:link w:val="affa"/>
    <w:uiPriority w:val="99"/>
    <w:rsid w:val="0044277D"/>
    <w:rPr>
      <w:rFonts w:ascii="標楷體" w:eastAsia="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208">
      <w:bodyDiv w:val="1"/>
      <w:marLeft w:val="0"/>
      <w:marRight w:val="0"/>
      <w:marTop w:val="0"/>
      <w:marBottom w:val="0"/>
      <w:divBdr>
        <w:top w:val="none" w:sz="0" w:space="0" w:color="auto"/>
        <w:left w:val="none" w:sz="0" w:space="0" w:color="auto"/>
        <w:bottom w:val="none" w:sz="0" w:space="0" w:color="auto"/>
        <w:right w:val="none" w:sz="0" w:space="0" w:color="auto"/>
      </w:divBdr>
    </w:div>
    <w:div w:id="47199177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37256812">
      <w:bodyDiv w:val="1"/>
      <w:marLeft w:val="0"/>
      <w:marRight w:val="0"/>
      <w:marTop w:val="0"/>
      <w:marBottom w:val="0"/>
      <w:divBdr>
        <w:top w:val="none" w:sz="0" w:space="0" w:color="auto"/>
        <w:left w:val="none" w:sz="0" w:space="0" w:color="auto"/>
        <w:bottom w:val="none" w:sz="0" w:space="0" w:color="auto"/>
        <w:right w:val="none" w:sz="0" w:space="0" w:color="auto"/>
      </w:divBdr>
    </w:div>
    <w:div w:id="1577327643">
      <w:bodyDiv w:val="1"/>
      <w:marLeft w:val="0"/>
      <w:marRight w:val="0"/>
      <w:marTop w:val="0"/>
      <w:marBottom w:val="0"/>
      <w:divBdr>
        <w:top w:val="none" w:sz="0" w:space="0" w:color="auto"/>
        <w:left w:val="none" w:sz="0" w:space="0" w:color="auto"/>
        <w:bottom w:val="none" w:sz="0" w:space="0" w:color="auto"/>
        <w:right w:val="none" w:sz="0" w:space="0" w:color="auto"/>
      </w:divBdr>
    </w:div>
    <w:div w:id="1578243834">
      <w:bodyDiv w:val="1"/>
      <w:marLeft w:val="0"/>
      <w:marRight w:val="0"/>
      <w:marTop w:val="0"/>
      <w:marBottom w:val="0"/>
      <w:divBdr>
        <w:top w:val="none" w:sz="0" w:space="0" w:color="auto"/>
        <w:left w:val="none" w:sz="0" w:space="0" w:color="auto"/>
        <w:bottom w:val="none" w:sz="0" w:space="0" w:color="auto"/>
        <w:right w:val="none" w:sz="0" w:space="0" w:color="auto"/>
      </w:divBdr>
    </w:div>
    <w:div w:id="1591616393">
      <w:bodyDiv w:val="1"/>
      <w:marLeft w:val="0"/>
      <w:marRight w:val="0"/>
      <w:marTop w:val="0"/>
      <w:marBottom w:val="0"/>
      <w:divBdr>
        <w:top w:val="none" w:sz="0" w:space="0" w:color="auto"/>
        <w:left w:val="none" w:sz="0" w:space="0" w:color="auto"/>
        <w:bottom w:val="none" w:sz="0" w:space="0" w:color="auto"/>
        <w:right w:val="none" w:sz="0" w:space="0" w:color="auto"/>
      </w:divBdr>
    </w:div>
    <w:div w:id="1612011376">
      <w:bodyDiv w:val="1"/>
      <w:marLeft w:val="0"/>
      <w:marRight w:val="0"/>
      <w:marTop w:val="0"/>
      <w:marBottom w:val="0"/>
      <w:divBdr>
        <w:top w:val="none" w:sz="0" w:space="0" w:color="auto"/>
        <w:left w:val="none" w:sz="0" w:space="0" w:color="auto"/>
        <w:bottom w:val="none" w:sz="0" w:space="0" w:color="auto"/>
        <w:right w:val="none" w:sz="0" w:space="0" w:color="auto"/>
      </w:divBdr>
    </w:div>
    <w:div w:id="1776175718">
      <w:bodyDiv w:val="1"/>
      <w:marLeft w:val="0"/>
      <w:marRight w:val="0"/>
      <w:marTop w:val="0"/>
      <w:marBottom w:val="0"/>
      <w:divBdr>
        <w:top w:val="none" w:sz="0" w:space="0" w:color="auto"/>
        <w:left w:val="none" w:sz="0" w:space="0" w:color="auto"/>
        <w:bottom w:val="none" w:sz="0" w:space="0" w:color="auto"/>
        <w:right w:val="none" w:sz="0" w:space="0" w:color="auto"/>
      </w:divBdr>
    </w:div>
    <w:div w:id="1779252777">
      <w:bodyDiv w:val="1"/>
      <w:marLeft w:val="0"/>
      <w:marRight w:val="0"/>
      <w:marTop w:val="0"/>
      <w:marBottom w:val="0"/>
      <w:divBdr>
        <w:top w:val="none" w:sz="0" w:space="0" w:color="auto"/>
        <w:left w:val="none" w:sz="0" w:space="0" w:color="auto"/>
        <w:bottom w:val="none" w:sz="0" w:space="0" w:color="auto"/>
        <w:right w:val="none" w:sz="0" w:space="0" w:color="auto"/>
      </w:divBdr>
    </w:div>
    <w:div w:id="1800996650">
      <w:bodyDiv w:val="1"/>
      <w:marLeft w:val="0"/>
      <w:marRight w:val="0"/>
      <w:marTop w:val="0"/>
      <w:marBottom w:val="0"/>
      <w:divBdr>
        <w:top w:val="none" w:sz="0" w:space="0" w:color="auto"/>
        <w:left w:val="none" w:sz="0" w:space="0" w:color="auto"/>
        <w:bottom w:val="none" w:sz="0" w:space="0" w:color="auto"/>
        <w:right w:val="none" w:sz="0" w:space="0" w:color="auto"/>
      </w:divBdr>
    </w:div>
    <w:div w:id="190332888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eopo.org/news/270211" TargetMode="External"/><Relationship Id="rId1" Type="http://schemas.openxmlformats.org/officeDocument/2006/relationships/hyperlink" Target="https://ethics.kinmen.gov.tw/cp.aspx?n=6454B823ABF19A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87BE2-2DCA-4333-B6BD-D5DE5CFC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38</Pages>
  <Words>3164</Words>
  <Characters>18036</Characters>
  <Application>Microsoft Office Word</Application>
  <DocSecurity>0</DocSecurity>
  <Lines>150</Lines>
  <Paragraphs>42</Paragraphs>
  <ScaleCrop>false</ScaleCrop>
  <Company>cy</Company>
  <LinksUpToDate>false</LinksUpToDate>
  <CharactersWithSpaces>21158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黃慧儀</cp:lastModifiedBy>
  <cp:revision>2</cp:revision>
  <cp:lastPrinted>2020-01-13T06:33:00Z</cp:lastPrinted>
  <dcterms:created xsi:type="dcterms:W3CDTF">2020-02-13T02:38:00Z</dcterms:created>
  <dcterms:modified xsi:type="dcterms:W3CDTF">2020-02-13T02:38:00Z</dcterms:modified>
</cp:coreProperties>
</file>