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46F50" w:rsidRDefault="0025106C" w:rsidP="00F37D7B">
      <w:pPr>
        <w:pStyle w:val="af2"/>
      </w:pPr>
      <w:r w:rsidRPr="00E46F50">
        <w:rPr>
          <w:rFonts w:hint="eastAsia"/>
        </w:rPr>
        <w:t>糾正案文</w:t>
      </w:r>
    </w:p>
    <w:p w:rsidR="00E25849" w:rsidRPr="001659E7" w:rsidRDefault="0025106C" w:rsidP="00A934B7">
      <w:pPr>
        <w:pStyle w:val="1"/>
      </w:pPr>
      <w:r w:rsidRPr="001659E7">
        <w:rPr>
          <w:rFonts w:hint="eastAsia"/>
        </w:rPr>
        <w:t>被糾正機關：</w:t>
      </w:r>
      <w:r w:rsidR="00A934B7" w:rsidRPr="00A934B7">
        <w:rPr>
          <w:rFonts w:hint="eastAsia"/>
        </w:rPr>
        <w:t>交通部臺灣鐵路管理局</w:t>
      </w:r>
      <w:r w:rsidR="00693B3B" w:rsidRPr="001659E7">
        <w:rPr>
          <w:rFonts w:hAnsi="標楷體" w:hint="eastAsia"/>
        </w:rPr>
        <w:t>。</w:t>
      </w:r>
    </w:p>
    <w:p w:rsidR="00E25849" w:rsidRPr="001659E7" w:rsidRDefault="0025106C" w:rsidP="00A74CF3">
      <w:pPr>
        <w:pStyle w:val="1"/>
      </w:pPr>
      <w:r w:rsidRPr="001659E7">
        <w:rPr>
          <w:rFonts w:hint="eastAsia"/>
        </w:rPr>
        <w:t>案　　　由：</w:t>
      </w:r>
      <w:r w:rsidR="00A74CF3" w:rsidRPr="005A1876">
        <w:rPr>
          <w:rFonts w:hint="eastAsia"/>
        </w:rPr>
        <w:t>交通部臺灣鐵路管理局6432車次普悠</w:t>
      </w:r>
      <w:proofErr w:type="gramStart"/>
      <w:r w:rsidR="00A74CF3" w:rsidRPr="005A1876">
        <w:rPr>
          <w:rFonts w:hint="eastAsia"/>
        </w:rPr>
        <w:t>瑪</w:t>
      </w:r>
      <w:proofErr w:type="gramEnd"/>
      <w:r w:rsidR="00A74CF3" w:rsidRPr="005A1876">
        <w:rPr>
          <w:rFonts w:hint="eastAsia"/>
        </w:rPr>
        <w:t>號列車</w:t>
      </w:r>
      <w:r w:rsidR="00A74CF3">
        <w:rPr>
          <w:rFonts w:hint="eastAsia"/>
        </w:rPr>
        <w:t>於</w:t>
      </w:r>
      <w:r w:rsidR="00A74CF3" w:rsidRPr="005A1876">
        <w:rPr>
          <w:rFonts w:hint="eastAsia"/>
        </w:rPr>
        <w:t>107年10月21日</w:t>
      </w:r>
      <w:r w:rsidR="00A74CF3">
        <w:rPr>
          <w:rFonts w:hint="eastAsia"/>
        </w:rPr>
        <w:t>發生嚴重</w:t>
      </w:r>
      <w:r w:rsidR="00A74CF3" w:rsidRPr="00D439AE">
        <w:rPr>
          <w:rFonts w:hint="eastAsia"/>
        </w:rPr>
        <w:t>出軌</w:t>
      </w:r>
      <w:r w:rsidR="00A74CF3">
        <w:rPr>
          <w:rFonts w:hint="eastAsia"/>
        </w:rPr>
        <w:t>意外，該局竟</w:t>
      </w:r>
      <w:r w:rsidR="00A74CF3" w:rsidRPr="00A74CF3">
        <w:rPr>
          <w:rFonts w:hint="eastAsia"/>
        </w:rPr>
        <w:t>未</w:t>
      </w:r>
      <w:r w:rsidR="00A74CF3">
        <w:rPr>
          <w:rFonts w:hint="eastAsia"/>
        </w:rPr>
        <w:t>於</w:t>
      </w:r>
      <w:r w:rsidR="00A74CF3" w:rsidRPr="00A74CF3">
        <w:rPr>
          <w:rFonts w:hint="eastAsia"/>
        </w:rPr>
        <w:t>第一時間通報消防機關，致宜蘭縣</w:t>
      </w:r>
      <w:r w:rsidR="00A74CF3">
        <w:rPr>
          <w:rFonts w:hint="eastAsia"/>
        </w:rPr>
        <w:t>政府</w:t>
      </w:r>
      <w:r w:rsidR="00A74CF3" w:rsidRPr="00A74CF3">
        <w:rPr>
          <w:rFonts w:hint="eastAsia"/>
        </w:rPr>
        <w:t>消防局雖自路人報案7分鐘後趕赴現場，然搶救發動作業係來自路人資訊不</w:t>
      </w:r>
      <w:r w:rsidR="00A74CF3">
        <w:rPr>
          <w:rFonts w:hint="eastAsia"/>
        </w:rPr>
        <w:t>明</w:t>
      </w:r>
      <w:r w:rsidR="00A74CF3" w:rsidRPr="00A74CF3">
        <w:rPr>
          <w:rFonts w:hint="eastAsia"/>
        </w:rPr>
        <w:t>之報案而無法迅即掌握列車乘載人數等動員人力、機具所需關鍵重要資訊，</w:t>
      </w:r>
      <w:proofErr w:type="gramStart"/>
      <w:r w:rsidR="00A74CF3" w:rsidRPr="00A74CF3">
        <w:rPr>
          <w:rFonts w:hint="eastAsia"/>
        </w:rPr>
        <w:t>更迄未</w:t>
      </w:r>
      <w:proofErr w:type="gramEnd"/>
      <w:r w:rsidR="00A74CF3" w:rsidRPr="00A74CF3">
        <w:rPr>
          <w:rFonts w:hint="eastAsia"/>
        </w:rPr>
        <w:t>規劃建置事故發生後自動連線通報系統，造成事故發生後逾17分鐘，</w:t>
      </w:r>
      <w:proofErr w:type="gramStart"/>
      <w:r w:rsidR="00A74CF3">
        <w:rPr>
          <w:rFonts w:hint="eastAsia"/>
        </w:rPr>
        <w:t>該</w:t>
      </w:r>
      <w:r w:rsidR="00A74CF3" w:rsidRPr="00A74CF3">
        <w:rPr>
          <w:rFonts w:hint="eastAsia"/>
        </w:rPr>
        <w:t>局始由</w:t>
      </w:r>
      <w:proofErr w:type="gramEnd"/>
      <w:r w:rsidR="00A74CF3" w:rsidRPr="00A74CF3">
        <w:rPr>
          <w:rFonts w:hint="eastAsia"/>
        </w:rPr>
        <w:t>冬山站人員以市話將</w:t>
      </w:r>
      <w:r w:rsidR="009920F8" w:rsidRPr="00A74CF3">
        <w:rPr>
          <w:rFonts w:hint="eastAsia"/>
        </w:rPr>
        <w:t>猶</w:t>
      </w:r>
      <w:r w:rsidR="00A74CF3" w:rsidRPr="00A74CF3">
        <w:rPr>
          <w:rFonts w:hint="eastAsia"/>
        </w:rPr>
        <w:t>不完整之災情通報消防機關，除與「分秒必爭，不容延誤」等人命搶救原則相悖，尤</w:t>
      </w:r>
      <w:proofErr w:type="gramStart"/>
      <w:r w:rsidR="00A74CF3" w:rsidRPr="00A74CF3">
        <w:rPr>
          <w:rFonts w:hint="eastAsia"/>
        </w:rPr>
        <w:t>凸</w:t>
      </w:r>
      <w:proofErr w:type="gramEnd"/>
      <w:r w:rsidR="00A74CF3" w:rsidRPr="00A74CF3">
        <w:rPr>
          <w:rFonts w:hint="eastAsia"/>
        </w:rPr>
        <w:t>顯國內軌道事故緊急通報程序</w:t>
      </w:r>
      <w:r w:rsidR="00B02526">
        <w:rPr>
          <w:rFonts w:hint="eastAsia"/>
        </w:rPr>
        <w:t>、設備</w:t>
      </w:r>
      <w:r w:rsidR="00A74CF3" w:rsidRPr="00A74CF3">
        <w:rPr>
          <w:rFonts w:hint="eastAsia"/>
        </w:rPr>
        <w:t>與演練之疏漏及不足，</w:t>
      </w:r>
      <w:proofErr w:type="gramStart"/>
      <w:r w:rsidR="00A74CF3" w:rsidRPr="00A74CF3">
        <w:rPr>
          <w:rFonts w:hint="eastAsia"/>
        </w:rPr>
        <w:t>洵</w:t>
      </w:r>
      <w:proofErr w:type="gramEnd"/>
      <w:r w:rsidR="00A74CF3" w:rsidRPr="00A74CF3">
        <w:rPr>
          <w:rFonts w:hint="eastAsia"/>
        </w:rPr>
        <w:t>有</w:t>
      </w:r>
      <w:r w:rsidR="00A74CF3">
        <w:rPr>
          <w:rFonts w:hint="eastAsia"/>
        </w:rPr>
        <w:t>違</w:t>
      </w:r>
      <w:r w:rsidR="00A74CF3" w:rsidRPr="00A74CF3">
        <w:rPr>
          <w:rFonts w:hint="eastAsia"/>
        </w:rPr>
        <w:t>失</w:t>
      </w:r>
      <w:r w:rsidR="009D5E34" w:rsidRPr="001659E7">
        <w:rPr>
          <w:rFonts w:hint="eastAsia"/>
        </w:rPr>
        <w:t>，</w:t>
      </w:r>
      <w:proofErr w:type="gramStart"/>
      <w:r w:rsidR="008B4841" w:rsidRPr="001659E7">
        <w:rPr>
          <w:rFonts w:hint="eastAsia"/>
        </w:rPr>
        <w:t>爰</w:t>
      </w:r>
      <w:proofErr w:type="gramEnd"/>
      <w:r w:rsidR="008B4841" w:rsidRPr="001659E7">
        <w:rPr>
          <w:rFonts w:hint="eastAsia"/>
        </w:rPr>
        <w:t>依法提案糾正</w:t>
      </w:r>
      <w:r w:rsidRPr="001659E7">
        <w:rPr>
          <w:rFonts w:hint="eastAsia"/>
        </w:rPr>
        <w:t>。</w:t>
      </w:r>
    </w:p>
    <w:p w:rsidR="00080040" w:rsidRPr="001659E7" w:rsidRDefault="00DB3135" w:rsidP="00EB5E1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659E7">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075B8" w:rsidRPr="005A1876" w:rsidRDefault="006075B8" w:rsidP="006075B8">
      <w:pPr>
        <w:pStyle w:val="10"/>
        <w:ind w:left="680" w:firstLine="680"/>
      </w:pPr>
      <w:r w:rsidRPr="005A1876">
        <w:rPr>
          <w:rFonts w:hint="eastAsia"/>
        </w:rPr>
        <w:t>民國(下同)107年10月21日14時49分，交通部臺灣鐵路</w:t>
      </w:r>
      <w:r w:rsidR="00C277D4">
        <w:rPr>
          <w:rFonts w:hint="eastAsia"/>
        </w:rPr>
        <w:t>(下稱</w:t>
      </w:r>
      <w:proofErr w:type="gramStart"/>
      <w:r w:rsidR="00C277D4">
        <w:rPr>
          <w:rFonts w:hint="eastAsia"/>
        </w:rPr>
        <w:t>臺</w:t>
      </w:r>
      <w:proofErr w:type="gramEnd"/>
      <w:r w:rsidR="00C277D4">
        <w:rPr>
          <w:rFonts w:hint="eastAsia"/>
        </w:rPr>
        <w:t>鐵)</w:t>
      </w:r>
      <w:r w:rsidRPr="005A1876">
        <w:rPr>
          <w:rFonts w:hint="eastAsia"/>
        </w:rPr>
        <w:t>管理局(下稱</w:t>
      </w:r>
      <w:proofErr w:type="gramStart"/>
      <w:r w:rsidRPr="005A1876">
        <w:rPr>
          <w:rFonts w:hint="eastAsia"/>
        </w:rPr>
        <w:t>臺鐵局</w:t>
      </w:r>
      <w:proofErr w:type="gramEnd"/>
      <w:r w:rsidRPr="005A1876">
        <w:rPr>
          <w:rFonts w:hint="eastAsia"/>
        </w:rPr>
        <w:t>)6432車次普悠</w:t>
      </w:r>
      <w:proofErr w:type="gramStart"/>
      <w:r w:rsidRPr="005A1876">
        <w:rPr>
          <w:rFonts w:hint="eastAsia"/>
        </w:rPr>
        <w:t>瑪</w:t>
      </w:r>
      <w:proofErr w:type="gramEnd"/>
      <w:r w:rsidRPr="005A1876">
        <w:rPr>
          <w:rFonts w:hint="eastAsia"/>
        </w:rPr>
        <w:t>號列車自新北市樹林站啟程後</w:t>
      </w:r>
      <w:r w:rsidRPr="00D439AE">
        <w:rPr>
          <w:rFonts w:hint="eastAsia"/>
        </w:rPr>
        <w:t>，迄16時49分27秒駛入宜蘭縣新馬車站月臺前曲線半徑306公尺大彎道時，發生8節</w:t>
      </w:r>
      <w:r>
        <w:rPr>
          <w:rFonts w:hint="eastAsia"/>
        </w:rPr>
        <w:t>車廂</w:t>
      </w:r>
      <w:r w:rsidRPr="00D439AE">
        <w:rPr>
          <w:rFonts w:hint="eastAsia"/>
        </w:rPr>
        <w:t>全數出軌意外，釀成18人死亡、200餘人輕重傷之</w:t>
      </w:r>
      <w:r w:rsidRPr="005A1876">
        <w:rPr>
          <w:rFonts w:hint="eastAsia"/>
        </w:rPr>
        <w:t>重大災害</w:t>
      </w:r>
      <w:r w:rsidR="00687CC2">
        <w:rPr>
          <w:rFonts w:hint="eastAsia"/>
        </w:rPr>
        <w:t>(下稱本案軌道事故)</w:t>
      </w:r>
      <w:r w:rsidRPr="005A1876">
        <w:rPr>
          <w:rFonts w:hint="eastAsia"/>
        </w:rPr>
        <w:t>。究竟國內發生於偏鄉荒野之軌道運輸事故，各級交通、消防、醫療主管機關之緊急醫療救護</w:t>
      </w:r>
      <w:r w:rsidRPr="005A1876">
        <w:rPr>
          <w:rStyle w:val="afc"/>
        </w:rPr>
        <w:footnoteReference w:id="1"/>
      </w:r>
      <w:r w:rsidRPr="005A1876">
        <w:rPr>
          <w:rFonts w:hint="eastAsia"/>
        </w:rPr>
        <w:t>機制是否完備？平時演練、通報、橫向聯繫等災害預防及整備事項是否充分</w:t>
      </w:r>
      <w:proofErr w:type="gramStart"/>
      <w:r w:rsidRPr="005A1876">
        <w:rPr>
          <w:rFonts w:hint="eastAsia"/>
        </w:rPr>
        <w:t>與足適</w:t>
      </w:r>
      <w:proofErr w:type="gramEnd"/>
      <w:r w:rsidRPr="005A1876">
        <w:rPr>
          <w:rFonts w:hint="eastAsia"/>
        </w:rPr>
        <w:t>?相關搶救、援助系</w:t>
      </w:r>
      <w:r w:rsidRPr="005A1876">
        <w:rPr>
          <w:rFonts w:hint="eastAsia"/>
        </w:rPr>
        <w:lastRenderedPageBreak/>
        <w:t>統是否以</w:t>
      </w:r>
      <w:proofErr w:type="gramStart"/>
      <w:r w:rsidRPr="005A1876">
        <w:rPr>
          <w:rFonts w:hint="eastAsia"/>
        </w:rPr>
        <w:t>最</w:t>
      </w:r>
      <w:proofErr w:type="gramEnd"/>
      <w:r w:rsidRPr="005A1876">
        <w:rPr>
          <w:rFonts w:hint="eastAsia"/>
        </w:rPr>
        <w:t>適之成本發揮最大之效益，以促使傷亡人數降至最低?相關主管機關於歷次軌道事故</w:t>
      </w:r>
      <w:r>
        <w:rPr>
          <w:rFonts w:hint="eastAsia"/>
        </w:rPr>
        <w:t>發生</w:t>
      </w:r>
      <w:r w:rsidRPr="005A1876">
        <w:rPr>
          <w:rFonts w:hint="eastAsia"/>
        </w:rPr>
        <w:t>後有否務實檢討評估，以提升緊急救護效能?</w:t>
      </w:r>
      <w:proofErr w:type="gramStart"/>
      <w:r w:rsidRPr="005A1876">
        <w:rPr>
          <w:rFonts w:hint="eastAsia"/>
        </w:rPr>
        <w:t>均有深入</w:t>
      </w:r>
      <w:proofErr w:type="gramEnd"/>
      <w:r w:rsidRPr="005A1876">
        <w:rPr>
          <w:rFonts w:hint="eastAsia"/>
        </w:rPr>
        <w:t>了解之必要，</w:t>
      </w:r>
      <w:proofErr w:type="gramStart"/>
      <w:r w:rsidRPr="005A1876">
        <w:rPr>
          <w:rFonts w:hint="eastAsia"/>
        </w:rPr>
        <w:t>爰</w:t>
      </w:r>
      <w:proofErr w:type="gramEnd"/>
      <w:r w:rsidRPr="005A1876">
        <w:rPr>
          <w:rFonts w:hint="eastAsia"/>
        </w:rPr>
        <w:t>立案調查。</w:t>
      </w:r>
    </w:p>
    <w:p w:rsidR="006075B8" w:rsidRPr="005A1876" w:rsidRDefault="006075B8" w:rsidP="006075B8">
      <w:pPr>
        <w:pStyle w:val="10"/>
        <w:ind w:left="680" w:firstLine="680"/>
      </w:pPr>
      <w:r w:rsidRPr="005A1876">
        <w:rPr>
          <w:rFonts w:hint="eastAsia"/>
        </w:rPr>
        <w:t>茲因本院除已就</w:t>
      </w:r>
      <w:r w:rsidRPr="005A1876">
        <w:rPr>
          <w:rFonts w:hAnsi="標楷體" w:hint="eastAsia"/>
        </w:rPr>
        <w:t>「本案</w:t>
      </w:r>
      <w:r>
        <w:rPr>
          <w:rFonts w:hAnsi="標楷體" w:hint="eastAsia"/>
        </w:rPr>
        <w:t>軌</w:t>
      </w:r>
      <w:r w:rsidRPr="005A1876">
        <w:rPr>
          <w:rFonts w:hAnsi="標楷體" w:hint="eastAsia"/>
        </w:rPr>
        <w:t>道事故肇禍列車翻覆原因、相關主管人員違失責任與該列車採購、驗收、人力、維運保養」等社會</w:t>
      </w:r>
      <w:r w:rsidR="00687CC2">
        <w:rPr>
          <w:rFonts w:hAnsi="標楷體" w:hint="eastAsia"/>
        </w:rPr>
        <w:t>重大</w:t>
      </w:r>
      <w:r w:rsidRPr="005A1876">
        <w:rPr>
          <w:rFonts w:hAnsi="標楷體" w:hint="eastAsia"/>
        </w:rPr>
        <w:t>關注事項另案調查中之外，前於102、104、106、107年亦已先後針對「普悠</w:t>
      </w:r>
      <w:proofErr w:type="gramStart"/>
      <w:r w:rsidRPr="005A1876">
        <w:rPr>
          <w:rFonts w:hAnsi="標楷體" w:hint="eastAsia"/>
        </w:rPr>
        <w:t>瑪</w:t>
      </w:r>
      <w:proofErr w:type="gramEnd"/>
      <w:r w:rsidR="00687CC2">
        <w:rPr>
          <w:rFonts w:hAnsi="標楷體" w:hint="eastAsia"/>
        </w:rPr>
        <w:t>號</w:t>
      </w:r>
      <w:r w:rsidRPr="005A1876">
        <w:rPr>
          <w:rFonts w:hAnsi="標楷體" w:hint="eastAsia"/>
        </w:rPr>
        <w:t>列車</w:t>
      </w:r>
      <w:proofErr w:type="gramStart"/>
      <w:r w:rsidRPr="005A1876">
        <w:rPr>
          <w:rFonts w:hAnsi="標楷體" w:hint="eastAsia"/>
        </w:rPr>
        <w:t>疑</w:t>
      </w:r>
      <w:proofErr w:type="gramEnd"/>
      <w:r w:rsidRPr="005A1876">
        <w:rPr>
          <w:rFonts w:hAnsi="標楷體" w:hint="eastAsia"/>
        </w:rPr>
        <w:t>未通過日本出廠測試就先行來</w:t>
      </w:r>
      <w:proofErr w:type="gramStart"/>
      <w:r w:rsidRPr="005A1876">
        <w:rPr>
          <w:rFonts w:hAnsi="標楷體" w:hint="eastAsia"/>
        </w:rPr>
        <w:t>臺</w:t>
      </w:r>
      <w:proofErr w:type="gramEnd"/>
      <w:r w:rsidRPr="005A1876">
        <w:rPr>
          <w:rFonts w:hAnsi="標楷體" w:hint="eastAsia"/>
        </w:rPr>
        <w:t>，於取得營運安全認證前即開放售票…</w:t>
      </w:r>
      <w:proofErr w:type="gramStart"/>
      <w:r w:rsidRPr="005A1876">
        <w:rPr>
          <w:rFonts w:hAnsi="標楷體" w:hint="eastAsia"/>
        </w:rPr>
        <w:t>…</w:t>
      </w:r>
      <w:proofErr w:type="gramEnd"/>
      <w:r w:rsidRPr="005A1876">
        <w:rPr>
          <w:rFonts w:hAnsi="標楷體" w:hint="eastAsia"/>
        </w:rPr>
        <w:t>」、「</w:t>
      </w:r>
      <w:proofErr w:type="gramStart"/>
      <w:r w:rsidRPr="005A1876">
        <w:rPr>
          <w:rFonts w:hAnsi="標楷體" w:hint="eastAsia"/>
        </w:rPr>
        <w:t>臺</w:t>
      </w:r>
      <w:proofErr w:type="gramEnd"/>
      <w:r w:rsidRPr="005A1876">
        <w:rPr>
          <w:rFonts w:hAnsi="標楷體" w:hint="eastAsia"/>
        </w:rPr>
        <w:t>鐵行車安全與事故防止機制探討」、「</w:t>
      </w:r>
      <w:proofErr w:type="gramStart"/>
      <w:r w:rsidRPr="005A1876">
        <w:rPr>
          <w:rFonts w:hAnsi="標楷體" w:hint="eastAsia"/>
        </w:rPr>
        <w:t>臺鐵局</w:t>
      </w:r>
      <w:proofErr w:type="gramEnd"/>
      <w:r w:rsidRPr="005A1876">
        <w:rPr>
          <w:rFonts w:hAnsi="標楷體" w:hint="eastAsia"/>
        </w:rPr>
        <w:t>長期整體人力不足及人力斷層嚴重」、「105年6月4日及22日，分別發生</w:t>
      </w:r>
      <w:proofErr w:type="gramStart"/>
      <w:r w:rsidRPr="005A1876">
        <w:rPr>
          <w:rFonts w:hAnsi="標楷體" w:hint="eastAsia"/>
        </w:rPr>
        <w:t>臺</w:t>
      </w:r>
      <w:proofErr w:type="gramEnd"/>
      <w:r w:rsidRPr="005A1876">
        <w:rPr>
          <w:rFonts w:hAnsi="標楷體" w:hint="eastAsia"/>
        </w:rPr>
        <w:t>鐵莒光號、自強號列車在花東路段出軌事故，造成旅客搭乘行經花東路段列車之恐慌。究列車發生事故之調查機制為何？行車設施維護及安全檢查機制有無落實？各機制能否將行車事故機率降至最低？…</w:t>
      </w:r>
      <w:proofErr w:type="gramStart"/>
      <w:r w:rsidRPr="005A1876">
        <w:rPr>
          <w:rFonts w:hAnsi="標楷體" w:hint="eastAsia"/>
        </w:rPr>
        <w:t>…</w:t>
      </w:r>
      <w:proofErr w:type="gramEnd"/>
      <w:r w:rsidRPr="005A1876">
        <w:rPr>
          <w:rFonts w:hAnsi="標楷體" w:hint="eastAsia"/>
        </w:rPr>
        <w:t>」</w:t>
      </w:r>
      <w:proofErr w:type="gramStart"/>
      <w:r w:rsidRPr="005A1876">
        <w:rPr>
          <w:rFonts w:hAnsi="標楷體" w:hint="eastAsia"/>
        </w:rPr>
        <w:t>等情案分別</w:t>
      </w:r>
      <w:proofErr w:type="gramEnd"/>
      <w:r w:rsidRPr="005A1876">
        <w:rPr>
          <w:rFonts w:hAnsi="標楷體" w:hint="eastAsia"/>
        </w:rPr>
        <w:t>調查或通案調查研究</w:t>
      </w:r>
      <w:proofErr w:type="gramStart"/>
      <w:r w:rsidRPr="005A1876">
        <w:rPr>
          <w:rFonts w:hAnsi="標楷體" w:hint="eastAsia"/>
        </w:rPr>
        <w:t>竣</w:t>
      </w:r>
      <w:proofErr w:type="gramEnd"/>
      <w:r w:rsidRPr="005A1876">
        <w:rPr>
          <w:rFonts w:hAnsi="標楷體" w:hint="eastAsia"/>
        </w:rPr>
        <w:t>事後，促請交通部等相關機關檢討改善在案。</w:t>
      </w:r>
      <w:proofErr w:type="gramStart"/>
      <w:r w:rsidRPr="005A1876">
        <w:rPr>
          <w:rFonts w:hAnsi="標楷體" w:hint="eastAsia"/>
        </w:rPr>
        <w:t>爰</w:t>
      </w:r>
      <w:proofErr w:type="gramEnd"/>
      <w:r w:rsidRPr="005A1876">
        <w:rPr>
          <w:rFonts w:hAnsi="標楷體" w:hint="eastAsia"/>
        </w:rPr>
        <w:t>為避免重複調查，</w:t>
      </w:r>
      <w:proofErr w:type="gramStart"/>
      <w:r w:rsidRPr="005A1876">
        <w:rPr>
          <w:rFonts w:hAnsi="標楷體" w:hint="eastAsia"/>
        </w:rPr>
        <w:t>徒耗監察</w:t>
      </w:r>
      <w:proofErr w:type="gramEnd"/>
      <w:r w:rsidRPr="005A1876">
        <w:rPr>
          <w:rFonts w:hAnsi="標楷體" w:hint="eastAsia"/>
        </w:rPr>
        <w:t>資源，該等調查案件前揭相關事項遂未納入本案調查範圍，允由該等案件持續調查或追蹤，</w:t>
      </w:r>
      <w:proofErr w:type="gramStart"/>
      <w:r w:rsidRPr="005A1876">
        <w:rPr>
          <w:rFonts w:hAnsi="標楷體" w:hint="eastAsia"/>
        </w:rPr>
        <w:t>特先敘明</w:t>
      </w:r>
      <w:proofErr w:type="gramEnd"/>
      <w:r w:rsidRPr="005A1876">
        <w:rPr>
          <w:rFonts w:hAnsi="標楷體" w:hint="eastAsia"/>
        </w:rPr>
        <w:t>。</w:t>
      </w:r>
    </w:p>
    <w:p w:rsidR="006075B8" w:rsidRPr="005A1876" w:rsidRDefault="006075B8" w:rsidP="00A74CF3">
      <w:pPr>
        <w:pStyle w:val="10"/>
        <w:ind w:left="680" w:firstLine="680"/>
      </w:pPr>
      <w:r w:rsidRPr="005A1876">
        <w:rPr>
          <w:rFonts w:hint="eastAsia"/>
        </w:rPr>
        <w:t>本案經分別函請衛生福利部、交通部就有關事項提出說明</w:t>
      </w:r>
      <w:proofErr w:type="gramStart"/>
      <w:r w:rsidRPr="005A1876">
        <w:rPr>
          <w:rFonts w:hint="eastAsia"/>
        </w:rPr>
        <w:t>併</w:t>
      </w:r>
      <w:proofErr w:type="gramEnd"/>
      <w:r w:rsidRPr="005A1876">
        <w:rPr>
          <w:rFonts w:hint="eastAsia"/>
        </w:rPr>
        <w:t>附佐證資料到院，</w:t>
      </w:r>
      <w:proofErr w:type="gramStart"/>
      <w:r w:rsidRPr="005A1876">
        <w:rPr>
          <w:rFonts w:hint="eastAsia"/>
        </w:rPr>
        <w:t>嗣</w:t>
      </w:r>
      <w:proofErr w:type="gramEnd"/>
      <w:r w:rsidRPr="005A1876">
        <w:rPr>
          <w:rFonts w:hint="eastAsia"/>
        </w:rPr>
        <w:t>諮詢國內緊急醫療救護、災難應變指揮及急診醫學有關領域之專家學</w:t>
      </w:r>
      <w:r w:rsidR="00687CC2">
        <w:rPr>
          <w:rFonts w:hint="eastAsia"/>
        </w:rPr>
        <w:t>者</w:t>
      </w:r>
      <w:r w:rsidRPr="005A1876">
        <w:rPr>
          <w:rFonts w:hint="eastAsia"/>
        </w:rPr>
        <w:t>，並分2場</w:t>
      </w:r>
      <w:proofErr w:type="gramStart"/>
      <w:r w:rsidRPr="005A1876">
        <w:rPr>
          <w:rFonts w:hint="eastAsia"/>
        </w:rPr>
        <w:t>不</w:t>
      </w:r>
      <w:proofErr w:type="gramEnd"/>
      <w:r w:rsidRPr="005A1876">
        <w:rPr>
          <w:rFonts w:hint="eastAsia"/>
        </w:rPr>
        <w:t>預警前往</w:t>
      </w:r>
      <w:r>
        <w:rPr>
          <w:rFonts w:hint="eastAsia"/>
        </w:rPr>
        <w:t>台</w:t>
      </w:r>
      <w:r w:rsidRPr="005A1876">
        <w:rPr>
          <w:rFonts w:hint="eastAsia"/>
        </w:rPr>
        <w:t>灣高</w:t>
      </w:r>
      <w:r>
        <w:rPr>
          <w:rFonts w:hint="eastAsia"/>
        </w:rPr>
        <w:t>速</w:t>
      </w:r>
      <w:r w:rsidRPr="005A1876">
        <w:rPr>
          <w:rFonts w:hint="eastAsia"/>
        </w:rPr>
        <w:t>鐵</w:t>
      </w:r>
      <w:r>
        <w:rPr>
          <w:rFonts w:hint="eastAsia"/>
        </w:rPr>
        <w:t>路</w:t>
      </w:r>
      <w:r w:rsidRPr="005A1876">
        <w:rPr>
          <w:rFonts w:hint="eastAsia"/>
        </w:rPr>
        <w:t>股份有限公司高</w:t>
      </w:r>
      <w:r>
        <w:rPr>
          <w:rFonts w:hint="eastAsia"/>
        </w:rPr>
        <w:t>速</w:t>
      </w:r>
      <w:r w:rsidRPr="005A1876">
        <w:rPr>
          <w:rFonts w:hint="eastAsia"/>
        </w:rPr>
        <w:t>鐵</w:t>
      </w:r>
      <w:r>
        <w:rPr>
          <w:rFonts w:hint="eastAsia"/>
        </w:rPr>
        <w:t>路</w:t>
      </w:r>
      <w:r w:rsidRPr="005A1876">
        <w:rPr>
          <w:rFonts w:hint="eastAsia"/>
        </w:rPr>
        <w:t>行車安全控制室及</w:t>
      </w:r>
      <w:proofErr w:type="gramStart"/>
      <w:r w:rsidRPr="005A1876">
        <w:rPr>
          <w:rFonts w:hint="eastAsia"/>
        </w:rPr>
        <w:t>臺鐵</w:t>
      </w:r>
      <w:r>
        <w:rPr>
          <w:rFonts w:hint="eastAsia"/>
        </w:rPr>
        <w:t>局</w:t>
      </w:r>
      <w:proofErr w:type="gramEnd"/>
      <w:r w:rsidRPr="005A1876">
        <w:rPr>
          <w:rFonts w:hint="eastAsia"/>
        </w:rPr>
        <w:t>行車安全控制中心，除分別由交通部路政司、交通部鐵道局</w:t>
      </w:r>
      <w:r w:rsidR="00687CC2">
        <w:rPr>
          <w:rFonts w:hint="eastAsia"/>
        </w:rPr>
        <w:t>(下稱鐵道局)</w:t>
      </w:r>
      <w:r w:rsidRPr="005A1876">
        <w:rPr>
          <w:rFonts w:hint="eastAsia"/>
        </w:rPr>
        <w:t>、</w:t>
      </w:r>
      <w:proofErr w:type="gramStart"/>
      <w:r w:rsidRPr="005A1876">
        <w:rPr>
          <w:rFonts w:hint="eastAsia"/>
        </w:rPr>
        <w:t>臺鐵局</w:t>
      </w:r>
      <w:proofErr w:type="gramEnd"/>
      <w:r w:rsidRPr="005A1876">
        <w:rPr>
          <w:rFonts w:hint="eastAsia"/>
        </w:rPr>
        <w:t>及高鐵公司相關主管人員分別就國內軌道運輸災害緊急醫療搶救、後送、救護機制等相關事項簡報及說明外，並實地</w:t>
      </w:r>
      <w:r>
        <w:rPr>
          <w:rFonts w:hint="eastAsia"/>
        </w:rPr>
        <w:t>履</w:t>
      </w:r>
      <w:proofErr w:type="gramStart"/>
      <w:r>
        <w:rPr>
          <w:rFonts w:hint="eastAsia"/>
        </w:rPr>
        <w:t>勘</w:t>
      </w:r>
      <w:proofErr w:type="gramEnd"/>
      <w:r w:rsidRPr="005A1876">
        <w:rPr>
          <w:rFonts w:hint="eastAsia"/>
        </w:rPr>
        <w:t>相關監控</w:t>
      </w:r>
      <w:r>
        <w:rPr>
          <w:rFonts w:hint="eastAsia"/>
        </w:rPr>
        <w:t>、應變</w:t>
      </w:r>
      <w:r w:rsidRPr="005A1876">
        <w:rPr>
          <w:rFonts w:hint="eastAsia"/>
        </w:rPr>
        <w:t>、通報</w:t>
      </w:r>
      <w:r>
        <w:rPr>
          <w:rFonts w:hint="eastAsia"/>
        </w:rPr>
        <w:t>與救護</w:t>
      </w:r>
      <w:r w:rsidRPr="005A1876">
        <w:rPr>
          <w:rFonts w:hint="eastAsia"/>
        </w:rPr>
        <w:t>設備、設施</w:t>
      </w:r>
      <w:r>
        <w:rPr>
          <w:rFonts w:hint="eastAsia"/>
        </w:rPr>
        <w:t>及</w:t>
      </w:r>
      <w:r w:rsidRPr="005A1876">
        <w:rPr>
          <w:rFonts w:hint="eastAsia"/>
        </w:rPr>
        <w:t>措施，以及訪查排班駐守之相關醫護</w:t>
      </w:r>
      <w:r>
        <w:rPr>
          <w:rFonts w:hint="eastAsia"/>
        </w:rPr>
        <w:t>及值班</w:t>
      </w:r>
      <w:r w:rsidRPr="005A1876">
        <w:rPr>
          <w:rFonts w:hint="eastAsia"/>
        </w:rPr>
        <w:t>人員。</w:t>
      </w:r>
      <w:r>
        <w:rPr>
          <w:rFonts w:hint="eastAsia"/>
        </w:rPr>
        <w:t>復</w:t>
      </w:r>
      <w:r w:rsidRPr="005A1876">
        <w:rPr>
          <w:rFonts w:hint="eastAsia"/>
        </w:rPr>
        <w:t>就相關</w:t>
      </w:r>
      <w:r w:rsidR="00687CC2">
        <w:rPr>
          <w:rFonts w:hint="eastAsia"/>
        </w:rPr>
        <w:t>爭</w:t>
      </w:r>
      <w:r w:rsidRPr="005A1876">
        <w:rPr>
          <w:rFonts w:hint="eastAsia"/>
        </w:rPr>
        <w:lastRenderedPageBreak/>
        <w:t>點詢問交通部路政司、</w:t>
      </w:r>
      <w:proofErr w:type="gramStart"/>
      <w:r w:rsidRPr="005A1876">
        <w:rPr>
          <w:rFonts w:hint="eastAsia"/>
        </w:rPr>
        <w:t>臺鐵局、</w:t>
      </w:r>
      <w:r>
        <w:rPr>
          <w:rFonts w:hint="eastAsia"/>
        </w:rPr>
        <w:t>臺鐵局</w:t>
      </w:r>
      <w:proofErr w:type="gramEnd"/>
      <w:r w:rsidRPr="005A1876">
        <w:rPr>
          <w:rFonts w:hint="eastAsia"/>
        </w:rPr>
        <w:t>營運安全處</w:t>
      </w:r>
      <w:r>
        <w:rPr>
          <w:rFonts w:hint="eastAsia"/>
        </w:rPr>
        <w:t>、</w:t>
      </w:r>
      <w:r w:rsidRPr="005A1876">
        <w:rPr>
          <w:rFonts w:hint="eastAsia"/>
        </w:rPr>
        <w:t>宜蘭運</w:t>
      </w:r>
      <w:proofErr w:type="gramStart"/>
      <w:r w:rsidRPr="005A1876">
        <w:rPr>
          <w:rFonts w:hint="eastAsia"/>
        </w:rPr>
        <w:t>務</w:t>
      </w:r>
      <w:proofErr w:type="gramEnd"/>
      <w:r w:rsidRPr="005A1876">
        <w:rPr>
          <w:rFonts w:hint="eastAsia"/>
        </w:rPr>
        <w:t>段、鐵道局、交通動員委員會、運輸研究所、內政部消防署(下稱消防署)、</w:t>
      </w:r>
      <w:r>
        <w:rPr>
          <w:rFonts w:hint="eastAsia"/>
        </w:rPr>
        <w:t>消防署</w:t>
      </w:r>
      <w:r w:rsidRPr="005A1876">
        <w:rPr>
          <w:rFonts w:hint="eastAsia"/>
        </w:rPr>
        <w:t>災害搶救組、災害管理組、緊急救護組、救災救護指揮中心</w:t>
      </w:r>
      <w:r>
        <w:rPr>
          <w:rFonts w:hint="eastAsia"/>
        </w:rPr>
        <w:t>(下稱指揮中心)</w:t>
      </w:r>
      <w:r w:rsidRPr="005A1876">
        <w:rPr>
          <w:rFonts w:hint="eastAsia"/>
        </w:rPr>
        <w:t>、</w:t>
      </w:r>
      <w:proofErr w:type="gramStart"/>
      <w:r w:rsidRPr="005A1876">
        <w:rPr>
          <w:rFonts w:hint="eastAsia"/>
        </w:rPr>
        <w:t>衛福部、</w:t>
      </w:r>
      <w:r>
        <w:rPr>
          <w:rFonts w:hint="eastAsia"/>
        </w:rPr>
        <w:t>衛福部</w:t>
      </w:r>
      <w:r w:rsidRPr="005A1876">
        <w:rPr>
          <w:rFonts w:hint="eastAsia"/>
        </w:rPr>
        <w:t>醫</w:t>
      </w:r>
      <w:proofErr w:type="gramEnd"/>
      <w:r w:rsidRPr="005A1876">
        <w:rPr>
          <w:rFonts w:hint="eastAsia"/>
        </w:rPr>
        <w:t>事司、</w:t>
      </w:r>
      <w:proofErr w:type="gramStart"/>
      <w:r w:rsidRPr="005A1876">
        <w:rPr>
          <w:rFonts w:hint="eastAsia"/>
        </w:rPr>
        <w:t>臺</w:t>
      </w:r>
      <w:proofErr w:type="gramEnd"/>
      <w:r w:rsidRPr="005A1876">
        <w:rPr>
          <w:rFonts w:hint="eastAsia"/>
        </w:rPr>
        <w:t>北區緊急醫療應變中心(Emergency Medical Operation Center</w:t>
      </w:r>
      <w:r w:rsidR="00B02526">
        <w:rPr>
          <w:rFonts w:hint="eastAsia"/>
        </w:rPr>
        <w:t>，簡</w:t>
      </w:r>
      <w:r w:rsidRPr="005A1876">
        <w:rPr>
          <w:rFonts w:hint="eastAsia"/>
        </w:rPr>
        <w:t>稱北區EMOC)、宜蘭縣政府</w:t>
      </w:r>
      <w:r>
        <w:rPr>
          <w:rFonts w:hint="eastAsia"/>
        </w:rPr>
        <w:t>、</w:t>
      </w:r>
      <w:r w:rsidRPr="005A1876">
        <w:rPr>
          <w:rFonts w:hint="eastAsia"/>
        </w:rPr>
        <w:t>宜蘭縣政府消防局(下稱宜蘭消防局)、宜蘭縣政府衛生局(下稱宜蘭衛生局)</w:t>
      </w:r>
      <w:r>
        <w:rPr>
          <w:rFonts w:hint="eastAsia"/>
        </w:rPr>
        <w:t>等相關機關主管人員。再就</w:t>
      </w:r>
      <w:r w:rsidRPr="005A1876">
        <w:rPr>
          <w:rFonts w:hint="eastAsia"/>
        </w:rPr>
        <w:t>前揭調查所得相關疑點</w:t>
      </w:r>
      <w:r>
        <w:rPr>
          <w:rFonts w:hint="eastAsia"/>
        </w:rPr>
        <w:t>分別赴</w:t>
      </w:r>
      <w:r w:rsidRPr="005969E9">
        <w:rPr>
          <w:rFonts w:hint="eastAsia"/>
        </w:rPr>
        <w:t>宜蘭消防局</w:t>
      </w:r>
      <w:r>
        <w:rPr>
          <w:rFonts w:hint="eastAsia"/>
        </w:rPr>
        <w:t>災害應變中心、</w:t>
      </w:r>
      <w:r w:rsidRPr="005969E9">
        <w:rPr>
          <w:rFonts w:hint="eastAsia"/>
        </w:rPr>
        <w:t>指揮中心</w:t>
      </w:r>
      <w:r w:rsidR="00687CC2">
        <w:rPr>
          <w:rFonts w:hint="eastAsia"/>
        </w:rPr>
        <w:t>、</w:t>
      </w:r>
      <w:r>
        <w:rPr>
          <w:rFonts w:hint="eastAsia"/>
        </w:rPr>
        <w:t>新馬車站</w:t>
      </w:r>
      <w:r w:rsidR="00687CC2">
        <w:rPr>
          <w:rFonts w:hint="eastAsia"/>
        </w:rPr>
        <w:t>及本案軌道事故地點</w:t>
      </w:r>
      <w:r>
        <w:rPr>
          <w:rFonts w:hint="eastAsia"/>
        </w:rPr>
        <w:t>實地履</w:t>
      </w:r>
      <w:proofErr w:type="gramStart"/>
      <w:r>
        <w:rPr>
          <w:rFonts w:hint="eastAsia"/>
        </w:rPr>
        <w:t>勘</w:t>
      </w:r>
      <w:proofErr w:type="gramEnd"/>
      <w:r>
        <w:rPr>
          <w:rFonts w:hint="eastAsia"/>
        </w:rPr>
        <w:t>，並分別聽取</w:t>
      </w:r>
      <w:proofErr w:type="gramStart"/>
      <w:r>
        <w:rPr>
          <w:rFonts w:hint="eastAsia"/>
        </w:rPr>
        <w:t>臺鐵局</w:t>
      </w:r>
      <w:proofErr w:type="gramEnd"/>
      <w:r>
        <w:rPr>
          <w:rFonts w:hint="eastAsia"/>
        </w:rPr>
        <w:t>、該局</w:t>
      </w:r>
      <w:r w:rsidRPr="00C05039">
        <w:rPr>
          <w:rFonts w:hint="eastAsia"/>
        </w:rPr>
        <w:t>宜蘭運</w:t>
      </w:r>
      <w:proofErr w:type="gramStart"/>
      <w:r w:rsidRPr="00C05039">
        <w:rPr>
          <w:rFonts w:hint="eastAsia"/>
        </w:rPr>
        <w:t>務</w:t>
      </w:r>
      <w:proofErr w:type="gramEnd"/>
      <w:r w:rsidRPr="00C05039">
        <w:rPr>
          <w:rFonts w:hint="eastAsia"/>
        </w:rPr>
        <w:t>段</w:t>
      </w:r>
      <w:r>
        <w:rPr>
          <w:rFonts w:hint="eastAsia"/>
        </w:rPr>
        <w:t>、宜蘭消防局、衛生局與</w:t>
      </w:r>
      <w:r>
        <w:rPr>
          <w:rFonts w:hint="eastAsia"/>
        </w:rPr>
        <w:tab/>
      </w:r>
      <w:r w:rsidR="00B02526">
        <w:rPr>
          <w:rFonts w:hint="eastAsia"/>
        </w:rPr>
        <w:t>該轄急救責任醫院</w:t>
      </w:r>
      <w:r>
        <w:rPr>
          <w:rFonts w:hint="eastAsia"/>
        </w:rPr>
        <w:t>等斯時現場相關搶救人員簡報及說明</w:t>
      </w:r>
      <w:r w:rsidRPr="00BF2263">
        <w:rPr>
          <w:rFonts w:hint="eastAsia"/>
        </w:rPr>
        <w:t>。繼而持續洽請相關機關陸續補充相關數據、災害防救、應變演練等佐證資料到院，並</w:t>
      </w:r>
      <w:proofErr w:type="gramStart"/>
      <w:r w:rsidRPr="00BF2263">
        <w:rPr>
          <w:rFonts w:hint="eastAsia"/>
        </w:rPr>
        <w:t>蒐研</w:t>
      </w:r>
      <w:proofErr w:type="gramEnd"/>
      <w:r w:rsidRPr="00BF2263">
        <w:rPr>
          <w:rFonts w:hint="eastAsia"/>
        </w:rPr>
        <w:t>官方網站發布資訊、相關卷證、文獻及參考資料</w:t>
      </w:r>
      <w:r>
        <w:rPr>
          <w:rFonts w:hint="eastAsia"/>
        </w:rPr>
        <w:t>之調查發現</w:t>
      </w:r>
      <w:r w:rsidRPr="005A1876">
        <w:rPr>
          <w:rFonts w:hint="eastAsia"/>
        </w:rPr>
        <w:t>，</w:t>
      </w:r>
      <w:proofErr w:type="gramStart"/>
      <w:r w:rsidR="00A934B7" w:rsidRPr="00A934B7">
        <w:rPr>
          <w:rFonts w:hint="eastAsia"/>
          <w:spacing w:val="4"/>
        </w:rPr>
        <w:t>臺鐵局</w:t>
      </w:r>
      <w:proofErr w:type="gramEnd"/>
      <w:r w:rsidR="00A74CF3">
        <w:rPr>
          <w:rFonts w:hint="eastAsia"/>
          <w:spacing w:val="4"/>
        </w:rPr>
        <w:t>確有</w:t>
      </w:r>
      <w:r w:rsidR="00A74CF3" w:rsidRPr="001659E7">
        <w:rPr>
          <w:rFonts w:hint="eastAsia"/>
          <w:spacing w:val="4"/>
        </w:rPr>
        <w:t>違失，</w:t>
      </w:r>
      <w:r w:rsidR="00A74CF3" w:rsidRPr="001659E7">
        <w:rPr>
          <w:rFonts w:hint="eastAsia"/>
          <w:bCs/>
          <w:spacing w:val="4"/>
        </w:rPr>
        <w:t>應予糾正促其注意改善。茲</w:t>
      </w:r>
      <w:proofErr w:type="gramStart"/>
      <w:r w:rsidR="00A74CF3" w:rsidRPr="001659E7">
        <w:rPr>
          <w:rFonts w:hint="eastAsia"/>
          <w:bCs/>
          <w:spacing w:val="4"/>
        </w:rPr>
        <w:t>臚</w:t>
      </w:r>
      <w:proofErr w:type="gramEnd"/>
      <w:r w:rsidR="00A74CF3" w:rsidRPr="001659E7">
        <w:rPr>
          <w:rFonts w:hint="eastAsia"/>
          <w:bCs/>
          <w:spacing w:val="4"/>
        </w:rPr>
        <w:t>列</w:t>
      </w:r>
      <w:r w:rsidR="00A74CF3" w:rsidRPr="001659E7">
        <w:rPr>
          <w:rFonts w:hint="eastAsia"/>
          <w:bCs/>
          <w:color w:val="000000" w:themeColor="text1"/>
          <w:spacing w:val="4"/>
        </w:rPr>
        <w:t>事實與理由</w:t>
      </w:r>
      <w:r w:rsidR="00A74CF3" w:rsidRPr="001659E7">
        <w:rPr>
          <w:rFonts w:hint="eastAsia"/>
          <w:bCs/>
          <w:spacing w:val="4"/>
        </w:rPr>
        <w:t>如下</w:t>
      </w:r>
      <w:r w:rsidR="00A74CF3" w:rsidRPr="001659E7">
        <w:rPr>
          <w:rFonts w:hint="eastAsia"/>
          <w:spacing w:val="4"/>
        </w:rPr>
        <w:t>：</w:t>
      </w:r>
    </w:p>
    <w:p w:rsidR="006075B8" w:rsidRPr="00A74CF3" w:rsidRDefault="006075B8" w:rsidP="00A74CF3">
      <w:pPr>
        <w:pStyle w:val="2"/>
        <w:rPr>
          <w:b w:val="0"/>
        </w:rPr>
      </w:pPr>
      <w:bookmarkStart w:id="41" w:name="_Toc23413984"/>
      <w:bookmarkStart w:id="42" w:name="_Toc25849808"/>
      <w:r w:rsidRPr="00A74CF3">
        <w:rPr>
          <w:rFonts w:hint="eastAsia"/>
          <w:b w:val="0"/>
        </w:rPr>
        <w:t>按災害權責機關除平時應對「災情通報所需通訊設施之建置、維護及強化」等事項完成整備之外，當發現、獲知災害或有發生災害之虞時，應主動蒐集、正確傳達相關災情並迅速採取必要之處置，尤應立即透過各種傳訊工具，迅速向消防等機關通報相關災情，促使救災救護單位依所通報之災情及資訊動員所需人力及機具，以即時趕赴現場採取各種必要之應變與搶救措施，</w:t>
      </w:r>
      <w:proofErr w:type="gramStart"/>
      <w:r w:rsidRPr="00A74CF3">
        <w:rPr>
          <w:rFonts w:hint="eastAsia"/>
          <w:b w:val="0"/>
        </w:rPr>
        <w:t>俾</w:t>
      </w:r>
      <w:proofErr w:type="gramEnd"/>
      <w:r w:rsidRPr="00A74CF3">
        <w:rPr>
          <w:rFonts w:hint="eastAsia"/>
          <w:b w:val="0"/>
        </w:rPr>
        <w:t>防止災害擴大，減少人民生命財產損失。此分別於災害防救法第23條、第30條第3項</w:t>
      </w:r>
      <w:r w:rsidRPr="00A74CF3">
        <w:rPr>
          <w:rStyle w:val="afc"/>
          <w:b w:val="0"/>
        </w:rPr>
        <w:footnoteReference w:id="2"/>
      </w:r>
      <w:r w:rsidRPr="00A74CF3">
        <w:rPr>
          <w:rFonts w:hint="eastAsia"/>
          <w:b w:val="0"/>
        </w:rPr>
        <w:t>、行政院發</w:t>
      </w:r>
      <w:r w:rsidRPr="00A74CF3">
        <w:rPr>
          <w:rFonts w:hint="eastAsia"/>
          <w:b w:val="0"/>
        </w:rPr>
        <w:lastRenderedPageBreak/>
        <w:t>布之</w:t>
      </w:r>
      <w:r w:rsidRPr="00A74CF3">
        <w:rPr>
          <w:rFonts w:hAnsi="標楷體" w:hint="eastAsia"/>
          <w:b w:val="0"/>
        </w:rPr>
        <w:t>「</w:t>
      </w:r>
      <w:r w:rsidRPr="00A74CF3">
        <w:rPr>
          <w:rFonts w:hint="eastAsia"/>
          <w:b w:val="0"/>
        </w:rPr>
        <w:t>災害緊急通報作業規定</w:t>
      </w:r>
      <w:r w:rsidRPr="00A74CF3">
        <w:rPr>
          <w:rFonts w:hAnsi="標楷體" w:hint="eastAsia"/>
          <w:b w:val="0"/>
        </w:rPr>
        <w:t>」</w:t>
      </w:r>
      <w:r w:rsidRPr="00A74CF3">
        <w:rPr>
          <w:rFonts w:hint="eastAsia"/>
          <w:b w:val="0"/>
        </w:rPr>
        <w:t>第2點、第7點</w:t>
      </w:r>
      <w:r w:rsidRPr="00A74CF3">
        <w:rPr>
          <w:rStyle w:val="afc"/>
          <w:b w:val="0"/>
        </w:rPr>
        <w:footnoteReference w:id="3"/>
      </w:r>
      <w:r w:rsidRPr="00A74CF3">
        <w:rPr>
          <w:rFonts w:hint="eastAsia"/>
          <w:b w:val="0"/>
        </w:rPr>
        <w:t>及行政院核定發布之</w:t>
      </w:r>
      <w:r w:rsidRPr="00A74CF3">
        <w:rPr>
          <w:rFonts w:hAnsi="標楷體" w:hint="eastAsia"/>
          <w:b w:val="0"/>
        </w:rPr>
        <w:t>「災害防救基本計畫」第六編、重大陸上交通災害防救對策之第一章、災害預防之第一節、減災之二、第二節、整備之二、災情蒐集、通報與分析應用之整備</w:t>
      </w:r>
      <w:r w:rsidRPr="00A74CF3">
        <w:rPr>
          <w:rStyle w:val="afc"/>
          <w:rFonts w:hAnsi="標楷體"/>
          <w:b w:val="0"/>
        </w:rPr>
        <w:footnoteReference w:id="4"/>
      </w:r>
      <w:r w:rsidRPr="00A74CF3">
        <w:rPr>
          <w:rFonts w:hint="eastAsia"/>
          <w:b w:val="0"/>
        </w:rPr>
        <w:t>等規定及其意旨，至為明確。</w:t>
      </w:r>
      <w:bookmarkEnd w:id="41"/>
      <w:bookmarkEnd w:id="42"/>
    </w:p>
    <w:p w:rsidR="006075B8" w:rsidRPr="00A74CF3" w:rsidRDefault="006075B8" w:rsidP="00A74CF3">
      <w:pPr>
        <w:pStyle w:val="2"/>
        <w:rPr>
          <w:b w:val="0"/>
        </w:rPr>
      </w:pPr>
      <w:bookmarkStart w:id="43" w:name="_Toc25849809"/>
      <w:bookmarkStart w:id="44" w:name="_Toc23413985"/>
      <w:r w:rsidRPr="00A74CF3">
        <w:rPr>
          <w:rFonts w:hint="eastAsia"/>
          <w:b w:val="0"/>
        </w:rPr>
        <w:t>經查，107年10月21日14時49分，</w:t>
      </w:r>
      <w:proofErr w:type="gramStart"/>
      <w:r w:rsidRPr="00A74CF3">
        <w:rPr>
          <w:rFonts w:hint="eastAsia"/>
          <w:b w:val="0"/>
        </w:rPr>
        <w:t>臺鐵局</w:t>
      </w:r>
      <w:proofErr w:type="gramEnd"/>
      <w:r w:rsidRPr="00A74CF3">
        <w:rPr>
          <w:rFonts w:hint="eastAsia"/>
          <w:b w:val="0"/>
        </w:rPr>
        <w:t>6432車次普悠</w:t>
      </w:r>
      <w:proofErr w:type="gramStart"/>
      <w:r w:rsidRPr="00A74CF3">
        <w:rPr>
          <w:rFonts w:hint="eastAsia"/>
          <w:b w:val="0"/>
        </w:rPr>
        <w:t>瑪</w:t>
      </w:r>
      <w:proofErr w:type="gramEnd"/>
      <w:r w:rsidRPr="00A74CF3">
        <w:rPr>
          <w:rFonts w:hint="eastAsia"/>
          <w:b w:val="0"/>
        </w:rPr>
        <w:t>號列車自新北市樹林站啟程預定開往終點</w:t>
      </w:r>
      <w:proofErr w:type="gramStart"/>
      <w:r w:rsidRPr="00A74CF3">
        <w:rPr>
          <w:rFonts w:hint="eastAsia"/>
          <w:b w:val="0"/>
        </w:rPr>
        <w:t>臺</w:t>
      </w:r>
      <w:proofErr w:type="gramEnd"/>
      <w:r w:rsidRPr="00A74CF3">
        <w:rPr>
          <w:rFonts w:hint="eastAsia"/>
          <w:b w:val="0"/>
        </w:rPr>
        <w:t>東站，途中陸續停靠板橋、</w:t>
      </w:r>
      <w:proofErr w:type="gramStart"/>
      <w:r w:rsidRPr="00A74CF3">
        <w:rPr>
          <w:rFonts w:hint="eastAsia"/>
          <w:b w:val="0"/>
        </w:rPr>
        <w:t>臺</w:t>
      </w:r>
      <w:proofErr w:type="gramEnd"/>
      <w:r w:rsidRPr="00A74CF3">
        <w:rPr>
          <w:rFonts w:hint="eastAsia"/>
          <w:b w:val="0"/>
        </w:rPr>
        <w:t>北、松山、南港及七堵等車站，尚未發現異常，至15時39分行經基隆市暖暖站後，列車出現</w:t>
      </w:r>
      <w:proofErr w:type="gramStart"/>
      <w:r w:rsidRPr="00A74CF3">
        <w:rPr>
          <w:rFonts w:hint="eastAsia"/>
          <w:b w:val="0"/>
        </w:rPr>
        <w:t>總風缸</w:t>
      </w:r>
      <w:proofErr w:type="gramEnd"/>
      <w:r w:rsidRPr="00A74CF3">
        <w:rPr>
          <w:rFonts w:hint="eastAsia"/>
          <w:b w:val="0"/>
        </w:rPr>
        <w:t>(Main Reservoir，簡稱MR)壓力不足致動力自動切斷現象。隨後通過或接近瑞芳、牡丹、雙溪、石城、大溪等車站又陸續發生9次動力切斷情事，迄16時49分27秒駛入宜蘭縣新馬車站月臺前曲線半徑306公尺大彎道(里程標示：K89+220)時，發生斯時載滿366位乘客(357張對號票、9張補票)及4位鐵路局乘務員之8節車廂全數出軌，致生4節車廂嚴重扭曲傾覆意外，釀成18人死亡(</w:t>
      </w:r>
      <w:proofErr w:type="gramStart"/>
      <w:r w:rsidRPr="00A74CF3">
        <w:rPr>
          <w:rFonts w:hint="eastAsia"/>
          <w:b w:val="0"/>
        </w:rPr>
        <w:t>均為旅客</w:t>
      </w:r>
      <w:proofErr w:type="gramEnd"/>
      <w:r w:rsidRPr="00A74CF3">
        <w:rPr>
          <w:rFonts w:hint="eastAsia"/>
          <w:b w:val="0"/>
        </w:rPr>
        <w:t>)、200餘人輕重傷(含旅客、司機員及乘</w:t>
      </w:r>
      <w:proofErr w:type="gramStart"/>
      <w:r w:rsidRPr="00A74CF3">
        <w:rPr>
          <w:rFonts w:hint="eastAsia"/>
          <w:b w:val="0"/>
        </w:rPr>
        <w:t>務</w:t>
      </w:r>
      <w:proofErr w:type="gramEnd"/>
      <w:r w:rsidRPr="00A74CF3">
        <w:rPr>
          <w:rFonts w:hint="eastAsia"/>
          <w:b w:val="0"/>
        </w:rPr>
        <w:t>人員)之國內普悠</w:t>
      </w:r>
      <w:proofErr w:type="gramStart"/>
      <w:r w:rsidRPr="00A74CF3">
        <w:rPr>
          <w:rFonts w:hint="eastAsia"/>
          <w:b w:val="0"/>
        </w:rPr>
        <w:t>瑪</w:t>
      </w:r>
      <w:proofErr w:type="gramEnd"/>
      <w:r w:rsidRPr="00A74CF3">
        <w:rPr>
          <w:rFonts w:hint="eastAsia"/>
          <w:b w:val="0"/>
        </w:rPr>
        <w:t>列車正式啟運以來最重大災害</w:t>
      </w:r>
      <w:r w:rsidRPr="00A74CF3">
        <w:rPr>
          <w:rStyle w:val="afc"/>
          <w:b w:val="0"/>
        </w:rPr>
        <w:footnoteReference w:id="5"/>
      </w:r>
      <w:r w:rsidRPr="00A74CF3">
        <w:rPr>
          <w:rFonts w:hint="eastAsia"/>
          <w:b w:val="0"/>
        </w:rPr>
        <w:t>。</w:t>
      </w:r>
      <w:bookmarkEnd w:id="43"/>
    </w:p>
    <w:p w:rsidR="006075B8" w:rsidRPr="00A74CF3" w:rsidRDefault="00687CC2" w:rsidP="00A74CF3">
      <w:pPr>
        <w:pStyle w:val="2"/>
        <w:rPr>
          <w:b w:val="0"/>
        </w:rPr>
      </w:pPr>
      <w:bookmarkStart w:id="45" w:name="_Toc25849810"/>
      <w:proofErr w:type="gramStart"/>
      <w:r w:rsidRPr="00A74CF3">
        <w:rPr>
          <w:rFonts w:hint="eastAsia"/>
          <w:b w:val="0"/>
        </w:rPr>
        <w:lastRenderedPageBreak/>
        <w:t>臺鐵局</w:t>
      </w:r>
      <w:proofErr w:type="gramEnd"/>
      <w:r w:rsidR="006075B8" w:rsidRPr="00A74CF3">
        <w:rPr>
          <w:rFonts w:hint="eastAsia"/>
          <w:b w:val="0"/>
        </w:rPr>
        <w:t>斯時相關人員依上開規定通報之實際情形，據宜蘭縣政府、消防署、</w:t>
      </w:r>
      <w:proofErr w:type="gramStart"/>
      <w:r w:rsidR="006075B8" w:rsidRPr="00A74CF3">
        <w:rPr>
          <w:rFonts w:hint="eastAsia"/>
          <w:b w:val="0"/>
        </w:rPr>
        <w:t>臺鐵局</w:t>
      </w:r>
      <w:proofErr w:type="gramEnd"/>
      <w:r w:rsidR="006075B8" w:rsidRPr="00A74CF3">
        <w:rPr>
          <w:rFonts w:hint="eastAsia"/>
          <w:b w:val="0"/>
        </w:rPr>
        <w:t>分別於本院詢問前查復、詢問時及第3次履</w:t>
      </w:r>
      <w:proofErr w:type="gramStart"/>
      <w:r w:rsidR="006075B8" w:rsidRPr="00A74CF3">
        <w:rPr>
          <w:rFonts w:hint="eastAsia"/>
          <w:b w:val="0"/>
        </w:rPr>
        <w:t>勘</w:t>
      </w:r>
      <w:proofErr w:type="gramEnd"/>
      <w:r w:rsidR="006075B8" w:rsidRPr="00A74CF3">
        <w:rPr>
          <w:rFonts w:hint="eastAsia"/>
          <w:b w:val="0"/>
        </w:rPr>
        <w:t>時表示略</w:t>
      </w:r>
      <w:proofErr w:type="gramStart"/>
      <w:r w:rsidR="006075B8" w:rsidRPr="00A74CF3">
        <w:rPr>
          <w:rFonts w:hint="eastAsia"/>
          <w:b w:val="0"/>
        </w:rPr>
        <w:t>以</w:t>
      </w:r>
      <w:proofErr w:type="gramEnd"/>
      <w:r w:rsidR="006075B8" w:rsidRPr="00A74CF3">
        <w:rPr>
          <w:rFonts w:hint="eastAsia"/>
          <w:b w:val="0"/>
        </w:rPr>
        <w:t>：</w:t>
      </w:r>
      <w:r w:rsidR="006075B8" w:rsidRPr="00A74CF3">
        <w:rPr>
          <w:rFonts w:hAnsi="標楷體" w:hint="eastAsia"/>
          <w:b w:val="0"/>
        </w:rPr>
        <w:t>「本</w:t>
      </w:r>
      <w:r w:rsidR="006075B8" w:rsidRPr="00A74CF3">
        <w:rPr>
          <w:rFonts w:hint="eastAsia"/>
          <w:b w:val="0"/>
        </w:rPr>
        <w:t>府消防局指揮中心係於107年10月21日16時50分，接獲路過男性民眾以手機透過119電話報案表示：新馬車站附近有自強號火車翻覆，列車剛剛出軌，出軌車廂數及受傷人數皆不明。</w:t>
      </w:r>
      <w:r w:rsidR="006075B8" w:rsidRPr="00A74CF3">
        <w:rPr>
          <w:rFonts w:hAnsi="標楷體" w:hint="eastAsia"/>
          <w:b w:val="0"/>
        </w:rPr>
        <w:t>」、「</w:t>
      </w:r>
      <w:r w:rsidR="006075B8" w:rsidRPr="00A74CF3">
        <w:rPr>
          <w:rFonts w:hint="eastAsia"/>
          <w:b w:val="0"/>
        </w:rPr>
        <w:t>本府消防局受理本次事故案件，第一通報案電話確實為一般民眾以手機撥打119報案，非</w:t>
      </w:r>
      <w:proofErr w:type="gramStart"/>
      <w:r w:rsidR="006075B8" w:rsidRPr="00A74CF3">
        <w:rPr>
          <w:rFonts w:hint="eastAsia"/>
          <w:b w:val="0"/>
        </w:rPr>
        <w:t>臺</w:t>
      </w:r>
      <w:proofErr w:type="gramEnd"/>
      <w:r w:rsidR="006075B8" w:rsidRPr="00A74CF3">
        <w:rPr>
          <w:rFonts w:hint="eastAsia"/>
          <w:b w:val="0"/>
        </w:rPr>
        <w:t>鐵人員報案。惟於17時7分有接獲冬山火車站人員市話撥打119報案：稱有一輛火車於鐵道89公里處附近翻覆，因聯繫不上無法得知受傷人數及狀況，此為</w:t>
      </w:r>
      <w:proofErr w:type="gramStart"/>
      <w:r w:rsidR="006075B8" w:rsidRPr="00A74CF3">
        <w:rPr>
          <w:rFonts w:hint="eastAsia"/>
          <w:b w:val="0"/>
        </w:rPr>
        <w:t>臺</w:t>
      </w:r>
      <w:proofErr w:type="gramEnd"/>
      <w:r w:rsidR="006075B8" w:rsidRPr="00A74CF3">
        <w:rPr>
          <w:rFonts w:hint="eastAsia"/>
          <w:b w:val="0"/>
        </w:rPr>
        <w:t>鐵第一通報案電話。</w:t>
      </w:r>
      <w:r w:rsidR="006075B8" w:rsidRPr="00A74CF3">
        <w:rPr>
          <w:rFonts w:hAnsi="標楷體" w:hint="eastAsia"/>
          <w:b w:val="0"/>
        </w:rPr>
        <w:t>」、「第一梯次救災人車於當日16時57分到達現場，17時2分回報災害現場狀況後，立即回報現場已達啟動大量傷病患機制條件，並由消防局指揮中心轉報衛生局，消防、醫療人員…</w:t>
      </w:r>
      <w:proofErr w:type="gramStart"/>
      <w:r w:rsidR="006075B8" w:rsidRPr="00A74CF3">
        <w:rPr>
          <w:rFonts w:hAnsi="標楷體" w:hint="eastAsia"/>
          <w:b w:val="0"/>
        </w:rPr>
        <w:t>…</w:t>
      </w:r>
      <w:proofErr w:type="gramEnd"/>
      <w:r w:rsidR="006075B8" w:rsidRPr="00A74CF3">
        <w:rPr>
          <w:rFonts w:hAnsi="標楷體" w:hint="eastAsia"/>
          <w:b w:val="0"/>
        </w:rPr>
        <w:t>」、「</w:t>
      </w:r>
      <w:r w:rsidR="006075B8" w:rsidRPr="00A74CF3">
        <w:rPr>
          <w:rFonts w:hAnsi="標楷體" w:hint="eastAsia"/>
          <w:b w:val="0"/>
        </w:rPr>
        <w:tab/>
        <w:t>16時57分第一梯次救災車輛到達現場，初期指揮官回報：現場8節車廂出軌，其中3節車廂翻覆，目視受傷人數約20人、受困人數不詳。…</w:t>
      </w:r>
      <w:proofErr w:type="gramStart"/>
      <w:r w:rsidR="006075B8" w:rsidRPr="00A74CF3">
        <w:rPr>
          <w:rFonts w:hAnsi="標楷體" w:hint="eastAsia"/>
          <w:b w:val="0"/>
        </w:rPr>
        <w:t>…</w:t>
      </w:r>
      <w:proofErr w:type="gramEnd"/>
      <w:r w:rsidR="006075B8" w:rsidRPr="00A74CF3">
        <w:rPr>
          <w:rFonts w:hAnsi="標楷體" w:hint="eastAsia"/>
          <w:b w:val="0"/>
        </w:rPr>
        <w:t>」、</w:t>
      </w:r>
      <w:r w:rsidR="006075B8" w:rsidRPr="00A74CF3">
        <w:rPr>
          <w:rFonts w:hint="eastAsia"/>
          <w:b w:val="0"/>
        </w:rPr>
        <w:t>「經查事故發生時，16時53分蘇澳新站值班站長接獲6432次列車長通報事故…</w:t>
      </w:r>
      <w:proofErr w:type="gramStart"/>
      <w:r w:rsidR="006075B8" w:rsidRPr="00A74CF3">
        <w:rPr>
          <w:rFonts w:hint="eastAsia"/>
          <w:b w:val="0"/>
        </w:rPr>
        <w:t>…</w:t>
      </w:r>
      <w:proofErr w:type="gramEnd"/>
      <w:r w:rsidR="006075B8" w:rsidRPr="00A74CF3">
        <w:rPr>
          <w:rFonts w:hAnsi="標楷體" w:hint="eastAsia"/>
          <w:b w:val="0"/>
        </w:rPr>
        <w:t>」、「</w:t>
      </w:r>
      <w:proofErr w:type="gramStart"/>
      <w:r w:rsidR="006075B8" w:rsidRPr="00A74CF3">
        <w:rPr>
          <w:rFonts w:hAnsi="標楷體" w:hint="eastAsia"/>
          <w:b w:val="0"/>
        </w:rPr>
        <w:t>本署接獲</w:t>
      </w:r>
      <w:proofErr w:type="gramEnd"/>
      <w:r w:rsidR="006075B8" w:rsidRPr="00A74CF3">
        <w:rPr>
          <w:rFonts w:hAnsi="標楷體" w:hint="eastAsia"/>
          <w:b w:val="0"/>
        </w:rPr>
        <w:t>宜蘭消防局通報之時間為107年10月21日16時55分。接獲通報後，</w:t>
      </w:r>
      <w:proofErr w:type="gramStart"/>
      <w:r w:rsidR="006075B8" w:rsidRPr="00A74CF3">
        <w:rPr>
          <w:rFonts w:hAnsi="標楷體" w:hint="eastAsia"/>
          <w:b w:val="0"/>
        </w:rPr>
        <w:t>本署於</w:t>
      </w:r>
      <w:proofErr w:type="gramEnd"/>
      <w:r w:rsidR="006075B8" w:rsidRPr="00A74CF3">
        <w:rPr>
          <w:rFonts w:hAnsi="標楷體" w:hint="eastAsia"/>
          <w:b w:val="0"/>
        </w:rPr>
        <w:t>16時57分起陸續通報交通部…</w:t>
      </w:r>
      <w:proofErr w:type="gramStart"/>
      <w:r w:rsidR="006075B8" w:rsidRPr="00A74CF3">
        <w:rPr>
          <w:rFonts w:hAnsi="標楷體" w:hint="eastAsia"/>
          <w:b w:val="0"/>
        </w:rPr>
        <w:t>…</w:t>
      </w:r>
      <w:proofErr w:type="gramEnd"/>
      <w:r w:rsidR="006075B8" w:rsidRPr="00A74CF3">
        <w:rPr>
          <w:rFonts w:hAnsi="標楷體" w:hint="eastAsia"/>
          <w:b w:val="0"/>
        </w:rPr>
        <w:t>等災害防救相關機關、人員」及宜蘭消防局於本院詢問時分別表示：「(問：16時50分有路人通報，第一個知道的是宜蘭縣消防局？</w:t>
      </w:r>
      <w:proofErr w:type="gramStart"/>
      <w:r w:rsidR="006075B8" w:rsidRPr="00A74CF3">
        <w:rPr>
          <w:rFonts w:hAnsi="標楷體" w:hint="eastAsia"/>
          <w:b w:val="0"/>
        </w:rPr>
        <w:t>)是</w:t>
      </w:r>
      <w:proofErr w:type="gramEnd"/>
      <w:r w:rsidR="006075B8" w:rsidRPr="00A74CF3">
        <w:rPr>
          <w:rFonts w:hAnsi="標楷體" w:hint="eastAsia"/>
          <w:b w:val="0"/>
        </w:rPr>
        <w:t>，路人撥打119報案，同一時間有數通電話報案」、「</w:t>
      </w:r>
      <w:r w:rsidR="006075B8" w:rsidRPr="00A74CF3">
        <w:rPr>
          <w:rFonts w:hint="eastAsia"/>
          <w:b w:val="0"/>
        </w:rPr>
        <w:t>臺鐵並無告知列車上有多少人，是依</w:t>
      </w:r>
      <w:r w:rsidR="006075B8" w:rsidRPr="00A74CF3">
        <w:rPr>
          <w:rFonts w:hint="eastAsia"/>
          <w:b w:val="0"/>
        </w:rPr>
        <w:lastRenderedPageBreak/>
        <w:t>據現場指揮官回報，一般的小型事故較易判斷，但此類大型交通事故較難判斷。</w:t>
      </w:r>
      <w:r w:rsidR="006075B8" w:rsidRPr="00A74CF3">
        <w:rPr>
          <w:rFonts w:hAnsi="標楷體" w:hint="eastAsia"/>
          <w:b w:val="0"/>
        </w:rPr>
        <w:t>」等語。</w:t>
      </w:r>
      <w:bookmarkEnd w:id="45"/>
    </w:p>
    <w:p w:rsidR="006075B8" w:rsidRPr="00A74CF3" w:rsidRDefault="00687CC2" w:rsidP="00A74CF3">
      <w:pPr>
        <w:pStyle w:val="2"/>
        <w:rPr>
          <w:b w:val="0"/>
          <w:spacing w:val="-4"/>
        </w:rPr>
      </w:pPr>
      <w:bookmarkStart w:id="46" w:name="_Toc25849811"/>
      <w:proofErr w:type="gramStart"/>
      <w:r>
        <w:rPr>
          <w:rFonts w:hAnsi="標楷體" w:hint="eastAsia"/>
          <w:b w:val="0"/>
          <w:spacing w:val="-4"/>
        </w:rPr>
        <w:t>俱上足證臺鐵局</w:t>
      </w:r>
      <w:proofErr w:type="gramEnd"/>
      <w:r w:rsidR="006075B8" w:rsidRPr="00A74CF3">
        <w:rPr>
          <w:rFonts w:hAnsi="標楷體" w:hint="eastAsia"/>
          <w:b w:val="0"/>
          <w:spacing w:val="-4"/>
        </w:rPr>
        <w:t>未在</w:t>
      </w:r>
      <w:r w:rsidR="006075B8" w:rsidRPr="00A74CF3">
        <w:rPr>
          <w:rFonts w:hint="eastAsia"/>
          <w:b w:val="0"/>
          <w:spacing w:val="-4"/>
        </w:rPr>
        <w:t>本案事故發生第一時間通報轄區消防、醫療及消防署等緊急救災、救護機關，亦未將事故列車乘載人數與出軌、翻覆車廂數目及其分布位置等與搶救動員人力、機具所需災情重要</w:t>
      </w:r>
      <w:r w:rsidR="00E04879">
        <w:rPr>
          <w:rFonts w:hint="eastAsia"/>
          <w:b w:val="0"/>
          <w:spacing w:val="-4"/>
        </w:rPr>
        <w:t>關鍵</w:t>
      </w:r>
      <w:r w:rsidR="006075B8" w:rsidRPr="00A74CF3">
        <w:rPr>
          <w:rFonts w:hint="eastAsia"/>
          <w:b w:val="0"/>
          <w:spacing w:val="-4"/>
        </w:rPr>
        <w:t>資訊迅即傳達消防與救護機關，肇致宜蘭縣政府搶救之發動作業係接獲路人資訊不</w:t>
      </w:r>
      <w:r w:rsidR="00E04879">
        <w:rPr>
          <w:rFonts w:hint="eastAsia"/>
          <w:b w:val="0"/>
          <w:spacing w:val="-4"/>
        </w:rPr>
        <w:t>明</w:t>
      </w:r>
      <w:r w:rsidR="006075B8" w:rsidRPr="00A74CF3">
        <w:rPr>
          <w:rFonts w:hint="eastAsia"/>
          <w:b w:val="0"/>
          <w:spacing w:val="-4"/>
        </w:rPr>
        <w:t>之報案，難以即時精</w:t>
      </w:r>
      <w:proofErr w:type="gramStart"/>
      <w:r w:rsidR="006075B8" w:rsidRPr="00A74CF3">
        <w:rPr>
          <w:rFonts w:hint="eastAsia"/>
          <w:b w:val="0"/>
          <w:spacing w:val="-4"/>
        </w:rPr>
        <w:t>準</w:t>
      </w:r>
      <w:proofErr w:type="gramEnd"/>
      <w:r w:rsidR="006075B8" w:rsidRPr="00A74CF3">
        <w:rPr>
          <w:rFonts w:hint="eastAsia"/>
          <w:b w:val="0"/>
          <w:spacing w:val="-4"/>
        </w:rPr>
        <w:t>掌握事故現場概況並動員</w:t>
      </w:r>
      <w:proofErr w:type="gramStart"/>
      <w:r w:rsidR="006075B8" w:rsidRPr="00A74CF3">
        <w:rPr>
          <w:rFonts w:hint="eastAsia"/>
          <w:b w:val="0"/>
          <w:spacing w:val="-4"/>
        </w:rPr>
        <w:t>最</w:t>
      </w:r>
      <w:proofErr w:type="gramEnd"/>
      <w:r w:rsidR="006075B8" w:rsidRPr="00A74CF3">
        <w:rPr>
          <w:rFonts w:hint="eastAsia"/>
          <w:b w:val="0"/>
          <w:spacing w:val="-4"/>
        </w:rPr>
        <w:t>適人力與資源，尚須待該府消防局第一梯次救災人車於是日16時57分抵達現場再耗費5分鐘後，始能於17時2分回報</w:t>
      </w:r>
      <w:r w:rsidR="006075B8" w:rsidRPr="00A74CF3">
        <w:rPr>
          <w:rFonts w:hAnsi="標楷體" w:hint="eastAsia"/>
          <w:b w:val="0"/>
          <w:spacing w:val="-4"/>
        </w:rPr>
        <w:t>「目視受傷人數約20人、受困人數不詳」等</w:t>
      </w:r>
      <w:r w:rsidR="006075B8" w:rsidRPr="00A74CF3">
        <w:rPr>
          <w:rFonts w:hint="eastAsia"/>
          <w:b w:val="0"/>
          <w:spacing w:val="-4"/>
        </w:rPr>
        <w:t>災情精</w:t>
      </w:r>
      <w:proofErr w:type="gramStart"/>
      <w:r w:rsidR="006075B8" w:rsidRPr="00A74CF3">
        <w:rPr>
          <w:rFonts w:hint="eastAsia"/>
          <w:b w:val="0"/>
          <w:spacing w:val="-4"/>
        </w:rPr>
        <w:t>準</w:t>
      </w:r>
      <w:proofErr w:type="gramEnd"/>
      <w:r w:rsidR="006075B8" w:rsidRPr="00A74CF3">
        <w:rPr>
          <w:rFonts w:hint="eastAsia"/>
          <w:b w:val="0"/>
          <w:spacing w:val="-4"/>
        </w:rPr>
        <w:t>度不足之</w:t>
      </w:r>
      <w:r w:rsidR="00E04879">
        <w:rPr>
          <w:rFonts w:hint="eastAsia"/>
          <w:b w:val="0"/>
          <w:spacing w:val="-4"/>
        </w:rPr>
        <w:t>概</w:t>
      </w:r>
      <w:r w:rsidR="006075B8" w:rsidRPr="00A74CF3">
        <w:rPr>
          <w:rFonts w:hint="eastAsia"/>
          <w:b w:val="0"/>
          <w:spacing w:val="-4"/>
        </w:rPr>
        <w:t>況</w:t>
      </w:r>
      <w:r w:rsidR="006075B8" w:rsidRPr="00A74CF3">
        <w:rPr>
          <w:rFonts w:hAnsi="標楷體" w:hint="eastAsia"/>
          <w:b w:val="0"/>
          <w:spacing w:val="-4"/>
        </w:rPr>
        <w:t>，與傷亡200餘人等現場實際災情，顯有落差</w:t>
      </w:r>
      <w:r w:rsidR="006075B8" w:rsidRPr="00A74CF3">
        <w:rPr>
          <w:rFonts w:hint="eastAsia"/>
          <w:b w:val="0"/>
          <w:spacing w:val="-4"/>
        </w:rPr>
        <w:t>，</w:t>
      </w:r>
      <w:proofErr w:type="gramStart"/>
      <w:r w:rsidR="006075B8" w:rsidRPr="00A74CF3">
        <w:rPr>
          <w:rFonts w:hint="eastAsia"/>
          <w:b w:val="0"/>
          <w:spacing w:val="-4"/>
        </w:rPr>
        <w:t>至此已距災害</w:t>
      </w:r>
      <w:proofErr w:type="gramEnd"/>
      <w:r w:rsidR="006075B8" w:rsidRPr="00A74CF3">
        <w:rPr>
          <w:rFonts w:hint="eastAsia"/>
          <w:b w:val="0"/>
          <w:spacing w:val="-4"/>
        </w:rPr>
        <w:t>發生時間16時49分，</w:t>
      </w:r>
      <w:proofErr w:type="gramStart"/>
      <w:r w:rsidR="006075B8" w:rsidRPr="00A74CF3">
        <w:rPr>
          <w:rFonts w:hint="eastAsia"/>
          <w:b w:val="0"/>
          <w:spacing w:val="-4"/>
        </w:rPr>
        <w:t>相隔超過</w:t>
      </w:r>
      <w:proofErr w:type="gramEnd"/>
      <w:r w:rsidR="006075B8" w:rsidRPr="00A74CF3">
        <w:rPr>
          <w:rFonts w:hint="eastAsia"/>
          <w:b w:val="0"/>
          <w:spacing w:val="-4"/>
        </w:rPr>
        <w:t>13分鐘。甚</w:t>
      </w:r>
      <w:proofErr w:type="gramStart"/>
      <w:r w:rsidR="006075B8" w:rsidRPr="00A74CF3">
        <w:rPr>
          <w:rFonts w:hint="eastAsia"/>
          <w:b w:val="0"/>
          <w:spacing w:val="-4"/>
        </w:rPr>
        <w:t>且</w:t>
      </w:r>
      <w:proofErr w:type="gramEnd"/>
      <w:r w:rsidR="006075B8" w:rsidRPr="00A74CF3">
        <w:rPr>
          <w:rFonts w:hint="eastAsia"/>
          <w:b w:val="0"/>
          <w:spacing w:val="-4"/>
        </w:rPr>
        <w:t>，本案事故發生後3分鐘，</w:t>
      </w:r>
      <w:r w:rsidR="006075B8" w:rsidRPr="00A74CF3">
        <w:rPr>
          <w:rFonts w:hAnsi="標楷體" w:hint="eastAsia"/>
          <w:b w:val="0"/>
          <w:spacing w:val="-4"/>
        </w:rPr>
        <w:t>蘇澳新站值班站長於16時53分接獲6432次列車長事故之通報後，亦未向宜蘭消防局、消</w:t>
      </w:r>
      <w:proofErr w:type="gramStart"/>
      <w:r w:rsidR="006075B8" w:rsidRPr="00A74CF3">
        <w:rPr>
          <w:rFonts w:hAnsi="標楷體" w:hint="eastAsia"/>
          <w:b w:val="0"/>
          <w:spacing w:val="-4"/>
        </w:rPr>
        <w:t>防署</w:t>
      </w:r>
      <w:proofErr w:type="gramEnd"/>
      <w:r w:rsidR="006075B8" w:rsidRPr="00A74CF3">
        <w:rPr>
          <w:rFonts w:hAnsi="標楷體" w:hint="eastAsia"/>
          <w:b w:val="0"/>
          <w:spacing w:val="-4"/>
        </w:rPr>
        <w:t>傳達災情重要訊息，</w:t>
      </w:r>
      <w:r w:rsidR="006075B8" w:rsidRPr="00A74CF3">
        <w:rPr>
          <w:rFonts w:hint="eastAsia"/>
          <w:b w:val="0"/>
          <w:spacing w:val="-4"/>
        </w:rPr>
        <w:t>遲至事故發生後逾17分鐘，</w:t>
      </w:r>
      <w:proofErr w:type="gramStart"/>
      <w:r w:rsidR="006075B8" w:rsidRPr="00A74CF3">
        <w:rPr>
          <w:rFonts w:hint="eastAsia"/>
          <w:b w:val="0"/>
          <w:spacing w:val="-4"/>
        </w:rPr>
        <w:t>迨</w:t>
      </w:r>
      <w:proofErr w:type="gramEnd"/>
      <w:r w:rsidR="006075B8" w:rsidRPr="00A74CF3">
        <w:rPr>
          <w:rFonts w:hint="eastAsia"/>
          <w:b w:val="0"/>
          <w:spacing w:val="-4"/>
        </w:rPr>
        <w:t>至17時7分由</w:t>
      </w:r>
      <w:proofErr w:type="gramStart"/>
      <w:r w:rsidR="006075B8" w:rsidRPr="00A74CF3">
        <w:rPr>
          <w:rFonts w:hint="eastAsia"/>
          <w:b w:val="0"/>
          <w:spacing w:val="-4"/>
        </w:rPr>
        <w:t>臺鐵局冬</w:t>
      </w:r>
      <w:proofErr w:type="gramEnd"/>
      <w:r w:rsidR="006075B8" w:rsidRPr="00A74CF3">
        <w:rPr>
          <w:rFonts w:hint="eastAsia"/>
          <w:b w:val="0"/>
          <w:spacing w:val="-4"/>
        </w:rPr>
        <w:t>山站人員以市話通報消防機關時，復未正確傳達災情相關資訊，</w:t>
      </w:r>
      <w:proofErr w:type="gramStart"/>
      <w:r w:rsidR="006075B8" w:rsidRPr="00A74CF3">
        <w:rPr>
          <w:rFonts w:hint="eastAsia"/>
          <w:b w:val="0"/>
          <w:spacing w:val="-4"/>
        </w:rPr>
        <w:t>核此怠慢</w:t>
      </w:r>
      <w:proofErr w:type="gramEnd"/>
      <w:r w:rsidR="006075B8" w:rsidRPr="00A74CF3">
        <w:rPr>
          <w:rFonts w:hint="eastAsia"/>
          <w:b w:val="0"/>
          <w:spacing w:val="-4"/>
        </w:rPr>
        <w:t>、</w:t>
      </w:r>
      <w:proofErr w:type="gramStart"/>
      <w:r w:rsidR="006075B8" w:rsidRPr="00A74CF3">
        <w:rPr>
          <w:rFonts w:hint="eastAsia"/>
          <w:b w:val="0"/>
          <w:spacing w:val="-4"/>
        </w:rPr>
        <w:t>疏誤作為</w:t>
      </w:r>
      <w:proofErr w:type="gramEnd"/>
      <w:r w:rsidR="006075B8" w:rsidRPr="00A74CF3">
        <w:rPr>
          <w:rFonts w:hint="eastAsia"/>
          <w:b w:val="0"/>
          <w:spacing w:val="-4"/>
        </w:rPr>
        <w:t>，除與「分秒必爭，不容延誤」等人命搶救原則相悖，尤證</w:t>
      </w:r>
      <w:proofErr w:type="gramStart"/>
      <w:r w:rsidR="006075B8" w:rsidRPr="00A74CF3">
        <w:rPr>
          <w:rFonts w:hint="eastAsia"/>
          <w:b w:val="0"/>
          <w:spacing w:val="-4"/>
        </w:rPr>
        <w:t>臺鐵局</w:t>
      </w:r>
      <w:proofErr w:type="gramEnd"/>
      <w:r w:rsidR="006075B8" w:rsidRPr="00A74CF3">
        <w:rPr>
          <w:rFonts w:hint="eastAsia"/>
          <w:b w:val="0"/>
          <w:spacing w:val="-4"/>
        </w:rPr>
        <w:t>平時未依災害防救計畫所載：</w:t>
      </w:r>
      <w:r w:rsidR="006075B8" w:rsidRPr="00A74CF3">
        <w:rPr>
          <w:rFonts w:hAnsi="標楷體" w:hint="eastAsia"/>
          <w:b w:val="0"/>
          <w:spacing w:val="-4"/>
        </w:rPr>
        <w:t>「使災害應變人員能熟練作業程序與緊急聯絡方法」等規定</w:t>
      </w:r>
      <w:r w:rsidR="006075B8" w:rsidRPr="00A74CF3">
        <w:rPr>
          <w:rStyle w:val="afc"/>
          <w:rFonts w:hAnsi="標楷體"/>
          <w:b w:val="0"/>
          <w:spacing w:val="-4"/>
        </w:rPr>
        <w:footnoteReference w:id="6"/>
      </w:r>
      <w:r w:rsidR="00737447">
        <w:rPr>
          <w:rFonts w:hAnsi="標楷體" w:hint="eastAsia"/>
          <w:b w:val="0"/>
          <w:spacing w:val="-4"/>
        </w:rPr>
        <w:t>，</w:t>
      </w:r>
      <w:proofErr w:type="gramStart"/>
      <w:r w:rsidR="00737447">
        <w:rPr>
          <w:rFonts w:hAnsi="標楷體" w:hint="eastAsia"/>
          <w:b w:val="0"/>
          <w:spacing w:val="-4"/>
        </w:rPr>
        <w:t>肇</w:t>
      </w:r>
      <w:r w:rsidR="006075B8" w:rsidRPr="00A74CF3">
        <w:rPr>
          <w:rFonts w:hAnsi="標楷體" w:hint="eastAsia"/>
          <w:b w:val="0"/>
          <w:spacing w:val="-4"/>
        </w:rPr>
        <w:t>使所屬</w:t>
      </w:r>
      <w:proofErr w:type="gramEnd"/>
      <w:r w:rsidR="006075B8" w:rsidRPr="00A74CF3">
        <w:rPr>
          <w:rFonts w:hint="eastAsia"/>
          <w:b w:val="0"/>
          <w:spacing w:val="-4"/>
        </w:rPr>
        <w:t>緊急通報演習作業</w:t>
      </w:r>
      <w:r w:rsidR="00737447">
        <w:rPr>
          <w:rFonts w:hint="eastAsia"/>
          <w:b w:val="0"/>
          <w:spacing w:val="-4"/>
        </w:rPr>
        <w:t>未</w:t>
      </w:r>
      <w:proofErr w:type="gramStart"/>
      <w:r w:rsidR="006075B8" w:rsidRPr="00A74CF3">
        <w:rPr>
          <w:rFonts w:hint="eastAsia"/>
          <w:b w:val="0"/>
          <w:spacing w:val="-4"/>
        </w:rPr>
        <w:t>臻</w:t>
      </w:r>
      <w:proofErr w:type="gramEnd"/>
      <w:r w:rsidR="006075B8" w:rsidRPr="00A74CF3">
        <w:rPr>
          <w:rFonts w:hint="eastAsia"/>
          <w:b w:val="0"/>
          <w:spacing w:val="-4"/>
        </w:rPr>
        <w:t>於熟練，致事故發生當下，無法即時將前揭正確通報作業形成反射動作。以上復觀</w:t>
      </w:r>
      <w:proofErr w:type="gramStart"/>
      <w:r w:rsidR="006075B8" w:rsidRPr="00A74CF3">
        <w:rPr>
          <w:rFonts w:hint="eastAsia"/>
          <w:b w:val="0"/>
          <w:spacing w:val="-4"/>
        </w:rPr>
        <w:t>臺鐵局</w:t>
      </w:r>
      <w:proofErr w:type="gramEnd"/>
      <w:r w:rsidR="006075B8" w:rsidRPr="00A74CF3">
        <w:rPr>
          <w:rFonts w:hint="eastAsia"/>
          <w:b w:val="0"/>
          <w:spacing w:val="-4"/>
        </w:rPr>
        <w:t>於本院詢問前、詢問時及第3次履</w:t>
      </w:r>
      <w:proofErr w:type="gramStart"/>
      <w:r w:rsidR="006075B8" w:rsidRPr="00A74CF3">
        <w:rPr>
          <w:rFonts w:hint="eastAsia"/>
          <w:b w:val="0"/>
          <w:spacing w:val="-4"/>
        </w:rPr>
        <w:t>勘</w:t>
      </w:r>
      <w:proofErr w:type="gramEnd"/>
      <w:r w:rsidR="006075B8" w:rsidRPr="00A74CF3">
        <w:rPr>
          <w:rFonts w:hint="eastAsia"/>
          <w:b w:val="0"/>
          <w:spacing w:val="-4"/>
        </w:rPr>
        <w:t>時分別自承略</w:t>
      </w:r>
      <w:proofErr w:type="gramStart"/>
      <w:r w:rsidR="006075B8" w:rsidRPr="00A74CF3">
        <w:rPr>
          <w:rFonts w:hint="eastAsia"/>
          <w:b w:val="0"/>
          <w:spacing w:val="-4"/>
        </w:rPr>
        <w:t>以</w:t>
      </w:r>
      <w:proofErr w:type="gramEnd"/>
      <w:r w:rsidR="006075B8" w:rsidRPr="00A74CF3">
        <w:rPr>
          <w:rFonts w:hint="eastAsia"/>
          <w:b w:val="0"/>
          <w:spacing w:val="-4"/>
        </w:rPr>
        <w:t>：「</w:t>
      </w:r>
      <w:r w:rsidR="006075B8" w:rsidRPr="00A74CF3">
        <w:rPr>
          <w:rFonts w:hAnsi="標楷體" w:hint="eastAsia"/>
          <w:b w:val="0"/>
          <w:spacing w:val="-4"/>
        </w:rPr>
        <w:t>…</w:t>
      </w:r>
      <w:proofErr w:type="gramStart"/>
      <w:r w:rsidR="006075B8" w:rsidRPr="00A74CF3">
        <w:rPr>
          <w:rFonts w:hAnsi="標楷體" w:hint="eastAsia"/>
          <w:b w:val="0"/>
          <w:spacing w:val="-4"/>
        </w:rPr>
        <w:t>…</w:t>
      </w:r>
      <w:proofErr w:type="gramEnd"/>
      <w:r w:rsidR="006075B8" w:rsidRPr="00A74CF3">
        <w:rPr>
          <w:rFonts w:hAnsi="標楷體" w:hint="eastAsia"/>
          <w:b w:val="0"/>
          <w:spacing w:val="-4"/>
        </w:rPr>
        <w:t>未來碰到類似事故，</w:t>
      </w:r>
      <w:r w:rsidR="006075B8" w:rsidRPr="00737447">
        <w:rPr>
          <w:rFonts w:hAnsi="標楷體" w:hint="eastAsia"/>
          <w:b w:val="0"/>
          <w:spacing w:val="-4"/>
        </w:rPr>
        <w:t>會記取本案經驗將相關資訊通報相關救護單</w:t>
      </w:r>
      <w:r w:rsidR="006075B8" w:rsidRPr="00737447">
        <w:rPr>
          <w:rFonts w:hAnsi="標楷體" w:hint="eastAsia"/>
          <w:b w:val="0"/>
          <w:spacing w:val="-4"/>
        </w:rPr>
        <w:lastRenderedPageBreak/>
        <w:t>位</w:t>
      </w:r>
      <w:r w:rsidR="006075B8" w:rsidRPr="00A74CF3">
        <w:rPr>
          <w:rFonts w:hint="eastAsia"/>
          <w:b w:val="0"/>
          <w:spacing w:val="-4"/>
          <w:u w:val="single"/>
        </w:rPr>
        <w:t>」</w:t>
      </w:r>
      <w:r w:rsidR="006075B8" w:rsidRPr="00A74CF3">
        <w:rPr>
          <w:rFonts w:hint="eastAsia"/>
          <w:b w:val="0"/>
          <w:spacing w:val="-4"/>
        </w:rPr>
        <w:t>、</w:t>
      </w:r>
      <w:r w:rsidR="006075B8" w:rsidRPr="00A74CF3">
        <w:rPr>
          <w:rFonts w:hAnsi="標楷體" w:hint="eastAsia"/>
          <w:b w:val="0"/>
          <w:spacing w:val="-4"/>
        </w:rPr>
        <w:t>「經監察院調查後，已修正該局通報相關作業規範及程序」</w:t>
      </w:r>
      <w:r w:rsidR="006075B8" w:rsidRPr="00A74CF3">
        <w:rPr>
          <w:rFonts w:hint="eastAsia"/>
          <w:b w:val="0"/>
          <w:spacing w:val="-4"/>
        </w:rPr>
        <w:t>、「…</w:t>
      </w:r>
      <w:proofErr w:type="gramStart"/>
      <w:r w:rsidR="006075B8" w:rsidRPr="00A74CF3">
        <w:rPr>
          <w:rFonts w:hint="eastAsia"/>
          <w:b w:val="0"/>
          <w:spacing w:val="-4"/>
        </w:rPr>
        <w:t>…</w:t>
      </w:r>
      <w:proofErr w:type="gramEnd"/>
      <w:r w:rsidR="006075B8" w:rsidRPr="00A74CF3">
        <w:rPr>
          <w:rFonts w:hint="eastAsia"/>
          <w:b w:val="0"/>
          <w:spacing w:val="-4"/>
        </w:rPr>
        <w:t>遇到傷亡，會撥119，並連</w:t>
      </w:r>
      <w:proofErr w:type="gramStart"/>
      <w:r w:rsidR="006075B8" w:rsidRPr="00A74CF3">
        <w:rPr>
          <w:rFonts w:hint="eastAsia"/>
          <w:b w:val="0"/>
          <w:spacing w:val="-4"/>
        </w:rPr>
        <w:t>繫</w:t>
      </w:r>
      <w:proofErr w:type="gramEnd"/>
      <w:r w:rsidR="006075B8" w:rsidRPr="00A74CF3">
        <w:rPr>
          <w:rFonts w:hint="eastAsia"/>
          <w:b w:val="0"/>
          <w:spacing w:val="-4"/>
        </w:rPr>
        <w:t>醫療機構。」、</w:t>
      </w:r>
      <w:r w:rsidR="006075B8" w:rsidRPr="00A74CF3">
        <w:rPr>
          <w:rFonts w:hAnsi="標楷體" w:hint="eastAsia"/>
          <w:b w:val="0"/>
          <w:spacing w:val="-4"/>
        </w:rPr>
        <w:t>「</w:t>
      </w:r>
      <w:r w:rsidR="006075B8" w:rsidRPr="00A74CF3">
        <w:rPr>
          <w:rFonts w:hint="eastAsia"/>
          <w:b w:val="0"/>
          <w:spacing w:val="-4"/>
        </w:rPr>
        <w:t>前方站長要負責通報消防及醫療單位，列車上由司機員與列車長處理，任務是這樣分配的。…</w:t>
      </w:r>
      <w:proofErr w:type="gramStart"/>
      <w:r w:rsidR="006075B8" w:rsidRPr="00A74CF3">
        <w:rPr>
          <w:rFonts w:hint="eastAsia"/>
          <w:b w:val="0"/>
          <w:spacing w:val="-4"/>
        </w:rPr>
        <w:t>…</w:t>
      </w:r>
      <w:proofErr w:type="gramEnd"/>
      <w:r w:rsidR="006075B8" w:rsidRPr="00A74CF3">
        <w:rPr>
          <w:rFonts w:hint="eastAsia"/>
          <w:b w:val="0"/>
          <w:spacing w:val="-4"/>
        </w:rPr>
        <w:t>」</w:t>
      </w:r>
      <w:proofErr w:type="gramStart"/>
      <w:r w:rsidR="006075B8" w:rsidRPr="00A74CF3">
        <w:rPr>
          <w:rFonts w:hint="eastAsia"/>
          <w:b w:val="0"/>
          <w:spacing w:val="-4"/>
        </w:rPr>
        <w:t>等語益明</w:t>
      </w:r>
      <w:proofErr w:type="gramEnd"/>
      <w:r w:rsidR="006075B8" w:rsidRPr="00A74CF3">
        <w:rPr>
          <w:rFonts w:hint="eastAsia"/>
          <w:b w:val="0"/>
          <w:spacing w:val="-4"/>
        </w:rPr>
        <w:t>。</w:t>
      </w:r>
      <w:bookmarkEnd w:id="44"/>
      <w:bookmarkEnd w:id="46"/>
    </w:p>
    <w:p w:rsidR="00737447" w:rsidRDefault="006075B8" w:rsidP="00A74CF3">
      <w:pPr>
        <w:pStyle w:val="2"/>
        <w:rPr>
          <w:b w:val="0"/>
          <w:spacing w:val="-4"/>
        </w:rPr>
      </w:pPr>
      <w:bookmarkStart w:id="47" w:name="_Toc25849812"/>
      <w:bookmarkStart w:id="48" w:name="_Toc23413986"/>
      <w:r w:rsidRPr="00A74CF3">
        <w:rPr>
          <w:rFonts w:hint="eastAsia"/>
          <w:b w:val="0"/>
          <w:spacing w:val="-4"/>
        </w:rPr>
        <w:t>雖據</w:t>
      </w:r>
      <w:proofErr w:type="gramStart"/>
      <w:r w:rsidRPr="00A74CF3">
        <w:rPr>
          <w:rFonts w:hint="eastAsia"/>
          <w:b w:val="0"/>
          <w:spacing w:val="-4"/>
        </w:rPr>
        <w:t>臺鐵局</w:t>
      </w:r>
      <w:proofErr w:type="gramEnd"/>
      <w:r w:rsidRPr="00A74CF3">
        <w:rPr>
          <w:rFonts w:hint="eastAsia"/>
          <w:b w:val="0"/>
          <w:spacing w:val="-4"/>
        </w:rPr>
        <w:t>於本院詢問前、詢問時及第3次履</w:t>
      </w:r>
      <w:proofErr w:type="gramStart"/>
      <w:r w:rsidRPr="00A74CF3">
        <w:rPr>
          <w:rFonts w:hint="eastAsia"/>
          <w:b w:val="0"/>
          <w:spacing w:val="-4"/>
        </w:rPr>
        <w:t>勘</w:t>
      </w:r>
      <w:proofErr w:type="gramEnd"/>
      <w:r w:rsidRPr="00A74CF3">
        <w:rPr>
          <w:rFonts w:hint="eastAsia"/>
          <w:b w:val="0"/>
          <w:spacing w:val="-4"/>
        </w:rPr>
        <w:t>時分別指稱略</w:t>
      </w:r>
      <w:proofErr w:type="gramStart"/>
      <w:r w:rsidRPr="00A74CF3">
        <w:rPr>
          <w:rFonts w:hint="eastAsia"/>
          <w:b w:val="0"/>
          <w:spacing w:val="-4"/>
        </w:rPr>
        <w:t>以</w:t>
      </w:r>
      <w:proofErr w:type="gramEnd"/>
      <w:r w:rsidRPr="00A74CF3">
        <w:rPr>
          <w:rFonts w:hint="eastAsia"/>
          <w:b w:val="0"/>
          <w:spacing w:val="-4"/>
        </w:rPr>
        <w:t>：「通報乘客數量意義不大，因為大部分未受傷的乘客會自行離開，無論人數多寡，現場消防人員會救援到最後一位…</w:t>
      </w:r>
      <w:proofErr w:type="gramStart"/>
      <w:r w:rsidRPr="00A74CF3">
        <w:rPr>
          <w:rFonts w:hint="eastAsia"/>
          <w:b w:val="0"/>
          <w:spacing w:val="-4"/>
        </w:rPr>
        <w:t>…</w:t>
      </w:r>
      <w:proofErr w:type="gramEnd"/>
      <w:r w:rsidRPr="00A74CF3">
        <w:rPr>
          <w:rFonts w:hint="eastAsia"/>
          <w:b w:val="0"/>
          <w:spacing w:val="-4"/>
        </w:rPr>
        <w:t>」、「經查事故發生時，16時53分蘇澳新站值班站長接獲6432次列車長通報事故，因通訊發達，車上旅客及當地民眾也自行報案。同時</w:t>
      </w:r>
      <w:proofErr w:type="gramStart"/>
      <w:r w:rsidRPr="00A74CF3">
        <w:rPr>
          <w:rFonts w:hint="eastAsia"/>
          <w:b w:val="0"/>
          <w:spacing w:val="-4"/>
        </w:rPr>
        <w:t>臺鐵局</w:t>
      </w:r>
      <w:proofErr w:type="gramEnd"/>
      <w:r w:rsidRPr="00A74CF3">
        <w:rPr>
          <w:rFonts w:hint="eastAsia"/>
          <w:b w:val="0"/>
          <w:spacing w:val="-4"/>
        </w:rPr>
        <w:t>亦於第一時間掌握事故狀況，相關人員則立即全力投入於大規模設備搶修、旅客疏運、傷患醫院關懷照護等搶救任務。…</w:t>
      </w:r>
      <w:proofErr w:type="gramStart"/>
      <w:r w:rsidRPr="00A74CF3">
        <w:rPr>
          <w:rFonts w:hint="eastAsia"/>
          <w:b w:val="0"/>
          <w:spacing w:val="-4"/>
        </w:rPr>
        <w:t>…</w:t>
      </w:r>
      <w:proofErr w:type="gramEnd"/>
      <w:r w:rsidRPr="00A74CF3">
        <w:rPr>
          <w:rFonts w:hint="eastAsia"/>
          <w:b w:val="0"/>
          <w:spacing w:val="-4"/>
        </w:rPr>
        <w:t>」、「…</w:t>
      </w:r>
      <w:proofErr w:type="gramStart"/>
      <w:r w:rsidRPr="00A74CF3">
        <w:rPr>
          <w:rFonts w:hint="eastAsia"/>
          <w:b w:val="0"/>
          <w:spacing w:val="-4"/>
        </w:rPr>
        <w:t>…</w:t>
      </w:r>
      <w:proofErr w:type="gramEnd"/>
      <w:r w:rsidRPr="00A74CF3">
        <w:rPr>
          <w:rFonts w:hint="eastAsia"/>
          <w:b w:val="0"/>
          <w:spacing w:val="-4"/>
        </w:rPr>
        <w:t>司機員、列車長優先以調度無線電話通報(</w:t>
      </w:r>
      <w:proofErr w:type="gramStart"/>
      <w:r w:rsidRPr="00A74CF3">
        <w:rPr>
          <w:rFonts w:hint="eastAsia"/>
          <w:b w:val="0"/>
          <w:spacing w:val="-4"/>
        </w:rPr>
        <w:t>初報</w:t>
      </w:r>
      <w:proofErr w:type="gramEnd"/>
      <w:r w:rsidRPr="00A74CF3">
        <w:rPr>
          <w:rFonts w:hint="eastAsia"/>
          <w:b w:val="0"/>
          <w:spacing w:val="-4"/>
        </w:rPr>
        <w:t>)調度員及就近車站，確認狀況後，再通報後續詳情，查是日事故因</w:t>
      </w:r>
      <w:r w:rsidR="00691337">
        <w:rPr>
          <w:rFonts w:hint="eastAsia"/>
          <w:b w:val="0"/>
          <w:spacing w:val="-4"/>
        </w:rPr>
        <w:t>該車</w:t>
      </w:r>
      <w:r w:rsidRPr="00A74CF3">
        <w:rPr>
          <w:rFonts w:hint="eastAsia"/>
          <w:b w:val="0"/>
          <w:spacing w:val="-4"/>
        </w:rPr>
        <w:t>次司機員受重傷，</w:t>
      </w:r>
      <w:r w:rsidR="00691337">
        <w:rPr>
          <w:rFonts w:hint="eastAsia"/>
          <w:b w:val="0"/>
          <w:spacing w:val="-4"/>
        </w:rPr>
        <w:t>列</w:t>
      </w:r>
      <w:r w:rsidRPr="00A74CF3">
        <w:rPr>
          <w:rFonts w:hint="eastAsia"/>
          <w:b w:val="0"/>
          <w:spacing w:val="-4"/>
        </w:rPr>
        <w:t>車長</w:t>
      </w:r>
      <w:proofErr w:type="gramStart"/>
      <w:r w:rsidRPr="00A74CF3">
        <w:rPr>
          <w:rFonts w:hint="eastAsia"/>
          <w:b w:val="0"/>
          <w:spacing w:val="-4"/>
        </w:rPr>
        <w:t>受困並協助</w:t>
      </w:r>
      <w:proofErr w:type="gramEnd"/>
      <w:r w:rsidRPr="00A74CF3">
        <w:rPr>
          <w:rFonts w:hint="eastAsia"/>
          <w:b w:val="0"/>
          <w:spacing w:val="-4"/>
        </w:rPr>
        <w:t>所在車廂旅客脫困，僅以無線電通報列車出軌。」、「</w:t>
      </w:r>
      <w:r w:rsidRPr="00A74CF3">
        <w:rPr>
          <w:rFonts w:hAnsi="標楷體" w:hint="eastAsia"/>
          <w:b w:val="0"/>
          <w:spacing w:val="-4"/>
        </w:rPr>
        <w:t>事發後前方站蘇澳新站因發現電車線故障(站內電車線跳電)警報發作，請電力調配室重新送電無效，隨後聽聞新馬車站方向有密集救護車警報聲，研判應有狀況發生，遂立即派員沿公路至現場查看，發現6432次在新馬車站發生多個車廂出軌事故，</w:t>
      </w:r>
      <w:proofErr w:type="gramStart"/>
      <w:r w:rsidRPr="00A74CF3">
        <w:rPr>
          <w:rFonts w:hAnsi="標楷體" w:hint="eastAsia"/>
          <w:b w:val="0"/>
          <w:spacing w:val="-4"/>
        </w:rPr>
        <w:t>爰</w:t>
      </w:r>
      <w:proofErr w:type="gramEnd"/>
      <w:r w:rsidRPr="00A74CF3">
        <w:rPr>
          <w:rFonts w:hAnsi="標楷體" w:hint="eastAsia"/>
          <w:b w:val="0"/>
          <w:spacing w:val="-4"/>
        </w:rPr>
        <w:t>立即回報車站值班站長轉報本局相關單位。</w:t>
      </w:r>
      <w:proofErr w:type="gramStart"/>
      <w:r w:rsidRPr="00A74CF3">
        <w:rPr>
          <w:rFonts w:hAnsi="標楷體" w:hint="eastAsia"/>
          <w:b w:val="0"/>
          <w:spacing w:val="-4"/>
        </w:rPr>
        <w:t>查站方</w:t>
      </w:r>
      <w:proofErr w:type="gramEnd"/>
      <w:r w:rsidRPr="00A74CF3">
        <w:rPr>
          <w:rFonts w:hAnsi="標楷體" w:hint="eastAsia"/>
          <w:b w:val="0"/>
          <w:spacing w:val="-4"/>
        </w:rPr>
        <w:t>因救護車已抵現場，研判消防局已知事故發生且開始動員救災，因而未再通報消防單位…</w:t>
      </w:r>
      <w:proofErr w:type="gramStart"/>
      <w:r w:rsidRPr="00A74CF3">
        <w:rPr>
          <w:rFonts w:hAnsi="標楷體" w:hint="eastAsia"/>
          <w:b w:val="0"/>
          <w:spacing w:val="-4"/>
        </w:rPr>
        <w:t>…</w:t>
      </w:r>
      <w:proofErr w:type="gramEnd"/>
      <w:r w:rsidRPr="00A74CF3">
        <w:rPr>
          <w:rFonts w:hint="eastAsia"/>
          <w:b w:val="0"/>
          <w:spacing w:val="-4"/>
        </w:rPr>
        <w:t>」云云</w:t>
      </w:r>
      <w:r w:rsidR="00737447">
        <w:rPr>
          <w:rFonts w:hint="eastAsia"/>
          <w:b w:val="0"/>
          <w:spacing w:val="-4"/>
        </w:rPr>
        <w:t>。</w:t>
      </w:r>
    </w:p>
    <w:p w:rsidR="006075B8" w:rsidRPr="00A74CF3" w:rsidRDefault="006075B8" w:rsidP="00A74CF3">
      <w:pPr>
        <w:pStyle w:val="2"/>
        <w:rPr>
          <w:b w:val="0"/>
          <w:spacing w:val="-4"/>
        </w:rPr>
      </w:pPr>
      <w:proofErr w:type="gramStart"/>
      <w:r w:rsidRPr="00A74CF3">
        <w:rPr>
          <w:rFonts w:hint="eastAsia"/>
          <w:b w:val="0"/>
          <w:spacing w:val="-4"/>
        </w:rPr>
        <w:t>惟查</w:t>
      </w:r>
      <w:proofErr w:type="gramEnd"/>
      <w:r w:rsidRPr="00A74CF3">
        <w:rPr>
          <w:rFonts w:hint="eastAsia"/>
          <w:b w:val="0"/>
          <w:spacing w:val="-4"/>
        </w:rPr>
        <w:t>，事故現場等災情重要資訊乃救災救護單位迅速動員所需單位、人力、機具之研判依據，災害權責機關自應力求正確與即時，固民眾熱心報案，善舉</w:t>
      </w:r>
      <w:proofErr w:type="gramStart"/>
      <w:r w:rsidRPr="00A74CF3">
        <w:rPr>
          <w:rFonts w:hint="eastAsia"/>
          <w:b w:val="0"/>
          <w:spacing w:val="-4"/>
        </w:rPr>
        <w:t>殊值肯認</w:t>
      </w:r>
      <w:proofErr w:type="gramEnd"/>
      <w:r w:rsidRPr="00A74CF3">
        <w:rPr>
          <w:rFonts w:hint="eastAsia"/>
          <w:b w:val="0"/>
          <w:spacing w:val="-4"/>
        </w:rPr>
        <w:t>，</w:t>
      </w:r>
      <w:proofErr w:type="gramStart"/>
      <w:r w:rsidRPr="00A74CF3">
        <w:rPr>
          <w:rFonts w:hint="eastAsia"/>
          <w:b w:val="0"/>
          <w:spacing w:val="-4"/>
        </w:rPr>
        <w:t>惟其憑遠處</w:t>
      </w:r>
      <w:proofErr w:type="gramEnd"/>
      <w:r w:rsidRPr="00A74CF3">
        <w:rPr>
          <w:rFonts w:hint="eastAsia"/>
          <w:b w:val="0"/>
          <w:spacing w:val="-4"/>
        </w:rPr>
        <w:t>目擊或聽聞而來之資訊，自遠遠不如權責機關依其專業、實務與經驗所掌握訊息之正確及完整，斯</w:t>
      </w:r>
      <w:r w:rsidRPr="00A74CF3">
        <w:rPr>
          <w:rFonts w:hint="eastAsia"/>
          <w:b w:val="0"/>
          <w:spacing w:val="-4"/>
        </w:rPr>
        <w:lastRenderedPageBreak/>
        <w:t>時掌握全盤資訊且意識</w:t>
      </w:r>
      <w:proofErr w:type="gramStart"/>
      <w:r w:rsidRPr="00A74CF3">
        <w:rPr>
          <w:rFonts w:hint="eastAsia"/>
          <w:b w:val="0"/>
          <w:spacing w:val="-4"/>
        </w:rPr>
        <w:t>清楚、</w:t>
      </w:r>
      <w:proofErr w:type="gramEnd"/>
      <w:r w:rsidRPr="00A74CF3">
        <w:rPr>
          <w:rFonts w:hint="eastAsia"/>
          <w:b w:val="0"/>
          <w:spacing w:val="-4"/>
        </w:rPr>
        <w:t>行動尚無礙之列車長及</w:t>
      </w:r>
      <w:proofErr w:type="gramStart"/>
      <w:r w:rsidRPr="00A74CF3">
        <w:rPr>
          <w:rFonts w:hint="eastAsia"/>
          <w:b w:val="0"/>
          <w:spacing w:val="-4"/>
        </w:rPr>
        <w:t>臺鐵局</w:t>
      </w:r>
      <w:proofErr w:type="gramEnd"/>
      <w:r w:rsidRPr="00A74CF3">
        <w:rPr>
          <w:rFonts w:hint="eastAsia"/>
          <w:b w:val="0"/>
          <w:spacing w:val="-4"/>
        </w:rPr>
        <w:t>宜蘭</w:t>
      </w:r>
      <w:r w:rsidR="00737447">
        <w:rPr>
          <w:rFonts w:hint="eastAsia"/>
          <w:b w:val="0"/>
          <w:spacing w:val="-4"/>
        </w:rPr>
        <w:t>運</w:t>
      </w:r>
      <w:proofErr w:type="gramStart"/>
      <w:r w:rsidR="00737447">
        <w:rPr>
          <w:rFonts w:hint="eastAsia"/>
          <w:b w:val="0"/>
          <w:spacing w:val="-4"/>
        </w:rPr>
        <w:t>務</w:t>
      </w:r>
      <w:proofErr w:type="gramEnd"/>
      <w:r w:rsidRPr="00A74CF3">
        <w:rPr>
          <w:rFonts w:hint="eastAsia"/>
          <w:b w:val="0"/>
          <w:spacing w:val="-4"/>
        </w:rPr>
        <w:t>段</w:t>
      </w:r>
      <w:proofErr w:type="gramStart"/>
      <w:r w:rsidRPr="00A74CF3">
        <w:rPr>
          <w:rFonts w:hint="eastAsia"/>
          <w:b w:val="0"/>
          <w:spacing w:val="-4"/>
        </w:rPr>
        <w:t>與其鄰站相關</w:t>
      </w:r>
      <w:proofErr w:type="gramEnd"/>
      <w:r w:rsidRPr="00A74CF3">
        <w:rPr>
          <w:rFonts w:hint="eastAsia"/>
          <w:b w:val="0"/>
          <w:spacing w:val="-4"/>
        </w:rPr>
        <w:t>人員自應旋即通報，以促使救災單位有所本</w:t>
      </w:r>
      <w:proofErr w:type="gramStart"/>
      <w:r w:rsidRPr="00A74CF3">
        <w:rPr>
          <w:rFonts w:hint="eastAsia"/>
          <w:b w:val="0"/>
          <w:spacing w:val="-4"/>
        </w:rPr>
        <w:t>之</w:t>
      </w:r>
      <w:proofErr w:type="gramEnd"/>
      <w:r w:rsidRPr="00A74CF3">
        <w:rPr>
          <w:rFonts w:hint="eastAsia"/>
          <w:b w:val="0"/>
          <w:spacing w:val="-4"/>
        </w:rPr>
        <w:t>動員，</w:t>
      </w:r>
      <w:proofErr w:type="gramStart"/>
      <w:r w:rsidRPr="00A74CF3">
        <w:rPr>
          <w:rFonts w:hint="eastAsia"/>
          <w:b w:val="0"/>
          <w:spacing w:val="-4"/>
        </w:rPr>
        <w:t>詎</w:t>
      </w:r>
      <w:proofErr w:type="gramEnd"/>
      <w:r w:rsidR="00737447">
        <w:rPr>
          <w:rFonts w:hint="eastAsia"/>
          <w:b w:val="0"/>
          <w:spacing w:val="-4"/>
        </w:rPr>
        <w:t>該等人員</w:t>
      </w:r>
      <w:proofErr w:type="gramStart"/>
      <w:r w:rsidRPr="00A74CF3">
        <w:rPr>
          <w:rFonts w:hint="eastAsia"/>
          <w:b w:val="0"/>
          <w:spacing w:val="-4"/>
        </w:rPr>
        <w:t>卻僅循該</w:t>
      </w:r>
      <w:proofErr w:type="gramEnd"/>
      <w:r w:rsidRPr="00A74CF3">
        <w:rPr>
          <w:rFonts w:hint="eastAsia"/>
          <w:b w:val="0"/>
          <w:spacing w:val="-4"/>
        </w:rPr>
        <w:t>局內部層級報告，顯見該局緊急通報程序之疏漏與演練不足，</w:t>
      </w:r>
      <w:proofErr w:type="gramStart"/>
      <w:r w:rsidRPr="00A74CF3">
        <w:rPr>
          <w:rFonts w:hint="eastAsia"/>
          <w:b w:val="0"/>
          <w:spacing w:val="-4"/>
        </w:rPr>
        <w:t>難辭</w:t>
      </w:r>
      <w:r w:rsidR="00A934B7">
        <w:rPr>
          <w:rFonts w:hint="eastAsia"/>
          <w:b w:val="0"/>
          <w:spacing w:val="-4"/>
        </w:rPr>
        <w:t>違失</w:t>
      </w:r>
      <w:proofErr w:type="gramEnd"/>
      <w:r w:rsidR="00A934B7">
        <w:rPr>
          <w:rFonts w:hint="eastAsia"/>
          <w:b w:val="0"/>
          <w:spacing w:val="-4"/>
        </w:rPr>
        <w:t>之</w:t>
      </w:r>
      <w:proofErr w:type="gramStart"/>
      <w:r w:rsidRPr="00A74CF3">
        <w:rPr>
          <w:rFonts w:hint="eastAsia"/>
          <w:b w:val="0"/>
          <w:spacing w:val="-4"/>
        </w:rPr>
        <w:t>咎</w:t>
      </w:r>
      <w:proofErr w:type="gramEnd"/>
      <w:r w:rsidRPr="00A74CF3">
        <w:rPr>
          <w:rFonts w:hint="eastAsia"/>
          <w:b w:val="0"/>
          <w:spacing w:val="-4"/>
        </w:rPr>
        <w:t>。</w:t>
      </w:r>
      <w:bookmarkEnd w:id="47"/>
    </w:p>
    <w:p w:rsidR="006075B8" w:rsidRPr="00A74CF3" w:rsidRDefault="006075B8" w:rsidP="00A74CF3">
      <w:pPr>
        <w:pStyle w:val="2"/>
        <w:rPr>
          <w:b w:val="0"/>
        </w:rPr>
      </w:pPr>
      <w:bookmarkStart w:id="49" w:name="_Toc25849813"/>
      <w:proofErr w:type="gramStart"/>
      <w:r w:rsidRPr="00A74CF3">
        <w:rPr>
          <w:rFonts w:hint="eastAsia"/>
          <w:b w:val="0"/>
        </w:rPr>
        <w:t>況</w:t>
      </w:r>
      <w:proofErr w:type="gramEnd"/>
      <w:r w:rsidRPr="00A74CF3">
        <w:rPr>
          <w:rFonts w:hint="eastAsia"/>
          <w:b w:val="0"/>
        </w:rPr>
        <w:t>查，</w:t>
      </w:r>
      <w:proofErr w:type="gramStart"/>
      <w:r w:rsidRPr="00A74CF3">
        <w:rPr>
          <w:rFonts w:hint="eastAsia"/>
          <w:b w:val="0"/>
        </w:rPr>
        <w:t>臺鐵局倘</w:t>
      </w:r>
      <w:proofErr w:type="gramEnd"/>
      <w:r w:rsidRPr="00A74CF3">
        <w:rPr>
          <w:rFonts w:hint="eastAsia"/>
          <w:b w:val="0"/>
        </w:rPr>
        <w:t>明知該局相關人員斯時全力投入於大規模設備搶修、安撫與疏運旅客、傷患醫院關懷照護等應變搶救任務，恐無暇進行通報及傳達災情等事宜，早應依上開災害防救法第23條規定，將災害自動連線通報等通訊系統之設置事項完成整備，亦即鐵道事故發生時，該資訊系統即自動連線通報消防機關及鄰近相關單位，或旅客</w:t>
      </w:r>
      <w:proofErr w:type="gramStart"/>
      <w:r w:rsidRPr="00A74CF3">
        <w:rPr>
          <w:rFonts w:hint="eastAsia"/>
          <w:b w:val="0"/>
        </w:rPr>
        <w:t>及</w:t>
      </w:r>
      <w:r w:rsidR="005438A6">
        <w:rPr>
          <w:rFonts w:hint="eastAsia"/>
          <w:b w:val="0"/>
        </w:rPr>
        <w:t>在場</w:t>
      </w:r>
      <w:r w:rsidRPr="00A74CF3">
        <w:rPr>
          <w:rFonts w:hint="eastAsia"/>
          <w:b w:val="0"/>
        </w:rPr>
        <w:t>相關</w:t>
      </w:r>
      <w:proofErr w:type="gramEnd"/>
      <w:r w:rsidRPr="00A74CF3">
        <w:rPr>
          <w:rFonts w:hint="eastAsia"/>
          <w:b w:val="0"/>
        </w:rPr>
        <w:t>人員僅需觸動單鍵簡易警示按鈕，即與消防機關自動連線，現場人員無須再分神費時通報。尤有甚</w:t>
      </w:r>
      <w:r w:rsidRPr="00BF6DE6">
        <w:rPr>
          <w:rFonts w:hint="eastAsia"/>
          <w:b w:val="0"/>
        </w:rPr>
        <w:t>者，新</w:t>
      </w:r>
      <w:proofErr w:type="gramStart"/>
      <w:r w:rsidRPr="00BF6DE6">
        <w:rPr>
          <w:rFonts w:hint="eastAsia"/>
          <w:b w:val="0"/>
        </w:rPr>
        <w:t>馬車站既已</w:t>
      </w:r>
      <w:proofErr w:type="gramEnd"/>
      <w:r w:rsidRPr="00BF6DE6">
        <w:rPr>
          <w:rFonts w:hint="eastAsia"/>
          <w:b w:val="0"/>
        </w:rPr>
        <w:t>發生嚴重出軌事故，鄰近之蘇澳新站相關資訊系統</w:t>
      </w:r>
      <w:r w:rsidR="00BF6DE6" w:rsidRPr="00BF6DE6">
        <w:rPr>
          <w:rFonts w:hint="eastAsia"/>
          <w:b w:val="0"/>
        </w:rPr>
        <w:t>僅出現電力故障之警報訊號而乏出軌意外警訊</w:t>
      </w:r>
      <w:r w:rsidRPr="00BF6DE6">
        <w:rPr>
          <w:rFonts w:hint="eastAsia"/>
          <w:b w:val="0"/>
        </w:rPr>
        <w:t>，</w:t>
      </w:r>
      <w:r w:rsidR="00BF6DE6">
        <w:rPr>
          <w:rFonts w:hint="eastAsia"/>
          <w:b w:val="0"/>
        </w:rPr>
        <w:t>致</w:t>
      </w:r>
      <w:r w:rsidRPr="00A74CF3">
        <w:rPr>
          <w:rFonts w:hint="eastAsia"/>
          <w:b w:val="0"/>
        </w:rPr>
        <w:t>蘇澳新站斯時竟仍要求電力調配室重新送電，</w:t>
      </w:r>
      <w:r w:rsidR="00313626">
        <w:rPr>
          <w:rFonts w:hint="eastAsia"/>
          <w:b w:val="0"/>
        </w:rPr>
        <w:t>在</w:t>
      </w:r>
      <w:proofErr w:type="gramStart"/>
      <w:r w:rsidR="00313626">
        <w:rPr>
          <w:rFonts w:hint="eastAsia"/>
          <w:b w:val="0"/>
        </w:rPr>
        <w:t>在</w:t>
      </w:r>
      <w:proofErr w:type="gramEnd"/>
      <w:r w:rsidR="00BF6DE6">
        <w:rPr>
          <w:rFonts w:hint="eastAsia"/>
          <w:b w:val="0"/>
        </w:rPr>
        <w:t>足</w:t>
      </w:r>
      <w:r w:rsidRPr="00A74CF3">
        <w:rPr>
          <w:rFonts w:hint="eastAsia"/>
          <w:b w:val="0"/>
        </w:rPr>
        <w:t>見</w:t>
      </w:r>
      <w:proofErr w:type="gramStart"/>
      <w:r w:rsidRPr="00A74CF3">
        <w:rPr>
          <w:rFonts w:hint="eastAsia"/>
          <w:b w:val="0"/>
        </w:rPr>
        <w:t>臺鐵局</w:t>
      </w:r>
      <w:proofErr w:type="gramEnd"/>
      <w:r w:rsidRPr="00A74CF3">
        <w:rPr>
          <w:rFonts w:hint="eastAsia"/>
          <w:b w:val="0"/>
        </w:rPr>
        <w:t>緊急災害通報、通訊、警報等資訊系統</w:t>
      </w:r>
      <w:proofErr w:type="gramStart"/>
      <w:r w:rsidRPr="00A74CF3">
        <w:rPr>
          <w:rFonts w:hint="eastAsia"/>
          <w:b w:val="0"/>
        </w:rPr>
        <w:t>怠</w:t>
      </w:r>
      <w:proofErr w:type="gramEnd"/>
      <w:r w:rsidRPr="00A74CF3">
        <w:rPr>
          <w:rFonts w:hint="eastAsia"/>
          <w:b w:val="0"/>
        </w:rPr>
        <w:t>未建置完備，至為明顯</w:t>
      </w:r>
      <w:r w:rsidRPr="00A74CF3">
        <w:rPr>
          <w:rFonts w:hAnsi="標楷體" w:hint="eastAsia"/>
          <w:b w:val="0"/>
        </w:rPr>
        <w:t>。凡此</w:t>
      </w:r>
      <w:proofErr w:type="gramStart"/>
      <w:r w:rsidRPr="00A74CF3">
        <w:rPr>
          <w:rFonts w:hAnsi="標楷體" w:hint="eastAsia"/>
          <w:b w:val="0"/>
        </w:rPr>
        <w:t>凸</w:t>
      </w:r>
      <w:proofErr w:type="gramEnd"/>
      <w:r w:rsidRPr="00A74CF3">
        <w:rPr>
          <w:rFonts w:hAnsi="標楷體" w:hint="eastAsia"/>
          <w:b w:val="0"/>
        </w:rPr>
        <w:t>顯</w:t>
      </w:r>
      <w:proofErr w:type="gramStart"/>
      <w:r w:rsidRPr="00A74CF3">
        <w:rPr>
          <w:rFonts w:hAnsi="標楷體" w:hint="eastAsia"/>
          <w:b w:val="0"/>
        </w:rPr>
        <w:t>臺鐵局</w:t>
      </w:r>
      <w:proofErr w:type="gramEnd"/>
      <w:r w:rsidRPr="00A74CF3">
        <w:rPr>
          <w:rFonts w:hAnsi="標楷體" w:hint="eastAsia"/>
          <w:b w:val="0"/>
        </w:rPr>
        <w:t>對於災害緊急通報、演練相關作業之因循消極與怠慢，</w:t>
      </w:r>
      <w:r w:rsidR="00BF6DE6">
        <w:rPr>
          <w:rFonts w:hAnsi="標楷體" w:hint="eastAsia"/>
          <w:b w:val="0"/>
        </w:rPr>
        <w:t>益</w:t>
      </w:r>
      <w:proofErr w:type="gramStart"/>
      <w:r w:rsidRPr="00A74CF3">
        <w:rPr>
          <w:rFonts w:hAnsi="標楷體" w:hint="eastAsia"/>
          <w:b w:val="0"/>
        </w:rPr>
        <w:t>臻</w:t>
      </w:r>
      <w:proofErr w:type="gramEnd"/>
      <w:r w:rsidRPr="00A74CF3">
        <w:rPr>
          <w:rFonts w:hAnsi="標楷體" w:hint="eastAsia"/>
          <w:b w:val="0"/>
        </w:rPr>
        <w:t>明確。</w:t>
      </w:r>
      <w:bookmarkEnd w:id="48"/>
      <w:bookmarkEnd w:id="49"/>
    </w:p>
    <w:p w:rsidR="006514FF" w:rsidRPr="001659E7" w:rsidRDefault="00E25849" w:rsidP="00C86866">
      <w:pPr>
        <w:pStyle w:val="10"/>
        <w:ind w:left="680" w:firstLine="6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r w:rsidRPr="001659E7">
        <w:br w:type="page"/>
      </w:r>
      <w:bookmarkStart w:id="60" w:name="_Toc524902730"/>
      <w:bookmarkEnd w:id="50"/>
      <w:bookmarkEnd w:id="51"/>
      <w:bookmarkEnd w:id="52"/>
      <w:bookmarkEnd w:id="53"/>
      <w:bookmarkEnd w:id="54"/>
      <w:bookmarkEnd w:id="55"/>
      <w:bookmarkEnd w:id="56"/>
      <w:bookmarkEnd w:id="57"/>
      <w:bookmarkEnd w:id="58"/>
      <w:bookmarkEnd w:id="59"/>
      <w:r w:rsidR="006514FF" w:rsidRPr="001659E7">
        <w:rPr>
          <w:rFonts w:hint="eastAsia"/>
        </w:rPr>
        <w:lastRenderedPageBreak/>
        <w:t>據</w:t>
      </w:r>
      <w:proofErr w:type="gramStart"/>
      <w:r w:rsidR="006514FF" w:rsidRPr="001659E7">
        <w:rPr>
          <w:rFonts w:hint="eastAsia"/>
        </w:rPr>
        <w:t>上論結</w:t>
      </w:r>
      <w:proofErr w:type="gramEnd"/>
      <w:r w:rsidR="006514FF" w:rsidRPr="001659E7">
        <w:rPr>
          <w:rFonts w:hint="eastAsia"/>
        </w:rPr>
        <w:t>，</w:t>
      </w:r>
      <w:r w:rsidR="00A74CF3">
        <w:rPr>
          <w:rFonts w:hint="eastAsia"/>
        </w:rPr>
        <w:t>交通部</w:t>
      </w:r>
      <w:r w:rsidR="00A74CF3" w:rsidRPr="00A74CF3">
        <w:rPr>
          <w:rFonts w:hint="eastAsia"/>
        </w:rPr>
        <w:t>臺</w:t>
      </w:r>
      <w:r w:rsidR="00A74CF3">
        <w:rPr>
          <w:rFonts w:hint="eastAsia"/>
        </w:rPr>
        <w:t>灣</w:t>
      </w:r>
      <w:r w:rsidR="00A74CF3" w:rsidRPr="00A74CF3">
        <w:rPr>
          <w:rFonts w:hint="eastAsia"/>
        </w:rPr>
        <w:t>鐵</w:t>
      </w:r>
      <w:r w:rsidR="00A74CF3">
        <w:rPr>
          <w:rFonts w:hint="eastAsia"/>
        </w:rPr>
        <w:t>路管理</w:t>
      </w:r>
      <w:r w:rsidR="00A74CF3" w:rsidRPr="00A74CF3">
        <w:rPr>
          <w:rFonts w:hint="eastAsia"/>
        </w:rPr>
        <w:t>局未在本案軌道事故發生第一時間通報消防機關，致宜蘭縣</w:t>
      </w:r>
      <w:r w:rsidR="0007080C">
        <w:rPr>
          <w:rFonts w:hint="eastAsia"/>
        </w:rPr>
        <w:t>政府</w:t>
      </w:r>
      <w:r w:rsidR="00A74CF3" w:rsidRPr="00A74CF3">
        <w:rPr>
          <w:rFonts w:hint="eastAsia"/>
        </w:rPr>
        <w:t>消防局雖自路人報案7分鐘後趕赴現場，然搶救發動作業係來自路人資訊不</w:t>
      </w:r>
      <w:r w:rsidR="0007080C">
        <w:rPr>
          <w:rFonts w:hint="eastAsia"/>
        </w:rPr>
        <w:t>明</w:t>
      </w:r>
      <w:r w:rsidR="00A74CF3" w:rsidRPr="00A74CF3">
        <w:rPr>
          <w:rFonts w:hint="eastAsia"/>
        </w:rPr>
        <w:t>之報案而無法迅即掌握列車乘載人數、車廂出軌、翻覆情形等動員人力、機具所需關鍵重要資訊，</w:t>
      </w:r>
      <w:proofErr w:type="gramStart"/>
      <w:r w:rsidR="00A74CF3" w:rsidRPr="00A74CF3">
        <w:rPr>
          <w:rFonts w:hint="eastAsia"/>
        </w:rPr>
        <w:t>更迄未</w:t>
      </w:r>
      <w:proofErr w:type="gramEnd"/>
      <w:r w:rsidR="00A74CF3" w:rsidRPr="00A74CF3">
        <w:rPr>
          <w:rFonts w:hint="eastAsia"/>
        </w:rPr>
        <w:t>建置事故發生後自動連線通報系統，造成事故發生後逾17分鐘，</w:t>
      </w:r>
      <w:proofErr w:type="gramStart"/>
      <w:r w:rsidR="0007080C">
        <w:rPr>
          <w:rFonts w:hint="eastAsia"/>
        </w:rPr>
        <w:t>該</w:t>
      </w:r>
      <w:r w:rsidR="00A74CF3" w:rsidRPr="00A74CF3">
        <w:rPr>
          <w:rFonts w:hint="eastAsia"/>
        </w:rPr>
        <w:t>局始由</w:t>
      </w:r>
      <w:proofErr w:type="gramEnd"/>
      <w:r w:rsidR="00A74CF3" w:rsidRPr="00A74CF3">
        <w:rPr>
          <w:rFonts w:hint="eastAsia"/>
        </w:rPr>
        <w:t>冬山站人員以市話將</w:t>
      </w:r>
      <w:r w:rsidR="002630F2">
        <w:rPr>
          <w:rFonts w:hint="eastAsia"/>
        </w:rPr>
        <w:t>猶</w:t>
      </w:r>
      <w:r w:rsidR="00A74CF3" w:rsidRPr="00A74CF3">
        <w:rPr>
          <w:rFonts w:hint="eastAsia"/>
        </w:rPr>
        <w:t>不完整之災情通報消防機關，</w:t>
      </w:r>
      <w:r w:rsidR="0007080C">
        <w:rPr>
          <w:rFonts w:hint="eastAsia"/>
        </w:rPr>
        <w:t>在</w:t>
      </w:r>
      <w:proofErr w:type="gramStart"/>
      <w:r w:rsidR="0007080C">
        <w:rPr>
          <w:rFonts w:hint="eastAsia"/>
        </w:rPr>
        <w:t>在</w:t>
      </w:r>
      <w:r w:rsidR="00A74CF3" w:rsidRPr="00A74CF3">
        <w:rPr>
          <w:rFonts w:hint="eastAsia"/>
        </w:rPr>
        <w:t>凸</w:t>
      </w:r>
      <w:proofErr w:type="gramEnd"/>
      <w:r w:rsidR="00A74CF3" w:rsidRPr="00A74CF3">
        <w:rPr>
          <w:rFonts w:hint="eastAsia"/>
        </w:rPr>
        <w:t>顯國內軌道事故緊急通報程序</w:t>
      </w:r>
      <w:r w:rsidR="00B02526">
        <w:rPr>
          <w:rFonts w:hint="eastAsia"/>
        </w:rPr>
        <w:t>、設備</w:t>
      </w:r>
      <w:r w:rsidR="00A74CF3" w:rsidRPr="00A74CF3">
        <w:rPr>
          <w:rFonts w:hint="eastAsia"/>
        </w:rPr>
        <w:t>與演練之疏漏及不足，</w:t>
      </w:r>
      <w:proofErr w:type="gramStart"/>
      <w:r w:rsidR="00B02526">
        <w:rPr>
          <w:rFonts w:hint="eastAsia"/>
        </w:rPr>
        <w:t>經核</w:t>
      </w:r>
      <w:r w:rsidR="001659E7">
        <w:rPr>
          <w:rFonts w:hint="eastAsia"/>
        </w:rPr>
        <w:t>確有</w:t>
      </w:r>
      <w:proofErr w:type="gramEnd"/>
      <w:r w:rsidR="001659E7">
        <w:rPr>
          <w:rFonts w:hint="eastAsia"/>
        </w:rPr>
        <w:t>違失，</w:t>
      </w:r>
      <w:proofErr w:type="gramStart"/>
      <w:r w:rsidR="006514FF" w:rsidRPr="001659E7">
        <w:rPr>
          <w:rFonts w:hint="eastAsia"/>
        </w:rPr>
        <w:t>爰</w:t>
      </w:r>
      <w:proofErr w:type="gramEnd"/>
      <w:r w:rsidR="006514FF" w:rsidRPr="001659E7">
        <w:rPr>
          <w:rFonts w:hint="eastAsia"/>
        </w:rPr>
        <w:t>依</w:t>
      </w:r>
      <w:r w:rsidR="001659E7">
        <w:rPr>
          <w:rFonts w:hint="eastAsia"/>
          <w:bCs/>
        </w:rPr>
        <w:t>憲法第97條第1項及</w:t>
      </w:r>
      <w:r w:rsidR="006514FF" w:rsidRPr="001659E7">
        <w:rPr>
          <w:rFonts w:hint="eastAsia"/>
        </w:rPr>
        <w:t>監察法第24條規定提案糾正，移送</w:t>
      </w:r>
      <w:r w:rsidR="0007080C">
        <w:rPr>
          <w:rFonts w:hint="eastAsia"/>
        </w:rPr>
        <w:t>交通</w:t>
      </w:r>
      <w:r w:rsidR="00FC37EE" w:rsidRPr="001659E7">
        <w:rPr>
          <w:rFonts w:hint="eastAsia"/>
        </w:rPr>
        <w:t>部</w:t>
      </w:r>
      <w:r w:rsidR="00B02526">
        <w:rPr>
          <w:rFonts w:hint="eastAsia"/>
        </w:rPr>
        <w:t>督同</w:t>
      </w:r>
      <w:r w:rsidR="006514FF" w:rsidRPr="001659E7">
        <w:rPr>
          <w:rFonts w:hint="eastAsia"/>
        </w:rPr>
        <w:t>所屬確實檢討改善</w:t>
      </w:r>
      <w:proofErr w:type="gramStart"/>
      <w:r w:rsidR="00B87A0E" w:rsidRPr="001659E7">
        <w:rPr>
          <w:rFonts w:hint="eastAsia"/>
        </w:rPr>
        <w:t>見復。</w:t>
      </w:r>
      <w:proofErr w:type="gramEnd"/>
    </w:p>
    <w:p w:rsidR="006514FF" w:rsidRPr="00E46F50" w:rsidRDefault="006514FF" w:rsidP="006514FF">
      <w:pPr>
        <w:pStyle w:val="aa"/>
        <w:spacing w:beforeLines="150" w:before="685" w:after="0"/>
        <w:ind w:leftChars="1100" w:left="3742"/>
        <w:rPr>
          <w:bCs/>
          <w:snapToGrid/>
          <w:spacing w:val="12"/>
          <w:kern w:val="0"/>
          <w:sz w:val="40"/>
        </w:rPr>
      </w:pPr>
      <w:bookmarkStart w:id="61" w:name="_Toc524895649"/>
      <w:bookmarkStart w:id="62" w:name="_Toc524896195"/>
      <w:bookmarkStart w:id="63" w:name="_Toc524896225"/>
      <w:bookmarkEnd w:id="61"/>
      <w:bookmarkEnd w:id="62"/>
      <w:bookmarkEnd w:id="63"/>
      <w:r w:rsidRPr="00E46F50">
        <w:rPr>
          <w:rFonts w:hint="eastAsia"/>
          <w:bCs/>
          <w:snapToGrid/>
          <w:spacing w:val="12"/>
          <w:kern w:val="0"/>
          <w:sz w:val="40"/>
        </w:rPr>
        <w:t>提案委員：</w:t>
      </w:r>
      <w:r w:rsidR="004718E4">
        <w:rPr>
          <w:rFonts w:hint="eastAsia"/>
          <w:bCs/>
          <w:snapToGrid/>
          <w:spacing w:val="12"/>
          <w:kern w:val="0"/>
          <w:sz w:val="40"/>
        </w:rPr>
        <w:t>張武修</w:t>
      </w:r>
    </w:p>
    <w:p w:rsidR="006514FF" w:rsidRPr="004718E4" w:rsidRDefault="004718E4" w:rsidP="004718E4">
      <w:pPr>
        <w:pStyle w:val="aa"/>
        <w:spacing w:beforeLines="50" w:before="228" w:after="0"/>
        <w:ind w:leftChars="1762" w:left="5993"/>
        <w:rPr>
          <w:bCs/>
          <w:snapToGrid/>
          <w:spacing w:val="12"/>
          <w:kern w:val="0"/>
          <w:sz w:val="40"/>
        </w:rPr>
      </w:pPr>
      <w:r w:rsidRPr="004718E4">
        <w:rPr>
          <w:rFonts w:hint="eastAsia"/>
          <w:bCs/>
          <w:snapToGrid/>
          <w:spacing w:val="12"/>
          <w:kern w:val="0"/>
          <w:sz w:val="40"/>
        </w:rPr>
        <w:t>王幼玲</w:t>
      </w: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bookmarkStart w:id="64" w:name="_GoBack"/>
      <w:bookmarkEnd w:id="64"/>
    </w:p>
    <w:bookmarkEnd w:id="60"/>
    <w:sectPr w:rsidR="006514FF" w:rsidRPr="00E46F5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3A" w:rsidRDefault="002E5B3A">
      <w:r>
        <w:separator/>
      </w:r>
    </w:p>
  </w:endnote>
  <w:endnote w:type="continuationSeparator" w:id="0">
    <w:p w:rsidR="002E5B3A" w:rsidRDefault="002E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1EC3">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3A" w:rsidRDefault="002E5B3A">
      <w:r>
        <w:separator/>
      </w:r>
    </w:p>
  </w:footnote>
  <w:footnote w:type="continuationSeparator" w:id="0">
    <w:p w:rsidR="002E5B3A" w:rsidRDefault="002E5B3A">
      <w:r>
        <w:continuationSeparator/>
      </w:r>
    </w:p>
  </w:footnote>
  <w:footnote w:id="1">
    <w:p w:rsidR="006075B8" w:rsidRPr="009344F8" w:rsidRDefault="006075B8" w:rsidP="006075B8">
      <w:pPr>
        <w:pStyle w:val="afa"/>
        <w:spacing w:line="240" w:lineRule="exact"/>
        <w:ind w:leftChars="-4" w:left="140" w:hangingChars="70" w:hanging="154"/>
        <w:jc w:val="both"/>
        <w:rPr>
          <w:spacing w:val="-8"/>
        </w:rPr>
      </w:pPr>
      <w:r w:rsidRPr="009344F8">
        <w:rPr>
          <w:rStyle w:val="afc"/>
          <w:spacing w:val="-8"/>
        </w:rPr>
        <w:footnoteRef/>
      </w:r>
      <w:r>
        <w:rPr>
          <w:rFonts w:hint="eastAsia"/>
          <w:spacing w:val="-8"/>
        </w:rPr>
        <w:t xml:space="preserve"> </w:t>
      </w:r>
      <w:r w:rsidRPr="009344F8">
        <w:rPr>
          <w:rFonts w:hint="eastAsia"/>
          <w:spacing w:val="-8"/>
        </w:rPr>
        <w:t>按緊急醫療救護法第3條規定：</w:t>
      </w:r>
      <w:r w:rsidRPr="009344F8">
        <w:rPr>
          <w:rFonts w:hAnsi="標楷體" w:hint="eastAsia"/>
          <w:spacing w:val="-8"/>
        </w:rPr>
        <w:t>「本法所稱緊急醫療救護，包括下列事項：一、緊急傷病、大量傷病患或野外地區傷病之現場緊急救護及醫療處理。二、送</w:t>
      </w:r>
      <w:proofErr w:type="gramStart"/>
      <w:r w:rsidRPr="009344F8">
        <w:rPr>
          <w:rFonts w:hAnsi="標楷體" w:hint="eastAsia"/>
          <w:spacing w:val="-8"/>
        </w:rPr>
        <w:t>醫</w:t>
      </w:r>
      <w:proofErr w:type="gramEnd"/>
      <w:r w:rsidRPr="009344F8">
        <w:rPr>
          <w:rFonts w:hAnsi="標楷體" w:hint="eastAsia"/>
          <w:spacing w:val="-8"/>
        </w:rPr>
        <w:t>途中之緊急救護。三、重大傷病患或離島、偏遠地區難以診治之傷病患之轉診。四、醫療機構之緊急醫療。」</w:t>
      </w:r>
      <w:r>
        <w:rPr>
          <w:rFonts w:hAnsi="標楷體" w:hint="eastAsia"/>
          <w:spacing w:val="-8"/>
        </w:rPr>
        <w:t>緊急救護辦法第3條第1項第1款則明定：「</w:t>
      </w:r>
      <w:r w:rsidRPr="00BE5C67">
        <w:rPr>
          <w:rFonts w:hAnsi="標楷體" w:hint="eastAsia"/>
          <w:spacing w:val="-8"/>
        </w:rPr>
        <w:t>緊急救護：指緊急傷病患或大量傷病患之現場急救處理及送</w:t>
      </w:r>
      <w:proofErr w:type="gramStart"/>
      <w:r w:rsidRPr="00BE5C67">
        <w:rPr>
          <w:rFonts w:hAnsi="標楷體" w:hint="eastAsia"/>
          <w:spacing w:val="-8"/>
        </w:rPr>
        <w:t>醫</w:t>
      </w:r>
      <w:proofErr w:type="gramEnd"/>
      <w:r w:rsidRPr="00BE5C67">
        <w:rPr>
          <w:rFonts w:hAnsi="標楷體" w:hint="eastAsia"/>
          <w:spacing w:val="-8"/>
        </w:rPr>
        <w:t>途中之救護。</w:t>
      </w:r>
      <w:r>
        <w:rPr>
          <w:rFonts w:hAnsi="標楷體" w:hint="eastAsia"/>
          <w:spacing w:val="-8"/>
        </w:rPr>
        <w:t>」。</w:t>
      </w:r>
    </w:p>
  </w:footnote>
  <w:footnote w:id="2">
    <w:p w:rsidR="006075B8" w:rsidRPr="007D0117" w:rsidRDefault="006075B8" w:rsidP="006075B8">
      <w:pPr>
        <w:pStyle w:val="afa"/>
        <w:spacing w:line="240" w:lineRule="exact"/>
        <w:ind w:left="209" w:hangingChars="95" w:hanging="209"/>
        <w:jc w:val="both"/>
        <w:rPr>
          <w:spacing w:val="-8"/>
        </w:rPr>
      </w:pPr>
      <w:r>
        <w:rPr>
          <w:rStyle w:val="afc"/>
        </w:rPr>
        <w:footnoteRef/>
      </w:r>
      <w:r>
        <w:rPr>
          <w:rFonts w:hint="eastAsia"/>
        </w:rPr>
        <w:t xml:space="preserve"> </w:t>
      </w:r>
      <w:r w:rsidRPr="007D0117">
        <w:rPr>
          <w:rFonts w:hint="eastAsia"/>
          <w:spacing w:val="-8"/>
        </w:rPr>
        <w:t>依災害防救法第23條第1項、第30條第3項分別規定略</w:t>
      </w:r>
      <w:proofErr w:type="gramStart"/>
      <w:r w:rsidRPr="007D0117">
        <w:rPr>
          <w:rFonts w:hint="eastAsia"/>
          <w:spacing w:val="-8"/>
        </w:rPr>
        <w:t>以</w:t>
      </w:r>
      <w:proofErr w:type="gramEnd"/>
      <w:r w:rsidRPr="007D0117">
        <w:rPr>
          <w:rFonts w:hint="eastAsia"/>
          <w:spacing w:val="-8"/>
        </w:rPr>
        <w:t>：</w:t>
      </w:r>
      <w:r w:rsidRPr="007D0117">
        <w:rPr>
          <w:rFonts w:hAnsi="標楷體" w:hint="eastAsia"/>
          <w:spacing w:val="-8"/>
        </w:rPr>
        <w:t>「為有效執行緊急應變措施，各級政府應依權責實施下列整備事項：一、災害防救組織之整備。二、災害防救之訓練、演習。三、災害監測、預報、警報發布及其設施之強化。四、災情蒐集、通報與指揮所需通訊設施之建置、維護及強化。…</w:t>
      </w:r>
      <w:proofErr w:type="gramStart"/>
      <w:r w:rsidRPr="007D0117">
        <w:rPr>
          <w:rFonts w:hAnsi="標楷體" w:hint="eastAsia"/>
          <w:spacing w:val="-8"/>
        </w:rPr>
        <w:t>…</w:t>
      </w:r>
      <w:proofErr w:type="gramEnd"/>
      <w:r w:rsidRPr="007D0117">
        <w:rPr>
          <w:rFonts w:hAnsi="標楷體" w:hint="eastAsia"/>
          <w:spacing w:val="-8"/>
        </w:rPr>
        <w:t>。」「</w:t>
      </w:r>
      <w:r w:rsidRPr="007D0117">
        <w:rPr>
          <w:rFonts w:hint="eastAsia"/>
          <w:spacing w:val="-8"/>
        </w:rPr>
        <w:t>各級政府及公共事業發現、獲知災害或有發生災害之虞時，應主動蒐集、傳達相關災情並迅速採取必要之處置</w:t>
      </w:r>
      <w:r w:rsidRPr="007D0117">
        <w:rPr>
          <w:rFonts w:hAnsi="標楷體" w:hint="eastAsia"/>
          <w:spacing w:val="-8"/>
        </w:rPr>
        <w:t>」</w:t>
      </w:r>
      <w:r w:rsidRPr="007D0117">
        <w:rPr>
          <w:rFonts w:hint="eastAsia"/>
          <w:spacing w:val="-8"/>
        </w:rPr>
        <w:t>。</w:t>
      </w:r>
    </w:p>
  </w:footnote>
  <w:footnote w:id="3">
    <w:p w:rsidR="006075B8" w:rsidRPr="007D0117" w:rsidRDefault="006075B8" w:rsidP="006075B8">
      <w:pPr>
        <w:pStyle w:val="afa"/>
        <w:spacing w:line="240" w:lineRule="exact"/>
        <w:ind w:left="209" w:hangingChars="95" w:hanging="209"/>
        <w:jc w:val="both"/>
        <w:rPr>
          <w:spacing w:val="-8"/>
        </w:rPr>
      </w:pPr>
      <w:r w:rsidRPr="007D0117">
        <w:rPr>
          <w:rStyle w:val="afc"/>
          <w:spacing w:val="-8"/>
        </w:rPr>
        <w:footnoteRef/>
      </w:r>
      <w:r w:rsidRPr="007D0117">
        <w:rPr>
          <w:rFonts w:hint="eastAsia"/>
          <w:spacing w:val="-8"/>
        </w:rPr>
        <w:t xml:space="preserve"> 行政院以107年6月12日院</w:t>
      </w:r>
      <w:proofErr w:type="gramStart"/>
      <w:r w:rsidRPr="007D0117">
        <w:rPr>
          <w:rFonts w:hint="eastAsia"/>
          <w:spacing w:val="-8"/>
        </w:rPr>
        <w:t>臺忠字</w:t>
      </w:r>
      <w:proofErr w:type="gramEnd"/>
      <w:r w:rsidRPr="007D0117">
        <w:rPr>
          <w:rFonts w:hint="eastAsia"/>
          <w:spacing w:val="-8"/>
        </w:rPr>
        <w:t>第1070176946號函修正發布</w:t>
      </w:r>
      <w:r w:rsidRPr="002764D1">
        <w:rPr>
          <w:rFonts w:hint="eastAsia"/>
          <w:spacing w:val="-8"/>
        </w:rPr>
        <w:t>之災害緊急通報作業規定第2點、第7點分別略</w:t>
      </w:r>
      <w:proofErr w:type="gramStart"/>
      <w:r w:rsidRPr="002764D1">
        <w:rPr>
          <w:rFonts w:hint="eastAsia"/>
          <w:spacing w:val="-8"/>
        </w:rPr>
        <w:t>以</w:t>
      </w:r>
      <w:proofErr w:type="gramEnd"/>
      <w:r w:rsidRPr="002764D1">
        <w:rPr>
          <w:rFonts w:hint="eastAsia"/>
          <w:spacing w:val="-8"/>
        </w:rPr>
        <w:t>：</w:t>
      </w:r>
      <w:r w:rsidRPr="002764D1">
        <w:rPr>
          <w:rFonts w:hAnsi="標楷體" w:hint="eastAsia"/>
          <w:spacing w:val="-8"/>
        </w:rPr>
        <w:t>「目的：為使災害發生或有發生之虞時，立即透過各種傳訊工具，迅速通報相關災情，</w:t>
      </w:r>
      <w:proofErr w:type="gramStart"/>
      <w:r w:rsidRPr="002764D1">
        <w:rPr>
          <w:rFonts w:hAnsi="標楷體" w:hint="eastAsia"/>
          <w:spacing w:val="-8"/>
        </w:rPr>
        <w:t>俾</w:t>
      </w:r>
      <w:proofErr w:type="gramEnd"/>
      <w:r w:rsidRPr="002764D1">
        <w:rPr>
          <w:rFonts w:hAnsi="標楷體" w:hint="eastAsia"/>
          <w:spacing w:val="-8"/>
        </w:rPr>
        <w:t>採取各種必要之應變措施，以防止災害擴大，減少人民生命財產損失。」「通報聯繫作業：…</w:t>
      </w:r>
      <w:proofErr w:type="gramStart"/>
      <w:r w:rsidRPr="002764D1">
        <w:rPr>
          <w:rFonts w:hAnsi="標楷體" w:hint="eastAsia"/>
          <w:spacing w:val="-8"/>
        </w:rPr>
        <w:t>…</w:t>
      </w:r>
      <w:proofErr w:type="gramEnd"/>
      <w:r w:rsidRPr="002764D1">
        <w:rPr>
          <w:rFonts w:hAnsi="標楷體" w:hint="eastAsia"/>
          <w:spacing w:val="-8"/>
        </w:rPr>
        <w:t>（二）災害權責機關通報體系：1.直轄市、縣（市）政府災害權責機關（單位）或中央機關所屬機關（單位）接獲民眾或有關單位報案後，應依權責規定採取必要之應變措施，並視災害規模將災情及應變措施通報所屬地方行政首長、消防局或災害防救主管機關。</w:t>
      </w:r>
      <w:r w:rsidRPr="007D0117">
        <w:rPr>
          <w:rFonts w:hAnsi="標楷體" w:hint="eastAsia"/>
          <w:spacing w:val="-8"/>
        </w:rPr>
        <w:t>…</w:t>
      </w:r>
      <w:proofErr w:type="gramStart"/>
      <w:r w:rsidRPr="007D0117">
        <w:rPr>
          <w:rFonts w:hAnsi="標楷體" w:hint="eastAsia"/>
          <w:spacing w:val="-8"/>
        </w:rPr>
        <w:t>…</w:t>
      </w:r>
      <w:proofErr w:type="gramEnd"/>
      <w:r w:rsidRPr="007D0117">
        <w:rPr>
          <w:rFonts w:hAnsi="標楷體" w:hint="eastAsia"/>
          <w:spacing w:val="-8"/>
        </w:rPr>
        <w:t>」。</w:t>
      </w:r>
    </w:p>
  </w:footnote>
  <w:footnote w:id="4">
    <w:p w:rsidR="006075B8" w:rsidRPr="007D0117" w:rsidRDefault="006075B8" w:rsidP="006075B8">
      <w:pPr>
        <w:pStyle w:val="afa"/>
        <w:spacing w:line="240" w:lineRule="exact"/>
        <w:ind w:left="222" w:hangingChars="101" w:hanging="222"/>
        <w:jc w:val="both"/>
        <w:rPr>
          <w:spacing w:val="-8"/>
        </w:rPr>
      </w:pPr>
      <w:r w:rsidRPr="007D0117">
        <w:rPr>
          <w:rStyle w:val="afc"/>
          <w:spacing w:val="-8"/>
        </w:rPr>
        <w:footnoteRef/>
      </w:r>
      <w:r w:rsidRPr="007D0117">
        <w:rPr>
          <w:rFonts w:hint="eastAsia"/>
          <w:spacing w:val="-8"/>
        </w:rPr>
        <w:t xml:space="preserve"> 依中央災害防救會報</w:t>
      </w:r>
      <w:r>
        <w:rPr>
          <w:rFonts w:hint="eastAsia"/>
          <w:spacing w:val="-8"/>
        </w:rPr>
        <w:t>於</w:t>
      </w:r>
      <w:r w:rsidRPr="007D0117">
        <w:rPr>
          <w:rFonts w:hint="eastAsia"/>
          <w:spacing w:val="-8"/>
        </w:rPr>
        <w:t>95年12月29日</w:t>
      </w:r>
      <w:r>
        <w:rPr>
          <w:rFonts w:hint="eastAsia"/>
          <w:spacing w:val="-8"/>
        </w:rPr>
        <w:t>第9次會議</w:t>
      </w:r>
      <w:r w:rsidRPr="007D0117">
        <w:rPr>
          <w:rFonts w:hint="eastAsia"/>
          <w:spacing w:val="-8"/>
        </w:rPr>
        <w:t>核定修正，經行政院以96年3月30日</w:t>
      </w:r>
      <w:proofErr w:type="gramStart"/>
      <w:r w:rsidRPr="007D0117">
        <w:rPr>
          <w:rFonts w:hint="eastAsia"/>
          <w:spacing w:val="-8"/>
        </w:rPr>
        <w:t>院授災防字</w:t>
      </w:r>
      <w:proofErr w:type="gramEnd"/>
      <w:r w:rsidRPr="007D0117">
        <w:rPr>
          <w:rFonts w:hint="eastAsia"/>
          <w:spacing w:val="-8"/>
        </w:rPr>
        <w:t>第0969980002號函修正發布之「災害防救基本計畫」第六編、重大陸上交通災害防救對策之第一章、災害預防之</w:t>
      </w:r>
      <w:proofErr w:type="gramStart"/>
      <w:r w:rsidRPr="007D0117">
        <w:rPr>
          <w:rFonts w:hint="eastAsia"/>
          <w:spacing w:val="-8"/>
        </w:rPr>
        <w:t>第一節減災</w:t>
      </w:r>
      <w:proofErr w:type="gramEnd"/>
      <w:r w:rsidRPr="007D0117">
        <w:rPr>
          <w:rFonts w:hint="eastAsia"/>
          <w:spacing w:val="-8"/>
        </w:rPr>
        <w:t>之</w:t>
      </w:r>
      <w:r>
        <w:rPr>
          <w:rFonts w:hAnsi="標楷體" w:hint="eastAsia"/>
          <w:spacing w:val="-8"/>
        </w:rPr>
        <w:t>「…</w:t>
      </w:r>
      <w:proofErr w:type="gramStart"/>
      <w:r>
        <w:rPr>
          <w:rFonts w:hAnsi="標楷體" w:hint="eastAsia"/>
          <w:spacing w:val="-8"/>
        </w:rPr>
        <w:t>…</w:t>
      </w:r>
      <w:proofErr w:type="gramEnd"/>
      <w:r w:rsidRPr="00277FF6">
        <w:rPr>
          <w:rFonts w:hAnsi="標楷體" w:hint="eastAsia"/>
          <w:spacing w:val="-8"/>
        </w:rPr>
        <w:t>二、交通安全資訊之充實</w:t>
      </w:r>
      <w:r>
        <w:rPr>
          <w:rFonts w:hAnsi="標楷體" w:hint="eastAsia"/>
          <w:spacing w:val="-8"/>
        </w:rPr>
        <w:t>」</w:t>
      </w:r>
      <w:r>
        <w:rPr>
          <w:rFonts w:hint="eastAsia"/>
          <w:spacing w:val="-8"/>
        </w:rPr>
        <w:t>規定略</w:t>
      </w:r>
      <w:proofErr w:type="gramStart"/>
      <w:r>
        <w:rPr>
          <w:rFonts w:hint="eastAsia"/>
          <w:spacing w:val="-8"/>
        </w:rPr>
        <w:t>以</w:t>
      </w:r>
      <w:proofErr w:type="gramEnd"/>
      <w:r>
        <w:rPr>
          <w:rFonts w:hint="eastAsia"/>
          <w:spacing w:val="-8"/>
        </w:rPr>
        <w:t>：</w:t>
      </w:r>
      <w:r w:rsidRPr="007D0117">
        <w:rPr>
          <w:rFonts w:hint="eastAsia"/>
          <w:spacing w:val="-8"/>
        </w:rPr>
        <w:t>(二)交通主管機關應建立傳遞道路、鐵路災害災情預報與警報資訊之體制。(三</w:t>
      </w:r>
      <w:proofErr w:type="gramStart"/>
      <w:r w:rsidRPr="007D0117">
        <w:rPr>
          <w:rFonts w:hint="eastAsia"/>
          <w:spacing w:val="-8"/>
        </w:rPr>
        <w:t>）</w:t>
      </w:r>
      <w:proofErr w:type="gramEnd"/>
      <w:r w:rsidRPr="007D0117">
        <w:rPr>
          <w:rFonts w:hint="eastAsia"/>
          <w:spacing w:val="-8"/>
        </w:rPr>
        <w:t>交通主管機關應蒐集道路災害相關資訊並建立災情通報機制，對異常或有災害發生之虞時，應迅速公告相關交通</w:t>
      </w:r>
      <w:proofErr w:type="gramStart"/>
      <w:r w:rsidRPr="007D0117">
        <w:rPr>
          <w:rFonts w:hint="eastAsia"/>
          <w:spacing w:val="-8"/>
        </w:rPr>
        <w:t>資訊予用路人</w:t>
      </w:r>
      <w:proofErr w:type="gramEnd"/>
      <w:r w:rsidRPr="007D0117">
        <w:rPr>
          <w:rFonts w:hint="eastAsia"/>
          <w:spacing w:val="-8"/>
        </w:rPr>
        <w:t>與旅客周知。</w:t>
      </w:r>
      <w:r>
        <w:rPr>
          <w:rFonts w:hAnsi="標楷體" w:hint="eastAsia"/>
          <w:spacing w:val="-8"/>
        </w:rPr>
        <w:t>…</w:t>
      </w:r>
      <w:proofErr w:type="gramStart"/>
      <w:r>
        <w:rPr>
          <w:rFonts w:hAnsi="標楷體" w:hint="eastAsia"/>
          <w:spacing w:val="-8"/>
        </w:rPr>
        <w:t>…</w:t>
      </w:r>
      <w:proofErr w:type="gramEnd"/>
      <w:r>
        <w:rPr>
          <w:rFonts w:hAnsi="標楷體" w:hint="eastAsia"/>
          <w:spacing w:val="-8"/>
        </w:rPr>
        <w:t>」</w:t>
      </w:r>
      <w:r w:rsidRPr="00B97CC4">
        <w:rPr>
          <w:rFonts w:hAnsi="標楷體" w:hint="eastAsia"/>
          <w:spacing w:val="-8"/>
        </w:rPr>
        <w:t>第二節、整備</w:t>
      </w:r>
      <w:r>
        <w:rPr>
          <w:rFonts w:hAnsi="標楷體" w:hint="eastAsia"/>
          <w:spacing w:val="-8"/>
        </w:rPr>
        <w:t>：</w:t>
      </w:r>
      <w:r w:rsidRPr="00B97CC4">
        <w:rPr>
          <w:rFonts w:hAnsi="標楷體" w:hint="eastAsia"/>
          <w:spacing w:val="-8"/>
        </w:rPr>
        <w:t>二、災情蒐集、通報與分析應用之整備</w:t>
      </w:r>
      <w:r>
        <w:rPr>
          <w:rFonts w:hAnsi="標楷體" w:hint="eastAsia"/>
          <w:spacing w:val="-8"/>
        </w:rPr>
        <w:t>：「</w:t>
      </w:r>
      <w:r w:rsidRPr="006C71B4">
        <w:rPr>
          <w:rFonts w:hAnsi="標楷體" w:hint="eastAsia"/>
          <w:spacing w:val="-8"/>
        </w:rPr>
        <w:t>（一）災情蒐集、通報體系之建立</w:t>
      </w:r>
      <w:r>
        <w:rPr>
          <w:rFonts w:hAnsi="標楷體" w:hint="eastAsia"/>
          <w:spacing w:val="-8"/>
        </w:rPr>
        <w:t>：</w:t>
      </w:r>
      <w:r w:rsidRPr="006C71B4">
        <w:rPr>
          <w:rFonts w:hAnsi="標楷體" w:hint="eastAsia"/>
          <w:spacing w:val="-8"/>
        </w:rPr>
        <w:t>1.交通部等中央部會、相關公共事業機關</w:t>
      </w:r>
      <w:r>
        <w:rPr>
          <w:rFonts w:hAnsi="標楷體" w:hint="eastAsia"/>
          <w:spacing w:val="-8"/>
        </w:rPr>
        <w:t>(</w:t>
      </w:r>
      <w:r w:rsidRPr="006C71B4">
        <w:rPr>
          <w:rFonts w:hAnsi="標楷體" w:hint="eastAsia"/>
          <w:spacing w:val="-8"/>
        </w:rPr>
        <w:t>構</w:t>
      </w:r>
      <w:r>
        <w:rPr>
          <w:rFonts w:hAnsi="標楷體" w:hint="eastAsia"/>
          <w:spacing w:val="-8"/>
        </w:rPr>
        <w:t>)</w:t>
      </w:r>
      <w:r w:rsidRPr="006C71B4">
        <w:rPr>
          <w:rFonts w:hAnsi="標楷體" w:hint="eastAsia"/>
          <w:spacing w:val="-8"/>
        </w:rPr>
        <w:t>、地方政府、汽車運輸業與鐵路機構，應整備重大陸上交通災害之災情查報與通報體制，並強化夜間、假日通報體制之運作</w:t>
      </w:r>
      <w:r>
        <w:rPr>
          <w:rFonts w:hAnsi="標楷體" w:hint="eastAsia"/>
          <w:spacing w:val="-8"/>
        </w:rPr>
        <w:t>。…</w:t>
      </w:r>
      <w:proofErr w:type="gramStart"/>
      <w:r>
        <w:rPr>
          <w:rFonts w:hAnsi="標楷體" w:hint="eastAsia"/>
          <w:spacing w:val="-8"/>
        </w:rPr>
        <w:t>…</w:t>
      </w:r>
      <w:proofErr w:type="gramEnd"/>
      <w:r w:rsidRPr="0068040B">
        <w:rPr>
          <w:rFonts w:hAnsi="標楷體" w:hint="eastAsia"/>
          <w:spacing w:val="-8"/>
        </w:rPr>
        <w:t>3.交通部、內政部等中央部會、相關公共事業機關</w:t>
      </w:r>
      <w:r>
        <w:rPr>
          <w:rFonts w:hAnsi="標楷體" w:hint="eastAsia"/>
          <w:spacing w:val="-8"/>
        </w:rPr>
        <w:t>(</w:t>
      </w:r>
      <w:r w:rsidRPr="0068040B">
        <w:rPr>
          <w:rFonts w:hAnsi="標楷體" w:hint="eastAsia"/>
          <w:spacing w:val="-8"/>
        </w:rPr>
        <w:t>構</w:t>
      </w:r>
      <w:r>
        <w:rPr>
          <w:rFonts w:hAnsi="標楷體" w:hint="eastAsia"/>
          <w:spacing w:val="-8"/>
        </w:rPr>
        <w:t>)</w:t>
      </w:r>
      <w:r w:rsidRPr="0068040B">
        <w:rPr>
          <w:rFonts w:hAnsi="標楷體" w:hint="eastAsia"/>
          <w:spacing w:val="-8"/>
        </w:rPr>
        <w:t>、地方政府與鐵路機構應建立災情查報、通報體制之資訊化，以提昇災情蒐集與傳遞之時效性與正確性。</w:t>
      </w:r>
      <w:r>
        <w:rPr>
          <w:rFonts w:hAnsi="標楷體" w:hint="eastAsia"/>
          <w:spacing w:val="-8"/>
        </w:rPr>
        <w:t>…</w:t>
      </w:r>
      <w:proofErr w:type="gramStart"/>
      <w:r>
        <w:rPr>
          <w:rFonts w:hAnsi="標楷體" w:hint="eastAsia"/>
          <w:spacing w:val="-8"/>
        </w:rPr>
        <w:t>…</w:t>
      </w:r>
      <w:proofErr w:type="gramEnd"/>
      <w:r>
        <w:rPr>
          <w:rFonts w:hAnsi="標楷體" w:hint="eastAsia"/>
          <w:spacing w:val="-8"/>
        </w:rPr>
        <w:t>(</w:t>
      </w:r>
      <w:r w:rsidRPr="00B84AAA">
        <w:rPr>
          <w:rFonts w:hAnsi="標楷體" w:hint="eastAsia"/>
          <w:spacing w:val="-8"/>
        </w:rPr>
        <w:t>二</w:t>
      </w:r>
      <w:r>
        <w:rPr>
          <w:rFonts w:hAnsi="標楷體" w:hint="eastAsia"/>
          <w:spacing w:val="-8"/>
        </w:rPr>
        <w:t>)</w:t>
      </w:r>
      <w:r w:rsidRPr="00B84AAA">
        <w:rPr>
          <w:rFonts w:hAnsi="標楷體" w:hint="eastAsia"/>
          <w:spacing w:val="-8"/>
        </w:rPr>
        <w:t>通訊設施之確保</w:t>
      </w:r>
      <w:r>
        <w:rPr>
          <w:rFonts w:hAnsi="標楷體" w:hint="eastAsia"/>
          <w:spacing w:val="-8"/>
        </w:rPr>
        <w:t>：…</w:t>
      </w:r>
      <w:proofErr w:type="gramStart"/>
      <w:r>
        <w:rPr>
          <w:rFonts w:hAnsi="標楷體" w:hint="eastAsia"/>
          <w:spacing w:val="-8"/>
        </w:rPr>
        <w:t>…</w:t>
      </w:r>
      <w:proofErr w:type="gramEnd"/>
      <w:r w:rsidRPr="00C905D6">
        <w:rPr>
          <w:rFonts w:hAnsi="標楷體" w:hint="eastAsia"/>
          <w:spacing w:val="-8"/>
        </w:rPr>
        <w:t>3.交通部、內政部等中央部會、相關公共事業機關</w:t>
      </w:r>
      <w:r>
        <w:rPr>
          <w:rFonts w:hAnsi="標楷體"/>
          <w:spacing w:val="-8"/>
        </w:rPr>
        <w:t>(</w:t>
      </w:r>
      <w:r w:rsidRPr="00C905D6">
        <w:rPr>
          <w:rFonts w:hAnsi="標楷體" w:hint="eastAsia"/>
          <w:spacing w:val="-8"/>
        </w:rPr>
        <w:t>構</w:t>
      </w:r>
      <w:r>
        <w:rPr>
          <w:rFonts w:hAnsi="標楷體" w:hint="eastAsia"/>
          <w:spacing w:val="-8"/>
        </w:rPr>
        <w:t>)</w:t>
      </w:r>
      <w:r w:rsidRPr="00C905D6">
        <w:rPr>
          <w:rFonts w:hAnsi="標楷體" w:hint="eastAsia"/>
          <w:spacing w:val="-8"/>
        </w:rPr>
        <w:t>、地方政府與鐵路機構應建置防災通訊網路，以確保將災害現場資料及時傳達給各級災害應變中心與災害防救有關機關（構）</w:t>
      </w:r>
      <w:r>
        <w:rPr>
          <w:rFonts w:hAnsi="標楷體" w:hint="eastAsia"/>
          <w:spacing w:val="-8"/>
        </w:rPr>
        <w:t>」。</w:t>
      </w:r>
    </w:p>
  </w:footnote>
  <w:footnote w:id="5">
    <w:p w:rsidR="006075B8" w:rsidRPr="00B02526" w:rsidRDefault="006075B8" w:rsidP="00B02526">
      <w:pPr>
        <w:pStyle w:val="afa"/>
        <w:spacing w:line="240" w:lineRule="exact"/>
        <w:ind w:left="125" w:hangingChars="57" w:hanging="125"/>
        <w:jc w:val="both"/>
        <w:rPr>
          <w:spacing w:val="-12"/>
        </w:rPr>
      </w:pPr>
      <w:r w:rsidRPr="009344F8">
        <w:rPr>
          <w:rStyle w:val="afc"/>
          <w:spacing w:val="-8"/>
        </w:rPr>
        <w:footnoteRef/>
      </w:r>
      <w:r>
        <w:rPr>
          <w:rFonts w:hint="eastAsia"/>
          <w:spacing w:val="-8"/>
        </w:rPr>
        <w:t xml:space="preserve"> </w:t>
      </w:r>
      <w:r w:rsidRPr="00B02526">
        <w:rPr>
          <w:rFonts w:hint="eastAsia"/>
          <w:spacing w:val="-12"/>
        </w:rPr>
        <w:t>相關時間、傷亡數據、事故原因</w:t>
      </w:r>
      <w:proofErr w:type="gramStart"/>
      <w:r w:rsidRPr="00B02526">
        <w:rPr>
          <w:rFonts w:hint="eastAsia"/>
          <w:spacing w:val="-12"/>
        </w:rPr>
        <w:t>係綜整</w:t>
      </w:r>
      <w:proofErr w:type="gramEnd"/>
      <w:r w:rsidRPr="00B02526">
        <w:rPr>
          <w:rFonts w:hint="eastAsia"/>
          <w:spacing w:val="-12"/>
        </w:rPr>
        <w:t>自下列資料：宜蘭地檢署，</w:t>
      </w:r>
      <w:r w:rsidRPr="00B02526">
        <w:rPr>
          <w:rFonts w:hAnsi="標楷體" w:hint="eastAsia"/>
          <w:spacing w:val="-12"/>
        </w:rPr>
        <w:t>「</w:t>
      </w:r>
      <w:proofErr w:type="gramStart"/>
      <w:r w:rsidRPr="00B02526">
        <w:rPr>
          <w:rFonts w:hAnsi="標楷體" w:hint="eastAsia"/>
          <w:spacing w:val="-12"/>
        </w:rPr>
        <w:t>臺鐵局普悠瑪</w:t>
      </w:r>
      <w:proofErr w:type="gramEnd"/>
      <w:r w:rsidRPr="00B02526">
        <w:rPr>
          <w:rFonts w:hAnsi="標楷體" w:hint="eastAsia"/>
          <w:spacing w:val="-12"/>
        </w:rPr>
        <w:t>列車事故案件，</w:t>
      </w:r>
      <w:proofErr w:type="gramStart"/>
      <w:r w:rsidRPr="00B02526">
        <w:rPr>
          <w:rFonts w:hAnsi="標楷體" w:hint="eastAsia"/>
          <w:spacing w:val="-12"/>
        </w:rPr>
        <w:t>經本署檢察官</w:t>
      </w:r>
      <w:proofErr w:type="gramEnd"/>
      <w:r w:rsidRPr="00B02526">
        <w:rPr>
          <w:rFonts w:hAnsi="標楷體" w:hint="eastAsia"/>
          <w:spacing w:val="-12"/>
        </w:rPr>
        <w:t>、檢察事務官團隊辦案偵查終結」</w:t>
      </w:r>
      <w:r w:rsidRPr="00B02526">
        <w:rPr>
          <w:rFonts w:hint="eastAsia"/>
          <w:spacing w:val="-12"/>
        </w:rPr>
        <w:t>新聞稿，108年6月6日、行政院，</w:t>
      </w:r>
      <w:proofErr w:type="gramStart"/>
      <w:r w:rsidRPr="00B02526">
        <w:rPr>
          <w:rFonts w:hint="eastAsia"/>
          <w:spacing w:val="-12"/>
        </w:rPr>
        <w:t>臺鐵總</w:t>
      </w:r>
      <w:proofErr w:type="gramEnd"/>
      <w:r w:rsidRPr="00B02526">
        <w:rPr>
          <w:rFonts w:hint="eastAsia"/>
          <w:spacing w:val="-12"/>
        </w:rPr>
        <w:t>體檢報告，108年1月18日、行政院1021鐵路事故行政調查小組，</w:t>
      </w:r>
      <w:r w:rsidRPr="00B02526">
        <w:rPr>
          <w:rFonts w:hAnsi="標楷體" w:hint="eastAsia"/>
          <w:spacing w:val="-12"/>
        </w:rPr>
        <w:t>「</w:t>
      </w:r>
      <w:proofErr w:type="gramStart"/>
      <w:r w:rsidRPr="00B02526">
        <w:rPr>
          <w:rFonts w:hAnsi="標楷體" w:hint="eastAsia"/>
          <w:spacing w:val="-12"/>
        </w:rPr>
        <w:t>臺</w:t>
      </w:r>
      <w:proofErr w:type="gramEnd"/>
      <w:r w:rsidRPr="00B02526">
        <w:rPr>
          <w:rFonts w:hAnsi="標楷體" w:hint="eastAsia"/>
          <w:spacing w:val="-12"/>
        </w:rPr>
        <w:t>鐵6432次列車</w:t>
      </w:r>
      <w:proofErr w:type="gramStart"/>
      <w:r w:rsidRPr="00B02526">
        <w:rPr>
          <w:rFonts w:hAnsi="標楷體" w:hint="eastAsia"/>
          <w:spacing w:val="-12"/>
        </w:rPr>
        <w:t>新馬站內</w:t>
      </w:r>
      <w:proofErr w:type="gramEnd"/>
      <w:r w:rsidRPr="00B02526">
        <w:rPr>
          <w:rFonts w:hAnsi="標楷體" w:hint="eastAsia"/>
          <w:spacing w:val="-12"/>
        </w:rPr>
        <w:t>正線出軌事故調查事實、原因及問題改善建議報告」，107年12月21日、交通部，「107年10月21日</w:t>
      </w:r>
      <w:proofErr w:type="gramStart"/>
      <w:r w:rsidRPr="00B02526">
        <w:rPr>
          <w:rFonts w:hAnsi="標楷體" w:hint="eastAsia"/>
          <w:spacing w:val="-12"/>
        </w:rPr>
        <w:t>第6432次普悠瑪</w:t>
      </w:r>
      <w:proofErr w:type="gramEnd"/>
      <w:r w:rsidRPr="00B02526">
        <w:rPr>
          <w:rFonts w:hAnsi="標楷體" w:hint="eastAsia"/>
          <w:spacing w:val="-12"/>
        </w:rPr>
        <w:t>號於</w:t>
      </w:r>
      <w:proofErr w:type="gramStart"/>
      <w:r w:rsidRPr="00B02526">
        <w:rPr>
          <w:rFonts w:hAnsi="標楷體" w:hint="eastAsia"/>
          <w:spacing w:val="-12"/>
        </w:rPr>
        <w:t>新馬站出軌</w:t>
      </w:r>
      <w:proofErr w:type="gramEnd"/>
      <w:r w:rsidRPr="00B02526">
        <w:rPr>
          <w:rFonts w:hAnsi="標楷體" w:hint="eastAsia"/>
          <w:spacing w:val="-12"/>
        </w:rPr>
        <w:t>事故相關時序大事紀」，107年12月5日、行政院，「1021普悠</w:t>
      </w:r>
      <w:proofErr w:type="gramStart"/>
      <w:r w:rsidRPr="00B02526">
        <w:rPr>
          <w:rFonts w:hAnsi="標楷體" w:hint="eastAsia"/>
          <w:spacing w:val="-12"/>
        </w:rPr>
        <w:t>瑪</w:t>
      </w:r>
      <w:proofErr w:type="gramEnd"/>
      <w:r w:rsidRPr="00B02526">
        <w:rPr>
          <w:rFonts w:hAnsi="標楷體" w:hint="eastAsia"/>
          <w:spacing w:val="-12"/>
        </w:rPr>
        <w:t>事故等東部交通輸運問題專案報告」，立法院第9屆第6會期，107年11月27日、</w:t>
      </w:r>
      <w:r w:rsidRPr="00B02526">
        <w:rPr>
          <w:rFonts w:hint="eastAsia"/>
          <w:spacing w:val="-12"/>
        </w:rPr>
        <w:t>交通部，</w:t>
      </w:r>
      <w:r w:rsidRPr="00B02526">
        <w:rPr>
          <w:rFonts w:hAnsi="標楷體" w:hint="eastAsia"/>
          <w:spacing w:val="-12"/>
        </w:rPr>
        <w:t>「1021鐵路事故中央災害應變中心總結報告」，107年10月、</w:t>
      </w:r>
      <w:r w:rsidRPr="00B02526">
        <w:rPr>
          <w:rFonts w:hint="eastAsia"/>
          <w:spacing w:val="-12"/>
        </w:rPr>
        <w:t>宜蘭縣政府</w:t>
      </w:r>
      <w:r w:rsidRPr="00B02526">
        <w:rPr>
          <w:rFonts w:hAnsi="標楷體" w:hint="eastAsia"/>
          <w:spacing w:val="-12"/>
        </w:rPr>
        <w:t>「</w:t>
      </w:r>
      <w:r w:rsidRPr="00B02526">
        <w:rPr>
          <w:rFonts w:hint="eastAsia"/>
          <w:spacing w:val="-12"/>
        </w:rPr>
        <w:t>1021普悠</w:t>
      </w:r>
      <w:proofErr w:type="gramStart"/>
      <w:r w:rsidRPr="00B02526">
        <w:rPr>
          <w:rFonts w:hint="eastAsia"/>
          <w:spacing w:val="-12"/>
        </w:rPr>
        <w:t>瑪</w:t>
      </w:r>
      <w:proofErr w:type="gramEnd"/>
      <w:r w:rsidRPr="00B02526">
        <w:rPr>
          <w:rFonts w:hint="eastAsia"/>
          <w:spacing w:val="-12"/>
        </w:rPr>
        <w:t>翻車事件救護報告</w:t>
      </w:r>
      <w:r w:rsidRPr="00B02526">
        <w:rPr>
          <w:rFonts w:hAnsi="標楷體" w:hint="eastAsia"/>
          <w:spacing w:val="-12"/>
        </w:rPr>
        <w:t>」，107年10月、</w:t>
      </w:r>
      <w:proofErr w:type="gramStart"/>
      <w:r w:rsidRPr="00B02526">
        <w:rPr>
          <w:rFonts w:hAnsi="標楷體" w:hint="eastAsia"/>
          <w:spacing w:val="-12"/>
        </w:rPr>
        <w:t>臺鐵局</w:t>
      </w:r>
      <w:proofErr w:type="gramEnd"/>
      <w:r w:rsidRPr="00B02526">
        <w:rPr>
          <w:rFonts w:hAnsi="標楷體" w:hint="eastAsia"/>
          <w:spacing w:val="-12"/>
        </w:rPr>
        <w:t>，靓道，新春特刊，105年2月。</w:t>
      </w:r>
    </w:p>
  </w:footnote>
  <w:footnote w:id="6">
    <w:p w:rsidR="006075B8" w:rsidRPr="003128AB" w:rsidRDefault="006075B8" w:rsidP="00A74CF3">
      <w:pPr>
        <w:pStyle w:val="afa"/>
        <w:spacing w:line="240" w:lineRule="exact"/>
        <w:ind w:left="209" w:hangingChars="95" w:hanging="209"/>
        <w:jc w:val="both"/>
      </w:pPr>
      <w:r w:rsidRPr="00125E22">
        <w:rPr>
          <w:rStyle w:val="afc"/>
        </w:rPr>
        <w:footnoteRef/>
      </w:r>
      <w:r>
        <w:rPr>
          <w:rFonts w:hint="eastAsia"/>
          <w:spacing w:val="-8"/>
        </w:rPr>
        <w:t xml:space="preserve"> </w:t>
      </w:r>
      <w:r w:rsidRPr="00125E22">
        <w:rPr>
          <w:rFonts w:hint="eastAsia"/>
          <w:spacing w:val="-8"/>
        </w:rPr>
        <w:t>依</w:t>
      </w:r>
      <w:r>
        <w:rPr>
          <w:rFonts w:hint="eastAsia"/>
          <w:spacing w:val="-8"/>
        </w:rPr>
        <w:t>本案軌道事故</w:t>
      </w:r>
      <w:r w:rsidRPr="00125E22">
        <w:rPr>
          <w:rFonts w:hint="eastAsia"/>
          <w:spacing w:val="-8"/>
        </w:rPr>
        <w:t>發生時適用之行政院96年3月30日行政院院</w:t>
      </w:r>
      <w:proofErr w:type="gramStart"/>
      <w:r w:rsidRPr="00125E22">
        <w:rPr>
          <w:rFonts w:hint="eastAsia"/>
          <w:spacing w:val="-8"/>
        </w:rPr>
        <w:t>授災防字</w:t>
      </w:r>
      <w:proofErr w:type="gramEnd"/>
      <w:r w:rsidRPr="00125E22">
        <w:rPr>
          <w:rFonts w:hint="eastAsia"/>
          <w:spacing w:val="-8"/>
        </w:rPr>
        <w:t>第0969980002號函修正發布之「災害防救基本計畫」第六編、「重大陸上交通災害防救對策」第一章、災害預防之第二節、整備：「一、應變機制之建立：(</w:t>
      </w:r>
      <w:proofErr w:type="gramStart"/>
      <w:r w:rsidRPr="00125E22">
        <w:rPr>
          <w:rFonts w:hint="eastAsia"/>
          <w:spacing w:val="-8"/>
        </w:rPr>
        <w:t>一</w:t>
      </w:r>
      <w:proofErr w:type="gramEnd"/>
      <w:r w:rsidRPr="00125E22">
        <w:rPr>
          <w:rFonts w:hint="eastAsia"/>
          <w:spacing w:val="-8"/>
        </w:rPr>
        <w:t>)應變人員相關事項：1.交通部等中央部會、相關公共事業機關（構）、地方政府、汽車運輸業與鐵路機構應訂定緊急動員計畫與應變作業規定，並定期演練，使災害應變人員能熟練作業程序、機具設備的使用方法與緊急聯絡方法。</w:t>
      </w:r>
      <w:r w:rsidRPr="00125E22">
        <w:rPr>
          <w:rFonts w:hAnsi="標楷體" w:hint="eastAsia"/>
          <w:spacing w:val="-8"/>
        </w:rPr>
        <w:t>…</w:t>
      </w:r>
      <w:proofErr w:type="gramStart"/>
      <w:r w:rsidRPr="00125E22">
        <w:rPr>
          <w:rFonts w:hAnsi="標楷體" w:hint="eastAsia"/>
          <w:spacing w:val="-8"/>
        </w:rPr>
        <w:t>…</w:t>
      </w:r>
      <w:proofErr w:type="gramEnd"/>
      <w:r w:rsidRPr="00125E22">
        <w:rPr>
          <w:rFonts w:hAnsi="標楷體" w:hint="eastAsia"/>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num>
  <w:num w:numId="34">
    <w:abstractNumId w:val="3"/>
  </w:num>
  <w:num w:numId="35">
    <w:abstractNumId w:val="10"/>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2"/>
  </w:num>
  <w:num w:numId="40">
    <w:abstractNumId w:val="1"/>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095D"/>
    <w:rsid w:val="00030989"/>
    <w:rsid w:val="0003114D"/>
    <w:rsid w:val="00036D76"/>
    <w:rsid w:val="00037E6A"/>
    <w:rsid w:val="00050778"/>
    <w:rsid w:val="000512D1"/>
    <w:rsid w:val="00057F32"/>
    <w:rsid w:val="00057F34"/>
    <w:rsid w:val="00062A25"/>
    <w:rsid w:val="000674D3"/>
    <w:rsid w:val="0007080C"/>
    <w:rsid w:val="00073CB5"/>
    <w:rsid w:val="0007425C"/>
    <w:rsid w:val="00076771"/>
    <w:rsid w:val="00077553"/>
    <w:rsid w:val="00080040"/>
    <w:rsid w:val="000851A2"/>
    <w:rsid w:val="0009352E"/>
    <w:rsid w:val="00096B96"/>
    <w:rsid w:val="00097136"/>
    <w:rsid w:val="000A2F3F"/>
    <w:rsid w:val="000A7EB0"/>
    <w:rsid w:val="000B0B4A"/>
    <w:rsid w:val="000B279A"/>
    <w:rsid w:val="000B61D2"/>
    <w:rsid w:val="000B70A7"/>
    <w:rsid w:val="000B7F47"/>
    <w:rsid w:val="000C495F"/>
    <w:rsid w:val="000E6431"/>
    <w:rsid w:val="000F0D35"/>
    <w:rsid w:val="000F21A5"/>
    <w:rsid w:val="00102B9F"/>
    <w:rsid w:val="00112637"/>
    <w:rsid w:val="0012001E"/>
    <w:rsid w:val="0012154D"/>
    <w:rsid w:val="00124D5A"/>
    <w:rsid w:val="00126A55"/>
    <w:rsid w:val="00133AA2"/>
    <w:rsid w:val="00133F08"/>
    <w:rsid w:val="001345E6"/>
    <w:rsid w:val="001378B0"/>
    <w:rsid w:val="00142E00"/>
    <w:rsid w:val="00152793"/>
    <w:rsid w:val="001545A9"/>
    <w:rsid w:val="00157B15"/>
    <w:rsid w:val="001637C7"/>
    <w:rsid w:val="0016480E"/>
    <w:rsid w:val="001659E7"/>
    <w:rsid w:val="001721B2"/>
    <w:rsid w:val="00174297"/>
    <w:rsid w:val="001817B3"/>
    <w:rsid w:val="00183014"/>
    <w:rsid w:val="001959C2"/>
    <w:rsid w:val="00195B3D"/>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421B5"/>
    <w:rsid w:val="0025106C"/>
    <w:rsid w:val="00252BC4"/>
    <w:rsid w:val="00254014"/>
    <w:rsid w:val="00255624"/>
    <w:rsid w:val="002630F2"/>
    <w:rsid w:val="0026504D"/>
    <w:rsid w:val="00273A2F"/>
    <w:rsid w:val="00280986"/>
    <w:rsid w:val="00281ECE"/>
    <w:rsid w:val="002831C7"/>
    <w:rsid w:val="002840C6"/>
    <w:rsid w:val="00286B1B"/>
    <w:rsid w:val="00295174"/>
    <w:rsid w:val="00296172"/>
    <w:rsid w:val="00296B92"/>
    <w:rsid w:val="002A2C22"/>
    <w:rsid w:val="002B02EB"/>
    <w:rsid w:val="002B1EC3"/>
    <w:rsid w:val="002B5F8C"/>
    <w:rsid w:val="002C0602"/>
    <w:rsid w:val="002D5C16"/>
    <w:rsid w:val="002E5B3A"/>
    <w:rsid w:val="002F0906"/>
    <w:rsid w:val="002F3DFF"/>
    <w:rsid w:val="002F5E05"/>
    <w:rsid w:val="00306C0E"/>
    <w:rsid w:val="00313626"/>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27A"/>
    <w:rsid w:val="003A1073"/>
    <w:rsid w:val="003A5B7B"/>
    <w:rsid w:val="003B1017"/>
    <w:rsid w:val="003B3C07"/>
    <w:rsid w:val="003B6775"/>
    <w:rsid w:val="003C15E1"/>
    <w:rsid w:val="003C5FE2"/>
    <w:rsid w:val="003C70C8"/>
    <w:rsid w:val="003D05FB"/>
    <w:rsid w:val="003D1B16"/>
    <w:rsid w:val="003D45BF"/>
    <w:rsid w:val="003D508A"/>
    <w:rsid w:val="003D537F"/>
    <w:rsid w:val="003D7B75"/>
    <w:rsid w:val="003E0208"/>
    <w:rsid w:val="003E41FF"/>
    <w:rsid w:val="003E4B57"/>
    <w:rsid w:val="003F27E1"/>
    <w:rsid w:val="003F437A"/>
    <w:rsid w:val="003F5C2B"/>
    <w:rsid w:val="004023E9"/>
    <w:rsid w:val="00413F83"/>
    <w:rsid w:val="0041490C"/>
    <w:rsid w:val="00416191"/>
    <w:rsid w:val="00416721"/>
    <w:rsid w:val="00421EF0"/>
    <w:rsid w:val="004224FA"/>
    <w:rsid w:val="00423D07"/>
    <w:rsid w:val="004255DB"/>
    <w:rsid w:val="004320AD"/>
    <w:rsid w:val="0044346F"/>
    <w:rsid w:val="004531EC"/>
    <w:rsid w:val="0046520A"/>
    <w:rsid w:val="004672AB"/>
    <w:rsid w:val="004714FE"/>
    <w:rsid w:val="004718E4"/>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4F71DB"/>
    <w:rsid w:val="00502849"/>
    <w:rsid w:val="00504334"/>
    <w:rsid w:val="00504A97"/>
    <w:rsid w:val="005104D7"/>
    <w:rsid w:val="00510B9E"/>
    <w:rsid w:val="0052463C"/>
    <w:rsid w:val="00531D2C"/>
    <w:rsid w:val="0053634D"/>
    <w:rsid w:val="00536BC2"/>
    <w:rsid w:val="005425E1"/>
    <w:rsid w:val="005427C5"/>
    <w:rsid w:val="00542CF6"/>
    <w:rsid w:val="005438A6"/>
    <w:rsid w:val="00553C03"/>
    <w:rsid w:val="00553F66"/>
    <w:rsid w:val="00563692"/>
    <w:rsid w:val="00571349"/>
    <w:rsid w:val="005908B8"/>
    <w:rsid w:val="0059512E"/>
    <w:rsid w:val="00595D0F"/>
    <w:rsid w:val="005A0FBC"/>
    <w:rsid w:val="005A6DD2"/>
    <w:rsid w:val="005B723A"/>
    <w:rsid w:val="005C303D"/>
    <w:rsid w:val="005C385D"/>
    <w:rsid w:val="005C50EF"/>
    <w:rsid w:val="005D048F"/>
    <w:rsid w:val="005D373C"/>
    <w:rsid w:val="005D3B20"/>
    <w:rsid w:val="005E5C68"/>
    <w:rsid w:val="005E65C0"/>
    <w:rsid w:val="005F0390"/>
    <w:rsid w:val="005F0D23"/>
    <w:rsid w:val="005F60DF"/>
    <w:rsid w:val="00602426"/>
    <w:rsid w:val="006075B8"/>
    <w:rsid w:val="00610566"/>
    <w:rsid w:val="00612023"/>
    <w:rsid w:val="00614190"/>
    <w:rsid w:val="00617098"/>
    <w:rsid w:val="00622A99"/>
    <w:rsid w:val="00622E67"/>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87CC2"/>
    <w:rsid w:val="00691337"/>
    <w:rsid w:val="00693B3B"/>
    <w:rsid w:val="00696415"/>
    <w:rsid w:val="006A0311"/>
    <w:rsid w:val="006A722E"/>
    <w:rsid w:val="006C1EFF"/>
    <w:rsid w:val="006D3691"/>
    <w:rsid w:val="006E2DCE"/>
    <w:rsid w:val="006F3563"/>
    <w:rsid w:val="006F42B9"/>
    <w:rsid w:val="006F6103"/>
    <w:rsid w:val="00700294"/>
    <w:rsid w:val="00703BCD"/>
    <w:rsid w:val="00704E00"/>
    <w:rsid w:val="007209E7"/>
    <w:rsid w:val="00720DBD"/>
    <w:rsid w:val="00726182"/>
    <w:rsid w:val="00732329"/>
    <w:rsid w:val="007337CA"/>
    <w:rsid w:val="00734CE4"/>
    <w:rsid w:val="00735123"/>
    <w:rsid w:val="00737447"/>
    <w:rsid w:val="00741837"/>
    <w:rsid w:val="007453E6"/>
    <w:rsid w:val="00746394"/>
    <w:rsid w:val="0075243E"/>
    <w:rsid w:val="00764505"/>
    <w:rsid w:val="007666F5"/>
    <w:rsid w:val="007724FD"/>
    <w:rsid w:val="0077309D"/>
    <w:rsid w:val="007741FF"/>
    <w:rsid w:val="007764BE"/>
    <w:rsid w:val="007774EE"/>
    <w:rsid w:val="00781822"/>
    <w:rsid w:val="00783F21"/>
    <w:rsid w:val="00787159"/>
    <w:rsid w:val="00791668"/>
    <w:rsid w:val="00791AA1"/>
    <w:rsid w:val="007A3793"/>
    <w:rsid w:val="007B0D4C"/>
    <w:rsid w:val="007B7847"/>
    <w:rsid w:val="007C1BA2"/>
    <w:rsid w:val="007D20E9"/>
    <w:rsid w:val="007D7881"/>
    <w:rsid w:val="007D7E3A"/>
    <w:rsid w:val="007E0E10"/>
    <w:rsid w:val="007E4768"/>
    <w:rsid w:val="007E5BDD"/>
    <w:rsid w:val="007E777B"/>
    <w:rsid w:val="007F2070"/>
    <w:rsid w:val="007F2116"/>
    <w:rsid w:val="007F5A3F"/>
    <w:rsid w:val="00803B82"/>
    <w:rsid w:val="008053F5"/>
    <w:rsid w:val="008055CA"/>
    <w:rsid w:val="00810198"/>
    <w:rsid w:val="00815DA8"/>
    <w:rsid w:val="0082194D"/>
    <w:rsid w:val="00822BAE"/>
    <w:rsid w:val="00826EF5"/>
    <w:rsid w:val="00827897"/>
    <w:rsid w:val="00831693"/>
    <w:rsid w:val="00840104"/>
    <w:rsid w:val="00841823"/>
    <w:rsid w:val="00841FC5"/>
    <w:rsid w:val="00845709"/>
    <w:rsid w:val="008576BD"/>
    <w:rsid w:val="00860463"/>
    <w:rsid w:val="008733DA"/>
    <w:rsid w:val="0087389E"/>
    <w:rsid w:val="00873C55"/>
    <w:rsid w:val="008762E7"/>
    <w:rsid w:val="008850E4"/>
    <w:rsid w:val="00885E4C"/>
    <w:rsid w:val="008A12F5"/>
    <w:rsid w:val="008A288A"/>
    <w:rsid w:val="008B1587"/>
    <w:rsid w:val="008B1B01"/>
    <w:rsid w:val="008B3BCD"/>
    <w:rsid w:val="008B4841"/>
    <w:rsid w:val="008B6DF8"/>
    <w:rsid w:val="008C106C"/>
    <w:rsid w:val="008C10F1"/>
    <w:rsid w:val="008C1E99"/>
    <w:rsid w:val="008E0085"/>
    <w:rsid w:val="008E2AA6"/>
    <w:rsid w:val="008E311B"/>
    <w:rsid w:val="008E6F94"/>
    <w:rsid w:val="008F46E7"/>
    <w:rsid w:val="008F6F0B"/>
    <w:rsid w:val="008F775F"/>
    <w:rsid w:val="00907BA7"/>
    <w:rsid w:val="0091064E"/>
    <w:rsid w:val="00911FC5"/>
    <w:rsid w:val="00931A10"/>
    <w:rsid w:val="00947967"/>
    <w:rsid w:val="00965200"/>
    <w:rsid w:val="009668B3"/>
    <w:rsid w:val="00971471"/>
    <w:rsid w:val="009849C2"/>
    <w:rsid w:val="00984D24"/>
    <w:rsid w:val="009858EB"/>
    <w:rsid w:val="009920F8"/>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7150B"/>
    <w:rsid w:val="00A74CF3"/>
    <w:rsid w:val="00A81A32"/>
    <w:rsid w:val="00A835BD"/>
    <w:rsid w:val="00A83EBE"/>
    <w:rsid w:val="00A934B7"/>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2F79"/>
    <w:rsid w:val="00AF4653"/>
    <w:rsid w:val="00AF7DB7"/>
    <w:rsid w:val="00B02526"/>
    <w:rsid w:val="00B10941"/>
    <w:rsid w:val="00B24738"/>
    <w:rsid w:val="00B443E4"/>
    <w:rsid w:val="00B5024A"/>
    <w:rsid w:val="00B563EA"/>
    <w:rsid w:val="00B60E51"/>
    <w:rsid w:val="00B63A54"/>
    <w:rsid w:val="00B7140E"/>
    <w:rsid w:val="00B72E3E"/>
    <w:rsid w:val="00B77B7A"/>
    <w:rsid w:val="00B77D18"/>
    <w:rsid w:val="00B8313A"/>
    <w:rsid w:val="00B83C6B"/>
    <w:rsid w:val="00B87A0E"/>
    <w:rsid w:val="00B93503"/>
    <w:rsid w:val="00BA31E8"/>
    <w:rsid w:val="00BA55E0"/>
    <w:rsid w:val="00BA6BD4"/>
    <w:rsid w:val="00BB2655"/>
    <w:rsid w:val="00BB3752"/>
    <w:rsid w:val="00BB6688"/>
    <w:rsid w:val="00BB7CDE"/>
    <w:rsid w:val="00BC26D4"/>
    <w:rsid w:val="00BC580E"/>
    <w:rsid w:val="00BC5C81"/>
    <w:rsid w:val="00BC64F2"/>
    <w:rsid w:val="00BD7C15"/>
    <w:rsid w:val="00BD7D5D"/>
    <w:rsid w:val="00BE100E"/>
    <w:rsid w:val="00BE28E9"/>
    <w:rsid w:val="00BE6DC3"/>
    <w:rsid w:val="00BF2A42"/>
    <w:rsid w:val="00BF6DE6"/>
    <w:rsid w:val="00C03D8C"/>
    <w:rsid w:val="00C055EC"/>
    <w:rsid w:val="00C05CB3"/>
    <w:rsid w:val="00C10DC9"/>
    <w:rsid w:val="00C12FB3"/>
    <w:rsid w:val="00C144AE"/>
    <w:rsid w:val="00C17341"/>
    <w:rsid w:val="00C24EEF"/>
    <w:rsid w:val="00C25CF6"/>
    <w:rsid w:val="00C26C36"/>
    <w:rsid w:val="00C277D4"/>
    <w:rsid w:val="00C32768"/>
    <w:rsid w:val="00C37434"/>
    <w:rsid w:val="00C431DF"/>
    <w:rsid w:val="00C456BD"/>
    <w:rsid w:val="00C46AA4"/>
    <w:rsid w:val="00C530DC"/>
    <w:rsid w:val="00C5350D"/>
    <w:rsid w:val="00C6123C"/>
    <w:rsid w:val="00C67F50"/>
    <w:rsid w:val="00C7084D"/>
    <w:rsid w:val="00C7315E"/>
    <w:rsid w:val="00C75895"/>
    <w:rsid w:val="00C75FD2"/>
    <w:rsid w:val="00C83C9F"/>
    <w:rsid w:val="00C86866"/>
    <w:rsid w:val="00C94840"/>
    <w:rsid w:val="00CA0A43"/>
    <w:rsid w:val="00CA67BD"/>
    <w:rsid w:val="00CA6AC8"/>
    <w:rsid w:val="00CB027F"/>
    <w:rsid w:val="00CB14A2"/>
    <w:rsid w:val="00CB6BB5"/>
    <w:rsid w:val="00CC6297"/>
    <w:rsid w:val="00CC7690"/>
    <w:rsid w:val="00CD1986"/>
    <w:rsid w:val="00CD5430"/>
    <w:rsid w:val="00CE4D5C"/>
    <w:rsid w:val="00CF05DA"/>
    <w:rsid w:val="00CF58EB"/>
    <w:rsid w:val="00D0106E"/>
    <w:rsid w:val="00D06383"/>
    <w:rsid w:val="00D20E85"/>
    <w:rsid w:val="00D24615"/>
    <w:rsid w:val="00D27557"/>
    <w:rsid w:val="00D37842"/>
    <w:rsid w:val="00D41315"/>
    <w:rsid w:val="00D42DC2"/>
    <w:rsid w:val="00D43773"/>
    <w:rsid w:val="00D537E1"/>
    <w:rsid w:val="00D55BB2"/>
    <w:rsid w:val="00D6091A"/>
    <w:rsid w:val="00D62A07"/>
    <w:rsid w:val="00D6695F"/>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879"/>
    <w:rsid w:val="00E04C2A"/>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3098"/>
    <w:rsid w:val="00E77055"/>
    <w:rsid w:val="00E77460"/>
    <w:rsid w:val="00E77F35"/>
    <w:rsid w:val="00E83ABC"/>
    <w:rsid w:val="00E8405E"/>
    <w:rsid w:val="00E844F2"/>
    <w:rsid w:val="00E92FCB"/>
    <w:rsid w:val="00E973F1"/>
    <w:rsid w:val="00EA147F"/>
    <w:rsid w:val="00EA2397"/>
    <w:rsid w:val="00EB5E17"/>
    <w:rsid w:val="00ED03AB"/>
    <w:rsid w:val="00ED0CAC"/>
    <w:rsid w:val="00ED1CD4"/>
    <w:rsid w:val="00ED1D2B"/>
    <w:rsid w:val="00ED5767"/>
    <w:rsid w:val="00ED5A8D"/>
    <w:rsid w:val="00ED64B5"/>
    <w:rsid w:val="00EE1EAF"/>
    <w:rsid w:val="00EE7CCA"/>
    <w:rsid w:val="00F07866"/>
    <w:rsid w:val="00F13567"/>
    <w:rsid w:val="00F16A14"/>
    <w:rsid w:val="00F231DC"/>
    <w:rsid w:val="00F362D7"/>
    <w:rsid w:val="00F37D7B"/>
    <w:rsid w:val="00F5314C"/>
    <w:rsid w:val="00F53706"/>
    <w:rsid w:val="00F634AD"/>
    <w:rsid w:val="00F635DD"/>
    <w:rsid w:val="00F648A8"/>
    <w:rsid w:val="00F6627B"/>
    <w:rsid w:val="00F67720"/>
    <w:rsid w:val="00F734F2"/>
    <w:rsid w:val="00F74A8D"/>
    <w:rsid w:val="00F75052"/>
    <w:rsid w:val="00F76FBD"/>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37EE"/>
    <w:rsid w:val="00FC6A7E"/>
    <w:rsid w:val="00FD3B91"/>
    <w:rsid w:val="00FD576B"/>
    <w:rsid w:val="00FD579E"/>
    <w:rsid w:val="00FE4516"/>
    <w:rsid w:val="00FE60E0"/>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4561A-A822-4602-9D0C-F700BF53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4801</Words>
  <Characters>200</Characters>
  <Application>Microsoft Office Word</Application>
  <DocSecurity>0</DocSecurity>
  <Lines>1</Lines>
  <Paragraphs>9</Paragraphs>
  <ScaleCrop>false</ScaleCrop>
  <Company>cy</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余文誌</cp:lastModifiedBy>
  <cp:revision>3</cp:revision>
  <cp:lastPrinted>2019-12-10T08:39:00Z</cp:lastPrinted>
  <dcterms:created xsi:type="dcterms:W3CDTF">2019-12-16T07:02:00Z</dcterms:created>
  <dcterms:modified xsi:type="dcterms:W3CDTF">2019-12-16T07:03:00Z</dcterms:modified>
</cp:coreProperties>
</file>