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D6448E" w:rsidRDefault="006A1D20" w:rsidP="004437CC">
      <w:pPr>
        <w:pStyle w:val="af2"/>
      </w:pPr>
      <w:r w:rsidRPr="00D6448E">
        <w:rPr>
          <w:rFonts w:hint="eastAsia"/>
        </w:rPr>
        <w:t>彈劾案文</w:t>
      </w:r>
    </w:p>
    <w:p w:rsidR="00E25849" w:rsidRPr="00D6448E" w:rsidRDefault="00D6448E" w:rsidP="0020358A">
      <w:pPr>
        <w:pStyle w:val="1"/>
      </w:pPr>
      <w:r>
        <w:rPr>
          <w:rFonts w:hint="eastAsia"/>
        </w:rPr>
        <w:t>被彈劾人</w:t>
      </w:r>
      <w:r w:rsidR="006A1D20" w:rsidRPr="00D6448E">
        <w:rPr>
          <w:rFonts w:hint="eastAsia"/>
        </w:rPr>
        <w:t>姓名、服務機關及職級：</w:t>
      </w:r>
    </w:p>
    <w:p w:rsidR="006A1D20" w:rsidRPr="00D6448E" w:rsidRDefault="004C67A6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D6448E">
        <w:rPr>
          <w:rFonts w:hint="eastAsia"/>
          <w:bCs w:val="0"/>
          <w:kern w:val="0"/>
        </w:rPr>
        <w:t>林志成</w:t>
      </w:r>
      <w:r w:rsidRPr="00D6448E">
        <w:rPr>
          <w:bCs w:val="0"/>
          <w:kern w:val="0"/>
        </w:rPr>
        <w:t xml:space="preserve">　</w:t>
      </w:r>
      <w:r w:rsidRPr="00D6448E">
        <w:rPr>
          <w:rFonts w:hint="eastAsia"/>
          <w:bCs w:val="0"/>
          <w:kern w:val="0"/>
        </w:rPr>
        <w:t>屏東縣新埤</w:t>
      </w:r>
      <w:r w:rsidRPr="00D6448E">
        <w:rPr>
          <w:rFonts w:hint="eastAsia"/>
        </w:rPr>
        <w:t>鄉鄉長</w:t>
      </w:r>
      <w:r w:rsidRPr="00D6448E">
        <w:rPr>
          <w:noProof/>
        </w:rPr>
        <w:t>，</w:t>
      </w:r>
      <w:r w:rsidRPr="00D6448E">
        <w:rPr>
          <w:rFonts w:hint="eastAsia"/>
          <w:noProof/>
        </w:rPr>
        <w:t>相當於簡任第10職等</w:t>
      </w:r>
      <w:r w:rsidRPr="00D6448E">
        <w:t>。</w:t>
      </w:r>
      <w:r w:rsidRPr="00D6448E">
        <w:rPr>
          <w:rFonts w:hint="eastAsia"/>
        </w:rPr>
        <w:t>（任期自103年12月25日迄今）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D6448E" w:rsidRDefault="006A1D20" w:rsidP="00417754">
      <w:pPr>
        <w:pStyle w:val="1"/>
      </w:pPr>
      <w:r w:rsidRPr="00D6448E">
        <w:rPr>
          <w:rFonts w:hint="eastAsia"/>
        </w:rPr>
        <w:t>案由：</w:t>
      </w:r>
      <w:r w:rsidR="004C67A6" w:rsidRPr="00D6448E">
        <w:rPr>
          <w:rFonts w:hint="eastAsia"/>
        </w:rPr>
        <w:t>屏東縣新埤鄉鄉長林志成於任職</w:t>
      </w:r>
      <w:proofErr w:type="gramStart"/>
      <w:r w:rsidR="004C67A6" w:rsidRPr="00D6448E">
        <w:rPr>
          <w:rFonts w:hint="eastAsia"/>
        </w:rPr>
        <w:t>期間，</w:t>
      </w:r>
      <w:proofErr w:type="gramEnd"/>
      <w:r w:rsidR="0009417D" w:rsidRPr="00D6448E">
        <w:rPr>
          <w:rFonts w:hint="eastAsia"/>
        </w:rPr>
        <w:t>假借其權力，</w:t>
      </w:r>
      <w:r w:rsidR="004C67A6" w:rsidRPr="00D6448E">
        <w:rPr>
          <w:rFonts w:hint="eastAsia"/>
        </w:rPr>
        <w:t>同意</w:t>
      </w:r>
      <w:r w:rsidR="00417754" w:rsidRPr="00D6448E">
        <w:rPr>
          <w:rFonts w:hint="eastAsia"/>
        </w:rPr>
        <w:t>屏東縣新埤</w:t>
      </w:r>
      <w:r w:rsidR="004C67A6" w:rsidRPr="00D6448E">
        <w:rPr>
          <w:rFonts w:hint="eastAsia"/>
        </w:rPr>
        <w:t>鄉公所行政室代理主任</w:t>
      </w:r>
      <w:r w:rsidR="00940A8D">
        <w:rPr>
          <w:rFonts w:hint="eastAsia"/>
        </w:rPr>
        <w:t>黃素慧</w:t>
      </w:r>
      <w:r w:rsidR="004C67A6" w:rsidRPr="00D6448E">
        <w:rPr>
          <w:rFonts w:hint="eastAsia"/>
        </w:rPr>
        <w:t>將公務門號及手機提供黃員不知情之家人聯繫私人事務使用，違反公務員服務法第5條、第6條之規定，</w:t>
      </w:r>
      <w:proofErr w:type="gramStart"/>
      <w:r w:rsidR="004C67A6" w:rsidRPr="00D6448E">
        <w:rPr>
          <w:rFonts w:hint="eastAsia"/>
        </w:rPr>
        <w:t>爰</w:t>
      </w:r>
      <w:proofErr w:type="gramEnd"/>
      <w:r w:rsidR="004C67A6" w:rsidRPr="00D6448E">
        <w:rPr>
          <w:rFonts w:hint="eastAsia"/>
        </w:rPr>
        <w:t>依法提案彈劾。</w:t>
      </w:r>
    </w:p>
    <w:p w:rsidR="00E25849" w:rsidRPr="00D6448E" w:rsidRDefault="00CF066D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6448E">
        <w:rPr>
          <w:rFonts w:hint="eastAsia"/>
        </w:rPr>
        <w:t>違法失職之事實與證據：</w:t>
      </w:r>
      <w:bookmarkEnd w:id="35"/>
      <w:bookmarkEnd w:id="36"/>
    </w:p>
    <w:p w:rsidR="00B443E4" w:rsidRPr="00D6448E" w:rsidRDefault="00D6448E" w:rsidP="005A2804">
      <w:pPr>
        <w:pStyle w:val="2"/>
      </w:pPr>
      <w:bookmarkStart w:id="37" w:name="_Toc421794870"/>
      <w:bookmarkStart w:id="38" w:name="_Toc422728952"/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r>
        <w:rPr>
          <w:rFonts w:hint="eastAsia"/>
        </w:rPr>
        <w:t>被彈劾人</w:t>
      </w:r>
      <w:r w:rsidR="004C67A6" w:rsidRPr="00D6448E">
        <w:rPr>
          <w:rFonts w:hint="eastAsia"/>
        </w:rPr>
        <w:t>林志成自民國(下同)103年12月25日初任屏東縣新埤鄉鄉長，107年12月25日</w:t>
      </w:r>
      <w:r w:rsidR="00A96271" w:rsidRPr="00D6448E">
        <w:rPr>
          <w:rFonts w:hint="eastAsia"/>
        </w:rPr>
        <w:t>當選</w:t>
      </w:r>
      <w:r w:rsidR="004C67A6" w:rsidRPr="00D6448E">
        <w:rPr>
          <w:rFonts w:hint="eastAsia"/>
        </w:rPr>
        <w:t>連任迄今。查</w:t>
      </w:r>
      <w:r>
        <w:rPr>
          <w:rFonts w:hint="eastAsia"/>
        </w:rPr>
        <w:t>被彈劾人</w:t>
      </w:r>
      <w:r w:rsidR="00A96271" w:rsidRPr="00D6448E">
        <w:rPr>
          <w:rFonts w:hint="eastAsia"/>
        </w:rPr>
        <w:t>因</w:t>
      </w:r>
      <w:r w:rsidR="004C67A6" w:rsidRPr="00D6448E">
        <w:rPr>
          <w:rFonts w:hint="eastAsia"/>
        </w:rPr>
        <w:t>鄉長</w:t>
      </w:r>
      <w:r w:rsidR="00A96271" w:rsidRPr="00D6448E">
        <w:rPr>
          <w:rFonts w:hint="eastAsia"/>
        </w:rPr>
        <w:t>職務</w:t>
      </w:r>
      <w:r w:rsidR="004C67A6" w:rsidRPr="00D6448E">
        <w:rPr>
          <w:rFonts w:hint="eastAsia"/>
        </w:rPr>
        <w:t>，獲配發登記於</w:t>
      </w:r>
      <w:r w:rsidR="005A2804" w:rsidRPr="00D6448E">
        <w:rPr>
          <w:rFonts w:hint="eastAsia"/>
        </w:rPr>
        <w:t>屏東縣新埤</w:t>
      </w:r>
      <w:r w:rsidR="004C67A6" w:rsidRPr="00D6448E">
        <w:rPr>
          <w:rFonts w:hint="eastAsia"/>
        </w:rPr>
        <w:t>鄉公所</w:t>
      </w:r>
      <w:r w:rsidR="005A2804" w:rsidRPr="00D6448E">
        <w:rPr>
          <w:rFonts w:hint="eastAsia"/>
        </w:rPr>
        <w:t>（下稱新埤鄉公所）</w:t>
      </w:r>
      <w:r w:rsidR="004C67A6" w:rsidRPr="00D6448E">
        <w:rPr>
          <w:rFonts w:hint="eastAsia"/>
        </w:rPr>
        <w:t>名下之</w:t>
      </w:r>
      <w:r w:rsidR="005A5295">
        <w:rPr>
          <w:rFonts w:hint="eastAsia"/>
        </w:rPr>
        <w:t>○</w:t>
      </w:r>
      <w:r w:rsidR="004C67A6" w:rsidRPr="00D6448E">
        <w:rPr>
          <w:rFonts w:hint="eastAsia"/>
        </w:rPr>
        <w:t>門號及公務手機1支，因無使用需求，於105年間將該公務手機及門號交還新埤鄉公所行政室保管</w:t>
      </w:r>
      <w:r w:rsidR="00576060" w:rsidRPr="00D6448E">
        <w:rPr>
          <w:rFonts w:hint="eastAsia"/>
        </w:rPr>
        <w:t>，竟</w:t>
      </w:r>
      <w:r w:rsidR="004C67A6" w:rsidRPr="00D6448E">
        <w:rPr>
          <w:rFonts w:hint="eastAsia"/>
        </w:rPr>
        <w:t>於105年6月起至107年6月止，同意行政室代理主任</w:t>
      </w:r>
      <w:r w:rsidR="00940A8D">
        <w:rPr>
          <w:rFonts w:hint="eastAsia"/>
        </w:rPr>
        <w:t>黃素慧</w:t>
      </w:r>
      <w:r w:rsidR="004C67A6" w:rsidRPr="00D6448E">
        <w:rPr>
          <w:rFonts w:hint="eastAsia"/>
        </w:rPr>
        <w:t>將該公務手機及門號提供黃員不知情之家人聯繫私人事務之用。該門號支</w:t>
      </w:r>
      <w:bookmarkStart w:id="45" w:name="_GoBack"/>
      <w:bookmarkEnd w:id="45"/>
      <w:r w:rsidR="004C67A6" w:rsidRPr="00D6448E">
        <w:rPr>
          <w:rFonts w:hint="eastAsia"/>
        </w:rPr>
        <w:t>出之行動電話通訊費用，每月由新埤鄉公所以業務費名義簽報核銷。黃員家人使用</w:t>
      </w:r>
      <w:proofErr w:type="gramStart"/>
      <w:r w:rsidR="004C67A6" w:rsidRPr="00D6448E">
        <w:rPr>
          <w:rFonts w:hint="eastAsia"/>
        </w:rPr>
        <w:t>期間，</w:t>
      </w:r>
      <w:proofErr w:type="gramEnd"/>
      <w:r w:rsidR="00F376F5" w:rsidRPr="00D6448E">
        <w:rPr>
          <w:rFonts w:hint="eastAsia"/>
        </w:rPr>
        <w:t>新埤鄉公所以</w:t>
      </w:r>
      <w:r w:rsidR="009F38AA" w:rsidRPr="00D6448E">
        <w:rPr>
          <w:rFonts w:hint="eastAsia"/>
        </w:rPr>
        <w:t>公款</w:t>
      </w:r>
      <w:r w:rsidR="004C67A6" w:rsidRPr="00D6448E">
        <w:rPr>
          <w:rFonts w:hint="eastAsia"/>
        </w:rPr>
        <w:t>核銷</w:t>
      </w:r>
      <w:r w:rsidR="00F376F5" w:rsidRPr="00D6448E">
        <w:rPr>
          <w:rFonts w:hint="eastAsia"/>
        </w:rPr>
        <w:t>共計</w:t>
      </w:r>
      <w:r w:rsidR="004C67A6" w:rsidRPr="00D6448E">
        <w:rPr>
          <w:rFonts w:hint="eastAsia"/>
        </w:rPr>
        <w:t>新臺幣（下同）2萬4,082元。</w:t>
      </w:r>
      <w:r>
        <w:rPr>
          <w:rFonts w:hint="eastAsia"/>
        </w:rPr>
        <w:t>被彈劾人</w:t>
      </w:r>
      <w:r w:rsidR="004C67A6" w:rsidRPr="00D6448E">
        <w:rPr>
          <w:rFonts w:hint="eastAsia"/>
        </w:rPr>
        <w:t>所為，使與公務無關之第三人獲得無償使用行動電話通訊之不法利益，違反公務員服務法</w:t>
      </w:r>
      <w:r w:rsidR="00A96271" w:rsidRPr="00D6448E">
        <w:rPr>
          <w:rFonts w:hint="eastAsia"/>
        </w:rPr>
        <w:t>之</w:t>
      </w:r>
      <w:r w:rsidR="004C67A6" w:rsidRPr="00D6448E">
        <w:rPr>
          <w:rFonts w:hint="eastAsia"/>
        </w:rPr>
        <w:t>規定，案</w:t>
      </w:r>
      <w:r w:rsidR="004C67A6" w:rsidRPr="00D6448E">
        <w:rPr>
          <w:rFonts w:ascii="Times New Roman" w:hAnsi="Times New Roman"/>
          <w:noProof/>
        </w:rPr>
        <w:t>經</w:t>
      </w:r>
      <w:r w:rsidR="004C67A6" w:rsidRPr="00D6448E">
        <w:rPr>
          <w:rFonts w:ascii="Times New Roman" w:hAnsi="Times New Roman" w:hint="eastAsia"/>
          <w:noProof/>
        </w:rPr>
        <w:t>檢察官處分緩起訴，並由屏東縣政府</w:t>
      </w:r>
      <w:r w:rsidR="004C67A6" w:rsidRPr="00D6448E">
        <w:rPr>
          <w:rFonts w:ascii="Times New Roman" w:hAnsi="Times New Roman"/>
          <w:noProof/>
        </w:rPr>
        <w:t>移送</w:t>
      </w:r>
      <w:r w:rsidR="004C67A6" w:rsidRPr="00D6448E">
        <w:rPr>
          <w:rFonts w:ascii="Times New Roman" w:hAnsi="Times New Roman" w:hint="eastAsia"/>
          <w:noProof/>
        </w:rPr>
        <w:t>本院調</w:t>
      </w:r>
      <w:r w:rsidR="004C67A6" w:rsidRPr="00D6448E">
        <w:rPr>
          <w:rFonts w:ascii="Times New Roman" w:hAnsi="Times New Roman"/>
          <w:noProof/>
        </w:rPr>
        <w:t>查</w:t>
      </w:r>
      <w:r w:rsidR="004C67A6" w:rsidRPr="00D6448E">
        <w:rPr>
          <w:rFonts w:hint="eastAsia"/>
        </w:rPr>
        <w:t>。</w:t>
      </w:r>
      <w:bookmarkEnd w:id="37"/>
      <w:bookmarkEnd w:id="38"/>
    </w:p>
    <w:p w:rsidR="004C67A6" w:rsidRPr="00D6448E" w:rsidRDefault="00D6448E" w:rsidP="00940A8D">
      <w:pPr>
        <w:pStyle w:val="2"/>
        <w:rPr>
          <w:rFonts w:ascii="Times New Roman" w:hAnsi="Times New Roman"/>
          <w:noProof/>
        </w:rPr>
      </w:pPr>
      <w:bookmarkStart w:id="46" w:name="_Toc421794871"/>
      <w:bookmarkStart w:id="47" w:name="_Toc422728953"/>
      <w:r>
        <w:rPr>
          <w:rFonts w:hint="eastAsia"/>
        </w:rPr>
        <w:t>被彈劾人</w:t>
      </w:r>
      <w:r w:rsidR="004C67A6" w:rsidRPr="00D6448E">
        <w:rPr>
          <w:rFonts w:hint="eastAsia"/>
        </w:rPr>
        <w:t>所任職務及</w:t>
      </w:r>
      <w:proofErr w:type="gramStart"/>
      <w:r w:rsidR="004C67A6" w:rsidRPr="00D6448E">
        <w:rPr>
          <w:rFonts w:hint="eastAsia"/>
        </w:rPr>
        <w:t>期間，</w:t>
      </w:r>
      <w:proofErr w:type="gramEnd"/>
      <w:r w:rsidR="004C67A6" w:rsidRPr="00D6448E">
        <w:rPr>
          <w:rFonts w:hint="eastAsia"/>
        </w:rPr>
        <w:t>有公務人員履歷表可</w:t>
      </w:r>
      <w:proofErr w:type="gramStart"/>
      <w:r w:rsidR="004C67A6" w:rsidRPr="00D6448E">
        <w:rPr>
          <w:rFonts w:hint="eastAsia"/>
        </w:rPr>
        <w:t>稽</w:t>
      </w:r>
      <w:proofErr w:type="gramEnd"/>
      <w:r w:rsidR="004C67A6" w:rsidRPr="00D6448E">
        <w:rPr>
          <w:rFonts w:hint="eastAsia"/>
        </w:rPr>
        <w:t>。</w:t>
      </w:r>
      <w:r>
        <w:rPr>
          <w:rFonts w:hint="eastAsia"/>
        </w:rPr>
        <w:t>被彈劾人</w:t>
      </w:r>
      <w:r w:rsidR="004C67A6" w:rsidRPr="00D6448E">
        <w:rPr>
          <w:rFonts w:hint="eastAsia"/>
        </w:rPr>
        <w:t>在本院詢問時，坦承其非基於公務目的，將公務手機及</w:t>
      </w:r>
      <w:r w:rsidR="00940A8D" w:rsidRPr="00940A8D">
        <w:rPr>
          <w:rFonts w:hint="eastAsia"/>
        </w:rPr>
        <w:t>○</w:t>
      </w:r>
      <w:r w:rsidR="004C67A6" w:rsidRPr="00D6448E">
        <w:rPr>
          <w:rFonts w:hint="eastAsia"/>
        </w:rPr>
        <w:t>門號交予該鄉鄉公所行政室代理主任</w:t>
      </w:r>
      <w:r w:rsidR="00940A8D">
        <w:rPr>
          <w:rFonts w:hint="eastAsia"/>
        </w:rPr>
        <w:t>黃素慧</w:t>
      </w:r>
      <w:r w:rsidR="004C67A6" w:rsidRPr="00D6448E">
        <w:rPr>
          <w:rFonts w:hint="eastAsia"/>
        </w:rPr>
        <w:t>，並同意</w:t>
      </w:r>
      <w:r w:rsidR="00940A8D">
        <w:rPr>
          <w:rFonts w:hint="eastAsia"/>
        </w:rPr>
        <w:t>黃素慧</w:t>
      </w:r>
      <w:r w:rsidR="004C67A6" w:rsidRPr="00D6448E">
        <w:rPr>
          <w:rFonts w:hint="eastAsia"/>
        </w:rPr>
        <w:t>供其不知情之家人聯繫私人事務</w:t>
      </w:r>
      <w:r w:rsidR="00A96271" w:rsidRPr="00D6448E">
        <w:rPr>
          <w:rFonts w:hint="eastAsia"/>
        </w:rPr>
        <w:t>，有本院詢問筆錄、</w:t>
      </w:r>
      <w:r w:rsidR="004C67A6" w:rsidRPr="00D6448E">
        <w:rPr>
          <w:rFonts w:hint="eastAsia"/>
        </w:rPr>
        <w:t>檢察官緩起訴處分書及</w:t>
      </w:r>
      <w:r w:rsidR="00A96271" w:rsidRPr="00D6448E">
        <w:rPr>
          <w:rFonts w:hint="eastAsia"/>
        </w:rPr>
        <w:t>檢察官</w:t>
      </w:r>
      <w:r w:rsidR="004C67A6" w:rsidRPr="00D6448E">
        <w:rPr>
          <w:rFonts w:hint="eastAsia"/>
        </w:rPr>
        <w:t>偵查時之訊問</w:t>
      </w:r>
      <w:proofErr w:type="gramStart"/>
      <w:r w:rsidR="004C67A6" w:rsidRPr="00D6448E">
        <w:rPr>
          <w:rFonts w:hint="eastAsia"/>
        </w:rPr>
        <w:t>筆錄可佐</w:t>
      </w:r>
      <w:proofErr w:type="gramEnd"/>
      <w:r w:rsidR="004C67A6" w:rsidRPr="00D6448E">
        <w:rPr>
          <w:rFonts w:hint="eastAsia"/>
        </w:rPr>
        <w:t>。上開</w:t>
      </w:r>
      <w:r w:rsidR="00A96271" w:rsidRPr="00D6448E">
        <w:rPr>
          <w:rFonts w:hint="eastAsia"/>
        </w:rPr>
        <w:t>公務</w:t>
      </w:r>
      <w:r w:rsidR="004C67A6" w:rsidRPr="00D6448E">
        <w:rPr>
          <w:rFonts w:hint="eastAsia"/>
        </w:rPr>
        <w:t>門號在黃素慧家人</w:t>
      </w:r>
      <w:r w:rsidR="004C67A6" w:rsidRPr="00D6448E">
        <w:rPr>
          <w:rFonts w:hint="eastAsia"/>
        </w:rPr>
        <w:lastRenderedPageBreak/>
        <w:t>持有之105年6月至107年6月</w:t>
      </w:r>
      <w:proofErr w:type="gramStart"/>
      <w:r w:rsidR="004C67A6" w:rsidRPr="00D6448E">
        <w:rPr>
          <w:rFonts w:hint="eastAsia"/>
        </w:rPr>
        <w:t>期間，</w:t>
      </w:r>
      <w:proofErr w:type="gramEnd"/>
      <w:r w:rsidR="004C67A6" w:rsidRPr="00D6448E">
        <w:rPr>
          <w:rFonts w:hint="eastAsia"/>
        </w:rPr>
        <w:t>新埤鄉公所以業務費撥付</w:t>
      </w:r>
      <w:r w:rsidR="00A96271" w:rsidRPr="00D6448E">
        <w:rPr>
          <w:rFonts w:hint="eastAsia"/>
        </w:rPr>
        <w:t>該門號通訊</w:t>
      </w:r>
      <w:r w:rsidR="00286E0F">
        <w:rPr>
          <w:rFonts w:hint="eastAsia"/>
        </w:rPr>
        <w:t>費</w:t>
      </w:r>
      <w:r w:rsidR="00A96271" w:rsidRPr="00D6448E">
        <w:rPr>
          <w:rFonts w:hint="eastAsia"/>
        </w:rPr>
        <w:t>用</w:t>
      </w:r>
      <w:r w:rsidR="004C67A6" w:rsidRPr="00D6448E">
        <w:rPr>
          <w:rFonts w:hint="eastAsia"/>
        </w:rPr>
        <w:t>2萬4,082元，有新埤鄉公所函可</w:t>
      </w:r>
      <w:proofErr w:type="gramStart"/>
      <w:r w:rsidR="004C67A6" w:rsidRPr="00D6448E">
        <w:rPr>
          <w:rFonts w:hint="eastAsia"/>
        </w:rPr>
        <w:t>稽</w:t>
      </w:r>
      <w:proofErr w:type="gramEnd"/>
      <w:r w:rsidR="004C67A6" w:rsidRPr="00D6448E">
        <w:rPr>
          <w:rFonts w:hint="eastAsia"/>
        </w:rPr>
        <w:t>，</w:t>
      </w:r>
      <w:r w:rsidR="00940A8D">
        <w:rPr>
          <w:rFonts w:hint="eastAsia"/>
        </w:rPr>
        <w:t>黃素慧</w:t>
      </w:r>
      <w:proofErr w:type="gramStart"/>
      <w:r w:rsidR="004C67A6" w:rsidRPr="00D6448E">
        <w:rPr>
          <w:rFonts w:hint="eastAsia"/>
        </w:rPr>
        <w:t>賠付上開</w:t>
      </w:r>
      <w:proofErr w:type="gramEnd"/>
      <w:r w:rsidR="00EA638A" w:rsidRPr="00D6448E">
        <w:rPr>
          <w:rFonts w:hint="eastAsia"/>
        </w:rPr>
        <w:t>電信費用</w:t>
      </w:r>
      <w:r w:rsidR="004C67A6" w:rsidRPr="00D6448E">
        <w:rPr>
          <w:rFonts w:hint="eastAsia"/>
        </w:rPr>
        <w:t>予新埤鄉公所，有新埤鄉公庫支出收回書可</w:t>
      </w:r>
      <w:proofErr w:type="gramStart"/>
      <w:r w:rsidR="004C67A6" w:rsidRPr="00D6448E">
        <w:rPr>
          <w:rFonts w:hint="eastAsia"/>
        </w:rPr>
        <w:t>稽</w:t>
      </w:r>
      <w:proofErr w:type="gramEnd"/>
      <w:r w:rsidR="004C67A6" w:rsidRPr="00D6448E">
        <w:rPr>
          <w:rFonts w:hint="eastAsia"/>
        </w:rPr>
        <w:t>。</w:t>
      </w:r>
      <w:r w:rsidR="00940A8D">
        <w:rPr>
          <w:rFonts w:hint="eastAsia"/>
        </w:rPr>
        <w:t>黃素慧</w:t>
      </w:r>
      <w:r w:rsidR="004C67A6" w:rsidRPr="00D6448E">
        <w:rPr>
          <w:rFonts w:hint="eastAsia"/>
        </w:rPr>
        <w:t>之行政違失行為，經新埤鄉公所</w:t>
      </w:r>
      <w:r w:rsidR="001B3826" w:rsidRPr="00D6448E">
        <w:rPr>
          <w:rFonts w:hint="eastAsia"/>
        </w:rPr>
        <w:t>懲處</w:t>
      </w:r>
      <w:r w:rsidR="004C67A6" w:rsidRPr="00D6448E">
        <w:rPr>
          <w:rFonts w:hint="eastAsia"/>
        </w:rPr>
        <w:t>申誡</w:t>
      </w:r>
      <w:r w:rsidR="00FB0D8C" w:rsidRPr="00D6448E">
        <w:rPr>
          <w:rFonts w:hint="eastAsia"/>
        </w:rPr>
        <w:t>一</w:t>
      </w:r>
      <w:r w:rsidR="004C67A6" w:rsidRPr="00D6448E">
        <w:rPr>
          <w:rFonts w:hint="eastAsia"/>
        </w:rPr>
        <w:t>次。故</w:t>
      </w:r>
      <w:r>
        <w:rPr>
          <w:rFonts w:hint="eastAsia"/>
        </w:rPr>
        <w:t>被彈劾人</w:t>
      </w:r>
      <w:r w:rsidR="004C67A6" w:rsidRPr="00D6448E">
        <w:rPr>
          <w:rFonts w:hint="eastAsia"/>
        </w:rPr>
        <w:t>於任職鄉長</w:t>
      </w:r>
      <w:proofErr w:type="gramStart"/>
      <w:r w:rsidR="004C67A6" w:rsidRPr="00D6448E">
        <w:rPr>
          <w:rFonts w:hint="eastAsia"/>
        </w:rPr>
        <w:t>期間，</w:t>
      </w:r>
      <w:proofErr w:type="gramEnd"/>
      <w:r w:rsidR="004C67A6" w:rsidRPr="00D6448E">
        <w:rPr>
          <w:rFonts w:hint="eastAsia"/>
        </w:rPr>
        <w:t>假借其權力，使與公務無關之人獲有無償使用行動電話通訊之不法利益，足堪認定。</w:t>
      </w:r>
    </w:p>
    <w:p w:rsidR="00E25849" w:rsidRPr="00D6448E" w:rsidRDefault="00D675AA" w:rsidP="004E05A1">
      <w:pPr>
        <w:pStyle w:val="1"/>
        <w:ind w:left="2380" w:hanging="2380"/>
      </w:pPr>
      <w:bookmarkStart w:id="48" w:name="_Toc524895646"/>
      <w:bookmarkStart w:id="49" w:name="_Toc524896192"/>
      <w:bookmarkStart w:id="50" w:name="_Toc524896222"/>
      <w:bookmarkStart w:id="51" w:name="_Toc524902729"/>
      <w:bookmarkStart w:id="52" w:name="_Toc525066145"/>
      <w:bookmarkStart w:id="53" w:name="_Toc525070836"/>
      <w:bookmarkStart w:id="54" w:name="_Toc525938376"/>
      <w:bookmarkStart w:id="55" w:name="_Toc525939224"/>
      <w:bookmarkStart w:id="56" w:name="_Toc525939729"/>
      <w:bookmarkStart w:id="57" w:name="_Toc529218269"/>
      <w:bookmarkStart w:id="58" w:name="_Toc529222686"/>
      <w:bookmarkStart w:id="59" w:name="_Toc529223108"/>
      <w:bookmarkStart w:id="60" w:name="_Toc529223859"/>
      <w:bookmarkStart w:id="61" w:name="_Toc529228262"/>
      <w:bookmarkStart w:id="62" w:name="_Toc2400392"/>
      <w:bookmarkStart w:id="63" w:name="_Toc4316186"/>
      <w:bookmarkStart w:id="64" w:name="_Toc4473327"/>
      <w:bookmarkStart w:id="65" w:name="_Toc69556894"/>
      <w:bookmarkStart w:id="66" w:name="_Toc69556943"/>
      <w:bookmarkStart w:id="67" w:name="_Toc69609817"/>
      <w:bookmarkStart w:id="68" w:name="_Toc70241813"/>
      <w:bookmarkStart w:id="69" w:name="_Toc70242202"/>
      <w:bookmarkStart w:id="70" w:name="_Toc421794872"/>
      <w:bookmarkStart w:id="71" w:name="_Toc422728954"/>
      <w:bookmarkEnd w:id="39"/>
      <w:bookmarkEnd w:id="40"/>
      <w:bookmarkEnd w:id="41"/>
      <w:bookmarkEnd w:id="42"/>
      <w:bookmarkEnd w:id="43"/>
      <w:bookmarkEnd w:id="44"/>
      <w:bookmarkEnd w:id="46"/>
      <w:bookmarkEnd w:id="47"/>
      <w:r w:rsidRPr="00D6448E">
        <w:rPr>
          <w:rFonts w:hint="eastAsia"/>
        </w:rPr>
        <w:t>彈劾理由及適用之法律條款：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4C67A6" w:rsidRPr="00D6448E" w:rsidRDefault="004C67A6" w:rsidP="00A96271">
      <w:pPr>
        <w:pStyle w:val="2"/>
        <w:rPr>
          <w:rFonts w:ascii="Times New Roman"/>
          <w:noProof/>
        </w:rPr>
      </w:pPr>
      <w:bookmarkStart w:id="72" w:name="_Toc421794873"/>
      <w:bookmarkStart w:id="73" w:name="_Toc422728955"/>
      <w:bookmarkStart w:id="74" w:name="_Toc524902730"/>
      <w:r w:rsidRPr="00D6448E">
        <w:rPr>
          <w:rFonts w:hint="eastAsia"/>
          <w:noProof/>
        </w:rPr>
        <w:t>地方制度法第84條規定：「直轄市長、縣（市）長、鄉（鎮、市）長適用</w:t>
      </w:r>
      <w:r w:rsidRPr="00D6448E">
        <w:rPr>
          <w:noProof/>
        </w:rPr>
        <w:t>公務員服務法</w:t>
      </w:r>
      <w:r w:rsidRPr="00D6448E">
        <w:rPr>
          <w:rFonts w:hint="eastAsia"/>
          <w:noProof/>
        </w:rPr>
        <w:t>；其行為有違法、廢弛職務或其他失職情事者，準用政務人員之懲戒規定。」又公務員應誠實清廉、不得假借權力，以圖本身或他人之利益，公</w:t>
      </w:r>
      <w:r w:rsidR="0059051D" w:rsidRPr="00D6448E">
        <w:rPr>
          <w:rFonts w:hint="eastAsia"/>
          <w:noProof/>
        </w:rPr>
        <w:t>務員</w:t>
      </w:r>
      <w:r w:rsidRPr="00D6448E">
        <w:rPr>
          <w:rFonts w:hint="eastAsia"/>
          <w:noProof/>
        </w:rPr>
        <w:t>服</w:t>
      </w:r>
      <w:r w:rsidR="0059051D" w:rsidRPr="00D6448E">
        <w:rPr>
          <w:rFonts w:hint="eastAsia"/>
          <w:noProof/>
        </w:rPr>
        <w:t>務</w:t>
      </w:r>
      <w:r w:rsidRPr="00D6448E">
        <w:rPr>
          <w:rFonts w:hint="eastAsia"/>
          <w:noProof/>
        </w:rPr>
        <w:t>法第5條及第6條定有明文。</w:t>
      </w:r>
      <w:r w:rsidR="00D6448E">
        <w:rPr>
          <w:rFonts w:hint="eastAsia"/>
          <w:noProof/>
        </w:rPr>
        <w:t>被彈劾人</w:t>
      </w:r>
      <w:r w:rsidRPr="00D6448E">
        <w:rPr>
          <w:rFonts w:hint="eastAsia"/>
          <w:noProof/>
        </w:rPr>
        <w:t>任屏東縣</w:t>
      </w:r>
      <w:r w:rsidR="005A2804" w:rsidRPr="00D6448E">
        <w:rPr>
          <w:rFonts w:hint="eastAsia"/>
          <w:noProof/>
        </w:rPr>
        <w:t>新</w:t>
      </w:r>
      <w:r w:rsidRPr="00D6448E">
        <w:rPr>
          <w:rFonts w:hint="eastAsia"/>
          <w:noProof/>
        </w:rPr>
        <w:t>埤鄉鄉長期間，既有違反公務員服務法之行為，自應依法彈劾。</w:t>
      </w:r>
    </w:p>
    <w:p w:rsidR="0059051D" w:rsidRPr="00D6448E" w:rsidRDefault="00D6448E" w:rsidP="00A96271">
      <w:pPr>
        <w:pStyle w:val="2"/>
        <w:rPr>
          <w:rFonts w:ascii="Times New Roman"/>
          <w:noProof/>
        </w:rPr>
      </w:pPr>
      <w:r>
        <w:rPr>
          <w:rFonts w:hint="eastAsia"/>
          <w:noProof/>
        </w:rPr>
        <w:t>被彈劾人</w:t>
      </w:r>
      <w:r w:rsidR="0059051D" w:rsidRPr="00D6448E">
        <w:rPr>
          <w:rFonts w:hint="eastAsia"/>
          <w:noProof/>
        </w:rPr>
        <w:t>雖辯稱</w:t>
      </w:r>
      <w:r w:rsidR="00F530CA" w:rsidRPr="00D6448E">
        <w:rPr>
          <w:rFonts w:hint="eastAsia"/>
          <w:noProof/>
        </w:rPr>
        <w:t>本案屬無心之過，鄉公所</w:t>
      </w:r>
      <w:r w:rsidR="0059051D" w:rsidRPr="00D6448E">
        <w:rPr>
          <w:rFonts w:hint="eastAsia"/>
          <w:noProof/>
        </w:rPr>
        <w:t>電信費用</w:t>
      </w:r>
      <w:r w:rsidR="00F530CA" w:rsidRPr="00D6448E">
        <w:rPr>
          <w:rFonts w:hint="eastAsia"/>
          <w:noProof/>
        </w:rPr>
        <w:t>屬固定事務支出，相關</w:t>
      </w:r>
      <w:r w:rsidR="0059051D" w:rsidRPr="00D6448E">
        <w:rPr>
          <w:rFonts w:hint="eastAsia"/>
          <w:noProof/>
        </w:rPr>
        <w:t>核銷秘書</w:t>
      </w:r>
      <w:r w:rsidR="00F530CA" w:rsidRPr="00D6448E">
        <w:rPr>
          <w:rFonts w:hint="eastAsia"/>
          <w:noProof/>
        </w:rPr>
        <w:t>即可</w:t>
      </w:r>
      <w:r w:rsidR="0059051D" w:rsidRPr="00D6448E">
        <w:rPr>
          <w:rFonts w:hint="eastAsia"/>
          <w:noProof/>
        </w:rPr>
        <w:t>決行等語。但其</w:t>
      </w:r>
      <w:r w:rsidR="0059051D" w:rsidRPr="00D6448E">
        <w:rPr>
          <w:rFonts w:ascii="Times New Roman" w:hint="eastAsia"/>
        </w:rPr>
        <w:t>身為新埤鄉之民選首長</w:t>
      </w:r>
      <w:r w:rsidR="0059051D" w:rsidRPr="00D6448E">
        <w:rPr>
          <w:rFonts w:hint="eastAsia"/>
        </w:rPr>
        <w:t>，</w:t>
      </w:r>
      <w:r w:rsidR="0059051D" w:rsidRPr="00D6448E">
        <w:rPr>
          <w:rFonts w:ascii="Times New Roman" w:hint="eastAsia"/>
        </w:rPr>
        <w:t>本應謹慎自持，為奉公守法之表率，</w:t>
      </w:r>
      <w:r w:rsidR="0059051D" w:rsidRPr="00D6448E">
        <w:rPr>
          <w:rFonts w:hint="eastAsia"/>
        </w:rPr>
        <w:t>卻將供公務使用之門號及手機交予他人聯繫私人事務</w:t>
      </w:r>
      <w:r w:rsidR="0059051D" w:rsidRPr="00D6448E">
        <w:rPr>
          <w:rFonts w:ascii="Times New Roman" w:hint="eastAsia"/>
        </w:rPr>
        <w:t>，有負鄉民所</w:t>
      </w:r>
      <w:proofErr w:type="gramStart"/>
      <w:r w:rsidR="0059051D" w:rsidRPr="00D6448E">
        <w:rPr>
          <w:rFonts w:ascii="Times New Roman" w:hint="eastAsia"/>
        </w:rPr>
        <w:t>託</w:t>
      </w:r>
      <w:proofErr w:type="gramEnd"/>
      <w:r w:rsidR="0059051D" w:rsidRPr="00D6448E">
        <w:rPr>
          <w:rFonts w:hint="eastAsia"/>
        </w:rPr>
        <w:t>，</w:t>
      </w:r>
      <w:r w:rsidR="0059051D" w:rsidRPr="00D6448E">
        <w:rPr>
          <w:rFonts w:ascii="Times New Roman" w:hint="eastAsia"/>
        </w:rPr>
        <w:t>殊不能以無心之過或未經辦相關經費核銷作業而卸責。</w:t>
      </w:r>
    </w:p>
    <w:p w:rsidR="004C67A6" w:rsidRPr="00D6448E" w:rsidRDefault="004C67A6" w:rsidP="004C67A6">
      <w:pPr>
        <w:pStyle w:val="10"/>
        <w:ind w:leftChars="0" w:left="0" w:firstLine="680"/>
        <w:rPr>
          <w:rFonts w:ascii="Times New Roman"/>
          <w:bCs/>
        </w:rPr>
      </w:pPr>
      <w:bookmarkStart w:id="75" w:name="_Toc524895648"/>
      <w:bookmarkStart w:id="76" w:name="_Toc524896194"/>
      <w:bookmarkStart w:id="77" w:name="_Toc524896224"/>
      <w:bookmarkStart w:id="78" w:name="_Toc524902734"/>
      <w:bookmarkStart w:id="79" w:name="_Toc525066148"/>
      <w:bookmarkStart w:id="80" w:name="_Toc525070839"/>
      <w:bookmarkStart w:id="81" w:name="_Toc525938379"/>
      <w:bookmarkStart w:id="82" w:name="_Toc525939227"/>
      <w:bookmarkStart w:id="83" w:name="_Toc525939732"/>
      <w:bookmarkStart w:id="84" w:name="_Toc529218272"/>
      <w:bookmarkEnd w:id="72"/>
      <w:bookmarkEnd w:id="73"/>
      <w:bookmarkEnd w:id="74"/>
      <w:r w:rsidRPr="00D6448E">
        <w:rPr>
          <w:rFonts w:hint="eastAsia"/>
        </w:rPr>
        <w:t>綜上，</w:t>
      </w:r>
      <w:r w:rsidR="00D6448E">
        <w:rPr>
          <w:rFonts w:hint="eastAsia"/>
        </w:rPr>
        <w:t>被彈劾人</w:t>
      </w:r>
      <w:r w:rsidRPr="00D6448E">
        <w:rPr>
          <w:rFonts w:ascii="Times New Roman" w:hint="eastAsia"/>
          <w:bCs/>
        </w:rPr>
        <w:t>所為，</w:t>
      </w:r>
      <w:r w:rsidRPr="00D6448E">
        <w:rPr>
          <w:rFonts w:hint="eastAsia"/>
        </w:rPr>
        <w:t>除觸犯刑事法律外，並已違反公務員服務法第5條及第6條公務員應誠實清廉、不得假借權力，以圖本身或他人之利益之規定，</w:t>
      </w:r>
      <w:r w:rsidRPr="00D6448E">
        <w:rPr>
          <w:rFonts w:ascii="Times New Roman" w:hint="eastAsia"/>
          <w:bCs/>
        </w:rPr>
        <w:t>事證明確，有公務員懲戒法第</w:t>
      </w:r>
      <w:r w:rsidRPr="00D6448E">
        <w:rPr>
          <w:rFonts w:ascii="Times New Roman" w:hint="eastAsia"/>
          <w:bCs/>
        </w:rPr>
        <w:t>2</w:t>
      </w:r>
      <w:r w:rsidRPr="00D6448E">
        <w:rPr>
          <w:rFonts w:ascii="Times New Roman" w:hint="eastAsia"/>
          <w:bCs/>
        </w:rPr>
        <w:t>條</w:t>
      </w:r>
      <w:r w:rsidR="00286E0F">
        <w:rPr>
          <w:rFonts w:ascii="Times New Roman" w:hint="eastAsia"/>
          <w:bCs/>
        </w:rPr>
        <w:t>第</w:t>
      </w:r>
      <w:r w:rsidR="00286E0F">
        <w:rPr>
          <w:rFonts w:ascii="Times New Roman" w:hint="eastAsia"/>
          <w:bCs/>
        </w:rPr>
        <w:t>2</w:t>
      </w:r>
      <w:r w:rsidR="00286E0F">
        <w:rPr>
          <w:rFonts w:ascii="Times New Roman" w:hint="eastAsia"/>
          <w:bCs/>
        </w:rPr>
        <w:t>款</w:t>
      </w:r>
      <w:r w:rsidR="00286E0F" w:rsidRPr="00286E0F">
        <w:rPr>
          <w:rFonts w:ascii="Times New Roman" w:hint="eastAsia"/>
          <w:bCs/>
        </w:rPr>
        <w:t>非執行職務之違法行為，致嚴重損害政府信譽</w:t>
      </w:r>
      <w:r w:rsidRPr="00D6448E">
        <w:rPr>
          <w:rFonts w:ascii="Times New Roman" w:hint="eastAsia"/>
          <w:bCs/>
        </w:rPr>
        <w:t>之事由，</w:t>
      </w:r>
      <w:proofErr w:type="gramStart"/>
      <w:r w:rsidRPr="00D6448E">
        <w:rPr>
          <w:rFonts w:ascii="Times New Roman" w:hint="eastAsia"/>
          <w:bCs/>
        </w:rPr>
        <w:t>爰</w:t>
      </w:r>
      <w:proofErr w:type="gramEnd"/>
      <w:r w:rsidRPr="00D6448E">
        <w:rPr>
          <w:rFonts w:ascii="Times New Roman" w:hint="eastAsia"/>
          <w:bCs/>
        </w:rPr>
        <w:t>依憲法第</w:t>
      </w:r>
      <w:r w:rsidRPr="00D6448E">
        <w:rPr>
          <w:rFonts w:ascii="Times New Roman" w:hint="eastAsia"/>
          <w:bCs/>
        </w:rPr>
        <w:t>97</w:t>
      </w:r>
      <w:r w:rsidRPr="00D6448E">
        <w:rPr>
          <w:rFonts w:ascii="Times New Roman" w:hint="eastAsia"/>
          <w:bCs/>
        </w:rPr>
        <w:t>條</w:t>
      </w:r>
      <w:proofErr w:type="gramStart"/>
      <w:r w:rsidRPr="00D6448E">
        <w:rPr>
          <w:rFonts w:ascii="Times New Roman" w:hint="eastAsia"/>
          <w:bCs/>
        </w:rPr>
        <w:t>第</w:t>
      </w:r>
      <w:r w:rsidRPr="00D6448E">
        <w:rPr>
          <w:rFonts w:ascii="Times New Roman" w:hint="eastAsia"/>
          <w:bCs/>
        </w:rPr>
        <w:t>2</w:t>
      </w:r>
      <w:r w:rsidRPr="00D6448E">
        <w:rPr>
          <w:rFonts w:ascii="Times New Roman" w:hint="eastAsia"/>
          <w:bCs/>
        </w:rPr>
        <w:t>項暨</w:t>
      </w:r>
      <w:proofErr w:type="gramEnd"/>
      <w:r w:rsidRPr="00D6448E">
        <w:rPr>
          <w:rFonts w:ascii="Times New Roman" w:hint="eastAsia"/>
          <w:bCs/>
        </w:rPr>
        <w:t>監察法第</w:t>
      </w:r>
      <w:r w:rsidRPr="00D6448E">
        <w:rPr>
          <w:rFonts w:ascii="Times New Roman" w:hint="eastAsia"/>
          <w:bCs/>
        </w:rPr>
        <w:t>6</w:t>
      </w:r>
      <w:r w:rsidRPr="00D6448E">
        <w:rPr>
          <w:rFonts w:ascii="Times New Roman" w:hint="eastAsia"/>
          <w:bCs/>
        </w:rPr>
        <w:t>條之規定提案彈劾，並移請公務員懲戒委員會審理，依法懲戒</w:t>
      </w:r>
      <w:r w:rsidRPr="00D6448E">
        <w:rPr>
          <w:rFonts w:hint="eastAsia"/>
        </w:rPr>
        <w:t>。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sectPr w:rsidR="004C67A6" w:rsidRPr="00D6448E" w:rsidSect="005A2804">
      <w:footerReference w:type="default" r:id="rId9"/>
      <w:pgSz w:w="11907" w:h="16840" w:code="9"/>
      <w:pgMar w:top="1474" w:right="1418" w:bottom="1191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FC" w:rsidRDefault="001075FC">
      <w:r>
        <w:separator/>
      </w:r>
    </w:p>
  </w:endnote>
  <w:endnote w:type="continuationSeparator" w:id="0">
    <w:p w:rsidR="001075FC" w:rsidRDefault="0010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3F" w:rsidRDefault="007B414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0A2F3F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40A8D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FC" w:rsidRDefault="001075FC">
      <w:r>
        <w:separator/>
      </w:r>
    </w:p>
  </w:footnote>
  <w:footnote w:type="continuationSeparator" w:id="0">
    <w:p w:rsidR="001075FC" w:rsidRDefault="00107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47C10"/>
    <w:rsid w:val="00057F32"/>
    <w:rsid w:val="00062A25"/>
    <w:rsid w:val="00073CB5"/>
    <w:rsid w:val="0007425C"/>
    <w:rsid w:val="00077553"/>
    <w:rsid w:val="000851A2"/>
    <w:rsid w:val="0009352E"/>
    <w:rsid w:val="0009417D"/>
    <w:rsid w:val="00096B96"/>
    <w:rsid w:val="000A2F3F"/>
    <w:rsid w:val="000B0B4A"/>
    <w:rsid w:val="000B279A"/>
    <w:rsid w:val="000B61D2"/>
    <w:rsid w:val="000B70A7"/>
    <w:rsid w:val="000C495F"/>
    <w:rsid w:val="000E6431"/>
    <w:rsid w:val="000F21A5"/>
    <w:rsid w:val="000F3B5B"/>
    <w:rsid w:val="00102B9F"/>
    <w:rsid w:val="00103AA5"/>
    <w:rsid w:val="001075FC"/>
    <w:rsid w:val="00112637"/>
    <w:rsid w:val="0011783F"/>
    <w:rsid w:val="0012001E"/>
    <w:rsid w:val="00126A55"/>
    <w:rsid w:val="00133F08"/>
    <w:rsid w:val="001345E6"/>
    <w:rsid w:val="001378B0"/>
    <w:rsid w:val="00142E00"/>
    <w:rsid w:val="00152793"/>
    <w:rsid w:val="0015376C"/>
    <w:rsid w:val="001545A9"/>
    <w:rsid w:val="001637C7"/>
    <w:rsid w:val="0016480E"/>
    <w:rsid w:val="001670CC"/>
    <w:rsid w:val="00174297"/>
    <w:rsid w:val="001817B3"/>
    <w:rsid w:val="00183014"/>
    <w:rsid w:val="001878EF"/>
    <w:rsid w:val="001959C2"/>
    <w:rsid w:val="00195B22"/>
    <w:rsid w:val="001A7968"/>
    <w:rsid w:val="001B3483"/>
    <w:rsid w:val="001B3826"/>
    <w:rsid w:val="001B3C1E"/>
    <w:rsid w:val="001B4494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0358A"/>
    <w:rsid w:val="00212E88"/>
    <w:rsid w:val="00213C9C"/>
    <w:rsid w:val="0022009E"/>
    <w:rsid w:val="0022425C"/>
    <w:rsid w:val="002246DE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86E0F"/>
    <w:rsid w:val="00295174"/>
    <w:rsid w:val="00296172"/>
    <w:rsid w:val="00296B92"/>
    <w:rsid w:val="002A2C22"/>
    <w:rsid w:val="002B02EB"/>
    <w:rsid w:val="002C0602"/>
    <w:rsid w:val="002D5C16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723E"/>
    <w:rsid w:val="00371ED3"/>
    <w:rsid w:val="003769D1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3C07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8FE"/>
    <w:rsid w:val="004023E9"/>
    <w:rsid w:val="00413F83"/>
    <w:rsid w:val="0041490C"/>
    <w:rsid w:val="00416191"/>
    <w:rsid w:val="00416721"/>
    <w:rsid w:val="00417754"/>
    <w:rsid w:val="00421EF0"/>
    <w:rsid w:val="004224FA"/>
    <w:rsid w:val="00423D07"/>
    <w:rsid w:val="00431242"/>
    <w:rsid w:val="0044346F"/>
    <w:rsid w:val="004437CC"/>
    <w:rsid w:val="00444BB8"/>
    <w:rsid w:val="0046520A"/>
    <w:rsid w:val="004672AB"/>
    <w:rsid w:val="004714FE"/>
    <w:rsid w:val="00495053"/>
    <w:rsid w:val="004A13B3"/>
    <w:rsid w:val="004A1F59"/>
    <w:rsid w:val="004A29BE"/>
    <w:rsid w:val="004A3225"/>
    <w:rsid w:val="004A33EE"/>
    <w:rsid w:val="004A3AA8"/>
    <w:rsid w:val="004B13C7"/>
    <w:rsid w:val="004B778F"/>
    <w:rsid w:val="004C67A6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6BC2"/>
    <w:rsid w:val="005425E1"/>
    <w:rsid w:val="005427C5"/>
    <w:rsid w:val="00542CF6"/>
    <w:rsid w:val="00553C03"/>
    <w:rsid w:val="00563692"/>
    <w:rsid w:val="00576060"/>
    <w:rsid w:val="0058765A"/>
    <w:rsid w:val="0059051D"/>
    <w:rsid w:val="005908B8"/>
    <w:rsid w:val="0059512E"/>
    <w:rsid w:val="005A2804"/>
    <w:rsid w:val="005A5295"/>
    <w:rsid w:val="005A6DD2"/>
    <w:rsid w:val="005B1279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A1D20"/>
    <w:rsid w:val="006A2760"/>
    <w:rsid w:val="006D3691"/>
    <w:rsid w:val="006E3551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74EE"/>
    <w:rsid w:val="00781822"/>
    <w:rsid w:val="00783F21"/>
    <w:rsid w:val="007850BA"/>
    <w:rsid w:val="00787159"/>
    <w:rsid w:val="00791668"/>
    <w:rsid w:val="00791AA1"/>
    <w:rsid w:val="007A3793"/>
    <w:rsid w:val="007B414E"/>
    <w:rsid w:val="007C1BA2"/>
    <w:rsid w:val="007D20E9"/>
    <w:rsid w:val="007D7881"/>
    <w:rsid w:val="007D7E3A"/>
    <w:rsid w:val="007E0E10"/>
    <w:rsid w:val="007E4768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60D5F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0A8D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1A5A"/>
    <w:rsid w:val="009C2107"/>
    <w:rsid w:val="009C5D9E"/>
    <w:rsid w:val="009D2228"/>
    <w:rsid w:val="009D2C3E"/>
    <w:rsid w:val="009E0625"/>
    <w:rsid w:val="009E3034"/>
    <w:rsid w:val="009E549F"/>
    <w:rsid w:val="009F28A8"/>
    <w:rsid w:val="009F38AA"/>
    <w:rsid w:val="009F473E"/>
    <w:rsid w:val="009F682A"/>
    <w:rsid w:val="00A022BE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4A6"/>
    <w:rsid w:val="00A51F9D"/>
    <w:rsid w:val="00A5416A"/>
    <w:rsid w:val="00A639F4"/>
    <w:rsid w:val="00A730E9"/>
    <w:rsid w:val="00A7637A"/>
    <w:rsid w:val="00A81A32"/>
    <w:rsid w:val="00A835BD"/>
    <w:rsid w:val="00A96271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4FCD"/>
    <w:rsid w:val="00B93503"/>
    <w:rsid w:val="00BA31E8"/>
    <w:rsid w:val="00BA55E0"/>
    <w:rsid w:val="00BA6BD4"/>
    <w:rsid w:val="00BA7E4C"/>
    <w:rsid w:val="00BB3752"/>
    <w:rsid w:val="00BB6688"/>
    <w:rsid w:val="00BC0999"/>
    <w:rsid w:val="00BC26D4"/>
    <w:rsid w:val="00BF1585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27184"/>
    <w:rsid w:val="00C32768"/>
    <w:rsid w:val="00C431DF"/>
    <w:rsid w:val="00C456BD"/>
    <w:rsid w:val="00C530DC"/>
    <w:rsid w:val="00C5350D"/>
    <w:rsid w:val="00C6123C"/>
    <w:rsid w:val="00C61472"/>
    <w:rsid w:val="00C7084D"/>
    <w:rsid w:val="00C7315E"/>
    <w:rsid w:val="00C75895"/>
    <w:rsid w:val="00C80603"/>
    <w:rsid w:val="00C83C9F"/>
    <w:rsid w:val="00C94840"/>
    <w:rsid w:val="00CB027F"/>
    <w:rsid w:val="00CC6297"/>
    <w:rsid w:val="00CC7690"/>
    <w:rsid w:val="00CD1986"/>
    <w:rsid w:val="00CE4D5C"/>
    <w:rsid w:val="00CF05DA"/>
    <w:rsid w:val="00CF066D"/>
    <w:rsid w:val="00CF2619"/>
    <w:rsid w:val="00CF58EB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448E"/>
    <w:rsid w:val="00D6695F"/>
    <w:rsid w:val="00D675AA"/>
    <w:rsid w:val="00D75644"/>
    <w:rsid w:val="00D81656"/>
    <w:rsid w:val="00D83D87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FA0"/>
    <w:rsid w:val="00E036DC"/>
    <w:rsid w:val="00E04E24"/>
    <w:rsid w:val="00E10454"/>
    <w:rsid w:val="00E112E5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19B1"/>
    <w:rsid w:val="00EA638A"/>
    <w:rsid w:val="00ED03AB"/>
    <w:rsid w:val="00ED1CD4"/>
    <w:rsid w:val="00ED1D2B"/>
    <w:rsid w:val="00ED64B5"/>
    <w:rsid w:val="00EE467D"/>
    <w:rsid w:val="00EE7CCA"/>
    <w:rsid w:val="00F10BFC"/>
    <w:rsid w:val="00F16A14"/>
    <w:rsid w:val="00F362D7"/>
    <w:rsid w:val="00F376F5"/>
    <w:rsid w:val="00F37D7B"/>
    <w:rsid w:val="00F530CA"/>
    <w:rsid w:val="00F5314C"/>
    <w:rsid w:val="00F635DD"/>
    <w:rsid w:val="00F638AE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0D8C"/>
    <w:rsid w:val="00FB378E"/>
    <w:rsid w:val="00FB37F1"/>
    <w:rsid w:val="00FB40ED"/>
    <w:rsid w:val="00FB47C0"/>
    <w:rsid w:val="00FB501B"/>
    <w:rsid w:val="00FB7770"/>
    <w:rsid w:val="00FD1400"/>
    <w:rsid w:val="00FD3B91"/>
    <w:rsid w:val="00FD576B"/>
    <w:rsid w:val="00FD579E"/>
    <w:rsid w:val="00FE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8B2C-F25B-44B9-8347-13F1EA44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9</TotalTime>
  <Pages>2</Pages>
  <Words>188</Words>
  <Characters>1078</Characters>
  <Application>Microsoft Office Word</Application>
  <DocSecurity>0</DocSecurity>
  <Lines>8</Lines>
  <Paragraphs>2</Paragraphs>
  <ScaleCrop>false</ScaleCrop>
  <Company>cy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stud01</dc:creator>
  <cp:lastModifiedBy>stud01</cp:lastModifiedBy>
  <cp:revision>4</cp:revision>
  <cp:lastPrinted>2019-12-05T07:10:00Z</cp:lastPrinted>
  <dcterms:created xsi:type="dcterms:W3CDTF">2019-12-05T07:04:00Z</dcterms:created>
  <dcterms:modified xsi:type="dcterms:W3CDTF">2019-12-05T07:14:00Z</dcterms:modified>
</cp:coreProperties>
</file>