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59017D" w:rsidRDefault="00D75644" w:rsidP="00F37D7B">
      <w:pPr>
        <w:pStyle w:val="af2"/>
      </w:pPr>
      <w:r w:rsidRPr="0059017D">
        <w:rPr>
          <w:rFonts w:hint="eastAsia"/>
        </w:rPr>
        <w:t>調查報告</w:t>
      </w:r>
    </w:p>
    <w:p w:rsidR="00E25849" w:rsidRPr="0059017D"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9017D">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9133DC" w:rsidRPr="0059017D">
        <w:rPr>
          <w:rFonts w:hint="eastAsia"/>
        </w:rPr>
        <w:t>我</w:t>
      </w:r>
      <w:r w:rsidR="009133DC" w:rsidRPr="0059017D">
        <w:t>國國家代表隊近年參加奧林匹克運動會（下稱奧運）</w:t>
      </w:r>
      <w:proofErr w:type="gramStart"/>
      <w:r w:rsidR="009133DC" w:rsidRPr="0059017D">
        <w:t>賽事迭創佳績</w:t>
      </w:r>
      <w:proofErr w:type="gramEnd"/>
      <w:r w:rsidR="009133DC" w:rsidRPr="0059017D">
        <w:t>，並持續獲得重要獎牌，顯示參與奧運為國人高度期待，並引以為傲與榮耀；</w:t>
      </w:r>
      <w:proofErr w:type="gramStart"/>
      <w:r w:rsidR="00ED0F14" w:rsidRPr="0059017D">
        <w:rPr>
          <w:rFonts w:hint="eastAsia"/>
        </w:rPr>
        <w:t>惟</w:t>
      </w:r>
      <w:proofErr w:type="gramEnd"/>
      <w:r w:rsidR="009133DC" w:rsidRPr="0059017D">
        <w:t>歷年國家選手參加奧運代表團之名稱曾有多種版本，其爭取過程似亦複雜艱辛，是否影響我國代表隊選手全力發揮，爭取個人與國家榮譽？因其影響國人運動與健康及國家聲譽甚</w:t>
      </w:r>
      <w:proofErr w:type="gramStart"/>
      <w:r w:rsidR="009133DC" w:rsidRPr="0059017D">
        <w:t>鉅</w:t>
      </w:r>
      <w:proofErr w:type="gramEnd"/>
      <w:r w:rsidR="009133DC" w:rsidRPr="0059017D">
        <w:t>，有深入瞭解之必要案。</w:t>
      </w:r>
    </w:p>
    <w:p w:rsidR="00E25849" w:rsidRPr="0059017D"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59017D">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5E52CA" w:rsidRPr="0059017D" w:rsidRDefault="00CA3200" w:rsidP="00EE63D6">
      <w:pPr>
        <w:pStyle w:val="2"/>
        <w:ind w:left="1021"/>
        <w:rPr>
          <w:rFonts w:hAnsi="標楷體"/>
          <w:b/>
          <w:szCs w:val="32"/>
        </w:rPr>
      </w:pPr>
      <w:bookmarkStart w:id="49" w:name="_Toc524902730"/>
      <w:r w:rsidRPr="0059017D">
        <w:rPr>
          <w:rFonts w:hAnsi="標楷體" w:hint="eastAsia"/>
          <w:b/>
          <w:szCs w:val="32"/>
        </w:rPr>
        <w:t>公投是人民之合法權利，民主政治之表徵，亦是公民集體意志之展現，民眾或民間團體藉由公投直接對公共議題表達意見</w:t>
      </w:r>
      <w:r w:rsidR="00E862BA" w:rsidRPr="0059017D">
        <w:rPr>
          <w:rFonts w:hAnsi="標楷體" w:hint="eastAsia"/>
          <w:b/>
          <w:szCs w:val="32"/>
        </w:rPr>
        <w:t>、</w:t>
      </w:r>
      <w:r w:rsidRPr="0059017D">
        <w:rPr>
          <w:rFonts w:hAnsi="標楷體" w:hint="eastAsia"/>
          <w:b/>
          <w:szCs w:val="32"/>
        </w:rPr>
        <w:t>凝聚共識，是民主社會常態。國內體壇聞人紀政女士</w:t>
      </w:r>
      <w:r w:rsidR="002D0452" w:rsidRPr="0059017D">
        <w:rPr>
          <w:rFonts w:hAnsi="標楷體" w:hint="eastAsia"/>
          <w:b/>
          <w:szCs w:val="32"/>
        </w:rPr>
        <w:t>於</w:t>
      </w:r>
      <w:r w:rsidRPr="0059017D">
        <w:rPr>
          <w:rFonts w:hAnsi="標楷體" w:hint="eastAsia"/>
          <w:b/>
          <w:szCs w:val="32"/>
        </w:rPr>
        <w:t>107年2月5日向中央選舉委員會提出「你是否同意，以『臺灣』（Taiwan）為全名申請參加所有國際運動賽事及2020年東京奧運？」全國性公民投票案，本次公投最終雖未獲通過，惟476萬同意票所表彰的意涵，以及國人由下而上以民主參與方式集體向國際發聲，政府</w:t>
      </w:r>
      <w:r w:rsidR="00CB123B" w:rsidRPr="0059017D">
        <w:rPr>
          <w:rFonts w:hAnsi="標楷體" w:hint="eastAsia"/>
          <w:b/>
          <w:szCs w:val="32"/>
        </w:rPr>
        <w:t>自</w:t>
      </w:r>
      <w:r w:rsidRPr="0059017D">
        <w:rPr>
          <w:rFonts w:hAnsi="標楷體" w:hint="eastAsia"/>
          <w:b/>
          <w:szCs w:val="32"/>
        </w:rPr>
        <w:t>應予</w:t>
      </w:r>
      <w:r w:rsidR="00CB123B" w:rsidRPr="0059017D">
        <w:rPr>
          <w:rFonts w:hAnsi="標楷體" w:hint="eastAsia"/>
          <w:b/>
          <w:szCs w:val="32"/>
        </w:rPr>
        <w:t>以</w:t>
      </w:r>
      <w:r w:rsidRPr="0059017D">
        <w:rPr>
          <w:rFonts w:hAnsi="標楷體" w:hint="eastAsia"/>
          <w:b/>
          <w:szCs w:val="32"/>
        </w:rPr>
        <w:t>理解與尊重，</w:t>
      </w:r>
      <w:r w:rsidR="00410705" w:rsidRPr="0059017D">
        <w:rPr>
          <w:rFonts w:hAnsi="標楷體" w:hint="eastAsia"/>
          <w:b/>
          <w:szCs w:val="32"/>
        </w:rPr>
        <w:t>並</w:t>
      </w:r>
      <w:r w:rsidR="00227293" w:rsidRPr="0059017D">
        <w:rPr>
          <w:rFonts w:hAnsi="標楷體" w:hint="eastAsia"/>
          <w:b/>
          <w:szCs w:val="32"/>
        </w:rPr>
        <w:t>凝聚國人共識</w:t>
      </w:r>
      <w:r w:rsidRPr="0059017D">
        <w:rPr>
          <w:rFonts w:hAnsi="標楷體" w:hint="eastAsia"/>
          <w:b/>
          <w:szCs w:val="32"/>
        </w:rPr>
        <w:t>共同協力，</w:t>
      </w:r>
      <w:r w:rsidR="00CB123B" w:rsidRPr="0059017D">
        <w:rPr>
          <w:rFonts w:hAnsi="標楷體" w:hint="eastAsia"/>
          <w:b/>
          <w:szCs w:val="32"/>
        </w:rPr>
        <w:t>爭取</w:t>
      </w:r>
      <w:r w:rsidRPr="0059017D">
        <w:rPr>
          <w:rFonts w:hAnsi="標楷體" w:hint="eastAsia"/>
          <w:b/>
          <w:szCs w:val="32"/>
        </w:rPr>
        <w:t>我國得以更適切之名稱參與國際賽事，</w:t>
      </w:r>
      <w:r w:rsidR="00CB123B" w:rsidRPr="0059017D">
        <w:rPr>
          <w:rFonts w:hAnsi="標楷體" w:hint="eastAsia"/>
          <w:b/>
          <w:szCs w:val="32"/>
        </w:rPr>
        <w:t>使</w:t>
      </w:r>
      <w:r w:rsidRPr="0059017D">
        <w:rPr>
          <w:rFonts w:hAnsi="標楷體" w:hint="eastAsia"/>
          <w:b/>
          <w:szCs w:val="32"/>
        </w:rPr>
        <w:t>運動選手在國際比賽更有尊嚴，</w:t>
      </w:r>
      <w:r w:rsidR="00CB123B" w:rsidRPr="0059017D">
        <w:rPr>
          <w:rFonts w:hAnsi="標楷體" w:hint="eastAsia"/>
          <w:b/>
          <w:szCs w:val="32"/>
        </w:rPr>
        <w:t>且有助</w:t>
      </w:r>
      <w:r w:rsidRPr="0059017D">
        <w:rPr>
          <w:rFonts w:hAnsi="標楷體" w:hint="eastAsia"/>
          <w:b/>
          <w:szCs w:val="32"/>
        </w:rPr>
        <w:t>激勵士氣爭取佳績，提升臺灣</w:t>
      </w:r>
      <w:r w:rsidR="00CB123B" w:rsidRPr="0059017D">
        <w:rPr>
          <w:rFonts w:hAnsi="標楷體" w:hint="eastAsia"/>
          <w:b/>
          <w:szCs w:val="32"/>
        </w:rPr>
        <w:t>之國際</w:t>
      </w:r>
      <w:r w:rsidRPr="0059017D">
        <w:rPr>
          <w:rFonts w:hAnsi="標楷體" w:hint="eastAsia"/>
          <w:b/>
          <w:szCs w:val="32"/>
        </w:rPr>
        <w:t>能見度：</w:t>
      </w:r>
    </w:p>
    <w:p w:rsidR="00CA3200" w:rsidRDefault="00CA3200" w:rsidP="00CA3200">
      <w:pPr>
        <w:pStyle w:val="3"/>
        <w:rPr>
          <w:rFonts w:hint="eastAsia"/>
        </w:rPr>
      </w:pPr>
      <w:r w:rsidRPr="0059017D">
        <w:rPr>
          <w:rFonts w:hint="eastAsia"/>
        </w:rPr>
        <w:t>歷年我國國家選手參加奧運代表團之主辦國家及城市、名稱演變、參加項目、人數及獲獎情形，詳如下表：</w:t>
      </w:r>
    </w:p>
    <w:tbl>
      <w:tblPr>
        <w:tblStyle w:val="af6"/>
        <w:tblW w:w="9236" w:type="dxa"/>
        <w:jc w:val="right"/>
        <w:tblInd w:w="1887" w:type="dxa"/>
        <w:tblLook w:val="04A0" w:firstRow="1" w:lastRow="0" w:firstColumn="1" w:lastColumn="0" w:noHBand="0" w:noVBand="1"/>
      </w:tblPr>
      <w:tblGrid>
        <w:gridCol w:w="568"/>
        <w:gridCol w:w="850"/>
        <w:gridCol w:w="2127"/>
        <w:gridCol w:w="2409"/>
        <w:gridCol w:w="3282"/>
      </w:tblGrid>
      <w:tr w:rsidR="0059017D" w:rsidRPr="0059017D" w:rsidTr="00BD4673">
        <w:trPr>
          <w:trHeight w:val="737"/>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b/>
                <w:spacing w:val="-10"/>
                <w:sz w:val="26"/>
                <w:szCs w:val="26"/>
              </w:rPr>
            </w:pPr>
            <w:r w:rsidRPr="0059017D">
              <w:rPr>
                <w:rFonts w:hAnsi="標楷體"/>
                <w:b/>
                <w:spacing w:val="-10"/>
                <w:sz w:val="26"/>
                <w:szCs w:val="26"/>
              </w:rPr>
              <w:br w:type="page"/>
            </w:r>
            <w:r w:rsidRPr="0059017D">
              <w:rPr>
                <w:rFonts w:hAnsi="標楷體" w:hint="eastAsia"/>
                <w:b/>
                <w:spacing w:val="-10"/>
                <w:sz w:val="26"/>
                <w:szCs w:val="26"/>
              </w:rPr>
              <w:t>編號</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b/>
                <w:spacing w:val="-10"/>
                <w:sz w:val="26"/>
                <w:szCs w:val="26"/>
              </w:rPr>
            </w:pPr>
            <w:r w:rsidRPr="0059017D">
              <w:rPr>
                <w:rFonts w:hAnsi="標楷體" w:hint="eastAsia"/>
                <w:b/>
                <w:spacing w:val="-10"/>
                <w:sz w:val="26"/>
                <w:szCs w:val="26"/>
              </w:rPr>
              <w:t>年度</w:t>
            </w:r>
          </w:p>
          <w:p w:rsidR="00CA3200" w:rsidRPr="0059017D" w:rsidRDefault="00CA3200" w:rsidP="00BD4673">
            <w:pPr>
              <w:widowControl/>
              <w:rPr>
                <w:rFonts w:hAnsi="標楷體"/>
                <w:b/>
                <w:spacing w:val="-10"/>
                <w:sz w:val="18"/>
                <w:szCs w:val="18"/>
              </w:rPr>
            </w:pPr>
            <w:proofErr w:type="gramStart"/>
            <w:r w:rsidRPr="0059017D">
              <w:rPr>
                <w:rFonts w:hAnsi="標楷體" w:hint="eastAsia"/>
                <w:b/>
                <w:spacing w:val="-10"/>
                <w:sz w:val="18"/>
                <w:szCs w:val="18"/>
              </w:rPr>
              <w:t>（</w:t>
            </w:r>
            <w:proofErr w:type="gramEnd"/>
            <w:r w:rsidRPr="0059017D">
              <w:rPr>
                <w:rFonts w:hAnsi="標楷體" w:hint="eastAsia"/>
                <w:b/>
                <w:spacing w:val="-10"/>
                <w:sz w:val="18"/>
                <w:szCs w:val="18"/>
              </w:rPr>
              <w:t>公元</w:t>
            </w:r>
          </w:p>
          <w:p w:rsidR="00CA3200" w:rsidRPr="0059017D" w:rsidRDefault="00CA3200" w:rsidP="00BD4673">
            <w:pPr>
              <w:widowControl/>
              <w:rPr>
                <w:rFonts w:hAnsi="標楷體"/>
                <w:b/>
                <w:spacing w:val="-10"/>
                <w:sz w:val="18"/>
                <w:szCs w:val="18"/>
              </w:rPr>
            </w:pPr>
            <w:r w:rsidRPr="0059017D">
              <w:rPr>
                <w:rFonts w:hAnsi="標楷體" w:hint="eastAsia"/>
                <w:b/>
                <w:spacing w:val="-10"/>
                <w:sz w:val="18"/>
                <w:szCs w:val="18"/>
              </w:rPr>
              <w:t>下同</w:t>
            </w:r>
            <w:proofErr w:type="gramStart"/>
            <w:r w:rsidRPr="0059017D">
              <w:rPr>
                <w:rFonts w:hAnsi="標楷體" w:hint="eastAsia"/>
                <w:b/>
                <w:spacing w:val="-10"/>
                <w:sz w:val="18"/>
                <w:szCs w:val="18"/>
              </w:rPr>
              <w:t>）</w:t>
            </w:r>
            <w:proofErr w:type="gramEnd"/>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b/>
                <w:spacing w:val="-10"/>
                <w:sz w:val="26"/>
                <w:szCs w:val="26"/>
              </w:rPr>
            </w:pPr>
            <w:r w:rsidRPr="0059017D">
              <w:rPr>
                <w:rFonts w:hAnsi="標楷體" w:hint="eastAsia"/>
                <w:b/>
                <w:spacing w:val="-10"/>
                <w:sz w:val="26"/>
                <w:szCs w:val="26"/>
              </w:rPr>
              <w:t>主辦國家及城市</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b/>
                <w:spacing w:val="-10"/>
                <w:sz w:val="26"/>
                <w:szCs w:val="26"/>
              </w:rPr>
            </w:pPr>
            <w:r w:rsidRPr="0059017D">
              <w:rPr>
                <w:rFonts w:hAnsi="標楷體" w:hint="eastAsia"/>
                <w:b/>
                <w:spacing w:val="-10"/>
                <w:sz w:val="26"/>
                <w:szCs w:val="26"/>
              </w:rPr>
              <w:t>我國代表團之名稱</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b/>
                <w:spacing w:val="-10"/>
                <w:sz w:val="26"/>
                <w:szCs w:val="26"/>
              </w:rPr>
            </w:pPr>
            <w:r w:rsidRPr="0059017D">
              <w:rPr>
                <w:rFonts w:hAnsi="標楷體" w:hint="eastAsia"/>
                <w:b/>
                <w:spacing w:val="-10"/>
                <w:sz w:val="26"/>
                <w:szCs w:val="26"/>
              </w:rPr>
              <w:t>參加項目、人數及獲獎情形</w:t>
            </w:r>
          </w:p>
        </w:tc>
      </w:tr>
      <w:tr w:rsidR="0059017D" w:rsidRPr="0059017D" w:rsidTr="00BD4673">
        <w:trPr>
          <w:trHeight w:val="737"/>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lastRenderedPageBreak/>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1932</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美國洛杉磯</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China</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1</w:t>
            </w:r>
            <w:r w:rsidRPr="0059017D">
              <w:rPr>
                <w:rFonts w:hAnsi="標楷體" w:hint="eastAsia"/>
                <w:spacing w:val="-10"/>
                <w:sz w:val="26"/>
                <w:szCs w:val="26"/>
              </w:rPr>
              <w:t>人參加田徑</w:t>
            </w:r>
          </w:p>
        </w:tc>
      </w:tr>
      <w:tr w:rsidR="0059017D" w:rsidRPr="0059017D" w:rsidTr="00BD4673">
        <w:trPr>
          <w:trHeight w:val="737"/>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1936</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德國柏林</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China</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69</w:t>
            </w:r>
            <w:r w:rsidRPr="0059017D">
              <w:rPr>
                <w:rFonts w:hAnsi="標楷體" w:hint="eastAsia"/>
                <w:spacing w:val="-10"/>
                <w:sz w:val="26"/>
                <w:szCs w:val="26"/>
              </w:rPr>
              <w:t>人參賽</w:t>
            </w:r>
          </w:p>
        </w:tc>
      </w:tr>
      <w:tr w:rsidR="0059017D" w:rsidRPr="0059017D" w:rsidTr="00BD4673">
        <w:trPr>
          <w:trHeight w:val="737"/>
          <w:jc w:val="right"/>
        </w:trPr>
        <w:tc>
          <w:tcPr>
            <w:tcW w:w="9236" w:type="dxa"/>
            <w:gridSpan w:val="5"/>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proofErr w:type="gramStart"/>
            <w:r w:rsidRPr="0059017D">
              <w:rPr>
                <w:rFonts w:hAnsi="標楷體" w:hint="eastAsia"/>
                <w:spacing w:val="-10"/>
                <w:sz w:val="26"/>
                <w:szCs w:val="26"/>
              </w:rPr>
              <w:t>註</w:t>
            </w:r>
            <w:proofErr w:type="gramEnd"/>
            <w:r w:rsidRPr="0059017D">
              <w:rPr>
                <w:rFonts w:hAnsi="標楷體" w:hint="eastAsia"/>
                <w:spacing w:val="-10"/>
                <w:sz w:val="26"/>
                <w:szCs w:val="26"/>
              </w:rPr>
              <w:t>：</w:t>
            </w:r>
            <w:r w:rsidRPr="0059017D">
              <w:rPr>
                <w:rFonts w:hAnsi="標楷體"/>
                <w:spacing w:val="-10"/>
                <w:sz w:val="26"/>
                <w:szCs w:val="26"/>
              </w:rPr>
              <w:t>1940</w:t>
            </w:r>
            <w:r w:rsidRPr="0059017D">
              <w:rPr>
                <w:rFonts w:hAnsi="標楷體" w:hint="eastAsia"/>
                <w:spacing w:val="-10"/>
                <w:sz w:val="26"/>
                <w:szCs w:val="26"/>
              </w:rPr>
              <w:t>、</w:t>
            </w:r>
            <w:r w:rsidRPr="0059017D">
              <w:rPr>
                <w:rFonts w:hAnsi="標楷體"/>
                <w:spacing w:val="-10"/>
                <w:sz w:val="26"/>
                <w:szCs w:val="26"/>
              </w:rPr>
              <w:t>1944</w:t>
            </w:r>
            <w:r w:rsidRPr="0059017D">
              <w:rPr>
                <w:rFonts w:hAnsi="標楷體" w:hint="eastAsia"/>
                <w:spacing w:val="-10"/>
                <w:sz w:val="26"/>
                <w:szCs w:val="26"/>
              </w:rPr>
              <w:t>奧運因第二次世界大戰停辦</w:t>
            </w:r>
          </w:p>
        </w:tc>
      </w:tr>
      <w:tr w:rsidR="0059017D" w:rsidRPr="0059017D" w:rsidTr="00BD4673">
        <w:trPr>
          <w:trHeight w:val="737"/>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1948</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英國倫敦</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China</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23</w:t>
            </w:r>
            <w:r w:rsidRPr="0059017D">
              <w:rPr>
                <w:rFonts w:hAnsi="標楷體" w:hint="eastAsia"/>
                <w:spacing w:val="-10"/>
                <w:sz w:val="26"/>
                <w:szCs w:val="26"/>
              </w:rPr>
              <w:t>人參賽</w:t>
            </w:r>
          </w:p>
        </w:tc>
      </w:tr>
      <w:tr w:rsidR="0059017D" w:rsidRPr="0059017D" w:rsidTr="00BD4673">
        <w:trPr>
          <w:trHeight w:val="737"/>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1952</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芬蘭赫爾辛基</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兩岸同時受邀。因名稱問題，我國退賽</w:t>
            </w:r>
          </w:p>
        </w:tc>
      </w:tr>
      <w:tr w:rsidR="0059017D" w:rsidRPr="0059017D" w:rsidTr="00BD4673">
        <w:trPr>
          <w:trHeight w:val="737"/>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1956</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澳大利亞墨爾本</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Formosa China</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25</w:t>
            </w:r>
            <w:r w:rsidRPr="0059017D">
              <w:rPr>
                <w:rFonts w:hAnsi="標楷體" w:hint="eastAsia"/>
                <w:spacing w:val="-10"/>
                <w:sz w:val="26"/>
                <w:szCs w:val="26"/>
              </w:rPr>
              <w:t>人參賽</w:t>
            </w:r>
          </w:p>
        </w:tc>
      </w:tr>
      <w:tr w:rsidR="0059017D" w:rsidRPr="0059017D" w:rsidTr="00BD4673">
        <w:trPr>
          <w:trHeight w:val="737"/>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1960</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義大利羅馬</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Formosa (Taiwan)</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48</w:t>
            </w:r>
            <w:r w:rsidRPr="0059017D">
              <w:rPr>
                <w:rFonts w:hAnsi="標楷體" w:hint="eastAsia"/>
                <w:spacing w:val="-10"/>
                <w:sz w:val="26"/>
                <w:szCs w:val="26"/>
              </w:rPr>
              <w:t>人參賽，</w:t>
            </w:r>
            <w:r w:rsidRPr="0059017D">
              <w:rPr>
                <w:rFonts w:hAnsi="標楷體"/>
                <w:spacing w:val="-10"/>
                <w:sz w:val="26"/>
                <w:szCs w:val="26"/>
              </w:rPr>
              <w:t>1</w:t>
            </w:r>
            <w:r w:rsidRPr="0059017D">
              <w:rPr>
                <w:rFonts w:hAnsi="標楷體" w:hint="eastAsia"/>
                <w:spacing w:val="-10"/>
                <w:sz w:val="26"/>
                <w:szCs w:val="26"/>
              </w:rPr>
              <w:t>銀</w:t>
            </w:r>
          </w:p>
        </w:tc>
      </w:tr>
      <w:tr w:rsidR="0059017D" w:rsidRPr="0059017D" w:rsidTr="00BD4673">
        <w:trPr>
          <w:trHeight w:val="623"/>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t>8</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1964</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日本東京</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 xml:space="preserve">Taiwan </w:t>
            </w:r>
            <w:r w:rsidRPr="0059017D">
              <w:rPr>
                <w:rFonts w:hAnsi="標楷體" w:hint="eastAsia"/>
                <w:spacing w:val="-10"/>
                <w:sz w:val="26"/>
                <w:szCs w:val="26"/>
              </w:rPr>
              <w:t>中華民國</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55</w:t>
            </w:r>
            <w:r w:rsidRPr="0059017D">
              <w:rPr>
                <w:rFonts w:hAnsi="標楷體" w:hint="eastAsia"/>
                <w:spacing w:val="-10"/>
                <w:sz w:val="26"/>
                <w:szCs w:val="26"/>
              </w:rPr>
              <w:t>人參賽</w:t>
            </w:r>
          </w:p>
        </w:tc>
      </w:tr>
      <w:tr w:rsidR="0059017D" w:rsidRPr="0059017D" w:rsidTr="00BD4673">
        <w:trPr>
          <w:trHeight w:val="623"/>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t>9</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1968</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墨西哥墨西哥城</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 xml:space="preserve">Taiwan </w:t>
            </w:r>
            <w:r w:rsidRPr="0059017D">
              <w:rPr>
                <w:rFonts w:hAnsi="標楷體" w:hint="eastAsia"/>
                <w:spacing w:val="-10"/>
                <w:sz w:val="26"/>
                <w:szCs w:val="26"/>
              </w:rPr>
              <w:t>中華民國</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43</w:t>
            </w:r>
            <w:r w:rsidRPr="0059017D">
              <w:rPr>
                <w:rFonts w:hAnsi="標楷體" w:hint="eastAsia"/>
                <w:spacing w:val="-10"/>
                <w:sz w:val="26"/>
                <w:szCs w:val="26"/>
              </w:rPr>
              <w:t>人參賽，</w:t>
            </w:r>
            <w:r w:rsidRPr="0059017D">
              <w:rPr>
                <w:rFonts w:hAnsi="標楷體"/>
                <w:spacing w:val="-10"/>
                <w:sz w:val="26"/>
                <w:szCs w:val="26"/>
              </w:rPr>
              <w:t>1</w:t>
            </w:r>
            <w:r w:rsidRPr="0059017D">
              <w:rPr>
                <w:rFonts w:hAnsi="標楷體" w:hint="eastAsia"/>
                <w:spacing w:val="-10"/>
                <w:sz w:val="26"/>
                <w:szCs w:val="26"/>
              </w:rPr>
              <w:t>銅</w:t>
            </w:r>
          </w:p>
        </w:tc>
      </w:tr>
      <w:tr w:rsidR="0059017D" w:rsidRPr="0059017D" w:rsidTr="00BD4673">
        <w:trPr>
          <w:trHeight w:val="623"/>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1972</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德國慕尼黑</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Republic of China</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22</w:t>
            </w:r>
            <w:r w:rsidRPr="0059017D">
              <w:rPr>
                <w:rFonts w:hAnsi="標楷體" w:hint="eastAsia"/>
                <w:spacing w:val="-10"/>
                <w:sz w:val="26"/>
                <w:szCs w:val="26"/>
              </w:rPr>
              <w:t>人參賽</w:t>
            </w:r>
          </w:p>
        </w:tc>
      </w:tr>
      <w:tr w:rsidR="0059017D" w:rsidRPr="0059017D" w:rsidTr="00BD4673">
        <w:trPr>
          <w:trHeight w:val="623"/>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t>11</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1976</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加拿大蒙特</w:t>
            </w:r>
            <w:proofErr w:type="gramStart"/>
            <w:r w:rsidRPr="0059017D">
              <w:rPr>
                <w:rFonts w:hAnsi="標楷體" w:hint="eastAsia"/>
                <w:spacing w:val="-10"/>
                <w:sz w:val="26"/>
                <w:szCs w:val="26"/>
              </w:rPr>
              <w:t>婁</w:t>
            </w:r>
            <w:proofErr w:type="gramEnd"/>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退賽</w:t>
            </w:r>
          </w:p>
        </w:tc>
      </w:tr>
      <w:tr w:rsidR="0059017D" w:rsidRPr="0059017D" w:rsidTr="00BD4673">
        <w:trPr>
          <w:trHeight w:val="623"/>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1980</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蘇聯莫斯科</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會籍暫停，未受邀</w:t>
            </w:r>
          </w:p>
        </w:tc>
      </w:tr>
      <w:tr w:rsidR="0059017D" w:rsidRPr="0059017D" w:rsidTr="00BD4673">
        <w:trPr>
          <w:trHeight w:val="623"/>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t>13</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1984</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美國洛杉磯</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Chinese Taipei</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59</w:t>
            </w:r>
            <w:r w:rsidRPr="0059017D">
              <w:rPr>
                <w:rFonts w:hAnsi="標楷體" w:hint="eastAsia"/>
                <w:spacing w:val="-10"/>
                <w:sz w:val="26"/>
                <w:szCs w:val="26"/>
              </w:rPr>
              <w:t>人參賽，</w:t>
            </w:r>
            <w:r w:rsidRPr="0059017D">
              <w:rPr>
                <w:rFonts w:hAnsi="標楷體"/>
                <w:spacing w:val="-10"/>
                <w:sz w:val="26"/>
                <w:szCs w:val="26"/>
              </w:rPr>
              <w:t>1</w:t>
            </w:r>
            <w:r w:rsidRPr="0059017D">
              <w:rPr>
                <w:rFonts w:hAnsi="標楷體" w:hint="eastAsia"/>
                <w:spacing w:val="-10"/>
                <w:sz w:val="26"/>
                <w:szCs w:val="26"/>
              </w:rPr>
              <w:t>銅</w:t>
            </w:r>
          </w:p>
        </w:tc>
      </w:tr>
      <w:tr w:rsidR="0059017D" w:rsidRPr="0059017D" w:rsidTr="00BD4673">
        <w:trPr>
          <w:trHeight w:val="623"/>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t>14</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1988</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韓國漢城</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Chinese Taipei</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162</w:t>
            </w:r>
            <w:r w:rsidRPr="0059017D">
              <w:rPr>
                <w:rFonts w:hAnsi="標楷體" w:hint="eastAsia"/>
                <w:spacing w:val="-10"/>
                <w:sz w:val="26"/>
                <w:szCs w:val="26"/>
              </w:rPr>
              <w:t>人參賽</w:t>
            </w:r>
          </w:p>
        </w:tc>
      </w:tr>
      <w:tr w:rsidR="0059017D" w:rsidRPr="0059017D" w:rsidTr="00BD4673">
        <w:trPr>
          <w:trHeight w:val="623"/>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t>15</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1992</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西班牙巴塞隆納</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z w:val="26"/>
                <w:szCs w:val="26"/>
              </w:rPr>
            </w:pPr>
            <w:r w:rsidRPr="0059017D">
              <w:rPr>
                <w:rFonts w:hAnsi="標楷體"/>
                <w:spacing w:val="-10"/>
                <w:sz w:val="26"/>
                <w:szCs w:val="26"/>
              </w:rPr>
              <w:t>Chinese Taipei</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37</w:t>
            </w:r>
            <w:r w:rsidRPr="0059017D">
              <w:rPr>
                <w:rFonts w:hAnsi="標楷體" w:hint="eastAsia"/>
                <w:spacing w:val="-10"/>
                <w:sz w:val="26"/>
                <w:szCs w:val="26"/>
              </w:rPr>
              <w:t>人參賽，</w:t>
            </w:r>
            <w:r w:rsidRPr="0059017D">
              <w:rPr>
                <w:rFonts w:hAnsi="標楷體"/>
                <w:spacing w:val="-10"/>
                <w:sz w:val="26"/>
                <w:szCs w:val="26"/>
              </w:rPr>
              <w:t>2</w:t>
            </w:r>
            <w:r w:rsidRPr="0059017D">
              <w:rPr>
                <w:rFonts w:hAnsi="標楷體" w:hint="eastAsia"/>
                <w:spacing w:val="-10"/>
                <w:sz w:val="26"/>
                <w:szCs w:val="26"/>
              </w:rPr>
              <w:t>銀</w:t>
            </w:r>
          </w:p>
        </w:tc>
      </w:tr>
      <w:tr w:rsidR="0059017D" w:rsidRPr="0059017D" w:rsidTr="00BD4673">
        <w:trPr>
          <w:trHeight w:val="623"/>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1996</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美國亞特蘭大</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z w:val="26"/>
                <w:szCs w:val="26"/>
              </w:rPr>
            </w:pPr>
            <w:r w:rsidRPr="0059017D">
              <w:rPr>
                <w:rFonts w:hAnsi="標楷體"/>
                <w:spacing w:val="-10"/>
                <w:sz w:val="26"/>
                <w:szCs w:val="26"/>
              </w:rPr>
              <w:t>Chinese Taipei</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74</w:t>
            </w:r>
            <w:r w:rsidRPr="0059017D">
              <w:rPr>
                <w:rFonts w:hAnsi="標楷體" w:hint="eastAsia"/>
                <w:spacing w:val="-10"/>
                <w:sz w:val="26"/>
                <w:szCs w:val="26"/>
              </w:rPr>
              <w:t>人參賽，</w:t>
            </w:r>
            <w:r w:rsidRPr="0059017D">
              <w:rPr>
                <w:rFonts w:hAnsi="標楷體"/>
                <w:spacing w:val="-10"/>
                <w:sz w:val="26"/>
                <w:szCs w:val="26"/>
              </w:rPr>
              <w:t>1</w:t>
            </w:r>
            <w:r w:rsidRPr="0059017D">
              <w:rPr>
                <w:rFonts w:hAnsi="標楷體" w:hint="eastAsia"/>
                <w:spacing w:val="-10"/>
                <w:sz w:val="26"/>
                <w:szCs w:val="26"/>
              </w:rPr>
              <w:t>銀</w:t>
            </w:r>
          </w:p>
        </w:tc>
      </w:tr>
      <w:tr w:rsidR="0059017D" w:rsidRPr="0059017D" w:rsidTr="00BD4673">
        <w:trPr>
          <w:trHeight w:val="623"/>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2000</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澳大利亞雪梨</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z w:val="26"/>
                <w:szCs w:val="26"/>
              </w:rPr>
            </w:pPr>
            <w:r w:rsidRPr="0059017D">
              <w:rPr>
                <w:rFonts w:hAnsi="標楷體"/>
                <w:spacing w:val="-10"/>
                <w:sz w:val="26"/>
                <w:szCs w:val="26"/>
              </w:rPr>
              <w:t>Chinese Taipei</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55</w:t>
            </w:r>
            <w:r w:rsidRPr="0059017D">
              <w:rPr>
                <w:rFonts w:hAnsi="標楷體" w:hint="eastAsia"/>
                <w:spacing w:val="-10"/>
                <w:sz w:val="26"/>
                <w:szCs w:val="26"/>
              </w:rPr>
              <w:t>人參賽，</w:t>
            </w:r>
            <w:r w:rsidRPr="0059017D">
              <w:rPr>
                <w:rFonts w:hAnsi="標楷體"/>
                <w:spacing w:val="-10"/>
                <w:sz w:val="26"/>
                <w:szCs w:val="26"/>
              </w:rPr>
              <w:t>1</w:t>
            </w:r>
            <w:r w:rsidRPr="0059017D">
              <w:rPr>
                <w:rFonts w:hAnsi="標楷體" w:hint="eastAsia"/>
                <w:spacing w:val="-10"/>
                <w:sz w:val="26"/>
                <w:szCs w:val="26"/>
              </w:rPr>
              <w:t>銀</w:t>
            </w:r>
            <w:r w:rsidRPr="0059017D">
              <w:rPr>
                <w:rFonts w:hAnsi="標楷體"/>
                <w:spacing w:val="-10"/>
                <w:sz w:val="26"/>
                <w:szCs w:val="26"/>
              </w:rPr>
              <w:t>4</w:t>
            </w:r>
            <w:r w:rsidRPr="0059017D">
              <w:rPr>
                <w:rFonts w:hAnsi="標楷體" w:hint="eastAsia"/>
                <w:spacing w:val="-10"/>
                <w:sz w:val="26"/>
                <w:szCs w:val="26"/>
              </w:rPr>
              <w:t>銅</w:t>
            </w:r>
          </w:p>
        </w:tc>
      </w:tr>
      <w:tr w:rsidR="0059017D" w:rsidRPr="0059017D" w:rsidTr="00BD4673">
        <w:trPr>
          <w:trHeight w:val="623"/>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2004</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希臘雅典</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z w:val="26"/>
                <w:szCs w:val="26"/>
              </w:rPr>
            </w:pPr>
            <w:r w:rsidRPr="0059017D">
              <w:rPr>
                <w:rFonts w:hAnsi="標楷體"/>
                <w:spacing w:val="-10"/>
                <w:sz w:val="26"/>
                <w:szCs w:val="26"/>
              </w:rPr>
              <w:t>Chinese Taipei</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88</w:t>
            </w:r>
            <w:r w:rsidRPr="0059017D">
              <w:rPr>
                <w:rFonts w:hAnsi="標楷體" w:hint="eastAsia"/>
                <w:spacing w:val="-10"/>
                <w:sz w:val="26"/>
                <w:szCs w:val="26"/>
              </w:rPr>
              <w:t>人參賽，</w:t>
            </w:r>
            <w:r w:rsidRPr="0059017D">
              <w:rPr>
                <w:rFonts w:hAnsi="標楷體"/>
                <w:spacing w:val="-10"/>
                <w:sz w:val="26"/>
                <w:szCs w:val="26"/>
              </w:rPr>
              <w:t>2</w:t>
            </w:r>
            <w:r w:rsidRPr="0059017D">
              <w:rPr>
                <w:rFonts w:hAnsi="標楷體" w:hint="eastAsia"/>
                <w:spacing w:val="-10"/>
                <w:sz w:val="26"/>
                <w:szCs w:val="26"/>
              </w:rPr>
              <w:t>金</w:t>
            </w:r>
            <w:r w:rsidRPr="0059017D">
              <w:rPr>
                <w:rFonts w:hAnsi="標楷體"/>
                <w:spacing w:val="-10"/>
                <w:sz w:val="26"/>
                <w:szCs w:val="26"/>
              </w:rPr>
              <w:t>2</w:t>
            </w:r>
            <w:r w:rsidRPr="0059017D">
              <w:rPr>
                <w:rFonts w:hAnsi="標楷體" w:hint="eastAsia"/>
                <w:spacing w:val="-10"/>
                <w:sz w:val="26"/>
                <w:szCs w:val="26"/>
              </w:rPr>
              <w:t>銀</w:t>
            </w:r>
            <w:r w:rsidRPr="0059017D">
              <w:rPr>
                <w:rFonts w:hAnsi="標楷體"/>
                <w:spacing w:val="-10"/>
                <w:sz w:val="26"/>
                <w:szCs w:val="26"/>
              </w:rPr>
              <w:t>1</w:t>
            </w:r>
            <w:r w:rsidRPr="0059017D">
              <w:rPr>
                <w:rFonts w:hAnsi="標楷體" w:hint="eastAsia"/>
                <w:spacing w:val="-10"/>
                <w:sz w:val="26"/>
                <w:szCs w:val="26"/>
              </w:rPr>
              <w:t>銅</w:t>
            </w:r>
          </w:p>
        </w:tc>
      </w:tr>
      <w:tr w:rsidR="0059017D" w:rsidRPr="0059017D" w:rsidTr="00BD4673">
        <w:trPr>
          <w:trHeight w:val="623"/>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t>19</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2008</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中國北京</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z w:val="26"/>
                <w:szCs w:val="26"/>
              </w:rPr>
            </w:pPr>
            <w:r w:rsidRPr="0059017D">
              <w:rPr>
                <w:rFonts w:hAnsi="標楷體"/>
                <w:spacing w:val="-10"/>
                <w:sz w:val="26"/>
                <w:szCs w:val="26"/>
              </w:rPr>
              <w:t>Chinese Taipei</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80</w:t>
            </w:r>
            <w:r w:rsidRPr="0059017D">
              <w:rPr>
                <w:rFonts w:hAnsi="標楷體" w:hint="eastAsia"/>
                <w:spacing w:val="-10"/>
                <w:sz w:val="26"/>
                <w:szCs w:val="26"/>
              </w:rPr>
              <w:t>人參賽，</w:t>
            </w:r>
            <w:r w:rsidRPr="0059017D">
              <w:rPr>
                <w:rFonts w:hAnsi="標楷體"/>
                <w:spacing w:val="-10"/>
                <w:sz w:val="26"/>
                <w:szCs w:val="26"/>
              </w:rPr>
              <w:t>1</w:t>
            </w:r>
            <w:r w:rsidRPr="0059017D">
              <w:rPr>
                <w:rFonts w:hAnsi="標楷體" w:hint="eastAsia"/>
                <w:spacing w:val="-10"/>
                <w:sz w:val="26"/>
                <w:szCs w:val="26"/>
              </w:rPr>
              <w:t>金</w:t>
            </w:r>
            <w:r w:rsidRPr="0059017D">
              <w:rPr>
                <w:rFonts w:hAnsi="標楷體"/>
                <w:spacing w:val="-10"/>
                <w:sz w:val="26"/>
                <w:szCs w:val="26"/>
              </w:rPr>
              <w:t>1</w:t>
            </w:r>
            <w:r w:rsidRPr="0059017D">
              <w:rPr>
                <w:rFonts w:hAnsi="標楷體" w:hint="eastAsia"/>
                <w:spacing w:val="-10"/>
                <w:sz w:val="26"/>
                <w:szCs w:val="26"/>
              </w:rPr>
              <w:t>銀</w:t>
            </w:r>
            <w:r w:rsidRPr="0059017D">
              <w:rPr>
                <w:rFonts w:hAnsi="標楷體"/>
                <w:spacing w:val="-10"/>
                <w:sz w:val="26"/>
                <w:szCs w:val="26"/>
              </w:rPr>
              <w:t>2</w:t>
            </w:r>
            <w:r w:rsidRPr="0059017D">
              <w:rPr>
                <w:rFonts w:hAnsi="標楷體" w:hint="eastAsia"/>
                <w:spacing w:val="-10"/>
                <w:sz w:val="26"/>
                <w:szCs w:val="26"/>
              </w:rPr>
              <w:t>銅</w:t>
            </w:r>
          </w:p>
        </w:tc>
      </w:tr>
      <w:tr w:rsidR="0059017D" w:rsidRPr="0059017D" w:rsidTr="00BD4673">
        <w:trPr>
          <w:trHeight w:val="623"/>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2012</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英國倫敦</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z w:val="26"/>
                <w:szCs w:val="26"/>
              </w:rPr>
            </w:pPr>
            <w:r w:rsidRPr="0059017D">
              <w:rPr>
                <w:rFonts w:hAnsi="標楷體"/>
                <w:spacing w:val="-10"/>
                <w:sz w:val="26"/>
                <w:szCs w:val="26"/>
              </w:rPr>
              <w:t>Chinese Taipei</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44</w:t>
            </w:r>
            <w:r w:rsidRPr="0059017D">
              <w:rPr>
                <w:rFonts w:hAnsi="標楷體" w:hint="eastAsia"/>
                <w:spacing w:val="-10"/>
                <w:sz w:val="26"/>
                <w:szCs w:val="26"/>
              </w:rPr>
              <w:t>人參賽，</w:t>
            </w:r>
            <w:r w:rsidRPr="0059017D">
              <w:rPr>
                <w:rFonts w:hAnsi="標楷體"/>
                <w:spacing w:val="-10"/>
                <w:sz w:val="26"/>
                <w:szCs w:val="26"/>
              </w:rPr>
              <w:t>1</w:t>
            </w:r>
            <w:r w:rsidRPr="0059017D">
              <w:rPr>
                <w:rFonts w:hAnsi="標楷體" w:hint="eastAsia"/>
                <w:spacing w:val="-10"/>
                <w:sz w:val="26"/>
                <w:szCs w:val="26"/>
              </w:rPr>
              <w:t>銀</w:t>
            </w:r>
            <w:r w:rsidRPr="0059017D">
              <w:rPr>
                <w:rFonts w:hAnsi="標楷體"/>
                <w:spacing w:val="-10"/>
                <w:sz w:val="26"/>
                <w:szCs w:val="26"/>
              </w:rPr>
              <w:t>1</w:t>
            </w:r>
            <w:r w:rsidRPr="0059017D">
              <w:rPr>
                <w:rFonts w:hAnsi="標楷體" w:hint="eastAsia"/>
                <w:spacing w:val="-10"/>
                <w:sz w:val="26"/>
                <w:szCs w:val="26"/>
              </w:rPr>
              <w:t>銅</w:t>
            </w:r>
          </w:p>
          <w:p w:rsidR="00CA3200" w:rsidRPr="0059017D" w:rsidRDefault="00CA3200" w:rsidP="00BD4673">
            <w:pPr>
              <w:rPr>
                <w:rFonts w:hAnsi="標楷體"/>
                <w:spacing w:val="-10"/>
                <w:sz w:val="22"/>
                <w:szCs w:val="22"/>
              </w:rPr>
            </w:pPr>
            <w:r w:rsidRPr="0059017D">
              <w:rPr>
                <w:rFonts w:hAnsi="標楷體"/>
                <w:spacing w:val="-10"/>
                <w:sz w:val="22"/>
                <w:szCs w:val="22"/>
              </w:rPr>
              <w:t>(</w:t>
            </w:r>
            <w:r w:rsidRPr="0059017D">
              <w:rPr>
                <w:rFonts w:hAnsi="標楷體" w:hint="eastAsia"/>
                <w:spacing w:val="-10"/>
                <w:sz w:val="22"/>
                <w:szCs w:val="22"/>
              </w:rPr>
              <w:t>許淑淨遞補待國際奥會公告</w:t>
            </w:r>
            <w:r w:rsidRPr="0059017D">
              <w:rPr>
                <w:rFonts w:hAnsi="標楷體"/>
                <w:spacing w:val="-10"/>
                <w:sz w:val="22"/>
                <w:szCs w:val="22"/>
              </w:rPr>
              <w:t>)</w:t>
            </w:r>
          </w:p>
        </w:tc>
      </w:tr>
      <w:tr w:rsidR="0059017D" w:rsidRPr="0059017D" w:rsidTr="00BD4673">
        <w:trPr>
          <w:trHeight w:val="623"/>
          <w:jc w:val="right"/>
        </w:trPr>
        <w:tc>
          <w:tcPr>
            <w:tcW w:w="568"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widowControl/>
              <w:rPr>
                <w:rFonts w:hAnsi="標楷體"/>
                <w:spacing w:val="-10"/>
                <w:sz w:val="26"/>
                <w:szCs w:val="26"/>
              </w:rPr>
            </w:pPr>
            <w:r w:rsidRPr="0059017D">
              <w:rPr>
                <w:rFonts w:hAnsi="標楷體"/>
                <w:spacing w:val="-10"/>
                <w:sz w:val="26"/>
                <w:szCs w:val="26"/>
              </w:rPr>
              <w:lastRenderedPageBreak/>
              <w:t>21</w:t>
            </w:r>
          </w:p>
        </w:tc>
        <w:tc>
          <w:tcPr>
            <w:tcW w:w="850"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spacing w:val="-10"/>
                <w:sz w:val="26"/>
                <w:szCs w:val="26"/>
              </w:rPr>
              <w:t>2016</w:t>
            </w:r>
          </w:p>
        </w:tc>
        <w:tc>
          <w:tcPr>
            <w:tcW w:w="2127"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pacing w:val="-10"/>
                <w:sz w:val="26"/>
                <w:szCs w:val="26"/>
              </w:rPr>
            </w:pPr>
            <w:r w:rsidRPr="0059017D">
              <w:rPr>
                <w:rFonts w:hAnsi="標楷體" w:hint="eastAsia"/>
                <w:spacing w:val="-10"/>
                <w:sz w:val="26"/>
                <w:szCs w:val="26"/>
              </w:rPr>
              <w:t>巴西里約熱內盧</w:t>
            </w:r>
          </w:p>
        </w:tc>
        <w:tc>
          <w:tcPr>
            <w:tcW w:w="2409"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rPr>
                <w:rFonts w:hAnsi="標楷體"/>
                <w:sz w:val="26"/>
                <w:szCs w:val="26"/>
              </w:rPr>
            </w:pPr>
            <w:r w:rsidRPr="0059017D">
              <w:rPr>
                <w:rFonts w:hAnsi="標楷體"/>
                <w:spacing w:val="-10"/>
                <w:sz w:val="26"/>
                <w:szCs w:val="26"/>
              </w:rPr>
              <w:t>Chinese Taipei</w:t>
            </w:r>
          </w:p>
        </w:tc>
        <w:tc>
          <w:tcPr>
            <w:tcW w:w="3282" w:type="dxa"/>
            <w:tcBorders>
              <w:top w:val="single" w:sz="4" w:space="0" w:color="auto"/>
              <w:left w:val="single" w:sz="4" w:space="0" w:color="auto"/>
              <w:bottom w:val="single" w:sz="4" w:space="0" w:color="auto"/>
              <w:right w:val="single" w:sz="4" w:space="0" w:color="auto"/>
            </w:tcBorders>
            <w:vAlign w:val="center"/>
            <w:hideMark/>
          </w:tcPr>
          <w:p w:rsidR="00CA3200" w:rsidRPr="0059017D" w:rsidRDefault="00CA3200" w:rsidP="00BD4673">
            <w:pPr>
              <w:spacing w:line="360" w:lineRule="exact"/>
              <w:rPr>
                <w:rFonts w:hAnsi="標楷體"/>
                <w:spacing w:val="-10"/>
                <w:sz w:val="26"/>
                <w:szCs w:val="26"/>
              </w:rPr>
            </w:pPr>
            <w:r w:rsidRPr="0059017D">
              <w:rPr>
                <w:rFonts w:hAnsi="標楷體"/>
                <w:spacing w:val="-10"/>
                <w:sz w:val="26"/>
                <w:szCs w:val="26"/>
              </w:rPr>
              <w:t>55</w:t>
            </w:r>
            <w:r w:rsidRPr="0059017D">
              <w:rPr>
                <w:rFonts w:hAnsi="標楷體" w:hint="eastAsia"/>
                <w:spacing w:val="-10"/>
                <w:sz w:val="26"/>
                <w:szCs w:val="26"/>
              </w:rPr>
              <w:t>人參賽，</w:t>
            </w:r>
            <w:r w:rsidRPr="0059017D">
              <w:rPr>
                <w:rFonts w:hAnsi="標楷體"/>
                <w:spacing w:val="-10"/>
                <w:sz w:val="26"/>
                <w:szCs w:val="26"/>
              </w:rPr>
              <w:t>1</w:t>
            </w:r>
            <w:r w:rsidRPr="0059017D">
              <w:rPr>
                <w:rFonts w:hAnsi="標楷體" w:hint="eastAsia"/>
                <w:spacing w:val="-10"/>
                <w:sz w:val="26"/>
                <w:szCs w:val="26"/>
              </w:rPr>
              <w:t>金</w:t>
            </w:r>
            <w:r w:rsidRPr="0059017D">
              <w:rPr>
                <w:rFonts w:hAnsi="標楷體"/>
                <w:spacing w:val="-10"/>
                <w:sz w:val="26"/>
                <w:szCs w:val="26"/>
              </w:rPr>
              <w:t>2</w:t>
            </w:r>
            <w:r w:rsidRPr="0059017D">
              <w:rPr>
                <w:rFonts w:hAnsi="標楷體" w:hint="eastAsia"/>
                <w:spacing w:val="-10"/>
                <w:sz w:val="26"/>
                <w:szCs w:val="26"/>
              </w:rPr>
              <w:t>銅</w:t>
            </w:r>
          </w:p>
        </w:tc>
      </w:tr>
    </w:tbl>
    <w:p w:rsidR="00CA3200" w:rsidRPr="0059017D" w:rsidRDefault="00CA3200" w:rsidP="00CA3200">
      <w:pPr>
        <w:pStyle w:val="3"/>
        <w:numPr>
          <w:ilvl w:val="0"/>
          <w:numId w:val="0"/>
        </w:numPr>
        <w:ind w:left="1361" w:hanging="1361"/>
        <w:rPr>
          <w:rFonts w:ascii="Times New Roman"/>
          <w:spacing w:val="-10"/>
          <w:kern w:val="0"/>
          <w:sz w:val="24"/>
          <w:szCs w:val="24"/>
        </w:rPr>
      </w:pPr>
      <w:r w:rsidRPr="0059017D">
        <w:rPr>
          <w:rFonts w:ascii="Times New Roman" w:hint="eastAsia"/>
          <w:spacing w:val="-10"/>
          <w:kern w:val="0"/>
          <w:sz w:val="24"/>
          <w:szCs w:val="24"/>
        </w:rPr>
        <w:t>資料來源：中華奧會編彙歷屆奧運會官方報告書《我國參加奧運滄桑史》，</w:t>
      </w:r>
      <w:proofErr w:type="gramStart"/>
      <w:r w:rsidRPr="0059017D">
        <w:rPr>
          <w:rFonts w:ascii="Times New Roman" w:hint="eastAsia"/>
          <w:spacing w:val="-10"/>
          <w:kern w:val="0"/>
          <w:sz w:val="24"/>
          <w:szCs w:val="24"/>
        </w:rPr>
        <w:t>湯銘新著</w:t>
      </w:r>
      <w:proofErr w:type="gramEnd"/>
      <w:r w:rsidRPr="0059017D">
        <w:rPr>
          <w:rFonts w:ascii="Times New Roman" w:hint="eastAsia"/>
          <w:spacing w:val="-10"/>
          <w:kern w:val="0"/>
          <w:sz w:val="24"/>
          <w:szCs w:val="24"/>
        </w:rPr>
        <w:t>。</w:t>
      </w:r>
    </w:p>
    <w:p w:rsidR="00CA3200" w:rsidRPr="0059017D" w:rsidRDefault="00CA3200" w:rsidP="00CA3200">
      <w:pPr>
        <w:pStyle w:val="3"/>
      </w:pPr>
      <w:r w:rsidRPr="0059017D">
        <w:rPr>
          <w:rFonts w:hint="eastAsia"/>
        </w:rPr>
        <w:t>我國參加歷屆奧運代表團使用名稱之過程、事由及遭遇中國大陸壓力被迫更名情形：</w:t>
      </w:r>
    </w:p>
    <w:p w:rsidR="00CA3200" w:rsidRPr="0059017D" w:rsidRDefault="00CA3200" w:rsidP="00CA3200">
      <w:pPr>
        <w:pStyle w:val="4"/>
        <w:ind w:left="1701"/>
      </w:pPr>
      <w:r w:rsidRPr="0059017D">
        <w:rPr>
          <w:rFonts w:hint="eastAsia"/>
        </w:rPr>
        <w:t>1932年參加奧運之代表團使用「中華民國」（</w:t>
      </w:r>
      <w:r w:rsidRPr="0059017D">
        <w:t>China</w:t>
      </w:r>
      <w:r w:rsidRPr="0059017D">
        <w:rPr>
          <w:rFonts w:hint="eastAsia"/>
        </w:rPr>
        <w:t>）。</w:t>
      </w:r>
    </w:p>
    <w:p w:rsidR="00CA3200" w:rsidRPr="0059017D" w:rsidRDefault="00CA3200" w:rsidP="00CA3200">
      <w:pPr>
        <w:pStyle w:val="32"/>
        <w:ind w:leftChars="494" w:left="1680" w:firstLine="680"/>
      </w:pPr>
      <w:r w:rsidRPr="0059017D">
        <w:rPr>
          <w:rFonts w:hint="eastAsia"/>
        </w:rPr>
        <w:t>我國於1922年獲國際奧會承認，當時為對抗日本扶植之「滿州國」參加第10屆洛杉磯奧運會，於1932年首度以「</w:t>
      </w:r>
      <w:r w:rsidRPr="0059017D">
        <w:t>China</w:t>
      </w:r>
      <w:r w:rsidRPr="0059017D">
        <w:rPr>
          <w:rFonts w:hint="eastAsia"/>
        </w:rPr>
        <w:t>中華民國」名稱參加奧運。</w:t>
      </w:r>
    </w:p>
    <w:p w:rsidR="00CA3200" w:rsidRPr="0059017D" w:rsidRDefault="00E06E8B" w:rsidP="00CA3200">
      <w:pPr>
        <w:pStyle w:val="4"/>
        <w:ind w:left="1701"/>
      </w:pPr>
      <w:r w:rsidRPr="0059017D">
        <w:rPr>
          <w:rFonts w:hint="eastAsia"/>
        </w:rPr>
        <w:t>1960年參加奧運之代表團使用「臺灣」。</w:t>
      </w:r>
    </w:p>
    <w:p w:rsidR="00E06E8B" w:rsidRPr="0059017D" w:rsidRDefault="00E06E8B" w:rsidP="00E06E8B">
      <w:pPr>
        <w:pStyle w:val="32"/>
        <w:ind w:leftChars="494" w:left="1680" w:firstLine="680"/>
      </w:pPr>
      <w:r w:rsidRPr="0059017D">
        <w:rPr>
          <w:rFonts w:hint="eastAsia"/>
        </w:rPr>
        <w:t>1959年國際奧會慕尼黑年會通過我國奧會名稱為「中華民國奧會」，惟另決議參加1960年羅馬奧運之我國代表團以「臺灣」(</w:t>
      </w:r>
      <w:r w:rsidRPr="0059017D">
        <w:t>Formosa (Taiwan)</w:t>
      </w:r>
      <w:r w:rsidRPr="0059017D">
        <w:rPr>
          <w:rFonts w:hint="eastAsia"/>
        </w:rPr>
        <w:t>)名稱參賽。此後1964年東京奧運會我國使用中華民國（</w:t>
      </w:r>
      <w:r w:rsidRPr="0059017D">
        <w:t>Taiwan</w:t>
      </w:r>
      <w:r w:rsidRPr="0059017D">
        <w:rPr>
          <w:rFonts w:hint="eastAsia"/>
        </w:rPr>
        <w:t>）名稱參賽。</w:t>
      </w:r>
    </w:p>
    <w:p w:rsidR="00E06E8B" w:rsidRPr="0059017D" w:rsidRDefault="0079766F" w:rsidP="0079766F">
      <w:pPr>
        <w:pStyle w:val="4"/>
        <w:ind w:left="1701"/>
      </w:pPr>
      <w:r w:rsidRPr="0059017D">
        <w:rPr>
          <w:rFonts w:hint="eastAsia"/>
        </w:rPr>
        <w:t>1972年參加奧運之代表團使用「中華民國」。</w:t>
      </w:r>
    </w:p>
    <w:p w:rsidR="0079766F" w:rsidRPr="0059017D" w:rsidRDefault="0079766F" w:rsidP="0079766F">
      <w:pPr>
        <w:pStyle w:val="32"/>
        <w:ind w:leftChars="494" w:left="1680" w:firstLine="680"/>
      </w:pPr>
      <w:r w:rsidRPr="0059017D">
        <w:rPr>
          <w:rFonts w:hint="eastAsia"/>
        </w:rPr>
        <w:t>1968年國際奧會墨西哥年會討論我國參與奧運名稱案，後經大會決議，同意我國自1968年11月1日起使用「中華民國」名稱。故1972年慕尼黑奧運即使用中華民國(Republic of China,簡寫為China R.O)名稱(此屆奧運中國大陸未參賽)。</w:t>
      </w:r>
    </w:p>
    <w:p w:rsidR="00322188" w:rsidRPr="0059017D" w:rsidRDefault="00322188" w:rsidP="00322188">
      <w:pPr>
        <w:pStyle w:val="4"/>
        <w:ind w:left="1701"/>
      </w:pPr>
      <w:r w:rsidRPr="0059017D">
        <w:rPr>
          <w:rFonts w:hint="eastAsia"/>
        </w:rPr>
        <w:t>1976年蒙特</w:t>
      </w:r>
      <w:proofErr w:type="gramStart"/>
      <w:r w:rsidRPr="0059017D">
        <w:rPr>
          <w:rFonts w:hint="eastAsia"/>
        </w:rPr>
        <w:t>婁</w:t>
      </w:r>
      <w:proofErr w:type="gramEnd"/>
      <w:r w:rsidRPr="0059017D">
        <w:rPr>
          <w:rFonts w:hint="eastAsia"/>
        </w:rPr>
        <w:t>奧運、1980年莫斯科奧運我國未參加。</w:t>
      </w:r>
    </w:p>
    <w:p w:rsidR="00322188" w:rsidRPr="0059017D" w:rsidRDefault="00322188" w:rsidP="00322188">
      <w:pPr>
        <w:pStyle w:val="32"/>
        <w:ind w:leftChars="494" w:left="1680" w:firstLine="680"/>
      </w:pPr>
      <w:r w:rsidRPr="0059017D">
        <w:rPr>
          <w:rFonts w:hint="eastAsia"/>
        </w:rPr>
        <w:t>1971年中國大陸進入聯合國後，透過各種管道積極向各國際運動總會申請會籍，並施壓排擠我國體育團體的會籍。1976年蒙特</w:t>
      </w:r>
      <w:proofErr w:type="gramStart"/>
      <w:r w:rsidRPr="0059017D">
        <w:rPr>
          <w:rFonts w:hint="eastAsia"/>
        </w:rPr>
        <w:t>婁</w:t>
      </w:r>
      <w:proofErr w:type="gramEnd"/>
      <w:r w:rsidRPr="0059017D">
        <w:rPr>
          <w:rFonts w:hint="eastAsia"/>
        </w:rPr>
        <w:t>奧運會主辦國加拿大政府迫於中國大陸壓力，於該屆奧運開幕前幾個月，發表聲明依據該國「一個中國政策」，拒絕我代表團入境參加奧運會，我國自此未</w:t>
      </w:r>
      <w:r w:rsidRPr="0059017D">
        <w:rPr>
          <w:rFonts w:hint="eastAsia"/>
        </w:rPr>
        <w:lastRenderedPageBreak/>
        <w:t>參加1976蒙特</w:t>
      </w:r>
      <w:proofErr w:type="gramStart"/>
      <w:r w:rsidRPr="0059017D">
        <w:rPr>
          <w:rFonts w:hint="eastAsia"/>
        </w:rPr>
        <w:t>婁</w:t>
      </w:r>
      <w:proofErr w:type="gramEnd"/>
      <w:r w:rsidRPr="0059017D">
        <w:rPr>
          <w:rFonts w:hint="eastAsia"/>
        </w:rPr>
        <w:t>奧運及1980莫斯科奧運。</w:t>
      </w:r>
    </w:p>
    <w:p w:rsidR="00322188" w:rsidRPr="0059017D" w:rsidRDefault="00322188" w:rsidP="00322188">
      <w:pPr>
        <w:pStyle w:val="32"/>
        <w:ind w:leftChars="494" w:left="1680" w:firstLine="680"/>
        <w:rPr>
          <w:szCs w:val="36"/>
        </w:rPr>
      </w:pPr>
      <w:r w:rsidRPr="0059017D">
        <w:rPr>
          <w:rFonts w:hint="eastAsia"/>
          <w:szCs w:val="36"/>
        </w:rPr>
        <w:t>當時在我國家奧會與我國籍國際奧會委員徐亨先生多方奔走及折衝下，為爭取我國應有之會員權益上告國際法庭。國際奧會於1980年修改憲章，明</w:t>
      </w:r>
      <w:r w:rsidR="00396105" w:rsidRPr="0059017D">
        <w:rPr>
          <w:rFonts w:hint="eastAsia"/>
          <w:szCs w:val="36"/>
        </w:rPr>
        <w:t>定</w:t>
      </w:r>
      <w:r w:rsidRPr="0059017D">
        <w:rPr>
          <w:rFonts w:hint="eastAsia"/>
          <w:szCs w:val="36"/>
        </w:rPr>
        <w:t>各國參加</w:t>
      </w:r>
      <w:r w:rsidRPr="0059017D">
        <w:rPr>
          <w:rFonts w:hint="eastAsia"/>
        </w:rPr>
        <w:t>奧運會</w:t>
      </w:r>
      <w:r w:rsidRPr="0059017D">
        <w:rPr>
          <w:rFonts w:hint="eastAsia"/>
          <w:szCs w:val="36"/>
        </w:rPr>
        <w:t>係由國家奧會組團參賽，使用代表團旗、歌。各國家奧會應先將其代表團旗、</w:t>
      </w:r>
      <w:proofErr w:type="gramStart"/>
      <w:r w:rsidRPr="0059017D">
        <w:rPr>
          <w:rFonts w:hint="eastAsia"/>
          <w:szCs w:val="36"/>
        </w:rPr>
        <w:t>歌送國際</w:t>
      </w:r>
      <w:proofErr w:type="gramEnd"/>
      <w:r w:rsidRPr="0059017D">
        <w:rPr>
          <w:rFonts w:hint="eastAsia"/>
          <w:szCs w:val="36"/>
        </w:rPr>
        <w:t>奧會核准後始得使用。薩瑪蘭奇(Juan Antonio Samaranch)接任國際奧會主席後積極斡旋，並與兩岸奧會協商，確定保留兩岸奧會的會籍，在臺灣的中華奧會更名為「Chinese Taipei Olympic Committee」，並在1981年3月23日於瑞士洛桑與我國奧會簽訂協議，稱為洛桑協議。</w:t>
      </w:r>
    </w:p>
    <w:p w:rsidR="00322188" w:rsidRPr="0059017D" w:rsidRDefault="00322188" w:rsidP="00322188">
      <w:pPr>
        <w:pStyle w:val="32"/>
        <w:ind w:leftChars="494" w:left="1680" w:firstLine="680"/>
        <w:rPr>
          <w:kern w:val="2"/>
        </w:rPr>
      </w:pPr>
      <w:r w:rsidRPr="0059017D">
        <w:rPr>
          <w:rFonts w:hint="eastAsia"/>
          <w:kern w:val="2"/>
        </w:rPr>
        <w:t>依據洛桑協議，中華奧會</w:t>
      </w:r>
      <w:proofErr w:type="gramStart"/>
      <w:r w:rsidRPr="0059017D">
        <w:rPr>
          <w:rFonts w:hint="eastAsia"/>
          <w:kern w:val="2"/>
        </w:rPr>
        <w:t>會</w:t>
      </w:r>
      <w:proofErr w:type="gramEnd"/>
      <w:r w:rsidRPr="0059017D">
        <w:rPr>
          <w:rFonts w:hint="eastAsia"/>
          <w:kern w:val="2"/>
        </w:rPr>
        <w:t>旗及會歌，重新取得國際奧會承認，恢復奧會</w:t>
      </w:r>
      <w:proofErr w:type="gramStart"/>
      <w:r w:rsidRPr="0059017D">
        <w:rPr>
          <w:rFonts w:hint="eastAsia"/>
          <w:kern w:val="2"/>
        </w:rPr>
        <w:t>會</w:t>
      </w:r>
      <w:proofErr w:type="gramEnd"/>
      <w:r w:rsidRPr="0059017D">
        <w:rPr>
          <w:rFonts w:hint="eastAsia"/>
          <w:kern w:val="2"/>
        </w:rPr>
        <w:t>籍，我國家奧會享有與其他國家奧會在國際奧會同等權利，國內許多體育團體亦陸續以「</w:t>
      </w:r>
      <w:r w:rsidRPr="0059017D">
        <w:rPr>
          <w:kern w:val="2"/>
        </w:rPr>
        <w:t>Chinese Taipei</w:t>
      </w:r>
      <w:r w:rsidRPr="0059017D">
        <w:rPr>
          <w:rFonts w:hint="eastAsia"/>
          <w:kern w:val="2"/>
        </w:rPr>
        <w:t>」模式，恢復於國際單項運動總會之會籍。</w:t>
      </w:r>
    </w:p>
    <w:p w:rsidR="00322188" w:rsidRPr="0059017D" w:rsidRDefault="00322188" w:rsidP="00322188">
      <w:pPr>
        <w:pStyle w:val="4"/>
        <w:ind w:left="1701"/>
      </w:pPr>
      <w:r w:rsidRPr="0059017D">
        <w:rPr>
          <w:rFonts w:hint="eastAsia"/>
        </w:rPr>
        <w:t>1984年參加奧運之代表團使用</w:t>
      </w:r>
      <w:r w:rsidR="00E14193" w:rsidRPr="0059017D">
        <w:rPr>
          <w:rFonts w:hint="eastAsia"/>
        </w:rPr>
        <w:t>中華</w:t>
      </w:r>
      <w:proofErr w:type="gramStart"/>
      <w:r w:rsidR="00F77E9C" w:rsidRPr="0059017D">
        <w:rPr>
          <w:rFonts w:hint="eastAsia"/>
        </w:rPr>
        <w:t>臺</w:t>
      </w:r>
      <w:proofErr w:type="gramEnd"/>
      <w:r w:rsidR="00F77E9C" w:rsidRPr="0059017D">
        <w:rPr>
          <w:rFonts w:hint="eastAsia"/>
        </w:rPr>
        <w:t>北</w:t>
      </w:r>
      <w:r w:rsidRPr="0059017D">
        <w:rPr>
          <w:rFonts w:hint="eastAsia"/>
        </w:rPr>
        <w:t>（Chinese Taipei）迄今。</w:t>
      </w:r>
    </w:p>
    <w:p w:rsidR="00322188" w:rsidRPr="0059017D" w:rsidRDefault="00322188" w:rsidP="00322188">
      <w:pPr>
        <w:pStyle w:val="32"/>
        <w:ind w:leftChars="494" w:left="1680" w:firstLine="680"/>
      </w:pPr>
      <w:r w:rsidRPr="0059017D">
        <w:rPr>
          <w:rFonts w:hint="eastAsia"/>
        </w:rPr>
        <w:t>本屆賽會為1981年洛桑協議後，我國首次使用「</w:t>
      </w:r>
      <w:r w:rsidR="00E14193" w:rsidRPr="0059017D">
        <w:rPr>
          <w:rFonts w:hint="eastAsia"/>
        </w:rPr>
        <w:t>中華</w:t>
      </w:r>
      <w:proofErr w:type="gramStart"/>
      <w:r w:rsidR="00F77E9C" w:rsidRPr="0059017D">
        <w:rPr>
          <w:rFonts w:hint="eastAsia"/>
        </w:rPr>
        <w:t>臺</w:t>
      </w:r>
      <w:proofErr w:type="gramEnd"/>
      <w:r w:rsidR="00F77E9C" w:rsidRPr="0059017D">
        <w:rPr>
          <w:rFonts w:hint="eastAsia"/>
        </w:rPr>
        <w:t>北</w:t>
      </w:r>
      <w:r w:rsidRPr="0059017D">
        <w:rPr>
          <w:rFonts w:hint="eastAsia"/>
        </w:rPr>
        <w:t>」名稱參與奧運，我代表團依英文縮寫TPE的字母順序排列於「</w:t>
      </w:r>
      <w:proofErr w:type="gramStart"/>
      <w:r w:rsidRPr="0059017D">
        <w:rPr>
          <w:rFonts w:hint="eastAsia"/>
        </w:rPr>
        <w:t>Ｔ</w:t>
      </w:r>
      <w:proofErr w:type="gramEnd"/>
      <w:r w:rsidRPr="0059017D">
        <w:rPr>
          <w:rFonts w:hint="eastAsia"/>
        </w:rPr>
        <w:t>」組進場，我國正式重返國際體壇。1984年之後，我國參與國際奧會相關活動及奧運，</w:t>
      </w:r>
      <w:proofErr w:type="gramStart"/>
      <w:r w:rsidRPr="0059017D">
        <w:rPr>
          <w:rFonts w:hint="eastAsia"/>
        </w:rPr>
        <w:t>均依循</w:t>
      </w:r>
      <w:proofErr w:type="gramEnd"/>
      <w:r w:rsidRPr="0059017D">
        <w:rPr>
          <w:rFonts w:hint="eastAsia"/>
        </w:rPr>
        <w:t>洛桑協議以「</w:t>
      </w:r>
      <w:r w:rsidR="00E14193" w:rsidRPr="0059017D">
        <w:rPr>
          <w:rFonts w:hint="eastAsia"/>
        </w:rPr>
        <w:t>中華</w:t>
      </w:r>
      <w:proofErr w:type="gramStart"/>
      <w:r w:rsidR="00F77E9C" w:rsidRPr="0059017D">
        <w:rPr>
          <w:rFonts w:hint="eastAsia"/>
        </w:rPr>
        <w:t>臺</w:t>
      </w:r>
      <w:proofErr w:type="gramEnd"/>
      <w:r w:rsidR="00F77E9C" w:rsidRPr="0059017D">
        <w:rPr>
          <w:rFonts w:hint="eastAsia"/>
        </w:rPr>
        <w:t>北</w:t>
      </w:r>
      <w:r w:rsidRPr="0059017D">
        <w:rPr>
          <w:rFonts w:hint="eastAsia"/>
        </w:rPr>
        <w:t>」為我國參與之名稱。</w:t>
      </w:r>
    </w:p>
    <w:p w:rsidR="005838C8" w:rsidRPr="0059017D" w:rsidRDefault="005838C8" w:rsidP="005838C8">
      <w:pPr>
        <w:pStyle w:val="3"/>
      </w:pPr>
      <w:r w:rsidRPr="0059017D">
        <w:rPr>
          <w:rFonts w:hint="eastAsia"/>
        </w:rPr>
        <w:t>我國自參加1984年洛杉磯奧運使用「Chinese Taipei」重返奧運以來，截至目前為止</w:t>
      </w:r>
      <w:r w:rsidR="00D83DAC" w:rsidRPr="0059017D">
        <w:rPr>
          <w:rFonts w:hint="eastAsia"/>
        </w:rPr>
        <w:t>，</w:t>
      </w:r>
      <w:r w:rsidRPr="0059017D">
        <w:rPr>
          <w:rFonts w:hint="eastAsia"/>
        </w:rPr>
        <w:t>於各屆奧運共計奪下5金7銀12銅的成果。由於</w:t>
      </w:r>
      <w:proofErr w:type="gramStart"/>
      <w:r w:rsidRPr="0059017D">
        <w:rPr>
          <w:rFonts w:hint="eastAsia"/>
        </w:rPr>
        <w:t>賽事迭創佳績</w:t>
      </w:r>
      <w:proofErr w:type="gramEnd"/>
      <w:r w:rsidRPr="0059017D">
        <w:rPr>
          <w:rFonts w:hint="eastAsia"/>
        </w:rPr>
        <w:t>，國人同感榮耀，顯示國家代表隊參與奧運為各</w:t>
      </w:r>
      <w:r w:rsidRPr="0059017D">
        <w:rPr>
          <w:rFonts w:hint="eastAsia"/>
        </w:rPr>
        <w:lastRenderedPageBreak/>
        <w:t>界高度期待，並能凝聚民眾的向心。惟如前述，歷年我國奧運代表團之名稱因中國大陸壓力被迫一再更迭，雖依據洛桑協議，我國奧會</w:t>
      </w:r>
      <w:proofErr w:type="gramStart"/>
      <w:r w:rsidRPr="0059017D">
        <w:rPr>
          <w:rFonts w:hint="eastAsia"/>
        </w:rPr>
        <w:t>會</w:t>
      </w:r>
      <w:proofErr w:type="gramEnd"/>
      <w:r w:rsidRPr="0059017D">
        <w:rPr>
          <w:rFonts w:hint="eastAsia"/>
        </w:rPr>
        <w:t>旗及會歌重新取得國際奧會承認，並恢復會籍，但我國不能以正式國名或須反</w:t>
      </w:r>
      <w:r w:rsidR="00D83DAC" w:rsidRPr="0059017D">
        <w:rPr>
          <w:rFonts w:hint="eastAsia"/>
        </w:rPr>
        <w:t>映</w:t>
      </w:r>
      <w:r w:rsidRPr="0059017D">
        <w:rPr>
          <w:rFonts w:hint="eastAsia"/>
        </w:rPr>
        <w:t>其國家領土範圍的名稱，參加國際奧會運作及參與國際奧會賽事，始終是所有國人及參賽選手心中的缺憾。</w:t>
      </w:r>
    </w:p>
    <w:p w:rsidR="005838C8" w:rsidRPr="0059017D" w:rsidRDefault="005838C8" w:rsidP="005838C8">
      <w:pPr>
        <w:pStyle w:val="32"/>
        <w:ind w:left="1361" w:firstLine="680"/>
      </w:pPr>
      <w:r w:rsidRPr="0059017D">
        <w:rPr>
          <w:rFonts w:hint="eastAsia"/>
        </w:rPr>
        <w:t>據國際奧會委員吳經國聯絡處協助查詢，國際奧會目前認可之國家奧會計206個，非聯合國會員國之國家奧會更名案例，除我國外（TPE 中華</w:t>
      </w:r>
      <w:proofErr w:type="gramStart"/>
      <w:r w:rsidR="00F77E9C" w:rsidRPr="0059017D">
        <w:rPr>
          <w:rFonts w:hint="eastAsia"/>
        </w:rPr>
        <w:t>臺</w:t>
      </w:r>
      <w:proofErr w:type="gramEnd"/>
      <w:r w:rsidR="00F77E9C" w:rsidRPr="0059017D">
        <w:rPr>
          <w:rFonts w:hint="eastAsia"/>
        </w:rPr>
        <w:t>北</w:t>
      </w:r>
      <w:r w:rsidRPr="0059017D">
        <w:rPr>
          <w:rFonts w:hint="eastAsia"/>
        </w:rPr>
        <w:t>Chinese Taipei），另香港因回歸中國大陸從Hong-Kong變更名稱為中國香港（HKG Hong Kong, China），此外尚有：</w:t>
      </w:r>
    </w:p>
    <w:p w:rsidR="005838C8" w:rsidRPr="0059017D" w:rsidRDefault="005838C8" w:rsidP="005838C8">
      <w:pPr>
        <w:pStyle w:val="3"/>
        <w:numPr>
          <w:ilvl w:val="0"/>
          <w:numId w:val="0"/>
        </w:numPr>
        <w:ind w:left="1360"/>
      </w:pPr>
      <w:r w:rsidRPr="0059017D">
        <w:rPr>
          <w:rFonts w:hint="eastAsia"/>
        </w:rPr>
        <w:t xml:space="preserve">1.GUM 關島Guam </w:t>
      </w:r>
    </w:p>
    <w:p w:rsidR="005838C8" w:rsidRPr="0059017D" w:rsidRDefault="005838C8" w:rsidP="005838C8">
      <w:pPr>
        <w:pStyle w:val="3"/>
        <w:numPr>
          <w:ilvl w:val="0"/>
          <w:numId w:val="0"/>
        </w:numPr>
        <w:ind w:left="1360"/>
      </w:pPr>
      <w:r w:rsidRPr="0059017D">
        <w:rPr>
          <w:rFonts w:hint="eastAsia"/>
        </w:rPr>
        <w:t>2.COK 庫克群島Cook Islands</w:t>
      </w:r>
    </w:p>
    <w:p w:rsidR="005838C8" w:rsidRPr="0059017D" w:rsidRDefault="005838C8" w:rsidP="005838C8">
      <w:pPr>
        <w:pStyle w:val="3"/>
        <w:numPr>
          <w:ilvl w:val="0"/>
          <w:numId w:val="0"/>
        </w:numPr>
        <w:ind w:left="680" w:firstLineChars="200" w:firstLine="680"/>
      </w:pPr>
      <w:r w:rsidRPr="0059017D">
        <w:rPr>
          <w:rFonts w:hint="eastAsia"/>
        </w:rPr>
        <w:t>3.ASA 美屬</w:t>
      </w:r>
      <w:proofErr w:type="gramStart"/>
      <w:r w:rsidRPr="0059017D">
        <w:rPr>
          <w:rFonts w:hint="eastAsia"/>
        </w:rPr>
        <w:t>薩</w:t>
      </w:r>
      <w:proofErr w:type="gramEnd"/>
      <w:r w:rsidRPr="0059017D">
        <w:rPr>
          <w:rFonts w:hint="eastAsia"/>
        </w:rPr>
        <w:t>摩亞American Samoa</w:t>
      </w:r>
    </w:p>
    <w:p w:rsidR="005838C8" w:rsidRPr="0059017D" w:rsidRDefault="005838C8" w:rsidP="005838C8">
      <w:pPr>
        <w:pStyle w:val="3"/>
        <w:numPr>
          <w:ilvl w:val="0"/>
          <w:numId w:val="0"/>
        </w:numPr>
        <w:ind w:left="1360"/>
      </w:pPr>
      <w:r w:rsidRPr="0059017D">
        <w:rPr>
          <w:rFonts w:hint="eastAsia"/>
        </w:rPr>
        <w:t>4.PLE 巴勒斯坦Palestine</w:t>
      </w:r>
    </w:p>
    <w:p w:rsidR="005838C8" w:rsidRPr="0059017D" w:rsidRDefault="005838C8" w:rsidP="005838C8">
      <w:pPr>
        <w:pStyle w:val="3"/>
        <w:numPr>
          <w:ilvl w:val="0"/>
          <w:numId w:val="0"/>
        </w:numPr>
        <w:ind w:left="1360"/>
      </w:pPr>
      <w:r w:rsidRPr="0059017D">
        <w:rPr>
          <w:rFonts w:hint="eastAsia"/>
        </w:rPr>
        <w:t>5.PUR 波多黎各Puerto Rico</w:t>
      </w:r>
    </w:p>
    <w:p w:rsidR="005838C8" w:rsidRPr="0059017D" w:rsidRDefault="005838C8" w:rsidP="005838C8">
      <w:pPr>
        <w:pStyle w:val="3"/>
        <w:numPr>
          <w:ilvl w:val="0"/>
          <w:numId w:val="0"/>
        </w:numPr>
        <w:ind w:left="680" w:firstLineChars="200" w:firstLine="680"/>
      </w:pPr>
      <w:r w:rsidRPr="0059017D">
        <w:rPr>
          <w:rFonts w:hint="eastAsia"/>
        </w:rPr>
        <w:t>6.ISV 維京群島Virgin Islands</w:t>
      </w:r>
    </w:p>
    <w:p w:rsidR="005838C8" w:rsidRPr="0059017D" w:rsidRDefault="005838C8" w:rsidP="005838C8">
      <w:pPr>
        <w:pStyle w:val="3"/>
        <w:numPr>
          <w:ilvl w:val="0"/>
          <w:numId w:val="0"/>
        </w:numPr>
        <w:ind w:left="1360"/>
      </w:pPr>
      <w:r w:rsidRPr="0059017D">
        <w:rPr>
          <w:rFonts w:hint="eastAsia"/>
        </w:rPr>
        <w:t>7.CAY 開</w:t>
      </w:r>
      <w:proofErr w:type="gramStart"/>
      <w:r w:rsidRPr="0059017D">
        <w:rPr>
          <w:rFonts w:hint="eastAsia"/>
        </w:rPr>
        <w:t>曼</w:t>
      </w:r>
      <w:proofErr w:type="gramEnd"/>
      <w:r w:rsidRPr="0059017D">
        <w:rPr>
          <w:rFonts w:hint="eastAsia"/>
        </w:rPr>
        <w:t>群島Cayman Islands</w:t>
      </w:r>
    </w:p>
    <w:p w:rsidR="005838C8" w:rsidRPr="0059017D" w:rsidRDefault="005838C8" w:rsidP="005838C8">
      <w:pPr>
        <w:pStyle w:val="3"/>
        <w:numPr>
          <w:ilvl w:val="0"/>
          <w:numId w:val="0"/>
        </w:numPr>
        <w:ind w:left="680" w:firstLineChars="200" w:firstLine="680"/>
      </w:pPr>
      <w:r w:rsidRPr="0059017D">
        <w:rPr>
          <w:rFonts w:hint="eastAsia"/>
        </w:rPr>
        <w:t>8.IVB 英屬維京群島British Virgin Islands</w:t>
      </w:r>
    </w:p>
    <w:p w:rsidR="005838C8" w:rsidRPr="0059017D" w:rsidRDefault="005838C8" w:rsidP="005838C8">
      <w:pPr>
        <w:pStyle w:val="3"/>
        <w:numPr>
          <w:ilvl w:val="0"/>
          <w:numId w:val="0"/>
        </w:numPr>
        <w:ind w:left="1360"/>
      </w:pPr>
      <w:r w:rsidRPr="0059017D">
        <w:rPr>
          <w:rFonts w:hint="eastAsia"/>
        </w:rPr>
        <w:t>9.BER 百幕達Bermuda</w:t>
      </w:r>
    </w:p>
    <w:p w:rsidR="005838C8" w:rsidRPr="0059017D" w:rsidRDefault="005838C8" w:rsidP="005838C8">
      <w:pPr>
        <w:pStyle w:val="3"/>
        <w:numPr>
          <w:ilvl w:val="0"/>
          <w:numId w:val="0"/>
        </w:numPr>
        <w:ind w:left="1360"/>
      </w:pPr>
      <w:r w:rsidRPr="0059017D">
        <w:rPr>
          <w:rFonts w:hint="eastAsia"/>
        </w:rPr>
        <w:t>10.ARU 阿魯巴Aruba</w:t>
      </w:r>
    </w:p>
    <w:p w:rsidR="005838C8" w:rsidRPr="0059017D" w:rsidRDefault="005838C8" w:rsidP="005838C8">
      <w:pPr>
        <w:pStyle w:val="32"/>
        <w:ind w:left="1361" w:firstLine="680"/>
      </w:pPr>
      <w:r w:rsidRPr="0059017D">
        <w:rPr>
          <w:rFonts w:hint="eastAsia"/>
        </w:rPr>
        <w:t>至於聯合國會員國之國家奧會「正名」亦有國際先例，如1992年「荷蘭奧會」向國際奧會提出申請，將國家奧會由Holland更正為Netherlands，其後便持續以</w:t>
      </w:r>
      <w:r w:rsidRPr="0059017D">
        <w:t>Netherlands</w:t>
      </w:r>
      <w:r w:rsidRPr="0059017D">
        <w:rPr>
          <w:rFonts w:hint="eastAsia"/>
        </w:rPr>
        <w:t>（尼德蘭）名義參與奧運；又1996年薩伊共和國改名剛果民主共和國，旋申請國家奧會正名成功；再如伊朗的縮寫由IRN，正名為伊朗伊斯蘭共和國縮寫「IRI」。</w:t>
      </w:r>
      <w:proofErr w:type="gramStart"/>
      <w:r w:rsidRPr="0059017D">
        <w:rPr>
          <w:rFonts w:hint="eastAsia"/>
        </w:rPr>
        <w:t>此外，</w:t>
      </w:r>
      <w:proofErr w:type="gramEnd"/>
      <w:r w:rsidRPr="0059017D">
        <w:rPr>
          <w:rFonts w:hint="eastAsia"/>
        </w:rPr>
        <w:t>南斯拉夫</w:t>
      </w:r>
      <w:r w:rsidRPr="0059017D">
        <w:rPr>
          <w:rFonts w:hint="eastAsia"/>
        </w:rPr>
        <w:lastRenderedPageBreak/>
        <w:t>自1991年解體後，分裂為6個國家，亦經歷國家奧會名稱變更的過程。由上可知，不論是聯合國或非聯合國會員國之國家奧會，均不乏更名成功案例，顯示申請更名是各國奧會之基本權利，固不待言。</w:t>
      </w:r>
    </w:p>
    <w:p w:rsidR="00327E34" w:rsidRPr="0059017D" w:rsidRDefault="00327E34" w:rsidP="00327E34">
      <w:pPr>
        <w:pStyle w:val="3"/>
      </w:pPr>
      <w:r w:rsidRPr="0059017D">
        <w:rPr>
          <w:rFonts w:hint="eastAsia"/>
        </w:rPr>
        <w:t>依據奧林匹克憲章第30條之2規定：「國家奧會的名稱必須反映其國家領土範圍和傳統，且須經國際奧會執行委員會核准。」然而，目前使用的「</w:t>
      </w:r>
      <w:r w:rsidR="00E14193" w:rsidRPr="0059017D">
        <w:rPr>
          <w:rFonts w:hint="eastAsia"/>
        </w:rPr>
        <w:t>中華</w:t>
      </w:r>
      <w:proofErr w:type="gramStart"/>
      <w:r w:rsidR="00F77E9C" w:rsidRPr="0059017D">
        <w:rPr>
          <w:rFonts w:hint="eastAsia"/>
        </w:rPr>
        <w:t>臺</w:t>
      </w:r>
      <w:proofErr w:type="gramEnd"/>
      <w:r w:rsidR="00F77E9C" w:rsidRPr="0059017D">
        <w:rPr>
          <w:rFonts w:hint="eastAsia"/>
        </w:rPr>
        <w:t>北</w:t>
      </w:r>
      <w:r w:rsidRPr="0059017D">
        <w:rPr>
          <w:rFonts w:hint="eastAsia"/>
        </w:rPr>
        <w:t>」並未反映我國領土範圍和傳統，事實上，我國多數參賽選手並非來自</w:t>
      </w:r>
      <w:proofErr w:type="gramStart"/>
      <w:r w:rsidRPr="0059017D">
        <w:rPr>
          <w:rFonts w:hint="eastAsia"/>
        </w:rPr>
        <w:t>臺</w:t>
      </w:r>
      <w:proofErr w:type="gramEnd"/>
      <w:r w:rsidRPr="0059017D">
        <w:rPr>
          <w:rFonts w:hint="eastAsia"/>
        </w:rPr>
        <w:t>北。歷史上，我國選手曾一次以「</w:t>
      </w:r>
      <w:r w:rsidRPr="0059017D">
        <w:t>Formosa</w:t>
      </w:r>
      <w:r w:rsidRPr="0059017D">
        <w:rPr>
          <w:rFonts w:hint="eastAsia"/>
        </w:rPr>
        <w:t>」為隊名參賽（1956年墨爾本奧運）；三次以「</w:t>
      </w:r>
      <w:r w:rsidRPr="0059017D">
        <w:t>Taiwan</w:t>
      </w:r>
      <w:r w:rsidRPr="0059017D">
        <w:rPr>
          <w:rFonts w:hint="eastAsia"/>
        </w:rPr>
        <w:t>」為隊名參賽（1960年羅馬、1964年東京、1968年墨西哥城奧運）。足證在先總統蔣中正「漢賊</w:t>
      </w:r>
      <w:proofErr w:type="gramStart"/>
      <w:r w:rsidRPr="0059017D">
        <w:rPr>
          <w:rFonts w:hint="eastAsia"/>
        </w:rPr>
        <w:t>不</w:t>
      </w:r>
      <w:proofErr w:type="gramEnd"/>
      <w:r w:rsidRPr="0059017D">
        <w:rPr>
          <w:rFonts w:hint="eastAsia"/>
        </w:rPr>
        <w:t>兩立」時期，仍能審時度勢以「臺灣」為名參與奧運。</w:t>
      </w:r>
    </w:p>
    <w:p w:rsidR="00327E34" w:rsidRPr="0059017D" w:rsidRDefault="00327E34" w:rsidP="00327E34">
      <w:pPr>
        <w:pStyle w:val="32"/>
        <w:ind w:left="1361" w:firstLine="680"/>
      </w:pPr>
      <w:r w:rsidRPr="0059017D">
        <w:t>2020年7月24日第32屆奧運會將在日本東京舉行，</w:t>
      </w:r>
      <w:r w:rsidR="00D83DAC" w:rsidRPr="0059017D">
        <w:t>長期友</w:t>
      </w:r>
      <w:proofErr w:type="gramStart"/>
      <w:r w:rsidR="00D83DAC" w:rsidRPr="0059017D">
        <w:rPr>
          <w:rFonts w:hint="eastAsia"/>
        </w:rPr>
        <w:t>臺</w:t>
      </w:r>
      <w:proofErr w:type="gramEnd"/>
      <w:r w:rsidRPr="0059017D">
        <w:t>與關心</w:t>
      </w:r>
      <w:r w:rsidR="002D0452" w:rsidRPr="0059017D">
        <w:t>臺灣</w:t>
      </w:r>
      <w:r w:rsidRPr="0059017D">
        <w:t>事務的日本民間人士，</w:t>
      </w:r>
      <w:r w:rsidRPr="0059017D">
        <w:rPr>
          <w:rFonts w:hint="eastAsia"/>
        </w:rPr>
        <w:t>於兩年前即發動</w:t>
      </w:r>
      <w:r w:rsidRPr="0059017D">
        <w:t>連署支持我國以「</w:t>
      </w:r>
      <w:r w:rsidR="002D0452" w:rsidRPr="0059017D">
        <w:t>臺灣</w:t>
      </w:r>
      <w:r w:rsidRPr="0059017D">
        <w:t>」（Taiwan）名稱參加2020年東京奧運</w:t>
      </w:r>
      <w:r w:rsidRPr="0059017D">
        <w:rPr>
          <w:rFonts w:hint="eastAsia"/>
        </w:rPr>
        <w:t>，截至</w:t>
      </w:r>
      <w:proofErr w:type="gramStart"/>
      <w:r w:rsidRPr="0059017D">
        <w:rPr>
          <w:rFonts w:hint="eastAsia"/>
        </w:rPr>
        <w:t>2018年3月間止</w:t>
      </w:r>
      <w:proofErr w:type="gramEnd"/>
      <w:r w:rsidRPr="0059017D">
        <w:rPr>
          <w:rFonts w:hint="eastAsia"/>
        </w:rPr>
        <w:t>，已有超過10萬張連署書。國內體壇聞人紀政女士</w:t>
      </w:r>
      <w:proofErr w:type="gramStart"/>
      <w:r w:rsidR="002D0452" w:rsidRPr="0059017D">
        <w:rPr>
          <w:rFonts w:hint="eastAsia"/>
        </w:rPr>
        <w:t>嗣</w:t>
      </w:r>
      <w:proofErr w:type="gramEnd"/>
      <w:r w:rsidRPr="0059017D">
        <w:rPr>
          <w:rFonts w:hint="eastAsia"/>
        </w:rPr>
        <w:t>依公民投票法（下稱公投法）相關規定，於107年2月5日向中央選舉委員會(下稱中選會)提出「你是否同意，以『臺灣』（Taiwan）為全名申請參加所有國際運動賽事及2020年東京奧運？」全國性公民投票案（下稱「東奧正名公投案」）。參照教育部體育署對於東京奧運正名SWOT分析顯示，本項公投具有「優勢」（</w:t>
      </w:r>
      <w:r w:rsidRPr="0059017D">
        <w:t>STRENGTH</w:t>
      </w:r>
      <w:r w:rsidRPr="0059017D">
        <w:rPr>
          <w:rFonts w:hint="eastAsia"/>
        </w:rPr>
        <w:t>）</w:t>
      </w:r>
      <w:r w:rsidR="002D0452" w:rsidRPr="0059017D">
        <w:rPr>
          <w:rFonts w:hint="eastAsia"/>
        </w:rPr>
        <w:t>有</w:t>
      </w:r>
      <w:r w:rsidRPr="0059017D">
        <w:rPr>
          <w:rFonts w:hint="eastAsia"/>
        </w:rPr>
        <w:t>：本正名公投案除展現我健全之民主體制，更可藉此凝聚民氣，推動我國運動國際化程度及突顯我國主體性，增加我國國際能見度；</w:t>
      </w:r>
      <w:r w:rsidR="002D0452" w:rsidRPr="0059017D">
        <w:rPr>
          <w:rFonts w:hint="eastAsia"/>
        </w:rPr>
        <w:t>另</w:t>
      </w:r>
      <w:r w:rsidRPr="0059017D">
        <w:rPr>
          <w:rFonts w:hint="eastAsia"/>
        </w:rPr>
        <w:t>「機會」（</w:t>
      </w:r>
      <w:r w:rsidRPr="0059017D">
        <w:t>OPPORTUNITY</w:t>
      </w:r>
      <w:r w:rsidRPr="0059017D">
        <w:rPr>
          <w:rFonts w:hint="eastAsia"/>
        </w:rPr>
        <w:t>）</w:t>
      </w:r>
      <w:r w:rsidR="002D0452" w:rsidRPr="0059017D">
        <w:rPr>
          <w:rFonts w:hint="eastAsia"/>
        </w:rPr>
        <w:t>為</w:t>
      </w:r>
      <w:r w:rsidRPr="0059017D">
        <w:rPr>
          <w:rFonts w:hint="eastAsia"/>
        </w:rPr>
        <w:t>：正名案獲2020東京奧運主辦國日本民間支持，如經公投程序</w:t>
      </w:r>
      <w:r w:rsidRPr="0059017D">
        <w:rPr>
          <w:rFonts w:hint="eastAsia"/>
        </w:rPr>
        <w:lastRenderedPageBreak/>
        <w:t>通過，可藉此影響東京奧運籌委會正視對我國參與東京奧運之名稱的態度並協助爭取。</w:t>
      </w:r>
      <w:r w:rsidR="00227293" w:rsidRPr="0059017D">
        <w:rPr>
          <w:rFonts w:hint="eastAsia"/>
        </w:rPr>
        <w:t>故教育部認為</w:t>
      </w:r>
      <w:r w:rsidRPr="0059017D">
        <w:rPr>
          <w:rFonts w:hint="eastAsia"/>
        </w:rPr>
        <w:t>參照奧林匹亞憲章與國家奧會更名的國際先例，「</w:t>
      </w:r>
      <w:proofErr w:type="gramStart"/>
      <w:r w:rsidRPr="0059017D">
        <w:rPr>
          <w:rFonts w:hint="eastAsia"/>
        </w:rPr>
        <w:t>東奧正名</w:t>
      </w:r>
      <w:proofErr w:type="gramEnd"/>
      <w:r w:rsidRPr="0059017D">
        <w:rPr>
          <w:rFonts w:hint="eastAsia"/>
        </w:rPr>
        <w:t>公投案」兼具正當性與實踐的可能。</w:t>
      </w:r>
    </w:p>
    <w:p w:rsidR="00327E34" w:rsidRPr="0059017D" w:rsidRDefault="002D0452" w:rsidP="00327E34">
      <w:pPr>
        <w:pStyle w:val="32"/>
        <w:ind w:left="1361" w:firstLine="680"/>
      </w:pPr>
      <w:r w:rsidRPr="0059017D">
        <w:rPr>
          <w:rFonts w:hint="eastAsia"/>
        </w:rPr>
        <w:t>107年9月30日</w:t>
      </w:r>
      <w:r w:rsidR="00327E34" w:rsidRPr="0059017D">
        <w:rPr>
          <w:rFonts w:hint="eastAsia"/>
        </w:rPr>
        <w:t>本次「</w:t>
      </w:r>
      <w:proofErr w:type="gramStart"/>
      <w:r w:rsidR="00327E34" w:rsidRPr="0059017D">
        <w:rPr>
          <w:rFonts w:hint="eastAsia"/>
        </w:rPr>
        <w:t>東奧正名</w:t>
      </w:r>
      <w:proofErr w:type="gramEnd"/>
      <w:r w:rsidR="00327E34" w:rsidRPr="0059017D">
        <w:rPr>
          <w:rFonts w:hint="eastAsia"/>
        </w:rPr>
        <w:t>公投案」提案人於提送52萬6,688份公投連署書至中選會，中選會送戶政單位於30日內完成查核。同年10月8日中選會公布「</w:t>
      </w:r>
      <w:proofErr w:type="gramStart"/>
      <w:r w:rsidR="00327E34" w:rsidRPr="0059017D">
        <w:rPr>
          <w:rFonts w:hint="eastAsia"/>
        </w:rPr>
        <w:t>東奧正名</w:t>
      </w:r>
      <w:proofErr w:type="gramEnd"/>
      <w:r w:rsidR="00327E34" w:rsidRPr="0059017D">
        <w:rPr>
          <w:rFonts w:hint="eastAsia"/>
        </w:rPr>
        <w:t>公投案」連署查對結果，合格數達42萬9,495人，遠高於28萬份的成案門檻。</w:t>
      </w:r>
      <w:proofErr w:type="gramStart"/>
      <w:r w:rsidR="00327E34" w:rsidRPr="0059017D">
        <w:rPr>
          <w:rFonts w:hint="eastAsia"/>
        </w:rPr>
        <w:t>雖東奧</w:t>
      </w:r>
      <w:proofErr w:type="gramEnd"/>
      <w:r w:rsidR="00327E34" w:rsidRPr="0059017D">
        <w:rPr>
          <w:rFonts w:hint="eastAsia"/>
        </w:rPr>
        <w:t>正名公投案於同年11月24日以同意得票約476萬票，占45.2%，不同意得票約577萬票，占54.8%，公投結果否決提案。</w:t>
      </w:r>
      <w:proofErr w:type="gramStart"/>
      <w:r w:rsidR="00327E34" w:rsidRPr="0059017D">
        <w:rPr>
          <w:rFonts w:hint="eastAsia"/>
        </w:rPr>
        <w:t>惟</w:t>
      </w:r>
      <w:proofErr w:type="gramEnd"/>
      <w:r w:rsidR="00327E34" w:rsidRPr="0059017D">
        <w:rPr>
          <w:rFonts w:hint="eastAsia"/>
        </w:rPr>
        <w:t>476萬同意票背後所代表的意涵，</w:t>
      </w:r>
      <w:r w:rsidRPr="0059017D">
        <w:rPr>
          <w:rFonts w:hint="eastAsia"/>
        </w:rPr>
        <w:t>已</w:t>
      </w:r>
      <w:r w:rsidR="00327E34" w:rsidRPr="0059017D">
        <w:rPr>
          <w:rFonts w:hint="eastAsia"/>
        </w:rPr>
        <w:t>充分反映民眾對於我國代表隊能以適切的名稱參與國際賽事，而運動員可以更有尊嚴的身分</w:t>
      </w:r>
      <w:r w:rsidRPr="0059017D">
        <w:rPr>
          <w:rFonts w:hint="eastAsia"/>
        </w:rPr>
        <w:t>參與</w:t>
      </w:r>
      <w:r w:rsidR="00327E34" w:rsidRPr="0059017D">
        <w:rPr>
          <w:rFonts w:hint="eastAsia"/>
        </w:rPr>
        <w:t>2020年東京奧運</w:t>
      </w:r>
      <w:r w:rsidRPr="0059017D">
        <w:rPr>
          <w:rFonts w:hint="eastAsia"/>
        </w:rPr>
        <w:t>比賽</w:t>
      </w:r>
      <w:r w:rsidR="00327E34" w:rsidRPr="0059017D">
        <w:rPr>
          <w:rFonts w:hint="eastAsia"/>
        </w:rPr>
        <w:t>的殷切期待。</w:t>
      </w:r>
    </w:p>
    <w:p w:rsidR="00D9499C" w:rsidRPr="0059017D" w:rsidRDefault="00D9499C" w:rsidP="00D9499C">
      <w:pPr>
        <w:pStyle w:val="3"/>
      </w:pPr>
      <w:r w:rsidRPr="0059017D">
        <w:rPr>
          <w:rFonts w:hint="eastAsia"/>
        </w:rPr>
        <w:t>綜上所述，歷年我國奧運代表團之名稱因迫於中國大陸壓力一再更迭，後雖依據洛桑協議，我國奧會</w:t>
      </w:r>
      <w:proofErr w:type="gramStart"/>
      <w:r w:rsidRPr="0059017D">
        <w:rPr>
          <w:rFonts w:hint="eastAsia"/>
        </w:rPr>
        <w:t>會</w:t>
      </w:r>
      <w:proofErr w:type="gramEnd"/>
      <w:r w:rsidRPr="0059017D">
        <w:rPr>
          <w:rFonts w:hint="eastAsia"/>
        </w:rPr>
        <w:t>旗及會歌重新取得國際奧會承認，並恢復會籍，但我國不能以正式國名或須反映其國家領土範圍的名稱，參加國際奧會運作及參與國際奧會賽事，則始終是國人心中的缺憾。經檢視奧林匹克憲章及歷年史實，不論聯合國或非聯合國會員國之國家奧會申請更名成功案例，所在多有，</w:t>
      </w:r>
      <w:proofErr w:type="gramStart"/>
      <w:r w:rsidRPr="0059017D">
        <w:rPr>
          <w:rFonts w:hint="eastAsia"/>
        </w:rPr>
        <w:t>足徵申請</w:t>
      </w:r>
      <w:proofErr w:type="gramEnd"/>
      <w:r w:rsidRPr="0059017D">
        <w:rPr>
          <w:rFonts w:hint="eastAsia"/>
        </w:rPr>
        <w:t>更名是各國奧會之基本權利。又我國奧運代表隊曾一次以「Formosa」、三次以「Taiwan」為隊名參加墨爾本等地奧運，亦足證我國奧會曾以「臺灣」為名參與奧運之事實。茲因東京奧運在即，日本友</w:t>
      </w:r>
      <w:proofErr w:type="gramStart"/>
      <w:r w:rsidR="00613C57" w:rsidRPr="0059017D">
        <w:rPr>
          <w:rFonts w:hint="eastAsia"/>
        </w:rPr>
        <w:t>臺</w:t>
      </w:r>
      <w:proofErr w:type="gramEnd"/>
      <w:r w:rsidRPr="0059017D">
        <w:rPr>
          <w:rFonts w:hint="eastAsia"/>
        </w:rPr>
        <w:t>民間人士發動連署支持我國以「</w:t>
      </w:r>
      <w:r w:rsidR="002D0452" w:rsidRPr="0059017D">
        <w:rPr>
          <w:rFonts w:hint="eastAsia"/>
        </w:rPr>
        <w:t>臺灣</w:t>
      </w:r>
      <w:r w:rsidRPr="0059017D">
        <w:rPr>
          <w:rFonts w:hint="eastAsia"/>
        </w:rPr>
        <w:t>」（Taiwan）名稱參加奧運。紀政女士順勢於107年2月5日向中選會提出「</w:t>
      </w:r>
      <w:proofErr w:type="gramStart"/>
      <w:r w:rsidRPr="0059017D">
        <w:rPr>
          <w:rFonts w:hint="eastAsia"/>
        </w:rPr>
        <w:t>東奧正名</w:t>
      </w:r>
      <w:proofErr w:type="gramEnd"/>
      <w:r w:rsidRPr="0059017D">
        <w:rPr>
          <w:rFonts w:hint="eastAsia"/>
        </w:rPr>
        <w:t>公投案」。按公投法係依據憲法主權</w:t>
      </w:r>
      <w:r w:rsidRPr="0059017D">
        <w:rPr>
          <w:rFonts w:hint="eastAsia"/>
        </w:rPr>
        <w:lastRenderedPageBreak/>
        <w:t>在民之原則，為確保國民直接民權之行使所制定，故公投是人民之合法權利，民主政治之表徵，亦是民主進步及公民意志之展現，民眾或民間團體藉由公投直接對公共議題表達意見，凝聚共識，是民主社會常態。臺灣是一個多元、民主及自由的社會，本次公投最終雖未獲通過，惟476萬同意票所表彰的意涵，以及國人由下而上以民主參與的方式向國際發聲，政府應予以理解與尊重，</w:t>
      </w:r>
      <w:r w:rsidR="00CB123B" w:rsidRPr="0059017D">
        <w:rPr>
          <w:rFonts w:hint="eastAsia"/>
        </w:rPr>
        <w:t>並</w:t>
      </w:r>
      <w:r w:rsidR="00227293" w:rsidRPr="0059017D">
        <w:rPr>
          <w:rFonts w:hAnsi="標楷體" w:hint="eastAsia"/>
          <w:b/>
          <w:szCs w:val="32"/>
        </w:rPr>
        <w:t>凝聚國人共識共同協力</w:t>
      </w:r>
      <w:r w:rsidRPr="0059017D">
        <w:rPr>
          <w:rFonts w:hint="eastAsia"/>
        </w:rPr>
        <w:t>，</w:t>
      </w:r>
      <w:r w:rsidR="00CB123B" w:rsidRPr="0059017D">
        <w:rPr>
          <w:rFonts w:hint="eastAsia"/>
        </w:rPr>
        <w:t>致力爭取</w:t>
      </w:r>
      <w:r w:rsidRPr="0059017D">
        <w:rPr>
          <w:rFonts w:hint="eastAsia"/>
        </w:rPr>
        <w:t>我國得以更適切之名稱參與國際賽事，</w:t>
      </w:r>
      <w:r w:rsidR="00CB123B" w:rsidRPr="0059017D">
        <w:rPr>
          <w:rFonts w:hint="eastAsia"/>
        </w:rPr>
        <w:t>使</w:t>
      </w:r>
      <w:r w:rsidRPr="0059017D">
        <w:rPr>
          <w:rFonts w:hint="eastAsia"/>
        </w:rPr>
        <w:t>運動選手在國際比賽更有尊嚴，</w:t>
      </w:r>
      <w:r w:rsidR="00CB123B" w:rsidRPr="0059017D">
        <w:rPr>
          <w:rFonts w:hint="eastAsia"/>
        </w:rPr>
        <w:t>且</w:t>
      </w:r>
      <w:r w:rsidRPr="0059017D">
        <w:rPr>
          <w:rFonts w:hint="eastAsia"/>
        </w:rPr>
        <w:t>有助於激勵士氣爭取佳績，提升臺灣</w:t>
      </w:r>
      <w:r w:rsidR="00CB123B" w:rsidRPr="0059017D">
        <w:rPr>
          <w:rFonts w:hint="eastAsia"/>
        </w:rPr>
        <w:t>之</w:t>
      </w:r>
      <w:r w:rsidRPr="0059017D">
        <w:rPr>
          <w:rFonts w:hint="eastAsia"/>
        </w:rPr>
        <w:t>國際能見度。</w:t>
      </w:r>
    </w:p>
    <w:p w:rsidR="00BD4673" w:rsidRPr="0059017D" w:rsidRDefault="00BD4673" w:rsidP="00BD4673">
      <w:pPr>
        <w:pStyle w:val="2"/>
        <w:ind w:left="1021"/>
        <w:rPr>
          <w:rFonts w:hAnsi="標楷體"/>
          <w:b/>
          <w:szCs w:val="32"/>
        </w:rPr>
      </w:pPr>
      <w:r w:rsidRPr="0059017D">
        <w:rPr>
          <w:rFonts w:hAnsi="標楷體" w:hint="eastAsia"/>
          <w:b/>
          <w:szCs w:val="32"/>
        </w:rPr>
        <w:t>紀政女士</w:t>
      </w:r>
      <w:r w:rsidRPr="0059017D">
        <w:rPr>
          <w:rFonts w:hAnsi="標楷體"/>
          <w:b/>
          <w:szCs w:val="32"/>
        </w:rPr>
        <w:t>107</w:t>
      </w:r>
      <w:r w:rsidRPr="0059017D">
        <w:rPr>
          <w:rFonts w:hAnsi="標楷體" w:hint="eastAsia"/>
          <w:b/>
          <w:szCs w:val="32"/>
        </w:rPr>
        <w:t>年</w:t>
      </w:r>
      <w:r w:rsidRPr="0059017D">
        <w:rPr>
          <w:rFonts w:hAnsi="標楷體"/>
          <w:b/>
          <w:szCs w:val="32"/>
        </w:rPr>
        <w:t>2</w:t>
      </w:r>
      <w:r w:rsidRPr="0059017D">
        <w:rPr>
          <w:rFonts w:hAnsi="標楷體" w:hint="eastAsia"/>
          <w:b/>
          <w:szCs w:val="32"/>
        </w:rPr>
        <w:t>月</w:t>
      </w:r>
      <w:r w:rsidRPr="0059017D">
        <w:rPr>
          <w:rFonts w:hAnsi="標楷體"/>
          <w:b/>
          <w:szCs w:val="32"/>
        </w:rPr>
        <w:t>5</w:t>
      </w:r>
      <w:r w:rsidRPr="0059017D">
        <w:rPr>
          <w:rFonts w:hAnsi="標楷體" w:hint="eastAsia"/>
          <w:b/>
          <w:szCs w:val="32"/>
        </w:rPr>
        <w:t>日向中選會提出「</w:t>
      </w:r>
      <w:proofErr w:type="gramStart"/>
      <w:r w:rsidRPr="0059017D">
        <w:rPr>
          <w:rFonts w:hAnsi="標楷體" w:hint="eastAsia"/>
          <w:b/>
          <w:szCs w:val="32"/>
        </w:rPr>
        <w:t>東奧正名</w:t>
      </w:r>
      <w:proofErr w:type="gramEnd"/>
      <w:r w:rsidRPr="0059017D">
        <w:rPr>
          <w:rFonts w:hAnsi="標楷體" w:hint="eastAsia"/>
          <w:b/>
          <w:szCs w:val="32"/>
        </w:rPr>
        <w:t>公投案」後，行政院及教育部、外交部、大陸委員會欠缺危機意識，未積極協同中華奧會辦妥國內外宣導事宜，尤未對於國際奧會完善事前溝通與</w:t>
      </w:r>
      <w:proofErr w:type="gramStart"/>
      <w:r w:rsidRPr="0059017D">
        <w:rPr>
          <w:rFonts w:hAnsi="標楷體" w:hint="eastAsia"/>
          <w:b/>
          <w:szCs w:val="32"/>
        </w:rPr>
        <w:t>預防性疏處</w:t>
      </w:r>
      <w:proofErr w:type="gramEnd"/>
      <w:r w:rsidRPr="0059017D">
        <w:rPr>
          <w:rFonts w:hAnsi="標楷體" w:hint="eastAsia"/>
          <w:b/>
          <w:szCs w:val="32"/>
        </w:rPr>
        <w:t>作為，</w:t>
      </w:r>
      <w:proofErr w:type="gramStart"/>
      <w:r w:rsidRPr="0059017D">
        <w:rPr>
          <w:rFonts w:hAnsi="標楷體" w:hint="eastAsia"/>
          <w:b/>
          <w:szCs w:val="32"/>
        </w:rPr>
        <w:t>嗣</w:t>
      </w:r>
      <w:proofErr w:type="gramEnd"/>
      <w:r w:rsidRPr="0059017D">
        <w:rPr>
          <w:rFonts w:hAnsi="標楷體" w:hint="eastAsia"/>
          <w:b/>
          <w:szCs w:val="32"/>
        </w:rPr>
        <w:t>中華奧會一退休人員以私人信函寄交國際奧會，</w:t>
      </w:r>
      <w:r w:rsidR="00040D6C" w:rsidRPr="0059017D">
        <w:rPr>
          <w:rFonts w:hAnsi="標楷體" w:hint="eastAsia"/>
          <w:b/>
          <w:szCs w:val="32"/>
        </w:rPr>
        <w:t>竟</w:t>
      </w:r>
      <w:r w:rsidRPr="0059017D">
        <w:rPr>
          <w:rFonts w:hAnsi="標楷體" w:hint="eastAsia"/>
          <w:b/>
          <w:szCs w:val="32"/>
        </w:rPr>
        <w:t>引發國際奧會高層質疑我國有違反</w:t>
      </w:r>
      <w:r w:rsidR="001727C8" w:rsidRPr="0059017D">
        <w:rPr>
          <w:rFonts w:hAnsi="標楷體" w:hint="eastAsia"/>
          <w:b/>
          <w:szCs w:val="32"/>
        </w:rPr>
        <w:t>洛桑協議之意圖；且國際奧會之關切</w:t>
      </w:r>
      <w:r w:rsidRPr="0059017D">
        <w:rPr>
          <w:rFonts w:hAnsi="標楷體" w:hint="eastAsia"/>
          <w:b/>
          <w:szCs w:val="32"/>
        </w:rPr>
        <w:t>經媒體連日大幅報導，不無影響民眾自由意識，而有礙公民投票權行使之虞。</w:t>
      </w:r>
      <w:r w:rsidR="00040D6C" w:rsidRPr="0059017D">
        <w:rPr>
          <w:rFonts w:hAnsi="標楷體" w:hint="eastAsia"/>
          <w:b/>
          <w:szCs w:val="32"/>
        </w:rPr>
        <w:t>教育部體育署於期間多次促請中華奧會向國際奧會表達我方公投連署之意涵，卻無澄清釋疑之效，</w:t>
      </w:r>
      <w:proofErr w:type="gramStart"/>
      <w:r w:rsidR="00040D6C" w:rsidRPr="0059017D">
        <w:rPr>
          <w:rFonts w:hAnsi="標楷體" w:hint="eastAsia"/>
          <w:b/>
          <w:szCs w:val="32"/>
        </w:rPr>
        <w:t>凸</w:t>
      </w:r>
      <w:proofErr w:type="gramEnd"/>
      <w:r w:rsidR="00040D6C" w:rsidRPr="0059017D">
        <w:rPr>
          <w:rFonts w:hAnsi="標楷體" w:hint="eastAsia"/>
          <w:b/>
          <w:szCs w:val="32"/>
        </w:rPr>
        <w:t>顯中華奧會與國際奧會溝通有未盡周全之處，以及體育署無力於保障我選手與賽及國內依法之公民倡議，殊</w:t>
      </w:r>
      <w:proofErr w:type="gramStart"/>
      <w:r w:rsidR="00040D6C" w:rsidRPr="0059017D">
        <w:rPr>
          <w:rFonts w:hAnsi="標楷體" w:hint="eastAsia"/>
          <w:b/>
          <w:szCs w:val="32"/>
        </w:rPr>
        <w:t>為可惜</w:t>
      </w:r>
      <w:proofErr w:type="gramEnd"/>
      <w:r w:rsidR="00040D6C" w:rsidRPr="0059017D">
        <w:rPr>
          <w:rFonts w:hAnsi="標楷體" w:hint="eastAsia"/>
          <w:b/>
          <w:szCs w:val="32"/>
        </w:rPr>
        <w:t>。</w:t>
      </w:r>
      <w:r w:rsidRPr="0059017D">
        <w:rPr>
          <w:rFonts w:hAnsi="標楷體" w:hint="eastAsia"/>
          <w:b/>
          <w:szCs w:val="32"/>
        </w:rPr>
        <w:t>是</w:t>
      </w:r>
      <w:proofErr w:type="gramStart"/>
      <w:r w:rsidRPr="0059017D">
        <w:rPr>
          <w:rFonts w:hAnsi="標楷體" w:hint="eastAsia"/>
          <w:b/>
          <w:szCs w:val="32"/>
        </w:rPr>
        <w:t>以</w:t>
      </w:r>
      <w:proofErr w:type="gramEnd"/>
      <w:r w:rsidRPr="0059017D">
        <w:rPr>
          <w:rFonts w:hAnsi="標楷體" w:hint="eastAsia"/>
          <w:b/>
          <w:szCs w:val="32"/>
        </w:rPr>
        <w:t>，行政院</w:t>
      </w:r>
      <w:r w:rsidR="004124DA" w:rsidRPr="0059017D">
        <w:rPr>
          <w:rFonts w:hAnsi="標楷體" w:hint="eastAsia"/>
          <w:b/>
          <w:szCs w:val="32"/>
        </w:rPr>
        <w:t>允</w:t>
      </w:r>
      <w:r w:rsidRPr="0059017D">
        <w:rPr>
          <w:rFonts w:hAnsi="標楷體" w:hint="eastAsia"/>
          <w:b/>
          <w:szCs w:val="32"/>
        </w:rPr>
        <w:t>應以本案為殷</w:t>
      </w:r>
      <w:proofErr w:type="gramStart"/>
      <w:r w:rsidRPr="0059017D">
        <w:rPr>
          <w:rFonts w:hAnsi="標楷體" w:hint="eastAsia"/>
          <w:b/>
          <w:szCs w:val="32"/>
        </w:rPr>
        <w:t>鑑</w:t>
      </w:r>
      <w:proofErr w:type="gramEnd"/>
      <w:r w:rsidRPr="0059017D">
        <w:rPr>
          <w:rFonts w:hAnsi="標楷體" w:hint="eastAsia"/>
          <w:b/>
          <w:szCs w:val="32"/>
        </w:rPr>
        <w:t>責成所屬切實檢討改善</w:t>
      </w:r>
      <w:r w:rsidR="000D5FFB" w:rsidRPr="0059017D">
        <w:rPr>
          <w:rFonts w:hAnsi="標楷體" w:hint="eastAsia"/>
          <w:b/>
          <w:szCs w:val="32"/>
        </w:rPr>
        <w:t>，</w:t>
      </w:r>
      <w:r w:rsidR="004124DA" w:rsidRPr="0059017D">
        <w:rPr>
          <w:rFonts w:hAnsi="標楷體" w:hint="eastAsia"/>
          <w:b/>
          <w:szCs w:val="32"/>
        </w:rPr>
        <w:t>並</w:t>
      </w:r>
      <w:r w:rsidRPr="0059017D">
        <w:rPr>
          <w:rFonts w:hAnsi="標楷體" w:hint="eastAsia"/>
          <w:b/>
          <w:szCs w:val="32"/>
        </w:rPr>
        <w:t>可</w:t>
      </w:r>
      <w:r w:rsidR="004124DA" w:rsidRPr="0059017D">
        <w:rPr>
          <w:rFonts w:hAnsi="標楷體" w:hint="eastAsia"/>
          <w:b/>
          <w:szCs w:val="32"/>
        </w:rPr>
        <w:t>思考</w:t>
      </w:r>
      <w:r w:rsidRPr="0059017D">
        <w:rPr>
          <w:rFonts w:hAnsi="標楷體" w:hint="eastAsia"/>
          <w:b/>
          <w:szCs w:val="32"/>
        </w:rPr>
        <w:t>於中華奧會體系外，研究建立與國際奧會多管交流</w:t>
      </w:r>
      <w:r w:rsidR="004124DA" w:rsidRPr="0059017D">
        <w:rPr>
          <w:rFonts w:hAnsi="標楷體" w:hint="eastAsia"/>
          <w:b/>
          <w:szCs w:val="32"/>
        </w:rPr>
        <w:t>渠道</w:t>
      </w:r>
      <w:r w:rsidRPr="0059017D">
        <w:rPr>
          <w:rFonts w:hAnsi="標楷體" w:hint="eastAsia"/>
          <w:b/>
          <w:szCs w:val="32"/>
        </w:rPr>
        <w:t>之可行性，提升與國際奧會資訊傳遞及意見溝通</w:t>
      </w:r>
      <w:r w:rsidR="002E3E1E" w:rsidRPr="0059017D">
        <w:rPr>
          <w:rFonts w:hAnsi="標楷體" w:hint="eastAsia"/>
          <w:b/>
          <w:szCs w:val="32"/>
        </w:rPr>
        <w:t>之效率</w:t>
      </w:r>
      <w:r w:rsidRPr="0059017D">
        <w:rPr>
          <w:rFonts w:hAnsi="標楷體" w:hint="eastAsia"/>
          <w:b/>
          <w:szCs w:val="32"/>
        </w:rPr>
        <w:t>與正確性，並避免發生誤判</w:t>
      </w:r>
      <w:r w:rsidR="002E3E1E" w:rsidRPr="0059017D">
        <w:rPr>
          <w:rFonts w:hAnsi="標楷體" w:hint="eastAsia"/>
          <w:b/>
          <w:szCs w:val="32"/>
        </w:rPr>
        <w:t>情事</w:t>
      </w:r>
      <w:r w:rsidRPr="0059017D">
        <w:rPr>
          <w:rFonts w:hAnsi="標楷體" w:hint="eastAsia"/>
          <w:b/>
          <w:szCs w:val="32"/>
        </w:rPr>
        <w:t>，致</w:t>
      </w:r>
      <w:r w:rsidR="000D5FFB" w:rsidRPr="0059017D">
        <w:rPr>
          <w:rFonts w:hAnsi="標楷體" w:hint="eastAsia"/>
          <w:b/>
          <w:szCs w:val="32"/>
        </w:rPr>
        <w:t>不當</w:t>
      </w:r>
      <w:r w:rsidRPr="0059017D">
        <w:rPr>
          <w:rFonts w:hAnsi="標楷體" w:hint="eastAsia"/>
          <w:b/>
          <w:szCs w:val="32"/>
        </w:rPr>
        <w:t>損及我國參與國際奧會運作及選手參賽之權益：</w:t>
      </w:r>
    </w:p>
    <w:p w:rsidR="00E07B1C" w:rsidRPr="0059017D" w:rsidRDefault="00A92F7A" w:rsidP="002E3E1E">
      <w:pPr>
        <w:pStyle w:val="3"/>
        <w:rPr>
          <w:rFonts w:hAnsi="標楷體"/>
          <w:b/>
          <w:szCs w:val="32"/>
        </w:rPr>
      </w:pPr>
      <w:r w:rsidRPr="0059017D">
        <w:rPr>
          <w:rFonts w:hint="eastAsia"/>
        </w:rPr>
        <w:t>「</w:t>
      </w:r>
      <w:proofErr w:type="gramStart"/>
      <w:r w:rsidRPr="0059017D">
        <w:rPr>
          <w:rFonts w:hint="eastAsia"/>
        </w:rPr>
        <w:t>東奧正名</w:t>
      </w:r>
      <w:proofErr w:type="gramEnd"/>
      <w:r w:rsidRPr="0059017D">
        <w:rPr>
          <w:rFonts w:hint="eastAsia"/>
        </w:rPr>
        <w:t>公投案」是我民間人士及團體自發性之</w:t>
      </w:r>
      <w:r w:rsidRPr="0059017D">
        <w:rPr>
          <w:rFonts w:hint="eastAsia"/>
        </w:rPr>
        <w:lastRenderedPageBreak/>
        <w:t>公民投票案，尚非政府主導或支持之政治活動，已如前述。</w:t>
      </w:r>
      <w:proofErr w:type="gramStart"/>
      <w:r w:rsidRPr="0059017D">
        <w:rPr>
          <w:rFonts w:hint="eastAsia"/>
        </w:rPr>
        <w:t>設如本</w:t>
      </w:r>
      <w:proofErr w:type="gramEnd"/>
      <w:r w:rsidRPr="0059017D">
        <w:rPr>
          <w:rFonts w:hint="eastAsia"/>
        </w:rPr>
        <w:t>項公投獲得通過，依</w:t>
      </w:r>
      <w:r w:rsidR="00613C57" w:rsidRPr="0059017D">
        <w:rPr>
          <w:rFonts w:hint="eastAsia"/>
        </w:rPr>
        <w:t>公投法</w:t>
      </w:r>
      <w:r w:rsidRPr="0059017D">
        <w:rPr>
          <w:rFonts w:hint="eastAsia"/>
        </w:rPr>
        <w:t>第30條第1項第3款規定：「有關重大政策者，應由總統或權責機關為實現該公民投票案內容之必要處置。」而中華奧會為國際奧會承認的聯繫窗口，依奧林匹克憲章第30條（國家與國家奧會名稱）之2規定：「國家奧會的名稱必須反映其國家領土範圍和傳統，且須經國際奧會執行委員會核准。」第31條（國家奧會的會旗、標誌和會歌）規定：「國家奧會於包括奧運在內的所有活動，採用的會旗、標誌</w:t>
      </w:r>
      <w:proofErr w:type="gramStart"/>
      <w:r w:rsidRPr="0059017D">
        <w:rPr>
          <w:rFonts w:hint="eastAsia"/>
        </w:rPr>
        <w:t>和會歌須經</w:t>
      </w:r>
      <w:proofErr w:type="gramEnd"/>
      <w:r w:rsidRPr="0059017D">
        <w:rPr>
          <w:rFonts w:hint="eastAsia"/>
        </w:rPr>
        <w:t>國際奧會執行委員會核准。」綜上規定，</w:t>
      </w:r>
      <w:proofErr w:type="gramStart"/>
      <w:r w:rsidRPr="0059017D">
        <w:rPr>
          <w:rFonts w:hint="eastAsia"/>
        </w:rPr>
        <w:t>即倘「東奧</w:t>
      </w:r>
      <w:proofErr w:type="gramEnd"/>
      <w:r w:rsidRPr="0059017D">
        <w:rPr>
          <w:rFonts w:hint="eastAsia"/>
        </w:rPr>
        <w:t>正名公投案」通過後，依公投法相關規定，</w:t>
      </w:r>
      <w:proofErr w:type="gramStart"/>
      <w:r w:rsidRPr="0059017D">
        <w:rPr>
          <w:rFonts w:hint="eastAsia"/>
        </w:rPr>
        <w:t>係課予</w:t>
      </w:r>
      <w:proofErr w:type="gramEnd"/>
      <w:r w:rsidRPr="0059017D">
        <w:rPr>
          <w:rFonts w:hint="eastAsia"/>
        </w:rPr>
        <w:t>國家權責機關一定作為的義務，採取一切必要措施，促請中華奧會依照奧林匹克憲章規定與國際奧會進行協商，</w:t>
      </w:r>
      <w:proofErr w:type="gramStart"/>
      <w:r w:rsidRPr="0059017D">
        <w:rPr>
          <w:rFonts w:hint="eastAsia"/>
        </w:rPr>
        <w:t>戳商更改</w:t>
      </w:r>
      <w:proofErr w:type="gramEnd"/>
      <w:r w:rsidRPr="0059017D">
        <w:rPr>
          <w:rFonts w:hint="eastAsia"/>
        </w:rPr>
        <w:t>、修正洛桑協議相關內容，使我奧運代表團的名稱，更符合該憲章第30條</w:t>
      </w:r>
      <w:r w:rsidR="00F6404F" w:rsidRPr="0059017D">
        <w:rPr>
          <w:rFonts w:hint="eastAsia"/>
        </w:rPr>
        <w:t>之2</w:t>
      </w:r>
      <w:r w:rsidRPr="0059017D">
        <w:rPr>
          <w:rFonts w:hint="eastAsia"/>
        </w:rPr>
        <w:t>關於國家奧會的名稱必須反映其國家領土範圍和傳統之規定；而非</w:t>
      </w:r>
      <w:proofErr w:type="gramStart"/>
      <w:r w:rsidRPr="0059017D">
        <w:rPr>
          <w:rFonts w:hint="eastAsia"/>
        </w:rPr>
        <w:t>逕</w:t>
      </w:r>
      <w:proofErr w:type="gramEnd"/>
      <w:r w:rsidRPr="0059017D">
        <w:rPr>
          <w:rFonts w:hint="eastAsia"/>
        </w:rPr>
        <w:t>予責成外交部、教育部（體育署）及中華奧會採取斷然作為，直接、片面的違反洛桑協議。申言之，中華奧會接獲政府轉達本項公投結果後，</w:t>
      </w:r>
      <w:r w:rsidR="006574B1" w:rsidRPr="0059017D">
        <w:rPr>
          <w:rFonts w:hint="eastAsia"/>
        </w:rPr>
        <w:t>得本於自主決定是否</w:t>
      </w:r>
      <w:r w:rsidRPr="0059017D">
        <w:rPr>
          <w:rFonts w:hint="eastAsia"/>
        </w:rPr>
        <w:t>依照奧林匹克憲章相關規範，適時、適地反映多數國人對於本項公投的集體意志，並據此開啟與國際奧會協商</w:t>
      </w:r>
      <w:proofErr w:type="gramStart"/>
      <w:r w:rsidRPr="0059017D">
        <w:rPr>
          <w:rFonts w:hint="eastAsia"/>
        </w:rPr>
        <w:t>之端序</w:t>
      </w:r>
      <w:proofErr w:type="gramEnd"/>
      <w:r w:rsidRPr="0059017D">
        <w:rPr>
          <w:rFonts w:hint="eastAsia"/>
        </w:rPr>
        <w:t>，尚非立即產生違反洛桑協議之結果。且變更名稱尚須由中華奧會</w:t>
      </w:r>
      <w:r w:rsidR="006574B1" w:rsidRPr="0059017D">
        <w:rPr>
          <w:rFonts w:hint="eastAsia"/>
        </w:rPr>
        <w:t>依據奧林匹克憲章規定</w:t>
      </w:r>
      <w:r w:rsidRPr="0059017D">
        <w:rPr>
          <w:rFonts w:hint="eastAsia"/>
        </w:rPr>
        <w:t>向國際奧會提出協商之申請，其准駁與否權限仍在國際奧會，自無違反奧林匹克憲章第27條之9規定：「除違反奧林匹克憲章給予相關處置和懲處之外，如國家奧會的活動遭該國憲法、法律或其他規定，或任何政府及其他機構的行為所影響或阻礙，國際奧會執行委</w:t>
      </w:r>
      <w:r w:rsidRPr="0059017D">
        <w:rPr>
          <w:rFonts w:hint="eastAsia"/>
        </w:rPr>
        <w:lastRenderedPageBreak/>
        <w:t>員會於聽取該國家奧會意見後，得做任何適當決定以保護國家奧會的奧林匹克活動，包括中止或撤回對該國家奧會的承認。」此為法理之當然</w:t>
      </w:r>
      <w:r w:rsidR="006574B1" w:rsidRPr="0059017D">
        <w:rPr>
          <w:rFonts w:hint="eastAsia"/>
        </w:rPr>
        <w:t>解釋</w:t>
      </w:r>
      <w:r w:rsidRPr="0059017D">
        <w:rPr>
          <w:rFonts w:hint="eastAsia"/>
        </w:rPr>
        <w:t>，</w:t>
      </w:r>
      <w:proofErr w:type="gramStart"/>
      <w:r w:rsidRPr="0059017D">
        <w:rPr>
          <w:rFonts w:hint="eastAsia"/>
        </w:rPr>
        <w:t>殆</w:t>
      </w:r>
      <w:proofErr w:type="gramEnd"/>
      <w:r w:rsidRPr="0059017D">
        <w:rPr>
          <w:rFonts w:hint="eastAsia"/>
        </w:rPr>
        <w:t>無懸念。</w:t>
      </w:r>
    </w:p>
    <w:p w:rsidR="006574B1" w:rsidRPr="0059017D" w:rsidRDefault="006574B1" w:rsidP="002E3E1E">
      <w:pPr>
        <w:pStyle w:val="3"/>
        <w:rPr>
          <w:rFonts w:hAnsi="標楷體"/>
          <w:b/>
          <w:szCs w:val="32"/>
        </w:rPr>
      </w:pPr>
      <w:r w:rsidRPr="0059017D">
        <w:rPr>
          <w:rFonts w:hint="eastAsia"/>
        </w:rPr>
        <w:t>回顧我國奧會史，中國大陸早自1958年、1959年即曾透過前蘇聯奧會執委對我國奧會名稱提出異議，此後幾乎在每次國際奧會開會時皆會提出討論，致使國際奧會於1960年將我國奧會名稱改為「</w:t>
      </w:r>
      <w:r w:rsidRPr="0059017D">
        <w:t>T</w:t>
      </w:r>
      <w:r w:rsidRPr="0059017D">
        <w:rPr>
          <w:rFonts w:hint="eastAsia"/>
        </w:rPr>
        <w:t xml:space="preserve">aiwan </w:t>
      </w:r>
      <w:r w:rsidRPr="0059017D">
        <w:t>Olympic</w:t>
      </w:r>
      <w:r w:rsidRPr="0059017D">
        <w:rPr>
          <w:rFonts w:hint="eastAsia"/>
        </w:rPr>
        <w:t xml:space="preserve"> </w:t>
      </w:r>
      <w:r w:rsidRPr="0059017D">
        <w:t>Committee</w:t>
      </w:r>
      <w:r w:rsidRPr="0059017D">
        <w:rPr>
          <w:rFonts w:hint="eastAsia"/>
        </w:rPr>
        <w:t>」，惟我國對內仍堅持自稱「中華民國奧會」，故1960年至1968年</w:t>
      </w:r>
      <w:proofErr w:type="gramStart"/>
      <w:r w:rsidRPr="0059017D">
        <w:rPr>
          <w:rFonts w:hint="eastAsia"/>
        </w:rPr>
        <w:t>期間，</w:t>
      </w:r>
      <w:proofErr w:type="gramEnd"/>
      <w:r w:rsidRPr="0059017D">
        <w:rPr>
          <w:rFonts w:hint="eastAsia"/>
        </w:rPr>
        <w:t>我國</w:t>
      </w:r>
      <w:proofErr w:type="gramStart"/>
      <w:r w:rsidRPr="0059017D">
        <w:rPr>
          <w:rFonts w:hint="eastAsia"/>
        </w:rPr>
        <w:t>對外均以</w:t>
      </w:r>
      <w:proofErr w:type="gramEnd"/>
      <w:r w:rsidRPr="0059017D">
        <w:rPr>
          <w:rFonts w:hint="eastAsia"/>
        </w:rPr>
        <w:t>「</w:t>
      </w:r>
      <w:r w:rsidRPr="0059017D">
        <w:t>T</w:t>
      </w:r>
      <w:r w:rsidRPr="0059017D">
        <w:rPr>
          <w:rFonts w:hint="eastAsia"/>
        </w:rPr>
        <w:t>aiwan」參與奧運賽。</w:t>
      </w:r>
      <w:r w:rsidR="001727C8" w:rsidRPr="0059017D">
        <w:rPr>
          <w:rFonts w:hint="eastAsia"/>
        </w:rPr>
        <w:t>其後經政府積極運作爭取，我</w:t>
      </w:r>
      <w:r w:rsidRPr="0059017D">
        <w:rPr>
          <w:rFonts w:hint="eastAsia"/>
        </w:rPr>
        <w:t>奧會名稱改為「</w:t>
      </w:r>
      <w:r w:rsidRPr="0059017D">
        <w:t>Republic of China</w:t>
      </w:r>
      <w:r w:rsidRPr="0059017D">
        <w:rPr>
          <w:rFonts w:hint="eastAsia"/>
        </w:rPr>
        <w:t>」，而1972年即我國唯一使用中華民國國名、國旗、國歌參與慕尼黑奧運賽。此後，中國大陸向奧運舉辦國持續施壓，致使我國退出1976年加拿大蒙特</w:t>
      </w:r>
      <w:proofErr w:type="gramStart"/>
      <w:r w:rsidRPr="0059017D">
        <w:rPr>
          <w:rFonts w:hint="eastAsia"/>
        </w:rPr>
        <w:t>婁</w:t>
      </w:r>
      <w:proofErr w:type="gramEnd"/>
      <w:r w:rsidRPr="0059017D">
        <w:rPr>
          <w:rFonts w:hint="eastAsia"/>
        </w:rPr>
        <w:t>奧運，1980年莫斯科奧運甚至因我國會籍暫停而未受邀。後有賴國際奧會委員主席薩瑪蘭奇積極斡旋協助，終在1981年會瑞士簽訂洛桑協議，我國奧會自此更名為「Chinese Taipei Olympic Committee」，重新取得國際奧會承認，恢復奧會</w:t>
      </w:r>
      <w:proofErr w:type="gramStart"/>
      <w:r w:rsidRPr="0059017D">
        <w:rPr>
          <w:rFonts w:hint="eastAsia"/>
        </w:rPr>
        <w:t>會</w:t>
      </w:r>
      <w:proofErr w:type="gramEnd"/>
      <w:r w:rsidRPr="0059017D">
        <w:rPr>
          <w:rFonts w:hint="eastAsia"/>
        </w:rPr>
        <w:t>籍，並依此模式持續運作至今。</w:t>
      </w:r>
      <w:r w:rsidR="000849D8" w:rsidRPr="0059017D">
        <w:rPr>
          <w:rFonts w:hint="eastAsia"/>
        </w:rPr>
        <w:t>故</w:t>
      </w:r>
      <w:r w:rsidRPr="0059017D">
        <w:rPr>
          <w:rFonts w:hint="eastAsia"/>
        </w:rPr>
        <w:t>依照上述兩岸奧會角力的脈絡觀察，中國大陸</w:t>
      </w:r>
      <w:proofErr w:type="gramStart"/>
      <w:r w:rsidRPr="0059017D">
        <w:rPr>
          <w:rFonts w:hint="eastAsia"/>
        </w:rPr>
        <w:t>殆可能針</w:t>
      </w:r>
      <w:r w:rsidR="000849D8" w:rsidRPr="0059017D">
        <w:rPr>
          <w:rFonts w:hint="eastAsia"/>
        </w:rPr>
        <w:t>就</w:t>
      </w:r>
      <w:r w:rsidRPr="0059017D">
        <w:rPr>
          <w:rFonts w:hint="eastAsia"/>
        </w:rPr>
        <w:t>我</w:t>
      </w:r>
      <w:proofErr w:type="gramEnd"/>
      <w:r w:rsidRPr="0059017D">
        <w:rPr>
          <w:rFonts w:hint="eastAsia"/>
        </w:rPr>
        <w:t>民間自發性的「</w:t>
      </w:r>
      <w:proofErr w:type="gramStart"/>
      <w:r w:rsidRPr="0059017D">
        <w:rPr>
          <w:rFonts w:hint="eastAsia"/>
        </w:rPr>
        <w:t>東奧正名</w:t>
      </w:r>
      <w:proofErr w:type="gramEnd"/>
      <w:r w:rsidRPr="0059017D">
        <w:rPr>
          <w:rFonts w:hint="eastAsia"/>
        </w:rPr>
        <w:t>公投案」，藉機運用其大國的影響力，對我奧會運作與運動員出賽權益造成實質的傷害；</w:t>
      </w:r>
      <w:proofErr w:type="gramStart"/>
      <w:r w:rsidRPr="0059017D">
        <w:rPr>
          <w:rFonts w:hint="eastAsia"/>
        </w:rPr>
        <w:t>另</w:t>
      </w:r>
      <w:proofErr w:type="gramEnd"/>
      <w:r w:rsidRPr="0059017D">
        <w:rPr>
          <w:rFonts w:hint="eastAsia"/>
        </w:rPr>
        <w:t>，亦須防範國內不同意見人士刻意誤導國際視聽</w:t>
      </w:r>
      <w:r w:rsidR="003751DB" w:rsidRPr="0059017D">
        <w:rPr>
          <w:rFonts w:hint="eastAsia"/>
        </w:rPr>
        <w:t>製造事端，</w:t>
      </w:r>
      <w:r w:rsidRPr="0059017D">
        <w:rPr>
          <w:rFonts w:hint="eastAsia"/>
        </w:rPr>
        <w:t>進而干擾本項公民投票案之順遂推動。是</w:t>
      </w:r>
      <w:proofErr w:type="gramStart"/>
      <w:r w:rsidRPr="0059017D">
        <w:rPr>
          <w:rFonts w:hint="eastAsia"/>
        </w:rPr>
        <w:t>以</w:t>
      </w:r>
      <w:proofErr w:type="gramEnd"/>
      <w:r w:rsidRPr="0059017D">
        <w:rPr>
          <w:rFonts w:hint="eastAsia"/>
        </w:rPr>
        <w:t>，本項公投發起後，行政院自應督促教育部（體育署）、外交部、大陸委員會</w:t>
      </w:r>
      <w:r w:rsidR="003751DB" w:rsidRPr="0059017D">
        <w:rPr>
          <w:rFonts w:hint="eastAsia"/>
        </w:rPr>
        <w:t>並</w:t>
      </w:r>
      <w:r w:rsidRPr="0059017D">
        <w:rPr>
          <w:rFonts w:hint="eastAsia"/>
        </w:rPr>
        <w:t>協請中華奧會善用各種正式與非正式之管道，就</w:t>
      </w:r>
      <w:r w:rsidR="003751DB" w:rsidRPr="0059017D">
        <w:rPr>
          <w:rFonts w:hint="eastAsia"/>
        </w:rPr>
        <w:t>民間發動</w:t>
      </w:r>
      <w:r w:rsidRPr="0059017D">
        <w:rPr>
          <w:rFonts w:hint="eastAsia"/>
        </w:rPr>
        <w:t>「</w:t>
      </w:r>
      <w:proofErr w:type="gramStart"/>
      <w:r w:rsidRPr="0059017D">
        <w:rPr>
          <w:rFonts w:hint="eastAsia"/>
        </w:rPr>
        <w:t>東奧正</w:t>
      </w:r>
      <w:proofErr w:type="gramEnd"/>
      <w:r w:rsidRPr="0059017D">
        <w:rPr>
          <w:rFonts w:hint="eastAsia"/>
        </w:rPr>
        <w:t>公投案」之緣起</w:t>
      </w:r>
      <w:r w:rsidR="003751DB" w:rsidRPr="0059017D">
        <w:rPr>
          <w:rFonts w:hint="eastAsia"/>
        </w:rPr>
        <w:t>經過</w:t>
      </w:r>
      <w:r w:rsidRPr="0059017D">
        <w:rPr>
          <w:rFonts w:hint="eastAsia"/>
        </w:rPr>
        <w:t>、公投法相關規定、</w:t>
      </w:r>
      <w:r w:rsidRPr="0059017D">
        <w:rPr>
          <w:rFonts w:hint="eastAsia"/>
        </w:rPr>
        <w:lastRenderedPageBreak/>
        <w:t>公投案通過後對行政機關之拘束力，以及中華奧會基於奧林匹克憲章</w:t>
      </w:r>
      <w:r w:rsidR="003751DB" w:rsidRPr="0059017D">
        <w:rPr>
          <w:rFonts w:hint="eastAsia"/>
        </w:rPr>
        <w:t>可</w:t>
      </w:r>
      <w:r w:rsidRPr="0059017D">
        <w:rPr>
          <w:rFonts w:hint="eastAsia"/>
        </w:rPr>
        <w:t>採取之作為</w:t>
      </w:r>
      <w:r w:rsidR="003751DB" w:rsidRPr="0059017D">
        <w:rPr>
          <w:rFonts w:hint="eastAsia"/>
        </w:rPr>
        <w:t>等事宜</w:t>
      </w:r>
      <w:r w:rsidRPr="0059017D">
        <w:rPr>
          <w:rFonts w:hint="eastAsia"/>
        </w:rPr>
        <w:t>，除應對</w:t>
      </w:r>
      <w:r w:rsidR="003751DB" w:rsidRPr="0059017D">
        <w:rPr>
          <w:rFonts w:hint="eastAsia"/>
        </w:rPr>
        <w:t>國內</w:t>
      </w:r>
      <w:r w:rsidRPr="0059017D">
        <w:rPr>
          <w:rFonts w:hint="eastAsia"/>
        </w:rPr>
        <w:t>民眾廣為宣導，建立正確認知，促使民眾踴躍行使公投權利；對外亦應透過各種管道向國際</w:t>
      </w:r>
      <w:r w:rsidR="003751DB" w:rsidRPr="0059017D">
        <w:rPr>
          <w:rFonts w:hint="eastAsia"/>
        </w:rPr>
        <w:t>發聲，尤應對國際</w:t>
      </w:r>
      <w:r w:rsidRPr="0059017D">
        <w:rPr>
          <w:rFonts w:hint="eastAsia"/>
        </w:rPr>
        <w:t>奧會</w:t>
      </w:r>
      <w:r w:rsidR="003751DB" w:rsidRPr="0059017D">
        <w:rPr>
          <w:rFonts w:hint="eastAsia"/>
        </w:rPr>
        <w:t>積極</w:t>
      </w:r>
      <w:r w:rsidRPr="0059017D">
        <w:rPr>
          <w:rFonts w:hint="eastAsia"/>
        </w:rPr>
        <w:t>進行預防性溝通，傳達政府尊重中華奧會職權之立場，以避免國際奧會可能質疑政治力介入奧會運作之誤解，從而造成對我參與奧運</w:t>
      </w:r>
      <w:proofErr w:type="gramStart"/>
      <w:r w:rsidRPr="0059017D">
        <w:rPr>
          <w:rFonts w:hint="eastAsia"/>
        </w:rPr>
        <w:t>不</w:t>
      </w:r>
      <w:proofErr w:type="gramEnd"/>
      <w:r w:rsidRPr="0059017D">
        <w:rPr>
          <w:rFonts w:hint="eastAsia"/>
        </w:rPr>
        <w:t>利益之影響。</w:t>
      </w:r>
    </w:p>
    <w:p w:rsidR="003751DB" w:rsidRPr="0059017D" w:rsidRDefault="003751DB" w:rsidP="002E3E1E">
      <w:pPr>
        <w:pStyle w:val="3"/>
        <w:rPr>
          <w:rFonts w:hAnsi="標楷體"/>
          <w:b/>
          <w:szCs w:val="32"/>
        </w:rPr>
      </w:pPr>
      <w:proofErr w:type="gramStart"/>
      <w:r w:rsidRPr="0059017D">
        <w:rPr>
          <w:rFonts w:hint="eastAsia"/>
        </w:rPr>
        <w:t>惟查</w:t>
      </w:r>
      <w:proofErr w:type="gramEnd"/>
      <w:r w:rsidRPr="0059017D">
        <w:rPr>
          <w:rFonts w:hint="eastAsia"/>
        </w:rPr>
        <w:t>，紀政女士</w:t>
      </w:r>
      <w:r w:rsidRPr="0059017D">
        <w:t>107</w:t>
      </w:r>
      <w:r w:rsidRPr="0059017D">
        <w:rPr>
          <w:rFonts w:hint="eastAsia"/>
        </w:rPr>
        <w:t>年</w:t>
      </w:r>
      <w:r w:rsidRPr="0059017D">
        <w:t>2</w:t>
      </w:r>
      <w:r w:rsidRPr="0059017D">
        <w:rPr>
          <w:rFonts w:hint="eastAsia"/>
        </w:rPr>
        <w:t>月</w:t>
      </w:r>
      <w:r w:rsidRPr="0059017D">
        <w:t>5</w:t>
      </w:r>
      <w:r w:rsidRPr="0059017D">
        <w:rPr>
          <w:rFonts w:hint="eastAsia"/>
        </w:rPr>
        <w:t>日向中選會提出「</w:t>
      </w:r>
      <w:proofErr w:type="gramStart"/>
      <w:r w:rsidRPr="0059017D">
        <w:rPr>
          <w:rFonts w:hint="eastAsia"/>
        </w:rPr>
        <w:t>東奧正名</w:t>
      </w:r>
      <w:proofErr w:type="gramEnd"/>
      <w:r w:rsidRPr="0059017D">
        <w:rPr>
          <w:rFonts w:hint="eastAsia"/>
        </w:rPr>
        <w:t>公投案」後，行政院及教育部</w:t>
      </w:r>
      <w:r w:rsidR="005062C5" w:rsidRPr="0059017D">
        <w:rPr>
          <w:rFonts w:hint="eastAsia"/>
        </w:rPr>
        <w:t>、外交部、大陸委員會</w:t>
      </w:r>
      <w:r w:rsidRPr="0059017D">
        <w:rPr>
          <w:rFonts w:hint="eastAsia"/>
        </w:rPr>
        <w:t>欠缺危機意識，未能</w:t>
      </w:r>
      <w:r w:rsidR="005062C5" w:rsidRPr="0059017D">
        <w:rPr>
          <w:rFonts w:hint="eastAsia"/>
        </w:rPr>
        <w:t>協同</w:t>
      </w:r>
      <w:r w:rsidRPr="0059017D">
        <w:rPr>
          <w:rFonts w:hint="eastAsia"/>
        </w:rPr>
        <w:t>中華奧會妥善辦理國內外宣導、溝通等</w:t>
      </w:r>
      <w:proofErr w:type="gramStart"/>
      <w:r w:rsidRPr="0059017D">
        <w:rPr>
          <w:rFonts w:hint="eastAsia"/>
        </w:rPr>
        <w:t>預防</w:t>
      </w:r>
      <w:r w:rsidR="005062C5" w:rsidRPr="0059017D">
        <w:rPr>
          <w:rFonts w:hint="eastAsia"/>
        </w:rPr>
        <w:t>性</w:t>
      </w:r>
      <w:r w:rsidRPr="0059017D">
        <w:rPr>
          <w:rFonts w:hint="eastAsia"/>
        </w:rPr>
        <w:t>疏處</w:t>
      </w:r>
      <w:proofErr w:type="gramEnd"/>
      <w:r w:rsidRPr="0059017D">
        <w:rPr>
          <w:rFonts w:hint="eastAsia"/>
        </w:rPr>
        <w:t>作為，致國際奧會接獲中華奧會</w:t>
      </w:r>
      <w:r w:rsidR="005062C5" w:rsidRPr="0059017D">
        <w:rPr>
          <w:rFonts w:hint="eastAsia"/>
        </w:rPr>
        <w:t>已退休</w:t>
      </w:r>
      <w:r w:rsidRPr="0059017D">
        <w:rPr>
          <w:rFonts w:hint="eastAsia"/>
        </w:rPr>
        <w:t>國際組組長姚元潮於107年4月12日致該會主席</w:t>
      </w:r>
      <w:r w:rsidRPr="0059017D">
        <w:rPr>
          <w:rFonts w:hAnsi="標楷體" w:hint="eastAsia"/>
          <w:kern w:val="0"/>
          <w:szCs w:val="32"/>
        </w:rPr>
        <w:t>Bach</w:t>
      </w:r>
      <w:r w:rsidR="00F2522A" w:rsidRPr="0059017D">
        <w:rPr>
          <w:rFonts w:hAnsi="標楷體" w:hint="eastAsia"/>
          <w:kern w:val="0"/>
          <w:szCs w:val="32"/>
        </w:rPr>
        <w:t>之信函</w:t>
      </w:r>
      <w:r w:rsidRPr="0059017D">
        <w:rPr>
          <w:rFonts w:hAnsi="標楷體" w:hint="eastAsia"/>
          <w:kern w:val="0"/>
          <w:szCs w:val="32"/>
        </w:rPr>
        <w:t>，內容直指「我國有違反國際奧會政策及影響我國參與奧運的活動正在進行；紀女士及其團隊想藉由此議題帶起臺灣獨立行動。」該信件之內容摘錄如下：</w:t>
      </w:r>
    </w:p>
    <w:p w:rsidR="00F2522A" w:rsidRPr="0059017D" w:rsidRDefault="00F2522A" w:rsidP="00F2522A">
      <w:pPr>
        <w:pStyle w:val="3"/>
        <w:numPr>
          <w:ilvl w:val="0"/>
          <w:numId w:val="0"/>
        </w:numPr>
        <w:ind w:left="1361" w:firstLineChars="200" w:firstLine="680"/>
        <w:rPr>
          <w:rFonts w:hAnsi="標楷體"/>
          <w:kern w:val="0"/>
          <w:szCs w:val="32"/>
        </w:rPr>
      </w:pPr>
      <w:r w:rsidRPr="0059017D">
        <w:rPr>
          <w:rFonts w:hAnsi="標楷體" w:hint="eastAsia"/>
          <w:kern w:val="0"/>
          <w:szCs w:val="32"/>
        </w:rPr>
        <w:t>我國有違反國際奧會政策及影響我國參與奧運的活動正在進行。根據2018年4月4日我國聯合報報導，我國中</w:t>
      </w:r>
      <w:r w:rsidR="00613C57" w:rsidRPr="0059017D">
        <w:rPr>
          <w:rFonts w:hAnsi="標楷體" w:hint="eastAsia"/>
          <w:kern w:val="0"/>
          <w:szCs w:val="32"/>
        </w:rPr>
        <w:t>選</w:t>
      </w:r>
      <w:r w:rsidRPr="0059017D">
        <w:rPr>
          <w:rFonts w:hAnsi="標楷體" w:hint="eastAsia"/>
          <w:kern w:val="0"/>
          <w:szCs w:val="32"/>
        </w:rPr>
        <w:t>會通過前奧運田徑選手紀政女士所提之全國性公民投票案「你是否同意，以『臺灣』（Taiwan）為全名申請參加所有國際運動賽事及2020年東京奧運？」紀政女士所提理由為奧林匹克憲章第30條第2項前段規定：「國家奧會之名稱須反映其領土範圍。」…</w:t>
      </w:r>
      <w:proofErr w:type="gramStart"/>
      <w:r w:rsidRPr="0059017D">
        <w:rPr>
          <w:rFonts w:hAnsi="標楷體" w:hint="eastAsia"/>
          <w:kern w:val="0"/>
          <w:szCs w:val="32"/>
        </w:rPr>
        <w:t>…</w:t>
      </w:r>
      <w:proofErr w:type="gramEnd"/>
      <w:r w:rsidRPr="0059017D">
        <w:rPr>
          <w:rFonts w:hAnsi="標楷體" w:hint="eastAsia"/>
          <w:kern w:val="0"/>
          <w:szCs w:val="32"/>
        </w:rPr>
        <w:t>臺灣參加奧運係根據1981年3月23日由中華奧林匹克委員會與國際奧會簽署之洛桑協議所規定，其會名、</w:t>
      </w:r>
      <w:proofErr w:type="gramStart"/>
      <w:r w:rsidRPr="0059017D">
        <w:rPr>
          <w:rFonts w:hAnsi="標楷體" w:hint="eastAsia"/>
          <w:kern w:val="0"/>
          <w:szCs w:val="32"/>
        </w:rPr>
        <w:t>會旗亦依</w:t>
      </w:r>
      <w:proofErr w:type="gramEnd"/>
      <w:r w:rsidRPr="0059017D">
        <w:rPr>
          <w:rFonts w:hAnsi="標楷體" w:hint="eastAsia"/>
          <w:kern w:val="0"/>
          <w:szCs w:val="32"/>
        </w:rPr>
        <w:t>該協議內容所訂：我國家奧會名稱為「</w:t>
      </w:r>
      <w:r w:rsidR="00E14193" w:rsidRPr="0059017D">
        <w:rPr>
          <w:rFonts w:hAnsi="標楷體" w:hint="eastAsia"/>
          <w:kern w:val="0"/>
          <w:szCs w:val="32"/>
        </w:rPr>
        <w:t>中華</w:t>
      </w:r>
      <w:proofErr w:type="gramStart"/>
      <w:r w:rsidR="00F77E9C" w:rsidRPr="0059017D">
        <w:rPr>
          <w:rFonts w:hAnsi="標楷體" w:hint="eastAsia"/>
          <w:kern w:val="0"/>
          <w:szCs w:val="32"/>
        </w:rPr>
        <w:t>臺</w:t>
      </w:r>
      <w:proofErr w:type="gramEnd"/>
      <w:r w:rsidR="00F77E9C" w:rsidRPr="0059017D">
        <w:rPr>
          <w:rFonts w:hAnsi="標楷體" w:hint="eastAsia"/>
          <w:kern w:val="0"/>
          <w:szCs w:val="32"/>
        </w:rPr>
        <w:t>北</w:t>
      </w:r>
      <w:r w:rsidRPr="0059017D">
        <w:rPr>
          <w:rFonts w:hAnsi="標楷體" w:hint="eastAsia"/>
          <w:kern w:val="0"/>
          <w:szCs w:val="32"/>
        </w:rPr>
        <w:t>奧林匹克委員會」，此經由國際奧會同意。</w:t>
      </w:r>
      <w:r w:rsidR="00E14193" w:rsidRPr="0059017D">
        <w:rPr>
          <w:rFonts w:hAnsi="標楷體" w:hint="eastAsia"/>
          <w:kern w:val="0"/>
          <w:szCs w:val="32"/>
        </w:rPr>
        <w:t>中華</w:t>
      </w:r>
      <w:proofErr w:type="gramStart"/>
      <w:r w:rsidR="00F77E9C" w:rsidRPr="0059017D">
        <w:rPr>
          <w:rFonts w:hAnsi="標楷體" w:hint="eastAsia"/>
          <w:kern w:val="0"/>
          <w:szCs w:val="32"/>
        </w:rPr>
        <w:t>臺</w:t>
      </w:r>
      <w:proofErr w:type="gramEnd"/>
      <w:r w:rsidR="00F77E9C" w:rsidRPr="0059017D">
        <w:rPr>
          <w:rFonts w:hAnsi="標楷體" w:hint="eastAsia"/>
          <w:kern w:val="0"/>
          <w:szCs w:val="32"/>
        </w:rPr>
        <w:t>北</w:t>
      </w:r>
      <w:r w:rsidRPr="0059017D">
        <w:rPr>
          <w:rFonts w:hAnsi="標楷體" w:hint="eastAsia"/>
          <w:kern w:val="0"/>
          <w:szCs w:val="32"/>
        </w:rPr>
        <w:t>奧林匹克委員會須提交會旗、會徽，並經由國際奧會同意。本</w:t>
      </w:r>
      <w:r w:rsidRPr="0059017D">
        <w:rPr>
          <w:rFonts w:hAnsi="標楷體" w:hint="eastAsia"/>
          <w:kern w:val="0"/>
          <w:szCs w:val="32"/>
        </w:rPr>
        <w:lastRenderedPageBreak/>
        <w:t>次紀政女士領銜所提之全國性公奧林匹克憲章民投票，可能導致政治干預運動之行為，產生我國參加奧林匹克家族名稱衝突問題，甚至引起兩岸危機，紀女士及其團隊想藉由此議題帶起臺灣獨立行動。…</w:t>
      </w:r>
      <w:proofErr w:type="gramStart"/>
      <w:r w:rsidRPr="0059017D">
        <w:rPr>
          <w:rFonts w:hAnsi="標楷體" w:hint="eastAsia"/>
          <w:kern w:val="0"/>
          <w:szCs w:val="32"/>
        </w:rPr>
        <w:t>…</w:t>
      </w:r>
      <w:proofErr w:type="gramEnd"/>
      <w:r w:rsidRPr="0059017D">
        <w:rPr>
          <w:rFonts w:hAnsi="標楷體" w:hint="eastAsia"/>
          <w:kern w:val="0"/>
          <w:szCs w:val="32"/>
        </w:rPr>
        <w:t>我在此建議國際奧會可透過中華奧會對臺灣本次所提之全國性公民投票案予以警告，以避免未來產生前述問題。</w:t>
      </w:r>
    </w:p>
    <w:p w:rsidR="00D84EF8" w:rsidRPr="0059017D" w:rsidRDefault="00D84EF8" w:rsidP="00D84EF8">
      <w:pPr>
        <w:pStyle w:val="3"/>
        <w:rPr>
          <w:rFonts w:hAnsi="標楷體"/>
          <w:b/>
          <w:szCs w:val="32"/>
        </w:rPr>
      </w:pPr>
      <w:r w:rsidRPr="0059017D">
        <w:rPr>
          <w:rFonts w:hAnsi="標楷體" w:hint="eastAsia"/>
          <w:kern w:val="0"/>
          <w:szCs w:val="32"/>
        </w:rPr>
        <w:t>107年5月2日上午中華奧會副主席</w:t>
      </w:r>
      <w:proofErr w:type="gramStart"/>
      <w:r w:rsidRPr="0059017D">
        <w:rPr>
          <w:rFonts w:hAnsi="標楷體" w:hint="eastAsia"/>
          <w:kern w:val="0"/>
          <w:szCs w:val="32"/>
        </w:rPr>
        <w:t>蔡</w:t>
      </w:r>
      <w:proofErr w:type="gramEnd"/>
      <w:r w:rsidRPr="0059017D">
        <w:rPr>
          <w:rFonts w:hAnsi="標楷體" w:hint="eastAsia"/>
          <w:kern w:val="0"/>
          <w:szCs w:val="32"/>
        </w:rPr>
        <w:t>賜</w:t>
      </w:r>
      <w:proofErr w:type="gramStart"/>
      <w:r w:rsidRPr="0059017D">
        <w:rPr>
          <w:rFonts w:hAnsi="標楷體" w:hint="eastAsia"/>
          <w:kern w:val="0"/>
          <w:szCs w:val="32"/>
        </w:rPr>
        <w:t>爵</w:t>
      </w:r>
      <w:proofErr w:type="gramEnd"/>
      <w:r w:rsidRPr="0059017D">
        <w:rPr>
          <w:rFonts w:hAnsi="標楷體" w:hint="eastAsia"/>
          <w:kern w:val="0"/>
          <w:szCs w:val="32"/>
        </w:rPr>
        <w:t>等3人於拜會教育部體育署副署長林哲宏，告以國際奧會副執行長暨國家奧會關係部門主任波伊維先生</w:t>
      </w:r>
      <w:r w:rsidR="00686EF8" w:rsidRPr="0059017D">
        <w:rPr>
          <w:rFonts w:hAnsi="標楷體" w:hint="eastAsia"/>
          <w:kern w:val="0"/>
          <w:szCs w:val="32"/>
        </w:rPr>
        <w:t>（Jérôme Poivey）</w:t>
      </w:r>
      <w:r w:rsidRPr="0059017D">
        <w:rPr>
          <w:rFonts w:hAnsi="標楷體" w:hint="eastAsia"/>
          <w:kern w:val="0"/>
          <w:szCs w:val="32"/>
        </w:rPr>
        <w:t>轉知姚元潮107年4月12日致</w:t>
      </w:r>
      <w:r w:rsidR="00686EF8" w:rsidRPr="0059017D">
        <w:rPr>
          <w:rFonts w:hAnsi="標楷體" w:hint="eastAsia"/>
          <w:kern w:val="0"/>
          <w:szCs w:val="32"/>
        </w:rPr>
        <w:t>函</w:t>
      </w:r>
      <w:r w:rsidRPr="0059017D">
        <w:rPr>
          <w:rFonts w:hAnsi="標楷體" w:hint="eastAsia"/>
          <w:kern w:val="0"/>
          <w:szCs w:val="32"/>
        </w:rPr>
        <w:t>國際奧會主席</w:t>
      </w:r>
      <w:r w:rsidRPr="0059017D">
        <w:rPr>
          <w:rFonts w:hAnsi="標楷體"/>
          <w:kern w:val="0"/>
          <w:szCs w:val="32"/>
        </w:rPr>
        <w:t>Bach</w:t>
      </w:r>
      <w:r w:rsidRPr="0059017D">
        <w:rPr>
          <w:rFonts w:hAnsi="標楷體" w:hint="eastAsia"/>
          <w:kern w:val="0"/>
          <w:szCs w:val="32"/>
        </w:rPr>
        <w:t>乙事。波伊維先生將該信件轉請中華奧會參考，</w:t>
      </w:r>
      <w:r w:rsidR="00686EF8" w:rsidRPr="0059017D">
        <w:rPr>
          <w:rFonts w:hAnsi="標楷體" w:hint="eastAsia"/>
          <w:kern w:val="0"/>
          <w:szCs w:val="32"/>
        </w:rPr>
        <w:t>並表示</w:t>
      </w:r>
      <w:r w:rsidRPr="0059017D">
        <w:rPr>
          <w:rFonts w:hAnsi="標楷體" w:hint="eastAsia"/>
          <w:kern w:val="0"/>
          <w:szCs w:val="32"/>
        </w:rPr>
        <w:t>將於同日下午3時左右雙方通話以</w:t>
      </w:r>
      <w:proofErr w:type="gramStart"/>
      <w:r w:rsidRPr="0059017D">
        <w:rPr>
          <w:rFonts w:hAnsi="標楷體" w:hint="eastAsia"/>
          <w:kern w:val="0"/>
          <w:szCs w:val="32"/>
        </w:rPr>
        <w:t>釐</w:t>
      </w:r>
      <w:proofErr w:type="gramEnd"/>
      <w:r w:rsidRPr="0059017D">
        <w:rPr>
          <w:rFonts w:hAnsi="標楷體" w:hint="eastAsia"/>
          <w:kern w:val="0"/>
          <w:szCs w:val="32"/>
        </w:rPr>
        <w:t>清事件原委。經體育署與中華奧會溝通後，建議中華奧會秘書長沈依婷當日下午電話聯繫時表達以下重點：第一，我國政府向來充分尊重中華奧會之獨立自主，106年於修正國民體育法(下稱國體法)時並特別設立中華奧會專章，強調該會係經國際奧會承認之我國奧會代表，會務運作應恪遵奧林匹克憲章及國際奧會相關規範辦理。第二，我國政府與中華奧會立場一致，以保障我國選手及組織代表參加國際運動競賽及國際運動組織會議，享有與其他國家會員同等權益為最高原則。我國自1981年與國際奧會簽訂洛桑協議以來，恪守國際奧會相關規範。臺灣是一個多元、民主及自由的社會，公投是人民的合法權利，是民主社會的常態，亦請國際奧會理解。國際奧會波伊維於當日下午致電中華奧會沈秘書長詢問正名公投事，沈秘書長說明：「公投是民主社會正常的活動，且公投活動是民間發起，非政府所發動，中華奧會也未參與。」</w:t>
      </w:r>
    </w:p>
    <w:p w:rsidR="00686EF8" w:rsidRPr="0059017D" w:rsidRDefault="00686EF8" w:rsidP="00686EF8">
      <w:pPr>
        <w:pStyle w:val="3"/>
        <w:numPr>
          <w:ilvl w:val="0"/>
          <w:numId w:val="0"/>
        </w:numPr>
        <w:ind w:left="1361" w:firstLineChars="200" w:firstLine="680"/>
        <w:rPr>
          <w:rFonts w:hAnsi="標楷體"/>
          <w:b/>
          <w:szCs w:val="32"/>
        </w:rPr>
      </w:pPr>
      <w:proofErr w:type="gramStart"/>
      <w:r w:rsidRPr="0059017D">
        <w:rPr>
          <w:rFonts w:hAnsi="標楷體" w:hint="eastAsia"/>
          <w:kern w:val="0"/>
          <w:szCs w:val="32"/>
        </w:rPr>
        <w:lastRenderedPageBreak/>
        <w:t>惟</w:t>
      </w:r>
      <w:proofErr w:type="gramEnd"/>
      <w:r w:rsidRPr="0059017D">
        <w:rPr>
          <w:rFonts w:hAnsi="標楷體" w:hint="eastAsia"/>
          <w:kern w:val="0"/>
          <w:szCs w:val="32"/>
        </w:rPr>
        <w:t>國際奧會仍未釋疑，我國際奧會吳經國委員辦公室轉波伊維先生107年5月4日致中華奧會信函副本，函</w:t>
      </w:r>
      <w:r w:rsidR="00F2043C" w:rsidRPr="0059017D">
        <w:rPr>
          <w:rFonts w:hAnsi="標楷體" w:hint="eastAsia"/>
          <w:kern w:val="0"/>
          <w:szCs w:val="32"/>
        </w:rPr>
        <w:t>文</w:t>
      </w:r>
      <w:r w:rsidRPr="0059017D">
        <w:rPr>
          <w:rFonts w:hAnsi="標楷體" w:hint="eastAsia"/>
          <w:kern w:val="0"/>
          <w:szCs w:val="32"/>
        </w:rPr>
        <w:t>中國際奧會說明「該會接獲通知，近來我方發起變更參加2020東京奧運國家奧會/代表團名稱之公投，國際奧會表示，我奧會現行名稱係依1981年與國際奧會簽署之協議所定。任</w:t>
      </w:r>
      <w:proofErr w:type="gramStart"/>
      <w:r w:rsidRPr="0059017D">
        <w:rPr>
          <w:rFonts w:hAnsi="標楷體" w:hint="eastAsia"/>
          <w:kern w:val="0"/>
          <w:szCs w:val="32"/>
        </w:rPr>
        <w:t>一</w:t>
      </w:r>
      <w:proofErr w:type="gramEnd"/>
      <w:r w:rsidRPr="0059017D">
        <w:rPr>
          <w:rFonts w:hAnsi="標楷體" w:hint="eastAsia"/>
          <w:kern w:val="0"/>
          <w:szCs w:val="32"/>
        </w:rPr>
        <w:t>名稱</w:t>
      </w:r>
      <w:proofErr w:type="gramStart"/>
      <w:r w:rsidRPr="0059017D">
        <w:rPr>
          <w:rFonts w:hAnsi="標楷體" w:hint="eastAsia"/>
          <w:kern w:val="0"/>
          <w:szCs w:val="32"/>
        </w:rPr>
        <w:t>變更均須依</w:t>
      </w:r>
      <w:proofErr w:type="gramEnd"/>
      <w:r w:rsidRPr="0059017D">
        <w:rPr>
          <w:rFonts w:hAnsi="標楷體" w:hint="eastAsia"/>
          <w:kern w:val="0"/>
          <w:szCs w:val="32"/>
        </w:rPr>
        <w:t>國際奧林匹克憲章規定，經由國際奧會執行委員會同意。國際奧會執行委員會於107年5月2日及3日在瑞士洛桑舉行之會議針對此一情況進行檢視，並決定「不同意」</w:t>
      </w:r>
      <w:r w:rsidR="00E14193" w:rsidRPr="0059017D">
        <w:rPr>
          <w:rFonts w:hAnsi="標楷體" w:hint="eastAsia"/>
          <w:kern w:val="0"/>
          <w:szCs w:val="32"/>
        </w:rPr>
        <w:t>中華</w:t>
      </w:r>
      <w:proofErr w:type="gramStart"/>
      <w:r w:rsidR="00F77E9C" w:rsidRPr="0059017D">
        <w:rPr>
          <w:rFonts w:hAnsi="標楷體" w:hint="eastAsia"/>
          <w:kern w:val="0"/>
          <w:szCs w:val="32"/>
        </w:rPr>
        <w:t>臺</w:t>
      </w:r>
      <w:proofErr w:type="gramEnd"/>
      <w:r w:rsidR="00F77E9C" w:rsidRPr="0059017D">
        <w:rPr>
          <w:rFonts w:hAnsi="標楷體" w:hint="eastAsia"/>
          <w:kern w:val="0"/>
          <w:szCs w:val="32"/>
        </w:rPr>
        <w:t>北</w:t>
      </w:r>
      <w:r w:rsidRPr="0059017D">
        <w:rPr>
          <w:rFonts w:hAnsi="標楷體" w:hint="eastAsia"/>
          <w:kern w:val="0"/>
          <w:szCs w:val="32"/>
        </w:rPr>
        <w:t>奧會變更名稱。因此，1981年的協議維持不變，並且完全適用；並請中華奧會轉達相關機關辦理。」</w:t>
      </w:r>
    </w:p>
    <w:p w:rsidR="00686EF8" w:rsidRPr="0059017D" w:rsidRDefault="00686EF8" w:rsidP="00686EF8">
      <w:pPr>
        <w:pStyle w:val="3"/>
        <w:numPr>
          <w:ilvl w:val="0"/>
          <w:numId w:val="0"/>
        </w:numPr>
        <w:ind w:left="1361" w:firstLineChars="200" w:firstLine="680"/>
        <w:rPr>
          <w:rFonts w:hAnsi="標楷體"/>
          <w:kern w:val="0"/>
          <w:szCs w:val="32"/>
        </w:rPr>
      </w:pPr>
      <w:r w:rsidRPr="0059017D">
        <w:rPr>
          <w:rFonts w:hAnsi="標楷體" w:hint="eastAsia"/>
          <w:kern w:val="0"/>
          <w:szCs w:val="32"/>
        </w:rPr>
        <w:t>體育署獲悉後即電洽中選會，本信件是否影響紀政女士領銜所</w:t>
      </w:r>
      <w:proofErr w:type="gramStart"/>
      <w:r w:rsidRPr="0059017D">
        <w:rPr>
          <w:rFonts w:hAnsi="標楷體" w:hint="eastAsia"/>
          <w:kern w:val="0"/>
          <w:szCs w:val="32"/>
        </w:rPr>
        <w:t>提東奧</w:t>
      </w:r>
      <w:proofErr w:type="gramEnd"/>
      <w:r w:rsidRPr="0059017D">
        <w:rPr>
          <w:rFonts w:hAnsi="標楷體" w:hint="eastAsia"/>
          <w:kern w:val="0"/>
          <w:szCs w:val="32"/>
        </w:rPr>
        <w:t>正名公投案之進行，中選會回應，本項公投已進入連署階段，無法中止。並經行政院指示，該訊息屬公開資訊，請體育署依程序陳報修正之機關意見書</w:t>
      </w:r>
      <w:proofErr w:type="gramStart"/>
      <w:r w:rsidRPr="0059017D">
        <w:rPr>
          <w:rFonts w:hAnsi="標楷體" w:hint="eastAsia"/>
          <w:kern w:val="0"/>
          <w:szCs w:val="32"/>
        </w:rPr>
        <w:t>予行</w:t>
      </w:r>
      <w:proofErr w:type="gramEnd"/>
      <w:r w:rsidRPr="0059017D">
        <w:rPr>
          <w:rFonts w:hAnsi="標楷體" w:hint="eastAsia"/>
          <w:kern w:val="0"/>
          <w:szCs w:val="32"/>
        </w:rPr>
        <w:t>政院轉中選會辦理。107年5月22日體育署以教育部名義函復中華奧會，請該會針對107年5月4日國際奧會之來函，適時、適地對外公開說明本案經過及始末。</w:t>
      </w:r>
    </w:p>
    <w:p w:rsidR="00040D6C" w:rsidRPr="0059017D" w:rsidRDefault="001727C8" w:rsidP="00040D6C">
      <w:pPr>
        <w:pStyle w:val="3"/>
      </w:pPr>
      <w:r w:rsidRPr="0059017D">
        <w:rPr>
          <w:rFonts w:hint="eastAsia"/>
        </w:rPr>
        <w:t>據上以觀，</w:t>
      </w:r>
      <w:r w:rsidR="00040D6C" w:rsidRPr="0059017D">
        <w:rPr>
          <w:rFonts w:hint="eastAsia"/>
        </w:rPr>
        <w:t>姚元潮係中華奧會退休多年人員，</w:t>
      </w:r>
      <w:proofErr w:type="gramStart"/>
      <w:r w:rsidR="00040D6C" w:rsidRPr="0059017D">
        <w:rPr>
          <w:rFonts w:hint="eastAsia"/>
        </w:rPr>
        <w:t>渠於107年4月2日</w:t>
      </w:r>
      <w:proofErr w:type="gramEnd"/>
      <w:r w:rsidR="00040D6C" w:rsidRPr="0059017D">
        <w:rPr>
          <w:rFonts w:hint="eastAsia"/>
        </w:rPr>
        <w:t>以一私人信函竟能引起國際奧會高層高度疑慮，並由國際奧會副執行長暨國家奧會關係部門主任波伊維將該信件轉請中華奧會參考，旋又於107年5月2日致電中華奧會秘書長</w:t>
      </w:r>
      <w:proofErr w:type="gramStart"/>
      <w:r w:rsidR="00040D6C" w:rsidRPr="0059017D">
        <w:rPr>
          <w:rFonts w:hint="eastAsia"/>
        </w:rPr>
        <w:t>釐</w:t>
      </w:r>
      <w:proofErr w:type="gramEnd"/>
      <w:r w:rsidR="00040D6C" w:rsidRPr="0059017D">
        <w:rPr>
          <w:rFonts w:hint="eastAsia"/>
        </w:rPr>
        <w:t>清相關情節。且該日國際奧會與中華奧會電話溝通後，國際奧會仍於107年5月4日致函中華奧會表示，國際奧會執行委員會於107年5月2日及3日在瑞士洛桑舉行之會議針對此一情況進行檢視，並決定「不同意」中華</w:t>
      </w:r>
      <w:proofErr w:type="gramStart"/>
      <w:r w:rsidR="00040D6C" w:rsidRPr="0059017D">
        <w:rPr>
          <w:rFonts w:hint="eastAsia"/>
        </w:rPr>
        <w:t>臺</w:t>
      </w:r>
      <w:proofErr w:type="gramEnd"/>
      <w:r w:rsidR="00040D6C" w:rsidRPr="0059017D">
        <w:rPr>
          <w:rFonts w:hint="eastAsia"/>
        </w:rPr>
        <w:t>北奧會變更名稱，且1981年洛桑協議維持不</w:t>
      </w:r>
      <w:r w:rsidR="00040D6C" w:rsidRPr="0059017D">
        <w:rPr>
          <w:rFonts w:hint="eastAsia"/>
        </w:rPr>
        <w:lastRenderedPageBreak/>
        <w:t>變，且完全適用，並請中華奧會轉達相關機關辦理等情。關於上開姚元潮之信函，係外國民眾對於國際奧會主席之私人投書，僅屬於個別輿情反映之範疇，既非向國際奧會申請之正式提案，則該會執行委員會開會時對該私函之處置方式，充其量不過將之列為「報告事項」形式為之，而非納入「討論事項」予以實質論處，是則何來所謂國際奧會執行委員會「開會檢視」且「決定不同意」中華奧會變更名稱之說？而教育部體育署於期間多次促請中華奧會向國際奧會表達我方公投連署之意涵，卻無澄清釋疑之效，</w:t>
      </w:r>
      <w:proofErr w:type="gramStart"/>
      <w:r w:rsidR="00040D6C" w:rsidRPr="0059017D">
        <w:rPr>
          <w:rFonts w:hint="eastAsia"/>
        </w:rPr>
        <w:t>凸</w:t>
      </w:r>
      <w:proofErr w:type="gramEnd"/>
      <w:r w:rsidR="00040D6C" w:rsidRPr="0059017D">
        <w:rPr>
          <w:rFonts w:hint="eastAsia"/>
        </w:rPr>
        <w:t>顯中華奧會與國際奧會溝通有未盡周全之處，以及體育署無力於保障我選手與賽及國內依法之公民倡議，殊</w:t>
      </w:r>
      <w:proofErr w:type="gramStart"/>
      <w:r w:rsidR="00040D6C" w:rsidRPr="0059017D">
        <w:rPr>
          <w:rFonts w:hint="eastAsia"/>
        </w:rPr>
        <w:t>為可惜</w:t>
      </w:r>
      <w:proofErr w:type="gramEnd"/>
      <w:r w:rsidR="00040D6C" w:rsidRPr="0059017D">
        <w:rPr>
          <w:rFonts w:hint="eastAsia"/>
        </w:rPr>
        <w:t>。再以當時「</w:t>
      </w:r>
      <w:proofErr w:type="gramStart"/>
      <w:r w:rsidR="00040D6C" w:rsidRPr="0059017D">
        <w:rPr>
          <w:rFonts w:hint="eastAsia"/>
        </w:rPr>
        <w:t>東奧正名</w:t>
      </w:r>
      <w:proofErr w:type="gramEnd"/>
      <w:r w:rsidR="00040D6C" w:rsidRPr="0059017D">
        <w:rPr>
          <w:rFonts w:hint="eastAsia"/>
        </w:rPr>
        <w:t>公投案」尚處於連署階段，是否能達到公民投票法第12條規定之連署人數門檻(28萬1,745人)，仍不確定，是中華奧會根本未曾依據公投結果提出任何有關變更洛桑協議內容，旨在中華奧會更名之相關申請，則何以此際國際奧會即召開執行委員會，並決定「不同意」中華</w:t>
      </w:r>
      <w:proofErr w:type="gramStart"/>
      <w:r w:rsidR="00040D6C" w:rsidRPr="0059017D">
        <w:rPr>
          <w:rFonts w:hint="eastAsia"/>
        </w:rPr>
        <w:t>臺</w:t>
      </w:r>
      <w:proofErr w:type="gramEnd"/>
      <w:r w:rsidR="00040D6C" w:rsidRPr="0059017D">
        <w:rPr>
          <w:rFonts w:hint="eastAsia"/>
        </w:rPr>
        <w:t>北奧會變更名稱，豈不匪夷所思？</w:t>
      </w:r>
      <w:proofErr w:type="gramStart"/>
      <w:r w:rsidR="00040D6C" w:rsidRPr="0059017D">
        <w:rPr>
          <w:rFonts w:hint="eastAsia"/>
        </w:rPr>
        <w:t>以上益徵</w:t>
      </w:r>
      <w:proofErr w:type="gramEnd"/>
      <w:r w:rsidR="00040D6C" w:rsidRPr="0059017D">
        <w:rPr>
          <w:rFonts w:hint="eastAsia"/>
        </w:rPr>
        <w:t>紀政女士107年2月5日向中選會提出「</w:t>
      </w:r>
      <w:proofErr w:type="gramStart"/>
      <w:r w:rsidR="00040D6C" w:rsidRPr="0059017D">
        <w:rPr>
          <w:rFonts w:hint="eastAsia"/>
        </w:rPr>
        <w:t>東奧正名</w:t>
      </w:r>
      <w:proofErr w:type="gramEnd"/>
      <w:r w:rsidR="00040D6C" w:rsidRPr="0059017D">
        <w:rPr>
          <w:rFonts w:hint="eastAsia"/>
        </w:rPr>
        <w:t>公投案」後，行政院及教育部、外交部、大陸委員會欠缺危機意識，未積極協同中華奧會辦理國內外相關宣導事宜，尤未對於國際奧會做好事前溝通與</w:t>
      </w:r>
      <w:proofErr w:type="gramStart"/>
      <w:r w:rsidR="00040D6C" w:rsidRPr="0059017D">
        <w:rPr>
          <w:rFonts w:hint="eastAsia"/>
        </w:rPr>
        <w:t>預防性疏處</w:t>
      </w:r>
      <w:proofErr w:type="gramEnd"/>
      <w:r w:rsidR="00040D6C" w:rsidRPr="0059017D">
        <w:rPr>
          <w:rFonts w:hint="eastAsia"/>
        </w:rPr>
        <w:t>作為。</w:t>
      </w:r>
      <w:proofErr w:type="gramStart"/>
      <w:r w:rsidR="00040D6C" w:rsidRPr="0059017D">
        <w:rPr>
          <w:rFonts w:hint="eastAsia"/>
        </w:rPr>
        <w:t>一俟</w:t>
      </w:r>
      <w:proofErr w:type="gramEnd"/>
      <w:r w:rsidR="00040D6C" w:rsidRPr="0059017D">
        <w:rPr>
          <w:rFonts w:hint="eastAsia"/>
        </w:rPr>
        <w:t>中華奧會</w:t>
      </w:r>
      <w:proofErr w:type="gramStart"/>
      <w:r w:rsidR="00040D6C" w:rsidRPr="0059017D">
        <w:rPr>
          <w:rFonts w:hint="eastAsia"/>
        </w:rPr>
        <w:t>姚</w:t>
      </w:r>
      <w:proofErr w:type="gramEnd"/>
      <w:r w:rsidR="00040D6C" w:rsidRPr="0059017D">
        <w:rPr>
          <w:rFonts w:hint="eastAsia"/>
        </w:rPr>
        <w:t>姓退休人員以私人信函寄交國際奧會，隨即引發國際奧會高層質疑我國有違反洛桑協議之意圖；且國際奧會之關切經媒體連日大幅報導，不無影響民眾自由意識，而有妨礙公民投票權行使之虞。</w:t>
      </w:r>
      <w:proofErr w:type="gramStart"/>
      <w:r w:rsidR="00040D6C" w:rsidRPr="0059017D">
        <w:rPr>
          <w:rFonts w:hint="eastAsia"/>
        </w:rPr>
        <w:t>再者，</w:t>
      </w:r>
      <w:proofErr w:type="gramEnd"/>
      <w:r w:rsidR="00040D6C" w:rsidRPr="0059017D">
        <w:rPr>
          <w:rFonts w:hint="eastAsia"/>
        </w:rPr>
        <w:t>本案諮詢委員認為以姚員個人信函，即能獲致國際奧會高層之重視與急速處理，反觀現行我國與國際</w:t>
      </w:r>
      <w:r w:rsidR="00040D6C" w:rsidRPr="0059017D">
        <w:rPr>
          <w:rFonts w:hint="eastAsia"/>
        </w:rPr>
        <w:lastRenderedPageBreak/>
        <w:t>奧會間，僅透過中華奧會窗口進行溝通，其管道顯然過於單薄，且可能有未能有效反映國內真實狀況之疑慮，因此建議政府應朝建立與國際奧會間多元交流管道之方向思考。是</w:t>
      </w:r>
      <w:proofErr w:type="gramStart"/>
      <w:r w:rsidR="00040D6C" w:rsidRPr="0059017D">
        <w:rPr>
          <w:rFonts w:hint="eastAsia"/>
        </w:rPr>
        <w:t>以</w:t>
      </w:r>
      <w:proofErr w:type="gramEnd"/>
      <w:r w:rsidR="00040D6C" w:rsidRPr="0059017D">
        <w:rPr>
          <w:rFonts w:hint="eastAsia"/>
        </w:rPr>
        <w:t>，行政院允應以本案為殷</w:t>
      </w:r>
      <w:proofErr w:type="gramStart"/>
      <w:r w:rsidR="00040D6C" w:rsidRPr="0059017D">
        <w:rPr>
          <w:rFonts w:hint="eastAsia"/>
        </w:rPr>
        <w:t>鑑</w:t>
      </w:r>
      <w:proofErr w:type="gramEnd"/>
      <w:r w:rsidR="00040D6C" w:rsidRPr="0059017D">
        <w:rPr>
          <w:rFonts w:hint="eastAsia"/>
        </w:rPr>
        <w:t>責成所屬切實檢討改善，除加強中華奧會保護我會籍之實力，亦值得研究建立與國際奧會更互益專業穩定的交流渠道之可行性，提升與國際奧會資訊傳遞及意見溝通之效率與正確性，並避免發生誤判情事，致不當損及我國參與國際奧會及選手參賽之權益。</w:t>
      </w:r>
    </w:p>
    <w:p w:rsidR="00991FF1" w:rsidRPr="0059017D" w:rsidRDefault="00B737ED" w:rsidP="00A918B5">
      <w:pPr>
        <w:pStyle w:val="2"/>
        <w:ind w:left="1021"/>
        <w:rPr>
          <w:rFonts w:hAnsi="標楷體"/>
          <w:b/>
          <w:szCs w:val="32"/>
        </w:rPr>
      </w:pPr>
      <w:r w:rsidRPr="0059017D">
        <w:rPr>
          <w:rFonts w:hAnsi="標楷體" w:hint="eastAsia"/>
          <w:b/>
          <w:szCs w:val="32"/>
        </w:rPr>
        <w:t>各國國家奧委會與政府關係，固應保持奧會運作之獨立自主性，惟政府如未直接涉入奧會</w:t>
      </w:r>
      <w:r w:rsidR="006B7776" w:rsidRPr="0059017D">
        <w:rPr>
          <w:rFonts w:hAnsi="標楷體" w:hint="eastAsia"/>
          <w:b/>
          <w:szCs w:val="32"/>
        </w:rPr>
        <w:t>運作與</w:t>
      </w:r>
      <w:r w:rsidRPr="0059017D">
        <w:rPr>
          <w:rFonts w:hAnsi="標楷體" w:hint="eastAsia"/>
          <w:b/>
          <w:szCs w:val="32"/>
        </w:rPr>
        <w:t>運動自主領域，其援引普遍性法律規範，尚無違反奥林匹克憲章之疑慮；又我政府及中華奧會間</w:t>
      </w:r>
      <w:r w:rsidR="006B7776" w:rsidRPr="0059017D">
        <w:rPr>
          <w:rFonts w:hAnsi="標楷體" w:hint="eastAsia"/>
          <w:b/>
          <w:szCs w:val="32"/>
        </w:rPr>
        <w:t>依法</w:t>
      </w:r>
      <w:r w:rsidRPr="0059017D">
        <w:rPr>
          <w:rFonts w:hAnsi="標楷體" w:hint="eastAsia"/>
          <w:b/>
          <w:szCs w:val="32"/>
        </w:rPr>
        <w:t>係屬合作關係，且教育部歷年委辦及專案補助經費，</w:t>
      </w:r>
      <w:r w:rsidR="00B62D6D" w:rsidRPr="0059017D">
        <w:rPr>
          <w:rFonts w:hAnsi="標楷體" w:hint="eastAsia"/>
          <w:b/>
          <w:szCs w:val="32"/>
        </w:rPr>
        <w:t>為</w:t>
      </w:r>
      <w:r w:rsidRPr="0059017D">
        <w:rPr>
          <w:rFonts w:hAnsi="標楷體" w:hint="eastAsia"/>
          <w:b/>
          <w:szCs w:val="32"/>
        </w:rPr>
        <w:t>中華奧會經費主要來源</w:t>
      </w:r>
      <w:r w:rsidR="00C34835" w:rsidRPr="0059017D">
        <w:rPr>
          <w:rFonts w:hAnsi="標楷體" w:hint="eastAsia"/>
          <w:b/>
          <w:szCs w:val="32"/>
        </w:rPr>
        <w:t>。</w:t>
      </w:r>
      <w:r w:rsidR="00B62D6D" w:rsidRPr="0059017D">
        <w:rPr>
          <w:rFonts w:hAnsi="標楷體" w:hint="eastAsia"/>
          <w:b/>
          <w:szCs w:val="32"/>
        </w:rPr>
        <w:t>是</w:t>
      </w:r>
      <w:r w:rsidR="00BD179E" w:rsidRPr="0059017D">
        <w:rPr>
          <w:rFonts w:hAnsi="標楷體" w:hint="eastAsia"/>
          <w:b/>
          <w:szCs w:val="32"/>
        </w:rPr>
        <w:t>該會</w:t>
      </w:r>
      <w:r w:rsidR="00862C1B" w:rsidRPr="0059017D">
        <w:rPr>
          <w:rFonts w:hAnsi="標楷體" w:hint="eastAsia"/>
          <w:b/>
          <w:szCs w:val="32"/>
        </w:rPr>
        <w:t>基於</w:t>
      </w:r>
      <w:r w:rsidR="00991FF1" w:rsidRPr="0059017D">
        <w:rPr>
          <w:rFonts w:hAnsi="標楷體" w:hint="eastAsia"/>
          <w:b/>
          <w:szCs w:val="32"/>
        </w:rPr>
        <w:t>尊重公投法精神，</w:t>
      </w:r>
      <w:r w:rsidR="00862C1B" w:rsidRPr="0059017D">
        <w:rPr>
          <w:rFonts w:hAnsi="標楷體" w:hint="eastAsia"/>
          <w:b/>
          <w:szCs w:val="32"/>
        </w:rPr>
        <w:t>並理解</w:t>
      </w:r>
      <w:r w:rsidR="00B62D6D" w:rsidRPr="0059017D">
        <w:rPr>
          <w:rFonts w:hAnsi="標楷體" w:hint="eastAsia"/>
          <w:b/>
          <w:szCs w:val="32"/>
        </w:rPr>
        <w:t>公投提案、連署人及</w:t>
      </w:r>
      <w:r w:rsidR="00862C1B" w:rsidRPr="0059017D">
        <w:rPr>
          <w:rFonts w:hAnsi="標楷體" w:hint="eastAsia"/>
          <w:b/>
          <w:szCs w:val="32"/>
        </w:rPr>
        <w:t>民眾期盼以更適切名稱參與東京奧運之意向，對於本次</w:t>
      </w:r>
      <w:proofErr w:type="gramStart"/>
      <w:r w:rsidR="00862C1B" w:rsidRPr="0059017D">
        <w:rPr>
          <w:rFonts w:hAnsi="標楷體" w:hint="eastAsia"/>
          <w:b/>
          <w:szCs w:val="32"/>
        </w:rPr>
        <w:t>公投案允宜</w:t>
      </w:r>
      <w:proofErr w:type="gramEnd"/>
      <w:r w:rsidR="00862C1B" w:rsidRPr="0059017D">
        <w:rPr>
          <w:rFonts w:hAnsi="標楷體" w:hint="eastAsia"/>
          <w:b/>
          <w:szCs w:val="32"/>
        </w:rPr>
        <w:t>保持中立立場</w:t>
      </w:r>
      <w:r w:rsidR="00991FF1" w:rsidRPr="0059017D">
        <w:rPr>
          <w:rFonts w:hAnsi="標楷體" w:hint="eastAsia"/>
          <w:b/>
          <w:szCs w:val="32"/>
        </w:rPr>
        <w:t>。</w:t>
      </w:r>
      <w:proofErr w:type="gramStart"/>
      <w:r w:rsidR="00FF00E1" w:rsidRPr="0059017D">
        <w:rPr>
          <w:rFonts w:hAnsi="標楷體" w:hint="eastAsia"/>
          <w:b/>
          <w:szCs w:val="32"/>
        </w:rPr>
        <w:t>詎</w:t>
      </w:r>
      <w:proofErr w:type="gramEnd"/>
      <w:r w:rsidR="002F0C84" w:rsidRPr="0059017D">
        <w:rPr>
          <w:rFonts w:hAnsi="標楷體" w:hint="eastAsia"/>
          <w:b/>
          <w:szCs w:val="32"/>
        </w:rPr>
        <w:t>中華奧會主事者於107年11月6日召開記者會</w:t>
      </w:r>
      <w:r w:rsidR="00BD179E" w:rsidRPr="0059017D">
        <w:rPr>
          <w:rFonts w:hAnsi="標楷體" w:hint="eastAsia"/>
          <w:b/>
          <w:szCs w:val="32"/>
        </w:rPr>
        <w:t>，</w:t>
      </w:r>
      <w:r w:rsidR="00FF00E1" w:rsidRPr="0059017D">
        <w:rPr>
          <w:rFonts w:hAnsi="標楷體" w:hint="eastAsia"/>
          <w:b/>
          <w:szCs w:val="32"/>
        </w:rPr>
        <w:t>傳達</w:t>
      </w:r>
      <w:r w:rsidR="00BD179E" w:rsidRPr="0059017D">
        <w:rPr>
          <w:rFonts w:hAnsi="標楷體" w:hint="eastAsia"/>
          <w:b/>
          <w:szCs w:val="32"/>
        </w:rPr>
        <w:t>與事實</w:t>
      </w:r>
      <w:r w:rsidR="002F0C84" w:rsidRPr="0059017D">
        <w:rPr>
          <w:rFonts w:hAnsi="標楷體" w:hint="eastAsia"/>
          <w:b/>
          <w:szCs w:val="32"/>
        </w:rPr>
        <w:t>不盡</w:t>
      </w:r>
      <w:r w:rsidR="00BD179E" w:rsidRPr="0059017D">
        <w:rPr>
          <w:rFonts w:hAnsi="標楷體" w:hint="eastAsia"/>
          <w:b/>
          <w:szCs w:val="32"/>
        </w:rPr>
        <w:t>相符</w:t>
      </w:r>
      <w:r w:rsidR="002F0C84" w:rsidRPr="0059017D">
        <w:rPr>
          <w:rFonts w:hAnsi="標楷體" w:hint="eastAsia"/>
          <w:b/>
          <w:szCs w:val="32"/>
        </w:rPr>
        <w:t>之</w:t>
      </w:r>
      <w:r w:rsidR="00FF00E1" w:rsidRPr="0059017D">
        <w:rPr>
          <w:rFonts w:hAnsi="標楷體" w:hint="eastAsia"/>
          <w:b/>
          <w:szCs w:val="32"/>
        </w:rPr>
        <w:t>國際奧會</w:t>
      </w:r>
      <w:r w:rsidR="002F0C84" w:rsidRPr="0059017D">
        <w:rPr>
          <w:rFonts w:hAnsi="標楷體" w:hint="eastAsia"/>
          <w:b/>
          <w:szCs w:val="32"/>
        </w:rPr>
        <w:t>訊息予媒體；</w:t>
      </w:r>
      <w:r w:rsidR="00BD179E" w:rsidRPr="0059017D">
        <w:rPr>
          <w:rFonts w:hAnsi="標楷體" w:hint="eastAsia"/>
          <w:b/>
          <w:szCs w:val="32"/>
        </w:rPr>
        <w:t>該會</w:t>
      </w:r>
      <w:r w:rsidR="002F0C84" w:rsidRPr="0059017D">
        <w:rPr>
          <w:rFonts w:hAnsi="標楷體" w:hint="eastAsia"/>
          <w:b/>
          <w:szCs w:val="32"/>
        </w:rPr>
        <w:t>又於官方網站張貼「</w:t>
      </w:r>
      <w:proofErr w:type="gramStart"/>
      <w:r w:rsidR="002F0C84" w:rsidRPr="0059017D">
        <w:rPr>
          <w:rFonts w:hAnsi="標楷體" w:hint="eastAsia"/>
          <w:b/>
          <w:szCs w:val="32"/>
        </w:rPr>
        <w:t>東奧正名</w:t>
      </w:r>
      <w:proofErr w:type="gramEnd"/>
      <w:r w:rsidR="002F0C84" w:rsidRPr="0059017D">
        <w:rPr>
          <w:rFonts w:hAnsi="標楷體" w:hint="eastAsia"/>
          <w:b/>
          <w:szCs w:val="32"/>
        </w:rPr>
        <w:t>公投之迷思」及「申請更名絕對會影響選手參賽權」兩則反對</w:t>
      </w:r>
      <w:r w:rsidR="00991FF1" w:rsidRPr="0059017D">
        <w:rPr>
          <w:rFonts w:hAnsi="標楷體" w:hint="eastAsia"/>
          <w:b/>
          <w:szCs w:val="32"/>
        </w:rPr>
        <w:t>本項</w:t>
      </w:r>
      <w:r w:rsidR="002F0C84" w:rsidRPr="0059017D">
        <w:rPr>
          <w:rFonts w:hAnsi="標楷體" w:hint="eastAsia"/>
          <w:b/>
          <w:szCs w:val="32"/>
        </w:rPr>
        <w:t>公投之公告</w:t>
      </w:r>
      <w:r w:rsidR="00FF00E1" w:rsidRPr="0059017D">
        <w:rPr>
          <w:rFonts w:hAnsi="標楷體" w:hint="eastAsia"/>
          <w:b/>
          <w:szCs w:val="32"/>
        </w:rPr>
        <w:t>；107年11月19日</w:t>
      </w:r>
      <w:r w:rsidR="0000761B" w:rsidRPr="0059017D">
        <w:rPr>
          <w:rFonts w:hAnsi="標楷體" w:hint="eastAsia"/>
          <w:b/>
          <w:szCs w:val="32"/>
        </w:rPr>
        <w:t>中華奧會主席</w:t>
      </w:r>
      <w:r w:rsidR="00FF00E1" w:rsidRPr="0059017D">
        <w:rPr>
          <w:rFonts w:hAnsi="標楷體" w:hint="eastAsia"/>
          <w:b/>
          <w:szCs w:val="32"/>
        </w:rPr>
        <w:t>至國訓中心無預警</w:t>
      </w:r>
      <w:r w:rsidR="00B2541F" w:rsidRPr="0059017D">
        <w:rPr>
          <w:rFonts w:hAnsi="標楷體" w:hint="eastAsia"/>
          <w:b/>
          <w:szCs w:val="32"/>
        </w:rPr>
        <w:t>發</w:t>
      </w:r>
      <w:r w:rsidR="00FF00E1" w:rsidRPr="0059017D">
        <w:rPr>
          <w:rFonts w:hAnsi="標楷體" w:hint="eastAsia"/>
          <w:b/>
          <w:szCs w:val="32"/>
        </w:rPr>
        <w:t>動</w:t>
      </w:r>
      <w:r w:rsidR="00991FF1" w:rsidRPr="0059017D">
        <w:rPr>
          <w:rFonts w:hAnsi="標楷體" w:hint="eastAsia"/>
          <w:b/>
          <w:szCs w:val="32"/>
        </w:rPr>
        <w:t>在</w:t>
      </w:r>
      <w:r w:rsidR="00FF00E1" w:rsidRPr="0059017D">
        <w:rPr>
          <w:rFonts w:hAnsi="標楷體" w:hint="eastAsia"/>
          <w:b/>
          <w:szCs w:val="32"/>
        </w:rPr>
        <w:t>訓選手連署簽名表態</w:t>
      </w:r>
      <w:proofErr w:type="gramStart"/>
      <w:r w:rsidR="00FF00E1" w:rsidRPr="0059017D">
        <w:rPr>
          <w:rFonts w:hAnsi="標楷體" w:hint="eastAsia"/>
          <w:b/>
          <w:szCs w:val="32"/>
        </w:rPr>
        <w:t>不</w:t>
      </w:r>
      <w:proofErr w:type="gramEnd"/>
      <w:r w:rsidR="00FF00E1" w:rsidRPr="0059017D">
        <w:rPr>
          <w:rFonts w:hAnsi="標楷體" w:hint="eastAsia"/>
          <w:b/>
          <w:szCs w:val="32"/>
        </w:rPr>
        <w:t>支持</w:t>
      </w:r>
      <w:r w:rsidR="00991FF1" w:rsidRPr="0059017D">
        <w:rPr>
          <w:rFonts w:hAnsi="標楷體" w:hint="eastAsia"/>
          <w:b/>
          <w:szCs w:val="32"/>
        </w:rPr>
        <w:t>本項</w:t>
      </w:r>
      <w:r w:rsidR="00FF00E1" w:rsidRPr="0059017D">
        <w:rPr>
          <w:rFonts w:hAnsi="標楷體" w:hint="eastAsia"/>
          <w:b/>
          <w:szCs w:val="32"/>
        </w:rPr>
        <w:t>公投案，</w:t>
      </w:r>
      <w:r w:rsidR="002F0C84" w:rsidRPr="0059017D">
        <w:rPr>
          <w:rFonts w:hAnsi="標楷體" w:hint="eastAsia"/>
          <w:b/>
          <w:szCs w:val="32"/>
        </w:rPr>
        <w:t>影響民眾</w:t>
      </w:r>
      <w:r w:rsidR="00BD179E" w:rsidRPr="0059017D">
        <w:rPr>
          <w:rFonts w:hAnsi="標楷體" w:hint="eastAsia"/>
          <w:b/>
          <w:szCs w:val="32"/>
        </w:rPr>
        <w:t>之</w:t>
      </w:r>
      <w:r w:rsidR="002F0C84" w:rsidRPr="0059017D">
        <w:rPr>
          <w:rFonts w:hAnsi="標楷體" w:hint="eastAsia"/>
          <w:b/>
          <w:szCs w:val="32"/>
        </w:rPr>
        <w:t>公投意向</w:t>
      </w:r>
      <w:r w:rsidR="00FF00E1" w:rsidRPr="0059017D">
        <w:rPr>
          <w:rFonts w:hAnsi="標楷體" w:hint="eastAsia"/>
          <w:b/>
          <w:szCs w:val="32"/>
        </w:rPr>
        <w:t>。</w:t>
      </w:r>
      <w:proofErr w:type="gramStart"/>
      <w:r w:rsidR="009D2FA4" w:rsidRPr="0059017D">
        <w:rPr>
          <w:rFonts w:hAnsi="標楷體" w:hint="eastAsia"/>
          <w:b/>
          <w:szCs w:val="32"/>
        </w:rPr>
        <w:t>爰</w:t>
      </w:r>
      <w:proofErr w:type="gramEnd"/>
      <w:r w:rsidR="009D2FA4" w:rsidRPr="0059017D">
        <w:rPr>
          <w:rFonts w:hAnsi="標楷體" w:hint="eastAsia"/>
          <w:b/>
          <w:szCs w:val="32"/>
        </w:rPr>
        <w:t>此，</w:t>
      </w:r>
      <w:r w:rsidR="00FF00E1" w:rsidRPr="0059017D">
        <w:rPr>
          <w:rFonts w:hAnsi="標楷體" w:hint="eastAsia"/>
          <w:b/>
          <w:szCs w:val="32"/>
        </w:rPr>
        <w:t>教育部</w:t>
      </w:r>
      <w:r w:rsidR="0077636F" w:rsidRPr="0059017D">
        <w:rPr>
          <w:rFonts w:hAnsi="標楷體" w:hint="eastAsia"/>
          <w:b/>
          <w:szCs w:val="32"/>
        </w:rPr>
        <w:t>允宜審視本事件所產生負面影響，</w:t>
      </w:r>
      <w:r w:rsidR="00991FF1" w:rsidRPr="0059017D">
        <w:rPr>
          <w:rFonts w:hAnsi="標楷體" w:hint="eastAsia"/>
          <w:b/>
          <w:szCs w:val="32"/>
        </w:rPr>
        <w:t>參考各國奧會與政府間運作優點，</w:t>
      </w:r>
      <w:proofErr w:type="gramStart"/>
      <w:r w:rsidR="009D2FA4" w:rsidRPr="0059017D">
        <w:rPr>
          <w:rFonts w:hAnsi="標楷體" w:hint="eastAsia"/>
          <w:b/>
          <w:szCs w:val="32"/>
        </w:rPr>
        <w:t>研</w:t>
      </w:r>
      <w:proofErr w:type="gramEnd"/>
      <w:r w:rsidR="009D2FA4" w:rsidRPr="0059017D">
        <w:rPr>
          <w:rFonts w:hAnsi="標楷體" w:hint="eastAsia"/>
          <w:b/>
          <w:szCs w:val="32"/>
        </w:rPr>
        <w:t>具</w:t>
      </w:r>
      <w:proofErr w:type="gramStart"/>
      <w:r w:rsidR="00991FF1" w:rsidRPr="0059017D">
        <w:rPr>
          <w:rFonts w:hAnsi="標楷體" w:hint="eastAsia"/>
          <w:b/>
          <w:szCs w:val="32"/>
        </w:rPr>
        <w:t>該部</w:t>
      </w:r>
      <w:r w:rsidR="00F455D0" w:rsidRPr="0059017D">
        <w:rPr>
          <w:rFonts w:hAnsi="標楷體" w:hint="eastAsia"/>
          <w:b/>
          <w:szCs w:val="32"/>
        </w:rPr>
        <w:t>與中華</w:t>
      </w:r>
      <w:proofErr w:type="gramEnd"/>
      <w:r w:rsidR="00F455D0" w:rsidRPr="0059017D">
        <w:rPr>
          <w:rFonts w:hAnsi="標楷體" w:hint="eastAsia"/>
          <w:b/>
          <w:szCs w:val="32"/>
        </w:rPr>
        <w:t>奧會</w:t>
      </w:r>
      <w:r w:rsidR="00991FF1" w:rsidRPr="0059017D">
        <w:rPr>
          <w:rFonts w:hAnsi="標楷體" w:hint="eastAsia"/>
          <w:b/>
          <w:szCs w:val="32"/>
        </w:rPr>
        <w:t>間</w:t>
      </w:r>
      <w:r w:rsidR="002A00E5" w:rsidRPr="0059017D">
        <w:rPr>
          <w:rFonts w:hAnsi="標楷體" w:hint="eastAsia"/>
          <w:b/>
          <w:szCs w:val="32"/>
        </w:rPr>
        <w:t>更</w:t>
      </w:r>
      <w:r w:rsidR="0077636F" w:rsidRPr="0059017D">
        <w:rPr>
          <w:rFonts w:hAnsi="標楷體" w:hint="eastAsia"/>
          <w:b/>
          <w:szCs w:val="32"/>
        </w:rPr>
        <w:t>為</w:t>
      </w:r>
      <w:r w:rsidR="00991FF1" w:rsidRPr="0059017D">
        <w:rPr>
          <w:rFonts w:hAnsi="標楷體" w:hint="eastAsia"/>
          <w:b/>
          <w:szCs w:val="32"/>
        </w:rPr>
        <w:t>周</w:t>
      </w:r>
      <w:r w:rsidR="002A00E5" w:rsidRPr="0059017D">
        <w:rPr>
          <w:rFonts w:hAnsi="標楷體" w:hint="eastAsia"/>
          <w:b/>
          <w:szCs w:val="32"/>
        </w:rPr>
        <w:t>妥</w:t>
      </w:r>
      <w:r w:rsidR="0000761B" w:rsidRPr="0059017D">
        <w:rPr>
          <w:rFonts w:hAnsi="標楷體" w:hint="eastAsia"/>
          <w:b/>
          <w:szCs w:val="32"/>
        </w:rPr>
        <w:t>之</w:t>
      </w:r>
      <w:r w:rsidR="002A00E5" w:rsidRPr="0059017D">
        <w:rPr>
          <w:rFonts w:hAnsi="標楷體" w:hint="eastAsia"/>
          <w:b/>
          <w:szCs w:val="32"/>
        </w:rPr>
        <w:t>互動</w:t>
      </w:r>
      <w:r w:rsidR="00991FF1" w:rsidRPr="0059017D">
        <w:rPr>
          <w:rFonts w:hAnsi="標楷體" w:hint="eastAsia"/>
          <w:b/>
          <w:szCs w:val="32"/>
        </w:rPr>
        <w:t>規範</w:t>
      </w:r>
      <w:r w:rsidR="002A00E5" w:rsidRPr="0059017D">
        <w:rPr>
          <w:rFonts w:hAnsi="標楷體" w:hint="eastAsia"/>
          <w:b/>
          <w:szCs w:val="32"/>
        </w:rPr>
        <w:t>，以建立</w:t>
      </w:r>
      <w:proofErr w:type="gramStart"/>
      <w:r w:rsidR="0077636F" w:rsidRPr="0059017D">
        <w:rPr>
          <w:rFonts w:hAnsi="標楷體" w:hint="eastAsia"/>
          <w:b/>
          <w:szCs w:val="32"/>
        </w:rPr>
        <w:t>彼此間</w:t>
      </w:r>
      <w:r w:rsidR="002A00E5" w:rsidRPr="0059017D">
        <w:rPr>
          <w:rFonts w:hAnsi="標楷體" w:hint="eastAsia"/>
          <w:b/>
          <w:szCs w:val="32"/>
        </w:rPr>
        <w:t>更</w:t>
      </w:r>
      <w:r w:rsidR="0077636F" w:rsidRPr="0059017D">
        <w:rPr>
          <w:rFonts w:hAnsi="標楷體" w:hint="eastAsia"/>
          <w:b/>
          <w:szCs w:val="32"/>
        </w:rPr>
        <w:t>優質</w:t>
      </w:r>
      <w:proofErr w:type="gramEnd"/>
      <w:r w:rsidR="002A00E5" w:rsidRPr="0059017D">
        <w:rPr>
          <w:rFonts w:hAnsi="標楷體" w:hint="eastAsia"/>
          <w:b/>
          <w:szCs w:val="32"/>
        </w:rPr>
        <w:t>的信賴</w:t>
      </w:r>
      <w:r w:rsidR="00991FF1" w:rsidRPr="0059017D">
        <w:rPr>
          <w:rFonts w:hAnsi="標楷體" w:hint="eastAsia"/>
          <w:b/>
          <w:szCs w:val="32"/>
        </w:rPr>
        <w:t>關係</w:t>
      </w:r>
      <w:r w:rsidR="00B2541F" w:rsidRPr="0059017D">
        <w:rPr>
          <w:rFonts w:hAnsi="標楷體" w:hint="eastAsia"/>
          <w:b/>
          <w:szCs w:val="32"/>
        </w:rPr>
        <w:t>；另應責成國訓中心檢討與中華奧會間之行為準則，</w:t>
      </w:r>
      <w:proofErr w:type="gramStart"/>
      <w:r w:rsidR="00B2541F" w:rsidRPr="0059017D">
        <w:rPr>
          <w:rFonts w:hAnsi="標楷體" w:hint="eastAsia"/>
          <w:b/>
          <w:szCs w:val="32"/>
        </w:rPr>
        <w:t>防杜類如</w:t>
      </w:r>
      <w:proofErr w:type="gramEnd"/>
      <w:r w:rsidR="00B2541F" w:rsidRPr="0059017D">
        <w:rPr>
          <w:rFonts w:hAnsi="標楷體" w:hint="eastAsia"/>
          <w:b/>
          <w:szCs w:val="32"/>
        </w:rPr>
        <w:t>中華奧會主席</w:t>
      </w:r>
      <w:r w:rsidR="00991FF1" w:rsidRPr="0059017D">
        <w:rPr>
          <w:rFonts w:hAnsi="標楷體" w:hint="eastAsia"/>
          <w:b/>
          <w:szCs w:val="32"/>
        </w:rPr>
        <w:t>在該中心</w:t>
      </w:r>
      <w:r w:rsidR="00B2541F" w:rsidRPr="0059017D">
        <w:rPr>
          <w:rFonts w:hAnsi="標楷體" w:hint="eastAsia"/>
          <w:b/>
          <w:szCs w:val="32"/>
        </w:rPr>
        <w:t>發動受訓選手連署表態之突發事件再次發生</w:t>
      </w:r>
      <w:r w:rsidR="00991FF1" w:rsidRPr="0059017D">
        <w:rPr>
          <w:rFonts w:hAnsi="標楷體" w:hint="eastAsia"/>
          <w:b/>
          <w:szCs w:val="32"/>
        </w:rPr>
        <w:t>：</w:t>
      </w:r>
    </w:p>
    <w:p w:rsidR="00A918B5" w:rsidRPr="0059017D" w:rsidRDefault="00A918B5" w:rsidP="00A918B5">
      <w:pPr>
        <w:pStyle w:val="3"/>
      </w:pPr>
      <w:r w:rsidRPr="0059017D">
        <w:rPr>
          <w:rFonts w:hint="eastAsia"/>
        </w:rPr>
        <w:lastRenderedPageBreak/>
        <w:t>關於各國國家奧委會與政府關係，</w:t>
      </w:r>
      <w:proofErr w:type="gramStart"/>
      <w:r w:rsidRPr="0059017D">
        <w:rPr>
          <w:rFonts w:hint="eastAsia"/>
        </w:rPr>
        <w:t>均將</w:t>
      </w:r>
      <w:r w:rsidR="00CA0DE0" w:rsidRPr="0059017D">
        <w:rPr>
          <w:rFonts w:hint="eastAsia"/>
        </w:rPr>
        <w:t>國家</w:t>
      </w:r>
      <w:proofErr w:type="gramEnd"/>
      <w:r w:rsidR="00CA0DE0" w:rsidRPr="0059017D">
        <w:rPr>
          <w:rFonts w:hint="eastAsia"/>
        </w:rPr>
        <w:t>奧會</w:t>
      </w:r>
      <w:r w:rsidRPr="0059017D">
        <w:rPr>
          <w:rFonts w:hint="eastAsia"/>
        </w:rPr>
        <w:t>納入一般人民圑體或營利法人</w:t>
      </w:r>
      <w:r w:rsidR="000F0373" w:rsidRPr="0059017D">
        <w:rPr>
          <w:rFonts w:hint="eastAsia"/>
        </w:rPr>
        <w:t>的</w:t>
      </w:r>
      <w:r w:rsidRPr="0059017D">
        <w:rPr>
          <w:rFonts w:hint="eastAsia"/>
        </w:rPr>
        <w:t>框架中予以規範，</w:t>
      </w:r>
      <w:r w:rsidR="00CA0DE0" w:rsidRPr="0059017D">
        <w:rPr>
          <w:rFonts w:hint="eastAsia"/>
        </w:rPr>
        <w:t>政府</w:t>
      </w:r>
      <w:r w:rsidRPr="0059017D">
        <w:rPr>
          <w:rFonts w:hint="eastAsia"/>
        </w:rPr>
        <w:t>機關如未直接涉入</w:t>
      </w:r>
      <w:r w:rsidR="00CA0DE0" w:rsidRPr="0059017D">
        <w:rPr>
          <w:rFonts w:hint="eastAsia"/>
        </w:rPr>
        <w:t>奧會</w:t>
      </w:r>
      <w:r w:rsidR="000F0373" w:rsidRPr="0059017D">
        <w:rPr>
          <w:rFonts w:hint="eastAsia"/>
        </w:rPr>
        <w:t>運作及</w:t>
      </w:r>
      <w:r w:rsidRPr="0059017D">
        <w:rPr>
          <w:rFonts w:hint="eastAsia"/>
        </w:rPr>
        <w:t>運動自主領域，</w:t>
      </w:r>
      <w:r w:rsidR="000F0373" w:rsidRPr="0059017D">
        <w:rPr>
          <w:rFonts w:hint="eastAsia"/>
        </w:rPr>
        <w:t>其</w:t>
      </w:r>
      <w:r w:rsidRPr="0059017D">
        <w:rPr>
          <w:rFonts w:hint="eastAsia"/>
        </w:rPr>
        <w:t>援引普遍性的法律規範，尚無違反奥林匹克憲章之疑慮：</w:t>
      </w:r>
    </w:p>
    <w:p w:rsidR="00CA0DE0" w:rsidRPr="0059017D" w:rsidRDefault="00CA0DE0" w:rsidP="00CA0DE0">
      <w:pPr>
        <w:pStyle w:val="3"/>
        <w:numPr>
          <w:ilvl w:val="0"/>
          <w:numId w:val="0"/>
        </w:numPr>
        <w:ind w:left="1361" w:firstLineChars="200" w:firstLine="680"/>
      </w:pPr>
      <w:r w:rsidRPr="0059017D">
        <w:rPr>
          <w:rFonts w:hint="eastAsia"/>
        </w:rPr>
        <w:t>依國際奧林匹克憲章規定，各國家奧會應維持其自主性，國家奧會應為非營利之民間體育組織，惟其組成</w:t>
      </w:r>
      <w:proofErr w:type="gramStart"/>
      <w:r w:rsidRPr="0059017D">
        <w:rPr>
          <w:rFonts w:hint="eastAsia"/>
        </w:rPr>
        <w:t>樣態及經費</w:t>
      </w:r>
      <w:proofErr w:type="gramEnd"/>
      <w:r w:rsidRPr="0059017D">
        <w:rPr>
          <w:rFonts w:hint="eastAsia"/>
        </w:rPr>
        <w:t>來源均不盡相同。參照政治大學法律系林佳和教授接受教育部委託主持「國家奧會與政府合作模式與合作關係」研究案關於國家奧委會與政府關係的基調載述：「自主、保持合作，但不相互依賴，同時必須防止政府之干預。」具體的關係仍取決於各國國情與運動發展情況，我國奧會與韓國較為類似，而日本奧會經費自籌比率則比較高。關於國家奧會與政府合作模式與關係，依上開研究報告之重點指出：（1）基於奥林匹克憲章「國家奧會自主性與不受法律、政府等干預」之原則，分析之各國在規範上均堅持與維護這項基本出發點。（2）政府高比例的經費補助與協助，比較多</w:t>
      </w:r>
      <w:proofErr w:type="gramStart"/>
      <w:r w:rsidRPr="0059017D">
        <w:rPr>
          <w:rFonts w:hint="eastAsia"/>
        </w:rPr>
        <w:t>體現於監理</w:t>
      </w:r>
      <w:proofErr w:type="gramEnd"/>
      <w:r w:rsidRPr="0059017D">
        <w:rPr>
          <w:rFonts w:hint="eastAsia"/>
        </w:rPr>
        <w:t>、財務監督與資訊公開，未必涉及運動自主領域的干預。（3）各國對於國家奧會之法律規範，極少見以特別法方式為之，多納入一般有關人民圑體（包括公益性團體）或營利法人之規範框架中。（4）奥林匹克憲章標榜國家奥會「不受法律干預」，但不能形式化的理解為「任何法律規範都是不能容忍的」，事實上各國幾乎都將國家奧會視為一般的「法人或圑體」，進而適用一般的法律規範，兩者間並無衝突與違背。原則上，只要不涉及個案性質的、針對組織、人事及運動自主領域（如運動規則、運動規範）的直接介入，援引普遍性的法律</w:t>
      </w:r>
      <w:r w:rsidRPr="0059017D">
        <w:rPr>
          <w:rFonts w:hint="eastAsia"/>
        </w:rPr>
        <w:lastRenderedPageBreak/>
        <w:t>規範，不但各國都有，而且沒有違反奥林匹克憲章之疑慮。</w:t>
      </w:r>
    </w:p>
    <w:p w:rsidR="00CA0DE0" w:rsidRPr="0059017D" w:rsidRDefault="00F63E75" w:rsidP="00CA0DE0">
      <w:pPr>
        <w:pStyle w:val="3"/>
      </w:pPr>
      <w:r w:rsidRPr="0059017D">
        <w:rPr>
          <w:rFonts w:hint="eastAsia"/>
        </w:rPr>
        <w:t>國體</w:t>
      </w:r>
      <w:r w:rsidR="0069784B" w:rsidRPr="0059017D">
        <w:rPr>
          <w:rFonts w:hint="eastAsia"/>
        </w:rPr>
        <w:t>法明定中華奧會為法人，係經國際奧會承認之我國奧會代表，</w:t>
      </w:r>
      <w:r w:rsidR="0069784B" w:rsidRPr="0059017D">
        <w:rPr>
          <w:rFonts w:hAnsi="標楷體" w:hint="eastAsia"/>
          <w:kern w:val="0"/>
          <w:szCs w:val="32"/>
        </w:rPr>
        <w:t>政府及中華奧會之間為合作關係，又教育部歷年委辦及專案補助經費，係中華奧會經費之主要來源</w:t>
      </w:r>
      <w:r w:rsidR="0069784B" w:rsidRPr="0059017D">
        <w:rPr>
          <w:rFonts w:hint="eastAsia"/>
        </w:rPr>
        <w:t>：</w:t>
      </w:r>
    </w:p>
    <w:p w:rsidR="0069784B" w:rsidRPr="0059017D" w:rsidRDefault="00604DEC" w:rsidP="0069784B">
      <w:pPr>
        <w:pStyle w:val="4"/>
        <w:ind w:left="1701"/>
      </w:pPr>
      <w:r w:rsidRPr="0059017D">
        <w:rPr>
          <w:rFonts w:hAnsi="標楷體" w:hint="eastAsia"/>
          <w:spacing w:val="-10"/>
          <w:kern w:val="0"/>
          <w:szCs w:val="32"/>
        </w:rPr>
        <w:t>政府基於尊重中華奧會經國際奧會所賦予之特殊地位及專屬權利，並考量</w:t>
      </w:r>
      <w:r w:rsidRPr="0059017D">
        <w:rPr>
          <w:rFonts w:hAnsi="標楷體" w:hint="eastAsia"/>
          <w:szCs w:val="32"/>
        </w:rPr>
        <w:t>中華奧會角色、地位與功能特殊，與一般體育團體尚有不同，且非屬人民團體法核准立案者，</w:t>
      </w:r>
      <w:proofErr w:type="gramStart"/>
      <w:r w:rsidRPr="0059017D">
        <w:rPr>
          <w:rFonts w:hAnsi="標楷體" w:hint="eastAsia"/>
          <w:szCs w:val="32"/>
        </w:rPr>
        <w:t>爰</w:t>
      </w:r>
      <w:proofErr w:type="gramEnd"/>
      <w:r w:rsidRPr="0059017D">
        <w:rPr>
          <w:rFonts w:hAnsi="標楷體" w:hint="eastAsia"/>
          <w:szCs w:val="32"/>
        </w:rPr>
        <w:t>為賦予中華奧會法律地位且符合國際奧林匹克憲章相關規定，前於102</w:t>
      </w:r>
      <w:r w:rsidR="00F63E75" w:rsidRPr="0059017D">
        <w:rPr>
          <w:rFonts w:hAnsi="標楷體" w:hint="eastAsia"/>
          <w:szCs w:val="32"/>
        </w:rPr>
        <w:t>年國體</w:t>
      </w:r>
      <w:r w:rsidRPr="0059017D">
        <w:rPr>
          <w:rFonts w:hAnsi="標楷體" w:hint="eastAsia"/>
          <w:szCs w:val="32"/>
        </w:rPr>
        <w:t>法修法時，即</w:t>
      </w:r>
      <w:proofErr w:type="gramStart"/>
      <w:r w:rsidRPr="0059017D">
        <w:rPr>
          <w:rFonts w:hAnsi="標楷體" w:hint="eastAsia"/>
          <w:szCs w:val="32"/>
        </w:rPr>
        <w:t>研</w:t>
      </w:r>
      <w:proofErr w:type="gramEnd"/>
      <w:r w:rsidRPr="0059017D">
        <w:rPr>
          <w:rFonts w:hAnsi="標楷體" w:hint="eastAsia"/>
          <w:szCs w:val="32"/>
        </w:rPr>
        <w:t>議以專章規範其法人登記許可、專屬權利義務及監督管理機制，並將政府及中華奧會間之關係界定為合作關係。</w:t>
      </w:r>
      <w:proofErr w:type="gramStart"/>
      <w:r w:rsidRPr="0059017D">
        <w:rPr>
          <w:rFonts w:hAnsi="標楷體" w:hint="eastAsia"/>
          <w:szCs w:val="32"/>
        </w:rPr>
        <w:t>嗣</w:t>
      </w:r>
      <w:proofErr w:type="gramEnd"/>
      <w:r w:rsidR="00F63E75" w:rsidRPr="0059017D">
        <w:rPr>
          <w:rFonts w:hAnsi="標楷體" w:hint="eastAsia"/>
          <w:spacing w:val="-10"/>
          <w:kern w:val="0"/>
          <w:szCs w:val="32"/>
        </w:rPr>
        <w:t>國體</w:t>
      </w:r>
      <w:r w:rsidRPr="0059017D">
        <w:rPr>
          <w:rFonts w:hAnsi="標楷體" w:hint="eastAsia"/>
          <w:spacing w:val="-10"/>
          <w:kern w:val="0"/>
          <w:szCs w:val="32"/>
        </w:rPr>
        <w:t>法於106年9月20日經立法院審議修正通過，有關修正設立中華奧會專章，係為解決中華奧會長年未能依法完成法人登記事宜，並保障我國家奧會經國際奧會所賦予之特殊地位及專屬權利，同時，為符合國際潮流，增加組織之監督機制、財務查核及公告機制。</w:t>
      </w:r>
    </w:p>
    <w:p w:rsidR="00604DEC" w:rsidRPr="0059017D" w:rsidRDefault="00F63E75" w:rsidP="0069784B">
      <w:pPr>
        <w:pStyle w:val="4"/>
        <w:ind w:left="1701"/>
      </w:pPr>
      <w:r w:rsidRPr="0059017D">
        <w:rPr>
          <w:rFonts w:hint="eastAsia"/>
        </w:rPr>
        <w:t>依國體</w:t>
      </w:r>
      <w:r w:rsidR="00604DEC" w:rsidRPr="0059017D">
        <w:rPr>
          <w:rFonts w:hint="eastAsia"/>
        </w:rPr>
        <w:t>法第27條相關規定，中華奧會之組織、任務及成立宗旨，應符合奧林匹克憲章，並受中華民國法律之規範。又同法第28條規定，中華奧會本奧林匹克憲章賦予之專屬權利及義務，與中央主管機關合作事項包括發展及維護奧林匹克活動、參加奧林匹克運動會、亞洲運動會或其他國際奧會認可之綜合性運動會有關事務、實施及執行國際運動賽會禁藥管制規範、遴選我國申辦奧林匹克運動會、亞洲運動會或其他國際奧會認可之綜合性運動會之城市、我國單項體育團體申請加入國際體育組織之承認或認可及其他有關國</w:t>
      </w:r>
      <w:r w:rsidR="00604DEC" w:rsidRPr="0059017D">
        <w:rPr>
          <w:rFonts w:hint="eastAsia"/>
        </w:rPr>
        <w:lastRenderedPageBreak/>
        <w:t>際體育交流事務。同法第29條第1項規定：「中華奧林匹克委員會針對政府補助及受任執行政府活動經費，應於每年11月30日前，將次年度工作計畫及預算報中央主管機關核定；並應於每年1月31日前，將前一年度已執行政府經費之計畫，製作工作報告送中央主管機關核定。」</w:t>
      </w:r>
    </w:p>
    <w:p w:rsidR="00F36B49" w:rsidRPr="0059017D" w:rsidRDefault="006F1740" w:rsidP="0069784B">
      <w:pPr>
        <w:pStyle w:val="4"/>
        <w:ind w:left="1701"/>
      </w:pPr>
      <w:r w:rsidRPr="0059017D">
        <w:rPr>
          <w:rFonts w:hint="eastAsia"/>
        </w:rPr>
        <w:t>因中華奧會為我國獲國際奧會承認之唯一國家奧會，故政府「委託」中華奧會業務係依政府採購法第22條第1項第2款屬專屬權利、獨家製造或供應、藝術品、秘密諮詢，無其他合適之替代標的者，</w:t>
      </w:r>
      <w:proofErr w:type="gramStart"/>
      <w:r w:rsidRPr="0059017D">
        <w:rPr>
          <w:rFonts w:hint="eastAsia"/>
        </w:rPr>
        <w:t>採</w:t>
      </w:r>
      <w:proofErr w:type="gramEnd"/>
      <w:r w:rsidRPr="0059017D">
        <w:rPr>
          <w:rFonts w:hint="eastAsia"/>
        </w:rPr>
        <w:t>限制性招標辦理公告金額以上之採購，並辦理籌組參加國際綜合性運動會、禁藥檢測、國際及兩岸體育交流等工作。至於</w:t>
      </w:r>
      <w:proofErr w:type="gramStart"/>
      <w:r w:rsidRPr="0059017D">
        <w:rPr>
          <w:rFonts w:hint="eastAsia"/>
        </w:rPr>
        <w:t>非屬委辦</w:t>
      </w:r>
      <w:proofErr w:type="gramEnd"/>
      <w:r w:rsidRPr="0059017D">
        <w:rPr>
          <w:rFonts w:hint="eastAsia"/>
        </w:rPr>
        <w:t>範疇或不及納入委辦之工作事項，則視中華奧會提報之計畫，並依業務性質，依據「國際體育交流活動推動及補助辦法」及「運動發展基金辦理國際體育運動交流作業要點」等相關規定核予部分或全額補助，並依規定檢附原始支出憑證</w:t>
      </w:r>
      <w:proofErr w:type="gramStart"/>
      <w:r w:rsidRPr="0059017D">
        <w:rPr>
          <w:rFonts w:hint="eastAsia"/>
        </w:rPr>
        <w:t>辦理核結</w:t>
      </w:r>
      <w:proofErr w:type="gramEnd"/>
      <w:r w:rsidRPr="0059017D">
        <w:rPr>
          <w:rFonts w:hint="eastAsia"/>
        </w:rPr>
        <w:t>。</w:t>
      </w:r>
      <w:r w:rsidR="00856175" w:rsidRPr="0059017D">
        <w:rPr>
          <w:rFonts w:hAnsi="標楷體" w:hint="eastAsia"/>
          <w:kern w:val="0"/>
          <w:szCs w:val="32"/>
        </w:rPr>
        <w:t>自89年迄今，該部補助中華奧會之個案補助計畫名稱、經費及執行情形，如附表1。</w:t>
      </w:r>
      <w:r w:rsidRPr="0059017D">
        <w:rPr>
          <w:rFonts w:hint="eastAsia"/>
        </w:rPr>
        <w:t>自89年迄今，教育部每年委託中華奧會辦理之事項、補助經費及執行情形，如附表2。另教育部（體育署）98-</w:t>
      </w:r>
      <w:proofErr w:type="gramStart"/>
      <w:r w:rsidRPr="0059017D">
        <w:rPr>
          <w:rFonts w:hint="eastAsia"/>
        </w:rPr>
        <w:t>107</w:t>
      </w:r>
      <w:proofErr w:type="gramEnd"/>
      <w:r w:rsidRPr="0059017D">
        <w:rPr>
          <w:rFonts w:hint="eastAsia"/>
        </w:rPr>
        <w:t>年度委辦及補助中華奧會經費明細（實支數）及占中華奧會當年度總收入比率，介於</w:t>
      </w:r>
      <w:r w:rsidRPr="0059017D">
        <w:t>51.52%</w:t>
      </w:r>
      <w:r w:rsidRPr="0059017D">
        <w:rPr>
          <w:rFonts w:hint="eastAsia"/>
        </w:rPr>
        <w:t>至</w:t>
      </w:r>
      <w:r w:rsidRPr="0059017D">
        <w:t>81.52%</w:t>
      </w:r>
      <w:proofErr w:type="gramStart"/>
      <w:r w:rsidRPr="0059017D">
        <w:rPr>
          <w:rFonts w:hint="eastAsia"/>
        </w:rPr>
        <w:t>之間，</w:t>
      </w:r>
      <w:proofErr w:type="gramEnd"/>
      <w:r w:rsidRPr="0059017D">
        <w:rPr>
          <w:rFonts w:hint="eastAsia"/>
        </w:rPr>
        <w:t>足見教育部歷年委辦及專案補助經費，確係中華奧會經費之主要來源，如下表：</w:t>
      </w:r>
    </w:p>
    <w:tbl>
      <w:tblPr>
        <w:tblStyle w:val="af6"/>
        <w:tblW w:w="9197" w:type="dxa"/>
        <w:tblInd w:w="108" w:type="dxa"/>
        <w:tblLayout w:type="fixed"/>
        <w:tblLook w:val="04A0" w:firstRow="1" w:lastRow="0" w:firstColumn="1" w:lastColumn="0" w:noHBand="0" w:noVBand="1"/>
      </w:tblPr>
      <w:tblGrid>
        <w:gridCol w:w="1276"/>
        <w:gridCol w:w="2552"/>
        <w:gridCol w:w="2551"/>
        <w:gridCol w:w="2818"/>
      </w:tblGrid>
      <w:tr w:rsidR="0059017D" w:rsidRPr="0059017D" w:rsidTr="009E0F7C">
        <w:tc>
          <w:tcPr>
            <w:tcW w:w="1276" w:type="dxa"/>
          </w:tcPr>
          <w:p w:rsidR="006F1740" w:rsidRPr="0059017D" w:rsidRDefault="006F1740" w:rsidP="006F1740">
            <w:pPr>
              <w:outlineLvl w:val="1"/>
              <w:rPr>
                <w:rFonts w:hAnsi="Arial"/>
                <w:bCs/>
                <w:kern w:val="32"/>
                <w:sz w:val="28"/>
                <w:szCs w:val="28"/>
              </w:rPr>
            </w:pPr>
            <w:r w:rsidRPr="0059017D">
              <w:rPr>
                <w:rFonts w:hAnsi="Arial" w:hint="eastAsia"/>
                <w:bCs/>
                <w:kern w:val="32"/>
                <w:sz w:val="28"/>
                <w:szCs w:val="28"/>
              </w:rPr>
              <w:t>年度</w:t>
            </w:r>
          </w:p>
        </w:tc>
        <w:tc>
          <w:tcPr>
            <w:tcW w:w="2552" w:type="dxa"/>
          </w:tcPr>
          <w:p w:rsidR="006F1740" w:rsidRPr="0059017D" w:rsidRDefault="006F1740" w:rsidP="006F1740">
            <w:pPr>
              <w:jc w:val="center"/>
              <w:outlineLvl w:val="1"/>
              <w:rPr>
                <w:rFonts w:hAnsi="Arial"/>
                <w:bCs/>
                <w:kern w:val="32"/>
                <w:sz w:val="28"/>
                <w:szCs w:val="28"/>
              </w:rPr>
            </w:pPr>
            <w:proofErr w:type="gramStart"/>
            <w:r w:rsidRPr="0059017D">
              <w:rPr>
                <w:rFonts w:hAnsi="Arial" w:hint="eastAsia"/>
                <w:bCs/>
                <w:kern w:val="32"/>
                <w:sz w:val="28"/>
                <w:szCs w:val="28"/>
              </w:rPr>
              <w:t>體育署委辦</w:t>
            </w:r>
            <w:proofErr w:type="gramEnd"/>
            <w:r w:rsidRPr="0059017D">
              <w:rPr>
                <w:rFonts w:hAnsi="Arial" w:hint="eastAsia"/>
                <w:bCs/>
                <w:kern w:val="32"/>
                <w:sz w:val="28"/>
                <w:szCs w:val="28"/>
              </w:rPr>
              <w:t>費及專案補助合計</w:t>
            </w:r>
          </w:p>
        </w:tc>
        <w:tc>
          <w:tcPr>
            <w:tcW w:w="2551" w:type="dxa"/>
          </w:tcPr>
          <w:p w:rsidR="006F1740" w:rsidRPr="0059017D" w:rsidRDefault="006F1740" w:rsidP="006F1740">
            <w:pPr>
              <w:outlineLvl w:val="1"/>
              <w:rPr>
                <w:rFonts w:hAnsi="Arial"/>
                <w:bCs/>
                <w:kern w:val="32"/>
                <w:sz w:val="28"/>
                <w:szCs w:val="28"/>
              </w:rPr>
            </w:pPr>
            <w:r w:rsidRPr="0059017D">
              <w:rPr>
                <w:rFonts w:hAnsi="Arial" w:hint="eastAsia"/>
                <w:bCs/>
                <w:kern w:val="32"/>
                <w:sz w:val="28"/>
                <w:szCs w:val="28"/>
              </w:rPr>
              <w:t>中華奧會總收入</w:t>
            </w:r>
          </w:p>
        </w:tc>
        <w:tc>
          <w:tcPr>
            <w:tcW w:w="2818" w:type="dxa"/>
          </w:tcPr>
          <w:p w:rsidR="006F1740" w:rsidRPr="0059017D" w:rsidRDefault="006F1740" w:rsidP="006F1740">
            <w:pPr>
              <w:jc w:val="center"/>
              <w:outlineLvl w:val="1"/>
              <w:rPr>
                <w:rFonts w:hAnsi="Arial"/>
                <w:bCs/>
                <w:kern w:val="32"/>
                <w:sz w:val="28"/>
                <w:szCs w:val="28"/>
              </w:rPr>
            </w:pPr>
            <w:r w:rsidRPr="0059017D">
              <w:rPr>
                <w:rFonts w:hAnsi="Arial" w:hint="eastAsia"/>
                <w:bCs/>
                <w:kern w:val="32"/>
                <w:sz w:val="28"/>
                <w:szCs w:val="28"/>
              </w:rPr>
              <w:t>體育署</w:t>
            </w:r>
            <w:r w:rsidR="00C62372" w:rsidRPr="0059017D">
              <w:rPr>
                <w:rFonts w:hAnsi="Arial" w:hint="eastAsia"/>
                <w:bCs/>
                <w:kern w:val="32"/>
                <w:sz w:val="28"/>
                <w:szCs w:val="28"/>
              </w:rPr>
              <w:t>經</w:t>
            </w:r>
            <w:r w:rsidRPr="0059017D">
              <w:rPr>
                <w:rFonts w:hAnsi="Arial" w:hint="eastAsia"/>
                <w:bCs/>
                <w:kern w:val="32"/>
                <w:sz w:val="28"/>
                <w:szCs w:val="28"/>
              </w:rPr>
              <w:t>費占中華奧會總收入比率</w:t>
            </w:r>
          </w:p>
        </w:tc>
      </w:tr>
      <w:tr w:rsidR="0059017D" w:rsidRPr="0059017D" w:rsidTr="009E0F7C">
        <w:tc>
          <w:tcPr>
            <w:tcW w:w="1276"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98</w:t>
            </w:r>
            <w:r w:rsidRPr="0059017D">
              <w:rPr>
                <w:rFonts w:hAnsi="標楷體" w:cs="標楷體" w:hint="eastAsia"/>
                <w:kern w:val="0"/>
                <w:sz w:val="28"/>
                <w:szCs w:val="28"/>
              </w:rPr>
              <w:t>年度</w:t>
            </w:r>
          </w:p>
        </w:tc>
        <w:tc>
          <w:tcPr>
            <w:tcW w:w="2552"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85,728,329</w:t>
            </w:r>
          </w:p>
        </w:tc>
        <w:tc>
          <w:tcPr>
            <w:tcW w:w="2551"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131,224,954</w:t>
            </w:r>
          </w:p>
        </w:tc>
        <w:tc>
          <w:tcPr>
            <w:tcW w:w="2818"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bCs/>
                <w:kern w:val="0"/>
                <w:sz w:val="28"/>
                <w:szCs w:val="28"/>
              </w:rPr>
              <w:t>65.33%</w:t>
            </w:r>
          </w:p>
        </w:tc>
      </w:tr>
      <w:tr w:rsidR="0059017D" w:rsidRPr="0059017D" w:rsidTr="009E0F7C">
        <w:tc>
          <w:tcPr>
            <w:tcW w:w="1276"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lastRenderedPageBreak/>
              <w:t>99</w:t>
            </w:r>
            <w:r w:rsidRPr="0059017D">
              <w:rPr>
                <w:rFonts w:hAnsi="標楷體" w:cs="標楷體" w:hint="eastAsia"/>
                <w:kern w:val="0"/>
                <w:sz w:val="28"/>
                <w:szCs w:val="28"/>
              </w:rPr>
              <w:t>年度</w:t>
            </w:r>
          </w:p>
        </w:tc>
        <w:tc>
          <w:tcPr>
            <w:tcW w:w="2552"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109,751,292</w:t>
            </w:r>
          </w:p>
        </w:tc>
        <w:tc>
          <w:tcPr>
            <w:tcW w:w="2551"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140,619,582</w:t>
            </w:r>
          </w:p>
        </w:tc>
        <w:tc>
          <w:tcPr>
            <w:tcW w:w="2818"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bCs/>
                <w:kern w:val="0"/>
                <w:sz w:val="28"/>
                <w:szCs w:val="28"/>
              </w:rPr>
              <w:t>78.05%</w:t>
            </w:r>
          </w:p>
        </w:tc>
      </w:tr>
      <w:tr w:rsidR="0059017D" w:rsidRPr="0059017D" w:rsidTr="009E0F7C">
        <w:tc>
          <w:tcPr>
            <w:tcW w:w="1276"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proofErr w:type="gramStart"/>
            <w:r w:rsidRPr="0059017D">
              <w:rPr>
                <w:rFonts w:hAnsi="標楷體" w:cs="標楷體"/>
                <w:kern w:val="0"/>
                <w:sz w:val="28"/>
                <w:szCs w:val="28"/>
              </w:rPr>
              <w:t>100</w:t>
            </w:r>
            <w:proofErr w:type="gramEnd"/>
            <w:r w:rsidRPr="0059017D">
              <w:rPr>
                <w:rFonts w:hAnsi="標楷體" w:cs="標楷體" w:hint="eastAsia"/>
                <w:kern w:val="0"/>
                <w:sz w:val="28"/>
                <w:szCs w:val="28"/>
              </w:rPr>
              <w:t>年度</w:t>
            </w:r>
          </w:p>
        </w:tc>
        <w:tc>
          <w:tcPr>
            <w:tcW w:w="2552"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59,614,221</w:t>
            </w:r>
          </w:p>
        </w:tc>
        <w:tc>
          <w:tcPr>
            <w:tcW w:w="2551"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87,569,661</w:t>
            </w:r>
          </w:p>
        </w:tc>
        <w:tc>
          <w:tcPr>
            <w:tcW w:w="2818"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bCs/>
                <w:kern w:val="0"/>
                <w:sz w:val="28"/>
                <w:szCs w:val="28"/>
              </w:rPr>
              <w:t>68.08%</w:t>
            </w:r>
          </w:p>
        </w:tc>
      </w:tr>
      <w:tr w:rsidR="0059017D" w:rsidRPr="0059017D" w:rsidTr="009E0F7C">
        <w:tc>
          <w:tcPr>
            <w:tcW w:w="1276"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proofErr w:type="gramStart"/>
            <w:r w:rsidRPr="0059017D">
              <w:rPr>
                <w:rFonts w:hAnsi="標楷體" w:cs="標楷體"/>
                <w:kern w:val="0"/>
                <w:sz w:val="28"/>
                <w:szCs w:val="28"/>
              </w:rPr>
              <w:t>101</w:t>
            </w:r>
            <w:proofErr w:type="gramEnd"/>
            <w:r w:rsidRPr="0059017D">
              <w:rPr>
                <w:rFonts w:hAnsi="標楷體" w:cs="標楷體" w:hint="eastAsia"/>
                <w:kern w:val="0"/>
                <w:sz w:val="28"/>
                <w:szCs w:val="28"/>
              </w:rPr>
              <w:t>年度</w:t>
            </w:r>
          </w:p>
        </w:tc>
        <w:tc>
          <w:tcPr>
            <w:tcW w:w="2552"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82,519,587</w:t>
            </w:r>
          </w:p>
        </w:tc>
        <w:tc>
          <w:tcPr>
            <w:tcW w:w="2551"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128,919,389</w:t>
            </w:r>
          </w:p>
        </w:tc>
        <w:tc>
          <w:tcPr>
            <w:tcW w:w="2818"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bCs/>
                <w:kern w:val="0"/>
                <w:sz w:val="28"/>
                <w:szCs w:val="28"/>
              </w:rPr>
              <w:t>64.01%</w:t>
            </w:r>
          </w:p>
        </w:tc>
      </w:tr>
      <w:tr w:rsidR="0059017D" w:rsidRPr="0059017D" w:rsidTr="009E0F7C">
        <w:tc>
          <w:tcPr>
            <w:tcW w:w="1276"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proofErr w:type="gramStart"/>
            <w:r w:rsidRPr="0059017D">
              <w:rPr>
                <w:rFonts w:hAnsi="標楷體" w:cs="標楷體"/>
                <w:kern w:val="0"/>
                <w:sz w:val="28"/>
                <w:szCs w:val="28"/>
              </w:rPr>
              <w:t>102</w:t>
            </w:r>
            <w:proofErr w:type="gramEnd"/>
            <w:r w:rsidRPr="0059017D">
              <w:rPr>
                <w:rFonts w:hAnsi="標楷體" w:cs="標楷體" w:hint="eastAsia"/>
                <w:kern w:val="0"/>
                <w:sz w:val="28"/>
                <w:szCs w:val="28"/>
              </w:rPr>
              <w:t>年度</w:t>
            </w:r>
          </w:p>
        </w:tc>
        <w:tc>
          <w:tcPr>
            <w:tcW w:w="2552"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112,526,699</w:t>
            </w:r>
          </w:p>
        </w:tc>
        <w:tc>
          <w:tcPr>
            <w:tcW w:w="2551"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138,031,268</w:t>
            </w:r>
          </w:p>
        </w:tc>
        <w:tc>
          <w:tcPr>
            <w:tcW w:w="2818"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bCs/>
                <w:kern w:val="0"/>
                <w:sz w:val="28"/>
                <w:szCs w:val="28"/>
              </w:rPr>
              <w:t>81.52%</w:t>
            </w:r>
          </w:p>
        </w:tc>
      </w:tr>
      <w:tr w:rsidR="0059017D" w:rsidRPr="0059017D" w:rsidTr="009E0F7C">
        <w:tc>
          <w:tcPr>
            <w:tcW w:w="1276"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proofErr w:type="gramStart"/>
            <w:r w:rsidRPr="0059017D">
              <w:rPr>
                <w:rFonts w:hAnsi="標楷體" w:cs="標楷體"/>
                <w:kern w:val="0"/>
                <w:sz w:val="28"/>
                <w:szCs w:val="28"/>
              </w:rPr>
              <w:t>103</w:t>
            </w:r>
            <w:proofErr w:type="gramEnd"/>
            <w:r w:rsidRPr="0059017D">
              <w:rPr>
                <w:rFonts w:hAnsi="標楷體" w:cs="標楷體" w:hint="eastAsia"/>
                <w:kern w:val="0"/>
                <w:sz w:val="28"/>
                <w:szCs w:val="28"/>
              </w:rPr>
              <w:t>年度</w:t>
            </w:r>
          </w:p>
        </w:tc>
        <w:tc>
          <w:tcPr>
            <w:tcW w:w="2552"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120,298,292</w:t>
            </w:r>
          </w:p>
        </w:tc>
        <w:tc>
          <w:tcPr>
            <w:tcW w:w="2551"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175,319,777</w:t>
            </w:r>
          </w:p>
        </w:tc>
        <w:tc>
          <w:tcPr>
            <w:tcW w:w="2818"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bCs/>
                <w:kern w:val="0"/>
                <w:sz w:val="28"/>
                <w:szCs w:val="28"/>
              </w:rPr>
              <w:t>68.62%</w:t>
            </w:r>
          </w:p>
        </w:tc>
      </w:tr>
      <w:tr w:rsidR="0059017D" w:rsidRPr="0059017D" w:rsidTr="009E0F7C">
        <w:tc>
          <w:tcPr>
            <w:tcW w:w="1276"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proofErr w:type="gramStart"/>
            <w:r w:rsidRPr="0059017D">
              <w:rPr>
                <w:rFonts w:hAnsi="標楷體" w:cs="標楷體"/>
                <w:kern w:val="0"/>
                <w:sz w:val="28"/>
                <w:szCs w:val="28"/>
              </w:rPr>
              <w:t>104</w:t>
            </w:r>
            <w:proofErr w:type="gramEnd"/>
            <w:r w:rsidRPr="0059017D">
              <w:rPr>
                <w:rFonts w:hAnsi="標楷體" w:cs="標楷體" w:hint="eastAsia"/>
                <w:kern w:val="0"/>
                <w:sz w:val="28"/>
                <w:szCs w:val="28"/>
              </w:rPr>
              <w:t>年度</w:t>
            </w:r>
          </w:p>
        </w:tc>
        <w:tc>
          <w:tcPr>
            <w:tcW w:w="2552"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62,500,000</w:t>
            </w:r>
          </w:p>
        </w:tc>
        <w:tc>
          <w:tcPr>
            <w:tcW w:w="2551"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121,283,880</w:t>
            </w:r>
          </w:p>
        </w:tc>
        <w:tc>
          <w:tcPr>
            <w:tcW w:w="2818"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bCs/>
                <w:kern w:val="0"/>
                <w:sz w:val="28"/>
                <w:szCs w:val="28"/>
              </w:rPr>
              <w:t>51.52%</w:t>
            </w:r>
          </w:p>
        </w:tc>
      </w:tr>
      <w:tr w:rsidR="0059017D" w:rsidRPr="0059017D" w:rsidTr="009E0F7C">
        <w:tc>
          <w:tcPr>
            <w:tcW w:w="1276"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proofErr w:type="gramStart"/>
            <w:r w:rsidRPr="0059017D">
              <w:rPr>
                <w:rFonts w:hAnsi="標楷體" w:cs="標楷體"/>
                <w:kern w:val="0"/>
                <w:sz w:val="28"/>
                <w:szCs w:val="28"/>
              </w:rPr>
              <w:t>105</w:t>
            </w:r>
            <w:proofErr w:type="gramEnd"/>
            <w:r w:rsidRPr="0059017D">
              <w:rPr>
                <w:rFonts w:hAnsi="標楷體" w:cs="標楷體" w:hint="eastAsia"/>
                <w:kern w:val="0"/>
                <w:sz w:val="28"/>
                <w:szCs w:val="28"/>
              </w:rPr>
              <w:t>年度</w:t>
            </w:r>
          </w:p>
        </w:tc>
        <w:tc>
          <w:tcPr>
            <w:tcW w:w="2552"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130,976,937</w:t>
            </w:r>
          </w:p>
        </w:tc>
        <w:tc>
          <w:tcPr>
            <w:tcW w:w="2551"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204,094,297</w:t>
            </w:r>
          </w:p>
        </w:tc>
        <w:tc>
          <w:tcPr>
            <w:tcW w:w="2818"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bCs/>
                <w:kern w:val="0"/>
                <w:sz w:val="28"/>
                <w:szCs w:val="28"/>
              </w:rPr>
              <w:t>64.17%</w:t>
            </w:r>
          </w:p>
        </w:tc>
      </w:tr>
      <w:tr w:rsidR="0059017D" w:rsidRPr="0059017D" w:rsidTr="009E0F7C">
        <w:tc>
          <w:tcPr>
            <w:tcW w:w="1276"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proofErr w:type="gramStart"/>
            <w:r w:rsidRPr="0059017D">
              <w:rPr>
                <w:rFonts w:hAnsi="標楷體" w:cs="標楷體"/>
                <w:kern w:val="0"/>
                <w:sz w:val="28"/>
                <w:szCs w:val="28"/>
              </w:rPr>
              <w:t>106</w:t>
            </w:r>
            <w:proofErr w:type="gramEnd"/>
            <w:r w:rsidRPr="0059017D">
              <w:rPr>
                <w:rFonts w:hAnsi="標楷體" w:cs="標楷體" w:hint="eastAsia"/>
                <w:kern w:val="0"/>
                <w:sz w:val="28"/>
                <w:szCs w:val="28"/>
              </w:rPr>
              <w:t>年度</w:t>
            </w:r>
          </w:p>
        </w:tc>
        <w:tc>
          <w:tcPr>
            <w:tcW w:w="2552"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138,897,372</w:t>
            </w:r>
          </w:p>
        </w:tc>
        <w:tc>
          <w:tcPr>
            <w:tcW w:w="2551"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214,226,462</w:t>
            </w:r>
          </w:p>
        </w:tc>
        <w:tc>
          <w:tcPr>
            <w:tcW w:w="2818"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bCs/>
                <w:kern w:val="0"/>
                <w:sz w:val="28"/>
                <w:szCs w:val="28"/>
              </w:rPr>
              <w:t>64.84%</w:t>
            </w:r>
          </w:p>
        </w:tc>
      </w:tr>
      <w:tr w:rsidR="0059017D" w:rsidRPr="0059017D" w:rsidTr="009E0F7C">
        <w:tc>
          <w:tcPr>
            <w:tcW w:w="1276"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proofErr w:type="gramStart"/>
            <w:r w:rsidRPr="0059017D">
              <w:rPr>
                <w:rFonts w:hAnsi="標楷體" w:cs="標楷體"/>
                <w:kern w:val="0"/>
                <w:sz w:val="28"/>
                <w:szCs w:val="28"/>
              </w:rPr>
              <w:t>107</w:t>
            </w:r>
            <w:proofErr w:type="gramEnd"/>
            <w:r w:rsidRPr="0059017D">
              <w:rPr>
                <w:rFonts w:hAnsi="標楷體" w:cs="標楷體" w:hint="eastAsia"/>
                <w:kern w:val="0"/>
                <w:sz w:val="28"/>
                <w:szCs w:val="28"/>
              </w:rPr>
              <w:t>年度</w:t>
            </w:r>
          </w:p>
        </w:tc>
        <w:tc>
          <w:tcPr>
            <w:tcW w:w="2552" w:type="dxa"/>
            <w:vAlign w:val="center"/>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168,853,669</w:t>
            </w:r>
          </w:p>
        </w:tc>
        <w:tc>
          <w:tcPr>
            <w:tcW w:w="2551"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kern w:val="0"/>
                <w:sz w:val="28"/>
                <w:szCs w:val="28"/>
              </w:rPr>
              <w:t>250,357,420</w:t>
            </w:r>
          </w:p>
        </w:tc>
        <w:tc>
          <w:tcPr>
            <w:tcW w:w="2818" w:type="dxa"/>
          </w:tcPr>
          <w:p w:rsidR="006F1740" w:rsidRPr="0059017D" w:rsidRDefault="006F1740" w:rsidP="006F1740">
            <w:pPr>
              <w:tabs>
                <w:tab w:val="left" w:pos="4172"/>
              </w:tabs>
              <w:spacing w:line="320" w:lineRule="exact"/>
              <w:jc w:val="center"/>
              <w:rPr>
                <w:rFonts w:hAnsi="標楷體" w:cs="標楷體"/>
                <w:kern w:val="0"/>
                <w:sz w:val="28"/>
                <w:szCs w:val="28"/>
              </w:rPr>
            </w:pPr>
            <w:r w:rsidRPr="0059017D">
              <w:rPr>
                <w:rFonts w:hAnsi="標楷體" w:cs="標楷體"/>
                <w:bCs/>
                <w:kern w:val="0"/>
                <w:sz w:val="28"/>
                <w:szCs w:val="28"/>
              </w:rPr>
              <w:t>67.45%</w:t>
            </w:r>
          </w:p>
        </w:tc>
      </w:tr>
    </w:tbl>
    <w:p w:rsidR="006F1740" w:rsidRPr="0059017D" w:rsidRDefault="006F1740" w:rsidP="006F1740">
      <w:pPr>
        <w:pStyle w:val="4"/>
        <w:numPr>
          <w:ilvl w:val="0"/>
          <w:numId w:val="0"/>
        </w:numPr>
        <w:ind w:left="2921" w:hanging="2212"/>
        <w:rPr>
          <w:rFonts w:hAnsi="標楷體"/>
          <w:kern w:val="0"/>
          <w:sz w:val="24"/>
          <w:szCs w:val="24"/>
        </w:rPr>
      </w:pPr>
      <w:r w:rsidRPr="0059017D">
        <w:rPr>
          <w:rFonts w:hAnsi="標楷體" w:hint="eastAsia"/>
          <w:kern w:val="0"/>
          <w:sz w:val="24"/>
          <w:szCs w:val="24"/>
        </w:rPr>
        <w:t>資料來源：中華奧會98至107年全體委員會議提供之收支餘</w:t>
      </w:r>
      <w:proofErr w:type="gramStart"/>
      <w:r w:rsidRPr="0059017D">
        <w:rPr>
          <w:rFonts w:hAnsi="標楷體" w:hint="eastAsia"/>
          <w:kern w:val="0"/>
          <w:sz w:val="24"/>
          <w:szCs w:val="24"/>
        </w:rPr>
        <w:t>絀</w:t>
      </w:r>
      <w:proofErr w:type="gramEnd"/>
      <w:r w:rsidRPr="0059017D">
        <w:rPr>
          <w:rFonts w:hAnsi="標楷體" w:hint="eastAsia"/>
          <w:kern w:val="0"/>
          <w:sz w:val="24"/>
          <w:szCs w:val="24"/>
        </w:rPr>
        <w:t>表</w:t>
      </w:r>
    </w:p>
    <w:p w:rsidR="00973D8D" w:rsidRPr="0059017D" w:rsidRDefault="00973D8D" w:rsidP="00973D8D">
      <w:pPr>
        <w:pStyle w:val="3"/>
      </w:pPr>
      <w:r w:rsidRPr="0059017D">
        <w:rPr>
          <w:rFonts w:hint="eastAsia"/>
        </w:rPr>
        <w:t>前述紀政女士107年2月5日向中選會提出「</w:t>
      </w:r>
      <w:proofErr w:type="gramStart"/>
      <w:r w:rsidRPr="0059017D">
        <w:rPr>
          <w:rFonts w:hint="eastAsia"/>
        </w:rPr>
        <w:t>東奧正名</w:t>
      </w:r>
      <w:proofErr w:type="gramEnd"/>
      <w:r w:rsidRPr="0059017D">
        <w:rPr>
          <w:rFonts w:hint="eastAsia"/>
        </w:rPr>
        <w:t>公投案」後，國際奧會107年5月2日引據中華奧會一退休人員私人信函，質疑我國有違反國際奧會政策及影響參與奧運的活動進行中，後經中華奧會與教育部體育署</w:t>
      </w:r>
      <w:proofErr w:type="gramStart"/>
      <w:r w:rsidRPr="0059017D">
        <w:rPr>
          <w:rFonts w:hint="eastAsia"/>
        </w:rPr>
        <w:t>研</w:t>
      </w:r>
      <w:proofErr w:type="gramEnd"/>
      <w:r w:rsidRPr="0059017D">
        <w:rPr>
          <w:rFonts w:hint="eastAsia"/>
        </w:rPr>
        <w:t>商後向國際</w:t>
      </w:r>
      <w:proofErr w:type="gramStart"/>
      <w:r w:rsidRPr="0059017D">
        <w:rPr>
          <w:rFonts w:hint="eastAsia"/>
        </w:rPr>
        <w:t>奧會澄復說明</w:t>
      </w:r>
      <w:proofErr w:type="gramEnd"/>
      <w:r w:rsidRPr="0059017D">
        <w:rPr>
          <w:rFonts w:hint="eastAsia"/>
        </w:rPr>
        <w:t>。</w:t>
      </w:r>
      <w:proofErr w:type="gramStart"/>
      <w:r w:rsidRPr="0059017D">
        <w:rPr>
          <w:rFonts w:hint="eastAsia"/>
        </w:rPr>
        <w:t>迄</w:t>
      </w:r>
      <w:proofErr w:type="gramEnd"/>
      <w:r w:rsidRPr="0059017D">
        <w:rPr>
          <w:rFonts w:hint="eastAsia"/>
        </w:rPr>
        <w:t>107年10月9日中選會審查本項公投案已達公投法第12條規定之連署人數門檻(28萬1,745人，</w:t>
      </w:r>
      <w:r w:rsidRPr="0059017D">
        <w:rPr>
          <w:rFonts w:hAnsi="標楷體" w:hint="eastAsia"/>
          <w:kern w:val="0"/>
          <w:szCs w:val="32"/>
        </w:rPr>
        <w:t>合格份數共42萬9,495份</w:t>
      </w:r>
      <w:r w:rsidRPr="0059017D">
        <w:rPr>
          <w:rFonts w:hint="eastAsia"/>
        </w:rPr>
        <w:t>)，決議依法公告公投案成立，並予編號為第13案全國性公民投票案。</w:t>
      </w:r>
      <w:proofErr w:type="gramStart"/>
      <w:r w:rsidRPr="0059017D">
        <w:rPr>
          <w:rFonts w:hint="eastAsia"/>
        </w:rPr>
        <w:t>嗣</w:t>
      </w:r>
      <w:proofErr w:type="gramEnd"/>
      <w:r w:rsidRPr="0059017D">
        <w:rPr>
          <w:rFonts w:hint="eastAsia"/>
        </w:rPr>
        <w:t>國際奧會於107年10月16日以電子郵件</w:t>
      </w:r>
      <w:r w:rsidRPr="0059017D">
        <w:rPr>
          <w:rFonts w:hAnsi="標楷體" w:hint="eastAsia"/>
          <w:kern w:val="0"/>
          <w:szCs w:val="32"/>
        </w:rPr>
        <w:t>詢問中華奧會沈依婷秘書長</w:t>
      </w:r>
      <w:proofErr w:type="gramStart"/>
      <w:r w:rsidRPr="0059017D">
        <w:rPr>
          <w:rFonts w:hAnsi="標楷體" w:hint="eastAsia"/>
          <w:kern w:val="0"/>
          <w:szCs w:val="32"/>
        </w:rPr>
        <w:t>關於東奧正名</w:t>
      </w:r>
      <w:proofErr w:type="gramEnd"/>
      <w:r w:rsidRPr="0059017D">
        <w:rPr>
          <w:rFonts w:hAnsi="標楷體" w:hint="eastAsia"/>
          <w:kern w:val="0"/>
          <w:szCs w:val="32"/>
        </w:rPr>
        <w:t>公投案相關事宜（由中華奧會陳國儀顧問轉交）：（1）</w:t>
      </w:r>
      <w:r w:rsidR="003306FC" w:rsidRPr="0059017D">
        <w:rPr>
          <w:rFonts w:hAnsi="標楷體" w:hint="eastAsia"/>
          <w:kern w:val="0"/>
          <w:szCs w:val="32"/>
        </w:rPr>
        <w:t>請</w:t>
      </w:r>
      <w:r w:rsidRPr="0059017D">
        <w:rPr>
          <w:rFonts w:hAnsi="標楷體" w:hint="eastAsia"/>
          <w:kern w:val="0"/>
          <w:szCs w:val="32"/>
        </w:rPr>
        <w:t>確認媒體報導之資訊並且提供本公投進度資料及下一階段程序。（2）依據各階段公投程序之結果，清楚說明可能之實際影響。（3）告知中華奧會為支持國際奧會立場及1981年協議已採取或考慮之具體行動。</w:t>
      </w:r>
    </w:p>
    <w:p w:rsidR="00A42F65" w:rsidRPr="0059017D" w:rsidRDefault="00A42F65" w:rsidP="00A42F65">
      <w:pPr>
        <w:pStyle w:val="3"/>
        <w:numPr>
          <w:ilvl w:val="0"/>
          <w:numId w:val="0"/>
        </w:numPr>
        <w:ind w:left="1361" w:firstLineChars="200" w:firstLine="680"/>
      </w:pPr>
      <w:r w:rsidRPr="0059017D">
        <w:rPr>
          <w:rFonts w:hint="eastAsia"/>
        </w:rPr>
        <w:t>對此，107年10月24日體育署林哲宏副署長邀請中華奧會沈依婷秘書長口頭轉達國家安全會議（下稱國安會）指示略</w:t>
      </w:r>
      <w:proofErr w:type="gramStart"/>
      <w:r w:rsidRPr="0059017D">
        <w:rPr>
          <w:rFonts w:hint="eastAsia"/>
        </w:rPr>
        <w:t>以</w:t>
      </w:r>
      <w:proofErr w:type="gramEnd"/>
      <w:r w:rsidRPr="0059017D">
        <w:rPr>
          <w:rFonts w:hint="eastAsia"/>
        </w:rPr>
        <w:t>：（1）澄清國際奧會所附新聞報導內容，強調中華奧會尊重及遵守的是公民投票法法律的內容及程序，而</w:t>
      </w:r>
      <w:proofErr w:type="gramStart"/>
      <w:r w:rsidRPr="0059017D">
        <w:rPr>
          <w:rFonts w:hint="eastAsia"/>
        </w:rPr>
        <w:t>非東奧正名</w:t>
      </w:r>
      <w:proofErr w:type="gramEnd"/>
      <w:r w:rsidRPr="0059017D">
        <w:rPr>
          <w:rFonts w:hint="eastAsia"/>
        </w:rPr>
        <w:t>公投之結果。（將提供英文版公投法供國際奧會參考）。（2）重</w:t>
      </w:r>
      <w:r w:rsidRPr="0059017D">
        <w:rPr>
          <w:rFonts w:hint="eastAsia"/>
        </w:rPr>
        <w:lastRenderedPageBreak/>
        <w:t>申中華奧會自1981年以來，一直恪遵國際奧會相關規範及奧會模式參與國際活動。（3）本案中華奧會之回應及立場，建請該會林鴻道主席事前與高層溝通，達成共識。相關回應資料擬妥後，建議與體育署共同檢視。體育署後於同年月31日正式函轉國安會指示，請中華奧會於回函國際奧會時協助轉達立場如下：（1）公投係民主重要價值之實踐。（2）尊重國際奧會憲章及遵守1981年洛桑協議參與體育活動。</w:t>
      </w:r>
    </w:p>
    <w:p w:rsidR="004D5ED0" w:rsidRPr="0059017D" w:rsidRDefault="00A42F65" w:rsidP="006F1740">
      <w:pPr>
        <w:pStyle w:val="3"/>
      </w:pPr>
      <w:proofErr w:type="gramStart"/>
      <w:r w:rsidRPr="0059017D">
        <w:rPr>
          <w:rFonts w:hint="eastAsia"/>
        </w:rPr>
        <w:t>承前</w:t>
      </w:r>
      <w:proofErr w:type="gramEnd"/>
      <w:r w:rsidRPr="0059017D">
        <w:rPr>
          <w:rFonts w:hint="eastAsia"/>
        </w:rPr>
        <w:t>，關於各國國家奧委會與政府關係，固應保持奧會運作之獨立性、自主性，惟政府如未直接涉入奧會有關運動自主領域，其援引普遍性法律規範從事，尚無違反奥林匹克憲章之疑慮；</w:t>
      </w:r>
      <w:r w:rsidR="00F63E75" w:rsidRPr="0059017D">
        <w:rPr>
          <w:rFonts w:hAnsi="標楷體" w:hint="eastAsia"/>
          <w:kern w:val="0"/>
          <w:szCs w:val="32"/>
        </w:rPr>
        <w:t>又國體</w:t>
      </w:r>
      <w:r w:rsidRPr="0059017D">
        <w:rPr>
          <w:rFonts w:hAnsi="標楷體" w:hint="eastAsia"/>
          <w:kern w:val="0"/>
          <w:szCs w:val="32"/>
        </w:rPr>
        <w:t>法將政府及中華奧會間界定為合作關係，且教育部歷年委辦及專案補助經費，係中華奧會經費之主要來源。因之教育部（體育署）與中華</w:t>
      </w:r>
      <w:proofErr w:type="gramStart"/>
      <w:r w:rsidRPr="0059017D">
        <w:rPr>
          <w:rFonts w:hAnsi="標楷體" w:hint="eastAsia"/>
          <w:kern w:val="0"/>
          <w:szCs w:val="32"/>
        </w:rPr>
        <w:t>奧會均應恪守</w:t>
      </w:r>
      <w:proofErr w:type="gramEnd"/>
      <w:r w:rsidRPr="0059017D">
        <w:rPr>
          <w:rFonts w:hAnsi="標楷體" w:hint="eastAsia"/>
          <w:kern w:val="0"/>
          <w:szCs w:val="32"/>
        </w:rPr>
        <w:t>公投法規定，不宜有任何企圖影響公民投票之言論與行為，以示尊重民眾對於公民投票權之正當行使。況且中華奧會副秘書長李玉芳於107年3月14日出席「</w:t>
      </w:r>
      <w:proofErr w:type="gramStart"/>
      <w:r w:rsidRPr="0059017D">
        <w:rPr>
          <w:rFonts w:hAnsi="標楷體" w:hint="eastAsia"/>
          <w:kern w:val="0"/>
          <w:szCs w:val="32"/>
        </w:rPr>
        <w:t>東奧正名</w:t>
      </w:r>
      <w:proofErr w:type="gramEnd"/>
      <w:r w:rsidRPr="0059017D">
        <w:rPr>
          <w:rFonts w:hAnsi="標楷體" w:hint="eastAsia"/>
          <w:kern w:val="0"/>
          <w:szCs w:val="32"/>
        </w:rPr>
        <w:t>公投案」聽證會時公開表示：「中華奧會作為國際奧會承認的正式窗口，也是政府輔導的國際性社團，本公投提案人的心情，我們都可以理解，本會會在國人的共識形成，以及假若政府確認有此政策交付下，適時、適地去做反映。」</w:t>
      </w:r>
    </w:p>
    <w:p w:rsidR="006F1740" w:rsidRPr="0059017D" w:rsidRDefault="004D5ED0" w:rsidP="004D5ED0">
      <w:pPr>
        <w:pStyle w:val="3"/>
        <w:numPr>
          <w:ilvl w:val="0"/>
          <w:numId w:val="0"/>
        </w:numPr>
        <w:ind w:left="1361" w:firstLineChars="200" w:firstLine="680"/>
        <w:rPr>
          <w:rFonts w:hAnsi="標楷體"/>
          <w:kern w:val="0"/>
          <w:szCs w:val="32"/>
        </w:rPr>
      </w:pPr>
      <w:proofErr w:type="gramStart"/>
      <w:r w:rsidRPr="0059017D">
        <w:rPr>
          <w:rFonts w:hAnsi="標楷體" w:hint="eastAsia"/>
          <w:kern w:val="0"/>
          <w:szCs w:val="32"/>
        </w:rPr>
        <w:t>詎</w:t>
      </w:r>
      <w:proofErr w:type="gramEnd"/>
      <w:r w:rsidRPr="0059017D">
        <w:rPr>
          <w:rFonts w:hAnsi="標楷體" w:hint="eastAsia"/>
          <w:kern w:val="0"/>
          <w:szCs w:val="32"/>
        </w:rPr>
        <w:t>料</w:t>
      </w:r>
      <w:r w:rsidR="00A42F65" w:rsidRPr="0059017D">
        <w:rPr>
          <w:rFonts w:hAnsi="標楷體" w:hint="eastAsia"/>
          <w:kern w:val="0"/>
          <w:szCs w:val="32"/>
        </w:rPr>
        <w:t>，中華奧會主事者於「</w:t>
      </w:r>
      <w:proofErr w:type="gramStart"/>
      <w:r w:rsidR="00A42F65" w:rsidRPr="0059017D">
        <w:rPr>
          <w:rFonts w:hAnsi="標楷體" w:hint="eastAsia"/>
          <w:kern w:val="0"/>
          <w:szCs w:val="32"/>
        </w:rPr>
        <w:t>東奧正名</w:t>
      </w:r>
      <w:proofErr w:type="gramEnd"/>
      <w:r w:rsidR="00A42F65" w:rsidRPr="0059017D">
        <w:rPr>
          <w:rFonts w:hAnsi="標楷體" w:hint="eastAsia"/>
          <w:kern w:val="0"/>
          <w:szCs w:val="32"/>
        </w:rPr>
        <w:t>公投案」辦理</w:t>
      </w:r>
      <w:proofErr w:type="gramStart"/>
      <w:r w:rsidR="00A42F65" w:rsidRPr="0059017D">
        <w:rPr>
          <w:rFonts w:hAnsi="標楷體" w:hint="eastAsia"/>
          <w:kern w:val="0"/>
          <w:szCs w:val="32"/>
        </w:rPr>
        <w:t>期間，</w:t>
      </w:r>
      <w:proofErr w:type="gramEnd"/>
      <w:r w:rsidRPr="0059017D">
        <w:rPr>
          <w:rFonts w:hAnsi="標楷體" w:hint="eastAsia"/>
          <w:kern w:val="0"/>
          <w:szCs w:val="32"/>
        </w:rPr>
        <w:t>查</w:t>
      </w:r>
      <w:r w:rsidR="00A42F65" w:rsidRPr="0059017D">
        <w:rPr>
          <w:rFonts w:hAnsi="標楷體" w:hint="eastAsia"/>
          <w:kern w:val="0"/>
          <w:szCs w:val="32"/>
        </w:rPr>
        <w:t>有以下行為直接影響民眾公民投票行為</w:t>
      </w:r>
      <w:r w:rsidRPr="0059017D">
        <w:rPr>
          <w:rFonts w:hAnsi="標楷體" w:hint="eastAsia"/>
          <w:kern w:val="0"/>
          <w:szCs w:val="32"/>
        </w:rPr>
        <w:t>之</w:t>
      </w:r>
      <w:r w:rsidR="002F0C84" w:rsidRPr="0059017D">
        <w:rPr>
          <w:rFonts w:hAnsi="標楷體" w:hint="eastAsia"/>
          <w:kern w:val="0"/>
          <w:szCs w:val="32"/>
        </w:rPr>
        <w:t>言論與</w:t>
      </w:r>
      <w:r w:rsidRPr="0059017D">
        <w:rPr>
          <w:rFonts w:hAnsi="標楷體" w:hint="eastAsia"/>
          <w:kern w:val="0"/>
          <w:szCs w:val="32"/>
        </w:rPr>
        <w:t>舉措</w:t>
      </w:r>
      <w:r w:rsidR="00A42F65" w:rsidRPr="0059017D">
        <w:rPr>
          <w:rFonts w:hAnsi="標楷體" w:hint="eastAsia"/>
          <w:kern w:val="0"/>
          <w:szCs w:val="32"/>
        </w:rPr>
        <w:t>，與其一再對外宣稱公投是人民法定權利，臺灣是一個多元社會，各種聲音都應該被尊重之說法有間，</w:t>
      </w:r>
      <w:r w:rsidR="002F0C84" w:rsidRPr="0059017D">
        <w:rPr>
          <w:rFonts w:hAnsi="標楷體" w:hint="eastAsia"/>
          <w:kern w:val="0"/>
          <w:szCs w:val="32"/>
        </w:rPr>
        <w:t>茲</w:t>
      </w:r>
      <w:proofErr w:type="gramStart"/>
      <w:r w:rsidRPr="0059017D">
        <w:rPr>
          <w:rFonts w:hAnsi="標楷體" w:hint="eastAsia"/>
          <w:kern w:val="0"/>
          <w:szCs w:val="32"/>
        </w:rPr>
        <w:t>逐一列述</w:t>
      </w:r>
      <w:r w:rsidR="00A42F65" w:rsidRPr="0059017D">
        <w:rPr>
          <w:rFonts w:hAnsi="標楷體" w:hint="eastAsia"/>
          <w:kern w:val="0"/>
          <w:szCs w:val="32"/>
        </w:rPr>
        <w:t>如下</w:t>
      </w:r>
      <w:proofErr w:type="gramEnd"/>
      <w:r w:rsidR="00A42F65" w:rsidRPr="0059017D">
        <w:rPr>
          <w:rFonts w:hAnsi="標楷體" w:hint="eastAsia"/>
          <w:kern w:val="0"/>
          <w:szCs w:val="32"/>
        </w:rPr>
        <w:t>：</w:t>
      </w:r>
    </w:p>
    <w:p w:rsidR="004D5ED0" w:rsidRPr="0059017D" w:rsidRDefault="004D5ED0" w:rsidP="00076341">
      <w:pPr>
        <w:pStyle w:val="4"/>
        <w:ind w:left="1701"/>
      </w:pPr>
      <w:r w:rsidRPr="0059017D">
        <w:rPr>
          <w:rFonts w:hint="eastAsia"/>
        </w:rPr>
        <w:t>中華奧會林鴻道主席於107年11月6日</w:t>
      </w:r>
      <w:r w:rsidRPr="0059017D">
        <w:rPr>
          <w:rFonts w:hint="eastAsia"/>
          <w:bCs/>
        </w:rPr>
        <w:t>下午3時30</w:t>
      </w:r>
      <w:r w:rsidRPr="0059017D">
        <w:rPr>
          <w:rFonts w:hint="eastAsia"/>
          <w:bCs/>
        </w:rPr>
        <w:lastRenderedPageBreak/>
        <w:t>分假該會主席室召開記者會，針對媒體提問「</w:t>
      </w:r>
      <w:proofErr w:type="gramStart"/>
      <w:r w:rsidRPr="0059017D">
        <w:rPr>
          <w:rFonts w:hint="eastAsia"/>
          <w:bCs/>
        </w:rPr>
        <w:t>東奧正名</w:t>
      </w:r>
      <w:proofErr w:type="gramEnd"/>
      <w:r w:rsidRPr="0059017D">
        <w:rPr>
          <w:rFonts w:hint="eastAsia"/>
          <w:bCs/>
        </w:rPr>
        <w:t>公投案」是否有其危急性，林主席表示依據奧林匹克章程第27條</w:t>
      </w:r>
      <w:r w:rsidRPr="0059017D">
        <w:rPr>
          <w:rFonts w:hAnsi="標楷體" w:hint="eastAsia"/>
          <w:szCs w:val="32"/>
        </w:rPr>
        <w:t>規定</w:t>
      </w:r>
      <w:r w:rsidRPr="0059017D">
        <w:rPr>
          <w:rFonts w:hint="eastAsia"/>
          <w:bCs/>
        </w:rPr>
        <w:t>，國際奧會是可以本公投有其政治意圖，針對國家奧會進行停權或除權之討論。</w:t>
      </w:r>
      <w:r w:rsidR="00BC13FE" w:rsidRPr="0059017D">
        <w:rPr>
          <w:rFonts w:hint="eastAsia"/>
          <w:bCs/>
        </w:rPr>
        <w:t>此一說明顯然</w:t>
      </w:r>
      <w:r w:rsidR="00C86E6B" w:rsidRPr="0059017D">
        <w:rPr>
          <w:rFonts w:hint="eastAsia"/>
          <w:bCs/>
        </w:rPr>
        <w:t>與事實不盡相符</w:t>
      </w:r>
      <w:r w:rsidR="001B1DCD" w:rsidRPr="0059017D">
        <w:rPr>
          <w:rFonts w:hint="eastAsia"/>
          <w:bCs/>
        </w:rPr>
        <w:t>，</w:t>
      </w:r>
      <w:r w:rsidR="00C86E6B" w:rsidRPr="0059017D">
        <w:rPr>
          <w:rFonts w:hint="eastAsia"/>
          <w:bCs/>
        </w:rPr>
        <w:t>蓋本項公投是民眾自發性提出，依公投法規定</w:t>
      </w:r>
      <w:r w:rsidR="00101A55" w:rsidRPr="0059017D">
        <w:rPr>
          <w:rFonts w:hint="eastAsia"/>
          <w:bCs/>
        </w:rPr>
        <w:t>向</w:t>
      </w:r>
      <w:r w:rsidR="00C86E6B" w:rsidRPr="0059017D">
        <w:rPr>
          <w:rFonts w:hint="eastAsia"/>
          <w:bCs/>
        </w:rPr>
        <w:t>中選會申請，並非政府主動發起或介入，且本項公投倘若通過後，亦僅課予政府權責機關通知中華奧會之責任，再由中華奧會本於權責決定請求國際奧會開始商議修改洛桑協議，並啟動申請更名之程序，並非公投一旦通過即直接發生我奧會名稱變更之效果。此參照國際奧會</w:t>
      </w:r>
      <w:r w:rsidR="00C86E6B" w:rsidRPr="0059017D">
        <w:rPr>
          <w:bCs/>
        </w:rPr>
        <w:t>107</w:t>
      </w:r>
      <w:r w:rsidR="00C86E6B" w:rsidRPr="0059017D">
        <w:rPr>
          <w:rFonts w:hint="eastAsia"/>
          <w:bCs/>
        </w:rPr>
        <w:t>年</w:t>
      </w:r>
      <w:r w:rsidR="00C86E6B" w:rsidRPr="0059017D">
        <w:rPr>
          <w:bCs/>
        </w:rPr>
        <w:t>5</w:t>
      </w:r>
      <w:r w:rsidR="00C86E6B" w:rsidRPr="0059017D">
        <w:rPr>
          <w:rFonts w:hint="eastAsia"/>
          <w:bCs/>
        </w:rPr>
        <w:t>月</w:t>
      </w:r>
      <w:r w:rsidR="00C86E6B" w:rsidRPr="0059017D">
        <w:rPr>
          <w:bCs/>
        </w:rPr>
        <w:t>4</w:t>
      </w:r>
      <w:r w:rsidR="00C86E6B" w:rsidRPr="0059017D">
        <w:rPr>
          <w:rFonts w:hint="eastAsia"/>
          <w:bCs/>
        </w:rPr>
        <w:t>日致中華奧會信函載述，該會執行委員會於</w:t>
      </w:r>
      <w:r w:rsidR="00C86E6B" w:rsidRPr="0059017D">
        <w:rPr>
          <w:bCs/>
        </w:rPr>
        <w:t>107</w:t>
      </w:r>
      <w:r w:rsidR="00C86E6B" w:rsidRPr="0059017D">
        <w:rPr>
          <w:rFonts w:hint="eastAsia"/>
          <w:bCs/>
        </w:rPr>
        <w:t>年</w:t>
      </w:r>
      <w:r w:rsidR="00C86E6B" w:rsidRPr="0059017D">
        <w:rPr>
          <w:bCs/>
        </w:rPr>
        <w:t>5</w:t>
      </w:r>
      <w:r w:rsidR="00C86E6B" w:rsidRPr="0059017D">
        <w:rPr>
          <w:rFonts w:hint="eastAsia"/>
          <w:bCs/>
        </w:rPr>
        <w:t>月</w:t>
      </w:r>
      <w:r w:rsidR="00C86E6B" w:rsidRPr="0059017D">
        <w:rPr>
          <w:bCs/>
        </w:rPr>
        <w:t>2</w:t>
      </w:r>
      <w:r w:rsidR="00C86E6B" w:rsidRPr="0059017D">
        <w:rPr>
          <w:rFonts w:hint="eastAsia"/>
          <w:bCs/>
        </w:rPr>
        <w:t>日及</w:t>
      </w:r>
      <w:r w:rsidR="00C86E6B" w:rsidRPr="0059017D">
        <w:rPr>
          <w:bCs/>
        </w:rPr>
        <w:t>3</w:t>
      </w:r>
      <w:r w:rsidR="00C86E6B" w:rsidRPr="0059017D">
        <w:rPr>
          <w:rFonts w:hint="eastAsia"/>
          <w:bCs/>
        </w:rPr>
        <w:t>日在瑞士洛桑舉行之會議決定「不同意」</w:t>
      </w:r>
      <w:r w:rsidR="00E14193" w:rsidRPr="0059017D">
        <w:rPr>
          <w:rFonts w:hint="eastAsia"/>
          <w:bCs/>
        </w:rPr>
        <w:t>中華</w:t>
      </w:r>
      <w:proofErr w:type="gramStart"/>
      <w:r w:rsidR="00F77E9C" w:rsidRPr="0059017D">
        <w:rPr>
          <w:rFonts w:hint="eastAsia"/>
          <w:bCs/>
        </w:rPr>
        <w:t>臺</w:t>
      </w:r>
      <w:proofErr w:type="gramEnd"/>
      <w:r w:rsidR="00F77E9C" w:rsidRPr="0059017D">
        <w:rPr>
          <w:rFonts w:hint="eastAsia"/>
          <w:bCs/>
        </w:rPr>
        <w:t>北</w:t>
      </w:r>
      <w:r w:rsidR="00C86E6B" w:rsidRPr="0059017D">
        <w:rPr>
          <w:rFonts w:hint="eastAsia"/>
          <w:bCs/>
        </w:rPr>
        <w:t>奧會變更名稱，</w:t>
      </w:r>
      <w:r w:rsidR="00C86E6B" w:rsidRPr="0059017D">
        <w:rPr>
          <w:bCs/>
        </w:rPr>
        <w:t>1981</w:t>
      </w:r>
      <w:r w:rsidR="00C86E6B" w:rsidRPr="0059017D">
        <w:rPr>
          <w:rFonts w:hint="eastAsia"/>
          <w:bCs/>
        </w:rPr>
        <w:t>年</w:t>
      </w:r>
      <w:r w:rsidR="00076341" w:rsidRPr="0059017D">
        <w:rPr>
          <w:rFonts w:hint="eastAsia"/>
          <w:bCs/>
        </w:rPr>
        <w:t>洛桑</w:t>
      </w:r>
      <w:r w:rsidR="00C86E6B" w:rsidRPr="0059017D">
        <w:rPr>
          <w:rFonts w:hint="eastAsia"/>
          <w:bCs/>
        </w:rPr>
        <w:t>協議</w:t>
      </w:r>
      <w:r w:rsidR="00076341" w:rsidRPr="0059017D">
        <w:rPr>
          <w:rFonts w:hint="eastAsia"/>
          <w:bCs/>
        </w:rPr>
        <w:t>亦</w:t>
      </w:r>
      <w:r w:rsidR="00C86E6B" w:rsidRPr="0059017D">
        <w:rPr>
          <w:rFonts w:hint="eastAsia"/>
          <w:bCs/>
        </w:rPr>
        <w:t>維持不變，並且完全適用</w:t>
      </w:r>
      <w:r w:rsidR="00076341" w:rsidRPr="0059017D">
        <w:rPr>
          <w:rFonts w:hint="eastAsia"/>
          <w:bCs/>
        </w:rPr>
        <w:t>之內容，即可得知尚不至發生針對中華奧會進行停權或除權討論之效果。更</w:t>
      </w:r>
      <w:r w:rsidRPr="0059017D">
        <w:rPr>
          <w:rFonts w:hint="eastAsia"/>
          <w:bCs/>
        </w:rPr>
        <w:t>與上述</w:t>
      </w:r>
      <w:r w:rsidRPr="0059017D">
        <w:rPr>
          <w:rFonts w:hint="eastAsia"/>
        </w:rPr>
        <w:t>體育署林哲宏副署長轉達</w:t>
      </w:r>
      <w:r w:rsidRPr="0059017D">
        <w:rPr>
          <w:rFonts w:hint="eastAsia"/>
          <w:bCs/>
        </w:rPr>
        <w:t>國安會</w:t>
      </w:r>
      <w:r w:rsidRPr="0059017D">
        <w:rPr>
          <w:rFonts w:hint="eastAsia"/>
        </w:rPr>
        <w:t>指示，中華奧會應對外強調尊重及遵守的是公民投票法法律的內容及程序，而非</w:t>
      </w:r>
      <w:r w:rsidR="00076341" w:rsidRPr="0059017D">
        <w:rPr>
          <w:rFonts w:hint="eastAsia"/>
        </w:rPr>
        <w:t>本項</w:t>
      </w:r>
      <w:r w:rsidRPr="0059017D">
        <w:rPr>
          <w:rFonts w:hint="eastAsia"/>
        </w:rPr>
        <w:t>公投案</w:t>
      </w:r>
      <w:r w:rsidR="00101A55" w:rsidRPr="0059017D">
        <w:rPr>
          <w:rFonts w:hint="eastAsia"/>
        </w:rPr>
        <w:t>之</w:t>
      </w:r>
      <w:r w:rsidRPr="0059017D">
        <w:rPr>
          <w:rFonts w:hint="eastAsia"/>
        </w:rPr>
        <w:t>結果</w:t>
      </w:r>
      <w:r w:rsidR="00101A55" w:rsidRPr="0059017D">
        <w:rPr>
          <w:rFonts w:hint="eastAsia"/>
        </w:rPr>
        <w:t>相左，</w:t>
      </w:r>
      <w:r w:rsidR="00076341" w:rsidRPr="0059017D">
        <w:rPr>
          <w:rFonts w:hint="eastAsia"/>
        </w:rPr>
        <w:t>是</w:t>
      </w:r>
      <w:r w:rsidRPr="0059017D">
        <w:rPr>
          <w:rFonts w:hint="eastAsia"/>
        </w:rPr>
        <w:t>林主席上開說明難謂無企圖影響民眾公投意向之嫌。</w:t>
      </w:r>
    </w:p>
    <w:p w:rsidR="00E56706" w:rsidRPr="0059017D" w:rsidRDefault="00860BB0" w:rsidP="00860BB0">
      <w:pPr>
        <w:pStyle w:val="4"/>
        <w:ind w:left="1701"/>
      </w:pPr>
      <w:r w:rsidRPr="0059017D">
        <w:rPr>
          <w:rFonts w:hint="eastAsia"/>
        </w:rPr>
        <w:t>中華奧會於「</w:t>
      </w:r>
      <w:proofErr w:type="gramStart"/>
      <w:r w:rsidRPr="0059017D">
        <w:rPr>
          <w:rFonts w:hint="eastAsia"/>
        </w:rPr>
        <w:t>東奧正名</w:t>
      </w:r>
      <w:proofErr w:type="gramEnd"/>
      <w:r w:rsidRPr="0059017D">
        <w:rPr>
          <w:rFonts w:hint="eastAsia"/>
        </w:rPr>
        <w:t>公投案」辦理</w:t>
      </w:r>
      <w:proofErr w:type="gramStart"/>
      <w:r w:rsidRPr="0059017D">
        <w:rPr>
          <w:rFonts w:hint="eastAsia"/>
        </w:rPr>
        <w:t>期間，</w:t>
      </w:r>
      <w:proofErr w:type="gramEnd"/>
      <w:r w:rsidRPr="0059017D">
        <w:rPr>
          <w:rFonts w:hint="eastAsia"/>
        </w:rPr>
        <w:t>107年11月15、16日於其官方網站「最新消息」欄內公布欄內持續張貼「</w:t>
      </w:r>
      <w:proofErr w:type="gramStart"/>
      <w:r w:rsidRPr="0059017D">
        <w:rPr>
          <w:rFonts w:hint="eastAsia"/>
        </w:rPr>
        <w:t>東奧正名</w:t>
      </w:r>
      <w:proofErr w:type="gramEnd"/>
      <w:r w:rsidRPr="0059017D">
        <w:rPr>
          <w:rFonts w:hint="eastAsia"/>
        </w:rPr>
        <w:t>公投之迷思」及「申請更名絕對會影響選手參賽權」兩則公告迄今</w:t>
      </w:r>
      <w:r w:rsidRPr="0059017D">
        <w:rPr>
          <w:rStyle w:val="aff"/>
        </w:rPr>
        <w:footnoteReference w:id="1"/>
      </w:r>
      <w:r w:rsidR="00456CEA" w:rsidRPr="0059017D">
        <w:rPr>
          <w:rFonts w:hint="eastAsia"/>
        </w:rPr>
        <w:t>，更是直接影響民眾公投意向之證明</w:t>
      </w:r>
      <w:r w:rsidR="00E56706" w:rsidRPr="0059017D">
        <w:rPr>
          <w:rFonts w:hint="eastAsia"/>
        </w:rPr>
        <w:t>：</w:t>
      </w:r>
    </w:p>
    <w:p w:rsidR="00860BB0" w:rsidRPr="0059017D" w:rsidRDefault="00E56706" w:rsidP="00E56706">
      <w:pPr>
        <w:pStyle w:val="5"/>
        <w:ind w:left="2042" w:hanging="851"/>
      </w:pPr>
      <w:r w:rsidRPr="0059017D">
        <w:rPr>
          <w:rFonts w:hint="eastAsia"/>
        </w:rPr>
        <w:t>「</w:t>
      </w:r>
      <w:proofErr w:type="gramStart"/>
      <w:r w:rsidRPr="0059017D">
        <w:rPr>
          <w:rFonts w:hint="eastAsia"/>
        </w:rPr>
        <w:t>東奧正名</w:t>
      </w:r>
      <w:proofErr w:type="gramEnd"/>
      <w:r w:rsidRPr="0059017D">
        <w:rPr>
          <w:rFonts w:hint="eastAsia"/>
        </w:rPr>
        <w:t>公投之迷思」公告</w:t>
      </w:r>
      <w:r w:rsidR="00860BB0" w:rsidRPr="0059017D">
        <w:rPr>
          <w:rFonts w:hint="eastAsia"/>
        </w:rPr>
        <w:t>內容摘</w:t>
      </w:r>
      <w:proofErr w:type="gramStart"/>
      <w:r w:rsidR="00860BB0" w:rsidRPr="0059017D">
        <w:rPr>
          <w:rFonts w:hint="eastAsia"/>
        </w:rPr>
        <w:t>以</w:t>
      </w:r>
      <w:proofErr w:type="gramEnd"/>
      <w:r w:rsidR="00860BB0" w:rsidRPr="0059017D">
        <w:rPr>
          <w:rFonts w:hint="eastAsia"/>
        </w:rPr>
        <w:t>：</w:t>
      </w:r>
    </w:p>
    <w:p w:rsidR="00860BB0" w:rsidRPr="0059017D" w:rsidRDefault="00860BB0" w:rsidP="00E56706">
      <w:pPr>
        <w:pStyle w:val="5"/>
        <w:numPr>
          <w:ilvl w:val="0"/>
          <w:numId w:val="0"/>
        </w:numPr>
        <w:ind w:left="2042"/>
      </w:pPr>
      <w:r w:rsidRPr="0059017D">
        <w:rPr>
          <w:rFonts w:hint="eastAsia"/>
        </w:rPr>
        <w:lastRenderedPageBreak/>
        <w:t>申請更名僅為</w:t>
      </w:r>
      <w:r w:rsidRPr="0059017D">
        <w:rPr>
          <w:rFonts w:hAnsi="標楷體" w:hint="eastAsia"/>
          <w:szCs w:val="32"/>
        </w:rPr>
        <w:t>意思</w:t>
      </w:r>
      <w:r w:rsidRPr="0059017D">
        <w:rPr>
          <w:rFonts w:hint="eastAsia"/>
        </w:rPr>
        <w:t>表達，不會影響中華奧會？</w:t>
      </w:r>
    </w:p>
    <w:p w:rsidR="00860BB0" w:rsidRPr="0059017D" w:rsidRDefault="008008FC" w:rsidP="00E56706">
      <w:pPr>
        <w:pStyle w:val="5"/>
        <w:numPr>
          <w:ilvl w:val="0"/>
          <w:numId w:val="0"/>
        </w:numPr>
        <w:ind w:leftChars="700" w:left="2381"/>
      </w:pPr>
      <w:r w:rsidRPr="0059017D">
        <w:rPr>
          <w:rFonts w:hint="eastAsia"/>
        </w:rPr>
        <w:t>「</w:t>
      </w:r>
      <w:r w:rsidR="00860BB0" w:rsidRPr="0059017D">
        <w:rPr>
          <w:rFonts w:hint="eastAsia"/>
        </w:rPr>
        <w:t>錯</w:t>
      </w:r>
      <w:proofErr w:type="gramStart"/>
      <w:r w:rsidR="00860BB0" w:rsidRPr="0059017D">
        <w:rPr>
          <w:rFonts w:hint="eastAsia"/>
        </w:rPr>
        <w:t>錯錯</w:t>
      </w:r>
      <w:proofErr w:type="gramEnd"/>
      <w:r w:rsidR="00860BB0" w:rsidRPr="0059017D">
        <w:rPr>
          <w:rFonts w:hint="eastAsia"/>
        </w:rPr>
        <w:t>，</w:t>
      </w:r>
      <w:r w:rsidR="00860BB0" w:rsidRPr="0059017D">
        <w:rPr>
          <w:rFonts w:hAnsi="標楷體" w:hint="eastAsia"/>
          <w:szCs w:val="32"/>
        </w:rPr>
        <w:t>正名</w:t>
      </w:r>
      <w:r w:rsidR="00860BB0" w:rsidRPr="0059017D">
        <w:rPr>
          <w:rFonts w:hint="eastAsia"/>
        </w:rPr>
        <w:t>公投可能導致國際奧會以我政治干涉體育為由，將中華奧會停權或除權。</w:t>
      </w:r>
      <w:r w:rsidRPr="0059017D">
        <w:rPr>
          <w:rFonts w:hint="eastAsia"/>
        </w:rPr>
        <w:t>」</w:t>
      </w:r>
    </w:p>
    <w:p w:rsidR="00860BB0" w:rsidRPr="0059017D" w:rsidRDefault="00860BB0" w:rsidP="00E56706">
      <w:pPr>
        <w:pStyle w:val="5"/>
        <w:numPr>
          <w:ilvl w:val="0"/>
          <w:numId w:val="0"/>
        </w:numPr>
        <w:ind w:left="2042"/>
      </w:pPr>
      <w:proofErr w:type="gramStart"/>
      <w:r w:rsidRPr="0059017D">
        <w:rPr>
          <w:rFonts w:hint="eastAsia"/>
        </w:rPr>
        <w:t>東奧正名</w:t>
      </w:r>
      <w:proofErr w:type="gramEnd"/>
      <w:r w:rsidRPr="0059017D">
        <w:rPr>
          <w:rFonts w:hint="eastAsia"/>
        </w:rPr>
        <w:t>公投不可能影響選手參賽權益？</w:t>
      </w:r>
    </w:p>
    <w:p w:rsidR="00860BB0" w:rsidRPr="0059017D" w:rsidRDefault="008008FC" w:rsidP="00E56706">
      <w:pPr>
        <w:pStyle w:val="5"/>
        <w:numPr>
          <w:ilvl w:val="0"/>
          <w:numId w:val="0"/>
        </w:numPr>
        <w:ind w:leftChars="700" w:left="2381"/>
      </w:pPr>
      <w:r w:rsidRPr="0059017D">
        <w:rPr>
          <w:rFonts w:hint="eastAsia"/>
        </w:rPr>
        <w:t>「</w:t>
      </w:r>
      <w:r w:rsidR="00860BB0" w:rsidRPr="0059017D">
        <w:rPr>
          <w:rFonts w:hint="eastAsia"/>
        </w:rPr>
        <w:t>錯</w:t>
      </w:r>
      <w:proofErr w:type="gramStart"/>
      <w:r w:rsidR="00860BB0" w:rsidRPr="0059017D">
        <w:rPr>
          <w:rFonts w:hint="eastAsia"/>
        </w:rPr>
        <w:t>錯錯</w:t>
      </w:r>
      <w:proofErr w:type="gramEnd"/>
      <w:r w:rsidR="00860BB0" w:rsidRPr="0059017D">
        <w:rPr>
          <w:rFonts w:hint="eastAsia"/>
        </w:rPr>
        <w:t>，國際奧會已明確反對我以公投更名。</w:t>
      </w:r>
      <w:r w:rsidRPr="0059017D">
        <w:rPr>
          <w:rFonts w:hint="eastAsia"/>
        </w:rPr>
        <w:t>」</w:t>
      </w:r>
    </w:p>
    <w:p w:rsidR="00860BB0" w:rsidRPr="0059017D" w:rsidRDefault="00860BB0" w:rsidP="00E56706">
      <w:pPr>
        <w:pStyle w:val="5"/>
        <w:numPr>
          <w:ilvl w:val="0"/>
          <w:numId w:val="0"/>
        </w:numPr>
        <w:ind w:left="2042"/>
        <w:rPr>
          <w:rFonts w:hAnsi="標楷體"/>
          <w:kern w:val="0"/>
          <w:szCs w:val="32"/>
        </w:rPr>
      </w:pPr>
      <w:r w:rsidRPr="0059017D">
        <w:rPr>
          <w:rFonts w:hAnsi="標楷體" w:hint="eastAsia"/>
          <w:kern w:val="0"/>
          <w:szCs w:val="32"/>
        </w:rPr>
        <w:t>遭停權後，運動員仍能參加奧運？</w:t>
      </w:r>
    </w:p>
    <w:p w:rsidR="00860BB0" w:rsidRPr="0059017D" w:rsidRDefault="008008FC" w:rsidP="00E56706">
      <w:pPr>
        <w:pStyle w:val="5"/>
        <w:numPr>
          <w:ilvl w:val="0"/>
          <w:numId w:val="0"/>
        </w:numPr>
        <w:ind w:leftChars="700" w:left="2381"/>
        <w:rPr>
          <w:rFonts w:hAnsi="標楷體"/>
          <w:kern w:val="0"/>
          <w:szCs w:val="32"/>
        </w:rPr>
      </w:pPr>
      <w:r w:rsidRPr="0059017D">
        <w:rPr>
          <w:rFonts w:hAnsi="標楷體" w:hint="eastAsia"/>
          <w:kern w:val="0"/>
          <w:szCs w:val="32"/>
        </w:rPr>
        <w:t>「</w:t>
      </w:r>
      <w:r w:rsidR="00860BB0" w:rsidRPr="0059017D">
        <w:rPr>
          <w:rFonts w:hAnsi="標楷體" w:hint="eastAsia"/>
          <w:kern w:val="0"/>
          <w:szCs w:val="32"/>
        </w:rPr>
        <w:t>遭停權後，</w:t>
      </w:r>
      <w:r w:rsidR="00860BB0" w:rsidRPr="0059017D">
        <w:rPr>
          <w:rFonts w:hint="eastAsia"/>
        </w:rPr>
        <w:t>運動員</w:t>
      </w:r>
      <w:r w:rsidR="00860BB0" w:rsidRPr="0059017D">
        <w:rPr>
          <w:rFonts w:hAnsi="標楷體" w:hint="eastAsia"/>
          <w:kern w:val="0"/>
          <w:szCs w:val="32"/>
        </w:rPr>
        <w:t>不能代表國家參加奧運等</w:t>
      </w:r>
      <w:r w:rsidR="00860BB0" w:rsidRPr="0059017D">
        <w:rPr>
          <w:rFonts w:hint="eastAsia"/>
        </w:rPr>
        <w:t>國際</w:t>
      </w:r>
      <w:r w:rsidR="00860BB0" w:rsidRPr="0059017D">
        <w:rPr>
          <w:rFonts w:hAnsi="標楷體" w:hint="eastAsia"/>
          <w:kern w:val="0"/>
          <w:szCs w:val="32"/>
        </w:rPr>
        <w:t>賽事。</w:t>
      </w:r>
      <w:r w:rsidRPr="0059017D">
        <w:rPr>
          <w:rFonts w:hAnsi="標楷體" w:hint="eastAsia"/>
          <w:kern w:val="0"/>
          <w:szCs w:val="32"/>
        </w:rPr>
        <w:t>」</w:t>
      </w:r>
    </w:p>
    <w:p w:rsidR="00076341" w:rsidRPr="0059017D" w:rsidRDefault="008008FC" w:rsidP="008008FC">
      <w:pPr>
        <w:pStyle w:val="5"/>
        <w:ind w:left="2042" w:hanging="851"/>
      </w:pPr>
      <w:r w:rsidRPr="0059017D">
        <w:rPr>
          <w:rFonts w:hint="eastAsia"/>
        </w:rPr>
        <w:t>「申請更名絕對會影響選手參賽權」此</w:t>
      </w:r>
      <w:r w:rsidR="00860BB0" w:rsidRPr="0059017D">
        <w:rPr>
          <w:rFonts w:hAnsi="標楷體" w:hint="eastAsia"/>
          <w:kern w:val="0"/>
          <w:szCs w:val="32"/>
        </w:rPr>
        <w:t>則公告更直接表述</w:t>
      </w:r>
      <w:r w:rsidR="006741BE" w:rsidRPr="0059017D">
        <w:rPr>
          <w:rFonts w:hAnsi="標楷體" w:hint="eastAsia"/>
          <w:kern w:val="0"/>
          <w:szCs w:val="32"/>
        </w:rPr>
        <w:t>：</w:t>
      </w:r>
      <w:r w:rsidR="00860BB0" w:rsidRPr="0059017D">
        <w:rPr>
          <w:rFonts w:hAnsi="標楷體" w:hint="eastAsia"/>
          <w:kern w:val="0"/>
          <w:szCs w:val="32"/>
        </w:rPr>
        <w:t>申請更名將被停、除權，失去國參賽權運動員將不能代表國家參加奧、亞運等比賽，11</w:t>
      </w:r>
      <w:proofErr w:type="gramStart"/>
      <w:r w:rsidR="00860BB0" w:rsidRPr="0059017D">
        <w:rPr>
          <w:rFonts w:hAnsi="標楷體" w:hint="eastAsia"/>
          <w:kern w:val="0"/>
          <w:szCs w:val="32"/>
        </w:rPr>
        <w:t>∕</w:t>
      </w:r>
      <w:proofErr w:type="gramEnd"/>
      <w:r w:rsidR="00860BB0" w:rsidRPr="0059017D">
        <w:rPr>
          <w:rFonts w:hAnsi="標楷體" w:hint="eastAsia"/>
          <w:kern w:val="0"/>
          <w:szCs w:val="32"/>
        </w:rPr>
        <w:t>24給運動員一個舞台</w:t>
      </w:r>
      <w:proofErr w:type="gramStart"/>
      <w:r w:rsidR="00860BB0" w:rsidRPr="0059017D">
        <w:rPr>
          <w:rFonts w:hAnsi="標楷體" w:hint="eastAsia"/>
          <w:kern w:val="0"/>
          <w:szCs w:val="32"/>
        </w:rPr>
        <w:t>﹗</w:t>
      </w:r>
      <w:proofErr w:type="gramEnd"/>
      <w:r w:rsidRPr="0059017D">
        <w:rPr>
          <w:rFonts w:hAnsi="標楷體"/>
          <w:kern w:val="0"/>
          <w:szCs w:val="32"/>
        </w:rPr>
        <w:fldChar w:fldCharType="begin"/>
      </w:r>
      <w:r w:rsidRPr="0059017D">
        <w:rPr>
          <w:rFonts w:hAnsi="標楷體"/>
          <w:kern w:val="0"/>
          <w:szCs w:val="32"/>
        </w:rPr>
        <w:instrText xml:space="preserve"> </w:instrText>
      </w:r>
      <w:r w:rsidRPr="0059017D">
        <w:rPr>
          <w:rFonts w:hAnsi="標楷體" w:hint="eastAsia"/>
          <w:kern w:val="0"/>
          <w:szCs w:val="32"/>
        </w:rPr>
        <w:instrText>eq \o\ac(○,</w:instrText>
      </w:r>
      <w:r w:rsidRPr="0059017D">
        <w:rPr>
          <w:rFonts w:hAnsi="標楷體" w:hint="eastAsia"/>
          <w:kern w:val="0"/>
          <w:position w:val="4"/>
          <w:sz w:val="22"/>
          <w:szCs w:val="32"/>
        </w:rPr>
        <w:instrText>13</w:instrText>
      </w:r>
      <w:r w:rsidRPr="0059017D">
        <w:rPr>
          <w:rFonts w:hAnsi="標楷體" w:hint="eastAsia"/>
          <w:kern w:val="0"/>
          <w:szCs w:val="32"/>
        </w:rPr>
        <w:instrText>)</w:instrText>
      </w:r>
      <w:r w:rsidRPr="0059017D">
        <w:rPr>
          <w:rFonts w:hAnsi="標楷體"/>
          <w:kern w:val="0"/>
          <w:szCs w:val="32"/>
        </w:rPr>
        <w:fldChar w:fldCharType="end"/>
      </w:r>
      <w:r w:rsidR="00860BB0" w:rsidRPr="0059017D">
        <w:rPr>
          <w:rFonts w:hAnsi="標楷體" w:hint="eastAsia"/>
          <w:kern w:val="0"/>
          <w:szCs w:val="32"/>
        </w:rPr>
        <w:t>案投不同意。</w:t>
      </w:r>
    </w:p>
    <w:p w:rsidR="00C87642" w:rsidRPr="0059017D" w:rsidRDefault="00CC52D6" w:rsidP="009C3503">
      <w:pPr>
        <w:pStyle w:val="4"/>
        <w:ind w:left="1701"/>
      </w:pPr>
      <w:r w:rsidRPr="0059017D">
        <w:rPr>
          <w:rFonts w:hint="eastAsia"/>
        </w:rPr>
        <w:t>中華奧會主席林鴻道於107年11月19日至國訓中心，無預警</w:t>
      </w:r>
      <w:r w:rsidR="00E97814" w:rsidRPr="0059017D">
        <w:rPr>
          <w:rFonts w:hint="eastAsia"/>
        </w:rPr>
        <w:t>鼓</w:t>
      </w:r>
      <w:r w:rsidRPr="0059017D">
        <w:rPr>
          <w:rFonts w:hint="eastAsia"/>
        </w:rPr>
        <w:t>動該中心受訓選手</w:t>
      </w:r>
      <w:r w:rsidR="009E0F7C" w:rsidRPr="0059017D">
        <w:rPr>
          <w:rFonts w:hint="eastAsia"/>
        </w:rPr>
        <w:t>連署</w:t>
      </w:r>
      <w:r w:rsidRPr="0059017D">
        <w:rPr>
          <w:rFonts w:hint="eastAsia"/>
        </w:rPr>
        <w:t>簽名</w:t>
      </w:r>
      <w:r w:rsidR="009E0F7C" w:rsidRPr="0059017D">
        <w:rPr>
          <w:rFonts w:hint="eastAsia"/>
        </w:rPr>
        <w:t>表態</w:t>
      </w:r>
      <w:proofErr w:type="gramStart"/>
      <w:r w:rsidRPr="0059017D">
        <w:rPr>
          <w:rFonts w:hint="eastAsia"/>
        </w:rPr>
        <w:t>不</w:t>
      </w:r>
      <w:proofErr w:type="gramEnd"/>
      <w:r w:rsidRPr="0059017D">
        <w:rPr>
          <w:rFonts w:hint="eastAsia"/>
        </w:rPr>
        <w:t>支持</w:t>
      </w:r>
      <w:r w:rsidR="00AC7CA5" w:rsidRPr="0059017D">
        <w:rPr>
          <w:rFonts w:hint="eastAsia"/>
        </w:rPr>
        <w:t>「</w:t>
      </w:r>
      <w:proofErr w:type="gramStart"/>
      <w:r w:rsidRPr="0059017D">
        <w:rPr>
          <w:rFonts w:hint="eastAsia"/>
        </w:rPr>
        <w:t>東奧正名</w:t>
      </w:r>
      <w:proofErr w:type="gramEnd"/>
      <w:r w:rsidRPr="0059017D">
        <w:rPr>
          <w:rFonts w:hint="eastAsia"/>
        </w:rPr>
        <w:t>公投案</w:t>
      </w:r>
      <w:r w:rsidR="00AC7CA5" w:rsidRPr="0059017D">
        <w:rPr>
          <w:rFonts w:hint="eastAsia"/>
        </w:rPr>
        <w:t>」</w:t>
      </w:r>
      <w:r w:rsidRPr="0059017D">
        <w:rPr>
          <w:rFonts w:hint="eastAsia"/>
        </w:rPr>
        <w:t>：</w:t>
      </w:r>
    </w:p>
    <w:p w:rsidR="00CC52D6" w:rsidRPr="0059017D" w:rsidRDefault="00CF12F1" w:rsidP="00391B1F">
      <w:pPr>
        <w:pStyle w:val="5"/>
        <w:numPr>
          <w:ilvl w:val="0"/>
          <w:numId w:val="0"/>
        </w:numPr>
        <w:ind w:leftChars="500" w:left="1701" w:firstLineChars="200" w:firstLine="680"/>
      </w:pPr>
      <w:r w:rsidRPr="0059017D">
        <w:rPr>
          <w:rFonts w:hint="eastAsia"/>
        </w:rPr>
        <w:t>國訓中心以</w:t>
      </w:r>
      <w:r w:rsidRPr="0059017D">
        <w:rPr>
          <w:rFonts w:hAnsi="標楷體" w:hint="eastAsia"/>
          <w:kern w:val="0"/>
          <w:szCs w:val="32"/>
        </w:rPr>
        <w:t>推動</w:t>
      </w:r>
      <w:r w:rsidRPr="0059017D">
        <w:rPr>
          <w:rFonts w:hint="eastAsia"/>
        </w:rPr>
        <w:t>國家運動訓練事務，培育優秀運動人才，提升國際運動競爭力為設置宗旨，該中心為行政法人，其監督機關為教育部，</w:t>
      </w:r>
      <w:proofErr w:type="gramStart"/>
      <w:r w:rsidRPr="0059017D">
        <w:rPr>
          <w:rFonts w:hint="eastAsia"/>
        </w:rPr>
        <w:t>該部並得</w:t>
      </w:r>
      <w:proofErr w:type="gramEnd"/>
      <w:r w:rsidRPr="0059017D">
        <w:rPr>
          <w:rFonts w:hint="eastAsia"/>
        </w:rPr>
        <w:t>委託或指定專責機關（體育署）督導國訓中心業務。</w:t>
      </w:r>
      <w:proofErr w:type="gramStart"/>
      <w:r w:rsidR="004C7A5C" w:rsidRPr="0059017D">
        <w:rPr>
          <w:rFonts w:hint="eastAsia"/>
        </w:rPr>
        <w:t>綜據教育部</w:t>
      </w:r>
      <w:proofErr w:type="gramEnd"/>
      <w:r w:rsidR="004C7A5C" w:rsidRPr="0059017D">
        <w:rPr>
          <w:rFonts w:hint="eastAsia"/>
        </w:rPr>
        <w:t>體育署長高俊雄及國訓中心主任秘書李儁麟接受本院詢問稱：</w:t>
      </w:r>
      <w:r w:rsidR="009C1701" w:rsidRPr="0059017D">
        <w:rPr>
          <w:rFonts w:hint="eastAsia"/>
        </w:rPr>
        <w:t>「</w:t>
      </w:r>
      <w:r w:rsidR="004C7A5C" w:rsidRPr="0059017D">
        <w:rPr>
          <w:rFonts w:hint="eastAsia"/>
        </w:rPr>
        <w:t>中華奧會</w:t>
      </w:r>
      <w:r w:rsidR="00116189" w:rsidRPr="0059017D">
        <w:rPr>
          <w:rFonts w:hint="eastAsia"/>
        </w:rPr>
        <w:t>每年都會派員來該中心說明奧會模式並探視</w:t>
      </w:r>
      <w:r w:rsidR="004C7A5C" w:rsidRPr="0059017D">
        <w:rPr>
          <w:rFonts w:hint="eastAsia"/>
        </w:rPr>
        <w:t>選手，</w:t>
      </w:r>
      <w:r w:rsidR="00116189" w:rsidRPr="0059017D">
        <w:rPr>
          <w:rFonts w:hint="eastAsia"/>
        </w:rPr>
        <w:t>基於往例的配合，</w:t>
      </w:r>
      <w:r w:rsidR="004C7A5C" w:rsidRPr="0059017D">
        <w:rPr>
          <w:rFonts w:hint="eastAsia"/>
        </w:rPr>
        <w:t>不需</w:t>
      </w:r>
      <w:r w:rsidR="00116189" w:rsidRPr="0059017D">
        <w:rPr>
          <w:rFonts w:hint="eastAsia"/>
        </w:rPr>
        <w:t>事先</w:t>
      </w:r>
      <w:r w:rsidR="004C7A5C" w:rsidRPr="0059017D">
        <w:rPr>
          <w:rFonts w:hint="eastAsia"/>
        </w:rPr>
        <w:t>行文，該中心同仁會到大門口引導中華奧會人員，如中華奧會主席要來中心</w:t>
      </w:r>
      <w:r w:rsidR="00116189" w:rsidRPr="0059017D">
        <w:rPr>
          <w:rFonts w:hint="eastAsia"/>
        </w:rPr>
        <w:t>才</w:t>
      </w:r>
      <w:r w:rsidR="004C7A5C" w:rsidRPr="0059017D">
        <w:rPr>
          <w:rFonts w:hint="eastAsia"/>
        </w:rPr>
        <w:t>會先向執行長室報備。107年11月19日當天9點</w:t>
      </w:r>
      <w:proofErr w:type="gramStart"/>
      <w:r w:rsidR="004C7A5C" w:rsidRPr="0059017D">
        <w:rPr>
          <w:rFonts w:hint="eastAsia"/>
        </w:rPr>
        <w:t>多時，</w:t>
      </w:r>
      <w:proofErr w:type="gramEnd"/>
      <w:r w:rsidR="004C7A5C" w:rsidRPr="0059017D">
        <w:rPr>
          <w:rFonts w:hint="eastAsia"/>
        </w:rPr>
        <w:t>中華奧會人員先放</w:t>
      </w:r>
      <w:r w:rsidR="009C1701" w:rsidRPr="0059017D">
        <w:rPr>
          <w:rFonts w:hint="eastAsia"/>
        </w:rPr>
        <w:t>奧會模式宣導簡報</w:t>
      </w:r>
      <w:r w:rsidR="004C7A5C" w:rsidRPr="0059017D">
        <w:rPr>
          <w:rFonts w:hint="eastAsia"/>
        </w:rPr>
        <w:t>，後約11時許林鴻道主席才到中心，</w:t>
      </w:r>
      <w:r w:rsidR="00116189" w:rsidRPr="0059017D">
        <w:rPr>
          <w:rFonts w:hint="eastAsia"/>
        </w:rPr>
        <w:t>林</w:t>
      </w:r>
      <w:r w:rsidR="00116189" w:rsidRPr="0059017D">
        <w:rPr>
          <w:rFonts w:hint="eastAsia"/>
        </w:rPr>
        <w:lastRenderedPageBreak/>
        <w:t>鴻道是以奧會主席身分到國訓中心，而非該中心董事身分。</w:t>
      </w:r>
      <w:r w:rsidR="004C7A5C" w:rsidRPr="0059017D">
        <w:rPr>
          <w:rFonts w:hint="eastAsia"/>
        </w:rPr>
        <w:t>當時僅通知國訓中心的人員要來而召集選手，</w:t>
      </w:r>
      <w:proofErr w:type="gramStart"/>
      <w:r w:rsidR="004C7A5C" w:rsidRPr="0059017D">
        <w:rPr>
          <w:rFonts w:hint="eastAsia"/>
        </w:rPr>
        <w:t>在場只有</w:t>
      </w:r>
      <w:proofErr w:type="gramEnd"/>
      <w:r w:rsidR="004C7A5C" w:rsidRPr="0059017D">
        <w:rPr>
          <w:rFonts w:hint="eastAsia"/>
        </w:rPr>
        <w:t>20</w:t>
      </w:r>
      <w:proofErr w:type="gramStart"/>
      <w:r w:rsidR="004C7A5C" w:rsidRPr="0059017D">
        <w:rPr>
          <w:rFonts w:hint="eastAsia"/>
        </w:rPr>
        <w:t>幾</w:t>
      </w:r>
      <w:proofErr w:type="gramEnd"/>
      <w:r w:rsidR="004C7A5C" w:rsidRPr="0059017D">
        <w:rPr>
          <w:rFonts w:hint="eastAsia"/>
        </w:rPr>
        <w:t>位選手，加上護員約30人</w:t>
      </w:r>
      <w:r w:rsidR="009C1701" w:rsidRPr="0059017D">
        <w:rPr>
          <w:rFonts w:hint="eastAsia"/>
        </w:rPr>
        <w:t>。林鴻道主席的報告前半段是談奥會模式，後半段有請選手簽名。</w:t>
      </w:r>
      <w:r w:rsidR="00116189" w:rsidRPr="0059017D">
        <w:rPr>
          <w:rFonts w:hint="eastAsia"/>
        </w:rPr>
        <w:t>該中心不清楚林主席當時是否有勸說運動選手對於</w:t>
      </w:r>
      <w:r w:rsidR="009F44F5" w:rsidRPr="0059017D">
        <w:rPr>
          <w:rFonts w:hint="eastAsia"/>
        </w:rPr>
        <w:t>『</w:t>
      </w:r>
      <w:proofErr w:type="gramStart"/>
      <w:r w:rsidR="00116189" w:rsidRPr="0059017D">
        <w:rPr>
          <w:rFonts w:hint="eastAsia"/>
        </w:rPr>
        <w:t>東奧正名</w:t>
      </w:r>
      <w:proofErr w:type="gramEnd"/>
      <w:r w:rsidR="00116189" w:rsidRPr="0059017D">
        <w:rPr>
          <w:rFonts w:hint="eastAsia"/>
        </w:rPr>
        <w:t>公投案</w:t>
      </w:r>
      <w:r w:rsidR="009F44F5" w:rsidRPr="0059017D">
        <w:rPr>
          <w:rFonts w:hint="eastAsia"/>
        </w:rPr>
        <w:t>』</w:t>
      </w:r>
      <w:r w:rsidR="00116189" w:rsidRPr="0059017D">
        <w:rPr>
          <w:rFonts w:hint="eastAsia"/>
        </w:rPr>
        <w:t>為一定之投票之行為。</w:t>
      </w:r>
      <w:r w:rsidR="009C1701" w:rsidRPr="0059017D">
        <w:rPr>
          <w:rFonts w:hint="eastAsia"/>
        </w:rPr>
        <w:t>隔天中華奧會要</w:t>
      </w:r>
      <w:r w:rsidR="00116189" w:rsidRPr="0059017D">
        <w:rPr>
          <w:rFonts w:hint="eastAsia"/>
        </w:rPr>
        <w:t>在國訓中心門口</w:t>
      </w:r>
      <w:r w:rsidR="009C1701" w:rsidRPr="0059017D">
        <w:rPr>
          <w:rFonts w:hint="eastAsia"/>
        </w:rPr>
        <w:t>開記者會</w:t>
      </w:r>
      <w:r w:rsidR="00116189" w:rsidRPr="0059017D">
        <w:rPr>
          <w:rFonts w:hint="eastAsia"/>
        </w:rPr>
        <w:t>則不予</w:t>
      </w:r>
      <w:r w:rsidR="009C1701" w:rsidRPr="0059017D">
        <w:rPr>
          <w:rFonts w:hint="eastAsia"/>
        </w:rPr>
        <w:t>同意</w:t>
      </w:r>
      <w:r w:rsidR="00116189" w:rsidRPr="0059017D">
        <w:rPr>
          <w:rFonts w:hint="eastAsia"/>
        </w:rPr>
        <w:t>，</w:t>
      </w:r>
      <w:r w:rsidR="009C1701" w:rsidRPr="0059017D">
        <w:rPr>
          <w:rFonts w:hint="eastAsia"/>
        </w:rPr>
        <w:t>中華奥會</w:t>
      </w:r>
      <w:r w:rsidR="00116189" w:rsidRPr="0059017D">
        <w:rPr>
          <w:rFonts w:hint="eastAsia"/>
        </w:rPr>
        <w:t>後來改在蓮潭開記者會。</w:t>
      </w:r>
      <w:r w:rsidR="009C1701" w:rsidRPr="0059017D">
        <w:rPr>
          <w:rFonts w:hint="eastAsia"/>
        </w:rPr>
        <w:t>」另據中華奧會秘書長沈依婷</w:t>
      </w:r>
      <w:proofErr w:type="gramStart"/>
      <w:r w:rsidR="009C1701" w:rsidRPr="0059017D">
        <w:rPr>
          <w:rFonts w:hint="eastAsia"/>
        </w:rPr>
        <w:t>108年3月20日說面說明</w:t>
      </w:r>
      <w:proofErr w:type="gramEnd"/>
      <w:r w:rsidR="009E0F7C" w:rsidRPr="0059017D">
        <w:rPr>
          <w:rFonts w:hint="eastAsia"/>
        </w:rPr>
        <w:t>則</w:t>
      </w:r>
      <w:r w:rsidR="009C1701" w:rsidRPr="0059017D">
        <w:rPr>
          <w:rFonts w:hint="eastAsia"/>
        </w:rPr>
        <w:t>表示：「</w:t>
      </w:r>
      <w:proofErr w:type="gramStart"/>
      <w:r w:rsidR="009C1701" w:rsidRPr="0059017D">
        <w:rPr>
          <w:rFonts w:hint="eastAsia"/>
        </w:rPr>
        <w:t>當日在場選手</w:t>
      </w:r>
      <w:proofErr w:type="gramEnd"/>
      <w:r w:rsidR="009C1701" w:rsidRPr="0059017D">
        <w:rPr>
          <w:rFonts w:hint="eastAsia"/>
        </w:rPr>
        <w:t>人數約40-50人，林鴻道主席對選手解釋何謂公投與進行的程序，以及國際奧會</w:t>
      </w:r>
      <w:proofErr w:type="gramStart"/>
      <w:r w:rsidR="009C1701" w:rsidRPr="0059017D">
        <w:rPr>
          <w:rFonts w:hint="eastAsia"/>
        </w:rPr>
        <w:t>對東奧正名</w:t>
      </w:r>
      <w:proofErr w:type="gramEnd"/>
      <w:r w:rsidR="009C1701" w:rsidRPr="0059017D">
        <w:rPr>
          <w:rFonts w:hint="eastAsia"/>
        </w:rPr>
        <w:t>公投的態度。</w:t>
      </w:r>
      <w:r w:rsidR="00116189" w:rsidRPr="0059017D">
        <w:rPr>
          <w:rFonts w:hint="eastAsia"/>
        </w:rPr>
        <w:t>選手</w:t>
      </w:r>
      <w:proofErr w:type="gramStart"/>
      <w:r w:rsidR="00116189" w:rsidRPr="0059017D">
        <w:rPr>
          <w:rFonts w:hint="eastAsia"/>
        </w:rPr>
        <w:t>簽名均為自發性</w:t>
      </w:r>
      <w:proofErr w:type="gramEnd"/>
      <w:r w:rsidR="00116189" w:rsidRPr="0059017D">
        <w:rPr>
          <w:rFonts w:hint="eastAsia"/>
        </w:rPr>
        <w:t>，無強制或脅迫情形，簽名冊涉及選手隱私暫不便提供。</w:t>
      </w:r>
      <w:r w:rsidR="009C1701" w:rsidRPr="0059017D">
        <w:rPr>
          <w:rFonts w:hint="eastAsia"/>
        </w:rPr>
        <w:t>」</w:t>
      </w:r>
    </w:p>
    <w:p w:rsidR="00F01AB9" w:rsidRPr="0059017D" w:rsidRDefault="00E97814" w:rsidP="00391B1F">
      <w:pPr>
        <w:pStyle w:val="5"/>
        <w:numPr>
          <w:ilvl w:val="0"/>
          <w:numId w:val="0"/>
        </w:numPr>
        <w:ind w:leftChars="500" w:left="1701" w:firstLineChars="200" w:firstLine="680"/>
      </w:pPr>
      <w:r w:rsidRPr="0059017D">
        <w:rPr>
          <w:rFonts w:hint="eastAsia"/>
        </w:rPr>
        <w:t>按中華奥會至國訓中心辦理奥會模式講習行之有年，講習内容及進行方式悉由中華奥會規劃，該中心則協助安排場地、提供設備及通知教練選手與會。中華奧會主席林鴻道107年11月19日上午</w:t>
      </w:r>
      <w:r w:rsidR="00985201" w:rsidRPr="0059017D">
        <w:rPr>
          <w:rFonts w:hint="eastAsia"/>
        </w:rPr>
        <w:t>前往</w:t>
      </w:r>
      <w:r w:rsidRPr="0059017D">
        <w:rPr>
          <w:rFonts w:hint="eastAsia"/>
        </w:rPr>
        <w:t>該中心</w:t>
      </w:r>
      <w:r w:rsidR="00F01AB9" w:rsidRPr="0059017D">
        <w:rPr>
          <w:rFonts w:hint="eastAsia"/>
        </w:rPr>
        <w:t>，名為</w:t>
      </w:r>
      <w:r w:rsidRPr="0059017D">
        <w:rPr>
          <w:rFonts w:hint="eastAsia"/>
        </w:rPr>
        <w:t>進行</w:t>
      </w:r>
      <w:r w:rsidR="00985201" w:rsidRPr="0059017D">
        <w:rPr>
          <w:rFonts w:hint="eastAsia"/>
        </w:rPr>
        <w:t>例行之</w:t>
      </w:r>
      <w:r w:rsidRPr="0059017D">
        <w:rPr>
          <w:rFonts w:hint="eastAsia"/>
        </w:rPr>
        <w:t>奧會模式宣導，</w:t>
      </w:r>
      <w:r w:rsidR="00985201" w:rsidRPr="0059017D">
        <w:rPr>
          <w:rFonts w:hint="eastAsia"/>
        </w:rPr>
        <w:t>惟真實</w:t>
      </w:r>
      <w:r w:rsidR="00F01AB9" w:rsidRPr="0059017D">
        <w:rPr>
          <w:rFonts w:hint="eastAsia"/>
        </w:rPr>
        <w:t>意圖</w:t>
      </w:r>
      <w:r w:rsidR="001A64E9" w:rsidRPr="0059017D">
        <w:rPr>
          <w:rFonts w:hint="eastAsia"/>
        </w:rPr>
        <w:t>在</w:t>
      </w:r>
      <w:r w:rsidR="00985201" w:rsidRPr="0059017D">
        <w:rPr>
          <w:rFonts w:hint="eastAsia"/>
        </w:rPr>
        <w:t>於</w:t>
      </w:r>
      <w:r w:rsidR="00AE34A2" w:rsidRPr="0059017D">
        <w:rPr>
          <w:rFonts w:hint="eastAsia"/>
        </w:rPr>
        <w:t>發</w:t>
      </w:r>
      <w:r w:rsidRPr="0059017D">
        <w:rPr>
          <w:rFonts w:hint="eastAsia"/>
        </w:rPr>
        <w:t>動運動員連署簽名表態</w:t>
      </w:r>
      <w:proofErr w:type="gramStart"/>
      <w:r w:rsidRPr="0059017D">
        <w:rPr>
          <w:rFonts w:hint="eastAsia"/>
        </w:rPr>
        <w:t>不</w:t>
      </w:r>
      <w:proofErr w:type="gramEnd"/>
      <w:r w:rsidRPr="0059017D">
        <w:rPr>
          <w:rFonts w:hint="eastAsia"/>
        </w:rPr>
        <w:t>支持「</w:t>
      </w:r>
      <w:proofErr w:type="gramStart"/>
      <w:r w:rsidRPr="0059017D">
        <w:rPr>
          <w:rFonts w:hint="eastAsia"/>
        </w:rPr>
        <w:t>東奧正名</w:t>
      </w:r>
      <w:proofErr w:type="gramEnd"/>
      <w:r w:rsidRPr="0059017D">
        <w:rPr>
          <w:rFonts w:hint="eastAsia"/>
        </w:rPr>
        <w:t>公投案」，</w:t>
      </w:r>
      <w:r w:rsidR="00F01AB9" w:rsidRPr="0059017D">
        <w:rPr>
          <w:rFonts w:hint="eastAsia"/>
        </w:rPr>
        <w:t>並達成其對外宣傳之目的，企圖影響民眾對於「</w:t>
      </w:r>
      <w:proofErr w:type="gramStart"/>
      <w:r w:rsidR="00F01AB9" w:rsidRPr="0059017D">
        <w:rPr>
          <w:rFonts w:hint="eastAsia"/>
        </w:rPr>
        <w:t>東奧正名</w:t>
      </w:r>
      <w:proofErr w:type="gramEnd"/>
      <w:r w:rsidR="00F01AB9" w:rsidRPr="0059017D">
        <w:rPr>
          <w:rFonts w:hint="eastAsia"/>
        </w:rPr>
        <w:t>公投案」之投票意向至為明顯。</w:t>
      </w:r>
    </w:p>
    <w:p w:rsidR="00903CBD" w:rsidRPr="0059017D" w:rsidRDefault="000F0373" w:rsidP="00B62D6D">
      <w:pPr>
        <w:pStyle w:val="3"/>
      </w:pPr>
      <w:r w:rsidRPr="0059017D">
        <w:rPr>
          <w:rFonts w:hint="eastAsia"/>
        </w:rPr>
        <w:t>綜上以論，</w:t>
      </w:r>
      <w:r w:rsidR="00903CBD" w:rsidRPr="0059017D">
        <w:rPr>
          <w:rFonts w:hint="eastAsia"/>
        </w:rPr>
        <w:t>關於各國國家奧委會與政府關係，</w:t>
      </w:r>
      <w:proofErr w:type="gramStart"/>
      <w:r w:rsidR="00903CBD" w:rsidRPr="0059017D">
        <w:rPr>
          <w:rFonts w:hint="eastAsia"/>
        </w:rPr>
        <w:t>均將國家</w:t>
      </w:r>
      <w:proofErr w:type="gramEnd"/>
      <w:r w:rsidR="00903CBD" w:rsidRPr="0059017D">
        <w:rPr>
          <w:rFonts w:hint="eastAsia"/>
        </w:rPr>
        <w:t>奧會納入一般人民圑體或營利法人的框架中予以規範，政府機關如未直接涉入奧會運作及運動自主領域，其援引普遍性的法律規範，尚無違反奥林匹克憲章之疑慮。而國民體育法明定中華奧會為法人，係經國際奧會承認之我國奧會代表，政府及中華奧會之間為合作關係，又教育部歷年委辦及專</w:t>
      </w:r>
      <w:r w:rsidR="00903CBD" w:rsidRPr="0059017D">
        <w:rPr>
          <w:rFonts w:hint="eastAsia"/>
        </w:rPr>
        <w:lastRenderedPageBreak/>
        <w:t>案補助經費，係中華奧會經費之主要來源，</w:t>
      </w:r>
      <w:r w:rsidR="00903CBD" w:rsidRPr="0059017D">
        <w:t>98-</w:t>
      </w:r>
      <w:proofErr w:type="gramStart"/>
      <w:r w:rsidR="00903CBD" w:rsidRPr="0059017D">
        <w:t>107</w:t>
      </w:r>
      <w:proofErr w:type="gramEnd"/>
      <w:r w:rsidR="00903CBD" w:rsidRPr="0059017D">
        <w:rPr>
          <w:rFonts w:hint="eastAsia"/>
        </w:rPr>
        <w:t>年度教育部委辦及補助經費占中華奧會當年度總收入比率，介於</w:t>
      </w:r>
      <w:r w:rsidR="00903CBD" w:rsidRPr="0059017D">
        <w:t>51.52%</w:t>
      </w:r>
      <w:r w:rsidR="00903CBD" w:rsidRPr="0059017D">
        <w:rPr>
          <w:rFonts w:hint="eastAsia"/>
        </w:rPr>
        <w:t>至</w:t>
      </w:r>
      <w:r w:rsidR="00903CBD" w:rsidRPr="0059017D">
        <w:t>81.52%</w:t>
      </w:r>
      <w:r w:rsidR="00903CBD" w:rsidRPr="0059017D">
        <w:rPr>
          <w:rFonts w:hint="eastAsia"/>
        </w:rPr>
        <w:t>之間。又</w:t>
      </w:r>
      <w:r w:rsidR="00903CBD" w:rsidRPr="0059017D">
        <w:t>107</w:t>
      </w:r>
      <w:r w:rsidR="00903CBD" w:rsidRPr="0059017D">
        <w:rPr>
          <w:rFonts w:hint="eastAsia"/>
        </w:rPr>
        <w:t>年</w:t>
      </w:r>
      <w:r w:rsidR="00903CBD" w:rsidRPr="0059017D">
        <w:t>10</w:t>
      </w:r>
      <w:r w:rsidR="00903CBD" w:rsidRPr="0059017D">
        <w:rPr>
          <w:rFonts w:hint="eastAsia"/>
        </w:rPr>
        <w:t>月</w:t>
      </w:r>
      <w:r w:rsidR="00903CBD" w:rsidRPr="0059017D">
        <w:t>9</w:t>
      </w:r>
      <w:r w:rsidR="00903CBD" w:rsidRPr="0059017D">
        <w:rPr>
          <w:rFonts w:hint="eastAsia"/>
        </w:rPr>
        <w:t>日「</w:t>
      </w:r>
      <w:proofErr w:type="gramStart"/>
      <w:r w:rsidR="00903CBD" w:rsidRPr="0059017D">
        <w:rPr>
          <w:rFonts w:hint="eastAsia"/>
        </w:rPr>
        <w:t>東奧正名</w:t>
      </w:r>
      <w:proofErr w:type="gramEnd"/>
      <w:r w:rsidR="00903CBD" w:rsidRPr="0059017D">
        <w:rPr>
          <w:rFonts w:hint="eastAsia"/>
        </w:rPr>
        <w:t>公投案」中選會審查已達公投法第</w:t>
      </w:r>
      <w:r w:rsidR="00903CBD" w:rsidRPr="0059017D">
        <w:t>12</w:t>
      </w:r>
      <w:r w:rsidR="00903CBD" w:rsidRPr="0059017D">
        <w:rPr>
          <w:rFonts w:hint="eastAsia"/>
        </w:rPr>
        <w:t>條規定之連署人數門檻，依法公告公投案成立，並予編號為第13案全國性公民投票案。國際奧會旋於同年月16日以電子郵件詢問中華奧會關於本次公投案相關進展，107年10月24日體育署林哲宏副署長邀中華奧會沈依婷秘書長口頭轉達國安會指示，強調中華奧會尊重及遵守的是公投法的內容及程序，而非「</w:t>
      </w:r>
      <w:proofErr w:type="gramStart"/>
      <w:r w:rsidR="00903CBD" w:rsidRPr="0059017D">
        <w:rPr>
          <w:rFonts w:hint="eastAsia"/>
        </w:rPr>
        <w:t>東奧正名</w:t>
      </w:r>
      <w:proofErr w:type="gramEnd"/>
      <w:r w:rsidR="00903CBD" w:rsidRPr="0059017D">
        <w:rPr>
          <w:rFonts w:hint="eastAsia"/>
        </w:rPr>
        <w:t>公投案」之結果。按中華奧會長期接受政府委託辦理奧運相關事務，所獲委辦及補助經費，</w:t>
      </w:r>
      <w:proofErr w:type="gramStart"/>
      <w:r w:rsidR="00903CBD" w:rsidRPr="0059017D">
        <w:rPr>
          <w:rFonts w:hint="eastAsia"/>
        </w:rPr>
        <w:t>均占該</w:t>
      </w:r>
      <w:proofErr w:type="gramEnd"/>
      <w:r w:rsidR="00903CBD" w:rsidRPr="0059017D">
        <w:rPr>
          <w:rFonts w:hint="eastAsia"/>
        </w:rPr>
        <w:t>會經費來源過半以上，</w:t>
      </w:r>
      <w:r w:rsidR="00B62D6D" w:rsidRPr="0059017D">
        <w:rPr>
          <w:rFonts w:hint="eastAsia"/>
        </w:rPr>
        <w:t>是該會基於尊重公投法精神，並理解公投提案、連署人及民眾期盼以更適切名稱參與東京奧運之意向，對於本次</w:t>
      </w:r>
      <w:proofErr w:type="gramStart"/>
      <w:r w:rsidR="00B62D6D" w:rsidRPr="0059017D">
        <w:rPr>
          <w:rFonts w:hint="eastAsia"/>
        </w:rPr>
        <w:t>公投案允宜</w:t>
      </w:r>
      <w:proofErr w:type="gramEnd"/>
      <w:r w:rsidR="00B62D6D" w:rsidRPr="0059017D">
        <w:rPr>
          <w:rFonts w:hint="eastAsia"/>
        </w:rPr>
        <w:t>保持中立立場</w:t>
      </w:r>
      <w:r w:rsidR="00903CBD" w:rsidRPr="0059017D">
        <w:rPr>
          <w:rFonts w:hint="eastAsia"/>
        </w:rPr>
        <w:t>，不宜有任何企圖影響公民投票之言論與行為</w:t>
      </w:r>
      <w:r w:rsidR="00B62D6D" w:rsidRPr="0059017D">
        <w:rPr>
          <w:rFonts w:hint="eastAsia"/>
        </w:rPr>
        <w:t>。</w:t>
      </w:r>
      <w:proofErr w:type="gramStart"/>
      <w:r w:rsidR="00903CBD" w:rsidRPr="0059017D">
        <w:rPr>
          <w:rFonts w:hint="eastAsia"/>
        </w:rPr>
        <w:t>詎</w:t>
      </w:r>
      <w:proofErr w:type="gramEnd"/>
      <w:r w:rsidR="00903CBD" w:rsidRPr="0059017D">
        <w:rPr>
          <w:rFonts w:hint="eastAsia"/>
        </w:rPr>
        <w:t>中華奧會主事者先後於公投投票前107年11月6日下午召開記者會，對外傳達與事實不盡相符之國際奧會訊息予媒體；該會又於官方網站張貼「</w:t>
      </w:r>
      <w:proofErr w:type="gramStart"/>
      <w:r w:rsidR="00903CBD" w:rsidRPr="0059017D">
        <w:rPr>
          <w:rFonts w:hint="eastAsia"/>
        </w:rPr>
        <w:t>東奧正名</w:t>
      </w:r>
      <w:proofErr w:type="gramEnd"/>
      <w:r w:rsidR="00903CBD" w:rsidRPr="0059017D">
        <w:rPr>
          <w:rFonts w:hint="eastAsia"/>
        </w:rPr>
        <w:t>公投之迷思」及「申請更名絕對會影響選手參賽權」兩則</w:t>
      </w:r>
      <w:proofErr w:type="gramStart"/>
      <w:r w:rsidR="00903CBD" w:rsidRPr="0059017D">
        <w:rPr>
          <w:rFonts w:hint="eastAsia"/>
        </w:rPr>
        <w:t>反對東奧正名</w:t>
      </w:r>
      <w:proofErr w:type="gramEnd"/>
      <w:r w:rsidR="00903CBD" w:rsidRPr="0059017D">
        <w:rPr>
          <w:rFonts w:hint="eastAsia"/>
        </w:rPr>
        <w:t>公投之公告；公投前一</w:t>
      </w:r>
      <w:proofErr w:type="gramStart"/>
      <w:r w:rsidR="00903CBD" w:rsidRPr="0059017D">
        <w:rPr>
          <w:rFonts w:hint="eastAsia"/>
        </w:rPr>
        <w:t>週</w:t>
      </w:r>
      <w:proofErr w:type="gramEnd"/>
      <w:r w:rsidR="00903CBD" w:rsidRPr="0059017D">
        <w:rPr>
          <w:rFonts w:hint="eastAsia"/>
        </w:rPr>
        <w:t>107年11月19日該會林</w:t>
      </w:r>
      <w:proofErr w:type="gramStart"/>
      <w:r w:rsidR="00903CBD" w:rsidRPr="0059017D">
        <w:rPr>
          <w:rFonts w:hint="eastAsia"/>
        </w:rPr>
        <w:t>主席更率員</w:t>
      </w:r>
      <w:proofErr w:type="gramEnd"/>
      <w:r w:rsidR="00903CBD" w:rsidRPr="0059017D">
        <w:rPr>
          <w:rFonts w:hint="eastAsia"/>
        </w:rPr>
        <w:t>至教育部主管下的法人機構國家運動訓練中心，無預警發動該中心受訓選手連署簽名表態</w:t>
      </w:r>
      <w:proofErr w:type="gramStart"/>
      <w:r w:rsidR="00903CBD" w:rsidRPr="0059017D">
        <w:rPr>
          <w:rFonts w:hint="eastAsia"/>
        </w:rPr>
        <w:t>不</w:t>
      </w:r>
      <w:proofErr w:type="gramEnd"/>
      <w:r w:rsidR="00903CBD" w:rsidRPr="0059017D">
        <w:rPr>
          <w:rFonts w:hint="eastAsia"/>
        </w:rPr>
        <w:t>支持「</w:t>
      </w:r>
      <w:proofErr w:type="gramStart"/>
      <w:r w:rsidR="00903CBD" w:rsidRPr="0059017D">
        <w:rPr>
          <w:rFonts w:hint="eastAsia"/>
        </w:rPr>
        <w:t>東奧正名</w:t>
      </w:r>
      <w:proofErr w:type="gramEnd"/>
      <w:r w:rsidR="00903CBD" w:rsidRPr="0059017D">
        <w:rPr>
          <w:rFonts w:hint="eastAsia"/>
        </w:rPr>
        <w:t>公投案」，明顯且直接影響民眾之公投意向，而與該會一再宣稱公投是人民法定權利，各種民意都應該被尊重之對外說法大相逕庭。</w:t>
      </w:r>
      <w:proofErr w:type="gramStart"/>
      <w:r w:rsidR="00903CBD" w:rsidRPr="0059017D">
        <w:rPr>
          <w:rFonts w:hint="eastAsia"/>
        </w:rPr>
        <w:t>爰</w:t>
      </w:r>
      <w:proofErr w:type="gramEnd"/>
      <w:r w:rsidR="00903CBD" w:rsidRPr="0059017D">
        <w:rPr>
          <w:rFonts w:hint="eastAsia"/>
        </w:rPr>
        <w:t>此，教育部允宜審視本事件所產生負面影響，參考各國奧會與政府間運作優點，</w:t>
      </w:r>
      <w:proofErr w:type="gramStart"/>
      <w:r w:rsidR="00903CBD" w:rsidRPr="0059017D">
        <w:rPr>
          <w:rFonts w:hint="eastAsia"/>
        </w:rPr>
        <w:t>研</w:t>
      </w:r>
      <w:proofErr w:type="gramEnd"/>
      <w:r w:rsidR="00903CBD" w:rsidRPr="0059017D">
        <w:rPr>
          <w:rFonts w:hint="eastAsia"/>
        </w:rPr>
        <w:t>具</w:t>
      </w:r>
      <w:proofErr w:type="gramStart"/>
      <w:r w:rsidR="00903CBD" w:rsidRPr="0059017D">
        <w:rPr>
          <w:rFonts w:hint="eastAsia"/>
        </w:rPr>
        <w:t>該部與中華</w:t>
      </w:r>
      <w:proofErr w:type="gramEnd"/>
      <w:r w:rsidR="00903CBD" w:rsidRPr="0059017D">
        <w:rPr>
          <w:rFonts w:hint="eastAsia"/>
        </w:rPr>
        <w:t>奧會間更為周密、妥適的互動規範，以期</w:t>
      </w:r>
      <w:r w:rsidR="00903CBD" w:rsidRPr="0059017D">
        <w:rPr>
          <w:rFonts w:hint="eastAsia"/>
        </w:rPr>
        <w:lastRenderedPageBreak/>
        <w:t>建立</w:t>
      </w:r>
      <w:proofErr w:type="gramStart"/>
      <w:r w:rsidR="00903CBD" w:rsidRPr="0059017D">
        <w:rPr>
          <w:rFonts w:hint="eastAsia"/>
        </w:rPr>
        <w:t>彼此間更優質</w:t>
      </w:r>
      <w:proofErr w:type="gramEnd"/>
      <w:r w:rsidR="00903CBD" w:rsidRPr="0059017D">
        <w:rPr>
          <w:rFonts w:hint="eastAsia"/>
        </w:rPr>
        <w:t>的信賴關係；另亦應責成國家運動訓練中心檢討與中華奧會間之行為準則，</w:t>
      </w:r>
      <w:proofErr w:type="gramStart"/>
      <w:r w:rsidR="00903CBD" w:rsidRPr="0059017D">
        <w:rPr>
          <w:rFonts w:hint="eastAsia"/>
        </w:rPr>
        <w:t>防杜類如</w:t>
      </w:r>
      <w:proofErr w:type="gramEnd"/>
      <w:r w:rsidR="00903CBD" w:rsidRPr="0059017D">
        <w:rPr>
          <w:rFonts w:hint="eastAsia"/>
        </w:rPr>
        <w:t>中華奧會主席在該中心發動受訓選手連署表態之突發事件再次發生。</w:t>
      </w:r>
    </w:p>
    <w:p w:rsidR="00983D0A" w:rsidRPr="0059017D" w:rsidRDefault="001727C8" w:rsidP="00983D0A">
      <w:pPr>
        <w:pStyle w:val="2"/>
        <w:ind w:left="1021"/>
        <w:rPr>
          <w:b/>
        </w:rPr>
      </w:pPr>
      <w:proofErr w:type="gramStart"/>
      <w:r w:rsidRPr="0059017D">
        <w:rPr>
          <w:rFonts w:hint="eastAsia"/>
          <w:b/>
        </w:rPr>
        <w:t>臺</w:t>
      </w:r>
      <w:proofErr w:type="gramEnd"/>
      <w:r w:rsidRPr="0059017D">
        <w:rPr>
          <w:rFonts w:hint="eastAsia"/>
          <w:b/>
        </w:rPr>
        <w:t>中市政府及中華奥會自簽約主辦第一屆東亞青運以來，積極履行總會會章及主辦城市合約相關規範，對於東亞奧協貿然決議停辦東亞青運，已實質損害我國會員權益，並犧牲臺灣及東亞地區優秀青年運動選手之參賽權益，嗣我方向東亞奧協提出申復及向國際運動仲裁法庭申請調解，均遭該協會悍然拒絕。</w:t>
      </w:r>
      <w:proofErr w:type="gramStart"/>
      <w:r w:rsidRPr="0059017D">
        <w:rPr>
          <w:rFonts w:hint="eastAsia"/>
          <w:b/>
        </w:rPr>
        <w:t>東亞奧協本</w:t>
      </w:r>
      <w:proofErr w:type="gramEnd"/>
      <w:r w:rsidRPr="0059017D">
        <w:rPr>
          <w:rFonts w:hint="eastAsia"/>
          <w:b/>
        </w:rPr>
        <w:t>次停辦之決定，研判係因中國奧會假借國內外「東奧運正名運動」及兩岸關係低</w:t>
      </w:r>
      <w:proofErr w:type="gramStart"/>
      <w:r w:rsidRPr="0059017D">
        <w:rPr>
          <w:rFonts w:hint="eastAsia"/>
          <w:b/>
        </w:rPr>
        <w:t>盪</w:t>
      </w:r>
      <w:proofErr w:type="gramEnd"/>
      <w:r w:rsidRPr="0059017D">
        <w:rPr>
          <w:rFonts w:hint="eastAsia"/>
          <w:b/>
        </w:rPr>
        <w:t>為由，不當影響</w:t>
      </w:r>
      <w:proofErr w:type="gramStart"/>
      <w:r w:rsidRPr="0059017D">
        <w:rPr>
          <w:rFonts w:hint="eastAsia"/>
          <w:b/>
        </w:rPr>
        <w:t>東亞奧協會員國</w:t>
      </w:r>
      <w:proofErr w:type="gramEnd"/>
      <w:r w:rsidRPr="0059017D">
        <w:rPr>
          <w:rFonts w:hint="eastAsia"/>
          <w:b/>
        </w:rPr>
        <w:t>投票意向所致，本事件再次</w:t>
      </w:r>
      <w:proofErr w:type="gramStart"/>
      <w:r w:rsidRPr="0059017D">
        <w:rPr>
          <w:rFonts w:hint="eastAsia"/>
          <w:b/>
        </w:rPr>
        <w:t>凸</w:t>
      </w:r>
      <w:proofErr w:type="gramEnd"/>
      <w:r w:rsidRPr="0059017D">
        <w:rPr>
          <w:rFonts w:hint="eastAsia"/>
          <w:b/>
        </w:rPr>
        <w:t>顯兩岸奧會暗潮</w:t>
      </w:r>
      <w:r w:rsidR="00B62D6D" w:rsidRPr="0059017D">
        <w:rPr>
          <w:rFonts w:hint="eastAsia"/>
          <w:b/>
        </w:rPr>
        <w:t>洶湧</w:t>
      </w:r>
      <w:r w:rsidRPr="0059017D">
        <w:rPr>
          <w:rFonts w:hint="eastAsia"/>
          <w:b/>
        </w:rPr>
        <w:t>。是我國體育主管當局允宜在兼顧國家尊嚴及遵守國際組織規範原則下，積極參與國際事務，保障我國選手及組織參與國際組織活動，享有與其他國家會員同等權益；並持續優化我國選手競技實力，期在各項國際大賽爭取佳績，以實力爭取國際社會對臺灣之認同及支持；</w:t>
      </w:r>
      <w:proofErr w:type="gramStart"/>
      <w:r w:rsidRPr="0059017D">
        <w:rPr>
          <w:rFonts w:hint="eastAsia"/>
          <w:b/>
        </w:rPr>
        <w:t>此外，</w:t>
      </w:r>
      <w:proofErr w:type="gramEnd"/>
      <w:r w:rsidRPr="0059017D">
        <w:rPr>
          <w:rFonts w:hint="eastAsia"/>
          <w:b/>
        </w:rPr>
        <w:t>亦可與賽事主辦單位及地方政府共同合作，</w:t>
      </w:r>
      <w:proofErr w:type="gramStart"/>
      <w:r w:rsidRPr="0059017D">
        <w:rPr>
          <w:rFonts w:hint="eastAsia"/>
          <w:b/>
        </w:rPr>
        <w:t>研</w:t>
      </w:r>
      <w:proofErr w:type="gramEnd"/>
      <w:r w:rsidRPr="0059017D">
        <w:rPr>
          <w:rFonts w:hint="eastAsia"/>
          <w:b/>
        </w:rPr>
        <w:t>議自創或爭取以臺灣為品牌之國際大型賽事在</w:t>
      </w:r>
      <w:proofErr w:type="gramStart"/>
      <w:r w:rsidRPr="0059017D">
        <w:rPr>
          <w:rFonts w:hint="eastAsia"/>
          <w:b/>
        </w:rPr>
        <w:t>臺</w:t>
      </w:r>
      <w:proofErr w:type="gramEnd"/>
      <w:r w:rsidRPr="0059017D">
        <w:rPr>
          <w:rFonts w:hint="eastAsia"/>
          <w:b/>
        </w:rPr>
        <w:t>舉辦，強化賽事之國際行銷，以國內天然資源與特色文化為底蘊，吸引國際人士來</w:t>
      </w:r>
      <w:proofErr w:type="gramStart"/>
      <w:r w:rsidRPr="0059017D">
        <w:rPr>
          <w:rFonts w:hint="eastAsia"/>
          <w:b/>
        </w:rPr>
        <w:t>臺</w:t>
      </w:r>
      <w:proofErr w:type="gramEnd"/>
      <w:r w:rsidRPr="0059017D">
        <w:rPr>
          <w:rFonts w:hint="eastAsia"/>
          <w:b/>
        </w:rPr>
        <w:t>參(觀)賽，逐步打造臺灣品牌之國際體育盛事：</w:t>
      </w:r>
    </w:p>
    <w:p w:rsidR="00E12AF0" w:rsidRPr="0059017D" w:rsidRDefault="00E12AF0" w:rsidP="00256373">
      <w:pPr>
        <w:pStyle w:val="3"/>
      </w:pPr>
      <w:proofErr w:type="gramStart"/>
      <w:r w:rsidRPr="0059017D">
        <w:rPr>
          <w:rFonts w:hint="eastAsia"/>
        </w:rPr>
        <w:t>臺</w:t>
      </w:r>
      <w:proofErr w:type="gramEnd"/>
      <w:r w:rsidRPr="0059017D">
        <w:rPr>
          <w:rFonts w:hint="eastAsia"/>
        </w:rPr>
        <w:t>中市政府申辦</w:t>
      </w:r>
      <w:proofErr w:type="gramStart"/>
      <w:r w:rsidRPr="0059017D">
        <w:rPr>
          <w:rFonts w:hint="eastAsia"/>
        </w:rPr>
        <w:t>第一屆東亞青</w:t>
      </w:r>
      <w:proofErr w:type="gramEnd"/>
      <w:r w:rsidRPr="0059017D">
        <w:rPr>
          <w:rFonts w:hint="eastAsia"/>
        </w:rPr>
        <w:t>運經過</w:t>
      </w:r>
      <w:r w:rsidR="00BC36EE" w:rsidRPr="0059017D">
        <w:rPr>
          <w:rFonts w:hint="eastAsia"/>
        </w:rPr>
        <w:t>及事前研判可能</w:t>
      </w:r>
      <w:r w:rsidR="00CB2B7F" w:rsidRPr="0059017D">
        <w:rPr>
          <w:rFonts w:hAnsi="標楷體" w:hint="eastAsia"/>
          <w:szCs w:val="32"/>
        </w:rPr>
        <w:t>遭</w:t>
      </w:r>
      <w:proofErr w:type="gramStart"/>
      <w:r w:rsidR="00CB2B7F" w:rsidRPr="0059017D">
        <w:rPr>
          <w:rFonts w:hAnsi="標楷體" w:hint="eastAsia"/>
          <w:szCs w:val="32"/>
        </w:rPr>
        <w:t>東亞奧協停辦</w:t>
      </w:r>
      <w:proofErr w:type="gramEnd"/>
      <w:r w:rsidR="00CB2B7F" w:rsidRPr="0059017D">
        <w:rPr>
          <w:rFonts w:hAnsi="標楷體" w:hint="eastAsia"/>
          <w:szCs w:val="32"/>
        </w:rPr>
        <w:t>之危機處理：</w:t>
      </w:r>
    </w:p>
    <w:p w:rsidR="005C589F" w:rsidRPr="0059017D" w:rsidRDefault="00CB2B7F" w:rsidP="00CB2B7F">
      <w:pPr>
        <w:pStyle w:val="4"/>
        <w:ind w:left="1701"/>
      </w:pPr>
      <w:r w:rsidRPr="0059017D">
        <w:rPr>
          <w:rFonts w:hAnsi="標楷體" w:hint="eastAsia"/>
          <w:kern w:val="0"/>
          <w:szCs w:val="32"/>
        </w:rPr>
        <w:t>東亞奧協</w:t>
      </w:r>
      <w:r w:rsidRPr="0059017D">
        <w:rPr>
          <w:rFonts w:hAnsi="標楷體" w:hint="eastAsia"/>
          <w:szCs w:val="32"/>
        </w:rPr>
        <w:t>成員國有中華民國、韓國、朝鮮、蒙古、日本、中國大陸、香港、澳門等國（地區），其秘書處設於中國大陸北京，主席劉鵬亦為中國大陸奧會前主席，故中國大陸對於</w:t>
      </w:r>
      <w:r w:rsidRPr="0059017D">
        <w:rPr>
          <w:rFonts w:hAnsi="標楷體" w:hint="eastAsia"/>
          <w:kern w:val="0"/>
          <w:szCs w:val="32"/>
        </w:rPr>
        <w:t>東亞奧協</w:t>
      </w:r>
      <w:r w:rsidRPr="0059017D">
        <w:rPr>
          <w:rFonts w:hAnsi="標楷體" w:hint="eastAsia"/>
          <w:szCs w:val="32"/>
        </w:rPr>
        <w:t>理事會成員具主導優勢。</w:t>
      </w:r>
      <w:r w:rsidRPr="0059017D">
        <w:rPr>
          <w:rFonts w:hint="eastAsia"/>
        </w:rPr>
        <w:t>我國於103年10月24日取得東</w:t>
      </w:r>
      <w:r w:rsidRPr="0059017D">
        <w:rPr>
          <w:rFonts w:hint="eastAsia"/>
        </w:rPr>
        <w:lastRenderedPageBreak/>
        <w:t>亞青運主辦權，由</w:t>
      </w:r>
      <w:proofErr w:type="gramStart"/>
      <w:r w:rsidRPr="0059017D">
        <w:rPr>
          <w:rFonts w:hint="eastAsia"/>
        </w:rPr>
        <w:t>臺</w:t>
      </w:r>
      <w:proofErr w:type="gramEnd"/>
      <w:r w:rsidRPr="0059017D">
        <w:rPr>
          <w:rFonts w:hint="eastAsia"/>
        </w:rPr>
        <w:t>中市政府及中華奧會與</w:t>
      </w:r>
      <w:proofErr w:type="gramStart"/>
      <w:r w:rsidRPr="0059017D">
        <w:rPr>
          <w:rFonts w:hint="eastAsia"/>
        </w:rPr>
        <w:t>東亞奧協共同</w:t>
      </w:r>
      <w:proofErr w:type="gramEnd"/>
      <w:r w:rsidRPr="0059017D">
        <w:rPr>
          <w:rFonts w:hint="eastAsia"/>
        </w:rPr>
        <w:t>簽訂主辦城市合約，期間並依總會規章積極辦理相關籌辦事宜</w:t>
      </w:r>
      <w:r w:rsidR="00CA02F9" w:rsidRPr="0059017D">
        <w:rPr>
          <w:rFonts w:hint="eastAsia"/>
        </w:rPr>
        <w:t>，</w:t>
      </w:r>
      <w:proofErr w:type="gramStart"/>
      <w:r w:rsidR="00CB6C34" w:rsidRPr="0059017D">
        <w:rPr>
          <w:rFonts w:hint="eastAsia"/>
        </w:rPr>
        <w:t>臺</w:t>
      </w:r>
      <w:proofErr w:type="gramEnd"/>
      <w:r w:rsidR="00CB6C34" w:rsidRPr="0059017D">
        <w:rPr>
          <w:rFonts w:hint="eastAsia"/>
        </w:rPr>
        <w:t>中市政府在建設場館及規劃賽事上，已</w:t>
      </w:r>
      <w:r w:rsidR="00CA02F9" w:rsidRPr="0059017D">
        <w:rPr>
          <w:rFonts w:hint="eastAsia"/>
        </w:rPr>
        <w:t>投入</w:t>
      </w:r>
      <w:r w:rsidR="00C62372" w:rsidRPr="0059017D">
        <w:rPr>
          <w:rFonts w:hint="eastAsia"/>
        </w:rPr>
        <w:t>新臺幣</w:t>
      </w:r>
      <w:r w:rsidR="00F2043C" w:rsidRPr="0059017D">
        <w:rPr>
          <w:rFonts w:hint="eastAsia"/>
        </w:rPr>
        <w:t>（下同）</w:t>
      </w:r>
      <w:r w:rsidR="00CA02F9" w:rsidRPr="0059017D">
        <w:rPr>
          <w:rFonts w:hint="eastAsia"/>
        </w:rPr>
        <w:t>6.67億元，並動員中央各部會及</w:t>
      </w:r>
      <w:r w:rsidR="00B07403" w:rsidRPr="0059017D">
        <w:rPr>
          <w:rFonts w:hint="eastAsia"/>
        </w:rPr>
        <w:t>相關</w:t>
      </w:r>
      <w:r w:rsidR="00CA02F9" w:rsidRPr="0059017D">
        <w:rPr>
          <w:rFonts w:hint="eastAsia"/>
        </w:rPr>
        <w:t>縣市政府整合各項軟硬體資源及預算，</w:t>
      </w:r>
      <w:proofErr w:type="gramStart"/>
      <w:r w:rsidR="00CA02F9" w:rsidRPr="0059017D">
        <w:rPr>
          <w:rFonts w:hint="eastAsia"/>
        </w:rPr>
        <w:t>俾</w:t>
      </w:r>
      <w:proofErr w:type="gramEnd"/>
      <w:r w:rsidR="00CA02F9" w:rsidRPr="0059017D">
        <w:rPr>
          <w:rFonts w:hint="eastAsia"/>
        </w:rPr>
        <w:t>如期如質完成各項賽會籌備工作。</w:t>
      </w:r>
      <w:r w:rsidRPr="0059017D">
        <w:rPr>
          <w:rFonts w:hAnsi="標楷體" w:hint="eastAsia"/>
          <w:szCs w:val="32"/>
        </w:rPr>
        <w:t>惟自106年底起</w:t>
      </w:r>
      <w:proofErr w:type="gramStart"/>
      <w:r w:rsidRPr="0059017D">
        <w:rPr>
          <w:rFonts w:hAnsi="標楷體" w:hint="eastAsia"/>
          <w:kern w:val="0"/>
          <w:szCs w:val="32"/>
        </w:rPr>
        <w:t>東亞奧協</w:t>
      </w:r>
      <w:r w:rsidRPr="0059017D">
        <w:rPr>
          <w:rFonts w:hAnsi="標楷體" w:hint="eastAsia"/>
          <w:szCs w:val="32"/>
        </w:rPr>
        <w:t>對於</w:t>
      </w:r>
      <w:proofErr w:type="gramEnd"/>
      <w:r w:rsidRPr="0059017D">
        <w:rPr>
          <w:rFonts w:hAnsi="標楷體" w:hint="eastAsia"/>
          <w:szCs w:val="32"/>
        </w:rPr>
        <w:t>我方詢問籌辦事宜均消極回應，據瞭解係因國內外「臺灣東京2020</w:t>
      </w:r>
      <w:r w:rsidR="00777468" w:rsidRPr="0059017D">
        <w:rPr>
          <w:rFonts w:hAnsi="標楷體" w:hint="eastAsia"/>
          <w:szCs w:val="32"/>
        </w:rPr>
        <w:t>奧運正名運動」及兩岸關係低</w:t>
      </w:r>
      <w:proofErr w:type="gramStart"/>
      <w:r w:rsidR="00777468" w:rsidRPr="0059017D">
        <w:rPr>
          <w:rFonts w:hAnsi="標楷體" w:hint="eastAsia"/>
          <w:szCs w:val="32"/>
        </w:rPr>
        <w:t>盪</w:t>
      </w:r>
      <w:proofErr w:type="gramEnd"/>
      <w:r w:rsidR="00777468" w:rsidRPr="0059017D">
        <w:rPr>
          <w:rFonts w:hAnsi="標楷體" w:hint="eastAsia"/>
          <w:szCs w:val="32"/>
        </w:rPr>
        <w:t>所致，請中華奧會及</w:t>
      </w:r>
      <w:proofErr w:type="gramStart"/>
      <w:r w:rsidR="00777468" w:rsidRPr="0059017D">
        <w:rPr>
          <w:rFonts w:hAnsi="標楷體" w:hint="eastAsia"/>
          <w:szCs w:val="32"/>
        </w:rPr>
        <w:t>臺</w:t>
      </w:r>
      <w:proofErr w:type="gramEnd"/>
      <w:r w:rsidR="00777468" w:rsidRPr="0059017D">
        <w:rPr>
          <w:rFonts w:hAnsi="標楷體" w:hint="eastAsia"/>
          <w:szCs w:val="32"/>
        </w:rPr>
        <w:t>中市政府妥為說明溝通</w:t>
      </w:r>
      <w:r w:rsidR="001D029C" w:rsidRPr="0059017D">
        <w:rPr>
          <w:rFonts w:hAnsi="標楷體" w:hint="eastAsia"/>
          <w:szCs w:val="32"/>
        </w:rPr>
        <w:t>因應</w:t>
      </w:r>
      <w:r w:rsidR="00777468" w:rsidRPr="0059017D">
        <w:rPr>
          <w:rFonts w:hAnsi="標楷體" w:hint="eastAsia"/>
          <w:szCs w:val="32"/>
        </w:rPr>
        <w:t>。</w:t>
      </w:r>
    </w:p>
    <w:p w:rsidR="00E97814" w:rsidRPr="0059017D" w:rsidRDefault="001D029C" w:rsidP="00086B47">
      <w:pPr>
        <w:pStyle w:val="4"/>
        <w:ind w:left="1701"/>
      </w:pPr>
      <w:r w:rsidRPr="0059017D">
        <w:rPr>
          <w:rFonts w:hAnsi="標楷體" w:hint="eastAsia"/>
          <w:szCs w:val="32"/>
        </w:rPr>
        <w:t>體育署於107年3月2日「2019</w:t>
      </w:r>
      <w:proofErr w:type="gramStart"/>
      <w:r w:rsidRPr="0059017D">
        <w:rPr>
          <w:rFonts w:hAnsi="標楷體" w:hint="eastAsia"/>
          <w:szCs w:val="32"/>
        </w:rPr>
        <w:t>臺</w:t>
      </w:r>
      <w:proofErr w:type="gramEnd"/>
      <w:r w:rsidRPr="0059017D">
        <w:rPr>
          <w:rFonts w:hAnsi="標楷體" w:hint="eastAsia"/>
          <w:szCs w:val="32"/>
        </w:rPr>
        <w:t>中東亞青年運動會授旗事宜</w:t>
      </w:r>
      <w:proofErr w:type="gramStart"/>
      <w:r w:rsidRPr="0059017D">
        <w:rPr>
          <w:rFonts w:hAnsi="標楷體" w:hint="eastAsia"/>
          <w:szCs w:val="32"/>
        </w:rPr>
        <w:t>研</w:t>
      </w:r>
      <w:proofErr w:type="gramEnd"/>
      <w:r w:rsidRPr="0059017D">
        <w:rPr>
          <w:rFonts w:hAnsi="標楷體" w:hint="eastAsia"/>
          <w:szCs w:val="32"/>
        </w:rPr>
        <w:t>商會議」及3月27日「2019</w:t>
      </w:r>
      <w:proofErr w:type="gramStart"/>
      <w:r w:rsidRPr="0059017D">
        <w:rPr>
          <w:rFonts w:hAnsi="標楷體" w:hint="eastAsia"/>
          <w:szCs w:val="32"/>
        </w:rPr>
        <w:t>臺</w:t>
      </w:r>
      <w:proofErr w:type="gramEnd"/>
      <w:r w:rsidRPr="0059017D">
        <w:rPr>
          <w:rFonts w:hAnsi="標楷體" w:hint="eastAsia"/>
          <w:szCs w:val="32"/>
        </w:rPr>
        <w:t>中東亞青年運動會籌辦計畫修正審查會議」，請中華奧會於3月22日赴中國大陸參與第21屆兩岸奧會交流座談會之機會，向</w:t>
      </w:r>
      <w:proofErr w:type="gramStart"/>
      <w:r w:rsidRPr="0059017D">
        <w:rPr>
          <w:rFonts w:hAnsi="標楷體" w:hint="eastAsia"/>
          <w:kern w:val="0"/>
          <w:szCs w:val="32"/>
        </w:rPr>
        <w:t>東亞奧協</w:t>
      </w:r>
      <w:r w:rsidRPr="0059017D">
        <w:rPr>
          <w:rFonts w:hAnsi="標楷體" w:hint="eastAsia"/>
          <w:szCs w:val="32"/>
        </w:rPr>
        <w:t>確認</w:t>
      </w:r>
      <w:proofErr w:type="gramEnd"/>
      <w:r w:rsidRPr="0059017D">
        <w:rPr>
          <w:rFonts w:hAnsi="標楷體" w:hint="eastAsia"/>
          <w:szCs w:val="32"/>
        </w:rPr>
        <w:t>107年理事會及協調會時間，以利賽會籌辦；</w:t>
      </w:r>
      <w:r w:rsidR="00CA02F9" w:rsidRPr="0059017D">
        <w:rPr>
          <w:rFonts w:hAnsi="標楷體" w:hint="eastAsia"/>
          <w:szCs w:val="32"/>
        </w:rPr>
        <w:t>並</w:t>
      </w:r>
      <w:r w:rsidRPr="0059017D">
        <w:rPr>
          <w:rFonts w:hAnsi="標楷體" w:hint="eastAsia"/>
          <w:szCs w:val="32"/>
        </w:rPr>
        <w:t>提醒</w:t>
      </w:r>
      <w:proofErr w:type="gramStart"/>
      <w:r w:rsidRPr="0059017D">
        <w:rPr>
          <w:rFonts w:hAnsi="標楷體" w:hint="eastAsia"/>
          <w:szCs w:val="32"/>
        </w:rPr>
        <w:t>臺</w:t>
      </w:r>
      <w:proofErr w:type="gramEnd"/>
      <w:r w:rsidRPr="0059017D">
        <w:rPr>
          <w:rFonts w:hAnsi="標楷體" w:hint="eastAsia"/>
          <w:szCs w:val="32"/>
        </w:rPr>
        <w:t>中市政府應善用行政院之跨部會協調平</w:t>
      </w:r>
      <w:proofErr w:type="gramStart"/>
      <w:r w:rsidRPr="0059017D">
        <w:rPr>
          <w:rFonts w:hAnsi="標楷體" w:hint="eastAsia"/>
          <w:szCs w:val="32"/>
        </w:rPr>
        <w:t>臺</w:t>
      </w:r>
      <w:proofErr w:type="gramEnd"/>
      <w:r w:rsidRPr="0059017D">
        <w:rPr>
          <w:rFonts w:hAnsi="標楷體" w:hint="eastAsia"/>
          <w:szCs w:val="32"/>
        </w:rPr>
        <w:t>，提出具體協處事項，以利各部會協處。</w:t>
      </w:r>
      <w:r w:rsidR="00CA02F9" w:rsidRPr="0059017D">
        <w:rPr>
          <w:rFonts w:hAnsi="標楷體" w:hint="eastAsia"/>
          <w:szCs w:val="32"/>
        </w:rPr>
        <w:t>另</w:t>
      </w:r>
      <w:r w:rsidRPr="0059017D">
        <w:rPr>
          <w:rFonts w:hAnsi="標楷體" w:hint="eastAsia"/>
          <w:szCs w:val="32"/>
        </w:rPr>
        <w:t>中華奧會、</w:t>
      </w:r>
      <w:proofErr w:type="gramStart"/>
      <w:r w:rsidRPr="0059017D">
        <w:rPr>
          <w:rFonts w:hAnsi="標楷體" w:hint="eastAsia"/>
          <w:szCs w:val="32"/>
        </w:rPr>
        <w:t>臺</w:t>
      </w:r>
      <w:proofErr w:type="gramEnd"/>
      <w:r w:rsidRPr="0059017D">
        <w:rPr>
          <w:rFonts w:hAnsi="標楷體" w:hint="eastAsia"/>
          <w:szCs w:val="32"/>
        </w:rPr>
        <w:t>中市政府及體育署共同組成專案小組，保持聯繫，隨時掌握訊息。再於3月28日行政院體</w:t>
      </w:r>
      <w:r w:rsidR="00C92FF9" w:rsidRPr="0059017D">
        <w:rPr>
          <w:rFonts w:hAnsi="標楷體" w:hint="eastAsia"/>
          <w:szCs w:val="32"/>
        </w:rPr>
        <w:t>育運動發展委員會</w:t>
      </w:r>
      <w:r w:rsidRPr="0059017D">
        <w:rPr>
          <w:rFonts w:hAnsi="標楷體" w:hint="eastAsia"/>
          <w:szCs w:val="32"/>
        </w:rPr>
        <w:t>第8次會議、4月11日、5月17日與</w:t>
      </w:r>
      <w:r w:rsidR="00FA33EE" w:rsidRPr="0059017D">
        <w:rPr>
          <w:rFonts w:hAnsi="標楷體" w:hint="eastAsia"/>
          <w:szCs w:val="32"/>
        </w:rPr>
        <w:t>大陸委員會</w:t>
      </w:r>
      <w:r w:rsidRPr="0059017D">
        <w:rPr>
          <w:rFonts w:hAnsi="標楷體" w:hint="eastAsia"/>
          <w:szCs w:val="32"/>
        </w:rPr>
        <w:t>邱垂正副主委會談及5月28日</w:t>
      </w:r>
      <w:r w:rsidR="00FA33EE" w:rsidRPr="0059017D">
        <w:rPr>
          <w:rFonts w:hAnsi="標楷體" w:hint="eastAsia"/>
          <w:szCs w:val="32"/>
        </w:rPr>
        <w:t>大陸委員會</w:t>
      </w:r>
      <w:r w:rsidRPr="0059017D">
        <w:rPr>
          <w:rFonts w:hAnsi="標楷體" w:hint="eastAsia"/>
          <w:szCs w:val="32"/>
        </w:rPr>
        <w:t>召開第293次委員會議中，就東亞青運籌備進度及</w:t>
      </w:r>
      <w:proofErr w:type="gramStart"/>
      <w:r w:rsidRPr="0059017D">
        <w:rPr>
          <w:rFonts w:hAnsi="標楷體" w:hint="eastAsia"/>
          <w:kern w:val="0"/>
          <w:szCs w:val="32"/>
        </w:rPr>
        <w:t>東亞奧協</w:t>
      </w:r>
      <w:r w:rsidRPr="0059017D">
        <w:rPr>
          <w:rFonts w:hAnsi="標楷體" w:hint="eastAsia"/>
          <w:szCs w:val="32"/>
        </w:rPr>
        <w:t>對於</w:t>
      </w:r>
      <w:proofErr w:type="gramEnd"/>
      <w:r w:rsidRPr="0059017D">
        <w:rPr>
          <w:rFonts w:hAnsi="標楷體" w:hint="eastAsia"/>
          <w:szCs w:val="32"/>
        </w:rPr>
        <w:t>我方詢問東亞青運籌辦事宜均消極回應等相關問題進行報告。並於6月5日依行政院指示，召開「2019東亞青跨部會協調會議會前協商會議」，請</w:t>
      </w:r>
      <w:r w:rsidR="00FA33EE" w:rsidRPr="0059017D">
        <w:rPr>
          <w:rFonts w:hAnsi="標楷體" w:hint="eastAsia"/>
          <w:szCs w:val="32"/>
        </w:rPr>
        <w:t>大陸委員會</w:t>
      </w:r>
      <w:r w:rsidRPr="0059017D">
        <w:rPr>
          <w:rFonts w:hAnsi="標楷體" w:hint="eastAsia"/>
          <w:szCs w:val="32"/>
        </w:rPr>
        <w:t>及中華奧會透過管道溝通，將東亞青運兩岸政治氛圍與合作默契強化列為</w:t>
      </w:r>
      <w:r w:rsidR="00FA33EE" w:rsidRPr="0059017D">
        <w:rPr>
          <w:rFonts w:hAnsi="標楷體" w:hint="eastAsia"/>
          <w:szCs w:val="32"/>
        </w:rPr>
        <w:t>大陸委員會</w:t>
      </w:r>
      <w:r w:rsidRPr="0059017D">
        <w:rPr>
          <w:rFonts w:hAnsi="標楷體" w:hint="eastAsia"/>
          <w:szCs w:val="32"/>
        </w:rPr>
        <w:t>及中華奧會協辦事項。7月2日體育署林德福署長並敦請吳經國委員</w:t>
      </w:r>
      <w:proofErr w:type="gramStart"/>
      <w:r w:rsidRPr="0059017D">
        <w:rPr>
          <w:rFonts w:hAnsi="標楷體" w:hint="eastAsia"/>
          <w:szCs w:val="32"/>
        </w:rPr>
        <w:t>協洽陸方</w:t>
      </w:r>
      <w:proofErr w:type="gramEnd"/>
      <w:r w:rsidRPr="0059017D">
        <w:rPr>
          <w:rFonts w:hAnsi="標楷體" w:hint="eastAsia"/>
          <w:szCs w:val="32"/>
        </w:rPr>
        <w:lastRenderedPageBreak/>
        <w:t>高層領導人，檢附</w:t>
      </w:r>
      <w:proofErr w:type="gramStart"/>
      <w:r w:rsidRPr="0059017D">
        <w:rPr>
          <w:rFonts w:hAnsi="標楷體" w:hint="eastAsia"/>
          <w:szCs w:val="32"/>
        </w:rPr>
        <w:t>臺</w:t>
      </w:r>
      <w:proofErr w:type="gramEnd"/>
      <w:r w:rsidRPr="0059017D">
        <w:rPr>
          <w:rFonts w:hAnsi="標楷體" w:hint="eastAsia"/>
          <w:szCs w:val="32"/>
        </w:rPr>
        <w:t>中市政府提供之說帖，請其適時協處。</w:t>
      </w:r>
    </w:p>
    <w:p w:rsidR="001D029C" w:rsidRPr="0059017D" w:rsidRDefault="00CB6C34" w:rsidP="00086B47">
      <w:pPr>
        <w:pStyle w:val="4"/>
        <w:ind w:left="1701"/>
      </w:pPr>
      <w:r w:rsidRPr="0059017D">
        <w:rPr>
          <w:rFonts w:hAnsi="標楷體" w:hint="eastAsia"/>
          <w:szCs w:val="32"/>
        </w:rPr>
        <w:t>107年6月5日體育署副署長林哲宏及中華奧會</w:t>
      </w:r>
      <w:proofErr w:type="gramStart"/>
      <w:r w:rsidRPr="0059017D">
        <w:rPr>
          <w:rFonts w:hAnsi="標楷體" w:hint="eastAsia"/>
          <w:szCs w:val="32"/>
        </w:rPr>
        <w:t>蔡</w:t>
      </w:r>
      <w:proofErr w:type="gramEnd"/>
      <w:r w:rsidRPr="0059017D">
        <w:rPr>
          <w:rFonts w:hAnsi="標楷體" w:hint="eastAsia"/>
          <w:szCs w:val="32"/>
        </w:rPr>
        <w:t>賜</w:t>
      </w:r>
      <w:proofErr w:type="gramStart"/>
      <w:r w:rsidRPr="0059017D">
        <w:rPr>
          <w:rFonts w:hAnsi="標楷體" w:hint="eastAsia"/>
          <w:szCs w:val="32"/>
        </w:rPr>
        <w:t>爵</w:t>
      </w:r>
      <w:proofErr w:type="gramEnd"/>
      <w:r w:rsidRPr="0059017D">
        <w:rPr>
          <w:rFonts w:hAnsi="標楷體" w:hint="eastAsia"/>
          <w:szCs w:val="32"/>
        </w:rPr>
        <w:t>副主席與隨團來訪之中國大陸奧會秘書部陳沖處長會面，再次重申</w:t>
      </w:r>
      <w:r w:rsidRPr="0059017D">
        <w:rPr>
          <w:rFonts w:hAnsi="標楷體" w:hint="eastAsia"/>
          <w:kern w:val="0"/>
          <w:szCs w:val="32"/>
        </w:rPr>
        <w:t>東亞奧協</w:t>
      </w:r>
      <w:r w:rsidRPr="0059017D">
        <w:rPr>
          <w:rFonts w:hAnsi="標楷體" w:hint="eastAsia"/>
          <w:szCs w:val="32"/>
        </w:rPr>
        <w:t>理事會、技術委員會、團長會議等應如期召開，表達我堅決辦理東亞青運決心。</w:t>
      </w:r>
      <w:proofErr w:type="gramStart"/>
      <w:r w:rsidRPr="0059017D">
        <w:rPr>
          <w:rFonts w:hAnsi="標楷體" w:hint="eastAsia"/>
          <w:kern w:val="0"/>
          <w:szCs w:val="32"/>
        </w:rPr>
        <w:t>東亞奧協</w:t>
      </w:r>
      <w:r w:rsidRPr="0059017D">
        <w:rPr>
          <w:rFonts w:hAnsi="標楷體" w:hint="eastAsia"/>
          <w:szCs w:val="32"/>
        </w:rPr>
        <w:t>於</w:t>
      </w:r>
      <w:proofErr w:type="gramEnd"/>
      <w:r w:rsidRPr="0059017D">
        <w:rPr>
          <w:rFonts w:hAnsi="標楷體" w:hint="eastAsia"/>
          <w:szCs w:val="32"/>
        </w:rPr>
        <w:t>7月10日通知中華奧會將於7月24日假北京召開</w:t>
      </w:r>
      <w:r w:rsidRPr="0059017D">
        <w:rPr>
          <w:rFonts w:hAnsi="標楷體" w:hint="eastAsia"/>
          <w:kern w:val="0"/>
          <w:szCs w:val="32"/>
        </w:rPr>
        <w:t>東亞奧協</w:t>
      </w:r>
      <w:proofErr w:type="gramStart"/>
      <w:r w:rsidRPr="0059017D">
        <w:rPr>
          <w:rFonts w:hAnsi="標楷體" w:hint="eastAsia"/>
          <w:szCs w:val="32"/>
        </w:rPr>
        <w:t>特別</w:t>
      </w:r>
      <w:proofErr w:type="gramEnd"/>
      <w:r w:rsidRPr="0059017D">
        <w:rPr>
          <w:rFonts w:hAnsi="標楷體" w:hint="eastAsia"/>
          <w:szCs w:val="32"/>
        </w:rPr>
        <w:t>臨時會議，中華奧會研判恐與東亞青運主辦權生變有關。該會林鴻道主席（同時為</w:t>
      </w:r>
      <w:r w:rsidRPr="0059017D">
        <w:rPr>
          <w:rFonts w:hAnsi="標楷體" w:hint="eastAsia"/>
          <w:kern w:val="0"/>
          <w:szCs w:val="32"/>
        </w:rPr>
        <w:t>東亞奧協</w:t>
      </w:r>
      <w:r w:rsidRPr="0059017D">
        <w:rPr>
          <w:rFonts w:hAnsi="標楷體" w:hint="eastAsia"/>
          <w:szCs w:val="32"/>
        </w:rPr>
        <w:t>輪值副主席）立即責成</w:t>
      </w:r>
      <w:proofErr w:type="gramStart"/>
      <w:r w:rsidRPr="0059017D">
        <w:rPr>
          <w:rFonts w:hAnsi="標楷體" w:hint="eastAsia"/>
          <w:szCs w:val="32"/>
        </w:rPr>
        <w:t>蔡</w:t>
      </w:r>
      <w:proofErr w:type="gramEnd"/>
      <w:r w:rsidRPr="0059017D">
        <w:rPr>
          <w:rFonts w:hAnsi="標楷體" w:hint="eastAsia"/>
          <w:szCs w:val="32"/>
        </w:rPr>
        <w:t>副主席及沈秘書長於7月17日至18日秘密赴大陸與中國大陸奧會、國台辦及</w:t>
      </w:r>
      <w:r w:rsidRPr="0059017D">
        <w:rPr>
          <w:rFonts w:hAnsi="標楷體" w:hint="eastAsia"/>
          <w:kern w:val="0"/>
          <w:szCs w:val="32"/>
        </w:rPr>
        <w:t>東亞奧協</w:t>
      </w:r>
      <w:r w:rsidRPr="0059017D">
        <w:rPr>
          <w:rFonts w:hAnsi="標楷體" w:hint="eastAsia"/>
          <w:szCs w:val="32"/>
        </w:rPr>
        <w:t>會商，重申</w:t>
      </w:r>
      <w:proofErr w:type="gramStart"/>
      <w:r w:rsidRPr="0059017D">
        <w:rPr>
          <w:rFonts w:hAnsi="標楷體" w:hint="eastAsia"/>
          <w:szCs w:val="32"/>
        </w:rPr>
        <w:t>臺</w:t>
      </w:r>
      <w:proofErr w:type="gramEnd"/>
      <w:r w:rsidRPr="0059017D">
        <w:rPr>
          <w:rFonts w:hAnsi="標楷體" w:hint="eastAsia"/>
          <w:szCs w:val="32"/>
        </w:rPr>
        <w:t>中市政府成功申辦後，已投注相當心力及軟硬體資源及預算，且臺灣民眾殷切期盼第一個奧林匹克體系之運動會在</w:t>
      </w:r>
      <w:proofErr w:type="gramStart"/>
      <w:r w:rsidRPr="0059017D">
        <w:rPr>
          <w:rFonts w:hAnsi="標楷體" w:hint="eastAsia"/>
          <w:szCs w:val="32"/>
        </w:rPr>
        <w:t>臺</w:t>
      </w:r>
      <w:proofErr w:type="gramEnd"/>
      <w:r w:rsidRPr="0059017D">
        <w:rPr>
          <w:rFonts w:hAnsi="標楷體" w:hint="eastAsia"/>
          <w:szCs w:val="32"/>
        </w:rPr>
        <w:t>舉辦，並於返國後隨即向總統府陳秘書長菊及</w:t>
      </w:r>
      <w:proofErr w:type="gramStart"/>
      <w:r w:rsidRPr="0059017D">
        <w:rPr>
          <w:rFonts w:hAnsi="標楷體" w:hint="eastAsia"/>
          <w:szCs w:val="32"/>
        </w:rPr>
        <w:t>該署高署長俊雄面報</w:t>
      </w:r>
      <w:proofErr w:type="gramEnd"/>
      <w:r w:rsidRPr="0059017D">
        <w:rPr>
          <w:rFonts w:hAnsi="標楷體" w:hint="eastAsia"/>
          <w:szCs w:val="32"/>
        </w:rPr>
        <w:t>，研判東亞青運主辦權生變機率相當高。</w:t>
      </w:r>
    </w:p>
    <w:p w:rsidR="006B6878" w:rsidRPr="0059017D" w:rsidRDefault="006B6878" w:rsidP="006B6878">
      <w:pPr>
        <w:pStyle w:val="4"/>
        <w:ind w:left="1701"/>
        <w:rPr>
          <w:rFonts w:hAnsi="標楷體"/>
          <w:szCs w:val="32"/>
        </w:rPr>
      </w:pPr>
      <w:proofErr w:type="gramStart"/>
      <w:r w:rsidRPr="0059017D">
        <w:rPr>
          <w:rFonts w:hAnsi="標楷體" w:hint="eastAsia"/>
          <w:szCs w:val="32"/>
        </w:rPr>
        <w:t>體育署高署長</w:t>
      </w:r>
      <w:proofErr w:type="gramEnd"/>
      <w:r w:rsidRPr="0059017D">
        <w:rPr>
          <w:rFonts w:hAnsi="標楷體" w:hint="eastAsia"/>
          <w:szCs w:val="32"/>
        </w:rPr>
        <w:t>請中華奧會依總統府指示，於7月24日會中詳加說明，據理力爭，爭取如期舉辦，以維護我國會員權益，會後並應將決議隨即告知政府相關單位，以共同因應。</w:t>
      </w:r>
      <w:proofErr w:type="gramStart"/>
      <w:r w:rsidRPr="0059017D">
        <w:rPr>
          <w:rFonts w:hAnsi="標楷體" w:hint="eastAsia"/>
          <w:szCs w:val="32"/>
        </w:rPr>
        <w:t>體育署審酌</w:t>
      </w:r>
      <w:proofErr w:type="gramEnd"/>
      <w:r w:rsidRPr="0059017D">
        <w:rPr>
          <w:rFonts w:hAnsi="標楷體" w:hint="eastAsia"/>
          <w:szCs w:val="32"/>
        </w:rPr>
        <w:t>本案至關重大，主辦權生變勢必引起國內輿論嘩然，為免外界不當解讀，有損政府形象，</w:t>
      </w:r>
      <w:proofErr w:type="gramStart"/>
      <w:r w:rsidRPr="0059017D">
        <w:rPr>
          <w:rFonts w:hAnsi="標楷體" w:hint="eastAsia"/>
          <w:szCs w:val="32"/>
        </w:rPr>
        <w:t>爰</w:t>
      </w:r>
      <w:proofErr w:type="gramEnd"/>
      <w:r w:rsidRPr="0059017D">
        <w:rPr>
          <w:rFonts w:hAnsi="標楷體" w:hint="eastAsia"/>
          <w:szCs w:val="32"/>
        </w:rPr>
        <w:t>立即著手</w:t>
      </w:r>
      <w:proofErr w:type="gramStart"/>
      <w:r w:rsidRPr="0059017D">
        <w:rPr>
          <w:rFonts w:hAnsi="標楷體" w:hint="eastAsia"/>
          <w:szCs w:val="32"/>
        </w:rPr>
        <w:t>研</w:t>
      </w:r>
      <w:proofErr w:type="gramEnd"/>
      <w:r w:rsidRPr="0059017D">
        <w:rPr>
          <w:rFonts w:hAnsi="標楷體" w:hint="eastAsia"/>
          <w:szCs w:val="32"/>
        </w:rPr>
        <w:t>擬對外說明立場及回應基調，於7月21日將全案陳報教育部，訂於7月24日召開會議，並於會後發布對外聲明。</w:t>
      </w:r>
    </w:p>
    <w:p w:rsidR="006B6878" w:rsidRPr="0059017D" w:rsidRDefault="006B6878" w:rsidP="006B6878">
      <w:pPr>
        <w:pStyle w:val="4"/>
        <w:ind w:left="1701"/>
        <w:rPr>
          <w:rFonts w:hAnsi="標楷體"/>
          <w:szCs w:val="32"/>
        </w:rPr>
      </w:pPr>
      <w:r w:rsidRPr="0059017D">
        <w:rPr>
          <w:rFonts w:hAnsi="標楷體" w:hint="eastAsia"/>
          <w:szCs w:val="32"/>
        </w:rPr>
        <w:t>107年7月24日體育署高俊雄署長亦於上午召開東亞青運相關事宜會議，邀集相關單位與會討論，會中中華奧會</w:t>
      </w:r>
      <w:proofErr w:type="gramStart"/>
      <w:r w:rsidRPr="0059017D">
        <w:rPr>
          <w:rFonts w:hAnsi="標楷體" w:hint="eastAsia"/>
          <w:szCs w:val="32"/>
        </w:rPr>
        <w:t>蔡</w:t>
      </w:r>
      <w:proofErr w:type="gramEnd"/>
      <w:r w:rsidRPr="0059017D">
        <w:rPr>
          <w:rFonts w:hAnsi="標楷體" w:hint="eastAsia"/>
          <w:szCs w:val="32"/>
        </w:rPr>
        <w:t>賜</w:t>
      </w:r>
      <w:proofErr w:type="gramStart"/>
      <w:r w:rsidRPr="0059017D">
        <w:rPr>
          <w:rFonts w:hAnsi="標楷體" w:hint="eastAsia"/>
          <w:szCs w:val="32"/>
        </w:rPr>
        <w:t>爵</w:t>
      </w:r>
      <w:proofErr w:type="gramEnd"/>
      <w:r w:rsidRPr="0059017D">
        <w:rPr>
          <w:rFonts w:hAnsi="標楷體" w:hint="eastAsia"/>
          <w:szCs w:val="32"/>
        </w:rPr>
        <w:t>副主席接獲林鴻道主席</w:t>
      </w:r>
      <w:r w:rsidRPr="0059017D">
        <w:rPr>
          <w:rFonts w:hAnsi="標楷體" w:hint="eastAsia"/>
          <w:szCs w:val="32"/>
        </w:rPr>
        <w:lastRenderedPageBreak/>
        <w:t>來電，表示</w:t>
      </w:r>
      <w:proofErr w:type="gramStart"/>
      <w:r w:rsidRPr="0059017D">
        <w:rPr>
          <w:rFonts w:hAnsi="標楷體" w:hint="eastAsia"/>
          <w:kern w:val="0"/>
          <w:szCs w:val="32"/>
        </w:rPr>
        <w:t>東亞奧協</w:t>
      </w:r>
      <w:r w:rsidRPr="0059017D">
        <w:rPr>
          <w:rFonts w:hAnsi="標楷體" w:hint="eastAsia"/>
          <w:szCs w:val="32"/>
        </w:rPr>
        <w:t>臨時</w:t>
      </w:r>
      <w:proofErr w:type="gramEnd"/>
      <w:r w:rsidRPr="0059017D">
        <w:rPr>
          <w:rFonts w:hAnsi="標楷體" w:hint="eastAsia"/>
          <w:szCs w:val="32"/>
        </w:rPr>
        <w:t>理事會議係</w:t>
      </w:r>
      <w:proofErr w:type="gramStart"/>
      <w:r w:rsidRPr="0059017D">
        <w:rPr>
          <w:rFonts w:hAnsi="標楷體" w:hint="eastAsia"/>
          <w:szCs w:val="32"/>
        </w:rPr>
        <w:t>採</w:t>
      </w:r>
      <w:proofErr w:type="gramEnd"/>
      <w:r w:rsidRPr="0059017D">
        <w:rPr>
          <w:rFonts w:hAnsi="標楷體" w:hint="eastAsia"/>
          <w:szCs w:val="32"/>
        </w:rPr>
        <w:t>舉手表決，做出停辦決議</w:t>
      </w:r>
      <w:r w:rsidR="004B2651" w:rsidRPr="0059017D">
        <w:rPr>
          <w:rFonts w:hAnsi="標楷體" w:hint="eastAsia"/>
          <w:szCs w:val="32"/>
        </w:rPr>
        <w:t>（7票同意、1票反對【中華奧會】、1票棄權【日本奧會】）</w:t>
      </w:r>
      <w:r w:rsidRPr="0059017D">
        <w:rPr>
          <w:rFonts w:hAnsi="標楷體" w:hint="eastAsia"/>
          <w:szCs w:val="32"/>
        </w:rPr>
        <w:t>，</w:t>
      </w:r>
      <w:proofErr w:type="gramStart"/>
      <w:r w:rsidRPr="0059017D">
        <w:rPr>
          <w:rFonts w:hAnsi="標楷體" w:hint="eastAsia"/>
          <w:szCs w:val="32"/>
        </w:rPr>
        <w:t>爰</w:t>
      </w:r>
      <w:proofErr w:type="gramEnd"/>
      <w:r w:rsidRPr="0059017D">
        <w:rPr>
          <w:rFonts w:hAnsi="標楷體" w:hint="eastAsia"/>
          <w:szCs w:val="32"/>
        </w:rPr>
        <w:t>於會後隨即發布聲明稿表達抗議，呼籲國人共同支持，並請中華奧會及</w:t>
      </w:r>
      <w:proofErr w:type="gramStart"/>
      <w:r w:rsidRPr="0059017D">
        <w:rPr>
          <w:rFonts w:hAnsi="標楷體" w:hint="eastAsia"/>
          <w:szCs w:val="32"/>
        </w:rPr>
        <w:t>臺</w:t>
      </w:r>
      <w:proofErr w:type="gramEnd"/>
      <w:r w:rsidRPr="0059017D">
        <w:rPr>
          <w:rFonts w:hAnsi="標楷體" w:hint="eastAsia"/>
          <w:szCs w:val="32"/>
        </w:rPr>
        <w:t>中市政府朝保障我國會員權益方向，妥為因應。同日中華奧會於下午2時辦理記者會，對外說明</w:t>
      </w:r>
      <w:r w:rsidRPr="0059017D">
        <w:rPr>
          <w:rFonts w:hAnsi="標楷體" w:hint="eastAsia"/>
          <w:kern w:val="0"/>
          <w:szCs w:val="32"/>
        </w:rPr>
        <w:t>東亞奧協</w:t>
      </w:r>
      <w:r w:rsidRPr="0059017D">
        <w:rPr>
          <w:rFonts w:hAnsi="標楷體" w:hint="eastAsia"/>
          <w:szCs w:val="32"/>
        </w:rPr>
        <w:t>臨時理事會停辦東亞青運決議過程。同日下午蔡英文總統請</w:t>
      </w:r>
      <w:proofErr w:type="gramStart"/>
      <w:r w:rsidRPr="0059017D">
        <w:rPr>
          <w:rFonts w:hAnsi="標楷體" w:hint="eastAsia"/>
          <w:szCs w:val="32"/>
        </w:rPr>
        <w:t>體育署高署長</w:t>
      </w:r>
      <w:proofErr w:type="gramEnd"/>
      <w:r w:rsidRPr="0059017D">
        <w:rPr>
          <w:rFonts w:hAnsi="標楷體" w:hint="eastAsia"/>
          <w:szCs w:val="32"/>
        </w:rPr>
        <w:t>至官邸</w:t>
      </w:r>
      <w:proofErr w:type="gramStart"/>
      <w:r w:rsidRPr="0059017D">
        <w:rPr>
          <w:rFonts w:hAnsi="標楷體" w:hint="eastAsia"/>
          <w:szCs w:val="32"/>
        </w:rPr>
        <w:t>研</w:t>
      </w:r>
      <w:proofErr w:type="gramEnd"/>
      <w:r w:rsidRPr="0059017D">
        <w:rPr>
          <w:rFonts w:hAnsi="標楷體" w:hint="eastAsia"/>
          <w:szCs w:val="32"/>
        </w:rPr>
        <w:t>商，並指示該署再次發布聲明稿，抗議</w:t>
      </w:r>
      <w:proofErr w:type="gramStart"/>
      <w:r w:rsidRPr="0059017D">
        <w:rPr>
          <w:rFonts w:hAnsi="標楷體" w:hint="eastAsia"/>
          <w:kern w:val="0"/>
          <w:szCs w:val="32"/>
        </w:rPr>
        <w:t>東亞奧協</w:t>
      </w:r>
      <w:r w:rsidRPr="0059017D">
        <w:rPr>
          <w:rFonts w:hAnsi="標楷體" w:hint="eastAsia"/>
          <w:szCs w:val="32"/>
        </w:rPr>
        <w:t>違約</w:t>
      </w:r>
      <w:proofErr w:type="gramEnd"/>
      <w:r w:rsidRPr="0059017D">
        <w:rPr>
          <w:rFonts w:hAnsi="標楷體" w:hint="eastAsia"/>
          <w:szCs w:val="32"/>
        </w:rPr>
        <w:t>在先，並將全力協助</w:t>
      </w:r>
      <w:proofErr w:type="gramStart"/>
      <w:r w:rsidRPr="0059017D">
        <w:rPr>
          <w:rFonts w:hAnsi="標楷體" w:hint="eastAsia"/>
          <w:szCs w:val="32"/>
        </w:rPr>
        <w:t>臺</w:t>
      </w:r>
      <w:proofErr w:type="gramEnd"/>
      <w:r w:rsidRPr="0059017D">
        <w:rPr>
          <w:rFonts w:hAnsi="標楷體" w:hint="eastAsia"/>
          <w:szCs w:val="32"/>
        </w:rPr>
        <w:t>中市政府及中華奧會依據主辦城市合約，據理力爭，進行交涉及申復。</w:t>
      </w:r>
    </w:p>
    <w:p w:rsidR="00CA02F9" w:rsidRPr="0059017D" w:rsidRDefault="00BC36EE" w:rsidP="00BC36EE">
      <w:pPr>
        <w:pStyle w:val="3"/>
      </w:pPr>
      <w:r w:rsidRPr="0059017D">
        <w:rPr>
          <w:rFonts w:hint="eastAsia"/>
        </w:rPr>
        <w:t>東亞青運遭</w:t>
      </w:r>
      <w:proofErr w:type="gramStart"/>
      <w:r w:rsidRPr="0059017D">
        <w:rPr>
          <w:rFonts w:hint="eastAsia"/>
        </w:rPr>
        <w:t>東亞奧協停辦</w:t>
      </w:r>
      <w:proofErr w:type="gramEnd"/>
      <w:r w:rsidRPr="0059017D">
        <w:rPr>
          <w:rFonts w:hint="eastAsia"/>
        </w:rPr>
        <w:t>後，</w:t>
      </w:r>
      <w:proofErr w:type="gramStart"/>
      <w:r w:rsidRPr="0059017D">
        <w:rPr>
          <w:rFonts w:hint="eastAsia"/>
        </w:rPr>
        <w:t>臺</w:t>
      </w:r>
      <w:proofErr w:type="gramEnd"/>
      <w:r w:rsidRPr="0059017D">
        <w:rPr>
          <w:rFonts w:hint="eastAsia"/>
        </w:rPr>
        <w:t>中市政府進行申復及調解程序情形：</w:t>
      </w:r>
    </w:p>
    <w:p w:rsidR="00281EFB" w:rsidRPr="0059017D" w:rsidRDefault="00281EFB" w:rsidP="00281EFB">
      <w:pPr>
        <w:pStyle w:val="4"/>
        <w:ind w:left="1701"/>
        <w:rPr>
          <w:rFonts w:hAnsi="標楷體"/>
          <w:szCs w:val="32"/>
        </w:rPr>
      </w:pPr>
      <w:r w:rsidRPr="0059017D">
        <w:rPr>
          <w:rFonts w:hAnsi="標楷體" w:hint="eastAsia"/>
          <w:szCs w:val="32"/>
        </w:rPr>
        <w:t>教育部體育署隨即於107年7月25日邀集中華奧會及法律專家召開會議，會議共識：(1)請</w:t>
      </w:r>
      <w:proofErr w:type="gramStart"/>
      <w:r w:rsidRPr="0059017D">
        <w:rPr>
          <w:rFonts w:hAnsi="標楷體" w:hint="eastAsia"/>
          <w:szCs w:val="32"/>
        </w:rPr>
        <w:t>臺</w:t>
      </w:r>
      <w:proofErr w:type="gramEnd"/>
      <w:r w:rsidRPr="0059017D">
        <w:rPr>
          <w:rFonts w:hAnsi="標楷體" w:hint="eastAsia"/>
          <w:szCs w:val="32"/>
        </w:rPr>
        <w:t>中市政府及中華奧會依</w:t>
      </w:r>
      <w:proofErr w:type="gramStart"/>
      <w:r w:rsidRPr="0059017D">
        <w:rPr>
          <w:rFonts w:hAnsi="標楷體" w:hint="eastAsia"/>
          <w:kern w:val="0"/>
          <w:szCs w:val="32"/>
        </w:rPr>
        <w:t>東亞奧協</w:t>
      </w:r>
      <w:r w:rsidRPr="0059017D">
        <w:rPr>
          <w:rFonts w:hAnsi="標楷體" w:hint="eastAsia"/>
          <w:szCs w:val="32"/>
        </w:rPr>
        <w:t>內部</w:t>
      </w:r>
      <w:proofErr w:type="gramEnd"/>
      <w:r w:rsidRPr="0059017D">
        <w:rPr>
          <w:rFonts w:hAnsi="標楷體" w:hint="eastAsia"/>
          <w:szCs w:val="32"/>
        </w:rPr>
        <w:t>程序進行申復，未果再向國際運動仲裁法庭（CAS）申請調解</w:t>
      </w:r>
      <w:r w:rsidR="00B07403" w:rsidRPr="0059017D">
        <w:rPr>
          <w:rFonts w:hAnsi="標楷體" w:hint="eastAsia"/>
          <w:szCs w:val="32"/>
        </w:rPr>
        <w:t>；</w:t>
      </w:r>
      <w:r w:rsidRPr="0059017D">
        <w:rPr>
          <w:rFonts w:hAnsi="標楷體" w:hint="eastAsia"/>
          <w:szCs w:val="32"/>
        </w:rPr>
        <w:t>體育署亦撰擬東亞青運說帖，續請外交部、中華奧會、</w:t>
      </w:r>
      <w:proofErr w:type="gramStart"/>
      <w:r w:rsidRPr="0059017D">
        <w:rPr>
          <w:rFonts w:hAnsi="標楷體" w:hint="eastAsia"/>
          <w:szCs w:val="32"/>
        </w:rPr>
        <w:t>臺</w:t>
      </w:r>
      <w:proofErr w:type="gramEnd"/>
      <w:r w:rsidRPr="0059017D">
        <w:rPr>
          <w:rFonts w:hAnsi="標楷體" w:hint="eastAsia"/>
          <w:szCs w:val="32"/>
        </w:rPr>
        <w:t>中市政府等相關單位遊說參考運用。</w:t>
      </w:r>
      <w:proofErr w:type="gramStart"/>
      <w:r w:rsidRPr="0059017D">
        <w:rPr>
          <w:rFonts w:hAnsi="標楷體" w:hint="eastAsia"/>
          <w:szCs w:val="32"/>
        </w:rPr>
        <w:t>臺</w:t>
      </w:r>
      <w:proofErr w:type="gramEnd"/>
      <w:r w:rsidRPr="0059017D">
        <w:rPr>
          <w:rFonts w:hAnsi="標楷體" w:hint="eastAsia"/>
          <w:szCs w:val="32"/>
        </w:rPr>
        <w:t>中市</w:t>
      </w:r>
      <w:r w:rsidR="00B07403" w:rsidRPr="0059017D">
        <w:rPr>
          <w:rFonts w:hAnsi="標楷體" w:hint="eastAsia"/>
          <w:szCs w:val="32"/>
        </w:rPr>
        <w:t>政府</w:t>
      </w:r>
      <w:r w:rsidRPr="0059017D">
        <w:rPr>
          <w:rFonts w:hAnsi="標楷體" w:hint="eastAsia"/>
          <w:szCs w:val="32"/>
        </w:rPr>
        <w:t>並於7月30日召開國際記者會，後續由外交部</w:t>
      </w:r>
      <w:proofErr w:type="gramStart"/>
      <w:r w:rsidRPr="0059017D">
        <w:rPr>
          <w:rFonts w:hAnsi="標楷體" w:hint="eastAsia"/>
          <w:szCs w:val="32"/>
        </w:rPr>
        <w:t>循</w:t>
      </w:r>
      <w:proofErr w:type="gramEnd"/>
      <w:r w:rsidRPr="0059017D">
        <w:rPr>
          <w:rFonts w:hAnsi="標楷體" w:hint="eastAsia"/>
          <w:szCs w:val="32"/>
        </w:rPr>
        <w:t>管道加強國際溝通。</w:t>
      </w:r>
      <w:proofErr w:type="gramStart"/>
      <w:r w:rsidRPr="0059017D">
        <w:rPr>
          <w:rFonts w:hAnsi="標楷體" w:hint="eastAsia"/>
          <w:szCs w:val="32"/>
        </w:rPr>
        <w:t>臺</w:t>
      </w:r>
      <w:proofErr w:type="gramEnd"/>
      <w:r w:rsidRPr="0059017D">
        <w:rPr>
          <w:rFonts w:hAnsi="標楷體" w:hint="eastAsia"/>
          <w:szCs w:val="32"/>
        </w:rPr>
        <w:t>中市政府及中華奧會分別於107年7月30日向</w:t>
      </w:r>
      <w:proofErr w:type="gramStart"/>
      <w:r w:rsidRPr="0059017D">
        <w:rPr>
          <w:rFonts w:hAnsi="標楷體" w:hint="eastAsia"/>
          <w:szCs w:val="32"/>
        </w:rPr>
        <w:t>東亞奧協提出</w:t>
      </w:r>
      <w:proofErr w:type="gramEnd"/>
      <w:r w:rsidRPr="0059017D">
        <w:rPr>
          <w:rFonts w:hAnsi="標楷體" w:hint="eastAsia"/>
          <w:szCs w:val="32"/>
        </w:rPr>
        <w:t>申復，</w:t>
      </w:r>
      <w:proofErr w:type="gramStart"/>
      <w:r w:rsidRPr="0059017D">
        <w:rPr>
          <w:rFonts w:hAnsi="標楷體" w:hint="eastAsia"/>
          <w:szCs w:val="32"/>
        </w:rPr>
        <w:t>東亞奧協於</w:t>
      </w:r>
      <w:proofErr w:type="gramEnd"/>
      <w:r w:rsidRPr="0059017D">
        <w:rPr>
          <w:rFonts w:hAnsi="標楷體" w:hint="eastAsia"/>
          <w:szCs w:val="32"/>
        </w:rPr>
        <w:t>8月12日回函表示</w:t>
      </w:r>
      <w:r w:rsidR="004B2651" w:rsidRPr="0059017D">
        <w:rPr>
          <w:rFonts w:hAnsi="標楷體" w:hint="eastAsia"/>
          <w:szCs w:val="32"/>
        </w:rPr>
        <w:t>，此決定係依循民主精神討論，且依據會章產生，並已生效，請中華奧會尊重理事會取消賽事之決議，亦即</w:t>
      </w:r>
      <w:r w:rsidRPr="0059017D">
        <w:rPr>
          <w:rFonts w:hAnsi="標楷體" w:hint="eastAsia"/>
          <w:szCs w:val="32"/>
        </w:rPr>
        <w:t>停辦之決定不變。</w:t>
      </w:r>
    </w:p>
    <w:p w:rsidR="00281EFB" w:rsidRPr="0059017D" w:rsidRDefault="00281EFB" w:rsidP="00281EFB">
      <w:pPr>
        <w:pStyle w:val="4"/>
        <w:ind w:left="1701"/>
        <w:rPr>
          <w:rFonts w:hAnsi="標楷體"/>
          <w:szCs w:val="32"/>
        </w:rPr>
      </w:pPr>
      <w:r w:rsidRPr="0059017D">
        <w:rPr>
          <w:rFonts w:hAnsi="標楷體" w:hint="eastAsia"/>
          <w:szCs w:val="32"/>
        </w:rPr>
        <w:t>教育部體育署依據107年8月17日行政院秘書長指示「全力支持</w:t>
      </w:r>
      <w:proofErr w:type="gramStart"/>
      <w:r w:rsidRPr="0059017D">
        <w:rPr>
          <w:rFonts w:hAnsi="標楷體" w:hint="eastAsia"/>
          <w:szCs w:val="32"/>
        </w:rPr>
        <w:t>臺</w:t>
      </w:r>
      <w:proofErr w:type="gramEnd"/>
      <w:r w:rsidRPr="0059017D">
        <w:rPr>
          <w:rFonts w:hAnsi="標楷體" w:hint="eastAsia"/>
          <w:szCs w:val="32"/>
        </w:rPr>
        <w:t>中市政府為回復舉辦權的一切努力，教育部及相關部會積極配合並檢討籌辦計</w:t>
      </w:r>
      <w:r w:rsidRPr="0059017D">
        <w:rPr>
          <w:rFonts w:hAnsi="標楷體" w:hint="eastAsia"/>
          <w:szCs w:val="32"/>
        </w:rPr>
        <w:lastRenderedPageBreak/>
        <w:t>畫」，輔導</w:t>
      </w:r>
      <w:proofErr w:type="gramStart"/>
      <w:r w:rsidRPr="0059017D">
        <w:rPr>
          <w:rFonts w:hAnsi="標楷體" w:hint="eastAsia"/>
          <w:szCs w:val="32"/>
        </w:rPr>
        <w:t>臺</w:t>
      </w:r>
      <w:proofErr w:type="gramEnd"/>
      <w:r w:rsidRPr="0059017D">
        <w:rPr>
          <w:rFonts w:hAnsi="標楷體" w:hint="eastAsia"/>
          <w:szCs w:val="32"/>
        </w:rPr>
        <w:t>中市政府</w:t>
      </w:r>
      <w:proofErr w:type="gramStart"/>
      <w:r w:rsidRPr="0059017D">
        <w:rPr>
          <w:rFonts w:hAnsi="標楷體" w:hint="eastAsia"/>
          <w:szCs w:val="32"/>
        </w:rPr>
        <w:t>研</w:t>
      </w:r>
      <w:proofErr w:type="gramEnd"/>
      <w:r w:rsidRPr="0059017D">
        <w:rPr>
          <w:rFonts w:hAnsi="標楷體" w:hint="eastAsia"/>
          <w:szCs w:val="32"/>
        </w:rPr>
        <w:t>議法律救濟途徑，</w:t>
      </w:r>
      <w:r w:rsidR="00FB0C83" w:rsidRPr="0059017D">
        <w:rPr>
          <w:rFonts w:hAnsi="標楷體" w:hint="eastAsia"/>
          <w:szCs w:val="32"/>
        </w:rPr>
        <w:t>並專案補助該府776萬元，委託專業律師團隊，尋外部程序向國際運動仲裁法庭（CAS）尋求申復調解。</w:t>
      </w:r>
      <w:proofErr w:type="gramStart"/>
      <w:r w:rsidR="00FB0C83" w:rsidRPr="0059017D">
        <w:rPr>
          <w:rFonts w:hAnsi="標楷體" w:hint="eastAsia"/>
          <w:szCs w:val="32"/>
        </w:rPr>
        <w:t>嗣臺</w:t>
      </w:r>
      <w:proofErr w:type="gramEnd"/>
      <w:r w:rsidR="00FB0C83" w:rsidRPr="0059017D">
        <w:rPr>
          <w:rFonts w:hAnsi="標楷體" w:hint="eastAsia"/>
          <w:szCs w:val="32"/>
        </w:rPr>
        <w:t>中市政府</w:t>
      </w:r>
      <w:r w:rsidRPr="0059017D">
        <w:rPr>
          <w:rFonts w:hAnsi="標楷體" w:hint="eastAsia"/>
          <w:szCs w:val="32"/>
        </w:rPr>
        <w:t>於107年11月15日向國際運動仲裁法庭（CAS）申請調解，惟因</w:t>
      </w:r>
      <w:proofErr w:type="gramStart"/>
      <w:r w:rsidRPr="0059017D">
        <w:rPr>
          <w:rFonts w:hAnsi="標楷體" w:hint="eastAsia"/>
          <w:szCs w:val="32"/>
        </w:rPr>
        <w:t>東亞奧協不</w:t>
      </w:r>
      <w:proofErr w:type="gramEnd"/>
      <w:r w:rsidRPr="0059017D">
        <w:rPr>
          <w:rFonts w:hAnsi="標楷體" w:hint="eastAsia"/>
          <w:szCs w:val="32"/>
        </w:rPr>
        <w:t>接受CAS調解，故CAS於12月</w:t>
      </w:r>
      <w:r w:rsidR="004B2651" w:rsidRPr="0059017D">
        <w:rPr>
          <w:rFonts w:hAnsi="標楷體" w:hint="eastAsia"/>
          <w:szCs w:val="32"/>
        </w:rPr>
        <w:t>14日</w:t>
      </w:r>
      <w:r w:rsidRPr="0059017D">
        <w:rPr>
          <w:rFonts w:hAnsi="標楷體" w:hint="eastAsia"/>
          <w:szCs w:val="32"/>
        </w:rPr>
        <w:t>回函表示不會進入調解程序。</w:t>
      </w:r>
    </w:p>
    <w:p w:rsidR="00FA33EE" w:rsidRPr="0059017D" w:rsidRDefault="00FA33EE" w:rsidP="00FA33EE">
      <w:pPr>
        <w:pStyle w:val="3"/>
      </w:pPr>
      <w:r w:rsidRPr="0059017D">
        <w:rPr>
          <w:rFonts w:hAnsi="標楷體" w:hint="eastAsia"/>
          <w:szCs w:val="32"/>
        </w:rPr>
        <w:t>東亞青運計畫後續進度：</w:t>
      </w:r>
    </w:p>
    <w:p w:rsidR="00FA33EE" w:rsidRPr="0059017D" w:rsidRDefault="00FA33EE" w:rsidP="00FA33EE">
      <w:pPr>
        <w:pStyle w:val="4"/>
        <w:ind w:left="1701"/>
      </w:pPr>
      <w:proofErr w:type="gramStart"/>
      <w:r w:rsidRPr="0059017D">
        <w:rPr>
          <w:rFonts w:hint="eastAsia"/>
        </w:rPr>
        <w:t>臺</w:t>
      </w:r>
      <w:proofErr w:type="gramEnd"/>
      <w:r w:rsidRPr="0059017D">
        <w:rPr>
          <w:rFonts w:hint="eastAsia"/>
        </w:rPr>
        <w:t>中市政府108年2月27日函覆教育部體育署表示，考量被延宕之籌備期程，競賽場館修繕恐</w:t>
      </w:r>
      <w:proofErr w:type="gramStart"/>
      <w:r w:rsidRPr="0059017D">
        <w:rPr>
          <w:rFonts w:hint="eastAsia"/>
        </w:rPr>
        <w:t>不</w:t>
      </w:r>
      <w:proofErr w:type="gramEnd"/>
      <w:r w:rsidRPr="0059017D">
        <w:rPr>
          <w:rFonts w:hint="eastAsia"/>
        </w:rPr>
        <w:t>及於原訂108年8月前完成，且</w:t>
      </w:r>
      <w:r w:rsidRPr="0059017D">
        <w:rPr>
          <w:rFonts w:hAnsi="標楷體" w:hint="eastAsia"/>
          <w:szCs w:val="32"/>
        </w:rPr>
        <w:t>依據</w:t>
      </w:r>
      <w:r w:rsidRPr="0059017D">
        <w:rPr>
          <w:rFonts w:hint="eastAsia"/>
        </w:rPr>
        <w:t>東亞奧協會章規定期程，賽會總領隊手冊、技術手冊暨其他相關文件，經理事會通過後，至少於運動會開幕10個月前周知各會員奧會；籌委會應於運動會舉行</w:t>
      </w:r>
      <w:proofErr w:type="gramStart"/>
      <w:r w:rsidRPr="0059017D">
        <w:rPr>
          <w:rFonts w:hint="eastAsia"/>
        </w:rPr>
        <w:t>一</w:t>
      </w:r>
      <w:proofErr w:type="gramEnd"/>
      <w:r w:rsidRPr="0059017D">
        <w:rPr>
          <w:rFonts w:hint="eastAsia"/>
        </w:rPr>
        <w:t>年前將邀請函發送予各會員國奧會，即東亞青運已確定無法舉辦。</w:t>
      </w:r>
    </w:p>
    <w:p w:rsidR="00FA33EE" w:rsidRPr="0059017D" w:rsidRDefault="00FA33EE" w:rsidP="00FA33EE">
      <w:pPr>
        <w:pStyle w:val="4"/>
        <w:ind w:left="1701"/>
        <w:rPr>
          <w:rFonts w:hAnsi="標楷體"/>
          <w:szCs w:val="32"/>
        </w:rPr>
      </w:pPr>
      <w:r w:rsidRPr="0059017D">
        <w:rPr>
          <w:rFonts w:hAnsi="標楷體" w:hint="eastAsia"/>
          <w:szCs w:val="32"/>
        </w:rPr>
        <w:t>教育部體育署於108年3月12日邀集外交部、大陸委員會、中華奧會、</w:t>
      </w:r>
      <w:proofErr w:type="gramStart"/>
      <w:r w:rsidRPr="0059017D">
        <w:rPr>
          <w:rFonts w:hAnsi="標楷體" w:hint="eastAsia"/>
          <w:szCs w:val="32"/>
        </w:rPr>
        <w:t>臺</w:t>
      </w:r>
      <w:proofErr w:type="gramEnd"/>
      <w:r w:rsidRPr="0059017D">
        <w:rPr>
          <w:rFonts w:hAnsi="標楷體" w:hint="eastAsia"/>
          <w:szCs w:val="32"/>
        </w:rPr>
        <w:t>中市政府等單位與會共同</w:t>
      </w:r>
      <w:proofErr w:type="gramStart"/>
      <w:r w:rsidRPr="0059017D">
        <w:rPr>
          <w:rFonts w:hAnsi="標楷體" w:hint="eastAsia"/>
          <w:szCs w:val="32"/>
        </w:rPr>
        <w:t>研</w:t>
      </w:r>
      <w:proofErr w:type="gramEnd"/>
      <w:r w:rsidRPr="0059017D">
        <w:rPr>
          <w:rFonts w:hAnsi="標楷體" w:hint="eastAsia"/>
          <w:szCs w:val="32"/>
        </w:rPr>
        <w:t>商。會議決議，行政院於105年核定「2019年</w:t>
      </w:r>
      <w:proofErr w:type="gramStart"/>
      <w:r w:rsidRPr="0059017D">
        <w:rPr>
          <w:rFonts w:hAnsi="標楷體" w:hint="eastAsia"/>
          <w:szCs w:val="32"/>
        </w:rPr>
        <w:t>臺</w:t>
      </w:r>
      <w:proofErr w:type="gramEnd"/>
      <w:r w:rsidRPr="0059017D">
        <w:rPr>
          <w:rFonts w:hAnsi="標楷體" w:hint="eastAsia"/>
          <w:szCs w:val="32"/>
        </w:rPr>
        <w:t>中東亞青年運動會籌辦計畫」，</w:t>
      </w:r>
      <w:proofErr w:type="gramStart"/>
      <w:r w:rsidRPr="0059017D">
        <w:rPr>
          <w:rFonts w:hAnsi="標楷體" w:hint="eastAsia"/>
          <w:szCs w:val="32"/>
        </w:rPr>
        <w:t>108</w:t>
      </w:r>
      <w:proofErr w:type="gramEnd"/>
      <w:r w:rsidRPr="0059017D">
        <w:rPr>
          <w:rFonts w:hAnsi="標楷體" w:hint="eastAsia"/>
          <w:szCs w:val="32"/>
        </w:rPr>
        <w:t>年度為計畫之最後一年，請</w:t>
      </w:r>
      <w:proofErr w:type="gramStart"/>
      <w:r w:rsidRPr="0059017D">
        <w:rPr>
          <w:rFonts w:hAnsi="標楷體" w:hint="eastAsia"/>
          <w:szCs w:val="32"/>
        </w:rPr>
        <w:t>臺</w:t>
      </w:r>
      <w:proofErr w:type="gramEnd"/>
      <w:r w:rsidRPr="0059017D">
        <w:rPr>
          <w:rFonts w:hAnsi="標楷體" w:hint="eastAsia"/>
          <w:szCs w:val="32"/>
        </w:rPr>
        <w:t>中市政府依行政院核定期程，於本年度完成東亞青運計畫結案報告，並調整修正本年度工作計畫內容，</w:t>
      </w:r>
      <w:proofErr w:type="gramStart"/>
      <w:r w:rsidRPr="0059017D">
        <w:rPr>
          <w:rFonts w:hAnsi="標楷體" w:hint="eastAsia"/>
          <w:szCs w:val="32"/>
        </w:rPr>
        <w:t>俾</w:t>
      </w:r>
      <w:proofErr w:type="gramEnd"/>
      <w:r w:rsidRPr="0059017D">
        <w:rPr>
          <w:rFonts w:hAnsi="標楷體" w:hint="eastAsia"/>
          <w:szCs w:val="32"/>
        </w:rPr>
        <w:t>利該</w:t>
      </w:r>
      <w:proofErr w:type="gramStart"/>
      <w:r w:rsidRPr="0059017D">
        <w:rPr>
          <w:rFonts w:hAnsi="標楷體" w:hint="eastAsia"/>
          <w:szCs w:val="32"/>
        </w:rPr>
        <w:t>署憑辦經費審辦及核結</w:t>
      </w:r>
      <w:proofErr w:type="gramEnd"/>
      <w:r w:rsidRPr="0059017D">
        <w:rPr>
          <w:rFonts w:hAnsi="標楷體" w:hint="eastAsia"/>
          <w:szCs w:val="32"/>
        </w:rPr>
        <w:t>事宜。另對於</w:t>
      </w:r>
      <w:proofErr w:type="gramStart"/>
      <w:r w:rsidRPr="0059017D">
        <w:rPr>
          <w:rFonts w:hAnsi="標楷體" w:hint="eastAsia"/>
          <w:szCs w:val="32"/>
        </w:rPr>
        <w:t>臺</w:t>
      </w:r>
      <w:proofErr w:type="gramEnd"/>
      <w:r w:rsidRPr="0059017D">
        <w:rPr>
          <w:rFonts w:hAnsi="標楷體" w:hint="eastAsia"/>
          <w:szCs w:val="32"/>
        </w:rPr>
        <w:t>中市政府表達積極爭取辦理2021東</w:t>
      </w:r>
      <w:proofErr w:type="gramStart"/>
      <w:r w:rsidRPr="0059017D">
        <w:rPr>
          <w:rFonts w:hAnsi="標楷體" w:hint="eastAsia"/>
          <w:szCs w:val="32"/>
        </w:rPr>
        <w:t>亞青運乙節</w:t>
      </w:r>
      <w:proofErr w:type="gramEnd"/>
      <w:r w:rsidRPr="0059017D">
        <w:rPr>
          <w:rFonts w:hAnsi="標楷體" w:hint="eastAsia"/>
          <w:szCs w:val="32"/>
        </w:rPr>
        <w:t>，原則予以尊重，並請該府依規劃期限進行各項情勢綜合評估，必要時另提計畫，體育署將提供相關行政協助，</w:t>
      </w:r>
      <w:proofErr w:type="gramStart"/>
      <w:r w:rsidRPr="0059017D">
        <w:rPr>
          <w:rFonts w:hAnsi="標楷體" w:hint="eastAsia"/>
          <w:szCs w:val="32"/>
        </w:rPr>
        <w:t>併</w:t>
      </w:r>
      <w:proofErr w:type="gramEnd"/>
      <w:r w:rsidRPr="0059017D">
        <w:rPr>
          <w:rFonts w:hAnsi="標楷體" w:hint="eastAsia"/>
          <w:szCs w:val="32"/>
        </w:rPr>
        <w:t>同考量其他替代方案，例如爭取辦理2027東亞青運、國際少年運動會（ICG）等國際賽事</w:t>
      </w:r>
      <w:r w:rsidR="002343FF" w:rsidRPr="0059017D">
        <w:rPr>
          <w:rFonts w:hAnsi="標楷體" w:hint="eastAsia"/>
          <w:szCs w:val="32"/>
        </w:rPr>
        <w:t>，</w:t>
      </w:r>
      <w:r w:rsidRPr="0059017D">
        <w:rPr>
          <w:rFonts w:hAnsi="標楷體" w:hint="eastAsia"/>
          <w:szCs w:val="32"/>
        </w:rPr>
        <w:t>全案到此</w:t>
      </w:r>
      <w:proofErr w:type="gramStart"/>
      <w:r w:rsidRPr="0059017D">
        <w:rPr>
          <w:rFonts w:hAnsi="標楷體" w:hint="eastAsia"/>
          <w:szCs w:val="32"/>
        </w:rPr>
        <w:t>暫時告結</w:t>
      </w:r>
      <w:proofErr w:type="gramEnd"/>
      <w:r w:rsidRPr="0059017D">
        <w:rPr>
          <w:rFonts w:hAnsi="標楷體" w:hint="eastAsia"/>
          <w:szCs w:val="32"/>
        </w:rPr>
        <w:t>。</w:t>
      </w:r>
    </w:p>
    <w:p w:rsidR="00BC36EE" w:rsidRPr="0059017D" w:rsidRDefault="004B2651" w:rsidP="00B67FD1">
      <w:pPr>
        <w:pStyle w:val="3"/>
      </w:pPr>
      <w:proofErr w:type="gramStart"/>
      <w:r w:rsidRPr="0059017D">
        <w:rPr>
          <w:rFonts w:hint="eastAsia"/>
        </w:rPr>
        <w:lastRenderedPageBreak/>
        <w:t>第一屆東亞青</w:t>
      </w:r>
      <w:proofErr w:type="gramEnd"/>
      <w:r w:rsidRPr="0059017D">
        <w:rPr>
          <w:rFonts w:hint="eastAsia"/>
        </w:rPr>
        <w:t>運</w:t>
      </w:r>
      <w:proofErr w:type="gramStart"/>
      <w:r w:rsidR="00B67FD1" w:rsidRPr="0059017D">
        <w:rPr>
          <w:rFonts w:hint="eastAsia"/>
        </w:rPr>
        <w:t>臺</w:t>
      </w:r>
      <w:proofErr w:type="gramEnd"/>
      <w:r w:rsidR="00B67FD1" w:rsidRPr="0059017D">
        <w:rPr>
          <w:rFonts w:hint="eastAsia"/>
        </w:rPr>
        <w:t>中市政府及中華奥會自簽約以來，積極履行東亞奧協總會會章及主辦城市合約相關規範，並未違反東亞奧協任何規定，對於</w:t>
      </w:r>
      <w:r w:rsidR="00B67FD1" w:rsidRPr="0059017D">
        <w:rPr>
          <w:rFonts w:hAnsi="標楷體" w:hint="eastAsia"/>
          <w:kern w:val="0"/>
          <w:szCs w:val="32"/>
        </w:rPr>
        <w:t>東亞奧協</w:t>
      </w:r>
      <w:r w:rsidR="00B67FD1" w:rsidRPr="0059017D">
        <w:rPr>
          <w:rFonts w:hint="eastAsia"/>
        </w:rPr>
        <w:t>貿然決議停辦</w:t>
      </w:r>
      <w:r w:rsidR="00B67FD1" w:rsidRPr="0059017D">
        <w:rPr>
          <w:rFonts w:hAnsi="標楷體" w:hint="eastAsia"/>
          <w:szCs w:val="32"/>
        </w:rPr>
        <w:t>東亞青運</w:t>
      </w:r>
      <w:r w:rsidR="00B67FD1" w:rsidRPr="0059017D">
        <w:rPr>
          <w:rFonts w:hint="eastAsia"/>
        </w:rPr>
        <w:t>，犧牲</w:t>
      </w:r>
      <w:r w:rsidR="00772297" w:rsidRPr="0059017D">
        <w:rPr>
          <w:rFonts w:hint="eastAsia"/>
        </w:rPr>
        <w:t>臺</w:t>
      </w:r>
      <w:r w:rsidR="00B67FD1" w:rsidRPr="0059017D">
        <w:rPr>
          <w:rFonts w:hint="eastAsia"/>
        </w:rPr>
        <w:t>灣及東亞地區優秀青年運動選手參賽權，已實質損害我國會員權益。且</w:t>
      </w:r>
      <w:proofErr w:type="gramStart"/>
      <w:r w:rsidR="00B67FD1" w:rsidRPr="0059017D">
        <w:rPr>
          <w:rFonts w:hint="eastAsia"/>
        </w:rPr>
        <w:t>臺</w:t>
      </w:r>
      <w:proofErr w:type="gramEnd"/>
      <w:r w:rsidR="00B67FD1" w:rsidRPr="0059017D">
        <w:rPr>
          <w:rFonts w:hint="eastAsia"/>
        </w:rPr>
        <w:t>中市政府及中華奧會</w:t>
      </w:r>
      <w:r w:rsidR="00420E34" w:rsidRPr="0059017D">
        <w:rPr>
          <w:rFonts w:hint="eastAsia"/>
        </w:rPr>
        <w:t>向</w:t>
      </w:r>
      <w:proofErr w:type="gramStart"/>
      <w:r w:rsidR="00420E34" w:rsidRPr="0059017D">
        <w:rPr>
          <w:rFonts w:hint="eastAsia"/>
        </w:rPr>
        <w:t>東亞奧協提出</w:t>
      </w:r>
      <w:proofErr w:type="gramEnd"/>
      <w:r w:rsidR="00420E34" w:rsidRPr="0059017D">
        <w:rPr>
          <w:rFonts w:hint="eastAsia"/>
        </w:rPr>
        <w:t>內部申復及向</w:t>
      </w:r>
      <w:r w:rsidR="00420E34" w:rsidRPr="0059017D">
        <w:rPr>
          <w:rFonts w:hAnsi="標楷體" w:hint="eastAsia"/>
          <w:szCs w:val="32"/>
        </w:rPr>
        <w:t>國際運動仲裁法庭（CAS）申請調解之外部程序，</w:t>
      </w:r>
      <w:proofErr w:type="gramStart"/>
      <w:r w:rsidR="00420E34" w:rsidRPr="0059017D">
        <w:rPr>
          <w:rFonts w:hAnsi="標楷體" w:hint="eastAsia"/>
          <w:szCs w:val="32"/>
        </w:rPr>
        <w:t>均遭該</w:t>
      </w:r>
      <w:proofErr w:type="gramEnd"/>
      <w:r w:rsidR="00420E34" w:rsidRPr="0059017D">
        <w:rPr>
          <w:rFonts w:hAnsi="標楷體" w:hint="eastAsia"/>
          <w:szCs w:val="32"/>
        </w:rPr>
        <w:t>協會悍然拒絕，由於東亞青運是我國第一次舉辦奧會體系重要賽事，全國民眾</w:t>
      </w:r>
      <w:proofErr w:type="gramStart"/>
      <w:r w:rsidR="00420E34" w:rsidRPr="0059017D">
        <w:rPr>
          <w:rFonts w:hAnsi="標楷體" w:hint="eastAsia"/>
          <w:szCs w:val="32"/>
        </w:rPr>
        <w:t>均仰首</w:t>
      </w:r>
      <w:proofErr w:type="gramEnd"/>
      <w:r w:rsidR="00420E34" w:rsidRPr="0059017D">
        <w:rPr>
          <w:rFonts w:hAnsi="標楷體" w:hint="eastAsia"/>
          <w:szCs w:val="32"/>
        </w:rPr>
        <w:t>期待，</w:t>
      </w:r>
      <w:proofErr w:type="gramStart"/>
      <w:r w:rsidR="00420E34" w:rsidRPr="0059017D">
        <w:rPr>
          <w:rFonts w:hAnsi="標楷體" w:hint="eastAsia"/>
          <w:szCs w:val="32"/>
        </w:rPr>
        <w:t>東亞奧協上述</w:t>
      </w:r>
      <w:proofErr w:type="gramEnd"/>
      <w:r w:rsidR="00420E34" w:rsidRPr="0059017D">
        <w:rPr>
          <w:rFonts w:hAnsi="標楷體" w:hint="eastAsia"/>
          <w:szCs w:val="32"/>
        </w:rPr>
        <w:t>作為嚴重傷害臺灣人民的情感，</w:t>
      </w:r>
      <w:r w:rsidR="00B67FD1" w:rsidRPr="0059017D">
        <w:rPr>
          <w:rFonts w:hint="eastAsia"/>
        </w:rPr>
        <w:t>我國自應提出嚴正抗議。</w:t>
      </w:r>
    </w:p>
    <w:p w:rsidR="002F0C84" w:rsidRPr="0059017D" w:rsidRDefault="00420E34" w:rsidP="00420E34">
      <w:pPr>
        <w:pStyle w:val="3"/>
        <w:numPr>
          <w:ilvl w:val="0"/>
          <w:numId w:val="0"/>
        </w:numPr>
        <w:ind w:left="1361" w:firstLineChars="200" w:firstLine="680"/>
        <w:rPr>
          <w:rFonts w:hAnsi="標楷體"/>
          <w:szCs w:val="32"/>
        </w:rPr>
      </w:pPr>
      <w:proofErr w:type="gramStart"/>
      <w:r w:rsidRPr="0059017D">
        <w:rPr>
          <w:rFonts w:hAnsi="標楷體" w:hint="eastAsia"/>
          <w:kern w:val="0"/>
          <w:szCs w:val="32"/>
        </w:rPr>
        <w:t>東亞奧協</w:t>
      </w:r>
      <w:r w:rsidRPr="0059017D">
        <w:rPr>
          <w:rFonts w:hAnsi="標楷體" w:hint="eastAsia"/>
          <w:szCs w:val="32"/>
        </w:rPr>
        <w:t>秘書處</w:t>
      </w:r>
      <w:proofErr w:type="gramEnd"/>
      <w:r w:rsidRPr="0059017D">
        <w:rPr>
          <w:rFonts w:hAnsi="標楷體" w:hint="eastAsia"/>
          <w:szCs w:val="32"/>
        </w:rPr>
        <w:t>設於中國大陸北京，主席劉鵬亦為中國大陸奧會前主席，故中國大陸對於</w:t>
      </w:r>
      <w:r w:rsidRPr="0059017D">
        <w:rPr>
          <w:rFonts w:hAnsi="標楷體" w:hint="eastAsia"/>
          <w:kern w:val="0"/>
          <w:szCs w:val="32"/>
        </w:rPr>
        <w:t>東亞奧協</w:t>
      </w:r>
      <w:r w:rsidRPr="0059017D">
        <w:rPr>
          <w:rFonts w:hAnsi="標楷體" w:hint="eastAsia"/>
          <w:szCs w:val="32"/>
        </w:rPr>
        <w:t>理事會成員具主導優勢。</w:t>
      </w:r>
      <w:proofErr w:type="gramStart"/>
      <w:r w:rsidRPr="0059017D">
        <w:rPr>
          <w:rFonts w:hAnsi="標楷體" w:hint="eastAsia"/>
          <w:szCs w:val="32"/>
        </w:rPr>
        <w:t>東亞奧協107年7月24日</w:t>
      </w:r>
      <w:proofErr w:type="gramEnd"/>
      <w:r w:rsidRPr="0059017D">
        <w:rPr>
          <w:rFonts w:hAnsi="標楷體" w:hint="eastAsia"/>
          <w:szCs w:val="32"/>
        </w:rPr>
        <w:t>停辦</w:t>
      </w:r>
      <w:proofErr w:type="gramStart"/>
      <w:r w:rsidRPr="0059017D">
        <w:rPr>
          <w:rFonts w:hAnsi="標楷體" w:hint="eastAsia"/>
          <w:szCs w:val="32"/>
        </w:rPr>
        <w:t>第一屆東亞青</w:t>
      </w:r>
      <w:proofErr w:type="gramEnd"/>
      <w:r w:rsidRPr="0059017D">
        <w:rPr>
          <w:rFonts w:hAnsi="標楷體" w:hint="eastAsia"/>
          <w:szCs w:val="32"/>
        </w:rPr>
        <w:t>運之決定，據研判理由係因國內外「臺灣東京2020奧運正名運動」及兩岸關係低</w:t>
      </w:r>
      <w:proofErr w:type="gramStart"/>
      <w:r w:rsidRPr="0059017D">
        <w:rPr>
          <w:rFonts w:hAnsi="標楷體" w:hint="eastAsia"/>
          <w:szCs w:val="32"/>
        </w:rPr>
        <w:t>盪</w:t>
      </w:r>
      <w:proofErr w:type="gramEnd"/>
      <w:r w:rsidRPr="0059017D">
        <w:rPr>
          <w:rFonts w:hAnsi="標楷體" w:hint="eastAsia"/>
          <w:szCs w:val="32"/>
        </w:rPr>
        <w:t>所致。惟此際「</w:t>
      </w:r>
      <w:proofErr w:type="gramStart"/>
      <w:r w:rsidRPr="0059017D">
        <w:rPr>
          <w:rFonts w:hAnsi="標楷體" w:hint="eastAsia"/>
          <w:szCs w:val="32"/>
        </w:rPr>
        <w:t>東奧正名</w:t>
      </w:r>
      <w:proofErr w:type="gramEnd"/>
      <w:r w:rsidRPr="0059017D">
        <w:rPr>
          <w:rFonts w:hAnsi="標楷體" w:hint="eastAsia"/>
          <w:szCs w:val="32"/>
        </w:rPr>
        <w:t>公投案」尚未成案（需</w:t>
      </w:r>
      <w:proofErr w:type="gramStart"/>
      <w:r w:rsidRPr="0059017D">
        <w:rPr>
          <w:rFonts w:hAnsi="標楷體" w:hint="eastAsia"/>
          <w:szCs w:val="32"/>
        </w:rPr>
        <w:t>俟</w:t>
      </w:r>
      <w:proofErr w:type="gramEnd"/>
      <w:r w:rsidRPr="0059017D">
        <w:rPr>
          <w:rFonts w:hAnsi="標楷體" w:hint="eastAsia"/>
          <w:szCs w:val="32"/>
        </w:rPr>
        <w:t>107年10月9日中選會公告成案）</w:t>
      </w:r>
      <w:r w:rsidR="00D6508E" w:rsidRPr="0059017D">
        <w:rPr>
          <w:rFonts w:hAnsi="標楷體" w:hint="eastAsia"/>
          <w:szCs w:val="32"/>
        </w:rPr>
        <w:t>，中國大陸奧會</w:t>
      </w:r>
      <w:r w:rsidR="00C056F6" w:rsidRPr="0059017D">
        <w:rPr>
          <w:rFonts w:hAnsi="標楷體" w:hint="eastAsia"/>
          <w:szCs w:val="32"/>
        </w:rPr>
        <w:t>無視公投是臺灣人民自發性之民意展現，且</w:t>
      </w:r>
      <w:r w:rsidR="00C54C62" w:rsidRPr="0059017D">
        <w:rPr>
          <w:rFonts w:hAnsi="標楷體" w:hint="eastAsia"/>
          <w:szCs w:val="32"/>
        </w:rPr>
        <w:t>惡</w:t>
      </w:r>
      <w:r w:rsidR="00C056F6" w:rsidRPr="0059017D">
        <w:rPr>
          <w:rFonts w:hAnsi="標楷體" w:hint="eastAsia"/>
          <w:szCs w:val="32"/>
        </w:rPr>
        <w:t>意忽視政府尊重中華奧會自主性之現況，</w:t>
      </w:r>
      <w:r w:rsidR="00C54C62" w:rsidRPr="0059017D">
        <w:rPr>
          <w:rFonts w:hAnsi="標楷體" w:hint="eastAsia"/>
          <w:szCs w:val="32"/>
        </w:rPr>
        <w:t>挾</w:t>
      </w:r>
      <w:r w:rsidR="00D6508E" w:rsidRPr="0059017D">
        <w:rPr>
          <w:rFonts w:hAnsi="標楷體" w:hint="eastAsia"/>
          <w:szCs w:val="32"/>
        </w:rPr>
        <w:t>其</w:t>
      </w:r>
      <w:r w:rsidR="00C056F6" w:rsidRPr="0059017D">
        <w:rPr>
          <w:rFonts w:hAnsi="標楷體" w:hint="eastAsia"/>
          <w:szCs w:val="32"/>
        </w:rPr>
        <w:t>強大</w:t>
      </w:r>
      <w:r w:rsidR="00D6508E" w:rsidRPr="0059017D">
        <w:rPr>
          <w:rFonts w:hAnsi="標楷體" w:hint="eastAsia"/>
          <w:szCs w:val="32"/>
        </w:rPr>
        <w:t>影響力運作</w:t>
      </w:r>
      <w:proofErr w:type="gramStart"/>
      <w:r w:rsidR="00D6508E" w:rsidRPr="0059017D">
        <w:rPr>
          <w:rFonts w:hAnsi="標楷體" w:hint="eastAsia"/>
          <w:szCs w:val="32"/>
        </w:rPr>
        <w:t>東亞奧協取消</w:t>
      </w:r>
      <w:proofErr w:type="gramEnd"/>
      <w:r w:rsidR="00D6508E" w:rsidRPr="0059017D">
        <w:rPr>
          <w:rFonts w:hAnsi="標楷體" w:hint="eastAsia"/>
          <w:szCs w:val="32"/>
        </w:rPr>
        <w:t>該次賽事，</w:t>
      </w:r>
      <w:r w:rsidR="001727C8" w:rsidRPr="0059017D">
        <w:rPr>
          <w:rFonts w:hAnsi="標楷體" w:hint="eastAsia"/>
          <w:szCs w:val="32"/>
        </w:rPr>
        <w:t>再次</w:t>
      </w:r>
      <w:proofErr w:type="gramStart"/>
      <w:r w:rsidR="001727C8" w:rsidRPr="0059017D">
        <w:rPr>
          <w:rFonts w:hAnsi="標楷體" w:hint="eastAsia"/>
          <w:szCs w:val="32"/>
        </w:rPr>
        <w:t>凸</w:t>
      </w:r>
      <w:proofErr w:type="gramEnd"/>
      <w:r w:rsidR="001727C8" w:rsidRPr="0059017D">
        <w:rPr>
          <w:rFonts w:hAnsi="標楷體" w:hint="eastAsia"/>
          <w:szCs w:val="32"/>
        </w:rPr>
        <w:t>顯兩岸奧會暗潮</w:t>
      </w:r>
      <w:r w:rsidR="004F7784" w:rsidRPr="0059017D">
        <w:rPr>
          <w:rFonts w:hAnsi="標楷體" w:hint="eastAsia"/>
          <w:szCs w:val="32"/>
        </w:rPr>
        <w:t>洶湧</w:t>
      </w:r>
      <w:r w:rsidR="001727C8" w:rsidRPr="0059017D">
        <w:rPr>
          <w:rFonts w:hAnsi="標楷體" w:hint="eastAsia"/>
          <w:szCs w:val="32"/>
        </w:rPr>
        <w:t>。</w:t>
      </w:r>
    </w:p>
    <w:p w:rsidR="00AF3318" w:rsidRPr="0059017D" w:rsidRDefault="007C77F7" w:rsidP="00303910">
      <w:pPr>
        <w:pStyle w:val="3"/>
        <w:numPr>
          <w:ilvl w:val="0"/>
          <w:numId w:val="0"/>
        </w:numPr>
        <w:ind w:left="1361" w:firstLineChars="200" w:firstLine="680"/>
        <w:rPr>
          <w:rFonts w:hAnsi="標楷體"/>
          <w:szCs w:val="32"/>
        </w:rPr>
      </w:pPr>
      <w:proofErr w:type="gramStart"/>
      <w:r w:rsidRPr="0059017D">
        <w:rPr>
          <w:rFonts w:hAnsi="標楷體" w:hint="eastAsia"/>
          <w:szCs w:val="32"/>
        </w:rPr>
        <w:t>爰</w:t>
      </w:r>
      <w:proofErr w:type="gramEnd"/>
      <w:r w:rsidR="00303910" w:rsidRPr="0059017D">
        <w:rPr>
          <w:rFonts w:hAnsi="標楷體" w:hint="eastAsia"/>
          <w:szCs w:val="32"/>
        </w:rPr>
        <w:t>此</w:t>
      </w:r>
      <w:r w:rsidR="00AF3318" w:rsidRPr="0059017D">
        <w:rPr>
          <w:rFonts w:hAnsi="標楷體" w:hint="eastAsia"/>
          <w:szCs w:val="32"/>
        </w:rPr>
        <w:t>，我國體育主管當局仍應</w:t>
      </w:r>
      <w:r w:rsidR="00303910" w:rsidRPr="0059017D">
        <w:rPr>
          <w:rFonts w:hAnsi="標楷體" w:hint="eastAsia"/>
          <w:szCs w:val="32"/>
        </w:rPr>
        <w:t>針對東</w:t>
      </w:r>
      <w:r w:rsidR="003431F3" w:rsidRPr="0059017D">
        <w:rPr>
          <w:rFonts w:hAnsi="標楷體" w:hint="eastAsia"/>
          <w:szCs w:val="32"/>
        </w:rPr>
        <w:t>亞</w:t>
      </w:r>
      <w:r w:rsidR="00AF3318" w:rsidRPr="0059017D">
        <w:rPr>
          <w:rFonts w:hAnsi="標楷體" w:hint="eastAsia"/>
          <w:szCs w:val="32"/>
        </w:rPr>
        <w:t>青運事件審視</w:t>
      </w:r>
      <w:r w:rsidR="00983D0A" w:rsidRPr="0059017D">
        <w:rPr>
          <w:rFonts w:hAnsi="標楷體" w:hint="eastAsia"/>
          <w:szCs w:val="32"/>
        </w:rPr>
        <w:t>檢討相關缺失</w:t>
      </w:r>
      <w:r w:rsidR="00AF3318" w:rsidRPr="0059017D">
        <w:rPr>
          <w:rFonts w:hAnsi="標楷體" w:hint="eastAsia"/>
          <w:szCs w:val="32"/>
        </w:rPr>
        <w:t>，</w:t>
      </w:r>
      <w:proofErr w:type="gramStart"/>
      <w:r w:rsidR="00983D0A" w:rsidRPr="0059017D">
        <w:rPr>
          <w:rFonts w:hAnsi="標楷體" w:hint="eastAsia"/>
          <w:szCs w:val="32"/>
        </w:rPr>
        <w:t>參據</w:t>
      </w:r>
      <w:r w:rsidR="00303910" w:rsidRPr="0059017D">
        <w:rPr>
          <w:rFonts w:hAnsi="標楷體" w:hint="eastAsia"/>
          <w:szCs w:val="32"/>
        </w:rPr>
        <w:t>本</w:t>
      </w:r>
      <w:proofErr w:type="gramEnd"/>
      <w:r w:rsidR="00303910" w:rsidRPr="0059017D">
        <w:rPr>
          <w:rFonts w:hAnsi="標楷體" w:hint="eastAsia"/>
          <w:szCs w:val="32"/>
        </w:rPr>
        <w:t>院諮詢學者專家指出，</w:t>
      </w:r>
      <w:r w:rsidR="00983D0A" w:rsidRPr="0059017D">
        <w:rPr>
          <w:rFonts w:hAnsi="標楷體" w:hint="eastAsia"/>
          <w:szCs w:val="32"/>
        </w:rPr>
        <w:t>本</w:t>
      </w:r>
      <w:proofErr w:type="gramStart"/>
      <w:r w:rsidR="00983D0A" w:rsidRPr="0059017D">
        <w:rPr>
          <w:rFonts w:hAnsi="標楷體" w:hint="eastAsia"/>
          <w:szCs w:val="32"/>
        </w:rPr>
        <w:t>次</w:t>
      </w:r>
      <w:r w:rsidR="00303910" w:rsidRPr="0059017D">
        <w:rPr>
          <w:rFonts w:hAnsi="標楷體" w:hint="eastAsia"/>
          <w:szCs w:val="32"/>
        </w:rPr>
        <w:t>東亞青運並</w:t>
      </w:r>
      <w:proofErr w:type="gramEnd"/>
      <w:r w:rsidR="00303910" w:rsidRPr="0059017D">
        <w:rPr>
          <w:rFonts w:hAnsi="標楷體" w:hint="eastAsia"/>
          <w:szCs w:val="32"/>
        </w:rPr>
        <w:t>無合意管轄之約定，對於爭取東亞青運申辦亦無爭議處理相關條款，</w:t>
      </w:r>
      <w:r w:rsidR="00FB7D2E" w:rsidRPr="0059017D">
        <w:rPr>
          <w:rFonts w:hAnsi="標楷體" w:hint="eastAsia"/>
          <w:szCs w:val="32"/>
        </w:rPr>
        <w:t>不易受有公平裁判，</w:t>
      </w:r>
      <w:r w:rsidR="00303910" w:rsidRPr="0059017D">
        <w:rPr>
          <w:rFonts w:hAnsi="標楷體" w:hint="eastAsia"/>
          <w:szCs w:val="32"/>
        </w:rPr>
        <w:t>似可提供爾後</w:t>
      </w:r>
      <w:r w:rsidRPr="0059017D">
        <w:rPr>
          <w:rFonts w:hAnsi="標楷體" w:hint="eastAsia"/>
          <w:szCs w:val="32"/>
        </w:rPr>
        <w:t>相</w:t>
      </w:r>
      <w:r w:rsidR="00303910" w:rsidRPr="0059017D">
        <w:rPr>
          <w:rFonts w:hAnsi="標楷體" w:hint="eastAsia"/>
          <w:szCs w:val="32"/>
        </w:rPr>
        <w:t>類國際賽事</w:t>
      </w:r>
      <w:r w:rsidR="00983D0A" w:rsidRPr="0059017D">
        <w:rPr>
          <w:rFonts w:hAnsi="標楷體" w:hint="eastAsia"/>
          <w:szCs w:val="32"/>
        </w:rPr>
        <w:t>簽訂</w:t>
      </w:r>
      <w:r w:rsidR="00303910" w:rsidRPr="0059017D">
        <w:rPr>
          <w:rFonts w:hAnsi="標楷體" w:hint="eastAsia"/>
          <w:szCs w:val="32"/>
        </w:rPr>
        <w:t>合約之</w:t>
      </w:r>
      <w:r w:rsidR="00FB7D2E" w:rsidRPr="0059017D">
        <w:rPr>
          <w:rFonts w:hAnsi="標楷體" w:hint="eastAsia"/>
          <w:szCs w:val="32"/>
        </w:rPr>
        <w:t>改進</w:t>
      </w:r>
      <w:r w:rsidR="00303910" w:rsidRPr="0059017D">
        <w:rPr>
          <w:rFonts w:hAnsi="標楷體" w:hint="eastAsia"/>
          <w:szCs w:val="32"/>
        </w:rPr>
        <w:t>參考</w:t>
      </w:r>
      <w:r w:rsidR="00983D0A" w:rsidRPr="0059017D">
        <w:rPr>
          <w:rFonts w:hAnsi="標楷體" w:hint="eastAsia"/>
          <w:szCs w:val="32"/>
        </w:rPr>
        <w:t>；</w:t>
      </w:r>
      <w:r w:rsidR="00AF3318" w:rsidRPr="0059017D">
        <w:rPr>
          <w:rFonts w:hAnsi="標楷體" w:hint="eastAsia"/>
          <w:szCs w:val="32"/>
        </w:rPr>
        <w:t>另教育部體育署亦</w:t>
      </w:r>
      <w:r w:rsidRPr="0059017D">
        <w:rPr>
          <w:rFonts w:hAnsi="標楷體" w:hint="eastAsia"/>
          <w:szCs w:val="32"/>
        </w:rPr>
        <w:t>已</w:t>
      </w:r>
      <w:r w:rsidR="00AF3318" w:rsidRPr="0059017D">
        <w:rPr>
          <w:rFonts w:hAnsi="標楷體" w:hint="eastAsia"/>
          <w:szCs w:val="32"/>
        </w:rPr>
        <w:t>擬定</w:t>
      </w:r>
      <w:r w:rsidR="00FB7D2E" w:rsidRPr="0059017D">
        <w:rPr>
          <w:rFonts w:hAnsi="標楷體" w:hint="eastAsia"/>
          <w:szCs w:val="32"/>
        </w:rPr>
        <w:t>下列</w:t>
      </w:r>
      <w:r w:rsidR="00AF3318" w:rsidRPr="0059017D">
        <w:rPr>
          <w:rFonts w:hAnsi="標楷體" w:hint="eastAsia"/>
          <w:szCs w:val="32"/>
        </w:rPr>
        <w:t>努力方向，</w:t>
      </w:r>
      <w:r w:rsidR="00FB7D2E" w:rsidRPr="0059017D">
        <w:rPr>
          <w:rFonts w:hAnsi="標楷體" w:hint="eastAsia"/>
          <w:szCs w:val="32"/>
        </w:rPr>
        <w:t>如確能落實執行，</w:t>
      </w:r>
      <w:r w:rsidR="00AF3318" w:rsidRPr="0059017D">
        <w:rPr>
          <w:rFonts w:hAnsi="標楷體" w:hint="eastAsia"/>
          <w:szCs w:val="32"/>
        </w:rPr>
        <w:t>允可提升我國際能見度，</w:t>
      </w:r>
      <w:r w:rsidR="00FB7D2E" w:rsidRPr="0059017D">
        <w:rPr>
          <w:rFonts w:hAnsi="標楷體" w:hint="eastAsia"/>
          <w:szCs w:val="32"/>
        </w:rPr>
        <w:t>並能</w:t>
      </w:r>
      <w:r w:rsidR="00AF3318" w:rsidRPr="0059017D">
        <w:rPr>
          <w:rFonts w:hAnsi="標楷體" w:hint="eastAsia"/>
          <w:szCs w:val="32"/>
        </w:rPr>
        <w:t>確保臺灣</w:t>
      </w:r>
      <w:r w:rsidR="00FB7D2E" w:rsidRPr="0059017D">
        <w:rPr>
          <w:rFonts w:hAnsi="標楷體" w:hint="eastAsia"/>
          <w:szCs w:val="32"/>
        </w:rPr>
        <w:t>的</w:t>
      </w:r>
      <w:r w:rsidR="00AF3318" w:rsidRPr="0059017D">
        <w:rPr>
          <w:rFonts w:hAnsi="標楷體" w:hint="eastAsia"/>
          <w:szCs w:val="32"/>
        </w:rPr>
        <w:t>尊嚴與</w:t>
      </w:r>
      <w:r w:rsidR="00FB7D2E" w:rsidRPr="0059017D">
        <w:rPr>
          <w:rFonts w:hAnsi="標楷體" w:hint="eastAsia"/>
          <w:szCs w:val="32"/>
        </w:rPr>
        <w:t>選手</w:t>
      </w:r>
      <w:r w:rsidR="00AF3318" w:rsidRPr="0059017D">
        <w:rPr>
          <w:rFonts w:hAnsi="標楷體" w:hint="eastAsia"/>
          <w:szCs w:val="32"/>
        </w:rPr>
        <w:t>國際參賽空間：</w:t>
      </w:r>
    </w:p>
    <w:p w:rsidR="00FB7D2E" w:rsidRPr="0059017D" w:rsidRDefault="00FB7D2E" w:rsidP="00AF3318">
      <w:pPr>
        <w:pStyle w:val="4"/>
        <w:ind w:left="1701"/>
        <w:rPr>
          <w:rFonts w:hAnsi="標楷體"/>
          <w:szCs w:val="32"/>
        </w:rPr>
      </w:pPr>
      <w:r w:rsidRPr="0059017D">
        <w:rPr>
          <w:rFonts w:hAnsi="標楷體" w:hint="eastAsia"/>
          <w:szCs w:val="32"/>
        </w:rPr>
        <w:lastRenderedPageBreak/>
        <w:t>在兼顧國家尊嚴及遵守相關國際組織規範原則下，積極參與國際事務，保障我國選手及組織參與國際組織活動，享有與其他國家會員同等權益。</w:t>
      </w:r>
    </w:p>
    <w:p w:rsidR="00AF3318" w:rsidRPr="0059017D" w:rsidRDefault="00AF3318" w:rsidP="00AF3318">
      <w:pPr>
        <w:pStyle w:val="4"/>
        <w:ind w:left="1701"/>
        <w:rPr>
          <w:rFonts w:hAnsi="標楷體"/>
          <w:szCs w:val="32"/>
        </w:rPr>
      </w:pPr>
      <w:r w:rsidRPr="0059017D">
        <w:rPr>
          <w:rFonts w:hAnsi="標楷體" w:hint="eastAsia"/>
          <w:szCs w:val="32"/>
        </w:rPr>
        <w:t>持續提升我國選手競技實力，提供</w:t>
      </w:r>
      <w:r w:rsidR="00FB7D2E" w:rsidRPr="0059017D">
        <w:rPr>
          <w:rFonts w:hAnsi="標楷體" w:hint="eastAsia"/>
          <w:szCs w:val="32"/>
        </w:rPr>
        <w:t>運動員</w:t>
      </w:r>
      <w:proofErr w:type="gramStart"/>
      <w:r w:rsidRPr="0059017D">
        <w:rPr>
          <w:rFonts w:hAnsi="標楷體" w:hint="eastAsia"/>
          <w:szCs w:val="32"/>
        </w:rPr>
        <w:t>最佳之</w:t>
      </w:r>
      <w:proofErr w:type="gramEnd"/>
      <w:r w:rsidRPr="0059017D">
        <w:rPr>
          <w:rFonts w:hAnsi="標楷體" w:hint="eastAsia"/>
          <w:szCs w:val="32"/>
        </w:rPr>
        <w:t>後勤支援，期能在各項國際大賽爭取佳績，以實力爭取國際社會對臺灣之認同及支持。</w:t>
      </w:r>
    </w:p>
    <w:p w:rsidR="00FB7D2E" w:rsidRPr="0059017D" w:rsidRDefault="00CB0905" w:rsidP="00AF3318">
      <w:pPr>
        <w:pStyle w:val="4"/>
        <w:ind w:left="1701"/>
        <w:rPr>
          <w:rFonts w:hAnsi="標楷體"/>
          <w:szCs w:val="32"/>
        </w:rPr>
      </w:pPr>
      <w:r w:rsidRPr="0059017D">
        <w:rPr>
          <w:rFonts w:hAnsi="標楷體" w:hint="eastAsia"/>
          <w:szCs w:val="32"/>
        </w:rPr>
        <w:t>透過</w:t>
      </w:r>
      <w:r w:rsidR="00FB7D2E" w:rsidRPr="0059017D">
        <w:rPr>
          <w:rFonts w:hAnsi="標楷體" w:hint="eastAsia"/>
          <w:szCs w:val="32"/>
        </w:rPr>
        <w:t>專案小組</w:t>
      </w:r>
      <w:r w:rsidRPr="0059017D">
        <w:rPr>
          <w:rFonts w:hAnsi="標楷體" w:hint="eastAsia"/>
          <w:szCs w:val="32"/>
        </w:rPr>
        <w:t>之組成</w:t>
      </w:r>
      <w:r w:rsidR="00FB7D2E" w:rsidRPr="0059017D">
        <w:rPr>
          <w:rFonts w:hAnsi="標楷體" w:hint="eastAsia"/>
          <w:szCs w:val="32"/>
        </w:rPr>
        <w:t>，邀集外交部、縣市政府、體育團體及專家學者，</w:t>
      </w:r>
      <w:r w:rsidR="00AF3318" w:rsidRPr="0059017D">
        <w:rPr>
          <w:rFonts w:hAnsi="標楷體" w:hint="eastAsia"/>
          <w:szCs w:val="32"/>
        </w:rPr>
        <w:t>成立專案小組，結合跨領域資源，協助體育團體優化</w:t>
      </w:r>
      <w:r w:rsidR="00FB7D2E" w:rsidRPr="0059017D">
        <w:rPr>
          <w:rFonts w:hAnsi="標楷體" w:hint="eastAsia"/>
          <w:szCs w:val="32"/>
        </w:rPr>
        <w:t>作業協處機制，</w:t>
      </w:r>
      <w:r w:rsidR="00AF3318" w:rsidRPr="0059017D">
        <w:rPr>
          <w:rFonts w:hAnsi="標楷體" w:hint="eastAsia"/>
          <w:szCs w:val="32"/>
        </w:rPr>
        <w:t>藉由相關行政研習、</w:t>
      </w:r>
      <w:proofErr w:type="gramStart"/>
      <w:r w:rsidR="00AF3318" w:rsidRPr="0059017D">
        <w:rPr>
          <w:rFonts w:hAnsi="標楷體" w:hint="eastAsia"/>
          <w:szCs w:val="32"/>
        </w:rPr>
        <w:t>研</w:t>
      </w:r>
      <w:proofErr w:type="gramEnd"/>
      <w:r w:rsidR="00AF3318" w:rsidRPr="0059017D">
        <w:rPr>
          <w:rFonts w:hAnsi="標楷體" w:hint="eastAsia"/>
          <w:szCs w:val="32"/>
        </w:rPr>
        <w:t>商會議及公文，向協會宣導維護我國際賽事主辦權益預防因應措施，包括會前</w:t>
      </w:r>
      <w:proofErr w:type="gramStart"/>
      <w:r w:rsidR="00AF3318" w:rsidRPr="0059017D">
        <w:rPr>
          <w:rFonts w:hAnsi="標楷體" w:hint="eastAsia"/>
          <w:szCs w:val="32"/>
        </w:rPr>
        <w:t>釐</w:t>
      </w:r>
      <w:proofErr w:type="gramEnd"/>
      <w:r w:rsidR="00AF3318" w:rsidRPr="0059017D">
        <w:rPr>
          <w:rFonts w:hAnsi="標楷體" w:hint="eastAsia"/>
          <w:szCs w:val="32"/>
        </w:rPr>
        <w:t>清會員權益事項，加強溝通及沙盤推演；會中積極發言，據理力爭；會後循程序提出申復、調解等法律救濟，以維護會員權益。</w:t>
      </w:r>
    </w:p>
    <w:p w:rsidR="00AF3318" w:rsidRPr="0059017D" w:rsidRDefault="00AF3318" w:rsidP="00AF3318">
      <w:pPr>
        <w:pStyle w:val="4"/>
        <w:ind w:left="1701"/>
        <w:rPr>
          <w:rFonts w:hAnsi="標楷體"/>
          <w:szCs w:val="32"/>
        </w:rPr>
      </w:pPr>
      <w:r w:rsidRPr="0059017D">
        <w:rPr>
          <w:rFonts w:hAnsi="標楷體" w:hint="eastAsia"/>
          <w:szCs w:val="32"/>
        </w:rPr>
        <w:t>體育署及中華奧會每年亦均積極進行奧會模式相關宣導，透過裁判教練講習、代表團出國行前講習、奧會模式研討會、宣傳摺頁、懶人包等多元管道加強宣導。</w:t>
      </w:r>
    </w:p>
    <w:p w:rsidR="00AF3318" w:rsidRPr="0059017D" w:rsidRDefault="00FB7D2E" w:rsidP="00AF3318">
      <w:pPr>
        <w:pStyle w:val="4"/>
        <w:ind w:left="1701"/>
        <w:rPr>
          <w:rFonts w:hAnsi="標楷體"/>
          <w:szCs w:val="32"/>
        </w:rPr>
      </w:pPr>
      <w:r w:rsidRPr="0059017D">
        <w:rPr>
          <w:rFonts w:hAnsi="標楷體" w:hint="eastAsia"/>
          <w:szCs w:val="32"/>
        </w:rPr>
        <w:t>教育部體育署協助各協會盤點已爭取或預定爭取主辦國際賽事，預為規劃因應</w:t>
      </w:r>
      <w:r w:rsidR="008271B9" w:rsidRPr="0059017D">
        <w:rPr>
          <w:rFonts w:hAnsi="標楷體" w:hint="eastAsia"/>
          <w:szCs w:val="32"/>
        </w:rPr>
        <w:t>，</w:t>
      </w:r>
      <w:r w:rsidR="002A58DE" w:rsidRPr="0059017D">
        <w:rPr>
          <w:rFonts w:hAnsi="標楷體" w:hint="eastAsia"/>
          <w:szCs w:val="32"/>
        </w:rPr>
        <w:t>與賽事主辦單位及地方政府共同合作，</w:t>
      </w:r>
      <w:proofErr w:type="gramStart"/>
      <w:r w:rsidR="00AF3318" w:rsidRPr="0059017D">
        <w:rPr>
          <w:rFonts w:hAnsi="標楷體" w:hint="eastAsia"/>
          <w:szCs w:val="32"/>
        </w:rPr>
        <w:t>研</w:t>
      </w:r>
      <w:proofErr w:type="gramEnd"/>
      <w:r w:rsidR="00AF3318" w:rsidRPr="0059017D">
        <w:rPr>
          <w:rFonts w:hAnsi="標楷體" w:hint="eastAsia"/>
          <w:szCs w:val="32"/>
        </w:rPr>
        <w:t>議自創或爭取以臺灣為品牌之國際大型賽事在臺灣舉辦，</w:t>
      </w:r>
      <w:r w:rsidR="002A58DE" w:rsidRPr="0059017D">
        <w:rPr>
          <w:rFonts w:hAnsi="標楷體" w:hint="eastAsia"/>
          <w:szCs w:val="32"/>
        </w:rPr>
        <w:t>以</w:t>
      </w:r>
      <w:r w:rsidR="001727C8" w:rsidRPr="0059017D">
        <w:rPr>
          <w:rFonts w:hAnsi="標楷體" w:hint="eastAsia"/>
          <w:szCs w:val="32"/>
        </w:rPr>
        <w:t>國內</w:t>
      </w:r>
      <w:r w:rsidR="002A58DE" w:rsidRPr="0059017D">
        <w:rPr>
          <w:rFonts w:hAnsi="標楷體" w:hint="eastAsia"/>
          <w:szCs w:val="32"/>
        </w:rPr>
        <w:t>天然資源與在色文化為底蘊，並以運動觀光為核心，共同</w:t>
      </w:r>
      <w:proofErr w:type="gramStart"/>
      <w:r w:rsidR="002A58DE" w:rsidRPr="0059017D">
        <w:rPr>
          <w:rFonts w:hAnsi="標楷體" w:hint="eastAsia"/>
          <w:szCs w:val="32"/>
        </w:rPr>
        <w:t>挹</w:t>
      </w:r>
      <w:proofErr w:type="gramEnd"/>
      <w:r w:rsidR="002A58DE" w:rsidRPr="0059017D">
        <w:rPr>
          <w:rFonts w:hAnsi="標楷體" w:hint="eastAsia"/>
          <w:szCs w:val="32"/>
        </w:rPr>
        <w:t>注資源，強化賽事之國際行銷，吸引國</w:t>
      </w:r>
      <w:r w:rsidR="001727C8" w:rsidRPr="0059017D">
        <w:rPr>
          <w:rFonts w:hAnsi="標楷體" w:hint="eastAsia"/>
          <w:szCs w:val="32"/>
        </w:rPr>
        <w:t>際</w:t>
      </w:r>
      <w:r w:rsidR="002A58DE" w:rsidRPr="0059017D">
        <w:rPr>
          <w:rFonts w:hAnsi="標楷體" w:hint="eastAsia"/>
          <w:szCs w:val="32"/>
        </w:rPr>
        <w:t>人士來</w:t>
      </w:r>
      <w:proofErr w:type="gramStart"/>
      <w:r w:rsidR="002A58DE" w:rsidRPr="0059017D">
        <w:rPr>
          <w:rFonts w:hAnsi="標楷體" w:hint="eastAsia"/>
          <w:szCs w:val="32"/>
        </w:rPr>
        <w:t>臺</w:t>
      </w:r>
      <w:proofErr w:type="gramEnd"/>
      <w:r w:rsidR="002A58DE" w:rsidRPr="0059017D">
        <w:rPr>
          <w:rFonts w:hAnsi="標楷體" w:hint="eastAsia"/>
          <w:szCs w:val="32"/>
        </w:rPr>
        <w:t>參(觀)賽，逐步打造臺灣品牌國際</w:t>
      </w:r>
      <w:r w:rsidR="00391B1F" w:rsidRPr="0059017D">
        <w:rPr>
          <w:rFonts w:hAnsi="標楷體" w:hint="eastAsia"/>
          <w:szCs w:val="32"/>
        </w:rPr>
        <w:t>體育盛事</w:t>
      </w:r>
      <w:r w:rsidR="002A58DE" w:rsidRPr="0059017D">
        <w:rPr>
          <w:rFonts w:hAnsi="標楷體" w:hint="eastAsia"/>
          <w:szCs w:val="32"/>
        </w:rPr>
        <w:t>。</w:t>
      </w:r>
    </w:p>
    <w:p w:rsidR="004F7784" w:rsidRPr="0059017D" w:rsidRDefault="004F7784" w:rsidP="004F7784">
      <w:pPr>
        <w:pStyle w:val="3"/>
      </w:pPr>
      <w:r w:rsidRPr="0059017D">
        <w:rPr>
          <w:rFonts w:hint="eastAsia"/>
        </w:rPr>
        <w:t>綜上，</w:t>
      </w:r>
      <w:proofErr w:type="gramStart"/>
      <w:r w:rsidRPr="0059017D">
        <w:rPr>
          <w:rFonts w:hint="eastAsia"/>
        </w:rPr>
        <w:t>臺</w:t>
      </w:r>
      <w:proofErr w:type="gramEnd"/>
      <w:r w:rsidRPr="0059017D">
        <w:rPr>
          <w:rFonts w:hint="eastAsia"/>
        </w:rPr>
        <w:t>中市政府及中華奥會自簽約主辦第一屆東亞青運以來，積極履行總會會章及主辦城市合約相關規範，對於東亞奧協貿然決議停辦東亞青運，已</w:t>
      </w:r>
      <w:r w:rsidRPr="0059017D">
        <w:rPr>
          <w:rFonts w:hint="eastAsia"/>
        </w:rPr>
        <w:lastRenderedPageBreak/>
        <w:t>實質損害我國會員權益，並犧牲臺灣及東亞地區優秀青年運動選手之參賽權益，嗣我方向東亞奧協提出申復及向國際運動仲裁法庭申請調解，均遭該協會悍然拒絕。</w:t>
      </w:r>
      <w:proofErr w:type="gramStart"/>
      <w:r w:rsidRPr="0059017D">
        <w:rPr>
          <w:rFonts w:hint="eastAsia"/>
        </w:rPr>
        <w:t>東亞奧協本</w:t>
      </w:r>
      <w:proofErr w:type="gramEnd"/>
      <w:r w:rsidRPr="0059017D">
        <w:rPr>
          <w:rFonts w:hint="eastAsia"/>
        </w:rPr>
        <w:t>次停辦之決定，研判係因中國奧會假借國內外「東奧運正名運動」及兩岸關係低</w:t>
      </w:r>
      <w:proofErr w:type="gramStart"/>
      <w:r w:rsidRPr="0059017D">
        <w:rPr>
          <w:rFonts w:hint="eastAsia"/>
        </w:rPr>
        <w:t>盪</w:t>
      </w:r>
      <w:proofErr w:type="gramEnd"/>
      <w:r w:rsidRPr="0059017D">
        <w:rPr>
          <w:rFonts w:hint="eastAsia"/>
        </w:rPr>
        <w:t>為由，不當影響</w:t>
      </w:r>
      <w:proofErr w:type="gramStart"/>
      <w:r w:rsidRPr="0059017D">
        <w:rPr>
          <w:rFonts w:hint="eastAsia"/>
        </w:rPr>
        <w:t>東亞奧協會員國</w:t>
      </w:r>
      <w:proofErr w:type="gramEnd"/>
      <w:r w:rsidRPr="0059017D">
        <w:rPr>
          <w:rFonts w:hint="eastAsia"/>
        </w:rPr>
        <w:t>投票意向所致。本事件再次</w:t>
      </w:r>
      <w:proofErr w:type="gramStart"/>
      <w:r w:rsidRPr="0059017D">
        <w:rPr>
          <w:rFonts w:hint="eastAsia"/>
        </w:rPr>
        <w:t>凸</w:t>
      </w:r>
      <w:proofErr w:type="gramEnd"/>
      <w:r w:rsidRPr="0059017D">
        <w:rPr>
          <w:rFonts w:hint="eastAsia"/>
        </w:rPr>
        <w:t>顯兩岸奧會暗潮洶湧，是我國體育主管當局允宜在兼顧國家尊嚴及遵守國際組織規範原則下，積極參與國際事務，保障我國選手及組織參與國際組織活動，享有與其他國家會員同等權益；並持續優化我國選手競技實力，期在各項國際大賽爭取佳績，以實力爭取國際社會對臺灣之認同及支持；</w:t>
      </w:r>
      <w:proofErr w:type="gramStart"/>
      <w:r w:rsidRPr="0059017D">
        <w:rPr>
          <w:rFonts w:hint="eastAsia"/>
        </w:rPr>
        <w:t>此外，</w:t>
      </w:r>
      <w:proofErr w:type="gramEnd"/>
      <w:r w:rsidRPr="0059017D">
        <w:rPr>
          <w:rFonts w:hint="eastAsia"/>
        </w:rPr>
        <w:t>亦可與賽事主辦單位及地方政府共同合作，</w:t>
      </w:r>
      <w:proofErr w:type="gramStart"/>
      <w:r w:rsidRPr="0059017D">
        <w:rPr>
          <w:rFonts w:hint="eastAsia"/>
        </w:rPr>
        <w:t>研</w:t>
      </w:r>
      <w:proofErr w:type="gramEnd"/>
      <w:r w:rsidRPr="0059017D">
        <w:rPr>
          <w:rFonts w:hint="eastAsia"/>
        </w:rPr>
        <w:t>議自創或爭取以臺灣為品牌之國際大型賽事在</w:t>
      </w:r>
      <w:proofErr w:type="gramStart"/>
      <w:r w:rsidRPr="0059017D">
        <w:rPr>
          <w:rFonts w:hint="eastAsia"/>
        </w:rPr>
        <w:t>臺</w:t>
      </w:r>
      <w:proofErr w:type="gramEnd"/>
      <w:r w:rsidRPr="0059017D">
        <w:rPr>
          <w:rFonts w:hint="eastAsia"/>
        </w:rPr>
        <w:t>舉辦，強化賽事之國際行銷，以國內天然資源與特色文化為底蘊，吸引國際人士來</w:t>
      </w:r>
      <w:proofErr w:type="gramStart"/>
      <w:r w:rsidRPr="0059017D">
        <w:rPr>
          <w:rFonts w:hint="eastAsia"/>
        </w:rPr>
        <w:t>臺</w:t>
      </w:r>
      <w:proofErr w:type="gramEnd"/>
      <w:r w:rsidRPr="0059017D">
        <w:rPr>
          <w:rFonts w:hint="eastAsia"/>
        </w:rPr>
        <w:t>參(觀)賽，逐步打造臺灣品牌之國際體育盛事。</w:t>
      </w:r>
    </w:p>
    <w:p w:rsidR="00E25849" w:rsidRPr="0059017D" w:rsidRDefault="00E25849" w:rsidP="004E05A1">
      <w:pPr>
        <w:pStyle w:val="1"/>
        <w:ind w:left="2380" w:hanging="2380"/>
      </w:pPr>
      <w:bookmarkStart w:id="50" w:name="_Toc524895648"/>
      <w:bookmarkStart w:id="51" w:name="_Toc524896194"/>
      <w:bookmarkStart w:id="52" w:name="_Toc524896224"/>
      <w:bookmarkStart w:id="53" w:name="_Toc524902734"/>
      <w:bookmarkStart w:id="54" w:name="_Toc525066148"/>
      <w:bookmarkStart w:id="55" w:name="_Toc525070839"/>
      <w:bookmarkStart w:id="56" w:name="_Toc525938379"/>
      <w:bookmarkStart w:id="57" w:name="_Toc525939227"/>
      <w:bookmarkStart w:id="58" w:name="_Toc525939732"/>
      <w:bookmarkStart w:id="59" w:name="_Toc529218272"/>
      <w:bookmarkEnd w:id="49"/>
      <w:r w:rsidRPr="0059017D">
        <w:br w:type="page"/>
      </w:r>
      <w:bookmarkStart w:id="60" w:name="_Toc529222689"/>
      <w:bookmarkStart w:id="61" w:name="_Toc529223111"/>
      <w:bookmarkStart w:id="62" w:name="_Toc529223862"/>
      <w:bookmarkStart w:id="63" w:name="_Toc529228265"/>
      <w:bookmarkStart w:id="64" w:name="_Toc2400395"/>
      <w:bookmarkStart w:id="65" w:name="_Toc4316189"/>
      <w:bookmarkStart w:id="66" w:name="_Toc4473330"/>
      <w:bookmarkStart w:id="67" w:name="_Toc69556897"/>
      <w:bookmarkStart w:id="68" w:name="_Toc69556946"/>
      <w:bookmarkStart w:id="69" w:name="_Toc69609820"/>
      <w:bookmarkStart w:id="70" w:name="_Toc70241816"/>
      <w:bookmarkStart w:id="71" w:name="_Toc70242205"/>
      <w:bookmarkStart w:id="72" w:name="_Toc421794875"/>
      <w:bookmarkStart w:id="73" w:name="_Toc422834160"/>
      <w:r w:rsidRPr="0059017D">
        <w:rPr>
          <w:rFonts w:hint="eastAsia"/>
        </w:rPr>
        <w:lastRenderedPageBreak/>
        <w:t>處理辦法：</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241B6D" w:rsidRPr="0059017D">
        <w:t xml:space="preserve"> </w:t>
      </w:r>
    </w:p>
    <w:p w:rsidR="00E25849" w:rsidRPr="0059017D" w:rsidRDefault="008C7923" w:rsidP="00241B6D">
      <w:pPr>
        <w:pStyle w:val="2"/>
        <w:ind w:left="1021"/>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421794877"/>
      <w:bookmarkStart w:id="86" w:name="_Toc421795443"/>
      <w:bookmarkStart w:id="87" w:name="_Toc421796024"/>
      <w:bookmarkStart w:id="88" w:name="_Toc422728959"/>
      <w:bookmarkStart w:id="89" w:name="_Toc422834162"/>
      <w:bookmarkStart w:id="90" w:name="_Toc524902735"/>
      <w:bookmarkStart w:id="91" w:name="_Toc525066149"/>
      <w:bookmarkStart w:id="92" w:name="_Toc525070840"/>
      <w:bookmarkStart w:id="93" w:name="_Toc525938380"/>
      <w:bookmarkStart w:id="94" w:name="_Toc525939228"/>
      <w:bookmarkStart w:id="95" w:name="_Toc525939733"/>
      <w:bookmarkStart w:id="96" w:name="_Toc529218273"/>
      <w:bookmarkStart w:id="97" w:name="_Toc529222690"/>
      <w:bookmarkStart w:id="98" w:name="_Toc529223112"/>
      <w:bookmarkStart w:id="99" w:name="_Toc529223863"/>
      <w:bookmarkStart w:id="100" w:name="_Toc529228266"/>
      <w:bookmarkEnd w:id="74"/>
      <w:bookmarkEnd w:id="75"/>
      <w:bookmarkEnd w:id="76"/>
      <w:r w:rsidRPr="0059017D">
        <w:rPr>
          <w:rFonts w:hint="eastAsia"/>
        </w:rPr>
        <w:t>抄</w:t>
      </w:r>
      <w:r w:rsidR="00E25849" w:rsidRPr="0059017D">
        <w:rPr>
          <w:rFonts w:hint="eastAsia"/>
        </w:rPr>
        <w:t>調查意見</w:t>
      </w:r>
      <w:r w:rsidRPr="0059017D">
        <w:rPr>
          <w:rFonts w:hint="eastAsia"/>
        </w:rPr>
        <w:t>一至四</w:t>
      </w:r>
      <w:r w:rsidR="00E25849" w:rsidRPr="0059017D">
        <w:rPr>
          <w:rFonts w:hint="eastAsia"/>
        </w:rPr>
        <w:t>，函請</w:t>
      </w:r>
      <w:r w:rsidRPr="0059017D">
        <w:rPr>
          <w:rFonts w:hint="eastAsia"/>
        </w:rPr>
        <w:t>行政院檢討並</w:t>
      </w:r>
      <w:proofErr w:type="gramStart"/>
      <w:r w:rsidRPr="0059017D">
        <w:rPr>
          <w:rFonts w:hint="eastAsia"/>
        </w:rPr>
        <w:t>飭</w:t>
      </w:r>
      <w:proofErr w:type="gramEnd"/>
      <w:r w:rsidRPr="0059017D">
        <w:rPr>
          <w:rFonts w:hint="eastAsia"/>
        </w:rPr>
        <w:t>請</w:t>
      </w:r>
      <w:r w:rsidR="00241B6D" w:rsidRPr="0059017D">
        <w:rPr>
          <w:rFonts w:hint="eastAsia"/>
        </w:rPr>
        <w:t>教育部</w:t>
      </w:r>
      <w:r w:rsidRPr="0059017D">
        <w:rPr>
          <w:rFonts w:hint="eastAsia"/>
        </w:rPr>
        <w:t>切</w:t>
      </w:r>
      <w:r w:rsidR="00E25849" w:rsidRPr="0059017D">
        <w:rPr>
          <w:rFonts w:hint="eastAsia"/>
        </w:rPr>
        <w:t>實檢討改進</w:t>
      </w:r>
      <w:proofErr w:type="gramStart"/>
      <w:r w:rsidR="00E25849" w:rsidRPr="0059017D">
        <w:rPr>
          <w:rFonts w:hint="eastAsia"/>
        </w:rPr>
        <w:t>見復。</w:t>
      </w:r>
      <w:bookmarkEnd w:id="77"/>
      <w:bookmarkEnd w:id="78"/>
      <w:bookmarkEnd w:id="79"/>
      <w:bookmarkEnd w:id="80"/>
      <w:bookmarkEnd w:id="81"/>
      <w:bookmarkEnd w:id="82"/>
      <w:bookmarkEnd w:id="83"/>
      <w:bookmarkEnd w:id="84"/>
      <w:bookmarkEnd w:id="85"/>
      <w:bookmarkEnd w:id="86"/>
      <w:bookmarkEnd w:id="87"/>
      <w:bookmarkEnd w:id="88"/>
      <w:bookmarkEnd w:id="89"/>
      <w:proofErr w:type="gramEnd"/>
    </w:p>
    <w:p w:rsidR="00241B6D" w:rsidRPr="0059017D" w:rsidRDefault="00241B6D" w:rsidP="00241B6D">
      <w:pPr>
        <w:pStyle w:val="2"/>
        <w:ind w:left="1021"/>
      </w:pPr>
      <w:r w:rsidRPr="0059017D">
        <w:rPr>
          <w:rFonts w:hint="eastAsia"/>
        </w:rPr>
        <w:t>調查意見</w:t>
      </w:r>
      <w:proofErr w:type="gramStart"/>
      <w:r w:rsidRPr="0059017D">
        <w:rPr>
          <w:rFonts w:hint="eastAsia"/>
        </w:rPr>
        <w:t>三</w:t>
      </w:r>
      <w:proofErr w:type="gramEnd"/>
      <w:r w:rsidRPr="0059017D">
        <w:rPr>
          <w:rFonts w:hint="eastAsia"/>
        </w:rPr>
        <w:t>，函請</w:t>
      </w:r>
      <w:r w:rsidR="008C7923" w:rsidRPr="0059017D">
        <w:rPr>
          <w:rFonts w:hint="eastAsia"/>
        </w:rPr>
        <w:t>教育部督</w:t>
      </w:r>
      <w:proofErr w:type="gramStart"/>
      <w:r w:rsidR="008C7923" w:rsidRPr="0059017D">
        <w:rPr>
          <w:rFonts w:hint="eastAsia"/>
        </w:rPr>
        <w:t>飭</w:t>
      </w:r>
      <w:proofErr w:type="gramEnd"/>
      <w:r w:rsidRPr="0059017D">
        <w:rPr>
          <w:rFonts w:ascii="Arial" w:cs="Arial" w:hint="eastAsia"/>
        </w:rPr>
        <w:t>國家運動訓練中心</w:t>
      </w:r>
      <w:r w:rsidR="004F7784" w:rsidRPr="0059017D">
        <w:rPr>
          <w:rFonts w:ascii="Arial" w:cs="Arial" w:hint="eastAsia"/>
        </w:rPr>
        <w:t>檢討辦理</w:t>
      </w:r>
      <w:proofErr w:type="gramStart"/>
      <w:r w:rsidRPr="0059017D">
        <w:rPr>
          <w:rFonts w:hint="eastAsia"/>
        </w:rPr>
        <w:t>見復。</w:t>
      </w:r>
      <w:proofErr w:type="gramEnd"/>
    </w:p>
    <w:p w:rsidR="00FB7770" w:rsidRPr="0059017D" w:rsidRDefault="00FB7770" w:rsidP="00241B6D">
      <w:pPr>
        <w:pStyle w:val="2"/>
        <w:ind w:left="1021"/>
      </w:pPr>
      <w:bookmarkStart w:id="101" w:name="_Toc70241819"/>
      <w:bookmarkStart w:id="102" w:name="_Toc70242208"/>
      <w:bookmarkStart w:id="103" w:name="_Toc421794878"/>
      <w:bookmarkStart w:id="104" w:name="_Toc421795444"/>
      <w:bookmarkStart w:id="105" w:name="_Toc421796025"/>
      <w:bookmarkStart w:id="106" w:name="_Toc422728960"/>
      <w:bookmarkStart w:id="107" w:name="_Toc422834163"/>
      <w:bookmarkStart w:id="108" w:name="_Toc70241818"/>
      <w:bookmarkStart w:id="109" w:name="_Toc70242207"/>
      <w:bookmarkStart w:id="110" w:name="_Toc69556899"/>
      <w:bookmarkStart w:id="111" w:name="_Toc69556948"/>
      <w:bookmarkStart w:id="112" w:name="_Toc69609822"/>
      <w:r w:rsidRPr="0059017D">
        <w:rPr>
          <w:rFonts w:hint="eastAsia"/>
        </w:rPr>
        <w:t>調查意見</w:t>
      </w:r>
      <w:r w:rsidR="00241B6D" w:rsidRPr="0059017D">
        <w:rPr>
          <w:rFonts w:hint="eastAsia"/>
        </w:rPr>
        <w:t>四</w:t>
      </w:r>
      <w:r w:rsidRPr="0059017D">
        <w:rPr>
          <w:rFonts w:hint="eastAsia"/>
        </w:rPr>
        <w:t>，函</w:t>
      </w:r>
      <w:r w:rsidR="00241B6D" w:rsidRPr="0059017D">
        <w:rPr>
          <w:rFonts w:hint="eastAsia"/>
        </w:rPr>
        <w:t>請</w:t>
      </w:r>
      <w:r w:rsidR="008C7923" w:rsidRPr="0059017D">
        <w:rPr>
          <w:rFonts w:hint="eastAsia"/>
        </w:rPr>
        <w:t>行政院轉</w:t>
      </w:r>
      <w:proofErr w:type="gramStart"/>
      <w:r w:rsidR="008C7923" w:rsidRPr="0059017D">
        <w:rPr>
          <w:rFonts w:hint="eastAsia"/>
        </w:rPr>
        <w:t>飭臺</w:t>
      </w:r>
      <w:proofErr w:type="gramEnd"/>
      <w:r w:rsidR="00241B6D" w:rsidRPr="0059017D">
        <w:rPr>
          <w:rFonts w:hint="eastAsia"/>
        </w:rPr>
        <w:t>中市政府</w:t>
      </w:r>
      <w:bookmarkEnd w:id="101"/>
      <w:bookmarkEnd w:id="102"/>
      <w:bookmarkEnd w:id="103"/>
      <w:bookmarkEnd w:id="104"/>
      <w:bookmarkEnd w:id="105"/>
      <w:bookmarkEnd w:id="106"/>
      <w:bookmarkEnd w:id="107"/>
      <w:r w:rsidR="008C7923" w:rsidRPr="0059017D">
        <w:rPr>
          <w:rFonts w:hint="eastAsia"/>
        </w:rPr>
        <w:t>檢討</w:t>
      </w:r>
      <w:r w:rsidR="00EB48C7" w:rsidRPr="0059017D">
        <w:rPr>
          <w:rFonts w:hint="eastAsia"/>
        </w:rPr>
        <w:t>辦理</w:t>
      </w:r>
      <w:proofErr w:type="gramStart"/>
      <w:r w:rsidR="00241B6D" w:rsidRPr="0059017D">
        <w:rPr>
          <w:rFonts w:hint="eastAsia"/>
        </w:rPr>
        <w:t>見復。</w:t>
      </w:r>
      <w:proofErr w:type="gramEnd"/>
    </w:p>
    <w:bookmarkEnd w:id="90"/>
    <w:bookmarkEnd w:id="91"/>
    <w:bookmarkEnd w:id="92"/>
    <w:bookmarkEnd w:id="93"/>
    <w:bookmarkEnd w:id="94"/>
    <w:bookmarkEnd w:id="95"/>
    <w:bookmarkEnd w:id="96"/>
    <w:bookmarkEnd w:id="97"/>
    <w:bookmarkEnd w:id="98"/>
    <w:bookmarkEnd w:id="99"/>
    <w:bookmarkEnd w:id="100"/>
    <w:bookmarkEnd w:id="108"/>
    <w:bookmarkEnd w:id="109"/>
    <w:bookmarkEnd w:id="110"/>
    <w:bookmarkEnd w:id="111"/>
    <w:bookmarkEnd w:id="112"/>
    <w:p w:rsidR="00E25849" w:rsidRPr="0059017D" w:rsidRDefault="00E25849" w:rsidP="00ED1963">
      <w:pPr>
        <w:pStyle w:val="aa"/>
        <w:spacing w:beforeLines="150" w:before="685" w:after="0"/>
        <w:ind w:leftChars="1100" w:left="3742"/>
        <w:rPr>
          <w:rFonts w:ascii="Times New Roman"/>
          <w:b w:val="0"/>
          <w:bCs/>
          <w:snapToGrid/>
          <w:spacing w:val="0"/>
          <w:kern w:val="0"/>
          <w:sz w:val="40"/>
        </w:rPr>
      </w:pPr>
      <w:r w:rsidRPr="0059017D">
        <w:rPr>
          <w:rFonts w:hint="eastAsia"/>
          <w:b w:val="0"/>
          <w:bCs/>
          <w:snapToGrid/>
          <w:spacing w:val="12"/>
          <w:kern w:val="0"/>
          <w:sz w:val="40"/>
        </w:rPr>
        <w:t>調查委員：</w:t>
      </w:r>
      <w:r w:rsidR="00322C85">
        <w:rPr>
          <w:rFonts w:hint="eastAsia"/>
          <w:b w:val="0"/>
          <w:bCs/>
          <w:snapToGrid/>
          <w:spacing w:val="12"/>
          <w:kern w:val="0"/>
          <w:sz w:val="40"/>
        </w:rPr>
        <w:t>張武修</w:t>
      </w:r>
    </w:p>
    <w:p w:rsidR="00E25849" w:rsidRPr="00455300" w:rsidRDefault="00322C85" w:rsidP="00455300">
      <w:pPr>
        <w:pStyle w:val="aa"/>
        <w:spacing w:before="0" w:after="0"/>
        <w:ind w:leftChars="1075" w:left="3657" w:firstLineChars="500" w:firstLine="2221"/>
        <w:rPr>
          <w:b w:val="0"/>
          <w:bCs/>
          <w:snapToGrid/>
          <w:spacing w:val="12"/>
          <w:kern w:val="0"/>
          <w:sz w:val="40"/>
        </w:rPr>
      </w:pPr>
      <w:bookmarkStart w:id="113" w:name="_GoBack"/>
      <w:bookmarkEnd w:id="113"/>
      <w:r w:rsidRPr="00455300">
        <w:rPr>
          <w:rFonts w:hint="eastAsia"/>
          <w:b w:val="0"/>
          <w:bCs/>
          <w:snapToGrid/>
          <w:spacing w:val="12"/>
          <w:kern w:val="0"/>
          <w:sz w:val="40"/>
        </w:rPr>
        <w:t>高涌誠</w:t>
      </w:r>
    </w:p>
    <w:p w:rsidR="00DB1170" w:rsidRPr="0059017D" w:rsidRDefault="00DB1170">
      <w:pPr>
        <w:pStyle w:val="aa"/>
        <w:spacing w:before="0" w:after="0"/>
        <w:ind w:leftChars="1100" w:left="3742" w:firstLineChars="500" w:firstLine="2021"/>
        <w:rPr>
          <w:b w:val="0"/>
          <w:bCs/>
          <w:snapToGrid/>
          <w:spacing w:val="12"/>
          <w:kern w:val="0"/>
        </w:rPr>
      </w:pPr>
    </w:p>
    <w:p w:rsidR="00241B6D" w:rsidRPr="0059017D" w:rsidRDefault="00241B6D">
      <w:pPr>
        <w:pStyle w:val="aa"/>
        <w:spacing w:before="0" w:after="0"/>
        <w:ind w:leftChars="1100" w:left="3742" w:firstLineChars="500" w:firstLine="2021"/>
        <w:rPr>
          <w:b w:val="0"/>
          <w:bCs/>
          <w:snapToGrid/>
          <w:spacing w:val="12"/>
          <w:kern w:val="0"/>
        </w:rPr>
      </w:pPr>
    </w:p>
    <w:p w:rsidR="00241B6D" w:rsidRPr="0059017D" w:rsidRDefault="00241B6D">
      <w:pPr>
        <w:pStyle w:val="aa"/>
        <w:spacing w:before="0" w:after="0"/>
        <w:ind w:leftChars="1100" w:left="3742" w:firstLineChars="500" w:firstLine="2021"/>
        <w:rPr>
          <w:b w:val="0"/>
          <w:bCs/>
          <w:snapToGrid/>
          <w:spacing w:val="12"/>
          <w:kern w:val="0"/>
        </w:rPr>
      </w:pPr>
    </w:p>
    <w:p w:rsidR="00241B6D" w:rsidRPr="0059017D" w:rsidRDefault="00241B6D">
      <w:pPr>
        <w:pStyle w:val="aa"/>
        <w:spacing w:before="0" w:after="0"/>
        <w:ind w:leftChars="1100" w:left="3742" w:firstLineChars="500" w:firstLine="2021"/>
        <w:rPr>
          <w:b w:val="0"/>
          <w:bCs/>
          <w:snapToGrid/>
          <w:spacing w:val="12"/>
          <w:kern w:val="0"/>
        </w:rPr>
      </w:pPr>
    </w:p>
    <w:p w:rsidR="00241B6D" w:rsidRPr="0059017D" w:rsidRDefault="00241B6D">
      <w:pPr>
        <w:pStyle w:val="aa"/>
        <w:spacing w:before="0" w:after="0"/>
        <w:ind w:leftChars="1100" w:left="3742" w:firstLineChars="500" w:firstLine="2021"/>
        <w:rPr>
          <w:b w:val="0"/>
          <w:bCs/>
          <w:snapToGrid/>
          <w:spacing w:val="12"/>
          <w:kern w:val="0"/>
        </w:rPr>
      </w:pPr>
    </w:p>
    <w:p w:rsidR="00C24F26" w:rsidRPr="0059017D" w:rsidRDefault="00C24F26" w:rsidP="00C24F26">
      <w:pPr>
        <w:widowControl/>
        <w:rPr>
          <w:rFonts w:ascii="Times New Roman"/>
          <w:spacing w:val="-10"/>
          <w:sz w:val="28"/>
          <w:szCs w:val="28"/>
        </w:rPr>
      </w:pPr>
      <w:r w:rsidRPr="0059017D">
        <w:rPr>
          <w:rFonts w:ascii="Times New Roman"/>
          <w:spacing w:val="-10"/>
          <w:kern w:val="0"/>
          <w:sz w:val="28"/>
          <w:szCs w:val="28"/>
        </w:rPr>
        <w:br w:type="page"/>
      </w:r>
    </w:p>
    <w:p w:rsidR="007F1D1D" w:rsidRPr="0059017D" w:rsidRDefault="007F1D1D">
      <w:pPr>
        <w:widowControl/>
        <w:overflowPunct/>
        <w:autoSpaceDE/>
        <w:autoSpaceDN/>
        <w:jc w:val="left"/>
        <w:sectPr w:rsidR="007F1D1D" w:rsidRPr="0059017D" w:rsidSect="007F1D1D">
          <w:footerReference w:type="default" r:id="rId10"/>
          <w:pgSz w:w="11907" w:h="16840" w:code="9"/>
          <w:pgMar w:top="1701" w:right="1418" w:bottom="1418" w:left="1418" w:header="851" w:footer="851" w:gutter="227"/>
          <w:cols w:space="425"/>
          <w:docGrid w:type="linesAndChars" w:linePitch="457" w:charSpace="4127"/>
        </w:sectPr>
      </w:pPr>
    </w:p>
    <w:p w:rsidR="00022EB4" w:rsidRPr="0059017D" w:rsidRDefault="00022EB4">
      <w:pPr>
        <w:widowControl/>
        <w:overflowPunct/>
        <w:autoSpaceDE/>
        <w:autoSpaceDN/>
        <w:jc w:val="left"/>
        <w:rPr>
          <w:rFonts w:ascii="Times New Roman"/>
          <w:kern w:val="0"/>
        </w:rPr>
      </w:pPr>
      <w:r w:rsidRPr="0059017D">
        <w:rPr>
          <w:rFonts w:hint="eastAsia"/>
        </w:rPr>
        <w:lastRenderedPageBreak/>
        <w:t xml:space="preserve">附表1 </w:t>
      </w:r>
      <w:r w:rsidRPr="0059017D">
        <w:rPr>
          <w:rFonts w:ascii="Times New Roman" w:hint="eastAsia"/>
          <w:kern w:val="0"/>
        </w:rPr>
        <w:t>教育部</w:t>
      </w:r>
      <w:r w:rsidR="003F5E05" w:rsidRPr="0059017D">
        <w:rPr>
          <w:rFonts w:ascii="Times New Roman" w:hint="eastAsia"/>
          <w:kern w:val="0"/>
        </w:rPr>
        <w:t>89</w:t>
      </w:r>
      <w:r w:rsidR="003F5E05" w:rsidRPr="0059017D">
        <w:rPr>
          <w:rFonts w:ascii="Times New Roman" w:hint="eastAsia"/>
          <w:kern w:val="0"/>
        </w:rPr>
        <w:t>至</w:t>
      </w:r>
      <w:r w:rsidR="003F5E05" w:rsidRPr="0059017D">
        <w:rPr>
          <w:rFonts w:ascii="Times New Roman" w:hint="eastAsia"/>
          <w:kern w:val="0"/>
        </w:rPr>
        <w:t>107</w:t>
      </w:r>
      <w:r w:rsidR="003F5E05" w:rsidRPr="0059017D">
        <w:rPr>
          <w:rFonts w:ascii="Times New Roman" w:hint="eastAsia"/>
          <w:kern w:val="0"/>
        </w:rPr>
        <w:t>年度</w:t>
      </w:r>
      <w:r w:rsidRPr="0059017D">
        <w:rPr>
          <w:rFonts w:ascii="Times New Roman" w:hint="eastAsia"/>
          <w:kern w:val="0"/>
        </w:rPr>
        <w:t>補助中華奧會之個案補助計畫</w:t>
      </w:r>
    </w:p>
    <w:tbl>
      <w:tblPr>
        <w:tblStyle w:val="af6"/>
        <w:tblW w:w="9072" w:type="dxa"/>
        <w:tblInd w:w="250" w:type="dxa"/>
        <w:tblLayout w:type="fixed"/>
        <w:tblLook w:val="04A0" w:firstRow="1" w:lastRow="0" w:firstColumn="1" w:lastColumn="0" w:noHBand="0" w:noVBand="1"/>
      </w:tblPr>
      <w:tblGrid>
        <w:gridCol w:w="851"/>
        <w:gridCol w:w="3827"/>
        <w:gridCol w:w="1843"/>
        <w:gridCol w:w="1559"/>
        <w:gridCol w:w="992"/>
      </w:tblGrid>
      <w:tr w:rsidR="0059017D" w:rsidRPr="0059017D" w:rsidTr="00022EB4">
        <w:tc>
          <w:tcPr>
            <w:tcW w:w="851"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年度</w:t>
            </w: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名稱</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經費</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執行情形</w:t>
            </w:r>
          </w:p>
        </w:tc>
        <w:tc>
          <w:tcPr>
            <w:tcW w:w="992"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相關</w:t>
            </w:r>
          </w:p>
          <w:p w:rsidR="00022EB4" w:rsidRPr="0059017D" w:rsidRDefault="00022EB4">
            <w:pPr>
              <w:jc w:val="center"/>
              <w:rPr>
                <w:rFonts w:ascii="Times New Roman"/>
                <w:sz w:val="28"/>
                <w:szCs w:val="28"/>
              </w:rPr>
            </w:pPr>
            <w:r w:rsidRPr="0059017D">
              <w:rPr>
                <w:rFonts w:ascii="Times New Roman" w:hint="eastAsia"/>
                <w:sz w:val="28"/>
                <w:szCs w:val="28"/>
              </w:rPr>
              <w:t>文件</w:t>
            </w:r>
          </w:p>
        </w:tc>
      </w:tr>
      <w:tr w:rsidR="0059017D" w:rsidRPr="0059017D" w:rsidTr="00022EB4">
        <w:tc>
          <w:tcPr>
            <w:tcW w:w="851" w:type="dxa"/>
            <w:vMerge w:val="restart"/>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sz w:val="28"/>
                <w:szCs w:val="28"/>
              </w:rPr>
              <w:t>89</w:t>
            </w: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補助中華奧會運動委員會主任委員杜台興參選國際奧會運動委員會委員經費</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75,867</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組團參加</w:t>
            </w:r>
            <w:r w:rsidRPr="0059017D">
              <w:rPr>
                <w:rFonts w:ascii="Times New Roman"/>
                <w:sz w:val="28"/>
                <w:szCs w:val="28"/>
              </w:rPr>
              <w:t>2000</w:t>
            </w:r>
            <w:r w:rsidRPr="0059017D">
              <w:rPr>
                <w:rFonts w:ascii="Times New Roman" w:hint="eastAsia"/>
                <w:sz w:val="28"/>
                <w:szCs w:val="28"/>
              </w:rPr>
              <w:t>年第二屆俄羅斯國際青少年運動會</w:t>
            </w:r>
          </w:p>
        </w:tc>
        <w:tc>
          <w:tcPr>
            <w:tcW w:w="1843" w:type="dxa"/>
            <w:tcBorders>
              <w:top w:val="single" w:sz="4" w:space="0" w:color="auto"/>
              <w:left w:val="single" w:sz="4" w:space="0" w:color="auto"/>
              <w:bottom w:val="single" w:sz="4" w:space="0" w:color="auto"/>
              <w:right w:val="single" w:sz="4" w:space="0" w:color="auto"/>
            </w:tcBorders>
          </w:tcPr>
          <w:p w:rsidR="00022EB4" w:rsidRPr="0059017D" w:rsidRDefault="00022EB4">
            <w:pPr>
              <w:jc w:val="right"/>
              <w:rPr>
                <w:rFonts w:ascii="Times New Roman"/>
                <w:sz w:val="28"/>
                <w:szCs w:val="28"/>
              </w:rPr>
            </w:pPr>
            <w:r w:rsidRPr="0059017D">
              <w:rPr>
                <w:rFonts w:ascii="Times New Roman"/>
                <w:sz w:val="28"/>
                <w:szCs w:val="28"/>
              </w:rPr>
              <w:t>5,270,000</w:t>
            </w:r>
            <w:r w:rsidRPr="0059017D">
              <w:rPr>
                <w:rFonts w:ascii="Times New Roman" w:hint="eastAsia"/>
                <w:sz w:val="28"/>
                <w:szCs w:val="28"/>
              </w:rPr>
              <w:t>元</w:t>
            </w:r>
          </w:p>
          <w:p w:rsidR="00022EB4" w:rsidRPr="0059017D" w:rsidRDefault="00022EB4">
            <w:pPr>
              <w:jc w:val="right"/>
              <w:rPr>
                <w:rFonts w:ascii="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sz w:val="28"/>
                <w:szCs w:val="28"/>
              </w:rPr>
              <w:t>90</w:t>
            </w: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無</w:t>
            </w:r>
          </w:p>
        </w:tc>
        <w:tc>
          <w:tcPr>
            <w:tcW w:w="1843" w:type="dxa"/>
            <w:tcBorders>
              <w:top w:val="single" w:sz="4" w:space="0" w:color="auto"/>
              <w:left w:val="single" w:sz="4" w:space="0" w:color="auto"/>
              <w:bottom w:val="single" w:sz="4" w:space="0" w:color="auto"/>
              <w:right w:val="single" w:sz="4" w:space="0" w:color="auto"/>
            </w:tcBorders>
          </w:tcPr>
          <w:p w:rsidR="00022EB4" w:rsidRPr="0059017D" w:rsidRDefault="00022EB4">
            <w:pPr>
              <w:jc w:val="right"/>
              <w:rPr>
                <w:rFonts w:asci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val="restart"/>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sz w:val="28"/>
                <w:szCs w:val="28"/>
              </w:rPr>
              <w:t>91</w:t>
            </w: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參加亞太全民運動總會經費</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249,687</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sz w:val="28"/>
                <w:szCs w:val="28"/>
              </w:rPr>
              <w:t>91</w:t>
            </w:r>
            <w:r w:rsidRPr="0059017D">
              <w:rPr>
                <w:rFonts w:ascii="Times New Roman" w:hint="eastAsia"/>
                <w:sz w:val="28"/>
                <w:szCs w:val="28"/>
              </w:rPr>
              <w:t>年度辦理專案補助案件經費</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2,400,000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sz w:val="28"/>
                <w:szCs w:val="28"/>
              </w:rPr>
              <w:t>92</w:t>
            </w: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無</w:t>
            </w:r>
          </w:p>
        </w:tc>
        <w:tc>
          <w:tcPr>
            <w:tcW w:w="1843" w:type="dxa"/>
            <w:tcBorders>
              <w:top w:val="single" w:sz="4" w:space="0" w:color="auto"/>
              <w:left w:val="single" w:sz="4" w:space="0" w:color="auto"/>
              <w:bottom w:val="single" w:sz="4" w:space="0" w:color="auto"/>
              <w:right w:val="single" w:sz="4" w:space="0" w:color="auto"/>
            </w:tcBorders>
          </w:tcPr>
          <w:p w:rsidR="00022EB4" w:rsidRPr="0059017D" w:rsidRDefault="00022EB4">
            <w:pPr>
              <w:jc w:val="right"/>
              <w:rPr>
                <w:rFonts w:asci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val="restart"/>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sz w:val="28"/>
                <w:szCs w:val="28"/>
              </w:rPr>
              <w:t>93</w:t>
            </w: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協助高雄市申辦</w:t>
            </w:r>
            <w:r w:rsidRPr="0059017D">
              <w:rPr>
                <w:rFonts w:ascii="Times New Roman"/>
                <w:sz w:val="28"/>
                <w:szCs w:val="28"/>
              </w:rPr>
              <w:t>2009</w:t>
            </w:r>
            <w:r w:rsidRPr="0059017D">
              <w:rPr>
                <w:rFonts w:ascii="Times New Roman" w:hint="eastAsia"/>
                <w:sz w:val="28"/>
                <w:szCs w:val="28"/>
              </w:rPr>
              <w:t>年世界運動會邀請外賓暨舉辦研討會</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443,073</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補助辦理國際奧林匹克路跑部分經費</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900,000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補助</w:t>
            </w:r>
            <w:r w:rsidRPr="0059017D">
              <w:rPr>
                <w:rFonts w:ascii="Times New Roman"/>
                <w:sz w:val="28"/>
                <w:szCs w:val="28"/>
              </w:rPr>
              <w:t>2004</w:t>
            </w:r>
            <w:r w:rsidRPr="0059017D">
              <w:rPr>
                <w:rFonts w:ascii="Times New Roman" w:hint="eastAsia"/>
                <w:sz w:val="28"/>
                <w:szCs w:val="28"/>
              </w:rPr>
              <w:t>國際奧會萬里翡翠灣海上長泳活動部分經費</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200,000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出席國際柔術總會會員大會暨加入會員</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266,746</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補助辦理第</w:t>
            </w:r>
            <w:r w:rsidRPr="0059017D">
              <w:rPr>
                <w:rFonts w:ascii="Times New Roman"/>
                <w:sz w:val="28"/>
                <w:szCs w:val="28"/>
              </w:rPr>
              <w:t>27</w:t>
            </w:r>
            <w:r w:rsidRPr="0059017D">
              <w:rPr>
                <w:rFonts w:ascii="Times New Roman" w:hint="eastAsia"/>
                <w:sz w:val="28"/>
                <w:szCs w:val="28"/>
              </w:rPr>
              <w:t>屆奧林匹克研討會經費</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420,695</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補助出版解讀</w:t>
            </w:r>
            <w:proofErr w:type="gramStart"/>
            <w:r w:rsidRPr="0059017D">
              <w:rPr>
                <w:rFonts w:ascii="Times New Roman" w:hint="eastAsia"/>
                <w:sz w:val="28"/>
                <w:szCs w:val="28"/>
              </w:rPr>
              <w:t>奧林匹克運動會乙書經費</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397,810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補助辦理第</w:t>
            </w:r>
            <w:r w:rsidRPr="0059017D">
              <w:rPr>
                <w:rFonts w:ascii="Times New Roman"/>
                <w:sz w:val="28"/>
                <w:szCs w:val="28"/>
              </w:rPr>
              <w:t>14</w:t>
            </w:r>
            <w:r w:rsidRPr="0059017D">
              <w:rPr>
                <w:rFonts w:ascii="Times New Roman" w:hint="eastAsia"/>
                <w:sz w:val="28"/>
                <w:szCs w:val="28"/>
              </w:rPr>
              <w:t>屆亞太全民運動年暨第</w:t>
            </w:r>
            <w:r w:rsidRPr="0059017D">
              <w:rPr>
                <w:rFonts w:ascii="Times New Roman"/>
                <w:sz w:val="28"/>
                <w:szCs w:val="28"/>
              </w:rPr>
              <w:t>8</w:t>
            </w:r>
            <w:r w:rsidRPr="0059017D">
              <w:rPr>
                <w:rFonts w:ascii="Times New Roman" w:hint="eastAsia"/>
                <w:sz w:val="28"/>
                <w:szCs w:val="28"/>
              </w:rPr>
              <w:t>屆亞太全民運動協會國際研討會</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1,722,559</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val="restart"/>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sz w:val="28"/>
                <w:szCs w:val="28"/>
              </w:rPr>
              <w:t>94</w:t>
            </w: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補助辦理第</w:t>
            </w:r>
            <w:r w:rsidRPr="0059017D">
              <w:rPr>
                <w:rFonts w:ascii="Times New Roman"/>
                <w:sz w:val="28"/>
                <w:szCs w:val="28"/>
              </w:rPr>
              <w:t>28</w:t>
            </w:r>
            <w:r w:rsidRPr="0059017D">
              <w:rPr>
                <w:rFonts w:ascii="Times New Roman" w:hint="eastAsia"/>
                <w:sz w:val="28"/>
                <w:szCs w:val="28"/>
              </w:rPr>
              <w:t>屆奧林匹克研討會經費</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239,235</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辦理</w:t>
            </w:r>
            <w:r w:rsidRPr="0059017D">
              <w:rPr>
                <w:rFonts w:ascii="Times New Roman"/>
                <w:sz w:val="28"/>
                <w:szCs w:val="28"/>
              </w:rPr>
              <w:t>2009</w:t>
            </w:r>
            <w:r w:rsidRPr="0059017D">
              <w:rPr>
                <w:rFonts w:ascii="Times New Roman" w:hint="eastAsia"/>
                <w:sz w:val="28"/>
                <w:szCs w:val="28"/>
              </w:rPr>
              <w:t>年國際奧會</w:t>
            </w:r>
            <w:r w:rsidRPr="0059017D">
              <w:rPr>
                <w:rFonts w:ascii="Times New Roman"/>
                <w:sz w:val="28"/>
                <w:szCs w:val="28"/>
              </w:rPr>
              <w:t>121</w:t>
            </w:r>
            <w:r w:rsidRPr="0059017D">
              <w:rPr>
                <w:rFonts w:ascii="Times New Roman" w:hint="eastAsia"/>
                <w:sz w:val="28"/>
                <w:szCs w:val="28"/>
              </w:rPr>
              <w:t>屆年會暨</w:t>
            </w:r>
            <w:r w:rsidRPr="0059017D">
              <w:rPr>
                <w:rFonts w:ascii="Times New Roman"/>
                <w:sz w:val="28"/>
                <w:szCs w:val="28"/>
              </w:rPr>
              <w:t>14</w:t>
            </w:r>
            <w:r w:rsidRPr="0059017D">
              <w:rPr>
                <w:rFonts w:ascii="Times New Roman" w:hint="eastAsia"/>
                <w:sz w:val="28"/>
                <w:szCs w:val="28"/>
              </w:rPr>
              <w:t>屆奧會申辦文件經費</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774,900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sz w:val="28"/>
                <w:szCs w:val="28"/>
              </w:rPr>
              <w:t>95</w:t>
            </w: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辦理亞洲奧林匹克理事會教育暨文化委員會會議</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256,347</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補助邀請大洋洲國家奧會主席來台訪問</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2,000,000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sz w:val="28"/>
                <w:szCs w:val="28"/>
              </w:rPr>
              <w:t>96</w:t>
            </w: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出版奧會</w:t>
            </w:r>
            <w:proofErr w:type="gramStart"/>
            <w:r w:rsidRPr="0059017D">
              <w:rPr>
                <w:rFonts w:ascii="Times New Roman" w:hint="eastAsia"/>
                <w:sz w:val="28"/>
                <w:szCs w:val="28"/>
              </w:rPr>
              <w:t>價值觀乙書</w:t>
            </w:r>
            <w:proofErr w:type="gramEnd"/>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300,000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sz w:val="28"/>
                <w:szCs w:val="28"/>
              </w:rPr>
              <w:t>97</w:t>
            </w: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無</w:t>
            </w:r>
          </w:p>
        </w:tc>
        <w:tc>
          <w:tcPr>
            <w:tcW w:w="1843" w:type="dxa"/>
            <w:tcBorders>
              <w:top w:val="single" w:sz="4" w:space="0" w:color="auto"/>
              <w:left w:val="single" w:sz="4" w:space="0" w:color="auto"/>
              <w:bottom w:val="single" w:sz="4" w:space="0" w:color="auto"/>
              <w:right w:val="single" w:sz="4" w:space="0" w:color="auto"/>
            </w:tcBorders>
          </w:tcPr>
          <w:p w:rsidR="00022EB4" w:rsidRPr="0059017D" w:rsidRDefault="00022EB4">
            <w:pPr>
              <w:jc w:val="right"/>
              <w:rPr>
                <w:rFonts w:ascii="Times New Roman"/>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val="restart"/>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sz w:val="28"/>
                <w:szCs w:val="28"/>
              </w:rPr>
              <w:t>98</w:t>
            </w: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舉辦「</w:t>
            </w:r>
            <w:r w:rsidRPr="0059017D">
              <w:rPr>
                <w:rFonts w:ascii="Times New Roman"/>
                <w:sz w:val="28"/>
                <w:szCs w:val="28"/>
              </w:rPr>
              <w:t>2009</w:t>
            </w:r>
            <w:r w:rsidRPr="0059017D">
              <w:rPr>
                <w:rFonts w:ascii="Times New Roman" w:hint="eastAsia"/>
                <w:sz w:val="28"/>
                <w:szCs w:val="28"/>
              </w:rPr>
              <w:t>年國際體適能全民運動總會</w:t>
            </w:r>
            <w:r w:rsidRPr="0059017D">
              <w:rPr>
                <w:rFonts w:ascii="Times New Roman"/>
                <w:sz w:val="28"/>
                <w:szCs w:val="28"/>
              </w:rPr>
              <w:t>(TAFISA)</w:t>
            </w:r>
            <w:r w:rsidRPr="0059017D">
              <w:rPr>
                <w:rFonts w:ascii="Times New Roman" w:hint="eastAsia"/>
                <w:sz w:val="28"/>
                <w:szCs w:val="28"/>
              </w:rPr>
              <w:t>理事會」</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300,000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辦理「第</w:t>
            </w:r>
            <w:r w:rsidRPr="0059017D">
              <w:rPr>
                <w:rFonts w:ascii="Times New Roman"/>
                <w:sz w:val="28"/>
                <w:szCs w:val="28"/>
              </w:rPr>
              <w:t>32</w:t>
            </w:r>
            <w:r w:rsidRPr="0059017D">
              <w:rPr>
                <w:rFonts w:ascii="Times New Roman" w:hint="eastAsia"/>
                <w:sz w:val="28"/>
                <w:szCs w:val="28"/>
              </w:rPr>
              <w:t>屆奧林匹克研討會」</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300,000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辦理「第</w:t>
            </w:r>
            <w:r w:rsidRPr="0059017D">
              <w:rPr>
                <w:rFonts w:ascii="Times New Roman"/>
                <w:sz w:val="28"/>
                <w:szCs w:val="28"/>
              </w:rPr>
              <w:t>21</w:t>
            </w:r>
            <w:r w:rsidRPr="0059017D">
              <w:rPr>
                <w:rFonts w:ascii="Times New Roman" w:hint="eastAsia"/>
                <w:sz w:val="28"/>
                <w:szCs w:val="28"/>
              </w:rPr>
              <w:t>屆國際體適能全民運動總會世界研討會」</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2,000,000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邀請國家奧會貴賓參加聽障奧運會</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2,000,000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val="restart"/>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sz w:val="28"/>
                <w:szCs w:val="28"/>
              </w:rPr>
              <w:t>99</w:t>
            </w: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sz w:val="28"/>
                <w:szCs w:val="28"/>
              </w:rPr>
              <w:t>2010</w:t>
            </w:r>
            <w:r w:rsidRPr="0059017D">
              <w:rPr>
                <w:rFonts w:ascii="Times New Roman" w:hint="eastAsia"/>
                <w:sz w:val="28"/>
                <w:szCs w:val="28"/>
              </w:rPr>
              <w:t>年廣州亞運會亞洲青少年繪畫及寫作比賽國內作品甄選活動</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100,000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補助出席亞洲奧林匹克理事會財務委員會議</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649,120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第</w:t>
            </w:r>
            <w:r w:rsidRPr="0059017D">
              <w:rPr>
                <w:rFonts w:ascii="Times New Roman"/>
                <w:sz w:val="28"/>
                <w:szCs w:val="28"/>
              </w:rPr>
              <w:t>33</w:t>
            </w:r>
            <w:r w:rsidRPr="0059017D">
              <w:rPr>
                <w:rFonts w:ascii="Times New Roman" w:hint="eastAsia"/>
                <w:sz w:val="28"/>
                <w:szCs w:val="28"/>
              </w:rPr>
              <w:t>屆奧林匹克研討會</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300,000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於第</w:t>
            </w:r>
            <w:r w:rsidRPr="0059017D">
              <w:rPr>
                <w:rFonts w:ascii="Times New Roman"/>
                <w:sz w:val="28"/>
                <w:szCs w:val="28"/>
              </w:rPr>
              <w:t>16</w:t>
            </w:r>
            <w:r w:rsidRPr="0059017D">
              <w:rPr>
                <w:rFonts w:ascii="Times New Roman" w:hint="eastAsia"/>
                <w:sz w:val="28"/>
                <w:szCs w:val="28"/>
              </w:rPr>
              <w:t>屆廣州亞運期間設立</w:t>
            </w:r>
            <w:r w:rsidR="00E14193" w:rsidRPr="0059017D">
              <w:rPr>
                <w:rFonts w:ascii="Times New Roman" w:hint="eastAsia"/>
                <w:sz w:val="28"/>
                <w:szCs w:val="28"/>
              </w:rPr>
              <w:t>中華</w:t>
            </w:r>
            <w:proofErr w:type="gramStart"/>
            <w:r w:rsidR="00F77E9C" w:rsidRPr="0059017D">
              <w:rPr>
                <w:rFonts w:ascii="Times New Roman" w:hint="eastAsia"/>
                <w:sz w:val="28"/>
                <w:szCs w:val="28"/>
              </w:rPr>
              <w:t>臺</w:t>
            </w:r>
            <w:proofErr w:type="gramEnd"/>
            <w:r w:rsidR="00F77E9C" w:rsidRPr="0059017D">
              <w:rPr>
                <w:rFonts w:ascii="Times New Roman" w:hint="eastAsia"/>
                <w:sz w:val="28"/>
                <w:szCs w:val="28"/>
              </w:rPr>
              <w:t>北</w:t>
            </w:r>
            <w:r w:rsidRPr="0059017D">
              <w:rPr>
                <w:rFonts w:ascii="Times New Roman" w:hint="eastAsia"/>
                <w:sz w:val="28"/>
                <w:szCs w:val="28"/>
              </w:rPr>
              <w:t>會館</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265,055</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val="restart"/>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sz w:val="28"/>
                <w:szCs w:val="28"/>
              </w:rPr>
              <w:t>100</w:t>
            </w: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出席</w:t>
            </w:r>
            <w:r w:rsidRPr="0059017D">
              <w:rPr>
                <w:rFonts w:ascii="Times New Roman"/>
                <w:sz w:val="28"/>
                <w:szCs w:val="28"/>
              </w:rPr>
              <w:t>2011</w:t>
            </w:r>
            <w:r w:rsidRPr="0059017D">
              <w:rPr>
                <w:rFonts w:ascii="Times New Roman" w:hint="eastAsia"/>
                <w:sz w:val="28"/>
                <w:szCs w:val="28"/>
              </w:rPr>
              <w:t>年亞洲奧會財務委員會議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450,000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tabs>
                <w:tab w:val="left" w:pos="515"/>
              </w:tabs>
              <w:rPr>
                <w:rFonts w:ascii="Times New Roman"/>
                <w:sz w:val="28"/>
                <w:szCs w:val="28"/>
              </w:rPr>
            </w:pPr>
            <w:r w:rsidRPr="0059017D">
              <w:rPr>
                <w:rFonts w:ascii="Times New Roman" w:hint="eastAsia"/>
                <w:sz w:val="28"/>
                <w:szCs w:val="28"/>
              </w:rPr>
              <w:t>邀訪外賓</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781,930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出席國際會議及活動</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29,267</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國際婦女與運動研討會</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1,500,000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輔導協會參加國際組織活動</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207,363</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大陸體育事業人員來台參訪</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1,374,197</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宣導奧會模式暨兩岸體育運動交流規範暨洛桑協議</w:t>
            </w:r>
            <w:r w:rsidRPr="0059017D">
              <w:rPr>
                <w:rFonts w:ascii="Times New Roman"/>
                <w:sz w:val="28"/>
                <w:szCs w:val="28"/>
              </w:rPr>
              <w:t>30</w:t>
            </w:r>
            <w:r w:rsidRPr="0059017D">
              <w:rPr>
                <w:rFonts w:ascii="Times New Roman" w:hint="eastAsia"/>
                <w:sz w:val="28"/>
                <w:szCs w:val="28"/>
              </w:rPr>
              <w:t>週年紀念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234,196</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第</w:t>
            </w:r>
            <w:r w:rsidRPr="0059017D">
              <w:rPr>
                <w:rFonts w:ascii="Times New Roman"/>
                <w:sz w:val="28"/>
                <w:szCs w:val="28"/>
              </w:rPr>
              <w:t>34</w:t>
            </w:r>
            <w:r w:rsidRPr="0059017D">
              <w:rPr>
                <w:rFonts w:ascii="Times New Roman" w:hint="eastAsia"/>
                <w:sz w:val="28"/>
                <w:szCs w:val="28"/>
              </w:rPr>
              <w:t>屆奧林匹克研討會</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300,000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申辦</w:t>
            </w:r>
            <w:r w:rsidRPr="0059017D">
              <w:rPr>
                <w:rFonts w:ascii="Times New Roman"/>
                <w:sz w:val="28"/>
                <w:szCs w:val="28"/>
              </w:rPr>
              <w:t>2019.2023</w:t>
            </w:r>
            <w:r w:rsidRPr="0059017D">
              <w:rPr>
                <w:rFonts w:ascii="Times New Roman" w:hint="eastAsia"/>
                <w:sz w:val="28"/>
                <w:szCs w:val="28"/>
              </w:rPr>
              <w:t>年亞洲運動會</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6,900,000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申辦</w:t>
            </w:r>
            <w:r w:rsidRPr="0059017D">
              <w:rPr>
                <w:rFonts w:ascii="Times New Roman"/>
                <w:sz w:val="28"/>
                <w:szCs w:val="28"/>
              </w:rPr>
              <w:t>2017</w:t>
            </w:r>
            <w:r w:rsidRPr="0059017D">
              <w:rPr>
                <w:rFonts w:ascii="Times New Roman" w:hint="eastAsia"/>
                <w:sz w:val="28"/>
                <w:szCs w:val="28"/>
              </w:rPr>
              <w:t>年東亞運動會</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4,600,000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國際體育事務人才培育專案計畫</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6,000,000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辦理建國百年讓世界看見臺灣</w:t>
            </w:r>
            <w:r w:rsidRPr="0059017D">
              <w:rPr>
                <w:rFonts w:ascii="Times New Roman"/>
                <w:sz w:val="28"/>
                <w:szCs w:val="28"/>
              </w:rPr>
              <w:t>-</w:t>
            </w:r>
            <w:r w:rsidRPr="0059017D">
              <w:rPr>
                <w:rFonts w:ascii="Times New Roman" w:hint="eastAsia"/>
                <w:sz w:val="28"/>
                <w:szCs w:val="28"/>
              </w:rPr>
              <w:t>國際賽會研習會</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2,500,000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hAnsi="標楷體" w:hint="eastAsia"/>
                <w:sz w:val="28"/>
                <w:szCs w:val="28"/>
              </w:rPr>
              <w:t>辦理參加「2011年第7屆阿拉木圖亞洲冬季運動會」</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5,964,553</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left"/>
              <w:rPr>
                <w:rFonts w:ascii="Times New Roman"/>
                <w:sz w:val="20"/>
              </w:rPr>
            </w:pPr>
            <w:r w:rsidRPr="0059017D">
              <w:rPr>
                <w:rFonts w:hAnsi="標楷體" w:hint="eastAsia"/>
                <w:sz w:val="20"/>
              </w:rPr>
              <w:t>「2011年第7屆阿拉木圖亞洲冬季運動會」業於100年1月30日至2月6日假哈薩克阿斯塔納及阿拉木圖兩個城市舉行，我國共有32名選手參賽，代表團</w:t>
            </w:r>
            <w:proofErr w:type="gramStart"/>
            <w:r w:rsidRPr="0059017D">
              <w:rPr>
                <w:rFonts w:hAnsi="標楷體" w:hint="eastAsia"/>
                <w:sz w:val="20"/>
              </w:rPr>
              <w:t>人員均依原</w:t>
            </w:r>
            <w:proofErr w:type="gramEnd"/>
            <w:r w:rsidRPr="0059017D">
              <w:rPr>
                <w:rFonts w:hAnsi="標楷體" w:hint="eastAsia"/>
                <w:sz w:val="20"/>
              </w:rPr>
              <w:t>訂</w:t>
            </w:r>
            <w:proofErr w:type="gramStart"/>
            <w:r w:rsidRPr="0059017D">
              <w:rPr>
                <w:rFonts w:hAnsi="標楷體" w:hint="eastAsia"/>
                <w:sz w:val="20"/>
              </w:rPr>
              <w:t>規</w:t>
            </w:r>
            <w:proofErr w:type="gramEnd"/>
            <w:r w:rsidRPr="0059017D">
              <w:rPr>
                <w:rFonts w:hAnsi="標楷體" w:hint="eastAsia"/>
                <w:sz w:val="20"/>
              </w:rPr>
              <w:t>畫完成參賽及返國報告事宜。</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val="restart"/>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sz w:val="28"/>
                <w:szCs w:val="28"/>
              </w:rPr>
              <w:t>101</w:t>
            </w: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「施就是贏」衣物捐贈活動</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200,000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出席亞洲奧會媒體委員會議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39,552</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出席</w:t>
            </w:r>
            <w:r w:rsidRPr="0059017D">
              <w:rPr>
                <w:rFonts w:ascii="Times New Roman"/>
                <w:sz w:val="28"/>
                <w:szCs w:val="28"/>
              </w:rPr>
              <w:t>2012</w:t>
            </w:r>
            <w:r w:rsidRPr="0059017D">
              <w:rPr>
                <w:rFonts w:ascii="Times New Roman" w:hint="eastAsia"/>
                <w:sz w:val="28"/>
                <w:szCs w:val="28"/>
              </w:rPr>
              <w:t>年國際奧會第</w:t>
            </w:r>
            <w:r w:rsidRPr="0059017D">
              <w:rPr>
                <w:rFonts w:ascii="Times New Roman"/>
                <w:sz w:val="28"/>
                <w:szCs w:val="28"/>
              </w:rPr>
              <w:t>5</w:t>
            </w:r>
            <w:r w:rsidRPr="0059017D">
              <w:rPr>
                <w:rFonts w:ascii="Times New Roman" w:hint="eastAsia"/>
                <w:sz w:val="28"/>
                <w:szCs w:val="28"/>
              </w:rPr>
              <w:t>屆世界婦女與運動會議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98,895</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sz w:val="28"/>
                <w:szCs w:val="28"/>
              </w:rPr>
              <w:t>2012</w:t>
            </w:r>
            <w:r w:rsidRPr="0059017D">
              <w:rPr>
                <w:rFonts w:ascii="Times New Roman" w:hint="eastAsia"/>
                <w:sz w:val="28"/>
                <w:szCs w:val="28"/>
              </w:rPr>
              <w:t>年第</w:t>
            </w:r>
            <w:r w:rsidRPr="0059017D">
              <w:rPr>
                <w:rFonts w:ascii="Times New Roman"/>
                <w:sz w:val="28"/>
                <w:szCs w:val="28"/>
              </w:rPr>
              <w:t>15</w:t>
            </w:r>
            <w:r w:rsidRPr="0059017D">
              <w:rPr>
                <w:rFonts w:ascii="Times New Roman" w:hint="eastAsia"/>
                <w:sz w:val="28"/>
                <w:szCs w:val="28"/>
              </w:rPr>
              <w:t>屆馬來西奧林匹克青年領袖研討會</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52,960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辦理中華奧會成立</w:t>
            </w:r>
            <w:r w:rsidRPr="0059017D">
              <w:rPr>
                <w:rFonts w:ascii="Times New Roman"/>
                <w:sz w:val="28"/>
                <w:szCs w:val="28"/>
              </w:rPr>
              <w:t>90</w:t>
            </w:r>
            <w:r w:rsidRPr="0059017D">
              <w:rPr>
                <w:rFonts w:ascii="Times New Roman" w:hint="eastAsia"/>
                <w:sz w:val="28"/>
                <w:szCs w:val="28"/>
              </w:rPr>
              <w:t>周年慶祝活動</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500,000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辦理第</w:t>
            </w:r>
            <w:r w:rsidRPr="0059017D">
              <w:rPr>
                <w:rFonts w:ascii="Times New Roman"/>
                <w:sz w:val="28"/>
                <w:szCs w:val="28"/>
              </w:rPr>
              <w:t>35</w:t>
            </w:r>
            <w:r w:rsidRPr="0059017D">
              <w:rPr>
                <w:rFonts w:ascii="Times New Roman" w:hint="eastAsia"/>
                <w:sz w:val="28"/>
                <w:szCs w:val="28"/>
              </w:rPr>
              <w:t>屆奧林匹克研討會</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300,000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朱木炎先生參選國際奧會運動員委員會委員</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1,900,000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hAnsi="標楷體" w:hint="eastAsia"/>
                <w:sz w:val="28"/>
                <w:szCs w:val="28"/>
              </w:rPr>
              <w:t>我國國際體育文物現況調查計畫</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93,942</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snapToGrid w:val="0"/>
              <w:rPr>
                <w:rFonts w:hAnsi="標楷體" w:cstheme="minorBidi"/>
                <w:sz w:val="20"/>
              </w:rPr>
            </w:pPr>
            <w:r w:rsidRPr="0059017D">
              <w:rPr>
                <w:rFonts w:hAnsi="標楷體" w:hint="eastAsia"/>
                <w:sz w:val="20"/>
              </w:rPr>
              <w:t>一、我國國際體育文物現況調查計畫包含中華奧會</w:t>
            </w:r>
            <w:proofErr w:type="gramStart"/>
            <w:r w:rsidRPr="0059017D">
              <w:rPr>
                <w:rFonts w:hAnsi="標楷體" w:hint="eastAsia"/>
                <w:sz w:val="20"/>
              </w:rPr>
              <w:t>蒐</w:t>
            </w:r>
            <w:proofErr w:type="gramEnd"/>
            <w:r w:rsidRPr="0059017D">
              <w:rPr>
                <w:rFonts w:hAnsi="標楷體" w:hint="eastAsia"/>
                <w:sz w:val="20"/>
              </w:rPr>
              <w:t>整內容包含：</w:t>
            </w:r>
          </w:p>
          <w:p w:rsidR="00022EB4" w:rsidRPr="0059017D" w:rsidRDefault="00022EB4">
            <w:pPr>
              <w:snapToGrid w:val="0"/>
              <w:rPr>
                <w:rFonts w:hAnsi="標楷體"/>
                <w:sz w:val="20"/>
              </w:rPr>
            </w:pPr>
            <w:r w:rsidRPr="0059017D">
              <w:rPr>
                <w:rFonts w:hAnsi="標楷體" w:hint="eastAsia"/>
                <w:sz w:val="20"/>
              </w:rPr>
              <w:t>1.實體文物類(國際綜合性賽會、國際組織或各國家奧會及奧林匹克活動)。</w:t>
            </w:r>
          </w:p>
          <w:p w:rsidR="00022EB4" w:rsidRPr="0059017D" w:rsidRDefault="00022EB4">
            <w:pPr>
              <w:snapToGrid w:val="0"/>
              <w:rPr>
                <w:rFonts w:hAnsi="標楷體"/>
                <w:sz w:val="20"/>
              </w:rPr>
            </w:pPr>
            <w:r w:rsidRPr="0059017D">
              <w:rPr>
                <w:rFonts w:hAnsi="標楷體" w:hint="eastAsia"/>
                <w:sz w:val="20"/>
              </w:rPr>
              <w:t>2.影音及照片類文物(國際組織及國家奧會)。</w:t>
            </w:r>
          </w:p>
          <w:p w:rsidR="00022EB4" w:rsidRPr="0059017D" w:rsidRDefault="00022EB4">
            <w:pPr>
              <w:snapToGrid w:val="0"/>
              <w:rPr>
                <w:rFonts w:hAnsi="標楷體"/>
                <w:sz w:val="20"/>
              </w:rPr>
            </w:pPr>
            <w:r w:rsidRPr="0059017D">
              <w:rPr>
                <w:rFonts w:hAnsi="標楷體" w:hint="eastAsia"/>
                <w:sz w:val="20"/>
              </w:rPr>
              <w:t>3.出版品類(國際組織、國家奧會及其他國內體育組</w:t>
            </w:r>
            <w:r w:rsidRPr="0059017D">
              <w:rPr>
                <w:rFonts w:hAnsi="標楷體" w:hint="eastAsia"/>
                <w:sz w:val="20"/>
              </w:rPr>
              <w:lastRenderedPageBreak/>
              <w:t>織、單位)。</w:t>
            </w:r>
          </w:p>
          <w:p w:rsidR="00022EB4" w:rsidRPr="0059017D" w:rsidRDefault="00022EB4">
            <w:pPr>
              <w:rPr>
                <w:rFonts w:ascii="Times New Roman"/>
                <w:sz w:val="28"/>
                <w:szCs w:val="28"/>
              </w:rPr>
            </w:pPr>
            <w:r w:rsidRPr="0059017D">
              <w:rPr>
                <w:rFonts w:hAnsi="標楷體" w:hint="eastAsia"/>
                <w:sz w:val="20"/>
              </w:rPr>
              <w:t>二、計畫於</w:t>
            </w:r>
            <w:proofErr w:type="gramStart"/>
            <w:r w:rsidRPr="0059017D">
              <w:rPr>
                <w:rFonts w:hAnsi="標楷體" w:hint="eastAsia"/>
                <w:sz w:val="20"/>
              </w:rPr>
              <w:t>101</w:t>
            </w:r>
            <w:proofErr w:type="gramEnd"/>
            <w:r w:rsidRPr="0059017D">
              <w:rPr>
                <w:rFonts w:hAnsi="標楷體" w:hint="eastAsia"/>
                <w:sz w:val="20"/>
              </w:rPr>
              <w:t>年度執行完竣。</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val="restart"/>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sz w:val="28"/>
                <w:szCs w:val="28"/>
              </w:rPr>
              <w:lastRenderedPageBreak/>
              <w:t>102</w:t>
            </w:r>
          </w:p>
        </w:tc>
        <w:tc>
          <w:tcPr>
            <w:tcW w:w="3827"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rPr>
                <w:rFonts w:ascii="Times New Roman"/>
                <w:sz w:val="28"/>
                <w:szCs w:val="28"/>
              </w:rPr>
            </w:pPr>
            <w:r w:rsidRPr="0059017D">
              <w:rPr>
                <w:rFonts w:ascii="Times New Roman"/>
                <w:sz w:val="28"/>
                <w:szCs w:val="28"/>
              </w:rPr>
              <w:t>2014</w:t>
            </w:r>
            <w:r w:rsidRPr="0059017D">
              <w:rPr>
                <w:rFonts w:ascii="Times New Roman" w:hint="eastAsia"/>
                <w:sz w:val="28"/>
                <w:szCs w:val="28"/>
              </w:rPr>
              <w:t>年第</w:t>
            </w:r>
            <w:r w:rsidRPr="0059017D">
              <w:rPr>
                <w:rFonts w:ascii="Times New Roman"/>
                <w:sz w:val="28"/>
                <w:szCs w:val="28"/>
              </w:rPr>
              <w:t>22</w:t>
            </w:r>
            <w:r w:rsidRPr="0059017D">
              <w:rPr>
                <w:rFonts w:ascii="Times New Roman" w:hint="eastAsia"/>
                <w:sz w:val="28"/>
                <w:szCs w:val="28"/>
              </w:rPr>
              <w:t>屆冬季奧林匹克運動會總領隊會議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160,957</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rPr>
                <w:rFonts w:ascii="Times New Roman"/>
                <w:sz w:val="28"/>
                <w:szCs w:val="28"/>
              </w:rPr>
            </w:pPr>
            <w:r w:rsidRPr="0059017D">
              <w:rPr>
                <w:rFonts w:ascii="Times New Roman"/>
                <w:sz w:val="28"/>
                <w:szCs w:val="28"/>
              </w:rPr>
              <w:t>2013</w:t>
            </w:r>
            <w:r w:rsidRPr="0059017D">
              <w:rPr>
                <w:rFonts w:ascii="Times New Roman" w:hint="eastAsia"/>
                <w:sz w:val="28"/>
                <w:szCs w:val="28"/>
              </w:rPr>
              <w:t>年第</w:t>
            </w:r>
            <w:r w:rsidRPr="0059017D">
              <w:rPr>
                <w:rFonts w:ascii="Times New Roman"/>
                <w:sz w:val="28"/>
                <w:szCs w:val="28"/>
              </w:rPr>
              <w:t>2</w:t>
            </w:r>
            <w:r w:rsidRPr="0059017D">
              <w:rPr>
                <w:rFonts w:ascii="Times New Roman" w:hint="eastAsia"/>
                <w:sz w:val="28"/>
                <w:szCs w:val="28"/>
              </w:rPr>
              <w:t>屆亞洲青年運動會總領隊會議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32,982</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rPr>
                <w:rFonts w:ascii="Times New Roman"/>
                <w:sz w:val="28"/>
                <w:szCs w:val="28"/>
              </w:rPr>
            </w:pPr>
            <w:r w:rsidRPr="0059017D">
              <w:rPr>
                <w:rFonts w:ascii="Times New Roman" w:hint="eastAsia"/>
                <w:sz w:val="28"/>
                <w:szCs w:val="28"/>
              </w:rPr>
              <w:t>運動仲裁庭聽證會</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295,162</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rPr>
                <w:rFonts w:ascii="Times New Roman"/>
                <w:sz w:val="28"/>
                <w:szCs w:val="28"/>
              </w:rPr>
            </w:pPr>
            <w:r w:rsidRPr="0059017D">
              <w:rPr>
                <w:rFonts w:ascii="Times New Roman" w:hint="eastAsia"/>
                <w:sz w:val="28"/>
                <w:szCs w:val="28"/>
              </w:rPr>
              <w:t>第</w:t>
            </w:r>
            <w:r w:rsidRPr="0059017D">
              <w:rPr>
                <w:rFonts w:ascii="Times New Roman"/>
                <w:sz w:val="28"/>
                <w:szCs w:val="28"/>
              </w:rPr>
              <w:t>16</w:t>
            </w:r>
            <w:r w:rsidRPr="0059017D">
              <w:rPr>
                <w:rFonts w:ascii="Times New Roman" w:hint="eastAsia"/>
                <w:sz w:val="28"/>
                <w:szCs w:val="28"/>
              </w:rPr>
              <w:t>屆兩岸奧會體育交流座談會</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687,027</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rPr>
                <w:rFonts w:ascii="Times New Roman"/>
                <w:sz w:val="28"/>
                <w:szCs w:val="28"/>
              </w:rPr>
            </w:pPr>
            <w:r w:rsidRPr="0059017D">
              <w:rPr>
                <w:rFonts w:ascii="Times New Roman"/>
                <w:sz w:val="28"/>
                <w:szCs w:val="28"/>
              </w:rPr>
              <w:t>2014</w:t>
            </w:r>
            <w:r w:rsidRPr="0059017D">
              <w:rPr>
                <w:rFonts w:ascii="Times New Roman" w:hint="eastAsia"/>
                <w:sz w:val="28"/>
                <w:szCs w:val="28"/>
              </w:rPr>
              <w:t>索契冬季奧林匹克運動會總領隊會議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160,957</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rPr>
                <w:rFonts w:ascii="Times New Roman"/>
                <w:sz w:val="28"/>
                <w:szCs w:val="28"/>
              </w:rPr>
            </w:pPr>
            <w:r w:rsidRPr="0059017D">
              <w:rPr>
                <w:rFonts w:ascii="Times New Roman"/>
                <w:sz w:val="28"/>
                <w:szCs w:val="28"/>
              </w:rPr>
              <w:t>2013</w:t>
            </w:r>
            <w:r w:rsidRPr="0059017D">
              <w:rPr>
                <w:rFonts w:ascii="Times New Roman" w:hint="eastAsia"/>
                <w:sz w:val="28"/>
                <w:szCs w:val="28"/>
              </w:rPr>
              <w:t>年第</w:t>
            </w:r>
            <w:r w:rsidRPr="0059017D">
              <w:rPr>
                <w:rFonts w:ascii="Times New Roman"/>
                <w:sz w:val="28"/>
                <w:szCs w:val="28"/>
              </w:rPr>
              <w:t>16</w:t>
            </w:r>
            <w:r w:rsidRPr="0059017D">
              <w:rPr>
                <w:rFonts w:ascii="Times New Roman" w:hint="eastAsia"/>
                <w:sz w:val="28"/>
                <w:szCs w:val="28"/>
              </w:rPr>
              <w:t>屆馬來西亞奧林匹克青年領袖研討會</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38,810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rPr>
                <w:rFonts w:ascii="Times New Roman"/>
                <w:sz w:val="28"/>
                <w:szCs w:val="28"/>
              </w:rPr>
            </w:pPr>
            <w:r w:rsidRPr="0059017D">
              <w:rPr>
                <w:rFonts w:ascii="Times New Roman" w:hint="eastAsia"/>
                <w:sz w:val="28"/>
                <w:szCs w:val="28"/>
              </w:rPr>
              <w:t>協助中華民國滑雪滑草協會參加「</w:t>
            </w:r>
            <w:r w:rsidRPr="0059017D">
              <w:rPr>
                <w:rFonts w:ascii="Times New Roman"/>
                <w:sz w:val="28"/>
                <w:szCs w:val="28"/>
              </w:rPr>
              <w:t>2013</w:t>
            </w:r>
            <w:r w:rsidRPr="0059017D">
              <w:rPr>
                <w:rFonts w:ascii="Times New Roman" w:hint="eastAsia"/>
                <w:sz w:val="28"/>
                <w:szCs w:val="28"/>
              </w:rPr>
              <w:t>年世界滑雪錦標賽」及「</w:t>
            </w:r>
            <w:r w:rsidRPr="0059017D">
              <w:rPr>
                <w:rFonts w:ascii="Times New Roman"/>
                <w:sz w:val="28"/>
                <w:szCs w:val="28"/>
              </w:rPr>
              <w:t>2013</w:t>
            </w:r>
            <w:r w:rsidRPr="0059017D">
              <w:rPr>
                <w:rFonts w:ascii="Times New Roman" w:hint="eastAsia"/>
                <w:sz w:val="28"/>
                <w:szCs w:val="28"/>
              </w:rPr>
              <w:t>年世界青少年滑雪錦標賽」</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204,152</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rPr>
                <w:rFonts w:ascii="Times New Roman"/>
                <w:sz w:val="28"/>
                <w:szCs w:val="28"/>
              </w:rPr>
            </w:pPr>
            <w:r w:rsidRPr="0059017D">
              <w:rPr>
                <w:rFonts w:ascii="Times New Roman" w:hint="eastAsia"/>
                <w:sz w:val="28"/>
                <w:szCs w:val="28"/>
              </w:rPr>
              <w:t>協助中華民國自由車協會赴印度新德里參加「第</w:t>
            </w:r>
            <w:r w:rsidRPr="0059017D">
              <w:rPr>
                <w:rFonts w:ascii="Times New Roman"/>
                <w:sz w:val="28"/>
                <w:szCs w:val="28"/>
              </w:rPr>
              <w:t>33</w:t>
            </w:r>
            <w:r w:rsidRPr="0059017D">
              <w:rPr>
                <w:rFonts w:ascii="Times New Roman" w:hint="eastAsia"/>
                <w:sz w:val="28"/>
                <w:szCs w:val="28"/>
              </w:rPr>
              <w:t>屆亞洲自由車錦標賽」及「第</w:t>
            </w:r>
            <w:r w:rsidRPr="0059017D">
              <w:rPr>
                <w:rFonts w:ascii="Times New Roman"/>
                <w:sz w:val="28"/>
                <w:szCs w:val="28"/>
              </w:rPr>
              <w:t>20</w:t>
            </w:r>
            <w:r w:rsidRPr="0059017D">
              <w:rPr>
                <w:rFonts w:ascii="Times New Roman" w:hint="eastAsia"/>
                <w:sz w:val="28"/>
                <w:szCs w:val="28"/>
              </w:rPr>
              <w:t>屆亞洲青年自由車錦標賽」</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44,935</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rPr>
                <w:rFonts w:ascii="Times New Roman"/>
                <w:sz w:val="28"/>
                <w:szCs w:val="28"/>
              </w:rPr>
            </w:pPr>
            <w:r w:rsidRPr="0059017D">
              <w:rPr>
                <w:rFonts w:ascii="Times New Roman" w:hint="eastAsia"/>
                <w:sz w:val="28"/>
                <w:szCs w:val="28"/>
              </w:rPr>
              <w:t>抗</w:t>
            </w:r>
            <w:r w:rsidRPr="0059017D">
              <w:rPr>
                <w:rFonts w:ascii="Times New Roman"/>
                <w:sz w:val="28"/>
                <w:szCs w:val="28"/>
              </w:rPr>
              <w:t>“</w:t>
            </w:r>
            <w:r w:rsidRPr="0059017D">
              <w:rPr>
                <w:rFonts w:ascii="Times New Roman" w:hint="eastAsia"/>
                <w:sz w:val="28"/>
                <w:szCs w:val="28"/>
              </w:rPr>
              <w:t>疫</w:t>
            </w:r>
            <w:r w:rsidRPr="0059017D">
              <w:rPr>
                <w:rFonts w:ascii="Times New Roman"/>
                <w:sz w:val="28"/>
                <w:szCs w:val="28"/>
              </w:rPr>
              <w:t>”</w:t>
            </w:r>
            <w:r w:rsidRPr="0059017D">
              <w:rPr>
                <w:rFonts w:ascii="Times New Roman" w:hint="eastAsia"/>
                <w:sz w:val="28"/>
                <w:szCs w:val="28"/>
              </w:rPr>
              <w:t>健走活動</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450,000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rPr>
                <w:rFonts w:ascii="Times New Roman"/>
                <w:sz w:val="28"/>
                <w:szCs w:val="28"/>
              </w:rPr>
            </w:pPr>
            <w:r w:rsidRPr="0059017D">
              <w:rPr>
                <w:rFonts w:ascii="Times New Roman" w:hint="eastAsia"/>
                <w:sz w:val="28"/>
                <w:szCs w:val="28"/>
              </w:rPr>
              <w:t>出席東亞運動會總會東亞運動會改革研究小組第一次會議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22,967</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rPr>
                <w:rFonts w:ascii="Times New Roman"/>
                <w:sz w:val="28"/>
                <w:szCs w:val="28"/>
              </w:rPr>
            </w:pPr>
            <w:r w:rsidRPr="0059017D">
              <w:rPr>
                <w:rFonts w:ascii="Times New Roman" w:hint="eastAsia"/>
                <w:sz w:val="28"/>
                <w:szCs w:val="28"/>
              </w:rPr>
              <w:t>協助中華民國現代</w:t>
            </w:r>
            <w:proofErr w:type="gramStart"/>
            <w:r w:rsidRPr="0059017D">
              <w:rPr>
                <w:rFonts w:ascii="Times New Roman" w:hint="eastAsia"/>
                <w:sz w:val="28"/>
                <w:szCs w:val="28"/>
              </w:rPr>
              <w:t>五項暨</w:t>
            </w:r>
            <w:proofErr w:type="gramEnd"/>
            <w:r w:rsidRPr="0059017D">
              <w:rPr>
                <w:rFonts w:ascii="Times New Roman" w:hint="eastAsia"/>
                <w:sz w:val="28"/>
                <w:szCs w:val="28"/>
              </w:rPr>
              <w:t>冬季兩項運動協會參加「</w:t>
            </w:r>
            <w:r w:rsidRPr="0059017D">
              <w:rPr>
                <w:rFonts w:ascii="Times New Roman"/>
                <w:sz w:val="28"/>
                <w:szCs w:val="28"/>
              </w:rPr>
              <w:t>2013</w:t>
            </w:r>
            <w:r w:rsidRPr="0059017D">
              <w:rPr>
                <w:rFonts w:ascii="Times New Roman" w:hint="eastAsia"/>
                <w:sz w:val="28"/>
                <w:szCs w:val="28"/>
              </w:rPr>
              <w:t>年冬季兩項亞洲聯盟會議」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21,741</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rPr>
                <w:rFonts w:ascii="Times New Roman"/>
                <w:sz w:val="28"/>
                <w:szCs w:val="28"/>
              </w:rPr>
            </w:pPr>
            <w:r w:rsidRPr="0059017D">
              <w:rPr>
                <w:rFonts w:ascii="Times New Roman" w:hint="eastAsia"/>
                <w:sz w:val="28"/>
                <w:szCs w:val="28"/>
              </w:rPr>
              <w:t>協助中華民國舉重協會參加「</w:t>
            </w:r>
            <w:r w:rsidRPr="0059017D">
              <w:rPr>
                <w:rFonts w:ascii="Times New Roman"/>
                <w:sz w:val="28"/>
                <w:szCs w:val="28"/>
              </w:rPr>
              <w:t>2013</w:t>
            </w:r>
            <w:r w:rsidRPr="0059017D">
              <w:rPr>
                <w:rFonts w:ascii="Times New Roman" w:hint="eastAsia"/>
                <w:sz w:val="28"/>
                <w:szCs w:val="28"/>
              </w:rPr>
              <w:t>年世界青少年舉重錦標賽」</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68,333</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rPr>
                <w:rFonts w:ascii="Times New Roman"/>
                <w:sz w:val="28"/>
                <w:szCs w:val="28"/>
              </w:rPr>
            </w:pPr>
            <w:r w:rsidRPr="0059017D">
              <w:rPr>
                <w:rFonts w:ascii="Times New Roman" w:hint="eastAsia"/>
                <w:sz w:val="28"/>
                <w:szCs w:val="28"/>
              </w:rPr>
              <w:t>協助舉辦「亞洲奧林匹克理事會顧問委員會議」</w:t>
            </w:r>
          </w:p>
        </w:tc>
        <w:tc>
          <w:tcPr>
            <w:tcW w:w="1843"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jc w:val="right"/>
              <w:rPr>
                <w:rFonts w:ascii="Times New Roman"/>
                <w:sz w:val="28"/>
                <w:szCs w:val="28"/>
              </w:rPr>
            </w:pPr>
            <w:r w:rsidRPr="0059017D">
              <w:rPr>
                <w:rFonts w:ascii="Times New Roman"/>
                <w:sz w:val="28"/>
                <w:szCs w:val="28"/>
              </w:rPr>
              <w:t>196,829</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rPr>
                <w:rFonts w:ascii="Times New Roman"/>
                <w:sz w:val="28"/>
                <w:szCs w:val="28"/>
              </w:rPr>
            </w:pPr>
            <w:r w:rsidRPr="0059017D">
              <w:rPr>
                <w:rFonts w:ascii="Times New Roman" w:hint="eastAsia"/>
                <w:sz w:val="28"/>
                <w:szCs w:val="28"/>
              </w:rPr>
              <w:t>第</w:t>
            </w:r>
            <w:r w:rsidRPr="0059017D">
              <w:rPr>
                <w:rFonts w:ascii="Times New Roman"/>
                <w:sz w:val="28"/>
                <w:szCs w:val="28"/>
              </w:rPr>
              <w:t>36</w:t>
            </w:r>
            <w:r w:rsidRPr="0059017D">
              <w:rPr>
                <w:rFonts w:ascii="Times New Roman" w:hint="eastAsia"/>
                <w:sz w:val="28"/>
                <w:szCs w:val="28"/>
              </w:rPr>
              <w:t>屆奧林匹克研討會</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500,000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val="restart"/>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sz w:val="28"/>
                <w:szCs w:val="28"/>
              </w:rPr>
              <w:t>103</w:t>
            </w: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辦理劉清早教授「體育賽事運作管理實務」課程</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463,800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中華奧會主席赴南非奧會拜訪案</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490,104</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中華奧會出訪匈牙利奧會案</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231,979</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補助林廷芳陳雲銘</w:t>
            </w:r>
            <w:r w:rsidRPr="0059017D">
              <w:rPr>
                <w:rFonts w:ascii="Times New Roman"/>
                <w:sz w:val="28"/>
                <w:szCs w:val="28"/>
              </w:rPr>
              <w:t>6</w:t>
            </w:r>
            <w:r w:rsidRPr="0059017D">
              <w:rPr>
                <w:rFonts w:ascii="Times New Roman" w:hint="eastAsia"/>
                <w:sz w:val="28"/>
                <w:szCs w:val="28"/>
              </w:rPr>
              <w:t>月</w:t>
            </w:r>
            <w:r w:rsidRPr="0059017D">
              <w:rPr>
                <w:rFonts w:ascii="Times New Roman"/>
                <w:sz w:val="28"/>
                <w:szCs w:val="28"/>
              </w:rPr>
              <w:t>9</w:t>
            </w:r>
            <w:r w:rsidRPr="0059017D">
              <w:rPr>
                <w:rFonts w:ascii="Times New Roman" w:hint="eastAsia"/>
                <w:sz w:val="28"/>
                <w:szCs w:val="28"/>
              </w:rPr>
              <w:t>日至</w:t>
            </w:r>
            <w:r w:rsidRPr="0059017D">
              <w:rPr>
                <w:rFonts w:ascii="Times New Roman"/>
                <w:sz w:val="28"/>
                <w:szCs w:val="28"/>
              </w:rPr>
              <w:t>10</w:t>
            </w:r>
            <w:r w:rsidRPr="0059017D">
              <w:rPr>
                <w:rFonts w:ascii="Times New Roman" w:hint="eastAsia"/>
                <w:sz w:val="28"/>
                <w:szCs w:val="28"/>
              </w:rPr>
              <w:t>日出義大利奧會百周年慶</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24,400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第</w:t>
            </w:r>
            <w:r w:rsidRPr="0059017D">
              <w:rPr>
                <w:rFonts w:ascii="Times New Roman"/>
                <w:sz w:val="28"/>
                <w:szCs w:val="28"/>
              </w:rPr>
              <w:t>37</w:t>
            </w:r>
            <w:r w:rsidRPr="0059017D">
              <w:rPr>
                <w:rFonts w:ascii="Times New Roman" w:hint="eastAsia"/>
                <w:sz w:val="28"/>
                <w:szCs w:val="28"/>
              </w:rPr>
              <w:t>屆奧林匹克研討會暨</w:t>
            </w:r>
            <w:r w:rsidRPr="0059017D">
              <w:rPr>
                <w:rFonts w:ascii="Times New Roman"/>
                <w:sz w:val="28"/>
                <w:szCs w:val="28"/>
              </w:rPr>
              <w:t>2014</w:t>
            </w:r>
            <w:r w:rsidRPr="0059017D">
              <w:rPr>
                <w:rFonts w:ascii="Times New Roman" w:hint="eastAsia"/>
                <w:sz w:val="28"/>
                <w:szCs w:val="28"/>
              </w:rPr>
              <w:t>年奧林匹克青年輔導員培訓營</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450,985</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出席南京青年奧運運動員生涯規劃研討會</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546,195</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補助中華奧會運動員生涯</w:t>
            </w:r>
            <w:proofErr w:type="gramStart"/>
            <w:r w:rsidRPr="0059017D">
              <w:rPr>
                <w:rFonts w:ascii="Times New Roman" w:hint="eastAsia"/>
                <w:sz w:val="28"/>
                <w:szCs w:val="28"/>
              </w:rPr>
              <w:t>規</w:t>
            </w:r>
            <w:proofErr w:type="gramEnd"/>
            <w:r w:rsidRPr="0059017D">
              <w:rPr>
                <w:rFonts w:ascii="Times New Roman" w:hint="eastAsia"/>
                <w:sz w:val="28"/>
                <w:szCs w:val="28"/>
              </w:rPr>
              <w:t>畫</w:t>
            </w:r>
            <w:r w:rsidRPr="0059017D">
              <w:rPr>
                <w:rFonts w:ascii="Times New Roman"/>
                <w:sz w:val="28"/>
                <w:szCs w:val="28"/>
              </w:rPr>
              <w:t>-</w:t>
            </w:r>
            <w:r w:rsidRPr="0059017D">
              <w:rPr>
                <w:rFonts w:ascii="Times New Roman" w:hint="eastAsia"/>
                <w:sz w:val="28"/>
                <w:szCs w:val="28"/>
              </w:rPr>
              <w:t>藝</w:t>
            </w:r>
            <w:proofErr w:type="gramStart"/>
            <w:r w:rsidRPr="0059017D">
              <w:rPr>
                <w:rFonts w:ascii="Times New Roman" w:hint="eastAsia"/>
                <w:sz w:val="28"/>
                <w:szCs w:val="28"/>
              </w:rPr>
              <w:t>珂</w:t>
            </w:r>
            <w:proofErr w:type="gramEnd"/>
            <w:r w:rsidRPr="0059017D">
              <w:rPr>
                <w:rFonts w:ascii="Times New Roman" w:hint="eastAsia"/>
                <w:sz w:val="28"/>
                <w:szCs w:val="28"/>
              </w:rPr>
              <w:t>公司主辦兩場企業座談會</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45,005</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sz w:val="28"/>
                <w:szCs w:val="28"/>
              </w:rPr>
              <w:t>104</w:t>
            </w: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第</w:t>
            </w:r>
            <w:r w:rsidRPr="0059017D">
              <w:rPr>
                <w:rFonts w:ascii="Times New Roman"/>
                <w:sz w:val="28"/>
                <w:szCs w:val="28"/>
              </w:rPr>
              <w:t>38</w:t>
            </w:r>
            <w:r w:rsidRPr="0059017D">
              <w:rPr>
                <w:rFonts w:ascii="Times New Roman" w:hint="eastAsia"/>
                <w:sz w:val="28"/>
                <w:szCs w:val="28"/>
              </w:rPr>
              <w:t>屆奧林匹克研討會</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500,000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val="restart"/>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sz w:val="28"/>
                <w:szCs w:val="28"/>
              </w:rPr>
              <w:t>105</w:t>
            </w: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sz w:val="28"/>
                <w:szCs w:val="28"/>
              </w:rPr>
              <w:t>2016</w:t>
            </w:r>
            <w:r w:rsidRPr="0059017D">
              <w:rPr>
                <w:rFonts w:ascii="Times New Roman" w:hint="eastAsia"/>
                <w:sz w:val="28"/>
                <w:szCs w:val="28"/>
              </w:rPr>
              <w:t>國際運動醫學總會</w:t>
            </w:r>
            <w:r w:rsidRPr="0059017D">
              <w:rPr>
                <w:rFonts w:ascii="Times New Roman"/>
                <w:sz w:val="28"/>
                <w:szCs w:val="28"/>
              </w:rPr>
              <w:t>(FIMS)</w:t>
            </w:r>
            <w:r w:rsidRPr="0059017D">
              <w:rPr>
                <w:rFonts w:ascii="Times New Roman" w:hint="eastAsia"/>
                <w:sz w:val="28"/>
                <w:szCs w:val="28"/>
              </w:rPr>
              <w:t>運動醫學研討會</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36,800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sz w:val="28"/>
                <w:szCs w:val="28"/>
              </w:rPr>
              <w:t>2016</w:t>
            </w:r>
            <w:r w:rsidRPr="0059017D">
              <w:rPr>
                <w:rFonts w:ascii="Times New Roman" w:hint="eastAsia"/>
                <w:sz w:val="28"/>
                <w:szCs w:val="28"/>
              </w:rPr>
              <w:t>國際運動醫學總會</w:t>
            </w:r>
            <w:r w:rsidRPr="0059017D">
              <w:rPr>
                <w:rFonts w:ascii="Times New Roman"/>
                <w:sz w:val="28"/>
                <w:szCs w:val="28"/>
              </w:rPr>
              <w:t>(FIMS)</w:t>
            </w:r>
            <w:r w:rsidRPr="0059017D">
              <w:rPr>
                <w:rFonts w:ascii="Times New Roman" w:hint="eastAsia"/>
                <w:sz w:val="28"/>
                <w:szCs w:val="28"/>
              </w:rPr>
              <w:t>運動醫學執行委員會議</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200,000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vMerge/>
            <w:tcBorders>
              <w:top w:val="single" w:sz="4" w:space="0" w:color="auto"/>
              <w:left w:val="single" w:sz="4" w:space="0" w:color="auto"/>
              <w:bottom w:val="single" w:sz="4" w:space="0" w:color="auto"/>
              <w:right w:val="single" w:sz="4" w:space="0" w:color="auto"/>
            </w:tcBorders>
            <w:vAlign w:val="center"/>
            <w:hideMark/>
          </w:tcPr>
          <w:p w:rsidR="00022EB4" w:rsidRPr="0059017D" w:rsidRDefault="00022EB4">
            <w:pPr>
              <w:widowControl/>
              <w:overflowPunct/>
              <w:autoSpaceDE/>
              <w:autoSpaceDN/>
              <w:jc w:val="left"/>
              <w:rPr>
                <w:rFonts w:ascii="Times New Roman"/>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第</w:t>
            </w:r>
            <w:r w:rsidRPr="0059017D">
              <w:rPr>
                <w:rFonts w:ascii="Times New Roman"/>
                <w:sz w:val="28"/>
                <w:szCs w:val="28"/>
              </w:rPr>
              <w:t>39</w:t>
            </w:r>
            <w:r w:rsidRPr="0059017D">
              <w:rPr>
                <w:rFonts w:ascii="Times New Roman" w:hint="eastAsia"/>
                <w:sz w:val="28"/>
                <w:szCs w:val="28"/>
              </w:rPr>
              <w:t>屆奧林匹克研討會</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500,000</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sz w:val="28"/>
                <w:szCs w:val="28"/>
              </w:rPr>
              <w:t>106</w:t>
            </w: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hint="eastAsia"/>
                <w:sz w:val="28"/>
                <w:szCs w:val="28"/>
              </w:rPr>
              <w:t>第</w:t>
            </w:r>
            <w:r w:rsidRPr="0059017D">
              <w:rPr>
                <w:rFonts w:ascii="Times New Roman"/>
                <w:sz w:val="28"/>
                <w:szCs w:val="28"/>
              </w:rPr>
              <w:t>40</w:t>
            </w:r>
            <w:r w:rsidRPr="0059017D">
              <w:rPr>
                <w:rFonts w:ascii="Times New Roman" w:hint="eastAsia"/>
                <w:sz w:val="28"/>
                <w:szCs w:val="28"/>
              </w:rPr>
              <w:t>屆奧林匹克研討會</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384,271</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執行完成</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r w:rsidR="0059017D" w:rsidRPr="0059017D" w:rsidTr="00022EB4">
        <w:tc>
          <w:tcPr>
            <w:tcW w:w="851"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sz w:val="28"/>
                <w:szCs w:val="28"/>
              </w:rPr>
              <w:t>107</w:t>
            </w:r>
          </w:p>
        </w:tc>
        <w:tc>
          <w:tcPr>
            <w:tcW w:w="3827" w:type="dxa"/>
            <w:tcBorders>
              <w:top w:val="single" w:sz="4" w:space="0" w:color="auto"/>
              <w:left w:val="single" w:sz="4" w:space="0" w:color="auto"/>
              <w:bottom w:val="single" w:sz="4" w:space="0" w:color="auto"/>
              <w:right w:val="single" w:sz="4" w:space="0" w:color="auto"/>
            </w:tcBorders>
            <w:hideMark/>
          </w:tcPr>
          <w:p w:rsidR="00022EB4" w:rsidRPr="0059017D" w:rsidRDefault="00022EB4">
            <w:pPr>
              <w:rPr>
                <w:rFonts w:ascii="Times New Roman"/>
                <w:sz w:val="28"/>
                <w:szCs w:val="28"/>
              </w:rPr>
            </w:pPr>
            <w:r w:rsidRPr="0059017D">
              <w:rPr>
                <w:rFonts w:ascii="Times New Roman"/>
                <w:sz w:val="28"/>
                <w:szCs w:val="28"/>
              </w:rPr>
              <w:t>107</w:t>
            </w:r>
            <w:r w:rsidRPr="0059017D">
              <w:rPr>
                <w:rFonts w:ascii="Times New Roman" w:hint="eastAsia"/>
                <w:sz w:val="28"/>
                <w:szCs w:val="28"/>
              </w:rPr>
              <w:t>年派員出席國際會議專案計畫</w:t>
            </w:r>
          </w:p>
        </w:tc>
        <w:tc>
          <w:tcPr>
            <w:tcW w:w="1843"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right"/>
              <w:rPr>
                <w:rFonts w:ascii="Times New Roman"/>
                <w:sz w:val="28"/>
                <w:szCs w:val="28"/>
              </w:rPr>
            </w:pPr>
            <w:r w:rsidRPr="0059017D">
              <w:rPr>
                <w:rFonts w:ascii="Times New Roman"/>
                <w:sz w:val="28"/>
                <w:szCs w:val="28"/>
              </w:rPr>
              <w:t>891,043</w:t>
            </w:r>
            <w:r w:rsidRPr="0059017D">
              <w:rPr>
                <w:rFonts w:ascii="Times New Roman" w:hint="eastAsia"/>
                <w:sz w:val="28"/>
                <w:szCs w:val="28"/>
              </w:rPr>
              <w:t>元</w:t>
            </w:r>
          </w:p>
        </w:tc>
        <w:tc>
          <w:tcPr>
            <w:tcW w:w="1559" w:type="dxa"/>
            <w:tcBorders>
              <w:top w:val="single" w:sz="4" w:space="0" w:color="auto"/>
              <w:left w:val="single" w:sz="4" w:space="0" w:color="auto"/>
              <w:bottom w:val="single" w:sz="4" w:space="0" w:color="auto"/>
              <w:right w:val="single" w:sz="4" w:space="0" w:color="auto"/>
            </w:tcBorders>
            <w:hideMark/>
          </w:tcPr>
          <w:p w:rsidR="00022EB4" w:rsidRPr="0059017D" w:rsidRDefault="00022EB4">
            <w:pPr>
              <w:jc w:val="center"/>
              <w:rPr>
                <w:rFonts w:ascii="Times New Roman"/>
                <w:sz w:val="28"/>
                <w:szCs w:val="28"/>
              </w:rPr>
            </w:pPr>
            <w:r w:rsidRPr="0059017D">
              <w:rPr>
                <w:rFonts w:ascii="Times New Roman" w:hint="eastAsia"/>
                <w:sz w:val="28"/>
                <w:szCs w:val="28"/>
              </w:rPr>
              <w:t>執行中</w:t>
            </w:r>
          </w:p>
        </w:tc>
        <w:tc>
          <w:tcPr>
            <w:tcW w:w="992" w:type="dxa"/>
            <w:tcBorders>
              <w:top w:val="single" w:sz="4" w:space="0" w:color="auto"/>
              <w:left w:val="single" w:sz="4" w:space="0" w:color="auto"/>
              <w:bottom w:val="single" w:sz="4" w:space="0" w:color="auto"/>
              <w:right w:val="single" w:sz="4" w:space="0" w:color="auto"/>
            </w:tcBorders>
          </w:tcPr>
          <w:p w:rsidR="00022EB4" w:rsidRPr="0059017D" w:rsidRDefault="00022EB4">
            <w:pPr>
              <w:jc w:val="center"/>
              <w:rPr>
                <w:rFonts w:ascii="Times New Roman"/>
                <w:sz w:val="28"/>
                <w:szCs w:val="28"/>
              </w:rPr>
            </w:pPr>
          </w:p>
        </w:tc>
      </w:tr>
    </w:tbl>
    <w:p w:rsidR="008041C3" w:rsidRPr="0059017D" w:rsidRDefault="008041C3">
      <w:pPr>
        <w:widowControl/>
        <w:overflowPunct/>
        <w:autoSpaceDE/>
        <w:autoSpaceDN/>
        <w:jc w:val="left"/>
        <w:rPr>
          <w:sz w:val="24"/>
          <w:szCs w:val="24"/>
        </w:rPr>
      </w:pPr>
      <w:r w:rsidRPr="0059017D">
        <w:rPr>
          <w:rFonts w:hint="eastAsia"/>
          <w:sz w:val="24"/>
          <w:szCs w:val="24"/>
        </w:rPr>
        <w:t>資料來源：教育部。</w:t>
      </w:r>
    </w:p>
    <w:p w:rsidR="008041C3" w:rsidRPr="0059017D" w:rsidRDefault="008041C3">
      <w:pPr>
        <w:widowControl/>
        <w:overflowPunct/>
        <w:autoSpaceDE/>
        <w:autoSpaceDN/>
        <w:jc w:val="left"/>
        <w:rPr>
          <w:sz w:val="24"/>
          <w:szCs w:val="24"/>
        </w:rPr>
      </w:pPr>
      <w:r w:rsidRPr="0059017D">
        <w:rPr>
          <w:sz w:val="24"/>
          <w:szCs w:val="24"/>
        </w:rPr>
        <w:br w:type="page"/>
      </w:r>
    </w:p>
    <w:p w:rsidR="00E233D0" w:rsidRPr="0059017D" w:rsidRDefault="00E233D0" w:rsidP="00F816CB">
      <w:pPr>
        <w:rPr>
          <w:rFonts w:hAnsi="標楷體"/>
          <w:kern w:val="0"/>
          <w:szCs w:val="32"/>
        </w:rPr>
      </w:pPr>
      <w:r w:rsidRPr="0059017D">
        <w:rPr>
          <w:rFonts w:hAnsi="標楷體" w:hint="eastAsia"/>
          <w:kern w:val="0"/>
          <w:szCs w:val="32"/>
        </w:rPr>
        <w:lastRenderedPageBreak/>
        <w:t>附表2  教育部</w:t>
      </w:r>
      <w:r w:rsidR="003F5E05" w:rsidRPr="0059017D">
        <w:rPr>
          <w:rFonts w:hAnsi="標楷體" w:hint="eastAsia"/>
          <w:kern w:val="0"/>
          <w:szCs w:val="32"/>
        </w:rPr>
        <w:t>89至107年度</w:t>
      </w:r>
      <w:r w:rsidRPr="0059017D">
        <w:rPr>
          <w:rFonts w:hAnsi="標楷體" w:hint="eastAsia"/>
          <w:kern w:val="0"/>
          <w:szCs w:val="32"/>
        </w:rPr>
        <w:t>與中華奧會之委辦情形</w:t>
      </w:r>
    </w:p>
    <w:tbl>
      <w:tblPr>
        <w:tblStyle w:val="af6"/>
        <w:tblW w:w="9360" w:type="dxa"/>
        <w:tblInd w:w="-34" w:type="dxa"/>
        <w:tblLayout w:type="fixed"/>
        <w:tblLook w:val="04A0" w:firstRow="1" w:lastRow="0" w:firstColumn="1" w:lastColumn="0" w:noHBand="0" w:noVBand="1"/>
      </w:tblPr>
      <w:tblGrid>
        <w:gridCol w:w="832"/>
        <w:gridCol w:w="2289"/>
        <w:gridCol w:w="2127"/>
        <w:gridCol w:w="3120"/>
        <w:gridCol w:w="992"/>
      </w:tblGrid>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年度</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委辦事項</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委辦經費</w:t>
            </w:r>
          </w:p>
        </w:tc>
        <w:tc>
          <w:tcPr>
            <w:tcW w:w="3120"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執行情形</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kern w:val="0"/>
                <w:sz w:val="28"/>
                <w:szCs w:val="28"/>
              </w:rPr>
              <w:t>相關文件</w:t>
            </w: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89</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88年度下半年及89年度委託奧會辦理國際體育業務經費</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rsidP="00D71933">
            <w:pPr>
              <w:ind w:right="150"/>
              <w:jc w:val="right"/>
              <w:rPr>
                <w:rFonts w:hAnsi="標楷體"/>
                <w:sz w:val="28"/>
                <w:szCs w:val="28"/>
              </w:rPr>
            </w:pPr>
            <w:r w:rsidRPr="0059017D">
              <w:rPr>
                <w:rFonts w:hAnsi="標楷體" w:hint="eastAsia"/>
                <w:sz w:val="28"/>
                <w:szCs w:val="28"/>
              </w:rPr>
              <w:t>240,000,000元</w:t>
            </w:r>
          </w:p>
        </w:tc>
        <w:tc>
          <w:tcPr>
            <w:tcW w:w="3120" w:type="dxa"/>
            <w:tcBorders>
              <w:top w:val="single" w:sz="4" w:space="0" w:color="auto"/>
              <w:left w:val="single" w:sz="4" w:space="0" w:color="auto"/>
              <w:bottom w:val="single" w:sz="4" w:space="0" w:color="auto"/>
              <w:right w:val="single" w:sz="4" w:space="0" w:color="auto"/>
            </w:tcBorders>
            <w:hideMark/>
          </w:tcPr>
          <w:p w:rsidR="00E233D0" w:rsidRPr="0059017D" w:rsidRDefault="00E233D0" w:rsidP="00AF5CE1">
            <w:pPr>
              <w:pStyle w:val="af7"/>
              <w:numPr>
                <w:ilvl w:val="0"/>
                <w:numId w:val="12"/>
              </w:numPr>
              <w:overflowPunct/>
              <w:autoSpaceDE/>
              <w:ind w:leftChars="0"/>
              <w:rPr>
                <w:rFonts w:hAnsi="標楷體" w:cstheme="minorBidi"/>
                <w:sz w:val="28"/>
                <w:szCs w:val="28"/>
              </w:rPr>
            </w:pPr>
            <w:r w:rsidRPr="0059017D">
              <w:rPr>
                <w:rFonts w:hAnsi="標楷體" w:hint="eastAsia"/>
                <w:sz w:val="28"/>
                <w:szCs w:val="28"/>
              </w:rPr>
              <w:t>我國參加國際性體育競賽活動暨主辦國際正式錦標賽及國際邀請賽共獲280面金牌</w:t>
            </w:r>
            <w:r w:rsidRPr="0059017D">
              <w:rPr>
                <w:rFonts w:ascii="新細明體" w:eastAsia="新細明體" w:hAnsi="新細明體" w:hint="eastAsia"/>
                <w:sz w:val="28"/>
                <w:szCs w:val="28"/>
              </w:rPr>
              <w:t>、</w:t>
            </w:r>
            <w:r w:rsidRPr="0059017D">
              <w:rPr>
                <w:rFonts w:hAnsi="標楷體" w:hint="eastAsia"/>
                <w:sz w:val="28"/>
                <w:szCs w:val="28"/>
              </w:rPr>
              <w:t>340面銀牌及339面銅牌</w:t>
            </w:r>
            <w:r w:rsidRPr="0059017D">
              <w:rPr>
                <w:rFonts w:ascii="新細明體" w:eastAsia="新細明體" w:hAnsi="新細明體" w:hint="eastAsia"/>
                <w:sz w:val="28"/>
                <w:szCs w:val="28"/>
              </w:rPr>
              <w:t>。</w:t>
            </w:r>
          </w:p>
          <w:p w:rsidR="00E233D0" w:rsidRPr="0059017D" w:rsidRDefault="00E233D0" w:rsidP="00AF5CE1">
            <w:pPr>
              <w:pStyle w:val="af7"/>
              <w:numPr>
                <w:ilvl w:val="0"/>
                <w:numId w:val="12"/>
              </w:numPr>
              <w:overflowPunct/>
              <w:autoSpaceDE/>
              <w:ind w:leftChars="0"/>
              <w:rPr>
                <w:rFonts w:hAnsi="標楷體"/>
                <w:sz w:val="28"/>
                <w:szCs w:val="28"/>
              </w:rPr>
            </w:pPr>
            <w:r w:rsidRPr="0059017D">
              <w:rPr>
                <w:rFonts w:hAnsi="標楷體" w:hint="eastAsia"/>
                <w:sz w:val="28"/>
                <w:szCs w:val="28"/>
              </w:rPr>
              <w:t>我國擔任國際運動組織重要職務者共42人</w:t>
            </w:r>
            <w:r w:rsidRPr="0059017D">
              <w:rPr>
                <w:rFonts w:ascii="新細明體" w:eastAsia="新細明體" w:hAnsi="新細明體" w:hint="eastAsia"/>
                <w:sz w:val="28"/>
                <w:szCs w:val="28"/>
              </w:rPr>
              <w:t>、</w:t>
            </w:r>
            <w:r w:rsidRPr="0059017D">
              <w:rPr>
                <w:rFonts w:hAnsi="標楷體" w:hint="eastAsia"/>
                <w:sz w:val="28"/>
                <w:szCs w:val="28"/>
              </w:rPr>
              <w:t>擔任亞洲運動組織重要職務者共80人</w:t>
            </w:r>
            <w:r w:rsidRPr="0059017D">
              <w:rPr>
                <w:rFonts w:ascii="新細明體" w:eastAsia="新細明體" w:hAnsi="新細明體" w:hint="eastAsia"/>
                <w:sz w:val="28"/>
                <w:szCs w:val="28"/>
              </w:rPr>
              <w:t>。</w:t>
            </w:r>
          </w:p>
          <w:p w:rsidR="00E233D0" w:rsidRPr="0059017D" w:rsidRDefault="00E233D0" w:rsidP="00AF5CE1">
            <w:pPr>
              <w:pStyle w:val="af7"/>
              <w:numPr>
                <w:ilvl w:val="0"/>
                <w:numId w:val="12"/>
              </w:numPr>
              <w:overflowPunct/>
              <w:autoSpaceDE/>
              <w:ind w:leftChars="0"/>
              <w:rPr>
                <w:rFonts w:hAnsi="標楷體"/>
                <w:sz w:val="28"/>
                <w:szCs w:val="28"/>
              </w:rPr>
            </w:pPr>
            <w:r w:rsidRPr="0059017D">
              <w:rPr>
                <w:rFonts w:hAnsi="標楷體" w:hint="eastAsia"/>
                <w:sz w:val="28"/>
                <w:szCs w:val="28"/>
              </w:rPr>
              <w:t>組團參加</w:t>
            </w:r>
            <w:proofErr w:type="gramStart"/>
            <w:r w:rsidRPr="0059017D">
              <w:rPr>
                <w:rFonts w:hAnsi="標楷體" w:hint="eastAsia"/>
                <w:sz w:val="28"/>
                <w:szCs w:val="28"/>
              </w:rPr>
              <w:t>亞庫次</w:t>
            </w:r>
            <w:proofErr w:type="gramEnd"/>
            <w:r w:rsidRPr="0059017D">
              <w:rPr>
                <w:rFonts w:hAnsi="標楷體" w:hint="eastAsia"/>
                <w:sz w:val="28"/>
                <w:szCs w:val="28"/>
              </w:rPr>
              <w:t>克國際青少年運動會榮獲8面金牌</w:t>
            </w:r>
            <w:r w:rsidRPr="0059017D">
              <w:rPr>
                <w:rFonts w:ascii="新細明體" w:eastAsia="新細明體" w:hAnsi="新細明體" w:hint="eastAsia"/>
                <w:sz w:val="28"/>
                <w:szCs w:val="28"/>
              </w:rPr>
              <w:t>、</w:t>
            </w:r>
            <w:r w:rsidRPr="0059017D">
              <w:rPr>
                <w:rFonts w:hAnsi="標楷體" w:hint="eastAsia"/>
                <w:sz w:val="28"/>
                <w:szCs w:val="28"/>
              </w:rPr>
              <w:t>5面銀牌</w:t>
            </w:r>
            <w:r w:rsidRPr="0059017D">
              <w:rPr>
                <w:rFonts w:ascii="新細明體" w:eastAsia="新細明體" w:hAnsi="新細明體" w:hint="eastAsia"/>
                <w:sz w:val="28"/>
                <w:szCs w:val="28"/>
              </w:rPr>
              <w:t>、</w:t>
            </w:r>
            <w:r w:rsidRPr="0059017D">
              <w:rPr>
                <w:rFonts w:hAnsi="標楷體" w:hint="eastAsia"/>
                <w:sz w:val="28"/>
                <w:szCs w:val="28"/>
              </w:rPr>
              <w:t>2面銅牌之佳績</w:t>
            </w:r>
            <w:r w:rsidRPr="0059017D">
              <w:rPr>
                <w:rFonts w:ascii="新細明體" w:eastAsia="新細明體" w:hAnsi="新細明體" w:hint="eastAsia"/>
                <w:sz w:val="28"/>
                <w:szCs w:val="28"/>
              </w:rPr>
              <w:t>。</w:t>
            </w:r>
          </w:p>
          <w:p w:rsidR="00E233D0" w:rsidRPr="0059017D" w:rsidRDefault="00E233D0" w:rsidP="00AF5CE1">
            <w:pPr>
              <w:pStyle w:val="af7"/>
              <w:numPr>
                <w:ilvl w:val="0"/>
                <w:numId w:val="12"/>
              </w:numPr>
              <w:overflowPunct/>
              <w:autoSpaceDE/>
              <w:ind w:leftChars="0"/>
              <w:rPr>
                <w:rFonts w:hAnsi="標楷體"/>
                <w:sz w:val="28"/>
                <w:szCs w:val="28"/>
              </w:rPr>
            </w:pPr>
            <w:r w:rsidRPr="0059017D">
              <w:rPr>
                <w:rFonts w:hAnsi="標楷體" w:hint="eastAsia"/>
                <w:sz w:val="28"/>
                <w:szCs w:val="28"/>
              </w:rPr>
              <w:t>組團參加第27屆雪梨奧運榮獲1面銀牌</w:t>
            </w:r>
            <w:r w:rsidRPr="0059017D">
              <w:rPr>
                <w:rFonts w:ascii="新細明體" w:eastAsia="新細明體" w:hAnsi="新細明體" w:hint="eastAsia"/>
                <w:sz w:val="28"/>
                <w:szCs w:val="28"/>
              </w:rPr>
              <w:t>、</w:t>
            </w:r>
            <w:r w:rsidRPr="0059017D">
              <w:rPr>
                <w:rFonts w:hAnsi="標楷體" w:hint="eastAsia"/>
                <w:sz w:val="28"/>
                <w:szCs w:val="28"/>
              </w:rPr>
              <w:t>4面銅牌</w:t>
            </w:r>
            <w:r w:rsidRPr="0059017D">
              <w:rPr>
                <w:rFonts w:ascii="新細明體" w:eastAsia="新細明體" w:hAnsi="新細明體" w:hint="eastAsia"/>
                <w:sz w:val="28"/>
                <w:szCs w:val="28"/>
              </w:rPr>
              <w:t>，</w:t>
            </w:r>
            <w:r w:rsidRPr="0059017D">
              <w:rPr>
                <w:rFonts w:hAnsi="標楷體" w:hint="eastAsia"/>
                <w:sz w:val="28"/>
                <w:szCs w:val="28"/>
              </w:rPr>
              <w:t>創造我國參加歷屆參加奧運以來最佳成績</w:t>
            </w:r>
            <w:r w:rsidRPr="0059017D">
              <w:rPr>
                <w:rFonts w:ascii="新細明體" w:eastAsia="新細明體" w:hAnsi="新細明體" w:hint="eastAsia"/>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如合約書</w:t>
            </w: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90</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r w:rsidRPr="0059017D">
              <w:rPr>
                <w:rFonts w:hAnsi="標楷體" w:cs="新細明體" w:hint="eastAsia"/>
                <w:kern w:val="0"/>
                <w:sz w:val="28"/>
                <w:szCs w:val="28"/>
              </w:rPr>
              <w:t>90年度委託中華奧會辦理體育業務經費</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sz w:val="28"/>
                <w:szCs w:val="28"/>
              </w:rPr>
            </w:pPr>
            <w:r w:rsidRPr="0059017D">
              <w:rPr>
                <w:rFonts w:hAnsi="標楷體" w:cs="新細明體" w:hint="eastAsia"/>
                <w:kern w:val="0"/>
                <w:sz w:val="28"/>
                <w:szCs w:val="28"/>
              </w:rPr>
              <w:t>99,100,000元</w:t>
            </w:r>
          </w:p>
        </w:tc>
        <w:tc>
          <w:tcPr>
            <w:tcW w:w="3120" w:type="dxa"/>
            <w:tcBorders>
              <w:top w:val="single" w:sz="4" w:space="0" w:color="auto"/>
              <w:left w:val="single" w:sz="4" w:space="0" w:color="auto"/>
              <w:bottom w:val="single" w:sz="4" w:space="0" w:color="auto"/>
              <w:right w:val="single" w:sz="4" w:space="0" w:color="auto"/>
            </w:tcBorders>
            <w:hideMark/>
          </w:tcPr>
          <w:p w:rsidR="009C4879" w:rsidRPr="0059017D" w:rsidRDefault="00E233D0" w:rsidP="00AF5CE1">
            <w:pPr>
              <w:pStyle w:val="af7"/>
              <w:numPr>
                <w:ilvl w:val="0"/>
                <w:numId w:val="18"/>
              </w:numPr>
              <w:overflowPunct/>
              <w:autoSpaceDE/>
              <w:ind w:leftChars="0"/>
              <w:rPr>
                <w:rFonts w:hAnsi="標楷體"/>
                <w:sz w:val="28"/>
                <w:szCs w:val="28"/>
              </w:rPr>
            </w:pPr>
            <w:r w:rsidRPr="0059017D">
              <w:rPr>
                <w:rFonts w:hAnsi="標楷體" w:cs="新細明體" w:hint="eastAsia"/>
                <w:kern w:val="0"/>
                <w:sz w:val="28"/>
                <w:szCs w:val="28"/>
              </w:rPr>
              <w:t>組團參加保加利亞第3屆奧林匹克夏季運動會，計參加拳擊、競技體操、韻律體操、游泳、角力等5種競賽，我代表團獲得21金17銀6銅，共計44面獎牌的佳績，在13個參賽國中排名第2。</w:t>
            </w:r>
          </w:p>
          <w:p w:rsidR="009C4879" w:rsidRPr="0059017D" w:rsidRDefault="00E233D0" w:rsidP="00AF5CE1">
            <w:pPr>
              <w:pStyle w:val="af7"/>
              <w:numPr>
                <w:ilvl w:val="0"/>
                <w:numId w:val="18"/>
              </w:numPr>
              <w:overflowPunct/>
              <w:autoSpaceDE/>
              <w:ind w:leftChars="0"/>
              <w:rPr>
                <w:rFonts w:hAnsi="標楷體"/>
                <w:sz w:val="28"/>
                <w:szCs w:val="28"/>
              </w:rPr>
            </w:pPr>
            <w:r w:rsidRPr="0059017D">
              <w:rPr>
                <w:rFonts w:hAnsi="標楷體" w:cs="新細明體" w:hint="eastAsia"/>
                <w:kern w:val="0"/>
                <w:sz w:val="28"/>
                <w:szCs w:val="28"/>
              </w:rPr>
              <w:t>組團參加第3屆大阪東亞運動會，計</w:t>
            </w:r>
            <w:r w:rsidRPr="0059017D">
              <w:rPr>
                <w:rFonts w:hAnsi="標楷體" w:cs="新細明體" w:hint="eastAsia"/>
                <w:kern w:val="0"/>
                <w:sz w:val="28"/>
                <w:szCs w:val="28"/>
              </w:rPr>
              <w:lastRenderedPageBreak/>
              <w:t>參加游泳、田徑、籃球、保齡球、拳擊、體操、手球、柔道、軟網、跆拳道、排球、舉重、角力、武術、划船等15種競賽，獲得6金17銀33銅，在來自東亞10個參賽國家地區中排名第5。</w:t>
            </w:r>
          </w:p>
          <w:p w:rsidR="009C4879" w:rsidRPr="0059017D" w:rsidRDefault="00E233D0" w:rsidP="00AF5CE1">
            <w:pPr>
              <w:pStyle w:val="af7"/>
              <w:numPr>
                <w:ilvl w:val="0"/>
                <w:numId w:val="18"/>
              </w:numPr>
              <w:overflowPunct/>
              <w:autoSpaceDE/>
              <w:ind w:leftChars="0"/>
              <w:rPr>
                <w:rFonts w:hAnsi="標楷體"/>
                <w:sz w:val="28"/>
                <w:szCs w:val="28"/>
              </w:rPr>
            </w:pPr>
            <w:r w:rsidRPr="0059017D">
              <w:rPr>
                <w:rFonts w:hAnsi="標楷體" w:cs="新細明體" w:hint="eastAsia"/>
                <w:kern w:val="0"/>
                <w:sz w:val="28"/>
                <w:szCs w:val="28"/>
              </w:rPr>
              <w:t>加強運動禁藥宣導教育及管制工作，</w:t>
            </w:r>
            <w:proofErr w:type="gramStart"/>
            <w:r w:rsidRPr="0059017D">
              <w:rPr>
                <w:rFonts w:hAnsi="標楷體" w:cs="新細明體" w:hint="eastAsia"/>
                <w:kern w:val="0"/>
                <w:sz w:val="28"/>
                <w:szCs w:val="28"/>
              </w:rPr>
              <w:t>遴</w:t>
            </w:r>
            <w:proofErr w:type="gramEnd"/>
            <w:r w:rsidRPr="0059017D">
              <w:rPr>
                <w:rFonts w:hAnsi="標楷體" w:cs="新細明體" w:hint="eastAsia"/>
                <w:kern w:val="0"/>
                <w:sz w:val="28"/>
                <w:szCs w:val="28"/>
              </w:rPr>
              <w:t>請醫藥委員會委員擔任單項協會運動禁藥課程28項次，培訓藥檢</w:t>
            </w:r>
            <w:proofErr w:type="gramStart"/>
            <w:r w:rsidRPr="0059017D">
              <w:rPr>
                <w:rFonts w:hAnsi="標楷體" w:cs="新細明體" w:hint="eastAsia"/>
                <w:kern w:val="0"/>
                <w:sz w:val="28"/>
                <w:szCs w:val="28"/>
              </w:rPr>
              <w:t>採</w:t>
            </w:r>
            <w:proofErr w:type="gramEnd"/>
            <w:r w:rsidRPr="0059017D">
              <w:rPr>
                <w:rFonts w:hAnsi="標楷體" w:cs="新細明體" w:hint="eastAsia"/>
                <w:kern w:val="0"/>
                <w:sz w:val="28"/>
                <w:szCs w:val="28"/>
              </w:rPr>
              <w:t>樣人員4次，共261人合格，辦理賽前運動禁藥檢測28次，1066人次。</w:t>
            </w:r>
          </w:p>
          <w:p w:rsidR="009C4879" w:rsidRPr="0059017D" w:rsidRDefault="00E233D0" w:rsidP="00AF5CE1">
            <w:pPr>
              <w:pStyle w:val="af7"/>
              <w:numPr>
                <w:ilvl w:val="0"/>
                <w:numId w:val="18"/>
              </w:numPr>
              <w:overflowPunct/>
              <w:autoSpaceDE/>
              <w:ind w:leftChars="0"/>
              <w:rPr>
                <w:rFonts w:hAnsi="標楷體"/>
                <w:sz w:val="28"/>
                <w:szCs w:val="28"/>
              </w:rPr>
            </w:pPr>
            <w:r w:rsidRPr="0059017D">
              <w:rPr>
                <w:rFonts w:hAnsi="標楷體" w:cs="新細明體" w:hint="eastAsia"/>
                <w:kern w:val="0"/>
                <w:sz w:val="28"/>
                <w:szCs w:val="28"/>
              </w:rPr>
              <w:t>另由辦理各地路跑活動計8次，約4,000人次。</w:t>
            </w:r>
          </w:p>
          <w:p w:rsidR="009C4879" w:rsidRPr="0059017D" w:rsidRDefault="00E233D0" w:rsidP="00AF5CE1">
            <w:pPr>
              <w:pStyle w:val="af7"/>
              <w:numPr>
                <w:ilvl w:val="0"/>
                <w:numId w:val="18"/>
              </w:numPr>
              <w:overflowPunct/>
              <w:autoSpaceDE/>
              <w:ind w:leftChars="0"/>
              <w:rPr>
                <w:rFonts w:hAnsi="標楷體"/>
                <w:sz w:val="28"/>
                <w:szCs w:val="28"/>
              </w:rPr>
            </w:pPr>
            <w:r w:rsidRPr="0059017D">
              <w:rPr>
                <w:rFonts w:hAnsi="標楷體" w:cs="新細明體" w:hint="eastAsia"/>
                <w:kern w:val="0"/>
                <w:sz w:val="28"/>
                <w:szCs w:val="28"/>
              </w:rPr>
              <w:t>8月14日至8月27日該會組團參加2001年第6屆日本秋田世界運動會，本屆我國參賽之正式運動計有撞球、保齡球、舞蹈運動、</w:t>
            </w:r>
            <w:proofErr w:type="gramStart"/>
            <w:r w:rsidRPr="0059017D">
              <w:rPr>
                <w:rFonts w:hAnsi="標楷體" w:cs="新細明體" w:hint="eastAsia"/>
                <w:kern w:val="0"/>
                <w:sz w:val="28"/>
                <w:szCs w:val="28"/>
              </w:rPr>
              <w:t>合球</w:t>
            </w:r>
            <w:proofErr w:type="gramEnd"/>
            <w:r w:rsidRPr="0059017D">
              <w:rPr>
                <w:rFonts w:hAnsi="標楷體" w:cs="新細明體" w:hint="eastAsia"/>
                <w:kern w:val="0"/>
                <w:sz w:val="28"/>
                <w:szCs w:val="28"/>
              </w:rPr>
              <w:t>、健力、溜冰等六種及示範運動項目：合氣道、槌球、女子拔河及</w:t>
            </w:r>
            <w:proofErr w:type="gramStart"/>
            <w:r w:rsidRPr="0059017D">
              <w:rPr>
                <w:rFonts w:hAnsi="標楷體" w:cs="新細明體" w:hint="eastAsia"/>
                <w:kern w:val="0"/>
                <w:sz w:val="28"/>
                <w:szCs w:val="28"/>
              </w:rPr>
              <w:t>相撲等4種</w:t>
            </w:r>
            <w:proofErr w:type="gramEnd"/>
            <w:r w:rsidRPr="0059017D">
              <w:rPr>
                <w:rFonts w:hAnsi="標楷體" w:cs="新細明體" w:hint="eastAsia"/>
                <w:kern w:val="0"/>
                <w:sz w:val="28"/>
                <w:szCs w:val="28"/>
              </w:rPr>
              <w:t>，計109人參加，獲3金4銀5銅。</w:t>
            </w:r>
          </w:p>
          <w:p w:rsidR="00E233D0" w:rsidRPr="0059017D" w:rsidRDefault="00E233D0" w:rsidP="00AF5CE1">
            <w:pPr>
              <w:pStyle w:val="af7"/>
              <w:numPr>
                <w:ilvl w:val="0"/>
                <w:numId w:val="18"/>
              </w:numPr>
              <w:overflowPunct/>
              <w:autoSpaceDE/>
              <w:ind w:leftChars="0"/>
              <w:rPr>
                <w:rFonts w:hAnsi="標楷體"/>
                <w:sz w:val="28"/>
                <w:szCs w:val="28"/>
              </w:rPr>
            </w:pPr>
            <w:r w:rsidRPr="0059017D">
              <w:rPr>
                <w:rFonts w:hAnsi="標楷體" w:cs="新細明體" w:hint="eastAsia"/>
                <w:kern w:val="0"/>
                <w:sz w:val="28"/>
                <w:szCs w:val="28"/>
              </w:rPr>
              <w:t>8月26日至8月29日</w:t>
            </w:r>
            <w:r w:rsidRPr="0059017D">
              <w:rPr>
                <w:rFonts w:hAnsi="標楷體" w:cs="新細明體" w:hint="eastAsia"/>
                <w:kern w:val="0"/>
                <w:sz w:val="28"/>
                <w:szCs w:val="28"/>
              </w:rPr>
              <w:lastRenderedPageBreak/>
              <w:t>辦理90年度國際體育事務人才訓練營並邀請專家學者擔任講座，原經費預算只有80位名額，後因報名人數太多，計有138位傑出青年學生完成體育人士志工訓練營課程。</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如合約書</w:t>
            </w: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91</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r w:rsidRPr="0059017D">
              <w:rPr>
                <w:rFonts w:hAnsi="標楷體" w:cs="新細明體" w:hint="eastAsia"/>
                <w:kern w:val="0"/>
                <w:sz w:val="28"/>
                <w:szCs w:val="28"/>
              </w:rPr>
              <w:t>委託辦理91年度相關體育業務案</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left"/>
              <w:rPr>
                <w:rFonts w:hAnsi="標楷體"/>
                <w:sz w:val="26"/>
                <w:szCs w:val="26"/>
              </w:rPr>
            </w:pPr>
            <w:r w:rsidRPr="0059017D">
              <w:rPr>
                <w:rFonts w:hAnsi="標楷體" w:cs="新細明體" w:hint="eastAsia"/>
                <w:kern w:val="0"/>
                <w:sz w:val="26"/>
                <w:szCs w:val="26"/>
              </w:rPr>
              <w:t>160,000,000元</w:t>
            </w:r>
          </w:p>
        </w:tc>
        <w:tc>
          <w:tcPr>
            <w:tcW w:w="3120" w:type="dxa"/>
            <w:tcBorders>
              <w:top w:val="single" w:sz="4" w:space="0" w:color="auto"/>
              <w:left w:val="single" w:sz="4" w:space="0" w:color="auto"/>
              <w:bottom w:val="single" w:sz="4" w:space="0" w:color="auto"/>
              <w:right w:val="single" w:sz="4" w:space="0" w:color="auto"/>
            </w:tcBorders>
            <w:hideMark/>
          </w:tcPr>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1、辦理各運動協會國際體育交流業務，除於5月間召開9次國際體育交流委員會議完成協會各項申請案審查，並自7至12月召開7次國際體育交流會議審議各運動協會活動計畫及經費執行情形。</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2、派員協助中華民國輕艇協會名譽理事長吳文達先生競選亞洲輕艇總會會長，並順利當選亞洲輕艇總會會長。</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3、邀請國際體適能全民運動總會會長Prof.Dr.Jurgen PALM 來訪並參加2002年國際奧林匹克路跑活動及於國立</w:t>
            </w:r>
            <w:r w:rsidR="00F573F1" w:rsidRPr="0059017D">
              <w:rPr>
                <w:rFonts w:hAnsi="標楷體" w:cs="新細明體" w:hint="eastAsia"/>
                <w:kern w:val="0"/>
                <w:sz w:val="28"/>
                <w:szCs w:val="28"/>
              </w:rPr>
              <w:t>臺灣</w:t>
            </w:r>
            <w:r w:rsidRPr="0059017D">
              <w:rPr>
                <w:rFonts w:hAnsi="標楷體" w:cs="新細明體" w:hint="eastAsia"/>
                <w:kern w:val="0"/>
                <w:sz w:val="28"/>
                <w:szCs w:val="28"/>
              </w:rPr>
              <w:t>師範大學發表公開演講，對促進國際組織瞭解我國推展全民運動之</w:t>
            </w:r>
            <w:r w:rsidRPr="0059017D">
              <w:rPr>
                <w:rFonts w:hAnsi="標楷體" w:cs="新細明體" w:hint="eastAsia"/>
                <w:kern w:val="0"/>
                <w:sz w:val="28"/>
                <w:szCs w:val="28"/>
              </w:rPr>
              <w:lastRenderedPageBreak/>
              <w:t>情形，甚具成效。</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4、辦理運動禁藥管制工作，前後召開11次醫藥委員會議，定成「違規使用運動禁藥之處理及處罰作業要點」，「運動禁藥</w:t>
            </w:r>
            <w:proofErr w:type="gramStart"/>
            <w:r w:rsidRPr="0059017D">
              <w:rPr>
                <w:rFonts w:hAnsi="標楷體" w:cs="新細明體" w:hint="eastAsia"/>
                <w:kern w:val="0"/>
                <w:sz w:val="28"/>
                <w:szCs w:val="28"/>
              </w:rPr>
              <w:t>採</w:t>
            </w:r>
            <w:proofErr w:type="gramEnd"/>
            <w:r w:rsidRPr="0059017D">
              <w:rPr>
                <w:rFonts w:hAnsi="標楷體" w:cs="新細明體" w:hint="eastAsia"/>
                <w:kern w:val="0"/>
                <w:sz w:val="28"/>
                <w:szCs w:val="28"/>
              </w:rPr>
              <w:t>樣程序與方法作業要點」，「運動禁藥</w:t>
            </w:r>
            <w:proofErr w:type="gramStart"/>
            <w:r w:rsidRPr="0059017D">
              <w:rPr>
                <w:rFonts w:hAnsi="標楷體" w:cs="新細明體" w:hint="eastAsia"/>
                <w:kern w:val="0"/>
                <w:sz w:val="28"/>
                <w:szCs w:val="28"/>
              </w:rPr>
              <w:t>採樣員</w:t>
            </w:r>
            <w:proofErr w:type="gramEnd"/>
            <w:r w:rsidRPr="0059017D">
              <w:rPr>
                <w:rFonts w:hAnsi="標楷體" w:cs="新細明體" w:hint="eastAsia"/>
                <w:kern w:val="0"/>
                <w:sz w:val="28"/>
                <w:szCs w:val="28"/>
              </w:rPr>
              <w:t>教育、授證及輔導管理作業要點」，以及「處理運動禁藥申訴審議會議組織暨程序」等運動禁藥管制規範之制定，奠定國內運動禁藥管制制度的基礎，並積極</w:t>
            </w:r>
            <w:proofErr w:type="gramStart"/>
            <w:r w:rsidRPr="0059017D">
              <w:rPr>
                <w:rFonts w:hAnsi="標楷體" w:cs="新細明體" w:hint="eastAsia"/>
                <w:kern w:val="0"/>
                <w:sz w:val="28"/>
                <w:szCs w:val="28"/>
              </w:rPr>
              <w:t>採</w:t>
            </w:r>
            <w:proofErr w:type="gramEnd"/>
            <w:r w:rsidRPr="0059017D">
              <w:rPr>
                <w:rFonts w:hAnsi="標楷體" w:cs="新細明體" w:hint="eastAsia"/>
                <w:kern w:val="0"/>
                <w:sz w:val="28"/>
                <w:szCs w:val="28"/>
              </w:rPr>
              <w:t>樣檢測加強防治宣導，以收防範未然之效。同時，本年度完成2002年亞運培訓隊及國家各項運動代表隊賽前運動禁藥檢測1,003人次。</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5、成立國際體育事務委員會邀請體育學者共同投入協助輔導各運動協會國際體育事務工作，其間計講授「奧會模式」課程10次，協助各運動協會出席重要國際會議7次，加強我協會與</w:t>
            </w:r>
            <w:r w:rsidRPr="0059017D">
              <w:rPr>
                <w:rFonts w:hAnsi="標楷體" w:cs="新細明體" w:hint="eastAsia"/>
                <w:kern w:val="0"/>
                <w:sz w:val="28"/>
                <w:szCs w:val="28"/>
              </w:rPr>
              <w:lastRenderedPageBreak/>
              <w:t>國際組織間之關係，協助爭取國際組織職位與會員資格，維護我國際體壇之地位。</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6、有</w:t>
            </w:r>
            <w:proofErr w:type="gramStart"/>
            <w:r w:rsidRPr="0059017D">
              <w:rPr>
                <w:rFonts w:hAnsi="標楷體" w:cs="新細明體" w:hint="eastAsia"/>
                <w:kern w:val="0"/>
                <w:sz w:val="28"/>
                <w:szCs w:val="28"/>
              </w:rPr>
              <w:t>鑑</w:t>
            </w:r>
            <w:proofErr w:type="gramEnd"/>
            <w:r w:rsidRPr="0059017D">
              <w:rPr>
                <w:rFonts w:hAnsi="標楷體" w:cs="新細明體" w:hint="eastAsia"/>
                <w:kern w:val="0"/>
                <w:sz w:val="28"/>
                <w:szCs w:val="28"/>
              </w:rPr>
              <w:t>於國際運動競賽活動日增，我國與大陸運動團隊接觸機會日益增加，期間多少</w:t>
            </w:r>
            <w:proofErr w:type="gramStart"/>
            <w:r w:rsidRPr="0059017D">
              <w:rPr>
                <w:rFonts w:hAnsi="標楷體" w:cs="新細明體" w:hint="eastAsia"/>
                <w:kern w:val="0"/>
                <w:sz w:val="28"/>
                <w:szCs w:val="28"/>
              </w:rPr>
              <w:t>因雙於對於</w:t>
            </w:r>
            <w:proofErr w:type="gramEnd"/>
            <w:r w:rsidRPr="0059017D">
              <w:rPr>
                <w:rFonts w:hAnsi="標楷體" w:cs="新細明體" w:hint="eastAsia"/>
                <w:kern w:val="0"/>
                <w:sz w:val="28"/>
                <w:szCs w:val="28"/>
              </w:rPr>
              <w:t xml:space="preserve">「奧會模式」的認知及了解不同，因而衍生誤會，因此奉 </w:t>
            </w:r>
            <w:proofErr w:type="gramStart"/>
            <w:r w:rsidRPr="0059017D">
              <w:rPr>
                <w:rFonts w:hAnsi="標楷體" w:cs="新細明體" w:hint="eastAsia"/>
                <w:kern w:val="0"/>
                <w:sz w:val="28"/>
                <w:szCs w:val="28"/>
              </w:rPr>
              <w:t>鈞會編</w:t>
            </w:r>
            <w:proofErr w:type="gramEnd"/>
            <w:r w:rsidRPr="0059017D">
              <w:rPr>
                <w:rFonts w:hAnsi="標楷體" w:cs="新細明體" w:hint="eastAsia"/>
                <w:kern w:val="0"/>
                <w:sz w:val="28"/>
                <w:szCs w:val="28"/>
              </w:rPr>
              <w:t>印「奧會模式」手冊送各相關體育運動團體參閱，另為教育民眾亦出版「奧會模式」摺頁，以淺顯問答方式供國人參考，有助於國人對現階段我國參與國際體育活動相關規定之了解。</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7、組團參加第14屆釜山亞洲運動會，獲金牌10面、銀牌17面、銅牌25面，合計52面獎牌，在44個參賽國中排名第5，若以人口2</w:t>
            </w:r>
            <w:proofErr w:type="gramStart"/>
            <w:r w:rsidRPr="0059017D">
              <w:rPr>
                <w:rFonts w:hAnsi="標楷體" w:cs="新細明體" w:hint="eastAsia"/>
                <w:kern w:val="0"/>
                <w:sz w:val="28"/>
                <w:szCs w:val="28"/>
              </w:rPr>
              <w:t>千萬</w:t>
            </w:r>
            <w:proofErr w:type="gramEnd"/>
            <w:r w:rsidRPr="0059017D">
              <w:rPr>
                <w:rFonts w:hAnsi="標楷體" w:cs="新細明體" w:hint="eastAsia"/>
                <w:kern w:val="0"/>
                <w:sz w:val="28"/>
                <w:szCs w:val="28"/>
              </w:rPr>
              <w:t>人獲牌數比例，我國則排名第4名，且本屆亞運會中我在射箭、自由車、網球及跆拳道等奧運項目中獲金牌，實</w:t>
            </w:r>
            <w:r w:rsidRPr="0059017D">
              <w:rPr>
                <w:rFonts w:hAnsi="標楷體" w:cs="新細明體" w:hint="eastAsia"/>
                <w:kern w:val="0"/>
                <w:sz w:val="28"/>
                <w:szCs w:val="28"/>
              </w:rPr>
              <w:lastRenderedPageBreak/>
              <w:t>屬難能可貴。</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8、舉辦如亞運聖火點燃與傳遞，國際奧林匹克路跑、墾丁海上長泳的全民奧林匹克活動，藉由結合</w:t>
            </w:r>
            <w:r w:rsidR="00F573F1" w:rsidRPr="0059017D">
              <w:rPr>
                <w:rFonts w:hAnsi="標楷體" w:cs="新細明體" w:hint="eastAsia"/>
                <w:kern w:val="0"/>
                <w:sz w:val="28"/>
                <w:szCs w:val="28"/>
              </w:rPr>
              <w:t>臺灣</w:t>
            </w:r>
            <w:r w:rsidRPr="0059017D">
              <w:rPr>
                <w:rFonts w:hAnsi="標楷體" w:cs="新細明體" w:hint="eastAsia"/>
                <w:kern w:val="0"/>
                <w:sz w:val="28"/>
                <w:szCs w:val="28"/>
              </w:rPr>
              <w:t>原住民文化藝術、環境保護與永績發展等，對內團結民心士氣，提倡全民運動風氣以及促進運動健康快樂的理念，對外履行本會遵守奧林匹克憲章規定發展奧林匹克與全民運動活動的義務與責任，增進國際組織與人士對國內體育運動發展及瞭解，開展體育實質外交。</w:t>
            </w:r>
          </w:p>
          <w:p w:rsidR="00E233D0" w:rsidRPr="0059017D" w:rsidRDefault="00E233D0" w:rsidP="00E233D0">
            <w:pPr>
              <w:ind w:left="450" w:hangingChars="150" w:hanging="450"/>
              <w:rPr>
                <w:rFonts w:hAnsi="標楷體"/>
                <w:sz w:val="28"/>
                <w:szCs w:val="28"/>
              </w:rPr>
            </w:pPr>
            <w:r w:rsidRPr="0059017D">
              <w:rPr>
                <w:rFonts w:hAnsi="標楷體" w:cs="新細明體" w:hint="eastAsia"/>
                <w:kern w:val="0"/>
                <w:sz w:val="28"/>
                <w:szCs w:val="28"/>
              </w:rPr>
              <w:t>9、本年度兩岸奧會體育交流，在平等、互惠及互相尊重等原則下穩定開展，在人員層級與專業領域方面均有所提升，活動項次較歷年亦有增加，氣氛融洽，本年度達成多項交流合作的共識。尤其對於北京2008奧運方面的合作契機，未來如能陸續實現，對兩岸體育交流發展將有</w:t>
            </w:r>
            <w:r w:rsidRPr="0059017D">
              <w:rPr>
                <w:rFonts w:hAnsi="標楷體" w:cs="新細明體" w:hint="eastAsia"/>
                <w:kern w:val="0"/>
                <w:sz w:val="28"/>
                <w:szCs w:val="28"/>
              </w:rPr>
              <w:lastRenderedPageBreak/>
              <w:t>正面的作用。</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如合約書</w:t>
            </w: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91</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cs="新細明體"/>
                <w:kern w:val="0"/>
                <w:sz w:val="28"/>
                <w:szCs w:val="28"/>
              </w:rPr>
            </w:pPr>
            <w:r w:rsidRPr="0059017D">
              <w:rPr>
                <w:rFonts w:hAnsi="標楷體" w:hint="eastAsia"/>
                <w:sz w:val="28"/>
                <w:szCs w:val="28"/>
              </w:rPr>
              <w:t>91年菁英教練國外進修培訓甄選</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cs="新細明體"/>
                <w:kern w:val="0"/>
                <w:sz w:val="28"/>
                <w:szCs w:val="28"/>
              </w:rPr>
            </w:pPr>
            <w:r w:rsidRPr="0059017D">
              <w:rPr>
                <w:rFonts w:hAnsi="標楷體" w:cs="新細明體" w:hint="eastAsia"/>
                <w:kern w:val="0"/>
                <w:sz w:val="28"/>
                <w:szCs w:val="28"/>
              </w:rPr>
              <w:t>3,521,809元</w:t>
            </w:r>
          </w:p>
        </w:tc>
        <w:tc>
          <w:tcPr>
            <w:tcW w:w="3120"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cs="新細明體"/>
                <w:kern w:val="0"/>
                <w:sz w:val="28"/>
                <w:szCs w:val="28"/>
              </w:rPr>
            </w:pPr>
            <w:r w:rsidRPr="0059017D">
              <w:rPr>
                <w:rFonts w:hAnsi="標楷體" w:hint="eastAsia"/>
                <w:sz w:val="28"/>
                <w:szCs w:val="28"/>
              </w:rPr>
              <w:t>為提高我國菁英教練專業知能，總計將29位菁英教練送往澳大利亞(8位射箭教練)、古巴(12位棒球教練)及南韓(9位跆拳道教練)培訓，以提升我國競技實力。</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cstheme="minorBidi"/>
                <w:sz w:val="20"/>
              </w:rPr>
            </w:pPr>
            <w:r w:rsidRPr="0059017D">
              <w:rPr>
                <w:rFonts w:hAnsi="標楷體" w:hint="eastAsia"/>
                <w:sz w:val="20"/>
              </w:rPr>
              <w:t>體</w:t>
            </w:r>
            <w:proofErr w:type="gramStart"/>
            <w:r w:rsidRPr="0059017D">
              <w:rPr>
                <w:rFonts w:hAnsi="標楷體" w:hint="eastAsia"/>
                <w:sz w:val="20"/>
              </w:rPr>
              <w:t>委綜字</w:t>
            </w:r>
            <w:proofErr w:type="gramEnd"/>
            <w:r w:rsidRPr="0059017D">
              <w:rPr>
                <w:rFonts w:hAnsi="標楷體" w:hint="eastAsia"/>
                <w:sz w:val="20"/>
              </w:rPr>
              <w:t>第0910016873號</w:t>
            </w:r>
          </w:p>
          <w:p w:rsidR="00E233D0" w:rsidRPr="0059017D" w:rsidRDefault="00E233D0">
            <w:pPr>
              <w:jc w:val="center"/>
              <w:rPr>
                <w:rFonts w:hAnsi="標楷體"/>
                <w:sz w:val="20"/>
              </w:rPr>
            </w:pPr>
            <w:r w:rsidRPr="0059017D">
              <w:rPr>
                <w:rFonts w:hAnsi="標楷體" w:hint="eastAsia"/>
                <w:sz w:val="20"/>
              </w:rPr>
              <w:t>體</w:t>
            </w:r>
            <w:proofErr w:type="gramStart"/>
            <w:r w:rsidRPr="0059017D">
              <w:rPr>
                <w:rFonts w:hAnsi="標楷體" w:hint="eastAsia"/>
                <w:sz w:val="20"/>
              </w:rPr>
              <w:t>委綜字</w:t>
            </w:r>
            <w:proofErr w:type="gramEnd"/>
            <w:r w:rsidRPr="0059017D">
              <w:rPr>
                <w:rFonts w:hAnsi="標楷體" w:hint="eastAsia"/>
                <w:sz w:val="20"/>
              </w:rPr>
              <w:t>第0920000327號</w:t>
            </w:r>
          </w:p>
          <w:p w:rsidR="00E233D0" w:rsidRPr="0059017D" w:rsidRDefault="00E233D0">
            <w:pPr>
              <w:jc w:val="center"/>
              <w:rPr>
                <w:rFonts w:hAnsi="標楷體"/>
                <w:sz w:val="20"/>
              </w:rPr>
            </w:pPr>
            <w:r w:rsidRPr="0059017D">
              <w:rPr>
                <w:rFonts w:hAnsi="標楷體" w:hint="eastAsia"/>
                <w:sz w:val="20"/>
              </w:rPr>
              <w:t>體</w:t>
            </w:r>
            <w:proofErr w:type="gramStart"/>
            <w:r w:rsidRPr="0059017D">
              <w:rPr>
                <w:rFonts w:hAnsi="標楷體" w:hint="eastAsia"/>
                <w:sz w:val="20"/>
              </w:rPr>
              <w:t>委綜字</w:t>
            </w:r>
            <w:proofErr w:type="gramEnd"/>
            <w:r w:rsidRPr="0059017D">
              <w:rPr>
                <w:rFonts w:hAnsi="標楷體" w:hint="eastAsia"/>
                <w:sz w:val="20"/>
              </w:rPr>
              <w:t>第0920000717號</w:t>
            </w:r>
          </w:p>
          <w:p w:rsidR="00E233D0" w:rsidRPr="0059017D" w:rsidRDefault="00E233D0">
            <w:pPr>
              <w:jc w:val="center"/>
              <w:rPr>
                <w:rFonts w:hAnsi="標楷體"/>
                <w:sz w:val="20"/>
              </w:rPr>
            </w:pPr>
            <w:r w:rsidRPr="0059017D">
              <w:rPr>
                <w:rFonts w:hAnsi="標楷體" w:hint="eastAsia"/>
                <w:sz w:val="20"/>
              </w:rPr>
              <w:t>體</w:t>
            </w:r>
            <w:proofErr w:type="gramStart"/>
            <w:r w:rsidRPr="0059017D">
              <w:rPr>
                <w:rFonts w:hAnsi="標楷體" w:hint="eastAsia"/>
                <w:sz w:val="20"/>
              </w:rPr>
              <w:t>委綜字</w:t>
            </w:r>
            <w:proofErr w:type="gramEnd"/>
            <w:r w:rsidRPr="0059017D">
              <w:rPr>
                <w:rFonts w:hAnsi="標楷體" w:hint="eastAsia"/>
                <w:sz w:val="20"/>
              </w:rPr>
              <w:t>第0920007809號</w:t>
            </w: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92</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r w:rsidRPr="0059017D">
              <w:rPr>
                <w:rFonts w:hAnsi="標楷體" w:cs="新細明體" w:hint="eastAsia"/>
                <w:kern w:val="0"/>
                <w:sz w:val="28"/>
                <w:szCs w:val="28"/>
              </w:rPr>
              <w:t>委辦92年度體育業務</w:t>
            </w:r>
          </w:p>
        </w:tc>
        <w:tc>
          <w:tcPr>
            <w:tcW w:w="2127" w:type="dxa"/>
            <w:tcBorders>
              <w:top w:val="single" w:sz="4" w:space="0" w:color="auto"/>
              <w:left w:val="single" w:sz="4" w:space="0" w:color="auto"/>
              <w:bottom w:val="single" w:sz="4" w:space="0" w:color="auto"/>
              <w:right w:val="single" w:sz="4" w:space="0" w:color="auto"/>
            </w:tcBorders>
            <w:vAlign w:val="center"/>
            <w:hideMark/>
          </w:tcPr>
          <w:p w:rsidR="00E233D0" w:rsidRPr="0059017D" w:rsidRDefault="00E233D0">
            <w:pPr>
              <w:widowControl/>
              <w:jc w:val="right"/>
              <w:rPr>
                <w:rFonts w:hAnsi="標楷體" w:cs="新細明體"/>
                <w:kern w:val="0"/>
                <w:sz w:val="28"/>
                <w:szCs w:val="28"/>
              </w:rPr>
            </w:pPr>
            <w:r w:rsidRPr="0059017D">
              <w:rPr>
                <w:rFonts w:hAnsi="標楷體" w:cs="新細明體" w:hint="eastAsia"/>
                <w:kern w:val="0"/>
                <w:sz w:val="28"/>
                <w:szCs w:val="28"/>
              </w:rPr>
              <w:t>76,400,000元</w:t>
            </w:r>
          </w:p>
        </w:tc>
        <w:tc>
          <w:tcPr>
            <w:tcW w:w="3120" w:type="dxa"/>
            <w:tcBorders>
              <w:top w:val="single" w:sz="4" w:space="0" w:color="auto"/>
              <w:left w:val="single" w:sz="4" w:space="0" w:color="auto"/>
              <w:bottom w:val="single" w:sz="4" w:space="0" w:color="auto"/>
              <w:right w:val="single" w:sz="4" w:space="0" w:color="auto"/>
            </w:tcBorders>
            <w:hideMark/>
          </w:tcPr>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1、我國參加第2屆澳大利亞青年奧林匹克運動會共獲得5金、5銀、2銅，計12面獎牌。</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2、我國參加第1屆亞非運動會共獲得2銅，計2面獎牌。</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3、1至12月辦理運動禁藥檢測53場次，計783人。</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4、4月10日至11日於台南市東光國小舉辦第1期運動禁藥</w:t>
            </w:r>
            <w:proofErr w:type="gramStart"/>
            <w:r w:rsidRPr="0059017D">
              <w:rPr>
                <w:rFonts w:hAnsi="標楷體" w:cs="新細明體" w:hint="eastAsia"/>
                <w:kern w:val="0"/>
                <w:sz w:val="28"/>
                <w:szCs w:val="28"/>
              </w:rPr>
              <w:t>採樣員</w:t>
            </w:r>
            <w:proofErr w:type="gramEnd"/>
            <w:r w:rsidRPr="0059017D">
              <w:rPr>
                <w:rFonts w:hAnsi="標楷體" w:cs="新細明體" w:hint="eastAsia"/>
                <w:kern w:val="0"/>
                <w:sz w:val="28"/>
                <w:szCs w:val="28"/>
              </w:rPr>
              <w:t>講習會，參加人數79人，考試及格取得證照者74人。</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5、4月19日至20日於</w:t>
            </w:r>
            <w:proofErr w:type="gramStart"/>
            <w:r w:rsidR="00064C27" w:rsidRPr="0059017D">
              <w:rPr>
                <w:rFonts w:hAnsi="標楷體" w:cs="新細明體" w:hint="eastAsia"/>
                <w:kern w:val="0"/>
                <w:sz w:val="28"/>
                <w:szCs w:val="28"/>
              </w:rPr>
              <w:t>臺</w:t>
            </w:r>
            <w:proofErr w:type="gramEnd"/>
            <w:r w:rsidRPr="0059017D">
              <w:rPr>
                <w:rFonts w:hAnsi="標楷體" w:cs="新細明體" w:hint="eastAsia"/>
                <w:kern w:val="0"/>
                <w:sz w:val="28"/>
                <w:szCs w:val="28"/>
              </w:rPr>
              <w:t>中國立</w:t>
            </w:r>
            <w:r w:rsidR="00F573F1" w:rsidRPr="0059017D">
              <w:rPr>
                <w:rFonts w:hAnsi="標楷體" w:cs="新細明體" w:hint="eastAsia"/>
                <w:kern w:val="0"/>
                <w:sz w:val="28"/>
                <w:szCs w:val="28"/>
              </w:rPr>
              <w:t>臺灣</w:t>
            </w:r>
            <w:r w:rsidRPr="0059017D">
              <w:rPr>
                <w:rFonts w:hAnsi="標楷體" w:cs="新細明體" w:hint="eastAsia"/>
                <w:kern w:val="0"/>
                <w:sz w:val="28"/>
                <w:szCs w:val="28"/>
              </w:rPr>
              <w:t>體育學院舉辦第2期運動禁藥</w:t>
            </w:r>
            <w:proofErr w:type="gramStart"/>
            <w:r w:rsidRPr="0059017D">
              <w:rPr>
                <w:rFonts w:hAnsi="標楷體" w:cs="新細明體" w:hint="eastAsia"/>
                <w:kern w:val="0"/>
                <w:sz w:val="28"/>
                <w:szCs w:val="28"/>
              </w:rPr>
              <w:t>採樣員</w:t>
            </w:r>
            <w:proofErr w:type="gramEnd"/>
            <w:r w:rsidRPr="0059017D">
              <w:rPr>
                <w:rFonts w:hAnsi="標楷體" w:cs="新細明體" w:hint="eastAsia"/>
                <w:kern w:val="0"/>
                <w:sz w:val="28"/>
                <w:szCs w:val="28"/>
              </w:rPr>
              <w:t>講習會，參加人數73人，考試取得證照者65人。</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lastRenderedPageBreak/>
              <w:t>6、1至12月辦理各運動協會教練、裁判講習會運動禁藥講座32場次，計1,863人。</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7、4月25日至30日於台南市協助全國中等學校運動會運運動禁藥檢測120人。</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8、本年度開始舉辦體育團體出國行前講習會，並出版『代表團出國行前講習會手冊』已慢慢為運動協會接受。</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9、9月27日至28日於</w:t>
            </w:r>
            <w:proofErr w:type="gramStart"/>
            <w:r w:rsidR="00064C27" w:rsidRPr="0059017D">
              <w:rPr>
                <w:rFonts w:hAnsi="標楷體" w:cs="新細明體" w:hint="eastAsia"/>
                <w:kern w:val="0"/>
                <w:sz w:val="28"/>
                <w:szCs w:val="28"/>
              </w:rPr>
              <w:t>臺</w:t>
            </w:r>
            <w:proofErr w:type="gramEnd"/>
            <w:r w:rsidRPr="0059017D">
              <w:rPr>
                <w:rFonts w:hAnsi="標楷體" w:cs="新細明體" w:hint="eastAsia"/>
                <w:kern w:val="0"/>
                <w:sz w:val="28"/>
                <w:szCs w:val="28"/>
              </w:rPr>
              <w:t>中</w:t>
            </w:r>
            <w:proofErr w:type="gramStart"/>
            <w:r w:rsidR="00F573F1" w:rsidRPr="0059017D">
              <w:rPr>
                <w:rFonts w:hAnsi="標楷體" w:cs="新細明體" w:hint="eastAsia"/>
                <w:kern w:val="0"/>
                <w:sz w:val="28"/>
                <w:szCs w:val="28"/>
              </w:rPr>
              <w:t>臺</w:t>
            </w:r>
            <w:proofErr w:type="gramEnd"/>
            <w:r w:rsidR="00F573F1" w:rsidRPr="0059017D">
              <w:rPr>
                <w:rFonts w:hAnsi="標楷體" w:cs="新細明體" w:hint="eastAsia"/>
                <w:kern w:val="0"/>
                <w:sz w:val="28"/>
                <w:szCs w:val="28"/>
              </w:rPr>
              <w:t>北</w:t>
            </w:r>
            <w:r w:rsidRPr="0059017D">
              <w:rPr>
                <w:rFonts w:hAnsi="標楷體" w:cs="新細明體" w:hint="eastAsia"/>
                <w:kern w:val="0"/>
                <w:sz w:val="28"/>
                <w:szCs w:val="28"/>
              </w:rPr>
              <w:t>師範學院舉辦第3期運動禁藥</w:t>
            </w:r>
            <w:proofErr w:type="gramStart"/>
            <w:r w:rsidRPr="0059017D">
              <w:rPr>
                <w:rFonts w:hAnsi="標楷體" w:cs="新細明體" w:hint="eastAsia"/>
                <w:kern w:val="0"/>
                <w:sz w:val="28"/>
                <w:szCs w:val="28"/>
              </w:rPr>
              <w:t>採樣員</w:t>
            </w:r>
            <w:proofErr w:type="gramEnd"/>
            <w:r w:rsidRPr="0059017D">
              <w:rPr>
                <w:rFonts w:hAnsi="標楷體" w:cs="新細明體" w:hint="eastAsia"/>
                <w:kern w:val="0"/>
                <w:sz w:val="28"/>
                <w:szCs w:val="28"/>
              </w:rPr>
              <w:t>講習會，報名參加人數145人，考試取得證照者136人。</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10、協助高雄市申辦2009世界運動會，積極辦理蒐集舉辦世運會資訊，邀集國內各相關運動協會召開專責會議規劃，擬舉辦之運動種類。另協助申辦城市填寫申辦調查書。據以向國際世界運動會總會(IWGA)正式提出由高雄市代表我國申辦2009世界運動會。另持續配合協</w:t>
            </w:r>
            <w:r w:rsidRPr="0059017D">
              <w:rPr>
                <w:rFonts w:hAnsi="標楷體" w:cs="新細明體" w:hint="eastAsia"/>
                <w:kern w:val="0"/>
                <w:sz w:val="28"/>
                <w:szCs w:val="28"/>
              </w:rPr>
              <w:lastRenderedPageBreak/>
              <w:t>助高雄市辦理IWGA會長及秘書長於12月16日至21日來台訪視之準備及接待事宜。圓滿達成其赴高雄市檢視運動場館之安排，深獲該總會及秘書長二人之肯定，同時也使得此次申辦成功機率提升不少。</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11、</w:t>
            </w:r>
            <w:proofErr w:type="gramStart"/>
            <w:r w:rsidRPr="0059017D">
              <w:rPr>
                <w:rFonts w:hAnsi="標楷體" w:cs="新細明體" w:hint="eastAsia"/>
                <w:kern w:val="0"/>
                <w:sz w:val="28"/>
                <w:szCs w:val="28"/>
              </w:rPr>
              <w:t>研</w:t>
            </w:r>
            <w:proofErr w:type="gramEnd"/>
            <w:r w:rsidRPr="0059017D">
              <w:rPr>
                <w:rFonts w:hAnsi="標楷體" w:cs="新細明體" w:hint="eastAsia"/>
                <w:kern w:val="0"/>
                <w:sz w:val="28"/>
                <w:szCs w:val="28"/>
              </w:rPr>
              <w:t>提申辦2009東亞運動會計畫及相關申辦工作事項，協助</w:t>
            </w:r>
            <w:r w:rsidR="00F573F1" w:rsidRPr="0059017D">
              <w:rPr>
                <w:rFonts w:hAnsi="標楷體" w:cs="新細明體" w:hint="eastAsia"/>
                <w:kern w:val="0"/>
                <w:sz w:val="28"/>
                <w:szCs w:val="28"/>
              </w:rPr>
              <w:t>臺北</w:t>
            </w:r>
            <w:r w:rsidRPr="0059017D">
              <w:rPr>
                <w:rFonts w:hAnsi="標楷體" w:cs="新細明體" w:hint="eastAsia"/>
                <w:kern w:val="0"/>
                <w:sz w:val="28"/>
                <w:szCs w:val="28"/>
              </w:rPr>
              <w:t>市製作申辦東亞運動會文宣及影片於11月2日赴澳門出席第19屆東亞運動會協會理事會議。最後雖未成功爭取到該賽會主辦權，然此申辦過程經驗及所製作申辦文宣資料，將留供爾後作為類此申辦國際性綜合運動賽會之重要參加資料。</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12、國際體育事務委員會洪聰明委員當選國際桌球總會運動科學委員會正式委員。</w:t>
            </w:r>
          </w:p>
          <w:p w:rsidR="00E233D0" w:rsidRPr="0059017D" w:rsidRDefault="00E233D0" w:rsidP="00E233D0">
            <w:pPr>
              <w:ind w:left="450" w:hangingChars="150" w:hanging="450"/>
              <w:rPr>
                <w:rFonts w:hAnsi="標楷體"/>
                <w:sz w:val="28"/>
                <w:szCs w:val="28"/>
              </w:rPr>
            </w:pPr>
            <w:r w:rsidRPr="0059017D">
              <w:rPr>
                <w:rFonts w:hAnsi="標楷體" w:cs="新細明體" w:hint="eastAsia"/>
                <w:kern w:val="0"/>
                <w:sz w:val="28"/>
                <w:szCs w:val="28"/>
              </w:rPr>
              <w:t>13、完成國際體育資訊系統作業平台建立國際體育資訊系統作業平台，供各體</w:t>
            </w:r>
            <w:r w:rsidRPr="0059017D">
              <w:rPr>
                <w:rFonts w:hAnsi="標楷體" w:cs="新細明體" w:hint="eastAsia"/>
                <w:kern w:val="0"/>
                <w:sz w:val="28"/>
                <w:szCs w:val="28"/>
              </w:rPr>
              <w:lastRenderedPageBreak/>
              <w:t>育活動團體透過網際網路輸入年度行事曆、成績及國際體育交流成果等資料，並可藉由本系統彙整統計各協會行事曆及成績統計等，協會亦可藉由本系統列印業務上所需報表。</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如合約書</w:t>
            </w: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93</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r w:rsidRPr="0059017D">
              <w:rPr>
                <w:rFonts w:hAnsi="標楷體" w:cs="新細明體" w:hint="eastAsia"/>
                <w:kern w:val="0"/>
                <w:sz w:val="28"/>
                <w:szCs w:val="28"/>
              </w:rPr>
              <w:t>委辦93年度體育業務案</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sz w:val="28"/>
                <w:szCs w:val="28"/>
              </w:rPr>
            </w:pPr>
            <w:r w:rsidRPr="0059017D">
              <w:rPr>
                <w:rFonts w:hAnsi="標楷體" w:cs="新細明體" w:hint="eastAsia"/>
                <w:kern w:val="0"/>
                <w:sz w:val="28"/>
                <w:szCs w:val="28"/>
              </w:rPr>
              <w:t>84,700,000元</w:t>
            </w:r>
          </w:p>
        </w:tc>
        <w:tc>
          <w:tcPr>
            <w:tcW w:w="3120" w:type="dxa"/>
            <w:tcBorders>
              <w:top w:val="single" w:sz="4" w:space="0" w:color="auto"/>
              <w:left w:val="single" w:sz="4" w:space="0" w:color="auto"/>
              <w:bottom w:val="single" w:sz="4" w:space="0" w:color="auto"/>
              <w:right w:val="single" w:sz="4" w:space="0" w:color="auto"/>
            </w:tcBorders>
            <w:hideMark/>
          </w:tcPr>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1、組團參加2004雅典奧林匹克運動會：</w:t>
            </w:r>
            <w:proofErr w:type="gramStart"/>
            <w:r w:rsidRPr="0059017D">
              <w:rPr>
                <w:rFonts w:hAnsi="標楷體" w:cs="新細明體" w:hint="eastAsia"/>
                <w:kern w:val="0"/>
                <w:sz w:val="28"/>
                <w:szCs w:val="28"/>
              </w:rPr>
              <w:t>本屆是第28屆</w:t>
            </w:r>
            <w:proofErr w:type="gramEnd"/>
            <w:r w:rsidRPr="0059017D">
              <w:rPr>
                <w:rFonts w:hAnsi="標楷體" w:cs="新細明體" w:hint="eastAsia"/>
                <w:kern w:val="0"/>
                <w:sz w:val="28"/>
                <w:szCs w:val="28"/>
              </w:rPr>
              <w:t>，賽期從93年8月13日起至29日止，各項運動競賽分別假希臘雅典市、奧林匹亞、Heraklio、Patras、Thessaloniki、Volos等6個城市舉行。這次賽會我國取得游泳、射箭、田徑、羽球、棒球、自由車、柔道、划船、射擊、壘球、桌球、跆拳道、網球及舉重，計14種競賽運動參賽資格，組成88名選手、59名隊職員（含4名</w:t>
            </w:r>
            <w:proofErr w:type="gramStart"/>
            <w:r w:rsidRPr="0059017D">
              <w:rPr>
                <w:rFonts w:hAnsi="標楷體" w:cs="新細明體" w:hint="eastAsia"/>
                <w:kern w:val="0"/>
                <w:sz w:val="28"/>
                <w:szCs w:val="28"/>
              </w:rPr>
              <w:t>Ｐ</w:t>
            </w:r>
            <w:proofErr w:type="gramEnd"/>
            <w:r w:rsidRPr="0059017D">
              <w:rPr>
                <w:rFonts w:hAnsi="標楷體" w:cs="新細明體" w:hint="eastAsia"/>
                <w:kern w:val="0"/>
                <w:sz w:val="28"/>
                <w:szCs w:val="28"/>
              </w:rPr>
              <w:t>卡人員），共147人的代表團，在為期17日激烈賽程中，共獲得2金、2銀、1銅，計5面獎牌。</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lastRenderedPageBreak/>
              <w:t>2、爭取主辦2009世界運動會暨爭取</w:t>
            </w:r>
            <w:proofErr w:type="gramStart"/>
            <w:r w:rsidRPr="0059017D">
              <w:rPr>
                <w:rFonts w:hAnsi="標楷體" w:cs="新細明體" w:hint="eastAsia"/>
                <w:kern w:val="0"/>
                <w:sz w:val="28"/>
                <w:szCs w:val="28"/>
              </w:rPr>
              <w:t>國際柔總會員</w:t>
            </w:r>
            <w:proofErr w:type="gramEnd"/>
            <w:r w:rsidRPr="0059017D">
              <w:rPr>
                <w:rFonts w:hAnsi="標楷體" w:cs="新細明體" w:hint="eastAsia"/>
                <w:kern w:val="0"/>
                <w:sz w:val="28"/>
                <w:szCs w:val="28"/>
              </w:rPr>
              <w:t>及觀摩柔術錦標賽：為協助高雄市申辦2009年世界運動會，爭取世界運動總會執行委員支持，邀請世界運動會總會IWGA執委兼國際柔術總會JJIF榮譽會長Dr.Rinaldo Orlandi率國際柔術總會技術總監Mr.Mario den Edel於93年3月29日至4月2日來台訪問，並於3月29日本會與中國文化大學國術系主辦之「2004年國際柔術研討會」中演講介紹柔術運動，輔導國內成立柔術運動協會，並藉此行順道訪視高雄市申辦2009年世界運動會之場館設施。由於此行我方熱情款待，柔術研討會也圓滿落幕，我國承諾將成立柔術協會並全力支持高雄市爭辦2009年世運會，高雄之</w:t>
            </w:r>
            <w:proofErr w:type="gramStart"/>
            <w:r w:rsidRPr="0059017D">
              <w:rPr>
                <w:rFonts w:hAnsi="標楷體" w:cs="新細明體" w:hint="eastAsia"/>
                <w:kern w:val="0"/>
                <w:sz w:val="28"/>
                <w:szCs w:val="28"/>
              </w:rPr>
              <w:t>場館訪視</w:t>
            </w:r>
            <w:proofErr w:type="gramEnd"/>
            <w:r w:rsidRPr="0059017D">
              <w:rPr>
                <w:rFonts w:hAnsi="標楷體" w:cs="新細明體" w:hint="eastAsia"/>
                <w:kern w:val="0"/>
                <w:sz w:val="28"/>
                <w:szCs w:val="28"/>
              </w:rPr>
              <w:t>也</w:t>
            </w:r>
            <w:proofErr w:type="gramStart"/>
            <w:r w:rsidRPr="0059017D">
              <w:rPr>
                <w:rFonts w:hAnsi="標楷體" w:cs="新細明體" w:hint="eastAsia"/>
                <w:kern w:val="0"/>
                <w:sz w:val="28"/>
                <w:szCs w:val="28"/>
              </w:rPr>
              <w:t>令渠相當滿意，</w:t>
            </w:r>
            <w:proofErr w:type="gramEnd"/>
            <w:r w:rsidRPr="0059017D">
              <w:rPr>
                <w:rFonts w:hAnsi="標楷體" w:cs="新細明體" w:hint="eastAsia"/>
                <w:kern w:val="0"/>
                <w:sz w:val="28"/>
                <w:szCs w:val="28"/>
              </w:rPr>
              <w:t>Dr. Orlandi對高雄市成功爭辦</w:t>
            </w:r>
            <w:r w:rsidRPr="0059017D">
              <w:rPr>
                <w:rFonts w:hAnsi="標楷體" w:cs="新細明體" w:hint="eastAsia"/>
                <w:kern w:val="0"/>
                <w:sz w:val="28"/>
                <w:szCs w:val="28"/>
              </w:rPr>
              <w:lastRenderedPageBreak/>
              <w:t>2009年世運會表示相當樂觀，並建議我方於向國際柔術總會送交成立柔術協會之規劃</w:t>
            </w:r>
            <w:proofErr w:type="gramStart"/>
            <w:r w:rsidRPr="0059017D">
              <w:rPr>
                <w:rFonts w:hAnsi="標楷體" w:cs="新細明體" w:hint="eastAsia"/>
                <w:kern w:val="0"/>
                <w:sz w:val="28"/>
                <w:szCs w:val="28"/>
              </w:rPr>
              <w:t>俾</w:t>
            </w:r>
            <w:proofErr w:type="gramEnd"/>
            <w:r w:rsidRPr="0059017D">
              <w:rPr>
                <w:rFonts w:hAnsi="標楷體" w:cs="新細明體" w:hint="eastAsia"/>
                <w:kern w:val="0"/>
                <w:sz w:val="28"/>
                <w:szCs w:val="28"/>
              </w:rPr>
              <w:t>申請入會，並於全國順利推展柔術運動。高雄市政府業於上半年成功取得2009年世運會主辦權並於6月14日完成簽約。</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3、派員出席國家奧會聯合會會員大會、國際奧林匹克學院青年研討會、國際奧林匹克學院暨國家奧會主管人員聯席會、馬來西亞亞洲區青年研討會、婦女與運動會議、亞洲奧會東亞區域論壇會議、國際全民運動研討會、東亞運動會理事會法規暨技術規範委員會、國際體適能全民運動總會理事會、亞洲奧會法規委員會、媒體委員會、資訊與統計委員會、國際奧會世界教育、文化與運動論壇、新加坡奧林匹克青年研討會等會議18項次，計28人次。</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lastRenderedPageBreak/>
              <w:t>4、輔導協會參加國際組織活動，派員協助各協會出席國際會議暨活動計13項13人次。</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5、辦理奧會模式暨兩岸體育交流規範宣導，至各協會所辦理之裁判、教練講習會中宣導奧會模式計10場次，686人出席。</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6、辦理國內體育團體出國行前講習會，至國內體育團體出國前所舉辦之行前講習會中宣導禁藥及奧會模式計31場次，694人出席。</w:t>
            </w:r>
          </w:p>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7、辦理運動禁藥管制業務：</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（1）１至</w:t>
            </w:r>
            <w:proofErr w:type="gramStart"/>
            <w:r w:rsidRPr="0059017D">
              <w:rPr>
                <w:rFonts w:hAnsi="標楷體" w:cs="新細明體" w:hint="eastAsia"/>
                <w:kern w:val="0"/>
                <w:sz w:val="28"/>
                <w:szCs w:val="28"/>
              </w:rPr>
              <w:t>12</w:t>
            </w:r>
            <w:proofErr w:type="gramEnd"/>
            <w:r w:rsidRPr="0059017D">
              <w:rPr>
                <w:rFonts w:hAnsi="標楷體" w:cs="新細明體" w:hint="eastAsia"/>
                <w:kern w:val="0"/>
                <w:sz w:val="28"/>
                <w:szCs w:val="28"/>
              </w:rPr>
              <w:t>月辦理運動禁藥檢測</w:t>
            </w:r>
            <w:proofErr w:type="gramStart"/>
            <w:r w:rsidRPr="0059017D">
              <w:rPr>
                <w:rFonts w:hAnsi="標楷體" w:cs="新細明體" w:hint="eastAsia"/>
                <w:kern w:val="0"/>
                <w:sz w:val="28"/>
                <w:szCs w:val="28"/>
              </w:rPr>
              <w:t>採</w:t>
            </w:r>
            <w:proofErr w:type="gramEnd"/>
            <w:r w:rsidRPr="0059017D">
              <w:rPr>
                <w:rFonts w:hAnsi="標楷體" w:cs="新細明體" w:hint="eastAsia"/>
                <w:kern w:val="0"/>
                <w:sz w:val="28"/>
                <w:szCs w:val="28"/>
              </w:rPr>
              <w:t>樣，計有拳擊、射擊、足球、跆拳道、舉重、健美、橄欖球、擊劍、游泳、女子足球、壘球、現代五項、棒球、女子棒球、曲棍球、羽球、柔道、角力、田徑、越野追蹤、攀登、健力、殘障奧運運動、聽障奧運運動等項目，累計1000人次，執行率為</w:t>
            </w:r>
            <w:r w:rsidRPr="0059017D">
              <w:rPr>
                <w:rFonts w:hAnsi="標楷體" w:cs="新細明體" w:hint="eastAsia"/>
                <w:kern w:val="0"/>
                <w:sz w:val="28"/>
                <w:szCs w:val="28"/>
              </w:rPr>
              <w:lastRenderedPageBreak/>
              <w:t>100％。</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2）辦理國內4大運動賽會禁藥檢測業務方面，辦理全國大專校院運動會選手男55人次，女45人次、全國中等學校運動會選手男129人次，女122人次，以及全民運動會選手男105人次，女95人次運動賽會運動禁藥檢測作業，合計檢測人次為551人。參加國際賽會及國內賽會選手運動禁藥檢測</w:t>
            </w:r>
            <w:proofErr w:type="gramStart"/>
            <w:r w:rsidRPr="0059017D">
              <w:rPr>
                <w:rFonts w:hAnsi="標楷體" w:cs="新細明體" w:hint="eastAsia"/>
                <w:kern w:val="0"/>
                <w:sz w:val="28"/>
                <w:szCs w:val="28"/>
              </w:rPr>
              <w:t>人次，</w:t>
            </w:r>
            <w:proofErr w:type="gramEnd"/>
            <w:r w:rsidRPr="0059017D">
              <w:rPr>
                <w:rFonts w:hAnsi="標楷體" w:cs="新細明體" w:hint="eastAsia"/>
                <w:kern w:val="0"/>
                <w:sz w:val="28"/>
                <w:szCs w:val="28"/>
              </w:rPr>
              <w:t>合計1551人次。</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（3）1至12月辦理各運動協會教練、裁判講習會運動禁藥講座32場次，計1,797人。</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（4）配合各運動協會辦理出國比賽行前講習會，辦理「運動禁藥管制」講座，計28場623人次。</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（5）於2月及3月舉辦運動禁藥</w:t>
            </w:r>
            <w:proofErr w:type="gramStart"/>
            <w:r w:rsidRPr="0059017D">
              <w:rPr>
                <w:rFonts w:hAnsi="標楷體" w:cs="新細明體" w:hint="eastAsia"/>
                <w:kern w:val="0"/>
                <w:sz w:val="28"/>
                <w:szCs w:val="28"/>
              </w:rPr>
              <w:t>採樣員</w:t>
            </w:r>
            <w:proofErr w:type="gramEnd"/>
            <w:r w:rsidRPr="0059017D">
              <w:rPr>
                <w:rFonts w:hAnsi="標楷體" w:cs="新細明體" w:hint="eastAsia"/>
                <w:kern w:val="0"/>
                <w:sz w:val="28"/>
                <w:szCs w:val="28"/>
              </w:rPr>
              <w:t>講習會各1場次，培訓</w:t>
            </w:r>
            <w:proofErr w:type="gramStart"/>
            <w:r w:rsidRPr="0059017D">
              <w:rPr>
                <w:rFonts w:hAnsi="標楷體" w:cs="新細明體" w:hint="eastAsia"/>
                <w:kern w:val="0"/>
                <w:sz w:val="28"/>
                <w:szCs w:val="28"/>
              </w:rPr>
              <w:t>採</w:t>
            </w:r>
            <w:proofErr w:type="gramEnd"/>
            <w:r w:rsidRPr="0059017D">
              <w:rPr>
                <w:rFonts w:hAnsi="標楷體" w:cs="新細明體" w:hint="eastAsia"/>
                <w:kern w:val="0"/>
                <w:sz w:val="28"/>
                <w:szCs w:val="28"/>
              </w:rPr>
              <w:t>樣人員，合計189人參加，通過測驗取得授證者計189人。</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lastRenderedPageBreak/>
              <w:t>（6）運動禁藥資訊e化方面，業已完成培訓合格</w:t>
            </w:r>
            <w:proofErr w:type="gramStart"/>
            <w:r w:rsidRPr="0059017D">
              <w:rPr>
                <w:rFonts w:hAnsi="標楷體" w:cs="新細明體" w:hint="eastAsia"/>
                <w:kern w:val="0"/>
                <w:sz w:val="28"/>
                <w:szCs w:val="28"/>
              </w:rPr>
              <w:t>採樣員</w:t>
            </w:r>
            <w:proofErr w:type="gramEnd"/>
            <w:r w:rsidRPr="0059017D">
              <w:rPr>
                <w:rFonts w:hAnsi="標楷體" w:cs="新細明體" w:hint="eastAsia"/>
                <w:kern w:val="0"/>
                <w:sz w:val="28"/>
                <w:szCs w:val="28"/>
              </w:rPr>
              <w:t>資料建置，以及本會辦理運動禁藥檢測結果管理資料庫建置。</w:t>
            </w:r>
          </w:p>
          <w:p w:rsidR="00E233D0" w:rsidRPr="0059017D" w:rsidRDefault="00E233D0" w:rsidP="00E233D0">
            <w:pPr>
              <w:ind w:left="450" w:hangingChars="150" w:hanging="450"/>
              <w:rPr>
                <w:rFonts w:hAnsi="標楷體"/>
                <w:sz w:val="28"/>
                <w:szCs w:val="28"/>
              </w:rPr>
            </w:pPr>
            <w:r w:rsidRPr="0059017D">
              <w:rPr>
                <w:rFonts w:hAnsi="標楷體" w:cs="新細明體" w:hint="eastAsia"/>
                <w:kern w:val="0"/>
                <w:sz w:val="28"/>
                <w:szCs w:val="28"/>
              </w:rPr>
              <w:t>8、辦理第8屆亞太全民運動協會年會暨研討會，訂於9月3日至7日假福華國際文教會館舉行，研討會主題「永續發展的全民運動」及全民運動和國家政策、全民運動和全民健康、全民運動和運動產業、全民運動和運動科學研究等4項子題，邀請國內外專業講師，含國際體適能全民運動總會會長、秘書長、委員及相關專業學者專家等，超過120位國內、外學員參與。</w:t>
            </w:r>
          </w:p>
        </w:tc>
        <w:tc>
          <w:tcPr>
            <w:tcW w:w="992" w:type="dxa"/>
            <w:tcBorders>
              <w:top w:val="single" w:sz="4" w:space="0" w:color="auto"/>
              <w:left w:val="single" w:sz="4" w:space="0" w:color="auto"/>
              <w:bottom w:val="single" w:sz="4" w:space="0" w:color="auto"/>
              <w:right w:val="single" w:sz="4" w:space="0" w:color="auto"/>
            </w:tcBorders>
          </w:tcPr>
          <w:p w:rsidR="00E233D0" w:rsidRPr="0059017D" w:rsidRDefault="00E233D0">
            <w:pPr>
              <w:jc w:val="center"/>
              <w:rPr>
                <w:rFonts w:hAnsi="標楷體"/>
                <w:sz w:val="28"/>
                <w:szCs w:val="28"/>
              </w:rPr>
            </w:pP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94</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r w:rsidRPr="0059017D">
              <w:rPr>
                <w:rFonts w:hAnsi="標楷體" w:cs="新細明體" w:hint="eastAsia"/>
                <w:kern w:val="0"/>
                <w:sz w:val="28"/>
                <w:szCs w:val="28"/>
              </w:rPr>
              <w:t>委託辦理體育業務案</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sz w:val="28"/>
                <w:szCs w:val="28"/>
              </w:rPr>
            </w:pPr>
            <w:r w:rsidRPr="0059017D">
              <w:rPr>
                <w:rFonts w:hAnsi="標楷體" w:cs="新細明體" w:hint="eastAsia"/>
                <w:kern w:val="0"/>
                <w:sz w:val="28"/>
                <w:szCs w:val="28"/>
              </w:rPr>
              <w:t>78,400,000元</w:t>
            </w:r>
          </w:p>
        </w:tc>
        <w:tc>
          <w:tcPr>
            <w:tcW w:w="3120" w:type="dxa"/>
            <w:tcBorders>
              <w:top w:val="single" w:sz="4" w:space="0" w:color="auto"/>
              <w:left w:val="single" w:sz="4" w:space="0" w:color="auto"/>
              <w:bottom w:val="single" w:sz="4" w:space="0" w:color="auto"/>
              <w:right w:val="single" w:sz="4" w:space="0" w:color="auto"/>
            </w:tcBorders>
            <w:hideMark/>
          </w:tcPr>
          <w:p w:rsidR="00E233D0" w:rsidRPr="0059017D" w:rsidRDefault="00E233D0" w:rsidP="00E233D0">
            <w:pPr>
              <w:ind w:left="300" w:hangingChars="100" w:hanging="300"/>
              <w:rPr>
                <w:rFonts w:hAnsi="標楷體" w:cs="新細明體"/>
                <w:kern w:val="0"/>
                <w:sz w:val="28"/>
                <w:szCs w:val="28"/>
              </w:rPr>
            </w:pPr>
            <w:r w:rsidRPr="0059017D">
              <w:rPr>
                <w:rFonts w:hAnsi="標楷體" w:cs="新細明體" w:hint="eastAsia"/>
                <w:kern w:val="0"/>
                <w:sz w:val="28"/>
                <w:szCs w:val="28"/>
              </w:rPr>
              <w:t>1、綜合性國際賽會組團：</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（1）參加澳大利亞國際青少年運動會：我參賽代表團計選手60人、職員18人、</w:t>
            </w:r>
            <w:proofErr w:type="gramStart"/>
            <w:r w:rsidRPr="0059017D">
              <w:rPr>
                <w:rFonts w:hAnsi="標楷體" w:cs="新細明體" w:hint="eastAsia"/>
                <w:kern w:val="0"/>
                <w:sz w:val="28"/>
                <w:szCs w:val="28"/>
              </w:rPr>
              <w:t>團該部</w:t>
            </w:r>
            <w:proofErr w:type="gramEnd"/>
            <w:r w:rsidRPr="0059017D">
              <w:rPr>
                <w:rFonts w:hAnsi="標楷體" w:cs="新細明體" w:hint="eastAsia"/>
                <w:kern w:val="0"/>
                <w:sz w:val="28"/>
                <w:szCs w:val="28"/>
              </w:rPr>
              <w:t>10人，合計88人，共獲得7金、11銀、8銅，共計26面獎牌</w:t>
            </w:r>
            <w:r w:rsidRPr="0059017D">
              <w:rPr>
                <w:rFonts w:hAnsi="標楷體" w:cs="新細明體" w:hint="eastAsia"/>
                <w:kern w:val="0"/>
                <w:sz w:val="28"/>
                <w:szCs w:val="28"/>
              </w:rPr>
              <w:lastRenderedPageBreak/>
              <w:t>的佳績。</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（2）參加德國杜易斯堡世運會：我國共參賽9個正式運動及2個邀請運動（合氣道、龍舟）；代表團共有120人，79名選手，27名職員，及14名</w:t>
            </w:r>
            <w:proofErr w:type="gramStart"/>
            <w:r w:rsidRPr="0059017D">
              <w:rPr>
                <w:rFonts w:hAnsi="標楷體" w:cs="新細明體" w:hint="eastAsia"/>
                <w:kern w:val="0"/>
                <w:sz w:val="28"/>
                <w:szCs w:val="28"/>
              </w:rPr>
              <w:t>團該部</w:t>
            </w:r>
            <w:proofErr w:type="gramEnd"/>
            <w:r w:rsidRPr="0059017D">
              <w:rPr>
                <w:rFonts w:hAnsi="標楷體" w:cs="新細明體" w:hint="eastAsia"/>
                <w:kern w:val="0"/>
                <w:sz w:val="28"/>
                <w:szCs w:val="28"/>
              </w:rPr>
              <w:t>職員。代表團計獲得2金2銀2銅的成績。</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（3）參加澳門東亞運動會：</w:t>
            </w:r>
            <w:proofErr w:type="gramStart"/>
            <w:r w:rsidRPr="0059017D">
              <w:rPr>
                <w:rFonts w:hAnsi="標楷體" w:cs="新細明體" w:hint="eastAsia"/>
                <w:kern w:val="0"/>
                <w:sz w:val="28"/>
                <w:szCs w:val="28"/>
              </w:rPr>
              <w:t>全團計職員</w:t>
            </w:r>
            <w:proofErr w:type="gramEnd"/>
            <w:r w:rsidRPr="0059017D">
              <w:rPr>
                <w:rFonts w:hAnsi="標楷體" w:cs="新細明體" w:hint="eastAsia"/>
                <w:kern w:val="0"/>
                <w:sz w:val="28"/>
                <w:szCs w:val="28"/>
              </w:rPr>
              <w:t>35名、教練52名、選手244名，共計331名。代表團於本屆澳門東亞運動會，共獲得12面金牌、33面銀牌及23面銅牌，應邀參賽之女子龍舟隊亦獲得1面銀牌及3面銅牌。我國金牌數於9個參賽國家/地區中，排名第4。</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（4）參加曼谷亞洲室內運動會：我代表團共獲5金5銀3銅計13枚獎牌，於37個參賽國家地區中排名第9。</w:t>
            </w:r>
          </w:p>
          <w:p w:rsidR="00E233D0" w:rsidRPr="0059017D" w:rsidRDefault="00E233D0" w:rsidP="00E233D0">
            <w:pPr>
              <w:ind w:leftChars="-31" w:left="174" w:hangingChars="93" w:hanging="279"/>
              <w:rPr>
                <w:rFonts w:hAnsi="標楷體" w:cs="新細明體"/>
                <w:kern w:val="0"/>
                <w:sz w:val="28"/>
                <w:szCs w:val="28"/>
              </w:rPr>
            </w:pPr>
            <w:r w:rsidRPr="0059017D">
              <w:rPr>
                <w:rFonts w:hAnsi="標楷體" w:cs="新細明體" w:hint="eastAsia"/>
                <w:kern w:val="0"/>
                <w:sz w:val="28"/>
                <w:szCs w:val="28"/>
              </w:rPr>
              <w:t>2、參與及宣導國際體育 事務活動：</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（1）拓展我國國際體</w:t>
            </w:r>
            <w:r w:rsidRPr="0059017D">
              <w:rPr>
                <w:rFonts w:hAnsi="標楷體" w:cs="新細明體" w:hint="eastAsia"/>
                <w:kern w:val="0"/>
                <w:sz w:val="28"/>
                <w:szCs w:val="28"/>
              </w:rPr>
              <w:lastRenderedPageBreak/>
              <w:t>育關係：邀請國際奧委會執行委員、夏季奧運會國際單項運動總會主席、國際划船運動總會會長Mr. Denis Oswald夫婦、2006年第15屆杜哈亞洲運動會籌備會亞運聖火傳遞專案代表、蒙古銀行界代表Mr. Mr. Molojamts及Mr. Badraa2人、國際壘球總會會長Mr. Don E Porter及主任秘書Ms. Toma Malikoff、蒙古運動行政人員代表團一行22人、2005年第4屆澳門東亞運動會籌備委員會蕭威利主席 、「韓國釜山市</w:t>
            </w:r>
            <w:r w:rsidR="00F573F1" w:rsidRPr="0059017D">
              <w:rPr>
                <w:rFonts w:hAnsi="標楷體" w:cs="新細明體" w:hint="eastAsia"/>
                <w:kern w:val="0"/>
                <w:sz w:val="28"/>
                <w:szCs w:val="28"/>
              </w:rPr>
              <w:t>臺灣</w:t>
            </w:r>
            <w:r w:rsidRPr="0059017D">
              <w:rPr>
                <w:rFonts w:hAnsi="標楷體" w:cs="新細明體" w:hint="eastAsia"/>
                <w:kern w:val="0"/>
                <w:sz w:val="28"/>
                <w:szCs w:val="28"/>
              </w:rPr>
              <w:t>後援會」李副會長鎮福等一行4人、以色列奧會主席Mr. Vzi Varshaviak等人來台訪問。</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（2）黃主席</w:t>
            </w:r>
            <w:proofErr w:type="gramStart"/>
            <w:r w:rsidRPr="0059017D">
              <w:rPr>
                <w:rFonts w:hAnsi="標楷體" w:cs="新細明體" w:hint="eastAsia"/>
                <w:kern w:val="0"/>
                <w:sz w:val="28"/>
                <w:szCs w:val="28"/>
              </w:rPr>
              <w:t>大洲應國際</w:t>
            </w:r>
            <w:proofErr w:type="gramEnd"/>
            <w:r w:rsidRPr="0059017D">
              <w:rPr>
                <w:rFonts w:hAnsi="標楷體" w:cs="新細明體" w:hint="eastAsia"/>
                <w:kern w:val="0"/>
                <w:sz w:val="28"/>
                <w:szCs w:val="28"/>
              </w:rPr>
              <w:t>運動舞蹈總會秘書長兼西班牙運動舞蹈協會主席之邀請前往西班牙．巴塞隆納參</w:t>
            </w:r>
            <w:r w:rsidRPr="0059017D">
              <w:rPr>
                <w:rFonts w:hAnsi="標楷體" w:cs="新細明體" w:hint="eastAsia"/>
                <w:kern w:val="0"/>
                <w:sz w:val="28"/>
                <w:szCs w:val="28"/>
              </w:rPr>
              <w:lastRenderedPageBreak/>
              <w:t>觀「國際拉丁舞公開賽」並拜會國際奧林匹克委員會榮譽主席薩瑪蘭奇、黃主席大洲偕同立法委員 黃委員志雄，率</w:t>
            </w:r>
            <w:proofErr w:type="gramStart"/>
            <w:r w:rsidRPr="0059017D">
              <w:rPr>
                <w:rFonts w:hAnsi="標楷體" w:cs="新細明體" w:hint="eastAsia"/>
                <w:kern w:val="0"/>
                <w:sz w:val="28"/>
                <w:szCs w:val="28"/>
              </w:rPr>
              <w:t>陳秘書長士魁及</w:t>
            </w:r>
            <w:proofErr w:type="gramEnd"/>
            <w:r w:rsidRPr="0059017D">
              <w:rPr>
                <w:rFonts w:hAnsi="標楷體" w:cs="新細明體" w:hint="eastAsia"/>
                <w:kern w:val="0"/>
                <w:sz w:val="28"/>
                <w:szCs w:val="28"/>
              </w:rPr>
              <w:t>楊志頌先生赴約旦訪問約旦奧會主席及拜會體育相關人士、派員出席國家奧會聯合會會員大會、國際奧林匹克學院青年研討會、國際奧林匹克學院暨國家奧會主管人員聯席會等會議22項次，計37人。</w:t>
            </w:r>
          </w:p>
          <w:p w:rsidR="00AF5CE1"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（3）輔導協會參加國際組織活動：派員協助各協會出席國際會議暨活動10項次，計10人。</w:t>
            </w:r>
          </w:p>
          <w:p w:rsidR="00E233D0" w:rsidRPr="0059017D" w:rsidRDefault="00E233D0" w:rsidP="00AF5CE1">
            <w:pPr>
              <w:ind w:left="483" w:hangingChars="161" w:hanging="483"/>
              <w:rPr>
                <w:rFonts w:hAnsi="標楷體" w:cs="新細明體"/>
                <w:kern w:val="0"/>
                <w:sz w:val="28"/>
                <w:szCs w:val="28"/>
              </w:rPr>
            </w:pPr>
            <w:r w:rsidRPr="0059017D">
              <w:rPr>
                <w:rFonts w:hAnsi="標楷體" w:cs="新細明體" w:hint="eastAsia"/>
                <w:kern w:val="0"/>
                <w:sz w:val="28"/>
                <w:szCs w:val="28"/>
              </w:rPr>
              <w:t>3、奧會模式暨兩岸體育交流規範宣導：</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（1）至各協會所辦理之裁判、教練講習會中宣導奧會模式計12場次，230人出席。</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（2）辦理各運動代表隊出國行前講習（含「奧會模式」及「運動禁藥管制」）計12場次，</w:t>
            </w:r>
            <w:r w:rsidRPr="0059017D">
              <w:rPr>
                <w:rFonts w:hAnsi="標楷體" w:cs="新細明體" w:hint="eastAsia"/>
                <w:kern w:val="0"/>
                <w:sz w:val="28"/>
                <w:szCs w:val="28"/>
              </w:rPr>
              <w:lastRenderedPageBreak/>
              <w:t>230人出席。</w:t>
            </w:r>
          </w:p>
          <w:p w:rsidR="00E233D0" w:rsidRPr="0059017D" w:rsidRDefault="00E233D0" w:rsidP="00E233D0">
            <w:pPr>
              <w:ind w:leftChars="-31" w:left="216" w:hangingChars="107" w:hanging="321"/>
              <w:rPr>
                <w:rFonts w:hAnsi="標楷體" w:cs="新細明體"/>
                <w:kern w:val="0"/>
                <w:sz w:val="28"/>
                <w:szCs w:val="28"/>
              </w:rPr>
            </w:pPr>
            <w:r w:rsidRPr="0059017D">
              <w:rPr>
                <w:rFonts w:hAnsi="標楷體" w:cs="新細明體" w:hint="eastAsia"/>
                <w:kern w:val="0"/>
                <w:sz w:val="28"/>
                <w:szCs w:val="28"/>
              </w:rPr>
              <w:t>4.辦理兩岸體育交流活動：</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（1）5月13-20日大陸奧會由</w:t>
            </w:r>
            <w:proofErr w:type="gramStart"/>
            <w:r w:rsidRPr="0059017D">
              <w:rPr>
                <w:rFonts w:hAnsi="標楷體" w:cs="新細明體" w:hint="eastAsia"/>
                <w:kern w:val="0"/>
                <w:sz w:val="28"/>
                <w:szCs w:val="28"/>
              </w:rPr>
              <w:t>杜利軍</w:t>
            </w:r>
            <w:proofErr w:type="gramEnd"/>
            <w:r w:rsidRPr="0059017D">
              <w:rPr>
                <w:rFonts w:hAnsi="標楷體" w:cs="新細明體" w:hint="eastAsia"/>
                <w:kern w:val="0"/>
                <w:sz w:val="28"/>
                <w:szCs w:val="28"/>
              </w:rPr>
              <w:t>副所長率運動醫學訪問團10人來台參訪，並前往林口長庚醫院、中興醫院、慈濟醫院參訪及座談。</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（2）5月24-31日該會李副主席棟樑率全民運動及基層體育行政人員訪問團一行13人，赴大陸北京、上海訪問，並在大陸奧會、體育總局訓練局、上海體育學院進行座談。</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（3）6月11-18日大陸奧會組織婦女運動人員訪問團由</w:t>
            </w:r>
            <w:proofErr w:type="gramStart"/>
            <w:r w:rsidRPr="0059017D">
              <w:rPr>
                <w:rFonts w:hAnsi="標楷體" w:cs="新細明體" w:hint="eastAsia"/>
                <w:kern w:val="0"/>
                <w:sz w:val="28"/>
                <w:szCs w:val="28"/>
              </w:rPr>
              <w:t>群體部副部長</w:t>
            </w:r>
            <w:proofErr w:type="gramEnd"/>
            <w:r w:rsidRPr="0059017D">
              <w:rPr>
                <w:rFonts w:hAnsi="標楷體" w:cs="新細明體" w:hint="eastAsia"/>
                <w:kern w:val="0"/>
                <w:sz w:val="28"/>
                <w:szCs w:val="28"/>
              </w:rPr>
              <w:t>曉敏率9人來台參訪及座談。</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（4）6月28日至7月5日本會王副主席</w:t>
            </w:r>
            <w:proofErr w:type="gramStart"/>
            <w:r w:rsidRPr="0059017D">
              <w:rPr>
                <w:rFonts w:hAnsi="標楷體" w:cs="新細明體" w:hint="eastAsia"/>
                <w:kern w:val="0"/>
                <w:sz w:val="28"/>
                <w:szCs w:val="28"/>
              </w:rPr>
              <w:t>人達率運動</w:t>
            </w:r>
            <w:proofErr w:type="gramEnd"/>
            <w:r w:rsidRPr="0059017D">
              <w:rPr>
                <w:rFonts w:hAnsi="標楷體" w:cs="新細明體" w:hint="eastAsia"/>
                <w:kern w:val="0"/>
                <w:sz w:val="28"/>
                <w:szCs w:val="28"/>
              </w:rPr>
              <w:t>科學人員及運動教練訪問團一行6人，赴北京、上海訪問，並與大陸奧會運動科學研究所、體育信息中心、上海體育科</w:t>
            </w:r>
            <w:proofErr w:type="gramStart"/>
            <w:r w:rsidRPr="0059017D">
              <w:rPr>
                <w:rFonts w:hAnsi="標楷體" w:cs="新細明體" w:hint="eastAsia"/>
                <w:kern w:val="0"/>
                <w:sz w:val="28"/>
                <w:szCs w:val="28"/>
              </w:rPr>
              <w:t>研</w:t>
            </w:r>
            <w:proofErr w:type="gramEnd"/>
            <w:r w:rsidRPr="0059017D">
              <w:rPr>
                <w:rFonts w:hAnsi="標楷體" w:cs="新細明體" w:hint="eastAsia"/>
                <w:kern w:val="0"/>
                <w:sz w:val="28"/>
                <w:szCs w:val="28"/>
              </w:rPr>
              <w:lastRenderedPageBreak/>
              <w:t>所進行座談，亦分別前往大陸國家運動員訓練局、北京體育大學、</w:t>
            </w:r>
            <w:proofErr w:type="gramStart"/>
            <w:r w:rsidRPr="0059017D">
              <w:rPr>
                <w:rFonts w:hAnsi="標楷體" w:cs="新細明體" w:hint="eastAsia"/>
                <w:kern w:val="0"/>
                <w:sz w:val="28"/>
                <w:szCs w:val="28"/>
              </w:rPr>
              <w:t>什剎海體育</w:t>
            </w:r>
            <w:proofErr w:type="gramEnd"/>
            <w:r w:rsidRPr="0059017D">
              <w:rPr>
                <w:rFonts w:hAnsi="標楷體" w:cs="新細明體" w:hint="eastAsia"/>
                <w:kern w:val="0"/>
                <w:sz w:val="28"/>
                <w:szCs w:val="28"/>
              </w:rPr>
              <w:t>學校、東方綠洲訓練基地及青少年營地等地。</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（5）7月26日至8月2日大陸</w:t>
            </w:r>
            <w:proofErr w:type="gramStart"/>
            <w:r w:rsidRPr="0059017D">
              <w:rPr>
                <w:rFonts w:hAnsi="標楷體" w:cs="新細明體" w:hint="eastAsia"/>
                <w:kern w:val="0"/>
                <w:sz w:val="28"/>
                <w:szCs w:val="28"/>
              </w:rPr>
              <w:t>奧會劉鵬主席</w:t>
            </w:r>
            <w:proofErr w:type="gramEnd"/>
            <w:r w:rsidRPr="0059017D">
              <w:rPr>
                <w:rFonts w:hAnsi="標楷體" w:cs="新細明體" w:hint="eastAsia"/>
                <w:kern w:val="0"/>
                <w:sz w:val="28"/>
                <w:szCs w:val="28"/>
              </w:rPr>
              <w:t>率10人來台訪問並舉行第8屆兩岸奧會體育交流座談會，這項活動本應於去年來訪，因大陸奧會進行人事改組，延至今年舉行。</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（6）9月13至20日大陸奧會劉副秘書長寶利率領大陸體育行政人員一行10人抵台參觀訪問，參訪期間14,15</w:t>
            </w:r>
            <w:proofErr w:type="gramStart"/>
            <w:r w:rsidRPr="0059017D">
              <w:rPr>
                <w:rFonts w:hAnsi="標楷體" w:cs="新細明體" w:hint="eastAsia"/>
                <w:kern w:val="0"/>
                <w:sz w:val="28"/>
                <w:szCs w:val="28"/>
              </w:rPr>
              <w:t>各</w:t>
            </w:r>
            <w:proofErr w:type="gramEnd"/>
            <w:r w:rsidRPr="0059017D">
              <w:rPr>
                <w:rFonts w:hAnsi="標楷體" w:cs="新細明體" w:hint="eastAsia"/>
                <w:kern w:val="0"/>
                <w:sz w:val="28"/>
                <w:szCs w:val="28"/>
              </w:rPr>
              <w:t>安排一場體育行政交流座談會並參觀</w:t>
            </w:r>
            <w:r w:rsidR="00F573F1" w:rsidRPr="0059017D">
              <w:rPr>
                <w:rFonts w:hAnsi="標楷體" w:cs="新細明體" w:hint="eastAsia"/>
                <w:kern w:val="0"/>
                <w:sz w:val="28"/>
                <w:szCs w:val="28"/>
              </w:rPr>
              <w:t>臺北</w:t>
            </w:r>
            <w:r w:rsidRPr="0059017D">
              <w:rPr>
                <w:rFonts w:hAnsi="標楷體" w:cs="新細明體" w:hint="eastAsia"/>
                <w:kern w:val="0"/>
                <w:sz w:val="28"/>
                <w:szCs w:val="28"/>
              </w:rPr>
              <w:t>縣新莊體育場及國家運動選手訓練中心等地參訪。</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（7）9月20日至27日該會</w:t>
            </w:r>
            <w:proofErr w:type="gramStart"/>
            <w:r w:rsidRPr="0059017D">
              <w:rPr>
                <w:rFonts w:hAnsi="標楷體" w:cs="新細明體" w:hint="eastAsia"/>
                <w:kern w:val="0"/>
                <w:sz w:val="28"/>
                <w:szCs w:val="28"/>
              </w:rPr>
              <w:t>蔡</w:t>
            </w:r>
            <w:proofErr w:type="gramEnd"/>
            <w:r w:rsidRPr="0059017D">
              <w:rPr>
                <w:rFonts w:hAnsi="標楷體" w:cs="新細明體" w:hint="eastAsia"/>
                <w:kern w:val="0"/>
                <w:sz w:val="28"/>
                <w:szCs w:val="28"/>
              </w:rPr>
              <w:t>副主席賜</w:t>
            </w:r>
            <w:proofErr w:type="gramStart"/>
            <w:r w:rsidRPr="0059017D">
              <w:rPr>
                <w:rFonts w:hAnsi="標楷體" w:cs="新細明體" w:hint="eastAsia"/>
                <w:kern w:val="0"/>
                <w:sz w:val="28"/>
                <w:szCs w:val="28"/>
              </w:rPr>
              <w:t>爵</w:t>
            </w:r>
            <w:proofErr w:type="gramEnd"/>
            <w:r w:rsidRPr="0059017D">
              <w:rPr>
                <w:rFonts w:hAnsi="標楷體" w:cs="新細明體" w:hint="eastAsia"/>
                <w:kern w:val="0"/>
                <w:sz w:val="28"/>
                <w:szCs w:val="28"/>
              </w:rPr>
              <w:t>率領訓練中心及運動場館人員赴大陸湖南、貴州參訪。預計參訪湖南省城運會體育場館、貴州清鎮亞高</w:t>
            </w:r>
            <w:r w:rsidRPr="0059017D">
              <w:rPr>
                <w:rFonts w:hAnsi="標楷體" w:cs="新細明體" w:hint="eastAsia"/>
                <w:kern w:val="0"/>
                <w:sz w:val="28"/>
                <w:szCs w:val="28"/>
              </w:rPr>
              <w:lastRenderedPageBreak/>
              <w:t>原訓練中心、水上運動訓練基地、玉田體育運動村並舉辦座談。</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（8）10月28日至11月1日該會由</w:t>
            </w:r>
            <w:proofErr w:type="gramStart"/>
            <w:r w:rsidRPr="0059017D">
              <w:rPr>
                <w:rFonts w:hAnsi="標楷體" w:cs="新細明體" w:hint="eastAsia"/>
                <w:kern w:val="0"/>
                <w:sz w:val="28"/>
                <w:szCs w:val="28"/>
              </w:rPr>
              <w:t>彭</w:t>
            </w:r>
            <w:proofErr w:type="gramEnd"/>
            <w:r w:rsidRPr="0059017D">
              <w:rPr>
                <w:rFonts w:hAnsi="標楷體" w:cs="新細明體" w:hint="eastAsia"/>
                <w:kern w:val="0"/>
                <w:sz w:val="28"/>
                <w:szCs w:val="28"/>
              </w:rPr>
              <w:t>副秘書長劍勇率領路跑優勝選手暨該會培訓之原住民青少年中長跑選手前往大連參加國際馬拉松賽。</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（9）12月3日至8日</w:t>
            </w:r>
            <w:proofErr w:type="gramStart"/>
            <w:r w:rsidRPr="0059017D">
              <w:rPr>
                <w:rFonts w:hAnsi="標楷體" w:cs="新細明體" w:hint="eastAsia"/>
                <w:kern w:val="0"/>
                <w:sz w:val="28"/>
                <w:szCs w:val="28"/>
              </w:rPr>
              <w:t>該會黃主席</w:t>
            </w:r>
            <w:proofErr w:type="gramEnd"/>
            <w:r w:rsidRPr="0059017D">
              <w:rPr>
                <w:rFonts w:hAnsi="標楷體" w:cs="新細明體" w:hint="eastAsia"/>
                <w:kern w:val="0"/>
                <w:sz w:val="28"/>
                <w:szCs w:val="28"/>
              </w:rPr>
              <w:t>率領一行10人前往北京進行第9屆兩岸奧會體育交流座談會。</w:t>
            </w:r>
          </w:p>
          <w:p w:rsidR="00AF5CE1"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（10）12月22日至29日由中國奧會率領武術代表團一行28人來台參訪，預定前往國立體育學院、國立</w:t>
            </w:r>
            <w:r w:rsidR="00F573F1" w:rsidRPr="0059017D">
              <w:rPr>
                <w:rFonts w:hAnsi="標楷體" w:cs="新細明體" w:hint="eastAsia"/>
                <w:kern w:val="0"/>
                <w:sz w:val="28"/>
                <w:szCs w:val="28"/>
              </w:rPr>
              <w:t>臺灣</w:t>
            </w:r>
            <w:r w:rsidRPr="0059017D">
              <w:rPr>
                <w:rFonts w:hAnsi="標楷體" w:cs="新細明體" w:hint="eastAsia"/>
                <w:kern w:val="0"/>
                <w:sz w:val="28"/>
                <w:szCs w:val="28"/>
              </w:rPr>
              <w:t>戲曲專科學校、中國文化大學等單位參訪及技藝交流。</w:t>
            </w:r>
          </w:p>
          <w:p w:rsidR="00E233D0"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5、辦理運動禁藥管制業務</w:t>
            </w:r>
            <w:r w:rsidR="00C90CB0" w:rsidRPr="0059017D">
              <w:rPr>
                <w:rFonts w:hAnsi="標楷體" w:cs="新細明體" w:hint="eastAsia"/>
                <w:kern w:val="0"/>
                <w:sz w:val="28"/>
                <w:szCs w:val="28"/>
              </w:rPr>
              <w:t>：</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（1）計辦理澳大利亞青年奧運會代表隊、世界運動會代表隊、世界大學運動會、東亞運動會、亞洲室內運動會運動禁藥賽外</w:t>
            </w:r>
            <w:r w:rsidRPr="0059017D">
              <w:rPr>
                <w:rFonts w:hAnsi="標楷體" w:cs="新細明體" w:hint="eastAsia"/>
                <w:kern w:val="0"/>
                <w:sz w:val="28"/>
                <w:szCs w:val="28"/>
              </w:rPr>
              <w:lastRenderedPageBreak/>
              <w:t>檢測，及舉重錦標賽、高中壘球、高中排球、高中籃球、田徑邀請賽等項運動禁藥賽內檢測，計檢測男444人、女329人，共計773人次，以及辦理亞洲女子拳擊錦標賽、全國中等學校田徑錦標賽，與亞洲</w:t>
            </w:r>
            <w:proofErr w:type="gramStart"/>
            <w:r w:rsidRPr="0059017D">
              <w:rPr>
                <w:rFonts w:hAnsi="標楷體" w:cs="新細明體" w:hint="eastAsia"/>
                <w:kern w:val="0"/>
                <w:sz w:val="28"/>
                <w:szCs w:val="28"/>
              </w:rPr>
              <w:t>盃</w:t>
            </w:r>
            <w:proofErr w:type="gramEnd"/>
            <w:r w:rsidRPr="0059017D">
              <w:rPr>
                <w:rFonts w:hAnsi="標楷體" w:cs="新細明體" w:hint="eastAsia"/>
                <w:kern w:val="0"/>
                <w:sz w:val="28"/>
                <w:szCs w:val="28"/>
              </w:rPr>
              <w:t>青年柔道錦標賽、</w:t>
            </w:r>
            <w:r w:rsidR="00E14193" w:rsidRPr="0059017D">
              <w:rPr>
                <w:rFonts w:hAnsi="標楷體" w:cs="新細明體" w:hint="eastAsia"/>
                <w:kern w:val="0"/>
                <w:sz w:val="28"/>
                <w:szCs w:val="28"/>
              </w:rPr>
              <w:t>中華</w:t>
            </w:r>
            <w:proofErr w:type="gramStart"/>
            <w:r w:rsidR="00F77E9C" w:rsidRPr="0059017D">
              <w:rPr>
                <w:rFonts w:hAnsi="標楷體" w:cs="新細明體" w:hint="eastAsia"/>
                <w:kern w:val="0"/>
                <w:sz w:val="28"/>
                <w:szCs w:val="28"/>
              </w:rPr>
              <w:t>臺</w:t>
            </w:r>
            <w:proofErr w:type="gramEnd"/>
            <w:r w:rsidR="00F77E9C" w:rsidRPr="0059017D">
              <w:rPr>
                <w:rFonts w:hAnsi="標楷體" w:cs="新細明體" w:hint="eastAsia"/>
                <w:kern w:val="0"/>
                <w:sz w:val="28"/>
                <w:szCs w:val="28"/>
              </w:rPr>
              <w:t>北</w:t>
            </w:r>
            <w:r w:rsidRPr="0059017D">
              <w:rPr>
                <w:rFonts w:hAnsi="標楷體" w:cs="新細明體" w:hint="eastAsia"/>
                <w:kern w:val="0"/>
                <w:sz w:val="28"/>
                <w:szCs w:val="28"/>
              </w:rPr>
              <w:t>羽球公開賽等我國主辦國際認可之正式運動競賽，另辦理全國中等學校運動會、大專校院運動會及全國運動會運動禁藥檢測，計檢測男289人、女234人，共計523人次，總計共辦理1,296人次運動禁藥檢測。</w:t>
            </w:r>
          </w:p>
          <w:p w:rsidR="00E233D0" w:rsidRPr="0059017D" w:rsidRDefault="00E233D0" w:rsidP="00AF5CE1">
            <w:pPr>
              <w:ind w:left="609" w:hangingChars="203" w:hanging="609"/>
              <w:rPr>
                <w:rFonts w:hAnsi="標楷體" w:cs="新細明體"/>
                <w:kern w:val="0"/>
                <w:sz w:val="28"/>
                <w:szCs w:val="28"/>
              </w:rPr>
            </w:pPr>
            <w:r w:rsidRPr="0059017D">
              <w:rPr>
                <w:rFonts w:hAnsi="標楷體" w:cs="新細明體" w:hint="eastAsia"/>
                <w:kern w:val="0"/>
                <w:sz w:val="28"/>
                <w:szCs w:val="28"/>
              </w:rPr>
              <w:t>（2）運動禁藥教育宣導方面，奧會</w:t>
            </w:r>
            <w:proofErr w:type="gramStart"/>
            <w:r w:rsidRPr="0059017D">
              <w:rPr>
                <w:rFonts w:hAnsi="標楷體" w:cs="新細明體" w:hint="eastAsia"/>
                <w:kern w:val="0"/>
                <w:sz w:val="28"/>
                <w:szCs w:val="28"/>
              </w:rPr>
              <w:t>遴薦該</w:t>
            </w:r>
            <w:proofErr w:type="gramEnd"/>
            <w:r w:rsidRPr="0059017D">
              <w:rPr>
                <w:rFonts w:hAnsi="標楷體" w:cs="新細明體" w:hint="eastAsia"/>
                <w:kern w:val="0"/>
                <w:sz w:val="28"/>
                <w:szCs w:val="28"/>
              </w:rPr>
              <w:t>會運動禁藥管制委員會委員擔任健美、角力、柔道等協會舉辦之教練/裁判講習會「運動禁藥管制」講座，計28場次，參加講座學員數，合計1,778人</w:t>
            </w:r>
            <w:r w:rsidRPr="0059017D">
              <w:rPr>
                <w:rFonts w:hAnsi="標楷體" w:cs="新細明體" w:hint="eastAsia"/>
                <w:kern w:val="0"/>
                <w:sz w:val="28"/>
                <w:szCs w:val="28"/>
              </w:rPr>
              <w:lastRenderedPageBreak/>
              <w:t>次，</w:t>
            </w:r>
            <w:proofErr w:type="gramStart"/>
            <w:r w:rsidRPr="0059017D">
              <w:rPr>
                <w:rFonts w:hAnsi="標楷體" w:cs="新細明體" w:hint="eastAsia"/>
                <w:kern w:val="0"/>
                <w:sz w:val="28"/>
                <w:szCs w:val="28"/>
              </w:rPr>
              <w:t>其中漆</w:t>
            </w:r>
            <w:proofErr w:type="gramEnd"/>
            <w:r w:rsidRPr="0059017D">
              <w:rPr>
                <w:rFonts w:hAnsi="標楷體" w:cs="新細明體" w:hint="eastAsia"/>
                <w:kern w:val="0"/>
                <w:sz w:val="28"/>
                <w:szCs w:val="28"/>
              </w:rPr>
              <w:t>彈協會所辦講習會之講師鐘點費由協會支付。配合各運動協會辦理出國比賽行前講習會，</w:t>
            </w:r>
            <w:proofErr w:type="gramStart"/>
            <w:r w:rsidRPr="0059017D">
              <w:rPr>
                <w:rFonts w:hAnsi="標楷體" w:cs="新細明體" w:hint="eastAsia"/>
                <w:kern w:val="0"/>
                <w:sz w:val="28"/>
                <w:szCs w:val="28"/>
              </w:rPr>
              <w:t>遴薦本</w:t>
            </w:r>
            <w:proofErr w:type="gramEnd"/>
            <w:r w:rsidRPr="0059017D">
              <w:rPr>
                <w:rFonts w:hAnsi="標楷體" w:cs="新細明體" w:hint="eastAsia"/>
                <w:kern w:val="0"/>
                <w:sz w:val="28"/>
                <w:szCs w:val="28"/>
              </w:rPr>
              <w:t>會運動禁藥管制委員會委員擔任「運動禁藥管制」講座，計12場次，參加學員數合計230人次。另外，配合中華民國學生棒球運動聯盟前往各國中、國小巡迴辦理運動禁藥及運動傷害防護教育宣導，本會提供編譯之《運動員指南》1,500本分送參加講習會之運動選手及教練。自本年4月起至6月止，計已辦理45梯次，計有2,333人參加。</w:t>
            </w:r>
          </w:p>
          <w:p w:rsidR="00E233D0" w:rsidRPr="0059017D" w:rsidRDefault="00E233D0" w:rsidP="00AF5CE1">
            <w:pPr>
              <w:ind w:left="609" w:hangingChars="203" w:hanging="609"/>
              <w:rPr>
                <w:rFonts w:hAnsi="標楷體"/>
                <w:sz w:val="28"/>
                <w:szCs w:val="28"/>
              </w:rPr>
            </w:pPr>
            <w:r w:rsidRPr="0059017D">
              <w:rPr>
                <w:rFonts w:hAnsi="標楷體" w:cs="新細明體" w:hint="eastAsia"/>
                <w:kern w:val="0"/>
                <w:sz w:val="28"/>
                <w:szCs w:val="28"/>
              </w:rPr>
              <w:t>（3）為與國際接軌，並配合我國2009年主辦世界運動會及聽障奧林匹克運動會賽會運動禁藥</w:t>
            </w:r>
            <w:proofErr w:type="gramStart"/>
            <w:r w:rsidRPr="0059017D">
              <w:rPr>
                <w:rFonts w:hAnsi="標楷體" w:cs="新細明體" w:hint="eastAsia"/>
                <w:kern w:val="0"/>
                <w:sz w:val="28"/>
                <w:szCs w:val="28"/>
              </w:rPr>
              <w:t>採</w:t>
            </w:r>
            <w:proofErr w:type="gramEnd"/>
            <w:r w:rsidRPr="0059017D">
              <w:rPr>
                <w:rFonts w:hAnsi="標楷體" w:cs="新細明體" w:hint="eastAsia"/>
                <w:kern w:val="0"/>
                <w:sz w:val="28"/>
                <w:szCs w:val="28"/>
              </w:rPr>
              <w:t>樣檢測人力需求，</w:t>
            </w:r>
            <w:proofErr w:type="gramStart"/>
            <w:r w:rsidRPr="0059017D">
              <w:rPr>
                <w:rFonts w:hAnsi="標楷體" w:cs="新細明體" w:hint="eastAsia"/>
                <w:kern w:val="0"/>
                <w:sz w:val="28"/>
                <w:szCs w:val="28"/>
              </w:rPr>
              <w:t>爰</w:t>
            </w:r>
            <w:proofErr w:type="gramEnd"/>
            <w:r w:rsidRPr="0059017D">
              <w:rPr>
                <w:rFonts w:hAnsi="標楷體" w:cs="新細明體" w:hint="eastAsia"/>
                <w:kern w:val="0"/>
                <w:sz w:val="28"/>
                <w:szCs w:val="28"/>
              </w:rPr>
              <w:t>於11月18日至21日與國家運動禁藥管制機構聯合會及澳洲運動禁藥檢</w:t>
            </w:r>
            <w:r w:rsidRPr="0059017D">
              <w:rPr>
                <w:rFonts w:hAnsi="標楷體" w:cs="新細明體" w:hint="eastAsia"/>
                <w:kern w:val="0"/>
                <w:sz w:val="28"/>
                <w:szCs w:val="28"/>
              </w:rPr>
              <w:lastRenderedPageBreak/>
              <w:t>測機構舉辦運動禁藥外語</w:t>
            </w:r>
            <w:proofErr w:type="gramStart"/>
            <w:r w:rsidRPr="0059017D">
              <w:rPr>
                <w:rFonts w:hAnsi="標楷體" w:cs="新細明體" w:hint="eastAsia"/>
                <w:kern w:val="0"/>
                <w:sz w:val="28"/>
                <w:szCs w:val="28"/>
              </w:rPr>
              <w:t>採樣員</w:t>
            </w:r>
            <w:proofErr w:type="gramEnd"/>
            <w:r w:rsidRPr="0059017D">
              <w:rPr>
                <w:rFonts w:hAnsi="標楷體" w:cs="新細明體" w:hint="eastAsia"/>
                <w:kern w:val="0"/>
                <w:sz w:val="28"/>
                <w:szCs w:val="28"/>
              </w:rPr>
              <w:t>講習會，計有24名學員全程參加，並順利取得授證。</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如合約書</w:t>
            </w: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95</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r w:rsidRPr="0059017D">
              <w:rPr>
                <w:rFonts w:hAnsi="標楷體" w:cs="新細明體" w:hint="eastAsia"/>
                <w:kern w:val="0"/>
                <w:sz w:val="28"/>
                <w:szCs w:val="28"/>
              </w:rPr>
              <w:t>委託中華奧林匹克委員會辦理95年度相關體育業務案</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sz w:val="28"/>
                <w:szCs w:val="28"/>
              </w:rPr>
            </w:pPr>
            <w:r w:rsidRPr="0059017D">
              <w:rPr>
                <w:rFonts w:hAnsi="標楷體" w:cs="新細明體" w:hint="eastAsia"/>
                <w:kern w:val="0"/>
                <w:sz w:val="28"/>
                <w:szCs w:val="28"/>
              </w:rPr>
              <w:t>89,900,000元</w:t>
            </w:r>
          </w:p>
        </w:tc>
        <w:tc>
          <w:tcPr>
            <w:tcW w:w="3120" w:type="dxa"/>
            <w:tcBorders>
              <w:top w:val="single" w:sz="4" w:space="0" w:color="auto"/>
              <w:left w:val="single" w:sz="4" w:space="0" w:color="auto"/>
              <w:bottom w:val="single" w:sz="4" w:space="0" w:color="auto"/>
              <w:right w:val="single" w:sz="4" w:space="0" w:color="auto"/>
            </w:tcBorders>
            <w:hideMark/>
          </w:tcPr>
          <w:p w:rsidR="00E233D0" w:rsidRPr="0059017D" w:rsidRDefault="00E233D0" w:rsidP="00E233D0">
            <w:pPr>
              <w:ind w:left="450" w:hangingChars="150" w:hanging="450"/>
              <w:rPr>
                <w:rFonts w:hAnsi="標楷體" w:cs="新細明體"/>
                <w:kern w:val="0"/>
                <w:sz w:val="28"/>
                <w:szCs w:val="28"/>
              </w:rPr>
            </w:pPr>
            <w:r w:rsidRPr="0059017D">
              <w:rPr>
                <w:rFonts w:hAnsi="標楷體" w:cs="新細明體" w:hint="eastAsia"/>
                <w:kern w:val="0"/>
                <w:sz w:val="28"/>
                <w:szCs w:val="28"/>
              </w:rPr>
              <w:t>1、綜合性國際賽會組團：</w:t>
            </w:r>
          </w:p>
          <w:p w:rsidR="00E233D0"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(1)組團參加2006年義大利杜林冬季奧運會：本屆賽會於2006年2月10日至26日在義大利</w:t>
            </w:r>
            <w:proofErr w:type="gramStart"/>
            <w:r w:rsidRPr="0059017D">
              <w:rPr>
                <w:rFonts w:hAnsi="標楷體" w:cs="新細明體" w:hint="eastAsia"/>
                <w:kern w:val="0"/>
                <w:sz w:val="28"/>
                <w:szCs w:val="28"/>
              </w:rPr>
              <w:t>‧杜林</w:t>
            </w:r>
            <w:proofErr w:type="gramEnd"/>
            <w:r w:rsidRPr="0059017D">
              <w:rPr>
                <w:rFonts w:hAnsi="標楷體" w:cs="新細明體" w:hint="eastAsia"/>
                <w:kern w:val="0"/>
                <w:sz w:val="28"/>
                <w:szCs w:val="28"/>
              </w:rPr>
              <w:t>舉行，競賽運動種類計有7種運動84種賽項。我代表團人數：1位選手、3位隊職員，合計4人，參加１種運動競賽。我國選手在單人雪橇競賽中與其他36位選手角逐，完成單人雪橇比賽總成績為3：35.141排名第28名。</w:t>
            </w:r>
          </w:p>
          <w:p w:rsidR="00E233D0"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(2)組團參加2006年第15屆卡達杜哈亞運會：本屆賽會於2006年12月1日至15日在卡達</w:t>
            </w:r>
            <w:proofErr w:type="gramStart"/>
            <w:r w:rsidRPr="0059017D">
              <w:rPr>
                <w:rFonts w:hAnsi="標楷體" w:cs="新細明體" w:hint="eastAsia"/>
                <w:kern w:val="0"/>
                <w:sz w:val="28"/>
                <w:szCs w:val="28"/>
              </w:rPr>
              <w:t>‧</w:t>
            </w:r>
            <w:proofErr w:type="gramEnd"/>
            <w:r w:rsidRPr="0059017D">
              <w:rPr>
                <w:rFonts w:hAnsi="標楷體" w:cs="新細明體" w:hint="eastAsia"/>
                <w:kern w:val="0"/>
                <w:sz w:val="28"/>
                <w:szCs w:val="28"/>
              </w:rPr>
              <w:t>杜哈舉行，競賽運動種類計有39種運動423種賽項。我國選派391位選手、151位隊職員，合計542人參加34種運動競</w:t>
            </w:r>
            <w:r w:rsidRPr="0059017D">
              <w:rPr>
                <w:rFonts w:hAnsi="標楷體" w:cs="新細明體" w:hint="eastAsia"/>
                <w:kern w:val="0"/>
                <w:sz w:val="28"/>
                <w:szCs w:val="28"/>
              </w:rPr>
              <w:lastRenderedPageBreak/>
              <w:t>賽。共計獲得9金、10銀、27銅；總獎牌數在45個參賽國家地區奧會中之排名第8名（金牌數排第10名）。</w:t>
            </w:r>
          </w:p>
          <w:p w:rsidR="00E233D0"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(3)辦理組團參加2007年第6屆長春亞洲冬季運動會籌備事宜。</w:t>
            </w:r>
          </w:p>
          <w:p w:rsidR="00AF5CE1"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(4)辦理組團參加2007年第4屆澳大利亞青少年運動會籌備事宜。</w:t>
            </w:r>
          </w:p>
          <w:p w:rsidR="00AF5CE1"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(5)辦理組團參加2007年澳大利亞阿拉夫拉運動會籌備事宜</w:t>
            </w:r>
            <w:r w:rsidR="00AF5CE1" w:rsidRPr="0059017D">
              <w:rPr>
                <w:rFonts w:hAnsi="標楷體" w:cs="新細明體" w:hint="eastAsia"/>
                <w:kern w:val="0"/>
                <w:sz w:val="28"/>
                <w:szCs w:val="28"/>
              </w:rPr>
              <w:t>。</w:t>
            </w:r>
          </w:p>
          <w:p w:rsidR="00E233D0"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2、參與及宣導國際體育事務活動：</w:t>
            </w:r>
          </w:p>
          <w:p w:rsidR="00E233D0"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(1)辦理體育團體之認證及仲裁。</w:t>
            </w:r>
          </w:p>
          <w:p w:rsidR="00E233D0"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(2)協助</w:t>
            </w:r>
            <w:r w:rsidR="00F573F1" w:rsidRPr="0059017D">
              <w:rPr>
                <w:rFonts w:hAnsi="標楷體" w:cs="新細明體" w:hint="eastAsia"/>
                <w:kern w:val="0"/>
                <w:sz w:val="28"/>
                <w:szCs w:val="28"/>
              </w:rPr>
              <w:t>臺北</w:t>
            </w:r>
            <w:r w:rsidRPr="0059017D">
              <w:rPr>
                <w:rFonts w:hAnsi="標楷體" w:cs="新細明體" w:hint="eastAsia"/>
                <w:kern w:val="0"/>
                <w:sz w:val="28"/>
                <w:szCs w:val="28"/>
              </w:rPr>
              <w:t>市爭辦2009年121屆國際奧林匹克委員會年會。</w:t>
            </w:r>
          </w:p>
          <w:p w:rsidR="00E233D0"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 xml:space="preserve">(3)拓展我國國際體育關係A.邀請外賓：邀請日本奧會主席Mr.Tsunekazu TAKEDA、亞太全民運動總會秘書長暨國際體適能全民運動總會財務長Mr. Brian Dixon、蒙古奧會主席Mr. Demchigjav </w:t>
            </w:r>
            <w:r w:rsidRPr="0059017D">
              <w:rPr>
                <w:rFonts w:hAnsi="標楷體" w:cs="新細明體" w:hint="eastAsia"/>
                <w:kern w:val="0"/>
                <w:sz w:val="28"/>
                <w:szCs w:val="28"/>
              </w:rPr>
              <w:lastRenderedPageBreak/>
              <w:t>ZAGDSUREN暨秘書長Mr. Jugder OTGONTSAGAAN、瓜地馬拉教育部體育司司長Mr. Gerardo AGUIRRE OESTMANN、泰國體育署執行委員Dr. Santiparb Tejavanija夫婦等人來台訪問，並與蒙古奧會簽署體育合作協定。B.出國訪問：應邀前往蒙古訪問、赴澳門參加2007年第1屆葡語系運動會開幕典禮C.出席國際會議：派員出席國際會議23項次，計35人。</w:t>
            </w:r>
          </w:p>
          <w:p w:rsidR="00E233D0"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(4)輔導協會參加國際組織活動：派員協助各協會出席國際會議暨活動19項次，計20人。</w:t>
            </w:r>
          </w:p>
          <w:p w:rsidR="00E233D0"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(5)奧會模式暨兩岸體育交流規範宣導：辦理國內運動團體出國行前講習會、教練、裁判講習會奧會模式課程、辦理2梯次國際交流實務研習會。</w:t>
            </w:r>
          </w:p>
          <w:p w:rsidR="00AF5CE1"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(6)辦理兩岸體育交流活動；中國奧會組團來台</w:t>
            </w:r>
            <w:proofErr w:type="gramStart"/>
            <w:r w:rsidRPr="0059017D">
              <w:rPr>
                <w:rFonts w:hAnsi="標楷體" w:cs="新細明體" w:hint="eastAsia"/>
                <w:kern w:val="0"/>
                <w:sz w:val="28"/>
                <w:szCs w:val="28"/>
              </w:rPr>
              <w:t>參訪共5項</w:t>
            </w:r>
            <w:proofErr w:type="gramEnd"/>
            <w:r w:rsidRPr="0059017D">
              <w:rPr>
                <w:rFonts w:hAnsi="標楷體" w:cs="新細明體" w:hint="eastAsia"/>
                <w:kern w:val="0"/>
                <w:sz w:val="28"/>
                <w:szCs w:val="28"/>
              </w:rPr>
              <w:lastRenderedPageBreak/>
              <w:t>（崔大林副主席率大陸金牌教練團一行11人來台參訪、對外交流中心車向東主任率運動協會領導人一行10人來台參訪、顧耀銘秘書長率花式滑冰團24人來台參訪及表演、對外交流中心孫大光主任率北京體育大學競技體校師生17人來台與文化大學舉辦師生研習營活動、史康成副秘書長率全民運動及基層體育行政人員10人來台參訪）；中華奧會組團赴中國</w:t>
            </w:r>
            <w:proofErr w:type="gramStart"/>
            <w:r w:rsidRPr="0059017D">
              <w:rPr>
                <w:rFonts w:hAnsi="標楷體" w:cs="新細明體" w:hint="eastAsia"/>
                <w:kern w:val="0"/>
                <w:sz w:val="28"/>
                <w:szCs w:val="28"/>
              </w:rPr>
              <w:t>參訪共5項</w:t>
            </w:r>
            <w:proofErr w:type="gramEnd"/>
            <w:r w:rsidRPr="0059017D">
              <w:rPr>
                <w:rFonts w:hAnsi="標楷體" w:cs="新細明體" w:hint="eastAsia"/>
                <w:kern w:val="0"/>
                <w:sz w:val="28"/>
                <w:szCs w:val="28"/>
              </w:rPr>
              <w:t>（蘇文仁委員率團9人參訪大陸非亞奧運項目推展情形、周宏室委員率運動訓練基地及場館訪問團一行10人赴北京、天津、杭州參訪、</w:t>
            </w:r>
            <w:proofErr w:type="gramStart"/>
            <w:r w:rsidRPr="0059017D">
              <w:rPr>
                <w:rFonts w:hAnsi="標楷體" w:cs="新細明體" w:hint="eastAsia"/>
                <w:kern w:val="0"/>
                <w:sz w:val="28"/>
                <w:szCs w:val="28"/>
              </w:rPr>
              <w:t>蔡</w:t>
            </w:r>
            <w:proofErr w:type="gramEnd"/>
            <w:r w:rsidRPr="0059017D">
              <w:rPr>
                <w:rFonts w:hAnsi="標楷體" w:cs="新細明體" w:hint="eastAsia"/>
                <w:kern w:val="0"/>
                <w:sz w:val="28"/>
                <w:szCs w:val="28"/>
              </w:rPr>
              <w:t>賜</w:t>
            </w:r>
            <w:proofErr w:type="gramStart"/>
            <w:r w:rsidRPr="0059017D">
              <w:rPr>
                <w:rFonts w:hAnsi="標楷體" w:cs="新細明體" w:hint="eastAsia"/>
                <w:kern w:val="0"/>
                <w:sz w:val="28"/>
                <w:szCs w:val="28"/>
              </w:rPr>
              <w:t>爵</w:t>
            </w:r>
            <w:proofErr w:type="gramEnd"/>
            <w:r w:rsidRPr="0059017D">
              <w:rPr>
                <w:rFonts w:hAnsi="標楷體" w:cs="新細明體" w:hint="eastAsia"/>
                <w:kern w:val="0"/>
                <w:sz w:val="28"/>
                <w:szCs w:val="28"/>
              </w:rPr>
              <w:t>副主席率單項運動協會體育行政人員10人赴北京、天津、內蒙古參訪、</w:t>
            </w:r>
            <w:proofErr w:type="gramStart"/>
            <w:r w:rsidR="00F573F1" w:rsidRPr="0059017D">
              <w:rPr>
                <w:rFonts w:hAnsi="標楷體" w:cs="新細明體" w:hint="eastAsia"/>
                <w:kern w:val="0"/>
                <w:sz w:val="28"/>
                <w:szCs w:val="28"/>
              </w:rPr>
              <w:t>臺</w:t>
            </w:r>
            <w:proofErr w:type="gramEnd"/>
            <w:r w:rsidR="00F573F1" w:rsidRPr="0059017D">
              <w:rPr>
                <w:rFonts w:hAnsi="標楷體" w:cs="新細明體" w:hint="eastAsia"/>
                <w:kern w:val="0"/>
                <w:sz w:val="28"/>
                <w:szCs w:val="28"/>
              </w:rPr>
              <w:t>北</w:t>
            </w:r>
            <w:r w:rsidRPr="0059017D">
              <w:rPr>
                <w:rFonts w:hAnsi="標楷體" w:cs="新細明體" w:hint="eastAsia"/>
                <w:kern w:val="0"/>
                <w:sz w:val="28"/>
                <w:szCs w:val="28"/>
              </w:rPr>
              <w:t>體院楊忠和校長率團10人參訪北京、上海運動休閒服務業發展情形行銷經驗、婦女運動委員</w:t>
            </w:r>
            <w:r w:rsidRPr="0059017D">
              <w:rPr>
                <w:rFonts w:hAnsi="標楷體" w:cs="新細明體" w:hint="eastAsia"/>
                <w:kern w:val="0"/>
                <w:sz w:val="28"/>
                <w:szCs w:val="28"/>
              </w:rPr>
              <w:lastRenderedPageBreak/>
              <w:t>會趙麗雲主委率團10人前往北京、青島參訪北京奧運會籌備情形）</w:t>
            </w:r>
            <w:r w:rsidR="00AF5CE1" w:rsidRPr="0059017D">
              <w:rPr>
                <w:rFonts w:hAnsi="標楷體" w:cs="新細明體" w:hint="eastAsia"/>
                <w:kern w:val="0"/>
                <w:sz w:val="28"/>
                <w:szCs w:val="28"/>
              </w:rPr>
              <w:t>。</w:t>
            </w:r>
          </w:p>
          <w:p w:rsidR="00AF5CE1" w:rsidRPr="0059017D" w:rsidRDefault="00E233D0" w:rsidP="00AF5CE1">
            <w:pPr>
              <w:ind w:left="315" w:hangingChars="105" w:hanging="315"/>
              <w:rPr>
                <w:rFonts w:hAnsi="標楷體" w:cs="新細明體"/>
                <w:kern w:val="0"/>
                <w:sz w:val="28"/>
                <w:szCs w:val="28"/>
              </w:rPr>
            </w:pPr>
            <w:r w:rsidRPr="0059017D">
              <w:rPr>
                <w:rFonts w:hAnsi="標楷體" w:cs="新細明體" w:hint="eastAsia"/>
                <w:kern w:val="0"/>
                <w:sz w:val="28"/>
                <w:szCs w:val="28"/>
              </w:rPr>
              <w:t>3.辦理非亞奧運協會國際體育交流業務</w:t>
            </w:r>
            <w:r w:rsidR="00C90CB0" w:rsidRPr="0059017D">
              <w:rPr>
                <w:rFonts w:hAnsi="標楷體" w:cs="新細明體" w:hint="eastAsia"/>
                <w:kern w:val="0"/>
                <w:sz w:val="28"/>
                <w:szCs w:val="28"/>
              </w:rPr>
              <w:t>：</w:t>
            </w:r>
          </w:p>
          <w:p w:rsidR="00AF5CE1"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(1)出席國際會議</w:t>
            </w:r>
            <w:r w:rsidR="00AF5CE1" w:rsidRPr="0059017D">
              <w:rPr>
                <w:rFonts w:hAnsi="標楷體" w:cs="新細明體" w:hint="eastAsia"/>
                <w:kern w:val="0"/>
                <w:sz w:val="28"/>
                <w:szCs w:val="28"/>
              </w:rPr>
              <w:t>。</w:t>
            </w:r>
          </w:p>
          <w:p w:rsidR="00AF5CE1"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(2)邀請外賓訪華</w:t>
            </w:r>
            <w:r w:rsidR="00AF5CE1" w:rsidRPr="0059017D">
              <w:rPr>
                <w:rFonts w:hAnsi="標楷體" w:cs="新細明體" w:hint="eastAsia"/>
                <w:kern w:val="0"/>
                <w:sz w:val="28"/>
                <w:szCs w:val="28"/>
              </w:rPr>
              <w:t>。</w:t>
            </w:r>
          </w:p>
          <w:p w:rsidR="00AF5CE1"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(3)主辦國際會議</w:t>
            </w:r>
            <w:r w:rsidR="00AF5CE1" w:rsidRPr="0059017D">
              <w:rPr>
                <w:rFonts w:hAnsi="標楷體" w:cs="新細明體" w:hint="eastAsia"/>
                <w:kern w:val="0"/>
                <w:sz w:val="28"/>
                <w:szCs w:val="28"/>
              </w:rPr>
              <w:t>。</w:t>
            </w:r>
          </w:p>
          <w:p w:rsidR="00AF5CE1"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(4)國際體育交流事務審定</w:t>
            </w:r>
            <w:r w:rsidR="00AF5CE1" w:rsidRPr="0059017D">
              <w:rPr>
                <w:rFonts w:hAnsi="標楷體" w:cs="新細明體" w:hint="eastAsia"/>
                <w:kern w:val="0"/>
                <w:sz w:val="28"/>
                <w:szCs w:val="28"/>
              </w:rPr>
              <w:t>。</w:t>
            </w:r>
          </w:p>
          <w:p w:rsidR="00E233D0" w:rsidRPr="0059017D" w:rsidRDefault="00E233D0" w:rsidP="00AF5CE1">
            <w:pPr>
              <w:ind w:left="315" w:hangingChars="105" w:hanging="315"/>
              <w:rPr>
                <w:rFonts w:hAnsi="標楷體" w:cs="新細明體"/>
                <w:kern w:val="0"/>
                <w:sz w:val="28"/>
                <w:szCs w:val="28"/>
              </w:rPr>
            </w:pPr>
            <w:r w:rsidRPr="0059017D">
              <w:rPr>
                <w:rFonts w:hAnsi="標楷體" w:cs="新細明體" w:hint="eastAsia"/>
                <w:kern w:val="0"/>
                <w:sz w:val="28"/>
                <w:szCs w:val="28"/>
              </w:rPr>
              <w:t>4.辦理運動禁藥管制業務：</w:t>
            </w:r>
          </w:p>
          <w:p w:rsidR="00E233D0"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(1)運動禁藥檢測：95年度計辦理各單項運動選手(</w:t>
            </w:r>
            <w:proofErr w:type="gramStart"/>
            <w:r w:rsidRPr="0059017D">
              <w:rPr>
                <w:rFonts w:hAnsi="標楷體" w:cs="新細明體" w:hint="eastAsia"/>
                <w:kern w:val="0"/>
                <w:sz w:val="28"/>
                <w:szCs w:val="28"/>
              </w:rPr>
              <w:t>含杜哈</w:t>
            </w:r>
            <w:proofErr w:type="gramEnd"/>
            <w:r w:rsidRPr="0059017D">
              <w:rPr>
                <w:rFonts w:hAnsi="標楷體" w:cs="新細明體" w:hint="eastAsia"/>
                <w:kern w:val="0"/>
                <w:sz w:val="28"/>
                <w:szCs w:val="28"/>
              </w:rPr>
              <w:t>亞運參賽暨培訓選手)賽前</w:t>
            </w:r>
            <w:proofErr w:type="gramStart"/>
            <w:r w:rsidRPr="0059017D">
              <w:rPr>
                <w:rFonts w:hAnsi="標楷體" w:cs="新細明體" w:hint="eastAsia"/>
                <w:kern w:val="0"/>
                <w:sz w:val="28"/>
                <w:szCs w:val="28"/>
              </w:rPr>
              <w:t>檢測計男388人次</w:t>
            </w:r>
            <w:proofErr w:type="gramEnd"/>
            <w:r w:rsidRPr="0059017D">
              <w:rPr>
                <w:rFonts w:hAnsi="標楷體" w:cs="新細明體" w:hint="eastAsia"/>
                <w:kern w:val="0"/>
                <w:sz w:val="28"/>
                <w:szCs w:val="28"/>
              </w:rPr>
              <w:t>、女310人次，合計698件；辦理高中排球聯賽、高中籃球甲級聯賽、95年全國大專校院運動會、95年全國中等學校運動會、2006年國際田徑邀請賽、2006年</w:t>
            </w:r>
            <w:r w:rsidR="00E14193" w:rsidRPr="0059017D">
              <w:rPr>
                <w:rFonts w:hAnsi="標楷體" w:cs="新細明體" w:hint="eastAsia"/>
                <w:kern w:val="0"/>
                <w:sz w:val="28"/>
                <w:szCs w:val="28"/>
              </w:rPr>
              <w:t>中華</w:t>
            </w:r>
            <w:proofErr w:type="gramStart"/>
            <w:r w:rsidR="00F77E9C" w:rsidRPr="0059017D">
              <w:rPr>
                <w:rFonts w:hAnsi="標楷體" w:cs="新細明體" w:hint="eastAsia"/>
                <w:kern w:val="0"/>
                <w:sz w:val="28"/>
                <w:szCs w:val="28"/>
              </w:rPr>
              <w:t>臺</w:t>
            </w:r>
            <w:proofErr w:type="gramEnd"/>
            <w:r w:rsidR="00F77E9C" w:rsidRPr="0059017D">
              <w:rPr>
                <w:rFonts w:hAnsi="標楷體" w:cs="新細明體" w:hint="eastAsia"/>
                <w:kern w:val="0"/>
                <w:sz w:val="28"/>
                <w:szCs w:val="28"/>
              </w:rPr>
              <w:t>北</w:t>
            </w:r>
            <w:r w:rsidRPr="0059017D">
              <w:rPr>
                <w:rFonts w:hAnsi="標楷體" w:cs="新細明體" w:hint="eastAsia"/>
                <w:kern w:val="0"/>
                <w:sz w:val="28"/>
                <w:szCs w:val="28"/>
              </w:rPr>
              <w:t>羽球公開賽、第2屆世界盃女子棒球錦標賽、第2屆東亞健美錦標賽、95年總統</w:t>
            </w:r>
            <w:proofErr w:type="gramStart"/>
            <w:r w:rsidRPr="0059017D">
              <w:rPr>
                <w:rFonts w:hAnsi="標楷體" w:cs="新細明體" w:hint="eastAsia"/>
                <w:kern w:val="0"/>
                <w:sz w:val="28"/>
                <w:szCs w:val="28"/>
              </w:rPr>
              <w:t>盃</w:t>
            </w:r>
            <w:proofErr w:type="gramEnd"/>
            <w:r w:rsidRPr="0059017D">
              <w:rPr>
                <w:rFonts w:hAnsi="標楷體" w:cs="新細明體" w:hint="eastAsia"/>
                <w:kern w:val="0"/>
                <w:sz w:val="28"/>
                <w:szCs w:val="28"/>
              </w:rPr>
              <w:t>舉重錦標賽(亞運選手選拔賽)、95年全國游泳菁英積分賽(二)(亞運選手選拔賽)、95年全民運</w:t>
            </w:r>
            <w:r w:rsidRPr="0059017D">
              <w:rPr>
                <w:rFonts w:hAnsi="標楷體" w:cs="新細明體" w:hint="eastAsia"/>
                <w:kern w:val="0"/>
                <w:sz w:val="28"/>
                <w:szCs w:val="28"/>
              </w:rPr>
              <w:lastRenderedPageBreak/>
              <w:t>動會、第15屆亞洲攀登錦標賽、第12屆S.A.亞洲滑輪溜冰錦標賽、2006年ICF世界龍舟錦標賽、第16屆洲際</w:t>
            </w:r>
            <w:proofErr w:type="gramStart"/>
            <w:r w:rsidRPr="0059017D">
              <w:rPr>
                <w:rFonts w:hAnsi="標楷體" w:cs="新細明體" w:hint="eastAsia"/>
                <w:kern w:val="0"/>
                <w:sz w:val="28"/>
                <w:szCs w:val="28"/>
              </w:rPr>
              <w:t>盃</w:t>
            </w:r>
            <w:proofErr w:type="gramEnd"/>
            <w:r w:rsidRPr="0059017D">
              <w:rPr>
                <w:rFonts w:hAnsi="標楷體" w:cs="新細明體" w:hint="eastAsia"/>
                <w:kern w:val="0"/>
                <w:sz w:val="28"/>
                <w:szCs w:val="28"/>
              </w:rPr>
              <w:t>棒球錦標賽、全國中等學校田徑錦標賽等賽內運動禁藥檢測，</w:t>
            </w:r>
            <w:proofErr w:type="gramStart"/>
            <w:r w:rsidRPr="0059017D">
              <w:rPr>
                <w:rFonts w:hAnsi="標楷體" w:cs="新細明體" w:hint="eastAsia"/>
                <w:kern w:val="0"/>
                <w:sz w:val="28"/>
                <w:szCs w:val="28"/>
              </w:rPr>
              <w:t>計男307人次</w:t>
            </w:r>
            <w:proofErr w:type="gramEnd"/>
            <w:r w:rsidRPr="0059017D">
              <w:rPr>
                <w:rFonts w:hAnsi="標楷體" w:cs="新細明體" w:hint="eastAsia"/>
                <w:kern w:val="0"/>
                <w:sz w:val="28"/>
                <w:szCs w:val="28"/>
              </w:rPr>
              <w:t>、女270人次，合計577人次。賽內</w:t>
            </w:r>
            <w:proofErr w:type="gramStart"/>
            <w:r w:rsidRPr="0059017D">
              <w:rPr>
                <w:rFonts w:hAnsi="標楷體" w:cs="新細明體" w:hint="eastAsia"/>
                <w:kern w:val="0"/>
                <w:sz w:val="28"/>
                <w:szCs w:val="28"/>
              </w:rPr>
              <w:t>暨賽外總</w:t>
            </w:r>
            <w:proofErr w:type="gramEnd"/>
            <w:r w:rsidRPr="0059017D">
              <w:rPr>
                <w:rFonts w:hAnsi="標楷體" w:cs="新細明體" w:hint="eastAsia"/>
                <w:kern w:val="0"/>
                <w:sz w:val="28"/>
                <w:szCs w:val="28"/>
              </w:rPr>
              <w:t>檢測人次為1,275人次。</w:t>
            </w:r>
          </w:p>
          <w:p w:rsidR="00E233D0"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(2)運動禁藥管制教育宣導：配合各運動協會辦理教練裁判講習會，</w:t>
            </w:r>
            <w:proofErr w:type="gramStart"/>
            <w:r w:rsidRPr="0059017D">
              <w:rPr>
                <w:rFonts w:hAnsi="標楷體" w:cs="新細明體" w:hint="eastAsia"/>
                <w:kern w:val="0"/>
                <w:sz w:val="28"/>
                <w:szCs w:val="28"/>
              </w:rPr>
              <w:t>遴</w:t>
            </w:r>
            <w:proofErr w:type="gramEnd"/>
            <w:r w:rsidRPr="0059017D">
              <w:rPr>
                <w:rFonts w:hAnsi="標楷體" w:cs="新細明體" w:hint="eastAsia"/>
                <w:kern w:val="0"/>
                <w:sz w:val="28"/>
                <w:szCs w:val="28"/>
              </w:rPr>
              <w:t>請運動禁藥管制委員會委員擔任運動禁藥講座，計37場次，參加學員數合計2,385人次。另</w:t>
            </w:r>
            <w:proofErr w:type="gramStart"/>
            <w:r w:rsidRPr="0059017D">
              <w:rPr>
                <w:rFonts w:hAnsi="標楷體" w:cs="新細明體" w:hint="eastAsia"/>
                <w:kern w:val="0"/>
                <w:sz w:val="28"/>
                <w:szCs w:val="28"/>
              </w:rPr>
              <w:t>遴</w:t>
            </w:r>
            <w:proofErr w:type="gramEnd"/>
            <w:r w:rsidRPr="0059017D">
              <w:rPr>
                <w:rFonts w:hAnsi="標楷體" w:cs="新細明體" w:hint="eastAsia"/>
                <w:kern w:val="0"/>
                <w:sz w:val="28"/>
                <w:szCs w:val="28"/>
              </w:rPr>
              <w:t>請運動禁藥管制委員會委員擔任各運動協會出國比賽行前講習會運動禁藥講座，計8場次，學員數計260人次。翻譯出版「亞洲奧林匹克理事會亞洲運動會運動禁藥管制規則」、「WADA運動員指南2006版」、「2006年國際禁用清單」、「WADA運動禁藥</w:t>
            </w:r>
            <w:proofErr w:type="gramStart"/>
            <w:r w:rsidRPr="0059017D">
              <w:rPr>
                <w:rFonts w:hAnsi="標楷體" w:cs="新細明體" w:hint="eastAsia"/>
                <w:kern w:val="0"/>
                <w:sz w:val="28"/>
                <w:szCs w:val="28"/>
              </w:rPr>
              <w:t>採</w:t>
            </w:r>
            <w:proofErr w:type="gramEnd"/>
            <w:r w:rsidRPr="0059017D">
              <w:rPr>
                <w:rFonts w:hAnsi="標楷體" w:cs="新細明體" w:hint="eastAsia"/>
                <w:kern w:val="0"/>
                <w:sz w:val="28"/>
                <w:szCs w:val="28"/>
              </w:rPr>
              <w:t>樣檢測作</w:t>
            </w:r>
            <w:r w:rsidRPr="0059017D">
              <w:rPr>
                <w:rFonts w:hAnsi="標楷體" w:cs="新細明體" w:hint="eastAsia"/>
                <w:kern w:val="0"/>
                <w:sz w:val="28"/>
                <w:szCs w:val="28"/>
              </w:rPr>
              <w:lastRenderedPageBreak/>
              <w:t>業」、「營養增補劑Q&amp;A」等運動禁藥教育宣導教材，提供各運動協會、運動員和相關人員參考使用。</w:t>
            </w:r>
          </w:p>
          <w:p w:rsidR="00E233D0"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(3)出席國內外會議：</w:t>
            </w:r>
            <w:proofErr w:type="gramStart"/>
            <w:r w:rsidRPr="0059017D">
              <w:rPr>
                <w:rFonts w:hAnsi="標楷體" w:cs="新細明體" w:hint="eastAsia"/>
                <w:kern w:val="0"/>
                <w:sz w:val="28"/>
                <w:szCs w:val="28"/>
              </w:rPr>
              <w:t>遴</w:t>
            </w:r>
            <w:proofErr w:type="gramEnd"/>
            <w:r w:rsidRPr="0059017D">
              <w:rPr>
                <w:rFonts w:hAnsi="標楷體" w:cs="新細明體" w:hint="eastAsia"/>
                <w:kern w:val="0"/>
                <w:sz w:val="28"/>
                <w:szCs w:val="28"/>
              </w:rPr>
              <w:t>派相關人員出席運動禁藥管制相關會議、研習會、支援亞奧會醫學委員會辦理亞運會醫療服務及支援第15屆亞運會運動禁藥</w:t>
            </w:r>
            <w:proofErr w:type="gramStart"/>
            <w:r w:rsidRPr="0059017D">
              <w:rPr>
                <w:rFonts w:hAnsi="標楷體" w:cs="新細明體" w:hint="eastAsia"/>
                <w:kern w:val="0"/>
                <w:sz w:val="28"/>
                <w:szCs w:val="28"/>
              </w:rPr>
              <w:t>採</w:t>
            </w:r>
            <w:proofErr w:type="gramEnd"/>
            <w:r w:rsidRPr="0059017D">
              <w:rPr>
                <w:rFonts w:hAnsi="標楷體" w:cs="新細明體" w:hint="eastAsia"/>
                <w:kern w:val="0"/>
                <w:sz w:val="28"/>
                <w:szCs w:val="28"/>
              </w:rPr>
              <w:t>樣檢測工作，計12人次。</w:t>
            </w:r>
          </w:p>
          <w:p w:rsidR="00E233D0" w:rsidRPr="0059017D" w:rsidRDefault="00E233D0" w:rsidP="00AF5CE1">
            <w:pPr>
              <w:ind w:left="456" w:hangingChars="152" w:hanging="456"/>
              <w:rPr>
                <w:rFonts w:hAnsi="標楷體"/>
                <w:sz w:val="28"/>
                <w:szCs w:val="28"/>
              </w:rPr>
            </w:pPr>
            <w:r w:rsidRPr="0059017D">
              <w:rPr>
                <w:rFonts w:hAnsi="標楷體" w:cs="新細明體" w:hint="eastAsia"/>
                <w:kern w:val="0"/>
                <w:sz w:val="28"/>
                <w:szCs w:val="28"/>
              </w:rPr>
              <w:t>(4)運動禁藥管制資訊網絡：完成運動禁藥管制資訊專屬網路建置(5)其他：召開運動禁藥管制相關會議、辦理運動禁藥</w:t>
            </w:r>
            <w:proofErr w:type="gramStart"/>
            <w:r w:rsidRPr="0059017D">
              <w:rPr>
                <w:rFonts w:hAnsi="標楷體" w:cs="新細明體" w:hint="eastAsia"/>
                <w:kern w:val="0"/>
                <w:sz w:val="28"/>
                <w:szCs w:val="28"/>
              </w:rPr>
              <w:t>採樣員</w:t>
            </w:r>
            <w:proofErr w:type="gramEnd"/>
            <w:r w:rsidRPr="0059017D">
              <w:rPr>
                <w:rFonts w:hAnsi="標楷體" w:cs="新細明體" w:hint="eastAsia"/>
                <w:kern w:val="0"/>
                <w:sz w:val="28"/>
                <w:szCs w:val="28"/>
              </w:rPr>
              <w:t>講習會、辦理2006年全國運動醫學研討會、蒐集國際運動禁藥相關資訊。</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如合約書</w:t>
            </w: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96</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r w:rsidRPr="0059017D">
              <w:rPr>
                <w:rFonts w:hAnsi="標楷體" w:cs="新細明體" w:hint="eastAsia"/>
                <w:kern w:val="0"/>
                <w:sz w:val="28"/>
                <w:szCs w:val="28"/>
              </w:rPr>
              <w:t>委託中華奧林匹克委員會辦理96年度相關體育業務</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sz w:val="28"/>
                <w:szCs w:val="28"/>
              </w:rPr>
            </w:pPr>
            <w:r w:rsidRPr="0059017D">
              <w:rPr>
                <w:rFonts w:hAnsi="標楷體" w:cs="新細明體" w:hint="eastAsia"/>
                <w:kern w:val="0"/>
                <w:sz w:val="28"/>
                <w:szCs w:val="28"/>
              </w:rPr>
              <w:t>64,000,000元</w:t>
            </w:r>
          </w:p>
        </w:tc>
        <w:tc>
          <w:tcPr>
            <w:tcW w:w="3120" w:type="dxa"/>
            <w:tcBorders>
              <w:top w:val="single" w:sz="4" w:space="0" w:color="auto"/>
              <w:left w:val="single" w:sz="4" w:space="0" w:color="auto"/>
              <w:bottom w:val="single" w:sz="4" w:space="0" w:color="auto"/>
              <w:right w:val="single" w:sz="4" w:space="0" w:color="auto"/>
            </w:tcBorders>
            <w:hideMark/>
          </w:tcPr>
          <w:p w:rsidR="00AF5CE1"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1、組團參與國際運動賽會：</w:t>
            </w:r>
          </w:p>
          <w:p w:rsidR="00AF5CE1"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(1)組團參加2007年澳大利亞青少年奧運會，獲10金12銀9銅共31面獎牌。</w:t>
            </w:r>
          </w:p>
          <w:p w:rsidR="00AF5CE1"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(2)組團參加2007年第2屆長春亞冬運，</w:t>
            </w:r>
            <w:proofErr w:type="gramStart"/>
            <w:r w:rsidRPr="0059017D">
              <w:rPr>
                <w:rFonts w:hAnsi="標楷體" w:cs="新細明體" w:hint="eastAsia"/>
                <w:kern w:val="0"/>
                <w:sz w:val="28"/>
                <w:szCs w:val="28"/>
              </w:rPr>
              <w:t>於競速</w:t>
            </w:r>
            <w:proofErr w:type="gramEnd"/>
            <w:r w:rsidRPr="0059017D">
              <w:rPr>
                <w:rFonts w:hAnsi="標楷體" w:cs="新細明體" w:hint="eastAsia"/>
                <w:kern w:val="0"/>
                <w:sz w:val="28"/>
                <w:szCs w:val="28"/>
              </w:rPr>
              <w:t>滑冰項目成績較過往進步。</w:t>
            </w:r>
          </w:p>
          <w:p w:rsidR="00AF5CE1"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lastRenderedPageBreak/>
              <w:t>(3)組團參加2007年阿拉夫拉運動會，獲13金3銀1銅共17面獎牌。</w:t>
            </w:r>
          </w:p>
          <w:p w:rsidR="00AF5CE1"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(4)組團參加2007年第2屆澳門亞室運，獲4金2銀6銅共12面獎牌。</w:t>
            </w:r>
          </w:p>
          <w:p w:rsidR="00AF5CE1"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2、參與及宣導國際體育事務活動</w:t>
            </w:r>
            <w:r w:rsidR="00C90CB0" w:rsidRPr="0059017D">
              <w:rPr>
                <w:rFonts w:hAnsi="標楷體" w:cs="新細明體" w:hint="eastAsia"/>
                <w:kern w:val="0"/>
                <w:sz w:val="28"/>
                <w:szCs w:val="28"/>
              </w:rPr>
              <w:t>：</w:t>
            </w:r>
          </w:p>
          <w:p w:rsidR="00AF5CE1"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(1)配合參與2007年第2屆澳門亞洲室內運動會，完成參賽項目協會水中運動協會及舞龍舞獅運動協會之特定承認，有效期間至本屆室內運動會結束止，以利協會參賽及選手訓練事宜。</w:t>
            </w:r>
          </w:p>
          <w:p w:rsidR="00AF5CE1"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(2)舉辦國際運動賽會經驗傳承研討會，分別於臺北市及高雄市舉辦2場，共計365人與會。</w:t>
            </w:r>
          </w:p>
          <w:p w:rsidR="00AF5CE1"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(3)籌備2009年TAFISA年會，召開籌備工作會議1次，並至國際體適能全民運動總會會員大會進行籌辦進度報告。</w:t>
            </w:r>
          </w:p>
          <w:p w:rsidR="00AF5CE1"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(4)協助籌備2009年高雄世界運動會，出席相關聯席會議、工作會議及協調會議共11次，協助籌備2009年高雄世運</w:t>
            </w:r>
            <w:r w:rsidRPr="0059017D">
              <w:rPr>
                <w:rFonts w:hAnsi="標楷體" w:cs="新細明體" w:hint="eastAsia"/>
                <w:kern w:val="0"/>
                <w:sz w:val="28"/>
                <w:szCs w:val="28"/>
              </w:rPr>
              <w:lastRenderedPageBreak/>
              <w:t>會。</w:t>
            </w:r>
          </w:p>
          <w:p w:rsidR="00CE2359"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(5)拓展我國國際體育關係，計邀請14位國際體育組織會長、秘書長等訪</w:t>
            </w:r>
            <w:proofErr w:type="gramStart"/>
            <w:r w:rsidRPr="0059017D">
              <w:rPr>
                <w:rFonts w:hAnsi="標楷體" w:cs="新細明體" w:hint="eastAsia"/>
                <w:kern w:val="0"/>
                <w:sz w:val="28"/>
                <w:szCs w:val="28"/>
              </w:rPr>
              <w:t>臺</w:t>
            </w:r>
            <w:proofErr w:type="gramEnd"/>
            <w:r w:rsidRPr="0059017D">
              <w:rPr>
                <w:rFonts w:hAnsi="標楷體" w:cs="新細明體" w:hint="eastAsia"/>
                <w:kern w:val="0"/>
                <w:sz w:val="28"/>
                <w:szCs w:val="28"/>
              </w:rPr>
              <w:t>，並出國訪問或出席國際會議29項次49人次。</w:t>
            </w:r>
          </w:p>
          <w:p w:rsidR="00CE2359"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(6)輔導協會參加國際組織活動15項次29人次。</w:t>
            </w:r>
          </w:p>
          <w:p w:rsidR="00CE2359"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(7)籌備參與2008北京奧運會，完成參賽資格規定中文翻譯及通知各競賽項目協會有關賽會相關資訊等工作。</w:t>
            </w:r>
          </w:p>
          <w:p w:rsidR="00CE2359"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(8)奧會模式暨兩岸體育交流規範宣導訓練課程，辦理2場次奧會模式宣導研習會，148人參加及辦理34場次奧會模式講座。</w:t>
            </w:r>
          </w:p>
          <w:p w:rsidR="00CE2359"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(9)辦理兩岸體育交流活動，辦理4項來</w:t>
            </w:r>
            <w:proofErr w:type="gramStart"/>
            <w:r w:rsidRPr="0059017D">
              <w:rPr>
                <w:rFonts w:hAnsi="標楷體" w:cs="新細明體" w:hint="eastAsia"/>
                <w:kern w:val="0"/>
                <w:sz w:val="28"/>
                <w:szCs w:val="28"/>
              </w:rPr>
              <w:t>臺</w:t>
            </w:r>
            <w:proofErr w:type="gramEnd"/>
            <w:r w:rsidRPr="0059017D">
              <w:rPr>
                <w:rFonts w:hAnsi="標楷體" w:cs="新細明體" w:hint="eastAsia"/>
                <w:kern w:val="0"/>
                <w:sz w:val="28"/>
                <w:szCs w:val="28"/>
              </w:rPr>
              <w:t>參訪及5項赴大陸參訪。</w:t>
            </w:r>
          </w:p>
          <w:p w:rsidR="00CE2359"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(10)舉辦奧林匹克運動與藝術大賽，配合國際奧會</w:t>
            </w:r>
            <w:proofErr w:type="gramStart"/>
            <w:r w:rsidRPr="0059017D">
              <w:rPr>
                <w:rFonts w:hAnsi="標楷體" w:cs="新細明體" w:hint="eastAsia"/>
                <w:kern w:val="0"/>
                <w:sz w:val="28"/>
                <w:szCs w:val="28"/>
              </w:rPr>
              <w:t>辦理本賽</w:t>
            </w:r>
            <w:proofErr w:type="gramEnd"/>
            <w:r w:rsidRPr="0059017D">
              <w:rPr>
                <w:rFonts w:hAnsi="標楷體" w:cs="新細明體" w:hint="eastAsia"/>
                <w:kern w:val="0"/>
                <w:sz w:val="28"/>
                <w:szCs w:val="28"/>
              </w:rPr>
              <w:t>，總計收件58件，包含平面藝術類48件及立體雕塑類10件。</w:t>
            </w:r>
          </w:p>
          <w:p w:rsidR="00CE2359"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3、推廣奧林匹克活動業務：完成2007奧</w:t>
            </w:r>
            <w:r w:rsidRPr="0059017D">
              <w:rPr>
                <w:rFonts w:hAnsi="標楷體" w:cs="新細明體" w:hint="eastAsia"/>
                <w:kern w:val="0"/>
                <w:sz w:val="28"/>
                <w:szCs w:val="28"/>
              </w:rPr>
              <w:lastRenderedPageBreak/>
              <w:t>林匹克慶祝日活動1場次、辦理2007年奧林匹克路跑1場次計1,600人參與、辦理第30屆奧林匹克研討會及青年營6場次、完成奧林匹克憲章中譯本編印。</w:t>
            </w:r>
          </w:p>
          <w:p w:rsidR="00CE2359" w:rsidRPr="0059017D" w:rsidRDefault="00E233D0" w:rsidP="00AF5CE1">
            <w:pPr>
              <w:ind w:left="456" w:hangingChars="152" w:hanging="456"/>
              <w:rPr>
                <w:rFonts w:hAnsi="標楷體" w:cs="新細明體"/>
                <w:kern w:val="0"/>
                <w:sz w:val="28"/>
                <w:szCs w:val="28"/>
              </w:rPr>
            </w:pPr>
            <w:r w:rsidRPr="0059017D">
              <w:rPr>
                <w:rFonts w:hAnsi="標楷體" w:cs="新細明體" w:hint="eastAsia"/>
                <w:kern w:val="0"/>
                <w:sz w:val="28"/>
                <w:szCs w:val="28"/>
              </w:rPr>
              <w:t>4、完成非亞奧運協會國際體育交流業務補助及</w:t>
            </w:r>
            <w:proofErr w:type="gramStart"/>
            <w:r w:rsidRPr="0059017D">
              <w:rPr>
                <w:rFonts w:hAnsi="標楷體" w:cs="新細明體" w:hint="eastAsia"/>
                <w:kern w:val="0"/>
                <w:sz w:val="28"/>
                <w:szCs w:val="28"/>
              </w:rPr>
              <w:t>訪視計</w:t>
            </w:r>
            <w:proofErr w:type="gramEnd"/>
            <w:r w:rsidRPr="0059017D">
              <w:rPr>
                <w:rFonts w:hAnsi="標楷體" w:cs="新細明體" w:hint="eastAsia"/>
                <w:kern w:val="0"/>
                <w:sz w:val="28"/>
                <w:szCs w:val="28"/>
              </w:rPr>
              <w:t>16項次。</w:t>
            </w:r>
          </w:p>
          <w:p w:rsidR="00CE2359" w:rsidRPr="0059017D" w:rsidRDefault="00E233D0" w:rsidP="00CE2359">
            <w:pPr>
              <w:ind w:left="456" w:hangingChars="152" w:hanging="456"/>
              <w:rPr>
                <w:rFonts w:hAnsi="標楷體" w:cs="新細明體"/>
                <w:kern w:val="0"/>
                <w:sz w:val="28"/>
                <w:szCs w:val="28"/>
              </w:rPr>
            </w:pPr>
            <w:r w:rsidRPr="0059017D">
              <w:rPr>
                <w:rFonts w:hAnsi="標楷體" w:cs="新細明體" w:hint="eastAsia"/>
                <w:kern w:val="0"/>
                <w:sz w:val="28"/>
                <w:szCs w:val="28"/>
              </w:rPr>
              <w:t>5</w:t>
            </w:r>
            <w:r w:rsidR="00CE2359" w:rsidRPr="0059017D">
              <w:rPr>
                <w:rFonts w:hAnsi="標楷體" w:cs="新細明體" w:hint="eastAsia"/>
                <w:kern w:val="0"/>
                <w:sz w:val="28"/>
                <w:szCs w:val="28"/>
              </w:rPr>
              <w:t>、辦理運動禁藥管制業務</w:t>
            </w:r>
            <w:r w:rsidR="00C90CB0" w:rsidRPr="0059017D">
              <w:rPr>
                <w:rFonts w:hAnsi="標楷體" w:cs="新細明體" w:hint="eastAsia"/>
                <w:kern w:val="0"/>
                <w:sz w:val="28"/>
                <w:szCs w:val="28"/>
              </w:rPr>
              <w:t>：</w:t>
            </w:r>
          </w:p>
          <w:p w:rsidR="00CE2359" w:rsidRPr="0059017D" w:rsidRDefault="00E233D0" w:rsidP="00CE2359">
            <w:pPr>
              <w:ind w:left="456" w:hangingChars="152" w:hanging="456"/>
              <w:rPr>
                <w:rFonts w:hAnsi="標楷體" w:cs="新細明體"/>
                <w:kern w:val="0"/>
                <w:sz w:val="28"/>
                <w:szCs w:val="28"/>
              </w:rPr>
            </w:pPr>
            <w:r w:rsidRPr="0059017D">
              <w:rPr>
                <w:rFonts w:hAnsi="標楷體" w:cs="新細明體" w:hint="eastAsia"/>
                <w:kern w:val="0"/>
                <w:sz w:val="28"/>
                <w:szCs w:val="28"/>
              </w:rPr>
              <w:t>(1)完成運動禁藥檢測1,372次。</w:t>
            </w:r>
          </w:p>
          <w:p w:rsidR="00CE2359" w:rsidRPr="0059017D" w:rsidRDefault="00E233D0" w:rsidP="00CE2359">
            <w:pPr>
              <w:ind w:left="456" w:hangingChars="152" w:hanging="456"/>
              <w:rPr>
                <w:rFonts w:hAnsi="標楷體" w:cs="新細明體"/>
                <w:kern w:val="0"/>
                <w:sz w:val="28"/>
                <w:szCs w:val="28"/>
              </w:rPr>
            </w:pPr>
            <w:r w:rsidRPr="0059017D">
              <w:rPr>
                <w:rFonts w:hAnsi="標楷體" w:cs="新細明體" w:hint="eastAsia"/>
                <w:kern w:val="0"/>
                <w:sz w:val="28"/>
                <w:szCs w:val="28"/>
              </w:rPr>
              <w:t>(2)辦理運動禁藥管制教育宣傳計67場次3,394人次參與。</w:t>
            </w:r>
          </w:p>
          <w:p w:rsidR="00E233D0" w:rsidRPr="0059017D" w:rsidRDefault="00E233D0" w:rsidP="00CE2359">
            <w:pPr>
              <w:ind w:left="456" w:hangingChars="152" w:hanging="456"/>
              <w:rPr>
                <w:rFonts w:hAnsi="標楷體"/>
                <w:sz w:val="28"/>
                <w:szCs w:val="28"/>
              </w:rPr>
            </w:pPr>
            <w:r w:rsidRPr="0059017D">
              <w:rPr>
                <w:rFonts w:hAnsi="標楷體" w:cs="新細明體" w:hint="eastAsia"/>
                <w:kern w:val="0"/>
                <w:sz w:val="28"/>
                <w:szCs w:val="28"/>
              </w:rPr>
              <w:t>(3)召開及出席運動禁藥管制相關會議計8場次。</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如合約書</w:t>
            </w: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97</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r w:rsidRPr="0059017D">
              <w:rPr>
                <w:rFonts w:hAnsi="標楷體" w:cs="新細明體" w:hint="eastAsia"/>
                <w:kern w:val="0"/>
                <w:sz w:val="28"/>
                <w:szCs w:val="28"/>
              </w:rPr>
              <w:t>委託中華奧林匹克委員會辦理97年度相關體育運動業務案</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sz w:val="28"/>
                <w:szCs w:val="28"/>
              </w:rPr>
            </w:pPr>
            <w:r w:rsidRPr="0059017D">
              <w:rPr>
                <w:rFonts w:hAnsi="標楷體" w:cs="新細明體" w:hint="eastAsia"/>
                <w:kern w:val="0"/>
                <w:sz w:val="28"/>
                <w:szCs w:val="28"/>
              </w:rPr>
              <w:t>74,000,000元</w:t>
            </w:r>
          </w:p>
        </w:tc>
        <w:tc>
          <w:tcPr>
            <w:tcW w:w="3120" w:type="dxa"/>
            <w:tcBorders>
              <w:top w:val="single" w:sz="4" w:space="0" w:color="auto"/>
              <w:left w:val="single" w:sz="4" w:space="0" w:color="auto"/>
              <w:bottom w:val="single" w:sz="4" w:space="0" w:color="auto"/>
              <w:right w:val="single" w:sz="4" w:space="0" w:color="auto"/>
            </w:tcBorders>
            <w:hideMark/>
          </w:tcPr>
          <w:p w:rsidR="002D4A81" w:rsidRPr="0059017D" w:rsidRDefault="00E233D0" w:rsidP="002D4A81">
            <w:pPr>
              <w:ind w:left="456" w:hangingChars="152" w:hanging="456"/>
              <w:rPr>
                <w:rFonts w:hAnsi="標楷體" w:cs="新細明體"/>
                <w:kern w:val="0"/>
                <w:sz w:val="28"/>
                <w:szCs w:val="28"/>
              </w:rPr>
            </w:pPr>
            <w:r w:rsidRPr="0059017D">
              <w:rPr>
                <w:rFonts w:hAnsi="標楷體" w:cs="新細明體" w:hint="eastAsia"/>
                <w:kern w:val="0"/>
                <w:sz w:val="28"/>
                <w:szCs w:val="28"/>
              </w:rPr>
              <w:t>1、組團參加國際綜合性運動賽會</w:t>
            </w:r>
            <w:r w:rsidR="00C90CB0" w:rsidRPr="0059017D">
              <w:rPr>
                <w:rFonts w:hAnsi="標楷體" w:cs="新細明體" w:hint="eastAsia"/>
                <w:kern w:val="0"/>
                <w:sz w:val="28"/>
                <w:szCs w:val="28"/>
              </w:rPr>
              <w:t>：</w:t>
            </w:r>
          </w:p>
          <w:p w:rsidR="002D4A81" w:rsidRPr="0059017D" w:rsidRDefault="00E233D0" w:rsidP="002D4A81">
            <w:pPr>
              <w:ind w:left="456" w:hangingChars="152" w:hanging="456"/>
              <w:rPr>
                <w:rFonts w:hAnsi="標楷體" w:cs="新細明體"/>
                <w:kern w:val="0"/>
                <w:sz w:val="28"/>
                <w:szCs w:val="28"/>
              </w:rPr>
            </w:pPr>
            <w:r w:rsidRPr="0059017D">
              <w:rPr>
                <w:rFonts w:hAnsi="標楷體" w:cs="新細明體" w:hint="eastAsia"/>
                <w:kern w:val="0"/>
                <w:sz w:val="28"/>
                <w:szCs w:val="28"/>
              </w:rPr>
              <w:t>(1)北京奧林匹克運動會：參加15種競賽，代表團133人，獲4銅。</w:t>
            </w:r>
          </w:p>
          <w:p w:rsidR="002D4A81" w:rsidRPr="0059017D" w:rsidRDefault="00E233D0" w:rsidP="002D4A81">
            <w:pPr>
              <w:ind w:left="456" w:hangingChars="152" w:hanging="456"/>
              <w:rPr>
                <w:rFonts w:hAnsi="標楷體" w:cs="新細明體"/>
                <w:kern w:val="0"/>
                <w:sz w:val="28"/>
                <w:szCs w:val="28"/>
              </w:rPr>
            </w:pPr>
            <w:r w:rsidRPr="0059017D">
              <w:rPr>
                <w:rFonts w:hAnsi="標楷體" w:cs="新細明體" w:hint="eastAsia"/>
                <w:kern w:val="0"/>
                <w:sz w:val="28"/>
                <w:szCs w:val="28"/>
              </w:rPr>
              <w:t>(2)第4屆釜山TAFISA世界全民運動會：參加4種競賽，代表團70人，獲2金2銀2銅。</w:t>
            </w:r>
          </w:p>
          <w:p w:rsidR="002D4A81" w:rsidRPr="0059017D" w:rsidRDefault="00E233D0" w:rsidP="002D4A81">
            <w:pPr>
              <w:ind w:left="456" w:hangingChars="152" w:hanging="456"/>
              <w:rPr>
                <w:rFonts w:hAnsi="標楷體" w:cs="新細明體"/>
                <w:kern w:val="0"/>
                <w:sz w:val="28"/>
                <w:szCs w:val="28"/>
              </w:rPr>
            </w:pPr>
            <w:r w:rsidRPr="0059017D">
              <w:rPr>
                <w:rFonts w:hAnsi="標楷體" w:cs="新細明體" w:hint="eastAsia"/>
                <w:kern w:val="0"/>
                <w:sz w:val="28"/>
                <w:szCs w:val="28"/>
              </w:rPr>
              <w:t>(3)第1屆</w:t>
            </w:r>
            <w:proofErr w:type="gramStart"/>
            <w:r w:rsidRPr="0059017D">
              <w:rPr>
                <w:rFonts w:hAnsi="標楷體" w:cs="新細明體" w:hint="eastAsia"/>
                <w:kern w:val="0"/>
                <w:sz w:val="28"/>
                <w:szCs w:val="28"/>
              </w:rPr>
              <w:t>峇</w:t>
            </w:r>
            <w:proofErr w:type="gramEnd"/>
            <w:r w:rsidRPr="0059017D">
              <w:rPr>
                <w:rFonts w:hAnsi="標楷體" w:cs="新細明體" w:hint="eastAsia"/>
                <w:kern w:val="0"/>
                <w:sz w:val="28"/>
                <w:szCs w:val="28"/>
              </w:rPr>
              <w:t>里亞洲沙灘運動會：參加5種競賽，代表團50</w:t>
            </w:r>
            <w:r w:rsidRPr="0059017D">
              <w:rPr>
                <w:rFonts w:hAnsi="標楷體" w:cs="新細明體" w:hint="eastAsia"/>
                <w:kern w:val="0"/>
                <w:sz w:val="28"/>
                <w:szCs w:val="28"/>
              </w:rPr>
              <w:lastRenderedPageBreak/>
              <w:t>人，獲2金2銀3銅。</w:t>
            </w:r>
          </w:p>
          <w:p w:rsidR="00E233D0" w:rsidRPr="0059017D" w:rsidRDefault="00E233D0" w:rsidP="002D4A81">
            <w:pPr>
              <w:ind w:left="456" w:hangingChars="152" w:hanging="456"/>
              <w:rPr>
                <w:rFonts w:hAnsi="標楷體" w:cs="新細明體"/>
                <w:kern w:val="0"/>
                <w:sz w:val="28"/>
                <w:szCs w:val="28"/>
              </w:rPr>
            </w:pPr>
            <w:r w:rsidRPr="0059017D">
              <w:rPr>
                <w:rFonts w:hAnsi="標楷體" w:cs="新細明體" w:hint="eastAsia"/>
                <w:kern w:val="0"/>
                <w:sz w:val="28"/>
                <w:szCs w:val="28"/>
              </w:rPr>
              <w:t>2、辦理運動禁藥管制業務</w:t>
            </w:r>
            <w:r w:rsidR="00C90CB0" w:rsidRPr="0059017D">
              <w:rPr>
                <w:rFonts w:hAnsi="標楷體" w:cs="新細明體" w:hint="eastAsia"/>
                <w:kern w:val="0"/>
                <w:sz w:val="28"/>
                <w:szCs w:val="28"/>
              </w:rPr>
              <w:t>：</w:t>
            </w:r>
          </w:p>
          <w:p w:rsidR="002D4A81" w:rsidRPr="0059017D" w:rsidRDefault="00E233D0" w:rsidP="002D4A81">
            <w:pPr>
              <w:ind w:left="456" w:hangingChars="152" w:hanging="456"/>
              <w:rPr>
                <w:rFonts w:hAnsi="標楷體" w:cs="新細明體"/>
                <w:kern w:val="0"/>
                <w:sz w:val="28"/>
                <w:szCs w:val="28"/>
              </w:rPr>
            </w:pPr>
            <w:r w:rsidRPr="0059017D">
              <w:rPr>
                <w:rFonts w:hAnsi="標楷體" w:cs="新細明體" w:hint="eastAsia"/>
                <w:kern w:val="0"/>
                <w:sz w:val="28"/>
                <w:szCs w:val="28"/>
              </w:rPr>
              <w:t>(1)運動禁藥檢測：辦理各單項運動選手賽前檢測計631人次；辦理國內及國際運動競賽、97年度全中運、全大運、全運會賽內檢測計648人次。</w:t>
            </w:r>
          </w:p>
          <w:p w:rsidR="002D4A81" w:rsidRPr="0059017D" w:rsidRDefault="00E233D0" w:rsidP="002D4A81">
            <w:pPr>
              <w:ind w:left="456" w:hangingChars="152" w:hanging="456"/>
              <w:rPr>
                <w:rFonts w:hAnsi="標楷體" w:cs="新細明體"/>
                <w:kern w:val="0"/>
                <w:sz w:val="28"/>
                <w:szCs w:val="28"/>
              </w:rPr>
            </w:pPr>
            <w:r w:rsidRPr="0059017D">
              <w:rPr>
                <w:rFonts w:hAnsi="標楷體" w:cs="新細明體" w:hint="eastAsia"/>
                <w:kern w:val="0"/>
                <w:sz w:val="28"/>
                <w:szCs w:val="28"/>
              </w:rPr>
              <w:t>(2)運動禁藥管制教育宣導：辦理各運動協會教練裁判講習會、出國比賽行前講習會運動禁藥講座116場次；寄送運動禁藥宣導資料24場次。</w:t>
            </w:r>
          </w:p>
          <w:p w:rsidR="00E233D0" w:rsidRPr="0059017D" w:rsidRDefault="00E233D0" w:rsidP="002D4A81">
            <w:pPr>
              <w:ind w:left="456" w:hangingChars="152" w:hanging="456"/>
              <w:rPr>
                <w:rFonts w:hAnsi="標楷體" w:cs="新細明體"/>
                <w:kern w:val="0"/>
                <w:sz w:val="28"/>
                <w:szCs w:val="28"/>
              </w:rPr>
            </w:pPr>
            <w:r w:rsidRPr="0059017D">
              <w:rPr>
                <w:rFonts w:hAnsi="標楷體" w:cs="新細明體" w:hint="eastAsia"/>
                <w:kern w:val="0"/>
                <w:sz w:val="28"/>
                <w:szCs w:val="28"/>
              </w:rPr>
              <w:t>(3)辦理藥檢</w:t>
            </w:r>
            <w:proofErr w:type="gramStart"/>
            <w:r w:rsidRPr="0059017D">
              <w:rPr>
                <w:rFonts w:hAnsi="標楷體" w:cs="新細明體" w:hint="eastAsia"/>
                <w:kern w:val="0"/>
                <w:sz w:val="28"/>
                <w:szCs w:val="28"/>
              </w:rPr>
              <w:t>採樣員</w:t>
            </w:r>
            <w:proofErr w:type="gramEnd"/>
            <w:r w:rsidRPr="0059017D">
              <w:rPr>
                <w:rFonts w:hAnsi="標楷體" w:cs="新細明體" w:hint="eastAsia"/>
                <w:kern w:val="0"/>
                <w:sz w:val="28"/>
                <w:szCs w:val="28"/>
              </w:rPr>
              <w:t>/管制員培訓及</w:t>
            </w:r>
            <w:proofErr w:type="gramStart"/>
            <w:r w:rsidRPr="0059017D">
              <w:rPr>
                <w:rFonts w:hAnsi="標楷體" w:cs="新細明體" w:hint="eastAsia"/>
                <w:kern w:val="0"/>
                <w:sz w:val="28"/>
                <w:szCs w:val="28"/>
              </w:rPr>
              <w:t>授證共3場次</w:t>
            </w:r>
            <w:proofErr w:type="gramEnd"/>
            <w:r w:rsidRPr="0059017D">
              <w:rPr>
                <w:rFonts w:hAnsi="標楷體" w:cs="新細明體" w:hint="eastAsia"/>
                <w:kern w:val="0"/>
                <w:sz w:val="28"/>
                <w:szCs w:val="28"/>
              </w:rPr>
              <w:t>。</w:t>
            </w:r>
          </w:p>
          <w:p w:rsidR="002D4A81" w:rsidRPr="0059017D" w:rsidRDefault="00E233D0" w:rsidP="002D4A81">
            <w:pPr>
              <w:ind w:left="456" w:hangingChars="152" w:hanging="456"/>
              <w:rPr>
                <w:rFonts w:hAnsi="標楷體" w:cs="新細明體"/>
                <w:kern w:val="0"/>
                <w:sz w:val="28"/>
                <w:szCs w:val="28"/>
              </w:rPr>
            </w:pPr>
            <w:r w:rsidRPr="0059017D">
              <w:rPr>
                <w:rFonts w:hAnsi="標楷體" w:cs="新細明體" w:hint="eastAsia"/>
                <w:kern w:val="0"/>
                <w:sz w:val="28"/>
                <w:szCs w:val="28"/>
              </w:rPr>
              <w:t>(4)出席國際運動禁藥管制相關會議3場次。</w:t>
            </w:r>
          </w:p>
          <w:p w:rsidR="00E233D0" w:rsidRPr="0059017D" w:rsidRDefault="00E233D0" w:rsidP="002D4A81">
            <w:pPr>
              <w:ind w:left="456" w:hangingChars="152" w:hanging="456"/>
              <w:rPr>
                <w:rFonts w:hAnsi="標楷體" w:cs="新細明體"/>
                <w:kern w:val="0"/>
                <w:sz w:val="28"/>
                <w:szCs w:val="28"/>
              </w:rPr>
            </w:pPr>
            <w:r w:rsidRPr="0059017D">
              <w:rPr>
                <w:rFonts w:hAnsi="標楷體" w:cs="新細明體" w:hint="eastAsia"/>
                <w:kern w:val="0"/>
                <w:sz w:val="28"/>
                <w:szCs w:val="28"/>
              </w:rPr>
              <w:t>(5)召開運動禁藥管制委員會議10次、運動員委員會議1次、運動禁藥申訴審議委員會議2次。</w:t>
            </w:r>
          </w:p>
          <w:p w:rsidR="00E233D0" w:rsidRPr="0059017D" w:rsidRDefault="00E233D0" w:rsidP="002D4A81">
            <w:pPr>
              <w:ind w:left="456" w:hangingChars="152" w:hanging="456"/>
              <w:rPr>
                <w:rFonts w:hAnsi="標楷體" w:cs="新細明體"/>
                <w:kern w:val="0"/>
                <w:sz w:val="28"/>
                <w:szCs w:val="28"/>
              </w:rPr>
            </w:pPr>
            <w:r w:rsidRPr="0059017D">
              <w:rPr>
                <w:rFonts w:hAnsi="標楷體" w:cs="新細明體" w:hint="eastAsia"/>
                <w:kern w:val="0"/>
                <w:sz w:val="28"/>
                <w:szCs w:val="28"/>
              </w:rPr>
              <w:t>(6)建置及維護運動員資訊網路、蒐集國際運動禁藥相關資訊、更新運動員通用治療藥物資料庫。</w:t>
            </w:r>
          </w:p>
          <w:p w:rsidR="00E233D0" w:rsidRPr="0059017D" w:rsidRDefault="00E233D0" w:rsidP="002D4A81">
            <w:pPr>
              <w:ind w:left="456" w:hangingChars="152" w:hanging="456"/>
              <w:rPr>
                <w:rFonts w:hAnsi="標楷體" w:cs="新細明體"/>
                <w:kern w:val="0"/>
                <w:sz w:val="28"/>
                <w:szCs w:val="28"/>
              </w:rPr>
            </w:pPr>
            <w:r w:rsidRPr="0059017D">
              <w:rPr>
                <w:rFonts w:hAnsi="標楷體" w:cs="新細明體" w:hint="eastAsia"/>
                <w:kern w:val="0"/>
                <w:sz w:val="28"/>
                <w:szCs w:val="28"/>
              </w:rPr>
              <w:t>(7)邀請亞洲奧林匹克</w:t>
            </w:r>
            <w:r w:rsidRPr="0059017D">
              <w:rPr>
                <w:rFonts w:hAnsi="標楷體" w:cs="新細明體" w:hint="eastAsia"/>
                <w:kern w:val="0"/>
                <w:sz w:val="28"/>
                <w:szCs w:val="28"/>
              </w:rPr>
              <w:lastRenderedPageBreak/>
              <w:t>理事會運動禁藥管制委員會日籍委員來訪。</w:t>
            </w:r>
          </w:p>
          <w:p w:rsidR="00E233D0"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3、參與及宣導國際體育事務活動：</w:t>
            </w:r>
          </w:p>
          <w:p w:rsidR="00E233D0"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(1)辦理體育團體之認證及仲裁。</w:t>
            </w:r>
          </w:p>
          <w:p w:rsidR="00E233D0"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(2)籌備舉辦2009年TAFISA年會。</w:t>
            </w:r>
          </w:p>
          <w:p w:rsidR="00E233D0"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(3)拓展我國國際體育關係：</w:t>
            </w:r>
          </w:p>
          <w:p w:rsidR="00E233D0" w:rsidRPr="0059017D" w:rsidRDefault="00E233D0" w:rsidP="00890059">
            <w:pPr>
              <w:ind w:leftChars="50" w:left="476" w:hangingChars="102" w:hanging="306"/>
              <w:rPr>
                <w:rFonts w:hAnsi="標楷體" w:cs="新細明體"/>
                <w:kern w:val="0"/>
                <w:sz w:val="28"/>
                <w:szCs w:val="28"/>
              </w:rPr>
            </w:pPr>
            <w:r w:rsidRPr="0059017D">
              <w:rPr>
                <w:rFonts w:hAnsi="標楷體" w:cs="新細明體" w:hint="eastAsia"/>
                <w:kern w:val="0"/>
                <w:sz w:val="28"/>
                <w:szCs w:val="28"/>
              </w:rPr>
              <w:t>A.邀請外賓：邀請瓜地馬拉奧會秘書長、馬紹爾群島奧會主席及秘書長來台訪問；配合高雄世界運動會暖身賽邀請法國、德國、南非、捷克、哥倫比亞等國體育團體主管來台參訪；邀請英國奧會執行副主席來華訪問並參加第31屆奧林匹克研討會。</w:t>
            </w:r>
          </w:p>
          <w:p w:rsidR="00890059" w:rsidRPr="0059017D" w:rsidRDefault="00E233D0" w:rsidP="00890059">
            <w:pPr>
              <w:ind w:leftChars="50" w:left="476" w:hangingChars="102" w:hanging="306"/>
              <w:rPr>
                <w:rFonts w:hAnsi="標楷體" w:cs="新細明體"/>
                <w:kern w:val="0"/>
                <w:sz w:val="28"/>
                <w:szCs w:val="28"/>
              </w:rPr>
            </w:pPr>
            <w:r w:rsidRPr="0059017D">
              <w:rPr>
                <w:rFonts w:hAnsi="標楷體" w:cs="新細明體" w:hint="eastAsia"/>
                <w:kern w:val="0"/>
                <w:sz w:val="28"/>
                <w:szCs w:val="28"/>
              </w:rPr>
              <w:t>B.出席國際會議：派員出席國際會議25項次。</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(4)輔導協會參加國際組織活動：派員協助各協會出席國際會議暨活動14項次。</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(5)奧會模式暨兩岸體育交流規範宣導：辦理各協會教練及裁判講習會、出國</w:t>
            </w:r>
            <w:r w:rsidRPr="0059017D">
              <w:rPr>
                <w:rFonts w:hAnsi="標楷體" w:cs="新細明體" w:hint="eastAsia"/>
                <w:kern w:val="0"/>
                <w:sz w:val="28"/>
                <w:szCs w:val="28"/>
              </w:rPr>
              <w:lastRenderedPageBreak/>
              <w:t>參賽行前講習會奧會模式課程（含寄送講義）共71場次。</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(6)協助籌備2009年高雄世界運動會暨2009年聽障奧林匹克運動會：派員出席籌備相關工作會議及活動</w:t>
            </w:r>
            <w:r w:rsidR="00890059" w:rsidRPr="0059017D">
              <w:rPr>
                <w:rFonts w:hAnsi="標楷體" w:cs="新細明體" w:hint="eastAsia"/>
                <w:kern w:val="0"/>
                <w:sz w:val="28"/>
                <w:szCs w:val="28"/>
              </w:rPr>
              <w:t>。</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4、辦理</w:t>
            </w:r>
            <w:proofErr w:type="gramStart"/>
            <w:r w:rsidRPr="0059017D">
              <w:rPr>
                <w:rFonts w:hAnsi="標楷體" w:cs="新細明體" w:hint="eastAsia"/>
                <w:kern w:val="0"/>
                <w:sz w:val="28"/>
                <w:szCs w:val="28"/>
              </w:rPr>
              <w:t>理</w:t>
            </w:r>
            <w:proofErr w:type="gramEnd"/>
            <w:r w:rsidRPr="0059017D">
              <w:rPr>
                <w:rFonts w:hAnsi="標楷體" w:cs="新細明體" w:hint="eastAsia"/>
                <w:kern w:val="0"/>
                <w:sz w:val="28"/>
                <w:szCs w:val="28"/>
              </w:rPr>
              <w:t>兩岸體育交流活動：辦理10項兩岸奧會體育交流活動，5項來</w:t>
            </w:r>
            <w:r w:rsidR="00F573F1" w:rsidRPr="0059017D">
              <w:rPr>
                <w:rFonts w:hAnsi="標楷體" w:cs="新細明體" w:hint="eastAsia"/>
                <w:kern w:val="0"/>
                <w:sz w:val="28"/>
                <w:szCs w:val="28"/>
              </w:rPr>
              <w:t>臺灣</w:t>
            </w:r>
            <w:r w:rsidRPr="0059017D">
              <w:rPr>
                <w:rFonts w:hAnsi="標楷體" w:cs="新細明體" w:hint="eastAsia"/>
                <w:kern w:val="0"/>
                <w:sz w:val="28"/>
                <w:szCs w:val="28"/>
              </w:rPr>
              <w:t>參訪，5項赴大陸參訪。</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5、補助各運動協會國際運動交流經費：補助25個非亞奧運協會辦理出席國際會議、主辦國際會議、邀訪外賓等國際體育交流經費。</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6、推展奧林匹克活動</w:t>
            </w:r>
            <w:r w:rsidR="00890059" w:rsidRPr="0059017D">
              <w:rPr>
                <w:rFonts w:hAnsi="標楷體" w:cs="新細明體" w:hint="eastAsia"/>
                <w:kern w:val="0"/>
                <w:sz w:val="28"/>
                <w:szCs w:val="28"/>
              </w:rPr>
              <w:t>：</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(1)國際奧林匹克路跑</w:t>
            </w:r>
            <w:r w:rsidR="00890059" w:rsidRPr="0059017D">
              <w:rPr>
                <w:rFonts w:hAnsi="標楷體" w:cs="新細明體" w:hint="eastAsia"/>
                <w:kern w:val="0"/>
                <w:sz w:val="28"/>
                <w:szCs w:val="28"/>
              </w:rPr>
              <w:t>。</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(2)奧林匹克研討會</w:t>
            </w:r>
            <w:r w:rsidR="00890059" w:rsidRPr="0059017D">
              <w:rPr>
                <w:rFonts w:hAnsi="標楷體" w:cs="新細明體" w:hint="eastAsia"/>
                <w:kern w:val="0"/>
                <w:sz w:val="28"/>
                <w:szCs w:val="28"/>
              </w:rPr>
              <w:t>。</w:t>
            </w:r>
          </w:p>
          <w:p w:rsidR="00E233D0" w:rsidRPr="0059017D" w:rsidRDefault="00890059" w:rsidP="00890059">
            <w:pPr>
              <w:ind w:left="456" w:hangingChars="152" w:hanging="456"/>
              <w:rPr>
                <w:rFonts w:hAnsi="標楷體" w:cs="新細明體"/>
                <w:kern w:val="0"/>
                <w:sz w:val="28"/>
                <w:szCs w:val="28"/>
              </w:rPr>
            </w:pPr>
            <w:proofErr w:type="gramStart"/>
            <w:r w:rsidRPr="0059017D">
              <w:rPr>
                <w:rFonts w:hAnsi="標楷體" w:cs="新細明體" w:hint="eastAsia"/>
                <w:kern w:val="0"/>
                <w:sz w:val="28"/>
                <w:szCs w:val="28"/>
              </w:rPr>
              <w:t>（</w:t>
            </w:r>
            <w:proofErr w:type="gramEnd"/>
            <w:r w:rsidR="00E233D0" w:rsidRPr="0059017D">
              <w:rPr>
                <w:rFonts w:hAnsi="標楷體" w:cs="新細明體" w:hint="eastAsia"/>
                <w:kern w:val="0"/>
                <w:sz w:val="28"/>
                <w:szCs w:val="28"/>
              </w:rPr>
              <w:t>3)奧林匹克日慶祝活動。</w:t>
            </w:r>
          </w:p>
          <w:p w:rsidR="00E233D0" w:rsidRPr="0059017D" w:rsidRDefault="00E233D0" w:rsidP="00890059">
            <w:pPr>
              <w:ind w:left="456" w:hangingChars="152" w:hanging="456"/>
              <w:rPr>
                <w:rFonts w:hAnsi="標楷體"/>
                <w:sz w:val="28"/>
                <w:szCs w:val="28"/>
              </w:rPr>
            </w:pPr>
            <w:r w:rsidRPr="0059017D">
              <w:rPr>
                <w:rFonts w:hAnsi="標楷體" w:cs="新細明體" w:hint="eastAsia"/>
                <w:kern w:val="0"/>
                <w:sz w:val="28"/>
                <w:szCs w:val="28"/>
              </w:rPr>
              <w:t>7、國際賽會資訊蒐集彙整</w:t>
            </w:r>
            <w:proofErr w:type="gramStart"/>
            <w:r w:rsidRPr="0059017D">
              <w:rPr>
                <w:rFonts w:hAnsi="標楷體" w:cs="新細明體" w:hint="eastAsia"/>
                <w:kern w:val="0"/>
                <w:sz w:val="28"/>
                <w:szCs w:val="28"/>
              </w:rPr>
              <w:t>分析暨編印</w:t>
            </w:r>
            <w:proofErr w:type="gramEnd"/>
            <w:r w:rsidRPr="0059017D">
              <w:rPr>
                <w:rFonts w:hAnsi="標楷體" w:cs="新細明體" w:hint="eastAsia"/>
                <w:kern w:val="0"/>
                <w:sz w:val="28"/>
                <w:szCs w:val="28"/>
              </w:rPr>
              <w:t>：將蒐集編印完成之國際賽會資訊、國際體壇重要訊息上傳網站。</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如合約書</w:t>
            </w: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98</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r w:rsidRPr="0059017D">
              <w:rPr>
                <w:rFonts w:hAnsi="標楷體" w:cs="新細明體" w:hint="eastAsia"/>
                <w:kern w:val="0"/>
                <w:sz w:val="28"/>
                <w:szCs w:val="28"/>
              </w:rPr>
              <w:t>委託中華奧林</w:t>
            </w:r>
            <w:r w:rsidRPr="0059017D">
              <w:rPr>
                <w:rFonts w:hAnsi="標楷體" w:cs="新細明體" w:hint="eastAsia"/>
                <w:kern w:val="0"/>
                <w:sz w:val="28"/>
                <w:szCs w:val="28"/>
              </w:rPr>
              <w:lastRenderedPageBreak/>
              <w:t>匹克委員會辦理98年度相關體育運動業務案</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sz w:val="28"/>
                <w:szCs w:val="28"/>
              </w:rPr>
            </w:pPr>
            <w:r w:rsidRPr="0059017D">
              <w:rPr>
                <w:rFonts w:hAnsi="標楷體" w:cs="新細明體" w:hint="eastAsia"/>
                <w:kern w:val="0"/>
                <w:sz w:val="28"/>
                <w:szCs w:val="28"/>
              </w:rPr>
              <w:lastRenderedPageBreak/>
              <w:t>62,800,000元</w:t>
            </w:r>
          </w:p>
        </w:tc>
        <w:tc>
          <w:tcPr>
            <w:tcW w:w="3120" w:type="dxa"/>
            <w:tcBorders>
              <w:top w:val="single" w:sz="4" w:space="0" w:color="auto"/>
              <w:left w:val="single" w:sz="4" w:space="0" w:color="auto"/>
              <w:bottom w:val="single" w:sz="4" w:space="0" w:color="auto"/>
              <w:right w:val="single" w:sz="4" w:space="0" w:color="auto"/>
            </w:tcBorders>
            <w:hideMark/>
          </w:tcPr>
          <w:p w:rsidR="00E233D0"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1、綜合性國際賽會組</w:t>
            </w:r>
            <w:r w:rsidRPr="0059017D">
              <w:rPr>
                <w:rFonts w:hAnsi="標楷體" w:cs="新細明體" w:hint="eastAsia"/>
                <w:kern w:val="0"/>
                <w:sz w:val="28"/>
                <w:szCs w:val="28"/>
              </w:rPr>
              <w:lastRenderedPageBreak/>
              <w:t>團：</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(1)第1屆新加坡亞洲青年運動會：參加7種競賽，代表團107人，獲1金2銀7銅，在45參賽國中排名12。</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(2)第5屆香港東亞運動會：參加20種競賽，代表團335人，獲8金34銀47銅，在9個參賽國中排名第5。</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(3)第5屆澳大利亞青年奧林匹克運動會：參加4種運動，代表團21人，獲2金2銀。</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2、辦理運動禁藥管制業務</w:t>
            </w:r>
            <w:r w:rsidR="00890059" w:rsidRPr="0059017D">
              <w:rPr>
                <w:rFonts w:hAnsi="標楷體" w:cs="新細明體" w:hint="eastAsia"/>
                <w:kern w:val="0"/>
                <w:sz w:val="28"/>
                <w:szCs w:val="28"/>
              </w:rPr>
              <w:t>：</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(1)運動禁藥檢測：賽前全部檢測369人次、賽前部份抽測560人次</w:t>
            </w:r>
            <w:r w:rsidR="00890059" w:rsidRPr="0059017D">
              <w:rPr>
                <w:rFonts w:hAnsi="標楷體" w:cs="新細明體" w:hint="eastAsia"/>
                <w:kern w:val="0"/>
                <w:sz w:val="28"/>
                <w:szCs w:val="28"/>
              </w:rPr>
              <w:t>。</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(2)召開運動禁藥管制委員會議6 次、運動禁藥管制作業要點修訂工作小組會議3次</w:t>
            </w:r>
            <w:r w:rsidR="00890059" w:rsidRPr="0059017D">
              <w:rPr>
                <w:rFonts w:hAnsi="標楷體" w:cs="新細明體" w:hint="eastAsia"/>
                <w:kern w:val="0"/>
                <w:sz w:val="28"/>
                <w:szCs w:val="28"/>
              </w:rPr>
              <w:t>。</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3、參與及宣導國際體育事務活動</w:t>
            </w:r>
            <w:r w:rsidR="00890059" w:rsidRPr="0059017D">
              <w:rPr>
                <w:rFonts w:hAnsi="標楷體" w:cs="新細明體" w:hint="eastAsia"/>
                <w:kern w:val="0"/>
                <w:sz w:val="28"/>
                <w:szCs w:val="28"/>
              </w:rPr>
              <w:t>：</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(1)辦理體育團體之認證及仲裁</w:t>
            </w:r>
            <w:r w:rsidR="00890059" w:rsidRPr="0059017D">
              <w:rPr>
                <w:rFonts w:hAnsi="標楷體" w:cs="新細明體" w:hint="eastAsia"/>
                <w:kern w:val="0"/>
                <w:sz w:val="28"/>
                <w:szCs w:val="28"/>
              </w:rPr>
              <w:t>。</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(2)主辦亞洲奧會東亞區域論壇：計有8個國家奧會代表，約40人與會。</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lastRenderedPageBreak/>
              <w:t>(3)協助2009年高雄世界運動會籌辦：出席相關籌備會議及活動</w:t>
            </w:r>
            <w:r w:rsidR="00890059" w:rsidRPr="0059017D">
              <w:rPr>
                <w:rFonts w:hAnsi="標楷體" w:cs="新細明體" w:hint="eastAsia"/>
                <w:kern w:val="0"/>
                <w:sz w:val="28"/>
                <w:szCs w:val="28"/>
              </w:rPr>
              <w:t>。</w:t>
            </w:r>
          </w:p>
          <w:p w:rsidR="00E233D0"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(4)拓展我國國際體育關係：</w:t>
            </w:r>
          </w:p>
          <w:p w:rsidR="00E233D0" w:rsidRPr="0059017D" w:rsidRDefault="00E233D0" w:rsidP="00890059">
            <w:pPr>
              <w:ind w:leftChars="50" w:left="476" w:hangingChars="102" w:hanging="306"/>
              <w:rPr>
                <w:rFonts w:hAnsi="標楷體" w:cs="新細明體"/>
                <w:kern w:val="0"/>
                <w:sz w:val="28"/>
                <w:szCs w:val="28"/>
              </w:rPr>
            </w:pPr>
            <w:r w:rsidRPr="0059017D">
              <w:rPr>
                <w:rFonts w:hAnsi="標楷體" w:cs="新細明體" w:hint="eastAsia"/>
                <w:kern w:val="0"/>
                <w:sz w:val="28"/>
                <w:szCs w:val="28"/>
              </w:rPr>
              <w:t>A.邀請外賓：邀請俄羅斯奧會秘書長、俄羅斯</w:t>
            </w:r>
            <w:proofErr w:type="gramStart"/>
            <w:r w:rsidRPr="0059017D">
              <w:rPr>
                <w:rFonts w:hAnsi="標楷體" w:cs="新細明體" w:hint="eastAsia"/>
                <w:kern w:val="0"/>
                <w:sz w:val="28"/>
                <w:szCs w:val="28"/>
              </w:rPr>
              <w:t>全國暨非奧運</w:t>
            </w:r>
            <w:proofErr w:type="gramEnd"/>
            <w:r w:rsidRPr="0059017D">
              <w:rPr>
                <w:rFonts w:hAnsi="標楷體" w:cs="新細明體" w:hint="eastAsia"/>
                <w:kern w:val="0"/>
                <w:sz w:val="28"/>
                <w:szCs w:val="28"/>
              </w:rPr>
              <w:t>運動總會主任委員、越南奧會副主席兼秘書長來台參訪；邀請南非奧會副主席、秘書長來台訪問並簽署兩會交流備忘錄；邀請香港奧會秘書長來台訪問並擔任第32屆奧林匹克研討會講師；邀請南非奧會主席、副主席、亞洲奧會理事會主席顧問來台參訪；邀請6國家奧會7名貴賓來台參加2009年</w:t>
            </w:r>
            <w:proofErr w:type="gramStart"/>
            <w:r w:rsidR="00F573F1" w:rsidRPr="0059017D">
              <w:rPr>
                <w:rFonts w:hAnsi="標楷體" w:cs="新細明體" w:hint="eastAsia"/>
                <w:kern w:val="0"/>
                <w:sz w:val="28"/>
                <w:szCs w:val="28"/>
              </w:rPr>
              <w:t>臺北</w:t>
            </w:r>
            <w:r w:rsidRPr="0059017D">
              <w:rPr>
                <w:rFonts w:hAnsi="標楷體" w:cs="新細明體" w:hint="eastAsia"/>
                <w:kern w:val="0"/>
                <w:sz w:val="28"/>
                <w:szCs w:val="28"/>
              </w:rPr>
              <w:t>聽</w:t>
            </w:r>
            <w:proofErr w:type="gramEnd"/>
            <w:r w:rsidRPr="0059017D">
              <w:rPr>
                <w:rFonts w:hAnsi="標楷體" w:cs="新細明體" w:hint="eastAsia"/>
                <w:kern w:val="0"/>
                <w:sz w:val="28"/>
                <w:szCs w:val="28"/>
              </w:rPr>
              <w:t>障奧運會。</w:t>
            </w:r>
          </w:p>
          <w:p w:rsidR="00890059" w:rsidRPr="0059017D" w:rsidRDefault="00E233D0" w:rsidP="00890059">
            <w:pPr>
              <w:ind w:leftChars="50" w:left="476" w:hangingChars="102" w:hanging="306"/>
              <w:rPr>
                <w:rFonts w:hAnsi="標楷體" w:cs="新細明體"/>
                <w:kern w:val="0"/>
                <w:sz w:val="28"/>
                <w:szCs w:val="28"/>
              </w:rPr>
            </w:pPr>
            <w:r w:rsidRPr="0059017D">
              <w:rPr>
                <w:rFonts w:hAnsi="標楷體" w:cs="新細明體" w:hint="eastAsia"/>
                <w:kern w:val="0"/>
                <w:sz w:val="28"/>
                <w:szCs w:val="28"/>
              </w:rPr>
              <w:t>B.出席國際會議：派員出席國際會議30項次。</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(5)主辦亞洲奧會財務委員會議。</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(6)輔導協會參加國際組織活動：派員協助各協會出席國際會議暨活動11項次。</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lastRenderedPageBreak/>
              <w:t>(7)奧會模式暨兩岸體育交流規範宣導：辦理各協會教練及裁判講習會、出國參賽行前講習會奧會模式課程（含寄送講義）共35場次。</w:t>
            </w:r>
          </w:p>
          <w:p w:rsidR="00890059" w:rsidRPr="0059017D" w:rsidRDefault="00E233D0" w:rsidP="00890059">
            <w:pPr>
              <w:ind w:left="456" w:hangingChars="152" w:hanging="456"/>
              <w:rPr>
                <w:rFonts w:hAnsi="標楷體" w:cs="新細明體"/>
                <w:kern w:val="0"/>
                <w:sz w:val="28"/>
                <w:szCs w:val="28"/>
              </w:rPr>
            </w:pPr>
            <w:r w:rsidRPr="0059017D">
              <w:rPr>
                <w:rFonts w:hAnsi="標楷體" w:cs="新細明體" w:hint="eastAsia"/>
                <w:kern w:val="0"/>
                <w:sz w:val="28"/>
                <w:szCs w:val="28"/>
              </w:rPr>
              <w:t>(8)申辦與籌辦國際運動會標準作業程序(SOP)建立：完成編訂「申辦與籌辦國際運動會標準作業程序說明書」</w:t>
            </w:r>
            <w:r w:rsidR="00890059" w:rsidRPr="0059017D">
              <w:rPr>
                <w:rFonts w:hAnsi="標楷體" w:cs="新細明體" w:hint="eastAsia"/>
                <w:kern w:val="0"/>
                <w:sz w:val="28"/>
                <w:szCs w:val="28"/>
              </w:rPr>
              <w:t>。</w:t>
            </w:r>
          </w:p>
          <w:p w:rsidR="00E233D0" w:rsidRPr="0059017D" w:rsidRDefault="00E233D0" w:rsidP="00890059">
            <w:pPr>
              <w:ind w:left="456" w:hangingChars="152" w:hanging="456"/>
              <w:rPr>
                <w:rFonts w:hAnsi="標楷體"/>
                <w:sz w:val="28"/>
                <w:szCs w:val="28"/>
              </w:rPr>
            </w:pPr>
            <w:r w:rsidRPr="0059017D">
              <w:rPr>
                <w:rFonts w:hAnsi="標楷體" w:cs="新細明體" w:hint="eastAsia"/>
                <w:kern w:val="0"/>
                <w:sz w:val="28"/>
                <w:szCs w:val="28"/>
              </w:rPr>
              <w:t>4、辦理兩岸體育交流活動：辦理9項兩岸奧會體育交流活動，5項來</w:t>
            </w:r>
            <w:r w:rsidR="00F573F1" w:rsidRPr="0059017D">
              <w:rPr>
                <w:rFonts w:hAnsi="標楷體" w:cs="新細明體" w:hint="eastAsia"/>
                <w:kern w:val="0"/>
                <w:sz w:val="28"/>
                <w:szCs w:val="28"/>
              </w:rPr>
              <w:t>臺灣</w:t>
            </w:r>
            <w:r w:rsidRPr="0059017D">
              <w:rPr>
                <w:rFonts w:hAnsi="標楷體" w:cs="新細明體" w:hint="eastAsia"/>
                <w:kern w:val="0"/>
                <w:sz w:val="28"/>
                <w:szCs w:val="28"/>
              </w:rPr>
              <w:t>參訪，4項赴大陸參訪。</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如合</w:t>
            </w:r>
            <w:r w:rsidRPr="0059017D">
              <w:rPr>
                <w:rFonts w:hAnsi="標楷體" w:hint="eastAsia"/>
                <w:sz w:val="28"/>
                <w:szCs w:val="28"/>
              </w:rPr>
              <w:lastRenderedPageBreak/>
              <w:t>約書</w:t>
            </w: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99</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r w:rsidRPr="0059017D">
              <w:rPr>
                <w:rFonts w:hAnsi="標楷體" w:cs="新細明體" w:hint="eastAsia"/>
                <w:kern w:val="0"/>
                <w:sz w:val="28"/>
                <w:szCs w:val="28"/>
              </w:rPr>
              <w:t>委託中華奧林匹克委員會辦理99年度工作業務案</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sz w:val="28"/>
                <w:szCs w:val="28"/>
              </w:rPr>
            </w:pPr>
            <w:r w:rsidRPr="0059017D">
              <w:rPr>
                <w:rFonts w:hAnsi="標楷體" w:cs="新細明體" w:hint="eastAsia"/>
                <w:kern w:val="0"/>
                <w:sz w:val="28"/>
                <w:szCs w:val="28"/>
              </w:rPr>
              <w:t>8,500,000元</w:t>
            </w:r>
          </w:p>
        </w:tc>
        <w:tc>
          <w:tcPr>
            <w:tcW w:w="3120" w:type="dxa"/>
            <w:tcBorders>
              <w:top w:val="single" w:sz="4" w:space="0" w:color="auto"/>
              <w:left w:val="single" w:sz="4" w:space="0" w:color="auto"/>
              <w:bottom w:val="single" w:sz="4" w:space="0" w:color="auto"/>
              <w:right w:val="single" w:sz="4" w:space="0" w:color="auto"/>
            </w:tcBorders>
            <w:vAlign w:val="center"/>
            <w:hideMark/>
          </w:tcPr>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1、綜合性國際賽會組團：</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(1)第21屆溫哥華冬季奧林匹克運動會：參加雪橇1種競賽，代表團7人，獲第34名，在亞洲4個參賽國中排名第3。</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(2)第1屆新加坡青年奧林匹克運動會：參加10種競賽，代表團46人，獲3銀，在205個參賽國排名第61。</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(3)第16屆廣州亞洲運動會：參加35種運</w:t>
            </w:r>
            <w:r w:rsidRPr="0059017D">
              <w:rPr>
                <w:rFonts w:hAnsi="標楷體" w:cs="新細明體" w:hint="eastAsia"/>
                <w:kern w:val="0"/>
                <w:sz w:val="28"/>
                <w:szCs w:val="28"/>
              </w:rPr>
              <w:lastRenderedPageBreak/>
              <w:t>動，代表團395人，獲13金16銀38銅，金牌數排名第7，總獎牌數排名第5。</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(4)第2屆阿曼亞洲沙灘運動會：參加沙7種競賽，代表團60人，獲1銀4銅，在45個參賽國中排名第18，總獎牌數排名第10。</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(5)第16屆廣州亞洲運動會賽前考察團：籌組51人考察團赴廣州考察運動場館，實地勘查各賽場及了解相關運作。</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2、辦理運動禁藥管制業務</w:t>
            </w:r>
            <w:r w:rsidR="009572A7" w:rsidRPr="0059017D">
              <w:rPr>
                <w:rFonts w:hAnsi="標楷體" w:cs="新細明體" w:hint="eastAsia"/>
                <w:kern w:val="0"/>
                <w:sz w:val="28"/>
                <w:szCs w:val="28"/>
              </w:rPr>
              <w:t>：</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(1)運動禁藥檢測：賽外檢測527人次、賽內檢測293人次。</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(2)召開運動禁藥管制委員會議5次、運動禁藥申訴審議委員會議1次、治療用途豁免（TUE）審查1例。</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3、參與及宣導國際體育事務活動</w:t>
            </w:r>
            <w:r w:rsidR="009572A7" w:rsidRPr="0059017D">
              <w:rPr>
                <w:rFonts w:hAnsi="標楷體" w:cs="新細明體" w:hint="eastAsia"/>
                <w:kern w:val="0"/>
                <w:sz w:val="28"/>
                <w:szCs w:val="28"/>
              </w:rPr>
              <w:t>：</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(1)辦理體育團體之認證及仲裁。</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(2)申辦國際綜合性運動會：協助我國申辦2019及2023亞洲運動會、2013及</w:t>
            </w:r>
            <w:r w:rsidRPr="0059017D">
              <w:rPr>
                <w:rFonts w:hAnsi="標楷體" w:cs="新細明體" w:hint="eastAsia"/>
                <w:kern w:val="0"/>
                <w:sz w:val="28"/>
                <w:szCs w:val="28"/>
              </w:rPr>
              <w:lastRenderedPageBreak/>
              <w:t>2018年亞洲室內暨武藝運動會、2013及2017年亞洲青年運動會、2016及2020年亞洲沙灘運動會、2017年東亞運動會城市遴選作業。</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(3)申辦國際會議：申辦2011年國際奧會世界全民運動大會、第5屆國際運動員論壇。</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(4)邀請外賓：邀請日本奧會副主席、國際奧會國際合作發展部主任、國際排球總會主席暨亞洲奧林匹克理事會主席顧問、來台訪問並擔任研討會講師；邀請墨西哥奧運運動員協會主席訪華並簽訂合作協議。</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(5)出席國際會議及活動：派員出席國際會議20項次。</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(6)輔導協會參加國際組織活動：派員協助各協會出席國際會議暨活動20項次。</w:t>
            </w:r>
          </w:p>
          <w:p w:rsidR="00E233D0"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(7)奧會模式暨兩岸體育交流規範宣導及辦理國際體育事務人才研習會：</w:t>
            </w:r>
          </w:p>
          <w:p w:rsidR="00E233D0" w:rsidRPr="0059017D" w:rsidRDefault="00E233D0" w:rsidP="009572A7">
            <w:pPr>
              <w:ind w:leftChars="50" w:left="476" w:hangingChars="102" w:hanging="306"/>
              <w:rPr>
                <w:rFonts w:hAnsi="標楷體" w:cs="新細明體"/>
                <w:kern w:val="0"/>
                <w:sz w:val="28"/>
                <w:szCs w:val="28"/>
              </w:rPr>
            </w:pPr>
            <w:r w:rsidRPr="0059017D">
              <w:rPr>
                <w:rFonts w:hAnsi="標楷體" w:cs="新細明體" w:hint="eastAsia"/>
                <w:kern w:val="0"/>
                <w:sz w:val="28"/>
                <w:szCs w:val="28"/>
              </w:rPr>
              <w:lastRenderedPageBreak/>
              <w:t>A.辦理各協會教練及裁判講習會、出國參賽行前講習會奧會模式課程（含寄送講義）共45場次。</w:t>
            </w:r>
          </w:p>
          <w:p w:rsidR="009572A7" w:rsidRPr="0059017D" w:rsidRDefault="00E233D0" w:rsidP="009572A7">
            <w:pPr>
              <w:ind w:leftChars="50" w:left="476" w:hangingChars="102" w:hanging="306"/>
              <w:rPr>
                <w:rFonts w:hAnsi="標楷體" w:cs="新細明體"/>
                <w:kern w:val="0"/>
                <w:sz w:val="28"/>
                <w:szCs w:val="28"/>
              </w:rPr>
            </w:pPr>
            <w:r w:rsidRPr="0059017D">
              <w:rPr>
                <w:rFonts w:hAnsi="標楷體" w:cs="新細明體" w:hint="eastAsia"/>
                <w:kern w:val="0"/>
                <w:sz w:val="28"/>
                <w:szCs w:val="28"/>
              </w:rPr>
              <w:t>B.辦理國際體育事務人才研習會：分別於高雄及</w:t>
            </w:r>
            <w:proofErr w:type="gramStart"/>
            <w:r w:rsidR="00F573F1" w:rsidRPr="0059017D">
              <w:rPr>
                <w:rFonts w:hAnsi="標楷體" w:cs="新細明體" w:hint="eastAsia"/>
                <w:kern w:val="0"/>
                <w:sz w:val="28"/>
                <w:szCs w:val="28"/>
              </w:rPr>
              <w:t>臺</w:t>
            </w:r>
            <w:proofErr w:type="gramEnd"/>
            <w:r w:rsidR="00F573F1" w:rsidRPr="0059017D">
              <w:rPr>
                <w:rFonts w:hAnsi="標楷體" w:cs="新細明體" w:hint="eastAsia"/>
                <w:kern w:val="0"/>
                <w:sz w:val="28"/>
                <w:szCs w:val="28"/>
              </w:rPr>
              <w:t>北</w:t>
            </w:r>
            <w:r w:rsidRPr="0059017D">
              <w:rPr>
                <w:rFonts w:hAnsi="標楷體" w:cs="新細明體" w:hint="eastAsia"/>
                <w:kern w:val="0"/>
                <w:sz w:val="28"/>
                <w:szCs w:val="28"/>
              </w:rPr>
              <w:t>舉辦研習會，課程包含奧會模式、兩岸體育運動交流規範及國際體育事務等。</w:t>
            </w:r>
          </w:p>
          <w:p w:rsidR="00E233D0"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4、辦理兩岸體育交流活動：辦理12項兩岸奧會體育交流活動，5項來</w:t>
            </w:r>
            <w:r w:rsidR="00F573F1" w:rsidRPr="0059017D">
              <w:rPr>
                <w:rFonts w:hAnsi="標楷體" w:cs="新細明體" w:hint="eastAsia"/>
                <w:kern w:val="0"/>
                <w:sz w:val="28"/>
                <w:szCs w:val="28"/>
              </w:rPr>
              <w:t>臺灣</w:t>
            </w:r>
            <w:r w:rsidRPr="0059017D">
              <w:rPr>
                <w:rFonts w:hAnsi="標楷體" w:cs="新細明體" w:hint="eastAsia"/>
                <w:kern w:val="0"/>
                <w:sz w:val="28"/>
                <w:szCs w:val="28"/>
              </w:rPr>
              <w:t>參訪，7項赴大陸參訪。</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如合約書</w:t>
            </w: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100</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proofErr w:type="gramStart"/>
            <w:r w:rsidRPr="0059017D">
              <w:rPr>
                <w:rFonts w:hAnsi="標楷體" w:cs="新細明體" w:hint="eastAsia"/>
                <w:kern w:val="0"/>
                <w:sz w:val="28"/>
                <w:szCs w:val="28"/>
              </w:rPr>
              <w:t>100</w:t>
            </w:r>
            <w:proofErr w:type="gramEnd"/>
            <w:r w:rsidRPr="0059017D">
              <w:rPr>
                <w:rFonts w:hAnsi="標楷體" w:cs="新細明體" w:hint="eastAsia"/>
                <w:kern w:val="0"/>
                <w:sz w:val="28"/>
                <w:szCs w:val="28"/>
              </w:rPr>
              <w:t>年度委託中華奧林匹克委員會辦理工作業務案</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sz w:val="28"/>
                <w:szCs w:val="28"/>
              </w:rPr>
            </w:pPr>
            <w:r w:rsidRPr="0059017D">
              <w:rPr>
                <w:rFonts w:hAnsi="標楷體" w:cs="新細明體" w:hint="eastAsia"/>
                <w:kern w:val="0"/>
                <w:sz w:val="28"/>
                <w:szCs w:val="28"/>
              </w:rPr>
              <w:t>50,510,000元</w:t>
            </w:r>
          </w:p>
        </w:tc>
        <w:tc>
          <w:tcPr>
            <w:tcW w:w="3120" w:type="dxa"/>
            <w:tcBorders>
              <w:top w:val="single" w:sz="4" w:space="0" w:color="auto"/>
              <w:left w:val="single" w:sz="4" w:space="0" w:color="auto"/>
              <w:bottom w:val="single" w:sz="4" w:space="0" w:color="auto"/>
              <w:right w:val="single" w:sz="4" w:space="0" w:color="auto"/>
            </w:tcBorders>
            <w:hideMark/>
          </w:tcPr>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1、辦理運動禁藥管制業務：</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(1)運動禁藥管制作業：賽內外檢測（送國際認證實驗室）：182人次、賽內外檢測（送國內實驗室）：462人次。</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(2)召開運動禁藥管制委員會議6次。</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(3)運動禁藥教育及宣導：運動禁藥宣導講座81場、運動禁藥教育宣導品/教材製作、出席國際會議1場、運動禁藥</w:t>
            </w:r>
            <w:proofErr w:type="gramStart"/>
            <w:r w:rsidRPr="0059017D">
              <w:rPr>
                <w:rFonts w:hAnsi="標楷體" w:cs="新細明體" w:hint="eastAsia"/>
                <w:kern w:val="0"/>
                <w:sz w:val="28"/>
                <w:szCs w:val="28"/>
              </w:rPr>
              <w:t>採樣員</w:t>
            </w:r>
            <w:proofErr w:type="gramEnd"/>
            <w:r w:rsidRPr="0059017D">
              <w:rPr>
                <w:rFonts w:hAnsi="標楷體" w:cs="新細明體" w:hint="eastAsia"/>
                <w:kern w:val="0"/>
                <w:sz w:val="28"/>
                <w:szCs w:val="28"/>
              </w:rPr>
              <w:t>講習會2場</w:t>
            </w:r>
            <w:r w:rsidRPr="0059017D">
              <w:rPr>
                <w:rFonts w:hAnsi="標楷體" w:cs="新細明體" w:hint="eastAsia"/>
                <w:kern w:val="0"/>
                <w:sz w:val="28"/>
                <w:szCs w:val="28"/>
              </w:rPr>
              <w:lastRenderedPageBreak/>
              <w:t>次、運動禁藥管制員講習會1場次、運動禁藥全球資訊網維護與更新。</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2.申辦賽會及參與國際體育事務活動：</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(1)申辦東亞運動會：前往中國大陸參訪拜會大陸奧會及天津東亞運組委會等單位，另赴東京在OCA會員大會期間與香港、蒙古、澳門、北韓、日本及韓國奧會主席、秘書長會晤尋求支持，並進設攤宣傳。</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(2)申辦亞洲運動會：倫敦SportAccord宣傳、亞奧會會員大會宣傳、山東亞洲沙灘運動會總領隊會議遊說宣傳、阿聯杜拜、泰國普吉島考察亞洲區域論壇及宣傳、雅加達東南亞運動會設攤宣傳、考察北京世界智力運動會</w:t>
            </w:r>
            <w:r w:rsidR="009572A7" w:rsidRPr="0059017D">
              <w:rPr>
                <w:rFonts w:hAnsi="標楷體" w:cs="新細明體" w:hint="eastAsia"/>
                <w:kern w:val="0"/>
                <w:sz w:val="28"/>
                <w:szCs w:val="28"/>
              </w:rPr>
              <w:t>。</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(3)邀訪外賓：辦理9個邀訪案，邀請包含泰國奧會副主席兼秘書長、馬來西亞奧會秘書長、</w:t>
            </w:r>
            <w:r w:rsidR="004C146A" w:rsidRPr="0059017D">
              <w:rPr>
                <w:rFonts w:hAnsi="標楷體" w:cs="新細明體" w:hint="eastAsia"/>
                <w:kern w:val="0"/>
                <w:sz w:val="28"/>
                <w:szCs w:val="28"/>
              </w:rPr>
              <w:t>國際奧會</w:t>
            </w:r>
            <w:r w:rsidRPr="0059017D">
              <w:rPr>
                <w:rFonts w:hAnsi="標楷體" w:cs="新細明體" w:hint="eastAsia"/>
                <w:kern w:val="0"/>
                <w:sz w:val="28"/>
                <w:szCs w:val="28"/>
              </w:rPr>
              <w:t>運動員委員會主席、OCA運動員</w:t>
            </w:r>
            <w:r w:rsidRPr="0059017D">
              <w:rPr>
                <w:rFonts w:hAnsi="標楷體" w:cs="新細明體" w:hint="eastAsia"/>
                <w:kern w:val="0"/>
                <w:sz w:val="28"/>
                <w:szCs w:val="28"/>
              </w:rPr>
              <w:lastRenderedPageBreak/>
              <w:t>委員會主席、國際排球總會</w:t>
            </w:r>
            <w:proofErr w:type="gramStart"/>
            <w:r w:rsidRPr="0059017D">
              <w:rPr>
                <w:rFonts w:hAnsi="標楷體" w:cs="新細明體" w:hint="eastAsia"/>
                <w:kern w:val="0"/>
                <w:sz w:val="28"/>
                <w:szCs w:val="28"/>
              </w:rPr>
              <w:t>會</w:t>
            </w:r>
            <w:proofErr w:type="gramEnd"/>
            <w:r w:rsidRPr="0059017D">
              <w:rPr>
                <w:rFonts w:hAnsi="標楷體" w:cs="新細明體" w:hint="eastAsia"/>
                <w:kern w:val="0"/>
                <w:sz w:val="28"/>
                <w:szCs w:val="28"/>
              </w:rPr>
              <w:t>等人來台訪問。</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(4)出席國際會議及活動：派員出席國際會議21項次。</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(5)辦理國際運動員論壇：邀請</w:t>
            </w:r>
            <w:r w:rsidR="004C146A" w:rsidRPr="0059017D">
              <w:rPr>
                <w:rFonts w:hAnsi="標楷體" w:cs="新細明體" w:hint="eastAsia"/>
                <w:kern w:val="0"/>
                <w:sz w:val="28"/>
                <w:szCs w:val="28"/>
              </w:rPr>
              <w:t>國際奧會</w:t>
            </w:r>
            <w:r w:rsidRPr="0059017D">
              <w:rPr>
                <w:rFonts w:hAnsi="標楷體" w:cs="新細明體" w:hint="eastAsia"/>
                <w:kern w:val="0"/>
                <w:sz w:val="28"/>
                <w:szCs w:val="28"/>
              </w:rPr>
              <w:t>運動員委員會主席、OCA運動員委員會主席、委員等國際知名專家學者擔任講座，就運動員教育、生涯</w:t>
            </w:r>
            <w:proofErr w:type="gramStart"/>
            <w:r w:rsidRPr="0059017D">
              <w:rPr>
                <w:rFonts w:hAnsi="標楷體" w:cs="新細明體" w:hint="eastAsia"/>
                <w:kern w:val="0"/>
                <w:sz w:val="28"/>
                <w:szCs w:val="28"/>
              </w:rPr>
              <w:t>規</w:t>
            </w:r>
            <w:proofErr w:type="gramEnd"/>
            <w:r w:rsidRPr="0059017D">
              <w:rPr>
                <w:rFonts w:hAnsi="標楷體" w:cs="新細明體" w:hint="eastAsia"/>
                <w:kern w:val="0"/>
                <w:sz w:val="28"/>
                <w:szCs w:val="28"/>
              </w:rPr>
              <w:t>畫、日常生活自我管理、就業準備等議題經驗分享並提供相關資訊，專題演講5場，專題討論3場，與會人數80人。</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(6)落實台日體育運動交流：籌組28人參訪團，赴日拜會日本運動科學中心及動禁藥實驗室等機構。</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3、宣導奧會模式暨國際體育人才培育：</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(1)辦理奧會模式宣導講習（含教練裁判講習、行前講習、寄送講義），至少68場次2,075人次；辦理「奧會模式」課程講座11場次，745人次參加。</w:t>
            </w:r>
          </w:p>
          <w:p w:rsidR="00E233D0"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lastRenderedPageBreak/>
              <w:t>(2)國際體育事務人才培育專案計畫：</w:t>
            </w:r>
          </w:p>
          <w:p w:rsidR="00E233D0" w:rsidRPr="0059017D" w:rsidRDefault="00E233D0" w:rsidP="009572A7">
            <w:pPr>
              <w:ind w:leftChars="50" w:left="476" w:hangingChars="102" w:hanging="306"/>
              <w:rPr>
                <w:rFonts w:hAnsi="標楷體" w:cs="新細明體"/>
                <w:kern w:val="0"/>
                <w:sz w:val="28"/>
                <w:szCs w:val="28"/>
              </w:rPr>
            </w:pPr>
            <w:r w:rsidRPr="0059017D">
              <w:rPr>
                <w:rFonts w:hAnsi="標楷體" w:cs="新細明體" w:hint="eastAsia"/>
                <w:kern w:val="0"/>
                <w:sz w:val="28"/>
                <w:szCs w:val="28"/>
              </w:rPr>
              <w:t>A.辦理包含語文、奧會模式、國際奧會組織、奧林匹克精神、國際體育事務及會議談判模擬演練、國際賽會儀軌、爭議處理機制措施等內容之訓練課程，培訓72人，並已見習完畢。</w:t>
            </w:r>
          </w:p>
          <w:p w:rsidR="009572A7" w:rsidRPr="0059017D" w:rsidRDefault="00E233D0" w:rsidP="009572A7">
            <w:pPr>
              <w:ind w:leftChars="50" w:left="476" w:hangingChars="102" w:hanging="306"/>
              <w:rPr>
                <w:rFonts w:hAnsi="標楷體" w:cs="新細明體"/>
                <w:kern w:val="0"/>
                <w:sz w:val="28"/>
                <w:szCs w:val="28"/>
              </w:rPr>
            </w:pPr>
            <w:r w:rsidRPr="0059017D">
              <w:rPr>
                <w:rFonts w:hAnsi="標楷體" w:cs="新細明體" w:hint="eastAsia"/>
                <w:kern w:val="0"/>
                <w:sz w:val="28"/>
                <w:szCs w:val="28"/>
              </w:rPr>
              <w:t>B.辦理國際體育事務推廣研習2場次，156人參加。</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(3)辦理「建國百年讓世界看見臺灣－國際賽會研習會」：於北、中、南辦理3場研討會，針對如何申辦及籌辦國際大型運動賽會及國際大型運動賽會之發展與現勢等議題進行研討，計有318人參加。</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(4)輔導協會參加國際組織活動：派員協助各協會出席國際會議暨活動24項次。</w:t>
            </w:r>
          </w:p>
          <w:p w:rsidR="00E233D0" w:rsidRPr="0059017D" w:rsidRDefault="00E233D0" w:rsidP="009572A7">
            <w:pPr>
              <w:ind w:left="456" w:hangingChars="152" w:hanging="456"/>
              <w:rPr>
                <w:rFonts w:hAnsi="標楷體"/>
                <w:sz w:val="28"/>
                <w:szCs w:val="28"/>
              </w:rPr>
            </w:pPr>
            <w:r w:rsidRPr="0059017D">
              <w:rPr>
                <w:rFonts w:hAnsi="標楷體" w:cs="新細明體" w:hint="eastAsia"/>
                <w:kern w:val="0"/>
                <w:sz w:val="28"/>
                <w:szCs w:val="28"/>
              </w:rPr>
              <w:t>4、辦理兩岸體育交流活動：辦理12項兩岸奧會體育交流活動，7項來</w:t>
            </w:r>
            <w:r w:rsidR="00F573F1" w:rsidRPr="0059017D">
              <w:rPr>
                <w:rFonts w:hAnsi="標楷體" w:cs="新細明體" w:hint="eastAsia"/>
                <w:kern w:val="0"/>
                <w:sz w:val="28"/>
                <w:szCs w:val="28"/>
              </w:rPr>
              <w:t>臺灣</w:t>
            </w:r>
            <w:r w:rsidRPr="0059017D">
              <w:rPr>
                <w:rFonts w:hAnsi="標楷體" w:cs="新細明體" w:hint="eastAsia"/>
                <w:kern w:val="0"/>
                <w:sz w:val="28"/>
                <w:szCs w:val="28"/>
              </w:rPr>
              <w:t>參訪，5項赴大陸參訪。</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如合約書</w:t>
            </w: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100</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cs="新細明體"/>
                <w:kern w:val="0"/>
                <w:sz w:val="28"/>
                <w:szCs w:val="28"/>
              </w:rPr>
            </w:pPr>
            <w:r w:rsidRPr="0059017D">
              <w:rPr>
                <w:rFonts w:hAnsi="標楷體" w:hint="eastAsia"/>
                <w:sz w:val="28"/>
                <w:szCs w:val="28"/>
              </w:rPr>
              <w:t>辦理參加「2011年阿拉夫拉運動會」</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cs="新細明體"/>
                <w:kern w:val="0"/>
                <w:sz w:val="28"/>
                <w:szCs w:val="28"/>
              </w:rPr>
            </w:pPr>
            <w:r w:rsidRPr="0059017D">
              <w:rPr>
                <w:rFonts w:hAnsi="標楷體" w:hint="eastAsia"/>
                <w:sz w:val="28"/>
                <w:szCs w:val="28"/>
              </w:rPr>
              <w:t>2,250,000元</w:t>
            </w:r>
          </w:p>
        </w:tc>
        <w:tc>
          <w:tcPr>
            <w:tcW w:w="3120"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cs="新細明體"/>
                <w:kern w:val="0"/>
                <w:sz w:val="28"/>
                <w:szCs w:val="28"/>
              </w:rPr>
            </w:pPr>
            <w:r w:rsidRPr="0059017D">
              <w:rPr>
                <w:rFonts w:hAnsi="標楷體" w:hint="eastAsia"/>
                <w:sz w:val="28"/>
                <w:szCs w:val="28"/>
              </w:rPr>
              <w:t>「2011年阿拉夫拉運動會」業於100年5月7日至14日假澳洲阿拉夫拉舉行，我國共8名選手參賽，代表團</w:t>
            </w:r>
            <w:proofErr w:type="gramStart"/>
            <w:r w:rsidRPr="0059017D">
              <w:rPr>
                <w:rFonts w:hAnsi="標楷體" w:hint="eastAsia"/>
                <w:sz w:val="28"/>
                <w:szCs w:val="28"/>
              </w:rPr>
              <w:t>人員均依原</w:t>
            </w:r>
            <w:proofErr w:type="gramEnd"/>
            <w:r w:rsidRPr="0059017D">
              <w:rPr>
                <w:rFonts w:hAnsi="標楷體" w:hint="eastAsia"/>
                <w:sz w:val="28"/>
                <w:szCs w:val="28"/>
              </w:rPr>
              <w:t>訂</w:t>
            </w:r>
            <w:proofErr w:type="gramStart"/>
            <w:r w:rsidRPr="0059017D">
              <w:rPr>
                <w:rFonts w:hAnsi="標楷體" w:hint="eastAsia"/>
                <w:sz w:val="28"/>
                <w:szCs w:val="28"/>
              </w:rPr>
              <w:t>規</w:t>
            </w:r>
            <w:proofErr w:type="gramEnd"/>
            <w:r w:rsidRPr="0059017D">
              <w:rPr>
                <w:rFonts w:hAnsi="標楷體" w:hint="eastAsia"/>
                <w:sz w:val="28"/>
                <w:szCs w:val="28"/>
              </w:rPr>
              <w:t>畫完成參賽及返國報告事宜。</w:t>
            </w:r>
          </w:p>
        </w:tc>
        <w:tc>
          <w:tcPr>
            <w:tcW w:w="992" w:type="dxa"/>
            <w:tcBorders>
              <w:top w:val="single" w:sz="4" w:space="0" w:color="auto"/>
              <w:left w:val="single" w:sz="4" w:space="0" w:color="auto"/>
              <w:bottom w:val="single" w:sz="4" w:space="0" w:color="auto"/>
              <w:right w:val="single" w:sz="4" w:space="0" w:color="auto"/>
            </w:tcBorders>
          </w:tcPr>
          <w:p w:rsidR="00E233D0" w:rsidRPr="0059017D" w:rsidRDefault="00E233D0">
            <w:pPr>
              <w:jc w:val="center"/>
              <w:rPr>
                <w:rFonts w:hAnsi="標楷體"/>
                <w:sz w:val="28"/>
                <w:szCs w:val="28"/>
              </w:rPr>
            </w:pP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101</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proofErr w:type="gramStart"/>
            <w:r w:rsidRPr="0059017D">
              <w:rPr>
                <w:rFonts w:hAnsi="標楷體" w:cs="新細明體" w:hint="eastAsia"/>
                <w:kern w:val="0"/>
                <w:sz w:val="28"/>
                <w:szCs w:val="28"/>
              </w:rPr>
              <w:t>101</w:t>
            </w:r>
            <w:proofErr w:type="gramEnd"/>
            <w:r w:rsidRPr="0059017D">
              <w:rPr>
                <w:rFonts w:hAnsi="標楷體" w:cs="新細明體" w:hint="eastAsia"/>
                <w:kern w:val="0"/>
                <w:sz w:val="28"/>
                <w:szCs w:val="28"/>
              </w:rPr>
              <w:t>年度委託中華奧林匹克委員會辦理工作業務案</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sz w:val="28"/>
                <w:szCs w:val="28"/>
              </w:rPr>
            </w:pPr>
            <w:r w:rsidRPr="0059017D">
              <w:rPr>
                <w:rFonts w:hAnsi="標楷體" w:cs="新細明體" w:hint="eastAsia"/>
                <w:kern w:val="0"/>
                <w:sz w:val="28"/>
                <w:szCs w:val="28"/>
              </w:rPr>
              <w:t>91,868,000元</w:t>
            </w:r>
          </w:p>
        </w:tc>
        <w:tc>
          <w:tcPr>
            <w:tcW w:w="3120" w:type="dxa"/>
            <w:tcBorders>
              <w:top w:val="single" w:sz="4" w:space="0" w:color="auto"/>
              <w:left w:val="single" w:sz="4" w:space="0" w:color="auto"/>
              <w:bottom w:val="single" w:sz="4" w:space="0" w:color="auto"/>
              <w:right w:val="single" w:sz="4" w:space="0" w:color="auto"/>
            </w:tcBorders>
            <w:hideMark/>
          </w:tcPr>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1、綜合性國際賽會組團：</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(1)第3屆亞洲沙灘運動會：參加6種競賽，代表團63人，獲3金6銀6銅，在44個參賽國中排名第5。</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(2)第30屆倫敦奧運會賽前考察團：籌組33人考察團赴倫敦蒐集賽會場館及賽事相關資訊。</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(3)第30屆倫敦奧林匹克運動會：參加14種競賽，代表團100人，獲1銀1銅，排名第63。</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(4)第30屆倫敦奧運會賽中工作團：辦理兩梯次共38人，協助參賽選手及教練蒐集相關資訊。</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2、辦理運動禁藥管制業務及運科機構參訪業務：</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(1)運動禁藥檢測：賽前檢測（送國際認證實驗室）206人次、賽內及賽外檢</w:t>
            </w:r>
            <w:r w:rsidRPr="0059017D">
              <w:rPr>
                <w:rFonts w:hAnsi="標楷體" w:cs="新細明體" w:hint="eastAsia"/>
                <w:kern w:val="0"/>
                <w:sz w:val="28"/>
                <w:szCs w:val="28"/>
              </w:rPr>
              <w:lastRenderedPageBreak/>
              <w:t>測（送國內實驗室）510人次。</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(2)召開運動禁藥管制業務相關會議及治療用途豁免審查。</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(3)運動禁藥教育及宣導。</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(4)身心障礙選手禁藥檢測18人次。</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(5)德國運動科</w:t>
            </w:r>
            <w:proofErr w:type="gramStart"/>
            <w:r w:rsidRPr="0059017D">
              <w:rPr>
                <w:rFonts w:hAnsi="標楷體" w:cs="新細明體" w:hint="eastAsia"/>
                <w:kern w:val="0"/>
                <w:sz w:val="28"/>
                <w:szCs w:val="28"/>
              </w:rPr>
              <w:t>研</w:t>
            </w:r>
            <w:proofErr w:type="gramEnd"/>
            <w:r w:rsidRPr="0059017D">
              <w:rPr>
                <w:rFonts w:hAnsi="標楷體" w:cs="新細明體" w:hint="eastAsia"/>
                <w:kern w:val="0"/>
                <w:sz w:val="28"/>
                <w:szCs w:val="28"/>
              </w:rPr>
              <w:t>單位及場地設施參訪：參訪德國運動科學中心及運動科學相關單位及設施，並與德方運動科學人員進行交流。</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3、申辦綜合性運動賽會及參與國際運動事務活動：</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(1)申辦東亞運動會：組團參加2012東亞區域論壇，遊說宣傳爭取東亞地區國家支持、邀請蒙古代表團參訪</w:t>
            </w:r>
            <w:proofErr w:type="gramStart"/>
            <w:r w:rsidR="00064C27" w:rsidRPr="0059017D">
              <w:rPr>
                <w:rFonts w:hAnsi="標楷體" w:cs="新細明體" w:hint="eastAsia"/>
                <w:kern w:val="0"/>
                <w:sz w:val="28"/>
                <w:szCs w:val="28"/>
              </w:rPr>
              <w:t>臺</w:t>
            </w:r>
            <w:proofErr w:type="gramEnd"/>
            <w:r w:rsidRPr="0059017D">
              <w:rPr>
                <w:rFonts w:hAnsi="標楷體" w:cs="新細明體" w:hint="eastAsia"/>
                <w:kern w:val="0"/>
                <w:sz w:val="28"/>
                <w:szCs w:val="28"/>
              </w:rPr>
              <w:t>中以爭取支持。</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(2)申辦2023年亞洲運動會及2020年亞洲沙灘運動會：派員參加SportAccord年會宣傳、籌組海陽亞洲沙灘運動會考察團並藉機宣傳、協助新北市考察倫敦奧運場館及亞奧會會員大會。</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(3)邀請外賓：配合奧</w:t>
            </w:r>
            <w:r w:rsidRPr="0059017D">
              <w:rPr>
                <w:rFonts w:hAnsi="標楷體" w:cs="新細明體" w:hint="eastAsia"/>
                <w:kern w:val="0"/>
                <w:sz w:val="28"/>
                <w:szCs w:val="28"/>
              </w:rPr>
              <w:lastRenderedPageBreak/>
              <w:t>林匹克路跑活動，邀請亞奧會亞運部部長、執行長來訪；藉舉辦90周年紀念會，邀請韓國奧會主席、澳門奧會主席、日本奧會副主席、秘書長、菲律賓奧會秘書長、馬來西亞奧會秘書長等人來台；配合</w:t>
            </w:r>
            <w:proofErr w:type="gramStart"/>
            <w:r w:rsidR="00064C27" w:rsidRPr="0059017D">
              <w:rPr>
                <w:rFonts w:hint="eastAsia"/>
                <w:sz w:val="28"/>
                <w:szCs w:val="28"/>
                <w:shd w:val="clear" w:color="auto" w:fill="FFFFFF"/>
              </w:rPr>
              <w:t>臺</w:t>
            </w:r>
            <w:proofErr w:type="gramEnd"/>
            <w:r w:rsidRPr="0059017D">
              <w:rPr>
                <w:rFonts w:hAnsi="標楷體" w:cs="新細明體" w:hint="eastAsia"/>
                <w:kern w:val="0"/>
                <w:sz w:val="28"/>
                <w:szCs w:val="28"/>
              </w:rPr>
              <w:t>中申辦東亞運，邀請蒙古奧會主席及秘書長來訪；邀請索羅門群島奧會主席訪華並簽訂合作協議。</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(4)出席國際組織會議及活動：派員出席國際會議及活動21項次。</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(5)輔導協會參加國際組織活動：派員協助協會參加國際會議及活動27項次。</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(6)辦理2012國際奧林匹克藝術與運動大賽國內作品甄選。</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(7)辦理「國際運動與環境研討會」：計有126位運動及環境專業領域人員參與。</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4、宣導奧會模式暨兩岸體育運動交流規範及國際體育事務人才培育：</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lastRenderedPageBreak/>
              <w:t>(1)辦理各協會教練及裁判講習會、出國參賽行前講習會奧會模式課程（含寄送講義）共82場次、國內單項運動協會主辦國際賽派員駐守會場協助執行奧會模式4場次。</w:t>
            </w:r>
          </w:p>
          <w:p w:rsidR="009572A7" w:rsidRPr="0059017D" w:rsidRDefault="00E233D0" w:rsidP="009572A7">
            <w:pPr>
              <w:ind w:left="456" w:hangingChars="152" w:hanging="456"/>
              <w:rPr>
                <w:rFonts w:hAnsi="標楷體" w:cs="新細明體"/>
                <w:kern w:val="0"/>
                <w:sz w:val="28"/>
                <w:szCs w:val="28"/>
              </w:rPr>
            </w:pPr>
            <w:r w:rsidRPr="0059017D">
              <w:rPr>
                <w:rFonts w:hAnsi="標楷體" w:cs="新細明體" w:hint="eastAsia"/>
                <w:kern w:val="0"/>
                <w:sz w:val="28"/>
                <w:szCs w:val="28"/>
              </w:rPr>
              <w:t>(2)辦理國際體育事務人才培育專案計畫：辦理密集訓練課程並安排實習，共培訓60人。</w:t>
            </w:r>
          </w:p>
          <w:p w:rsidR="00E233D0" w:rsidRPr="0059017D" w:rsidRDefault="00E233D0" w:rsidP="009572A7">
            <w:pPr>
              <w:ind w:left="456" w:hangingChars="152" w:hanging="456"/>
              <w:rPr>
                <w:rFonts w:hAnsi="標楷體"/>
                <w:sz w:val="28"/>
                <w:szCs w:val="28"/>
              </w:rPr>
            </w:pPr>
            <w:r w:rsidRPr="0059017D">
              <w:rPr>
                <w:rFonts w:hAnsi="標楷體" w:cs="新細明體" w:hint="eastAsia"/>
                <w:kern w:val="0"/>
                <w:sz w:val="28"/>
                <w:szCs w:val="28"/>
              </w:rPr>
              <w:t>5、辦理兩岸體育交流活動：辦理9項兩岸奧會體育交流活動，4項來</w:t>
            </w:r>
            <w:r w:rsidR="00F573F1" w:rsidRPr="0059017D">
              <w:rPr>
                <w:rFonts w:hAnsi="標楷體" w:cs="新細明體" w:hint="eastAsia"/>
                <w:kern w:val="0"/>
                <w:sz w:val="28"/>
                <w:szCs w:val="28"/>
              </w:rPr>
              <w:t>臺灣</w:t>
            </w:r>
            <w:r w:rsidRPr="0059017D">
              <w:rPr>
                <w:rFonts w:hAnsi="標楷體" w:cs="新細明體" w:hint="eastAsia"/>
                <w:kern w:val="0"/>
                <w:sz w:val="28"/>
                <w:szCs w:val="28"/>
              </w:rPr>
              <w:t>參訪，5項赴大陸參訪。</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如合約書</w:t>
            </w: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102</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r w:rsidRPr="0059017D">
              <w:rPr>
                <w:rFonts w:hAnsi="標楷體" w:cs="新細明體" w:hint="eastAsia"/>
                <w:kern w:val="0"/>
                <w:sz w:val="28"/>
                <w:szCs w:val="28"/>
              </w:rPr>
              <w:t>委託辦理「中華奧林匹克委員會</w:t>
            </w:r>
            <w:proofErr w:type="gramStart"/>
            <w:r w:rsidRPr="0059017D">
              <w:rPr>
                <w:rFonts w:hAnsi="標楷體" w:cs="新細明體" w:hint="eastAsia"/>
                <w:kern w:val="0"/>
                <w:sz w:val="28"/>
                <w:szCs w:val="28"/>
              </w:rPr>
              <w:t>102</w:t>
            </w:r>
            <w:proofErr w:type="gramEnd"/>
            <w:r w:rsidRPr="0059017D">
              <w:rPr>
                <w:rFonts w:hAnsi="標楷體" w:cs="新細明體" w:hint="eastAsia"/>
                <w:kern w:val="0"/>
                <w:sz w:val="28"/>
                <w:szCs w:val="28"/>
              </w:rPr>
              <w:t>年度委辦業務工作計畫」案</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sz w:val="26"/>
                <w:szCs w:val="26"/>
              </w:rPr>
            </w:pPr>
            <w:r w:rsidRPr="0059017D">
              <w:rPr>
                <w:rFonts w:hAnsi="標楷體" w:cs="新細明體" w:hint="eastAsia"/>
                <w:kern w:val="0"/>
                <w:sz w:val="26"/>
                <w:szCs w:val="26"/>
              </w:rPr>
              <w:t>104,200,000元</w:t>
            </w:r>
          </w:p>
        </w:tc>
        <w:tc>
          <w:tcPr>
            <w:tcW w:w="3120" w:type="dxa"/>
            <w:tcBorders>
              <w:top w:val="single" w:sz="4" w:space="0" w:color="auto"/>
              <w:left w:val="single" w:sz="4" w:space="0" w:color="auto"/>
              <w:bottom w:val="single" w:sz="4" w:space="0" w:color="auto"/>
              <w:right w:val="single" w:sz="4" w:space="0" w:color="auto"/>
            </w:tcBorders>
            <w:hideMark/>
          </w:tcPr>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1、國際綜合性運動賽會組團</w:t>
            </w:r>
            <w:r w:rsidR="00140770" w:rsidRPr="0059017D">
              <w:rPr>
                <w:rFonts w:hAnsi="標楷體" w:cs="新細明體" w:hint="eastAsia"/>
                <w:kern w:val="0"/>
                <w:sz w:val="28"/>
                <w:szCs w:val="28"/>
              </w:rPr>
              <w:t>：</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(1)2013</w:t>
            </w:r>
            <w:proofErr w:type="gramStart"/>
            <w:r w:rsidRPr="0059017D">
              <w:rPr>
                <w:rFonts w:hAnsi="標楷體" w:cs="新細明體" w:hint="eastAsia"/>
                <w:kern w:val="0"/>
                <w:sz w:val="28"/>
                <w:szCs w:val="28"/>
              </w:rPr>
              <w:t>第4屆仁</w:t>
            </w:r>
            <w:proofErr w:type="gramEnd"/>
            <w:r w:rsidRPr="0059017D">
              <w:rPr>
                <w:rFonts w:hAnsi="標楷體" w:cs="新細明體" w:hint="eastAsia"/>
                <w:kern w:val="0"/>
                <w:sz w:val="28"/>
                <w:szCs w:val="28"/>
              </w:rPr>
              <w:t>川亞洲室內暨武藝運動會：參加10種競賽，代表團107人。獲得3金5銀12銅，總獎牌數排名第6。</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(2)2013第2屆南京亞洲青年運動會：參加15種競賽，代表團182人。獲得6金11銀13銅，總獎牌數排名第4。</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(3)2013第6屆天津東亞運動會：參加24種競賽，代表團483</w:t>
            </w:r>
            <w:r w:rsidRPr="0059017D">
              <w:rPr>
                <w:rFonts w:hAnsi="標楷體" w:cs="新細明體" w:hint="eastAsia"/>
                <w:kern w:val="0"/>
                <w:sz w:val="28"/>
                <w:szCs w:val="28"/>
              </w:rPr>
              <w:lastRenderedPageBreak/>
              <w:t>人。獲得17金28銀46銅，總獎牌數排名第4，為我國參賽史上最佳成績。</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(4)2013第9屆卡利世界運動會：參加13種競賽，代表團97人。獲得5金5銀8銅，總獎牌數排名第9。</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2、運動禁藥管制業務及運動禁藥教育宣導：</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(1)運動禁藥檢測：賽外檢測(送國際認證實驗室)354人次、賽內及賽外檢測(送國內實驗室)757人次。</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(2)召開運動禁藥管制業務相關會議3次及審理治療用途豁免3例(核發2例)。</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(3)運動禁藥教育及宣導：辦理運動禁藥宣導講座73場次，參加學員合計4338人次；運動禁藥教育宣導品與教材更新；建構互動式諮詢平台；辦理運動禁藥</w:t>
            </w:r>
            <w:proofErr w:type="gramStart"/>
            <w:r w:rsidRPr="0059017D">
              <w:rPr>
                <w:rFonts w:hAnsi="標楷體" w:cs="新細明體" w:hint="eastAsia"/>
                <w:kern w:val="0"/>
                <w:sz w:val="28"/>
                <w:szCs w:val="28"/>
              </w:rPr>
              <w:t>採樣員</w:t>
            </w:r>
            <w:proofErr w:type="gramEnd"/>
            <w:r w:rsidRPr="0059017D">
              <w:rPr>
                <w:rFonts w:hAnsi="標楷體" w:cs="新細明體" w:hint="eastAsia"/>
                <w:kern w:val="0"/>
                <w:sz w:val="28"/>
                <w:szCs w:val="28"/>
              </w:rPr>
              <w:t>/管制員講習會共3場次。</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(4)澳洲運動科</w:t>
            </w:r>
            <w:proofErr w:type="gramStart"/>
            <w:r w:rsidRPr="0059017D">
              <w:rPr>
                <w:rFonts w:hAnsi="標楷體" w:cs="新細明體" w:hint="eastAsia"/>
                <w:kern w:val="0"/>
                <w:sz w:val="28"/>
                <w:szCs w:val="28"/>
              </w:rPr>
              <w:t>研</w:t>
            </w:r>
            <w:proofErr w:type="gramEnd"/>
            <w:r w:rsidRPr="0059017D">
              <w:rPr>
                <w:rFonts w:hAnsi="標楷體" w:cs="新細明體" w:hint="eastAsia"/>
                <w:kern w:val="0"/>
                <w:sz w:val="28"/>
                <w:szCs w:val="28"/>
              </w:rPr>
              <w:t>單位及場地設施參訪：籌組25人參訪團，考察澳洲運動科學</w:t>
            </w:r>
            <w:r w:rsidRPr="0059017D">
              <w:rPr>
                <w:rFonts w:hAnsi="標楷體" w:cs="新細明體" w:hint="eastAsia"/>
                <w:kern w:val="0"/>
                <w:sz w:val="28"/>
                <w:szCs w:val="28"/>
              </w:rPr>
              <w:lastRenderedPageBreak/>
              <w:t>中心及運動科學相關單位及設施。</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3、申辦綜合性運動賽會及參與國際運動事務活動</w:t>
            </w:r>
            <w:r w:rsidR="00140770" w:rsidRPr="0059017D">
              <w:rPr>
                <w:rFonts w:hAnsi="標楷體" w:cs="新細明體" w:hint="eastAsia"/>
                <w:kern w:val="0"/>
                <w:sz w:val="28"/>
                <w:szCs w:val="28"/>
              </w:rPr>
              <w:t>：</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(1)申辦</w:t>
            </w:r>
            <w:r w:rsidR="00F42CE1" w:rsidRPr="0059017D">
              <w:rPr>
                <w:rFonts w:hAnsi="標楷體" w:cs="新細明體" w:hint="eastAsia"/>
                <w:kern w:val="0"/>
                <w:sz w:val="28"/>
                <w:szCs w:val="28"/>
              </w:rPr>
              <w:t>東亞青運</w:t>
            </w:r>
            <w:r w:rsidRPr="0059017D">
              <w:rPr>
                <w:rFonts w:hAnsi="標楷體" w:cs="新細明體" w:hint="eastAsia"/>
                <w:kern w:val="0"/>
                <w:sz w:val="28"/>
                <w:szCs w:val="28"/>
              </w:rPr>
              <w:t>：因東亞運確定轉型為</w:t>
            </w:r>
            <w:r w:rsidR="00F42CE1" w:rsidRPr="0059017D">
              <w:rPr>
                <w:rFonts w:hAnsi="標楷體" w:cs="新細明體" w:hint="eastAsia"/>
                <w:kern w:val="0"/>
                <w:sz w:val="28"/>
                <w:szCs w:val="28"/>
              </w:rPr>
              <w:t>東亞青運</w:t>
            </w:r>
            <w:r w:rsidRPr="0059017D">
              <w:rPr>
                <w:rFonts w:hAnsi="標楷體" w:cs="新細明體" w:hint="eastAsia"/>
                <w:kern w:val="0"/>
                <w:sz w:val="28"/>
                <w:szCs w:val="28"/>
              </w:rPr>
              <w:t>，並於2019年舉行，本項工作並未執行。</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(2)申辦2023年亞洲運動會及2020年亞洲沙灘運動會：協助新北市政府配合「2013聖彼得堡SportAccord年會」、「2013天津東亞運」、「2013仁川亞武藝運動會」宣傳及遊說。</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(3)邀請外賓：總共邀請外賓8人次，其中配合國際婦女與運動研討會，邀請亞奧會婦女運動委員會主席及匈牙利奧會副主席來訪；邀請匈牙利、南非兩國奧會主席及秘書長來訪；邀請奧地利奧會主席來訪等。</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(4)出席國際組織會議及活動：派員出席會議計22項次，總計41人次。</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(5)輔導協會參加國際</w:t>
            </w:r>
            <w:r w:rsidRPr="0059017D">
              <w:rPr>
                <w:rFonts w:hAnsi="標楷體" w:cs="新細明體" w:hint="eastAsia"/>
                <w:kern w:val="0"/>
                <w:sz w:val="28"/>
                <w:szCs w:val="28"/>
              </w:rPr>
              <w:lastRenderedPageBreak/>
              <w:t>組織活動：協助協會出席國際會議22項次。</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(6)辦理「國際運動與婦女研討會」，參與學員85人</w:t>
            </w:r>
            <w:r w:rsidR="00140770" w:rsidRPr="0059017D">
              <w:rPr>
                <w:rFonts w:hAnsi="標楷體" w:cs="新細明體" w:hint="eastAsia"/>
                <w:kern w:val="0"/>
                <w:sz w:val="28"/>
                <w:szCs w:val="28"/>
              </w:rPr>
              <w:t>。</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(7)辦理「運動員生涯規劃國際研討會」，參與學員84人。</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4、宣導奧會模式暨兩岸體育運動交流規範及國際體育事務人才培育：</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宣導奧會模式暨兩岸體育運動交流規範：辦理各協會教練及裁判講習會、出國參賽行前講習會奧會模式課程（含寄送講義）72次；奧會模式宣導課程2場；國內單項運動協會主辦國際賽派員駐守會場協助執行奧會模式2場次。</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(2)國際體育事務專業人才培育專案計畫：辦理國際體育事務人才研習課程及實習，共有86人完成課程及68人完成實習。</w:t>
            </w:r>
          </w:p>
          <w:p w:rsidR="00E233D0" w:rsidRPr="0059017D" w:rsidRDefault="00E233D0" w:rsidP="00140770">
            <w:pPr>
              <w:ind w:left="456" w:hangingChars="152" w:hanging="456"/>
              <w:rPr>
                <w:rFonts w:hAnsi="標楷體"/>
                <w:sz w:val="28"/>
                <w:szCs w:val="28"/>
              </w:rPr>
            </w:pPr>
            <w:r w:rsidRPr="0059017D">
              <w:rPr>
                <w:rFonts w:hAnsi="標楷體" w:cs="新細明體" w:hint="eastAsia"/>
                <w:kern w:val="0"/>
                <w:sz w:val="28"/>
                <w:szCs w:val="28"/>
              </w:rPr>
              <w:t>5、辦理兩岸體育交流活動：辦理12項兩岸奧會體育交流活</w:t>
            </w:r>
            <w:r w:rsidRPr="0059017D">
              <w:rPr>
                <w:rFonts w:hAnsi="標楷體" w:cs="新細明體" w:hint="eastAsia"/>
                <w:kern w:val="0"/>
                <w:sz w:val="28"/>
                <w:szCs w:val="28"/>
              </w:rPr>
              <w:lastRenderedPageBreak/>
              <w:t>動，總計5項來訪，6項赴中國大陸參訪。</w:t>
            </w:r>
          </w:p>
        </w:tc>
        <w:tc>
          <w:tcPr>
            <w:tcW w:w="992" w:type="dxa"/>
            <w:tcBorders>
              <w:top w:val="single" w:sz="4" w:space="0" w:color="auto"/>
              <w:left w:val="single" w:sz="4" w:space="0" w:color="auto"/>
              <w:bottom w:val="single" w:sz="4" w:space="0" w:color="auto"/>
              <w:right w:val="single" w:sz="4" w:space="0" w:color="auto"/>
            </w:tcBorders>
          </w:tcPr>
          <w:p w:rsidR="00E233D0" w:rsidRPr="0059017D" w:rsidRDefault="00E233D0">
            <w:pPr>
              <w:jc w:val="center"/>
              <w:rPr>
                <w:rFonts w:hAnsi="標楷體"/>
                <w:sz w:val="28"/>
                <w:szCs w:val="28"/>
              </w:rPr>
            </w:pP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103</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proofErr w:type="gramStart"/>
            <w:r w:rsidRPr="0059017D">
              <w:rPr>
                <w:rFonts w:hAnsi="標楷體" w:cs="新細明體" w:hint="eastAsia"/>
                <w:kern w:val="0"/>
                <w:sz w:val="28"/>
                <w:szCs w:val="28"/>
              </w:rPr>
              <w:t>103</w:t>
            </w:r>
            <w:proofErr w:type="gramEnd"/>
            <w:r w:rsidRPr="0059017D">
              <w:rPr>
                <w:rFonts w:hAnsi="標楷體" w:cs="新細明體" w:hint="eastAsia"/>
                <w:kern w:val="0"/>
                <w:sz w:val="28"/>
                <w:szCs w:val="28"/>
              </w:rPr>
              <w:t>年度委託中華奧林匹克委員會辦理工作業務案</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sz w:val="26"/>
                <w:szCs w:val="26"/>
              </w:rPr>
            </w:pPr>
            <w:r w:rsidRPr="0059017D">
              <w:rPr>
                <w:rFonts w:hAnsi="標楷體" w:cs="新細明體" w:hint="eastAsia"/>
                <w:kern w:val="0"/>
                <w:sz w:val="26"/>
                <w:szCs w:val="26"/>
              </w:rPr>
              <w:t>121,000,000元</w:t>
            </w:r>
          </w:p>
        </w:tc>
        <w:tc>
          <w:tcPr>
            <w:tcW w:w="3120" w:type="dxa"/>
            <w:tcBorders>
              <w:top w:val="single" w:sz="4" w:space="0" w:color="auto"/>
              <w:left w:val="single" w:sz="4" w:space="0" w:color="auto"/>
              <w:bottom w:val="single" w:sz="4" w:space="0" w:color="auto"/>
              <w:right w:val="single" w:sz="4" w:space="0" w:color="auto"/>
            </w:tcBorders>
            <w:hideMark/>
          </w:tcPr>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1、國際綜合運動賽會組團：</w:t>
            </w:r>
          </w:p>
          <w:p w:rsidR="00E233D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(1)2014第2屆南京</w:t>
            </w:r>
            <w:proofErr w:type="gramStart"/>
            <w:r w:rsidRPr="0059017D">
              <w:rPr>
                <w:rFonts w:hAnsi="標楷體" w:cs="新細明體" w:hint="eastAsia"/>
                <w:kern w:val="0"/>
                <w:sz w:val="28"/>
                <w:szCs w:val="28"/>
              </w:rPr>
              <w:t>青奧：</w:t>
            </w:r>
            <w:proofErr w:type="gramEnd"/>
            <w:r w:rsidRPr="0059017D">
              <w:rPr>
                <w:rFonts w:hAnsi="標楷體" w:cs="新細明體" w:hint="eastAsia"/>
                <w:kern w:val="0"/>
                <w:sz w:val="28"/>
                <w:szCs w:val="28"/>
              </w:rPr>
              <w:t>參加16種競賽，代表團81人，3金3銀2銅；國際混合賽2銀1銅，</w:t>
            </w:r>
            <w:proofErr w:type="gramStart"/>
            <w:r w:rsidRPr="0059017D">
              <w:rPr>
                <w:rFonts w:hAnsi="標楷體" w:cs="新細明體" w:hint="eastAsia"/>
                <w:kern w:val="0"/>
                <w:sz w:val="28"/>
                <w:szCs w:val="28"/>
              </w:rPr>
              <w:t>因青奧</w:t>
            </w:r>
            <w:proofErr w:type="gramEnd"/>
            <w:r w:rsidRPr="0059017D">
              <w:rPr>
                <w:rFonts w:hAnsi="標楷體" w:cs="新細明體" w:hint="eastAsia"/>
                <w:kern w:val="0"/>
                <w:sz w:val="28"/>
                <w:szCs w:val="28"/>
              </w:rPr>
              <w:t>旨在青年運動員交流，故獎牌數未排名。</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(2)2014</w:t>
            </w:r>
            <w:proofErr w:type="gramStart"/>
            <w:r w:rsidRPr="0059017D">
              <w:rPr>
                <w:rFonts w:hAnsi="標楷體" w:cs="新細明體" w:hint="eastAsia"/>
                <w:kern w:val="0"/>
                <w:sz w:val="28"/>
                <w:szCs w:val="28"/>
              </w:rPr>
              <w:t>第17屆仁</w:t>
            </w:r>
            <w:proofErr w:type="gramEnd"/>
            <w:r w:rsidRPr="0059017D">
              <w:rPr>
                <w:rFonts w:hAnsi="標楷體" w:cs="新細明體" w:hint="eastAsia"/>
                <w:kern w:val="0"/>
                <w:sz w:val="28"/>
                <w:szCs w:val="28"/>
              </w:rPr>
              <w:t>川亞運賽前考察團：6月9至13日組37人考察團赴韓國仁川考察。</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(3)2014</w:t>
            </w:r>
            <w:proofErr w:type="gramStart"/>
            <w:r w:rsidRPr="0059017D">
              <w:rPr>
                <w:rFonts w:hAnsi="標楷體" w:cs="新細明體" w:hint="eastAsia"/>
                <w:kern w:val="0"/>
                <w:sz w:val="28"/>
                <w:szCs w:val="28"/>
              </w:rPr>
              <w:t>第17屆仁</w:t>
            </w:r>
            <w:proofErr w:type="gramEnd"/>
            <w:r w:rsidRPr="0059017D">
              <w:rPr>
                <w:rFonts w:hAnsi="標楷體" w:cs="新細明體" w:hint="eastAsia"/>
                <w:kern w:val="0"/>
                <w:sz w:val="28"/>
                <w:szCs w:val="28"/>
              </w:rPr>
              <w:t>川亞運：參加30種競賽，代表團579人，10金18銀23銅，金牌排名第9，總獎牌排名數第7。</w:t>
            </w:r>
          </w:p>
          <w:p w:rsidR="00E233D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(4)2014第4屆泰國</w:t>
            </w:r>
            <w:proofErr w:type="gramStart"/>
            <w:r w:rsidRPr="0059017D">
              <w:rPr>
                <w:rFonts w:hAnsi="標楷體" w:cs="新細明體" w:hint="eastAsia"/>
                <w:kern w:val="0"/>
                <w:sz w:val="28"/>
                <w:szCs w:val="28"/>
              </w:rPr>
              <w:t>普吉島亞沙運</w:t>
            </w:r>
            <w:proofErr w:type="gramEnd"/>
            <w:r w:rsidRPr="0059017D">
              <w:rPr>
                <w:rFonts w:hAnsi="標楷體" w:cs="新細明體" w:hint="eastAsia"/>
                <w:kern w:val="0"/>
                <w:sz w:val="28"/>
                <w:szCs w:val="28"/>
              </w:rPr>
              <w:t>：參加9種競賽，代表團82人。3金8銀6銅，金牌排名第9，總獎牌排名數第13。</w:t>
            </w:r>
          </w:p>
          <w:p w:rsidR="00E233D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2、運動禁藥管制業務及運動禁藥教育宣導：</w:t>
            </w:r>
          </w:p>
          <w:p w:rsidR="00E233D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(1)運動禁藥檢測：賽外檢測(送國際認證實驗室)332人、賽內賽外檢測(送</w:t>
            </w:r>
            <w:r w:rsidRPr="0059017D">
              <w:rPr>
                <w:rFonts w:hAnsi="標楷體" w:cs="新細明體" w:hint="eastAsia"/>
                <w:kern w:val="0"/>
                <w:sz w:val="28"/>
                <w:szCs w:val="28"/>
              </w:rPr>
              <w:lastRenderedPageBreak/>
              <w:t>國內實驗室)525人。</w:t>
            </w:r>
          </w:p>
          <w:p w:rsidR="00E233D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(2)召開運動禁藥管制業務相關會議3次，本年選手提出治療用途豁免審查0次。</w:t>
            </w:r>
          </w:p>
          <w:p w:rsidR="00E233D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(3)運動禁藥教育及宣導：辦理運動禁藥宣導講座73場，計3910人；運動禁藥教育宣導品教材更新；建構互動式諮詢平台；辦理運動禁藥</w:t>
            </w:r>
            <w:proofErr w:type="gramStart"/>
            <w:r w:rsidRPr="0059017D">
              <w:rPr>
                <w:rFonts w:hAnsi="標楷體" w:cs="新細明體" w:hint="eastAsia"/>
                <w:kern w:val="0"/>
                <w:sz w:val="28"/>
                <w:szCs w:val="28"/>
              </w:rPr>
              <w:t>採樣員</w:t>
            </w:r>
            <w:proofErr w:type="gramEnd"/>
            <w:r w:rsidRPr="0059017D">
              <w:rPr>
                <w:rFonts w:hAnsi="標楷體" w:cs="新細明體" w:hint="eastAsia"/>
                <w:kern w:val="0"/>
                <w:sz w:val="28"/>
                <w:szCs w:val="28"/>
              </w:rPr>
              <w:t>/管制員講習會共4場。</w:t>
            </w:r>
          </w:p>
          <w:p w:rsidR="00E233D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3、申辦綜合性運動賽會及參與國際運動事務活動：</w:t>
            </w:r>
          </w:p>
          <w:p w:rsidR="00E233D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(1)協助申辦</w:t>
            </w:r>
            <w:r w:rsidR="00F42CE1" w:rsidRPr="0059017D">
              <w:rPr>
                <w:rFonts w:hAnsi="標楷體" w:cs="新細明體" w:hint="eastAsia"/>
                <w:kern w:val="0"/>
                <w:sz w:val="28"/>
                <w:szCs w:val="28"/>
              </w:rPr>
              <w:t>東亞青運</w:t>
            </w:r>
            <w:r w:rsidRPr="0059017D">
              <w:rPr>
                <w:rFonts w:hAnsi="標楷體" w:cs="新細明體" w:hint="eastAsia"/>
                <w:kern w:val="0"/>
                <w:sz w:val="28"/>
                <w:szCs w:val="28"/>
              </w:rPr>
              <w:t>：原協助</w:t>
            </w:r>
            <w:proofErr w:type="gramStart"/>
            <w:r w:rsidR="00064C27" w:rsidRPr="0059017D">
              <w:rPr>
                <w:rFonts w:hAnsi="標楷體" w:cs="新細明體" w:hint="eastAsia"/>
                <w:kern w:val="0"/>
                <w:sz w:val="28"/>
                <w:szCs w:val="28"/>
              </w:rPr>
              <w:t>臺</w:t>
            </w:r>
            <w:proofErr w:type="gramEnd"/>
            <w:r w:rsidRPr="0059017D">
              <w:rPr>
                <w:rFonts w:hAnsi="標楷體" w:cs="新細明體" w:hint="eastAsia"/>
                <w:kern w:val="0"/>
                <w:sz w:val="28"/>
                <w:szCs w:val="28"/>
              </w:rPr>
              <w:t>中市政府組團考察2014南京青年奧運，因東亞運動總會尚未正式通知申辦程序，該府決定暫緩組團取消考察；2017東亞區域論壇設攤簡報會議因亞洲奧會理事會禁止設攤宣傳故取消辦理。</w:t>
            </w:r>
          </w:p>
          <w:p w:rsidR="00E233D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(2)申辦2023年亞洲運動會及2020年亞洲沙灘運動會：協助新北市政府於1月17至18日參加菲律</w:t>
            </w:r>
            <w:r w:rsidRPr="0059017D">
              <w:rPr>
                <w:rFonts w:hAnsi="標楷體" w:cs="新細明體" w:hint="eastAsia"/>
                <w:kern w:val="0"/>
                <w:sz w:val="28"/>
                <w:szCs w:val="28"/>
              </w:rPr>
              <w:lastRenderedPageBreak/>
              <w:t>賓馬尼拉舉行之2013亞奧會會員大會宣傳及遊說(102年順延辦理)、4月2至12日參加2014土耳其貝勒克SportAccord年會宣傳及遊說、9月17至23日參加2014仁川亞運觀摩及2014亞奧會會員大會、11月12至17日參加2014</w:t>
            </w:r>
            <w:proofErr w:type="gramStart"/>
            <w:r w:rsidRPr="0059017D">
              <w:rPr>
                <w:rFonts w:hAnsi="標楷體" w:cs="新細明體" w:hint="eastAsia"/>
                <w:kern w:val="0"/>
                <w:sz w:val="28"/>
                <w:szCs w:val="28"/>
              </w:rPr>
              <w:t>普吉島亞沙運</w:t>
            </w:r>
            <w:proofErr w:type="gramEnd"/>
            <w:r w:rsidRPr="0059017D">
              <w:rPr>
                <w:rFonts w:hAnsi="標楷體" w:cs="新細明體" w:hint="eastAsia"/>
                <w:kern w:val="0"/>
                <w:sz w:val="28"/>
                <w:szCs w:val="28"/>
              </w:rPr>
              <w:t>宣傳遊說。</w:t>
            </w:r>
          </w:p>
          <w:p w:rsidR="00E233D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(3)邀請外賓：邀訪外賓11人，邀瓜地馬拉奧會主席AGUIRRE OESTMANN訪</w:t>
            </w:r>
            <w:proofErr w:type="gramStart"/>
            <w:r w:rsidRPr="0059017D">
              <w:rPr>
                <w:rFonts w:hAnsi="標楷體" w:cs="新細明體" w:hint="eastAsia"/>
                <w:kern w:val="0"/>
                <w:sz w:val="28"/>
                <w:szCs w:val="28"/>
              </w:rPr>
              <w:t>臺</w:t>
            </w:r>
            <w:proofErr w:type="gramEnd"/>
            <w:r w:rsidRPr="0059017D">
              <w:rPr>
                <w:rFonts w:hAnsi="標楷體" w:cs="新細明體" w:hint="eastAsia"/>
                <w:kern w:val="0"/>
                <w:sz w:val="28"/>
                <w:szCs w:val="28"/>
              </w:rPr>
              <w:t>並簽署兩國體育交流協議；邀奧地利奧會主席Dr.Karl Stoss；韓國奧會主席金正幸；及國際奧會委員Mr.Adam Pengilly與韓國奧會執委Ms. Nami Kim。</w:t>
            </w:r>
          </w:p>
          <w:p w:rsidR="00E233D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(4)出席國際組織會議及活動：派員出席22項計50人。</w:t>
            </w:r>
          </w:p>
          <w:p w:rsidR="00E233D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(5)輔導協會參加國際組織活動：協助各協會派員出席國際組織活動23項計23人。</w:t>
            </w:r>
          </w:p>
          <w:p w:rsidR="00E233D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(6)組團參加2016第31</w:t>
            </w:r>
            <w:r w:rsidRPr="0059017D">
              <w:rPr>
                <w:rFonts w:hAnsi="標楷體" w:cs="新細明體" w:hint="eastAsia"/>
                <w:kern w:val="0"/>
                <w:sz w:val="28"/>
                <w:szCs w:val="28"/>
              </w:rPr>
              <w:lastRenderedPageBreak/>
              <w:t>屆里約熱內盧夏季奧運相關會議及交流活動：組織5人考察團赴巴西里約熱內盧，拜會2016巴西奧運籌委會及考察場館，與我駐巴西代表處同仁會晤。</w:t>
            </w:r>
          </w:p>
          <w:p w:rsidR="00E233D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4、宣導奧會模式暨兩岸體育運動交流規範及國際體育事務人才培育：</w:t>
            </w:r>
          </w:p>
          <w:p w:rsidR="00E233D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宣導奧會模式暨兩岸體育運動交流規範：辦理各協會教練及裁判講習、出國參賽行前講習會奧會模式課程（含寄送講義）74場及奧會模式宣導課程2場；另於國內單項運動協會主辦國際賽事時進駐適當執行奧會模式2場。</w:t>
            </w:r>
          </w:p>
          <w:p w:rsidR="00E233D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(2)國際體育事務專業人才培育專案計畫：辦理國際體育事務人才研習課程及實習，包含語文、奧會模式、國際組織事務及爭議處理等。共90人完成基礎課程及76人完成實習。</w:t>
            </w:r>
          </w:p>
          <w:p w:rsidR="00E233D0" w:rsidRPr="0059017D" w:rsidRDefault="00E233D0" w:rsidP="00140770">
            <w:pPr>
              <w:ind w:left="456" w:hangingChars="152" w:hanging="456"/>
              <w:rPr>
                <w:rFonts w:hAnsi="標楷體"/>
                <w:sz w:val="28"/>
                <w:szCs w:val="28"/>
              </w:rPr>
            </w:pPr>
            <w:r w:rsidRPr="0059017D">
              <w:rPr>
                <w:rFonts w:hAnsi="標楷體" w:cs="新細明體" w:hint="eastAsia"/>
                <w:kern w:val="0"/>
                <w:sz w:val="28"/>
                <w:szCs w:val="28"/>
              </w:rPr>
              <w:t>5、辦理兩岸體育交流活動：辦理13項兩</w:t>
            </w:r>
            <w:r w:rsidRPr="0059017D">
              <w:rPr>
                <w:rFonts w:hAnsi="標楷體" w:cs="新細明體" w:hint="eastAsia"/>
                <w:kern w:val="0"/>
                <w:sz w:val="28"/>
                <w:szCs w:val="28"/>
              </w:rPr>
              <w:lastRenderedPageBreak/>
              <w:t>岸奧會體育交流活動，5項來台，8項赴陸（其中1項來訪因故順延至104年辦理）。</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如合約書</w:t>
            </w: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103</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cs="新細明體"/>
                <w:kern w:val="0"/>
                <w:sz w:val="28"/>
                <w:szCs w:val="28"/>
              </w:rPr>
            </w:pPr>
            <w:r w:rsidRPr="0059017D">
              <w:rPr>
                <w:rFonts w:hAnsi="標楷體" w:hint="eastAsia"/>
                <w:sz w:val="28"/>
                <w:szCs w:val="28"/>
              </w:rPr>
              <w:t>辦理參加「2014年第22屆俄羅斯索契冬季奧林匹克運動會」</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cs="新細明體"/>
                <w:kern w:val="0"/>
                <w:sz w:val="28"/>
                <w:szCs w:val="28"/>
              </w:rPr>
            </w:pPr>
            <w:r w:rsidRPr="0059017D">
              <w:rPr>
                <w:rFonts w:hAnsi="標楷體" w:cs="新細明體" w:hint="eastAsia"/>
                <w:kern w:val="0"/>
                <w:sz w:val="28"/>
                <w:szCs w:val="28"/>
              </w:rPr>
              <w:t>1,720,000元</w:t>
            </w:r>
          </w:p>
        </w:tc>
        <w:tc>
          <w:tcPr>
            <w:tcW w:w="3120"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cs="新細明體"/>
                <w:kern w:val="0"/>
                <w:sz w:val="28"/>
                <w:szCs w:val="28"/>
              </w:rPr>
            </w:pPr>
            <w:r w:rsidRPr="0059017D">
              <w:rPr>
                <w:rFonts w:hAnsi="標楷體" w:hint="eastAsia"/>
                <w:sz w:val="28"/>
                <w:szCs w:val="28"/>
              </w:rPr>
              <w:t>「2014年第22屆俄羅斯索契冬季奧林匹克運動會」業於103年2月7日至23日假俄羅斯索契舉行，我國共有3名選手參賽，代表團</w:t>
            </w:r>
            <w:proofErr w:type="gramStart"/>
            <w:r w:rsidRPr="0059017D">
              <w:rPr>
                <w:rFonts w:hAnsi="標楷體" w:hint="eastAsia"/>
                <w:sz w:val="28"/>
                <w:szCs w:val="28"/>
              </w:rPr>
              <w:t>人員均依原</w:t>
            </w:r>
            <w:proofErr w:type="gramEnd"/>
            <w:r w:rsidRPr="0059017D">
              <w:rPr>
                <w:rFonts w:hAnsi="標楷體" w:hint="eastAsia"/>
                <w:sz w:val="28"/>
                <w:szCs w:val="28"/>
              </w:rPr>
              <w:t>訂</w:t>
            </w:r>
            <w:proofErr w:type="gramStart"/>
            <w:r w:rsidRPr="0059017D">
              <w:rPr>
                <w:rFonts w:hAnsi="標楷體" w:hint="eastAsia"/>
                <w:sz w:val="28"/>
                <w:szCs w:val="28"/>
              </w:rPr>
              <w:t>規</w:t>
            </w:r>
            <w:proofErr w:type="gramEnd"/>
            <w:r w:rsidRPr="0059017D">
              <w:rPr>
                <w:rFonts w:hAnsi="標楷體" w:hint="eastAsia"/>
                <w:sz w:val="28"/>
                <w:szCs w:val="28"/>
              </w:rPr>
              <w:t>畫完成參賽及返國報告事宜。</w:t>
            </w:r>
          </w:p>
        </w:tc>
        <w:tc>
          <w:tcPr>
            <w:tcW w:w="992" w:type="dxa"/>
            <w:tcBorders>
              <w:top w:val="single" w:sz="4" w:space="0" w:color="auto"/>
              <w:left w:val="single" w:sz="4" w:space="0" w:color="auto"/>
              <w:bottom w:val="single" w:sz="4" w:space="0" w:color="auto"/>
              <w:right w:val="single" w:sz="4" w:space="0" w:color="auto"/>
            </w:tcBorders>
          </w:tcPr>
          <w:p w:rsidR="00E233D0" w:rsidRPr="0059017D" w:rsidRDefault="00E233D0">
            <w:pPr>
              <w:jc w:val="center"/>
              <w:rPr>
                <w:rFonts w:hAnsi="標楷體"/>
                <w:sz w:val="28"/>
                <w:szCs w:val="28"/>
              </w:rPr>
            </w:pP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104</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proofErr w:type="gramStart"/>
            <w:r w:rsidRPr="0059017D">
              <w:rPr>
                <w:rFonts w:hAnsi="標楷體" w:cs="新細明體" w:hint="eastAsia"/>
                <w:kern w:val="0"/>
                <w:sz w:val="28"/>
                <w:szCs w:val="28"/>
              </w:rPr>
              <w:t>104</w:t>
            </w:r>
            <w:proofErr w:type="gramEnd"/>
            <w:r w:rsidRPr="0059017D">
              <w:rPr>
                <w:rFonts w:hAnsi="標楷體" w:cs="新細明體" w:hint="eastAsia"/>
                <w:kern w:val="0"/>
                <w:sz w:val="28"/>
                <w:szCs w:val="28"/>
              </w:rPr>
              <w:t>年度委託中華奧林匹克委員會辦理工作業務案</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sz w:val="28"/>
                <w:szCs w:val="28"/>
              </w:rPr>
            </w:pPr>
            <w:r w:rsidRPr="0059017D">
              <w:rPr>
                <w:rFonts w:hAnsi="標楷體" w:cs="新細明體" w:hint="eastAsia"/>
                <w:kern w:val="0"/>
                <w:sz w:val="28"/>
                <w:szCs w:val="28"/>
              </w:rPr>
              <w:t>62,000,000元</w:t>
            </w:r>
          </w:p>
        </w:tc>
        <w:tc>
          <w:tcPr>
            <w:tcW w:w="3120" w:type="dxa"/>
            <w:tcBorders>
              <w:top w:val="single" w:sz="4" w:space="0" w:color="auto"/>
              <w:left w:val="single" w:sz="4" w:space="0" w:color="auto"/>
              <w:bottom w:val="single" w:sz="4" w:space="0" w:color="auto"/>
              <w:right w:val="single" w:sz="4" w:space="0" w:color="auto"/>
            </w:tcBorders>
            <w:hideMark/>
          </w:tcPr>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1、辦理運動觀光、贊助及行銷相關參訪及考察：</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(1)完成「雪梨奧運會後運動觀光發展及運動贊助參訪團」、「大陸運動場館輔導與管理人員參訪團」及「考察大陸內蒙古第10屆少數民族運動會」。</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2、辦理運動禁藥管制業務及教育宣導：</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(1)完成賽外檢測(送國際認證實驗室)261人次、賽內及賽外檢測(送國內實驗室)821人次。</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(2)召開運動禁藥管制業務會議9次。</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(3)辦理運動禁藥宣導講座182場，3850</w:t>
            </w:r>
            <w:r w:rsidRPr="0059017D">
              <w:rPr>
                <w:rFonts w:hAnsi="標楷體" w:cs="新細明體" w:hint="eastAsia"/>
                <w:kern w:val="0"/>
                <w:sz w:val="28"/>
                <w:szCs w:val="28"/>
              </w:rPr>
              <w:lastRenderedPageBreak/>
              <w:t>人次。</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(4)辦理運動禁藥</w:t>
            </w:r>
            <w:proofErr w:type="gramStart"/>
            <w:r w:rsidRPr="0059017D">
              <w:rPr>
                <w:rFonts w:hAnsi="標楷體" w:cs="新細明體" w:hint="eastAsia"/>
                <w:kern w:val="0"/>
                <w:sz w:val="28"/>
                <w:szCs w:val="28"/>
              </w:rPr>
              <w:t>採樣員</w:t>
            </w:r>
            <w:proofErr w:type="gramEnd"/>
            <w:r w:rsidRPr="0059017D">
              <w:rPr>
                <w:rFonts w:hAnsi="標楷體" w:cs="新細明體" w:hint="eastAsia"/>
                <w:kern w:val="0"/>
                <w:sz w:val="28"/>
                <w:szCs w:val="28"/>
              </w:rPr>
              <w:t>及管制員研習4場次、389人參加。</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3、辦理運動員生涯規劃宣導：</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(1)辦理講習會及研討會，宣導運動員生涯規劃概念計18次1086人次。</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(2)運動員轉職語言能力及其他技能提升輔助，計語言能力20人、其他技能26人、國外短期實習6人次。</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4、申辦綜合性國際運動賽會及參與國際運動事務活動：</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(1)協助新北市政府申辦「2023年亞運」「</w:t>
            </w:r>
            <w:proofErr w:type="gramStart"/>
            <w:r w:rsidRPr="0059017D">
              <w:rPr>
                <w:rFonts w:hAnsi="標楷體" w:cs="新細明體" w:hint="eastAsia"/>
                <w:kern w:val="0"/>
                <w:sz w:val="28"/>
                <w:szCs w:val="28"/>
              </w:rPr>
              <w:t>2020年亞沙運</w:t>
            </w:r>
            <w:proofErr w:type="gramEnd"/>
            <w:r w:rsidRPr="0059017D">
              <w:rPr>
                <w:rFonts w:hAnsi="標楷體" w:cs="新細明體" w:hint="eastAsia"/>
                <w:kern w:val="0"/>
                <w:sz w:val="28"/>
                <w:szCs w:val="28"/>
              </w:rPr>
              <w:t>」參加「SportAccord年會」設攤宣傳。</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(2)邀請國家奧會暨國際組織重要人士及協助接待單項運動協會與外交部訪</w:t>
            </w:r>
            <w:proofErr w:type="gramStart"/>
            <w:r w:rsidRPr="0059017D">
              <w:rPr>
                <w:rFonts w:hAnsi="標楷體" w:cs="新細明體" w:hint="eastAsia"/>
                <w:kern w:val="0"/>
                <w:sz w:val="28"/>
                <w:szCs w:val="28"/>
              </w:rPr>
              <w:t>臺</w:t>
            </w:r>
            <w:proofErr w:type="gramEnd"/>
            <w:r w:rsidRPr="0059017D">
              <w:rPr>
                <w:rFonts w:hAnsi="標楷體" w:cs="新細明體" w:hint="eastAsia"/>
                <w:kern w:val="0"/>
                <w:sz w:val="28"/>
                <w:szCs w:val="28"/>
              </w:rPr>
              <w:t>32人次，包含斯里蘭卡奧會主席訪台簽署合作協議、宏都拉斯體育部長H. E. Orlando Ponce Morazan、烏克蘭奧會主席Mr. Sergey BUBKA及國際奧會運動員委員會主任</w:t>
            </w:r>
            <w:r w:rsidRPr="0059017D">
              <w:rPr>
                <w:rFonts w:hAnsi="標楷體" w:cs="新細明體" w:hint="eastAsia"/>
                <w:kern w:val="0"/>
                <w:sz w:val="28"/>
                <w:szCs w:val="28"/>
              </w:rPr>
              <w:lastRenderedPageBreak/>
              <w:t>委員Ms. Claudia Bokel等訪</w:t>
            </w:r>
            <w:proofErr w:type="gramStart"/>
            <w:r w:rsidRPr="0059017D">
              <w:rPr>
                <w:rFonts w:hAnsi="標楷體" w:cs="新細明體" w:hint="eastAsia"/>
                <w:kern w:val="0"/>
                <w:sz w:val="28"/>
                <w:szCs w:val="28"/>
              </w:rPr>
              <w:t>臺</w:t>
            </w:r>
            <w:proofErr w:type="gramEnd"/>
            <w:r w:rsidRPr="0059017D">
              <w:rPr>
                <w:rFonts w:hAnsi="標楷體" w:cs="新細明體" w:hint="eastAsia"/>
                <w:kern w:val="0"/>
                <w:sz w:val="28"/>
                <w:szCs w:val="28"/>
              </w:rPr>
              <w:t>。</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(3)出席及輔導協會參與國際組織會議及活動計48項66人次。</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(4)組團參加2016年第31屆里約熱內</w:t>
            </w:r>
            <w:proofErr w:type="gramStart"/>
            <w:r w:rsidRPr="0059017D">
              <w:rPr>
                <w:rFonts w:hAnsi="標楷體" w:cs="新細明體" w:hint="eastAsia"/>
                <w:kern w:val="0"/>
                <w:sz w:val="28"/>
                <w:szCs w:val="28"/>
              </w:rPr>
              <w:t>廬</w:t>
            </w:r>
            <w:proofErr w:type="gramEnd"/>
            <w:r w:rsidRPr="0059017D">
              <w:rPr>
                <w:rFonts w:hAnsi="標楷體" w:cs="新細明體" w:hint="eastAsia"/>
                <w:kern w:val="0"/>
                <w:sz w:val="28"/>
                <w:szCs w:val="28"/>
              </w:rPr>
              <w:t>夏季奧林匹克運動會相關會議及交流」。</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(5)辦理「2015年國際婦女、青年與環境研討會」、「2015年國際運動與環境研討會」、「國際奧會Agenda2020改革及未來發展研討會」等3項研討會，共計232人參與。</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(6)完成「國際奧會、亞洲奧會理事會與國家奧會之權利與義務關係研究-以中華奧會為例」。</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5、宣導奧會模式暨兩岸體育運動交流規範及國際體育事務人才培育：</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(1)辦理各協會教練及裁 判講習會、出國參賽行前講習會奧會模式課程(</w:t>
            </w:r>
            <w:proofErr w:type="gramStart"/>
            <w:r w:rsidRPr="0059017D">
              <w:rPr>
                <w:rFonts w:hAnsi="標楷體" w:cs="新細明體" w:hint="eastAsia"/>
                <w:kern w:val="0"/>
                <w:sz w:val="28"/>
                <w:szCs w:val="28"/>
              </w:rPr>
              <w:t>含寄送</w:t>
            </w:r>
            <w:proofErr w:type="gramEnd"/>
            <w:r w:rsidRPr="0059017D">
              <w:rPr>
                <w:rFonts w:hAnsi="標楷體" w:cs="新細明體" w:hint="eastAsia"/>
                <w:kern w:val="0"/>
                <w:sz w:val="28"/>
                <w:szCs w:val="28"/>
              </w:rPr>
              <w:t>講義)61場次及宣導課程2場次。</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(2)辦理國際體育事務人才研習課程及實</w:t>
            </w:r>
            <w:r w:rsidRPr="0059017D">
              <w:rPr>
                <w:rFonts w:hAnsi="標楷體" w:cs="新細明體" w:hint="eastAsia"/>
                <w:kern w:val="0"/>
                <w:sz w:val="28"/>
                <w:szCs w:val="28"/>
              </w:rPr>
              <w:lastRenderedPageBreak/>
              <w:t>習，105人完成課程及94人完成實習。</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6、辦理15項兩岸奧會體育交流活動，8項來</w:t>
            </w:r>
            <w:proofErr w:type="gramStart"/>
            <w:r w:rsidRPr="0059017D">
              <w:rPr>
                <w:rFonts w:hAnsi="標楷體" w:cs="新細明體" w:hint="eastAsia"/>
                <w:kern w:val="0"/>
                <w:sz w:val="28"/>
                <w:szCs w:val="28"/>
              </w:rPr>
              <w:t>臺</w:t>
            </w:r>
            <w:proofErr w:type="gramEnd"/>
            <w:r w:rsidRPr="0059017D">
              <w:rPr>
                <w:rFonts w:hAnsi="標楷體" w:cs="新細明體" w:hint="eastAsia"/>
                <w:kern w:val="0"/>
                <w:sz w:val="28"/>
                <w:szCs w:val="28"/>
              </w:rPr>
              <w:t>參訪，7項赴大陸參訪。</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7、辦理運動傷害早期防護及禁藥宣導校園巡迴講座56場次。</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8、辦理奧林匹克精神巡迴講座：</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(1)辦理2015年奧林匹克青少年夏令營及2015年奧林匹克青年輔導員培訓營。</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(2)辦理2015年宣傳奧林匹克精神與理念校園巡迴活動11場次。</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9、成立「贊助體育運動發展基金會」辦理推動企業贊助體育運動：</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(1)維護運作「體育運動贊助資料庫媒合平台」16件登錄案例。</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(2)訪視發掘值得推薦受贊助個案10次。</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(3)建立成立媒合案例16件。</w:t>
            </w:r>
          </w:p>
          <w:p w:rsidR="00E233D0" w:rsidRPr="0059017D" w:rsidRDefault="00E233D0" w:rsidP="00140770">
            <w:pPr>
              <w:ind w:left="456" w:hangingChars="152" w:hanging="456"/>
              <w:rPr>
                <w:rFonts w:hAnsi="標楷體"/>
                <w:sz w:val="28"/>
                <w:szCs w:val="28"/>
              </w:rPr>
            </w:pPr>
            <w:r w:rsidRPr="0059017D">
              <w:rPr>
                <w:rFonts w:hAnsi="標楷體" w:cs="新細明體" w:hint="eastAsia"/>
                <w:kern w:val="0"/>
                <w:sz w:val="28"/>
                <w:szCs w:val="28"/>
              </w:rPr>
              <w:t>(4)成功媒合案例感恩餐會及記者會2次。</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如合約書</w:t>
            </w: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105</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proofErr w:type="gramStart"/>
            <w:r w:rsidRPr="0059017D">
              <w:rPr>
                <w:rFonts w:hAnsi="標楷體" w:cs="新細明體" w:hint="eastAsia"/>
                <w:kern w:val="0"/>
                <w:sz w:val="28"/>
                <w:szCs w:val="28"/>
              </w:rPr>
              <w:t>105</w:t>
            </w:r>
            <w:proofErr w:type="gramEnd"/>
            <w:r w:rsidRPr="0059017D">
              <w:rPr>
                <w:rFonts w:hAnsi="標楷體" w:cs="新細明體" w:hint="eastAsia"/>
                <w:kern w:val="0"/>
                <w:sz w:val="28"/>
                <w:szCs w:val="28"/>
              </w:rPr>
              <w:t>年度委託中華奧林匹克委員會辦理工作</w:t>
            </w:r>
            <w:r w:rsidRPr="0059017D">
              <w:rPr>
                <w:rFonts w:hAnsi="標楷體" w:cs="新細明體" w:hint="eastAsia"/>
                <w:kern w:val="0"/>
                <w:sz w:val="28"/>
                <w:szCs w:val="28"/>
              </w:rPr>
              <w:lastRenderedPageBreak/>
              <w:t>業務案</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sz w:val="26"/>
                <w:szCs w:val="26"/>
              </w:rPr>
            </w:pPr>
            <w:r w:rsidRPr="0059017D">
              <w:rPr>
                <w:rFonts w:hAnsi="標楷體" w:cs="新細明體" w:hint="eastAsia"/>
                <w:kern w:val="0"/>
                <w:sz w:val="26"/>
                <w:szCs w:val="26"/>
              </w:rPr>
              <w:lastRenderedPageBreak/>
              <w:t>131,500,000元</w:t>
            </w:r>
          </w:p>
        </w:tc>
        <w:tc>
          <w:tcPr>
            <w:tcW w:w="3120" w:type="dxa"/>
            <w:tcBorders>
              <w:top w:val="single" w:sz="4" w:space="0" w:color="auto"/>
              <w:left w:val="single" w:sz="4" w:space="0" w:color="auto"/>
              <w:bottom w:val="single" w:sz="4" w:space="0" w:color="auto"/>
              <w:right w:val="single" w:sz="4" w:space="0" w:color="auto"/>
            </w:tcBorders>
            <w:hideMark/>
          </w:tcPr>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1、辦理運動觀光、運動贊助及運動行銷相關業務、參訪及</w:t>
            </w:r>
            <w:r w:rsidRPr="0059017D">
              <w:rPr>
                <w:rFonts w:hAnsi="標楷體" w:cs="新細明體" w:hint="eastAsia"/>
                <w:kern w:val="0"/>
                <w:sz w:val="28"/>
                <w:szCs w:val="28"/>
              </w:rPr>
              <w:lastRenderedPageBreak/>
              <w:t>考察：</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(1)完成考察法國運動產業與法國奧會。</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(2)維護運作「體育運動贊助資料庫媒合平</w:t>
            </w:r>
            <w:proofErr w:type="gramStart"/>
            <w:r w:rsidRPr="0059017D">
              <w:rPr>
                <w:rFonts w:hAnsi="標楷體" w:cs="新細明體" w:hint="eastAsia"/>
                <w:kern w:val="0"/>
                <w:sz w:val="28"/>
                <w:szCs w:val="28"/>
              </w:rPr>
              <w:t>臺</w:t>
            </w:r>
            <w:proofErr w:type="gramEnd"/>
            <w:r w:rsidRPr="0059017D">
              <w:rPr>
                <w:rFonts w:hAnsi="標楷體" w:cs="新細明體" w:hint="eastAsia"/>
                <w:kern w:val="0"/>
                <w:sz w:val="28"/>
                <w:szCs w:val="28"/>
              </w:rPr>
              <w:t>」成立專業服務團隊協助媒合企業贊助，召開企業贊助審議委員會議，辦理企業贊助體育運動宣導影片39支。</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2、組團參加國際綜合性運動賽會：</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(1)透過資源整合及籌組運科、運</w:t>
            </w:r>
            <w:proofErr w:type="gramStart"/>
            <w:r w:rsidRPr="0059017D">
              <w:rPr>
                <w:rFonts w:hAnsi="標楷體" w:cs="新細明體" w:hint="eastAsia"/>
                <w:kern w:val="0"/>
                <w:sz w:val="28"/>
                <w:szCs w:val="28"/>
              </w:rPr>
              <w:t>醫</w:t>
            </w:r>
            <w:proofErr w:type="gramEnd"/>
            <w:r w:rsidRPr="0059017D">
              <w:rPr>
                <w:rFonts w:hAnsi="標楷體" w:cs="新細明體" w:hint="eastAsia"/>
                <w:kern w:val="0"/>
                <w:sz w:val="28"/>
                <w:szCs w:val="28"/>
              </w:rPr>
              <w:t>、訓輔、營養、情</w:t>
            </w:r>
            <w:proofErr w:type="gramStart"/>
            <w:r w:rsidRPr="0059017D">
              <w:rPr>
                <w:rFonts w:hAnsi="標楷體" w:cs="新細明體" w:hint="eastAsia"/>
                <w:kern w:val="0"/>
                <w:sz w:val="28"/>
                <w:szCs w:val="28"/>
              </w:rPr>
              <w:t>蒐</w:t>
            </w:r>
            <w:proofErr w:type="gramEnd"/>
            <w:r w:rsidRPr="0059017D">
              <w:rPr>
                <w:rFonts w:hAnsi="標楷體" w:cs="新細明體" w:hint="eastAsia"/>
                <w:kern w:val="0"/>
                <w:sz w:val="28"/>
                <w:szCs w:val="28"/>
              </w:rPr>
              <w:t>及行政等支援團隊，協助代表隊創造佳績，達成目標，參加里約奧運獲得1金2銅成績，為我國參加奧運以來次佳之成績。</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(2)參加3對3籃球、沙灘手球、沙灘木球、沙灘滾球、沙灘</w:t>
            </w:r>
            <w:proofErr w:type="gramStart"/>
            <w:r w:rsidRPr="0059017D">
              <w:rPr>
                <w:rFonts w:hAnsi="標楷體" w:cs="新細明體" w:hint="eastAsia"/>
                <w:kern w:val="0"/>
                <w:sz w:val="28"/>
                <w:szCs w:val="28"/>
              </w:rPr>
              <w:t>克拉術</w:t>
            </w:r>
            <w:proofErr w:type="gramEnd"/>
            <w:r w:rsidRPr="0059017D">
              <w:rPr>
                <w:rFonts w:hAnsi="標楷體" w:cs="新細明體" w:hint="eastAsia"/>
                <w:kern w:val="0"/>
                <w:sz w:val="28"/>
                <w:szCs w:val="28"/>
              </w:rPr>
              <w:t>、泰拳、</w:t>
            </w:r>
            <w:proofErr w:type="gramStart"/>
            <w:r w:rsidRPr="0059017D">
              <w:rPr>
                <w:rFonts w:hAnsi="標楷體" w:cs="新細明體" w:hint="eastAsia"/>
                <w:kern w:val="0"/>
                <w:sz w:val="28"/>
                <w:szCs w:val="28"/>
              </w:rPr>
              <w:t>越武道</w:t>
            </w:r>
            <w:proofErr w:type="gramEnd"/>
            <w:r w:rsidRPr="0059017D">
              <w:rPr>
                <w:rFonts w:hAnsi="標楷體" w:cs="新細明體" w:hint="eastAsia"/>
                <w:kern w:val="0"/>
                <w:sz w:val="28"/>
                <w:szCs w:val="28"/>
              </w:rPr>
              <w:t>、沙灘角力、柔術、沙灘排球等10種運動競賽，派出12名教練及54名選手參賽，獲得2金4銀10銅佳績，本屆41個參賽國中金牌數排名第18名，</w:t>
            </w:r>
            <w:proofErr w:type="gramStart"/>
            <w:r w:rsidRPr="0059017D">
              <w:rPr>
                <w:rFonts w:hAnsi="標楷體" w:cs="新細明體" w:hint="eastAsia"/>
                <w:kern w:val="0"/>
                <w:sz w:val="28"/>
                <w:szCs w:val="28"/>
              </w:rPr>
              <w:t>總獎排數</w:t>
            </w:r>
            <w:proofErr w:type="gramEnd"/>
            <w:r w:rsidRPr="0059017D">
              <w:rPr>
                <w:rFonts w:hAnsi="標楷體" w:cs="新細明體" w:hint="eastAsia"/>
                <w:kern w:val="0"/>
                <w:sz w:val="28"/>
                <w:szCs w:val="28"/>
              </w:rPr>
              <w:t>則</w:t>
            </w:r>
            <w:r w:rsidRPr="0059017D">
              <w:rPr>
                <w:rFonts w:hAnsi="標楷體" w:cs="新細明體" w:hint="eastAsia"/>
                <w:kern w:val="0"/>
                <w:sz w:val="28"/>
                <w:szCs w:val="28"/>
              </w:rPr>
              <w:lastRenderedPageBreak/>
              <w:t>排名第11。</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3、辦理運動禁藥管制業務及運動禁藥教育宣導：</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(1)完成賽外檢測(送國際認證實驗室)261人次、賽內及賽外檢測(送國內實驗室)821人次。</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(2)召開運動禁藥管制業務會議9次。</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(3)辦理運動禁藥宣導講座182場，3850人次。</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(4)辦理運動禁藥</w:t>
            </w:r>
            <w:proofErr w:type="gramStart"/>
            <w:r w:rsidRPr="0059017D">
              <w:rPr>
                <w:rFonts w:hAnsi="標楷體" w:cs="新細明體" w:hint="eastAsia"/>
                <w:kern w:val="0"/>
                <w:sz w:val="28"/>
                <w:szCs w:val="28"/>
              </w:rPr>
              <w:t>採樣員</w:t>
            </w:r>
            <w:proofErr w:type="gramEnd"/>
            <w:r w:rsidRPr="0059017D">
              <w:rPr>
                <w:rFonts w:hAnsi="標楷體" w:cs="新細明體" w:hint="eastAsia"/>
                <w:kern w:val="0"/>
                <w:sz w:val="28"/>
                <w:szCs w:val="28"/>
              </w:rPr>
              <w:t>及管制員研習4場次、389人參加。</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4、參與國際運事務活動：</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(1)蒐集國際運動資訊至少240則，提供協會及體育署瞭解國際新知。</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(2)邀請國家奧會及國際重要組織貴賓8人次來</w:t>
            </w:r>
            <w:proofErr w:type="gramStart"/>
            <w:r w:rsidRPr="0059017D">
              <w:rPr>
                <w:rFonts w:hAnsi="標楷體" w:cs="新細明體" w:hint="eastAsia"/>
                <w:kern w:val="0"/>
                <w:sz w:val="28"/>
                <w:szCs w:val="28"/>
              </w:rPr>
              <w:t>臺</w:t>
            </w:r>
            <w:proofErr w:type="gramEnd"/>
            <w:r w:rsidRPr="0059017D">
              <w:rPr>
                <w:rFonts w:hAnsi="標楷體" w:cs="新細明體" w:hint="eastAsia"/>
                <w:kern w:val="0"/>
                <w:sz w:val="28"/>
                <w:szCs w:val="28"/>
              </w:rPr>
              <w:t>訪問，促進國際關係交流。</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(3)出席及輔導協會參加國際會議及活動46項，輔導協會爭取當選亞洲現代五項總會副會長及國際擊劍總會推廣委員2席國際職務。</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(4)辦理運動員生涯規劃輔導與轉職輔</w:t>
            </w:r>
            <w:r w:rsidRPr="0059017D">
              <w:rPr>
                <w:rFonts w:hAnsi="標楷體" w:cs="新細明體" w:hint="eastAsia"/>
                <w:kern w:val="0"/>
                <w:sz w:val="28"/>
                <w:szCs w:val="28"/>
              </w:rPr>
              <w:lastRenderedPageBreak/>
              <w:t>導。</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5、宣導奧會模式暨兩岸體育運動交流規範及國際體育事務人才培育：</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(1)自105年受理220位學員報名，計有146位學員(</w:t>
            </w:r>
            <w:proofErr w:type="gramStart"/>
            <w:r w:rsidRPr="0059017D">
              <w:rPr>
                <w:rFonts w:hAnsi="標楷體" w:cs="新細明體" w:hint="eastAsia"/>
                <w:kern w:val="0"/>
                <w:sz w:val="28"/>
                <w:szCs w:val="28"/>
              </w:rPr>
              <w:t>複</w:t>
            </w:r>
            <w:proofErr w:type="gramEnd"/>
            <w:r w:rsidRPr="0059017D">
              <w:rPr>
                <w:rFonts w:hAnsi="標楷體" w:cs="新細明體" w:hint="eastAsia"/>
                <w:kern w:val="0"/>
                <w:sz w:val="28"/>
                <w:szCs w:val="28"/>
              </w:rPr>
              <w:t>訓60位、新訓86位)報到，結訓學員計135位 (</w:t>
            </w:r>
            <w:proofErr w:type="gramStart"/>
            <w:r w:rsidRPr="0059017D">
              <w:rPr>
                <w:rFonts w:hAnsi="標楷體" w:cs="新細明體" w:hint="eastAsia"/>
                <w:kern w:val="0"/>
                <w:sz w:val="28"/>
                <w:szCs w:val="28"/>
              </w:rPr>
              <w:t>複</w:t>
            </w:r>
            <w:proofErr w:type="gramEnd"/>
            <w:r w:rsidRPr="0059017D">
              <w:rPr>
                <w:rFonts w:hAnsi="標楷體" w:cs="新細明體" w:hint="eastAsia"/>
                <w:kern w:val="0"/>
                <w:sz w:val="28"/>
                <w:szCs w:val="28"/>
              </w:rPr>
              <w:t>訓49位、新訓86位)，結訓率為92%。</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(2)完成國內實習97人；國外實習10人。</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(3)</w:t>
            </w:r>
            <w:proofErr w:type="gramStart"/>
            <w:r w:rsidRPr="0059017D">
              <w:rPr>
                <w:rFonts w:hAnsi="標楷體" w:cs="新細明體" w:hint="eastAsia"/>
                <w:kern w:val="0"/>
                <w:sz w:val="28"/>
                <w:szCs w:val="28"/>
              </w:rPr>
              <w:t>105</w:t>
            </w:r>
            <w:proofErr w:type="gramEnd"/>
            <w:r w:rsidRPr="0059017D">
              <w:rPr>
                <w:rFonts w:hAnsi="標楷體" w:cs="新細明體" w:hint="eastAsia"/>
                <w:kern w:val="0"/>
                <w:sz w:val="28"/>
                <w:szCs w:val="28"/>
              </w:rPr>
              <w:t>年度新增60人進入人才庫。</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(4)派員至協會辦理教練裁判講習會進行奧會模式宣導共計41場(1,635人次)。</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(5)派員至協會出國參賽行前講習會奧會模式宣導共計6場(196人次)</w:t>
            </w:r>
            <w:r w:rsidR="00140770" w:rsidRPr="0059017D">
              <w:rPr>
                <w:rFonts w:hAnsi="標楷體" w:cs="新細明體" w:hint="eastAsia"/>
                <w:kern w:val="0"/>
                <w:sz w:val="28"/>
                <w:szCs w:val="28"/>
              </w:rPr>
              <w:t>。</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(6)寄送奧會模式教育宣導品供各單位參考方式共計34次(1,546人次)</w:t>
            </w:r>
            <w:r w:rsidR="00140770" w:rsidRPr="0059017D">
              <w:rPr>
                <w:rFonts w:hAnsi="標楷體" w:cs="新細明體" w:hint="eastAsia"/>
                <w:kern w:val="0"/>
                <w:sz w:val="28"/>
                <w:szCs w:val="28"/>
              </w:rPr>
              <w:t>。</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(7)至校園及其他單位進行奧會模式宣導課程計6場(453人次)</w:t>
            </w:r>
            <w:r w:rsidR="00140770" w:rsidRPr="0059017D">
              <w:rPr>
                <w:rFonts w:hAnsi="標楷體" w:cs="新細明體" w:hint="eastAsia"/>
                <w:kern w:val="0"/>
                <w:sz w:val="28"/>
                <w:szCs w:val="28"/>
              </w:rPr>
              <w:t>。</w:t>
            </w:r>
          </w:p>
          <w:p w:rsidR="00140770" w:rsidRPr="0059017D" w:rsidRDefault="00E233D0" w:rsidP="00140770">
            <w:pPr>
              <w:ind w:left="456" w:hangingChars="152" w:hanging="456"/>
              <w:rPr>
                <w:rFonts w:hAnsi="標楷體" w:cs="新細明體"/>
                <w:kern w:val="0"/>
                <w:sz w:val="28"/>
                <w:szCs w:val="28"/>
              </w:rPr>
            </w:pPr>
            <w:r w:rsidRPr="0059017D">
              <w:rPr>
                <w:rFonts w:hAnsi="標楷體" w:cs="新細明體" w:hint="eastAsia"/>
                <w:kern w:val="0"/>
                <w:sz w:val="28"/>
                <w:szCs w:val="28"/>
              </w:rPr>
              <w:t>(8)派員出席協會主辦國際賽會前置會議暨賽會期間派員駐</w:t>
            </w:r>
            <w:r w:rsidRPr="0059017D">
              <w:rPr>
                <w:rFonts w:hAnsi="標楷體" w:cs="新細明體" w:hint="eastAsia"/>
                <w:kern w:val="0"/>
                <w:sz w:val="28"/>
                <w:szCs w:val="28"/>
              </w:rPr>
              <w:lastRenderedPageBreak/>
              <w:t>守會場執行「奧會模式」計7場</w:t>
            </w:r>
            <w:r w:rsidR="00140770" w:rsidRPr="0059017D">
              <w:rPr>
                <w:rFonts w:hAnsi="標楷體" w:cs="新細明體" w:hint="eastAsia"/>
                <w:kern w:val="0"/>
                <w:sz w:val="28"/>
                <w:szCs w:val="28"/>
              </w:rPr>
              <w:t>。</w:t>
            </w:r>
          </w:p>
          <w:p w:rsidR="004E6AD7" w:rsidRPr="0059017D" w:rsidRDefault="00E233D0" w:rsidP="004E6AD7">
            <w:pPr>
              <w:ind w:left="456" w:hangingChars="152" w:hanging="456"/>
              <w:rPr>
                <w:rFonts w:hAnsi="標楷體" w:cs="新細明體"/>
                <w:kern w:val="0"/>
                <w:sz w:val="28"/>
                <w:szCs w:val="28"/>
              </w:rPr>
            </w:pPr>
            <w:r w:rsidRPr="0059017D">
              <w:rPr>
                <w:rFonts w:hAnsi="標楷體" w:cs="新細明體" w:hint="eastAsia"/>
                <w:kern w:val="0"/>
                <w:sz w:val="28"/>
                <w:szCs w:val="28"/>
              </w:rPr>
              <w:t>(9)105年奧會模式論壇共2場次(123人次)</w:t>
            </w:r>
            <w:r w:rsidR="004E6AD7" w:rsidRPr="0059017D">
              <w:rPr>
                <w:rFonts w:hAnsi="標楷體" w:cs="新細明體" w:hint="eastAsia"/>
                <w:kern w:val="0"/>
                <w:sz w:val="28"/>
                <w:szCs w:val="28"/>
              </w:rPr>
              <w:t>。</w:t>
            </w:r>
          </w:p>
          <w:p w:rsidR="00E233D0" w:rsidRPr="0059017D" w:rsidRDefault="00E233D0" w:rsidP="004E6AD7">
            <w:pPr>
              <w:ind w:left="456" w:hangingChars="152" w:hanging="456"/>
              <w:rPr>
                <w:rFonts w:hAnsi="標楷體"/>
                <w:sz w:val="28"/>
                <w:szCs w:val="28"/>
              </w:rPr>
            </w:pPr>
            <w:r w:rsidRPr="0059017D">
              <w:rPr>
                <w:rFonts w:hAnsi="標楷體" w:cs="新細明體" w:hint="eastAsia"/>
                <w:kern w:val="0"/>
                <w:sz w:val="28"/>
                <w:szCs w:val="28"/>
              </w:rPr>
              <w:t>6、製作奧會模式宣導摺頁2,000份、編製出國參加國際運動賽事會議及活動作業程序檢核表及蒐集29種語言之Chinese Taipei</w:t>
            </w:r>
            <w:r w:rsidR="00E14193" w:rsidRPr="0059017D">
              <w:rPr>
                <w:rFonts w:hAnsi="標楷體" w:cs="新細明體" w:hint="eastAsia"/>
                <w:kern w:val="0"/>
                <w:sz w:val="28"/>
                <w:szCs w:val="28"/>
              </w:rPr>
              <w:t>中華</w:t>
            </w:r>
            <w:proofErr w:type="gramStart"/>
            <w:r w:rsidR="00F77E9C" w:rsidRPr="0059017D">
              <w:rPr>
                <w:rFonts w:hAnsi="標楷體" w:cs="新細明體" w:hint="eastAsia"/>
                <w:kern w:val="0"/>
                <w:sz w:val="28"/>
                <w:szCs w:val="28"/>
              </w:rPr>
              <w:t>臺</w:t>
            </w:r>
            <w:proofErr w:type="gramEnd"/>
            <w:r w:rsidR="00F77E9C" w:rsidRPr="0059017D">
              <w:rPr>
                <w:rFonts w:hAnsi="標楷體" w:cs="新細明體" w:hint="eastAsia"/>
                <w:kern w:val="0"/>
                <w:sz w:val="28"/>
                <w:szCs w:val="28"/>
              </w:rPr>
              <w:t>北</w:t>
            </w:r>
            <w:r w:rsidRPr="0059017D">
              <w:rPr>
                <w:rFonts w:hAnsi="標楷體" w:cs="新細明體" w:hint="eastAsia"/>
                <w:kern w:val="0"/>
                <w:sz w:val="28"/>
                <w:szCs w:val="28"/>
              </w:rPr>
              <w:t>譯名案例，供各單項運動協會於出國參與國際活動時運用。</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如合約書</w:t>
            </w: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105</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cs="新細明體"/>
                <w:kern w:val="0"/>
                <w:sz w:val="28"/>
                <w:szCs w:val="28"/>
              </w:rPr>
            </w:pPr>
            <w:r w:rsidRPr="0059017D">
              <w:rPr>
                <w:rFonts w:hAnsi="標楷體" w:hint="eastAsia"/>
                <w:sz w:val="28"/>
                <w:szCs w:val="28"/>
              </w:rPr>
              <w:t>辦理參加「2016年第2屆利</w:t>
            </w:r>
            <w:proofErr w:type="gramStart"/>
            <w:r w:rsidRPr="0059017D">
              <w:rPr>
                <w:rFonts w:hAnsi="標楷體" w:hint="eastAsia"/>
                <w:sz w:val="28"/>
                <w:szCs w:val="28"/>
              </w:rPr>
              <w:t>樂漢馬</w:t>
            </w:r>
            <w:proofErr w:type="gramEnd"/>
            <w:r w:rsidRPr="0059017D">
              <w:rPr>
                <w:rFonts w:hAnsi="標楷體" w:hint="eastAsia"/>
                <w:sz w:val="28"/>
                <w:szCs w:val="28"/>
              </w:rPr>
              <w:t>冬季青年奧林匹克運動會」</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cs="新細明體"/>
                <w:kern w:val="0"/>
                <w:sz w:val="28"/>
                <w:szCs w:val="28"/>
              </w:rPr>
            </w:pPr>
            <w:r w:rsidRPr="0059017D">
              <w:rPr>
                <w:rFonts w:hAnsi="標楷體" w:cs="新細明體" w:hint="eastAsia"/>
                <w:kern w:val="0"/>
                <w:sz w:val="28"/>
                <w:szCs w:val="28"/>
              </w:rPr>
              <w:t>1,750,000元</w:t>
            </w:r>
          </w:p>
        </w:tc>
        <w:tc>
          <w:tcPr>
            <w:tcW w:w="3120"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cs="新細明體"/>
                <w:kern w:val="0"/>
                <w:sz w:val="28"/>
                <w:szCs w:val="28"/>
              </w:rPr>
            </w:pPr>
            <w:r w:rsidRPr="0059017D">
              <w:rPr>
                <w:rFonts w:hAnsi="標楷體" w:hint="eastAsia"/>
                <w:sz w:val="28"/>
                <w:szCs w:val="28"/>
              </w:rPr>
              <w:t>「2016年第2屆利</w:t>
            </w:r>
            <w:proofErr w:type="gramStart"/>
            <w:r w:rsidRPr="0059017D">
              <w:rPr>
                <w:rFonts w:hAnsi="標楷體" w:hint="eastAsia"/>
                <w:sz w:val="28"/>
                <w:szCs w:val="28"/>
              </w:rPr>
              <w:t>樂漢馬</w:t>
            </w:r>
            <w:proofErr w:type="gramEnd"/>
            <w:r w:rsidRPr="0059017D">
              <w:rPr>
                <w:rFonts w:hAnsi="標楷體" w:hint="eastAsia"/>
                <w:sz w:val="28"/>
                <w:szCs w:val="28"/>
              </w:rPr>
              <w:t>冬季青年奧林匹克運動會」業於105年2月12日至21日假挪威</w:t>
            </w:r>
            <w:proofErr w:type="gramStart"/>
            <w:r w:rsidRPr="0059017D">
              <w:rPr>
                <w:rFonts w:hAnsi="標楷體" w:hint="eastAsia"/>
                <w:sz w:val="28"/>
                <w:szCs w:val="28"/>
              </w:rPr>
              <w:t>利樂漢馬舉行</w:t>
            </w:r>
            <w:proofErr w:type="gramEnd"/>
            <w:r w:rsidRPr="0059017D">
              <w:rPr>
                <w:rFonts w:hAnsi="標楷體" w:hint="eastAsia"/>
                <w:sz w:val="28"/>
                <w:szCs w:val="28"/>
              </w:rPr>
              <w:t>，我國共有4名選手參賽，代表團</w:t>
            </w:r>
            <w:proofErr w:type="gramStart"/>
            <w:r w:rsidRPr="0059017D">
              <w:rPr>
                <w:rFonts w:hAnsi="標楷體" w:hint="eastAsia"/>
                <w:sz w:val="28"/>
                <w:szCs w:val="28"/>
              </w:rPr>
              <w:t>人員均依原</w:t>
            </w:r>
            <w:proofErr w:type="gramEnd"/>
            <w:r w:rsidRPr="0059017D">
              <w:rPr>
                <w:rFonts w:hAnsi="標楷體" w:hint="eastAsia"/>
                <w:sz w:val="28"/>
                <w:szCs w:val="28"/>
              </w:rPr>
              <w:t>訂</w:t>
            </w:r>
            <w:proofErr w:type="gramStart"/>
            <w:r w:rsidRPr="0059017D">
              <w:rPr>
                <w:rFonts w:hAnsi="標楷體" w:hint="eastAsia"/>
                <w:sz w:val="28"/>
                <w:szCs w:val="28"/>
              </w:rPr>
              <w:t>規</w:t>
            </w:r>
            <w:proofErr w:type="gramEnd"/>
            <w:r w:rsidRPr="0059017D">
              <w:rPr>
                <w:rFonts w:hAnsi="標楷體" w:hint="eastAsia"/>
                <w:sz w:val="28"/>
                <w:szCs w:val="28"/>
              </w:rPr>
              <w:t>畫完成參賽及返國報告事宜。</w:t>
            </w:r>
          </w:p>
        </w:tc>
        <w:tc>
          <w:tcPr>
            <w:tcW w:w="992" w:type="dxa"/>
            <w:tcBorders>
              <w:top w:val="single" w:sz="4" w:space="0" w:color="auto"/>
              <w:left w:val="single" w:sz="4" w:space="0" w:color="auto"/>
              <w:bottom w:val="single" w:sz="4" w:space="0" w:color="auto"/>
              <w:right w:val="single" w:sz="4" w:space="0" w:color="auto"/>
            </w:tcBorders>
          </w:tcPr>
          <w:p w:rsidR="00E233D0" w:rsidRPr="0059017D" w:rsidRDefault="00E233D0">
            <w:pPr>
              <w:jc w:val="center"/>
              <w:rPr>
                <w:rFonts w:hAnsi="標楷體"/>
                <w:sz w:val="28"/>
                <w:szCs w:val="28"/>
              </w:rPr>
            </w:pP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106</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proofErr w:type="gramStart"/>
            <w:r w:rsidRPr="0059017D">
              <w:rPr>
                <w:rFonts w:hAnsi="標楷體" w:cs="新細明體" w:hint="eastAsia"/>
                <w:kern w:val="0"/>
                <w:sz w:val="28"/>
                <w:szCs w:val="28"/>
              </w:rPr>
              <w:t>106</w:t>
            </w:r>
            <w:proofErr w:type="gramEnd"/>
            <w:r w:rsidRPr="0059017D">
              <w:rPr>
                <w:rFonts w:hAnsi="標楷體" w:cs="新細明體" w:hint="eastAsia"/>
                <w:kern w:val="0"/>
                <w:sz w:val="28"/>
                <w:szCs w:val="28"/>
              </w:rPr>
              <w:t>年度委託中華奧林匹克委員會辦理工作業務案</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sz w:val="26"/>
                <w:szCs w:val="26"/>
              </w:rPr>
            </w:pPr>
            <w:r w:rsidRPr="0059017D">
              <w:rPr>
                <w:rFonts w:hAnsi="標楷體" w:cs="新細明體" w:hint="eastAsia"/>
                <w:kern w:val="0"/>
                <w:sz w:val="26"/>
                <w:szCs w:val="26"/>
              </w:rPr>
              <w:t>130,860,000元</w:t>
            </w:r>
          </w:p>
        </w:tc>
        <w:tc>
          <w:tcPr>
            <w:tcW w:w="3120" w:type="dxa"/>
            <w:tcBorders>
              <w:top w:val="single" w:sz="4" w:space="0" w:color="auto"/>
              <w:left w:val="single" w:sz="4" w:space="0" w:color="auto"/>
              <w:bottom w:val="single" w:sz="4" w:space="0" w:color="auto"/>
              <w:right w:val="single" w:sz="4" w:space="0" w:color="auto"/>
            </w:tcBorders>
            <w:hideMark/>
          </w:tcPr>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1、辦理運動觀光、運動贊助及運動行銷相關業務</w:t>
            </w:r>
            <w:r w:rsidR="002D761B" w:rsidRPr="0059017D">
              <w:rPr>
                <w:rFonts w:hAnsi="標楷體" w:cs="新細明體" w:hint="eastAsia"/>
                <w:kern w:val="0"/>
                <w:sz w:val="28"/>
                <w:szCs w:val="28"/>
              </w:rPr>
              <w:t>：</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(1)完成大陸及美國運動產業發展現況考察。</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(2)聘任專人維護運作「體育運動贊助資料庫媒合平</w:t>
            </w:r>
            <w:proofErr w:type="gramStart"/>
            <w:r w:rsidRPr="0059017D">
              <w:rPr>
                <w:rFonts w:hAnsi="標楷體" w:cs="新細明體" w:hint="eastAsia"/>
                <w:kern w:val="0"/>
                <w:sz w:val="28"/>
                <w:szCs w:val="28"/>
              </w:rPr>
              <w:t>臺</w:t>
            </w:r>
            <w:proofErr w:type="gramEnd"/>
            <w:r w:rsidRPr="0059017D">
              <w:rPr>
                <w:rFonts w:hAnsi="標楷體" w:cs="新細明體" w:hint="eastAsia"/>
                <w:kern w:val="0"/>
                <w:sz w:val="28"/>
                <w:szCs w:val="28"/>
              </w:rPr>
              <w:t>」，成立專業服務團隊協助媒合企業贊助，召開企業贊助</w:t>
            </w:r>
            <w:r w:rsidRPr="0059017D">
              <w:rPr>
                <w:rFonts w:hAnsi="標楷體" w:cs="新細明體" w:hint="eastAsia"/>
                <w:kern w:val="0"/>
                <w:sz w:val="28"/>
                <w:szCs w:val="28"/>
              </w:rPr>
              <w:lastRenderedPageBreak/>
              <w:t>審議委員會議，辦理企業贊助體育運動宣導影片(6支)。</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(3)完成籌組運動產業人員交流團，並舉辦第8屆兩岸運動產業研討會。</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(4)辦理運動員生涯</w:t>
            </w:r>
            <w:proofErr w:type="gramStart"/>
            <w:r w:rsidRPr="0059017D">
              <w:rPr>
                <w:rFonts w:hAnsi="標楷體" w:cs="新細明體" w:hint="eastAsia"/>
                <w:kern w:val="0"/>
                <w:sz w:val="28"/>
                <w:szCs w:val="28"/>
              </w:rPr>
              <w:t>規</w:t>
            </w:r>
            <w:proofErr w:type="gramEnd"/>
            <w:r w:rsidRPr="0059017D">
              <w:rPr>
                <w:rFonts w:hAnsi="標楷體" w:cs="新細明體" w:hint="eastAsia"/>
                <w:kern w:val="0"/>
                <w:sz w:val="28"/>
                <w:szCs w:val="28"/>
              </w:rPr>
              <w:t>畫宣導活動12場。</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2、組團參加國際綜合性運動賽會</w:t>
            </w:r>
            <w:r w:rsidR="002D761B" w:rsidRPr="0059017D">
              <w:rPr>
                <w:rFonts w:hAnsi="標楷體" w:cs="新細明體" w:hint="eastAsia"/>
                <w:kern w:val="0"/>
                <w:sz w:val="28"/>
                <w:szCs w:val="28"/>
              </w:rPr>
              <w:t>：</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(1)2017年第10屆弗羅茲瓦夫世界運動會，我國</w:t>
            </w:r>
            <w:proofErr w:type="gramStart"/>
            <w:r w:rsidRPr="0059017D">
              <w:rPr>
                <w:rFonts w:hAnsi="標楷體" w:cs="新細明體" w:hint="eastAsia"/>
                <w:kern w:val="0"/>
                <w:sz w:val="28"/>
                <w:szCs w:val="28"/>
              </w:rPr>
              <w:t>遴</w:t>
            </w:r>
            <w:proofErr w:type="gramEnd"/>
            <w:r w:rsidRPr="0059017D">
              <w:rPr>
                <w:rFonts w:hAnsi="標楷體" w:cs="新細明體" w:hint="eastAsia"/>
                <w:kern w:val="0"/>
                <w:sz w:val="28"/>
                <w:szCs w:val="28"/>
              </w:rPr>
              <w:t>派選手67人及教練22人參加，在112個出賽國家中排名第28名。</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(2)2017年第5屆土庫曼亞洲室內暨武藝運動會，我國</w:t>
            </w:r>
            <w:proofErr w:type="gramStart"/>
            <w:r w:rsidRPr="0059017D">
              <w:rPr>
                <w:rFonts w:hAnsi="標楷體" w:cs="新細明體" w:hint="eastAsia"/>
                <w:kern w:val="0"/>
                <w:sz w:val="28"/>
                <w:szCs w:val="28"/>
              </w:rPr>
              <w:t>遴</w:t>
            </w:r>
            <w:proofErr w:type="gramEnd"/>
            <w:r w:rsidRPr="0059017D">
              <w:rPr>
                <w:rFonts w:hAnsi="標楷體" w:cs="新細明體" w:hint="eastAsia"/>
                <w:kern w:val="0"/>
                <w:sz w:val="28"/>
                <w:szCs w:val="28"/>
              </w:rPr>
              <w:t>派選手108人及教練27人參加15種正式運動及1種示範運動種類，總計獲得9金7銀12銅(另有示範運動種類獲得1金1銀1銅)，在亞洲、大洋洲65個國家、地區及隊伍(1支難民隊)中排名第12名。</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3、辦理運動禁藥管制業務及運動禁藥教育宣導</w:t>
            </w:r>
            <w:r w:rsidR="002D761B" w:rsidRPr="0059017D">
              <w:rPr>
                <w:rFonts w:hAnsi="標楷體" w:cs="新細明體" w:hint="eastAsia"/>
                <w:kern w:val="0"/>
                <w:sz w:val="28"/>
                <w:szCs w:val="28"/>
              </w:rPr>
              <w:t>：</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(1)完成禁藥檢測計796件次。</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(2)召開及出席運動禁</w:t>
            </w:r>
            <w:r w:rsidRPr="0059017D">
              <w:rPr>
                <w:rFonts w:hAnsi="標楷體" w:cs="新細明體" w:hint="eastAsia"/>
                <w:kern w:val="0"/>
                <w:sz w:val="28"/>
                <w:szCs w:val="28"/>
              </w:rPr>
              <w:lastRenderedPageBreak/>
              <w:t>藥管制相關會議達15場次以上。</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(3)辦理運動禁藥宣導講座102場。</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(4)辦理運動禁藥</w:t>
            </w:r>
            <w:proofErr w:type="gramStart"/>
            <w:r w:rsidRPr="0059017D">
              <w:rPr>
                <w:rFonts w:hAnsi="標楷體" w:cs="新細明體" w:hint="eastAsia"/>
                <w:kern w:val="0"/>
                <w:sz w:val="28"/>
                <w:szCs w:val="28"/>
              </w:rPr>
              <w:t>採樣員</w:t>
            </w:r>
            <w:proofErr w:type="gramEnd"/>
            <w:r w:rsidRPr="0059017D">
              <w:rPr>
                <w:rFonts w:hAnsi="標楷體" w:cs="新細明體" w:hint="eastAsia"/>
                <w:kern w:val="0"/>
                <w:sz w:val="28"/>
                <w:szCs w:val="28"/>
              </w:rPr>
              <w:t>及管制員研習4場次。</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4、參與國際運動事務活動</w:t>
            </w:r>
            <w:r w:rsidR="002D761B" w:rsidRPr="0059017D">
              <w:rPr>
                <w:rFonts w:hAnsi="標楷體" w:cs="新細明體" w:hint="eastAsia"/>
                <w:kern w:val="0"/>
                <w:sz w:val="28"/>
                <w:szCs w:val="28"/>
              </w:rPr>
              <w:t>：</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(1)國際奧會體系組織現勢與教育宣導</w:t>
            </w:r>
            <w:r w:rsidR="002D761B" w:rsidRPr="0059017D">
              <w:rPr>
                <w:rFonts w:hAnsi="標楷體" w:cs="新細明體" w:hint="eastAsia"/>
                <w:kern w:val="0"/>
                <w:sz w:val="28"/>
                <w:szCs w:val="28"/>
              </w:rPr>
              <w:t>。</w:t>
            </w:r>
          </w:p>
          <w:p w:rsidR="002D761B" w:rsidRPr="0059017D" w:rsidRDefault="002D761B" w:rsidP="002D761B">
            <w:pPr>
              <w:ind w:leftChars="-38" w:left="456" w:hangingChars="195" w:hanging="585"/>
              <w:rPr>
                <w:rFonts w:hAnsi="標楷體" w:cs="新細明體"/>
                <w:kern w:val="0"/>
                <w:sz w:val="28"/>
                <w:szCs w:val="28"/>
              </w:rPr>
            </w:pPr>
            <w:r w:rsidRPr="0059017D">
              <w:rPr>
                <w:rFonts w:hAnsi="標楷體" w:cs="新細明體" w:hint="eastAsia"/>
                <w:kern w:val="0"/>
                <w:sz w:val="28"/>
                <w:szCs w:val="28"/>
              </w:rPr>
              <w:t>（2）</w:t>
            </w:r>
            <w:r w:rsidR="00E233D0" w:rsidRPr="0059017D">
              <w:rPr>
                <w:rFonts w:hAnsi="標楷體" w:cs="新細明體" w:hint="eastAsia"/>
                <w:kern w:val="0"/>
                <w:sz w:val="28"/>
                <w:szCs w:val="28"/>
              </w:rPr>
              <w:t>完成2030年亞運會及亞奧會轄下次級運動賽會)之申辦評估。</w:t>
            </w:r>
          </w:p>
          <w:p w:rsidR="002D761B" w:rsidRPr="0059017D" w:rsidRDefault="002D761B" w:rsidP="002D761B">
            <w:pPr>
              <w:ind w:leftChars="-38" w:left="456" w:hangingChars="195" w:hanging="585"/>
              <w:rPr>
                <w:rFonts w:hAnsi="標楷體" w:cs="新細明體"/>
                <w:kern w:val="0"/>
                <w:sz w:val="28"/>
                <w:szCs w:val="28"/>
              </w:rPr>
            </w:pPr>
            <w:r w:rsidRPr="0059017D">
              <w:rPr>
                <w:rFonts w:hAnsi="標楷體" w:cs="新細明體" w:hint="eastAsia"/>
                <w:kern w:val="0"/>
                <w:sz w:val="28"/>
                <w:szCs w:val="28"/>
              </w:rPr>
              <w:t>（3）</w:t>
            </w:r>
            <w:r w:rsidR="00E233D0" w:rsidRPr="0059017D">
              <w:rPr>
                <w:rFonts w:hAnsi="標楷體" w:cs="新細明體" w:hint="eastAsia"/>
                <w:kern w:val="0"/>
                <w:sz w:val="28"/>
                <w:szCs w:val="28"/>
              </w:rPr>
              <w:t>完成收集240則國際運動資訊。</w:t>
            </w:r>
          </w:p>
          <w:p w:rsidR="002D761B" w:rsidRPr="0059017D" w:rsidRDefault="002D761B" w:rsidP="002D761B">
            <w:pPr>
              <w:ind w:leftChars="-38" w:left="456" w:hangingChars="195" w:hanging="585"/>
              <w:rPr>
                <w:rFonts w:hAnsi="標楷體" w:cs="新細明體"/>
                <w:kern w:val="0"/>
                <w:sz w:val="28"/>
                <w:szCs w:val="28"/>
              </w:rPr>
            </w:pPr>
            <w:r w:rsidRPr="0059017D">
              <w:rPr>
                <w:rFonts w:hAnsi="標楷體" w:cs="新細明體" w:hint="eastAsia"/>
                <w:kern w:val="0"/>
                <w:sz w:val="28"/>
                <w:szCs w:val="28"/>
              </w:rPr>
              <w:t>（4）</w:t>
            </w:r>
            <w:r w:rsidR="00E233D0" w:rsidRPr="0059017D">
              <w:rPr>
                <w:rFonts w:hAnsi="標楷體" w:cs="新細明體" w:hint="eastAsia"/>
                <w:kern w:val="0"/>
                <w:sz w:val="28"/>
                <w:szCs w:val="28"/>
              </w:rPr>
              <w:t>完成奧林匹克憲章新版翻譯並印刷200冊。</w:t>
            </w:r>
          </w:p>
          <w:p w:rsidR="002D761B" w:rsidRPr="0059017D" w:rsidRDefault="002D761B" w:rsidP="002D761B">
            <w:pPr>
              <w:ind w:leftChars="-38" w:left="456" w:hangingChars="195" w:hanging="585"/>
              <w:rPr>
                <w:rFonts w:hAnsi="標楷體" w:cs="新細明體"/>
                <w:kern w:val="0"/>
                <w:sz w:val="28"/>
                <w:szCs w:val="28"/>
              </w:rPr>
            </w:pPr>
            <w:r w:rsidRPr="0059017D">
              <w:rPr>
                <w:rFonts w:hAnsi="標楷體" w:cs="新細明體" w:hint="eastAsia"/>
                <w:kern w:val="0"/>
                <w:sz w:val="28"/>
                <w:szCs w:val="28"/>
              </w:rPr>
              <w:t>（5）</w:t>
            </w:r>
            <w:r w:rsidR="00E233D0" w:rsidRPr="0059017D">
              <w:rPr>
                <w:rFonts w:hAnsi="標楷體" w:cs="新細明體" w:hint="eastAsia"/>
                <w:kern w:val="0"/>
                <w:sz w:val="28"/>
                <w:szCs w:val="28"/>
              </w:rPr>
              <w:t>邀請國家奧會暨國際組織重要人士訪台計65人次。</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5、出席國際會議及活動計23項次、69人次。</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6、協助各協會出席國際會議暨活動計38項次，計39人次。成立「國際體育事務輔導小組」，計召開2次會議。協助各協會爭取國際重要職務計3項次，及1次未來競選相關事務。</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7、完成「國家奧會與</w:t>
            </w:r>
            <w:r w:rsidRPr="0059017D">
              <w:rPr>
                <w:rFonts w:hAnsi="標楷體" w:cs="新細明體" w:hint="eastAsia"/>
                <w:kern w:val="0"/>
                <w:sz w:val="28"/>
                <w:szCs w:val="28"/>
              </w:rPr>
              <w:lastRenderedPageBreak/>
              <w:t>政府合作模式與關係」研究。</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8、辦理「2017國際婦女與運動研討會」，邀請3名外籍講師，計200人與會。</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9、辦理奧會模式暨兩岸體育運動交流規範宣導計57場；奧會模式論壇共2場次。</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10、完成國際奧會體系之專業人才培育專案計畫，受理報名203人，錄取165人，完成課程結訓123人（</w:t>
            </w:r>
            <w:proofErr w:type="gramStart"/>
            <w:r w:rsidRPr="0059017D">
              <w:rPr>
                <w:rFonts w:hAnsi="標楷體" w:cs="新細明體" w:hint="eastAsia"/>
                <w:kern w:val="0"/>
                <w:sz w:val="28"/>
                <w:szCs w:val="28"/>
              </w:rPr>
              <w:t>複</w:t>
            </w:r>
            <w:proofErr w:type="gramEnd"/>
            <w:r w:rsidRPr="0059017D">
              <w:rPr>
                <w:rFonts w:hAnsi="標楷體" w:cs="新細明體" w:hint="eastAsia"/>
                <w:kern w:val="0"/>
                <w:sz w:val="28"/>
                <w:szCs w:val="28"/>
              </w:rPr>
              <w:t>訓42人、新訓81人），並邀9國家奧會現職人員15人參與培訓；國內實習於106年5月開始辦理，完成國內實習86人；國外實習10人；共計80人完成年度培訓，扣除</w:t>
            </w:r>
            <w:proofErr w:type="gramStart"/>
            <w:r w:rsidRPr="0059017D">
              <w:rPr>
                <w:rFonts w:hAnsi="標楷體" w:cs="新細明體" w:hint="eastAsia"/>
                <w:kern w:val="0"/>
                <w:sz w:val="28"/>
                <w:szCs w:val="28"/>
              </w:rPr>
              <w:t>複</w:t>
            </w:r>
            <w:proofErr w:type="gramEnd"/>
            <w:r w:rsidRPr="0059017D">
              <w:rPr>
                <w:rFonts w:hAnsi="標楷體" w:cs="新細明體" w:hint="eastAsia"/>
                <w:kern w:val="0"/>
                <w:sz w:val="28"/>
                <w:szCs w:val="28"/>
              </w:rPr>
              <w:t>訓23人，新增57人進入人才庫。</w:t>
            </w:r>
          </w:p>
          <w:p w:rsidR="002D761B" w:rsidRPr="0059017D" w:rsidRDefault="00E233D0" w:rsidP="002D761B">
            <w:pPr>
              <w:ind w:left="456" w:hangingChars="152" w:hanging="456"/>
              <w:rPr>
                <w:rFonts w:hAnsi="標楷體" w:cs="新細明體"/>
                <w:kern w:val="0"/>
                <w:sz w:val="28"/>
                <w:szCs w:val="28"/>
              </w:rPr>
            </w:pPr>
            <w:r w:rsidRPr="0059017D">
              <w:rPr>
                <w:rFonts w:hAnsi="標楷體" w:cs="新細明體" w:hint="eastAsia"/>
                <w:kern w:val="0"/>
                <w:sz w:val="28"/>
                <w:szCs w:val="28"/>
              </w:rPr>
              <w:t>11、辦理兩岸體育交流:6項來台參訪、5項赴大陸參訪，共計11項。</w:t>
            </w:r>
          </w:p>
          <w:p w:rsidR="00E233D0" w:rsidRPr="0059017D" w:rsidRDefault="00E233D0" w:rsidP="002D761B">
            <w:pPr>
              <w:ind w:left="456" w:hangingChars="152" w:hanging="456"/>
              <w:rPr>
                <w:rFonts w:hAnsi="標楷體"/>
                <w:sz w:val="28"/>
                <w:szCs w:val="28"/>
              </w:rPr>
            </w:pPr>
            <w:r w:rsidRPr="0059017D">
              <w:rPr>
                <w:rFonts w:hAnsi="標楷體" w:cs="新細明體" w:hint="eastAsia"/>
                <w:kern w:val="0"/>
                <w:sz w:val="28"/>
                <w:szCs w:val="28"/>
              </w:rPr>
              <w:t>12、至14所學校執行運動醫學及禁藥校園巡迴講座，服務選手數計2,258人；完</w:t>
            </w:r>
            <w:r w:rsidRPr="0059017D">
              <w:rPr>
                <w:rFonts w:hAnsi="標楷體" w:cs="新細明體" w:hint="eastAsia"/>
                <w:kern w:val="0"/>
                <w:sz w:val="28"/>
                <w:szCs w:val="28"/>
              </w:rPr>
              <w:lastRenderedPageBreak/>
              <w:t>成28校、100場次之運動醫學衛教、義診；於全中運及全大運設攤宣傳，宣導人次達1,400人次以上；舉辦奧林匹克精神校園巡迴講座計26場次、28校，13,079人次參與。</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如合約書</w:t>
            </w:r>
          </w:p>
        </w:tc>
      </w:tr>
      <w:tr w:rsidR="0059017D" w:rsidRPr="0059017D" w:rsidTr="00E233D0">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106</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cs="新細明體"/>
                <w:kern w:val="0"/>
                <w:sz w:val="28"/>
                <w:szCs w:val="28"/>
              </w:rPr>
            </w:pPr>
            <w:r w:rsidRPr="0059017D">
              <w:rPr>
                <w:rFonts w:hAnsi="標楷體" w:hint="eastAsia"/>
                <w:sz w:val="28"/>
                <w:szCs w:val="28"/>
              </w:rPr>
              <w:t>辦理參加「2017年第8屆亞洲冬季運動會」</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cs="新細明體"/>
                <w:kern w:val="0"/>
                <w:sz w:val="28"/>
                <w:szCs w:val="28"/>
              </w:rPr>
            </w:pPr>
            <w:r w:rsidRPr="0059017D">
              <w:rPr>
                <w:rFonts w:hAnsi="標楷體" w:cs="新細明體" w:hint="eastAsia"/>
                <w:kern w:val="0"/>
                <w:sz w:val="28"/>
                <w:szCs w:val="28"/>
              </w:rPr>
              <w:t>9,900,000元</w:t>
            </w:r>
          </w:p>
        </w:tc>
        <w:tc>
          <w:tcPr>
            <w:tcW w:w="3120"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cs="新細明體"/>
                <w:kern w:val="0"/>
                <w:sz w:val="28"/>
                <w:szCs w:val="28"/>
              </w:rPr>
            </w:pPr>
            <w:r w:rsidRPr="0059017D">
              <w:rPr>
                <w:rFonts w:hAnsi="標楷體" w:hint="eastAsia"/>
                <w:sz w:val="28"/>
                <w:szCs w:val="28"/>
              </w:rPr>
              <w:t>「2017年第8屆亞洲冬季運動會」業於106年2月19日至26日假日本札幌舉行，我國共有41名選手參賽，代表團</w:t>
            </w:r>
            <w:proofErr w:type="gramStart"/>
            <w:r w:rsidRPr="0059017D">
              <w:rPr>
                <w:rFonts w:hAnsi="標楷體" w:hint="eastAsia"/>
                <w:sz w:val="28"/>
                <w:szCs w:val="28"/>
              </w:rPr>
              <w:t>人員均依原</w:t>
            </w:r>
            <w:proofErr w:type="gramEnd"/>
            <w:r w:rsidRPr="0059017D">
              <w:rPr>
                <w:rFonts w:hAnsi="標楷體" w:hint="eastAsia"/>
                <w:sz w:val="28"/>
                <w:szCs w:val="28"/>
              </w:rPr>
              <w:t>訂</w:t>
            </w:r>
            <w:proofErr w:type="gramStart"/>
            <w:r w:rsidRPr="0059017D">
              <w:rPr>
                <w:rFonts w:hAnsi="標楷體" w:hint="eastAsia"/>
                <w:sz w:val="28"/>
                <w:szCs w:val="28"/>
              </w:rPr>
              <w:t>規</w:t>
            </w:r>
            <w:proofErr w:type="gramEnd"/>
            <w:r w:rsidRPr="0059017D">
              <w:rPr>
                <w:rFonts w:hAnsi="標楷體" w:hint="eastAsia"/>
                <w:sz w:val="28"/>
                <w:szCs w:val="28"/>
              </w:rPr>
              <w:t>畫完成參賽及返國報告事宜。</w:t>
            </w:r>
          </w:p>
        </w:tc>
        <w:tc>
          <w:tcPr>
            <w:tcW w:w="992" w:type="dxa"/>
            <w:tcBorders>
              <w:top w:val="single" w:sz="4" w:space="0" w:color="auto"/>
              <w:left w:val="single" w:sz="4" w:space="0" w:color="auto"/>
              <w:bottom w:val="single" w:sz="4" w:space="0" w:color="auto"/>
              <w:right w:val="single" w:sz="4" w:space="0" w:color="auto"/>
            </w:tcBorders>
          </w:tcPr>
          <w:p w:rsidR="00E233D0" w:rsidRPr="0059017D" w:rsidRDefault="00E233D0">
            <w:pPr>
              <w:jc w:val="center"/>
              <w:rPr>
                <w:rFonts w:hAnsi="標楷體"/>
                <w:sz w:val="28"/>
                <w:szCs w:val="28"/>
              </w:rPr>
            </w:pPr>
          </w:p>
        </w:tc>
      </w:tr>
      <w:tr w:rsidR="0059017D" w:rsidRPr="0059017D" w:rsidTr="00E233D0">
        <w:trPr>
          <w:trHeight w:val="505"/>
        </w:trPr>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107</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辦理參加「2018年</w:t>
            </w:r>
            <w:proofErr w:type="gramStart"/>
            <w:r w:rsidRPr="0059017D">
              <w:rPr>
                <w:rFonts w:hAnsi="標楷體" w:hint="eastAsia"/>
                <w:sz w:val="28"/>
                <w:szCs w:val="28"/>
              </w:rPr>
              <w:t>第23屆平昌冬季</w:t>
            </w:r>
            <w:proofErr w:type="gramEnd"/>
            <w:r w:rsidRPr="0059017D">
              <w:rPr>
                <w:rFonts w:hAnsi="標楷體" w:hint="eastAsia"/>
                <w:sz w:val="28"/>
                <w:szCs w:val="28"/>
              </w:rPr>
              <w:t>奧林匹克運動會」</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sz w:val="28"/>
                <w:szCs w:val="28"/>
              </w:rPr>
            </w:pPr>
            <w:r w:rsidRPr="0059017D">
              <w:rPr>
                <w:rFonts w:hAnsi="標楷體" w:hint="eastAsia"/>
                <w:sz w:val="28"/>
                <w:szCs w:val="28"/>
              </w:rPr>
              <w:t>4,990,000元</w:t>
            </w:r>
          </w:p>
        </w:tc>
        <w:tc>
          <w:tcPr>
            <w:tcW w:w="3120"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r w:rsidRPr="0059017D">
              <w:rPr>
                <w:rFonts w:hAnsi="標楷體" w:hint="eastAsia"/>
                <w:sz w:val="28"/>
                <w:szCs w:val="28"/>
              </w:rPr>
              <w:t>「2018年</w:t>
            </w:r>
            <w:proofErr w:type="gramStart"/>
            <w:r w:rsidRPr="0059017D">
              <w:rPr>
                <w:rFonts w:hAnsi="標楷體" w:hint="eastAsia"/>
                <w:sz w:val="28"/>
                <w:szCs w:val="28"/>
              </w:rPr>
              <w:t>第23屆平昌冬季</w:t>
            </w:r>
            <w:proofErr w:type="gramEnd"/>
            <w:r w:rsidRPr="0059017D">
              <w:rPr>
                <w:rFonts w:hAnsi="標楷體" w:hint="eastAsia"/>
                <w:sz w:val="28"/>
                <w:szCs w:val="28"/>
              </w:rPr>
              <w:t>奧林匹克運動會」業於107年2月9日至25日假韓國平昌舉行，我國共有4名選手及3名教練參賽，代表團</w:t>
            </w:r>
            <w:proofErr w:type="gramStart"/>
            <w:r w:rsidRPr="0059017D">
              <w:rPr>
                <w:rFonts w:hAnsi="標楷體" w:hint="eastAsia"/>
                <w:sz w:val="28"/>
                <w:szCs w:val="28"/>
              </w:rPr>
              <w:t>人員均依原</w:t>
            </w:r>
            <w:proofErr w:type="gramEnd"/>
            <w:r w:rsidRPr="0059017D">
              <w:rPr>
                <w:rFonts w:hAnsi="標楷體" w:hint="eastAsia"/>
                <w:sz w:val="28"/>
                <w:szCs w:val="28"/>
              </w:rPr>
              <w:t>訂</w:t>
            </w:r>
            <w:proofErr w:type="gramStart"/>
            <w:r w:rsidRPr="0059017D">
              <w:rPr>
                <w:rFonts w:hAnsi="標楷體" w:hint="eastAsia"/>
                <w:sz w:val="28"/>
                <w:szCs w:val="28"/>
              </w:rPr>
              <w:t>規</w:t>
            </w:r>
            <w:proofErr w:type="gramEnd"/>
            <w:r w:rsidRPr="0059017D">
              <w:rPr>
                <w:rFonts w:hAnsi="標楷體" w:hint="eastAsia"/>
                <w:sz w:val="28"/>
                <w:szCs w:val="28"/>
              </w:rPr>
              <w:t>畫完成參賽及返國報告事宜。</w:t>
            </w:r>
          </w:p>
        </w:tc>
        <w:tc>
          <w:tcPr>
            <w:tcW w:w="992" w:type="dxa"/>
            <w:tcBorders>
              <w:top w:val="single" w:sz="4" w:space="0" w:color="auto"/>
              <w:left w:val="single" w:sz="4" w:space="0" w:color="auto"/>
              <w:bottom w:val="single" w:sz="4" w:space="0" w:color="auto"/>
              <w:right w:val="single" w:sz="4" w:space="0" w:color="auto"/>
            </w:tcBorders>
          </w:tcPr>
          <w:p w:rsidR="00E233D0" w:rsidRPr="0059017D" w:rsidRDefault="00E233D0">
            <w:pPr>
              <w:jc w:val="center"/>
              <w:rPr>
                <w:rFonts w:hAnsi="標楷體"/>
                <w:sz w:val="28"/>
                <w:szCs w:val="28"/>
              </w:rPr>
            </w:pPr>
          </w:p>
        </w:tc>
      </w:tr>
      <w:tr w:rsidR="0059017D" w:rsidRPr="0059017D" w:rsidTr="00E233D0">
        <w:trPr>
          <w:trHeight w:val="505"/>
        </w:trPr>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107</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辦理「</w:t>
            </w:r>
            <w:proofErr w:type="gramStart"/>
            <w:r w:rsidRPr="0059017D">
              <w:rPr>
                <w:rFonts w:hAnsi="標楷體" w:hint="eastAsia"/>
                <w:sz w:val="28"/>
                <w:szCs w:val="28"/>
              </w:rPr>
              <w:t>107</w:t>
            </w:r>
            <w:proofErr w:type="gramEnd"/>
            <w:r w:rsidRPr="0059017D">
              <w:rPr>
                <w:rFonts w:hAnsi="標楷體" w:hint="eastAsia"/>
                <w:sz w:val="28"/>
                <w:szCs w:val="28"/>
              </w:rPr>
              <w:t>年度委託中華奧林匹克委員會辦理組團參加國際綜合性運動賽會案」</w:t>
            </w:r>
          </w:p>
          <w:p w:rsidR="002D761B" w:rsidRPr="0059017D" w:rsidRDefault="002D761B">
            <w:pPr>
              <w:jc w:val="center"/>
              <w:rPr>
                <w:rFonts w:hAnsi="標楷體"/>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sz w:val="28"/>
                <w:szCs w:val="28"/>
              </w:rPr>
            </w:pPr>
            <w:r w:rsidRPr="0059017D">
              <w:rPr>
                <w:rFonts w:hAnsi="標楷體" w:hint="eastAsia"/>
                <w:sz w:val="28"/>
                <w:szCs w:val="28"/>
              </w:rPr>
              <w:t>111,688,000元</w:t>
            </w:r>
          </w:p>
        </w:tc>
        <w:tc>
          <w:tcPr>
            <w:tcW w:w="3120"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r w:rsidRPr="0059017D">
              <w:rPr>
                <w:rFonts w:hAnsi="標楷體" w:hint="eastAsia"/>
                <w:sz w:val="28"/>
                <w:szCs w:val="28"/>
              </w:rPr>
              <w:t>「2018年印尼亞運運動會與阿根廷青年奧運」刻正執行中</w:t>
            </w:r>
            <w:r w:rsidRPr="0059017D">
              <w:rPr>
                <w:rFonts w:ascii="新細明體" w:eastAsia="新細明體" w:hAnsi="新細明體" w:hint="eastAsia"/>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E233D0" w:rsidRPr="0059017D" w:rsidRDefault="00E233D0">
            <w:pPr>
              <w:jc w:val="center"/>
              <w:rPr>
                <w:rFonts w:hAnsi="標楷體"/>
                <w:sz w:val="28"/>
                <w:szCs w:val="28"/>
              </w:rPr>
            </w:pPr>
          </w:p>
        </w:tc>
      </w:tr>
      <w:tr w:rsidR="0059017D" w:rsidRPr="0059017D" w:rsidTr="00E233D0">
        <w:trPr>
          <w:trHeight w:val="505"/>
        </w:trPr>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107</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107年國際體育事務人才培訓計畫</w:t>
            </w:r>
          </w:p>
          <w:p w:rsidR="002D761B" w:rsidRPr="0059017D" w:rsidRDefault="002D761B">
            <w:pPr>
              <w:jc w:val="center"/>
              <w:rPr>
                <w:rFonts w:hAnsi="標楷體"/>
                <w:sz w:val="28"/>
                <w:szCs w:val="28"/>
              </w:rPr>
            </w:pPr>
          </w:p>
          <w:p w:rsidR="002D761B" w:rsidRPr="0059017D" w:rsidRDefault="002D761B">
            <w:pPr>
              <w:jc w:val="center"/>
              <w:rPr>
                <w:rFonts w:hAnsi="標楷體"/>
                <w:sz w:val="28"/>
                <w:szCs w:val="28"/>
              </w:rPr>
            </w:pP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sz w:val="28"/>
                <w:szCs w:val="28"/>
              </w:rPr>
            </w:pPr>
            <w:r w:rsidRPr="0059017D">
              <w:rPr>
                <w:rFonts w:hAnsi="標楷體" w:hint="eastAsia"/>
                <w:sz w:val="28"/>
                <w:szCs w:val="28"/>
              </w:rPr>
              <w:t>8,890,000元</w:t>
            </w:r>
          </w:p>
        </w:tc>
        <w:tc>
          <w:tcPr>
            <w:tcW w:w="3120"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r w:rsidRPr="0059017D">
              <w:rPr>
                <w:rFonts w:hAnsi="標楷體" w:hint="eastAsia"/>
                <w:sz w:val="28"/>
                <w:szCs w:val="28"/>
              </w:rPr>
              <w:t>執行中</w:t>
            </w:r>
            <w:r w:rsidR="002D761B" w:rsidRPr="0059017D">
              <w:rPr>
                <w:rFonts w:hAnsi="標楷體" w:hint="eastAsia"/>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如合約書</w:t>
            </w:r>
          </w:p>
        </w:tc>
      </w:tr>
      <w:tr w:rsidR="0059017D" w:rsidRPr="0059017D" w:rsidTr="002D761B">
        <w:trPr>
          <w:trHeight w:val="1399"/>
        </w:trPr>
        <w:tc>
          <w:tcPr>
            <w:tcW w:w="83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lastRenderedPageBreak/>
              <w:t>107</w:t>
            </w:r>
          </w:p>
        </w:tc>
        <w:tc>
          <w:tcPr>
            <w:tcW w:w="2289"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107年委託中華奧會辦理兩岸體育交流計畫</w:t>
            </w:r>
          </w:p>
        </w:tc>
        <w:tc>
          <w:tcPr>
            <w:tcW w:w="2127"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right"/>
              <w:rPr>
                <w:rFonts w:hAnsi="標楷體"/>
                <w:sz w:val="28"/>
                <w:szCs w:val="28"/>
              </w:rPr>
            </w:pPr>
            <w:r w:rsidRPr="0059017D">
              <w:rPr>
                <w:rFonts w:hAnsi="標楷體" w:hint="eastAsia"/>
                <w:sz w:val="28"/>
                <w:szCs w:val="28"/>
              </w:rPr>
              <w:t>8,189,800元</w:t>
            </w:r>
          </w:p>
        </w:tc>
        <w:tc>
          <w:tcPr>
            <w:tcW w:w="3120" w:type="dxa"/>
            <w:tcBorders>
              <w:top w:val="single" w:sz="4" w:space="0" w:color="auto"/>
              <w:left w:val="single" w:sz="4" w:space="0" w:color="auto"/>
              <w:bottom w:val="single" w:sz="4" w:space="0" w:color="auto"/>
              <w:right w:val="single" w:sz="4" w:space="0" w:color="auto"/>
            </w:tcBorders>
            <w:hideMark/>
          </w:tcPr>
          <w:p w:rsidR="00E233D0" w:rsidRPr="0059017D" w:rsidRDefault="00E233D0">
            <w:pPr>
              <w:rPr>
                <w:rFonts w:hAnsi="標楷體"/>
                <w:sz w:val="28"/>
                <w:szCs w:val="28"/>
              </w:rPr>
            </w:pPr>
            <w:r w:rsidRPr="0059017D">
              <w:rPr>
                <w:rFonts w:hAnsi="標楷體" w:hint="eastAsia"/>
                <w:sz w:val="28"/>
                <w:szCs w:val="28"/>
              </w:rPr>
              <w:t>執行中</w:t>
            </w:r>
            <w:r w:rsidR="002D761B" w:rsidRPr="0059017D">
              <w:rPr>
                <w:rFonts w:hAnsi="標楷體" w:hint="eastAsia"/>
                <w:sz w:val="28"/>
                <w:szCs w:val="28"/>
              </w:rPr>
              <w:t>。</w:t>
            </w:r>
          </w:p>
        </w:tc>
        <w:tc>
          <w:tcPr>
            <w:tcW w:w="992" w:type="dxa"/>
            <w:tcBorders>
              <w:top w:val="single" w:sz="4" w:space="0" w:color="auto"/>
              <w:left w:val="single" w:sz="4" w:space="0" w:color="auto"/>
              <w:bottom w:val="single" w:sz="4" w:space="0" w:color="auto"/>
              <w:right w:val="single" w:sz="4" w:space="0" w:color="auto"/>
            </w:tcBorders>
            <w:hideMark/>
          </w:tcPr>
          <w:p w:rsidR="00E233D0" w:rsidRPr="0059017D" w:rsidRDefault="00E233D0">
            <w:pPr>
              <w:jc w:val="center"/>
              <w:rPr>
                <w:rFonts w:hAnsi="標楷體"/>
                <w:sz w:val="28"/>
                <w:szCs w:val="28"/>
              </w:rPr>
            </w:pPr>
            <w:r w:rsidRPr="0059017D">
              <w:rPr>
                <w:rFonts w:hAnsi="標楷體" w:hint="eastAsia"/>
                <w:sz w:val="28"/>
                <w:szCs w:val="28"/>
              </w:rPr>
              <w:t>如合約書</w:t>
            </w:r>
          </w:p>
        </w:tc>
      </w:tr>
    </w:tbl>
    <w:p w:rsidR="00C71024" w:rsidRPr="0059017D" w:rsidRDefault="00E233D0" w:rsidP="000B5D21">
      <w:pPr>
        <w:ind w:leftChars="-41" w:left="1" w:hangingChars="54" w:hanging="140"/>
        <w:rPr>
          <w:sz w:val="24"/>
          <w:szCs w:val="24"/>
        </w:rPr>
      </w:pPr>
      <w:r w:rsidRPr="0059017D">
        <w:rPr>
          <w:rFonts w:hint="eastAsia"/>
          <w:sz w:val="24"/>
          <w:szCs w:val="24"/>
        </w:rPr>
        <w:t>資料來源：教育部。</w:t>
      </w:r>
    </w:p>
    <w:p w:rsidR="004F725E" w:rsidRPr="0059017D" w:rsidRDefault="004F725E">
      <w:pPr>
        <w:widowControl/>
        <w:overflowPunct/>
        <w:autoSpaceDE/>
        <w:autoSpaceDN/>
        <w:jc w:val="left"/>
        <w:rPr>
          <w:szCs w:val="32"/>
        </w:rPr>
      </w:pPr>
    </w:p>
    <w:sectPr w:rsidR="004F725E" w:rsidRPr="0059017D" w:rsidSect="007F1D1D">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C6D" w:rsidRDefault="00691C6D">
      <w:r>
        <w:separator/>
      </w:r>
    </w:p>
  </w:endnote>
  <w:endnote w:type="continuationSeparator" w:id="0">
    <w:p w:rsidR="00691C6D" w:rsidRDefault="0069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panose1 w:val="03000500000000000000"/>
    <w:charset w:val="88"/>
    <w:family w:val="auto"/>
    <w:pitch w:val="variable"/>
    <w:sig w:usb0="80000001" w:usb1="28091800" w:usb2="00000016" w:usb3="00000000" w:csb0="00100000" w:csb1="00000000"/>
  </w:font>
  <w:font w:name="Calibri">
    <w:altName w:val="MV Boli"/>
    <w:panose1 w:val="020F050202020403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0D6C" w:rsidRDefault="00040D6C">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55300">
      <w:rPr>
        <w:rStyle w:val="ac"/>
        <w:noProof/>
        <w:sz w:val="24"/>
      </w:rPr>
      <w:t>1</w:t>
    </w:r>
    <w:r>
      <w:rPr>
        <w:rStyle w:val="ac"/>
        <w:sz w:val="24"/>
      </w:rPr>
      <w:fldChar w:fldCharType="end"/>
    </w:r>
  </w:p>
  <w:p w:rsidR="00040D6C" w:rsidRDefault="00040D6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C6D" w:rsidRDefault="00691C6D">
      <w:r>
        <w:separator/>
      </w:r>
    </w:p>
  </w:footnote>
  <w:footnote w:type="continuationSeparator" w:id="0">
    <w:p w:rsidR="00691C6D" w:rsidRDefault="00691C6D">
      <w:r>
        <w:continuationSeparator/>
      </w:r>
    </w:p>
  </w:footnote>
  <w:footnote w:id="1">
    <w:p w:rsidR="00040D6C" w:rsidRPr="00E03424" w:rsidRDefault="00040D6C" w:rsidP="00860BB0">
      <w:pPr>
        <w:pStyle w:val="afd"/>
        <w:ind w:right="680"/>
      </w:pPr>
      <w:r>
        <w:rPr>
          <w:rStyle w:val="aff"/>
        </w:rPr>
        <w:footnoteRef/>
      </w:r>
      <w:r>
        <w:t xml:space="preserve"> </w:t>
      </w:r>
      <w:r w:rsidRPr="00E10B66">
        <w:t>http://www.tpenoc.net/?cat=21</w:t>
      </w:r>
      <w:r w:rsidRPr="00E10B66">
        <w:rPr>
          <w:rFonts w:hint="eastAsia"/>
        </w:rPr>
        <w:t>，最後瀏覽日期：108</w:t>
      </w:r>
      <w:r>
        <w:rPr>
          <w:rFonts w:hint="eastAsia"/>
        </w:rPr>
        <w:t>年7月10日。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5"/>
    <w:lvl w:ilvl="0">
      <w:start w:val="1"/>
      <w:numFmt w:val="taiwaneseCountingThousand"/>
      <w:lvlText w:val="%1、"/>
      <w:lvlJc w:val="left"/>
      <w:pPr>
        <w:tabs>
          <w:tab w:val="num" w:pos="2454"/>
        </w:tabs>
        <w:ind w:left="3414" w:hanging="720"/>
      </w:pPr>
      <w:rPr>
        <w:rFonts w:ascii="Times New Roman" w:hAnsi="Times New Roman" w:cs="Times New Roman" w:hint="default"/>
        <w:szCs w:val="32"/>
      </w:rPr>
    </w:lvl>
  </w:abstractNum>
  <w:abstractNum w:abstractNumId="1">
    <w:nsid w:val="06F47246"/>
    <w:multiLevelType w:val="hybridMultilevel"/>
    <w:tmpl w:val="D0BAF1E2"/>
    <w:lvl w:ilvl="0" w:tplc="04090015">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40E010C"/>
    <w:multiLevelType w:val="multilevel"/>
    <w:tmpl w:val="F342D25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92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552"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3686"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5D55AAE"/>
    <w:multiLevelType w:val="hybridMultilevel"/>
    <w:tmpl w:val="18D89D02"/>
    <w:lvl w:ilvl="0" w:tplc="DDFEF0E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39146BA4"/>
    <w:multiLevelType w:val="hybridMultilevel"/>
    <w:tmpl w:val="18D89D02"/>
    <w:lvl w:ilvl="0" w:tplc="DDFEF0EC">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A5F5684"/>
    <w:multiLevelType w:val="hybridMultilevel"/>
    <w:tmpl w:val="A662A4F4"/>
    <w:lvl w:ilvl="0" w:tplc="D46E00A8">
      <w:start w:val="2"/>
      <w:numFmt w:val="decimal"/>
      <w:pStyle w:val="a3"/>
      <w:lvlText w:val="表%1　"/>
      <w:lvlJc w:val="left"/>
      <w:pPr>
        <w:ind w:left="1898" w:hanging="480"/>
      </w:pPr>
      <w:rPr>
        <w:rFonts w:ascii="標楷體" w:eastAsia="標楷體" w:hint="eastAsia"/>
        <w:b w:val="0"/>
        <w:i w:val="0"/>
        <w:color w:val="auto"/>
        <w:sz w:val="32"/>
        <w:szCs w:val="32"/>
        <w:lang w:val="en-US"/>
      </w:rPr>
    </w:lvl>
    <w:lvl w:ilvl="1" w:tplc="04090019">
      <w:start w:val="1"/>
      <w:numFmt w:val="ideographTraditional"/>
      <w:lvlText w:val="%2、"/>
      <w:lvlJc w:val="left"/>
      <w:pPr>
        <w:tabs>
          <w:tab w:val="num" w:pos="2378"/>
        </w:tabs>
        <w:ind w:left="2378" w:hanging="480"/>
      </w:pPr>
    </w:lvl>
    <w:lvl w:ilvl="2" w:tplc="0409001B" w:tentative="1">
      <w:start w:val="1"/>
      <w:numFmt w:val="lowerRoman"/>
      <w:lvlText w:val="%3."/>
      <w:lvlJc w:val="right"/>
      <w:pPr>
        <w:tabs>
          <w:tab w:val="num" w:pos="2858"/>
        </w:tabs>
        <w:ind w:left="2858" w:hanging="480"/>
      </w:pPr>
    </w:lvl>
    <w:lvl w:ilvl="3" w:tplc="0409000F" w:tentative="1">
      <w:start w:val="1"/>
      <w:numFmt w:val="decimal"/>
      <w:lvlText w:val="%4."/>
      <w:lvlJc w:val="left"/>
      <w:pPr>
        <w:tabs>
          <w:tab w:val="num" w:pos="3338"/>
        </w:tabs>
        <w:ind w:left="3338" w:hanging="480"/>
      </w:pPr>
    </w:lvl>
    <w:lvl w:ilvl="4" w:tplc="04090019" w:tentative="1">
      <w:start w:val="1"/>
      <w:numFmt w:val="ideographTraditional"/>
      <w:lvlText w:val="%5、"/>
      <w:lvlJc w:val="left"/>
      <w:pPr>
        <w:tabs>
          <w:tab w:val="num" w:pos="3818"/>
        </w:tabs>
        <w:ind w:left="3818" w:hanging="480"/>
      </w:pPr>
    </w:lvl>
    <w:lvl w:ilvl="5" w:tplc="0409001B" w:tentative="1">
      <w:start w:val="1"/>
      <w:numFmt w:val="lowerRoman"/>
      <w:lvlText w:val="%6."/>
      <w:lvlJc w:val="right"/>
      <w:pPr>
        <w:tabs>
          <w:tab w:val="num" w:pos="4298"/>
        </w:tabs>
        <w:ind w:left="4298" w:hanging="480"/>
      </w:pPr>
    </w:lvl>
    <w:lvl w:ilvl="6" w:tplc="0409000F" w:tentative="1">
      <w:start w:val="1"/>
      <w:numFmt w:val="decimal"/>
      <w:lvlText w:val="%7."/>
      <w:lvlJc w:val="left"/>
      <w:pPr>
        <w:tabs>
          <w:tab w:val="num" w:pos="4778"/>
        </w:tabs>
        <w:ind w:left="4778" w:hanging="480"/>
      </w:pPr>
    </w:lvl>
    <w:lvl w:ilvl="7" w:tplc="04090019" w:tentative="1">
      <w:start w:val="1"/>
      <w:numFmt w:val="ideographTraditional"/>
      <w:lvlText w:val="%8、"/>
      <w:lvlJc w:val="left"/>
      <w:pPr>
        <w:tabs>
          <w:tab w:val="num" w:pos="5258"/>
        </w:tabs>
        <w:ind w:left="5258" w:hanging="480"/>
      </w:pPr>
    </w:lvl>
    <w:lvl w:ilvl="8" w:tplc="0409001B" w:tentative="1">
      <w:start w:val="1"/>
      <w:numFmt w:val="lowerRoman"/>
      <w:lvlText w:val="%9."/>
      <w:lvlJc w:val="right"/>
      <w:pPr>
        <w:tabs>
          <w:tab w:val="num" w:pos="5738"/>
        </w:tabs>
        <w:ind w:left="5738" w:hanging="480"/>
      </w:pPr>
    </w:lvl>
  </w:abstractNum>
  <w:abstractNum w:abstractNumId="1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C9F608A"/>
    <w:multiLevelType w:val="hybridMultilevel"/>
    <w:tmpl w:val="C40C8A2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7F1C32FA"/>
    <w:multiLevelType w:val="hybridMultilevel"/>
    <w:tmpl w:val="30A8F234"/>
    <w:lvl w:ilvl="0" w:tplc="552AA0F6">
      <w:start w:val="1"/>
      <w:numFmt w:val="lowerLetter"/>
      <w:lvlText w:val="%1)"/>
      <w:lvlJc w:val="left"/>
      <w:pPr>
        <w:ind w:left="360"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4"/>
  </w:num>
  <w:num w:numId="2">
    <w:abstractNumId w:val="2"/>
  </w:num>
  <w:num w:numId="3">
    <w:abstractNumId w:val="10"/>
  </w:num>
  <w:num w:numId="4">
    <w:abstractNumId w:val="8"/>
  </w:num>
  <w:num w:numId="5">
    <w:abstractNumId w:val="11"/>
  </w:num>
  <w:num w:numId="6">
    <w:abstractNumId w:val="3"/>
  </w:num>
  <w:num w:numId="7">
    <w:abstractNumId w:val="12"/>
  </w:num>
  <w:num w:numId="8">
    <w:abstractNumId w:val="9"/>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3"/>
  </w:num>
  <w:num w:numId="16">
    <w:abstractNumId w:val="3"/>
  </w:num>
  <w:num w:numId="17">
    <w:abstractNumId w:val="5"/>
  </w:num>
  <w:num w:numId="1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247E"/>
    <w:rsid w:val="00006961"/>
    <w:rsid w:val="00006FDE"/>
    <w:rsid w:val="0000761B"/>
    <w:rsid w:val="00010156"/>
    <w:rsid w:val="000112BF"/>
    <w:rsid w:val="00012233"/>
    <w:rsid w:val="00014330"/>
    <w:rsid w:val="00017318"/>
    <w:rsid w:val="00017DE6"/>
    <w:rsid w:val="00022E5E"/>
    <w:rsid w:val="00022EB4"/>
    <w:rsid w:val="000246F7"/>
    <w:rsid w:val="00026AD2"/>
    <w:rsid w:val="000277F0"/>
    <w:rsid w:val="0003114D"/>
    <w:rsid w:val="00035F36"/>
    <w:rsid w:val="00036A06"/>
    <w:rsid w:val="00036D76"/>
    <w:rsid w:val="000370EB"/>
    <w:rsid w:val="00040D6C"/>
    <w:rsid w:val="000436B1"/>
    <w:rsid w:val="00044183"/>
    <w:rsid w:val="00044C53"/>
    <w:rsid w:val="00045D8E"/>
    <w:rsid w:val="00045DF7"/>
    <w:rsid w:val="00052BD4"/>
    <w:rsid w:val="000555EC"/>
    <w:rsid w:val="0005573E"/>
    <w:rsid w:val="0005677C"/>
    <w:rsid w:val="00057F32"/>
    <w:rsid w:val="0006213D"/>
    <w:rsid w:val="00062A25"/>
    <w:rsid w:val="00064C27"/>
    <w:rsid w:val="00071AF7"/>
    <w:rsid w:val="00073CB5"/>
    <w:rsid w:val="00073E87"/>
    <w:rsid w:val="0007425C"/>
    <w:rsid w:val="00076341"/>
    <w:rsid w:val="00077553"/>
    <w:rsid w:val="000849D8"/>
    <w:rsid w:val="000851A2"/>
    <w:rsid w:val="00086B47"/>
    <w:rsid w:val="000900F6"/>
    <w:rsid w:val="0009352E"/>
    <w:rsid w:val="00093BEC"/>
    <w:rsid w:val="00094006"/>
    <w:rsid w:val="000944FA"/>
    <w:rsid w:val="00096B96"/>
    <w:rsid w:val="000A2F3F"/>
    <w:rsid w:val="000B0B4A"/>
    <w:rsid w:val="000B15B2"/>
    <w:rsid w:val="000B279A"/>
    <w:rsid w:val="000B5D21"/>
    <w:rsid w:val="000B61D2"/>
    <w:rsid w:val="000B70A7"/>
    <w:rsid w:val="000B73DD"/>
    <w:rsid w:val="000B7C0E"/>
    <w:rsid w:val="000B7DBC"/>
    <w:rsid w:val="000C495F"/>
    <w:rsid w:val="000C5EA5"/>
    <w:rsid w:val="000D0389"/>
    <w:rsid w:val="000D0397"/>
    <w:rsid w:val="000D5FFB"/>
    <w:rsid w:val="000D66D9"/>
    <w:rsid w:val="000D75F1"/>
    <w:rsid w:val="000E0465"/>
    <w:rsid w:val="000E23DF"/>
    <w:rsid w:val="000E6431"/>
    <w:rsid w:val="000E70C1"/>
    <w:rsid w:val="000E7494"/>
    <w:rsid w:val="000F0373"/>
    <w:rsid w:val="000F21A5"/>
    <w:rsid w:val="001014DC"/>
    <w:rsid w:val="00101A55"/>
    <w:rsid w:val="00102B9F"/>
    <w:rsid w:val="00112100"/>
    <w:rsid w:val="00112637"/>
    <w:rsid w:val="00112ABC"/>
    <w:rsid w:val="00112D0D"/>
    <w:rsid w:val="00116189"/>
    <w:rsid w:val="0012001E"/>
    <w:rsid w:val="00122146"/>
    <w:rsid w:val="00126A55"/>
    <w:rsid w:val="00127483"/>
    <w:rsid w:val="00130088"/>
    <w:rsid w:val="00131B82"/>
    <w:rsid w:val="00133F08"/>
    <w:rsid w:val="001345E6"/>
    <w:rsid w:val="00135287"/>
    <w:rsid w:val="001355FA"/>
    <w:rsid w:val="001378B0"/>
    <w:rsid w:val="00140770"/>
    <w:rsid w:val="00142E00"/>
    <w:rsid w:val="00144337"/>
    <w:rsid w:val="00151499"/>
    <w:rsid w:val="00152793"/>
    <w:rsid w:val="00153B7E"/>
    <w:rsid w:val="001545A9"/>
    <w:rsid w:val="001626F9"/>
    <w:rsid w:val="001637C7"/>
    <w:rsid w:val="0016480E"/>
    <w:rsid w:val="00164BD2"/>
    <w:rsid w:val="00165EB4"/>
    <w:rsid w:val="001712B2"/>
    <w:rsid w:val="001727C8"/>
    <w:rsid w:val="00174297"/>
    <w:rsid w:val="00176FA5"/>
    <w:rsid w:val="00180E06"/>
    <w:rsid w:val="001817B3"/>
    <w:rsid w:val="00181ABE"/>
    <w:rsid w:val="00183014"/>
    <w:rsid w:val="00187A85"/>
    <w:rsid w:val="00194CF8"/>
    <w:rsid w:val="001959C2"/>
    <w:rsid w:val="001A51E3"/>
    <w:rsid w:val="001A64E9"/>
    <w:rsid w:val="001A7968"/>
    <w:rsid w:val="001B1DCD"/>
    <w:rsid w:val="001B2E98"/>
    <w:rsid w:val="001B3483"/>
    <w:rsid w:val="001B3C1E"/>
    <w:rsid w:val="001B4338"/>
    <w:rsid w:val="001B4494"/>
    <w:rsid w:val="001B764C"/>
    <w:rsid w:val="001B799F"/>
    <w:rsid w:val="001C030F"/>
    <w:rsid w:val="001C0D8B"/>
    <w:rsid w:val="001C0DA8"/>
    <w:rsid w:val="001C1122"/>
    <w:rsid w:val="001C1328"/>
    <w:rsid w:val="001C2156"/>
    <w:rsid w:val="001C3706"/>
    <w:rsid w:val="001C6F69"/>
    <w:rsid w:val="001D029C"/>
    <w:rsid w:val="001D49F8"/>
    <w:rsid w:val="001D4AD7"/>
    <w:rsid w:val="001D4F93"/>
    <w:rsid w:val="001D6B3D"/>
    <w:rsid w:val="001E0D8A"/>
    <w:rsid w:val="001E143B"/>
    <w:rsid w:val="001E67BA"/>
    <w:rsid w:val="001E7250"/>
    <w:rsid w:val="001E74C2"/>
    <w:rsid w:val="001E76CE"/>
    <w:rsid w:val="001F4F82"/>
    <w:rsid w:val="001F5A48"/>
    <w:rsid w:val="001F6260"/>
    <w:rsid w:val="001F7AE1"/>
    <w:rsid w:val="00200007"/>
    <w:rsid w:val="00200CCE"/>
    <w:rsid w:val="00201ABF"/>
    <w:rsid w:val="002030A5"/>
    <w:rsid w:val="00203131"/>
    <w:rsid w:val="00206958"/>
    <w:rsid w:val="002107DA"/>
    <w:rsid w:val="00212E88"/>
    <w:rsid w:val="00213C9C"/>
    <w:rsid w:val="0022009E"/>
    <w:rsid w:val="00223241"/>
    <w:rsid w:val="0022425C"/>
    <w:rsid w:val="002246DE"/>
    <w:rsid w:val="00227293"/>
    <w:rsid w:val="0022732E"/>
    <w:rsid w:val="002343FF"/>
    <w:rsid w:val="00234DE2"/>
    <w:rsid w:val="00237A7E"/>
    <w:rsid w:val="00237B32"/>
    <w:rsid w:val="00241B6D"/>
    <w:rsid w:val="00250F8B"/>
    <w:rsid w:val="00252556"/>
    <w:rsid w:val="00252BC4"/>
    <w:rsid w:val="00254014"/>
    <w:rsid w:val="00254B39"/>
    <w:rsid w:val="00256373"/>
    <w:rsid w:val="002614F0"/>
    <w:rsid w:val="00264A72"/>
    <w:rsid w:val="0026504D"/>
    <w:rsid w:val="0026664E"/>
    <w:rsid w:val="00272D05"/>
    <w:rsid w:val="00273A2F"/>
    <w:rsid w:val="00275E0B"/>
    <w:rsid w:val="00276465"/>
    <w:rsid w:val="00280258"/>
    <w:rsid w:val="00280986"/>
    <w:rsid w:val="00281ECE"/>
    <w:rsid w:val="00281EFB"/>
    <w:rsid w:val="002831C7"/>
    <w:rsid w:val="002840C6"/>
    <w:rsid w:val="0028562B"/>
    <w:rsid w:val="002869AC"/>
    <w:rsid w:val="00291226"/>
    <w:rsid w:val="00294D15"/>
    <w:rsid w:val="00295174"/>
    <w:rsid w:val="00295EE2"/>
    <w:rsid w:val="00296172"/>
    <w:rsid w:val="00296901"/>
    <w:rsid w:val="00296B92"/>
    <w:rsid w:val="0029716E"/>
    <w:rsid w:val="002A00E5"/>
    <w:rsid w:val="002A1597"/>
    <w:rsid w:val="002A2C22"/>
    <w:rsid w:val="002A5308"/>
    <w:rsid w:val="002A58DE"/>
    <w:rsid w:val="002B02EB"/>
    <w:rsid w:val="002C0602"/>
    <w:rsid w:val="002C6049"/>
    <w:rsid w:val="002D0452"/>
    <w:rsid w:val="002D0732"/>
    <w:rsid w:val="002D081C"/>
    <w:rsid w:val="002D4A81"/>
    <w:rsid w:val="002D5C16"/>
    <w:rsid w:val="002D7512"/>
    <w:rsid w:val="002D761B"/>
    <w:rsid w:val="002E3E1E"/>
    <w:rsid w:val="002E4C98"/>
    <w:rsid w:val="002F0C84"/>
    <w:rsid w:val="002F2476"/>
    <w:rsid w:val="002F27E3"/>
    <w:rsid w:val="002F28FE"/>
    <w:rsid w:val="002F2DF9"/>
    <w:rsid w:val="002F3DFF"/>
    <w:rsid w:val="002F4EB8"/>
    <w:rsid w:val="002F5E05"/>
    <w:rsid w:val="002F732F"/>
    <w:rsid w:val="00303910"/>
    <w:rsid w:val="00306A06"/>
    <w:rsid w:val="00307A76"/>
    <w:rsid w:val="0031096A"/>
    <w:rsid w:val="00315A16"/>
    <w:rsid w:val="00317053"/>
    <w:rsid w:val="00317A8B"/>
    <w:rsid w:val="0032109C"/>
    <w:rsid w:val="003218EA"/>
    <w:rsid w:val="00322188"/>
    <w:rsid w:val="00322B45"/>
    <w:rsid w:val="00322C85"/>
    <w:rsid w:val="00323809"/>
    <w:rsid w:val="00323D41"/>
    <w:rsid w:val="00325414"/>
    <w:rsid w:val="00326AB1"/>
    <w:rsid w:val="003272E8"/>
    <w:rsid w:val="00327E34"/>
    <w:rsid w:val="003300C0"/>
    <w:rsid w:val="003302F1"/>
    <w:rsid w:val="003306FC"/>
    <w:rsid w:val="003431F3"/>
    <w:rsid w:val="00343539"/>
    <w:rsid w:val="00343DE4"/>
    <w:rsid w:val="0034470E"/>
    <w:rsid w:val="003449D0"/>
    <w:rsid w:val="00352DB0"/>
    <w:rsid w:val="00360422"/>
    <w:rsid w:val="00361063"/>
    <w:rsid w:val="00363757"/>
    <w:rsid w:val="00364C95"/>
    <w:rsid w:val="00365C5F"/>
    <w:rsid w:val="0037094A"/>
    <w:rsid w:val="00371571"/>
    <w:rsid w:val="00371ED3"/>
    <w:rsid w:val="00372AE7"/>
    <w:rsid w:val="00372FFC"/>
    <w:rsid w:val="003751DB"/>
    <w:rsid w:val="003759BB"/>
    <w:rsid w:val="0037728A"/>
    <w:rsid w:val="00380B03"/>
    <w:rsid w:val="00380B7D"/>
    <w:rsid w:val="00381A99"/>
    <w:rsid w:val="00381ED1"/>
    <w:rsid w:val="003829C2"/>
    <w:rsid w:val="003830B2"/>
    <w:rsid w:val="00384724"/>
    <w:rsid w:val="00384A06"/>
    <w:rsid w:val="003919B7"/>
    <w:rsid w:val="00391A7A"/>
    <w:rsid w:val="00391B1F"/>
    <w:rsid w:val="00391D57"/>
    <w:rsid w:val="00392226"/>
    <w:rsid w:val="00392292"/>
    <w:rsid w:val="0039262F"/>
    <w:rsid w:val="00394F45"/>
    <w:rsid w:val="00396105"/>
    <w:rsid w:val="0039656D"/>
    <w:rsid w:val="003A2D9E"/>
    <w:rsid w:val="003A2E0D"/>
    <w:rsid w:val="003A5927"/>
    <w:rsid w:val="003A5B7D"/>
    <w:rsid w:val="003B1017"/>
    <w:rsid w:val="003B1934"/>
    <w:rsid w:val="003B20A4"/>
    <w:rsid w:val="003B3C07"/>
    <w:rsid w:val="003B4BF5"/>
    <w:rsid w:val="003B6081"/>
    <w:rsid w:val="003B6775"/>
    <w:rsid w:val="003C4FF0"/>
    <w:rsid w:val="003C5669"/>
    <w:rsid w:val="003C5FE2"/>
    <w:rsid w:val="003D05FB"/>
    <w:rsid w:val="003D1B16"/>
    <w:rsid w:val="003D45BF"/>
    <w:rsid w:val="003D508A"/>
    <w:rsid w:val="003D537F"/>
    <w:rsid w:val="003D7B75"/>
    <w:rsid w:val="003E0208"/>
    <w:rsid w:val="003E06C4"/>
    <w:rsid w:val="003E4B57"/>
    <w:rsid w:val="003E645C"/>
    <w:rsid w:val="003F27E1"/>
    <w:rsid w:val="003F3C4A"/>
    <w:rsid w:val="003F437A"/>
    <w:rsid w:val="003F5C2B"/>
    <w:rsid w:val="003F5E05"/>
    <w:rsid w:val="003F7227"/>
    <w:rsid w:val="004018A9"/>
    <w:rsid w:val="00402240"/>
    <w:rsid w:val="004023E9"/>
    <w:rsid w:val="00402793"/>
    <w:rsid w:val="0040454A"/>
    <w:rsid w:val="0040708A"/>
    <w:rsid w:val="004075B5"/>
    <w:rsid w:val="00410705"/>
    <w:rsid w:val="004124DA"/>
    <w:rsid w:val="00412A9B"/>
    <w:rsid w:val="00413F83"/>
    <w:rsid w:val="0041490C"/>
    <w:rsid w:val="00416191"/>
    <w:rsid w:val="00416721"/>
    <w:rsid w:val="004204A5"/>
    <w:rsid w:val="00420E34"/>
    <w:rsid w:val="00421EF0"/>
    <w:rsid w:val="004224FA"/>
    <w:rsid w:val="00423D07"/>
    <w:rsid w:val="00424934"/>
    <w:rsid w:val="00427936"/>
    <w:rsid w:val="004318E7"/>
    <w:rsid w:val="00431D48"/>
    <w:rsid w:val="00432D3A"/>
    <w:rsid w:val="00434647"/>
    <w:rsid w:val="0044346F"/>
    <w:rsid w:val="00453FF6"/>
    <w:rsid w:val="004546CB"/>
    <w:rsid w:val="00455300"/>
    <w:rsid w:val="00456968"/>
    <w:rsid w:val="00456CEA"/>
    <w:rsid w:val="00464BC0"/>
    <w:rsid w:val="0046520A"/>
    <w:rsid w:val="00465E27"/>
    <w:rsid w:val="004672AB"/>
    <w:rsid w:val="004714FE"/>
    <w:rsid w:val="00477BAA"/>
    <w:rsid w:val="00480BE6"/>
    <w:rsid w:val="00490123"/>
    <w:rsid w:val="00492345"/>
    <w:rsid w:val="00492784"/>
    <w:rsid w:val="00495053"/>
    <w:rsid w:val="00495059"/>
    <w:rsid w:val="004A018C"/>
    <w:rsid w:val="004A1F59"/>
    <w:rsid w:val="004A29BE"/>
    <w:rsid w:val="004A3225"/>
    <w:rsid w:val="004A33EE"/>
    <w:rsid w:val="004A3AA8"/>
    <w:rsid w:val="004B13C7"/>
    <w:rsid w:val="004B2651"/>
    <w:rsid w:val="004B62F1"/>
    <w:rsid w:val="004B70BF"/>
    <w:rsid w:val="004B778F"/>
    <w:rsid w:val="004C0609"/>
    <w:rsid w:val="004C146A"/>
    <w:rsid w:val="004C1D10"/>
    <w:rsid w:val="004C40C6"/>
    <w:rsid w:val="004C4146"/>
    <w:rsid w:val="004C6E00"/>
    <w:rsid w:val="004C7A5C"/>
    <w:rsid w:val="004D141F"/>
    <w:rsid w:val="004D2742"/>
    <w:rsid w:val="004D569B"/>
    <w:rsid w:val="004D5ED0"/>
    <w:rsid w:val="004D6310"/>
    <w:rsid w:val="004D6BCB"/>
    <w:rsid w:val="004E0062"/>
    <w:rsid w:val="004E05A1"/>
    <w:rsid w:val="004E46E1"/>
    <w:rsid w:val="004E6AD7"/>
    <w:rsid w:val="004F472A"/>
    <w:rsid w:val="004F4853"/>
    <w:rsid w:val="004F5E57"/>
    <w:rsid w:val="004F6710"/>
    <w:rsid w:val="004F6BCC"/>
    <w:rsid w:val="004F725E"/>
    <w:rsid w:val="004F7784"/>
    <w:rsid w:val="0050018C"/>
    <w:rsid w:val="00500C3E"/>
    <w:rsid w:val="00501883"/>
    <w:rsid w:val="00502849"/>
    <w:rsid w:val="00504334"/>
    <w:rsid w:val="0050498D"/>
    <w:rsid w:val="005062C5"/>
    <w:rsid w:val="005104D7"/>
    <w:rsid w:val="00510B9E"/>
    <w:rsid w:val="00516946"/>
    <w:rsid w:val="00516A29"/>
    <w:rsid w:val="005208A8"/>
    <w:rsid w:val="00523D8F"/>
    <w:rsid w:val="00536BC2"/>
    <w:rsid w:val="00536D06"/>
    <w:rsid w:val="0054220E"/>
    <w:rsid w:val="005425E1"/>
    <w:rsid w:val="005427C5"/>
    <w:rsid w:val="00542CF6"/>
    <w:rsid w:val="00544D24"/>
    <w:rsid w:val="00553C03"/>
    <w:rsid w:val="005542DF"/>
    <w:rsid w:val="00555DF0"/>
    <w:rsid w:val="00561EE3"/>
    <w:rsid w:val="005635A4"/>
    <w:rsid w:val="00563692"/>
    <w:rsid w:val="0056454A"/>
    <w:rsid w:val="0056601F"/>
    <w:rsid w:val="00567486"/>
    <w:rsid w:val="00570014"/>
    <w:rsid w:val="005707B3"/>
    <w:rsid w:val="0057151A"/>
    <w:rsid w:val="00571679"/>
    <w:rsid w:val="00574609"/>
    <w:rsid w:val="00575869"/>
    <w:rsid w:val="00577399"/>
    <w:rsid w:val="00577BB5"/>
    <w:rsid w:val="005838C8"/>
    <w:rsid w:val="005844E7"/>
    <w:rsid w:val="00587229"/>
    <w:rsid w:val="0059017D"/>
    <w:rsid w:val="0059022D"/>
    <w:rsid w:val="005908B8"/>
    <w:rsid w:val="0059512E"/>
    <w:rsid w:val="005A6DD2"/>
    <w:rsid w:val="005B115E"/>
    <w:rsid w:val="005B1929"/>
    <w:rsid w:val="005B1A79"/>
    <w:rsid w:val="005B370D"/>
    <w:rsid w:val="005C2255"/>
    <w:rsid w:val="005C385D"/>
    <w:rsid w:val="005C589F"/>
    <w:rsid w:val="005D04CD"/>
    <w:rsid w:val="005D066C"/>
    <w:rsid w:val="005D33AB"/>
    <w:rsid w:val="005D3B20"/>
    <w:rsid w:val="005D6A5B"/>
    <w:rsid w:val="005E14E6"/>
    <w:rsid w:val="005E1B21"/>
    <w:rsid w:val="005E1CCF"/>
    <w:rsid w:val="005E4759"/>
    <w:rsid w:val="005E52CA"/>
    <w:rsid w:val="005E5C68"/>
    <w:rsid w:val="005E65C0"/>
    <w:rsid w:val="005E7DCB"/>
    <w:rsid w:val="005F0390"/>
    <w:rsid w:val="005F2FD2"/>
    <w:rsid w:val="005F3B95"/>
    <w:rsid w:val="00604353"/>
    <w:rsid w:val="00604DEC"/>
    <w:rsid w:val="006051C9"/>
    <w:rsid w:val="006058FB"/>
    <w:rsid w:val="006072CD"/>
    <w:rsid w:val="00612023"/>
    <w:rsid w:val="00613910"/>
    <w:rsid w:val="00613C57"/>
    <w:rsid w:val="00614190"/>
    <w:rsid w:val="00622A99"/>
    <w:rsid w:val="00622E67"/>
    <w:rsid w:val="00626B57"/>
    <w:rsid w:val="00626EDC"/>
    <w:rsid w:val="00627B0C"/>
    <w:rsid w:val="00636360"/>
    <w:rsid w:val="00642BB2"/>
    <w:rsid w:val="006470EC"/>
    <w:rsid w:val="0065057C"/>
    <w:rsid w:val="006542D6"/>
    <w:rsid w:val="0065598E"/>
    <w:rsid w:val="00655AF2"/>
    <w:rsid w:val="00655BC5"/>
    <w:rsid w:val="006568BE"/>
    <w:rsid w:val="006574B1"/>
    <w:rsid w:val="0066025D"/>
    <w:rsid w:val="0066091A"/>
    <w:rsid w:val="006650A4"/>
    <w:rsid w:val="00665FAF"/>
    <w:rsid w:val="00670F60"/>
    <w:rsid w:val="00671858"/>
    <w:rsid w:val="00671C4D"/>
    <w:rsid w:val="006741BE"/>
    <w:rsid w:val="00675C6A"/>
    <w:rsid w:val="00676811"/>
    <w:rsid w:val="006773EC"/>
    <w:rsid w:val="00680504"/>
    <w:rsid w:val="00681CD9"/>
    <w:rsid w:val="00682D59"/>
    <w:rsid w:val="00683E30"/>
    <w:rsid w:val="00686EF8"/>
    <w:rsid w:val="00687024"/>
    <w:rsid w:val="00691C6D"/>
    <w:rsid w:val="00691D19"/>
    <w:rsid w:val="006947D5"/>
    <w:rsid w:val="00694CDC"/>
    <w:rsid w:val="00695E22"/>
    <w:rsid w:val="0069784B"/>
    <w:rsid w:val="006A35F3"/>
    <w:rsid w:val="006A3778"/>
    <w:rsid w:val="006A6CAD"/>
    <w:rsid w:val="006A728D"/>
    <w:rsid w:val="006B1B3F"/>
    <w:rsid w:val="006B6878"/>
    <w:rsid w:val="006B7093"/>
    <w:rsid w:val="006B7116"/>
    <w:rsid w:val="006B7417"/>
    <w:rsid w:val="006B7776"/>
    <w:rsid w:val="006B7AE2"/>
    <w:rsid w:val="006C517E"/>
    <w:rsid w:val="006D2F0E"/>
    <w:rsid w:val="006D3691"/>
    <w:rsid w:val="006E03F5"/>
    <w:rsid w:val="006E40E2"/>
    <w:rsid w:val="006E5152"/>
    <w:rsid w:val="006E5EF0"/>
    <w:rsid w:val="006F1740"/>
    <w:rsid w:val="006F3563"/>
    <w:rsid w:val="006F37EC"/>
    <w:rsid w:val="006F42B9"/>
    <w:rsid w:val="006F4307"/>
    <w:rsid w:val="006F4754"/>
    <w:rsid w:val="006F524E"/>
    <w:rsid w:val="006F6103"/>
    <w:rsid w:val="006F7C74"/>
    <w:rsid w:val="007004DF"/>
    <w:rsid w:val="00704E00"/>
    <w:rsid w:val="00705AA6"/>
    <w:rsid w:val="00711E2E"/>
    <w:rsid w:val="00713312"/>
    <w:rsid w:val="00714851"/>
    <w:rsid w:val="0072017F"/>
    <w:rsid w:val="007209E7"/>
    <w:rsid w:val="007224E3"/>
    <w:rsid w:val="00722763"/>
    <w:rsid w:val="007238BF"/>
    <w:rsid w:val="00726182"/>
    <w:rsid w:val="00727635"/>
    <w:rsid w:val="0072783F"/>
    <w:rsid w:val="0073192D"/>
    <w:rsid w:val="00732329"/>
    <w:rsid w:val="007337CA"/>
    <w:rsid w:val="00734CE4"/>
    <w:rsid w:val="00735123"/>
    <w:rsid w:val="0073616A"/>
    <w:rsid w:val="007372AB"/>
    <w:rsid w:val="00737441"/>
    <w:rsid w:val="00741837"/>
    <w:rsid w:val="007453E6"/>
    <w:rsid w:val="007618C1"/>
    <w:rsid w:val="00762AC4"/>
    <w:rsid w:val="00765BBB"/>
    <w:rsid w:val="00771069"/>
    <w:rsid w:val="00772297"/>
    <w:rsid w:val="0077309D"/>
    <w:rsid w:val="00773A9A"/>
    <w:rsid w:val="00773BF4"/>
    <w:rsid w:val="0077636F"/>
    <w:rsid w:val="00777468"/>
    <w:rsid w:val="007774EE"/>
    <w:rsid w:val="007801D4"/>
    <w:rsid w:val="00781822"/>
    <w:rsid w:val="00783F21"/>
    <w:rsid w:val="00786583"/>
    <w:rsid w:val="00787159"/>
    <w:rsid w:val="0079043A"/>
    <w:rsid w:val="007906A5"/>
    <w:rsid w:val="00791668"/>
    <w:rsid w:val="00791AA1"/>
    <w:rsid w:val="00792529"/>
    <w:rsid w:val="00794CE4"/>
    <w:rsid w:val="0079628E"/>
    <w:rsid w:val="0079766F"/>
    <w:rsid w:val="007A0569"/>
    <w:rsid w:val="007A1B10"/>
    <w:rsid w:val="007A21A0"/>
    <w:rsid w:val="007A3793"/>
    <w:rsid w:val="007A4D26"/>
    <w:rsid w:val="007B1875"/>
    <w:rsid w:val="007B3C43"/>
    <w:rsid w:val="007B6431"/>
    <w:rsid w:val="007C1BA2"/>
    <w:rsid w:val="007C2B48"/>
    <w:rsid w:val="007C77F7"/>
    <w:rsid w:val="007D1303"/>
    <w:rsid w:val="007D20E9"/>
    <w:rsid w:val="007D7881"/>
    <w:rsid w:val="007D7E3A"/>
    <w:rsid w:val="007D7FBD"/>
    <w:rsid w:val="007E01A3"/>
    <w:rsid w:val="007E0E10"/>
    <w:rsid w:val="007E135B"/>
    <w:rsid w:val="007E1761"/>
    <w:rsid w:val="007E1E25"/>
    <w:rsid w:val="007E4768"/>
    <w:rsid w:val="007E6337"/>
    <w:rsid w:val="007E777B"/>
    <w:rsid w:val="007F1B6B"/>
    <w:rsid w:val="007F1D1D"/>
    <w:rsid w:val="007F2070"/>
    <w:rsid w:val="007F3064"/>
    <w:rsid w:val="007F616D"/>
    <w:rsid w:val="007F63C1"/>
    <w:rsid w:val="007F7984"/>
    <w:rsid w:val="008008FC"/>
    <w:rsid w:val="00803E68"/>
    <w:rsid w:val="008041C3"/>
    <w:rsid w:val="00804F47"/>
    <w:rsid w:val="008053F5"/>
    <w:rsid w:val="0080628E"/>
    <w:rsid w:val="00807AF7"/>
    <w:rsid w:val="00810198"/>
    <w:rsid w:val="0081295D"/>
    <w:rsid w:val="008159E4"/>
    <w:rsid w:val="00815DA8"/>
    <w:rsid w:val="0081621E"/>
    <w:rsid w:val="00820D2F"/>
    <w:rsid w:val="0082194D"/>
    <w:rsid w:val="008221F9"/>
    <w:rsid w:val="00823658"/>
    <w:rsid w:val="00826EF5"/>
    <w:rsid w:val="008271B9"/>
    <w:rsid w:val="008305B7"/>
    <w:rsid w:val="008311B4"/>
    <w:rsid w:val="00831693"/>
    <w:rsid w:val="00835840"/>
    <w:rsid w:val="00840104"/>
    <w:rsid w:val="008403C2"/>
    <w:rsid w:val="00840C1F"/>
    <w:rsid w:val="008411C9"/>
    <w:rsid w:val="00841FC5"/>
    <w:rsid w:val="008421B9"/>
    <w:rsid w:val="00843087"/>
    <w:rsid w:val="008435B8"/>
    <w:rsid w:val="00845709"/>
    <w:rsid w:val="00847363"/>
    <w:rsid w:val="00847CB5"/>
    <w:rsid w:val="00856175"/>
    <w:rsid w:val="008576BD"/>
    <w:rsid w:val="00860463"/>
    <w:rsid w:val="00860970"/>
    <w:rsid w:val="00860BB0"/>
    <w:rsid w:val="00861B80"/>
    <w:rsid w:val="0086267D"/>
    <w:rsid w:val="00862914"/>
    <w:rsid w:val="008629DA"/>
    <w:rsid w:val="00862C1B"/>
    <w:rsid w:val="00863571"/>
    <w:rsid w:val="00867C47"/>
    <w:rsid w:val="00871E76"/>
    <w:rsid w:val="008733DA"/>
    <w:rsid w:val="00875B9A"/>
    <w:rsid w:val="00882502"/>
    <w:rsid w:val="00882ACD"/>
    <w:rsid w:val="008850E4"/>
    <w:rsid w:val="00890059"/>
    <w:rsid w:val="008928DC"/>
    <w:rsid w:val="008939AB"/>
    <w:rsid w:val="008A12F5"/>
    <w:rsid w:val="008A165A"/>
    <w:rsid w:val="008A2EF3"/>
    <w:rsid w:val="008A6378"/>
    <w:rsid w:val="008A7092"/>
    <w:rsid w:val="008B1587"/>
    <w:rsid w:val="008B15BF"/>
    <w:rsid w:val="008B1B01"/>
    <w:rsid w:val="008B3BCD"/>
    <w:rsid w:val="008B6DF8"/>
    <w:rsid w:val="008C106C"/>
    <w:rsid w:val="008C10F1"/>
    <w:rsid w:val="008C1926"/>
    <w:rsid w:val="008C1E99"/>
    <w:rsid w:val="008C435C"/>
    <w:rsid w:val="008C7923"/>
    <w:rsid w:val="008D4527"/>
    <w:rsid w:val="008E0085"/>
    <w:rsid w:val="008E2AA6"/>
    <w:rsid w:val="008E311B"/>
    <w:rsid w:val="008E7C4B"/>
    <w:rsid w:val="008F1535"/>
    <w:rsid w:val="008F1C8B"/>
    <w:rsid w:val="008F46E7"/>
    <w:rsid w:val="008F4B0A"/>
    <w:rsid w:val="008F5F1E"/>
    <w:rsid w:val="008F6F0B"/>
    <w:rsid w:val="008F6FFD"/>
    <w:rsid w:val="008F7709"/>
    <w:rsid w:val="00903CBD"/>
    <w:rsid w:val="00903F05"/>
    <w:rsid w:val="0090635D"/>
    <w:rsid w:val="00907BA7"/>
    <w:rsid w:val="0091064E"/>
    <w:rsid w:val="00911FC5"/>
    <w:rsid w:val="009133DC"/>
    <w:rsid w:val="009178EE"/>
    <w:rsid w:val="00920DCC"/>
    <w:rsid w:val="0092571A"/>
    <w:rsid w:val="009272D6"/>
    <w:rsid w:val="00931A10"/>
    <w:rsid w:val="009330BB"/>
    <w:rsid w:val="0093483B"/>
    <w:rsid w:val="009379A0"/>
    <w:rsid w:val="00943E8E"/>
    <w:rsid w:val="0094422F"/>
    <w:rsid w:val="00946D73"/>
    <w:rsid w:val="00947967"/>
    <w:rsid w:val="00955201"/>
    <w:rsid w:val="00955CCA"/>
    <w:rsid w:val="00957067"/>
    <w:rsid w:val="009572A7"/>
    <w:rsid w:val="00965200"/>
    <w:rsid w:val="009654B4"/>
    <w:rsid w:val="009668B3"/>
    <w:rsid w:val="00966BC2"/>
    <w:rsid w:val="00971305"/>
    <w:rsid w:val="00971471"/>
    <w:rsid w:val="00973D8D"/>
    <w:rsid w:val="009758D3"/>
    <w:rsid w:val="009778B8"/>
    <w:rsid w:val="00982300"/>
    <w:rsid w:val="00982861"/>
    <w:rsid w:val="00983D0A"/>
    <w:rsid w:val="009849C2"/>
    <w:rsid w:val="00984D24"/>
    <w:rsid w:val="00985201"/>
    <w:rsid w:val="009858EB"/>
    <w:rsid w:val="009878BE"/>
    <w:rsid w:val="00991FF1"/>
    <w:rsid w:val="00992D49"/>
    <w:rsid w:val="00993027"/>
    <w:rsid w:val="00996F12"/>
    <w:rsid w:val="009A2E4F"/>
    <w:rsid w:val="009A3F47"/>
    <w:rsid w:val="009A7453"/>
    <w:rsid w:val="009B0046"/>
    <w:rsid w:val="009B6641"/>
    <w:rsid w:val="009B7135"/>
    <w:rsid w:val="009C0076"/>
    <w:rsid w:val="009C1440"/>
    <w:rsid w:val="009C1701"/>
    <w:rsid w:val="009C1ED4"/>
    <w:rsid w:val="009C2107"/>
    <w:rsid w:val="009C2586"/>
    <w:rsid w:val="009C2E75"/>
    <w:rsid w:val="009C3503"/>
    <w:rsid w:val="009C4879"/>
    <w:rsid w:val="009C5BE3"/>
    <w:rsid w:val="009C5D9E"/>
    <w:rsid w:val="009D2C3E"/>
    <w:rsid w:val="009D2FA4"/>
    <w:rsid w:val="009E0625"/>
    <w:rsid w:val="009E0842"/>
    <w:rsid w:val="009E0B6D"/>
    <w:rsid w:val="009E0F7C"/>
    <w:rsid w:val="009E3034"/>
    <w:rsid w:val="009E3983"/>
    <w:rsid w:val="009E549F"/>
    <w:rsid w:val="009F28A8"/>
    <w:rsid w:val="009F3477"/>
    <w:rsid w:val="009F44F5"/>
    <w:rsid w:val="009F473E"/>
    <w:rsid w:val="009F682A"/>
    <w:rsid w:val="00A022BE"/>
    <w:rsid w:val="00A0524A"/>
    <w:rsid w:val="00A0798B"/>
    <w:rsid w:val="00A07B4B"/>
    <w:rsid w:val="00A13F10"/>
    <w:rsid w:val="00A14CB8"/>
    <w:rsid w:val="00A15627"/>
    <w:rsid w:val="00A16AD6"/>
    <w:rsid w:val="00A170CE"/>
    <w:rsid w:val="00A24C95"/>
    <w:rsid w:val="00A2599A"/>
    <w:rsid w:val="00A26094"/>
    <w:rsid w:val="00A261CB"/>
    <w:rsid w:val="00A301BF"/>
    <w:rsid w:val="00A302B2"/>
    <w:rsid w:val="00A328D8"/>
    <w:rsid w:val="00A331B4"/>
    <w:rsid w:val="00A336BD"/>
    <w:rsid w:val="00A3484E"/>
    <w:rsid w:val="00A356D3"/>
    <w:rsid w:val="00A36ADA"/>
    <w:rsid w:val="00A40026"/>
    <w:rsid w:val="00A42F65"/>
    <w:rsid w:val="00A438D8"/>
    <w:rsid w:val="00A473F5"/>
    <w:rsid w:val="00A516D0"/>
    <w:rsid w:val="00A51F9D"/>
    <w:rsid w:val="00A5416A"/>
    <w:rsid w:val="00A5448B"/>
    <w:rsid w:val="00A547D1"/>
    <w:rsid w:val="00A56D83"/>
    <w:rsid w:val="00A578AF"/>
    <w:rsid w:val="00A6219D"/>
    <w:rsid w:val="00A639F4"/>
    <w:rsid w:val="00A63C53"/>
    <w:rsid w:val="00A669E4"/>
    <w:rsid w:val="00A7242B"/>
    <w:rsid w:val="00A81A32"/>
    <w:rsid w:val="00A835BD"/>
    <w:rsid w:val="00A85750"/>
    <w:rsid w:val="00A8751F"/>
    <w:rsid w:val="00A9147D"/>
    <w:rsid w:val="00A9169B"/>
    <w:rsid w:val="00A918B5"/>
    <w:rsid w:val="00A91B29"/>
    <w:rsid w:val="00A92F7A"/>
    <w:rsid w:val="00A96DC4"/>
    <w:rsid w:val="00A97B15"/>
    <w:rsid w:val="00AA2F87"/>
    <w:rsid w:val="00AA42D5"/>
    <w:rsid w:val="00AA452E"/>
    <w:rsid w:val="00AA4C7C"/>
    <w:rsid w:val="00AA5674"/>
    <w:rsid w:val="00AB2FAB"/>
    <w:rsid w:val="00AB5C14"/>
    <w:rsid w:val="00AC1EE7"/>
    <w:rsid w:val="00AC333F"/>
    <w:rsid w:val="00AC4E41"/>
    <w:rsid w:val="00AC585C"/>
    <w:rsid w:val="00AC6AE0"/>
    <w:rsid w:val="00AC7CA5"/>
    <w:rsid w:val="00AD1925"/>
    <w:rsid w:val="00AD19AB"/>
    <w:rsid w:val="00AD57FB"/>
    <w:rsid w:val="00AD76DE"/>
    <w:rsid w:val="00AE067D"/>
    <w:rsid w:val="00AE1DEE"/>
    <w:rsid w:val="00AE34A2"/>
    <w:rsid w:val="00AF0060"/>
    <w:rsid w:val="00AF1181"/>
    <w:rsid w:val="00AF2F79"/>
    <w:rsid w:val="00AF2FD8"/>
    <w:rsid w:val="00AF3318"/>
    <w:rsid w:val="00AF3320"/>
    <w:rsid w:val="00AF4653"/>
    <w:rsid w:val="00AF5A4D"/>
    <w:rsid w:val="00AF5CE1"/>
    <w:rsid w:val="00AF710E"/>
    <w:rsid w:val="00AF7D89"/>
    <w:rsid w:val="00AF7DB7"/>
    <w:rsid w:val="00B046C9"/>
    <w:rsid w:val="00B05D77"/>
    <w:rsid w:val="00B07403"/>
    <w:rsid w:val="00B07B8A"/>
    <w:rsid w:val="00B10D02"/>
    <w:rsid w:val="00B118A7"/>
    <w:rsid w:val="00B1520E"/>
    <w:rsid w:val="00B15780"/>
    <w:rsid w:val="00B201E2"/>
    <w:rsid w:val="00B204C6"/>
    <w:rsid w:val="00B221C3"/>
    <w:rsid w:val="00B2541F"/>
    <w:rsid w:val="00B30313"/>
    <w:rsid w:val="00B36178"/>
    <w:rsid w:val="00B3671E"/>
    <w:rsid w:val="00B429F4"/>
    <w:rsid w:val="00B443E4"/>
    <w:rsid w:val="00B50C25"/>
    <w:rsid w:val="00B510E8"/>
    <w:rsid w:val="00B53314"/>
    <w:rsid w:val="00B53DD5"/>
    <w:rsid w:val="00B5484D"/>
    <w:rsid w:val="00B563EA"/>
    <w:rsid w:val="00B56CDF"/>
    <w:rsid w:val="00B57C66"/>
    <w:rsid w:val="00B57D26"/>
    <w:rsid w:val="00B60E51"/>
    <w:rsid w:val="00B62B37"/>
    <w:rsid w:val="00B62B77"/>
    <w:rsid w:val="00B62D6D"/>
    <w:rsid w:val="00B63A54"/>
    <w:rsid w:val="00B640A7"/>
    <w:rsid w:val="00B64620"/>
    <w:rsid w:val="00B652FC"/>
    <w:rsid w:val="00B67E04"/>
    <w:rsid w:val="00B67FD1"/>
    <w:rsid w:val="00B702D0"/>
    <w:rsid w:val="00B737ED"/>
    <w:rsid w:val="00B7661A"/>
    <w:rsid w:val="00B77D18"/>
    <w:rsid w:val="00B8313A"/>
    <w:rsid w:val="00B93503"/>
    <w:rsid w:val="00B96C6A"/>
    <w:rsid w:val="00BA31E8"/>
    <w:rsid w:val="00BA3ECF"/>
    <w:rsid w:val="00BA55E0"/>
    <w:rsid w:val="00BA5B36"/>
    <w:rsid w:val="00BA653D"/>
    <w:rsid w:val="00BA6802"/>
    <w:rsid w:val="00BA6BD4"/>
    <w:rsid w:val="00BA6C7A"/>
    <w:rsid w:val="00BB17D1"/>
    <w:rsid w:val="00BB3752"/>
    <w:rsid w:val="00BB6688"/>
    <w:rsid w:val="00BC13FE"/>
    <w:rsid w:val="00BC15D8"/>
    <w:rsid w:val="00BC26D4"/>
    <w:rsid w:val="00BC36EE"/>
    <w:rsid w:val="00BC3703"/>
    <w:rsid w:val="00BD0B0A"/>
    <w:rsid w:val="00BD179E"/>
    <w:rsid w:val="00BD4673"/>
    <w:rsid w:val="00BD4CF5"/>
    <w:rsid w:val="00BE0C80"/>
    <w:rsid w:val="00BE3AE3"/>
    <w:rsid w:val="00BE51C5"/>
    <w:rsid w:val="00BE52DA"/>
    <w:rsid w:val="00BF137D"/>
    <w:rsid w:val="00BF2A42"/>
    <w:rsid w:val="00BF3BA3"/>
    <w:rsid w:val="00BF5E91"/>
    <w:rsid w:val="00BF6911"/>
    <w:rsid w:val="00C00382"/>
    <w:rsid w:val="00C024CA"/>
    <w:rsid w:val="00C03D8C"/>
    <w:rsid w:val="00C03FF6"/>
    <w:rsid w:val="00C04EDD"/>
    <w:rsid w:val="00C055EC"/>
    <w:rsid w:val="00C056F6"/>
    <w:rsid w:val="00C10DC9"/>
    <w:rsid w:val="00C11117"/>
    <w:rsid w:val="00C125B2"/>
    <w:rsid w:val="00C12FB3"/>
    <w:rsid w:val="00C17341"/>
    <w:rsid w:val="00C203E4"/>
    <w:rsid w:val="00C20996"/>
    <w:rsid w:val="00C24EEF"/>
    <w:rsid w:val="00C24F26"/>
    <w:rsid w:val="00C25CF6"/>
    <w:rsid w:val="00C26B89"/>
    <w:rsid w:val="00C26C36"/>
    <w:rsid w:val="00C30DD3"/>
    <w:rsid w:val="00C32768"/>
    <w:rsid w:val="00C34835"/>
    <w:rsid w:val="00C368B8"/>
    <w:rsid w:val="00C36D66"/>
    <w:rsid w:val="00C431DF"/>
    <w:rsid w:val="00C456BD"/>
    <w:rsid w:val="00C46B2F"/>
    <w:rsid w:val="00C530DC"/>
    <w:rsid w:val="00C5350D"/>
    <w:rsid w:val="00C54C62"/>
    <w:rsid w:val="00C575A3"/>
    <w:rsid w:val="00C6123C"/>
    <w:rsid w:val="00C62372"/>
    <w:rsid w:val="00C625FE"/>
    <w:rsid w:val="00C6311A"/>
    <w:rsid w:val="00C63ABB"/>
    <w:rsid w:val="00C64A6E"/>
    <w:rsid w:val="00C65FA4"/>
    <w:rsid w:val="00C7084D"/>
    <w:rsid w:val="00C70BC9"/>
    <w:rsid w:val="00C71024"/>
    <w:rsid w:val="00C72219"/>
    <w:rsid w:val="00C7315E"/>
    <w:rsid w:val="00C74D44"/>
    <w:rsid w:val="00C75895"/>
    <w:rsid w:val="00C76141"/>
    <w:rsid w:val="00C800B1"/>
    <w:rsid w:val="00C82CC6"/>
    <w:rsid w:val="00C83C9F"/>
    <w:rsid w:val="00C86E6B"/>
    <w:rsid w:val="00C87642"/>
    <w:rsid w:val="00C87D49"/>
    <w:rsid w:val="00C90CB0"/>
    <w:rsid w:val="00C92FF9"/>
    <w:rsid w:val="00C94840"/>
    <w:rsid w:val="00C96E2F"/>
    <w:rsid w:val="00CA02F9"/>
    <w:rsid w:val="00CA0DE0"/>
    <w:rsid w:val="00CA159E"/>
    <w:rsid w:val="00CA3200"/>
    <w:rsid w:val="00CA4EE3"/>
    <w:rsid w:val="00CB027F"/>
    <w:rsid w:val="00CB0905"/>
    <w:rsid w:val="00CB123B"/>
    <w:rsid w:val="00CB1900"/>
    <w:rsid w:val="00CB1BAF"/>
    <w:rsid w:val="00CB2B7F"/>
    <w:rsid w:val="00CB4632"/>
    <w:rsid w:val="00CB6BC9"/>
    <w:rsid w:val="00CB6C34"/>
    <w:rsid w:val="00CC0EBB"/>
    <w:rsid w:val="00CC52D6"/>
    <w:rsid w:val="00CC555C"/>
    <w:rsid w:val="00CC6297"/>
    <w:rsid w:val="00CC7690"/>
    <w:rsid w:val="00CD1986"/>
    <w:rsid w:val="00CD35FA"/>
    <w:rsid w:val="00CD54BF"/>
    <w:rsid w:val="00CD75E8"/>
    <w:rsid w:val="00CE17E4"/>
    <w:rsid w:val="00CE2359"/>
    <w:rsid w:val="00CE345C"/>
    <w:rsid w:val="00CE4D5C"/>
    <w:rsid w:val="00CE6837"/>
    <w:rsid w:val="00CF05DA"/>
    <w:rsid w:val="00CF12F1"/>
    <w:rsid w:val="00CF58EB"/>
    <w:rsid w:val="00CF6FEC"/>
    <w:rsid w:val="00D0106E"/>
    <w:rsid w:val="00D01781"/>
    <w:rsid w:val="00D027F2"/>
    <w:rsid w:val="00D03C81"/>
    <w:rsid w:val="00D06383"/>
    <w:rsid w:val="00D104E5"/>
    <w:rsid w:val="00D20E85"/>
    <w:rsid w:val="00D21192"/>
    <w:rsid w:val="00D23F29"/>
    <w:rsid w:val="00D24615"/>
    <w:rsid w:val="00D25D9E"/>
    <w:rsid w:val="00D37842"/>
    <w:rsid w:val="00D42DC2"/>
    <w:rsid w:val="00D4302B"/>
    <w:rsid w:val="00D503F2"/>
    <w:rsid w:val="00D50837"/>
    <w:rsid w:val="00D53232"/>
    <w:rsid w:val="00D537E1"/>
    <w:rsid w:val="00D55BB2"/>
    <w:rsid w:val="00D6091A"/>
    <w:rsid w:val="00D6508E"/>
    <w:rsid w:val="00D65327"/>
    <w:rsid w:val="00D6605A"/>
    <w:rsid w:val="00D6695F"/>
    <w:rsid w:val="00D71933"/>
    <w:rsid w:val="00D75644"/>
    <w:rsid w:val="00D776AA"/>
    <w:rsid w:val="00D81656"/>
    <w:rsid w:val="00D81C25"/>
    <w:rsid w:val="00D83D87"/>
    <w:rsid w:val="00D83DAC"/>
    <w:rsid w:val="00D8465E"/>
    <w:rsid w:val="00D84A6D"/>
    <w:rsid w:val="00D84EF8"/>
    <w:rsid w:val="00D86A30"/>
    <w:rsid w:val="00D8715B"/>
    <w:rsid w:val="00D94321"/>
    <w:rsid w:val="00D9499C"/>
    <w:rsid w:val="00D951BA"/>
    <w:rsid w:val="00D97CB4"/>
    <w:rsid w:val="00D97DD4"/>
    <w:rsid w:val="00DA1ABD"/>
    <w:rsid w:val="00DA5A8A"/>
    <w:rsid w:val="00DA7040"/>
    <w:rsid w:val="00DB0080"/>
    <w:rsid w:val="00DB1170"/>
    <w:rsid w:val="00DB26CD"/>
    <w:rsid w:val="00DB2B31"/>
    <w:rsid w:val="00DB35FD"/>
    <w:rsid w:val="00DB3D71"/>
    <w:rsid w:val="00DB441C"/>
    <w:rsid w:val="00DB44AF"/>
    <w:rsid w:val="00DB60B5"/>
    <w:rsid w:val="00DC1053"/>
    <w:rsid w:val="00DC1F58"/>
    <w:rsid w:val="00DC339B"/>
    <w:rsid w:val="00DC59F2"/>
    <w:rsid w:val="00DC5D40"/>
    <w:rsid w:val="00DC69A7"/>
    <w:rsid w:val="00DC71A9"/>
    <w:rsid w:val="00DD04A4"/>
    <w:rsid w:val="00DD30E9"/>
    <w:rsid w:val="00DD4F47"/>
    <w:rsid w:val="00DD582B"/>
    <w:rsid w:val="00DD5C4C"/>
    <w:rsid w:val="00DD712D"/>
    <w:rsid w:val="00DD7FBB"/>
    <w:rsid w:val="00DE0B9F"/>
    <w:rsid w:val="00DE2A9E"/>
    <w:rsid w:val="00DE4238"/>
    <w:rsid w:val="00DE56B9"/>
    <w:rsid w:val="00DE657F"/>
    <w:rsid w:val="00DF1218"/>
    <w:rsid w:val="00DF2345"/>
    <w:rsid w:val="00DF6462"/>
    <w:rsid w:val="00E02FA0"/>
    <w:rsid w:val="00E03040"/>
    <w:rsid w:val="00E036DC"/>
    <w:rsid w:val="00E06B19"/>
    <w:rsid w:val="00E06E8B"/>
    <w:rsid w:val="00E07B1C"/>
    <w:rsid w:val="00E10442"/>
    <w:rsid w:val="00E10454"/>
    <w:rsid w:val="00E112E5"/>
    <w:rsid w:val="00E122D8"/>
    <w:rsid w:val="00E12AF0"/>
    <w:rsid w:val="00E12CC8"/>
    <w:rsid w:val="00E13D70"/>
    <w:rsid w:val="00E14193"/>
    <w:rsid w:val="00E14559"/>
    <w:rsid w:val="00E15352"/>
    <w:rsid w:val="00E21CC7"/>
    <w:rsid w:val="00E233D0"/>
    <w:rsid w:val="00E23C0A"/>
    <w:rsid w:val="00E24D9E"/>
    <w:rsid w:val="00E25849"/>
    <w:rsid w:val="00E31291"/>
    <w:rsid w:val="00E3197E"/>
    <w:rsid w:val="00E342F8"/>
    <w:rsid w:val="00E351ED"/>
    <w:rsid w:val="00E36E07"/>
    <w:rsid w:val="00E41D8D"/>
    <w:rsid w:val="00E435CE"/>
    <w:rsid w:val="00E46425"/>
    <w:rsid w:val="00E46948"/>
    <w:rsid w:val="00E521D7"/>
    <w:rsid w:val="00E54B40"/>
    <w:rsid w:val="00E56706"/>
    <w:rsid w:val="00E575A3"/>
    <w:rsid w:val="00E57D48"/>
    <w:rsid w:val="00E6034B"/>
    <w:rsid w:val="00E6411F"/>
    <w:rsid w:val="00E6549E"/>
    <w:rsid w:val="00E65EDE"/>
    <w:rsid w:val="00E708A6"/>
    <w:rsid w:val="00E70F81"/>
    <w:rsid w:val="00E73F78"/>
    <w:rsid w:val="00E77055"/>
    <w:rsid w:val="00E77460"/>
    <w:rsid w:val="00E8142F"/>
    <w:rsid w:val="00E83ABC"/>
    <w:rsid w:val="00E844F2"/>
    <w:rsid w:val="00E862BA"/>
    <w:rsid w:val="00E86327"/>
    <w:rsid w:val="00E90AD0"/>
    <w:rsid w:val="00E91BCD"/>
    <w:rsid w:val="00E92FCB"/>
    <w:rsid w:val="00E93323"/>
    <w:rsid w:val="00E940D9"/>
    <w:rsid w:val="00E97814"/>
    <w:rsid w:val="00EA147F"/>
    <w:rsid w:val="00EA14C6"/>
    <w:rsid w:val="00EA1E32"/>
    <w:rsid w:val="00EA2336"/>
    <w:rsid w:val="00EA2B8D"/>
    <w:rsid w:val="00EA4A27"/>
    <w:rsid w:val="00EA4FA6"/>
    <w:rsid w:val="00EA7642"/>
    <w:rsid w:val="00EB139B"/>
    <w:rsid w:val="00EB1A25"/>
    <w:rsid w:val="00EB2768"/>
    <w:rsid w:val="00EB48C7"/>
    <w:rsid w:val="00EC7363"/>
    <w:rsid w:val="00ED03AB"/>
    <w:rsid w:val="00ED0F14"/>
    <w:rsid w:val="00ED1963"/>
    <w:rsid w:val="00ED1CD4"/>
    <w:rsid w:val="00ED1D2B"/>
    <w:rsid w:val="00ED3327"/>
    <w:rsid w:val="00ED332C"/>
    <w:rsid w:val="00ED4E69"/>
    <w:rsid w:val="00ED64B5"/>
    <w:rsid w:val="00ED7236"/>
    <w:rsid w:val="00EE20EE"/>
    <w:rsid w:val="00EE3F6F"/>
    <w:rsid w:val="00EE43E0"/>
    <w:rsid w:val="00EE63D6"/>
    <w:rsid w:val="00EE7CCA"/>
    <w:rsid w:val="00EF17BB"/>
    <w:rsid w:val="00EF72A4"/>
    <w:rsid w:val="00F000AF"/>
    <w:rsid w:val="00F00F7C"/>
    <w:rsid w:val="00F01AB9"/>
    <w:rsid w:val="00F01F20"/>
    <w:rsid w:val="00F134A3"/>
    <w:rsid w:val="00F15488"/>
    <w:rsid w:val="00F16A14"/>
    <w:rsid w:val="00F170DE"/>
    <w:rsid w:val="00F17677"/>
    <w:rsid w:val="00F2043C"/>
    <w:rsid w:val="00F21D48"/>
    <w:rsid w:val="00F21FDB"/>
    <w:rsid w:val="00F23345"/>
    <w:rsid w:val="00F2522A"/>
    <w:rsid w:val="00F26A1A"/>
    <w:rsid w:val="00F362D7"/>
    <w:rsid w:val="00F36B49"/>
    <w:rsid w:val="00F37D7B"/>
    <w:rsid w:val="00F41A05"/>
    <w:rsid w:val="00F42CE1"/>
    <w:rsid w:val="00F42F50"/>
    <w:rsid w:val="00F455D0"/>
    <w:rsid w:val="00F45AFB"/>
    <w:rsid w:val="00F51131"/>
    <w:rsid w:val="00F5314C"/>
    <w:rsid w:val="00F54EBD"/>
    <w:rsid w:val="00F55F48"/>
    <w:rsid w:val="00F561F2"/>
    <w:rsid w:val="00F5688C"/>
    <w:rsid w:val="00F573F1"/>
    <w:rsid w:val="00F60048"/>
    <w:rsid w:val="00F619AB"/>
    <w:rsid w:val="00F61FEC"/>
    <w:rsid w:val="00F63279"/>
    <w:rsid w:val="00F635DD"/>
    <w:rsid w:val="00F63E75"/>
    <w:rsid w:val="00F63FA2"/>
    <w:rsid w:val="00F6404F"/>
    <w:rsid w:val="00F644BA"/>
    <w:rsid w:val="00F6627B"/>
    <w:rsid w:val="00F7336E"/>
    <w:rsid w:val="00F734F2"/>
    <w:rsid w:val="00F73825"/>
    <w:rsid w:val="00F75052"/>
    <w:rsid w:val="00F763E6"/>
    <w:rsid w:val="00F77E9C"/>
    <w:rsid w:val="00F804D3"/>
    <w:rsid w:val="00F816CB"/>
    <w:rsid w:val="00F81CD2"/>
    <w:rsid w:val="00F82641"/>
    <w:rsid w:val="00F877D8"/>
    <w:rsid w:val="00F90A7A"/>
    <w:rsid w:val="00F90F18"/>
    <w:rsid w:val="00F91D9E"/>
    <w:rsid w:val="00F937E4"/>
    <w:rsid w:val="00F95EE7"/>
    <w:rsid w:val="00F97731"/>
    <w:rsid w:val="00FA33EE"/>
    <w:rsid w:val="00FA39E6"/>
    <w:rsid w:val="00FA3A4B"/>
    <w:rsid w:val="00FA7BC9"/>
    <w:rsid w:val="00FB0A85"/>
    <w:rsid w:val="00FB0C83"/>
    <w:rsid w:val="00FB378E"/>
    <w:rsid w:val="00FB37F1"/>
    <w:rsid w:val="00FB47C0"/>
    <w:rsid w:val="00FB501B"/>
    <w:rsid w:val="00FB7018"/>
    <w:rsid w:val="00FB7770"/>
    <w:rsid w:val="00FB7D2E"/>
    <w:rsid w:val="00FC3A30"/>
    <w:rsid w:val="00FC5C69"/>
    <w:rsid w:val="00FC71C3"/>
    <w:rsid w:val="00FD0B4F"/>
    <w:rsid w:val="00FD3B91"/>
    <w:rsid w:val="00FD5699"/>
    <w:rsid w:val="00FD576B"/>
    <w:rsid w:val="00FD579E"/>
    <w:rsid w:val="00FD6845"/>
    <w:rsid w:val="00FD7B62"/>
    <w:rsid w:val="00FE0362"/>
    <w:rsid w:val="00FE4516"/>
    <w:rsid w:val="00FE64C8"/>
    <w:rsid w:val="00FF00E1"/>
    <w:rsid w:val="00FF104D"/>
    <w:rsid w:val="00FF28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12 20,List Paragraph,標1,標11,標12,卑南壹,(1)(1)(1)(1)(1)(1)(1)(1),網推會說明清單,附錄1,1.2.3.,壹_二階"/>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EE20EE"/>
    <w:pPr>
      <w:snapToGrid w:val="0"/>
      <w:jc w:val="left"/>
    </w:pPr>
    <w:rPr>
      <w:sz w:val="20"/>
    </w:rPr>
  </w:style>
  <w:style w:type="character" w:customStyle="1" w:styleId="afe">
    <w:name w:val="註腳文字 字元"/>
    <w:basedOn w:val="a7"/>
    <w:link w:val="afd"/>
    <w:uiPriority w:val="99"/>
    <w:semiHidden/>
    <w:rsid w:val="00EE20EE"/>
    <w:rPr>
      <w:rFonts w:ascii="標楷體" w:eastAsia="標楷體"/>
      <w:kern w:val="2"/>
    </w:rPr>
  </w:style>
  <w:style w:type="character" w:styleId="aff">
    <w:name w:val="footnote reference"/>
    <w:basedOn w:val="a7"/>
    <w:uiPriority w:val="99"/>
    <w:semiHidden/>
    <w:unhideWhenUsed/>
    <w:rsid w:val="00EE20EE"/>
    <w:rPr>
      <w:vertAlign w:val="superscript"/>
    </w:rPr>
  </w:style>
  <w:style w:type="paragraph" w:styleId="Web">
    <w:name w:val="Normal (Web)"/>
    <w:basedOn w:val="a6"/>
    <w:uiPriority w:val="99"/>
    <w:semiHidden/>
    <w:unhideWhenUsed/>
    <w:rsid w:val="00EE20E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
    <w:name w:val="HTML Preformatted"/>
    <w:basedOn w:val="a6"/>
    <w:link w:val="HTML0"/>
    <w:uiPriority w:val="99"/>
    <w:semiHidden/>
    <w:unhideWhenUsed/>
    <w:rsid w:val="00F763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F763E6"/>
    <w:rPr>
      <w:rFonts w:ascii="細明體" w:eastAsia="細明體" w:hAnsi="細明體" w:cs="細明體"/>
      <w:sz w:val="22"/>
      <w:szCs w:val="22"/>
    </w:rPr>
  </w:style>
  <w:style w:type="character" w:customStyle="1" w:styleId="af8">
    <w:name w:val="清單段落 字元"/>
    <w:aliases w:val="12 20 字元,List Paragraph 字元,標1 字元,標11 字元,標12 字元,卑南壹 字元,(1)(1)(1)(1)(1)(1)(1)(1) 字元,網推會說明清單 字元,附錄1 字元,1.2.3. 字元,壹_二階 字元"/>
    <w:basedOn w:val="a7"/>
    <w:link w:val="af7"/>
    <w:uiPriority w:val="34"/>
    <w:locked/>
    <w:rsid w:val="00943E8E"/>
    <w:rPr>
      <w:rFonts w:ascii="標楷體" w:eastAsia="標楷體"/>
      <w:kern w:val="2"/>
      <w:sz w:val="32"/>
    </w:rPr>
  </w:style>
  <w:style w:type="paragraph" w:customStyle="1" w:styleId="aff0">
    <w:name w:val="說明"/>
    <w:basedOn w:val="af1"/>
    <w:rsid w:val="00B53DD5"/>
    <w:pPr>
      <w:suppressAutoHyphens/>
      <w:overflowPunct/>
      <w:autoSpaceDE/>
      <w:autoSpaceDN/>
      <w:spacing w:line="640" w:lineRule="exact"/>
      <w:ind w:left="952" w:firstLineChars="0" w:hanging="952"/>
      <w:jc w:val="left"/>
    </w:pPr>
    <w:rPr>
      <w:rFonts w:ascii="Arial" w:hAnsi="Arial" w:cs="Arial"/>
      <w:szCs w:val="22"/>
    </w:rPr>
  </w:style>
  <w:style w:type="paragraph" w:styleId="aff1">
    <w:name w:val="Body Text"/>
    <w:basedOn w:val="a6"/>
    <w:link w:val="aff2"/>
    <w:uiPriority w:val="99"/>
    <w:unhideWhenUsed/>
    <w:rsid w:val="003C5669"/>
    <w:pPr>
      <w:spacing w:after="120"/>
    </w:pPr>
  </w:style>
  <w:style w:type="character" w:customStyle="1" w:styleId="aff2">
    <w:name w:val="本文 字元"/>
    <w:basedOn w:val="a7"/>
    <w:link w:val="aff1"/>
    <w:uiPriority w:val="99"/>
    <w:rsid w:val="003C5669"/>
    <w:rPr>
      <w:rFonts w:ascii="標楷體" w:eastAsia="標楷體"/>
      <w:kern w:val="2"/>
      <w:sz w:val="32"/>
    </w:rPr>
  </w:style>
  <w:style w:type="character" w:customStyle="1" w:styleId="langwithname">
    <w:name w:val="langwithname"/>
    <w:basedOn w:val="a7"/>
    <w:rsid w:val="00D50837"/>
  </w:style>
  <w:style w:type="character" w:customStyle="1" w:styleId="70">
    <w:name w:val="標題 7 字元"/>
    <w:basedOn w:val="a7"/>
    <w:link w:val="7"/>
    <w:rsid w:val="006B1B3F"/>
    <w:rPr>
      <w:rFonts w:ascii="標楷體" w:eastAsia="標楷體" w:hAnsi="Arial"/>
      <w:bCs/>
      <w:kern w:val="32"/>
      <w:sz w:val="32"/>
      <w:szCs w:val="36"/>
    </w:rPr>
  </w:style>
  <w:style w:type="character" w:customStyle="1" w:styleId="80">
    <w:name w:val="標題 8 字元"/>
    <w:basedOn w:val="a7"/>
    <w:link w:val="8"/>
    <w:rsid w:val="006B1B3F"/>
    <w:rPr>
      <w:rFonts w:ascii="標楷體" w:eastAsia="標楷體" w:hAnsi="Arial"/>
      <w:kern w:val="32"/>
      <w:sz w:val="32"/>
      <w:szCs w:val="36"/>
    </w:rPr>
  </w:style>
  <w:style w:type="paragraph" w:customStyle="1" w:styleId="Default">
    <w:name w:val="Default"/>
    <w:rsid w:val="00DB60B5"/>
    <w:pPr>
      <w:widowControl w:val="0"/>
      <w:autoSpaceDE w:val="0"/>
      <w:autoSpaceDN w:val="0"/>
      <w:adjustRightInd w:val="0"/>
    </w:pPr>
    <w:rPr>
      <w:rFonts w:ascii="標楷體" w:eastAsia="標楷體" w:hAnsiTheme="minorHAnsi" w:cs="標楷體"/>
      <w:color w:val="000000"/>
      <w:sz w:val="24"/>
      <w:szCs w:val="24"/>
    </w:rPr>
  </w:style>
  <w:style w:type="character" w:customStyle="1" w:styleId="40">
    <w:name w:val="標題 4 字元"/>
    <w:basedOn w:val="a7"/>
    <w:link w:val="4"/>
    <w:rsid w:val="00670F60"/>
    <w:rPr>
      <w:rFonts w:ascii="標楷體" w:eastAsia="標楷體" w:hAnsi="Arial"/>
      <w:kern w:val="32"/>
      <w:sz w:val="32"/>
      <w:szCs w:val="36"/>
    </w:rPr>
  </w:style>
  <w:style w:type="character" w:customStyle="1" w:styleId="20">
    <w:name w:val="標題 2 字元"/>
    <w:basedOn w:val="a7"/>
    <w:link w:val="2"/>
    <w:rsid w:val="007B1875"/>
    <w:rPr>
      <w:rFonts w:ascii="標楷體" w:eastAsia="標楷體" w:hAnsi="Arial"/>
      <w:bCs/>
      <w:kern w:val="32"/>
      <w:sz w:val="32"/>
      <w:szCs w:val="48"/>
    </w:rPr>
  </w:style>
  <w:style w:type="character" w:customStyle="1" w:styleId="30">
    <w:name w:val="標題 3 字元"/>
    <w:basedOn w:val="a7"/>
    <w:link w:val="3"/>
    <w:rsid w:val="007B1875"/>
    <w:rPr>
      <w:rFonts w:ascii="標楷體" w:eastAsia="標楷體" w:hAnsi="Arial"/>
      <w:bCs/>
      <w:kern w:val="32"/>
      <w:sz w:val="32"/>
      <w:szCs w:val="36"/>
    </w:rPr>
  </w:style>
  <w:style w:type="character" w:customStyle="1" w:styleId="50">
    <w:name w:val="標題 5 字元"/>
    <w:basedOn w:val="a7"/>
    <w:link w:val="5"/>
    <w:rsid w:val="00144337"/>
    <w:rPr>
      <w:rFonts w:ascii="標楷體" w:eastAsia="標楷體" w:hAnsi="Arial"/>
      <w:bCs/>
      <w:kern w:val="32"/>
      <w:sz w:val="32"/>
      <w:szCs w:val="36"/>
    </w:rPr>
  </w:style>
  <w:style w:type="character" w:customStyle="1" w:styleId="60">
    <w:name w:val="標題 6 字元"/>
    <w:basedOn w:val="a7"/>
    <w:link w:val="6"/>
    <w:rsid w:val="00144337"/>
    <w:rPr>
      <w:rFonts w:ascii="標楷體" w:eastAsia="標楷體" w:hAnsi="Arial"/>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12 20,List Paragraph,標1,標11,標12,卑南壹,(1)(1)(1)(1)(1)(1)(1)(1),網推會說明清單,附錄1,1.2.3.,壹_二階"/>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6"/>
    <w:link w:val="afe"/>
    <w:uiPriority w:val="99"/>
    <w:semiHidden/>
    <w:unhideWhenUsed/>
    <w:rsid w:val="00EE20EE"/>
    <w:pPr>
      <w:snapToGrid w:val="0"/>
      <w:jc w:val="left"/>
    </w:pPr>
    <w:rPr>
      <w:sz w:val="20"/>
    </w:rPr>
  </w:style>
  <w:style w:type="character" w:customStyle="1" w:styleId="afe">
    <w:name w:val="註腳文字 字元"/>
    <w:basedOn w:val="a7"/>
    <w:link w:val="afd"/>
    <w:uiPriority w:val="99"/>
    <w:semiHidden/>
    <w:rsid w:val="00EE20EE"/>
    <w:rPr>
      <w:rFonts w:ascii="標楷體" w:eastAsia="標楷體"/>
      <w:kern w:val="2"/>
    </w:rPr>
  </w:style>
  <w:style w:type="character" w:styleId="aff">
    <w:name w:val="footnote reference"/>
    <w:basedOn w:val="a7"/>
    <w:uiPriority w:val="99"/>
    <w:semiHidden/>
    <w:unhideWhenUsed/>
    <w:rsid w:val="00EE20EE"/>
    <w:rPr>
      <w:vertAlign w:val="superscript"/>
    </w:rPr>
  </w:style>
  <w:style w:type="paragraph" w:styleId="Web">
    <w:name w:val="Normal (Web)"/>
    <w:basedOn w:val="a6"/>
    <w:uiPriority w:val="99"/>
    <w:semiHidden/>
    <w:unhideWhenUsed/>
    <w:rsid w:val="00EE20E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
    <w:name w:val="HTML Preformatted"/>
    <w:basedOn w:val="a6"/>
    <w:link w:val="HTML0"/>
    <w:uiPriority w:val="99"/>
    <w:semiHidden/>
    <w:unhideWhenUsed/>
    <w:rsid w:val="00F763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semiHidden/>
    <w:rsid w:val="00F763E6"/>
    <w:rPr>
      <w:rFonts w:ascii="細明體" w:eastAsia="細明體" w:hAnsi="細明體" w:cs="細明體"/>
      <w:sz w:val="22"/>
      <w:szCs w:val="22"/>
    </w:rPr>
  </w:style>
  <w:style w:type="character" w:customStyle="1" w:styleId="af8">
    <w:name w:val="清單段落 字元"/>
    <w:aliases w:val="12 20 字元,List Paragraph 字元,標1 字元,標11 字元,標12 字元,卑南壹 字元,(1)(1)(1)(1)(1)(1)(1)(1) 字元,網推會說明清單 字元,附錄1 字元,1.2.3. 字元,壹_二階 字元"/>
    <w:basedOn w:val="a7"/>
    <w:link w:val="af7"/>
    <w:uiPriority w:val="34"/>
    <w:locked/>
    <w:rsid w:val="00943E8E"/>
    <w:rPr>
      <w:rFonts w:ascii="標楷體" w:eastAsia="標楷體"/>
      <w:kern w:val="2"/>
      <w:sz w:val="32"/>
    </w:rPr>
  </w:style>
  <w:style w:type="paragraph" w:customStyle="1" w:styleId="aff0">
    <w:name w:val="說明"/>
    <w:basedOn w:val="af1"/>
    <w:rsid w:val="00B53DD5"/>
    <w:pPr>
      <w:suppressAutoHyphens/>
      <w:overflowPunct/>
      <w:autoSpaceDE/>
      <w:autoSpaceDN/>
      <w:spacing w:line="640" w:lineRule="exact"/>
      <w:ind w:left="952" w:firstLineChars="0" w:hanging="952"/>
      <w:jc w:val="left"/>
    </w:pPr>
    <w:rPr>
      <w:rFonts w:ascii="Arial" w:hAnsi="Arial" w:cs="Arial"/>
      <w:szCs w:val="22"/>
    </w:rPr>
  </w:style>
  <w:style w:type="paragraph" w:styleId="aff1">
    <w:name w:val="Body Text"/>
    <w:basedOn w:val="a6"/>
    <w:link w:val="aff2"/>
    <w:uiPriority w:val="99"/>
    <w:unhideWhenUsed/>
    <w:rsid w:val="003C5669"/>
    <w:pPr>
      <w:spacing w:after="120"/>
    </w:pPr>
  </w:style>
  <w:style w:type="character" w:customStyle="1" w:styleId="aff2">
    <w:name w:val="本文 字元"/>
    <w:basedOn w:val="a7"/>
    <w:link w:val="aff1"/>
    <w:uiPriority w:val="99"/>
    <w:rsid w:val="003C5669"/>
    <w:rPr>
      <w:rFonts w:ascii="標楷體" w:eastAsia="標楷體"/>
      <w:kern w:val="2"/>
      <w:sz w:val="32"/>
    </w:rPr>
  </w:style>
  <w:style w:type="character" w:customStyle="1" w:styleId="langwithname">
    <w:name w:val="langwithname"/>
    <w:basedOn w:val="a7"/>
    <w:rsid w:val="00D50837"/>
  </w:style>
  <w:style w:type="character" w:customStyle="1" w:styleId="70">
    <w:name w:val="標題 7 字元"/>
    <w:basedOn w:val="a7"/>
    <w:link w:val="7"/>
    <w:rsid w:val="006B1B3F"/>
    <w:rPr>
      <w:rFonts w:ascii="標楷體" w:eastAsia="標楷體" w:hAnsi="Arial"/>
      <w:bCs/>
      <w:kern w:val="32"/>
      <w:sz w:val="32"/>
      <w:szCs w:val="36"/>
    </w:rPr>
  </w:style>
  <w:style w:type="character" w:customStyle="1" w:styleId="80">
    <w:name w:val="標題 8 字元"/>
    <w:basedOn w:val="a7"/>
    <w:link w:val="8"/>
    <w:rsid w:val="006B1B3F"/>
    <w:rPr>
      <w:rFonts w:ascii="標楷體" w:eastAsia="標楷體" w:hAnsi="Arial"/>
      <w:kern w:val="32"/>
      <w:sz w:val="32"/>
      <w:szCs w:val="36"/>
    </w:rPr>
  </w:style>
  <w:style w:type="paragraph" w:customStyle="1" w:styleId="Default">
    <w:name w:val="Default"/>
    <w:rsid w:val="00DB60B5"/>
    <w:pPr>
      <w:widowControl w:val="0"/>
      <w:autoSpaceDE w:val="0"/>
      <w:autoSpaceDN w:val="0"/>
      <w:adjustRightInd w:val="0"/>
    </w:pPr>
    <w:rPr>
      <w:rFonts w:ascii="標楷體" w:eastAsia="標楷體" w:hAnsiTheme="minorHAnsi" w:cs="標楷體"/>
      <w:color w:val="000000"/>
      <w:sz w:val="24"/>
      <w:szCs w:val="24"/>
    </w:rPr>
  </w:style>
  <w:style w:type="character" w:customStyle="1" w:styleId="40">
    <w:name w:val="標題 4 字元"/>
    <w:basedOn w:val="a7"/>
    <w:link w:val="4"/>
    <w:rsid w:val="00670F60"/>
    <w:rPr>
      <w:rFonts w:ascii="標楷體" w:eastAsia="標楷體" w:hAnsi="Arial"/>
      <w:kern w:val="32"/>
      <w:sz w:val="32"/>
      <w:szCs w:val="36"/>
    </w:rPr>
  </w:style>
  <w:style w:type="character" w:customStyle="1" w:styleId="20">
    <w:name w:val="標題 2 字元"/>
    <w:basedOn w:val="a7"/>
    <w:link w:val="2"/>
    <w:rsid w:val="007B1875"/>
    <w:rPr>
      <w:rFonts w:ascii="標楷體" w:eastAsia="標楷體" w:hAnsi="Arial"/>
      <w:bCs/>
      <w:kern w:val="32"/>
      <w:sz w:val="32"/>
      <w:szCs w:val="48"/>
    </w:rPr>
  </w:style>
  <w:style w:type="character" w:customStyle="1" w:styleId="30">
    <w:name w:val="標題 3 字元"/>
    <w:basedOn w:val="a7"/>
    <w:link w:val="3"/>
    <w:rsid w:val="007B1875"/>
    <w:rPr>
      <w:rFonts w:ascii="標楷體" w:eastAsia="標楷體" w:hAnsi="Arial"/>
      <w:bCs/>
      <w:kern w:val="32"/>
      <w:sz w:val="32"/>
      <w:szCs w:val="36"/>
    </w:rPr>
  </w:style>
  <w:style w:type="character" w:customStyle="1" w:styleId="50">
    <w:name w:val="標題 5 字元"/>
    <w:basedOn w:val="a7"/>
    <w:link w:val="5"/>
    <w:rsid w:val="00144337"/>
    <w:rPr>
      <w:rFonts w:ascii="標楷體" w:eastAsia="標楷體" w:hAnsi="Arial"/>
      <w:bCs/>
      <w:kern w:val="32"/>
      <w:sz w:val="32"/>
      <w:szCs w:val="36"/>
    </w:rPr>
  </w:style>
  <w:style w:type="character" w:customStyle="1" w:styleId="60">
    <w:name w:val="標題 6 字元"/>
    <w:basedOn w:val="a7"/>
    <w:link w:val="6"/>
    <w:rsid w:val="00144337"/>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256">
      <w:bodyDiv w:val="1"/>
      <w:marLeft w:val="0"/>
      <w:marRight w:val="0"/>
      <w:marTop w:val="0"/>
      <w:marBottom w:val="0"/>
      <w:divBdr>
        <w:top w:val="none" w:sz="0" w:space="0" w:color="auto"/>
        <w:left w:val="none" w:sz="0" w:space="0" w:color="auto"/>
        <w:bottom w:val="none" w:sz="0" w:space="0" w:color="auto"/>
        <w:right w:val="none" w:sz="0" w:space="0" w:color="auto"/>
      </w:divBdr>
    </w:div>
    <w:div w:id="5714357">
      <w:bodyDiv w:val="1"/>
      <w:marLeft w:val="0"/>
      <w:marRight w:val="0"/>
      <w:marTop w:val="0"/>
      <w:marBottom w:val="0"/>
      <w:divBdr>
        <w:top w:val="none" w:sz="0" w:space="0" w:color="auto"/>
        <w:left w:val="none" w:sz="0" w:space="0" w:color="auto"/>
        <w:bottom w:val="none" w:sz="0" w:space="0" w:color="auto"/>
        <w:right w:val="none" w:sz="0" w:space="0" w:color="auto"/>
      </w:divBdr>
    </w:div>
    <w:div w:id="12651833">
      <w:bodyDiv w:val="1"/>
      <w:marLeft w:val="0"/>
      <w:marRight w:val="0"/>
      <w:marTop w:val="0"/>
      <w:marBottom w:val="0"/>
      <w:divBdr>
        <w:top w:val="none" w:sz="0" w:space="0" w:color="auto"/>
        <w:left w:val="none" w:sz="0" w:space="0" w:color="auto"/>
        <w:bottom w:val="none" w:sz="0" w:space="0" w:color="auto"/>
        <w:right w:val="none" w:sz="0" w:space="0" w:color="auto"/>
      </w:divBdr>
    </w:div>
    <w:div w:id="16272739">
      <w:bodyDiv w:val="1"/>
      <w:marLeft w:val="0"/>
      <w:marRight w:val="0"/>
      <w:marTop w:val="0"/>
      <w:marBottom w:val="0"/>
      <w:divBdr>
        <w:top w:val="none" w:sz="0" w:space="0" w:color="auto"/>
        <w:left w:val="none" w:sz="0" w:space="0" w:color="auto"/>
        <w:bottom w:val="none" w:sz="0" w:space="0" w:color="auto"/>
        <w:right w:val="none" w:sz="0" w:space="0" w:color="auto"/>
      </w:divBdr>
    </w:div>
    <w:div w:id="48458984">
      <w:bodyDiv w:val="1"/>
      <w:marLeft w:val="0"/>
      <w:marRight w:val="0"/>
      <w:marTop w:val="0"/>
      <w:marBottom w:val="0"/>
      <w:divBdr>
        <w:top w:val="none" w:sz="0" w:space="0" w:color="auto"/>
        <w:left w:val="none" w:sz="0" w:space="0" w:color="auto"/>
        <w:bottom w:val="none" w:sz="0" w:space="0" w:color="auto"/>
        <w:right w:val="none" w:sz="0" w:space="0" w:color="auto"/>
      </w:divBdr>
    </w:div>
    <w:div w:id="56058511">
      <w:bodyDiv w:val="1"/>
      <w:marLeft w:val="0"/>
      <w:marRight w:val="0"/>
      <w:marTop w:val="0"/>
      <w:marBottom w:val="0"/>
      <w:divBdr>
        <w:top w:val="none" w:sz="0" w:space="0" w:color="auto"/>
        <w:left w:val="none" w:sz="0" w:space="0" w:color="auto"/>
        <w:bottom w:val="none" w:sz="0" w:space="0" w:color="auto"/>
        <w:right w:val="none" w:sz="0" w:space="0" w:color="auto"/>
      </w:divBdr>
    </w:div>
    <w:div w:id="59864007">
      <w:bodyDiv w:val="1"/>
      <w:marLeft w:val="0"/>
      <w:marRight w:val="0"/>
      <w:marTop w:val="0"/>
      <w:marBottom w:val="0"/>
      <w:divBdr>
        <w:top w:val="none" w:sz="0" w:space="0" w:color="auto"/>
        <w:left w:val="none" w:sz="0" w:space="0" w:color="auto"/>
        <w:bottom w:val="none" w:sz="0" w:space="0" w:color="auto"/>
        <w:right w:val="none" w:sz="0" w:space="0" w:color="auto"/>
      </w:divBdr>
    </w:div>
    <w:div w:id="61680548">
      <w:bodyDiv w:val="1"/>
      <w:marLeft w:val="0"/>
      <w:marRight w:val="0"/>
      <w:marTop w:val="0"/>
      <w:marBottom w:val="0"/>
      <w:divBdr>
        <w:top w:val="none" w:sz="0" w:space="0" w:color="auto"/>
        <w:left w:val="none" w:sz="0" w:space="0" w:color="auto"/>
        <w:bottom w:val="none" w:sz="0" w:space="0" w:color="auto"/>
        <w:right w:val="none" w:sz="0" w:space="0" w:color="auto"/>
      </w:divBdr>
    </w:div>
    <w:div w:id="82340200">
      <w:bodyDiv w:val="1"/>
      <w:marLeft w:val="0"/>
      <w:marRight w:val="0"/>
      <w:marTop w:val="0"/>
      <w:marBottom w:val="0"/>
      <w:divBdr>
        <w:top w:val="none" w:sz="0" w:space="0" w:color="auto"/>
        <w:left w:val="none" w:sz="0" w:space="0" w:color="auto"/>
        <w:bottom w:val="none" w:sz="0" w:space="0" w:color="auto"/>
        <w:right w:val="none" w:sz="0" w:space="0" w:color="auto"/>
      </w:divBdr>
    </w:div>
    <w:div w:id="84502364">
      <w:bodyDiv w:val="1"/>
      <w:marLeft w:val="0"/>
      <w:marRight w:val="0"/>
      <w:marTop w:val="0"/>
      <w:marBottom w:val="0"/>
      <w:divBdr>
        <w:top w:val="none" w:sz="0" w:space="0" w:color="auto"/>
        <w:left w:val="none" w:sz="0" w:space="0" w:color="auto"/>
        <w:bottom w:val="none" w:sz="0" w:space="0" w:color="auto"/>
        <w:right w:val="none" w:sz="0" w:space="0" w:color="auto"/>
      </w:divBdr>
    </w:div>
    <w:div w:id="96601191">
      <w:bodyDiv w:val="1"/>
      <w:marLeft w:val="0"/>
      <w:marRight w:val="0"/>
      <w:marTop w:val="0"/>
      <w:marBottom w:val="0"/>
      <w:divBdr>
        <w:top w:val="none" w:sz="0" w:space="0" w:color="auto"/>
        <w:left w:val="none" w:sz="0" w:space="0" w:color="auto"/>
        <w:bottom w:val="none" w:sz="0" w:space="0" w:color="auto"/>
        <w:right w:val="none" w:sz="0" w:space="0" w:color="auto"/>
      </w:divBdr>
    </w:div>
    <w:div w:id="167252318">
      <w:bodyDiv w:val="1"/>
      <w:marLeft w:val="0"/>
      <w:marRight w:val="0"/>
      <w:marTop w:val="0"/>
      <w:marBottom w:val="0"/>
      <w:divBdr>
        <w:top w:val="none" w:sz="0" w:space="0" w:color="auto"/>
        <w:left w:val="none" w:sz="0" w:space="0" w:color="auto"/>
        <w:bottom w:val="none" w:sz="0" w:space="0" w:color="auto"/>
        <w:right w:val="none" w:sz="0" w:space="0" w:color="auto"/>
      </w:divBdr>
    </w:div>
    <w:div w:id="174003770">
      <w:bodyDiv w:val="1"/>
      <w:marLeft w:val="0"/>
      <w:marRight w:val="0"/>
      <w:marTop w:val="0"/>
      <w:marBottom w:val="0"/>
      <w:divBdr>
        <w:top w:val="none" w:sz="0" w:space="0" w:color="auto"/>
        <w:left w:val="none" w:sz="0" w:space="0" w:color="auto"/>
        <w:bottom w:val="none" w:sz="0" w:space="0" w:color="auto"/>
        <w:right w:val="none" w:sz="0" w:space="0" w:color="auto"/>
      </w:divBdr>
    </w:div>
    <w:div w:id="192154019">
      <w:bodyDiv w:val="1"/>
      <w:marLeft w:val="0"/>
      <w:marRight w:val="0"/>
      <w:marTop w:val="0"/>
      <w:marBottom w:val="0"/>
      <w:divBdr>
        <w:top w:val="none" w:sz="0" w:space="0" w:color="auto"/>
        <w:left w:val="none" w:sz="0" w:space="0" w:color="auto"/>
        <w:bottom w:val="none" w:sz="0" w:space="0" w:color="auto"/>
        <w:right w:val="none" w:sz="0" w:space="0" w:color="auto"/>
      </w:divBdr>
    </w:div>
    <w:div w:id="244148022">
      <w:bodyDiv w:val="1"/>
      <w:marLeft w:val="0"/>
      <w:marRight w:val="0"/>
      <w:marTop w:val="0"/>
      <w:marBottom w:val="0"/>
      <w:divBdr>
        <w:top w:val="none" w:sz="0" w:space="0" w:color="auto"/>
        <w:left w:val="none" w:sz="0" w:space="0" w:color="auto"/>
        <w:bottom w:val="none" w:sz="0" w:space="0" w:color="auto"/>
        <w:right w:val="none" w:sz="0" w:space="0" w:color="auto"/>
      </w:divBdr>
    </w:div>
    <w:div w:id="274989108">
      <w:bodyDiv w:val="1"/>
      <w:marLeft w:val="0"/>
      <w:marRight w:val="0"/>
      <w:marTop w:val="0"/>
      <w:marBottom w:val="0"/>
      <w:divBdr>
        <w:top w:val="none" w:sz="0" w:space="0" w:color="auto"/>
        <w:left w:val="none" w:sz="0" w:space="0" w:color="auto"/>
        <w:bottom w:val="none" w:sz="0" w:space="0" w:color="auto"/>
        <w:right w:val="none" w:sz="0" w:space="0" w:color="auto"/>
      </w:divBdr>
    </w:div>
    <w:div w:id="286668651">
      <w:bodyDiv w:val="1"/>
      <w:marLeft w:val="0"/>
      <w:marRight w:val="0"/>
      <w:marTop w:val="0"/>
      <w:marBottom w:val="0"/>
      <w:divBdr>
        <w:top w:val="none" w:sz="0" w:space="0" w:color="auto"/>
        <w:left w:val="none" w:sz="0" w:space="0" w:color="auto"/>
        <w:bottom w:val="none" w:sz="0" w:space="0" w:color="auto"/>
        <w:right w:val="none" w:sz="0" w:space="0" w:color="auto"/>
      </w:divBdr>
    </w:div>
    <w:div w:id="306322579">
      <w:bodyDiv w:val="1"/>
      <w:marLeft w:val="0"/>
      <w:marRight w:val="0"/>
      <w:marTop w:val="0"/>
      <w:marBottom w:val="0"/>
      <w:divBdr>
        <w:top w:val="none" w:sz="0" w:space="0" w:color="auto"/>
        <w:left w:val="none" w:sz="0" w:space="0" w:color="auto"/>
        <w:bottom w:val="none" w:sz="0" w:space="0" w:color="auto"/>
        <w:right w:val="none" w:sz="0" w:space="0" w:color="auto"/>
      </w:divBdr>
    </w:div>
    <w:div w:id="309556406">
      <w:bodyDiv w:val="1"/>
      <w:marLeft w:val="0"/>
      <w:marRight w:val="0"/>
      <w:marTop w:val="0"/>
      <w:marBottom w:val="0"/>
      <w:divBdr>
        <w:top w:val="none" w:sz="0" w:space="0" w:color="auto"/>
        <w:left w:val="none" w:sz="0" w:space="0" w:color="auto"/>
        <w:bottom w:val="none" w:sz="0" w:space="0" w:color="auto"/>
        <w:right w:val="none" w:sz="0" w:space="0" w:color="auto"/>
      </w:divBdr>
    </w:div>
    <w:div w:id="313532550">
      <w:bodyDiv w:val="1"/>
      <w:marLeft w:val="0"/>
      <w:marRight w:val="0"/>
      <w:marTop w:val="0"/>
      <w:marBottom w:val="0"/>
      <w:divBdr>
        <w:top w:val="none" w:sz="0" w:space="0" w:color="auto"/>
        <w:left w:val="none" w:sz="0" w:space="0" w:color="auto"/>
        <w:bottom w:val="none" w:sz="0" w:space="0" w:color="auto"/>
        <w:right w:val="none" w:sz="0" w:space="0" w:color="auto"/>
      </w:divBdr>
      <w:divsChild>
        <w:div w:id="1036002273">
          <w:marLeft w:val="0"/>
          <w:marRight w:val="0"/>
          <w:marTop w:val="0"/>
          <w:marBottom w:val="0"/>
          <w:divBdr>
            <w:top w:val="none" w:sz="0" w:space="0" w:color="auto"/>
            <w:left w:val="none" w:sz="0" w:space="0" w:color="auto"/>
            <w:bottom w:val="none" w:sz="0" w:space="0" w:color="auto"/>
            <w:right w:val="none" w:sz="0" w:space="0" w:color="auto"/>
          </w:divBdr>
          <w:divsChild>
            <w:div w:id="828791079">
              <w:marLeft w:val="0"/>
              <w:marRight w:val="0"/>
              <w:marTop w:val="0"/>
              <w:marBottom w:val="0"/>
              <w:divBdr>
                <w:top w:val="none" w:sz="0" w:space="0" w:color="auto"/>
                <w:left w:val="none" w:sz="0" w:space="0" w:color="auto"/>
                <w:bottom w:val="none" w:sz="0" w:space="0" w:color="auto"/>
                <w:right w:val="none" w:sz="0" w:space="0" w:color="auto"/>
              </w:divBdr>
              <w:divsChild>
                <w:div w:id="1049768021">
                  <w:marLeft w:val="0"/>
                  <w:marRight w:val="0"/>
                  <w:marTop w:val="0"/>
                  <w:marBottom w:val="0"/>
                  <w:divBdr>
                    <w:top w:val="none" w:sz="0" w:space="0" w:color="auto"/>
                    <w:left w:val="none" w:sz="0" w:space="0" w:color="auto"/>
                    <w:bottom w:val="none" w:sz="0" w:space="0" w:color="auto"/>
                    <w:right w:val="none" w:sz="0" w:space="0" w:color="auto"/>
                  </w:divBdr>
                  <w:divsChild>
                    <w:div w:id="125759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429875">
      <w:bodyDiv w:val="1"/>
      <w:marLeft w:val="0"/>
      <w:marRight w:val="0"/>
      <w:marTop w:val="0"/>
      <w:marBottom w:val="0"/>
      <w:divBdr>
        <w:top w:val="none" w:sz="0" w:space="0" w:color="auto"/>
        <w:left w:val="none" w:sz="0" w:space="0" w:color="auto"/>
        <w:bottom w:val="none" w:sz="0" w:space="0" w:color="auto"/>
        <w:right w:val="none" w:sz="0" w:space="0" w:color="auto"/>
      </w:divBdr>
    </w:div>
    <w:div w:id="343673044">
      <w:bodyDiv w:val="1"/>
      <w:marLeft w:val="0"/>
      <w:marRight w:val="0"/>
      <w:marTop w:val="0"/>
      <w:marBottom w:val="0"/>
      <w:divBdr>
        <w:top w:val="none" w:sz="0" w:space="0" w:color="auto"/>
        <w:left w:val="none" w:sz="0" w:space="0" w:color="auto"/>
        <w:bottom w:val="none" w:sz="0" w:space="0" w:color="auto"/>
        <w:right w:val="none" w:sz="0" w:space="0" w:color="auto"/>
      </w:divBdr>
    </w:div>
    <w:div w:id="466633535">
      <w:bodyDiv w:val="1"/>
      <w:marLeft w:val="0"/>
      <w:marRight w:val="0"/>
      <w:marTop w:val="0"/>
      <w:marBottom w:val="0"/>
      <w:divBdr>
        <w:top w:val="none" w:sz="0" w:space="0" w:color="auto"/>
        <w:left w:val="none" w:sz="0" w:space="0" w:color="auto"/>
        <w:bottom w:val="none" w:sz="0" w:space="0" w:color="auto"/>
        <w:right w:val="none" w:sz="0" w:space="0" w:color="auto"/>
      </w:divBdr>
    </w:div>
    <w:div w:id="475294078">
      <w:bodyDiv w:val="1"/>
      <w:marLeft w:val="0"/>
      <w:marRight w:val="0"/>
      <w:marTop w:val="0"/>
      <w:marBottom w:val="0"/>
      <w:divBdr>
        <w:top w:val="none" w:sz="0" w:space="0" w:color="auto"/>
        <w:left w:val="none" w:sz="0" w:space="0" w:color="auto"/>
        <w:bottom w:val="none" w:sz="0" w:space="0" w:color="auto"/>
        <w:right w:val="none" w:sz="0" w:space="0" w:color="auto"/>
      </w:divBdr>
    </w:div>
    <w:div w:id="496850977">
      <w:bodyDiv w:val="1"/>
      <w:marLeft w:val="0"/>
      <w:marRight w:val="0"/>
      <w:marTop w:val="0"/>
      <w:marBottom w:val="0"/>
      <w:divBdr>
        <w:top w:val="none" w:sz="0" w:space="0" w:color="auto"/>
        <w:left w:val="none" w:sz="0" w:space="0" w:color="auto"/>
        <w:bottom w:val="none" w:sz="0" w:space="0" w:color="auto"/>
        <w:right w:val="none" w:sz="0" w:space="0" w:color="auto"/>
      </w:divBdr>
    </w:div>
    <w:div w:id="512845706">
      <w:bodyDiv w:val="1"/>
      <w:marLeft w:val="0"/>
      <w:marRight w:val="0"/>
      <w:marTop w:val="0"/>
      <w:marBottom w:val="0"/>
      <w:divBdr>
        <w:top w:val="none" w:sz="0" w:space="0" w:color="auto"/>
        <w:left w:val="none" w:sz="0" w:space="0" w:color="auto"/>
        <w:bottom w:val="none" w:sz="0" w:space="0" w:color="auto"/>
        <w:right w:val="none" w:sz="0" w:space="0" w:color="auto"/>
      </w:divBdr>
    </w:div>
    <w:div w:id="552159358">
      <w:bodyDiv w:val="1"/>
      <w:marLeft w:val="0"/>
      <w:marRight w:val="0"/>
      <w:marTop w:val="0"/>
      <w:marBottom w:val="0"/>
      <w:divBdr>
        <w:top w:val="none" w:sz="0" w:space="0" w:color="auto"/>
        <w:left w:val="none" w:sz="0" w:space="0" w:color="auto"/>
        <w:bottom w:val="none" w:sz="0" w:space="0" w:color="auto"/>
        <w:right w:val="none" w:sz="0" w:space="0" w:color="auto"/>
      </w:divBdr>
    </w:div>
    <w:div w:id="568807089">
      <w:bodyDiv w:val="1"/>
      <w:marLeft w:val="0"/>
      <w:marRight w:val="0"/>
      <w:marTop w:val="0"/>
      <w:marBottom w:val="0"/>
      <w:divBdr>
        <w:top w:val="none" w:sz="0" w:space="0" w:color="auto"/>
        <w:left w:val="none" w:sz="0" w:space="0" w:color="auto"/>
        <w:bottom w:val="none" w:sz="0" w:space="0" w:color="auto"/>
        <w:right w:val="none" w:sz="0" w:space="0" w:color="auto"/>
      </w:divBdr>
    </w:div>
    <w:div w:id="616521125">
      <w:bodyDiv w:val="1"/>
      <w:marLeft w:val="0"/>
      <w:marRight w:val="0"/>
      <w:marTop w:val="0"/>
      <w:marBottom w:val="0"/>
      <w:divBdr>
        <w:top w:val="none" w:sz="0" w:space="0" w:color="auto"/>
        <w:left w:val="none" w:sz="0" w:space="0" w:color="auto"/>
        <w:bottom w:val="none" w:sz="0" w:space="0" w:color="auto"/>
        <w:right w:val="none" w:sz="0" w:space="0" w:color="auto"/>
      </w:divBdr>
    </w:div>
    <w:div w:id="647243287">
      <w:bodyDiv w:val="1"/>
      <w:marLeft w:val="0"/>
      <w:marRight w:val="0"/>
      <w:marTop w:val="0"/>
      <w:marBottom w:val="0"/>
      <w:divBdr>
        <w:top w:val="none" w:sz="0" w:space="0" w:color="auto"/>
        <w:left w:val="none" w:sz="0" w:space="0" w:color="auto"/>
        <w:bottom w:val="none" w:sz="0" w:space="0" w:color="auto"/>
        <w:right w:val="none" w:sz="0" w:space="0" w:color="auto"/>
      </w:divBdr>
    </w:div>
    <w:div w:id="696931168">
      <w:bodyDiv w:val="1"/>
      <w:marLeft w:val="0"/>
      <w:marRight w:val="0"/>
      <w:marTop w:val="0"/>
      <w:marBottom w:val="0"/>
      <w:divBdr>
        <w:top w:val="none" w:sz="0" w:space="0" w:color="auto"/>
        <w:left w:val="none" w:sz="0" w:space="0" w:color="auto"/>
        <w:bottom w:val="none" w:sz="0" w:space="0" w:color="auto"/>
        <w:right w:val="none" w:sz="0" w:space="0" w:color="auto"/>
      </w:divBdr>
      <w:divsChild>
        <w:div w:id="43912170">
          <w:marLeft w:val="0"/>
          <w:marRight w:val="0"/>
          <w:marTop w:val="0"/>
          <w:marBottom w:val="0"/>
          <w:divBdr>
            <w:top w:val="none" w:sz="0" w:space="0" w:color="auto"/>
            <w:left w:val="none" w:sz="0" w:space="0" w:color="auto"/>
            <w:bottom w:val="none" w:sz="0" w:space="0" w:color="auto"/>
            <w:right w:val="none" w:sz="0" w:space="0" w:color="auto"/>
          </w:divBdr>
          <w:divsChild>
            <w:div w:id="1526477214">
              <w:marLeft w:val="0"/>
              <w:marRight w:val="0"/>
              <w:marTop w:val="0"/>
              <w:marBottom w:val="0"/>
              <w:divBdr>
                <w:top w:val="none" w:sz="0" w:space="0" w:color="auto"/>
                <w:left w:val="none" w:sz="0" w:space="0" w:color="auto"/>
                <w:bottom w:val="none" w:sz="0" w:space="0" w:color="auto"/>
                <w:right w:val="none" w:sz="0" w:space="0" w:color="auto"/>
              </w:divBdr>
              <w:divsChild>
                <w:div w:id="1753429665">
                  <w:marLeft w:val="0"/>
                  <w:marRight w:val="0"/>
                  <w:marTop w:val="0"/>
                  <w:marBottom w:val="0"/>
                  <w:divBdr>
                    <w:top w:val="none" w:sz="0" w:space="0" w:color="auto"/>
                    <w:left w:val="none" w:sz="0" w:space="0" w:color="auto"/>
                    <w:bottom w:val="none" w:sz="0" w:space="0" w:color="auto"/>
                    <w:right w:val="none" w:sz="0" w:space="0" w:color="auto"/>
                  </w:divBdr>
                  <w:divsChild>
                    <w:div w:id="2030524935">
                      <w:marLeft w:val="0"/>
                      <w:marRight w:val="0"/>
                      <w:marTop w:val="0"/>
                      <w:marBottom w:val="0"/>
                      <w:divBdr>
                        <w:top w:val="none" w:sz="0" w:space="0" w:color="auto"/>
                        <w:left w:val="none" w:sz="0" w:space="0" w:color="auto"/>
                        <w:bottom w:val="none" w:sz="0" w:space="0" w:color="auto"/>
                        <w:right w:val="none" w:sz="0" w:space="0" w:color="auto"/>
                      </w:divBdr>
                      <w:divsChild>
                        <w:div w:id="193004290">
                          <w:marLeft w:val="0"/>
                          <w:marRight w:val="0"/>
                          <w:marTop w:val="0"/>
                          <w:marBottom w:val="0"/>
                          <w:divBdr>
                            <w:top w:val="none" w:sz="0" w:space="0" w:color="auto"/>
                            <w:left w:val="none" w:sz="0" w:space="0" w:color="auto"/>
                            <w:bottom w:val="none" w:sz="0" w:space="0" w:color="auto"/>
                            <w:right w:val="none" w:sz="0" w:space="0" w:color="auto"/>
                          </w:divBdr>
                          <w:divsChild>
                            <w:div w:id="1352030301">
                              <w:marLeft w:val="0"/>
                              <w:marRight w:val="0"/>
                              <w:marTop w:val="0"/>
                              <w:marBottom w:val="0"/>
                              <w:divBdr>
                                <w:top w:val="none" w:sz="0" w:space="0" w:color="auto"/>
                                <w:left w:val="none" w:sz="0" w:space="0" w:color="auto"/>
                                <w:bottom w:val="none" w:sz="0" w:space="0" w:color="auto"/>
                                <w:right w:val="none" w:sz="0" w:space="0" w:color="auto"/>
                              </w:divBdr>
                              <w:divsChild>
                                <w:div w:id="139847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242536">
      <w:bodyDiv w:val="1"/>
      <w:marLeft w:val="0"/>
      <w:marRight w:val="0"/>
      <w:marTop w:val="0"/>
      <w:marBottom w:val="0"/>
      <w:divBdr>
        <w:top w:val="none" w:sz="0" w:space="0" w:color="auto"/>
        <w:left w:val="none" w:sz="0" w:space="0" w:color="auto"/>
        <w:bottom w:val="none" w:sz="0" w:space="0" w:color="auto"/>
        <w:right w:val="none" w:sz="0" w:space="0" w:color="auto"/>
      </w:divBdr>
    </w:div>
    <w:div w:id="735708023">
      <w:bodyDiv w:val="1"/>
      <w:marLeft w:val="0"/>
      <w:marRight w:val="0"/>
      <w:marTop w:val="0"/>
      <w:marBottom w:val="0"/>
      <w:divBdr>
        <w:top w:val="none" w:sz="0" w:space="0" w:color="auto"/>
        <w:left w:val="none" w:sz="0" w:space="0" w:color="auto"/>
        <w:bottom w:val="none" w:sz="0" w:space="0" w:color="auto"/>
        <w:right w:val="none" w:sz="0" w:space="0" w:color="auto"/>
      </w:divBdr>
    </w:div>
    <w:div w:id="743331808">
      <w:bodyDiv w:val="1"/>
      <w:marLeft w:val="0"/>
      <w:marRight w:val="0"/>
      <w:marTop w:val="0"/>
      <w:marBottom w:val="0"/>
      <w:divBdr>
        <w:top w:val="none" w:sz="0" w:space="0" w:color="auto"/>
        <w:left w:val="none" w:sz="0" w:space="0" w:color="auto"/>
        <w:bottom w:val="none" w:sz="0" w:space="0" w:color="auto"/>
        <w:right w:val="none" w:sz="0" w:space="0" w:color="auto"/>
      </w:divBdr>
    </w:div>
    <w:div w:id="762652752">
      <w:bodyDiv w:val="1"/>
      <w:marLeft w:val="0"/>
      <w:marRight w:val="0"/>
      <w:marTop w:val="0"/>
      <w:marBottom w:val="0"/>
      <w:divBdr>
        <w:top w:val="none" w:sz="0" w:space="0" w:color="auto"/>
        <w:left w:val="none" w:sz="0" w:space="0" w:color="auto"/>
        <w:bottom w:val="none" w:sz="0" w:space="0" w:color="auto"/>
        <w:right w:val="none" w:sz="0" w:space="0" w:color="auto"/>
      </w:divBdr>
    </w:div>
    <w:div w:id="763768677">
      <w:bodyDiv w:val="1"/>
      <w:marLeft w:val="0"/>
      <w:marRight w:val="0"/>
      <w:marTop w:val="0"/>
      <w:marBottom w:val="0"/>
      <w:divBdr>
        <w:top w:val="none" w:sz="0" w:space="0" w:color="auto"/>
        <w:left w:val="none" w:sz="0" w:space="0" w:color="auto"/>
        <w:bottom w:val="none" w:sz="0" w:space="0" w:color="auto"/>
        <w:right w:val="none" w:sz="0" w:space="0" w:color="auto"/>
      </w:divBdr>
    </w:div>
    <w:div w:id="801994945">
      <w:bodyDiv w:val="1"/>
      <w:marLeft w:val="0"/>
      <w:marRight w:val="0"/>
      <w:marTop w:val="0"/>
      <w:marBottom w:val="0"/>
      <w:divBdr>
        <w:top w:val="none" w:sz="0" w:space="0" w:color="auto"/>
        <w:left w:val="none" w:sz="0" w:space="0" w:color="auto"/>
        <w:bottom w:val="none" w:sz="0" w:space="0" w:color="auto"/>
        <w:right w:val="none" w:sz="0" w:space="0" w:color="auto"/>
      </w:divBdr>
    </w:div>
    <w:div w:id="811681579">
      <w:bodyDiv w:val="1"/>
      <w:marLeft w:val="0"/>
      <w:marRight w:val="0"/>
      <w:marTop w:val="0"/>
      <w:marBottom w:val="0"/>
      <w:divBdr>
        <w:top w:val="none" w:sz="0" w:space="0" w:color="auto"/>
        <w:left w:val="none" w:sz="0" w:space="0" w:color="auto"/>
        <w:bottom w:val="none" w:sz="0" w:space="0" w:color="auto"/>
        <w:right w:val="none" w:sz="0" w:space="0" w:color="auto"/>
      </w:divBdr>
    </w:div>
    <w:div w:id="818155238">
      <w:bodyDiv w:val="1"/>
      <w:marLeft w:val="0"/>
      <w:marRight w:val="0"/>
      <w:marTop w:val="0"/>
      <w:marBottom w:val="0"/>
      <w:divBdr>
        <w:top w:val="none" w:sz="0" w:space="0" w:color="auto"/>
        <w:left w:val="none" w:sz="0" w:space="0" w:color="auto"/>
        <w:bottom w:val="none" w:sz="0" w:space="0" w:color="auto"/>
        <w:right w:val="none" w:sz="0" w:space="0" w:color="auto"/>
      </w:divBdr>
    </w:div>
    <w:div w:id="82170025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7766284">
      <w:bodyDiv w:val="1"/>
      <w:marLeft w:val="0"/>
      <w:marRight w:val="0"/>
      <w:marTop w:val="0"/>
      <w:marBottom w:val="0"/>
      <w:divBdr>
        <w:top w:val="none" w:sz="0" w:space="0" w:color="auto"/>
        <w:left w:val="none" w:sz="0" w:space="0" w:color="auto"/>
        <w:bottom w:val="none" w:sz="0" w:space="0" w:color="auto"/>
        <w:right w:val="none" w:sz="0" w:space="0" w:color="auto"/>
      </w:divBdr>
    </w:div>
    <w:div w:id="937366045">
      <w:bodyDiv w:val="1"/>
      <w:marLeft w:val="0"/>
      <w:marRight w:val="0"/>
      <w:marTop w:val="0"/>
      <w:marBottom w:val="0"/>
      <w:divBdr>
        <w:top w:val="none" w:sz="0" w:space="0" w:color="auto"/>
        <w:left w:val="none" w:sz="0" w:space="0" w:color="auto"/>
        <w:bottom w:val="none" w:sz="0" w:space="0" w:color="auto"/>
        <w:right w:val="none" w:sz="0" w:space="0" w:color="auto"/>
      </w:divBdr>
    </w:div>
    <w:div w:id="943074850">
      <w:bodyDiv w:val="1"/>
      <w:marLeft w:val="0"/>
      <w:marRight w:val="0"/>
      <w:marTop w:val="0"/>
      <w:marBottom w:val="0"/>
      <w:divBdr>
        <w:top w:val="none" w:sz="0" w:space="0" w:color="auto"/>
        <w:left w:val="none" w:sz="0" w:space="0" w:color="auto"/>
        <w:bottom w:val="none" w:sz="0" w:space="0" w:color="auto"/>
        <w:right w:val="none" w:sz="0" w:space="0" w:color="auto"/>
      </w:divBdr>
    </w:div>
    <w:div w:id="952324729">
      <w:bodyDiv w:val="1"/>
      <w:marLeft w:val="0"/>
      <w:marRight w:val="0"/>
      <w:marTop w:val="0"/>
      <w:marBottom w:val="0"/>
      <w:divBdr>
        <w:top w:val="none" w:sz="0" w:space="0" w:color="auto"/>
        <w:left w:val="none" w:sz="0" w:space="0" w:color="auto"/>
        <w:bottom w:val="none" w:sz="0" w:space="0" w:color="auto"/>
        <w:right w:val="none" w:sz="0" w:space="0" w:color="auto"/>
      </w:divBdr>
    </w:div>
    <w:div w:id="969439024">
      <w:bodyDiv w:val="1"/>
      <w:marLeft w:val="0"/>
      <w:marRight w:val="0"/>
      <w:marTop w:val="0"/>
      <w:marBottom w:val="0"/>
      <w:divBdr>
        <w:top w:val="none" w:sz="0" w:space="0" w:color="auto"/>
        <w:left w:val="none" w:sz="0" w:space="0" w:color="auto"/>
        <w:bottom w:val="none" w:sz="0" w:space="0" w:color="auto"/>
        <w:right w:val="none" w:sz="0" w:space="0" w:color="auto"/>
      </w:divBdr>
    </w:div>
    <w:div w:id="979000495">
      <w:bodyDiv w:val="1"/>
      <w:marLeft w:val="0"/>
      <w:marRight w:val="0"/>
      <w:marTop w:val="0"/>
      <w:marBottom w:val="0"/>
      <w:divBdr>
        <w:top w:val="none" w:sz="0" w:space="0" w:color="auto"/>
        <w:left w:val="none" w:sz="0" w:space="0" w:color="auto"/>
        <w:bottom w:val="none" w:sz="0" w:space="0" w:color="auto"/>
        <w:right w:val="none" w:sz="0" w:space="0" w:color="auto"/>
      </w:divBdr>
    </w:div>
    <w:div w:id="998190261">
      <w:bodyDiv w:val="1"/>
      <w:marLeft w:val="0"/>
      <w:marRight w:val="0"/>
      <w:marTop w:val="0"/>
      <w:marBottom w:val="0"/>
      <w:divBdr>
        <w:top w:val="none" w:sz="0" w:space="0" w:color="auto"/>
        <w:left w:val="none" w:sz="0" w:space="0" w:color="auto"/>
        <w:bottom w:val="none" w:sz="0" w:space="0" w:color="auto"/>
        <w:right w:val="none" w:sz="0" w:space="0" w:color="auto"/>
      </w:divBdr>
    </w:div>
    <w:div w:id="1022979384">
      <w:bodyDiv w:val="1"/>
      <w:marLeft w:val="0"/>
      <w:marRight w:val="0"/>
      <w:marTop w:val="0"/>
      <w:marBottom w:val="0"/>
      <w:divBdr>
        <w:top w:val="none" w:sz="0" w:space="0" w:color="auto"/>
        <w:left w:val="none" w:sz="0" w:space="0" w:color="auto"/>
        <w:bottom w:val="none" w:sz="0" w:space="0" w:color="auto"/>
        <w:right w:val="none" w:sz="0" w:space="0" w:color="auto"/>
      </w:divBdr>
    </w:div>
    <w:div w:id="1110009423">
      <w:bodyDiv w:val="1"/>
      <w:marLeft w:val="0"/>
      <w:marRight w:val="0"/>
      <w:marTop w:val="0"/>
      <w:marBottom w:val="0"/>
      <w:divBdr>
        <w:top w:val="none" w:sz="0" w:space="0" w:color="auto"/>
        <w:left w:val="none" w:sz="0" w:space="0" w:color="auto"/>
        <w:bottom w:val="none" w:sz="0" w:space="0" w:color="auto"/>
        <w:right w:val="none" w:sz="0" w:space="0" w:color="auto"/>
      </w:divBdr>
    </w:div>
    <w:div w:id="1127088914">
      <w:bodyDiv w:val="1"/>
      <w:marLeft w:val="0"/>
      <w:marRight w:val="0"/>
      <w:marTop w:val="0"/>
      <w:marBottom w:val="0"/>
      <w:divBdr>
        <w:top w:val="none" w:sz="0" w:space="0" w:color="auto"/>
        <w:left w:val="none" w:sz="0" w:space="0" w:color="auto"/>
        <w:bottom w:val="none" w:sz="0" w:space="0" w:color="auto"/>
        <w:right w:val="none" w:sz="0" w:space="0" w:color="auto"/>
      </w:divBdr>
    </w:div>
    <w:div w:id="1127434398">
      <w:bodyDiv w:val="1"/>
      <w:marLeft w:val="0"/>
      <w:marRight w:val="0"/>
      <w:marTop w:val="0"/>
      <w:marBottom w:val="0"/>
      <w:divBdr>
        <w:top w:val="none" w:sz="0" w:space="0" w:color="auto"/>
        <w:left w:val="none" w:sz="0" w:space="0" w:color="auto"/>
        <w:bottom w:val="none" w:sz="0" w:space="0" w:color="auto"/>
        <w:right w:val="none" w:sz="0" w:space="0" w:color="auto"/>
      </w:divBdr>
    </w:div>
    <w:div w:id="1141465265">
      <w:bodyDiv w:val="1"/>
      <w:marLeft w:val="0"/>
      <w:marRight w:val="0"/>
      <w:marTop w:val="0"/>
      <w:marBottom w:val="0"/>
      <w:divBdr>
        <w:top w:val="none" w:sz="0" w:space="0" w:color="auto"/>
        <w:left w:val="none" w:sz="0" w:space="0" w:color="auto"/>
        <w:bottom w:val="none" w:sz="0" w:space="0" w:color="auto"/>
        <w:right w:val="none" w:sz="0" w:space="0" w:color="auto"/>
      </w:divBdr>
    </w:div>
    <w:div w:id="1159660318">
      <w:bodyDiv w:val="1"/>
      <w:marLeft w:val="0"/>
      <w:marRight w:val="0"/>
      <w:marTop w:val="0"/>
      <w:marBottom w:val="0"/>
      <w:divBdr>
        <w:top w:val="none" w:sz="0" w:space="0" w:color="auto"/>
        <w:left w:val="none" w:sz="0" w:space="0" w:color="auto"/>
        <w:bottom w:val="none" w:sz="0" w:space="0" w:color="auto"/>
        <w:right w:val="none" w:sz="0" w:space="0" w:color="auto"/>
      </w:divBdr>
    </w:div>
    <w:div w:id="1168789370">
      <w:bodyDiv w:val="1"/>
      <w:marLeft w:val="0"/>
      <w:marRight w:val="0"/>
      <w:marTop w:val="0"/>
      <w:marBottom w:val="0"/>
      <w:divBdr>
        <w:top w:val="none" w:sz="0" w:space="0" w:color="auto"/>
        <w:left w:val="none" w:sz="0" w:space="0" w:color="auto"/>
        <w:bottom w:val="none" w:sz="0" w:space="0" w:color="auto"/>
        <w:right w:val="none" w:sz="0" w:space="0" w:color="auto"/>
      </w:divBdr>
    </w:div>
    <w:div w:id="1214581461">
      <w:bodyDiv w:val="1"/>
      <w:marLeft w:val="0"/>
      <w:marRight w:val="0"/>
      <w:marTop w:val="0"/>
      <w:marBottom w:val="0"/>
      <w:divBdr>
        <w:top w:val="none" w:sz="0" w:space="0" w:color="auto"/>
        <w:left w:val="none" w:sz="0" w:space="0" w:color="auto"/>
        <w:bottom w:val="none" w:sz="0" w:space="0" w:color="auto"/>
        <w:right w:val="none" w:sz="0" w:space="0" w:color="auto"/>
      </w:divBdr>
    </w:div>
    <w:div w:id="1215238813">
      <w:bodyDiv w:val="1"/>
      <w:marLeft w:val="0"/>
      <w:marRight w:val="0"/>
      <w:marTop w:val="0"/>
      <w:marBottom w:val="0"/>
      <w:divBdr>
        <w:top w:val="none" w:sz="0" w:space="0" w:color="auto"/>
        <w:left w:val="none" w:sz="0" w:space="0" w:color="auto"/>
        <w:bottom w:val="none" w:sz="0" w:space="0" w:color="auto"/>
        <w:right w:val="none" w:sz="0" w:space="0" w:color="auto"/>
      </w:divBdr>
    </w:div>
    <w:div w:id="1225944047">
      <w:bodyDiv w:val="1"/>
      <w:marLeft w:val="0"/>
      <w:marRight w:val="0"/>
      <w:marTop w:val="0"/>
      <w:marBottom w:val="0"/>
      <w:divBdr>
        <w:top w:val="none" w:sz="0" w:space="0" w:color="auto"/>
        <w:left w:val="none" w:sz="0" w:space="0" w:color="auto"/>
        <w:bottom w:val="none" w:sz="0" w:space="0" w:color="auto"/>
        <w:right w:val="none" w:sz="0" w:space="0" w:color="auto"/>
      </w:divBdr>
    </w:div>
    <w:div w:id="1243101767">
      <w:bodyDiv w:val="1"/>
      <w:marLeft w:val="0"/>
      <w:marRight w:val="0"/>
      <w:marTop w:val="0"/>
      <w:marBottom w:val="0"/>
      <w:divBdr>
        <w:top w:val="none" w:sz="0" w:space="0" w:color="auto"/>
        <w:left w:val="none" w:sz="0" w:space="0" w:color="auto"/>
        <w:bottom w:val="none" w:sz="0" w:space="0" w:color="auto"/>
        <w:right w:val="none" w:sz="0" w:space="0" w:color="auto"/>
      </w:divBdr>
    </w:div>
    <w:div w:id="1272783206">
      <w:bodyDiv w:val="1"/>
      <w:marLeft w:val="0"/>
      <w:marRight w:val="0"/>
      <w:marTop w:val="0"/>
      <w:marBottom w:val="0"/>
      <w:divBdr>
        <w:top w:val="none" w:sz="0" w:space="0" w:color="auto"/>
        <w:left w:val="none" w:sz="0" w:space="0" w:color="auto"/>
        <w:bottom w:val="none" w:sz="0" w:space="0" w:color="auto"/>
        <w:right w:val="none" w:sz="0" w:space="0" w:color="auto"/>
      </w:divBdr>
    </w:div>
    <w:div w:id="1290672205">
      <w:bodyDiv w:val="1"/>
      <w:marLeft w:val="0"/>
      <w:marRight w:val="0"/>
      <w:marTop w:val="0"/>
      <w:marBottom w:val="0"/>
      <w:divBdr>
        <w:top w:val="none" w:sz="0" w:space="0" w:color="auto"/>
        <w:left w:val="none" w:sz="0" w:space="0" w:color="auto"/>
        <w:bottom w:val="none" w:sz="0" w:space="0" w:color="auto"/>
        <w:right w:val="none" w:sz="0" w:space="0" w:color="auto"/>
      </w:divBdr>
    </w:div>
    <w:div w:id="1296256052">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6807893">
      <w:bodyDiv w:val="1"/>
      <w:marLeft w:val="0"/>
      <w:marRight w:val="0"/>
      <w:marTop w:val="0"/>
      <w:marBottom w:val="0"/>
      <w:divBdr>
        <w:top w:val="none" w:sz="0" w:space="0" w:color="auto"/>
        <w:left w:val="none" w:sz="0" w:space="0" w:color="auto"/>
        <w:bottom w:val="none" w:sz="0" w:space="0" w:color="auto"/>
        <w:right w:val="none" w:sz="0" w:space="0" w:color="auto"/>
      </w:divBdr>
    </w:div>
    <w:div w:id="1346131715">
      <w:bodyDiv w:val="1"/>
      <w:marLeft w:val="0"/>
      <w:marRight w:val="0"/>
      <w:marTop w:val="0"/>
      <w:marBottom w:val="0"/>
      <w:divBdr>
        <w:top w:val="none" w:sz="0" w:space="0" w:color="auto"/>
        <w:left w:val="none" w:sz="0" w:space="0" w:color="auto"/>
        <w:bottom w:val="none" w:sz="0" w:space="0" w:color="auto"/>
        <w:right w:val="none" w:sz="0" w:space="0" w:color="auto"/>
      </w:divBdr>
    </w:div>
    <w:div w:id="1350836597">
      <w:bodyDiv w:val="1"/>
      <w:marLeft w:val="0"/>
      <w:marRight w:val="0"/>
      <w:marTop w:val="0"/>
      <w:marBottom w:val="0"/>
      <w:divBdr>
        <w:top w:val="none" w:sz="0" w:space="0" w:color="auto"/>
        <w:left w:val="none" w:sz="0" w:space="0" w:color="auto"/>
        <w:bottom w:val="none" w:sz="0" w:space="0" w:color="auto"/>
        <w:right w:val="none" w:sz="0" w:space="0" w:color="auto"/>
      </w:divBdr>
    </w:div>
    <w:div w:id="1360428268">
      <w:bodyDiv w:val="1"/>
      <w:marLeft w:val="0"/>
      <w:marRight w:val="0"/>
      <w:marTop w:val="0"/>
      <w:marBottom w:val="0"/>
      <w:divBdr>
        <w:top w:val="none" w:sz="0" w:space="0" w:color="auto"/>
        <w:left w:val="none" w:sz="0" w:space="0" w:color="auto"/>
        <w:bottom w:val="none" w:sz="0" w:space="0" w:color="auto"/>
        <w:right w:val="none" w:sz="0" w:space="0" w:color="auto"/>
      </w:divBdr>
    </w:div>
    <w:div w:id="1391923092">
      <w:bodyDiv w:val="1"/>
      <w:marLeft w:val="0"/>
      <w:marRight w:val="0"/>
      <w:marTop w:val="0"/>
      <w:marBottom w:val="0"/>
      <w:divBdr>
        <w:top w:val="none" w:sz="0" w:space="0" w:color="auto"/>
        <w:left w:val="none" w:sz="0" w:space="0" w:color="auto"/>
        <w:bottom w:val="none" w:sz="0" w:space="0" w:color="auto"/>
        <w:right w:val="none" w:sz="0" w:space="0" w:color="auto"/>
      </w:divBdr>
    </w:div>
    <w:div w:id="1419249885">
      <w:bodyDiv w:val="1"/>
      <w:marLeft w:val="0"/>
      <w:marRight w:val="0"/>
      <w:marTop w:val="0"/>
      <w:marBottom w:val="0"/>
      <w:divBdr>
        <w:top w:val="none" w:sz="0" w:space="0" w:color="auto"/>
        <w:left w:val="none" w:sz="0" w:space="0" w:color="auto"/>
        <w:bottom w:val="none" w:sz="0" w:space="0" w:color="auto"/>
        <w:right w:val="none" w:sz="0" w:space="0" w:color="auto"/>
      </w:divBdr>
    </w:div>
    <w:div w:id="1471627991">
      <w:bodyDiv w:val="1"/>
      <w:marLeft w:val="0"/>
      <w:marRight w:val="0"/>
      <w:marTop w:val="0"/>
      <w:marBottom w:val="0"/>
      <w:divBdr>
        <w:top w:val="none" w:sz="0" w:space="0" w:color="auto"/>
        <w:left w:val="none" w:sz="0" w:space="0" w:color="auto"/>
        <w:bottom w:val="none" w:sz="0" w:space="0" w:color="auto"/>
        <w:right w:val="none" w:sz="0" w:space="0" w:color="auto"/>
      </w:divBdr>
    </w:div>
    <w:div w:id="1548253732">
      <w:bodyDiv w:val="1"/>
      <w:marLeft w:val="0"/>
      <w:marRight w:val="0"/>
      <w:marTop w:val="0"/>
      <w:marBottom w:val="0"/>
      <w:divBdr>
        <w:top w:val="none" w:sz="0" w:space="0" w:color="auto"/>
        <w:left w:val="none" w:sz="0" w:space="0" w:color="auto"/>
        <w:bottom w:val="none" w:sz="0" w:space="0" w:color="auto"/>
        <w:right w:val="none" w:sz="0" w:space="0" w:color="auto"/>
      </w:divBdr>
    </w:div>
    <w:div w:id="1559196786">
      <w:bodyDiv w:val="1"/>
      <w:marLeft w:val="0"/>
      <w:marRight w:val="0"/>
      <w:marTop w:val="0"/>
      <w:marBottom w:val="0"/>
      <w:divBdr>
        <w:top w:val="none" w:sz="0" w:space="0" w:color="auto"/>
        <w:left w:val="none" w:sz="0" w:space="0" w:color="auto"/>
        <w:bottom w:val="none" w:sz="0" w:space="0" w:color="auto"/>
        <w:right w:val="none" w:sz="0" w:space="0" w:color="auto"/>
      </w:divBdr>
    </w:div>
    <w:div w:id="1575427889">
      <w:bodyDiv w:val="1"/>
      <w:marLeft w:val="0"/>
      <w:marRight w:val="0"/>
      <w:marTop w:val="0"/>
      <w:marBottom w:val="0"/>
      <w:divBdr>
        <w:top w:val="none" w:sz="0" w:space="0" w:color="auto"/>
        <w:left w:val="none" w:sz="0" w:space="0" w:color="auto"/>
        <w:bottom w:val="none" w:sz="0" w:space="0" w:color="auto"/>
        <w:right w:val="none" w:sz="0" w:space="0" w:color="auto"/>
      </w:divBdr>
    </w:div>
    <w:div w:id="1628002404">
      <w:bodyDiv w:val="1"/>
      <w:marLeft w:val="0"/>
      <w:marRight w:val="0"/>
      <w:marTop w:val="0"/>
      <w:marBottom w:val="0"/>
      <w:divBdr>
        <w:top w:val="none" w:sz="0" w:space="0" w:color="auto"/>
        <w:left w:val="none" w:sz="0" w:space="0" w:color="auto"/>
        <w:bottom w:val="none" w:sz="0" w:space="0" w:color="auto"/>
        <w:right w:val="none" w:sz="0" w:space="0" w:color="auto"/>
      </w:divBdr>
    </w:div>
    <w:div w:id="1660452187">
      <w:bodyDiv w:val="1"/>
      <w:marLeft w:val="0"/>
      <w:marRight w:val="0"/>
      <w:marTop w:val="0"/>
      <w:marBottom w:val="0"/>
      <w:divBdr>
        <w:top w:val="none" w:sz="0" w:space="0" w:color="auto"/>
        <w:left w:val="none" w:sz="0" w:space="0" w:color="auto"/>
        <w:bottom w:val="none" w:sz="0" w:space="0" w:color="auto"/>
        <w:right w:val="none" w:sz="0" w:space="0" w:color="auto"/>
      </w:divBdr>
    </w:div>
    <w:div w:id="1681007358">
      <w:bodyDiv w:val="1"/>
      <w:marLeft w:val="0"/>
      <w:marRight w:val="0"/>
      <w:marTop w:val="0"/>
      <w:marBottom w:val="0"/>
      <w:divBdr>
        <w:top w:val="none" w:sz="0" w:space="0" w:color="auto"/>
        <w:left w:val="none" w:sz="0" w:space="0" w:color="auto"/>
        <w:bottom w:val="none" w:sz="0" w:space="0" w:color="auto"/>
        <w:right w:val="none" w:sz="0" w:space="0" w:color="auto"/>
      </w:divBdr>
    </w:div>
    <w:div w:id="1688487328">
      <w:bodyDiv w:val="1"/>
      <w:marLeft w:val="0"/>
      <w:marRight w:val="0"/>
      <w:marTop w:val="0"/>
      <w:marBottom w:val="0"/>
      <w:divBdr>
        <w:top w:val="none" w:sz="0" w:space="0" w:color="auto"/>
        <w:left w:val="none" w:sz="0" w:space="0" w:color="auto"/>
        <w:bottom w:val="none" w:sz="0" w:space="0" w:color="auto"/>
        <w:right w:val="none" w:sz="0" w:space="0" w:color="auto"/>
      </w:divBdr>
    </w:div>
    <w:div w:id="1690642538">
      <w:bodyDiv w:val="1"/>
      <w:marLeft w:val="0"/>
      <w:marRight w:val="0"/>
      <w:marTop w:val="0"/>
      <w:marBottom w:val="0"/>
      <w:divBdr>
        <w:top w:val="none" w:sz="0" w:space="0" w:color="auto"/>
        <w:left w:val="none" w:sz="0" w:space="0" w:color="auto"/>
        <w:bottom w:val="none" w:sz="0" w:space="0" w:color="auto"/>
        <w:right w:val="none" w:sz="0" w:space="0" w:color="auto"/>
      </w:divBdr>
    </w:div>
    <w:div w:id="1705518437">
      <w:bodyDiv w:val="1"/>
      <w:marLeft w:val="0"/>
      <w:marRight w:val="0"/>
      <w:marTop w:val="0"/>
      <w:marBottom w:val="0"/>
      <w:divBdr>
        <w:top w:val="none" w:sz="0" w:space="0" w:color="auto"/>
        <w:left w:val="none" w:sz="0" w:space="0" w:color="auto"/>
        <w:bottom w:val="none" w:sz="0" w:space="0" w:color="auto"/>
        <w:right w:val="none" w:sz="0" w:space="0" w:color="auto"/>
      </w:divBdr>
    </w:div>
    <w:div w:id="1710031928">
      <w:bodyDiv w:val="1"/>
      <w:marLeft w:val="0"/>
      <w:marRight w:val="0"/>
      <w:marTop w:val="0"/>
      <w:marBottom w:val="0"/>
      <w:divBdr>
        <w:top w:val="none" w:sz="0" w:space="0" w:color="auto"/>
        <w:left w:val="none" w:sz="0" w:space="0" w:color="auto"/>
        <w:bottom w:val="none" w:sz="0" w:space="0" w:color="auto"/>
        <w:right w:val="none" w:sz="0" w:space="0" w:color="auto"/>
      </w:divBdr>
    </w:div>
    <w:div w:id="1769614410">
      <w:bodyDiv w:val="1"/>
      <w:marLeft w:val="0"/>
      <w:marRight w:val="0"/>
      <w:marTop w:val="0"/>
      <w:marBottom w:val="0"/>
      <w:divBdr>
        <w:top w:val="none" w:sz="0" w:space="0" w:color="auto"/>
        <w:left w:val="none" w:sz="0" w:space="0" w:color="auto"/>
        <w:bottom w:val="none" w:sz="0" w:space="0" w:color="auto"/>
        <w:right w:val="none" w:sz="0" w:space="0" w:color="auto"/>
      </w:divBdr>
    </w:div>
    <w:div w:id="1781483539">
      <w:bodyDiv w:val="1"/>
      <w:marLeft w:val="0"/>
      <w:marRight w:val="0"/>
      <w:marTop w:val="0"/>
      <w:marBottom w:val="0"/>
      <w:divBdr>
        <w:top w:val="none" w:sz="0" w:space="0" w:color="auto"/>
        <w:left w:val="none" w:sz="0" w:space="0" w:color="auto"/>
        <w:bottom w:val="none" w:sz="0" w:space="0" w:color="auto"/>
        <w:right w:val="none" w:sz="0" w:space="0" w:color="auto"/>
      </w:divBdr>
    </w:div>
    <w:div w:id="1783911367">
      <w:bodyDiv w:val="1"/>
      <w:marLeft w:val="0"/>
      <w:marRight w:val="0"/>
      <w:marTop w:val="0"/>
      <w:marBottom w:val="0"/>
      <w:divBdr>
        <w:top w:val="none" w:sz="0" w:space="0" w:color="auto"/>
        <w:left w:val="none" w:sz="0" w:space="0" w:color="auto"/>
        <w:bottom w:val="none" w:sz="0" w:space="0" w:color="auto"/>
        <w:right w:val="none" w:sz="0" w:space="0" w:color="auto"/>
      </w:divBdr>
    </w:div>
    <w:div w:id="1793279927">
      <w:bodyDiv w:val="1"/>
      <w:marLeft w:val="0"/>
      <w:marRight w:val="0"/>
      <w:marTop w:val="0"/>
      <w:marBottom w:val="0"/>
      <w:divBdr>
        <w:top w:val="none" w:sz="0" w:space="0" w:color="auto"/>
        <w:left w:val="none" w:sz="0" w:space="0" w:color="auto"/>
        <w:bottom w:val="none" w:sz="0" w:space="0" w:color="auto"/>
        <w:right w:val="none" w:sz="0" w:space="0" w:color="auto"/>
      </w:divBdr>
    </w:div>
    <w:div w:id="1804040605">
      <w:bodyDiv w:val="1"/>
      <w:marLeft w:val="0"/>
      <w:marRight w:val="0"/>
      <w:marTop w:val="0"/>
      <w:marBottom w:val="0"/>
      <w:divBdr>
        <w:top w:val="none" w:sz="0" w:space="0" w:color="auto"/>
        <w:left w:val="none" w:sz="0" w:space="0" w:color="auto"/>
        <w:bottom w:val="none" w:sz="0" w:space="0" w:color="auto"/>
        <w:right w:val="none" w:sz="0" w:space="0" w:color="auto"/>
      </w:divBdr>
    </w:div>
    <w:div w:id="1818254234">
      <w:bodyDiv w:val="1"/>
      <w:marLeft w:val="0"/>
      <w:marRight w:val="0"/>
      <w:marTop w:val="0"/>
      <w:marBottom w:val="0"/>
      <w:divBdr>
        <w:top w:val="none" w:sz="0" w:space="0" w:color="auto"/>
        <w:left w:val="none" w:sz="0" w:space="0" w:color="auto"/>
        <w:bottom w:val="none" w:sz="0" w:space="0" w:color="auto"/>
        <w:right w:val="none" w:sz="0" w:space="0" w:color="auto"/>
      </w:divBdr>
    </w:div>
    <w:div w:id="1936476358">
      <w:bodyDiv w:val="1"/>
      <w:marLeft w:val="0"/>
      <w:marRight w:val="0"/>
      <w:marTop w:val="0"/>
      <w:marBottom w:val="0"/>
      <w:divBdr>
        <w:top w:val="none" w:sz="0" w:space="0" w:color="auto"/>
        <w:left w:val="none" w:sz="0" w:space="0" w:color="auto"/>
        <w:bottom w:val="none" w:sz="0" w:space="0" w:color="auto"/>
        <w:right w:val="none" w:sz="0" w:space="0" w:color="auto"/>
      </w:divBdr>
    </w:div>
    <w:div w:id="1987707349">
      <w:bodyDiv w:val="1"/>
      <w:marLeft w:val="0"/>
      <w:marRight w:val="0"/>
      <w:marTop w:val="0"/>
      <w:marBottom w:val="0"/>
      <w:divBdr>
        <w:top w:val="none" w:sz="0" w:space="0" w:color="auto"/>
        <w:left w:val="none" w:sz="0" w:space="0" w:color="auto"/>
        <w:bottom w:val="none" w:sz="0" w:space="0" w:color="auto"/>
        <w:right w:val="none" w:sz="0" w:space="0" w:color="auto"/>
      </w:divBdr>
    </w:div>
    <w:div w:id="2026128573">
      <w:bodyDiv w:val="1"/>
      <w:marLeft w:val="0"/>
      <w:marRight w:val="0"/>
      <w:marTop w:val="0"/>
      <w:marBottom w:val="0"/>
      <w:divBdr>
        <w:top w:val="none" w:sz="0" w:space="0" w:color="auto"/>
        <w:left w:val="none" w:sz="0" w:space="0" w:color="auto"/>
        <w:bottom w:val="none" w:sz="0" w:space="0" w:color="auto"/>
        <w:right w:val="none" w:sz="0" w:space="0" w:color="auto"/>
      </w:divBdr>
    </w:div>
    <w:div w:id="206695092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4527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94479-B9D1-4163-AF06-3CB27D012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19</TotalTime>
  <Pages>107</Pages>
  <Words>22810</Words>
  <Characters>23268</Characters>
  <Application>Microsoft Office Word</Application>
  <DocSecurity>0</DocSecurity>
  <Lines>1292</Lines>
  <Paragraphs>687</Paragraphs>
  <ScaleCrop>false</ScaleCrop>
  <Company>cy</Company>
  <LinksUpToDate>false</LinksUpToDate>
  <CharactersWithSpaces>45391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項宗慈</dc:creator>
  <cp:lastModifiedBy>stud01</cp:lastModifiedBy>
  <cp:revision>7</cp:revision>
  <cp:lastPrinted>2019-07-23T03:42:00Z</cp:lastPrinted>
  <dcterms:created xsi:type="dcterms:W3CDTF">2019-08-21T05:54:00Z</dcterms:created>
  <dcterms:modified xsi:type="dcterms:W3CDTF">2019-08-21T08:08:00Z</dcterms:modified>
</cp:coreProperties>
</file>