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20AD" w:rsidRDefault="005520AD" w:rsidP="00EE304F">
      <w:pPr>
        <w:pStyle w:val="a7"/>
        <w:kinsoku w:val="0"/>
        <w:spacing w:before="0"/>
        <w:ind w:left="0" w:firstLine="0"/>
        <w:jc w:val="center"/>
        <w:rPr>
          <w:bCs/>
          <w:snapToGrid/>
          <w:spacing w:val="200"/>
          <w:kern w:val="0"/>
          <w:sz w:val="40"/>
        </w:rPr>
      </w:pPr>
      <w:r>
        <w:rPr>
          <w:rFonts w:hint="eastAsia"/>
          <w:bCs/>
          <w:snapToGrid/>
          <w:spacing w:val="200"/>
          <w:kern w:val="0"/>
          <w:sz w:val="40"/>
        </w:rPr>
        <w:t>調查</w:t>
      </w:r>
      <w:r w:rsidR="00804198">
        <w:rPr>
          <w:rFonts w:hint="eastAsia"/>
          <w:bCs/>
          <w:snapToGrid/>
          <w:spacing w:val="200"/>
          <w:kern w:val="0"/>
          <w:sz w:val="40"/>
        </w:rPr>
        <w:t>報告</w:t>
      </w:r>
    </w:p>
    <w:p w:rsidR="005520AD" w:rsidRDefault="005520AD">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Pr>
          <w:rFonts w:hint="eastAsia"/>
        </w:rPr>
        <w:t>案　　由：</w:t>
      </w:r>
      <w:bookmarkEnd w:id="0"/>
      <w:bookmarkEnd w:id="1"/>
      <w:bookmarkEnd w:id="2"/>
      <w:bookmarkEnd w:id="3"/>
      <w:bookmarkEnd w:id="4"/>
      <w:bookmarkEnd w:id="5"/>
      <w:bookmarkEnd w:id="6"/>
      <w:bookmarkEnd w:id="7"/>
      <w:bookmarkEnd w:id="8"/>
      <w:bookmarkEnd w:id="9"/>
      <w:r w:rsidR="00A205FF" w:rsidRPr="00A205FF">
        <w:t>為新北市三峽</w:t>
      </w:r>
      <w:r w:rsidR="00C93FA9">
        <w:rPr>
          <w:rFonts w:hint="eastAsia"/>
        </w:rPr>
        <w:t>區</w:t>
      </w:r>
      <w:r w:rsidR="00A205FF" w:rsidRPr="00A205FF">
        <w:t>有木里山坡地地主</w:t>
      </w:r>
      <w:proofErr w:type="gramStart"/>
      <w:r w:rsidR="00A205FF" w:rsidRPr="00A205FF">
        <w:t>疑</w:t>
      </w:r>
      <w:proofErr w:type="gramEnd"/>
      <w:r w:rsidR="00A205FF" w:rsidRPr="00A205FF">
        <w:t>未經申請許可，違法濫墾</w:t>
      </w:r>
      <w:proofErr w:type="gramStart"/>
      <w:r w:rsidR="00A205FF" w:rsidRPr="00A205FF">
        <w:t>搭蓋宮廟</w:t>
      </w:r>
      <w:proofErr w:type="gramEnd"/>
      <w:r w:rsidR="00A205FF" w:rsidRPr="00A205FF">
        <w:t>，致山頭近1公頃面積慘遭削平，嚴重破壞水土保持，</w:t>
      </w:r>
      <w:proofErr w:type="gramStart"/>
      <w:r w:rsidR="00A205FF" w:rsidRPr="00A205FF">
        <w:t>恐釀致</w:t>
      </w:r>
      <w:proofErr w:type="gramEnd"/>
      <w:r w:rsidR="00A205FF" w:rsidRPr="00A205FF">
        <w:t>土石流災難，且該濫墾地點位於「</w:t>
      </w:r>
      <w:proofErr w:type="gramStart"/>
      <w:r w:rsidR="00A205FF" w:rsidRPr="00A205FF">
        <w:t>大豹社原住民</w:t>
      </w:r>
      <w:proofErr w:type="gramEnd"/>
      <w:r w:rsidR="00A205FF" w:rsidRPr="00A205FF">
        <w:t>抗日文史遺跡」範圍內，遺跡亦有遭破壞之虞，究違規人濫墾已將近2年之久，大型重機具及砂石車頻繁進出，相關主管機關卻未發現業主違法開發之行為，其查核機制為何及有無流於形式？</w:t>
      </w:r>
      <w:proofErr w:type="gramStart"/>
      <w:r w:rsidR="00A205FF" w:rsidRPr="00A205FF">
        <w:t>迄</w:t>
      </w:r>
      <w:proofErr w:type="gramEnd"/>
      <w:r w:rsidR="00A205FF" w:rsidRPr="00A205FF">
        <w:t>行政院農業委員會空拍後發現涉有占用國有土地，而將違規行為人移送法辦，並通知新北市政府，該府後續處理情形為何？何以違規行為人被移送法辦後仍得繼續違法施工？相關主管機關查處類此違法開發案件，有無消極怠惰及制度性缺失？等疑義，實有深入瞭解必要案。</w:t>
      </w:r>
      <w:bookmarkEnd w:id="10"/>
      <w:bookmarkEnd w:id="11"/>
      <w:bookmarkEnd w:id="12"/>
      <w:bookmarkEnd w:id="13"/>
      <w:bookmarkEnd w:id="14"/>
      <w:bookmarkEnd w:id="15"/>
      <w:bookmarkEnd w:id="16"/>
      <w:bookmarkEnd w:id="17"/>
      <w:bookmarkEnd w:id="18"/>
      <w:bookmarkEnd w:id="19"/>
      <w:bookmarkEnd w:id="20"/>
      <w:bookmarkEnd w:id="21"/>
      <w:bookmarkEnd w:id="22"/>
    </w:p>
    <w:p w:rsidR="005520AD" w:rsidRDefault="005520AD">
      <w:pPr>
        <w:pStyle w:val="1"/>
        <w:ind w:left="2380" w:hanging="2380"/>
      </w:pPr>
      <w:bookmarkStart w:id="23" w:name="_Toc524895646"/>
      <w:bookmarkStart w:id="24" w:name="_Toc524896192"/>
      <w:bookmarkStart w:id="25" w:name="_Toc524896222"/>
      <w:bookmarkStart w:id="26" w:name="_Toc524902729"/>
      <w:bookmarkStart w:id="27" w:name="_Toc525066145"/>
      <w:bookmarkStart w:id="28" w:name="_Toc525070836"/>
      <w:bookmarkStart w:id="29" w:name="_Toc525938376"/>
      <w:bookmarkStart w:id="30" w:name="_Toc525939224"/>
      <w:bookmarkStart w:id="31" w:name="_Toc525939729"/>
      <w:bookmarkStart w:id="32" w:name="_Toc529218269"/>
      <w:bookmarkStart w:id="33" w:name="_Toc529222686"/>
      <w:bookmarkStart w:id="34" w:name="_Toc529223108"/>
      <w:bookmarkStart w:id="35" w:name="_Toc529223859"/>
      <w:bookmarkStart w:id="36" w:name="_Toc529228262"/>
      <w:bookmarkStart w:id="37" w:name="_Toc2400392"/>
      <w:bookmarkStart w:id="38" w:name="_Toc4316186"/>
      <w:bookmarkStart w:id="39" w:name="_Toc4473327"/>
      <w:bookmarkStart w:id="40" w:name="_Toc69556894"/>
      <w:bookmarkStart w:id="41" w:name="_Toc69556943"/>
      <w:bookmarkStart w:id="42" w:name="_Toc69609817"/>
      <w:bookmarkStart w:id="43" w:name="_Toc70241813"/>
      <w:bookmarkStart w:id="44" w:name="_Toc70242202"/>
      <w:r>
        <w:rPr>
          <w:rFonts w:hint="eastAsia"/>
        </w:rPr>
        <w:t>調查意見：</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B0476D" w:rsidRDefault="00970B29">
      <w:pPr>
        <w:pStyle w:val="10"/>
        <w:ind w:left="680" w:firstLine="680"/>
        <w:rPr>
          <w:rFonts w:hAnsi="標楷體"/>
          <w:color w:val="000000"/>
        </w:rPr>
      </w:pPr>
      <w:bookmarkStart w:id="45" w:name="_Toc524902730"/>
      <w:r w:rsidRPr="008F6085">
        <w:rPr>
          <w:rFonts w:hAnsi="標楷體"/>
        </w:rPr>
        <w:t>新北市三峽</w:t>
      </w:r>
      <w:r w:rsidR="00BB7FAF" w:rsidRPr="008F6085">
        <w:rPr>
          <w:rFonts w:hAnsi="標楷體" w:hint="eastAsia"/>
        </w:rPr>
        <w:t>區</w:t>
      </w:r>
      <w:r w:rsidRPr="008F6085">
        <w:rPr>
          <w:rFonts w:hAnsi="標楷體"/>
        </w:rPr>
        <w:t>有木里山坡地地主</w:t>
      </w:r>
      <w:r w:rsidR="00DF1D27" w:rsidRPr="008F6085">
        <w:rPr>
          <w:rFonts w:hAnsi="標楷體" w:hint="eastAsia"/>
        </w:rPr>
        <w:t>（下稱行為人）</w:t>
      </w:r>
      <w:proofErr w:type="gramStart"/>
      <w:r w:rsidRPr="008F6085">
        <w:rPr>
          <w:rFonts w:hAnsi="標楷體"/>
        </w:rPr>
        <w:t>疑</w:t>
      </w:r>
      <w:proofErr w:type="gramEnd"/>
      <w:r w:rsidRPr="008F6085">
        <w:rPr>
          <w:rFonts w:hAnsi="標楷體"/>
        </w:rPr>
        <w:t>未經申請許可，</w:t>
      </w:r>
      <w:r w:rsidR="002121BF" w:rsidRPr="008F6085">
        <w:rPr>
          <w:rFonts w:hAnsi="標楷體" w:hint="eastAsia"/>
        </w:rPr>
        <w:t>從民國(下同)106年</w:t>
      </w:r>
      <w:r w:rsidR="003E6775" w:rsidRPr="008F6085">
        <w:rPr>
          <w:rFonts w:hAnsi="標楷體" w:hint="eastAsia"/>
        </w:rPr>
        <w:t>6</w:t>
      </w:r>
      <w:r w:rsidR="002121BF" w:rsidRPr="008F6085">
        <w:rPr>
          <w:rFonts w:hAnsi="標楷體" w:hint="eastAsia"/>
        </w:rPr>
        <w:t>月起於私有地</w:t>
      </w:r>
      <w:r w:rsidRPr="008F6085">
        <w:rPr>
          <w:rFonts w:hAnsi="標楷體"/>
        </w:rPr>
        <w:t>違法濫墾</w:t>
      </w:r>
      <w:proofErr w:type="gramStart"/>
      <w:r w:rsidRPr="008F6085">
        <w:rPr>
          <w:rFonts w:hAnsi="標楷體"/>
        </w:rPr>
        <w:t>搭蓋宮廟</w:t>
      </w:r>
      <w:proofErr w:type="gramEnd"/>
      <w:r w:rsidRPr="008F6085">
        <w:rPr>
          <w:rFonts w:hAnsi="標楷體"/>
        </w:rPr>
        <w:t>，</w:t>
      </w:r>
      <w:r w:rsidR="002121BF" w:rsidRPr="008F6085">
        <w:rPr>
          <w:rFonts w:hAnsi="標楷體" w:hint="eastAsia"/>
        </w:rPr>
        <w:t>並越界占用國有地開挖整地及開路，</w:t>
      </w:r>
      <w:r w:rsidRPr="008F6085">
        <w:rPr>
          <w:rFonts w:hAnsi="標楷體"/>
        </w:rPr>
        <w:t>致山頭近1公頃面積慘遭削平，嚴重破壞水土保持</w:t>
      </w:r>
      <w:r w:rsidR="0009523C" w:rsidRPr="008F6085">
        <w:rPr>
          <w:rFonts w:hAnsi="標楷體" w:hint="eastAsia"/>
        </w:rPr>
        <w:t>等情。</w:t>
      </w:r>
      <w:r w:rsidR="00B17BFF" w:rsidRPr="008F6085">
        <w:rPr>
          <w:rFonts w:hAnsi="標楷體" w:hint="eastAsia"/>
        </w:rPr>
        <w:t>案經本院向新北市政府、行政院農業委員會（下稱農委會）、原住民族委員會（下稱原民會）調閱相關卷證，107年8月3日詢問新北市政府葉惠青副市長、農委會水土保持局（下稱水保局）陳重光組長</w:t>
      </w:r>
      <w:r w:rsidR="000E0621" w:rsidRPr="008F6085">
        <w:rPr>
          <w:rFonts w:hAnsi="標楷體" w:hint="eastAsia"/>
        </w:rPr>
        <w:t>、農委會林務局（下稱林務局）</w:t>
      </w:r>
      <w:proofErr w:type="gramStart"/>
      <w:r w:rsidR="000E0621" w:rsidRPr="008F6085">
        <w:rPr>
          <w:rFonts w:hAnsi="標楷體" w:hint="eastAsia"/>
        </w:rPr>
        <w:t>譚</w:t>
      </w:r>
      <w:proofErr w:type="gramEnd"/>
      <w:r w:rsidR="000E0621" w:rsidRPr="008F6085">
        <w:rPr>
          <w:rFonts w:hAnsi="標楷體" w:hint="eastAsia"/>
        </w:rPr>
        <w:t>運籌課長</w:t>
      </w:r>
      <w:r w:rsidR="00B17BFF" w:rsidRPr="008F6085">
        <w:rPr>
          <w:rFonts w:hAnsi="標楷體" w:hint="eastAsia"/>
        </w:rPr>
        <w:t>、財政部國有財產署（下稱國產署）邊</w:t>
      </w:r>
      <w:proofErr w:type="gramStart"/>
      <w:r w:rsidR="00B17BFF" w:rsidRPr="008F6085">
        <w:rPr>
          <w:rFonts w:hAnsi="標楷體" w:hint="eastAsia"/>
        </w:rPr>
        <w:t>子樹副</w:t>
      </w:r>
      <w:proofErr w:type="gramEnd"/>
      <w:r w:rsidR="00B17BFF" w:rsidRPr="008F6085">
        <w:rPr>
          <w:rFonts w:hAnsi="標楷體" w:hint="eastAsia"/>
        </w:rPr>
        <w:t>署長等相關人員，復於107年9月</w:t>
      </w:r>
      <w:r w:rsidR="00B17BFF" w:rsidRPr="00097212">
        <w:rPr>
          <w:rFonts w:hAnsi="標楷體" w:hint="eastAsia"/>
        </w:rPr>
        <w:t>13日詢問新北市政府葉惠青副市長、水保局張錦家正工程司、</w:t>
      </w:r>
      <w:r w:rsidR="00B17BFF" w:rsidRPr="000E0621">
        <w:rPr>
          <w:rFonts w:hAnsi="標楷體" w:hint="eastAsia"/>
        </w:rPr>
        <w:t>林務局</w:t>
      </w:r>
      <w:r w:rsidR="00B17BFF" w:rsidRPr="00097212">
        <w:rPr>
          <w:rFonts w:hAnsi="標楷體" w:hint="eastAsia"/>
        </w:rPr>
        <w:t>王怡靖技正等相關人員</w:t>
      </w:r>
      <w:r w:rsidR="0054660E" w:rsidRPr="0054660E">
        <w:rPr>
          <w:rFonts w:hAnsi="標楷體" w:hint="eastAsia"/>
          <w:color w:val="000000"/>
        </w:rPr>
        <w:t>，</w:t>
      </w:r>
      <w:proofErr w:type="gramStart"/>
      <w:r w:rsidR="00737C57" w:rsidRPr="00737C57">
        <w:rPr>
          <w:rFonts w:hAnsi="標楷體" w:hint="eastAsia"/>
          <w:color w:val="000000"/>
        </w:rPr>
        <w:t>爰</w:t>
      </w:r>
      <w:proofErr w:type="gramEnd"/>
      <w:r w:rsidR="00737C57" w:rsidRPr="00737C57">
        <w:rPr>
          <w:rFonts w:hAnsi="標楷體" w:hint="eastAsia"/>
          <w:color w:val="000000"/>
        </w:rPr>
        <w:t>經</w:t>
      </w:r>
      <w:proofErr w:type="gramStart"/>
      <w:r w:rsidR="00737C57" w:rsidRPr="00737C57">
        <w:rPr>
          <w:rFonts w:hAnsi="標楷體" w:hint="eastAsia"/>
          <w:color w:val="000000"/>
        </w:rPr>
        <w:t>調查竣事</w:t>
      </w:r>
      <w:proofErr w:type="gramEnd"/>
      <w:r w:rsidR="00737C57" w:rsidRPr="00737C57">
        <w:rPr>
          <w:rFonts w:hAnsi="標楷體" w:hint="eastAsia"/>
          <w:color w:val="000000"/>
        </w:rPr>
        <w:t>。</w:t>
      </w:r>
      <w:r w:rsidR="00737C57" w:rsidRPr="00737C57">
        <w:rPr>
          <w:rFonts w:hAnsi="標楷體" w:hint="eastAsia"/>
          <w:bCs/>
          <w:color w:val="000000"/>
        </w:rPr>
        <w:lastRenderedPageBreak/>
        <w:t>茲將調查意見</w:t>
      </w:r>
      <w:proofErr w:type="gramStart"/>
      <w:r w:rsidR="00737C57" w:rsidRPr="00737C57">
        <w:rPr>
          <w:rFonts w:hAnsi="標楷體" w:hint="eastAsia"/>
          <w:bCs/>
          <w:color w:val="000000"/>
        </w:rPr>
        <w:t>列述如后</w:t>
      </w:r>
      <w:proofErr w:type="gramEnd"/>
      <w:r w:rsidR="00737C57" w:rsidRPr="00737C57">
        <w:rPr>
          <w:rFonts w:hAnsi="標楷體" w:hint="eastAsia"/>
          <w:bCs/>
          <w:color w:val="000000"/>
        </w:rPr>
        <w:t>：</w:t>
      </w:r>
    </w:p>
    <w:p w:rsidR="004C01B5" w:rsidRPr="00DC0AAC" w:rsidRDefault="00A11CE1" w:rsidP="00897DDC">
      <w:pPr>
        <w:pStyle w:val="2"/>
        <w:ind w:leftChars="101" w:left="1024" w:hanging="680"/>
        <w:rPr>
          <w:b/>
          <w:color w:val="000000" w:themeColor="text1"/>
        </w:rPr>
      </w:pPr>
      <w:r w:rsidRPr="00DC0AAC">
        <w:rPr>
          <w:rFonts w:hint="eastAsia"/>
          <w:b/>
          <w:color w:val="000000" w:themeColor="text1"/>
        </w:rPr>
        <w:t>新北市政府於本案山坡地違法濫墾處理過程，雖於106年10月27日對</w:t>
      </w:r>
      <w:r w:rsidR="003D6013" w:rsidRPr="00DC0AAC">
        <w:rPr>
          <w:rFonts w:hint="eastAsia"/>
          <w:b/>
          <w:color w:val="000000" w:themeColor="text1"/>
        </w:rPr>
        <w:t>行為人</w:t>
      </w:r>
      <w:r w:rsidRPr="00DC0AAC">
        <w:rPr>
          <w:rFonts w:hint="eastAsia"/>
          <w:b/>
          <w:color w:val="000000" w:themeColor="text1"/>
        </w:rPr>
        <w:t>處以罰鍰6萬元並限期完成水土保持處理與維護，惟嗣後卻輕忽</w:t>
      </w:r>
      <w:r w:rsidR="003D6013" w:rsidRPr="00DC0AAC">
        <w:rPr>
          <w:rFonts w:hint="eastAsia"/>
          <w:b/>
          <w:color w:val="000000" w:themeColor="text1"/>
        </w:rPr>
        <w:t>行為人</w:t>
      </w:r>
      <w:r w:rsidRPr="00DC0AAC">
        <w:rPr>
          <w:rFonts w:hint="eastAsia"/>
          <w:b/>
          <w:color w:val="000000" w:themeColor="text1"/>
        </w:rPr>
        <w:t>並未依限繳納罰鍰及實施改正，未依水土保持法規定處以連續罰鍰，</w:t>
      </w:r>
      <w:proofErr w:type="gramStart"/>
      <w:r w:rsidRPr="00DC0AAC">
        <w:rPr>
          <w:rFonts w:hint="eastAsia"/>
          <w:b/>
          <w:color w:val="000000" w:themeColor="text1"/>
        </w:rPr>
        <w:t>迨</w:t>
      </w:r>
      <w:proofErr w:type="gramEnd"/>
      <w:r w:rsidRPr="00DC0AAC">
        <w:rPr>
          <w:rFonts w:hint="eastAsia"/>
          <w:b/>
          <w:color w:val="000000" w:themeColor="text1"/>
        </w:rPr>
        <w:t>至107年3月16日始就逾期未繳納罰鍰部分移送法務部行政執行署強制執行，同年4月</w:t>
      </w:r>
      <w:r w:rsidR="00B3705E" w:rsidRPr="00DC0AAC">
        <w:rPr>
          <w:rFonts w:hint="eastAsia"/>
          <w:b/>
          <w:color w:val="000000" w:themeColor="text1"/>
        </w:rPr>
        <w:t>上旬</w:t>
      </w:r>
      <w:r w:rsidRPr="00DC0AAC">
        <w:rPr>
          <w:rFonts w:hint="eastAsia"/>
          <w:b/>
          <w:color w:val="000000" w:themeColor="text1"/>
        </w:rPr>
        <w:t>旋遭媒體</w:t>
      </w:r>
      <w:r w:rsidR="00B3705E" w:rsidRPr="00DC0AAC">
        <w:rPr>
          <w:rFonts w:hint="eastAsia"/>
          <w:b/>
          <w:color w:val="000000" w:themeColor="text1"/>
        </w:rPr>
        <w:t>披露</w:t>
      </w:r>
      <w:r w:rsidRPr="00DC0AAC">
        <w:rPr>
          <w:rFonts w:hint="eastAsia"/>
          <w:b/>
          <w:color w:val="000000" w:themeColor="text1"/>
        </w:rPr>
        <w:t>該山坡地遭</w:t>
      </w:r>
      <w:r w:rsidR="00B3705E" w:rsidRPr="00DC0AAC">
        <w:rPr>
          <w:rFonts w:hint="eastAsia"/>
          <w:b/>
          <w:color w:val="000000" w:themeColor="text1"/>
        </w:rPr>
        <w:t>濫墾</w:t>
      </w:r>
      <w:proofErr w:type="gramStart"/>
      <w:r w:rsidRPr="00DC0AAC">
        <w:rPr>
          <w:rFonts w:hint="eastAsia"/>
          <w:b/>
          <w:color w:val="000000" w:themeColor="text1"/>
        </w:rPr>
        <w:t>違章蓋</w:t>
      </w:r>
      <w:r w:rsidR="00B3705E" w:rsidRPr="00DC0AAC">
        <w:rPr>
          <w:rFonts w:hint="eastAsia"/>
          <w:b/>
          <w:color w:val="000000" w:themeColor="text1"/>
        </w:rPr>
        <w:t>宮</w:t>
      </w:r>
      <w:r w:rsidRPr="00DC0AAC">
        <w:rPr>
          <w:rFonts w:hint="eastAsia"/>
          <w:b/>
          <w:color w:val="000000" w:themeColor="text1"/>
        </w:rPr>
        <w:t>廟</w:t>
      </w:r>
      <w:proofErr w:type="gramEnd"/>
      <w:r w:rsidRPr="00DC0AAC">
        <w:rPr>
          <w:rFonts w:hint="eastAsia"/>
          <w:b/>
          <w:color w:val="000000" w:themeColor="text1"/>
        </w:rPr>
        <w:t>情事，難辭疏失之</w:t>
      </w:r>
      <w:proofErr w:type="gramStart"/>
      <w:r w:rsidRPr="00DC0AAC">
        <w:rPr>
          <w:rFonts w:hint="eastAsia"/>
          <w:b/>
          <w:color w:val="000000" w:themeColor="text1"/>
        </w:rPr>
        <w:t>咎</w:t>
      </w:r>
      <w:proofErr w:type="gramEnd"/>
      <w:r w:rsidR="000C5673" w:rsidRPr="00DC0AAC">
        <w:rPr>
          <w:rFonts w:hAnsi="標楷體" w:hint="eastAsia"/>
          <w:b/>
          <w:color w:val="000000" w:themeColor="text1"/>
        </w:rPr>
        <w:t>；針對該府建議「森林法」修法增加「代為履行」之規定，本院予以尊重，惟在修法尚未完成前，建請</w:t>
      </w:r>
      <w:proofErr w:type="gramStart"/>
      <w:r w:rsidR="000C5673" w:rsidRPr="00DC0AAC">
        <w:rPr>
          <w:rFonts w:hAnsi="標楷體" w:hint="eastAsia"/>
          <w:b/>
          <w:color w:val="000000" w:themeColor="text1"/>
        </w:rPr>
        <w:t>研</w:t>
      </w:r>
      <w:proofErr w:type="gramEnd"/>
      <w:r w:rsidR="000C5673" w:rsidRPr="00DC0AAC">
        <w:rPr>
          <w:rFonts w:hAnsi="標楷體" w:hint="eastAsia"/>
          <w:b/>
          <w:color w:val="000000" w:themeColor="text1"/>
        </w:rPr>
        <w:t>議是否直接引用</w:t>
      </w:r>
      <w:r w:rsidR="002C4F37" w:rsidRPr="00DC0AAC">
        <w:rPr>
          <w:rFonts w:hAnsi="標楷體" w:hint="eastAsia"/>
          <w:b/>
          <w:color w:val="000000" w:themeColor="text1"/>
        </w:rPr>
        <w:t>「</w:t>
      </w:r>
      <w:r w:rsidR="000C5673" w:rsidRPr="00DC0AAC">
        <w:rPr>
          <w:rFonts w:hAnsi="標楷體" w:hint="eastAsia"/>
          <w:b/>
          <w:color w:val="000000" w:themeColor="text1"/>
        </w:rPr>
        <w:t>行政執行法</w:t>
      </w:r>
      <w:r w:rsidR="002C4F37" w:rsidRPr="00DC0AAC">
        <w:rPr>
          <w:rFonts w:ascii="新細明體" w:eastAsia="新細明體" w:hAnsi="新細明體" w:hint="eastAsia"/>
          <w:b/>
          <w:color w:val="000000" w:themeColor="text1"/>
        </w:rPr>
        <w:t>」</w:t>
      </w:r>
      <w:r w:rsidR="000C5673" w:rsidRPr="00DC0AAC">
        <w:rPr>
          <w:rFonts w:hAnsi="標楷體" w:hint="eastAsia"/>
          <w:b/>
          <w:color w:val="000000" w:themeColor="text1"/>
        </w:rPr>
        <w:t>規定處理本案遭濫墾山坡地之復原工作</w:t>
      </w:r>
      <w:r w:rsidRPr="00DC0AAC">
        <w:rPr>
          <w:rFonts w:hint="eastAsia"/>
          <w:b/>
          <w:color w:val="000000" w:themeColor="text1"/>
        </w:rPr>
        <w:t>。</w:t>
      </w:r>
    </w:p>
    <w:p w:rsidR="004C01B5" w:rsidRPr="00DC0AAC" w:rsidRDefault="00BA7FBC" w:rsidP="00B87F99">
      <w:pPr>
        <w:pStyle w:val="3"/>
        <w:ind w:left="1360" w:hanging="680"/>
        <w:rPr>
          <w:rFonts w:hAnsi="標楷體"/>
          <w:color w:val="000000" w:themeColor="text1"/>
        </w:rPr>
      </w:pPr>
      <w:r w:rsidRPr="00DC0AAC">
        <w:rPr>
          <w:rFonts w:hAnsi="標楷體" w:hint="eastAsia"/>
          <w:color w:val="000000" w:themeColor="text1"/>
        </w:rPr>
        <w:t>依水土保持法第2條規定：「本法所稱主管機關：在中央為行政院農業委員會；在直轄市為直轄市政府；在縣 (市) 為縣 (市) 政府。」同法第12條規定：「(第1項)水土保持義務人於山坡地或森林區內從事下列行為，應先擬具水土保持計畫，送請主管機關核定，如屬依法應進行環境影響評估者，並應檢附環境影響評估審查結果一併送核：</w:t>
      </w:r>
      <w:r w:rsidRPr="00DC0AAC">
        <w:rPr>
          <w:rFonts w:hAnsi="標楷體"/>
          <w:color w:val="000000" w:themeColor="text1"/>
        </w:rPr>
        <w:t>…</w:t>
      </w:r>
      <w:proofErr w:type="gramStart"/>
      <w:r w:rsidRPr="00DC0AAC">
        <w:rPr>
          <w:rFonts w:hAnsi="標楷體"/>
          <w:color w:val="000000" w:themeColor="text1"/>
        </w:rPr>
        <w:t>…</w:t>
      </w:r>
      <w:proofErr w:type="gramEnd"/>
      <w:r w:rsidR="00D803CA" w:rsidRPr="00DC0AAC">
        <w:rPr>
          <w:rFonts w:hAnsi="標楷體" w:hint="eastAsia"/>
          <w:color w:val="000000" w:themeColor="text1"/>
        </w:rPr>
        <w:t>四、開發建築用地、設置公園、墳墓、遊憩用地、運動場地或軍事訓練場、堆積土石、處理廢棄物或其他開挖整地。</w:t>
      </w:r>
      <w:r w:rsidRPr="00DC0AAC">
        <w:rPr>
          <w:rFonts w:hAnsi="標楷體" w:hint="eastAsia"/>
          <w:color w:val="000000" w:themeColor="text1"/>
        </w:rPr>
        <w:t>(第2項) 前項水土保持計畫未經主管機關核定前，各目的事業主管機關不得逕行核發開發或利用之許可。」同法第33條規定：「(第1項) 有下列情形之</w:t>
      </w:r>
      <w:proofErr w:type="gramStart"/>
      <w:r w:rsidRPr="00DC0AAC">
        <w:rPr>
          <w:rFonts w:hAnsi="標楷體" w:hint="eastAsia"/>
          <w:color w:val="000000" w:themeColor="text1"/>
        </w:rPr>
        <w:t>一</w:t>
      </w:r>
      <w:proofErr w:type="gramEnd"/>
      <w:r w:rsidRPr="00DC0AAC">
        <w:rPr>
          <w:rFonts w:hAnsi="標楷體" w:hint="eastAsia"/>
          <w:color w:val="000000" w:themeColor="text1"/>
        </w:rPr>
        <w:t>者，處新</w:t>
      </w:r>
      <w:r w:rsidR="006452D0" w:rsidRPr="00DC0AAC">
        <w:rPr>
          <w:rFonts w:hAnsi="標楷體" w:hint="eastAsia"/>
          <w:color w:val="000000" w:themeColor="text1"/>
        </w:rPr>
        <w:t>臺</w:t>
      </w:r>
      <w:r w:rsidRPr="00DC0AAC">
        <w:rPr>
          <w:rFonts w:hAnsi="標楷體" w:hint="eastAsia"/>
          <w:color w:val="000000" w:themeColor="text1"/>
        </w:rPr>
        <w:t>幣</w:t>
      </w:r>
      <w:r w:rsidR="006452D0" w:rsidRPr="00DC0AAC">
        <w:rPr>
          <w:rFonts w:hAnsi="標楷體" w:hint="eastAsia"/>
          <w:color w:val="000000" w:themeColor="text1"/>
        </w:rPr>
        <w:t>（下同）</w:t>
      </w:r>
      <w:r w:rsidR="00B8373F" w:rsidRPr="00DC0AAC">
        <w:rPr>
          <w:rFonts w:hAnsi="標楷體" w:hint="eastAsia"/>
          <w:color w:val="000000" w:themeColor="text1"/>
        </w:rPr>
        <w:t>6</w:t>
      </w:r>
      <w:r w:rsidRPr="00DC0AAC">
        <w:rPr>
          <w:rFonts w:hAnsi="標楷體" w:hint="eastAsia"/>
          <w:color w:val="000000" w:themeColor="text1"/>
        </w:rPr>
        <w:t>萬元以上</w:t>
      </w:r>
      <w:r w:rsidR="00B8373F" w:rsidRPr="00DC0AAC">
        <w:rPr>
          <w:rFonts w:hAnsi="標楷體" w:hint="eastAsia"/>
          <w:color w:val="000000" w:themeColor="text1"/>
        </w:rPr>
        <w:t>30</w:t>
      </w:r>
      <w:r w:rsidRPr="00DC0AAC">
        <w:rPr>
          <w:rFonts w:hAnsi="標楷體" w:hint="eastAsia"/>
          <w:color w:val="000000" w:themeColor="text1"/>
        </w:rPr>
        <w:t>萬元以下罰鍰：</w:t>
      </w:r>
      <w:r w:rsidR="00B3705E" w:rsidRPr="00DC0AAC">
        <w:rPr>
          <w:rFonts w:hAnsi="標楷體" w:hint="eastAsia"/>
          <w:color w:val="000000" w:themeColor="text1"/>
        </w:rPr>
        <w:t>一、違反第</w:t>
      </w:r>
      <w:r w:rsidR="000C0489" w:rsidRPr="00DC0AAC">
        <w:rPr>
          <w:rFonts w:hAnsi="標楷體" w:hint="eastAsia"/>
          <w:color w:val="000000" w:themeColor="text1"/>
        </w:rPr>
        <w:t>8</w:t>
      </w:r>
      <w:r w:rsidR="00B3705E" w:rsidRPr="00DC0AAC">
        <w:rPr>
          <w:rFonts w:hAnsi="標楷體" w:hint="eastAsia"/>
          <w:color w:val="000000" w:themeColor="text1"/>
        </w:rPr>
        <w:t>條第</w:t>
      </w:r>
      <w:r w:rsidR="000C0489" w:rsidRPr="00DC0AAC">
        <w:rPr>
          <w:rFonts w:hAnsi="標楷體" w:hint="eastAsia"/>
          <w:color w:val="000000" w:themeColor="text1"/>
        </w:rPr>
        <w:t>1</w:t>
      </w:r>
      <w:r w:rsidR="00B3705E" w:rsidRPr="00DC0AAC">
        <w:rPr>
          <w:rFonts w:hAnsi="標楷體" w:hint="eastAsia"/>
          <w:color w:val="000000" w:themeColor="text1"/>
        </w:rPr>
        <w:t>項規定未依水土保持技術規範實施水土保持之處理與維護，或違反第</w:t>
      </w:r>
      <w:r w:rsidR="000C0489" w:rsidRPr="00DC0AAC">
        <w:rPr>
          <w:rFonts w:hAnsi="標楷體" w:hint="eastAsia"/>
          <w:color w:val="000000" w:themeColor="text1"/>
        </w:rPr>
        <w:t>22</w:t>
      </w:r>
      <w:r w:rsidR="00B3705E" w:rsidRPr="00DC0AAC">
        <w:rPr>
          <w:rFonts w:hAnsi="標楷體" w:hint="eastAsia"/>
          <w:color w:val="000000" w:themeColor="text1"/>
        </w:rPr>
        <w:t>條第</w:t>
      </w:r>
      <w:r w:rsidR="000C0489" w:rsidRPr="00DC0AAC">
        <w:rPr>
          <w:rFonts w:hAnsi="標楷體" w:hint="eastAsia"/>
          <w:color w:val="000000" w:themeColor="text1"/>
        </w:rPr>
        <w:t>1</w:t>
      </w:r>
      <w:r w:rsidR="00B3705E" w:rsidRPr="00DC0AAC">
        <w:rPr>
          <w:rFonts w:hAnsi="標楷體" w:hint="eastAsia"/>
          <w:color w:val="000000" w:themeColor="text1"/>
        </w:rPr>
        <w:t>項，未在規定期限內改正或實施仍不合水土保持技術規範者。</w:t>
      </w:r>
      <w:r w:rsidRPr="00DC0AAC">
        <w:rPr>
          <w:rFonts w:hAnsi="標楷體" w:hint="eastAsia"/>
          <w:color w:val="000000" w:themeColor="text1"/>
        </w:rPr>
        <w:t>二、違反第12條至第14條規定之一，未先擬具水土保持計畫或未依</w:t>
      </w:r>
      <w:r w:rsidRPr="00DC0AAC">
        <w:rPr>
          <w:rFonts w:hAnsi="標楷體" w:hint="eastAsia"/>
          <w:color w:val="000000" w:themeColor="text1"/>
        </w:rPr>
        <w:lastRenderedPageBreak/>
        <w:t>核定計畫實施水土保持之處理與維護者，或違反第</w:t>
      </w:r>
      <w:r w:rsidR="00551173" w:rsidRPr="00DC0AAC">
        <w:rPr>
          <w:rFonts w:hAnsi="標楷體" w:hint="eastAsia"/>
          <w:color w:val="000000" w:themeColor="text1"/>
        </w:rPr>
        <w:t>23</w:t>
      </w:r>
      <w:r w:rsidRPr="00DC0AAC">
        <w:rPr>
          <w:rFonts w:hAnsi="標楷體" w:hint="eastAsia"/>
          <w:color w:val="000000" w:themeColor="text1"/>
        </w:rPr>
        <w:t>條規定，未在規定期限內改正或實施仍不合水土保持技術規範者。(第2項) 前項各款情形之一，經繼續限期改正而不改正者或實施仍不合水土保持技術規範者，按次分別處罰，至改正為止，並令其停工，得沒入其設施及所使用之機具，強制拆除及清除其工作物，所需費用，由經營人、使用人或所有人負擔。」</w:t>
      </w:r>
      <w:r w:rsidR="00551173" w:rsidRPr="00DC0AAC">
        <w:rPr>
          <w:rFonts w:hAnsi="標楷體" w:hint="eastAsia"/>
          <w:color w:val="000000" w:themeColor="text1"/>
        </w:rPr>
        <w:t>同法第35條規定：「本法所定之罰鍰，由直轄市或縣 (市) 主管機關處罰之。</w:t>
      </w:r>
      <w:r w:rsidR="00551173" w:rsidRPr="00DC0AAC">
        <w:rPr>
          <w:rFonts w:ascii="新細明體" w:eastAsia="新細明體" w:hAnsi="新細明體" w:hint="eastAsia"/>
          <w:color w:val="000000" w:themeColor="text1"/>
        </w:rPr>
        <w:t>」</w:t>
      </w:r>
      <w:r w:rsidRPr="00DC0AAC">
        <w:rPr>
          <w:rFonts w:hAnsi="標楷體" w:hint="eastAsia"/>
          <w:color w:val="000000" w:themeColor="text1"/>
        </w:rPr>
        <w:t>同法第36條規定：「依本法所處之罰鍰，經通知限期繳納，逾期仍未繳納者，移送法院強制執行。」</w:t>
      </w:r>
      <w:proofErr w:type="gramStart"/>
      <w:r w:rsidRPr="00DC0AAC">
        <w:rPr>
          <w:rFonts w:hAnsi="標楷體" w:hint="eastAsia"/>
          <w:color w:val="000000" w:themeColor="text1"/>
        </w:rPr>
        <w:t>爰</w:t>
      </w:r>
      <w:proofErr w:type="gramEnd"/>
      <w:r w:rsidRPr="00DC0AAC">
        <w:rPr>
          <w:rFonts w:hAnsi="標楷體" w:hint="eastAsia"/>
          <w:color w:val="000000" w:themeColor="text1"/>
        </w:rPr>
        <w:t>新北市政府</w:t>
      </w:r>
      <w:r w:rsidR="00A56072" w:rsidRPr="00DC0AAC">
        <w:rPr>
          <w:rFonts w:hAnsi="標楷體" w:hint="eastAsia"/>
          <w:color w:val="000000" w:themeColor="text1"/>
        </w:rPr>
        <w:t>為保育水土資源</w:t>
      </w:r>
      <w:r w:rsidR="003503A9" w:rsidRPr="00DC0AAC">
        <w:rPr>
          <w:rFonts w:hAnsi="標楷體" w:hint="eastAsia"/>
          <w:color w:val="000000" w:themeColor="text1"/>
        </w:rPr>
        <w:t>，減免災害</w:t>
      </w:r>
      <w:r w:rsidR="00A56072" w:rsidRPr="00DC0AAC">
        <w:rPr>
          <w:rFonts w:hAnsi="標楷體" w:hint="eastAsia"/>
          <w:color w:val="000000" w:themeColor="text1"/>
        </w:rPr>
        <w:t>，</w:t>
      </w:r>
      <w:r w:rsidRPr="00DC0AAC">
        <w:rPr>
          <w:rFonts w:hAnsi="標楷體" w:hint="eastAsia"/>
          <w:color w:val="000000" w:themeColor="text1"/>
        </w:rPr>
        <w:t>對於</w:t>
      </w:r>
      <w:r w:rsidR="003503A9" w:rsidRPr="00DC0AAC">
        <w:rPr>
          <w:rFonts w:hAnsi="標楷體" w:hint="eastAsia"/>
          <w:color w:val="000000" w:themeColor="text1"/>
        </w:rPr>
        <w:t>水土保持義務人</w:t>
      </w:r>
      <w:r w:rsidR="00821E1E" w:rsidRPr="00DC0AAC">
        <w:rPr>
          <w:rFonts w:hAnsi="標楷體" w:hint="eastAsia"/>
          <w:color w:val="000000" w:themeColor="text1"/>
        </w:rPr>
        <w:t>（行為人）</w:t>
      </w:r>
      <w:r w:rsidRPr="00DC0AAC">
        <w:rPr>
          <w:rFonts w:hAnsi="標楷體" w:hint="eastAsia"/>
          <w:color w:val="000000" w:themeColor="text1"/>
        </w:rPr>
        <w:t>未先擬具</w:t>
      </w:r>
      <w:r w:rsidR="00A56072" w:rsidRPr="00DC0AAC">
        <w:rPr>
          <w:rFonts w:hAnsi="標楷體" w:hint="eastAsia"/>
          <w:color w:val="000000" w:themeColor="text1"/>
        </w:rPr>
        <w:t>水土保持計畫</w:t>
      </w:r>
      <w:r w:rsidR="007F3C46" w:rsidRPr="00DC0AAC">
        <w:rPr>
          <w:rFonts w:hAnsi="標楷體" w:hint="eastAsia"/>
          <w:color w:val="000000" w:themeColor="text1"/>
        </w:rPr>
        <w:t>或簡易水土保持申報書</w:t>
      </w:r>
      <w:r w:rsidR="00A56072" w:rsidRPr="00DC0AAC">
        <w:rPr>
          <w:rFonts w:hAnsi="標楷體" w:hint="eastAsia"/>
          <w:color w:val="000000" w:themeColor="text1"/>
        </w:rPr>
        <w:t>，即擅自於私有地開挖整地</w:t>
      </w:r>
      <w:r w:rsidR="00A02FBF" w:rsidRPr="00DC0AAC">
        <w:rPr>
          <w:rFonts w:hAnsi="標楷體" w:hint="eastAsia"/>
          <w:color w:val="000000" w:themeColor="text1"/>
        </w:rPr>
        <w:t>違規</w:t>
      </w:r>
      <w:r w:rsidR="00B8373F" w:rsidRPr="00DC0AAC">
        <w:rPr>
          <w:rFonts w:hAnsi="標楷體" w:hint="eastAsia"/>
          <w:color w:val="000000" w:themeColor="text1"/>
        </w:rPr>
        <w:t>行為，依上開法令規定，</w:t>
      </w:r>
      <w:r w:rsidR="00431470" w:rsidRPr="00DC0AAC">
        <w:rPr>
          <w:rFonts w:hAnsi="標楷體" w:hint="eastAsia"/>
          <w:color w:val="000000" w:themeColor="text1"/>
        </w:rPr>
        <w:t>可處6萬元以上30萬元以下罰鍰，經限期改正而</w:t>
      </w:r>
      <w:r w:rsidR="00551173" w:rsidRPr="00DC0AAC">
        <w:rPr>
          <w:rFonts w:hAnsi="標楷體" w:hint="eastAsia"/>
          <w:color w:val="000000" w:themeColor="text1"/>
        </w:rPr>
        <w:t>拒</w:t>
      </w:r>
      <w:r w:rsidR="00431470" w:rsidRPr="00DC0AAC">
        <w:rPr>
          <w:rFonts w:hAnsi="標楷體" w:hint="eastAsia"/>
          <w:color w:val="000000" w:themeColor="text1"/>
        </w:rPr>
        <w:t>不改正者，得連續處罰至改正為止，經限期繳納卻逾期仍未繳納者，</w:t>
      </w:r>
      <w:r w:rsidR="00560378" w:rsidRPr="00DC0AAC">
        <w:rPr>
          <w:rFonts w:hAnsi="標楷體" w:hint="eastAsia"/>
          <w:color w:val="000000" w:themeColor="text1"/>
        </w:rPr>
        <w:t>應</w:t>
      </w:r>
      <w:r w:rsidR="00431470" w:rsidRPr="00DC0AAC">
        <w:rPr>
          <w:rFonts w:hAnsi="標楷體" w:hint="eastAsia"/>
          <w:color w:val="000000" w:themeColor="text1"/>
        </w:rPr>
        <w:t>移送法院強制執行，</w:t>
      </w:r>
      <w:proofErr w:type="gramStart"/>
      <w:r w:rsidR="00431470" w:rsidRPr="00DC0AAC">
        <w:rPr>
          <w:rFonts w:hAnsi="標楷體" w:hint="eastAsia"/>
          <w:color w:val="000000" w:themeColor="text1"/>
        </w:rPr>
        <w:t>殆</w:t>
      </w:r>
      <w:proofErr w:type="gramEnd"/>
      <w:r w:rsidR="00431470" w:rsidRPr="00DC0AAC">
        <w:rPr>
          <w:rFonts w:hAnsi="標楷體" w:hint="eastAsia"/>
          <w:color w:val="000000" w:themeColor="text1"/>
        </w:rPr>
        <w:t>無疑義。</w:t>
      </w:r>
    </w:p>
    <w:p w:rsidR="004C01B5" w:rsidRPr="00DC0AAC" w:rsidRDefault="00206647" w:rsidP="00B87F99">
      <w:pPr>
        <w:pStyle w:val="3"/>
        <w:ind w:left="1360" w:hanging="680"/>
        <w:rPr>
          <w:rFonts w:hAnsi="標楷體"/>
          <w:color w:val="000000" w:themeColor="text1"/>
        </w:rPr>
      </w:pPr>
      <w:r w:rsidRPr="00DC0AAC">
        <w:rPr>
          <w:rFonts w:hint="eastAsia"/>
          <w:color w:val="000000" w:themeColor="text1"/>
        </w:rPr>
        <w:t>經</w:t>
      </w:r>
      <w:r w:rsidR="00FF02AE" w:rsidRPr="00DC0AAC">
        <w:rPr>
          <w:rFonts w:hint="eastAsia"/>
          <w:color w:val="000000" w:themeColor="text1"/>
        </w:rPr>
        <w:t>查</w:t>
      </w:r>
      <w:r w:rsidR="0080760D" w:rsidRPr="00DC0AAC">
        <w:rPr>
          <w:rFonts w:hAnsi="標楷體" w:hint="eastAsia"/>
          <w:color w:val="000000" w:themeColor="text1"/>
        </w:rPr>
        <w:t>，</w:t>
      </w:r>
      <w:r w:rsidR="00FC2467" w:rsidRPr="00DC0AAC">
        <w:rPr>
          <w:rFonts w:hAnsi="標楷體" w:hint="eastAsia"/>
          <w:color w:val="000000" w:themeColor="text1"/>
        </w:rPr>
        <w:t>水保局於106年6月16日以水保</w:t>
      </w:r>
      <w:proofErr w:type="gramStart"/>
      <w:r w:rsidR="00FC2467" w:rsidRPr="00DC0AAC">
        <w:rPr>
          <w:rFonts w:hAnsi="標楷體" w:hint="eastAsia"/>
          <w:color w:val="000000" w:themeColor="text1"/>
        </w:rPr>
        <w:t>監字第1061858001號函新</w:t>
      </w:r>
      <w:proofErr w:type="gramEnd"/>
      <w:r w:rsidR="00FC2467" w:rsidRPr="00DC0AAC">
        <w:rPr>
          <w:rFonts w:hAnsi="標楷體" w:hint="eastAsia"/>
          <w:color w:val="000000" w:themeColor="text1"/>
        </w:rPr>
        <w:t>北市政府檢送該局</w:t>
      </w:r>
      <w:r w:rsidR="00977FD8" w:rsidRPr="00DC0AAC">
        <w:rPr>
          <w:rFonts w:hAnsi="標楷體" w:hint="eastAsia"/>
          <w:color w:val="000000" w:themeColor="text1"/>
        </w:rPr>
        <w:t>106年第3期山坡地範圍疑似違規之衛星影像變異點通報資料，</w:t>
      </w:r>
      <w:proofErr w:type="gramStart"/>
      <w:r w:rsidR="00977FD8" w:rsidRPr="00DC0AAC">
        <w:rPr>
          <w:rFonts w:hAnsi="標楷體" w:hint="eastAsia"/>
          <w:color w:val="000000" w:themeColor="text1"/>
        </w:rPr>
        <w:t>嗣</w:t>
      </w:r>
      <w:proofErr w:type="gramEnd"/>
      <w:r w:rsidR="00977FD8" w:rsidRPr="00DC0AAC">
        <w:rPr>
          <w:rFonts w:hAnsi="標楷體" w:hint="eastAsia"/>
          <w:color w:val="000000" w:themeColor="text1"/>
        </w:rPr>
        <w:t>經新北市政府農業局</w:t>
      </w:r>
      <w:r w:rsidR="00AB694E" w:rsidRPr="00DC0AAC">
        <w:rPr>
          <w:rFonts w:hAnsi="標楷體" w:hint="eastAsia"/>
          <w:color w:val="000000" w:themeColor="text1"/>
        </w:rPr>
        <w:t>於106年6月28日</w:t>
      </w:r>
      <w:r w:rsidR="00AB6918" w:rsidRPr="00DC0AAC">
        <w:rPr>
          <w:rFonts w:hAnsi="標楷體" w:hint="eastAsia"/>
          <w:color w:val="000000" w:themeColor="text1"/>
        </w:rPr>
        <w:t>以新</w:t>
      </w:r>
      <w:proofErr w:type="gramStart"/>
      <w:r w:rsidR="00AB6918" w:rsidRPr="00DC0AAC">
        <w:rPr>
          <w:rFonts w:hAnsi="標楷體" w:hint="eastAsia"/>
          <w:color w:val="000000" w:themeColor="text1"/>
        </w:rPr>
        <w:t>北農山字</w:t>
      </w:r>
      <w:proofErr w:type="gramEnd"/>
      <w:r w:rsidR="00AB6918" w:rsidRPr="00DC0AAC">
        <w:rPr>
          <w:rFonts w:hAnsi="標楷體" w:hint="eastAsia"/>
          <w:color w:val="000000" w:themeColor="text1"/>
        </w:rPr>
        <w:t>第1061240023號</w:t>
      </w:r>
      <w:r w:rsidR="00AB694E" w:rsidRPr="00DC0AAC">
        <w:rPr>
          <w:rFonts w:hAnsi="標楷體" w:hint="eastAsia"/>
          <w:color w:val="000000" w:themeColor="text1"/>
        </w:rPr>
        <w:t>函</w:t>
      </w:r>
      <w:r w:rsidR="00AB6918" w:rsidRPr="00DC0AAC">
        <w:rPr>
          <w:rFonts w:hAnsi="標楷體" w:hint="eastAsia"/>
          <w:color w:val="000000" w:themeColor="text1"/>
        </w:rPr>
        <w:t>請</w:t>
      </w:r>
      <w:r w:rsidR="00AB694E" w:rsidRPr="00DC0AAC">
        <w:rPr>
          <w:rFonts w:hAnsi="標楷體" w:hint="eastAsia"/>
          <w:color w:val="000000" w:themeColor="text1"/>
        </w:rPr>
        <w:t>新北市三峽區公所等單位</w:t>
      </w:r>
      <w:r w:rsidR="00AB6918" w:rsidRPr="00DC0AAC">
        <w:rPr>
          <w:rFonts w:hAnsi="標楷體" w:hint="eastAsia"/>
          <w:color w:val="000000" w:themeColor="text1"/>
        </w:rPr>
        <w:t>逕行上網登錄查證結果</w:t>
      </w:r>
      <w:r w:rsidR="00977FD8" w:rsidRPr="00DC0AAC">
        <w:rPr>
          <w:rFonts w:hAnsi="標楷體" w:hint="eastAsia"/>
          <w:color w:val="000000" w:themeColor="text1"/>
        </w:rPr>
        <w:t>，案經</w:t>
      </w:r>
      <w:r w:rsidR="00AB6918" w:rsidRPr="00DC0AAC">
        <w:rPr>
          <w:rFonts w:hAnsi="標楷體" w:hint="eastAsia"/>
          <w:color w:val="000000" w:themeColor="text1"/>
        </w:rPr>
        <w:t>新北市三峽區</w:t>
      </w:r>
      <w:r w:rsidR="00977FD8" w:rsidRPr="00DC0AAC">
        <w:rPr>
          <w:rFonts w:hAnsi="標楷體" w:hint="eastAsia"/>
          <w:color w:val="000000" w:themeColor="text1"/>
        </w:rPr>
        <w:t>公所查處發現轄</w:t>
      </w:r>
      <w:proofErr w:type="gramStart"/>
      <w:r w:rsidR="00977FD8" w:rsidRPr="00DC0AAC">
        <w:rPr>
          <w:rFonts w:hAnsi="標楷體" w:hint="eastAsia"/>
          <w:color w:val="000000" w:themeColor="text1"/>
        </w:rPr>
        <w:t>管東眼段東麓</w:t>
      </w:r>
      <w:proofErr w:type="gramEnd"/>
      <w:r w:rsidR="00977FD8" w:rsidRPr="00DC0AAC">
        <w:rPr>
          <w:rFonts w:hAnsi="標楷體" w:hint="eastAsia"/>
          <w:color w:val="000000" w:themeColor="text1"/>
        </w:rPr>
        <w:t>小段14地號私有地</w:t>
      </w:r>
      <w:r w:rsidR="00534130" w:rsidRPr="00DC0AAC">
        <w:rPr>
          <w:rFonts w:hAnsi="標楷體" w:hint="eastAsia"/>
          <w:color w:val="000000" w:themeColor="text1"/>
        </w:rPr>
        <w:t>有開挖整地</w:t>
      </w:r>
      <w:r w:rsidR="00AB6918" w:rsidRPr="00DC0AAC">
        <w:rPr>
          <w:rFonts w:hAnsi="標楷體" w:hint="eastAsia"/>
          <w:color w:val="000000" w:themeColor="text1"/>
        </w:rPr>
        <w:t>不法</w:t>
      </w:r>
      <w:r w:rsidR="00534130" w:rsidRPr="00DC0AAC">
        <w:rPr>
          <w:rFonts w:hAnsi="標楷體" w:hint="eastAsia"/>
          <w:color w:val="000000" w:themeColor="text1"/>
        </w:rPr>
        <w:t>情形</w:t>
      </w:r>
      <w:r w:rsidR="00FA72CC" w:rsidRPr="00DC0AAC">
        <w:rPr>
          <w:rFonts w:hAnsi="標楷體" w:hint="eastAsia"/>
          <w:color w:val="000000" w:themeColor="text1"/>
        </w:rPr>
        <w:t>，</w:t>
      </w:r>
      <w:r w:rsidR="00AB6918" w:rsidRPr="00DC0AAC">
        <w:rPr>
          <w:rFonts w:hAnsi="標楷體" w:hint="eastAsia"/>
          <w:color w:val="000000" w:themeColor="text1"/>
        </w:rPr>
        <w:t>該公所並於106年7月14日以新北</w:t>
      </w:r>
      <w:proofErr w:type="gramStart"/>
      <w:r w:rsidR="00AB6918" w:rsidRPr="00DC0AAC">
        <w:rPr>
          <w:rFonts w:hAnsi="標楷體" w:hint="eastAsia"/>
          <w:color w:val="000000" w:themeColor="text1"/>
        </w:rPr>
        <w:t>峽經字</w:t>
      </w:r>
      <w:proofErr w:type="gramEnd"/>
      <w:r w:rsidR="00AB6918" w:rsidRPr="00DC0AAC">
        <w:rPr>
          <w:rFonts w:hAnsi="標楷體" w:hint="eastAsia"/>
          <w:color w:val="000000" w:themeColor="text1"/>
        </w:rPr>
        <w:t>第1062130097號函</w:t>
      </w:r>
      <w:r w:rsidRPr="00DC0AAC">
        <w:rPr>
          <w:rFonts w:hAnsi="標楷體" w:hint="eastAsia"/>
          <w:color w:val="000000" w:themeColor="text1"/>
        </w:rPr>
        <w:t>復</w:t>
      </w:r>
      <w:r w:rsidR="00AB6918" w:rsidRPr="00DC0AAC">
        <w:rPr>
          <w:rFonts w:hAnsi="標楷體" w:hint="eastAsia"/>
          <w:color w:val="000000" w:themeColor="text1"/>
        </w:rPr>
        <w:t>新北市政府</w:t>
      </w:r>
      <w:proofErr w:type="gramStart"/>
      <w:r w:rsidR="00AB6918" w:rsidRPr="00DC0AAC">
        <w:rPr>
          <w:rFonts w:hAnsi="標楷體" w:hint="eastAsia"/>
          <w:color w:val="000000" w:themeColor="text1"/>
        </w:rPr>
        <w:t>農業局檢送</w:t>
      </w:r>
      <w:proofErr w:type="gramEnd"/>
      <w:r w:rsidR="00AB6918" w:rsidRPr="00DC0AAC">
        <w:rPr>
          <w:rFonts w:hAnsi="標楷體" w:hint="eastAsia"/>
          <w:color w:val="000000" w:themeColor="text1"/>
        </w:rPr>
        <w:t>「</w:t>
      </w:r>
      <w:proofErr w:type="gramStart"/>
      <w:r w:rsidR="00AB6918" w:rsidRPr="00DC0AAC">
        <w:rPr>
          <w:rFonts w:hAnsi="標楷體" w:hint="eastAsia"/>
          <w:color w:val="000000" w:themeColor="text1"/>
        </w:rPr>
        <w:t>106</w:t>
      </w:r>
      <w:proofErr w:type="gramEnd"/>
      <w:r w:rsidR="00AB6918" w:rsidRPr="00DC0AAC">
        <w:rPr>
          <w:rFonts w:hAnsi="標楷體" w:hint="eastAsia"/>
          <w:color w:val="000000" w:themeColor="text1"/>
        </w:rPr>
        <w:t>年度第3次衛星影像監測成果現場調查表、山坡地衛星影像監測變異點位置查證情形表及照片</w:t>
      </w:r>
      <w:r w:rsidR="00AB6918" w:rsidRPr="00DC0AAC">
        <w:rPr>
          <w:rFonts w:ascii="新細明體" w:eastAsia="新細明體" w:hAnsi="新細明體" w:hint="eastAsia"/>
          <w:color w:val="000000" w:themeColor="text1"/>
        </w:rPr>
        <w:t>」</w:t>
      </w:r>
      <w:r w:rsidR="00B47336" w:rsidRPr="00DC0AAC">
        <w:rPr>
          <w:rFonts w:ascii="新細明體" w:eastAsia="新細明體" w:hAnsi="新細明體" w:hint="eastAsia"/>
          <w:color w:val="000000" w:themeColor="text1"/>
        </w:rPr>
        <w:t>，</w:t>
      </w:r>
      <w:r w:rsidR="00B47336" w:rsidRPr="00DC0AAC">
        <w:rPr>
          <w:rFonts w:hAnsi="標楷體" w:hint="eastAsia"/>
          <w:color w:val="000000" w:themeColor="text1"/>
        </w:rPr>
        <w:t>新北市政府</w:t>
      </w:r>
      <w:proofErr w:type="gramStart"/>
      <w:r w:rsidR="00B47336" w:rsidRPr="00DC0AAC">
        <w:rPr>
          <w:rFonts w:hAnsi="標楷體" w:hint="eastAsia"/>
          <w:color w:val="000000" w:themeColor="text1"/>
        </w:rPr>
        <w:t>嗣</w:t>
      </w:r>
      <w:proofErr w:type="gramEnd"/>
      <w:r w:rsidR="00B47336" w:rsidRPr="00DC0AAC">
        <w:rPr>
          <w:rFonts w:hAnsi="標楷體" w:hint="eastAsia"/>
          <w:color w:val="000000" w:themeColor="text1"/>
        </w:rPr>
        <w:t>於</w:t>
      </w:r>
      <w:r w:rsidR="00C60166" w:rsidRPr="00DC0AAC">
        <w:rPr>
          <w:rFonts w:hAnsi="標楷體" w:hint="eastAsia"/>
          <w:color w:val="000000" w:themeColor="text1"/>
        </w:rPr>
        <w:t>106年10月27日</w:t>
      </w:r>
      <w:r w:rsidR="00FB0F3E" w:rsidRPr="00DC0AAC">
        <w:rPr>
          <w:rFonts w:hAnsi="標楷體" w:hint="eastAsia"/>
          <w:color w:val="000000" w:themeColor="text1"/>
        </w:rPr>
        <w:t>以</w:t>
      </w:r>
      <w:r w:rsidR="00FB0F3E" w:rsidRPr="00DC0AAC">
        <w:rPr>
          <w:rFonts w:hAnsi="標楷體" w:hint="eastAsia"/>
          <w:color w:val="000000" w:themeColor="text1"/>
        </w:rPr>
        <w:lastRenderedPageBreak/>
        <w:t>新</w:t>
      </w:r>
      <w:proofErr w:type="gramStart"/>
      <w:r w:rsidR="00FB0F3E" w:rsidRPr="00DC0AAC">
        <w:rPr>
          <w:rFonts w:hAnsi="標楷體" w:hint="eastAsia"/>
          <w:color w:val="000000" w:themeColor="text1"/>
        </w:rPr>
        <w:t>北府農山</w:t>
      </w:r>
      <w:proofErr w:type="gramEnd"/>
      <w:r w:rsidR="00FB0F3E" w:rsidRPr="00DC0AAC">
        <w:rPr>
          <w:rFonts w:hAnsi="標楷體" w:hint="eastAsia"/>
          <w:color w:val="000000" w:themeColor="text1"/>
        </w:rPr>
        <w:t>字第1062088958</w:t>
      </w:r>
      <w:r w:rsidR="00783216" w:rsidRPr="00DC0AAC">
        <w:rPr>
          <w:rFonts w:hAnsi="標楷體" w:hint="eastAsia"/>
          <w:color w:val="000000" w:themeColor="text1"/>
        </w:rPr>
        <w:t>、1062088962</w:t>
      </w:r>
      <w:r w:rsidR="00FB0F3E" w:rsidRPr="00DC0AAC">
        <w:rPr>
          <w:rFonts w:hAnsi="標楷體" w:hint="eastAsia"/>
          <w:color w:val="000000" w:themeColor="text1"/>
        </w:rPr>
        <w:t>號</w:t>
      </w:r>
      <w:r w:rsidR="00C60166" w:rsidRPr="00DC0AAC">
        <w:rPr>
          <w:rFonts w:hAnsi="標楷體" w:hint="eastAsia"/>
          <w:color w:val="000000" w:themeColor="text1"/>
        </w:rPr>
        <w:t>函林</w:t>
      </w:r>
      <w:proofErr w:type="gramStart"/>
      <w:r w:rsidR="00C60166" w:rsidRPr="00DC0AAC">
        <w:rPr>
          <w:rFonts w:hAnsi="標楷體" w:hint="eastAsia"/>
          <w:color w:val="000000" w:themeColor="text1"/>
        </w:rPr>
        <w:t>Ｏ磊</w:t>
      </w:r>
      <w:proofErr w:type="gramEnd"/>
      <w:r w:rsidR="00C60166" w:rsidRPr="00DC0AAC">
        <w:rPr>
          <w:rFonts w:hAnsi="標楷體" w:hint="eastAsia"/>
          <w:color w:val="000000" w:themeColor="text1"/>
        </w:rPr>
        <w:t>先生略</w:t>
      </w:r>
      <w:proofErr w:type="gramStart"/>
      <w:r w:rsidR="00C60166" w:rsidRPr="00DC0AAC">
        <w:rPr>
          <w:rFonts w:hAnsi="標楷體" w:hint="eastAsia"/>
          <w:color w:val="000000" w:themeColor="text1"/>
        </w:rPr>
        <w:t>以</w:t>
      </w:r>
      <w:proofErr w:type="gramEnd"/>
      <w:r w:rsidR="00C60166" w:rsidRPr="00DC0AAC">
        <w:rPr>
          <w:rFonts w:hAnsi="標楷體" w:hint="eastAsia"/>
          <w:color w:val="000000" w:themeColor="text1"/>
        </w:rPr>
        <w:t>：「</w:t>
      </w:r>
      <w:r w:rsidR="004A1F8E" w:rsidRPr="00DC0AAC">
        <w:rPr>
          <w:rFonts w:hAnsi="標楷體" w:hint="eastAsia"/>
          <w:color w:val="000000" w:themeColor="text1"/>
        </w:rPr>
        <w:t>受處分人</w:t>
      </w:r>
      <w:r w:rsidR="00DC2816" w:rsidRPr="00DC0AAC">
        <w:rPr>
          <w:rFonts w:hAnsi="標楷體" w:hint="eastAsia"/>
          <w:color w:val="000000" w:themeColor="text1"/>
        </w:rPr>
        <w:t>（水土保持義務人）</w:t>
      </w:r>
      <w:r w:rsidR="004A1F8E" w:rsidRPr="00DC0AAC">
        <w:rPr>
          <w:rFonts w:hAnsi="標楷體" w:hint="eastAsia"/>
          <w:color w:val="000000" w:themeColor="text1"/>
        </w:rPr>
        <w:t>：林</w:t>
      </w:r>
      <w:proofErr w:type="gramStart"/>
      <w:r w:rsidR="004A1F8E" w:rsidRPr="00DC0AAC">
        <w:rPr>
          <w:rFonts w:hAnsi="標楷體" w:hint="eastAsia"/>
          <w:color w:val="000000" w:themeColor="text1"/>
        </w:rPr>
        <w:t>Ｏ磊</w:t>
      </w:r>
      <w:proofErr w:type="gramEnd"/>
      <w:r w:rsidR="004A1F8E" w:rsidRPr="00DC0AAC">
        <w:rPr>
          <w:rFonts w:hAnsi="標楷體" w:hint="eastAsia"/>
          <w:color w:val="000000" w:themeColor="text1"/>
        </w:rPr>
        <w:t>先生違反水土保持法，處罰鍰6萬元整。查獲日期：106年8月9日；違規地點及土地標示：新北市三峽區</w:t>
      </w:r>
      <w:r w:rsidR="006A76C0" w:rsidRPr="00DC0AAC">
        <w:rPr>
          <w:rFonts w:hAnsi="標楷體" w:hint="eastAsia"/>
          <w:color w:val="000000" w:themeColor="text1"/>
        </w:rPr>
        <w:t>東眼段東麓小段14地號之土地；違規面積：約3,000平方公尺；土地權屬：私有；使用地類別：農牧用地。</w:t>
      </w:r>
      <w:r w:rsidR="007C4814" w:rsidRPr="00DC0AAC">
        <w:rPr>
          <w:rFonts w:hAnsi="標楷體" w:hint="eastAsia"/>
          <w:color w:val="000000" w:themeColor="text1"/>
        </w:rPr>
        <w:t>違反事實：未依水土保持法規定，先擬具水土保持計畫，送主管機關核定，即擅自開挖整地。處分理由及適用法令：違反水土保持法第12條第1項第4款，</w:t>
      </w:r>
      <w:proofErr w:type="gramStart"/>
      <w:r w:rsidR="008037B6" w:rsidRPr="00DC0AAC">
        <w:rPr>
          <w:rFonts w:hAnsi="標楷體" w:hint="eastAsia"/>
          <w:color w:val="000000" w:themeColor="text1"/>
        </w:rPr>
        <w:t>爰</w:t>
      </w:r>
      <w:proofErr w:type="gramEnd"/>
      <w:r w:rsidR="008037B6" w:rsidRPr="00DC0AAC">
        <w:rPr>
          <w:rFonts w:hAnsi="標楷體" w:hint="eastAsia"/>
          <w:color w:val="000000" w:themeColor="text1"/>
        </w:rPr>
        <w:t>依同法第33條第1項第2款規定處分。罰鍰繳納期限：於106年11月30日前，</w:t>
      </w:r>
      <w:proofErr w:type="gramStart"/>
      <w:r w:rsidR="008037B6" w:rsidRPr="00DC0AAC">
        <w:rPr>
          <w:rFonts w:hAnsi="標楷體" w:hint="eastAsia"/>
          <w:color w:val="000000" w:themeColor="text1"/>
        </w:rPr>
        <w:t>持所附</w:t>
      </w:r>
      <w:proofErr w:type="gramEnd"/>
      <w:r w:rsidR="008037B6" w:rsidRPr="00DC0AAC">
        <w:rPr>
          <w:rFonts w:hAnsi="標楷體" w:hint="eastAsia"/>
          <w:color w:val="000000" w:themeColor="text1"/>
        </w:rPr>
        <w:t>之繳款書至臺灣銀行本市各地分行繳納</w:t>
      </w:r>
      <w:r w:rsidRPr="00DC0AAC">
        <w:rPr>
          <w:rFonts w:hAnsi="標楷體" w:hint="eastAsia"/>
          <w:color w:val="000000" w:themeColor="text1"/>
        </w:rPr>
        <w:t>。</w:t>
      </w:r>
      <w:r w:rsidR="008037B6" w:rsidRPr="00DC0AAC">
        <w:rPr>
          <w:rFonts w:hAnsi="標楷體" w:hint="eastAsia"/>
          <w:color w:val="000000" w:themeColor="text1"/>
        </w:rPr>
        <w:t>本項罰鍰逾期不繳納者，將依行政執行法第11條規定</w:t>
      </w:r>
      <w:r w:rsidR="00640C53" w:rsidRPr="00DC0AAC">
        <w:rPr>
          <w:rFonts w:hAnsi="標楷體" w:hint="eastAsia"/>
          <w:color w:val="000000" w:themeColor="text1"/>
        </w:rPr>
        <w:t>，移送行政執行署強制執行。</w:t>
      </w:r>
      <w:r w:rsidRPr="00DC0AAC">
        <w:rPr>
          <w:rFonts w:ascii="新細明體" w:eastAsia="新細明體" w:hAnsi="新細明體" w:hint="eastAsia"/>
          <w:color w:val="000000" w:themeColor="text1"/>
        </w:rPr>
        <w:t>」</w:t>
      </w:r>
      <w:r w:rsidRPr="00DC0AAC">
        <w:rPr>
          <w:rFonts w:hAnsi="標楷體" w:hint="eastAsia"/>
          <w:color w:val="000000" w:themeColor="text1"/>
        </w:rPr>
        <w:t>、「</w:t>
      </w:r>
      <w:r w:rsidR="00A02FBF" w:rsidRPr="00DC0AAC">
        <w:rPr>
          <w:rFonts w:hAnsi="標楷體" w:hint="eastAsia"/>
          <w:color w:val="000000" w:themeColor="text1"/>
        </w:rPr>
        <w:t>違規開挖整地所造成之地表裸露，應依水土保持技術規範第61條第1項第1款規定於裸露地表實施植生覆蓋，其地被植生覆蓋率應達百分之</w:t>
      </w:r>
      <w:proofErr w:type="gramStart"/>
      <w:r w:rsidR="00A02FBF" w:rsidRPr="00DC0AAC">
        <w:rPr>
          <w:rFonts w:hAnsi="標楷體" w:hint="eastAsia"/>
          <w:color w:val="000000" w:themeColor="text1"/>
        </w:rPr>
        <w:t>80</w:t>
      </w:r>
      <w:proofErr w:type="gramEnd"/>
      <w:r w:rsidR="00A02FBF" w:rsidRPr="00DC0AAC">
        <w:rPr>
          <w:rFonts w:hAnsi="標楷體" w:hint="eastAsia"/>
          <w:color w:val="000000" w:themeColor="text1"/>
        </w:rPr>
        <w:t>以上。請先生於106年12月30日前完成前開之水土保持處理與維護，並檢送實施完成之照片報</w:t>
      </w:r>
      <w:proofErr w:type="gramStart"/>
      <w:r w:rsidR="00A02FBF" w:rsidRPr="00DC0AAC">
        <w:rPr>
          <w:rFonts w:hAnsi="標楷體" w:hint="eastAsia"/>
          <w:color w:val="000000" w:themeColor="text1"/>
        </w:rPr>
        <w:t>府憑辦</w:t>
      </w:r>
      <w:proofErr w:type="gramEnd"/>
      <w:r w:rsidR="00A02FBF" w:rsidRPr="00DC0AAC">
        <w:rPr>
          <w:rFonts w:hAnsi="標楷體" w:hint="eastAsia"/>
          <w:color w:val="000000" w:themeColor="text1"/>
        </w:rPr>
        <w:t>，屆滿未完成者，將再依同法第33條第1項第1款規定處分。</w:t>
      </w:r>
      <w:r w:rsidR="00C60166" w:rsidRPr="00DC0AAC">
        <w:rPr>
          <w:rFonts w:hAnsi="標楷體" w:hint="eastAsia"/>
          <w:color w:val="000000" w:themeColor="text1"/>
        </w:rPr>
        <w:t>」</w:t>
      </w:r>
      <w:r w:rsidRPr="00DC0AAC">
        <w:rPr>
          <w:rFonts w:hAnsi="標楷體" w:hint="eastAsia"/>
          <w:color w:val="000000" w:themeColor="text1"/>
        </w:rPr>
        <w:t>惟</w:t>
      </w:r>
      <w:r w:rsidR="00A02FBF" w:rsidRPr="00DC0AAC">
        <w:rPr>
          <w:rFonts w:hAnsi="標楷體" w:hint="eastAsia"/>
          <w:color w:val="000000" w:themeColor="text1"/>
        </w:rPr>
        <w:t>嗣後</w:t>
      </w:r>
      <w:r w:rsidR="00423C0F" w:rsidRPr="00DC0AAC">
        <w:rPr>
          <w:rFonts w:hAnsi="標楷體" w:hint="eastAsia"/>
          <w:color w:val="000000" w:themeColor="text1"/>
        </w:rPr>
        <w:t>新北市政府農業局卻</w:t>
      </w:r>
      <w:r w:rsidR="00A02FBF" w:rsidRPr="00DC0AAC">
        <w:rPr>
          <w:rFonts w:hAnsi="標楷體" w:hint="eastAsia"/>
          <w:color w:val="000000" w:themeColor="text1"/>
        </w:rPr>
        <w:t>輕忽</w:t>
      </w:r>
      <w:r w:rsidR="003D6013" w:rsidRPr="00DC0AAC">
        <w:rPr>
          <w:rFonts w:hAnsi="標楷體" w:hint="eastAsia"/>
          <w:color w:val="000000" w:themeColor="text1"/>
        </w:rPr>
        <w:t>行為人</w:t>
      </w:r>
      <w:r w:rsidR="00A02FBF" w:rsidRPr="00DC0AAC">
        <w:rPr>
          <w:rFonts w:hAnsi="標楷體" w:hint="eastAsia"/>
          <w:color w:val="000000" w:themeColor="text1"/>
        </w:rPr>
        <w:t>並未依</w:t>
      </w:r>
      <w:r w:rsidR="00423C0F" w:rsidRPr="00DC0AAC">
        <w:rPr>
          <w:rFonts w:hAnsi="標楷體" w:hint="eastAsia"/>
          <w:color w:val="000000" w:themeColor="text1"/>
        </w:rPr>
        <w:t>上開</w:t>
      </w:r>
      <w:r w:rsidR="00ED4C87" w:rsidRPr="00DC0AAC">
        <w:rPr>
          <w:rFonts w:hAnsi="標楷體" w:hint="eastAsia"/>
          <w:color w:val="000000" w:themeColor="text1"/>
        </w:rPr>
        <w:t>106年10月27日函示規定</w:t>
      </w:r>
      <w:r w:rsidR="00423C0F" w:rsidRPr="00DC0AAC">
        <w:rPr>
          <w:rFonts w:hAnsi="標楷體" w:hint="eastAsia"/>
          <w:color w:val="000000" w:themeColor="text1"/>
        </w:rPr>
        <w:t>期</w:t>
      </w:r>
      <w:r w:rsidR="00A02FBF" w:rsidRPr="00DC0AAC">
        <w:rPr>
          <w:rFonts w:hAnsi="標楷體" w:hint="eastAsia"/>
          <w:color w:val="000000" w:themeColor="text1"/>
        </w:rPr>
        <w:t>限繳納罰鍰及</w:t>
      </w:r>
      <w:r w:rsidR="00423C0F" w:rsidRPr="00DC0AAC">
        <w:rPr>
          <w:rFonts w:hAnsi="標楷體" w:hint="eastAsia"/>
          <w:color w:val="000000" w:themeColor="text1"/>
        </w:rPr>
        <w:t>完成水土保持處理與維護</w:t>
      </w:r>
      <w:r w:rsidR="00A02FBF" w:rsidRPr="00DC0AAC">
        <w:rPr>
          <w:rFonts w:hAnsi="標楷體" w:hint="eastAsia"/>
          <w:color w:val="000000" w:themeColor="text1"/>
        </w:rPr>
        <w:t>改正</w:t>
      </w:r>
      <w:r w:rsidR="00423C0F" w:rsidRPr="00DC0AAC">
        <w:rPr>
          <w:rFonts w:hAnsi="標楷體" w:hint="eastAsia"/>
          <w:color w:val="000000" w:themeColor="text1"/>
        </w:rPr>
        <w:t>作業</w:t>
      </w:r>
      <w:r w:rsidR="00A02FBF" w:rsidRPr="00DC0AAC">
        <w:rPr>
          <w:rFonts w:hAnsi="標楷體" w:hint="eastAsia"/>
          <w:color w:val="000000" w:themeColor="text1"/>
        </w:rPr>
        <w:t>，未依</w:t>
      </w:r>
      <w:r w:rsidR="00423C0F" w:rsidRPr="00DC0AAC">
        <w:rPr>
          <w:rFonts w:hAnsi="標楷體" w:hint="eastAsia"/>
          <w:color w:val="000000" w:themeColor="text1"/>
        </w:rPr>
        <w:t>前揭</w:t>
      </w:r>
      <w:r w:rsidR="00A02FBF" w:rsidRPr="00DC0AAC">
        <w:rPr>
          <w:rFonts w:hAnsi="標楷體" w:hint="eastAsia"/>
          <w:color w:val="000000" w:themeColor="text1"/>
        </w:rPr>
        <w:t>水土保持法規定</w:t>
      </w:r>
      <w:r w:rsidR="00423C0F" w:rsidRPr="00DC0AAC">
        <w:rPr>
          <w:rFonts w:hAnsi="標楷體" w:hint="eastAsia"/>
          <w:color w:val="000000" w:themeColor="text1"/>
        </w:rPr>
        <w:t>連續</w:t>
      </w:r>
      <w:r w:rsidR="00A02FBF" w:rsidRPr="00DC0AAC">
        <w:rPr>
          <w:rFonts w:hAnsi="標楷體" w:hint="eastAsia"/>
          <w:color w:val="000000" w:themeColor="text1"/>
        </w:rPr>
        <w:t>處以罰鍰，</w:t>
      </w:r>
      <w:r w:rsidR="00423C0F" w:rsidRPr="00DC0AAC">
        <w:rPr>
          <w:rFonts w:hAnsi="標楷體" w:hint="eastAsia"/>
          <w:color w:val="000000" w:themeColor="text1"/>
        </w:rPr>
        <w:t>該府</w:t>
      </w:r>
      <w:proofErr w:type="gramStart"/>
      <w:r w:rsidR="00A02FBF" w:rsidRPr="00DC0AAC">
        <w:rPr>
          <w:rFonts w:hAnsi="標楷體" w:hint="eastAsia"/>
          <w:color w:val="000000" w:themeColor="text1"/>
        </w:rPr>
        <w:t>迨</w:t>
      </w:r>
      <w:proofErr w:type="gramEnd"/>
      <w:r w:rsidR="00A02FBF" w:rsidRPr="00DC0AAC">
        <w:rPr>
          <w:rFonts w:hAnsi="標楷體" w:hint="eastAsia"/>
          <w:color w:val="000000" w:themeColor="text1"/>
        </w:rPr>
        <w:t>至107年3月16日始就</w:t>
      </w:r>
      <w:r w:rsidR="003D6013" w:rsidRPr="00DC0AAC">
        <w:rPr>
          <w:rFonts w:hAnsi="標楷體" w:hint="eastAsia"/>
          <w:color w:val="000000" w:themeColor="text1"/>
        </w:rPr>
        <w:t>行為人</w:t>
      </w:r>
      <w:r w:rsidR="00A02FBF" w:rsidRPr="00DC0AAC">
        <w:rPr>
          <w:rFonts w:hAnsi="標楷體" w:hint="eastAsia"/>
          <w:color w:val="000000" w:themeColor="text1"/>
        </w:rPr>
        <w:t>逾期未繳納罰鍰</w:t>
      </w:r>
      <w:r w:rsidRPr="00DC0AAC">
        <w:rPr>
          <w:rFonts w:hAnsi="標楷體" w:hint="eastAsia"/>
          <w:color w:val="000000" w:themeColor="text1"/>
        </w:rPr>
        <w:t>6</w:t>
      </w:r>
      <w:r w:rsidR="00423C0F" w:rsidRPr="00DC0AAC">
        <w:rPr>
          <w:rFonts w:hAnsi="標楷體" w:hint="eastAsia"/>
          <w:color w:val="000000" w:themeColor="text1"/>
        </w:rPr>
        <w:t>萬元部分</w:t>
      </w:r>
      <w:r w:rsidR="00E5142B" w:rsidRPr="00DC0AAC">
        <w:rPr>
          <w:rFonts w:hAnsi="標楷體" w:hint="eastAsia"/>
          <w:color w:val="000000" w:themeColor="text1"/>
        </w:rPr>
        <w:t>，</w:t>
      </w:r>
      <w:r w:rsidR="00A02FBF" w:rsidRPr="00DC0AAC">
        <w:rPr>
          <w:rFonts w:hAnsi="標楷體" w:hint="eastAsia"/>
          <w:color w:val="000000" w:themeColor="text1"/>
        </w:rPr>
        <w:t>移送法務部行政執行署強制執行，同年4月7日旋遭媒體</w:t>
      </w:r>
      <w:r w:rsidRPr="00DC0AAC">
        <w:rPr>
          <w:rFonts w:hAnsi="標楷體" w:hint="eastAsia"/>
          <w:color w:val="000000" w:themeColor="text1"/>
        </w:rPr>
        <w:t>披露</w:t>
      </w:r>
      <w:r w:rsidR="00ED4C87" w:rsidRPr="00DC0AAC">
        <w:rPr>
          <w:rFonts w:hAnsi="標楷體" w:hint="eastAsia"/>
          <w:color w:val="000000" w:themeColor="text1"/>
        </w:rPr>
        <w:t>本案</w:t>
      </w:r>
      <w:r w:rsidR="00A02FBF" w:rsidRPr="00DC0AAC">
        <w:rPr>
          <w:rFonts w:hAnsi="標楷體" w:hint="eastAsia"/>
          <w:color w:val="000000" w:themeColor="text1"/>
        </w:rPr>
        <w:t>山坡地</w:t>
      </w:r>
      <w:r w:rsidR="00ED4C87" w:rsidRPr="00DC0AAC">
        <w:rPr>
          <w:rFonts w:hAnsi="標楷體" w:hint="eastAsia"/>
          <w:color w:val="000000" w:themeColor="text1"/>
        </w:rPr>
        <w:t>範圍</w:t>
      </w:r>
      <w:r w:rsidR="00A02FBF" w:rsidRPr="00DC0AAC">
        <w:rPr>
          <w:rFonts w:hAnsi="標楷體" w:hint="eastAsia"/>
          <w:color w:val="000000" w:themeColor="text1"/>
        </w:rPr>
        <w:t>遭</w:t>
      </w:r>
      <w:r w:rsidRPr="00DC0AAC">
        <w:rPr>
          <w:rFonts w:hAnsi="標楷體" w:hint="eastAsia"/>
          <w:color w:val="000000" w:themeColor="text1"/>
        </w:rPr>
        <w:t>濫墾</w:t>
      </w:r>
      <w:proofErr w:type="gramStart"/>
      <w:r w:rsidR="00A02FBF" w:rsidRPr="00DC0AAC">
        <w:rPr>
          <w:rFonts w:hAnsi="標楷體" w:hint="eastAsia"/>
          <w:color w:val="000000" w:themeColor="text1"/>
        </w:rPr>
        <w:t>違章蓋</w:t>
      </w:r>
      <w:r w:rsidRPr="00DC0AAC">
        <w:rPr>
          <w:rFonts w:hAnsi="標楷體" w:hint="eastAsia"/>
          <w:color w:val="000000" w:themeColor="text1"/>
        </w:rPr>
        <w:t>宮</w:t>
      </w:r>
      <w:r w:rsidR="00A02FBF" w:rsidRPr="00DC0AAC">
        <w:rPr>
          <w:rFonts w:hAnsi="標楷體" w:hint="eastAsia"/>
          <w:color w:val="000000" w:themeColor="text1"/>
        </w:rPr>
        <w:t>廟</w:t>
      </w:r>
      <w:proofErr w:type="gramEnd"/>
      <w:r w:rsidRPr="00DC0AAC">
        <w:rPr>
          <w:rFonts w:hAnsi="標楷體" w:hint="eastAsia"/>
          <w:color w:val="000000" w:themeColor="text1"/>
        </w:rPr>
        <w:t>違規</w:t>
      </w:r>
      <w:r w:rsidR="00A02FBF" w:rsidRPr="00DC0AAC">
        <w:rPr>
          <w:rFonts w:hAnsi="標楷體" w:hint="eastAsia"/>
          <w:color w:val="000000" w:themeColor="text1"/>
        </w:rPr>
        <w:t>情事</w:t>
      </w:r>
      <w:r w:rsidR="00ED4C87" w:rsidRPr="00DC0AAC">
        <w:rPr>
          <w:rFonts w:hAnsi="標楷體" w:hint="eastAsia"/>
          <w:color w:val="000000" w:themeColor="text1"/>
        </w:rPr>
        <w:t>。</w:t>
      </w:r>
    </w:p>
    <w:p w:rsidR="00063C84" w:rsidRPr="00DC0AAC" w:rsidRDefault="00063C84" w:rsidP="00B87F99">
      <w:pPr>
        <w:pStyle w:val="3"/>
        <w:ind w:left="1360" w:hanging="680"/>
        <w:rPr>
          <w:rFonts w:hAnsi="標楷體"/>
          <w:color w:val="000000" w:themeColor="text1"/>
        </w:rPr>
      </w:pPr>
      <w:r w:rsidRPr="00DC0AAC">
        <w:rPr>
          <w:rFonts w:hAnsi="標楷體" w:hint="eastAsia"/>
          <w:color w:val="000000" w:themeColor="text1"/>
        </w:rPr>
        <w:t>針對「</w:t>
      </w:r>
      <w:r w:rsidR="00F5255F" w:rsidRPr="00DC0AAC">
        <w:rPr>
          <w:rFonts w:hAnsi="標楷體" w:hint="eastAsia"/>
          <w:color w:val="000000" w:themeColor="text1"/>
        </w:rPr>
        <w:t>貴府</w:t>
      </w:r>
      <w:r w:rsidR="00650FA4" w:rsidRPr="00DC0AAC">
        <w:rPr>
          <w:rFonts w:hAnsi="標楷體" w:hint="eastAsia"/>
          <w:color w:val="000000" w:themeColor="text1"/>
        </w:rPr>
        <w:t>106年10月27日處</w:t>
      </w:r>
      <w:r w:rsidR="00A047FE" w:rsidRPr="00DC0AAC">
        <w:rPr>
          <w:rFonts w:hAnsi="標楷體" w:hint="eastAsia"/>
          <w:color w:val="000000" w:themeColor="text1"/>
        </w:rPr>
        <w:t>分</w:t>
      </w:r>
      <w:r w:rsidR="003D6013" w:rsidRPr="00DC0AAC">
        <w:rPr>
          <w:rFonts w:hAnsi="標楷體" w:hint="eastAsia"/>
          <w:color w:val="000000" w:themeColor="text1"/>
        </w:rPr>
        <w:t>行為人</w:t>
      </w:r>
      <w:r w:rsidR="00A047FE" w:rsidRPr="00DC0AAC">
        <w:rPr>
          <w:rFonts w:hAnsi="標楷體" w:hint="eastAsia"/>
          <w:color w:val="000000" w:themeColor="text1"/>
        </w:rPr>
        <w:t>罰鍰</w:t>
      </w:r>
      <w:r w:rsidR="00650FA4" w:rsidRPr="00DC0AAC">
        <w:rPr>
          <w:rFonts w:hAnsi="標楷體" w:hint="eastAsia"/>
          <w:color w:val="000000" w:themeColor="text1"/>
        </w:rPr>
        <w:t>，並限106年11月30日前繳納罰鍰，為何</w:t>
      </w:r>
      <w:proofErr w:type="gramStart"/>
      <w:r w:rsidR="00650FA4" w:rsidRPr="00DC0AAC">
        <w:rPr>
          <w:rFonts w:hAnsi="標楷體" w:hint="eastAsia"/>
          <w:color w:val="000000" w:themeColor="text1"/>
        </w:rPr>
        <w:t>迄</w:t>
      </w:r>
      <w:proofErr w:type="gramEnd"/>
      <w:r w:rsidR="00650FA4" w:rsidRPr="00DC0AAC">
        <w:rPr>
          <w:rFonts w:hAnsi="標楷體" w:hint="eastAsia"/>
          <w:color w:val="000000" w:themeColor="text1"/>
        </w:rPr>
        <w:t>107年3月16日始移送強制執行？</w:t>
      </w:r>
      <w:r w:rsidRPr="00DC0AAC">
        <w:rPr>
          <w:rFonts w:hAnsi="標楷體" w:hint="eastAsia"/>
          <w:color w:val="000000" w:themeColor="text1"/>
        </w:rPr>
        <w:t>」部分，</w:t>
      </w:r>
      <w:r w:rsidR="006D141D" w:rsidRPr="00DC0AAC">
        <w:rPr>
          <w:rFonts w:hAnsi="標楷體" w:hint="eastAsia"/>
          <w:color w:val="000000" w:themeColor="text1"/>
        </w:rPr>
        <w:t>據新北市政府說</w:t>
      </w:r>
      <w:r w:rsidR="006D141D" w:rsidRPr="00DC0AAC">
        <w:rPr>
          <w:rFonts w:hAnsi="標楷體" w:hint="eastAsia"/>
          <w:color w:val="000000" w:themeColor="text1"/>
        </w:rPr>
        <w:lastRenderedPageBreak/>
        <w:t>明略</w:t>
      </w:r>
      <w:proofErr w:type="gramStart"/>
      <w:r w:rsidR="006D141D" w:rsidRPr="00DC0AAC">
        <w:rPr>
          <w:rFonts w:hAnsi="標楷體" w:hint="eastAsia"/>
          <w:color w:val="000000" w:themeColor="text1"/>
        </w:rPr>
        <w:t>以</w:t>
      </w:r>
      <w:proofErr w:type="gramEnd"/>
      <w:r w:rsidR="006D141D" w:rsidRPr="00DC0AAC">
        <w:rPr>
          <w:rFonts w:hAnsi="標楷體" w:hint="eastAsia"/>
          <w:color w:val="000000" w:themeColor="text1"/>
        </w:rPr>
        <w:t>：「</w:t>
      </w:r>
      <w:r w:rsidR="00650FA4" w:rsidRPr="00DC0AAC">
        <w:rPr>
          <w:rFonts w:hAnsi="標楷體" w:hint="eastAsia"/>
          <w:color w:val="000000" w:themeColor="text1"/>
        </w:rPr>
        <w:t>有關處分罰鍰屆期未繳納部分，查行政執行法並無規定屆期後何時移送強制執行。另依行政執行法之規定，</w:t>
      </w:r>
      <w:r w:rsidR="00650FA4" w:rsidRPr="00DC0AAC">
        <w:rPr>
          <w:rFonts w:hAnsi="標楷體"/>
          <w:color w:val="000000" w:themeColor="text1"/>
        </w:rPr>
        <w:t>五年內</w:t>
      </w:r>
      <w:r w:rsidR="00650FA4" w:rsidRPr="00DC0AAC">
        <w:rPr>
          <w:rFonts w:hAnsi="標楷體" w:hint="eastAsia"/>
          <w:color w:val="000000" w:themeColor="text1"/>
        </w:rPr>
        <w:t>未經主管機關移送強制執行</w:t>
      </w:r>
      <w:r w:rsidR="00650FA4" w:rsidRPr="00DC0AAC">
        <w:rPr>
          <w:rFonts w:hAnsi="標楷體"/>
          <w:color w:val="000000" w:themeColor="text1"/>
        </w:rPr>
        <w:t>者，不再執行</w:t>
      </w:r>
      <w:r w:rsidR="00650FA4" w:rsidRPr="00DC0AAC">
        <w:rPr>
          <w:rFonts w:hAnsi="標楷體" w:hint="eastAsia"/>
          <w:color w:val="000000" w:themeColor="text1"/>
        </w:rPr>
        <w:t>，五年期間屆滿前已開始執行者，仍得繼續執行，自五年期間屆滿之日起已逾五年尚未執行終結者，不得再執行；逾期不履行，經主管機關移送者，由行政執行</w:t>
      </w:r>
      <w:r w:rsidR="0049103F" w:rsidRPr="00DC0AAC">
        <w:rPr>
          <w:rFonts w:hAnsi="標楷體" w:hint="eastAsia"/>
          <w:color w:val="000000" w:themeColor="text1"/>
        </w:rPr>
        <w:t>署</w:t>
      </w:r>
      <w:r w:rsidR="00650FA4" w:rsidRPr="00DC0AAC">
        <w:rPr>
          <w:rFonts w:hAnsi="標楷體" w:hint="eastAsia"/>
          <w:color w:val="000000" w:themeColor="text1"/>
        </w:rPr>
        <w:t>就受處分人之財產執行之。且移送強制執行</w:t>
      </w:r>
      <w:proofErr w:type="gramStart"/>
      <w:r w:rsidR="00650FA4" w:rsidRPr="00DC0AAC">
        <w:rPr>
          <w:rFonts w:hAnsi="標楷體" w:hint="eastAsia"/>
          <w:color w:val="000000" w:themeColor="text1"/>
        </w:rPr>
        <w:t>需查調受</w:t>
      </w:r>
      <w:proofErr w:type="gramEnd"/>
      <w:r w:rsidR="00650FA4" w:rsidRPr="00DC0AAC">
        <w:rPr>
          <w:rFonts w:hAnsi="標楷體" w:hint="eastAsia"/>
          <w:color w:val="000000" w:themeColor="text1"/>
        </w:rPr>
        <w:t>處分人財產狀況以及確認罰鍰是否繳納尚需作業時間，故本府在</w:t>
      </w:r>
      <w:proofErr w:type="gramStart"/>
      <w:r w:rsidR="00650FA4" w:rsidRPr="00DC0AAC">
        <w:rPr>
          <w:rFonts w:hAnsi="標楷體" w:hint="eastAsia"/>
          <w:color w:val="000000" w:themeColor="text1"/>
        </w:rPr>
        <w:t>查調受處分</w:t>
      </w:r>
      <w:proofErr w:type="gramEnd"/>
      <w:r w:rsidR="00650FA4" w:rsidRPr="00DC0AAC">
        <w:rPr>
          <w:rFonts w:hAnsi="標楷體" w:hint="eastAsia"/>
          <w:color w:val="000000" w:themeColor="text1"/>
        </w:rPr>
        <w:t>人之財產及確認未繳納罰鍰後，於107年3月16日移送強制執行。本府現行無訂定相關移送強制執行之規定，未來此類違反水土保持法案將於</w:t>
      </w:r>
      <w:proofErr w:type="gramStart"/>
      <w:r w:rsidR="00650FA4" w:rsidRPr="00DC0AAC">
        <w:rPr>
          <w:rFonts w:hAnsi="標楷體" w:hint="eastAsia"/>
          <w:color w:val="000000" w:themeColor="text1"/>
        </w:rPr>
        <w:t>每季統整當季需強制</w:t>
      </w:r>
      <w:proofErr w:type="gramEnd"/>
      <w:r w:rsidR="00650FA4" w:rsidRPr="00DC0AAC">
        <w:rPr>
          <w:rFonts w:hAnsi="標楷體" w:hint="eastAsia"/>
          <w:color w:val="000000" w:themeColor="text1"/>
        </w:rPr>
        <w:t>執行之案件，統一移送法務部行政執行署強制執行並由專人列管。</w:t>
      </w:r>
      <w:r w:rsidR="006D141D" w:rsidRPr="00DC0AAC">
        <w:rPr>
          <w:rFonts w:hAnsi="標楷體" w:hint="eastAsia"/>
          <w:color w:val="000000" w:themeColor="text1"/>
        </w:rPr>
        <w:t>」由上益證，新北市政府於106年10月27日罰鍰公文雖訂</w:t>
      </w:r>
      <w:r w:rsidR="00E5142B" w:rsidRPr="00DC0AAC">
        <w:rPr>
          <w:rFonts w:hAnsi="標楷體" w:hint="eastAsia"/>
          <w:color w:val="000000" w:themeColor="text1"/>
        </w:rPr>
        <w:t>有</w:t>
      </w:r>
      <w:r w:rsidR="006D141D" w:rsidRPr="00DC0AAC">
        <w:rPr>
          <w:rFonts w:hAnsi="標楷體" w:hint="eastAsia"/>
          <w:color w:val="000000" w:themeColor="text1"/>
        </w:rPr>
        <w:t>繳納期限</w:t>
      </w:r>
      <w:r w:rsidR="0034008D" w:rsidRPr="00DC0AAC">
        <w:rPr>
          <w:rFonts w:hAnsi="標楷體" w:hint="eastAsia"/>
          <w:color w:val="000000" w:themeColor="text1"/>
        </w:rPr>
        <w:t>106年11月30日，</w:t>
      </w:r>
      <w:r w:rsidR="00650FA4" w:rsidRPr="00DC0AAC">
        <w:rPr>
          <w:rFonts w:hAnsi="標楷體" w:hint="eastAsia"/>
          <w:color w:val="000000" w:themeColor="text1"/>
        </w:rPr>
        <w:t>然</w:t>
      </w:r>
      <w:r w:rsidR="00A047FE" w:rsidRPr="00DC0AAC">
        <w:rPr>
          <w:rFonts w:hAnsi="標楷體" w:hint="eastAsia"/>
          <w:color w:val="000000" w:themeColor="text1"/>
        </w:rPr>
        <w:t>對行為</w:t>
      </w:r>
      <w:r w:rsidR="00222347" w:rsidRPr="00DC0AAC">
        <w:rPr>
          <w:rFonts w:hAnsi="標楷體" w:hint="eastAsia"/>
          <w:color w:val="000000" w:themeColor="text1"/>
        </w:rPr>
        <w:t>人逾期未繳納罰鍰</w:t>
      </w:r>
      <w:r w:rsidR="00A047FE" w:rsidRPr="00DC0AAC">
        <w:rPr>
          <w:rFonts w:hAnsi="標楷體" w:hint="eastAsia"/>
          <w:color w:val="000000" w:themeColor="text1"/>
        </w:rPr>
        <w:t>一節</w:t>
      </w:r>
      <w:r w:rsidR="00222347" w:rsidRPr="00DC0AAC">
        <w:rPr>
          <w:rFonts w:hAnsi="標楷體" w:hint="eastAsia"/>
          <w:color w:val="000000" w:themeColor="text1"/>
        </w:rPr>
        <w:t>，該府</w:t>
      </w:r>
      <w:r w:rsidR="0034008D" w:rsidRPr="00DC0AAC">
        <w:rPr>
          <w:rFonts w:hAnsi="標楷體" w:hint="eastAsia"/>
          <w:color w:val="000000" w:themeColor="text1"/>
        </w:rPr>
        <w:t>卻以「</w:t>
      </w:r>
      <w:r w:rsidR="00CA207B" w:rsidRPr="00DC0AAC">
        <w:rPr>
          <w:rFonts w:hAnsi="標楷體" w:hint="eastAsia"/>
          <w:color w:val="000000" w:themeColor="text1"/>
        </w:rPr>
        <w:t>行政執行法並無規定屆期後何時移送強制執行、本府現行無訂定相關移送強制執行之規定</w:t>
      </w:r>
      <w:r w:rsidR="0034008D" w:rsidRPr="00DC0AAC">
        <w:rPr>
          <w:rFonts w:hAnsi="標楷體" w:hint="eastAsia"/>
          <w:color w:val="000000" w:themeColor="text1"/>
        </w:rPr>
        <w:t>」為由，延宕</w:t>
      </w:r>
      <w:r w:rsidR="00626F0B" w:rsidRPr="00DC0AAC">
        <w:rPr>
          <w:rFonts w:hAnsi="標楷體" w:hint="eastAsia"/>
          <w:color w:val="000000" w:themeColor="text1"/>
        </w:rPr>
        <w:t>至107年3月16日</w:t>
      </w:r>
      <w:r w:rsidR="00C444D5" w:rsidRPr="00DC0AAC">
        <w:rPr>
          <w:rFonts w:hAnsi="標楷體" w:hint="eastAsia"/>
          <w:color w:val="000000" w:themeColor="text1"/>
        </w:rPr>
        <w:t>（延宕3.5個月）</w:t>
      </w:r>
      <w:r w:rsidR="00626F0B" w:rsidRPr="00DC0AAC">
        <w:rPr>
          <w:rFonts w:hAnsi="標楷體" w:hint="eastAsia"/>
          <w:color w:val="000000" w:themeColor="text1"/>
        </w:rPr>
        <w:t>始</w:t>
      </w:r>
      <w:r w:rsidR="0034008D" w:rsidRPr="00DC0AAC">
        <w:rPr>
          <w:rFonts w:hAnsi="標楷體" w:hint="eastAsia"/>
          <w:color w:val="000000" w:themeColor="text1"/>
        </w:rPr>
        <w:t>移送行政執行署強制執行，</w:t>
      </w:r>
      <w:r w:rsidR="00222347" w:rsidRPr="00DC0AAC">
        <w:rPr>
          <w:rFonts w:hAnsi="標楷體" w:hint="eastAsia"/>
          <w:color w:val="000000" w:themeColor="text1"/>
        </w:rPr>
        <w:t>錯失嚇阻效力，</w:t>
      </w:r>
      <w:r w:rsidR="00A047FE" w:rsidRPr="00DC0AAC">
        <w:rPr>
          <w:rFonts w:hAnsi="標楷體" w:hint="eastAsia"/>
          <w:color w:val="000000" w:themeColor="text1"/>
        </w:rPr>
        <w:t>容任行為人變本加厲，</w:t>
      </w:r>
      <w:r w:rsidR="0034008D" w:rsidRPr="00DC0AAC">
        <w:rPr>
          <w:rFonts w:hAnsi="標楷體" w:hint="eastAsia"/>
          <w:color w:val="000000" w:themeColor="text1"/>
        </w:rPr>
        <w:t>顯有未當。</w:t>
      </w:r>
    </w:p>
    <w:p w:rsidR="0024475F" w:rsidRPr="00DC0AAC" w:rsidRDefault="0024475F" w:rsidP="00B87F99">
      <w:pPr>
        <w:pStyle w:val="3"/>
        <w:ind w:left="1360" w:hanging="680"/>
        <w:rPr>
          <w:color w:val="000000" w:themeColor="text1"/>
        </w:rPr>
      </w:pPr>
      <w:r w:rsidRPr="00DC0AAC">
        <w:rPr>
          <w:rFonts w:hint="eastAsia"/>
          <w:color w:val="000000" w:themeColor="text1"/>
        </w:rPr>
        <w:t>按</w:t>
      </w:r>
      <w:r w:rsidRPr="00DC0AAC">
        <w:rPr>
          <w:rFonts w:hAnsi="標楷體" w:hint="eastAsia"/>
          <w:color w:val="000000" w:themeColor="text1"/>
        </w:rPr>
        <w:t>「</w:t>
      </w:r>
      <w:r w:rsidR="00524124" w:rsidRPr="00DC0AAC">
        <w:rPr>
          <w:rFonts w:hAnsi="標楷體" w:hint="eastAsia"/>
          <w:color w:val="000000" w:themeColor="text1"/>
        </w:rPr>
        <w:t>行政執行</w:t>
      </w:r>
      <w:r w:rsidRPr="00DC0AAC">
        <w:rPr>
          <w:rFonts w:hAnsi="標楷體" w:hint="eastAsia"/>
          <w:color w:val="000000" w:themeColor="text1"/>
        </w:rPr>
        <w:t>法</w:t>
      </w:r>
      <w:r w:rsidRPr="00DC0AAC">
        <w:rPr>
          <w:rFonts w:ascii="新細明體" w:eastAsia="新細明體" w:hAnsi="新細明體" w:hint="eastAsia"/>
          <w:color w:val="000000" w:themeColor="text1"/>
        </w:rPr>
        <w:t>」</w:t>
      </w:r>
      <w:r w:rsidRPr="00DC0AAC">
        <w:rPr>
          <w:rFonts w:hAnsi="標楷體" w:hint="eastAsia"/>
          <w:color w:val="000000" w:themeColor="text1"/>
        </w:rPr>
        <w:t>第27條規定：「</w:t>
      </w:r>
      <w:r w:rsidR="00D0548F" w:rsidRPr="00DC0AAC">
        <w:rPr>
          <w:rFonts w:hAnsi="標楷體" w:hint="eastAsia"/>
          <w:color w:val="000000" w:themeColor="text1"/>
        </w:rPr>
        <w:t>依法令或本於法令之行政處分，負有行為或</w:t>
      </w:r>
      <w:proofErr w:type="gramStart"/>
      <w:r w:rsidR="00D0548F" w:rsidRPr="00DC0AAC">
        <w:rPr>
          <w:rFonts w:hAnsi="標楷體" w:hint="eastAsia"/>
          <w:color w:val="000000" w:themeColor="text1"/>
        </w:rPr>
        <w:t>不</w:t>
      </w:r>
      <w:proofErr w:type="gramEnd"/>
      <w:r w:rsidR="00D0548F" w:rsidRPr="00DC0AAC">
        <w:rPr>
          <w:rFonts w:hAnsi="標楷體" w:hint="eastAsia"/>
          <w:color w:val="000000" w:themeColor="text1"/>
        </w:rPr>
        <w:t>行為義務，經於處分書或另以書面限定相當期間履行，逾期仍不履行者，由執行機關依間接強制或直接強制方法執行之。</w:t>
      </w:r>
      <w:r w:rsidR="00D0548F" w:rsidRPr="00DC0AAC">
        <w:rPr>
          <w:rFonts w:hAnsi="標楷體"/>
          <w:color w:val="000000" w:themeColor="text1"/>
        </w:rPr>
        <w:t>…</w:t>
      </w:r>
      <w:proofErr w:type="gramStart"/>
      <w:r w:rsidR="00D0548F" w:rsidRPr="00DC0AAC">
        <w:rPr>
          <w:rFonts w:hAnsi="標楷體"/>
          <w:color w:val="000000" w:themeColor="text1"/>
        </w:rPr>
        <w:t>…</w:t>
      </w:r>
      <w:proofErr w:type="gramEnd"/>
      <w:r w:rsidRPr="00DC0AAC">
        <w:rPr>
          <w:rFonts w:hAnsi="標楷體" w:hint="eastAsia"/>
          <w:color w:val="000000" w:themeColor="text1"/>
        </w:rPr>
        <w:t>」同法第28條規定：「</w:t>
      </w:r>
      <w:r w:rsidR="00D0548F" w:rsidRPr="00DC0AAC">
        <w:rPr>
          <w:rFonts w:hAnsi="標楷體" w:hint="eastAsia"/>
          <w:color w:val="000000" w:themeColor="text1"/>
        </w:rPr>
        <w:t>前條所稱之間接強制方法如下：一、代履行。二、</w:t>
      </w:r>
      <w:proofErr w:type="gramStart"/>
      <w:r w:rsidR="00D0548F" w:rsidRPr="00DC0AAC">
        <w:rPr>
          <w:rFonts w:hAnsi="標楷體" w:hint="eastAsia"/>
          <w:color w:val="000000" w:themeColor="text1"/>
        </w:rPr>
        <w:t>怠</w:t>
      </w:r>
      <w:proofErr w:type="gramEnd"/>
      <w:r w:rsidR="00D0548F" w:rsidRPr="00DC0AAC">
        <w:rPr>
          <w:rFonts w:hAnsi="標楷體" w:hint="eastAsia"/>
          <w:color w:val="000000" w:themeColor="text1"/>
        </w:rPr>
        <w:t>金。</w:t>
      </w:r>
      <w:r w:rsidR="00D0548F" w:rsidRPr="00DC0AAC">
        <w:rPr>
          <w:rFonts w:hAnsi="標楷體"/>
          <w:color w:val="000000" w:themeColor="text1"/>
        </w:rPr>
        <w:t>…</w:t>
      </w:r>
      <w:proofErr w:type="gramStart"/>
      <w:r w:rsidR="00D0548F" w:rsidRPr="00DC0AAC">
        <w:rPr>
          <w:rFonts w:hAnsi="標楷體"/>
          <w:color w:val="000000" w:themeColor="text1"/>
        </w:rPr>
        <w:t>…</w:t>
      </w:r>
      <w:proofErr w:type="gramEnd"/>
      <w:r w:rsidRPr="00DC0AAC">
        <w:rPr>
          <w:rFonts w:hAnsi="標楷體" w:hint="eastAsia"/>
          <w:color w:val="000000" w:themeColor="text1"/>
        </w:rPr>
        <w:t>」針對</w:t>
      </w:r>
      <w:r w:rsidRPr="00DC0AAC">
        <w:rPr>
          <w:rFonts w:hint="eastAsia"/>
          <w:color w:val="000000" w:themeColor="text1"/>
        </w:rPr>
        <w:t>新北市政府建議</w:t>
      </w:r>
      <w:r w:rsidRPr="00DC0AAC">
        <w:rPr>
          <w:rFonts w:hAnsi="標楷體" w:hint="eastAsia"/>
          <w:color w:val="000000" w:themeColor="text1"/>
        </w:rPr>
        <w:t>「森林法</w:t>
      </w:r>
      <w:r w:rsidRPr="00DC0AAC">
        <w:rPr>
          <w:rFonts w:hint="eastAsia"/>
          <w:color w:val="000000" w:themeColor="text1"/>
        </w:rPr>
        <w:t>」</w:t>
      </w:r>
      <w:r w:rsidR="00C24C78" w:rsidRPr="00DC0AAC">
        <w:rPr>
          <w:rFonts w:hint="eastAsia"/>
          <w:color w:val="000000" w:themeColor="text1"/>
        </w:rPr>
        <w:t>修法</w:t>
      </w:r>
      <w:r w:rsidR="00F85B1A" w:rsidRPr="00DC0AAC">
        <w:rPr>
          <w:rFonts w:hAnsi="標楷體" w:hint="eastAsia"/>
          <w:color w:val="000000" w:themeColor="text1"/>
        </w:rPr>
        <w:t>，</w:t>
      </w:r>
      <w:r w:rsidRPr="00DC0AAC">
        <w:rPr>
          <w:rFonts w:hint="eastAsia"/>
          <w:color w:val="000000" w:themeColor="text1"/>
        </w:rPr>
        <w:t>增加</w:t>
      </w:r>
      <w:r w:rsidR="00F85B1A" w:rsidRPr="00DC0AAC">
        <w:rPr>
          <w:rFonts w:hAnsi="標楷體" w:hint="eastAsia"/>
          <w:color w:val="000000" w:themeColor="text1"/>
        </w:rPr>
        <w:t>「</w:t>
      </w:r>
      <w:r w:rsidRPr="00DC0AAC">
        <w:rPr>
          <w:rFonts w:hint="eastAsia"/>
          <w:color w:val="000000" w:themeColor="text1"/>
        </w:rPr>
        <w:t>代為履行</w:t>
      </w:r>
      <w:r w:rsidR="00F85B1A" w:rsidRPr="00DC0AAC">
        <w:rPr>
          <w:rFonts w:ascii="新細明體" w:eastAsia="新細明體" w:hAnsi="新細明體" w:hint="eastAsia"/>
          <w:color w:val="000000" w:themeColor="text1"/>
        </w:rPr>
        <w:t>」</w:t>
      </w:r>
      <w:r w:rsidRPr="00DC0AAC">
        <w:rPr>
          <w:rFonts w:hint="eastAsia"/>
          <w:color w:val="000000" w:themeColor="text1"/>
        </w:rPr>
        <w:t>之規定，本院予以尊重</w:t>
      </w:r>
      <w:r w:rsidRPr="00DC0AAC">
        <w:rPr>
          <w:rFonts w:hAnsi="標楷體" w:hint="eastAsia"/>
          <w:color w:val="000000" w:themeColor="text1"/>
        </w:rPr>
        <w:t>，</w:t>
      </w:r>
      <w:r w:rsidRPr="00DC0AAC">
        <w:rPr>
          <w:rFonts w:hint="eastAsia"/>
          <w:color w:val="000000" w:themeColor="text1"/>
        </w:rPr>
        <w:t>惟在修法尚未完成前</w:t>
      </w:r>
      <w:r w:rsidRPr="00DC0AAC">
        <w:rPr>
          <w:rFonts w:hAnsi="標楷體" w:hint="eastAsia"/>
          <w:color w:val="000000" w:themeColor="text1"/>
        </w:rPr>
        <w:t>，建請</w:t>
      </w:r>
      <w:r w:rsidR="00AA1D80" w:rsidRPr="00DC0AAC">
        <w:rPr>
          <w:rFonts w:hAnsi="標楷體" w:hint="eastAsia"/>
          <w:color w:val="000000" w:themeColor="text1"/>
        </w:rPr>
        <w:t>該府</w:t>
      </w:r>
      <w:proofErr w:type="gramStart"/>
      <w:r w:rsidRPr="00DC0AAC">
        <w:rPr>
          <w:rFonts w:hAnsi="標楷體" w:hint="eastAsia"/>
          <w:color w:val="000000" w:themeColor="text1"/>
        </w:rPr>
        <w:t>研</w:t>
      </w:r>
      <w:proofErr w:type="gramEnd"/>
      <w:r w:rsidRPr="00DC0AAC">
        <w:rPr>
          <w:rFonts w:hAnsi="標楷體" w:hint="eastAsia"/>
          <w:color w:val="000000" w:themeColor="text1"/>
        </w:rPr>
        <w:t>議是否直接引用行政執行法上開規定處理</w:t>
      </w:r>
      <w:r w:rsidR="00AA1D80" w:rsidRPr="00DC0AAC">
        <w:rPr>
          <w:rFonts w:hAnsi="標楷體" w:hint="eastAsia"/>
          <w:color w:val="000000" w:themeColor="text1"/>
        </w:rPr>
        <w:t>本</w:t>
      </w:r>
      <w:r w:rsidR="00AA1D80" w:rsidRPr="00DC0AAC">
        <w:rPr>
          <w:rFonts w:hAnsi="標楷體" w:hint="eastAsia"/>
          <w:color w:val="000000" w:themeColor="text1"/>
        </w:rPr>
        <w:lastRenderedPageBreak/>
        <w:t>案遭濫墾山坡地之復原工作</w:t>
      </w:r>
      <w:r w:rsidRPr="00DC0AAC">
        <w:rPr>
          <w:rFonts w:hAnsi="標楷體" w:hint="eastAsia"/>
          <w:color w:val="000000" w:themeColor="text1"/>
        </w:rPr>
        <w:t>。</w:t>
      </w:r>
    </w:p>
    <w:p w:rsidR="004C01B5" w:rsidRPr="00A047FE" w:rsidRDefault="00A11CE1" w:rsidP="00B87F99">
      <w:pPr>
        <w:pStyle w:val="3"/>
        <w:ind w:left="1360" w:hanging="680"/>
      </w:pPr>
      <w:r w:rsidRPr="00DC0AAC">
        <w:rPr>
          <w:rFonts w:hint="eastAsia"/>
          <w:color w:val="000000" w:themeColor="text1"/>
        </w:rPr>
        <w:t>綜上</w:t>
      </w:r>
      <w:r w:rsidRPr="00DC0AAC">
        <w:rPr>
          <w:rFonts w:hAnsi="標楷體" w:hint="eastAsia"/>
          <w:color w:val="000000" w:themeColor="text1"/>
        </w:rPr>
        <w:t>，</w:t>
      </w:r>
      <w:r w:rsidR="00A047FE" w:rsidRPr="00DC0AAC">
        <w:rPr>
          <w:rFonts w:hAnsi="標楷體" w:hint="eastAsia"/>
          <w:color w:val="000000" w:themeColor="text1"/>
        </w:rPr>
        <w:t>新北市政府於本案山坡地違法濫墾處理過程，輕忽行為人並未依限繳納罰鍰及實施改正，未依水土保持法規定處以連續罰鍰</w:t>
      </w:r>
      <w:r w:rsidR="00FF18B8" w:rsidRPr="00DC0AAC">
        <w:rPr>
          <w:rFonts w:hAnsi="標楷體" w:hint="eastAsia"/>
          <w:color w:val="000000" w:themeColor="text1"/>
        </w:rPr>
        <w:t>，</w:t>
      </w:r>
      <w:r w:rsidR="008422AA" w:rsidRPr="00DC0AAC">
        <w:rPr>
          <w:rFonts w:hAnsi="標楷體" w:hint="eastAsia"/>
          <w:color w:val="000000" w:themeColor="text1"/>
        </w:rPr>
        <w:t>復</w:t>
      </w:r>
      <w:r w:rsidR="00A047FE" w:rsidRPr="00DC0AAC">
        <w:rPr>
          <w:rFonts w:hAnsi="標楷體" w:hint="eastAsia"/>
          <w:color w:val="000000" w:themeColor="text1"/>
        </w:rPr>
        <w:t>就</w:t>
      </w:r>
      <w:r w:rsidR="008422AA" w:rsidRPr="00DC0AAC">
        <w:rPr>
          <w:rFonts w:hAnsi="標楷體" w:hint="eastAsia"/>
          <w:color w:val="000000" w:themeColor="text1"/>
        </w:rPr>
        <w:t>行為人</w:t>
      </w:r>
      <w:r w:rsidR="00A047FE" w:rsidRPr="00DC0AAC">
        <w:rPr>
          <w:rFonts w:hAnsi="標楷體" w:hint="eastAsia"/>
          <w:color w:val="000000" w:themeColor="text1"/>
        </w:rPr>
        <w:t>逾期未繳納罰鍰</w:t>
      </w:r>
      <w:r w:rsidR="008422AA" w:rsidRPr="00DC0AAC">
        <w:rPr>
          <w:rFonts w:hAnsi="標楷體" w:hint="eastAsia"/>
          <w:color w:val="000000" w:themeColor="text1"/>
        </w:rPr>
        <w:t>情事，延宕數月始</w:t>
      </w:r>
      <w:r w:rsidR="00A047FE" w:rsidRPr="00DC0AAC">
        <w:rPr>
          <w:rFonts w:hAnsi="標楷體" w:hint="eastAsia"/>
          <w:color w:val="000000" w:themeColor="text1"/>
        </w:rPr>
        <w:t>移送法務部行政執行署強制執行，</w:t>
      </w:r>
      <w:r w:rsidR="008422AA" w:rsidRPr="00DC0AAC">
        <w:rPr>
          <w:rFonts w:hAnsi="標楷體" w:hint="eastAsia"/>
          <w:color w:val="000000" w:themeColor="text1"/>
        </w:rPr>
        <w:t>無法有效嚇阻違規情勢擴大</w:t>
      </w:r>
      <w:r w:rsidR="00A047FE" w:rsidRPr="00DC0AAC">
        <w:rPr>
          <w:rFonts w:hAnsi="標楷體" w:hint="eastAsia"/>
          <w:color w:val="000000" w:themeColor="text1"/>
        </w:rPr>
        <w:t>，難辭疏失之</w:t>
      </w:r>
      <w:proofErr w:type="gramStart"/>
      <w:r w:rsidR="00A047FE" w:rsidRPr="00DC0AAC">
        <w:rPr>
          <w:rFonts w:hAnsi="標楷體" w:hint="eastAsia"/>
          <w:color w:val="000000" w:themeColor="text1"/>
        </w:rPr>
        <w:t>咎</w:t>
      </w:r>
      <w:proofErr w:type="gramEnd"/>
      <w:r w:rsidR="009E3070" w:rsidRPr="00DC0AAC">
        <w:rPr>
          <w:rFonts w:hAnsi="標楷體" w:hint="eastAsia"/>
          <w:color w:val="000000" w:themeColor="text1"/>
        </w:rPr>
        <w:t>；針對該府建議「森林法」修法增加「代為履行」之規定，本院予以尊重，惟在修法尚未完成前，建請</w:t>
      </w:r>
      <w:proofErr w:type="gramStart"/>
      <w:r w:rsidR="009E3070" w:rsidRPr="00DC0AAC">
        <w:rPr>
          <w:rFonts w:hAnsi="標楷體" w:hint="eastAsia"/>
          <w:color w:val="000000" w:themeColor="text1"/>
        </w:rPr>
        <w:t>研</w:t>
      </w:r>
      <w:proofErr w:type="gramEnd"/>
      <w:r w:rsidR="009E3070" w:rsidRPr="00DC0AAC">
        <w:rPr>
          <w:rFonts w:hAnsi="標楷體" w:hint="eastAsia"/>
          <w:color w:val="000000" w:themeColor="text1"/>
        </w:rPr>
        <w:t>議是否直接引用「行政執行法」規定處理本案遭濫墾山坡地之復原工作</w:t>
      </w:r>
      <w:r w:rsidR="00A047FE" w:rsidRPr="00DC0AAC">
        <w:rPr>
          <w:rFonts w:hAnsi="標楷體" w:hint="eastAsia"/>
          <w:color w:val="000000" w:themeColor="text1"/>
        </w:rPr>
        <w:t>。</w:t>
      </w:r>
    </w:p>
    <w:p w:rsidR="004C01B5" w:rsidRDefault="00071CE6" w:rsidP="00897DDC">
      <w:pPr>
        <w:pStyle w:val="2"/>
        <w:ind w:leftChars="101" w:left="1024" w:hanging="680"/>
        <w:rPr>
          <w:b/>
        </w:rPr>
      </w:pPr>
      <w:r>
        <w:rPr>
          <w:rFonts w:hint="eastAsia"/>
          <w:b/>
        </w:rPr>
        <w:t>本案</w:t>
      </w:r>
      <w:r w:rsidR="003D6013" w:rsidRPr="00FB7834">
        <w:rPr>
          <w:rFonts w:hint="eastAsia"/>
          <w:b/>
        </w:rPr>
        <w:t>行為人</w:t>
      </w:r>
      <w:r>
        <w:rPr>
          <w:rFonts w:hint="eastAsia"/>
          <w:b/>
        </w:rPr>
        <w:t>除於私有地違規濫墾外</w:t>
      </w:r>
      <w:r>
        <w:rPr>
          <w:rFonts w:hAnsi="標楷體" w:hint="eastAsia"/>
          <w:b/>
        </w:rPr>
        <w:t>，並有越界</w:t>
      </w:r>
      <w:r w:rsidR="00C16723">
        <w:rPr>
          <w:rFonts w:hAnsi="標楷體" w:hint="eastAsia"/>
          <w:b/>
        </w:rPr>
        <w:t>占用</w:t>
      </w:r>
      <w:r>
        <w:rPr>
          <w:rFonts w:hAnsi="標楷體" w:hint="eastAsia"/>
          <w:b/>
        </w:rPr>
        <w:t>國有地開挖整地及開路不法行為</w:t>
      </w:r>
      <w:r w:rsidR="00DC06D5">
        <w:rPr>
          <w:rFonts w:hAnsi="標楷體" w:hint="eastAsia"/>
          <w:b/>
        </w:rPr>
        <w:t>，</w:t>
      </w:r>
      <w:r w:rsidR="004A04F1">
        <w:rPr>
          <w:rFonts w:hAnsi="標楷體" w:hint="eastAsia"/>
          <w:b/>
        </w:rPr>
        <w:t>其中林務局</w:t>
      </w:r>
      <w:r w:rsidR="00CB264A">
        <w:rPr>
          <w:rFonts w:hAnsi="標楷體" w:hint="eastAsia"/>
          <w:b/>
        </w:rPr>
        <w:t>所經管國有林地遭占用部分，</w:t>
      </w:r>
      <w:proofErr w:type="gramStart"/>
      <w:r w:rsidR="005E1552">
        <w:rPr>
          <w:rFonts w:hAnsi="標楷體" w:hint="eastAsia"/>
          <w:b/>
        </w:rPr>
        <w:t>該局</w:t>
      </w:r>
      <w:r w:rsidR="00CB264A">
        <w:rPr>
          <w:rFonts w:hAnsi="標楷體" w:hint="eastAsia"/>
          <w:b/>
        </w:rPr>
        <w:t>業於</w:t>
      </w:r>
      <w:proofErr w:type="gramEnd"/>
      <w:r w:rsidR="00CB264A" w:rsidRPr="00CB264A">
        <w:rPr>
          <w:rFonts w:hAnsi="標楷體" w:hint="eastAsia"/>
          <w:b/>
        </w:rPr>
        <w:t>106年9月22日</w:t>
      </w:r>
      <w:r w:rsidR="00CB264A">
        <w:rPr>
          <w:rFonts w:hAnsi="標楷體" w:hint="eastAsia"/>
          <w:b/>
        </w:rPr>
        <w:t>函送</w:t>
      </w:r>
      <w:r w:rsidR="00CB264A" w:rsidRPr="00CB264A">
        <w:rPr>
          <w:rFonts w:hAnsi="標楷體" w:hint="eastAsia"/>
          <w:b/>
        </w:rPr>
        <w:t>臺灣新北地方檢察署</w:t>
      </w:r>
      <w:r w:rsidR="005E1552">
        <w:rPr>
          <w:rFonts w:hAnsi="標楷體" w:hint="eastAsia"/>
          <w:b/>
        </w:rPr>
        <w:t>偵辦；</w:t>
      </w:r>
      <w:proofErr w:type="gramStart"/>
      <w:r>
        <w:rPr>
          <w:rFonts w:hint="eastAsia"/>
          <w:b/>
        </w:rPr>
        <w:t>惟</w:t>
      </w:r>
      <w:proofErr w:type="gramEnd"/>
      <w:r w:rsidR="00B87F99" w:rsidRPr="00B87F99">
        <w:rPr>
          <w:rFonts w:hint="eastAsia"/>
          <w:b/>
        </w:rPr>
        <w:t>財政部國有財產署所經管</w:t>
      </w:r>
      <w:r w:rsidR="001049B5">
        <w:rPr>
          <w:rFonts w:hint="eastAsia"/>
          <w:b/>
        </w:rPr>
        <w:t>農牧用</w:t>
      </w:r>
      <w:r w:rsidR="00B87F99" w:rsidRPr="00B87F99">
        <w:rPr>
          <w:rFonts w:hint="eastAsia"/>
          <w:b/>
        </w:rPr>
        <w:t>地遭</w:t>
      </w:r>
      <w:r w:rsidR="005E1552" w:rsidRPr="005E1552">
        <w:rPr>
          <w:rFonts w:hint="eastAsia"/>
          <w:b/>
        </w:rPr>
        <w:t>占用部分</w:t>
      </w:r>
      <w:r w:rsidR="00B87F99" w:rsidRPr="00B87F99">
        <w:rPr>
          <w:rFonts w:hint="eastAsia"/>
          <w:b/>
        </w:rPr>
        <w:t>，</w:t>
      </w:r>
      <w:r w:rsidR="0052193C">
        <w:rPr>
          <w:rFonts w:hint="eastAsia"/>
          <w:b/>
        </w:rPr>
        <w:t>並非主動查獲</w:t>
      </w:r>
      <w:r w:rsidR="0052193C">
        <w:rPr>
          <w:rFonts w:hAnsi="標楷體" w:hint="eastAsia"/>
          <w:b/>
        </w:rPr>
        <w:t>，</w:t>
      </w:r>
      <w:r w:rsidR="005E1552">
        <w:rPr>
          <w:rFonts w:hint="eastAsia"/>
          <w:b/>
        </w:rPr>
        <w:t>遲至</w:t>
      </w:r>
      <w:r w:rsidR="00B87F99" w:rsidRPr="00B87F99">
        <w:rPr>
          <w:rFonts w:hint="eastAsia"/>
          <w:b/>
        </w:rPr>
        <w:t>107年6月6日始移送臺灣新北地方檢察署偵辦，</w:t>
      </w:r>
      <w:r w:rsidR="0052193C">
        <w:rPr>
          <w:rFonts w:hint="eastAsia"/>
          <w:b/>
        </w:rPr>
        <w:t>允</w:t>
      </w:r>
      <w:r w:rsidR="00B87F99" w:rsidRPr="00B87F99">
        <w:rPr>
          <w:rFonts w:hint="eastAsia"/>
          <w:b/>
        </w:rPr>
        <w:t>應</w:t>
      </w:r>
      <w:r w:rsidR="005D011C">
        <w:rPr>
          <w:rFonts w:hint="eastAsia"/>
          <w:b/>
        </w:rPr>
        <w:t>檢討</w:t>
      </w:r>
      <w:r w:rsidR="00B87F99" w:rsidRPr="00B87F99">
        <w:rPr>
          <w:rFonts w:hint="eastAsia"/>
          <w:b/>
        </w:rPr>
        <w:t>建置巡查</w:t>
      </w:r>
      <w:r w:rsidR="0052193C">
        <w:rPr>
          <w:rFonts w:hint="eastAsia"/>
          <w:b/>
        </w:rPr>
        <w:t>管理</w:t>
      </w:r>
      <w:r w:rsidR="00B87F99" w:rsidRPr="00B87F99">
        <w:rPr>
          <w:rFonts w:hint="eastAsia"/>
          <w:b/>
        </w:rPr>
        <w:t>機制，</w:t>
      </w:r>
      <w:proofErr w:type="gramStart"/>
      <w:r w:rsidR="00B87F99" w:rsidRPr="00B87F99">
        <w:rPr>
          <w:rFonts w:hint="eastAsia"/>
          <w:b/>
        </w:rPr>
        <w:t>研</w:t>
      </w:r>
      <w:proofErr w:type="gramEnd"/>
      <w:r w:rsidR="00B87F99" w:rsidRPr="00B87F99">
        <w:rPr>
          <w:rFonts w:hint="eastAsia"/>
          <w:b/>
        </w:rPr>
        <w:t>議可行作法。</w:t>
      </w:r>
    </w:p>
    <w:p w:rsidR="00B87F99" w:rsidRPr="00C91A0B" w:rsidRDefault="00A57517" w:rsidP="00B87F99">
      <w:pPr>
        <w:pStyle w:val="3"/>
        <w:ind w:left="1360" w:hanging="680"/>
      </w:pPr>
      <w:r w:rsidRPr="00A57517">
        <w:rPr>
          <w:rFonts w:hint="eastAsia"/>
        </w:rPr>
        <w:t>本案</w:t>
      </w:r>
      <w:r w:rsidR="003D6013">
        <w:rPr>
          <w:rFonts w:hint="eastAsia"/>
        </w:rPr>
        <w:t>行為人</w:t>
      </w:r>
      <w:r w:rsidRPr="00A57517">
        <w:rPr>
          <w:rFonts w:hint="eastAsia"/>
        </w:rPr>
        <w:t>除於</w:t>
      </w:r>
      <w:r>
        <w:rPr>
          <w:rFonts w:hAnsi="標楷體" w:hint="eastAsia"/>
        </w:rPr>
        <w:t>新北市三峽區東眼段東麓小段14</w:t>
      </w:r>
      <w:r w:rsidR="00063BB8">
        <w:rPr>
          <w:rFonts w:hAnsi="標楷體" w:hint="eastAsia"/>
        </w:rPr>
        <w:t>地號</w:t>
      </w:r>
      <w:r w:rsidR="00B128F3" w:rsidRPr="00B128F3">
        <w:rPr>
          <w:rFonts w:hAnsi="標楷體" w:hint="eastAsia"/>
        </w:rPr>
        <w:t>私有地</w:t>
      </w:r>
      <w:r w:rsidRPr="00A57517">
        <w:rPr>
          <w:rFonts w:hint="eastAsia"/>
        </w:rPr>
        <w:t>違規濫墾行為外，並有越界至國有地</w:t>
      </w:r>
      <w:r w:rsidR="00C91A0B" w:rsidRPr="00C91A0B">
        <w:rPr>
          <w:rFonts w:hint="eastAsia"/>
        </w:rPr>
        <w:t>開挖整地及開路等不法行為</w:t>
      </w:r>
      <w:r w:rsidR="00C91A0B">
        <w:rPr>
          <w:rFonts w:hAnsi="標楷體" w:hint="eastAsia"/>
        </w:rPr>
        <w:t>，</w:t>
      </w:r>
      <w:r w:rsidR="00063BB8">
        <w:rPr>
          <w:rFonts w:hint="eastAsia"/>
        </w:rPr>
        <w:t>包括</w:t>
      </w:r>
      <w:r w:rsidR="00063BB8">
        <w:rPr>
          <w:rFonts w:hAnsi="標楷體" w:hint="eastAsia"/>
        </w:rPr>
        <w:t>：林務局所經管</w:t>
      </w:r>
      <w:r w:rsidR="00063BB8" w:rsidRPr="00063BB8">
        <w:rPr>
          <w:rFonts w:hAnsi="標楷體" w:hint="eastAsia"/>
        </w:rPr>
        <w:t>新北市三峽區東眼段東麓小段</w:t>
      </w:r>
      <w:r w:rsidR="00063BB8">
        <w:rPr>
          <w:rFonts w:hAnsi="標楷體" w:hint="eastAsia"/>
        </w:rPr>
        <w:t>27</w:t>
      </w:r>
      <w:r w:rsidR="00063BB8" w:rsidRPr="00063BB8">
        <w:rPr>
          <w:rFonts w:hAnsi="標楷體" w:hint="eastAsia"/>
        </w:rPr>
        <w:t>地號</w:t>
      </w:r>
      <w:r w:rsidR="00063BB8">
        <w:rPr>
          <w:rFonts w:hAnsi="標楷體" w:hint="eastAsia"/>
        </w:rPr>
        <w:t>林</w:t>
      </w:r>
      <w:r w:rsidR="00063BB8" w:rsidRPr="00C91A0B">
        <w:rPr>
          <w:rFonts w:hAnsi="標楷體" w:hint="eastAsia"/>
        </w:rPr>
        <w:t>業用地</w:t>
      </w:r>
      <w:r w:rsidR="00C91A0B" w:rsidRPr="00C91A0B">
        <w:rPr>
          <w:rFonts w:hAnsi="標楷體" w:hint="eastAsia"/>
        </w:rPr>
        <w:t>及</w:t>
      </w:r>
      <w:r w:rsidR="00252D5D" w:rsidRPr="00FB7834">
        <w:rPr>
          <w:rFonts w:hAnsi="標楷體" w:hint="eastAsia"/>
        </w:rPr>
        <w:t>國產署</w:t>
      </w:r>
      <w:r w:rsidR="00C91A0B" w:rsidRPr="00C91A0B">
        <w:rPr>
          <w:rFonts w:hAnsi="標楷體" w:hint="eastAsia"/>
        </w:rPr>
        <w:t>所經管新北市三峽區東眼段東麓小段13、14-1</w:t>
      </w:r>
      <w:proofErr w:type="gramStart"/>
      <w:r w:rsidR="00C91A0B" w:rsidRPr="00C91A0B">
        <w:rPr>
          <w:rFonts w:hAnsi="標楷體" w:hint="eastAsia"/>
        </w:rPr>
        <w:t>地號農牧</w:t>
      </w:r>
      <w:proofErr w:type="gramEnd"/>
      <w:r w:rsidR="00C91A0B" w:rsidRPr="00C91A0B">
        <w:rPr>
          <w:rFonts w:hAnsi="標楷體" w:hint="eastAsia"/>
        </w:rPr>
        <w:t>用地</w:t>
      </w:r>
      <w:r w:rsidRPr="00C91A0B">
        <w:rPr>
          <w:rFonts w:hAnsi="標楷體" w:hint="eastAsia"/>
        </w:rPr>
        <w:t>。</w:t>
      </w:r>
    </w:p>
    <w:p w:rsidR="00B87F99" w:rsidRDefault="00BA7FBC" w:rsidP="00B87F99">
      <w:pPr>
        <w:pStyle w:val="3"/>
        <w:ind w:left="1360" w:hanging="680"/>
      </w:pPr>
      <w:r w:rsidRPr="00BA7FBC">
        <w:rPr>
          <w:rFonts w:hint="eastAsia"/>
        </w:rPr>
        <w:t>查</w:t>
      </w:r>
      <w:proofErr w:type="gramStart"/>
      <w:r w:rsidRPr="00BA7FBC">
        <w:rPr>
          <w:rFonts w:hint="eastAsia"/>
        </w:rPr>
        <w:t>林務局新竹林區管理處護管人員</w:t>
      </w:r>
      <w:proofErr w:type="gramEnd"/>
      <w:r w:rsidRPr="00BA7FBC">
        <w:rPr>
          <w:rFonts w:hint="eastAsia"/>
        </w:rPr>
        <w:t>於106年6月21日林野巡視時發現轄管東</w:t>
      </w:r>
      <w:proofErr w:type="gramStart"/>
      <w:r w:rsidRPr="00BA7FBC">
        <w:rPr>
          <w:rFonts w:hint="eastAsia"/>
        </w:rPr>
        <w:t>麓</w:t>
      </w:r>
      <w:proofErr w:type="gramEnd"/>
      <w:r w:rsidRPr="00BA7FBC">
        <w:rPr>
          <w:rFonts w:hint="eastAsia"/>
        </w:rPr>
        <w:t>小段27地號</w:t>
      </w:r>
      <w:r w:rsidR="003608B4">
        <w:rPr>
          <w:rFonts w:hint="eastAsia"/>
        </w:rPr>
        <w:t>林業用地</w:t>
      </w:r>
      <w:r w:rsidRPr="00BA7FBC">
        <w:rPr>
          <w:rFonts w:hint="eastAsia"/>
        </w:rPr>
        <w:t>遭</w:t>
      </w:r>
      <w:r w:rsidR="003608B4">
        <w:rPr>
          <w:rFonts w:hint="eastAsia"/>
        </w:rPr>
        <w:t>行為人占用並</w:t>
      </w:r>
      <w:r w:rsidRPr="00BA7FBC">
        <w:rPr>
          <w:rFonts w:hint="eastAsia"/>
        </w:rPr>
        <w:t>開挖整地及開路，</w:t>
      </w:r>
      <w:proofErr w:type="gramStart"/>
      <w:r w:rsidRPr="00BA7FBC">
        <w:rPr>
          <w:rFonts w:hint="eastAsia"/>
        </w:rPr>
        <w:t>嗣</w:t>
      </w:r>
      <w:proofErr w:type="gramEnd"/>
      <w:r w:rsidRPr="00BA7FBC">
        <w:rPr>
          <w:rFonts w:hint="eastAsia"/>
        </w:rPr>
        <w:t>於106年6月27日至新北市政府警察局三峽分局插角派出所製作被害筆錄，該處並於106年9月22日</w:t>
      </w:r>
      <w:proofErr w:type="gramStart"/>
      <w:r w:rsidRPr="00BA7FBC">
        <w:rPr>
          <w:rFonts w:hint="eastAsia"/>
        </w:rPr>
        <w:t>以竹政字</w:t>
      </w:r>
      <w:proofErr w:type="gramEnd"/>
      <w:r w:rsidRPr="00BA7FBC">
        <w:rPr>
          <w:rFonts w:hint="eastAsia"/>
        </w:rPr>
        <w:t>第1062213129號函臺灣新北地方檢察署（下稱</w:t>
      </w:r>
      <w:r w:rsidRPr="00CB264A">
        <w:rPr>
          <w:rFonts w:hint="eastAsia"/>
          <w:color w:val="FF0000"/>
        </w:rPr>
        <w:t>新北地檢署</w:t>
      </w:r>
      <w:r w:rsidRPr="00BA7FBC">
        <w:rPr>
          <w:rFonts w:hint="eastAsia"/>
        </w:rPr>
        <w:t>）</w:t>
      </w:r>
      <w:r w:rsidR="008C3B55">
        <w:rPr>
          <w:rFonts w:hint="eastAsia"/>
        </w:rPr>
        <w:t>檢</w:t>
      </w:r>
      <w:r w:rsidRPr="00BA7FBC">
        <w:rPr>
          <w:rFonts w:hint="eastAsia"/>
        </w:rPr>
        <w:t>送森林被害告訴書略</w:t>
      </w:r>
      <w:proofErr w:type="gramStart"/>
      <w:r w:rsidRPr="00BA7FBC">
        <w:rPr>
          <w:rFonts w:hint="eastAsia"/>
        </w:rPr>
        <w:t>以</w:t>
      </w:r>
      <w:proofErr w:type="gramEnd"/>
      <w:r w:rsidRPr="00BA7FBC">
        <w:rPr>
          <w:rFonts w:hint="eastAsia"/>
        </w:rPr>
        <w:t>：「事實：1.本</w:t>
      </w:r>
      <w:r w:rsidRPr="00BA7FBC">
        <w:rPr>
          <w:rFonts w:hint="eastAsia"/>
        </w:rPr>
        <w:lastRenderedPageBreak/>
        <w:t>處烏來工作站</w:t>
      </w:r>
      <w:proofErr w:type="gramStart"/>
      <w:r w:rsidRPr="00BA7FBC">
        <w:rPr>
          <w:rFonts w:hint="eastAsia"/>
        </w:rPr>
        <w:t>現場護管員</w:t>
      </w:r>
      <w:proofErr w:type="gramEnd"/>
      <w:r w:rsidRPr="00BA7FBC">
        <w:rPr>
          <w:rFonts w:hint="eastAsia"/>
        </w:rPr>
        <w:t>於106年6月21日林野巡視時，發現新北市三峽區東眼段東麓小段27地號內林地遭人開挖整地及開路，</w:t>
      </w:r>
      <w:r w:rsidRPr="003B0FFF">
        <w:rPr>
          <w:rFonts w:hint="eastAsia"/>
        </w:rPr>
        <w:t>面積約720平方公尺</w:t>
      </w:r>
      <w:r w:rsidRPr="00BA7FBC">
        <w:rPr>
          <w:rFonts w:hint="eastAsia"/>
        </w:rPr>
        <w:t>，行為人為林</w:t>
      </w:r>
      <w:proofErr w:type="gramStart"/>
      <w:r w:rsidRPr="00BA7FBC">
        <w:rPr>
          <w:rFonts w:hint="eastAsia"/>
        </w:rPr>
        <w:t>Ｏ</w:t>
      </w:r>
      <w:proofErr w:type="gramEnd"/>
      <w:r w:rsidRPr="00BA7FBC">
        <w:rPr>
          <w:rFonts w:hint="eastAsia"/>
        </w:rPr>
        <w:t>山，現場有2台挖土機陷於深池淤泥中，並有一台200噸之挖土機在施工</w:t>
      </w:r>
      <w:r w:rsidR="00BD0160" w:rsidRPr="00640C53">
        <w:rPr>
          <w:rFonts w:hAnsi="標楷體"/>
        </w:rPr>
        <w:t>…</w:t>
      </w:r>
      <w:proofErr w:type="gramStart"/>
      <w:r w:rsidR="00BD0160" w:rsidRPr="00640C53">
        <w:rPr>
          <w:rFonts w:hAnsi="標楷體"/>
        </w:rPr>
        <w:t>…</w:t>
      </w:r>
      <w:proofErr w:type="gramEnd"/>
      <w:r w:rsidRPr="00BA7FBC">
        <w:rPr>
          <w:rFonts w:hint="eastAsia"/>
        </w:rPr>
        <w:t>證據及所犯法條：1.森林法第51條。2.水土保持法第32條第1項。3.山坡地保育利用條例第34條第1項。」</w:t>
      </w:r>
      <w:r w:rsidR="00EF63D7" w:rsidRPr="005B26A5">
        <w:rPr>
          <w:rFonts w:hint="eastAsia"/>
        </w:rPr>
        <w:t>新北地檢署</w:t>
      </w:r>
      <w:proofErr w:type="gramStart"/>
      <w:r w:rsidR="00EF63D7" w:rsidRPr="005B26A5">
        <w:rPr>
          <w:rFonts w:hint="eastAsia"/>
        </w:rPr>
        <w:t>嗣</w:t>
      </w:r>
      <w:proofErr w:type="gramEnd"/>
      <w:r w:rsidR="00EF63D7" w:rsidRPr="005B26A5">
        <w:rPr>
          <w:rFonts w:hint="eastAsia"/>
        </w:rPr>
        <w:t>於107年11月30日</w:t>
      </w:r>
      <w:r w:rsidR="00EF63D7" w:rsidRPr="005B26A5">
        <w:rPr>
          <w:rFonts w:hAnsi="標楷體" w:hint="eastAsia"/>
        </w:rPr>
        <w:t>（</w:t>
      </w:r>
      <w:proofErr w:type="gramStart"/>
      <w:r w:rsidR="005B73B1" w:rsidRPr="005B26A5">
        <w:rPr>
          <w:rFonts w:hAnsi="標楷體" w:hint="eastAsia"/>
        </w:rPr>
        <w:t>106</w:t>
      </w:r>
      <w:proofErr w:type="gramEnd"/>
      <w:r w:rsidR="005B73B1" w:rsidRPr="005B26A5">
        <w:rPr>
          <w:rFonts w:hAnsi="標楷體" w:hint="eastAsia"/>
        </w:rPr>
        <w:t>年度</w:t>
      </w:r>
      <w:proofErr w:type="gramStart"/>
      <w:r w:rsidR="005B73B1" w:rsidRPr="005B26A5">
        <w:rPr>
          <w:rFonts w:hAnsi="標楷體" w:hint="eastAsia"/>
        </w:rPr>
        <w:t>偵</w:t>
      </w:r>
      <w:proofErr w:type="gramEnd"/>
      <w:r w:rsidR="005B73B1" w:rsidRPr="005B26A5">
        <w:rPr>
          <w:rFonts w:hAnsi="標楷體" w:hint="eastAsia"/>
        </w:rPr>
        <w:t>字第21314號、</w:t>
      </w:r>
      <w:proofErr w:type="gramStart"/>
      <w:r w:rsidR="005B73B1" w:rsidRPr="005B26A5">
        <w:rPr>
          <w:rFonts w:hAnsi="標楷體" w:hint="eastAsia"/>
        </w:rPr>
        <w:t>107</w:t>
      </w:r>
      <w:proofErr w:type="gramEnd"/>
      <w:r w:rsidR="005B73B1" w:rsidRPr="005B26A5">
        <w:rPr>
          <w:rFonts w:hAnsi="標楷體" w:hint="eastAsia"/>
        </w:rPr>
        <w:t>年度</w:t>
      </w:r>
      <w:proofErr w:type="gramStart"/>
      <w:r w:rsidR="005B73B1" w:rsidRPr="005B26A5">
        <w:rPr>
          <w:rFonts w:hAnsi="標楷體" w:hint="eastAsia"/>
        </w:rPr>
        <w:t>偵</w:t>
      </w:r>
      <w:proofErr w:type="gramEnd"/>
      <w:r w:rsidR="005B73B1" w:rsidRPr="005B26A5">
        <w:rPr>
          <w:rFonts w:hAnsi="標楷體" w:hint="eastAsia"/>
        </w:rPr>
        <w:t>字第20019號</w:t>
      </w:r>
      <w:r w:rsidR="00EF63D7" w:rsidRPr="005B26A5">
        <w:rPr>
          <w:rFonts w:hAnsi="標楷體" w:hint="eastAsia"/>
        </w:rPr>
        <w:t>）</w:t>
      </w:r>
      <w:r w:rsidR="00EF63D7" w:rsidRPr="005B26A5">
        <w:rPr>
          <w:rFonts w:hint="eastAsia"/>
        </w:rPr>
        <w:t>就被告林</w:t>
      </w:r>
      <w:proofErr w:type="gramStart"/>
      <w:r w:rsidR="00EF63D7" w:rsidRPr="005B26A5">
        <w:rPr>
          <w:rFonts w:hint="eastAsia"/>
        </w:rPr>
        <w:t>Ｏ</w:t>
      </w:r>
      <w:proofErr w:type="gramEnd"/>
      <w:r w:rsidR="00EF63D7" w:rsidRPr="005B26A5">
        <w:rPr>
          <w:rFonts w:hint="eastAsia"/>
        </w:rPr>
        <w:t>山因違反水土保持法案件</w:t>
      </w:r>
      <w:r w:rsidR="00EF63D7" w:rsidRPr="005B26A5">
        <w:rPr>
          <w:rFonts w:hAnsi="標楷體" w:hint="eastAsia"/>
        </w:rPr>
        <w:t>，提起公訴</w:t>
      </w:r>
      <w:r w:rsidR="005B73B1" w:rsidRPr="005B26A5">
        <w:rPr>
          <w:rFonts w:hAnsi="標楷體" w:hint="eastAsia"/>
        </w:rPr>
        <w:t>，</w:t>
      </w:r>
      <w:r w:rsidR="00084BCD">
        <w:rPr>
          <w:rFonts w:hAnsi="標楷體" w:hint="eastAsia"/>
        </w:rPr>
        <w:t>移</w:t>
      </w:r>
      <w:r w:rsidR="005B73B1" w:rsidRPr="005B26A5">
        <w:rPr>
          <w:rFonts w:hAnsi="標楷體" w:hint="eastAsia"/>
        </w:rPr>
        <w:t>請臺灣新北地方法院予以從重量刑</w:t>
      </w:r>
      <w:r w:rsidR="00EF63D7" w:rsidRPr="005B26A5">
        <w:rPr>
          <w:rFonts w:hAnsi="標楷體" w:hint="eastAsia"/>
        </w:rPr>
        <w:t>。</w:t>
      </w:r>
      <w:r w:rsidR="00EF63D7">
        <w:t xml:space="preserve"> </w:t>
      </w:r>
    </w:p>
    <w:p w:rsidR="00B87F99" w:rsidRPr="00401C62" w:rsidRDefault="00C91A0B" w:rsidP="00B87F99">
      <w:pPr>
        <w:pStyle w:val="3"/>
        <w:ind w:left="1360" w:hanging="680"/>
        <w:rPr>
          <w:rFonts w:hAnsi="標楷體"/>
        </w:rPr>
      </w:pPr>
      <w:proofErr w:type="gramStart"/>
      <w:r>
        <w:rPr>
          <w:rFonts w:hint="eastAsia"/>
        </w:rPr>
        <w:t>惟查</w:t>
      </w:r>
      <w:proofErr w:type="gramEnd"/>
      <w:r>
        <w:rPr>
          <w:rFonts w:hAnsi="標楷體" w:hint="eastAsia"/>
        </w:rPr>
        <w:t>，</w:t>
      </w:r>
      <w:r w:rsidR="00C16723">
        <w:rPr>
          <w:rFonts w:hAnsi="標楷體" w:hint="eastAsia"/>
        </w:rPr>
        <w:t>國產署所經管</w:t>
      </w:r>
      <w:r w:rsidR="00C16723" w:rsidRPr="00C16723">
        <w:rPr>
          <w:rFonts w:hAnsi="標楷體" w:hint="eastAsia"/>
        </w:rPr>
        <w:t>新北市三峽區東眼段東麓小段13、14-1地號</w:t>
      </w:r>
      <w:r w:rsidR="00C16723">
        <w:rPr>
          <w:rFonts w:hAnsi="標楷體" w:hint="eastAsia"/>
        </w:rPr>
        <w:t>2筆</w:t>
      </w:r>
      <w:r w:rsidR="008C3B55">
        <w:rPr>
          <w:rFonts w:hAnsi="標楷體" w:hint="eastAsia"/>
        </w:rPr>
        <w:t>國有</w:t>
      </w:r>
      <w:r w:rsidR="00C16723">
        <w:rPr>
          <w:rFonts w:hAnsi="標楷體" w:hint="eastAsia"/>
        </w:rPr>
        <w:t>土地，遭濫</w:t>
      </w:r>
      <w:proofErr w:type="gramStart"/>
      <w:r w:rsidR="00C16723">
        <w:rPr>
          <w:rFonts w:hAnsi="標楷體" w:hint="eastAsia"/>
        </w:rPr>
        <w:t>懇</w:t>
      </w:r>
      <w:proofErr w:type="gramEnd"/>
      <w:r w:rsidR="00C16723">
        <w:rPr>
          <w:rFonts w:hAnsi="標楷體" w:hint="eastAsia"/>
        </w:rPr>
        <w:t>面積合計</w:t>
      </w:r>
      <w:r w:rsidR="00C16723" w:rsidRPr="003B0FFF">
        <w:rPr>
          <w:rFonts w:hAnsi="標楷體" w:hint="eastAsia"/>
        </w:rPr>
        <w:t>3,175平方公尺</w:t>
      </w:r>
      <w:r w:rsidR="00C16723">
        <w:rPr>
          <w:rFonts w:hAnsi="標楷體" w:hint="eastAsia"/>
        </w:rPr>
        <w:t>，</w:t>
      </w:r>
      <w:r w:rsidR="008C3B55">
        <w:rPr>
          <w:rFonts w:hAnsi="標楷體" w:hint="eastAsia"/>
        </w:rPr>
        <w:t>國產</w:t>
      </w:r>
      <w:r w:rsidR="00C16723">
        <w:rPr>
          <w:rFonts w:hAnsi="標楷體" w:hint="eastAsia"/>
        </w:rPr>
        <w:t>署</w:t>
      </w:r>
      <w:r w:rsidR="00176615">
        <w:rPr>
          <w:rFonts w:hAnsi="標楷體" w:hint="eastAsia"/>
        </w:rPr>
        <w:t>並非主動查獲而</w:t>
      </w:r>
      <w:r w:rsidR="00C16723">
        <w:rPr>
          <w:rFonts w:hAnsi="標楷體" w:hint="eastAsia"/>
        </w:rPr>
        <w:t>係依</w:t>
      </w:r>
      <w:r w:rsidR="005D011C">
        <w:rPr>
          <w:rFonts w:hAnsi="標楷體" w:hint="eastAsia"/>
        </w:rPr>
        <w:t>據</w:t>
      </w:r>
      <w:r w:rsidR="00C16723">
        <w:rPr>
          <w:rFonts w:hAnsi="標楷體" w:hint="eastAsia"/>
        </w:rPr>
        <w:t>新北地檢署</w:t>
      </w:r>
      <w:r w:rsidR="00176615">
        <w:rPr>
          <w:rFonts w:hAnsi="標楷體" w:hint="eastAsia"/>
        </w:rPr>
        <w:t>所提供</w:t>
      </w:r>
      <w:r w:rsidR="00C16723">
        <w:rPr>
          <w:rFonts w:hAnsi="標楷體" w:hint="eastAsia"/>
        </w:rPr>
        <w:t>107年6月1日現場履</w:t>
      </w:r>
      <w:proofErr w:type="gramStart"/>
      <w:r w:rsidR="00C16723">
        <w:rPr>
          <w:rFonts w:hAnsi="標楷體" w:hint="eastAsia"/>
        </w:rPr>
        <w:t>勘</w:t>
      </w:r>
      <w:proofErr w:type="gramEnd"/>
      <w:r w:rsidR="00C16723">
        <w:rPr>
          <w:rFonts w:hAnsi="標楷體" w:hint="eastAsia"/>
        </w:rPr>
        <w:t>紀錄，</w:t>
      </w:r>
      <w:r w:rsidR="008C3B55">
        <w:rPr>
          <w:rFonts w:hAnsi="標楷體" w:hint="eastAsia"/>
        </w:rPr>
        <w:t>國產署北區分署</w:t>
      </w:r>
      <w:r w:rsidR="00C16723">
        <w:rPr>
          <w:rFonts w:hAnsi="標楷體" w:hint="eastAsia"/>
        </w:rPr>
        <w:t>始於107年6月6日以台財產</w:t>
      </w:r>
      <w:r w:rsidR="00401C62">
        <w:rPr>
          <w:rFonts w:hAnsi="標楷體" w:hint="eastAsia"/>
        </w:rPr>
        <w:t>北管字</w:t>
      </w:r>
      <w:proofErr w:type="gramStart"/>
      <w:r w:rsidR="00401C62">
        <w:rPr>
          <w:rFonts w:hAnsi="標楷體" w:hint="eastAsia"/>
        </w:rPr>
        <w:t>第10785024650號函</w:t>
      </w:r>
      <w:r w:rsidR="00401C62" w:rsidRPr="00401C62">
        <w:rPr>
          <w:rFonts w:hAnsi="標楷體" w:hint="eastAsia"/>
        </w:rPr>
        <w:t>新北</w:t>
      </w:r>
      <w:proofErr w:type="gramEnd"/>
      <w:r w:rsidR="00401C62" w:rsidRPr="00401C62">
        <w:rPr>
          <w:rFonts w:hAnsi="標楷體" w:hint="eastAsia"/>
        </w:rPr>
        <w:t>地檢署</w:t>
      </w:r>
      <w:r w:rsidR="00401C62">
        <w:rPr>
          <w:rFonts w:hAnsi="標楷體" w:hint="eastAsia"/>
        </w:rPr>
        <w:t>略</w:t>
      </w:r>
      <w:proofErr w:type="gramStart"/>
      <w:r w:rsidR="00401C62">
        <w:rPr>
          <w:rFonts w:hAnsi="標楷體" w:hint="eastAsia"/>
        </w:rPr>
        <w:t>以</w:t>
      </w:r>
      <w:proofErr w:type="gramEnd"/>
      <w:r w:rsidR="00401C62">
        <w:rPr>
          <w:rFonts w:hAnsi="標楷體" w:hint="eastAsia"/>
        </w:rPr>
        <w:t>：</w:t>
      </w:r>
      <w:r w:rsidR="00401C62" w:rsidRPr="00E73F0A">
        <w:rPr>
          <w:rFonts w:hAnsi="標楷體" w:hint="eastAsia"/>
        </w:rPr>
        <w:t>「</w:t>
      </w:r>
      <w:proofErr w:type="gramStart"/>
      <w:r w:rsidR="00176615" w:rsidRPr="00E73F0A">
        <w:rPr>
          <w:rFonts w:hAnsi="標楷體" w:hint="eastAsia"/>
        </w:rPr>
        <w:t>本署</w:t>
      </w:r>
      <w:r w:rsidR="00252D5D" w:rsidRPr="00E73F0A">
        <w:rPr>
          <w:rFonts w:hAnsi="標楷體" w:hint="eastAsia"/>
        </w:rPr>
        <w:t>經管</w:t>
      </w:r>
      <w:proofErr w:type="gramEnd"/>
      <w:r w:rsidR="00252D5D" w:rsidRPr="00E73F0A">
        <w:rPr>
          <w:rFonts w:hAnsi="標楷體" w:hint="eastAsia"/>
        </w:rPr>
        <w:t>新北市三峽區東眼段東麓小段13、14-1地號國有土地</w:t>
      </w:r>
      <w:r w:rsidR="00BD0160" w:rsidRPr="00E73F0A">
        <w:rPr>
          <w:rFonts w:hAnsi="標楷體" w:hint="eastAsia"/>
        </w:rPr>
        <w:t>遭開挖整地乙案，占用行為人已涉刑法第320條第2項意圖為自己或第三人不法之利益而竊</w:t>
      </w:r>
      <w:proofErr w:type="gramStart"/>
      <w:r w:rsidR="00BD0160" w:rsidRPr="00E73F0A">
        <w:rPr>
          <w:rFonts w:hAnsi="標楷體" w:hint="eastAsia"/>
        </w:rPr>
        <w:t>佔</w:t>
      </w:r>
      <w:proofErr w:type="gramEnd"/>
      <w:r w:rsidR="00BD0160" w:rsidRPr="00E73F0A">
        <w:rPr>
          <w:rFonts w:hAnsi="標楷體" w:hint="eastAsia"/>
        </w:rPr>
        <w:t>他人不動產罪嫌，</w:t>
      </w:r>
      <w:proofErr w:type="gramStart"/>
      <w:r w:rsidR="00BD0160" w:rsidRPr="00E73F0A">
        <w:rPr>
          <w:rFonts w:hAnsi="標楷體" w:hint="eastAsia"/>
        </w:rPr>
        <w:t>謹請貴署</w:t>
      </w:r>
      <w:proofErr w:type="gramEnd"/>
      <w:r w:rsidR="00BD0160" w:rsidRPr="00E73F0A">
        <w:rPr>
          <w:rFonts w:hAnsi="標楷體" w:hint="eastAsia"/>
        </w:rPr>
        <w:t>依法偵辦</w:t>
      </w:r>
      <w:r w:rsidR="00BD0160" w:rsidRPr="00E73F0A">
        <w:rPr>
          <w:rFonts w:hAnsi="標楷體"/>
        </w:rPr>
        <w:t>…</w:t>
      </w:r>
      <w:proofErr w:type="gramStart"/>
      <w:r w:rsidR="00BD0160" w:rsidRPr="00E73F0A">
        <w:rPr>
          <w:rFonts w:hAnsi="標楷體"/>
        </w:rPr>
        <w:t>…</w:t>
      </w:r>
      <w:proofErr w:type="gramEnd"/>
      <w:r w:rsidR="00401C62" w:rsidRPr="00E73F0A">
        <w:rPr>
          <w:rFonts w:hAnsi="標楷體" w:hint="eastAsia"/>
        </w:rPr>
        <w:t>」另</w:t>
      </w:r>
      <w:r w:rsidR="00401C62" w:rsidRPr="00401C62">
        <w:rPr>
          <w:rFonts w:hAnsi="標楷體" w:hint="eastAsia"/>
        </w:rPr>
        <w:t>針對「國產署所管有山坡地之巡查取締機制」部分，據國產署說明略</w:t>
      </w:r>
      <w:proofErr w:type="gramStart"/>
      <w:r w:rsidR="00401C62" w:rsidRPr="00401C62">
        <w:rPr>
          <w:rFonts w:hAnsi="標楷體" w:hint="eastAsia"/>
        </w:rPr>
        <w:t>以</w:t>
      </w:r>
      <w:proofErr w:type="gramEnd"/>
      <w:r w:rsidR="00401C62" w:rsidRPr="00401C62">
        <w:rPr>
          <w:rFonts w:hAnsi="標楷體" w:hint="eastAsia"/>
        </w:rPr>
        <w:t>：</w:t>
      </w:r>
      <w:r w:rsidR="00401C62" w:rsidRPr="00EF2E4D">
        <w:rPr>
          <w:rFonts w:hAnsi="標楷體" w:hint="eastAsia"/>
        </w:rPr>
        <w:t>「</w:t>
      </w:r>
      <w:r w:rsidR="004F0E61" w:rsidRPr="00EF2E4D">
        <w:rPr>
          <w:rFonts w:hAnsi="標楷體" w:hint="eastAsia"/>
        </w:rPr>
        <w:t>1.</w:t>
      </w:r>
      <w:proofErr w:type="gramStart"/>
      <w:r w:rsidR="004F0E61" w:rsidRPr="00EF2E4D">
        <w:rPr>
          <w:rFonts w:hAnsi="標楷體"/>
        </w:rPr>
        <w:t>本署各</w:t>
      </w:r>
      <w:proofErr w:type="gramEnd"/>
      <w:r w:rsidR="004F0E61" w:rsidRPr="00EF2E4D">
        <w:rPr>
          <w:rFonts w:hAnsi="標楷體"/>
        </w:rPr>
        <w:t>分署</w:t>
      </w:r>
      <w:proofErr w:type="gramStart"/>
      <w:r w:rsidR="004F0E61" w:rsidRPr="00EF2E4D">
        <w:rPr>
          <w:rFonts w:hAnsi="標楷體"/>
        </w:rPr>
        <w:t>每年度均訂有</w:t>
      </w:r>
      <w:proofErr w:type="gramEnd"/>
      <w:r w:rsidR="004F0E61" w:rsidRPr="00EF2E4D">
        <w:rPr>
          <w:rFonts w:hAnsi="標楷體"/>
        </w:rPr>
        <w:t>國有非公用不動產巡查計畫，惟受限人力、路程、時間成本，僅能針對常遭丟棄垃圾之國有土地及國有房屋辦理巡查，並運用內政部</w:t>
      </w:r>
      <w:r w:rsidR="004F0E61" w:rsidRPr="00EF2E4D">
        <w:rPr>
          <w:rFonts w:ascii="新細明體" w:eastAsia="新細明體" w:hAnsi="新細明體" w:hint="eastAsia"/>
        </w:rPr>
        <w:t>『</w:t>
      </w:r>
      <w:r w:rsidR="004F0E61" w:rsidRPr="00EF2E4D">
        <w:rPr>
          <w:rFonts w:hAnsi="標楷體"/>
        </w:rPr>
        <w:t>國土利用監測整合通報查報系統</w:t>
      </w:r>
      <w:r w:rsidR="004F0E61" w:rsidRPr="00EF2E4D">
        <w:rPr>
          <w:rFonts w:hAnsi="標楷體" w:hint="eastAsia"/>
        </w:rPr>
        <w:t>』</w:t>
      </w:r>
      <w:r w:rsidR="004F0E61" w:rsidRPr="00EF2E4D">
        <w:rPr>
          <w:rFonts w:hAnsi="標楷體"/>
        </w:rPr>
        <w:t>、經濟部礦務局之</w:t>
      </w:r>
      <w:r w:rsidR="004F0E61" w:rsidRPr="00EF2E4D">
        <w:rPr>
          <w:rFonts w:ascii="新細明體" w:eastAsia="新細明體" w:hAnsi="新細明體" w:hint="eastAsia"/>
        </w:rPr>
        <w:t>『</w:t>
      </w:r>
      <w:r w:rsidR="004F0E61" w:rsidRPr="00EF2E4D">
        <w:rPr>
          <w:rFonts w:hAnsi="標楷體"/>
        </w:rPr>
        <w:t>網路傳輸盜濫</w:t>
      </w:r>
      <w:proofErr w:type="gramStart"/>
      <w:r w:rsidR="004F0E61" w:rsidRPr="00EF2E4D">
        <w:rPr>
          <w:rFonts w:hAnsi="標楷體"/>
        </w:rPr>
        <w:t>採</w:t>
      </w:r>
      <w:proofErr w:type="gramEnd"/>
      <w:r w:rsidR="004F0E61" w:rsidRPr="00EF2E4D">
        <w:rPr>
          <w:rFonts w:hAnsi="標楷體"/>
        </w:rPr>
        <w:t>航照及衛星影像與資料即時通報系統</w:t>
      </w:r>
      <w:r w:rsidR="004F0E61" w:rsidRPr="00EF2E4D">
        <w:rPr>
          <w:rFonts w:hAnsi="標楷體" w:hint="eastAsia"/>
        </w:rPr>
        <w:t>』</w:t>
      </w:r>
      <w:r w:rsidR="004F0E61" w:rsidRPr="00EF2E4D">
        <w:rPr>
          <w:rFonts w:hAnsi="標楷體"/>
        </w:rPr>
        <w:t>提供之變異資訊，掌握國有土地變異情形，儘早啟動相關管理措施。</w:t>
      </w:r>
      <w:proofErr w:type="gramStart"/>
      <w:r w:rsidR="004F0E61" w:rsidRPr="00EF2E4D">
        <w:rPr>
          <w:rFonts w:hAnsi="標楷體"/>
        </w:rPr>
        <w:t>本署亦</w:t>
      </w:r>
      <w:proofErr w:type="gramEnd"/>
      <w:r w:rsidR="004F0E61" w:rsidRPr="00EF2E4D">
        <w:rPr>
          <w:rFonts w:hAnsi="標楷體"/>
        </w:rPr>
        <w:t>持續精進各項國有土地管理策略，於106</w:t>
      </w:r>
      <w:r w:rsidR="004F0E61" w:rsidRPr="00EF2E4D">
        <w:rPr>
          <w:rFonts w:hAnsi="標楷體"/>
        </w:rPr>
        <w:lastRenderedPageBreak/>
        <w:t>年間</w:t>
      </w:r>
      <w:proofErr w:type="gramStart"/>
      <w:r w:rsidR="004F0E61" w:rsidRPr="00EF2E4D">
        <w:rPr>
          <w:rFonts w:hAnsi="標楷體"/>
        </w:rPr>
        <w:t>研</w:t>
      </w:r>
      <w:proofErr w:type="gramEnd"/>
      <w:r w:rsidR="004F0E61" w:rsidRPr="00EF2E4D">
        <w:rPr>
          <w:rFonts w:hAnsi="標楷體"/>
        </w:rPr>
        <w:t>議採用行動網路監測國有土地可行性，由各分署依管理需求擇定試辦地點，截至107年第2季，已完成3處監視設備之設置作業。</w:t>
      </w:r>
      <w:proofErr w:type="gramStart"/>
      <w:r w:rsidR="004F0E61" w:rsidRPr="00EF2E4D">
        <w:rPr>
          <w:rFonts w:hAnsi="標楷體"/>
        </w:rPr>
        <w:t>本署將</w:t>
      </w:r>
      <w:proofErr w:type="gramEnd"/>
      <w:r w:rsidR="004F0E61" w:rsidRPr="00EF2E4D">
        <w:rPr>
          <w:rFonts w:hAnsi="標楷體"/>
        </w:rPr>
        <w:t>視業務、土地管理需要及經費編列情形，持續再予擴充，廣泛設置使用。</w:t>
      </w:r>
      <w:r w:rsidR="004F0E61" w:rsidRPr="00EF2E4D">
        <w:rPr>
          <w:rFonts w:hAnsi="標楷體" w:hint="eastAsia"/>
        </w:rPr>
        <w:t>2.</w:t>
      </w:r>
      <w:r w:rsidR="004F0E61" w:rsidRPr="00EF2E4D">
        <w:rPr>
          <w:rFonts w:hAnsi="標楷體"/>
        </w:rPr>
        <w:t>至山坡地巡查部分，因多位於偏遠地區且地形陡峭，如何藉</w:t>
      </w:r>
      <w:proofErr w:type="gramStart"/>
      <w:r w:rsidR="004F0E61" w:rsidRPr="00EF2E4D">
        <w:rPr>
          <w:rFonts w:hAnsi="標楷體"/>
        </w:rPr>
        <w:t>由巡管作業</w:t>
      </w:r>
      <w:proofErr w:type="gramEnd"/>
      <w:r w:rsidR="004F0E61" w:rsidRPr="00EF2E4D">
        <w:rPr>
          <w:rFonts w:hAnsi="標楷體"/>
        </w:rPr>
        <w:t>加強管理，</w:t>
      </w:r>
      <w:proofErr w:type="gramStart"/>
      <w:r w:rsidR="004F0E61" w:rsidRPr="00EF2E4D">
        <w:rPr>
          <w:rFonts w:hAnsi="標楷體"/>
        </w:rPr>
        <w:t>本署將</w:t>
      </w:r>
      <w:proofErr w:type="gramEnd"/>
      <w:r w:rsidR="004F0E61" w:rsidRPr="00EF2E4D">
        <w:rPr>
          <w:rFonts w:hAnsi="標楷體"/>
        </w:rPr>
        <w:t>持續規劃運用各項委外或科技監測措施，</w:t>
      </w:r>
      <w:proofErr w:type="gramStart"/>
      <w:r w:rsidR="004F0E61" w:rsidRPr="00EF2E4D">
        <w:rPr>
          <w:rFonts w:hAnsi="標楷體"/>
        </w:rPr>
        <w:t>研議精</w:t>
      </w:r>
      <w:proofErr w:type="gramEnd"/>
      <w:r w:rsidR="004F0E61" w:rsidRPr="00EF2E4D">
        <w:rPr>
          <w:rFonts w:hAnsi="標楷體"/>
        </w:rPr>
        <w:t>進且可行作法。</w:t>
      </w:r>
      <w:r w:rsidR="00401C62" w:rsidRPr="00EF2E4D">
        <w:rPr>
          <w:rFonts w:hAnsi="標楷體" w:hint="eastAsia"/>
        </w:rPr>
        <w:t>」</w:t>
      </w:r>
      <w:r w:rsidR="00401C62">
        <w:rPr>
          <w:rFonts w:hAnsi="標楷體" w:hint="eastAsia"/>
        </w:rPr>
        <w:t>由</w:t>
      </w:r>
      <w:proofErr w:type="gramStart"/>
      <w:r w:rsidR="00401C62">
        <w:rPr>
          <w:rFonts w:hAnsi="標楷體" w:hint="eastAsia"/>
        </w:rPr>
        <w:t>上顯見</w:t>
      </w:r>
      <w:proofErr w:type="gramEnd"/>
      <w:r w:rsidR="00401C62">
        <w:rPr>
          <w:rFonts w:hAnsi="標楷體" w:hint="eastAsia"/>
        </w:rPr>
        <w:t>，國產署對於所經管之</w:t>
      </w:r>
      <w:r w:rsidR="00E73F0A">
        <w:rPr>
          <w:rFonts w:hAnsi="標楷體" w:hint="eastAsia"/>
        </w:rPr>
        <w:t>山坡</w:t>
      </w:r>
      <w:r w:rsidR="00401C62">
        <w:rPr>
          <w:rFonts w:hAnsi="標楷體" w:hint="eastAsia"/>
        </w:rPr>
        <w:t>地，相關巡查取締管理作業尚未建置完善，</w:t>
      </w:r>
      <w:r w:rsidR="004F0E61">
        <w:rPr>
          <w:rFonts w:hAnsi="標楷體" w:hint="eastAsia"/>
        </w:rPr>
        <w:t>肇致上開地號土地遭他人占用開挖整地</w:t>
      </w:r>
      <w:r w:rsidR="00762160">
        <w:rPr>
          <w:rFonts w:hAnsi="標楷體" w:hint="eastAsia"/>
        </w:rPr>
        <w:t>及開路</w:t>
      </w:r>
      <w:r w:rsidR="004F0E61">
        <w:rPr>
          <w:rFonts w:hAnsi="標楷體" w:hint="eastAsia"/>
        </w:rPr>
        <w:t>，均渾然不知，</w:t>
      </w:r>
      <w:r w:rsidR="00401C62">
        <w:rPr>
          <w:rFonts w:hAnsi="標楷體" w:hint="eastAsia"/>
        </w:rPr>
        <w:t>亟待</w:t>
      </w:r>
      <w:r w:rsidR="004F0E61">
        <w:rPr>
          <w:rFonts w:hAnsi="標楷體" w:hint="eastAsia"/>
        </w:rPr>
        <w:t>檢討改</w:t>
      </w:r>
      <w:r w:rsidR="00401C62">
        <w:rPr>
          <w:rFonts w:hAnsi="標楷體" w:hint="eastAsia"/>
        </w:rPr>
        <w:t>進。</w:t>
      </w:r>
    </w:p>
    <w:p w:rsidR="00B87F99" w:rsidRPr="00750190" w:rsidRDefault="00EF2E4D" w:rsidP="00B87F99">
      <w:pPr>
        <w:pStyle w:val="3"/>
        <w:ind w:left="1360" w:hanging="680"/>
      </w:pPr>
      <w:r w:rsidRPr="00750190">
        <w:rPr>
          <w:rFonts w:hint="eastAsia"/>
        </w:rPr>
        <w:t>綜上</w:t>
      </w:r>
      <w:r w:rsidRPr="00750190">
        <w:rPr>
          <w:rFonts w:hAnsi="標楷體" w:hint="eastAsia"/>
        </w:rPr>
        <w:t>，</w:t>
      </w:r>
      <w:r w:rsidR="00750190" w:rsidRPr="00750190">
        <w:rPr>
          <w:rFonts w:hAnsi="標楷體" w:hint="eastAsia"/>
        </w:rPr>
        <w:t>本案行為人除於私有地違規濫墾行為外，並有越界占用國有地開挖整地及開路不法行為，其中國產署所經管農牧用地遭占用部分，並非主動查獲，遲至107年6月始移送新北地檢署偵辦，允應</w:t>
      </w:r>
      <w:r w:rsidR="00F07F9D">
        <w:rPr>
          <w:rFonts w:hAnsi="標楷體" w:hint="eastAsia"/>
        </w:rPr>
        <w:t>檢討</w:t>
      </w:r>
      <w:r w:rsidR="00750190" w:rsidRPr="00750190">
        <w:rPr>
          <w:rFonts w:hAnsi="標楷體" w:hint="eastAsia"/>
        </w:rPr>
        <w:t>建置巡查管理機制，</w:t>
      </w:r>
      <w:proofErr w:type="gramStart"/>
      <w:r w:rsidR="00750190" w:rsidRPr="00750190">
        <w:rPr>
          <w:rFonts w:hAnsi="標楷體" w:hint="eastAsia"/>
        </w:rPr>
        <w:t>研</w:t>
      </w:r>
      <w:proofErr w:type="gramEnd"/>
      <w:r w:rsidR="00750190" w:rsidRPr="00750190">
        <w:rPr>
          <w:rFonts w:hAnsi="標楷體" w:hint="eastAsia"/>
        </w:rPr>
        <w:t>議可行作法。</w:t>
      </w:r>
    </w:p>
    <w:p w:rsidR="00B87F99" w:rsidRDefault="00B87F99" w:rsidP="00897DDC">
      <w:pPr>
        <w:pStyle w:val="2"/>
        <w:ind w:leftChars="101" w:left="1024" w:hanging="680"/>
        <w:rPr>
          <w:b/>
        </w:rPr>
      </w:pPr>
      <w:r w:rsidRPr="00B87F99">
        <w:rPr>
          <w:rFonts w:hint="eastAsia"/>
          <w:b/>
        </w:rPr>
        <w:t>行政院農業委員會水土保持局原係每2個月提供衛星影像變異點</w:t>
      </w:r>
      <w:r w:rsidR="000E16C2">
        <w:rPr>
          <w:rFonts w:hint="eastAsia"/>
          <w:b/>
        </w:rPr>
        <w:t>通報</w:t>
      </w:r>
      <w:r w:rsidRPr="00B87F99">
        <w:rPr>
          <w:rFonts w:hint="eastAsia"/>
          <w:b/>
        </w:rPr>
        <w:t>各</w:t>
      </w:r>
      <w:r w:rsidR="000E16C2" w:rsidRPr="000E16C2">
        <w:rPr>
          <w:rFonts w:hint="eastAsia"/>
          <w:b/>
        </w:rPr>
        <w:t>市</w:t>
      </w:r>
      <w:r w:rsidR="00471E67">
        <w:rPr>
          <w:rFonts w:hint="eastAsia"/>
          <w:b/>
        </w:rPr>
        <w:t>縣</w:t>
      </w:r>
      <w:r w:rsidRPr="00B87F99">
        <w:rPr>
          <w:rFonts w:hint="eastAsia"/>
          <w:b/>
        </w:rPr>
        <w:t>政府</w:t>
      </w:r>
      <w:r w:rsidR="000E16C2">
        <w:rPr>
          <w:rFonts w:hint="eastAsia"/>
          <w:b/>
        </w:rPr>
        <w:t>依法</w:t>
      </w:r>
      <w:r w:rsidRPr="00B87F99">
        <w:rPr>
          <w:rFonts w:hint="eastAsia"/>
          <w:b/>
        </w:rPr>
        <w:t>查處，該局承諾將從108年起改為每</w:t>
      </w:r>
      <w:r w:rsidR="00CF3096">
        <w:rPr>
          <w:rFonts w:hint="eastAsia"/>
          <w:b/>
        </w:rPr>
        <w:t>1</w:t>
      </w:r>
      <w:r w:rsidRPr="00B87F99">
        <w:rPr>
          <w:rFonts w:hint="eastAsia"/>
          <w:b/>
        </w:rPr>
        <w:t>個月提供，藉由增加監測</w:t>
      </w:r>
      <w:r w:rsidR="00201E77">
        <w:rPr>
          <w:rFonts w:hint="eastAsia"/>
          <w:b/>
        </w:rPr>
        <w:t>通報</w:t>
      </w:r>
      <w:r w:rsidRPr="00B87F99">
        <w:rPr>
          <w:rFonts w:hint="eastAsia"/>
          <w:b/>
        </w:rPr>
        <w:t>頻率，</w:t>
      </w:r>
      <w:r w:rsidR="00201E77" w:rsidRPr="00201E77">
        <w:rPr>
          <w:rFonts w:hint="eastAsia"/>
          <w:b/>
        </w:rPr>
        <w:t>期遏止違規開發或違規行為擴大</w:t>
      </w:r>
      <w:r w:rsidR="00F979E0">
        <w:rPr>
          <w:rFonts w:hAnsi="標楷體" w:hint="eastAsia"/>
          <w:b/>
        </w:rPr>
        <w:t>，</w:t>
      </w:r>
      <w:r w:rsidR="00F979E0">
        <w:rPr>
          <w:rFonts w:hint="eastAsia"/>
          <w:b/>
        </w:rPr>
        <w:t>並期</w:t>
      </w:r>
      <w:r w:rsidR="00855923">
        <w:rPr>
          <w:rFonts w:hint="eastAsia"/>
          <w:b/>
        </w:rPr>
        <w:t>繼續</w:t>
      </w:r>
      <w:r w:rsidR="00F979E0">
        <w:rPr>
          <w:rFonts w:hint="eastAsia"/>
          <w:b/>
        </w:rPr>
        <w:t>提升變異點之精確度及可靠度</w:t>
      </w:r>
      <w:r w:rsidRPr="00B87F99">
        <w:rPr>
          <w:rFonts w:hint="eastAsia"/>
          <w:b/>
        </w:rPr>
        <w:t>。</w:t>
      </w:r>
    </w:p>
    <w:p w:rsidR="00471E67" w:rsidRPr="00985371" w:rsidRDefault="003949A0" w:rsidP="009608A6">
      <w:pPr>
        <w:pStyle w:val="3"/>
        <w:ind w:left="1360" w:hanging="680"/>
      </w:pPr>
      <w:r>
        <w:rPr>
          <w:rFonts w:hAnsi="標楷體" w:hint="eastAsia"/>
        </w:rPr>
        <w:t>據水保局表示，該</w:t>
      </w:r>
      <w:r w:rsidRPr="003949A0">
        <w:rPr>
          <w:rFonts w:hAnsi="標楷體" w:hint="eastAsia"/>
        </w:rPr>
        <w:t>局自87年以來，運用衛星影像及遙測技術加強山坡地開發之主動式監測，期能藉此科技之運用，減少山坡地管理作業受人情關說壓力，並嚇阻違規使用山坡地行為，藉以提高山坡地水土保持管理效率</w:t>
      </w:r>
      <w:r>
        <w:rPr>
          <w:rFonts w:hAnsi="標楷體" w:hint="eastAsia"/>
        </w:rPr>
        <w:t>；</w:t>
      </w:r>
      <w:r w:rsidRPr="003949A0">
        <w:rPr>
          <w:rFonts w:hAnsi="標楷體" w:hint="eastAsia"/>
        </w:rPr>
        <w:t>103年起，</w:t>
      </w:r>
      <w:r w:rsidR="00004056">
        <w:rPr>
          <w:rFonts w:hAnsi="標楷體" w:hint="eastAsia"/>
        </w:rPr>
        <w:t>該</w:t>
      </w:r>
      <w:r w:rsidRPr="003949A0">
        <w:rPr>
          <w:rFonts w:hAnsi="標楷體" w:hint="eastAsia"/>
        </w:rPr>
        <w:t>局委託內政部國土測繪中心辦理「運用衛星進行山坡地變異監測」計畫，該中心將內政部營建署、經濟部水利署及水保局之衛星監測作業，整</w:t>
      </w:r>
      <w:proofErr w:type="gramStart"/>
      <w:r w:rsidRPr="003949A0">
        <w:rPr>
          <w:rFonts w:hAnsi="標楷體" w:hint="eastAsia"/>
        </w:rPr>
        <w:t>併</w:t>
      </w:r>
      <w:proofErr w:type="gramEnd"/>
      <w:r w:rsidRPr="003949A0">
        <w:rPr>
          <w:rFonts w:hAnsi="標楷體" w:hint="eastAsia"/>
        </w:rPr>
        <w:t>於「國土利用監測整合作業」，並委託專業團體（103至105年國立中央大</w:t>
      </w:r>
      <w:r w:rsidRPr="003949A0">
        <w:rPr>
          <w:rFonts w:hAnsi="標楷體" w:hint="eastAsia"/>
        </w:rPr>
        <w:lastRenderedPageBreak/>
        <w:t>學、106年中華民國航空測量及遙感探測學會）辦理</w:t>
      </w:r>
      <w:r w:rsidR="00587B98">
        <w:rPr>
          <w:rFonts w:hAnsi="標楷體" w:hint="eastAsia"/>
        </w:rPr>
        <w:t>；</w:t>
      </w:r>
      <w:r w:rsidRPr="003949A0">
        <w:rPr>
          <w:rFonts w:hAnsi="標楷體" w:hint="eastAsia"/>
        </w:rPr>
        <w:t>107年起，前開整合作業，移由內政部營建署城鄉發展分署續辦。</w:t>
      </w:r>
      <w:r w:rsidR="001C18B8">
        <w:rPr>
          <w:rFonts w:hAnsi="標楷體" w:hint="eastAsia"/>
        </w:rPr>
        <w:t>全國山坡地範圍</w:t>
      </w:r>
      <w:r w:rsidR="00980DAE" w:rsidRPr="00980DAE">
        <w:rPr>
          <w:rFonts w:hAnsi="標楷體" w:hint="eastAsia"/>
        </w:rPr>
        <w:t>衛星影像變異點</w:t>
      </w:r>
      <w:r w:rsidR="00980DAE">
        <w:rPr>
          <w:rFonts w:hAnsi="標楷體" w:hint="eastAsia"/>
        </w:rPr>
        <w:t>篩選作業，每2個月1次，該局將各期山坡地範圍疑似違規之</w:t>
      </w:r>
      <w:r w:rsidR="00980DAE" w:rsidRPr="00980DAE">
        <w:rPr>
          <w:rFonts w:hAnsi="標楷體" w:hint="eastAsia"/>
        </w:rPr>
        <w:t>衛星影像變異點</w:t>
      </w:r>
      <w:r w:rsidR="00980DAE">
        <w:rPr>
          <w:rFonts w:hAnsi="標楷體" w:hint="eastAsia"/>
        </w:rPr>
        <w:t>通報各直轄市、縣（市）政府依法查處。</w:t>
      </w:r>
    </w:p>
    <w:p w:rsidR="00B87F99" w:rsidRPr="00471E67" w:rsidRDefault="00471E67" w:rsidP="009608A6">
      <w:pPr>
        <w:pStyle w:val="3"/>
        <w:ind w:left="1360" w:hanging="680"/>
        <w:rPr>
          <w:rFonts w:hAnsi="標楷體"/>
        </w:rPr>
      </w:pPr>
      <w:r w:rsidRPr="00471E67">
        <w:rPr>
          <w:rFonts w:hAnsi="標楷體" w:hint="eastAsia"/>
        </w:rPr>
        <w:t>針對「變異</w:t>
      </w:r>
      <w:r>
        <w:rPr>
          <w:rFonts w:hAnsi="標楷體" w:hint="eastAsia"/>
        </w:rPr>
        <w:t>點之精確度及可靠度</w:t>
      </w:r>
      <w:r w:rsidRPr="00471E67">
        <w:rPr>
          <w:rFonts w:hAnsi="標楷體" w:hint="eastAsia"/>
        </w:rPr>
        <w:t>」部分，據水保局</w:t>
      </w:r>
      <w:r>
        <w:rPr>
          <w:rFonts w:hAnsi="標楷體" w:hint="eastAsia"/>
        </w:rPr>
        <w:t>說明</w:t>
      </w:r>
      <w:r w:rsidRPr="00471E67">
        <w:rPr>
          <w:rFonts w:hAnsi="標楷體" w:hint="eastAsia"/>
        </w:rPr>
        <w:t>，變異</w:t>
      </w:r>
      <w:proofErr w:type="gramStart"/>
      <w:r w:rsidRPr="00471E67">
        <w:rPr>
          <w:rFonts w:hAnsi="標楷體" w:hint="eastAsia"/>
        </w:rPr>
        <w:t>點均為地表</w:t>
      </w:r>
      <w:proofErr w:type="gramEnd"/>
      <w:r w:rsidRPr="00471E67">
        <w:rPr>
          <w:rFonts w:hAnsi="標楷體" w:hint="eastAsia"/>
        </w:rPr>
        <w:t>覆蓋狀況產生變異之區位，惟其情節是否涉及違法情事，仍有待各</w:t>
      </w:r>
      <w:r w:rsidR="00A0656B" w:rsidRPr="00A0656B">
        <w:rPr>
          <w:rFonts w:hAnsi="標楷體" w:hint="eastAsia"/>
        </w:rPr>
        <w:t>市</w:t>
      </w:r>
      <w:r w:rsidRPr="00471E67">
        <w:rPr>
          <w:rFonts w:hAnsi="標楷體" w:hint="eastAsia"/>
        </w:rPr>
        <w:t>縣政府之現場查證；透過逐年不斷的調整及檢討篩選機制，變異點查復為違規案件比率由103年的12.09%上升至106年的17.8%</w:t>
      </w:r>
      <w:r>
        <w:rPr>
          <w:rFonts w:hAnsi="標楷體" w:hint="eastAsia"/>
        </w:rPr>
        <w:t>，</w:t>
      </w:r>
      <w:r w:rsidRPr="00471E67">
        <w:rPr>
          <w:rFonts w:hAnsi="標楷體" w:hint="eastAsia"/>
        </w:rPr>
        <w:t>其中查屬非違規</w:t>
      </w:r>
      <w:r w:rsidR="008244BA">
        <w:rPr>
          <w:rFonts w:hAnsi="標楷體" w:hint="eastAsia"/>
        </w:rPr>
        <w:t>者</w:t>
      </w:r>
      <w:r w:rsidRPr="00471E67">
        <w:rPr>
          <w:rFonts w:hAnsi="標楷體" w:hint="eastAsia"/>
        </w:rPr>
        <w:t>多為農業耕作、竹林砍除及除草等未涉及開挖整地之情形。</w:t>
      </w:r>
      <w:r>
        <w:rPr>
          <w:rFonts w:hAnsi="標楷體" w:hint="eastAsia"/>
        </w:rPr>
        <w:t>另針對「</w:t>
      </w:r>
      <w:r w:rsidR="00980DAE" w:rsidRPr="00980DAE">
        <w:rPr>
          <w:rFonts w:hAnsi="標楷體" w:hint="eastAsia"/>
        </w:rPr>
        <w:t>衛星影像變異點篩選</w:t>
      </w:r>
      <w:r w:rsidR="00980DAE">
        <w:rPr>
          <w:rFonts w:hAnsi="標楷體" w:hint="eastAsia"/>
        </w:rPr>
        <w:t>頻率可否增加？</w:t>
      </w:r>
      <w:r w:rsidRPr="00471E67">
        <w:rPr>
          <w:rFonts w:hAnsi="標楷體" w:hint="eastAsia"/>
        </w:rPr>
        <w:t>」部分，本院</w:t>
      </w:r>
      <w:proofErr w:type="gramStart"/>
      <w:r w:rsidRPr="00471E67">
        <w:rPr>
          <w:rFonts w:hAnsi="標楷體" w:hint="eastAsia"/>
        </w:rPr>
        <w:t>詢</w:t>
      </w:r>
      <w:proofErr w:type="gramEnd"/>
      <w:r w:rsidRPr="00471E67">
        <w:rPr>
          <w:rFonts w:hAnsi="標楷體" w:hint="eastAsia"/>
        </w:rPr>
        <w:t>據</w:t>
      </w:r>
      <w:r w:rsidR="00980DAE">
        <w:rPr>
          <w:rFonts w:hAnsi="標楷體" w:hint="eastAsia"/>
        </w:rPr>
        <w:t>水保局陳重光組長說明略</w:t>
      </w:r>
      <w:proofErr w:type="gramStart"/>
      <w:r w:rsidR="00980DAE">
        <w:rPr>
          <w:rFonts w:hAnsi="標楷體" w:hint="eastAsia"/>
        </w:rPr>
        <w:t>以</w:t>
      </w:r>
      <w:proofErr w:type="gramEnd"/>
      <w:r w:rsidR="006413B7">
        <w:rPr>
          <w:rFonts w:hAnsi="標楷體" w:hint="eastAsia"/>
        </w:rPr>
        <w:t>：</w:t>
      </w:r>
      <w:r w:rsidR="00980DAE">
        <w:rPr>
          <w:rFonts w:hAnsi="標楷體" w:hint="eastAsia"/>
        </w:rPr>
        <w:t>「</w:t>
      </w:r>
      <w:r w:rsidR="006413B7">
        <w:rPr>
          <w:rFonts w:hAnsi="標楷體" w:hint="eastAsia"/>
        </w:rPr>
        <w:t>同一</w:t>
      </w:r>
      <w:proofErr w:type="gramStart"/>
      <w:r w:rsidR="006413B7">
        <w:rPr>
          <w:rFonts w:hAnsi="標楷體" w:hint="eastAsia"/>
        </w:rPr>
        <w:t>個</w:t>
      </w:r>
      <w:proofErr w:type="gramEnd"/>
      <w:r w:rsidR="006413B7">
        <w:rPr>
          <w:rFonts w:hAnsi="標楷體" w:hint="eastAsia"/>
        </w:rPr>
        <w:t>位置、同一</w:t>
      </w:r>
      <w:proofErr w:type="gramStart"/>
      <w:r w:rsidR="006413B7">
        <w:rPr>
          <w:rFonts w:hAnsi="標楷體" w:hint="eastAsia"/>
        </w:rPr>
        <w:t>個</w:t>
      </w:r>
      <w:proofErr w:type="gramEnd"/>
      <w:r w:rsidR="006413B7">
        <w:rPr>
          <w:rFonts w:hAnsi="標楷體" w:hint="eastAsia"/>
        </w:rPr>
        <w:t>角度每7天拍到1次，但會受天候影響畫質，目前（107年）</w:t>
      </w:r>
      <w:proofErr w:type="gramStart"/>
      <w:r w:rsidR="006413B7">
        <w:rPr>
          <w:rFonts w:hAnsi="標楷體" w:hint="eastAsia"/>
        </w:rPr>
        <w:t>本局係例行</w:t>
      </w:r>
      <w:proofErr w:type="gramEnd"/>
      <w:r w:rsidR="006413B7">
        <w:rPr>
          <w:rFonts w:hAnsi="標楷體" w:hint="eastAsia"/>
        </w:rPr>
        <w:t>性每2個月提供市府參考。去（106）年有</w:t>
      </w:r>
      <w:proofErr w:type="gramStart"/>
      <w:r w:rsidR="006413B7">
        <w:rPr>
          <w:rFonts w:hAnsi="標楷體" w:hint="eastAsia"/>
        </w:rPr>
        <w:t>試辦熱區每1個月</w:t>
      </w:r>
      <w:proofErr w:type="gramEnd"/>
      <w:r w:rsidR="006413B7">
        <w:rPr>
          <w:rFonts w:hAnsi="標楷體" w:hint="eastAsia"/>
        </w:rPr>
        <w:t>提供地方政府</w:t>
      </w:r>
      <w:r w:rsidR="006413B7" w:rsidRPr="006413B7">
        <w:rPr>
          <w:rFonts w:hAnsi="標楷體" w:hint="eastAsia"/>
        </w:rPr>
        <w:t>衛星影像變異點</w:t>
      </w:r>
      <w:r w:rsidR="006413B7">
        <w:rPr>
          <w:rFonts w:hAnsi="標楷體" w:hint="eastAsia"/>
        </w:rPr>
        <w:t>。</w:t>
      </w:r>
      <w:r w:rsidR="00980DAE">
        <w:rPr>
          <w:rFonts w:ascii="新細明體" w:eastAsia="新細明體" w:hAnsi="新細明體" w:hint="eastAsia"/>
        </w:rPr>
        <w:t>」</w:t>
      </w:r>
      <w:r w:rsidR="00980DAE">
        <w:rPr>
          <w:rFonts w:hAnsi="標楷體" w:hint="eastAsia"/>
        </w:rPr>
        <w:t>水保局周玉奇</w:t>
      </w:r>
      <w:r w:rsidR="006413B7">
        <w:rPr>
          <w:rFonts w:hAnsi="標楷體" w:hint="eastAsia"/>
        </w:rPr>
        <w:t>科長</w:t>
      </w:r>
      <w:r w:rsidR="006413B7" w:rsidRPr="006413B7">
        <w:rPr>
          <w:rFonts w:hAnsi="標楷體" w:hint="eastAsia"/>
        </w:rPr>
        <w:t>說明略</w:t>
      </w:r>
      <w:proofErr w:type="gramStart"/>
      <w:r w:rsidR="006413B7" w:rsidRPr="006413B7">
        <w:rPr>
          <w:rFonts w:hAnsi="標楷體" w:hint="eastAsia"/>
        </w:rPr>
        <w:t>以</w:t>
      </w:r>
      <w:proofErr w:type="gramEnd"/>
      <w:r w:rsidR="006413B7" w:rsidRPr="006413B7">
        <w:rPr>
          <w:rFonts w:hAnsi="標楷體" w:hint="eastAsia"/>
        </w:rPr>
        <w:t>：「衛星影像</w:t>
      </w:r>
      <w:r w:rsidR="006413B7">
        <w:rPr>
          <w:rFonts w:hAnsi="標楷體" w:hint="eastAsia"/>
        </w:rPr>
        <w:t>拍照後</w:t>
      </w:r>
      <w:proofErr w:type="gramStart"/>
      <w:r w:rsidR="006413B7">
        <w:rPr>
          <w:rFonts w:hAnsi="標楷體" w:hint="eastAsia"/>
        </w:rPr>
        <w:t>仍須判讀</w:t>
      </w:r>
      <w:proofErr w:type="gramEnd"/>
      <w:r w:rsidR="006413B7">
        <w:rPr>
          <w:rFonts w:hAnsi="標楷體" w:hint="eastAsia"/>
        </w:rPr>
        <w:t>工作，後續仍需靠</w:t>
      </w:r>
      <w:r w:rsidR="00A44B06">
        <w:rPr>
          <w:rFonts w:hAnsi="標楷體" w:hint="eastAsia"/>
        </w:rPr>
        <w:t>地方政府裁罰處理。</w:t>
      </w:r>
      <w:r w:rsidR="00A44B06" w:rsidRPr="00A44B06">
        <w:rPr>
          <w:rFonts w:hAnsi="標楷體" w:hint="eastAsia"/>
        </w:rPr>
        <w:t>衛星影像</w:t>
      </w:r>
      <w:proofErr w:type="gramStart"/>
      <w:r w:rsidR="00A44B06">
        <w:rPr>
          <w:rFonts w:hAnsi="標楷體" w:hint="eastAsia"/>
        </w:rPr>
        <w:t>判釋目前</w:t>
      </w:r>
      <w:proofErr w:type="gramEnd"/>
      <w:r w:rsidR="00A44B06">
        <w:rPr>
          <w:rFonts w:hAnsi="標楷體" w:hint="eastAsia"/>
        </w:rPr>
        <w:t>每2個月1次，明（108）年1月則調整為每1個月1次，適用全國山坡地範圍。</w:t>
      </w:r>
      <w:r w:rsidR="006413B7" w:rsidRPr="006413B7">
        <w:rPr>
          <w:rFonts w:hAnsi="標楷體" w:hint="eastAsia"/>
        </w:rPr>
        <w:t>」</w:t>
      </w:r>
      <w:r w:rsidR="00A44B06" w:rsidRPr="00A44B06">
        <w:rPr>
          <w:rFonts w:hAnsi="標楷體" w:hint="eastAsia"/>
        </w:rPr>
        <w:t>水保局於本</w:t>
      </w:r>
      <w:r w:rsidR="00985371">
        <w:rPr>
          <w:rFonts w:hAnsi="標楷體" w:hint="eastAsia"/>
        </w:rPr>
        <w:t>院</w:t>
      </w:r>
      <w:r w:rsidR="00A44B06" w:rsidRPr="00A44B06">
        <w:rPr>
          <w:rFonts w:hAnsi="標楷體" w:hint="eastAsia"/>
        </w:rPr>
        <w:t>調查</w:t>
      </w:r>
      <w:proofErr w:type="gramStart"/>
      <w:r w:rsidR="00A44B06" w:rsidRPr="00A44B06">
        <w:rPr>
          <w:rFonts w:hAnsi="標楷體" w:hint="eastAsia"/>
        </w:rPr>
        <w:t>期間，</w:t>
      </w:r>
      <w:proofErr w:type="gramEnd"/>
      <w:r w:rsidR="00A44B06" w:rsidRPr="00A44B06">
        <w:rPr>
          <w:rFonts w:hAnsi="標楷體" w:hint="eastAsia"/>
        </w:rPr>
        <w:t>承諾將</w:t>
      </w:r>
      <w:r w:rsidR="008244BA">
        <w:rPr>
          <w:rFonts w:hAnsi="標楷體" w:hint="eastAsia"/>
        </w:rPr>
        <w:t>改變現行</w:t>
      </w:r>
      <w:r w:rsidR="008244BA" w:rsidRPr="008244BA">
        <w:rPr>
          <w:rFonts w:hAnsi="標楷體" w:hint="eastAsia"/>
        </w:rPr>
        <w:t>每2個月</w:t>
      </w:r>
      <w:r w:rsidR="008244BA">
        <w:rPr>
          <w:rFonts w:hAnsi="標楷體" w:hint="eastAsia"/>
        </w:rPr>
        <w:t>提供</w:t>
      </w:r>
      <w:r w:rsidR="008244BA" w:rsidRPr="008244BA">
        <w:rPr>
          <w:rFonts w:hAnsi="標楷體" w:hint="eastAsia"/>
        </w:rPr>
        <w:t>衛星影像變異點</w:t>
      </w:r>
      <w:r w:rsidR="008244BA">
        <w:rPr>
          <w:rFonts w:hAnsi="標楷體" w:hint="eastAsia"/>
        </w:rPr>
        <w:t>之作法，</w:t>
      </w:r>
      <w:r w:rsidR="00A44B06" w:rsidRPr="00A44B06">
        <w:rPr>
          <w:rFonts w:hAnsi="標楷體" w:hint="eastAsia"/>
        </w:rPr>
        <w:t>從108年</w:t>
      </w:r>
      <w:r w:rsidR="008244BA">
        <w:rPr>
          <w:rFonts w:hAnsi="標楷體" w:hint="eastAsia"/>
        </w:rPr>
        <w:t>1月</w:t>
      </w:r>
      <w:r w:rsidR="00A44B06" w:rsidRPr="00A44B06">
        <w:rPr>
          <w:rFonts w:hAnsi="標楷體" w:hint="eastAsia"/>
        </w:rPr>
        <w:t>起改為每1個月提供，期藉由增加篩選頻率，有效遏止山坡地違法濫墾情事，並期</w:t>
      </w:r>
      <w:r w:rsidR="008244BA">
        <w:rPr>
          <w:rFonts w:hAnsi="標楷體" w:hint="eastAsia"/>
        </w:rPr>
        <w:t>盼該局能</w:t>
      </w:r>
      <w:r w:rsidR="00A44B06" w:rsidRPr="00A44B06">
        <w:rPr>
          <w:rFonts w:hAnsi="標楷體" w:hint="eastAsia"/>
        </w:rPr>
        <w:t>逐年提升衛星影像變異點之精確度及可靠度。</w:t>
      </w:r>
    </w:p>
    <w:p w:rsidR="00B87F99" w:rsidRPr="00B940A8" w:rsidRDefault="00614A17" w:rsidP="009608A6">
      <w:pPr>
        <w:pStyle w:val="3"/>
        <w:ind w:left="1360" w:hanging="680"/>
      </w:pPr>
      <w:r w:rsidRPr="00B940A8">
        <w:rPr>
          <w:rFonts w:hint="eastAsia"/>
        </w:rPr>
        <w:t>綜上</w:t>
      </w:r>
      <w:r w:rsidRPr="00B940A8">
        <w:rPr>
          <w:rFonts w:hAnsi="標楷體" w:hint="eastAsia"/>
        </w:rPr>
        <w:t>，</w:t>
      </w:r>
      <w:r w:rsidR="008244BA" w:rsidRPr="00B940A8">
        <w:rPr>
          <w:rFonts w:hAnsi="標楷體" w:hint="eastAsia"/>
        </w:rPr>
        <w:t>水保局</w:t>
      </w:r>
      <w:r w:rsidR="00B940A8" w:rsidRPr="00B940A8">
        <w:rPr>
          <w:rFonts w:hAnsi="標楷體" w:hint="eastAsia"/>
        </w:rPr>
        <w:t>將改變現行每2個月提供衛星影像變異點之作法，</w:t>
      </w:r>
      <w:r w:rsidR="008244BA" w:rsidRPr="00B940A8">
        <w:rPr>
          <w:rFonts w:hAnsi="標楷體" w:hint="eastAsia"/>
        </w:rPr>
        <w:t>從108年起改為每1個月提供</w:t>
      </w:r>
      <w:r w:rsidR="00B940A8" w:rsidRPr="00B940A8">
        <w:rPr>
          <w:rFonts w:hAnsi="標楷體" w:hint="eastAsia"/>
        </w:rPr>
        <w:t>各市縣</w:t>
      </w:r>
      <w:r w:rsidR="00B940A8" w:rsidRPr="00B940A8">
        <w:rPr>
          <w:rFonts w:hAnsi="標楷體" w:hint="eastAsia"/>
        </w:rPr>
        <w:lastRenderedPageBreak/>
        <w:t>政府依法查處</w:t>
      </w:r>
      <w:r w:rsidR="008244BA" w:rsidRPr="00B940A8">
        <w:rPr>
          <w:rFonts w:hAnsi="標楷體" w:hint="eastAsia"/>
        </w:rPr>
        <w:t>，藉由增加監測通報頻率，期遏止違規開發或違規行為擴大，並期繼續提升變異點之精確度及可靠度。</w:t>
      </w:r>
    </w:p>
    <w:p w:rsidR="00B87F99" w:rsidRDefault="009608A6" w:rsidP="00897DDC">
      <w:pPr>
        <w:pStyle w:val="2"/>
        <w:ind w:leftChars="101" w:left="1024" w:hanging="680"/>
        <w:rPr>
          <w:b/>
        </w:rPr>
      </w:pPr>
      <w:r w:rsidRPr="009608A6">
        <w:rPr>
          <w:rFonts w:hint="eastAsia"/>
          <w:b/>
        </w:rPr>
        <w:t>新北市政府於本案山坡地遭違法濫墾</w:t>
      </w:r>
      <w:r w:rsidR="00733310">
        <w:rPr>
          <w:rFonts w:hint="eastAsia"/>
          <w:b/>
        </w:rPr>
        <w:t>及違章</w:t>
      </w:r>
      <w:proofErr w:type="gramStart"/>
      <w:r w:rsidR="00733310">
        <w:rPr>
          <w:rFonts w:hint="eastAsia"/>
          <w:b/>
        </w:rPr>
        <w:t>搭</w:t>
      </w:r>
      <w:r w:rsidRPr="009608A6">
        <w:rPr>
          <w:rFonts w:hint="eastAsia"/>
          <w:b/>
        </w:rPr>
        <w:t>蓋宮廟</w:t>
      </w:r>
      <w:proofErr w:type="gramEnd"/>
      <w:r w:rsidR="00733310">
        <w:rPr>
          <w:rFonts w:hint="eastAsia"/>
          <w:b/>
        </w:rPr>
        <w:t>之</w:t>
      </w:r>
      <w:r w:rsidRPr="009608A6">
        <w:rPr>
          <w:rFonts w:hint="eastAsia"/>
          <w:b/>
        </w:rPr>
        <w:t>查報取締</w:t>
      </w:r>
      <w:r w:rsidR="008D3F6A">
        <w:rPr>
          <w:rFonts w:hint="eastAsia"/>
          <w:b/>
        </w:rPr>
        <w:t>過程</w:t>
      </w:r>
      <w:r w:rsidRPr="009608A6">
        <w:rPr>
          <w:rFonts w:hint="eastAsia"/>
          <w:b/>
        </w:rPr>
        <w:t>屢屢受挫</w:t>
      </w:r>
      <w:r w:rsidR="003A4DAE">
        <w:rPr>
          <w:rFonts w:hAnsi="標楷體" w:hint="eastAsia"/>
          <w:b/>
        </w:rPr>
        <w:t>、</w:t>
      </w:r>
      <w:r w:rsidR="003A4DAE">
        <w:rPr>
          <w:rFonts w:hint="eastAsia"/>
          <w:b/>
        </w:rPr>
        <w:t>成效</w:t>
      </w:r>
      <w:proofErr w:type="gramStart"/>
      <w:r w:rsidR="003A4DAE">
        <w:rPr>
          <w:rFonts w:hint="eastAsia"/>
          <w:b/>
        </w:rPr>
        <w:t>不</w:t>
      </w:r>
      <w:proofErr w:type="gramEnd"/>
      <w:r w:rsidR="003A4DAE">
        <w:rPr>
          <w:rFonts w:hint="eastAsia"/>
          <w:b/>
        </w:rPr>
        <w:t>彰</w:t>
      </w:r>
      <w:r w:rsidRPr="009608A6">
        <w:rPr>
          <w:rFonts w:hint="eastAsia"/>
          <w:b/>
        </w:rPr>
        <w:t>，</w:t>
      </w:r>
      <w:proofErr w:type="gramStart"/>
      <w:r w:rsidR="0065135A">
        <w:rPr>
          <w:rFonts w:hint="eastAsia"/>
          <w:b/>
        </w:rPr>
        <w:t>嗣</w:t>
      </w:r>
      <w:proofErr w:type="gramEnd"/>
      <w:r w:rsidR="0065135A">
        <w:rPr>
          <w:rFonts w:hint="eastAsia"/>
          <w:b/>
        </w:rPr>
        <w:t>經</w:t>
      </w:r>
      <w:r w:rsidRPr="009608A6">
        <w:rPr>
          <w:rFonts w:hint="eastAsia"/>
          <w:b/>
        </w:rPr>
        <w:t>該府</w:t>
      </w:r>
      <w:proofErr w:type="gramStart"/>
      <w:r w:rsidRPr="009608A6">
        <w:rPr>
          <w:rFonts w:hint="eastAsia"/>
          <w:b/>
        </w:rPr>
        <w:t>研</w:t>
      </w:r>
      <w:proofErr w:type="gramEnd"/>
      <w:r w:rsidR="008D3F6A">
        <w:rPr>
          <w:rFonts w:hint="eastAsia"/>
          <w:b/>
        </w:rPr>
        <w:t>修</w:t>
      </w:r>
      <w:r w:rsidRPr="009608A6">
        <w:rPr>
          <w:rFonts w:hint="eastAsia"/>
          <w:b/>
        </w:rPr>
        <w:t>SOP</w:t>
      </w:r>
      <w:r w:rsidR="008D3F6A">
        <w:rPr>
          <w:rFonts w:hAnsi="標楷體" w:hint="eastAsia"/>
          <w:b/>
        </w:rPr>
        <w:t>，</w:t>
      </w:r>
      <w:r w:rsidRPr="009608A6">
        <w:rPr>
          <w:rFonts w:hint="eastAsia"/>
          <w:b/>
        </w:rPr>
        <w:t>並建議</w:t>
      </w:r>
      <w:r w:rsidR="00733310">
        <w:rPr>
          <w:rFonts w:hAnsi="標楷體" w:hint="eastAsia"/>
          <w:b/>
        </w:rPr>
        <w:t>「</w:t>
      </w:r>
      <w:r w:rsidRPr="009608A6">
        <w:rPr>
          <w:rFonts w:hint="eastAsia"/>
          <w:b/>
        </w:rPr>
        <w:t>森林法</w:t>
      </w:r>
      <w:r w:rsidR="00733310">
        <w:rPr>
          <w:rFonts w:ascii="新細明體" w:eastAsia="新細明體" w:hAnsi="新細明體" w:hint="eastAsia"/>
          <w:b/>
        </w:rPr>
        <w:t>」</w:t>
      </w:r>
      <w:r w:rsidRPr="009608A6">
        <w:rPr>
          <w:rFonts w:hint="eastAsia"/>
          <w:b/>
        </w:rPr>
        <w:t>增訂代為履行及追繳不法利得</w:t>
      </w:r>
      <w:r w:rsidR="00733310">
        <w:rPr>
          <w:rFonts w:hint="eastAsia"/>
          <w:b/>
        </w:rPr>
        <w:t>之</w:t>
      </w:r>
      <w:r w:rsidRPr="009608A6">
        <w:rPr>
          <w:rFonts w:hint="eastAsia"/>
          <w:b/>
        </w:rPr>
        <w:t>規定，另建議</w:t>
      </w:r>
      <w:r w:rsidR="00733310">
        <w:rPr>
          <w:rFonts w:hAnsi="標楷體" w:hint="eastAsia"/>
          <w:b/>
        </w:rPr>
        <w:t>「</w:t>
      </w:r>
      <w:r w:rsidRPr="009608A6">
        <w:rPr>
          <w:rFonts w:hint="eastAsia"/>
          <w:b/>
        </w:rPr>
        <w:t>水土保持法</w:t>
      </w:r>
      <w:r w:rsidR="00733310">
        <w:rPr>
          <w:rFonts w:ascii="新細明體" w:eastAsia="新細明體" w:hAnsi="新細明體" w:hint="eastAsia"/>
          <w:b/>
        </w:rPr>
        <w:t>」</w:t>
      </w:r>
      <w:r w:rsidRPr="009608A6">
        <w:rPr>
          <w:rFonts w:hint="eastAsia"/>
          <w:b/>
        </w:rPr>
        <w:t>、</w:t>
      </w:r>
      <w:r w:rsidR="00733310">
        <w:rPr>
          <w:rFonts w:hAnsi="標楷體" w:hint="eastAsia"/>
          <w:b/>
        </w:rPr>
        <w:t>「</w:t>
      </w:r>
      <w:r w:rsidRPr="009608A6">
        <w:rPr>
          <w:rFonts w:hint="eastAsia"/>
          <w:b/>
        </w:rPr>
        <w:t>建築法</w:t>
      </w:r>
      <w:r w:rsidR="00733310" w:rsidRPr="00733310">
        <w:rPr>
          <w:rFonts w:hint="eastAsia"/>
          <w:b/>
        </w:rPr>
        <w:t>」</w:t>
      </w:r>
      <w:r w:rsidRPr="009608A6">
        <w:rPr>
          <w:rFonts w:hint="eastAsia"/>
          <w:b/>
        </w:rPr>
        <w:t>修法提高</w:t>
      </w:r>
      <w:proofErr w:type="gramStart"/>
      <w:r w:rsidRPr="009608A6">
        <w:rPr>
          <w:rFonts w:hint="eastAsia"/>
          <w:b/>
        </w:rPr>
        <w:t>裁</w:t>
      </w:r>
      <w:proofErr w:type="gramEnd"/>
      <w:r w:rsidRPr="009608A6">
        <w:rPr>
          <w:rFonts w:hint="eastAsia"/>
          <w:b/>
        </w:rPr>
        <w:t>罰金額及加重刑</w:t>
      </w:r>
      <w:r w:rsidR="0084590F">
        <w:rPr>
          <w:rFonts w:hint="eastAsia"/>
          <w:b/>
        </w:rPr>
        <w:t>責</w:t>
      </w:r>
      <w:r w:rsidRPr="009608A6">
        <w:rPr>
          <w:rFonts w:hint="eastAsia"/>
          <w:b/>
        </w:rPr>
        <w:t>，</w:t>
      </w:r>
      <w:r w:rsidR="008A0842">
        <w:rPr>
          <w:rFonts w:hint="eastAsia"/>
          <w:b/>
        </w:rPr>
        <w:t>行政院農業委員會</w:t>
      </w:r>
      <w:r w:rsidR="008A0842">
        <w:rPr>
          <w:rFonts w:hAnsi="標楷體" w:hint="eastAsia"/>
          <w:b/>
        </w:rPr>
        <w:t>、</w:t>
      </w:r>
      <w:r w:rsidR="008A0842">
        <w:rPr>
          <w:rFonts w:hint="eastAsia"/>
          <w:b/>
        </w:rPr>
        <w:t>內政部</w:t>
      </w:r>
      <w:r w:rsidRPr="009608A6">
        <w:rPr>
          <w:rFonts w:hint="eastAsia"/>
          <w:b/>
        </w:rPr>
        <w:t>允宜就</w:t>
      </w:r>
      <w:r w:rsidR="008A0842">
        <w:rPr>
          <w:rFonts w:hint="eastAsia"/>
          <w:b/>
        </w:rPr>
        <w:t>上開修法建議事項妥為處理</w:t>
      </w:r>
      <w:r w:rsidRPr="009608A6">
        <w:rPr>
          <w:rFonts w:hint="eastAsia"/>
          <w:b/>
        </w:rPr>
        <w:t>。</w:t>
      </w:r>
    </w:p>
    <w:p w:rsidR="00B87F99" w:rsidRDefault="00E3013A" w:rsidP="009608A6">
      <w:pPr>
        <w:pStyle w:val="3"/>
        <w:ind w:left="1360" w:hanging="680"/>
      </w:pPr>
      <w:r>
        <w:rPr>
          <w:rFonts w:hAnsi="標楷體" w:hint="eastAsia"/>
        </w:rPr>
        <w:t>本案</w:t>
      </w:r>
      <w:r w:rsidR="00733310">
        <w:rPr>
          <w:rFonts w:hAnsi="標楷體" w:hint="eastAsia"/>
        </w:rPr>
        <w:t>水土保持義務人（</w:t>
      </w:r>
      <w:r w:rsidR="003D6013">
        <w:rPr>
          <w:rFonts w:hAnsi="標楷體" w:hint="eastAsia"/>
        </w:rPr>
        <w:t>行為人</w:t>
      </w:r>
      <w:r w:rsidR="00733310">
        <w:rPr>
          <w:rFonts w:hAnsi="標楷體" w:hint="eastAsia"/>
        </w:rPr>
        <w:t>）</w:t>
      </w:r>
      <w:r>
        <w:rPr>
          <w:rFonts w:hAnsi="標楷體" w:hint="eastAsia"/>
        </w:rPr>
        <w:t>於新北市三峽區</w:t>
      </w:r>
      <w:r w:rsidR="00A17A47">
        <w:rPr>
          <w:rFonts w:hAnsi="標楷體" w:hint="eastAsia"/>
        </w:rPr>
        <w:t>東眼段東麓小段14、27-36、27-45、27-46、27-47</w:t>
      </w:r>
      <w:r w:rsidR="003607F8">
        <w:rPr>
          <w:rFonts w:hAnsi="標楷體" w:hint="eastAsia"/>
        </w:rPr>
        <w:t>地</w:t>
      </w:r>
      <w:r w:rsidR="00A17A47">
        <w:rPr>
          <w:rFonts w:hAnsi="標楷體" w:hint="eastAsia"/>
        </w:rPr>
        <w:t>號私有土地</w:t>
      </w:r>
      <w:r w:rsidR="003607F8">
        <w:rPr>
          <w:rFonts w:hAnsi="標楷體" w:hint="eastAsia"/>
        </w:rPr>
        <w:t>，</w:t>
      </w:r>
      <w:r w:rsidR="00A17A47">
        <w:rPr>
          <w:rFonts w:hAnsi="標楷體" w:hint="eastAsia"/>
        </w:rPr>
        <w:t>未先擬具水土保持計畫</w:t>
      </w:r>
      <w:r w:rsidR="003607F8">
        <w:rPr>
          <w:rFonts w:hAnsi="標楷體" w:hint="eastAsia"/>
        </w:rPr>
        <w:t>或簡易水土保持申報書</w:t>
      </w:r>
      <w:r w:rsidR="00A17A47">
        <w:rPr>
          <w:rFonts w:hAnsi="標楷體" w:hint="eastAsia"/>
        </w:rPr>
        <w:t>，</w:t>
      </w:r>
      <w:r w:rsidR="00A17A47" w:rsidRPr="00A17A47">
        <w:rPr>
          <w:rFonts w:hAnsi="標楷體" w:hint="eastAsia"/>
        </w:rPr>
        <w:t>送主管機關</w:t>
      </w:r>
      <w:r w:rsidR="00370DD3">
        <w:rPr>
          <w:rFonts w:hAnsi="標楷體" w:hint="eastAsia"/>
        </w:rPr>
        <w:t>（</w:t>
      </w:r>
      <w:r w:rsidR="00370DD3" w:rsidRPr="00370DD3">
        <w:rPr>
          <w:rFonts w:hAnsi="標楷體" w:hint="eastAsia"/>
        </w:rPr>
        <w:t>新北市政府</w:t>
      </w:r>
      <w:r w:rsidR="00370DD3">
        <w:rPr>
          <w:rFonts w:hAnsi="標楷體" w:hint="eastAsia"/>
        </w:rPr>
        <w:t>）</w:t>
      </w:r>
      <w:r w:rsidR="00A17A47" w:rsidRPr="00A17A47">
        <w:rPr>
          <w:rFonts w:hAnsi="標楷體" w:hint="eastAsia"/>
        </w:rPr>
        <w:t>核定，</w:t>
      </w:r>
      <w:r w:rsidR="00A17A47">
        <w:rPr>
          <w:rFonts w:hAnsi="標楷體" w:hint="eastAsia"/>
        </w:rPr>
        <w:t>即擅自</w:t>
      </w:r>
      <w:r w:rsidR="00370DD3">
        <w:rPr>
          <w:rFonts w:hAnsi="標楷體" w:hint="eastAsia"/>
        </w:rPr>
        <w:t>從106年</w:t>
      </w:r>
      <w:r w:rsidR="003E6775">
        <w:rPr>
          <w:rFonts w:hAnsi="標楷體" w:hint="eastAsia"/>
        </w:rPr>
        <w:t>6</w:t>
      </w:r>
      <w:r w:rsidR="00370DD3">
        <w:rPr>
          <w:rFonts w:hAnsi="標楷體" w:hint="eastAsia"/>
        </w:rPr>
        <w:t>月起</w:t>
      </w:r>
      <w:r w:rsidR="00A17A47">
        <w:rPr>
          <w:rFonts w:hAnsi="標楷體" w:hint="eastAsia"/>
        </w:rPr>
        <w:t>開挖整地並違章</w:t>
      </w:r>
      <w:proofErr w:type="gramStart"/>
      <w:r w:rsidR="00A17A47">
        <w:rPr>
          <w:rFonts w:hAnsi="標楷體" w:hint="eastAsia"/>
        </w:rPr>
        <w:t>搭蓋宮廟</w:t>
      </w:r>
      <w:proofErr w:type="gramEnd"/>
      <w:r w:rsidR="0012678E">
        <w:rPr>
          <w:rFonts w:hAnsi="標楷體" w:hint="eastAsia"/>
        </w:rPr>
        <w:t>，</w:t>
      </w:r>
      <w:r w:rsidR="00A17A47">
        <w:rPr>
          <w:rFonts w:hAnsi="標楷體" w:hint="eastAsia"/>
        </w:rPr>
        <w:t>另</w:t>
      </w:r>
      <w:r w:rsidR="0012678E">
        <w:rPr>
          <w:rFonts w:hAnsi="標楷體" w:hint="eastAsia"/>
        </w:rPr>
        <w:t>有</w:t>
      </w:r>
      <w:r w:rsidR="00A17A47">
        <w:rPr>
          <w:rFonts w:hAnsi="標楷體" w:hint="eastAsia"/>
        </w:rPr>
        <w:t>越界占用國有地</w:t>
      </w:r>
      <w:proofErr w:type="gramStart"/>
      <w:r w:rsidR="00370DD3">
        <w:rPr>
          <w:rFonts w:hAnsi="標楷體" w:hint="eastAsia"/>
        </w:rPr>
        <w:t>（</w:t>
      </w:r>
      <w:proofErr w:type="gramEnd"/>
      <w:r w:rsidR="00370DD3">
        <w:rPr>
          <w:rFonts w:hAnsi="標楷體" w:hint="eastAsia"/>
        </w:rPr>
        <w:t>包括：林務局所經管林業用地及國產署所經管農牧用地</w:t>
      </w:r>
      <w:proofErr w:type="gramStart"/>
      <w:r w:rsidR="00370DD3">
        <w:rPr>
          <w:rFonts w:hAnsi="標楷體" w:hint="eastAsia"/>
        </w:rPr>
        <w:t>）</w:t>
      </w:r>
      <w:proofErr w:type="gramEnd"/>
      <w:r w:rsidR="00A17A47">
        <w:rPr>
          <w:rFonts w:hAnsi="標楷體" w:hint="eastAsia"/>
        </w:rPr>
        <w:t>擅自</w:t>
      </w:r>
      <w:r w:rsidR="00A17A47" w:rsidRPr="00A17A47">
        <w:rPr>
          <w:rFonts w:hAnsi="標楷體" w:hint="eastAsia"/>
        </w:rPr>
        <w:t>開挖整地</w:t>
      </w:r>
      <w:r w:rsidR="00A17A47">
        <w:rPr>
          <w:rFonts w:hAnsi="標楷體" w:hint="eastAsia"/>
        </w:rPr>
        <w:t>及開路</w:t>
      </w:r>
      <w:r w:rsidR="0012678E">
        <w:rPr>
          <w:rFonts w:hAnsi="標楷體" w:hint="eastAsia"/>
        </w:rPr>
        <w:t>等</w:t>
      </w:r>
      <w:r w:rsidR="00A17A47" w:rsidRPr="00A17A47">
        <w:rPr>
          <w:rFonts w:hAnsi="標楷體" w:hint="eastAsia"/>
        </w:rPr>
        <w:t>不法行為</w:t>
      </w:r>
      <w:r w:rsidR="00A17A47">
        <w:rPr>
          <w:rFonts w:hAnsi="標楷體" w:hint="eastAsia"/>
        </w:rPr>
        <w:t>。</w:t>
      </w:r>
      <w:r w:rsidR="0012678E">
        <w:rPr>
          <w:rFonts w:hAnsi="標楷體" w:hint="eastAsia"/>
        </w:rPr>
        <w:t>據新北市政府表示，本案</w:t>
      </w:r>
      <w:r w:rsidR="003D6013">
        <w:rPr>
          <w:rFonts w:hAnsi="標楷體" w:hint="eastAsia"/>
        </w:rPr>
        <w:t>行為人</w:t>
      </w:r>
      <w:r w:rsidR="0012678E">
        <w:rPr>
          <w:rFonts w:hAnsi="標楷體" w:hint="eastAsia"/>
        </w:rPr>
        <w:t>屢經該府查報、處分、移送</w:t>
      </w:r>
      <w:r w:rsidR="003607F8">
        <w:rPr>
          <w:rFonts w:hAnsi="標楷體" w:hint="eastAsia"/>
        </w:rPr>
        <w:t>及</w:t>
      </w:r>
      <w:r w:rsidR="00C80952">
        <w:rPr>
          <w:rFonts w:hAnsi="標楷體" w:hint="eastAsia"/>
        </w:rPr>
        <w:t>強制</w:t>
      </w:r>
      <w:r w:rsidR="0012678E">
        <w:rPr>
          <w:rFonts w:hAnsi="標楷體" w:hint="eastAsia"/>
        </w:rPr>
        <w:t>拆除，惟仍制止不從，持續違規，包括：1.</w:t>
      </w:r>
      <w:r w:rsidR="0012678E" w:rsidRPr="003B0FFF">
        <w:rPr>
          <w:rFonts w:hAnsi="標楷體" w:hint="eastAsia"/>
        </w:rPr>
        <w:t>查報</w:t>
      </w:r>
      <w:r w:rsidR="008C2C25">
        <w:rPr>
          <w:rFonts w:hAnsi="標楷體" w:hint="eastAsia"/>
        </w:rPr>
        <w:t>：</w:t>
      </w:r>
      <w:r w:rsidR="0012678E">
        <w:rPr>
          <w:rFonts w:hAnsi="標楷體" w:hint="eastAsia"/>
        </w:rPr>
        <w:t>違反</w:t>
      </w:r>
      <w:proofErr w:type="gramStart"/>
      <w:r w:rsidR="0012678E">
        <w:rPr>
          <w:rFonts w:hAnsi="標楷體" w:hint="eastAsia"/>
        </w:rPr>
        <w:t>水土保持法共5次</w:t>
      </w:r>
      <w:proofErr w:type="gramEnd"/>
      <w:r w:rsidR="0012678E">
        <w:rPr>
          <w:rFonts w:hAnsi="標楷體" w:hint="eastAsia"/>
        </w:rPr>
        <w:t>（106年7月14日、106年9月15日、106年11月9日、106年</w:t>
      </w:r>
      <w:r w:rsidR="00E314AA">
        <w:rPr>
          <w:rFonts w:hAnsi="標楷體" w:hint="eastAsia"/>
        </w:rPr>
        <w:t>12月22日、107年3月29日</w:t>
      </w:r>
      <w:r w:rsidR="0012678E">
        <w:rPr>
          <w:rFonts w:hAnsi="標楷體" w:hint="eastAsia"/>
        </w:rPr>
        <w:t>）</w:t>
      </w:r>
      <w:r w:rsidR="00996A1F">
        <w:rPr>
          <w:rFonts w:hAnsi="標楷體" w:hint="eastAsia"/>
        </w:rPr>
        <w:t>，</w:t>
      </w:r>
      <w:r w:rsidR="008C2C25">
        <w:rPr>
          <w:rFonts w:hAnsi="標楷體" w:hint="eastAsia"/>
        </w:rPr>
        <w:t>涉及</w:t>
      </w:r>
      <w:r w:rsidR="00996A1F">
        <w:rPr>
          <w:rFonts w:hAnsi="標楷體" w:hint="eastAsia"/>
        </w:rPr>
        <w:t>違建共3次（107年4月10日、107年7月27日、107年9月6日）。2.</w:t>
      </w:r>
      <w:r w:rsidR="00996A1F" w:rsidRPr="003B0FFF">
        <w:rPr>
          <w:rFonts w:hAnsi="標楷體" w:hint="eastAsia"/>
        </w:rPr>
        <w:t>處分</w:t>
      </w:r>
      <w:r w:rsidR="00996A1F">
        <w:rPr>
          <w:rFonts w:hAnsi="標楷體" w:hint="eastAsia"/>
        </w:rPr>
        <w:t>（含</w:t>
      </w:r>
      <w:r w:rsidR="000A2C84">
        <w:rPr>
          <w:rFonts w:hAnsi="標楷體" w:hint="eastAsia"/>
        </w:rPr>
        <w:t>限期改正</w:t>
      </w:r>
      <w:r w:rsidR="00996A1F">
        <w:rPr>
          <w:rFonts w:hAnsi="標楷體" w:hint="eastAsia"/>
        </w:rPr>
        <w:t>）</w:t>
      </w:r>
      <w:r w:rsidR="000A2C84">
        <w:rPr>
          <w:rFonts w:hAnsi="標楷體" w:hint="eastAsia"/>
        </w:rPr>
        <w:t>：106年10月27日罰鍰6萬元</w:t>
      </w:r>
      <w:r w:rsidR="00967A03">
        <w:rPr>
          <w:rFonts w:hAnsi="標楷體" w:hint="eastAsia"/>
        </w:rPr>
        <w:t>及</w:t>
      </w:r>
      <w:r w:rsidR="00967A03" w:rsidRPr="00967A03">
        <w:rPr>
          <w:rFonts w:hAnsi="標楷體" w:hint="eastAsia"/>
        </w:rPr>
        <w:t>限期改正</w:t>
      </w:r>
      <w:r w:rsidR="00967A03">
        <w:rPr>
          <w:rFonts w:hAnsi="標楷體" w:hint="eastAsia"/>
        </w:rPr>
        <w:t>、106年11月10日</w:t>
      </w:r>
      <w:r w:rsidR="00967A03" w:rsidRPr="00967A03">
        <w:rPr>
          <w:rFonts w:hAnsi="標楷體" w:hint="eastAsia"/>
        </w:rPr>
        <w:t>限期改正</w:t>
      </w:r>
      <w:r w:rsidR="00967A03">
        <w:rPr>
          <w:rFonts w:hAnsi="標楷體" w:hint="eastAsia"/>
        </w:rPr>
        <w:t>、107年4月10日</w:t>
      </w:r>
      <w:r w:rsidR="00967A03" w:rsidRPr="00967A03">
        <w:rPr>
          <w:rFonts w:hAnsi="標楷體" w:hint="eastAsia"/>
        </w:rPr>
        <w:t>罰鍰</w:t>
      </w:r>
      <w:r w:rsidR="00967A03">
        <w:rPr>
          <w:rFonts w:hAnsi="標楷體" w:hint="eastAsia"/>
        </w:rPr>
        <w:t>30</w:t>
      </w:r>
      <w:r w:rsidR="00967A03" w:rsidRPr="00967A03">
        <w:rPr>
          <w:rFonts w:hAnsi="標楷體" w:hint="eastAsia"/>
        </w:rPr>
        <w:t>萬元及限期改正</w:t>
      </w:r>
      <w:r w:rsidR="00967A03">
        <w:rPr>
          <w:rFonts w:hAnsi="標楷體" w:hint="eastAsia"/>
        </w:rPr>
        <w:t>、107年7月24日</w:t>
      </w:r>
      <w:r w:rsidR="00370DD3">
        <w:rPr>
          <w:rFonts w:hAnsi="標楷體" w:hint="eastAsia"/>
        </w:rPr>
        <w:t>分別</w:t>
      </w:r>
      <w:r w:rsidR="00967A03" w:rsidRPr="00967A03">
        <w:rPr>
          <w:rFonts w:hAnsi="標楷體" w:hint="eastAsia"/>
        </w:rPr>
        <w:t>罰鍰</w:t>
      </w:r>
      <w:r w:rsidR="00967A03">
        <w:rPr>
          <w:rFonts w:hAnsi="標楷體" w:hint="eastAsia"/>
        </w:rPr>
        <w:t>6</w:t>
      </w:r>
      <w:r w:rsidR="00967A03" w:rsidRPr="00967A03">
        <w:rPr>
          <w:rFonts w:hAnsi="標楷體" w:hint="eastAsia"/>
        </w:rPr>
        <w:t>萬元</w:t>
      </w:r>
      <w:r w:rsidR="00967A03">
        <w:rPr>
          <w:rFonts w:hAnsi="標楷體" w:hint="eastAsia"/>
        </w:rPr>
        <w:t>、</w:t>
      </w:r>
      <w:r w:rsidR="00967A03" w:rsidRPr="00967A03">
        <w:rPr>
          <w:rFonts w:hAnsi="標楷體" w:hint="eastAsia"/>
        </w:rPr>
        <w:t>30萬元及限期改正</w:t>
      </w:r>
      <w:r w:rsidR="00967A03">
        <w:rPr>
          <w:rFonts w:hAnsi="標楷體" w:hint="eastAsia"/>
        </w:rPr>
        <w:t>。3.</w:t>
      </w:r>
      <w:r w:rsidR="00967A03" w:rsidRPr="003B0FFF">
        <w:rPr>
          <w:rFonts w:hAnsi="標楷體" w:hint="eastAsia"/>
        </w:rPr>
        <w:t>移送</w:t>
      </w:r>
      <w:r w:rsidR="00967A03">
        <w:rPr>
          <w:rFonts w:hAnsi="標楷體" w:hint="eastAsia"/>
        </w:rPr>
        <w:t>：</w:t>
      </w:r>
      <w:r w:rsidR="00FE02EF">
        <w:rPr>
          <w:rFonts w:hAnsi="標楷體" w:hint="eastAsia"/>
        </w:rPr>
        <w:t>新北市政府函請</w:t>
      </w:r>
      <w:r w:rsidR="00FE02EF" w:rsidRPr="00FE02EF">
        <w:rPr>
          <w:rFonts w:hAnsi="標楷體" w:hint="eastAsia"/>
        </w:rPr>
        <w:t>新北地檢署</w:t>
      </w:r>
      <w:proofErr w:type="gramStart"/>
      <w:r w:rsidR="00FE02EF">
        <w:rPr>
          <w:rFonts w:hAnsi="標楷體" w:hint="eastAsia"/>
        </w:rPr>
        <w:t>偵</w:t>
      </w:r>
      <w:proofErr w:type="gramEnd"/>
      <w:r w:rsidR="00FE02EF">
        <w:rPr>
          <w:rFonts w:hAnsi="標楷體" w:hint="eastAsia"/>
        </w:rPr>
        <w:t>結後副知</w:t>
      </w:r>
      <w:r w:rsidR="00370DD3">
        <w:rPr>
          <w:rFonts w:hAnsi="標楷體" w:hint="eastAsia"/>
        </w:rPr>
        <w:t>該府</w:t>
      </w:r>
      <w:r w:rsidR="00FE02EF">
        <w:rPr>
          <w:rFonts w:hAnsi="標楷體" w:hint="eastAsia"/>
        </w:rPr>
        <w:t>共4次（</w:t>
      </w:r>
      <w:r w:rsidR="00FE02EF" w:rsidRPr="00FE02EF">
        <w:rPr>
          <w:rFonts w:hAnsi="標楷體" w:hint="eastAsia"/>
        </w:rPr>
        <w:t>106年11月10日</w:t>
      </w:r>
      <w:r w:rsidR="00FE02EF">
        <w:rPr>
          <w:rFonts w:hAnsi="標楷體" w:hint="eastAsia"/>
        </w:rPr>
        <w:t>、107年4月10日、107年7月24日、107年7月26日）、107年3月16日針對罰鍰</w:t>
      </w:r>
      <w:r w:rsidR="00370DD3">
        <w:rPr>
          <w:rFonts w:hAnsi="標楷體" w:hint="eastAsia"/>
        </w:rPr>
        <w:t>6</w:t>
      </w:r>
      <w:r w:rsidR="00FE02EF">
        <w:rPr>
          <w:rFonts w:hAnsi="標楷體" w:hint="eastAsia"/>
        </w:rPr>
        <w:t>萬元移送行政執行</w:t>
      </w:r>
      <w:r w:rsidR="00FE02EF">
        <w:rPr>
          <w:rFonts w:hAnsi="標楷體" w:hint="eastAsia"/>
        </w:rPr>
        <w:lastRenderedPageBreak/>
        <w:t>署強制執行、107年7月</w:t>
      </w:r>
      <w:r w:rsidR="00855E6F">
        <w:rPr>
          <w:rFonts w:hAnsi="標楷體" w:hint="eastAsia"/>
        </w:rPr>
        <w:t>18日</w:t>
      </w:r>
      <w:r w:rsidR="00855E6F" w:rsidRPr="00855E6F">
        <w:rPr>
          <w:rFonts w:hAnsi="標楷體" w:hint="eastAsia"/>
        </w:rPr>
        <w:t>針對罰鍰</w:t>
      </w:r>
      <w:r w:rsidR="00855E6F">
        <w:rPr>
          <w:rFonts w:hAnsi="標楷體" w:hint="eastAsia"/>
        </w:rPr>
        <w:t>30</w:t>
      </w:r>
      <w:r w:rsidR="00855E6F" w:rsidRPr="00855E6F">
        <w:rPr>
          <w:rFonts w:hAnsi="標楷體" w:hint="eastAsia"/>
        </w:rPr>
        <w:t>萬元移送行政執行署強制執行</w:t>
      </w:r>
      <w:r w:rsidR="008C2C25">
        <w:rPr>
          <w:rFonts w:hAnsi="標楷體" w:hint="eastAsia"/>
        </w:rPr>
        <w:t>。4.</w:t>
      </w:r>
      <w:r w:rsidR="008C2C25" w:rsidRPr="003B0FFF">
        <w:rPr>
          <w:rFonts w:hAnsi="標楷體" w:hint="eastAsia"/>
        </w:rPr>
        <w:t>拆除</w:t>
      </w:r>
      <w:r w:rsidR="008C2C25">
        <w:rPr>
          <w:rFonts w:hAnsi="標楷體" w:hint="eastAsia"/>
        </w:rPr>
        <w:t>：強制拆除共3次（107年5月22日、107年8月2日、107年9月11日）。107年8月22日持續恢復植生作業，惟造林部分尚未達標準。</w:t>
      </w:r>
    </w:p>
    <w:p w:rsidR="00B87F99" w:rsidRDefault="00370DD3" w:rsidP="009608A6">
      <w:pPr>
        <w:pStyle w:val="3"/>
        <w:ind w:left="1360" w:hanging="680"/>
      </w:pPr>
      <w:r>
        <w:rPr>
          <w:rFonts w:hAnsi="標楷體" w:hint="eastAsia"/>
        </w:rPr>
        <w:t>查</w:t>
      </w:r>
      <w:r w:rsidR="00590842" w:rsidRPr="00590842">
        <w:rPr>
          <w:rFonts w:hAnsi="標楷體" w:hint="eastAsia"/>
        </w:rPr>
        <w:t>新北市政府於本案山坡地遭違法</w:t>
      </w:r>
      <w:proofErr w:type="gramStart"/>
      <w:r w:rsidR="00590842" w:rsidRPr="00590842">
        <w:rPr>
          <w:rFonts w:hAnsi="標楷體" w:hint="eastAsia"/>
        </w:rPr>
        <w:t>濫墾蓋宮廟</w:t>
      </w:r>
      <w:proofErr w:type="gramEnd"/>
      <w:r w:rsidR="00590842" w:rsidRPr="00590842">
        <w:rPr>
          <w:rFonts w:hAnsi="標楷體" w:hint="eastAsia"/>
        </w:rPr>
        <w:t>查報取締過程屢屢受挫、成效</w:t>
      </w:r>
      <w:proofErr w:type="gramStart"/>
      <w:r w:rsidR="00590842" w:rsidRPr="00590842">
        <w:rPr>
          <w:rFonts w:hAnsi="標楷體" w:hint="eastAsia"/>
        </w:rPr>
        <w:t>不</w:t>
      </w:r>
      <w:proofErr w:type="gramEnd"/>
      <w:r w:rsidR="00590842" w:rsidRPr="00590842">
        <w:rPr>
          <w:rFonts w:hAnsi="標楷體" w:hint="eastAsia"/>
        </w:rPr>
        <w:t>彰，</w:t>
      </w:r>
      <w:proofErr w:type="gramStart"/>
      <w:r w:rsidR="00453BFC">
        <w:rPr>
          <w:rFonts w:hAnsi="標楷體" w:hint="eastAsia"/>
        </w:rPr>
        <w:t>嗣</w:t>
      </w:r>
      <w:proofErr w:type="gramEnd"/>
      <w:r w:rsidR="009C5524">
        <w:rPr>
          <w:rFonts w:hAnsi="標楷體" w:hint="eastAsia"/>
        </w:rPr>
        <w:t>於本院調查</w:t>
      </w:r>
      <w:proofErr w:type="gramStart"/>
      <w:r w:rsidR="009C5524">
        <w:rPr>
          <w:rFonts w:hAnsi="標楷體" w:hint="eastAsia"/>
        </w:rPr>
        <w:t>期間，</w:t>
      </w:r>
      <w:proofErr w:type="gramEnd"/>
      <w:r w:rsidR="009C5524">
        <w:rPr>
          <w:rFonts w:hAnsi="標楷體" w:hint="eastAsia"/>
        </w:rPr>
        <w:t>該府檢討</w:t>
      </w:r>
      <w:proofErr w:type="gramStart"/>
      <w:r w:rsidR="00453BFC">
        <w:rPr>
          <w:rFonts w:hAnsi="標楷體" w:hint="eastAsia"/>
        </w:rPr>
        <w:t>研</w:t>
      </w:r>
      <w:proofErr w:type="gramEnd"/>
      <w:r w:rsidR="00453BFC">
        <w:rPr>
          <w:rFonts w:hAnsi="標楷體" w:hint="eastAsia"/>
        </w:rPr>
        <w:t>修</w:t>
      </w:r>
      <w:r w:rsidR="009C5524" w:rsidRPr="009C5524">
        <w:rPr>
          <w:rFonts w:hAnsi="標楷體" w:hint="eastAsia"/>
        </w:rPr>
        <w:t>山坡地巡查取締</w:t>
      </w:r>
      <w:r w:rsidR="00453BFC">
        <w:rPr>
          <w:rFonts w:hAnsi="標楷體" w:hint="eastAsia"/>
        </w:rPr>
        <w:t>SOP</w:t>
      </w:r>
      <w:r w:rsidR="00C46BF6">
        <w:rPr>
          <w:rFonts w:hAnsi="標楷體" w:hint="eastAsia"/>
        </w:rPr>
        <w:t>（</w:t>
      </w:r>
      <w:r w:rsidR="00B91005">
        <w:rPr>
          <w:rFonts w:hAnsi="標楷體" w:hint="eastAsia"/>
        </w:rPr>
        <w:t>詳附</w:t>
      </w:r>
      <w:r w:rsidR="00BB7FAF">
        <w:rPr>
          <w:rFonts w:hAnsi="標楷體" w:hint="eastAsia"/>
        </w:rPr>
        <w:t>圖</w:t>
      </w:r>
      <w:r w:rsidR="00C46BF6">
        <w:rPr>
          <w:rFonts w:hAnsi="標楷體" w:hint="eastAsia"/>
        </w:rPr>
        <w:t>）</w:t>
      </w:r>
      <w:r w:rsidR="00453BFC">
        <w:rPr>
          <w:rFonts w:hAnsi="標楷體" w:hint="eastAsia"/>
        </w:rPr>
        <w:t>，</w:t>
      </w:r>
      <w:r w:rsidR="00590842">
        <w:rPr>
          <w:rFonts w:hAnsi="標楷體" w:hint="eastAsia"/>
        </w:rPr>
        <w:t>包括：</w:t>
      </w:r>
      <w:r w:rsidR="006C462E">
        <w:rPr>
          <w:rFonts w:hAnsi="標楷體" w:hint="eastAsia"/>
        </w:rPr>
        <w:t>1.違規</w:t>
      </w:r>
      <w:proofErr w:type="gramStart"/>
      <w:r w:rsidR="006C462E">
        <w:rPr>
          <w:rFonts w:hAnsi="標楷體" w:hint="eastAsia"/>
        </w:rPr>
        <w:t>熱區請</w:t>
      </w:r>
      <w:proofErr w:type="gramEnd"/>
      <w:r w:rsidR="006C462E">
        <w:rPr>
          <w:rFonts w:hAnsi="標楷體" w:hint="eastAsia"/>
        </w:rPr>
        <w:t>公所增加巡查路線及頻率。2.重大違規案件：違規開發面積大於0.5公頃、國有地</w:t>
      </w:r>
      <w:r w:rsidR="006C462E" w:rsidRPr="006C462E">
        <w:rPr>
          <w:rFonts w:hAnsi="標楷體" w:hint="eastAsia"/>
        </w:rPr>
        <w:t>違規</w:t>
      </w:r>
      <w:r w:rsidR="006C462E">
        <w:rPr>
          <w:rFonts w:hAnsi="標楷體" w:hint="eastAsia"/>
        </w:rPr>
        <w:t>、衛星變異點持續擴大區域。3.重大案件3天</w:t>
      </w:r>
      <w:r w:rsidR="0018499F" w:rsidRPr="0018499F">
        <w:rPr>
          <w:rFonts w:hAnsi="標楷體" w:hint="eastAsia"/>
        </w:rPr>
        <w:t>（原為7天）</w:t>
      </w:r>
      <w:r w:rsidR="006C462E">
        <w:rPr>
          <w:rFonts w:hAnsi="標楷體" w:hint="eastAsia"/>
        </w:rPr>
        <w:t>辦理現場勘查</w:t>
      </w:r>
      <w:r w:rsidR="001B19EB">
        <w:rPr>
          <w:rFonts w:hAnsi="標楷體" w:hint="eastAsia"/>
        </w:rPr>
        <w:t>，違規事實明確者3天</w:t>
      </w:r>
      <w:r w:rsidR="0018499F" w:rsidRPr="0018499F">
        <w:rPr>
          <w:rFonts w:hAnsi="標楷體" w:hint="eastAsia"/>
        </w:rPr>
        <w:t>（原為35天）</w:t>
      </w:r>
      <w:r w:rsidR="001B19EB">
        <w:rPr>
          <w:rFonts w:hAnsi="標楷體" w:hint="eastAsia"/>
        </w:rPr>
        <w:t>開立處分書及限期40天</w:t>
      </w:r>
      <w:r w:rsidR="0018499F" w:rsidRPr="0018499F">
        <w:rPr>
          <w:rFonts w:hAnsi="標楷體" w:hint="eastAsia"/>
        </w:rPr>
        <w:t>（原為</w:t>
      </w:r>
      <w:r w:rsidR="0018499F">
        <w:rPr>
          <w:rFonts w:hAnsi="標楷體" w:hint="eastAsia"/>
        </w:rPr>
        <w:t>70</w:t>
      </w:r>
      <w:r w:rsidR="0018499F" w:rsidRPr="0018499F">
        <w:rPr>
          <w:rFonts w:hAnsi="標楷體" w:hint="eastAsia"/>
        </w:rPr>
        <w:t>天）</w:t>
      </w:r>
      <w:r w:rsidR="001B19EB">
        <w:rPr>
          <w:rFonts w:hAnsi="標楷體" w:hint="eastAsia"/>
        </w:rPr>
        <w:t>改正，公所加強巡查機制，違規行為應即時制止，必要時請警察局查扣或沒入其設施及所使用之機具</w:t>
      </w:r>
      <w:r w:rsidR="006C462E">
        <w:rPr>
          <w:rFonts w:hAnsi="標楷體" w:hint="eastAsia"/>
        </w:rPr>
        <w:t>。</w:t>
      </w:r>
      <w:r w:rsidR="001B19EB">
        <w:rPr>
          <w:rFonts w:hAnsi="標楷體" w:hint="eastAsia"/>
        </w:rPr>
        <w:t>4.</w:t>
      </w:r>
      <w:r w:rsidR="00AE53F1">
        <w:rPr>
          <w:rFonts w:hAnsi="標楷體" w:hint="eastAsia"/>
        </w:rPr>
        <w:t>違規地點</w:t>
      </w:r>
      <w:r w:rsidR="001B19EB" w:rsidRPr="001B19EB">
        <w:rPr>
          <w:rFonts w:hAnsi="標楷體" w:hint="eastAsia"/>
        </w:rPr>
        <w:t>現場勘查</w:t>
      </w:r>
      <w:r w:rsidR="00AE53F1">
        <w:rPr>
          <w:rFonts w:hAnsi="標楷體" w:hint="eastAsia"/>
        </w:rPr>
        <w:t>，請檢察機關配合偵查或開立搜索票，運用空</w:t>
      </w:r>
      <w:proofErr w:type="gramStart"/>
      <w:r w:rsidR="00AE53F1">
        <w:rPr>
          <w:rFonts w:hAnsi="標楷體" w:hint="eastAsia"/>
        </w:rPr>
        <w:t>拍機進行蒐</w:t>
      </w:r>
      <w:proofErr w:type="gramEnd"/>
      <w:r w:rsidR="00AE53F1">
        <w:rPr>
          <w:rFonts w:hAnsi="標楷體" w:hint="eastAsia"/>
        </w:rPr>
        <w:t>證，占用、致生水土流失及毀損水土保持設施者，移送司法偵辦。5.</w:t>
      </w:r>
      <w:r w:rsidR="00C46BF6">
        <w:rPr>
          <w:rFonts w:hAnsi="標楷體" w:hint="eastAsia"/>
        </w:rPr>
        <w:t>涉及權管法令之單位應依法處置，持續違規則連續處罰，未繳罰鍰移送強制執行，請公所針對重大違規地點每2</w:t>
      </w:r>
      <w:proofErr w:type="gramStart"/>
      <w:r w:rsidR="00A8626B">
        <w:rPr>
          <w:rFonts w:hAnsi="標楷體" w:hint="eastAsia"/>
        </w:rPr>
        <w:t>週</w:t>
      </w:r>
      <w:proofErr w:type="gramEnd"/>
      <w:r w:rsidR="00C46BF6">
        <w:rPr>
          <w:rFonts w:hAnsi="標楷體" w:hint="eastAsia"/>
        </w:rPr>
        <w:t>巡查1次。</w:t>
      </w:r>
    </w:p>
    <w:p w:rsidR="003F7C02" w:rsidRPr="003F7C02" w:rsidRDefault="00A8626B" w:rsidP="009608A6">
      <w:pPr>
        <w:pStyle w:val="3"/>
        <w:ind w:left="1360" w:hanging="680"/>
      </w:pPr>
      <w:r>
        <w:rPr>
          <w:rFonts w:hAnsi="標楷體" w:hint="eastAsia"/>
        </w:rPr>
        <w:t>另</w:t>
      </w:r>
      <w:r w:rsidR="00DC5764" w:rsidRPr="00DC5764">
        <w:rPr>
          <w:rFonts w:hAnsi="標楷體" w:hint="eastAsia"/>
        </w:rPr>
        <w:t>新北市政府</w:t>
      </w:r>
      <w:r w:rsidR="008D59FD">
        <w:rPr>
          <w:rFonts w:hAnsi="標楷體" w:hint="eastAsia"/>
        </w:rPr>
        <w:t>於本案處理過程，認為現行法令</w:t>
      </w:r>
      <w:r w:rsidR="003F7C02">
        <w:rPr>
          <w:rFonts w:hAnsi="標楷體" w:hint="eastAsia"/>
        </w:rPr>
        <w:t>罰則過輕或</w:t>
      </w:r>
      <w:r w:rsidR="008D59FD">
        <w:rPr>
          <w:rFonts w:hAnsi="標楷體" w:hint="eastAsia"/>
        </w:rPr>
        <w:t>有窒礙難行處，</w:t>
      </w:r>
      <w:proofErr w:type="gramStart"/>
      <w:r w:rsidR="008D59FD">
        <w:rPr>
          <w:rFonts w:hAnsi="標楷體" w:hint="eastAsia"/>
        </w:rPr>
        <w:t>爰</w:t>
      </w:r>
      <w:proofErr w:type="gramEnd"/>
      <w:r w:rsidR="00DC5764">
        <w:rPr>
          <w:rFonts w:hAnsi="標楷體" w:hint="eastAsia"/>
        </w:rPr>
        <w:t>建議</w:t>
      </w:r>
      <w:r w:rsidR="003F7C02">
        <w:rPr>
          <w:rFonts w:hAnsi="標楷體" w:hint="eastAsia"/>
        </w:rPr>
        <w:t>下列</w:t>
      </w:r>
      <w:r w:rsidR="00DC5764">
        <w:rPr>
          <w:rFonts w:hAnsi="標楷體" w:hint="eastAsia"/>
        </w:rPr>
        <w:t>修法</w:t>
      </w:r>
      <w:r w:rsidR="003F7C02">
        <w:rPr>
          <w:rFonts w:hAnsi="標楷體" w:hint="eastAsia"/>
        </w:rPr>
        <w:t>事項</w:t>
      </w:r>
      <w:r w:rsidR="00DC5764">
        <w:rPr>
          <w:rFonts w:hAnsi="標楷體" w:hint="eastAsia"/>
        </w:rPr>
        <w:t>：</w:t>
      </w:r>
    </w:p>
    <w:p w:rsidR="003F7C02" w:rsidRDefault="00044784" w:rsidP="003F7C02">
      <w:pPr>
        <w:pStyle w:val="4"/>
      </w:pPr>
      <w:r>
        <w:rPr>
          <w:rFonts w:hAnsi="標楷體" w:hint="eastAsia"/>
        </w:rPr>
        <w:t>「</w:t>
      </w:r>
      <w:r w:rsidR="00DC5764">
        <w:rPr>
          <w:rFonts w:hint="eastAsia"/>
        </w:rPr>
        <w:t>森林法</w:t>
      </w:r>
      <w:r>
        <w:rPr>
          <w:rFonts w:ascii="新細明體" w:eastAsia="新細明體" w:hAnsi="新細明體" w:hint="eastAsia"/>
        </w:rPr>
        <w:t>」</w:t>
      </w:r>
      <w:r w:rsidRPr="00044784">
        <w:rPr>
          <w:rFonts w:hAnsi="標楷體" w:hint="eastAsia"/>
          <w:bCs/>
          <w:kern w:val="0"/>
        </w:rPr>
        <w:t>建議</w:t>
      </w:r>
      <w:r w:rsidR="00DC5764" w:rsidRPr="00044784">
        <w:rPr>
          <w:rFonts w:hAnsi="標楷體" w:hint="eastAsia"/>
          <w:bCs/>
          <w:kern w:val="0"/>
        </w:rPr>
        <w:t>增</w:t>
      </w:r>
      <w:r w:rsidR="00DC5764">
        <w:rPr>
          <w:rFonts w:hint="eastAsia"/>
        </w:rPr>
        <w:t>加代為履行、追繳不法利得</w:t>
      </w:r>
      <w:r w:rsidR="003F7C02">
        <w:rPr>
          <w:rFonts w:hint="eastAsia"/>
        </w:rPr>
        <w:t>之規定</w:t>
      </w:r>
      <w:r w:rsidR="00DC5764">
        <w:rPr>
          <w:rFonts w:hint="eastAsia"/>
        </w:rPr>
        <w:t>。</w:t>
      </w:r>
    </w:p>
    <w:p w:rsidR="003F7C02" w:rsidRDefault="002B2A23" w:rsidP="003F7C02">
      <w:pPr>
        <w:pStyle w:val="4"/>
      </w:pPr>
      <w:r w:rsidRPr="002B2A23">
        <w:rPr>
          <w:rFonts w:hAnsi="標楷體" w:hint="eastAsia"/>
        </w:rPr>
        <w:t>「水土保持法」第32條第1項規定：「在公有或私人山坡地或國、公有林區或他人私有林區內未經同意擅自墾殖、占用或從事第</w:t>
      </w:r>
      <w:r w:rsidR="000C1B57">
        <w:rPr>
          <w:rFonts w:hAnsi="標楷體" w:hint="eastAsia"/>
        </w:rPr>
        <w:t>8</w:t>
      </w:r>
      <w:r w:rsidRPr="002B2A23">
        <w:rPr>
          <w:rFonts w:hAnsi="標楷體" w:hint="eastAsia"/>
        </w:rPr>
        <w:t>條第</w:t>
      </w:r>
      <w:r w:rsidR="000C1B57">
        <w:rPr>
          <w:rFonts w:hAnsi="標楷體" w:hint="eastAsia"/>
        </w:rPr>
        <w:t>1</w:t>
      </w:r>
      <w:r w:rsidRPr="002B2A23">
        <w:rPr>
          <w:rFonts w:hAnsi="標楷體" w:hint="eastAsia"/>
        </w:rPr>
        <w:t>項第</w:t>
      </w:r>
      <w:r w:rsidR="000C1B57">
        <w:rPr>
          <w:rFonts w:hAnsi="標楷體" w:hint="eastAsia"/>
        </w:rPr>
        <w:t>2</w:t>
      </w:r>
      <w:r w:rsidRPr="002B2A23">
        <w:rPr>
          <w:rFonts w:hAnsi="標楷體" w:hint="eastAsia"/>
        </w:rPr>
        <w:t>款至第</w:t>
      </w:r>
      <w:r w:rsidR="000C1B57">
        <w:rPr>
          <w:rFonts w:hAnsi="標楷體" w:hint="eastAsia"/>
        </w:rPr>
        <w:t>5</w:t>
      </w:r>
      <w:r w:rsidRPr="002B2A23">
        <w:rPr>
          <w:rFonts w:hAnsi="標楷體" w:hint="eastAsia"/>
        </w:rPr>
        <w:t>款之開發、經營或使用，致生水土流失或毀損水土保持之處理與維護設施者，處</w:t>
      </w:r>
      <w:r w:rsidR="000C1B57">
        <w:rPr>
          <w:rFonts w:hAnsi="標楷體" w:hint="eastAsia"/>
        </w:rPr>
        <w:t>6</w:t>
      </w:r>
      <w:r w:rsidRPr="002B2A23">
        <w:rPr>
          <w:rFonts w:hAnsi="標楷體" w:hint="eastAsia"/>
        </w:rPr>
        <w:t>月以</w:t>
      </w:r>
      <w:r w:rsidRPr="002B2A23">
        <w:rPr>
          <w:rFonts w:hAnsi="標楷體" w:hint="eastAsia"/>
        </w:rPr>
        <w:lastRenderedPageBreak/>
        <w:t>上</w:t>
      </w:r>
      <w:r w:rsidR="000C1B57">
        <w:rPr>
          <w:rFonts w:hAnsi="標楷體" w:hint="eastAsia"/>
        </w:rPr>
        <w:t>5</w:t>
      </w:r>
      <w:r w:rsidRPr="002B2A23">
        <w:rPr>
          <w:rFonts w:hAnsi="標楷體" w:hint="eastAsia"/>
        </w:rPr>
        <w:t>年以下有期徒刑，得</w:t>
      </w:r>
      <w:proofErr w:type="gramStart"/>
      <w:r w:rsidRPr="002B2A23">
        <w:rPr>
          <w:rFonts w:hAnsi="標楷體" w:hint="eastAsia"/>
        </w:rPr>
        <w:t>併</w:t>
      </w:r>
      <w:proofErr w:type="gramEnd"/>
      <w:r w:rsidRPr="002B2A23">
        <w:rPr>
          <w:rFonts w:hAnsi="標楷體" w:hint="eastAsia"/>
        </w:rPr>
        <w:t>科新臺幣</w:t>
      </w:r>
      <w:r w:rsidR="000C1B57">
        <w:rPr>
          <w:rFonts w:hAnsi="標楷體" w:hint="eastAsia"/>
        </w:rPr>
        <w:t>60</w:t>
      </w:r>
      <w:r w:rsidRPr="002B2A23">
        <w:rPr>
          <w:rFonts w:hAnsi="標楷體" w:hint="eastAsia"/>
        </w:rPr>
        <w:t>萬元以下罰金。」原刑罰額度太低，建議加重</w:t>
      </w:r>
      <w:r w:rsidR="00396E5A">
        <w:rPr>
          <w:rFonts w:hAnsi="標楷體" w:hint="eastAsia"/>
        </w:rPr>
        <w:t>竊</w:t>
      </w:r>
      <w:proofErr w:type="gramStart"/>
      <w:r w:rsidR="00396E5A">
        <w:rPr>
          <w:rFonts w:hAnsi="標楷體" w:hint="eastAsia"/>
        </w:rPr>
        <w:t>佔</w:t>
      </w:r>
      <w:proofErr w:type="gramEnd"/>
      <w:r w:rsidRPr="002B2A23">
        <w:rPr>
          <w:rFonts w:hAnsi="標楷體" w:hint="eastAsia"/>
        </w:rPr>
        <w:t>及致生水土流失之刑度，且不得緩刑。</w:t>
      </w:r>
    </w:p>
    <w:p w:rsidR="00BE2EDE" w:rsidRDefault="002B2A23" w:rsidP="003F7C02">
      <w:pPr>
        <w:pStyle w:val="4"/>
      </w:pPr>
      <w:r w:rsidRPr="002B2A23">
        <w:rPr>
          <w:rFonts w:hint="eastAsia"/>
        </w:rPr>
        <w:t>「水土保持法」第33條第1項規定：「有下列情形之</w:t>
      </w:r>
      <w:proofErr w:type="gramStart"/>
      <w:r w:rsidRPr="002B2A23">
        <w:rPr>
          <w:rFonts w:hint="eastAsia"/>
        </w:rPr>
        <w:t>一</w:t>
      </w:r>
      <w:proofErr w:type="gramEnd"/>
      <w:r w:rsidRPr="002B2A23">
        <w:rPr>
          <w:rFonts w:hint="eastAsia"/>
        </w:rPr>
        <w:t>者，處新</w:t>
      </w:r>
      <w:r w:rsidR="00C06566">
        <w:rPr>
          <w:rFonts w:hint="eastAsia"/>
        </w:rPr>
        <w:t>臺</w:t>
      </w:r>
      <w:r w:rsidRPr="002B2A23">
        <w:rPr>
          <w:rFonts w:hint="eastAsia"/>
        </w:rPr>
        <w:t>幣</w:t>
      </w:r>
      <w:r w:rsidR="000C1B57">
        <w:rPr>
          <w:rFonts w:hint="eastAsia"/>
        </w:rPr>
        <w:t>6</w:t>
      </w:r>
      <w:r w:rsidRPr="002B2A23">
        <w:rPr>
          <w:rFonts w:hint="eastAsia"/>
        </w:rPr>
        <w:t>萬元以上</w:t>
      </w:r>
      <w:r w:rsidR="000C1B57">
        <w:rPr>
          <w:rFonts w:hint="eastAsia"/>
        </w:rPr>
        <w:t>30</w:t>
      </w:r>
      <w:r w:rsidRPr="002B2A23">
        <w:rPr>
          <w:rFonts w:hint="eastAsia"/>
        </w:rPr>
        <w:t>萬元以下罰鍰：一、違反第</w:t>
      </w:r>
      <w:r w:rsidR="00A8626B">
        <w:rPr>
          <w:rFonts w:hint="eastAsia"/>
        </w:rPr>
        <w:t>8</w:t>
      </w:r>
      <w:r w:rsidRPr="002B2A23">
        <w:rPr>
          <w:rFonts w:hint="eastAsia"/>
        </w:rPr>
        <w:t>條第</w:t>
      </w:r>
      <w:r w:rsidR="00A8626B">
        <w:rPr>
          <w:rFonts w:hint="eastAsia"/>
        </w:rPr>
        <w:t>1</w:t>
      </w:r>
      <w:r w:rsidRPr="002B2A23">
        <w:rPr>
          <w:rFonts w:hint="eastAsia"/>
        </w:rPr>
        <w:t>項規定未依水土保持技術規範實施水土保持之處理與維護，或違反第</w:t>
      </w:r>
      <w:r w:rsidR="000C1B57">
        <w:rPr>
          <w:rFonts w:hint="eastAsia"/>
        </w:rPr>
        <w:t>22</w:t>
      </w:r>
      <w:r w:rsidRPr="002B2A23">
        <w:rPr>
          <w:rFonts w:hint="eastAsia"/>
        </w:rPr>
        <w:t>條第</w:t>
      </w:r>
      <w:r w:rsidR="000C1B57">
        <w:rPr>
          <w:rFonts w:hint="eastAsia"/>
        </w:rPr>
        <w:t>1</w:t>
      </w:r>
      <w:r w:rsidRPr="002B2A23">
        <w:rPr>
          <w:rFonts w:hint="eastAsia"/>
        </w:rPr>
        <w:t>項，未在規定期限內改正或實施仍不合水土保持技術規範者。二、違反第</w:t>
      </w:r>
      <w:r w:rsidR="000C1B57">
        <w:rPr>
          <w:rFonts w:hint="eastAsia"/>
        </w:rPr>
        <w:t>12</w:t>
      </w:r>
      <w:r w:rsidRPr="002B2A23">
        <w:rPr>
          <w:rFonts w:hint="eastAsia"/>
        </w:rPr>
        <w:t>條至第</w:t>
      </w:r>
      <w:r w:rsidR="000C1B57">
        <w:rPr>
          <w:rFonts w:hint="eastAsia"/>
        </w:rPr>
        <w:t>14</w:t>
      </w:r>
      <w:r w:rsidRPr="002B2A23">
        <w:rPr>
          <w:rFonts w:hint="eastAsia"/>
        </w:rPr>
        <w:t>條規定之一，未先擬具水土保持計畫或未依核定計畫實施水土保持之處理與維護者，或違反第</w:t>
      </w:r>
      <w:r w:rsidR="000C1B57">
        <w:rPr>
          <w:rFonts w:hint="eastAsia"/>
        </w:rPr>
        <w:t>23</w:t>
      </w:r>
      <w:r w:rsidRPr="002B2A23">
        <w:rPr>
          <w:rFonts w:hint="eastAsia"/>
        </w:rPr>
        <w:t>條規定，未在規定期限內改正或實施仍不合水土保持技術規範者。」原行政罰鍰金額太低，建議提高10至20倍，以達到嚇阻效果。</w:t>
      </w:r>
    </w:p>
    <w:p w:rsidR="00BE2EDE" w:rsidRPr="00DB291F" w:rsidRDefault="0024038D" w:rsidP="003F7C02">
      <w:pPr>
        <w:pStyle w:val="4"/>
        <w:rPr>
          <w:shd w:val="pct15" w:color="auto" w:fill="FFFFFF"/>
        </w:rPr>
      </w:pPr>
      <w:r w:rsidRPr="00DB291F">
        <w:rPr>
          <w:rFonts w:hAnsi="標楷體" w:hint="eastAsia"/>
        </w:rPr>
        <w:t>「建築法</w:t>
      </w:r>
      <w:r w:rsidRPr="00DB291F">
        <w:rPr>
          <w:rFonts w:ascii="新細明體" w:eastAsia="新細明體" w:hAnsi="新細明體" w:hint="eastAsia"/>
        </w:rPr>
        <w:t>」</w:t>
      </w:r>
      <w:r w:rsidRPr="00181009">
        <w:rPr>
          <w:rFonts w:hint="eastAsia"/>
        </w:rPr>
        <w:t>第86條規定：「</w:t>
      </w:r>
      <w:r w:rsidR="00181009" w:rsidRPr="00181009">
        <w:rPr>
          <w:rFonts w:hint="eastAsia"/>
        </w:rPr>
        <w:t>違反第</w:t>
      </w:r>
      <w:r w:rsidR="000C1B57">
        <w:rPr>
          <w:rFonts w:hint="eastAsia"/>
        </w:rPr>
        <w:t>25</w:t>
      </w:r>
      <w:r w:rsidR="00181009" w:rsidRPr="00181009">
        <w:rPr>
          <w:rFonts w:hint="eastAsia"/>
        </w:rPr>
        <w:t>條之規定者，依左列規定，分別處罰：一、擅自建造者，處以建築物造價千分之五十以下罰鍰，並勒令停工補辦手續；必要時得強制拆除其建築物。</w:t>
      </w:r>
      <w:r w:rsidR="00166332" w:rsidRPr="00181009">
        <w:rPr>
          <w:rFonts w:hint="eastAsia"/>
        </w:rPr>
        <w:t>」</w:t>
      </w:r>
      <w:r w:rsidR="00181009">
        <w:rPr>
          <w:rFonts w:hint="eastAsia"/>
        </w:rPr>
        <w:t>原</w:t>
      </w:r>
      <w:r w:rsidR="00181009" w:rsidRPr="00181009">
        <w:rPr>
          <w:rFonts w:hint="eastAsia"/>
        </w:rPr>
        <w:t>行政罰鍰額</w:t>
      </w:r>
      <w:r w:rsidR="00DB291F">
        <w:rPr>
          <w:rFonts w:hint="eastAsia"/>
        </w:rPr>
        <w:t>度</w:t>
      </w:r>
      <w:r w:rsidR="00181009" w:rsidRPr="00181009">
        <w:rPr>
          <w:rFonts w:hint="eastAsia"/>
        </w:rPr>
        <w:t>太低，</w:t>
      </w:r>
      <w:r w:rsidR="00DB291F">
        <w:rPr>
          <w:rFonts w:hint="eastAsia"/>
        </w:rPr>
        <w:t>建議加重違建人</w:t>
      </w:r>
      <w:r w:rsidR="00DB291F" w:rsidRPr="00DB291F">
        <w:rPr>
          <w:rFonts w:hint="eastAsia"/>
        </w:rPr>
        <w:t>罰鍰額度</w:t>
      </w:r>
      <w:r w:rsidR="00DB291F">
        <w:rPr>
          <w:rFonts w:hAnsi="標楷體" w:hint="eastAsia"/>
        </w:rPr>
        <w:t>，</w:t>
      </w:r>
      <w:r w:rsidR="00DB291F">
        <w:rPr>
          <w:rFonts w:hint="eastAsia"/>
        </w:rPr>
        <w:t>得按次處罰</w:t>
      </w:r>
      <w:r w:rsidR="00DB291F">
        <w:rPr>
          <w:rFonts w:hAnsi="標楷體" w:hint="eastAsia"/>
        </w:rPr>
        <w:t>。</w:t>
      </w:r>
    </w:p>
    <w:p w:rsidR="00DB291F" w:rsidRPr="002B2A23" w:rsidRDefault="00775F7E" w:rsidP="003F7C02">
      <w:pPr>
        <w:pStyle w:val="4"/>
      </w:pPr>
      <w:r w:rsidRPr="002B2A23">
        <w:rPr>
          <w:rFonts w:hint="eastAsia"/>
        </w:rPr>
        <w:t>「建築法」第95條規定：</w:t>
      </w:r>
      <w:r w:rsidRPr="002B2A23">
        <w:rPr>
          <w:rFonts w:hAnsi="標楷體" w:hint="eastAsia"/>
        </w:rPr>
        <w:t>「依本法規定強制拆除之建築物，違反規定重建者，處</w:t>
      </w:r>
      <w:r w:rsidR="000C1B57">
        <w:rPr>
          <w:rFonts w:hAnsi="標楷體" w:hint="eastAsia"/>
        </w:rPr>
        <w:t>1</w:t>
      </w:r>
      <w:r w:rsidRPr="002B2A23">
        <w:rPr>
          <w:rFonts w:hAnsi="標楷體" w:hint="eastAsia"/>
        </w:rPr>
        <w:t>年以下有期徒刑、拘役或科或</w:t>
      </w:r>
      <w:proofErr w:type="gramStart"/>
      <w:r w:rsidRPr="002B2A23">
        <w:rPr>
          <w:rFonts w:hAnsi="標楷體" w:hint="eastAsia"/>
        </w:rPr>
        <w:t>併</w:t>
      </w:r>
      <w:proofErr w:type="gramEnd"/>
      <w:r w:rsidRPr="002B2A23">
        <w:rPr>
          <w:rFonts w:hAnsi="標楷體" w:hint="eastAsia"/>
        </w:rPr>
        <w:t>科新臺幣</w:t>
      </w:r>
      <w:r w:rsidR="000C1B57">
        <w:rPr>
          <w:rFonts w:hAnsi="標楷體" w:hint="eastAsia"/>
        </w:rPr>
        <w:t>30</w:t>
      </w:r>
      <w:r w:rsidRPr="002B2A23">
        <w:rPr>
          <w:rFonts w:hAnsi="標楷體" w:hint="eastAsia"/>
        </w:rPr>
        <w:t>萬元以下罰金。</w:t>
      </w:r>
      <w:r w:rsidRPr="002B2A23">
        <w:rPr>
          <w:rFonts w:ascii="新細明體" w:eastAsia="新細明體" w:hAnsi="新細明體" w:hint="eastAsia"/>
        </w:rPr>
        <w:t>」</w:t>
      </w:r>
      <w:r w:rsidR="002B2A23" w:rsidRPr="002B2A23">
        <w:rPr>
          <w:rFonts w:hint="eastAsia"/>
        </w:rPr>
        <w:t>原刑罰額度太低，建議加重違反規定重建者</w:t>
      </w:r>
      <w:r w:rsidR="002B2A23">
        <w:rPr>
          <w:rFonts w:hint="eastAsia"/>
        </w:rPr>
        <w:t>之刑度</w:t>
      </w:r>
      <w:r w:rsidR="002B2A23">
        <w:rPr>
          <w:rFonts w:hAnsi="標楷體" w:hint="eastAsia"/>
        </w:rPr>
        <w:t>。</w:t>
      </w:r>
    </w:p>
    <w:p w:rsidR="0095608D" w:rsidRDefault="0095608D" w:rsidP="009608A6">
      <w:pPr>
        <w:pStyle w:val="3"/>
        <w:ind w:left="1360" w:hanging="680"/>
      </w:pPr>
      <w:r>
        <w:rPr>
          <w:rFonts w:hint="eastAsia"/>
        </w:rPr>
        <w:t>針對</w:t>
      </w:r>
      <w:r w:rsidRPr="0095608D">
        <w:rPr>
          <w:rFonts w:hint="eastAsia"/>
        </w:rPr>
        <w:t>本案</w:t>
      </w:r>
      <w:r>
        <w:rPr>
          <w:rFonts w:hint="eastAsia"/>
        </w:rPr>
        <w:t>山坡地後續復原情形</w:t>
      </w:r>
      <w:r>
        <w:rPr>
          <w:rFonts w:hAnsi="標楷體" w:hint="eastAsia"/>
        </w:rPr>
        <w:t>，</w:t>
      </w:r>
      <w:r w:rsidRPr="0095608D">
        <w:rPr>
          <w:rFonts w:hint="eastAsia"/>
        </w:rPr>
        <w:t>將請新北市政府</w:t>
      </w:r>
      <w:r>
        <w:rPr>
          <w:rFonts w:hAnsi="標楷體" w:hint="eastAsia"/>
        </w:rPr>
        <w:t>、</w:t>
      </w:r>
      <w:r>
        <w:rPr>
          <w:rFonts w:hint="eastAsia"/>
        </w:rPr>
        <w:t>林務局</w:t>
      </w:r>
      <w:r>
        <w:rPr>
          <w:rFonts w:hAnsi="標楷體" w:hint="eastAsia"/>
        </w:rPr>
        <w:t>、國產署</w:t>
      </w:r>
      <w:r w:rsidRPr="0095608D">
        <w:rPr>
          <w:rFonts w:hint="eastAsia"/>
        </w:rPr>
        <w:t>等機關提</w:t>
      </w:r>
      <w:r>
        <w:rPr>
          <w:rFonts w:hint="eastAsia"/>
        </w:rPr>
        <w:t>出</w:t>
      </w:r>
      <w:r w:rsidRPr="0095608D">
        <w:rPr>
          <w:rFonts w:hint="eastAsia"/>
        </w:rPr>
        <w:t>復原時間表，本院將</w:t>
      </w:r>
      <w:proofErr w:type="gramStart"/>
      <w:r w:rsidRPr="0095608D">
        <w:rPr>
          <w:rFonts w:hint="eastAsia"/>
        </w:rPr>
        <w:t>俟</w:t>
      </w:r>
      <w:proofErr w:type="gramEnd"/>
      <w:r w:rsidRPr="0095608D">
        <w:rPr>
          <w:rFonts w:hint="eastAsia"/>
        </w:rPr>
        <w:t>復原完成後，赴現場勘查確認。</w:t>
      </w:r>
    </w:p>
    <w:p w:rsidR="009608A6" w:rsidRPr="00AC4618" w:rsidRDefault="008A0842" w:rsidP="009608A6">
      <w:pPr>
        <w:pStyle w:val="3"/>
        <w:ind w:left="1360" w:hanging="680"/>
      </w:pPr>
      <w:r w:rsidRPr="00AC4618">
        <w:rPr>
          <w:rFonts w:hint="eastAsia"/>
        </w:rPr>
        <w:t>綜上</w:t>
      </w:r>
      <w:r w:rsidRPr="00AC4618">
        <w:rPr>
          <w:rFonts w:hAnsi="標楷體" w:hint="eastAsia"/>
        </w:rPr>
        <w:t>，</w:t>
      </w:r>
      <w:r w:rsidR="00A8626B" w:rsidRPr="00AC4618">
        <w:rPr>
          <w:rFonts w:hAnsi="標楷體" w:hint="eastAsia"/>
        </w:rPr>
        <w:t>新北市政府於本案山坡地遭違法濫墾及違章</w:t>
      </w:r>
      <w:proofErr w:type="gramStart"/>
      <w:r w:rsidR="00A8626B" w:rsidRPr="00AC4618">
        <w:rPr>
          <w:rFonts w:hAnsi="標楷體" w:hint="eastAsia"/>
        </w:rPr>
        <w:t>搭蓋宮廟</w:t>
      </w:r>
      <w:proofErr w:type="gramEnd"/>
      <w:r w:rsidR="00A8626B" w:rsidRPr="00AC4618">
        <w:rPr>
          <w:rFonts w:hAnsi="標楷體" w:hint="eastAsia"/>
        </w:rPr>
        <w:t>之查報取締過程屢屢受挫、成效</w:t>
      </w:r>
      <w:proofErr w:type="gramStart"/>
      <w:r w:rsidR="00A8626B" w:rsidRPr="00AC4618">
        <w:rPr>
          <w:rFonts w:hAnsi="標楷體" w:hint="eastAsia"/>
        </w:rPr>
        <w:t>不</w:t>
      </w:r>
      <w:proofErr w:type="gramEnd"/>
      <w:r w:rsidR="00A8626B" w:rsidRPr="00AC4618">
        <w:rPr>
          <w:rFonts w:hAnsi="標楷體" w:hint="eastAsia"/>
        </w:rPr>
        <w:t>彰，</w:t>
      </w:r>
      <w:proofErr w:type="gramStart"/>
      <w:r w:rsidR="00A8626B" w:rsidRPr="00AC4618">
        <w:rPr>
          <w:rFonts w:hAnsi="標楷體" w:hint="eastAsia"/>
        </w:rPr>
        <w:t>嗣</w:t>
      </w:r>
      <w:proofErr w:type="gramEnd"/>
      <w:r w:rsidR="00A8626B" w:rsidRPr="00AC4618">
        <w:rPr>
          <w:rFonts w:hAnsi="標楷體" w:hint="eastAsia"/>
        </w:rPr>
        <w:lastRenderedPageBreak/>
        <w:t>經該府</w:t>
      </w:r>
      <w:proofErr w:type="gramStart"/>
      <w:r w:rsidR="00A8626B" w:rsidRPr="00AC4618">
        <w:rPr>
          <w:rFonts w:hAnsi="標楷體" w:hint="eastAsia"/>
        </w:rPr>
        <w:t>研</w:t>
      </w:r>
      <w:proofErr w:type="gramEnd"/>
      <w:r w:rsidR="00A8626B" w:rsidRPr="00AC4618">
        <w:rPr>
          <w:rFonts w:hAnsi="標楷體" w:hint="eastAsia"/>
        </w:rPr>
        <w:t>修SOP，並</w:t>
      </w:r>
      <w:r w:rsidR="00AC4618" w:rsidRPr="00AC4618">
        <w:rPr>
          <w:rFonts w:hAnsi="標楷體" w:hint="eastAsia"/>
        </w:rPr>
        <w:t>就</w:t>
      </w:r>
      <w:r w:rsidR="00A8626B" w:rsidRPr="00AC4618">
        <w:rPr>
          <w:rFonts w:hAnsi="標楷體" w:hint="eastAsia"/>
        </w:rPr>
        <w:t>「森林法」、「水土保持法」及「建築法」</w:t>
      </w:r>
      <w:r w:rsidR="00AC4618" w:rsidRPr="00AC4618">
        <w:rPr>
          <w:rFonts w:hAnsi="標楷體" w:hint="eastAsia"/>
        </w:rPr>
        <w:t>提出</w:t>
      </w:r>
      <w:r w:rsidR="00A8626B" w:rsidRPr="00AC4618">
        <w:rPr>
          <w:rFonts w:hAnsi="標楷體" w:hint="eastAsia"/>
        </w:rPr>
        <w:t>修法建議事項，</w:t>
      </w:r>
      <w:r w:rsidR="00C15614">
        <w:rPr>
          <w:rFonts w:hAnsi="標楷體" w:hint="eastAsia"/>
        </w:rPr>
        <w:t>上開法律中央主管機關</w:t>
      </w:r>
      <w:r w:rsidR="00A8626B" w:rsidRPr="00AC4618">
        <w:rPr>
          <w:rFonts w:hAnsi="標楷體" w:hint="eastAsia"/>
        </w:rPr>
        <w:t>農委會、內政部允宜妥為處理。</w:t>
      </w:r>
    </w:p>
    <w:p w:rsidR="005520AD" w:rsidRPr="00DD5F22" w:rsidRDefault="005520AD">
      <w:pPr>
        <w:pStyle w:val="1"/>
        <w:ind w:left="2380" w:hanging="2380"/>
      </w:pPr>
      <w:bookmarkStart w:id="46" w:name="_Toc524895648"/>
      <w:bookmarkStart w:id="47" w:name="_Toc524896194"/>
      <w:bookmarkStart w:id="48" w:name="_Toc524896224"/>
      <w:bookmarkStart w:id="49" w:name="_Toc524902734"/>
      <w:bookmarkStart w:id="50" w:name="_Toc525066148"/>
      <w:bookmarkStart w:id="51" w:name="_Toc525070839"/>
      <w:bookmarkStart w:id="52" w:name="_Toc525938379"/>
      <w:bookmarkStart w:id="53" w:name="_Toc525939227"/>
      <w:bookmarkStart w:id="54" w:name="_Toc525939732"/>
      <w:bookmarkStart w:id="55" w:name="_Toc529218272"/>
      <w:bookmarkEnd w:id="45"/>
      <w:r>
        <w:br w:type="page"/>
      </w:r>
      <w:bookmarkStart w:id="56" w:name="_Toc529222689"/>
      <w:bookmarkStart w:id="57" w:name="_Toc529223111"/>
      <w:bookmarkStart w:id="58" w:name="_Toc529223862"/>
      <w:bookmarkStart w:id="59" w:name="_Toc529228265"/>
      <w:bookmarkStart w:id="60" w:name="_Toc2400395"/>
      <w:bookmarkStart w:id="61" w:name="_Toc4316189"/>
      <w:bookmarkStart w:id="62" w:name="_Toc4473330"/>
      <w:bookmarkStart w:id="63" w:name="_Toc69556897"/>
      <w:bookmarkStart w:id="64" w:name="_Toc69556946"/>
      <w:bookmarkStart w:id="65" w:name="_Toc69609820"/>
      <w:bookmarkStart w:id="66" w:name="_Toc70241816"/>
      <w:bookmarkStart w:id="67" w:name="_Toc70242205"/>
      <w:r w:rsidRPr="00DD5F22">
        <w:rPr>
          <w:rFonts w:hint="eastAsia"/>
        </w:rPr>
        <w:lastRenderedPageBreak/>
        <w:t>處理辦法：</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AE0D5D" w:rsidRPr="00737EC4" w:rsidRDefault="005520AD" w:rsidP="00E120EF">
      <w:pPr>
        <w:pStyle w:val="2"/>
        <w:ind w:left="1020" w:hanging="680"/>
      </w:pPr>
      <w:bookmarkStart w:id="68" w:name="_Toc524895649"/>
      <w:bookmarkStart w:id="69" w:name="_Toc524896195"/>
      <w:bookmarkStart w:id="70" w:name="_Toc524896225"/>
      <w:bookmarkStart w:id="71" w:name="_Toc2400396"/>
      <w:bookmarkStart w:id="72" w:name="_Toc4316190"/>
      <w:bookmarkStart w:id="73" w:name="_Toc4473331"/>
      <w:bookmarkStart w:id="74" w:name="_Toc69556898"/>
      <w:bookmarkStart w:id="75" w:name="_Toc69556947"/>
      <w:bookmarkStart w:id="76" w:name="_Toc69609821"/>
      <w:bookmarkStart w:id="77" w:name="_Toc70241817"/>
      <w:bookmarkStart w:id="78" w:name="_Toc70242206"/>
      <w:bookmarkStart w:id="79" w:name="_Toc524902735"/>
      <w:bookmarkStart w:id="80" w:name="_Toc525066149"/>
      <w:bookmarkStart w:id="81" w:name="_Toc525070840"/>
      <w:bookmarkStart w:id="82" w:name="_Toc525938380"/>
      <w:bookmarkStart w:id="83" w:name="_Toc525939228"/>
      <w:bookmarkStart w:id="84" w:name="_Toc525939733"/>
      <w:bookmarkStart w:id="85" w:name="_Toc529218273"/>
      <w:bookmarkStart w:id="86" w:name="_Toc529222690"/>
      <w:bookmarkStart w:id="87" w:name="_Toc529223112"/>
      <w:bookmarkStart w:id="88" w:name="_Toc529223863"/>
      <w:bookmarkStart w:id="89" w:name="_Toc529228266"/>
      <w:bookmarkEnd w:id="68"/>
      <w:bookmarkEnd w:id="69"/>
      <w:bookmarkEnd w:id="70"/>
      <w:r w:rsidRPr="00737EC4">
        <w:rPr>
          <w:rFonts w:hint="eastAsia"/>
        </w:rPr>
        <w:t>調查意見</w:t>
      </w:r>
      <w:r w:rsidR="00BB4A58" w:rsidRPr="00737EC4">
        <w:rPr>
          <w:rFonts w:hint="eastAsia"/>
        </w:rPr>
        <w:t>一</w:t>
      </w:r>
      <w:r w:rsidR="00AE0D5D" w:rsidRPr="00737EC4">
        <w:rPr>
          <w:rFonts w:hint="eastAsia"/>
        </w:rPr>
        <w:t>，</w:t>
      </w:r>
      <w:r w:rsidR="00BB4A58" w:rsidRPr="00737EC4">
        <w:rPr>
          <w:rFonts w:hint="eastAsia"/>
        </w:rPr>
        <w:t>函請新北市</w:t>
      </w:r>
      <w:r w:rsidR="00AE0D5D" w:rsidRPr="00737EC4">
        <w:rPr>
          <w:rFonts w:hint="eastAsia"/>
        </w:rPr>
        <w:t>政府</w:t>
      </w:r>
      <w:r w:rsidR="00BB4A58" w:rsidRPr="00737EC4">
        <w:rPr>
          <w:rFonts w:hint="eastAsia"/>
        </w:rPr>
        <w:t>切實檢討改進</w:t>
      </w:r>
      <w:proofErr w:type="gramStart"/>
      <w:r w:rsidR="00BB4A58" w:rsidRPr="00737EC4">
        <w:rPr>
          <w:rFonts w:hint="eastAsia"/>
        </w:rPr>
        <w:t>見復</w:t>
      </w:r>
      <w:r w:rsidR="00AE0D5D" w:rsidRPr="00737EC4">
        <w:rPr>
          <w:rFonts w:hint="eastAsia"/>
        </w:rPr>
        <w:t>。</w:t>
      </w:r>
      <w:proofErr w:type="gramEnd"/>
    </w:p>
    <w:bookmarkEnd w:id="71"/>
    <w:bookmarkEnd w:id="72"/>
    <w:bookmarkEnd w:id="73"/>
    <w:bookmarkEnd w:id="74"/>
    <w:bookmarkEnd w:id="75"/>
    <w:bookmarkEnd w:id="76"/>
    <w:bookmarkEnd w:id="77"/>
    <w:bookmarkEnd w:id="78"/>
    <w:p w:rsidR="00BB4A58" w:rsidRPr="00737EC4" w:rsidRDefault="00BB4A58" w:rsidP="00E120EF">
      <w:pPr>
        <w:pStyle w:val="2"/>
        <w:ind w:left="1020" w:hanging="680"/>
      </w:pPr>
      <w:r w:rsidRPr="00737EC4">
        <w:rPr>
          <w:rFonts w:hint="eastAsia"/>
        </w:rPr>
        <w:t>調查意見二，函請財政部國有財產署切實檢討改進</w:t>
      </w:r>
      <w:proofErr w:type="gramStart"/>
      <w:r w:rsidRPr="00737EC4">
        <w:rPr>
          <w:rFonts w:hint="eastAsia"/>
        </w:rPr>
        <w:t>見復。</w:t>
      </w:r>
      <w:proofErr w:type="gramEnd"/>
    </w:p>
    <w:p w:rsidR="00BB4A58" w:rsidRPr="00737EC4" w:rsidRDefault="00BB4A58" w:rsidP="00E120EF">
      <w:pPr>
        <w:pStyle w:val="2"/>
        <w:ind w:left="1020" w:hanging="680"/>
      </w:pPr>
      <w:r w:rsidRPr="00737EC4">
        <w:rPr>
          <w:rFonts w:hint="eastAsia"/>
        </w:rPr>
        <w:t>調查意見三</w:t>
      </w:r>
      <w:r w:rsidRPr="00737EC4">
        <w:rPr>
          <w:rFonts w:hAnsi="標楷體" w:hint="eastAsia"/>
        </w:rPr>
        <w:t>、</w:t>
      </w:r>
      <w:r w:rsidRPr="00737EC4">
        <w:rPr>
          <w:rFonts w:hint="eastAsia"/>
        </w:rPr>
        <w:t>四，函請行政院農業委員會</w:t>
      </w:r>
      <w:proofErr w:type="gramStart"/>
      <w:r w:rsidRPr="00737EC4">
        <w:rPr>
          <w:rFonts w:hint="eastAsia"/>
        </w:rPr>
        <w:t>妥處見復。</w:t>
      </w:r>
      <w:proofErr w:type="gramEnd"/>
    </w:p>
    <w:p w:rsidR="00BB4A58" w:rsidRPr="00737EC4" w:rsidRDefault="00BB4A58" w:rsidP="00E120EF">
      <w:pPr>
        <w:pStyle w:val="2"/>
        <w:ind w:left="1020" w:hanging="680"/>
      </w:pPr>
      <w:r w:rsidRPr="00737EC4">
        <w:rPr>
          <w:rFonts w:hint="eastAsia"/>
        </w:rPr>
        <w:t>調查意見四，函請內政部</w:t>
      </w:r>
      <w:proofErr w:type="gramStart"/>
      <w:r w:rsidRPr="00737EC4">
        <w:rPr>
          <w:rFonts w:hint="eastAsia"/>
        </w:rPr>
        <w:t>妥處見復</w:t>
      </w:r>
      <w:r w:rsidRPr="00737EC4">
        <w:rPr>
          <w:rFonts w:hAnsi="標楷體" w:hint="eastAsia"/>
        </w:rPr>
        <w:t>。</w:t>
      </w:r>
      <w:proofErr w:type="gramEnd"/>
    </w:p>
    <w:p w:rsidR="005520AD" w:rsidRDefault="005520AD" w:rsidP="00E120EF">
      <w:pPr>
        <w:pStyle w:val="2"/>
        <w:ind w:left="1020" w:hanging="680"/>
      </w:pPr>
      <w:bookmarkStart w:id="90" w:name="_Toc2400397"/>
      <w:bookmarkStart w:id="91" w:name="_Toc4316191"/>
      <w:bookmarkStart w:id="92" w:name="_Toc4473332"/>
      <w:bookmarkStart w:id="93" w:name="_Toc69556901"/>
      <w:bookmarkStart w:id="94" w:name="_Toc69556950"/>
      <w:bookmarkStart w:id="95" w:name="_Toc69609824"/>
      <w:bookmarkStart w:id="96" w:name="_Toc70241822"/>
      <w:bookmarkStart w:id="97" w:name="_Toc70242211"/>
      <w:bookmarkEnd w:id="79"/>
      <w:bookmarkEnd w:id="80"/>
      <w:bookmarkEnd w:id="81"/>
      <w:bookmarkEnd w:id="82"/>
      <w:bookmarkEnd w:id="83"/>
      <w:bookmarkEnd w:id="84"/>
      <w:bookmarkEnd w:id="85"/>
      <w:bookmarkEnd w:id="86"/>
      <w:bookmarkEnd w:id="87"/>
      <w:bookmarkEnd w:id="88"/>
      <w:bookmarkEnd w:id="89"/>
      <w:r w:rsidRPr="00737EC4">
        <w:rPr>
          <w:rFonts w:hint="eastAsia"/>
        </w:rPr>
        <w:t>檢</w:t>
      </w:r>
      <w:proofErr w:type="gramStart"/>
      <w:r w:rsidRPr="00737EC4">
        <w:rPr>
          <w:rFonts w:hint="eastAsia"/>
        </w:rPr>
        <w:t>附派查函</w:t>
      </w:r>
      <w:proofErr w:type="gramEnd"/>
      <w:r w:rsidRPr="00737EC4">
        <w:rPr>
          <w:rFonts w:hint="eastAsia"/>
        </w:rPr>
        <w:t>及相關附件，送請</w:t>
      </w:r>
      <w:r w:rsidR="00745D34" w:rsidRPr="00737EC4">
        <w:rPr>
          <w:rFonts w:hint="eastAsia"/>
        </w:rPr>
        <w:t>財政及經濟</w:t>
      </w:r>
      <w:r w:rsidR="00745D34" w:rsidRPr="00737EC4">
        <w:rPr>
          <w:rFonts w:hAnsi="標楷體" w:hint="eastAsia"/>
        </w:rPr>
        <w:t>、</w:t>
      </w:r>
      <w:r w:rsidR="00281581" w:rsidRPr="00737EC4">
        <w:rPr>
          <w:rFonts w:hint="eastAsia"/>
        </w:rPr>
        <w:t>內政及少數民族委員會處理。</w:t>
      </w:r>
      <w:bookmarkEnd w:id="90"/>
      <w:bookmarkEnd w:id="91"/>
      <w:bookmarkEnd w:id="92"/>
      <w:bookmarkEnd w:id="93"/>
      <w:bookmarkEnd w:id="94"/>
      <w:bookmarkEnd w:id="95"/>
      <w:bookmarkEnd w:id="96"/>
      <w:bookmarkEnd w:id="97"/>
    </w:p>
    <w:p w:rsidR="00B95CF6" w:rsidRDefault="00B95CF6" w:rsidP="00B95CF6">
      <w:pPr>
        <w:pStyle w:val="1"/>
        <w:numPr>
          <w:ilvl w:val="0"/>
          <w:numId w:val="0"/>
        </w:numPr>
        <w:ind w:left="699" w:hanging="699"/>
      </w:pPr>
    </w:p>
    <w:p w:rsidR="00B95CF6" w:rsidRPr="000020D6" w:rsidRDefault="00B95CF6" w:rsidP="00B95CF6">
      <w:pPr>
        <w:pStyle w:val="a5"/>
        <w:spacing w:before="0" w:after="0"/>
        <w:ind w:leftChars="1100" w:left="3742"/>
        <w:jc w:val="both"/>
        <w:rPr>
          <w:b w:val="0"/>
          <w:bCs/>
          <w:snapToGrid/>
          <w:spacing w:val="12"/>
          <w:kern w:val="0"/>
          <w:sz w:val="40"/>
          <w:szCs w:val="40"/>
        </w:rPr>
      </w:pPr>
      <w:r w:rsidRPr="000020D6">
        <w:rPr>
          <w:rFonts w:hint="eastAsia"/>
          <w:b w:val="0"/>
          <w:bCs/>
          <w:snapToGrid/>
          <w:spacing w:val="12"/>
          <w:kern w:val="0"/>
          <w:sz w:val="40"/>
          <w:szCs w:val="40"/>
        </w:rPr>
        <w:t>調查</w:t>
      </w:r>
      <w:r w:rsidRPr="000020D6">
        <w:rPr>
          <w:rFonts w:hint="eastAsia"/>
          <w:b w:val="0"/>
          <w:bCs/>
          <w:snapToGrid/>
          <w:spacing w:val="12"/>
          <w:kern w:val="0"/>
          <w:sz w:val="40"/>
          <w:szCs w:val="40"/>
        </w:rPr>
        <w:t>委員：</w:t>
      </w:r>
      <w:r w:rsidR="000020D6" w:rsidRPr="000020D6">
        <w:rPr>
          <w:rFonts w:hint="eastAsia"/>
          <w:sz w:val="40"/>
          <w:szCs w:val="40"/>
        </w:rPr>
        <w:t>林盛豐</w:t>
      </w:r>
    </w:p>
    <w:p w:rsidR="00B95CF6" w:rsidRPr="000020D6" w:rsidRDefault="000020D6" w:rsidP="00B95CF6">
      <w:pPr>
        <w:pStyle w:val="a5"/>
        <w:spacing w:before="0" w:after="0"/>
        <w:ind w:leftChars="1751" w:left="5956"/>
        <w:jc w:val="both"/>
        <w:rPr>
          <w:b w:val="0"/>
          <w:bCs/>
          <w:snapToGrid/>
          <w:spacing w:val="12"/>
          <w:kern w:val="0"/>
          <w:sz w:val="40"/>
          <w:szCs w:val="40"/>
        </w:rPr>
      </w:pPr>
      <w:r w:rsidRPr="000020D6">
        <w:rPr>
          <w:sz w:val="40"/>
          <w:szCs w:val="40"/>
        </w:rPr>
        <w:t>瓦歷斯．貝林</w:t>
      </w:r>
    </w:p>
    <w:p w:rsidR="00B95CF6" w:rsidRDefault="00B95CF6" w:rsidP="00B95CF6">
      <w:pPr>
        <w:pStyle w:val="a5"/>
        <w:spacing w:before="0" w:after="0"/>
        <w:ind w:leftChars="1100" w:left="3742" w:firstLineChars="500" w:firstLine="1901"/>
        <w:jc w:val="both"/>
        <w:rPr>
          <w:b w:val="0"/>
          <w:bCs/>
          <w:snapToGrid/>
          <w:spacing w:val="0"/>
          <w:kern w:val="0"/>
        </w:rPr>
      </w:pPr>
    </w:p>
    <w:p w:rsidR="00B95CF6" w:rsidRDefault="00B95CF6" w:rsidP="00B95CF6">
      <w:pPr>
        <w:pStyle w:val="a5"/>
        <w:spacing w:before="0" w:after="0"/>
        <w:ind w:leftChars="1100" w:left="3742" w:firstLineChars="500" w:firstLine="1901"/>
        <w:jc w:val="both"/>
        <w:rPr>
          <w:b w:val="0"/>
          <w:bCs/>
          <w:snapToGrid/>
          <w:spacing w:val="0"/>
          <w:kern w:val="0"/>
        </w:rPr>
      </w:pPr>
    </w:p>
    <w:p w:rsidR="00B95CF6" w:rsidRDefault="00B95CF6" w:rsidP="00B95CF6">
      <w:pPr>
        <w:pStyle w:val="a5"/>
        <w:spacing w:before="0" w:after="0"/>
        <w:ind w:leftChars="1100" w:left="3742" w:firstLineChars="500" w:firstLine="1901"/>
        <w:jc w:val="both"/>
        <w:rPr>
          <w:b w:val="0"/>
          <w:bCs/>
          <w:snapToGrid/>
          <w:spacing w:val="0"/>
          <w:kern w:val="0"/>
        </w:rPr>
      </w:pPr>
    </w:p>
    <w:p w:rsidR="00B95CF6" w:rsidRDefault="00B95CF6" w:rsidP="00B95CF6">
      <w:pPr>
        <w:pStyle w:val="a5"/>
        <w:spacing w:before="0" w:after="0"/>
        <w:ind w:leftChars="1100" w:left="3742" w:firstLineChars="500" w:firstLine="1901"/>
        <w:jc w:val="both"/>
        <w:rPr>
          <w:b w:val="0"/>
          <w:bCs/>
          <w:snapToGrid/>
          <w:spacing w:val="0"/>
          <w:kern w:val="0"/>
        </w:rPr>
      </w:pPr>
    </w:p>
    <w:p w:rsidR="00B95CF6" w:rsidRDefault="00B95CF6" w:rsidP="000020D6">
      <w:pPr>
        <w:pStyle w:val="ab"/>
        <w:jc w:val="both"/>
        <w:rPr>
          <w:bCs/>
        </w:rPr>
      </w:pPr>
      <w:r>
        <w:rPr>
          <w:rFonts w:hint="eastAsia"/>
          <w:bCs/>
        </w:rPr>
        <w:t>中</w:t>
      </w:r>
      <w:r>
        <w:rPr>
          <w:rFonts w:hint="eastAsia"/>
          <w:bCs/>
        </w:rPr>
        <w:t xml:space="preserve">    </w:t>
      </w:r>
      <w:r>
        <w:rPr>
          <w:rFonts w:hint="eastAsia"/>
          <w:bCs/>
        </w:rPr>
        <w:t>華</w:t>
      </w:r>
      <w:r>
        <w:rPr>
          <w:rFonts w:hint="eastAsia"/>
          <w:bCs/>
        </w:rPr>
        <w:t xml:space="preserve">    </w:t>
      </w:r>
      <w:r>
        <w:rPr>
          <w:rFonts w:hint="eastAsia"/>
          <w:bCs/>
        </w:rPr>
        <w:t>民</w:t>
      </w:r>
      <w:r>
        <w:rPr>
          <w:rFonts w:hint="eastAsia"/>
          <w:bCs/>
        </w:rPr>
        <w:t xml:space="preserve">    </w:t>
      </w:r>
      <w:r>
        <w:rPr>
          <w:rFonts w:hint="eastAsia"/>
          <w:bCs/>
        </w:rPr>
        <w:t>國</w:t>
      </w:r>
      <w:r>
        <w:rPr>
          <w:rFonts w:hint="eastAsia"/>
          <w:bCs/>
        </w:rPr>
        <w:t xml:space="preserve">   10</w:t>
      </w:r>
      <w:r w:rsidR="000020D6">
        <w:rPr>
          <w:rFonts w:hint="eastAsia"/>
          <w:bCs/>
        </w:rPr>
        <w:t>8</w:t>
      </w:r>
      <w:r>
        <w:rPr>
          <w:rFonts w:hint="eastAsia"/>
          <w:bCs/>
        </w:rPr>
        <w:t xml:space="preserve">  </w:t>
      </w:r>
      <w:r>
        <w:rPr>
          <w:rFonts w:hint="eastAsia"/>
          <w:bCs/>
        </w:rPr>
        <w:t>年</w:t>
      </w:r>
      <w:r>
        <w:rPr>
          <w:rFonts w:hint="eastAsia"/>
          <w:bCs/>
        </w:rPr>
        <w:t xml:space="preserve">   </w:t>
      </w:r>
      <w:r w:rsidR="000020D6">
        <w:rPr>
          <w:rFonts w:hint="eastAsia"/>
          <w:bCs/>
        </w:rPr>
        <w:t>2</w:t>
      </w:r>
      <w:r>
        <w:rPr>
          <w:rFonts w:hint="eastAsia"/>
          <w:bCs/>
        </w:rPr>
        <w:t xml:space="preserve">   </w:t>
      </w:r>
      <w:r>
        <w:rPr>
          <w:rFonts w:hint="eastAsia"/>
          <w:bCs/>
        </w:rPr>
        <w:t>月</w:t>
      </w:r>
      <w:r>
        <w:rPr>
          <w:rFonts w:hint="eastAsia"/>
          <w:bCs/>
        </w:rPr>
        <w:t xml:space="preserve">   </w:t>
      </w:r>
      <w:r w:rsidR="000020D6">
        <w:rPr>
          <w:rFonts w:hint="eastAsia"/>
          <w:bCs/>
        </w:rPr>
        <w:t>12</w:t>
      </w:r>
      <w:r>
        <w:rPr>
          <w:rFonts w:hint="eastAsia"/>
          <w:bCs/>
        </w:rPr>
        <w:t xml:space="preserve">   </w:t>
      </w:r>
      <w:r>
        <w:rPr>
          <w:rFonts w:hint="eastAsia"/>
          <w:bCs/>
        </w:rPr>
        <w:t>日</w:t>
      </w:r>
    </w:p>
    <w:p w:rsidR="00B95CF6" w:rsidRPr="00B95CF6" w:rsidRDefault="00B95CF6" w:rsidP="00B95CF6">
      <w:pPr>
        <w:pStyle w:val="1"/>
        <w:numPr>
          <w:ilvl w:val="0"/>
          <w:numId w:val="0"/>
        </w:numPr>
        <w:ind w:left="699" w:hanging="699"/>
        <w:rPr>
          <w:rFonts w:hint="eastAsia"/>
        </w:rPr>
      </w:pPr>
      <w:bookmarkStart w:id="98" w:name="_GoBack"/>
      <w:bookmarkEnd w:id="98"/>
    </w:p>
    <w:sectPr w:rsidR="00B95CF6" w:rsidRPr="00B95CF6">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727" w:rsidRDefault="00694727">
      <w:r>
        <w:separator/>
      </w:r>
    </w:p>
  </w:endnote>
  <w:endnote w:type="continuationSeparator" w:id="0">
    <w:p w:rsidR="00694727" w:rsidRDefault="00694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F1F" w:rsidRDefault="00357F1F">
    <w:pPr>
      <w:pStyle w:val="af"/>
      <w:framePr w:wrap="around" w:vAnchor="text" w:hAnchor="margin" w:xAlign="center" w:y="1"/>
      <w:rPr>
        <w:rStyle w:val="a8"/>
        <w:sz w:val="24"/>
      </w:rPr>
    </w:pPr>
    <w:r>
      <w:rPr>
        <w:rStyle w:val="a8"/>
        <w:sz w:val="24"/>
      </w:rPr>
      <w:fldChar w:fldCharType="begin"/>
    </w:r>
    <w:r>
      <w:rPr>
        <w:rStyle w:val="a8"/>
        <w:sz w:val="24"/>
      </w:rPr>
      <w:instrText xml:space="preserve">PAGE  </w:instrText>
    </w:r>
    <w:r>
      <w:rPr>
        <w:rStyle w:val="a8"/>
        <w:sz w:val="24"/>
      </w:rPr>
      <w:fldChar w:fldCharType="separate"/>
    </w:r>
    <w:r w:rsidR="000020D6">
      <w:rPr>
        <w:rStyle w:val="a8"/>
        <w:noProof/>
        <w:sz w:val="24"/>
      </w:rPr>
      <w:t>14</w:t>
    </w:r>
    <w:r>
      <w:rPr>
        <w:rStyle w:val="a8"/>
        <w:sz w:val="24"/>
      </w:rPr>
      <w:fldChar w:fldCharType="end"/>
    </w:r>
  </w:p>
  <w:p w:rsidR="00357F1F" w:rsidRDefault="00357F1F">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727" w:rsidRDefault="00694727">
      <w:r>
        <w:separator/>
      </w:r>
    </w:p>
  </w:footnote>
  <w:footnote w:type="continuationSeparator" w:id="0">
    <w:p w:rsidR="00694727" w:rsidRDefault="006947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1C8A4C54"/>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832" w:hanging="697"/>
      </w:pPr>
      <w:rPr>
        <w:rFonts w:ascii="標楷體" w:eastAsia="標楷體" w:hint="eastAsia"/>
        <w:b/>
        <w:i w:val="0"/>
        <w:snapToGrid/>
        <w:spacing w:val="0"/>
        <w:w w:val="100"/>
        <w:position w:val="0"/>
        <w:sz w:val="32"/>
        <w:em w:val="none"/>
        <w:lang w:val="en-US"/>
      </w:rPr>
    </w:lvl>
    <w:lvl w:ilvl="2">
      <w:start w:val="1"/>
      <w:numFmt w:val="taiwaneseCountingThousand"/>
      <w:pStyle w:val="3"/>
      <w:suff w:val="nothing"/>
      <w:lvlText w:val="(%3)"/>
      <w:lvlJc w:val="left"/>
      <w:pPr>
        <w:ind w:left="1690"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15:restartNumberingAfterBreak="0">
    <w:nsid w:val="19532EFC"/>
    <w:multiLevelType w:val="hybridMultilevel"/>
    <w:tmpl w:val="45C06174"/>
    <w:lvl w:ilvl="0" w:tplc="2AA6AFBA">
      <w:start w:val="1"/>
      <w:numFmt w:val="taiwaneseCountingThousand"/>
      <w:pStyle w:val="a0"/>
      <w:lvlText w:val="附表%1、"/>
      <w:lvlJc w:val="left"/>
      <w:pPr>
        <w:tabs>
          <w:tab w:val="num" w:pos="1440"/>
        </w:tabs>
        <w:ind w:left="695" w:hanging="695"/>
      </w:pPr>
      <w:rPr>
        <w:rFonts w:ascii="標楷體" w:eastAsia="標楷體" w:hint="eastAsia"/>
        <w:b w:val="0"/>
        <w:i w:val="0"/>
        <w:sz w:val="32"/>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54E"/>
    <w:rsid w:val="00000109"/>
    <w:rsid w:val="00000195"/>
    <w:rsid w:val="00000F2C"/>
    <w:rsid w:val="00001398"/>
    <w:rsid w:val="000019CD"/>
    <w:rsid w:val="00002051"/>
    <w:rsid w:val="000020D6"/>
    <w:rsid w:val="00002B36"/>
    <w:rsid w:val="00002E92"/>
    <w:rsid w:val="00003288"/>
    <w:rsid w:val="000036FE"/>
    <w:rsid w:val="00003CD1"/>
    <w:rsid w:val="00004056"/>
    <w:rsid w:val="00005AE4"/>
    <w:rsid w:val="000070F5"/>
    <w:rsid w:val="000107BA"/>
    <w:rsid w:val="00010F7D"/>
    <w:rsid w:val="00012BB8"/>
    <w:rsid w:val="00012FC1"/>
    <w:rsid w:val="000131EC"/>
    <w:rsid w:val="0001360E"/>
    <w:rsid w:val="00013779"/>
    <w:rsid w:val="0001423B"/>
    <w:rsid w:val="0001458D"/>
    <w:rsid w:val="00015547"/>
    <w:rsid w:val="00015BF1"/>
    <w:rsid w:val="000171BE"/>
    <w:rsid w:val="00017A6E"/>
    <w:rsid w:val="00017AD6"/>
    <w:rsid w:val="00017CED"/>
    <w:rsid w:val="00020696"/>
    <w:rsid w:val="00020F07"/>
    <w:rsid w:val="0002152F"/>
    <w:rsid w:val="00021F42"/>
    <w:rsid w:val="00021F59"/>
    <w:rsid w:val="00022322"/>
    <w:rsid w:val="00022582"/>
    <w:rsid w:val="0002319A"/>
    <w:rsid w:val="00023925"/>
    <w:rsid w:val="00023C99"/>
    <w:rsid w:val="00024E31"/>
    <w:rsid w:val="000256D5"/>
    <w:rsid w:val="0002586C"/>
    <w:rsid w:val="00026F83"/>
    <w:rsid w:val="0002713F"/>
    <w:rsid w:val="0003021F"/>
    <w:rsid w:val="00030ABB"/>
    <w:rsid w:val="00031357"/>
    <w:rsid w:val="00031F55"/>
    <w:rsid w:val="0003334E"/>
    <w:rsid w:val="000342A5"/>
    <w:rsid w:val="00034B11"/>
    <w:rsid w:val="00035322"/>
    <w:rsid w:val="00035814"/>
    <w:rsid w:val="0003767D"/>
    <w:rsid w:val="00037A7A"/>
    <w:rsid w:val="00040871"/>
    <w:rsid w:val="0004180B"/>
    <w:rsid w:val="000418C0"/>
    <w:rsid w:val="00042828"/>
    <w:rsid w:val="00043C7B"/>
    <w:rsid w:val="00043EE7"/>
    <w:rsid w:val="00043F89"/>
    <w:rsid w:val="000441B8"/>
    <w:rsid w:val="000442FE"/>
    <w:rsid w:val="00044784"/>
    <w:rsid w:val="00044CE8"/>
    <w:rsid w:val="00046817"/>
    <w:rsid w:val="00046C4A"/>
    <w:rsid w:val="000476B0"/>
    <w:rsid w:val="00047754"/>
    <w:rsid w:val="00052378"/>
    <w:rsid w:val="000526C7"/>
    <w:rsid w:val="0005328D"/>
    <w:rsid w:val="000549B4"/>
    <w:rsid w:val="00054D02"/>
    <w:rsid w:val="00055627"/>
    <w:rsid w:val="00056F7B"/>
    <w:rsid w:val="000606CA"/>
    <w:rsid w:val="00061BC1"/>
    <w:rsid w:val="00063174"/>
    <w:rsid w:val="00063BB8"/>
    <w:rsid w:val="00063C84"/>
    <w:rsid w:val="0006488A"/>
    <w:rsid w:val="000650BB"/>
    <w:rsid w:val="00065C54"/>
    <w:rsid w:val="00066AA9"/>
    <w:rsid w:val="00066BE5"/>
    <w:rsid w:val="00067251"/>
    <w:rsid w:val="00067F25"/>
    <w:rsid w:val="00070769"/>
    <w:rsid w:val="000709D7"/>
    <w:rsid w:val="00071CE6"/>
    <w:rsid w:val="00072328"/>
    <w:rsid w:val="0007340C"/>
    <w:rsid w:val="00073A00"/>
    <w:rsid w:val="000745E2"/>
    <w:rsid w:val="00074928"/>
    <w:rsid w:val="00074987"/>
    <w:rsid w:val="00075A0B"/>
    <w:rsid w:val="00075C8A"/>
    <w:rsid w:val="00075EEC"/>
    <w:rsid w:val="00076A70"/>
    <w:rsid w:val="00076EA4"/>
    <w:rsid w:val="00080568"/>
    <w:rsid w:val="00081728"/>
    <w:rsid w:val="00081B03"/>
    <w:rsid w:val="00081F5D"/>
    <w:rsid w:val="0008204B"/>
    <w:rsid w:val="00082C4C"/>
    <w:rsid w:val="00082DF3"/>
    <w:rsid w:val="00083705"/>
    <w:rsid w:val="0008370E"/>
    <w:rsid w:val="00083F90"/>
    <w:rsid w:val="00084BCD"/>
    <w:rsid w:val="00085593"/>
    <w:rsid w:val="000859F6"/>
    <w:rsid w:val="00086528"/>
    <w:rsid w:val="00086721"/>
    <w:rsid w:val="000873B7"/>
    <w:rsid w:val="0009048F"/>
    <w:rsid w:val="00090E43"/>
    <w:rsid w:val="00091853"/>
    <w:rsid w:val="000921F4"/>
    <w:rsid w:val="0009231C"/>
    <w:rsid w:val="00092EF5"/>
    <w:rsid w:val="000933DC"/>
    <w:rsid w:val="00093A45"/>
    <w:rsid w:val="000940D6"/>
    <w:rsid w:val="000946C1"/>
    <w:rsid w:val="00094791"/>
    <w:rsid w:val="0009523C"/>
    <w:rsid w:val="00095D83"/>
    <w:rsid w:val="00097212"/>
    <w:rsid w:val="00097E7C"/>
    <w:rsid w:val="000A00C2"/>
    <w:rsid w:val="000A268A"/>
    <w:rsid w:val="000A2C84"/>
    <w:rsid w:val="000A2EB5"/>
    <w:rsid w:val="000A3BF4"/>
    <w:rsid w:val="000A3C14"/>
    <w:rsid w:val="000A4A03"/>
    <w:rsid w:val="000A4C6F"/>
    <w:rsid w:val="000A51E7"/>
    <w:rsid w:val="000A5DF1"/>
    <w:rsid w:val="000A65E7"/>
    <w:rsid w:val="000A78FE"/>
    <w:rsid w:val="000B02A5"/>
    <w:rsid w:val="000B0959"/>
    <w:rsid w:val="000B0987"/>
    <w:rsid w:val="000B1058"/>
    <w:rsid w:val="000B115F"/>
    <w:rsid w:val="000B18A1"/>
    <w:rsid w:val="000B1C2D"/>
    <w:rsid w:val="000B3360"/>
    <w:rsid w:val="000B36D3"/>
    <w:rsid w:val="000B3E25"/>
    <w:rsid w:val="000B3E65"/>
    <w:rsid w:val="000B4CA7"/>
    <w:rsid w:val="000B586C"/>
    <w:rsid w:val="000C005A"/>
    <w:rsid w:val="000C0489"/>
    <w:rsid w:val="000C0CAE"/>
    <w:rsid w:val="000C11A7"/>
    <w:rsid w:val="000C12C6"/>
    <w:rsid w:val="000C14CD"/>
    <w:rsid w:val="000C1B57"/>
    <w:rsid w:val="000C2068"/>
    <w:rsid w:val="000C2227"/>
    <w:rsid w:val="000C22B7"/>
    <w:rsid w:val="000C312E"/>
    <w:rsid w:val="000C386C"/>
    <w:rsid w:val="000C4963"/>
    <w:rsid w:val="000C502F"/>
    <w:rsid w:val="000C507E"/>
    <w:rsid w:val="000C5673"/>
    <w:rsid w:val="000C573F"/>
    <w:rsid w:val="000C611D"/>
    <w:rsid w:val="000C63F4"/>
    <w:rsid w:val="000C69C1"/>
    <w:rsid w:val="000C7577"/>
    <w:rsid w:val="000C79FC"/>
    <w:rsid w:val="000C7C8E"/>
    <w:rsid w:val="000D04DC"/>
    <w:rsid w:val="000D09F9"/>
    <w:rsid w:val="000D0BF2"/>
    <w:rsid w:val="000D0CCD"/>
    <w:rsid w:val="000D0EF6"/>
    <w:rsid w:val="000D1B9E"/>
    <w:rsid w:val="000D1C48"/>
    <w:rsid w:val="000D2770"/>
    <w:rsid w:val="000D29C8"/>
    <w:rsid w:val="000D3198"/>
    <w:rsid w:val="000D372A"/>
    <w:rsid w:val="000D3953"/>
    <w:rsid w:val="000D3DB9"/>
    <w:rsid w:val="000D47E8"/>
    <w:rsid w:val="000D4AD0"/>
    <w:rsid w:val="000D4DD1"/>
    <w:rsid w:val="000D53CB"/>
    <w:rsid w:val="000D60D9"/>
    <w:rsid w:val="000D6419"/>
    <w:rsid w:val="000D65B7"/>
    <w:rsid w:val="000D6676"/>
    <w:rsid w:val="000D692D"/>
    <w:rsid w:val="000D6A2F"/>
    <w:rsid w:val="000D7095"/>
    <w:rsid w:val="000D7557"/>
    <w:rsid w:val="000D7A24"/>
    <w:rsid w:val="000E013F"/>
    <w:rsid w:val="000E0299"/>
    <w:rsid w:val="000E0621"/>
    <w:rsid w:val="000E111C"/>
    <w:rsid w:val="000E16C2"/>
    <w:rsid w:val="000E1A38"/>
    <w:rsid w:val="000E1B61"/>
    <w:rsid w:val="000E1DCA"/>
    <w:rsid w:val="000E2D0D"/>
    <w:rsid w:val="000E2FFB"/>
    <w:rsid w:val="000E47D4"/>
    <w:rsid w:val="000E49FC"/>
    <w:rsid w:val="000E568F"/>
    <w:rsid w:val="000E5B4B"/>
    <w:rsid w:val="000E5FCA"/>
    <w:rsid w:val="000E60C4"/>
    <w:rsid w:val="000E611F"/>
    <w:rsid w:val="000E63D3"/>
    <w:rsid w:val="000E67F6"/>
    <w:rsid w:val="000E76D4"/>
    <w:rsid w:val="000E7CBA"/>
    <w:rsid w:val="000E7D55"/>
    <w:rsid w:val="000F0672"/>
    <w:rsid w:val="000F0A15"/>
    <w:rsid w:val="000F1028"/>
    <w:rsid w:val="000F12DD"/>
    <w:rsid w:val="000F3352"/>
    <w:rsid w:val="000F3679"/>
    <w:rsid w:val="000F3D46"/>
    <w:rsid w:val="000F4DF8"/>
    <w:rsid w:val="000F5327"/>
    <w:rsid w:val="000F5CA7"/>
    <w:rsid w:val="000F6971"/>
    <w:rsid w:val="000F6DE7"/>
    <w:rsid w:val="000F7883"/>
    <w:rsid w:val="000F7B1C"/>
    <w:rsid w:val="0010090F"/>
    <w:rsid w:val="00101992"/>
    <w:rsid w:val="00101A0C"/>
    <w:rsid w:val="00101A5C"/>
    <w:rsid w:val="00101E8E"/>
    <w:rsid w:val="001029AF"/>
    <w:rsid w:val="00102B50"/>
    <w:rsid w:val="00102CFE"/>
    <w:rsid w:val="001049B5"/>
    <w:rsid w:val="00104B7D"/>
    <w:rsid w:val="0010582E"/>
    <w:rsid w:val="00105B67"/>
    <w:rsid w:val="00105E8F"/>
    <w:rsid w:val="00106D70"/>
    <w:rsid w:val="001078BD"/>
    <w:rsid w:val="00107908"/>
    <w:rsid w:val="00110E6D"/>
    <w:rsid w:val="00110EB1"/>
    <w:rsid w:val="00112234"/>
    <w:rsid w:val="00113DDE"/>
    <w:rsid w:val="001144A5"/>
    <w:rsid w:val="00115996"/>
    <w:rsid w:val="00115F79"/>
    <w:rsid w:val="00116386"/>
    <w:rsid w:val="00117440"/>
    <w:rsid w:val="00117C70"/>
    <w:rsid w:val="00117E95"/>
    <w:rsid w:val="001218C9"/>
    <w:rsid w:val="0012397A"/>
    <w:rsid w:val="00123A5C"/>
    <w:rsid w:val="00124498"/>
    <w:rsid w:val="00124C47"/>
    <w:rsid w:val="0012549C"/>
    <w:rsid w:val="0012678E"/>
    <w:rsid w:val="00126AF3"/>
    <w:rsid w:val="00127412"/>
    <w:rsid w:val="00127C9A"/>
    <w:rsid w:val="00130913"/>
    <w:rsid w:val="00130B39"/>
    <w:rsid w:val="001316E9"/>
    <w:rsid w:val="00131C13"/>
    <w:rsid w:val="0013245B"/>
    <w:rsid w:val="0013249A"/>
    <w:rsid w:val="00133239"/>
    <w:rsid w:val="00133A69"/>
    <w:rsid w:val="00133B87"/>
    <w:rsid w:val="001349A9"/>
    <w:rsid w:val="00135215"/>
    <w:rsid w:val="00135F39"/>
    <w:rsid w:val="00136213"/>
    <w:rsid w:val="00136BD0"/>
    <w:rsid w:val="00137A6F"/>
    <w:rsid w:val="001407A6"/>
    <w:rsid w:val="00142BFE"/>
    <w:rsid w:val="00142F5F"/>
    <w:rsid w:val="00143C4F"/>
    <w:rsid w:val="00144D0B"/>
    <w:rsid w:val="0014501C"/>
    <w:rsid w:val="001455BC"/>
    <w:rsid w:val="00145A6E"/>
    <w:rsid w:val="00145DFA"/>
    <w:rsid w:val="00145F13"/>
    <w:rsid w:val="0014608C"/>
    <w:rsid w:val="00150177"/>
    <w:rsid w:val="00150AFA"/>
    <w:rsid w:val="0015140E"/>
    <w:rsid w:val="0015187F"/>
    <w:rsid w:val="0015253C"/>
    <w:rsid w:val="00152623"/>
    <w:rsid w:val="0015291F"/>
    <w:rsid w:val="00152F81"/>
    <w:rsid w:val="001536C3"/>
    <w:rsid w:val="001540D5"/>
    <w:rsid w:val="00154698"/>
    <w:rsid w:val="00157D26"/>
    <w:rsid w:val="0016181B"/>
    <w:rsid w:val="00161958"/>
    <w:rsid w:val="00161A5D"/>
    <w:rsid w:val="00162144"/>
    <w:rsid w:val="00162658"/>
    <w:rsid w:val="00162CE6"/>
    <w:rsid w:val="00163700"/>
    <w:rsid w:val="00163C9E"/>
    <w:rsid w:val="0016416D"/>
    <w:rsid w:val="00164DE1"/>
    <w:rsid w:val="00165043"/>
    <w:rsid w:val="0016557C"/>
    <w:rsid w:val="00165CEF"/>
    <w:rsid w:val="00166332"/>
    <w:rsid w:val="001668F9"/>
    <w:rsid w:val="001672E9"/>
    <w:rsid w:val="00171147"/>
    <w:rsid w:val="00171E01"/>
    <w:rsid w:val="0017266F"/>
    <w:rsid w:val="00172BD7"/>
    <w:rsid w:val="00173ABC"/>
    <w:rsid w:val="001747BF"/>
    <w:rsid w:val="001752DA"/>
    <w:rsid w:val="00176615"/>
    <w:rsid w:val="001767D1"/>
    <w:rsid w:val="00177E1A"/>
    <w:rsid w:val="00177F5D"/>
    <w:rsid w:val="0018054E"/>
    <w:rsid w:val="00180B9D"/>
    <w:rsid w:val="00180C54"/>
    <w:rsid w:val="00180FB3"/>
    <w:rsid w:val="00181009"/>
    <w:rsid w:val="00181DBA"/>
    <w:rsid w:val="001822EC"/>
    <w:rsid w:val="0018234C"/>
    <w:rsid w:val="00182733"/>
    <w:rsid w:val="0018291B"/>
    <w:rsid w:val="00182D8A"/>
    <w:rsid w:val="001830CA"/>
    <w:rsid w:val="0018337D"/>
    <w:rsid w:val="00183391"/>
    <w:rsid w:val="0018499F"/>
    <w:rsid w:val="00184F7B"/>
    <w:rsid w:val="00186414"/>
    <w:rsid w:val="00186B32"/>
    <w:rsid w:val="00186FB5"/>
    <w:rsid w:val="00192925"/>
    <w:rsid w:val="00192DC5"/>
    <w:rsid w:val="001934E3"/>
    <w:rsid w:val="00193E12"/>
    <w:rsid w:val="00193E85"/>
    <w:rsid w:val="001943F0"/>
    <w:rsid w:val="0019561C"/>
    <w:rsid w:val="00196E14"/>
    <w:rsid w:val="00197981"/>
    <w:rsid w:val="00197E33"/>
    <w:rsid w:val="00197FFA"/>
    <w:rsid w:val="001A0A92"/>
    <w:rsid w:val="001A19E6"/>
    <w:rsid w:val="001A3790"/>
    <w:rsid w:val="001A436B"/>
    <w:rsid w:val="001A4B89"/>
    <w:rsid w:val="001A5DD0"/>
    <w:rsid w:val="001A700A"/>
    <w:rsid w:val="001A70C1"/>
    <w:rsid w:val="001A7A5D"/>
    <w:rsid w:val="001B02DD"/>
    <w:rsid w:val="001B067F"/>
    <w:rsid w:val="001B1415"/>
    <w:rsid w:val="001B19CE"/>
    <w:rsid w:val="001B19EB"/>
    <w:rsid w:val="001B2140"/>
    <w:rsid w:val="001B2C39"/>
    <w:rsid w:val="001B31E4"/>
    <w:rsid w:val="001B330A"/>
    <w:rsid w:val="001B3341"/>
    <w:rsid w:val="001B3C3E"/>
    <w:rsid w:val="001B4876"/>
    <w:rsid w:val="001B5410"/>
    <w:rsid w:val="001B6E35"/>
    <w:rsid w:val="001B79AE"/>
    <w:rsid w:val="001B7F94"/>
    <w:rsid w:val="001C09E6"/>
    <w:rsid w:val="001C0B7B"/>
    <w:rsid w:val="001C0D4C"/>
    <w:rsid w:val="001C18B8"/>
    <w:rsid w:val="001C24E1"/>
    <w:rsid w:val="001C29B7"/>
    <w:rsid w:val="001C2E8C"/>
    <w:rsid w:val="001C35BE"/>
    <w:rsid w:val="001C3704"/>
    <w:rsid w:val="001C3B13"/>
    <w:rsid w:val="001C3E69"/>
    <w:rsid w:val="001C4E4F"/>
    <w:rsid w:val="001C5395"/>
    <w:rsid w:val="001D0100"/>
    <w:rsid w:val="001D03FC"/>
    <w:rsid w:val="001D1AA1"/>
    <w:rsid w:val="001D368C"/>
    <w:rsid w:val="001D4BE4"/>
    <w:rsid w:val="001D56A2"/>
    <w:rsid w:val="001D57C6"/>
    <w:rsid w:val="001D5992"/>
    <w:rsid w:val="001D5CB9"/>
    <w:rsid w:val="001D68A7"/>
    <w:rsid w:val="001D7448"/>
    <w:rsid w:val="001D7844"/>
    <w:rsid w:val="001D7BBC"/>
    <w:rsid w:val="001E0323"/>
    <w:rsid w:val="001E1200"/>
    <w:rsid w:val="001E1DE0"/>
    <w:rsid w:val="001E2893"/>
    <w:rsid w:val="001E2EAE"/>
    <w:rsid w:val="001E470F"/>
    <w:rsid w:val="001E4A18"/>
    <w:rsid w:val="001E4B89"/>
    <w:rsid w:val="001E4C38"/>
    <w:rsid w:val="001E5CE4"/>
    <w:rsid w:val="001E630C"/>
    <w:rsid w:val="001E6DF0"/>
    <w:rsid w:val="001E7217"/>
    <w:rsid w:val="001E7DC7"/>
    <w:rsid w:val="001F1244"/>
    <w:rsid w:val="001F14A7"/>
    <w:rsid w:val="001F1856"/>
    <w:rsid w:val="001F2528"/>
    <w:rsid w:val="001F3E66"/>
    <w:rsid w:val="001F456F"/>
    <w:rsid w:val="001F50B7"/>
    <w:rsid w:val="001F5C0D"/>
    <w:rsid w:val="001F66E7"/>
    <w:rsid w:val="001F6B67"/>
    <w:rsid w:val="001F7C4D"/>
    <w:rsid w:val="00200250"/>
    <w:rsid w:val="00200D71"/>
    <w:rsid w:val="00201E77"/>
    <w:rsid w:val="002025C6"/>
    <w:rsid w:val="00202BE7"/>
    <w:rsid w:val="00203019"/>
    <w:rsid w:val="00203A80"/>
    <w:rsid w:val="00203A88"/>
    <w:rsid w:val="00203FF0"/>
    <w:rsid w:val="00204445"/>
    <w:rsid w:val="00204B47"/>
    <w:rsid w:val="002053F9"/>
    <w:rsid w:val="00205784"/>
    <w:rsid w:val="00206647"/>
    <w:rsid w:val="00207BEA"/>
    <w:rsid w:val="00207C02"/>
    <w:rsid w:val="002105DA"/>
    <w:rsid w:val="00210C99"/>
    <w:rsid w:val="00211D9D"/>
    <w:rsid w:val="00211F0A"/>
    <w:rsid w:val="002121BF"/>
    <w:rsid w:val="002124CC"/>
    <w:rsid w:val="002126A0"/>
    <w:rsid w:val="00212B9F"/>
    <w:rsid w:val="00212CB8"/>
    <w:rsid w:val="00212FA0"/>
    <w:rsid w:val="002131C2"/>
    <w:rsid w:val="00213A94"/>
    <w:rsid w:val="002144EB"/>
    <w:rsid w:val="002147F9"/>
    <w:rsid w:val="00215819"/>
    <w:rsid w:val="00215E6A"/>
    <w:rsid w:val="0021610F"/>
    <w:rsid w:val="002162AF"/>
    <w:rsid w:val="00216C73"/>
    <w:rsid w:val="002176B9"/>
    <w:rsid w:val="00220DC0"/>
    <w:rsid w:val="00220F66"/>
    <w:rsid w:val="00222347"/>
    <w:rsid w:val="00222D13"/>
    <w:rsid w:val="0022306D"/>
    <w:rsid w:val="00223094"/>
    <w:rsid w:val="00223DBC"/>
    <w:rsid w:val="0022576A"/>
    <w:rsid w:val="002259D0"/>
    <w:rsid w:val="00226375"/>
    <w:rsid w:val="00226893"/>
    <w:rsid w:val="002268B2"/>
    <w:rsid w:val="0022692B"/>
    <w:rsid w:val="00226C45"/>
    <w:rsid w:val="00227459"/>
    <w:rsid w:val="002275F9"/>
    <w:rsid w:val="00230472"/>
    <w:rsid w:val="00230C44"/>
    <w:rsid w:val="002310E3"/>
    <w:rsid w:val="00231141"/>
    <w:rsid w:val="00231802"/>
    <w:rsid w:val="00233D41"/>
    <w:rsid w:val="00234B6E"/>
    <w:rsid w:val="0023547D"/>
    <w:rsid w:val="00236A13"/>
    <w:rsid w:val="0023726E"/>
    <w:rsid w:val="002373EA"/>
    <w:rsid w:val="00237882"/>
    <w:rsid w:val="00237D50"/>
    <w:rsid w:val="00237F07"/>
    <w:rsid w:val="0024038D"/>
    <w:rsid w:val="00240B3C"/>
    <w:rsid w:val="00240C0C"/>
    <w:rsid w:val="002412DA"/>
    <w:rsid w:val="00241314"/>
    <w:rsid w:val="0024194F"/>
    <w:rsid w:val="00242049"/>
    <w:rsid w:val="00242937"/>
    <w:rsid w:val="0024303F"/>
    <w:rsid w:val="00243686"/>
    <w:rsid w:val="00244044"/>
    <w:rsid w:val="0024475F"/>
    <w:rsid w:val="0024609B"/>
    <w:rsid w:val="002464A5"/>
    <w:rsid w:val="00252240"/>
    <w:rsid w:val="002523D1"/>
    <w:rsid w:val="00252494"/>
    <w:rsid w:val="00252D5D"/>
    <w:rsid w:val="0025356A"/>
    <w:rsid w:val="002545D2"/>
    <w:rsid w:val="00256252"/>
    <w:rsid w:val="00256ACB"/>
    <w:rsid w:val="00256FF9"/>
    <w:rsid w:val="00257438"/>
    <w:rsid w:val="00260E3C"/>
    <w:rsid w:val="00261972"/>
    <w:rsid w:val="00261A81"/>
    <w:rsid w:val="0026265B"/>
    <w:rsid w:val="0026283E"/>
    <w:rsid w:val="00262CCA"/>
    <w:rsid w:val="002633B5"/>
    <w:rsid w:val="00263AF0"/>
    <w:rsid w:val="00263BCA"/>
    <w:rsid w:val="002647C1"/>
    <w:rsid w:val="00264C5E"/>
    <w:rsid w:val="002653FF"/>
    <w:rsid w:val="00265709"/>
    <w:rsid w:val="00265786"/>
    <w:rsid w:val="00265D85"/>
    <w:rsid w:val="00265F8D"/>
    <w:rsid w:val="0026612D"/>
    <w:rsid w:val="00266820"/>
    <w:rsid w:val="0027050E"/>
    <w:rsid w:val="00270858"/>
    <w:rsid w:val="00271697"/>
    <w:rsid w:val="002716E3"/>
    <w:rsid w:val="0027172A"/>
    <w:rsid w:val="00271BB3"/>
    <w:rsid w:val="00271DC5"/>
    <w:rsid w:val="00273179"/>
    <w:rsid w:val="002738DA"/>
    <w:rsid w:val="00273B5E"/>
    <w:rsid w:val="002747ED"/>
    <w:rsid w:val="00275056"/>
    <w:rsid w:val="0027530B"/>
    <w:rsid w:val="00275F1C"/>
    <w:rsid w:val="0027620B"/>
    <w:rsid w:val="0027748A"/>
    <w:rsid w:val="00277520"/>
    <w:rsid w:val="00277779"/>
    <w:rsid w:val="00280B9F"/>
    <w:rsid w:val="00280D7F"/>
    <w:rsid w:val="00280E0E"/>
    <w:rsid w:val="00281454"/>
    <w:rsid w:val="00281581"/>
    <w:rsid w:val="00281E38"/>
    <w:rsid w:val="002821AA"/>
    <w:rsid w:val="00282457"/>
    <w:rsid w:val="00282905"/>
    <w:rsid w:val="00282D9D"/>
    <w:rsid w:val="00283102"/>
    <w:rsid w:val="0028312A"/>
    <w:rsid w:val="0028354E"/>
    <w:rsid w:val="00283580"/>
    <w:rsid w:val="00283919"/>
    <w:rsid w:val="00283E8A"/>
    <w:rsid w:val="00283FC2"/>
    <w:rsid w:val="00284133"/>
    <w:rsid w:val="002848E8"/>
    <w:rsid w:val="00284F1F"/>
    <w:rsid w:val="00285396"/>
    <w:rsid w:val="002860E5"/>
    <w:rsid w:val="002860F9"/>
    <w:rsid w:val="0028751A"/>
    <w:rsid w:val="00287FDE"/>
    <w:rsid w:val="0029148F"/>
    <w:rsid w:val="002916E4"/>
    <w:rsid w:val="002917D7"/>
    <w:rsid w:val="00291AAA"/>
    <w:rsid w:val="00292420"/>
    <w:rsid w:val="00292AFD"/>
    <w:rsid w:val="00293255"/>
    <w:rsid w:val="00293537"/>
    <w:rsid w:val="00293CC4"/>
    <w:rsid w:val="00293EEB"/>
    <w:rsid w:val="00296EB7"/>
    <w:rsid w:val="002970EE"/>
    <w:rsid w:val="0029786E"/>
    <w:rsid w:val="00297B7F"/>
    <w:rsid w:val="00297C5F"/>
    <w:rsid w:val="002A042F"/>
    <w:rsid w:val="002A09A3"/>
    <w:rsid w:val="002A0CB2"/>
    <w:rsid w:val="002A1186"/>
    <w:rsid w:val="002A1DED"/>
    <w:rsid w:val="002A1F71"/>
    <w:rsid w:val="002A21A9"/>
    <w:rsid w:val="002A2363"/>
    <w:rsid w:val="002A24AD"/>
    <w:rsid w:val="002A2726"/>
    <w:rsid w:val="002A33E2"/>
    <w:rsid w:val="002A349D"/>
    <w:rsid w:val="002A47F4"/>
    <w:rsid w:val="002A4891"/>
    <w:rsid w:val="002A4F90"/>
    <w:rsid w:val="002A6112"/>
    <w:rsid w:val="002A6A3E"/>
    <w:rsid w:val="002A72D0"/>
    <w:rsid w:val="002A77CA"/>
    <w:rsid w:val="002A79D5"/>
    <w:rsid w:val="002B0FFA"/>
    <w:rsid w:val="002B2620"/>
    <w:rsid w:val="002B26B6"/>
    <w:rsid w:val="002B2A23"/>
    <w:rsid w:val="002B2B02"/>
    <w:rsid w:val="002B3E8C"/>
    <w:rsid w:val="002B45C7"/>
    <w:rsid w:val="002B48E2"/>
    <w:rsid w:val="002B6A32"/>
    <w:rsid w:val="002B6FDE"/>
    <w:rsid w:val="002C008F"/>
    <w:rsid w:val="002C0228"/>
    <w:rsid w:val="002C0679"/>
    <w:rsid w:val="002C0B31"/>
    <w:rsid w:val="002C1F5D"/>
    <w:rsid w:val="002C2009"/>
    <w:rsid w:val="002C2793"/>
    <w:rsid w:val="002C2974"/>
    <w:rsid w:val="002C4EBA"/>
    <w:rsid w:val="002C4F37"/>
    <w:rsid w:val="002C6566"/>
    <w:rsid w:val="002C744C"/>
    <w:rsid w:val="002D021F"/>
    <w:rsid w:val="002D0DBA"/>
    <w:rsid w:val="002D24EE"/>
    <w:rsid w:val="002D34AC"/>
    <w:rsid w:val="002D3DFC"/>
    <w:rsid w:val="002D4007"/>
    <w:rsid w:val="002D439E"/>
    <w:rsid w:val="002D4436"/>
    <w:rsid w:val="002D511A"/>
    <w:rsid w:val="002D53ED"/>
    <w:rsid w:val="002D622C"/>
    <w:rsid w:val="002D69AC"/>
    <w:rsid w:val="002D6B36"/>
    <w:rsid w:val="002D7783"/>
    <w:rsid w:val="002D798E"/>
    <w:rsid w:val="002D7E3B"/>
    <w:rsid w:val="002D7F3F"/>
    <w:rsid w:val="002E0D57"/>
    <w:rsid w:val="002E1AEF"/>
    <w:rsid w:val="002E2706"/>
    <w:rsid w:val="002E292C"/>
    <w:rsid w:val="002E3454"/>
    <w:rsid w:val="002E47DB"/>
    <w:rsid w:val="002E49F0"/>
    <w:rsid w:val="002E540E"/>
    <w:rsid w:val="002E655C"/>
    <w:rsid w:val="002E67B0"/>
    <w:rsid w:val="002E6A6F"/>
    <w:rsid w:val="002F10E4"/>
    <w:rsid w:val="002F114C"/>
    <w:rsid w:val="002F196A"/>
    <w:rsid w:val="002F22F5"/>
    <w:rsid w:val="002F2483"/>
    <w:rsid w:val="002F3663"/>
    <w:rsid w:val="002F5045"/>
    <w:rsid w:val="002F53EE"/>
    <w:rsid w:val="002F577F"/>
    <w:rsid w:val="002F5D7F"/>
    <w:rsid w:val="002F603E"/>
    <w:rsid w:val="002F61A0"/>
    <w:rsid w:val="00300187"/>
    <w:rsid w:val="003009BB"/>
    <w:rsid w:val="00301076"/>
    <w:rsid w:val="003010B3"/>
    <w:rsid w:val="0030189D"/>
    <w:rsid w:val="00301E04"/>
    <w:rsid w:val="00302E2E"/>
    <w:rsid w:val="003032B5"/>
    <w:rsid w:val="00303362"/>
    <w:rsid w:val="00303FB2"/>
    <w:rsid w:val="00304717"/>
    <w:rsid w:val="00304936"/>
    <w:rsid w:val="00304E94"/>
    <w:rsid w:val="00305520"/>
    <w:rsid w:val="0030557B"/>
    <w:rsid w:val="0030573D"/>
    <w:rsid w:val="003100F3"/>
    <w:rsid w:val="0031034A"/>
    <w:rsid w:val="0031065F"/>
    <w:rsid w:val="003110C3"/>
    <w:rsid w:val="00311675"/>
    <w:rsid w:val="003125E4"/>
    <w:rsid w:val="00313D4F"/>
    <w:rsid w:val="00313EDB"/>
    <w:rsid w:val="00314100"/>
    <w:rsid w:val="00314874"/>
    <w:rsid w:val="00314AF3"/>
    <w:rsid w:val="0031511A"/>
    <w:rsid w:val="00315F54"/>
    <w:rsid w:val="003171C3"/>
    <w:rsid w:val="00317B31"/>
    <w:rsid w:val="00317C0F"/>
    <w:rsid w:val="00317EF7"/>
    <w:rsid w:val="0032029D"/>
    <w:rsid w:val="00321233"/>
    <w:rsid w:val="00323A5D"/>
    <w:rsid w:val="00325134"/>
    <w:rsid w:val="00327004"/>
    <w:rsid w:val="0032748A"/>
    <w:rsid w:val="00330A4D"/>
    <w:rsid w:val="00331692"/>
    <w:rsid w:val="00331771"/>
    <w:rsid w:val="003323AD"/>
    <w:rsid w:val="00332873"/>
    <w:rsid w:val="00332981"/>
    <w:rsid w:val="00332B37"/>
    <w:rsid w:val="00332F9D"/>
    <w:rsid w:val="00333DD2"/>
    <w:rsid w:val="00333F39"/>
    <w:rsid w:val="0033461F"/>
    <w:rsid w:val="0033464A"/>
    <w:rsid w:val="003352A0"/>
    <w:rsid w:val="003357F1"/>
    <w:rsid w:val="00335BE4"/>
    <w:rsid w:val="003369EB"/>
    <w:rsid w:val="003370C9"/>
    <w:rsid w:val="0033792B"/>
    <w:rsid w:val="00337C7C"/>
    <w:rsid w:val="0034008D"/>
    <w:rsid w:val="00340429"/>
    <w:rsid w:val="003423EA"/>
    <w:rsid w:val="00342726"/>
    <w:rsid w:val="00342870"/>
    <w:rsid w:val="00343C47"/>
    <w:rsid w:val="00344646"/>
    <w:rsid w:val="00344694"/>
    <w:rsid w:val="003451BB"/>
    <w:rsid w:val="0034524F"/>
    <w:rsid w:val="0034569A"/>
    <w:rsid w:val="003466F7"/>
    <w:rsid w:val="00346823"/>
    <w:rsid w:val="003468A5"/>
    <w:rsid w:val="00347933"/>
    <w:rsid w:val="00347D51"/>
    <w:rsid w:val="00347D93"/>
    <w:rsid w:val="00347E10"/>
    <w:rsid w:val="003503A9"/>
    <w:rsid w:val="003511BB"/>
    <w:rsid w:val="00351395"/>
    <w:rsid w:val="0035278B"/>
    <w:rsid w:val="00353513"/>
    <w:rsid w:val="00353FD7"/>
    <w:rsid w:val="003543B3"/>
    <w:rsid w:val="00354A9F"/>
    <w:rsid w:val="00355704"/>
    <w:rsid w:val="00355BBE"/>
    <w:rsid w:val="00355E4F"/>
    <w:rsid w:val="00356B3F"/>
    <w:rsid w:val="00357228"/>
    <w:rsid w:val="00357A46"/>
    <w:rsid w:val="00357BEE"/>
    <w:rsid w:val="00357EB4"/>
    <w:rsid w:val="00357F1F"/>
    <w:rsid w:val="003601CA"/>
    <w:rsid w:val="0036047F"/>
    <w:rsid w:val="003607F8"/>
    <w:rsid w:val="003608B4"/>
    <w:rsid w:val="003609CD"/>
    <w:rsid w:val="003613BB"/>
    <w:rsid w:val="00362665"/>
    <w:rsid w:val="00362B09"/>
    <w:rsid w:val="00362DBF"/>
    <w:rsid w:val="003631B9"/>
    <w:rsid w:val="003632AC"/>
    <w:rsid w:val="00363C3C"/>
    <w:rsid w:val="00363D0F"/>
    <w:rsid w:val="00363F20"/>
    <w:rsid w:val="00364B26"/>
    <w:rsid w:val="00364C4A"/>
    <w:rsid w:val="0036508D"/>
    <w:rsid w:val="00365EBE"/>
    <w:rsid w:val="00366607"/>
    <w:rsid w:val="00366608"/>
    <w:rsid w:val="00366FB5"/>
    <w:rsid w:val="0036704C"/>
    <w:rsid w:val="00367ACA"/>
    <w:rsid w:val="00367D5D"/>
    <w:rsid w:val="00370403"/>
    <w:rsid w:val="00370B65"/>
    <w:rsid w:val="00370DD3"/>
    <w:rsid w:val="00372055"/>
    <w:rsid w:val="00372CF0"/>
    <w:rsid w:val="003731EC"/>
    <w:rsid w:val="0037396B"/>
    <w:rsid w:val="00373C9D"/>
    <w:rsid w:val="0037627C"/>
    <w:rsid w:val="00376638"/>
    <w:rsid w:val="00377AA4"/>
    <w:rsid w:val="00377DDB"/>
    <w:rsid w:val="003801A9"/>
    <w:rsid w:val="0038109E"/>
    <w:rsid w:val="003816CB"/>
    <w:rsid w:val="00382254"/>
    <w:rsid w:val="00382963"/>
    <w:rsid w:val="003838B1"/>
    <w:rsid w:val="00383E95"/>
    <w:rsid w:val="0038565A"/>
    <w:rsid w:val="003865D3"/>
    <w:rsid w:val="00390F1A"/>
    <w:rsid w:val="00392198"/>
    <w:rsid w:val="003949A0"/>
    <w:rsid w:val="00394C84"/>
    <w:rsid w:val="00396AB0"/>
    <w:rsid w:val="00396E5A"/>
    <w:rsid w:val="0039741E"/>
    <w:rsid w:val="003977D2"/>
    <w:rsid w:val="00397E96"/>
    <w:rsid w:val="00397F00"/>
    <w:rsid w:val="003A0958"/>
    <w:rsid w:val="003A1B2B"/>
    <w:rsid w:val="003A2088"/>
    <w:rsid w:val="003A20E0"/>
    <w:rsid w:val="003A2358"/>
    <w:rsid w:val="003A2715"/>
    <w:rsid w:val="003A3271"/>
    <w:rsid w:val="003A3755"/>
    <w:rsid w:val="003A3FCF"/>
    <w:rsid w:val="003A469B"/>
    <w:rsid w:val="003A4DAE"/>
    <w:rsid w:val="003A5388"/>
    <w:rsid w:val="003A6315"/>
    <w:rsid w:val="003A65BC"/>
    <w:rsid w:val="003A6CE0"/>
    <w:rsid w:val="003A7CB3"/>
    <w:rsid w:val="003A7DF5"/>
    <w:rsid w:val="003B03EB"/>
    <w:rsid w:val="003B0707"/>
    <w:rsid w:val="003B087A"/>
    <w:rsid w:val="003B0EC1"/>
    <w:rsid w:val="003B0FFF"/>
    <w:rsid w:val="003B16DA"/>
    <w:rsid w:val="003B1BF2"/>
    <w:rsid w:val="003B1E8E"/>
    <w:rsid w:val="003B25B7"/>
    <w:rsid w:val="003B2ECB"/>
    <w:rsid w:val="003B32B2"/>
    <w:rsid w:val="003B35E6"/>
    <w:rsid w:val="003B3690"/>
    <w:rsid w:val="003B4CAF"/>
    <w:rsid w:val="003B4EB0"/>
    <w:rsid w:val="003B522B"/>
    <w:rsid w:val="003B74D2"/>
    <w:rsid w:val="003B7A80"/>
    <w:rsid w:val="003C0C40"/>
    <w:rsid w:val="003C2E45"/>
    <w:rsid w:val="003C3D35"/>
    <w:rsid w:val="003C4153"/>
    <w:rsid w:val="003C42FE"/>
    <w:rsid w:val="003C4C69"/>
    <w:rsid w:val="003C4C97"/>
    <w:rsid w:val="003C4F53"/>
    <w:rsid w:val="003C696F"/>
    <w:rsid w:val="003C6AA2"/>
    <w:rsid w:val="003C710B"/>
    <w:rsid w:val="003C73E6"/>
    <w:rsid w:val="003D0ABC"/>
    <w:rsid w:val="003D0AC0"/>
    <w:rsid w:val="003D3BAE"/>
    <w:rsid w:val="003D43D8"/>
    <w:rsid w:val="003D4587"/>
    <w:rsid w:val="003D4CD5"/>
    <w:rsid w:val="003D5412"/>
    <w:rsid w:val="003D571E"/>
    <w:rsid w:val="003D5933"/>
    <w:rsid w:val="003D6013"/>
    <w:rsid w:val="003D621E"/>
    <w:rsid w:val="003D6C38"/>
    <w:rsid w:val="003D71D1"/>
    <w:rsid w:val="003D75D1"/>
    <w:rsid w:val="003D79E5"/>
    <w:rsid w:val="003E0052"/>
    <w:rsid w:val="003E0538"/>
    <w:rsid w:val="003E0F9A"/>
    <w:rsid w:val="003E117E"/>
    <w:rsid w:val="003E13FB"/>
    <w:rsid w:val="003E23CD"/>
    <w:rsid w:val="003E2C8F"/>
    <w:rsid w:val="003E2DA6"/>
    <w:rsid w:val="003E395D"/>
    <w:rsid w:val="003E40D3"/>
    <w:rsid w:val="003E51BC"/>
    <w:rsid w:val="003E56CB"/>
    <w:rsid w:val="003E5751"/>
    <w:rsid w:val="003E6775"/>
    <w:rsid w:val="003E7916"/>
    <w:rsid w:val="003F1EFE"/>
    <w:rsid w:val="003F2AF6"/>
    <w:rsid w:val="003F2B10"/>
    <w:rsid w:val="003F3C90"/>
    <w:rsid w:val="003F5017"/>
    <w:rsid w:val="003F5386"/>
    <w:rsid w:val="003F6CDC"/>
    <w:rsid w:val="003F6DDE"/>
    <w:rsid w:val="003F7015"/>
    <w:rsid w:val="003F72E5"/>
    <w:rsid w:val="003F734D"/>
    <w:rsid w:val="003F7943"/>
    <w:rsid w:val="003F7C02"/>
    <w:rsid w:val="003F7D09"/>
    <w:rsid w:val="00400A5E"/>
    <w:rsid w:val="004013C2"/>
    <w:rsid w:val="00401C62"/>
    <w:rsid w:val="00403E26"/>
    <w:rsid w:val="0040401C"/>
    <w:rsid w:val="004058D0"/>
    <w:rsid w:val="00407F8A"/>
    <w:rsid w:val="004106FE"/>
    <w:rsid w:val="004109FE"/>
    <w:rsid w:val="00410C0C"/>
    <w:rsid w:val="00410CC3"/>
    <w:rsid w:val="00411520"/>
    <w:rsid w:val="0041176A"/>
    <w:rsid w:val="00412524"/>
    <w:rsid w:val="004140E1"/>
    <w:rsid w:val="004145A0"/>
    <w:rsid w:val="0041492D"/>
    <w:rsid w:val="00414B29"/>
    <w:rsid w:val="00414ED6"/>
    <w:rsid w:val="004150A7"/>
    <w:rsid w:val="00415DF0"/>
    <w:rsid w:val="004167C9"/>
    <w:rsid w:val="0041713C"/>
    <w:rsid w:val="0041717A"/>
    <w:rsid w:val="00417CD0"/>
    <w:rsid w:val="00417FDB"/>
    <w:rsid w:val="0042192E"/>
    <w:rsid w:val="00421BF1"/>
    <w:rsid w:val="00422268"/>
    <w:rsid w:val="00422487"/>
    <w:rsid w:val="00422491"/>
    <w:rsid w:val="00422868"/>
    <w:rsid w:val="00422C7A"/>
    <w:rsid w:val="004238B3"/>
    <w:rsid w:val="00423AD9"/>
    <w:rsid w:val="00423C0F"/>
    <w:rsid w:val="0042404D"/>
    <w:rsid w:val="004243A5"/>
    <w:rsid w:val="00424604"/>
    <w:rsid w:val="00426D49"/>
    <w:rsid w:val="00430668"/>
    <w:rsid w:val="00431444"/>
    <w:rsid w:val="00431470"/>
    <w:rsid w:val="00431482"/>
    <w:rsid w:val="0043236D"/>
    <w:rsid w:val="00432B4C"/>
    <w:rsid w:val="00432CC7"/>
    <w:rsid w:val="00433045"/>
    <w:rsid w:val="00433804"/>
    <w:rsid w:val="00435DE5"/>
    <w:rsid w:val="004376D8"/>
    <w:rsid w:val="00440113"/>
    <w:rsid w:val="004405F2"/>
    <w:rsid w:val="00440829"/>
    <w:rsid w:val="00441762"/>
    <w:rsid w:val="00441F1B"/>
    <w:rsid w:val="00442610"/>
    <w:rsid w:val="00442908"/>
    <w:rsid w:val="004431F1"/>
    <w:rsid w:val="00446C8C"/>
    <w:rsid w:val="00447DCA"/>
    <w:rsid w:val="00450C0C"/>
    <w:rsid w:val="00451B5C"/>
    <w:rsid w:val="00452624"/>
    <w:rsid w:val="00452B8F"/>
    <w:rsid w:val="00453299"/>
    <w:rsid w:val="00453BFC"/>
    <w:rsid w:val="00454774"/>
    <w:rsid w:val="00455CEC"/>
    <w:rsid w:val="0045722F"/>
    <w:rsid w:val="004609A4"/>
    <w:rsid w:val="00461020"/>
    <w:rsid w:val="004622A7"/>
    <w:rsid w:val="0046298B"/>
    <w:rsid w:val="0046367E"/>
    <w:rsid w:val="00464EBE"/>
    <w:rsid w:val="00465250"/>
    <w:rsid w:val="0046545E"/>
    <w:rsid w:val="00466AAC"/>
    <w:rsid w:val="00466D6C"/>
    <w:rsid w:val="00467848"/>
    <w:rsid w:val="00467A5E"/>
    <w:rsid w:val="00467ED5"/>
    <w:rsid w:val="0047003B"/>
    <w:rsid w:val="004701EF"/>
    <w:rsid w:val="00470E86"/>
    <w:rsid w:val="00471E67"/>
    <w:rsid w:val="00471F3A"/>
    <w:rsid w:val="0047278A"/>
    <w:rsid w:val="00473EE2"/>
    <w:rsid w:val="00474B59"/>
    <w:rsid w:val="004768F3"/>
    <w:rsid w:val="0047780E"/>
    <w:rsid w:val="00477890"/>
    <w:rsid w:val="00477F3F"/>
    <w:rsid w:val="00480C0C"/>
    <w:rsid w:val="004816E1"/>
    <w:rsid w:val="00481CB0"/>
    <w:rsid w:val="004821A4"/>
    <w:rsid w:val="00484BFA"/>
    <w:rsid w:val="00484D9B"/>
    <w:rsid w:val="00485116"/>
    <w:rsid w:val="00485448"/>
    <w:rsid w:val="00485584"/>
    <w:rsid w:val="00485CAC"/>
    <w:rsid w:val="00486B58"/>
    <w:rsid w:val="00486EA6"/>
    <w:rsid w:val="004874E7"/>
    <w:rsid w:val="004877CD"/>
    <w:rsid w:val="00487FB6"/>
    <w:rsid w:val="004900E8"/>
    <w:rsid w:val="0049103F"/>
    <w:rsid w:val="004916C7"/>
    <w:rsid w:val="00493F27"/>
    <w:rsid w:val="00495017"/>
    <w:rsid w:val="004952DB"/>
    <w:rsid w:val="0049544D"/>
    <w:rsid w:val="0049672D"/>
    <w:rsid w:val="004974AF"/>
    <w:rsid w:val="004974BA"/>
    <w:rsid w:val="004A04F1"/>
    <w:rsid w:val="004A1278"/>
    <w:rsid w:val="004A1290"/>
    <w:rsid w:val="004A13FA"/>
    <w:rsid w:val="004A1553"/>
    <w:rsid w:val="004A1C29"/>
    <w:rsid w:val="004A1F8E"/>
    <w:rsid w:val="004A22BB"/>
    <w:rsid w:val="004A2E11"/>
    <w:rsid w:val="004A3987"/>
    <w:rsid w:val="004A5665"/>
    <w:rsid w:val="004A571C"/>
    <w:rsid w:val="004A62DA"/>
    <w:rsid w:val="004A6D18"/>
    <w:rsid w:val="004A7512"/>
    <w:rsid w:val="004B01E6"/>
    <w:rsid w:val="004B02E7"/>
    <w:rsid w:val="004B0654"/>
    <w:rsid w:val="004B2147"/>
    <w:rsid w:val="004B3842"/>
    <w:rsid w:val="004B48AC"/>
    <w:rsid w:val="004B4A44"/>
    <w:rsid w:val="004B58ED"/>
    <w:rsid w:val="004B6C84"/>
    <w:rsid w:val="004B6E2B"/>
    <w:rsid w:val="004B6E8B"/>
    <w:rsid w:val="004B6F3C"/>
    <w:rsid w:val="004C01B5"/>
    <w:rsid w:val="004C1074"/>
    <w:rsid w:val="004C1654"/>
    <w:rsid w:val="004C18DD"/>
    <w:rsid w:val="004C1EDF"/>
    <w:rsid w:val="004C4015"/>
    <w:rsid w:val="004C5106"/>
    <w:rsid w:val="004C5D28"/>
    <w:rsid w:val="004C687E"/>
    <w:rsid w:val="004C6E6B"/>
    <w:rsid w:val="004C74C0"/>
    <w:rsid w:val="004C7DB3"/>
    <w:rsid w:val="004D0A03"/>
    <w:rsid w:val="004D117E"/>
    <w:rsid w:val="004D20B1"/>
    <w:rsid w:val="004D2106"/>
    <w:rsid w:val="004D381B"/>
    <w:rsid w:val="004D3A30"/>
    <w:rsid w:val="004D3FA0"/>
    <w:rsid w:val="004D4EFF"/>
    <w:rsid w:val="004D54CB"/>
    <w:rsid w:val="004D591C"/>
    <w:rsid w:val="004D63A3"/>
    <w:rsid w:val="004D6423"/>
    <w:rsid w:val="004D6ACE"/>
    <w:rsid w:val="004D6D3D"/>
    <w:rsid w:val="004D70CC"/>
    <w:rsid w:val="004E06DF"/>
    <w:rsid w:val="004E1D24"/>
    <w:rsid w:val="004E27B1"/>
    <w:rsid w:val="004E2F4E"/>
    <w:rsid w:val="004E3971"/>
    <w:rsid w:val="004E40EF"/>
    <w:rsid w:val="004E460C"/>
    <w:rsid w:val="004E4AE1"/>
    <w:rsid w:val="004E5CED"/>
    <w:rsid w:val="004E61A3"/>
    <w:rsid w:val="004E682F"/>
    <w:rsid w:val="004E73D8"/>
    <w:rsid w:val="004F0B73"/>
    <w:rsid w:val="004F0E61"/>
    <w:rsid w:val="004F13DC"/>
    <w:rsid w:val="004F178F"/>
    <w:rsid w:val="004F1A23"/>
    <w:rsid w:val="004F3E23"/>
    <w:rsid w:val="004F4018"/>
    <w:rsid w:val="004F4166"/>
    <w:rsid w:val="004F43C5"/>
    <w:rsid w:val="004F46C3"/>
    <w:rsid w:val="004F477B"/>
    <w:rsid w:val="004F4F20"/>
    <w:rsid w:val="004F57B4"/>
    <w:rsid w:val="004F58B6"/>
    <w:rsid w:val="004F5C80"/>
    <w:rsid w:val="004F5CAF"/>
    <w:rsid w:val="004F5CFC"/>
    <w:rsid w:val="004F5ECE"/>
    <w:rsid w:val="004F60CE"/>
    <w:rsid w:val="004F63A2"/>
    <w:rsid w:val="004F6578"/>
    <w:rsid w:val="004F6804"/>
    <w:rsid w:val="004F744D"/>
    <w:rsid w:val="004F7576"/>
    <w:rsid w:val="004F7632"/>
    <w:rsid w:val="004F78F1"/>
    <w:rsid w:val="004F7E23"/>
    <w:rsid w:val="004F7E4D"/>
    <w:rsid w:val="004F7ED8"/>
    <w:rsid w:val="005004D4"/>
    <w:rsid w:val="00500833"/>
    <w:rsid w:val="005024C5"/>
    <w:rsid w:val="005032AE"/>
    <w:rsid w:val="00504EC3"/>
    <w:rsid w:val="00505B27"/>
    <w:rsid w:val="00506501"/>
    <w:rsid w:val="00507864"/>
    <w:rsid w:val="005102A3"/>
    <w:rsid w:val="00510949"/>
    <w:rsid w:val="00510E48"/>
    <w:rsid w:val="00511009"/>
    <w:rsid w:val="00511122"/>
    <w:rsid w:val="00511BF2"/>
    <w:rsid w:val="00513888"/>
    <w:rsid w:val="00513FE5"/>
    <w:rsid w:val="005144D3"/>
    <w:rsid w:val="0051468F"/>
    <w:rsid w:val="00514C33"/>
    <w:rsid w:val="00515037"/>
    <w:rsid w:val="005157EC"/>
    <w:rsid w:val="0051584F"/>
    <w:rsid w:val="005158B6"/>
    <w:rsid w:val="00516918"/>
    <w:rsid w:val="00516B73"/>
    <w:rsid w:val="00516F2B"/>
    <w:rsid w:val="00517DD8"/>
    <w:rsid w:val="00520FEF"/>
    <w:rsid w:val="00521299"/>
    <w:rsid w:val="0052193C"/>
    <w:rsid w:val="005221D0"/>
    <w:rsid w:val="00522E3B"/>
    <w:rsid w:val="00522EFC"/>
    <w:rsid w:val="00523369"/>
    <w:rsid w:val="00523545"/>
    <w:rsid w:val="005235B7"/>
    <w:rsid w:val="00524124"/>
    <w:rsid w:val="0052424C"/>
    <w:rsid w:val="00524761"/>
    <w:rsid w:val="00524BCD"/>
    <w:rsid w:val="00525109"/>
    <w:rsid w:val="005260B9"/>
    <w:rsid w:val="005260DD"/>
    <w:rsid w:val="00526C20"/>
    <w:rsid w:val="00526F50"/>
    <w:rsid w:val="005275D4"/>
    <w:rsid w:val="00530105"/>
    <w:rsid w:val="00530844"/>
    <w:rsid w:val="00531277"/>
    <w:rsid w:val="0053216F"/>
    <w:rsid w:val="00533CCF"/>
    <w:rsid w:val="00534130"/>
    <w:rsid w:val="0053603D"/>
    <w:rsid w:val="005361E2"/>
    <w:rsid w:val="005364C5"/>
    <w:rsid w:val="005364F2"/>
    <w:rsid w:val="005369EC"/>
    <w:rsid w:val="00536F40"/>
    <w:rsid w:val="00540450"/>
    <w:rsid w:val="005404F5"/>
    <w:rsid w:val="00541FBE"/>
    <w:rsid w:val="00543205"/>
    <w:rsid w:val="00543438"/>
    <w:rsid w:val="00543788"/>
    <w:rsid w:val="00543B1C"/>
    <w:rsid w:val="005443C2"/>
    <w:rsid w:val="005447C1"/>
    <w:rsid w:val="00544BD6"/>
    <w:rsid w:val="00544CE3"/>
    <w:rsid w:val="00545594"/>
    <w:rsid w:val="00546380"/>
    <w:rsid w:val="0054660E"/>
    <w:rsid w:val="0054679C"/>
    <w:rsid w:val="00546D5E"/>
    <w:rsid w:val="00550600"/>
    <w:rsid w:val="0055065C"/>
    <w:rsid w:val="00550C34"/>
    <w:rsid w:val="00551173"/>
    <w:rsid w:val="00551670"/>
    <w:rsid w:val="0055193A"/>
    <w:rsid w:val="005520AD"/>
    <w:rsid w:val="00552ACB"/>
    <w:rsid w:val="00554591"/>
    <w:rsid w:val="005545B4"/>
    <w:rsid w:val="00554FC2"/>
    <w:rsid w:val="005551ED"/>
    <w:rsid w:val="00555236"/>
    <w:rsid w:val="0055530F"/>
    <w:rsid w:val="00555D28"/>
    <w:rsid w:val="00556237"/>
    <w:rsid w:val="005565F6"/>
    <w:rsid w:val="0055693E"/>
    <w:rsid w:val="00560378"/>
    <w:rsid w:val="0056042A"/>
    <w:rsid w:val="005621A5"/>
    <w:rsid w:val="00562398"/>
    <w:rsid w:val="005644B8"/>
    <w:rsid w:val="00567420"/>
    <w:rsid w:val="00567B04"/>
    <w:rsid w:val="005708E3"/>
    <w:rsid w:val="00571818"/>
    <w:rsid w:val="00572132"/>
    <w:rsid w:val="005739C8"/>
    <w:rsid w:val="00573C41"/>
    <w:rsid w:val="005744BA"/>
    <w:rsid w:val="00574D16"/>
    <w:rsid w:val="00574E93"/>
    <w:rsid w:val="00575AA7"/>
    <w:rsid w:val="005768A4"/>
    <w:rsid w:val="0057769D"/>
    <w:rsid w:val="00580C64"/>
    <w:rsid w:val="00581F58"/>
    <w:rsid w:val="0058201D"/>
    <w:rsid w:val="005823AF"/>
    <w:rsid w:val="005843A4"/>
    <w:rsid w:val="0058592D"/>
    <w:rsid w:val="00586BD7"/>
    <w:rsid w:val="00586CB3"/>
    <w:rsid w:val="00587B98"/>
    <w:rsid w:val="0059017A"/>
    <w:rsid w:val="00590842"/>
    <w:rsid w:val="00590AA7"/>
    <w:rsid w:val="00591145"/>
    <w:rsid w:val="00591A15"/>
    <w:rsid w:val="0059251D"/>
    <w:rsid w:val="00592900"/>
    <w:rsid w:val="00593193"/>
    <w:rsid w:val="00593800"/>
    <w:rsid w:val="00594705"/>
    <w:rsid w:val="00595691"/>
    <w:rsid w:val="00595807"/>
    <w:rsid w:val="00595E29"/>
    <w:rsid w:val="00595E8C"/>
    <w:rsid w:val="00595F1A"/>
    <w:rsid w:val="00595F70"/>
    <w:rsid w:val="005A017C"/>
    <w:rsid w:val="005A01A2"/>
    <w:rsid w:val="005A0206"/>
    <w:rsid w:val="005A0B3D"/>
    <w:rsid w:val="005A0D2E"/>
    <w:rsid w:val="005A15A6"/>
    <w:rsid w:val="005A1E55"/>
    <w:rsid w:val="005A26B4"/>
    <w:rsid w:val="005A2BF6"/>
    <w:rsid w:val="005A3275"/>
    <w:rsid w:val="005A3355"/>
    <w:rsid w:val="005A45EB"/>
    <w:rsid w:val="005A64A4"/>
    <w:rsid w:val="005A7349"/>
    <w:rsid w:val="005A7550"/>
    <w:rsid w:val="005B12F6"/>
    <w:rsid w:val="005B1499"/>
    <w:rsid w:val="005B1593"/>
    <w:rsid w:val="005B1CA3"/>
    <w:rsid w:val="005B1EED"/>
    <w:rsid w:val="005B228C"/>
    <w:rsid w:val="005B26A5"/>
    <w:rsid w:val="005B2C76"/>
    <w:rsid w:val="005B2EFA"/>
    <w:rsid w:val="005B348E"/>
    <w:rsid w:val="005B3F55"/>
    <w:rsid w:val="005B510F"/>
    <w:rsid w:val="005B6322"/>
    <w:rsid w:val="005B648E"/>
    <w:rsid w:val="005B6E7D"/>
    <w:rsid w:val="005B73B1"/>
    <w:rsid w:val="005B761F"/>
    <w:rsid w:val="005C0791"/>
    <w:rsid w:val="005C1474"/>
    <w:rsid w:val="005C20BF"/>
    <w:rsid w:val="005C23BC"/>
    <w:rsid w:val="005C2482"/>
    <w:rsid w:val="005C24F1"/>
    <w:rsid w:val="005C3C19"/>
    <w:rsid w:val="005C45BA"/>
    <w:rsid w:val="005C52CE"/>
    <w:rsid w:val="005C558F"/>
    <w:rsid w:val="005C590A"/>
    <w:rsid w:val="005C5F02"/>
    <w:rsid w:val="005C669F"/>
    <w:rsid w:val="005C7B42"/>
    <w:rsid w:val="005D011C"/>
    <w:rsid w:val="005D0D96"/>
    <w:rsid w:val="005D1BC0"/>
    <w:rsid w:val="005D390F"/>
    <w:rsid w:val="005D4048"/>
    <w:rsid w:val="005D4E7E"/>
    <w:rsid w:val="005D572E"/>
    <w:rsid w:val="005D575F"/>
    <w:rsid w:val="005D5B34"/>
    <w:rsid w:val="005D6779"/>
    <w:rsid w:val="005D6FA7"/>
    <w:rsid w:val="005D711C"/>
    <w:rsid w:val="005D7EA8"/>
    <w:rsid w:val="005E0654"/>
    <w:rsid w:val="005E0991"/>
    <w:rsid w:val="005E0C29"/>
    <w:rsid w:val="005E1552"/>
    <w:rsid w:val="005E2E42"/>
    <w:rsid w:val="005E2E8B"/>
    <w:rsid w:val="005E30C9"/>
    <w:rsid w:val="005E3682"/>
    <w:rsid w:val="005E3A2B"/>
    <w:rsid w:val="005E49D0"/>
    <w:rsid w:val="005E609F"/>
    <w:rsid w:val="005E6334"/>
    <w:rsid w:val="005E6572"/>
    <w:rsid w:val="005E7DA5"/>
    <w:rsid w:val="005F02B0"/>
    <w:rsid w:val="005F0989"/>
    <w:rsid w:val="005F1655"/>
    <w:rsid w:val="005F170D"/>
    <w:rsid w:val="005F184B"/>
    <w:rsid w:val="005F1FE1"/>
    <w:rsid w:val="005F2305"/>
    <w:rsid w:val="005F241F"/>
    <w:rsid w:val="005F318C"/>
    <w:rsid w:val="005F3B7E"/>
    <w:rsid w:val="005F41E2"/>
    <w:rsid w:val="005F463F"/>
    <w:rsid w:val="005F4DF2"/>
    <w:rsid w:val="005F512F"/>
    <w:rsid w:val="005F61A5"/>
    <w:rsid w:val="005F664E"/>
    <w:rsid w:val="005F67A8"/>
    <w:rsid w:val="005F711E"/>
    <w:rsid w:val="005F7211"/>
    <w:rsid w:val="005F76A2"/>
    <w:rsid w:val="00600263"/>
    <w:rsid w:val="006005B8"/>
    <w:rsid w:val="0060171F"/>
    <w:rsid w:val="00601A05"/>
    <w:rsid w:val="00601BD8"/>
    <w:rsid w:val="0060277B"/>
    <w:rsid w:val="00603C89"/>
    <w:rsid w:val="00603CBF"/>
    <w:rsid w:val="006053B8"/>
    <w:rsid w:val="0060572A"/>
    <w:rsid w:val="006068E0"/>
    <w:rsid w:val="00606981"/>
    <w:rsid w:val="00607367"/>
    <w:rsid w:val="00607C46"/>
    <w:rsid w:val="00607FD4"/>
    <w:rsid w:val="0061059E"/>
    <w:rsid w:val="00611B76"/>
    <w:rsid w:val="0061213E"/>
    <w:rsid w:val="00612C4D"/>
    <w:rsid w:val="006131CB"/>
    <w:rsid w:val="006138EA"/>
    <w:rsid w:val="00613B7F"/>
    <w:rsid w:val="00614854"/>
    <w:rsid w:val="00614A17"/>
    <w:rsid w:val="00617750"/>
    <w:rsid w:val="00617A84"/>
    <w:rsid w:val="00620216"/>
    <w:rsid w:val="0062050A"/>
    <w:rsid w:val="00620878"/>
    <w:rsid w:val="00620ABA"/>
    <w:rsid w:val="00620F95"/>
    <w:rsid w:val="006212F1"/>
    <w:rsid w:val="0062213F"/>
    <w:rsid w:val="00622DAF"/>
    <w:rsid w:val="00622F7D"/>
    <w:rsid w:val="00623DFF"/>
    <w:rsid w:val="00624549"/>
    <w:rsid w:val="0062495D"/>
    <w:rsid w:val="00626451"/>
    <w:rsid w:val="00626C41"/>
    <w:rsid w:val="00626F0B"/>
    <w:rsid w:val="00626F15"/>
    <w:rsid w:val="00627936"/>
    <w:rsid w:val="00627F48"/>
    <w:rsid w:val="00630F9C"/>
    <w:rsid w:val="00631531"/>
    <w:rsid w:val="006330FF"/>
    <w:rsid w:val="00635474"/>
    <w:rsid w:val="006358CA"/>
    <w:rsid w:val="00635E09"/>
    <w:rsid w:val="00636C95"/>
    <w:rsid w:val="00637A3A"/>
    <w:rsid w:val="00637DEA"/>
    <w:rsid w:val="00640C21"/>
    <w:rsid w:val="00640C53"/>
    <w:rsid w:val="006413B7"/>
    <w:rsid w:val="00641536"/>
    <w:rsid w:val="00641582"/>
    <w:rsid w:val="00641745"/>
    <w:rsid w:val="006417BC"/>
    <w:rsid w:val="006420D5"/>
    <w:rsid w:val="00642388"/>
    <w:rsid w:val="0064379F"/>
    <w:rsid w:val="00644609"/>
    <w:rsid w:val="0064492B"/>
    <w:rsid w:val="006452D0"/>
    <w:rsid w:val="006463BB"/>
    <w:rsid w:val="006468CE"/>
    <w:rsid w:val="00646C1C"/>
    <w:rsid w:val="006505AF"/>
    <w:rsid w:val="006509EF"/>
    <w:rsid w:val="00650FA4"/>
    <w:rsid w:val="0065135A"/>
    <w:rsid w:val="006515F7"/>
    <w:rsid w:val="00651B12"/>
    <w:rsid w:val="00652889"/>
    <w:rsid w:val="00653C40"/>
    <w:rsid w:val="00653DA5"/>
    <w:rsid w:val="00656081"/>
    <w:rsid w:val="00656CF6"/>
    <w:rsid w:val="00657BFE"/>
    <w:rsid w:val="006603DD"/>
    <w:rsid w:val="0066161B"/>
    <w:rsid w:val="00661FA2"/>
    <w:rsid w:val="006638F6"/>
    <w:rsid w:val="006640EF"/>
    <w:rsid w:val="00665ABE"/>
    <w:rsid w:val="00665C16"/>
    <w:rsid w:val="00665FD4"/>
    <w:rsid w:val="00666CAA"/>
    <w:rsid w:val="00670E6E"/>
    <w:rsid w:val="00670FFD"/>
    <w:rsid w:val="00671076"/>
    <w:rsid w:val="0067152C"/>
    <w:rsid w:val="00671B34"/>
    <w:rsid w:val="0067205D"/>
    <w:rsid w:val="006721E1"/>
    <w:rsid w:val="00672900"/>
    <w:rsid w:val="00672C33"/>
    <w:rsid w:val="00674D84"/>
    <w:rsid w:val="0067542D"/>
    <w:rsid w:val="00681227"/>
    <w:rsid w:val="006812C6"/>
    <w:rsid w:val="00682002"/>
    <w:rsid w:val="006843A0"/>
    <w:rsid w:val="0068604C"/>
    <w:rsid w:val="006861DF"/>
    <w:rsid w:val="006864DA"/>
    <w:rsid w:val="00686633"/>
    <w:rsid w:val="0068690C"/>
    <w:rsid w:val="00686C62"/>
    <w:rsid w:val="00690878"/>
    <w:rsid w:val="00691098"/>
    <w:rsid w:val="0069205C"/>
    <w:rsid w:val="0069233C"/>
    <w:rsid w:val="0069299D"/>
    <w:rsid w:val="00692C81"/>
    <w:rsid w:val="00693D94"/>
    <w:rsid w:val="00693EDC"/>
    <w:rsid w:val="006943A2"/>
    <w:rsid w:val="00694727"/>
    <w:rsid w:val="00694DED"/>
    <w:rsid w:val="00695095"/>
    <w:rsid w:val="006952F8"/>
    <w:rsid w:val="0069699A"/>
    <w:rsid w:val="00696B20"/>
    <w:rsid w:val="00696F90"/>
    <w:rsid w:val="006A0EFD"/>
    <w:rsid w:val="006A38CC"/>
    <w:rsid w:val="006A4CC3"/>
    <w:rsid w:val="006A52B8"/>
    <w:rsid w:val="006A564A"/>
    <w:rsid w:val="006A6138"/>
    <w:rsid w:val="006A6ECA"/>
    <w:rsid w:val="006A76C0"/>
    <w:rsid w:val="006A7F49"/>
    <w:rsid w:val="006B0261"/>
    <w:rsid w:val="006B0A0D"/>
    <w:rsid w:val="006B111A"/>
    <w:rsid w:val="006B1400"/>
    <w:rsid w:val="006B1938"/>
    <w:rsid w:val="006B1AD4"/>
    <w:rsid w:val="006B207B"/>
    <w:rsid w:val="006B2A66"/>
    <w:rsid w:val="006B2FC0"/>
    <w:rsid w:val="006B45B4"/>
    <w:rsid w:val="006B4E72"/>
    <w:rsid w:val="006B4F55"/>
    <w:rsid w:val="006B5334"/>
    <w:rsid w:val="006B58C3"/>
    <w:rsid w:val="006B688F"/>
    <w:rsid w:val="006B72B9"/>
    <w:rsid w:val="006B7B4A"/>
    <w:rsid w:val="006C0951"/>
    <w:rsid w:val="006C0A80"/>
    <w:rsid w:val="006C15DD"/>
    <w:rsid w:val="006C23FA"/>
    <w:rsid w:val="006C2FE2"/>
    <w:rsid w:val="006C31EA"/>
    <w:rsid w:val="006C348F"/>
    <w:rsid w:val="006C462E"/>
    <w:rsid w:val="006C4A79"/>
    <w:rsid w:val="006C622B"/>
    <w:rsid w:val="006C70BA"/>
    <w:rsid w:val="006C7B15"/>
    <w:rsid w:val="006C7F63"/>
    <w:rsid w:val="006D04A3"/>
    <w:rsid w:val="006D08B9"/>
    <w:rsid w:val="006D1283"/>
    <w:rsid w:val="006D141D"/>
    <w:rsid w:val="006D17EE"/>
    <w:rsid w:val="006D1B34"/>
    <w:rsid w:val="006D2AC4"/>
    <w:rsid w:val="006D2D47"/>
    <w:rsid w:val="006D300F"/>
    <w:rsid w:val="006D30C3"/>
    <w:rsid w:val="006D3B4B"/>
    <w:rsid w:val="006D4BED"/>
    <w:rsid w:val="006D4EA3"/>
    <w:rsid w:val="006D61B5"/>
    <w:rsid w:val="006D6F70"/>
    <w:rsid w:val="006D7928"/>
    <w:rsid w:val="006E015F"/>
    <w:rsid w:val="006E1598"/>
    <w:rsid w:val="006E23DA"/>
    <w:rsid w:val="006E34C0"/>
    <w:rsid w:val="006E369A"/>
    <w:rsid w:val="006E38BA"/>
    <w:rsid w:val="006E4657"/>
    <w:rsid w:val="006E4BC8"/>
    <w:rsid w:val="006E57C5"/>
    <w:rsid w:val="006E5CE9"/>
    <w:rsid w:val="006E6C4C"/>
    <w:rsid w:val="006E6DBE"/>
    <w:rsid w:val="006E6E2D"/>
    <w:rsid w:val="006E76CB"/>
    <w:rsid w:val="006E7A4E"/>
    <w:rsid w:val="006F1B7B"/>
    <w:rsid w:val="006F3289"/>
    <w:rsid w:val="006F3FCF"/>
    <w:rsid w:val="006F45C9"/>
    <w:rsid w:val="006F532F"/>
    <w:rsid w:val="006F54AF"/>
    <w:rsid w:val="006F57DF"/>
    <w:rsid w:val="006F5D6A"/>
    <w:rsid w:val="006F6419"/>
    <w:rsid w:val="006F6564"/>
    <w:rsid w:val="006F6B71"/>
    <w:rsid w:val="006F6C91"/>
    <w:rsid w:val="006F749E"/>
    <w:rsid w:val="006F7FA4"/>
    <w:rsid w:val="007002FF"/>
    <w:rsid w:val="007004FD"/>
    <w:rsid w:val="00700E5D"/>
    <w:rsid w:val="0070107A"/>
    <w:rsid w:val="00701DE5"/>
    <w:rsid w:val="007023A2"/>
    <w:rsid w:val="0070277D"/>
    <w:rsid w:val="00703652"/>
    <w:rsid w:val="0070400F"/>
    <w:rsid w:val="00704FB6"/>
    <w:rsid w:val="00705E02"/>
    <w:rsid w:val="007074F4"/>
    <w:rsid w:val="00710BF1"/>
    <w:rsid w:val="00710D19"/>
    <w:rsid w:val="00710FB5"/>
    <w:rsid w:val="007111A0"/>
    <w:rsid w:val="007134C2"/>
    <w:rsid w:val="00713CE6"/>
    <w:rsid w:val="00714815"/>
    <w:rsid w:val="00714AA8"/>
    <w:rsid w:val="007151C3"/>
    <w:rsid w:val="0071520B"/>
    <w:rsid w:val="0071533D"/>
    <w:rsid w:val="00715870"/>
    <w:rsid w:val="00715910"/>
    <w:rsid w:val="00720646"/>
    <w:rsid w:val="00720A86"/>
    <w:rsid w:val="007211BB"/>
    <w:rsid w:val="00721DCF"/>
    <w:rsid w:val="00721DD5"/>
    <w:rsid w:val="00721E83"/>
    <w:rsid w:val="0072359A"/>
    <w:rsid w:val="0072400E"/>
    <w:rsid w:val="00724385"/>
    <w:rsid w:val="00724958"/>
    <w:rsid w:val="00724AA3"/>
    <w:rsid w:val="00725E51"/>
    <w:rsid w:val="00726CCD"/>
    <w:rsid w:val="00726F2B"/>
    <w:rsid w:val="007273BE"/>
    <w:rsid w:val="00727B4F"/>
    <w:rsid w:val="00730CC0"/>
    <w:rsid w:val="00731A3F"/>
    <w:rsid w:val="007324D8"/>
    <w:rsid w:val="00733310"/>
    <w:rsid w:val="00733331"/>
    <w:rsid w:val="00734E87"/>
    <w:rsid w:val="007367AB"/>
    <w:rsid w:val="00737C57"/>
    <w:rsid w:val="00737C6B"/>
    <w:rsid w:val="00737EC4"/>
    <w:rsid w:val="0074077D"/>
    <w:rsid w:val="00740D22"/>
    <w:rsid w:val="00740DE0"/>
    <w:rsid w:val="0074144F"/>
    <w:rsid w:val="00743313"/>
    <w:rsid w:val="00743A1B"/>
    <w:rsid w:val="00743F2C"/>
    <w:rsid w:val="007440E8"/>
    <w:rsid w:val="00745D34"/>
    <w:rsid w:val="0074636C"/>
    <w:rsid w:val="007466A9"/>
    <w:rsid w:val="0074683B"/>
    <w:rsid w:val="00746894"/>
    <w:rsid w:val="00746E80"/>
    <w:rsid w:val="00746EC0"/>
    <w:rsid w:val="00747319"/>
    <w:rsid w:val="00747AAC"/>
    <w:rsid w:val="00750190"/>
    <w:rsid w:val="0075106C"/>
    <w:rsid w:val="00751C53"/>
    <w:rsid w:val="007531B5"/>
    <w:rsid w:val="007557A6"/>
    <w:rsid w:val="00755F70"/>
    <w:rsid w:val="00755FF9"/>
    <w:rsid w:val="00756F06"/>
    <w:rsid w:val="00757885"/>
    <w:rsid w:val="0076198D"/>
    <w:rsid w:val="00762160"/>
    <w:rsid w:val="00762FF4"/>
    <w:rsid w:val="00763073"/>
    <w:rsid w:val="007630FB"/>
    <w:rsid w:val="0076336B"/>
    <w:rsid w:val="0076399B"/>
    <w:rsid w:val="00764015"/>
    <w:rsid w:val="00764196"/>
    <w:rsid w:val="007646AC"/>
    <w:rsid w:val="007648E8"/>
    <w:rsid w:val="00764EB3"/>
    <w:rsid w:val="00765497"/>
    <w:rsid w:val="0076558D"/>
    <w:rsid w:val="00765E6C"/>
    <w:rsid w:val="0076680F"/>
    <w:rsid w:val="00767A24"/>
    <w:rsid w:val="007703AC"/>
    <w:rsid w:val="00771010"/>
    <w:rsid w:val="00771A7C"/>
    <w:rsid w:val="00771F70"/>
    <w:rsid w:val="00772A53"/>
    <w:rsid w:val="00773630"/>
    <w:rsid w:val="007738CD"/>
    <w:rsid w:val="00773B46"/>
    <w:rsid w:val="00773DCC"/>
    <w:rsid w:val="00774D58"/>
    <w:rsid w:val="00775A01"/>
    <w:rsid w:val="00775B53"/>
    <w:rsid w:val="00775F7E"/>
    <w:rsid w:val="00776065"/>
    <w:rsid w:val="007763C2"/>
    <w:rsid w:val="007820FC"/>
    <w:rsid w:val="00782B8C"/>
    <w:rsid w:val="00782E42"/>
    <w:rsid w:val="00783216"/>
    <w:rsid w:val="00783AEC"/>
    <w:rsid w:val="0078491A"/>
    <w:rsid w:val="00787323"/>
    <w:rsid w:val="00787474"/>
    <w:rsid w:val="00787719"/>
    <w:rsid w:val="00790F62"/>
    <w:rsid w:val="00791573"/>
    <w:rsid w:val="00792074"/>
    <w:rsid w:val="00793E90"/>
    <w:rsid w:val="00794C28"/>
    <w:rsid w:val="007950C0"/>
    <w:rsid w:val="007956DD"/>
    <w:rsid w:val="0079580D"/>
    <w:rsid w:val="00796F4C"/>
    <w:rsid w:val="00797A12"/>
    <w:rsid w:val="007A03B9"/>
    <w:rsid w:val="007A042B"/>
    <w:rsid w:val="007A04AE"/>
    <w:rsid w:val="007A0D5D"/>
    <w:rsid w:val="007A0FDF"/>
    <w:rsid w:val="007A1594"/>
    <w:rsid w:val="007A1E33"/>
    <w:rsid w:val="007A2690"/>
    <w:rsid w:val="007A27EE"/>
    <w:rsid w:val="007A2A75"/>
    <w:rsid w:val="007A2E9F"/>
    <w:rsid w:val="007A5074"/>
    <w:rsid w:val="007A5AF4"/>
    <w:rsid w:val="007A6901"/>
    <w:rsid w:val="007A6BDC"/>
    <w:rsid w:val="007A7ACE"/>
    <w:rsid w:val="007B0355"/>
    <w:rsid w:val="007B0D09"/>
    <w:rsid w:val="007B0FC1"/>
    <w:rsid w:val="007B17E8"/>
    <w:rsid w:val="007B27DE"/>
    <w:rsid w:val="007B2857"/>
    <w:rsid w:val="007B2D96"/>
    <w:rsid w:val="007B382A"/>
    <w:rsid w:val="007B38DF"/>
    <w:rsid w:val="007B3A92"/>
    <w:rsid w:val="007B43AF"/>
    <w:rsid w:val="007B4693"/>
    <w:rsid w:val="007B49EB"/>
    <w:rsid w:val="007B4D80"/>
    <w:rsid w:val="007B5AD4"/>
    <w:rsid w:val="007B6165"/>
    <w:rsid w:val="007B6A70"/>
    <w:rsid w:val="007B6C13"/>
    <w:rsid w:val="007B73E9"/>
    <w:rsid w:val="007B78CA"/>
    <w:rsid w:val="007C0890"/>
    <w:rsid w:val="007C09CE"/>
    <w:rsid w:val="007C1B52"/>
    <w:rsid w:val="007C2725"/>
    <w:rsid w:val="007C3F32"/>
    <w:rsid w:val="007C4814"/>
    <w:rsid w:val="007C4B19"/>
    <w:rsid w:val="007C4C22"/>
    <w:rsid w:val="007C5666"/>
    <w:rsid w:val="007C6B34"/>
    <w:rsid w:val="007D08ED"/>
    <w:rsid w:val="007D0F69"/>
    <w:rsid w:val="007D111E"/>
    <w:rsid w:val="007D1674"/>
    <w:rsid w:val="007D2473"/>
    <w:rsid w:val="007D344A"/>
    <w:rsid w:val="007D43C1"/>
    <w:rsid w:val="007D5156"/>
    <w:rsid w:val="007D63E5"/>
    <w:rsid w:val="007D6A36"/>
    <w:rsid w:val="007D7258"/>
    <w:rsid w:val="007D7AA2"/>
    <w:rsid w:val="007E032F"/>
    <w:rsid w:val="007E2C8F"/>
    <w:rsid w:val="007E2D84"/>
    <w:rsid w:val="007E3149"/>
    <w:rsid w:val="007E41CE"/>
    <w:rsid w:val="007E4A02"/>
    <w:rsid w:val="007E5746"/>
    <w:rsid w:val="007E5918"/>
    <w:rsid w:val="007E69DE"/>
    <w:rsid w:val="007E6F9E"/>
    <w:rsid w:val="007E71C6"/>
    <w:rsid w:val="007E7982"/>
    <w:rsid w:val="007E7D4A"/>
    <w:rsid w:val="007F09BD"/>
    <w:rsid w:val="007F0A18"/>
    <w:rsid w:val="007F0CA9"/>
    <w:rsid w:val="007F27EB"/>
    <w:rsid w:val="007F2FEF"/>
    <w:rsid w:val="007F3B65"/>
    <w:rsid w:val="007F3BBB"/>
    <w:rsid w:val="007F3C46"/>
    <w:rsid w:val="007F50FE"/>
    <w:rsid w:val="007F51ED"/>
    <w:rsid w:val="007F6563"/>
    <w:rsid w:val="007F729D"/>
    <w:rsid w:val="007F7BE3"/>
    <w:rsid w:val="007F7DDE"/>
    <w:rsid w:val="00800476"/>
    <w:rsid w:val="008006D8"/>
    <w:rsid w:val="008006EE"/>
    <w:rsid w:val="00800A93"/>
    <w:rsid w:val="00801981"/>
    <w:rsid w:val="00801DBB"/>
    <w:rsid w:val="00801EDE"/>
    <w:rsid w:val="008024A8"/>
    <w:rsid w:val="008025C3"/>
    <w:rsid w:val="008027C3"/>
    <w:rsid w:val="00802CEB"/>
    <w:rsid w:val="0080309D"/>
    <w:rsid w:val="008030A5"/>
    <w:rsid w:val="008037B6"/>
    <w:rsid w:val="00804198"/>
    <w:rsid w:val="00804822"/>
    <w:rsid w:val="008053A7"/>
    <w:rsid w:val="008061A4"/>
    <w:rsid w:val="00806A0E"/>
    <w:rsid w:val="0080760D"/>
    <w:rsid w:val="00812CAC"/>
    <w:rsid w:val="00812F07"/>
    <w:rsid w:val="008144E1"/>
    <w:rsid w:val="00814AC8"/>
    <w:rsid w:val="00815CA8"/>
    <w:rsid w:val="0081707C"/>
    <w:rsid w:val="008176E7"/>
    <w:rsid w:val="00820286"/>
    <w:rsid w:val="00821E1E"/>
    <w:rsid w:val="008225E8"/>
    <w:rsid w:val="008227B5"/>
    <w:rsid w:val="00823007"/>
    <w:rsid w:val="0082368D"/>
    <w:rsid w:val="00823AD7"/>
    <w:rsid w:val="00824294"/>
    <w:rsid w:val="008244BA"/>
    <w:rsid w:val="00824A15"/>
    <w:rsid w:val="00824EAC"/>
    <w:rsid w:val="0082537E"/>
    <w:rsid w:val="00825756"/>
    <w:rsid w:val="0082577F"/>
    <w:rsid w:val="00825F10"/>
    <w:rsid w:val="00826472"/>
    <w:rsid w:val="00826BB3"/>
    <w:rsid w:val="00830D2C"/>
    <w:rsid w:val="00831B4E"/>
    <w:rsid w:val="00832181"/>
    <w:rsid w:val="008321E4"/>
    <w:rsid w:val="00832A61"/>
    <w:rsid w:val="008330D0"/>
    <w:rsid w:val="00833244"/>
    <w:rsid w:val="008337B9"/>
    <w:rsid w:val="0083454A"/>
    <w:rsid w:val="00834C59"/>
    <w:rsid w:val="00834E7B"/>
    <w:rsid w:val="00834F3C"/>
    <w:rsid w:val="00834F9D"/>
    <w:rsid w:val="0083700A"/>
    <w:rsid w:val="00837CD9"/>
    <w:rsid w:val="008407B5"/>
    <w:rsid w:val="00841D6F"/>
    <w:rsid w:val="008422AA"/>
    <w:rsid w:val="00842AEB"/>
    <w:rsid w:val="00842C4C"/>
    <w:rsid w:val="00843C20"/>
    <w:rsid w:val="008451B4"/>
    <w:rsid w:val="0084590F"/>
    <w:rsid w:val="0084623F"/>
    <w:rsid w:val="00846F33"/>
    <w:rsid w:val="008477F0"/>
    <w:rsid w:val="008507D9"/>
    <w:rsid w:val="00850C69"/>
    <w:rsid w:val="00851796"/>
    <w:rsid w:val="008518D1"/>
    <w:rsid w:val="0085212B"/>
    <w:rsid w:val="00852CCF"/>
    <w:rsid w:val="00852E26"/>
    <w:rsid w:val="008532CB"/>
    <w:rsid w:val="008535E8"/>
    <w:rsid w:val="008538BC"/>
    <w:rsid w:val="00853D29"/>
    <w:rsid w:val="008545D5"/>
    <w:rsid w:val="008554AD"/>
    <w:rsid w:val="00855923"/>
    <w:rsid w:val="00855E6F"/>
    <w:rsid w:val="00856490"/>
    <w:rsid w:val="008571A9"/>
    <w:rsid w:val="00860BC7"/>
    <w:rsid w:val="00860EDC"/>
    <w:rsid w:val="0086227C"/>
    <w:rsid w:val="00862744"/>
    <w:rsid w:val="00863C57"/>
    <w:rsid w:val="00864296"/>
    <w:rsid w:val="00865B31"/>
    <w:rsid w:val="0086635C"/>
    <w:rsid w:val="00867281"/>
    <w:rsid w:val="008675BA"/>
    <w:rsid w:val="00867C8B"/>
    <w:rsid w:val="00870ED7"/>
    <w:rsid w:val="00871EEC"/>
    <w:rsid w:val="00872B15"/>
    <w:rsid w:val="00873581"/>
    <w:rsid w:val="00873F55"/>
    <w:rsid w:val="0087468C"/>
    <w:rsid w:val="00875356"/>
    <w:rsid w:val="008762F3"/>
    <w:rsid w:val="0087784E"/>
    <w:rsid w:val="0087788C"/>
    <w:rsid w:val="00877B2E"/>
    <w:rsid w:val="00880270"/>
    <w:rsid w:val="0088119F"/>
    <w:rsid w:val="008825D9"/>
    <w:rsid w:val="00882815"/>
    <w:rsid w:val="008847BA"/>
    <w:rsid w:val="00886112"/>
    <w:rsid w:val="00886A10"/>
    <w:rsid w:val="00886E06"/>
    <w:rsid w:val="00887B9D"/>
    <w:rsid w:val="00887C35"/>
    <w:rsid w:val="0089052B"/>
    <w:rsid w:val="008906EE"/>
    <w:rsid w:val="00890A07"/>
    <w:rsid w:val="00890A50"/>
    <w:rsid w:val="00891053"/>
    <w:rsid w:val="00891451"/>
    <w:rsid w:val="00891520"/>
    <w:rsid w:val="00892B47"/>
    <w:rsid w:val="00893895"/>
    <w:rsid w:val="008946E1"/>
    <w:rsid w:val="00895365"/>
    <w:rsid w:val="00897692"/>
    <w:rsid w:val="00897DDC"/>
    <w:rsid w:val="00897FDB"/>
    <w:rsid w:val="008A0607"/>
    <w:rsid w:val="008A064B"/>
    <w:rsid w:val="008A0842"/>
    <w:rsid w:val="008A0E29"/>
    <w:rsid w:val="008A1047"/>
    <w:rsid w:val="008A1668"/>
    <w:rsid w:val="008A1DD0"/>
    <w:rsid w:val="008A2929"/>
    <w:rsid w:val="008A3827"/>
    <w:rsid w:val="008A4353"/>
    <w:rsid w:val="008A4D4A"/>
    <w:rsid w:val="008A5753"/>
    <w:rsid w:val="008A5EAE"/>
    <w:rsid w:val="008A62D9"/>
    <w:rsid w:val="008A659A"/>
    <w:rsid w:val="008A78F9"/>
    <w:rsid w:val="008A794F"/>
    <w:rsid w:val="008B09D1"/>
    <w:rsid w:val="008B28A3"/>
    <w:rsid w:val="008B2D07"/>
    <w:rsid w:val="008B39CB"/>
    <w:rsid w:val="008B3B07"/>
    <w:rsid w:val="008B4CD2"/>
    <w:rsid w:val="008B667A"/>
    <w:rsid w:val="008B6F4B"/>
    <w:rsid w:val="008B7FC3"/>
    <w:rsid w:val="008C1499"/>
    <w:rsid w:val="008C14CC"/>
    <w:rsid w:val="008C192E"/>
    <w:rsid w:val="008C1A9C"/>
    <w:rsid w:val="008C1B42"/>
    <w:rsid w:val="008C2663"/>
    <w:rsid w:val="008C2A87"/>
    <w:rsid w:val="008C2C25"/>
    <w:rsid w:val="008C37BD"/>
    <w:rsid w:val="008C3B55"/>
    <w:rsid w:val="008C4ED8"/>
    <w:rsid w:val="008C5292"/>
    <w:rsid w:val="008C7F30"/>
    <w:rsid w:val="008D0691"/>
    <w:rsid w:val="008D0728"/>
    <w:rsid w:val="008D09BF"/>
    <w:rsid w:val="008D0DF9"/>
    <w:rsid w:val="008D2868"/>
    <w:rsid w:val="008D35C0"/>
    <w:rsid w:val="008D3943"/>
    <w:rsid w:val="008D3F6A"/>
    <w:rsid w:val="008D59FD"/>
    <w:rsid w:val="008E00A3"/>
    <w:rsid w:val="008E1322"/>
    <w:rsid w:val="008E1832"/>
    <w:rsid w:val="008E229E"/>
    <w:rsid w:val="008E3A8E"/>
    <w:rsid w:val="008E457B"/>
    <w:rsid w:val="008E47C9"/>
    <w:rsid w:val="008E4D4D"/>
    <w:rsid w:val="008E4EFD"/>
    <w:rsid w:val="008E5460"/>
    <w:rsid w:val="008E68A3"/>
    <w:rsid w:val="008F0481"/>
    <w:rsid w:val="008F09BE"/>
    <w:rsid w:val="008F0CFE"/>
    <w:rsid w:val="008F2429"/>
    <w:rsid w:val="008F2F4C"/>
    <w:rsid w:val="008F33C2"/>
    <w:rsid w:val="008F3802"/>
    <w:rsid w:val="008F386C"/>
    <w:rsid w:val="008F5323"/>
    <w:rsid w:val="008F595B"/>
    <w:rsid w:val="008F607B"/>
    <w:rsid w:val="008F6085"/>
    <w:rsid w:val="008F68AE"/>
    <w:rsid w:val="008F69FA"/>
    <w:rsid w:val="009003A2"/>
    <w:rsid w:val="00900573"/>
    <w:rsid w:val="00900779"/>
    <w:rsid w:val="00900AC9"/>
    <w:rsid w:val="00900B61"/>
    <w:rsid w:val="00902B59"/>
    <w:rsid w:val="0090352D"/>
    <w:rsid w:val="00904356"/>
    <w:rsid w:val="009047A3"/>
    <w:rsid w:val="00904860"/>
    <w:rsid w:val="00904AF8"/>
    <w:rsid w:val="009050AF"/>
    <w:rsid w:val="00906D1E"/>
    <w:rsid w:val="009102C9"/>
    <w:rsid w:val="009104B6"/>
    <w:rsid w:val="00910CE9"/>
    <w:rsid w:val="00910E89"/>
    <w:rsid w:val="00911CF1"/>
    <w:rsid w:val="00912512"/>
    <w:rsid w:val="00912A73"/>
    <w:rsid w:val="00913603"/>
    <w:rsid w:val="00913A94"/>
    <w:rsid w:val="0091438E"/>
    <w:rsid w:val="009144D7"/>
    <w:rsid w:val="00914AC6"/>
    <w:rsid w:val="009152C4"/>
    <w:rsid w:val="00916052"/>
    <w:rsid w:val="00916293"/>
    <w:rsid w:val="00916881"/>
    <w:rsid w:val="00916DA6"/>
    <w:rsid w:val="00916EF5"/>
    <w:rsid w:val="0091788A"/>
    <w:rsid w:val="0091796D"/>
    <w:rsid w:val="00917CA3"/>
    <w:rsid w:val="00920663"/>
    <w:rsid w:val="00920B04"/>
    <w:rsid w:val="0092163F"/>
    <w:rsid w:val="0092268C"/>
    <w:rsid w:val="00922E21"/>
    <w:rsid w:val="00922FF9"/>
    <w:rsid w:val="00923588"/>
    <w:rsid w:val="00923AFF"/>
    <w:rsid w:val="009241C2"/>
    <w:rsid w:val="00925AB0"/>
    <w:rsid w:val="009267BD"/>
    <w:rsid w:val="009269F1"/>
    <w:rsid w:val="009270A2"/>
    <w:rsid w:val="00931F38"/>
    <w:rsid w:val="009339A6"/>
    <w:rsid w:val="009345D0"/>
    <w:rsid w:val="00934683"/>
    <w:rsid w:val="00934994"/>
    <w:rsid w:val="009357A3"/>
    <w:rsid w:val="009374F7"/>
    <w:rsid w:val="009376AE"/>
    <w:rsid w:val="00937AE2"/>
    <w:rsid w:val="009406FA"/>
    <w:rsid w:val="00942071"/>
    <w:rsid w:val="0094490C"/>
    <w:rsid w:val="00944953"/>
    <w:rsid w:val="00944E47"/>
    <w:rsid w:val="00944F78"/>
    <w:rsid w:val="00945503"/>
    <w:rsid w:val="0094571E"/>
    <w:rsid w:val="00945985"/>
    <w:rsid w:val="00946AC4"/>
    <w:rsid w:val="00947408"/>
    <w:rsid w:val="009502B3"/>
    <w:rsid w:val="0095050C"/>
    <w:rsid w:val="0095093A"/>
    <w:rsid w:val="00951658"/>
    <w:rsid w:val="00951CB7"/>
    <w:rsid w:val="00951D83"/>
    <w:rsid w:val="00951FA5"/>
    <w:rsid w:val="00952398"/>
    <w:rsid w:val="00952449"/>
    <w:rsid w:val="00952AB7"/>
    <w:rsid w:val="0095362B"/>
    <w:rsid w:val="00953C76"/>
    <w:rsid w:val="00954829"/>
    <w:rsid w:val="00955978"/>
    <w:rsid w:val="0095608D"/>
    <w:rsid w:val="00956200"/>
    <w:rsid w:val="009563EB"/>
    <w:rsid w:val="009568B1"/>
    <w:rsid w:val="00956E96"/>
    <w:rsid w:val="00957B7C"/>
    <w:rsid w:val="00957CFE"/>
    <w:rsid w:val="00957D23"/>
    <w:rsid w:val="009608A6"/>
    <w:rsid w:val="00960A30"/>
    <w:rsid w:val="00960E41"/>
    <w:rsid w:val="00960F92"/>
    <w:rsid w:val="0096199B"/>
    <w:rsid w:val="00962ADD"/>
    <w:rsid w:val="00964245"/>
    <w:rsid w:val="009649E6"/>
    <w:rsid w:val="0096542F"/>
    <w:rsid w:val="00965AFF"/>
    <w:rsid w:val="00965DA1"/>
    <w:rsid w:val="00965E6E"/>
    <w:rsid w:val="00965F40"/>
    <w:rsid w:val="009662DA"/>
    <w:rsid w:val="00967940"/>
    <w:rsid w:val="00967A03"/>
    <w:rsid w:val="00970506"/>
    <w:rsid w:val="0097085B"/>
    <w:rsid w:val="00970B29"/>
    <w:rsid w:val="00971DCC"/>
    <w:rsid w:val="00973B48"/>
    <w:rsid w:val="009749C8"/>
    <w:rsid w:val="00975A2A"/>
    <w:rsid w:val="00977C5C"/>
    <w:rsid w:val="00977FD8"/>
    <w:rsid w:val="00980456"/>
    <w:rsid w:val="00980DAE"/>
    <w:rsid w:val="00980E72"/>
    <w:rsid w:val="00980ED5"/>
    <w:rsid w:val="00980EFE"/>
    <w:rsid w:val="00981A91"/>
    <w:rsid w:val="00981B5D"/>
    <w:rsid w:val="00982187"/>
    <w:rsid w:val="0098359E"/>
    <w:rsid w:val="009844BB"/>
    <w:rsid w:val="0098464C"/>
    <w:rsid w:val="009848B1"/>
    <w:rsid w:val="00984BF0"/>
    <w:rsid w:val="00985371"/>
    <w:rsid w:val="00986EB5"/>
    <w:rsid w:val="0098783B"/>
    <w:rsid w:val="00990FFC"/>
    <w:rsid w:val="0099219E"/>
    <w:rsid w:val="009922D0"/>
    <w:rsid w:val="009941FC"/>
    <w:rsid w:val="00994CDF"/>
    <w:rsid w:val="00995314"/>
    <w:rsid w:val="00995406"/>
    <w:rsid w:val="00995D0D"/>
    <w:rsid w:val="009964E0"/>
    <w:rsid w:val="009966E4"/>
    <w:rsid w:val="00996A1F"/>
    <w:rsid w:val="00996B9A"/>
    <w:rsid w:val="00997D6A"/>
    <w:rsid w:val="009A0484"/>
    <w:rsid w:val="009A1104"/>
    <w:rsid w:val="009A1F04"/>
    <w:rsid w:val="009A2B26"/>
    <w:rsid w:val="009A2BC5"/>
    <w:rsid w:val="009A2C39"/>
    <w:rsid w:val="009A40B4"/>
    <w:rsid w:val="009A4289"/>
    <w:rsid w:val="009A4DE3"/>
    <w:rsid w:val="009A612B"/>
    <w:rsid w:val="009A63A5"/>
    <w:rsid w:val="009A63DB"/>
    <w:rsid w:val="009A6C03"/>
    <w:rsid w:val="009A6D7C"/>
    <w:rsid w:val="009A7228"/>
    <w:rsid w:val="009A75BA"/>
    <w:rsid w:val="009A78C0"/>
    <w:rsid w:val="009A7937"/>
    <w:rsid w:val="009A7CDD"/>
    <w:rsid w:val="009A7DB7"/>
    <w:rsid w:val="009B0E02"/>
    <w:rsid w:val="009B2CB9"/>
    <w:rsid w:val="009B2E36"/>
    <w:rsid w:val="009B4107"/>
    <w:rsid w:val="009B46B2"/>
    <w:rsid w:val="009B4FB8"/>
    <w:rsid w:val="009B53F4"/>
    <w:rsid w:val="009B55DA"/>
    <w:rsid w:val="009B5D19"/>
    <w:rsid w:val="009B7E66"/>
    <w:rsid w:val="009C0843"/>
    <w:rsid w:val="009C140D"/>
    <w:rsid w:val="009C29A4"/>
    <w:rsid w:val="009C30A0"/>
    <w:rsid w:val="009C3CD9"/>
    <w:rsid w:val="009C436E"/>
    <w:rsid w:val="009C484E"/>
    <w:rsid w:val="009C5193"/>
    <w:rsid w:val="009C5524"/>
    <w:rsid w:val="009C5636"/>
    <w:rsid w:val="009C5A16"/>
    <w:rsid w:val="009C5B5E"/>
    <w:rsid w:val="009C5BDA"/>
    <w:rsid w:val="009C65CE"/>
    <w:rsid w:val="009C6727"/>
    <w:rsid w:val="009C7062"/>
    <w:rsid w:val="009D023C"/>
    <w:rsid w:val="009D0D55"/>
    <w:rsid w:val="009D1BA1"/>
    <w:rsid w:val="009D1D5D"/>
    <w:rsid w:val="009D2DEC"/>
    <w:rsid w:val="009D38FA"/>
    <w:rsid w:val="009D3B19"/>
    <w:rsid w:val="009D3CE7"/>
    <w:rsid w:val="009D3E69"/>
    <w:rsid w:val="009D3EC0"/>
    <w:rsid w:val="009D4F5B"/>
    <w:rsid w:val="009D5402"/>
    <w:rsid w:val="009D6A16"/>
    <w:rsid w:val="009D7B08"/>
    <w:rsid w:val="009D7C45"/>
    <w:rsid w:val="009E17C9"/>
    <w:rsid w:val="009E2EFB"/>
    <w:rsid w:val="009E3070"/>
    <w:rsid w:val="009E336C"/>
    <w:rsid w:val="009E3B28"/>
    <w:rsid w:val="009E4052"/>
    <w:rsid w:val="009E44C5"/>
    <w:rsid w:val="009E4824"/>
    <w:rsid w:val="009E50AC"/>
    <w:rsid w:val="009E562B"/>
    <w:rsid w:val="009E5A02"/>
    <w:rsid w:val="009E69C3"/>
    <w:rsid w:val="009E7219"/>
    <w:rsid w:val="009E7469"/>
    <w:rsid w:val="009F0271"/>
    <w:rsid w:val="009F0AD7"/>
    <w:rsid w:val="009F12E5"/>
    <w:rsid w:val="009F24A8"/>
    <w:rsid w:val="009F3C14"/>
    <w:rsid w:val="009F3D09"/>
    <w:rsid w:val="009F4658"/>
    <w:rsid w:val="009F4753"/>
    <w:rsid w:val="009F5038"/>
    <w:rsid w:val="009F5826"/>
    <w:rsid w:val="009F5F1B"/>
    <w:rsid w:val="009F6040"/>
    <w:rsid w:val="009F67B1"/>
    <w:rsid w:val="009F6CE2"/>
    <w:rsid w:val="009F7DF2"/>
    <w:rsid w:val="009F7DF6"/>
    <w:rsid w:val="00A00018"/>
    <w:rsid w:val="00A000CB"/>
    <w:rsid w:val="00A00CED"/>
    <w:rsid w:val="00A00FD8"/>
    <w:rsid w:val="00A01150"/>
    <w:rsid w:val="00A012E5"/>
    <w:rsid w:val="00A016E8"/>
    <w:rsid w:val="00A02906"/>
    <w:rsid w:val="00A02FBF"/>
    <w:rsid w:val="00A03632"/>
    <w:rsid w:val="00A0467D"/>
    <w:rsid w:val="00A047FE"/>
    <w:rsid w:val="00A05117"/>
    <w:rsid w:val="00A05143"/>
    <w:rsid w:val="00A05477"/>
    <w:rsid w:val="00A05890"/>
    <w:rsid w:val="00A06066"/>
    <w:rsid w:val="00A0656B"/>
    <w:rsid w:val="00A06786"/>
    <w:rsid w:val="00A06C2C"/>
    <w:rsid w:val="00A1009A"/>
    <w:rsid w:val="00A111E3"/>
    <w:rsid w:val="00A11B00"/>
    <w:rsid w:val="00A11CE1"/>
    <w:rsid w:val="00A12A53"/>
    <w:rsid w:val="00A133A6"/>
    <w:rsid w:val="00A136BF"/>
    <w:rsid w:val="00A13945"/>
    <w:rsid w:val="00A146E6"/>
    <w:rsid w:val="00A150BB"/>
    <w:rsid w:val="00A16847"/>
    <w:rsid w:val="00A16CCD"/>
    <w:rsid w:val="00A1703F"/>
    <w:rsid w:val="00A17A47"/>
    <w:rsid w:val="00A17B30"/>
    <w:rsid w:val="00A20019"/>
    <w:rsid w:val="00A205FF"/>
    <w:rsid w:val="00A20EC5"/>
    <w:rsid w:val="00A20F73"/>
    <w:rsid w:val="00A218A2"/>
    <w:rsid w:val="00A21C34"/>
    <w:rsid w:val="00A22B44"/>
    <w:rsid w:val="00A22BFD"/>
    <w:rsid w:val="00A23AE7"/>
    <w:rsid w:val="00A24535"/>
    <w:rsid w:val="00A24AB9"/>
    <w:rsid w:val="00A25481"/>
    <w:rsid w:val="00A25495"/>
    <w:rsid w:val="00A256CF"/>
    <w:rsid w:val="00A26763"/>
    <w:rsid w:val="00A27392"/>
    <w:rsid w:val="00A27981"/>
    <w:rsid w:val="00A31A0A"/>
    <w:rsid w:val="00A31FF7"/>
    <w:rsid w:val="00A32C2F"/>
    <w:rsid w:val="00A336B3"/>
    <w:rsid w:val="00A33A48"/>
    <w:rsid w:val="00A33BF1"/>
    <w:rsid w:val="00A34DE1"/>
    <w:rsid w:val="00A35297"/>
    <w:rsid w:val="00A35EB2"/>
    <w:rsid w:val="00A3600D"/>
    <w:rsid w:val="00A3628E"/>
    <w:rsid w:val="00A36323"/>
    <w:rsid w:val="00A3725E"/>
    <w:rsid w:val="00A37B46"/>
    <w:rsid w:val="00A401CF"/>
    <w:rsid w:val="00A417D4"/>
    <w:rsid w:val="00A41D66"/>
    <w:rsid w:val="00A422CC"/>
    <w:rsid w:val="00A429D6"/>
    <w:rsid w:val="00A4347B"/>
    <w:rsid w:val="00A44B06"/>
    <w:rsid w:val="00A45754"/>
    <w:rsid w:val="00A45B7E"/>
    <w:rsid w:val="00A45C19"/>
    <w:rsid w:val="00A4689A"/>
    <w:rsid w:val="00A47B13"/>
    <w:rsid w:val="00A47FED"/>
    <w:rsid w:val="00A50B50"/>
    <w:rsid w:val="00A50BDD"/>
    <w:rsid w:val="00A50C67"/>
    <w:rsid w:val="00A5175B"/>
    <w:rsid w:val="00A51BB5"/>
    <w:rsid w:val="00A52101"/>
    <w:rsid w:val="00A53636"/>
    <w:rsid w:val="00A53E1B"/>
    <w:rsid w:val="00A555F4"/>
    <w:rsid w:val="00A5605E"/>
    <w:rsid w:val="00A56072"/>
    <w:rsid w:val="00A57517"/>
    <w:rsid w:val="00A609EF"/>
    <w:rsid w:val="00A60E1D"/>
    <w:rsid w:val="00A61F86"/>
    <w:rsid w:val="00A62CE3"/>
    <w:rsid w:val="00A639C8"/>
    <w:rsid w:val="00A640F8"/>
    <w:rsid w:val="00A644E5"/>
    <w:rsid w:val="00A64BC7"/>
    <w:rsid w:val="00A65A14"/>
    <w:rsid w:val="00A65AB8"/>
    <w:rsid w:val="00A65BB1"/>
    <w:rsid w:val="00A665D2"/>
    <w:rsid w:val="00A66D80"/>
    <w:rsid w:val="00A678C3"/>
    <w:rsid w:val="00A70731"/>
    <w:rsid w:val="00A70A7F"/>
    <w:rsid w:val="00A713B7"/>
    <w:rsid w:val="00A71C27"/>
    <w:rsid w:val="00A72949"/>
    <w:rsid w:val="00A72EF7"/>
    <w:rsid w:val="00A7318E"/>
    <w:rsid w:val="00A7379D"/>
    <w:rsid w:val="00A74704"/>
    <w:rsid w:val="00A75AE2"/>
    <w:rsid w:val="00A75F42"/>
    <w:rsid w:val="00A76CCB"/>
    <w:rsid w:val="00A76F03"/>
    <w:rsid w:val="00A8052B"/>
    <w:rsid w:val="00A80B77"/>
    <w:rsid w:val="00A82978"/>
    <w:rsid w:val="00A82D0B"/>
    <w:rsid w:val="00A83643"/>
    <w:rsid w:val="00A839C4"/>
    <w:rsid w:val="00A83DDF"/>
    <w:rsid w:val="00A842AA"/>
    <w:rsid w:val="00A843B0"/>
    <w:rsid w:val="00A8444F"/>
    <w:rsid w:val="00A8584E"/>
    <w:rsid w:val="00A85CA8"/>
    <w:rsid w:val="00A8626B"/>
    <w:rsid w:val="00A8639C"/>
    <w:rsid w:val="00A86972"/>
    <w:rsid w:val="00A90B92"/>
    <w:rsid w:val="00A911C4"/>
    <w:rsid w:val="00A91938"/>
    <w:rsid w:val="00A924BC"/>
    <w:rsid w:val="00A94B41"/>
    <w:rsid w:val="00A96D0C"/>
    <w:rsid w:val="00A9730C"/>
    <w:rsid w:val="00A9748A"/>
    <w:rsid w:val="00AA02EF"/>
    <w:rsid w:val="00AA19FE"/>
    <w:rsid w:val="00AA1D80"/>
    <w:rsid w:val="00AA2B54"/>
    <w:rsid w:val="00AA36D1"/>
    <w:rsid w:val="00AA396A"/>
    <w:rsid w:val="00AA3E0B"/>
    <w:rsid w:val="00AA4674"/>
    <w:rsid w:val="00AA4D1D"/>
    <w:rsid w:val="00AA4ED0"/>
    <w:rsid w:val="00AA6520"/>
    <w:rsid w:val="00AA7A6A"/>
    <w:rsid w:val="00AA7A8A"/>
    <w:rsid w:val="00AA7DB0"/>
    <w:rsid w:val="00AB0104"/>
    <w:rsid w:val="00AB12F6"/>
    <w:rsid w:val="00AB1E15"/>
    <w:rsid w:val="00AB2A80"/>
    <w:rsid w:val="00AB3764"/>
    <w:rsid w:val="00AB3EAA"/>
    <w:rsid w:val="00AB4529"/>
    <w:rsid w:val="00AB471E"/>
    <w:rsid w:val="00AB5744"/>
    <w:rsid w:val="00AB646E"/>
    <w:rsid w:val="00AB6918"/>
    <w:rsid w:val="00AB694E"/>
    <w:rsid w:val="00AC0F21"/>
    <w:rsid w:val="00AC194C"/>
    <w:rsid w:val="00AC195E"/>
    <w:rsid w:val="00AC27A8"/>
    <w:rsid w:val="00AC3304"/>
    <w:rsid w:val="00AC394D"/>
    <w:rsid w:val="00AC39DC"/>
    <w:rsid w:val="00AC3C0A"/>
    <w:rsid w:val="00AC3D5C"/>
    <w:rsid w:val="00AC3E7F"/>
    <w:rsid w:val="00AC45DD"/>
    <w:rsid w:val="00AC4618"/>
    <w:rsid w:val="00AC4673"/>
    <w:rsid w:val="00AC5E24"/>
    <w:rsid w:val="00AC5E78"/>
    <w:rsid w:val="00AC6051"/>
    <w:rsid w:val="00AC689A"/>
    <w:rsid w:val="00AC69B1"/>
    <w:rsid w:val="00AC78AA"/>
    <w:rsid w:val="00AC7A17"/>
    <w:rsid w:val="00AC7CF0"/>
    <w:rsid w:val="00AD0BD5"/>
    <w:rsid w:val="00AD17F0"/>
    <w:rsid w:val="00AD240D"/>
    <w:rsid w:val="00AD2E43"/>
    <w:rsid w:val="00AD36AF"/>
    <w:rsid w:val="00AD4035"/>
    <w:rsid w:val="00AD48F6"/>
    <w:rsid w:val="00AD5702"/>
    <w:rsid w:val="00AD58BF"/>
    <w:rsid w:val="00AD58EB"/>
    <w:rsid w:val="00AD5A09"/>
    <w:rsid w:val="00AD5C16"/>
    <w:rsid w:val="00AD6336"/>
    <w:rsid w:val="00AD7350"/>
    <w:rsid w:val="00AD74FE"/>
    <w:rsid w:val="00AD7CA9"/>
    <w:rsid w:val="00AD7D0B"/>
    <w:rsid w:val="00AE0D5D"/>
    <w:rsid w:val="00AE2E9B"/>
    <w:rsid w:val="00AE3931"/>
    <w:rsid w:val="00AE417A"/>
    <w:rsid w:val="00AE4C99"/>
    <w:rsid w:val="00AE51CD"/>
    <w:rsid w:val="00AE53F1"/>
    <w:rsid w:val="00AE55CF"/>
    <w:rsid w:val="00AE5774"/>
    <w:rsid w:val="00AE5A38"/>
    <w:rsid w:val="00AE62C8"/>
    <w:rsid w:val="00AE6A42"/>
    <w:rsid w:val="00AE7059"/>
    <w:rsid w:val="00AE779B"/>
    <w:rsid w:val="00AE78BF"/>
    <w:rsid w:val="00AE7FDE"/>
    <w:rsid w:val="00AF0443"/>
    <w:rsid w:val="00AF06FF"/>
    <w:rsid w:val="00AF0741"/>
    <w:rsid w:val="00AF0ADD"/>
    <w:rsid w:val="00AF14F1"/>
    <w:rsid w:val="00AF239D"/>
    <w:rsid w:val="00AF2A4F"/>
    <w:rsid w:val="00AF31A2"/>
    <w:rsid w:val="00AF37A8"/>
    <w:rsid w:val="00AF3DB6"/>
    <w:rsid w:val="00AF4868"/>
    <w:rsid w:val="00AF5DAF"/>
    <w:rsid w:val="00AF60C0"/>
    <w:rsid w:val="00AF7014"/>
    <w:rsid w:val="00AF728D"/>
    <w:rsid w:val="00B005B6"/>
    <w:rsid w:val="00B00682"/>
    <w:rsid w:val="00B027B8"/>
    <w:rsid w:val="00B02D61"/>
    <w:rsid w:val="00B02E8B"/>
    <w:rsid w:val="00B0476D"/>
    <w:rsid w:val="00B04C99"/>
    <w:rsid w:val="00B05E9D"/>
    <w:rsid w:val="00B06A98"/>
    <w:rsid w:val="00B06F5D"/>
    <w:rsid w:val="00B077B7"/>
    <w:rsid w:val="00B10469"/>
    <w:rsid w:val="00B106AE"/>
    <w:rsid w:val="00B106C5"/>
    <w:rsid w:val="00B10C2E"/>
    <w:rsid w:val="00B10CB0"/>
    <w:rsid w:val="00B112F6"/>
    <w:rsid w:val="00B123A2"/>
    <w:rsid w:val="00B128F3"/>
    <w:rsid w:val="00B12AE4"/>
    <w:rsid w:val="00B12D5A"/>
    <w:rsid w:val="00B1351E"/>
    <w:rsid w:val="00B1484A"/>
    <w:rsid w:val="00B15974"/>
    <w:rsid w:val="00B17BFF"/>
    <w:rsid w:val="00B17F62"/>
    <w:rsid w:val="00B229AB"/>
    <w:rsid w:val="00B22FC2"/>
    <w:rsid w:val="00B23B97"/>
    <w:rsid w:val="00B2529F"/>
    <w:rsid w:val="00B2540D"/>
    <w:rsid w:val="00B25597"/>
    <w:rsid w:val="00B25806"/>
    <w:rsid w:val="00B25C94"/>
    <w:rsid w:val="00B2671E"/>
    <w:rsid w:val="00B26B8B"/>
    <w:rsid w:val="00B27E12"/>
    <w:rsid w:val="00B315BF"/>
    <w:rsid w:val="00B3259C"/>
    <w:rsid w:val="00B32F6D"/>
    <w:rsid w:val="00B33C1F"/>
    <w:rsid w:val="00B33F72"/>
    <w:rsid w:val="00B35004"/>
    <w:rsid w:val="00B3558E"/>
    <w:rsid w:val="00B36307"/>
    <w:rsid w:val="00B36796"/>
    <w:rsid w:val="00B36A62"/>
    <w:rsid w:val="00B3705E"/>
    <w:rsid w:val="00B37841"/>
    <w:rsid w:val="00B378EC"/>
    <w:rsid w:val="00B37B62"/>
    <w:rsid w:val="00B40069"/>
    <w:rsid w:val="00B40AB2"/>
    <w:rsid w:val="00B40D98"/>
    <w:rsid w:val="00B41438"/>
    <w:rsid w:val="00B42C9D"/>
    <w:rsid w:val="00B42CBF"/>
    <w:rsid w:val="00B43712"/>
    <w:rsid w:val="00B43CE4"/>
    <w:rsid w:val="00B44136"/>
    <w:rsid w:val="00B4475C"/>
    <w:rsid w:val="00B44917"/>
    <w:rsid w:val="00B45308"/>
    <w:rsid w:val="00B458AE"/>
    <w:rsid w:val="00B461F2"/>
    <w:rsid w:val="00B46C1A"/>
    <w:rsid w:val="00B47336"/>
    <w:rsid w:val="00B51566"/>
    <w:rsid w:val="00B51DCA"/>
    <w:rsid w:val="00B5324B"/>
    <w:rsid w:val="00B532B4"/>
    <w:rsid w:val="00B5387E"/>
    <w:rsid w:val="00B54736"/>
    <w:rsid w:val="00B54F1C"/>
    <w:rsid w:val="00B54FA8"/>
    <w:rsid w:val="00B5509F"/>
    <w:rsid w:val="00B55A34"/>
    <w:rsid w:val="00B55B8A"/>
    <w:rsid w:val="00B55D6F"/>
    <w:rsid w:val="00B569A3"/>
    <w:rsid w:val="00B57864"/>
    <w:rsid w:val="00B608F0"/>
    <w:rsid w:val="00B619B0"/>
    <w:rsid w:val="00B63A2E"/>
    <w:rsid w:val="00B63C40"/>
    <w:rsid w:val="00B63CD7"/>
    <w:rsid w:val="00B63DEE"/>
    <w:rsid w:val="00B6430B"/>
    <w:rsid w:val="00B64588"/>
    <w:rsid w:val="00B647CA"/>
    <w:rsid w:val="00B6515B"/>
    <w:rsid w:val="00B66266"/>
    <w:rsid w:val="00B66F81"/>
    <w:rsid w:val="00B66FA8"/>
    <w:rsid w:val="00B67E75"/>
    <w:rsid w:val="00B70627"/>
    <w:rsid w:val="00B7095F"/>
    <w:rsid w:val="00B709C4"/>
    <w:rsid w:val="00B70F45"/>
    <w:rsid w:val="00B70FF5"/>
    <w:rsid w:val="00B723C3"/>
    <w:rsid w:val="00B724D3"/>
    <w:rsid w:val="00B737C9"/>
    <w:rsid w:val="00B73824"/>
    <w:rsid w:val="00B73A66"/>
    <w:rsid w:val="00B743C4"/>
    <w:rsid w:val="00B74D86"/>
    <w:rsid w:val="00B750E8"/>
    <w:rsid w:val="00B76E75"/>
    <w:rsid w:val="00B77183"/>
    <w:rsid w:val="00B77490"/>
    <w:rsid w:val="00B77F0C"/>
    <w:rsid w:val="00B81281"/>
    <w:rsid w:val="00B82AFB"/>
    <w:rsid w:val="00B8373F"/>
    <w:rsid w:val="00B85465"/>
    <w:rsid w:val="00B85574"/>
    <w:rsid w:val="00B85644"/>
    <w:rsid w:val="00B858BF"/>
    <w:rsid w:val="00B86543"/>
    <w:rsid w:val="00B86754"/>
    <w:rsid w:val="00B867D2"/>
    <w:rsid w:val="00B86DE1"/>
    <w:rsid w:val="00B87057"/>
    <w:rsid w:val="00B87F99"/>
    <w:rsid w:val="00B909AC"/>
    <w:rsid w:val="00B91005"/>
    <w:rsid w:val="00B92C69"/>
    <w:rsid w:val="00B93403"/>
    <w:rsid w:val="00B940A8"/>
    <w:rsid w:val="00B94136"/>
    <w:rsid w:val="00B95CF6"/>
    <w:rsid w:val="00B95F8B"/>
    <w:rsid w:val="00B96A40"/>
    <w:rsid w:val="00B97751"/>
    <w:rsid w:val="00B97FDD"/>
    <w:rsid w:val="00BA000F"/>
    <w:rsid w:val="00BA0560"/>
    <w:rsid w:val="00BA128F"/>
    <w:rsid w:val="00BA1623"/>
    <w:rsid w:val="00BA1FA9"/>
    <w:rsid w:val="00BA32BE"/>
    <w:rsid w:val="00BA3BC0"/>
    <w:rsid w:val="00BA5236"/>
    <w:rsid w:val="00BA6F5E"/>
    <w:rsid w:val="00BA7035"/>
    <w:rsid w:val="00BA7310"/>
    <w:rsid w:val="00BA78C0"/>
    <w:rsid w:val="00BA7FA2"/>
    <w:rsid w:val="00BA7FBC"/>
    <w:rsid w:val="00BB03BE"/>
    <w:rsid w:val="00BB03E3"/>
    <w:rsid w:val="00BB0FBA"/>
    <w:rsid w:val="00BB11E9"/>
    <w:rsid w:val="00BB1567"/>
    <w:rsid w:val="00BB2672"/>
    <w:rsid w:val="00BB2E37"/>
    <w:rsid w:val="00BB3087"/>
    <w:rsid w:val="00BB37EF"/>
    <w:rsid w:val="00BB3E60"/>
    <w:rsid w:val="00BB4748"/>
    <w:rsid w:val="00BB47A0"/>
    <w:rsid w:val="00BB4A58"/>
    <w:rsid w:val="00BB4A9A"/>
    <w:rsid w:val="00BB5A31"/>
    <w:rsid w:val="00BB63DB"/>
    <w:rsid w:val="00BB6637"/>
    <w:rsid w:val="00BB6DB9"/>
    <w:rsid w:val="00BB7946"/>
    <w:rsid w:val="00BB7FAF"/>
    <w:rsid w:val="00BC0806"/>
    <w:rsid w:val="00BC08FF"/>
    <w:rsid w:val="00BC11CF"/>
    <w:rsid w:val="00BC15C2"/>
    <w:rsid w:val="00BC5B99"/>
    <w:rsid w:val="00BC6125"/>
    <w:rsid w:val="00BC7CEA"/>
    <w:rsid w:val="00BD0160"/>
    <w:rsid w:val="00BD02C9"/>
    <w:rsid w:val="00BD0C77"/>
    <w:rsid w:val="00BD10BE"/>
    <w:rsid w:val="00BD1826"/>
    <w:rsid w:val="00BD19D6"/>
    <w:rsid w:val="00BD1CF2"/>
    <w:rsid w:val="00BD2428"/>
    <w:rsid w:val="00BD322E"/>
    <w:rsid w:val="00BD3750"/>
    <w:rsid w:val="00BD4219"/>
    <w:rsid w:val="00BD45AA"/>
    <w:rsid w:val="00BD579F"/>
    <w:rsid w:val="00BD6758"/>
    <w:rsid w:val="00BD6915"/>
    <w:rsid w:val="00BD6FA1"/>
    <w:rsid w:val="00BD73FB"/>
    <w:rsid w:val="00BD7EF0"/>
    <w:rsid w:val="00BE211F"/>
    <w:rsid w:val="00BE2EDE"/>
    <w:rsid w:val="00BE360D"/>
    <w:rsid w:val="00BE36CF"/>
    <w:rsid w:val="00BE3775"/>
    <w:rsid w:val="00BE4079"/>
    <w:rsid w:val="00BE49C5"/>
    <w:rsid w:val="00BE5605"/>
    <w:rsid w:val="00BE67ED"/>
    <w:rsid w:val="00BE7EDE"/>
    <w:rsid w:val="00BF0672"/>
    <w:rsid w:val="00BF0D57"/>
    <w:rsid w:val="00BF0DF8"/>
    <w:rsid w:val="00BF10A9"/>
    <w:rsid w:val="00BF112C"/>
    <w:rsid w:val="00BF176F"/>
    <w:rsid w:val="00BF3CB6"/>
    <w:rsid w:val="00BF3DFE"/>
    <w:rsid w:val="00BF4F68"/>
    <w:rsid w:val="00BF550A"/>
    <w:rsid w:val="00BF5E9F"/>
    <w:rsid w:val="00BF62CE"/>
    <w:rsid w:val="00BF6B8B"/>
    <w:rsid w:val="00BF6EFD"/>
    <w:rsid w:val="00BF73BB"/>
    <w:rsid w:val="00BF784D"/>
    <w:rsid w:val="00BF7C40"/>
    <w:rsid w:val="00BF7DE7"/>
    <w:rsid w:val="00C00272"/>
    <w:rsid w:val="00C00B1A"/>
    <w:rsid w:val="00C01B1A"/>
    <w:rsid w:val="00C01DCF"/>
    <w:rsid w:val="00C020CB"/>
    <w:rsid w:val="00C0399A"/>
    <w:rsid w:val="00C041EF"/>
    <w:rsid w:val="00C048F7"/>
    <w:rsid w:val="00C05660"/>
    <w:rsid w:val="00C064E9"/>
    <w:rsid w:val="00C06566"/>
    <w:rsid w:val="00C073A0"/>
    <w:rsid w:val="00C07B22"/>
    <w:rsid w:val="00C105B8"/>
    <w:rsid w:val="00C10AC4"/>
    <w:rsid w:val="00C1161C"/>
    <w:rsid w:val="00C11941"/>
    <w:rsid w:val="00C1283B"/>
    <w:rsid w:val="00C12FC7"/>
    <w:rsid w:val="00C1316F"/>
    <w:rsid w:val="00C13252"/>
    <w:rsid w:val="00C13BD6"/>
    <w:rsid w:val="00C14385"/>
    <w:rsid w:val="00C14528"/>
    <w:rsid w:val="00C145C7"/>
    <w:rsid w:val="00C15614"/>
    <w:rsid w:val="00C15EFB"/>
    <w:rsid w:val="00C15FB5"/>
    <w:rsid w:val="00C16723"/>
    <w:rsid w:val="00C16C15"/>
    <w:rsid w:val="00C1719E"/>
    <w:rsid w:val="00C17DFD"/>
    <w:rsid w:val="00C17FD5"/>
    <w:rsid w:val="00C21011"/>
    <w:rsid w:val="00C21646"/>
    <w:rsid w:val="00C216C4"/>
    <w:rsid w:val="00C2233A"/>
    <w:rsid w:val="00C22E02"/>
    <w:rsid w:val="00C23416"/>
    <w:rsid w:val="00C23852"/>
    <w:rsid w:val="00C24144"/>
    <w:rsid w:val="00C24572"/>
    <w:rsid w:val="00C24C78"/>
    <w:rsid w:val="00C260EA"/>
    <w:rsid w:val="00C26252"/>
    <w:rsid w:val="00C26C49"/>
    <w:rsid w:val="00C26DF1"/>
    <w:rsid w:val="00C270BE"/>
    <w:rsid w:val="00C27A2A"/>
    <w:rsid w:val="00C27BB2"/>
    <w:rsid w:val="00C27C06"/>
    <w:rsid w:val="00C3137B"/>
    <w:rsid w:val="00C326B5"/>
    <w:rsid w:val="00C33F45"/>
    <w:rsid w:val="00C3417F"/>
    <w:rsid w:val="00C34E3A"/>
    <w:rsid w:val="00C352BF"/>
    <w:rsid w:val="00C35511"/>
    <w:rsid w:val="00C36752"/>
    <w:rsid w:val="00C3690F"/>
    <w:rsid w:val="00C36C04"/>
    <w:rsid w:val="00C37715"/>
    <w:rsid w:val="00C377CF"/>
    <w:rsid w:val="00C37FB8"/>
    <w:rsid w:val="00C400F9"/>
    <w:rsid w:val="00C41496"/>
    <w:rsid w:val="00C41EB9"/>
    <w:rsid w:val="00C4215F"/>
    <w:rsid w:val="00C42644"/>
    <w:rsid w:val="00C4289A"/>
    <w:rsid w:val="00C428E0"/>
    <w:rsid w:val="00C42AB4"/>
    <w:rsid w:val="00C430C0"/>
    <w:rsid w:val="00C43642"/>
    <w:rsid w:val="00C43751"/>
    <w:rsid w:val="00C43C96"/>
    <w:rsid w:val="00C4436E"/>
    <w:rsid w:val="00C444D5"/>
    <w:rsid w:val="00C451BD"/>
    <w:rsid w:val="00C45CBC"/>
    <w:rsid w:val="00C46042"/>
    <w:rsid w:val="00C46BF6"/>
    <w:rsid w:val="00C4751F"/>
    <w:rsid w:val="00C478D6"/>
    <w:rsid w:val="00C50620"/>
    <w:rsid w:val="00C5097F"/>
    <w:rsid w:val="00C51556"/>
    <w:rsid w:val="00C539AC"/>
    <w:rsid w:val="00C53A33"/>
    <w:rsid w:val="00C53E23"/>
    <w:rsid w:val="00C53FBA"/>
    <w:rsid w:val="00C55833"/>
    <w:rsid w:val="00C5752B"/>
    <w:rsid w:val="00C57D07"/>
    <w:rsid w:val="00C60166"/>
    <w:rsid w:val="00C602D0"/>
    <w:rsid w:val="00C64920"/>
    <w:rsid w:val="00C65233"/>
    <w:rsid w:val="00C65E9B"/>
    <w:rsid w:val="00C6639E"/>
    <w:rsid w:val="00C679FA"/>
    <w:rsid w:val="00C70180"/>
    <w:rsid w:val="00C70725"/>
    <w:rsid w:val="00C70F32"/>
    <w:rsid w:val="00C71394"/>
    <w:rsid w:val="00C71483"/>
    <w:rsid w:val="00C71605"/>
    <w:rsid w:val="00C71937"/>
    <w:rsid w:val="00C72111"/>
    <w:rsid w:val="00C731EA"/>
    <w:rsid w:val="00C734A6"/>
    <w:rsid w:val="00C734B4"/>
    <w:rsid w:val="00C735FF"/>
    <w:rsid w:val="00C73ABC"/>
    <w:rsid w:val="00C73D18"/>
    <w:rsid w:val="00C73E85"/>
    <w:rsid w:val="00C742D5"/>
    <w:rsid w:val="00C743F9"/>
    <w:rsid w:val="00C75C14"/>
    <w:rsid w:val="00C8014B"/>
    <w:rsid w:val="00C8019D"/>
    <w:rsid w:val="00C80952"/>
    <w:rsid w:val="00C80FC9"/>
    <w:rsid w:val="00C810C7"/>
    <w:rsid w:val="00C818CC"/>
    <w:rsid w:val="00C82C83"/>
    <w:rsid w:val="00C8374C"/>
    <w:rsid w:val="00C83881"/>
    <w:rsid w:val="00C83D1F"/>
    <w:rsid w:val="00C83F82"/>
    <w:rsid w:val="00C84ED1"/>
    <w:rsid w:val="00C850ED"/>
    <w:rsid w:val="00C85A9A"/>
    <w:rsid w:val="00C85D36"/>
    <w:rsid w:val="00C85EF8"/>
    <w:rsid w:val="00C86228"/>
    <w:rsid w:val="00C8623D"/>
    <w:rsid w:val="00C8625E"/>
    <w:rsid w:val="00C86543"/>
    <w:rsid w:val="00C86DC2"/>
    <w:rsid w:val="00C90662"/>
    <w:rsid w:val="00C907FA"/>
    <w:rsid w:val="00C91A0B"/>
    <w:rsid w:val="00C9249D"/>
    <w:rsid w:val="00C9255E"/>
    <w:rsid w:val="00C929B4"/>
    <w:rsid w:val="00C92EE3"/>
    <w:rsid w:val="00C93FA9"/>
    <w:rsid w:val="00C945C1"/>
    <w:rsid w:val="00C95072"/>
    <w:rsid w:val="00C95FF0"/>
    <w:rsid w:val="00C961FB"/>
    <w:rsid w:val="00C96F06"/>
    <w:rsid w:val="00C97170"/>
    <w:rsid w:val="00C971D9"/>
    <w:rsid w:val="00C97AF4"/>
    <w:rsid w:val="00CA02A0"/>
    <w:rsid w:val="00CA06A0"/>
    <w:rsid w:val="00CA0F68"/>
    <w:rsid w:val="00CA207B"/>
    <w:rsid w:val="00CA212C"/>
    <w:rsid w:val="00CA322A"/>
    <w:rsid w:val="00CA3D1F"/>
    <w:rsid w:val="00CA4285"/>
    <w:rsid w:val="00CA5C88"/>
    <w:rsid w:val="00CA6943"/>
    <w:rsid w:val="00CA72F5"/>
    <w:rsid w:val="00CA7A7E"/>
    <w:rsid w:val="00CA7AFD"/>
    <w:rsid w:val="00CB0241"/>
    <w:rsid w:val="00CB1888"/>
    <w:rsid w:val="00CB24C8"/>
    <w:rsid w:val="00CB264A"/>
    <w:rsid w:val="00CB2F6D"/>
    <w:rsid w:val="00CB43AC"/>
    <w:rsid w:val="00CB43AF"/>
    <w:rsid w:val="00CB48A6"/>
    <w:rsid w:val="00CB4EB3"/>
    <w:rsid w:val="00CB5842"/>
    <w:rsid w:val="00CB660C"/>
    <w:rsid w:val="00CB6C6B"/>
    <w:rsid w:val="00CB767A"/>
    <w:rsid w:val="00CB7A1F"/>
    <w:rsid w:val="00CC016C"/>
    <w:rsid w:val="00CC0487"/>
    <w:rsid w:val="00CC0950"/>
    <w:rsid w:val="00CC17E1"/>
    <w:rsid w:val="00CC27A1"/>
    <w:rsid w:val="00CC3FA1"/>
    <w:rsid w:val="00CC46FF"/>
    <w:rsid w:val="00CC4726"/>
    <w:rsid w:val="00CC5238"/>
    <w:rsid w:val="00CC5C0B"/>
    <w:rsid w:val="00CC6420"/>
    <w:rsid w:val="00CC7313"/>
    <w:rsid w:val="00CC7423"/>
    <w:rsid w:val="00CC7BCF"/>
    <w:rsid w:val="00CC7ED4"/>
    <w:rsid w:val="00CD0124"/>
    <w:rsid w:val="00CD03FC"/>
    <w:rsid w:val="00CD0465"/>
    <w:rsid w:val="00CD088B"/>
    <w:rsid w:val="00CD1B53"/>
    <w:rsid w:val="00CD21C6"/>
    <w:rsid w:val="00CD3170"/>
    <w:rsid w:val="00CD3174"/>
    <w:rsid w:val="00CD380B"/>
    <w:rsid w:val="00CD3E90"/>
    <w:rsid w:val="00CD4E12"/>
    <w:rsid w:val="00CD551D"/>
    <w:rsid w:val="00CD5D6C"/>
    <w:rsid w:val="00CD5E23"/>
    <w:rsid w:val="00CD787D"/>
    <w:rsid w:val="00CE0860"/>
    <w:rsid w:val="00CE29B5"/>
    <w:rsid w:val="00CE2C47"/>
    <w:rsid w:val="00CE3363"/>
    <w:rsid w:val="00CE58A2"/>
    <w:rsid w:val="00CE5AB3"/>
    <w:rsid w:val="00CE6100"/>
    <w:rsid w:val="00CE693F"/>
    <w:rsid w:val="00CE6D46"/>
    <w:rsid w:val="00CE6DBE"/>
    <w:rsid w:val="00CE7377"/>
    <w:rsid w:val="00CF00F8"/>
    <w:rsid w:val="00CF029D"/>
    <w:rsid w:val="00CF07EA"/>
    <w:rsid w:val="00CF24B3"/>
    <w:rsid w:val="00CF3096"/>
    <w:rsid w:val="00CF35DD"/>
    <w:rsid w:val="00CF5186"/>
    <w:rsid w:val="00CF5601"/>
    <w:rsid w:val="00CF56BD"/>
    <w:rsid w:val="00CF5DAC"/>
    <w:rsid w:val="00CF62E5"/>
    <w:rsid w:val="00CF6EBE"/>
    <w:rsid w:val="00CF7C8F"/>
    <w:rsid w:val="00D00804"/>
    <w:rsid w:val="00D011A2"/>
    <w:rsid w:val="00D011CB"/>
    <w:rsid w:val="00D0157E"/>
    <w:rsid w:val="00D016D8"/>
    <w:rsid w:val="00D01CC5"/>
    <w:rsid w:val="00D033B0"/>
    <w:rsid w:val="00D034F1"/>
    <w:rsid w:val="00D0364C"/>
    <w:rsid w:val="00D04033"/>
    <w:rsid w:val="00D044D5"/>
    <w:rsid w:val="00D045AF"/>
    <w:rsid w:val="00D0548F"/>
    <w:rsid w:val="00D07C8A"/>
    <w:rsid w:val="00D10C4F"/>
    <w:rsid w:val="00D110DE"/>
    <w:rsid w:val="00D11ECA"/>
    <w:rsid w:val="00D12334"/>
    <w:rsid w:val="00D1261C"/>
    <w:rsid w:val="00D12B11"/>
    <w:rsid w:val="00D12C2F"/>
    <w:rsid w:val="00D1320E"/>
    <w:rsid w:val="00D137A5"/>
    <w:rsid w:val="00D14920"/>
    <w:rsid w:val="00D15EE2"/>
    <w:rsid w:val="00D161AC"/>
    <w:rsid w:val="00D16A0D"/>
    <w:rsid w:val="00D17704"/>
    <w:rsid w:val="00D17E5C"/>
    <w:rsid w:val="00D21087"/>
    <w:rsid w:val="00D21E15"/>
    <w:rsid w:val="00D2476A"/>
    <w:rsid w:val="00D24F4B"/>
    <w:rsid w:val="00D24F62"/>
    <w:rsid w:val="00D2514E"/>
    <w:rsid w:val="00D253CC"/>
    <w:rsid w:val="00D25404"/>
    <w:rsid w:val="00D263B2"/>
    <w:rsid w:val="00D26A24"/>
    <w:rsid w:val="00D27CFF"/>
    <w:rsid w:val="00D30333"/>
    <w:rsid w:val="00D303CD"/>
    <w:rsid w:val="00D31162"/>
    <w:rsid w:val="00D31E1F"/>
    <w:rsid w:val="00D3210F"/>
    <w:rsid w:val="00D3256C"/>
    <w:rsid w:val="00D32818"/>
    <w:rsid w:val="00D32997"/>
    <w:rsid w:val="00D3300B"/>
    <w:rsid w:val="00D34D08"/>
    <w:rsid w:val="00D35550"/>
    <w:rsid w:val="00D35FA4"/>
    <w:rsid w:val="00D3771F"/>
    <w:rsid w:val="00D37B67"/>
    <w:rsid w:val="00D40467"/>
    <w:rsid w:val="00D40B68"/>
    <w:rsid w:val="00D42084"/>
    <w:rsid w:val="00D424D7"/>
    <w:rsid w:val="00D42F9B"/>
    <w:rsid w:val="00D4340B"/>
    <w:rsid w:val="00D43FCA"/>
    <w:rsid w:val="00D443AE"/>
    <w:rsid w:val="00D4475D"/>
    <w:rsid w:val="00D45426"/>
    <w:rsid w:val="00D458A4"/>
    <w:rsid w:val="00D45A32"/>
    <w:rsid w:val="00D45DCB"/>
    <w:rsid w:val="00D46596"/>
    <w:rsid w:val="00D466AD"/>
    <w:rsid w:val="00D46B3B"/>
    <w:rsid w:val="00D46B73"/>
    <w:rsid w:val="00D4727E"/>
    <w:rsid w:val="00D47E48"/>
    <w:rsid w:val="00D47EA9"/>
    <w:rsid w:val="00D5015A"/>
    <w:rsid w:val="00D50BEF"/>
    <w:rsid w:val="00D51024"/>
    <w:rsid w:val="00D516C6"/>
    <w:rsid w:val="00D51A19"/>
    <w:rsid w:val="00D51B28"/>
    <w:rsid w:val="00D51F88"/>
    <w:rsid w:val="00D52472"/>
    <w:rsid w:val="00D53368"/>
    <w:rsid w:val="00D5513C"/>
    <w:rsid w:val="00D554C1"/>
    <w:rsid w:val="00D55B87"/>
    <w:rsid w:val="00D55F04"/>
    <w:rsid w:val="00D56E2E"/>
    <w:rsid w:val="00D5789C"/>
    <w:rsid w:val="00D60FF6"/>
    <w:rsid w:val="00D61018"/>
    <w:rsid w:val="00D6148C"/>
    <w:rsid w:val="00D62A50"/>
    <w:rsid w:val="00D6320D"/>
    <w:rsid w:val="00D64534"/>
    <w:rsid w:val="00D64A3C"/>
    <w:rsid w:val="00D64B07"/>
    <w:rsid w:val="00D64E66"/>
    <w:rsid w:val="00D6519B"/>
    <w:rsid w:val="00D65314"/>
    <w:rsid w:val="00D65BD6"/>
    <w:rsid w:val="00D66AD2"/>
    <w:rsid w:val="00D66B6B"/>
    <w:rsid w:val="00D67C9D"/>
    <w:rsid w:val="00D67CF6"/>
    <w:rsid w:val="00D70310"/>
    <w:rsid w:val="00D731AF"/>
    <w:rsid w:val="00D734E1"/>
    <w:rsid w:val="00D736CF"/>
    <w:rsid w:val="00D73736"/>
    <w:rsid w:val="00D74099"/>
    <w:rsid w:val="00D74764"/>
    <w:rsid w:val="00D7484E"/>
    <w:rsid w:val="00D75485"/>
    <w:rsid w:val="00D759DB"/>
    <w:rsid w:val="00D765B9"/>
    <w:rsid w:val="00D773BB"/>
    <w:rsid w:val="00D80078"/>
    <w:rsid w:val="00D803CA"/>
    <w:rsid w:val="00D81A56"/>
    <w:rsid w:val="00D824ED"/>
    <w:rsid w:val="00D828D7"/>
    <w:rsid w:val="00D82A8D"/>
    <w:rsid w:val="00D82B4B"/>
    <w:rsid w:val="00D82B90"/>
    <w:rsid w:val="00D82D44"/>
    <w:rsid w:val="00D837E6"/>
    <w:rsid w:val="00D842EF"/>
    <w:rsid w:val="00D85014"/>
    <w:rsid w:val="00D85612"/>
    <w:rsid w:val="00D863E3"/>
    <w:rsid w:val="00D866D5"/>
    <w:rsid w:val="00D86FA1"/>
    <w:rsid w:val="00D87072"/>
    <w:rsid w:val="00D870BB"/>
    <w:rsid w:val="00D87802"/>
    <w:rsid w:val="00D87CC1"/>
    <w:rsid w:val="00D920D7"/>
    <w:rsid w:val="00D92BBA"/>
    <w:rsid w:val="00D92EE5"/>
    <w:rsid w:val="00D93567"/>
    <w:rsid w:val="00D940F2"/>
    <w:rsid w:val="00D95510"/>
    <w:rsid w:val="00D96823"/>
    <w:rsid w:val="00D96922"/>
    <w:rsid w:val="00D97426"/>
    <w:rsid w:val="00DA04FF"/>
    <w:rsid w:val="00DA0954"/>
    <w:rsid w:val="00DA0AA5"/>
    <w:rsid w:val="00DA0F89"/>
    <w:rsid w:val="00DA108B"/>
    <w:rsid w:val="00DA1796"/>
    <w:rsid w:val="00DA1906"/>
    <w:rsid w:val="00DA27B2"/>
    <w:rsid w:val="00DA330D"/>
    <w:rsid w:val="00DA36BE"/>
    <w:rsid w:val="00DA3EA0"/>
    <w:rsid w:val="00DA45DB"/>
    <w:rsid w:val="00DA4E87"/>
    <w:rsid w:val="00DA55E3"/>
    <w:rsid w:val="00DA5772"/>
    <w:rsid w:val="00DA5BBC"/>
    <w:rsid w:val="00DA6C21"/>
    <w:rsid w:val="00DA7513"/>
    <w:rsid w:val="00DA7ED2"/>
    <w:rsid w:val="00DB18E2"/>
    <w:rsid w:val="00DB291F"/>
    <w:rsid w:val="00DB39A7"/>
    <w:rsid w:val="00DB3D04"/>
    <w:rsid w:val="00DB44F1"/>
    <w:rsid w:val="00DB5C1B"/>
    <w:rsid w:val="00DB691C"/>
    <w:rsid w:val="00DB6DD1"/>
    <w:rsid w:val="00DC06D5"/>
    <w:rsid w:val="00DC0AAC"/>
    <w:rsid w:val="00DC0C08"/>
    <w:rsid w:val="00DC10BD"/>
    <w:rsid w:val="00DC1AB2"/>
    <w:rsid w:val="00DC2311"/>
    <w:rsid w:val="00DC2816"/>
    <w:rsid w:val="00DC2D0D"/>
    <w:rsid w:val="00DC2F7F"/>
    <w:rsid w:val="00DC43ED"/>
    <w:rsid w:val="00DC49B8"/>
    <w:rsid w:val="00DC5764"/>
    <w:rsid w:val="00DC5CDA"/>
    <w:rsid w:val="00DC5F19"/>
    <w:rsid w:val="00DC6005"/>
    <w:rsid w:val="00DC6153"/>
    <w:rsid w:val="00DC6329"/>
    <w:rsid w:val="00DC6C3B"/>
    <w:rsid w:val="00DC6E92"/>
    <w:rsid w:val="00DC7C32"/>
    <w:rsid w:val="00DC7C85"/>
    <w:rsid w:val="00DD08A9"/>
    <w:rsid w:val="00DD26B8"/>
    <w:rsid w:val="00DD2BAF"/>
    <w:rsid w:val="00DD2CF5"/>
    <w:rsid w:val="00DD4A86"/>
    <w:rsid w:val="00DD520B"/>
    <w:rsid w:val="00DD5966"/>
    <w:rsid w:val="00DD5F22"/>
    <w:rsid w:val="00DD61A6"/>
    <w:rsid w:val="00DD6995"/>
    <w:rsid w:val="00DD6B00"/>
    <w:rsid w:val="00DD6DFC"/>
    <w:rsid w:val="00DD7D7E"/>
    <w:rsid w:val="00DD7FCF"/>
    <w:rsid w:val="00DE0B92"/>
    <w:rsid w:val="00DE0DF2"/>
    <w:rsid w:val="00DE13B7"/>
    <w:rsid w:val="00DE199B"/>
    <w:rsid w:val="00DE3E78"/>
    <w:rsid w:val="00DE44EB"/>
    <w:rsid w:val="00DE46E8"/>
    <w:rsid w:val="00DE4E19"/>
    <w:rsid w:val="00DE546F"/>
    <w:rsid w:val="00DE5BDF"/>
    <w:rsid w:val="00DE6265"/>
    <w:rsid w:val="00DE6ABD"/>
    <w:rsid w:val="00DE6E13"/>
    <w:rsid w:val="00DE6EED"/>
    <w:rsid w:val="00DE7C35"/>
    <w:rsid w:val="00DE7F49"/>
    <w:rsid w:val="00DF149D"/>
    <w:rsid w:val="00DF1D27"/>
    <w:rsid w:val="00DF1E4B"/>
    <w:rsid w:val="00DF228B"/>
    <w:rsid w:val="00DF2B04"/>
    <w:rsid w:val="00DF58F4"/>
    <w:rsid w:val="00DF5B02"/>
    <w:rsid w:val="00DF6A5E"/>
    <w:rsid w:val="00E00223"/>
    <w:rsid w:val="00E009F2"/>
    <w:rsid w:val="00E01B0F"/>
    <w:rsid w:val="00E02301"/>
    <w:rsid w:val="00E02464"/>
    <w:rsid w:val="00E024F1"/>
    <w:rsid w:val="00E03D2C"/>
    <w:rsid w:val="00E06268"/>
    <w:rsid w:val="00E069A0"/>
    <w:rsid w:val="00E107BC"/>
    <w:rsid w:val="00E10C6A"/>
    <w:rsid w:val="00E118A8"/>
    <w:rsid w:val="00E11D14"/>
    <w:rsid w:val="00E120EF"/>
    <w:rsid w:val="00E12DF0"/>
    <w:rsid w:val="00E13EB5"/>
    <w:rsid w:val="00E14305"/>
    <w:rsid w:val="00E14A21"/>
    <w:rsid w:val="00E14ACA"/>
    <w:rsid w:val="00E16EEE"/>
    <w:rsid w:val="00E178A3"/>
    <w:rsid w:val="00E17BA3"/>
    <w:rsid w:val="00E20E3A"/>
    <w:rsid w:val="00E210EC"/>
    <w:rsid w:val="00E21D98"/>
    <w:rsid w:val="00E2233F"/>
    <w:rsid w:val="00E232F5"/>
    <w:rsid w:val="00E2412F"/>
    <w:rsid w:val="00E24797"/>
    <w:rsid w:val="00E250C2"/>
    <w:rsid w:val="00E25FB1"/>
    <w:rsid w:val="00E26C64"/>
    <w:rsid w:val="00E26F49"/>
    <w:rsid w:val="00E272AD"/>
    <w:rsid w:val="00E272D0"/>
    <w:rsid w:val="00E274A7"/>
    <w:rsid w:val="00E275CE"/>
    <w:rsid w:val="00E278F3"/>
    <w:rsid w:val="00E27B5E"/>
    <w:rsid w:val="00E27E22"/>
    <w:rsid w:val="00E3013A"/>
    <w:rsid w:val="00E314AA"/>
    <w:rsid w:val="00E31FC0"/>
    <w:rsid w:val="00E32D5D"/>
    <w:rsid w:val="00E32DAC"/>
    <w:rsid w:val="00E33130"/>
    <w:rsid w:val="00E335E3"/>
    <w:rsid w:val="00E3555D"/>
    <w:rsid w:val="00E35E11"/>
    <w:rsid w:val="00E36BF5"/>
    <w:rsid w:val="00E36D9F"/>
    <w:rsid w:val="00E37AF8"/>
    <w:rsid w:val="00E41B3D"/>
    <w:rsid w:val="00E41E5C"/>
    <w:rsid w:val="00E41F74"/>
    <w:rsid w:val="00E42093"/>
    <w:rsid w:val="00E42198"/>
    <w:rsid w:val="00E439CB"/>
    <w:rsid w:val="00E44109"/>
    <w:rsid w:val="00E44780"/>
    <w:rsid w:val="00E47573"/>
    <w:rsid w:val="00E47759"/>
    <w:rsid w:val="00E47A47"/>
    <w:rsid w:val="00E50F81"/>
    <w:rsid w:val="00E51168"/>
    <w:rsid w:val="00E5142B"/>
    <w:rsid w:val="00E5174A"/>
    <w:rsid w:val="00E5189B"/>
    <w:rsid w:val="00E51BB7"/>
    <w:rsid w:val="00E52D12"/>
    <w:rsid w:val="00E532BF"/>
    <w:rsid w:val="00E532F6"/>
    <w:rsid w:val="00E53C21"/>
    <w:rsid w:val="00E548FB"/>
    <w:rsid w:val="00E54957"/>
    <w:rsid w:val="00E549CE"/>
    <w:rsid w:val="00E5515C"/>
    <w:rsid w:val="00E56C50"/>
    <w:rsid w:val="00E5719E"/>
    <w:rsid w:val="00E57F25"/>
    <w:rsid w:val="00E605C6"/>
    <w:rsid w:val="00E63AF9"/>
    <w:rsid w:val="00E64B3C"/>
    <w:rsid w:val="00E64D5E"/>
    <w:rsid w:val="00E65AE2"/>
    <w:rsid w:val="00E66263"/>
    <w:rsid w:val="00E663DE"/>
    <w:rsid w:val="00E671B9"/>
    <w:rsid w:val="00E675A6"/>
    <w:rsid w:val="00E679D0"/>
    <w:rsid w:val="00E67A5C"/>
    <w:rsid w:val="00E702CE"/>
    <w:rsid w:val="00E70839"/>
    <w:rsid w:val="00E719A9"/>
    <w:rsid w:val="00E71D87"/>
    <w:rsid w:val="00E730DF"/>
    <w:rsid w:val="00E73F0A"/>
    <w:rsid w:val="00E7486B"/>
    <w:rsid w:val="00E74FBB"/>
    <w:rsid w:val="00E755EC"/>
    <w:rsid w:val="00E767A5"/>
    <w:rsid w:val="00E769B9"/>
    <w:rsid w:val="00E76A05"/>
    <w:rsid w:val="00E7759B"/>
    <w:rsid w:val="00E8097D"/>
    <w:rsid w:val="00E81269"/>
    <w:rsid w:val="00E81434"/>
    <w:rsid w:val="00E82167"/>
    <w:rsid w:val="00E82587"/>
    <w:rsid w:val="00E833DE"/>
    <w:rsid w:val="00E834E3"/>
    <w:rsid w:val="00E83BB3"/>
    <w:rsid w:val="00E8440F"/>
    <w:rsid w:val="00E84582"/>
    <w:rsid w:val="00E8495A"/>
    <w:rsid w:val="00E85AD1"/>
    <w:rsid w:val="00E85C67"/>
    <w:rsid w:val="00E8694A"/>
    <w:rsid w:val="00E8705B"/>
    <w:rsid w:val="00E8795C"/>
    <w:rsid w:val="00E87976"/>
    <w:rsid w:val="00E90E0B"/>
    <w:rsid w:val="00E91386"/>
    <w:rsid w:val="00E91F3B"/>
    <w:rsid w:val="00E91FB8"/>
    <w:rsid w:val="00E9294E"/>
    <w:rsid w:val="00E92A54"/>
    <w:rsid w:val="00E92AC5"/>
    <w:rsid w:val="00E92C08"/>
    <w:rsid w:val="00E92C47"/>
    <w:rsid w:val="00E938E0"/>
    <w:rsid w:val="00E93B7D"/>
    <w:rsid w:val="00E94347"/>
    <w:rsid w:val="00E94EB4"/>
    <w:rsid w:val="00E9545F"/>
    <w:rsid w:val="00E9682A"/>
    <w:rsid w:val="00E970D9"/>
    <w:rsid w:val="00E97F20"/>
    <w:rsid w:val="00EA04CB"/>
    <w:rsid w:val="00EA0E74"/>
    <w:rsid w:val="00EA1292"/>
    <w:rsid w:val="00EA1B18"/>
    <w:rsid w:val="00EA1D2E"/>
    <w:rsid w:val="00EA20ED"/>
    <w:rsid w:val="00EA241B"/>
    <w:rsid w:val="00EA38C2"/>
    <w:rsid w:val="00EA3B78"/>
    <w:rsid w:val="00EA47DC"/>
    <w:rsid w:val="00EA4F9B"/>
    <w:rsid w:val="00EA54BA"/>
    <w:rsid w:val="00EA58D0"/>
    <w:rsid w:val="00EA60BA"/>
    <w:rsid w:val="00EA7211"/>
    <w:rsid w:val="00EA7FC4"/>
    <w:rsid w:val="00EB0B3D"/>
    <w:rsid w:val="00EB2C2E"/>
    <w:rsid w:val="00EB33C9"/>
    <w:rsid w:val="00EB3D08"/>
    <w:rsid w:val="00EB42C9"/>
    <w:rsid w:val="00EB4490"/>
    <w:rsid w:val="00EB5E5C"/>
    <w:rsid w:val="00EB656E"/>
    <w:rsid w:val="00EB6724"/>
    <w:rsid w:val="00EB68C3"/>
    <w:rsid w:val="00EB7208"/>
    <w:rsid w:val="00EB792D"/>
    <w:rsid w:val="00EB79D4"/>
    <w:rsid w:val="00EC0695"/>
    <w:rsid w:val="00EC14AE"/>
    <w:rsid w:val="00EC1BB8"/>
    <w:rsid w:val="00EC1F8E"/>
    <w:rsid w:val="00EC24C9"/>
    <w:rsid w:val="00EC2806"/>
    <w:rsid w:val="00EC3626"/>
    <w:rsid w:val="00EC364E"/>
    <w:rsid w:val="00EC3D8D"/>
    <w:rsid w:val="00EC4358"/>
    <w:rsid w:val="00EC5EDC"/>
    <w:rsid w:val="00EC6151"/>
    <w:rsid w:val="00EC7DF6"/>
    <w:rsid w:val="00ED17AC"/>
    <w:rsid w:val="00ED2230"/>
    <w:rsid w:val="00ED2472"/>
    <w:rsid w:val="00ED3162"/>
    <w:rsid w:val="00ED36EA"/>
    <w:rsid w:val="00ED3AC5"/>
    <w:rsid w:val="00ED3DA8"/>
    <w:rsid w:val="00ED3FCC"/>
    <w:rsid w:val="00ED48D5"/>
    <w:rsid w:val="00ED4ACE"/>
    <w:rsid w:val="00ED4BB6"/>
    <w:rsid w:val="00ED4C87"/>
    <w:rsid w:val="00ED6ACD"/>
    <w:rsid w:val="00ED6FAC"/>
    <w:rsid w:val="00ED7AFC"/>
    <w:rsid w:val="00ED7E7C"/>
    <w:rsid w:val="00EE0317"/>
    <w:rsid w:val="00EE105D"/>
    <w:rsid w:val="00EE1152"/>
    <w:rsid w:val="00EE1902"/>
    <w:rsid w:val="00EE1B48"/>
    <w:rsid w:val="00EE2269"/>
    <w:rsid w:val="00EE29D2"/>
    <w:rsid w:val="00EE2F4C"/>
    <w:rsid w:val="00EE304F"/>
    <w:rsid w:val="00EE3931"/>
    <w:rsid w:val="00EE47B9"/>
    <w:rsid w:val="00EE4B9F"/>
    <w:rsid w:val="00EE5482"/>
    <w:rsid w:val="00EE5CAF"/>
    <w:rsid w:val="00EE5F01"/>
    <w:rsid w:val="00EE5FDE"/>
    <w:rsid w:val="00EE6146"/>
    <w:rsid w:val="00EE6368"/>
    <w:rsid w:val="00EE658A"/>
    <w:rsid w:val="00EE6EC0"/>
    <w:rsid w:val="00EE71E1"/>
    <w:rsid w:val="00EE73D0"/>
    <w:rsid w:val="00EF029B"/>
    <w:rsid w:val="00EF054B"/>
    <w:rsid w:val="00EF05AD"/>
    <w:rsid w:val="00EF0D7F"/>
    <w:rsid w:val="00EF28AA"/>
    <w:rsid w:val="00EF2E4D"/>
    <w:rsid w:val="00EF3350"/>
    <w:rsid w:val="00EF347A"/>
    <w:rsid w:val="00EF3BE2"/>
    <w:rsid w:val="00EF45AD"/>
    <w:rsid w:val="00EF4D3C"/>
    <w:rsid w:val="00EF511F"/>
    <w:rsid w:val="00EF63D7"/>
    <w:rsid w:val="00EF64D0"/>
    <w:rsid w:val="00EF6826"/>
    <w:rsid w:val="00EF7431"/>
    <w:rsid w:val="00F008D9"/>
    <w:rsid w:val="00F012AC"/>
    <w:rsid w:val="00F01726"/>
    <w:rsid w:val="00F018A8"/>
    <w:rsid w:val="00F0265D"/>
    <w:rsid w:val="00F03C70"/>
    <w:rsid w:val="00F065FF"/>
    <w:rsid w:val="00F0682B"/>
    <w:rsid w:val="00F06898"/>
    <w:rsid w:val="00F06955"/>
    <w:rsid w:val="00F06C2B"/>
    <w:rsid w:val="00F07F9D"/>
    <w:rsid w:val="00F102EF"/>
    <w:rsid w:val="00F10CE7"/>
    <w:rsid w:val="00F11276"/>
    <w:rsid w:val="00F122B4"/>
    <w:rsid w:val="00F12448"/>
    <w:rsid w:val="00F1262E"/>
    <w:rsid w:val="00F139E2"/>
    <w:rsid w:val="00F14035"/>
    <w:rsid w:val="00F14BD4"/>
    <w:rsid w:val="00F14C21"/>
    <w:rsid w:val="00F152E2"/>
    <w:rsid w:val="00F15A06"/>
    <w:rsid w:val="00F15FBF"/>
    <w:rsid w:val="00F16245"/>
    <w:rsid w:val="00F1759C"/>
    <w:rsid w:val="00F17903"/>
    <w:rsid w:val="00F21381"/>
    <w:rsid w:val="00F23130"/>
    <w:rsid w:val="00F2320D"/>
    <w:rsid w:val="00F2329A"/>
    <w:rsid w:val="00F2342A"/>
    <w:rsid w:val="00F23CAD"/>
    <w:rsid w:val="00F23EE0"/>
    <w:rsid w:val="00F24BEF"/>
    <w:rsid w:val="00F26297"/>
    <w:rsid w:val="00F26B6D"/>
    <w:rsid w:val="00F26D82"/>
    <w:rsid w:val="00F273D8"/>
    <w:rsid w:val="00F27BE2"/>
    <w:rsid w:val="00F319D7"/>
    <w:rsid w:val="00F31AE5"/>
    <w:rsid w:val="00F31C65"/>
    <w:rsid w:val="00F31F55"/>
    <w:rsid w:val="00F321EC"/>
    <w:rsid w:val="00F3220F"/>
    <w:rsid w:val="00F322F9"/>
    <w:rsid w:val="00F34248"/>
    <w:rsid w:val="00F346EA"/>
    <w:rsid w:val="00F36136"/>
    <w:rsid w:val="00F3627C"/>
    <w:rsid w:val="00F36512"/>
    <w:rsid w:val="00F3683F"/>
    <w:rsid w:val="00F36A44"/>
    <w:rsid w:val="00F36D37"/>
    <w:rsid w:val="00F37281"/>
    <w:rsid w:val="00F37C8E"/>
    <w:rsid w:val="00F40B9F"/>
    <w:rsid w:val="00F40D58"/>
    <w:rsid w:val="00F41121"/>
    <w:rsid w:val="00F41AB3"/>
    <w:rsid w:val="00F4354A"/>
    <w:rsid w:val="00F44319"/>
    <w:rsid w:val="00F45CD4"/>
    <w:rsid w:val="00F4661F"/>
    <w:rsid w:val="00F46A28"/>
    <w:rsid w:val="00F503DE"/>
    <w:rsid w:val="00F50FFA"/>
    <w:rsid w:val="00F5110C"/>
    <w:rsid w:val="00F51577"/>
    <w:rsid w:val="00F5194F"/>
    <w:rsid w:val="00F52411"/>
    <w:rsid w:val="00F524B4"/>
    <w:rsid w:val="00F5255F"/>
    <w:rsid w:val="00F52AB5"/>
    <w:rsid w:val="00F52B09"/>
    <w:rsid w:val="00F53B87"/>
    <w:rsid w:val="00F53BF8"/>
    <w:rsid w:val="00F54A63"/>
    <w:rsid w:val="00F55422"/>
    <w:rsid w:val="00F56AB4"/>
    <w:rsid w:val="00F57F5E"/>
    <w:rsid w:val="00F6064F"/>
    <w:rsid w:val="00F60BC7"/>
    <w:rsid w:val="00F60FF2"/>
    <w:rsid w:val="00F614D4"/>
    <w:rsid w:val="00F6162B"/>
    <w:rsid w:val="00F6209D"/>
    <w:rsid w:val="00F626DA"/>
    <w:rsid w:val="00F629D0"/>
    <w:rsid w:val="00F63B6E"/>
    <w:rsid w:val="00F63EF6"/>
    <w:rsid w:val="00F65FD1"/>
    <w:rsid w:val="00F66447"/>
    <w:rsid w:val="00F66630"/>
    <w:rsid w:val="00F6728F"/>
    <w:rsid w:val="00F672AC"/>
    <w:rsid w:val="00F70016"/>
    <w:rsid w:val="00F707F6"/>
    <w:rsid w:val="00F71BDD"/>
    <w:rsid w:val="00F7381D"/>
    <w:rsid w:val="00F739CC"/>
    <w:rsid w:val="00F73E38"/>
    <w:rsid w:val="00F74EAB"/>
    <w:rsid w:val="00F75191"/>
    <w:rsid w:val="00F75625"/>
    <w:rsid w:val="00F756C9"/>
    <w:rsid w:val="00F75D41"/>
    <w:rsid w:val="00F77676"/>
    <w:rsid w:val="00F77F6F"/>
    <w:rsid w:val="00F81226"/>
    <w:rsid w:val="00F81F74"/>
    <w:rsid w:val="00F82521"/>
    <w:rsid w:val="00F833CA"/>
    <w:rsid w:val="00F833E9"/>
    <w:rsid w:val="00F83A35"/>
    <w:rsid w:val="00F83A66"/>
    <w:rsid w:val="00F84824"/>
    <w:rsid w:val="00F856F5"/>
    <w:rsid w:val="00F85B1A"/>
    <w:rsid w:val="00F85C94"/>
    <w:rsid w:val="00F866B4"/>
    <w:rsid w:val="00F87059"/>
    <w:rsid w:val="00F87947"/>
    <w:rsid w:val="00F9102D"/>
    <w:rsid w:val="00F917A2"/>
    <w:rsid w:val="00F91E08"/>
    <w:rsid w:val="00F92ACB"/>
    <w:rsid w:val="00F92D7A"/>
    <w:rsid w:val="00F9566E"/>
    <w:rsid w:val="00F963B1"/>
    <w:rsid w:val="00F968F0"/>
    <w:rsid w:val="00F970B1"/>
    <w:rsid w:val="00F979E0"/>
    <w:rsid w:val="00FA03F9"/>
    <w:rsid w:val="00FA2067"/>
    <w:rsid w:val="00FA2931"/>
    <w:rsid w:val="00FA2B91"/>
    <w:rsid w:val="00FA2BB1"/>
    <w:rsid w:val="00FA356E"/>
    <w:rsid w:val="00FA371D"/>
    <w:rsid w:val="00FA372C"/>
    <w:rsid w:val="00FA3ECB"/>
    <w:rsid w:val="00FA4C94"/>
    <w:rsid w:val="00FA4FB2"/>
    <w:rsid w:val="00FA5276"/>
    <w:rsid w:val="00FA565D"/>
    <w:rsid w:val="00FA6095"/>
    <w:rsid w:val="00FA6CEB"/>
    <w:rsid w:val="00FA72CC"/>
    <w:rsid w:val="00FA7E7A"/>
    <w:rsid w:val="00FB0A63"/>
    <w:rsid w:val="00FB0F2F"/>
    <w:rsid w:val="00FB0F3E"/>
    <w:rsid w:val="00FB1455"/>
    <w:rsid w:val="00FB25A3"/>
    <w:rsid w:val="00FB305A"/>
    <w:rsid w:val="00FB404D"/>
    <w:rsid w:val="00FB5962"/>
    <w:rsid w:val="00FB6F04"/>
    <w:rsid w:val="00FB708C"/>
    <w:rsid w:val="00FB7834"/>
    <w:rsid w:val="00FC02AF"/>
    <w:rsid w:val="00FC12BB"/>
    <w:rsid w:val="00FC17C5"/>
    <w:rsid w:val="00FC2467"/>
    <w:rsid w:val="00FC2D24"/>
    <w:rsid w:val="00FC3757"/>
    <w:rsid w:val="00FC399A"/>
    <w:rsid w:val="00FC4B21"/>
    <w:rsid w:val="00FC4D1B"/>
    <w:rsid w:val="00FC5541"/>
    <w:rsid w:val="00FC574E"/>
    <w:rsid w:val="00FC681A"/>
    <w:rsid w:val="00FC6D98"/>
    <w:rsid w:val="00FC7C2A"/>
    <w:rsid w:val="00FC7EBA"/>
    <w:rsid w:val="00FD1209"/>
    <w:rsid w:val="00FD16DC"/>
    <w:rsid w:val="00FD171A"/>
    <w:rsid w:val="00FD202B"/>
    <w:rsid w:val="00FD22A8"/>
    <w:rsid w:val="00FD27FA"/>
    <w:rsid w:val="00FD2AFA"/>
    <w:rsid w:val="00FD2F71"/>
    <w:rsid w:val="00FD3069"/>
    <w:rsid w:val="00FD4515"/>
    <w:rsid w:val="00FD4B97"/>
    <w:rsid w:val="00FD5AD0"/>
    <w:rsid w:val="00FD5F5F"/>
    <w:rsid w:val="00FD6F3C"/>
    <w:rsid w:val="00FD7B42"/>
    <w:rsid w:val="00FE02EF"/>
    <w:rsid w:val="00FE0E25"/>
    <w:rsid w:val="00FE12C7"/>
    <w:rsid w:val="00FE12E5"/>
    <w:rsid w:val="00FE204B"/>
    <w:rsid w:val="00FE23E3"/>
    <w:rsid w:val="00FE2551"/>
    <w:rsid w:val="00FE3EC2"/>
    <w:rsid w:val="00FE4082"/>
    <w:rsid w:val="00FE40D5"/>
    <w:rsid w:val="00FE43F5"/>
    <w:rsid w:val="00FE4EBF"/>
    <w:rsid w:val="00FE5093"/>
    <w:rsid w:val="00FE5E37"/>
    <w:rsid w:val="00FE643F"/>
    <w:rsid w:val="00FE64D6"/>
    <w:rsid w:val="00FE6E22"/>
    <w:rsid w:val="00FE744F"/>
    <w:rsid w:val="00FF02AE"/>
    <w:rsid w:val="00FF094B"/>
    <w:rsid w:val="00FF099D"/>
    <w:rsid w:val="00FF0DF7"/>
    <w:rsid w:val="00FF18B8"/>
    <w:rsid w:val="00FF1F2F"/>
    <w:rsid w:val="00FF2124"/>
    <w:rsid w:val="00FF249A"/>
    <w:rsid w:val="00FF26EA"/>
    <w:rsid w:val="00FF28A2"/>
    <w:rsid w:val="00FF3204"/>
    <w:rsid w:val="00FF3E58"/>
    <w:rsid w:val="00FF4912"/>
    <w:rsid w:val="00FF49CF"/>
    <w:rsid w:val="00FF5610"/>
    <w:rsid w:val="00FF5A59"/>
    <w:rsid w:val="00FF5CE2"/>
    <w:rsid w:val="00FF6380"/>
    <w:rsid w:val="00FF6806"/>
    <w:rsid w:val="00FF6DFD"/>
    <w:rsid w:val="00FF7220"/>
    <w:rsid w:val="00FF7B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6A93F7C-DF0C-4E31-A537-208882032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D6148C"/>
    <w:pPr>
      <w:widowControl w:val="0"/>
    </w:pPr>
    <w:rPr>
      <w:rFonts w:eastAsia="標楷體"/>
      <w:kern w:val="2"/>
      <w:sz w:val="32"/>
    </w:rPr>
  </w:style>
  <w:style w:type="paragraph" w:styleId="1">
    <w:name w:val="heading 1"/>
    <w:basedOn w:val="a1"/>
    <w:qFormat/>
    <w:pPr>
      <w:numPr>
        <w:numId w:val="1"/>
      </w:numPr>
      <w:kinsoku w:val="0"/>
      <w:jc w:val="both"/>
      <w:outlineLvl w:val="0"/>
    </w:pPr>
    <w:rPr>
      <w:rFonts w:ascii="標楷體" w:hAnsi="Arial"/>
      <w:bCs/>
      <w:kern w:val="0"/>
      <w:szCs w:val="52"/>
    </w:rPr>
  </w:style>
  <w:style w:type="paragraph" w:styleId="2">
    <w:name w:val="heading 2"/>
    <w:basedOn w:val="a1"/>
    <w:link w:val="20"/>
    <w:qFormat/>
    <w:pPr>
      <w:numPr>
        <w:ilvl w:val="1"/>
        <w:numId w:val="1"/>
      </w:numPr>
      <w:kinsoku w:val="0"/>
      <w:jc w:val="both"/>
      <w:outlineLvl w:val="1"/>
    </w:pPr>
    <w:rPr>
      <w:rFonts w:ascii="標楷體" w:hAnsi="Arial"/>
      <w:bCs/>
      <w:kern w:val="0"/>
      <w:szCs w:val="48"/>
    </w:rPr>
  </w:style>
  <w:style w:type="paragraph" w:styleId="3">
    <w:name w:val="heading 3"/>
    <w:basedOn w:val="a1"/>
    <w:link w:val="30"/>
    <w:qFormat/>
    <w:pPr>
      <w:numPr>
        <w:ilvl w:val="2"/>
        <w:numId w:val="1"/>
      </w:numPr>
      <w:kinsoku w:val="0"/>
      <w:jc w:val="both"/>
      <w:outlineLvl w:val="2"/>
    </w:pPr>
    <w:rPr>
      <w:rFonts w:ascii="標楷體" w:hAnsi="Arial"/>
      <w:bCs/>
      <w:kern w:val="0"/>
      <w:szCs w:val="36"/>
    </w:rPr>
  </w:style>
  <w:style w:type="paragraph" w:styleId="4">
    <w:name w:val="heading 4"/>
    <w:basedOn w:val="a1"/>
    <w:link w:val="40"/>
    <w:qFormat/>
    <w:pPr>
      <w:numPr>
        <w:ilvl w:val="3"/>
        <w:numId w:val="1"/>
      </w:numPr>
      <w:jc w:val="both"/>
      <w:outlineLvl w:val="3"/>
    </w:pPr>
    <w:rPr>
      <w:rFonts w:ascii="標楷體" w:hAnsi="Arial"/>
      <w:szCs w:val="36"/>
    </w:rPr>
  </w:style>
  <w:style w:type="paragraph" w:styleId="5">
    <w:name w:val="heading 5"/>
    <w:basedOn w:val="a1"/>
    <w:qFormat/>
    <w:pPr>
      <w:numPr>
        <w:ilvl w:val="4"/>
        <w:numId w:val="1"/>
      </w:numPr>
      <w:kinsoku w:val="0"/>
      <w:jc w:val="both"/>
      <w:outlineLvl w:val="4"/>
    </w:pPr>
    <w:rPr>
      <w:rFonts w:ascii="標楷體" w:hAnsi="Arial"/>
      <w:bCs/>
      <w:szCs w:val="36"/>
    </w:rPr>
  </w:style>
  <w:style w:type="paragraph" w:styleId="6">
    <w:name w:val="heading 6"/>
    <w:basedOn w:val="a1"/>
    <w:qFormat/>
    <w:pPr>
      <w:numPr>
        <w:ilvl w:val="5"/>
        <w:numId w:val="1"/>
      </w:numPr>
      <w:tabs>
        <w:tab w:val="left" w:pos="2094"/>
      </w:tabs>
      <w:kinsoku w:val="0"/>
      <w:jc w:val="both"/>
      <w:outlineLvl w:val="5"/>
    </w:pPr>
    <w:rPr>
      <w:rFonts w:ascii="標楷體" w:hAnsi="Arial"/>
      <w:szCs w:val="36"/>
    </w:rPr>
  </w:style>
  <w:style w:type="paragraph" w:styleId="7">
    <w:name w:val="heading 7"/>
    <w:basedOn w:val="a1"/>
    <w:qFormat/>
    <w:pPr>
      <w:numPr>
        <w:ilvl w:val="6"/>
        <w:numId w:val="1"/>
      </w:numPr>
      <w:kinsoku w:val="0"/>
      <w:jc w:val="both"/>
      <w:outlineLvl w:val="6"/>
    </w:pPr>
    <w:rPr>
      <w:rFonts w:ascii="標楷體" w:hAnsi="Arial"/>
      <w:bCs/>
      <w:szCs w:val="36"/>
    </w:rPr>
  </w:style>
  <w:style w:type="paragraph" w:styleId="8">
    <w:name w:val="heading 8"/>
    <w:basedOn w:val="a1"/>
    <w:qFormat/>
    <w:pPr>
      <w:numPr>
        <w:ilvl w:val="7"/>
        <w:numId w:val="1"/>
      </w:numPr>
      <w:kinsoku w:val="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link w:val="a6"/>
    <w:semiHidden/>
    <w:pPr>
      <w:spacing w:before="720" w:after="720"/>
      <w:ind w:left="7371"/>
    </w:pPr>
    <w:rPr>
      <w:rFonts w:ascii="標楷體"/>
      <w:b/>
      <w:snapToGrid w:val="0"/>
      <w:spacing w:val="10"/>
      <w:sz w:val="36"/>
    </w:rPr>
  </w:style>
  <w:style w:type="paragraph" w:styleId="a7">
    <w:name w:val="endnote text"/>
    <w:basedOn w:val="a1"/>
    <w:semiHidden/>
    <w:pPr>
      <w:spacing w:before="240"/>
      <w:ind w:left="1021" w:hanging="1021"/>
      <w:jc w:val="both"/>
    </w:pPr>
    <w:rPr>
      <w:rFonts w:ascii="標楷體"/>
      <w:snapToGrid w:val="0"/>
      <w:spacing w:val="10"/>
    </w:rPr>
  </w:style>
  <w:style w:type="paragraph" w:styleId="50">
    <w:name w:val="toc 5"/>
    <w:basedOn w:val="a1"/>
    <w:next w:val="a1"/>
    <w:autoRedefine/>
    <w:semiHidden/>
    <w:pPr>
      <w:ind w:leftChars="400" w:left="600" w:rightChars="200" w:right="200" w:hangingChars="200" w:hanging="200"/>
    </w:pPr>
    <w:rPr>
      <w:rFonts w:ascii="標楷體"/>
    </w:rPr>
  </w:style>
  <w:style w:type="character" w:styleId="a8">
    <w:name w:val="page number"/>
    <w:semiHidden/>
    <w:rPr>
      <w:rFonts w:ascii="標楷體" w:eastAsia="標楷體"/>
      <w:sz w:val="20"/>
    </w:rPr>
  </w:style>
  <w:style w:type="paragraph" w:styleId="60">
    <w:name w:val="toc 6"/>
    <w:basedOn w:val="a1"/>
    <w:next w:val="a1"/>
    <w:autoRedefine/>
    <w:semiHidden/>
    <w:pPr>
      <w:ind w:leftChars="500" w:left="500"/>
    </w:pPr>
    <w:rPr>
      <w:rFonts w:ascii="標楷體"/>
    </w:rPr>
  </w:style>
  <w:style w:type="paragraph" w:customStyle="1" w:styleId="10">
    <w:name w:val="段落樣式1"/>
    <w:basedOn w:val="a1"/>
    <w:pPr>
      <w:tabs>
        <w:tab w:val="left" w:pos="567"/>
      </w:tabs>
      <w:kinsoku w:val="0"/>
      <w:ind w:leftChars="200" w:left="200" w:firstLineChars="200" w:firstLine="200"/>
      <w:jc w:val="both"/>
    </w:pPr>
    <w:rPr>
      <w:rFonts w:ascii="標楷體"/>
      <w:kern w:val="0"/>
    </w:rPr>
  </w:style>
  <w:style w:type="paragraph" w:customStyle="1" w:styleId="21">
    <w:name w:val="段落樣式2"/>
    <w:basedOn w:val="a1"/>
    <w:pPr>
      <w:tabs>
        <w:tab w:val="left" w:pos="567"/>
      </w:tabs>
      <w:ind w:leftChars="300" w:left="300" w:firstLineChars="200" w:firstLine="200"/>
      <w:jc w:val="both"/>
    </w:pPr>
    <w:rPr>
      <w:rFonts w:ascii="標楷體"/>
      <w:kern w:val="0"/>
    </w:rPr>
  </w:style>
  <w:style w:type="paragraph" w:styleId="11">
    <w:name w:val="toc 1"/>
    <w:basedOn w:val="a1"/>
    <w:next w:val="a1"/>
    <w:autoRedefine/>
    <w:semiHidden/>
    <w:pPr>
      <w:kinsoku w:val="0"/>
      <w:ind w:left="2443" w:rightChars="200" w:right="698" w:hangingChars="700" w:hanging="2443"/>
      <w:jc w:val="both"/>
    </w:pPr>
    <w:rPr>
      <w:rFonts w:ascii="標楷體"/>
      <w:noProof/>
      <w:szCs w:val="32"/>
    </w:rPr>
  </w:style>
  <w:style w:type="paragraph" w:styleId="22">
    <w:name w:val="toc 2"/>
    <w:basedOn w:val="a1"/>
    <w:next w:val="a1"/>
    <w:autoRedefine/>
    <w:semiHidden/>
    <w:pPr>
      <w:kinsoku w:val="0"/>
      <w:ind w:leftChars="100" w:left="300" w:rightChars="200" w:right="200" w:hangingChars="200" w:hanging="200"/>
    </w:pPr>
    <w:rPr>
      <w:rFonts w:ascii="標楷體"/>
      <w:noProof/>
    </w:rPr>
  </w:style>
  <w:style w:type="paragraph" w:styleId="31">
    <w:name w:val="toc 3"/>
    <w:basedOn w:val="a1"/>
    <w:next w:val="a1"/>
    <w:autoRedefine/>
    <w:semiHidden/>
    <w:pPr>
      <w:kinsoku w:val="0"/>
      <w:ind w:leftChars="200" w:left="400" w:rightChars="200" w:right="200" w:hangingChars="200" w:hanging="200"/>
      <w:jc w:val="both"/>
    </w:pPr>
    <w:rPr>
      <w:rFonts w:ascii="標楷體"/>
      <w:noProof/>
    </w:rPr>
  </w:style>
  <w:style w:type="paragraph" w:styleId="41">
    <w:name w:val="toc 4"/>
    <w:basedOn w:val="a1"/>
    <w:next w:val="a1"/>
    <w:autoRedefine/>
    <w:semiHidden/>
    <w:pPr>
      <w:kinsoku w:val="0"/>
      <w:ind w:leftChars="300" w:left="500" w:rightChars="200" w:right="200" w:hangingChars="200" w:hanging="200"/>
      <w:jc w:val="both"/>
    </w:pPr>
    <w:rPr>
      <w:rFonts w:ascii="標楷體"/>
    </w:rPr>
  </w:style>
  <w:style w:type="paragraph" w:styleId="70">
    <w:name w:val="toc 7"/>
    <w:basedOn w:val="a1"/>
    <w:next w:val="a1"/>
    <w:autoRedefine/>
    <w:semiHidden/>
    <w:pPr>
      <w:ind w:leftChars="600" w:left="800" w:hangingChars="200" w:hanging="200"/>
    </w:pPr>
    <w:rPr>
      <w:rFonts w:ascii="標楷體"/>
    </w:rPr>
  </w:style>
  <w:style w:type="paragraph" w:styleId="80">
    <w:name w:val="toc 8"/>
    <w:basedOn w:val="a1"/>
    <w:next w:val="a1"/>
    <w:autoRedefine/>
    <w:semiHidden/>
    <w:pPr>
      <w:ind w:leftChars="700" w:left="900" w:hangingChars="200" w:hanging="200"/>
    </w:pPr>
    <w:rPr>
      <w:rFonts w:ascii="標楷體"/>
    </w:rPr>
  </w:style>
  <w:style w:type="paragraph" w:styleId="9">
    <w:name w:val="toc 9"/>
    <w:basedOn w:val="a1"/>
    <w:next w:val="a1"/>
    <w:autoRedefine/>
    <w:semiHidden/>
    <w:pPr>
      <w:ind w:leftChars="1600" w:left="3840"/>
    </w:pPr>
  </w:style>
  <w:style w:type="paragraph" w:styleId="a9">
    <w:name w:val="header"/>
    <w:basedOn w:val="a1"/>
    <w:semiHidden/>
    <w:pPr>
      <w:tabs>
        <w:tab w:val="center" w:pos="4153"/>
        <w:tab w:val="right" w:pos="8306"/>
      </w:tabs>
      <w:snapToGrid w:val="0"/>
    </w:pPr>
    <w:rPr>
      <w:sz w:val="20"/>
    </w:rPr>
  </w:style>
  <w:style w:type="paragraph" w:customStyle="1" w:styleId="32">
    <w:name w:val="段落樣式3"/>
    <w:basedOn w:val="21"/>
    <w:pPr>
      <w:ind w:leftChars="400" w:left="400"/>
    </w:pPr>
  </w:style>
  <w:style w:type="character" w:styleId="aa">
    <w:name w:val="Hyperlink"/>
    <w:semiHidden/>
    <w:rPr>
      <w:color w:val="0000FF"/>
      <w:u w:val="single"/>
    </w:rPr>
  </w:style>
  <w:style w:type="paragraph" w:customStyle="1" w:styleId="ab">
    <w:name w:val="簽名日期"/>
    <w:basedOn w:val="a1"/>
    <w:pPr>
      <w:kinsoku w:val="0"/>
      <w:jc w:val="distribute"/>
    </w:pPr>
    <w:rPr>
      <w:kern w:val="0"/>
    </w:rPr>
  </w:style>
  <w:style w:type="paragraph" w:customStyle="1" w:styleId="0">
    <w:name w:val="段落樣式0"/>
    <w:basedOn w:val="21"/>
    <w:pPr>
      <w:ind w:leftChars="200" w:left="200" w:firstLineChars="0" w:firstLine="0"/>
    </w:pPr>
  </w:style>
  <w:style w:type="paragraph" w:customStyle="1" w:styleId="ac">
    <w:name w:val="附件"/>
    <w:basedOn w:val="a7"/>
    <w:pPr>
      <w:kinsoku w:val="0"/>
      <w:spacing w:before="0"/>
      <w:ind w:left="1047" w:hangingChars="300" w:hanging="1047"/>
    </w:pPr>
    <w:rPr>
      <w:snapToGrid/>
      <w:spacing w:val="0"/>
      <w:kern w:val="0"/>
    </w:rPr>
  </w:style>
  <w:style w:type="paragraph" w:customStyle="1" w:styleId="42">
    <w:name w:val="段落樣式4"/>
    <w:basedOn w:val="32"/>
    <w:pPr>
      <w:ind w:leftChars="500" w:left="500"/>
    </w:pPr>
  </w:style>
  <w:style w:type="paragraph" w:customStyle="1" w:styleId="51">
    <w:name w:val="段落樣式5"/>
    <w:basedOn w:val="42"/>
    <w:pPr>
      <w:ind w:leftChars="600" w:left="600"/>
    </w:pPr>
  </w:style>
  <w:style w:type="paragraph" w:customStyle="1" w:styleId="61">
    <w:name w:val="段落樣式6"/>
    <w:basedOn w:val="51"/>
    <w:pPr>
      <w:ind w:leftChars="700" w:left="700"/>
    </w:pPr>
  </w:style>
  <w:style w:type="paragraph" w:customStyle="1" w:styleId="71">
    <w:name w:val="段落樣式7"/>
    <w:basedOn w:val="61"/>
  </w:style>
  <w:style w:type="paragraph" w:customStyle="1" w:styleId="81">
    <w:name w:val="段落樣式8"/>
    <w:basedOn w:val="71"/>
    <w:pPr>
      <w:ind w:leftChars="800" w:left="800"/>
    </w:pPr>
  </w:style>
  <w:style w:type="paragraph" w:customStyle="1" w:styleId="a0">
    <w:name w:val="表樣式"/>
    <w:basedOn w:val="a1"/>
    <w:next w:val="a1"/>
    <w:pPr>
      <w:numPr>
        <w:numId w:val="2"/>
      </w:numPr>
      <w:jc w:val="both"/>
    </w:pPr>
    <w:rPr>
      <w:rFonts w:ascii="標楷體"/>
      <w:kern w:val="0"/>
    </w:rPr>
  </w:style>
  <w:style w:type="paragraph" w:styleId="ad">
    <w:name w:val="Body Text Indent"/>
    <w:basedOn w:val="a1"/>
    <w:semiHidden/>
    <w:pPr>
      <w:ind w:left="698" w:hangingChars="200" w:hanging="698"/>
    </w:pPr>
  </w:style>
  <w:style w:type="paragraph" w:customStyle="1" w:styleId="ae">
    <w:name w:val="調查報告"/>
    <w:basedOn w:val="a7"/>
    <w:pPr>
      <w:kinsoku w:val="0"/>
      <w:spacing w:before="0"/>
      <w:ind w:left="1701" w:firstLine="0"/>
    </w:pPr>
    <w:rPr>
      <w:b/>
      <w:snapToGrid/>
      <w:spacing w:val="200"/>
      <w:kern w:val="0"/>
      <w:sz w:val="36"/>
    </w:rPr>
  </w:style>
  <w:style w:type="paragraph" w:customStyle="1" w:styleId="a">
    <w:name w:val="圖樣式"/>
    <w:basedOn w:val="a1"/>
    <w:next w:val="a1"/>
    <w:pPr>
      <w:numPr>
        <w:numId w:val="3"/>
      </w:numPr>
      <w:tabs>
        <w:tab w:val="clear" w:pos="1440"/>
      </w:tabs>
      <w:ind w:left="400" w:hangingChars="400" w:hanging="400"/>
      <w:jc w:val="both"/>
    </w:pPr>
    <w:rPr>
      <w:rFonts w:ascii="標楷體"/>
    </w:rPr>
  </w:style>
  <w:style w:type="paragraph" w:styleId="af">
    <w:name w:val="footer"/>
    <w:basedOn w:val="a1"/>
    <w:semiHidden/>
    <w:pPr>
      <w:tabs>
        <w:tab w:val="center" w:pos="4153"/>
        <w:tab w:val="right" w:pos="8306"/>
      </w:tabs>
      <w:snapToGrid w:val="0"/>
    </w:pPr>
    <w:rPr>
      <w:sz w:val="20"/>
    </w:rPr>
  </w:style>
  <w:style w:type="paragraph" w:styleId="af0">
    <w:name w:val="table of figures"/>
    <w:basedOn w:val="a1"/>
    <w:next w:val="a1"/>
    <w:semiHidden/>
    <w:pPr>
      <w:ind w:left="400" w:hangingChars="400" w:hanging="400"/>
    </w:pPr>
  </w:style>
  <w:style w:type="paragraph" w:styleId="af1">
    <w:name w:val="footnote text"/>
    <w:basedOn w:val="a1"/>
    <w:link w:val="af2"/>
    <w:semiHidden/>
    <w:rsid w:val="00880270"/>
    <w:pPr>
      <w:adjustRightInd w:val="0"/>
      <w:snapToGrid w:val="0"/>
      <w:textAlignment w:val="baseline"/>
    </w:pPr>
    <w:rPr>
      <w:rFonts w:eastAsia="新細明體"/>
      <w:sz w:val="20"/>
      <w:lang w:val="x-none" w:eastAsia="x-none"/>
    </w:rPr>
  </w:style>
  <w:style w:type="character" w:customStyle="1" w:styleId="af2">
    <w:name w:val="註腳文字 字元"/>
    <w:link w:val="af1"/>
    <w:semiHidden/>
    <w:rsid w:val="00880270"/>
    <w:rPr>
      <w:kern w:val="2"/>
      <w:lang w:val="x-none" w:eastAsia="x-none"/>
    </w:rPr>
  </w:style>
  <w:style w:type="character" w:styleId="af3">
    <w:name w:val="footnote reference"/>
    <w:semiHidden/>
    <w:rsid w:val="00880270"/>
    <w:rPr>
      <w:vertAlign w:val="superscript"/>
    </w:rPr>
  </w:style>
  <w:style w:type="paragraph" w:styleId="HTML">
    <w:name w:val="HTML Preformatted"/>
    <w:basedOn w:val="a1"/>
    <w:link w:val="HTML0"/>
    <w:uiPriority w:val="99"/>
    <w:unhideWhenUsed/>
    <w:rsid w:val="00710FB5"/>
    <w:rPr>
      <w:rFonts w:ascii="Courier New" w:hAnsi="Courier New" w:cs="Courier New"/>
      <w:sz w:val="20"/>
    </w:rPr>
  </w:style>
  <w:style w:type="character" w:customStyle="1" w:styleId="HTML0">
    <w:name w:val="HTML 預設格式 字元"/>
    <w:link w:val="HTML"/>
    <w:uiPriority w:val="99"/>
    <w:rsid w:val="00710FB5"/>
    <w:rPr>
      <w:rFonts w:ascii="Courier New" w:eastAsia="標楷體" w:hAnsi="Courier New" w:cs="Courier New"/>
      <w:kern w:val="2"/>
    </w:rPr>
  </w:style>
  <w:style w:type="table" w:styleId="af4">
    <w:name w:val="Table Grid"/>
    <w:basedOn w:val="a3"/>
    <w:uiPriority w:val="59"/>
    <w:rsid w:val="00273179"/>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alloon Text"/>
    <w:basedOn w:val="a1"/>
    <w:link w:val="af6"/>
    <w:uiPriority w:val="99"/>
    <w:semiHidden/>
    <w:unhideWhenUsed/>
    <w:rsid w:val="00D458A4"/>
    <w:rPr>
      <w:rFonts w:ascii="Cambria" w:eastAsia="新細明體" w:hAnsi="Cambria"/>
      <w:sz w:val="18"/>
      <w:szCs w:val="18"/>
    </w:rPr>
  </w:style>
  <w:style w:type="character" w:customStyle="1" w:styleId="af6">
    <w:name w:val="註解方塊文字 字元"/>
    <w:link w:val="af5"/>
    <w:uiPriority w:val="99"/>
    <w:semiHidden/>
    <w:rsid w:val="00D458A4"/>
    <w:rPr>
      <w:rFonts w:ascii="Cambria" w:eastAsia="新細明體" w:hAnsi="Cambria" w:cs="Times New Roman"/>
      <w:kern w:val="2"/>
      <w:sz w:val="18"/>
      <w:szCs w:val="18"/>
    </w:rPr>
  </w:style>
  <w:style w:type="table" w:customStyle="1" w:styleId="12">
    <w:name w:val="表格格線1"/>
    <w:basedOn w:val="a3"/>
    <w:next w:val="af4"/>
    <w:uiPriority w:val="59"/>
    <w:rsid w:val="000A4A03"/>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Salutation"/>
    <w:basedOn w:val="a1"/>
    <w:next w:val="a1"/>
    <w:link w:val="af8"/>
    <w:uiPriority w:val="99"/>
    <w:unhideWhenUsed/>
    <w:rsid w:val="009152C4"/>
    <w:rPr>
      <w:rFonts w:ascii="標楷體" w:hAnsi="標楷體"/>
      <w:sz w:val="24"/>
      <w:szCs w:val="22"/>
    </w:rPr>
  </w:style>
  <w:style w:type="character" w:customStyle="1" w:styleId="af8">
    <w:name w:val="問候 字元"/>
    <w:link w:val="af7"/>
    <w:uiPriority w:val="99"/>
    <w:rsid w:val="009152C4"/>
    <w:rPr>
      <w:rFonts w:ascii="標楷體" w:eastAsia="標楷體" w:hAnsi="標楷體"/>
      <w:kern w:val="2"/>
      <w:sz w:val="24"/>
      <w:szCs w:val="22"/>
    </w:rPr>
  </w:style>
  <w:style w:type="paragraph" w:styleId="af9">
    <w:name w:val="Closing"/>
    <w:basedOn w:val="a1"/>
    <w:link w:val="afa"/>
    <w:uiPriority w:val="99"/>
    <w:unhideWhenUsed/>
    <w:rsid w:val="009152C4"/>
    <w:pPr>
      <w:ind w:leftChars="1800" w:left="100"/>
    </w:pPr>
    <w:rPr>
      <w:rFonts w:ascii="標楷體" w:hAnsi="標楷體"/>
      <w:sz w:val="24"/>
      <w:szCs w:val="22"/>
    </w:rPr>
  </w:style>
  <w:style w:type="character" w:customStyle="1" w:styleId="afa">
    <w:name w:val="結語 字元"/>
    <w:link w:val="af9"/>
    <w:uiPriority w:val="99"/>
    <w:rsid w:val="009152C4"/>
    <w:rPr>
      <w:rFonts w:ascii="標楷體" w:eastAsia="標楷體" w:hAnsi="標楷體"/>
      <w:kern w:val="2"/>
      <w:sz w:val="24"/>
      <w:szCs w:val="22"/>
    </w:rPr>
  </w:style>
  <w:style w:type="character" w:customStyle="1" w:styleId="20">
    <w:name w:val="標題 2 字元"/>
    <w:link w:val="2"/>
    <w:rsid w:val="004405F2"/>
    <w:rPr>
      <w:rFonts w:ascii="標楷體" w:eastAsia="標楷體" w:hAnsi="Arial"/>
      <w:bCs/>
      <w:sz w:val="32"/>
      <w:szCs w:val="48"/>
    </w:rPr>
  </w:style>
  <w:style w:type="character" w:customStyle="1" w:styleId="30">
    <w:name w:val="標題 3 字元"/>
    <w:link w:val="3"/>
    <w:rsid w:val="004405F2"/>
    <w:rPr>
      <w:rFonts w:ascii="標楷體" w:eastAsia="標楷體" w:hAnsi="Arial"/>
      <w:bCs/>
      <w:sz w:val="32"/>
      <w:szCs w:val="36"/>
    </w:rPr>
  </w:style>
  <w:style w:type="character" w:customStyle="1" w:styleId="40">
    <w:name w:val="標題 4 字元"/>
    <w:link w:val="4"/>
    <w:rsid w:val="004405F2"/>
    <w:rPr>
      <w:rFonts w:ascii="標楷體" w:eastAsia="標楷體" w:hAnsi="Arial"/>
      <w:kern w:val="2"/>
      <w:sz w:val="32"/>
      <w:szCs w:val="36"/>
    </w:rPr>
  </w:style>
  <w:style w:type="paragraph" w:styleId="Web">
    <w:name w:val="Normal (Web)"/>
    <w:basedOn w:val="a1"/>
    <w:uiPriority w:val="99"/>
    <w:semiHidden/>
    <w:unhideWhenUsed/>
    <w:rsid w:val="0095608D"/>
    <w:rPr>
      <w:sz w:val="24"/>
      <w:szCs w:val="24"/>
    </w:rPr>
  </w:style>
  <w:style w:type="character" w:customStyle="1" w:styleId="a6">
    <w:name w:val="簽名 字元"/>
    <w:basedOn w:val="a2"/>
    <w:link w:val="a5"/>
    <w:semiHidden/>
    <w:rsid w:val="00B95CF6"/>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5350">
      <w:bodyDiv w:val="1"/>
      <w:marLeft w:val="0"/>
      <w:marRight w:val="0"/>
      <w:marTop w:val="0"/>
      <w:marBottom w:val="0"/>
      <w:divBdr>
        <w:top w:val="none" w:sz="0" w:space="0" w:color="auto"/>
        <w:left w:val="none" w:sz="0" w:space="0" w:color="auto"/>
        <w:bottom w:val="none" w:sz="0" w:space="0" w:color="auto"/>
        <w:right w:val="none" w:sz="0" w:space="0" w:color="auto"/>
      </w:divBdr>
    </w:div>
    <w:div w:id="17046150">
      <w:bodyDiv w:val="1"/>
      <w:marLeft w:val="0"/>
      <w:marRight w:val="0"/>
      <w:marTop w:val="0"/>
      <w:marBottom w:val="0"/>
      <w:divBdr>
        <w:top w:val="none" w:sz="0" w:space="0" w:color="auto"/>
        <w:left w:val="none" w:sz="0" w:space="0" w:color="auto"/>
        <w:bottom w:val="none" w:sz="0" w:space="0" w:color="auto"/>
        <w:right w:val="none" w:sz="0" w:space="0" w:color="auto"/>
      </w:divBdr>
    </w:div>
    <w:div w:id="40981187">
      <w:bodyDiv w:val="1"/>
      <w:marLeft w:val="0"/>
      <w:marRight w:val="0"/>
      <w:marTop w:val="0"/>
      <w:marBottom w:val="0"/>
      <w:divBdr>
        <w:top w:val="none" w:sz="0" w:space="0" w:color="auto"/>
        <w:left w:val="none" w:sz="0" w:space="0" w:color="auto"/>
        <w:bottom w:val="none" w:sz="0" w:space="0" w:color="auto"/>
        <w:right w:val="none" w:sz="0" w:space="0" w:color="auto"/>
      </w:divBdr>
    </w:div>
    <w:div w:id="308483483">
      <w:bodyDiv w:val="1"/>
      <w:marLeft w:val="0"/>
      <w:marRight w:val="0"/>
      <w:marTop w:val="0"/>
      <w:marBottom w:val="0"/>
      <w:divBdr>
        <w:top w:val="none" w:sz="0" w:space="0" w:color="auto"/>
        <w:left w:val="none" w:sz="0" w:space="0" w:color="auto"/>
        <w:bottom w:val="none" w:sz="0" w:space="0" w:color="auto"/>
        <w:right w:val="none" w:sz="0" w:space="0" w:color="auto"/>
      </w:divBdr>
    </w:div>
    <w:div w:id="355153476">
      <w:bodyDiv w:val="1"/>
      <w:marLeft w:val="0"/>
      <w:marRight w:val="0"/>
      <w:marTop w:val="0"/>
      <w:marBottom w:val="0"/>
      <w:divBdr>
        <w:top w:val="none" w:sz="0" w:space="0" w:color="auto"/>
        <w:left w:val="none" w:sz="0" w:space="0" w:color="auto"/>
        <w:bottom w:val="none" w:sz="0" w:space="0" w:color="auto"/>
        <w:right w:val="none" w:sz="0" w:space="0" w:color="auto"/>
      </w:divBdr>
    </w:div>
    <w:div w:id="872768655">
      <w:bodyDiv w:val="1"/>
      <w:marLeft w:val="0"/>
      <w:marRight w:val="0"/>
      <w:marTop w:val="0"/>
      <w:marBottom w:val="0"/>
      <w:divBdr>
        <w:top w:val="none" w:sz="0" w:space="0" w:color="auto"/>
        <w:left w:val="none" w:sz="0" w:space="0" w:color="auto"/>
        <w:bottom w:val="none" w:sz="0" w:space="0" w:color="auto"/>
        <w:right w:val="none" w:sz="0" w:space="0" w:color="auto"/>
      </w:divBdr>
    </w:div>
    <w:div w:id="936527210">
      <w:bodyDiv w:val="1"/>
      <w:marLeft w:val="0"/>
      <w:marRight w:val="0"/>
      <w:marTop w:val="0"/>
      <w:marBottom w:val="0"/>
      <w:divBdr>
        <w:top w:val="none" w:sz="0" w:space="0" w:color="auto"/>
        <w:left w:val="none" w:sz="0" w:space="0" w:color="auto"/>
        <w:bottom w:val="none" w:sz="0" w:space="0" w:color="auto"/>
        <w:right w:val="none" w:sz="0" w:space="0" w:color="auto"/>
      </w:divBdr>
    </w:div>
    <w:div w:id="954143121">
      <w:bodyDiv w:val="1"/>
      <w:marLeft w:val="0"/>
      <w:marRight w:val="0"/>
      <w:marTop w:val="0"/>
      <w:marBottom w:val="0"/>
      <w:divBdr>
        <w:top w:val="none" w:sz="0" w:space="0" w:color="auto"/>
        <w:left w:val="none" w:sz="0" w:space="0" w:color="auto"/>
        <w:bottom w:val="none" w:sz="0" w:space="0" w:color="auto"/>
        <w:right w:val="none" w:sz="0" w:space="0" w:color="auto"/>
      </w:divBdr>
    </w:div>
    <w:div w:id="1390879180">
      <w:bodyDiv w:val="1"/>
      <w:marLeft w:val="0"/>
      <w:marRight w:val="0"/>
      <w:marTop w:val="0"/>
      <w:marBottom w:val="0"/>
      <w:divBdr>
        <w:top w:val="none" w:sz="0" w:space="0" w:color="auto"/>
        <w:left w:val="none" w:sz="0" w:space="0" w:color="auto"/>
        <w:bottom w:val="none" w:sz="0" w:space="0" w:color="auto"/>
        <w:right w:val="none" w:sz="0" w:space="0" w:color="auto"/>
      </w:divBdr>
    </w:div>
    <w:div w:id="1649238207">
      <w:bodyDiv w:val="1"/>
      <w:marLeft w:val="0"/>
      <w:marRight w:val="0"/>
      <w:marTop w:val="0"/>
      <w:marBottom w:val="0"/>
      <w:divBdr>
        <w:top w:val="none" w:sz="0" w:space="0" w:color="auto"/>
        <w:left w:val="none" w:sz="0" w:space="0" w:color="auto"/>
        <w:bottom w:val="none" w:sz="0" w:space="0" w:color="auto"/>
        <w:right w:val="none" w:sz="0" w:space="0" w:color="auto"/>
      </w:divBdr>
    </w:div>
    <w:div w:id="1706296129">
      <w:bodyDiv w:val="1"/>
      <w:marLeft w:val="0"/>
      <w:marRight w:val="0"/>
      <w:marTop w:val="0"/>
      <w:marBottom w:val="0"/>
      <w:divBdr>
        <w:top w:val="none" w:sz="0" w:space="0" w:color="auto"/>
        <w:left w:val="none" w:sz="0" w:space="0" w:color="auto"/>
        <w:bottom w:val="none" w:sz="0" w:space="0" w:color="auto"/>
        <w:right w:val="none" w:sz="0" w:space="0" w:color="auto"/>
      </w:divBdr>
    </w:div>
    <w:div w:id="1996567654">
      <w:bodyDiv w:val="1"/>
      <w:marLeft w:val="0"/>
      <w:marRight w:val="0"/>
      <w:marTop w:val="0"/>
      <w:marBottom w:val="0"/>
      <w:divBdr>
        <w:top w:val="none" w:sz="0" w:space="0" w:color="auto"/>
        <w:left w:val="none" w:sz="0" w:space="0" w:color="auto"/>
        <w:bottom w:val="none" w:sz="0" w:space="0" w:color="auto"/>
        <w:right w:val="none" w:sz="0" w:space="0" w:color="auto"/>
      </w:divBdr>
    </w:div>
    <w:div w:id="2008895599">
      <w:bodyDiv w:val="1"/>
      <w:marLeft w:val="0"/>
      <w:marRight w:val="0"/>
      <w:marTop w:val="0"/>
      <w:marBottom w:val="0"/>
      <w:divBdr>
        <w:top w:val="none" w:sz="0" w:space="0" w:color="auto"/>
        <w:left w:val="none" w:sz="0" w:space="0" w:color="auto"/>
        <w:bottom w:val="none" w:sz="0" w:space="0" w:color="auto"/>
        <w:right w:val="none" w:sz="0" w:space="0" w:color="auto"/>
      </w:divBdr>
    </w:div>
    <w:div w:id="2031637189">
      <w:bodyDiv w:val="1"/>
      <w:marLeft w:val="0"/>
      <w:marRight w:val="0"/>
      <w:marTop w:val="0"/>
      <w:marBottom w:val="0"/>
      <w:divBdr>
        <w:top w:val="none" w:sz="0" w:space="0" w:color="auto"/>
        <w:left w:val="none" w:sz="0" w:space="0" w:color="auto"/>
        <w:bottom w:val="none" w:sz="0" w:space="0" w:color="auto"/>
        <w:right w:val="none" w:sz="0" w:space="0" w:color="auto"/>
      </w:divBdr>
    </w:div>
    <w:div w:id="209420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cshih\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AEB88-4F83-45F1-A95B-95B9D3E0B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7</TotalTime>
  <Pages>14</Pages>
  <Words>1209</Words>
  <Characters>6894</Characters>
  <Application>Microsoft Office Word</Application>
  <DocSecurity>0</DocSecurity>
  <Lines>57</Lines>
  <Paragraphs>16</Paragraphs>
  <ScaleCrop>false</ScaleCrop>
  <Company>cy</Company>
  <LinksUpToDate>false</LinksUpToDate>
  <CharactersWithSpaces>8087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stud01</dc:creator>
  <cp:lastModifiedBy>周慶安</cp:lastModifiedBy>
  <cp:revision>6</cp:revision>
  <cp:lastPrinted>2019-02-12T03:57:00Z</cp:lastPrinted>
  <dcterms:created xsi:type="dcterms:W3CDTF">2019-02-13T06:53:00Z</dcterms:created>
  <dcterms:modified xsi:type="dcterms:W3CDTF">2019-04-15T07:19:00Z</dcterms:modified>
</cp:coreProperties>
</file>