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710A69" w:rsidRDefault="00D75644" w:rsidP="00F37D7B">
      <w:pPr>
        <w:pStyle w:val="af3"/>
      </w:pPr>
      <w:r w:rsidRPr="00710A69">
        <w:rPr>
          <w:rFonts w:hint="eastAsia"/>
        </w:rPr>
        <w:t>調查報告</w:t>
      </w:r>
    </w:p>
    <w:p w:rsidR="00E25849" w:rsidRPr="00710A6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10A69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 w:rsidRPr="00710A69">
        <w:fldChar w:fldCharType="begin"/>
      </w:r>
      <w:r w:rsidRPr="00710A69">
        <w:instrText xml:space="preserve"> MERGEFIELD </w:instrText>
      </w:r>
      <w:r w:rsidRPr="00710A69">
        <w:rPr>
          <w:rFonts w:hint="eastAsia"/>
        </w:rPr>
        <w:instrText>案由</w:instrText>
      </w:r>
      <w:r w:rsidRPr="00710A69">
        <w:instrText xml:space="preserve"> </w:instrText>
      </w:r>
      <w:r w:rsidR="001C0DA8" w:rsidRPr="00710A69">
        <w:fldChar w:fldCharType="separate"/>
      </w:r>
      <w:bookmarkEnd w:id="11"/>
      <w:r w:rsidR="00954630" w:rsidRPr="00697971">
        <w:rPr>
          <w:noProof/>
        </w:rPr>
        <w:t>據訴，南投縣魚池鄉頭社村村長黃</w:t>
      </w:r>
      <w:r w:rsidR="00E81A9A">
        <w:rPr>
          <w:rFonts w:hAnsi="標楷體" w:hint="eastAsia"/>
          <w:noProof/>
        </w:rPr>
        <w:t>○○</w:t>
      </w:r>
      <w:r w:rsidR="00954630" w:rsidRPr="00697971">
        <w:rPr>
          <w:noProof/>
        </w:rPr>
        <w:t>涉長期侵占頭社大排經營划船牟利，並毀損大排上之水泥橋、堤岸、水閘門等公有資產，惟南投縣政府未依法辦理，涉有違失等情案。</w:t>
      </w:r>
      <w:bookmarkEnd w:id="10"/>
      <w:r w:rsidR="001C0DA8" w:rsidRPr="00710A69"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Pr="00710A69" w:rsidRDefault="00E25849" w:rsidP="00287300">
      <w:pPr>
        <w:pStyle w:val="1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710A69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710A69" w:rsidRDefault="00161B03" w:rsidP="00A639F4">
      <w:pPr>
        <w:pStyle w:val="10"/>
        <w:ind w:left="680" w:firstLine="680"/>
      </w:pPr>
      <w:bookmarkStart w:id="49" w:name="_Toc524902730"/>
      <w:r w:rsidRPr="00710A69">
        <w:rPr>
          <w:rFonts w:hint="eastAsia"/>
        </w:rPr>
        <w:t>本案經調閱</w:t>
      </w:r>
      <w:r w:rsidRPr="00710A69">
        <w:rPr>
          <w:rFonts w:hAnsi="標楷體" w:hint="eastAsia"/>
        </w:rPr>
        <w:t>南投</w:t>
      </w:r>
      <w:r w:rsidRPr="00710A69">
        <w:rPr>
          <w:rFonts w:hint="eastAsia"/>
        </w:rPr>
        <w:t>縣政府、水利署等機關卷證資料，於民國(下同)</w:t>
      </w:r>
      <w:r w:rsidRPr="00710A69">
        <w:rPr>
          <w:rFonts w:hAnsi="標楷體" w:hint="eastAsia"/>
        </w:rPr>
        <w:t>107</w:t>
      </w:r>
      <w:r w:rsidRPr="00710A69">
        <w:rPr>
          <w:rFonts w:hint="eastAsia"/>
        </w:rPr>
        <w:t>年7月6日現場履勘，</w:t>
      </w:r>
      <w:r w:rsidR="00625A21" w:rsidRPr="00710A69">
        <w:rPr>
          <w:rFonts w:hint="eastAsia"/>
        </w:rPr>
        <w:t>並於</w:t>
      </w:r>
      <w:r w:rsidR="00625A21" w:rsidRPr="00710A69">
        <w:rPr>
          <w:rFonts w:hAnsi="標楷體" w:hint="eastAsia"/>
        </w:rPr>
        <w:t>107</w:t>
      </w:r>
      <w:r w:rsidR="00625A21" w:rsidRPr="00710A69">
        <w:rPr>
          <w:rFonts w:hint="eastAsia"/>
        </w:rPr>
        <w:t>年</w:t>
      </w:r>
      <w:r w:rsidR="00625A21" w:rsidRPr="00710A69">
        <w:rPr>
          <w:rFonts w:hAnsi="標楷體" w:hint="eastAsia"/>
        </w:rPr>
        <w:t>8</w:t>
      </w:r>
      <w:r w:rsidR="00625A21" w:rsidRPr="00710A69">
        <w:rPr>
          <w:rFonts w:hint="eastAsia"/>
        </w:rPr>
        <w:t>月9日</w:t>
      </w:r>
      <w:r w:rsidR="006110E0">
        <w:rPr>
          <w:rFonts w:hint="eastAsia"/>
        </w:rPr>
        <w:t>約</w:t>
      </w:r>
      <w:r w:rsidR="00625A21" w:rsidRPr="00710A69">
        <w:rPr>
          <w:rFonts w:hint="eastAsia"/>
        </w:rPr>
        <w:t>詢經濟部水利署副署長、南投縣政府秘書長</w:t>
      </w:r>
      <w:r w:rsidR="00E9367D" w:rsidRPr="00710A69">
        <w:rPr>
          <w:rFonts w:hint="eastAsia"/>
        </w:rPr>
        <w:t>等</w:t>
      </w:r>
      <w:r w:rsidR="00F25BEC" w:rsidRPr="00710A69">
        <w:rPr>
          <w:rFonts w:hint="eastAsia"/>
        </w:rPr>
        <w:t>說明相關疑義</w:t>
      </w:r>
      <w:r w:rsidR="00625A21" w:rsidRPr="00710A69">
        <w:rPr>
          <w:rFonts w:hint="eastAsia"/>
        </w:rPr>
        <w:t>後</w:t>
      </w:r>
      <w:r w:rsidRPr="00710A69">
        <w:rPr>
          <w:rFonts w:hint="eastAsia"/>
        </w:rPr>
        <w:t>，</w:t>
      </w:r>
      <w:r w:rsidR="00FB501B" w:rsidRPr="00710A69">
        <w:rPr>
          <w:rFonts w:hint="eastAsia"/>
        </w:rPr>
        <w:t>已調查竣</w:t>
      </w:r>
      <w:r w:rsidR="00307A76" w:rsidRPr="00710A69">
        <w:rPr>
          <w:rFonts w:hint="eastAsia"/>
        </w:rPr>
        <w:t>事</w:t>
      </w:r>
      <w:r w:rsidR="00FB501B" w:rsidRPr="00710A69">
        <w:rPr>
          <w:rFonts w:hint="eastAsia"/>
        </w:rPr>
        <w:t>，</w:t>
      </w:r>
      <w:r w:rsidR="00307A76" w:rsidRPr="00710A69">
        <w:rPr>
          <w:rFonts w:hint="eastAsia"/>
        </w:rPr>
        <w:t>茲臚</w:t>
      </w:r>
      <w:r w:rsidR="00FB501B" w:rsidRPr="00710A69">
        <w:rPr>
          <w:rFonts w:hint="eastAsia"/>
        </w:rPr>
        <w:t>列調查意見如下：</w:t>
      </w:r>
    </w:p>
    <w:p w:rsidR="00686C86" w:rsidRPr="00710A69" w:rsidRDefault="00F056EE" w:rsidP="00F056EE">
      <w:pPr>
        <w:pStyle w:val="10"/>
        <w:ind w:left="680" w:firstLine="681"/>
        <w:rPr>
          <w:b/>
        </w:rPr>
      </w:pPr>
      <w:r w:rsidRPr="00710A69">
        <w:rPr>
          <w:rFonts w:hAnsi="標楷體" w:hint="eastAsia"/>
          <w:b/>
          <w:szCs w:val="32"/>
        </w:rPr>
        <w:t>南投縣魚池鄉頭社村村長在未經尋求</w:t>
      </w:r>
      <w:r w:rsidR="00B76951" w:rsidRPr="00710A69">
        <w:rPr>
          <w:rFonts w:hAnsi="標楷體" w:hint="eastAsia"/>
          <w:b/>
          <w:szCs w:val="32"/>
        </w:rPr>
        <w:t>南投縣政府同意下，私自於縣管區域排水範圍經營划獨木舟牟利，</w:t>
      </w:r>
      <w:r w:rsidR="006110E0">
        <w:rPr>
          <w:rFonts w:hAnsi="標楷體" w:hint="eastAsia"/>
          <w:b/>
          <w:szCs w:val="32"/>
        </w:rPr>
        <w:t>雖</w:t>
      </w:r>
      <w:r w:rsidR="00B76951" w:rsidRPr="00710A69">
        <w:rPr>
          <w:rFonts w:hAnsi="標楷體" w:hint="eastAsia"/>
          <w:b/>
          <w:szCs w:val="32"/>
        </w:rPr>
        <w:t>民眾檢舉後，該府</w:t>
      </w:r>
      <w:r w:rsidR="006110E0">
        <w:rPr>
          <w:rFonts w:hAnsi="標楷體" w:hint="eastAsia"/>
          <w:b/>
          <w:szCs w:val="32"/>
        </w:rPr>
        <w:t>卻</w:t>
      </w:r>
      <w:r w:rsidR="00B76951" w:rsidRPr="00710A69">
        <w:rPr>
          <w:rFonts w:hAnsi="標楷體" w:hint="eastAsia"/>
          <w:b/>
          <w:szCs w:val="32"/>
        </w:rPr>
        <w:t>未審慎查處，至媒體披露報導</w:t>
      </w:r>
      <w:r w:rsidR="006110E0">
        <w:rPr>
          <w:rFonts w:hAnsi="標楷體" w:hint="eastAsia"/>
          <w:b/>
          <w:szCs w:val="32"/>
        </w:rPr>
        <w:t>後</w:t>
      </w:r>
      <w:r w:rsidR="00B76951" w:rsidRPr="00710A69">
        <w:rPr>
          <w:rFonts w:hAnsi="標楷體" w:hint="eastAsia"/>
          <w:b/>
          <w:szCs w:val="32"/>
        </w:rPr>
        <w:t>，該府仍未就該等營業行為是否妨礙區域排水之防洪、排水功能及遊客安全加以評估檢討，復以拘泥曲解法規意旨，坐視行為人恣意任為而無積極作為，甚本院履勘前，仍未提出妥適處理方案，該府顯然欠缺危機處理意識，致政府公權力無法伸張</w:t>
      </w:r>
      <w:r w:rsidR="006110E0">
        <w:rPr>
          <w:rFonts w:hAnsi="標楷體" w:hint="eastAsia"/>
          <w:b/>
          <w:szCs w:val="32"/>
        </w:rPr>
        <w:t>，罔顧遊客安全</w:t>
      </w:r>
      <w:r w:rsidR="00B76951" w:rsidRPr="00710A69">
        <w:rPr>
          <w:rFonts w:hAnsi="標楷體" w:hint="eastAsia"/>
          <w:b/>
          <w:szCs w:val="32"/>
        </w:rPr>
        <w:t>，斲傷政府威信，顯有違失</w:t>
      </w:r>
    </w:p>
    <w:p w:rsidR="00C33E21" w:rsidRPr="00710A69" w:rsidRDefault="00245529" w:rsidP="00F056EE">
      <w:pPr>
        <w:pStyle w:val="2"/>
      </w:pPr>
      <w:r w:rsidRPr="00710A69">
        <w:rPr>
          <w:rFonts w:hint="eastAsia"/>
        </w:rPr>
        <w:t>按水利法</w:t>
      </w:r>
      <w:r w:rsidR="00625A85" w:rsidRPr="00710A69">
        <w:rPr>
          <w:rFonts w:asciiTheme="minorEastAsia" w:hAnsiTheme="minorEastAsia" w:hint="eastAsia"/>
          <w:bCs w:val="0"/>
        </w:rPr>
        <w:t>第</w:t>
      </w:r>
      <w:r w:rsidR="00501FD9">
        <w:rPr>
          <w:rFonts w:asciiTheme="minorEastAsia" w:hAnsiTheme="minorEastAsia" w:hint="eastAsia"/>
          <w:bCs w:val="0"/>
        </w:rPr>
        <w:t>78</w:t>
      </w:r>
      <w:r w:rsidR="00501FD9">
        <w:rPr>
          <w:rFonts w:asciiTheme="minorEastAsia" w:hAnsiTheme="minorEastAsia" w:hint="eastAsia"/>
          <w:bCs w:val="0"/>
        </w:rPr>
        <w:t>條之</w:t>
      </w:r>
      <w:r w:rsidR="00625A85" w:rsidRPr="00710A69">
        <w:rPr>
          <w:rFonts w:asciiTheme="minorEastAsia" w:hAnsiTheme="minorEastAsia" w:hint="eastAsia"/>
          <w:bCs w:val="0"/>
        </w:rPr>
        <w:t>規定</w:t>
      </w:r>
      <w:r w:rsidR="00625A85" w:rsidRPr="00710A69">
        <w:rPr>
          <w:rFonts w:asciiTheme="minorEastAsia" w:hAnsiTheme="minorEastAsia" w:hint="eastAsia"/>
          <w:b/>
          <w:bCs w:val="0"/>
        </w:rPr>
        <w:t>：</w:t>
      </w:r>
      <w:r w:rsidR="00625A85" w:rsidRPr="00710A69">
        <w:rPr>
          <w:rFonts w:hAnsi="標楷體" w:hint="eastAsia"/>
          <w:b/>
          <w:bCs w:val="0"/>
        </w:rPr>
        <w:t>「</w:t>
      </w:r>
      <w:r w:rsidR="00625A85" w:rsidRPr="00710A69">
        <w:rPr>
          <w:rFonts w:hint="eastAsia"/>
        </w:rPr>
        <w:t>河川區域內之下列行為應經許可：</w:t>
      </w:r>
      <w:r w:rsidR="006110E0">
        <w:rPr>
          <w:rFonts w:hint="eastAsia"/>
        </w:rPr>
        <w:t>一、</w:t>
      </w:r>
      <w:r w:rsidR="00625A85" w:rsidRPr="00710A69">
        <w:rPr>
          <w:rFonts w:hint="eastAsia"/>
        </w:rPr>
        <w:t>……七、其他經主管機關公告與河川管理有關之使用行為</w:t>
      </w:r>
      <w:r w:rsidR="00625A85" w:rsidRPr="00710A69">
        <w:rPr>
          <w:rFonts w:hint="eastAsia"/>
          <w:b/>
        </w:rPr>
        <w:t>。</w:t>
      </w:r>
      <w:r w:rsidR="00625A85" w:rsidRPr="00710A69">
        <w:rPr>
          <w:rFonts w:hAnsi="標楷體" w:hint="eastAsia"/>
          <w:b/>
          <w:bCs w:val="0"/>
        </w:rPr>
        <w:t>」</w:t>
      </w:r>
      <w:r w:rsidR="00625A85" w:rsidRPr="00710A69">
        <w:rPr>
          <w:rFonts w:asciiTheme="minorEastAsia" w:hAnsiTheme="minorEastAsia" w:hint="eastAsia"/>
          <w:b/>
          <w:bCs w:val="0"/>
        </w:rPr>
        <w:t>：</w:t>
      </w:r>
      <w:r w:rsidRPr="00710A69">
        <w:rPr>
          <w:rFonts w:hint="eastAsia"/>
        </w:rPr>
        <w:t>第</w:t>
      </w:r>
      <w:r w:rsidR="00501FD9">
        <w:rPr>
          <w:rFonts w:hint="eastAsia"/>
        </w:rPr>
        <w:t>78條之3</w:t>
      </w:r>
      <w:r w:rsidR="00012DB5" w:rsidRPr="00710A69">
        <w:rPr>
          <w:rFonts w:hint="eastAsia"/>
        </w:rPr>
        <w:t>規定</w:t>
      </w:r>
      <w:r w:rsidRPr="00710A69">
        <w:rPr>
          <w:rFonts w:hint="eastAsia"/>
        </w:rPr>
        <w:t>：「排水設施範圍內禁止下列行為：一、</w:t>
      </w:r>
      <w:r w:rsidR="00625A85" w:rsidRPr="00710A69">
        <w:rPr>
          <w:rFonts w:hint="eastAsia"/>
        </w:rPr>
        <w:t>……</w:t>
      </w:r>
      <w:r w:rsidRPr="00710A69">
        <w:rPr>
          <w:rFonts w:hint="eastAsia"/>
        </w:rPr>
        <w:t>。六、其他妨礙排水之行為。排水設施範圍內之下列行為，非經許可不得為之：一、</w:t>
      </w:r>
      <w:r w:rsidR="00625A85" w:rsidRPr="00710A69">
        <w:rPr>
          <w:rFonts w:hint="eastAsia"/>
        </w:rPr>
        <w:t>……</w:t>
      </w:r>
      <w:r w:rsidRPr="00710A69">
        <w:rPr>
          <w:rFonts w:hint="eastAsia"/>
        </w:rPr>
        <w:t>」</w:t>
      </w:r>
      <w:r w:rsidR="00012DB5" w:rsidRPr="00710A69">
        <w:rPr>
          <w:rFonts w:hint="eastAsia"/>
        </w:rPr>
        <w:t>同法</w:t>
      </w:r>
      <w:r w:rsidR="002318A6" w:rsidRPr="00710A69">
        <w:rPr>
          <w:rFonts w:hint="eastAsia"/>
        </w:rPr>
        <w:t>第</w:t>
      </w:r>
      <w:r w:rsidR="00501FD9">
        <w:rPr>
          <w:rFonts w:hint="eastAsia"/>
        </w:rPr>
        <w:t>78條之4</w:t>
      </w:r>
      <w:r w:rsidR="00012DB5" w:rsidRPr="00710A69">
        <w:rPr>
          <w:rFonts w:hint="eastAsia"/>
        </w:rPr>
        <w:t>則規定</w:t>
      </w:r>
      <w:r w:rsidR="002318A6" w:rsidRPr="00710A69">
        <w:rPr>
          <w:rFonts w:hint="eastAsia"/>
        </w:rPr>
        <w:t>：「排水集水區域之劃定與核定公告、排水設施管理之維護管理、防洪搶險、安全檢查、設施範圍之使用管理及其他應遵行事項，由中央主管機關訂定排水管理辦法管理之。</w:t>
      </w:r>
      <w:r w:rsidR="00012DB5" w:rsidRPr="00710A69">
        <w:rPr>
          <w:rFonts w:hint="eastAsia"/>
        </w:rPr>
        <w:t>……</w:t>
      </w:r>
      <w:r w:rsidR="0073786F" w:rsidRPr="00710A69">
        <w:rPr>
          <w:rFonts w:hint="eastAsia"/>
        </w:rPr>
        <w:t>」</w:t>
      </w:r>
      <w:r w:rsidR="00510ECE" w:rsidRPr="00710A69">
        <w:rPr>
          <w:rFonts w:hint="eastAsia"/>
        </w:rPr>
        <w:t>而</w:t>
      </w:r>
      <w:r w:rsidR="009551A3" w:rsidRPr="00710A69">
        <w:rPr>
          <w:rFonts w:hint="eastAsia"/>
        </w:rPr>
        <w:t>排水管理辦法第2條規定：「排水依功能</w:t>
      </w:r>
      <w:r w:rsidR="009551A3" w:rsidRPr="00710A69">
        <w:rPr>
          <w:rFonts w:hint="eastAsia"/>
        </w:rPr>
        <w:lastRenderedPageBreak/>
        <w:t>及集水區域特性分為下列五種：一、農田排水……二、市區排水</w:t>
      </w:r>
      <w:r w:rsidR="00614788" w:rsidRPr="00710A69">
        <w:rPr>
          <w:rFonts w:hint="eastAsia"/>
        </w:rPr>
        <w:t>……</w:t>
      </w:r>
      <w:r w:rsidR="009551A3" w:rsidRPr="00710A69">
        <w:rPr>
          <w:rFonts w:hint="eastAsia"/>
        </w:rPr>
        <w:t>三、事業排水</w:t>
      </w:r>
      <w:r w:rsidR="00614788" w:rsidRPr="00710A69">
        <w:rPr>
          <w:rFonts w:hint="eastAsia"/>
        </w:rPr>
        <w:t>……</w:t>
      </w:r>
      <w:r w:rsidR="009551A3" w:rsidRPr="00710A69">
        <w:rPr>
          <w:rFonts w:hint="eastAsia"/>
        </w:rPr>
        <w:t>四、區域排水：指排洩前三款之二種以上匯流或排洩區域性地面或地下之水，並經中央主管機關公告者。……</w:t>
      </w:r>
      <w:r w:rsidR="001A2395" w:rsidRPr="00710A69">
        <w:rPr>
          <w:rFonts w:hint="eastAsia"/>
        </w:rPr>
        <w:t>農田、市區及事業排水之管理，由目的事業主管機關依其法令管理之；其他排水，由各直轄市、縣（市）政府制（訂）定自治法規管理之。</w:t>
      </w:r>
      <w:r w:rsidR="009551A3" w:rsidRPr="00710A69">
        <w:rPr>
          <w:rFonts w:hint="eastAsia"/>
        </w:rPr>
        <w:t>」</w:t>
      </w:r>
      <w:r w:rsidR="001B4208" w:rsidRPr="00710A69">
        <w:rPr>
          <w:rFonts w:hint="eastAsia"/>
        </w:rPr>
        <w:t>第3條規定：「</w:t>
      </w:r>
      <w:r w:rsidR="00B66D7E" w:rsidRPr="00710A69">
        <w:rPr>
          <w:rFonts w:hint="eastAsia"/>
        </w:rPr>
        <w:t>……</w:t>
      </w:r>
      <w:r w:rsidR="00BF3F72" w:rsidRPr="00710A69">
        <w:rPr>
          <w:rFonts w:hint="eastAsia"/>
        </w:rPr>
        <w:t>區域排水設施，指區域排水起終點間為確保排水機能得發揮功效，所興建之水路、堤防、護岸、連通之滯洪池或蓄洪池、抽水站、閘門及其他排水設施等。</w:t>
      </w:r>
      <w:r w:rsidR="00B66D7E" w:rsidRPr="00710A69">
        <w:rPr>
          <w:rFonts w:hint="eastAsia"/>
        </w:rPr>
        <w:t>區域排水設施範圍，指區域排水設施及為防汛、搶險所施設之通路或維護管理需要範圍內之土地。……</w:t>
      </w:r>
      <w:r w:rsidR="001B4208" w:rsidRPr="00710A69">
        <w:rPr>
          <w:rFonts w:hint="eastAsia"/>
        </w:rPr>
        <w:t>」</w:t>
      </w:r>
      <w:r w:rsidR="00B66D7E" w:rsidRPr="00710A69">
        <w:rPr>
          <w:rFonts w:hint="eastAsia"/>
        </w:rPr>
        <w:t>第4條規定：「</w:t>
      </w:r>
      <w:r w:rsidR="00DF451F" w:rsidRPr="00710A69">
        <w:rPr>
          <w:rFonts w:hint="eastAsia"/>
        </w:rPr>
        <w:t>本辦法所稱排水管理，指有關區域排水之下列事項：一、區域排水集水區域治理計畫……二、區域排水設施基本資料之建立、管理計畫之訂定及執行事項。三、……五、區域排水設施範圍申請使用案件之許可、廢止及撤銷。六、區域排水設施範圍之巡防與違法案件之取締及處分。七、</w:t>
      </w:r>
      <w:r w:rsidR="006F34DF" w:rsidRPr="00710A69">
        <w:rPr>
          <w:rFonts w:hint="eastAsia"/>
        </w:rPr>
        <w:t>……</w:t>
      </w:r>
      <w:r w:rsidR="00DF451F" w:rsidRPr="00710A69">
        <w:rPr>
          <w:rFonts w:hint="eastAsia"/>
        </w:rPr>
        <w:t>九、其他有關區域排水之行政管理事項。」</w:t>
      </w:r>
      <w:r w:rsidR="002350C7" w:rsidRPr="00710A69">
        <w:rPr>
          <w:rFonts w:hint="eastAsia"/>
        </w:rPr>
        <w:t>第27條規定：「</w:t>
      </w:r>
      <w:r w:rsidR="005214DC" w:rsidRPr="00710A69">
        <w:rPr>
          <w:rFonts w:hint="eastAsia"/>
        </w:rPr>
        <w:t>管理機關對轄區內各區域排水，應於每年一月底前會同有關機關詳實普遍檢查，其檢查項目如下：</w:t>
      </w:r>
      <w:r w:rsidR="002350C7" w:rsidRPr="00710A69">
        <w:rPr>
          <w:rFonts w:hint="eastAsia"/>
        </w:rPr>
        <w:t>……</w:t>
      </w:r>
      <w:r w:rsidR="006754AB" w:rsidRPr="00710A69">
        <w:rPr>
          <w:rFonts w:hint="eastAsia"/>
        </w:rPr>
        <w:t>三、妨害區域排水防護或危害區域排水安全之使用行為。……</w:t>
      </w:r>
      <w:r w:rsidR="002350C7" w:rsidRPr="00710A69">
        <w:rPr>
          <w:rFonts w:hint="eastAsia"/>
        </w:rPr>
        <w:t>」</w:t>
      </w:r>
      <w:r w:rsidR="00464C92" w:rsidRPr="00710A69">
        <w:rPr>
          <w:rFonts w:hint="eastAsia"/>
        </w:rPr>
        <w:t>承上</w:t>
      </w:r>
      <w:r w:rsidR="00595FEE" w:rsidRPr="00710A69">
        <w:rPr>
          <w:rFonts w:hint="eastAsia"/>
        </w:rPr>
        <w:t>所述</w:t>
      </w:r>
      <w:r w:rsidR="00464C92" w:rsidRPr="00710A69">
        <w:rPr>
          <w:rFonts w:hint="eastAsia"/>
        </w:rPr>
        <w:t>，</w:t>
      </w:r>
      <w:r w:rsidR="008E4E78" w:rsidRPr="00710A69">
        <w:rPr>
          <w:rFonts w:hint="eastAsia"/>
        </w:rPr>
        <w:t>區域排水</w:t>
      </w:r>
      <w:r w:rsidR="006F1CCF" w:rsidRPr="00710A69">
        <w:rPr>
          <w:rFonts w:hint="eastAsia"/>
        </w:rPr>
        <w:t>是</w:t>
      </w:r>
      <w:r w:rsidR="00D54178" w:rsidRPr="00710A69">
        <w:rPr>
          <w:rFonts w:hint="eastAsia"/>
        </w:rPr>
        <w:t>具有</w:t>
      </w:r>
      <w:r w:rsidR="00227CB8" w:rsidRPr="00710A69">
        <w:rPr>
          <w:rFonts w:hint="eastAsia"/>
        </w:rPr>
        <w:t>農業、市區或事業排水等2種以上匯流</w:t>
      </w:r>
      <w:r w:rsidR="00FF5CB4" w:rsidRPr="00710A69">
        <w:rPr>
          <w:rFonts w:hint="eastAsia"/>
        </w:rPr>
        <w:t>特性</w:t>
      </w:r>
      <w:r w:rsidR="00754782" w:rsidRPr="00710A69">
        <w:rPr>
          <w:rFonts w:hint="eastAsia"/>
        </w:rPr>
        <w:t>、或</w:t>
      </w:r>
      <w:r w:rsidR="00A14F98" w:rsidRPr="00710A69">
        <w:rPr>
          <w:rFonts w:hint="eastAsia"/>
        </w:rPr>
        <w:t>有</w:t>
      </w:r>
      <w:r w:rsidR="00754782" w:rsidRPr="00710A69">
        <w:rPr>
          <w:rFonts w:hint="eastAsia"/>
        </w:rPr>
        <w:t>排洩</w:t>
      </w:r>
      <w:r w:rsidR="00227CB8" w:rsidRPr="00710A69">
        <w:rPr>
          <w:rFonts w:hint="eastAsia"/>
        </w:rPr>
        <w:t>區域地面</w:t>
      </w:r>
      <w:r w:rsidR="00D54178" w:rsidRPr="00710A69">
        <w:rPr>
          <w:rFonts w:hint="eastAsia"/>
        </w:rPr>
        <w:t>水</w:t>
      </w:r>
      <w:r w:rsidR="00227CB8" w:rsidRPr="00710A69">
        <w:rPr>
          <w:rFonts w:hint="eastAsia"/>
        </w:rPr>
        <w:t>或</w:t>
      </w:r>
      <w:r w:rsidR="00D54178" w:rsidRPr="00710A69">
        <w:rPr>
          <w:rFonts w:hint="eastAsia"/>
        </w:rPr>
        <w:t>地下水等</w:t>
      </w:r>
      <w:r w:rsidR="00FF5CB4" w:rsidRPr="00710A69">
        <w:rPr>
          <w:rFonts w:hint="eastAsia"/>
        </w:rPr>
        <w:t>之</w:t>
      </w:r>
      <w:r w:rsidR="00A537A6" w:rsidRPr="00710A69">
        <w:rPr>
          <w:rFonts w:hint="eastAsia"/>
        </w:rPr>
        <w:t>重要</w:t>
      </w:r>
      <w:r w:rsidR="00D54178" w:rsidRPr="00710A69">
        <w:rPr>
          <w:rFonts w:hint="eastAsia"/>
        </w:rPr>
        <w:t>功能，</w:t>
      </w:r>
      <w:r w:rsidR="00FF5CB4" w:rsidRPr="00710A69">
        <w:rPr>
          <w:rFonts w:hint="eastAsia"/>
        </w:rPr>
        <w:t>需由中央主管機關</w:t>
      </w:r>
      <w:r w:rsidR="00A537A6" w:rsidRPr="00710A69">
        <w:rPr>
          <w:rFonts w:hint="eastAsia"/>
        </w:rPr>
        <w:t>正式</w:t>
      </w:r>
      <w:r w:rsidR="00FF5CB4" w:rsidRPr="00710A69">
        <w:rPr>
          <w:rFonts w:hint="eastAsia"/>
        </w:rPr>
        <w:t>公告，</w:t>
      </w:r>
      <w:r w:rsidR="00510ECE" w:rsidRPr="00710A69">
        <w:rPr>
          <w:rFonts w:hint="eastAsia"/>
        </w:rPr>
        <w:t>並</w:t>
      </w:r>
      <w:r w:rsidR="00754782" w:rsidRPr="00710A69">
        <w:rPr>
          <w:rFonts w:hint="eastAsia"/>
        </w:rPr>
        <w:t>由縣（市）政府制定自治法規</w:t>
      </w:r>
      <w:r w:rsidR="00351382" w:rsidRPr="00710A69">
        <w:rPr>
          <w:rFonts w:hint="eastAsia"/>
        </w:rPr>
        <w:t>或管理規則</w:t>
      </w:r>
      <w:r w:rsidR="00A4149F" w:rsidRPr="00710A69">
        <w:rPr>
          <w:rFonts w:hint="eastAsia"/>
        </w:rPr>
        <w:t>來</w:t>
      </w:r>
      <w:r w:rsidR="00754782" w:rsidRPr="00710A69">
        <w:rPr>
          <w:rFonts w:hint="eastAsia"/>
        </w:rPr>
        <w:t>管理</w:t>
      </w:r>
      <w:r w:rsidR="00FC3F27" w:rsidRPr="00710A69">
        <w:rPr>
          <w:rFonts w:hint="eastAsia"/>
        </w:rPr>
        <w:t>;</w:t>
      </w:r>
      <w:r w:rsidR="00A14F98" w:rsidRPr="00710A69">
        <w:rPr>
          <w:rFonts w:hint="eastAsia"/>
        </w:rPr>
        <w:t>而</w:t>
      </w:r>
      <w:r w:rsidR="00A4149F" w:rsidRPr="00710A69">
        <w:rPr>
          <w:rFonts w:hint="eastAsia"/>
        </w:rPr>
        <w:t>對於排水管理</w:t>
      </w:r>
      <w:r w:rsidR="001C36D8" w:rsidRPr="00710A69">
        <w:rPr>
          <w:rFonts w:hint="eastAsia"/>
        </w:rPr>
        <w:t>事務</w:t>
      </w:r>
      <w:r w:rsidR="00A4149F" w:rsidRPr="00710A69">
        <w:rPr>
          <w:rFonts w:hint="eastAsia"/>
        </w:rPr>
        <w:t>，</w:t>
      </w:r>
      <w:r w:rsidR="00A14F98" w:rsidRPr="00710A69">
        <w:rPr>
          <w:rFonts w:hint="eastAsia"/>
        </w:rPr>
        <w:t>排水管理辦法</w:t>
      </w:r>
      <w:r w:rsidR="00FC3F27" w:rsidRPr="00710A69">
        <w:rPr>
          <w:rFonts w:hint="eastAsia"/>
        </w:rPr>
        <w:t>除</w:t>
      </w:r>
      <w:r w:rsidR="001C36D8" w:rsidRPr="00710A69">
        <w:rPr>
          <w:rFonts w:hint="eastAsia"/>
        </w:rPr>
        <w:t>明確</w:t>
      </w:r>
      <w:r w:rsidR="00A4149F" w:rsidRPr="00710A69">
        <w:rPr>
          <w:rFonts w:hint="eastAsia"/>
        </w:rPr>
        <w:t>列</w:t>
      </w:r>
      <w:r w:rsidR="00A537A6" w:rsidRPr="00710A69">
        <w:rPr>
          <w:rFonts w:hint="eastAsia"/>
        </w:rPr>
        <w:t>載</w:t>
      </w:r>
      <w:r w:rsidR="00934698" w:rsidRPr="00710A69">
        <w:rPr>
          <w:rFonts w:hint="eastAsia"/>
        </w:rPr>
        <w:t>排水設施禁止或應申請許可事項</w:t>
      </w:r>
      <w:r w:rsidR="00FC3F27" w:rsidRPr="00710A69">
        <w:rPr>
          <w:rFonts w:hint="eastAsia"/>
        </w:rPr>
        <w:t>外</w:t>
      </w:r>
      <w:r w:rsidR="00934698" w:rsidRPr="00710A69">
        <w:rPr>
          <w:rFonts w:hint="eastAsia"/>
        </w:rPr>
        <w:t>，</w:t>
      </w:r>
      <w:r w:rsidR="00FC3F27" w:rsidRPr="00710A69">
        <w:rPr>
          <w:rFonts w:hint="eastAsia"/>
        </w:rPr>
        <w:t>亦指出</w:t>
      </w:r>
      <w:r w:rsidR="001C36D8" w:rsidRPr="00710A69">
        <w:rPr>
          <w:rFonts w:hint="eastAsia"/>
        </w:rPr>
        <w:t>管理機關</w:t>
      </w:r>
      <w:r w:rsidR="007268C8" w:rsidRPr="00710A69">
        <w:rPr>
          <w:rFonts w:hint="eastAsia"/>
        </w:rPr>
        <w:t>亦</w:t>
      </w:r>
      <w:r w:rsidR="001C36D8" w:rsidRPr="00710A69">
        <w:rPr>
          <w:rFonts w:hint="eastAsia"/>
        </w:rPr>
        <w:t>需</w:t>
      </w:r>
      <w:r w:rsidR="00FC57DF" w:rsidRPr="00710A69">
        <w:rPr>
          <w:rFonts w:hint="eastAsia"/>
        </w:rPr>
        <w:t>擬定</w:t>
      </w:r>
      <w:r w:rsidR="001C36D8" w:rsidRPr="00710A69">
        <w:rPr>
          <w:rFonts w:hint="eastAsia"/>
        </w:rPr>
        <w:t>治理計畫</w:t>
      </w:r>
      <w:r w:rsidR="003E0AD7" w:rsidRPr="00710A69">
        <w:rPr>
          <w:rFonts w:hint="eastAsia"/>
        </w:rPr>
        <w:t>、</w:t>
      </w:r>
      <w:r w:rsidR="007268C8" w:rsidRPr="00710A69">
        <w:rPr>
          <w:rFonts w:hint="eastAsia"/>
        </w:rPr>
        <w:t>建置</w:t>
      </w:r>
      <w:r w:rsidR="00FC3F27" w:rsidRPr="00710A69">
        <w:rPr>
          <w:rFonts w:hint="eastAsia"/>
        </w:rPr>
        <w:t>區域排水設施基本資料，甚至區域排水設施範圍申請使用案件之許可、廢止及撤銷</w:t>
      </w:r>
      <w:r w:rsidR="003E0AD7" w:rsidRPr="00710A69">
        <w:rPr>
          <w:rFonts w:hint="eastAsia"/>
        </w:rPr>
        <w:t>、巡防</w:t>
      </w:r>
      <w:r w:rsidR="0077265A" w:rsidRPr="00710A69">
        <w:rPr>
          <w:rFonts w:hint="eastAsia"/>
        </w:rPr>
        <w:t>、</w:t>
      </w:r>
      <w:r w:rsidR="004978FE" w:rsidRPr="00710A69">
        <w:rPr>
          <w:rFonts w:hint="eastAsia"/>
        </w:rPr>
        <w:t>違</w:t>
      </w:r>
      <w:r w:rsidR="0077265A" w:rsidRPr="00710A69">
        <w:rPr>
          <w:rFonts w:hint="eastAsia"/>
        </w:rPr>
        <w:t>法</w:t>
      </w:r>
      <w:r w:rsidR="0077265A" w:rsidRPr="00710A69">
        <w:rPr>
          <w:rFonts w:hint="eastAsia"/>
        </w:rPr>
        <w:lastRenderedPageBreak/>
        <w:t>案件之取締、處分</w:t>
      </w:r>
      <w:r w:rsidR="003E0AD7" w:rsidRPr="00710A69">
        <w:rPr>
          <w:rFonts w:hint="eastAsia"/>
        </w:rPr>
        <w:t>及其他有關區域排水之行政管理等。</w:t>
      </w:r>
      <w:r w:rsidR="004978FE" w:rsidRPr="00710A69">
        <w:rPr>
          <w:rFonts w:hint="eastAsia"/>
        </w:rPr>
        <w:t>由此</w:t>
      </w:r>
      <w:r w:rsidR="00403D96" w:rsidRPr="00710A69">
        <w:rPr>
          <w:rFonts w:hint="eastAsia"/>
        </w:rPr>
        <w:t>可</w:t>
      </w:r>
      <w:r w:rsidR="004978FE" w:rsidRPr="00710A69">
        <w:rPr>
          <w:rFonts w:hint="eastAsia"/>
        </w:rPr>
        <w:t>清楚</w:t>
      </w:r>
      <w:r w:rsidR="00AC1730" w:rsidRPr="00710A69">
        <w:rPr>
          <w:rFonts w:hint="eastAsia"/>
        </w:rPr>
        <w:t>瞭解</w:t>
      </w:r>
      <w:r w:rsidR="0004414C" w:rsidRPr="00710A69">
        <w:rPr>
          <w:rFonts w:hint="eastAsia"/>
        </w:rPr>
        <w:t>水利</w:t>
      </w:r>
      <w:r w:rsidR="00403D96" w:rsidRPr="00710A69">
        <w:rPr>
          <w:rFonts w:hint="eastAsia"/>
        </w:rPr>
        <w:t>法</w:t>
      </w:r>
      <w:r w:rsidR="00AC1730" w:rsidRPr="00710A69">
        <w:rPr>
          <w:rFonts w:hint="eastAsia"/>
        </w:rPr>
        <w:t>、排水管理辦法</w:t>
      </w:r>
      <w:r w:rsidR="00403D96" w:rsidRPr="00710A69">
        <w:rPr>
          <w:rFonts w:hint="eastAsia"/>
        </w:rPr>
        <w:t>對區域排水之定義、管理維護</w:t>
      </w:r>
      <w:r w:rsidR="00B56B0D" w:rsidRPr="00710A69">
        <w:rPr>
          <w:rFonts w:hint="eastAsia"/>
        </w:rPr>
        <w:t>已提供相當完備之參考規範</w:t>
      </w:r>
      <w:r w:rsidR="0004414C" w:rsidRPr="00710A69">
        <w:rPr>
          <w:rFonts w:hint="eastAsia"/>
        </w:rPr>
        <w:t>。</w:t>
      </w:r>
    </w:p>
    <w:p w:rsidR="00F736E4" w:rsidRPr="00710A69" w:rsidRDefault="00E23917" w:rsidP="001751C9">
      <w:pPr>
        <w:pStyle w:val="2"/>
      </w:pPr>
      <w:r w:rsidRPr="00710A69">
        <w:rPr>
          <w:rFonts w:hint="eastAsia"/>
        </w:rPr>
        <w:t>本案係</w:t>
      </w:r>
      <w:r w:rsidR="00F05406" w:rsidRPr="00710A69">
        <w:rPr>
          <w:rFonts w:hint="eastAsia"/>
        </w:rPr>
        <w:t>因受理民眾檢舉</w:t>
      </w:r>
      <w:r w:rsidR="00F05406" w:rsidRPr="00710A69">
        <w:t>南投縣魚池鄉頭社村村長涉長期侵占頭社大排經營划獨木舟牟利，並毀損大排上之水泥橋、堤岸、水閘門公有資產</w:t>
      </w:r>
      <w:r w:rsidR="00D60BAB" w:rsidRPr="00710A69">
        <w:rPr>
          <w:rFonts w:hint="eastAsia"/>
        </w:rPr>
        <w:t>，南投縣政府</w:t>
      </w:r>
      <w:r w:rsidR="00627C6E" w:rsidRPr="00710A69">
        <w:rPr>
          <w:rFonts w:hint="eastAsia"/>
        </w:rPr>
        <w:t>處理過程涉有違失</w:t>
      </w:r>
      <w:r w:rsidR="00F05406" w:rsidRPr="00710A69">
        <w:rPr>
          <w:rFonts w:hint="eastAsia"/>
        </w:rPr>
        <w:t>等情事，經函詢南投縣政府及經濟部</w:t>
      </w:r>
      <w:r w:rsidR="0051738E" w:rsidRPr="00710A69">
        <w:rPr>
          <w:rFonts w:hint="eastAsia"/>
        </w:rPr>
        <w:t>後</w:t>
      </w:r>
      <w:r w:rsidR="00CD39C3" w:rsidRPr="00710A69">
        <w:rPr>
          <w:rFonts w:hint="eastAsia"/>
        </w:rPr>
        <w:t>，確認本案頭社大排之</w:t>
      </w:r>
      <w:r w:rsidR="007B2225" w:rsidRPr="00710A69">
        <w:rPr>
          <w:rFonts w:hint="eastAsia"/>
        </w:rPr>
        <w:t>排水</w:t>
      </w:r>
      <w:r w:rsidR="0051738E" w:rsidRPr="00710A69">
        <w:rPr>
          <w:rFonts w:hint="eastAsia"/>
        </w:rPr>
        <w:t>範圍</w:t>
      </w:r>
      <w:r w:rsidR="00CD39C3" w:rsidRPr="00710A69">
        <w:rPr>
          <w:rFonts w:hint="eastAsia"/>
        </w:rPr>
        <w:t>係經濟部於</w:t>
      </w:r>
      <w:r w:rsidR="007B2225" w:rsidRPr="00710A69">
        <w:rPr>
          <w:rFonts w:hint="eastAsia"/>
        </w:rPr>
        <w:t>99年8月17日經授水字第第09920209290號正式公告增列之</w:t>
      </w:r>
      <w:r w:rsidR="00434078" w:rsidRPr="00710A69">
        <w:rPr>
          <w:rFonts w:hint="eastAsia"/>
        </w:rPr>
        <w:t>「水尾溪排水幹線」</w:t>
      </w:r>
      <w:r w:rsidR="005C3C65" w:rsidRPr="00710A69">
        <w:rPr>
          <w:rFonts w:hint="eastAsia"/>
        </w:rPr>
        <w:t>，</w:t>
      </w:r>
      <w:r w:rsidR="008B6252" w:rsidRPr="00710A69">
        <w:rPr>
          <w:rFonts w:hint="eastAsia"/>
        </w:rPr>
        <w:t>南投縣政府表示</w:t>
      </w:r>
      <w:r w:rsidR="00CF6AFB" w:rsidRPr="00710A69">
        <w:rPr>
          <w:rFonts w:hint="eastAsia"/>
        </w:rPr>
        <w:t>，</w:t>
      </w:r>
      <w:r w:rsidR="00051B87" w:rsidRPr="00710A69">
        <w:rPr>
          <w:rFonts w:hint="eastAsia"/>
        </w:rPr>
        <w:t>在公告區域排水前，其排水路具灌溉及排水使用，而該灌溉區域屬臺灣南投農田水利會灌溉區，因該地區經常淹水，為解決水患，方於99年由經濟部增列公告為區域排水，並由</w:t>
      </w:r>
      <w:r w:rsidR="00A752E5" w:rsidRPr="00710A69">
        <w:rPr>
          <w:rFonts w:hint="eastAsia"/>
        </w:rPr>
        <w:t>該</w:t>
      </w:r>
      <w:r w:rsidR="00051B87" w:rsidRPr="00710A69">
        <w:rPr>
          <w:rFonts w:hint="eastAsia"/>
        </w:rPr>
        <w:t>府辦理整治，</w:t>
      </w:r>
      <w:r w:rsidR="00272E55" w:rsidRPr="00710A69">
        <w:rPr>
          <w:rFonts w:hint="eastAsia"/>
        </w:rPr>
        <w:t>並</w:t>
      </w:r>
      <w:r w:rsidR="0051738E" w:rsidRPr="00710A69">
        <w:rPr>
          <w:rFonts w:hint="eastAsia"/>
        </w:rPr>
        <w:t>依排水管理辦法之規定，</w:t>
      </w:r>
      <w:r w:rsidR="005C3C65" w:rsidRPr="00710A69">
        <w:rPr>
          <w:rFonts w:hint="eastAsia"/>
        </w:rPr>
        <w:t>維護管理機關</w:t>
      </w:r>
      <w:r w:rsidR="0051738E" w:rsidRPr="00710A69">
        <w:rPr>
          <w:rFonts w:hint="eastAsia"/>
        </w:rPr>
        <w:t>當</w:t>
      </w:r>
      <w:r w:rsidR="005C3C65" w:rsidRPr="00710A69">
        <w:rPr>
          <w:rFonts w:hint="eastAsia"/>
        </w:rPr>
        <w:t>為南投縣政府</w:t>
      </w:r>
      <w:r w:rsidR="00821A57" w:rsidRPr="00710A69">
        <w:rPr>
          <w:rFonts w:hint="eastAsia"/>
        </w:rPr>
        <w:t>。</w:t>
      </w:r>
      <w:r w:rsidR="00A752E5" w:rsidRPr="00710A69">
        <w:rPr>
          <w:rFonts w:hint="eastAsia"/>
        </w:rPr>
        <w:t>然就</w:t>
      </w:r>
      <w:r w:rsidR="000609F3" w:rsidRPr="00710A69">
        <w:rPr>
          <w:rFonts w:hint="eastAsia"/>
        </w:rPr>
        <w:t>頭社大排遭</w:t>
      </w:r>
      <w:r w:rsidR="00A752E5" w:rsidRPr="00710A69">
        <w:rPr>
          <w:rFonts w:hint="eastAsia"/>
        </w:rPr>
        <w:t>村長</w:t>
      </w:r>
      <w:r w:rsidR="005F2941" w:rsidRPr="00710A69">
        <w:rPr>
          <w:rFonts w:hint="eastAsia"/>
        </w:rPr>
        <w:t>占用</w:t>
      </w:r>
      <w:r w:rsidR="000609F3" w:rsidRPr="00710A69">
        <w:rPr>
          <w:rFonts w:hint="eastAsia"/>
        </w:rPr>
        <w:t>經營划獨木舟</w:t>
      </w:r>
      <w:r w:rsidR="005F2941" w:rsidRPr="00710A69">
        <w:rPr>
          <w:rFonts w:hint="eastAsia"/>
        </w:rPr>
        <w:t>部分，該府僅回復</w:t>
      </w:r>
      <w:r w:rsidR="003F2BEA" w:rsidRPr="00710A69">
        <w:rPr>
          <w:rFonts w:hint="eastAsia"/>
        </w:rPr>
        <w:t>於106年8月25日</w:t>
      </w:r>
      <w:r w:rsidR="00F134C6" w:rsidRPr="00710A69">
        <w:rPr>
          <w:rFonts w:hint="eastAsia"/>
        </w:rPr>
        <w:t>辦理</w:t>
      </w:r>
      <w:r w:rsidR="003F2BEA" w:rsidRPr="00710A69">
        <w:rPr>
          <w:rFonts w:hint="eastAsia"/>
        </w:rPr>
        <w:t>會勘</w:t>
      </w:r>
      <w:r w:rsidR="00326A4C" w:rsidRPr="00710A69">
        <w:rPr>
          <w:rFonts w:hint="eastAsia"/>
        </w:rPr>
        <w:t>時</w:t>
      </w:r>
      <w:r w:rsidR="003F2BEA" w:rsidRPr="00710A69">
        <w:rPr>
          <w:rFonts w:hint="eastAsia"/>
        </w:rPr>
        <w:t>，</w:t>
      </w:r>
      <w:r w:rsidR="00F134C6" w:rsidRPr="00710A69">
        <w:rPr>
          <w:rFonts w:hint="eastAsia"/>
        </w:rPr>
        <w:t>因現場</w:t>
      </w:r>
      <w:r w:rsidR="003F2BEA" w:rsidRPr="00710A69">
        <w:rPr>
          <w:rFonts w:hint="eastAsia"/>
        </w:rPr>
        <w:t>並未發現載具，故請魚池鄉公所加強巡查</w:t>
      </w:r>
      <w:r w:rsidR="00326A4C" w:rsidRPr="00710A69">
        <w:rPr>
          <w:rFonts w:hint="eastAsia"/>
        </w:rPr>
        <w:t>，</w:t>
      </w:r>
      <w:r w:rsidR="00F736E4" w:rsidRPr="00710A69">
        <w:rPr>
          <w:rFonts w:hint="eastAsia"/>
        </w:rPr>
        <w:t>並</w:t>
      </w:r>
      <w:r w:rsidR="00326A4C" w:rsidRPr="00710A69">
        <w:rPr>
          <w:rFonts w:hint="eastAsia"/>
        </w:rPr>
        <w:t>將依水利法及排水管理辦法持續加強排水管理及維護</w:t>
      </w:r>
      <w:r w:rsidR="00F736E4" w:rsidRPr="00710A69">
        <w:rPr>
          <w:rFonts w:hint="eastAsia"/>
        </w:rPr>
        <w:t>;</w:t>
      </w:r>
      <w:r w:rsidR="00D41D60" w:rsidRPr="00710A69">
        <w:rPr>
          <w:rFonts w:hint="eastAsia"/>
        </w:rPr>
        <w:t>復因</w:t>
      </w:r>
      <w:r w:rsidR="00F134C6" w:rsidRPr="00710A69">
        <w:rPr>
          <w:rFonts w:hint="eastAsia"/>
        </w:rPr>
        <w:t>頭社大排水域範圍</w:t>
      </w:r>
      <w:r w:rsidR="00D41D60" w:rsidRPr="00710A69">
        <w:rPr>
          <w:rFonts w:hint="eastAsia"/>
        </w:rPr>
        <w:t>亦屬</w:t>
      </w:r>
      <w:r w:rsidR="00EF6DF8" w:rsidRPr="00710A69">
        <w:rPr>
          <w:rFonts w:hint="eastAsia"/>
        </w:rPr>
        <w:t>交通部觀光局日月潭國家風景區管理處</w:t>
      </w:r>
      <w:r w:rsidR="00D41D60" w:rsidRPr="00710A69">
        <w:rPr>
          <w:rFonts w:hint="eastAsia"/>
        </w:rPr>
        <w:t>所</w:t>
      </w:r>
      <w:r w:rsidR="00EF6DF8" w:rsidRPr="00710A69">
        <w:rPr>
          <w:rFonts w:hint="eastAsia"/>
        </w:rPr>
        <w:t>管理，</w:t>
      </w:r>
      <w:r w:rsidR="00F134C6" w:rsidRPr="00710A69">
        <w:rPr>
          <w:rFonts w:hint="eastAsia"/>
        </w:rPr>
        <w:t>其後</w:t>
      </w:r>
      <w:r w:rsidR="00A752E5" w:rsidRPr="00710A69">
        <w:rPr>
          <w:rFonts w:hint="eastAsia"/>
        </w:rPr>
        <w:t>亦</w:t>
      </w:r>
      <w:r w:rsidR="00F134C6" w:rsidRPr="00710A69">
        <w:rPr>
          <w:rFonts w:hint="eastAsia"/>
        </w:rPr>
        <w:t>函請</w:t>
      </w:r>
      <w:r w:rsidR="00D41D60" w:rsidRPr="00710A69">
        <w:rPr>
          <w:rFonts w:hint="eastAsia"/>
        </w:rPr>
        <w:t>該</w:t>
      </w:r>
      <w:r w:rsidR="00F134C6" w:rsidRPr="00710A69">
        <w:rPr>
          <w:rFonts w:hint="eastAsia"/>
        </w:rPr>
        <w:t>管理處</w:t>
      </w:r>
      <w:r w:rsidR="00A752E5" w:rsidRPr="00710A69">
        <w:rPr>
          <w:rFonts w:hint="eastAsia"/>
        </w:rPr>
        <w:t>是否</w:t>
      </w:r>
      <w:r w:rsidR="00F134C6" w:rsidRPr="00710A69">
        <w:rPr>
          <w:rFonts w:hint="eastAsia"/>
        </w:rPr>
        <w:t>依「水域遊憩活動管理辦法」第4條規定查處，</w:t>
      </w:r>
      <w:r w:rsidR="00D41D60" w:rsidRPr="00710A69">
        <w:rPr>
          <w:rFonts w:hint="eastAsia"/>
        </w:rPr>
        <w:t>惟</w:t>
      </w:r>
      <w:r w:rsidR="00F134C6" w:rsidRPr="00710A69">
        <w:rPr>
          <w:rFonts w:hint="eastAsia"/>
        </w:rPr>
        <w:t>經該</w:t>
      </w:r>
      <w:r w:rsidR="000231C7" w:rsidRPr="00710A69">
        <w:rPr>
          <w:rFonts w:hint="eastAsia"/>
        </w:rPr>
        <w:t>管理處</w:t>
      </w:r>
      <w:r w:rsidR="00F134C6" w:rsidRPr="00710A69">
        <w:rPr>
          <w:rFonts w:hint="eastAsia"/>
        </w:rPr>
        <w:t>106年12月8日</w:t>
      </w:r>
      <w:r w:rsidR="007F48D9" w:rsidRPr="00710A69">
        <w:rPr>
          <w:rFonts w:hint="eastAsia"/>
        </w:rPr>
        <w:t>、107年8月14日</w:t>
      </w:r>
      <w:r w:rsidR="00F134C6" w:rsidRPr="00710A69">
        <w:rPr>
          <w:rFonts w:hint="eastAsia"/>
        </w:rPr>
        <w:t>函</w:t>
      </w:r>
      <w:r w:rsidR="00D41D60" w:rsidRPr="00710A69">
        <w:rPr>
          <w:rFonts w:hint="eastAsia"/>
        </w:rPr>
        <w:t>復</w:t>
      </w:r>
      <w:r w:rsidR="00F736E4" w:rsidRPr="00710A69">
        <w:rPr>
          <w:rFonts w:hint="eastAsia"/>
        </w:rPr>
        <w:t>該府</w:t>
      </w:r>
      <w:r w:rsidR="006D6380" w:rsidRPr="00710A69">
        <w:rPr>
          <w:rFonts w:hint="eastAsia"/>
        </w:rPr>
        <w:t>，</w:t>
      </w:r>
      <w:r w:rsidR="00D41D60" w:rsidRPr="00710A69">
        <w:rPr>
          <w:rFonts w:hint="eastAsia"/>
        </w:rPr>
        <w:t>並</w:t>
      </w:r>
      <w:r w:rsidR="00F134C6" w:rsidRPr="00710A69">
        <w:rPr>
          <w:rFonts w:hint="eastAsia"/>
        </w:rPr>
        <w:t>無公告頭社大排為水域遊憩活動適用場域，故無「水域遊憩活動管理辦法」適用</w:t>
      </w:r>
      <w:r w:rsidR="007F48D9" w:rsidRPr="00710A69">
        <w:rPr>
          <w:rFonts w:hint="eastAsia"/>
        </w:rPr>
        <w:t>，且請該府本職權處理</w:t>
      </w:r>
      <w:r w:rsidR="00F134C6" w:rsidRPr="00710A69">
        <w:rPr>
          <w:rFonts w:hint="eastAsia"/>
        </w:rPr>
        <w:t>。</w:t>
      </w:r>
    </w:p>
    <w:p w:rsidR="00FC26D3" w:rsidRPr="00710A69" w:rsidRDefault="00F35D5B" w:rsidP="001751C9">
      <w:pPr>
        <w:pStyle w:val="2"/>
      </w:pPr>
      <w:r w:rsidRPr="00710A69">
        <w:rPr>
          <w:rFonts w:hint="eastAsia"/>
        </w:rPr>
        <w:t>陳訴人</w:t>
      </w:r>
      <w:r w:rsidR="007709F5" w:rsidRPr="00710A69">
        <w:rPr>
          <w:rFonts w:hint="eastAsia"/>
        </w:rPr>
        <w:t>因</w:t>
      </w:r>
      <w:r w:rsidR="00601E9C" w:rsidRPr="00710A69">
        <w:rPr>
          <w:rFonts w:hint="eastAsia"/>
        </w:rPr>
        <w:t>多次陳訴</w:t>
      </w:r>
      <w:r w:rsidRPr="00710A69">
        <w:rPr>
          <w:rFonts w:hint="eastAsia"/>
        </w:rPr>
        <w:t>表示，</w:t>
      </w:r>
      <w:r w:rsidR="00F736E4" w:rsidRPr="00710A69">
        <w:rPr>
          <w:rFonts w:hint="eastAsia"/>
        </w:rPr>
        <w:t>本案</w:t>
      </w:r>
      <w:r w:rsidR="00326A4C" w:rsidRPr="00710A69">
        <w:rPr>
          <w:rFonts w:hint="eastAsia"/>
        </w:rPr>
        <w:t>頭社大排</w:t>
      </w:r>
      <w:r w:rsidR="00CF4837" w:rsidRPr="00710A69">
        <w:rPr>
          <w:rFonts w:hint="eastAsia"/>
        </w:rPr>
        <w:t>遭</w:t>
      </w:r>
      <w:r w:rsidR="006D6380" w:rsidRPr="00710A69">
        <w:rPr>
          <w:rFonts w:hint="eastAsia"/>
        </w:rPr>
        <w:t>村長</w:t>
      </w:r>
      <w:r w:rsidR="00CF4837" w:rsidRPr="00710A69">
        <w:rPr>
          <w:rFonts w:hint="eastAsia"/>
        </w:rPr>
        <w:t>占用</w:t>
      </w:r>
      <w:r w:rsidR="00510A16" w:rsidRPr="00710A69">
        <w:rPr>
          <w:rFonts w:hint="eastAsia"/>
        </w:rPr>
        <w:t>經營</w:t>
      </w:r>
      <w:r w:rsidR="003C131C" w:rsidRPr="00710A69">
        <w:rPr>
          <w:rFonts w:hint="eastAsia"/>
        </w:rPr>
        <w:t>牟利</w:t>
      </w:r>
      <w:r w:rsidR="006D6380" w:rsidRPr="00710A69">
        <w:rPr>
          <w:rFonts w:hint="eastAsia"/>
        </w:rPr>
        <w:t>期間</w:t>
      </w:r>
      <w:r w:rsidRPr="00710A69">
        <w:rPr>
          <w:rFonts w:hint="eastAsia"/>
        </w:rPr>
        <w:t>，</w:t>
      </w:r>
      <w:r w:rsidR="00493541" w:rsidRPr="00710A69">
        <w:rPr>
          <w:rFonts w:hint="eastAsia"/>
        </w:rPr>
        <w:t>並未因</w:t>
      </w:r>
      <w:r w:rsidR="00927139" w:rsidRPr="00710A69">
        <w:rPr>
          <w:rFonts w:hint="eastAsia"/>
        </w:rPr>
        <w:t>檢舉</w:t>
      </w:r>
      <w:r w:rsidR="00E30F99" w:rsidRPr="00710A69">
        <w:rPr>
          <w:rFonts w:hint="eastAsia"/>
        </w:rPr>
        <w:t>違規</w:t>
      </w:r>
      <w:r w:rsidR="00927139" w:rsidRPr="00710A69">
        <w:rPr>
          <w:rFonts w:hint="eastAsia"/>
        </w:rPr>
        <w:t>及南投縣政府</w:t>
      </w:r>
      <w:r w:rsidR="00E30F99" w:rsidRPr="00710A69">
        <w:rPr>
          <w:rFonts w:hint="eastAsia"/>
        </w:rPr>
        <w:t>巡查</w:t>
      </w:r>
      <w:r w:rsidR="006D6380" w:rsidRPr="00710A69">
        <w:rPr>
          <w:rFonts w:hint="eastAsia"/>
        </w:rPr>
        <w:t>等作為</w:t>
      </w:r>
      <w:r w:rsidR="00E30F99" w:rsidRPr="00710A69">
        <w:rPr>
          <w:rFonts w:hint="eastAsia"/>
        </w:rPr>
        <w:t>而</w:t>
      </w:r>
      <w:r w:rsidR="00493541" w:rsidRPr="00710A69">
        <w:rPr>
          <w:rFonts w:hint="eastAsia"/>
        </w:rPr>
        <w:t>有減少改善</w:t>
      </w:r>
      <w:r w:rsidR="006D6380" w:rsidRPr="00710A69">
        <w:rPr>
          <w:rFonts w:hint="eastAsia"/>
        </w:rPr>
        <w:t>之現象</w:t>
      </w:r>
      <w:r w:rsidR="00493541" w:rsidRPr="00710A69">
        <w:rPr>
          <w:rFonts w:hint="eastAsia"/>
        </w:rPr>
        <w:t>，</w:t>
      </w:r>
      <w:r w:rsidRPr="00710A69">
        <w:rPr>
          <w:rFonts w:hint="eastAsia"/>
        </w:rPr>
        <w:t>本院為瞭解頭社大排</w:t>
      </w:r>
      <w:r w:rsidR="00D26793" w:rsidRPr="00710A69">
        <w:rPr>
          <w:rFonts w:hint="eastAsia"/>
        </w:rPr>
        <w:t>管理維護</w:t>
      </w:r>
      <w:r w:rsidR="00101663" w:rsidRPr="00710A69">
        <w:rPr>
          <w:rFonts w:hint="eastAsia"/>
        </w:rPr>
        <w:t>現況</w:t>
      </w:r>
      <w:r w:rsidR="00D26793" w:rsidRPr="00710A69">
        <w:rPr>
          <w:rFonts w:hint="eastAsia"/>
        </w:rPr>
        <w:t>，</w:t>
      </w:r>
      <w:r w:rsidR="00ED67C2" w:rsidRPr="00710A69">
        <w:rPr>
          <w:rFonts w:hint="eastAsia"/>
        </w:rPr>
        <w:t>邀集</w:t>
      </w:r>
      <w:r w:rsidR="00D26793" w:rsidRPr="00710A69">
        <w:rPr>
          <w:rFonts w:hint="eastAsia"/>
        </w:rPr>
        <w:t>該府及相關單位</w:t>
      </w:r>
      <w:r w:rsidRPr="00710A69">
        <w:rPr>
          <w:rFonts w:hint="eastAsia"/>
        </w:rPr>
        <w:t>於107年7月6日</w:t>
      </w:r>
      <w:r w:rsidR="00875A00" w:rsidRPr="00710A69">
        <w:rPr>
          <w:rFonts w:hint="eastAsia"/>
        </w:rPr>
        <w:t>到場</w:t>
      </w:r>
      <w:r w:rsidR="00ED67C2" w:rsidRPr="00710A69">
        <w:rPr>
          <w:rFonts w:hint="eastAsia"/>
        </w:rPr>
        <w:t>說明管理情形。</w:t>
      </w:r>
      <w:r w:rsidR="00F06E42" w:rsidRPr="00710A69">
        <w:rPr>
          <w:rFonts w:hint="eastAsia"/>
        </w:rPr>
        <w:t>履</w:t>
      </w:r>
      <w:r w:rsidR="00D86A31" w:rsidRPr="00710A69">
        <w:rPr>
          <w:rFonts w:hint="eastAsia"/>
        </w:rPr>
        <w:t>勘</w:t>
      </w:r>
      <w:r w:rsidR="00090A6D" w:rsidRPr="00710A69">
        <w:rPr>
          <w:rFonts w:hint="eastAsia"/>
        </w:rPr>
        <w:t>當日</w:t>
      </w:r>
      <w:r w:rsidR="00D86A31" w:rsidRPr="00710A69">
        <w:rPr>
          <w:rFonts w:hint="eastAsia"/>
        </w:rPr>
        <w:t>現場</w:t>
      </w:r>
      <w:r w:rsidR="00875A00" w:rsidRPr="00710A69">
        <w:rPr>
          <w:rFonts w:hint="eastAsia"/>
        </w:rPr>
        <w:t>雖無遊客</w:t>
      </w:r>
      <w:r w:rsidR="00D86A31" w:rsidRPr="00710A69">
        <w:rPr>
          <w:rFonts w:hint="eastAsia"/>
        </w:rPr>
        <w:t>，</w:t>
      </w:r>
      <w:r w:rsidR="00875A00" w:rsidRPr="00710A69">
        <w:rPr>
          <w:rFonts w:hint="eastAsia"/>
        </w:rPr>
        <w:t>但</w:t>
      </w:r>
      <w:r w:rsidR="00601DDE" w:rsidRPr="00710A69">
        <w:rPr>
          <w:rFonts w:hint="eastAsia"/>
        </w:rPr>
        <w:t>卻發現</w:t>
      </w:r>
      <w:r w:rsidR="001A4F7E" w:rsidRPr="00710A69">
        <w:rPr>
          <w:rFonts w:hint="eastAsia"/>
        </w:rPr>
        <w:t>業者</w:t>
      </w:r>
      <w:r w:rsidR="00875A00" w:rsidRPr="00710A69">
        <w:rPr>
          <w:rFonts w:hint="eastAsia"/>
        </w:rPr>
        <w:lastRenderedPageBreak/>
        <w:t>仍有營業準備之事實，</w:t>
      </w:r>
      <w:r w:rsidR="00090A6D" w:rsidRPr="00710A69">
        <w:rPr>
          <w:rFonts w:hint="eastAsia"/>
        </w:rPr>
        <w:t>而環顧</w:t>
      </w:r>
      <w:r w:rsidR="00875A00" w:rsidRPr="00710A69">
        <w:rPr>
          <w:rFonts w:hint="eastAsia"/>
        </w:rPr>
        <w:t>大排</w:t>
      </w:r>
      <w:r w:rsidR="00F07AAF" w:rsidRPr="00710A69">
        <w:rPr>
          <w:rFonts w:hint="eastAsia"/>
        </w:rPr>
        <w:t>範圍</w:t>
      </w:r>
      <w:r w:rsidR="001A4F7E" w:rsidRPr="00710A69">
        <w:rPr>
          <w:rFonts w:hint="eastAsia"/>
        </w:rPr>
        <w:t>四周</w:t>
      </w:r>
      <w:r w:rsidR="00F06E42" w:rsidRPr="00710A69">
        <w:rPr>
          <w:rFonts w:hint="eastAsia"/>
        </w:rPr>
        <w:t>環境</w:t>
      </w:r>
      <w:r w:rsidR="00F07AAF" w:rsidRPr="00710A69">
        <w:rPr>
          <w:rFonts w:hint="eastAsia"/>
        </w:rPr>
        <w:t>，</w:t>
      </w:r>
      <w:r w:rsidR="00185820" w:rsidRPr="00710A69">
        <w:rPr>
          <w:rFonts w:hint="eastAsia"/>
        </w:rPr>
        <w:t>除位處偏遠、交通不便外，</w:t>
      </w:r>
      <w:r w:rsidR="001A4F7E" w:rsidRPr="00710A69">
        <w:rPr>
          <w:rFonts w:hint="eastAsia"/>
        </w:rPr>
        <w:t>排水道</w:t>
      </w:r>
      <w:r w:rsidR="006E7801" w:rsidRPr="00710A69">
        <w:rPr>
          <w:rFonts w:hint="eastAsia"/>
        </w:rPr>
        <w:t>面寬</w:t>
      </w:r>
      <w:r w:rsidR="001A4F7E" w:rsidRPr="00710A69">
        <w:rPr>
          <w:rFonts w:hint="eastAsia"/>
        </w:rPr>
        <w:t>狹窄</w:t>
      </w:r>
      <w:r w:rsidR="006E7801" w:rsidRPr="00710A69">
        <w:rPr>
          <w:rFonts w:hint="eastAsia"/>
        </w:rPr>
        <w:t>且</w:t>
      </w:r>
      <w:r w:rsidR="001A4F7E" w:rsidRPr="00710A69">
        <w:rPr>
          <w:rFonts w:hint="eastAsia"/>
        </w:rPr>
        <w:t>水質混濁，</w:t>
      </w:r>
      <w:r w:rsidR="00944B51" w:rsidRPr="00710A69">
        <w:rPr>
          <w:rFonts w:hint="eastAsia"/>
        </w:rPr>
        <w:t>二側</w:t>
      </w:r>
      <w:r w:rsidR="001A4F7E" w:rsidRPr="00710A69">
        <w:rPr>
          <w:rFonts w:hint="eastAsia"/>
        </w:rPr>
        <w:t>護</w:t>
      </w:r>
      <w:r w:rsidR="00944B51" w:rsidRPr="00710A69">
        <w:rPr>
          <w:rFonts w:hint="eastAsia"/>
        </w:rPr>
        <w:t>岸</w:t>
      </w:r>
      <w:r w:rsidR="001A4F7E" w:rsidRPr="00710A69">
        <w:rPr>
          <w:rFonts w:hint="eastAsia"/>
        </w:rPr>
        <w:t>雜草叢生</w:t>
      </w:r>
      <w:r w:rsidR="00F06E42" w:rsidRPr="00710A69">
        <w:rPr>
          <w:rFonts w:hint="eastAsia"/>
        </w:rPr>
        <w:t>，</w:t>
      </w:r>
      <w:r w:rsidR="00944B51" w:rsidRPr="00710A69">
        <w:rPr>
          <w:rFonts w:hint="eastAsia"/>
        </w:rPr>
        <w:t>亦未</w:t>
      </w:r>
      <w:r w:rsidR="00D61BD0" w:rsidRPr="00710A69">
        <w:rPr>
          <w:rFonts w:hint="eastAsia"/>
        </w:rPr>
        <w:t>見</w:t>
      </w:r>
      <w:r w:rsidR="00944B51" w:rsidRPr="00710A69">
        <w:rPr>
          <w:rFonts w:hint="eastAsia"/>
        </w:rPr>
        <w:t>有</w:t>
      </w:r>
      <w:r w:rsidR="00621BEE" w:rsidRPr="00710A69">
        <w:rPr>
          <w:rFonts w:hint="eastAsia"/>
        </w:rPr>
        <w:t>任何</w:t>
      </w:r>
      <w:r w:rsidR="00944B51" w:rsidRPr="00710A69">
        <w:rPr>
          <w:rFonts w:hint="eastAsia"/>
        </w:rPr>
        <w:t>安全警示或設施，</w:t>
      </w:r>
      <w:r w:rsidR="0063557C" w:rsidRPr="00710A69">
        <w:rPr>
          <w:rFonts w:hint="eastAsia"/>
        </w:rPr>
        <w:t>民眾經營</w:t>
      </w:r>
      <w:r w:rsidR="0063557C" w:rsidRPr="00710A69">
        <w:t>划獨</w:t>
      </w:r>
      <w:r w:rsidR="0063557C" w:rsidRPr="00710A69">
        <w:rPr>
          <w:noProof/>
        </w:rPr>
        <w:t>木舟</w:t>
      </w:r>
      <w:r w:rsidR="0058051C" w:rsidRPr="00710A69">
        <w:rPr>
          <w:rFonts w:hint="eastAsia"/>
          <w:noProof/>
        </w:rPr>
        <w:t>同時</w:t>
      </w:r>
      <w:r w:rsidR="00944B51" w:rsidRPr="00710A69">
        <w:rPr>
          <w:rFonts w:hint="eastAsia"/>
        </w:rPr>
        <w:t>是否</w:t>
      </w:r>
      <w:r w:rsidR="0058051C" w:rsidRPr="00710A69">
        <w:rPr>
          <w:rFonts w:hint="eastAsia"/>
        </w:rPr>
        <w:t>能兼顧遊客安全不無疑義，</w:t>
      </w:r>
      <w:r w:rsidR="006E7801" w:rsidRPr="00710A69">
        <w:rPr>
          <w:rFonts w:hint="eastAsia"/>
        </w:rPr>
        <w:t>惟</w:t>
      </w:r>
      <w:r w:rsidR="00621BEE" w:rsidRPr="00710A69">
        <w:rPr>
          <w:rFonts w:hint="eastAsia"/>
        </w:rPr>
        <w:t>該府履勘</w:t>
      </w:r>
      <w:r w:rsidR="006E7801" w:rsidRPr="00710A69">
        <w:rPr>
          <w:rFonts w:hint="eastAsia"/>
        </w:rPr>
        <w:t>當時</w:t>
      </w:r>
      <w:r w:rsidR="00670B4D" w:rsidRPr="00710A69">
        <w:rPr>
          <w:rFonts w:hint="eastAsia"/>
        </w:rPr>
        <w:t>卻</w:t>
      </w:r>
      <w:r w:rsidR="006E7801" w:rsidRPr="00710A69">
        <w:rPr>
          <w:rFonts w:hint="eastAsia"/>
        </w:rPr>
        <w:t>仍</w:t>
      </w:r>
      <w:r w:rsidR="00621BEE" w:rsidRPr="00710A69">
        <w:rPr>
          <w:rFonts w:hint="eastAsia"/>
        </w:rPr>
        <w:t>表示</w:t>
      </w:r>
      <w:r w:rsidR="00450297" w:rsidRPr="00710A69">
        <w:rPr>
          <w:rFonts w:hAnsi="標楷體" w:hint="eastAsia"/>
          <w:szCs w:val="32"/>
        </w:rPr>
        <w:t>頭社大排</w:t>
      </w:r>
      <w:r w:rsidR="00AD7B9E" w:rsidRPr="00710A69">
        <w:rPr>
          <w:rFonts w:hAnsi="標楷體" w:hint="eastAsia"/>
          <w:szCs w:val="32"/>
        </w:rPr>
        <w:t>雖</w:t>
      </w:r>
      <w:r w:rsidR="00450297" w:rsidRPr="00710A69">
        <w:rPr>
          <w:rFonts w:hAnsi="標楷體" w:hint="eastAsia"/>
          <w:szCs w:val="32"/>
        </w:rPr>
        <w:t>屬區域排水，</w:t>
      </w:r>
      <w:r w:rsidR="00CE42DC" w:rsidRPr="00710A69">
        <w:rPr>
          <w:rFonts w:hAnsi="標楷體" w:hint="eastAsia"/>
          <w:szCs w:val="32"/>
        </w:rPr>
        <w:t>然</w:t>
      </w:r>
      <w:r w:rsidR="00450297" w:rsidRPr="00710A69">
        <w:rPr>
          <w:rFonts w:hAnsi="標楷體" w:hint="eastAsia"/>
          <w:szCs w:val="32"/>
        </w:rPr>
        <w:t>水利法等相關法規並無禁止民眾</w:t>
      </w:r>
      <w:r w:rsidR="00954630" w:rsidRPr="00710A69">
        <w:t>划</w:t>
      </w:r>
      <w:r w:rsidR="00450297" w:rsidRPr="00710A69">
        <w:rPr>
          <w:rFonts w:hAnsi="標楷體" w:hint="eastAsia"/>
          <w:szCs w:val="32"/>
        </w:rPr>
        <w:t>獨木舟活動之規定，故無法依規定來處罰</w:t>
      </w:r>
      <w:r w:rsidR="00E65B3E" w:rsidRPr="00710A69">
        <w:rPr>
          <w:rFonts w:hAnsi="標楷體" w:hint="eastAsia"/>
          <w:szCs w:val="32"/>
        </w:rPr>
        <w:t>、禁止</w:t>
      </w:r>
      <w:r w:rsidR="00450297" w:rsidRPr="00710A69">
        <w:rPr>
          <w:rFonts w:hAnsi="標楷體" w:hint="eastAsia"/>
          <w:szCs w:val="32"/>
        </w:rPr>
        <w:t>，僅得</w:t>
      </w:r>
      <w:r w:rsidR="00E65B3E" w:rsidRPr="00710A69">
        <w:rPr>
          <w:rFonts w:hAnsi="標楷體" w:hint="eastAsia"/>
          <w:szCs w:val="32"/>
        </w:rPr>
        <w:t>派員查緝、勸導民眾</w:t>
      </w:r>
      <w:r w:rsidR="00AD7B9E" w:rsidRPr="00710A69">
        <w:rPr>
          <w:rFonts w:hAnsi="標楷體" w:hint="eastAsia"/>
          <w:szCs w:val="32"/>
        </w:rPr>
        <w:t>，</w:t>
      </w:r>
      <w:r w:rsidR="00E65B3E" w:rsidRPr="00710A69">
        <w:rPr>
          <w:rFonts w:hAnsi="標楷體" w:hint="eastAsia"/>
          <w:szCs w:val="32"/>
        </w:rPr>
        <w:t>在未開放該區域為</w:t>
      </w:r>
      <w:r w:rsidR="00954630" w:rsidRPr="00710A69">
        <w:t>划</w:t>
      </w:r>
      <w:r w:rsidR="00E65B3E" w:rsidRPr="00710A69">
        <w:rPr>
          <w:rFonts w:hAnsi="標楷體" w:hint="eastAsia"/>
          <w:szCs w:val="32"/>
        </w:rPr>
        <w:t>獨木舟特定區時，不要進入</w:t>
      </w:r>
      <w:r w:rsidR="00AD7B9E" w:rsidRPr="00710A69">
        <w:rPr>
          <w:rFonts w:hAnsi="標楷體" w:hint="eastAsia"/>
          <w:szCs w:val="32"/>
        </w:rPr>
        <w:t>等語</w:t>
      </w:r>
      <w:r w:rsidR="00E65B3E" w:rsidRPr="00710A69">
        <w:rPr>
          <w:rFonts w:hAnsi="標楷體" w:hint="eastAsia"/>
          <w:szCs w:val="32"/>
        </w:rPr>
        <w:t>;</w:t>
      </w:r>
      <w:r w:rsidR="00372EB1" w:rsidRPr="00710A69">
        <w:rPr>
          <w:rFonts w:hAnsi="標楷體" w:hint="eastAsia"/>
          <w:szCs w:val="32"/>
        </w:rPr>
        <w:t>水利署</w:t>
      </w:r>
      <w:r w:rsidR="004A4E53" w:rsidRPr="00710A69">
        <w:rPr>
          <w:rFonts w:hAnsi="標楷體" w:hint="eastAsia"/>
          <w:szCs w:val="32"/>
        </w:rPr>
        <w:t>亦</w:t>
      </w:r>
      <w:r w:rsidR="009F3672" w:rsidRPr="00710A69">
        <w:rPr>
          <w:rFonts w:hAnsi="標楷體" w:hint="eastAsia"/>
          <w:szCs w:val="32"/>
        </w:rPr>
        <w:t>表示</w:t>
      </w:r>
      <w:r w:rsidR="00372EB1" w:rsidRPr="00710A69">
        <w:rPr>
          <w:rFonts w:hAnsi="標楷體" w:hint="eastAsia"/>
          <w:szCs w:val="32"/>
        </w:rPr>
        <w:t>，區域排水管理係依水利法及排水管理辦</w:t>
      </w:r>
      <w:r w:rsidR="00D61BD0" w:rsidRPr="00710A69">
        <w:rPr>
          <w:rFonts w:hAnsi="標楷體" w:hint="eastAsia"/>
          <w:szCs w:val="32"/>
        </w:rPr>
        <w:t>法</w:t>
      </w:r>
      <w:r w:rsidR="00372EB1" w:rsidRPr="00710A69">
        <w:rPr>
          <w:rFonts w:hAnsi="標楷體" w:hint="eastAsia"/>
          <w:szCs w:val="32"/>
        </w:rPr>
        <w:t>等相關規定辦</w:t>
      </w:r>
      <w:r w:rsidR="00D61BD0" w:rsidRPr="00710A69">
        <w:rPr>
          <w:rFonts w:hAnsi="標楷體" w:hint="eastAsia"/>
          <w:szCs w:val="32"/>
        </w:rPr>
        <w:t>理禁止及應經許可事項，使用行為以不妨礙防洪排水之公共安全為原則</w:t>
      </w:r>
      <w:r w:rsidR="00372EB1" w:rsidRPr="00710A69">
        <w:rPr>
          <w:rFonts w:hAnsi="標楷體" w:hint="eastAsia"/>
          <w:szCs w:val="32"/>
        </w:rPr>
        <w:t>。</w:t>
      </w:r>
      <w:r w:rsidR="00BE73F2" w:rsidRPr="00710A69">
        <w:rPr>
          <w:rFonts w:hAnsi="標楷體" w:hint="eastAsia"/>
          <w:szCs w:val="32"/>
        </w:rPr>
        <w:t>該署並進一步補充說明</w:t>
      </w:r>
      <w:r w:rsidR="00BE73F2" w:rsidRPr="00710A69">
        <w:rPr>
          <w:rFonts w:hint="eastAsia"/>
        </w:rPr>
        <w:t>：</w:t>
      </w:r>
      <w:r w:rsidR="00BE73F2" w:rsidRPr="00710A69">
        <w:rPr>
          <w:rFonts w:hAnsi="標楷體" w:hint="eastAsia"/>
        </w:rPr>
        <w:t>「</w:t>
      </w:r>
      <w:r w:rsidR="00BE73F2" w:rsidRPr="00710A69">
        <w:rPr>
          <w:rFonts w:hint="eastAsia"/>
        </w:rPr>
        <w:t>……本案村長帶領民眾於區域排水上操作獨木舟之行為，非屬水利法第78條之3第2項應經許可之行為，但是否屬水利法第78條之3第1項所禁止之</w:t>
      </w:r>
      <w:r w:rsidR="00BE73F2" w:rsidRPr="00710A69">
        <w:rPr>
          <w:rFonts w:hAnsi="標楷體" w:hint="eastAsia"/>
        </w:rPr>
        <w:t>『</w:t>
      </w:r>
      <w:r w:rsidR="00BE73F2" w:rsidRPr="00710A69">
        <w:rPr>
          <w:rFonts w:hint="eastAsia"/>
        </w:rPr>
        <w:t>其他妨礙排水之行為</w:t>
      </w:r>
      <w:r w:rsidR="00BE73F2" w:rsidRPr="00710A69">
        <w:rPr>
          <w:rFonts w:hAnsi="標楷體" w:hint="eastAsia"/>
        </w:rPr>
        <w:t>』</w:t>
      </w:r>
      <w:r w:rsidR="00BE73F2" w:rsidRPr="00710A69">
        <w:rPr>
          <w:rFonts w:hint="eastAsia"/>
        </w:rPr>
        <w:t>，應由主管機關南投縣政府就有無妨礙水流、施設建造物或有毀損排水設施之虞等，評估後本權責認定並裁處」</w:t>
      </w:r>
      <w:r w:rsidR="00BE73F2" w:rsidRPr="00710A69">
        <w:rPr>
          <w:rFonts w:hAnsi="標楷體" w:hint="eastAsia"/>
        </w:rPr>
        <w:t>「</w:t>
      </w:r>
      <w:r w:rsidR="00BE73F2" w:rsidRPr="00710A69">
        <w:rPr>
          <w:rFonts w:hint="eastAsia"/>
        </w:rPr>
        <w:t>水利法在區域排水這塊，當時立法是沒有考量到可以允許划獨木舟這項目，水利法主要是在排除積水，這個案子重點在考量划獨木舟行為是否妨礙水流。而划獨木舟是否列為禁止之行為，需衡酌事實考量。……若經評估是水利法禁止之行為，當然可以裁罰。本案頭社大排本屬縣府管理維護，使用人當然要先尋求縣府之同意，而且縣府可以嘗試訂立一個管理規則，這是比較可行之方向</w:t>
      </w:r>
      <w:r w:rsidR="0013330C" w:rsidRPr="00710A69">
        <w:rPr>
          <w:rFonts w:hint="eastAsia"/>
        </w:rPr>
        <w:t>……</w:t>
      </w:r>
      <w:r w:rsidR="00BE73F2" w:rsidRPr="00710A69">
        <w:rPr>
          <w:rFonts w:hAnsi="標楷體" w:hint="eastAsia"/>
        </w:rPr>
        <w:t>」</w:t>
      </w:r>
      <w:r w:rsidR="0013330C" w:rsidRPr="00710A69">
        <w:rPr>
          <w:rFonts w:hAnsi="標楷體" w:hint="eastAsia"/>
        </w:rPr>
        <w:t>。</w:t>
      </w:r>
    </w:p>
    <w:p w:rsidR="005F24CA" w:rsidRPr="00710A69" w:rsidRDefault="00C4427A" w:rsidP="00AD5712">
      <w:pPr>
        <w:pStyle w:val="2"/>
      </w:pPr>
      <w:r w:rsidRPr="00710A69">
        <w:rPr>
          <w:rFonts w:hint="eastAsia"/>
        </w:rPr>
        <w:t>再者</w:t>
      </w:r>
      <w:r w:rsidR="00E73543" w:rsidRPr="00710A69">
        <w:rPr>
          <w:rFonts w:hint="eastAsia"/>
        </w:rPr>
        <w:t>，</w:t>
      </w:r>
      <w:r w:rsidR="00B56B0D" w:rsidRPr="00710A69">
        <w:rPr>
          <w:rFonts w:hint="eastAsia"/>
        </w:rPr>
        <w:t>水利法規</w:t>
      </w:r>
      <w:r w:rsidR="002D4BD7" w:rsidRPr="00710A69">
        <w:rPr>
          <w:rFonts w:hint="eastAsia"/>
        </w:rPr>
        <w:t>已</w:t>
      </w:r>
      <w:r w:rsidR="00A12AC2" w:rsidRPr="00710A69">
        <w:rPr>
          <w:rFonts w:hint="eastAsia"/>
        </w:rPr>
        <w:t>對區域排水之定義及</w:t>
      </w:r>
      <w:r w:rsidR="00400367" w:rsidRPr="00710A69">
        <w:rPr>
          <w:rFonts w:hint="eastAsia"/>
        </w:rPr>
        <w:t>區域排水設施基本資料之建立、管理計畫之訂定、執行及區域排水設施範圍之巡防與違法案件之取締及處分等</w:t>
      </w:r>
      <w:r w:rsidR="00A12AC2" w:rsidRPr="00710A69">
        <w:rPr>
          <w:rFonts w:hint="eastAsia"/>
        </w:rPr>
        <w:t>管理維護模式，</w:t>
      </w:r>
      <w:r w:rsidR="00B56B0D" w:rsidRPr="00710A69">
        <w:rPr>
          <w:rFonts w:hint="eastAsia"/>
        </w:rPr>
        <w:t>提供相當完備之參考規範，</w:t>
      </w:r>
      <w:r w:rsidR="002D4BD7" w:rsidRPr="00710A69">
        <w:rPr>
          <w:rFonts w:hint="eastAsia"/>
        </w:rPr>
        <w:t>故</w:t>
      </w:r>
      <w:r w:rsidR="00B56B0D" w:rsidRPr="00710A69">
        <w:rPr>
          <w:rFonts w:hint="eastAsia"/>
        </w:rPr>
        <w:t>管理機關</w:t>
      </w:r>
      <w:r w:rsidR="00400367" w:rsidRPr="00710A69">
        <w:rPr>
          <w:rFonts w:hint="eastAsia"/>
        </w:rPr>
        <w:t>本應</w:t>
      </w:r>
      <w:r w:rsidR="00437F7B" w:rsidRPr="00710A69">
        <w:rPr>
          <w:rFonts w:hint="eastAsia"/>
        </w:rPr>
        <w:t>對轄區內各區域排水依規範</w:t>
      </w:r>
      <w:r w:rsidR="002D4BD7" w:rsidRPr="00710A69">
        <w:rPr>
          <w:rFonts w:hint="eastAsia"/>
        </w:rPr>
        <w:t>建立管理</w:t>
      </w:r>
      <w:r w:rsidR="00400367" w:rsidRPr="00710A69">
        <w:rPr>
          <w:rFonts w:hint="eastAsia"/>
        </w:rPr>
        <w:t>制度後，</w:t>
      </w:r>
      <w:r w:rsidR="00A12AC2" w:rsidRPr="00710A69">
        <w:rPr>
          <w:rFonts w:hint="eastAsia"/>
        </w:rPr>
        <w:t>本於主</w:t>
      </w:r>
      <w:r w:rsidR="00A12AC2" w:rsidRPr="00710A69">
        <w:rPr>
          <w:rFonts w:hint="eastAsia"/>
        </w:rPr>
        <w:lastRenderedPageBreak/>
        <w:t>管機關權責，</w:t>
      </w:r>
      <w:r w:rsidR="00437F7B" w:rsidRPr="00710A69">
        <w:rPr>
          <w:rFonts w:hint="eastAsia"/>
        </w:rPr>
        <w:t>善盡管理維護責任，</w:t>
      </w:r>
      <w:r w:rsidR="00A12AC2" w:rsidRPr="00710A69">
        <w:rPr>
          <w:rFonts w:hint="eastAsia"/>
        </w:rPr>
        <w:t>因此</w:t>
      </w:r>
      <w:r w:rsidR="00AD5712" w:rsidRPr="00710A69">
        <w:rPr>
          <w:rFonts w:hint="eastAsia"/>
        </w:rPr>
        <w:t>，</w:t>
      </w:r>
      <w:r w:rsidR="00AF3C76" w:rsidRPr="00710A69">
        <w:rPr>
          <w:rFonts w:hint="eastAsia"/>
        </w:rPr>
        <w:t>縱使法</w:t>
      </w:r>
      <w:r w:rsidR="00A12AC2" w:rsidRPr="00710A69">
        <w:rPr>
          <w:rFonts w:hint="eastAsia"/>
        </w:rPr>
        <w:t>無</w:t>
      </w:r>
      <w:r w:rsidR="00AF3C76" w:rsidRPr="00710A69">
        <w:rPr>
          <w:rFonts w:hint="eastAsia"/>
        </w:rPr>
        <w:t>明文禁止</w:t>
      </w:r>
      <w:r w:rsidR="005B0FC3" w:rsidRPr="00710A69">
        <w:rPr>
          <w:noProof/>
        </w:rPr>
        <w:t>划獨木舟</w:t>
      </w:r>
      <w:r w:rsidR="005B0FC3" w:rsidRPr="00710A69">
        <w:rPr>
          <w:rFonts w:hint="eastAsia"/>
          <w:noProof/>
        </w:rPr>
        <w:t>行為</w:t>
      </w:r>
      <w:r w:rsidR="00AF3C76" w:rsidRPr="00710A69">
        <w:rPr>
          <w:rFonts w:hint="eastAsia"/>
        </w:rPr>
        <w:t>，但頭社大排</w:t>
      </w:r>
      <w:r w:rsidR="00733C59" w:rsidRPr="00710A69">
        <w:rPr>
          <w:rFonts w:hint="eastAsia"/>
        </w:rPr>
        <w:t>既</w:t>
      </w:r>
      <w:r w:rsidR="00AF3C76" w:rsidRPr="00710A69">
        <w:rPr>
          <w:rFonts w:hint="eastAsia"/>
        </w:rPr>
        <w:t>已公告為水尾溪排水幹線</w:t>
      </w:r>
      <w:r w:rsidR="00AF3C76" w:rsidRPr="00710A69">
        <w:rPr>
          <w:rFonts w:hAnsi="標楷體" w:hint="eastAsia"/>
        </w:rPr>
        <w:t>，</w:t>
      </w:r>
      <w:r w:rsidR="00AF3C76" w:rsidRPr="00710A69">
        <w:rPr>
          <w:rFonts w:hint="eastAsia"/>
        </w:rPr>
        <w:t>目的</w:t>
      </w:r>
      <w:r w:rsidR="00FB280D" w:rsidRPr="00710A69">
        <w:rPr>
          <w:rFonts w:hint="eastAsia"/>
        </w:rPr>
        <w:t>即是</w:t>
      </w:r>
      <w:r w:rsidR="00733C59" w:rsidRPr="00710A69">
        <w:rPr>
          <w:rFonts w:hint="eastAsia"/>
        </w:rPr>
        <w:t>為</w:t>
      </w:r>
      <w:r w:rsidR="00AF3C76" w:rsidRPr="00710A69">
        <w:rPr>
          <w:rFonts w:hint="eastAsia"/>
        </w:rPr>
        <w:t>排水防洪安全所用，</w:t>
      </w:r>
      <w:r w:rsidR="00733C59" w:rsidRPr="00710A69">
        <w:rPr>
          <w:rFonts w:hint="eastAsia"/>
        </w:rPr>
        <w:t>該府亦曾</w:t>
      </w:r>
      <w:r w:rsidR="00A12AC2" w:rsidRPr="00710A69">
        <w:rPr>
          <w:rFonts w:hint="eastAsia"/>
        </w:rPr>
        <w:t>清楚表示該大排</w:t>
      </w:r>
      <w:r w:rsidR="00FB280D" w:rsidRPr="00710A69">
        <w:rPr>
          <w:rFonts w:hAnsi="標楷體" w:hint="eastAsia"/>
          <w:szCs w:val="32"/>
        </w:rPr>
        <w:t>在公告區域排水前，其排水路</w:t>
      </w:r>
      <w:r w:rsidR="00A12AC2" w:rsidRPr="00710A69">
        <w:rPr>
          <w:rFonts w:hAnsi="標楷體" w:hint="eastAsia"/>
          <w:szCs w:val="32"/>
        </w:rPr>
        <w:t>僅</w:t>
      </w:r>
      <w:r w:rsidR="00FB280D" w:rsidRPr="00710A69">
        <w:rPr>
          <w:rFonts w:hAnsi="標楷體" w:hint="eastAsia"/>
          <w:szCs w:val="32"/>
        </w:rPr>
        <w:t>具灌溉及排水使用，</w:t>
      </w:r>
      <w:r w:rsidR="00C35768" w:rsidRPr="00710A69">
        <w:rPr>
          <w:rFonts w:hAnsi="標楷體" w:hint="eastAsia"/>
          <w:szCs w:val="32"/>
        </w:rPr>
        <w:t>但</w:t>
      </w:r>
      <w:r w:rsidR="00FB280D" w:rsidRPr="00710A69">
        <w:rPr>
          <w:rFonts w:hAnsi="標楷體" w:hint="eastAsia"/>
          <w:szCs w:val="32"/>
        </w:rPr>
        <w:t>因該地區經常淹水，為解決水患，方於99年間由經濟部增列公告為區域排水，並由南投縣政府辦理整治</w:t>
      </w:r>
      <w:r w:rsidR="00012180" w:rsidRPr="00710A69">
        <w:rPr>
          <w:rFonts w:hAnsi="標楷體" w:hint="eastAsia"/>
          <w:szCs w:val="32"/>
        </w:rPr>
        <w:t>，由此可見，頭社大排</w:t>
      </w:r>
      <w:r w:rsidR="00E234EC" w:rsidRPr="00710A69">
        <w:rPr>
          <w:rFonts w:hAnsi="標楷體" w:hint="eastAsia"/>
          <w:szCs w:val="32"/>
        </w:rPr>
        <w:t>應</w:t>
      </w:r>
      <w:r w:rsidR="00E234EC" w:rsidRPr="00710A69">
        <w:rPr>
          <w:rFonts w:hint="eastAsia"/>
        </w:rPr>
        <w:t>非屬</w:t>
      </w:r>
      <w:r w:rsidR="00AF3C76" w:rsidRPr="00710A69">
        <w:rPr>
          <w:rFonts w:hint="eastAsia"/>
        </w:rPr>
        <w:t>供遊憩觀光</w:t>
      </w:r>
      <w:r w:rsidR="00012180" w:rsidRPr="00710A69">
        <w:rPr>
          <w:rFonts w:hint="eastAsia"/>
        </w:rPr>
        <w:t>所用，該府</w:t>
      </w:r>
      <w:r w:rsidR="002C1F99" w:rsidRPr="00710A69">
        <w:rPr>
          <w:rFonts w:hint="eastAsia"/>
        </w:rPr>
        <w:t>得</w:t>
      </w:r>
      <w:r w:rsidR="00C35768" w:rsidRPr="00710A69">
        <w:rPr>
          <w:rFonts w:hint="eastAsia"/>
        </w:rPr>
        <w:t>逕</w:t>
      </w:r>
      <w:r w:rsidR="002C1F99" w:rsidRPr="00710A69">
        <w:rPr>
          <w:rFonts w:hint="eastAsia"/>
        </w:rPr>
        <w:t>就村長划獨木舟行為</w:t>
      </w:r>
      <w:r w:rsidR="00C35768" w:rsidRPr="00710A69">
        <w:rPr>
          <w:rFonts w:hint="eastAsia"/>
        </w:rPr>
        <w:t>，</w:t>
      </w:r>
      <w:r w:rsidR="002C1F99" w:rsidRPr="00710A69">
        <w:rPr>
          <w:rFonts w:hint="eastAsia"/>
        </w:rPr>
        <w:t>評估</w:t>
      </w:r>
      <w:r w:rsidR="00C35768" w:rsidRPr="00710A69">
        <w:rPr>
          <w:rFonts w:hint="eastAsia"/>
        </w:rPr>
        <w:t>有無妨礙水流</w:t>
      </w:r>
      <w:r w:rsidR="002C1F99" w:rsidRPr="00710A69">
        <w:rPr>
          <w:rFonts w:hint="eastAsia"/>
        </w:rPr>
        <w:t>或有毀損排水設施之虞，本權責認定</w:t>
      </w:r>
      <w:r w:rsidR="00C35768" w:rsidRPr="00710A69">
        <w:rPr>
          <w:rFonts w:hint="eastAsia"/>
        </w:rPr>
        <w:t>是否</w:t>
      </w:r>
      <w:r w:rsidR="00066CAF" w:rsidRPr="00710A69">
        <w:rPr>
          <w:rFonts w:hint="eastAsia"/>
        </w:rPr>
        <w:t>違法</w:t>
      </w:r>
      <w:r w:rsidR="002C1F99" w:rsidRPr="00710A69">
        <w:rPr>
          <w:rFonts w:hint="eastAsia"/>
        </w:rPr>
        <w:t>並</w:t>
      </w:r>
      <w:r w:rsidR="00066CAF" w:rsidRPr="00710A69">
        <w:rPr>
          <w:rFonts w:hint="eastAsia"/>
        </w:rPr>
        <w:t>予以</w:t>
      </w:r>
      <w:r w:rsidR="002C1F99" w:rsidRPr="00710A69">
        <w:rPr>
          <w:rFonts w:hint="eastAsia"/>
        </w:rPr>
        <w:t>裁處</w:t>
      </w:r>
      <w:r w:rsidR="00F530CB" w:rsidRPr="00710A69">
        <w:rPr>
          <w:rFonts w:hint="eastAsia"/>
        </w:rPr>
        <w:t>。</w:t>
      </w:r>
      <w:r w:rsidR="00E234EC" w:rsidRPr="00710A69">
        <w:rPr>
          <w:rFonts w:hint="eastAsia"/>
        </w:rPr>
        <w:t>惟</w:t>
      </w:r>
      <w:r w:rsidR="00180580" w:rsidRPr="00710A69">
        <w:rPr>
          <w:rFonts w:hint="eastAsia"/>
          <w:noProof/>
        </w:rPr>
        <w:t>該</w:t>
      </w:r>
      <w:r w:rsidR="00413F0B" w:rsidRPr="00710A69">
        <w:rPr>
          <w:rFonts w:hint="eastAsia"/>
        </w:rPr>
        <w:t>府</w:t>
      </w:r>
      <w:r w:rsidR="00066CAF" w:rsidRPr="00710A69">
        <w:rPr>
          <w:rFonts w:hint="eastAsia"/>
          <w:noProof/>
        </w:rPr>
        <w:t>遲至</w:t>
      </w:r>
      <w:r w:rsidR="00180580" w:rsidRPr="00710A69">
        <w:rPr>
          <w:rFonts w:hint="eastAsia"/>
        </w:rPr>
        <w:t>到</w:t>
      </w:r>
      <w:r w:rsidR="00066CAF" w:rsidRPr="00710A69">
        <w:rPr>
          <w:rFonts w:hint="eastAsia"/>
        </w:rPr>
        <w:t>達本</w:t>
      </w:r>
      <w:r w:rsidR="00180580" w:rsidRPr="00710A69">
        <w:rPr>
          <w:rFonts w:hint="eastAsia"/>
        </w:rPr>
        <w:t>院說明</w:t>
      </w:r>
      <w:r w:rsidR="00E234EC" w:rsidRPr="00710A69">
        <w:rPr>
          <w:rFonts w:hint="eastAsia"/>
        </w:rPr>
        <w:t>案情</w:t>
      </w:r>
      <w:r w:rsidR="00180580" w:rsidRPr="00710A69">
        <w:rPr>
          <w:rFonts w:hint="eastAsia"/>
        </w:rPr>
        <w:t>時，</w:t>
      </w:r>
      <w:r w:rsidR="00626CA9" w:rsidRPr="00710A69">
        <w:rPr>
          <w:rFonts w:hint="eastAsia"/>
        </w:rPr>
        <w:t>始提出解釋說明</w:t>
      </w:r>
      <w:r w:rsidR="00626CA9" w:rsidRPr="00710A69">
        <w:rPr>
          <w:rFonts w:hAnsi="標楷體" w:hint="eastAsia"/>
        </w:rPr>
        <w:t>村長</w:t>
      </w:r>
      <w:r w:rsidR="007D52BA" w:rsidRPr="00710A69">
        <w:rPr>
          <w:rFonts w:hAnsi="標楷體" w:hint="eastAsia"/>
        </w:rPr>
        <w:t>經營划獨木舟</w:t>
      </w:r>
      <w:r w:rsidR="00626CA9" w:rsidRPr="00710A69">
        <w:rPr>
          <w:rFonts w:hAnsi="標楷體" w:hint="eastAsia"/>
        </w:rPr>
        <w:t>行為，</w:t>
      </w:r>
      <w:r w:rsidR="007D52BA" w:rsidRPr="00710A69">
        <w:rPr>
          <w:rFonts w:hAnsi="標楷體" w:hint="eastAsia"/>
        </w:rPr>
        <w:t>雖未於水利法正面表列項目，但亦</w:t>
      </w:r>
      <w:r w:rsidR="00626CA9" w:rsidRPr="00710A69">
        <w:rPr>
          <w:rFonts w:hAnsi="標楷體" w:hint="eastAsia"/>
        </w:rPr>
        <w:t>因</w:t>
      </w:r>
      <w:r w:rsidR="009678E6" w:rsidRPr="00710A69">
        <w:rPr>
          <w:rFonts w:hAnsi="標楷體" w:hint="eastAsia"/>
        </w:rPr>
        <w:t>其</w:t>
      </w:r>
      <w:r w:rsidR="00626CA9" w:rsidRPr="00710A69">
        <w:rPr>
          <w:rFonts w:hAnsi="標楷體" w:hint="eastAsia"/>
        </w:rPr>
        <w:t>未</w:t>
      </w:r>
      <w:r w:rsidR="002B3961" w:rsidRPr="00710A69">
        <w:rPr>
          <w:rFonts w:hAnsi="標楷體" w:hint="eastAsia"/>
        </w:rPr>
        <w:t>依</w:t>
      </w:r>
      <w:r w:rsidR="007D52BA" w:rsidRPr="00710A69">
        <w:rPr>
          <w:rFonts w:hAnsi="標楷體" w:hint="eastAsia"/>
        </w:rPr>
        <w:t>規定向該府申請使用許可，其行為</w:t>
      </w:r>
      <w:r w:rsidR="00782D62" w:rsidRPr="00710A69">
        <w:rPr>
          <w:rFonts w:hAnsi="標楷體" w:hint="eastAsia"/>
        </w:rPr>
        <w:t>明確</w:t>
      </w:r>
      <w:r w:rsidR="007D52BA" w:rsidRPr="00710A69">
        <w:rPr>
          <w:rFonts w:hAnsi="標楷體" w:hint="eastAsia"/>
        </w:rPr>
        <w:t>違反</w:t>
      </w:r>
      <w:r w:rsidR="00782D62" w:rsidRPr="00710A69">
        <w:rPr>
          <w:rFonts w:hAnsi="標楷體" w:hint="eastAsia"/>
        </w:rPr>
        <w:t>相關</w:t>
      </w:r>
      <w:r w:rsidR="007D52BA" w:rsidRPr="00710A69">
        <w:rPr>
          <w:rFonts w:hAnsi="標楷體" w:hint="eastAsia"/>
        </w:rPr>
        <w:t>規定</w:t>
      </w:r>
      <w:r w:rsidR="00782D62" w:rsidRPr="00710A69">
        <w:rPr>
          <w:rFonts w:hAnsi="標楷體" w:hint="eastAsia"/>
        </w:rPr>
        <w:t>，</w:t>
      </w:r>
      <w:r w:rsidR="007D52BA" w:rsidRPr="00710A69">
        <w:rPr>
          <w:rFonts w:hint="eastAsia"/>
        </w:rPr>
        <w:t>故</w:t>
      </w:r>
      <w:r w:rsidR="00782D62" w:rsidRPr="00710A69">
        <w:rPr>
          <w:rFonts w:hint="eastAsia"/>
        </w:rPr>
        <w:t>函知南投縣日月潭頭社活盆地休閒農業促進會</w:t>
      </w:r>
      <w:r w:rsidR="007D52BA" w:rsidRPr="00710A69">
        <w:rPr>
          <w:rFonts w:hint="eastAsia"/>
        </w:rPr>
        <w:t>禁止再從事一切水上活動</w:t>
      </w:r>
      <w:r w:rsidR="00E73543" w:rsidRPr="00710A69">
        <w:rPr>
          <w:rFonts w:hint="eastAsia"/>
        </w:rPr>
        <w:t>，並</w:t>
      </w:r>
      <w:r w:rsidR="009C1474" w:rsidRPr="00710A69">
        <w:rPr>
          <w:rFonts w:hint="eastAsia"/>
        </w:rPr>
        <w:t>研擬每二星期</w:t>
      </w:r>
      <w:r w:rsidR="00DE17EF" w:rsidRPr="00710A69">
        <w:rPr>
          <w:rFonts w:hint="eastAsia"/>
        </w:rPr>
        <w:t>以定期</w:t>
      </w:r>
      <w:r w:rsidR="003324F7" w:rsidRPr="00710A69">
        <w:rPr>
          <w:rFonts w:hint="eastAsia"/>
        </w:rPr>
        <w:t>或不定期</w:t>
      </w:r>
      <w:r w:rsidR="00DE17EF" w:rsidRPr="00710A69">
        <w:rPr>
          <w:rFonts w:hint="eastAsia"/>
        </w:rPr>
        <w:t>方式</w:t>
      </w:r>
      <w:r w:rsidR="009C1474" w:rsidRPr="00710A69">
        <w:rPr>
          <w:rFonts w:hint="eastAsia"/>
        </w:rPr>
        <w:t>赴現場巡查，俟改善情形後巡查頻率再做調整</w:t>
      </w:r>
      <w:r w:rsidR="00E73543" w:rsidRPr="00710A69">
        <w:rPr>
          <w:rFonts w:hint="eastAsia"/>
        </w:rPr>
        <w:t>等。</w:t>
      </w:r>
    </w:p>
    <w:p w:rsidR="00EC04DA" w:rsidRPr="00710A69" w:rsidRDefault="005F24CA" w:rsidP="001751C9">
      <w:pPr>
        <w:pStyle w:val="2"/>
      </w:pPr>
      <w:r w:rsidRPr="00710A69">
        <w:rPr>
          <w:rFonts w:hint="eastAsia"/>
        </w:rPr>
        <w:t>綜上</w:t>
      </w:r>
      <w:r w:rsidR="00C4427A" w:rsidRPr="00710A69">
        <w:rPr>
          <w:rFonts w:hint="eastAsia"/>
        </w:rPr>
        <w:t>所述</w:t>
      </w:r>
      <w:r w:rsidRPr="00710A69">
        <w:rPr>
          <w:rFonts w:hint="eastAsia"/>
        </w:rPr>
        <w:t>，</w:t>
      </w:r>
      <w:r w:rsidR="001751C9" w:rsidRPr="00710A69">
        <w:rPr>
          <w:rFonts w:hint="eastAsia"/>
        </w:rPr>
        <w:t>本案</w:t>
      </w:r>
      <w:r w:rsidR="00FE1D4F" w:rsidRPr="00FE1D4F">
        <w:rPr>
          <w:rFonts w:hint="eastAsia"/>
        </w:rPr>
        <w:t>南投縣魚池鄉頭社村村長在未經尋求南投縣政府同意下，私自於縣管區域排水範圍經營划獨木舟牟利，雖民眾檢舉後，該府卻未審慎查處，至媒體披露報導後，該府仍未就該等營業行為是否妨礙區域排水之防洪、排水功能及遊客安全加以評估檢討，復以拘泥曲解法規意旨，坐視行為人恣意任為而無積極作為，甚本院履勘前，仍未提出妥適處理方案，該府顯然欠缺危機處理意識，致政府公權力無法伸張，罔顧遊客安全，斲傷政府威信，顯有違失</w:t>
      </w:r>
      <w:r w:rsidR="00E73543" w:rsidRPr="00710A69">
        <w:rPr>
          <w:rFonts w:hint="eastAsia"/>
        </w:rPr>
        <w:t>。</w:t>
      </w:r>
    </w:p>
    <w:p w:rsidR="003A5927" w:rsidRPr="00710A69" w:rsidRDefault="003A5927" w:rsidP="003A5927">
      <w:pPr>
        <w:pStyle w:val="31"/>
        <w:ind w:leftChars="0" w:left="0" w:firstLineChars="0" w:firstLine="0"/>
      </w:pPr>
    </w:p>
    <w:p w:rsidR="00E25849" w:rsidRPr="00710A69" w:rsidRDefault="00E25849" w:rsidP="004E05A1">
      <w:pPr>
        <w:pStyle w:val="1"/>
        <w:ind w:left="2380" w:hanging="2380"/>
      </w:pP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End w:id="49"/>
      <w:r w:rsidRPr="00710A69">
        <w:br w:type="page"/>
      </w:r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r w:rsidRPr="00710A69">
        <w:rPr>
          <w:rFonts w:hint="eastAsia"/>
        </w:rPr>
        <w:lastRenderedPageBreak/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E25849" w:rsidRPr="00710A69" w:rsidRDefault="008B583E">
      <w:pPr>
        <w:pStyle w:val="2"/>
      </w:pPr>
      <w:bookmarkStart w:id="74" w:name="_Toc524895649"/>
      <w:bookmarkStart w:id="75" w:name="_Toc524896195"/>
      <w:bookmarkStart w:id="76" w:name="_Toc524896225"/>
      <w:bookmarkStart w:id="77" w:name="_Toc2400396"/>
      <w:bookmarkStart w:id="78" w:name="_Toc4316190"/>
      <w:bookmarkStart w:id="79" w:name="_Toc4473331"/>
      <w:bookmarkStart w:id="80" w:name="_Toc69556898"/>
      <w:bookmarkStart w:id="81" w:name="_Toc69556947"/>
      <w:bookmarkStart w:id="82" w:name="_Toc69609821"/>
      <w:bookmarkStart w:id="83" w:name="_Toc70241817"/>
      <w:bookmarkStart w:id="84" w:name="_Toc70242206"/>
      <w:bookmarkStart w:id="85" w:name="_Toc421794877"/>
      <w:bookmarkStart w:id="86" w:name="_Toc421795443"/>
      <w:bookmarkStart w:id="87" w:name="_Toc421796024"/>
      <w:bookmarkStart w:id="88" w:name="_Toc422728959"/>
      <w:bookmarkStart w:id="89" w:name="_Toc422834162"/>
      <w:bookmarkStart w:id="90" w:name="_Toc524902735"/>
      <w:bookmarkStart w:id="91" w:name="_Toc525066149"/>
      <w:bookmarkStart w:id="92" w:name="_Toc525070840"/>
      <w:bookmarkStart w:id="93" w:name="_Toc525938380"/>
      <w:bookmarkStart w:id="94" w:name="_Toc525939228"/>
      <w:bookmarkStart w:id="95" w:name="_Toc525939733"/>
      <w:bookmarkStart w:id="96" w:name="_Toc529218273"/>
      <w:bookmarkStart w:id="97" w:name="_Toc529222690"/>
      <w:bookmarkStart w:id="98" w:name="_Toc529223112"/>
      <w:bookmarkStart w:id="99" w:name="_Toc529223863"/>
      <w:bookmarkStart w:id="100" w:name="_Toc529228266"/>
      <w:bookmarkEnd w:id="74"/>
      <w:bookmarkEnd w:id="75"/>
      <w:bookmarkEnd w:id="76"/>
      <w:r>
        <w:rPr>
          <w:rFonts w:hint="eastAsia"/>
        </w:rPr>
        <w:t>抄</w:t>
      </w:r>
      <w:r w:rsidR="00E25849" w:rsidRPr="00710A69">
        <w:rPr>
          <w:rFonts w:hint="eastAsia"/>
        </w:rPr>
        <w:t>調查意見</w:t>
      </w:r>
      <w:r>
        <w:rPr>
          <w:rFonts w:hint="eastAsia"/>
        </w:rPr>
        <w:t>，</w:t>
      </w:r>
      <w:r w:rsidR="00E25849" w:rsidRPr="00710A69">
        <w:rPr>
          <w:rFonts w:hint="eastAsia"/>
        </w:rPr>
        <w:t>函請</w:t>
      </w:r>
      <w:r w:rsidR="00430254" w:rsidRPr="00710A69">
        <w:rPr>
          <w:rFonts w:hint="eastAsia"/>
        </w:rPr>
        <w:t>南投縣政府</w:t>
      </w:r>
      <w:r w:rsidR="00E25849" w:rsidRPr="00710A69">
        <w:rPr>
          <w:rFonts w:hint="eastAsia"/>
        </w:rPr>
        <w:t>確實檢討改進</w:t>
      </w:r>
      <w:r w:rsidR="00A2472F" w:rsidRPr="00710A69">
        <w:rPr>
          <w:rFonts w:hint="eastAsia"/>
        </w:rPr>
        <w:t>並</w:t>
      </w:r>
      <w:r w:rsidR="00801E90">
        <w:rPr>
          <w:rFonts w:hint="eastAsia"/>
        </w:rPr>
        <w:t>就</w:t>
      </w:r>
      <w:r w:rsidR="009E6663">
        <w:rPr>
          <w:rFonts w:hint="eastAsia"/>
        </w:rPr>
        <w:t>該</w:t>
      </w:r>
      <w:r w:rsidR="00801E90">
        <w:rPr>
          <w:rFonts w:hint="eastAsia"/>
        </w:rPr>
        <w:t>縣管區域排水管理維護</w:t>
      </w:r>
      <w:r w:rsidR="00A2472F" w:rsidRPr="00710A69">
        <w:rPr>
          <w:rFonts w:hint="eastAsia"/>
        </w:rPr>
        <w:t>提出妥適改善方式見復</w:t>
      </w:r>
      <w:r w:rsidR="00E25849" w:rsidRPr="00710A69">
        <w:rPr>
          <w:rFonts w:hint="eastAsia"/>
        </w:rPr>
        <w:t>。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FB7770" w:rsidRPr="00710A69" w:rsidRDefault="008B583E" w:rsidP="00F804D3">
      <w:pPr>
        <w:pStyle w:val="2"/>
        <w:rPr>
          <w:rFonts w:hAnsi="標楷體"/>
        </w:rPr>
      </w:pPr>
      <w:bookmarkStart w:id="101" w:name="_Toc70241819"/>
      <w:bookmarkStart w:id="102" w:name="_Toc70242208"/>
      <w:bookmarkStart w:id="103" w:name="_Toc421794878"/>
      <w:bookmarkStart w:id="104" w:name="_Toc421795444"/>
      <w:bookmarkStart w:id="105" w:name="_Toc421796025"/>
      <w:bookmarkStart w:id="106" w:name="_Toc422728960"/>
      <w:bookmarkStart w:id="107" w:name="_Toc422834163"/>
      <w:bookmarkStart w:id="108" w:name="_Toc70241818"/>
      <w:bookmarkStart w:id="109" w:name="_Toc70242207"/>
      <w:bookmarkStart w:id="110" w:name="_Toc69556899"/>
      <w:bookmarkStart w:id="111" w:name="_Toc69556948"/>
      <w:bookmarkStart w:id="112" w:name="_Toc69609822"/>
      <w:r>
        <w:rPr>
          <w:rFonts w:hint="eastAsia"/>
        </w:rPr>
        <w:t>抄</w:t>
      </w:r>
      <w:r w:rsidR="00FB7770" w:rsidRPr="00710A69">
        <w:rPr>
          <w:rFonts w:hint="eastAsia"/>
        </w:rPr>
        <w:t>調查意見</w:t>
      </w:r>
      <w:r>
        <w:rPr>
          <w:rFonts w:hint="eastAsia"/>
        </w:rPr>
        <w:t>，</w:t>
      </w:r>
      <w:r w:rsidR="00FB7770" w:rsidRPr="00710A69">
        <w:rPr>
          <w:rFonts w:hint="eastAsia"/>
        </w:rPr>
        <w:t>函復陳訴人</w:t>
      </w:r>
      <w:r w:rsidR="00FB7770" w:rsidRPr="00710A69">
        <w:rPr>
          <w:rFonts w:hAnsi="標楷體" w:hint="eastAsia"/>
        </w:rPr>
        <w:t>。</w:t>
      </w:r>
      <w:bookmarkEnd w:id="101"/>
      <w:bookmarkEnd w:id="102"/>
      <w:bookmarkEnd w:id="103"/>
      <w:bookmarkEnd w:id="104"/>
      <w:bookmarkEnd w:id="105"/>
      <w:bookmarkEnd w:id="106"/>
      <w:bookmarkEnd w:id="107"/>
    </w:p>
    <w:p w:rsidR="00E25849" w:rsidRPr="00710A69" w:rsidRDefault="008B583E">
      <w:pPr>
        <w:pStyle w:val="2"/>
      </w:pPr>
      <w:bookmarkStart w:id="113" w:name="_Toc2400397"/>
      <w:bookmarkStart w:id="114" w:name="_Toc4316191"/>
      <w:bookmarkStart w:id="115" w:name="_Toc4473332"/>
      <w:bookmarkStart w:id="116" w:name="_Toc69556901"/>
      <w:bookmarkStart w:id="117" w:name="_Toc69556950"/>
      <w:bookmarkStart w:id="118" w:name="_Toc69609824"/>
      <w:bookmarkStart w:id="119" w:name="_Toc70241822"/>
      <w:bookmarkStart w:id="120" w:name="_Toc70242211"/>
      <w:bookmarkStart w:id="121" w:name="_Toc421794881"/>
      <w:bookmarkStart w:id="122" w:name="_Toc421795447"/>
      <w:bookmarkStart w:id="123" w:name="_Toc421796028"/>
      <w:bookmarkStart w:id="124" w:name="_Toc422728963"/>
      <w:bookmarkStart w:id="125" w:name="_Toc422834166"/>
      <w:bookmarkEnd w:id="108"/>
      <w:bookmarkEnd w:id="10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10"/>
      <w:bookmarkEnd w:id="111"/>
      <w:bookmarkEnd w:id="112"/>
      <w:r>
        <w:rPr>
          <w:rFonts w:hint="eastAsia"/>
        </w:rPr>
        <w:t>調查報告之案由、調查意見及處理辦法上網公布</w:t>
      </w:r>
      <w:r w:rsidR="00E25849" w:rsidRPr="00710A69">
        <w:rPr>
          <w:rFonts w:hint="eastAsia"/>
        </w:rPr>
        <w:t>。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872EDF" w:rsidRDefault="00872EDF" w:rsidP="00872EDF">
      <w:pPr>
        <w:pStyle w:val="aa"/>
        <w:spacing w:beforeLines="150" w:before="685" w:after="0"/>
        <w:ind w:leftChars="950" w:left="3231"/>
        <w:rPr>
          <w:rFonts w:ascii="Times New Roman"/>
          <w:b w:val="0"/>
          <w:bCs/>
          <w:spacing w:val="12"/>
          <w:kern w:val="0"/>
          <w:sz w:val="40"/>
        </w:rPr>
      </w:pPr>
      <w:r>
        <w:rPr>
          <w:rFonts w:ascii="Times New Roman" w:hint="eastAsia"/>
          <w:b w:val="0"/>
          <w:bCs/>
          <w:spacing w:val="12"/>
          <w:kern w:val="0"/>
          <w:sz w:val="40"/>
        </w:rPr>
        <w:t>調查委員：</w:t>
      </w:r>
      <w:r>
        <w:rPr>
          <w:rFonts w:ascii="Times New Roman" w:hint="eastAsia"/>
          <w:b w:val="0"/>
          <w:bCs/>
          <w:spacing w:val="12"/>
          <w:kern w:val="0"/>
          <w:sz w:val="40"/>
        </w:rPr>
        <w:t>尹祚芊</w:t>
      </w:r>
    </w:p>
    <w:p w:rsidR="00872EDF" w:rsidRDefault="00872EDF" w:rsidP="00872EDF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pacing w:val="0"/>
          <w:kern w:val="0"/>
          <w:sz w:val="40"/>
        </w:rPr>
      </w:pPr>
    </w:p>
    <w:p w:rsidR="00872EDF" w:rsidRDefault="00872EDF" w:rsidP="00872EDF">
      <w:pPr>
        <w:pStyle w:val="aa"/>
        <w:spacing w:before="0" w:after="0"/>
        <w:ind w:leftChars="1100" w:left="3742" w:firstLineChars="500" w:firstLine="2021"/>
        <w:rPr>
          <w:rFonts w:ascii="Times New Roman"/>
          <w:b w:val="0"/>
          <w:bCs/>
          <w:spacing w:val="12"/>
          <w:kern w:val="0"/>
        </w:rPr>
      </w:pPr>
    </w:p>
    <w:p w:rsidR="00872EDF" w:rsidRDefault="00872EDF" w:rsidP="00872EDF">
      <w:pPr>
        <w:pStyle w:val="aa"/>
        <w:spacing w:before="0" w:after="0"/>
        <w:ind w:leftChars="1100" w:left="3742" w:firstLineChars="500" w:firstLine="2021"/>
        <w:rPr>
          <w:rFonts w:ascii="Times New Roman"/>
          <w:b w:val="0"/>
          <w:bCs/>
          <w:spacing w:val="12"/>
          <w:kern w:val="0"/>
        </w:rPr>
      </w:pPr>
    </w:p>
    <w:p w:rsidR="00872EDF" w:rsidRDefault="00872EDF" w:rsidP="00872EDF">
      <w:pPr>
        <w:pStyle w:val="af0"/>
        <w:spacing w:afterLines="30" w:after="137"/>
        <w:rPr>
          <w:rFonts w:ascii="Times New Roman"/>
          <w:bCs/>
        </w:rPr>
      </w:pPr>
      <w:r>
        <w:rPr>
          <w:rFonts w:ascii="Times New Roman" w:hint="eastAsia"/>
          <w:bCs/>
        </w:rPr>
        <w:t>中</w:t>
      </w:r>
      <w:r>
        <w:rPr>
          <w:rFonts w:ascii="Times New Roman"/>
          <w:bCs/>
        </w:rPr>
        <w:t xml:space="preserve">  </w:t>
      </w:r>
      <w:r>
        <w:rPr>
          <w:rFonts w:ascii="Times New Roman" w:hint="eastAsia"/>
          <w:bCs/>
        </w:rPr>
        <w:t>華</w:t>
      </w:r>
      <w:r>
        <w:rPr>
          <w:rFonts w:ascii="Times New Roman"/>
          <w:bCs/>
        </w:rPr>
        <w:t xml:space="preserve">  </w:t>
      </w:r>
      <w:r>
        <w:rPr>
          <w:rFonts w:ascii="Times New Roman" w:hint="eastAsia"/>
          <w:bCs/>
        </w:rPr>
        <w:t>民</w:t>
      </w:r>
      <w:r>
        <w:rPr>
          <w:rFonts w:ascii="Times New Roman"/>
          <w:bCs/>
        </w:rPr>
        <w:t xml:space="preserve">  </w:t>
      </w:r>
      <w:r>
        <w:rPr>
          <w:rFonts w:ascii="Times New Roman" w:hint="eastAsia"/>
          <w:bCs/>
        </w:rPr>
        <w:t xml:space="preserve">國　</w:t>
      </w:r>
      <w:r>
        <w:rPr>
          <w:rFonts w:ascii="Times New Roman"/>
          <w:bCs/>
        </w:rPr>
        <w:t>107</w:t>
      </w:r>
      <w:r>
        <w:rPr>
          <w:rFonts w:ascii="Times New Roman" w:hint="eastAsia"/>
          <w:bCs/>
        </w:rPr>
        <w:t xml:space="preserve">　年　</w:t>
      </w:r>
      <w:r>
        <w:rPr>
          <w:rFonts w:ascii="Times New Roman" w:hint="eastAsia"/>
          <w:bCs/>
        </w:rPr>
        <w:t>11</w:t>
      </w:r>
      <w:r>
        <w:rPr>
          <w:rFonts w:ascii="Times New Roman" w:hint="eastAsia"/>
          <w:bCs/>
        </w:rPr>
        <w:t xml:space="preserve">　月　</w:t>
      </w:r>
      <w:r>
        <w:rPr>
          <w:rFonts w:ascii="Times New Roman" w:hint="eastAsia"/>
          <w:bCs/>
        </w:rPr>
        <w:t>7</w:t>
      </w:r>
      <w:bookmarkStart w:id="126" w:name="_GoBack"/>
      <w:bookmarkEnd w:id="126"/>
      <w:r>
        <w:rPr>
          <w:rFonts w:ascii="Times New Roman" w:hint="eastAsia"/>
          <w:bCs/>
        </w:rPr>
        <w:t xml:space="preserve">　日</w:t>
      </w:r>
    </w:p>
    <w:p w:rsidR="00DB1170" w:rsidRPr="00872EDF" w:rsidRDefault="00DB1170" w:rsidP="00872EDF">
      <w:pPr>
        <w:pStyle w:val="aa"/>
        <w:spacing w:before="0" w:after="0"/>
        <w:ind w:leftChars="1100" w:left="3742"/>
        <w:rPr>
          <w:b w:val="0"/>
          <w:bCs/>
          <w:snapToGrid/>
          <w:spacing w:val="12"/>
          <w:kern w:val="0"/>
        </w:rPr>
      </w:pPr>
    </w:p>
    <w:p w:rsidR="00E25849" w:rsidRPr="00710A6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416721" w:rsidRPr="00710A69" w:rsidRDefault="00416721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416721" w:rsidRPr="00710A69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D0" w:rsidRDefault="008C1ED0">
      <w:r>
        <w:separator/>
      </w:r>
    </w:p>
  </w:endnote>
  <w:endnote w:type="continuationSeparator" w:id="0">
    <w:p w:rsidR="008C1ED0" w:rsidRDefault="008C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ED0" w:rsidRDefault="008C1ED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872EDF">
      <w:rPr>
        <w:rStyle w:val="ad"/>
        <w:noProof/>
        <w:sz w:val="24"/>
      </w:rPr>
      <w:t>6</w:t>
    </w:r>
    <w:r>
      <w:rPr>
        <w:rStyle w:val="ad"/>
        <w:sz w:val="24"/>
      </w:rPr>
      <w:fldChar w:fldCharType="end"/>
    </w:r>
  </w:p>
  <w:p w:rsidR="008C1ED0" w:rsidRDefault="008C1ED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D0" w:rsidRDefault="008C1ED0">
      <w:r>
        <w:separator/>
      </w:r>
    </w:p>
  </w:footnote>
  <w:footnote w:type="continuationSeparator" w:id="0">
    <w:p w:rsidR="008C1ED0" w:rsidRDefault="008C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AB76388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1332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2"/>
        </w:tabs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2"/>
        </w:tabs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2"/>
        </w:tabs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2"/>
        </w:tabs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2"/>
        </w:tabs>
        <w:ind w:left="5172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9B304B"/>
    <w:multiLevelType w:val="hybridMultilevel"/>
    <w:tmpl w:val="53961818"/>
    <w:lvl w:ilvl="0" w:tplc="04090015">
      <w:start w:val="1"/>
      <w:numFmt w:val="taiwaneseCountingThousand"/>
      <w:lvlText w:val="%1、"/>
      <w:lvlJc w:val="left"/>
      <w:pPr>
        <w:ind w:left="4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3033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textFile"/>
    <w:connectString w:val=""/>
    <w:query w:val="SELECT * FROM D:\派查資料.doc"/>
    <w:activeRecord w:val="76"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08C2"/>
    <w:rsid w:val="00006961"/>
    <w:rsid w:val="0000753C"/>
    <w:rsid w:val="000112BF"/>
    <w:rsid w:val="00012180"/>
    <w:rsid w:val="00012233"/>
    <w:rsid w:val="00012DB5"/>
    <w:rsid w:val="00017318"/>
    <w:rsid w:val="0002316B"/>
    <w:rsid w:val="000231C7"/>
    <w:rsid w:val="000246F7"/>
    <w:rsid w:val="00024D5A"/>
    <w:rsid w:val="0003114D"/>
    <w:rsid w:val="00036D76"/>
    <w:rsid w:val="0004414C"/>
    <w:rsid w:val="0004636E"/>
    <w:rsid w:val="00051B87"/>
    <w:rsid w:val="00056463"/>
    <w:rsid w:val="00057F32"/>
    <w:rsid w:val="000609F3"/>
    <w:rsid w:val="00061940"/>
    <w:rsid w:val="00062A25"/>
    <w:rsid w:val="00066CAF"/>
    <w:rsid w:val="00071B9D"/>
    <w:rsid w:val="00073CB5"/>
    <w:rsid w:val="0007425C"/>
    <w:rsid w:val="00077553"/>
    <w:rsid w:val="0007793D"/>
    <w:rsid w:val="00080D97"/>
    <w:rsid w:val="00081B9E"/>
    <w:rsid w:val="00081D04"/>
    <w:rsid w:val="000851A2"/>
    <w:rsid w:val="00086910"/>
    <w:rsid w:val="00090A6D"/>
    <w:rsid w:val="00090F63"/>
    <w:rsid w:val="0009352E"/>
    <w:rsid w:val="00096B96"/>
    <w:rsid w:val="000A2F3F"/>
    <w:rsid w:val="000B0B4A"/>
    <w:rsid w:val="000B279A"/>
    <w:rsid w:val="000B413E"/>
    <w:rsid w:val="000B61D2"/>
    <w:rsid w:val="000B70A7"/>
    <w:rsid w:val="000B73DD"/>
    <w:rsid w:val="000C495F"/>
    <w:rsid w:val="000D6811"/>
    <w:rsid w:val="000E3A9F"/>
    <w:rsid w:val="000E6431"/>
    <w:rsid w:val="000E716E"/>
    <w:rsid w:val="000F21A5"/>
    <w:rsid w:val="00101663"/>
    <w:rsid w:val="00102B9F"/>
    <w:rsid w:val="00107D16"/>
    <w:rsid w:val="00112637"/>
    <w:rsid w:val="00112ABC"/>
    <w:rsid w:val="00114E9A"/>
    <w:rsid w:val="0012001E"/>
    <w:rsid w:val="001210DC"/>
    <w:rsid w:val="00121AD9"/>
    <w:rsid w:val="00126A55"/>
    <w:rsid w:val="0013330C"/>
    <w:rsid w:val="00133F08"/>
    <w:rsid w:val="001345E6"/>
    <w:rsid w:val="001378B0"/>
    <w:rsid w:val="00142E00"/>
    <w:rsid w:val="00142E27"/>
    <w:rsid w:val="00147F09"/>
    <w:rsid w:val="00150470"/>
    <w:rsid w:val="00151E86"/>
    <w:rsid w:val="00152793"/>
    <w:rsid w:val="001531C4"/>
    <w:rsid w:val="00153B7E"/>
    <w:rsid w:val="001545A9"/>
    <w:rsid w:val="00154D66"/>
    <w:rsid w:val="00161B03"/>
    <w:rsid w:val="001637C7"/>
    <w:rsid w:val="0016480E"/>
    <w:rsid w:val="00165481"/>
    <w:rsid w:val="00170A83"/>
    <w:rsid w:val="001710E9"/>
    <w:rsid w:val="001733D9"/>
    <w:rsid w:val="00173C2D"/>
    <w:rsid w:val="00174297"/>
    <w:rsid w:val="001751C9"/>
    <w:rsid w:val="00175D92"/>
    <w:rsid w:val="00180580"/>
    <w:rsid w:val="00180E06"/>
    <w:rsid w:val="001817B3"/>
    <w:rsid w:val="00183014"/>
    <w:rsid w:val="001848F9"/>
    <w:rsid w:val="00185820"/>
    <w:rsid w:val="001959C2"/>
    <w:rsid w:val="00197F65"/>
    <w:rsid w:val="001A2395"/>
    <w:rsid w:val="001A4F7E"/>
    <w:rsid w:val="001A51E3"/>
    <w:rsid w:val="001A77D4"/>
    <w:rsid w:val="001A7968"/>
    <w:rsid w:val="001B2E98"/>
    <w:rsid w:val="001B3483"/>
    <w:rsid w:val="001B3C1E"/>
    <w:rsid w:val="001B4182"/>
    <w:rsid w:val="001B4208"/>
    <w:rsid w:val="001B4494"/>
    <w:rsid w:val="001C0D8B"/>
    <w:rsid w:val="001C0DA8"/>
    <w:rsid w:val="001C36D8"/>
    <w:rsid w:val="001C3784"/>
    <w:rsid w:val="001C7AC9"/>
    <w:rsid w:val="001D4AD7"/>
    <w:rsid w:val="001D7B02"/>
    <w:rsid w:val="001E08F2"/>
    <w:rsid w:val="001E0D8A"/>
    <w:rsid w:val="001E4BB3"/>
    <w:rsid w:val="001E67BA"/>
    <w:rsid w:val="001E74C2"/>
    <w:rsid w:val="001E7EF9"/>
    <w:rsid w:val="001E7FB9"/>
    <w:rsid w:val="001F0D31"/>
    <w:rsid w:val="001F1260"/>
    <w:rsid w:val="001F3FB9"/>
    <w:rsid w:val="001F4F82"/>
    <w:rsid w:val="001F5A48"/>
    <w:rsid w:val="001F6260"/>
    <w:rsid w:val="00200007"/>
    <w:rsid w:val="002030A5"/>
    <w:rsid w:val="00203131"/>
    <w:rsid w:val="00207520"/>
    <w:rsid w:val="002113FD"/>
    <w:rsid w:val="00212E88"/>
    <w:rsid w:val="002138B2"/>
    <w:rsid w:val="00213C9C"/>
    <w:rsid w:val="0022009E"/>
    <w:rsid w:val="00223241"/>
    <w:rsid w:val="0022425C"/>
    <w:rsid w:val="002246DE"/>
    <w:rsid w:val="0022544B"/>
    <w:rsid w:val="00227CB8"/>
    <w:rsid w:val="002318A6"/>
    <w:rsid w:val="002350C7"/>
    <w:rsid w:val="00235257"/>
    <w:rsid w:val="0023651B"/>
    <w:rsid w:val="00243518"/>
    <w:rsid w:val="00245529"/>
    <w:rsid w:val="00252BC4"/>
    <w:rsid w:val="00254014"/>
    <w:rsid w:val="00254B39"/>
    <w:rsid w:val="002575D2"/>
    <w:rsid w:val="0026504D"/>
    <w:rsid w:val="0026551B"/>
    <w:rsid w:val="00272E55"/>
    <w:rsid w:val="00273A2F"/>
    <w:rsid w:val="00280986"/>
    <w:rsid w:val="00281ECE"/>
    <w:rsid w:val="002831C7"/>
    <w:rsid w:val="0028379C"/>
    <w:rsid w:val="002840C6"/>
    <w:rsid w:val="00284CB8"/>
    <w:rsid w:val="00285EBE"/>
    <w:rsid w:val="00287300"/>
    <w:rsid w:val="002945F3"/>
    <w:rsid w:val="00295174"/>
    <w:rsid w:val="00296172"/>
    <w:rsid w:val="00296B92"/>
    <w:rsid w:val="002A0B5A"/>
    <w:rsid w:val="002A2C22"/>
    <w:rsid w:val="002A7E35"/>
    <w:rsid w:val="002B02EB"/>
    <w:rsid w:val="002B3961"/>
    <w:rsid w:val="002B5376"/>
    <w:rsid w:val="002C0602"/>
    <w:rsid w:val="002C0DA8"/>
    <w:rsid w:val="002C1F99"/>
    <w:rsid w:val="002D4BD7"/>
    <w:rsid w:val="002D5C16"/>
    <w:rsid w:val="002E04ED"/>
    <w:rsid w:val="002E14E3"/>
    <w:rsid w:val="002F2476"/>
    <w:rsid w:val="002F3DFF"/>
    <w:rsid w:val="002F5961"/>
    <w:rsid w:val="002F5E05"/>
    <w:rsid w:val="002F7A95"/>
    <w:rsid w:val="003076B0"/>
    <w:rsid w:val="00307A76"/>
    <w:rsid w:val="00315A16"/>
    <w:rsid w:val="00317053"/>
    <w:rsid w:val="00320499"/>
    <w:rsid w:val="0032109C"/>
    <w:rsid w:val="00322B45"/>
    <w:rsid w:val="00323809"/>
    <w:rsid w:val="00323D41"/>
    <w:rsid w:val="00325414"/>
    <w:rsid w:val="003254C3"/>
    <w:rsid w:val="00326A4C"/>
    <w:rsid w:val="003302F1"/>
    <w:rsid w:val="003324F7"/>
    <w:rsid w:val="00335FDA"/>
    <w:rsid w:val="0034470E"/>
    <w:rsid w:val="00347C43"/>
    <w:rsid w:val="00351189"/>
    <w:rsid w:val="00351382"/>
    <w:rsid w:val="00352DB0"/>
    <w:rsid w:val="00361063"/>
    <w:rsid w:val="0037094A"/>
    <w:rsid w:val="00371655"/>
    <w:rsid w:val="00371ED3"/>
    <w:rsid w:val="00372C2D"/>
    <w:rsid w:val="00372EB1"/>
    <w:rsid w:val="00372FFC"/>
    <w:rsid w:val="0037728A"/>
    <w:rsid w:val="00380B7D"/>
    <w:rsid w:val="00381A99"/>
    <w:rsid w:val="003829C2"/>
    <w:rsid w:val="003830B2"/>
    <w:rsid w:val="00384724"/>
    <w:rsid w:val="00391101"/>
    <w:rsid w:val="003919B7"/>
    <w:rsid w:val="00391D57"/>
    <w:rsid w:val="00392292"/>
    <w:rsid w:val="00392615"/>
    <w:rsid w:val="00393EDC"/>
    <w:rsid w:val="00394F45"/>
    <w:rsid w:val="00397AA8"/>
    <w:rsid w:val="00397CFC"/>
    <w:rsid w:val="003A00DB"/>
    <w:rsid w:val="003A0DEC"/>
    <w:rsid w:val="003A5927"/>
    <w:rsid w:val="003B1017"/>
    <w:rsid w:val="003B25AF"/>
    <w:rsid w:val="003B3C07"/>
    <w:rsid w:val="003B6081"/>
    <w:rsid w:val="003B6775"/>
    <w:rsid w:val="003C131C"/>
    <w:rsid w:val="003C14BA"/>
    <w:rsid w:val="003C5E11"/>
    <w:rsid w:val="003C5FE2"/>
    <w:rsid w:val="003D05FB"/>
    <w:rsid w:val="003D1B16"/>
    <w:rsid w:val="003D4332"/>
    <w:rsid w:val="003D45BF"/>
    <w:rsid w:val="003D508A"/>
    <w:rsid w:val="003D537F"/>
    <w:rsid w:val="003D66EC"/>
    <w:rsid w:val="003D7B75"/>
    <w:rsid w:val="003E0208"/>
    <w:rsid w:val="003E0AD7"/>
    <w:rsid w:val="003E26B1"/>
    <w:rsid w:val="003E26D5"/>
    <w:rsid w:val="003E4B57"/>
    <w:rsid w:val="003F2303"/>
    <w:rsid w:val="003F27E1"/>
    <w:rsid w:val="003F2BEA"/>
    <w:rsid w:val="003F437A"/>
    <w:rsid w:val="003F5C2B"/>
    <w:rsid w:val="003F74F9"/>
    <w:rsid w:val="00400367"/>
    <w:rsid w:val="004003A3"/>
    <w:rsid w:val="00402240"/>
    <w:rsid w:val="004023E9"/>
    <w:rsid w:val="00403287"/>
    <w:rsid w:val="00403D96"/>
    <w:rsid w:val="00403E4E"/>
    <w:rsid w:val="0040454A"/>
    <w:rsid w:val="004076E3"/>
    <w:rsid w:val="00412D61"/>
    <w:rsid w:val="00413F0B"/>
    <w:rsid w:val="00413F83"/>
    <w:rsid w:val="0041490C"/>
    <w:rsid w:val="00416191"/>
    <w:rsid w:val="00416721"/>
    <w:rsid w:val="00421EF0"/>
    <w:rsid w:val="004224FA"/>
    <w:rsid w:val="00423D07"/>
    <w:rsid w:val="00427936"/>
    <w:rsid w:val="00430254"/>
    <w:rsid w:val="004319AE"/>
    <w:rsid w:val="004334CE"/>
    <w:rsid w:val="00434078"/>
    <w:rsid w:val="00437F7B"/>
    <w:rsid w:val="0044346F"/>
    <w:rsid w:val="004465A2"/>
    <w:rsid w:val="00450297"/>
    <w:rsid w:val="00450385"/>
    <w:rsid w:val="00453FF6"/>
    <w:rsid w:val="00462CDE"/>
    <w:rsid w:val="00464C92"/>
    <w:rsid w:val="0046520A"/>
    <w:rsid w:val="004672AB"/>
    <w:rsid w:val="004714FE"/>
    <w:rsid w:val="0047340F"/>
    <w:rsid w:val="004776C4"/>
    <w:rsid w:val="00477BAA"/>
    <w:rsid w:val="00480089"/>
    <w:rsid w:val="00480CA3"/>
    <w:rsid w:val="00492D8C"/>
    <w:rsid w:val="00493541"/>
    <w:rsid w:val="00495053"/>
    <w:rsid w:val="004978FE"/>
    <w:rsid w:val="004A1F59"/>
    <w:rsid w:val="004A29BE"/>
    <w:rsid w:val="004A3225"/>
    <w:rsid w:val="004A33EE"/>
    <w:rsid w:val="004A3AA8"/>
    <w:rsid w:val="004A4CDF"/>
    <w:rsid w:val="004A4E53"/>
    <w:rsid w:val="004A58AF"/>
    <w:rsid w:val="004B13C7"/>
    <w:rsid w:val="004B1FB3"/>
    <w:rsid w:val="004B436F"/>
    <w:rsid w:val="004B6983"/>
    <w:rsid w:val="004B754C"/>
    <w:rsid w:val="004B778F"/>
    <w:rsid w:val="004C0609"/>
    <w:rsid w:val="004D141F"/>
    <w:rsid w:val="004D2742"/>
    <w:rsid w:val="004D5387"/>
    <w:rsid w:val="004D6310"/>
    <w:rsid w:val="004E0062"/>
    <w:rsid w:val="004E05A1"/>
    <w:rsid w:val="004E251C"/>
    <w:rsid w:val="004E45C9"/>
    <w:rsid w:val="004F3B23"/>
    <w:rsid w:val="004F472A"/>
    <w:rsid w:val="004F5B8D"/>
    <w:rsid w:val="004F5E57"/>
    <w:rsid w:val="004F6710"/>
    <w:rsid w:val="00500A5B"/>
    <w:rsid w:val="00500C3E"/>
    <w:rsid w:val="00501FD9"/>
    <w:rsid w:val="00502849"/>
    <w:rsid w:val="00503AF7"/>
    <w:rsid w:val="00504334"/>
    <w:rsid w:val="0050498D"/>
    <w:rsid w:val="00504F71"/>
    <w:rsid w:val="005104D7"/>
    <w:rsid w:val="00510A16"/>
    <w:rsid w:val="00510B9E"/>
    <w:rsid w:val="00510ECE"/>
    <w:rsid w:val="00513F04"/>
    <w:rsid w:val="0051738E"/>
    <w:rsid w:val="005214DC"/>
    <w:rsid w:val="00521CF4"/>
    <w:rsid w:val="0053342B"/>
    <w:rsid w:val="00536BC2"/>
    <w:rsid w:val="0053706D"/>
    <w:rsid w:val="00541420"/>
    <w:rsid w:val="005425E1"/>
    <w:rsid w:val="005427C5"/>
    <w:rsid w:val="00542CF6"/>
    <w:rsid w:val="00553C03"/>
    <w:rsid w:val="005556B5"/>
    <w:rsid w:val="0055799E"/>
    <w:rsid w:val="0056201F"/>
    <w:rsid w:val="00563692"/>
    <w:rsid w:val="00567188"/>
    <w:rsid w:val="00571679"/>
    <w:rsid w:val="00573DC4"/>
    <w:rsid w:val="0058051C"/>
    <w:rsid w:val="005844E7"/>
    <w:rsid w:val="00586EE8"/>
    <w:rsid w:val="005908B8"/>
    <w:rsid w:val="00593AD9"/>
    <w:rsid w:val="0059512E"/>
    <w:rsid w:val="00595FEE"/>
    <w:rsid w:val="00597A4E"/>
    <w:rsid w:val="005A192D"/>
    <w:rsid w:val="005A6DD2"/>
    <w:rsid w:val="005A7292"/>
    <w:rsid w:val="005B0FC3"/>
    <w:rsid w:val="005B2D7B"/>
    <w:rsid w:val="005B511B"/>
    <w:rsid w:val="005B6F4A"/>
    <w:rsid w:val="005B7690"/>
    <w:rsid w:val="005C385D"/>
    <w:rsid w:val="005C3C65"/>
    <w:rsid w:val="005C51FB"/>
    <w:rsid w:val="005D3B20"/>
    <w:rsid w:val="005E4759"/>
    <w:rsid w:val="005E5C68"/>
    <w:rsid w:val="005E65C0"/>
    <w:rsid w:val="005F0390"/>
    <w:rsid w:val="005F24CA"/>
    <w:rsid w:val="005F2941"/>
    <w:rsid w:val="005F7935"/>
    <w:rsid w:val="00601046"/>
    <w:rsid w:val="00601DDE"/>
    <w:rsid w:val="00601E9C"/>
    <w:rsid w:val="00602CE4"/>
    <w:rsid w:val="00603172"/>
    <w:rsid w:val="006072CD"/>
    <w:rsid w:val="006110E0"/>
    <w:rsid w:val="00612023"/>
    <w:rsid w:val="00614190"/>
    <w:rsid w:val="00614788"/>
    <w:rsid w:val="00621BEE"/>
    <w:rsid w:val="00622A99"/>
    <w:rsid w:val="00622E67"/>
    <w:rsid w:val="006235F9"/>
    <w:rsid w:val="00625A21"/>
    <w:rsid w:val="00625A85"/>
    <w:rsid w:val="00626B57"/>
    <w:rsid w:val="00626CA9"/>
    <w:rsid w:val="00626EDC"/>
    <w:rsid w:val="00627C6E"/>
    <w:rsid w:val="0063557C"/>
    <w:rsid w:val="0064307C"/>
    <w:rsid w:val="00646816"/>
    <w:rsid w:val="006470EC"/>
    <w:rsid w:val="006542D6"/>
    <w:rsid w:val="0065598E"/>
    <w:rsid w:val="00655AF2"/>
    <w:rsid w:val="00655BC5"/>
    <w:rsid w:val="006568BE"/>
    <w:rsid w:val="0066025D"/>
    <w:rsid w:val="0066091A"/>
    <w:rsid w:val="006639B1"/>
    <w:rsid w:val="00664761"/>
    <w:rsid w:val="00670B4D"/>
    <w:rsid w:val="006754AB"/>
    <w:rsid w:val="006772EF"/>
    <w:rsid w:val="006773EC"/>
    <w:rsid w:val="00680504"/>
    <w:rsid w:val="00681CD9"/>
    <w:rsid w:val="00683E30"/>
    <w:rsid w:val="00685B19"/>
    <w:rsid w:val="00686C86"/>
    <w:rsid w:val="00687024"/>
    <w:rsid w:val="006903FC"/>
    <w:rsid w:val="00692B1A"/>
    <w:rsid w:val="00693E85"/>
    <w:rsid w:val="00695E22"/>
    <w:rsid w:val="006976F1"/>
    <w:rsid w:val="006A05F6"/>
    <w:rsid w:val="006A4A73"/>
    <w:rsid w:val="006A6275"/>
    <w:rsid w:val="006B7093"/>
    <w:rsid w:val="006B7417"/>
    <w:rsid w:val="006D3691"/>
    <w:rsid w:val="006D6380"/>
    <w:rsid w:val="006E54C6"/>
    <w:rsid w:val="006E5EF0"/>
    <w:rsid w:val="006E7801"/>
    <w:rsid w:val="006F1CCF"/>
    <w:rsid w:val="006F34DF"/>
    <w:rsid w:val="006F3563"/>
    <w:rsid w:val="006F42B9"/>
    <w:rsid w:val="006F6103"/>
    <w:rsid w:val="00703218"/>
    <w:rsid w:val="00704A8B"/>
    <w:rsid w:val="00704E00"/>
    <w:rsid w:val="0070538A"/>
    <w:rsid w:val="00710A69"/>
    <w:rsid w:val="007146BC"/>
    <w:rsid w:val="007209E7"/>
    <w:rsid w:val="00721002"/>
    <w:rsid w:val="007221F8"/>
    <w:rsid w:val="00726182"/>
    <w:rsid w:val="007268C8"/>
    <w:rsid w:val="00727635"/>
    <w:rsid w:val="00732329"/>
    <w:rsid w:val="007337CA"/>
    <w:rsid w:val="00733C59"/>
    <w:rsid w:val="00734CE4"/>
    <w:rsid w:val="00735123"/>
    <w:rsid w:val="00735676"/>
    <w:rsid w:val="0073786F"/>
    <w:rsid w:val="00741837"/>
    <w:rsid w:val="00742877"/>
    <w:rsid w:val="007453E6"/>
    <w:rsid w:val="00754782"/>
    <w:rsid w:val="00766183"/>
    <w:rsid w:val="00767AF6"/>
    <w:rsid w:val="007709F5"/>
    <w:rsid w:val="0077154E"/>
    <w:rsid w:val="0077265A"/>
    <w:rsid w:val="0077309D"/>
    <w:rsid w:val="007774EE"/>
    <w:rsid w:val="00780FB1"/>
    <w:rsid w:val="00781822"/>
    <w:rsid w:val="00782D62"/>
    <w:rsid w:val="00783E53"/>
    <w:rsid w:val="00783F21"/>
    <w:rsid w:val="007857E2"/>
    <w:rsid w:val="00786E24"/>
    <w:rsid w:val="00787159"/>
    <w:rsid w:val="0079043A"/>
    <w:rsid w:val="00791668"/>
    <w:rsid w:val="00791AA1"/>
    <w:rsid w:val="007A094C"/>
    <w:rsid w:val="007A0F4E"/>
    <w:rsid w:val="007A3793"/>
    <w:rsid w:val="007B2225"/>
    <w:rsid w:val="007C1BA2"/>
    <w:rsid w:val="007C2B48"/>
    <w:rsid w:val="007D20E9"/>
    <w:rsid w:val="007D2C01"/>
    <w:rsid w:val="007D52BA"/>
    <w:rsid w:val="007D7881"/>
    <w:rsid w:val="007D7E3A"/>
    <w:rsid w:val="007E0E10"/>
    <w:rsid w:val="007E4768"/>
    <w:rsid w:val="007E516F"/>
    <w:rsid w:val="007E777B"/>
    <w:rsid w:val="007F2070"/>
    <w:rsid w:val="007F48D9"/>
    <w:rsid w:val="00801E90"/>
    <w:rsid w:val="00802415"/>
    <w:rsid w:val="008050E7"/>
    <w:rsid w:val="008053F5"/>
    <w:rsid w:val="00807AF7"/>
    <w:rsid w:val="00810198"/>
    <w:rsid w:val="008121E8"/>
    <w:rsid w:val="00815DA8"/>
    <w:rsid w:val="0082194D"/>
    <w:rsid w:val="00821A57"/>
    <w:rsid w:val="008221F9"/>
    <w:rsid w:val="00824EC5"/>
    <w:rsid w:val="00825201"/>
    <w:rsid w:val="00826EF5"/>
    <w:rsid w:val="00831693"/>
    <w:rsid w:val="008326BC"/>
    <w:rsid w:val="00840104"/>
    <w:rsid w:val="00840C1F"/>
    <w:rsid w:val="00841FC5"/>
    <w:rsid w:val="00845709"/>
    <w:rsid w:val="008550B8"/>
    <w:rsid w:val="008576BD"/>
    <w:rsid w:val="00860463"/>
    <w:rsid w:val="008609E9"/>
    <w:rsid w:val="00872EDF"/>
    <w:rsid w:val="008733DA"/>
    <w:rsid w:val="00875A00"/>
    <w:rsid w:val="0087661F"/>
    <w:rsid w:val="00876E26"/>
    <w:rsid w:val="008850E4"/>
    <w:rsid w:val="008939AB"/>
    <w:rsid w:val="00895A65"/>
    <w:rsid w:val="008A09AC"/>
    <w:rsid w:val="008A12F5"/>
    <w:rsid w:val="008B1587"/>
    <w:rsid w:val="008B1B01"/>
    <w:rsid w:val="008B3BCD"/>
    <w:rsid w:val="008B583E"/>
    <w:rsid w:val="008B6252"/>
    <w:rsid w:val="008B6DF8"/>
    <w:rsid w:val="008C106C"/>
    <w:rsid w:val="008C10F1"/>
    <w:rsid w:val="008C1926"/>
    <w:rsid w:val="008C1E99"/>
    <w:rsid w:val="008C1ED0"/>
    <w:rsid w:val="008C5625"/>
    <w:rsid w:val="008D0317"/>
    <w:rsid w:val="008E0085"/>
    <w:rsid w:val="008E2AA6"/>
    <w:rsid w:val="008E311B"/>
    <w:rsid w:val="008E4E78"/>
    <w:rsid w:val="008F0201"/>
    <w:rsid w:val="008F0960"/>
    <w:rsid w:val="008F0ECC"/>
    <w:rsid w:val="008F3611"/>
    <w:rsid w:val="008F46E7"/>
    <w:rsid w:val="008F4DD3"/>
    <w:rsid w:val="008F6F0B"/>
    <w:rsid w:val="00907BA7"/>
    <w:rsid w:val="0091064E"/>
    <w:rsid w:val="00911974"/>
    <w:rsid w:val="00911FC5"/>
    <w:rsid w:val="00920852"/>
    <w:rsid w:val="00927139"/>
    <w:rsid w:val="00931A10"/>
    <w:rsid w:val="00934698"/>
    <w:rsid w:val="009404FB"/>
    <w:rsid w:val="0094169A"/>
    <w:rsid w:val="009440E1"/>
    <w:rsid w:val="00944B51"/>
    <w:rsid w:val="00947967"/>
    <w:rsid w:val="00954630"/>
    <w:rsid w:val="009551A3"/>
    <w:rsid w:val="00955201"/>
    <w:rsid w:val="009610DC"/>
    <w:rsid w:val="00965200"/>
    <w:rsid w:val="00965E60"/>
    <w:rsid w:val="009668B3"/>
    <w:rsid w:val="009678E6"/>
    <w:rsid w:val="009704EE"/>
    <w:rsid w:val="00971471"/>
    <w:rsid w:val="009849C2"/>
    <w:rsid w:val="00984D24"/>
    <w:rsid w:val="009858EB"/>
    <w:rsid w:val="00986234"/>
    <w:rsid w:val="009972D9"/>
    <w:rsid w:val="009A3F47"/>
    <w:rsid w:val="009A7984"/>
    <w:rsid w:val="009B0046"/>
    <w:rsid w:val="009B4828"/>
    <w:rsid w:val="009B5BE5"/>
    <w:rsid w:val="009B76C4"/>
    <w:rsid w:val="009B771B"/>
    <w:rsid w:val="009C1440"/>
    <w:rsid w:val="009C1474"/>
    <w:rsid w:val="009C2107"/>
    <w:rsid w:val="009C3A6B"/>
    <w:rsid w:val="009C5D9E"/>
    <w:rsid w:val="009C7FDB"/>
    <w:rsid w:val="009D2C3E"/>
    <w:rsid w:val="009D7F55"/>
    <w:rsid w:val="009E0625"/>
    <w:rsid w:val="009E3034"/>
    <w:rsid w:val="009E549F"/>
    <w:rsid w:val="009E6663"/>
    <w:rsid w:val="009F28A8"/>
    <w:rsid w:val="009F3672"/>
    <w:rsid w:val="009F473E"/>
    <w:rsid w:val="009F4EE1"/>
    <w:rsid w:val="009F682A"/>
    <w:rsid w:val="00A022BE"/>
    <w:rsid w:val="00A079A8"/>
    <w:rsid w:val="00A07B4B"/>
    <w:rsid w:val="00A1165B"/>
    <w:rsid w:val="00A12AC2"/>
    <w:rsid w:val="00A14F98"/>
    <w:rsid w:val="00A2472F"/>
    <w:rsid w:val="00A24C95"/>
    <w:rsid w:val="00A2599A"/>
    <w:rsid w:val="00A26094"/>
    <w:rsid w:val="00A2790B"/>
    <w:rsid w:val="00A301BF"/>
    <w:rsid w:val="00A302B2"/>
    <w:rsid w:val="00A30966"/>
    <w:rsid w:val="00A331B4"/>
    <w:rsid w:val="00A3484E"/>
    <w:rsid w:val="00A356D3"/>
    <w:rsid w:val="00A36ADA"/>
    <w:rsid w:val="00A37084"/>
    <w:rsid w:val="00A3763D"/>
    <w:rsid w:val="00A37732"/>
    <w:rsid w:val="00A4149F"/>
    <w:rsid w:val="00A438D8"/>
    <w:rsid w:val="00A45AF4"/>
    <w:rsid w:val="00A469F4"/>
    <w:rsid w:val="00A473F5"/>
    <w:rsid w:val="00A51F9D"/>
    <w:rsid w:val="00A537A6"/>
    <w:rsid w:val="00A5416A"/>
    <w:rsid w:val="00A639F4"/>
    <w:rsid w:val="00A752E5"/>
    <w:rsid w:val="00A76058"/>
    <w:rsid w:val="00A81A32"/>
    <w:rsid w:val="00A81C32"/>
    <w:rsid w:val="00A835BD"/>
    <w:rsid w:val="00A91ECE"/>
    <w:rsid w:val="00A9684D"/>
    <w:rsid w:val="00A97B15"/>
    <w:rsid w:val="00AA33A2"/>
    <w:rsid w:val="00AA3DB7"/>
    <w:rsid w:val="00AA42D5"/>
    <w:rsid w:val="00AB2FAB"/>
    <w:rsid w:val="00AB5C14"/>
    <w:rsid w:val="00AC1730"/>
    <w:rsid w:val="00AC1EE7"/>
    <w:rsid w:val="00AC24CC"/>
    <w:rsid w:val="00AC299E"/>
    <w:rsid w:val="00AC333F"/>
    <w:rsid w:val="00AC3B64"/>
    <w:rsid w:val="00AC536F"/>
    <w:rsid w:val="00AC585C"/>
    <w:rsid w:val="00AC63EB"/>
    <w:rsid w:val="00AD144E"/>
    <w:rsid w:val="00AD1925"/>
    <w:rsid w:val="00AD5712"/>
    <w:rsid w:val="00AD60BC"/>
    <w:rsid w:val="00AD7B9E"/>
    <w:rsid w:val="00AE067D"/>
    <w:rsid w:val="00AF1181"/>
    <w:rsid w:val="00AF2F79"/>
    <w:rsid w:val="00AF3C76"/>
    <w:rsid w:val="00AF4653"/>
    <w:rsid w:val="00AF7DB7"/>
    <w:rsid w:val="00B07AF5"/>
    <w:rsid w:val="00B10D02"/>
    <w:rsid w:val="00B14D9D"/>
    <w:rsid w:val="00B201E2"/>
    <w:rsid w:val="00B3120F"/>
    <w:rsid w:val="00B33214"/>
    <w:rsid w:val="00B33FEE"/>
    <w:rsid w:val="00B42EF9"/>
    <w:rsid w:val="00B443E4"/>
    <w:rsid w:val="00B4627C"/>
    <w:rsid w:val="00B46AD7"/>
    <w:rsid w:val="00B5403A"/>
    <w:rsid w:val="00B5484D"/>
    <w:rsid w:val="00B563EA"/>
    <w:rsid w:val="00B56859"/>
    <w:rsid w:val="00B56B0D"/>
    <w:rsid w:val="00B56CDF"/>
    <w:rsid w:val="00B60E51"/>
    <w:rsid w:val="00B61BC5"/>
    <w:rsid w:val="00B637DE"/>
    <w:rsid w:val="00B63A54"/>
    <w:rsid w:val="00B66D7E"/>
    <w:rsid w:val="00B73461"/>
    <w:rsid w:val="00B76951"/>
    <w:rsid w:val="00B77D18"/>
    <w:rsid w:val="00B77E42"/>
    <w:rsid w:val="00B8024A"/>
    <w:rsid w:val="00B82DF9"/>
    <w:rsid w:val="00B8313A"/>
    <w:rsid w:val="00B85CA0"/>
    <w:rsid w:val="00B93503"/>
    <w:rsid w:val="00B9363E"/>
    <w:rsid w:val="00BA1B59"/>
    <w:rsid w:val="00BA31E8"/>
    <w:rsid w:val="00BA320B"/>
    <w:rsid w:val="00BA55E0"/>
    <w:rsid w:val="00BA6BD4"/>
    <w:rsid w:val="00BA6C7A"/>
    <w:rsid w:val="00BA7F3E"/>
    <w:rsid w:val="00BB17D1"/>
    <w:rsid w:val="00BB3752"/>
    <w:rsid w:val="00BB6688"/>
    <w:rsid w:val="00BC26D4"/>
    <w:rsid w:val="00BD47C4"/>
    <w:rsid w:val="00BD5260"/>
    <w:rsid w:val="00BE016E"/>
    <w:rsid w:val="00BE0C80"/>
    <w:rsid w:val="00BE45C8"/>
    <w:rsid w:val="00BE70AE"/>
    <w:rsid w:val="00BE73F2"/>
    <w:rsid w:val="00BF2A42"/>
    <w:rsid w:val="00BF3AEC"/>
    <w:rsid w:val="00BF3F72"/>
    <w:rsid w:val="00C014B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33E21"/>
    <w:rsid w:val="00C35768"/>
    <w:rsid w:val="00C3771C"/>
    <w:rsid w:val="00C403A1"/>
    <w:rsid w:val="00C4227D"/>
    <w:rsid w:val="00C431DF"/>
    <w:rsid w:val="00C437B6"/>
    <w:rsid w:val="00C43DF2"/>
    <w:rsid w:val="00C4427A"/>
    <w:rsid w:val="00C456B1"/>
    <w:rsid w:val="00C456BD"/>
    <w:rsid w:val="00C45DB6"/>
    <w:rsid w:val="00C52C07"/>
    <w:rsid w:val="00C530DC"/>
    <w:rsid w:val="00C5350D"/>
    <w:rsid w:val="00C6123C"/>
    <w:rsid w:val="00C6311A"/>
    <w:rsid w:val="00C7084D"/>
    <w:rsid w:val="00C7315E"/>
    <w:rsid w:val="00C75073"/>
    <w:rsid w:val="00C75895"/>
    <w:rsid w:val="00C83C9F"/>
    <w:rsid w:val="00C84833"/>
    <w:rsid w:val="00C94840"/>
    <w:rsid w:val="00CA4EE3"/>
    <w:rsid w:val="00CA5C16"/>
    <w:rsid w:val="00CB027F"/>
    <w:rsid w:val="00CB756F"/>
    <w:rsid w:val="00CC0EBB"/>
    <w:rsid w:val="00CC6297"/>
    <w:rsid w:val="00CC7690"/>
    <w:rsid w:val="00CD1634"/>
    <w:rsid w:val="00CD1986"/>
    <w:rsid w:val="00CD2585"/>
    <w:rsid w:val="00CD39C3"/>
    <w:rsid w:val="00CD39CB"/>
    <w:rsid w:val="00CD54BF"/>
    <w:rsid w:val="00CE1A11"/>
    <w:rsid w:val="00CE42DC"/>
    <w:rsid w:val="00CE4D5C"/>
    <w:rsid w:val="00CF05DA"/>
    <w:rsid w:val="00CF4837"/>
    <w:rsid w:val="00CF58EB"/>
    <w:rsid w:val="00CF6AFB"/>
    <w:rsid w:val="00CF6FEC"/>
    <w:rsid w:val="00D0106E"/>
    <w:rsid w:val="00D06383"/>
    <w:rsid w:val="00D1038E"/>
    <w:rsid w:val="00D10795"/>
    <w:rsid w:val="00D11399"/>
    <w:rsid w:val="00D20E85"/>
    <w:rsid w:val="00D24615"/>
    <w:rsid w:val="00D26793"/>
    <w:rsid w:val="00D2734E"/>
    <w:rsid w:val="00D37842"/>
    <w:rsid w:val="00D41D60"/>
    <w:rsid w:val="00D42DC2"/>
    <w:rsid w:val="00D4302B"/>
    <w:rsid w:val="00D46977"/>
    <w:rsid w:val="00D51556"/>
    <w:rsid w:val="00D537E1"/>
    <w:rsid w:val="00D54178"/>
    <w:rsid w:val="00D55BB2"/>
    <w:rsid w:val="00D6091A"/>
    <w:rsid w:val="00D60BAB"/>
    <w:rsid w:val="00D61BD0"/>
    <w:rsid w:val="00D6605A"/>
    <w:rsid w:val="00D66457"/>
    <w:rsid w:val="00D6695F"/>
    <w:rsid w:val="00D75644"/>
    <w:rsid w:val="00D769C9"/>
    <w:rsid w:val="00D76C95"/>
    <w:rsid w:val="00D774A6"/>
    <w:rsid w:val="00D81082"/>
    <w:rsid w:val="00D81656"/>
    <w:rsid w:val="00D83D87"/>
    <w:rsid w:val="00D84A6D"/>
    <w:rsid w:val="00D86A30"/>
    <w:rsid w:val="00D86A31"/>
    <w:rsid w:val="00D95633"/>
    <w:rsid w:val="00D97CB4"/>
    <w:rsid w:val="00D97DD4"/>
    <w:rsid w:val="00DA00DE"/>
    <w:rsid w:val="00DA5A8A"/>
    <w:rsid w:val="00DB0501"/>
    <w:rsid w:val="00DB1170"/>
    <w:rsid w:val="00DB26CD"/>
    <w:rsid w:val="00DB441C"/>
    <w:rsid w:val="00DB44AF"/>
    <w:rsid w:val="00DC1F58"/>
    <w:rsid w:val="00DC2F81"/>
    <w:rsid w:val="00DC339B"/>
    <w:rsid w:val="00DC5D40"/>
    <w:rsid w:val="00DC69A7"/>
    <w:rsid w:val="00DD30E9"/>
    <w:rsid w:val="00DD4F47"/>
    <w:rsid w:val="00DD6B28"/>
    <w:rsid w:val="00DD7FBB"/>
    <w:rsid w:val="00DE0B9F"/>
    <w:rsid w:val="00DE17EF"/>
    <w:rsid w:val="00DE2A9E"/>
    <w:rsid w:val="00DE341B"/>
    <w:rsid w:val="00DE4238"/>
    <w:rsid w:val="00DE657F"/>
    <w:rsid w:val="00DF1218"/>
    <w:rsid w:val="00DF2087"/>
    <w:rsid w:val="00DF451F"/>
    <w:rsid w:val="00DF6462"/>
    <w:rsid w:val="00E02E72"/>
    <w:rsid w:val="00E02FA0"/>
    <w:rsid w:val="00E036DC"/>
    <w:rsid w:val="00E10454"/>
    <w:rsid w:val="00E112E5"/>
    <w:rsid w:val="00E122D8"/>
    <w:rsid w:val="00E12CC8"/>
    <w:rsid w:val="00E15352"/>
    <w:rsid w:val="00E21CC7"/>
    <w:rsid w:val="00E234A4"/>
    <w:rsid w:val="00E234EC"/>
    <w:rsid w:val="00E23917"/>
    <w:rsid w:val="00E24160"/>
    <w:rsid w:val="00E24D9E"/>
    <w:rsid w:val="00E25849"/>
    <w:rsid w:val="00E26DB6"/>
    <w:rsid w:val="00E30F99"/>
    <w:rsid w:val="00E3197E"/>
    <w:rsid w:val="00E342F8"/>
    <w:rsid w:val="00E351ED"/>
    <w:rsid w:val="00E37DA2"/>
    <w:rsid w:val="00E416B4"/>
    <w:rsid w:val="00E446F2"/>
    <w:rsid w:val="00E44DBC"/>
    <w:rsid w:val="00E53212"/>
    <w:rsid w:val="00E6034B"/>
    <w:rsid w:val="00E6508D"/>
    <w:rsid w:val="00E6549E"/>
    <w:rsid w:val="00E65B3E"/>
    <w:rsid w:val="00E65EDE"/>
    <w:rsid w:val="00E70F81"/>
    <w:rsid w:val="00E7125B"/>
    <w:rsid w:val="00E73142"/>
    <w:rsid w:val="00E73543"/>
    <w:rsid w:val="00E74955"/>
    <w:rsid w:val="00E77055"/>
    <w:rsid w:val="00E77460"/>
    <w:rsid w:val="00E81A9A"/>
    <w:rsid w:val="00E83ABC"/>
    <w:rsid w:val="00E83F09"/>
    <w:rsid w:val="00E844F2"/>
    <w:rsid w:val="00E90AD0"/>
    <w:rsid w:val="00E92F57"/>
    <w:rsid w:val="00E92FCB"/>
    <w:rsid w:val="00E9367D"/>
    <w:rsid w:val="00E95F1E"/>
    <w:rsid w:val="00E97949"/>
    <w:rsid w:val="00EA147F"/>
    <w:rsid w:val="00EA1A52"/>
    <w:rsid w:val="00EA4A27"/>
    <w:rsid w:val="00EA4FA6"/>
    <w:rsid w:val="00EA75F9"/>
    <w:rsid w:val="00EB1A25"/>
    <w:rsid w:val="00EB47B7"/>
    <w:rsid w:val="00EC04DA"/>
    <w:rsid w:val="00EC7363"/>
    <w:rsid w:val="00ED03AB"/>
    <w:rsid w:val="00ED1963"/>
    <w:rsid w:val="00ED1CD4"/>
    <w:rsid w:val="00ED1D2B"/>
    <w:rsid w:val="00ED64B5"/>
    <w:rsid w:val="00ED67C2"/>
    <w:rsid w:val="00EE3E3C"/>
    <w:rsid w:val="00EE7CCA"/>
    <w:rsid w:val="00EF0031"/>
    <w:rsid w:val="00EF14A2"/>
    <w:rsid w:val="00EF555B"/>
    <w:rsid w:val="00EF6DF8"/>
    <w:rsid w:val="00F05406"/>
    <w:rsid w:val="00F056EE"/>
    <w:rsid w:val="00F06E42"/>
    <w:rsid w:val="00F07AAF"/>
    <w:rsid w:val="00F134C6"/>
    <w:rsid w:val="00F163BC"/>
    <w:rsid w:val="00F16A14"/>
    <w:rsid w:val="00F16B90"/>
    <w:rsid w:val="00F17845"/>
    <w:rsid w:val="00F21E68"/>
    <w:rsid w:val="00F25BEC"/>
    <w:rsid w:val="00F27A98"/>
    <w:rsid w:val="00F33A52"/>
    <w:rsid w:val="00F35D5B"/>
    <w:rsid w:val="00F362D7"/>
    <w:rsid w:val="00F37D7B"/>
    <w:rsid w:val="00F530CB"/>
    <w:rsid w:val="00F5314C"/>
    <w:rsid w:val="00F5688C"/>
    <w:rsid w:val="00F60048"/>
    <w:rsid w:val="00F635DD"/>
    <w:rsid w:val="00F640C0"/>
    <w:rsid w:val="00F64A9E"/>
    <w:rsid w:val="00F6627B"/>
    <w:rsid w:val="00F70147"/>
    <w:rsid w:val="00F71DB0"/>
    <w:rsid w:val="00F7336E"/>
    <w:rsid w:val="00F734F2"/>
    <w:rsid w:val="00F736E4"/>
    <w:rsid w:val="00F75052"/>
    <w:rsid w:val="00F804D3"/>
    <w:rsid w:val="00F80E66"/>
    <w:rsid w:val="00F816CB"/>
    <w:rsid w:val="00F81CD2"/>
    <w:rsid w:val="00F82641"/>
    <w:rsid w:val="00F84227"/>
    <w:rsid w:val="00F876F8"/>
    <w:rsid w:val="00F90F18"/>
    <w:rsid w:val="00F937E4"/>
    <w:rsid w:val="00F95EE7"/>
    <w:rsid w:val="00FA39E6"/>
    <w:rsid w:val="00FA7BC9"/>
    <w:rsid w:val="00FB06FA"/>
    <w:rsid w:val="00FB280D"/>
    <w:rsid w:val="00FB378E"/>
    <w:rsid w:val="00FB37F1"/>
    <w:rsid w:val="00FB47C0"/>
    <w:rsid w:val="00FB501B"/>
    <w:rsid w:val="00FB7770"/>
    <w:rsid w:val="00FB7F3A"/>
    <w:rsid w:val="00FC26D3"/>
    <w:rsid w:val="00FC3F27"/>
    <w:rsid w:val="00FC57DF"/>
    <w:rsid w:val="00FD3B91"/>
    <w:rsid w:val="00FD4535"/>
    <w:rsid w:val="00FD576B"/>
    <w:rsid w:val="00FD579E"/>
    <w:rsid w:val="00FD6600"/>
    <w:rsid w:val="00FD6845"/>
    <w:rsid w:val="00FD77FB"/>
    <w:rsid w:val="00FE1D4F"/>
    <w:rsid w:val="00FE4516"/>
    <w:rsid w:val="00FE64C8"/>
    <w:rsid w:val="00FF3BDB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d">
    <w:name w:val="footnote text"/>
    <w:basedOn w:val="a6"/>
    <w:link w:val="afe"/>
    <w:uiPriority w:val="99"/>
    <w:unhideWhenUsed/>
    <w:rsid w:val="00CB756F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CB756F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CB756F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A279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36" w:lineRule="auto"/>
      <w:jc w:val="left"/>
    </w:pPr>
    <w:rPr>
      <w:rFonts w:ascii="細明體" w:eastAsia="細明體" w:hAnsi="細明體" w:cs="細明體"/>
      <w:kern w:val="0"/>
      <w:sz w:val="22"/>
      <w:szCs w:val="22"/>
    </w:rPr>
  </w:style>
  <w:style w:type="character" w:customStyle="1" w:styleId="HTML0">
    <w:name w:val="HTML 預設格式 字元"/>
    <w:basedOn w:val="a7"/>
    <w:link w:val="HTML"/>
    <w:uiPriority w:val="99"/>
    <w:rsid w:val="00A2790B"/>
    <w:rPr>
      <w:rFonts w:ascii="細明體" w:eastAsia="細明體" w:hAnsi="細明體" w:cs="細明體"/>
      <w:sz w:val="22"/>
      <w:szCs w:val="22"/>
    </w:rPr>
  </w:style>
  <w:style w:type="character" w:customStyle="1" w:styleId="ab">
    <w:name w:val="簽名 字元"/>
    <w:basedOn w:val="a7"/>
    <w:link w:val="aa"/>
    <w:semiHidden/>
    <w:rsid w:val="00872EDF"/>
    <w:rPr>
      <w:rFonts w:ascii="標楷體" w:eastAsia="標楷體"/>
      <w:b/>
      <w:snapToGrid w:val="0"/>
      <w:spacing w:val="10"/>
      <w:kern w:val="2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d">
    <w:name w:val="footnote text"/>
    <w:basedOn w:val="a6"/>
    <w:link w:val="afe"/>
    <w:uiPriority w:val="99"/>
    <w:unhideWhenUsed/>
    <w:rsid w:val="00CB756F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CB756F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CB756F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A279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36" w:lineRule="auto"/>
      <w:jc w:val="left"/>
    </w:pPr>
    <w:rPr>
      <w:rFonts w:ascii="細明體" w:eastAsia="細明體" w:hAnsi="細明體" w:cs="細明體"/>
      <w:kern w:val="0"/>
      <w:sz w:val="22"/>
      <w:szCs w:val="22"/>
    </w:rPr>
  </w:style>
  <w:style w:type="character" w:customStyle="1" w:styleId="HTML0">
    <w:name w:val="HTML 預設格式 字元"/>
    <w:basedOn w:val="a7"/>
    <w:link w:val="HTML"/>
    <w:uiPriority w:val="99"/>
    <w:rsid w:val="00A2790B"/>
    <w:rPr>
      <w:rFonts w:ascii="細明體" w:eastAsia="細明體" w:hAnsi="細明體" w:cs="細明體"/>
      <w:sz w:val="22"/>
      <w:szCs w:val="22"/>
    </w:rPr>
  </w:style>
  <w:style w:type="character" w:customStyle="1" w:styleId="ab">
    <w:name w:val="簽名 字元"/>
    <w:basedOn w:val="a7"/>
    <w:link w:val="aa"/>
    <w:semiHidden/>
    <w:rsid w:val="00872EDF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2B73-B4F3-4A97-958F-C1313257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6</Pages>
  <Words>507</Words>
  <Characters>2890</Characters>
  <Application>Microsoft Office Word</Application>
  <DocSecurity>4</DocSecurity>
  <Lines>24</Lines>
  <Paragraphs>6</Paragraphs>
  <ScaleCrop>false</ScaleCrop>
  <Company>cy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葉棋楠</dc:creator>
  <cp:lastModifiedBy>stud01</cp:lastModifiedBy>
  <cp:revision>2</cp:revision>
  <cp:lastPrinted>2018-10-01T01:16:00Z</cp:lastPrinted>
  <dcterms:created xsi:type="dcterms:W3CDTF">2019-05-07T10:01:00Z</dcterms:created>
  <dcterms:modified xsi:type="dcterms:W3CDTF">2019-05-07T10:01:00Z</dcterms:modified>
</cp:coreProperties>
</file>