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29221F" w:rsidRDefault="00D75644" w:rsidP="00F37D7B">
      <w:pPr>
        <w:pStyle w:val="af2"/>
        <w:rPr>
          <w:color w:val="000000" w:themeColor="text1"/>
        </w:rPr>
      </w:pPr>
      <w:r w:rsidRPr="0029221F">
        <w:rPr>
          <w:rFonts w:hint="eastAsia"/>
          <w:color w:val="000000" w:themeColor="text1"/>
        </w:rPr>
        <w:t>調查報告</w:t>
      </w:r>
    </w:p>
    <w:p w:rsidR="00E25849" w:rsidRPr="0029221F"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9221F">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4173A" w:rsidRPr="0029221F">
        <w:rPr>
          <w:rFonts w:hAnsi="標楷體" w:hint="eastAsia"/>
          <w:color w:val="000000" w:themeColor="text1"/>
        </w:rPr>
        <w:t>據悉，臺灣花蓮地方檢察署林姓檢察官因女兒在幼兒園發生爭吵</w:t>
      </w:r>
      <w:r w:rsidR="0074173A" w:rsidRPr="0029221F">
        <w:rPr>
          <w:rFonts w:ascii="新細明體" w:eastAsia="新細明體" w:hAnsi="新細明體" w:hint="eastAsia"/>
          <w:color w:val="000000" w:themeColor="text1"/>
        </w:rPr>
        <w:t>，</w:t>
      </w:r>
      <w:r w:rsidR="00914550" w:rsidRPr="0029221F">
        <w:rPr>
          <w:rFonts w:hAnsi="標楷體" w:hint="eastAsia"/>
          <w:color w:val="000000" w:themeColor="text1"/>
        </w:rPr>
        <w:t>竟於今</w:t>
      </w:r>
      <w:r w:rsidR="00914550" w:rsidRPr="0029221F">
        <w:rPr>
          <w:rFonts w:ascii="新細明體" w:eastAsia="新細明體" w:hAnsi="新細明體" w:hint="eastAsia"/>
          <w:color w:val="000000" w:themeColor="text1"/>
        </w:rPr>
        <w:t>（</w:t>
      </w:r>
      <w:r w:rsidR="00914550" w:rsidRPr="0029221F">
        <w:rPr>
          <w:rFonts w:hAnsi="標楷體" w:hint="eastAsia"/>
          <w:color w:val="000000" w:themeColor="text1"/>
        </w:rPr>
        <w:t>107）年6月21日和1名警察到幼兒園要揪出是哪位小朋友欺負他的女兒外</w:t>
      </w:r>
      <w:r w:rsidR="00914550" w:rsidRPr="0029221F">
        <w:rPr>
          <w:rFonts w:ascii="新細明體" w:eastAsia="新細明體" w:hAnsi="新細明體" w:hint="eastAsia"/>
          <w:color w:val="000000" w:themeColor="text1"/>
        </w:rPr>
        <w:t>，</w:t>
      </w:r>
      <w:r w:rsidR="00914550" w:rsidRPr="0029221F">
        <w:rPr>
          <w:rFonts w:hAnsi="標楷體" w:hint="eastAsia"/>
          <w:color w:val="000000" w:themeColor="text1"/>
        </w:rPr>
        <w:t>同年月28日竟然又有2名警察跑到幼兒園</w:t>
      </w:r>
      <w:r w:rsidR="00914550" w:rsidRPr="0029221F">
        <w:rPr>
          <w:rFonts w:ascii="新細明體" w:eastAsia="新細明體" w:hAnsi="新細明體" w:hint="eastAsia"/>
          <w:color w:val="000000" w:themeColor="text1"/>
        </w:rPr>
        <w:t>，</w:t>
      </w:r>
      <w:r w:rsidR="00914550" w:rsidRPr="0029221F">
        <w:rPr>
          <w:rFonts w:hAnsi="標楷體" w:hint="eastAsia"/>
          <w:color w:val="000000" w:themeColor="text1"/>
        </w:rPr>
        <w:t>大吼大叫要求園方提供監視錄影畫面</w:t>
      </w:r>
      <w:r w:rsidR="00914550" w:rsidRPr="0029221F">
        <w:rPr>
          <w:rFonts w:ascii="新細明體" w:eastAsia="新細明體" w:hAnsi="新細明體" w:hint="eastAsia"/>
          <w:color w:val="000000" w:themeColor="text1"/>
        </w:rPr>
        <w:t>。</w:t>
      </w:r>
      <w:r w:rsidR="00914550" w:rsidRPr="0029221F">
        <w:rPr>
          <w:rFonts w:hAnsi="標楷體" w:hint="eastAsia"/>
          <w:color w:val="000000" w:themeColor="text1"/>
        </w:rPr>
        <w:t>究該林姓檢察官當時有否要求幼兒園為任何不合理處置</w:t>
      </w:r>
      <w:r w:rsidR="00914550" w:rsidRPr="0029221F">
        <w:rPr>
          <w:rFonts w:ascii="新細明體" w:eastAsia="新細明體" w:hAnsi="新細明體" w:hint="eastAsia"/>
          <w:color w:val="000000" w:themeColor="text1"/>
        </w:rPr>
        <w:t>？</w:t>
      </w:r>
      <w:r w:rsidR="009175F4" w:rsidRPr="0029221F">
        <w:rPr>
          <w:rFonts w:hAnsi="標楷體" w:hint="eastAsia"/>
          <w:color w:val="000000" w:themeColor="text1"/>
        </w:rPr>
        <w:t>師生</w:t>
      </w:r>
      <w:proofErr w:type="gramStart"/>
      <w:r w:rsidR="009175F4" w:rsidRPr="0029221F">
        <w:rPr>
          <w:rFonts w:hAnsi="標楷體" w:hint="eastAsia"/>
          <w:color w:val="000000" w:themeColor="text1"/>
        </w:rPr>
        <w:t>有否心生</w:t>
      </w:r>
      <w:proofErr w:type="gramEnd"/>
      <w:r w:rsidR="009175F4" w:rsidRPr="0029221F">
        <w:rPr>
          <w:rFonts w:hAnsi="標楷體" w:hint="eastAsia"/>
          <w:color w:val="000000" w:themeColor="text1"/>
        </w:rPr>
        <w:t>畏懼</w:t>
      </w:r>
      <w:r w:rsidR="009175F4" w:rsidRPr="0029221F">
        <w:rPr>
          <w:rFonts w:ascii="新細明體" w:eastAsia="新細明體" w:hAnsi="新細明體" w:hint="eastAsia"/>
          <w:color w:val="000000" w:themeColor="text1"/>
        </w:rPr>
        <w:t>？</w:t>
      </w:r>
      <w:r w:rsidR="009175F4" w:rsidRPr="0029221F">
        <w:rPr>
          <w:rFonts w:hAnsi="標楷體" w:hint="eastAsia"/>
          <w:color w:val="000000" w:themeColor="text1"/>
        </w:rPr>
        <w:t>該林姓檢察官以何理由要求警察介入其私事</w:t>
      </w:r>
      <w:r w:rsidR="009175F4" w:rsidRPr="0029221F">
        <w:rPr>
          <w:rFonts w:ascii="新細明體" w:eastAsia="新細明體" w:hAnsi="新細明體" w:hint="eastAsia"/>
          <w:color w:val="000000" w:themeColor="text1"/>
        </w:rPr>
        <w:t>？</w:t>
      </w:r>
      <w:r w:rsidR="009175F4" w:rsidRPr="0029221F">
        <w:rPr>
          <w:rFonts w:hAnsi="標楷體" w:hint="eastAsia"/>
          <w:color w:val="000000" w:themeColor="text1"/>
        </w:rPr>
        <w:t>檢察官及警察當時之態度如何</w:t>
      </w:r>
      <w:r w:rsidR="009175F4" w:rsidRPr="0029221F">
        <w:rPr>
          <w:rFonts w:ascii="新細明體" w:eastAsia="新細明體" w:hAnsi="新細明體" w:hint="eastAsia"/>
          <w:color w:val="000000" w:themeColor="text1"/>
        </w:rPr>
        <w:t>？</w:t>
      </w:r>
      <w:r w:rsidR="009175F4" w:rsidRPr="0029221F">
        <w:rPr>
          <w:rFonts w:hAnsi="標楷體" w:hint="eastAsia"/>
          <w:color w:val="000000" w:themeColor="text1"/>
        </w:rPr>
        <w:t>有否涉及以強暴</w:t>
      </w:r>
      <w:r w:rsidR="009175F4" w:rsidRPr="0029221F">
        <w:rPr>
          <w:rFonts w:ascii="新細明體" w:eastAsia="新細明體" w:hAnsi="新細明體" w:hint="eastAsia"/>
          <w:color w:val="000000" w:themeColor="text1"/>
        </w:rPr>
        <w:t>、</w:t>
      </w:r>
      <w:r w:rsidR="009175F4" w:rsidRPr="0029221F">
        <w:rPr>
          <w:rFonts w:hAnsi="標楷體" w:hint="eastAsia"/>
          <w:color w:val="000000" w:themeColor="text1"/>
        </w:rPr>
        <w:t>脅迫使人行無義務之事或妨害人行使權利</w:t>
      </w:r>
      <w:r w:rsidR="009175F4" w:rsidRPr="0029221F">
        <w:rPr>
          <w:rFonts w:ascii="新細明體" w:eastAsia="新細明體" w:hAnsi="新細明體" w:hint="eastAsia"/>
          <w:color w:val="000000" w:themeColor="text1"/>
        </w:rPr>
        <w:t>？</w:t>
      </w:r>
      <w:proofErr w:type="gramStart"/>
      <w:r w:rsidR="009175F4" w:rsidRPr="0029221F">
        <w:rPr>
          <w:rFonts w:hAnsi="標楷體" w:hint="eastAsia"/>
          <w:color w:val="000000" w:themeColor="text1"/>
        </w:rPr>
        <w:t>均有深入</w:t>
      </w:r>
      <w:proofErr w:type="gramEnd"/>
      <w:r w:rsidR="009175F4" w:rsidRPr="0029221F">
        <w:rPr>
          <w:rFonts w:hAnsi="標楷體" w:hint="eastAsia"/>
          <w:color w:val="000000" w:themeColor="text1"/>
        </w:rPr>
        <w:t>調查之必要案</w:t>
      </w:r>
      <w:r w:rsidR="009175F4" w:rsidRPr="0029221F">
        <w:rPr>
          <w:rFonts w:ascii="新細明體" w:eastAsia="新細明體" w:hAnsi="新細明體" w:hint="eastAsia"/>
          <w:color w:val="000000" w:themeColor="text1"/>
        </w:rPr>
        <w:t>。</w:t>
      </w:r>
    </w:p>
    <w:p w:rsidR="00E25849" w:rsidRPr="0029221F"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9221F">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29221F" w:rsidRDefault="00E23D2C" w:rsidP="00EC15D0">
      <w:pPr>
        <w:pStyle w:val="10"/>
        <w:ind w:left="680" w:firstLine="680"/>
        <w:rPr>
          <w:rFonts w:hAnsi="標楷體"/>
          <w:color w:val="000000" w:themeColor="text1"/>
        </w:rPr>
      </w:pPr>
      <w:bookmarkStart w:id="49" w:name="_Toc524902730"/>
      <w:r w:rsidRPr="0029221F">
        <w:rPr>
          <w:rFonts w:hint="eastAsia"/>
          <w:color w:val="000000" w:themeColor="text1"/>
        </w:rPr>
        <w:t>臺灣花蓮地方檢察署（下稱花蓮地檢署）檢察官林俊佑因懷疑其女遭同學欺負，</w:t>
      </w:r>
      <w:proofErr w:type="gramStart"/>
      <w:r w:rsidRPr="0029221F">
        <w:rPr>
          <w:rFonts w:hint="eastAsia"/>
          <w:color w:val="000000" w:themeColor="text1"/>
        </w:rPr>
        <w:t>而園方</w:t>
      </w:r>
      <w:proofErr w:type="gramEnd"/>
      <w:r w:rsidRPr="0029221F">
        <w:rPr>
          <w:rFonts w:hint="eastAsia"/>
          <w:color w:val="000000" w:themeColor="text1"/>
        </w:rPr>
        <w:t>未予妥善處理，竟</w:t>
      </w:r>
      <w:r w:rsidR="00095337" w:rsidRPr="0029221F">
        <w:rPr>
          <w:rFonts w:hint="eastAsia"/>
          <w:color w:val="000000" w:themeColor="text1"/>
        </w:rPr>
        <w:t>兩度</w:t>
      </w:r>
      <w:r w:rsidRPr="0029221F">
        <w:rPr>
          <w:rFonts w:hint="eastAsia"/>
          <w:color w:val="000000" w:themeColor="text1"/>
        </w:rPr>
        <w:t>指示</w:t>
      </w:r>
      <w:r w:rsidR="00095337" w:rsidRPr="0029221F">
        <w:rPr>
          <w:rFonts w:hint="eastAsia"/>
          <w:color w:val="000000" w:themeColor="text1"/>
        </w:rPr>
        <w:t>花蓮縣警察局（下稱花蓮縣警局）花蓮分局、玉里分局偵查隊小隊長邱東正、林</w:t>
      </w:r>
      <w:proofErr w:type="gramStart"/>
      <w:r w:rsidR="00095337" w:rsidRPr="0029221F">
        <w:rPr>
          <w:rFonts w:hint="eastAsia"/>
          <w:color w:val="000000" w:themeColor="text1"/>
        </w:rPr>
        <w:t>峴</w:t>
      </w:r>
      <w:proofErr w:type="gramEnd"/>
      <w:r w:rsidR="00095337" w:rsidRPr="0029221F">
        <w:rPr>
          <w:rFonts w:hint="eastAsia"/>
          <w:color w:val="000000" w:themeColor="text1"/>
        </w:rPr>
        <w:t>民</w:t>
      </w:r>
      <w:r w:rsidRPr="0029221F">
        <w:rPr>
          <w:rFonts w:hint="eastAsia"/>
          <w:color w:val="000000" w:themeColor="text1"/>
        </w:rPr>
        <w:t>於</w:t>
      </w:r>
      <w:r w:rsidR="00095337" w:rsidRPr="0029221F">
        <w:rPr>
          <w:rFonts w:hint="eastAsia"/>
          <w:bCs/>
          <w:color w:val="000000" w:themeColor="text1"/>
        </w:rPr>
        <w:t>民國（下同）</w:t>
      </w:r>
      <w:r w:rsidRPr="0029221F">
        <w:rPr>
          <w:rFonts w:hint="eastAsia"/>
          <w:color w:val="000000" w:themeColor="text1"/>
        </w:rPr>
        <w:t>107年6月21、28日隨同前往幼兒園「</w:t>
      </w:r>
      <w:proofErr w:type="gramStart"/>
      <w:r w:rsidRPr="0029221F">
        <w:rPr>
          <w:rFonts w:hint="eastAsia"/>
          <w:color w:val="000000" w:themeColor="text1"/>
        </w:rPr>
        <w:t>辦私案</w:t>
      </w:r>
      <w:proofErr w:type="gramEnd"/>
      <w:r w:rsidRPr="0029221F">
        <w:rPr>
          <w:rFonts w:hint="eastAsia"/>
          <w:color w:val="000000" w:themeColor="text1"/>
        </w:rPr>
        <w:t>」</w:t>
      </w:r>
      <w:r w:rsidR="00095337" w:rsidRPr="0029221F">
        <w:rPr>
          <w:rFonts w:hint="eastAsia"/>
          <w:color w:val="000000" w:themeColor="text1"/>
        </w:rPr>
        <w:t>。案</w:t>
      </w:r>
      <w:r w:rsidRPr="0029221F">
        <w:rPr>
          <w:rFonts w:hint="eastAsia"/>
          <w:color w:val="000000" w:themeColor="text1"/>
        </w:rPr>
        <w:t>經該署檢察官依</w:t>
      </w:r>
      <w:r w:rsidR="00095337" w:rsidRPr="0029221F">
        <w:rPr>
          <w:rFonts w:hint="eastAsia"/>
          <w:color w:val="000000" w:themeColor="text1"/>
        </w:rPr>
        <w:t>涉</w:t>
      </w:r>
      <w:r w:rsidRPr="0029221F">
        <w:rPr>
          <w:rFonts w:hint="eastAsia"/>
          <w:color w:val="000000" w:themeColor="text1"/>
        </w:rPr>
        <w:t>犯</w:t>
      </w:r>
      <w:r w:rsidRPr="0029221F">
        <w:rPr>
          <w:color w:val="000000" w:themeColor="text1"/>
          <w:spacing w:val="4"/>
        </w:rPr>
        <w:t>刑法第306條</w:t>
      </w:r>
      <w:r w:rsidRPr="0029221F">
        <w:rPr>
          <w:color w:val="000000" w:themeColor="text1"/>
        </w:rPr>
        <w:t>第1項無故侵入建築物、第304條第1項強制及第305條恐嚇危</w:t>
      </w:r>
      <w:r w:rsidRPr="0029221F">
        <w:rPr>
          <w:color w:val="000000" w:themeColor="text1"/>
          <w:spacing w:val="4"/>
        </w:rPr>
        <w:t>害安全</w:t>
      </w:r>
      <w:r w:rsidR="00095337" w:rsidRPr="0029221F">
        <w:rPr>
          <w:rFonts w:hint="eastAsia"/>
          <w:color w:val="000000" w:themeColor="text1"/>
          <w:spacing w:val="4"/>
        </w:rPr>
        <w:t>等</w:t>
      </w:r>
      <w:r w:rsidRPr="0029221F">
        <w:rPr>
          <w:color w:val="000000" w:themeColor="text1"/>
          <w:spacing w:val="4"/>
        </w:rPr>
        <w:t>罪嫌</w:t>
      </w:r>
      <w:r w:rsidRPr="0029221F">
        <w:rPr>
          <w:rFonts w:hint="eastAsia"/>
          <w:color w:val="000000" w:themeColor="text1"/>
          <w:spacing w:val="4"/>
        </w:rPr>
        <w:t>提起公訴</w:t>
      </w:r>
      <w:r w:rsidR="002D2AAE" w:rsidRPr="0029221F">
        <w:rPr>
          <w:rFonts w:hint="eastAsia"/>
          <w:color w:val="000000" w:themeColor="text1"/>
          <w:spacing w:val="4"/>
        </w:rPr>
        <w:t>（另兩名員警為緩起訴處分）</w:t>
      </w:r>
      <w:r w:rsidRPr="0029221F">
        <w:rPr>
          <w:rFonts w:hint="eastAsia"/>
          <w:color w:val="000000" w:themeColor="text1"/>
          <w:spacing w:val="4"/>
        </w:rPr>
        <w:t>。</w:t>
      </w:r>
      <w:proofErr w:type="gramStart"/>
      <w:r w:rsidR="002D2AAE" w:rsidRPr="0029221F">
        <w:rPr>
          <w:rFonts w:hint="eastAsia"/>
          <w:color w:val="000000" w:themeColor="text1"/>
          <w:spacing w:val="4"/>
        </w:rPr>
        <w:t>嗣</w:t>
      </w:r>
      <w:proofErr w:type="gramEnd"/>
      <w:r w:rsidR="002D2AAE" w:rsidRPr="0029221F">
        <w:rPr>
          <w:rFonts w:hint="eastAsia"/>
          <w:bCs/>
          <w:color w:val="000000" w:themeColor="text1"/>
        </w:rPr>
        <w:t>法務部以107年8月2日法人字第10708516371號函檢送</w:t>
      </w:r>
      <w:proofErr w:type="gramStart"/>
      <w:r w:rsidR="002D2AAE" w:rsidRPr="0029221F">
        <w:rPr>
          <w:rFonts w:hint="eastAsia"/>
          <w:bCs/>
          <w:color w:val="000000" w:themeColor="text1"/>
        </w:rPr>
        <w:t>林員違失</w:t>
      </w:r>
      <w:proofErr w:type="gramEnd"/>
      <w:r w:rsidR="002D2AAE" w:rsidRPr="0029221F">
        <w:rPr>
          <w:rFonts w:hint="eastAsia"/>
          <w:bCs/>
          <w:color w:val="000000" w:themeColor="text1"/>
        </w:rPr>
        <w:t>事實及相關資料到院，</w:t>
      </w:r>
      <w:proofErr w:type="gramStart"/>
      <w:r w:rsidR="002D2AAE" w:rsidRPr="0029221F">
        <w:rPr>
          <w:rFonts w:hint="eastAsia"/>
          <w:bCs/>
          <w:color w:val="000000" w:themeColor="text1"/>
        </w:rPr>
        <w:t>內謂</w:t>
      </w:r>
      <w:proofErr w:type="gramEnd"/>
      <w:r w:rsidR="002D2AAE" w:rsidRPr="0029221F">
        <w:rPr>
          <w:rFonts w:hint="eastAsia"/>
          <w:bCs/>
          <w:color w:val="000000" w:themeColor="text1"/>
        </w:rPr>
        <w:t>：林俊佑檢察官涉有假借職務權力故意對兒童犯罪等不當情事，違反檢察官倫理規範，其侵越權限，情節重大，經該部檢察官人事審議委員會第87次會議決議，移送本院審查，並自107年8月2日起將林俊佑停職。</w:t>
      </w:r>
      <w:proofErr w:type="gramStart"/>
      <w:r w:rsidR="00095337" w:rsidRPr="0029221F">
        <w:rPr>
          <w:rFonts w:hint="eastAsia"/>
          <w:bCs/>
          <w:color w:val="000000" w:themeColor="text1"/>
        </w:rPr>
        <w:t>爰</w:t>
      </w:r>
      <w:proofErr w:type="gramEnd"/>
      <w:r w:rsidR="002D2AAE" w:rsidRPr="0029221F">
        <w:rPr>
          <w:rFonts w:hint="eastAsia"/>
          <w:bCs/>
          <w:color w:val="000000" w:themeColor="text1"/>
        </w:rPr>
        <w:t>為</w:t>
      </w:r>
      <w:proofErr w:type="gramStart"/>
      <w:r w:rsidR="002D2AAE" w:rsidRPr="0029221F">
        <w:rPr>
          <w:rFonts w:hint="eastAsia"/>
          <w:bCs/>
          <w:color w:val="000000" w:themeColor="text1"/>
        </w:rPr>
        <w:t>釐</w:t>
      </w:r>
      <w:proofErr w:type="gramEnd"/>
      <w:r w:rsidR="002D2AAE" w:rsidRPr="0029221F">
        <w:rPr>
          <w:rFonts w:hint="eastAsia"/>
          <w:bCs/>
          <w:color w:val="000000" w:themeColor="text1"/>
        </w:rPr>
        <w:t>清案件全貌</w:t>
      </w:r>
      <w:r w:rsidR="00344221" w:rsidRPr="0029221F">
        <w:rPr>
          <w:rFonts w:hAnsi="標楷體" w:hint="eastAsia"/>
          <w:color w:val="000000" w:themeColor="text1"/>
        </w:rPr>
        <w:t>，</w:t>
      </w:r>
      <w:r w:rsidR="002D2AAE" w:rsidRPr="0029221F">
        <w:rPr>
          <w:rFonts w:hAnsi="標楷體" w:hint="eastAsia"/>
          <w:color w:val="000000" w:themeColor="text1"/>
        </w:rPr>
        <w:t>經</w:t>
      </w:r>
      <w:r w:rsidR="00095337" w:rsidRPr="0029221F">
        <w:rPr>
          <w:rFonts w:hAnsi="標楷體" w:hint="eastAsia"/>
          <w:color w:val="000000" w:themeColor="text1"/>
        </w:rPr>
        <w:t>分別</w:t>
      </w:r>
      <w:r w:rsidR="002D2AAE" w:rsidRPr="0029221F">
        <w:rPr>
          <w:rFonts w:hAnsi="標楷體" w:hint="eastAsia"/>
          <w:color w:val="000000" w:themeColor="text1"/>
        </w:rPr>
        <w:t>向花蓮地檢署、花蓮縣警察局</w:t>
      </w:r>
      <w:r w:rsidR="002D2AAE" w:rsidRPr="0029221F">
        <w:rPr>
          <w:rFonts w:ascii="新細明體" w:eastAsia="新細明體" w:hAnsi="新細明體" w:hint="eastAsia"/>
          <w:color w:val="000000" w:themeColor="text1"/>
        </w:rPr>
        <w:t>（</w:t>
      </w:r>
      <w:r w:rsidR="002D2AAE" w:rsidRPr="0029221F">
        <w:rPr>
          <w:rFonts w:hAnsi="標楷體" w:hint="eastAsia"/>
          <w:color w:val="000000" w:themeColor="text1"/>
        </w:rPr>
        <w:t>下稱花蓮縣警局）等機關調閱涉案檢警之人事履歷、</w:t>
      </w:r>
      <w:proofErr w:type="gramStart"/>
      <w:r w:rsidR="002D2AAE" w:rsidRPr="0029221F">
        <w:rPr>
          <w:rFonts w:hAnsi="標楷體" w:hint="eastAsia"/>
          <w:color w:val="000000" w:themeColor="text1"/>
        </w:rPr>
        <w:t>本起事件</w:t>
      </w:r>
      <w:proofErr w:type="gramEnd"/>
      <w:r w:rsidR="002D2AAE" w:rsidRPr="0029221F">
        <w:rPr>
          <w:rFonts w:hAnsi="標楷體" w:hint="eastAsia"/>
          <w:color w:val="000000" w:themeColor="text1"/>
        </w:rPr>
        <w:t>花蓮地檢署</w:t>
      </w:r>
      <w:proofErr w:type="gramStart"/>
      <w:r w:rsidR="002D2AAE" w:rsidRPr="0029221F">
        <w:rPr>
          <w:rFonts w:hAnsi="標楷體" w:hint="eastAsia"/>
          <w:color w:val="000000" w:themeColor="text1"/>
        </w:rPr>
        <w:t>偵查影卷</w:t>
      </w:r>
      <w:proofErr w:type="gramEnd"/>
      <w:r w:rsidR="002D2AAE" w:rsidRPr="0029221F">
        <w:rPr>
          <w:rFonts w:hAnsi="標楷體" w:hint="eastAsia"/>
          <w:color w:val="000000" w:themeColor="text1"/>
        </w:rPr>
        <w:t>（花蓮地檢署</w:t>
      </w:r>
      <w:proofErr w:type="gramStart"/>
      <w:r w:rsidR="002D2AAE" w:rsidRPr="0029221F">
        <w:rPr>
          <w:rFonts w:hAnsi="標楷體" w:hint="eastAsia"/>
          <w:color w:val="000000" w:themeColor="text1"/>
        </w:rPr>
        <w:t>107</w:t>
      </w:r>
      <w:proofErr w:type="gramEnd"/>
      <w:r w:rsidR="002D2AAE" w:rsidRPr="0029221F">
        <w:rPr>
          <w:rFonts w:hAnsi="標楷體" w:hint="eastAsia"/>
          <w:color w:val="000000" w:themeColor="text1"/>
        </w:rPr>
        <w:lastRenderedPageBreak/>
        <w:t>年度</w:t>
      </w:r>
      <w:proofErr w:type="gramStart"/>
      <w:r w:rsidR="002D2AAE" w:rsidRPr="0029221F">
        <w:rPr>
          <w:rFonts w:hAnsi="標楷體" w:hint="eastAsia"/>
          <w:color w:val="000000" w:themeColor="text1"/>
        </w:rPr>
        <w:t>偵</w:t>
      </w:r>
      <w:proofErr w:type="gramEnd"/>
      <w:r w:rsidR="002D2AAE" w:rsidRPr="0029221F">
        <w:rPr>
          <w:rFonts w:hAnsi="標楷體" w:hint="eastAsia"/>
          <w:color w:val="000000" w:themeColor="text1"/>
        </w:rPr>
        <w:t>字第3034號被告林俊佑妨害自由等案）、林俊佑擔任檢察官期間之平時考核紀錄、林俊佑</w:t>
      </w:r>
      <w:r w:rsidR="00095337" w:rsidRPr="0029221F">
        <w:rPr>
          <w:rFonts w:hAnsi="標楷體" w:hint="eastAsia"/>
          <w:color w:val="000000" w:themeColor="text1"/>
        </w:rPr>
        <w:t>前偵辦</w:t>
      </w:r>
      <w:r w:rsidR="002D2AAE" w:rsidRPr="0029221F">
        <w:rPr>
          <w:rFonts w:hAnsi="標楷體" w:hint="eastAsia"/>
          <w:color w:val="000000" w:themeColor="text1"/>
        </w:rPr>
        <w:t>花蓮地檢署</w:t>
      </w:r>
      <w:proofErr w:type="gramStart"/>
      <w:r w:rsidR="002D2AAE" w:rsidRPr="0029221F">
        <w:rPr>
          <w:rFonts w:hAnsi="標楷體" w:hint="eastAsia"/>
          <w:color w:val="000000" w:themeColor="text1"/>
        </w:rPr>
        <w:t>105</w:t>
      </w:r>
      <w:proofErr w:type="gramEnd"/>
      <w:r w:rsidR="002D2AAE" w:rsidRPr="0029221F">
        <w:rPr>
          <w:rFonts w:hAnsi="標楷體" w:hint="eastAsia"/>
          <w:color w:val="000000" w:themeColor="text1"/>
        </w:rPr>
        <w:t>年度</w:t>
      </w:r>
      <w:proofErr w:type="gramStart"/>
      <w:r w:rsidR="002D2AAE" w:rsidRPr="0029221F">
        <w:rPr>
          <w:rFonts w:hAnsi="標楷體" w:hint="eastAsia"/>
          <w:color w:val="000000" w:themeColor="text1"/>
        </w:rPr>
        <w:t>偵</w:t>
      </w:r>
      <w:proofErr w:type="gramEnd"/>
      <w:r w:rsidR="002D2AAE" w:rsidRPr="0029221F">
        <w:rPr>
          <w:rFonts w:hAnsi="標楷體" w:hint="eastAsia"/>
          <w:color w:val="000000" w:themeColor="text1"/>
        </w:rPr>
        <w:t>字第4199號被告江立祺違反槍砲彈藥刀械管制條例案</w:t>
      </w:r>
      <w:r w:rsidR="00095337" w:rsidRPr="0029221F">
        <w:rPr>
          <w:rFonts w:hAnsi="標楷體" w:hint="eastAsia"/>
          <w:color w:val="000000" w:themeColor="text1"/>
        </w:rPr>
        <w:t>之</w:t>
      </w:r>
      <w:proofErr w:type="gramStart"/>
      <w:r w:rsidR="00095337" w:rsidRPr="0029221F">
        <w:rPr>
          <w:rFonts w:hAnsi="標楷體" w:hint="eastAsia"/>
          <w:color w:val="000000" w:themeColor="text1"/>
        </w:rPr>
        <w:t>偵審全</w:t>
      </w:r>
      <w:proofErr w:type="gramEnd"/>
      <w:r w:rsidR="00095337" w:rsidRPr="0029221F">
        <w:rPr>
          <w:rFonts w:hAnsi="標楷體" w:hint="eastAsia"/>
          <w:color w:val="000000" w:themeColor="text1"/>
        </w:rPr>
        <w:t>卷</w:t>
      </w:r>
      <w:r w:rsidR="002D2AAE" w:rsidRPr="0029221F">
        <w:rPr>
          <w:rFonts w:ascii="新細明體" w:eastAsia="新細明體" w:hAnsi="新細明體" w:hint="eastAsia"/>
          <w:color w:val="000000" w:themeColor="text1"/>
        </w:rPr>
        <w:t>；</w:t>
      </w:r>
      <w:r w:rsidR="00344221" w:rsidRPr="0029221F">
        <w:rPr>
          <w:rFonts w:hAnsi="標楷體" w:hint="eastAsia"/>
          <w:color w:val="000000" w:themeColor="text1"/>
        </w:rPr>
        <w:t>並</w:t>
      </w:r>
      <w:r w:rsidR="002D2AAE" w:rsidRPr="0029221F">
        <w:rPr>
          <w:rFonts w:hAnsi="標楷體" w:hint="eastAsia"/>
          <w:color w:val="000000" w:themeColor="text1"/>
        </w:rPr>
        <w:t>於107年8月14日</w:t>
      </w:r>
      <w:r w:rsidR="00095337" w:rsidRPr="0029221F">
        <w:rPr>
          <w:rFonts w:hAnsi="標楷體" w:hint="eastAsia"/>
          <w:color w:val="000000" w:themeColor="text1"/>
        </w:rPr>
        <w:t>約</w:t>
      </w:r>
      <w:proofErr w:type="gramStart"/>
      <w:r w:rsidR="002D2AAE" w:rsidRPr="0029221F">
        <w:rPr>
          <w:rFonts w:hAnsi="標楷體" w:hint="eastAsia"/>
          <w:color w:val="000000" w:themeColor="text1"/>
        </w:rPr>
        <w:t>詢</w:t>
      </w:r>
      <w:proofErr w:type="gramEnd"/>
      <w:r w:rsidR="001B71B3" w:rsidRPr="0029221F">
        <w:rPr>
          <w:rFonts w:hAnsi="標楷體" w:hint="eastAsia"/>
          <w:color w:val="000000" w:themeColor="text1"/>
        </w:rPr>
        <w:t>員警</w:t>
      </w:r>
      <w:r w:rsidR="002D2AAE" w:rsidRPr="0029221F">
        <w:rPr>
          <w:rFonts w:hAnsi="標楷體"/>
          <w:color w:val="000000" w:themeColor="text1"/>
        </w:rPr>
        <w:t>邱東正</w:t>
      </w:r>
      <w:r w:rsidR="002D2AAE" w:rsidRPr="0029221F">
        <w:rPr>
          <w:rFonts w:hAnsi="標楷體" w:hint="eastAsia"/>
          <w:color w:val="000000" w:themeColor="text1"/>
        </w:rPr>
        <w:t>、</w:t>
      </w:r>
      <w:r w:rsidR="002D2AAE" w:rsidRPr="0029221F">
        <w:rPr>
          <w:rFonts w:hAnsi="標楷體"/>
          <w:color w:val="000000" w:themeColor="text1"/>
        </w:rPr>
        <w:t>林</w:t>
      </w:r>
      <w:proofErr w:type="gramStart"/>
      <w:r w:rsidR="002D2AAE" w:rsidRPr="0029221F">
        <w:rPr>
          <w:rFonts w:hAnsi="標楷體"/>
          <w:color w:val="000000" w:themeColor="text1"/>
        </w:rPr>
        <w:t>峴</w:t>
      </w:r>
      <w:proofErr w:type="gramEnd"/>
      <w:r w:rsidR="002D2AAE" w:rsidRPr="0029221F">
        <w:rPr>
          <w:rFonts w:hAnsi="標楷體"/>
          <w:color w:val="000000" w:themeColor="text1"/>
        </w:rPr>
        <w:t>民</w:t>
      </w:r>
      <w:r w:rsidR="00516382" w:rsidRPr="0029221F">
        <w:rPr>
          <w:rFonts w:hAnsi="標楷體" w:hint="eastAsia"/>
          <w:color w:val="000000" w:themeColor="text1"/>
        </w:rPr>
        <w:t>及檢察官</w:t>
      </w:r>
      <w:r w:rsidR="002D2AAE" w:rsidRPr="0029221F">
        <w:rPr>
          <w:rFonts w:hAnsi="標楷體" w:hint="eastAsia"/>
          <w:color w:val="000000" w:themeColor="text1"/>
        </w:rPr>
        <w:t>林俊佑等人</w:t>
      </w:r>
      <w:r w:rsidR="00557347" w:rsidRPr="0029221F">
        <w:rPr>
          <w:rFonts w:hAnsi="標楷體" w:hint="eastAsia"/>
          <w:color w:val="000000" w:themeColor="text1"/>
        </w:rPr>
        <w:t>；</w:t>
      </w:r>
      <w:proofErr w:type="gramStart"/>
      <w:r w:rsidR="00557347" w:rsidRPr="0029221F">
        <w:rPr>
          <w:rFonts w:hAnsi="標楷體" w:hint="eastAsia"/>
          <w:color w:val="000000" w:themeColor="text1"/>
        </w:rPr>
        <w:t>嗣</w:t>
      </w:r>
      <w:proofErr w:type="gramEnd"/>
      <w:r w:rsidR="00EC15D0" w:rsidRPr="0029221F">
        <w:rPr>
          <w:rFonts w:hAnsi="標楷體" w:hint="eastAsia"/>
          <w:color w:val="000000" w:themeColor="text1"/>
        </w:rPr>
        <w:t>於</w:t>
      </w:r>
      <w:r w:rsidR="00557347" w:rsidRPr="0029221F">
        <w:rPr>
          <w:rFonts w:hAnsi="標楷體" w:hint="eastAsia"/>
          <w:color w:val="000000" w:themeColor="text1"/>
        </w:rPr>
        <w:t>同年月30日約</w:t>
      </w:r>
      <w:r w:rsidR="00516382" w:rsidRPr="0029221F">
        <w:rPr>
          <w:rFonts w:hAnsi="標楷體" w:hint="eastAsia"/>
          <w:color w:val="000000" w:themeColor="text1"/>
        </w:rPr>
        <w:t>請</w:t>
      </w:r>
      <w:r w:rsidR="00557347" w:rsidRPr="0029221F">
        <w:rPr>
          <w:rFonts w:hAnsi="標楷體" w:hint="eastAsia"/>
          <w:color w:val="000000" w:themeColor="text1"/>
        </w:rPr>
        <w:t>法務部政務次長</w:t>
      </w:r>
      <w:r w:rsidR="00516382" w:rsidRPr="0029221F">
        <w:rPr>
          <w:rFonts w:hAnsi="標楷體" w:hint="eastAsia"/>
          <w:color w:val="000000" w:themeColor="text1"/>
        </w:rPr>
        <w:t>、花蓮地檢署檢察長、內政部警政署刑事警察局副局長、花蓮縣政府教育處及社會處相關業管人員到院說明案情。</w:t>
      </w:r>
      <w:r w:rsidR="002E67A2" w:rsidRPr="0029221F">
        <w:rPr>
          <w:rFonts w:hAnsi="標楷體" w:hint="eastAsia"/>
          <w:color w:val="000000" w:themeColor="text1"/>
        </w:rPr>
        <w:t>全案業已</w:t>
      </w:r>
      <w:proofErr w:type="gramStart"/>
      <w:r w:rsidR="002E67A2" w:rsidRPr="0029221F">
        <w:rPr>
          <w:rFonts w:hAnsi="標楷體" w:hint="eastAsia"/>
          <w:color w:val="000000" w:themeColor="text1"/>
        </w:rPr>
        <w:t>調查竣事</w:t>
      </w:r>
      <w:proofErr w:type="gramEnd"/>
      <w:r w:rsidR="002D2AAE" w:rsidRPr="0029221F">
        <w:rPr>
          <w:rFonts w:hAnsi="標楷體" w:hint="eastAsia"/>
          <w:color w:val="000000" w:themeColor="text1"/>
        </w:rPr>
        <w:t>，</w:t>
      </w:r>
      <w:r w:rsidR="00307A76" w:rsidRPr="0029221F">
        <w:rPr>
          <w:rFonts w:hint="eastAsia"/>
          <w:color w:val="000000" w:themeColor="text1"/>
        </w:rPr>
        <w:t>茲</w:t>
      </w:r>
      <w:r w:rsidR="002E67A2" w:rsidRPr="0029221F">
        <w:rPr>
          <w:rFonts w:hint="eastAsia"/>
          <w:color w:val="000000" w:themeColor="text1"/>
        </w:rPr>
        <w:t>將</w:t>
      </w:r>
      <w:r w:rsidR="00FB501B" w:rsidRPr="0029221F">
        <w:rPr>
          <w:rFonts w:hint="eastAsia"/>
          <w:color w:val="000000" w:themeColor="text1"/>
        </w:rPr>
        <w:t>調查</w:t>
      </w:r>
      <w:proofErr w:type="gramStart"/>
      <w:r w:rsidR="00FB501B" w:rsidRPr="0029221F">
        <w:rPr>
          <w:rFonts w:hint="eastAsia"/>
          <w:color w:val="000000" w:themeColor="text1"/>
        </w:rPr>
        <w:t>意見</w:t>
      </w:r>
      <w:r w:rsidR="002E67A2" w:rsidRPr="0029221F">
        <w:rPr>
          <w:rFonts w:hint="eastAsia"/>
          <w:color w:val="000000" w:themeColor="text1"/>
        </w:rPr>
        <w:t>分敘</w:t>
      </w:r>
      <w:r w:rsidR="00FB501B" w:rsidRPr="0029221F">
        <w:rPr>
          <w:rFonts w:hint="eastAsia"/>
          <w:color w:val="000000" w:themeColor="text1"/>
        </w:rPr>
        <w:t>如下</w:t>
      </w:r>
      <w:proofErr w:type="gramEnd"/>
      <w:r w:rsidR="00FB501B" w:rsidRPr="0029221F">
        <w:rPr>
          <w:rFonts w:hint="eastAsia"/>
          <w:color w:val="000000" w:themeColor="text1"/>
        </w:rPr>
        <w:t>：</w:t>
      </w:r>
    </w:p>
    <w:p w:rsidR="00344221" w:rsidRPr="0029221F" w:rsidRDefault="008679C3" w:rsidP="00810654">
      <w:pPr>
        <w:pStyle w:val="2"/>
        <w:rPr>
          <w:b/>
          <w:color w:val="000000" w:themeColor="text1"/>
        </w:rPr>
      </w:pPr>
      <w:bookmarkStart w:id="50" w:name="_Toc421794873"/>
      <w:bookmarkStart w:id="51" w:name="_Toc422834158"/>
      <w:r w:rsidRPr="0029221F">
        <w:rPr>
          <w:rFonts w:hint="eastAsia"/>
          <w:b/>
          <w:color w:val="000000" w:themeColor="text1"/>
        </w:rPr>
        <w:t>花蓮地檢</w:t>
      </w:r>
      <w:r w:rsidR="00344221" w:rsidRPr="0029221F">
        <w:rPr>
          <w:rFonts w:hint="eastAsia"/>
          <w:b/>
          <w:color w:val="000000" w:themeColor="text1"/>
        </w:rPr>
        <w:t>署檢察官林俊佑因懷疑其女遭同學欺負，</w:t>
      </w:r>
      <w:proofErr w:type="gramStart"/>
      <w:r w:rsidR="00344221" w:rsidRPr="0029221F">
        <w:rPr>
          <w:rFonts w:hint="eastAsia"/>
          <w:b/>
          <w:color w:val="000000" w:themeColor="text1"/>
        </w:rPr>
        <w:t>而園方</w:t>
      </w:r>
      <w:proofErr w:type="gramEnd"/>
      <w:r w:rsidR="00344221" w:rsidRPr="0029221F">
        <w:rPr>
          <w:rFonts w:hint="eastAsia"/>
          <w:b/>
          <w:color w:val="000000" w:themeColor="text1"/>
        </w:rPr>
        <w:t>未予妥善處理，竟假借職務權力，指示員警</w:t>
      </w:r>
      <w:r w:rsidR="001B71B3" w:rsidRPr="0029221F">
        <w:rPr>
          <w:rFonts w:hint="eastAsia"/>
          <w:b/>
          <w:color w:val="000000" w:themeColor="text1"/>
        </w:rPr>
        <w:t>邱東正</w:t>
      </w:r>
      <w:r w:rsidR="00344221" w:rsidRPr="0029221F">
        <w:rPr>
          <w:rFonts w:hint="eastAsia"/>
          <w:b/>
          <w:color w:val="000000" w:themeColor="text1"/>
        </w:rPr>
        <w:t>於107年6月21</w:t>
      </w:r>
      <w:r w:rsidR="006325FD" w:rsidRPr="0029221F">
        <w:rPr>
          <w:rFonts w:hint="eastAsia"/>
          <w:b/>
          <w:color w:val="000000" w:themeColor="text1"/>
        </w:rPr>
        <w:t>日隨同前往幼兒園，不顧園長及老師之勸阻，執意進</w:t>
      </w:r>
      <w:r w:rsidR="00344221" w:rsidRPr="0029221F">
        <w:rPr>
          <w:rFonts w:hint="eastAsia"/>
          <w:b/>
          <w:color w:val="000000" w:themeColor="text1"/>
        </w:rPr>
        <w:t>入教室，</w:t>
      </w:r>
      <w:r w:rsidR="002D6255" w:rsidRPr="0029221F">
        <w:rPr>
          <w:rFonts w:hint="eastAsia"/>
          <w:b/>
          <w:color w:val="000000" w:themeColor="text1"/>
        </w:rPr>
        <w:t>嚴厲</w:t>
      </w:r>
      <w:r w:rsidR="00810654" w:rsidRPr="0029221F">
        <w:rPr>
          <w:rFonts w:hint="eastAsia"/>
          <w:b/>
          <w:color w:val="000000" w:themeColor="text1"/>
        </w:rPr>
        <w:t>責</w:t>
      </w:r>
      <w:r w:rsidR="002D6255" w:rsidRPr="0029221F">
        <w:rPr>
          <w:rFonts w:hint="eastAsia"/>
          <w:b/>
          <w:color w:val="000000" w:themeColor="text1"/>
        </w:rPr>
        <w:t>問</w:t>
      </w:r>
      <w:r w:rsidR="00344221" w:rsidRPr="0029221F">
        <w:rPr>
          <w:rFonts w:hint="eastAsia"/>
          <w:b/>
          <w:color w:val="000000" w:themeColor="text1"/>
        </w:rPr>
        <w:t>班上學童，致幼童心生恐懼，並妨害師生上課權益；</w:t>
      </w:r>
      <w:proofErr w:type="gramStart"/>
      <w:r w:rsidR="00344221" w:rsidRPr="0029221F">
        <w:rPr>
          <w:rFonts w:hint="eastAsia"/>
          <w:b/>
          <w:color w:val="000000" w:themeColor="text1"/>
        </w:rPr>
        <w:t>詎</w:t>
      </w:r>
      <w:proofErr w:type="gramEnd"/>
      <w:r w:rsidR="00344221" w:rsidRPr="0029221F">
        <w:rPr>
          <w:rFonts w:hint="eastAsia"/>
          <w:b/>
          <w:color w:val="000000" w:themeColor="text1"/>
        </w:rPr>
        <w:t>林</w:t>
      </w:r>
      <w:r w:rsidR="001B71B3" w:rsidRPr="0029221F">
        <w:rPr>
          <w:rFonts w:hint="eastAsia"/>
          <w:b/>
          <w:color w:val="000000" w:themeColor="text1"/>
        </w:rPr>
        <w:t>俊佑</w:t>
      </w:r>
      <w:r w:rsidR="009F477B" w:rsidRPr="0029221F">
        <w:rPr>
          <w:rFonts w:hint="eastAsia"/>
          <w:b/>
          <w:color w:val="000000" w:themeColor="text1"/>
        </w:rPr>
        <w:t>不知自我警惕</w:t>
      </w:r>
      <w:r w:rsidR="00344221" w:rsidRPr="0029221F">
        <w:rPr>
          <w:rFonts w:hint="eastAsia"/>
          <w:b/>
          <w:color w:val="000000" w:themeColor="text1"/>
        </w:rPr>
        <w:t>，復於同年月28日</w:t>
      </w:r>
      <w:r w:rsidR="001B71B3" w:rsidRPr="0029221F">
        <w:rPr>
          <w:rFonts w:hint="eastAsia"/>
          <w:b/>
          <w:color w:val="000000" w:themeColor="text1"/>
        </w:rPr>
        <w:t>再</w:t>
      </w:r>
      <w:r w:rsidR="00344221" w:rsidRPr="0029221F">
        <w:rPr>
          <w:rFonts w:hint="eastAsia"/>
          <w:b/>
          <w:color w:val="000000" w:themeColor="text1"/>
        </w:rPr>
        <w:t>度指示員警</w:t>
      </w:r>
      <w:r w:rsidR="001B71B3" w:rsidRPr="0029221F">
        <w:rPr>
          <w:rFonts w:hint="eastAsia"/>
          <w:b/>
          <w:color w:val="000000" w:themeColor="text1"/>
        </w:rPr>
        <w:t>邱東正、林</w:t>
      </w:r>
      <w:proofErr w:type="gramStart"/>
      <w:r w:rsidR="001B71B3" w:rsidRPr="0029221F">
        <w:rPr>
          <w:rFonts w:hint="eastAsia"/>
          <w:b/>
          <w:color w:val="000000" w:themeColor="text1"/>
        </w:rPr>
        <w:t>峴</w:t>
      </w:r>
      <w:proofErr w:type="gramEnd"/>
      <w:r w:rsidR="001B71B3" w:rsidRPr="0029221F">
        <w:rPr>
          <w:rFonts w:hint="eastAsia"/>
          <w:b/>
          <w:color w:val="000000" w:themeColor="text1"/>
        </w:rPr>
        <w:t>民</w:t>
      </w:r>
      <w:r w:rsidR="00344221" w:rsidRPr="0029221F">
        <w:rPr>
          <w:rFonts w:hint="eastAsia"/>
          <w:b/>
          <w:color w:val="000000" w:themeColor="text1"/>
        </w:rPr>
        <w:t>陪同前往幼兒園，威逼園長索討教室監視錄影</w:t>
      </w:r>
      <w:r w:rsidR="00810654" w:rsidRPr="0029221F">
        <w:rPr>
          <w:rFonts w:hint="eastAsia"/>
          <w:b/>
          <w:color w:val="000000" w:themeColor="text1"/>
        </w:rPr>
        <w:t>檔</w:t>
      </w:r>
      <w:proofErr w:type="gramStart"/>
      <w:r w:rsidR="00344221" w:rsidRPr="0029221F">
        <w:rPr>
          <w:rFonts w:hint="eastAsia"/>
          <w:b/>
          <w:color w:val="000000" w:themeColor="text1"/>
        </w:rPr>
        <w:t>供其攜回</w:t>
      </w:r>
      <w:proofErr w:type="gramEnd"/>
      <w:r w:rsidR="00344221" w:rsidRPr="0029221F">
        <w:rPr>
          <w:rFonts w:hint="eastAsia"/>
          <w:b/>
          <w:color w:val="000000" w:themeColor="text1"/>
        </w:rPr>
        <w:t>觀看，顯涉有侵越權限，違反檢察官倫理規範之情事，</w:t>
      </w:r>
      <w:r w:rsidR="0051362B" w:rsidRPr="0029221F">
        <w:rPr>
          <w:rFonts w:hint="eastAsia"/>
          <w:b/>
          <w:color w:val="000000" w:themeColor="text1"/>
        </w:rPr>
        <w:t>玷辱檢察官聲譽，</w:t>
      </w:r>
      <w:proofErr w:type="gramStart"/>
      <w:r w:rsidR="0051362B" w:rsidRPr="0029221F">
        <w:rPr>
          <w:rFonts w:hint="eastAsia"/>
          <w:b/>
          <w:color w:val="000000" w:themeColor="text1"/>
        </w:rPr>
        <w:t>斲</w:t>
      </w:r>
      <w:proofErr w:type="gramEnd"/>
      <w:r w:rsidR="0051362B" w:rsidRPr="0029221F">
        <w:rPr>
          <w:rFonts w:hint="eastAsia"/>
          <w:b/>
          <w:color w:val="000000" w:themeColor="text1"/>
        </w:rPr>
        <w:t>傷</w:t>
      </w:r>
      <w:r w:rsidR="00344221" w:rsidRPr="0029221F">
        <w:rPr>
          <w:rFonts w:hint="eastAsia"/>
          <w:b/>
          <w:color w:val="000000" w:themeColor="text1"/>
        </w:rPr>
        <w:t>檢察</w:t>
      </w:r>
      <w:r w:rsidR="0051362B" w:rsidRPr="0029221F">
        <w:rPr>
          <w:rFonts w:hint="eastAsia"/>
          <w:b/>
          <w:color w:val="000000" w:themeColor="text1"/>
        </w:rPr>
        <w:t>機關整體</w:t>
      </w:r>
      <w:r w:rsidR="00344221" w:rsidRPr="0029221F">
        <w:rPr>
          <w:rFonts w:hint="eastAsia"/>
          <w:b/>
          <w:color w:val="000000" w:themeColor="text1"/>
        </w:rPr>
        <w:t>形象</w:t>
      </w:r>
      <w:r w:rsidR="0051362B" w:rsidRPr="0029221F">
        <w:rPr>
          <w:rFonts w:hint="eastAsia"/>
          <w:b/>
          <w:color w:val="000000" w:themeColor="text1"/>
        </w:rPr>
        <w:t>至</w:t>
      </w:r>
      <w:proofErr w:type="gramStart"/>
      <w:r w:rsidR="0051362B" w:rsidRPr="0029221F">
        <w:rPr>
          <w:rFonts w:hint="eastAsia"/>
          <w:b/>
          <w:color w:val="000000" w:themeColor="text1"/>
        </w:rPr>
        <w:t>鉅</w:t>
      </w:r>
      <w:proofErr w:type="gramEnd"/>
      <w:r w:rsidR="0051362B" w:rsidRPr="0029221F">
        <w:rPr>
          <w:rFonts w:hint="eastAsia"/>
          <w:b/>
          <w:color w:val="000000" w:themeColor="text1"/>
        </w:rPr>
        <w:t>，允應提案彈劾，以昭</w:t>
      </w:r>
      <w:proofErr w:type="gramStart"/>
      <w:r w:rsidR="0051362B" w:rsidRPr="0029221F">
        <w:rPr>
          <w:rFonts w:hint="eastAsia"/>
          <w:b/>
          <w:color w:val="000000" w:themeColor="text1"/>
        </w:rPr>
        <w:t>炯</w:t>
      </w:r>
      <w:proofErr w:type="gramEnd"/>
      <w:r w:rsidR="0051362B" w:rsidRPr="0029221F">
        <w:rPr>
          <w:rFonts w:hint="eastAsia"/>
          <w:b/>
          <w:color w:val="000000" w:themeColor="text1"/>
        </w:rPr>
        <w:t>戒</w:t>
      </w:r>
      <w:r w:rsidR="00344221" w:rsidRPr="0029221F">
        <w:rPr>
          <w:rFonts w:hint="eastAsia"/>
          <w:b/>
          <w:color w:val="000000" w:themeColor="text1"/>
        </w:rPr>
        <w:t>：</w:t>
      </w:r>
    </w:p>
    <w:p w:rsidR="00344221" w:rsidRPr="0029221F" w:rsidRDefault="00344221" w:rsidP="00B572F1">
      <w:pPr>
        <w:pStyle w:val="3"/>
        <w:ind w:left="1418" w:hanging="709"/>
        <w:rPr>
          <w:rFonts w:hAnsi="Times New Roman"/>
          <w:color w:val="000000" w:themeColor="text1"/>
          <w:szCs w:val="20"/>
        </w:rPr>
      </w:pPr>
      <w:r w:rsidRPr="0029221F">
        <w:rPr>
          <w:rFonts w:hAnsi="Times New Roman" w:hint="eastAsia"/>
          <w:color w:val="000000" w:themeColor="text1"/>
          <w:szCs w:val="20"/>
        </w:rPr>
        <w:t>林俊佑</w:t>
      </w:r>
      <w:r w:rsidRPr="0029221F">
        <w:rPr>
          <w:rFonts w:hint="eastAsia"/>
          <w:color w:val="000000" w:themeColor="text1"/>
        </w:rPr>
        <w:t>因懷疑其女遭同學欺負，</w:t>
      </w:r>
      <w:proofErr w:type="gramStart"/>
      <w:r w:rsidRPr="0029221F">
        <w:rPr>
          <w:rFonts w:hint="eastAsia"/>
          <w:color w:val="000000" w:themeColor="text1"/>
        </w:rPr>
        <w:t>而園方</w:t>
      </w:r>
      <w:proofErr w:type="gramEnd"/>
      <w:r w:rsidRPr="0029221F">
        <w:rPr>
          <w:rFonts w:hint="eastAsia"/>
          <w:color w:val="000000" w:themeColor="text1"/>
        </w:rPr>
        <w:t>未予妥善處理，竟指示員警邱東正於107年6月21</w:t>
      </w:r>
      <w:r w:rsidR="006325FD" w:rsidRPr="0029221F">
        <w:rPr>
          <w:rFonts w:hint="eastAsia"/>
          <w:color w:val="000000" w:themeColor="text1"/>
        </w:rPr>
        <w:t>日隨同前往幼兒園，不顧園長及老師之勸阻，</w:t>
      </w:r>
      <w:r w:rsidR="00B572F1" w:rsidRPr="0029221F">
        <w:rPr>
          <w:rFonts w:hint="eastAsia"/>
          <w:color w:val="000000" w:themeColor="text1"/>
        </w:rPr>
        <w:t>執意進入教室，嚴厲責問班上學童，</w:t>
      </w:r>
      <w:r w:rsidRPr="0029221F">
        <w:rPr>
          <w:rFonts w:hint="eastAsia"/>
          <w:color w:val="000000" w:themeColor="text1"/>
        </w:rPr>
        <w:t>致其等心生恐懼，並妨害師生之上課權益：</w:t>
      </w:r>
    </w:p>
    <w:p w:rsidR="00344221" w:rsidRPr="0029221F" w:rsidRDefault="00344221" w:rsidP="00B572F1">
      <w:pPr>
        <w:pStyle w:val="10"/>
        <w:ind w:leftChars="400" w:left="1361" w:firstLine="680"/>
        <w:rPr>
          <w:color w:val="000000" w:themeColor="text1"/>
        </w:rPr>
      </w:pPr>
      <w:r w:rsidRPr="0029221F">
        <w:rPr>
          <w:color w:val="000000" w:themeColor="text1"/>
        </w:rPr>
        <w:t>林俊佑</w:t>
      </w:r>
      <w:r w:rsidRPr="0029221F">
        <w:rPr>
          <w:rFonts w:hint="eastAsia"/>
          <w:color w:val="000000" w:themeColor="text1"/>
        </w:rPr>
        <w:t>之女</w:t>
      </w:r>
      <w:r w:rsidRPr="0029221F">
        <w:rPr>
          <w:color w:val="000000" w:themeColor="text1"/>
          <w:spacing w:val="4"/>
        </w:rPr>
        <w:t>林</w:t>
      </w:r>
      <w:r w:rsidRPr="0029221F">
        <w:rPr>
          <w:rFonts w:hint="eastAsia"/>
          <w:color w:val="000000" w:themeColor="text1"/>
          <w:spacing w:val="4"/>
        </w:rPr>
        <w:t>○</w:t>
      </w:r>
      <w:r w:rsidRPr="0029221F">
        <w:rPr>
          <w:color w:val="000000" w:themeColor="text1"/>
          <w:spacing w:val="4"/>
        </w:rPr>
        <w:t>妮</w:t>
      </w:r>
      <w:r w:rsidRPr="0029221F">
        <w:rPr>
          <w:rFonts w:hint="eastAsia"/>
          <w:color w:val="000000" w:themeColor="text1"/>
        </w:rPr>
        <w:t>就讀花蓮</w:t>
      </w:r>
      <w:r w:rsidR="0048479E">
        <w:rPr>
          <w:rFonts w:hAnsi="標楷體" w:hint="eastAsia"/>
          <w:color w:val="000000" w:themeColor="text1"/>
        </w:rPr>
        <w:t>○○○</w:t>
      </w:r>
      <w:r w:rsidRPr="0029221F">
        <w:rPr>
          <w:rFonts w:hint="eastAsia"/>
          <w:color w:val="000000" w:themeColor="text1"/>
        </w:rPr>
        <w:t>國際幼兒園（下稱幼兒園）小班，林俊佑因</w:t>
      </w:r>
      <w:r w:rsidRPr="0029221F">
        <w:rPr>
          <w:color w:val="000000" w:themeColor="text1"/>
        </w:rPr>
        <w:t>懷疑其女遭</w:t>
      </w:r>
      <w:r w:rsidRPr="0029221F">
        <w:rPr>
          <w:rFonts w:hint="eastAsia"/>
          <w:color w:val="000000" w:themeColor="text1"/>
        </w:rPr>
        <w:t>班上</w:t>
      </w:r>
      <w:r w:rsidRPr="0029221F">
        <w:rPr>
          <w:color w:val="000000" w:themeColor="text1"/>
        </w:rPr>
        <w:t>同學欺負，</w:t>
      </w:r>
      <w:r w:rsidRPr="0029221F">
        <w:rPr>
          <w:rFonts w:hint="eastAsia"/>
          <w:color w:val="000000" w:themeColor="text1"/>
        </w:rPr>
        <w:t>而</w:t>
      </w:r>
      <w:r w:rsidRPr="0029221F">
        <w:rPr>
          <w:color w:val="000000" w:themeColor="text1"/>
        </w:rPr>
        <w:t>幼兒園老師未</w:t>
      </w:r>
      <w:r w:rsidRPr="0029221F">
        <w:rPr>
          <w:rFonts w:hint="eastAsia"/>
          <w:color w:val="000000" w:themeColor="text1"/>
        </w:rPr>
        <w:t>予</w:t>
      </w:r>
      <w:r w:rsidRPr="0029221F">
        <w:rPr>
          <w:color w:val="000000" w:themeColor="text1"/>
        </w:rPr>
        <w:t>妥善處理，遂心</w:t>
      </w:r>
      <w:r w:rsidRPr="0029221F">
        <w:rPr>
          <w:color w:val="000000" w:themeColor="text1"/>
          <w:spacing w:val="4"/>
        </w:rPr>
        <w:t>生</w:t>
      </w:r>
      <w:proofErr w:type="gramStart"/>
      <w:r w:rsidRPr="0029221F">
        <w:rPr>
          <w:color w:val="000000" w:themeColor="text1"/>
          <w:spacing w:val="4"/>
        </w:rPr>
        <w:t>不滿</w:t>
      </w:r>
      <w:r w:rsidRPr="0029221F">
        <w:rPr>
          <w:rFonts w:hint="eastAsia"/>
          <w:color w:val="000000" w:themeColor="text1"/>
          <w:spacing w:val="4"/>
        </w:rPr>
        <w:t>，亟思率</w:t>
      </w:r>
      <w:proofErr w:type="gramEnd"/>
      <w:r w:rsidRPr="0029221F">
        <w:rPr>
          <w:rFonts w:hint="eastAsia"/>
          <w:color w:val="000000" w:themeColor="text1"/>
          <w:spacing w:val="4"/>
        </w:rPr>
        <w:t>警至幼兒園查明實情。</w:t>
      </w:r>
      <w:r w:rsidRPr="0029221F">
        <w:rPr>
          <w:rFonts w:hint="eastAsia"/>
          <w:color w:val="000000" w:themeColor="text1"/>
        </w:rPr>
        <w:t>林俊佑於107年6月20日22時許聯繫花蓮縣警局玉里分局偵查隊小隊長林</w:t>
      </w:r>
      <w:proofErr w:type="gramStart"/>
      <w:r w:rsidRPr="0029221F">
        <w:rPr>
          <w:rFonts w:hint="eastAsia"/>
          <w:color w:val="000000" w:themeColor="text1"/>
        </w:rPr>
        <w:t>峴</w:t>
      </w:r>
      <w:proofErr w:type="gramEnd"/>
      <w:r w:rsidRPr="0029221F">
        <w:rPr>
          <w:rFonts w:hint="eastAsia"/>
          <w:color w:val="000000" w:themeColor="text1"/>
        </w:rPr>
        <w:t>民，告知其女兒在幼兒園遭受同學欺負，</w:t>
      </w:r>
      <w:r w:rsidRPr="0029221F">
        <w:rPr>
          <w:rFonts w:hint="eastAsia"/>
          <w:color w:val="000000" w:themeColor="text1"/>
        </w:rPr>
        <w:lastRenderedPageBreak/>
        <w:t>要求其於翌（21）日陪同前往幼兒園。林</w:t>
      </w:r>
      <w:proofErr w:type="gramStart"/>
      <w:r w:rsidRPr="0029221F">
        <w:rPr>
          <w:rFonts w:hint="eastAsia"/>
          <w:color w:val="000000" w:themeColor="text1"/>
        </w:rPr>
        <w:t>峴</w:t>
      </w:r>
      <w:proofErr w:type="gramEnd"/>
      <w:r w:rsidRPr="0029221F">
        <w:rPr>
          <w:rFonts w:hint="eastAsia"/>
          <w:color w:val="000000" w:themeColor="text1"/>
        </w:rPr>
        <w:t>民表示該日將與家人出國旅遊，故無法陪同前往，林俊佑即指示林</w:t>
      </w:r>
      <w:proofErr w:type="gramStart"/>
      <w:r w:rsidRPr="0029221F">
        <w:rPr>
          <w:rFonts w:hint="eastAsia"/>
          <w:color w:val="000000" w:themeColor="text1"/>
        </w:rPr>
        <w:t>峴</w:t>
      </w:r>
      <w:proofErr w:type="gramEnd"/>
      <w:r w:rsidRPr="0029221F">
        <w:rPr>
          <w:rFonts w:hint="eastAsia"/>
          <w:color w:val="000000" w:themeColor="text1"/>
        </w:rPr>
        <w:t>民轉告</w:t>
      </w:r>
      <w:r w:rsidR="008679C3" w:rsidRPr="0029221F">
        <w:rPr>
          <w:rFonts w:hint="eastAsia"/>
          <w:color w:val="000000" w:themeColor="text1"/>
        </w:rPr>
        <w:t>花蓮縣警局</w:t>
      </w:r>
      <w:r w:rsidRPr="0029221F">
        <w:rPr>
          <w:rFonts w:hint="eastAsia"/>
          <w:color w:val="000000" w:themeColor="text1"/>
        </w:rPr>
        <w:t>花蓮分局</w:t>
      </w:r>
      <w:r w:rsidR="00175807" w:rsidRPr="0029221F">
        <w:rPr>
          <w:rFonts w:hint="eastAsia"/>
          <w:color w:val="000000" w:themeColor="text1"/>
        </w:rPr>
        <w:t>偵查隊</w:t>
      </w:r>
      <w:r w:rsidRPr="0029221F">
        <w:rPr>
          <w:rFonts w:hint="eastAsia"/>
          <w:color w:val="000000" w:themeColor="text1"/>
        </w:rPr>
        <w:t>小隊長邱東正於翌（21）日9時至其辦公室，林</w:t>
      </w:r>
      <w:proofErr w:type="gramStart"/>
      <w:r w:rsidRPr="0029221F">
        <w:rPr>
          <w:rFonts w:hint="eastAsia"/>
          <w:color w:val="000000" w:themeColor="text1"/>
        </w:rPr>
        <w:t>峴</w:t>
      </w:r>
      <w:proofErr w:type="gramEnd"/>
      <w:r w:rsidRPr="0029221F">
        <w:rPr>
          <w:rFonts w:hint="eastAsia"/>
          <w:color w:val="000000" w:themeColor="text1"/>
        </w:rPr>
        <w:t>民依指示聯絡邱東正上情</w:t>
      </w:r>
      <w:r w:rsidR="00F626E7" w:rsidRPr="0029221F">
        <w:rPr>
          <w:rFonts w:hint="eastAsia"/>
          <w:color w:val="000000" w:themeColor="text1"/>
        </w:rPr>
        <w:t>，並</w:t>
      </w:r>
      <w:r w:rsidRPr="0029221F">
        <w:rPr>
          <w:rFonts w:hint="eastAsia"/>
          <w:color w:val="000000" w:themeColor="text1"/>
        </w:rPr>
        <w:t>回報林俊佑。</w:t>
      </w:r>
      <w:r w:rsidRPr="0029221F">
        <w:rPr>
          <w:color w:val="000000" w:themeColor="text1"/>
          <w:spacing w:val="4"/>
        </w:rPr>
        <w:t>21日</w:t>
      </w:r>
      <w:r w:rsidRPr="0029221F">
        <w:rPr>
          <w:color w:val="000000" w:themeColor="text1"/>
        </w:rPr>
        <w:t>上午</w:t>
      </w:r>
      <w:r w:rsidRPr="0029221F">
        <w:rPr>
          <w:color w:val="000000" w:themeColor="text1"/>
          <w:spacing w:val="4"/>
        </w:rPr>
        <w:t>9時30分許，邱東正至</w:t>
      </w:r>
      <w:r w:rsidRPr="0029221F">
        <w:rPr>
          <w:rFonts w:hint="eastAsia"/>
          <w:color w:val="000000" w:themeColor="text1"/>
          <w:spacing w:val="4"/>
        </w:rPr>
        <w:t>林俊佑任職</w:t>
      </w:r>
      <w:r w:rsidRPr="0029221F">
        <w:rPr>
          <w:color w:val="000000" w:themeColor="text1"/>
          <w:spacing w:val="4"/>
        </w:rPr>
        <w:t>花蓮地檢署檢察官辦公室</w:t>
      </w:r>
      <w:r w:rsidRPr="0029221F">
        <w:rPr>
          <w:rFonts w:hint="eastAsia"/>
          <w:color w:val="000000" w:themeColor="text1"/>
          <w:spacing w:val="4"/>
        </w:rPr>
        <w:t>謀議處理方式</w:t>
      </w:r>
      <w:r w:rsidRPr="0029221F">
        <w:rPr>
          <w:color w:val="000000" w:themeColor="text1"/>
          <w:spacing w:val="4"/>
        </w:rPr>
        <w:t>，</w:t>
      </w:r>
      <w:r w:rsidRPr="0029221F">
        <w:rPr>
          <w:rFonts w:hAnsi="標楷體" w:hint="eastAsia"/>
          <w:color w:val="000000" w:themeColor="text1"/>
          <w:szCs w:val="32"/>
        </w:rPr>
        <w:t>林俊佑稱將以學生家長身分前往，其會低調處理，故請邱東正勿將此事報告單位長官或告知同僚，其</w:t>
      </w:r>
      <w:r w:rsidRPr="0029221F">
        <w:rPr>
          <w:rFonts w:hint="eastAsia"/>
          <w:color w:val="000000" w:themeColor="text1"/>
          <w:spacing w:val="4"/>
        </w:rPr>
        <w:t>後林、</w:t>
      </w:r>
      <w:proofErr w:type="gramStart"/>
      <w:r w:rsidRPr="0029221F">
        <w:rPr>
          <w:rFonts w:hint="eastAsia"/>
          <w:color w:val="000000" w:themeColor="text1"/>
          <w:spacing w:val="4"/>
        </w:rPr>
        <w:t>邱</w:t>
      </w:r>
      <w:proofErr w:type="gramEnd"/>
      <w:r w:rsidRPr="0029221F">
        <w:rPr>
          <w:color w:val="000000" w:themeColor="text1"/>
          <w:spacing w:val="4"/>
        </w:rPr>
        <w:t>2人</w:t>
      </w:r>
      <w:r w:rsidRPr="0029221F">
        <w:rPr>
          <w:rFonts w:hint="eastAsia"/>
          <w:color w:val="000000" w:themeColor="text1"/>
          <w:spacing w:val="4"/>
        </w:rPr>
        <w:t>即</w:t>
      </w:r>
      <w:r w:rsidRPr="0029221F">
        <w:rPr>
          <w:color w:val="000000" w:themeColor="text1"/>
          <w:spacing w:val="4"/>
        </w:rPr>
        <w:t>帶林</w:t>
      </w:r>
      <w:r w:rsidRPr="0029221F">
        <w:rPr>
          <w:rFonts w:hint="eastAsia"/>
          <w:color w:val="000000" w:themeColor="text1"/>
          <w:spacing w:val="4"/>
        </w:rPr>
        <w:t>○</w:t>
      </w:r>
      <w:r w:rsidRPr="0029221F">
        <w:rPr>
          <w:color w:val="000000" w:themeColor="text1"/>
          <w:spacing w:val="4"/>
        </w:rPr>
        <w:t>妮</w:t>
      </w:r>
      <w:r w:rsidRPr="0029221F">
        <w:rPr>
          <w:rFonts w:hint="eastAsia"/>
          <w:color w:val="000000" w:themeColor="text1"/>
          <w:spacing w:val="4"/>
        </w:rPr>
        <w:t>一同</w:t>
      </w:r>
      <w:r w:rsidRPr="0029221F">
        <w:rPr>
          <w:color w:val="000000" w:themeColor="text1"/>
          <w:spacing w:val="4"/>
        </w:rPr>
        <w:t>前往幼兒</w:t>
      </w:r>
      <w:r w:rsidRPr="0029221F">
        <w:rPr>
          <w:color w:val="000000" w:themeColor="text1"/>
          <w:spacing w:val="18"/>
        </w:rPr>
        <w:t>園</w:t>
      </w:r>
      <w:r w:rsidRPr="0029221F">
        <w:rPr>
          <w:rFonts w:hint="eastAsia"/>
          <w:color w:val="000000" w:themeColor="text1"/>
        </w:rPr>
        <w:t>。</w:t>
      </w:r>
    </w:p>
    <w:p w:rsidR="00344221" w:rsidRPr="0029221F" w:rsidRDefault="00344221" w:rsidP="00B572F1">
      <w:pPr>
        <w:pStyle w:val="10"/>
        <w:ind w:leftChars="400" w:left="1361" w:firstLine="680"/>
        <w:rPr>
          <w:color w:val="000000" w:themeColor="text1"/>
        </w:rPr>
      </w:pPr>
      <w:r w:rsidRPr="0029221F">
        <w:rPr>
          <w:rFonts w:hint="eastAsia"/>
          <w:color w:val="000000" w:themeColor="text1"/>
        </w:rPr>
        <w:t>林俊佑帶其女</w:t>
      </w:r>
      <w:r w:rsidRPr="0029221F">
        <w:rPr>
          <w:color w:val="000000" w:themeColor="text1"/>
          <w:spacing w:val="4"/>
        </w:rPr>
        <w:t>林</w:t>
      </w:r>
      <w:r w:rsidRPr="0029221F">
        <w:rPr>
          <w:rFonts w:hint="eastAsia"/>
          <w:color w:val="000000" w:themeColor="text1"/>
          <w:spacing w:val="4"/>
        </w:rPr>
        <w:t>○</w:t>
      </w:r>
      <w:r w:rsidRPr="0029221F">
        <w:rPr>
          <w:color w:val="000000" w:themeColor="text1"/>
          <w:spacing w:val="4"/>
        </w:rPr>
        <w:t>妮</w:t>
      </w:r>
      <w:r w:rsidRPr="0029221F">
        <w:rPr>
          <w:rFonts w:hint="eastAsia"/>
          <w:color w:val="000000" w:themeColor="text1"/>
        </w:rPr>
        <w:t>與</w:t>
      </w:r>
      <w:r w:rsidRPr="0029221F">
        <w:rPr>
          <w:color w:val="000000" w:themeColor="text1"/>
        </w:rPr>
        <w:t>邱東正</w:t>
      </w:r>
      <w:r w:rsidRPr="0029221F">
        <w:rPr>
          <w:color w:val="000000" w:themeColor="text1"/>
          <w:spacing w:val="4"/>
        </w:rPr>
        <w:t>於同日下午1時</w:t>
      </w:r>
      <w:r w:rsidRPr="0029221F">
        <w:rPr>
          <w:color w:val="000000" w:themeColor="text1"/>
        </w:rPr>
        <w:t>50</w:t>
      </w:r>
      <w:r w:rsidRPr="0029221F">
        <w:rPr>
          <w:color w:val="000000" w:themeColor="text1"/>
          <w:spacing w:val="4"/>
        </w:rPr>
        <w:t>分許，</w:t>
      </w:r>
      <w:r w:rsidRPr="0029221F">
        <w:rPr>
          <w:color w:val="000000" w:themeColor="text1"/>
          <w:spacing w:val="18"/>
        </w:rPr>
        <w:t>進入幼兒園1樓家長接待區後，</w:t>
      </w:r>
      <w:r w:rsidRPr="0029221F">
        <w:rPr>
          <w:color w:val="000000" w:themeColor="text1"/>
        </w:rPr>
        <w:t>林俊佑</w:t>
      </w:r>
      <w:r w:rsidRPr="0029221F">
        <w:rPr>
          <w:rFonts w:hint="eastAsia"/>
          <w:color w:val="000000" w:themeColor="text1"/>
        </w:rPr>
        <w:t>未能理性向園方反映尋求</w:t>
      </w:r>
      <w:r w:rsidRPr="0029221F">
        <w:rPr>
          <w:color w:val="000000" w:themeColor="text1"/>
        </w:rPr>
        <w:t>解決，竟</w:t>
      </w:r>
      <w:r w:rsidRPr="0029221F">
        <w:rPr>
          <w:color w:val="000000" w:themeColor="text1"/>
          <w:spacing w:val="18"/>
        </w:rPr>
        <w:t>未經園長</w:t>
      </w:r>
      <w:proofErr w:type="gramStart"/>
      <w:r w:rsidRPr="0029221F">
        <w:rPr>
          <w:color w:val="000000" w:themeColor="text1"/>
          <w:spacing w:val="18"/>
        </w:rPr>
        <w:t>黃語玲之</w:t>
      </w:r>
      <w:proofErr w:type="gramEnd"/>
      <w:r w:rsidRPr="0029221F">
        <w:rPr>
          <w:color w:val="000000" w:themeColor="text1"/>
          <w:spacing w:val="18"/>
        </w:rPr>
        <w:t>同</w:t>
      </w:r>
      <w:r w:rsidRPr="0029221F">
        <w:rPr>
          <w:color w:val="000000" w:themeColor="text1"/>
          <w:spacing w:val="4"/>
        </w:rPr>
        <w:t>意，且不顧園長及其他老師勸阻，</w:t>
      </w:r>
      <w:r w:rsidR="006325FD" w:rsidRPr="0029221F">
        <w:rPr>
          <w:rFonts w:hint="eastAsia"/>
          <w:color w:val="000000" w:themeColor="text1"/>
          <w:spacing w:val="4"/>
        </w:rPr>
        <w:t>執意進</w:t>
      </w:r>
      <w:r w:rsidRPr="0029221F">
        <w:rPr>
          <w:rFonts w:hint="eastAsia"/>
          <w:color w:val="000000" w:themeColor="text1"/>
          <w:spacing w:val="4"/>
        </w:rPr>
        <w:t>入</w:t>
      </w:r>
      <w:r w:rsidRPr="0029221F">
        <w:rPr>
          <w:color w:val="000000" w:themeColor="text1"/>
          <w:spacing w:val="4"/>
        </w:rPr>
        <w:t>2樓</w:t>
      </w:r>
      <w:r w:rsidRPr="0029221F">
        <w:rPr>
          <w:rFonts w:hint="eastAsia"/>
          <w:color w:val="000000" w:themeColor="text1"/>
          <w:spacing w:val="4"/>
        </w:rPr>
        <w:t>之</w:t>
      </w:r>
      <w:r w:rsidRPr="0029221F">
        <w:rPr>
          <w:color w:val="000000" w:themeColor="text1"/>
          <w:spacing w:val="4"/>
        </w:rPr>
        <w:t>小班教室</w:t>
      </w:r>
      <w:r w:rsidRPr="0029221F">
        <w:rPr>
          <w:rFonts w:hint="eastAsia"/>
          <w:color w:val="000000" w:themeColor="text1"/>
          <w:spacing w:val="4"/>
        </w:rPr>
        <w:t>。</w:t>
      </w:r>
      <w:r w:rsidRPr="0029221F">
        <w:rPr>
          <w:color w:val="000000" w:themeColor="text1"/>
        </w:rPr>
        <w:t>斯時</w:t>
      </w:r>
      <w:r w:rsidRPr="0029221F">
        <w:rPr>
          <w:rFonts w:hint="eastAsia"/>
          <w:color w:val="000000" w:themeColor="text1"/>
        </w:rPr>
        <w:t>幼兒園</w:t>
      </w:r>
      <w:r w:rsidRPr="0029221F">
        <w:rPr>
          <w:color w:val="000000" w:themeColor="text1"/>
        </w:rPr>
        <w:t>小班學童剛</w:t>
      </w:r>
      <w:r w:rsidRPr="0029221F">
        <w:rPr>
          <w:rFonts w:hint="eastAsia"/>
          <w:color w:val="000000" w:themeColor="text1"/>
        </w:rPr>
        <w:t>結束</w:t>
      </w:r>
      <w:r w:rsidRPr="0029221F">
        <w:rPr>
          <w:color w:val="000000" w:themeColor="text1"/>
        </w:rPr>
        <w:t>午休準備上課，林俊佑</w:t>
      </w:r>
      <w:r w:rsidRPr="0029221F">
        <w:rPr>
          <w:rFonts w:hint="eastAsia"/>
          <w:color w:val="000000" w:themeColor="text1"/>
        </w:rPr>
        <w:t>即</w:t>
      </w:r>
      <w:r w:rsidRPr="0029221F">
        <w:rPr>
          <w:color w:val="000000" w:themeColor="text1"/>
        </w:rPr>
        <w:t>指身旁之邱東正，告</w:t>
      </w:r>
      <w:r w:rsidRPr="0029221F">
        <w:rPr>
          <w:rFonts w:hint="eastAsia"/>
          <w:color w:val="000000" w:themeColor="text1"/>
        </w:rPr>
        <w:t>知班上</w:t>
      </w:r>
      <w:r w:rsidRPr="0029221F">
        <w:rPr>
          <w:color w:val="000000" w:themeColor="text1"/>
        </w:rPr>
        <w:t>學童</w:t>
      </w:r>
      <w:r w:rsidRPr="0029221F">
        <w:rPr>
          <w:rFonts w:hint="eastAsia"/>
          <w:color w:val="000000" w:themeColor="text1"/>
        </w:rPr>
        <w:t>：</w:t>
      </w:r>
      <w:r w:rsidRPr="0029221F">
        <w:rPr>
          <w:color w:val="000000" w:themeColor="text1"/>
        </w:rPr>
        <w:t>「這是警察叔叔」，並</w:t>
      </w:r>
      <w:r w:rsidRPr="0029221F">
        <w:rPr>
          <w:rFonts w:hint="eastAsia"/>
          <w:color w:val="000000" w:themeColor="text1"/>
        </w:rPr>
        <w:t>喝</w:t>
      </w:r>
      <w:proofErr w:type="gramStart"/>
      <w:r w:rsidRPr="0029221F">
        <w:rPr>
          <w:rFonts w:hint="eastAsia"/>
          <w:color w:val="000000" w:themeColor="text1"/>
        </w:rPr>
        <w:t>叱</w:t>
      </w:r>
      <w:r w:rsidRPr="0029221F">
        <w:rPr>
          <w:color w:val="000000" w:themeColor="text1"/>
        </w:rPr>
        <w:t>在場</w:t>
      </w:r>
      <w:proofErr w:type="gramEnd"/>
      <w:r w:rsidRPr="0029221F">
        <w:rPr>
          <w:color w:val="000000" w:themeColor="text1"/>
        </w:rPr>
        <w:t>之園長與老師：「退」、「你們都先退」</w:t>
      </w:r>
      <w:r w:rsidRPr="0029221F">
        <w:rPr>
          <w:rFonts w:hint="eastAsia"/>
          <w:color w:val="000000" w:themeColor="text1"/>
        </w:rPr>
        <w:t>、</w:t>
      </w:r>
      <w:r w:rsidRPr="0029221F">
        <w:rPr>
          <w:color w:val="000000" w:themeColor="text1"/>
        </w:rPr>
        <w:t>「你先停」，繼之以</w:t>
      </w:r>
      <w:r w:rsidR="002E67A2" w:rsidRPr="0029221F">
        <w:rPr>
          <w:rFonts w:hint="eastAsia"/>
          <w:color w:val="000000" w:themeColor="text1"/>
        </w:rPr>
        <w:t>嚴厲</w:t>
      </w:r>
      <w:r w:rsidRPr="0029221F">
        <w:rPr>
          <w:rFonts w:hint="eastAsia"/>
          <w:color w:val="000000" w:themeColor="text1"/>
        </w:rPr>
        <w:t>口吻</w:t>
      </w:r>
      <w:r w:rsidR="00F626E7" w:rsidRPr="0029221F">
        <w:rPr>
          <w:rFonts w:hint="eastAsia"/>
          <w:color w:val="000000" w:themeColor="text1"/>
        </w:rPr>
        <w:t>責問</w:t>
      </w:r>
      <w:r w:rsidRPr="0029221F">
        <w:rPr>
          <w:color w:val="000000" w:themeColor="text1"/>
        </w:rPr>
        <w:t>學童：「誰是A</w:t>
      </w:r>
      <w:r w:rsidRPr="0029221F">
        <w:rPr>
          <w:rFonts w:hint="eastAsia"/>
          <w:color w:val="000000" w:themeColor="text1"/>
        </w:rPr>
        <w:t>○</w:t>
      </w:r>
      <w:r w:rsidRPr="0029221F">
        <w:rPr>
          <w:color w:val="000000" w:themeColor="text1"/>
        </w:rPr>
        <w:t>Y？」、「C</w:t>
      </w:r>
      <w:r w:rsidRPr="0029221F">
        <w:rPr>
          <w:rFonts w:hint="eastAsia"/>
          <w:color w:val="000000" w:themeColor="text1"/>
        </w:rPr>
        <w:t>○</w:t>
      </w:r>
      <w:r w:rsidRPr="0029221F">
        <w:rPr>
          <w:color w:val="000000" w:themeColor="text1"/>
        </w:rPr>
        <w:t>E是哪一位？」、「你為什麼要跟她(指林</w:t>
      </w:r>
      <w:r w:rsidRPr="0029221F">
        <w:rPr>
          <w:rFonts w:hint="eastAsia"/>
          <w:color w:val="000000" w:themeColor="text1"/>
        </w:rPr>
        <w:t>○</w:t>
      </w:r>
      <w:r w:rsidRPr="0029221F">
        <w:rPr>
          <w:color w:val="000000" w:themeColor="text1"/>
        </w:rPr>
        <w:t>妮)要貼紙？你爸沒錢幫你買貼紙嗎？」、「不給你貼紙就不跟她交朋友是不是？然後A</w:t>
      </w:r>
      <w:r w:rsidRPr="0029221F">
        <w:rPr>
          <w:rFonts w:hint="eastAsia"/>
          <w:color w:val="000000" w:themeColor="text1"/>
        </w:rPr>
        <w:t>○</w:t>
      </w:r>
      <w:r w:rsidRPr="0029221F">
        <w:rPr>
          <w:color w:val="000000" w:themeColor="text1"/>
        </w:rPr>
        <w:t>Y幫你打她對不對？」、「昨天誰說她臭？這個月有講</w:t>
      </w:r>
      <w:r w:rsidRPr="0029221F">
        <w:rPr>
          <w:color w:val="000000" w:themeColor="text1"/>
          <w:spacing w:val="11"/>
        </w:rPr>
        <w:t>過的？」、「不是你，那是誰？誰講的？你們</w:t>
      </w:r>
      <w:proofErr w:type="gramStart"/>
      <w:r w:rsidRPr="0029221F">
        <w:rPr>
          <w:color w:val="000000" w:themeColor="text1"/>
          <w:spacing w:val="11"/>
        </w:rPr>
        <w:t>很香啊</w:t>
      </w:r>
      <w:proofErr w:type="gramEnd"/>
      <w:r w:rsidRPr="0029221F">
        <w:rPr>
          <w:color w:val="000000" w:themeColor="text1"/>
          <w:spacing w:val="11"/>
        </w:rPr>
        <w:t>？」</w:t>
      </w:r>
      <w:r w:rsidRPr="0029221F">
        <w:rPr>
          <w:rFonts w:hint="eastAsia"/>
          <w:color w:val="000000" w:themeColor="text1"/>
          <w:spacing w:val="11"/>
        </w:rPr>
        <w:t>、</w:t>
      </w:r>
      <w:r w:rsidRPr="0029221F">
        <w:rPr>
          <w:color w:val="000000" w:themeColor="text1"/>
        </w:rPr>
        <w:t>「A</w:t>
      </w:r>
      <w:r w:rsidRPr="0029221F">
        <w:rPr>
          <w:rFonts w:hint="eastAsia"/>
          <w:color w:val="000000" w:themeColor="text1"/>
        </w:rPr>
        <w:t>○</w:t>
      </w:r>
      <w:r w:rsidRPr="0029221F">
        <w:rPr>
          <w:color w:val="000000" w:themeColor="text1"/>
        </w:rPr>
        <w:t>Y怎麼樣？怎麼樣？你很偉大啊，你帶著全班的同學來欺負她，怎麼樣？」等語，</w:t>
      </w:r>
      <w:proofErr w:type="gramStart"/>
      <w:r w:rsidRPr="0029221F">
        <w:rPr>
          <w:rFonts w:hint="eastAsia"/>
          <w:color w:val="000000" w:themeColor="text1"/>
        </w:rPr>
        <w:t>使</w:t>
      </w:r>
      <w:r w:rsidRPr="0029221F">
        <w:rPr>
          <w:color w:val="000000" w:themeColor="text1"/>
        </w:rPr>
        <w:t>在場學童</w:t>
      </w:r>
      <w:proofErr w:type="gramEnd"/>
      <w:r w:rsidRPr="0029221F">
        <w:rPr>
          <w:color w:val="000000" w:themeColor="text1"/>
        </w:rPr>
        <w:t>與老師</w:t>
      </w:r>
      <w:r w:rsidRPr="0029221F">
        <w:rPr>
          <w:rFonts w:hint="eastAsia"/>
          <w:color w:val="000000" w:themeColor="text1"/>
        </w:rPr>
        <w:t>無端</w:t>
      </w:r>
      <w:r w:rsidRPr="0029221F">
        <w:rPr>
          <w:color w:val="000000" w:themeColor="text1"/>
        </w:rPr>
        <w:t>接受</w:t>
      </w:r>
      <w:r w:rsidRPr="0029221F">
        <w:rPr>
          <w:rFonts w:hint="eastAsia"/>
          <w:color w:val="000000" w:themeColor="text1"/>
        </w:rPr>
        <w:t>林俊佑之</w:t>
      </w:r>
      <w:r w:rsidR="00F626E7" w:rsidRPr="0029221F">
        <w:rPr>
          <w:rFonts w:hint="eastAsia"/>
          <w:color w:val="000000" w:themeColor="text1"/>
        </w:rPr>
        <w:t>責</w:t>
      </w:r>
      <w:r w:rsidRPr="0029221F">
        <w:rPr>
          <w:color w:val="000000" w:themeColor="text1"/>
        </w:rPr>
        <w:t>問</w:t>
      </w:r>
      <w:r w:rsidRPr="0029221F">
        <w:rPr>
          <w:rFonts w:hint="eastAsia"/>
          <w:color w:val="000000" w:themeColor="text1"/>
        </w:rPr>
        <w:t>，致學童及老師心生恐懼，</w:t>
      </w:r>
      <w:r w:rsidR="00175807" w:rsidRPr="0029221F">
        <w:rPr>
          <w:rFonts w:hint="eastAsia"/>
          <w:color w:val="000000" w:themeColor="text1"/>
        </w:rPr>
        <w:t>並</w:t>
      </w:r>
      <w:r w:rsidRPr="0029221F">
        <w:rPr>
          <w:color w:val="000000" w:themeColor="text1"/>
        </w:rPr>
        <w:t>妨害師</w:t>
      </w:r>
      <w:r w:rsidRPr="0029221F">
        <w:rPr>
          <w:rFonts w:hint="eastAsia"/>
          <w:color w:val="000000" w:themeColor="text1"/>
        </w:rPr>
        <w:t>生之</w:t>
      </w:r>
      <w:r w:rsidRPr="0029221F">
        <w:rPr>
          <w:color w:val="000000" w:themeColor="text1"/>
        </w:rPr>
        <w:t>上課</w:t>
      </w:r>
      <w:r w:rsidRPr="0029221F">
        <w:rPr>
          <w:rFonts w:hint="eastAsia"/>
          <w:color w:val="000000" w:themeColor="text1"/>
        </w:rPr>
        <w:t>權利</w:t>
      </w:r>
      <w:r w:rsidRPr="0029221F">
        <w:rPr>
          <w:color w:val="000000" w:themeColor="text1"/>
        </w:rPr>
        <w:t>。</w:t>
      </w:r>
    </w:p>
    <w:p w:rsidR="00344221" w:rsidRPr="0029221F" w:rsidRDefault="00344221" w:rsidP="00F626E7">
      <w:pPr>
        <w:pStyle w:val="10"/>
        <w:ind w:leftChars="400" w:left="1361" w:firstLine="680"/>
        <w:rPr>
          <w:color w:val="000000" w:themeColor="text1"/>
        </w:rPr>
      </w:pPr>
      <w:r w:rsidRPr="0029221F">
        <w:rPr>
          <w:rFonts w:hint="eastAsia"/>
          <w:color w:val="000000" w:themeColor="text1"/>
        </w:rPr>
        <w:t>其</w:t>
      </w:r>
      <w:r w:rsidRPr="0029221F">
        <w:rPr>
          <w:color w:val="000000" w:themeColor="text1"/>
        </w:rPr>
        <w:t>後</w:t>
      </w:r>
      <w:r w:rsidRPr="0029221F">
        <w:rPr>
          <w:rFonts w:hint="eastAsia"/>
          <w:color w:val="000000" w:themeColor="text1"/>
        </w:rPr>
        <w:t>林俊佑</w:t>
      </w:r>
      <w:r w:rsidRPr="0029221F">
        <w:rPr>
          <w:color w:val="000000" w:themeColor="text1"/>
        </w:rPr>
        <w:t>在園長與其他老師勸說下，</w:t>
      </w:r>
      <w:r w:rsidRPr="0029221F">
        <w:rPr>
          <w:rFonts w:hint="eastAsia"/>
          <w:color w:val="000000" w:themeColor="text1"/>
        </w:rPr>
        <w:t>請其</w:t>
      </w:r>
      <w:r w:rsidRPr="0029221F">
        <w:rPr>
          <w:rFonts w:hAnsi="標楷體" w:hint="eastAsia"/>
          <w:color w:val="000000" w:themeColor="text1"/>
          <w:szCs w:val="32"/>
        </w:rPr>
        <w:t>至</w:t>
      </w:r>
      <w:proofErr w:type="gramStart"/>
      <w:r w:rsidRPr="0029221F">
        <w:rPr>
          <w:rFonts w:hAnsi="標楷體" w:hint="eastAsia"/>
          <w:color w:val="000000" w:themeColor="text1"/>
          <w:szCs w:val="32"/>
        </w:rPr>
        <w:t>教室外小桌椅</w:t>
      </w:r>
      <w:proofErr w:type="gramEnd"/>
      <w:r w:rsidRPr="0029221F">
        <w:rPr>
          <w:rFonts w:hAnsi="標楷體" w:hint="eastAsia"/>
          <w:color w:val="000000" w:themeColor="text1"/>
          <w:szCs w:val="32"/>
        </w:rPr>
        <w:t>坐下商討，經林俊佑陳述女兒遭同學</w:t>
      </w:r>
      <w:r w:rsidRPr="0029221F">
        <w:rPr>
          <w:rFonts w:hAnsi="標楷體" w:hint="eastAsia"/>
          <w:color w:val="000000" w:themeColor="text1"/>
          <w:szCs w:val="32"/>
        </w:rPr>
        <w:lastRenderedPageBreak/>
        <w:t>欺侮經過後，園長允諾會瞭解狀況於6月25日答復，</w:t>
      </w:r>
      <w:r w:rsidRPr="0029221F">
        <w:rPr>
          <w:color w:val="000000" w:themeColor="text1"/>
        </w:rPr>
        <w:t>林、</w:t>
      </w:r>
      <w:proofErr w:type="gramStart"/>
      <w:r w:rsidRPr="0029221F">
        <w:rPr>
          <w:color w:val="000000" w:themeColor="text1"/>
        </w:rPr>
        <w:t>邱</w:t>
      </w:r>
      <w:r w:rsidRPr="0029221F">
        <w:rPr>
          <w:rFonts w:hint="eastAsia"/>
          <w:color w:val="000000" w:themeColor="text1"/>
        </w:rPr>
        <w:t>二人</w:t>
      </w:r>
      <w:r w:rsidRPr="0029221F">
        <w:rPr>
          <w:color w:val="000000" w:themeColor="text1"/>
        </w:rPr>
        <w:t>始帶著</w:t>
      </w:r>
      <w:proofErr w:type="gramEnd"/>
      <w:r w:rsidRPr="0029221F">
        <w:rPr>
          <w:color w:val="000000" w:themeColor="text1"/>
        </w:rPr>
        <w:t>林</w:t>
      </w:r>
      <w:r w:rsidRPr="0029221F">
        <w:rPr>
          <w:rFonts w:hint="eastAsia"/>
          <w:color w:val="000000" w:themeColor="text1"/>
        </w:rPr>
        <w:t>○</w:t>
      </w:r>
      <w:r w:rsidRPr="0029221F">
        <w:rPr>
          <w:color w:val="000000" w:themeColor="text1"/>
          <w:spacing w:val="4"/>
        </w:rPr>
        <w:t>妮離開幼兒園</w:t>
      </w:r>
      <w:r w:rsidRPr="0029221F">
        <w:rPr>
          <w:rFonts w:hint="eastAsia"/>
          <w:color w:val="000000" w:themeColor="text1"/>
          <w:spacing w:val="4"/>
        </w:rPr>
        <w:t>。</w:t>
      </w:r>
      <w:proofErr w:type="gramStart"/>
      <w:r w:rsidRPr="0029221F">
        <w:rPr>
          <w:rFonts w:hint="eastAsia"/>
          <w:color w:val="000000" w:themeColor="text1"/>
          <w:spacing w:val="4"/>
        </w:rPr>
        <w:t>惟</w:t>
      </w:r>
      <w:proofErr w:type="gramEnd"/>
      <w:r w:rsidRPr="0029221F">
        <w:rPr>
          <w:color w:val="000000" w:themeColor="text1"/>
          <w:spacing w:val="4"/>
        </w:rPr>
        <w:t>林俊佑</w:t>
      </w:r>
      <w:r w:rsidRPr="0029221F">
        <w:rPr>
          <w:rFonts w:hint="eastAsia"/>
          <w:color w:val="000000" w:themeColor="text1"/>
          <w:spacing w:val="4"/>
        </w:rPr>
        <w:t>離去前</w:t>
      </w:r>
      <w:r w:rsidRPr="0029221F">
        <w:rPr>
          <w:color w:val="000000" w:themeColor="text1"/>
          <w:spacing w:val="4"/>
        </w:rPr>
        <w:t>要求園</w:t>
      </w:r>
      <w:r w:rsidRPr="0029221F">
        <w:rPr>
          <w:color w:val="000000" w:themeColor="text1"/>
        </w:rPr>
        <w:t>長</w:t>
      </w:r>
      <w:r w:rsidRPr="0029221F">
        <w:rPr>
          <w:rFonts w:hint="eastAsia"/>
          <w:color w:val="000000" w:themeColor="text1"/>
        </w:rPr>
        <w:t>須</w:t>
      </w:r>
      <w:r w:rsidRPr="0029221F">
        <w:rPr>
          <w:color w:val="000000" w:themeColor="text1"/>
        </w:rPr>
        <w:t>備</w:t>
      </w:r>
      <w:r w:rsidRPr="0029221F">
        <w:rPr>
          <w:rFonts w:hint="eastAsia"/>
          <w:color w:val="000000" w:themeColor="text1"/>
        </w:rPr>
        <w:t>妥</w:t>
      </w:r>
      <w:r w:rsidRPr="0029221F">
        <w:rPr>
          <w:color w:val="000000" w:themeColor="text1"/>
        </w:rPr>
        <w:t>教室監視錄影</w:t>
      </w:r>
      <w:r w:rsidR="00F626E7" w:rsidRPr="0029221F">
        <w:rPr>
          <w:rFonts w:hint="eastAsia"/>
          <w:color w:val="000000" w:themeColor="text1"/>
        </w:rPr>
        <w:t>檔</w:t>
      </w:r>
      <w:r w:rsidRPr="0029221F">
        <w:rPr>
          <w:color w:val="000000" w:themeColor="text1"/>
        </w:rPr>
        <w:t>供其日後索取，</w:t>
      </w:r>
      <w:r w:rsidRPr="0029221F">
        <w:rPr>
          <w:rFonts w:hint="eastAsia"/>
          <w:color w:val="000000" w:themeColor="text1"/>
        </w:rPr>
        <w:t>然</w:t>
      </w:r>
      <w:r w:rsidRPr="0029221F">
        <w:rPr>
          <w:color w:val="000000" w:themeColor="text1"/>
        </w:rPr>
        <w:t>園長未立時承</w:t>
      </w:r>
      <w:r w:rsidRPr="0029221F">
        <w:rPr>
          <w:color w:val="000000" w:themeColor="text1"/>
          <w:spacing w:val="11"/>
        </w:rPr>
        <w:t>諾，林俊佑竟對園長恫嚇</w:t>
      </w:r>
      <w:r w:rsidRPr="0029221F">
        <w:rPr>
          <w:rFonts w:hint="eastAsia"/>
          <w:color w:val="000000" w:themeColor="text1"/>
          <w:spacing w:val="11"/>
        </w:rPr>
        <w:t>稱</w:t>
      </w:r>
      <w:r w:rsidRPr="0029221F">
        <w:rPr>
          <w:color w:val="000000" w:themeColor="text1"/>
          <w:spacing w:val="11"/>
        </w:rPr>
        <w:t>：</w:t>
      </w:r>
      <w:r w:rsidRPr="0029221F">
        <w:rPr>
          <w:color w:val="000000" w:themeColor="text1"/>
        </w:rPr>
        <w:t>「你是不是準備來地檢署、</w:t>
      </w:r>
      <w:proofErr w:type="gramStart"/>
      <w:r w:rsidRPr="0029221F">
        <w:rPr>
          <w:color w:val="000000" w:themeColor="text1"/>
        </w:rPr>
        <w:t>準備來進監獄</w:t>
      </w:r>
      <w:proofErr w:type="gramEnd"/>
      <w:r w:rsidRPr="0029221F">
        <w:rPr>
          <w:color w:val="000000" w:themeColor="text1"/>
        </w:rPr>
        <w:t>，那沒問題啊</w:t>
      </w:r>
      <w:r w:rsidRPr="0029221F">
        <w:rPr>
          <w:rFonts w:hint="eastAsia"/>
          <w:color w:val="000000" w:themeColor="text1"/>
        </w:rPr>
        <w:t>。</w:t>
      </w:r>
      <w:r w:rsidRPr="0029221F">
        <w:rPr>
          <w:color w:val="000000" w:themeColor="text1"/>
        </w:rPr>
        <w:t>」等語，使園長心生畏懼</w:t>
      </w:r>
      <w:r w:rsidRPr="0029221F">
        <w:rPr>
          <w:rFonts w:hint="eastAsia"/>
          <w:color w:val="000000" w:themeColor="text1"/>
        </w:rPr>
        <w:t>，藉以遂行其不當意圖</w:t>
      </w:r>
      <w:r w:rsidRPr="0029221F">
        <w:rPr>
          <w:color w:val="000000" w:themeColor="text1"/>
        </w:rPr>
        <w:t>。</w:t>
      </w:r>
    </w:p>
    <w:p w:rsidR="00344221" w:rsidRPr="0029221F" w:rsidRDefault="00344221" w:rsidP="00F626E7">
      <w:pPr>
        <w:pStyle w:val="3"/>
        <w:ind w:left="1418" w:hanging="709"/>
        <w:rPr>
          <w:color w:val="000000" w:themeColor="text1"/>
        </w:rPr>
      </w:pPr>
      <w:r w:rsidRPr="0029221F">
        <w:rPr>
          <w:rFonts w:hint="eastAsia"/>
          <w:color w:val="000000" w:themeColor="text1"/>
        </w:rPr>
        <w:t>林俊佑復於107年6月28日二度由員警邱東正、林</w:t>
      </w:r>
      <w:proofErr w:type="gramStart"/>
      <w:r w:rsidRPr="0029221F">
        <w:rPr>
          <w:rFonts w:hint="eastAsia"/>
          <w:color w:val="000000" w:themeColor="text1"/>
        </w:rPr>
        <w:t>峴</w:t>
      </w:r>
      <w:proofErr w:type="gramEnd"/>
      <w:r w:rsidRPr="0029221F">
        <w:rPr>
          <w:rFonts w:hint="eastAsia"/>
          <w:color w:val="000000" w:themeColor="text1"/>
        </w:rPr>
        <w:t>民陪同前往幼兒園，強勢威逼園長以索取教室監視錄影</w:t>
      </w:r>
      <w:r w:rsidR="00F626E7" w:rsidRPr="0029221F">
        <w:rPr>
          <w:rFonts w:hint="eastAsia"/>
          <w:color w:val="000000" w:themeColor="text1"/>
        </w:rPr>
        <w:t>檔</w:t>
      </w:r>
      <w:proofErr w:type="gramStart"/>
      <w:r w:rsidRPr="0029221F">
        <w:rPr>
          <w:rFonts w:hint="eastAsia"/>
          <w:color w:val="000000" w:themeColor="text1"/>
        </w:rPr>
        <w:t>供其攜回</w:t>
      </w:r>
      <w:proofErr w:type="gramEnd"/>
      <w:r w:rsidRPr="0029221F">
        <w:rPr>
          <w:rFonts w:hint="eastAsia"/>
          <w:color w:val="000000" w:themeColor="text1"/>
        </w:rPr>
        <w:t>：</w:t>
      </w:r>
    </w:p>
    <w:p w:rsidR="00344221" w:rsidRPr="0029221F" w:rsidRDefault="00344221" w:rsidP="00F626E7">
      <w:pPr>
        <w:pStyle w:val="10"/>
        <w:ind w:leftChars="400" w:left="1361" w:firstLine="680"/>
        <w:rPr>
          <w:rFonts w:hAnsi="標楷體"/>
          <w:color w:val="000000" w:themeColor="text1"/>
          <w:szCs w:val="32"/>
        </w:rPr>
      </w:pPr>
      <w:r w:rsidRPr="0029221F">
        <w:rPr>
          <w:rFonts w:hAnsi="標楷體" w:hint="eastAsia"/>
          <w:color w:val="000000" w:themeColor="text1"/>
          <w:szCs w:val="32"/>
        </w:rPr>
        <w:t>林</w:t>
      </w:r>
      <w:proofErr w:type="gramStart"/>
      <w:r w:rsidRPr="0029221F">
        <w:rPr>
          <w:rFonts w:hAnsi="標楷體" w:hint="eastAsia"/>
          <w:color w:val="000000" w:themeColor="text1"/>
          <w:szCs w:val="32"/>
        </w:rPr>
        <w:t>峴</w:t>
      </w:r>
      <w:proofErr w:type="gramEnd"/>
      <w:r w:rsidRPr="0029221F">
        <w:rPr>
          <w:rFonts w:hAnsi="標楷體" w:hint="eastAsia"/>
          <w:color w:val="000000" w:themeColor="text1"/>
          <w:szCs w:val="32"/>
        </w:rPr>
        <w:t>民於107年6月25日出國觀光返</w:t>
      </w:r>
      <w:proofErr w:type="gramStart"/>
      <w:r w:rsidRPr="0029221F">
        <w:rPr>
          <w:rFonts w:hAnsi="標楷體" w:hint="eastAsia"/>
          <w:color w:val="000000" w:themeColor="text1"/>
          <w:szCs w:val="32"/>
        </w:rPr>
        <w:t>臺</w:t>
      </w:r>
      <w:proofErr w:type="gramEnd"/>
      <w:r w:rsidRPr="0029221F">
        <w:rPr>
          <w:rFonts w:hAnsi="標楷體" w:hint="eastAsia"/>
          <w:color w:val="000000" w:themeColor="text1"/>
          <w:szCs w:val="32"/>
        </w:rPr>
        <w:t>當晚接獲林俊佑</w:t>
      </w:r>
      <w:r w:rsidR="00134C6C" w:rsidRPr="0029221F">
        <w:rPr>
          <w:rFonts w:hint="eastAsia"/>
          <w:color w:val="000000" w:themeColor="text1"/>
        </w:rPr>
        <w:t>來</w:t>
      </w:r>
      <w:r w:rsidRPr="0029221F">
        <w:rPr>
          <w:rFonts w:hAnsi="標楷體" w:hint="eastAsia"/>
          <w:color w:val="000000" w:themeColor="text1"/>
          <w:szCs w:val="32"/>
        </w:rPr>
        <w:t>電，告以幼兒園處理其女兒遭欺侮之事，態度消極敷衍，故再次指示林</w:t>
      </w:r>
      <w:proofErr w:type="gramStart"/>
      <w:r w:rsidRPr="0029221F">
        <w:rPr>
          <w:rFonts w:hAnsi="標楷體" w:hint="eastAsia"/>
          <w:color w:val="000000" w:themeColor="text1"/>
          <w:szCs w:val="32"/>
        </w:rPr>
        <w:t>峴</w:t>
      </w:r>
      <w:proofErr w:type="gramEnd"/>
      <w:r w:rsidRPr="0029221F">
        <w:rPr>
          <w:rFonts w:hAnsi="標楷體" w:hint="eastAsia"/>
          <w:color w:val="000000" w:themeColor="text1"/>
          <w:szCs w:val="32"/>
        </w:rPr>
        <w:t>民陪同前往幼兒園瞭解，並</w:t>
      </w:r>
      <w:r w:rsidRPr="0029221F">
        <w:rPr>
          <w:rFonts w:hint="eastAsia"/>
          <w:color w:val="000000" w:themeColor="text1"/>
        </w:rPr>
        <w:t>交代</w:t>
      </w:r>
      <w:r w:rsidRPr="0029221F">
        <w:rPr>
          <w:rFonts w:hAnsi="標楷體" w:hint="eastAsia"/>
          <w:color w:val="000000" w:themeColor="text1"/>
          <w:szCs w:val="32"/>
        </w:rPr>
        <w:t>此事要低調，切勿告知單位長官與同僚。林</w:t>
      </w:r>
      <w:proofErr w:type="gramStart"/>
      <w:r w:rsidRPr="0029221F">
        <w:rPr>
          <w:rFonts w:hAnsi="標楷體" w:hint="eastAsia"/>
          <w:color w:val="000000" w:themeColor="text1"/>
          <w:szCs w:val="32"/>
        </w:rPr>
        <w:t>峴</w:t>
      </w:r>
      <w:proofErr w:type="gramEnd"/>
      <w:r w:rsidRPr="0029221F">
        <w:rPr>
          <w:rFonts w:hAnsi="標楷體" w:hint="eastAsia"/>
          <w:color w:val="000000" w:themeColor="text1"/>
          <w:szCs w:val="32"/>
        </w:rPr>
        <w:t>民復於翌(26)日晚間接獲林俊佑來電，指示其於6月28日14時陪同其前往幼兒園</w:t>
      </w:r>
      <w:r w:rsidRPr="0029221F">
        <w:rPr>
          <w:rFonts w:hAnsi="標楷體"/>
          <w:color w:val="000000" w:themeColor="text1"/>
          <w:szCs w:val="32"/>
        </w:rPr>
        <w:t>；</w:t>
      </w:r>
      <w:r w:rsidRPr="0029221F">
        <w:rPr>
          <w:rFonts w:hAnsi="標楷體" w:hint="eastAsia"/>
          <w:color w:val="000000" w:themeColor="text1"/>
          <w:szCs w:val="32"/>
        </w:rPr>
        <w:t>另邱東正於</w:t>
      </w:r>
      <w:proofErr w:type="gramStart"/>
      <w:r w:rsidRPr="0029221F">
        <w:rPr>
          <w:rFonts w:hAnsi="標楷體" w:hint="eastAsia"/>
          <w:color w:val="000000" w:themeColor="text1"/>
          <w:szCs w:val="32"/>
        </w:rPr>
        <w:t>6月28日上午10時許因案</w:t>
      </w:r>
      <w:proofErr w:type="gramEnd"/>
      <w:r w:rsidRPr="0029221F">
        <w:rPr>
          <w:rFonts w:hAnsi="標楷體" w:hint="eastAsia"/>
          <w:color w:val="000000" w:themeColor="text1"/>
          <w:szCs w:val="32"/>
        </w:rPr>
        <w:t>至花蓮地檢署陳送通訊監察期中報告之便，向林俊佑詢問其女兒身體狀況及幼兒園是否已有妥善處理，經林俊佑告以園方仍未積極處置，其已指示林</w:t>
      </w:r>
      <w:proofErr w:type="gramStart"/>
      <w:r w:rsidRPr="0029221F">
        <w:rPr>
          <w:rFonts w:hAnsi="標楷體" w:hint="eastAsia"/>
          <w:color w:val="000000" w:themeColor="text1"/>
          <w:szCs w:val="32"/>
        </w:rPr>
        <w:t>峴</w:t>
      </w:r>
      <w:proofErr w:type="gramEnd"/>
      <w:r w:rsidRPr="0029221F">
        <w:rPr>
          <w:rFonts w:hAnsi="標楷體" w:hint="eastAsia"/>
          <w:color w:val="000000" w:themeColor="text1"/>
          <w:szCs w:val="32"/>
        </w:rPr>
        <w:t>民於當(28)日下午前往幼兒園找園長理論，並要求邱東正亦隨同前往。</w:t>
      </w:r>
    </w:p>
    <w:p w:rsidR="00344221" w:rsidRPr="0029221F" w:rsidRDefault="00344221" w:rsidP="00F626E7">
      <w:pPr>
        <w:pStyle w:val="10"/>
        <w:ind w:leftChars="400" w:left="1361" w:firstLine="740"/>
        <w:rPr>
          <w:color w:val="000000" w:themeColor="text1"/>
        </w:rPr>
      </w:pPr>
      <w:r w:rsidRPr="0029221F">
        <w:rPr>
          <w:color w:val="000000" w:themeColor="text1"/>
          <w:spacing w:val="15"/>
        </w:rPr>
        <w:t>林俊佑</w:t>
      </w:r>
      <w:r w:rsidRPr="0029221F">
        <w:rPr>
          <w:rFonts w:hint="eastAsia"/>
          <w:color w:val="000000" w:themeColor="text1"/>
          <w:spacing w:val="15"/>
        </w:rPr>
        <w:t>、林</w:t>
      </w:r>
      <w:proofErr w:type="gramStart"/>
      <w:r w:rsidRPr="0029221F">
        <w:rPr>
          <w:rFonts w:hint="eastAsia"/>
          <w:color w:val="000000" w:themeColor="text1"/>
          <w:spacing w:val="15"/>
        </w:rPr>
        <w:t>峴</w:t>
      </w:r>
      <w:proofErr w:type="gramEnd"/>
      <w:r w:rsidRPr="0029221F">
        <w:rPr>
          <w:rFonts w:hint="eastAsia"/>
          <w:color w:val="000000" w:themeColor="text1"/>
          <w:spacing w:val="15"/>
        </w:rPr>
        <w:t>民、邱東正</w:t>
      </w:r>
      <w:r w:rsidR="00912D9D" w:rsidRPr="0029221F">
        <w:rPr>
          <w:rFonts w:hint="eastAsia"/>
          <w:color w:val="000000" w:themeColor="text1"/>
          <w:spacing w:val="15"/>
        </w:rPr>
        <w:t>檢警</w:t>
      </w:r>
      <w:r w:rsidRPr="0029221F">
        <w:rPr>
          <w:rFonts w:hint="eastAsia"/>
          <w:color w:val="000000" w:themeColor="text1"/>
          <w:spacing w:val="15"/>
        </w:rPr>
        <w:t>一行</w:t>
      </w:r>
      <w:r w:rsidRPr="0029221F">
        <w:rPr>
          <w:color w:val="000000" w:themeColor="text1"/>
          <w:spacing w:val="15"/>
        </w:rPr>
        <w:t>於同月28日下午2時10分</w:t>
      </w:r>
      <w:r w:rsidRPr="0029221F">
        <w:rPr>
          <w:color w:val="000000" w:themeColor="text1"/>
        </w:rPr>
        <w:t>許</w:t>
      </w:r>
      <w:r w:rsidRPr="0029221F">
        <w:rPr>
          <w:rFonts w:hAnsi="標楷體" w:hint="eastAsia"/>
          <w:color w:val="000000" w:themeColor="text1"/>
          <w:szCs w:val="32"/>
        </w:rPr>
        <w:t>到達</w:t>
      </w:r>
      <w:r w:rsidRPr="0029221F">
        <w:rPr>
          <w:rFonts w:hint="eastAsia"/>
          <w:color w:val="000000" w:themeColor="text1"/>
        </w:rPr>
        <w:t>幼兒園</w:t>
      </w:r>
      <w:r w:rsidRPr="0029221F">
        <w:rPr>
          <w:rFonts w:hAnsi="標楷體" w:hint="eastAsia"/>
          <w:color w:val="000000" w:themeColor="text1"/>
          <w:szCs w:val="32"/>
        </w:rPr>
        <w:t>，由園方老師引領進入園內一樓櫃檯旁左側教室商討，林俊佑當下除拿回其女兒個人物品及辦理學費退費外，並要求園長立即提供教室內之監視</w:t>
      </w:r>
      <w:r w:rsidR="00F626E7" w:rsidRPr="0029221F">
        <w:rPr>
          <w:rFonts w:hAnsi="標楷體" w:hint="eastAsia"/>
          <w:color w:val="000000" w:themeColor="text1"/>
          <w:szCs w:val="32"/>
        </w:rPr>
        <w:t>錄影</w:t>
      </w:r>
      <w:proofErr w:type="gramStart"/>
      <w:r w:rsidRPr="0029221F">
        <w:rPr>
          <w:rFonts w:hAnsi="標楷體" w:hint="eastAsia"/>
          <w:color w:val="000000" w:themeColor="text1"/>
          <w:szCs w:val="32"/>
        </w:rPr>
        <w:t>檔</w:t>
      </w:r>
      <w:proofErr w:type="gramEnd"/>
      <w:r w:rsidRPr="0029221F">
        <w:rPr>
          <w:rFonts w:hAnsi="標楷體" w:hint="eastAsia"/>
          <w:color w:val="000000" w:themeColor="text1"/>
          <w:szCs w:val="32"/>
        </w:rPr>
        <w:t>資料。</w:t>
      </w:r>
      <w:r w:rsidRPr="0029221F">
        <w:rPr>
          <w:color w:val="000000" w:themeColor="text1"/>
        </w:rPr>
        <w:t>園長</w:t>
      </w:r>
      <w:proofErr w:type="gramStart"/>
      <w:r w:rsidRPr="0029221F">
        <w:rPr>
          <w:color w:val="000000" w:themeColor="text1"/>
        </w:rPr>
        <w:t>黃語玲表示</w:t>
      </w:r>
      <w:proofErr w:type="gramEnd"/>
      <w:r w:rsidRPr="0029221F">
        <w:rPr>
          <w:color w:val="000000" w:themeColor="text1"/>
        </w:rPr>
        <w:t>，因錄影內容包括其他孩童，為保護孩童的肖像權，僅能提供林俊佑在校內觀看錄影內容，無法提供監視器錄影檔案</w:t>
      </w:r>
      <w:r w:rsidRPr="0029221F">
        <w:rPr>
          <w:rFonts w:hint="eastAsia"/>
          <w:color w:val="000000" w:themeColor="text1"/>
        </w:rPr>
        <w:t>供</w:t>
      </w:r>
      <w:r w:rsidRPr="0029221F">
        <w:rPr>
          <w:color w:val="000000" w:themeColor="text1"/>
        </w:rPr>
        <w:t>林俊佑</w:t>
      </w:r>
      <w:r w:rsidRPr="0029221F">
        <w:rPr>
          <w:rFonts w:hint="eastAsia"/>
          <w:color w:val="000000" w:themeColor="text1"/>
        </w:rPr>
        <w:t>攜離</w:t>
      </w:r>
      <w:r w:rsidRPr="0029221F">
        <w:rPr>
          <w:color w:val="000000" w:themeColor="text1"/>
        </w:rPr>
        <w:t>，</w:t>
      </w:r>
      <w:proofErr w:type="gramStart"/>
      <w:r w:rsidRPr="0029221F">
        <w:rPr>
          <w:color w:val="000000" w:themeColor="text1"/>
        </w:rPr>
        <w:t>且園方</w:t>
      </w:r>
      <w:proofErr w:type="gramEnd"/>
      <w:r w:rsidRPr="0029221F">
        <w:rPr>
          <w:color w:val="000000" w:themeColor="text1"/>
        </w:rPr>
        <w:t>亦無提供之義務</w:t>
      </w:r>
      <w:r w:rsidRPr="0029221F">
        <w:rPr>
          <w:rFonts w:hint="eastAsia"/>
          <w:color w:val="000000" w:themeColor="text1"/>
        </w:rPr>
        <w:t>。</w:t>
      </w:r>
      <w:proofErr w:type="gramStart"/>
      <w:r w:rsidR="00B96374">
        <w:rPr>
          <w:color w:val="000000" w:themeColor="text1"/>
        </w:rPr>
        <w:t>詎</w:t>
      </w:r>
      <w:proofErr w:type="gramEnd"/>
      <w:r w:rsidR="00B96374">
        <w:rPr>
          <w:color w:val="000000" w:themeColor="text1"/>
        </w:rPr>
        <w:t>林俊佑不思以正當合法途徑取得監視</w:t>
      </w:r>
      <w:r w:rsidR="00B96374">
        <w:rPr>
          <w:rFonts w:hint="eastAsia"/>
          <w:color w:val="000000" w:themeColor="text1"/>
        </w:rPr>
        <w:lastRenderedPageBreak/>
        <w:t>錄</w:t>
      </w:r>
      <w:r w:rsidRPr="0029221F">
        <w:rPr>
          <w:color w:val="000000" w:themeColor="text1"/>
        </w:rPr>
        <w:t>影檔，</w:t>
      </w:r>
      <w:r w:rsidRPr="0029221F">
        <w:rPr>
          <w:rFonts w:hint="eastAsia"/>
          <w:color w:val="000000" w:themeColor="text1"/>
        </w:rPr>
        <w:t>且</w:t>
      </w:r>
      <w:r w:rsidRPr="0029221F">
        <w:rPr>
          <w:color w:val="000000" w:themeColor="text1"/>
        </w:rPr>
        <w:t>明知</w:t>
      </w:r>
      <w:r w:rsidRPr="0029221F">
        <w:rPr>
          <w:rFonts w:hint="eastAsia"/>
          <w:color w:val="000000" w:themeColor="text1"/>
        </w:rPr>
        <w:t>幼兒園</w:t>
      </w:r>
      <w:r w:rsidRPr="0029221F">
        <w:rPr>
          <w:color w:val="000000" w:themeColor="text1"/>
        </w:rPr>
        <w:t>並</w:t>
      </w:r>
      <w:proofErr w:type="gramStart"/>
      <w:r w:rsidRPr="0029221F">
        <w:rPr>
          <w:color w:val="000000" w:themeColor="text1"/>
        </w:rPr>
        <w:t>無任何民</w:t>
      </w:r>
      <w:proofErr w:type="gramEnd"/>
      <w:r w:rsidRPr="0029221F">
        <w:rPr>
          <w:color w:val="000000" w:themeColor="text1"/>
        </w:rPr>
        <w:t>、刑事案件</w:t>
      </w:r>
      <w:proofErr w:type="gramStart"/>
      <w:r w:rsidRPr="0029221F">
        <w:rPr>
          <w:rFonts w:hint="eastAsia"/>
          <w:color w:val="000000" w:themeColor="text1"/>
        </w:rPr>
        <w:t>繫</w:t>
      </w:r>
      <w:proofErr w:type="gramEnd"/>
      <w:r w:rsidRPr="0029221F">
        <w:rPr>
          <w:rFonts w:hint="eastAsia"/>
          <w:color w:val="000000" w:themeColor="text1"/>
        </w:rPr>
        <w:t>屬院檢機關</w:t>
      </w:r>
      <w:r w:rsidRPr="0029221F">
        <w:rPr>
          <w:color w:val="000000" w:themeColor="text1"/>
        </w:rPr>
        <w:t>，法院不可能對</w:t>
      </w:r>
      <w:r w:rsidRPr="0029221F">
        <w:rPr>
          <w:rFonts w:hint="eastAsia"/>
          <w:color w:val="000000" w:themeColor="text1"/>
        </w:rPr>
        <w:t>該</w:t>
      </w:r>
      <w:r w:rsidRPr="0029221F">
        <w:rPr>
          <w:color w:val="000000" w:themeColor="text1"/>
        </w:rPr>
        <w:t>幼兒園核發搜索票或保全證據裁定，林俊佑</w:t>
      </w:r>
      <w:r w:rsidRPr="0029221F">
        <w:rPr>
          <w:rFonts w:hint="eastAsia"/>
          <w:color w:val="000000" w:themeColor="text1"/>
        </w:rPr>
        <w:t>竟向</w:t>
      </w:r>
      <w:r w:rsidRPr="0029221F">
        <w:rPr>
          <w:color w:val="000000" w:themeColor="text1"/>
        </w:rPr>
        <w:t>園長</w:t>
      </w:r>
      <w:proofErr w:type="gramStart"/>
      <w:r w:rsidRPr="0029221F">
        <w:rPr>
          <w:color w:val="000000" w:themeColor="text1"/>
        </w:rPr>
        <w:t>恫</w:t>
      </w:r>
      <w:proofErr w:type="gramEnd"/>
      <w:r w:rsidRPr="0029221F">
        <w:rPr>
          <w:color w:val="000000" w:themeColor="text1"/>
        </w:rPr>
        <w:t>稱：「我們向法院聲請，一樣可以拿到，我今天給你們客氣喔，我對你們算是非常客氣喔，我</w:t>
      </w:r>
      <w:r w:rsidRPr="0029221F">
        <w:rPr>
          <w:color w:val="000000" w:themeColor="text1"/>
          <w:spacing w:val="23"/>
        </w:rPr>
        <w:t>們去聲請裁定，</w:t>
      </w:r>
      <w:r w:rsidRPr="0029221F">
        <w:rPr>
          <w:color w:val="000000" w:themeColor="text1"/>
          <w:spacing w:val="24"/>
        </w:rPr>
        <w:t>到時候來這邊</w:t>
      </w:r>
      <w:proofErr w:type="gramStart"/>
      <w:r w:rsidRPr="0029221F">
        <w:rPr>
          <w:color w:val="000000" w:themeColor="text1"/>
          <w:spacing w:val="24"/>
        </w:rPr>
        <w:t>搜</w:t>
      </w:r>
      <w:proofErr w:type="gramEnd"/>
      <w:r w:rsidRPr="0029221F">
        <w:rPr>
          <w:color w:val="000000" w:themeColor="text1"/>
          <w:spacing w:val="24"/>
        </w:rPr>
        <w:t>一堆東西，</w:t>
      </w:r>
      <w:r w:rsidRPr="0029221F">
        <w:rPr>
          <w:color w:val="000000" w:themeColor="text1"/>
          <w:spacing w:val="21"/>
        </w:rPr>
        <w:t>搜到不該搜</w:t>
      </w:r>
      <w:r w:rsidRPr="0029221F">
        <w:rPr>
          <w:color w:val="000000" w:themeColor="text1"/>
        </w:rPr>
        <w:t>的</w:t>
      </w:r>
      <w:r w:rsidRPr="0029221F">
        <w:rPr>
          <w:rFonts w:hint="eastAsia"/>
          <w:color w:val="000000" w:themeColor="text1"/>
        </w:rPr>
        <w:t>。</w:t>
      </w:r>
      <w:r w:rsidRPr="0029221F">
        <w:rPr>
          <w:color w:val="000000" w:themeColor="text1"/>
        </w:rPr>
        <w:t>」、「你們想要增加我的難度，可是我告訴你，我今天算是對你們客氣喔，我們向法院聲請，到時候這個消息曝光，不見得對你們比較好，你們是連鎖店</w:t>
      </w:r>
      <w:r w:rsidRPr="0029221F">
        <w:rPr>
          <w:rFonts w:hint="eastAsia"/>
          <w:color w:val="000000" w:themeColor="text1"/>
        </w:rPr>
        <w:t>。</w:t>
      </w:r>
      <w:r w:rsidRPr="0029221F">
        <w:rPr>
          <w:color w:val="000000" w:themeColor="text1"/>
        </w:rPr>
        <w:t>」等語，</w:t>
      </w:r>
      <w:r w:rsidRPr="0029221F">
        <w:rPr>
          <w:rFonts w:hint="eastAsia"/>
          <w:color w:val="000000" w:themeColor="text1"/>
        </w:rPr>
        <w:t>意圖</w:t>
      </w:r>
      <w:r w:rsidRPr="0029221F">
        <w:rPr>
          <w:color w:val="000000" w:themeColor="text1"/>
        </w:rPr>
        <w:t>強行索</w:t>
      </w:r>
      <w:r w:rsidRPr="0029221F">
        <w:rPr>
          <w:rFonts w:hint="eastAsia"/>
          <w:color w:val="000000" w:themeColor="text1"/>
        </w:rPr>
        <w:t>討</w:t>
      </w:r>
      <w:r w:rsidRPr="0029221F">
        <w:rPr>
          <w:color w:val="000000" w:themeColor="text1"/>
        </w:rPr>
        <w:t>監視錄影檔。</w:t>
      </w:r>
    </w:p>
    <w:p w:rsidR="00344221" w:rsidRPr="0029221F" w:rsidRDefault="00344221" w:rsidP="00F626E7">
      <w:pPr>
        <w:pStyle w:val="10"/>
        <w:ind w:leftChars="400" w:left="1361" w:firstLine="680"/>
        <w:rPr>
          <w:color w:val="000000" w:themeColor="text1"/>
        </w:rPr>
      </w:pPr>
      <w:r w:rsidRPr="0029221F">
        <w:rPr>
          <w:color w:val="000000" w:themeColor="text1"/>
        </w:rPr>
        <w:t>園長黃</w:t>
      </w:r>
      <w:proofErr w:type="gramStart"/>
      <w:r w:rsidRPr="0029221F">
        <w:rPr>
          <w:color w:val="000000" w:themeColor="text1"/>
        </w:rPr>
        <w:t>語玲</w:t>
      </w:r>
      <w:r w:rsidRPr="0029221F">
        <w:rPr>
          <w:rFonts w:hint="eastAsia"/>
          <w:color w:val="000000" w:themeColor="text1"/>
        </w:rPr>
        <w:t>仍</w:t>
      </w:r>
      <w:proofErr w:type="gramEnd"/>
      <w:r w:rsidRPr="0029221F">
        <w:rPr>
          <w:color w:val="000000" w:themeColor="text1"/>
        </w:rPr>
        <w:t>請林俊佑</w:t>
      </w:r>
      <w:r w:rsidRPr="0029221F">
        <w:rPr>
          <w:rFonts w:hint="eastAsia"/>
          <w:color w:val="000000" w:themeColor="text1"/>
        </w:rPr>
        <w:t>經</w:t>
      </w:r>
      <w:r w:rsidRPr="0029221F">
        <w:rPr>
          <w:color w:val="000000" w:themeColor="text1"/>
        </w:rPr>
        <w:t>正常程序</w:t>
      </w:r>
      <w:r w:rsidRPr="0029221F">
        <w:rPr>
          <w:rFonts w:hint="eastAsia"/>
          <w:color w:val="000000" w:themeColor="text1"/>
        </w:rPr>
        <w:t>辦理</w:t>
      </w:r>
      <w:r w:rsidRPr="0029221F">
        <w:rPr>
          <w:color w:val="000000" w:themeColor="text1"/>
        </w:rPr>
        <w:t>，</w:t>
      </w:r>
      <w:r w:rsidRPr="0029221F">
        <w:rPr>
          <w:rFonts w:hint="eastAsia"/>
          <w:color w:val="000000" w:themeColor="text1"/>
        </w:rPr>
        <w:t>或</w:t>
      </w:r>
      <w:r w:rsidRPr="0029221F">
        <w:rPr>
          <w:color w:val="000000" w:themeColor="text1"/>
        </w:rPr>
        <w:t>由警方出具</w:t>
      </w:r>
      <w:r w:rsidRPr="0029221F">
        <w:rPr>
          <w:rFonts w:hint="eastAsia"/>
          <w:color w:val="000000" w:themeColor="text1"/>
        </w:rPr>
        <w:t>公</w:t>
      </w:r>
      <w:r w:rsidRPr="0029221F">
        <w:rPr>
          <w:color w:val="000000" w:themeColor="text1"/>
        </w:rPr>
        <w:t>函調閱監視錄影</w:t>
      </w:r>
      <w:r w:rsidR="00F626E7" w:rsidRPr="0029221F">
        <w:rPr>
          <w:rFonts w:hint="eastAsia"/>
          <w:color w:val="000000" w:themeColor="text1"/>
        </w:rPr>
        <w:t>檔</w:t>
      </w:r>
      <w:r w:rsidRPr="0029221F">
        <w:rPr>
          <w:color w:val="000000" w:themeColor="text1"/>
        </w:rPr>
        <w:t>，林</w:t>
      </w:r>
      <w:proofErr w:type="gramStart"/>
      <w:r w:rsidRPr="0029221F">
        <w:rPr>
          <w:color w:val="000000" w:themeColor="text1"/>
        </w:rPr>
        <w:t>峴</w:t>
      </w:r>
      <w:proofErr w:type="gramEnd"/>
      <w:r w:rsidRPr="0029221F">
        <w:rPr>
          <w:color w:val="000000" w:themeColor="text1"/>
        </w:rPr>
        <w:t>民對園長稱：「我們本身在做警察的</w:t>
      </w:r>
      <w:r w:rsidRPr="0029221F">
        <w:rPr>
          <w:rFonts w:hint="eastAsia"/>
          <w:color w:val="000000" w:themeColor="text1"/>
        </w:rPr>
        <w:t>。</w:t>
      </w:r>
      <w:r w:rsidRPr="0029221F">
        <w:rPr>
          <w:color w:val="000000" w:themeColor="text1"/>
        </w:rPr>
        <w:t>」、「其實你要一個</w:t>
      </w:r>
      <w:proofErr w:type="gramStart"/>
      <w:r w:rsidRPr="0029221F">
        <w:rPr>
          <w:color w:val="000000" w:themeColor="text1"/>
        </w:rPr>
        <w:t>公文跟給家長</w:t>
      </w:r>
      <w:proofErr w:type="gramEnd"/>
      <w:r w:rsidRPr="0029221F">
        <w:rPr>
          <w:color w:val="000000" w:themeColor="text1"/>
        </w:rPr>
        <w:t>簽名切結是</w:t>
      </w:r>
      <w:r w:rsidRPr="0029221F">
        <w:rPr>
          <w:color w:val="000000" w:themeColor="text1"/>
          <w:spacing w:val="11"/>
        </w:rPr>
        <w:t>一樣效力</w:t>
      </w:r>
      <w:r w:rsidRPr="0029221F">
        <w:rPr>
          <w:rFonts w:hint="eastAsia"/>
          <w:color w:val="000000" w:themeColor="text1"/>
          <w:spacing w:val="11"/>
        </w:rPr>
        <w:t>。</w:t>
      </w:r>
      <w:r w:rsidRPr="0029221F">
        <w:rPr>
          <w:color w:val="000000" w:themeColor="text1"/>
          <w:spacing w:val="11"/>
        </w:rPr>
        <w:t>」林俊佑</w:t>
      </w:r>
      <w:r w:rsidRPr="0029221F">
        <w:rPr>
          <w:rFonts w:hint="eastAsia"/>
          <w:color w:val="000000" w:themeColor="text1"/>
          <w:spacing w:val="11"/>
        </w:rPr>
        <w:t>又威嚇稱</w:t>
      </w:r>
      <w:r w:rsidRPr="0029221F">
        <w:rPr>
          <w:color w:val="000000" w:themeColor="text1"/>
          <w:spacing w:val="11"/>
        </w:rPr>
        <w:t>：「你們沒有辦過案才會講這種</w:t>
      </w:r>
      <w:r w:rsidRPr="0029221F">
        <w:rPr>
          <w:color w:val="000000" w:themeColor="text1"/>
        </w:rPr>
        <w:t>話</w:t>
      </w:r>
      <w:r w:rsidRPr="0029221F">
        <w:rPr>
          <w:rFonts w:hint="eastAsia"/>
          <w:color w:val="000000" w:themeColor="text1"/>
        </w:rPr>
        <w:t>。</w:t>
      </w:r>
      <w:r w:rsidRPr="0029221F">
        <w:rPr>
          <w:color w:val="000000" w:themeColor="text1"/>
        </w:rPr>
        <w:t>」、「你們是站在保護那些壞小孩的立場，站在包庇的立場</w:t>
      </w:r>
      <w:r w:rsidRPr="0029221F">
        <w:rPr>
          <w:rFonts w:hint="eastAsia"/>
          <w:color w:val="000000" w:themeColor="text1"/>
        </w:rPr>
        <w:t>。</w:t>
      </w:r>
      <w:r w:rsidRPr="0029221F">
        <w:rPr>
          <w:color w:val="000000" w:themeColor="text1"/>
        </w:rPr>
        <w:t>」、「照法律規定你就是要提供</w:t>
      </w:r>
      <w:r w:rsidRPr="0029221F">
        <w:rPr>
          <w:rFonts w:hint="eastAsia"/>
          <w:color w:val="000000" w:themeColor="text1"/>
        </w:rPr>
        <w:t>。</w:t>
      </w:r>
      <w:r w:rsidRPr="0029221F">
        <w:rPr>
          <w:color w:val="000000" w:themeColor="text1"/>
        </w:rPr>
        <w:t>」、「我是對你們好，你比較喜歡有人來這邊給你東</w:t>
      </w:r>
      <w:proofErr w:type="gramStart"/>
      <w:r w:rsidRPr="0029221F">
        <w:rPr>
          <w:color w:val="000000" w:themeColor="text1"/>
        </w:rPr>
        <w:t>翻西翻</w:t>
      </w:r>
      <w:proofErr w:type="gramEnd"/>
      <w:r w:rsidRPr="0029221F">
        <w:rPr>
          <w:color w:val="000000" w:themeColor="text1"/>
        </w:rPr>
        <w:t>，是這樣嗎？」</w:t>
      </w:r>
      <w:proofErr w:type="gramStart"/>
      <w:r w:rsidRPr="0029221F">
        <w:rPr>
          <w:color w:val="000000" w:themeColor="text1"/>
        </w:rPr>
        <w:t>邱東正</w:t>
      </w:r>
      <w:r w:rsidRPr="0029221F">
        <w:rPr>
          <w:color w:val="000000" w:themeColor="text1"/>
          <w:spacing w:val="11"/>
        </w:rPr>
        <w:t>復</w:t>
      </w:r>
      <w:r w:rsidRPr="0029221F">
        <w:rPr>
          <w:rFonts w:hint="eastAsia"/>
          <w:color w:val="000000" w:themeColor="text1"/>
          <w:spacing w:val="11"/>
        </w:rPr>
        <w:t>稱</w:t>
      </w:r>
      <w:proofErr w:type="gramEnd"/>
      <w:r w:rsidRPr="0029221F">
        <w:rPr>
          <w:color w:val="000000" w:themeColor="text1"/>
          <w:spacing w:val="11"/>
        </w:rPr>
        <w:t>：「我們現在簽切結書給你，跟我們警察機關來辦公</w:t>
      </w:r>
      <w:r w:rsidRPr="0029221F">
        <w:rPr>
          <w:color w:val="000000" w:themeColor="text1"/>
        </w:rPr>
        <w:t>文，內容是一樣的</w:t>
      </w:r>
      <w:r w:rsidRPr="0029221F">
        <w:rPr>
          <w:rFonts w:hint="eastAsia"/>
          <w:color w:val="000000" w:themeColor="text1"/>
        </w:rPr>
        <w:t>。</w:t>
      </w:r>
      <w:r w:rsidRPr="0029221F">
        <w:rPr>
          <w:color w:val="000000" w:themeColor="text1"/>
        </w:rPr>
        <w:t>」、「如果真的要警察公文，才會害到你</w:t>
      </w:r>
      <w:r w:rsidRPr="0029221F">
        <w:rPr>
          <w:color w:val="000000" w:themeColor="text1"/>
          <w:spacing w:val="11"/>
        </w:rPr>
        <w:t>們啦，我講真的程序的話，直接提告到時候你們會收到傳</w:t>
      </w:r>
      <w:r w:rsidRPr="0029221F">
        <w:rPr>
          <w:color w:val="000000" w:themeColor="text1"/>
        </w:rPr>
        <w:t>票，對你們影響大不大你自己去考慮</w:t>
      </w:r>
      <w:r w:rsidRPr="0029221F">
        <w:rPr>
          <w:rFonts w:hint="eastAsia"/>
          <w:color w:val="000000" w:themeColor="text1"/>
        </w:rPr>
        <w:t>。</w:t>
      </w:r>
      <w:r w:rsidRPr="0029221F">
        <w:rPr>
          <w:color w:val="000000" w:themeColor="text1"/>
        </w:rPr>
        <w:t>」等語</w:t>
      </w:r>
      <w:r w:rsidRPr="0029221F">
        <w:rPr>
          <w:rFonts w:hint="eastAsia"/>
          <w:color w:val="000000" w:themeColor="text1"/>
        </w:rPr>
        <w:t>。林俊佑</w:t>
      </w:r>
      <w:r w:rsidRPr="0029221F">
        <w:rPr>
          <w:color w:val="000000" w:themeColor="text1"/>
        </w:rPr>
        <w:t>以檢察官</w:t>
      </w:r>
      <w:r w:rsidRPr="0029221F">
        <w:rPr>
          <w:color w:val="000000" w:themeColor="text1"/>
          <w:spacing w:val="4"/>
        </w:rPr>
        <w:t>權勢脅迫</w:t>
      </w:r>
      <w:r w:rsidR="00912D9D" w:rsidRPr="0029221F">
        <w:rPr>
          <w:rFonts w:hint="eastAsia"/>
          <w:color w:val="000000" w:themeColor="text1"/>
          <w:spacing w:val="4"/>
        </w:rPr>
        <w:t>園方</w:t>
      </w:r>
      <w:r w:rsidRPr="0029221F">
        <w:rPr>
          <w:color w:val="000000" w:themeColor="text1"/>
          <w:spacing w:val="4"/>
        </w:rPr>
        <w:t>交出監視錄影檔</w:t>
      </w:r>
      <w:r w:rsidRPr="0029221F">
        <w:rPr>
          <w:rFonts w:hint="eastAsia"/>
          <w:color w:val="000000" w:themeColor="text1"/>
          <w:spacing w:val="4"/>
        </w:rPr>
        <w:t>，</w:t>
      </w:r>
      <w:r w:rsidRPr="0029221F">
        <w:rPr>
          <w:rFonts w:hAnsi="標楷體" w:hint="eastAsia"/>
          <w:color w:val="000000" w:themeColor="text1"/>
          <w:szCs w:val="32"/>
        </w:rPr>
        <w:t>惟園長</w:t>
      </w:r>
      <w:r w:rsidRPr="0029221F">
        <w:rPr>
          <w:color w:val="000000" w:themeColor="text1"/>
        </w:rPr>
        <w:t>黃</w:t>
      </w:r>
      <w:proofErr w:type="gramStart"/>
      <w:r w:rsidRPr="0029221F">
        <w:rPr>
          <w:color w:val="000000" w:themeColor="text1"/>
        </w:rPr>
        <w:t>語玲</w:t>
      </w:r>
      <w:r w:rsidRPr="0029221F">
        <w:rPr>
          <w:rFonts w:hint="eastAsia"/>
          <w:color w:val="000000" w:themeColor="text1"/>
        </w:rPr>
        <w:t>仍</w:t>
      </w:r>
      <w:proofErr w:type="gramEnd"/>
      <w:r w:rsidRPr="0029221F">
        <w:rPr>
          <w:rFonts w:hAnsi="標楷體" w:hint="eastAsia"/>
          <w:color w:val="000000" w:themeColor="text1"/>
          <w:szCs w:val="32"/>
        </w:rPr>
        <w:t>堅持顧及小朋友肖像權為由</w:t>
      </w:r>
      <w:r w:rsidRPr="0029221F">
        <w:rPr>
          <w:rFonts w:hAnsi="標楷體" w:hint="eastAsia"/>
          <w:color w:val="000000" w:themeColor="text1"/>
          <w:sz w:val="28"/>
          <w:szCs w:val="28"/>
        </w:rPr>
        <w:t>，</w:t>
      </w:r>
      <w:r w:rsidRPr="0029221F">
        <w:rPr>
          <w:rFonts w:hAnsi="標楷體" w:hint="eastAsia"/>
          <w:color w:val="000000" w:themeColor="text1"/>
          <w:szCs w:val="32"/>
        </w:rPr>
        <w:t>僅同意林俊佑</w:t>
      </w:r>
      <w:r w:rsidR="009B0706" w:rsidRPr="0029221F">
        <w:rPr>
          <w:rFonts w:hint="eastAsia"/>
          <w:color w:val="000000" w:themeColor="text1"/>
        </w:rPr>
        <w:t>檢察官</w:t>
      </w:r>
      <w:r w:rsidRPr="0029221F">
        <w:rPr>
          <w:rFonts w:hAnsi="標楷體" w:hint="eastAsia"/>
          <w:color w:val="000000" w:themeColor="text1"/>
          <w:szCs w:val="32"/>
        </w:rPr>
        <w:t>在現場觀</w:t>
      </w:r>
      <w:r w:rsidR="0074749A">
        <w:rPr>
          <w:rFonts w:hAnsi="標楷體" w:hint="eastAsia"/>
          <w:color w:val="000000" w:themeColor="text1"/>
          <w:szCs w:val="32"/>
        </w:rPr>
        <w:t>看，不同意其拷貝帶離，雙方僵持不下。此際，</w:t>
      </w:r>
      <w:proofErr w:type="gramStart"/>
      <w:r w:rsidR="0074749A">
        <w:rPr>
          <w:rFonts w:hAnsi="標楷體" w:hint="eastAsia"/>
          <w:color w:val="000000" w:themeColor="text1"/>
          <w:szCs w:val="32"/>
        </w:rPr>
        <w:t>園方撥打電話</w:t>
      </w:r>
      <w:proofErr w:type="gramEnd"/>
      <w:r w:rsidR="0074749A">
        <w:rPr>
          <w:rFonts w:hAnsi="標楷體" w:hint="eastAsia"/>
          <w:color w:val="000000" w:themeColor="text1"/>
          <w:szCs w:val="32"/>
        </w:rPr>
        <w:t>至花蓮地檢</w:t>
      </w:r>
      <w:r w:rsidRPr="0029221F">
        <w:rPr>
          <w:rFonts w:hAnsi="標楷體" w:hint="eastAsia"/>
          <w:color w:val="000000" w:themeColor="text1"/>
          <w:szCs w:val="32"/>
        </w:rPr>
        <w:t>署通報上情，該</w:t>
      </w:r>
      <w:r w:rsidRPr="0029221F">
        <w:rPr>
          <w:color w:val="000000" w:themeColor="text1"/>
        </w:rPr>
        <w:t>署</w:t>
      </w:r>
      <w:r w:rsidRPr="0029221F">
        <w:rPr>
          <w:rFonts w:hint="eastAsia"/>
          <w:color w:val="000000" w:themeColor="text1"/>
        </w:rPr>
        <w:t>書記</w:t>
      </w:r>
      <w:r w:rsidRPr="0029221F">
        <w:rPr>
          <w:color w:val="000000" w:themeColor="text1"/>
        </w:rPr>
        <w:t>官長陳政彥</w:t>
      </w:r>
      <w:r w:rsidRPr="0029221F">
        <w:rPr>
          <w:rFonts w:hint="eastAsia"/>
          <w:color w:val="000000" w:themeColor="text1"/>
        </w:rPr>
        <w:t>於當</w:t>
      </w:r>
      <w:r w:rsidRPr="0029221F">
        <w:rPr>
          <w:color w:val="000000" w:themeColor="text1"/>
        </w:rPr>
        <w:t>日下午4時30分許，</w:t>
      </w:r>
      <w:r w:rsidRPr="0029221F">
        <w:rPr>
          <w:rFonts w:hint="eastAsia"/>
          <w:color w:val="000000" w:themeColor="text1"/>
        </w:rPr>
        <w:t>趕赴</w:t>
      </w:r>
      <w:r w:rsidRPr="0029221F">
        <w:rPr>
          <w:color w:val="000000" w:themeColor="text1"/>
        </w:rPr>
        <w:t>幼兒園將林俊佑</w:t>
      </w:r>
      <w:r w:rsidRPr="0029221F">
        <w:rPr>
          <w:rFonts w:hint="eastAsia"/>
          <w:color w:val="000000" w:themeColor="text1"/>
        </w:rPr>
        <w:t>等</w:t>
      </w:r>
      <w:r w:rsidRPr="0029221F">
        <w:rPr>
          <w:color w:val="000000" w:themeColor="text1"/>
        </w:rPr>
        <w:t>人勸離，</w:t>
      </w:r>
      <w:r w:rsidRPr="0029221F">
        <w:rPr>
          <w:rFonts w:hint="eastAsia"/>
          <w:color w:val="000000" w:themeColor="text1"/>
        </w:rPr>
        <w:t>其等</w:t>
      </w:r>
      <w:proofErr w:type="gramStart"/>
      <w:r w:rsidRPr="0029221F">
        <w:rPr>
          <w:rFonts w:hint="eastAsia"/>
          <w:color w:val="000000" w:themeColor="text1"/>
        </w:rPr>
        <w:t>始</w:t>
      </w:r>
      <w:r w:rsidRPr="0029221F">
        <w:rPr>
          <w:color w:val="000000" w:themeColor="text1"/>
        </w:rPr>
        <w:t>未</w:t>
      </w:r>
      <w:proofErr w:type="gramEnd"/>
      <w:r w:rsidRPr="0029221F">
        <w:rPr>
          <w:rFonts w:hint="eastAsia"/>
          <w:color w:val="000000" w:themeColor="text1"/>
        </w:rPr>
        <w:t>再</w:t>
      </w:r>
      <w:r w:rsidRPr="0029221F">
        <w:rPr>
          <w:color w:val="000000" w:themeColor="text1"/>
        </w:rPr>
        <w:t>繼續脅迫</w:t>
      </w:r>
      <w:r w:rsidRPr="0029221F">
        <w:rPr>
          <w:rFonts w:hint="eastAsia"/>
          <w:color w:val="000000" w:themeColor="text1"/>
        </w:rPr>
        <w:t>園方</w:t>
      </w:r>
      <w:r w:rsidRPr="0029221F">
        <w:rPr>
          <w:color w:val="000000" w:themeColor="text1"/>
        </w:rPr>
        <w:t>交出監視錄影檔。</w:t>
      </w:r>
    </w:p>
    <w:p w:rsidR="00516382" w:rsidRPr="0029221F" w:rsidRDefault="00516382" w:rsidP="00BC5644">
      <w:pPr>
        <w:pStyle w:val="3"/>
        <w:ind w:left="1418" w:hanging="709"/>
        <w:rPr>
          <w:color w:val="000000" w:themeColor="text1"/>
        </w:rPr>
      </w:pPr>
      <w:r w:rsidRPr="0029221F">
        <w:rPr>
          <w:rFonts w:hint="eastAsia"/>
          <w:color w:val="000000" w:themeColor="text1"/>
        </w:rPr>
        <w:lastRenderedPageBreak/>
        <w:t>經核林俊佑</w:t>
      </w:r>
      <w:proofErr w:type="gramStart"/>
      <w:r w:rsidRPr="0029221F">
        <w:rPr>
          <w:rFonts w:hint="eastAsia"/>
          <w:color w:val="000000" w:themeColor="text1"/>
        </w:rPr>
        <w:t>上開違失</w:t>
      </w:r>
      <w:proofErr w:type="gramEnd"/>
      <w:r w:rsidRPr="0029221F">
        <w:rPr>
          <w:rFonts w:hint="eastAsia"/>
          <w:color w:val="000000" w:themeColor="text1"/>
        </w:rPr>
        <w:t>情節重大、事證明確，允應提案彈劾，移送司法院職務法庭依法判決，以昭</w:t>
      </w:r>
      <w:proofErr w:type="gramStart"/>
      <w:r w:rsidRPr="0029221F">
        <w:rPr>
          <w:rFonts w:hint="eastAsia"/>
          <w:color w:val="000000" w:themeColor="text1"/>
        </w:rPr>
        <w:t>炯</w:t>
      </w:r>
      <w:proofErr w:type="gramEnd"/>
      <w:r w:rsidRPr="0029221F">
        <w:rPr>
          <w:rFonts w:hint="eastAsia"/>
          <w:color w:val="000000" w:themeColor="text1"/>
        </w:rPr>
        <w:t>戒：</w:t>
      </w:r>
    </w:p>
    <w:p w:rsidR="009B0706" w:rsidRPr="0029221F" w:rsidRDefault="009B0706" w:rsidP="00516382">
      <w:pPr>
        <w:pStyle w:val="10"/>
        <w:ind w:leftChars="400" w:left="1361" w:firstLine="680"/>
        <w:rPr>
          <w:color w:val="000000" w:themeColor="text1"/>
        </w:rPr>
      </w:pPr>
      <w:r w:rsidRPr="0029221F">
        <w:rPr>
          <w:rFonts w:hint="eastAsia"/>
          <w:color w:val="000000" w:themeColor="text1"/>
        </w:rPr>
        <w:t>按公務員服務法第1條規定：「公務員應遵守誓言，忠心努力，依法律命令所定執行其職務。」第5條規定：「</w:t>
      </w:r>
      <w:r w:rsidRPr="0029221F">
        <w:rPr>
          <w:rFonts w:hint="eastAsia"/>
          <w:color w:val="000000" w:themeColor="text1"/>
          <w:spacing w:val="4"/>
        </w:rPr>
        <w:t>公務員</w:t>
      </w:r>
      <w:r w:rsidRPr="0029221F">
        <w:rPr>
          <w:rFonts w:hint="eastAsia"/>
          <w:color w:val="000000" w:themeColor="text1"/>
        </w:rPr>
        <w:t>應…</w:t>
      </w:r>
      <w:proofErr w:type="gramStart"/>
      <w:r w:rsidR="00BC5644" w:rsidRPr="0029221F">
        <w:rPr>
          <w:rFonts w:hint="eastAsia"/>
          <w:color w:val="000000" w:themeColor="text1"/>
        </w:rPr>
        <w:t>…</w:t>
      </w:r>
      <w:proofErr w:type="gramEnd"/>
      <w:r w:rsidRPr="0029221F">
        <w:rPr>
          <w:rFonts w:hint="eastAsia"/>
          <w:color w:val="000000" w:themeColor="text1"/>
        </w:rPr>
        <w:t>謹慎勤勉，不得有驕恣…</w:t>
      </w:r>
      <w:proofErr w:type="gramStart"/>
      <w:r w:rsidR="00BC5644" w:rsidRPr="0029221F">
        <w:rPr>
          <w:rFonts w:hint="eastAsia"/>
          <w:color w:val="000000" w:themeColor="text1"/>
        </w:rPr>
        <w:t>…</w:t>
      </w:r>
      <w:proofErr w:type="gramEnd"/>
      <w:r w:rsidRPr="0029221F">
        <w:rPr>
          <w:rFonts w:hint="eastAsia"/>
          <w:color w:val="000000" w:themeColor="text1"/>
        </w:rPr>
        <w:t>等，足以損失名譽之行為。」另101年1月4日法務部法令字第10008085940號令訂定發布，並自同年月6日施行檢察官倫理規範第2條規定：「檢察官為法治國之守護人及公益代表人，應恪遵憲法、依據法律，本於良知，公正、客觀、超然、獨立、</w:t>
      </w:r>
      <w:proofErr w:type="gramStart"/>
      <w:r w:rsidRPr="0029221F">
        <w:rPr>
          <w:rFonts w:hint="eastAsia"/>
          <w:color w:val="000000" w:themeColor="text1"/>
        </w:rPr>
        <w:t>勤慎執行</w:t>
      </w:r>
      <w:proofErr w:type="gramEnd"/>
      <w:r w:rsidRPr="0029221F">
        <w:rPr>
          <w:rFonts w:hint="eastAsia"/>
          <w:color w:val="000000" w:themeColor="text1"/>
        </w:rPr>
        <w:t>職務。」第3條規定：「檢察官應以保障人權、維護社會秩序、實現公平正義、增進公共利益、健全司法制度發展為使命。」第5條規定：「檢察官應廉潔自持，謹言慎行，致力於維護其職位榮譽及尊嚴，</w:t>
      </w:r>
      <w:r w:rsidR="00BC5644" w:rsidRPr="0029221F">
        <w:rPr>
          <w:rFonts w:hint="eastAsia"/>
          <w:color w:val="000000" w:themeColor="text1"/>
        </w:rPr>
        <w:t>…</w:t>
      </w:r>
      <w:proofErr w:type="gramStart"/>
      <w:r w:rsidR="00BC5644" w:rsidRPr="0029221F">
        <w:rPr>
          <w:rFonts w:hint="eastAsia"/>
          <w:color w:val="000000" w:themeColor="text1"/>
        </w:rPr>
        <w:t>…</w:t>
      </w:r>
      <w:proofErr w:type="gramEnd"/>
      <w:r w:rsidRPr="0029221F">
        <w:rPr>
          <w:rFonts w:hint="eastAsia"/>
          <w:color w:val="000000" w:themeColor="text1"/>
        </w:rPr>
        <w:t>。」又法官法第86條第1項規定，檢察官代表國家依法追訴處罰犯罪，為維護社會秩序之公益代表人，</w:t>
      </w:r>
      <w:r w:rsidR="00C915CA" w:rsidRPr="0029221F">
        <w:rPr>
          <w:rFonts w:hint="eastAsia"/>
          <w:color w:val="000000" w:themeColor="text1"/>
        </w:rPr>
        <w:t>檢察官須</w:t>
      </w:r>
      <w:r w:rsidRPr="0029221F">
        <w:rPr>
          <w:rFonts w:hAnsi="標楷體" w:hint="eastAsia"/>
          <w:color w:val="000000" w:themeColor="text1"/>
        </w:rPr>
        <w:t>…</w:t>
      </w:r>
      <w:proofErr w:type="gramStart"/>
      <w:r w:rsidRPr="0029221F">
        <w:rPr>
          <w:rFonts w:hAnsi="標楷體" w:hint="eastAsia"/>
          <w:color w:val="000000" w:themeColor="text1"/>
        </w:rPr>
        <w:t>…</w:t>
      </w:r>
      <w:proofErr w:type="gramEnd"/>
      <w:r w:rsidRPr="0029221F">
        <w:rPr>
          <w:rFonts w:hint="eastAsia"/>
          <w:color w:val="000000" w:themeColor="text1"/>
        </w:rPr>
        <w:t>維護憲法及法律保護之公共利益，公正超然、</w:t>
      </w:r>
      <w:proofErr w:type="gramStart"/>
      <w:r w:rsidRPr="0029221F">
        <w:rPr>
          <w:rFonts w:hint="eastAsia"/>
          <w:color w:val="000000" w:themeColor="text1"/>
        </w:rPr>
        <w:t>勤慎執行</w:t>
      </w:r>
      <w:proofErr w:type="gramEnd"/>
      <w:r w:rsidRPr="0029221F">
        <w:rPr>
          <w:rFonts w:hint="eastAsia"/>
          <w:color w:val="000000" w:themeColor="text1"/>
        </w:rPr>
        <w:t>檢察職務。</w:t>
      </w:r>
    </w:p>
    <w:p w:rsidR="008669BC" w:rsidRPr="0029221F" w:rsidRDefault="009B0706" w:rsidP="00516382">
      <w:pPr>
        <w:pStyle w:val="10"/>
        <w:ind w:leftChars="400" w:left="1361" w:firstLine="680"/>
        <w:rPr>
          <w:color w:val="000000" w:themeColor="text1"/>
        </w:rPr>
      </w:pPr>
      <w:r w:rsidRPr="0029221F">
        <w:rPr>
          <w:rFonts w:hint="eastAsia"/>
          <w:color w:val="000000" w:themeColor="text1"/>
        </w:rPr>
        <w:t>本案</w:t>
      </w:r>
      <w:r w:rsidRPr="0029221F">
        <w:rPr>
          <w:rFonts w:hint="eastAsia"/>
          <w:color w:val="000000" w:themeColor="text1"/>
          <w:spacing w:val="4"/>
        </w:rPr>
        <w:t>林俊佑</w:t>
      </w:r>
      <w:r w:rsidRPr="0029221F">
        <w:rPr>
          <w:rFonts w:hint="eastAsia"/>
          <w:color w:val="000000" w:themeColor="text1"/>
        </w:rPr>
        <w:t>因懷疑其女在幼兒園遭同學欺侮，</w:t>
      </w:r>
      <w:proofErr w:type="gramStart"/>
      <w:r w:rsidR="00546CE3" w:rsidRPr="0029221F">
        <w:rPr>
          <w:rFonts w:hint="eastAsia"/>
          <w:color w:val="000000" w:themeColor="text1"/>
        </w:rPr>
        <w:t>如園方</w:t>
      </w:r>
      <w:proofErr w:type="gramEnd"/>
      <w:r w:rsidR="00546CE3" w:rsidRPr="0029221F">
        <w:rPr>
          <w:rFonts w:hint="eastAsia"/>
          <w:color w:val="000000" w:themeColor="text1"/>
        </w:rPr>
        <w:t>接獲家長反映後未能妥適處置，應向地方教育主管機關申訴請求派員處理，始為正辦。</w:t>
      </w:r>
      <w:proofErr w:type="gramStart"/>
      <w:r w:rsidR="00E431A7" w:rsidRPr="0029221F">
        <w:rPr>
          <w:rFonts w:hint="eastAsia"/>
          <w:color w:val="000000" w:themeColor="text1"/>
        </w:rPr>
        <w:t>況</w:t>
      </w:r>
      <w:proofErr w:type="gramEnd"/>
      <w:r w:rsidR="00E431A7" w:rsidRPr="0029221F">
        <w:rPr>
          <w:rFonts w:hint="eastAsia"/>
          <w:color w:val="000000" w:themeColor="text1"/>
        </w:rPr>
        <w:t>幼童於幼兒園</w:t>
      </w:r>
      <w:proofErr w:type="gramStart"/>
      <w:r w:rsidR="00E431A7" w:rsidRPr="0029221F">
        <w:rPr>
          <w:rFonts w:hint="eastAsia"/>
          <w:color w:val="000000" w:themeColor="text1"/>
        </w:rPr>
        <w:t>疑</w:t>
      </w:r>
      <w:proofErr w:type="gramEnd"/>
      <w:r w:rsidR="00E431A7" w:rsidRPr="0029221F">
        <w:rPr>
          <w:rFonts w:hint="eastAsia"/>
          <w:color w:val="000000" w:themeColor="text1"/>
        </w:rPr>
        <w:t>遭同學欺侮等情，非屬刑事偵查案件，</w:t>
      </w:r>
      <w:proofErr w:type="gramStart"/>
      <w:r w:rsidR="00E431A7" w:rsidRPr="0029221F">
        <w:rPr>
          <w:rFonts w:hint="eastAsia"/>
          <w:color w:val="000000" w:themeColor="text1"/>
        </w:rPr>
        <w:t>詎</w:t>
      </w:r>
      <w:proofErr w:type="gramEnd"/>
      <w:r w:rsidR="00E431A7" w:rsidRPr="0029221F">
        <w:rPr>
          <w:rFonts w:hint="eastAsia"/>
          <w:color w:val="000000" w:themeColor="text1"/>
        </w:rPr>
        <w:t>林俊佑</w:t>
      </w:r>
      <w:proofErr w:type="gramStart"/>
      <w:r w:rsidR="00546CE3" w:rsidRPr="0029221F">
        <w:rPr>
          <w:rFonts w:hint="eastAsia"/>
          <w:color w:val="000000" w:themeColor="text1"/>
        </w:rPr>
        <w:t>不思循正常</w:t>
      </w:r>
      <w:proofErr w:type="gramEnd"/>
      <w:r w:rsidR="00546CE3" w:rsidRPr="0029221F">
        <w:rPr>
          <w:rFonts w:hint="eastAsia"/>
          <w:color w:val="000000" w:themeColor="text1"/>
        </w:rPr>
        <w:t>管道向園方反映，以理性態度溝通解決，</w:t>
      </w:r>
      <w:r w:rsidRPr="0029221F">
        <w:rPr>
          <w:rFonts w:hint="eastAsia"/>
          <w:color w:val="000000" w:themeColor="text1"/>
        </w:rPr>
        <w:t>竟假借檢察官職務權力，於107年6月21日率警前往幼兒園「</w:t>
      </w:r>
      <w:proofErr w:type="gramStart"/>
      <w:r w:rsidRPr="0029221F">
        <w:rPr>
          <w:rFonts w:hint="eastAsia"/>
          <w:color w:val="000000" w:themeColor="text1"/>
        </w:rPr>
        <w:t>辦私案</w:t>
      </w:r>
      <w:proofErr w:type="gramEnd"/>
      <w:r w:rsidRPr="0029221F">
        <w:rPr>
          <w:rFonts w:hint="eastAsia"/>
          <w:color w:val="000000" w:themeColor="text1"/>
        </w:rPr>
        <w:t>」。林俊佑</w:t>
      </w:r>
      <w:r w:rsidR="002E67A2" w:rsidRPr="0029221F">
        <w:rPr>
          <w:rFonts w:hint="eastAsia"/>
          <w:color w:val="000000" w:themeColor="text1"/>
        </w:rPr>
        <w:t>等</w:t>
      </w:r>
      <w:r w:rsidRPr="0029221F">
        <w:rPr>
          <w:rFonts w:hint="eastAsia"/>
          <w:color w:val="000000" w:themeColor="text1"/>
        </w:rPr>
        <w:t>檢警一行到達幼兒園後，</w:t>
      </w:r>
      <w:proofErr w:type="gramStart"/>
      <w:r w:rsidRPr="0029221F">
        <w:rPr>
          <w:rFonts w:hint="eastAsia"/>
          <w:color w:val="000000" w:themeColor="text1"/>
        </w:rPr>
        <w:t>未獲園方</w:t>
      </w:r>
      <w:proofErr w:type="gramEnd"/>
      <w:r w:rsidR="006325FD" w:rsidRPr="0029221F">
        <w:rPr>
          <w:rFonts w:hint="eastAsia"/>
          <w:color w:val="000000" w:themeColor="text1"/>
        </w:rPr>
        <w:t>同意進</w:t>
      </w:r>
      <w:r w:rsidRPr="0029221F">
        <w:rPr>
          <w:rFonts w:hint="eastAsia"/>
          <w:color w:val="000000" w:themeColor="text1"/>
        </w:rPr>
        <w:t>入園生上課教室，明知該幼兒園</w:t>
      </w:r>
      <w:proofErr w:type="gramStart"/>
      <w:r w:rsidRPr="0029221F">
        <w:rPr>
          <w:rFonts w:hint="eastAsia"/>
          <w:color w:val="000000" w:themeColor="text1"/>
        </w:rPr>
        <w:t>生均為稚齡</w:t>
      </w:r>
      <w:proofErr w:type="gramEnd"/>
      <w:r w:rsidRPr="0029221F">
        <w:rPr>
          <w:rFonts w:hint="eastAsia"/>
          <w:color w:val="000000" w:themeColor="text1"/>
        </w:rPr>
        <w:t>學童，顯無刑事責任能力，仍在教室中</w:t>
      </w:r>
      <w:r w:rsidR="002D6255" w:rsidRPr="0029221F">
        <w:rPr>
          <w:rFonts w:hint="eastAsia"/>
          <w:color w:val="000000" w:themeColor="text1"/>
        </w:rPr>
        <w:t>嚴厲</w:t>
      </w:r>
      <w:r w:rsidR="00BC5644" w:rsidRPr="0029221F">
        <w:rPr>
          <w:rFonts w:hint="eastAsia"/>
          <w:color w:val="000000" w:themeColor="text1"/>
        </w:rPr>
        <w:t>責</w:t>
      </w:r>
      <w:r w:rsidR="002D6255" w:rsidRPr="0029221F">
        <w:rPr>
          <w:rFonts w:hint="eastAsia"/>
          <w:color w:val="000000" w:themeColor="text1"/>
        </w:rPr>
        <w:t>問</w:t>
      </w:r>
      <w:r w:rsidR="00E14B35" w:rsidRPr="0029221F">
        <w:rPr>
          <w:rFonts w:hint="eastAsia"/>
          <w:color w:val="000000" w:themeColor="text1"/>
        </w:rPr>
        <w:t>幼童，致幼童及老師</w:t>
      </w:r>
      <w:r w:rsidRPr="0029221F">
        <w:rPr>
          <w:rFonts w:hint="eastAsia"/>
          <w:color w:val="000000" w:themeColor="text1"/>
        </w:rPr>
        <w:t>心生畏懼，並妨害師生之上課權益；</w:t>
      </w:r>
      <w:proofErr w:type="gramStart"/>
      <w:r w:rsidRPr="0029221F">
        <w:rPr>
          <w:rFonts w:hint="eastAsia"/>
          <w:color w:val="000000" w:themeColor="text1"/>
        </w:rPr>
        <w:t>嗣</w:t>
      </w:r>
      <w:proofErr w:type="gramEnd"/>
      <w:r w:rsidRPr="0029221F">
        <w:rPr>
          <w:rFonts w:hint="eastAsia"/>
          <w:color w:val="000000" w:themeColor="text1"/>
        </w:rPr>
        <w:t>林俊佑未能自我警惕，認為園方不願提供教室監視錄影檔案，係</w:t>
      </w:r>
      <w:r w:rsidRPr="0029221F">
        <w:rPr>
          <w:rFonts w:hint="eastAsia"/>
          <w:color w:val="000000" w:themeColor="text1"/>
        </w:rPr>
        <w:lastRenderedPageBreak/>
        <w:t>消極敷衍</w:t>
      </w:r>
      <w:proofErr w:type="gramStart"/>
      <w:r w:rsidRPr="0029221F">
        <w:rPr>
          <w:rFonts w:hint="eastAsia"/>
          <w:color w:val="000000" w:themeColor="text1"/>
        </w:rPr>
        <w:t>怠</w:t>
      </w:r>
      <w:proofErr w:type="gramEnd"/>
      <w:r w:rsidRPr="0029221F">
        <w:rPr>
          <w:rFonts w:hint="eastAsia"/>
          <w:color w:val="000000" w:themeColor="text1"/>
        </w:rPr>
        <w:t>於處理，故仍再指示兩名員警</w:t>
      </w:r>
      <w:r w:rsidR="00BC5644" w:rsidRPr="0029221F">
        <w:rPr>
          <w:rFonts w:hint="eastAsia"/>
          <w:color w:val="000000" w:themeColor="text1"/>
        </w:rPr>
        <w:t>於同年月28日</w:t>
      </w:r>
      <w:r w:rsidR="00516382" w:rsidRPr="0029221F">
        <w:rPr>
          <w:rFonts w:hint="eastAsia"/>
          <w:color w:val="000000" w:themeColor="text1"/>
        </w:rPr>
        <w:t>隨同</w:t>
      </w:r>
      <w:r w:rsidRPr="0029221F">
        <w:rPr>
          <w:rFonts w:hint="eastAsia"/>
          <w:color w:val="000000" w:themeColor="text1"/>
        </w:rPr>
        <w:t>前往幼兒園，向園長威逼意圖不當取得該</w:t>
      </w:r>
      <w:r w:rsidR="00BC5644" w:rsidRPr="0029221F">
        <w:rPr>
          <w:rFonts w:hint="eastAsia"/>
          <w:color w:val="000000" w:themeColor="text1"/>
        </w:rPr>
        <w:t>監視</w:t>
      </w:r>
      <w:r w:rsidRPr="0029221F">
        <w:rPr>
          <w:rFonts w:hint="eastAsia"/>
          <w:color w:val="000000" w:themeColor="text1"/>
        </w:rPr>
        <w:t>錄影檔</w:t>
      </w:r>
      <w:r w:rsidR="00107177" w:rsidRPr="0029221F">
        <w:rPr>
          <w:rFonts w:ascii="新細明體" w:eastAsia="新細明體" w:hAnsi="新細明體" w:hint="eastAsia"/>
          <w:color w:val="000000" w:themeColor="text1"/>
        </w:rPr>
        <w:t>。</w:t>
      </w:r>
      <w:r w:rsidRPr="0029221F">
        <w:rPr>
          <w:rFonts w:hint="eastAsia"/>
          <w:color w:val="000000" w:themeColor="text1"/>
        </w:rPr>
        <w:t>雖園長表明可供其在現場觀看，或由警方出具公函調取，惟林俊佑一再出言恫嚇執意索討，僵持不肯離去</w:t>
      </w:r>
      <w:r w:rsidR="00107177" w:rsidRPr="0029221F">
        <w:rPr>
          <w:rFonts w:ascii="新細明體" w:eastAsia="新細明體" w:hAnsi="新細明體" w:hint="eastAsia"/>
          <w:color w:val="000000" w:themeColor="text1"/>
        </w:rPr>
        <w:t>。</w:t>
      </w:r>
      <w:proofErr w:type="gramStart"/>
      <w:r w:rsidRPr="0029221F">
        <w:rPr>
          <w:rFonts w:hint="eastAsia"/>
          <w:color w:val="000000" w:themeColor="text1"/>
        </w:rPr>
        <w:t>嗣</w:t>
      </w:r>
      <w:proofErr w:type="gramEnd"/>
      <w:r w:rsidRPr="0029221F">
        <w:rPr>
          <w:rFonts w:hint="eastAsia"/>
          <w:color w:val="000000" w:themeColor="text1"/>
        </w:rPr>
        <w:t>花蓮地檢署接獲通報派員趕赴幼兒園，始將林俊佑</w:t>
      </w:r>
      <w:r w:rsidR="007B161F" w:rsidRPr="0029221F">
        <w:rPr>
          <w:rFonts w:hint="eastAsia"/>
          <w:color w:val="000000" w:themeColor="text1"/>
        </w:rPr>
        <w:t>等人勸離。本事件經媒體連日大幅報導，引起國人高度關注及輿論</w:t>
      </w:r>
      <w:r w:rsidRPr="0029221F">
        <w:rPr>
          <w:rFonts w:hint="eastAsia"/>
          <w:color w:val="000000" w:themeColor="text1"/>
        </w:rPr>
        <w:t>撻伐</w:t>
      </w:r>
      <w:r w:rsidR="008669BC" w:rsidRPr="0029221F">
        <w:rPr>
          <w:rFonts w:hint="eastAsia"/>
          <w:color w:val="000000" w:themeColor="text1"/>
        </w:rPr>
        <w:t>，已然嚴重</w:t>
      </w:r>
      <w:r w:rsidR="0051362B" w:rsidRPr="0029221F">
        <w:rPr>
          <w:rFonts w:hint="eastAsia"/>
          <w:color w:val="000000" w:themeColor="text1"/>
        </w:rPr>
        <w:t>戕害</w:t>
      </w:r>
      <w:r w:rsidR="008669BC" w:rsidRPr="0029221F">
        <w:rPr>
          <w:rFonts w:hint="eastAsia"/>
          <w:color w:val="000000" w:themeColor="text1"/>
        </w:rPr>
        <w:t>檢察官之聲譽</w:t>
      </w:r>
      <w:r w:rsidR="00BC5644" w:rsidRPr="0029221F">
        <w:rPr>
          <w:rFonts w:hint="eastAsia"/>
          <w:color w:val="000000" w:themeColor="text1"/>
        </w:rPr>
        <w:t>。</w:t>
      </w:r>
    </w:p>
    <w:p w:rsidR="009B0706" w:rsidRPr="0029221F" w:rsidRDefault="008669BC" w:rsidP="00516382">
      <w:pPr>
        <w:pStyle w:val="10"/>
        <w:ind w:leftChars="400" w:left="1361" w:firstLine="680"/>
        <w:rPr>
          <w:color w:val="000000" w:themeColor="text1"/>
        </w:rPr>
      </w:pPr>
      <w:r w:rsidRPr="0029221F">
        <w:rPr>
          <w:rFonts w:hint="eastAsia"/>
          <w:color w:val="000000" w:themeColor="text1"/>
        </w:rPr>
        <w:t>據</w:t>
      </w:r>
      <w:proofErr w:type="gramStart"/>
      <w:r w:rsidRPr="0029221F">
        <w:rPr>
          <w:rFonts w:hint="eastAsia"/>
          <w:color w:val="000000" w:themeColor="text1"/>
        </w:rPr>
        <w:t>上論結</w:t>
      </w:r>
      <w:proofErr w:type="gramEnd"/>
      <w:r w:rsidRPr="0029221F">
        <w:rPr>
          <w:rFonts w:hint="eastAsia"/>
          <w:color w:val="000000" w:themeColor="text1"/>
        </w:rPr>
        <w:t>，</w:t>
      </w:r>
      <w:r w:rsidR="009B0706" w:rsidRPr="0029221F">
        <w:rPr>
          <w:rFonts w:hint="eastAsia"/>
          <w:color w:val="000000" w:themeColor="text1"/>
        </w:rPr>
        <w:t>按檢察官代表國家職司犯罪偵查、追訴及徒刑之執行，身分特殊且職責重大，正人應先正己，本案林俊佑所為</w:t>
      </w:r>
      <w:r w:rsidR="009B0706" w:rsidRPr="0029221F">
        <w:rPr>
          <w:rFonts w:hint="eastAsia"/>
          <w:bCs/>
          <w:color w:val="000000" w:themeColor="text1"/>
        </w:rPr>
        <w:t>業已違反檢察官倫理規範</w:t>
      </w:r>
      <w:r w:rsidR="009B0706" w:rsidRPr="0029221F">
        <w:rPr>
          <w:rFonts w:hint="eastAsia"/>
          <w:color w:val="000000" w:themeColor="text1"/>
        </w:rPr>
        <w:t>第5條：「檢察官應廉潔自持，謹言慎行，致力於維護其職位榮譽及尊嚴，</w:t>
      </w:r>
      <w:r w:rsidR="00BC5644" w:rsidRPr="0029221F">
        <w:rPr>
          <w:rFonts w:hint="eastAsia"/>
          <w:color w:val="000000" w:themeColor="text1"/>
        </w:rPr>
        <w:t>…</w:t>
      </w:r>
      <w:proofErr w:type="gramStart"/>
      <w:r w:rsidR="00BC5644" w:rsidRPr="0029221F">
        <w:rPr>
          <w:rFonts w:hint="eastAsia"/>
          <w:color w:val="000000" w:themeColor="text1"/>
        </w:rPr>
        <w:t>…</w:t>
      </w:r>
      <w:proofErr w:type="gramEnd"/>
      <w:r w:rsidR="009B0706" w:rsidRPr="0029221F">
        <w:rPr>
          <w:rFonts w:hint="eastAsia"/>
          <w:color w:val="000000" w:themeColor="text1"/>
        </w:rPr>
        <w:t>。」公務員服務法第1條：「公務員應遵守誓言，忠心努力，依法律命令所定執行其職務。」第5條：「公務員應…</w:t>
      </w:r>
      <w:proofErr w:type="gramStart"/>
      <w:r w:rsidR="00BC5644" w:rsidRPr="0029221F">
        <w:rPr>
          <w:rFonts w:hint="eastAsia"/>
          <w:color w:val="000000" w:themeColor="text1"/>
        </w:rPr>
        <w:t>…</w:t>
      </w:r>
      <w:proofErr w:type="gramEnd"/>
      <w:r w:rsidR="009B0706" w:rsidRPr="0029221F">
        <w:rPr>
          <w:rFonts w:hint="eastAsia"/>
          <w:color w:val="000000" w:themeColor="text1"/>
        </w:rPr>
        <w:t>謹慎勤勉，不得有驕恣…</w:t>
      </w:r>
      <w:proofErr w:type="gramStart"/>
      <w:r w:rsidR="00BC5644" w:rsidRPr="0029221F">
        <w:rPr>
          <w:rFonts w:hint="eastAsia"/>
          <w:color w:val="000000" w:themeColor="text1"/>
        </w:rPr>
        <w:t>…</w:t>
      </w:r>
      <w:proofErr w:type="gramEnd"/>
      <w:r w:rsidR="009B0706" w:rsidRPr="0029221F">
        <w:rPr>
          <w:rFonts w:hint="eastAsia"/>
          <w:color w:val="000000" w:themeColor="text1"/>
        </w:rPr>
        <w:t>等，足以損失名譽之行為。」及</w:t>
      </w:r>
      <w:r w:rsidR="009B0706" w:rsidRPr="0029221F">
        <w:rPr>
          <w:rFonts w:hAnsi="標楷體" w:hint="eastAsia"/>
          <w:color w:val="000000" w:themeColor="text1"/>
          <w:kern w:val="2"/>
        </w:rPr>
        <w:t>法官法第89條第4項第7款：「違反檢察官倫理規範，情節重大。」等規定，</w:t>
      </w:r>
      <w:r w:rsidR="009B0706" w:rsidRPr="0029221F">
        <w:rPr>
          <w:rFonts w:hint="eastAsia"/>
          <w:color w:val="000000" w:themeColor="text1"/>
        </w:rPr>
        <w:t>玷辱檢察官之榮譽及尊嚴，</w:t>
      </w:r>
      <w:proofErr w:type="gramStart"/>
      <w:r w:rsidR="0051362B" w:rsidRPr="0029221F">
        <w:rPr>
          <w:rFonts w:hint="eastAsia"/>
          <w:color w:val="000000" w:themeColor="text1"/>
        </w:rPr>
        <w:t>斲</w:t>
      </w:r>
      <w:proofErr w:type="gramEnd"/>
      <w:r w:rsidR="0051362B" w:rsidRPr="0029221F">
        <w:rPr>
          <w:rFonts w:hint="eastAsia"/>
          <w:color w:val="000000" w:themeColor="text1"/>
        </w:rPr>
        <w:t>傷</w:t>
      </w:r>
      <w:r w:rsidR="009B0706" w:rsidRPr="0029221F">
        <w:rPr>
          <w:rFonts w:hint="eastAsia"/>
          <w:color w:val="000000" w:themeColor="text1"/>
        </w:rPr>
        <w:t>檢察官形象</w:t>
      </w:r>
      <w:r w:rsidRPr="0029221F">
        <w:rPr>
          <w:rFonts w:hint="eastAsia"/>
          <w:color w:val="000000" w:themeColor="text1"/>
        </w:rPr>
        <w:t>至</w:t>
      </w:r>
      <w:proofErr w:type="gramStart"/>
      <w:r w:rsidRPr="0029221F">
        <w:rPr>
          <w:rFonts w:hint="eastAsia"/>
          <w:color w:val="000000" w:themeColor="text1"/>
        </w:rPr>
        <w:t>鉅</w:t>
      </w:r>
      <w:proofErr w:type="gramEnd"/>
      <w:r w:rsidR="009B0706" w:rsidRPr="0029221F">
        <w:rPr>
          <w:rFonts w:hint="eastAsia"/>
          <w:color w:val="000000" w:themeColor="text1"/>
        </w:rPr>
        <w:t>，允應</w:t>
      </w:r>
      <w:r w:rsidR="00BC5644" w:rsidRPr="0029221F">
        <w:rPr>
          <w:rFonts w:hint="eastAsia"/>
          <w:color w:val="000000" w:themeColor="text1"/>
        </w:rPr>
        <w:t>提案彈劾</w:t>
      </w:r>
      <w:r w:rsidR="009B0706" w:rsidRPr="0029221F">
        <w:rPr>
          <w:rFonts w:hint="eastAsia"/>
          <w:color w:val="000000" w:themeColor="text1"/>
        </w:rPr>
        <w:t>，</w:t>
      </w:r>
      <w:r w:rsidR="002E67A2" w:rsidRPr="0029221F">
        <w:rPr>
          <w:rFonts w:hint="eastAsia"/>
          <w:color w:val="000000" w:themeColor="text1"/>
        </w:rPr>
        <w:t>移送</w:t>
      </w:r>
      <w:r w:rsidR="00BC5644" w:rsidRPr="0029221F">
        <w:rPr>
          <w:rFonts w:hint="eastAsia"/>
          <w:color w:val="000000" w:themeColor="text1"/>
        </w:rPr>
        <w:t>司法院職務法庭依法</w:t>
      </w:r>
      <w:r w:rsidR="0051362B" w:rsidRPr="0029221F">
        <w:rPr>
          <w:rFonts w:hint="eastAsia"/>
          <w:color w:val="000000" w:themeColor="text1"/>
        </w:rPr>
        <w:t>審判</w:t>
      </w:r>
      <w:r w:rsidR="00BC5644" w:rsidRPr="0029221F">
        <w:rPr>
          <w:rFonts w:hint="eastAsia"/>
          <w:color w:val="000000" w:themeColor="text1"/>
        </w:rPr>
        <w:t>，</w:t>
      </w:r>
      <w:r w:rsidR="009B0706" w:rsidRPr="0029221F">
        <w:rPr>
          <w:rFonts w:hint="eastAsia"/>
          <w:color w:val="000000" w:themeColor="text1"/>
        </w:rPr>
        <w:t>以昭</w:t>
      </w:r>
      <w:proofErr w:type="gramStart"/>
      <w:r w:rsidR="009B0706" w:rsidRPr="0029221F">
        <w:rPr>
          <w:rFonts w:hint="eastAsia"/>
          <w:color w:val="000000" w:themeColor="text1"/>
        </w:rPr>
        <w:t>炯</w:t>
      </w:r>
      <w:proofErr w:type="gramEnd"/>
      <w:r w:rsidR="009B0706" w:rsidRPr="0029221F">
        <w:rPr>
          <w:rFonts w:hint="eastAsia"/>
          <w:color w:val="000000" w:themeColor="text1"/>
        </w:rPr>
        <w:t>戒。</w:t>
      </w:r>
    </w:p>
    <w:p w:rsidR="008669BC" w:rsidRPr="0029221F" w:rsidRDefault="00FC0AD3" w:rsidP="00E86C89">
      <w:pPr>
        <w:pStyle w:val="2"/>
        <w:rPr>
          <w:b/>
          <w:color w:val="000000" w:themeColor="text1"/>
        </w:rPr>
      </w:pPr>
      <w:r w:rsidRPr="0029221F">
        <w:rPr>
          <w:rFonts w:hint="eastAsia"/>
          <w:b/>
          <w:color w:val="000000" w:themeColor="text1"/>
        </w:rPr>
        <w:t>林俊佑前任花蓮地檢署試署檢察官</w:t>
      </w:r>
      <w:proofErr w:type="gramStart"/>
      <w:r w:rsidRPr="0029221F">
        <w:rPr>
          <w:rFonts w:hint="eastAsia"/>
          <w:b/>
          <w:color w:val="000000" w:themeColor="text1"/>
        </w:rPr>
        <w:t>期間，</w:t>
      </w:r>
      <w:proofErr w:type="gramEnd"/>
      <w:r w:rsidR="00E836D6" w:rsidRPr="0029221F">
        <w:rPr>
          <w:rFonts w:hint="eastAsia"/>
          <w:b/>
          <w:color w:val="000000" w:themeColor="text1"/>
        </w:rPr>
        <w:t>承</w:t>
      </w:r>
      <w:r w:rsidRPr="0029221F">
        <w:rPr>
          <w:rFonts w:hint="eastAsia"/>
          <w:b/>
          <w:color w:val="000000" w:themeColor="text1"/>
        </w:rPr>
        <w:t>辦</w:t>
      </w:r>
      <w:r w:rsidR="00E836D6" w:rsidRPr="0029221F">
        <w:rPr>
          <w:rFonts w:hint="eastAsia"/>
          <w:b/>
          <w:color w:val="000000" w:themeColor="text1"/>
        </w:rPr>
        <w:t>該署</w:t>
      </w:r>
      <w:proofErr w:type="gramStart"/>
      <w:r w:rsidR="006D028A" w:rsidRPr="0029221F">
        <w:rPr>
          <w:rFonts w:hint="eastAsia"/>
          <w:b/>
          <w:color w:val="000000" w:themeColor="text1"/>
        </w:rPr>
        <w:t>105</w:t>
      </w:r>
      <w:proofErr w:type="gramEnd"/>
      <w:r w:rsidR="006D028A" w:rsidRPr="0029221F">
        <w:rPr>
          <w:rFonts w:hint="eastAsia"/>
          <w:b/>
          <w:color w:val="000000" w:themeColor="text1"/>
        </w:rPr>
        <w:t>年度</w:t>
      </w:r>
      <w:proofErr w:type="gramStart"/>
      <w:r w:rsidR="00E836D6" w:rsidRPr="0029221F">
        <w:rPr>
          <w:rFonts w:hint="eastAsia"/>
          <w:b/>
          <w:color w:val="000000" w:themeColor="text1"/>
        </w:rPr>
        <w:t>偵</w:t>
      </w:r>
      <w:proofErr w:type="gramEnd"/>
      <w:r w:rsidR="00E836D6" w:rsidRPr="0029221F">
        <w:rPr>
          <w:rFonts w:hint="eastAsia"/>
          <w:b/>
          <w:color w:val="000000" w:themeColor="text1"/>
        </w:rPr>
        <w:t>字第4199號槍砲彈藥刀械管制條例案件，</w:t>
      </w:r>
      <w:r w:rsidR="00830B8B" w:rsidRPr="0029221F">
        <w:rPr>
          <w:rFonts w:hint="eastAsia"/>
          <w:b/>
          <w:color w:val="000000" w:themeColor="text1"/>
        </w:rPr>
        <w:t>因</w:t>
      </w:r>
      <w:r w:rsidR="00E836D6" w:rsidRPr="0029221F">
        <w:rPr>
          <w:rFonts w:hint="eastAsia"/>
          <w:b/>
          <w:color w:val="000000" w:themeColor="text1"/>
        </w:rPr>
        <w:t>偵查作為草率</w:t>
      </w:r>
      <w:r w:rsidR="005D630A" w:rsidRPr="0029221F">
        <w:rPr>
          <w:rFonts w:hint="eastAsia"/>
          <w:b/>
          <w:color w:val="000000" w:themeColor="text1"/>
        </w:rPr>
        <w:t>肇生</w:t>
      </w:r>
      <w:r w:rsidR="005041EF" w:rsidRPr="0029221F">
        <w:rPr>
          <w:rFonts w:hint="eastAsia"/>
          <w:b/>
          <w:color w:val="000000" w:themeColor="text1"/>
        </w:rPr>
        <w:t>起訴對象</w:t>
      </w:r>
      <w:r w:rsidR="00E86C89" w:rsidRPr="0029221F">
        <w:rPr>
          <w:rFonts w:hint="eastAsia"/>
          <w:b/>
          <w:color w:val="000000" w:themeColor="text1"/>
        </w:rPr>
        <w:t>錯誤</w:t>
      </w:r>
      <w:r w:rsidR="005D630A" w:rsidRPr="0029221F">
        <w:rPr>
          <w:rFonts w:hint="eastAsia"/>
          <w:b/>
          <w:color w:val="000000" w:themeColor="text1"/>
        </w:rPr>
        <w:t>情事</w:t>
      </w:r>
      <w:r w:rsidR="00830B8B" w:rsidRPr="0029221F">
        <w:rPr>
          <w:rFonts w:hint="eastAsia"/>
          <w:b/>
          <w:color w:val="000000" w:themeColor="text1"/>
        </w:rPr>
        <w:t>，</w:t>
      </w:r>
      <w:r w:rsidR="00DF3B1A" w:rsidRPr="0029221F">
        <w:rPr>
          <w:rFonts w:hint="eastAsia"/>
          <w:b/>
          <w:color w:val="000000" w:themeColor="text1"/>
        </w:rPr>
        <w:t>致被告</w:t>
      </w:r>
      <w:r w:rsidR="00A80099" w:rsidRPr="0029221F">
        <w:rPr>
          <w:rFonts w:hint="eastAsia"/>
          <w:b/>
          <w:color w:val="000000" w:themeColor="text1"/>
        </w:rPr>
        <w:t>無端</w:t>
      </w:r>
      <w:r w:rsidR="00DF3B1A" w:rsidRPr="0029221F">
        <w:rPr>
          <w:rFonts w:hint="eastAsia"/>
          <w:b/>
          <w:color w:val="000000" w:themeColor="text1"/>
        </w:rPr>
        <w:t>遭受</w:t>
      </w:r>
      <w:proofErr w:type="gramStart"/>
      <w:r w:rsidR="00DF3B1A" w:rsidRPr="0029221F">
        <w:rPr>
          <w:rFonts w:hint="eastAsia"/>
          <w:b/>
          <w:color w:val="000000" w:themeColor="text1"/>
        </w:rPr>
        <w:t>訟</w:t>
      </w:r>
      <w:proofErr w:type="gramEnd"/>
      <w:r w:rsidR="00DF3B1A" w:rsidRPr="0029221F">
        <w:rPr>
          <w:rFonts w:hint="eastAsia"/>
          <w:b/>
          <w:color w:val="000000" w:themeColor="text1"/>
        </w:rPr>
        <w:t>累，</w:t>
      </w:r>
      <w:r w:rsidR="00830B8B" w:rsidRPr="0029221F">
        <w:rPr>
          <w:rFonts w:hint="eastAsia"/>
          <w:b/>
          <w:color w:val="000000" w:themeColor="text1"/>
        </w:rPr>
        <w:t>侵害人權</w:t>
      </w:r>
      <w:r w:rsidR="00E86C89" w:rsidRPr="0029221F">
        <w:rPr>
          <w:rFonts w:hint="eastAsia"/>
          <w:b/>
          <w:color w:val="000000" w:themeColor="text1"/>
        </w:rPr>
        <w:t>。</w:t>
      </w:r>
      <w:proofErr w:type="gramStart"/>
      <w:r w:rsidR="00830B8B" w:rsidRPr="0029221F">
        <w:rPr>
          <w:rFonts w:hint="eastAsia"/>
          <w:b/>
          <w:color w:val="000000" w:themeColor="text1"/>
        </w:rPr>
        <w:t>惟</w:t>
      </w:r>
      <w:proofErr w:type="gramEnd"/>
      <w:r w:rsidR="00846CB8" w:rsidRPr="0029221F">
        <w:rPr>
          <w:rFonts w:hint="eastAsia"/>
          <w:b/>
          <w:color w:val="000000" w:themeColor="text1"/>
        </w:rPr>
        <w:t>其後</w:t>
      </w:r>
      <w:r w:rsidR="00DF3B1A" w:rsidRPr="0029221F">
        <w:rPr>
          <w:rFonts w:hint="eastAsia"/>
          <w:b/>
          <w:color w:val="000000" w:themeColor="text1"/>
        </w:rPr>
        <w:t>該案於</w:t>
      </w:r>
      <w:r w:rsidR="00830B8B" w:rsidRPr="0029221F">
        <w:rPr>
          <w:rFonts w:hint="eastAsia"/>
          <w:b/>
          <w:color w:val="000000" w:themeColor="text1"/>
        </w:rPr>
        <w:t>林員</w:t>
      </w:r>
      <w:r w:rsidR="00DF3B1A" w:rsidRPr="0029221F">
        <w:rPr>
          <w:rFonts w:hint="eastAsia"/>
          <w:b/>
          <w:color w:val="000000" w:themeColor="text1"/>
        </w:rPr>
        <w:t>調任</w:t>
      </w:r>
      <w:r w:rsidR="00830B8B" w:rsidRPr="0029221F">
        <w:rPr>
          <w:rFonts w:hint="eastAsia"/>
          <w:b/>
          <w:color w:val="000000" w:themeColor="text1"/>
        </w:rPr>
        <w:t>檢察官</w:t>
      </w:r>
      <w:r w:rsidR="005041EF" w:rsidRPr="0029221F">
        <w:rPr>
          <w:rFonts w:hint="eastAsia"/>
          <w:b/>
          <w:color w:val="000000" w:themeColor="text1"/>
        </w:rPr>
        <w:t>之</w:t>
      </w:r>
      <w:r w:rsidR="00830B8B" w:rsidRPr="0029221F">
        <w:rPr>
          <w:rFonts w:hint="eastAsia"/>
          <w:b/>
          <w:color w:val="000000" w:themeColor="text1"/>
        </w:rPr>
        <w:t>服務成績書類審查</w:t>
      </w:r>
      <w:r w:rsidR="00DF3B1A" w:rsidRPr="0029221F">
        <w:rPr>
          <w:rFonts w:hint="eastAsia"/>
          <w:b/>
          <w:color w:val="000000" w:themeColor="text1"/>
        </w:rPr>
        <w:t>，</w:t>
      </w:r>
      <w:r w:rsidR="00A80099" w:rsidRPr="0029221F">
        <w:rPr>
          <w:rFonts w:hint="eastAsia"/>
          <w:b/>
          <w:color w:val="000000" w:themeColor="text1"/>
        </w:rPr>
        <w:t>並</w:t>
      </w:r>
      <w:r w:rsidR="00830B8B" w:rsidRPr="0029221F">
        <w:rPr>
          <w:rFonts w:hint="eastAsia"/>
          <w:b/>
          <w:color w:val="000000" w:themeColor="text1"/>
        </w:rPr>
        <w:t>未抽中送審，</w:t>
      </w:r>
      <w:r w:rsidR="00846CB8" w:rsidRPr="0029221F">
        <w:rPr>
          <w:rFonts w:hint="eastAsia"/>
          <w:b/>
          <w:color w:val="000000" w:themeColor="text1"/>
        </w:rPr>
        <w:t>林</w:t>
      </w:r>
      <w:r w:rsidR="005041EF" w:rsidRPr="0029221F">
        <w:rPr>
          <w:rFonts w:hint="eastAsia"/>
          <w:b/>
          <w:color w:val="000000" w:themeColor="text1"/>
        </w:rPr>
        <w:t>員</w:t>
      </w:r>
      <w:r w:rsidR="00A80099" w:rsidRPr="0029221F">
        <w:rPr>
          <w:rFonts w:hint="eastAsia"/>
          <w:b/>
          <w:color w:val="000000" w:themeColor="text1"/>
        </w:rPr>
        <w:t>因而</w:t>
      </w:r>
      <w:r w:rsidR="00830B8B" w:rsidRPr="0029221F">
        <w:rPr>
          <w:rFonts w:hint="eastAsia"/>
          <w:b/>
          <w:color w:val="000000" w:themeColor="text1"/>
        </w:rPr>
        <w:t>順利通過審核</w:t>
      </w:r>
      <w:r w:rsidR="00846CB8" w:rsidRPr="0029221F">
        <w:rPr>
          <w:rFonts w:hint="eastAsia"/>
          <w:b/>
          <w:color w:val="000000" w:themeColor="text1"/>
        </w:rPr>
        <w:t>。</w:t>
      </w:r>
      <w:r w:rsidR="00E86C89" w:rsidRPr="0029221F">
        <w:rPr>
          <w:rFonts w:hint="eastAsia"/>
          <w:b/>
          <w:color w:val="000000" w:themeColor="text1"/>
        </w:rPr>
        <w:t>本案</w:t>
      </w:r>
      <w:proofErr w:type="gramStart"/>
      <w:r w:rsidR="00E86C89" w:rsidRPr="0029221F">
        <w:rPr>
          <w:rFonts w:hint="eastAsia"/>
          <w:b/>
          <w:color w:val="000000" w:themeColor="text1"/>
        </w:rPr>
        <w:t>凸</w:t>
      </w:r>
      <w:proofErr w:type="gramEnd"/>
      <w:r w:rsidR="00E86C89" w:rsidRPr="0029221F">
        <w:rPr>
          <w:rFonts w:hint="eastAsia"/>
          <w:b/>
          <w:color w:val="000000" w:themeColor="text1"/>
        </w:rPr>
        <w:t>顯候補及試署檢察官書類審查方式</w:t>
      </w:r>
      <w:r w:rsidR="00770088" w:rsidRPr="0029221F">
        <w:rPr>
          <w:rFonts w:hint="eastAsia"/>
          <w:b/>
          <w:color w:val="000000" w:themeColor="text1"/>
        </w:rPr>
        <w:t>確</w:t>
      </w:r>
      <w:r w:rsidR="00E86C89" w:rsidRPr="0029221F">
        <w:rPr>
          <w:rFonts w:hint="eastAsia"/>
          <w:b/>
          <w:color w:val="000000" w:themeColor="text1"/>
        </w:rPr>
        <w:t>有盲點，未能精</w:t>
      </w:r>
      <w:proofErr w:type="gramStart"/>
      <w:r w:rsidR="00E86C89" w:rsidRPr="0029221F">
        <w:rPr>
          <w:rFonts w:hint="eastAsia"/>
          <w:b/>
          <w:color w:val="000000" w:themeColor="text1"/>
        </w:rPr>
        <w:t>準篩濾受</w:t>
      </w:r>
      <w:proofErr w:type="gramEnd"/>
      <w:r w:rsidR="00E86C89" w:rsidRPr="0029221F">
        <w:rPr>
          <w:rFonts w:hint="eastAsia"/>
          <w:b/>
          <w:color w:val="000000" w:themeColor="text1"/>
        </w:rPr>
        <w:t>考評者</w:t>
      </w:r>
      <w:r w:rsidR="00EF4B77" w:rsidRPr="0029221F">
        <w:rPr>
          <w:rFonts w:hint="eastAsia"/>
          <w:b/>
          <w:color w:val="000000" w:themeColor="text1"/>
        </w:rPr>
        <w:t>整體辦案品質之良</w:t>
      </w:r>
      <w:proofErr w:type="gramStart"/>
      <w:r w:rsidR="00EF4B77" w:rsidRPr="0029221F">
        <w:rPr>
          <w:rFonts w:hint="eastAsia"/>
          <w:b/>
          <w:color w:val="000000" w:themeColor="text1"/>
        </w:rPr>
        <w:t>莠</w:t>
      </w:r>
      <w:proofErr w:type="gramEnd"/>
      <w:r w:rsidR="00E86C89" w:rsidRPr="0029221F">
        <w:rPr>
          <w:rFonts w:hint="eastAsia"/>
          <w:b/>
          <w:color w:val="000000" w:themeColor="text1"/>
        </w:rPr>
        <w:t>，</w:t>
      </w:r>
      <w:r w:rsidR="00EF4B77" w:rsidRPr="0029221F">
        <w:rPr>
          <w:rFonts w:hint="eastAsia"/>
          <w:b/>
          <w:color w:val="000000" w:themeColor="text1"/>
        </w:rPr>
        <w:t>並</w:t>
      </w:r>
      <w:r w:rsidR="00E86C89" w:rsidRPr="0029221F">
        <w:rPr>
          <w:rFonts w:hint="eastAsia"/>
          <w:b/>
          <w:color w:val="000000" w:themeColor="text1"/>
        </w:rPr>
        <w:t>給予公正之</w:t>
      </w:r>
      <w:r w:rsidR="00846CB8" w:rsidRPr="0029221F">
        <w:rPr>
          <w:rFonts w:hint="eastAsia"/>
          <w:b/>
          <w:color w:val="000000" w:themeColor="text1"/>
        </w:rPr>
        <w:t>考</w:t>
      </w:r>
      <w:r w:rsidR="00E86C89" w:rsidRPr="0029221F">
        <w:rPr>
          <w:rFonts w:hint="eastAsia"/>
          <w:b/>
          <w:color w:val="000000" w:themeColor="text1"/>
        </w:rPr>
        <w:t>評</w:t>
      </w:r>
      <w:r w:rsidR="00770088" w:rsidRPr="0029221F">
        <w:rPr>
          <w:rFonts w:hint="eastAsia"/>
          <w:b/>
          <w:color w:val="000000" w:themeColor="text1"/>
        </w:rPr>
        <w:t>。</w:t>
      </w:r>
      <w:proofErr w:type="gramStart"/>
      <w:r w:rsidR="00EF4B77" w:rsidRPr="0029221F">
        <w:rPr>
          <w:rFonts w:hint="eastAsia"/>
          <w:b/>
          <w:color w:val="000000" w:themeColor="text1"/>
        </w:rPr>
        <w:t>爰</w:t>
      </w:r>
      <w:proofErr w:type="gramEnd"/>
      <w:r w:rsidR="00EF4B77" w:rsidRPr="0029221F">
        <w:rPr>
          <w:rFonts w:hint="eastAsia"/>
          <w:b/>
          <w:color w:val="000000" w:themeColor="text1"/>
        </w:rPr>
        <w:t>法務部</w:t>
      </w:r>
      <w:proofErr w:type="gramStart"/>
      <w:r w:rsidR="00770088" w:rsidRPr="0029221F">
        <w:rPr>
          <w:rFonts w:hint="eastAsia"/>
          <w:b/>
          <w:color w:val="000000" w:themeColor="text1"/>
        </w:rPr>
        <w:t>務</w:t>
      </w:r>
      <w:proofErr w:type="gramEnd"/>
      <w:r w:rsidR="00770088" w:rsidRPr="0029221F">
        <w:rPr>
          <w:rFonts w:hint="eastAsia"/>
          <w:b/>
          <w:color w:val="000000" w:themeColor="text1"/>
        </w:rPr>
        <w:t>宜</w:t>
      </w:r>
      <w:r w:rsidR="00EF4B77" w:rsidRPr="0029221F">
        <w:rPr>
          <w:rFonts w:hint="eastAsia"/>
          <w:b/>
          <w:color w:val="000000" w:themeColor="text1"/>
        </w:rPr>
        <w:t>檢討精進</w:t>
      </w:r>
      <w:r w:rsidR="009E455B" w:rsidRPr="0029221F">
        <w:rPr>
          <w:rFonts w:hint="eastAsia"/>
          <w:b/>
          <w:color w:val="000000" w:themeColor="text1"/>
        </w:rPr>
        <w:t>候補、試署檢察官之書類審查</w:t>
      </w:r>
      <w:r w:rsidR="00770088" w:rsidRPr="0029221F">
        <w:rPr>
          <w:rFonts w:hint="eastAsia"/>
          <w:b/>
          <w:color w:val="000000" w:themeColor="text1"/>
        </w:rPr>
        <w:t>作業，期能</w:t>
      </w:r>
      <w:r w:rsidR="009E455B" w:rsidRPr="0029221F">
        <w:rPr>
          <w:rFonts w:hint="eastAsia"/>
          <w:b/>
          <w:color w:val="000000" w:themeColor="text1"/>
        </w:rPr>
        <w:t>充分發揮該項</w:t>
      </w:r>
      <w:r w:rsidR="00EF4B77" w:rsidRPr="0029221F">
        <w:rPr>
          <w:rFonts w:hint="eastAsia"/>
          <w:b/>
          <w:color w:val="000000" w:themeColor="text1"/>
        </w:rPr>
        <w:t>考核</w:t>
      </w:r>
      <w:r w:rsidR="009E455B" w:rsidRPr="0029221F">
        <w:rPr>
          <w:rFonts w:hint="eastAsia"/>
          <w:b/>
          <w:color w:val="000000" w:themeColor="text1"/>
        </w:rPr>
        <w:t>機制之選才功能</w:t>
      </w:r>
      <w:r w:rsidR="002641BE" w:rsidRPr="0029221F">
        <w:rPr>
          <w:rFonts w:hint="eastAsia"/>
          <w:b/>
          <w:color w:val="000000" w:themeColor="text1"/>
        </w:rPr>
        <w:t>：</w:t>
      </w:r>
    </w:p>
    <w:p w:rsidR="008669BC" w:rsidRPr="0029221F" w:rsidRDefault="00F65ACF" w:rsidP="0015116D">
      <w:pPr>
        <w:pStyle w:val="3"/>
        <w:ind w:left="1418" w:hanging="709"/>
        <w:rPr>
          <w:color w:val="000000" w:themeColor="text1"/>
        </w:rPr>
      </w:pPr>
      <w:r w:rsidRPr="0029221F">
        <w:rPr>
          <w:rFonts w:hint="eastAsia"/>
          <w:color w:val="000000" w:themeColor="text1"/>
        </w:rPr>
        <w:lastRenderedPageBreak/>
        <w:t>據法務部查復</w:t>
      </w:r>
      <w:r w:rsidR="0015116D" w:rsidRPr="0029221F">
        <w:rPr>
          <w:rFonts w:hint="eastAsia"/>
          <w:color w:val="000000" w:themeColor="text1"/>
        </w:rPr>
        <w:t>稱</w:t>
      </w:r>
      <w:r w:rsidR="005529A1" w:rsidRPr="0029221F">
        <w:rPr>
          <w:rFonts w:hint="eastAsia"/>
          <w:color w:val="000000" w:themeColor="text1"/>
        </w:rPr>
        <w:t>：</w:t>
      </w:r>
      <w:r w:rsidRPr="0029221F">
        <w:rPr>
          <w:rFonts w:hint="eastAsia"/>
          <w:color w:val="000000" w:themeColor="text1"/>
        </w:rPr>
        <w:t>有關候補檢察官調任試署、實任檢察官之考評及調任程序須依「候補、試署檢察官辦理事務及服務成績考查辦法」（101年9月20日廢止）第7條至12條及「候補、試署檢察官辦理事務及服務成績考核辦法」第16條規定辦理，亦即候補、試署檢察官之服務成績，分別就其辦案書類、品德操守及敬業精神等相關規定辦理。</w:t>
      </w:r>
      <w:r w:rsidR="0015116D" w:rsidRPr="0029221F">
        <w:rPr>
          <w:rFonts w:hint="eastAsia"/>
          <w:color w:val="000000" w:themeColor="text1"/>
        </w:rPr>
        <w:t>花蓮地檢署檢察官林俊佑依上開規定，於100年9月7日任花蓮地檢署候補檢察官，其候補服務成績考查之品德操守及敬業精神成績</w:t>
      </w:r>
      <w:r w:rsidR="00670B7C" w:rsidRPr="0029221F">
        <w:rPr>
          <w:rFonts w:hint="eastAsia"/>
          <w:color w:val="000000" w:themeColor="text1"/>
        </w:rPr>
        <w:t>，</w:t>
      </w:r>
      <w:r w:rsidR="0015116D" w:rsidRPr="0029221F">
        <w:rPr>
          <w:rFonts w:hint="eastAsia"/>
          <w:color w:val="000000" w:themeColor="text1"/>
        </w:rPr>
        <w:t>係由該署檢察長考評後，</w:t>
      </w:r>
      <w:proofErr w:type="gramStart"/>
      <w:r w:rsidR="0015116D" w:rsidRPr="0029221F">
        <w:rPr>
          <w:rFonts w:hint="eastAsia"/>
          <w:color w:val="000000" w:themeColor="text1"/>
        </w:rPr>
        <w:t>併</w:t>
      </w:r>
      <w:proofErr w:type="gramEnd"/>
      <w:r w:rsidR="0015116D" w:rsidRPr="0029221F">
        <w:rPr>
          <w:rFonts w:hint="eastAsia"/>
          <w:color w:val="000000" w:themeColor="text1"/>
        </w:rPr>
        <w:t>同其候補期間之辦案書類，於104年12月8日以</w:t>
      </w:r>
      <w:proofErr w:type="gramStart"/>
      <w:r w:rsidR="0015116D" w:rsidRPr="0029221F">
        <w:rPr>
          <w:rFonts w:hint="eastAsia"/>
          <w:color w:val="000000" w:themeColor="text1"/>
        </w:rPr>
        <w:t>花檢錦人</w:t>
      </w:r>
      <w:proofErr w:type="gramEnd"/>
      <w:r w:rsidR="0015116D" w:rsidRPr="0029221F">
        <w:rPr>
          <w:rFonts w:hint="eastAsia"/>
          <w:color w:val="000000" w:themeColor="text1"/>
        </w:rPr>
        <w:t>字第10405002420號函報</w:t>
      </w:r>
      <w:r w:rsidR="006D028A" w:rsidRPr="0029221F">
        <w:rPr>
          <w:rFonts w:hint="eastAsia"/>
          <w:color w:val="000000" w:themeColor="text1"/>
        </w:rPr>
        <w:t>臺灣高等檢察署</w:t>
      </w:r>
      <w:r w:rsidR="006D028A" w:rsidRPr="0029221F">
        <w:rPr>
          <w:rFonts w:ascii="新細明體" w:eastAsia="新細明體" w:hAnsi="新細明體" w:hint="eastAsia"/>
          <w:color w:val="000000" w:themeColor="text1"/>
        </w:rPr>
        <w:t>（</w:t>
      </w:r>
      <w:r w:rsidR="006D028A" w:rsidRPr="0029221F">
        <w:rPr>
          <w:rFonts w:hint="eastAsia"/>
          <w:color w:val="000000" w:themeColor="text1"/>
        </w:rPr>
        <w:t>下稱</w:t>
      </w:r>
      <w:proofErr w:type="gramStart"/>
      <w:r w:rsidR="00670B7C" w:rsidRPr="0029221F">
        <w:rPr>
          <w:rFonts w:hint="eastAsia"/>
          <w:color w:val="000000" w:themeColor="text1"/>
        </w:rPr>
        <w:t>臺</w:t>
      </w:r>
      <w:proofErr w:type="gramEnd"/>
      <w:r w:rsidR="00670B7C" w:rsidRPr="0029221F">
        <w:rPr>
          <w:rFonts w:hint="eastAsia"/>
          <w:color w:val="000000" w:themeColor="text1"/>
        </w:rPr>
        <w:t>高檢署</w:t>
      </w:r>
      <w:r w:rsidR="006D028A" w:rsidRPr="0029221F">
        <w:rPr>
          <w:rFonts w:hAnsi="標楷體" w:hint="eastAsia"/>
          <w:color w:val="000000" w:themeColor="text1"/>
        </w:rPr>
        <w:t>）</w:t>
      </w:r>
      <w:r w:rsidR="0015116D" w:rsidRPr="0029221F">
        <w:rPr>
          <w:rFonts w:hint="eastAsia"/>
          <w:color w:val="000000" w:themeColor="text1"/>
        </w:rPr>
        <w:t>，該署於104年12月15日以檢人字第10400832200號函轉</w:t>
      </w:r>
      <w:r w:rsidR="00670B7C" w:rsidRPr="0029221F">
        <w:rPr>
          <w:rFonts w:hint="eastAsia"/>
          <w:color w:val="000000" w:themeColor="text1"/>
        </w:rPr>
        <w:t>法務</w:t>
      </w:r>
      <w:r w:rsidR="0015116D" w:rsidRPr="0029221F">
        <w:rPr>
          <w:rFonts w:hint="eastAsia"/>
          <w:color w:val="000000" w:themeColor="text1"/>
        </w:rPr>
        <w:t>部</w:t>
      </w:r>
      <w:r w:rsidR="00107177" w:rsidRPr="0029221F">
        <w:rPr>
          <w:rFonts w:ascii="新細明體" w:eastAsia="新細明體" w:hAnsi="新細明體" w:hint="eastAsia"/>
          <w:color w:val="000000" w:themeColor="text1"/>
        </w:rPr>
        <w:t>。</w:t>
      </w:r>
      <w:r w:rsidR="0015116D" w:rsidRPr="0029221F">
        <w:rPr>
          <w:rFonts w:hint="eastAsia"/>
          <w:color w:val="000000" w:themeColor="text1"/>
        </w:rPr>
        <w:t>其中辦案書類審查部分</w:t>
      </w:r>
      <w:r w:rsidR="00670B7C" w:rsidRPr="0029221F">
        <w:rPr>
          <w:rFonts w:hint="eastAsia"/>
          <w:color w:val="000000" w:themeColor="text1"/>
        </w:rPr>
        <w:t>，</w:t>
      </w:r>
      <w:r w:rsidR="0015116D" w:rsidRPr="0029221F">
        <w:rPr>
          <w:rFonts w:hint="eastAsia"/>
          <w:color w:val="000000" w:themeColor="text1"/>
        </w:rPr>
        <w:t>經試署及候補檢察官書類審查會第42次會議審查通過，</w:t>
      </w:r>
      <w:proofErr w:type="gramStart"/>
      <w:r w:rsidR="0015116D" w:rsidRPr="0029221F">
        <w:rPr>
          <w:rFonts w:hint="eastAsia"/>
          <w:color w:val="000000" w:themeColor="text1"/>
        </w:rPr>
        <w:t>併</w:t>
      </w:r>
      <w:proofErr w:type="gramEnd"/>
      <w:r w:rsidR="0015116D" w:rsidRPr="0029221F">
        <w:rPr>
          <w:rFonts w:hint="eastAsia"/>
          <w:color w:val="000000" w:themeColor="text1"/>
        </w:rPr>
        <w:t>同其候補期間品德操守及敬業精神成績</w:t>
      </w:r>
      <w:r w:rsidR="00670B7C" w:rsidRPr="0029221F">
        <w:rPr>
          <w:rFonts w:hint="eastAsia"/>
          <w:color w:val="000000" w:themeColor="text1"/>
        </w:rPr>
        <w:t>，</w:t>
      </w:r>
      <w:r w:rsidR="0015116D" w:rsidRPr="0029221F">
        <w:rPr>
          <w:rFonts w:hint="eastAsia"/>
          <w:color w:val="000000" w:themeColor="text1"/>
        </w:rPr>
        <w:t>經提</w:t>
      </w:r>
      <w:r w:rsidR="00670B7C" w:rsidRPr="0029221F">
        <w:rPr>
          <w:rFonts w:hint="eastAsia"/>
          <w:color w:val="000000" w:themeColor="text1"/>
        </w:rPr>
        <w:t>該</w:t>
      </w:r>
      <w:r w:rsidR="0015116D" w:rsidRPr="0029221F">
        <w:rPr>
          <w:rFonts w:hint="eastAsia"/>
          <w:color w:val="000000" w:themeColor="text1"/>
        </w:rPr>
        <w:t>部檢察官人事審議委員會第49次會議審查及格；林員105年9月6日候補期滿服務成績審查及格，於105年9月7日派任花蓮地檢</w:t>
      </w:r>
      <w:r w:rsidR="0074749A">
        <w:rPr>
          <w:rFonts w:hint="eastAsia"/>
          <w:color w:val="000000" w:themeColor="text1"/>
        </w:rPr>
        <w:t>署</w:t>
      </w:r>
      <w:r w:rsidR="0015116D" w:rsidRPr="0029221F">
        <w:rPr>
          <w:rFonts w:hint="eastAsia"/>
          <w:color w:val="000000" w:themeColor="text1"/>
        </w:rPr>
        <w:t>試署檢察官</w:t>
      </w:r>
      <w:r w:rsidR="00670B7C" w:rsidRPr="0029221F">
        <w:rPr>
          <w:rFonts w:hint="eastAsia"/>
          <w:color w:val="000000" w:themeColor="text1"/>
        </w:rPr>
        <w:t>。又林俊佑</w:t>
      </w:r>
      <w:r w:rsidR="0015116D" w:rsidRPr="0029221F">
        <w:rPr>
          <w:rFonts w:hint="eastAsia"/>
          <w:color w:val="000000" w:themeColor="text1"/>
        </w:rPr>
        <w:t>試署服務</w:t>
      </w:r>
      <w:r w:rsidR="00670B7C" w:rsidRPr="0029221F">
        <w:rPr>
          <w:rFonts w:hint="eastAsia"/>
          <w:color w:val="000000" w:themeColor="text1"/>
        </w:rPr>
        <w:t>期間之</w:t>
      </w:r>
      <w:r w:rsidR="0015116D" w:rsidRPr="0029221F">
        <w:rPr>
          <w:rFonts w:hint="eastAsia"/>
          <w:color w:val="000000" w:themeColor="text1"/>
        </w:rPr>
        <w:t>品德操守及敬業精神成績</w:t>
      </w:r>
      <w:r w:rsidR="008C6BA2" w:rsidRPr="0029221F">
        <w:rPr>
          <w:rFonts w:hint="eastAsia"/>
          <w:color w:val="000000" w:themeColor="text1"/>
        </w:rPr>
        <w:t>，亦</w:t>
      </w:r>
      <w:r w:rsidR="0015116D" w:rsidRPr="0029221F">
        <w:rPr>
          <w:rFonts w:hint="eastAsia"/>
          <w:color w:val="000000" w:themeColor="text1"/>
        </w:rPr>
        <w:t>係由該署檢察長考評後，</w:t>
      </w:r>
      <w:proofErr w:type="gramStart"/>
      <w:r w:rsidR="0015116D" w:rsidRPr="0029221F">
        <w:rPr>
          <w:rFonts w:hint="eastAsia"/>
          <w:color w:val="000000" w:themeColor="text1"/>
        </w:rPr>
        <w:t>併</w:t>
      </w:r>
      <w:proofErr w:type="gramEnd"/>
      <w:r w:rsidR="0015116D" w:rsidRPr="0029221F">
        <w:rPr>
          <w:rFonts w:hint="eastAsia"/>
          <w:color w:val="000000" w:themeColor="text1"/>
        </w:rPr>
        <w:t>同其試</w:t>
      </w:r>
      <w:proofErr w:type="gramStart"/>
      <w:r w:rsidR="0015116D" w:rsidRPr="0029221F">
        <w:rPr>
          <w:rFonts w:hint="eastAsia"/>
          <w:color w:val="000000" w:themeColor="text1"/>
        </w:rPr>
        <w:t>署期</w:t>
      </w:r>
      <w:proofErr w:type="gramEnd"/>
      <w:r w:rsidR="0015116D" w:rsidRPr="0029221F">
        <w:rPr>
          <w:rFonts w:hint="eastAsia"/>
          <w:color w:val="000000" w:themeColor="text1"/>
        </w:rPr>
        <w:t>間之辦案書類，於106年3月20日</w:t>
      </w:r>
      <w:proofErr w:type="gramStart"/>
      <w:r w:rsidR="0015116D" w:rsidRPr="0029221F">
        <w:rPr>
          <w:rFonts w:hint="eastAsia"/>
          <w:color w:val="000000" w:themeColor="text1"/>
        </w:rPr>
        <w:t>以花檢和</w:t>
      </w:r>
      <w:proofErr w:type="gramEnd"/>
      <w:r w:rsidR="0015116D" w:rsidRPr="0029221F">
        <w:rPr>
          <w:rFonts w:hint="eastAsia"/>
          <w:color w:val="000000" w:themeColor="text1"/>
        </w:rPr>
        <w:t>人字第10605000460號函報</w:t>
      </w:r>
      <w:proofErr w:type="gramStart"/>
      <w:r w:rsidR="00670B7C" w:rsidRPr="0029221F">
        <w:rPr>
          <w:rFonts w:hint="eastAsia"/>
          <w:color w:val="000000" w:themeColor="text1"/>
        </w:rPr>
        <w:t>臺</w:t>
      </w:r>
      <w:proofErr w:type="gramEnd"/>
      <w:r w:rsidR="00670B7C" w:rsidRPr="0029221F">
        <w:rPr>
          <w:rFonts w:hint="eastAsia"/>
          <w:color w:val="000000" w:themeColor="text1"/>
        </w:rPr>
        <w:t>高檢署</w:t>
      </w:r>
      <w:r w:rsidR="0015116D" w:rsidRPr="0029221F">
        <w:rPr>
          <w:rFonts w:hint="eastAsia"/>
          <w:color w:val="000000" w:themeColor="text1"/>
        </w:rPr>
        <w:t>，該署於106年3月24日以檢人字第10600559490號函轉</w:t>
      </w:r>
      <w:r w:rsidR="008C6BA2" w:rsidRPr="0029221F">
        <w:rPr>
          <w:rFonts w:hint="eastAsia"/>
          <w:color w:val="000000" w:themeColor="text1"/>
        </w:rPr>
        <w:t>法務</w:t>
      </w:r>
      <w:r w:rsidR="0015116D" w:rsidRPr="0029221F">
        <w:rPr>
          <w:rFonts w:hint="eastAsia"/>
          <w:color w:val="000000" w:themeColor="text1"/>
        </w:rPr>
        <w:t>部</w:t>
      </w:r>
      <w:r w:rsidR="00107177" w:rsidRPr="0029221F">
        <w:rPr>
          <w:rFonts w:ascii="新細明體" w:eastAsia="新細明體" w:hAnsi="新細明體" w:hint="eastAsia"/>
          <w:color w:val="000000" w:themeColor="text1"/>
        </w:rPr>
        <w:t>。</w:t>
      </w:r>
      <w:r w:rsidR="0015116D" w:rsidRPr="0029221F">
        <w:rPr>
          <w:rFonts w:hint="eastAsia"/>
          <w:color w:val="000000" w:themeColor="text1"/>
        </w:rPr>
        <w:t>其中辦案書類審查部分經試署及候補檢察官書類審查會第57次會議審查通過，</w:t>
      </w:r>
      <w:proofErr w:type="gramStart"/>
      <w:r w:rsidR="0015116D" w:rsidRPr="0029221F">
        <w:rPr>
          <w:rFonts w:hint="eastAsia"/>
          <w:color w:val="000000" w:themeColor="text1"/>
        </w:rPr>
        <w:t>併</w:t>
      </w:r>
      <w:proofErr w:type="gramEnd"/>
      <w:r w:rsidR="0015116D" w:rsidRPr="0029221F">
        <w:rPr>
          <w:rFonts w:hint="eastAsia"/>
          <w:color w:val="000000" w:themeColor="text1"/>
        </w:rPr>
        <w:t>同其試</w:t>
      </w:r>
      <w:proofErr w:type="gramStart"/>
      <w:r w:rsidR="0015116D" w:rsidRPr="0029221F">
        <w:rPr>
          <w:rFonts w:hint="eastAsia"/>
          <w:color w:val="000000" w:themeColor="text1"/>
        </w:rPr>
        <w:t>署期</w:t>
      </w:r>
      <w:proofErr w:type="gramEnd"/>
      <w:r w:rsidR="0015116D" w:rsidRPr="0029221F">
        <w:rPr>
          <w:rFonts w:hint="eastAsia"/>
          <w:color w:val="000000" w:themeColor="text1"/>
        </w:rPr>
        <w:t>間之品德操守及敬業精神成績經</w:t>
      </w:r>
      <w:r w:rsidR="005529A1" w:rsidRPr="0029221F">
        <w:rPr>
          <w:rFonts w:hint="eastAsia"/>
          <w:color w:val="000000" w:themeColor="text1"/>
        </w:rPr>
        <w:t>該</w:t>
      </w:r>
      <w:r w:rsidR="0015116D" w:rsidRPr="0029221F">
        <w:rPr>
          <w:rFonts w:hint="eastAsia"/>
          <w:color w:val="000000" w:themeColor="text1"/>
        </w:rPr>
        <w:t>部檢察官人事審議委員會第69次會議審查及格。林員於106年9月6日試</w:t>
      </w:r>
      <w:proofErr w:type="gramStart"/>
      <w:r w:rsidR="0015116D" w:rsidRPr="0029221F">
        <w:rPr>
          <w:rFonts w:hint="eastAsia"/>
          <w:color w:val="000000" w:themeColor="text1"/>
        </w:rPr>
        <w:t>署期滿試署</w:t>
      </w:r>
      <w:proofErr w:type="gramEnd"/>
      <w:r w:rsidR="0015116D" w:rsidRPr="0029221F">
        <w:rPr>
          <w:rFonts w:hint="eastAsia"/>
          <w:color w:val="000000" w:themeColor="text1"/>
        </w:rPr>
        <w:t>服務成績及格，於106年9月7日派任花蓮地檢署檢察官。</w:t>
      </w:r>
    </w:p>
    <w:p w:rsidR="008C6BA2" w:rsidRPr="0029221F" w:rsidRDefault="008C6BA2" w:rsidP="00E6071D">
      <w:pPr>
        <w:pStyle w:val="3"/>
        <w:ind w:left="1418" w:hanging="709"/>
        <w:rPr>
          <w:color w:val="000000" w:themeColor="text1"/>
        </w:rPr>
      </w:pPr>
      <w:r w:rsidRPr="0029221F">
        <w:rPr>
          <w:rFonts w:hint="eastAsia"/>
          <w:color w:val="000000" w:themeColor="text1"/>
        </w:rPr>
        <w:lastRenderedPageBreak/>
        <w:t>查林俊佑</w:t>
      </w:r>
      <w:r w:rsidR="00EF4B77" w:rsidRPr="0029221F">
        <w:rPr>
          <w:rFonts w:hint="eastAsia"/>
          <w:color w:val="000000" w:themeColor="text1"/>
        </w:rPr>
        <w:t>前擔任花蓮地檢署試署檢察官</w:t>
      </w:r>
      <w:proofErr w:type="gramStart"/>
      <w:r w:rsidR="00EF4B77" w:rsidRPr="0029221F">
        <w:rPr>
          <w:rFonts w:hint="eastAsia"/>
          <w:color w:val="000000" w:themeColor="text1"/>
        </w:rPr>
        <w:t>期間，</w:t>
      </w:r>
      <w:proofErr w:type="gramEnd"/>
      <w:r w:rsidRPr="0029221F">
        <w:rPr>
          <w:rFonts w:hint="eastAsia"/>
          <w:color w:val="000000" w:themeColor="text1"/>
        </w:rPr>
        <w:t>承辦</w:t>
      </w:r>
      <w:r w:rsidR="00EF4B77" w:rsidRPr="0029221F">
        <w:rPr>
          <w:rFonts w:hint="eastAsia"/>
          <w:color w:val="000000" w:themeColor="text1"/>
        </w:rPr>
        <w:t>該</w:t>
      </w:r>
      <w:r w:rsidRPr="0029221F">
        <w:rPr>
          <w:rFonts w:hint="eastAsia"/>
          <w:color w:val="000000" w:themeColor="text1"/>
        </w:rPr>
        <w:t>署</w:t>
      </w:r>
      <w:r w:rsidR="0074749A">
        <w:rPr>
          <w:rFonts w:hint="eastAsia"/>
          <w:color w:val="000000" w:themeColor="text1"/>
        </w:rPr>
        <w:t>105</w:t>
      </w:r>
      <w:r w:rsidR="0074749A">
        <w:rPr>
          <w:rFonts w:hint="eastAsia"/>
          <w:color w:val="000000" w:themeColor="text1"/>
        </w:rPr>
        <w:t> </w:t>
      </w:r>
      <w:r w:rsidR="0074749A">
        <w:rPr>
          <w:rFonts w:hint="eastAsia"/>
          <w:color w:val="000000" w:themeColor="text1"/>
        </w:rPr>
        <w:t>年度</w:t>
      </w:r>
      <w:r w:rsidRPr="0029221F">
        <w:rPr>
          <w:rFonts w:hint="eastAsia"/>
          <w:color w:val="000000" w:themeColor="text1"/>
        </w:rPr>
        <w:t>偵字第4199號</w:t>
      </w:r>
      <w:r w:rsidR="006615AE" w:rsidRPr="0029221F">
        <w:rPr>
          <w:rFonts w:hint="eastAsia"/>
          <w:color w:val="000000" w:themeColor="text1"/>
        </w:rPr>
        <w:t>被告江</w:t>
      </w:r>
      <w:r w:rsidR="008E15B1">
        <w:rPr>
          <w:rFonts w:hAnsi="標楷體" w:hint="eastAsia"/>
          <w:color w:val="000000" w:themeColor="text1"/>
        </w:rPr>
        <w:t>○</w:t>
      </w:r>
      <w:r w:rsidR="006615AE" w:rsidRPr="0029221F">
        <w:rPr>
          <w:rFonts w:hint="eastAsia"/>
          <w:color w:val="000000" w:themeColor="text1"/>
        </w:rPr>
        <w:t>祺違反槍砲彈藥刀械管制條例案件，</w:t>
      </w:r>
      <w:r w:rsidR="00EF4B77" w:rsidRPr="0029221F">
        <w:rPr>
          <w:rFonts w:hint="eastAsia"/>
          <w:color w:val="000000" w:themeColor="text1"/>
        </w:rPr>
        <w:t>檢察官</w:t>
      </w:r>
      <w:r w:rsidR="006615AE" w:rsidRPr="0029221F">
        <w:rPr>
          <w:rFonts w:hint="eastAsia"/>
          <w:color w:val="000000" w:themeColor="text1"/>
        </w:rPr>
        <w:t>於106年2月15日</w:t>
      </w:r>
      <w:r w:rsidR="00EF4B77" w:rsidRPr="0029221F">
        <w:rPr>
          <w:rFonts w:hint="eastAsia"/>
          <w:color w:val="000000" w:themeColor="text1"/>
        </w:rPr>
        <w:t>偵結</w:t>
      </w:r>
      <w:r w:rsidR="006615AE" w:rsidRPr="0029221F">
        <w:rPr>
          <w:rFonts w:hint="eastAsia"/>
          <w:color w:val="000000" w:themeColor="text1"/>
        </w:rPr>
        <w:t>提起公訴，</w:t>
      </w:r>
      <w:r w:rsidR="00E6071D" w:rsidRPr="0029221F">
        <w:rPr>
          <w:rFonts w:hint="eastAsia"/>
          <w:color w:val="000000" w:themeColor="text1"/>
        </w:rPr>
        <w:t>經臺灣花蓮地方法院判決無罪（106年</w:t>
      </w:r>
      <w:r w:rsidR="0074749A">
        <w:rPr>
          <w:rFonts w:hint="eastAsia"/>
          <w:color w:val="000000" w:themeColor="text1"/>
        </w:rPr>
        <w:t>度</w:t>
      </w:r>
      <w:r w:rsidR="00E6071D" w:rsidRPr="0029221F">
        <w:rPr>
          <w:rFonts w:hint="eastAsia"/>
          <w:color w:val="000000" w:themeColor="text1"/>
        </w:rPr>
        <w:t>訴字第68號）</w:t>
      </w:r>
      <w:r w:rsidR="00107177" w:rsidRPr="0029221F">
        <w:rPr>
          <w:rFonts w:ascii="新細明體" w:eastAsia="新細明體" w:hAnsi="新細明體" w:hint="eastAsia"/>
          <w:color w:val="000000" w:themeColor="text1"/>
        </w:rPr>
        <w:t>。</w:t>
      </w:r>
      <w:r w:rsidR="00EF4B77" w:rsidRPr="0029221F">
        <w:rPr>
          <w:rFonts w:hint="eastAsia"/>
          <w:color w:val="000000" w:themeColor="text1"/>
        </w:rPr>
        <w:t>本案</w:t>
      </w:r>
      <w:r w:rsidR="00E6071D" w:rsidRPr="0029221F">
        <w:rPr>
          <w:rFonts w:hint="eastAsia"/>
          <w:color w:val="000000" w:themeColor="text1"/>
        </w:rPr>
        <w:t>承審法官</w:t>
      </w:r>
      <w:r w:rsidR="00EF4B77" w:rsidRPr="0029221F">
        <w:rPr>
          <w:rFonts w:hint="eastAsia"/>
          <w:color w:val="000000" w:themeColor="text1"/>
        </w:rPr>
        <w:t>以</w:t>
      </w:r>
      <w:r w:rsidR="00E6071D" w:rsidRPr="0029221F">
        <w:rPr>
          <w:rFonts w:hint="eastAsia"/>
          <w:color w:val="000000" w:themeColor="text1"/>
        </w:rPr>
        <w:t>極為罕見的嚴</w:t>
      </w:r>
      <w:r w:rsidR="00690FDE" w:rsidRPr="0029221F">
        <w:rPr>
          <w:rFonts w:hint="eastAsia"/>
          <w:color w:val="000000" w:themeColor="text1"/>
        </w:rPr>
        <w:t>厲</w:t>
      </w:r>
      <w:r w:rsidR="00E6071D" w:rsidRPr="0029221F">
        <w:rPr>
          <w:rFonts w:hint="eastAsia"/>
          <w:color w:val="000000" w:themeColor="text1"/>
        </w:rPr>
        <w:t>語氣在判決書之理由四之（四）</w:t>
      </w:r>
      <w:r w:rsidR="00EF4B77" w:rsidRPr="0029221F">
        <w:rPr>
          <w:rFonts w:hint="eastAsia"/>
          <w:color w:val="000000" w:themeColor="text1"/>
        </w:rPr>
        <w:t>批駁</w:t>
      </w:r>
      <w:r w:rsidR="00E6071D" w:rsidRPr="0029221F">
        <w:rPr>
          <w:rFonts w:hint="eastAsia"/>
          <w:color w:val="000000" w:themeColor="text1"/>
        </w:rPr>
        <w:t>：「就本案偵辦過程，實有多處違誤或草率之處，</w:t>
      </w:r>
      <w:proofErr w:type="gramStart"/>
      <w:r w:rsidR="00E6071D" w:rsidRPr="0029221F">
        <w:rPr>
          <w:rFonts w:hint="eastAsia"/>
          <w:color w:val="000000" w:themeColor="text1"/>
        </w:rPr>
        <w:t>本院容有</w:t>
      </w:r>
      <w:proofErr w:type="gramEnd"/>
      <w:r w:rsidR="00E6071D" w:rsidRPr="0029221F">
        <w:rPr>
          <w:rFonts w:hint="eastAsia"/>
          <w:color w:val="000000" w:themeColor="text1"/>
        </w:rPr>
        <w:t>加以說明必要。本案依據被告警</w:t>
      </w:r>
      <w:proofErr w:type="gramStart"/>
      <w:r w:rsidR="00E6071D" w:rsidRPr="0029221F">
        <w:rPr>
          <w:rFonts w:hint="eastAsia"/>
          <w:color w:val="000000" w:themeColor="text1"/>
        </w:rPr>
        <w:t>詢</w:t>
      </w:r>
      <w:proofErr w:type="gramEnd"/>
      <w:r w:rsidR="00E6071D" w:rsidRPr="0029221F">
        <w:rPr>
          <w:rFonts w:hint="eastAsia"/>
          <w:color w:val="000000" w:themeColor="text1"/>
        </w:rPr>
        <w:t>筆錄內容，警方實有調閱現場監視器畫面，此對於被告是否構成本案犯行，亦屬重要且有關聯之證據，經檢察官傳喚證人即承辦警員廖成彬</w:t>
      </w:r>
      <w:proofErr w:type="gramStart"/>
      <w:r w:rsidR="00E6071D" w:rsidRPr="0029221F">
        <w:rPr>
          <w:rFonts w:hint="eastAsia"/>
          <w:color w:val="000000" w:themeColor="text1"/>
        </w:rPr>
        <w:t>審理時證稱</w:t>
      </w:r>
      <w:proofErr w:type="gramEnd"/>
      <w:r w:rsidR="00E6071D" w:rsidRPr="0029221F">
        <w:rPr>
          <w:rFonts w:hint="eastAsia"/>
          <w:color w:val="000000" w:themeColor="text1"/>
        </w:rPr>
        <w:t>：有查證監視器畫面，但沒有留存下來等語，顯見警方隨意輕忽此等重要證據。</w:t>
      </w:r>
      <w:proofErr w:type="gramStart"/>
      <w:r w:rsidR="00E6071D" w:rsidRPr="0029221F">
        <w:rPr>
          <w:rFonts w:hint="eastAsia"/>
          <w:color w:val="000000" w:themeColor="text1"/>
        </w:rPr>
        <w:t>再本案</w:t>
      </w:r>
      <w:proofErr w:type="gramEnd"/>
      <w:r w:rsidR="00E6071D" w:rsidRPr="0029221F">
        <w:rPr>
          <w:rFonts w:hint="eastAsia"/>
          <w:color w:val="000000" w:themeColor="text1"/>
        </w:rPr>
        <w:t>彈匣及子彈查獲當時其實是放置於黑色皮包內，且本案子彈全數均放置在本案彈匣內，但警方在查獲後竟隨意認為黑色皮包不是重要證物，而未將黑色皮包扣案留存，業據證人</w:t>
      </w:r>
      <w:proofErr w:type="gramStart"/>
      <w:r w:rsidR="00E6071D" w:rsidRPr="0029221F">
        <w:rPr>
          <w:rFonts w:hint="eastAsia"/>
          <w:color w:val="000000" w:themeColor="text1"/>
        </w:rPr>
        <w:t>廖</w:t>
      </w:r>
      <w:proofErr w:type="gramEnd"/>
      <w:r w:rsidR="008E15B1">
        <w:rPr>
          <w:rFonts w:hAnsi="標楷體" w:hint="eastAsia"/>
          <w:color w:val="000000" w:themeColor="text1"/>
        </w:rPr>
        <w:t>○</w:t>
      </w:r>
      <w:proofErr w:type="gramStart"/>
      <w:r w:rsidR="00E6071D" w:rsidRPr="0029221F">
        <w:rPr>
          <w:rFonts w:hint="eastAsia"/>
          <w:color w:val="000000" w:themeColor="text1"/>
        </w:rPr>
        <w:t>彬</w:t>
      </w:r>
      <w:proofErr w:type="gramEnd"/>
      <w:r w:rsidR="00E6071D" w:rsidRPr="0029221F">
        <w:rPr>
          <w:rFonts w:hint="eastAsia"/>
          <w:color w:val="000000" w:themeColor="text1"/>
        </w:rPr>
        <w:t>證述明確，此部分疏漏亦屬顯而易見。檢察官既為偵查主體，理應對於警方</w:t>
      </w:r>
      <w:proofErr w:type="gramStart"/>
      <w:r w:rsidR="00E6071D" w:rsidRPr="0029221F">
        <w:rPr>
          <w:rFonts w:hint="eastAsia"/>
          <w:color w:val="000000" w:themeColor="text1"/>
        </w:rPr>
        <w:t>蒐</w:t>
      </w:r>
      <w:proofErr w:type="gramEnd"/>
      <w:r w:rsidR="00E6071D" w:rsidRPr="0029221F">
        <w:rPr>
          <w:rFonts w:hint="eastAsia"/>
          <w:color w:val="000000" w:themeColor="text1"/>
        </w:rPr>
        <w:t>證過程翔實監督，並指明問題所在，本案偵查檢察官偵辦時，也未能究明此部分問題，雖有將本案彈匣及本案子彈送驗鑑定是否有被告或證人孫</w:t>
      </w:r>
      <w:r w:rsidR="008E15B1">
        <w:rPr>
          <w:rFonts w:hAnsi="標楷體" w:hint="eastAsia"/>
          <w:color w:val="000000" w:themeColor="text1"/>
        </w:rPr>
        <w:t>○</w:t>
      </w:r>
      <w:r w:rsidR="00E6071D" w:rsidRPr="0029221F">
        <w:rPr>
          <w:rFonts w:hint="eastAsia"/>
          <w:color w:val="000000" w:themeColor="text1"/>
        </w:rPr>
        <w:t>智指紋，但未能</w:t>
      </w:r>
      <w:proofErr w:type="gramStart"/>
      <w:r w:rsidR="00E6071D" w:rsidRPr="0029221F">
        <w:rPr>
          <w:rFonts w:hint="eastAsia"/>
          <w:color w:val="000000" w:themeColor="text1"/>
        </w:rPr>
        <w:t>鑑</w:t>
      </w:r>
      <w:proofErr w:type="gramEnd"/>
      <w:r w:rsidR="00E6071D" w:rsidRPr="0029221F">
        <w:rPr>
          <w:rFonts w:hint="eastAsia"/>
          <w:color w:val="000000" w:themeColor="text1"/>
        </w:rPr>
        <w:t>出，也屬早可預料之事。再被告早已於警</w:t>
      </w:r>
      <w:proofErr w:type="gramStart"/>
      <w:r w:rsidR="00E6071D" w:rsidRPr="0029221F">
        <w:rPr>
          <w:rFonts w:hint="eastAsia"/>
          <w:color w:val="000000" w:themeColor="text1"/>
        </w:rPr>
        <w:t>詢</w:t>
      </w:r>
      <w:proofErr w:type="gramEnd"/>
      <w:r w:rsidR="00E6071D" w:rsidRPr="0029221F">
        <w:rPr>
          <w:rFonts w:hint="eastAsia"/>
          <w:color w:val="000000" w:themeColor="text1"/>
        </w:rPr>
        <w:t>及偵查中屢屢供述當日有載證人</w:t>
      </w:r>
      <w:r w:rsidR="008E15B1">
        <w:rPr>
          <w:rFonts w:hint="eastAsia"/>
          <w:color w:val="000000" w:themeColor="text1"/>
        </w:rPr>
        <w:t>孫○智</w:t>
      </w:r>
      <w:r w:rsidR="00E6071D" w:rsidRPr="0029221F">
        <w:rPr>
          <w:rFonts w:hint="eastAsia"/>
          <w:color w:val="000000" w:themeColor="text1"/>
        </w:rPr>
        <w:t>上車，檢、警對此有利被告之證據視而不見，甚至偵查檢察官還訊問被告「</w:t>
      </w:r>
      <w:r w:rsidR="008E15B1">
        <w:rPr>
          <w:rFonts w:hint="eastAsia"/>
          <w:color w:val="000000" w:themeColor="text1"/>
        </w:rPr>
        <w:t>孫○智</w:t>
      </w:r>
      <w:r w:rsidR="00E6071D" w:rsidRPr="0029221F">
        <w:rPr>
          <w:rFonts w:hint="eastAsia"/>
          <w:color w:val="000000" w:themeColor="text1"/>
        </w:rPr>
        <w:t>為何要帶彈匣、子彈</w:t>
      </w:r>
      <w:r w:rsidR="00F277B9" w:rsidRPr="0029221F">
        <w:rPr>
          <w:rFonts w:hint="eastAsia"/>
          <w:color w:val="000000" w:themeColor="text1"/>
        </w:rPr>
        <w:t>？」</w:t>
      </w:r>
      <w:r w:rsidR="00E6071D" w:rsidRPr="0029221F">
        <w:rPr>
          <w:rFonts w:hint="eastAsia"/>
          <w:color w:val="000000" w:themeColor="text1"/>
        </w:rPr>
        <w:t>經被告答以不清楚等語，</w:t>
      </w:r>
      <w:proofErr w:type="gramStart"/>
      <w:r w:rsidR="00E6071D" w:rsidRPr="0029221F">
        <w:rPr>
          <w:rFonts w:hint="eastAsia"/>
          <w:color w:val="000000" w:themeColor="text1"/>
        </w:rPr>
        <w:t>足徵偵查</w:t>
      </w:r>
      <w:proofErr w:type="gramEnd"/>
      <w:r w:rsidR="00E6071D" w:rsidRPr="0029221F">
        <w:rPr>
          <w:rFonts w:hint="eastAsia"/>
          <w:color w:val="000000" w:themeColor="text1"/>
        </w:rPr>
        <w:t>檢察官早已意識到本案彈匣及本案子彈或可能由證人</w:t>
      </w:r>
      <w:r w:rsidR="008E15B1">
        <w:rPr>
          <w:rFonts w:hint="eastAsia"/>
          <w:color w:val="000000" w:themeColor="text1"/>
        </w:rPr>
        <w:t>孫○智</w:t>
      </w:r>
      <w:r w:rsidR="00E6071D" w:rsidRPr="0029221F">
        <w:rPr>
          <w:rFonts w:hint="eastAsia"/>
          <w:color w:val="000000" w:themeColor="text1"/>
        </w:rPr>
        <w:t>持有，卻於偵查過程中完全沒有傳喚證人</w:t>
      </w:r>
      <w:r w:rsidR="008E15B1">
        <w:rPr>
          <w:rFonts w:hint="eastAsia"/>
          <w:color w:val="000000" w:themeColor="text1"/>
        </w:rPr>
        <w:t>孫○智</w:t>
      </w:r>
      <w:r w:rsidR="00E6071D" w:rsidRPr="0029221F">
        <w:rPr>
          <w:rFonts w:hint="eastAsia"/>
          <w:color w:val="000000" w:themeColor="text1"/>
        </w:rPr>
        <w:t>到庭，僅列印諸多證人</w:t>
      </w:r>
      <w:r w:rsidR="008E15B1">
        <w:rPr>
          <w:rFonts w:hint="eastAsia"/>
          <w:color w:val="000000" w:themeColor="text1"/>
        </w:rPr>
        <w:t>孫○智</w:t>
      </w:r>
      <w:r w:rsidR="00E6071D" w:rsidRPr="0029221F">
        <w:rPr>
          <w:rFonts w:hint="eastAsia"/>
          <w:color w:val="000000" w:themeColor="text1"/>
        </w:rPr>
        <w:t>其他遭起訴或判決之案件文書附卷作為證據，偵查作為顯有疏漏甚明。蓋本案僅須傳喚證人</w:t>
      </w:r>
      <w:r w:rsidR="008E15B1">
        <w:rPr>
          <w:rFonts w:hint="eastAsia"/>
          <w:color w:val="000000" w:themeColor="text1"/>
        </w:rPr>
        <w:t>孫○智</w:t>
      </w:r>
      <w:r w:rsidR="00E6071D" w:rsidRPr="0029221F">
        <w:rPr>
          <w:rFonts w:hint="eastAsia"/>
          <w:color w:val="000000" w:themeColor="text1"/>
        </w:rPr>
        <w:t>到</w:t>
      </w:r>
      <w:r w:rsidR="00E6071D" w:rsidRPr="0029221F">
        <w:rPr>
          <w:rFonts w:hint="eastAsia"/>
          <w:color w:val="000000" w:themeColor="text1"/>
        </w:rPr>
        <w:lastRenderedPageBreak/>
        <w:t>庭證述，即能查明本案彈匣及本案子彈究為何人持有，偵查檢察官</w:t>
      </w:r>
      <w:proofErr w:type="gramStart"/>
      <w:r w:rsidR="00E6071D" w:rsidRPr="0029221F">
        <w:rPr>
          <w:rFonts w:hint="eastAsia"/>
          <w:color w:val="000000" w:themeColor="text1"/>
        </w:rPr>
        <w:t>捨</w:t>
      </w:r>
      <w:proofErr w:type="gramEnd"/>
      <w:r w:rsidR="00E6071D" w:rsidRPr="0029221F">
        <w:rPr>
          <w:rFonts w:hint="eastAsia"/>
          <w:color w:val="000000" w:themeColor="text1"/>
        </w:rPr>
        <w:t>此不為，觀其偵查作為僅有傳喚被告到庭，並將本案彈匣及本案子彈送鑑定後就率然起訴，甚且完全未將本案彈匣送請內政部</w:t>
      </w:r>
      <w:r w:rsidR="00F277B9" w:rsidRPr="0029221F">
        <w:rPr>
          <w:rFonts w:hint="eastAsia"/>
          <w:color w:val="000000" w:themeColor="text1"/>
        </w:rPr>
        <w:t>警政署</w:t>
      </w:r>
      <w:r w:rsidR="00E6071D" w:rsidRPr="0029221F">
        <w:rPr>
          <w:rFonts w:hint="eastAsia"/>
          <w:color w:val="000000" w:themeColor="text1"/>
        </w:rPr>
        <w:t>鑑定是否屬槍砲主要組成零件，但實則不可能僅以法規形式認定本案彈匣是否屬於主要組成零件，此屬偵辦該等案件之基本常識。其也沒有傳喚</w:t>
      </w:r>
      <w:proofErr w:type="gramStart"/>
      <w:r w:rsidR="00E6071D" w:rsidRPr="0029221F">
        <w:rPr>
          <w:rFonts w:hint="eastAsia"/>
          <w:color w:val="000000" w:themeColor="text1"/>
        </w:rPr>
        <w:t>當天在場之</w:t>
      </w:r>
      <w:proofErr w:type="gramEnd"/>
      <w:r w:rsidR="00E6071D" w:rsidRPr="0029221F">
        <w:rPr>
          <w:rFonts w:hint="eastAsia"/>
          <w:color w:val="000000" w:themeColor="text1"/>
        </w:rPr>
        <w:t>警員</w:t>
      </w:r>
      <w:proofErr w:type="gramStart"/>
      <w:r w:rsidR="00E6071D" w:rsidRPr="0029221F">
        <w:rPr>
          <w:rFonts w:hint="eastAsia"/>
          <w:color w:val="000000" w:themeColor="text1"/>
        </w:rPr>
        <w:t>釐</w:t>
      </w:r>
      <w:proofErr w:type="gramEnd"/>
      <w:r w:rsidR="00E6071D" w:rsidRPr="0029221F">
        <w:rPr>
          <w:rFonts w:hint="eastAsia"/>
          <w:color w:val="000000" w:themeColor="text1"/>
        </w:rPr>
        <w:t>清本案查獲情形，遲至公訴時才由公訴檢察官聲請傳喚，但此本應於偵查中予以</w:t>
      </w:r>
      <w:proofErr w:type="gramStart"/>
      <w:r w:rsidR="00E6071D" w:rsidRPr="0029221F">
        <w:rPr>
          <w:rFonts w:hint="eastAsia"/>
          <w:color w:val="000000" w:themeColor="text1"/>
        </w:rPr>
        <w:t>釐清辨</w:t>
      </w:r>
      <w:proofErr w:type="gramEnd"/>
      <w:r w:rsidR="00E6071D" w:rsidRPr="0029221F">
        <w:rPr>
          <w:rFonts w:hint="eastAsia"/>
          <w:color w:val="000000" w:themeColor="text1"/>
        </w:rPr>
        <w:t>明，而非在審理時才要提出主張。另本案起訴書全然沒有記載被告持有本案彈匣及本案子彈之時間點為何，此屬該等案件之重要事項，卻不知為何在起訴書中全然未曾提及，甚至連本案經警方搜索、查獲之時間也付之闕如，實屬嚴重疏漏甚為明確。綜上所述，本案警察及偵查檢察官之偵查作為，</w:t>
      </w:r>
      <w:proofErr w:type="gramStart"/>
      <w:r w:rsidR="00E6071D" w:rsidRPr="0029221F">
        <w:rPr>
          <w:rFonts w:hint="eastAsia"/>
          <w:color w:val="000000" w:themeColor="text1"/>
        </w:rPr>
        <w:t>均有嚴重</w:t>
      </w:r>
      <w:proofErr w:type="gramEnd"/>
      <w:r w:rsidR="00E6071D" w:rsidRPr="0029221F">
        <w:rPr>
          <w:rFonts w:hint="eastAsia"/>
          <w:color w:val="000000" w:themeColor="text1"/>
        </w:rPr>
        <w:t>違誤，實已違反刑事訴訟法第2條第1項規定公務員對於被告有利不利一律注意的客觀性義務，也因此造成被告必須無端被起訴本案，雖經本院於審理過程中查明真相，但檢警的草率終究還是會對無辜的被告造成嚴重的侵害，且未必可以透過任何方式來彌補，本院期許檢警能引以為</w:t>
      </w:r>
      <w:proofErr w:type="gramStart"/>
      <w:r w:rsidR="00E6071D" w:rsidRPr="0029221F">
        <w:rPr>
          <w:rFonts w:hint="eastAsia"/>
          <w:color w:val="000000" w:themeColor="text1"/>
        </w:rPr>
        <w:t>誡</w:t>
      </w:r>
      <w:proofErr w:type="gramEnd"/>
      <w:r w:rsidR="00E6071D" w:rsidRPr="0029221F">
        <w:rPr>
          <w:rFonts w:hint="eastAsia"/>
          <w:color w:val="000000" w:themeColor="text1"/>
        </w:rPr>
        <w:t>，在後續案件的偵辦過程更加謹慎，以保障被告人權。</w:t>
      </w:r>
      <w:r w:rsidR="00F277B9" w:rsidRPr="0029221F">
        <w:rPr>
          <w:rFonts w:hint="eastAsia"/>
          <w:color w:val="000000" w:themeColor="text1"/>
        </w:rPr>
        <w:t>」</w:t>
      </w:r>
    </w:p>
    <w:p w:rsidR="00F277B9" w:rsidRPr="0029221F" w:rsidRDefault="00AD33C2" w:rsidP="00D12DAF">
      <w:pPr>
        <w:pStyle w:val="3"/>
        <w:ind w:left="1418" w:hanging="709"/>
        <w:rPr>
          <w:color w:val="000000" w:themeColor="text1"/>
        </w:rPr>
      </w:pPr>
      <w:r w:rsidRPr="0029221F">
        <w:rPr>
          <w:rFonts w:hint="eastAsia"/>
          <w:color w:val="000000" w:themeColor="text1"/>
        </w:rPr>
        <w:t>據花蓮地檢署檢察長黃和村報告書謂：「本署</w:t>
      </w:r>
      <w:proofErr w:type="gramStart"/>
      <w:r w:rsidRPr="0029221F">
        <w:rPr>
          <w:rFonts w:hint="eastAsia"/>
          <w:color w:val="000000" w:themeColor="text1"/>
        </w:rPr>
        <w:t>105</w:t>
      </w:r>
      <w:proofErr w:type="gramEnd"/>
      <w:r w:rsidRPr="0029221F">
        <w:rPr>
          <w:rFonts w:hint="eastAsia"/>
          <w:color w:val="000000" w:themeColor="text1"/>
        </w:rPr>
        <w:t>年度</w:t>
      </w:r>
      <w:proofErr w:type="gramStart"/>
      <w:r w:rsidRPr="0029221F">
        <w:rPr>
          <w:rFonts w:hint="eastAsia"/>
          <w:color w:val="000000" w:themeColor="text1"/>
        </w:rPr>
        <w:t>偵</w:t>
      </w:r>
      <w:proofErr w:type="gramEnd"/>
      <w:r w:rsidRPr="0029221F">
        <w:rPr>
          <w:rFonts w:hint="eastAsia"/>
          <w:color w:val="000000" w:themeColor="text1"/>
        </w:rPr>
        <w:t>字第4199號起訴案件，起訴日期為</w:t>
      </w:r>
      <w:r w:rsidR="009F28D2" w:rsidRPr="0029221F">
        <w:rPr>
          <w:rFonts w:hint="eastAsia"/>
          <w:color w:val="000000" w:themeColor="text1"/>
        </w:rPr>
        <w:t>106年2月15日，林俊佑候補檢察官</w:t>
      </w:r>
      <w:r w:rsidR="00A80099" w:rsidRPr="0029221F">
        <w:rPr>
          <w:rFonts w:hint="eastAsia"/>
          <w:color w:val="000000" w:themeColor="text1"/>
        </w:rPr>
        <w:t>『</w:t>
      </w:r>
      <w:r w:rsidR="009F28D2" w:rsidRPr="0029221F">
        <w:rPr>
          <w:rFonts w:hint="eastAsia"/>
          <w:color w:val="000000" w:themeColor="text1"/>
        </w:rPr>
        <w:t>服務成績審查</w:t>
      </w:r>
      <w:r w:rsidR="00A80099" w:rsidRPr="0029221F">
        <w:rPr>
          <w:rFonts w:hint="eastAsia"/>
          <w:color w:val="000000" w:themeColor="text1"/>
        </w:rPr>
        <w:t>』</w:t>
      </w:r>
      <w:r w:rsidR="009F28D2" w:rsidRPr="0029221F">
        <w:rPr>
          <w:rFonts w:hint="eastAsia"/>
          <w:color w:val="000000" w:themeColor="text1"/>
        </w:rPr>
        <w:t>及格日期為105年3月18日，同年9月7日派任試署檢察官，因此</w:t>
      </w:r>
      <w:r w:rsidR="005529A1" w:rsidRPr="0029221F">
        <w:rPr>
          <w:rFonts w:hint="eastAsia"/>
          <w:color w:val="000000" w:themeColor="text1"/>
        </w:rPr>
        <w:t>未列入考評參考資料；又林俊佑檢察官試署服務成績審查及格為106年6月16日，該次服務成績審查，</w:t>
      </w:r>
      <w:proofErr w:type="gramStart"/>
      <w:r w:rsidR="005529A1" w:rsidRPr="0029221F">
        <w:rPr>
          <w:rFonts w:hint="eastAsia"/>
          <w:color w:val="000000" w:themeColor="text1"/>
        </w:rPr>
        <w:t>本署係</w:t>
      </w:r>
      <w:proofErr w:type="gramEnd"/>
      <w:r w:rsidR="005529A1" w:rsidRPr="0029221F">
        <w:rPr>
          <w:rFonts w:hint="eastAsia"/>
          <w:color w:val="000000" w:themeColor="text1"/>
        </w:rPr>
        <w:t>於106年3月20日檢具20件書類送</w:t>
      </w:r>
      <w:proofErr w:type="gramStart"/>
      <w:r w:rsidR="005529A1" w:rsidRPr="0029221F">
        <w:rPr>
          <w:rFonts w:hint="eastAsia"/>
          <w:color w:val="000000" w:themeColor="text1"/>
        </w:rPr>
        <w:t>臺</w:t>
      </w:r>
      <w:proofErr w:type="gramEnd"/>
      <w:r w:rsidR="005529A1" w:rsidRPr="0029221F">
        <w:rPr>
          <w:rFonts w:hint="eastAsia"/>
          <w:color w:val="000000" w:themeColor="text1"/>
        </w:rPr>
        <w:t>高檢署，20件書類中，自選10件，由電腦公開選10件，</w:t>
      </w:r>
      <w:r w:rsidR="005529A1" w:rsidRPr="0029221F">
        <w:rPr>
          <w:rFonts w:hint="eastAsia"/>
          <w:color w:val="000000" w:themeColor="text1"/>
        </w:rPr>
        <w:lastRenderedPageBreak/>
        <w:t>經核對並未抽中</w:t>
      </w:r>
      <w:proofErr w:type="gramStart"/>
      <w:r w:rsidR="005529A1" w:rsidRPr="0029221F">
        <w:rPr>
          <w:rFonts w:hint="eastAsia"/>
          <w:color w:val="000000" w:themeColor="text1"/>
        </w:rPr>
        <w:t>105</w:t>
      </w:r>
      <w:proofErr w:type="gramEnd"/>
      <w:r w:rsidR="005529A1" w:rsidRPr="0029221F">
        <w:rPr>
          <w:rFonts w:hint="eastAsia"/>
          <w:color w:val="000000" w:themeColor="text1"/>
        </w:rPr>
        <w:t>年度</w:t>
      </w:r>
      <w:proofErr w:type="gramStart"/>
      <w:r w:rsidR="005529A1" w:rsidRPr="0029221F">
        <w:rPr>
          <w:rFonts w:hint="eastAsia"/>
          <w:color w:val="000000" w:themeColor="text1"/>
        </w:rPr>
        <w:t>偵</w:t>
      </w:r>
      <w:proofErr w:type="gramEnd"/>
      <w:r w:rsidR="005529A1" w:rsidRPr="0029221F">
        <w:rPr>
          <w:rFonts w:hint="eastAsia"/>
          <w:color w:val="000000" w:themeColor="text1"/>
        </w:rPr>
        <w:t>字第4199號案件</w:t>
      </w:r>
      <w:r w:rsidR="00116AF7" w:rsidRPr="0029221F">
        <w:rPr>
          <w:rFonts w:hint="eastAsia"/>
          <w:color w:val="000000" w:themeColor="text1"/>
        </w:rPr>
        <w:t>，故亦未列入實任檢察官考評。」</w:t>
      </w:r>
      <w:r w:rsidR="00D12DAF" w:rsidRPr="0029221F">
        <w:rPr>
          <w:rFonts w:hint="eastAsia"/>
          <w:color w:val="000000" w:themeColor="text1"/>
        </w:rPr>
        <w:t>調任試署、實任檢察官，依</w:t>
      </w:r>
      <w:r w:rsidR="009A7F68" w:rsidRPr="0029221F">
        <w:rPr>
          <w:rFonts w:hAnsi="標楷體" w:hint="eastAsia"/>
          <w:color w:val="000000" w:themeColor="text1"/>
          <w:szCs w:val="32"/>
        </w:rPr>
        <w:t>「候補、試署檢察官辦理事務及服務成績考核辦法」</w:t>
      </w:r>
      <w:r w:rsidR="00D12DAF" w:rsidRPr="0029221F">
        <w:rPr>
          <w:rFonts w:hint="eastAsia"/>
          <w:color w:val="000000" w:themeColor="text1"/>
        </w:rPr>
        <w:t>規定</w:t>
      </w:r>
      <w:r w:rsidR="009A7F68" w:rsidRPr="0029221F">
        <w:rPr>
          <w:rFonts w:hint="eastAsia"/>
          <w:color w:val="000000" w:themeColor="text1"/>
        </w:rPr>
        <w:t>，</w:t>
      </w:r>
      <w:r w:rsidR="00D12DAF" w:rsidRPr="0029221F">
        <w:rPr>
          <w:rFonts w:hint="eastAsia"/>
          <w:color w:val="000000" w:themeColor="text1"/>
        </w:rPr>
        <w:t>雖分別就受考評人之辦案書類、品德操守及敬業精神等事項綜合考評，非僅以辦案成績為單一考核參考項目</w:t>
      </w:r>
      <w:r w:rsidR="009A7F68" w:rsidRPr="0029221F">
        <w:rPr>
          <w:rFonts w:hint="eastAsia"/>
          <w:color w:val="000000" w:themeColor="text1"/>
        </w:rPr>
        <w:t>。惟如上述，林俊佑派任花蓮地檢署試署檢察官後承辦該署</w:t>
      </w:r>
      <w:proofErr w:type="gramStart"/>
      <w:r w:rsidR="009A7F68" w:rsidRPr="0029221F">
        <w:rPr>
          <w:rFonts w:hint="eastAsia"/>
          <w:color w:val="000000" w:themeColor="text1"/>
        </w:rPr>
        <w:t>偵</w:t>
      </w:r>
      <w:proofErr w:type="gramEnd"/>
      <w:r w:rsidR="009A7F68" w:rsidRPr="0029221F">
        <w:rPr>
          <w:rFonts w:hint="eastAsia"/>
          <w:color w:val="000000" w:themeColor="text1"/>
        </w:rPr>
        <w:t>字第4199號被告江</w:t>
      </w:r>
      <w:r w:rsidR="008E15B1">
        <w:rPr>
          <w:rFonts w:hAnsi="標楷體" w:hint="eastAsia"/>
          <w:color w:val="000000" w:themeColor="text1"/>
        </w:rPr>
        <w:t>○</w:t>
      </w:r>
      <w:proofErr w:type="gramStart"/>
      <w:r w:rsidR="009A7F68" w:rsidRPr="0029221F">
        <w:rPr>
          <w:rFonts w:hint="eastAsia"/>
          <w:color w:val="000000" w:themeColor="text1"/>
        </w:rPr>
        <w:t>祺</w:t>
      </w:r>
      <w:proofErr w:type="gramEnd"/>
      <w:r w:rsidR="009A7F68" w:rsidRPr="0029221F">
        <w:rPr>
          <w:rFonts w:hint="eastAsia"/>
          <w:color w:val="000000" w:themeColor="text1"/>
        </w:rPr>
        <w:t>違反槍砲彈藥刀械管制條例案件，確有</w:t>
      </w:r>
      <w:proofErr w:type="gramStart"/>
      <w:r w:rsidR="009A7F68" w:rsidRPr="0029221F">
        <w:rPr>
          <w:rFonts w:hint="eastAsia"/>
          <w:color w:val="000000" w:themeColor="text1"/>
        </w:rPr>
        <w:t>諸多違</w:t>
      </w:r>
      <w:proofErr w:type="gramEnd"/>
      <w:r w:rsidR="009A7F68" w:rsidRPr="0029221F">
        <w:rPr>
          <w:rFonts w:hint="eastAsia"/>
          <w:color w:val="000000" w:themeColor="text1"/>
        </w:rPr>
        <w:t>誤及草率之處，違反刑事訴訟法第2條第1項對於被告有利不利一律注意的客觀性義務，遭</w:t>
      </w:r>
      <w:r w:rsidR="004D705E" w:rsidRPr="0029221F">
        <w:rPr>
          <w:rFonts w:hint="eastAsia"/>
          <w:color w:val="000000" w:themeColor="text1"/>
        </w:rPr>
        <w:t>地院</w:t>
      </w:r>
      <w:r w:rsidR="009A7F68" w:rsidRPr="0029221F">
        <w:rPr>
          <w:rFonts w:hint="eastAsia"/>
          <w:color w:val="000000" w:themeColor="text1"/>
        </w:rPr>
        <w:t>承審法官一一指明</w:t>
      </w:r>
      <w:r w:rsidR="00107177" w:rsidRPr="0029221F">
        <w:rPr>
          <w:rFonts w:ascii="新細明體" w:eastAsia="新細明體" w:hAnsi="新細明體" w:hint="eastAsia"/>
          <w:color w:val="000000" w:themeColor="text1"/>
        </w:rPr>
        <w:t>。</w:t>
      </w:r>
      <w:r w:rsidR="009A7F68" w:rsidRPr="0029221F">
        <w:rPr>
          <w:rFonts w:hint="eastAsia"/>
          <w:color w:val="000000" w:themeColor="text1"/>
        </w:rPr>
        <w:t>法官並以罕見之嚴厲語氣指摘林員</w:t>
      </w:r>
      <w:r w:rsidR="004D705E" w:rsidRPr="0029221F">
        <w:rPr>
          <w:rFonts w:hint="eastAsia"/>
          <w:color w:val="000000" w:themeColor="text1"/>
        </w:rPr>
        <w:t>偵查作為荒腔走板，</w:t>
      </w:r>
      <w:r w:rsidR="009A7F68" w:rsidRPr="0029221F">
        <w:rPr>
          <w:rFonts w:hint="eastAsia"/>
          <w:color w:val="000000" w:themeColor="text1"/>
        </w:rPr>
        <w:t>無端使人遭受</w:t>
      </w:r>
      <w:proofErr w:type="gramStart"/>
      <w:r w:rsidR="009A7F68" w:rsidRPr="0029221F">
        <w:rPr>
          <w:rFonts w:hint="eastAsia"/>
          <w:color w:val="000000" w:themeColor="text1"/>
        </w:rPr>
        <w:t>訟</w:t>
      </w:r>
      <w:proofErr w:type="gramEnd"/>
      <w:r w:rsidR="009A7F68" w:rsidRPr="0029221F">
        <w:rPr>
          <w:rFonts w:hint="eastAsia"/>
          <w:color w:val="000000" w:themeColor="text1"/>
        </w:rPr>
        <w:t>累</w:t>
      </w:r>
      <w:r w:rsidR="004D705E" w:rsidRPr="0029221F">
        <w:rPr>
          <w:rFonts w:hint="eastAsia"/>
          <w:color w:val="000000" w:themeColor="text1"/>
        </w:rPr>
        <w:t>，</w:t>
      </w:r>
      <w:r w:rsidR="00690FDE" w:rsidRPr="0029221F">
        <w:rPr>
          <w:rFonts w:hint="eastAsia"/>
          <w:color w:val="000000" w:themeColor="text1"/>
        </w:rPr>
        <w:t>且依現行法律被告所受</w:t>
      </w:r>
      <w:r w:rsidR="000D5C7E" w:rsidRPr="0029221F">
        <w:rPr>
          <w:rFonts w:hint="eastAsia"/>
          <w:color w:val="000000" w:themeColor="text1"/>
        </w:rPr>
        <w:t>侵害</w:t>
      </w:r>
      <w:r w:rsidR="00690FDE" w:rsidRPr="0029221F">
        <w:rPr>
          <w:rFonts w:hint="eastAsia"/>
          <w:color w:val="000000" w:themeColor="text1"/>
        </w:rPr>
        <w:t>無從獲得彌補，</w:t>
      </w:r>
      <w:r w:rsidR="00A80099" w:rsidRPr="0029221F">
        <w:rPr>
          <w:rFonts w:hint="eastAsia"/>
          <w:color w:val="000000" w:themeColor="text1"/>
        </w:rPr>
        <w:t>嚴重</w:t>
      </w:r>
      <w:r w:rsidR="00690FDE" w:rsidRPr="0029221F">
        <w:rPr>
          <w:rFonts w:hint="eastAsia"/>
          <w:color w:val="000000" w:themeColor="text1"/>
        </w:rPr>
        <w:t>侵害人權</w:t>
      </w:r>
      <w:r w:rsidR="004D705E" w:rsidRPr="0029221F">
        <w:rPr>
          <w:rFonts w:hint="eastAsia"/>
          <w:color w:val="000000" w:themeColor="text1"/>
        </w:rPr>
        <w:t>。黃和村檢察長接受本院約</w:t>
      </w:r>
      <w:proofErr w:type="gramStart"/>
      <w:r w:rsidR="004D705E" w:rsidRPr="0029221F">
        <w:rPr>
          <w:rFonts w:hint="eastAsia"/>
          <w:color w:val="000000" w:themeColor="text1"/>
        </w:rPr>
        <w:t>詢</w:t>
      </w:r>
      <w:proofErr w:type="gramEnd"/>
      <w:r w:rsidR="004D705E" w:rsidRPr="0029221F">
        <w:rPr>
          <w:rFonts w:hint="eastAsia"/>
          <w:color w:val="000000" w:themeColor="text1"/>
        </w:rPr>
        <w:t>時坦述：「</w:t>
      </w:r>
      <w:r w:rsidR="004D705E" w:rsidRPr="0029221F">
        <w:rPr>
          <w:rFonts w:hAnsi="標楷體" w:hint="eastAsia"/>
          <w:color w:val="000000" w:themeColor="text1"/>
        </w:rPr>
        <w:t>…</w:t>
      </w:r>
      <w:proofErr w:type="gramStart"/>
      <w:r w:rsidR="004D705E" w:rsidRPr="0029221F">
        <w:rPr>
          <w:rFonts w:hAnsi="標楷體" w:hint="eastAsia"/>
          <w:color w:val="000000" w:themeColor="text1"/>
        </w:rPr>
        <w:t>…</w:t>
      </w:r>
      <w:proofErr w:type="gramEnd"/>
      <w:r w:rsidR="004D705E" w:rsidRPr="0029221F">
        <w:rPr>
          <w:rFonts w:hint="eastAsia"/>
          <w:color w:val="000000" w:themeColor="text1"/>
        </w:rPr>
        <w:t>林檢察官偵辦案件確實偵查品質不佳，未傳訊證人孫</w:t>
      </w:r>
      <w:r w:rsidR="008E15B1">
        <w:rPr>
          <w:rFonts w:hAnsi="標楷體" w:hint="eastAsia"/>
          <w:color w:val="000000" w:themeColor="text1"/>
        </w:rPr>
        <w:t>○</w:t>
      </w:r>
      <w:r w:rsidR="004D705E" w:rsidRPr="0029221F">
        <w:rPr>
          <w:rFonts w:hint="eastAsia"/>
          <w:color w:val="000000" w:themeColor="text1"/>
        </w:rPr>
        <w:t>智，確有疏漏，被承審法官嚴厲指責，這件是其</w:t>
      </w:r>
      <w:proofErr w:type="gramStart"/>
      <w:r w:rsidR="004D705E" w:rsidRPr="0029221F">
        <w:rPr>
          <w:rFonts w:hint="eastAsia"/>
          <w:color w:val="000000" w:themeColor="text1"/>
        </w:rPr>
        <w:t>調升試署</w:t>
      </w:r>
      <w:proofErr w:type="gramEnd"/>
      <w:r w:rsidR="004D705E" w:rsidRPr="0029221F">
        <w:rPr>
          <w:rFonts w:hint="eastAsia"/>
          <w:color w:val="000000" w:themeColor="text1"/>
        </w:rPr>
        <w:t>檢察官時，但是剛好沒有被抽到，否則可能就沒有辦法</w:t>
      </w:r>
      <w:proofErr w:type="gramStart"/>
      <w:r w:rsidR="004D705E" w:rsidRPr="0029221F">
        <w:rPr>
          <w:rFonts w:hint="eastAsia"/>
          <w:color w:val="000000" w:themeColor="text1"/>
        </w:rPr>
        <w:t>實授了</w:t>
      </w:r>
      <w:proofErr w:type="gramEnd"/>
      <w:r w:rsidR="004D705E" w:rsidRPr="0029221F">
        <w:rPr>
          <w:rFonts w:hAnsi="標楷體" w:hint="eastAsia"/>
          <w:color w:val="000000" w:themeColor="text1"/>
        </w:rPr>
        <w:t>…</w:t>
      </w:r>
      <w:proofErr w:type="gramStart"/>
      <w:r w:rsidR="004D705E" w:rsidRPr="0029221F">
        <w:rPr>
          <w:rFonts w:hAnsi="標楷體" w:hint="eastAsia"/>
          <w:color w:val="000000" w:themeColor="text1"/>
        </w:rPr>
        <w:t>…</w:t>
      </w:r>
      <w:proofErr w:type="gramEnd"/>
      <w:r w:rsidR="004D705E" w:rsidRPr="0029221F">
        <w:rPr>
          <w:rFonts w:hint="eastAsia"/>
          <w:color w:val="000000" w:themeColor="text1"/>
        </w:rPr>
        <w:t>。」另法務部政務次長亦表示：「這部分以後會再檢討，</w:t>
      </w:r>
      <w:proofErr w:type="gramStart"/>
      <w:r w:rsidR="004D705E" w:rsidRPr="0029221F">
        <w:rPr>
          <w:rFonts w:hint="eastAsia"/>
          <w:color w:val="000000" w:themeColor="text1"/>
        </w:rPr>
        <w:t>調升試署</w:t>
      </w:r>
      <w:proofErr w:type="gramEnd"/>
      <w:r w:rsidR="004D705E" w:rsidRPr="0029221F">
        <w:rPr>
          <w:rFonts w:hint="eastAsia"/>
          <w:color w:val="000000" w:themeColor="text1"/>
        </w:rPr>
        <w:t>、實授檢察官是依書類品質評鑑，以後會再檢討。」是</w:t>
      </w:r>
      <w:proofErr w:type="gramStart"/>
      <w:r w:rsidR="004D705E" w:rsidRPr="0029221F">
        <w:rPr>
          <w:rFonts w:hint="eastAsia"/>
          <w:color w:val="000000" w:themeColor="text1"/>
        </w:rPr>
        <w:t>以</w:t>
      </w:r>
      <w:proofErr w:type="gramEnd"/>
      <w:r w:rsidR="004D705E" w:rsidRPr="0029221F">
        <w:rPr>
          <w:rFonts w:hint="eastAsia"/>
          <w:color w:val="000000" w:themeColor="text1"/>
        </w:rPr>
        <w:t>，本案</w:t>
      </w:r>
      <w:proofErr w:type="gramStart"/>
      <w:r w:rsidR="004D705E" w:rsidRPr="0029221F">
        <w:rPr>
          <w:rFonts w:hint="eastAsia"/>
          <w:color w:val="000000" w:themeColor="text1"/>
        </w:rPr>
        <w:t>凸</w:t>
      </w:r>
      <w:proofErr w:type="gramEnd"/>
      <w:r w:rsidR="004D705E" w:rsidRPr="0029221F">
        <w:rPr>
          <w:rFonts w:hint="eastAsia"/>
          <w:color w:val="000000" w:themeColor="text1"/>
        </w:rPr>
        <w:t>顯</w:t>
      </w:r>
      <w:r w:rsidR="000D5C7E" w:rsidRPr="0029221F">
        <w:rPr>
          <w:rFonts w:hint="eastAsia"/>
          <w:color w:val="000000" w:themeColor="text1"/>
        </w:rPr>
        <w:t>現行</w:t>
      </w:r>
      <w:r w:rsidR="004D705E" w:rsidRPr="0029221F">
        <w:rPr>
          <w:rFonts w:hint="eastAsia"/>
          <w:color w:val="000000" w:themeColor="text1"/>
        </w:rPr>
        <w:t>候補檢察官派任試署檢察官</w:t>
      </w:r>
      <w:r w:rsidR="00FC0AD3" w:rsidRPr="0029221F">
        <w:rPr>
          <w:rFonts w:hint="eastAsia"/>
          <w:color w:val="000000" w:themeColor="text1"/>
        </w:rPr>
        <w:t>及</w:t>
      </w:r>
      <w:r w:rsidR="004D705E" w:rsidRPr="0029221F">
        <w:rPr>
          <w:rFonts w:hint="eastAsia"/>
          <w:color w:val="000000" w:themeColor="text1"/>
        </w:rPr>
        <w:t>試署檢察官派任檢察官</w:t>
      </w:r>
      <w:r w:rsidR="00FC0AD3" w:rsidRPr="0029221F">
        <w:rPr>
          <w:rFonts w:hint="eastAsia"/>
          <w:color w:val="000000" w:themeColor="text1"/>
        </w:rPr>
        <w:t>，</w:t>
      </w:r>
      <w:r w:rsidR="004D705E" w:rsidRPr="0029221F">
        <w:rPr>
          <w:rFonts w:hint="eastAsia"/>
          <w:color w:val="000000" w:themeColor="text1"/>
        </w:rPr>
        <w:t>關於書類審查</w:t>
      </w:r>
      <w:r w:rsidR="000D5C7E" w:rsidRPr="0029221F">
        <w:rPr>
          <w:rFonts w:hint="eastAsia"/>
          <w:color w:val="000000" w:themeColor="text1"/>
        </w:rPr>
        <w:t>方式</w:t>
      </w:r>
      <w:r w:rsidR="00FC0AD3" w:rsidRPr="0029221F">
        <w:rPr>
          <w:rFonts w:hint="eastAsia"/>
          <w:color w:val="000000" w:themeColor="text1"/>
        </w:rPr>
        <w:t>仍有盲點，未能精</w:t>
      </w:r>
      <w:proofErr w:type="gramStart"/>
      <w:r w:rsidR="00FC0AD3" w:rsidRPr="0029221F">
        <w:rPr>
          <w:rFonts w:hint="eastAsia"/>
          <w:color w:val="000000" w:themeColor="text1"/>
        </w:rPr>
        <w:t>準篩濾受考評者</w:t>
      </w:r>
      <w:r w:rsidR="00A80099" w:rsidRPr="0029221F">
        <w:rPr>
          <w:rFonts w:hint="eastAsia"/>
          <w:color w:val="000000" w:themeColor="text1"/>
        </w:rPr>
        <w:t>類</w:t>
      </w:r>
      <w:proofErr w:type="gramEnd"/>
      <w:r w:rsidR="00A80099" w:rsidRPr="0029221F">
        <w:rPr>
          <w:rFonts w:hint="eastAsia"/>
          <w:color w:val="000000" w:themeColor="text1"/>
        </w:rPr>
        <w:t>如本案</w:t>
      </w:r>
      <w:r w:rsidR="00FC0AD3" w:rsidRPr="0029221F">
        <w:rPr>
          <w:rFonts w:hint="eastAsia"/>
          <w:color w:val="000000" w:themeColor="text1"/>
        </w:rPr>
        <w:t>偵查作為草率侵害人權之案例，</w:t>
      </w:r>
      <w:r w:rsidR="00A80099" w:rsidRPr="0029221F">
        <w:rPr>
          <w:rFonts w:hint="eastAsia"/>
          <w:color w:val="000000" w:themeColor="text1"/>
        </w:rPr>
        <w:t>致無從</w:t>
      </w:r>
      <w:r w:rsidR="000D5C7E" w:rsidRPr="0029221F">
        <w:rPr>
          <w:rFonts w:hint="eastAsia"/>
          <w:color w:val="000000" w:themeColor="text1"/>
        </w:rPr>
        <w:t>給予公正之評價。</w:t>
      </w:r>
      <w:proofErr w:type="gramStart"/>
      <w:r w:rsidR="00FC0AD3" w:rsidRPr="0029221F">
        <w:rPr>
          <w:rFonts w:hint="eastAsia"/>
          <w:color w:val="000000" w:themeColor="text1"/>
        </w:rPr>
        <w:t>爰</w:t>
      </w:r>
      <w:proofErr w:type="gramEnd"/>
      <w:r w:rsidR="004D705E" w:rsidRPr="0029221F">
        <w:rPr>
          <w:rFonts w:hint="eastAsia"/>
          <w:color w:val="000000" w:themeColor="text1"/>
        </w:rPr>
        <w:t>法務部</w:t>
      </w:r>
      <w:proofErr w:type="gramStart"/>
      <w:r w:rsidR="000D5C7E" w:rsidRPr="0029221F">
        <w:rPr>
          <w:rFonts w:hint="eastAsia"/>
          <w:color w:val="000000" w:themeColor="text1"/>
        </w:rPr>
        <w:t>務</w:t>
      </w:r>
      <w:proofErr w:type="gramEnd"/>
      <w:r w:rsidR="00770088" w:rsidRPr="0029221F">
        <w:rPr>
          <w:rFonts w:hint="eastAsia"/>
          <w:color w:val="000000" w:themeColor="text1"/>
        </w:rPr>
        <w:t>宜檢討精進</w:t>
      </w:r>
      <w:r w:rsidR="000D5C7E" w:rsidRPr="0029221F">
        <w:rPr>
          <w:rFonts w:hint="eastAsia"/>
          <w:color w:val="000000" w:themeColor="text1"/>
        </w:rPr>
        <w:t>候補、試署檢察官之書類審查方式，</w:t>
      </w:r>
      <w:r w:rsidR="00770088" w:rsidRPr="0029221F">
        <w:rPr>
          <w:rFonts w:hint="eastAsia"/>
          <w:color w:val="000000" w:themeColor="text1"/>
        </w:rPr>
        <w:t>期能</w:t>
      </w:r>
      <w:r w:rsidR="000D5C7E" w:rsidRPr="0029221F">
        <w:rPr>
          <w:rFonts w:hint="eastAsia"/>
          <w:color w:val="000000" w:themeColor="text1"/>
        </w:rPr>
        <w:t>充分發揮該項審查機制之</w:t>
      </w:r>
      <w:r w:rsidR="00E836D6" w:rsidRPr="0029221F">
        <w:rPr>
          <w:rFonts w:hint="eastAsia"/>
          <w:color w:val="000000" w:themeColor="text1"/>
        </w:rPr>
        <w:t>選才</w:t>
      </w:r>
      <w:r w:rsidR="000D5C7E" w:rsidRPr="0029221F">
        <w:rPr>
          <w:rFonts w:hint="eastAsia"/>
          <w:color w:val="000000" w:themeColor="text1"/>
        </w:rPr>
        <w:t>功能。</w:t>
      </w:r>
    </w:p>
    <w:p w:rsidR="00296F3A" w:rsidRPr="0029221F" w:rsidRDefault="00846CB8" w:rsidP="00846CB8">
      <w:pPr>
        <w:pStyle w:val="3"/>
        <w:ind w:left="1418" w:hanging="709"/>
        <w:rPr>
          <w:color w:val="000000" w:themeColor="text1"/>
        </w:rPr>
      </w:pPr>
      <w:r w:rsidRPr="0029221F">
        <w:rPr>
          <w:rFonts w:hint="eastAsia"/>
          <w:color w:val="000000" w:themeColor="text1"/>
        </w:rPr>
        <w:t>再據法務部查復，觀諸花蓮地檢署林俊佑檢察官近3年辦案成績表現，104年辦理偵查案件成績98.22分/全署平均98分；105年辦理執行業務成績97.5分/其他檢察官98.7-100分（花蓮地檢署執行檢察官</w:t>
      </w:r>
      <w:r w:rsidRPr="0029221F">
        <w:rPr>
          <w:rFonts w:hint="eastAsia"/>
          <w:color w:val="000000" w:themeColor="text1"/>
        </w:rPr>
        <w:lastRenderedPageBreak/>
        <w:t>只有1人，其它年度的檢察官在執行的辦案成績有98.7、99、100）；106年辦理偵查業務成績95.31分/全署平均97分。是林員於105年在辦理執行成績及106年辦理偵查業務成績</w:t>
      </w:r>
      <w:proofErr w:type="gramStart"/>
      <w:r w:rsidRPr="0029221F">
        <w:rPr>
          <w:rFonts w:hint="eastAsia"/>
          <w:color w:val="000000" w:themeColor="text1"/>
        </w:rPr>
        <w:t>相較全署</w:t>
      </w:r>
      <w:proofErr w:type="gramEnd"/>
      <w:r w:rsidRPr="0029221F">
        <w:rPr>
          <w:rFonts w:hint="eastAsia"/>
          <w:color w:val="000000" w:themeColor="text1"/>
        </w:rPr>
        <w:t>平均分數略低。</w:t>
      </w:r>
      <w:r w:rsidR="00296F3A" w:rsidRPr="0029221F">
        <w:rPr>
          <w:rFonts w:hint="eastAsia"/>
          <w:color w:val="000000" w:themeColor="text1"/>
        </w:rPr>
        <w:t>至</w:t>
      </w:r>
      <w:r w:rsidR="00D3422D" w:rsidRPr="0029221F">
        <w:rPr>
          <w:rFonts w:hint="eastAsia"/>
          <w:color w:val="000000" w:themeColor="text1"/>
        </w:rPr>
        <w:t>林</w:t>
      </w:r>
      <w:r w:rsidR="00296F3A" w:rsidRPr="0029221F">
        <w:rPr>
          <w:rFonts w:hint="eastAsia"/>
          <w:color w:val="000000" w:themeColor="text1"/>
        </w:rPr>
        <w:t>俊佑</w:t>
      </w:r>
      <w:r w:rsidR="00D3422D" w:rsidRPr="0029221F">
        <w:rPr>
          <w:rFonts w:hAnsi="標楷體" w:hint="eastAsia"/>
          <w:color w:val="000000" w:themeColor="text1"/>
          <w:szCs w:val="32"/>
        </w:rPr>
        <w:t>107年「辦案品質」</w:t>
      </w:r>
      <w:r w:rsidR="00296F3A" w:rsidRPr="0029221F">
        <w:rPr>
          <w:rFonts w:hAnsi="標楷體" w:hint="eastAsia"/>
          <w:color w:val="000000" w:themeColor="text1"/>
          <w:szCs w:val="32"/>
        </w:rPr>
        <w:t>被</w:t>
      </w:r>
      <w:r w:rsidR="00D3422D" w:rsidRPr="0029221F">
        <w:rPr>
          <w:rFonts w:hAnsi="標楷體" w:hint="eastAsia"/>
          <w:color w:val="000000" w:themeColor="text1"/>
          <w:szCs w:val="32"/>
        </w:rPr>
        <w:t>評核為「D」級，其「辦案品質」確</w:t>
      </w:r>
      <w:r w:rsidR="00296F3A" w:rsidRPr="0029221F">
        <w:rPr>
          <w:rFonts w:hAnsi="標楷體" w:hint="eastAsia"/>
          <w:color w:val="000000" w:themeColor="text1"/>
          <w:szCs w:val="32"/>
        </w:rPr>
        <w:t>屬</w:t>
      </w:r>
      <w:r w:rsidR="00D3422D" w:rsidRPr="0029221F">
        <w:rPr>
          <w:rFonts w:hAnsi="標楷體" w:hint="eastAsia"/>
          <w:color w:val="000000" w:themeColor="text1"/>
          <w:szCs w:val="32"/>
        </w:rPr>
        <w:t>不佳</w:t>
      </w:r>
      <w:r w:rsidR="00296F3A" w:rsidRPr="0029221F">
        <w:rPr>
          <w:rFonts w:hAnsi="標楷體" w:hint="eastAsia"/>
          <w:color w:val="000000" w:themeColor="text1"/>
          <w:szCs w:val="32"/>
        </w:rPr>
        <w:t>，對此</w:t>
      </w:r>
      <w:r w:rsidR="00CA4B1A" w:rsidRPr="0029221F">
        <w:rPr>
          <w:rFonts w:ascii="新細明體" w:eastAsia="新細明體" w:hAnsi="新細明體" w:hint="eastAsia"/>
          <w:color w:val="000000" w:themeColor="text1"/>
          <w:szCs w:val="32"/>
        </w:rPr>
        <w:t>，</w:t>
      </w:r>
      <w:r w:rsidR="00D3422D" w:rsidRPr="0029221F">
        <w:rPr>
          <w:rFonts w:hAnsi="標楷體" w:hint="eastAsia"/>
          <w:color w:val="000000" w:themeColor="text1"/>
          <w:szCs w:val="32"/>
        </w:rPr>
        <w:t>黃和村</w:t>
      </w:r>
      <w:r w:rsidR="00296F3A" w:rsidRPr="0029221F">
        <w:rPr>
          <w:rFonts w:hAnsi="標楷體" w:hint="eastAsia"/>
          <w:color w:val="000000" w:themeColor="text1"/>
          <w:szCs w:val="32"/>
        </w:rPr>
        <w:t>檢察長</w:t>
      </w:r>
      <w:r w:rsidR="00E65C16" w:rsidRPr="0029221F">
        <w:rPr>
          <w:rFonts w:hAnsi="標楷體" w:hint="eastAsia"/>
          <w:color w:val="000000" w:themeColor="text1"/>
          <w:szCs w:val="32"/>
        </w:rPr>
        <w:t>於本院詢問時提出書面說明表示</w:t>
      </w:r>
      <w:r w:rsidR="00D3422D" w:rsidRPr="0029221F">
        <w:rPr>
          <w:rFonts w:hAnsi="標楷體" w:hint="eastAsia"/>
          <w:color w:val="000000" w:themeColor="text1"/>
          <w:szCs w:val="32"/>
        </w:rPr>
        <w:t>：「</w:t>
      </w:r>
      <w:r w:rsidR="00900D5A" w:rsidRPr="0029221F">
        <w:rPr>
          <w:rFonts w:hAnsi="標楷體" w:hint="eastAsia"/>
          <w:color w:val="000000" w:themeColor="text1"/>
          <w:szCs w:val="32"/>
        </w:rPr>
        <w:t>…</w:t>
      </w:r>
      <w:proofErr w:type="gramStart"/>
      <w:r w:rsidR="00900D5A" w:rsidRPr="0029221F">
        <w:rPr>
          <w:rFonts w:hAnsi="標楷體" w:hint="eastAsia"/>
          <w:color w:val="000000" w:themeColor="text1"/>
          <w:szCs w:val="32"/>
        </w:rPr>
        <w:t>…</w:t>
      </w:r>
      <w:proofErr w:type="gramEnd"/>
      <w:r w:rsidR="00D3422D" w:rsidRPr="0029221F">
        <w:rPr>
          <w:rFonts w:hAnsi="標楷體" w:hint="eastAsia"/>
          <w:color w:val="000000" w:themeColor="text1"/>
          <w:szCs w:val="32"/>
        </w:rPr>
        <w:t>究其原因可能今年林俊佑檢察官沈迷於學佛、拜佛，請佛像膜拜。林俊佑檢察官學佛成</w:t>
      </w:r>
      <w:proofErr w:type="gramStart"/>
      <w:r w:rsidR="00770088" w:rsidRPr="0029221F">
        <w:rPr>
          <w:rFonts w:hAnsi="標楷體" w:hint="eastAsia"/>
          <w:color w:val="000000" w:themeColor="text1"/>
          <w:szCs w:val="32"/>
        </w:rPr>
        <w:t>癡</w:t>
      </w:r>
      <w:proofErr w:type="gramEnd"/>
      <w:r w:rsidR="00D3422D" w:rsidRPr="0029221F">
        <w:rPr>
          <w:rFonts w:hAnsi="標楷體" w:hint="eastAsia"/>
          <w:color w:val="000000" w:themeColor="text1"/>
          <w:szCs w:val="32"/>
        </w:rPr>
        <w:t>，甚至於今年3月29日至4月14日（連假日共17日）隻身前往印度學習禪修，印度語不懂也找人翻譯，以上原因有可能導致林俊佑檢察官今年辦案品質欠佳原因。林俊佑檢察官到今年4月底辦公室即擺放約10餘尊佛像，檢察長發現辦公室越來越多的佛像，就告訴林俊佑檢察官</w:t>
      </w:r>
      <w:r w:rsidR="00305F94" w:rsidRPr="0029221F">
        <w:rPr>
          <w:rFonts w:hAnsi="標楷體" w:hint="eastAsia"/>
          <w:color w:val="000000" w:themeColor="text1"/>
          <w:szCs w:val="32"/>
        </w:rPr>
        <w:t>辦公室不是佛堂，佛像不能擺在辦公室，林俊佑檢察官後來就將佛像搬回宿舍</w:t>
      </w:r>
      <w:r w:rsidR="00900D5A" w:rsidRPr="0029221F">
        <w:rPr>
          <w:rFonts w:hAnsi="標楷體" w:hint="eastAsia"/>
          <w:color w:val="000000" w:themeColor="text1"/>
          <w:szCs w:val="32"/>
        </w:rPr>
        <w:t>…</w:t>
      </w:r>
      <w:proofErr w:type="gramStart"/>
      <w:r w:rsidR="00900D5A" w:rsidRPr="0029221F">
        <w:rPr>
          <w:rFonts w:hAnsi="標楷體" w:hint="eastAsia"/>
          <w:color w:val="000000" w:themeColor="text1"/>
          <w:szCs w:val="32"/>
        </w:rPr>
        <w:t>…</w:t>
      </w:r>
      <w:proofErr w:type="gramEnd"/>
      <w:r w:rsidR="00305F94" w:rsidRPr="0029221F">
        <w:rPr>
          <w:rFonts w:hAnsi="標楷體" w:hint="eastAsia"/>
          <w:color w:val="000000" w:themeColor="text1"/>
          <w:szCs w:val="32"/>
        </w:rPr>
        <w:t>。</w:t>
      </w:r>
      <w:r w:rsidR="00900D5A" w:rsidRPr="0029221F">
        <w:rPr>
          <w:rFonts w:hAnsi="標楷體" w:hint="eastAsia"/>
          <w:color w:val="000000" w:themeColor="text1"/>
          <w:szCs w:val="32"/>
        </w:rPr>
        <w:t>至107年5月底，黃檢察長發現林員沈迷學佛而有辦案品質不佳之情形，即告知林員自同年6月1日停止分案，專心將未結案件儘量結案，並自同年7月1日起接辦公訴業務，林員自7月1日起擔任公訴檢察官，所有未結案件平均分給其他偵查檢察官接辦。</w:t>
      </w:r>
      <w:r w:rsidR="00E65C16" w:rsidRPr="0029221F">
        <w:rPr>
          <w:rFonts w:hAnsi="標楷體" w:hint="eastAsia"/>
          <w:color w:val="000000" w:themeColor="text1"/>
          <w:szCs w:val="32"/>
        </w:rPr>
        <w:t>」</w:t>
      </w:r>
      <w:r w:rsidR="00770088" w:rsidRPr="0029221F">
        <w:rPr>
          <w:rFonts w:hint="eastAsia"/>
          <w:color w:val="000000" w:themeColor="text1"/>
        </w:rPr>
        <w:t>綜上</w:t>
      </w:r>
      <w:r w:rsidR="002005AB" w:rsidRPr="0029221F">
        <w:rPr>
          <w:rFonts w:hint="eastAsia"/>
          <w:color w:val="000000" w:themeColor="text1"/>
        </w:rPr>
        <w:t>以觀</w:t>
      </w:r>
      <w:r w:rsidR="00296F3A" w:rsidRPr="0029221F">
        <w:rPr>
          <w:rFonts w:hint="eastAsia"/>
          <w:color w:val="000000" w:themeColor="text1"/>
        </w:rPr>
        <w:t>，林俊佑</w:t>
      </w:r>
      <w:r w:rsidR="00455E6A" w:rsidRPr="0029221F">
        <w:rPr>
          <w:rFonts w:hint="eastAsia"/>
          <w:color w:val="000000" w:themeColor="text1"/>
        </w:rPr>
        <w:t>於105年9月7日</w:t>
      </w:r>
      <w:r w:rsidR="00296F3A" w:rsidRPr="0029221F">
        <w:rPr>
          <w:rFonts w:hint="eastAsia"/>
          <w:color w:val="000000" w:themeColor="text1"/>
        </w:rPr>
        <w:t>派任試署檢察官</w:t>
      </w:r>
      <w:r w:rsidR="002641BE" w:rsidRPr="0029221F">
        <w:rPr>
          <w:rFonts w:hint="eastAsia"/>
          <w:color w:val="000000" w:themeColor="text1"/>
        </w:rPr>
        <w:t>後</w:t>
      </w:r>
      <w:r w:rsidR="00296F3A" w:rsidRPr="0029221F">
        <w:rPr>
          <w:rFonts w:hint="eastAsia"/>
          <w:color w:val="000000" w:themeColor="text1"/>
        </w:rPr>
        <w:t>，</w:t>
      </w:r>
      <w:r w:rsidR="00770088" w:rsidRPr="0029221F">
        <w:rPr>
          <w:rFonts w:hint="eastAsia"/>
          <w:color w:val="000000" w:themeColor="text1"/>
        </w:rPr>
        <w:t>106年2月15日</w:t>
      </w:r>
      <w:r w:rsidR="00455E6A" w:rsidRPr="0029221F">
        <w:rPr>
          <w:rFonts w:hint="eastAsia"/>
          <w:color w:val="000000" w:themeColor="text1"/>
        </w:rPr>
        <w:t>即</w:t>
      </w:r>
      <w:r w:rsidR="00296F3A" w:rsidRPr="0029221F">
        <w:rPr>
          <w:rFonts w:hint="eastAsia"/>
          <w:color w:val="000000" w:themeColor="text1"/>
        </w:rPr>
        <w:t>發生上述偵查草率錯誤起訴</w:t>
      </w:r>
      <w:r w:rsidR="002005AB" w:rsidRPr="0029221F">
        <w:rPr>
          <w:rFonts w:hint="eastAsia"/>
          <w:color w:val="000000" w:themeColor="text1"/>
        </w:rPr>
        <w:t>之案例，</w:t>
      </w:r>
      <w:proofErr w:type="gramStart"/>
      <w:r w:rsidR="002005AB" w:rsidRPr="0029221F">
        <w:rPr>
          <w:rFonts w:hint="eastAsia"/>
          <w:color w:val="000000" w:themeColor="text1"/>
        </w:rPr>
        <w:t>嗣</w:t>
      </w:r>
      <w:proofErr w:type="gramEnd"/>
      <w:r w:rsidR="002005AB" w:rsidRPr="0029221F">
        <w:rPr>
          <w:rFonts w:hint="eastAsia"/>
          <w:color w:val="000000" w:themeColor="text1"/>
        </w:rPr>
        <w:t>於106年9月7日</w:t>
      </w:r>
      <w:r w:rsidR="00296F3A" w:rsidRPr="0029221F">
        <w:rPr>
          <w:rFonts w:hint="eastAsia"/>
          <w:color w:val="000000" w:themeColor="text1"/>
        </w:rPr>
        <w:t>實任檢察官後，</w:t>
      </w:r>
      <w:proofErr w:type="gramStart"/>
      <w:r w:rsidR="00455E6A" w:rsidRPr="0029221F">
        <w:rPr>
          <w:rFonts w:hint="eastAsia"/>
          <w:color w:val="000000" w:themeColor="text1"/>
        </w:rPr>
        <w:t>翌</w:t>
      </w:r>
      <w:proofErr w:type="gramEnd"/>
      <w:r w:rsidR="00455E6A" w:rsidRPr="0029221F">
        <w:rPr>
          <w:rFonts w:hint="eastAsia"/>
          <w:color w:val="000000" w:themeColor="text1"/>
        </w:rPr>
        <w:t>（</w:t>
      </w:r>
      <w:r w:rsidR="002005AB" w:rsidRPr="0029221F">
        <w:rPr>
          <w:rFonts w:hint="eastAsia"/>
          <w:color w:val="000000" w:themeColor="text1"/>
        </w:rPr>
        <w:t>107</w:t>
      </w:r>
      <w:r w:rsidR="00455E6A" w:rsidRPr="0029221F">
        <w:rPr>
          <w:rFonts w:hint="eastAsia"/>
          <w:color w:val="000000" w:themeColor="text1"/>
        </w:rPr>
        <w:t>）</w:t>
      </w:r>
      <w:r w:rsidR="009E455B" w:rsidRPr="0029221F">
        <w:rPr>
          <w:rFonts w:hint="eastAsia"/>
          <w:color w:val="000000" w:themeColor="text1"/>
        </w:rPr>
        <w:t>年初</w:t>
      </w:r>
      <w:r w:rsidR="00455E6A" w:rsidRPr="0029221F">
        <w:rPr>
          <w:rFonts w:hint="eastAsia"/>
          <w:color w:val="000000" w:themeColor="text1"/>
        </w:rPr>
        <w:t>又</w:t>
      </w:r>
      <w:r w:rsidR="009E455B" w:rsidRPr="0029221F">
        <w:rPr>
          <w:rFonts w:hint="eastAsia"/>
          <w:color w:val="000000" w:themeColor="text1"/>
        </w:rPr>
        <w:t>因</w:t>
      </w:r>
      <w:r w:rsidR="002005AB" w:rsidRPr="0029221F">
        <w:rPr>
          <w:rFonts w:hint="eastAsia"/>
          <w:color w:val="000000" w:themeColor="text1"/>
        </w:rPr>
        <w:t>沈迷學佛</w:t>
      </w:r>
      <w:r w:rsidR="00455E6A" w:rsidRPr="0029221F">
        <w:rPr>
          <w:rFonts w:hint="eastAsia"/>
          <w:color w:val="000000" w:themeColor="text1"/>
        </w:rPr>
        <w:t>，</w:t>
      </w:r>
      <w:r w:rsidR="002005AB" w:rsidRPr="0029221F">
        <w:rPr>
          <w:rFonts w:hint="eastAsia"/>
          <w:color w:val="000000" w:themeColor="text1"/>
        </w:rPr>
        <w:t>而有辦案品質不佳情形，</w:t>
      </w:r>
      <w:proofErr w:type="gramStart"/>
      <w:r w:rsidR="00455E6A" w:rsidRPr="0029221F">
        <w:rPr>
          <w:rFonts w:hint="eastAsia"/>
          <w:color w:val="000000" w:themeColor="text1"/>
        </w:rPr>
        <w:t>嗣</w:t>
      </w:r>
      <w:proofErr w:type="gramEnd"/>
      <w:r w:rsidR="00455E6A" w:rsidRPr="0029221F">
        <w:rPr>
          <w:rFonts w:hint="eastAsia"/>
          <w:color w:val="000000" w:themeColor="text1"/>
        </w:rPr>
        <w:t>於</w:t>
      </w:r>
      <w:r w:rsidR="002005AB" w:rsidRPr="0029221F">
        <w:rPr>
          <w:rFonts w:hint="eastAsia"/>
          <w:color w:val="000000" w:themeColor="text1"/>
        </w:rPr>
        <w:t>同年6月21日、28</w:t>
      </w:r>
      <w:r w:rsidR="009E455B" w:rsidRPr="0029221F">
        <w:rPr>
          <w:rFonts w:hint="eastAsia"/>
          <w:color w:val="000000" w:themeColor="text1"/>
        </w:rPr>
        <w:t>日因</w:t>
      </w:r>
      <w:r w:rsidR="002005AB" w:rsidRPr="0029221F">
        <w:rPr>
          <w:rFonts w:hint="eastAsia"/>
          <w:color w:val="000000" w:themeColor="text1"/>
        </w:rPr>
        <w:t>懷疑其女</w:t>
      </w:r>
      <w:r w:rsidR="002641BE" w:rsidRPr="0029221F">
        <w:rPr>
          <w:rFonts w:hint="eastAsia"/>
          <w:color w:val="000000" w:themeColor="text1"/>
        </w:rPr>
        <w:t>兒</w:t>
      </w:r>
      <w:r w:rsidR="002005AB" w:rsidRPr="0029221F">
        <w:rPr>
          <w:rFonts w:hint="eastAsia"/>
          <w:color w:val="000000" w:themeColor="text1"/>
        </w:rPr>
        <w:t>在幼兒園被同學欺侮，憤而兩度指示員警陪同前往幼兒園「</w:t>
      </w:r>
      <w:proofErr w:type="gramStart"/>
      <w:r w:rsidR="002005AB" w:rsidRPr="0029221F">
        <w:rPr>
          <w:rFonts w:hint="eastAsia"/>
          <w:color w:val="000000" w:themeColor="text1"/>
        </w:rPr>
        <w:t>辦私案</w:t>
      </w:r>
      <w:proofErr w:type="gramEnd"/>
      <w:r w:rsidR="002005AB" w:rsidRPr="0029221F">
        <w:rPr>
          <w:rFonts w:hint="eastAsia"/>
          <w:color w:val="000000" w:themeColor="text1"/>
        </w:rPr>
        <w:t>」，因而鑄下嚴重錯誤。花蓮地檢署</w:t>
      </w:r>
      <w:r w:rsidR="00F01471" w:rsidRPr="0029221F">
        <w:rPr>
          <w:rFonts w:hint="eastAsia"/>
          <w:color w:val="000000" w:themeColor="text1"/>
        </w:rPr>
        <w:t>檢察長</w:t>
      </w:r>
      <w:r w:rsidR="009E455B" w:rsidRPr="0029221F">
        <w:rPr>
          <w:rFonts w:hint="eastAsia"/>
          <w:color w:val="000000" w:themeColor="text1"/>
        </w:rPr>
        <w:t>乃主動</w:t>
      </w:r>
      <w:r w:rsidR="00F01471" w:rsidRPr="0029221F">
        <w:rPr>
          <w:rFonts w:hint="eastAsia"/>
          <w:color w:val="000000" w:themeColor="text1"/>
        </w:rPr>
        <w:t>調整</w:t>
      </w:r>
      <w:r w:rsidR="009E455B" w:rsidRPr="0029221F">
        <w:rPr>
          <w:rFonts w:hint="eastAsia"/>
          <w:color w:val="000000" w:themeColor="text1"/>
        </w:rPr>
        <w:t>該員</w:t>
      </w:r>
      <w:r w:rsidR="00F01471" w:rsidRPr="0029221F">
        <w:rPr>
          <w:rFonts w:hint="eastAsia"/>
          <w:color w:val="000000" w:themeColor="text1"/>
        </w:rPr>
        <w:t>職務，命</w:t>
      </w:r>
      <w:r w:rsidR="002005AB" w:rsidRPr="0029221F">
        <w:rPr>
          <w:rFonts w:hint="eastAsia"/>
          <w:color w:val="000000" w:themeColor="text1"/>
        </w:rPr>
        <w:t>其改</w:t>
      </w:r>
      <w:r w:rsidR="001D3498" w:rsidRPr="0029221F">
        <w:rPr>
          <w:rFonts w:hint="eastAsia"/>
          <w:color w:val="000000" w:themeColor="text1"/>
        </w:rPr>
        <w:t>接</w:t>
      </w:r>
      <w:r w:rsidR="00E2254A" w:rsidRPr="0029221F">
        <w:rPr>
          <w:rFonts w:hint="eastAsia"/>
          <w:color w:val="000000" w:themeColor="text1"/>
        </w:rPr>
        <w:t>辦</w:t>
      </w:r>
      <w:r w:rsidR="002005AB" w:rsidRPr="0029221F">
        <w:rPr>
          <w:rFonts w:hint="eastAsia"/>
          <w:color w:val="000000" w:themeColor="text1"/>
        </w:rPr>
        <w:t>公訴業務</w:t>
      </w:r>
      <w:r w:rsidR="009E455B" w:rsidRPr="0029221F">
        <w:rPr>
          <w:rFonts w:hint="eastAsia"/>
          <w:color w:val="000000" w:themeColor="text1"/>
        </w:rPr>
        <w:t>，並請主管予以心緒安撫。</w:t>
      </w:r>
      <w:proofErr w:type="gramStart"/>
      <w:r w:rsidR="009E455B" w:rsidRPr="0029221F">
        <w:rPr>
          <w:rFonts w:hint="eastAsia"/>
          <w:color w:val="000000" w:themeColor="text1"/>
        </w:rPr>
        <w:t>爰</w:t>
      </w:r>
      <w:proofErr w:type="gramEnd"/>
      <w:r w:rsidR="009E455B" w:rsidRPr="0029221F">
        <w:rPr>
          <w:rFonts w:hint="eastAsia"/>
          <w:color w:val="000000" w:themeColor="text1"/>
        </w:rPr>
        <w:t>法務部允</w:t>
      </w:r>
      <w:r w:rsidR="00903708" w:rsidRPr="0029221F">
        <w:rPr>
          <w:rFonts w:hint="eastAsia"/>
          <w:color w:val="000000" w:themeColor="text1"/>
        </w:rPr>
        <w:t>宜</w:t>
      </w:r>
      <w:r w:rsidR="00455E6A" w:rsidRPr="0029221F">
        <w:rPr>
          <w:rFonts w:hint="eastAsia"/>
          <w:color w:val="000000" w:themeColor="text1"/>
        </w:rPr>
        <w:t>以本案為</w:t>
      </w:r>
      <w:proofErr w:type="gramStart"/>
      <w:r w:rsidR="00455E6A" w:rsidRPr="0029221F">
        <w:rPr>
          <w:rFonts w:hint="eastAsia"/>
          <w:color w:val="000000" w:themeColor="text1"/>
        </w:rPr>
        <w:t>鑑</w:t>
      </w:r>
      <w:proofErr w:type="gramEnd"/>
      <w:r w:rsidR="00455E6A" w:rsidRPr="0029221F">
        <w:rPr>
          <w:rFonts w:hint="eastAsia"/>
          <w:color w:val="000000" w:themeColor="text1"/>
        </w:rPr>
        <w:t>，並</w:t>
      </w:r>
      <w:r w:rsidR="00903708" w:rsidRPr="0029221F">
        <w:rPr>
          <w:rFonts w:hint="eastAsia"/>
          <w:color w:val="000000" w:themeColor="text1"/>
        </w:rPr>
        <w:t>責成各</w:t>
      </w:r>
      <w:r w:rsidR="009E455B" w:rsidRPr="0029221F">
        <w:rPr>
          <w:rFonts w:hint="eastAsia"/>
          <w:color w:val="000000" w:themeColor="text1"/>
        </w:rPr>
        <w:t>檢察機關</w:t>
      </w:r>
      <w:r w:rsidR="009E455B" w:rsidRPr="0029221F">
        <w:rPr>
          <w:rFonts w:hint="eastAsia"/>
          <w:color w:val="000000" w:themeColor="text1"/>
        </w:rPr>
        <w:lastRenderedPageBreak/>
        <w:t>首長</w:t>
      </w:r>
      <w:r w:rsidR="00903708" w:rsidRPr="0029221F">
        <w:rPr>
          <w:rFonts w:hint="eastAsia"/>
          <w:color w:val="000000" w:themeColor="text1"/>
        </w:rPr>
        <w:t>主動關懷檢察官之身心健康與工作狀況</w:t>
      </w:r>
      <w:r w:rsidR="00107177" w:rsidRPr="0029221F">
        <w:rPr>
          <w:rFonts w:ascii="新細明體" w:eastAsia="新細明體" w:hAnsi="新細明體" w:hint="eastAsia"/>
          <w:color w:val="000000" w:themeColor="text1"/>
        </w:rPr>
        <w:t>。</w:t>
      </w:r>
      <w:r w:rsidR="009E455B" w:rsidRPr="0029221F">
        <w:rPr>
          <w:rFonts w:hint="eastAsia"/>
          <w:color w:val="000000" w:themeColor="text1"/>
        </w:rPr>
        <w:t>對於辦案品質漸趨低落之檢察官，</w:t>
      </w:r>
      <w:r w:rsidR="00AE09AB" w:rsidRPr="0029221F">
        <w:rPr>
          <w:rFonts w:hint="eastAsia"/>
          <w:color w:val="000000" w:themeColor="text1"/>
        </w:rPr>
        <w:t>亦應</w:t>
      </w:r>
      <w:r w:rsidR="009E455B" w:rsidRPr="0029221F">
        <w:rPr>
          <w:rFonts w:hint="eastAsia"/>
          <w:color w:val="000000" w:themeColor="text1"/>
        </w:rPr>
        <w:t>主動</w:t>
      </w:r>
      <w:r w:rsidR="00E30EB1" w:rsidRPr="0029221F">
        <w:rPr>
          <w:rFonts w:hint="eastAsia"/>
          <w:color w:val="000000" w:themeColor="text1"/>
        </w:rPr>
        <w:t>瞭解</w:t>
      </w:r>
      <w:r w:rsidR="00AE09AB" w:rsidRPr="0029221F">
        <w:rPr>
          <w:rFonts w:hint="eastAsia"/>
          <w:color w:val="000000" w:themeColor="text1"/>
        </w:rPr>
        <w:t>原因並給予</w:t>
      </w:r>
      <w:r w:rsidR="009E455B" w:rsidRPr="0029221F">
        <w:rPr>
          <w:rFonts w:hint="eastAsia"/>
          <w:color w:val="000000" w:themeColor="text1"/>
        </w:rPr>
        <w:t>關懷，</w:t>
      </w:r>
      <w:r w:rsidR="00F01471" w:rsidRPr="0029221F">
        <w:rPr>
          <w:rFonts w:hint="eastAsia"/>
          <w:color w:val="000000" w:themeColor="text1"/>
        </w:rPr>
        <w:t>適時</w:t>
      </w:r>
      <w:r w:rsidR="002641BE" w:rsidRPr="0029221F">
        <w:rPr>
          <w:rFonts w:hint="eastAsia"/>
          <w:color w:val="000000" w:themeColor="text1"/>
        </w:rPr>
        <w:t>提供</w:t>
      </w:r>
      <w:r w:rsidR="001D3498" w:rsidRPr="0029221F">
        <w:rPr>
          <w:rFonts w:hint="eastAsia"/>
          <w:color w:val="000000" w:themeColor="text1"/>
        </w:rPr>
        <w:t>必要支持與協助，使</w:t>
      </w:r>
      <w:r w:rsidR="00AE09AB" w:rsidRPr="0029221F">
        <w:rPr>
          <w:rFonts w:hint="eastAsia"/>
          <w:color w:val="000000" w:themeColor="text1"/>
        </w:rPr>
        <w:t>所有</w:t>
      </w:r>
      <w:proofErr w:type="gramStart"/>
      <w:r w:rsidR="00AE09AB" w:rsidRPr="0029221F">
        <w:rPr>
          <w:rFonts w:hint="eastAsia"/>
          <w:color w:val="000000" w:themeColor="text1"/>
        </w:rPr>
        <w:t>檢察官均能專心</w:t>
      </w:r>
      <w:proofErr w:type="gramEnd"/>
      <w:r w:rsidR="00AE09AB" w:rsidRPr="0029221F">
        <w:rPr>
          <w:rFonts w:hint="eastAsia"/>
          <w:color w:val="000000" w:themeColor="text1"/>
        </w:rPr>
        <w:t>本</w:t>
      </w:r>
      <w:proofErr w:type="gramStart"/>
      <w:r w:rsidR="00AE09AB" w:rsidRPr="0029221F">
        <w:rPr>
          <w:rFonts w:hint="eastAsia"/>
          <w:color w:val="000000" w:themeColor="text1"/>
        </w:rPr>
        <w:t>務</w:t>
      </w:r>
      <w:proofErr w:type="gramEnd"/>
      <w:r w:rsidR="00AE09AB" w:rsidRPr="0029221F">
        <w:rPr>
          <w:rFonts w:hint="eastAsia"/>
          <w:color w:val="000000" w:themeColor="text1"/>
        </w:rPr>
        <w:t>工作</w:t>
      </w:r>
      <w:r w:rsidR="001D3498" w:rsidRPr="0029221F">
        <w:rPr>
          <w:rFonts w:hint="eastAsia"/>
          <w:color w:val="000000" w:themeColor="text1"/>
        </w:rPr>
        <w:t>，</w:t>
      </w:r>
      <w:r w:rsidR="002641BE" w:rsidRPr="0029221F">
        <w:rPr>
          <w:rFonts w:hint="eastAsia"/>
          <w:color w:val="000000" w:themeColor="text1"/>
        </w:rPr>
        <w:t>精進</w:t>
      </w:r>
      <w:r w:rsidR="001D3498" w:rsidRPr="0029221F">
        <w:rPr>
          <w:rFonts w:hint="eastAsia"/>
          <w:color w:val="000000" w:themeColor="text1"/>
        </w:rPr>
        <w:t>辦案效率與品質，</w:t>
      </w:r>
      <w:r w:rsidR="00AE09AB" w:rsidRPr="0029221F">
        <w:rPr>
          <w:rFonts w:hint="eastAsia"/>
          <w:color w:val="000000" w:themeColor="text1"/>
        </w:rPr>
        <w:t>並</w:t>
      </w:r>
      <w:r w:rsidR="001D3498" w:rsidRPr="0029221F">
        <w:rPr>
          <w:rFonts w:hint="eastAsia"/>
          <w:color w:val="000000" w:themeColor="text1"/>
        </w:rPr>
        <w:t>有助於檢察機關整體形象</w:t>
      </w:r>
      <w:r w:rsidR="00124236" w:rsidRPr="0029221F">
        <w:rPr>
          <w:rFonts w:hint="eastAsia"/>
          <w:color w:val="000000" w:themeColor="text1"/>
        </w:rPr>
        <w:t>之</w:t>
      </w:r>
      <w:r w:rsidR="002641BE" w:rsidRPr="0029221F">
        <w:rPr>
          <w:rFonts w:hint="eastAsia"/>
          <w:color w:val="000000" w:themeColor="text1"/>
        </w:rPr>
        <w:t>提升。</w:t>
      </w:r>
    </w:p>
    <w:p w:rsidR="00D9397C" w:rsidRPr="0029221F" w:rsidRDefault="001152B1" w:rsidP="001152B1">
      <w:pPr>
        <w:pStyle w:val="2"/>
        <w:rPr>
          <w:b/>
          <w:color w:val="000000" w:themeColor="text1"/>
        </w:rPr>
      </w:pPr>
      <w:r w:rsidRPr="0029221F">
        <w:rPr>
          <w:rFonts w:hint="eastAsia"/>
          <w:b/>
          <w:color w:val="000000" w:themeColor="text1"/>
        </w:rPr>
        <w:t>本案</w:t>
      </w:r>
      <w:proofErr w:type="gramStart"/>
      <w:r w:rsidRPr="0029221F">
        <w:rPr>
          <w:rFonts w:hint="eastAsia"/>
          <w:b/>
          <w:color w:val="000000" w:themeColor="text1"/>
        </w:rPr>
        <w:t>凸</w:t>
      </w:r>
      <w:proofErr w:type="gramEnd"/>
      <w:r w:rsidRPr="0029221F">
        <w:rPr>
          <w:rFonts w:hint="eastAsia"/>
          <w:b/>
          <w:color w:val="000000" w:themeColor="text1"/>
        </w:rPr>
        <w:t>顯長期以來檢警關係敏感的依存關係，</w:t>
      </w:r>
      <w:r w:rsidR="002752CE" w:rsidRPr="0029221F">
        <w:rPr>
          <w:rFonts w:hint="eastAsia"/>
          <w:b/>
          <w:color w:val="000000" w:themeColor="text1"/>
        </w:rPr>
        <w:t>部分</w:t>
      </w:r>
      <w:r w:rsidR="00B76B6D" w:rsidRPr="0029221F">
        <w:rPr>
          <w:rFonts w:hint="eastAsia"/>
          <w:b/>
          <w:color w:val="000000" w:themeColor="text1"/>
        </w:rPr>
        <w:t>肇因於</w:t>
      </w:r>
      <w:r w:rsidRPr="0029221F">
        <w:rPr>
          <w:rFonts w:hint="eastAsia"/>
          <w:b/>
          <w:color w:val="000000" w:themeColor="text1"/>
        </w:rPr>
        <w:t>調度司法警察條例之規範內涵未能與時俱進，</w:t>
      </w:r>
      <w:r w:rsidR="00B76B6D" w:rsidRPr="0029221F">
        <w:rPr>
          <w:rFonts w:hint="eastAsia"/>
          <w:b/>
          <w:color w:val="000000" w:themeColor="text1"/>
        </w:rPr>
        <w:t>且</w:t>
      </w:r>
      <w:r w:rsidR="002752CE" w:rsidRPr="0029221F">
        <w:rPr>
          <w:rFonts w:hint="eastAsia"/>
          <w:b/>
          <w:color w:val="000000" w:themeColor="text1"/>
        </w:rPr>
        <w:t>若干</w:t>
      </w:r>
      <w:r w:rsidRPr="0029221F">
        <w:rPr>
          <w:rFonts w:hint="eastAsia"/>
          <w:b/>
          <w:color w:val="000000" w:themeColor="text1"/>
        </w:rPr>
        <w:t>規定與實務運作脫節，不無衍生</w:t>
      </w:r>
      <w:r w:rsidR="00B76B6D" w:rsidRPr="0029221F">
        <w:rPr>
          <w:rFonts w:hint="eastAsia"/>
          <w:b/>
          <w:color w:val="000000" w:themeColor="text1"/>
        </w:rPr>
        <w:t>院</w:t>
      </w:r>
      <w:r w:rsidRPr="0029221F">
        <w:rPr>
          <w:rFonts w:hint="eastAsia"/>
          <w:b/>
          <w:color w:val="000000" w:themeColor="text1"/>
        </w:rPr>
        <w:t>、檢、警間合作聯繫之窒礙。法務部允宜審慎參酌警察機關建議及國是會議</w:t>
      </w:r>
      <w:r w:rsidR="008F7994" w:rsidRPr="0029221F">
        <w:rPr>
          <w:rFonts w:hint="eastAsia"/>
          <w:b/>
          <w:color w:val="000000" w:themeColor="text1"/>
        </w:rPr>
        <w:t>決議</w:t>
      </w:r>
      <w:r w:rsidRPr="0029221F">
        <w:rPr>
          <w:rFonts w:hint="eastAsia"/>
          <w:b/>
          <w:color w:val="000000" w:themeColor="text1"/>
        </w:rPr>
        <w:t>，納入</w:t>
      </w:r>
      <w:r w:rsidR="00D7078B" w:rsidRPr="0029221F">
        <w:rPr>
          <w:rFonts w:hint="eastAsia"/>
          <w:b/>
          <w:color w:val="000000" w:themeColor="text1"/>
        </w:rPr>
        <w:t>該</w:t>
      </w:r>
      <w:r w:rsidRPr="0029221F">
        <w:rPr>
          <w:rFonts w:hint="eastAsia"/>
          <w:b/>
          <w:color w:val="000000" w:themeColor="text1"/>
        </w:rPr>
        <w:t>條例之修法參考，並會同司法院就相關配套法令進行完整</w:t>
      </w:r>
      <w:proofErr w:type="gramStart"/>
      <w:r w:rsidRPr="0029221F">
        <w:rPr>
          <w:rFonts w:hint="eastAsia"/>
          <w:b/>
          <w:color w:val="000000" w:themeColor="text1"/>
        </w:rPr>
        <w:t>研</w:t>
      </w:r>
      <w:proofErr w:type="gramEnd"/>
      <w:r w:rsidRPr="0029221F">
        <w:rPr>
          <w:rFonts w:hint="eastAsia"/>
          <w:b/>
          <w:color w:val="000000" w:themeColor="text1"/>
        </w:rPr>
        <w:t>議，</w:t>
      </w:r>
      <w:proofErr w:type="gramStart"/>
      <w:r w:rsidRPr="0029221F">
        <w:rPr>
          <w:rFonts w:hint="eastAsia"/>
          <w:b/>
          <w:color w:val="000000" w:themeColor="text1"/>
        </w:rPr>
        <w:t>賡</w:t>
      </w:r>
      <w:proofErr w:type="gramEnd"/>
      <w:r w:rsidRPr="0029221F">
        <w:rPr>
          <w:rFonts w:hint="eastAsia"/>
          <w:b/>
          <w:color w:val="000000" w:themeColor="text1"/>
        </w:rPr>
        <w:t>續推動後續修法</w:t>
      </w:r>
      <w:r w:rsidR="00D7078B" w:rsidRPr="0029221F">
        <w:rPr>
          <w:rFonts w:hint="eastAsia"/>
          <w:b/>
          <w:color w:val="000000" w:themeColor="text1"/>
        </w:rPr>
        <w:t>之</w:t>
      </w:r>
      <w:r w:rsidRPr="0029221F">
        <w:rPr>
          <w:rFonts w:hint="eastAsia"/>
          <w:b/>
          <w:color w:val="000000" w:themeColor="text1"/>
        </w:rPr>
        <w:t>法制作業</w:t>
      </w:r>
      <w:r w:rsidR="009B1273" w:rsidRPr="0029221F">
        <w:rPr>
          <w:rFonts w:hint="eastAsia"/>
          <w:b/>
          <w:color w:val="000000" w:themeColor="text1"/>
        </w:rPr>
        <w:t>程序</w:t>
      </w:r>
      <w:r w:rsidR="00D9397C" w:rsidRPr="0029221F">
        <w:rPr>
          <w:rFonts w:hint="eastAsia"/>
          <w:b/>
          <w:color w:val="000000" w:themeColor="text1"/>
        </w:rPr>
        <w:t>：</w:t>
      </w:r>
    </w:p>
    <w:p w:rsidR="00F50FB8" w:rsidRPr="0029221F" w:rsidRDefault="004717FA" w:rsidP="004717FA">
      <w:pPr>
        <w:pStyle w:val="3"/>
        <w:ind w:left="1418" w:hanging="709"/>
        <w:rPr>
          <w:color w:val="000000" w:themeColor="text1"/>
        </w:rPr>
      </w:pPr>
      <w:r w:rsidRPr="0029221F">
        <w:rPr>
          <w:rFonts w:hint="eastAsia"/>
          <w:color w:val="000000" w:themeColor="text1"/>
        </w:rPr>
        <w:t>按警政署三令五申嚴禁警察</w:t>
      </w:r>
      <w:r w:rsidR="00F50FB8" w:rsidRPr="0029221F">
        <w:rPr>
          <w:rFonts w:hint="eastAsia"/>
          <w:color w:val="000000" w:themeColor="text1"/>
        </w:rPr>
        <w:t>未經報准辦案，而依照檢察官不當指示「</w:t>
      </w:r>
      <w:proofErr w:type="gramStart"/>
      <w:r w:rsidR="00F50FB8" w:rsidRPr="0029221F">
        <w:rPr>
          <w:rFonts w:hint="eastAsia"/>
          <w:color w:val="000000" w:themeColor="text1"/>
        </w:rPr>
        <w:t>辦私案</w:t>
      </w:r>
      <w:proofErr w:type="gramEnd"/>
      <w:r w:rsidR="00F50FB8" w:rsidRPr="0029221F">
        <w:rPr>
          <w:rFonts w:hint="eastAsia"/>
          <w:color w:val="000000" w:themeColor="text1"/>
        </w:rPr>
        <w:t>」，自亦在嚴禁之列。</w:t>
      </w:r>
      <w:proofErr w:type="gramStart"/>
      <w:r w:rsidRPr="0029221F">
        <w:rPr>
          <w:rFonts w:hint="eastAsia"/>
          <w:color w:val="000000" w:themeColor="text1"/>
        </w:rPr>
        <w:t>況</w:t>
      </w:r>
      <w:proofErr w:type="gramEnd"/>
      <w:r w:rsidRPr="0029221F">
        <w:rPr>
          <w:rFonts w:hint="eastAsia"/>
          <w:color w:val="000000" w:themeColor="text1"/>
        </w:rPr>
        <w:t>林俊佑指示其等陪同前往幼兒園處理私</w:t>
      </w:r>
      <w:proofErr w:type="gramStart"/>
      <w:r w:rsidRPr="0029221F">
        <w:rPr>
          <w:rFonts w:hint="eastAsia"/>
          <w:color w:val="000000" w:themeColor="text1"/>
        </w:rPr>
        <w:t>務</w:t>
      </w:r>
      <w:proofErr w:type="gramEnd"/>
      <w:r w:rsidRPr="0029221F">
        <w:rPr>
          <w:rFonts w:hint="eastAsia"/>
          <w:color w:val="000000" w:themeColor="text1"/>
        </w:rPr>
        <w:t>，既非屬刑事案件，司法警察應無遵照檢察官指示辦理之法定義務。</w:t>
      </w:r>
      <w:r w:rsidR="0074749A">
        <w:rPr>
          <w:rFonts w:hint="eastAsia"/>
          <w:color w:val="000000" w:themeColor="text1"/>
          <w:spacing w:val="4"/>
        </w:rPr>
        <w:t>本案花蓮縣警</w:t>
      </w:r>
      <w:r w:rsidR="00F50FB8" w:rsidRPr="0029221F">
        <w:rPr>
          <w:rFonts w:hint="eastAsia"/>
          <w:color w:val="000000" w:themeColor="text1"/>
          <w:spacing w:val="4"/>
        </w:rPr>
        <w:t>局玉里分局刑事小隊長</w:t>
      </w:r>
      <w:r w:rsidR="00F50FB8" w:rsidRPr="0029221F">
        <w:rPr>
          <w:rFonts w:hint="eastAsia"/>
          <w:color w:val="000000" w:themeColor="text1"/>
        </w:rPr>
        <w:t>林</w:t>
      </w:r>
      <w:proofErr w:type="gramStart"/>
      <w:r w:rsidR="00F50FB8" w:rsidRPr="0029221F">
        <w:rPr>
          <w:rFonts w:hint="eastAsia"/>
          <w:color w:val="000000" w:themeColor="text1"/>
        </w:rPr>
        <w:t>峴</w:t>
      </w:r>
      <w:proofErr w:type="gramEnd"/>
      <w:r w:rsidR="00F50FB8" w:rsidRPr="0029221F">
        <w:rPr>
          <w:rFonts w:hint="eastAsia"/>
          <w:color w:val="000000" w:themeColor="text1"/>
        </w:rPr>
        <w:t>民、花蓮分局刑事小隊長邱東正</w:t>
      </w:r>
      <w:proofErr w:type="gramStart"/>
      <w:r w:rsidR="00F50FB8" w:rsidRPr="0029221F">
        <w:rPr>
          <w:rFonts w:hint="eastAsia"/>
          <w:color w:val="000000" w:themeColor="text1"/>
        </w:rPr>
        <w:t>均從警逾</w:t>
      </w:r>
      <w:proofErr w:type="gramEnd"/>
      <w:r w:rsidR="00F50FB8" w:rsidRPr="0029221F">
        <w:rPr>
          <w:rFonts w:hint="eastAsia"/>
          <w:color w:val="000000" w:themeColor="text1"/>
        </w:rPr>
        <w:t>20年以上，為資深警務人員，對於上情自不能</w:t>
      </w:r>
      <w:proofErr w:type="gramStart"/>
      <w:r w:rsidR="00F50FB8" w:rsidRPr="0029221F">
        <w:rPr>
          <w:rFonts w:hint="eastAsia"/>
          <w:color w:val="000000" w:themeColor="text1"/>
        </w:rPr>
        <w:t>諉</w:t>
      </w:r>
      <w:proofErr w:type="gramEnd"/>
      <w:r w:rsidR="00F50FB8" w:rsidRPr="0029221F">
        <w:rPr>
          <w:rFonts w:hint="eastAsia"/>
          <w:color w:val="000000" w:themeColor="text1"/>
        </w:rPr>
        <w:t>為不知。</w:t>
      </w:r>
      <w:r w:rsidRPr="0029221F">
        <w:rPr>
          <w:rFonts w:hint="eastAsia"/>
          <w:color w:val="000000" w:themeColor="text1"/>
        </w:rPr>
        <w:t>惟林、</w:t>
      </w:r>
      <w:proofErr w:type="gramStart"/>
      <w:r w:rsidRPr="0029221F">
        <w:rPr>
          <w:rFonts w:hint="eastAsia"/>
          <w:color w:val="000000" w:themeColor="text1"/>
        </w:rPr>
        <w:t>邱</w:t>
      </w:r>
      <w:proofErr w:type="gramEnd"/>
      <w:r w:rsidR="00F50FB8" w:rsidRPr="0029221F">
        <w:rPr>
          <w:rFonts w:hint="eastAsia"/>
          <w:color w:val="000000" w:themeColor="text1"/>
        </w:rPr>
        <w:t>2人</w:t>
      </w:r>
      <w:r w:rsidRPr="0029221F">
        <w:rPr>
          <w:rFonts w:hint="eastAsia"/>
          <w:color w:val="000000" w:themeColor="text1"/>
        </w:rPr>
        <w:t>對於林俊佑不當指示，未予以拒絕，邱東正於107年6月21日隨同林俊佑前往幼兒園，</w:t>
      </w:r>
      <w:proofErr w:type="gramStart"/>
      <w:r w:rsidRPr="0029221F">
        <w:rPr>
          <w:rFonts w:hint="eastAsia"/>
          <w:color w:val="000000" w:themeColor="text1"/>
        </w:rPr>
        <w:t>未獲園方</w:t>
      </w:r>
      <w:proofErr w:type="gramEnd"/>
      <w:r w:rsidRPr="0029221F">
        <w:rPr>
          <w:rFonts w:hint="eastAsia"/>
          <w:color w:val="000000" w:themeColor="text1"/>
        </w:rPr>
        <w:t>許可進入二樓教室，站立於林俊佑</w:t>
      </w:r>
      <w:proofErr w:type="gramStart"/>
      <w:r w:rsidRPr="0029221F">
        <w:rPr>
          <w:rFonts w:hint="eastAsia"/>
          <w:color w:val="000000" w:themeColor="text1"/>
        </w:rPr>
        <w:t>之旁助勢</w:t>
      </w:r>
      <w:proofErr w:type="gramEnd"/>
      <w:r w:rsidRPr="0029221F">
        <w:rPr>
          <w:rFonts w:hint="eastAsia"/>
          <w:color w:val="000000" w:themeColor="text1"/>
        </w:rPr>
        <w:t>助威，致使幼童及老師心生恐懼，並影響師生之上課權益；林</w:t>
      </w:r>
      <w:proofErr w:type="gramStart"/>
      <w:r w:rsidRPr="0029221F">
        <w:rPr>
          <w:rFonts w:hint="eastAsia"/>
          <w:color w:val="000000" w:themeColor="text1"/>
        </w:rPr>
        <w:t>峴</w:t>
      </w:r>
      <w:proofErr w:type="gramEnd"/>
      <w:r w:rsidRPr="0029221F">
        <w:rPr>
          <w:rFonts w:hint="eastAsia"/>
          <w:color w:val="000000" w:themeColor="text1"/>
        </w:rPr>
        <w:t>民、邱東正復於6月28日接受林俊佑之指示，再次前往幼兒園欲索討教室監視錄影檔，因園長</w:t>
      </w:r>
      <w:proofErr w:type="gramStart"/>
      <w:r w:rsidRPr="0029221F">
        <w:rPr>
          <w:rFonts w:hint="eastAsia"/>
          <w:color w:val="000000" w:themeColor="text1"/>
        </w:rPr>
        <w:t>堅</w:t>
      </w:r>
      <w:proofErr w:type="gramEnd"/>
      <w:r w:rsidRPr="0029221F">
        <w:rPr>
          <w:rFonts w:hint="eastAsia"/>
          <w:color w:val="000000" w:themeColor="text1"/>
        </w:rPr>
        <w:t>拒提供，竟於現場附和林俊佑幫腔作勢，</w:t>
      </w:r>
      <w:proofErr w:type="gramStart"/>
      <w:r w:rsidR="00107177" w:rsidRPr="0029221F">
        <w:rPr>
          <w:rFonts w:hint="eastAsia"/>
          <w:color w:val="000000" w:themeColor="text1"/>
        </w:rPr>
        <w:t>指</w:t>
      </w:r>
      <w:r w:rsidRPr="0029221F">
        <w:rPr>
          <w:rFonts w:hint="eastAsia"/>
          <w:color w:val="000000" w:themeColor="text1"/>
        </w:rPr>
        <w:t>園方</w:t>
      </w:r>
      <w:proofErr w:type="gramEnd"/>
      <w:r w:rsidRPr="0029221F">
        <w:rPr>
          <w:rFonts w:hint="eastAsia"/>
          <w:color w:val="000000" w:themeColor="text1"/>
        </w:rPr>
        <w:t>應交出監視錄影檔。本案林</w:t>
      </w:r>
      <w:proofErr w:type="gramStart"/>
      <w:r w:rsidRPr="0029221F">
        <w:rPr>
          <w:rFonts w:hint="eastAsia"/>
          <w:color w:val="000000" w:themeColor="text1"/>
        </w:rPr>
        <w:t>峴</w:t>
      </w:r>
      <w:proofErr w:type="gramEnd"/>
      <w:r w:rsidRPr="0029221F">
        <w:rPr>
          <w:rFonts w:hint="eastAsia"/>
          <w:color w:val="000000" w:themeColor="text1"/>
        </w:rPr>
        <w:t>民、邱東正未能嚴守檢警之職掌與分際，</w:t>
      </w:r>
      <w:r w:rsidR="003C6F27" w:rsidRPr="0029221F">
        <w:rPr>
          <w:rFonts w:hint="eastAsia"/>
          <w:color w:val="000000" w:themeColor="text1"/>
        </w:rPr>
        <w:t>屈從檢察官林俊佑之指示前往幼兒園「</w:t>
      </w:r>
      <w:proofErr w:type="gramStart"/>
      <w:r w:rsidR="003C6F27" w:rsidRPr="0029221F">
        <w:rPr>
          <w:rFonts w:hint="eastAsia"/>
          <w:color w:val="000000" w:themeColor="text1"/>
        </w:rPr>
        <w:t>辦私案</w:t>
      </w:r>
      <w:proofErr w:type="gramEnd"/>
      <w:r w:rsidR="003C6F27" w:rsidRPr="0029221F">
        <w:rPr>
          <w:rFonts w:hint="eastAsia"/>
          <w:color w:val="000000" w:themeColor="text1"/>
        </w:rPr>
        <w:t>」，</w:t>
      </w:r>
      <w:r w:rsidRPr="0029221F">
        <w:rPr>
          <w:rFonts w:hint="eastAsia"/>
          <w:color w:val="000000" w:themeColor="text1"/>
        </w:rPr>
        <w:t>其等2人難辭</w:t>
      </w:r>
      <w:proofErr w:type="gramStart"/>
      <w:r w:rsidRPr="0029221F">
        <w:rPr>
          <w:rFonts w:hint="eastAsia"/>
          <w:color w:val="000000" w:themeColor="text1"/>
        </w:rPr>
        <w:t>咎</w:t>
      </w:r>
      <w:proofErr w:type="gramEnd"/>
      <w:r w:rsidRPr="0029221F">
        <w:rPr>
          <w:rFonts w:hint="eastAsia"/>
          <w:color w:val="000000" w:themeColor="text1"/>
        </w:rPr>
        <w:t>責，</w:t>
      </w:r>
      <w:r w:rsidR="00F50FB8" w:rsidRPr="0029221F">
        <w:rPr>
          <w:rFonts w:hint="eastAsia"/>
          <w:color w:val="000000" w:themeColor="text1"/>
        </w:rPr>
        <w:t>業經</w:t>
      </w:r>
      <w:r w:rsidR="0074749A">
        <w:rPr>
          <w:rFonts w:hint="eastAsia"/>
          <w:color w:val="000000" w:themeColor="text1"/>
        </w:rPr>
        <w:t>花蓮縣警</w:t>
      </w:r>
      <w:r w:rsidR="00366B0B" w:rsidRPr="0029221F">
        <w:rPr>
          <w:rFonts w:hint="eastAsia"/>
          <w:color w:val="000000" w:themeColor="text1"/>
        </w:rPr>
        <w:t>局核予記過一次</w:t>
      </w:r>
      <w:r w:rsidR="003C6F27" w:rsidRPr="0029221F">
        <w:rPr>
          <w:rFonts w:hint="eastAsia"/>
          <w:color w:val="000000" w:themeColor="text1"/>
        </w:rPr>
        <w:t>之</w:t>
      </w:r>
      <w:r w:rsidR="00366B0B" w:rsidRPr="0029221F">
        <w:rPr>
          <w:rFonts w:hint="eastAsia"/>
          <w:color w:val="000000" w:themeColor="text1"/>
        </w:rPr>
        <w:t>處分</w:t>
      </w:r>
      <w:r w:rsidR="003C6F27" w:rsidRPr="0029221F">
        <w:rPr>
          <w:rFonts w:hint="eastAsia"/>
          <w:color w:val="000000" w:themeColor="text1"/>
        </w:rPr>
        <w:t>，</w:t>
      </w:r>
      <w:r w:rsidR="00F50FB8" w:rsidRPr="0029221F">
        <w:rPr>
          <w:rFonts w:hint="eastAsia"/>
          <w:color w:val="000000" w:themeColor="text1"/>
        </w:rPr>
        <w:t>惟</w:t>
      </w:r>
      <w:r w:rsidR="002752CE" w:rsidRPr="0029221F">
        <w:rPr>
          <w:rFonts w:hint="eastAsia"/>
          <w:color w:val="000000" w:themeColor="text1"/>
        </w:rPr>
        <w:t>深入檢視本</w:t>
      </w:r>
      <w:r w:rsidR="00F50FB8" w:rsidRPr="0029221F">
        <w:rPr>
          <w:rFonts w:hint="eastAsia"/>
          <w:color w:val="000000" w:themeColor="text1"/>
        </w:rPr>
        <w:t>事</w:t>
      </w:r>
      <w:r w:rsidR="00F50FB8" w:rsidRPr="0029221F">
        <w:rPr>
          <w:rFonts w:hint="eastAsia"/>
          <w:color w:val="000000" w:themeColor="text1"/>
        </w:rPr>
        <w:lastRenderedPageBreak/>
        <w:t>件</w:t>
      </w:r>
      <w:r w:rsidR="002752CE" w:rsidRPr="0029221F">
        <w:rPr>
          <w:rFonts w:hint="eastAsia"/>
          <w:color w:val="000000" w:themeColor="text1"/>
        </w:rPr>
        <w:t>之成因及背景</w:t>
      </w:r>
      <w:r w:rsidR="00F50FB8" w:rsidRPr="0029221F">
        <w:rPr>
          <w:rFonts w:hint="eastAsia"/>
          <w:color w:val="000000" w:themeColor="text1"/>
        </w:rPr>
        <w:t>，再次</w:t>
      </w:r>
      <w:proofErr w:type="gramStart"/>
      <w:r w:rsidR="00F50FB8" w:rsidRPr="0029221F">
        <w:rPr>
          <w:rFonts w:hint="eastAsia"/>
          <w:color w:val="000000" w:themeColor="text1"/>
        </w:rPr>
        <w:t>凸</w:t>
      </w:r>
      <w:proofErr w:type="gramEnd"/>
      <w:r w:rsidR="00F50FB8" w:rsidRPr="0029221F">
        <w:rPr>
          <w:rFonts w:hint="eastAsia"/>
          <w:color w:val="000000" w:themeColor="text1"/>
        </w:rPr>
        <w:t>顯我國檢警機關</w:t>
      </w:r>
      <w:r w:rsidR="00107177" w:rsidRPr="0029221F">
        <w:rPr>
          <w:rFonts w:hint="eastAsia"/>
          <w:color w:val="000000" w:themeColor="text1"/>
        </w:rPr>
        <w:t>間</w:t>
      </w:r>
      <w:r w:rsidR="00F50FB8" w:rsidRPr="0029221F">
        <w:rPr>
          <w:rFonts w:hint="eastAsia"/>
          <w:color w:val="000000" w:themeColor="text1"/>
        </w:rPr>
        <w:t>長期以來敏感的依存關係，</w:t>
      </w:r>
      <w:r w:rsidR="002752CE" w:rsidRPr="0029221F">
        <w:rPr>
          <w:rFonts w:hint="eastAsia"/>
          <w:color w:val="000000" w:themeColor="text1"/>
        </w:rPr>
        <w:t>實不容小覷。</w:t>
      </w:r>
    </w:p>
    <w:p w:rsidR="004A54CF" w:rsidRPr="0029221F" w:rsidRDefault="00857340" w:rsidP="005E090C">
      <w:pPr>
        <w:pStyle w:val="3"/>
        <w:ind w:left="1418" w:hanging="709"/>
        <w:rPr>
          <w:color w:val="000000" w:themeColor="text1"/>
        </w:rPr>
      </w:pPr>
      <w:r w:rsidRPr="0029221F">
        <w:rPr>
          <w:rFonts w:hint="eastAsia"/>
          <w:color w:val="000000" w:themeColor="text1"/>
        </w:rPr>
        <w:t>本院委員</w:t>
      </w:r>
      <w:r w:rsidR="00366B0B" w:rsidRPr="0029221F">
        <w:rPr>
          <w:rFonts w:hint="eastAsia"/>
          <w:color w:val="000000" w:themeColor="text1"/>
        </w:rPr>
        <w:t>約</w:t>
      </w:r>
      <w:proofErr w:type="gramStart"/>
      <w:r w:rsidR="00366B0B" w:rsidRPr="0029221F">
        <w:rPr>
          <w:rFonts w:hint="eastAsia"/>
          <w:color w:val="000000" w:themeColor="text1"/>
        </w:rPr>
        <w:t>詢</w:t>
      </w:r>
      <w:proofErr w:type="gramEnd"/>
      <w:r w:rsidR="00366B0B" w:rsidRPr="0029221F">
        <w:rPr>
          <w:rFonts w:hint="eastAsia"/>
          <w:color w:val="000000" w:themeColor="text1"/>
        </w:rPr>
        <w:t>林</w:t>
      </w:r>
      <w:proofErr w:type="gramStart"/>
      <w:r w:rsidR="00366B0B" w:rsidRPr="0029221F">
        <w:rPr>
          <w:rFonts w:hint="eastAsia"/>
          <w:color w:val="000000" w:themeColor="text1"/>
        </w:rPr>
        <w:t>峴</w:t>
      </w:r>
      <w:proofErr w:type="gramEnd"/>
      <w:r w:rsidR="00366B0B" w:rsidRPr="0029221F">
        <w:rPr>
          <w:rFonts w:hint="eastAsia"/>
          <w:color w:val="000000" w:themeColor="text1"/>
        </w:rPr>
        <w:t>民</w:t>
      </w:r>
      <w:r w:rsidRPr="0029221F">
        <w:rPr>
          <w:rFonts w:hint="eastAsia"/>
          <w:color w:val="000000" w:themeColor="text1"/>
        </w:rPr>
        <w:t>，問：「</w:t>
      </w:r>
      <w:r w:rsidR="00E45A83" w:rsidRPr="0029221F">
        <w:rPr>
          <w:rFonts w:hint="eastAsia"/>
          <w:color w:val="000000" w:themeColor="text1"/>
        </w:rPr>
        <w:t>再問一次，你去時知道</w:t>
      </w:r>
      <w:proofErr w:type="gramStart"/>
      <w:r w:rsidR="00E45A83" w:rsidRPr="0029221F">
        <w:rPr>
          <w:rFonts w:hint="eastAsia"/>
          <w:color w:val="000000" w:themeColor="text1"/>
        </w:rPr>
        <w:t>林檢要</w:t>
      </w:r>
      <w:proofErr w:type="gramEnd"/>
      <w:r w:rsidR="00E45A83" w:rsidRPr="0029221F">
        <w:rPr>
          <w:rFonts w:hint="eastAsia"/>
          <w:color w:val="000000" w:themeColor="text1"/>
        </w:rPr>
        <w:t>你做什麼嗎？</w:t>
      </w:r>
      <w:r w:rsidRPr="0029221F">
        <w:rPr>
          <w:rFonts w:hint="eastAsia"/>
          <w:color w:val="000000" w:themeColor="text1"/>
        </w:rPr>
        <w:t>」</w:t>
      </w:r>
      <w:r w:rsidR="00510F14" w:rsidRPr="0029221F">
        <w:rPr>
          <w:rFonts w:hint="eastAsia"/>
          <w:color w:val="000000" w:themeColor="text1"/>
        </w:rPr>
        <w:t>林</w:t>
      </w:r>
      <w:r w:rsidR="00E45A83" w:rsidRPr="0029221F">
        <w:rPr>
          <w:rFonts w:hint="eastAsia"/>
          <w:color w:val="000000" w:themeColor="text1"/>
        </w:rPr>
        <w:t>答</w:t>
      </w:r>
      <w:r w:rsidR="00366B0B" w:rsidRPr="0029221F">
        <w:rPr>
          <w:rFonts w:hint="eastAsia"/>
          <w:color w:val="000000" w:themeColor="text1"/>
        </w:rPr>
        <w:t>：「</w:t>
      </w:r>
      <w:r w:rsidR="00E45A83" w:rsidRPr="0029221F">
        <w:rPr>
          <w:rFonts w:hint="eastAsia"/>
          <w:color w:val="000000" w:themeColor="text1"/>
        </w:rPr>
        <w:t>不知道，他</w:t>
      </w:r>
      <w:proofErr w:type="gramStart"/>
      <w:r w:rsidR="00E45A83" w:rsidRPr="0029221F">
        <w:rPr>
          <w:rFonts w:hint="eastAsia"/>
          <w:color w:val="000000" w:themeColor="text1"/>
        </w:rPr>
        <w:t>只說要我</w:t>
      </w:r>
      <w:proofErr w:type="gramEnd"/>
      <w:r w:rsidR="00E45A83" w:rsidRPr="0029221F">
        <w:rPr>
          <w:rFonts w:hint="eastAsia"/>
          <w:color w:val="000000" w:themeColor="text1"/>
        </w:rPr>
        <w:t>陪他去，我覺得我也不是家長，去的立場很奇怪，但不敢跟他說。」問：「有向隊長報告嗎？」</w:t>
      </w:r>
      <w:r w:rsidR="00510F14" w:rsidRPr="0029221F">
        <w:rPr>
          <w:rFonts w:hint="eastAsia"/>
          <w:color w:val="000000" w:themeColor="text1"/>
        </w:rPr>
        <w:t>林</w:t>
      </w:r>
      <w:r w:rsidR="00E45A83" w:rsidRPr="0029221F">
        <w:rPr>
          <w:rFonts w:hint="eastAsia"/>
          <w:color w:val="000000" w:themeColor="text1"/>
        </w:rPr>
        <w:t>答：「有。」問：「檢察官找你</w:t>
      </w:r>
      <w:proofErr w:type="gramStart"/>
      <w:r w:rsidR="00E45A83" w:rsidRPr="0029221F">
        <w:rPr>
          <w:rFonts w:hint="eastAsia"/>
          <w:color w:val="000000" w:themeColor="text1"/>
        </w:rPr>
        <w:t>你</w:t>
      </w:r>
      <w:proofErr w:type="gramEnd"/>
      <w:r w:rsidR="00E45A83" w:rsidRPr="0029221F">
        <w:rPr>
          <w:rFonts w:hint="eastAsia"/>
          <w:color w:val="000000" w:themeColor="text1"/>
        </w:rPr>
        <w:t>敢拒絕？」</w:t>
      </w:r>
      <w:r w:rsidR="00510F14" w:rsidRPr="0029221F">
        <w:rPr>
          <w:rFonts w:hint="eastAsia"/>
          <w:color w:val="000000" w:themeColor="text1"/>
        </w:rPr>
        <w:t>林</w:t>
      </w:r>
      <w:r w:rsidR="00E45A83" w:rsidRPr="0029221F">
        <w:rPr>
          <w:rFonts w:hint="eastAsia"/>
          <w:color w:val="000000" w:themeColor="text1"/>
        </w:rPr>
        <w:t>答：「如果知道違法就不會去，不敢直接拒絕但會想辦法去搪塞。」</w:t>
      </w:r>
      <w:r w:rsidR="00510F14" w:rsidRPr="0029221F">
        <w:rPr>
          <w:rFonts w:hint="eastAsia"/>
          <w:color w:val="000000" w:themeColor="text1"/>
        </w:rPr>
        <w:t>本院委員約</w:t>
      </w:r>
      <w:proofErr w:type="gramStart"/>
      <w:r w:rsidR="00510F14" w:rsidRPr="0029221F">
        <w:rPr>
          <w:rFonts w:hint="eastAsia"/>
          <w:color w:val="000000" w:themeColor="text1"/>
        </w:rPr>
        <w:t>詢</w:t>
      </w:r>
      <w:proofErr w:type="gramEnd"/>
      <w:r w:rsidR="00510F14" w:rsidRPr="0029221F">
        <w:rPr>
          <w:rFonts w:hint="eastAsia"/>
          <w:color w:val="000000" w:themeColor="text1"/>
        </w:rPr>
        <w:t>邱東正，問：「</w:t>
      </w:r>
      <w:proofErr w:type="gramStart"/>
      <w:r w:rsidR="00510F14" w:rsidRPr="0029221F">
        <w:rPr>
          <w:rFonts w:hint="eastAsia"/>
          <w:color w:val="000000" w:themeColor="text1"/>
        </w:rPr>
        <w:t>林檢找</w:t>
      </w:r>
      <w:proofErr w:type="gramEnd"/>
      <w:r w:rsidR="00510F14" w:rsidRPr="0029221F">
        <w:rPr>
          <w:rFonts w:hint="eastAsia"/>
          <w:color w:val="000000" w:themeColor="text1"/>
        </w:rPr>
        <w:t>你討</w:t>
      </w:r>
      <w:r w:rsidR="008733B2" w:rsidRPr="0029221F">
        <w:rPr>
          <w:rFonts w:hint="eastAsia"/>
          <w:color w:val="000000" w:themeColor="text1"/>
        </w:rPr>
        <w:t>論</w:t>
      </w:r>
      <w:r w:rsidR="00510F14" w:rsidRPr="0029221F">
        <w:rPr>
          <w:rFonts w:hint="eastAsia"/>
          <w:color w:val="000000" w:themeColor="text1"/>
        </w:rPr>
        <w:t>時有講是公事或私事？</w:t>
      </w:r>
      <w:proofErr w:type="gramStart"/>
      <w:r w:rsidR="00510F14" w:rsidRPr="0029221F">
        <w:rPr>
          <w:rFonts w:hint="eastAsia"/>
          <w:color w:val="000000" w:themeColor="text1"/>
        </w:rPr>
        <w:t>有無要你</w:t>
      </w:r>
      <w:proofErr w:type="gramEnd"/>
      <w:r w:rsidR="00510F14" w:rsidRPr="0029221F">
        <w:rPr>
          <w:rFonts w:hint="eastAsia"/>
          <w:color w:val="000000" w:themeColor="text1"/>
        </w:rPr>
        <w:t>保密？」</w:t>
      </w:r>
      <w:proofErr w:type="gramStart"/>
      <w:r w:rsidR="00510F14" w:rsidRPr="0029221F">
        <w:rPr>
          <w:rFonts w:hint="eastAsia"/>
          <w:color w:val="000000" w:themeColor="text1"/>
        </w:rPr>
        <w:t>邱</w:t>
      </w:r>
      <w:proofErr w:type="gramEnd"/>
      <w:r w:rsidR="00510F14" w:rsidRPr="0029221F">
        <w:rPr>
          <w:rFonts w:hint="eastAsia"/>
          <w:color w:val="000000" w:themeColor="text1"/>
        </w:rPr>
        <w:t>答：「</w:t>
      </w:r>
      <w:r w:rsidR="00D54A88" w:rsidRPr="0029221F">
        <w:rPr>
          <w:rFonts w:hint="eastAsia"/>
          <w:color w:val="000000" w:themeColor="text1"/>
        </w:rPr>
        <w:t>只說他女兒被</w:t>
      </w:r>
      <w:proofErr w:type="gramStart"/>
      <w:r w:rsidR="00D54A88" w:rsidRPr="0029221F">
        <w:rPr>
          <w:rFonts w:hint="eastAsia"/>
          <w:color w:val="000000" w:themeColor="text1"/>
        </w:rPr>
        <w:t>霸凌，</w:t>
      </w:r>
      <w:proofErr w:type="gramEnd"/>
      <w:r w:rsidR="00D54A88" w:rsidRPr="0029221F">
        <w:rPr>
          <w:rFonts w:hint="eastAsia"/>
          <w:color w:val="000000" w:themeColor="text1"/>
        </w:rPr>
        <w:t>如果真的</w:t>
      </w:r>
      <w:proofErr w:type="gramStart"/>
      <w:r w:rsidR="00D54A88" w:rsidRPr="0029221F">
        <w:rPr>
          <w:rFonts w:hint="eastAsia"/>
          <w:color w:val="000000" w:themeColor="text1"/>
        </w:rPr>
        <w:t>有霸凌的</w:t>
      </w:r>
      <w:proofErr w:type="gramEnd"/>
      <w:r w:rsidR="00D54A88" w:rsidRPr="0029221F">
        <w:rPr>
          <w:rFonts w:hint="eastAsia"/>
          <w:color w:val="000000" w:themeColor="text1"/>
        </w:rPr>
        <w:t>情形，需要我的協助，因為案件在我的轄區，叫我不要跟我的同事講他女兒</w:t>
      </w:r>
      <w:proofErr w:type="gramStart"/>
      <w:r w:rsidR="00D54A88" w:rsidRPr="0029221F">
        <w:rPr>
          <w:rFonts w:hint="eastAsia"/>
          <w:color w:val="000000" w:themeColor="text1"/>
        </w:rPr>
        <w:t>被霸凌的</w:t>
      </w:r>
      <w:proofErr w:type="gramEnd"/>
      <w:r w:rsidR="00D54A88" w:rsidRPr="0029221F">
        <w:rPr>
          <w:rFonts w:hint="eastAsia"/>
          <w:color w:val="000000" w:themeColor="text1"/>
        </w:rPr>
        <w:t>事情，有叫我保密，我沒有向隊長報告是</w:t>
      </w:r>
      <w:proofErr w:type="gramStart"/>
      <w:r w:rsidR="00D54A88" w:rsidRPr="0029221F">
        <w:rPr>
          <w:rFonts w:hint="eastAsia"/>
          <w:color w:val="000000" w:themeColor="text1"/>
        </w:rPr>
        <w:t>因檢座叫</w:t>
      </w:r>
      <w:proofErr w:type="gramEnd"/>
      <w:r w:rsidR="00D54A88" w:rsidRPr="0029221F">
        <w:rPr>
          <w:rFonts w:hint="eastAsia"/>
          <w:color w:val="000000" w:themeColor="text1"/>
        </w:rPr>
        <w:t>我要保密，讓其他同事知道</w:t>
      </w:r>
      <w:proofErr w:type="gramStart"/>
      <w:r w:rsidR="00D54A88" w:rsidRPr="0029221F">
        <w:rPr>
          <w:rFonts w:hint="eastAsia"/>
          <w:color w:val="000000" w:themeColor="text1"/>
        </w:rPr>
        <w:t>對林檢不好意思</w:t>
      </w:r>
      <w:proofErr w:type="gramEnd"/>
      <w:r w:rsidR="00D54A88" w:rsidRPr="0029221F">
        <w:rPr>
          <w:rFonts w:hint="eastAsia"/>
          <w:color w:val="000000" w:themeColor="text1"/>
        </w:rPr>
        <w:t>。」</w:t>
      </w:r>
      <w:proofErr w:type="gramStart"/>
      <w:r w:rsidR="007B6844" w:rsidRPr="0029221F">
        <w:rPr>
          <w:rFonts w:hint="eastAsia"/>
          <w:color w:val="000000" w:themeColor="text1"/>
        </w:rPr>
        <w:t>以上足徵</w:t>
      </w:r>
      <w:r w:rsidR="002752CE" w:rsidRPr="0029221F">
        <w:rPr>
          <w:rFonts w:hint="eastAsia"/>
          <w:color w:val="000000" w:themeColor="text1"/>
        </w:rPr>
        <w:t>林、邱</w:t>
      </w:r>
      <w:proofErr w:type="gramEnd"/>
      <w:r w:rsidR="002752CE" w:rsidRPr="0029221F">
        <w:rPr>
          <w:rFonts w:hint="eastAsia"/>
          <w:color w:val="000000" w:themeColor="text1"/>
        </w:rPr>
        <w:t>2名</w:t>
      </w:r>
      <w:r w:rsidR="007B6844" w:rsidRPr="0029221F">
        <w:rPr>
          <w:rFonts w:hint="eastAsia"/>
          <w:color w:val="000000" w:themeColor="text1"/>
        </w:rPr>
        <w:t>員警明知林俊佑之指示確有不</w:t>
      </w:r>
      <w:r w:rsidR="005E090C" w:rsidRPr="0029221F">
        <w:rPr>
          <w:rFonts w:hint="eastAsia"/>
          <w:color w:val="000000" w:themeColor="text1"/>
        </w:rPr>
        <w:t>妥</w:t>
      </w:r>
      <w:r w:rsidR="007B6844" w:rsidRPr="0029221F">
        <w:rPr>
          <w:rFonts w:hint="eastAsia"/>
          <w:color w:val="000000" w:themeColor="text1"/>
        </w:rPr>
        <w:t>之處，惟</w:t>
      </w:r>
      <w:proofErr w:type="gramStart"/>
      <w:r w:rsidR="007B6844" w:rsidRPr="0029221F">
        <w:rPr>
          <w:rFonts w:hint="eastAsia"/>
          <w:color w:val="000000" w:themeColor="text1"/>
        </w:rPr>
        <w:t>囿</w:t>
      </w:r>
      <w:proofErr w:type="gramEnd"/>
      <w:r w:rsidR="007B6844" w:rsidRPr="0029221F">
        <w:rPr>
          <w:rFonts w:hint="eastAsia"/>
          <w:color w:val="000000" w:themeColor="text1"/>
        </w:rPr>
        <w:t>於林員檢察官之身分，在無奈的情形下，陪同其前往幼兒園「</w:t>
      </w:r>
      <w:proofErr w:type="gramStart"/>
      <w:r w:rsidR="007B6844" w:rsidRPr="0029221F">
        <w:rPr>
          <w:rFonts w:hint="eastAsia"/>
          <w:color w:val="000000" w:themeColor="text1"/>
        </w:rPr>
        <w:t>辦私案</w:t>
      </w:r>
      <w:proofErr w:type="gramEnd"/>
      <w:r w:rsidR="007B6844" w:rsidRPr="0029221F">
        <w:rPr>
          <w:rFonts w:hint="eastAsia"/>
          <w:color w:val="000000" w:themeColor="text1"/>
        </w:rPr>
        <w:t>」</w:t>
      </w:r>
      <w:r w:rsidR="002752CE" w:rsidRPr="0029221F">
        <w:rPr>
          <w:rFonts w:hint="eastAsia"/>
          <w:color w:val="000000" w:themeColor="text1"/>
        </w:rPr>
        <w:t>。</w:t>
      </w:r>
      <w:r w:rsidR="004A54CF" w:rsidRPr="0029221F">
        <w:rPr>
          <w:rFonts w:hint="eastAsia"/>
          <w:color w:val="000000" w:themeColor="text1"/>
        </w:rPr>
        <w:t>又</w:t>
      </w:r>
      <w:r w:rsidR="007B6844" w:rsidRPr="0029221F">
        <w:rPr>
          <w:rFonts w:hint="eastAsia"/>
          <w:color w:val="000000" w:themeColor="text1"/>
        </w:rPr>
        <w:t>邱東正更被要求不得將此事告知同僚，林</w:t>
      </w:r>
      <w:proofErr w:type="gramStart"/>
      <w:r w:rsidR="007B6844" w:rsidRPr="0029221F">
        <w:rPr>
          <w:rFonts w:hint="eastAsia"/>
          <w:color w:val="000000" w:themeColor="text1"/>
        </w:rPr>
        <w:t>峴</w:t>
      </w:r>
      <w:proofErr w:type="gramEnd"/>
      <w:r w:rsidR="007B6844" w:rsidRPr="0029221F">
        <w:rPr>
          <w:rFonts w:hint="eastAsia"/>
          <w:color w:val="000000" w:themeColor="text1"/>
        </w:rPr>
        <w:t>民</w:t>
      </w:r>
      <w:r w:rsidR="00107177" w:rsidRPr="0029221F">
        <w:rPr>
          <w:rFonts w:hint="eastAsia"/>
          <w:color w:val="000000" w:themeColor="text1"/>
        </w:rPr>
        <w:t>則</w:t>
      </w:r>
      <w:r w:rsidR="007B6844" w:rsidRPr="0029221F">
        <w:rPr>
          <w:rFonts w:hint="eastAsia"/>
          <w:color w:val="000000" w:themeColor="text1"/>
        </w:rPr>
        <w:t>雖曾向其長官報告，</w:t>
      </w:r>
      <w:r w:rsidR="003C6F27" w:rsidRPr="0029221F">
        <w:rPr>
          <w:rFonts w:hint="eastAsia"/>
          <w:color w:val="000000" w:themeColor="text1"/>
        </w:rPr>
        <w:t>但其長官</w:t>
      </w:r>
      <w:r w:rsidR="005E090C" w:rsidRPr="0029221F">
        <w:rPr>
          <w:rFonts w:hint="eastAsia"/>
          <w:color w:val="000000" w:themeColor="text1"/>
        </w:rPr>
        <w:t>明知不宜</w:t>
      </w:r>
      <w:r w:rsidR="003C6F27" w:rsidRPr="0029221F">
        <w:rPr>
          <w:rFonts w:hint="eastAsia"/>
          <w:color w:val="000000" w:themeColor="text1"/>
        </w:rPr>
        <w:t>亦</w:t>
      </w:r>
      <w:r w:rsidR="002752CE" w:rsidRPr="0029221F">
        <w:rPr>
          <w:rFonts w:hint="eastAsia"/>
          <w:color w:val="000000" w:themeColor="text1"/>
        </w:rPr>
        <w:t>未予</w:t>
      </w:r>
      <w:r w:rsidR="003C6F27" w:rsidRPr="0029221F">
        <w:rPr>
          <w:rFonts w:hint="eastAsia"/>
          <w:color w:val="000000" w:themeColor="text1"/>
        </w:rPr>
        <w:t>阻止，仍同意</w:t>
      </w:r>
      <w:r w:rsidR="002752CE" w:rsidRPr="0029221F">
        <w:rPr>
          <w:rFonts w:hint="eastAsia"/>
          <w:color w:val="000000" w:themeColor="text1"/>
        </w:rPr>
        <w:t>林</w:t>
      </w:r>
      <w:proofErr w:type="gramStart"/>
      <w:r w:rsidR="002752CE" w:rsidRPr="0029221F">
        <w:rPr>
          <w:rFonts w:hint="eastAsia"/>
          <w:color w:val="000000" w:themeColor="text1"/>
        </w:rPr>
        <w:t>峴</w:t>
      </w:r>
      <w:proofErr w:type="gramEnd"/>
      <w:r w:rsidR="002752CE" w:rsidRPr="0029221F">
        <w:rPr>
          <w:rFonts w:hint="eastAsia"/>
          <w:color w:val="000000" w:themeColor="text1"/>
        </w:rPr>
        <w:t>民</w:t>
      </w:r>
      <w:r w:rsidR="003C6F27" w:rsidRPr="0029221F">
        <w:rPr>
          <w:rFonts w:hint="eastAsia"/>
          <w:color w:val="000000" w:themeColor="text1"/>
        </w:rPr>
        <w:t>調整班表以便陪同林俊佑</w:t>
      </w:r>
      <w:r w:rsidR="002752CE" w:rsidRPr="0029221F">
        <w:rPr>
          <w:rFonts w:hint="eastAsia"/>
          <w:color w:val="000000" w:themeColor="text1"/>
        </w:rPr>
        <w:t>檢察官</w:t>
      </w:r>
      <w:r w:rsidR="003C6F27" w:rsidRPr="0029221F">
        <w:rPr>
          <w:rFonts w:hint="eastAsia"/>
          <w:color w:val="000000" w:themeColor="text1"/>
        </w:rPr>
        <w:t>前往幼兒園。是</w:t>
      </w:r>
      <w:proofErr w:type="gramStart"/>
      <w:r w:rsidR="003C6F27" w:rsidRPr="0029221F">
        <w:rPr>
          <w:rFonts w:hint="eastAsia"/>
          <w:color w:val="000000" w:themeColor="text1"/>
        </w:rPr>
        <w:t>以</w:t>
      </w:r>
      <w:proofErr w:type="gramEnd"/>
      <w:r w:rsidR="003C6F27" w:rsidRPr="0029221F">
        <w:rPr>
          <w:rFonts w:hint="eastAsia"/>
          <w:color w:val="000000" w:themeColor="text1"/>
        </w:rPr>
        <w:t>，</w:t>
      </w:r>
      <w:r w:rsidR="00306B4B" w:rsidRPr="0029221F">
        <w:rPr>
          <w:rFonts w:hint="eastAsia"/>
          <w:color w:val="000000" w:themeColor="text1"/>
        </w:rPr>
        <w:t>本案</w:t>
      </w:r>
      <w:r w:rsidR="00306B4B">
        <w:rPr>
          <w:rFonts w:hint="eastAsia"/>
          <w:color w:val="000000" w:themeColor="text1"/>
        </w:rPr>
        <w:t>印證</w:t>
      </w:r>
      <w:r w:rsidR="00306B4B" w:rsidRPr="0029221F">
        <w:rPr>
          <w:rFonts w:hint="eastAsia"/>
          <w:color w:val="000000" w:themeColor="text1"/>
        </w:rPr>
        <w:t>我國檢、警關係間</w:t>
      </w:r>
      <w:r w:rsidR="00306B4B">
        <w:rPr>
          <w:rFonts w:hint="eastAsia"/>
          <w:color w:val="000000" w:themeColor="text1"/>
        </w:rPr>
        <w:t>確實存在一定程度的敏感與對立關係</w:t>
      </w:r>
      <w:r w:rsidR="007B6844" w:rsidRPr="0029221F">
        <w:rPr>
          <w:rFonts w:hint="eastAsia"/>
          <w:color w:val="000000" w:themeColor="text1"/>
        </w:rPr>
        <w:t>，</w:t>
      </w:r>
      <w:r w:rsidR="002752CE" w:rsidRPr="0029221F">
        <w:rPr>
          <w:rFonts w:hint="eastAsia"/>
          <w:color w:val="000000" w:themeColor="text1"/>
        </w:rPr>
        <w:t>部分肇因於</w:t>
      </w:r>
      <w:r w:rsidR="003C6F27" w:rsidRPr="0029221F">
        <w:rPr>
          <w:rFonts w:hint="eastAsia"/>
          <w:color w:val="000000" w:themeColor="text1"/>
        </w:rPr>
        <w:t>調度司法警察條例</w:t>
      </w:r>
      <w:r w:rsidR="002752CE" w:rsidRPr="0029221F">
        <w:rPr>
          <w:rFonts w:hint="eastAsia"/>
          <w:color w:val="000000" w:themeColor="text1"/>
        </w:rPr>
        <w:t>未能與時俱進所致。</w:t>
      </w:r>
    </w:p>
    <w:p w:rsidR="00B82D02" w:rsidRPr="0029221F" w:rsidRDefault="002752CE" w:rsidP="004A54CF">
      <w:pPr>
        <w:pStyle w:val="3"/>
        <w:numPr>
          <w:ilvl w:val="0"/>
          <w:numId w:val="0"/>
        </w:numPr>
        <w:ind w:left="1418" w:firstLineChars="200" w:firstLine="680"/>
        <w:rPr>
          <w:color w:val="000000" w:themeColor="text1"/>
        </w:rPr>
      </w:pPr>
      <w:r w:rsidRPr="0029221F">
        <w:rPr>
          <w:rFonts w:hint="eastAsia"/>
          <w:color w:val="000000" w:themeColor="text1"/>
        </w:rPr>
        <w:t>蓋調度司法警察條例</w:t>
      </w:r>
      <w:r w:rsidR="003C6F27" w:rsidRPr="0029221F">
        <w:rPr>
          <w:rFonts w:hint="eastAsia"/>
          <w:color w:val="000000" w:themeColor="text1"/>
        </w:rPr>
        <w:t>係規範警察</w:t>
      </w:r>
      <w:r w:rsidR="00D7078B" w:rsidRPr="0029221F">
        <w:rPr>
          <w:rFonts w:hint="eastAsia"/>
          <w:color w:val="000000" w:themeColor="text1"/>
        </w:rPr>
        <w:t>、</w:t>
      </w:r>
      <w:r w:rsidR="003C6F27" w:rsidRPr="0029221F">
        <w:rPr>
          <w:rFonts w:hint="eastAsia"/>
          <w:color w:val="000000" w:themeColor="text1"/>
        </w:rPr>
        <w:t>檢察官及法官</w:t>
      </w:r>
      <w:r w:rsidRPr="0029221F">
        <w:rPr>
          <w:rFonts w:hint="eastAsia"/>
          <w:color w:val="000000" w:themeColor="text1"/>
        </w:rPr>
        <w:t>協作</w:t>
      </w:r>
      <w:r w:rsidR="003C6F27" w:rsidRPr="0029221F">
        <w:rPr>
          <w:rFonts w:hint="eastAsia"/>
          <w:color w:val="000000" w:themeColor="text1"/>
        </w:rPr>
        <w:t>模式之重要</w:t>
      </w:r>
      <w:r w:rsidR="00D7078B" w:rsidRPr="0029221F">
        <w:rPr>
          <w:rFonts w:hint="eastAsia"/>
          <w:color w:val="000000" w:themeColor="text1"/>
        </w:rPr>
        <w:t>依據</w:t>
      </w:r>
      <w:r w:rsidR="00107177" w:rsidRPr="0029221F">
        <w:rPr>
          <w:rFonts w:ascii="新細明體" w:eastAsia="新細明體" w:hAnsi="新細明體" w:hint="eastAsia"/>
          <w:color w:val="000000" w:themeColor="text1"/>
        </w:rPr>
        <w:t>。</w:t>
      </w:r>
      <w:r w:rsidR="003C6F27" w:rsidRPr="0029221F">
        <w:rPr>
          <w:rFonts w:hint="eastAsia"/>
          <w:color w:val="000000" w:themeColor="text1"/>
        </w:rPr>
        <w:t>然該條例</w:t>
      </w:r>
      <w:r w:rsidR="005E090C" w:rsidRPr="0029221F">
        <w:rPr>
          <w:rFonts w:hint="eastAsia"/>
          <w:color w:val="000000" w:themeColor="text1"/>
        </w:rPr>
        <w:t>部分規定</w:t>
      </w:r>
      <w:r w:rsidR="003C6F27" w:rsidRPr="0029221F">
        <w:rPr>
          <w:rFonts w:hint="eastAsia"/>
          <w:color w:val="000000" w:themeColor="text1"/>
        </w:rPr>
        <w:t>與實務運作脫節，</w:t>
      </w:r>
      <w:r w:rsidR="005E090C" w:rsidRPr="0029221F">
        <w:rPr>
          <w:rFonts w:hint="eastAsia"/>
          <w:color w:val="000000" w:themeColor="text1"/>
        </w:rPr>
        <w:t>不無衍</w:t>
      </w:r>
      <w:r w:rsidR="003C6F27" w:rsidRPr="0029221F">
        <w:rPr>
          <w:rFonts w:hint="eastAsia"/>
          <w:color w:val="000000" w:themeColor="text1"/>
        </w:rPr>
        <w:t>生法官、檢察官、警察間合作聯繫之窒礙。</w:t>
      </w:r>
      <w:proofErr w:type="gramStart"/>
      <w:r w:rsidR="00CD3756" w:rsidRPr="0029221F">
        <w:rPr>
          <w:rFonts w:hint="eastAsia"/>
          <w:color w:val="000000" w:themeColor="text1"/>
        </w:rPr>
        <w:t>此外，</w:t>
      </w:r>
      <w:proofErr w:type="gramEnd"/>
      <w:r w:rsidR="00D7078B" w:rsidRPr="0029221F">
        <w:rPr>
          <w:rFonts w:hint="eastAsia"/>
          <w:color w:val="000000" w:themeColor="text1"/>
        </w:rPr>
        <w:t>以往常見</w:t>
      </w:r>
      <w:r w:rsidR="00CD3756" w:rsidRPr="0029221F">
        <w:rPr>
          <w:rFonts w:hint="eastAsia"/>
          <w:color w:val="000000" w:themeColor="text1"/>
        </w:rPr>
        <w:t>檢察機關要求司法警察耗費龐大人力</w:t>
      </w:r>
      <w:r w:rsidR="00D7078B" w:rsidRPr="0029221F">
        <w:rPr>
          <w:rFonts w:hint="eastAsia"/>
          <w:color w:val="000000" w:themeColor="text1"/>
        </w:rPr>
        <w:t>，</w:t>
      </w:r>
      <w:r w:rsidR="00CD3756" w:rsidRPr="0029221F">
        <w:rPr>
          <w:rFonts w:hint="eastAsia"/>
          <w:color w:val="000000" w:themeColor="text1"/>
        </w:rPr>
        <w:t>執行無實效之</w:t>
      </w:r>
      <w:r w:rsidR="00B82D02" w:rsidRPr="0029221F">
        <w:rPr>
          <w:rFonts w:hint="eastAsia"/>
          <w:color w:val="000000" w:themeColor="text1"/>
        </w:rPr>
        <w:t>「防逃動態掌握、同行監督」</w:t>
      </w:r>
      <w:r w:rsidR="00CD3756" w:rsidRPr="0029221F">
        <w:rPr>
          <w:rFonts w:hint="eastAsia"/>
          <w:color w:val="000000" w:themeColor="text1"/>
        </w:rPr>
        <w:t>；</w:t>
      </w:r>
      <w:r w:rsidR="00D7078B" w:rsidRPr="0029221F">
        <w:rPr>
          <w:rFonts w:hint="eastAsia"/>
          <w:color w:val="000000" w:themeColor="text1"/>
        </w:rPr>
        <w:t>且</w:t>
      </w:r>
      <w:r w:rsidR="00B82D02" w:rsidRPr="0029221F">
        <w:rPr>
          <w:rFonts w:hint="eastAsia"/>
          <w:color w:val="000000" w:themeColor="text1"/>
        </w:rPr>
        <w:t>檢察機關長期借調司法</w:t>
      </w:r>
      <w:proofErr w:type="gramStart"/>
      <w:r w:rsidR="00B82D02" w:rsidRPr="0029221F">
        <w:rPr>
          <w:rFonts w:hint="eastAsia"/>
          <w:color w:val="000000" w:themeColor="text1"/>
        </w:rPr>
        <w:t>警察駐署協助</w:t>
      </w:r>
      <w:proofErr w:type="gramEnd"/>
      <w:r w:rsidR="00B82D02" w:rsidRPr="0029221F">
        <w:rPr>
          <w:rFonts w:hint="eastAsia"/>
          <w:color w:val="000000" w:themeColor="text1"/>
        </w:rPr>
        <w:t>偵辦案件</w:t>
      </w:r>
      <w:r w:rsidR="00CD3756" w:rsidRPr="0029221F">
        <w:rPr>
          <w:rFonts w:hint="eastAsia"/>
          <w:color w:val="000000" w:themeColor="text1"/>
        </w:rPr>
        <w:t>；</w:t>
      </w:r>
      <w:r w:rsidR="00D7078B" w:rsidRPr="0029221F">
        <w:rPr>
          <w:rFonts w:hint="eastAsia"/>
          <w:color w:val="000000" w:themeColor="text1"/>
        </w:rPr>
        <w:t>又</w:t>
      </w:r>
      <w:r w:rsidR="00B82D02" w:rsidRPr="0029221F">
        <w:rPr>
          <w:rFonts w:hAnsi="標楷體" w:hint="eastAsia"/>
          <w:color w:val="000000" w:themeColor="text1"/>
          <w:szCs w:val="32"/>
        </w:rPr>
        <w:t>因法警人力不足，要求司法警察於移</w:t>
      </w:r>
      <w:r w:rsidR="00B82D02" w:rsidRPr="0029221F">
        <w:rPr>
          <w:rFonts w:hAnsi="標楷體" w:hint="eastAsia"/>
          <w:color w:val="000000" w:themeColor="text1"/>
          <w:szCs w:val="32"/>
        </w:rPr>
        <w:lastRenderedPageBreak/>
        <w:t>送被告後，</w:t>
      </w:r>
      <w:proofErr w:type="gramStart"/>
      <w:r w:rsidR="00B82D02" w:rsidRPr="0029221F">
        <w:rPr>
          <w:rFonts w:hAnsi="標楷體" w:hint="eastAsia"/>
          <w:color w:val="000000" w:themeColor="text1"/>
          <w:szCs w:val="32"/>
        </w:rPr>
        <w:t>為值庭</w:t>
      </w:r>
      <w:proofErr w:type="gramEnd"/>
      <w:r w:rsidR="00B82D02" w:rsidRPr="0029221F">
        <w:rPr>
          <w:rFonts w:hAnsi="標楷體" w:hint="eastAsia"/>
          <w:color w:val="000000" w:themeColor="text1"/>
          <w:szCs w:val="32"/>
        </w:rPr>
        <w:t>、戒護、解送被告等勤務</w:t>
      </w:r>
      <w:r w:rsidR="00FA4FDF" w:rsidRPr="0029221F">
        <w:rPr>
          <w:rFonts w:hint="eastAsia"/>
          <w:b/>
          <w:color w:val="000000" w:themeColor="text1"/>
        </w:rPr>
        <w:t>，</w:t>
      </w:r>
      <w:r w:rsidRPr="0029221F">
        <w:rPr>
          <w:rFonts w:hint="eastAsia"/>
          <w:color w:val="000000" w:themeColor="text1"/>
        </w:rPr>
        <w:t>舉凡</w:t>
      </w:r>
      <w:r w:rsidR="004A54CF" w:rsidRPr="0029221F">
        <w:rPr>
          <w:rFonts w:hint="eastAsia"/>
          <w:color w:val="000000" w:themeColor="text1"/>
        </w:rPr>
        <w:t>前述各</w:t>
      </w:r>
      <w:r w:rsidRPr="0029221F">
        <w:rPr>
          <w:rFonts w:hint="eastAsia"/>
          <w:color w:val="000000" w:themeColor="text1"/>
        </w:rPr>
        <w:t>類情形</w:t>
      </w:r>
      <w:r w:rsidR="004A54CF" w:rsidRPr="0029221F">
        <w:rPr>
          <w:rFonts w:hint="eastAsia"/>
          <w:color w:val="000000" w:themeColor="text1"/>
        </w:rPr>
        <w:t>，已</w:t>
      </w:r>
      <w:r w:rsidR="00D7078B" w:rsidRPr="0029221F">
        <w:rPr>
          <w:rFonts w:hint="eastAsia"/>
          <w:color w:val="000000" w:themeColor="text1"/>
        </w:rPr>
        <w:t>招致</w:t>
      </w:r>
      <w:r w:rsidR="00CD14D4" w:rsidRPr="0029221F">
        <w:rPr>
          <w:rFonts w:hint="eastAsia"/>
          <w:color w:val="000000" w:themeColor="text1"/>
        </w:rPr>
        <w:t>司法警察</w:t>
      </w:r>
      <w:r w:rsidR="00D7078B" w:rsidRPr="0029221F">
        <w:rPr>
          <w:rFonts w:hint="eastAsia"/>
          <w:color w:val="000000" w:themeColor="text1"/>
        </w:rPr>
        <w:t>對於</w:t>
      </w:r>
      <w:r w:rsidR="00CD14D4" w:rsidRPr="0029221F">
        <w:rPr>
          <w:rFonts w:hint="eastAsia"/>
          <w:color w:val="000000" w:themeColor="text1"/>
        </w:rPr>
        <w:t>檢察機關濫用調度司法警察條例之</w:t>
      </w:r>
      <w:r w:rsidR="00D7078B" w:rsidRPr="0029221F">
        <w:rPr>
          <w:rFonts w:hint="eastAsia"/>
          <w:color w:val="000000" w:themeColor="text1"/>
        </w:rPr>
        <w:t>質疑</w:t>
      </w:r>
      <w:r w:rsidR="00CD14D4" w:rsidRPr="0029221F">
        <w:rPr>
          <w:rFonts w:hint="eastAsia"/>
          <w:color w:val="000000" w:themeColor="text1"/>
        </w:rPr>
        <w:t>。</w:t>
      </w:r>
    </w:p>
    <w:p w:rsidR="004A54CF" w:rsidRPr="0029221F" w:rsidRDefault="004A54CF" w:rsidP="004A54CF">
      <w:pPr>
        <w:pStyle w:val="3"/>
        <w:numPr>
          <w:ilvl w:val="0"/>
          <w:numId w:val="0"/>
        </w:numPr>
        <w:ind w:left="1418" w:firstLineChars="200" w:firstLine="680"/>
        <w:rPr>
          <w:color w:val="000000" w:themeColor="text1"/>
        </w:rPr>
      </w:pPr>
      <w:r w:rsidRPr="0029221F">
        <w:rPr>
          <w:rFonts w:hint="eastAsia"/>
          <w:color w:val="000000" w:themeColor="text1"/>
        </w:rPr>
        <w:t>對此，</w:t>
      </w:r>
      <w:r w:rsidR="005E090C" w:rsidRPr="0029221F">
        <w:rPr>
          <w:rFonts w:hint="eastAsia"/>
          <w:color w:val="000000" w:themeColor="text1"/>
        </w:rPr>
        <w:t>法務部約</w:t>
      </w:r>
      <w:proofErr w:type="gramStart"/>
      <w:r w:rsidR="005E090C" w:rsidRPr="0029221F">
        <w:rPr>
          <w:rFonts w:hint="eastAsia"/>
          <w:color w:val="000000" w:themeColor="text1"/>
        </w:rPr>
        <w:t>詢</w:t>
      </w:r>
      <w:proofErr w:type="gramEnd"/>
      <w:r w:rsidR="005E090C" w:rsidRPr="0029221F">
        <w:rPr>
          <w:rFonts w:hint="eastAsia"/>
          <w:color w:val="000000" w:themeColor="text1"/>
        </w:rPr>
        <w:t>書面說明</w:t>
      </w:r>
      <w:r w:rsidR="00D7078B" w:rsidRPr="0029221F">
        <w:rPr>
          <w:rFonts w:hint="eastAsia"/>
          <w:color w:val="000000" w:themeColor="text1"/>
        </w:rPr>
        <w:t>稱</w:t>
      </w:r>
      <w:r w:rsidR="005E090C" w:rsidRPr="0029221F">
        <w:rPr>
          <w:rFonts w:hint="eastAsia"/>
          <w:color w:val="000000" w:themeColor="text1"/>
        </w:rPr>
        <w:t>：「本件有關花蓮地檢署林姓檢察官要求花蓮縣警察局花蓮分局偵查隊</w:t>
      </w:r>
      <w:proofErr w:type="gramStart"/>
      <w:r w:rsidR="005E090C" w:rsidRPr="0029221F">
        <w:rPr>
          <w:rFonts w:hint="eastAsia"/>
          <w:color w:val="000000" w:themeColor="text1"/>
        </w:rPr>
        <w:t>邱</w:t>
      </w:r>
      <w:proofErr w:type="gramEnd"/>
      <w:r w:rsidR="005E090C" w:rsidRPr="0029221F">
        <w:rPr>
          <w:rFonts w:hint="eastAsia"/>
          <w:color w:val="000000" w:themeColor="text1"/>
        </w:rPr>
        <w:t>偵查佐</w:t>
      </w:r>
      <w:r w:rsidR="00242649" w:rsidRPr="0029221F">
        <w:rPr>
          <w:rFonts w:ascii="新細明體" w:eastAsia="新細明體" w:hAnsi="新細明體" w:hint="eastAsia"/>
          <w:color w:val="000000" w:themeColor="text1"/>
        </w:rPr>
        <w:t>（</w:t>
      </w:r>
      <w:r w:rsidR="00242649" w:rsidRPr="0029221F">
        <w:rPr>
          <w:rFonts w:hint="eastAsia"/>
          <w:color w:val="000000" w:themeColor="text1"/>
        </w:rPr>
        <w:t>正確應為小隊長</w:t>
      </w:r>
      <w:r w:rsidR="00242649" w:rsidRPr="0029221F">
        <w:rPr>
          <w:rFonts w:hAnsi="標楷體" w:hint="eastAsia"/>
          <w:color w:val="000000" w:themeColor="text1"/>
        </w:rPr>
        <w:t>）</w:t>
      </w:r>
      <w:r w:rsidR="005E090C" w:rsidRPr="0029221F">
        <w:rPr>
          <w:rFonts w:hint="eastAsia"/>
          <w:color w:val="000000" w:themeColor="text1"/>
        </w:rPr>
        <w:t>及玉里分局偵查隊林小隊長一同前往幼兒園乙案，係因林員不善交際，友人不多，純屬私人</w:t>
      </w:r>
      <w:proofErr w:type="gramStart"/>
      <w:r w:rsidR="005E090C" w:rsidRPr="0029221F">
        <w:rPr>
          <w:rFonts w:hint="eastAsia"/>
          <w:color w:val="000000" w:themeColor="text1"/>
        </w:rPr>
        <w:t>情誼央請具</w:t>
      </w:r>
      <w:proofErr w:type="gramEnd"/>
      <w:r w:rsidR="005E090C" w:rsidRPr="0029221F">
        <w:rPr>
          <w:rFonts w:hint="eastAsia"/>
          <w:color w:val="000000" w:themeColor="text1"/>
        </w:rPr>
        <w:t>員警身</w:t>
      </w:r>
      <w:r w:rsidR="00242649" w:rsidRPr="0029221F">
        <w:rPr>
          <w:rFonts w:hint="eastAsia"/>
          <w:color w:val="000000" w:themeColor="text1"/>
        </w:rPr>
        <w:t>分</w:t>
      </w:r>
      <w:r w:rsidR="005E090C" w:rsidRPr="0029221F">
        <w:rPr>
          <w:rFonts w:hint="eastAsia"/>
          <w:color w:val="000000" w:themeColor="text1"/>
        </w:rPr>
        <w:t>之邱員與林員一同前往處理私事，並非辦理偵查案件，應無濫權調度之問題。」</w:t>
      </w:r>
      <w:r w:rsidR="0074749A">
        <w:rPr>
          <w:rFonts w:ascii="新細明體" w:eastAsia="新細明體" w:hAnsi="新細明體" w:hint="eastAsia"/>
          <w:color w:val="000000" w:themeColor="text1"/>
        </w:rPr>
        <w:t>，</w:t>
      </w:r>
      <w:r w:rsidR="00CD14D4" w:rsidRPr="0029221F">
        <w:rPr>
          <w:rFonts w:hint="eastAsia"/>
          <w:color w:val="000000" w:themeColor="text1"/>
        </w:rPr>
        <w:t>又該部官員接受本院詢問時</w:t>
      </w:r>
      <w:r w:rsidRPr="0029221F">
        <w:rPr>
          <w:rFonts w:hint="eastAsia"/>
          <w:color w:val="000000" w:themeColor="text1"/>
        </w:rPr>
        <w:t>復</w:t>
      </w:r>
      <w:r w:rsidR="00CD14D4" w:rsidRPr="0029221F">
        <w:rPr>
          <w:rFonts w:hint="eastAsia"/>
          <w:color w:val="000000" w:themeColor="text1"/>
        </w:rPr>
        <w:t>稱：「</w:t>
      </w:r>
      <w:r w:rsidR="00CD14D4" w:rsidRPr="0029221F">
        <w:rPr>
          <w:rFonts w:hAnsi="標楷體" w:hint="eastAsia"/>
          <w:bCs w:val="0"/>
          <w:color w:val="000000" w:themeColor="text1"/>
          <w:kern w:val="2"/>
          <w:szCs w:val="24"/>
        </w:rPr>
        <w:t>上開條例是訓政時期規定的，『調度』二字或許不合時宜，不必太過在意，</w:t>
      </w:r>
      <w:r w:rsidR="00BB779F" w:rsidRPr="0029221F">
        <w:rPr>
          <w:rFonts w:hAnsi="標楷體" w:hint="eastAsia"/>
          <w:bCs w:val="0"/>
          <w:color w:val="000000" w:themeColor="text1"/>
          <w:kern w:val="2"/>
          <w:szCs w:val="24"/>
        </w:rPr>
        <w:t>…</w:t>
      </w:r>
      <w:proofErr w:type="gramStart"/>
      <w:r w:rsidR="00BB779F" w:rsidRPr="0029221F">
        <w:rPr>
          <w:rFonts w:hAnsi="標楷體" w:hint="eastAsia"/>
          <w:bCs w:val="0"/>
          <w:color w:val="000000" w:themeColor="text1"/>
          <w:kern w:val="2"/>
          <w:szCs w:val="24"/>
        </w:rPr>
        <w:t>…</w:t>
      </w:r>
      <w:proofErr w:type="gramEnd"/>
      <w:r w:rsidR="00CD14D4" w:rsidRPr="0029221F">
        <w:rPr>
          <w:rFonts w:hAnsi="標楷體" w:hint="eastAsia"/>
          <w:bCs w:val="0"/>
          <w:color w:val="000000" w:themeColor="text1"/>
          <w:kern w:val="2"/>
          <w:szCs w:val="24"/>
        </w:rPr>
        <w:t>王令麟案不是行政調度，是行政協調</w:t>
      </w:r>
      <w:r w:rsidR="00107177" w:rsidRPr="0029221F">
        <w:rPr>
          <w:rFonts w:ascii="新細明體" w:eastAsia="新細明體" w:hAnsi="新細明體" w:hint="eastAsia"/>
          <w:bCs w:val="0"/>
          <w:color w:val="000000" w:themeColor="text1"/>
          <w:kern w:val="2"/>
          <w:szCs w:val="24"/>
        </w:rPr>
        <w:t>。</w:t>
      </w:r>
      <w:r w:rsidR="00CD14D4" w:rsidRPr="0029221F">
        <w:rPr>
          <w:rFonts w:hAnsi="標楷體" w:hint="eastAsia"/>
          <w:bCs w:val="0"/>
          <w:color w:val="000000" w:themeColor="text1"/>
          <w:kern w:val="2"/>
          <w:szCs w:val="24"/>
        </w:rPr>
        <w:t>以先前電子腳鐐犯脫逃為例，就是檢警配合良好才能順利及時在萬華抓到逃犯。警察是廣義的司法警察，建議大家不要本位主義，共同協助偵查。</w:t>
      </w:r>
      <w:r w:rsidR="00BB779F" w:rsidRPr="0029221F">
        <w:rPr>
          <w:rFonts w:hAnsi="標楷體" w:hint="eastAsia"/>
          <w:bCs w:val="0"/>
          <w:color w:val="000000" w:themeColor="text1"/>
          <w:kern w:val="2"/>
          <w:szCs w:val="24"/>
        </w:rPr>
        <w:t>」</w:t>
      </w:r>
      <w:r w:rsidR="005E090C" w:rsidRPr="0029221F">
        <w:rPr>
          <w:rFonts w:hint="eastAsia"/>
          <w:color w:val="000000" w:themeColor="text1"/>
        </w:rPr>
        <w:t>是</w:t>
      </w:r>
      <w:proofErr w:type="gramStart"/>
      <w:r w:rsidR="005E090C" w:rsidRPr="0029221F">
        <w:rPr>
          <w:rFonts w:hint="eastAsia"/>
          <w:color w:val="000000" w:themeColor="text1"/>
        </w:rPr>
        <w:t>該部</w:t>
      </w:r>
      <w:r w:rsidR="00BB779F" w:rsidRPr="0029221F">
        <w:rPr>
          <w:rFonts w:hint="eastAsia"/>
          <w:color w:val="000000" w:themeColor="text1"/>
        </w:rPr>
        <w:t>似</w:t>
      </w:r>
      <w:r w:rsidR="005E090C" w:rsidRPr="0029221F">
        <w:rPr>
          <w:rFonts w:hint="eastAsia"/>
          <w:color w:val="000000" w:themeColor="text1"/>
        </w:rPr>
        <w:t>仍</w:t>
      </w:r>
      <w:proofErr w:type="gramEnd"/>
      <w:r w:rsidR="005E090C" w:rsidRPr="0029221F">
        <w:rPr>
          <w:rFonts w:hint="eastAsia"/>
          <w:color w:val="000000" w:themeColor="text1"/>
        </w:rPr>
        <w:t>不願正視</w:t>
      </w:r>
      <w:proofErr w:type="gramStart"/>
      <w:r w:rsidRPr="0029221F">
        <w:rPr>
          <w:rFonts w:hint="eastAsia"/>
          <w:color w:val="000000" w:themeColor="text1"/>
        </w:rPr>
        <w:t>現下</w:t>
      </w:r>
      <w:r w:rsidR="005E090C" w:rsidRPr="0029221F">
        <w:rPr>
          <w:rFonts w:hint="eastAsia"/>
          <w:color w:val="000000" w:themeColor="text1"/>
        </w:rPr>
        <w:t>檢警</w:t>
      </w:r>
      <w:proofErr w:type="gramEnd"/>
      <w:r w:rsidR="005E090C" w:rsidRPr="0029221F">
        <w:rPr>
          <w:rFonts w:hint="eastAsia"/>
          <w:color w:val="000000" w:themeColor="text1"/>
        </w:rPr>
        <w:t>職務聯繫問題之所在。</w:t>
      </w:r>
    </w:p>
    <w:p w:rsidR="003C6F27" w:rsidRPr="0029221F" w:rsidRDefault="00466B9A" w:rsidP="004A54CF">
      <w:pPr>
        <w:pStyle w:val="3"/>
        <w:ind w:left="1418" w:hanging="709"/>
        <w:rPr>
          <w:color w:val="000000" w:themeColor="text1"/>
        </w:rPr>
      </w:pPr>
      <w:r w:rsidRPr="0029221F">
        <w:rPr>
          <w:rFonts w:hint="eastAsia"/>
          <w:color w:val="000000" w:themeColor="text1"/>
        </w:rPr>
        <w:t>按調度司法警察條例自國民政府34年</w:t>
      </w:r>
      <w:r w:rsidR="00107177" w:rsidRPr="0029221F">
        <w:rPr>
          <w:rFonts w:ascii="新細明體" w:eastAsia="新細明體" w:hAnsi="新細明體" w:hint="eastAsia"/>
          <w:color w:val="000000" w:themeColor="text1"/>
        </w:rPr>
        <w:t>（</w:t>
      </w:r>
      <w:r w:rsidRPr="0029221F">
        <w:rPr>
          <w:rFonts w:hint="eastAsia"/>
          <w:color w:val="000000" w:themeColor="text1"/>
        </w:rPr>
        <w:t>行憲前</w:t>
      </w:r>
      <w:r w:rsidR="00107177" w:rsidRPr="0029221F">
        <w:rPr>
          <w:rFonts w:hAnsi="標楷體" w:hint="eastAsia"/>
          <w:color w:val="000000" w:themeColor="text1"/>
        </w:rPr>
        <w:t>）</w:t>
      </w:r>
      <w:r w:rsidRPr="0029221F">
        <w:rPr>
          <w:rFonts w:hint="eastAsia"/>
          <w:color w:val="000000" w:themeColor="text1"/>
        </w:rPr>
        <w:t>公布施行以來，僅於69年配合</w:t>
      </w:r>
      <w:proofErr w:type="gramStart"/>
      <w:r w:rsidRPr="0029221F">
        <w:rPr>
          <w:rFonts w:hint="eastAsia"/>
          <w:color w:val="000000" w:themeColor="text1"/>
        </w:rPr>
        <w:t>審檢分隸</w:t>
      </w:r>
      <w:proofErr w:type="gramEnd"/>
      <w:r w:rsidRPr="0029221F">
        <w:rPr>
          <w:rFonts w:hint="eastAsia"/>
          <w:color w:val="000000" w:themeColor="text1"/>
        </w:rPr>
        <w:t>修正第12條、第13條條文</w:t>
      </w:r>
      <w:r w:rsidR="00107177" w:rsidRPr="0029221F">
        <w:rPr>
          <w:rFonts w:ascii="新細明體" w:eastAsia="新細明體" w:hAnsi="新細明體" w:hint="eastAsia"/>
          <w:color w:val="000000" w:themeColor="text1"/>
        </w:rPr>
        <w:t>。</w:t>
      </w:r>
      <w:r w:rsidRPr="0029221F">
        <w:rPr>
          <w:rFonts w:hint="eastAsia"/>
          <w:color w:val="000000" w:themeColor="text1"/>
        </w:rPr>
        <w:t>至條例中如「設治局長」、「警保處長」、「</w:t>
      </w:r>
      <w:proofErr w:type="gramStart"/>
      <w:r w:rsidRPr="0029221F">
        <w:rPr>
          <w:rFonts w:hint="eastAsia"/>
          <w:color w:val="000000" w:themeColor="text1"/>
        </w:rPr>
        <w:t>警士</w:t>
      </w:r>
      <w:proofErr w:type="gramEnd"/>
      <w:r w:rsidRPr="0029221F">
        <w:rPr>
          <w:rFonts w:hint="eastAsia"/>
          <w:color w:val="000000" w:themeColor="text1"/>
        </w:rPr>
        <w:t>」、「保安機關」、「警察廳長」等，</w:t>
      </w:r>
      <w:proofErr w:type="gramStart"/>
      <w:r w:rsidRPr="0029221F">
        <w:rPr>
          <w:rFonts w:hint="eastAsia"/>
          <w:color w:val="000000" w:themeColor="text1"/>
        </w:rPr>
        <w:t>均非現行</w:t>
      </w:r>
      <w:proofErr w:type="gramEnd"/>
      <w:r w:rsidRPr="0029221F">
        <w:rPr>
          <w:rFonts w:hint="eastAsia"/>
          <w:color w:val="000000" w:themeColor="text1"/>
        </w:rPr>
        <w:t>法制用語</w:t>
      </w:r>
      <w:r w:rsidR="00107177" w:rsidRPr="0029221F">
        <w:rPr>
          <w:rFonts w:ascii="新細明體" w:eastAsia="新細明體" w:hAnsi="新細明體" w:hint="eastAsia"/>
          <w:color w:val="000000" w:themeColor="text1"/>
        </w:rPr>
        <w:t>。</w:t>
      </w:r>
      <w:r w:rsidRPr="0029221F">
        <w:rPr>
          <w:rFonts w:hint="eastAsia"/>
          <w:color w:val="000000" w:themeColor="text1"/>
        </w:rPr>
        <w:t>又該條例明定縣市首長、區長、鄉鎮長亦屬司法警察官，有協助及接受檢察官、法官之命令及指揮執行職務之責，亦顯已不合時宜。主管機關法務部雖於102年10月9日提出修正草案，但修正條文如擴大檢察官指令權之適用範圍及維持直接獎懲權等內容，與內政部</w:t>
      </w:r>
      <w:proofErr w:type="gramStart"/>
      <w:r w:rsidRPr="0029221F">
        <w:rPr>
          <w:rFonts w:hint="eastAsia"/>
          <w:color w:val="000000" w:themeColor="text1"/>
        </w:rPr>
        <w:t>逕</w:t>
      </w:r>
      <w:proofErr w:type="gramEnd"/>
      <w:r w:rsidRPr="0029221F">
        <w:rPr>
          <w:rFonts w:hint="eastAsia"/>
          <w:color w:val="000000" w:themeColor="text1"/>
        </w:rPr>
        <w:t>予廢止之建議南轅北轍，毫無交集。經內政部將反對意見陳報行政院後，行政院於103年11月介入協調，然因爭議過大，遂將法務部所提修正草案保留，擱置實質之修正內</w:t>
      </w:r>
      <w:r w:rsidRPr="0029221F">
        <w:rPr>
          <w:rFonts w:hint="eastAsia"/>
          <w:color w:val="000000" w:themeColor="text1"/>
        </w:rPr>
        <w:lastRenderedPageBreak/>
        <w:t>容，僅最小幅度修正不合時宜之用語，於105年2月1日函請立法院審議</w:t>
      </w:r>
      <w:r w:rsidR="00107177" w:rsidRPr="0029221F">
        <w:rPr>
          <w:rFonts w:ascii="新細明體" w:eastAsia="新細明體" w:hAnsi="新細明體" w:hint="eastAsia"/>
          <w:color w:val="000000" w:themeColor="text1"/>
        </w:rPr>
        <w:t>。</w:t>
      </w:r>
      <w:r w:rsidRPr="0029221F">
        <w:rPr>
          <w:rFonts w:hint="eastAsia"/>
          <w:color w:val="000000" w:themeColor="text1"/>
        </w:rPr>
        <w:t>因屆期不連續，該修法草案於105年7月12日經立法院同意撤回。</w:t>
      </w:r>
      <w:proofErr w:type="gramStart"/>
      <w:r w:rsidRPr="0029221F">
        <w:rPr>
          <w:rFonts w:hint="eastAsia"/>
          <w:color w:val="000000" w:themeColor="text1"/>
        </w:rPr>
        <w:t>嗣</w:t>
      </w:r>
      <w:proofErr w:type="gramEnd"/>
      <w:r w:rsidRPr="0029221F">
        <w:rPr>
          <w:rFonts w:hint="eastAsia"/>
          <w:color w:val="000000" w:themeColor="text1"/>
        </w:rPr>
        <w:t>於106年司法改革國是會議，學者及基層員警亦積極投書期許即早回歸常態法制。同年開放政府平</w:t>
      </w:r>
      <w:proofErr w:type="gramStart"/>
      <w:r w:rsidRPr="0029221F">
        <w:rPr>
          <w:rFonts w:hint="eastAsia"/>
          <w:color w:val="000000" w:themeColor="text1"/>
        </w:rPr>
        <w:t>臺</w:t>
      </w:r>
      <w:proofErr w:type="gramEnd"/>
      <w:r w:rsidRPr="0029221F">
        <w:rPr>
          <w:rFonts w:hint="eastAsia"/>
          <w:color w:val="000000" w:themeColor="text1"/>
        </w:rPr>
        <w:t>唐鳳政</w:t>
      </w:r>
      <w:proofErr w:type="gramStart"/>
      <w:r w:rsidRPr="0029221F">
        <w:rPr>
          <w:rFonts w:hint="eastAsia"/>
          <w:color w:val="000000" w:themeColor="text1"/>
        </w:rPr>
        <w:t>務</w:t>
      </w:r>
      <w:proofErr w:type="gramEnd"/>
      <w:r w:rsidRPr="0029221F">
        <w:rPr>
          <w:rFonts w:hint="eastAsia"/>
          <w:color w:val="000000" w:themeColor="text1"/>
        </w:rPr>
        <w:t>委員回應提案主持討論會議，法務部之回應意見，僅稱將納入修法參考，並將會同刑事訴訟法主管機關司法院就相關配套法令進行完整</w:t>
      </w:r>
      <w:proofErr w:type="gramStart"/>
      <w:r w:rsidRPr="0029221F">
        <w:rPr>
          <w:rFonts w:hint="eastAsia"/>
          <w:color w:val="000000" w:themeColor="text1"/>
        </w:rPr>
        <w:t>研</w:t>
      </w:r>
      <w:proofErr w:type="gramEnd"/>
      <w:r w:rsidRPr="0029221F">
        <w:rPr>
          <w:rFonts w:hint="eastAsia"/>
          <w:color w:val="000000" w:themeColor="text1"/>
        </w:rPr>
        <w:t>議後，再一併提案函請立法院審議，惟迄今仍未見具體作法。</w:t>
      </w:r>
    </w:p>
    <w:p w:rsidR="003909A7" w:rsidRPr="0029221F" w:rsidRDefault="003909A7" w:rsidP="003909A7">
      <w:pPr>
        <w:pStyle w:val="3"/>
        <w:ind w:left="1418" w:hanging="709"/>
        <w:rPr>
          <w:color w:val="000000" w:themeColor="text1"/>
        </w:rPr>
      </w:pPr>
      <w:r w:rsidRPr="0029221F">
        <w:rPr>
          <w:rFonts w:hint="eastAsia"/>
          <w:color w:val="000000" w:themeColor="text1"/>
        </w:rPr>
        <w:t>本院為</w:t>
      </w:r>
      <w:proofErr w:type="gramStart"/>
      <w:r w:rsidRPr="0029221F">
        <w:rPr>
          <w:rFonts w:hint="eastAsia"/>
          <w:color w:val="000000" w:themeColor="text1"/>
        </w:rPr>
        <w:t>釐</w:t>
      </w:r>
      <w:proofErr w:type="gramEnd"/>
      <w:r w:rsidRPr="0029221F">
        <w:rPr>
          <w:rFonts w:hint="eastAsia"/>
          <w:color w:val="000000" w:themeColor="text1"/>
        </w:rPr>
        <w:t>清調度司法警察條例關於檢、警權責關係，</w:t>
      </w:r>
      <w:r w:rsidR="004A54CF" w:rsidRPr="0029221F">
        <w:rPr>
          <w:rFonts w:hint="eastAsia"/>
          <w:color w:val="000000" w:themeColor="text1"/>
        </w:rPr>
        <w:t>經</w:t>
      </w:r>
      <w:r w:rsidRPr="0029221F">
        <w:rPr>
          <w:rFonts w:hint="eastAsia"/>
          <w:color w:val="000000" w:themeColor="text1"/>
        </w:rPr>
        <w:t>約</w:t>
      </w:r>
      <w:proofErr w:type="gramStart"/>
      <w:r w:rsidR="004A54CF" w:rsidRPr="0029221F">
        <w:rPr>
          <w:rFonts w:hint="eastAsia"/>
          <w:color w:val="000000" w:themeColor="text1"/>
        </w:rPr>
        <w:t>詢</w:t>
      </w:r>
      <w:proofErr w:type="gramEnd"/>
      <w:r w:rsidR="00571043" w:rsidRPr="0029221F">
        <w:rPr>
          <w:rFonts w:hint="eastAsia"/>
          <w:color w:val="000000" w:themeColor="text1"/>
        </w:rPr>
        <w:t>相關主管機關</w:t>
      </w:r>
      <w:r w:rsidRPr="0029221F">
        <w:rPr>
          <w:rFonts w:hint="eastAsia"/>
          <w:color w:val="000000" w:themeColor="text1"/>
        </w:rPr>
        <w:t>，警政署</w:t>
      </w:r>
      <w:r w:rsidR="004A54CF" w:rsidRPr="0029221F">
        <w:rPr>
          <w:rFonts w:hint="eastAsia"/>
          <w:color w:val="000000" w:themeColor="text1"/>
        </w:rPr>
        <w:t>認為</w:t>
      </w:r>
      <w:r w:rsidRPr="0029221F">
        <w:rPr>
          <w:rFonts w:hint="eastAsia"/>
          <w:color w:val="000000" w:themeColor="text1"/>
        </w:rPr>
        <w:t>該條例應予廢止，理由如下：</w:t>
      </w:r>
    </w:p>
    <w:p w:rsidR="003909A7" w:rsidRPr="0029221F" w:rsidRDefault="003909A7" w:rsidP="003909A7">
      <w:pPr>
        <w:pStyle w:val="4"/>
        <w:rPr>
          <w:color w:val="000000" w:themeColor="text1"/>
        </w:rPr>
      </w:pPr>
      <w:r w:rsidRPr="0029221F">
        <w:rPr>
          <w:rFonts w:hint="eastAsia"/>
          <w:color w:val="000000" w:themeColor="text1"/>
        </w:rPr>
        <w:t>不合時宜：該條例制定於民國34年，相關用語及規範內容，依其時代背景，早不合時宜且</w:t>
      </w:r>
      <w:proofErr w:type="gramStart"/>
      <w:r w:rsidRPr="0029221F">
        <w:rPr>
          <w:rFonts w:hint="eastAsia"/>
          <w:color w:val="000000" w:themeColor="text1"/>
        </w:rPr>
        <w:t>悖離</w:t>
      </w:r>
      <w:proofErr w:type="gramEnd"/>
      <w:r w:rsidRPr="0029221F">
        <w:rPr>
          <w:rFonts w:hint="eastAsia"/>
          <w:color w:val="000000" w:themeColor="text1"/>
        </w:rPr>
        <w:t>現實。又本條例制定目的在於規範檢警偵查事項時指揮命令關係，</w:t>
      </w:r>
      <w:proofErr w:type="gramStart"/>
      <w:r w:rsidRPr="0029221F">
        <w:rPr>
          <w:rFonts w:hint="eastAsia"/>
          <w:color w:val="000000" w:themeColor="text1"/>
        </w:rPr>
        <w:t>惟查檢</w:t>
      </w:r>
      <w:proofErr w:type="gramEnd"/>
      <w:r w:rsidRPr="0029221F">
        <w:rPr>
          <w:rFonts w:hint="eastAsia"/>
          <w:color w:val="000000" w:themeColor="text1"/>
        </w:rPr>
        <w:t>警職能分工，刑事訴訟法已有詳細具體規範，該條例無留存必要。</w:t>
      </w:r>
    </w:p>
    <w:p w:rsidR="003909A7" w:rsidRPr="0029221F" w:rsidRDefault="003909A7" w:rsidP="003909A7">
      <w:pPr>
        <w:pStyle w:val="4"/>
        <w:rPr>
          <w:color w:val="000000" w:themeColor="text1"/>
        </w:rPr>
      </w:pPr>
      <w:proofErr w:type="gramStart"/>
      <w:r w:rsidRPr="0029221F">
        <w:rPr>
          <w:rFonts w:hint="eastAsia"/>
          <w:color w:val="000000" w:themeColor="text1"/>
        </w:rPr>
        <w:t>檢警院關係</w:t>
      </w:r>
      <w:proofErr w:type="gramEnd"/>
      <w:r w:rsidRPr="0029221F">
        <w:rPr>
          <w:rFonts w:hint="eastAsia"/>
          <w:color w:val="000000" w:themeColor="text1"/>
        </w:rPr>
        <w:t>規範欠明確：該條例第1條所定「偵查執行事件」文義籠統，缺乏明確性。法院、檢察官及警察間協助、指揮及命令等關係，除法律明文規定者外，對於非屬偵查犯罪或無法源依據之事項者，即援引該條例作為指揮司法警察執行工作之依據，脫離刑事訴訟核心事項，造成司法警察機關長期人力龐大負擔，同行監督即屬明顯案例。</w:t>
      </w:r>
    </w:p>
    <w:p w:rsidR="003909A7" w:rsidRPr="0029221F" w:rsidRDefault="003909A7" w:rsidP="003909A7">
      <w:pPr>
        <w:pStyle w:val="4"/>
        <w:rPr>
          <w:color w:val="000000" w:themeColor="text1"/>
        </w:rPr>
      </w:pPr>
      <w:proofErr w:type="gramStart"/>
      <w:r w:rsidRPr="0029221F">
        <w:rPr>
          <w:rFonts w:hint="eastAsia"/>
          <w:color w:val="000000" w:themeColor="text1"/>
        </w:rPr>
        <w:t>逕</w:t>
      </w:r>
      <w:proofErr w:type="gramEnd"/>
      <w:r w:rsidRPr="0029221F">
        <w:rPr>
          <w:rFonts w:hint="eastAsia"/>
          <w:color w:val="000000" w:themeColor="text1"/>
        </w:rPr>
        <w:t>予獎懲權有所不宜：人事獎懲本為機關行政倫理與考核權，該條例賦予檢察官、法官得對警察</w:t>
      </w:r>
      <w:proofErr w:type="gramStart"/>
      <w:r w:rsidRPr="0029221F">
        <w:rPr>
          <w:rFonts w:hint="eastAsia"/>
          <w:color w:val="000000" w:themeColor="text1"/>
        </w:rPr>
        <w:t>逕</w:t>
      </w:r>
      <w:proofErr w:type="gramEnd"/>
      <w:r w:rsidRPr="0029221F">
        <w:rPr>
          <w:rFonts w:hint="eastAsia"/>
          <w:color w:val="000000" w:themeColor="text1"/>
        </w:rPr>
        <w:t>予獎懲，嚴重侵害機關權責，紊亂人事獎懲體系，</w:t>
      </w:r>
      <w:proofErr w:type="gramStart"/>
      <w:r w:rsidRPr="0029221F">
        <w:rPr>
          <w:rFonts w:hint="eastAsia"/>
          <w:color w:val="000000" w:themeColor="text1"/>
        </w:rPr>
        <w:t>悖離</w:t>
      </w:r>
      <w:proofErr w:type="gramEnd"/>
      <w:r w:rsidRPr="0029221F">
        <w:rPr>
          <w:rFonts w:hint="eastAsia"/>
          <w:color w:val="000000" w:themeColor="text1"/>
        </w:rPr>
        <w:t>各機關應有運作與規範。</w:t>
      </w:r>
    </w:p>
    <w:p w:rsidR="00466B9A" w:rsidRPr="0029221F" w:rsidRDefault="003909A7" w:rsidP="003909A7">
      <w:pPr>
        <w:pStyle w:val="4"/>
        <w:rPr>
          <w:color w:val="000000" w:themeColor="text1"/>
        </w:rPr>
      </w:pPr>
      <w:r w:rsidRPr="0029221F">
        <w:rPr>
          <w:rFonts w:hint="eastAsia"/>
          <w:color w:val="000000" w:themeColor="text1"/>
        </w:rPr>
        <w:t>職權轉嫁：按法院組織法、臺灣高等法院及所屬</w:t>
      </w:r>
      <w:r w:rsidRPr="0029221F">
        <w:rPr>
          <w:rFonts w:hint="eastAsia"/>
          <w:color w:val="000000" w:themeColor="text1"/>
        </w:rPr>
        <w:lastRenderedPageBreak/>
        <w:t>各級法院法警執行職務應行注意事項及臺灣高等法院檢察署暨所屬各級法院檢察署法警執行職務應行注意事項，法警之職權含送達、調查、逮捕、拘提、搜索、扣押、警衛、執行、人犯解送、</w:t>
      </w:r>
      <w:proofErr w:type="gramStart"/>
      <w:r w:rsidRPr="0029221F">
        <w:rPr>
          <w:rFonts w:hint="eastAsia"/>
          <w:color w:val="000000" w:themeColor="text1"/>
        </w:rPr>
        <w:t>值庭</w:t>
      </w:r>
      <w:proofErr w:type="gramEnd"/>
      <w:r w:rsidRPr="0029221F">
        <w:rPr>
          <w:rFonts w:hint="eastAsia"/>
          <w:color w:val="000000" w:themeColor="text1"/>
        </w:rPr>
        <w:t>、安全防護、同行及其他有關事項。因此，警衛、執行、</w:t>
      </w:r>
      <w:proofErr w:type="gramStart"/>
      <w:r w:rsidRPr="0029221F">
        <w:rPr>
          <w:rFonts w:hint="eastAsia"/>
          <w:color w:val="000000" w:themeColor="text1"/>
        </w:rPr>
        <w:t>值庭及</w:t>
      </w:r>
      <w:proofErr w:type="gramEnd"/>
      <w:r w:rsidRPr="0029221F">
        <w:rPr>
          <w:rFonts w:hint="eastAsia"/>
          <w:color w:val="000000" w:themeColor="text1"/>
        </w:rPr>
        <w:t>安全防護（即戒護）</w:t>
      </w:r>
      <w:proofErr w:type="gramStart"/>
      <w:r w:rsidRPr="0029221F">
        <w:rPr>
          <w:rFonts w:hint="eastAsia"/>
          <w:color w:val="000000" w:themeColor="text1"/>
        </w:rPr>
        <w:t>均為法警</w:t>
      </w:r>
      <w:proofErr w:type="gramEnd"/>
      <w:r w:rsidRPr="0029221F">
        <w:rPr>
          <w:rFonts w:hint="eastAsia"/>
          <w:color w:val="000000" w:themeColor="text1"/>
        </w:rPr>
        <w:t>特有職權，惟目前常態性皆以法警人力不足而轉嫁基層警察機關協助執行，造成基層警力消耗，無法回歸各部門本職。各</w:t>
      </w:r>
      <w:proofErr w:type="gramStart"/>
      <w:r w:rsidRPr="0029221F">
        <w:rPr>
          <w:rFonts w:hint="eastAsia"/>
          <w:color w:val="000000" w:themeColor="text1"/>
        </w:rPr>
        <w:t>機關均缺人</w:t>
      </w:r>
      <w:proofErr w:type="gramEnd"/>
      <w:r w:rsidRPr="0029221F">
        <w:rPr>
          <w:rFonts w:hint="eastAsia"/>
          <w:color w:val="000000" w:themeColor="text1"/>
        </w:rPr>
        <w:t>缺錢，非檢察機關或法院所獨有，故仍應回歸各該機關自行解決，而不應將問題轉嫁不相隸屬之他機關。</w:t>
      </w:r>
    </w:p>
    <w:p w:rsidR="003909A7" w:rsidRPr="0029221F" w:rsidRDefault="003909A7" w:rsidP="00BB779F">
      <w:pPr>
        <w:pStyle w:val="4"/>
        <w:rPr>
          <w:color w:val="000000" w:themeColor="text1"/>
        </w:rPr>
      </w:pPr>
      <w:r w:rsidRPr="0029221F">
        <w:rPr>
          <w:rFonts w:hint="eastAsia"/>
          <w:color w:val="000000" w:themeColor="text1"/>
        </w:rPr>
        <w:t>至</w:t>
      </w:r>
      <w:r w:rsidR="00BD61AF" w:rsidRPr="0029221F">
        <w:rPr>
          <w:rFonts w:hint="eastAsia"/>
          <w:color w:val="000000" w:themeColor="text1"/>
        </w:rPr>
        <w:t>於</w:t>
      </w:r>
      <w:r w:rsidRPr="0029221F">
        <w:rPr>
          <w:rFonts w:hint="eastAsia"/>
          <w:color w:val="000000" w:themeColor="text1"/>
        </w:rPr>
        <w:t>警政署之具體</w:t>
      </w:r>
      <w:r w:rsidR="004A54CF" w:rsidRPr="0029221F">
        <w:rPr>
          <w:rFonts w:hint="eastAsia"/>
          <w:color w:val="000000" w:themeColor="text1"/>
        </w:rPr>
        <w:t>主張</w:t>
      </w:r>
      <w:r w:rsidRPr="0029221F">
        <w:rPr>
          <w:rFonts w:hint="eastAsia"/>
          <w:color w:val="000000" w:themeColor="text1"/>
        </w:rPr>
        <w:t>如下：</w:t>
      </w:r>
    </w:p>
    <w:p w:rsidR="003909A7" w:rsidRPr="0029221F" w:rsidRDefault="003909A7" w:rsidP="003023A6">
      <w:pPr>
        <w:pStyle w:val="5"/>
        <w:numPr>
          <w:ilvl w:val="4"/>
          <w:numId w:val="9"/>
        </w:numPr>
        <w:rPr>
          <w:color w:val="000000" w:themeColor="text1"/>
        </w:rPr>
      </w:pPr>
      <w:r w:rsidRPr="0029221F">
        <w:rPr>
          <w:rFonts w:hint="eastAsia"/>
          <w:color w:val="000000" w:themeColor="text1"/>
        </w:rPr>
        <w:t>院、檢、警之關係應揚棄機關間本位思想，回歸應有互助合作之精神，不再是上命下從之「調度」舊思潮，符合民主法治之精神。</w:t>
      </w:r>
    </w:p>
    <w:p w:rsidR="003909A7" w:rsidRPr="0029221F" w:rsidRDefault="003909A7" w:rsidP="003023A6">
      <w:pPr>
        <w:pStyle w:val="5"/>
        <w:numPr>
          <w:ilvl w:val="4"/>
          <w:numId w:val="9"/>
        </w:numPr>
        <w:rPr>
          <w:color w:val="000000" w:themeColor="text1"/>
        </w:rPr>
      </w:pPr>
      <w:r w:rsidRPr="0029221F">
        <w:rPr>
          <w:rFonts w:hint="eastAsia"/>
          <w:color w:val="000000" w:themeColor="text1"/>
        </w:rPr>
        <w:t>廢止該條例回歸刑事訴訟程序之基本法辦理，非屬偵查犯罪事項回歸法警執行，如有必要情況，依行政程序法第19條行政協助辦理。</w:t>
      </w:r>
    </w:p>
    <w:p w:rsidR="003909A7" w:rsidRPr="0029221F" w:rsidRDefault="003909A7" w:rsidP="003023A6">
      <w:pPr>
        <w:pStyle w:val="5"/>
        <w:numPr>
          <w:ilvl w:val="4"/>
          <w:numId w:val="9"/>
        </w:numPr>
        <w:rPr>
          <w:color w:val="000000" w:themeColor="text1"/>
        </w:rPr>
      </w:pPr>
      <w:r w:rsidRPr="0029221F">
        <w:rPr>
          <w:rFonts w:hint="eastAsia"/>
          <w:color w:val="000000" w:themeColor="text1"/>
        </w:rPr>
        <w:t>將法院組織法第76條第1項「檢察官得調度司法警察，法官於辦理刑事案件時，亦同。」修正為「法官及檢察官與司法警察之關係，依刑事訴訟法及相關法令之規定。」另將法院組織法第76條第2項「調度司法警察條例另定之。」修正為「法院及檢察機關與司法警察機關執行職務聯繫辦法，由司法院會同行政院定之。」以明確規範符合時宜的院檢警分工內容。</w:t>
      </w:r>
    </w:p>
    <w:p w:rsidR="00E00E26" w:rsidRPr="0029221F" w:rsidRDefault="00BB779F" w:rsidP="00BB779F">
      <w:pPr>
        <w:pStyle w:val="3"/>
        <w:ind w:left="1418" w:hanging="709"/>
        <w:rPr>
          <w:color w:val="000000" w:themeColor="text1"/>
        </w:rPr>
      </w:pPr>
      <w:r w:rsidRPr="0029221F">
        <w:rPr>
          <w:rFonts w:hint="eastAsia"/>
          <w:color w:val="000000" w:themeColor="text1"/>
        </w:rPr>
        <w:t>按</w:t>
      </w:r>
      <w:r w:rsidR="00E00E26" w:rsidRPr="0029221F">
        <w:rPr>
          <w:rFonts w:hint="eastAsia"/>
          <w:color w:val="000000" w:themeColor="text1"/>
        </w:rPr>
        <w:t>本院前立案調查「調度司法警察條例與檢警聯繫運作等情」乙案，即已明確指出</w:t>
      </w:r>
      <w:r w:rsidR="00CD3756" w:rsidRPr="0029221F">
        <w:rPr>
          <w:rFonts w:hint="eastAsia"/>
          <w:color w:val="000000" w:themeColor="text1"/>
        </w:rPr>
        <w:t>依法院組織法及警察法</w:t>
      </w:r>
      <w:r w:rsidR="008300E5" w:rsidRPr="0029221F">
        <w:rPr>
          <w:rFonts w:hint="eastAsia"/>
          <w:color w:val="000000" w:themeColor="text1"/>
        </w:rPr>
        <w:t>內涵</w:t>
      </w:r>
      <w:r w:rsidR="00CD3756" w:rsidRPr="0029221F">
        <w:rPr>
          <w:rFonts w:hint="eastAsia"/>
          <w:color w:val="000000" w:themeColor="text1"/>
        </w:rPr>
        <w:t>，法官、檢察官及司法警察無隸屬關係，</w:t>
      </w:r>
      <w:r w:rsidR="00CD3756" w:rsidRPr="0029221F">
        <w:rPr>
          <w:rFonts w:hint="eastAsia"/>
          <w:color w:val="000000" w:themeColor="text1"/>
        </w:rPr>
        <w:lastRenderedPageBreak/>
        <w:t>各有其法定任務。而我國刑事訴訟現制以檢察官為偵查主體，司法警察為偵查輔助機關，檢警在犯罪偵查架構中具有從屬性，且警察輔助及協助執行各項司法任務之規定，</w:t>
      </w:r>
      <w:proofErr w:type="gramStart"/>
      <w:r w:rsidR="00CD3756" w:rsidRPr="0029221F">
        <w:rPr>
          <w:rFonts w:hint="eastAsia"/>
          <w:color w:val="000000" w:themeColor="text1"/>
        </w:rPr>
        <w:t>復散見於</w:t>
      </w:r>
      <w:proofErr w:type="gramEnd"/>
      <w:r w:rsidR="00CD3756" w:rsidRPr="0029221F">
        <w:rPr>
          <w:rFonts w:hint="eastAsia"/>
          <w:color w:val="000000" w:themeColor="text1"/>
        </w:rPr>
        <w:t>各項法令，調度司法警察條例仍具有融合不同隸屬機關共同執行職務之價值目的。該條例以概括及不對等之框架，廣泛授予檢察官指揮全國各司法警察機關人員之指令權，固然可收如臂使指之效，但欠缺防止權力濫用之機制，係實務上檢警關係對立緊張的主要因素。</w:t>
      </w:r>
      <w:r w:rsidRPr="0029221F">
        <w:rPr>
          <w:rFonts w:hint="eastAsia"/>
          <w:color w:val="000000" w:themeColor="text1"/>
        </w:rPr>
        <w:t>本院認為</w:t>
      </w:r>
      <w:r w:rsidR="00CD3756" w:rsidRPr="0029221F">
        <w:rPr>
          <w:rFonts w:hint="eastAsia"/>
          <w:color w:val="000000" w:themeColor="text1"/>
        </w:rPr>
        <w:t>該條例如維持現行規定之運作架構，必須檢討院檢機關有無濫用該條例之情形，並由程序面強化協調及申訴機制。且現有檢警聯繫會議得否作為爭議解決及協調機制</w:t>
      </w:r>
      <w:r w:rsidR="00F91242" w:rsidRPr="0029221F">
        <w:rPr>
          <w:rFonts w:hint="eastAsia"/>
          <w:color w:val="000000" w:themeColor="text1"/>
        </w:rPr>
        <w:t>？</w:t>
      </w:r>
      <w:r w:rsidR="00CD3756" w:rsidRPr="0029221F">
        <w:rPr>
          <w:rFonts w:hint="eastAsia"/>
          <w:color w:val="000000" w:themeColor="text1"/>
        </w:rPr>
        <w:t>能否有效化解法務部及內政部之見解歧異</w:t>
      </w:r>
      <w:r w:rsidR="00F91242" w:rsidRPr="0029221F">
        <w:rPr>
          <w:rFonts w:hint="eastAsia"/>
          <w:color w:val="000000" w:themeColor="text1"/>
        </w:rPr>
        <w:t>？</w:t>
      </w:r>
      <w:r w:rsidR="00CD3756" w:rsidRPr="0029221F">
        <w:rPr>
          <w:rFonts w:hint="eastAsia"/>
          <w:color w:val="000000" w:themeColor="text1"/>
        </w:rPr>
        <w:t>兩機關允宜審慎</w:t>
      </w:r>
      <w:proofErr w:type="gramStart"/>
      <w:r w:rsidR="00CD3756" w:rsidRPr="0029221F">
        <w:rPr>
          <w:rFonts w:hint="eastAsia"/>
          <w:color w:val="000000" w:themeColor="text1"/>
        </w:rPr>
        <w:t>研</w:t>
      </w:r>
      <w:proofErr w:type="gramEnd"/>
      <w:r w:rsidR="00CD3756" w:rsidRPr="0029221F">
        <w:rPr>
          <w:rFonts w:hint="eastAsia"/>
          <w:color w:val="000000" w:themeColor="text1"/>
        </w:rPr>
        <w:t>議，以維護檢警關係之良性發展，建立合理的協調及監督機制</w:t>
      </w:r>
      <w:r w:rsidRPr="0029221F">
        <w:rPr>
          <w:rFonts w:hint="eastAsia"/>
          <w:color w:val="000000" w:themeColor="text1"/>
        </w:rPr>
        <w:t>；另宜</w:t>
      </w:r>
      <w:r w:rsidR="00E00E26" w:rsidRPr="0029221F">
        <w:rPr>
          <w:rFonts w:hint="eastAsia"/>
          <w:color w:val="000000" w:themeColor="text1"/>
        </w:rPr>
        <w:t>將檢察官、法官</w:t>
      </w:r>
      <w:proofErr w:type="gramStart"/>
      <w:r w:rsidR="00E00E26" w:rsidRPr="0029221F">
        <w:rPr>
          <w:rFonts w:hint="eastAsia"/>
          <w:color w:val="000000" w:themeColor="text1"/>
        </w:rPr>
        <w:t>逕</w:t>
      </w:r>
      <w:proofErr w:type="gramEnd"/>
      <w:r w:rsidR="00E00E26" w:rsidRPr="0029221F">
        <w:rPr>
          <w:rFonts w:hint="eastAsia"/>
          <w:color w:val="000000" w:themeColor="text1"/>
        </w:rPr>
        <w:t>予獎懲權修正為獎懲建議權</w:t>
      </w:r>
      <w:r w:rsidRPr="0029221F">
        <w:rPr>
          <w:rFonts w:hint="eastAsia"/>
          <w:color w:val="000000" w:themeColor="text1"/>
        </w:rPr>
        <w:t>，且</w:t>
      </w:r>
      <w:r w:rsidR="00E00E26" w:rsidRPr="0029221F">
        <w:rPr>
          <w:rFonts w:hint="eastAsia"/>
          <w:color w:val="000000" w:themeColor="text1"/>
        </w:rPr>
        <w:t>檢察官、法官請求協助或指揮命令時應以書面或補行書面之要式行為為之</w:t>
      </w:r>
      <w:r w:rsidRPr="0029221F">
        <w:rPr>
          <w:rFonts w:hint="eastAsia"/>
          <w:color w:val="000000" w:themeColor="text1"/>
        </w:rPr>
        <w:t>，</w:t>
      </w:r>
      <w:proofErr w:type="gramStart"/>
      <w:r w:rsidRPr="0029221F">
        <w:rPr>
          <w:rFonts w:hint="eastAsia"/>
          <w:color w:val="000000" w:themeColor="text1"/>
        </w:rPr>
        <w:t>以防杜類如</w:t>
      </w:r>
      <w:proofErr w:type="gramEnd"/>
      <w:r w:rsidRPr="0029221F">
        <w:rPr>
          <w:rFonts w:hint="eastAsia"/>
          <w:color w:val="000000" w:themeColor="text1"/>
        </w:rPr>
        <w:t>本案弊端再次發生</w:t>
      </w:r>
      <w:r w:rsidR="00E00E26" w:rsidRPr="0029221F">
        <w:rPr>
          <w:rFonts w:hint="eastAsia"/>
          <w:color w:val="000000" w:themeColor="text1"/>
        </w:rPr>
        <w:t>。</w:t>
      </w:r>
      <w:r w:rsidR="00012E5C" w:rsidRPr="0029221F">
        <w:rPr>
          <w:rFonts w:hint="eastAsia"/>
          <w:color w:val="000000" w:themeColor="text1"/>
        </w:rPr>
        <w:t>綜上所述，法務部允宜</w:t>
      </w:r>
      <w:r w:rsidR="008F7994" w:rsidRPr="0029221F">
        <w:rPr>
          <w:rFonts w:hint="eastAsia"/>
          <w:color w:val="000000" w:themeColor="text1"/>
        </w:rPr>
        <w:t>依據本院上開調查意旨，</w:t>
      </w:r>
      <w:r w:rsidR="00012E5C" w:rsidRPr="0029221F">
        <w:rPr>
          <w:rFonts w:hint="eastAsia"/>
          <w:color w:val="000000" w:themeColor="text1"/>
        </w:rPr>
        <w:t>審慎參酌</w:t>
      </w:r>
      <w:r w:rsidR="00F91242" w:rsidRPr="0029221F">
        <w:rPr>
          <w:rFonts w:hint="eastAsia"/>
          <w:color w:val="000000" w:themeColor="text1"/>
        </w:rPr>
        <w:t>警察機關</w:t>
      </w:r>
      <w:r w:rsidR="00D7078B" w:rsidRPr="0029221F">
        <w:rPr>
          <w:rFonts w:hint="eastAsia"/>
          <w:color w:val="000000" w:themeColor="text1"/>
        </w:rPr>
        <w:t>建議</w:t>
      </w:r>
      <w:r w:rsidR="00F91242" w:rsidRPr="0029221F">
        <w:rPr>
          <w:rFonts w:hint="eastAsia"/>
          <w:color w:val="000000" w:themeColor="text1"/>
        </w:rPr>
        <w:t>及國是會議</w:t>
      </w:r>
      <w:r w:rsidR="008F7994" w:rsidRPr="0029221F">
        <w:rPr>
          <w:rFonts w:hint="eastAsia"/>
          <w:color w:val="000000" w:themeColor="text1"/>
        </w:rPr>
        <w:t>決議</w:t>
      </w:r>
      <w:r w:rsidR="00012E5C" w:rsidRPr="0029221F">
        <w:rPr>
          <w:rFonts w:hint="eastAsia"/>
          <w:color w:val="000000" w:themeColor="text1"/>
        </w:rPr>
        <w:t>，納入</w:t>
      </w:r>
      <w:r w:rsidR="00F91242" w:rsidRPr="0029221F">
        <w:rPr>
          <w:rFonts w:hint="eastAsia"/>
          <w:color w:val="000000" w:themeColor="text1"/>
        </w:rPr>
        <w:t>調度司法警察條例之</w:t>
      </w:r>
      <w:r w:rsidR="00012E5C" w:rsidRPr="0029221F">
        <w:rPr>
          <w:rFonts w:hint="eastAsia"/>
          <w:color w:val="000000" w:themeColor="text1"/>
        </w:rPr>
        <w:t>修法參考，</w:t>
      </w:r>
      <w:r w:rsidR="00F91242" w:rsidRPr="0029221F">
        <w:rPr>
          <w:rFonts w:hint="eastAsia"/>
          <w:color w:val="000000" w:themeColor="text1"/>
        </w:rPr>
        <w:t>並</w:t>
      </w:r>
      <w:r w:rsidR="00012E5C" w:rsidRPr="0029221F">
        <w:rPr>
          <w:rFonts w:hint="eastAsia"/>
          <w:color w:val="000000" w:themeColor="text1"/>
        </w:rPr>
        <w:t>會同司法院就相關配套法令進行完整</w:t>
      </w:r>
      <w:proofErr w:type="gramStart"/>
      <w:r w:rsidR="00012E5C" w:rsidRPr="0029221F">
        <w:rPr>
          <w:rFonts w:hint="eastAsia"/>
          <w:color w:val="000000" w:themeColor="text1"/>
        </w:rPr>
        <w:t>研</w:t>
      </w:r>
      <w:proofErr w:type="gramEnd"/>
      <w:r w:rsidR="00012E5C" w:rsidRPr="0029221F">
        <w:rPr>
          <w:rFonts w:hint="eastAsia"/>
          <w:color w:val="000000" w:themeColor="text1"/>
        </w:rPr>
        <w:t>議，</w:t>
      </w:r>
      <w:proofErr w:type="gramStart"/>
      <w:r w:rsidR="00012E5C" w:rsidRPr="0029221F">
        <w:rPr>
          <w:rFonts w:hint="eastAsia"/>
          <w:color w:val="000000" w:themeColor="text1"/>
        </w:rPr>
        <w:t>賡</w:t>
      </w:r>
      <w:proofErr w:type="gramEnd"/>
      <w:r w:rsidR="00012E5C" w:rsidRPr="0029221F">
        <w:rPr>
          <w:rFonts w:hint="eastAsia"/>
          <w:color w:val="000000" w:themeColor="text1"/>
        </w:rPr>
        <w:t>續</w:t>
      </w:r>
      <w:r w:rsidR="00F91242" w:rsidRPr="0029221F">
        <w:rPr>
          <w:rFonts w:hint="eastAsia"/>
          <w:color w:val="000000" w:themeColor="text1"/>
        </w:rPr>
        <w:t>推動後續修法</w:t>
      </w:r>
      <w:r w:rsidR="00D7078B" w:rsidRPr="0029221F">
        <w:rPr>
          <w:rFonts w:hint="eastAsia"/>
          <w:color w:val="000000" w:themeColor="text1"/>
        </w:rPr>
        <w:t>之</w:t>
      </w:r>
      <w:r w:rsidR="00F91242" w:rsidRPr="0029221F">
        <w:rPr>
          <w:rFonts w:hint="eastAsia"/>
          <w:color w:val="000000" w:themeColor="text1"/>
        </w:rPr>
        <w:t>法制作業</w:t>
      </w:r>
      <w:r w:rsidR="00D7078B" w:rsidRPr="0029221F">
        <w:rPr>
          <w:rFonts w:hint="eastAsia"/>
          <w:color w:val="000000" w:themeColor="text1"/>
        </w:rPr>
        <w:t>程</w:t>
      </w:r>
      <w:r w:rsidR="009B1273" w:rsidRPr="0029221F">
        <w:rPr>
          <w:rFonts w:hint="eastAsia"/>
          <w:color w:val="000000" w:themeColor="text1"/>
        </w:rPr>
        <w:t>序</w:t>
      </w:r>
      <w:r w:rsidR="00F91242" w:rsidRPr="0029221F">
        <w:rPr>
          <w:rFonts w:hint="eastAsia"/>
          <w:color w:val="000000" w:themeColor="text1"/>
        </w:rPr>
        <w:t>。</w:t>
      </w:r>
    </w:p>
    <w:p w:rsidR="00E00E26" w:rsidRPr="0029221F" w:rsidRDefault="008A1EA1" w:rsidP="008A1EA1">
      <w:pPr>
        <w:pStyle w:val="2"/>
        <w:rPr>
          <w:b/>
          <w:color w:val="000000" w:themeColor="text1"/>
        </w:rPr>
      </w:pPr>
      <w:r w:rsidRPr="0029221F">
        <w:rPr>
          <w:rFonts w:hint="eastAsia"/>
          <w:b/>
          <w:color w:val="000000" w:themeColor="text1"/>
        </w:rPr>
        <w:t>教育部宜責成各地方政府教育局（處）落實督導轄內教保服務機構，</w:t>
      </w:r>
      <w:proofErr w:type="gramStart"/>
      <w:r w:rsidRPr="0029221F">
        <w:rPr>
          <w:rFonts w:hint="eastAsia"/>
          <w:b/>
          <w:color w:val="000000" w:themeColor="text1"/>
        </w:rPr>
        <w:t>應確依</w:t>
      </w:r>
      <w:proofErr w:type="gramEnd"/>
      <w:r w:rsidRPr="0029221F">
        <w:rPr>
          <w:rFonts w:hint="eastAsia"/>
          <w:b/>
          <w:color w:val="000000" w:themeColor="text1"/>
        </w:rPr>
        <w:t>幼兒教育及照顧法之規定，妥適處理幼兒教保權益受損之爭議事件，並加強幼兒父母及監護人相關法令宣導工作，使其知悉正確之異議方法與申訴管道，</w:t>
      </w:r>
      <w:proofErr w:type="gramStart"/>
      <w:r w:rsidRPr="0029221F">
        <w:rPr>
          <w:rFonts w:hint="eastAsia"/>
          <w:b/>
          <w:color w:val="000000" w:themeColor="text1"/>
        </w:rPr>
        <w:t>俾</w:t>
      </w:r>
      <w:proofErr w:type="gramEnd"/>
      <w:r w:rsidRPr="0029221F">
        <w:rPr>
          <w:rFonts w:hint="eastAsia"/>
          <w:b/>
          <w:color w:val="000000" w:themeColor="text1"/>
        </w:rPr>
        <w:t>該類</w:t>
      </w:r>
      <w:proofErr w:type="gramStart"/>
      <w:r w:rsidRPr="0029221F">
        <w:rPr>
          <w:rFonts w:hint="eastAsia"/>
          <w:b/>
          <w:color w:val="000000" w:themeColor="text1"/>
        </w:rPr>
        <w:t>事件均能獲得</w:t>
      </w:r>
      <w:proofErr w:type="gramEnd"/>
      <w:r w:rsidRPr="0029221F">
        <w:rPr>
          <w:rFonts w:hint="eastAsia"/>
          <w:b/>
          <w:color w:val="000000" w:themeColor="text1"/>
        </w:rPr>
        <w:t>有效處理，確保幼生之最佳利益。</w:t>
      </w:r>
      <w:r w:rsidR="00A21F3B" w:rsidRPr="0029221F">
        <w:rPr>
          <w:rFonts w:hint="eastAsia"/>
          <w:b/>
          <w:color w:val="000000" w:themeColor="text1"/>
        </w:rPr>
        <w:t>另花蓮縣政府教育處應督導轄區幼兒園落實校園安全及災害事件通報工作，強化園所</w:t>
      </w:r>
      <w:r w:rsidR="00A21F3B" w:rsidRPr="0029221F">
        <w:rPr>
          <w:rFonts w:hint="eastAsia"/>
          <w:b/>
          <w:color w:val="000000" w:themeColor="text1"/>
        </w:rPr>
        <w:lastRenderedPageBreak/>
        <w:t>安全相關防護機制，改善家長接待流程，有效維護園所師生安全及優質學習環境；並應持續關注</w:t>
      </w:r>
      <w:r w:rsidR="000A0F4F">
        <w:rPr>
          <w:rFonts w:hint="eastAsia"/>
          <w:b/>
          <w:color w:val="000000" w:themeColor="text1"/>
        </w:rPr>
        <w:t>相關</w:t>
      </w:r>
      <w:r w:rsidR="00380E14">
        <w:rPr>
          <w:rFonts w:hint="eastAsia"/>
          <w:b/>
          <w:color w:val="000000" w:themeColor="text1"/>
        </w:rPr>
        <w:t>兒</w:t>
      </w:r>
      <w:r w:rsidR="00A21F3B" w:rsidRPr="0029221F">
        <w:rPr>
          <w:rFonts w:hint="eastAsia"/>
          <w:b/>
          <w:color w:val="000000" w:themeColor="text1"/>
        </w:rPr>
        <w:t>童之階段就學情形，適時提供必要協助與心理輔導，使其得以健全成長</w:t>
      </w:r>
      <w:r w:rsidR="00F91242" w:rsidRPr="0029221F">
        <w:rPr>
          <w:rFonts w:hint="eastAsia"/>
          <w:b/>
          <w:color w:val="000000" w:themeColor="text1"/>
        </w:rPr>
        <w:t>：</w:t>
      </w:r>
    </w:p>
    <w:p w:rsidR="00892091" w:rsidRPr="0029221F" w:rsidRDefault="0015100A" w:rsidP="00B1268F">
      <w:pPr>
        <w:pStyle w:val="3"/>
        <w:ind w:left="1418" w:hanging="709"/>
        <w:rPr>
          <w:color w:val="000000" w:themeColor="text1"/>
        </w:rPr>
      </w:pPr>
      <w:r w:rsidRPr="0029221F">
        <w:rPr>
          <w:rFonts w:hint="eastAsia"/>
          <w:color w:val="000000" w:themeColor="text1"/>
        </w:rPr>
        <w:t>本案發生之肇因，係林俊佑懷疑其女在幼兒園遭其他幼童欺侮所</w:t>
      </w:r>
      <w:r w:rsidR="005E0B80" w:rsidRPr="0029221F">
        <w:rPr>
          <w:rFonts w:hint="eastAsia"/>
          <w:color w:val="000000" w:themeColor="text1"/>
        </w:rPr>
        <w:t>致</w:t>
      </w:r>
      <w:r w:rsidRPr="0029221F">
        <w:rPr>
          <w:rFonts w:hint="eastAsia"/>
          <w:color w:val="000000" w:themeColor="text1"/>
        </w:rPr>
        <w:t>，</w:t>
      </w:r>
      <w:r w:rsidR="005E0B80" w:rsidRPr="0029221F">
        <w:rPr>
          <w:rFonts w:hint="eastAsia"/>
          <w:color w:val="000000" w:themeColor="text1"/>
        </w:rPr>
        <w:t>經</w:t>
      </w:r>
      <w:r w:rsidRPr="0029221F">
        <w:rPr>
          <w:rFonts w:hint="eastAsia"/>
          <w:color w:val="000000" w:themeColor="text1"/>
        </w:rPr>
        <w:t>參照花蓮縣</w:t>
      </w:r>
      <w:r w:rsidR="00242649" w:rsidRPr="0029221F">
        <w:rPr>
          <w:rFonts w:hint="eastAsia"/>
          <w:color w:val="000000" w:themeColor="text1"/>
        </w:rPr>
        <w:t>政府</w:t>
      </w:r>
      <w:r w:rsidRPr="0029221F">
        <w:rPr>
          <w:rFonts w:hint="eastAsia"/>
          <w:color w:val="000000" w:themeColor="text1"/>
        </w:rPr>
        <w:t>社會處</w:t>
      </w:r>
      <w:r w:rsidR="0006292E" w:rsidRPr="0029221F">
        <w:rPr>
          <w:rFonts w:hint="eastAsia"/>
          <w:color w:val="000000" w:themeColor="text1"/>
        </w:rPr>
        <w:t>社工人員</w:t>
      </w:r>
      <w:r w:rsidRPr="0029221F">
        <w:rPr>
          <w:rFonts w:hint="eastAsia"/>
          <w:color w:val="000000" w:themeColor="text1"/>
        </w:rPr>
        <w:t>查訪幼兒園</w:t>
      </w:r>
      <w:r w:rsidR="0006292E" w:rsidRPr="0029221F">
        <w:rPr>
          <w:rFonts w:hint="eastAsia"/>
          <w:color w:val="000000" w:themeColor="text1"/>
        </w:rPr>
        <w:t>黃</w:t>
      </w:r>
      <w:r w:rsidRPr="0029221F">
        <w:rPr>
          <w:rFonts w:hint="eastAsia"/>
          <w:color w:val="000000" w:themeColor="text1"/>
        </w:rPr>
        <w:t>園長表示，</w:t>
      </w:r>
      <w:r w:rsidRPr="0029221F">
        <w:rPr>
          <w:color w:val="000000" w:themeColor="text1"/>
        </w:rPr>
        <w:t>107</w:t>
      </w:r>
      <w:r w:rsidRPr="0029221F">
        <w:rPr>
          <w:rFonts w:hint="eastAsia"/>
          <w:color w:val="000000" w:themeColor="text1"/>
        </w:rPr>
        <w:t>年</w:t>
      </w:r>
      <w:r w:rsidRPr="0029221F">
        <w:rPr>
          <w:color w:val="000000" w:themeColor="text1"/>
        </w:rPr>
        <w:t>6</w:t>
      </w:r>
      <w:r w:rsidRPr="0029221F">
        <w:rPr>
          <w:rFonts w:hint="eastAsia"/>
          <w:color w:val="000000" w:themeColor="text1"/>
        </w:rPr>
        <w:t>月</w:t>
      </w:r>
      <w:r w:rsidRPr="0029221F">
        <w:rPr>
          <w:color w:val="000000" w:themeColor="text1"/>
        </w:rPr>
        <w:t>21</w:t>
      </w:r>
      <w:r w:rsidRPr="0029221F">
        <w:rPr>
          <w:rFonts w:hint="eastAsia"/>
          <w:color w:val="000000" w:themeColor="text1"/>
        </w:rPr>
        <w:t>日當天</w:t>
      </w:r>
      <w:r w:rsidR="0085177E" w:rsidRPr="0029221F">
        <w:rPr>
          <w:rFonts w:hint="eastAsia"/>
          <w:color w:val="000000" w:themeColor="text1"/>
        </w:rPr>
        <w:t>教室內</w:t>
      </w:r>
      <w:r w:rsidRPr="0029221F">
        <w:rPr>
          <w:rFonts w:hint="eastAsia"/>
          <w:color w:val="000000" w:themeColor="text1"/>
        </w:rPr>
        <w:t>共有</w:t>
      </w:r>
      <w:r w:rsidRPr="0029221F">
        <w:rPr>
          <w:color w:val="000000" w:themeColor="text1"/>
        </w:rPr>
        <w:t>12</w:t>
      </w:r>
      <w:r w:rsidRPr="0029221F">
        <w:rPr>
          <w:rFonts w:hint="eastAsia"/>
          <w:color w:val="000000" w:themeColor="text1"/>
        </w:rPr>
        <w:t>名兒</w:t>
      </w:r>
      <w:proofErr w:type="gramStart"/>
      <w:r w:rsidRPr="0029221F">
        <w:rPr>
          <w:rFonts w:hint="eastAsia"/>
          <w:color w:val="000000" w:themeColor="text1"/>
        </w:rPr>
        <w:t>少在場</w:t>
      </w:r>
      <w:proofErr w:type="gramEnd"/>
      <w:r w:rsidRPr="0029221F">
        <w:rPr>
          <w:rFonts w:hint="eastAsia"/>
          <w:color w:val="000000" w:themeColor="text1"/>
        </w:rPr>
        <w:t>，</w:t>
      </w:r>
      <w:r w:rsidR="0085177E" w:rsidRPr="0029221F">
        <w:rPr>
          <w:rFonts w:hint="eastAsia"/>
          <w:color w:val="000000" w:themeColor="text1"/>
        </w:rPr>
        <w:t>多為3</w:t>
      </w:r>
      <w:r w:rsidR="0006292E" w:rsidRPr="0029221F">
        <w:rPr>
          <w:rFonts w:hint="eastAsia"/>
          <w:color w:val="000000" w:themeColor="text1"/>
        </w:rPr>
        <w:t>歲</w:t>
      </w:r>
      <w:r w:rsidR="00C52FA7" w:rsidRPr="0029221F">
        <w:rPr>
          <w:rFonts w:hint="eastAsia"/>
          <w:color w:val="000000" w:themeColor="text1"/>
        </w:rPr>
        <w:t>左右</w:t>
      </w:r>
      <w:r w:rsidR="0085177E" w:rsidRPr="0029221F">
        <w:rPr>
          <w:rFonts w:hint="eastAsia"/>
          <w:color w:val="000000" w:themeColor="text1"/>
        </w:rPr>
        <w:t>的小班幼童。</w:t>
      </w:r>
      <w:r w:rsidRPr="0029221F">
        <w:rPr>
          <w:rFonts w:hint="eastAsia"/>
          <w:color w:val="000000" w:themeColor="text1"/>
        </w:rPr>
        <w:t>林俊佑拿著疑似欺侮其女的幼童清單逐一點名，</w:t>
      </w:r>
      <w:r w:rsidR="0006292E" w:rsidRPr="0029221F">
        <w:rPr>
          <w:rFonts w:hint="eastAsia"/>
          <w:color w:val="000000" w:themeColor="text1"/>
        </w:rPr>
        <w:t>當場</w:t>
      </w:r>
      <w:r w:rsidRPr="0029221F">
        <w:rPr>
          <w:rFonts w:hint="eastAsia"/>
          <w:color w:val="000000" w:themeColor="text1"/>
        </w:rPr>
        <w:t>有</w:t>
      </w:r>
      <w:r w:rsidRPr="0029221F">
        <w:rPr>
          <w:color w:val="000000" w:themeColor="text1"/>
        </w:rPr>
        <w:t>8</w:t>
      </w:r>
      <w:r w:rsidRPr="0029221F">
        <w:rPr>
          <w:rFonts w:hint="eastAsia"/>
          <w:color w:val="000000" w:themeColor="text1"/>
        </w:rPr>
        <w:t>名</w:t>
      </w:r>
      <w:r w:rsidR="0006292E" w:rsidRPr="0029221F">
        <w:rPr>
          <w:rFonts w:hint="eastAsia"/>
          <w:color w:val="000000" w:themeColor="text1"/>
        </w:rPr>
        <w:t>幼童被</w:t>
      </w:r>
      <w:r w:rsidRPr="0029221F">
        <w:rPr>
          <w:rFonts w:hint="eastAsia"/>
          <w:color w:val="000000" w:themeColor="text1"/>
        </w:rPr>
        <w:t>林俊佑</w:t>
      </w:r>
      <w:r w:rsidR="0085177E" w:rsidRPr="0029221F">
        <w:rPr>
          <w:rFonts w:hint="eastAsia"/>
          <w:color w:val="000000" w:themeColor="text1"/>
        </w:rPr>
        <w:t>嚴厲責問</w:t>
      </w:r>
      <w:r w:rsidRPr="0029221F">
        <w:rPr>
          <w:rFonts w:hint="eastAsia"/>
          <w:color w:val="000000" w:themeColor="text1"/>
        </w:rPr>
        <w:t>，</w:t>
      </w:r>
      <w:r w:rsidR="0085177E" w:rsidRPr="0029221F">
        <w:rPr>
          <w:rFonts w:hint="eastAsia"/>
          <w:color w:val="000000" w:themeColor="text1"/>
        </w:rPr>
        <w:t>林員懷疑其</w:t>
      </w:r>
      <w:r w:rsidRPr="0029221F">
        <w:rPr>
          <w:rFonts w:hint="eastAsia"/>
          <w:color w:val="000000" w:themeColor="text1"/>
        </w:rPr>
        <w:t>女</w:t>
      </w:r>
      <w:r w:rsidR="0085177E" w:rsidRPr="0029221F">
        <w:rPr>
          <w:rFonts w:hint="eastAsia"/>
          <w:color w:val="000000" w:themeColor="text1"/>
        </w:rPr>
        <w:t>遭欺侮</w:t>
      </w:r>
      <w:r w:rsidRPr="0029221F">
        <w:rPr>
          <w:rFonts w:hint="eastAsia"/>
          <w:color w:val="000000" w:themeColor="text1"/>
        </w:rPr>
        <w:t>之</w:t>
      </w:r>
      <w:r w:rsidR="0085177E" w:rsidRPr="0029221F">
        <w:rPr>
          <w:rFonts w:hint="eastAsia"/>
          <w:color w:val="000000" w:themeColor="text1"/>
        </w:rPr>
        <w:t>情狀</w:t>
      </w:r>
      <w:r w:rsidRPr="0029221F">
        <w:rPr>
          <w:rFonts w:hint="eastAsia"/>
          <w:color w:val="000000" w:themeColor="text1"/>
        </w:rPr>
        <w:t>如下：林○○打林女頭、陳○○向林女要貼紙、王</w:t>
      </w:r>
      <w:proofErr w:type="gramStart"/>
      <w:r w:rsidRPr="0029221F">
        <w:rPr>
          <w:rFonts w:hint="eastAsia"/>
          <w:color w:val="000000" w:themeColor="text1"/>
        </w:rPr>
        <w:t>○○踢林女</w:t>
      </w:r>
      <w:proofErr w:type="gramEnd"/>
      <w:r w:rsidRPr="0029221F">
        <w:rPr>
          <w:rFonts w:hint="eastAsia"/>
          <w:color w:val="000000" w:themeColor="text1"/>
        </w:rPr>
        <w:t>腳、王○○打林女頭、王○○打林</w:t>
      </w:r>
      <w:r w:rsidR="0085177E" w:rsidRPr="0029221F">
        <w:rPr>
          <w:rFonts w:hint="eastAsia"/>
          <w:color w:val="000000" w:themeColor="text1"/>
        </w:rPr>
        <w:t>女</w:t>
      </w:r>
      <w:r w:rsidRPr="0029221F">
        <w:rPr>
          <w:rFonts w:hint="eastAsia"/>
          <w:color w:val="000000" w:themeColor="text1"/>
        </w:rPr>
        <w:t>頭、古</w:t>
      </w:r>
      <w:proofErr w:type="gramStart"/>
      <w:r w:rsidRPr="0029221F">
        <w:rPr>
          <w:rFonts w:hint="eastAsia"/>
          <w:color w:val="000000" w:themeColor="text1"/>
        </w:rPr>
        <w:t>○○說林</w:t>
      </w:r>
      <w:r w:rsidR="0085177E" w:rsidRPr="0029221F">
        <w:rPr>
          <w:rFonts w:hint="eastAsia"/>
          <w:color w:val="000000" w:themeColor="text1"/>
        </w:rPr>
        <w:t>女</w:t>
      </w:r>
      <w:proofErr w:type="gramEnd"/>
      <w:r w:rsidR="0006292E" w:rsidRPr="0029221F">
        <w:rPr>
          <w:rFonts w:hint="eastAsia"/>
          <w:color w:val="000000" w:themeColor="text1"/>
        </w:rPr>
        <w:t>很</w:t>
      </w:r>
      <w:r w:rsidRPr="0029221F">
        <w:rPr>
          <w:rFonts w:hint="eastAsia"/>
          <w:color w:val="000000" w:themeColor="text1"/>
        </w:rPr>
        <w:t>臭、莊</w:t>
      </w:r>
      <w:proofErr w:type="gramStart"/>
      <w:r w:rsidRPr="0029221F">
        <w:rPr>
          <w:rFonts w:hint="eastAsia"/>
          <w:color w:val="000000" w:themeColor="text1"/>
        </w:rPr>
        <w:t>○○戳林</w:t>
      </w:r>
      <w:r w:rsidR="0085177E" w:rsidRPr="0029221F">
        <w:rPr>
          <w:rFonts w:hint="eastAsia"/>
          <w:color w:val="000000" w:themeColor="text1"/>
        </w:rPr>
        <w:t>女</w:t>
      </w:r>
      <w:proofErr w:type="gramEnd"/>
      <w:r w:rsidRPr="0029221F">
        <w:rPr>
          <w:rFonts w:hint="eastAsia"/>
          <w:color w:val="000000" w:themeColor="text1"/>
        </w:rPr>
        <w:t>眼睛、陳</w:t>
      </w:r>
      <w:proofErr w:type="gramStart"/>
      <w:r w:rsidRPr="0029221F">
        <w:rPr>
          <w:rFonts w:hint="eastAsia"/>
          <w:color w:val="000000" w:themeColor="text1"/>
        </w:rPr>
        <w:t>○○</w:t>
      </w:r>
      <w:r w:rsidR="0085177E" w:rsidRPr="0029221F">
        <w:rPr>
          <w:rFonts w:hint="eastAsia"/>
          <w:color w:val="000000" w:themeColor="text1"/>
        </w:rPr>
        <w:t>踢</w:t>
      </w:r>
      <w:r w:rsidRPr="0029221F">
        <w:rPr>
          <w:rFonts w:hint="eastAsia"/>
          <w:color w:val="000000" w:themeColor="text1"/>
        </w:rPr>
        <w:t>林</w:t>
      </w:r>
      <w:r w:rsidR="0085177E" w:rsidRPr="0029221F">
        <w:rPr>
          <w:rFonts w:hint="eastAsia"/>
          <w:color w:val="000000" w:themeColor="text1"/>
        </w:rPr>
        <w:t>女</w:t>
      </w:r>
      <w:proofErr w:type="gramEnd"/>
      <w:r w:rsidRPr="0029221F">
        <w:rPr>
          <w:rFonts w:hint="eastAsia"/>
          <w:color w:val="000000" w:themeColor="text1"/>
        </w:rPr>
        <w:t>腳。</w:t>
      </w:r>
      <w:r w:rsidR="0006292E" w:rsidRPr="0029221F">
        <w:rPr>
          <w:rFonts w:hint="eastAsia"/>
          <w:color w:val="000000" w:themeColor="text1"/>
        </w:rPr>
        <w:t>據</w:t>
      </w:r>
      <w:r w:rsidR="0085177E" w:rsidRPr="0029221F">
        <w:rPr>
          <w:rFonts w:hint="eastAsia"/>
          <w:color w:val="000000" w:themeColor="text1"/>
        </w:rPr>
        <w:t>林俊佑接受本院約</w:t>
      </w:r>
      <w:proofErr w:type="gramStart"/>
      <w:r w:rsidR="0085177E" w:rsidRPr="0029221F">
        <w:rPr>
          <w:rFonts w:hint="eastAsia"/>
          <w:color w:val="000000" w:themeColor="text1"/>
        </w:rPr>
        <w:t>詢</w:t>
      </w:r>
      <w:proofErr w:type="gramEnd"/>
      <w:r w:rsidR="0085177E" w:rsidRPr="0029221F">
        <w:rPr>
          <w:rFonts w:hint="eastAsia"/>
          <w:color w:val="000000" w:themeColor="text1"/>
        </w:rPr>
        <w:t>時表示，</w:t>
      </w:r>
      <w:proofErr w:type="gramStart"/>
      <w:r w:rsidR="0085177E" w:rsidRPr="0029221F">
        <w:rPr>
          <w:rFonts w:hint="eastAsia"/>
          <w:color w:val="000000" w:themeColor="text1"/>
        </w:rPr>
        <w:t>107年5月間</w:t>
      </w:r>
      <w:r w:rsidR="0006292E" w:rsidRPr="0029221F">
        <w:rPr>
          <w:rFonts w:hint="eastAsia"/>
          <w:color w:val="000000" w:themeColor="text1"/>
        </w:rPr>
        <w:t>其</w:t>
      </w:r>
      <w:r w:rsidR="0085177E" w:rsidRPr="0029221F">
        <w:rPr>
          <w:rFonts w:hint="eastAsia"/>
          <w:color w:val="000000" w:themeColor="text1"/>
        </w:rPr>
        <w:t>已</w:t>
      </w:r>
      <w:proofErr w:type="gramEnd"/>
      <w:r w:rsidR="0085177E" w:rsidRPr="0029221F">
        <w:rPr>
          <w:rFonts w:hint="eastAsia"/>
          <w:color w:val="000000" w:themeColor="text1"/>
        </w:rPr>
        <w:t>觀察到女</w:t>
      </w:r>
      <w:r w:rsidR="0006292E" w:rsidRPr="0029221F">
        <w:rPr>
          <w:rFonts w:hint="eastAsia"/>
          <w:color w:val="000000" w:themeColor="text1"/>
        </w:rPr>
        <w:t>兒</w:t>
      </w:r>
      <w:r w:rsidR="0085177E" w:rsidRPr="0029221F">
        <w:rPr>
          <w:rFonts w:hint="eastAsia"/>
          <w:color w:val="000000" w:themeColor="text1"/>
        </w:rPr>
        <w:t>狀況有異，至同年6月端午連續假期，其女始願意提起幼兒園之慘事，</w:t>
      </w:r>
      <w:r w:rsidR="00892091" w:rsidRPr="0029221F">
        <w:rPr>
          <w:rFonts w:hint="eastAsia"/>
          <w:color w:val="000000" w:themeColor="text1"/>
        </w:rPr>
        <w:t>亦即</w:t>
      </w:r>
      <w:r w:rsidR="0085177E" w:rsidRPr="0029221F">
        <w:rPr>
          <w:rFonts w:hint="eastAsia"/>
          <w:color w:val="000000" w:themeColor="text1"/>
        </w:rPr>
        <w:t>林</w:t>
      </w:r>
      <w:r w:rsidR="0006292E" w:rsidRPr="0029221F">
        <w:rPr>
          <w:rFonts w:hint="eastAsia"/>
          <w:color w:val="000000" w:themeColor="text1"/>
        </w:rPr>
        <w:t>俊佑</w:t>
      </w:r>
      <w:r w:rsidR="0085177E" w:rsidRPr="0029221F">
        <w:rPr>
          <w:rFonts w:hint="eastAsia"/>
          <w:color w:val="000000" w:themeColor="text1"/>
        </w:rPr>
        <w:t>直接認</w:t>
      </w:r>
      <w:r w:rsidR="00892091" w:rsidRPr="0029221F">
        <w:rPr>
          <w:rFonts w:hint="eastAsia"/>
          <w:color w:val="000000" w:themeColor="text1"/>
        </w:rPr>
        <w:t>定</w:t>
      </w:r>
      <w:r w:rsidR="0085177E" w:rsidRPr="0029221F">
        <w:rPr>
          <w:rFonts w:hint="eastAsia"/>
          <w:color w:val="000000" w:themeColor="text1"/>
        </w:rPr>
        <w:t>其女</w:t>
      </w:r>
      <w:r w:rsidR="00892091" w:rsidRPr="0029221F">
        <w:rPr>
          <w:rFonts w:hint="eastAsia"/>
          <w:color w:val="000000" w:themeColor="text1"/>
        </w:rPr>
        <w:t>長期</w:t>
      </w:r>
      <w:r w:rsidR="0085177E" w:rsidRPr="0029221F">
        <w:rPr>
          <w:rFonts w:hint="eastAsia"/>
          <w:color w:val="000000" w:themeColor="text1"/>
        </w:rPr>
        <w:t>受到同學之</w:t>
      </w:r>
      <w:proofErr w:type="gramStart"/>
      <w:r w:rsidR="0085177E" w:rsidRPr="0029221F">
        <w:rPr>
          <w:rFonts w:hint="eastAsia"/>
          <w:color w:val="000000" w:themeColor="text1"/>
        </w:rPr>
        <w:t>霸凌。</w:t>
      </w:r>
      <w:proofErr w:type="gramEnd"/>
    </w:p>
    <w:p w:rsidR="00892091" w:rsidRPr="0029221F" w:rsidRDefault="00B1268F" w:rsidP="00892091">
      <w:pPr>
        <w:pStyle w:val="3"/>
        <w:numPr>
          <w:ilvl w:val="0"/>
          <w:numId w:val="0"/>
        </w:numPr>
        <w:ind w:left="1418" w:firstLineChars="200" w:firstLine="680"/>
        <w:rPr>
          <w:rFonts w:hAnsi="標楷體"/>
          <w:color w:val="000000" w:themeColor="text1"/>
        </w:rPr>
      </w:pPr>
      <w:proofErr w:type="gramStart"/>
      <w:r w:rsidRPr="0029221F">
        <w:rPr>
          <w:rFonts w:hint="eastAsia"/>
          <w:color w:val="000000" w:themeColor="text1"/>
        </w:rPr>
        <w:t>惟查</w:t>
      </w:r>
      <w:proofErr w:type="gramEnd"/>
      <w:r w:rsidRPr="0029221F">
        <w:rPr>
          <w:rFonts w:hint="eastAsia"/>
          <w:color w:val="000000" w:themeColor="text1"/>
        </w:rPr>
        <w:t>，關於</w:t>
      </w:r>
      <w:proofErr w:type="gramStart"/>
      <w:r w:rsidRPr="0029221F">
        <w:rPr>
          <w:rFonts w:hint="eastAsia"/>
          <w:color w:val="000000" w:themeColor="text1"/>
        </w:rPr>
        <w:t>霸凌之</w:t>
      </w:r>
      <w:proofErr w:type="gramEnd"/>
      <w:r w:rsidRPr="0029221F">
        <w:rPr>
          <w:rFonts w:hint="eastAsia"/>
          <w:color w:val="000000" w:themeColor="text1"/>
        </w:rPr>
        <w:t>定義，參照101年7</w:t>
      </w:r>
      <w:r w:rsidRPr="0029221F">
        <w:rPr>
          <w:color w:val="000000" w:themeColor="text1"/>
        </w:rPr>
        <w:t>月</w:t>
      </w:r>
      <w:r w:rsidRPr="0029221F">
        <w:rPr>
          <w:rFonts w:hint="eastAsia"/>
          <w:color w:val="000000" w:themeColor="text1"/>
        </w:rPr>
        <w:t>26</w:t>
      </w:r>
      <w:r w:rsidRPr="0029221F">
        <w:rPr>
          <w:color w:val="000000" w:themeColor="text1"/>
        </w:rPr>
        <w:t>日教育部訂定發布</w:t>
      </w:r>
      <w:r w:rsidRPr="0029221F">
        <w:rPr>
          <w:rFonts w:hint="eastAsia"/>
          <w:color w:val="000000" w:themeColor="text1"/>
        </w:rPr>
        <w:t>校園</w:t>
      </w:r>
      <w:proofErr w:type="gramStart"/>
      <w:r w:rsidRPr="0029221F">
        <w:rPr>
          <w:rFonts w:hint="eastAsia"/>
          <w:color w:val="000000" w:themeColor="text1"/>
        </w:rPr>
        <w:t>霸凌防</w:t>
      </w:r>
      <w:proofErr w:type="gramEnd"/>
      <w:r w:rsidRPr="0029221F">
        <w:rPr>
          <w:rFonts w:hint="eastAsia"/>
          <w:color w:val="000000" w:themeColor="text1"/>
        </w:rPr>
        <w:t>制準則第3條：「指個人或集體持續以言語、文字、圖畫、符號、肢體動作或其他方式，直接或間接對他人為貶抑、排擠、欺負、騷擾或戲弄等行為，使他人處於具有敵意或</w:t>
      </w:r>
      <w:proofErr w:type="gramStart"/>
      <w:r w:rsidRPr="0029221F">
        <w:rPr>
          <w:rFonts w:hint="eastAsia"/>
          <w:color w:val="000000" w:themeColor="text1"/>
        </w:rPr>
        <w:t>不</w:t>
      </w:r>
      <w:proofErr w:type="gramEnd"/>
      <w:r w:rsidRPr="0029221F">
        <w:rPr>
          <w:rFonts w:hint="eastAsia"/>
          <w:color w:val="000000" w:themeColor="text1"/>
        </w:rPr>
        <w:t>友善之校園學習環境，或難以抗拒，產生精神上、生理上或財產上之損害，或影響正常學習活動之進行。」</w:t>
      </w:r>
      <w:r w:rsidR="0006292E" w:rsidRPr="0029221F">
        <w:rPr>
          <w:rFonts w:hint="eastAsia"/>
          <w:color w:val="000000" w:themeColor="text1"/>
        </w:rPr>
        <w:t>然該</w:t>
      </w:r>
      <w:r w:rsidR="00B03FE8" w:rsidRPr="0029221F">
        <w:rPr>
          <w:rFonts w:hint="eastAsia"/>
          <w:color w:val="000000" w:themeColor="text1"/>
        </w:rPr>
        <w:t>教育主管部門對於</w:t>
      </w:r>
      <w:proofErr w:type="gramStart"/>
      <w:r w:rsidR="000E14F8" w:rsidRPr="0029221F">
        <w:rPr>
          <w:rFonts w:hint="eastAsia"/>
          <w:color w:val="000000" w:themeColor="text1"/>
        </w:rPr>
        <w:t>霸凌</w:t>
      </w:r>
      <w:r w:rsidR="00B03FE8" w:rsidRPr="0029221F">
        <w:rPr>
          <w:rFonts w:hint="eastAsia"/>
          <w:color w:val="000000" w:themeColor="text1"/>
        </w:rPr>
        <w:t>之</w:t>
      </w:r>
      <w:proofErr w:type="gramEnd"/>
      <w:r w:rsidR="000E14F8" w:rsidRPr="0029221F">
        <w:rPr>
          <w:rFonts w:hint="eastAsia"/>
          <w:color w:val="000000" w:themeColor="text1"/>
        </w:rPr>
        <w:t>定義</w:t>
      </w:r>
      <w:r w:rsidR="00B03FE8" w:rsidRPr="0029221F">
        <w:rPr>
          <w:rFonts w:hint="eastAsia"/>
          <w:color w:val="000000" w:themeColor="text1"/>
        </w:rPr>
        <w:t>，</w:t>
      </w:r>
      <w:r w:rsidR="000E14F8" w:rsidRPr="0029221F">
        <w:rPr>
          <w:rFonts w:hint="eastAsia"/>
          <w:color w:val="000000" w:themeColor="text1"/>
        </w:rPr>
        <w:t>能否</w:t>
      </w:r>
      <w:r w:rsidR="0006292E" w:rsidRPr="0029221F">
        <w:rPr>
          <w:rFonts w:hint="eastAsia"/>
          <w:color w:val="000000" w:themeColor="text1"/>
        </w:rPr>
        <w:t>適用於</w:t>
      </w:r>
      <w:r w:rsidR="000E14F8" w:rsidRPr="0029221F">
        <w:rPr>
          <w:rFonts w:hint="eastAsia"/>
          <w:color w:val="000000" w:themeColor="text1"/>
        </w:rPr>
        <w:t>稚齡的幼兒園幼</w:t>
      </w:r>
      <w:r w:rsidR="0006292E" w:rsidRPr="0029221F">
        <w:rPr>
          <w:rFonts w:hint="eastAsia"/>
          <w:color w:val="000000" w:themeColor="text1"/>
        </w:rPr>
        <w:t>生</w:t>
      </w:r>
      <w:r w:rsidR="00892091" w:rsidRPr="0029221F">
        <w:rPr>
          <w:rFonts w:hint="eastAsia"/>
          <w:color w:val="000000" w:themeColor="text1"/>
        </w:rPr>
        <w:t>？幼</w:t>
      </w:r>
      <w:proofErr w:type="gramStart"/>
      <w:r w:rsidR="00892091" w:rsidRPr="0029221F">
        <w:rPr>
          <w:rFonts w:hint="eastAsia"/>
          <w:color w:val="000000" w:themeColor="text1"/>
        </w:rPr>
        <w:t>生間有無發生霸凌行為</w:t>
      </w:r>
      <w:proofErr w:type="gramEnd"/>
      <w:r w:rsidR="00892091" w:rsidRPr="0029221F">
        <w:rPr>
          <w:rFonts w:hint="eastAsia"/>
          <w:color w:val="000000" w:themeColor="text1"/>
        </w:rPr>
        <w:t>之可能？</w:t>
      </w:r>
      <w:r w:rsidR="00353352" w:rsidRPr="0029221F">
        <w:rPr>
          <w:rFonts w:hint="eastAsia"/>
          <w:color w:val="000000" w:themeColor="text1"/>
        </w:rPr>
        <w:t>兒童心理專業醫師及</w:t>
      </w:r>
      <w:r w:rsidR="000E14F8" w:rsidRPr="0029221F">
        <w:rPr>
          <w:rFonts w:hint="eastAsia"/>
          <w:color w:val="000000" w:themeColor="text1"/>
        </w:rPr>
        <w:t>教育心理學者仍有不同見解。花蓮縣</w:t>
      </w:r>
      <w:r w:rsidR="008733B2" w:rsidRPr="0029221F">
        <w:rPr>
          <w:rFonts w:hint="eastAsia"/>
          <w:color w:val="000000" w:themeColor="text1"/>
        </w:rPr>
        <w:t>政府教育處</w:t>
      </w:r>
      <w:r w:rsidR="00892091" w:rsidRPr="0029221F">
        <w:rPr>
          <w:rFonts w:hAnsi="標楷體" w:hint="eastAsia"/>
          <w:color w:val="000000" w:themeColor="text1"/>
        </w:rPr>
        <w:t>引述</w:t>
      </w:r>
      <w:r w:rsidR="00353352" w:rsidRPr="0029221F">
        <w:rPr>
          <w:rFonts w:hAnsi="標楷體" w:hint="eastAsia"/>
          <w:color w:val="000000" w:themeColor="text1"/>
        </w:rPr>
        <w:t>皮亞傑提出道德發展</w:t>
      </w:r>
      <w:r w:rsidR="00353352" w:rsidRPr="0029221F">
        <w:rPr>
          <w:rFonts w:hAnsi="標楷體" w:hint="eastAsia"/>
          <w:color w:val="000000" w:themeColor="text1"/>
        </w:rPr>
        <w:lastRenderedPageBreak/>
        <w:t>的理論</w:t>
      </w:r>
      <w:r w:rsidR="00353352" w:rsidRPr="0029221F">
        <w:rPr>
          <w:rStyle w:val="afe"/>
          <w:rFonts w:hAnsi="標楷體"/>
          <w:color w:val="000000" w:themeColor="text1"/>
        </w:rPr>
        <w:footnoteReference w:id="1"/>
      </w:r>
      <w:r w:rsidR="00353352" w:rsidRPr="0029221F">
        <w:rPr>
          <w:rFonts w:hAnsi="標楷體" w:hint="eastAsia"/>
          <w:color w:val="000000" w:themeColor="text1"/>
        </w:rPr>
        <w:t>，</w:t>
      </w:r>
      <w:r w:rsidR="00892091" w:rsidRPr="0029221F">
        <w:rPr>
          <w:rFonts w:hAnsi="標楷體" w:hint="eastAsia"/>
          <w:color w:val="000000" w:themeColor="text1"/>
        </w:rPr>
        <w:t>幼兒園生</w:t>
      </w:r>
      <w:r w:rsidR="00353352" w:rsidRPr="0029221F">
        <w:rPr>
          <w:rFonts w:hAnsi="標楷體" w:hint="eastAsia"/>
          <w:color w:val="000000" w:themeColor="text1"/>
        </w:rPr>
        <w:t>屬於「</w:t>
      </w:r>
      <w:proofErr w:type="gramStart"/>
      <w:r w:rsidR="00353352" w:rsidRPr="0029221F">
        <w:rPr>
          <w:rFonts w:hAnsi="標楷體" w:hint="eastAsia"/>
          <w:color w:val="000000" w:themeColor="text1"/>
        </w:rPr>
        <w:t>無律期</w:t>
      </w:r>
      <w:proofErr w:type="gramEnd"/>
      <w:r w:rsidR="00353352" w:rsidRPr="0029221F">
        <w:rPr>
          <w:rFonts w:hAnsi="標楷體" w:hint="eastAsia"/>
          <w:color w:val="000000" w:themeColor="text1"/>
        </w:rPr>
        <w:t>」發展階段，認知發展與道德尚未完全發展成熟</w:t>
      </w:r>
      <w:r w:rsidR="00107177" w:rsidRPr="0029221F">
        <w:rPr>
          <w:rFonts w:ascii="新細明體" w:eastAsia="新細明體" w:hAnsi="新細明體" w:hint="eastAsia"/>
          <w:color w:val="000000" w:themeColor="text1"/>
        </w:rPr>
        <w:t>。</w:t>
      </w:r>
      <w:r w:rsidR="00353352" w:rsidRPr="0029221F">
        <w:rPr>
          <w:rFonts w:hAnsi="標楷體" w:hint="eastAsia"/>
          <w:color w:val="000000" w:themeColor="text1"/>
        </w:rPr>
        <w:t>此時幼兒的認知處於準備</w:t>
      </w:r>
      <w:proofErr w:type="gramStart"/>
      <w:r w:rsidR="00353352" w:rsidRPr="0029221F">
        <w:rPr>
          <w:rFonts w:hAnsi="標楷體" w:hint="eastAsia"/>
          <w:color w:val="000000" w:themeColor="text1"/>
        </w:rPr>
        <w:t>運思期</w:t>
      </w:r>
      <w:proofErr w:type="gramEnd"/>
      <w:r w:rsidR="00353352" w:rsidRPr="0029221F">
        <w:rPr>
          <w:rFonts w:hAnsi="標楷體" w:hint="eastAsia"/>
          <w:color w:val="000000" w:themeColor="text1"/>
        </w:rPr>
        <w:t>，自我中心強，對任何規範似懂非懂，故無法從一般成人的道德觀點來評價幼兒行為，屬「非道德行為」</w:t>
      </w:r>
      <w:r w:rsidR="00107177" w:rsidRPr="0029221F">
        <w:rPr>
          <w:rFonts w:ascii="新細明體" w:eastAsia="新細明體" w:hAnsi="新細明體" w:hint="eastAsia"/>
          <w:color w:val="000000" w:themeColor="text1"/>
        </w:rPr>
        <w:t>。</w:t>
      </w:r>
      <w:r w:rsidR="00353352" w:rsidRPr="0029221F">
        <w:rPr>
          <w:rFonts w:hAnsi="標楷體" w:hint="eastAsia"/>
          <w:color w:val="000000" w:themeColor="text1"/>
        </w:rPr>
        <w:t>故幼兒間可能因為自我中心的世界觀造成打鬧爭執的互動，但在孩子的想法中並不會出現持續傷害他人的惡意觀念</w:t>
      </w:r>
      <w:r w:rsidR="00892091" w:rsidRPr="0029221F">
        <w:rPr>
          <w:rFonts w:hAnsi="標楷體" w:hint="eastAsia"/>
          <w:color w:val="000000" w:themeColor="text1"/>
        </w:rPr>
        <w:t>，</w:t>
      </w:r>
      <w:r w:rsidR="00353352" w:rsidRPr="0029221F">
        <w:rPr>
          <w:rFonts w:hAnsi="標楷體" w:hint="eastAsia"/>
          <w:color w:val="000000" w:themeColor="text1"/>
        </w:rPr>
        <w:t>因此尚難認定學前幼童有</w:t>
      </w:r>
      <w:proofErr w:type="gramStart"/>
      <w:r w:rsidR="00353352" w:rsidRPr="0029221F">
        <w:rPr>
          <w:rFonts w:hAnsi="標楷體" w:hint="eastAsia"/>
          <w:color w:val="000000" w:themeColor="text1"/>
        </w:rPr>
        <w:t>發生霸凌事件</w:t>
      </w:r>
      <w:proofErr w:type="gramEnd"/>
      <w:r w:rsidR="00353352" w:rsidRPr="0029221F">
        <w:rPr>
          <w:rFonts w:hAnsi="標楷體" w:hint="eastAsia"/>
          <w:color w:val="000000" w:themeColor="text1"/>
        </w:rPr>
        <w:t>之可能。</w:t>
      </w:r>
      <w:r w:rsidR="00B03FE8" w:rsidRPr="0029221F">
        <w:rPr>
          <w:rFonts w:hAnsi="標楷體" w:hint="eastAsia"/>
          <w:color w:val="000000" w:themeColor="text1"/>
        </w:rPr>
        <w:t>另</w:t>
      </w:r>
      <w:r w:rsidR="000E14F8" w:rsidRPr="0029221F">
        <w:rPr>
          <w:rFonts w:hAnsi="標楷體" w:hint="eastAsia"/>
          <w:color w:val="000000" w:themeColor="text1"/>
        </w:rPr>
        <w:t>「黃雅芬兒童心智診所」院長黃雅芬醫師指出：</w:t>
      </w:r>
      <w:proofErr w:type="gramStart"/>
      <w:r w:rsidR="000E14F8" w:rsidRPr="0029221F">
        <w:rPr>
          <w:rFonts w:hAnsi="標楷體" w:hint="eastAsia"/>
          <w:color w:val="000000" w:themeColor="text1"/>
        </w:rPr>
        <w:t>霸凌係</w:t>
      </w:r>
      <w:proofErr w:type="gramEnd"/>
      <w:r w:rsidR="000E14F8" w:rsidRPr="0029221F">
        <w:rPr>
          <w:rFonts w:hAnsi="標楷體" w:hint="eastAsia"/>
          <w:color w:val="000000" w:themeColor="text1"/>
        </w:rPr>
        <w:t>指是在兩人</w:t>
      </w:r>
      <w:proofErr w:type="gramStart"/>
      <w:r w:rsidR="000E14F8" w:rsidRPr="0029221F">
        <w:rPr>
          <w:rFonts w:hAnsi="標楷體" w:hint="eastAsia"/>
          <w:color w:val="000000" w:themeColor="text1"/>
        </w:rPr>
        <w:t>之間，</w:t>
      </w:r>
      <w:proofErr w:type="gramEnd"/>
      <w:r w:rsidR="000E14F8" w:rsidRPr="0029221F">
        <w:rPr>
          <w:rFonts w:hAnsi="標楷體" w:hint="eastAsia"/>
          <w:color w:val="000000" w:themeColor="text1"/>
        </w:rPr>
        <w:t>涉及權力上的不對等，出現</w:t>
      </w:r>
      <w:proofErr w:type="gramStart"/>
      <w:r w:rsidR="000E14F8" w:rsidRPr="0029221F">
        <w:rPr>
          <w:rFonts w:hAnsi="標楷體" w:hint="eastAsia"/>
          <w:color w:val="000000" w:themeColor="text1"/>
        </w:rPr>
        <w:t>強欺弱的</w:t>
      </w:r>
      <w:proofErr w:type="gramEnd"/>
      <w:r w:rsidR="000E14F8" w:rsidRPr="0029221F">
        <w:rPr>
          <w:rFonts w:hAnsi="標楷體" w:hint="eastAsia"/>
          <w:color w:val="000000" w:themeColor="text1"/>
        </w:rPr>
        <w:t>情況，而且通常不只出現一次，是重複性的發生。實務上常見的迷思情事，針對以幼兒園</w:t>
      </w:r>
      <w:proofErr w:type="gramStart"/>
      <w:r w:rsidR="000E14F8" w:rsidRPr="0029221F">
        <w:rPr>
          <w:rFonts w:hAnsi="標楷體" w:hint="eastAsia"/>
          <w:color w:val="000000" w:themeColor="text1"/>
        </w:rPr>
        <w:t>幼兒間的言語</w:t>
      </w:r>
      <w:proofErr w:type="gramEnd"/>
      <w:r w:rsidR="000E14F8" w:rsidRPr="0029221F">
        <w:rPr>
          <w:rFonts w:hAnsi="標楷體" w:hint="eastAsia"/>
          <w:color w:val="000000" w:themeColor="text1"/>
        </w:rPr>
        <w:t>衝突及爭吵行為而言，家長誤以為</w:t>
      </w:r>
      <w:proofErr w:type="gramStart"/>
      <w:r w:rsidR="000E14F8" w:rsidRPr="0029221F">
        <w:rPr>
          <w:rFonts w:hAnsi="標楷體" w:hint="eastAsia"/>
          <w:color w:val="000000" w:themeColor="text1"/>
        </w:rPr>
        <w:t>是霸凌行為</w:t>
      </w:r>
      <w:proofErr w:type="gramEnd"/>
      <w:r w:rsidR="000E14F8" w:rsidRPr="0029221F">
        <w:rPr>
          <w:rFonts w:hAnsi="標楷體" w:hint="eastAsia"/>
          <w:color w:val="000000" w:themeColor="text1"/>
        </w:rPr>
        <w:t>，但其實幼兒兩人的權力及能力是相當的。另根</w:t>
      </w:r>
      <w:r w:rsidR="000E14F8" w:rsidRPr="0029221F">
        <w:rPr>
          <w:rFonts w:hAnsi="標楷體"/>
          <w:color w:val="000000" w:themeColor="text1"/>
        </w:rPr>
        <w:t>據</w:t>
      </w:r>
      <w:r w:rsidR="000E14F8" w:rsidRPr="0029221F">
        <w:rPr>
          <w:rFonts w:ascii="Arial" w:cs="Arial"/>
          <w:color w:val="000000" w:themeColor="text1"/>
          <w:szCs w:val="32"/>
        </w:rPr>
        <w:t>臺大醫院兒童心理衛生中心主任</w:t>
      </w:r>
      <w:r w:rsidR="000E14F8" w:rsidRPr="0029221F">
        <w:rPr>
          <w:rFonts w:hAnsi="標楷體" w:hint="eastAsia"/>
          <w:color w:val="000000" w:themeColor="text1"/>
        </w:rPr>
        <w:t>高淑芬醫師</w:t>
      </w:r>
      <w:r w:rsidR="0057655B" w:rsidRPr="0029221F">
        <w:rPr>
          <w:rFonts w:hAnsi="標楷體" w:hint="eastAsia"/>
          <w:color w:val="000000" w:themeColor="text1"/>
        </w:rPr>
        <w:t>認為</w:t>
      </w:r>
      <w:r w:rsidR="000E14F8" w:rsidRPr="0029221F">
        <w:rPr>
          <w:rFonts w:hAnsi="標楷體" w:hint="eastAsia"/>
          <w:color w:val="000000" w:themeColor="text1"/>
        </w:rPr>
        <w:t>，如果太刻意強調幼兒</w:t>
      </w:r>
      <w:proofErr w:type="gramStart"/>
      <w:r w:rsidR="000E14F8" w:rsidRPr="0029221F">
        <w:rPr>
          <w:rFonts w:hAnsi="標楷體" w:hint="eastAsia"/>
          <w:color w:val="000000" w:themeColor="text1"/>
        </w:rPr>
        <w:t>間的霸凌</w:t>
      </w:r>
      <w:proofErr w:type="gramEnd"/>
      <w:r w:rsidR="000E14F8" w:rsidRPr="0029221F">
        <w:rPr>
          <w:rFonts w:hAnsi="標楷體" w:hint="eastAsia"/>
          <w:color w:val="000000" w:themeColor="text1"/>
        </w:rPr>
        <w:t>行為，或是任意為孩子貼上標籤，可能會造成爸媽過度擔心，孩子們明明是很開心在玩，但大人一旦覺得自己的孩子被欺負了，根本還沒時間與機會去了解孩子本身的感覺，就認定</w:t>
      </w:r>
      <w:proofErr w:type="gramStart"/>
      <w:r w:rsidR="000E14F8" w:rsidRPr="0029221F">
        <w:rPr>
          <w:rFonts w:hAnsi="標楷體" w:hint="eastAsia"/>
          <w:color w:val="000000" w:themeColor="text1"/>
        </w:rPr>
        <w:t>是霸凌事件</w:t>
      </w:r>
      <w:proofErr w:type="gramEnd"/>
      <w:r w:rsidR="000E14F8" w:rsidRPr="0029221F">
        <w:rPr>
          <w:rFonts w:hAnsi="標楷體" w:hint="eastAsia"/>
          <w:color w:val="000000" w:themeColor="text1"/>
        </w:rPr>
        <w:t>，急於介入處理，不見得對孩子會產生正面的幫助</w:t>
      </w:r>
      <w:r w:rsidR="000E14F8" w:rsidRPr="0029221F">
        <w:rPr>
          <w:rStyle w:val="afe"/>
          <w:rFonts w:hAnsi="標楷體"/>
          <w:color w:val="000000" w:themeColor="text1"/>
        </w:rPr>
        <w:footnoteReference w:id="2"/>
      </w:r>
      <w:r w:rsidR="000E14F8" w:rsidRPr="0029221F">
        <w:rPr>
          <w:rFonts w:hAnsi="標楷體" w:hint="eastAsia"/>
          <w:color w:val="000000" w:themeColor="text1"/>
        </w:rPr>
        <w:t>。</w:t>
      </w:r>
    </w:p>
    <w:p w:rsidR="0094766E" w:rsidRPr="0029221F" w:rsidRDefault="00F8106C" w:rsidP="00892091">
      <w:pPr>
        <w:pStyle w:val="3"/>
        <w:numPr>
          <w:ilvl w:val="0"/>
          <w:numId w:val="0"/>
        </w:numPr>
        <w:ind w:left="1418" w:firstLineChars="200" w:firstLine="680"/>
        <w:rPr>
          <w:rFonts w:hAnsi="標楷體"/>
          <w:color w:val="000000" w:themeColor="text1"/>
        </w:rPr>
      </w:pPr>
      <w:r w:rsidRPr="0029221F">
        <w:rPr>
          <w:rFonts w:hAnsi="標楷體" w:hint="eastAsia"/>
          <w:color w:val="000000" w:themeColor="text1"/>
        </w:rPr>
        <w:t>本院調查發現，關於林俊佑指稱其女</w:t>
      </w:r>
      <w:proofErr w:type="gramStart"/>
      <w:r w:rsidRPr="0029221F">
        <w:rPr>
          <w:rFonts w:hAnsi="標楷體" w:hint="eastAsia"/>
          <w:color w:val="000000" w:themeColor="text1"/>
        </w:rPr>
        <w:t>疑</w:t>
      </w:r>
      <w:proofErr w:type="gramEnd"/>
      <w:r w:rsidRPr="0029221F">
        <w:rPr>
          <w:rFonts w:hAnsi="標楷體" w:hint="eastAsia"/>
          <w:color w:val="000000" w:themeColor="text1"/>
        </w:rPr>
        <w:t>在幼兒園</w:t>
      </w:r>
      <w:proofErr w:type="gramStart"/>
      <w:r w:rsidRPr="0029221F">
        <w:rPr>
          <w:rFonts w:hAnsi="標楷體" w:hint="eastAsia"/>
          <w:color w:val="000000" w:themeColor="text1"/>
        </w:rPr>
        <w:t>遭霸凌</w:t>
      </w:r>
      <w:r w:rsidR="00892091" w:rsidRPr="0029221F">
        <w:rPr>
          <w:rFonts w:hAnsi="標楷體" w:hint="eastAsia"/>
          <w:color w:val="000000" w:themeColor="text1"/>
        </w:rPr>
        <w:t>之</w:t>
      </w:r>
      <w:proofErr w:type="gramEnd"/>
      <w:r w:rsidRPr="0029221F">
        <w:rPr>
          <w:rFonts w:hAnsi="標楷體" w:hint="eastAsia"/>
          <w:color w:val="000000" w:themeColor="text1"/>
        </w:rPr>
        <w:t>情形，多係林員以誘導</w:t>
      </w:r>
      <w:r w:rsidR="00B932B4" w:rsidRPr="0029221F">
        <w:rPr>
          <w:rFonts w:hAnsi="標楷體" w:hint="eastAsia"/>
          <w:color w:val="000000" w:themeColor="text1"/>
        </w:rPr>
        <w:t>方式</w:t>
      </w:r>
      <w:r w:rsidRPr="0029221F">
        <w:rPr>
          <w:rFonts w:hAnsi="標楷體" w:hint="eastAsia"/>
          <w:color w:val="000000" w:themeColor="text1"/>
        </w:rPr>
        <w:t>詢問其女</w:t>
      </w:r>
      <w:r w:rsidR="00892091" w:rsidRPr="0029221F">
        <w:rPr>
          <w:rFonts w:hAnsi="標楷體" w:hint="eastAsia"/>
          <w:color w:val="000000" w:themeColor="text1"/>
        </w:rPr>
        <w:t>，而其女被動應答</w:t>
      </w:r>
      <w:r w:rsidRPr="0029221F">
        <w:rPr>
          <w:rFonts w:hAnsi="標楷體" w:hint="eastAsia"/>
          <w:color w:val="000000" w:themeColor="text1"/>
        </w:rPr>
        <w:t>而得，</w:t>
      </w:r>
      <w:r w:rsidR="00F40517" w:rsidRPr="0029221F">
        <w:rPr>
          <w:rFonts w:hAnsi="標楷體" w:hint="eastAsia"/>
          <w:color w:val="000000" w:themeColor="text1"/>
        </w:rPr>
        <w:t>且</w:t>
      </w:r>
      <w:r w:rsidR="00892091" w:rsidRPr="0029221F">
        <w:rPr>
          <w:rFonts w:hAnsi="標楷體" w:hint="eastAsia"/>
          <w:color w:val="000000" w:themeColor="text1"/>
        </w:rPr>
        <w:t>林</w:t>
      </w:r>
      <w:r w:rsidR="00F40517" w:rsidRPr="0029221F">
        <w:rPr>
          <w:rFonts w:hAnsi="標楷體" w:hint="eastAsia"/>
          <w:color w:val="000000" w:themeColor="text1"/>
        </w:rPr>
        <w:t>員</w:t>
      </w:r>
      <w:r w:rsidR="00B932B4" w:rsidRPr="0029221F">
        <w:rPr>
          <w:rFonts w:hAnsi="標楷體" w:hint="eastAsia"/>
          <w:color w:val="000000" w:themeColor="text1"/>
        </w:rPr>
        <w:t>接受本院</w:t>
      </w:r>
      <w:r w:rsidR="00F40517" w:rsidRPr="0029221F">
        <w:rPr>
          <w:rFonts w:hAnsi="標楷體" w:hint="eastAsia"/>
          <w:color w:val="000000" w:themeColor="text1"/>
        </w:rPr>
        <w:t>約</w:t>
      </w:r>
      <w:proofErr w:type="gramStart"/>
      <w:r w:rsidR="00F40517" w:rsidRPr="0029221F">
        <w:rPr>
          <w:rFonts w:hAnsi="標楷體" w:hint="eastAsia"/>
          <w:color w:val="000000" w:themeColor="text1"/>
        </w:rPr>
        <w:t>詢</w:t>
      </w:r>
      <w:proofErr w:type="gramEnd"/>
      <w:r w:rsidR="00F40517" w:rsidRPr="0029221F">
        <w:rPr>
          <w:rFonts w:hAnsi="標楷體" w:hint="eastAsia"/>
          <w:color w:val="000000" w:themeColor="text1"/>
        </w:rPr>
        <w:t>時提供其女頭部遭幼童打傷之花蓮慈濟醫院診斷證明</w:t>
      </w:r>
      <w:r w:rsidR="00F40517" w:rsidRPr="0029221F">
        <w:rPr>
          <w:rFonts w:hAnsi="標楷體" w:hint="eastAsia"/>
          <w:bCs w:val="0"/>
          <w:color w:val="000000" w:themeColor="text1"/>
          <w:kern w:val="2"/>
          <w:sz w:val="28"/>
          <w:szCs w:val="28"/>
        </w:rPr>
        <w:t>，</w:t>
      </w:r>
      <w:r w:rsidR="00F40517" w:rsidRPr="0029221F">
        <w:rPr>
          <w:rFonts w:hAnsi="標楷體" w:hint="eastAsia"/>
          <w:color w:val="000000" w:themeColor="text1"/>
        </w:rPr>
        <w:t>僅能證明</w:t>
      </w:r>
      <w:r w:rsidRPr="0029221F">
        <w:rPr>
          <w:rFonts w:hAnsi="標楷體" w:hint="eastAsia"/>
          <w:color w:val="000000" w:themeColor="text1"/>
        </w:rPr>
        <w:t>醫生聽病患</w:t>
      </w:r>
      <w:r w:rsidR="00F40517" w:rsidRPr="0029221F">
        <w:rPr>
          <w:rFonts w:hAnsi="標楷體" w:hint="eastAsia"/>
          <w:color w:val="000000" w:themeColor="text1"/>
        </w:rPr>
        <w:t>「</w:t>
      </w:r>
      <w:r w:rsidRPr="0029221F">
        <w:rPr>
          <w:rFonts w:hAnsi="標楷體" w:hint="eastAsia"/>
          <w:color w:val="000000" w:themeColor="text1"/>
        </w:rPr>
        <w:t>主述頭皮輕微受傷</w:t>
      </w:r>
      <w:r w:rsidR="00F40517" w:rsidRPr="0029221F">
        <w:rPr>
          <w:rFonts w:hAnsi="標楷體" w:hint="eastAsia"/>
          <w:color w:val="000000" w:themeColor="text1"/>
        </w:rPr>
        <w:t>」</w:t>
      </w:r>
      <w:r w:rsidRPr="0029221F">
        <w:rPr>
          <w:rFonts w:hAnsi="標楷體" w:hint="eastAsia"/>
          <w:color w:val="000000" w:themeColor="text1"/>
        </w:rPr>
        <w:t>，</w:t>
      </w:r>
      <w:r w:rsidR="00B932B4" w:rsidRPr="0029221F">
        <w:rPr>
          <w:rFonts w:hAnsi="標楷體" w:hint="eastAsia"/>
          <w:color w:val="000000" w:themeColor="text1"/>
        </w:rPr>
        <w:t>似</w:t>
      </w:r>
      <w:r w:rsidR="00F40517" w:rsidRPr="0029221F">
        <w:rPr>
          <w:rFonts w:hAnsi="標楷體" w:hint="eastAsia"/>
          <w:color w:val="000000" w:themeColor="text1"/>
        </w:rPr>
        <w:t>屬「</w:t>
      </w:r>
      <w:r w:rsidR="00107177" w:rsidRPr="0029221F">
        <w:rPr>
          <w:rFonts w:hAnsi="標楷體" w:hint="eastAsia"/>
          <w:color w:val="000000" w:themeColor="text1"/>
        </w:rPr>
        <w:t>病歷</w:t>
      </w:r>
      <w:r w:rsidR="00F40517" w:rsidRPr="0029221F">
        <w:rPr>
          <w:rFonts w:hAnsi="標楷體" w:hint="eastAsia"/>
          <w:color w:val="000000" w:themeColor="text1"/>
        </w:rPr>
        <w:t>」之記載</w:t>
      </w:r>
      <w:r w:rsidRPr="0029221F">
        <w:rPr>
          <w:rFonts w:hAnsi="標楷體" w:hint="eastAsia"/>
          <w:color w:val="000000" w:themeColor="text1"/>
        </w:rPr>
        <w:t>，</w:t>
      </w:r>
      <w:r w:rsidR="00F40517" w:rsidRPr="0029221F">
        <w:rPr>
          <w:rFonts w:hAnsi="標楷體" w:hint="eastAsia"/>
          <w:color w:val="000000" w:themeColor="text1"/>
        </w:rPr>
        <w:t>而非</w:t>
      </w:r>
      <w:r w:rsidRPr="0029221F">
        <w:rPr>
          <w:rFonts w:hAnsi="標楷體" w:hint="eastAsia"/>
          <w:color w:val="000000" w:themeColor="text1"/>
        </w:rPr>
        <w:t>醫生</w:t>
      </w:r>
      <w:r w:rsidR="00892091" w:rsidRPr="0029221F">
        <w:rPr>
          <w:rFonts w:hAnsi="標楷體" w:hint="eastAsia"/>
          <w:color w:val="000000" w:themeColor="text1"/>
        </w:rPr>
        <w:t>透</w:t>
      </w:r>
      <w:r w:rsidR="00107177" w:rsidRPr="0029221F">
        <w:rPr>
          <w:rFonts w:hAnsi="標楷體" w:hint="eastAsia"/>
          <w:color w:val="000000" w:themeColor="text1"/>
        </w:rPr>
        <w:t>過專業</w:t>
      </w:r>
      <w:r w:rsidR="00B932B4" w:rsidRPr="0029221F">
        <w:rPr>
          <w:rFonts w:hAnsi="標楷體" w:hint="eastAsia"/>
          <w:color w:val="000000" w:themeColor="text1"/>
        </w:rPr>
        <w:t>對於</w:t>
      </w:r>
      <w:r w:rsidR="00F40517" w:rsidRPr="0029221F">
        <w:rPr>
          <w:rFonts w:hAnsi="標楷體" w:hint="eastAsia"/>
          <w:color w:val="000000" w:themeColor="text1"/>
        </w:rPr>
        <w:t>病患頭部確</w:t>
      </w:r>
      <w:r w:rsidR="00B932B4" w:rsidRPr="0029221F">
        <w:rPr>
          <w:rFonts w:hAnsi="標楷體" w:hint="eastAsia"/>
          <w:color w:val="000000" w:themeColor="text1"/>
        </w:rPr>
        <w:t>遭</w:t>
      </w:r>
      <w:r w:rsidR="00892091" w:rsidRPr="0029221F">
        <w:rPr>
          <w:rFonts w:hAnsi="標楷體" w:hint="eastAsia"/>
          <w:color w:val="000000" w:themeColor="text1"/>
        </w:rPr>
        <w:lastRenderedPageBreak/>
        <w:t>外力攻擊致傷</w:t>
      </w:r>
      <w:r w:rsidR="00F40517" w:rsidRPr="0029221F">
        <w:rPr>
          <w:rFonts w:hAnsi="標楷體" w:hint="eastAsia"/>
          <w:color w:val="000000" w:themeColor="text1"/>
        </w:rPr>
        <w:t>之</w:t>
      </w:r>
      <w:r w:rsidR="00107177" w:rsidRPr="0029221F">
        <w:rPr>
          <w:rFonts w:hAnsi="標楷體" w:hint="eastAsia"/>
          <w:color w:val="000000" w:themeColor="text1"/>
        </w:rPr>
        <w:t>診斷</w:t>
      </w:r>
      <w:r w:rsidR="00F40517" w:rsidRPr="0029221F">
        <w:rPr>
          <w:rFonts w:hAnsi="標楷體" w:hint="eastAsia"/>
          <w:color w:val="000000" w:themeColor="text1"/>
        </w:rPr>
        <w:t>證明。本案林俊佑</w:t>
      </w:r>
      <w:r w:rsidR="005E0B80" w:rsidRPr="0029221F">
        <w:rPr>
          <w:rFonts w:hAnsi="標楷體" w:hint="eastAsia"/>
          <w:color w:val="000000" w:themeColor="text1"/>
        </w:rPr>
        <w:t>未具幼兒心理教育相關基礎專業，</w:t>
      </w:r>
      <w:r w:rsidR="00DB3300" w:rsidRPr="0029221F">
        <w:rPr>
          <w:rFonts w:hAnsi="標楷體" w:hint="eastAsia"/>
          <w:color w:val="000000" w:themeColor="text1"/>
        </w:rPr>
        <w:t>然</w:t>
      </w:r>
      <w:proofErr w:type="gramStart"/>
      <w:r w:rsidR="00DB3300" w:rsidRPr="0029221F">
        <w:rPr>
          <w:rFonts w:hAnsi="標楷體" w:hint="eastAsia"/>
          <w:color w:val="000000" w:themeColor="text1"/>
        </w:rPr>
        <w:t>因護女心切</w:t>
      </w:r>
      <w:proofErr w:type="gramEnd"/>
      <w:r w:rsidR="00DB3300" w:rsidRPr="0029221F">
        <w:rPr>
          <w:rFonts w:hAnsi="標楷體" w:hint="eastAsia"/>
          <w:color w:val="000000" w:themeColor="text1"/>
        </w:rPr>
        <w:t>，</w:t>
      </w:r>
      <w:r w:rsidR="005E0B80" w:rsidRPr="0029221F">
        <w:rPr>
          <w:rFonts w:hAnsi="標楷體" w:hint="eastAsia"/>
          <w:color w:val="000000" w:themeColor="text1"/>
        </w:rPr>
        <w:t>指示員警陪同直</w:t>
      </w:r>
      <w:r w:rsidR="00DB3300" w:rsidRPr="0029221F">
        <w:rPr>
          <w:rFonts w:hAnsi="標楷體" w:hint="eastAsia"/>
          <w:color w:val="000000" w:themeColor="text1"/>
        </w:rPr>
        <w:t>趨</w:t>
      </w:r>
      <w:r w:rsidR="005E0B80" w:rsidRPr="0029221F">
        <w:rPr>
          <w:rFonts w:hAnsi="標楷體" w:hint="eastAsia"/>
          <w:color w:val="000000" w:themeColor="text1"/>
        </w:rPr>
        <w:t>幼兒園</w:t>
      </w:r>
      <w:r w:rsidR="00892091" w:rsidRPr="0029221F">
        <w:rPr>
          <w:rFonts w:hAnsi="標楷體" w:hint="eastAsia"/>
          <w:color w:val="000000" w:themeColor="text1"/>
        </w:rPr>
        <w:t>教室，</w:t>
      </w:r>
      <w:r w:rsidR="00B932B4" w:rsidRPr="0029221F">
        <w:rPr>
          <w:rFonts w:hAnsi="標楷體" w:hint="eastAsia"/>
          <w:color w:val="000000" w:themeColor="text1"/>
        </w:rPr>
        <w:t>嚴厲</w:t>
      </w:r>
      <w:proofErr w:type="gramStart"/>
      <w:r w:rsidR="003E4D80" w:rsidRPr="0029221F">
        <w:rPr>
          <w:rFonts w:hAnsi="標楷體" w:hint="eastAsia"/>
          <w:color w:val="000000" w:themeColor="text1"/>
        </w:rPr>
        <w:t>責</w:t>
      </w:r>
      <w:r w:rsidR="00B932B4" w:rsidRPr="0029221F">
        <w:rPr>
          <w:rFonts w:hAnsi="標楷體" w:hint="eastAsia"/>
          <w:color w:val="000000" w:themeColor="text1"/>
        </w:rPr>
        <w:t>問</w:t>
      </w:r>
      <w:r w:rsidR="000909B7" w:rsidRPr="0029221F">
        <w:rPr>
          <w:rFonts w:hAnsi="標楷體" w:hint="eastAsia"/>
          <w:color w:val="000000" w:themeColor="text1"/>
        </w:rPr>
        <w:t>在場</w:t>
      </w:r>
      <w:r w:rsidR="00D20B6F" w:rsidRPr="0029221F">
        <w:rPr>
          <w:rFonts w:hAnsi="標楷體" w:hint="eastAsia"/>
          <w:color w:val="000000" w:themeColor="text1"/>
        </w:rPr>
        <w:t>老</w:t>
      </w:r>
      <w:r w:rsidR="00B932B4" w:rsidRPr="0029221F">
        <w:rPr>
          <w:rFonts w:hAnsi="標楷體" w:hint="eastAsia"/>
          <w:color w:val="000000" w:themeColor="text1"/>
        </w:rPr>
        <w:t>師</w:t>
      </w:r>
      <w:proofErr w:type="gramEnd"/>
      <w:r w:rsidR="00D20B6F" w:rsidRPr="0029221F">
        <w:rPr>
          <w:rFonts w:hAnsi="標楷體" w:hint="eastAsia"/>
          <w:color w:val="000000" w:themeColor="text1"/>
        </w:rPr>
        <w:t>與幼生</w:t>
      </w:r>
      <w:r w:rsidR="00DB3300" w:rsidRPr="0029221F">
        <w:rPr>
          <w:rFonts w:hAnsi="標楷體" w:hint="eastAsia"/>
          <w:color w:val="000000" w:themeColor="text1"/>
        </w:rPr>
        <w:t>，</w:t>
      </w:r>
      <w:r w:rsidR="000909B7" w:rsidRPr="0029221F">
        <w:rPr>
          <w:rFonts w:hAnsi="標楷體" w:hint="eastAsia"/>
          <w:color w:val="000000" w:themeColor="text1"/>
        </w:rPr>
        <w:t>導致</w:t>
      </w:r>
      <w:r w:rsidR="00D20B6F" w:rsidRPr="0029221F">
        <w:rPr>
          <w:rFonts w:hAnsi="標楷體" w:hint="eastAsia"/>
          <w:color w:val="000000" w:themeColor="text1"/>
        </w:rPr>
        <w:t>師生</w:t>
      </w:r>
      <w:r w:rsidR="000909B7" w:rsidRPr="0029221F">
        <w:rPr>
          <w:rFonts w:hAnsi="標楷體" w:hint="eastAsia"/>
          <w:color w:val="000000" w:themeColor="text1"/>
        </w:rPr>
        <w:t>受到驚嚇且影響其等上課權益，</w:t>
      </w:r>
      <w:r w:rsidR="00DB3300" w:rsidRPr="0029221F">
        <w:rPr>
          <w:rFonts w:hAnsi="標楷體" w:hint="eastAsia"/>
          <w:color w:val="000000" w:themeColor="text1"/>
        </w:rPr>
        <w:t>造成</w:t>
      </w:r>
      <w:r w:rsidR="000909B7" w:rsidRPr="0029221F">
        <w:rPr>
          <w:rFonts w:hAnsi="標楷體" w:hint="eastAsia"/>
          <w:color w:val="000000" w:themeColor="text1"/>
        </w:rPr>
        <w:t>嚴重</w:t>
      </w:r>
      <w:r w:rsidR="00D20B6F" w:rsidRPr="0029221F">
        <w:rPr>
          <w:rFonts w:hAnsi="標楷體" w:hint="eastAsia"/>
          <w:color w:val="000000" w:themeColor="text1"/>
        </w:rPr>
        <w:t>負面</w:t>
      </w:r>
      <w:r w:rsidR="000909B7" w:rsidRPr="0029221F">
        <w:rPr>
          <w:rFonts w:hAnsi="標楷體" w:hint="eastAsia"/>
          <w:color w:val="000000" w:themeColor="text1"/>
        </w:rPr>
        <w:t>影響</w:t>
      </w:r>
      <w:r w:rsidR="00DB3300" w:rsidRPr="0029221F">
        <w:rPr>
          <w:rFonts w:hAnsi="標楷體" w:hint="eastAsia"/>
          <w:color w:val="000000" w:themeColor="text1"/>
        </w:rPr>
        <w:t>。</w:t>
      </w:r>
    </w:p>
    <w:p w:rsidR="00D20B6F" w:rsidRPr="0029221F" w:rsidRDefault="00C52FA7" w:rsidP="00CC60B1">
      <w:pPr>
        <w:pStyle w:val="3"/>
        <w:numPr>
          <w:ilvl w:val="0"/>
          <w:numId w:val="0"/>
        </w:numPr>
        <w:ind w:left="1418" w:firstLineChars="200" w:firstLine="680"/>
        <w:rPr>
          <w:rFonts w:hAnsi="標楷體"/>
          <w:color w:val="000000" w:themeColor="text1"/>
        </w:rPr>
      </w:pPr>
      <w:r w:rsidRPr="0029221F">
        <w:rPr>
          <w:rFonts w:hAnsi="標楷體" w:hint="eastAsia"/>
          <w:color w:val="000000" w:themeColor="text1"/>
        </w:rPr>
        <w:t>又</w:t>
      </w:r>
      <w:r w:rsidR="0094766E" w:rsidRPr="0029221F">
        <w:rPr>
          <w:rFonts w:hAnsi="標楷體" w:hint="eastAsia"/>
          <w:color w:val="000000" w:themeColor="text1"/>
        </w:rPr>
        <w:t>查政府為保障幼兒接受適當教育及照顧之權利，確立幼兒教育及照顧方針，健全幼兒教育及照顧體系，以促進其身心健全發展，特制定幼兒教育及照顧法</w:t>
      </w:r>
      <w:r w:rsidR="00FE4B05" w:rsidRPr="0029221F">
        <w:rPr>
          <w:rFonts w:hAnsi="標楷體" w:hint="eastAsia"/>
          <w:color w:val="000000" w:themeColor="text1"/>
        </w:rPr>
        <w:t>。依</w:t>
      </w:r>
      <w:r w:rsidR="0094766E" w:rsidRPr="0029221F">
        <w:rPr>
          <w:rFonts w:hAnsi="標楷體" w:hint="eastAsia"/>
          <w:color w:val="000000" w:themeColor="text1"/>
        </w:rPr>
        <w:t>該法第35條第1項明定：「教保服務機構之教保服務有損及幼兒權益者，其父母或監護人，得向教保服務機構提出異議，不服教保服務機構之處理時，得於知悉處理結果之日起30日內，向教保服務機構所在地之直轄市、縣（市）主管機關提出申訴，不服主管機關之評議決定者，得依法提起訴願或訴訟。」</w:t>
      </w:r>
      <w:r w:rsidR="00FE4B05" w:rsidRPr="0029221F">
        <w:rPr>
          <w:rFonts w:hAnsi="標楷體" w:hint="eastAsia"/>
          <w:color w:val="000000" w:themeColor="text1"/>
        </w:rPr>
        <w:t>是</w:t>
      </w:r>
      <w:proofErr w:type="gramStart"/>
      <w:r w:rsidR="00FE4B05" w:rsidRPr="0029221F">
        <w:rPr>
          <w:rFonts w:hAnsi="標楷體" w:hint="eastAsia"/>
          <w:color w:val="000000" w:themeColor="text1"/>
        </w:rPr>
        <w:t>以</w:t>
      </w:r>
      <w:proofErr w:type="gramEnd"/>
      <w:r w:rsidR="00FE4B05" w:rsidRPr="0029221F">
        <w:rPr>
          <w:rFonts w:hAnsi="標楷體" w:hint="eastAsia"/>
          <w:color w:val="000000" w:themeColor="text1"/>
        </w:rPr>
        <w:t>，林俊佑如認為其女在幼兒園遭同學</w:t>
      </w:r>
      <w:proofErr w:type="gramStart"/>
      <w:r w:rsidR="00FE4B05" w:rsidRPr="0029221F">
        <w:rPr>
          <w:rFonts w:hAnsi="標楷體" w:hint="eastAsia"/>
          <w:color w:val="000000" w:themeColor="text1"/>
        </w:rPr>
        <w:t>欺侮而園方</w:t>
      </w:r>
      <w:proofErr w:type="gramEnd"/>
      <w:r w:rsidR="00FE4B05" w:rsidRPr="0029221F">
        <w:rPr>
          <w:rFonts w:hAnsi="標楷體" w:hint="eastAsia"/>
          <w:color w:val="000000" w:themeColor="text1"/>
        </w:rPr>
        <w:t>未予妥善處理，</w:t>
      </w:r>
      <w:r w:rsidR="007E3F84" w:rsidRPr="0029221F">
        <w:rPr>
          <w:rFonts w:hAnsi="標楷體" w:hint="eastAsia"/>
          <w:color w:val="000000" w:themeColor="text1"/>
        </w:rPr>
        <w:t>可</w:t>
      </w:r>
      <w:r w:rsidR="00FE4B05" w:rsidRPr="0029221F">
        <w:rPr>
          <w:rFonts w:hAnsi="標楷體" w:hint="eastAsia"/>
          <w:color w:val="000000" w:themeColor="text1"/>
        </w:rPr>
        <w:t>依前述</w:t>
      </w:r>
      <w:r w:rsidRPr="0029221F">
        <w:rPr>
          <w:rFonts w:hAnsi="標楷體" w:hint="eastAsia"/>
          <w:color w:val="000000" w:themeColor="text1"/>
        </w:rPr>
        <w:t>規定</w:t>
      </w:r>
      <w:r w:rsidR="007C2BB6" w:rsidRPr="0029221F">
        <w:rPr>
          <w:rFonts w:hAnsi="標楷體" w:hint="eastAsia"/>
          <w:color w:val="000000" w:themeColor="text1"/>
        </w:rPr>
        <w:t>提出異議，並得於法定期日內向</w:t>
      </w:r>
      <w:r w:rsidRPr="0029221F">
        <w:rPr>
          <w:rFonts w:hAnsi="標楷體" w:hint="eastAsia"/>
          <w:color w:val="000000" w:themeColor="text1"/>
        </w:rPr>
        <w:t>花蓮縣政府教育處</w:t>
      </w:r>
      <w:r w:rsidR="007C2BB6" w:rsidRPr="0029221F">
        <w:rPr>
          <w:rFonts w:hAnsi="標楷體" w:hint="eastAsia"/>
          <w:color w:val="000000" w:themeColor="text1"/>
        </w:rPr>
        <w:t>提出申訴</w:t>
      </w:r>
      <w:r w:rsidRPr="0029221F">
        <w:rPr>
          <w:rFonts w:hAnsi="標楷體" w:hint="eastAsia"/>
          <w:color w:val="000000" w:themeColor="text1"/>
        </w:rPr>
        <w:t>，惟林員</w:t>
      </w:r>
      <w:proofErr w:type="gramStart"/>
      <w:r w:rsidRPr="0029221F">
        <w:rPr>
          <w:rFonts w:hAnsi="標楷體" w:hint="eastAsia"/>
          <w:color w:val="000000" w:themeColor="text1"/>
        </w:rPr>
        <w:t>捨</w:t>
      </w:r>
      <w:proofErr w:type="gramEnd"/>
      <w:r w:rsidRPr="0029221F">
        <w:rPr>
          <w:rFonts w:hAnsi="標楷體" w:hint="eastAsia"/>
          <w:color w:val="000000" w:themeColor="text1"/>
        </w:rPr>
        <w:t>此正途不為，致生本案</w:t>
      </w:r>
      <w:r w:rsidR="007E3F84" w:rsidRPr="0029221F">
        <w:rPr>
          <w:rFonts w:hAnsi="標楷體" w:hint="eastAsia"/>
          <w:color w:val="000000" w:themeColor="text1"/>
        </w:rPr>
        <w:t>之</w:t>
      </w:r>
      <w:r w:rsidRPr="0029221F">
        <w:rPr>
          <w:rFonts w:hAnsi="標楷體" w:hint="eastAsia"/>
          <w:color w:val="000000" w:themeColor="text1"/>
        </w:rPr>
        <w:t>憾事</w:t>
      </w:r>
      <w:r w:rsidR="00FE4B05" w:rsidRPr="0029221F">
        <w:rPr>
          <w:rFonts w:hAnsi="標楷體" w:hint="eastAsia"/>
          <w:color w:val="000000" w:themeColor="text1"/>
        </w:rPr>
        <w:t>。</w:t>
      </w:r>
      <w:proofErr w:type="gramStart"/>
      <w:r w:rsidR="007E3F84" w:rsidRPr="0029221F">
        <w:rPr>
          <w:rFonts w:hAnsi="標楷體" w:hint="eastAsia"/>
          <w:color w:val="000000" w:themeColor="text1"/>
        </w:rPr>
        <w:t>爰</w:t>
      </w:r>
      <w:proofErr w:type="gramEnd"/>
      <w:r w:rsidR="00F8106C" w:rsidRPr="0029221F">
        <w:rPr>
          <w:rFonts w:hAnsi="標楷體" w:hint="eastAsia"/>
          <w:color w:val="000000" w:themeColor="text1"/>
        </w:rPr>
        <w:t>為防止類</w:t>
      </w:r>
      <w:r w:rsidRPr="0029221F">
        <w:rPr>
          <w:rFonts w:hAnsi="標楷體" w:hint="eastAsia"/>
          <w:color w:val="000000" w:themeColor="text1"/>
        </w:rPr>
        <w:t>似事件再次發生</w:t>
      </w:r>
      <w:r w:rsidR="00F8106C" w:rsidRPr="0029221F">
        <w:rPr>
          <w:rFonts w:hAnsi="標楷體" w:hint="eastAsia"/>
          <w:color w:val="000000" w:themeColor="text1"/>
        </w:rPr>
        <w:t>，教育</w:t>
      </w:r>
      <w:r w:rsidR="00B932B4" w:rsidRPr="0029221F">
        <w:rPr>
          <w:rFonts w:hAnsi="標楷體" w:hint="eastAsia"/>
          <w:color w:val="000000" w:themeColor="text1"/>
        </w:rPr>
        <w:t>部</w:t>
      </w:r>
      <w:r w:rsidR="00FE4B05" w:rsidRPr="0029221F">
        <w:rPr>
          <w:rFonts w:hAnsi="標楷體" w:hint="eastAsia"/>
          <w:color w:val="000000" w:themeColor="text1"/>
        </w:rPr>
        <w:t>宜</w:t>
      </w:r>
      <w:r w:rsidRPr="0029221F">
        <w:rPr>
          <w:rFonts w:hAnsi="標楷體" w:hint="eastAsia"/>
          <w:color w:val="000000" w:themeColor="text1"/>
        </w:rPr>
        <w:t>責成</w:t>
      </w:r>
      <w:r w:rsidR="00FE4B05" w:rsidRPr="0029221F">
        <w:rPr>
          <w:rFonts w:hAnsi="標楷體" w:hint="eastAsia"/>
          <w:color w:val="000000" w:themeColor="text1"/>
        </w:rPr>
        <w:t>各地方政府教育局（處）落實</w:t>
      </w:r>
      <w:r w:rsidRPr="0029221F">
        <w:rPr>
          <w:rFonts w:hAnsi="標楷體" w:hint="eastAsia"/>
          <w:color w:val="000000" w:themeColor="text1"/>
        </w:rPr>
        <w:t>督導轄內</w:t>
      </w:r>
      <w:r w:rsidR="008A1EA1" w:rsidRPr="0029221F">
        <w:rPr>
          <w:rFonts w:hAnsi="標楷體" w:hint="eastAsia"/>
          <w:color w:val="000000" w:themeColor="text1"/>
        </w:rPr>
        <w:t>幼兒</w:t>
      </w:r>
      <w:r w:rsidRPr="0029221F">
        <w:rPr>
          <w:rFonts w:hAnsi="標楷體" w:hint="eastAsia"/>
          <w:color w:val="000000" w:themeColor="text1"/>
        </w:rPr>
        <w:t>教保機構</w:t>
      </w:r>
      <w:r w:rsidR="00CC60B1" w:rsidRPr="0029221F">
        <w:rPr>
          <w:rFonts w:hAnsi="標楷體" w:hint="eastAsia"/>
          <w:color w:val="000000" w:themeColor="text1"/>
        </w:rPr>
        <w:t>，</w:t>
      </w:r>
      <w:r w:rsidR="008A1EA1" w:rsidRPr="0029221F">
        <w:rPr>
          <w:rFonts w:hAnsi="標楷體" w:hint="eastAsia"/>
          <w:color w:val="000000" w:themeColor="text1"/>
        </w:rPr>
        <w:t>應</w:t>
      </w:r>
      <w:r w:rsidR="00CC60B1" w:rsidRPr="0029221F">
        <w:rPr>
          <w:rFonts w:hAnsi="標楷體" w:hint="eastAsia"/>
          <w:color w:val="000000" w:themeColor="text1"/>
        </w:rPr>
        <w:t>確</w:t>
      </w:r>
      <w:r w:rsidR="008A1EA1" w:rsidRPr="0029221F">
        <w:rPr>
          <w:rFonts w:hAnsi="標楷體" w:hint="eastAsia"/>
          <w:color w:val="000000" w:themeColor="text1"/>
        </w:rPr>
        <w:t>實</w:t>
      </w:r>
      <w:r w:rsidR="00CC60B1" w:rsidRPr="0029221F">
        <w:rPr>
          <w:rFonts w:hAnsi="標楷體" w:hint="eastAsia"/>
          <w:color w:val="000000" w:themeColor="text1"/>
        </w:rPr>
        <w:t>依</w:t>
      </w:r>
      <w:r w:rsidR="008A1EA1" w:rsidRPr="0029221F">
        <w:rPr>
          <w:rFonts w:hAnsi="標楷體" w:hint="eastAsia"/>
          <w:color w:val="000000" w:themeColor="text1"/>
        </w:rPr>
        <w:t>照</w:t>
      </w:r>
      <w:r w:rsidR="007E3F84" w:rsidRPr="0029221F">
        <w:rPr>
          <w:rFonts w:hAnsi="標楷體" w:hint="eastAsia"/>
          <w:color w:val="000000" w:themeColor="text1"/>
        </w:rPr>
        <w:t>幼兒教育及照顧法</w:t>
      </w:r>
      <w:r w:rsidR="008A1EA1" w:rsidRPr="0029221F">
        <w:rPr>
          <w:rFonts w:hAnsi="標楷體" w:hint="eastAsia"/>
          <w:color w:val="000000" w:themeColor="text1"/>
        </w:rPr>
        <w:t>之規定，</w:t>
      </w:r>
      <w:r w:rsidR="00CC60B1" w:rsidRPr="0029221F">
        <w:rPr>
          <w:rFonts w:hAnsi="標楷體" w:hint="eastAsia"/>
          <w:color w:val="000000" w:themeColor="text1"/>
        </w:rPr>
        <w:t>妥</w:t>
      </w:r>
      <w:r w:rsidR="008A1EA1" w:rsidRPr="0029221F">
        <w:rPr>
          <w:rFonts w:hAnsi="標楷體" w:hint="eastAsia"/>
          <w:color w:val="000000" w:themeColor="text1"/>
        </w:rPr>
        <w:t>適</w:t>
      </w:r>
      <w:r w:rsidR="00CC60B1" w:rsidRPr="0029221F">
        <w:rPr>
          <w:rFonts w:hAnsi="標楷體" w:hint="eastAsia"/>
          <w:color w:val="000000" w:themeColor="text1"/>
        </w:rPr>
        <w:t>處</w:t>
      </w:r>
      <w:r w:rsidR="008A1EA1" w:rsidRPr="0029221F">
        <w:rPr>
          <w:rFonts w:hAnsi="標楷體" w:hint="eastAsia"/>
          <w:color w:val="000000" w:themeColor="text1"/>
        </w:rPr>
        <w:t>理</w:t>
      </w:r>
      <w:r w:rsidR="00CC60B1" w:rsidRPr="0029221F">
        <w:rPr>
          <w:rFonts w:hAnsi="標楷體" w:hint="eastAsia"/>
          <w:color w:val="000000" w:themeColor="text1"/>
        </w:rPr>
        <w:t>幼兒</w:t>
      </w:r>
      <w:r w:rsidR="00132960" w:rsidRPr="0029221F">
        <w:rPr>
          <w:rFonts w:hAnsi="標楷體" w:hint="eastAsia"/>
          <w:color w:val="000000" w:themeColor="text1"/>
        </w:rPr>
        <w:t>教保</w:t>
      </w:r>
      <w:r w:rsidR="00CC60B1" w:rsidRPr="0029221F">
        <w:rPr>
          <w:rFonts w:hAnsi="標楷體" w:hint="eastAsia"/>
          <w:color w:val="000000" w:themeColor="text1"/>
        </w:rPr>
        <w:t>權益</w:t>
      </w:r>
      <w:r w:rsidR="00132960" w:rsidRPr="0029221F">
        <w:rPr>
          <w:rFonts w:hAnsi="標楷體" w:hint="eastAsia"/>
          <w:color w:val="000000" w:themeColor="text1"/>
        </w:rPr>
        <w:t>受損</w:t>
      </w:r>
      <w:r w:rsidR="008A1EA1" w:rsidRPr="0029221F">
        <w:rPr>
          <w:rFonts w:hAnsi="標楷體" w:hint="eastAsia"/>
          <w:color w:val="000000" w:themeColor="text1"/>
        </w:rPr>
        <w:t>之</w:t>
      </w:r>
      <w:r w:rsidR="00CC60B1" w:rsidRPr="0029221F">
        <w:rPr>
          <w:rFonts w:hAnsi="標楷體" w:hint="eastAsia"/>
          <w:color w:val="000000" w:themeColor="text1"/>
        </w:rPr>
        <w:t>爭議事件，並加強幼兒父母及監護人相關法令宣導工作，使其知悉正</w:t>
      </w:r>
      <w:r w:rsidR="007E3F84" w:rsidRPr="0029221F">
        <w:rPr>
          <w:rFonts w:hAnsi="標楷體" w:hint="eastAsia"/>
          <w:color w:val="000000" w:themeColor="text1"/>
        </w:rPr>
        <w:t>確</w:t>
      </w:r>
      <w:r w:rsidR="008A1EA1" w:rsidRPr="0029221F">
        <w:rPr>
          <w:rFonts w:hAnsi="標楷體" w:hint="eastAsia"/>
          <w:color w:val="000000" w:themeColor="text1"/>
        </w:rPr>
        <w:t>之</w:t>
      </w:r>
      <w:r w:rsidR="007E3F84" w:rsidRPr="0029221F">
        <w:rPr>
          <w:rFonts w:hAnsi="標楷體" w:hint="eastAsia"/>
          <w:color w:val="000000" w:themeColor="text1"/>
        </w:rPr>
        <w:t>異議</w:t>
      </w:r>
      <w:r w:rsidR="00CC60B1" w:rsidRPr="0029221F">
        <w:rPr>
          <w:rFonts w:hAnsi="標楷體" w:hint="eastAsia"/>
          <w:color w:val="000000" w:themeColor="text1"/>
        </w:rPr>
        <w:t>方</w:t>
      </w:r>
      <w:r w:rsidR="007E3F84" w:rsidRPr="0029221F">
        <w:rPr>
          <w:rFonts w:hAnsi="標楷體" w:hint="eastAsia"/>
          <w:color w:val="000000" w:themeColor="text1"/>
        </w:rPr>
        <w:t>法</w:t>
      </w:r>
      <w:r w:rsidR="00CC60B1" w:rsidRPr="0029221F">
        <w:rPr>
          <w:rFonts w:hAnsi="標楷體" w:hint="eastAsia"/>
          <w:color w:val="000000" w:themeColor="text1"/>
        </w:rPr>
        <w:t>與申訴管道，</w:t>
      </w:r>
      <w:proofErr w:type="gramStart"/>
      <w:r w:rsidR="008A1EA1" w:rsidRPr="0029221F">
        <w:rPr>
          <w:rFonts w:hAnsi="標楷體" w:hint="eastAsia"/>
          <w:color w:val="000000" w:themeColor="text1"/>
        </w:rPr>
        <w:t>俾</w:t>
      </w:r>
      <w:proofErr w:type="gramEnd"/>
      <w:r w:rsidR="007E3F84" w:rsidRPr="0029221F">
        <w:rPr>
          <w:rFonts w:hAnsi="標楷體" w:hint="eastAsia"/>
          <w:color w:val="000000" w:themeColor="text1"/>
        </w:rPr>
        <w:t>該類</w:t>
      </w:r>
      <w:proofErr w:type="gramStart"/>
      <w:r w:rsidR="007E3F84" w:rsidRPr="0029221F">
        <w:rPr>
          <w:rFonts w:hAnsi="標楷體" w:hint="eastAsia"/>
          <w:color w:val="000000" w:themeColor="text1"/>
        </w:rPr>
        <w:t>事件</w:t>
      </w:r>
      <w:r w:rsidR="008A1EA1" w:rsidRPr="0029221F">
        <w:rPr>
          <w:rFonts w:hAnsi="標楷體" w:hint="eastAsia"/>
          <w:color w:val="000000" w:themeColor="text1"/>
        </w:rPr>
        <w:t>均能</w:t>
      </w:r>
      <w:r w:rsidR="007E3F84" w:rsidRPr="0029221F">
        <w:rPr>
          <w:rFonts w:hAnsi="標楷體" w:hint="eastAsia"/>
          <w:color w:val="000000" w:themeColor="text1"/>
        </w:rPr>
        <w:t>獲得</w:t>
      </w:r>
      <w:proofErr w:type="gramEnd"/>
      <w:r w:rsidR="007E3F84" w:rsidRPr="0029221F">
        <w:rPr>
          <w:rFonts w:hAnsi="標楷體" w:hint="eastAsia"/>
          <w:color w:val="000000" w:themeColor="text1"/>
        </w:rPr>
        <w:t>有效處理，確保</w:t>
      </w:r>
      <w:r w:rsidR="00D20B6F" w:rsidRPr="0029221F">
        <w:rPr>
          <w:rFonts w:hAnsi="標楷體" w:hint="eastAsia"/>
          <w:color w:val="000000" w:themeColor="text1"/>
        </w:rPr>
        <w:t>幼</w:t>
      </w:r>
      <w:r w:rsidR="007C2BB6" w:rsidRPr="0029221F">
        <w:rPr>
          <w:rFonts w:hAnsi="標楷體" w:hint="eastAsia"/>
          <w:color w:val="000000" w:themeColor="text1"/>
        </w:rPr>
        <w:t>生</w:t>
      </w:r>
      <w:r w:rsidR="00D20B6F" w:rsidRPr="0029221F">
        <w:rPr>
          <w:rFonts w:hAnsi="標楷體" w:hint="eastAsia"/>
          <w:color w:val="000000" w:themeColor="text1"/>
        </w:rPr>
        <w:t>之最佳利益。</w:t>
      </w:r>
    </w:p>
    <w:p w:rsidR="00D20B6F" w:rsidRPr="0029221F" w:rsidRDefault="00BA025B" w:rsidP="00401849">
      <w:pPr>
        <w:pStyle w:val="3"/>
        <w:ind w:left="1418" w:hanging="709"/>
        <w:rPr>
          <w:rFonts w:hAnsi="標楷體"/>
          <w:color w:val="000000" w:themeColor="text1"/>
        </w:rPr>
      </w:pPr>
      <w:r w:rsidRPr="0029221F">
        <w:rPr>
          <w:rFonts w:hAnsi="標楷體" w:hint="eastAsia"/>
          <w:color w:val="000000" w:themeColor="text1"/>
        </w:rPr>
        <w:t>花蓮縣</w:t>
      </w:r>
      <w:r w:rsidR="008733B2" w:rsidRPr="0029221F">
        <w:rPr>
          <w:rFonts w:hAnsi="標楷體" w:hint="eastAsia"/>
          <w:color w:val="000000" w:themeColor="text1"/>
        </w:rPr>
        <w:t>政府</w:t>
      </w:r>
      <w:r w:rsidRPr="0029221F">
        <w:rPr>
          <w:rFonts w:hAnsi="標楷體" w:hint="eastAsia"/>
          <w:color w:val="000000" w:themeColor="text1"/>
        </w:rPr>
        <w:t>教育處依據教育部106年12月18日</w:t>
      </w:r>
      <w:proofErr w:type="gramStart"/>
      <w:r w:rsidRPr="0029221F">
        <w:rPr>
          <w:rFonts w:hAnsi="標楷體" w:hint="eastAsia"/>
          <w:color w:val="000000" w:themeColor="text1"/>
        </w:rPr>
        <w:t>臺</w:t>
      </w:r>
      <w:proofErr w:type="gramEnd"/>
      <w:r w:rsidRPr="0029221F">
        <w:rPr>
          <w:rFonts w:hAnsi="標楷體" w:hint="eastAsia"/>
          <w:color w:val="000000" w:themeColor="text1"/>
        </w:rPr>
        <w:t>教學(五)字第1060183668號函及103年1月16日</w:t>
      </w:r>
      <w:proofErr w:type="gramStart"/>
      <w:r w:rsidRPr="0029221F">
        <w:rPr>
          <w:rFonts w:hAnsi="標楷體" w:hint="eastAsia"/>
          <w:color w:val="000000" w:themeColor="text1"/>
        </w:rPr>
        <w:t>臺</w:t>
      </w:r>
      <w:proofErr w:type="gramEnd"/>
      <w:r w:rsidRPr="0029221F">
        <w:rPr>
          <w:rFonts w:hAnsi="標楷體" w:hint="eastAsia"/>
          <w:color w:val="000000" w:themeColor="text1"/>
        </w:rPr>
        <w:t>教學(五)字第1030006876a號修正「校園安全及災害事件通報作業要點」規定，將本案</w:t>
      </w:r>
      <w:r w:rsidR="0015616B" w:rsidRPr="0029221F">
        <w:rPr>
          <w:rFonts w:hAnsi="標楷體" w:hint="eastAsia"/>
          <w:color w:val="000000" w:themeColor="text1"/>
        </w:rPr>
        <w:t>以</w:t>
      </w:r>
      <w:r w:rsidRPr="0029221F">
        <w:rPr>
          <w:rFonts w:hAnsi="標楷體" w:hint="eastAsia"/>
          <w:color w:val="000000" w:themeColor="text1"/>
        </w:rPr>
        <w:t>「</w:t>
      </w:r>
      <w:proofErr w:type="gramStart"/>
      <w:r w:rsidRPr="0029221F">
        <w:rPr>
          <w:rFonts w:hAnsi="標楷體" w:hint="eastAsia"/>
          <w:color w:val="000000" w:themeColor="text1"/>
        </w:rPr>
        <w:t>一般校安事</w:t>
      </w:r>
      <w:r w:rsidRPr="0029221F">
        <w:rPr>
          <w:rFonts w:hAnsi="標楷體" w:hint="eastAsia"/>
          <w:color w:val="000000" w:themeColor="text1"/>
        </w:rPr>
        <w:lastRenderedPageBreak/>
        <w:t>件</w:t>
      </w:r>
      <w:proofErr w:type="gramEnd"/>
      <w:r w:rsidRPr="0029221F">
        <w:rPr>
          <w:rFonts w:hAnsi="標楷體" w:hint="eastAsia"/>
          <w:color w:val="000000" w:themeColor="text1"/>
        </w:rPr>
        <w:t>」</w:t>
      </w:r>
      <w:r w:rsidR="00FD72C5" w:rsidRPr="0029221F">
        <w:rPr>
          <w:rStyle w:val="afe"/>
          <w:rFonts w:hAnsi="標楷體"/>
          <w:color w:val="000000" w:themeColor="text1"/>
        </w:rPr>
        <w:footnoteReference w:id="3"/>
      </w:r>
      <w:r w:rsidR="00FD72C5" w:rsidRPr="0029221F">
        <w:rPr>
          <w:rFonts w:hAnsi="標楷體" w:hint="eastAsia"/>
          <w:color w:val="000000" w:themeColor="text1"/>
        </w:rPr>
        <w:t>處理。該作業要點第5點第1至3項規定：「各級學校及幼兒園所屬校長、園長、教師、教保員、助理教保員、職員、學生（包括短期進修未具學籍人員）、幼兒、工友或替代役役男等發生前點所定事件時，</w:t>
      </w:r>
      <w:proofErr w:type="gramStart"/>
      <w:r w:rsidR="00FD72C5" w:rsidRPr="0029221F">
        <w:rPr>
          <w:rFonts w:hAnsi="標楷體" w:hint="eastAsia"/>
          <w:color w:val="000000" w:themeColor="text1"/>
        </w:rPr>
        <w:t>均應通報</w:t>
      </w:r>
      <w:proofErr w:type="gramEnd"/>
      <w:r w:rsidR="00FD72C5" w:rsidRPr="0029221F">
        <w:rPr>
          <w:rFonts w:hAnsi="標楷體" w:hint="eastAsia"/>
          <w:color w:val="000000" w:themeColor="text1"/>
        </w:rPr>
        <w:t>本部。</w:t>
      </w:r>
      <w:proofErr w:type="gramStart"/>
      <w:r w:rsidR="00FD72C5" w:rsidRPr="0029221F">
        <w:rPr>
          <w:rFonts w:hAnsi="標楷體" w:hint="eastAsia"/>
          <w:color w:val="000000" w:themeColor="text1"/>
        </w:rPr>
        <w:t>校安通報</w:t>
      </w:r>
      <w:proofErr w:type="gramEnd"/>
      <w:r w:rsidR="00FD72C5" w:rsidRPr="0029221F">
        <w:rPr>
          <w:rFonts w:hAnsi="標楷體" w:hint="eastAsia"/>
          <w:color w:val="000000" w:themeColor="text1"/>
        </w:rPr>
        <w:t>事件應透過校園安全暨災害防救通報處理中心網站實施通報；並依本部校園安全暨災害防救通報處理中心相關作業規定辦理。無法以網路通報時，改以紙本方式傳真至</w:t>
      </w:r>
      <w:proofErr w:type="gramStart"/>
      <w:r w:rsidR="00FD72C5" w:rsidRPr="0029221F">
        <w:rPr>
          <w:rFonts w:hAnsi="標楷體" w:hint="eastAsia"/>
          <w:color w:val="000000" w:themeColor="text1"/>
        </w:rPr>
        <w:t>本部校安中心</w:t>
      </w:r>
      <w:proofErr w:type="gramEnd"/>
      <w:r w:rsidR="00FD72C5" w:rsidRPr="0029221F">
        <w:rPr>
          <w:rFonts w:hAnsi="標楷體" w:hint="eastAsia"/>
          <w:color w:val="000000" w:themeColor="text1"/>
        </w:rPr>
        <w:t>及上一級主管教育行政機關，並應於</w:t>
      </w:r>
      <w:r w:rsidR="0015616B" w:rsidRPr="0029221F">
        <w:rPr>
          <w:rFonts w:hAnsi="標楷體" w:hint="eastAsia"/>
          <w:color w:val="000000" w:themeColor="text1"/>
        </w:rPr>
        <w:t>7</w:t>
      </w:r>
      <w:r w:rsidR="00FD72C5" w:rsidRPr="0029221F">
        <w:rPr>
          <w:rFonts w:hAnsi="標楷體" w:hint="eastAsia"/>
          <w:color w:val="000000" w:themeColor="text1"/>
        </w:rPr>
        <w:t>日內補行網路通報作業。」</w:t>
      </w:r>
      <w:r w:rsidR="003F55C8" w:rsidRPr="0029221F">
        <w:rPr>
          <w:rFonts w:hAnsi="標楷體" w:hint="eastAsia"/>
          <w:color w:val="000000" w:themeColor="text1"/>
        </w:rPr>
        <w:t>關於</w:t>
      </w:r>
      <w:proofErr w:type="gramStart"/>
      <w:r w:rsidR="003F55C8" w:rsidRPr="0029221F">
        <w:rPr>
          <w:rFonts w:hAnsi="標楷體" w:hint="eastAsia"/>
          <w:color w:val="000000" w:themeColor="text1"/>
        </w:rPr>
        <w:t>一般校安事件</w:t>
      </w:r>
      <w:proofErr w:type="gramEnd"/>
      <w:r w:rsidR="003F55C8" w:rsidRPr="0029221F">
        <w:rPr>
          <w:rFonts w:hAnsi="標楷體" w:hint="eastAsia"/>
          <w:color w:val="000000" w:themeColor="text1"/>
        </w:rPr>
        <w:t>通報時限，依作業要點第6點之規定，</w:t>
      </w:r>
      <w:r w:rsidR="0015616B" w:rsidRPr="0029221F">
        <w:rPr>
          <w:rFonts w:hAnsi="標楷體" w:hint="eastAsia"/>
          <w:color w:val="000000" w:themeColor="text1"/>
        </w:rPr>
        <w:t>各級學校及幼兒園</w:t>
      </w:r>
      <w:r w:rsidR="003F55C8" w:rsidRPr="0029221F">
        <w:rPr>
          <w:rFonts w:hAnsi="標楷體" w:hint="eastAsia"/>
          <w:color w:val="000000" w:themeColor="text1"/>
        </w:rPr>
        <w:t>應於知悉後，</w:t>
      </w:r>
      <w:r w:rsidR="0015616B" w:rsidRPr="0029221F">
        <w:rPr>
          <w:rFonts w:hAnsi="標楷體" w:hint="eastAsia"/>
          <w:color w:val="000000" w:themeColor="text1"/>
        </w:rPr>
        <w:t>應</w:t>
      </w:r>
      <w:proofErr w:type="gramStart"/>
      <w:r w:rsidR="003F55C8" w:rsidRPr="0029221F">
        <w:rPr>
          <w:rFonts w:hAnsi="標楷體" w:hint="eastAsia"/>
          <w:color w:val="000000" w:themeColor="text1"/>
        </w:rPr>
        <w:t>於校安通報</w:t>
      </w:r>
      <w:proofErr w:type="gramEnd"/>
      <w:r w:rsidR="003F55C8" w:rsidRPr="0029221F">
        <w:rPr>
          <w:rFonts w:hAnsi="標楷體" w:hint="eastAsia"/>
          <w:color w:val="000000" w:themeColor="text1"/>
        </w:rPr>
        <w:t>網通報，至遲不得逾7日。</w:t>
      </w:r>
    </w:p>
    <w:p w:rsidR="00D20B6F" w:rsidRPr="0029221F" w:rsidRDefault="00401849" w:rsidP="00D20B6F">
      <w:pPr>
        <w:pStyle w:val="3"/>
        <w:numPr>
          <w:ilvl w:val="0"/>
          <w:numId w:val="0"/>
        </w:numPr>
        <w:ind w:left="1418" w:firstLineChars="200" w:firstLine="680"/>
        <w:rPr>
          <w:rFonts w:hAnsi="標楷體"/>
          <w:color w:val="000000" w:themeColor="text1"/>
        </w:rPr>
      </w:pPr>
      <w:r w:rsidRPr="0029221F">
        <w:rPr>
          <w:rFonts w:hAnsi="標楷體" w:hint="eastAsia"/>
          <w:color w:val="000000" w:themeColor="text1"/>
        </w:rPr>
        <w:t>本案據花蓮縣</w:t>
      </w:r>
      <w:r w:rsidR="008733B2" w:rsidRPr="0029221F">
        <w:rPr>
          <w:rFonts w:hAnsi="標楷體" w:hint="eastAsia"/>
          <w:color w:val="000000" w:themeColor="text1"/>
        </w:rPr>
        <w:t>政府</w:t>
      </w:r>
      <w:r w:rsidRPr="0029221F">
        <w:rPr>
          <w:rFonts w:hAnsi="標楷體" w:hint="eastAsia"/>
          <w:color w:val="000000" w:themeColor="text1"/>
        </w:rPr>
        <w:t>教育處查復稱，幼兒園於6月28日下午3點</w:t>
      </w:r>
      <w:r w:rsidR="0015616B" w:rsidRPr="0029221F">
        <w:rPr>
          <w:rFonts w:hAnsi="標楷體" w:hint="eastAsia"/>
          <w:color w:val="000000" w:themeColor="text1"/>
        </w:rPr>
        <w:t>30分許</w:t>
      </w:r>
      <w:r w:rsidRPr="0029221F">
        <w:rPr>
          <w:rFonts w:hAnsi="標楷體" w:hint="eastAsia"/>
          <w:color w:val="000000" w:themeColor="text1"/>
        </w:rPr>
        <w:t>電話通報該處協助處理緊急事件，教育處立即派2名</w:t>
      </w:r>
      <w:proofErr w:type="gramStart"/>
      <w:r w:rsidRPr="0029221F">
        <w:rPr>
          <w:rFonts w:hAnsi="標楷體" w:hint="eastAsia"/>
          <w:color w:val="000000" w:themeColor="text1"/>
        </w:rPr>
        <w:t>國幼班</w:t>
      </w:r>
      <w:proofErr w:type="gramEnd"/>
      <w:r w:rsidRPr="0029221F">
        <w:rPr>
          <w:rFonts w:hAnsi="標楷體" w:hint="eastAsia"/>
          <w:color w:val="000000" w:themeColor="text1"/>
        </w:rPr>
        <w:t>巡迴輔導員前往瞭解事件發生經過。獲悉林俊佑檢察官前於6月21日即曾率警進入幼兒園教室，惟當時幼兒園未</w:t>
      </w:r>
      <w:r w:rsidR="0015616B" w:rsidRPr="0029221F">
        <w:rPr>
          <w:rFonts w:hAnsi="標楷體" w:hint="eastAsia"/>
          <w:color w:val="000000" w:themeColor="text1"/>
        </w:rPr>
        <w:t>有效</w:t>
      </w:r>
      <w:r w:rsidRPr="0029221F">
        <w:rPr>
          <w:rFonts w:hAnsi="標楷體" w:hint="eastAsia"/>
          <w:color w:val="000000" w:themeColor="text1"/>
        </w:rPr>
        <w:t>攔阻情緒激動的家長，</w:t>
      </w:r>
      <w:r w:rsidR="0015616B" w:rsidRPr="0029221F">
        <w:rPr>
          <w:rFonts w:hAnsi="標楷體" w:hint="eastAsia"/>
          <w:color w:val="000000" w:themeColor="text1"/>
        </w:rPr>
        <w:t>將其</w:t>
      </w:r>
      <w:r w:rsidRPr="0029221F">
        <w:rPr>
          <w:rFonts w:hAnsi="標楷體" w:hint="eastAsia"/>
          <w:color w:val="000000" w:themeColor="text1"/>
        </w:rPr>
        <w:t>安撫於</w:t>
      </w:r>
      <w:r w:rsidR="0015616B" w:rsidRPr="0029221F">
        <w:rPr>
          <w:rFonts w:hAnsi="標楷體" w:hint="eastAsia"/>
          <w:color w:val="000000" w:themeColor="text1"/>
        </w:rPr>
        <w:t>園所</w:t>
      </w:r>
      <w:r w:rsidRPr="0029221F">
        <w:rPr>
          <w:rFonts w:hAnsi="標楷體" w:hint="eastAsia"/>
          <w:color w:val="000000" w:themeColor="text1"/>
        </w:rPr>
        <w:t>公共區域協助解決</w:t>
      </w:r>
      <w:r w:rsidR="0015616B" w:rsidRPr="0029221F">
        <w:rPr>
          <w:rFonts w:hAnsi="標楷體" w:hint="eastAsia"/>
          <w:color w:val="000000" w:themeColor="text1"/>
        </w:rPr>
        <w:t>家長</w:t>
      </w:r>
      <w:r w:rsidRPr="0029221F">
        <w:rPr>
          <w:rFonts w:hAnsi="標楷體" w:hint="eastAsia"/>
          <w:color w:val="000000" w:themeColor="text1"/>
        </w:rPr>
        <w:t>陳</w:t>
      </w:r>
      <w:r w:rsidR="003302CE" w:rsidRPr="0029221F">
        <w:rPr>
          <w:rFonts w:hAnsi="標楷體" w:hint="eastAsia"/>
          <w:color w:val="000000" w:themeColor="text1"/>
        </w:rPr>
        <w:t>訴</w:t>
      </w:r>
      <w:r w:rsidRPr="0029221F">
        <w:rPr>
          <w:rFonts w:hAnsi="標楷體" w:hint="eastAsia"/>
          <w:color w:val="000000" w:themeColor="text1"/>
        </w:rPr>
        <w:t>事件，</w:t>
      </w:r>
      <w:r w:rsidR="003302CE" w:rsidRPr="0029221F">
        <w:rPr>
          <w:rFonts w:hAnsi="標楷體" w:hint="eastAsia"/>
          <w:color w:val="000000" w:themeColor="text1"/>
        </w:rPr>
        <w:t>並</w:t>
      </w:r>
      <w:r w:rsidRPr="0029221F">
        <w:rPr>
          <w:rFonts w:hAnsi="標楷體" w:hint="eastAsia"/>
          <w:color w:val="000000" w:themeColor="text1"/>
        </w:rPr>
        <w:t>立即報警處理，造成園內</w:t>
      </w:r>
      <w:r w:rsidRPr="0029221F">
        <w:rPr>
          <w:rFonts w:hAnsi="標楷體"/>
          <w:color w:val="000000" w:themeColor="text1"/>
        </w:rPr>
        <w:t>幼兒</w:t>
      </w:r>
      <w:r w:rsidRPr="0029221F">
        <w:rPr>
          <w:rFonts w:hAnsi="標楷體" w:hint="eastAsia"/>
          <w:color w:val="000000" w:themeColor="text1"/>
        </w:rPr>
        <w:t>遭受驚</w:t>
      </w:r>
      <w:r w:rsidRPr="0029221F">
        <w:rPr>
          <w:rFonts w:hAnsi="標楷體"/>
          <w:color w:val="000000" w:themeColor="text1"/>
        </w:rPr>
        <w:t>嚇，</w:t>
      </w:r>
      <w:proofErr w:type="gramStart"/>
      <w:r w:rsidRPr="0029221F">
        <w:rPr>
          <w:rFonts w:hAnsi="標楷體" w:hint="eastAsia"/>
          <w:color w:val="000000" w:themeColor="text1"/>
        </w:rPr>
        <w:t>且園</w:t>
      </w:r>
      <w:r w:rsidR="003302CE" w:rsidRPr="0029221F">
        <w:rPr>
          <w:rFonts w:hAnsi="標楷體" w:hint="eastAsia"/>
          <w:color w:val="000000" w:themeColor="text1"/>
        </w:rPr>
        <w:t>方</w:t>
      </w:r>
      <w:proofErr w:type="gramEnd"/>
      <w:r w:rsidRPr="0029221F">
        <w:rPr>
          <w:rFonts w:hAnsi="標楷體" w:hint="eastAsia"/>
          <w:color w:val="000000" w:themeColor="text1"/>
        </w:rPr>
        <w:t>係由巡迴輔導員提醒，始於</w:t>
      </w:r>
      <w:r w:rsidR="003302CE" w:rsidRPr="0029221F">
        <w:rPr>
          <w:rFonts w:hAnsi="標楷體" w:hint="eastAsia"/>
          <w:color w:val="000000" w:themeColor="text1"/>
        </w:rPr>
        <w:t>當</w:t>
      </w:r>
      <w:r w:rsidR="0074749A">
        <w:rPr>
          <w:rFonts w:hAnsi="標楷體" w:hint="eastAsia"/>
          <w:color w:val="000000" w:themeColor="text1"/>
        </w:rPr>
        <w:t>日</w:t>
      </w:r>
      <w:r w:rsidRPr="0029221F">
        <w:rPr>
          <w:rFonts w:hAnsi="標楷體" w:hint="eastAsia"/>
          <w:color w:val="000000" w:themeColor="text1"/>
        </w:rPr>
        <w:t>20點37分</w:t>
      </w:r>
      <w:proofErr w:type="gramStart"/>
      <w:r w:rsidRPr="0029221F">
        <w:rPr>
          <w:rFonts w:hAnsi="標楷體" w:hint="eastAsia"/>
          <w:color w:val="000000" w:themeColor="text1"/>
        </w:rPr>
        <w:t>辦理</w:t>
      </w:r>
      <w:r w:rsidRPr="0029221F">
        <w:rPr>
          <w:rFonts w:hAnsi="標楷體"/>
          <w:color w:val="000000" w:themeColor="text1"/>
        </w:rPr>
        <w:t>校安通報</w:t>
      </w:r>
      <w:proofErr w:type="gramEnd"/>
      <w:r w:rsidRPr="0029221F">
        <w:rPr>
          <w:rFonts w:hAnsi="標楷體" w:hint="eastAsia"/>
          <w:color w:val="000000" w:themeColor="text1"/>
        </w:rPr>
        <w:t>，是該幼兒園之處理過程不無瑕疵</w:t>
      </w:r>
      <w:r w:rsidR="000C6AB9" w:rsidRPr="0029221F">
        <w:rPr>
          <w:rFonts w:hAnsi="標楷體" w:hint="eastAsia"/>
          <w:color w:val="000000" w:themeColor="text1"/>
        </w:rPr>
        <w:t>。</w:t>
      </w:r>
      <w:proofErr w:type="gramStart"/>
      <w:r w:rsidR="007576AB" w:rsidRPr="0029221F">
        <w:rPr>
          <w:rFonts w:hAnsi="標楷體" w:hint="eastAsia"/>
          <w:color w:val="000000" w:themeColor="text1"/>
        </w:rPr>
        <w:t>爰</w:t>
      </w:r>
      <w:proofErr w:type="gramEnd"/>
      <w:r w:rsidR="007576AB" w:rsidRPr="0029221F">
        <w:rPr>
          <w:rFonts w:hAnsi="標楷體" w:hint="eastAsia"/>
          <w:color w:val="000000" w:themeColor="text1"/>
        </w:rPr>
        <w:t>此，花蓮縣</w:t>
      </w:r>
      <w:proofErr w:type="gramStart"/>
      <w:r w:rsidR="007576AB" w:rsidRPr="0029221F">
        <w:rPr>
          <w:rFonts w:hAnsi="標楷體" w:hint="eastAsia"/>
          <w:color w:val="000000" w:themeColor="text1"/>
        </w:rPr>
        <w:t>教育處宜</w:t>
      </w:r>
      <w:r w:rsidR="003302CE" w:rsidRPr="0029221F">
        <w:rPr>
          <w:rFonts w:hAnsi="標楷體" w:hint="eastAsia"/>
          <w:color w:val="000000" w:themeColor="text1"/>
        </w:rPr>
        <w:t>督導</w:t>
      </w:r>
      <w:proofErr w:type="gramEnd"/>
      <w:r w:rsidR="007576AB" w:rsidRPr="0029221F">
        <w:rPr>
          <w:rFonts w:hAnsi="標楷體" w:hint="eastAsia"/>
          <w:color w:val="000000" w:themeColor="text1"/>
        </w:rPr>
        <w:t>轄區幼兒園</w:t>
      </w:r>
      <w:r w:rsidR="003302CE" w:rsidRPr="0029221F">
        <w:rPr>
          <w:rFonts w:hAnsi="標楷體" w:hint="eastAsia"/>
          <w:color w:val="000000" w:themeColor="text1"/>
        </w:rPr>
        <w:t>落實</w:t>
      </w:r>
      <w:r w:rsidR="007576AB" w:rsidRPr="0029221F">
        <w:rPr>
          <w:rFonts w:hAnsi="標楷體" w:hint="eastAsia"/>
          <w:color w:val="000000" w:themeColor="text1"/>
        </w:rPr>
        <w:t>校園安全及災害事件通報工作，</w:t>
      </w:r>
      <w:r w:rsidR="003302CE" w:rsidRPr="0029221F">
        <w:rPr>
          <w:rFonts w:hAnsi="標楷體" w:hint="eastAsia"/>
          <w:color w:val="000000" w:themeColor="text1"/>
        </w:rPr>
        <w:t>並持</w:t>
      </w:r>
      <w:r w:rsidR="003302CE" w:rsidRPr="0029221F">
        <w:rPr>
          <w:rFonts w:hAnsi="標楷體"/>
          <w:color w:val="000000" w:themeColor="text1"/>
        </w:rPr>
        <w:t>續</w:t>
      </w:r>
      <w:r w:rsidR="007576AB" w:rsidRPr="0029221F">
        <w:rPr>
          <w:rFonts w:hAnsi="標楷體" w:hint="eastAsia"/>
          <w:color w:val="000000" w:themeColor="text1"/>
        </w:rPr>
        <w:t>強化園所安全</w:t>
      </w:r>
      <w:r w:rsidR="003302CE" w:rsidRPr="0029221F">
        <w:rPr>
          <w:rFonts w:hAnsi="標楷體" w:hint="eastAsia"/>
          <w:color w:val="000000" w:themeColor="text1"/>
        </w:rPr>
        <w:t>相關</w:t>
      </w:r>
      <w:r w:rsidR="007576AB" w:rsidRPr="0029221F">
        <w:rPr>
          <w:rFonts w:hAnsi="標楷體" w:hint="eastAsia"/>
          <w:color w:val="000000" w:themeColor="text1"/>
        </w:rPr>
        <w:t>防護機制</w:t>
      </w:r>
      <w:r w:rsidR="003302CE" w:rsidRPr="0029221F">
        <w:rPr>
          <w:rFonts w:hAnsi="標楷體" w:hint="eastAsia"/>
          <w:color w:val="000000" w:themeColor="text1"/>
        </w:rPr>
        <w:t>，改善</w:t>
      </w:r>
      <w:r w:rsidR="007576AB" w:rsidRPr="0029221F">
        <w:rPr>
          <w:rFonts w:hAnsi="標楷體" w:hint="eastAsia"/>
          <w:color w:val="000000" w:themeColor="text1"/>
        </w:rPr>
        <w:t>家長接待流程，</w:t>
      </w:r>
      <w:r w:rsidR="003302CE" w:rsidRPr="0029221F">
        <w:rPr>
          <w:rFonts w:hAnsi="標楷體" w:hint="eastAsia"/>
          <w:color w:val="000000" w:themeColor="text1"/>
        </w:rPr>
        <w:t>有效維護</w:t>
      </w:r>
      <w:r w:rsidR="007576AB" w:rsidRPr="0029221F">
        <w:rPr>
          <w:rFonts w:hAnsi="標楷體" w:hint="eastAsia"/>
          <w:color w:val="000000" w:themeColor="text1"/>
        </w:rPr>
        <w:t>園所師生安全及優質的學習環境。</w:t>
      </w:r>
    </w:p>
    <w:p w:rsidR="00401849" w:rsidRPr="0029221F" w:rsidRDefault="00D20B6F" w:rsidP="00D20B6F">
      <w:pPr>
        <w:pStyle w:val="3"/>
        <w:numPr>
          <w:ilvl w:val="0"/>
          <w:numId w:val="0"/>
        </w:numPr>
        <w:ind w:left="1418" w:firstLineChars="200" w:firstLine="680"/>
        <w:rPr>
          <w:rFonts w:hAnsi="標楷體"/>
          <w:color w:val="000000" w:themeColor="text1"/>
        </w:rPr>
      </w:pPr>
      <w:r w:rsidRPr="0029221F">
        <w:rPr>
          <w:rFonts w:hAnsi="標楷體" w:hint="eastAsia"/>
          <w:color w:val="000000" w:themeColor="text1"/>
        </w:rPr>
        <w:t>另</w:t>
      </w:r>
      <w:r w:rsidR="002F6230" w:rsidRPr="0029221F">
        <w:rPr>
          <w:rFonts w:hAnsi="標楷體" w:hint="eastAsia"/>
          <w:color w:val="000000" w:themeColor="text1"/>
        </w:rPr>
        <w:t>兒童及少年福利與權益保障法第53條第1項規定略</w:t>
      </w:r>
      <w:proofErr w:type="gramStart"/>
      <w:r w:rsidR="002F6230" w:rsidRPr="0029221F">
        <w:rPr>
          <w:rFonts w:hAnsi="標楷體" w:hint="eastAsia"/>
          <w:color w:val="000000" w:themeColor="text1"/>
        </w:rPr>
        <w:t>以</w:t>
      </w:r>
      <w:proofErr w:type="gramEnd"/>
      <w:r w:rsidR="002F6230" w:rsidRPr="0029221F">
        <w:rPr>
          <w:rFonts w:hAnsi="標楷體" w:hint="eastAsia"/>
          <w:color w:val="000000" w:themeColor="text1"/>
        </w:rPr>
        <w:t>，教育人員於執行業務時知悉兒童及少年</w:t>
      </w:r>
      <w:r w:rsidR="002F6230" w:rsidRPr="0029221F">
        <w:rPr>
          <w:rFonts w:hAnsi="標楷體" w:hint="eastAsia"/>
          <w:color w:val="000000" w:themeColor="text1"/>
        </w:rPr>
        <w:lastRenderedPageBreak/>
        <w:t>有遭受第49條各款之行為者</w:t>
      </w:r>
      <w:proofErr w:type="gramStart"/>
      <w:r w:rsidR="002F6230" w:rsidRPr="0029221F">
        <w:rPr>
          <w:rFonts w:hAnsi="標楷體" w:hint="eastAsia"/>
          <w:color w:val="000000" w:themeColor="text1"/>
        </w:rPr>
        <w:t>（</w:t>
      </w:r>
      <w:proofErr w:type="gramEnd"/>
      <w:r w:rsidR="002F6230" w:rsidRPr="0029221F">
        <w:rPr>
          <w:rFonts w:hAnsi="標楷體" w:hint="eastAsia"/>
          <w:color w:val="000000" w:themeColor="text1"/>
        </w:rPr>
        <w:t>第15款：其他對兒童及少年或利用兒童及少年犯罪或為不正當之行為。）應立即向直轄市、縣（市）主管機關通報，至遲不得超過24小時。</w:t>
      </w:r>
      <w:proofErr w:type="gramStart"/>
      <w:r w:rsidR="002F6230" w:rsidRPr="0029221F">
        <w:rPr>
          <w:rFonts w:hAnsi="標楷體" w:hint="eastAsia"/>
          <w:color w:val="000000" w:themeColor="text1"/>
        </w:rPr>
        <w:t>惟</w:t>
      </w:r>
      <w:proofErr w:type="gramEnd"/>
      <w:r w:rsidR="004B44D0" w:rsidRPr="0029221F">
        <w:rPr>
          <w:rFonts w:hAnsi="標楷體" w:hint="eastAsia"/>
          <w:color w:val="000000" w:themeColor="text1"/>
        </w:rPr>
        <w:t>花</w:t>
      </w:r>
      <w:r w:rsidR="00242649" w:rsidRPr="0029221F">
        <w:rPr>
          <w:rFonts w:hAnsi="標楷體" w:hint="eastAsia"/>
          <w:color w:val="000000" w:themeColor="text1"/>
        </w:rPr>
        <w:t>蓮縣政府社會處於本院</w:t>
      </w:r>
      <w:r w:rsidR="007576AB" w:rsidRPr="0029221F">
        <w:rPr>
          <w:rFonts w:hAnsi="標楷體" w:hint="eastAsia"/>
          <w:color w:val="000000" w:themeColor="text1"/>
        </w:rPr>
        <w:t>詢</w:t>
      </w:r>
      <w:r w:rsidR="00242649" w:rsidRPr="0029221F">
        <w:rPr>
          <w:rFonts w:hAnsi="標楷體" w:hint="eastAsia"/>
          <w:color w:val="000000" w:themeColor="text1"/>
        </w:rPr>
        <w:t>問</w:t>
      </w:r>
      <w:r w:rsidR="007576AB" w:rsidRPr="0029221F">
        <w:rPr>
          <w:rFonts w:hAnsi="標楷體" w:hint="eastAsia"/>
          <w:color w:val="000000" w:themeColor="text1"/>
        </w:rPr>
        <w:t>時表示，該處係由</w:t>
      </w:r>
      <w:r w:rsidR="007576AB" w:rsidRPr="0029221F">
        <w:rPr>
          <w:rFonts w:hAnsi="標楷體"/>
          <w:color w:val="000000" w:themeColor="text1"/>
        </w:rPr>
        <w:t>107</w:t>
      </w:r>
      <w:r w:rsidR="007576AB" w:rsidRPr="0029221F">
        <w:rPr>
          <w:rFonts w:hAnsi="標楷體" w:hint="eastAsia"/>
          <w:color w:val="000000" w:themeColor="text1"/>
        </w:rPr>
        <w:t>年</w:t>
      </w:r>
      <w:r w:rsidR="007576AB" w:rsidRPr="0029221F">
        <w:rPr>
          <w:rFonts w:hAnsi="標楷體"/>
          <w:color w:val="000000" w:themeColor="text1"/>
        </w:rPr>
        <w:t>7</w:t>
      </w:r>
      <w:r w:rsidR="007576AB" w:rsidRPr="0029221F">
        <w:rPr>
          <w:rFonts w:hAnsi="標楷體" w:hint="eastAsia"/>
          <w:color w:val="000000" w:themeColor="text1"/>
        </w:rPr>
        <w:t>月</w:t>
      </w:r>
      <w:r w:rsidR="007576AB" w:rsidRPr="0029221F">
        <w:rPr>
          <w:rFonts w:hAnsi="標楷體"/>
          <w:color w:val="000000" w:themeColor="text1"/>
        </w:rPr>
        <w:t>26</w:t>
      </w:r>
      <w:r w:rsidR="007576AB" w:rsidRPr="0029221F">
        <w:rPr>
          <w:rFonts w:hAnsi="標楷體" w:hint="eastAsia"/>
          <w:color w:val="000000" w:themeColor="text1"/>
        </w:rPr>
        <w:t>日媒體報導始知悉本案，該處社工</w:t>
      </w:r>
      <w:r w:rsidR="002F6230" w:rsidRPr="0029221F">
        <w:rPr>
          <w:rFonts w:hAnsi="標楷體" w:hint="eastAsia"/>
          <w:color w:val="000000" w:themeColor="text1"/>
        </w:rPr>
        <w:t>方才</w:t>
      </w:r>
      <w:r w:rsidR="007576AB" w:rsidRPr="0029221F">
        <w:rPr>
          <w:rFonts w:hAnsi="標楷體" w:hint="eastAsia"/>
          <w:color w:val="000000" w:themeColor="text1"/>
        </w:rPr>
        <w:t>去電教育處承辦人員</w:t>
      </w:r>
      <w:proofErr w:type="gramStart"/>
      <w:r w:rsidR="007576AB" w:rsidRPr="0029221F">
        <w:rPr>
          <w:rFonts w:hAnsi="標楷體" w:hint="eastAsia"/>
          <w:color w:val="000000" w:themeColor="text1"/>
        </w:rPr>
        <w:t>釐</w:t>
      </w:r>
      <w:proofErr w:type="gramEnd"/>
      <w:r w:rsidR="007576AB" w:rsidRPr="0029221F">
        <w:rPr>
          <w:rFonts w:hAnsi="標楷體" w:hint="eastAsia"/>
          <w:color w:val="000000" w:themeColor="text1"/>
        </w:rPr>
        <w:t>清案情</w:t>
      </w:r>
      <w:r w:rsidR="002F6230" w:rsidRPr="0029221F">
        <w:rPr>
          <w:rFonts w:hAnsi="標楷體" w:hint="eastAsia"/>
          <w:color w:val="000000" w:themeColor="text1"/>
        </w:rPr>
        <w:t>。</w:t>
      </w:r>
      <w:r w:rsidR="007576AB" w:rsidRPr="0029221F">
        <w:rPr>
          <w:rFonts w:hAnsi="標楷體" w:hint="eastAsia"/>
          <w:color w:val="000000" w:themeColor="text1"/>
        </w:rPr>
        <w:t>顯示花蓮縣政府教育</w:t>
      </w:r>
      <w:r w:rsidR="003302CE" w:rsidRPr="0029221F">
        <w:rPr>
          <w:rFonts w:hAnsi="標楷體" w:hint="eastAsia"/>
          <w:color w:val="000000" w:themeColor="text1"/>
        </w:rPr>
        <w:t>處</w:t>
      </w:r>
      <w:r w:rsidR="007576AB" w:rsidRPr="0029221F">
        <w:rPr>
          <w:rFonts w:hAnsi="標楷體" w:hint="eastAsia"/>
          <w:color w:val="000000" w:themeColor="text1"/>
        </w:rPr>
        <w:t>、社</w:t>
      </w:r>
      <w:r w:rsidR="003302CE" w:rsidRPr="0029221F">
        <w:rPr>
          <w:rFonts w:hAnsi="標楷體" w:hint="eastAsia"/>
          <w:color w:val="000000" w:themeColor="text1"/>
        </w:rPr>
        <w:t>會處</w:t>
      </w:r>
      <w:r w:rsidR="007576AB" w:rsidRPr="0029221F">
        <w:rPr>
          <w:rFonts w:hAnsi="標楷體" w:hint="eastAsia"/>
          <w:color w:val="000000" w:themeColor="text1"/>
        </w:rPr>
        <w:t>橫向通報</w:t>
      </w:r>
      <w:r w:rsidR="003302CE" w:rsidRPr="0029221F">
        <w:rPr>
          <w:rFonts w:hAnsi="標楷體" w:hint="eastAsia"/>
          <w:color w:val="000000" w:themeColor="text1"/>
        </w:rPr>
        <w:t>聯繫</w:t>
      </w:r>
      <w:r w:rsidR="007576AB" w:rsidRPr="0029221F">
        <w:rPr>
          <w:rFonts w:hAnsi="標楷體" w:hint="eastAsia"/>
          <w:color w:val="000000" w:themeColor="text1"/>
        </w:rPr>
        <w:t>不足，</w:t>
      </w:r>
      <w:r w:rsidR="004B44D0" w:rsidRPr="0029221F">
        <w:rPr>
          <w:rFonts w:hAnsi="標楷體" w:hint="eastAsia"/>
          <w:color w:val="000000" w:themeColor="text1"/>
        </w:rPr>
        <w:t>致使社</w:t>
      </w:r>
      <w:r w:rsidR="003302CE" w:rsidRPr="0029221F">
        <w:rPr>
          <w:rFonts w:hAnsi="標楷體" w:hint="eastAsia"/>
          <w:color w:val="000000" w:themeColor="text1"/>
        </w:rPr>
        <w:t>工人員</w:t>
      </w:r>
      <w:r w:rsidR="004B44D0" w:rsidRPr="0029221F">
        <w:rPr>
          <w:rFonts w:hAnsi="標楷體" w:hint="eastAsia"/>
          <w:color w:val="000000" w:themeColor="text1"/>
        </w:rPr>
        <w:t>無法於第一時間介入協處</w:t>
      </w:r>
      <w:r w:rsidR="002F6230" w:rsidRPr="0029221F">
        <w:rPr>
          <w:rFonts w:hAnsi="標楷體" w:hint="eastAsia"/>
          <w:color w:val="000000" w:themeColor="text1"/>
        </w:rPr>
        <w:t>，</w:t>
      </w:r>
      <w:r w:rsidR="007576AB" w:rsidRPr="0029221F">
        <w:rPr>
          <w:rFonts w:hAnsi="標楷體" w:hint="eastAsia"/>
          <w:color w:val="000000" w:themeColor="text1"/>
        </w:rPr>
        <w:t>亦</w:t>
      </w:r>
      <w:r w:rsidRPr="0029221F">
        <w:rPr>
          <w:rFonts w:hAnsi="標楷體" w:hint="eastAsia"/>
          <w:color w:val="000000" w:themeColor="text1"/>
        </w:rPr>
        <w:t>應</w:t>
      </w:r>
      <w:proofErr w:type="gramStart"/>
      <w:r w:rsidR="002F6230" w:rsidRPr="0029221F">
        <w:rPr>
          <w:rFonts w:hAnsi="標楷體" w:hint="eastAsia"/>
          <w:color w:val="000000" w:themeColor="text1"/>
        </w:rPr>
        <w:t>併</w:t>
      </w:r>
      <w:proofErr w:type="gramEnd"/>
      <w:r w:rsidR="002F6230" w:rsidRPr="0029221F">
        <w:rPr>
          <w:rFonts w:hAnsi="標楷體" w:hint="eastAsia"/>
          <w:color w:val="000000" w:themeColor="text1"/>
        </w:rPr>
        <w:t>案</w:t>
      </w:r>
      <w:r w:rsidR="007576AB" w:rsidRPr="0029221F">
        <w:rPr>
          <w:rFonts w:hAnsi="標楷體" w:hint="eastAsia"/>
          <w:color w:val="000000" w:themeColor="text1"/>
        </w:rPr>
        <w:t>檢討改善</w:t>
      </w:r>
      <w:r w:rsidR="000C6AB9" w:rsidRPr="0029221F">
        <w:rPr>
          <w:rFonts w:hAnsi="標楷體" w:hint="eastAsia"/>
          <w:color w:val="000000" w:themeColor="text1"/>
        </w:rPr>
        <w:t>。</w:t>
      </w:r>
    </w:p>
    <w:p w:rsidR="00BD0EA4" w:rsidRPr="0029221F" w:rsidRDefault="00E57254" w:rsidP="00B1268F">
      <w:pPr>
        <w:pStyle w:val="3"/>
        <w:ind w:left="1418" w:hanging="709"/>
        <w:rPr>
          <w:color w:val="000000" w:themeColor="text1"/>
          <w:szCs w:val="32"/>
        </w:rPr>
      </w:pPr>
      <w:r w:rsidRPr="0029221F">
        <w:rPr>
          <w:rFonts w:hint="eastAsia"/>
          <w:color w:val="000000" w:themeColor="text1"/>
        </w:rPr>
        <w:t>另據</w:t>
      </w:r>
      <w:r w:rsidR="00575245" w:rsidRPr="0029221F">
        <w:rPr>
          <w:rFonts w:hint="eastAsia"/>
          <w:color w:val="000000" w:themeColor="text1"/>
        </w:rPr>
        <w:t>花蓮縣政府教育處</w:t>
      </w:r>
      <w:r w:rsidRPr="0029221F">
        <w:rPr>
          <w:rFonts w:hint="eastAsia"/>
          <w:color w:val="000000" w:themeColor="text1"/>
        </w:rPr>
        <w:t>稱</w:t>
      </w:r>
      <w:r w:rsidR="00575245" w:rsidRPr="0029221F">
        <w:rPr>
          <w:rFonts w:hint="eastAsia"/>
          <w:color w:val="000000" w:themeColor="text1"/>
        </w:rPr>
        <w:t>，本案幼童</w:t>
      </w:r>
      <w:r w:rsidR="00575245" w:rsidRPr="0029221F">
        <w:rPr>
          <w:rFonts w:hAnsi="標楷體" w:hint="eastAsia"/>
          <w:bCs w:val="0"/>
          <w:color w:val="000000" w:themeColor="text1"/>
          <w:kern w:val="2"/>
          <w:szCs w:val="32"/>
        </w:rPr>
        <w:t>與林姓檢察官有明顯強弱關係，且可能限制幼生躲避危險的直覺反應，幼</w:t>
      </w:r>
      <w:r w:rsidRPr="0029221F">
        <w:rPr>
          <w:rFonts w:hAnsi="標楷體" w:hint="eastAsia"/>
          <w:bCs w:val="0"/>
          <w:color w:val="000000" w:themeColor="text1"/>
          <w:kern w:val="2"/>
          <w:szCs w:val="32"/>
        </w:rPr>
        <w:t>生</w:t>
      </w:r>
      <w:r w:rsidR="00575245" w:rsidRPr="0029221F">
        <w:rPr>
          <w:rFonts w:hAnsi="標楷體" w:hint="eastAsia"/>
          <w:bCs w:val="0"/>
          <w:color w:val="000000" w:themeColor="text1"/>
          <w:kern w:val="2"/>
          <w:szCs w:val="32"/>
        </w:rPr>
        <w:t>無法立即迴避質問，確實容易造成驚嚇。此證諸該幼兒園園長及老師接受花蓮地檢署</w:t>
      </w:r>
      <w:r w:rsidRPr="0029221F">
        <w:rPr>
          <w:rFonts w:hAnsi="標楷體" w:hint="eastAsia"/>
          <w:bCs w:val="0"/>
          <w:color w:val="000000" w:themeColor="text1"/>
          <w:kern w:val="2"/>
          <w:szCs w:val="32"/>
        </w:rPr>
        <w:t>檢察官</w:t>
      </w:r>
      <w:r w:rsidR="00575245" w:rsidRPr="0029221F">
        <w:rPr>
          <w:rFonts w:hAnsi="標楷體" w:hint="eastAsia"/>
          <w:bCs w:val="0"/>
          <w:color w:val="000000" w:themeColor="text1"/>
          <w:kern w:val="2"/>
          <w:szCs w:val="32"/>
        </w:rPr>
        <w:t>訊問時，均</w:t>
      </w:r>
      <w:r w:rsidR="00622EA8" w:rsidRPr="0029221F">
        <w:rPr>
          <w:rFonts w:hAnsi="標楷體" w:hint="eastAsia"/>
          <w:bCs w:val="0"/>
          <w:color w:val="000000" w:themeColor="text1"/>
          <w:kern w:val="2"/>
          <w:szCs w:val="32"/>
        </w:rPr>
        <w:t>一致</w:t>
      </w:r>
      <w:r w:rsidR="00575245" w:rsidRPr="0029221F">
        <w:rPr>
          <w:rFonts w:hAnsi="標楷體" w:hint="eastAsia"/>
          <w:bCs w:val="0"/>
          <w:color w:val="000000" w:themeColor="text1"/>
          <w:kern w:val="2"/>
          <w:szCs w:val="32"/>
        </w:rPr>
        <w:t>具結證述當場幼童確有</w:t>
      </w:r>
      <w:r w:rsidR="00622EA8" w:rsidRPr="0029221F">
        <w:rPr>
          <w:rFonts w:hAnsi="標楷體" w:hint="eastAsia"/>
          <w:bCs w:val="0"/>
          <w:color w:val="000000" w:themeColor="text1"/>
          <w:kern w:val="2"/>
          <w:szCs w:val="32"/>
        </w:rPr>
        <w:t>受到驚嚇。</w:t>
      </w:r>
      <w:r w:rsidRPr="0029221F">
        <w:rPr>
          <w:rFonts w:hAnsi="標楷體" w:hint="eastAsia"/>
          <w:bCs w:val="0"/>
          <w:color w:val="000000" w:themeColor="text1"/>
          <w:kern w:val="2"/>
          <w:szCs w:val="32"/>
        </w:rPr>
        <w:t>案後，花蓮縣政府</w:t>
      </w:r>
      <w:r w:rsidR="00622EA8" w:rsidRPr="0029221F">
        <w:rPr>
          <w:rFonts w:hAnsi="標楷體" w:hint="eastAsia"/>
          <w:bCs w:val="0"/>
          <w:color w:val="000000" w:themeColor="text1"/>
          <w:kern w:val="2"/>
          <w:szCs w:val="32"/>
        </w:rPr>
        <w:t>教育</w:t>
      </w:r>
      <w:proofErr w:type="gramStart"/>
      <w:r w:rsidR="00622EA8" w:rsidRPr="0029221F">
        <w:rPr>
          <w:rFonts w:hAnsi="標楷體" w:hint="eastAsia"/>
          <w:bCs w:val="0"/>
          <w:color w:val="000000" w:themeColor="text1"/>
          <w:kern w:val="2"/>
          <w:szCs w:val="32"/>
        </w:rPr>
        <w:t>處</w:t>
      </w:r>
      <w:r w:rsidR="00622EA8" w:rsidRPr="0029221F">
        <w:rPr>
          <w:rFonts w:hAnsi="標楷體"/>
          <w:bCs w:val="0"/>
          <w:color w:val="000000" w:themeColor="text1"/>
          <w:kern w:val="2"/>
          <w:szCs w:val="32"/>
        </w:rPr>
        <w:t>請園方進行反霸凌宣導</w:t>
      </w:r>
      <w:proofErr w:type="gramEnd"/>
      <w:r w:rsidR="00622EA8" w:rsidRPr="0029221F">
        <w:rPr>
          <w:rFonts w:hAnsi="標楷體"/>
          <w:bCs w:val="0"/>
          <w:color w:val="000000" w:themeColor="text1"/>
          <w:kern w:val="2"/>
          <w:szCs w:val="32"/>
        </w:rPr>
        <w:t>，於教學會議中討論幼兒行為輔導議題</w:t>
      </w:r>
      <w:r w:rsidR="00622EA8" w:rsidRPr="0029221F">
        <w:rPr>
          <w:rFonts w:hAnsi="標楷體" w:hint="eastAsia"/>
          <w:bCs w:val="0"/>
          <w:color w:val="000000" w:themeColor="text1"/>
          <w:kern w:val="2"/>
          <w:szCs w:val="32"/>
        </w:rPr>
        <w:t>，</w:t>
      </w:r>
      <w:r w:rsidRPr="0029221F">
        <w:rPr>
          <w:rFonts w:hAnsi="標楷體" w:hint="eastAsia"/>
          <w:bCs w:val="0"/>
          <w:color w:val="000000" w:themeColor="text1"/>
          <w:kern w:val="2"/>
          <w:szCs w:val="32"/>
        </w:rPr>
        <w:t>另</w:t>
      </w:r>
      <w:r w:rsidR="00622EA8" w:rsidRPr="0029221F">
        <w:rPr>
          <w:rFonts w:hAnsi="標楷體" w:hint="eastAsia"/>
          <w:bCs w:val="0"/>
          <w:color w:val="000000" w:themeColor="text1"/>
          <w:kern w:val="2"/>
          <w:szCs w:val="32"/>
        </w:rPr>
        <w:t>由</w:t>
      </w:r>
      <w:r w:rsidRPr="0029221F">
        <w:rPr>
          <w:rFonts w:hAnsi="標楷體" w:hint="eastAsia"/>
          <w:bCs w:val="0"/>
          <w:color w:val="000000" w:themeColor="text1"/>
          <w:kern w:val="2"/>
          <w:szCs w:val="32"/>
        </w:rPr>
        <w:t>該</w:t>
      </w:r>
      <w:proofErr w:type="gramStart"/>
      <w:r w:rsidRPr="0029221F">
        <w:rPr>
          <w:rFonts w:hAnsi="標楷體" w:hint="eastAsia"/>
          <w:bCs w:val="0"/>
          <w:color w:val="000000" w:themeColor="text1"/>
          <w:kern w:val="2"/>
          <w:szCs w:val="32"/>
        </w:rPr>
        <w:t>處</w:t>
      </w:r>
      <w:r w:rsidR="00622EA8" w:rsidRPr="0029221F">
        <w:rPr>
          <w:rFonts w:hAnsi="標楷體" w:hint="eastAsia"/>
          <w:bCs w:val="0"/>
          <w:color w:val="000000" w:themeColor="text1"/>
          <w:kern w:val="2"/>
          <w:szCs w:val="32"/>
        </w:rPr>
        <w:t>國幼班</w:t>
      </w:r>
      <w:proofErr w:type="gramEnd"/>
      <w:r w:rsidR="00622EA8" w:rsidRPr="0029221F">
        <w:rPr>
          <w:rFonts w:hAnsi="標楷體" w:hint="eastAsia"/>
          <w:bCs w:val="0"/>
          <w:color w:val="000000" w:themeColor="text1"/>
          <w:kern w:val="2"/>
          <w:szCs w:val="32"/>
        </w:rPr>
        <w:t>巡迴輔導員提供</w:t>
      </w:r>
      <w:r w:rsidRPr="0029221F">
        <w:rPr>
          <w:rFonts w:hAnsi="標楷體" w:hint="eastAsia"/>
          <w:bCs w:val="0"/>
          <w:color w:val="000000" w:themeColor="text1"/>
          <w:kern w:val="2"/>
          <w:szCs w:val="32"/>
        </w:rPr>
        <w:t>該幼兒園教保服務人員專業輔導知能，包括幼生團體討論及加強親師溝通技巧，並</w:t>
      </w:r>
      <w:r w:rsidR="00622EA8" w:rsidRPr="0029221F">
        <w:rPr>
          <w:rFonts w:hAnsi="標楷體" w:hint="eastAsia"/>
          <w:bCs w:val="0"/>
          <w:color w:val="000000" w:themeColor="text1"/>
          <w:kern w:val="2"/>
          <w:szCs w:val="32"/>
        </w:rPr>
        <w:t>協助提供後續輔導支持管道，目前園方評估尚無入園團體諮商之需求。</w:t>
      </w:r>
      <w:r w:rsidRPr="0029221F">
        <w:rPr>
          <w:rFonts w:hAnsi="標楷體" w:hint="eastAsia"/>
          <w:bCs w:val="0"/>
          <w:color w:val="000000" w:themeColor="text1"/>
          <w:kern w:val="2"/>
          <w:szCs w:val="32"/>
        </w:rPr>
        <w:t>又於</w:t>
      </w:r>
      <w:r w:rsidR="0074749A">
        <w:rPr>
          <w:rFonts w:hAnsi="標楷體" w:hint="eastAsia"/>
          <w:bCs w:val="0"/>
          <w:color w:val="000000" w:themeColor="text1"/>
          <w:kern w:val="2"/>
          <w:szCs w:val="32"/>
        </w:rPr>
        <w:t>1</w:t>
      </w:r>
      <w:r w:rsidR="00BD0EA4" w:rsidRPr="0029221F">
        <w:rPr>
          <w:rFonts w:hAnsi="標楷體" w:hint="eastAsia"/>
          <w:bCs w:val="0"/>
          <w:color w:val="000000" w:themeColor="text1"/>
          <w:kern w:val="2"/>
          <w:szCs w:val="32"/>
        </w:rPr>
        <w:t>個月後，</w:t>
      </w:r>
      <w:r w:rsidRPr="0029221F">
        <w:rPr>
          <w:rFonts w:hAnsi="標楷體" w:hint="eastAsia"/>
          <w:bCs w:val="0"/>
          <w:color w:val="000000" w:themeColor="text1"/>
          <w:kern w:val="2"/>
          <w:szCs w:val="32"/>
        </w:rPr>
        <w:t>花蓮縣政府社會處</w:t>
      </w:r>
      <w:r w:rsidR="00BD0EA4" w:rsidRPr="0029221F">
        <w:rPr>
          <w:rFonts w:hAnsi="標楷體" w:hint="eastAsia"/>
          <w:bCs w:val="0"/>
          <w:color w:val="000000" w:themeColor="text1"/>
          <w:kern w:val="2"/>
          <w:szCs w:val="32"/>
        </w:rPr>
        <w:t>社工向園方了解兒少身心狀況，綜合評估</w:t>
      </w:r>
      <w:proofErr w:type="gramStart"/>
      <w:r w:rsidR="00167E4B" w:rsidRPr="0029221F">
        <w:rPr>
          <w:rFonts w:hAnsi="標楷體" w:hint="eastAsia"/>
          <w:bCs w:val="0"/>
          <w:color w:val="000000" w:themeColor="text1"/>
          <w:kern w:val="2"/>
          <w:szCs w:val="32"/>
        </w:rPr>
        <w:t>目前</w:t>
      </w:r>
      <w:r w:rsidR="00BD0EA4" w:rsidRPr="0029221F">
        <w:rPr>
          <w:rFonts w:hAnsi="標楷體" w:hint="eastAsia"/>
          <w:bCs w:val="0"/>
          <w:color w:val="000000" w:themeColor="text1"/>
          <w:kern w:val="2"/>
          <w:szCs w:val="32"/>
        </w:rPr>
        <w:t>兒</w:t>
      </w:r>
      <w:proofErr w:type="gramEnd"/>
      <w:r w:rsidR="00BD0EA4" w:rsidRPr="0029221F">
        <w:rPr>
          <w:rFonts w:hAnsi="標楷體" w:hint="eastAsia"/>
          <w:bCs w:val="0"/>
          <w:color w:val="000000" w:themeColor="text1"/>
          <w:kern w:val="2"/>
          <w:szCs w:val="32"/>
        </w:rPr>
        <w:t>少就學</w:t>
      </w:r>
      <w:r w:rsidR="00167E4B" w:rsidRPr="0029221F">
        <w:rPr>
          <w:rFonts w:hAnsi="標楷體" w:hint="eastAsia"/>
          <w:bCs w:val="0"/>
          <w:color w:val="000000" w:themeColor="text1"/>
          <w:kern w:val="2"/>
          <w:szCs w:val="32"/>
        </w:rPr>
        <w:t>正常</w:t>
      </w:r>
      <w:r w:rsidR="0074749A">
        <w:rPr>
          <w:rFonts w:hAnsi="標楷體" w:hint="eastAsia"/>
          <w:bCs w:val="0"/>
          <w:color w:val="000000" w:themeColor="text1"/>
          <w:kern w:val="2"/>
          <w:szCs w:val="32"/>
        </w:rPr>
        <w:t>，身心狀況穩定，家長們亦無特別反映</w:t>
      </w:r>
      <w:r w:rsidR="00BD0EA4" w:rsidRPr="0029221F">
        <w:rPr>
          <w:rFonts w:hAnsi="標楷體" w:hint="eastAsia"/>
          <w:bCs w:val="0"/>
          <w:color w:val="000000" w:themeColor="text1"/>
          <w:kern w:val="2"/>
          <w:szCs w:val="32"/>
        </w:rPr>
        <w:t>兒少身心不適之情形。</w:t>
      </w:r>
      <w:r w:rsidR="00167E4B" w:rsidRPr="0029221F">
        <w:rPr>
          <w:rFonts w:hAnsi="標楷體" w:hint="eastAsia"/>
          <w:bCs w:val="0"/>
          <w:color w:val="000000" w:themeColor="text1"/>
          <w:kern w:val="2"/>
          <w:szCs w:val="32"/>
        </w:rPr>
        <w:t>綜上，該幼兒園幼生目前就學與身心</w:t>
      </w:r>
      <w:proofErr w:type="gramStart"/>
      <w:r w:rsidR="00167E4B" w:rsidRPr="0029221F">
        <w:rPr>
          <w:rFonts w:hAnsi="標楷體" w:hint="eastAsia"/>
          <w:bCs w:val="0"/>
          <w:color w:val="000000" w:themeColor="text1"/>
          <w:kern w:val="2"/>
          <w:szCs w:val="32"/>
        </w:rPr>
        <w:t>狀況均已趨於</w:t>
      </w:r>
      <w:proofErr w:type="gramEnd"/>
      <w:r w:rsidR="00167E4B" w:rsidRPr="0029221F">
        <w:rPr>
          <w:rFonts w:hAnsi="標楷體" w:hint="eastAsia"/>
          <w:bCs w:val="0"/>
          <w:color w:val="000000" w:themeColor="text1"/>
          <w:kern w:val="2"/>
          <w:szCs w:val="32"/>
        </w:rPr>
        <w:t>正軌。</w:t>
      </w:r>
      <w:r w:rsidR="00612769" w:rsidRPr="0029221F">
        <w:rPr>
          <w:rFonts w:hAnsi="標楷體" w:hint="eastAsia"/>
          <w:bCs w:val="0"/>
          <w:color w:val="000000" w:themeColor="text1"/>
          <w:kern w:val="2"/>
          <w:szCs w:val="32"/>
        </w:rPr>
        <w:t>然而本案身心受創最為嚴重</w:t>
      </w:r>
      <w:r w:rsidR="00167E4B" w:rsidRPr="0029221F">
        <w:rPr>
          <w:rFonts w:hAnsi="標楷體" w:hint="eastAsia"/>
          <w:bCs w:val="0"/>
          <w:color w:val="000000" w:themeColor="text1"/>
          <w:kern w:val="2"/>
          <w:szCs w:val="32"/>
        </w:rPr>
        <w:t>者</w:t>
      </w:r>
      <w:r w:rsidR="00612769" w:rsidRPr="0029221F">
        <w:rPr>
          <w:rFonts w:hAnsi="標楷體" w:hint="eastAsia"/>
          <w:bCs w:val="0"/>
          <w:color w:val="000000" w:themeColor="text1"/>
          <w:kern w:val="2"/>
          <w:szCs w:val="32"/>
        </w:rPr>
        <w:t>，實係林俊佑檢察官之女兒，此從107年6月21日幼兒園監視錄影檔</w:t>
      </w:r>
      <w:r w:rsidR="00167E4B" w:rsidRPr="0029221F">
        <w:rPr>
          <w:rFonts w:hAnsi="標楷體" w:hint="eastAsia"/>
          <w:bCs w:val="0"/>
          <w:color w:val="000000" w:themeColor="text1"/>
          <w:kern w:val="2"/>
          <w:szCs w:val="32"/>
        </w:rPr>
        <w:t>，</w:t>
      </w:r>
      <w:r w:rsidR="00612769" w:rsidRPr="0029221F">
        <w:rPr>
          <w:rFonts w:hAnsi="標楷體" w:hint="eastAsia"/>
          <w:bCs w:val="0"/>
          <w:color w:val="000000" w:themeColor="text1"/>
          <w:kern w:val="2"/>
          <w:szCs w:val="32"/>
        </w:rPr>
        <w:t>即可看出林童</w:t>
      </w:r>
      <w:r w:rsidR="00167E4B" w:rsidRPr="0029221F">
        <w:rPr>
          <w:rFonts w:hAnsi="標楷體" w:hint="eastAsia"/>
          <w:bCs w:val="0"/>
          <w:color w:val="000000" w:themeColor="text1"/>
          <w:kern w:val="2"/>
          <w:szCs w:val="32"/>
        </w:rPr>
        <w:t>當時</w:t>
      </w:r>
      <w:r w:rsidR="00612769" w:rsidRPr="0029221F">
        <w:rPr>
          <w:rFonts w:hAnsi="標楷體" w:hint="eastAsia"/>
          <w:bCs w:val="0"/>
          <w:color w:val="000000" w:themeColor="text1"/>
          <w:kern w:val="2"/>
          <w:szCs w:val="32"/>
        </w:rPr>
        <w:t>處境之孤立困窘，即</w:t>
      </w:r>
      <w:r w:rsidR="00167E4B" w:rsidRPr="0029221F">
        <w:rPr>
          <w:rFonts w:hAnsi="標楷體" w:hint="eastAsia"/>
          <w:bCs w:val="0"/>
          <w:color w:val="000000" w:themeColor="text1"/>
          <w:kern w:val="2"/>
          <w:szCs w:val="32"/>
        </w:rPr>
        <w:t>普通</w:t>
      </w:r>
      <w:r w:rsidR="00612769" w:rsidRPr="0029221F">
        <w:rPr>
          <w:rFonts w:hAnsi="標楷體" w:hint="eastAsia"/>
          <w:bCs w:val="0"/>
          <w:color w:val="000000" w:themeColor="text1"/>
          <w:kern w:val="2"/>
          <w:szCs w:val="32"/>
        </w:rPr>
        <w:t>成年人亦難以承受，更何況是</w:t>
      </w:r>
      <w:proofErr w:type="gramStart"/>
      <w:r w:rsidR="00612769" w:rsidRPr="0029221F">
        <w:rPr>
          <w:rFonts w:hAnsi="標楷體" w:hint="eastAsia"/>
          <w:bCs w:val="0"/>
          <w:color w:val="000000" w:themeColor="text1"/>
          <w:kern w:val="2"/>
          <w:szCs w:val="32"/>
        </w:rPr>
        <w:t>一</w:t>
      </w:r>
      <w:proofErr w:type="gramEnd"/>
      <w:r w:rsidR="00612769" w:rsidRPr="0029221F">
        <w:rPr>
          <w:rFonts w:hAnsi="標楷體" w:hint="eastAsia"/>
          <w:bCs w:val="0"/>
          <w:color w:val="000000" w:themeColor="text1"/>
          <w:kern w:val="2"/>
          <w:szCs w:val="32"/>
        </w:rPr>
        <w:t>僅有3歲之幼童</w:t>
      </w:r>
      <w:r w:rsidR="00107177" w:rsidRPr="0029221F">
        <w:rPr>
          <w:rFonts w:ascii="新細明體" w:eastAsia="新細明體" w:hAnsi="新細明體" w:hint="eastAsia"/>
          <w:bCs w:val="0"/>
          <w:color w:val="000000" w:themeColor="text1"/>
          <w:kern w:val="2"/>
          <w:szCs w:val="32"/>
        </w:rPr>
        <w:t>。</w:t>
      </w:r>
      <w:r w:rsidR="00612769" w:rsidRPr="0029221F">
        <w:rPr>
          <w:rFonts w:hAnsi="標楷體" w:hint="eastAsia"/>
          <w:bCs w:val="0"/>
          <w:color w:val="000000" w:themeColor="text1"/>
          <w:kern w:val="2"/>
          <w:szCs w:val="32"/>
        </w:rPr>
        <w:t>林俊佑</w:t>
      </w:r>
      <w:r w:rsidR="00167E4B" w:rsidRPr="0029221F">
        <w:rPr>
          <w:rFonts w:hAnsi="標楷體" w:hint="eastAsia"/>
          <w:bCs w:val="0"/>
          <w:color w:val="000000" w:themeColor="text1"/>
          <w:kern w:val="2"/>
          <w:szCs w:val="32"/>
        </w:rPr>
        <w:t>不當</w:t>
      </w:r>
      <w:r w:rsidR="00612769" w:rsidRPr="0029221F">
        <w:rPr>
          <w:rFonts w:hAnsi="標楷體" w:hint="eastAsia"/>
          <w:bCs w:val="0"/>
          <w:color w:val="000000" w:themeColor="text1"/>
          <w:kern w:val="2"/>
          <w:szCs w:val="32"/>
        </w:rPr>
        <w:t>舉措，當會在其女兒</w:t>
      </w:r>
      <w:r w:rsidR="00167E4B" w:rsidRPr="0029221F">
        <w:rPr>
          <w:rFonts w:hAnsi="標楷體" w:hint="eastAsia"/>
          <w:bCs w:val="0"/>
          <w:color w:val="000000" w:themeColor="text1"/>
          <w:kern w:val="2"/>
          <w:szCs w:val="32"/>
        </w:rPr>
        <w:t>心靈</w:t>
      </w:r>
      <w:r w:rsidR="00612769" w:rsidRPr="0029221F">
        <w:rPr>
          <w:rFonts w:hAnsi="標楷體" w:hint="eastAsia"/>
          <w:bCs w:val="0"/>
          <w:color w:val="000000" w:themeColor="text1"/>
          <w:kern w:val="2"/>
          <w:szCs w:val="32"/>
        </w:rPr>
        <w:t>烙印下極深的陰影，若不能給予</w:t>
      </w:r>
      <w:r w:rsidR="00167E4B" w:rsidRPr="0029221F">
        <w:rPr>
          <w:rFonts w:hAnsi="標楷體" w:hint="eastAsia"/>
          <w:bCs w:val="0"/>
          <w:color w:val="000000" w:themeColor="text1"/>
          <w:kern w:val="2"/>
          <w:szCs w:val="32"/>
        </w:rPr>
        <w:t>專業</w:t>
      </w:r>
      <w:r w:rsidR="00A21F3B" w:rsidRPr="0029221F">
        <w:rPr>
          <w:rFonts w:hAnsi="標楷體" w:hint="eastAsia"/>
          <w:bCs w:val="0"/>
          <w:color w:val="000000" w:themeColor="text1"/>
          <w:kern w:val="2"/>
          <w:szCs w:val="32"/>
        </w:rPr>
        <w:t>協助</w:t>
      </w:r>
      <w:r w:rsidR="00612769" w:rsidRPr="0029221F">
        <w:rPr>
          <w:rFonts w:hAnsi="標楷體" w:hint="eastAsia"/>
          <w:bCs w:val="0"/>
          <w:color w:val="000000" w:themeColor="text1"/>
          <w:kern w:val="2"/>
          <w:szCs w:val="32"/>
        </w:rPr>
        <w:t>與支持，對於其日後</w:t>
      </w:r>
      <w:r w:rsidR="00167E4B" w:rsidRPr="0029221F">
        <w:rPr>
          <w:rFonts w:hAnsi="標楷體" w:hint="eastAsia"/>
          <w:bCs w:val="0"/>
          <w:color w:val="000000" w:themeColor="text1"/>
          <w:kern w:val="2"/>
          <w:szCs w:val="32"/>
        </w:rPr>
        <w:t>人格</w:t>
      </w:r>
      <w:r w:rsidR="00A21F3B" w:rsidRPr="0029221F">
        <w:rPr>
          <w:rFonts w:hAnsi="標楷體" w:hint="eastAsia"/>
          <w:bCs w:val="0"/>
          <w:color w:val="000000" w:themeColor="text1"/>
          <w:kern w:val="2"/>
          <w:szCs w:val="32"/>
        </w:rPr>
        <w:t>養成</w:t>
      </w:r>
      <w:r w:rsidR="00612769" w:rsidRPr="0029221F">
        <w:rPr>
          <w:rFonts w:hAnsi="標楷體" w:hint="eastAsia"/>
          <w:bCs w:val="0"/>
          <w:color w:val="000000" w:themeColor="text1"/>
          <w:kern w:val="2"/>
          <w:szCs w:val="32"/>
        </w:rPr>
        <w:t>與人際關係</w:t>
      </w:r>
      <w:r w:rsidR="00167E4B" w:rsidRPr="0029221F">
        <w:rPr>
          <w:rFonts w:hAnsi="標楷體" w:hint="eastAsia"/>
          <w:bCs w:val="0"/>
          <w:color w:val="000000" w:themeColor="text1"/>
          <w:kern w:val="2"/>
          <w:szCs w:val="32"/>
        </w:rPr>
        <w:lastRenderedPageBreak/>
        <w:t>發展</w:t>
      </w:r>
      <w:r w:rsidR="00612769" w:rsidRPr="0029221F">
        <w:rPr>
          <w:rFonts w:hAnsi="標楷體" w:hint="eastAsia"/>
          <w:bCs w:val="0"/>
          <w:color w:val="000000" w:themeColor="text1"/>
          <w:kern w:val="2"/>
          <w:szCs w:val="32"/>
        </w:rPr>
        <w:t>，恐將造成不良影響</w:t>
      </w:r>
      <w:r w:rsidR="00167E4B" w:rsidRPr="0029221F">
        <w:rPr>
          <w:rFonts w:hAnsi="標楷體" w:hint="eastAsia"/>
          <w:bCs w:val="0"/>
          <w:color w:val="000000" w:themeColor="text1"/>
          <w:kern w:val="2"/>
          <w:szCs w:val="32"/>
        </w:rPr>
        <w:t>。</w:t>
      </w:r>
      <w:r w:rsidR="00612769" w:rsidRPr="0029221F">
        <w:rPr>
          <w:rFonts w:hAnsi="標楷體" w:hint="eastAsia"/>
          <w:bCs w:val="0"/>
          <w:color w:val="000000" w:themeColor="text1"/>
          <w:kern w:val="2"/>
          <w:szCs w:val="32"/>
        </w:rPr>
        <w:t>據悉林俊佑於107年6月28日在幼兒園辦理其女退學手續後，</w:t>
      </w:r>
      <w:r w:rsidR="00167E4B" w:rsidRPr="0029221F">
        <w:rPr>
          <w:rFonts w:hAnsi="標楷體" w:hint="eastAsia"/>
          <w:bCs w:val="0"/>
          <w:color w:val="000000" w:themeColor="text1"/>
          <w:kern w:val="2"/>
          <w:szCs w:val="32"/>
        </w:rPr>
        <w:t>至</w:t>
      </w:r>
      <w:r w:rsidR="00612769" w:rsidRPr="0029221F">
        <w:rPr>
          <w:rFonts w:hAnsi="標楷體" w:hint="eastAsia"/>
          <w:bCs w:val="0"/>
          <w:color w:val="000000" w:themeColor="text1"/>
          <w:kern w:val="2"/>
          <w:szCs w:val="32"/>
        </w:rPr>
        <w:t>今仍未</w:t>
      </w:r>
      <w:r w:rsidR="00167E4B" w:rsidRPr="0029221F">
        <w:rPr>
          <w:rFonts w:hAnsi="標楷體" w:hint="eastAsia"/>
          <w:bCs w:val="0"/>
          <w:color w:val="000000" w:themeColor="text1"/>
          <w:kern w:val="2"/>
          <w:szCs w:val="32"/>
        </w:rPr>
        <w:t>轉</w:t>
      </w:r>
      <w:r w:rsidR="00612769" w:rsidRPr="0029221F">
        <w:rPr>
          <w:rFonts w:hAnsi="標楷體" w:hint="eastAsia"/>
          <w:bCs w:val="0"/>
          <w:color w:val="000000" w:themeColor="text1"/>
          <w:kern w:val="2"/>
          <w:szCs w:val="32"/>
        </w:rPr>
        <w:t>至其他幼兒園就學</w:t>
      </w:r>
      <w:r w:rsidR="00A75F1C" w:rsidRPr="0029221F">
        <w:rPr>
          <w:rFonts w:hAnsi="標楷體" w:hint="eastAsia"/>
          <w:bCs w:val="0"/>
          <w:color w:val="000000" w:themeColor="text1"/>
          <w:kern w:val="2"/>
          <w:szCs w:val="32"/>
        </w:rPr>
        <w:t>，</w:t>
      </w:r>
      <w:r w:rsidR="00A21F3B" w:rsidRPr="0029221F">
        <w:rPr>
          <w:rFonts w:hAnsi="標楷體" w:hint="eastAsia"/>
          <w:bCs w:val="0"/>
          <w:color w:val="000000" w:themeColor="text1"/>
          <w:kern w:val="2"/>
          <w:szCs w:val="32"/>
        </w:rPr>
        <w:t>其女</w:t>
      </w:r>
      <w:r w:rsidR="00A75F1C" w:rsidRPr="0029221F">
        <w:rPr>
          <w:rFonts w:hAnsi="標楷體" w:hint="eastAsia"/>
          <w:bCs w:val="0"/>
          <w:color w:val="000000" w:themeColor="text1"/>
          <w:kern w:val="2"/>
          <w:szCs w:val="32"/>
        </w:rPr>
        <w:t>身心狀況令人憂心。</w:t>
      </w:r>
      <w:proofErr w:type="gramStart"/>
      <w:r w:rsidR="00886091" w:rsidRPr="0029221F">
        <w:rPr>
          <w:rFonts w:hAnsi="標楷體" w:hint="eastAsia"/>
          <w:bCs w:val="0"/>
          <w:color w:val="000000" w:themeColor="text1"/>
          <w:kern w:val="2"/>
          <w:szCs w:val="32"/>
        </w:rPr>
        <w:t>職故</w:t>
      </w:r>
      <w:proofErr w:type="gramEnd"/>
      <w:r w:rsidR="00A75F1C" w:rsidRPr="0029221F">
        <w:rPr>
          <w:rFonts w:hAnsi="標楷體" w:hint="eastAsia"/>
          <w:bCs w:val="0"/>
          <w:color w:val="000000" w:themeColor="text1"/>
          <w:kern w:val="2"/>
          <w:szCs w:val="32"/>
        </w:rPr>
        <w:t>，花蓮縣政府</w:t>
      </w:r>
      <w:proofErr w:type="gramStart"/>
      <w:r w:rsidR="00A75F1C" w:rsidRPr="0029221F">
        <w:rPr>
          <w:rFonts w:hAnsi="標楷體" w:hint="eastAsia"/>
          <w:bCs w:val="0"/>
          <w:color w:val="000000" w:themeColor="text1"/>
          <w:kern w:val="2"/>
          <w:szCs w:val="32"/>
        </w:rPr>
        <w:t>教育處</w:t>
      </w:r>
      <w:r w:rsidR="00886091" w:rsidRPr="0029221F">
        <w:rPr>
          <w:rFonts w:hAnsi="標楷體" w:hint="eastAsia"/>
          <w:bCs w:val="0"/>
          <w:color w:val="000000" w:themeColor="text1"/>
          <w:kern w:val="2"/>
          <w:szCs w:val="32"/>
        </w:rPr>
        <w:t>亟</w:t>
      </w:r>
      <w:r w:rsidR="00A75F1C" w:rsidRPr="0029221F">
        <w:rPr>
          <w:rFonts w:hAnsi="標楷體" w:hint="eastAsia"/>
          <w:bCs w:val="0"/>
          <w:color w:val="000000" w:themeColor="text1"/>
          <w:kern w:val="2"/>
          <w:szCs w:val="32"/>
        </w:rPr>
        <w:t>應</w:t>
      </w:r>
      <w:proofErr w:type="gramEnd"/>
      <w:r w:rsidR="00A75F1C" w:rsidRPr="0029221F">
        <w:rPr>
          <w:rFonts w:hAnsi="標楷體" w:hint="eastAsia"/>
          <w:bCs w:val="0"/>
          <w:color w:val="000000" w:themeColor="text1"/>
          <w:kern w:val="2"/>
          <w:szCs w:val="32"/>
        </w:rPr>
        <w:t>持續關注</w:t>
      </w:r>
      <w:r w:rsidR="007E7105">
        <w:rPr>
          <w:rFonts w:hAnsi="標楷體" w:hint="eastAsia"/>
          <w:bCs w:val="0"/>
          <w:color w:val="000000" w:themeColor="text1"/>
          <w:kern w:val="2"/>
          <w:szCs w:val="32"/>
        </w:rPr>
        <w:t>相關兒</w:t>
      </w:r>
      <w:r w:rsidR="00A75F1C" w:rsidRPr="0029221F">
        <w:rPr>
          <w:rFonts w:hAnsi="標楷體" w:hint="eastAsia"/>
          <w:bCs w:val="0"/>
          <w:color w:val="000000" w:themeColor="text1"/>
          <w:kern w:val="2"/>
          <w:szCs w:val="32"/>
        </w:rPr>
        <w:t>童</w:t>
      </w:r>
      <w:r w:rsidR="00A21F3B" w:rsidRPr="0029221F">
        <w:rPr>
          <w:rFonts w:hAnsi="標楷體" w:hint="eastAsia"/>
          <w:bCs w:val="0"/>
          <w:color w:val="000000" w:themeColor="text1"/>
          <w:kern w:val="2"/>
          <w:szCs w:val="32"/>
        </w:rPr>
        <w:t>之</w:t>
      </w:r>
      <w:r w:rsidR="00886091" w:rsidRPr="0029221F">
        <w:rPr>
          <w:rFonts w:hAnsi="標楷體" w:hint="eastAsia"/>
          <w:bCs w:val="0"/>
          <w:color w:val="000000" w:themeColor="text1"/>
          <w:kern w:val="2"/>
          <w:szCs w:val="32"/>
        </w:rPr>
        <w:t>階段</w:t>
      </w:r>
      <w:r w:rsidR="00A75F1C" w:rsidRPr="0029221F">
        <w:rPr>
          <w:rFonts w:hAnsi="標楷體" w:hint="eastAsia"/>
          <w:bCs w:val="0"/>
          <w:color w:val="000000" w:themeColor="text1"/>
          <w:kern w:val="2"/>
          <w:szCs w:val="32"/>
        </w:rPr>
        <w:t>就學情形，適時提供必要</w:t>
      </w:r>
      <w:r w:rsidR="00801335" w:rsidRPr="0029221F">
        <w:rPr>
          <w:rFonts w:hAnsi="標楷體" w:hint="eastAsia"/>
          <w:bCs w:val="0"/>
          <w:color w:val="000000" w:themeColor="text1"/>
          <w:kern w:val="2"/>
          <w:szCs w:val="32"/>
        </w:rPr>
        <w:t>協助</w:t>
      </w:r>
      <w:r w:rsidR="00A75F1C" w:rsidRPr="0029221F">
        <w:rPr>
          <w:rFonts w:hAnsi="標楷體" w:hint="eastAsia"/>
          <w:bCs w:val="0"/>
          <w:color w:val="000000" w:themeColor="text1"/>
          <w:kern w:val="2"/>
          <w:szCs w:val="32"/>
        </w:rPr>
        <w:t>與心理輔導，使其</w:t>
      </w:r>
      <w:r w:rsidR="00801335" w:rsidRPr="0029221F">
        <w:rPr>
          <w:rFonts w:hAnsi="標楷體" w:hint="eastAsia"/>
          <w:bCs w:val="0"/>
          <w:color w:val="000000" w:themeColor="text1"/>
          <w:kern w:val="2"/>
          <w:szCs w:val="32"/>
        </w:rPr>
        <w:t>消除心理障礙健全成長。</w:t>
      </w:r>
    </w:p>
    <w:p w:rsidR="00E25849" w:rsidRPr="0029221F" w:rsidRDefault="00E25849" w:rsidP="004E05A1">
      <w:pPr>
        <w:pStyle w:val="1"/>
        <w:ind w:left="2380" w:hanging="2380"/>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bookmarkEnd w:id="50"/>
      <w:bookmarkEnd w:id="51"/>
      <w:r w:rsidRPr="0029221F">
        <w:rPr>
          <w:color w:val="000000" w:themeColor="text1"/>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29221F">
        <w:rPr>
          <w:rFonts w:hint="eastAsia"/>
          <w:color w:val="000000" w:themeColor="text1"/>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FB7770" w:rsidRPr="0029221F" w:rsidRDefault="00DF0445" w:rsidP="00FB7770">
      <w:pPr>
        <w:pStyle w:val="2"/>
        <w:rPr>
          <w:color w:val="000000" w:themeColor="text1"/>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29221F">
        <w:rPr>
          <w:rFonts w:hint="eastAsia"/>
          <w:color w:val="000000" w:themeColor="text1"/>
        </w:rPr>
        <w:t>調查意見一，</w:t>
      </w:r>
      <w:r w:rsidR="00FA59DC" w:rsidRPr="0029221F">
        <w:rPr>
          <w:rFonts w:hint="eastAsia"/>
          <w:color w:val="000000" w:themeColor="text1"/>
        </w:rPr>
        <w:t>提案彈劾</w:t>
      </w:r>
      <w:r w:rsidR="001216C4" w:rsidRPr="0029221F">
        <w:rPr>
          <w:rFonts w:hint="eastAsia"/>
          <w:color w:val="000000" w:themeColor="text1"/>
        </w:rPr>
        <w:t>花蓮地檢署檢察官</w:t>
      </w:r>
      <w:r w:rsidR="00855431" w:rsidRPr="0029221F">
        <w:rPr>
          <w:rFonts w:hint="eastAsia"/>
          <w:color w:val="000000" w:themeColor="text1"/>
        </w:rPr>
        <w:t>林俊佑</w:t>
      </w:r>
      <w:r w:rsidR="00FB7770" w:rsidRPr="0029221F">
        <w:rPr>
          <w:rFonts w:hint="eastAsia"/>
          <w:color w:val="000000" w:themeColor="text1"/>
        </w:rPr>
        <w:t>，</w:t>
      </w:r>
      <w:r w:rsidR="00A008BB" w:rsidRPr="0029221F">
        <w:rPr>
          <w:rFonts w:hint="eastAsia"/>
          <w:color w:val="000000" w:themeColor="text1"/>
        </w:rPr>
        <w:t>業</w:t>
      </w:r>
      <w:r w:rsidR="00FA59DC" w:rsidRPr="0029221F">
        <w:rPr>
          <w:rFonts w:hint="eastAsia"/>
          <w:color w:val="000000" w:themeColor="text1"/>
        </w:rPr>
        <w:t>於107年9月4日</w:t>
      </w:r>
      <w:r w:rsidR="00A008BB" w:rsidRPr="0029221F">
        <w:rPr>
          <w:rFonts w:hint="eastAsia"/>
          <w:color w:val="000000" w:themeColor="text1"/>
        </w:rPr>
        <w:t>審查通過</w:t>
      </w:r>
      <w:r w:rsidRPr="0029221F">
        <w:rPr>
          <w:rFonts w:hint="eastAsia"/>
          <w:color w:val="000000" w:themeColor="text1"/>
        </w:rPr>
        <w:t>，移送司法院職務法庭審理</w:t>
      </w:r>
      <w:r w:rsidR="00FB7770" w:rsidRPr="0029221F">
        <w:rPr>
          <w:rFonts w:hAnsi="標楷體" w:hint="eastAsia"/>
          <w:color w:val="000000" w:themeColor="text1"/>
        </w:rPr>
        <w:t>。</w:t>
      </w:r>
      <w:bookmarkEnd w:id="79"/>
      <w:bookmarkEnd w:id="80"/>
      <w:bookmarkEnd w:id="81"/>
      <w:bookmarkEnd w:id="82"/>
      <w:bookmarkEnd w:id="83"/>
      <w:bookmarkEnd w:id="84"/>
      <w:bookmarkEnd w:id="85"/>
    </w:p>
    <w:p w:rsidR="00855431" w:rsidRPr="0029221F" w:rsidRDefault="00DF0445">
      <w:pPr>
        <w:pStyle w:val="2"/>
        <w:rPr>
          <w:color w:val="000000" w:themeColor="text1"/>
        </w:rPr>
      </w:pPr>
      <w:bookmarkStart w:id="105" w:name="_Toc2400397"/>
      <w:bookmarkStart w:id="106" w:name="_Toc4316191"/>
      <w:bookmarkStart w:id="107" w:name="_Toc4473332"/>
      <w:bookmarkStart w:id="108" w:name="_Toc69556901"/>
      <w:bookmarkStart w:id="109" w:name="_Toc69556950"/>
      <w:bookmarkStart w:id="110" w:name="_Toc69609824"/>
      <w:bookmarkStart w:id="111" w:name="_Toc70241822"/>
      <w:bookmarkStart w:id="112" w:name="_Toc70242211"/>
      <w:bookmarkStart w:id="113" w:name="_Toc421794881"/>
      <w:bookmarkStart w:id="114" w:name="_Toc421795447"/>
      <w:bookmarkStart w:id="115" w:name="_Toc421796028"/>
      <w:bookmarkStart w:id="116" w:name="_Toc422728963"/>
      <w:bookmarkStart w:id="117" w:name="_Toc422834166"/>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29221F">
        <w:rPr>
          <w:rFonts w:hint="eastAsia"/>
          <w:color w:val="000000" w:themeColor="text1"/>
        </w:rPr>
        <w:t>調查意見二，函請法務部</w:t>
      </w:r>
      <w:r w:rsidR="001216C4" w:rsidRPr="0029221F">
        <w:rPr>
          <w:rFonts w:hint="eastAsia"/>
          <w:color w:val="000000" w:themeColor="text1"/>
        </w:rPr>
        <w:t>檢討辦理</w:t>
      </w:r>
      <w:proofErr w:type="gramStart"/>
      <w:r w:rsidRPr="0029221F">
        <w:rPr>
          <w:rFonts w:hint="eastAsia"/>
          <w:color w:val="000000" w:themeColor="text1"/>
        </w:rPr>
        <w:t>見復。</w:t>
      </w:r>
      <w:proofErr w:type="gramEnd"/>
    </w:p>
    <w:p w:rsidR="00DF0445" w:rsidRPr="0029221F" w:rsidRDefault="00DF0445">
      <w:pPr>
        <w:pStyle w:val="2"/>
        <w:rPr>
          <w:color w:val="000000" w:themeColor="text1"/>
        </w:rPr>
      </w:pPr>
      <w:r w:rsidRPr="0029221F">
        <w:rPr>
          <w:rFonts w:hint="eastAsia"/>
          <w:color w:val="000000" w:themeColor="text1"/>
        </w:rPr>
        <w:t>調查意見</w:t>
      </w:r>
      <w:r w:rsidR="001E5D28" w:rsidRPr="0029221F">
        <w:rPr>
          <w:rFonts w:hint="eastAsia"/>
          <w:color w:val="000000" w:themeColor="text1"/>
        </w:rPr>
        <w:t>三、函請行政院轉請法務部</w:t>
      </w:r>
      <w:proofErr w:type="gramStart"/>
      <w:r w:rsidR="001216C4" w:rsidRPr="0029221F">
        <w:rPr>
          <w:rFonts w:ascii="Times New Roman" w:hAnsi="Times New Roman" w:hint="eastAsia"/>
          <w:bCs w:val="0"/>
          <w:color w:val="000000" w:themeColor="text1"/>
          <w:kern w:val="2"/>
          <w:szCs w:val="20"/>
        </w:rPr>
        <w:t>研議見復</w:t>
      </w:r>
      <w:r w:rsidR="001E5D28" w:rsidRPr="0029221F">
        <w:rPr>
          <w:rFonts w:hint="eastAsia"/>
          <w:color w:val="000000" w:themeColor="text1"/>
        </w:rPr>
        <w:t>。</w:t>
      </w:r>
      <w:proofErr w:type="gramEnd"/>
    </w:p>
    <w:p w:rsidR="001E5D28" w:rsidRPr="0029221F" w:rsidRDefault="001E5D28">
      <w:pPr>
        <w:pStyle w:val="2"/>
        <w:rPr>
          <w:color w:val="000000" w:themeColor="text1"/>
        </w:rPr>
      </w:pPr>
      <w:r w:rsidRPr="0029221F">
        <w:rPr>
          <w:rFonts w:hint="eastAsia"/>
          <w:color w:val="000000" w:themeColor="text1"/>
        </w:rPr>
        <w:t>調查意見四，</w:t>
      </w:r>
      <w:r w:rsidR="0014799D" w:rsidRPr="0029221F">
        <w:rPr>
          <w:rFonts w:hint="eastAsia"/>
          <w:color w:val="000000" w:themeColor="text1"/>
        </w:rPr>
        <w:t>函請教育部、花蓮縣政府</w:t>
      </w:r>
      <w:r w:rsidR="001216C4" w:rsidRPr="0029221F">
        <w:rPr>
          <w:rFonts w:hint="eastAsia"/>
          <w:color w:val="000000" w:themeColor="text1"/>
        </w:rPr>
        <w:t>檢討</w:t>
      </w:r>
      <w:r w:rsidR="0014799D" w:rsidRPr="0029221F">
        <w:rPr>
          <w:rFonts w:hint="eastAsia"/>
          <w:color w:val="000000" w:themeColor="text1"/>
        </w:rPr>
        <w:t>辦理</w:t>
      </w:r>
      <w:proofErr w:type="gramStart"/>
      <w:r w:rsidR="0014799D" w:rsidRPr="0029221F">
        <w:rPr>
          <w:rFonts w:hint="eastAsia"/>
          <w:color w:val="000000" w:themeColor="text1"/>
        </w:rPr>
        <w:t>見復。</w:t>
      </w:r>
      <w:proofErr w:type="gramEnd"/>
    </w:p>
    <w:p w:rsidR="00447922" w:rsidRPr="0029221F" w:rsidRDefault="00447922">
      <w:pPr>
        <w:pStyle w:val="2"/>
        <w:rPr>
          <w:color w:val="000000" w:themeColor="text1"/>
        </w:rPr>
      </w:pPr>
      <w:r w:rsidRPr="0029221F">
        <w:rPr>
          <w:rFonts w:hint="eastAsia"/>
          <w:color w:val="000000" w:themeColor="text1"/>
        </w:rPr>
        <w:t>調查意見</w:t>
      </w:r>
      <w:r w:rsidRPr="0029221F">
        <w:rPr>
          <w:rFonts w:ascii="新細明體" w:eastAsia="新細明體" w:hAnsi="新細明體" w:hint="eastAsia"/>
          <w:color w:val="000000" w:themeColor="text1"/>
        </w:rPr>
        <w:t>，</w:t>
      </w:r>
      <w:r w:rsidRPr="0029221F">
        <w:rPr>
          <w:rFonts w:hint="eastAsia"/>
          <w:color w:val="000000" w:themeColor="text1"/>
        </w:rPr>
        <w:t>幼兒園名稱</w:t>
      </w:r>
      <w:proofErr w:type="gramStart"/>
      <w:r w:rsidRPr="0029221F">
        <w:rPr>
          <w:rFonts w:hint="eastAsia"/>
          <w:color w:val="000000" w:themeColor="text1"/>
        </w:rPr>
        <w:t>遮隱處理</w:t>
      </w:r>
      <w:proofErr w:type="gramEnd"/>
      <w:r w:rsidRPr="0029221F">
        <w:rPr>
          <w:rFonts w:hint="eastAsia"/>
          <w:color w:val="000000" w:themeColor="text1"/>
        </w:rPr>
        <w:t>後上網公布</w:t>
      </w:r>
      <w:r w:rsidRPr="0029221F">
        <w:rPr>
          <w:rFonts w:ascii="新細明體" w:eastAsia="新細明體" w:hAnsi="新細明體" w:hint="eastAsia"/>
          <w:color w:val="000000" w:themeColor="text1"/>
        </w:rPr>
        <w:t>。</w:t>
      </w:r>
    </w:p>
    <w:p w:rsidR="00E25849" w:rsidRDefault="009F64B4">
      <w:pPr>
        <w:pStyle w:val="2"/>
        <w:rPr>
          <w:rFonts w:hAnsi="標楷體" w:hint="eastAsia"/>
          <w:color w:val="000000" w:themeColor="text1"/>
        </w:rPr>
      </w:pPr>
      <w:r w:rsidRPr="0029221F">
        <w:rPr>
          <w:rFonts w:hAnsi="標楷體" w:hint="eastAsia"/>
          <w:color w:val="000000" w:themeColor="text1"/>
        </w:rPr>
        <w:t>檢</w:t>
      </w:r>
      <w:proofErr w:type="gramStart"/>
      <w:r w:rsidRPr="0029221F">
        <w:rPr>
          <w:rFonts w:hAnsi="標楷體" w:hint="eastAsia"/>
          <w:color w:val="000000" w:themeColor="text1"/>
        </w:rPr>
        <w:t>附派查函</w:t>
      </w:r>
      <w:proofErr w:type="gramEnd"/>
      <w:r w:rsidRPr="0029221F">
        <w:rPr>
          <w:rFonts w:hAnsi="標楷體" w:hint="eastAsia"/>
          <w:color w:val="000000" w:themeColor="text1"/>
        </w:rPr>
        <w:t>及相關附件，送請司法及獄政</w:t>
      </w:r>
      <w:r w:rsidR="00E25849" w:rsidRPr="0029221F">
        <w:rPr>
          <w:rFonts w:hAnsi="標楷體" w:hint="eastAsia"/>
          <w:color w:val="000000" w:themeColor="text1"/>
        </w:rPr>
        <w:t>委員會、</w:t>
      </w:r>
      <w:r w:rsidR="00DF18F7" w:rsidRPr="0029221F">
        <w:rPr>
          <w:rFonts w:hAnsi="標楷體" w:hint="eastAsia"/>
          <w:color w:val="000000" w:themeColor="text1"/>
        </w:rPr>
        <w:t>內政</w:t>
      </w:r>
      <w:r w:rsidR="0029221F" w:rsidRPr="0029221F">
        <w:rPr>
          <w:rFonts w:hAnsi="標楷體" w:hint="eastAsia"/>
          <w:color w:val="000000" w:themeColor="text1"/>
        </w:rPr>
        <w:t>及</w:t>
      </w:r>
      <w:r w:rsidRPr="0029221F">
        <w:rPr>
          <w:rFonts w:hAnsi="標楷體" w:hint="eastAsia"/>
          <w:color w:val="000000" w:themeColor="text1"/>
        </w:rPr>
        <w:t>少數民族委員會</w:t>
      </w:r>
      <w:r w:rsidR="00447922" w:rsidRPr="0029221F">
        <w:rPr>
          <w:rFonts w:hAnsi="標楷體" w:hint="eastAsia"/>
          <w:color w:val="000000" w:themeColor="text1"/>
        </w:rPr>
        <w:t>、教育及文化委員會</w:t>
      </w:r>
      <w:r w:rsidR="00E25849" w:rsidRPr="0029221F">
        <w:rPr>
          <w:rFonts w:hAnsi="標楷體" w:hint="eastAsia"/>
          <w:color w:val="000000" w:themeColor="text1"/>
        </w:rPr>
        <w:t>聯席會議處理。</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5B5527" w:rsidRDefault="005B5527" w:rsidP="005B5527">
      <w:pPr>
        <w:pStyle w:val="2"/>
        <w:numPr>
          <w:ilvl w:val="0"/>
          <w:numId w:val="0"/>
        </w:numPr>
        <w:ind w:left="340"/>
        <w:rPr>
          <w:rFonts w:hAnsi="標楷體" w:hint="eastAsia"/>
          <w:color w:val="000000" w:themeColor="text1"/>
        </w:rPr>
      </w:pPr>
    </w:p>
    <w:p w:rsidR="005B5527" w:rsidRDefault="005B5527" w:rsidP="005B5527">
      <w:pPr>
        <w:pStyle w:val="2"/>
        <w:numPr>
          <w:ilvl w:val="0"/>
          <w:numId w:val="0"/>
        </w:numPr>
        <w:ind w:left="340"/>
        <w:rPr>
          <w:rFonts w:hAnsi="標楷體" w:hint="eastAsia"/>
          <w:color w:val="000000" w:themeColor="text1"/>
        </w:rPr>
      </w:pPr>
      <w:r>
        <w:rPr>
          <w:rFonts w:hAnsi="標楷體" w:hint="eastAsia"/>
          <w:color w:val="000000" w:themeColor="text1"/>
        </w:rPr>
        <w:t xml:space="preserve">                          調查委員:蔡崇義</w:t>
      </w:r>
    </w:p>
    <w:p w:rsidR="005B5527" w:rsidRDefault="005B5527" w:rsidP="005B5527">
      <w:pPr>
        <w:pStyle w:val="2"/>
        <w:numPr>
          <w:ilvl w:val="0"/>
          <w:numId w:val="0"/>
        </w:numPr>
        <w:ind w:left="340"/>
        <w:rPr>
          <w:rFonts w:hAnsi="標楷體" w:hint="eastAsia"/>
          <w:color w:val="000000" w:themeColor="text1"/>
        </w:rPr>
      </w:pPr>
      <w:r>
        <w:rPr>
          <w:rFonts w:hAnsi="標楷體" w:hint="eastAsia"/>
          <w:color w:val="000000" w:themeColor="text1"/>
        </w:rPr>
        <w:t xml:space="preserve">                                   楊芳玲</w:t>
      </w:r>
    </w:p>
    <w:p w:rsidR="005B5527" w:rsidRPr="0029221F" w:rsidRDefault="005B5527" w:rsidP="005B5527">
      <w:pPr>
        <w:pStyle w:val="2"/>
        <w:numPr>
          <w:ilvl w:val="0"/>
          <w:numId w:val="0"/>
        </w:numPr>
        <w:ind w:left="340"/>
        <w:rPr>
          <w:rFonts w:hAnsi="標楷體"/>
          <w:color w:val="000000" w:themeColor="text1"/>
        </w:rPr>
      </w:pPr>
      <w:r>
        <w:rPr>
          <w:rFonts w:hAnsi="標楷體" w:hint="eastAsia"/>
          <w:color w:val="000000" w:themeColor="text1"/>
        </w:rPr>
        <w:t xml:space="preserve">                                   </w:t>
      </w:r>
      <w:bookmarkStart w:id="118" w:name="_GoBack"/>
      <w:bookmarkEnd w:id="118"/>
      <w:r>
        <w:rPr>
          <w:rFonts w:hAnsi="標楷體" w:hint="eastAsia"/>
          <w:color w:val="000000" w:themeColor="text1"/>
        </w:rPr>
        <w:t>楊芳婉</w:t>
      </w:r>
    </w:p>
    <w:sectPr w:rsidR="005B5527" w:rsidRPr="0029221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D2B" w:rsidRDefault="00972D2B">
      <w:r>
        <w:separator/>
      </w:r>
    </w:p>
  </w:endnote>
  <w:endnote w:type="continuationSeparator" w:id="0">
    <w:p w:rsidR="00972D2B" w:rsidRDefault="0097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D09" w:rsidRDefault="00790D0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B5527">
      <w:rPr>
        <w:rStyle w:val="ac"/>
        <w:noProof/>
        <w:sz w:val="24"/>
      </w:rPr>
      <w:t>25</w:t>
    </w:r>
    <w:r>
      <w:rPr>
        <w:rStyle w:val="ac"/>
        <w:sz w:val="24"/>
      </w:rPr>
      <w:fldChar w:fldCharType="end"/>
    </w:r>
  </w:p>
  <w:p w:rsidR="00790D09" w:rsidRDefault="00790D0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D2B" w:rsidRDefault="00972D2B">
      <w:r>
        <w:separator/>
      </w:r>
    </w:p>
  </w:footnote>
  <w:footnote w:type="continuationSeparator" w:id="0">
    <w:p w:rsidR="00972D2B" w:rsidRDefault="00972D2B">
      <w:r>
        <w:continuationSeparator/>
      </w:r>
    </w:p>
  </w:footnote>
  <w:footnote w:id="1">
    <w:p w:rsidR="00790D09" w:rsidRPr="00353352" w:rsidRDefault="00790D09">
      <w:pPr>
        <w:pStyle w:val="afc"/>
      </w:pPr>
      <w:r>
        <w:rPr>
          <w:rStyle w:val="afe"/>
        </w:rPr>
        <w:footnoteRef/>
      </w:r>
      <w:r>
        <w:t xml:space="preserve"> </w:t>
      </w:r>
      <w:r w:rsidRPr="00353352">
        <w:rPr>
          <w:rFonts w:hint="eastAsia"/>
        </w:rPr>
        <w:t>張春興（2013）</w:t>
      </w:r>
      <w:r>
        <w:rPr>
          <w:rFonts w:hint="eastAsia"/>
        </w:rPr>
        <w:t>，</w:t>
      </w:r>
      <w:r>
        <w:rPr>
          <w:rFonts w:ascii="Batang" w:eastAsia="Batang" w:hAnsi="Batang" w:hint="eastAsia"/>
        </w:rPr>
        <w:t>〈</w:t>
      </w:r>
      <w:r w:rsidRPr="00353352">
        <w:rPr>
          <w:rFonts w:hint="eastAsia"/>
        </w:rPr>
        <w:t>教育心理學</w:t>
      </w:r>
      <w:r>
        <w:rPr>
          <w:rFonts w:ascii="Batang" w:eastAsia="Batang" w:hAnsi="Batang" w:hint="eastAsia"/>
        </w:rPr>
        <w:t>〉</w:t>
      </w:r>
      <w:r w:rsidRPr="00353352">
        <w:rPr>
          <w:rFonts w:hint="eastAsia"/>
        </w:rPr>
        <w:t>－</w:t>
      </w:r>
      <w:r>
        <w:rPr>
          <w:rFonts w:hAnsi="標楷體" w:hint="eastAsia"/>
        </w:rPr>
        <w:t>《</w:t>
      </w:r>
      <w:r w:rsidRPr="00353352">
        <w:rPr>
          <w:rFonts w:hint="eastAsia"/>
        </w:rPr>
        <w:t>三化取向的理論與實踐</w:t>
      </w:r>
      <w:r>
        <w:rPr>
          <w:rFonts w:hAnsi="標楷體" w:hint="eastAsia"/>
        </w:rPr>
        <w:t>》</w:t>
      </w:r>
      <w:r w:rsidRPr="00353352">
        <w:rPr>
          <w:rFonts w:hint="eastAsia"/>
        </w:rPr>
        <w:t>（重修二版）</w:t>
      </w:r>
      <w:r>
        <w:rPr>
          <w:rFonts w:hint="eastAsia"/>
        </w:rPr>
        <w:t>，</w:t>
      </w:r>
      <w:proofErr w:type="gramStart"/>
      <w:r>
        <w:rPr>
          <w:rFonts w:hint="eastAsia"/>
        </w:rPr>
        <w:t>臺</w:t>
      </w:r>
      <w:proofErr w:type="gramEnd"/>
      <w:r>
        <w:rPr>
          <w:rFonts w:hint="eastAsia"/>
        </w:rPr>
        <w:t>北：</w:t>
      </w:r>
      <w:r w:rsidRPr="00353352">
        <w:rPr>
          <w:rFonts w:hint="eastAsia"/>
        </w:rPr>
        <w:t>東華</w:t>
      </w:r>
      <w:r>
        <w:rPr>
          <w:rFonts w:hint="eastAsia"/>
        </w:rPr>
        <w:t>書局</w:t>
      </w:r>
      <w:r w:rsidRPr="00353352">
        <w:rPr>
          <w:rFonts w:hint="eastAsia"/>
        </w:rPr>
        <w:t>。</w:t>
      </w:r>
    </w:p>
  </w:footnote>
  <w:footnote w:id="2">
    <w:p w:rsidR="00790D09" w:rsidRDefault="00790D09">
      <w:pPr>
        <w:pStyle w:val="afc"/>
      </w:pPr>
      <w:r>
        <w:rPr>
          <w:rStyle w:val="afe"/>
        </w:rPr>
        <w:footnoteRef/>
      </w:r>
      <w:r>
        <w:t xml:space="preserve"> </w:t>
      </w:r>
      <w:r w:rsidRPr="000E14F8">
        <w:rPr>
          <w:rFonts w:hint="eastAsia"/>
        </w:rPr>
        <w:t>敖庭綸（2014），〈遠離霸凌從幼兒教育做起〉，《育兒生活》，第287期4月號，頁23。</w:t>
      </w:r>
    </w:p>
  </w:footnote>
  <w:footnote w:id="3">
    <w:p w:rsidR="00790D09" w:rsidRDefault="00790D09" w:rsidP="00FD72C5">
      <w:pPr>
        <w:pStyle w:val="afc"/>
      </w:pPr>
      <w:r>
        <w:rPr>
          <w:rStyle w:val="afe"/>
        </w:rPr>
        <w:footnoteRef/>
      </w:r>
      <w:r>
        <w:rPr>
          <w:rFonts w:hint="eastAsia"/>
        </w:rPr>
        <w:t>依「</w:t>
      </w:r>
      <w:r w:rsidRPr="00282858">
        <w:rPr>
          <w:rFonts w:hAnsi="標楷體" w:hint="eastAsia"/>
        </w:rPr>
        <w:t>校園安全及災害事件通報作業要點」</w:t>
      </w:r>
      <w:r>
        <w:rPr>
          <w:rFonts w:hAnsi="標楷體" w:hint="eastAsia"/>
        </w:rPr>
        <w:t>第四點之（</w:t>
      </w:r>
      <w:r>
        <w:rPr>
          <w:rFonts w:hAnsi="標楷體" w:hint="eastAsia"/>
        </w:rPr>
        <w:t>三）規定：「</w:t>
      </w:r>
      <w:proofErr w:type="gramStart"/>
      <w:r>
        <w:rPr>
          <w:rFonts w:hint="eastAsia"/>
        </w:rPr>
        <w:t>一般校安事件</w:t>
      </w:r>
      <w:proofErr w:type="gramEnd"/>
      <w:r>
        <w:rPr>
          <w:rFonts w:hint="eastAsia"/>
        </w:rPr>
        <w:t>：非屬緊急事件、法定通報事件，</w:t>
      </w:r>
      <w:proofErr w:type="gramStart"/>
      <w:r>
        <w:rPr>
          <w:rFonts w:hint="eastAsia"/>
        </w:rPr>
        <w:t>且宜報主管機關</w:t>
      </w:r>
      <w:proofErr w:type="gramEnd"/>
      <w:r>
        <w:rPr>
          <w:rFonts w:hint="eastAsia"/>
        </w:rPr>
        <w:t>知悉</w:t>
      </w:r>
      <w:proofErr w:type="gramStart"/>
      <w:r>
        <w:rPr>
          <w:rFonts w:hint="eastAsia"/>
        </w:rPr>
        <w:t>之校安通報</w:t>
      </w:r>
      <w:proofErr w:type="gramEnd"/>
      <w:r>
        <w:rPr>
          <w:rFonts w:hint="eastAsia"/>
        </w:rPr>
        <w:t>事件。」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0B4AE6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408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AB5"/>
    <w:rsid w:val="00006961"/>
    <w:rsid w:val="000112BF"/>
    <w:rsid w:val="00012233"/>
    <w:rsid w:val="00012E5C"/>
    <w:rsid w:val="00017318"/>
    <w:rsid w:val="000246F7"/>
    <w:rsid w:val="0003114D"/>
    <w:rsid w:val="00036D76"/>
    <w:rsid w:val="00042C87"/>
    <w:rsid w:val="00047BFB"/>
    <w:rsid w:val="00050C46"/>
    <w:rsid w:val="000567D7"/>
    <w:rsid w:val="00057F32"/>
    <w:rsid w:val="00061EC6"/>
    <w:rsid w:val="0006292E"/>
    <w:rsid w:val="00062A25"/>
    <w:rsid w:val="000735D1"/>
    <w:rsid w:val="00073CB5"/>
    <w:rsid w:val="0007425C"/>
    <w:rsid w:val="00077553"/>
    <w:rsid w:val="00084E82"/>
    <w:rsid w:val="000851A2"/>
    <w:rsid w:val="000879D5"/>
    <w:rsid w:val="000909B7"/>
    <w:rsid w:val="0009352E"/>
    <w:rsid w:val="000944AE"/>
    <w:rsid w:val="00095337"/>
    <w:rsid w:val="00096B96"/>
    <w:rsid w:val="000A0F4F"/>
    <w:rsid w:val="000A2F3F"/>
    <w:rsid w:val="000B0B4A"/>
    <w:rsid w:val="000B0E12"/>
    <w:rsid w:val="000B279A"/>
    <w:rsid w:val="000B61D2"/>
    <w:rsid w:val="000B70A7"/>
    <w:rsid w:val="000B73DD"/>
    <w:rsid w:val="000C495F"/>
    <w:rsid w:val="000C6AB9"/>
    <w:rsid w:val="000D49DD"/>
    <w:rsid w:val="000D5C7E"/>
    <w:rsid w:val="000D66D9"/>
    <w:rsid w:val="000E14F8"/>
    <w:rsid w:val="000E2C7D"/>
    <w:rsid w:val="000E6431"/>
    <w:rsid w:val="000E71D7"/>
    <w:rsid w:val="000F21A5"/>
    <w:rsid w:val="00102B9F"/>
    <w:rsid w:val="00107177"/>
    <w:rsid w:val="00107FCC"/>
    <w:rsid w:val="00112637"/>
    <w:rsid w:val="00112ABC"/>
    <w:rsid w:val="001152B1"/>
    <w:rsid w:val="00116AF7"/>
    <w:rsid w:val="0012001E"/>
    <w:rsid w:val="001216C4"/>
    <w:rsid w:val="00124236"/>
    <w:rsid w:val="00126A55"/>
    <w:rsid w:val="00132960"/>
    <w:rsid w:val="00133F08"/>
    <w:rsid w:val="001345E6"/>
    <w:rsid w:val="00134C6C"/>
    <w:rsid w:val="001378B0"/>
    <w:rsid w:val="00142E00"/>
    <w:rsid w:val="0014799D"/>
    <w:rsid w:val="0015100A"/>
    <w:rsid w:val="0015116D"/>
    <w:rsid w:val="00152793"/>
    <w:rsid w:val="00153B7E"/>
    <w:rsid w:val="001545A9"/>
    <w:rsid w:val="00154BE3"/>
    <w:rsid w:val="0015616B"/>
    <w:rsid w:val="0016310D"/>
    <w:rsid w:val="001637C7"/>
    <w:rsid w:val="0016480E"/>
    <w:rsid w:val="00167E4B"/>
    <w:rsid w:val="00173635"/>
    <w:rsid w:val="00174297"/>
    <w:rsid w:val="00175807"/>
    <w:rsid w:val="00180E06"/>
    <w:rsid w:val="001817B3"/>
    <w:rsid w:val="00181D59"/>
    <w:rsid w:val="00181FAA"/>
    <w:rsid w:val="00183014"/>
    <w:rsid w:val="001952D2"/>
    <w:rsid w:val="001959C2"/>
    <w:rsid w:val="001A4F6C"/>
    <w:rsid w:val="001A51E3"/>
    <w:rsid w:val="001A7968"/>
    <w:rsid w:val="001B2E98"/>
    <w:rsid w:val="001B3483"/>
    <w:rsid w:val="001B3C1E"/>
    <w:rsid w:val="001B4494"/>
    <w:rsid w:val="001B71B3"/>
    <w:rsid w:val="001C0D8B"/>
    <w:rsid w:val="001C0DA8"/>
    <w:rsid w:val="001C36CC"/>
    <w:rsid w:val="001D1359"/>
    <w:rsid w:val="001D3498"/>
    <w:rsid w:val="001D4AD7"/>
    <w:rsid w:val="001E0D8A"/>
    <w:rsid w:val="001E21E5"/>
    <w:rsid w:val="001E5D28"/>
    <w:rsid w:val="001E67BA"/>
    <w:rsid w:val="001E74C2"/>
    <w:rsid w:val="001F2C1C"/>
    <w:rsid w:val="001F4F82"/>
    <w:rsid w:val="001F5A48"/>
    <w:rsid w:val="001F6260"/>
    <w:rsid w:val="00200007"/>
    <w:rsid w:val="002005AB"/>
    <w:rsid w:val="002030A5"/>
    <w:rsid w:val="00203131"/>
    <w:rsid w:val="002032F5"/>
    <w:rsid w:val="0021027E"/>
    <w:rsid w:val="00212E88"/>
    <w:rsid w:val="00213C9C"/>
    <w:rsid w:val="00217A72"/>
    <w:rsid w:val="0022009E"/>
    <w:rsid w:val="0022201B"/>
    <w:rsid w:val="00223241"/>
    <w:rsid w:val="0022425C"/>
    <w:rsid w:val="002246DE"/>
    <w:rsid w:val="00237699"/>
    <w:rsid w:val="00242649"/>
    <w:rsid w:val="00244FCB"/>
    <w:rsid w:val="00252BC4"/>
    <w:rsid w:val="00254014"/>
    <w:rsid w:val="00254B39"/>
    <w:rsid w:val="0025515E"/>
    <w:rsid w:val="00256159"/>
    <w:rsid w:val="00257742"/>
    <w:rsid w:val="002603BF"/>
    <w:rsid w:val="002641BE"/>
    <w:rsid w:val="0026504D"/>
    <w:rsid w:val="0026681C"/>
    <w:rsid w:val="00273A2F"/>
    <w:rsid w:val="002752CE"/>
    <w:rsid w:val="00280986"/>
    <w:rsid w:val="00281ECE"/>
    <w:rsid w:val="002831C7"/>
    <w:rsid w:val="002840C6"/>
    <w:rsid w:val="0029221F"/>
    <w:rsid w:val="00294F2B"/>
    <w:rsid w:val="00295174"/>
    <w:rsid w:val="002956C1"/>
    <w:rsid w:val="00296172"/>
    <w:rsid w:val="00296B92"/>
    <w:rsid w:val="00296F3A"/>
    <w:rsid w:val="002A2C22"/>
    <w:rsid w:val="002A4C5E"/>
    <w:rsid w:val="002A4C67"/>
    <w:rsid w:val="002B02EB"/>
    <w:rsid w:val="002C0602"/>
    <w:rsid w:val="002C6F51"/>
    <w:rsid w:val="002D2AAE"/>
    <w:rsid w:val="002D3290"/>
    <w:rsid w:val="002D5C16"/>
    <w:rsid w:val="002D6255"/>
    <w:rsid w:val="002D64C4"/>
    <w:rsid w:val="002E30D8"/>
    <w:rsid w:val="002E67A2"/>
    <w:rsid w:val="002F1255"/>
    <w:rsid w:val="002F2476"/>
    <w:rsid w:val="002F3DFF"/>
    <w:rsid w:val="002F5E05"/>
    <w:rsid w:val="002F6230"/>
    <w:rsid w:val="003023A6"/>
    <w:rsid w:val="00305F94"/>
    <w:rsid w:val="00306B4B"/>
    <w:rsid w:val="00307A76"/>
    <w:rsid w:val="00314834"/>
    <w:rsid w:val="00315A16"/>
    <w:rsid w:val="00317053"/>
    <w:rsid w:val="0032109C"/>
    <w:rsid w:val="00322B45"/>
    <w:rsid w:val="00323809"/>
    <w:rsid w:val="00323D41"/>
    <w:rsid w:val="00325414"/>
    <w:rsid w:val="003302CE"/>
    <w:rsid w:val="003302F1"/>
    <w:rsid w:val="00335C33"/>
    <w:rsid w:val="00341DFF"/>
    <w:rsid w:val="00342D34"/>
    <w:rsid w:val="00344221"/>
    <w:rsid w:val="0034470E"/>
    <w:rsid w:val="0035031C"/>
    <w:rsid w:val="00352DB0"/>
    <w:rsid w:val="00353352"/>
    <w:rsid w:val="003540E6"/>
    <w:rsid w:val="0035788D"/>
    <w:rsid w:val="00361063"/>
    <w:rsid w:val="00362635"/>
    <w:rsid w:val="003638C9"/>
    <w:rsid w:val="00366B0B"/>
    <w:rsid w:val="0037094A"/>
    <w:rsid w:val="00371ED3"/>
    <w:rsid w:val="00372FFC"/>
    <w:rsid w:val="0037728A"/>
    <w:rsid w:val="00380B7D"/>
    <w:rsid w:val="00380E14"/>
    <w:rsid w:val="00381A99"/>
    <w:rsid w:val="003829C2"/>
    <w:rsid w:val="003830B2"/>
    <w:rsid w:val="00384724"/>
    <w:rsid w:val="003909A7"/>
    <w:rsid w:val="003919B7"/>
    <w:rsid w:val="00391D57"/>
    <w:rsid w:val="00392292"/>
    <w:rsid w:val="00392D9F"/>
    <w:rsid w:val="00394F45"/>
    <w:rsid w:val="003A06A1"/>
    <w:rsid w:val="003A54CF"/>
    <w:rsid w:val="003A5927"/>
    <w:rsid w:val="003B1017"/>
    <w:rsid w:val="003B3C07"/>
    <w:rsid w:val="003B6081"/>
    <w:rsid w:val="003B6775"/>
    <w:rsid w:val="003C5FE2"/>
    <w:rsid w:val="003C6F27"/>
    <w:rsid w:val="003D05FB"/>
    <w:rsid w:val="003D1B16"/>
    <w:rsid w:val="003D45BF"/>
    <w:rsid w:val="003D508A"/>
    <w:rsid w:val="003D537F"/>
    <w:rsid w:val="003D7B75"/>
    <w:rsid w:val="003D7F41"/>
    <w:rsid w:val="003E0208"/>
    <w:rsid w:val="003E4B57"/>
    <w:rsid w:val="003E4D80"/>
    <w:rsid w:val="003E6B0B"/>
    <w:rsid w:val="003F27E1"/>
    <w:rsid w:val="003F437A"/>
    <w:rsid w:val="003F55C8"/>
    <w:rsid w:val="003F5C2B"/>
    <w:rsid w:val="00401849"/>
    <w:rsid w:val="00402240"/>
    <w:rsid w:val="004023E9"/>
    <w:rsid w:val="0040454A"/>
    <w:rsid w:val="00407218"/>
    <w:rsid w:val="00413F83"/>
    <w:rsid w:val="0041490C"/>
    <w:rsid w:val="00416191"/>
    <w:rsid w:val="00416721"/>
    <w:rsid w:val="004168DD"/>
    <w:rsid w:val="00421EF0"/>
    <w:rsid w:val="00422361"/>
    <w:rsid w:val="004224FA"/>
    <w:rsid w:val="00423D07"/>
    <w:rsid w:val="00424FAD"/>
    <w:rsid w:val="00427936"/>
    <w:rsid w:val="0043310C"/>
    <w:rsid w:val="0044191E"/>
    <w:rsid w:val="00441E4C"/>
    <w:rsid w:val="0044346F"/>
    <w:rsid w:val="00447922"/>
    <w:rsid w:val="00452DE5"/>
    <w:rsid w:val="00453FF6"/>
    <w:rsid w:val="00455E6A"/>
    <w:rsid w:val="00464D0C"/>
    <w:rsid w:val="0046520A"/>
    <w:rsid w:val="00466B9A"/>
    <w:rsid w:val="00467178"/>
    <w:rsid w:val="004672AB"/>
    <w:rsid w:val="004714FE"/>
    <w:rsid w:val="004717FA"/>
    <w:rsid w:val="00477BAA"/>
    <w:rsid w:val="0048479E"/>
    <w:rsid w:val="00495053"/>
    <w:rsid w:val="004A1F59"/>
    <w:rsid w:val="004A29BE"/>
    <w:rsid w:val="004A3225"/>
    <w:rsid w:val="004A33EE"/>
    <w:rsid w:val="004A3AA8"/>
    <w:rsid w:val="004A54CF"/>
    <w:rsid w:val="004A6C00"/>
    <w:rsid w:val="004B13C7"/>
    <w:rsid w:val="004B44D0"/>
    <w:rsid w:val="004B49C5"/>
    <w:rsid w:val="004B4D0D"/>
    <w:rsid w:val="004B7571"/>
    <w:rsid w:val="004B778F"/>
    <w:rsid w:val="004C0609"/>
    <w:rsid w:val="004D141F"/>
    <w:rsid w:val="004D2742"/>
    <w:rsid w:val="004D6310"/>
    <w:rsid w:val="004D705E"/>
    <w:rsid w:val="004E0062"/>
    <w:rsid w:val="004E05A1"/>
    <w:rsid w:val="004F472A"/>
    <w:rsid w:val="004F5E57"/>
    <w:rsid w:val="004F6710"/>
    <w:rsid w:val="00500C3E"/>
    <w:rsid w:val="00502849"/>
    <w:rsid w:val="005041EF"/>
    <w:rsid w:val="00504334"/>
    <w:rsid w:val="0050498D"/>
    <w:rsid w:val="005104D7"/>
    <w:rsid w:val="00510B9E"/>
    <w:rsid w:val="00510F14"/>
    <w:rsid w:val="0051109B"/>
    <w:rsid w:val="0051362B"/>
    <w:rsid w:val="00516382"/>
    <w:rsid w:val="0052557F"/>
    <w:rsid w:val="00534E31"/>
    <w:rsid w:val="00536BC2"/>
    <w:rsid w:val="00540ED6"/>
    <w:rsid w:val="005425E1"/>
    <w:rsid w:val="005427C5"/>
    <w:rsid w:val="00542CF6"/>
    <w:rsid w:val="00543962"/>
    <w:rsid w:val="00546CE3"/>
    <w:rsid w:val="005529A1"/>
    <w:rsid w:val="00553C03"/>
    <w:rsid w:val="00555812"/>
    <w:rsid w:val="00557347"/>
    <w:rsid w:val="00563692"/>
    <w:rsid w:val="00565C61"/>
    <w:rsid w:val="00571043"/>
    <w:rsid w:val="00571679"/>
    <w:rsid w:val="00574943"/>
    <w:rsid w:val="00575245"/>
    <w:rsid w:val="0057655B"/>
    <w:rsid w:val="005771AC"/>
    <w:rsid w:val="005844E7"/>
    <w:rsid w:val="0058506D"/>
    <w:rsid w:val="005908B8"/>
    <w:rsid w:val="005928C0"/>
    <w:rsid w:val="0059512E"/>
    <w:rsid w:val="005A6DD2"/>
    <w:rsid w:val="005B5527"/>
    <w:rsid w:val="005C385D"/>
    <w:rsid w:val="005D18F8"/>
    <w:rsid w:val="005D3B20"/>
    <w:rsid w:val="005D630A"/>
    <w:rsid w:val="005D6D75"/>
    <w:rsid w:val="005E090C"/>
    <w:rsid w:val="005E0B80"/>
    <w:rsid w:val="005E4759"/>
    <w:rsid w:val="005E5C68"/>
    <w:rsid w:val="005E65C0"/>
    <w:rsid w:val="005F0390"/>
    <w:rsid w:val="005F1ED6"/>
    <w:rsid w:val="00601298"/>
    <w:rsid w:val="006072CD"/>
    <w:rsid w:val="00612023"/>
    <w:rsid w:val="00612769"/>
    <w:rsid w:val="00614190"/>
    <w:rsid w:val="00620887"/>
    <w:rsid w:val="00622A99"/>
    <w:rsid w:val="00622E67"/>
    <w:rsid w:val="00622EA8"/>
    <w:rsid w:val="006257B9"/>
    <w:rsid w:val="00626B57"/>
    <w:rsid w:val="00626EDC"/>
    <w:rsid w:val="006325FD"/>
    <w:rsid w:val="006401F6"/>
    <w:rsid w:val="006470EC"/>
    <w:rsid w:val="00647724"/>
    <w:rsid w:val="006519F5"/>
    <w:rsid w:val="006542D6"/>
    <w:rsid w:val="0065598E"/>
    <w:rsid w:val="00655AF2"/>
    <w:rsid w:val="00655BC5"/>
    <w:rsid w:val="006568BE"/>
    <w:rsid w:val="0066025D"/>
    <w:rsid w:val="0066091A"/>
    <w:rsid w:val="006615AE"/>
    <w:rsid w:val="006625A4"/>
    <w:rsid w:val="00670B7C"/>
    <w:rsid w:val="006724FE"/>
    <w:rsid w:val="006773EC"/>
    <w:rsid w:val="00680504"/>
    <w:rsid w:val="0068078B"/>
    <w:rsid w:val="00681CD9"/>
    <w:rsid w:val="00683E30"/>
    <w:rsid w:val="00687024"/>
    <w:rsid w:val="00690FDE"/>
    <w:rsid w:val="00695E22"/>
    <w:rsid w:val="006A7464"/>
    <w:rsid w:val="006B7093"/>
    <w:rsid w:val="006B7417"/>
    <w:rsid w:val="006D028A"/>
    <w:rsid w:val="006D0D45"/>
    <w:rsid w:val="006D3691"/>
    <w:rsid w:val="006E5EF0"/>
    <w:rsid w:val="006F3563"/>
    <w:rsid w:val="006F42B9"/>
    <w:rsid w:val="006F42F5"/>
    <w:rsid w:val="006F6103"/>
    <w:rsid w:val="00704E00"/>
    <w:rsid w:val="00705C90"/>
    <w:rsid w:val="00710F58"/>
    <w:rsid w:val="007209E7"/>
    <w:rsid w:val="00726182"/>
    <w:rsid w:val="00727635"/>
    <w:rsid w:val="00732329"/>
    <w:rsid w:val="007337CA"/>
    <w:rsid w:val="00734BB8"/>
    <w:rsid w:val="00734CE4"/>
    <w:rsid w:val="00735123"/>
    <w:rsid w:val="00740AC2"/>
    <w:rsid w:val="00741288"/>
    <w:rsid w:val="0074173A"/>
    <w:rsid w:val="00741837"/>
    <w:rsid w:val="007453E6"/>
    <w:rsid w:val="00746B26"/>
    <w:rsid w:val="0074749A"/>
    <w:rsid w:val="00754ED8"/>
    <w:rsid w:val="0075702C"/>
    <w:rsid w:val="007576AB"/>
    <w:rsid w:val="00763767"/>
    <w:rsid w:val="00763A5A"/>
    <w:rsid w:val="00770088"/>
    <w:rsid w:val="0077309D"/>
    <w:rsid w:val="00774D13"/>
    <w:rsid w:val="007774EE"/>
    <w:rsid w:val="00781822"/>
    <w:rsid w:val="00782A85"/>
    <w:rsid w:val="00783F21"/>
    <w:rsid w:val="0078673B"/>
    <w:rsid w:val="00787159"/>
    <w:rsid w:val="0079043A"/>
    <w:rsid w:val="00790D09"/>
    <w:rsid w:val="00791668"/>
    <w:rsid w:val="00791AA1"/>
    <w:rsid w:val="007A3793"/>
    <w:rsid w:val="007A3D33"/>
    <w:rsid w:val="007B161F"/>
    <w:rsid w:val="007B390B"/>
    <w:rsid w:val="007B6844"/>
    <w:rsid w:val="007B77D1"/>
    <w:rsid w:val="007C1BA2"/>
    <w:rsid w:val="007C2B48"/>
    <w:rsid w:val="007C2BB6"/>
    <w:rsid w:val="007D20E9"/>
    <w:rsid w:val="007D7881"/>
    <w:rsid w:val="007D7E3A"/>
    <w:rsid w:val="007E0E10"/>
    <w:rsid w:val="007E3F84"/>
    <w:rsid w:val="007E4768"/>
    <w:rsid w:val="007E7105"/>
    <w:rsid w:val="007E777B"/>
    <w:rsid w:val="007E77A1"/>
    <w:rsid w:val="007E79C8"/>
    <w:rsid w:val="007F2070"/>
    <w:rsid w:val="007F63C1"/>
    <w:rsid w:val="00801335"/>
    <w:rsid w:val="00802198"/>
    <w:rsid w:val="008053F5"/>
    <w:rsid w:val="0080585B"/>
    <w:rsid w:val="00807AF7"/>
    <w:rsid w:val="00810198"/>
    <w:rsid w:val="00810654"/>
    <w:rsid w:val="00815DA8"/>
    <w:rsid w:val="0082194D"/>
    <w:rsid w:val="008221F9"/>
    <w:rsid w:val="00826EF5"/>
    <w:rsid w:val="008300E5"/>
    <w:rsid w:val="00830B8B"/>
    <w:rsid w:val="00831693"/>
    <w:rsid w:val="00840104"/>
    <w:rsid w:val="00840C1F"/>
    <w:rsid w:val="008411C9"/>
    <w:rsid w:val="00841FC5"/>
    <w:rsid w:val="00845709"/>
    <w:rsid w:val="00846CB8"/>
    <w:rsid w:val="0085177E"/>
    <w:rsid w:val="00854850"/>
    <w:rsid w:val="00855431"/>
    <w:rsid w:val="00857340"/>
    <w:rsid w:val="008576BD"/>
    <w:rsid w:val="00860463"/>
    <w:rsid w:val="00863118"/>
    <w:rsid w:val="008669BC"/>
    <w:rsid w:val="008679C3"/>
    <w:rsid w:val="008733B2"/>
    <w:rsid w:val="008733DA"/>
    <w:rsid w:val="00876786"/>
    <w:rsid w:val="008850E4"/>
    <w:rsid w:val="00886091"/>
    <w:rsid w:val="008875F8"/>
    <w:rsid w:val="00892091"/>
    <w:rsid w:val="008939AB"/>
    <w:rsid w:val="008957C4"/>
    <w:rsid w:val="008A12F5"/>
    <w:rsid w:val="008A1EA1"/>
    <w:rsid w:val="008A50E1"/>
    <w:rsid w:val="008B0CB2"/>
    <w:rsid w:val="008B1587"/>
    <w:rsid w:val="008B1B01"/>
    <w:rsid w:val="008B3BCD"/>
    <w:rsid w:val="008B5BF4"/>
    <w:rsid w:val="008B6DF8"/>
    <w:rsid w:val="008C106C"/>
    <w:rsid w:val="008C10F1"/>
    <w:rsid w:val="008C1926"/>
    <w:rsid w:val="008C1E99"/>
    <w:rsid w:val="008C6BA2"/>
    <w:rsid w:val="008C765E"/>
    <w:rsid w:val="008D05DA"/>
    <w:rsid w:val="008D0EE3"/>
    <w:rsid w:val="008D2BB8"/>
    <w:rsid w:val="008D448C"/>
    <w:rsid w:val="008E0085"/>
    <w:rsid w:val="008E15B1"/>
    <w:rsid w:val="008E2AA6"/>
    <w:rsid w:val="008E311B"/>
    <w:rsid w:val="008E7237"/>
    <w:rsid w:val="008F46E7"/>
    <w:rsid w:val="008F6F0B"/>
    <w:rsid w:val="008F7994"/>
    <w:rsid w:val="00900D5A"/>
    <w:rsid w:val="009015DA"/>
    <w:rsid w:val="00903708"/>
    <w:rsid w:val="00907BA7"/>
    <w:rsid w:val="0091064E"/>
    <w:rsid w:val="00911FC5"/>
    <w:rsid w:val="00912D9D"/>
    <w:rsid w:val="00914550"/>
    <w:rsid w:val="0091635A"/>
    <w:rsid w:val="009175F4"/>
    <w:rsid w:val="00931A10"/>
    <w:rsid w:val="0094766E"/>
    <w:rsid w:val="00947967"/>
    <w:rsid w:val="00950C6C"/>
    <w:rsid w:val="00953B16"/>
    <w:rsid w:val="00955201"/>
    <w:rsid w:val="009600D9"/>
    <w:rsid w:val="00965200"/>
    <w:rsid w:val="009668B3"/>
    <w:rsid w:val="00971471"/>
    <w:rsid w:val="00972D2B"/>
    <w:rsid w:val="00980D50"/>
    <w:rsid w:val="00981FA7"/>
    <w:rsid w:val="009849C2"/>
    <w:rsid w:val="00984D24"/>
    <w:rsid w:val="009858EB"/>
    <w:rsid w:val="00994C42"/>
    <w:rsid w:val="00997858"/>
    <w:rsid w:val="009A3F47"/>
    <w:rsid w:val="009A7F68"/>
    <w:rsid w:val="009B0046"/>
    <w:rsid w:val="009B0706"/>
    <w:rsid w:val="009B1273"/>
    <w:rsid w:val="009C1440"/>
    <w:rsid w:val="009C2107"/>
    <w:rsid w:val="009C58CA"/>
    <w:rsid w:val="009C5D9E"/>
    <w:rsid w:val="009D2C3E"/>
    <w:rsid w:val="009E0625"/>
    <w:rsid w:val="009E3034"/>
    <w:rsid w:val="009E455B"/>
    <w:rsid w:val="009E549F"/>
    <w:rsid w:val="009F28A8"/>
    <w:rsid w:val="009F28D2"/>
    <w:rsid w:val="009F473E"/>
    <w:rsid w:val="009F477B"/>
    <w:rsid w:val="009F64B4"/>
    <w:rsid w:val="009F682A"/>
    <w:rsid w:val="009F7992"/>
    <w:rsid w:val="00A008BB"/>
    <w:rsid w:val="00A022BE"/>
    <w:rsid w:val="00A04D86"/>
    <w:rsid w:val="00A07B4B"/>
    <w:rsid w:val="00A1141A"/>
    <w:rsid w:val="00A21F3B"/>
    <w:rsid w:val="00A24644"/>
    <w:rsid w:val="00A24C95"/>
    <w:rsid w:val="00A2599A"/>
    <w:rsid w:val="00A26094"/>
    <w:rsid w:val="00A301BF"/>
    <w:rsid w:val="00A302B2"/>
    <w:rsid w:val="00A331B4"/>
    <w:rsid w:val="00A3484E"/>
    <w:rsid w:val="00A356D3"/>
    <w:rsid w:val="00A36ADA"/>
    <w:rsid w:val="00A438D8"/>
    <w:rsid w:val="00A473F5"/>
    <w:rsid w:val="00A51F9D"/>
    <w:rsid w:val="00A5416A"/>
    <w:rsid w:val="00A6059D"/>
    <w:rsid w:val="00A639F4"/>
    <w:rsid w:val="00A75F1C"/>
    <w:rsid w:val="00A7712F"/>
    <w:rsid w:val="00A80099"/>
    <w:rsid w:val="00A81A32"/>
    <w:rsid w:val="00A835BD"/>
    <w:rsid w:val="00A90FC4"/>
    <w:rsid w:val="00A97B15"/>
    <w:rsid w:val="00AA28AD"/>
    <w:rsid w:val="00AA42D5"/>
    <w:rsid w:val="00AB2FAB"/>
    <w:rsid w:val="00AB5C14"/>
    <w:rsid w:val="00AC1EE7"/>
    <w:rsid w:val="00AC333F"/>
    <w:rsid w:val="00AC585C"/>
    <w:rsid w:val="00AD1925"/>
    <w:rsid w:val="00AD1F2E"/>
    <w:rsid w:val="00AD33C2"/>
    <w:rsid w:val="00AD49F7"/>
    <w:rsid w:val="00AE067D"/>
    <w:rsid w:val="00AE09AB"/>
    <w:rsid w:val="00AF1181"/>
    <w:rsid w:val="00AF2F79"/>
    <w:rsid w:val="00AF3FDE"/>
    <w:rsid w:val="00AF4653"/>
    <w:rsid w:val="00AF7DB7"/>
    <w:rsid w:val="00B03FE8"/>
    <w:rsid w:val="00B04AA5"/>
    <w:rsid w:val="00B10D02"/>
    <w:rsid w:val="00B1268F"/>
    <w:rsid w:val="00B12C97"/>
    <w:rsid w:val="00B201E2"/>
    <w:rsid w:val="00B31AC3"/>
    <w:rsid w:val="00B34C39"/>
    <w:rsid w:val="00B443E4"/>
    <w:rsid w:val="00B535BA"/>
    <w:rsid w:val="00B5484D"/>
    <w:rsid w:val="00B563EA"/>
    <w:rsid w:val="00B56CDF"/>
    <w:rsid w:val="00B572F1"/>
    <w:rsid w:val="00B60E51"/>
    <w:rsid w:val="00B63A54"/>
    <w:rsid w:val="00B71CC8"/>
    <w:rsid w:val="00B75F3C"/>
    <w:rsid w:val="00B76B6D"/>
    <w:rsid w:val="00B77D18"/>
    <w:rsid w:val="00B821E3"/>
    <w:rsid w:val="00B82D02"/>
    <w:rsid w:val="00B8313A"/>
    <w:rsid w:val="00B932B4"/>
    <w:rsid w:val="00B93503"/>
    <w:rsid w:val="00B93AB2"/>
    <w:rsid w:val="00B96374"/>
    <w:rsid w:val="00BA025B"/>
    <w:rsid w:val="00BA0F7C"/>
    <w:rsid w:val="00BA31E8"/>
    <w:rsid w:val="00BA55E0"/>
    <w:rsid w:val="00BA6BD4"/>
    <w:rsid w:val="00BA6C7A"/>
    <w:rsid w:val="00BB17D1"/>
    <w:rsid w:val="00BB3752"/>
    <w:rsid w:val="00BB6688"/>
    <w:rsid w:val="00BB779F"/>
    <w:rsid w:val="00BC26D4"/>
    <w:rsid w:val="00BC5644"/>
    <w:rsid w:val="00BD0EA4"/>
    <w:rsid w:val="00BD61AF"/>
    <w:rsid w:val="00BE0C80"/>
    <w:rsid w:val="00BF0043"/>
    <w:rsid w:val="00BF2A42"/>
    <w:rsid w:val="00BF2AA0"/>
    <w:rsid w:val="00BF4BA2"/>
    <w:rsid w:val="00C03D8C"/>
    <w:rsid w:val="00C055EC"/>
    <w:rsid w:val="00C06EED"/>
    <w:rsid w:val="00C10DC9"/>
    <w:rsid w:val="00C12B75"/>
    <w:rsid w:val="00C12FB3"/>
    <w:rsid w:val="00C17341"/>
    <w:rsid w:val="00C24EEF"/>
    <w:rsid w:val="00C25CF6"/>
    <w:rsid w:val="00C26C36"/>
    <w:rsid w:val="00C26FBC"/>
    <w:rsid w:val="00C3248C"/>
    <w:rsid w:val="00C32768"/>
    <w:rsid w:val="00C431DF"/>
    <w:rsid w:val="00C456BD"/>
    <w:rsid w:val="00C52FA7"/>
    <w:rsid w:val="00C530DC"/>
    <w:rsid w:val="00C5350D"/>
    <w:rsid w:val="00C6123C"/>
    <w:rsid w:val="00C6311A"/>
    <w:rsid w:val="00C7084D"/>
    <w:rsid w:val="00C7315E"/>
    <w:rsid w:val="00C75895"/>
    <w:rsid w:val="00C76C26"/>
    <w:rsid w:val="00C83C9F"/>
    <w:rsid w:val="00C861E4"/>
    <w:rsid w:val="00C877DB"/>
    <w:rsid w:val="00C90D0D"/>
    <w:rsid w:val="00C915CA"/>
    <w:rsid w:val="00C94840"/>
    <w:rsid w:val="00CA1566"/>
    <w:rsid w:val="00CA4B1A"/>
    <w:rsid w:val="00CA4EE3"/>
    <w:rsid w:val="00CA5A19"/>
    <w:rsid w:val="00CB027F"/>
    <w:rsid w:val="00CB131E"/>
    <w:rsid w:val="00CC0EBB"/>
    <w:rsid w:val="00CC21DD"/>
    <w:rsid w:val="00CC60B1"/>
    <w:rsid w:val="00CC6297"/>
    <w:rsid w:val="00CC7690"/>
    <w:rsid w:val="00CD14D4"/>
    <w:rsid w:val="00CD1986"/>
    <w:rsid w:val="00CD3756"/>
    <w:rsid w:val="00CD54BF"/>
    <w:rsid w:val="00CE4D5C"/>
    <w:rsid w:val="00CF05DA"/>
    <w:rsid w:val="00CF309B"/>
    <w:rsid w:val="00CF46F1"/>
    <w:rsid w:val="00CF58EB"/>
    <w:rsid w:val="00CF6FEC"/>
    <w:rsid w:val="00CF7688"/>
    <w:rsid w:val="00D0106E"/>
    <w:rsid w:val="00D012F7"/>
    <w:rsid w:val="00D06383"/>
    <w:rsid w:val="00D12DAF"/>
    <w:rsid w:val="00D20B6F"/>
    <w:rsid w:val="00D20E85"/>
    <w:rsid w:val="00D23BD6"/>
    <w:rsid w:val="00D24615"/>
    <w:rsid w:val="00D32F5A"/>
    <w:rsid w:val="00D3422D"/>
    <w:rsid w:val="00D37842"/>
    <w:rsid w:val="00D37E6C"/>
    <w:rsid w:val="00D42DC2"/>
    <w:rsid w:val="00D4302B"/>
    <w:rsid w:val="00D537E1"/>
    <w:rsid w:val="00D54024"/>
    <w:rsid w:val="00D54A88"/>
    <w:rsid w:val="00D55BB2"/>
    <w:rsid w:val="00D6091A"/>
    <w:rsid w:val="00D63832"/>
    <w:rsid w:val="00D654AC"/>
    <w:rsid w:val="00D6605A"/>
    <w:rsid w:val="00D6695F"/>
    <w:rsid w:val="00D67C1A"/>
    <w:rsid w:val="00D7078B"/>
    <w:rsid w:val="00D75644"/>
    <w:rsid w:val="00D81656"/>
    <w:rsid w:val="00D83294"/>
    <w:rsid w:val="00D83D87"/>
    <w:rsid w:val="00D84A6D"/>
    <w:rsid w:val="00D86A30"/>
    <w:rsid w:val="00D86AE8"/>
    <w:rsid w:val="00D9397C"/>
    <w:rsid w:val="00D973BB"/>
    <w:rsid w:val="00D97CB4"/>
    <w:rsid w:val="00D97DD4"/>
    <w:rsid w:val="00DA43A7"/>
    <w:rsid w:val="00DA5A8A"/>
    <w:rsid w:val="00DB1170"/>
    <w:rsid w:val="00DB26CD"/>
    <w:rsid w:val="00DB3300"/>
    <w:rsid w:val="00DB441C"/>
    <w:rsid w:val="00DB44AF"/>
    <w:rsid w:val="00DC0BEA"/>
    <w:rsid w:val="00DC1C19"/>
    <w:rsid w:val="00DC1F58"/>
    <w:rsid w:val="00DC339B"/>
    <w:rsid w:val="00DC5D40"/>
    <w:rsid w:val="00DC69A7"/>
    <w:rsid w:val="00DC7D5F"/>
    <w:rsid w:val="00DD30E9"/>
    <w:rsid w:val="00DD4F47"/>
    <w:rsid w:val="00DD7FBB"/>
    <w:rsid w:val="00DE0B9F"/>
    <w:rsid w:val="00DE2A9E"/>
    <w:rsid w:val="00DE315F"/>
    <w:rsid w:val="00DE4238"/>
    <w:rsid w:val="00DE657F"/>
    <w:rsid w:val="00DE6A40"/>
    <w:rsid w:val="00DF0445"/>
    <w:rsid w:val="00DF1218"/>
    <w:rsid w:val="00DF18F7"/>
    <w:rsid w:val="00DF3ABB"/>
    <w:rsid w:val="00DF3B1A"/>
    <w:rsid w:val="00DF6419"/>
    <w:rsid w:val="00DF6462"/>
    <w:rsid w:val="00E00E26"/>
    <w:rsid w:val="00E02438"/>
    <w:rsid w:val="00E02FA0"/>
    <w:rsid w:val="00E036DC"/>
    <w:rsid w:val="00E0371E"/>
    <w:rsid w:val="00E10454"/>
    <w:rsid w:val="00E112E5"/>
    <w:rsid w:val="00E122D8"/>
    <w:rsid w:val="00E12CC8"/>
    <w:rsid w:val="00E14B35"/>
    <w:rsid w:val="00E15037"/>
    <w:rsid w:val="00E15352"/>
    <w:rsid w:val="00E21CC7"/>
    <w:rsid w:val="00E2254A"/>
    <w:rsid w:val="00E23D2C"/>
    <w:rsid w:val="00E24D9E"/>
    <w:rsid w:val="00E25849"/>
    <w:rsid w:val="00E30EB1"/>
    <w:rsid w:val="00E3197E"/>
    <w:rsid w:val="00E342F8"/>
    <w:rsid w:val="00E351ED"/>
    <w:rsid w:val="00E431A7"/>
    <w:rsid w:val="00E4473C"/>
    <w:rsid w:val="00E452F0"/>
    <w:rsid w:val="00E45A83"/>
    <w:rsid w:val="00E57254"/>
    <w:rsid w:val="00E6034B"/>
    <w:rsid w:val="00E6071D"/>
    <w:rsid w:val="00E6549E"/>
    <w:rsid w:val="00E65C16"/>
    <w:rsid w:val="00E65EDE"/>
    <w:rsid w:val="00E702EE"/>
    <w:rsid w:val="00E70F81"/>
    <w:rsid w:val="00E77055"/>
    <w:rsid w:val="00E77460"/>
    <w:rsid w:val="00E836D6"/>
    <w:rsid w:val="00E83ABC"/>
    <w:rsid w:val="00E844F2"/>
    <w:rsid w:val="00E86C89"/>
    <w:rsid w:val="00E90AD0"/>
    <w:rsid w:val="00E92FCB"/>
    <w:rsid w:val="00E94C32"/>
    <w:rsid w:val="00E97A09"/>
    <w:rsid w:val="00EA147F"/>
    <w:rsid w:val="00EA4A27"/>
    <w:rsid w:val="00EA4FA6"/>
    <w:rsid w:val="00EA5C20"/>
    <w:rsid w:val="00EB1A25"/>
    <w:rsid w:val="00EB5B2F"/>
    <w:rsid w:val="00EC15D0"/>
    <w:rsid w:val="00EC3B67"/>
    <w:rsid w:val="00EC7363"/>
    <w:rsid w:val="00ED03AB"/>
    <w:rsid w:val="00ED1963"/>
    <w:rsid w:val="00ED1CD4"/>
    <w:rsid w:val="00ED1D2B"/>
    <w:rsid w:val="00ED64B5"/>
    <w:rsid w:val="00EE311B"/>
    <w:rsid w:val="00EE632E"/>
    <w:rsid w:val="00EE64E2"/>
    <w:rsid w:val="00EE7CCA"/>
    <w:rsid w:val="00EF4B77"/>
    <w:rsid w:val="00F01471"/>
    <w:rsid w:val="00F106EA"/>
    <w:rsid w:val="00F14128"/>
    <w:rsid w:val="00F15C86"/>
    <w:rsid w:val="00F16A14"/>
    <w:rsid w:val="00F20413"/>
    <w:rsid w:val="00F277B9"/>
    <w:rsid w:val="00F3342F"/>
    <w:rsid w:val="00F360A9"/>
    <w:rsid w:val="00F362D7"/>
    <w:rsid w:val="00F371FF"/>
    <w:rsid w:val="00F37D7B"/>
    <w:rsid w:val="00F40517"/>
    <w:rsid w:val="00F456CD"/>
    <w:rsid w:val="00F50FB8"/>
    <w:rsid w:val="00F5314C"/>
    <w:rsid w:val="00F5688C"/>
    <w:rsid w:val="00F575C3"/>
    <w:rsid w:val="00F60048"/>
    <w:rsid w:val="00F626E7"/>
    <w:rsid w:val="00F635DD"/>
    <w:rsid w:val="00F63725"/>
    <w:rsid w:val="00F65ACF"/>
    <w:rsid w:val="00F6627B"/>
    <w:rsid w:val="00F7336E"/>
    <w:rsid w:val="00F734F2"/>
    <w:rsid w:val="00F74351"/>
    <w:rsid w:val="00F74C88"/>
    <w:rsid w:val="00F75052"/>
    <w:rsid w:val="00F77BCB"/>
    <w:rsid w:val="00F804D3"/>
    <w:rsid w:val="00F8106C"/>
    <w:rsid w:val="00F816CB"/>
    <w:rsid w:val="00F81CD2"/>
    <w:rsid w:val="00F82641"/>
    <w:rsid w:val="00F90F18"/>
    <w:rsid w:val="00F91242"/>
    <w:rsid w:val="00F937E4"/>
    <w:rsid w:val="00F95EE7"/>
    <w:rsid w:val="00FA39E6"/>
    <w:rsid w:val="00FA4FDF"/>
    <w:rsid w:val="00FA59DC"/>
    <w:rsid w:val="00FA7893"/>
    <w:rsid w:val="00FA7BC9"/>
    <w:rsid w:val="00FB1795"/>
    <w:rsid w:val="00FB378E"/>
    <w:rsid w:val="00FB37F1"/>
    <w:rsid w:val="00FB47C0"/>
    <w:rsid w:val="00FB501B"/>
    <w:rsid w:val="00FB7770"/>
    <w:rsid w:val="00FC0AD3"/>
    <w:rsid w:val="00FC4E0D"/>
    <w:rsid w:val="00FD24A9"/>
    <w:rsid w:val="00FD3B91"/>
    <w:rsid w:val="00FD576B"/>
    <w:rsid w:val="00FD579E"/>
    <w:rsid w:val="00FD6845"/>
    <w:rsid w:val="00FD72C5"/>
    <w:rsid w:val="00FE336D"/>
    <w:rsid w:val="00FE4516"/>
    <w:rsid w:val="00FE4B05"/>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555812"/>
    <w:pPr>
      <w:snapToGrid w:val="0"/>
      <w:jc w:val="left"/>
    </w:pPr>
    <w:rPr>
      <w:sz w:val="20"/>
    </w:rPr>
  </w:style>
  <w:style w:type="character" w:customStyle="1" w:styleId="afd">
    <w:name w:val="註腳文字 字元"/>
    <w:basedOn w:val="a7"/>
    <w:link w:val="afc"/>
    <w:uiPriority w:val="99"/>
    <w:semiHidden/>
    <w:rsid w:val="00555812"/>
    <w:rPr>
      <w:rFonts w:ascii="標楷體" w:eastAsia="標楷體"/>
      <w:kern w:val="2"/>
    </w:rPr>
  </w:style>
  <w:style w:type="character" w:styleId="afe">
    <w:name w:val="footnote reference"/>
    <w:basedOn w:val="a7"/>
    <w:uiPriority w:val="99"/>
    <w:semiHidden/>
    <w:unhideWhenUsed/>
    <w:rsid w:val="00555812"/>
    <w:rPr>
      <w:vertAlign w:val="superscript"/>
    </w:rPr>
  </w:style>
  <w:style w:type="character" w:customStyle="1" w:styleId="30">
    <w:name w:val="標題 3 字元"/>
    <w:basedOn w:val="a7"/>
    <w:link w:val="3"/>
    <w:rsid w:val="001A4F6C"/>
    <w:rPr>
      <w:rFonts w:ascii="標楷體" w:eastAsia="標楷體" w:hAnsi="Arial"/>
      <w:bCs/>
      <w:kern w:val="32"/>
      <w:sz w:val="32"/>
      <w:szCs w:val="36"/>
    </w:rPr>
  </w:style>
  <w:style w:type="character" w:customStyle="1" w:styleId="40">
    <w:name w:val="標題 4 字元"/>
    <w:basedOn w:val="a7"/>
    <w:link w:val="4"/>
    <w:rsid w:val="00E00E26"/>
    <w:rPr>
      <w:rFonts w:ascii="標楷體" w:eastAsia="標楷體" w:hAnsi="Arial"/>
      <w:kern w:val="32"/>
      <w:sz w:val="32"/>
      <w:szCs w:val="36"/>
    </w:rPr>
  </w:style>
  <w:style w:type="paragraph" w:styleId="HTML">
    <w:name w:val="HTML Preformatted"/>
    <w:basedOn w:val="a6"/>
    <w:link w:val="HTML0"/>
    <w:uiPriority w:val="99"/>
    <w:semiHidden/>
    <w:unhideWhenUsed/>
    <w:rsid w:val="00B1268F"/>
    <w:rPr>
      <w:rFonts w:ascii="Courier New" w:hAnsi="Courier New" w:cs="Courier New"/>
      <w:sz w:val="20"/>
    </w:rPr>
  </w:style>
  <w:style w:type="character" w:customStyle="1" w:styleId="HTML0">
    <w:name w:val="HTML 預設格式 字元"/>
    <w:basedOn w:val="a7"/>
    <w:link w:val="HTML"/>
    <w:uiPriority w:val="99"/>
    <w:semiHidden/>
    <w:rsid w:val="00B1268F"/>
    <w:rPr>
      <w:rFonts w:ascii="Courier New" w:eastAsia="標楷體" w:hAnsi="Courier New" w:cs="Courier New"/>
      <w:kern w:val="2"/>
    </w:rPr>
  </w:style>
  <w:style w:type="paragraph" w:customStyle="1" w:styleId="aff">
    <w:name w:val="字元 字元 字元 字元 字元 字元 字元"/>
    <w:basedOn w:val="a6"/>
    <w:rsid w:val="009015DA"/>
    <w:pPr>
      <w:overflowPunct/>
      <w:autoSpaceDE/>
      <w:autoSpaceDN/>
    </w:pPr>
    <w:rPr>
      <w:rFonts w:ascii="Times New Roman" w:eastAsia="SimSun"/>
      <w:sz w:val="21"/>
      <w:szCs w:val="24"/>
      <w:lang w:eastAsia="zh-CN"/>
    </w:rPr>
  </w:style>
  <w:style w:type="paragraph" w:customStyle="1" w:styleId="13">
    <w:name w:val="清單段落1"/>
    <w:basedOn w:val="a6"/>
    <w:uiPriority w:val="99"/>
    <w:qFormat/>
    <w:rsid w:val="005D6D75"/>
    <w:pPr>
      <w:overflowPunct/>
      <w:autoSpaceDE/>
      <w:autoSpaceDN/>
      <w:ind w:leftChars="200" w:left="480"/>
      <w:jc w:val="left"/>
    </w:pPr>
    <w:rPr>
      <w:rFonts w:ascii="Calibri" w:eastAsia="新細明體"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555812"/>
    <w:pPr>
      <w:snapToGrid w:val="0"/>
      <w:jc w:val="left"/>
    </w:pPr>
    <w:rPr>
      <w:sz w:val="20"/>
    </w:rPr>
  </w:style>
  <w:style w:type="character" w:customStyle="1" w:styleId="afd">
    <w:name w:val="註腳文字 字元"/>
    <w:basedOn w:val="a7"/>
    <w:link w:val="afc"/>
    <w:uiPriority w:val="99"/>
    <w:semiHidden/>
    <w:rsid w:val="00555812"/>
    <w:rPr>
      <w:rFonts w:ascii="標楷體" w:eastAsia="標楷體"/>
      <w:kern w:val="2"/>
    </w:rPr>
  </w:style>
  <w:style w:type="character" w:styleId="afe">
    <w:name w:val="footnote reference"/>
    <w:basedOn w:val="a7"/>
    <w:uiPriority w:val="99"/>
    <w:semiHidden/>
    <w:unhideWhenUsed/>
    <w:rsid w:val="00555812"/>
    <w:rPr>
      <w:vertAlign w:val="superscript"/>
    </w:rPr>
  </w:style>
  <w:style w:type="character" w:customStyle="1" w:styleId="30">
    <w:name w:val="標題 3 字元"/>
    <w:basedOn w:val="a7"/>
    <w:link w:val="3"/>
    <w:rsid w:val="001A4F6C"/>
    <w:rPr>
      <w:rFonts w:ascii="標楷體" w:eastAsia="標楷體" w:hAnsi="Arial"/>
      <w:bCs/>
      <w:kern w:val="32"/>
      <w:sz w:val="32"/>
      <w:szCs w:val="36"/>
    </w:rPr>
  </w:style>
  <w:style w:type="character" w:customStyle="1" w:styleId="40">
    <w:name w:val="標題 4 字元"/>
    <w:basedOn w:val="a7"/>
    <w:link w:val="4"/>
    <w:rsid w:val="00E00E26"/>
    <w:rPr>
      <w:rFonts w:ascii="標楷體" w:eastAsia="標楷體" w:hAnsi="Arial"/>
      <w:kern w:val="32"/>
      <w:sz w:val="32"/>
      <w:szCs w:val="36"/>
    </w:rPr>
  </w:style>
  <w:style w:type="paragraph" w:styleId="HTML">
    <w:name w:val="HTML Preformatted"/>
    <w:basedOn w:val="a6"/>
    <w:link w:val="HTML0"/>
    <w:uiPriority w:val="99"/>
    <w:semiHidden/>
    <w:unhideWhenUsed/>
    <w:rsid w:val="00B1268F"/>
    <w:rPr>
      <w:rFonts w:ascii="Courier New" w:hAnsi="Courier New" w:cs="Courier New"/>
      <w:sz w:val="20"/>
    </w:rPr>
  </w:style>
  <w:style w:type="character" w:customStyle="1" w:styleId="HTML0">
    <w:name w:val="HTML 預設格式 字元"/>
    <w:basedOn w:val="a7"/>
    <w:link w:val="HTML"/>
    <w:uiPriority w:val="99"/>
    <w:semiHidden/>
    <w:rsid w:val="00B1268F"/>
    <w:rPr>
      <w:rFonts w:ascii="Courier New" w:eastAsia="標楷體" w:hAnsi="Courier New" w:cs="Courier New"/>
      <w:kern w:val="2"/>
    </w:rPr>
  </w:style>
  <w:style w:type="paragraph" w:customStyle="1" w:styleId="aff">
    <w:name w:val="字元 字元 字元 字元 字元 字元 字元"/>
    <w:basedOn w:val="a6"/>
    <w:rsid w:val="009015DA"/>
    <w:pPr>
      <w:overflowPunct/>
      <w:autoSpaceDE/>
      <w:autoSpaceDN/>
    </w:pPr>
    <w:rPr>
      <w:rFonts w:ascii="Times New Roman" w:eastAsia="SimSun"/>
      <w:sz w:val="21"/>
      <w:szCs w:val="24"/>
      <w:lang w:eastAsia="zh-CN"/>
    </w:rPr>
  </w:style>
  <w:style w:type="paragraph" w:customStyle="1" w:styleId="13">
    <w:name w:val="清單段落1"/>
    <w:basedOn w:val="a6"/>
    <w:uiPriority w:val="99"/>
    <w:qFormat/>
    <w:rsid w:val="005D6D75"/>
    <w:pPr>
      <w:overflowPunct/>
      <w:autoSpaceDE/>
      <w:autoSpaceDN/>
      <w:ind w:leftChars="200" w:left="480"/>
      <w:jc w:val="left"/>
    </w:pPr>
    <w:rPr>
      <w:rFonts w:ascii="Calibri" w:eastAsia="新細明體"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BC7B6-3B8D-4185-A975-3D8EB03F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25</Pages>
  <Words>2274</Words>
  <Characters>12962</Characters>
  <Application>Microsoft Office Word</Application>
  <DocSecurity>0</DocSecurity>
  <Lines>108</Lines>
  <Paragraphs>30</Paragraphs>
  <ScaleCrop>false</ScaleCrop>
  <Company>cy</Company>
  <LinksUpToDate>false</LinksUpToDate>
  <CharactersWithSpaces>15206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林文棚</dc:creator>
  <cp:lastModifiedBy>stud01</cp:lastModifiedBy>
  <cp:revision>3</cp:revision>
  <cp:lastPrinted>2018-10-11T05:59:00Z</cp:lastPrinted>
  <dcterms:created xsi:type="dcterms:W3CDTF">2019-04-24T09:00:00Z</dcterms:created>
  <dcterms:modified xsi:type="dcterms:W3CDTF">2019-04-24T09:01:00Z</dcterms:modified>
</cp:coreProperties>
</file>