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D49" w:rsidRPr="00755FAF" w:rsidRDefault="00B50D49">
      <w:pPr>
        <w:pStyle w:val="a6"/>
        <w:kinsoku w:val="0"/>
        <w:spacing w:before="0"/>
        <w:ind w:leftChars="700" w:left="2381" w:firstLine="0"/>
        <w:rPr>
          <w:bCs/>
          <w:snapToGrid/>
          <w:spacing w:val="200"/>
          <w:kern w:val="0"/>
          <w:sz w:val="40"/>
        </w:rPr>
      </w:pPr>
      <w:r w:rsidRPr="00755FAF">
        <w:rPr>
          <w:rFonts w:hint="eastAsia"/>
          <w:bCs/>
          <w:snapToGrid/>
          <w:spacing w:val="200"/>
          <w:kern w:val="0"/>
          <w:sz w:val="40"/>
        </w:rPr>
        <w:t>調查報告</w:t>
      </w:r>
    </w:p>
    <w:p w:rsidR="007F6128" w:rsidRPr="00755FAF" w:rsidRDefault="00B50D49" w:rsidP="007F6128">
      <w:pPr>
        <w:pStyle w:val="1"/>
        <w:numPr>
          <w:ilvl w:val="0"/>
          <w:numId w:val="0"/>
        </w:numPr>
        <w:ind w:left="993" w:hanging="85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755FAF">
        <w:rPr>
          <w:rFonts w:hint="eastAsia"/>
        </w:rPr>
        <w:t>案由：</w:t>
      </w:r>
      <w:bookmarkEnd w:id="0"/>
      <w:bookmarkEnd w:id="1"/>
      <w:bookmarkEnd w:id="2"/>
      <w:bookmarkEnd w:id="3"/>
      <w:bookmarkEnd w:id="4"/>
      <w:bookmarkEnd w:id="5"/>
      <w:bookmarkEnd w:id="6"/>
      <w:bookmarkEnd w:id="7"/>
      <w:bookmarkEnd w:id="8"/>
      <w:bookmarkEnd w:id="9"/>
      <w:r w:rsidR="00796932" w:rsidRPr="00755FAF">
        <w:rPr>
          <w:rFonts w:hint="eastAsia"/>
        </w:rPr>
        <w:t>據訴：國防部陸軍專科學校</w:t>
      </w:r>
      <w:r w:rsidR="00A03034" w:rsidRPr="00755FAF">
        <w:rPr>
          <w:rFonts w:hint="eastAsia"/>
        </w:rPr>
        <w:t>教學部前主任</w:t>
      </w:r>
      <w:r w:rsidR="00796932" w:rsidRPr="00755FAF">
        <w:rPr>
          <w:rFonts w:hint="eastAsia"/>
        </w:rPr>
        <w:t>王</w:t>
      </w:r>
      <w:r w:rsidR="00E80CF6" w:rsidRPr="00755FAF">
        <w:rPr>
          <w:rFonts w:hint="eastAsia"/>
        </w:rPr>
        <w:t>○○</w:t>
      </w:r>
      <w:r w:rsidR="00796932" w:rsidRPr="00755FAF">
        <w:rPr>
          <w:rFonts w:hint="eastAsia"/>
        </w:rPr>
        <w:t>，疑</w:t>
      </w:r>
      <w:r w:rsidR="007F6128" w:rsidRPr="00755FAF">
        <w:rPr>
          <w:rFonts w:hint="eastAsia"/>
        </w:rPr>
        <w:t xml:space="preserve"> </w:t>
      </w:r>
      <w:r w:rsidR="00796932" w:rsidRPr="00755FAF">
        <w:rPr>
          <w:rFonts w:hint="eastAsia"/>
        </w:rPr>
        <w:t>未經報備核准程序逕赴大陸，又</w:t>
      </w:r>
      <w:r w:rsidR="00A03034" w:rsidRPr="00755FAF">
        <w:rPr>
          <w:rFonts w:hint="eastAsia"/>
        </w:rPr>
        <w:t>動力機械工程科前主任</w:t>
      </w:r>
      <w:r w:rsidR="00796932" w:rsidRPr="00755FAF">
        <w:rPr>
          <w:rFonts w:hint="eastAsia"/>
        </w:rPr>
        <w:t>胡</w:t>
      </w:r>
      <w:r w:rsidR="00E80CF6" w:rsidRPr="00755FAF">
        <w:rPr>
          <w:rFonts w:hint="eastAsia"/>
        </w:rPr>
        <w:t>○○</w:t>
      </w:r>
      <w:r w:rsidR="00796932" w:rsidRPr="00755FAF">
        <w:rPr>
          <w:rFonts w:hint="eastAsia"/>
        </w:rPr>
        <w:t>，辦理校務採購涉貪；另該校教評會人事處分標準似寬嚴不一、未盡公允，均涉有違失等情乙案。</w:t>
      </w: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bookmarkEnd w:id="10"/>
      <w:bookmarkEnd w:id="11"/>
      <w:bookmarkEnd w:id="12"/>
      <w:bookmarkEnd w:id="13"/>
      <w:bookmarkEnd w:id="14"/>
      <w:bookmarkEnd w:id="15"/>
      <w:bookmarkEnd w:id="16"/>
      <w:bookmarkEnd w:id="17"/>
      <w:bookmarkEnd w:id="18"/>
      <w:bookmarkEnd w:id="19"/>
      <w:bookmarkEnd w:id="20"/>
      <w:bookmarkEnd w:id="21"/>
      <w:bookmarkEnd w:id="22"/>
    </w:p>
    <w:p w:rsidR="00950459" w:rsidRPr="00755FAF" w:rsidRDefault="007F6128" w:rsidP="007F6128">
      <w:pPr>
        <w:pStyle w:val="1"/>
        <w:numPr>
          <w:ilvl w:val="0"/>
          <w:numId w:val="0"/>
        </w:numPr>
        <w:ind w:left="699" w:hanging="699"/>
      </w:pPr>
      <w:r w:rsidRPr="00755FAF">
        <w:rPr>
          <w:rFonts w:hint="eastAsia"/>
        </w:rPr>
        <w:t xml:space="preserve"> </w:t>
      </w:r>
      <w:r w:rsidR="00950459" w:rsidRPr="00755FAF">
        <w:rPr>
          <w:rFonts w:hint="eastAsia"/>
        </w:rPr>
        <w:t>調查意見：</w:t>
      </w:r>
    </w:p>
    <w:p w:rsidR="00950459" w:rsidRPr="00755FAF" w:rsidRDefault="00950459" w:rsidP="00950459">
      <w:pPr>
        <w:pStyle w:val="2"/>
      </w:pPr>
      <w:r w:rsidRPr="00755FAF">
        <w:rPr>
          <w:rFonts w:hint="eastAsia"/>
        </w:rPr>
        <w:t>陸軍專科學校</w:t>
      </w:r>
      <w:r w:rsidR="00A03034" w:rsidRPr="00755FAF">
        <w:rPr>
          <w:rFonts w:hint="eastAsia"/>
        </w:rPr>
        <w:t>教學部前主任</w:t>
      </w:r>
      <w:r w:rsidRPr="00755FAF">
        <w:rPr>
          <w:rFonts w:hint="eastAsia"/>
        </w:rPr>
        <w:t>王</w:t>
      </w:r>
      <w:r w:rsidR="00E80CF6" w:rsidRPr="00755FAF">
        <w:rPr>
          <w:rFonts w:hint="eastAsia"/>
        </w:rPr>
        <w:t>○○</w:t>
      </w:r>
      <w:r w:rsidRPr="00755FAF">
        <w:rPr>
          <w:rFonts w:hint="eastAsia"/>
        </w:rPr>
        <w:t>，多次出國</w:t>
      </w:r>
      <w:r w:rsidR="00811FED" w:rsidRPr="00755FAF">
        <w:rPr>
          <w:rFonts w:hint="eastAsia"/>
        </w:rPr>
        <w:t>不但嚴重逾期返國</w:t>
      </w:r>
      <w:r w:rsidRPr="00755FAF">
        <w:rPr>
          <w:rFonts w:hint="eastAsia"/>
        </w:rPr>
        <w:t>，</w:t>
      </w:r>
      <w:r w:rsidR="00811FED" w:rsidRPr="00755FAF">
        <w:rPr>
          <w:rFonts w:hint="eastAsia"/>
        </w:rPr>
        <w:t>而且出國地點不符</w:t>
      </w:r>
      <w:r w:rsidRPr="00755FAF">
        <w:rPr>
          <w:rFonts w:hint="eastAsia"/>
        </w:rPr>
        <w:t>，</w:t>
      </w:r>
      <w:r w:rsidR="00F0394D" w:rsidRPr="00755FAF">
        <w:rPr>
          <w:rFonts w:hint="eastAsia"/>
        </w:rPr>
        <w:t>違規情節嚴重，</w:t>
      </w:r>
      <w:r w:rsidRPr="00755FAF">
        <w:rPr>
          <w:rFonts w:hint="eastAsia"/>
        </w:rPr>
        <w:t>該校</w:t>
      </w:r>
      <w:r w:rsidR="00811FED" w:rsidRPr="00755FAF">
        <w:rPr>
          <w:rFonts w:hint="eastAsia"/>
        </w:rPr>
        <w:t>竟</w:t>
      </w:r>
      <w:r w:rsidRPr="00755FAF">
        <w:rPr>
          <w:rFonts w:hint="eastAsia"/>
        </w:rPr>
        <w:t>均未查覺，及時糾正，人事管理鬆散；</w:t>
      </w:r>
      <w:r w:rsidR="00811FED" w:rsidRPr="00755FAF">
        <w:rPr>
          <w:rFonts w:hint="eastAsia"/>
        </w:rPr>
        <w:t>合其</w:t>
      </w:r>
      <w:r w:rsidRPr="00755FAF">
        <w:rPr>
          <w:rFonts w:hint="eastAsia"/>
        </w:rPr>
        <w:t>該校</w:t>
      </w:r>
      <w:r w:rsidR="00D0336A" w:rsidRPr="00755FAF">
        <w:rPr>
          <w:rFonts w:hint="eastAsia"/>
        </w:rPr>
        <w:t>僅</w:t>
      </w:r>
      <w:r w:rsidRPr="00755FAF">
        <w:rPr>
          <w:rFonts w:hint="eastAsia"/>
        </w:rPr>
        <w:t>於98年7月間查悉王員逾期返國，卻未確實查明其</w:t>
      </w:r>
      <w:r w:rsidR="00D0336A" w:rsidRPr="00755FAF">
        <w:rPr>
          <w:rFonts w:hint="eastAsia"/>
        </w:rPr>
        <w:t>出國地點不符及</w:t>
      </w:r>
      <w:r w:rsidRPr="00755FAF">
        <w:rPr>
          <w:rFonts w:hint="eastAsia"/>
        </w:rPr>
        <w:t>有無逾假曠職</w:t>
      </w:r>
      <w:r w:rsidR="00D0336A" w:rsidRPr="00755FAF">
        <w:rPr>
          <w:rFonts w:hint="eastAsia"/>
        </w:rPr>
        <w:t>或事後</w:t>
      </w:r>
      <w:r w:rsidRPr="00755FAF">
        <w:rPr>
          <w:rFonts w:hint="eastAsia"/>
        </w:rPr>
        <w:t>補簽假單情事，即</w:t>
      </w:r>
      <w:r w:rsidR="00811FED" w:rsidRPr="00755FAF">
        <w:rPr>
          <w:rFonts w:hint="eastAsia"/>
        </w:rPr>
        <w:t>草率了事並</w:t>
      </w:r>
      <w:r w:rsidRPr="00755FAF">
        <w:rPr>
          <w:rFonts w:hint="eastAsia"/>
        </w:rPr>
        <w:t>以情節輕微為由，提報教評會</w:t>
      </w:r>
      <w:r w:rsidR="00D0336A" w:rsidRPr="00755FAF">
        <w:rPr>
          <w:rFonts w:hint="eastAsia"/>
        </w:rPr>
        <w:t>從輕</w:t>
      </w:r>
      <w:r w:rsidRPr="00755FAF">
        <w:rPr>
          <w:rFonts w:hint="eastAsia"/>
        </w:rPr>
        <w:t>處理，</w:t>
      </w:r>
      <w:r w:rsidR="00811FED" w:rsidRPr="00755FAF">
        <w:rPr>
          <w:rFonts w:hint="eastAsia"/>
        </w:rPr>
        <w:t>因而王員</w:t>
      </w:r>
      <w:r w:rsidRPr="00755FAF">
        <w:rPr>
          <w:rFonts w:hint="eastAsia"/>
        </w:rPr>
        <w:t>僅受言詞申誡</w:t>
      </w:r>
      <w:r w:rsidR="00467AF6" w:rsidRPr="00755FAF">
        <w:rPr>
          <w:rFonts w:hint="eastAsia"/>
        </w:rPr>
        <w:t>之處分</w:t>
      </w:r>
      <w:r w:rsidRPr="00755FAF">
        <w:rPr>
          <w:rFonts w:hint="eastAsia"/>
        </w:rPr>
        <w:t>，核有違失。</w:t>
      </w:r>
    </w:p>
    <w:p w:rsidR="00950459" w:rsidRPr="00755FAF" w:rsidRDefault="00950459" w:rsidP="00755FAF">
      <w:pPr>
        <w:pStyle w:val="3"/>
        <w:ind w:leftChars="200" w:left="1360" w:hangingChars="200" w:hanging="680"/>
      </w:pPr>
      <w:r w:rsidRPr="00755FAF">
        <w:rPr>
          <w:rFonts w:hint="eastAsia"/>
        </w:rPr>
        <w:t>按司法院大法官釋字第308號解釋：公立學校聘任之教師，就其兼任之行政職務，有公務員服務法之適用。公務員服務法第10條規定：公務員未奉長官核准，不得擅離職守。又依教師請假規則第13條第1項前段規定：教師請假或休假應填具假單，經學校核准後始得離開。同規則第15條規定：未辦請假手續而擅離職守，或假期已滿仍未銷假，或請假有虛偽情事者，均以曠職論。另依陸軍專科學校教師獎懲實施規定第14條規定：曠職、曠課三日以內，情節重大者，予以記大過一次以上之懲處。再依行政院72年8月17日台（72）內字第15173號函規定：「經核准出國人員，均應如期返國，如遇特殊原因必須延期返國，應檢同有關證明文件事先報經原核准機關同意，否則應一律不予考慮。」綜據上開規定，軍事學校兼任行政職務之文職教師申請出國，應於出國前請假核准，並應如期返國，如無正</w:t>
      </w:r>
      <w:r w:rsidRPr="00755FAF">
        <w:rPr>
          <w:rFonts w:hint="eastAsia"/>
        </w:rPr>
        <w:lastRenderedPageBreak/>
        <w:t>當事由逾假返國，即屬曠職，應依逾假日數進行懲處。</w:t>
      </w:r>
    </w:p>
    <w:p w:rsidR="00954EE5" w:rsidRPr="00755FAF" w:rsidRDefault="00926016" w:rsidP="00755FAF">
      <w:pPr>
        <w:pStyle w:val="3"/>
        <w:ind w:leftChars="200" w:left="1360" w:hangingChars="200" w:hanging="680"/>
      </w:pPr>
      <w:r w:rsidRPr="00755FAF">
        <w:rPr>
          <w:rFonts w:hint="eastAsia"/>
        </w:rPr>
        <w:t>查王</w:t>
      </w:r>
      <w:r w:rsidR="00E80CF6" w:rsidRPr="00755FAF">
        <w:rPr>
          <w:rFonts w:hint="eastAsia"/>
        </w:rPr>
        <w:t>○○</w:t>
      </w:r>
      <w:r w:rsidRPr="00755FAF">
        <w:rPr>
          <w:rFonts w:hint="eastAsia"/>
        </w:rPr>
        <w:t>自94年8月1日至99年2月1日任職陸軍專科學校飛機修護科主任及教學部主任，在校位高權重，但任職期間共出國13次，查98至99年一年內出國觀光竟達5次，因王員在校除教學研究外，還身兼二個重要行政職務，一年5次申請觀光出國，確會影響校務之正常發展，其中4次赴大陸地區，然該校均未查驗其簽證影本，致無法查證其有無未依規定情事，由表1顯示，王員4次申請與實際前往大陸地區不盡相同，王員在大陸自由行趴趴走，是否影響國家或軍校機密，校方完全無從知道；另王員出國9次，其中有7次逾期返國及出國地點不符，違規情節嚴重，逾期竟達7</w:t>
      </w:r>
      <w:r w:rsidR="00D0336A" w:rsidRPr="00755FAF">
        <w:rPr>
          <w:rFonts w:hint="eastAsia"/>
        </w:rPr>
        <w:t>~</w:t>
      </w:r>
      <w:r w:rsidRPr="00755FAF">
        <w:rPr>
          <w:rFonts w:hint="eastAsia"/>
        </w:rPr>
        <w:t>24天，學校也全然不知。其中98年7月14日至同年7月22日申請赴韓國觀光，實際卻赴加拿大，至同年月29日始返國，逾期一週；97年7月10日至同年月19日申請赴美國觀光，實際卻赴加拿大，至同年8月11日返國，逾期三週；95年7月6日至同年月18日申請赴美國觀光，同年8月12日始返國，逾期近四週，有該校相關核准出國令文及入出境資料在卷足稽，（詳如表2）</w:t>
      </w:r>
      <w:r w:rsidR="00950459" w:rsidRPr="00755FAF">
        <w:rPr>
          <w:rFonts w:hint="eastAsia"/>
        </w:rPr>
        <w:t>：</w:t>
      </w:r>
    </w:p>
    <w:p w:rsidR="00954EE5" w:rsidRPr="00755FAF" w:rsidRDefault="00954EE5" w:rsidP="00954EE5">
      <w:pPr>
        <w:pStyle w:val="3"/>
        <w:numPr>
          <w:ilvl w:val="0"/>
          <w:numId w:val="0"/>
        </w:numPr>
      </w:pPr>
      <w:r w:rsidRPr="00755FAF">
        <w:rPr>
          <w:rFonts w:hint="eastAsia"/>
        </w:rPr>
        <w:t>表1：王員任職陸專期間</w:t>
      </w:r>
      <w:r w:rsidR="00DF3F12" w:rsidRPr="00755FAF">
        <w:rPr>
          <w:rFonts w:hint="eastAsia"/>
        </w:rPr>
        <w:t>，</w:t>
      </w:r>
      <w:r w:rsidRPr="00755FAF">
        <w:rPr>
          <w:rFonts w:hint="eastAsia"/>
        </w:rPr>
        <w:t>赴大陸及港澳地區情形</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7"/>
        <w:gridCol w:w="1873"/>
        <w:gridCol w:w="2646"/>
        <w:gridCol w:w="965"/>
        <w:gridCol w:w="2184"/>
        <w:gridCol w:w="889"/>
      </w:tblGrid>
      <w:tr w:rsidR="00EF4737" w:rsidRPr="00755FAF" w:rsidTr="00EF4737">
        <w:tc>
          <w:tcPr>
            <w:tcW w:w="537" w:type="dxa"/>
            <w:shd w:val="clear" w:color="auto" w:fill="EEECE1"/>
          </w:tcPr>
          <w:p w:rsidR="00954EE5" w:rsidRPr="00755FAF" w:rsidRDefault="00954EE5" w:rsidP="001B3DA2">
            <w:pPr>
              <w:pStyle w:val="3"/>
              <w:numPr>
                <w:ilvl w:val="0"/>
                <w:numId w:val="0"/>
              </w:numPr>
              <w:rPr>
                <w:sz w:val="30"/>
                <w:szCs w:val="30"/>
              </w:rPr>
            </w:pPr>
            <w:r w:rsidRPr="00755FAF">
              <w:rPr>
                <w:rFonts w:hint="eastAsia"/>
                <w:sz w:val="30"/>
                <w:szCs w:val="30"/>
              </w:rPr>
              <w:t>項次</w:t>
            </w:r>
          </w:p>
        </w:tc>
        <w:tc>
          <w:tcPr>
            <w:tcW w:w="1873" w:type="dxa"/>
            <w:shd w:val="clear" w:color="auto" w:fill="EEECE1"/>
          </w:tcPr>
          <w:p w:rsidR="00954EE5" w:rsidRPr="00755FAF" w:rsidRDefault="00954EE5" w:rsidP="001B3DA2">
            <w:pPr>
              <w:pStyle w:val="3"/>
              <w:numPr>
                <w:ilvl w:val="0"/>
                <w:numId w:val="0"/>
              </w:numPr>
              <w:rPr>
                <w:sz w:val="30"/>
                <w:szCs w:val="30"/>
              </w:rPr>
            </w:pPr>
            <w:r w:rsidRPr="00755FAF">
              <w:rPr>
                <w:rFonts w:hint="eastAsia"/>
                <w:sz w:val="30"/>
                <w:szCs w:val="30"/>
              </w:rPr>
              <w:t>實際出入境時間及第一段往返地</w:t>
            </w:r>
          </w:p>
        </w:tc>
        <w:tc>
          <w:tcPr>
            <w:tcW w:w="2646" w:type="dxa"/>
            <w:shd w:val="clear" w:color="auto" w:fill="EEECE1"/>
          </w:tcPr>
          <w:p w:rsidR="00954EE5" w:rsidRPr="00755FAF" w:rsidRDefault="00954EE5" w:rsidP="001B3DA2">
            <w:pPr>
              <w:pStyle w:val="3"/>
              <w:numPr>
                <w:ilvl w:val="0"/>
                <w:numId w:val="0"/>
              </w:numPr>
              <w:rPr>
                <w:sz w:val="30"/>
                <w:szCs w:val="30"/>
              </w:rPr>
            </w:pPr>
            <w:r w:rsidRPr="00755FAF">
              <w:rPr>
                <w:rFonts w:hint="eastAsia"/>
                <w:sz w:val="30"/>
                <w:szCs w:val="30"/>
              </w:rPr>
              <w:t>申請前往地區及起迄日期</w:t>
            </w:r>
          </w:p>
        </w:tc>
        <w:tc>
          <w:tcPr>
            <w:tcW w:w="965" w:type="dxa"/>
            <w:shd w:val="clear" w:color="auto" w:fill="EEECE1"/>
          </w:tcPr>
          <w:p w:rsidR="00954EE5" w:rsidRPr="00755FAF" w:rsidRDefault="00954EE5" w:rsidP="001B3DA2">
            <w:pPr>
              <w:pStyle w:val="3"/>
              <w:numPr>
                <w:ilvl w:val="0"/>
                <w:numId w:val="0"/>
              </w:numPr>
              <w:rPr>
                <w:sz w:val="30"/>
                <w:szCs w:val="30"/>
              </w:rPr>
            </w:pPr>
            <w:r w:rsidRPr="00755FAF">
              <w:rPr>
                <w:rFonts w:hint="eastAsia"/>
                <w:sz w:val="30"/>
                <w:szCs w:val="30"/>
              </w:rPr>
              <w:t>事由</w:t>
            </w:r>
          </w:p>
        </w:tc>
        <w:tc>
          <w:tcPr>
            <w:tcW w:w="2184" w:type="dxa"/>
            <w:shd w:val="clear" w:color="auto" w:fill="EEECE1"/>
          </w:tcPr>
          <w:p w:rsidR="00954EE5" w:rsidRPr="00755FAF" w:rsidRDefault="00954EE5" w:rsidP="001B3DA2">
            <w:pPr>
              <w:pStyle w:val="3"/>
              <w:numPr>
                <w:ilvl w:val="0"/>
                <w:numId w:val="0"/>
              </w:numPr>
              <w:rPr>
                <w:sz w:val="30"/>
                <w:szCs w:val="30"/>
              </w:rPr>
            </w:pPr>
            <w:r w:rsidRPr="00755FAF">
              <w:rPr>
                <w:rFonts w:hint="eastAsia"/>
                <w:sz w:val="30"/>
                <w:szCs w:val="30"/>
              </w:rPr>
              <w:t>審核情形</w:t>
            </w:r>
          </w:p>
        </w:tc>
        <w:tc>
          <w:tcPr>
            <w:tcW w:w="889" w:type="dxa"/>
            <w:shd w:val="clear" w:color="auto" w:fill="EEECE1"/>
          </w:tcPr>
          <w:p w:rsidR="00954EE5" w:rsidRPr="00755FAF" w:rsidRDefault="00954EE5" w:rsidP="001B3DA2">
            <w:pPr>
              <w:pStyle w:val="3"/>
              <w:numPr>
                <w:ilvl w:val="0"/>
                <w:numId w:val="0"/>
              </w:numPr>
              <w:rPr>
                <w:sz w:val="30"/>
                <w:szCs w:val="30"/>
              </w:rPr>
            </w:pPr>
            <w:r w:rsidRPr="00755FAF">
              <w:rPr>
                <w:rFonts w:hint="eastAsia"/>
                <w:sz w:val="30"/>
                <w:szCs w:val="30"/>
              </w:rPr>
              <w:t>備註</w:t>
            </w:r>
          </w:p>
        </w:tc>
      </w:tr>
      <w:tr w:rsidR="00EF4737" w:rsidRPr="00755FAF" w:rsidTr="00EF4737">
        <w:tc>
          <w:tcPr>
            <w:tcW w:w="537" w:type="dxa"/>
          </w:tcPr>
          <w:p w:rsidR="00954EE5" w:rsidRPr="00755FAF" w:rsidRDefault="00954EE5" w:rsidP="001B3DA2">
            <w:pPr>
              <w:pStyle w:val="3"/>
              <w:numPr>
                <w:ilvl w:val="0"/>
                <w:numId w:val="0"/>
              </w:numPr>
              <w:rPr>
                <w:sz w:val="30"/>
                <w:szCs w:val="30"/>
              </w:rPr>
            </w:pPr>
            <w:r w:rsidRPr="00755FAF">
              <w:rPr>
                <w:rFonts w:hint="eastAsia"/>
                <w:sz w:val="30"/>
                <w:szCs w:val="30"/>
              </w:rPr>
              <w:t>1</w:t>
            </w:r>
          </w:p>
        </w:tc>
        <w:tc>
          <w:tcPr>
            <w:tcW w:w="1873" w:type="dxa"/>
          </w:tcPr>
          <w:p w:rsidR="00954EE5" w:rsidRPr="00755FAF" w:rsidRDefault="00954EE5" w:rsidP="001B3DA2">
            <w:pPr>
              <w:pStyle w:val="3"/>
              <w:numPr>
                <w:ilvl w:val="0"/>
                <w:numId w:val="0"/>
              </w:numPr>
              <w:rPr>
                <w:sz w:val="30"/>
                <w:szCs w:val="30"/>
              </w:rPr>
            </w:pPr>
            <w:r w:rsidRPr="00755FAF">
              <w:rPr>
                <w:rFonts w:hint="eastAsia"/>
                <w:sz w:val="30"/>
                <w:szCs w:val="30"/>
              </w:rPr>
              <w:t>98.1.20杭州98.1.27杭州</w:t>
            </w:r>
          </w:p>
        </w:tc>
        <w:tc>
          <w:tcPr>
            <w:tcW w:w="2646" w:type="dxa"/>
          </w:tcPr>
          <w:p w:rsidR="00954EE5" w:rsidRPr="00755FAF" w:rsidRDefault="00954EE5" w:rsidP="001B3DA2">
            <w:pPr>
              <w:pStyle w:val="3"/>
              <w:numPr>
                <w:ilvl w:val="0"/>
                <w:numId w:val="0"/>
              </w:numPr>
              <w:rPr>
                <w:sz w:val="30"/>
                <w:szCs w:val="30"/>
              </w:rPr>
            </w:pPr>
            <w:r w:rsidRPr="00755FAF">
              <w:rPr>
                <w:rFonts w:hint="eastAsia"/>
                <w:sz w:val="30"/>
                <w:szCs w:val="30"/>
              </w:rPr>
              <w:t>98.1.17至98.1.24</w:t>
            </w:r>
            <w:r w:rsidR="00EF4737" w:rsidRPr="00755FAF">
              <w:rPr>
                <w:rFonts w:hint="eastAsia"/>
                <w:sz w:val="30"/>
                <w:szCs w:val="30"/>
              </w:rPr>
              <w:t>赴</w:t>
            </w:r>
            <w:r w:rsidRPr="00755FAF">
              <w:rPr>
                <w:rFonts w:hint="eastAsia"/>
                <w:sz w:val="30"/>
                <w:szCs w:val="30"/>
              </w:rPr>
              <w:t>中國大陸四川成都</w:t>
            </w:r>
          </w:p>
        </w:tc>
        <w:tc>
          <w:tcPr>
            <w:tcW w:w="965" w:type="dxa"/>
          </w:tcPr>
          <w:p w:rsidR="00954EE5" w:rsidRPr="00755FAF" w:rsidRDefault="00954EE5" w:rsidP="001B3DA2">
            <w:pPr>
              <w:pStyle w:val="3"/>
              <w:numPr>
                <w:ilvl w:val="0"/>
                <w:numId w:val="0"/>
              </w:numPr>
              <w:rPr>
                <w:sz w:val="30"/>
                <w:szCs w:val="30"/>
              </w:rPr>
            </w:pPr>
            <w:r w:rsidRPr="00755FAF">
              <w:rPr>
                <w:rFonts w:hint="eastAsia"/>
                <w:sz w:val="30"/>
                <w:szCs w:val="30"/>
              </w:rPr>
              <w:t>觀光</w:t>
            </w:r>
          </w:p>
        </w:tc>
        <w:tc>
          <w:tcPr>
            <w:tcW w:w="2184" w:type="dxa"/>
          </w:tcPr>
          <w:p w:rsidR="00954EE5" w:rsidRPr="00755FAF" w:rsidRDefault="00954EE5" w:rsidP="001B3DA2">
            <w:pPr>
              <w:pStyle w:val="3"/>
              <w:numPr>
                <w:ilvl w:val="0"/>
                <w:numId w:val="0"/>
              </w:numPr>
              <w:rPr>
                <w:sz w:val="30"/>
                <w:szCs w:val="30"/>
              </w:rPr>
            </w:pPr>
            <w:r w:rsidRPr="00755FAF">
              <w:rPr>
                <w:rFonts w:hint="eastAsia"/>
                <w:sz w:val="30"/>
                <w:szCs w:val="30"/>
              </w:rPr>
              <w:t>校長</w:t>
            </w:r>
            <w:r w:rsidR="00D52336">
              <w:rPr>
                <w:rFonts w:hint="eastAsia"/>
                <w:sz w:val="30"/>
                <w:szCs w:val="30"/>
              </w:rPr>
              <w:t>潘○○</w:t>
            </w:r>
            <w:r w:rsidRPr="00755FAF">
              <w:rPr>
                <w:rFonts w:hint="eastAsia"/>
                <w:sz w:val="30"/>
                <w:szCs w:val="30"/>
              </w:rPr>
              <w:t>於12月30日核定</w:t>
            </w:r>
          </w:p>
        </w:tc>
        <w:tc>
          <w:tcPr>
            <w:tcW w:w="889" w:type="dxa"/>
          </w:tcPr>
          <w:p w:rsidR="00954EE5" w:rsidRPr="00755FAF" w:rsidRDefault="00EF4737" w:rsidP="00EF4737">
            <w:pPr>
              <w:pStyle w:val="3"/>
              <w:numPr>
                <w:ilvl w:val="0"/>
                <w:numId w:val="0"/>
              </w:numPr>
              <w:rPr>
                <w:sz w:val="30"/>
                <w:szCs w:val="30"/>
              </w:rPr>
            </w:pPr>
            <w:r w:rsidRPr="00755FAF">
              <w:rPr>
                <w:rFonts w:hint="eastAsia"/>
                <w:sz w:val="30"/>
                <w:szCs w:val="30"/>
              </w:rPr>
              <w:t>入境時間不符</w:t>
            </w:r>
          </w:p>
        </w:tc>
      </w:tr>
      <w:tr w:rsidR="00EF4737" w:rsidRPr="00755FAF" w:rsidTr="00EF4737">
        <w:tc>
          <w:tcPr>
            <w:tcW w:w="537" w:type="dxa"/>
          </w:tcPr>
          <w:p w:rsidR="00954EE5" w:rsidRPr="00755FAF" w:rsidRDefault="00954EE5" w:rsidP="001B3DA2">
            <w:pPr>
              <w:pStyle w:val="3"/>
              <w:numPr>
                <w:ilvl w:val="0"/>
                <w:numId w:val="0"/>
              </w:numPr>
              <w:rPr>
                <w:sz w:val="30"/>
                <w:szCs w:val="30"/>
              </w:rPr>
            </w:pPr>
            <w:r w:rsidRPr="00755FAF">
              <w:rPr>
                <w:rFonts w:hint="eastAsia"/>
                <w:sz w:val="30"/>
                <w:szCs w:val="30"/>
              </w:rPr>
              <w:t>2</w:t>
            </w:r>
          </w:p>
        </w:tc>
        <w:tc>
          <w:tcPr>
            <w:tcW w:w="1873" w:type="dxa"/>
          </w:tcPr>
          <w:p w:rsidR="00954EE5" w:rsidRPr="00755FAF" w:rsidRDefault="00954EE5" w:rsidP="001B3DA2">
            <w:pPr>
              <w:pStyle w:val="3"/>
              <w:numPr>
                <w:ilvl w:val="0"/>
                <w:numId w:val="0"/>
              </w:numPr>
              <w:rPr>
                <w:sz w:val="30"/>
                <w:szCs w:val="30"/>
              </w:rPr>
            </w:pPr>
            <w:r w:rsidRPr="00755FAF">
              <w:rPr>
                <w:rFonts w:hint="eastAsia"/>
                <w:sz w:val="30"/>
                <w:szCs w:val="30"/>
              </w:rPr>
              <w:t>98.2.1澳門98.2.5澳門</w:t>
            </w:r>
          </w:p>
        </w:tc>
        <w:tc>
          <w:tcPr>
            <w:tcW w:w="2646" w:type="dxa"/>
          </w:tcPr>
          <w:p w:rsidR="00954EE5" w:rsidRPr="00755FAF" w:rsidRDefault="00954EE5" w:rsidP="001B3DA2">
            <w:pPr>
              <w:pStyle w:val="3"/>
              <w:numPr>
                <w:ilvl w:val="0"/>
                <w:numId w:val="0"/>
              </w:numPr>
              <w:rPr>
                <w:sz w:val="30"/>
                <w:szCs w:val="30"/>
              </w:rPr>
            </w:pPr>
            <w:r w:rsidRPr="00755FAF">
              <w:rPr>
                <w:rFonts w:hint="eastAsia"/>
                <w:sz w:val="30"/>
                <w:szCs w:val="30"/>
              </w:rPr>
              <w:t>98.1.29至98.2.5</w:t>
            </w:r>
            <w:r w:rsidR="00EF4737" w:rsidRPr="00755FAF">
              <w:rPr>
                <w:rFonts w:hint="eastAsia"/>
                <w:sz w:val="30"/>
                <w:szCs w:val="30"/>
              </w:rPr>
              <w:t>赴</w:t>
            </w:r>
            <w:r w:rsidRPr="00755FAF">
              <w:rPr>
                <w:rFonts w:hint="eastAsia"/>
                <w:sz w:val="30"/>
                <w:szCs w:val="30"/>
              </w:rPr>
              <w:t>中國大</w:t>
            </w:r>
            <w:r w:rsidRPr="00755FAF">
              <w:rPr>
                <w:rFonts w:hint="eastAsia"/>
                <w:sz w:val="30"/>
                <w:szCs w:val="30"/>
              </w:rPr>
              <w:lastRenderedPageBreak/>
              <w:t>陸山東省</w:t>
            </w:r>
          </w:p>
        </w:tc>
        <w:tc>
          <w:tcPr>
            <w:tcW w:w="965" w:type="dxa"/>
          </w:tcPr>
          <w:p w:rsidR="00954EE5" w:rsidRPr="00755FAF" w:rsidRDefault="00954EE5" w:rsidP="001B3DA2">
            <w:pPr>
              <w:pStyle w:val="3"/>
              <w:numPr>
                <w:ilvl w:val="0"/>
                <w:numId w:val="0"/>
              </w:numPr>
              <w:rPr>
                <w:sz w:val="30"/>
                <w:szCs w:val="30"/>
              </w:rPr>
            </w:pPr>
            <w:r w:rsidRPr="00755FAF">
              <w:rPr>
                <w:rFonts w:hint="eastAsia"/>
                <w:sz w:val="30"/>
                <w:szCs w:val="30"/>
              </w:rPr>
              <w:lastRenderedPageBreak/>
              <w:t>參團旅遊</w:t>
            </w:r>
          </w:p>
        </w:tc>
        <w:tc>
          <w:tcPr>
            <w:tcW w:w="2184" w:type="dxa"/>
          </w:tcPr>
          <w:p w:rsidR="00954EE5" w:rsidRPr="00755FAF" w:rsidRDefault="00954EE5" w:rsidP="001B3DA2">
            <w:pPr>
              <w:pStyle w:val="3"/>
              <w:numPr>
                <w:ilvl w:val="0"/>
                <w:numId w:val="0"/>
              </w:numPr>
              <w:rPr>
                <w:sz w:val="30"/>
                <w:szCs w:val="30"/>
              </w:rPr>
            </w:pPr>
            <w:r w:rsidRPr="00755FAF">
              <w:rPr>
                <w:rFonts w:hint="eastAsia"/>
                <w:sz w:val="30"/>
                <w:szCs w:val="30"/>
              </w:rPr>
              <w:t>校長</w:t>
            </w:r>
            <w:r w:rsidR="00D52336">
              <w:rPr>
                <w:rFonts w:hint="eastAsia"/>
                <w:sz w:val="30"/>
                <w:szCs w:val="30"/>
              </w:rPr>
              <w:t>潘○○</w:t>
            </w:r>
            <w:r w:rsidRPr="00755FAF">
              <w:rPr>
                <w:rFonts w:hint="eastAsia"/>
                <w:sz w:val="30"/>
                <w:szCs w:val="30"/>
              </w:rPr>
              <w:t>於1月9日核定</w:t>
            </w:r>
          </w:p>
        </w:tc>
        <w:tc>
          <w:tcPr>
            <w:tcW w:w="889" w:type="dxa"/>
          </w:tcPr>
          <w:p w:rsidR="00954EE5" w:rsidRPr="00755FAF" w:rsidRDefault="00954EE5" w:rsidP="001B3DA2">
            <w:pPr>
              <w:pStyle w:val="3"/>
              <w:numPr>
                <w:ilvl w:val="0"/>
                <w:numId w:val="0"/>
              </w:numPr>
              <w:rPr>
                <w:sz w:val="30"/>
                <w:szCs w:val="30"/>
              </w:rPr>
            </w:pPr>
          </w:p>
        </w:tc>
      </w:tr>
      <w:tr w:rsidR="00EF4737" w:rsidRPr="00755FAF" w:rsidTr="00EF4737">
        <w:tc>
          <w:tcPr>
            <w:tcW w:w="537" w:type="dxa"/>
          </w:tcPr>
          <w:p w:rsidR="00954EE5" w:rsidRPr="00755FAF" w:rsidRDefault="00954EE5" w:rsidP="001B3DA2">
            <w:pPr>
              <w:pStyle w:val="3"/>
              <w:numPr>
                <w:ilvl w:val="0"/>
                <w:numId w:val="0"/>
              </w:numPr>
              <w:rPr>
                <w:sz w:val="30"/>
                <w:szCs w:val="30"/>
              </w:rPr>
            </w:pPr>
            <w:r w:rsidRPr="00755FAF">
              <w:rPr>
                <w:rFonts w:hint="eastAsia"/>
                <w:sz w:val="30"/>
                <w:szCs w:val="30"/>
              </w:rPr>
              <w:t>3</w:t>
            </w:r>
          </w:p>
        </w:tc>
        <w:tc>
          <w:tcPr>
            <w:tcW w:w="1873" w:type="dxa"/>
          </w:tcPr>
          <w:p w:rsidR="00954EE5" w:rsidRPr="00755FAF" w:rsidRDefault="00954EE5" w:rsidP="001B3DA2">
            <w:pPr>
              <w:pStyle w:val="3"/>
              <w:numPr>
                <w:ilvl w:val="0"/>
                <w:numId w:val="0"/>
              </w:numPr>
              <w:rPr>
                <w:sz w:val="30"/>
                <w:szCs w:val="30"/>
              </w:rPr>
            </w:pPr>
            <w:r w:rsidRPr="00755FAF">
              <w:rPr>
                <w:rFonts w:hint="eastAsia"/>
                <w:sz w:val="30"/>
                <w:szCs w:val="30"/>
              </w:rPr>
              <w:t>98.6.28中國大陸98.7.5成都</w:t>
            </w:r>
          </w:p>
        </w:tc>
        <w:tc>
          <w:tcPr>
            <w:tcW w:w="2646" w:type="dxa"/>
          </w:tcPr>
          <w:p w:rsidR="00954EE5" w:rsidRPr="00755FAF" w:rsidRDefault="00954EE5" w:rsidP="001B3DA2">
            <w:pPr>
              <w:pStyle w:val="3"/>
              <w:numPr>
                <w:ilvl w:val="0"/>
                <w:numId w:val="0"/>
              </w:numPr>
              <w:rPr>
                <w:sz w:val="30"/>
                <w:szCs w:val="30"/>
              </w:rPr>
            </w:pPr>
            <w:r w:rsidRPr="00755FAF">
              <w:rPr>
                <w:rFonts w:hint="eastAsia"/>
                <w:sz w:val="30"/>
                <w:szCs w:val="30"/>
              </w:rPr>
              <w:t>98.6.28至98.7.5</w:t>
            </w:r>
            <w:r w:rsidR="00EF4737" w:rsidRPr="00755FAF">
              <w:rPr>
                <w:rFonts w:hint="eastAsia"/>
                <w:sz w:val="30"/>
                <w:szCs w:val="30"/>
              </w:rPr>
              <w:t>赴</w:t>
            </w:r>
            <w:r w:rsidRPr="00755FAF">
              <w:rPr>
                <w:rFonts w:hint="eastAsia"/>
                <w:sz w:val="30"/>
                <w:szCs w:val="30"/>
              </w:rPr>
              <w:t>中國大陸九寨溝、黃龍</w:t>
            </w:r>
          </w:p>
        </w:tc>
        <w:tc>
          <w:tcPr>
            <w:tcW w:w="965" w:type="dxa"/>
          </w:tcPr>
          <w:p w:rsidR="00954EE5" w:rsidRPr="00755FAF" w:rsidRDefault="00954EE5" w:rsidP="001B3DA2">
            <w:pPr>
              <w:pStyle w:val="3"/>
              <w:numPr>
                <w:ilvl w:val="0"/>
                <w:numId w:val="0"/>
              </w:numPr>
              <w:rPr>
                <w:sz w:val="30"/>
                <w:szCs w:val="30"/>
              </w:rPr>
            </w:pPr>
            <w:r w:rsidRPr="00755FAF">
              <w:rPr>
                <w:rFonts w:hint="eastAsia"/>
                <w:sz w:val="30"/>
                <w:szCs w:val="30"/>
              </w:rPr>
              <w:t>觀光</w:t>
            </w:r>
          </w:p>
        </w:tc>
        <w:tc>
          <w:tcPr>
            <w:tcW w:w="2184" w:type="dxa"/>
          </w:tcPr>
          <w:p w:rsidR="00954EE5" w:rsidRPr="00755FAF" w:rsidRDefault="00EF4737" w:rsidP="00EF4737">
            <w:pPr>
              <w:pStyle w:val="3"/>
              <w:numPr>
                <w:ilvl w:val="0"/>
                <w:numId w:val="0"/>
              </w:numPr>
              <w:rPr>
                <w:sz w:val="30"/>
                <w:szCs w:val="30"/>
              </w:rPr>
            </w:pPr>
            <w:r w:rsidRPr="00755FAF">
              <w:rPr>
                <w:rFonts w:hint="eastAsia"/>
                <w:sz w:val="30"/>
                <w:szCs w:val="30"/>
              </w:rPr>
              <w:t>校長</w:t>
            </w:r>
            <w:r w:rsidR="00D52336">
              <w:rPr>
                <w:rFonts w:hint="eastAsia"/>
                <w:sz w:val="30"/>
                <w:szCs w:val="30"/>
              </w:rPr>
              <w:t>潘○○</w:t>
            </w:r>
            <w:r w:rsidRPr="00755FAF">
              <w:rPr>
                <w:rFonts w:hint="eastAsia"/>
                <w:sz w:val="30"/>
                <w:szCs w:val="30"/>
              </w:rPr>
              <w:t>於6月17日核定</w:t>
            </w:r>
          </w:p>
        </w:tc>
        <w:tc>
          <w:tcPr>
            <w:tcW w:w="889" w:type="dxa"/>
          </w:tcPr>
          <w:p w:rsidR="00954EE5" w:rsidRPr="00755FAF" w:rsidRDefault="00954EE5" w:rsidP="001B3DA2">
            <w:pPr>
              <w:pStyle w:val="3"/>
              <w:numPr>
                <w:ilvl w:val="0"/>
                <w:numId w:val="0"/>
              </w:numPr>
              <w:rPr>
                <w:sz w:val="30"/>
                <w:szCs w:val="30"/>
              </w:rPr>
            </w:pPr>
          </w:p>
        </w:tc>
      </w:tr>
      <w:tr w:rsidR="00EF4737" w:rsidRPr="00755FAF" w:rsidTr="00EF4737">
        <w:tc>
          <w:tcPr>
            <w:tcW w:w="537" w:type="dxa"/>
          </w:tcPr>
          <w:p w:rsidR="00954EE5" w:rsidRPr="00755FAF" w:rsidRDefault="00954EE5" w:rsidP="001B3DA2">
            <w:pPr>
              <w:pStyle w:val="3"/>
              <w:numPr>
                <w:ilvl w:val="0"/>
                <w:numId w:val="0"/>
              </w:numPr>
              <w:rPr>
                <w:sz w:val="30"/>
                <w:szCs w:val="30"/>
              </w:rPr>
            </w:pPr>
            <w:r w:rsidRPr="00755FAF">
              <w:rPr>
                <w:rFonts w:hint="eastAsia"/>
                <w:sz w:val="30"/>
                <w:szCs w:val="30"/>
              </w:rPr>
              <w:t>4</w:t>
            </w:r>
          </w:p>
        </w:tc>
        <w:tc>
          <w:tcPr>
            <w:tcW w:w="1873" w:type="dxa"/>
          </w:tcPr>
          <w:p w:rsidR="00954EE5" w:rsidRPr="00755FAF" w:rsidRDefault="00954EE5" w:rsidP="001B3DA2">
            <w:pPr>
              <w:pStyle w:val="3"/>
              <w:numPr>
                <w:ilvl w:val="0"/>
                <w:numId w:val="0"/>
              </w:numPr>
              <w:rPr>
                <w:sz w:val="30"/>
                <w:szCs w:val="30"/>
              </w:rPr>
            </w:pPr>
            <w:r w:rsidRPr="00755FAF">
              <w:rPr>
                <w:rFonts w:hint="eastAsia"/>
                <w:sz w:val="30"/>
                <w:szCs w:val="30"/>
              </w:rPr>
              <w:t>99.1.17香港99.1.21香港</w:t>
            </w:r>
          </w:p>
        </w:tc>
        <w:tc>
          <w:tcPr>
            <w:tcW w:w="2646" w:type="dxa"/>
          </w:tcPr>
          <w:p w:rsidR="00954EE5" w:rsidRPr="00755FAF" w:rsidRDefault="00954EE5" w:rsidP="001B3DA2">
            <w:pPr>
              <w:pStyle w:val="3"/>
              <w:numPr>
                <w:ilvl w:val="0"/>
                <w:numId w:val="0"/>
              </w:numPr>
              <w:rPr>
                <w:sz w:val="30"/>
                <w:szCs w:val="30"/>
              </w:rPr>
            </w:pPr>
            <w:r w:rsidRPr="00755FAF">
              <w:rPr>
                <w:rFonts w:hint="eastAsia"/>
                <w:sz w:val="30"/>
                <w:szCs w:val="30"/>
              </w:rPr>
              <w:t>99.1.15至99.1.22</w:t>
            </w:r>
            <w:r w:rsidR="00EF4737" w:rsidRPr="00755FAF">
              <w:rPr>
                <w:rFonts w:hint="eastAsia"/>
                <w:sz w:val="30"/>
                <w:szCs w:val="30"/>
              </w:rPr>
              <w:t>赴</w:t>
            </w:r>
            <w:r w:rsidRPr="00755FAF">
              <w:rPr>
                <w:rFonts w:hint="eastAsia"/>
                <w:sz w:val="30"/>
                <w:szCs w:val="30"/>
              </w:rPr>
              <w:t>中國大陸大連、哈爾濱</w:t>
            </w:r>
          </w:p>
        </w:tc>
        <w:tc>
          <w:tcPr>
            <w:tcW w:w="965" w:type="dxa"/>
          </w:tcPr>
          <w:p w:rsidR="00954EE5" w:rsidRPr="00755FAF" w:rsidRDefault="00954EE5" w:rsidP="001B3DA2">
            <w:pPr>
              <w:pStyle w:val="3"/>
              <w:numPr>
                <w:ilvl w:val="0"/>
                <w:numId w:val="0"/>
              </w:numPr>
              <w:rPr>
                <w:sz w:val="30"/>
                <w:szCs w:val="30"/>
              </w:rPr>
            </w:pPr>
            <w:r w:rsidRPr="00755FAF">
              <w:rPr>
                <w:rFonts w:hint="eastAsia"/>
                <w:sz w:val="30"/>
                <w:szCs w:val="30"/>
              </w:rPr>
              <w:t>參團旅遊</w:t>
            </w:r>
          </w:p>
        </w:tc>
        <w:tc>
          <w:tcPr>
            <w:tcW w:w="2184" w:type="dxa"/>
          </w:tcPr>
          <w:p w:rsidR="00954EE5" w:rsidRPr="00755FAF" w:rsidRDefault="00954EE5" w:rsidP="001B3DA2">
            <w:pPr>
              <w:pStyle w:val="3"/>
              <w:numPr>
                <w:ilvl w:val="0"/>
                <w:numId w:val="0"/>
              </w:numPr>
              <w:rPr>
                <w:sz w:val="30"/>
                <w:szCs w:val="30"/>
              </w:rPr>
            </w:pPr>
            <w:r w:rsidRPr="00755FAF">
              <w:rPr>
                <w:rFonts w:hint="eastAsia"/>
                <w:sz w:val="30"/>
                <w:szCs w:val="30"/>
              </w:rPr>
              <w:t>校長</w:t>
            </w:r>
            <w:r w:rsidR="00D52336">
              <w:rPr>
                <w:rFonts w:hint="eastAsia"/>
                <w:sz w:val="30"/>
                <w:szCs w:val="30"/>
              </w:rPr>
              <w:t>劉○○</w:t>
            </w:r>
            <w:r w:rsidRPr="00755FAF">
              <w:rPr>
                <w:rFonts w:hint="eastAsia"/>
                <w:sz w:val="30"/>
                <w:szCs w:val="30"/>
              </w:rPr>
              <w:t>於12月18日核定</w:t>
            </w:r>
          </w:p>
        </w:tc>
        <w:tc>
          <w:tcPr>
            <w:tcW w:w="889" w:type="dxa"/>
          </w:tcPr>
          <w:p w:rsidR="00954EE5" w:rsidRPr="00755FAF" w:rsidRDefault="00954EE5" w:rsidP="001B3DA2">
            <w:pPr>
              <w:pStyle w:val="3"/>
              <w:numPr>
                <w:ilvl w:val="0"/>
                <w:numId w:val="0"/>
              </w:numPr>
              <w:rPr>
                <w:sz w:val="30"/>
                <w:szCs w:val="30"/>
              </w:rPr>
            </w:pPr>
          </w:p>
        </w:tc>
      </w:tr>
    </w:tbl>
    <w:p w:rsidR="00954EE5" w:rsidRPr="00755FAF" w:rsidRDefault="00954EE5" w:rsidP="00954EE5">
      <w:pPr>
        <w:pStyle w:val="3"/>
        <w:numPr>
          <w:ilvl w:val="0"/>
          <w:numId w:val="0"/>
        </w:numPr>
      </w:pPr>
      <w:r w:rsidRPr="00755FAF">
        <w:rPr>
          <w:rFonts w:hint="eastAsia"/>
        </w:rPr>
        <w:t>表2：王員任職陸專期間，赴大陸地區以外國家情形</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7"/>
        <w:gridCol w:w="2261"/>
        <w:gridCol w:w="2385"/>
        <w:gridCol w:w="701"/>
        <w:gridCol w:w="3210"/>
      </w:tblGrid>
      <w:tr w:rsidR="00954EE5" w:rsidRPr="00755FAF" w:rsidTr="00DF0031">
        <w:tc>
          <w:tcPr>
            <w:tcW w:w="415" w:type="dxa"/>
            <w:shd w:val="clear" w:color="auto" w:fill="EEECE1"/>
          </w:tcPr>
          <w:p w:rsidR="00954EE5" w:rsidRPr="00755FAF" w:rsidRDefault="00954EE5" w:rsidP="001B3DA2">
            <w:pPr>
              <w:pStyle w:val="5"/>
              <w:numPr>
                <w:ilvl w:val="0"/>
                <w:numId w:val="0"/>
              </w:numPr>
              <w:rPr>
                <w:sz w:val="30"/>
                <w:szCs w:val="30"/>
              </w:rPr>
            </w:pPr>
            <w:r w:rsidRPr="00755FAF">
              <w:rPr>
                <w:rFonts w:hint="eastAsia"/>
                <w:sz w:val="30"/>
                <w:szCs w:val="30"/>
              </w:rPr>
              <w:t>項次</w:t>
            </w:r>
          </w:p>
        </w:tc>
        <w:tc>
          <w:tcPr>
            <w:tcW w:w="2267" w:type="dxa"/>
            <w:shd w:val="clear" w:color="auto" w:fill="EEECE1"/>
          </w:tcPr>
          <w:p w:rsidR="00954EE5" w:rsidRPr="00755FAF" w:rsidRDefault="00954EE5" w:rsidP="001B3DA2">
            <w:pPr>
              <w:pStyle w:val="5"/>
              <w:numPr>
                <w:ilvl w:val="0"/>
                <w:numId w:val="0"/>
              </w:numPr>
              <w:rPr>
                <w:sz w:val="30"/>
                <w:szCs w:val="30"/>
              </w:rPr>
            </w:pPr>
            <w:r w:rsidRPr="00755FAF">
              <w:rPr>
                <w:rFonts w:hint="eastAsia"/>
                <w:sz w:val="30"/>
                <w:szCs w:val="30"/>
              </w:rPr>
              <w:t>經核准出國之日期及地點</w:t>
            </w:r>
          </w:p>
        </w:tc>
        <w:tc>
          <w:tcPr>
            <w:tcW w:w="2422" w:type="dxa"/>
            <w:shd w:val="clear" w:color="auto" w:fill="EEECE1"/>
          </w:tcPr>
          <w:p w:rsidR="00954EE5" w:rsidRPr="00755FAF" w:rsidRDefault="00954EE5" w:rsidP="001B3DA2">
            <w:pPr>
              <w:pStyle w:val="5"/>
              <w:numPr>
                <w:ilvl w:val="0"/>
                <w:numId w:val="0"/>
              </w:numPr>
              <w:rPr>
                <w:sz w:val="30"/>
                <w:szCs w:val="30"/>
              </w:rPr>
            </w:pPr>
            <w:r w:rsidRPr="00755FAF">
              <w:rPr>
                <w:rFonts w:hint="eastAsia"/>
                <w:sz w:val="30"/>
                <w:szCs w:val="30"/>
              </w:rPr>
              <w:t>入出境資料之出國日期及第一段往返地</w:t>
            </w:r>
          </w:p>
        </w:tc>
        <w:tc>
          <w:tcPr>
            <w:tcW w:w="708" w:type="dxa"/>
            <w:shd w:val="clear" w:color="auto" w:fill="EEECE1"/>
          </w:tcPr>
          <w:p w:rsidR="00954EE5" w:rsidRPr="00755FAF" w:rsidRDefault="00954EE5" w:rsidP="001B3DA2">
            <w:pPr>
              <w:pStyle w:val="5"/>
              <w:numPr>
                <w:ilvl w:val="0"/>
                <w:numId w:val="0"/>
              </w:numPr>
              <w:rPr>
                <w:sz w:val="30"/>
                <w:szCs w:val="30"/>
              </w:rPr>
            </w:pPr>
            <w:r w:rsidRPr="00755FAF">
              <w:rPr>
                <w:rFonts w:hint="eastAsia"/>
                <w:sz w:val="30"/>
                <w:szCs w:val="30"/>
              </w:rPr>
              <w:t>是否符合</w:t>
            </w:r>
          </w:p>
        </w:tc>
        <w:tc>
          <w:tcPr>
            <w:tcW w:w="3282" w:type="dxa"/>
            <w:shd w:val="clear" w:color="auto" w:fill="EEECE1"/>
          </w:tcPr>
          <w:p w:rsidR="00954EE5" w:rsidRPr="00755FAF" w:rsidRDefault="00954EE5" w:rsidP="001B3DA2">
            <w:pPr>
              <w:pStyle w:val="5"/>
              <w:numPr>
                <w:ilvl w:val="0"/>
                <w:numId w:val="0"/>
              </w:numPr>
              <w:rPr>
                <w:sz w:val="30"/>
                <w:szCs w:val="30"/>
              </w:rPr>
            </w:pPr>
            <w:r w:rsidRPr="00755FAF">
              <w:rPr>
                <w:rFonts w:hint="eastAsia"/>
                <w:sz w:val="30"/>
                <w:szCs w:val="30"/>
              </w:rPr>
              <w:t>備註</w:t>
            </w:r>
          </w:p>
        </w:tc>
      </w:tr>
      <w:tr w:rsidR="00954EE5" w:rsidRPr="00755FAF" w:rsidTr="00DF0031">
        <w:tc>
          <w:tcPr>
            <w:tcW w:w="415" w:type="dxa"/>
          </w:tcPr>
          <w:p w:rsidR="00954EE5" w:rsidRPr="00755FAF" w:rsidRDefault="00954EE5" w:rsidP="001B3DA2">
            <w:pPr>
              <w:pStyle w:val="5"/>
              <w:numPr>
                <w:ilvl w:val="0"/>
                <w:numId w:val="0"/>
              </w:numPr>
              <w:rPr>
                <w:sz w:val="30"/>
                <w:szCs w:val="30"/>
              </w:rPr>
            </w:pPr>
            <w:r w:rsidRPr="00755FAF">
              <w:rPr>
                <w:rFonts w:hint="eastAsia"/>
                <w:sz w:val="30"/>
                <w:szCs w:val="30"/>
              </w:rPr>
              <w:t>1</w:t>
            </w:r>
          </w:p>
        </w:tc>
        <w:tc>
          <w:tcPr>
            <w:tcW w:w="2267" w:type="dxa"/>
          </w:tcPr>
          <w:p w:rsidR="00954EE5" w:rsidRPr="00755FAF" w:rsidRDefault="00954EE5" w:rsidP="001B3DA2">
            <w:pPr>
              <w:pStyle w:val="5"/>
              <w:numPr>
                <w:ilvl w:val="0"/>
                <w:numId w:val="0"/>
              </w:numPr>
              <w:rPr>
                <w:sz w:val="30"/>
                <w:szCs w:val="30"/>
              </w:rPr>
            </w:pPr>
            <w:r w:rsidRPr="00755FAF">
              <w:rPr>
                <w:rFonts w:hint="eastAsia"/>
                <w:sz w:val="30"/>
                <w:szCs w:val="30"/>
              </w:rPr>
              <w:t>98.7.14至7.22赴韓國觀光</w:t>
            </w:r>
          </w:p>
        </w:tc>
        <w:tc>
          <w:tcPr>
            <w:tcW w:w="2422" w:type="dxa"/>
          </w:tcPr>
          <w:p w:rsidR="00954EE5" w:rsidRPr="00755FAF" w:rsidRDefault="00954EE5" w:rsidP="001B3DA2">
            <w:pPr>
              <w:pStyle w:val="5"/>
              <w:numPr>
                <w:ilvl w:val="0"/>
                <w:numId w:val="0"/>
              </w:numPr>
              <w:rPr>
                <w:sz w:val="30"/>
                <w:szCs w:val="30"/>
              </w:rPr>
            </w:pPr>
            <w:r w:rsidRPr="00755FAF">
              <w:rPr>
                <w:rFonts w:hint="eastAsia"/>
                <w:sz w:val="30"/>
                <w:szCs w:val="30"/>
              </w:rPr>
              <w:t>98.7.15溫哥華-7.29溫哥華</w:t>
            </w:r>
          </w:p>
        </w:tc>
        <w:tc>
          <w:tcPr>
            <w:tcW w:w="708" w:type="dxa"/>
          </w:tcPr>
          <w:p w:rsidR="00954EE5" w:rsidRPr="00755FAF" w:rsidRDefault="00954EE5" w:rsidP="001B3DA2">
            <w:pPr>
              <w:pStyle w:val="5"/>
              <w:numPr>
                <w:ilvl w:val="0"/>
                <w:numId w:val="0"/>
              </w:numPr>
              <w:rPr>
                <w:sz w:val="30"/>
                <w:szCs w:val="30"/>
              </w:rPr>
            </w:pPr>
            <w:r w:rsidRPr="00755FAF">
              <w:rPr>
                <w:rFonts w:hint="eastAsia"/>
                <w:sz w:val="30"/>
                <w:szCs w:val="30"/>
                <w:shd w:val="pct15" w:color="auto" w:fill="FFFFFF"/>
              </w:rPr>
              <w:t>不符</w:t>
            </w:r>
          </w:p>
        </w:tc>
        <w:tc>
          <w:tcPr>
            <w:tcW w:w="3282" w:type="dxa"/>
          </w:tcPr>
          <w:p w:rsidR="00954EE5" w:rsidRPr="00755FAF" w:rsidRDefault="00954EE5" w:rsidP="001B3DA2">
            <w:pPr>
              <w:pStyle w:val="5"/>
              <w:numPr>
                <w:ilvl w:val="0"/>
                <w:numId w:val="0"/>
              </w:numPr>
              <w:rPr>
                <w:sz w:val="30"/>
                <w:szCs w:val="30"/>
              </w:rPr>
            </w:pPr>
            <w:r w:rsidRPr="00755FAF">
              <w:rPr>
                <w:rFonts w:hint="eastAsia"/>
                <w:sz w:val="30"/>
                <w:szCs w:val="30"/>
              </w:rPr>
              <w:t>陸專98.12.15校教評會依該校教師獎懲實施規定第12條第5項：「言行失當，有損團體名譽者」決議「言詞申誡」。</w:t>
            </w:r>
          </w:p>
        </w:tc>
      </w:tr>
      <w:tr w:rsidR="00954EE5" w:rsidRPr="00755FAF" w:rsidTr="00DF0031">
        <w:tc>
          <w:tcPr>
            <w:tcW w:w="415" w:type="dxa"/>
          </w:tcPr>
          <w:p w:rsidR="00954EE5" w:rsidRPr="00755FAF" w:rsidRDefault="00954EE5" w:rsidP="001B3DA2">
            <w:pPr>
              <w:pStyle w:val="5"/>
              <w:numPr>
                <w:ilvl w:val="0"/>
                <w:numId w:val="0"/>
              </w:numPr>
              <w:rPr>
                <w:sz w:val="30"/>
                <w:szCs w:val="30"/>
              </w:rPr>
            </w:pPr>
            <w:r w:rsidRPr="00755FAF">
              <w:rPr>
                <w:rFonts w:hint="eastAsia"/>
                <w:sz w:val="30"/>
                <w:szCs w:val="30"/>
              </w:rPr>
              <w:t>2</w:t>
            </w:r>
          </w:p>
        </w:tc>
        <w:tc>
          <w:tcPr>
            <w:tcW w:w="2267" w:type="dxa"/>
          </w:tcPr>
          <w:p w:rsidR="00954EE5" w:rsidRPr="00755FAF" w:rsidRDefault="00954EE5" w:rsidP="001B3DA2">
            <w:pPr>
              <w:pStyle w:val="5"/>
              <w:numPr>
                <w:ilvl w:val="0"/>
                <w:numId w:val="0"/>
              </w:numPr>
              <w:rPr>
                <w:sz w:val="30"/>
                <w:szCs w:val="30"/>
              </w:rPr>
            </w:pPr>
            <w:r w:rsidRPr="00755FAF">
              <w:rPr>
                <w:rFonts w:hint="eastAsia"/>
                <w:sz w:val="30"/>
                <w:szCs w:val="30"/>
              </w:rPr>
              <w:t>97.7.10-7.19赴美國觀光</w:t>
            </w:r>
          </w:p>
        </w:tc>
        <w:tc>
          <w:tcPr>
            <w:tcW w:w="2422" w:type="dxa"/>
          </w:tcPr>
          <w:p w:rsidR="00954EE5" w:rsidRPr="00755FAF" w:rsidRDefault="00954EE5" w:rsidP="001B3DA2">
            <w:pPr>
              <w:pStyle w:val="5"/>
              <w:numPr>
                <w:ilvl w:val="0"/>
                <w:numId w:val="0"/>
              </w:numPr>
              <w:rPr>
                <w:sz w:val="30"/>
                <w:szCs w:val="30"/>
              </w:rPr>
            </w:pPr>
            <w:r w:rsidRPr="00755FAF">
              <w:rPr>
                <w:rFonts w:hint="eastAsia"/>
                <w:sz w:val="30"/>
                <w:szCs w:val="30"/>
              </w:rPr>
              <w:t>97.7.11溫哥華-97.8.11溫哥華</w:t>
            </w:r>
          </w:p>
        </w:tc>
        <w:tc>
          <w:tcPr>
            <w:tcW w:w="708" w:type="dxa"/>
          </w:tcPr>
          <w:p w:rsidR="00954EE5" w:rsidRPr="00755FAF" w:rsidRDefault="00954EE5" w:rsidP="001B3DA2">
            <w:pPr>
              <w:pStyle w:val="5"/>
              <w:numPr>
                <w:ilvl w:val="0"/>
                <w:numId w:val="0"/>
              </w:numPr>
              <w:rPr>
                <w:sz w:val="30"/>
                <w:szCs w:val="30"/>
                <w:shd w:val="pct15" w:color="auto" w:fill="FFFFFF"/>
              </w:rPr>
            </w:pPr>
            <w:r w:rsidRPr="00755FAF">
              <w:rPr>
                <w:rFonts w:hint="eastAsia"/>
                <w:sz w:val="30"/>
                <w:szCs w:val="30"/>
                <w:shd w:val="pct15" w:color="auto" w:fill="FFFFFF"/>
              </w:rPr>
              <w:t>不符</w:t>
            </w:r>
          </w:p>
        </w:tc>
        <w:tc>
          <w:tcPr>
            <w:tcW w:w="3282" w:type="dxa"/>
          </w:tcPr>
          <w:p w:rsidR="00954EE5" w:rsidRPr="00755FAF" w:rsidRDefault="00954EE5" w:rsidP="001B3DA2">
            <w:pPr>
              <w:pStyle w:val="5"/>
              <w:numPr>
                <w:ilvl w:val="0"/>
                <w:numId w:val="0"/>
              </w:numPr>
              <w:rPr>
                <w:sz w:val="30"/>
                <w:szCs w:val="30"/>
              </w:rPr>
            </w:pPr>
            <w:r w:rsidRPr="00755FAF">
              <w:rPr>
                <w:rFonts w:hint="eastAsia"/>
                <w:sz w:val="30"/>
                <w:szCs w:val="30"/>
              </w:rPr>
              <w:t>請假至7.19，8.11始返國。</w:t>
            </w:r>
          </w:p>
        </w:tc>
      </w:tr>
      <w:tr w:rsidR="00954EE5" w:rsidRPr="00755FAF" w:rsidTr="00DF0031">
        <w:tc>
          <w:tcPr>
            <w:tcW w:w="415" w:type="dxa"/>
          </w:tcPr>
          <w:p w:rsidR="00954EE5" w:rsidRPr="00755FAF" w:rsidRDefault="00954EE5" w:rsidP="001B3DA2">
            <w:pPr>
              <w:pStyle w:val="5"/>
              <w:numPr>
                <w:ilvl w:val="0"/>
                <w:numId w:val="0"/>
              </w:numPr>
              <w:rPr>
                <w:sz w:val="30"/>
                <w:szCs w:val="30"/>
              </w:rPr>
            </w:pPr>
            <w:r w:rsidRPr="00755FAF">
              <w:rPr>
                <w:rFonts w:hint="eastAsia"/>
                <w:sz w:val="30"/>
                <w:szCs w:val="30"/>
              </w:rPr>
              <w:t>3</w:t>
            </w:r>
          </w:p>
        </w:tc>
        <w:tc>
          <w:tcPr>
            <w:tcW w:w="2267" w:type="dxa"/>
          </w:tcPr>
          <w:p w:rsidR="00954EE5" w:rsidRPr="00755FAF" w:rsidRDefault="00954EE5" w:rsidP="001B3DA2">
            <w:pPr>
              <w:pStyle w:val="5"/>
              <w:numPr>
                <w:ilvl w:val="0"/>
                <w:numId w:val="0"/>
              </w:numPr>
              <w:rPr>
                <w:sz w:val="30"/>
                <w:szCs w:val="30"/>
              </w:rPr>
            </w:pPr>
            <w:r w:rsidRPr="00755FAF">
              <w:rPr>
                <w:rFonts w:hint="eastAsia"/>
                <w:sz w:val="30"/>
                <w:szCs w:val="30"/>
              </w:rPr>
              <w:t>97.6.28-7.6赴越南</w:t>
            </w:r>
          </w:p>
        </w:tc>
        <w:tc>
          <w:tcPr>
            <w:tcW w:w="2422" w:type="dxa"/>
          </w:tcPr>
          <w:p w:rsidR="00954EE5" w:rsidRPr="00755FAF" w:rsidRDefault="00954EE5" w:rsidP="001B3DA2">
            <w:pPr>
              <w:pStyle w:val="5"/>
              <w:numPr>
                <w:ilvl w:val="0"/>
                <w:numId w:val="0"/>
              </w:numPr>
              <w:rPr>
                <w:sz w:val="30"/>
                <w:szCs w:val="30"/>
              </w:rPr>
            </w:pPr>
            <w:r w:rsidRPr="00755FAF">
              <w:rPr>
                <w:rFonts w:hint="eastAsia"/>
                <w:sz w:val="30"/>
                <w:szCs w:val="30"/>
              </w:rPr>
              <w:t>97.6.28印尼-97.7.3印尼</w:t>
            </w:r>
          </w:p>
        </w:tc>
        <w:tc>
          <w:tcPr>
            <w:tcW w:w="708" w:type="dxa"/>
          </w:tcPr>
          <w:p w:rsidR="00954EE5" w:rsidRPr="00755FAF" w:rsidRDefault="00954EE5" w:rsidP="001B3DA2">
            <w:pPr>
              <w:pStyle w:val="5"/>
              <w:numPr>
                <w:ilvl w:val="0"/>
                <w:numId w:val="0"/>
              </w:numPr>
              <w:rPr>
                <w:sz w:val="30"/>
                <w:szCs w:val="30"/>
                <w:shd w:val="pct15" w:color="auto" w:fill="FFFFFF"/>
              </w:rPr>
            </w:pPr>
            <w:r w:rsidRPr="00755FAF">
              <w:rPr>
                <w:rFonts w:hint="eastAsia"/>
                <w:sz w:val="30"/>
                <w:szCs w:val="30"/>
                <w:shd w:val="pct15" w:color="auto" w:fill="FFFFFF"/>
              </w:rPr>
              <w:t>不符</w:t>
            </w:r>
          </w:p>
        </w:tc>
        <w:tc>
          <w:tcPr>
            <w:tcW w:w="3282" w:type="dxa"/>
          </w:tcPr>
          <w:p w:rsidR="00954EE5" w:rsidRPr="00755FAF" w:rsidRDefault="00954EE5" w:rsidP="001B3DA2">
            <w:pPr>
              <w:pStyle w:val="5"/>
              <w:numPr>
                <w:ilvl w:val="0"/>
                <w:numId w:val="0"/>
              </w:numPr>
              <w:rPr>
                <w:sz w:val="30"/>
                <w:szCs w:val="30"/>
              </w:rPr>
            </w:pPr>
            <w:r w:rsidRPr="00755FAF">
              <w:rPr>
                <w:rFonts w:hint="eastAsia"/>
                <w:sz w:val="30"/>
                <w:szCs w:val="30"/>
              </w:rPr>
              <w:t>申請地點為越南，實際地點為印尼。</w:t>
            </w:r>
          </w:p>
        </w:tc>
      </w:tr>
      <w:tr w:rsidR="00954EE5" w:rsidRPr="00755FAF" w:rsidTr="00DF0031">
        <w:tc>
          <w:tcPr>
            <w:tcW w:w="415" w:type="dxa"/>
          </w:tcPr>
          <w:p w:rsidR="00954EE5" w:rsidRPr="00755FAF" w:rsidRDefault="00954EE5" w:rsidP="001B3DA2">
            <w:pPr>
              <w:pStyle w:val="5"/>
              <w:numPr>
                <w:ilvl w:val="0"/>
                <w:numId w:val="0"/>
              </w:numPr>
              <w:rPr>
                <w:sz w:val="30"/>
                <w:szCs w:val="30"/>
              </w:rPr>
            </w:pPr>
            <w:r w:rsidRPr="00755FAF">
              <w:rPr>
                <w:rFonts w:hint="eastAsia"/>
                <w:sz w:val="30"/>
                <w:szCs w:val="30"/>
              </w:rPr>
              <w:t>4</w:t>
            </w:r>
          </w:p>
        </w:tc>
        <w:tc>
          <w:tcPr>
            <w:tcW w:w="2267" w:type="dxa"/>
          </w:tcPr>
          <w:p w:rsidR="00954EE5" w:rsidRPr="00755FAF" w:rsidRDefault="00954EE5" w:rsidP="001B3DA2">
            <w:pPr>
              <w:pStyle w:val="5"/>
              <w:numPr>
                <w:ilvl w:val="0"/>
                <w:numId w:val="0"/>
              </w:numPr>
              <w:rPr>
                <w:sz w:val="30"/>
                <w:szCs w:val="30"/>
              </w:rPr>
            </w:pPr>
            <w:r w:rsidRPr="00755FAF">
              <w:rPr>
                <w:rFonts w:hint="eastAsia"/>
                <w:sz w:val="30"/>
                <w:szCs w:val="30"/>
              </w:rPr>
              <w:t>97.1.18-1.29赴加拿大觀光</w:t>
            </w:r>
          </w:p>
        </w:tc>
        <w:tc>
          <w:tcPr>
            <w:tcW w:w="2422" w:type="dxa"/>
          </w:tcPr>
          <w:p w:rsidR="00954EE5" w:rsidRPr="00755FAF" w:rsidRDefault="00954EE5" w:rsidP="001B3DA2">
            <w:pPr>
              <w:pStyle w:val="5"/>
              <w:numPr>
                <w:ilvl w:val="0"/>
                <w:numId w:val="0"/>
              </w:numPr>
              <w:rPr>
                <w:sz w:val="30"/>
                <w:szCs w:val="30"/>
              </w:rPr>
            </w:pPr>
            <w:r w:rsidRPr="00755FAF">
              <w:rPr>
                <w:rFonts w:hint="eastAsia"/>
                <w:sz w:val="30"/>
                <w:szCs w:val="30"/>
              </w:rPr>
              <w:t>97.1.18溫哥華-97.2.12溫哥華</w:t>
            </w:r>
          </w:p>
        </w:tc>
        <w:tc>
          <w:tcPr>
            <w:tcW w:w="708" w:type="dxa"/>
          </w:tcPr>
          <w:p w:rsidR="00954EE5" w:rsidRPr="00755FAF" w:rsidRDefault="00954EE5" w:rsidP="001B3DA2">
            <w:pPr>
              <w:pStyle w:val="5"/>
              <w:numPr>
                <w:ilvl w:val="0"/>
                <w:numId w:val="0"/>
              </w:numPr>
              <w:rPr>
                <w:sz w:val="30"/>
                <w:szCs w:val="30"/>
                <w:shd w:val="pct15" w:color="auto" w:fill="FFFFFF"/>
              </w:rPr>
            </w:pPr>
            <w:r w:rsidRPr="00755FAF">
              <w:rPr>
                <w:rFonts w:hint="eastAsia"/>
                <w:sz w:val="30"/>
                <w:szCs w:val="30"/>
                <w:shd w:val="pct15" w:color="auto" w:fill="FFFFFF"/>
              </w:rPr>
              <w:t>不符</w:t>
            </w:r>
          </w:p>
        </w:tc>
        <w:tc>
          <w:tcPr>
            <w:tcW w:w="3282" w:type="dxa"/>
          </w:tcPr>
          <w:p w:rsidR="00954EE5" w:rsidRPr="00755FAF" w:rsidRDefault="00954EE5" w:rsidP="001B3DA2">
            <w:pPr>
              <w:pStyle w:val="5"/>
              <w:numPr>
                <w:ilvl w:val="0"/>
                <w:numId w:val="0"/>
              </w:numPr>
              <w:rPr>
                <w:sz w:val="30"/>
                <w:szCs w:val="30"/>
              </w:rPr>
            </w:pPr>
            <w:r w:rsidRPr="00755FAF">
              <w:rPr>
                <w:rFonts w:hint="eastAsia"/>
                <w:sz w:val="30"/>
                <w:szCs w:val="30"/>
              </w:rPr>
              <w:t>請假至1.29，2.12始返國。</w:t>
            </w:r>
          </w:p>
        </w:tc>
      </w:tr>
      <w:tr w:rsidR="00954EE5" w:rsidRPr="00755FAF" w:rsidTr="00DF0031">
        <w:tc>
          <w:tcPr>
            <w:tcW w:w="415" w:type="dxa"/>
          </w:tcPr>
          <w:p w:rsidR="00954EE5" w:rsidRPr="00755FAF" w:rsidRDefault="00954EE5" w:rsidP="001B3DA2">
            <w:pPr>
              <w:pStyle w:val="5"/>
              <w:numPr>
                <w:ilvl w:val="0"/>
                <w:numId w:val="0"/>
              </w:numPr>
              <w:rPr>
                <w:sz w:val="30"/>
                <w:szCs w:val="30"/>
              </w:rPr>
            </w:pPr>
            <w:r w:rsidRPr="00755FAF">
              <w:rPr>
                <w:rFonts w:hint="eastAsia"/>
                <w:sz w:val="30"/>
                <w:szCs w:val="30"/>
              </w:rPr>
              <w:t>5</w:t>
            </w:r>
          </w:p>
        </w:tc>
        <w:tc>
          <w:tcPr>
            <w:tcW w:w="2267" w:type="dxa"/>
          </w:tcPr>
          <w:p w:rsidR="00954EE5" w:rsidRPr="00755FAF" w:rsidRDefault="00954EE5" w:rsidP="001B3DA2">
            <w:pPr>
              <w:pStyle w:val="5"/>
              <w:numPr>
                <w:ilvl w:val="0"/>
                <w:numId w:val="0"/>
              </w:numPr>
              <w:rPr>
                <w:sz w:val="30"/>
                <w:szCs w:val="30"/>
              </w:rPr>
            </w:pPr>
            <w:r w:rsidRPr="00755FAF">
              <w:rPr>
                <w:rFonts w:hint="eastAsia"/>
              </w:rPr>
              <w:t>96.7.4-8.3赴美國觀光</w:t>
            </w:r>
          </w:p>
        </w:tc>
        <w:tc>
          <w:tcPr>
            <w:tcW w:w="2422" w:type="dxa"/>
          </w:tcPr>
          <w:p w:rsidR="00954EE5" w:rsidRPr="00755FAF" w:rsidRDefault="00954EE5" w:rsidP="001B3DA2">
            <w:pPr>
              <w:pStyle w:val="5"/>
              <w:numPr>
                <w:ilvl w:val="0"/>
                <w:numId w:val="0"/>
              </w:numPr>
              <w:rPr>
                <w:sz w:val="30"/>
                <w:szCs w:val="30"/>
              </w:rPr>
            </w:pPr>
            <w:r w:rsidRPr="00755FAF">
              <w:rPr>
                <w:rFonts w:hint="eastAsia"/>
                <w:sz w:val="30"/>
                <w:szCs w:val="30"/>
              </w:rPr>
              <w:t>96.7.6溫哥華-96.8.5溫哥華</w:t>
            </w:r>
          </w:p>
        </w:tc>
        <w:tc>
          <w:tcPr>
            <w:tcW w:w="708" w:type="dxa"/>
          </w:tcPr>
          <w:p w:rsidR="00954EE5" w:rsidRPr="00755FAF" w:rsidRDefault="00954EE5" w:rsidP="001B3DA2">
            <w:pPr>
              <w:pStyle w:val="5"/>
              <w:numPr>
                <w:ilvl w:val="0"/>
                <w:numId w:val="0"/>
              </w:numPr>
              <w:rPr>
                <w:sz w:val="30"/>
                <w:szCs w:val="30"/>
              </w:rPr>
            </w:pPr>
            <w:r w:rsidRPr="00755FAF">
              <w:rPr>
                <w:rFonts w:hint="eastAsia"/>
                <w:sz w:val="30"/>
                <w:szCs w:val="30"/>
                <w:shd w:val="pct15" w:color="auto" w:fill="FFFFFF"/>
              </w:rPr>
              <w:t>不符</w:t>
            </w:r>
          </w:p>
        </w:tc>
        <w:tc>
          <w:tcPr>
            <w:tcW w:w="3282" w:type="dxa"/>
          </w:tcPr>
          <w:p w:rsidR="00954EE5" w:rsidRPr="00755FAF" w:rsidRDefault="00954EE5" w:rsidP="001B3DA2">
            <w:pPr>
              <w:pStyle w:val="5"/>
              <w:numPr>
                <w:ilvl w:val="0"/>
                <w:numId w:val="0"/>
              </w:numPr>
              <w:rPr>
                <w:sz w:val="30"/>
                <w:szCs w:val="30"/>
              </w:rPr>
            </w:pPr>
            <w:r w:rsidRPr="00755FAF">
              <w:rPr>
                <w:rFonts w:hint="eastAsia"/>
                <w:sz w:val="30"/>
                <w:szCs w:val="30"/>
              </w:rPr>
              <w:t>地點不符，且應於8.3（五）返國，8.5（一）始返國。</w:t>
            </w:r>
          </w:p>
        </w:tc>
      </w:tr>
      <w:tr w:rsidR="00954EE5" w:rsidRPr="00755FAF" w:rsidTr="00DF0031">
        <w:tc>
          <w:tcPr>
            <w:tcW w:w="415" w:type="dxa"/>
          </w:tcPr>
          <w:p w:rsidR="00954EE5" w:rsidRPr="00755FAF" w:rsidRDefault="00954EE5" w:rsidP="001B3DA2">
            <w:pPr>
              <w:pStyle w:val="5"/>
              <w:numPr>
                <w:ilvl w:val="0"/>
                <w:numId w:val="0"/>
              </w:numPr>
              <w:rPr>
                <w:sz w:val="30"/>
                <w:szCs w:val="30"/>
              </w:rPr>
            </w:pPr>
            <w:r w:rsidRPr="00755FAF">
              <w:rPr>
                <w:rFonts w:hint="eastAsia"/>
                <w:sz w:val="30"/>
                <w:szCs w:val="30"/>
              </w:rPr>
              <w:t>6</w:t>
            </w:r>
          </w:p>
        </w:tc>
        <w:tc>
          <w:tcPr>
            <w:tcW w:w="2267" w:type="dxa"/>
          </w:tcPr>
          <w:p w:rsidR="00954EE5" w:rsidRPr="00755FAF" w:rsidRDefault="00954EE5" w:rsidP="001B3DA2">
            <w:pPr>
              <w:pStyle w:val="5"/>
              <w:numPr>
                <w:ilvl w:val="0"/>
                <w:numId w:val="0"/>
              </w:numPr>
              <w:rPr>
                <w:sz w:val="30"/>
                <w:szCs w:val="30"/>
              </w:rPr>
            </w:pPr>
            <w:r w:rsidRPr="00755FAF">
              <w:rPr>
                <w:rFonts w:hint="eastAsia"/>
                <w:sz w:val="30"/>
                <w:szCs w:val="30"/>
              </w:rPr>
              <w:t>96.2.2-2.7赴日本觀光</w:t>
            </w:r>
          </w:p>
        </w:tc>
        <w:tc>
          <w:tcPr>
            <w:tcW w:w="2422" w:type="dxa"/>
          </w:tcPr>
          <w:p w:rsidR="00954EE5" w:rsidRPr="00755FAF" w:rsidRDefault="00954EE5" w:rsidP="001B3DA2">
            <w:pPr>
              <w:pStyle w:val="5"/>
              <w:numPr>
                <w:ilvl w:val="0"/>
                <w:numId w:val="0"/>
              </w:numPr>
              <w:rPr>
                <w:sz w:val="30"/>
                <w:szCs w:val="30"/>
              </w:rPr>
            </w:pPr>
            <w:r w:rsidRPr="00755FAF">
              <w:rPr>
                <w:rFonts w:hint="eastAsia"/>
                <w:sz w:val="30"/>
                <w:szCs w:val="30"/>
              </w:rPr>
              <w:t>96.2.3大阪-96.2.7東京</w:t>
            </w:r>
          </w:p>
        </w:tc>
        <w:tc>
          <w:tcPr>
            <w:tcW w:w="708" w:type="dxa"/>
          </w:tcPr>
          <w:p w:rsidR="00954EE5" w:rsidRPr="00755FAF" w:rsidRDefault="00954EE5" w:rsidP="001B3DA2">
            <w:pPr>
              <w:pStyle w:val="5"/>
              <w:numPr>
                <w:ilvl w:val="0"/>
                <w:numId w:val="0"/>
              </w:numPr>
              <w:rPr>
                <w:sz w:val="30"/>
                <w:szCs w:val="30"/>
              </w:rPr>
            </w:pPr>
            <w:r w:rsidRPr="00755FAF">
              <w:rPr>
                <w:rFonts w:hint="eastAsia"/>
                <w:sz w:val="30"/>
                <w:szCs w:val="30"/>
              </w:rPr>
              <w:t>符合</w:t>
            </w:r>
          </w:p>
        </w:tc>
        <w:tc>
          <w:tcPr>
            <w:tcW w:w="3282" w:type="dxa"/>
          </w:tcPr>
          <w:p w:rsidR="00954EE5" w:rsidRPr="00755FAF" w:rsidRDefault="00954EE5" w:rsidP="001B3DA2">
            <w:pPr>
              <w:pStyle w:val="5"/>
              <w:numPr>
                <w:ilvl w:val="0"/>
                <w:numId w:val="0"/>
              </w:numPr>
              <w:rPr>
                <w:sz w:val="30"/>
                <w:szCs w:val="30"/>
              </w:rPr>
            </w:pPr>
          </w:p>
        </w:tc>
      </w:tr>
      <w:tr w:rsidR="00954EE5" w:rsidRPr="00755FAF" w:rsidTr="00DF0031">
        <w:tc>
          <w:tcPr>
            <w:tcW w:w="415" w:type="dxa"/>
          </w:tcPr>
          <w:p w:rsidR="00954EE5" w:rsidRPr="00755FAF" w:rsidRDefault="00954EE5" w:rsidP="001B3DA2">
            <w:pPr>
              <w:pStyle w:val="5"/>
              <w:numPr>
                <w:ilvl w:val="0"/>
                <w:numId w:val="0"/>
              </w:numPr>
              <w:rPr>
                <w:sz w:val="30"/>
                <w:szCs w:val="30"/>
              </w:rPr>
            </w:pPr>
            <w:r w:rsidRPr="00755FAF">
              <w:rPr>
                <w:rFonts w:hint="eastAsia"/>
                <w:sz w:val="30"/>
                <w:szCs w:val="30"/>
              </w:rPr>
              <w:t>7</w:t>
            </w:r>
          </w:p>
        </w:tc>
        <w:tc>
          <w:tcPr>
            <w:tcW w:w="2267" w:type="dxa"/>
          </w:tcPr>
          <w:p w:rsidR="00954EE5" w:rsidRPr="00755FAF" w:rsidRDefault="00954EE5" w:rsidP="001B3DA2">
            <w:pPr>
              <w:pStyle w:val="5"/>
              <w:numPr>
                <w:ilvl w:val="0"/>
                <w:numId w:val="0"/>
              </w:numPr>
              <w:rPr>
                <w:sz w:val="30"/>
                <w:szCs w:val="30"/>
              </w:rPr>
            </w:pPr>
            <w:r w:rsidRPr="00755FAF">
              <w:rPr>
                <w:rFonts w:hint="eastAsia"/>
                <w:sz w:val="30"/>
                <w:szCs w:val="30"/>
              </w:rPr>
              <w:t>95.7.6-7.18赴美國觀光</w:t>
            </w:r>
          </w:p>
        </w:tc>
        <w:tc>
          <w:tcPr>
            <w:tcW w:w="2422" w:type="dxa"/>
          </w:tcPr>
          <w:p w:rsidR="00954EE5" w:rsidRPr="00755FAF" w:rsidRDefault="00954EE5" w:rsidP="001B3DA2">
            <w:pPr>
              <w:pStyle w:val="5"/>
              <w:numPr>
                <w:ilvl w:val="0"/>
                <w:numId w:val="0"/>
              </w:numPr>
              <w:rPr>
                <w:sz w:val="30"/>
                <w:szCs w:val="30"/>
              </w:rPr>
            </w:pPr>
            <w:r w:rsidRPr="00755FAF">
              <w:rPr>
                <w:rFonts w:hint="eastAsia"/>
                <w:sz w:val="30"/>
                <w:szCs w:val="30"/>
              </w:rPr>
              <w:t>95.7.10洛杉磯-95.8.12溫哥華</w:t>
            </w:r>
          </w:p>
        </w:tc>
        <w:tc>
          <w:tcPr>
            <w:tcW w:w="708" w:type="dxa"/>
          </w:tcPr>
          <w:p w:rsidR="00954EE5" w:rsidRPr="00755FAF" w:rsidRDefault="00954EE5" w:rsidP="001B3DA2">
            <w:pPr>
              <w:pStyle w:val="5"/>
              <w:numPr>
                <w:ilvl w:val="0"/>
                <w:numId w:val="0"/>
              </w:numPr>
              <w:rPr>
                <w:sz w:val="30"/>
                <w:szCs w:val="30"/>
                <w:shd w:val="pct15" w:color="auto" w:fill="FFFFFF"/>
              </w:rPr>
            </w:pPr>
            <w:r w:rsidRPr="00755FAF">
              <w:rPr>
                <w:rFonts w:hint="eastAsia"/>
                <w:sz w:val="30"/>
                <w:szCs w:val="30"/>
                <w:shd w:val="pct15" w:color="auto" w:fill="FFFFFF"/>
              </w:rPr>
              <w:t>不符</w:t>
            </w:r>
          </w:p>
        </w:tc>
        <w:tc>
          <w:tcPr>
            <w:tcW w:w="3282" w:type="dxa"/>
          </w:tcPr>
          <w:p w:rsidR="00954EE5" w:rsidRPr="00755FAF" w:rsidRDefault="00954EE5" w:rsidP="001B3DA2">
            <w:pPr>
              <w:pStyle w:val="5"/>
              <w:numPr>
                <w:ilvl w:val="0"/>
                <w:numId w:val="0"/>
              </w:numPr>
              <w:rPr>
                <w:sz w:val="30"/>
                <w:szCs w:val="30"/>
              </w:rPr>
            </w:pPr>
            <w:r w:rsidRPr="00755FAF">
              <w:rPr>
                <w:rFonts w:hint="eastAsia"/>
                <w:sz w:val="30"/>
                <w:szCs w:val="30"/>
              </w:rPr>
              <w:t>請假至7.18，8.12始返國。</w:t>
            </w:r>
          </w:p>
        </w:tc>
      </w:tr>
      <w:tr w:rsidR="00954EE5" w:rsidRPr="00755FAF" w:rsidTr="00DF0031">
        <w:tc>
          <w:tcPr>
            <w:tcW w:w="415" w:type="dxa"/>
            <w:tcBorders>
              <w:top w:val="single" w:sz="4" w:space="0" w:color="000000"/>
              <w:left w:val="single" w:sz="4" w:space="0" w:color="000000"/>
              <w:bottom w:val="single" w:sz="4" w:space="0" w:color="000000"/>
              <w:right w:val="single" w:sz="4" w:space="0" w:color="000000"/>
            </w:tcBorders>
          </w:tcPr>
          <w:p w:rsidR="00954EE5" w:rsidRPr="00755FAF" w:rsidRDefault="00954EE5" w:rsidP="001B3DA2">
            <w:pPr>
              <w:pStyle w:val="5"/>
              <w:numPr>
                <w:ilvl w:val="0"/>
                <w:numId w:val="0"/>
              </w:numPr>
              <w:rPr>
                <w:sz w:val="30"/>
                <w:szCs w:val="30"/>
              </w:rPr>
            </w:pPr>
            <w:r w:rsidRPr="00755FAF">
              <w:rPr>
                <w:rFonts w:hint="eastAsia"/>
                <w:sz w:val="30"/>
                <w:szCs w:val="30"/>
              </w:rPr>
              <w:lastRenderedPageBreak/>
              <w:t>8</w:t>
            </w:r>
          </w:p>
        </w:tc>
        <w:tc>
          <w:tcPr>
            <w:tcW w:w="2267" w:type="dxa"/>
            <w:tcBorders>
              <w:top w:val="single" w:sz="4" w:space="0" w:color="000000"/>
              <w:left w:val="single" w:sz="4" w:space="0" w:color="000000"/>
              <w:bottom w:val="single" w:sz="4" w:space="0" w:color="000000"/>
              <w:right w:val="single" w:sz="4" w:space="0" w:color="000000"/>
            </w:tcBorders>
          </w:tcPr>
          <w:p w:rsidR="00954EE5" w:rsidRPr="00755FAF" w:rsidRDefault="00954EE5" w:rsidP="001B3DA2">
            <w:pPr>
              <w:pStyle w:val="5"/>
              <w:numPr>
                <w:ilvl w:val="0"/>
                <w:numId w:val="0"/>
              </w:numPr>
              <w:rPr>
                <w:sz w:val="30"/>
                <w:szCs w:val="30"/>
              </w:rPr>
            </w:pPr>
            <w:r w:rsidRPr="00755FAF">
              <w:rPr>
                <w:rFonts w:hint="eastAsia"/>
                <w:sz w:val="30"/>
                <w:szCs w:val="30"/>
              </w:rPr>
              <w:t>95.2.2-2.12赴加拿大觀光</w:t>
            </w:r>
          </w:p>
        </w:tc>
        <w:tc>
          <w:tcPr>
            <w:tcW w:w="2422" w:type="dxa"/>
            <w:tcBorders>
              <w:top w:val="single" w:sz="4" w:space="0" w:color="000000"/>
              <w:left w:val="single" w:sz="4" w:space="0" w:color="000000"/>
              <w:bottom w:val="single" w:sz="4" w:space="0" w:color="000000"/>
              <w:right w:val="single" w:sz="4" w:space="0" w:color="000000"/>
            </w:tcBorders>
          </w:tcPr>
          <w:p w:rsidR="00954EE5" w:rsidRPr="00755FAF" w:rsidRDefault="00954EE5" w:rsidP="001B3DA2">
            <w:pPr>
              <w:pStyle w:val="5"/>
              <w:numPr>
                <w:ilvl w:val="0"/>
                <w:numId w:val="0"/>
              </w:numPr>
              <w:rPr>
                <w:sz w:val="30"/>
                <w:szCs w:val="30"/>
              </w:rPr>
            </w:pPr>
            <w:r w:rsidRPr="00755FAF">
              <w:rPr>
                <w:rFonts w:hint="eastAsia"/>
                <w:sz w:val="30"/>
                <w:szCs w:val="30"/>
              </w:rPr>
              <w:t>95.2.5溫哥華-95.2.13溫哥華</w:t>
            </w:r>
          </w:p>
        </w:tc>
        <w:tc>
          <w:tcPr>
            <w:tcW w:w="708" w:type="dxa"/>
            <w:tcBorders>
              <w:top w:val="single" w:sz="4" w:space="0" w:color="000000"/>
              <w:left w:val="single" w:sz="4" w:space="0" w:color="000000"/>
              <w:bottom w:val="single" w:sz="4" w:space="0" w:color="000000"/>
              <w:right w:val="single" w:sz="4" w:space="0" w:color="000000"/>
            </w:tcBorders>
          </w:tcPr>
          <w:p w:rsidR="00954EE5" w:rsidRPr="00755FAF" w:rsidRDefault="00954EE5" w:rsidP="001B3DA2">
            <w:pPr>
              <w:pStyle w:val="5"/>
              <w:numPr>
                <w:ilvl w:val="0"/>
                <w:numId w:val="0"/>
              </w:numPr>
              <w:rPr>
                <w:sz w:val="30"/>
                <w:szCs w:val="30"/>
                <w:shd w:val="pct15" w:color="auto" w:fill="FFFFFF"/>
              </w:rPr>
            </w:pPr>
            <w:r w:rsidRPr="00755FAF">
              <w:rPr>
                <w:rFonts w:hint="eastAsia"/>
                <w:sz w:val="30"/>
                <w:szCs w:val="30"/>
              </w:rPr>
              <w:t>符合</w:t>
            </w:r>
          </w:p>
        </w:tc>
        <w:tc>
          <w:tcPr>
            <w:tcW w:w="3282" w:type="dxa"/>
            <w:tcBorders>
              <w:top w:val="single" w:sz="4" w:space="0" w:color="000000"/>
              <w:left w:val="single" w:sz="4" w:space="0" w:color="000000"/>
              <w:bottom w:val="single" w:sz="4" w:space="0" w:color="000000"/>
              <w:right w:val="single" w:sz="4" w:space="0" w:color="000000"/>
            </w:tcBorders>
          </w:tcPr>
          <w:p w:rsidR="00954EE5" w:rsidRPr="00755FAF" w:rsidRDefault="00954EE5" w:rsidP="001B3DA2">
            <w:pPr>
              <w:pStyle w:val="5"/>
              <w:numPr>
                <w:ilvl w:val="0"/>
                <w:numId w:val="0"/>
              </w:numPr>
              <w:rPr>
                <w:sz w:val="30"/>
                <w:szCs w:val="30"/>
              </w:rPr>
            </w:pPr>
            <w:r w:rsidRPr="00755FAF">
              <w:rPr>
                <w:rFonts w:hint="eastAsia"/>
                <w:sz w:val="30"/>
                <w:szCs w:val="30"/>
              </w:rPr>
              <w:t>無法證明其2.13非清晨返國，故認為符合人令。</w:t>
            </w:r>
          </w:p>
        </w:tc>
      </w:tr>
      <w:tr w:rsidR="00954EE5" w:rsidRPr="00755FAF" w:rsidTr="00DF0031">
        <w:tc>
          <w:tcPr>
            <w:tcW w:w="415" w:type="dxa"/>
            <w:tcBorders>
              <w:top w:val="single" w:sz="4" w:space="0" w:color="000000"/>
              <w:left w:val="single" w:sz="4" w:space="0" w:color="000000"/>
              <w:bottom w:val="single" w:sz="4" w:space="0" w:color="000000"/>
              <w:right w:val="single" w:sz="4" w:space="0" w:color="000000"/>
            </w:tcBorders>
          </w:tcPr>
          <w:p w:rsidR="00954EE5" w:rsidRPr="00755FAF" w:rsidRDefault="00954EE5" w:rsidP="001B3DA2">
            <w:pPr>
              <w:pStyle w:val="5"/>
              <w:numPr>
                <w:ilvl w:val="0"/>
                <w:numId w:val="0"/>
              </w:numPr>
              <w:rPr>
                <w:sz w:val="30"/>
                <w:szCs w:val="30"/>
              </w:rPr>
            </w:pPr>
            <w:r w:rsidRPr="00755FAF">
              <w:rPr>
                <w:rFonts w:hint="eastAsia"/>
                <w:sz w:val="30"/>
                <w:szCs w:val="30"/>
              </w:rPr>
              <w:t>9</w:t>
            </w:r>
          </w:p>
        </w:tc>
        <w:tc>
          <w:tcPr>
            <w:tcW w:w="2267" w:type="dxa"/>
            <w:tcBorders>
              <w:top w:val="single" w:sz="4" w:space="0" w:color="000000"/>
              <w:left w:val="single" w:sz="4" w:space="0" w:color="000000"/>
              <w:bottom w:val="single" w:sz="4" w:space="0" w:color="000000"/>
              <w:right w:val="single" w:sz="4" w:space="0" w:color="000000"/>
            </w:tcBorders>
          </w:tcPr>
          <w:p w:rsidR="00954EE5" w:rsidRPr="00755FAF" w:rsidRDefault="00954EE5" w:rsidP="001B3DA2">
            <w:pPr>
              <w:pStyle w:val="5"/>
              <w:numPr>
                <w:ilvl w:val="0"/>
                <w:numId w:val="0"/>
              </w:numPr>
              <w:rPr>
                <w:sz w:val="30"/>
                <w:szCs w:val="30"/>
              </w:rPr>
            </w:pPr>
            <w:r w:rsidRPr="00755FAF">
              <w:rPr>
                <w:rFonts w:hint="eastAsia"/>
                <w:sz w:val="30"/>
                <w:szCs w:val="30"/>
              </w:rPr>
              <w:t>94.8.11-8.21前往美國蒐集論文資料</w:t>
            </w:r>
          </w:p>
        </w:tc>
        <w:tc>
          <w:tcPr>
            <w:tcW w:w="2422" w:type="dxa"/>
            <w:tcBorders>
              <w:top w:val="single" w:sz="4" w:space="0" w:color="000000"/>
              <w:left w:val="single" w:sz="4" w:space="0" w:color="000000"/>
              <w:bottom w:val="single" w:sz="4" w:space="0" w:color="000000"/>
              <w:right w:val="single" w:sz="4" w:space="0" w:color="000000"/>
            </w:tcBorders>
          </w:tcPr>
          <w:p w:rsidR="00954EE5" w:rsidRPr="00755FAF" w:rsidRDefault="00954EE5" w:rsidP="001B3DA2">
            <w:pPr>
              <w:pStyle w:val="5"/>
              <w:numPr>
                <w:ilvl w:val="0"/>
                <w:numId w:val="0"/>
              </w:numPr>
              <w:rPr>
                <w:sz w:val="30"/>
                <w:szCs w:val="30"/>
              </w:rPr>
            </w:pPr>
            <w:r w:rsidRPr="00755FAF">
              <w:rPr>
                <w:rFonts w:hint="eastAsia"/>
                <w:sz w:val="30"/>
                <w:szCs w:val="30"/>
              </w:rPr>
              <w:t>94.8.11越南-94.8.23溫哥華</w:t>
            </w:r>
          </w:p>
        </w:tc>
        <w:tc>
          <w:tcPr>
            <w:tcW w:w="708" w:type="dxa"/>
            <w:tcBorders>
              <w:top w:val="single" w:sz="4" w:space="0" w:color="000000"/>
              <w:left w:val="single" w:sz="4" w:space="0" w:color="000000"/>
              <w:bottom w:val="single" w:sz="4" w:space="0" w:color="000000"/>
              <w:right w:val="single" w:sz="4" w:space="0" w:color="000000"/>
            </w:tcBorders>
          </w:tcPr>
          <w:p w:rsidR="00954EE5" w:rsidRPr="00755FAF" w:rsidRDefault="00954EE5" w:rsidP="001B3DA2">
            <w:pPr>
              <w:pStyle w:val="5"/>
              <w:numPr>
                <w:ilvl w:val="0"/>
                <w:numId w:val="0"/>
              </w:numPr>
              <w:rPr>
                <w:sz w:val="30"/>
                <w:szCs w:val="30"/>
                <w:shd w:val="pct15" w:color="auto" w:fill="FFFFFF"/>
              </w:rPr>
            </w:pPr>
            <w:r w:rsidRPr="00755FAF">
              <w:rPr>
                <w:rFonts w:hint="eastAsia"/>
                <w:sz w:val="30"/>
                <w:szCs w:val="30"/>
                <w:shd w:val="pct15" w:color="auto" w:fill="FFFFFF"/>
              </w:rPr>
              <w:t>不符</w:t>
            </w:r>
          </w:p>
        </w:tc>
        <w:tc>
          <w:tcPr>
            <w:tcW w:w="3282" w:type="dxa"/>
            <w:tcBorders>
              <w:top w:val="single" w:sz="4" w:space="0" w:color="000000"/>
              <w:left w:val="single" w:sz="4" w:space="0" w:color="000000"/>
              <w:bottom w:val="single" w:sz="4" w:space="0" w:color="000000"/>
              <w:right w:val="single" w:sz="4" w:space="0" w:color="000000"/>
            </w:tcBorders>
          </w:tcPr>
          <w:p w:rsidR="00954EE5" w:rsidRPr="00755FAF" w:rsidRDefault="00954EE5" w:rsidP="001B3DA2">
            <w:pPr>
              <w:pStyle w:val="5"/>
              <w:numPr>
                <w:ilvl w:val="0"/>
                <w:numId w:val="0"/>
              </w:numPr>
              <w:rPr>
                <w:sz w:val="30"/>
                <w:szCs w:val="30"/>
              </w:rPr>
            </w:pPr>
            <w:r w:rsidRPr="00755FAF">
              <w:rPr>
                <w:rFonts w:hint="eastAsia"/>
                <w:sz w:val="30"/>
                <w:szCs w:val="30"/>
              </w:rPr>
              <w:t>請假至8.21（日），8.23（二）始返國。</w:t>
            </w:r>
          </w:p>
        </w:tc>
      </w:tr>
    </w:tbl>
    <w:p w:rsidR="00950459" w:rsidRPr="00755FAF" w:rsidRDefault="00950459" w:rsidP="00755FAF">
      <w:pPr>
        <w:pStyle w:val="20"/>
        <w:ind w:left="1020" w:firstLine="520"/>
        <w:jc w:val="right"/>
        <w:rPr>
          <w:sz w:val="24"/>
          <w:szCs w:val="24"/>
        </w:rPr>
      </w:pPr>
      <w:r w:rsidRPr="00755FAF">
        <w:rPr>
          <w:rFonts w:hint="eastAsia"/>
          <w:sz w:val="24"/>
          <w:szCs w:val="24"/>
        </w:rPr>
        <w:t>本院製</w:t>
      </w:r>
    </w:p>
    <w:p w:rsidR="00950459" w:rsidRPr="00755FAF" w:rsidRDefault="00926016" w:rsidP="00755FAF">
      <w:pPr>
        <w:pStyle w:val="31"/>
        <w:ind w:left="1361" w:firstLine="680"/>
      </w:pPr>
      <w:r w:rsidRPr="00755FAF">
        <w:rPr>
          <w:rFonts w:hint="eastAsia"/>
        </w:rPr>
        <w:t>對此，陸軍專科學校對於</w:t>
      </w:r>
      <w:r w:rsidR="00D52336">
        <w:rPr>
          <w:rFonts w:hint="eastAsia"/>
        </w:rPr>
        <w:t>王○○</w:t>
      </w:r>
      <w:r w:rsidRPr="00755FAF">
        <w:rPr>
          <w:rFonts w:hint="eastAsia"/>
        </w:rPr>
        <w:t>前往大陸地區均未查證其在第1段往返地抵達後，是否確前</w:t>
      </w:r>
      <w:r w:rsidR="00D833A5" w:rsidRPr="00755FAF">
        <w:rPr>
          <w:rFonts w:hint="eastAsia"/>
        </w:rPr>
        <w:t>往</w:t>
      </w:r>
      <w:r w:rsidRPr="00755FAF">
        <w:rPr>
          <w:rFonts w:hint="eastAsia"/>
        </w:rPr>
        <w:t>申請地區</w:t>
      </w:r>
      <w:r w:rsidR="00D833A5" w:rsidRPr="00755FAF">
        <w:rPr>
          <w:rFonts w:hint="eastAsia"/>
        </w:rPr>
        <w:t>；對其赴大陸地區以外國家</w:t>
      </w:r>
      <w:r w:rsidRPr="00755FAF">
        <w:rPr>
          <w:rFonts w:hint="eastAsia"/>
        </w:rPr>
        <w:t>，</w:t>
      </w:r>
      <w:r w:rsidR="00D833A5" w:rsidRPr="00755FAF">
        <w:rPr>
          <w:rFonts w:hint="eastAsia"/>
        </w:rPr>
        <w:t>亦未依規定查核前往地點及</w:t>
      </w:r>
      <w:r w:rsidRPr="00755FAF">
        <w:rPr>
          <w:rFonts w:hint="eastAsia"/>
        </w:rPr>
        <w:t>返國</w:t>
      </w:r>
      <w:r w:rsidR="00D833A5" w:rsidRPr="00755FAF">
        <w:rPr>
          <w:rFonts w:hint="eastAsia"/>
        </w:rPr>
        <w:t>時間</w:t>
      </w:r>
      <w:r w:rsidRPr="00755FAF">
        <w:rPr>
          <w:rFonts w:hint="eastAsia"/>
        </w:rPr>
        <w:t>。至於王員98年7月赴加拿大逾期返國部分</w:t>
      </w:r>
      <w:r w:rsidR="00D833A5" w:rsidRPr="00755FAF">
        <w:rPr>
          <w:rFonts w:hint="eastAsia"/>
        </w:rPr>
        <w:t>，該校</w:t>
      </w:r>
      <w:r w:rsidRPr="00755FAF">
        <w:rPr>
          <w:rFonts w:hint="eastAsia"/>
        </w:rPr>
        <w:t>檢附</w:t>
      </w:r>
      <w:r w:rsidR="00D52336">
        <w:rPr>
          <w:rFonts w:hint="eastAsia"/>
        </w:rPr>
        <w:t>王○○</w:t>
      </w:r>
      <w:r w:rsidRPr="00755FAF">
        <w:rPr>
          <w:rFonts w:hint="eastAsia"/>
        </w:rPr>
        <w:t>98年7月16日至31日之請假單二張（</w:t>
      </w:r>
      <w:r w:rsidR="007326D7" w:rsidRPr="00755FAF">
        <w:rPr>
          <w:rFonts w:hint="eastAsia"/>
        </w:rPr>
        <w:t>請假日期分別為</w:t>
      </w:r>
      <w:r w:rsidR="00D0336A" w:rsidRPr="00755FAF">
        <w:rPr>
          <w:rFonts w:hint="eastAsia"/>
        </w:rPr>
        <w:t>7月16日至24日，及7月27日至31日，</w:t>
      </w:r>
      <w:r w:rsidRPr="00755FAF">
        <w:rPr>
          <w:rFonts w:hint="eastAsia"/>
        </w:rPr>
        <w:t>該</w:t>
      </w:r>
      <w:r w:rsidR="00D0336A" w:rsidRPr="00755FAF">
        <w:rPr>
          <w:rFonts w:hint="eastAsia"/>
        </w:rPr>
        <w:t>2張</w:t>
      </w:r>
      <w:r w:rsidRPr="00755FAF">
        <w:rPr>
          <w:rFonts w:hint="eastAsia"/>
        </w:rPr>
        <w:t>假單</w:t>
      </w:r>
      <w:r w:rsidR="007326D7" w:rsidRPr="00755FAF">
        <w:rPr>
          <w:rFonts w:hint="eastAsia"/>
        </w:rPr>
        <w:t>均</w:t>
      </w:r>
      <w:r w:rsidRPr="00755FAF">
        <w:rPr>
          <w:rFonts w:hint="eastAsia"/>
        </w:rPr>
        <w:t>由教育長</w:t>
      </w:r>
      <w:r w:rsidR="00D52336">
        <w:rPr>
          <w:rFonts w:hint="eastAsia"/>
        </w:rPr>
        <w:t>王○○</w:t>
      </w:r>
      <w:r w:rsidRPr="00755FAF">
        <w:rPr>
          <w:rFonts w:hint="eastAsia"/>
        </w:rPr>
        <w:t>核章，押註日期</w:t>
      </w:r>
      <w:r w:rsidR="00072BE4" w:rsidRPr="00755FAF">
        <w:rPr>
          <w:rFonts w:hint="eastAsia"/>
        </w:rPr>
        <w:t>均</w:t>
      </w:r>
      <w:r w:rsidRPr="00755FAF">
        <w:rPr>
          <w:rFonts w:hint="eastAsia"/>
        </w:rPr>
        <w:t>為7月15日），辯稱其</w:t>
      </w:r>
      <w:r w:rsidR="00D833A5" w:rsidRPr="00755FAF">
        <w:rPr>
          <w:rFonts w:hint="eastAsia"/>
        </w:rPr>
        <w:t>雖逾期返國，但</w:t>
      </w:r>
      <w:r w:rsidRPr="00755FAF">
        <w:rPr>
          <w:rFonts w:hint="eastAsia"/>
        </w:rPr>
        <w:t>出國與請假手續係分別辦理，互不勾稽，請假手續均由教育長核准，</w:t>
      </w:r>
      <w:r w:rsidR="00D833A5" w:rsidRPr="00755FAF">
        <w:rPr>
          <w:rFonts w:hint="eastAsia"/>
        </w:rPr>
        <w:t>故</w:t>
      </w:r>
      <w:r w:rsidRPr="00755FAF">
        <w:rPr>
          <w:rFonts w:hint="eastAsia"/>
        </w:rPr>
        <w:t>無逾假情事，其餘赴大陸地區以外國家之假單則均已銷燬等語。</w:t>
      </w:r>
    </w:p>
    <w:p w:rsidR="008F64A5" w:rsidRPr="00755FAF" w:rsidRDefault="00926016" w:rsidP="00755FAF">
      <w:pPr>
        <w:pStyle w:val="3"/>
        <w:ind w:leftChars="200" w:left="1360" w:hangingChars="200" w:hanging="680"/>
      </w:pPr>
      <w:r w:rsidRPr="00755FAF">
        <w:rPr>
          <w:rFonts w:hint="eastAsia"/>
        </w:rPr>
        <w:t>依「國軍人員出國業務作業規定」，文職教師出國須事先繳驗申請表、年度休假紀錄等文件，經權責主官核定後發布出國命令，並將實際使用日數，登註於休假記錄簿內。又詢據陸軍專科學校表示，該校兼任行政職之教師出國作業，係由校長負核定權責，申請出國時應備妥申請表、資審表、休假紀錄、保證書等送審，由人事部門進行出國觀光人員之資料審查、線傳作業與命令發布，回國後，並應收繳護照影本進行查核，相關程序規定堪稱嚴謹。然該校對於</w:t>
      </w:r>
      <w:r w:rsidR="00D52336">
        <w:rPr>
          <w:rFonts w:hint="eastAsia"/>
        </w:rPr>
        <w:t>王○○</w:t>
      </w:r>
      <w:r w:rsidRPr="00755FAF">
        <w:rPr>
          <w:rFonts w:hint="eastAsia"/>
        </w:rPr>
        <w:t>於94年至98年多次藉觀光名義出國，逾期返國，且出國地點不符，違規情節嚴重，學校</w:t>
      </w:r>
      <w:r w:rsidRPr="00755FAF">
        <w:rPr>
          <w:rFonts w:hint="eastAsia"/>
        </w:rPr>
        <w:lastRenderedPageBreak/>
        <w:t>竟毫無所悉，顯見該校長期未依相關作業規定辦理，內部管理鬆散。又其辯稱出國作業與請假手續無法進行勾稽，顯與國軍人員於出國前即應呈報獲准，並由人事單位管制請假日數之規定不符，不足採</w:t>
      </w:r>
      <w:r w:rsidR="007326D7" w:rsidRPr="00755FAF">
        <w:rPr>
          <w:rFonts w:hint="eastAsia"/>
        </w:rPr>
        <w:t>信</w:t>
      </w:r>
      <w:r w:rsidRPr="00755FAF">
        <w:rPr>
          <w:rFonts w:hint="eastAsia"/>
        </w:rPr>
        <w:t>。王員於98年7月14日至22日申請赴韓國觀光，因學校開會始</w:t>
      </w:r>
      <w:r w:rsidR="007326D7" w:rsidRPr="00755FAF">
        <w:rPr>
          <w:rFonts w:hint="eastAsia"/>
        </w:rPr>
        <w:t>發</w:t>
      </w:r>
      <w:r w:rsidRPr="00755FAF">
        <w:rPr>
          <w:rFonts w:hint="eastAsia"/>
        </w:rPr>
        <w:t>現王員尚未返國，俟王員返國後，學校才發現王員出國地點是溫哥華而不是韓國，而且逾期7日至7月29日才返國。保防單位雖數次對其進行安全調查，均遭拒絕，而王員出國申請表記載其請假7日，該校教育長</w:t>
      </w:r>
      <w:r w:rsidR="00D52336">
        <w:rPr>
          <w:rFonts w:hint="eastAsia"/>
        </w:rPr>
        <w:t>王○○</w:t>
      </w:r>
      <w:r w:rsidRPr="00755FAF">
        <w:rPr>
          <w:rFonts w:hint="eastAsia"/>
        </w:rPr>
        <w:t>之核假權僅有3至5日（見該校教師出差假管理規定），</w:t>
      </w:r>
      <w:r w:rsidR="00072BE4" w:rsidRPr="00755FAF">
        <w:rPr>
          <w:rFonts w:hint="eastAsia"/>
        </w:rPr>
        <w:t>學校</w:t>
      </w:r>
      <w:r w:rsidRPr="00755FAF">
        <w:rPr>
          <w:rFonts w:hint="eastAsia"/>
        </w:rPr>
        <w:t>竟另提出</w:t>
      </w:r>
      <w:r w:rsidR="00072BE4" w:rsidRPr="00755FAF">
        <w:rPr>
          <w:rFonts w:hint="eastAsia"/>
        </w:rPr>
        <w:t>王員</w:t>
      </w:r>
      <w:r w:rsidRPr="00755FAF">
        <w:rPr>
          <w:rFonts w:hint="eastAsia"/>
        </w:rPr>
        <w:t>出國當天由教育長批准請假</w:t>
      </w:r>
      <w:r w:rsidR="007326D7" w:rsidRPr="00755FAF">
        <w:rPr>
          <w:rFonts w:hint="eastAsia"/>
        </w:rPr>
        <w:t>共</w:t>
      </w:r>
      <w:r w:rsidRPr="00755FAF">
        <w:rPr>
          <w:rFonts w:hint="eastAsia"/>
        </w:rPr>
        <w:t>11日之</w:t>
      </w:r>
      <w:r w:rsidR="007326D7" w:rsidRPr="00755FAF">
        <w:rPr>
          <w:rFonts w:hint="eastAsia"/>
        </w:rPr>
        <w:t>2張</w:t>
      </w:r>
      <w:r w:rsidRPr="00755FAF">
        <w:rPr>
          <w:rFonts w:hint="eastAsia"/>
        </w:rPr>
        <w:t>假單（98年7月16日至31日，扣除例假日），究竟係出國前</w:t>
      </w:r>
      <w:r w:rsidR="007326D7" w:rsidRPr="00755FAF">
        <w:rPr>
          <w:rFonts w:hint="eastAsia"/>
        </w:rPr>
        <w:t>提出</w:t>
      </w:r>
      <w:r w:rsidRPr="00755FAF">
        <w:rPr>
          <w:rFonts w:hint="eastAsia"/>
        </w:rPr>
        <w:t>或返國後補簽</w:t>
      </w:r>
      <w:r w:rsidR="007326D7" w:rsidRPr="00755FAF">
        <w:rPr>
          <w:rFonts w:hint="eastAsia"/>
        </w:rPr>
        <w:t>假單</w:t>
      </w:r>
      <w:r w:rsidRPr="00755FAF">
        <w:rPr>
          <w:rFonts w:hint="eastAsia"/>
        </w:rPr>
        <w:t>，不無疑問。</w:t>
      </w:r>
      <w:r w:rsidR="007326D7" w:rsidRPr="00755FAF">
        <w:rPr>
          <w:rFonts w:hint="eastAsia"/>
        </w:rPr>
        <w:t>校方支吾其詞，無法自圓其說，難免啟人疑竇。</w:t>
      </w:r>
    </w:p>
    <w:p w:rsidR="00950459" w:rsidRPr="00755FAF" w:rsidRDefault="00926016" w:rsidP="00755FAF">
      <w:pPr>
        <w:pStyle w:val="3"/>
        <w:ind w:leftChars="200" w:left="1360" w:hangingChars="200" w:hanging="680"/>
      </w:pPr>
      <w:r w:rsidRPr="00755FAF">
        <w:rPr>
          <w:rFonts w:hint="eastAsia"/>
        </w:rPr>
        <w:t>綜上，陸軍專科學校前教學部主任</w:t>
      </w:r>
      <w:r w:rsidR="00D52336">
        <w:rPr>
          <w:rFonts w:hint="eastAsia"/>
        </w:rPr>
        <w:t>王○○</w:t>
      </w:r>
      <w:r w:rsidRPr="00755FAF">
        <w:rPr>
          <w:rFonts w:hint="eastAsia"/>
        </w:rPr>
        <w:t>，多次觀光出國不但嚴重逾期返國，而且出國地點不符，違規情節嚴重，該校竟均未查覺，及時糾正，人事管理鬆散；僅其中一次該校於98年7月間開會未到始查悉王員逾期返國，卻未確實查明其</w:t>
      </w:r>
      <w:r w:rsidR="007326D7" w:rsidRPr="00755FAF">
        <w:rPr>
          <w:rFonts w:hint="eastAsia"/>
        </w:rPr>
        <w:t>出國地點不符及</w:t>
      </w:r>
      <w:r w:rsidRPr="00755FAF">
        <w:rPr>
          <w:rFonts w:hint="eastAsia"/>
        </w:rPr>
        <w:t>有無逾假曠職</w:t>
      </w:r>
      <w:r w:rsidR="007326D7" w:rsidRPr="00755FAF">
        <w:rPr>
          <w:rFonts w:hint="eastAsia"/>
        </w:rPr>
        <w:t>或事後</w:t>
      </w:r>
      <w:r w:rsidRPr="00755FAF">
        <w:rPr>
          <w:rFonts w:hint="eastAsia"/>
        </w:rPr>
        <w:t>補簽假單情事，即草率了事並以情節輕微為由，提報教評會</w:t>
      </w:r>
      <w:r w:rsidR="007326D7" w:rsidRPr="00755FAF">
        <w:rPr>
          <w:rFonts w:hint="eastAsia"/>
        </w:rPr>
        <w:t>從輕</w:t>
      </w:r>
      <w:r w:rsidRPr="00755FAF">
        <w:rPr>
          <w:rFonts w:hint="eastAsia"/>
        </w:rPr>
        <w:t>處理，因而其所涉多次出國逾假曠職之重大違失行為，僅受口頭申誡之處分，且事後對本院調查多所隱暪並為不實之說明，核有重大違失。</w:t>
      </w:r>
    </w:p>
    <w:p w:rsidR="00950459" w:rsidRPr="00755FAF" w:rsidRDefault="00950459" w:rsidP="00950459">
      <w:pPr>
        <w:pStyle w:val="2"/>
      </w:pPr>
      <w:r w:rsidRPr="00755FAF">
        <w:rPr>
          <w:rFonts w:hint="eastAsia"/>
        </w:rPr>
        <w:t>該校調查發現動力機械科主任</w:t>
      </w:r>
      <w:r w:rsidR="00160959">
        <w:rPr>
          <w:rFonts w:hint="eastAsia"/>
        </w:rPr>
        <w:t>胡○○</w:t>
      </w:r>
      <w:r w:rsidRPr="00755FAF">
        <w:rPr>
          <w:rFonts w:hint="eastAsia"/>
        </w:rPr>
        <w:t>涉嫌領</w:t>
      </w:r>
      <w:r w:rsidR="00F0394D" w:rsidRPr="00755FAF">
        <w:rPr>
          <w:rFonts w:hint="eastAsia"/>
        </w:rPr>
        <w:t>取</w:t>
      </w:r>
      <w:r w:rsidRPr="00755FAF">
        <w:rPr>
          <w:rFonts w:hint="eastAsia"/>
        </w:rPr>
        <w:t>堆高機煞車蹄片等公用物品交第三人攜出營區圖利，卻未循正常程序處理，亦未依法告發，僅提報教評委員會</w:t>
      </w:r>
      <w:r w:rsidR="007326D7" w:rsidRPr="00755FAF">
        <w:rPr>
          <w:rFonts w:hint="eastAsia"/>
        </w:rPr>
        <w:t>從輕</w:t>
      </w:r>
      <w:r w:rsidRPr="00755FAF">
        <w:rPr>
          <w:rFonts w:hint="eastAsia"/>
        </w:rPr>
        <w:t>處理，不了了之，核有違失</w:t>
      </w:r>
      <w:r w:rsidR="00E44ABE" w:rsidRPr="00755FAF">
        <w:rPr>
          <w:rFonts w:hint="eastAsia"/>
        </w:rPr>
        <w:t>。</w:t>
      </w:r>
      <w:r w:rsidR="00C6495D" w:rsidRPr="00755FAF">
        <w:rPr>
          <w:rFonts w:hint="eastAsia"/>
        </w:rPr>
        <w:t>國防</w:t>
      </w:r>
      <w:r w:rsidR="00E44ABE" w:rsidRPr="00755FAF">
        <w:rPr>
          <w:rFonts w:hint="eastAsia"/>
        </w:rPr>
        <w:t>部允應深入查明事實真相，如認有犯罪嫌疑者，應依法移送偵辦。</w:t>
      </w:r>
    </w:p>
    <w:p w:rsidR="00950459" w:rsidRPr="00755FAF" w:rsidRDefault="00950459" w:rsidP="00755FAF">
      <w:pPr>
        <w:pStyle w:val="3"/>
        <w:ind w:leftChars="200" w:left="1360" w:hangingChars="200" w:hanging="680"/>
      </w:pPr>
      <w:r w:rsidRPr="00755FAF">
        <w:rPr>
          <w:rFonts w:hint="eastAsia"/>
        </w:rPr>
        <w:lastRenderedPageBreak/>
        <w:t>按刑事訴訟法第241條規定：「公務員因執行職務知有犯罪嫌疑者，應為告發。」又「國軍各級部隊法律諮詢及涉法案件移送作業程序」規定：案件發生後，須簽奉軍事長官核示，由行政調查人員（監察官、保防官）查明事證，若有涉法事證，交由人事部門行文移送偵辦。案情是否涉法不能判定時，案件調查承辦人應協請轄屬之軍事法院或各軍司令部法律事務組提供法律諮詢，並將協調之電話紀錄或電傳資料，隨調查報告附呈權責長官核示。</w:t>
      </w:r>
    </w:p>
    <w:p w:rsidR="00950459" w:rsidRPr="00755FAF" w:rsidRDefault="00950459" w:rsidP="00755FAF">
      <w:pPr>
        <w:pStyle w:val="3"/>
        <w:ind w:leftChars="200" w:left="1360" w:hangingChars="200" w:hanging="680"/>
      </w:pPr>
      <w:r w:rsidRPr="00755FAF">
        <w:rPr>
          <w:rFonts w:hint="eastAsia"/>
        </w:rPr>
        <w:t>查陸軍專科學校動力機械科主任</w:t>
      </w:r>
      <w:r w:rsidR="00160959">
        <w:rPr>
          <w:rFonts w:hint="eastAsia"/>
        </w:rPr>
        <w:t>胡○○</w:t>
      </w:r>
      <w:r w:rsidRPr="00755FAF">
        <w:rPr>
          <w:rFonts w:hint="eastAsia"/>
        </w:rPr>
        <w:t>於98年8月19日以該校代辦「98年度第4梯即測即評即發證」堆高機技能檢定名義，採購堆高機用離合器片等6項耗材，全部金額23,000元，經供貨廠商於同年9月7日交貨驗收完畢。同年10月23日胡員</w:t>
      </w:r>
      <w:r w:rsidR="0073224C" w:rsidRPr="00755FAF">
        <w:rPr>
          <w:rFonts w:hint="eastAsia"/>
        </w:rPr>
        <w:t>由庫房</w:t>
      </w:r>
      <w:r w:rsidR="00467AF6" w:rsidRPr="00755FAF">
        <w:rPr>
          <w:rFonts w:hint="eastAsia"/>
        </w:rPr>
        <w:t>領</w:t>
      </w:r>
      <w:r w:rsidR="0073224C" w:rsidRPr="00755FAF">
        <w:rPr>
          <w:rFonts w:hint="eastAsia"/>
        </w:rPr>
        <w:t>取</w:t>
      </w:r>
      <w:r w:rsidRPr="00755FAF">
        <w:rPr>
          <w:rFonts w:hint="eastAsia"/>
        </w:rPr>
        <w:t>上開耗材</w:t>
      </w:r>
      <w:r w:rsidR="00467AF6" w:rsidRPr="00755FAF">
        <w:rPr>
          <w:rFonts w:hint="eastAsia"/>
        </w:rPr>
        <w:t>計</w:t>
      </w:r>
      <w:r w:rsidRPr="00755FAF">
        <w:rPr>
          <w:rFonts w:hint="eastAsia"/>
        </w:rPr>
        <w:t>堆高機離合器片2組、煞車蹄片12片、液壓油50公升。嗣該校監察部門接獲檢舉，指胡員領用器材後未進行更換，即交廠商</w:t>
      </w:r>
      <w:r w:rsidR="00160959">
        <w:rPr>
          <w:rFonts w:hint="eastAsia"/>
        </w:rPr>
        <w:t>李○○</w:t>
      </w:r>
      <w:r w:rsidRPr="00755FAF">
        <w:rPr>
          <w:rFonts w:hint="eastAsia"/>
        </w:rPr>
        <w:t>攜出營外，李某則提供不堪用之煞車蹄片舊品供報銷</w:t>
      </w:r>
      <w:r w:rsidR="0073224C" w:rsidRPr="00755FAF">
        <w:rPr>
          <w:rFonts w:hint="eastAsia"/>
        </w:rPr>
        <w:t>，疑似以舊換新之違法行為</w:t>
      </w:r>
      <w:r w:rsidRPr="00755FAF">
        <w:rPr>
          <w:rFonts w:hint="eastAsia"/>
        </w:rPr>
        <w:t>。監察官</w:t>
      </w:r>
      <w:r w:rsidR="00160959">
        <w:rPr>
          <w:rFonts w:hint="eastAsia"/>
        </w:rPr>
        <w:t>趙○○</w:t>
      </w:r>
      <w:r w:rsidRPr="00755FAF">
        <w:rPr>
          <w:rFonts w:hint="eastAsia"/>
        </w:rPr>
        <w:t>隨即報請主官執行軍風紀維護督訪輔檢，抽查清點該校教學部各實習工廠，同年10月30日上午10時許監察官等人於清查動力機械工程科時，發現堆高機疑</w:t>
      </w:r>
      <w:r w:rsidR="001649D4" w:rsidRPr="00755FAF">
        <w:rPr>
          <w:rFonts w:hint="eastAsia"/>
        </w:rPr>
        <w:t>根本</w:t>
      </w:r>
      <w:r w:rsidRPr="00755FAF">
        <w:rPr>
          <w:rFonts w:hint="eastAsia"/>
        </w:rPr>
        <w:t>未更換</w:t>
      </w:r>
      <w:r w:rsidR="001649D4" w:rsidRPr="00755FAF">
        <w:rPr>
          <w:rFonts w:hint="eastAsia"/>
        </w:rPr>
        <w:t>耗材</w:t>
      </w:r>
      <w:r w:rsidRPr="00755FAF">
        <w:rPr>
          <w:rFonts w:hint="eastAsia"/>
        </w:rPr>
        <w:t>，庫房內亦無耗材新品，要求胡員保存現場，待技工到場拆卸進行查驗。當日12時30分許監察官等人到場時，發現胡員正會同</w:t>
      </w:r>
      <w:r w:rsidR="00160959">
        <w:rPr>
          <w:rFonts w:hint="eastAsia"/>
        </w:rPr>
        <w:t>李○○</w:t>
      </w:r>
      <w:r w:rsidRPr="00755FAF">
        <w:rPr>
          <w:rFonts w:hint="eastAsia"/>
        </w:rPr>
        <w:t>拆卸堆高機輪胎，因胡員指稱監察官對其咆哮，故未進行查驗。11月3日胡員告知助教</w:t>
      </w:r>
      <w:r w:rsidR="00160959">
        <w:rPr>
          <w:rFonts w:hint="eastAsia"/>
        </w:rPr>
        <w:t>楊○○</w:t>
      </w:r>
      <w:r w:rsidRPr="00755FAF">
        <w:rPr>
          <w:rFonts w:hint="eastAsia"/>
        </w:rPr>
        <w:t>中士該批耗材仍在工廠，由楊中士於工廠角落尋獲，至此，除原領</w:t>
      </w:r>
      <w:r w:rsidR="00812F16" w:rsidRPr="00755FAF">
        <w:rPr>
          <w:rFonts w:hint="eastAsia"/>
        </w:rPr>
        <w:t>取</w:t>
      </w:r>
      <w:r w:rsidRPr="00755FAF">
        <w:rPr>
          <w:rFonts w:hint="eastAsia"/>
        </w:rPr>
        <w:t>之耗材外，</w:t>
      </w:r>
      <w:r w:rsidR="00812F16" w:rsidRPr="00755FAF">
        <w:rPr>
          <w:rFonts w:hint="eastAsia"/>
        </w:rPr>
        <w:t>竟</w:t>
      </w:r>
      <w:r w:rsidRPr="00755FAF">
        <w:rPr>
          <w:rFonts w:hint="eastAsia"/>
        </w:rPr>
        <w:t>另多出煞車蹄片舊品12片。</w:t>
      </w:r>
    </w:p>
    <w:p w:rsidR="00950459" w:rsidRPr="00755FAF" w:rsidRDefault="00950459" w:rsidP="00755FAF">
      <w:pPr>
        <w:pStyle w:val="20"/>
        <w:ind w:leftChars="400" w:left="1361" w:firstLine="680"/>
      </w:pPr>
      <w:r w:rsidRPr="00755FAF">
        <w:rPr>
          <w:rFonts w:hint="eastAsia"/>
        </w:rPr>
        <w:lastRenderedPageBreak/>
        <w:t>該校行政調查過程中，胡員拒絕配合，監察部門於98年11月18日提出相關問題，要求胡員提出答辯，亦遭拒絕，然該簽收單中註明：「本件簽奉主官核示，逕依程序案移地方法院檢察署偵辦」。98年12月17日該校行政調查完畢，調查報告循行政程序簽報校長</w:t>
      </w:r>
      <w:r w:rsidR="00D52336">
        <w:rPr>
          <w:rFonts w:hint="eastAsia"/>
        </w:rPr>
        <w:t>劉○○</w:t>
      </w:r>
      <w:r w:rsidRPr="00755FAF">
        <w:rPr>
          <w:rFonts w:hint="eastAsia"/>
        </w:rPr>
        <w:t>核定，其中記載：「研判多出12片是人為後續取回再擺放至工廠角落之料件。…研析本事件疑有人企圖將未更換之新品攜出營區圖利，但慌忙掩飾補救之際，未料準備數量已超過原應有之數量，致使不法企圖更加敗露。…本案依部頒『國軍各級部隊法律諮詢及涉法案件移送作業程序』，俟完成涉法情節釐清後另案簽核，如確屬涉法案件，逕移轄屬地方法院檢察署偵辦。」</w:t>
      </w:r>
      <w:r w:rsidR="002B74CF" w:rsidRPr="00755FAF">
        <w:rPr>
          <w:rFonts w:hint="eastAsia"/>
        </w:rPr>
        <w:t>按</w:t>
      </w:r>
      <w:r w:rsidR="00E44ABE" w:rsidRPr="00755FAF">
        <w:rPr>
          <w:rFonts w:hint="eastAsia"/>
        </w:rPr>
        <w:t>本件如有「以舊換新」「將未更換之新品攜出營區」之行為，即已構成</w:t>
      </w:r>
      <w:r w:rsidR="002B74CF" w:rsidRPr="00755FAF">
        <w:rPr>
          <w:rFonts w:hint="eastAsia"/>
        </w:rPr>
        <w:t>犯罪</w:t>
      </w:r>
      <w:r w:rsidR="00E44ABE" w:rsidRPr="00755FAF">
        <w:rPr>
          <w:rFonts w:hint="eastAsia"/>
        </w:rPr>
        <w:t>，不</w:t>
      </w:r>
      <w:r w:rsidR="007326D7" w:rsidRPr="00755FAF">
        <w:rPr>
          <w:rFonts w:hint="eastAsia"/>
        </w:rPr>
        <w:t>應</w:t>
      </w:r>
      <w:r w:rsidR="00E44ABE" w:rsidRPr="00755FAF">
        <w:rPr>
          <w:rFonts w:hint="eastAsia"/>
        </w:rPr>
        <w:t>因事後</w:t>
      </w:r>
      <w:r w:rsidR="007326D7" w:rsidRPr="00755FAF">
        <w:rPr>
          <w:rFonts w:hint="eastAsia"/>
        </w:rPr>
        <w:t>暗中</w:t>
      </w:r>
      <w:r w:rsidR="00E44ABE" w:rsidRPr="00755FAF">
        <w:rPr>
          <w:rFonts w:hint="eastAsia"/>
        </w:rPr>
        <w:t>補回而</w:t>
      </w:r>
      <w:r w:rsidR="007326D7" w:rsidRPr="00755FAF">
        <w:rPr>
          <w:rFonts w:hint="eastAsia"/>
        </w:rPr>
        <w:t>免責</w:t>
      </w:r>
      <w:r w:rsidR="002B74CF" w:rsidRPr="00755FAF">
        <w:rPr>
          <w:rFonts w:hint="eastAsia"/>
        </w:rPr>
        <w:t>。</w:t>
      </w:r>
      <w:r w:rsidRPr="00755FAF">
        <w:rPr>
          <w:rFonts w:hint="eastAsia"/>
        </w:rPr>
        <w:t>是以該校經行政調查後，已知胡員涉有犯罪嫌疑，然未依「國軍各級部隊法律諮詢及涉法案件移送作業程序」，協請轄屬軍事法院或呈報陸軍司令部請示法律意見，</w:t>
      </w:r>
      <w:r w:rsidR="001649D4" w:rsidRPr="00755FAF">
        <w:rPr>
          <w:rFonts w:hint="eastAsia"/>
        </w:rPr>
        <w:t>該校未盡查察之能事，即逕行中止調查工作，並任由胡員違法不配合調查，並意圖轉移焦點，</w:t>
      </w:r>
      <w:r w:rsidR="0001627E" w:rsidRPr="00755FAF">
        <w:rPr>
          <w:rFonts w:hint="eastAsia"/>
        </w:rPr>
        <w:t>誤導為渠</w:t>
      </w:r>
      <w:r w:rsidR="001649D4" w:rsidRPr="00755FAF">
        <w:rPr>
          <w:rFonts w:hint="eastAsia"/>
        </w:rPr>
        <w:t>與監察官間之言語爭執，本案真相至今未明，校方卻以耗材沒有短少為由，</w:t>
      </w:r>
      <w:r w:rsidR="0001627E" w:rsidRPr="00755FAF">
        <w:rPr>
          <w:rFonts w:hint="eastAsia"/>
        </w:rPr>
        <w:t>結案了事並</w:t>
      </w:r>
      <w:r w:rsidRPr="00755FAF">
        <w:rPr>
          <w:rFonts w:hint="eastAsia"/>
        </w:rPr>
        <w:t>提報教評委員會</w:t>
      </w:r>
      <w:r w:rsidR="0001627E" w:rsidRPr="00755FAF">
        <w:rPr>
          <w:rFonts w:hint="eastAsia"/>
        </w:rPr>
        <w:t>從輕</w:t>
      </w:r>
      <w:r w:rsidRPr="00755FAF">
        <w:rPr>
          <w:rFonts w:hint="eastAsia"/>
        </w:rPr>
        <w:t>處理，教評會</w:t>
      </w:r>
      <w:r w:rsidR="001649D4" w:rsidRPr="00755FAF">
        <w:rPr>
          <w:rFonts w:hint="eastAsia"/>
        </w:rPr>
        <w:t>因而作成</w:t>
      </w:r>
      <w:r w:rsidRPr="00755FAF">
        <w:rPr>
          <w:rFonts w:hint="eastAsia"/>
        </w:rPr>
        <w:t>不予處分</w:t>
      </w:r>
      <w:r w:rsidR="001649D4" w:rsidRPr="00755FAF">
        <w:rPr>
          <w:rFonts w:hint="eastAsia"/>
        </w:rPr>
        <w:t>決議</w:t>
      </w:r>
      <w:r w:rsidRPr="00755FAF">
        <w:rPr>
          <w:rFonts w:hint="eastAsia"/>
        </w:rPr>
        <w:t>，該案遂不了了之。</w:t>
      </w:r>
    </w:p>
    <w:p w:rsidR="00CC26D9" w:rsidRPr="00755FAF" w:rsidRDefault="00950459" w:rsidP="00755FAF">
      <w:pPr>
        <w:pStyle w:val="3"/>
        <w:ind w:leftChars="200" w:left="1360" w:hangingChars="200" w:hanging="680"/>
      </w:pPr>
      <w:r w:rsidRPr="00755FAF">
        <w:rPr>
          <w:rFonts w:hint="eastAsia"/>
        </w:rPr>
        <w:t>案據陸軍專科學校查覆稱：行政調查完成後曾洽詢軍教組前軍法教官</w:t>
      </w:r>
      <w:r w:rsidR="00160959">
        <w:rPr>
          <w:rFonts w:hint="eastAsia"/>
        </w:rPr>
        <w:t>彭○○</w:t>
      </w:r>
      <w:r w:rsidRPr="00755FAF">
        <w:rPr>
          <w:rFonts w:hint="eastAsia"/>
        </w:rPr>
        <w:t>少校表示：調查報告中部分情節雖疑涉不法，惟所掌握之證據欠完整，移送法辦未必可予起訴偵辦。經考量如證據不足而將本案移送地檢署，必影響胡員個人名譽及學校整體聲譽，故依程序召開教師評審委員會檢討行政違失並</w:t>
      </w:r>
      <w:r w:rsidRPr="00755FAF">
        <w:rPr>
          <w:rFonts w:hint="eastAsia"/>
        </w:rPr>
        <w:lastRenderedPageBreak/>
        <w:t>更換動機科科主任在案，未逕移地檢署偵辦。該校</w:t>
      </w:r>
      <w:r w:rsidR="00D52336">
        <w:rPr>
          <w:rFonts w:hint="eastAsia"/>
        </w:rPr>
        <w:t>劉○○</w:t>
      </w:r>
      <w:r w:rsidRPr="00755FAF">
        <w:rPr>
          <w:rFonts w:hint="eastAsia"/>
        </w:rPr>
        <w:t>校長則稱：渠指示監察官詢問軍法教官，如有涉法事證就移送等語。惟詢據該校前軍法教官</w:t>
      </w:r>
      <w:r w:rsidR="00160959">
        <w:rPr>
          <w:rFonts w:hint="eastAsia"/>
        </w:rPr>
        <w:t>彭○○</w:t>
      </w:r>
      <w:r w:rsidRPr="00755FAF">
        <w:rPr>
          <w:rFonts w:hint="eastAsia"/>
        </w:rPr>
        <w:t>（現任北部地方軍事法院檢察署軍事檢察官）表示：監察官於98年10月底該案甫發生時詢問其意見，伊表示胡員具公務人員身分，如涉及貪瀆，應移送地檢署偵辦，建議清查相關事證後簽報校長，然監察部門98年12月</w:t>
      </w:r>
      <w:r w:rsidR="00467AF6" w:rsidRPr="00755FAF">
        <w:rPr>
          <w:rFonts w:hint="eastAsia"/>
        </w:rPr>
        <w:t>完成</w:t>
      </w:r>
      <w:r w:rsidRPr="00755FAF">
        <w:rPr>
          <w:rFonts w:hint="eastAsia"/>
        </w:rPr>
        <w:t>之調查報告並未簽會其意見，如簽會其意見，伊會建議移送地檢署偵辦等語。</w:t>
      </w:r>
      <w:r w:rsidR="00137509" w:rsidRPr="00755FAF">
        <w:rPr>
          <w:rFonts w:hint="eastAsia"/>
        </w:rPr>
        <w:t>惟陸軍專科學校行政調查既已認定公用耗材經人攜出營區圖利而有犯罪嫌疑，校長</w:t>
      </w:r>
      <w:r w:rsidR="00D52336">
        <w:rPr>
          <w:rFonts w:hint="eastAsia"/>
        </w:rPr>
        <w:t>劉○○</w:t>
      </w:r>
      <w:r w:rsidR="00137509" w:rsidRPr="00755FAF">
        <w:rPr>
          <w:rFonts w:hint="eastAsia"/>
        </w:rPr>
        <w:t>卻又指示監察官再查明事證，釐清後再行簽核，繼而該校偽稱諮詢軍法教官，認為不宜移送偵辦，因而未提出告發云云，顯然違背公務員告發義務，亦不符國軍機關涉法案件之作業程序，且相關人員對已否結案說法不一，更無法提出主官批示結案之公文，核有違失。至於該校相關人員指稱，</w:t>
      </w:r>
      <w:r w:rsidR="00160959">
        <w:rPr>
          <w:rFonts w:hint="eastAsia"/>
        </w:rPr>
        <w:t>胡○○</w:t>
      </w:r>
      <w:r w:rsidR="00137509" w:rsidRPr="00755FAF">
        <w:rPr>
          <w:rFonts w:hint="eastAsia"/>
        </w:rPr>
        <w:t>曾找高層長官關注疏通此案等情，為確立國軍崇法務實軍風，杜絕不法關說，</w:t>
      </w:r>
      <w:r w:rsidR="00C6495D" w:rsidRPr="00755FAF">
        <w:rPr>
          <w:rFonts w:hint="eastAsia"/>
        </w:rPr>
        <w:t>國防部</w:t>
      </w:r>
      <w:r w:rsidR="00137509" w:rsidRPr="00755FAF">
        <w:rPr>
          <w:rFonts w:hint="eastAsia"/>
        </w:rPr>
        <w:t>允應深入查明。</w:t>
      </w:r>
    </w:p>
    <w:p w:rsidR="00950459" w:rsidRPr="00755FAF" w:rsidRDefault="00B074E2" w:rsidP="00755FAF">
      <w:pPr>
        <w:pStyle w:val="3"/>
        <w:ind w:leftChars="200" w:left="1360" w:hangingChars="200" w:hanging="680"/>
      </w:pPr>
      <w:r w:rsidRPr="00755FAF">
        <w:rPr>
          <w:rFonts w:hint="eastAsia"/>
        </w:rPr>
        <w:t>綜</w:t>
      </w:r>
      <w:r w:rsidR="00CC26D9" w:rsidRPr="00755FAF">
        <w:rPr>
          <w:rFonts w:hint="eastAsia"/>
        </w:rPr>
        <w:t>上，</w:t>
      </w:r>
      <w:r w:rsidR="002C4907" w:rsidRPr="00755FAF">
        <w:rPr>
          <w:rFonts w:hint="eastAsia"/>
        </w:rPr>
        <w:t>該校調查發現動力機械科主任</w:t>
      </w:r>
      <w:r w:rsidR="00160959">
        <w:rPr>
          <w:rFonts w:hint="eastAsia"/>
        </w:rPr>
        <w:t>胡○○</w:t>
      </w:r>
      <w:r w:rsidR="002C4907" w:rsidRPr="00755FAF">
        <w:rPr>
          <w:rFonts w:hint="eastAsia"/>
        </w:rPr>
        <w:t>涉嫌領</w:t>
      </w:r>
      <w:r w:rsidR="00F0394D" w:rsidRPr="00755FAF">
        <w:rPr>
          <w:rFonts w:hint="eastAsia"/>
        </w:rPr>
        <w:t>取</w:t>
      </w:r>
      <w:r w:rsidR="002C4907" w:rsidRPr="00755FAF">
        <w:rPr>
          <w:rFonts w:hint="eastAsia"/>
        </w:rPr>
        <w:t>堆高機煞車蹄片等公用物品交第三人攜出營區圖利，</w:t>
      </w:r>
      <w:r w:rsidR="0001627E" w:rsidRPr="00755FAF">
        <w:rPr>
          <w:rFonts w:hint="eastAsia"/>
        </w:rPr>
        <w:t>違法不配合調查外，企圖轉移焦點，誤導與監察官間之語言爭執，以致真</w:t>
      </w:r>
      <w:r w:rsidR="001A5089" w:rsidRPr="00755FAF">
        <w:rPr>
          <w:rFonts w:hint="eastAsia"/>
        </w:rPr>
        <w:t>相</w:t>
      </w:r>
      <w:r w:rsidR="0001627E" w:rsidRPr="00755FAF">
        <w:rPr>
          <w:rFonts w:hint="eastAsia"/>
        </w:rPr>
        <w:t>不明，校方未善盡查察能事，</w:t>
      </w:r>
      <w:r w:rsidR="002C4907" w:rsidRPr="00755FAF">
        <w:rPr>
          <w:rFonts w:hint="eastAsia"/>
        </w:rPr>
        <w:t>未循正常程序處理，亦未依法告發，</w:t>
      </w:r>
      <w:r w:rsidR="00F0394D" w:rsidRPr="00755FAF">
        <w:rPr>
          <w:rFonts w:hint="eastAsia"/>
        </w:rPr>
        <w:t>僅以物品沒有短少為由，提</w:t>
      </w:r>
      <w:r w:rsidR="002C4907" w:rsidRPr="00755FAF">
        <w:rPr>
          <w:rFonts w:hint="eastAsia"/>
        </w:rPr>
        <w:t>報教評委員會</w:t>
      </w:r>
      <w:r w:rsidR="0001627E" w:rsidRPr="00755FAF">
        <w:rPr>
          <w:rFonts w:hint="eastAsia"/>
        </w:rPr>
        <w:t>從輕</w:t>
      </w:r>
      <w:r w:rsidR="002C4907" w:rsidRPr="00755FAF">
        <w:rPr>
          <w:rFonts w:hint="eastAsia"/>
        </w:rPr>
        <w:t>處理，不了了之，核有違失。</w:t>
      </w:r>
      <w:r w:rsidR="00C6495D" w:rsidRPr="00755FAF">
        <w:rPr>
          <w:rFonts w:hint="eastAsia"/>
        </w:rPr>
        <w:t>國防部</w:t>
      </w:r>
      <w:r w:rsidR="00E44ABE" w:rsidRPr="00755FAF">
        <w:rPr>
          <w:rFonts w:hint="eastAsia"/>
        </w:rPr>
        <w:t>允應深入查明事實真相，如認有犯罪嫌疑者，應依法移送偵辦。</w:t>
      </w:r>
    </w:p>
    <w:p w:rsidR="00950459" w:rsidRPr="00755FAF" w:rsidRDefault="00950459" w:rsidP="00950459">
      <w:pPr>
        <w:pStyle w:val="2"/>
      </w:pPr>
      <w:r w:rsidRPr="00755FAF">
        <w:rPr>
          <w:rFonts w:hint="eastAsia"/>
        </w:rPr>
        <w:t>陸軍專科學校</w:t>
      </w:r>
      <w:r w:rsidR="00C81185" w:rsidRPr="00755FAF">
        <w:rPr>
          <w:rFonts w:hint="eastAsia"/>
        </w:rPr>
        <w:t>就</w:t>
      </w:r>
      <w:r w:rsidRPr="00755FAF">
        <w:rPr>
          <w:rFonts w:hint="eastAsia"/>
        </w:rPr>
        <w:t>教師</w:t>
      </w:r>
      <w:r w:rsidR="00C81185" w:rsidRPr="00755FAF">
        <w:rPr>
          <w:rFonts w:hint="eastAsia"/>
        </w:rPr>
        <w:t>懲處事項</w:t>
      </w:r>
      <w:r w:rsidRPr="00755FAF">
        <w:rPr>
          <w:rFonts w:hint="eastAsia"/>
        </w:rPr>
        <w:t>輕重失衡，</w:t>
      </w:r>
      <w:r w:rsidR="00197C6A" w:rsidRPr="00755FAF">
        <w:rPr>
          <w:rFonts w:hint="eastAsia"/>
        </w:rPr>
        <w:t>除未盡查察責任外，且疑企圖影響教評會，該校</w:t>
      </w:r>
      <w:r w:rsidRPr="00755FAF">
        <w:rPr>
          <w:rFonts w:hint="eastAsia"/>
        </w:rPr>
        <w:t>顯失公正</w:t>
      </w:r>
      <w:r w:rsidR="00197C6A" w:rsidRPr="00755FAF">
        <w:rPr>
          <w:rFonts w:hint="eastAsia"/>
        </w:rPr>
        <w:t>公平之</w:t>
      </w:r>
      <w:r w:rsidRPr="00755FAF">
        <w:rPr>
          <w:rFonts w:hint="eastAsia"/>
        </w:rPr>
        <w:t>立場，允應深入檢討，謀求</w:t>
      </w:r>
      <w:r w:rsidR="00197C6A" w:rsidRPr="00755FAF">
        <w:rPr>
          <w:rFonts w:hint="eastAsia"/>
        </w:rPr>
        <w:t>改善</w:t>
      </w:r>
      <w:r w:rsidRPr="00755FAF">
        <w:rPr>
          <w:rFonts w:hint="eastAsia"/>
        </w:rPr>
        <w:t>之道</w:t>
      </w:r>
      <w:r w:rsidR="001A5089" w:rsidRPr="00755FAF">
        <w:rPr>
          <w:rFonts w:hint="eastAsia"/>
        </w:rPr>
        <w:t>。</w:t>
      </w:r>
    </w:p>
    <w:p w:rsidR="00197C6A" w:rsidRPr="00755FAF" w:rsidRDefault="00044D13" w:rsidP="00FE5C6B">
      <w:pPr>
        <w:pStyle w:val="3"/>
      </w:pPr>
      <w:r w:rsidRPr="00755FAF">
        <w:rPr>
          <w:rFonts w:hint="eastAsia"/>
        </w:rPr>
        <w:lastRenderedPageBreak/>
        <w:t>依「陸軍專科學校教師獎懲實施規定」</w:t>
      </w:r>
      <w:r w:rsidR="00E54DC7" w:rsidRPr="00755FAF">
        <w:rPr>
          <w:rFonts w:hint="eastAsia"/>
        </w:rPr>
        <w:t>，該校教師獎懲及解聘、停聘或不續聘案</w:t>
      </w:r>
      <w:r w:rsidRPr="00755FAF">
        <w:rPr>
          <w:rFonts w:hint="eastAsia"/>
        </w:rPr>
        <w:t>件由校級教師評審委員會執行初核，校長執行覆核，校長得對初核結果交回復議，並對復議結果逕行變更。</w:t>
      </w:r>
      <w:r w:rsidR="00C81185" w:rsidRPr="00755FAF">
        <w:rPr>
          <w:rFonts w:hint="eastAsia"/>
        </w:rPr>
        <w:t>亦即陸軍專科學校雖由科級及校級教師評審委員會議決</w:t>
      </w:r>
      <w:r w:rsidR="00E54DC7" w:rsidRPr="00755FAF">
        <w:rPr>
          <w:rFonts w:hint="eastAsia"/>
        </w:rPr>
        <w:t>教師之獎懲及解聘等事項</w:t>
      </w:r>
      <w:r w:rsidR="00C81185" w:rsidRPr="00755FAF">
        <w:rPr>
          <w:rFonts w:hint="eastAsia"/>
        </w:rPr>
        <w:t>，但仍須呈報校長</w:t>
      </w:r>
      <w:r w:rsidR="00E54DC7" w:rsidRPr="00755FAF">
        <w:rPr>
          <w:rFonts w:hint="eastAsia"/>
        </w:rPr>
        <w:t>，由校長為</w:t>
      </w:r>
      <w:r w:rsidR="001A5089" w:rsidRPr="00755FAF">
        <w:rPr>
          <w:rFonts w:hint="eastAsia"/>
        </w:rPr>
        <w:t>最</w:t>
      </w:r>
      <w:r w:rsidR="00E54DC7" w:rsidRPr="00755FAF">
        <w:rPr>
          <w:rFonts w:hint="eastAsia"/>
        </w:rPr>
        <w:t>終之</w:t>
      </w:r>
      <w:r w:rsidR="00C81185" w:rsidRPr="00755FAF">
        <w:rPr>
          <w:rFonts w:hint="eastAsia"/>
        </w:rPr>
        <w:t>核定。</w:t>
      </w:r>
      <w:r w:rsidR="00950459" w:rsidRPr="00755FAF">
        <w:rPr>
          <w:rFonts w:hint="eastAsia"/>
        </w:rPr>
        <w:t>綜據上開二案，陸軍專科學校對於教學部</w:t>
      </w:r>
      <w:r w:rsidR="001A5089" w:rsidRPr="00755FAF">
        <w:rPr>
          <w:rFonts w:hint="eastAsia"/>
        </w:rPr>
        <w:t>前</w:t>
      </w:r>
      <w:r w:rsidR="00950459" w:rsidRPr="00755FAF">
        <w:rPr>
          <w:rFonts w:hint="eastAsia"/>
        </w:rPr>
        <w:t>主任</w:t>
      </w:r>
      <w:r w:rsidR="00D52336">
        <w:rPr>
          <w:rFonts w:hint="eastAsia"/>
        </w:rPr>
        <w:t>王○○</w:t>
      </w:r>
      <w:r w:rsidR="00950459" w:rsidRPr="00755FAF">
        <w:rPr>
          <w:rFonts w:hint="eastAsia"/>
        </w:rPr>
        <w:t>所涉</w:t>
      </w:r>
      <w:r w:rsidR="007326D7" w:rsidRPr="00755FAF">
        <w:rPr>
          <w:rFonts w:hint="eastAsia"/>
        </w:rPr>
        <w:t>出國地點不符及</w:t>
      </w:r>
      <w:r w:rsidR="00950459" w:rsidRPr="00755FAF">
        <w:rPr>
          <w:rFonts w:hint="eastAsia"/>
        </w:rPr>
        <w:t>逾假曠職</w:t>
      </w:r>
      <w:r w:rsidR="007326D7" w:rsidRPr="00755FAF">
        <w:rPr>
          <w:rFonts w:hint="eastAsia"/>
        </w:rPr>
        <w:t>或事後</w:t>
      </w:r>
      <w:r w:rsidR="00950459" w:rsidRPr="00755FAF">
        <w:rPr>
          <w:rFonts w:hint="eastAsia"/>
        </w:rPr>
        <w:t>補簽假單等重大違失情事，未予查明，即認為其未影響學生受教及行政業務，情節輕微，提報教</w:t>
      </w:r>
      <w:r w:rsidR="005E5315" w:rsidRPr="00755FAF">
        <w:rPr>
          <w:rFonts w:hint="eastAsia"/>
        </w:rPr>
        <w:t>師評審委員</w:t>
      </w:r>
      <w:r w:rsidR="00950459" w:rsidRPr="00755FAF">
        <w:rPr>
          <w:rFonts w:hint="eastAsia"/>
        </w:rPr>
        <w:t>會</w:t>
      </w:r>
      <w:r w:rsidR="007326D7" w:rsidRPr="00755FAF">
        <w:rPr>
          <w:rFonts w:hint="eastAsia"/>
        </w:rPr>
        <w:t>從輕</w:t>
      </w:r>
      <w:r w:rsidR="00950459" w:rsidRPr="00755FAF">
        <w:rPr>
          <w:rFonts w:hint="eastAsia"/>
        </w:rPr>
        <w:t>處理；</w:t>
      </w:r>
      <w:r w:rsidR="00CC26D9" w:rsidRPr="00755FAF">
        <w:rPr>
          <w:rFonts w:hint="eastAsia"/>
        </w:rPr>
        <w:t>另認為</w:t>
      </w:r>
      <w:r w:rsidR="00950459" w:rsidRPr="00755FAF">
        <w:rPr>
          <w:rFonts w:hint="eastAsia"/>
        </w:rPr>
        <w:t>動力機械科主任</w:t>
      </w:r>
      <w:r w:rsidR="00160959">
        <w:rPr>
          <w:rFonts w:hint="eastAsia"/>
        </w:rPr>
        <w:t>胡○○</w:t>
      </w:r>
      <w:r w:rsidR="00950459" w:rsidRPr="00755FAF">
        <w:rPr>
          <w:rFonts w:hint="eastAsia"/>
        </w:rPr>
        <w:t>涉嫌貪瀆</w:t>
      </w:r>
      <w:r w:rsidR="00CC26D9" w:rsidRPr="00755FAF">
        <w:rPr>
          <w:rFonts w:hint="eastAsia"/>
        </w:rPr>
        <w:t>案</w:t>
      </w:r>
      <w:r w:rsidR="00950459" w:rsidRPr="00755FAF">
        <w:rPr>
          <w:rFonts w:hint="eastAsia"/>
        </w:rPr>
        <w:t>，相關物件未短少，僅涉及督導未盡之責，亦提報教</w:t>
      </w:r>
      <w:r w:rsidRPr="00755FAF">
        <w:rPr>
          <w:rFonts w:hint="eastAsia"/>
        </w:rPr>
        <w:t>師</w:t>
      </w:r>
      <w:r w:rsidR="00950459" w:rsidRPr="00755FAF">
        <w:rPr>
          <w:rFonts w:hint="eastAsia"/>
        </w:rPr>
        <w:t>評</w:t>
      </w:r>
      <w:r w:rsidRPr="00755FAF">
        <w:rPr>
          <w:rFonts w:hint="eastAsia"/>
        </w:rPr>
        <w:t>審委員</w:t>
      </w:r>
      <w:r w:rsidR="00950459" w:rsidRPr="00755FAF">
        <w:rPr>
          <w:rFonts w:hint="eastAsia"/>
        </w:rPr>
        <w:t>會</w:t>
      </w:r>
      <w:r w:rsidR="007326D7" w:rsidRPr="00755FAF">
        <w:rPr>
          <w:rFonts w:hint="eastAsia"/>
        </w:rPr>
        <w:t>從輕</w:t>
      </w:r>
      <w:r w:rsidR="00950459" w:rsidRPr="00755FAF">
        <w:rPr>
          <w:rFonts w:hint="eastAsia"/>
        </w:rPr>
        <w:t>處理。</w:t>
      </w:r>
      <w:r w:rsidR="005E5315" w:rsidRPr="00755FAF">
        <w:rPr>
          <w:rFonts w:hint="eastAsia"/>
        </w:rPr>
        <w:t>該校</w:t>
      </w:r>
      <w:r w:rsidR="002B3996" w:rsidRPr="00755FAF">
        <w:rPr>
          <w:rFonts w:hint="eastAsia"/>
        </w:rPr>
        <w:t>教評</w:t>
      </w:r>
      <w:r w:rsidR="00950459" w:rsidRPr="00755FAF">
        <w:rPr>
          <w:rFonts w:hint="eastAsia"/>
        </w:rPr>
        <w:t>會未詳查事證，</w:t>
      </w:r>
      <w:r w:rsidR="00197C6A" w:rsidRPr="00755FAF">
        <w:rPr>
          <w:rFonts w:hint="eastAsia"/>
        </w:rPr>
        <w:t>遽</w:t>
      </w:r>
      <w:r w:rsidR="00950459" w:rsidRPr="00755FAF">
        <w:rPr>
          <w:rFonts w:hint="eastAsia"/>
        </w:rPr>
        <w:t>認</w:t>
      </w:r>
      <w:r w:rsidR="00D52336">
        <w:rPr>
          <w:rFonts w:hint="eastAsia"/>
        </w:rPr>
        <w:t>王○○</w:t>
      </w:r>
      <w:r w:rsidR="00950459" w:rsidRPr="00755FAF">
        <w:rPr>
          <w:rFonts w:hint="eastAsia"/>
        </w:rPr>
        <w:t>案未違反該校之獎懲作業規定，</w:t>
      </w:r>
      <w:r w:rsidR="00160959">
        <w:rPr>
          <w:rFonts w:hint="eastAsia"/>
        </w:rPr>
        <w:t>胡○○</w:t>
      </w:r>
      <w:r w:rsidR="00950459" w:rsidRPr="00755FAF">
        <w:rPr>
          <w:rFonts w:hint="eastAsia"/>
        </w:rPr>
        <w:t>案則係「</w:t>
      </w:r>
      <w:r w:rsidR="00A050C3" w:rsidRPr="00755FAF">
        <w:rPr>
          <w:rFonts w:hint="eastAsia"/>
        </w:rPr>
        <w:t>缺乏</w:t>
      </w:r>
      <w:r w:rsidR="00950459" w:rsidRPr="00755FAF">
        <w:rPr>
          <w:rFonts w:hint="eastAsia"/>
        </w:rPr>
        <w:t>溝通」所致（見會議主席童光復教育長發言</w:t>
      </w:r>
      <w:r w:rsidR="00BF1D4F" w:rsidRPr="00755FAF">
        <w:rPr>
          <w:rFonts w:hint="eastAsia"/>
        </w:rPr>
        <w:t>紀錄</w:t>
      </w:r>
      <w:r w:rsidR="00950459" w:rsidRPr="00755FAF">
        <w:rPr>
          <w:rFonts w:hint="eastAsia"/>
        </w:rPr>
        <w:t>），分別決議</w:t>
      </w:r>
      <w:r w:rsidR="00D52336">
        <w:rPr>
          <w:rFonts w:hint="eastAsia"/>
        </w:rPr>
        <w:t>王○○</w:t>
      </w:r>
      <w:r w:rsidR="00950459" w:rsidRPr="00755FAF">
        <w:rPr>
          <w:rFonts w:hint="eastAsia"/>
        </w:rPr>
        <w:t>「言詞申誡」一次，</w:t>
      </w:r>
      <w:r w:rsidR="00160959">
        <w:rPr>
          <w:rFonts w:hint="eastAsia"/>
        </w:rPr>
        <w:t>胡○○</w:t>
      </w:r>
      <w:r w:rsidR="00950459" w:rsidRPr="00755FAF">
        <w:rPr>
          <w:rFonts w:hint="eastAsia"/>
        </w:rPr>
        <w:t>「不予處分」，明顯偏坦被處分人</w:t>
      </w:r>
      <w:r w:rsidR="00C81185" w:rsidRPr="00755FAF">
        <w:rPr>
          <w:rFonts w:hint="eastAsia"/>
        </w:rPr>
        <w:t>，失之過輕</w:t>
      </w:r>
      <w:r w:rsidR="00950459" w:rsidRPr="00755FAF">
        <w:rPr>
          <w:rFonts w:hint="eastAsia"/>
        </w:rPr>
        <w:t>，</w:t>
      </w:r>
      <w:r w:rsidR="00C81185" w:rsidRPr="00755FAF">
        <w:rPr>
          <w:rFonts w:hint="eastAsia"/>
        </w:rPr>
        <w:t>該校未交回復議，顯有失當</w:t>
      </w:r>
      <w:r w:rsidR="00950459" w:rsidRPr="00755FAF">
        <w:rPr>
          <w:rFonts w:hint="eastAsia"/>
        </w:rPr>
        <w:t>。</w:t>
      </w:r>
      <w:r w:rsidR="00197C6A" w:rsidRPr="00755FAF">
        <w:rPr>
          <w:rFonts w:hint="eastAsia"/>
        </w:rPr>
        <w:t>查王員</w:t>
      </w:r>
      <w:r w:rsidR="007326D7" w:rsidRPr="00755FAF">
        <w:rPr>
          <w:rFonts w:hint="eastAsia"/>
        </w:rPr>
        <w:t>多次出國，不但地點不符且逾期返國，違規情節重大，而學校卻毫無所悉，僅其中一次因開會才查覺逾假未歸且地點不符，究竟係逾假曠職或事後補簽假單？疑點重重。</w:t>
      </w:r>
      <w:r w:rsidR="00197C6A" w:rsidRPr="00755FAF">
        <w:rPr>
          <w:rFonts w:hint="eastAsia"/>
        </w:rPr>
        <w:t>胡員乙案</w:t>
      </w:r>
      <w:r w:rsidR="00F0394D" w:rsidRPr="00755FAF">
        <w:rPr>
          <w:rFonts w:hint="eastAsia"/>
        </w:rPr>
        <w:t>查有違法不配合調查外，並被誤導為</w:t>
      </w:r>
      <w:r w:rsidR="00197C6A" w:rsidRPr="00755FAF">
        <w:rPr>
          <w:rFonts w:hint="eastAsia"/>
        </w:rPr>
        <w:t>語言爭執</w:t>
      </w:r>
      <w:r w:rsidR="00F0394D" w:rsidRPr="00755FAF">
        <w:rPr>
          <w:rFonts w:hint="eastAsia"/>
        </w:rPr>
        <w:t>而</w:t>
      </w:r>
      <w:r w:rsidR="00197C6A" w:rsidRPr="00755FAF">
        <w:rPr>
          <w:rFonts w:hint="eastAsia"/>
        </w:rPr>
        <w:t>轉移焦點，二案真相不明，即中止調查，草率了事，未盡查察責任，即逕下結論，送教評會從輕處分。</w:t>
      </w:r>
      <w:r w:rsidR="0041523E" w:rsidRPr="00755FAF">
        <w:rPr>
          <w:rFonts w:hint="eastAsia"/>
        </w:rPr>
        <w:t>該校除不負責任外，</w:t>
      </w:r>
      <w:r w:rsidR="007326D7" w:rsidRPr="00755FAF">
        <w:rPr>
          <w:rFonts w:hint="eastAsia"/>
        </w:rPr>
        <w:t>且</w:t>
      </w:r>
      <w:r w:rsidR="0041523E" w:rsidRPr="00755FAF">
        <w:rPr>
          <w:rFonts w:hint="eastAsia"/>
        </w:rPr>
        <w:t>疑有</w:t>
      </w:r>
      <w:r w:rsidR="007326D7" w:rsidRPr="00755FAF">
        <w:rPr>
          <w:rFonts w:hint="eastAsia"/>
        </w:rPr>
        <w:t>包庇並</w:t>
      </w:r>
      <w:r w:rsidR="0041523E" w:rsidRPr="00755FAF">
        <w:rPr>
          <w:rFonts w:hint="eastAsia"/>
        </w:rPr>
        <w:t>影響教評會判斷</w:t>
      </w:r>
      <w:r w:rsidR="00F0394D" w:rsidRPr="00755FAF">
        <w:rPr>
          <w:rFonts w:hint="eastAsia"/>
        </w:rPr>
        <w:t>之嫌</w:t>
      </w:r>
      <w:r w:rsidR="0041523E" w:rsidRPr="00755FAF">
        <w:rPr>
          <w:rFonts w:hint="eastAsia"/>
        </w:rPr>
        <w:t>，</w:t>
      </w:r>
      <w:r w:rsidR="00F0394D" w:rsidRPr="00755FAF">
        <w:rPr>
          <w:rFonts w:hint="eastAsia"/>
        </w:rPr>
        <w:t>如</w:t>
      </w:r>
      <w:r w:rsidR="0041523E" w:rsidRPr="00755FAF">
        <w:rPr>
          <w:rFonts w:hint="eastAsia"/>
        </w:rPr>
        <w:t>教評會</w:t>
      </w:r>
      <w:r w:rsidR="00F0394D" w:rsidRPr="00755FAF">
        <w:rPr>
          <w:rFonts w:hint="eastAsia"/>
        </w:rPr>
        <w:t>有</w:t>
      </w:r>
      <w:r w:rsidR="0041523E" w:rsidRPr="00755FAF">
        <w:rPr>
          <w:rFonts w:hint="eastAsia"/>
        </w:rPr>
        <w:t>受人操縱意向，</w:t>
      </w:r>
      <w:r w:rsidR="00F0394D" w:rsidRPr="00755FAF">
        <w:rPr>
          <w:rFonts w:hint="eastAsia"/>
        </w:rPr>
        <w:t>恐</w:t>
      </w:r>
      <w:r w:rsidR="0041523E" w:rsidRPr="00755FAF">
        <w:rPr>
          <w:rFonts w:hint="eastAsia"/>
        </w:rPr>
        <w:t>對治校造成極不良的後果。</w:t>
      </w:r>
    </w:p>
    <w:p w:rsidR="005E4FBC" w:rsidRPr="00755FAF" w:rsidRDefault="00950459" w:rsidP="00FE5C6B">
      <w:pPr>
        <w:pStyle w:val="3"/>
      </w:pPr>
      <w:r w:rsidRPr="00755FAF">
        <w:rPr>
          <w:rFonts w:hint="eastAsia"/>
        </w:rPr>
        <w:t>另</w:t>
      </w:r>
      <w:r w:rsidR="005E5315" w:rsidRPr="00755FAF">
        <w:rPr>
          <w:rFonts w:hint="eastAsia"/>
        </w:rPr>
        <w:t>陳訴人指稱，該校動力機械科</w:t>
      </w:r>
      <w:r w:rsidR="001A5089" w:rsidRPr="00755FAF">
        <w:rPr>
          <w:rFonts w:hint="eastAsia"/>
        </w:rPr>
        <w:t>前</w:t>
      </w:r>
      <w:r w:rsidR="005E5315" w:rsidRPr="00755FAF">
        <w:rPr>
          <w:rFonts w:hint="eastAsia"/>
        </w:rPr>
        <w:t>主任</w:t>
      </w:r>
      <w:bookmarkStart w:id="45" w:name="_GoBack"/>
      <w:r w:rsidR="00160959">
        <w:rPr>
          <w:rFonts w:hint="eastAsia"/>
        </w:rPr>
        <w:t>張○○</w:t>
      </w:r>
      <w:bookmarkEnd w:id="45"/>
      <w:r w:rsidR="00D56717" w:rsidRPr="00755FAF">
        <w:rPr>
          <w:rFonts w:hint="eastAsia"/>
        </w:rPr>
        <w:t>教授</w:t>
      </w:r>
      <w:r w:rsidR="005E5315" w:rsidRPr="00755FAF">
        <w:rPr>
          <w:rFonts w:hint="eastAsia"/>
        </w:rPr>
        <w:t>因租借土木技師證照，遭該校教評會決議「解聘」</w:t>
      </w:r>
      <w:r w:rsidR="005E5315" w:rsidRPr="00755FAF">
        <w:rPr>
          <w:rFonts w:hint="eastAsia"/>
        </w:rPr>
        <w:lastRenderedPageBreak/>
        <w:t>後，</w:t>
      </w:r>
      <w:r w:rsidR="008D7956" w:rsidRPr="00755FAF">
        <w:rPr>
          <w:rFonts w:hint="eastAsia"/>
        </w:rPr>
        <w:t>復</w:t>
      </w:r>
      <w:r w:rsidR="00D1747D" w:rsidRPr="00755FAF">
        <w:rPr>
          <w:rFonts w:hint="eastAsia"/>
        </w:rPr>
        <w:t>主動</w:t>
      </w:r>
      <w:r w:rsidR="00B22E3C" w:rsidRPr="00755FAF">
        <w:rPr>
          <w:rFonts w:hint="eastAsia"/>
        </w:rPr>
        <w:t>積極</w:t>
      </w:r>
      <w:r w:rsidR="005E5315" w:rsidRPr="00755FAF">
        <w:rPr>
          <w:rFonts w:hint="eastAsia"/>
        </w:rPr>
        <w:t>提起刑事及行政訴訟，失之過重云云。</w:t>
      </w:r>
      <w:r w:rsidR="005E4FBC" w:rsidRPr="00755FAF">
        <w:rPr>
          <w:rFonts w:hint="eastAsia"/>
        </w:rPr>
        <w:t>按國防部頒訂之「國軍人員不得在外兼職、兼差規定」，對國軍人員兼職行為定有明確之懲處標準，文職人員違犯者「初犯記過，再犯記過兩次」。該規定適用範圍包括國軍文職公務員，軍事學校之行政職人員亦有適用。縱認</w:t>
      </w:r>
      <w:r w:rsidR="00160959">
        <w:rPr>
          <w:rFonts w:hint="eastAsia"/>
        </w:rPr>
        <w:t>張○○</w:t>
      </w:r>
      <w:r w:rsidR="005E4FBC" w:rsidRPr="00755FAF">
        <w:rPr>
          <w:rFonts w:hint="eastAsia"/>
        </w:rPr>
        <w:t>同時具有教師身分而應適用教師法之規定，</w:t>
      </w:r>
      <w:r w:rsidR="00D56717" w:rsidRPr="00755FAF">
        <w:rPr>
          <w:rFonts w:hint="eastAsia"/>
        </w:rPr>
        <w:t>然</w:t>
      </w:r>
      <w:r w:rsidR="00F5267D" w:rsidRPr="00755FAF">
        <w:rPr>
          <w:rFonts w:hint="eastAsia"/>
        </w:rPr>
        <w:t>該校</w:t>
      </w:r>
      <w:r w:rsidR="005E4FBC" w:rsidRPr="00755FAF">
        <w:rPr>
          <w:rFonts w:hint="eastAsia"/>
        </w:rPr>
        <w:t>似</w:t>
      </w:r>
      <w:r w:rsidR="00D56717" w:rsidRPr="00755FAF">
        <w:rPr>
          <w:rFonts w:hint="eastAsia"/>
        </w:rPr>
        <w:t>未考量張教授在校之教研表現（據教師申訴評議書所載，曾連續三年獲國科會研究補助，並曾獲記3大功2小功之考績），及</w:t>
      </w:r>
      <w:r w:rsidR="005E4FBC" w:rsidRPr="00755FAF">
        <w:rPr>
          <w:rFonts w:hint="eastAsia"/>
        </w:rPr>
        <w:t>未參酌其他大</w:t>
      </w:r>
      <w:r w:rsidR="00F0394D" w:rsidRPr="00755FAF">
        <w:rPr>
          <w:rFonts w:hint="eastAsia"/>
        </w:rPr>
        <w:t>專</w:t>
      </w:r>
      <w:r w:rsidR="005E4FBC" w:rsidRPr="00755FAF">
        <w:rPr>
          <w:rFonts w:hint="eastAsia"/>
        </w:rPr>
        <w:t>院校對相似案件之處分判例，亦似未考量因違反聘約致「教學不力或不能勝任工作」之</w:t>
      </w:r>
      <w:r w:rsidR="00F0394D" w:rsidRPr="00755FAF">
        <w:rPr>
          <w:rFonts w:hint="eastAsia"/>
        </w:rPr>
        <w:t>相關</w:t>
      </w:r>
      <w:r w:rsidR="005E4FBC" w:rsidRPr="00755FAF">
        <w:rPr>
          <w:rFonts w:hint="eastAsia"/>
        </w:rPr>
        <w:t>事證，即從嚴將之解聘，且對之</w:t>
      </w:r>
      <w:r w:rsidR="00F0394D" w:rsidRPr="00755FAF">
        <w:rPr>
          <w:rFonts w:hint="eastAsia"/>
        </w:rPr>
        <w:t>外加</w:t>
      </w:r>
      <w:r w:rsidR="005E4FBC" w:rsidRPr="00755FAF">
        <w:rPr>
          <w:rFonts w:hint="eastAsia"/>
        </w:rPr>
        <w:t>另行告發偽造文書罪及提起確認聘約無效等訴訟，分別經檢察官處分不起訴及法院判決駁回在案。二相對照，陳訴人所稱該校教評會因受</w:t>
      </w:r>
      <w:r w:rsidR="00F0394D" w:rsidRPr="00755FAF">
        <w:rPr>
          <w:rFonts w:hint="eastAsia"/>
        </w:rPr>
        <w:t>人</w:t>
      </w:r>
      <w:r w:rsidR="005E4FBC" w:rsidRPr="00755FAF">
        <w:rPr>
          <w:rFonts w:hint="eastAsia"/>
        </w:rPr>
        <w:t>把持，處分標準寬嚴不一，</w:t>
      </w:r>
      <w:r w:rsidR="00AA71B3" w:rsidRPr="00755FAF">
        <w:rPr>
          <w:rFonts w:hint="eastAsia"/>
        </w:rPr>
        <w:t>似</w:t>
      </w:r>
      <w:r w:rsidR="005E4FBC" w:rsidRPr="00755FAF">
        <w:rPr>
          <w:rFonts w:hint="eastAsia"/>
        </w:rPr>
        <w:t>非全然無據。陸軍專科學校固辯稱教師懲處案件應由教評會決議云云，惟該等案件仍應呈報校長核定，該校對教師懲處之立場如有失公正，輕重失衡，榮譽與責任之校風必然隨之淪喪</w:t>
      </w:r>
      <w:r w:rsidR="00F0394D" w:rsidRPr="00755FAF">
        <w:rPr>
          <w:rFonts w:hint="eastAsia"/>
        </w:rPr>
        <w:t>，恐對治校將造成不良後果</w:t>
      </w:r>
      <w:r w:rsidR="005E4FBC" w:rsidRPr="00755FAF">
        <w:rPr>
          <w:rFonts w:hint="eastAsia"/>
        </w:rPr>
        <w:t>，該校允應深入檢討，速謀改進之道。</w:t>
      </w:r>
    </w:p>
    <w:p w:rsidR="00950459" w:rsidRPr="00755FAF" w:rsidRDefault="00137509" w:rsidP="00FE5C6B">
      <w:pPr>
        <w:pStyle w:val="3"/>
      </w:pPr>
      <w:r w:rsidRPr="00755FAF">
        <w:rPr>
          <w:rFonts w:hint="eastAsia"/>
        </w:rPr>
        <w:t>綜上</w:t>
      </w:r>
      <w:r w:rsidR="00D1747D" w:rsidRPr="00755FAF">
        <w:rPr>
          <w:rFonts w:hint="eastAsia"/>
        </w:rPr>
        <w:t>，陸軍專科學校</w:t>
      </w:r>
      <w:r w:rsidR="0001627E" w:rsidRPr="00755FAF">
        <w:rPr>
          <w:rFonts w:hint="eastAsia"/>
        </w:rPr>
        <w:t>對相關人事案件處分，似未完全依法行政，標準寬嚴不一，以致</w:t>
      </w:r>
      <w:r w:rsidR="00D1747D" w:rsidRPr="00755FAF">
        <w:rPr>
          <w:rFonts w:hint="eastAsia"/>
        </w:rPr>
        <w:t>教師懲處事項輕重失衡，除未盡查察責任外，且疑企圖影響教評會，顯失公正公平之立場，允應深入檢討，謀求改善之道。</w:t>
      </w:r>
    </w:p>
    <w:p w:rsidR="00796932" w:rsidRPr="00755FAF" w:rsidRDefault="00950459" w:rsidP="00E80CF6">
      <w:pPr>
        <w:pStyle w:val="1"/>
        <w:numPr>
          <w:ilvl w:val="0"/>
          <w:numId w:val="0"/>
        </w:numPr>
        <w:ind w:left="2380"/>
      </w:pPr>
      <w:r w:rsidRPr="00755FAF">
        <w:rPr>
          <w:bCs w:val="0"/>
        </w:rPr>
        <w:br w:type="page"/>
      </w:r>
    </w:p>
    <w:p w:rsidR="007F6128" w:rsidRPr="00755FAF" w:rsidRDefault="001E6532" w:rsidP="001E6532">
      <w:pPr>
        <w:pStyle w:val="a5"/>
        <w:kinsoku w:val="0"/>
        <w:spacing w:before="0" w:after="0"/>
        <w:ind w:left="0"/>
        <w:jc w:val="both"/>
        <w:rPr>
          <w:b w:val="0"/>
          <w:bCs/>
          <w:snapToGrid/>
          <w:spacing w:val="12"/>
          <w:kern w:val="0"/>
          <w:sz w:val="40"/>
        </w:rPr>
      </w:pPr>
      <w:r w:rsidRPr="00755FAF">
        <w:rPr>
          <w:rFonts w:hint="eastAsia"/>
          <w:b w:val="0"/>
          <w:bCs/>
          <w:snapToGrid/>
          <w:spacing w:val="12"/>
          <w:kern w:val="0"/>
          <w:sz w:val="40"/>
        </w:rPr>
        <w:lastRenderedPageBreak/>
        <w:t xml:space="preserve">             </w:t>
      </w:r>
    </w:p>
    <w:p w:rsidR="00796932" w:rsidRPr="00755FAF" w:rsidRDefault="007F6128" w:rsidP="001E6532">
      <w:pPr>
        <w:pStyle w:val="a5"/>
        <w:kinsoku w:val="0"/>
        <w:spacing w:before="0" w:after="0"/>
        <w:ind w:left="0"/>
        <w:jc w:val="both"/>
        <w:rPr>
          <w:rFonts w:ascii="Times New Roman"/>
          <w:b w:val="0"/>
          <w:bCs/>
          <w:snapToGrid/>
          <w:spacing w:val="0"/>
          <w:kern w:val="0"/>
          <w:sz w:val="40"/>
        </w:rPr>
      </w:pPr>
      <w:r w:rsidRPr="00755FAF">
        <w:rPr>
          <w:rFonts w:hint="eastAsia"/>
          <w:b w:val="0"/>
          <w:bCs/>
          <w:snapToGrid/>
          <w:spacing w:val="12"/>
          <w:kern w:val="0"/>
          <w:sz w:val="40"/>
        </w:rPr>
        <w:t xml:space="preserve">         </w:t>
      </w:r>
      <w:r w:rsidR="001E6532" w:rsidRPr="00755FAF">
        <w:rPr>
          <w:rFonts w:hint="eastAsia"/>
          <w:b w:val="0"/>
          <w:bCs/>
          <w:snapToGrid/>
          <w:spacing w:val="12"/>
          <w:kern w:val="0"/>
          <w:sz w:val="40"/>
        </w:rPr>
        <w:t xml:space="preserve"> </w:t>
      </w:r>
      <w:r w:rsidR="00796932" w:rsidRPr="00755FAF">
        <w:rPr>
          <w:rFonts w:hint="eastAsia"/>
          <w:b w:val="0"/>
          <w:bCs/>
          <w:snapToGrid/>
          <w:spacing w:val="12"/>
          <w:kern w:val="0"/>
          <w:sz w:val="40"/>
        </w:rPr>
        <w:t>調查委員：</w:t>
      </w:r>
      <w:r w:rsidR="001E6532" w:rsidRPr="00755FAF">
        <w:rPr>
          <w:rFonts w:hint="eastAsia"/>
          <w:b w:val="0"/>
          <w:bCs/>
          <w:snapToGrid/>
          <w:spacing w:val="12"/>
          <w:kern w:val="0"/>
          <w:sz w:val="40"/>
        </w:rPr>
        <w:t>陳永祥、葛永光</w:t>
      </w:r>
    </w:p>
    <w:p w:rsidR="00796932" w:rsidRPr="00755FAF" w:rsidRDefault="00796932" w:rsidP="00755FAF">
      <w:pPr>
        <w:pStyle w:val="a5"/>
        <w:kinsoku w:val="0"/>
        <w:spacing w:before="0" w:after="0"/>
        <w:ind w:leftChars="1100" w:left="3742" w:firstLineChars="500" w:firstLine="2021"/>
        <w:jc w:val="both"/>
        <w:rPr>
          <w:b w:val="0"/>
          <w:bCs/>
          <w:snapToGrid/>
          <w:spacing w:val="12"/>
          <w:kern w:val="0"/>
        </w:rPr>
      </w:pPr>
    </w:p>
    <w:p w:rsidR="00796932" w:rsidRPr="00755FAF" w:rsidRDefault="00796932" w:rsidP="00755FAF">
      <w:pPr>
        <w:pStyle w:val="a5"/>
        <w:kinsoku w:val="0"/>
        <w:spacing w:before="0" w:after="0"/>
        <w:ind w:leftChars="1100" w:left="3742" w:firstLineChars="500" w:firstLine="2021"/>
        <w:jc w:val="both"/>
        <w:rPr>
          <w:b w:val="0"/>
          <w:bCs/>
          <w:snapToGrid/>
          <w:spacing w:val="12"/>
          <w:kern w:val="0"/>
        </w:rPr>
      </w:pPr>
    </w:p>
    <w:p w:rsidR="00796932" w:rsidRPr="00755FAF" w:rsidRDefault="00796932" w:rsidP="00755FAF">
      <w:pPr>
        <w:pStyle w:val="a5"/>
        <w:kinsoku w:val="0"/>
        <w:spacing w:before="0" w:after="0"/>
        <w:ind w:leftChars="1100" w:left="3742" w:firstLineChars="500" w:firstLine="2021"/>
        <w:jc w:val="both"/>
        <w:rPr>
          <w:b w:val="0"/>
          <w:bCs/>
          <w:snapToGrid/>
          <w:spacing w:val="12"/>
          <w:kern w:val="0"/>
        </w:rPr>
      </w:pPr>
    </w:p>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rsidR="00796932" w:rsidRPr="00755FAF" w:rsidRDefault="00796932" w:rsidP="00B704D9">
      <w:pPr>
        <w:pStyle w:val="2"/>
        <w:numPr>
          <w:ilvl w:val="0"/>
          <w:numId w:val="0"/>
        </w:numPr>
        <w:ind w:left="348"/>
        <w:jc w:val="distribute"/>
      </w:pPr>
    </w:p>
    <w:sectPr w:rsidR="00796932" w:rsidRPr="00755FAF" w:rsidSect="00AF50B2">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EFC" w:rsidRDefault="00781EFC" w:rsidP="00B50D49">
      <w:r>
        <w:separator/>
      </w:r>
    </w:p>
  </w:endnote>
  <w:endnote w:type="continuationSeparator" w:id="0">
    <w:p w:rsidR="00781EFC" w:rsidRDefault="00781EFC" w:rsidP="00B5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6D7" w:rsidRDefault="0021647F">
    <w:pPr>
      <w:pStyle w:val="af"/>
      <w:framePr w:wrap="around" w:vAnchor="text" w:hAnchor="margin" w:xAlign="center" w:y="1"/>
      <w:rPr>
        <w:rStyle w:val="a7"/>
        <w:sz w:val="24"/>
      </w:rPr>
    </w:pPr>
    <w:r>
      <w:rPr>
        <w:rStyle w:val="a7"/>
        <w:sz w:val="24"/>
      </w:rPr>
      <w:fldChar w:fldCharType="begin"/>
    </w:r>
    <w:r w:rsidR="007326D7">
      <w:rPr>
        <w:rStyle w:val="a7"/>
        <w:sz w:val="24"/>
      </w:rPr>
      <w:instrText xml:space="preserve">PAGE  </w:instrText>
    </w:r>
    <w:r>
      <w:rPr>
        <w:rStyle w:val="a7"/>
        <w:sz w:val="24"/>
      </w:rPr>
      <w:fldChar w:fldCharType="separate"/>
    </w:r>
    <w:r w:rsidR="00160959">
      <w:rPr>
        <w:rStyle w:val="a7"/>
        <w:noProof/>
        <w:sz w:val="24"/>
      </w:rPr>
      <w:t>11</w:t>
    </w:r>
    <w:r>
      <w:rPr>
        <w:rStyle w:val="a7"/>
        <w:sz w:val="24"/>
      </w:rPr>
      <w:fldChar w:fldCharType="end"/>
    </w:r>
  </w:p>
  <w:p w:rsidR="007326D7" w:rsidRDefault="007326D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EFC" w:rsidRDefault="00781EFC" w:rsidP="00B50D49">
      <w:r>
        <w:separator/>
      </w:r>
    </w:p>
  </w:footnote>
  <w:footnote w:type="continuationSeparator" w:id="0">
    <w:p w:rsidR="00781EFC" w:rsidRDefault="00781EFC" w:rsidP="00B50D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27939"/>
    <w:multiLevelType w:val="hybridMultilevel"/>
    <w:tmpl w:val="CE0AE0EA"/>
    <w:lvl w:ilvl="0" w:tplc="749ADD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B7E8F21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num>
  <w:num w:numId="13">
    <w:abstractNumId w:val="0"/>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F515F8"/>
    <w:rsid w:val="0001627E"/>
    <w:rsid w:val="00021188"/>
    <w:rsid w:val="0002546A"/>
    <w:rsid w:val="000363D3"/>
    <w:rsid w:val="00044D13"/>
    <w:rsid w:val="00047C4D"/>
    <w:rsid w:val="00072BE4"/>
    <w:rsid w:val="000917F4"/>
    <w:rsid w:val="00094C05"/>
    <w:rsid w:val="000A4AD4"/>
    <w:rsid w:val="000A5E9C"/>
    <w:rsid w:val="000D3AFB"/>
    <w:rsid w:val="000D4880"/>
    <w:rsid w:val="000E1274"/>
    <w:rsid w:val="000E3860"/>
    <w:rsid w:val="000F2E0A"/>
    <w:rsid w:val="000F37FC"/>
    <w:rsid w:val="00100364"/>
    <w:rsid w:val="001224AF"/>
    <w:rsid w:val="001227FE"/>
    <w:rsid w:val="00137509"/>
    <w:rsid w:val="001563F8"/>
    <w:rsid w:val="00160959"/>
    <w:rsid w:val="001649D4"/>
    <w:rsid w:val="001649F9"/>
    <w:rsid w:val="00166009"/>
    <w:rsid w:val="00167FFC"/>
    <w:rsid w:val="00182450"/>
    <w:rsid w:val="0018743F"/>
    <w:rsid w:val="00197C6A"/>
    <w:rsid w:val="001A5089"/>
    <w:rsid w:val="001B1969"/>
    <w:rsid w:val="001B3DA2"/>
    <w:rsid w:val="001D5455"/>
    <w:rsid w:val="001E26D8"/>
    <w:rsid w:val="001E6532"/>
    <w:rsid w:val="001F4DE7"/>
    <w:rsid w:val="001F7B91"/>
    <w:rsid w:val="00201148"/>
    <w:rsid w:val="0020212F"/>
    <w:rsid w:val="00204E12"/>
    <w:rsid w:val="00205BE8"/>
    <w:rsid w:val="0021647F"/>
    <w:rsid w:val="00220580"/>
    <w:rsid w:val="00220F17"/>
    <w:rsid w:val="0022143C"/>
    <w:rsid w:val="00234FB7"/>
    <w:rsid w:val="002420C8"/>
    <w:rsid w:val="002831FC"/>
    <w:rsid w:val="002851E0"/>
    <w:rsid w:val="00290B7F"/>
    <w:rsid w:val="00295240"/>
    <w:rsid w:val="002A0734"/>
    <w:rsid w:val="002A0881"/>
    <w:rsid w:val="002B3996"/>
    <w:rsid w:val="002B4E3D"/>
    <w:rsid w:val="002B74CF"/>
    <w:rsid w:val="002C321F"/>
    <w:rsid w:val="002C4907"/>
    <w:rsid w:val="002C52EE"/>
    <w:rsid w:val="002D4BD6"/>
    <w:rsid w:val="002E12FD"/>
    <w:rsid w:val="002F0B8A"/>
    <w:rsid w:val="002F1F0A"/>
    <w:rsid w:val="002F2579"/>
    <w:rsid w:val="003173F9"/>
    <w:rsid w:val="00327A3E"/>
    <w:rsid w:val="003343F8"/>
    <w:rsid w:val="00337D82"/>
    <w:rsid w:val="00345739"/>
    <w:rsid w:val="00372F1C"/>
    <w:rsid w:val="0039127C"/>
    <w:rsid w:val="00397881"/>
    <w:rsid w:val="003A1578"/>
    <w:rsid w:val="003A6EE1"/>
    <w:rsid w:val="003C0873"/>
    <w:rsid w:val="003D10A4"/>
    <w:rsid w:val="003D4005"/>
    <w:rsid w:val="003D6FD4"/>
    <w:rsid w:val="003E32B7"/>
    <w:rsid w:val="003E5E37"/>
    <w:rsid w:val="003F7286"/>
    <w:rsid w:val="0041523E"/>
    <w:rsid w:val="0042235E"/>
    <w:rsid w:val="004303F5"/>
    <w:rsid w:val="00441962"/>
    <w:rsid w:val="004459A0"/>
    <w:rsid w:val="00455064"/>
    <w:rsid w:val="00462FCD"/>
    <w:rsid w:val="00465F9C"/>
    <w:rsid w:val="00467AF6"/>
    <w:rsid w:val="004737C8"/>
    <w:rsid w:val="004777C3"/>
    <w:rsid w:val="00484A1E"/>
    <w:rsid w:val="0048542D"/>
    <w:rsid w:val="004B4091"/>
    <w:rsid w:val="004C4A25"/>
    <w:rsid w:val="004D2C13"/>
    <w:rsid w:val="004E26B6"/>
    <w:rsid w:val="005061C7"/>
    <w:rsid w:val="00507595"/>
    <w:rsid w:val="0050764C"/>
    <w:rsid w:val="00524B7F"/>
    <w:rsid w:val="005254B3"/>
    <w:rsid w:val="00530858"/>
    <w:rsid w:val="0053486B"/>
    <w:rsid w:val="0054121F"/>
    <w:rsid w:val="005428DB"/>
    <w:rsid w:val="005639CF"/>
    <w:rsid w:val="00590767"/>
    <w:rsid w:val="00594FFE"/>
    <w:rsid w:val="0059633B"/>
    <w:rsid w:val="005974DE"/>
    <w:rsid w:val="005A2E34"/>
    <w:rsid w:val="005E4FBC"/>
    <w:rsid w:val="005E5315"/>
    <w:rsid w:val="005F058B"/>
    <w:rsid w:val="00610D55"/>
    <w:rsid w:val="00613008"/>
    <w:rsid w:val="0062531C"/>
    <w:rsid w:val="006354DE"/>
    <w:rsid w:val="0063740A"/>
    <w:rsid w:val="00637DA0"/>
    <w:rsid w:val="00665EEB"/>
    <w:rsid w:val="00667127"/>
    <w:rsid w:val="006B0E18"/>
    <w:rsid w:val="006B56A2"/>
    <w:rsid w:val="006B6362"/>
    <w:rsid w:val="006C44DD"/>
    <w:rsid w:val="006C62A8"/>
    <w:rsid w:val="006E0AC1"/>
    <w:rsid w:val="006F0CE6"/>
    <w:rsid w:val="006F531D"/>
    <w:rsid w:val="006F6848"/>
    <w:rsid w:val="00702850"/>
    <w:rsid w:val="007032BD"/>
    <w:rsid w:val="00714B95"/>
    <w:rsid w:val="00721DF1"/>
    <w:rsid w:val="007256D8"/>
    <w:rsid w:val="0073224C"/>
    <w:rsid w:val="007326D7"/>
    <w:rsid w:val="007418AC"/>
    <w:rsid w:val="00746A9D"/>
    <w:rsid w:val="00755A16"/>
    <w:rsid w:val="00755FAF"/>
    <w:rsid w:val="007563E4"/>
    <w:rsid w:val="00777675"/>
    <w:rsid w:val="00777939"/>
    <w:rsid w:val="00777A05"/>
    <w:rsid w:val="00780A3D"/>
    <w:rsid w:val="007819E0"/>
    <w:rsid w:val="00781EFC"/>
    <w:rsid w:val="0078577F"/>
    <w:rsid w:val="00796932"/>
    <w:rsid w:val="007A486A"/>
    <w:rsid w:val="007B1C49"/>
    <w:rsid w:val="007D18A5"/>
    <w:rsid w:val="007D565F"/>
    <w:rsid w:val="007D6AA1"/>
    <w:rsid w:val="007E1777"/>
    <w:rsid w:val="007E5EA8"/>
    <w:rsid w:val="007F4865"/>
    <w:rsid w:val="007F6128"/>
    <w:rsid w:val="008016BF"/>
    <w:rsid w:val="00811FED"/>
    <w:rsid w:val="00812F16"/>
    <w:rsid w:val="00827155"/>
    <w:rsid w:val="0083005F"/>
    <w:rsid w:val="00846BA6"/>
    <w:rsid w:val="00861A3C"/>
    <w:rsid w:val="008703F4"/>
    <w:rsid w:val="00872A88"/>
    <w:rsid w:val="008815D7"/>
    <w:rsid w:val="00891FB4"/>
    <w:rsid w:val="008C2232"/>
    <w:rsid w:val="008D7956"/>
    <w:rsid w:val="008E06DF"/>
    <w:rsid w:val="008F505B"/>
    <w:rsid w:val="008F64A5"/>
    <w:rsid w:val="00904034"/>
    <w:rsid w:val="009125CB"/>
    <w:rsid w:val="0092289C"/>
    <w:rsid w:val="00923032"/>
    <w:rsid w:val="0092445E"/>
    <w:rsid w:val="00925D8D"/>
    <w:rsid w:val="00926016"/>
    <w:rsid w:val="00937495"/>
    <w:rsid w:val="00950459"/>
    <w:rsid w:val="00952B53"/>
    <w:rsid w:val="0095367D"/>
    <w:rsid w:val="00954EE5"/>
    <w:rsid w:val="0096003A"/>
    <w:rsid w:val="009846D4"/>
    <w:rsid w:val="00996A9E"/>
    <w:rsid w:val="009A2651"/>
    <w:rsid w:val="009A6D6A"/>
    <w:rsid w:val="009C2169"/>
    <w:rsid w:val="009D50F0"/>
    <w:rsid w:val="009F5240"/>
    <w:rsid w:val="009F74D6"/>
    <w:rsid w:val="00A03034"/>
    <w:rsid w:val="00A050C3"/>
    <w:rsid w:val="00A10E30"/>
    <w:rsid w:val="00A11C77"/>
    <w:rsid w:val="00A23C78"/>
    <w:rsid w:val="00A3373D"/>
    <w:rsid w:val="00A403BF"/>
    <w:rsid w:val="00A7633B"/>
    <w:rsid w:val="00A8332C"/>
    <w:rsid w:val="00A8738E"/>
    <w:rsid w:val="00A9298E"/>
    <w:rsid w:val="00AA0C12"/>
    <w:rsid w:val="00AA71B3"/>
    <w:rsid w:val="00AB0AEE"/>
    <w:rsid w:val="00AD2EAC"/>
    <w:rsid w:val="00AE2B44"/>
    <w:rsid w:val="00AE4DDE"/>
    <w:rsid w:val="00AF50B2"/>
    <w:rsid w:val="00B007D4"/>
    <w:rsid w:val="00B0335A"/>
    <w:rsid w:val="00B0477A"/>
    <w:rsid w:val="00B04B4F"/>
    <w:rsid w:val="00B074E2"/>
    <w:rsid w:val="00B22E3C"/>
    <w:rsid w:val="00B25372"/>
    <w:rsid w:val="00B27FDA"/>
    <w:rsid w:val="00B306AA"/>
    <w:rsid w:val="00B3556F"/>
    <w:rsid w:val="00B37BE2"/>
    <w:rsid w:val="00B43042"/>
    <w:rsid w:val="00B44E8F"/>
    <w:rsid w:val="00B47D8D"/>
    <w:rsid w:val="00B50D49"/>
    <w:rsid w:val="00B52261"/>
    <w:rsid w:val="00B52480"/>
    <w:rsid w:val="00B54C16"/>
    <w:rsid w:val="00B6364C"/>
    <w:rsid w:val="00B704D9"/>
    <w:rsid w:val="00B74227"/>
    <w:rsid w:val="00B74BA7"/>
    <w:rsid w:val="00B7521D"/>
    <w:rsid w:val="00BC7F9A"/>
    <w:rsid w:val="00BF0F2A"/>
    <w:rsid w:val="00BF1D4F"/>
    <w:rsid w:val="00BF2685"/>
    <w:rsid w:val="00C0296C"/>
    <w:rsid w:val="00C06166"/>
    <w:rsid w:val="00C07065"/>
    <w:rsid w:val="00C115DA"/>
    <w:rsid w:val="00C32C50"/>
    <w:rsid w:val="00C349A9"/>
    <w:rsid w:val="00C40BF8"/>
    <w:rsid w:val="00C44D64"/>
    <w:rsid w:val="00C51250"/>
    <w:rsid w:val="00C53FA5"/>
    <w:rsid w:val="00C6495D"/>
    <w:rsid w:val="00C66EBF"/>
    <w:rsid w:val="00C7001B"/>
    <w:rsid w:val="00C81185"/>
    <w:rsid w:val="00C83625"/>
    <w:rsid w:val="00C86874"/>
    <w:rsid w:val="00C92C15"/>
    <w:rsid w:val="00CA277A"/>
    <w:rsid w:val="00CA5EA7"/>
    <w:rsid w:val="00CC26D9"/>
    <w:rsid w:val="00CC772D"/>
    <w:rsid w:val="00CE105D"/>
    <w:rsid w:val="00CF7972"/>
    <w:rsid w:val="00D00A6B"/>
    <w:rsid w:val="00D0336A"/>
    <w:rsid w:val="00D06063"/>
    <w:rsid w:val="00D16E68"/>
    <w:rsid w:val="00D1747D"/>
    <w:rsid w:val="00D418D3"/>
    <w:rsid w:val="00D52336"/>
    <w:rsid w:val="00D56717"/>
    <w:rsid w:val="00D76829"/>
    <w:rsid w:val="00D833A5"/>
    <w:rsid w:val="00D905A7"/>
    <w:rsid w:val="00D92D1D"/>
    <w:rsid w:val="00DC3BF4"/>
    <w:rsid w:val="00DF0031"/>
    <w:rsid w:val="00DF2DAB"/>
    <w:rsid w:val="00DF3F12"/>
    <w:rsid w:val="00DF5DCB"/>
    <w:rsid w:val="00E00437"/>
    <w:rsid w:val="00E279A1"/>
    <w:rsid w:val="00E36F11"/>
    <w:rsid w:val="00E37906"/>
    <w:rsid w:val="00E40577"/>
    <w:rsid w:val="00E40DFB"/>
    <w:rsid w:val="00E44ABE"/>
    <w:rsid w:val="00E54DC7"/>
    <w:rsid w:val="00E676AA"/>
    <w:rsid w:val="00E76046"/>
    <w:rsid w:val="00E80CF6"/>
    <w:rsid w:val="00E84E01"/>
    <w:rsid w:val="00E93004"/>
    <w:rsid w:val="00EA4E3C"/>
    <w:rsid w:val="00EA60EA"/>
    <w:rsid w:val="00EC790E"/>
    <w:rsid w:val="00EE3F9A"/>
    <w:rsid w:val="00EE440B"/>
    <w:rsid w:val="00EE4869"/>
    <w:rsid w:val="00EE67A2"/>
    <w:rsid w:val="00EF4737"/>
    <w:rsid w:val="00EF631B"/>
    <w:rsid w:val="00F03622"/>
    <w:rsid w:val="00F0394D"/>
    <w:rsid w:val="00F20C78"/>
    <w:rsid w:val="00F24074"/>
    <w:rsid w:val="00F24423"/>
    <w:rsid w:val="00F26FB6"/>
    <w:rsid w:val="00F37D7F"/>
    <w:rsid w:val="00F515F8"/>
    <w:rsid w:val="00F5267D"/>
    <w:rsid w:val="00F65576"/>
    <w:rsid w:val="00F828D8"/>
    <w:rsid w:val="00F85A7D"/>
    <w:rsid w:val="00F922B8"/>
    <w:rsid w:val="00F92697"/>
    <w:rsid w:val="00F96BCF"/>
    <w:rsid w:val="00FA0A7A"/>
    <w:rsid w:val="00FA7877"/>
    <w:rsid w:val="00FC2AE2"/>
    <w:rsid w:val="00FD456F"/>
    <w:rsid w:val="00FE11FA"/>
    <w:rsid w:val="00FE1982"/>
    <w:rsid w:val="00FE5C6B"/>
    <w:rsid w:val="00FF27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406ECE7-4B7C-4A2D-A064-FCEC28B6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F50B2"/>
    <w:pPr>
      <w:widowControl w:val="0"/>
    </w:pPr>
    <w:rPr>
      <w:rFonts w:eastAsia="標楷體"/>
      <w:kern w:val="2"/>
      <w:sz w:val="32"/>
    </w:rPr>
  </w:style>
  <w:style w:type="paragraph" w:styleId="1">
    <w:name w:val="heading 1"/>
    <w:basedOn w:val="a1"/>
    <w:link w:val="10"/>
    <w:qFormat/>
    <w:rsid w:val="00AF50B2"/>
    <w:pPr>
      <w:numPr>
        <w:numId w:val="1"/>
      </w:numPr>
      <w:kinsoku w:val="0"/>
      <w:jc w:val="both"/>
      <w:outlineLvl w:val="0"/>
    </w:pPr>
    <w:rPr>
      <w:rFonts w:ascii="標楷體" w:hAnsi="Arial"/>
      <w:bCs/>
      <w:kern w:val="0"/>
      <w:szCs w:val="52"/>
    </w:rPr>
  </w:style>
  <w:style w:type="paragraph" w:styleId="2">
    <w:name w:val="heading 2"/>
    <w:basedOn w:val="a1"/>
    <w:qFormat/>
    <w:rsid w:val="00AF50B2"/>
    <w:pPr>
      <w:numPr>
        <w:ilvl w:val="1"/>
        <w:numId w:val="1"/>
      </w:numPr>
      <w:kinsoku w:val="0"/>
      <w:jc w:val="both"/>
      <w:outlineLvl w:val="1"/>
    </w:pPr>
    <w:rPr>
      <w:rFonts w:ascii="標楷體" w:hAnsi="Arial"/>
      <w:bCs/>
      <w:kern w:val="0"/>
      <w:szCs w:val="48"/>
    </w:rPr>
  </w:style>
  <w:style w:type="paragraph" w:styleId="3">
    <w:name w:val="heading 3"/>
    <w:basedOn w:val="a1"/>
    <w:qFormat/>
    <w:rsid w:val="00AF50B2"/>
    <w:pPr>
      <w:numPr>
        <w:ilvl w:val="2"/>
        <w:numId w:val="1"/>
      </w:numPr>
      <w:kinsoku w:val="0"/>
      <w:jc w:val="both"/>
      <w:outlineLvl w:val="2"/>
    </w:pPr>
    <w:rPr>
      <w:rFonts w:ascii="標楷體" w:hAnsi="Arial"/>
      <w:bCs/>
      <w:kern w:val="0"/>
      <w:szCs w:val="36"/>
    </w:rPr>
  </w:style>
  <w:style w:type="paragraph" w:styleId="4">
    <w:name w:val="heading 4"/>
    <w:basedOn w:val="a1"/>
    <w:qFormat/>
    <w:rsid w:val="00AF50B2"/>
    <w:pPr>
      <w:numPr>
        <w:ilvl w:val="3"/>
        <w:numId w:val="1"/>
      </w:numPr>
      <w:jc w:val="both"/>
      <w:outlineLvl w:val="3"/>
    </w:pPr>
    <w:rPr>
      <w:rFonts w:ascii="標楷體" w:hAnsi="Arial"/>
      <w:szCs w:val="36"/>
    </w:rPr>
  </w:style>
  <w:style w:type="paragraph" w:styleId="5">
    <w:name w:val="heading 5"/>
    <w:basedOn w:val="a1"/>
    <w:qFormat/>
    <w:rsid w:val="00AF50B2"/>
    <w:pPr>
      <w:numPr>
        <w:ilvl w:val="4"/>
        <w:numId w:val="1"/>
      </w:numPr>
      <w:kinsoku w:val="0"/>
      <w:jc w:val="both"/>
      <w:outlineLvl w:val="4"/>
    </w:pPr>
    <w:rPr>
      <w:rFonts w:ascii="標楷體" w:hAnsi="Arial"/>
      <w:bCs/>
      <w:szCs w:val="36"/>
    </w:rPr>
  </w:style>
  <w:style w:type="paragraph" w:styleId="6">
    <w:name w:val="heading 6"/>
    <w:basedOn w:val="a1"/>
    <w:qFormat/>
    <w:rsid w:val="00AF50B2"/>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AF50B2"/>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AF50B2"/>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AF50B2"/>
    <w:pPr>
      <w:spacing w:before="720" w:after="720"/>
      <w:ind w:left="7371"/>
    </w:pPr>
    <w:rPr>
      <w:rFonts w:ascii="標楷體"/>
      <w:b/>
      <w:snapToGrid w:val="0"/>
      <w:spacing w:val="10"/>
      <w:sz w:val="36"/>
    </w:rPr>
  </w:style>
  <w:style w:type="paragraph" w:styleId="a6">
    <w:name w:val="endnote text"/>
    <w:basedOn w:val="a1"/>
    <w:semiHidden/>
    <w:rsid w:val="00AF50B2"/>
    <w:pPr>
      <w:spacing w:before="240"/>
      <w:ind w:left="1021" w:hanging="1021"/>
      <w:jc w:val="both"/>
    </w:pPr>
    <w:rPr>
      <w:rFonts w:ascii="標楷體"/>
      <w:snapToGrid w:val="0"/>
      <w:spacing w:val="10"/>
    </w:rPr>
  </w:style>
  <w:style w:type="paragraph" w:styleId="50">
    <w:name w:val="toc 5"/>
    <w:basedOn w:val="a1"/>
    <w:next w:val="a1"/>
    <w:autoRedefine/>
    <w:semiHidden/>
    <w:rsid w:val="00AF50B2"/>
    <w:pPr>
      <w:ind w:leftChars="400" w:left="600" w:rightChars="200" w:right="200" w:hangingChars="200" w:hanging="200"/>
    </w:pPr>
    <w:rPr>
      <w:rFonts w:ascii="標楷體"/>
    </w:rPr>
  </w:style>
  <w:style w:type="character" w:styleId="a7">
    <w:name w:val="page number"/>
    <w:basedOn w:val="a2"/>
    <w:semiHidden/>
    <w:rsid w:val="00AF50B2"/>
    <w:rPr>
      <w:rFonts w:ascii="標楷體" w:eastAsia="標楷體"/>
      <w:sz w:val="20"/>
    </w:rPr>
  </w:style>
  <w:style w:type="paragraph" w:styleId="60">
    <w:name w:val="toc 6"/>
    <w:basedOn w:val="a1"/>
    <w:next w:val="a1"/>
    <w:autoRedefine/>
    <w:semiHidden/>
    <w:rsid w:val="00AF50B2"/>
    <w:pPr>
      <w:ind w:leftChars="500" w:left="500"/>
    </w:pPr>
    <w:rPr>
      <w:rFonts w:ascii="標楷體"/>
    </w:rPr>
  </w:style>
  <w:style w:type="paragraph" w:customStyle="1" w:styleId="11">
    <w:name w:val="段落樣式1"/>
    <w:basedOn w:val="a1"/>
    <w:rsid w:val="00AF50B2"/>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AF50B2"/>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AF50B2"/>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AF50B2"/>
    <w:pPr>
      <w:kinsoku w:val="0"/>
      <w:ind w:leftChars="100" w:left="300" w:rightChars="200" w:right="200" w:hangingChars="200" w:hanging="200"/>
    </w:pPr>
    <w:rPr>
      <w:rFonts w:ascii="標楷體"/>
      <w:noProof/>
    </w:rPr>
  </w:style>
  <w:style w:type="paragraph" w:styleId="30">
    <w:name w:val="toc 3"/>
    <w:basedOn w:val="a1"/>
    <w:next w:val="a1"/>
    <w:autoRedefine/>
    <w:semiHidden/>
    <w:rsid w:val="00AF50B2"/>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AF50B2"/>
    <w:pPr>
      <w:kinsoku w:val="0"/>
      <w:ind w:leftChars="300" w:left="500" w:rightChars="200" w:right="200" w:hangingChars="200" w:hanging="200"/>
      <w:jc w:val="both"/>
    </w:pPr>
    <w:rPr>
      <w:rFonts w:ascii="標楷體"/>
    </w:rPr>
  </w:style>
  <w:style w:type="paragraph" w:styleId="70">
    <w:name w:val="toc 7"/>
    <w:basedOn w:val="a1"/>
    <w:next w:val="a1"/>
    <w:autoRedefine/>
    <w:semiHidden/>
    <w:rsid w:val="00AF50B2"/>
    <w:pPr>
      <w:ind w:leftChars="600" w:left="800" w:hangingChars="200" w:hanging="200"/>
    </w:pPr>
    <w:rPr>
      <w:rFonts w:ascii="標楷體"/>
    </w:rPr>
  </w:style>
  <w:style w:type="paragraph" w:styleId="80">
    <w:name w:val="toc 8"/>
    <w:basedOn w:val="a1"/>
    <w:next w:val="a1"/>
    <w:autoRedefine/>
    <w:semiHidden/>
    <w:rsid w:val="00AF50B2"/>
    <w:pPr>
      <w:ind w:leftChars="700" w:left="900" w:hangingChars="200" w:hanging="200"/>
    </w:pPr>
    <w:rPr>
      <w:rFonts w:ascii="標楷體"/>
    </w:rPr>
  </w:style>
  <w:style w:type="paragraph" w:styleId="9">
    <w:name w:val="toc 9"/>
    <w:basedOn w:val="a1"/>
    <w:next w:val="a1"/>
    <w:autoRedefine/>
    <w:semiHidden/>
    <w:rsid w:val="00AF50B2"/>
    <w:pPr>
      <w:ind w:leftChars="1600" w:left="3840"/>
    </w:pPr>
  </w:style>
  <w:style w:type="paragraph" w:styleId="a8">
    <w:name w:val="header"/>
    <w:basedOn w:val="a1"/>
    <w:semiHidden/>
    <w:rsid w:val="00AF50B2"/>
    <w:pPr>
      <w:tabs>
        <w:tab w:val="center" w:pos="4153"/>
        <w:tab w:val="right" w:pos="8306"/>
      </w:tabs>
      <w:snapToGrid w:val="0"/>
    </w:pPr>
    <w:rPr>
      <w:sz w:val="20"/>
    </w:rPr>
  </w:style>
  <w:style w:type="paragraph" w:customStyle="1" w:styleId="31">
    <w:name w:val="段落樣式3"/>
    <w:basedOn w:val="20"/>
    <w:rsid w:val="00AF50B2"/>
    <w:pPr>
      <w:ind w:leftChars="400" w:left="400"/>
    </w:pPr>
  </w:style>
  <w:style w:type="character" w:styleId="a9">
    <w:name w:val="Hyperlink"/>
    <w:basedOn w:val="a2"/>
    <w:semiHidden/>
    <w:rsid w:val="00AF50B2"/>
    <w:rPr>
      <w:color w:val="0000FF"/>
      <w:u w:val="single"/>
    </w:rPr>
  </w:style>
  <w:style w:type="paragraph" w:customStyle="1" w:styleId="aa">
    <w:name w:val="簽名日期"/>
    <w:basedOn w:val="a1"/>
    <w:rsid w:val="00AF50B2"/>
    <w:pPr>
      <w:kinsoku w:val="0"/>
      <w:jc w:val="distribute"/>
    </w:pPr>
    <w:rPr>
      <w:kern w:val="0"/>
    </w:rPr>
  </w:style>
  <w:style w:type="paragraph" w:customStyle="1" w:styleId="0">
    <w:name w:val="段落樣式0"/>
    <w:basedOn w:val="20"/>
    <w:rsid w:val="00AF50B2"/>
    <w:pPr>
      <w:ind w:leftChars="200" w:left="200" w:firstLineChars="0" w:firstLine="0"/>
    </w:pPr>
  </w:style>
  <w:style w:type="paragraph" w:customStyle="1" w:styleId="ab">
    <w:name w:val="附件"/>
    <w:basedOn w:val="a6"/>
    <w:rsid w:val="00AF50B2"/>
    <w:pPr>
      <w:kinsoku w:val="0"/>
      <w:spacing w:before="0"/>
      <w:ind w:left="1047" w:hangingChars="300" w:hanging="1047"/>
    </w:pPr>
    <w:rPr>
      <w:snapToGrid/>
      <w:spacing w:val="0"/>
      <w:kern w:val="0"/>
    </w:rPr>
  </w:style>
  <w:style w:type="paragraph" w:customStyle="1" w:styleId="41">
    <w:name w:val="段落樣式4"/>
    <w:basedOn w:val="31"/>
    <w:rsid w:val="00AF50B2"/>
    <w:pPr>
      <w:ind w:leftChars="500" w:left="500"/>
    </w:pPr>
  </w:style>
  <w:style w:type="paragraph" w:customStyle="1" w:styleId="51">
    <w:name w:val="段落樣式5"/>
    <w:basedOn w:val="41"/>
    <w:rsid w:val="00AF50B2"/>
    <w:pPr>
      <w:ind w:leftChars="600" w:left="600"/>
    </w:pPr>
  </w:style>
  <w:style w:type="paragraph" w:customStyle="1" w:styleId="61">
    <w:name w:val="段落樣式6"/>
    <w:basedOn w:val="51"/>
    <w:rsid w:val="00AF50B2"/>
    <w:pPr>
      <w:ind w:leftChars="700" w:left="700"/>
    </w:pPr>
  </w:style>
  <w:style w:type="paragraph" w:customStyle="1" w:styleId="71">
    <w:name w:val="段落樣式7"/>
    <w:basedOn w:val="61"/>
    <w:rsid w:val="00AF50B2"/>
  </w:style>
  <w:style w:type="paragraph" w:customStyle="1" w:styleId="81">
    <w:name w:val="段落樣式8"/>
    <w:basedOn w:val="71"/>
    <w:rsid w:val="00AF50B2"/>
    <w:pPr>
      <w:ind w:leftChars="800" w:left="800"/>
    </w:pPr>
  </w:style>
  <w:style w:type="paragraph" w:customStyle="1" w:styleId="a0">
    <w:name w:val="表樣式"/>
    <w:basedOn w:val="a1"/>
    <w:next w:val="a1"/>
    <w:rsid w:val="00AF50B2"/>
    <w:pPr>
      <w:numPr>
        <w:numId w:val="2"/>
      </w:numPr>
      <w:jc w:val="both"/>
    </w:pPr>
    <w:rPr>
      <w:rFonts w:ascii="標楷體"/>
      <w:kern w:val="0"/>
    </w:rPr>
  </w:style>
  <w:style w:type="paragraph" w:styleId="ac">
    <w:name w:val="Body Text Indent"/>
    <w:basedOn w:val="a1"/>
    <w:semiHidden/>
    <w:rsid w:val="00AF50B2"/>
    <w:pPr>
      <w:ind w:left="698" w:hangingChars="200" w:hanging="698"/>
    </w:pPr>
  </w:style>
  <w:style w:type="paragraph" w:customStyle="1" w:styleId="ad">
    <w:name w:val="調查報告"/>
    <w:basedOn w:val="a6"/>
    <w:rsid w:val="00AF50B2"/>
    <w:pPr>
      <w:kinsoku w:val="0"/>
      <w:spacing w:before="0"/>
      <w:ind w:left="1701" w:firstLine="0"/>
    </w:pPr>
    <w:rPr>
      <w:b/>
      <w:snapToGrid/>
      <w:spacing w:val="200"/>
      <w:kern w:val="0"/>
      <w:sz w:val="36"/>
    </w:rPr>
  </w:style>
  <w:style w:type="table" w:styleId="ae">
    <w:name w:val="Table Grid"/>
    <w:basedOn w:val="a3"/>
    <w:uiPriority w:val="59"/>
    <w:rsid w:val="003912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圖樣式"/>
    <w:basedOn w:val="a1"/>
    <w:next w:val="a1"/>
    <w:rsid w:val="00AF50B2"/>
    <w:pPr>
      <w:numPr>
        <w:numId w:val="3"/>
      </w:numPr>
      <w:tabs>
        <w:tab w:val="clear" w:pos="1440"/>
      </w:tabs>
      <w:ind w:left="400" w:hangingChars="400" w:hanging="400"/>
      <w:jc w:val="both"/>
    </w:pPr>
    <w:rPr>
      <w:rFonts w:ascii="標楷體"/>
    </w:rPr>
  </w:style>
  <w:style w:type="paragraph" w:styleId="af">
    <w:name w:val="footer"/>
    <w:basedOn w:val="a1"/>
    <w:semiHidden/>
    <w:rsid w:val="00AF50B2"/>
    <w:pPr>
      <w:tabs>
        <w:tab w:val="center" w:pos="4153"/>
        <w:tab w:val="right" w:pos="8306"/>
      </w:tabs>
      <w:snapToGrid w:val="0"/>
    </w:pPr>
    <w:rPr>
      <w:sz w:val="20"/>
    </w:rPr>
  </w:style>
  <w:style w:type="paragraph" w:styleId="af0">
    <w:name w:val="table of figures"/>
    <w:basedOn w:val="a1"/>
    <w:next w:val="a1"/>
    <w:semiHidden/>
    <w:rsid w:val="00AF50B2"/>
    <w:pPr>
      <w:ind w:left="400" w:hangingChars="400" w:hanging="400"/>
    </w:pPr>
  </w:style>
  <w:style w:type="character" w:customStyle="1" w:styleId="10">
    <w:name w:val="標題 1 字元"/>
    <w:basedOn w:val="a2"/>
    <w:link w:val="1"/>
    <w:rsid w:val="00A8332C"/>
    <w:rPr>
      <w:rFonts w:ascii="標楷體" w:eastAsia="標楷體" w:hAnsi="Arial"/>
      <w:bCs/>
      <w:sz w:val="32"/>
      <w:szCs w:val="52"/>
    </w:rPr>
  </w:style>
  <w:style w:type="paragraph" w:styleId="af1">
    <w:name w:val="Salutation"/>
    <w:basedOn w:val="a1"/>
    <w:next w:val="a1"/>
    <w:link w:val="af2"/>
    <w:uiPriority w:val="99"/>
    <w:unhideWhenUsed/>
    <w:rsid w:val="001563F8"/>
    <w:rPr>
      <w:rFonts w:ascii="標楷體"/>
      <w:kern w:val="0"/>
    </w:rPr>
  </w:style>
  <w:style w:type="character" w:customStyle="1" w:styleId="af2">
    <w:name w:val="問候 字元"/>
    <w:basedOn w:val="a2"/>
    <w:link w:val="af1"/>
    <w:uiPriority w:val="99"/>
    <w:rsid w:val="001563F8"/>
    <w:rPr>
      <w:rFonts w:ascii="標楷體" w:eastAsia="標楷體"/>
      <w:sz w:val="32"/>
    </w:rPr>
  </w:style>
  <w:style w:type="paragraph" w:styleId="af3">
    <w:name w:val="Closing"/>
    <w:basedOn w:val="a1"/>
    <w:link w:val="af4"/>
    <w:uiPriority w:val="99"/>
    <w:unhideWhenUsed/>
    <w:rsid w:val="001563F8"/>
    <w:pPr>
      <w:ind w:leftChars="1800" w:left="100"/>
    </w:pPr>
    <w:rPr>
      <w:rFonts w:ascii="標楷體"/>
      <w:kern w:val="0"/>
    </w:rPr>
  </w:style>
  <w:style w:type="character" w:customStyle="1" w:styleId="af4">
    <w:name w:val="結語 字元"/>
    <w:basedOn w:val="a2"/>
    <w:link w:val="af3"/>
    <w:uiPriority w:val="99"/>
    <w:rsid w:val="001563F8"/>
    <w:rPr>
      <w:rFonts w:ascii="標楷體" w:eastAsia="標楷體"/>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yem.DOMA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95D9A-AE76-422F-AC25-2B4C5F9AF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23</TotalTime>
  <Pages>1</Pages>
  <Words>961</Words>
  <Characters>5483</Characters>
  <Application>Microsoft Office Word</Application>
  <DocSecurity>0</DocSecurity>
  <Lines>45</Lines>
  <Paragraphs>12</Paragraphs>
  <ScaleCrop>false</ScaleCrop>
  <Company>cy</Company>
  <LinksUpToDate>false</LinksUpToDate>
  <CharactersWithSpaces>6432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吳婉珣</cp:lastModifiedBy>
  <cp:revision>6</cp:revision>
  <cp:lastPrinted>2011-11-08T03:56:00Z</cp:lastPrinted>
  <dcterms:created xsi:type="dcterms:W3CDTF">2012-03-09T02:08:00Z</dcterms:created>
  <dcterms:modified xsi:type="dcterms:W3CDTF">2016-12-09T05:42:00Z</dcterms:modified>
</cp:coreProperties>
</file>