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08" w:rsidRPr="00DE5368" w:rsidRDefault="00255E08" w:rsidP="008D73A0">
      <w:pPr>
        <w:pStyle w:val="a6"/>
        <w:kinsoku w:val="0"/>
        <w:spacing w:before="0"/>
        <w:ind w:left="0" w:firstLine="0"/>
        <w:jc w:val="center"/>
        <w:rPr>
          <w:b/>
          <w:bCs/>
          <w:snapToGrid/>
          <w:spacing w:val="200"/>
          <w:kern w:val="0"/>
          <w:sz w:val="40"/>
        </w:rPr>
      </w:pPr>
      <w:r w:rsidRPr="00DE5368">
        <w:rPr>
          <w:rFonts w:hint="eastAsia"/>
          <w:b/>
          <w:bCs/>
          <w:snapToGrid/>
          <w:spacing w:val="200"/>
          <w:kern w:val="0"/>
          <w:sz w:val="40"/>
        </w:rPr>
        <w:t>調查報告</w:t>
      </w:r>
    </w:p>
    <w:p w:rsidR="00255E08" w:rsidRPr="00DE5368" w:rsidRDefault="00255E08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DE5368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05BB0" w:rsidRPr="00DE5368">
        <w:rPr>
          <w:rFonts w:hAnsi="標楷體" w:hint="eastAsia"/>
          <w:szCs w:val="32"/>
        </w:rPr>
        <w:t>據悉，我國後備軍人人數每年遞減，預估未來我國戰力將出現出口，而目前女性士兵已占志願役現員數額數的13.6%，其等退伍後應否納入後備動員管理，俾增強後備戰力？後備軍人的教育召集原為2年1訓，自104年起改為8年內</w:t>
      </w:r>
      <w:r w:rsidR="00B108E5" w:rsidRPr="00DE5368">
        <w:rPr>
          <w:rFonts w:hAnsi="標楷體" w:hint="eastAsia"/>
          <w:szCs w:val="32"/>
        </w:rPr>
        <w:t>召訓</w:t>
      </w:r>
      <w:r w:rsidR="00705BB0" w:rsidRPr="00DE5368">
        <w:rPr>
          <w:rFonts w:hAnsi="標楷體" w:hint="eastAsia"/>
          <w:szCs w:val="32"/>
        </w:rPr>
        <w:t>2次，頻率減少且維持既有召訓天數，如此訓練強度能否在戰時發揮戰力？又是否符合現行法令規定？均有深入了解之必要案。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255E08" w:rsidRPr="00DE5368" w:rsidRDefault="00255E08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DE5368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255E08" w:rsidRPr="00DE5368" w:rsidRDefault="00757C30">
      <w:pPr>
        <w:pStyle w:val="10"/>
        <w:ind w:left="680" w:firstLine="680"/>
        <w:rPr>
          <w:bCs/>
        </w:rPr>
      </w:pPr>
      <w:bookmarkStart w:id="45" w:name="_Toc524902730"/>
      <w:r w:rsidRPr="00DE5368">
        <w:rPr>
          <w:rFonts w:hAnsi="標楷體" w:hint="eastAsia"/>
          <w:szCs w:val="32"/>
        </w:rPr>
        <w:t>後備軍人</w:t>
      </w:r>
      <w:r w:rsidR="00D15083" w:rsidRPr="00DE5368">
        <w:rPr>
          <w:rFonts w:hAnsi="標楷體" w:hint="eastAsia"/>
          <w:szCs w:val="32"/>
        </w:rPr>
        <w:t>為</w:t>
      </w:r>
      <w:r w:rsidRPr="00DE5368">
        <w:rPr>
          <w:rFonts w:hAnsi="標楷體" w:hint="eastAsia"/>
          <w:szCs w:val="32"/>
        </w:rPr>
        <w:t>國家總體戰力之一環，</w:t>
      </w:r>
      <w:r w:rsidR="00D15083" w:rsidRPr="00DE5368">
        <w:rPr>
          <w:rFonts w:hAnsi="標楷體" w:hint="eastAsia"/>
          <w:szCs w:val="32"/>
        </w:rPr>
        <w:t>國軍依照</w:t>
      </w:r>
      <w:r w:rsidRPr="00DE5368">
        <w:rPr>
          <w:rFonts w:hAnsi="標楷體" w:hint="eastAsia"/>
          <w:szCs w:val="32"/>
        </w:rPr>
        <w:t>「精簡常備、廣儲後備」之建軍</w:t>
      </w:r>
      <w:r w:rsidR="00AD5C51" w:rsidRPr="00DE5368">
        <w:rPr>
          <w:rFonts w:hAnsi="標楷體" w:hint="eastAsia"/>
          <w:szCs w:val="32"/>
        </w:rPr>
        <w:t>指導</w:t>
      </w:r>
      <w:r w:rsidR="00A50B75" w:rsidRPr="00DE5368">
        <w:rPr>
          <w:rFonts w:hAnsi="標楷體" w:hint="eastAsia"/>
          <w:szCs w:val="32"/>
        </w:rPr>
        <w:t>，</w:t>
      </w:r>
      <w:r w:rsidRPr="00DE5368">
        <w:rPr>
          <w:rFonts w:hAnsi="標楷體" w:hint="eastAsia"/>
          <w:szCs w:val="32"/>
        </w:rPr>
        <w:t>精確編管</w:t>
      </w:r>
      <w:r w:rsidR="00AD5C51" w:rsidRPr="00DE5368">
        <w:rPr>
          <w:rFonts w:hAnsi="標楷體" w:hint="eastAsia"/>
          <w:szCs w:val="32"/>
        </w:rPr>
        <w:t>後備人力</w:t>
      </w:r>
      <w:r w:rsidRPr="00DE5368">
        <w:rPr>
          <w:rFonts w:hAnsi="標楷體" w:hint="eastAsia"/>
          <w:szCs w:val="32"/>
        </w:rPr>
        <w:t>，</w:t>
      </w:r>
      <w:r w:rsidR="00D15083" w:rsidRPr="00DE5368">
        <w:rPr>
          <w:rFonts w:hAnsi="標楷體" w:hint="eastAsia"/>
          <w:szCs w:val="32"/>
        </w:rPr>
        <w:t>並透過</w:t>
      </w:r>
      <w:r w:rsidR="00AD5C51" w:rsidRPr="00DE5368">
        <w:rPr>
          <w:rFonts w:hAnsi="標楷體" w:hint="eastAsia"/>
          <w:szCs w:val="32"/>
        </w:rPr>
        <w:t>教育召集訓練之落實執行，</w:t>
      </w:r>
      <w:r w:rsidR="0057004A" w:rsidRPr="00DE5368">
        <w:rPr>
          <w:rFonts w:hAnsi="標楷體" w:hint="eastAsia"/>
          <w:szCs w:val="32"/>
        </w:rPr>
        <w:t>期能</w:t>
      </w:r>
      <w:r w:rsidRPr="00DE5368">
        <w:rPr>
          <w:rFonts w:hAnsi="標楷體" w:hint="eastAsia"/>
          <w:szCs w:val="32"/>
        </w:rPr>
        <w:t>貫徹</w:t>
      </w:r>
      <w:r w:rsidR="00A50B75" w:rsidRPr="00DE5368">
        <w:rPr>
          <w:rFonts w:hAnsi="標楷體" w:hint="eastAsia"/>
          <w:szCs w:val="32"/>
        </w:rPr>
        <w:t>「平時養兵少、戰時用兵多」之</w:t>
      </w:r>
      <w:r w:rsidR="00AD5C51" w:rsidRPr="00DE5368">
        <w:rPr>
          <w:rFonts w:hAnsi="標楷體" w:hint="eastAsia"/>
          <w:szCs w:val="32"/>
        </w:rPr>
        <w:t>國防政策</w:t>
      </w:r>
      <w:r w:rsidR="00A50B75" w:rsidRPr="00DE5368">
        <w:rPr>
          <w:rFonts w:hAnsi="標楷體" w:hint="eastAsia"/>
          <w:szCs w:val="32"/>
        </w:rPr>
        <w:t>目標。</w:t>
      </w:r>
      <w:r w:rsidR="00521676" w:rsidRPr="00DE5368">
        <w:rPr>
          <w:rFonts w:hAnsi="標楷體" w:hint="eastAsia"/>
          <w:szCs w:val="32"/>
        </w:rPr>
        <w:t>經</w:t>
      </w:r>
      <w:r w:rsidR="00AD5C51" w:rsidRPr="00DE5368">
        <w:rPr>
          <w:rFonts w:hAnsi="標楷體" w:hint="eastAsia"/>
          <w:szCs w:val="32"/>
        </w:rPr>
        <w:t>查</w:t>
      </w:r>
      <w:r w:rsidR="00521676" w:rsidRPr="00DE5368">
        <w:rPr>
          <w:rFonts w:hAnsi="標楷體" w:hint="eastAsia"/>
          <w:szCs w:val="32"/>
        </w:rPr>
        <w:t>，</w:t>
      </w:r>
      <w:r w:rsidR="00DB265B" w:rsidRPr="00DE5368">
        <w:rPr>
          <w:rFonts w:hAnsi="標楷體" w:hint="eastAsia"/>
          <w:szCs w:val="32"/>
        </w:rPr>
        <w:t>民國（下同）89年國軍列管後備軍人，計348萬餘人，</w:t>
      </w:r>
      <w:r w:rsidR="00B573EA" w:rsidRPr="00DE5368">
        <w:rPr>
          <w:rFonts w:hAnsi="標楷體" w:hint="eastAsia"/>
          <w:szCs w:val="32"/>
        </w:rPr>
        <w:t>惟近年受</w:t>
      </w:r>
      <w:r w:rsidRPr="00DE5368">
        <w:rPr>
          <w:rFonts w:hAnsi="標楷體" w:hint="eastAsia"/>
          <w:szCs w:val="32"/>
        </w:rPr>
        <w:t>少子化</w:t>
      </w:r>
      <w:r w:rsidR="00B573EA" w:rsidRPr="00DE5368">
        <w:rPr>
          <w:rFonts w:hAnsi="標楷體" w:hint="eastAsia"/>
          <w:szCs w:val="32"/>
        </w:rPr>
        <w:t>及老齡化</w:t>
      </w:r>
      <w:r w:rsidRPr="00DE5368">
        <w:rPr>
          <w:rFonts w:hAnsi="標楷體" w:hint="eastAsia"/>
          <w:szCs w:val="32"/>
        </w:rPr>
        <w:t>影響，後備軍人編管人</w:t>
      </w:r>
      <w:r w:rsidR="000D2DFD" w:rsidRPr="00DE5368">
        <w:rPr>
          <w:rFonts w:hAnsi="標楷體" w:hint="eastAsia"/>
          <w:szCs w:val="32"/>
        </w:rPr>
        <w:t>數</w:t>
      </w:r>
      <w:r w:rsidRPr="00DE5368">
        <w:rPr>
          <w:rFonts w:hAnsi="標楷體" w:hint="eastAsia"/>
          <w:szCs w:val="32"/>
        </w:rPr>
        <w:t>隨之逐年遞減</w:t>
      </w:r>
      <w:r w:rsidR="00B573EA" w:rsidRPr="00DE5368">
        <w:rPr>
          <w:rFonts w:hAnsi="標楷體" w:hint="eastAsia"/>
          <w:szCs w:val="32"/>
        </w:rPr>
        <w:t>，</w:t>
      </w:r>
      <w:r w:rsidR="000D2DFD" w:rsidRPr="00DE5368">
        <w:rPr>
          <w:rFonts w:hAnsi="標楷體" w:hint="eastAsia"/>
          <w:szCs w:val="32"/>
        </w:rPr>
        <w:t>迄</w:t>
      </w:r>
      <w:r w:rsidR="00B573EA" w:rsidRPr="00DE5368">
        <w:rPr>
          <w:rFonts w:hAnsi="標楷體" w:hint="eastAsia"/>
          <w:szCs w:val="32"/>
        </w:rPr>
        <w:t>106年</w:t>
      </w:r>
      <w:r w:rsidR="0069321B" w:rsidRPr="00DE5368">
        <w:rPr>
          <w:rFonts w:hAnsi="標楷體" w:hint="eastAsia"/>
          <w:szCs w:val="32"/>
        </w:rPr>
        <w:t>底</w:t>
      </w:r>
      <w:r w:rsidR="00B573EA" w:rsidRPr="00DE5368">
        <w:rPr>
          <w:rFonts w:hAnsi="標楷體" w:hint="eastAsia"/>
          <w:szCs w:val="32"/>
        </w:rPr>
        <w:t>後備軍人</w:t>
      </w:r>
      <w:r w:rsidR="00AD5C51" w:rsidRPr="00DE5368">
        <w:rPr>
          <w:rFonts w:hAnsi="標楷體" w:hint="eastAsia"/>
          <w:szCs w:val="32"/>
        </w:rPr>
        <w:t>編管總數減為253萬</w:t>
      </w:r>
      <w:r w:rsidR="0057004A" w:rsidRPr="00DE5368">
        <w:rPr>
          <w:rFonts w:hAnsi="標楷體" w:hint="eastAsia"/>
          <w:szCs w:val="32"/>
        </w:rPr>
        <w:t>餘</w:t>
      </w:r>
      <w:r w:rsidR="00AD5C51" w:rsidRPr="00DE5368">
        <w:rPr>
          <w:rFonts w:hAnsi="標楷體" w:hint="eastAsia"/>
          <w:szCs w:val="32"/>
        </w:rPr>
        <w:t>人</w:t>
      </w:r>
      <w:r w:rsidR="000D2DFD" w:rsidRPr="00DE5368">
        <w:rPr>
          <w:rFonts w:hAnsi="標楷體" w:hint="eastAsia"/>
          <w:szCs w:val="32"/>
        </w:rPr>
        <w:t>。</w:t>
      </w:r>
      <w:r w:rsidR="00CB3644" w:rsidRPr="00DE5368">
        <w:rPr>
          <w:rFonts w:hAnsi="標楷體" w:hint="eastAsia"/>
          <w:szCs w:val="32"/>
        </w:rPr>
        <w:t>又</w:t>
      </w:r>
      <w:r w:rsidR="00D765E8" w:rsidRPr="00DE5368">
        <w:rPr>
          <w:rFonts w:hAnsi="標楷體" w:hint="eastAsia"/>
          <w:szCs w:val="32"/>
        </w:rPr>
        <w:t>國防部配合性別主流化及擴大女性人力運用政策，於80年令頒「國軍擴大運用女性人力實施計畫」，逐次擴展女性人力運用範圍</w:t>
      </w:r>
      <w:r w:rsidR="00D70DEF" w:rsidRPr="00DE5368">
        <w:rPr>
          <w:rFonts w:hAnsi="標楷體" w:hint="eastAsia"/>
          <w:szCs w:val="32"/>
        </w:rPr>
        <w:t>，並訂定全軍女性人力運用目標，軍官為國軍總編制數5%、士官為3%</w:t>
      </w:r>
      <w:r w:rsidR="00D70DEF" w:rsidRPr="00DE5368">
        <w:rPr>
          <w:rStyle w:val="af6"/>
          <w:rFonts w:hAnsi="標楷體"/>
          <w:szCs w:val="32"/>
        </w:rPr>
        <w:footnoteReference w:id="1"/>
      </w:r>
      <w:r w:rsidR="00D765E8" w:rsidRPr="00DE5368">
        <w:rPr>
          <w:rFonts w:hAnsi="標楷體" w:hint="eastAsia"/>
          <w:szCs w:val="32"/>
        </w:rPr>
        <w:t>。</w:t>
      </w:r>
      <w:r w:rsidR="008201E4" w:rsidRPr="00DE5368">
        <w:rPr>
          <w:rFonts w:hAnsi="標楷體" w:hint="eastAsia"/>
          <w:szCs w:val="32"/>
        </w:rPr>
        <w:t>後</w:t>
      </w:r>
      <w:r w:rsidR="00D70DEF" w:rsidRPr="00DE5368">
        <w:rPr>
          <w:rFonts w:hAnsi="標楷體" w:hint="eastAsia"/>
          <w:szCs w:val="32"/>
        </w:rPr>
        <w:t>於94年</w:t>
      </w:r>
      <w:r w:rsidR="00402544" w:rsidRPr="00DE5368">
        <w:rPr>
          <w:rFonts w:hAnsi="標楷體" w:hint="eastAsia"/>
          <w:szCs w:val="32"/>
        </w:rPr>
        <w:t>11月24日</w:t>
      </w:r>
      <w:r w:rsidR="008201E4" w:rsidRPr="00DE5368">
        <w:rPr>
          <w:rFonts w:hAnsi="標楷體" w:hint="eastAsia"/>
          <w:szCs w:val="32"/>
        </w:rPr>
        <w:t>立法院</w:t>
      </w:r>
      <w:r w:rsidR="00402544" w:rsidRPr="00DE5368">
        <w:rPr>
          <w:rFonts w:hAnsi="標楷體" w:hint="eastAsia"/>
          <w:szCs w:val="32"/>
        </w:rPr>
        <w:t>三讀通過兵役法及志願士兵服役條例部分條文修正案，擴大志願士兵招募範圍，女性服役</w:t>
      </w:r>
      <w:r w:rsidR="008201E4" w:rsidRPr="00DE5368">
        <w:rPr>
          <w:rFonts w:hAnsi="標楷體" w:hint="eastAsia"/>
          <w:szCs w:val="32"/>
        </w:rPr>
        <w:t>對象</w:t>
      </w:r>
      <w:r w:rsidR="00402544" w:rsidRPr="00DE5368">
        <w:rPr>
          <w:rFonts w:hAnsi="標楷體" w:hint="eastAsia"/>
          <w:szCs w:val="32"/>
        </w:rPr>
        <w:t>由志願軍官、士官放寬</w:t>
      </w:r>
      <w:r w:rsidR="008201E4" w:rsidRPr="00DE5368">
        <w:rPr>
          <w:rFonts w:hAnsi="標楷體" w:hint="eastAsia"/>
          <w:szCs w:val="32"/>
        </w:rPr>
        <w:t>至</w:t>
      </w:r>
      <w:r w:rsidR="00402544" w:rsidRPr="00DE5368">
        <w:rPr>
          <w:rFonts w:hAnsi="標楷體" w:hint="eastAsia"/>
          <w:szCs w:val="32"/>
        </w:rPr>
        <w:t>志願士兵</w:t>
      </w:r>
      <w:r w:rsidR="00CB3644" w:rsidRPr="00DE5368">
        <w:rPr>
          <w:rFonts w:hAnsi="標楷體" w:hint="eastAsia"/>
          <w:szCs w:val="32"/>
        </w:rPr>
        <w:t>。</w:t>
      </w:r>
      <w:r w:rsidR="00402544" w:rsidRPr="00DE5368">
        <w:rPr>
          <w:rFonts w:hAnsi="標楷體" w:hint="eastAsia"/>
          <w:szCs w:val="32"/>
        </w:rPr>
        <w:t>國軍</w:t>
      </w:r>
      <w:r w:rsidR="00CB3644" w:rsidRPr="00DE5368">
        <w:rPr>
          <w:rFonts w:hAnsi="標楷體" w:hint="eastAsia"/>
          <w:szCs w:val="32"/>
        </w:rPr>
        <w:t>自</w:t>
      </w:r>
      <w:r w:rsidR="00402544" w:rsidRPr="00DE5368">
        <w:rPr>
          <w:rFonts w:hAnsi="標楷體" w:hint="eastAsia"/>
          <w:szCs w:val="32"/>
        </w:rPr>
        <w:t>95年5月</w:t>
      </w:r>
      <w:r w:rsidR="00CB3644" w:rsidRPr="00DE5368">
        <w:rPr>
          <w:rFonts w:hAnsi="標楷體" w:hint="eastAsia"/>
          <w:szCs w:val="32"/>
        </w:rPr>
        <w:t>起</w:t>
      </w:r>
      <w:r w:rsidR="00402544" w:rsidRPr="00DE5368">
        <w:rPr>
          <w:rFonts w:hAnsi="標楷體" w:hint="eastAsia"/>
          <w:szCs w:val="32"/>
        </w:rPr>
        <w:t>開始招募女</w:t>
      </w:r>
      <w:r w:rsidR="00CB3644" w:rsidRPr="00DE5368">
        <w:rPr>
          <w:rFonts w:hAnsi="標楷體" w:hint="eastAsia"/>
          <w:szCs w:val="32"/>
        </w:rPr>
        <w:t>性志願士兵，</w:t>
      </w:r>
      <w:r w:rsidR="00304087" w:rsidRPr="00DE5368">
        <w:rPr>
          <w:rFonts w:hAnsi="標楷體" w:hint="eastAsia"/>
          <w:szCs w:val="32"/>
        </w:rPr>
        <w:t>女性</w:t>
      </w:r>
      <w:r w:rsidR="00AD5C51" w:rsidRPr="00DE5368">
        <w:rPr>
          <w:rFonts w:hAnsi="標楷體" w:hint="eastAsia"/>
          <w:szCs w:val="32"/>
        </w:rPr>
        <w:t>志願從軍人數</w:t>
      </w:r>
      <w:r w:rsidR="00CB3644" w:rsidRPr="00DE5368">
        <w:rPr>
          <w:rFonts w:hAnsi="標楷體" w:hint="eastAsia"/>
          <w:szCs w:val="32"/>
        </w:rPr>
        <w:t>因而</w:t>
      </w:r>
      <w:r w:rsidR="00AD5C51" w:rsidRPr="00DE5368">
        <w:rPr>
          <w:rFonts w:hAnsi="標楷體" w:hint="eastAsia"/>
          <w:szCs w:val="32"/>
        </w:rPr>
        <w:t>逐年增加，</w:t>
      </w:r>
      <w:r w:rsidR="0069321B" w:rsidRPr="00DE5368">
        <w:rPr>
          <w:rFonts w:hAnsi="標楷體" w:hint="eastAsia"/>
          <w:szCs w:val="32"/>
        </w:rPr>
        <w:t>至</w:t>
      </w:r>
      <w:r w:rsidR="00521676" w:rsidRPr="00DE5368">
        <w:rPr>
          <w:rFonts w:hAnsi="標楷體" w:hint="eastAsia"/>
          <w:szCs w:val="32"/>
        </w:rPr>
        <w:t>107年2月已</w:t>
      </w:r>
      <w:r w:rsidR="00AD5C51" w:rsidRPr="00DE5368">
        <w:rPr>
          <w:rFonts w:hAnsi="標楷體" w:hint="eastAsia"/>
          <w:szCs w:val="32"/>
        </w:rPr>
        <w:t>逾</w:t>
      </w:r>
      <w:r w:rsidR="00304087" w:rsidRPr="00DE5368">
        <w:rPr>
          <w:rFonts w:hAnsi="標楷體" w:hint="eastAsia"/>
          <w:szCs w:val="32"/>
        </w:rPr>
        <w:t>志願役現員</w:t>
      </w:r>
      <w:r w:rsidR="00AD5C51" w:rsidRPr="00DE5368">
        <w:rPr>
          <w:rFonts w:hAnsi="標楷體" w:hint="eastAsia"/>
          <w:szCs w:val="32"/>
        </w:rPr>
        <w:t>總人數之</w:t>
      </w:r>
      <w:r w:rsidR="00304087" w:rsidRPr="00DE5368">
        <w:rPr>
          <w:rFonts w:hAnsi="標楷體" w:hint="eastAsia"/>
          <w:szCs w:val="32"/>
        </w:rPr>
        <w:t>1</w:t>
      </w:r>
      <w:r w:rsidR="000D2DFD" w:rsidRPr="00DE5368">
        <w:rPr>
          <w:rFonts w:hAnsi="標楷體" w:hint="eastAsia"/>
          <w:szCs w:val="32"/>
        </w:rPr>
        <w:t>4</w:t>
      </w:r>
      <w:r w:rsidR="008442AF" w:rsidRPr="00DE5368">
        <w:rPr>
          <w:rFonts w:hAnsi="標楷體" w:hint="eastAsia"/>
          <w:szCs w:val="32"/>
        </w:rPr>
        <w:t>.02</w:t>
      </w:r>
      <w:r w:rsidR="00304087" w:rsidRPr="00DE5368">
        <w:rPr>
          <w:rFonts w:hAnsi="標楷體" w:hint="eastAsia"/>
          <w:szCs w:val="32"/>
        </w:rPr>
        <w:t>%</w:t>
      </w:r>
      <w:r w:rsidR="0057004A" w:rsidRPr="00DE5368">
        <w:rPr>
          <w:rFonts w:hAnsi="標楷體" w:hint="eastAsia"/>
          <w:szCs w:val="32"/>
        </w:rPr>
        <w:t>。</w:t>
      </w:r>
      <w:r w:rsidR="00CB3644" w:rsidRPr="00DE5368">
        <w:rPr>
          <w:rFonts w:hAnsi="標楷體" w:hint="eastAsia"/>
          <w:szCs w:val="32"/>
        </w:rPr>
        <w:t>惟依現行兵役</w:t>
      </w:r>
      <w:r w:rsidR="00CB3644" w:rsidRPr="00DE5368">
        <w:rPr>
          <w:rFonts w:hAnsi="標楷體" w:hint="eastAsia"/>
          <w:szCs w:val="32"/>
        </w:rPr>
        <w:lastRenderedPageBreak/>
        <w:t>相關法令，</w:t>
      </w:r>
      <w:r w:rsidR="008201E4" w:rsidRPr="00DE5368">
        <w:rPr>
          <w:rFonts w:hAnsi="標楷體" w:hint="eastAsia"/>
          <w:szCs w:val="32"/>
        </w:rPr>
        <w:t>女性</w:t>
      </w:r>
      <w:r w:rsidR="00CB3644" w:rsidRPr="00DE5368">
        <w:rPr>
          <w:rFonts w:hAnsi="標楷體" w:hint="eastAsia"/>
          <w:szCs w:val="32"/>
        </w:rPr>
        <w:t>退伍後除志願士兵均納入後備動員編管外，女性軍官、士官退伍（包含女性醫、護軍官、士官在內）則依其意願辦理，二者規定並不相同。</w:t>
      </w:r>
      <w:r w:rsidR="000D2DFD" w:rsidRPr="00DE5368">
        <w:rPr>
          <w:rFonts w:hAnsi="標楷體" w:hint="eastAsia"/>
          <w:szCs w:val="32"/>
        </w:rPr>
        <w:t>是以，</w:t>
      </w:r>
      <w:r w:rsidR="00AD5C51" w:rsidRPr="00DE5368">
        <w:rPr>
          <w:rFonts w:hAnsi="標楷體" w:hint="eastAsia"/>
          <w:szCs w:val="32"/>
        </w:rPr>
        <w:t>女性人力</w:t>
      </w:r>
      <w:r w:rsidR="00304087" w:rsidRPr="00DE5368">
        <w:rPr>
          <w:rFonts w:hAnsi="標楷體" w:hint="eastAsia"/>
          <w:szCs w:val="32"/>
        </w:rPr>
        <w:t>退伍後</w:t>
      </w:r>
      <w:r w:rsidR="00CB3644" w:rsidRPr="00DE5368">
        <w:rPr>
          <w:rFonts w:hAnsi="標楷體" w:hint="eastAsia"/>
          <w:szCs w:val="32"/>
        </w:rPr>
        <w:t>是否均</w:t>
      </w:r>
      <w:r w:rsidR="00304087" w:rsidRPr="00DE5368">
        <w:rPr>
          <w:rFonts w:hAnsi="標楷體" w:hint="eastAsia"/>
          <w:szCs w:val="32"/>
        </w:rPr>
        <w:t>應否納入後備動員管理，俾增強後備戰力</w:t>
      </w:r>
      <w:r w:rsidR="0041462D" w:rsidRPr="00DE5368">
        <w:rPr>
          <w:rFonts w:hAnsi="標楷體" w:hint="eastAsia"/>
          <w:szCs w:val="32"/>
        </w:rPr>
        <w:t>？</w:t>
      </w:r>
      <w:r w:rsidR="00521676" w:rsidRPr="00DE5368">
        <w:rPr>
          <w:rFonts w:hAnsi="標楷體" w:hint="eastAsia"/>
          <w:szCs w:val="32"/>
        </w:rPr>
        <w:t>允應探究</w:t>
      </w:r>
      <w:r w:rsidR="0041462D" w:rsidRPr="00DE5368">
        <w:rPr>
          <w:rFonts w:hAnsi="標楷體" w:hint="eastAsia"/>
          <w:szCs w:val="32"/>
        </w:rPr>
        <w:t>釐清</w:t>
      </w:r>
      <w:r w:rsidR="00521676" w:rsidRPr="00DE5368">
        <w:rPr>
          <w:rFonts w:hAnsi="標楷體" w:hint="eastAsia"/>
          <w:szCs w:val="32"/>
        </w:rPr>
        <w:t>；</w:t>
      </w:r>
      <w:r w:rsidR="00AD5C51" w:rsidRPr="00DE5368">
        <w:rPr>
          <w:rFonts w:hAnsi="標楷體" w:hint="eastAsia"/>
          <w:szCs w:val="32"/>
        </w:rPr>
        <w:t>又</w:t>
      </w:r>
      <w:r w:rsidR="00521676" w:rsidRPr="00DE5368">
        <w:rPr>
          <w:rFonts w:hAnsi="標楷體" w:hint="eastAsia"/>
          <w:szCs w:val="32"/>
        </w:rPr>
        <w:t>我國</w:t>
      </w:r>
      <w:r w:rsidR="000D2DFD" w:rsidRPr="00DE5368">
        <w:rPr>
          <w:rFonts w:hAnsi="標楷體" w:hint="eastAsia"/>
          <w:szCs w:val="32"/>
        </w:rPr>
        <w:t>義務役</w:t>
      </w:r>
      <w:r w:rsidR="00521676" w:rsidRPr="00DE5368">
        <w:rPr>
          <w:rFonts w:hAnsi="標楷體" w:hint="eastAsia"/>
          <w:szCs w:val="32"/>
        </w:rPr>
        <w:t>退伍</w:t>
      </w:r>
      <w:r w:rsidR="00304087" w:rsidRPr="00DE5368">
        <w:rPr>
          <w:rFonts w:hAnsi="標楷體" w:hint="eastAsia"/>
          <w:szCs w:val="32"/>
        </w:rPr>
        <w:t>後備軍人教育召集</w:t>
      </w:r>
      <w:r w:rsidR="00521676" w:rsidRPr="00DE5368">
        <w:rPr>
          <w:rFonts w:hAnsi="標楷體" w:hint="eastAsia"/>
          <w:szCs w:val="32"/>
        </w:rPr>
        <w:t>，</w:t>
      </w:r>
      <w:r w:rsidR="00304087" w:rsidRPr="00DE5368">
        <w:rPr>
          <w:rFonts w:hAnsi="標楷體" w:hint="eastAsia"/>
          <w:szCs w:val="32"/>
        </w:rPr>
        <w:t>原為</w:t>
      </w:r>
      <w:r w:rsidR="000D2DFD" w:rsidRPr="00DE5368">
        <w:rPr>
          <w:rFonts w:hAnsi="標楷體" w:hint="eastAsia"/>
          <w:szCs w:val="32"/>
        </w:rPr>
        <w:t>退伍8年內</w:t>
      </w:r>
      <w:r w:rsidR="00AD5C51" w:rsidRPr="00DE5368">
        <w:rPr>
          <w:rFonts w:hAnsi="標楷體" w:hint="eastAsia"/>
          <w:szCs w:val="32"/>
        </w:rPr>
        <w:t>，</w:t>
      </w:r>
      <w:r w:rsidR="000D2DFD" w:rsidRPr="00DE5368">
        <w:rPr>
          <w:rFonts w:hAnsi="標楷體" w:hint="eastAsia"/>
          <w:szCs w:val="32"/>
        </w:rPr>
        <w:t>每</w:t>
      </w:r>
      <w:r w:rsidR="00304087" w:rsidRPr="00DE5368">
        <w:rPr>
          <w:rFonts w:hAnsi="標楷體" w:hint="eastAsia"/>
          <w:szCs w:val="32"/>
        </w:rPr>
        <w:t>2年1訓，</w:t>
      </w:r>
      <w:r w:rsidR="00521676" w:rsidRPr="00DE5368">
        <w:rPr>
          <w:rFonts w:hAnsi="標楷體" w:hint="eastAsia"/>
          <w:szCs w:val="32"/>
        </w:rPr>
        <w:t>即</w:t>
      </w:r>
      <w:r w:rsidR="000D2DFD" w:rsidRPr="00DE5368">
        <w:rPr>
          <w:rFonts w:hAnsi="標楷體" w:hint="eastAsia"/>
          <w:szCs w:val="32"/>
        </w:rPr>
        <w:t>原則召訓4次，惟</w:t>
      </w:r>
      <w:r w:rsidR="00304087" w:rsidRPr="00DE5368">
        <w:rPr>
          <w:rFonts w:hAnsi="標楷體" w:hint="eastAsia"/>
          <w:szCs w:val="32"/>
        </w:rPr>
        <w:t>自104年起</w:t>
      </w:r>
      <w:r w:rsidR="0041462D" w:rsidRPr="00DE5368">
        <w:rPr>
          <w:rFonts w:hAnsi="標楷體" w:hint="eastAsia"/>
          <w:szCs w:val="32"/>
        </w:rPr>
        <w:t>國防部逕以行政命令</w:t>
      </w:r>
      <w:r w:rsidR="00304087" w:rsidRPr="00DE5368">
        <w:rPr>
          <w:rFonts w:hAnsi="標楷體" w:hint="eastAsia"/>
          <w:szCs w:val="32"/>
        </w:rPr>
        <w:t>改為8年內</w:t>
      </w:r>
      <w:r w:rsidR="0057004A" w:rsidRPr="00DE5368">
        <w:rPr>
          <w:rFonts w:hAnsi="標楷體" w:hint="eastAsia"/>
          <w:szCs w:val="32"/>
        </w:rPr>
        <w:t>召</w:t>
      </w:r>
      <w:r w:rsidR="00304087" w:rsidRPr="00DE5368">
        <w:rPr>
          <w:rFonts w:hAnsi="標楷體" w:hint="eastAsia"/>
          <w:szCs w:val="32"/>
        </w:rPr>
        <w:t>訓2次，</w:t>
      </w:r>
      <w:r w:rsidR="0041462D" w:rsidRPr="00DE5368">
        <w:rPr>
          <w:rFonts w:hAnsi="標楷體" w:hint="eastAsia"/>
          <w:szCs w:val="32"/>
        </w:rPr>
        <w:t>召訓</w:t>
      </w:r>
      <w:r w:rsidR="00304087" w:rsidRPr="00DE5368">
        <w:rPr>
          <w:rFonts w:hAnsi="標楷體" w:hint="eastAsia"/>
          <w:szCs w:val="32"/>
        </w:rPr>
        <w:t>頻率減少</w:t>
      </w:r>
      <w:r w:rsidR="0057004A" w:rsidRPr="00DE5368">
        <w:rPr>
          <w:rFonts w:hAnsi="標楷體" w:hint="eastAsia"/>
          <w:szCs w:val="32"/>
        </w:rPr>
        <w:t>但</w:t>
      </w:r>
      <w:r w:rsidR="00304087" w:rsidRPr="00DE5368">
        <w:rPr>
          <w:rFonts w:hAnsi="標楷體" w:hint="eastAsia"/>
          <w:szCs w:val="32"/>
        </w:rPr>
        <w:t>維持既有</w:t>
      </w:r>
      <w:r w:rsidR="0041462D" w:rsidRPr="00DE5368">
        <w:rPr>
          <w:rFonts w:hAnsi="標楷體" w:hint="eastAsia"/>
          <w:szCs w:val="32"/>
        </w:rPr>
        <w:t>施</w:t>
      </w:r>
      <w:r w:rsidR="00304087" w:rsidRPr="00DE5368">
        <w:rPr>
          <w:rFonts w:hAnsi="標楷體" w:hint="eastAsia"/>
          <w:szCs w:val="32"/>
        </w:rPr>
        <w:t>訓天數，如此訓練強度能否在戰時發揮</w:t>
      </w:r>
      <w:r w:rsidR="0041462D" w:rsidRPr="00DE5368">
        <w:rPr>
          <w:rFonts w:hAnsi="標楷體" w:hint="eastAsia"/>
          <w:szCs w:val="32"/>
        </w:rPr>
        <w:t>應有後備</w:t>
      </w:r>
      <w:r w:rsidR="00304087" w:rsidRPr="00DE5368">
        <w:rPr>
          <w:rFonts w:hAnsi="標楷體" w:hint="eastAsia"/>
          <w:szCs w:val="32"/>
        </w:rPr>
        <w:t>戰力？是否符合現行</w:t>
      </w:r>
      <w:r w:rsidR="0057004A" w:rsidRPr="00DE5368">
        <w:rPr>
          <w:rFonts w:hAnsi="標楷體" w:hint="eastAsia"/>
          <w:szCs w:val="32"/>
        </w:rPr>
        <w:t>召訓相關</w:t>
      </w:r>
      <w:r w:rsidR="00304087" w:rsidRPr="00DE5368">
        <w:rPr>
          <w:rFonts w:hAnsi="標楷體" w:hint="eastAsia"/>
          <w:szCs w:val="32"/>
        </w:rPr>
        <w:t>法令？均攸關</w:t>
      </w:r>
      <w:r w:rsidR="0041462D" w:rsidRPr="00DE5368">
        <w:rPr>
          <w:rFonts w:hAnsi="標楷體" w:hint="eastAsia"/>
          <w:szCs w:val="32"/>
        </w:rPr>
        <w:t>我國</w:t>
      </w:r>
      <w:r w:rsidR="000D2DFD" w:rsidRPr="00DE5368">
        <w:rPr>
          <w:rFonts w:hAnsi="標楷體" w:hint="eastAsia"/>
          <w:szCs w:val="32"/>
        </w:rPr>
        <w:t>後備</w:t>
      </w:r>
      <w:r w:rsidR="0057004A" w:rsidRPr="00DE5368">
        <w:rPr>
          <w:rFonts w:hAnsi="標楷體" w:hint="eastAsia"/>
          <w:szCs w:val="32"/>
        </w:rPr>
        <w:t>戰力</w:t>
      </w:r>
      <w:r w:rsidR="0041462D" w:rsidRPr="00DE5368">
        <w:rPr>
          <w:rFonts w:hAnsi="標楷體" w:hint="eastAsia"/>
          <w:szCs w:val="32"/>
        </w:rPr>
        <w:t>良莠</w:t>
      </w:r>
      <w:r w:rsidR="000D2DFD" w:rsidRPr="00DE5368">
        <w:rPr>
          <w:rFonts w:hAnsi="標楷體" w:hint="eastAsia"/>
          <w:szCs w:val="32"/>
        </w:rPr>
        <w:t>及</w:t>
      </w:r>
      <w:r w:rsidR="00304087" w:rsidRPr="00DE5368">
        <w:rPr>
          <w:rFonts w:hAnsi="標楷體" w:hint="eastAsia"/>
          <w:szCs w:val="32"/>
        </w:rPr>
        <w:t>國</w:t>
      </w:r>
      <w:r w:rsidR="000D2DFD" w:rsidRPr="00DE5368">
        <w:rPr>
          <w:rFonts w:hAnsi="標楷體" w:hint="eastAsia"/>
          <w:szCs w:val="32"/>
        </w:rPr>
        <w:t>家</w:t>
      </w:r>
      <w:r w:rsidR="00304087" w:rsidRPr="00DE5368">
        <w:rPr>
          <w:rFonts w:hAnsi="標楷體" w:hint="eastAsia"/>
          <w:szCs w:val="32"/>
        </w:rPr>
        <w:t>安全至鉅。</w:t>
      </w:r>
      <w:r w:rsidR="000D2DFD" w:rsidRPr="00DE5368">
        <w:rPr>
          <w:rFonts w:hAnsi="標楷體" w:hint="eastAsia"/>
          <w:szCs w:val="32"/>
        </w:rPr>
        <w:t>爰</w:t>
      </w:r>
      <w:r w:rsidR="00304087" w:rsidRPr="00DE5368">
        <w:rPr>
          <w:rFonts w:hAnsi="標楷體" w:hint="eastAsia"/>
          <w:szCs w:val="32"/>
        </w:rPr>
        <w:t>為瞭解實情，</w:t>
      </w:r>
      <w:r w:rsidR="000D2DFD" w:rsidRPr="00DE5368">
        <w:rPr>
          <w:rFonts w:hAnsi="標楷體" w:hint="eastAsia"/>
          <w:szCs w:val="32"/>
        </w:rPr>
        <w:t>經</w:t>
      </w:r>
      <w:r w:rsidR="002958AF" w:rsidRPr="00DE5368">
        <w:rPr>
          <w:rFonts w:hint="eastAsia"/>
          <w:bCs/>
        </w:rPr>
        <w:t>函請國防部查</w:t>
      </w:r>
      <w:r w:rsidR="0057004A" w:rsidRPr="00DE5368">
        <w:rPr>
          <w:rFonts w:hint="eastAsia"/>
          <w:bCs/>
        </w:rPr>
        <w:t>明具</w:t>
      </w:r>
      <w:r w:rsidR="002958AF" w:rsidRPr="00DE5368">
        <w:rPr>
          <w:rFonts w:hint="eastAsia"/>
          <w:bCs/>
        </w:rPr>
        <w:t>復，並於107年4月16日約請該部常務次長尚</w:t>
      </w:r>
      <w:r w:rsidR="00A14166">
        <w:rPr>
          <w:rFonts w:hAnsi="標楷體" w:hint="eastAsia"/>
          <w:bCs/>
        </w:rPr>
        <w:t>○○</w:t>
      </w:r>
      <w:r w:rsidR="002958AF" w:rsidRPr="00DE5368">
        <w:rPr>
          <w:rFonts w:hint="eastAsia"/>
          <w:bCs/>
        </w:rPr>
        <w:t>中將、全民防衛動員室主任韓</w:t>
      </w:r>
      <w:r w:rsidR="00A14166">
        <w:rPr>
          <w:rFonts w:hAnsi="標楷體" w:hint="eastAsia"/>
          <w:bCs/>
        </w:rPr>
        <w:t>○○</w:t>
      </w:r>
      <w:r w:rsidR="002958AF" w:rsidRPr="00DE5368">
        <w:rPr>
          <w:rFonts w:hint="eastAsia"/>
          <w:bCs/>
        </w:rPr>
        <w:t>、法律事務司戴</w:t>
      </w:r>
      <w:r w:rsidR="00A14166">
        <w:rPr>
          <w:rFonts w:hAnsi="標楷體" w:hint="eastAsia"/>
          <w:bCs/>
        </w:rPr>
        <w:t>○○</w:t>
      </w:r>
      <w:r w:rsidR="002958AF" w:rsidRPr="00DE5368">
        <w:rPr>
          <w:rFonts w:hint="eastAsia"/>
          <w:bCs/>
        </w:rPr>
        <w:t>處長、參謀本部作戰及計畫參謀次長室少將</w:t>
      </w:r>
      <w:r w:rsidR="00304087" w:rsidRPr="00DE5368">
        <w:rPr>
          <w:rFonts w:hint="eastAsia"/>
          <w:bCs/>
        </w:rPr>
        <w:t>處長葉</w:t>
      </w:r>
      <w:r w:rsidR="00A14166">
        <w:rPr>
          <w:rFonts w:hAnsi="標楷體" w:hint="eastAsia"/>
          <w:bCs/>
        </w:rPr>
        <w:t>○○</w:t>
      </w:r>
      <w:r w:rsidR="00304087" w:rsidRPr="00DE5368">
        <w:rPr>
          <w:rFonts w:hint="eastAsia"/>
          <w:bCs/>
        </w:rPr>
        <w:t>、後備指揮部少將副指揮官程</w:t>
      </w:r>
      <w:r w:rsidR="00A14166">
        <w:rPr>
          <w:rFonts w:hAnsi="標楷體" w:hint="eastAsia"/>
          <w:bCs/>
        </w:rPr>
        <w:t>○○</w:t>
      </w:r>
      <w:r w:rsidR="00304087" w:rsidRPr="00DE5368">
        <w:rPr>
          <w:rFonts w:hint="eastAsia"/>
          <w:bCs/>
        </w:rPr>
        <w:t>及相關業管人員到院</w:t>
      </w:r>
      <w:r w:rsidR="001952A0" w:rsidRPr="00DE5368">
        <w:rPr>
          <w:rFonts w:hint="eastAsia"/>
          <w:bCs/>
        </w:rPr>
        <w:t>詢明實情</w:t>
      </w:r>
      <w:r w:rsidR="002958AF" w:rsidRPr="00DE5368">
        <w:rPr>
          <w:rFonts w:hint="eastAsia"/>
          <w:bCs/>
        </w:rPr>
        <w:t>，</w:t>
      </w:r>
      <w:r w:rsidR="00304087" w:rsidRPr="00DE5368">
        <w:rPr>
          <w:rFonts w:hint="eastAsia"/>
          <w:bCs/>
        </w:rPr>
        <w:t>並</w:t>
      </w:r>
      <w:r w:rsidR="001952A0" w:rsidRPr="00DE5368">
        <w:rPr>
          <w:rFonts w:hint="eastAsia"/>
          <w:bCs/>
        </w:rPr>
        <w:t>提</w:t>
      </w:r>
      <w:r w:rsidR="0057004A" w:rsidRPr="00DE5368">
        <w:rPr>
          <w:rFonts w:hint="eastAsia"/>
          <w:bCs/>
        </w:rPr>
        <w:t>報</w:t>
      </w:r>
      <w:r w:rsidR="001952A0" w:rsidRPr="00DE5368">
        <w:rPr>
          <w:rFonts w:hint="eastAsia"/>
          <w:bCs/>
        </w:rPr>
        <w:t>書面意見</w:t>
      </w:r>
      <w:r w:rsidR="00304087" w:rsidRPr="00DE5368">
        <w:rPr>
          <w:rFonts w:hint="eastAsia"/>
          <w:bCs/>
        </w:rPr>
        <w:t>及佐證</w:t>
      </w:r>
      <w:r w:rsidR="001952A0" w:rsidRPr="00DE5368">
        <w:rPr>
          <w:rFonts w:hint="eastAsia"/>
          <w:bCs/>
        </w:rPr>
        <w:t>資料</w:t>
      </w:r>
      <w:r w:rsidR="00304087" w:rsidRPr="00DE5368">
        <w:rPr>
          <w:rFonts w:hint="eastAsia"/>
          <w:bCs/>
        </w:rPr>
        <w:t>供參，會後</w:t>
      </w:r>
      <w:r w:rsidR="001952A0" w:rsidRPr="00DE5368">
        <w:rPr>
          <w:rFonts w:hint="eastAsia"/>
          <w:bCs/>
        </w:rPr>
        <w:t>續</w:t>
      </w:r>
      <w:r w:rsidR="00304087" w:rsidRPr="00DE5368">
        <w:rPr>
          <w:rFonts w:hint="eastAsia"/>
          <w:bCs/>
        </w:rPr>
        <w:t>請</w:t>
      </w:r>
      <w:r w:rsidR="0041462D" w:rsidRPr="00DE5368">
        <w:rPr>
          <w:rFonts w:hint="eastAsia"/>
          <w:bCs/>
        </w:rPr>
        <w:t>該部</w:t>
      </w:r>
      <w:r w:rsidR="001952A0" w:rsidRPr="00DE5368">
        <w:rPr>
          <w:rFonts w:hint="eastAsia"/>
          <w:bCs/>
        </w:rPr>
        <w:t>送交補充</w:t>
      </w:r>
      <w:r w:rsidR="00304087" w:rsidRPr="00DE5368">
        <w:rPr>
          <w:rFonts w:hint="eastAsia"/>
          <w:bCs/>
        </w:rPr>
        <w:t>說明到院</w:t>
      </w:r>
      <w:r w:rsidR="0041462D" w:rsidRPr="00DE5368">
        <w:rPr>
          <w:rFonts w:hint="eastAsia"/>
          <w:bCs/>
        </w:rPr>
        <w:t>。</w:t>
      </w:r>
      <w:r w:rsidR="000D2DFD" w:rsidRPr="00DE5368">
        <w:rPr>
          <w:rFonts w:hint="eastAsia"/>
          <w:bCs/>
        </w:rPr>
        <w:t>全案</w:t>
      </w:r>
      <w:r w:rsidR="002958AF" w:rsidRPr="00DE5368">
        <w:rPr>
          <w:rFonts w:hint="eastAsia"/>
          <w:bCs/>
        </w:rPr>
        <w:t>業經調查竣事，茲將調查意見分敘如下：</w:t>
      </w:r>
    </w:p>
    <w:p w:rsidR="001B61F1" w:rsidRPr="00DE5368" w:rsidRDefault="007F1BB2" w:rsidP="007F1BB2">
      <w:pPr>
        <w:pStyle w:val="2"/>
        <w:rPr>
          <w:b/>
        </w:rPr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DE5368">
        <w:rPr>
          <w:rFonts w:hint="eastAsia"/>
          <w:b/>
        </w:rPr>
        <w:t>國軍後備軍人編管人數逐年減少，而女性官士兵志願役現員則逐年遞增至14.02％，惟兵役相關</w:t>
      </w:r>
      <w:r w:rsidR="001B61F1" w:rsidRPr="00DE5368">
        <w:rPr>
          <w:rFonts w:hint="eastAsia"/>
          <w:b/>
        </w:rPr>
        <w:t>法令</w:t>
      </w:r>
      <w:r w:rsidRPr="00DE5368">
        <w:rPr>
          <w:rFonts w:hint="eastAsia"/>
          <w:b/>
        </w:rPr>
        <w:t>規定，僅女性士兵退伍後強制納入後備人力列管，至女性軍</w:t>
      </w:r>
      <w:r w:rsidR="00AE1BDF" w:rsidRPr="00DE5368">
        <w:rPr>
          <w:rFonts w:hint="eastAsia"/>
          <w:b/>
        </w:rPr>
        <w:t>、</w:t>
      </w:r>
      <w:r w:rsidRPr="00DE5368">
        <w:rPr>
          <w:rFonts w:hint="eastAsia"/>
          <w:b/>
        </w:rPr>
        <w:t>士官則依其意願處理，</w:t>
      </w:r>
      <w:r w:rsidR="00AE1BDF" w:rsidRPr="00DE5368">
        <w:rPr>
          <w:rFonts w:hint="eastAsia"/>
          <w:b/>
        </w:rPr>
        <w:t>似</w:t>
      </w:r>
      <w:r w:rsidR="001B61F1" w:rsidRPr="00DE5368">
        <w:rPr>
          <w:rFonts w:hint="eastAsia"/>
          <w:b/>
        </w:rPr>
        <w:t>有違</w:t>
      </w:r>
      <w:r w:rsidR="0027327B" w:rsidRPr="00DE5368">
        <w:rPr>
          <w:rFonts w:hint="eastAsia"/>
          <w:b/>
        </w:rPr>
        <w:t>平等原則，</w:t>
      </w:r>
      <w:r w:rsidR="00AE1BDF" w:rsidRPr="00DE5368">
        <w:rPr>
          <w:rFonts w:hint="eastAsia"/>
          <w:b/>
        </w:rPr>
        <w:t>且</w:t>
      </w:r>
      <w:r w:rsidR="0027327B" w:rsidRPr="00DE5368">
        <w:rPr>
          <w:rFonts w:hint="eastAsia"/>
          <w:b/>
        </w:rPr>
        <w:t>不利後備動員兵力需求</w:t>
      </w:r>
      <w:r w:rsidR="001B61F1" w:rsidRPr="00DE5368">
        <w:rPr>
          <w:rFonts w:hint="eastAsia"/>
          <w:b/>
        </w:rPr>
        <w:t>。</w:t>
      </w:r>
      <w:r w:rsidR="00AE1BDF" w:rsidRPr="00DE5368">
        <w:rPr>
          <w:rFonts w:hint="eastAsia"/>
          <w:b/>
        </w:rPr>
        <w:t>爰</w:t>
      </w:r>
      <w:r w:rsidR="00F4681D" w:rsidRPr="00DE5368">
        <w:rPr>
          <w:rFonts w:hint="eastAsia"/>
          <w:b/>
        </w:rPr>
        <w:t>國防部宜</w:t>
      </w:r>
      <w:r w:rsidR="0027327B" w:rsidRPr="00DE5368">
        <w:rPr>
          <w:rFonts w:hint="eastAsia"/>
          <w:b/>
        </w:rPr>
        <w:t>賡續管制</w:t>
      </w:r>
      <w:r w:rsidRPr="00DE5368">
        <w:rPr>
          <w:rFonts w:hint="eastAsia"/>
          <w:b/>
        </w:rPr>
        <w:t>陸海空軍軍官士官服役條例</w:t>
      </w:r>
      <w:r w:rsidR="0027327B" w:rsidRPr="00DE5368">
        <w:rPr>
          <w:rFonts w:hint="eastAsia"/>
          <w:b/>
        </w:rPr>
        <w:t>修法進度，</w:t>
      </w:r>
      <w:r w:rsidR="00F4681D" w:rsidRPr="00DE5368">
        <w:rPr>
          <w:rFonts w:hint="eastAsia"/>
          <w:b/>
        </w:rPr>
        <w:t>並</w:t>
      </w:r>
      <w:r w:rsidR="0027327B" w:rsidRPr="00DE5368">
        <w:rPr>
          <w:rFonts w:hint="eastAsia"/>
          <w:b/>
        </w:rPr>
        <w:t>藉助先進國家</w:t>
      </w:r>
      <w:r w:rsidR="001B61F1" w:rsidRPr="00DE5368">
        <w:rPr>
          <w:rFonts w:hint="eastAsia"/>
          <w:b/>
        </w:rPr>
        <w:t>女性人力後備列管及組織動員</w:t>
      </w:r>
      <w:r w:rsidR="0027327B" w:rsidRPr="00DE5368">
        <w:rPr>
          <w:rFonts w:hint="eastAsia"/>
          <w:b/>
        </w:rPr>
        <w:t>辦理經驗，</w:t>
      </w:r>
      <w:r w:rsidRPr="00DE5368">
        <w:rPr>
          <w:rFonts w:hint="eastAsia"/>
          <w:b/>
        </w:rPr>
        <w:t>擬定試行規劃，</w:t>
      </w:r>
      <w:r w:rsidR="00791EF2" w:rsidRPr="00DE5368">
        <w:rPr>
          <w:rFonts w:hint="eastAsia"/>
          <w:b/>
        </w:rPr>
        <w:t>經</w:t>
      </w:r>
      <w:r w:rsidRPr="00DE5368">
        <w:rPr>
          <w:rFonts w:hint="eastAsia"/>
          <w:b/>
        </w:rPr>
        <w:t>實際操作演練</w:t>
      </w:r>
      <w:r w:rsidR="00791EF2" w:rsidRPr="00DE5368">
        <w:rPr>
          <w:rFonts w:hint="eastAsia"/>
          <w:b/>
        </w:rPr>
        <w:t>，</w:t>
      </w:r>
      <w:r w:rsidR="00F4681D" w:rsidRPr="00DE5368">
        <w:rPr>
          <w:rFonts w:hAnsi="Times New Roman" w:hint="eastAsia"/>
          <w:b/>
          <w:bCs w:val="0"/>
          <w:kern w:val="2"/>
          <w:szCs w:val="20"/>
        </w:rPr>
        <w:t>並納入戰力影響評估驗證，</w:t>
      </w:r>
      <w:r w:rsidR="00791EF2" w:rsidRPr="00DE5368">
        <w:rPr>
          <w:rFonts w:hAnsi="Times New Roman" w:hint="eastAsia"/>
          <w:b/>
          <w:bCs w:val="0"/>
          <w:kern w:val="2"/>
          <w:szCs w:val="20"/>
        </w:rPr>
        <w:t>逐次累積經驗改善缺失，</w:t>
      </w:r>
      <w:r w:rsidR="001B61F1" w:rsidRPr="00DE5368">
        <w:rPr>
          <w:rFonts w:hAnsi="Times New Roman" w:hint="eastAsia"/>
          <w:b/>
          <w:bCs w:val="0"/>
          <w:kern w:val="2"/>
          <w:szCs w:val="20"/>
        </w:rPr>
        <w:t>有效發揮女性</w:t>
      </w:r>
      <w:r w:rsidR="00791EF2" w:rsidRPr="00DE5368">
        <w:rPr>
          <w:rFonts w:hAnsi="Times New Roman" w:hint="eastAsia"/>
          <w:b/>
          <w:bCs w:val="0"/>
          <w:kern w:val="2"/>
          <w:szCs w:val="20"/>
        </w:rPr>
        <w:t>之</w:t>
      </w:r>
      <w:r w:rsidR="001B61F1" w:rsidRPr="00DE5368">
        <w:rPr>
          <w:rFonts w:hAnsi="Times New Roman" w:hint="eastAsia"/>
          <w:b/>
          <w:bCs w:val="0"/>
          <w:kern w:val="2"/>
          <w:szCs w:val="20"/>
        </w:rPr>
        <w:t>後備戰力：</w:t>
      </w:r>
    </w:p>
    <w:p w:rsidR="005E7E7C" w:rsidRPr="00DE5368" w:rsidRDefault="00401B0A" w:rsidP="005E7E7C">
      <w:pPr>
        <w:pStyle w:val="3"/>
      </w:pPr>
      <w:bookmarkStart w:id="54" w:name="_Toc70241815"/>
      <w:bookmarkStart w:id="55" w:name="_Toc70242204"/>
      <w:bookmarkStart w:id="56" w:name="_Toc525066147"/>
      <w:bookmarkStart w:id="57" w:name="_Toc525070838"/>
      <w:bookmarkStart w:id="58" w:name="_Toc525938378"/>
      <w:bookmarkStart w:id="59" w:name="_Toc525939226"/>
      <w:bookmarkStart w:id="60" w:name="_Toc525939731"/>
      <w:bookmarkStart w:id="61" w:name="_Toc529218271"/>
      <w:bookmarkStart w:id="62" w:name="_Toc529222688"/>
      <w:bookmarkStart w:id="63" w:name="_Toc529223110"/>
      <w:bookmarkStart w:id="64" w:name="_Toc529223861"/>
      <w:bookmarkStart w:id="65" w:name="_Toc529228264"/>
      <w:bookmarkStart w:id="66" w:name="_Toc2400394"/>
      <w:bookmarkStart w:id="67" w:name="_Toc4316188"/>
      <w:bookmarkStart w:id="68" w:name="_Toc4473329"/>
      <w:bookmarkStart w:id="69" w:name="_Toc69556896"/>
      <w:bookmarkStart w:id="70" w:name="_Toc69556945"/>
      <w:bookmarkStart w:id="71" w:name="_Toc69609819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DE5368">
        <w:rPr>
          <w:rFonts w:hint="eastAsia"/>
        </w:rPr>
        <w:t>國軍後備軍人編管人數逐年減少，而女性人力占志願役現員比例則</w:t>
      </w:r>
      <w:r w:rsidR="00253229" w:rsidRPr="00DE5368">
        <w:rPr>
          <w:rFonts w:hint="eastAsia"/>
        </w:rPr>
        <w:t>漸次</w:t>
      </w:r>
      <w:r w:rsidRPr="00DE5368">
        <w:rPr>
          <w:rFonts w:hint="eastAsia"/>
        </w:rPr>
        <w:t>遞增：</w:t>
      </w:r>
    </w:p>
    <w:p w:rsidR="00AD6EFA" w:rsidRPr="00DE5368" w:rsidRDefault="00B01CCF" w:rsidP="005E7E7C">
      <w:pPr>
        <w:pStyle w:val="10"/>
        <w:ind w:leftChars="400" w:left="1361" w:firstLine="680"/>
      </w:pPr>
      <w:r w:rsidRPr="00DE5368">
        <w:rPr>
          <w:rFonts w:hint="eastAsia"/>
        </w:rPr>
        <w:t>查</w:t>
      </w:r>
      <w:r w:rsidR="00AD6EFA" w:rsidRPr="00DE5368">
        <w:rPr>
          <w:rFonts w:hint="eastAsia"/>
        </w:rPr>
        <w:t>兵役法於100年12月28日通過修正，確立我國兵役制度</w:t>
      </w:r>
      <w:r w:rsidR="00401B0A" w:rsidRPr="00DE5368">
        <w:rPr>
          <w:rFonts w:hint="eastAsia"/>
        </w:rPr>
        <w:t>變革</w:t>
      </w:r>
      <w:r w:rsidR="00AD6EFA" w:rsidRPr="00DE5368">
        <w:rPr>
          <w:rFonts w:hint="eastAsia"/>
        </w:rPr>
        <w:t>為募兵制，行政院於101年1月</w:t>
      </w:r>
      <w:r w:rsidR="00AD6EFA" w:rsidRPr="00DE5368">
        <w:rPr>
          <w:rFonts w:hint="eastAsia"/>
        </w:rPr>
        <w:lastRenderedPageBreak/>
        <w:t>核定「募兵制實施計畫」據以推動，</w:t>
      </w:r>
      <w:r w:rsidR="00485D2A" w:rsidRPr="00DE5368">
        <w:rPr>
          <w:rFonts w:hint="eastAsia"/>
        </w:rPr>
        <w:t>102年迄</w:t>
      </w:r>
      <w:r w:rsidR="005E7E7C" w:rsidRPr="00DE5368">
        <w:rPr>
          <w:rFonts w:hint="eastAsia"/>
        </w:rPr>
        <w:t>106年</w:t>
      </w:r>
      <w:r w:rsidR="00485D2A" w:rsidRPr="00DE5368">
        <w:rPr>
          <w:rFonts w:hint="eastAsia"/>
        </w:rPr>
        <w:t>底，</w:t>
      </w:r>
      <w:r w:rsidR="005E7E7C" w:rsidRPr="00DE5368">
        <w:rPr>
          <w:rFonts w:hint="eastAsia"/>
        </w:rPr>
        <w:t>編管後備軍人</w:t>
      </w:r>
      <w:r w:rsidR="00485D2A" w:rsidRPr="00DE5368">
        <w:rPr>
          <w:rFonts w:hint="eastAsia"/>
        </w:rPr>
        <w:t>人數由</w:t>
      </w:r>
      <w:r w:rsidR="00A422E8">
        <w:rPr>
          <w:rFonts w:hAnsi="標楷體" w:hint="eastAsia"/>
        </w:rPr>
        <w:t>○○</w:t>
      </w:r>
      <w:r w:rsidR="00485D2A" w:rsidRPr="00DE5368">
        <w:rPr>
          <w:rFonts w:hint="eastAsia"/>
        </w:rPr>
        <w:t>萬</w:t>
      </w:r>
      <w:r w:rsidR="00A422E8">
        <w:rPr>
          <w:rFonts w:hAnsi="標楷體" w:hint="eastAsia"/>
        </w:rPr>
        <w:t>○○</w:t>
      </w:r>
      <w:r w:rsidR="00485D2A" w:rsidRPr="00DE5368">
        <w:rPr>
          <w:rFonts w:hint="eastAsia"/>
        </w:rPr>
        <w:t>人</w:t>
      </w:r>
      <w:r w:rsidRPr="00DE5368">
        <w:rPr>
          <w:rFonts w:hint="eastAsia"/>
        </w:rPr>
        <w:t>逐年</w:t>
      </w:r>
      <w:r w:rsidR="00485D2A" w:rsidRPr="00DE5368">
        <w:rPr>
          <w:rFonts w:hint="eastAsia"/>
        </w:rPr>
        <w:t>降低至</w:t>
      </w:r>
      <w:r w:rsidR="00A422E8">
        <w:rPr>
          <w:rFonts w:hAnsi="標楷體" w:hint="eastAsia"/>
        </w:rPr>
        <w:t>○○</w:t>
      </w:r>
      <w:r w:rsidR="005E7E7C" w:rsidRPr="00DE5368">
        <w:rPr>
          <w:rFonts w:hint="eastAsia"/>
        </w:rPr>
        <w:t>萬</w:t>
      </w:r>
      <w:r w:rsidR="00A422E8">
        <w:rPr>
          <w:rFonts w:hAnsi="標楷體" w:hint="eastAsia"/>
        </w:rPr>
        <w:t>○○</w:t>
      </w:r>
      <w:r w:rsidR="005E7E7C" w:rsidRPr="00DE5368">
        <w:rPr>
          <w:rFonts w:hint="eastAsia"/>
        </w:rPr>
        <w:t>人</w:t>
      </w:r>
      <w:r w:rsidR="00277B14" w:rsidRPr="00DE5368">
        <w:rPr>
          <w:rFonts w:hint="eastAsia"/>
        </w:rPr>
        <w:t>，另</w:t>
      </w:r>
      <w:r w:rsidR="00E43EC8" w:rsidRPr="00DE5368">
        <w:rPr>
          <w:rFonts w:hint="eastAsia"/>
        </w:rPr>
        <w:t>編管後備軍人從89年</w:t>
      </w:r>
      <w:r w:rsidR="00277B14" w:rsidRPr="00DE5368">
        <w:rPr>
          <w:rFonts w:hAnsi="標楷體" w:hint="eastAsia"/>
          <w:szCs w:val="32"/>
        </w:rPr>
        <w:t>占當時全國總人口數比率約15%，</w:t>
      </w:r>
      <w:r w:rsidR="00E43EC8" w:rsidRPr="00DE5368">
        <w:rPr>
          <w:rFonts w:hAnsi="標楷體" w:hint="eastAsia"/>
          <w:szCs w:val="32"/>
        </w:rPr>
        <w:t>106年底</w:t>
      </w:r>
      <w:r w:rsidR="00277B14" w:rsidRPr="00DE5368">
        <w:rPr>
          <w:rFonts w:hAnsi="標楷體" w:hint="eastAsia"/>
          <w:szCs w:val="32"/>
        </w:rPr>
        <w:t>降至</w:t>
      </w:r>
      <w:r w:rsidR="00E43EC8" w:rsidRPr="00DE5368">
        <w:rPr>
          <w:rFonts w:hAnsi="標楷體" w:hint="eastAsia"/>
          <w:szCs w:val="32"/>
        </w:rPr>
        <w:t>占全國總人口數</w:t>
      </w:r>
      <w:r w:rsidR="00277B14" w:rsidRPr="00DE5368">
        <w:rPr>
          <w:rFonts w:hAnsi="標楷體" w:hint="eastAsia"/>
          <w:szCs w:val="32"/>
        </w:rPr>
        <w:t>比率</w:t>
      </w:r>
      <w:r w:rsidR="00E43EC8" w:rsidRPr="00DE5368">
        <w:rPr>
          <w:rFonts w:hAnsi="標楷體" w:hint="eastAsia"/>
          <w:szCs w:val="32"/>
        </w:rPr>
        <w:t>11%。</w:t>
      </w:r>
      <w:r w:rsidR="00485D2A" w:rsidRPr="00DE5368">
        <w:rPr>
          <w:rFonts w:hint="eastAsia"/>
        </w:rPr>
        <w:t>推估未來10年，即107年至116年後備軍人編管人數更將逐年減少至</w:t>
      </w:r>
      <w:r w:rsidR="00A422E8">
        <w:rPr>
          <w:rFonts w:hAnsi="標楷體" w:hint="eastAsia"/>
        </w:rPr>
        <w:t>○○</w:t>
      </w:r>
      <w:r w:rsidR="00485D2A" w:rsidRPr="00DE5368">
        <w:rPr>
          <w:rFonts w:hint="eastAsia"/>
        </w:rPr>
        <w:t>萬</w:t>
      </w:r>
      <w:r w:rsidR="00A422E8">
        <w:rPr>
          <w:rFonts w:hAnsi="標楷體" w:hint="eastAsia"/>
        </w:rPr>
        <w:t>○○</w:t>
      </w:r>
      <w:r w:rsidR="00485D2A" w:rsidRPr="00DE5368">
        <w:rPr>
          <w:rFonts w:hint="eastAsia"/>
        </w:rPr>
        <w:t>人</w:t>
      </w:r>
      <w:r w:rsidR="00F9551F" w:rsidRPr="00DE5368">
        <w:rPr>
          <w:rStyle w:val="af6"/>
        </w:rPr>
        <w:footnoteReference w:id="2"/>
      </w:r>
      <w:r w:rsidR="009E3A3B" w:rsidRPr="00DE5368">
        <w:rPr>
          <w:rFonts w:hint="eastAsia"/>
        </w:rPr>
        <w:t>。另據審計部查核，至101年國軍女性人員約1萬5,000餘員，占國軍志願役現員約11.5％</w:t>
      </w:r>
      <w:r w:rsidRPr="00DE5368">
        <w:rPr>
          <w:rFonts w:hint="eastAsia"/>
        </w:rPr>
        <w:t>；</w:t>
      </w:r>
      <w:r w:rsidR="00E36D8E" w:rsidRPr="00DE5368">
        <w:rPr>
          <w:rFonts w:hint="eastAsia"/>
        </w:rPr>
        <w:t>迄至107年4月9日止，國軍女性官士兵目前服役人數計20,648員，占全軍志願役現員業已提升至14.02％。</w:t>
      </w:r>
    </w:p>
    <w:p w:rsidR="008057F3" w:rsidRPr="00DE5368" w:rsidRDefault="00693D1B" w:rsidP="008057F3">
      <w:pPr>
        <w:pStyle w:val="3"/>
        <w:ind w:left="1360" w:hanging="680"/>
      </w:pPr>
      <w:r w:rsidRPr="00DE5368">
        <w:rPr>
          <w:rFonts w:hint="eastAsia"/>
        </w:rPr>
        <w:t>依</w:t>
      </w:r>
      <w:r w:rsidR="008057F3" w:rsidRPr="00DE5368">
        <w:rPr>
          <w:rFonts w:hint="eastAsia"/>
        </w:rPr>
        <w:t>現行</w:t>
      </w:r>
      <w:r w:rsidRPr="00DE5368">
        <w:rPr>
          <w:rFonts w:hint="eastAsia"/>
        </w:rPr>
        <w:t>兵役法</w:t>
      </w:r>
      <w:r w:rsidR="008057F3" w:rsidRPr="00DE5368">
        <w:rPr>
          <w:rFonts w:hint="eastAsia"/>
        </w:rPr>
        <w:t>規定</w:t>
      </w:r>
      <w:r w:rsidRPr="00DE5368">
        <w:rPr>
          <w:rFonts w:hint="eastAsia"/>
        </w:rPr>
        <w:t>，</w:t>
      </w:r>
      <w:r w:rsidR="008057F3" w:rsidRPr="00DE5368">
        <w:rPr>
          <w:rFonts w:hint="eastAsia"/>
        </w:rPr>
        <w:t>女性志願士兵退伍後，均強制納入後備人力列管，</w:t>
      </w:r>
      <w:r w:rsidR="00A84663" w:rsidRPr="00DE5368">
        <w:rPr>
          <w:rFonts w:hint="eastAsia"/>
        </w:rPr>
        <w:t>至於</w:t>
      </w:r>
      <w:r w:rsidR="008057F3" w:rsidRPr="00DE5368">
        <w:rPr>
          <w:rFonts w:hint="eastAsia"/>
        </w:rPr>
        <w:t>女性軍</w:t>
      </w:r>
      <w:r w:rsidR="00A84663" w:rsidRPr="00DE5368">
        <w:rPr>
          <w:rFonts w:hint="eastAsia"/>
        </w:rPr>
        <w:t>、</w:t>
      </w:r>
      <w:r w:rsidR="008057F3" w:rsidRPr="00DE5368">
        <w:rPr>
          <w:rFonts w:hint="eastAsia"/>
        </w:rPr>
        <w:t>士官則依其意願</w:t>
      </w:r>
      <w:r w:rsidR="00A84663" w:rsidRPr="00DE5368">
        <w:rPr>
          <w:rFonts w:hint="eastAsia"/>
        </w:rPr>
        <w:t>辦</w:t>
      </w:r>
      <w:r w:rsidR="008057F3" w:rsidRPr="00DE5368">
        <w:rPr>
          <w:rFonts w:hint="eastAsia"/>
        </w:rPr>
        <w:t>理：</w:t>
      </w:r>
    </w:p>
    <w:p w:rsidR="008057F3" w:rsidRPr="00DE5368" w:rsidRDefault="008057F3" w:rsidP="008057F3">
      <w:pPr>
        <w:pStyle w:val="4"/>
      </w:pPr>
      <w:r w:rsidRPr="00DE5368">
        <w:rPr>
          <w:rFonts w:hint="eastAsia"/>
        </w:rPr>
        <w:t>女性志願士兵退伍後，依兵役法第48條第3項規定：「女子志願服士兵役者，依前條第2項所定法律規定服之。」同法第47條第2項規定：「志願士兵之服役，另以法律定之。」即志願士兵服役條例第2條規定：「志願士兵服役，依本條例之規定；本條例未規定者，適用兵役法及其施行法有關常備兵役之規定。」再參照兵役法第16條第1項第3款規定：「後備役以現役期滿退伍或軍事訓練結訓者服之，至除役時止。」故女性志願士兵退伍後，均強制納入後備人力列管，至除役時止。</w:t>
      </w:r>
      <w:r w:rsidR="00A84663" w:rsidRPr="00DE5368">
        <w:rPr>
          <w:rFonts w:hint="eastAsia"/>
        </w:rPr>
        <w:t>經查至</w:t>
      </w:r>
      <w:r w:rsidRPr="00DE5368">
        <w:rPr>
          <w:rFonts w:hint="eastAsia"/>
        </w:rPr>
        <w:t>107年2月底，女性志願士兵退伍人員納入後備列管</w:t>
      </w:r>
      <w:r w:rsidR="00A84663" w:rsidRPr="00DE5368">
        <w:rPr>
          <w:rFonts w:hint="eastAsia"/>
        </w:rPr>
        <w:t>總數</w:t>
      </w:r>
      <w:r w:rsidRPr="00DE5368">
        <w:rPr>
          <w:rFonts w:hint="eastAsia"/>
        </w:rPr>
        <w:t>計3,064人。</w:t>
      </w:r>
    </w:p>
    <w:p w:rsidR="008057F3" w:rsidRPr="00DE5368" w:rsidRDefault="008057F3" w:rsidP="003845D9">
      <w:pPr>
        <w:pStyle w:val="4"/>
      </w:pPr>
      <w:r w:rsidRPr="00DE5368">
        <w:rPr>
          <w:rFonts w:hint="eastAsia"/>
        </w:rPr>
        <w:t>至女性軍</w:t>
      </w:r>
      <w:r w:rsidR="003845D9" w:rsidRPr="00DE5368">
        <w:rPr>
          <w:rFonts w:hint="eastAsia"/>
        </w:rPr>
        <w:t>官、士官</w:t>
      </w:r>
      <w:r w:rsidRPr="00DE5368">
        <w:rPr>
          <w:rFonts w:hint="eastAsia"/>
        </w:rPr>
        <w:t>部分，</w:t>
      </w:r>
      <w:r w:rsidR="003845D9" w:rsidRPr="00DE5368">
        <w:rPr>
          <w:rFonts w:hint="eastAsia"/>
        </w:rPr>
        <w:t>依照</w:t>
      </w:r>
      <w:r w:rsidRPr="00DE5368">
        <w:rPr>
          <w:rFonts w:hint="eastAsia"/>
        </w:rPr>
        <w:t>兵役法第48條第2項規定：「女子</w:t>
      </w:r>
      <w:r w:rsidRPr="00DE5368">
        <w:rPr>
          <w:rFonts w:hAnsi="Microsoft YaHei" w:cs="Microsoft YaHei" w:hint="eastAsia"/>
          <w:kern w:val="0"/>
          <w:szCs w:val="32"/>
        </w:rPr>
        <w:t>志願</w:t>
      </w:r>
      <w:r w:rsidRPr="00DE5368">
        <w:rPr>
          <w:rFonts w:hint="eastAsia"/>
        </w:rPr>
        <w:t>服軍官役、士官役者，依第14</w:t>
      </w:r>
      <w:r w:rsidRPr="00DE5368">
        <w:rPr>
          <w:rFonts w:hint="eastAsia"/>
        </w:rPr>
        <w:lastRenderedPageBreak/>
        <w:t>條所定法律規定服之。」同法第14條規定：「軍官、士官之服役、除役，另以法律定之。」即陸海空軍軍官士官服役條例第44條第2款規定：「女子志願服軍官役、士官役者，除左列事項外，適用本條例之規定：</w:t>
      </w:r>
      <w:r w:rsidRPr="00DE5368">
        <w:rPr>
          <w:rFonts w:hAnsi="標楷體" w:hint="eastAsia"/>
        </w:rPr>
        <w:t>……</w:t>
      </w:r>
      <w:r w:rsidRPr="00DE5368">
        <w:rPr>
          <w:rFonts w:hint="eastAsia"/>
        </w:rPr>
        <w:t>二、預備役依志願服之。女子志願服軍官役、士官役者，預備役依志願服之。」</w:t>
      </w:r>
      <w:r w:rsidR="003845D9" w:rsidRPr="00DE5368">
        <w:rPr>
          <w:rFonts w:hint="eastAsia"/>
        </w:rPr>
        <w:t>參照</w:t>
      </w:r>
      <w:r w:rsidRPr="00DE5368">
        <w:rPr>
          <w:rFonts w:hint="eastAsia"/>
        </w:rPr>
        <w:t>兵役法施行法第5條第1項第3款規定：「所</w:t>
      </w:r>
      <w:r w:rsidR="003845D9" w:rsidRPr="00DE5368">
        <w:rPr>
          <w:rFonts w:hint="eastAsia"/>
        </w:rPr>
        <w:t>稱</w:t>
      </w:r>
      <w:r w:rsidR="003845D9" w:rsidRPr="00DE5368">
        <w:rPr>
          <w:rFonts w:hAnsi="標楷體" w:hint="eastAsia"/>
        </w:rPr>
        <w:t>…</w:t>
      </w:r>
      <w:r w:rsidRPr="00DE5368">
        <w:rPr>
          <w:rFonts w:hint="eastAsia"/>
        </w:rPr>
        <w:t>預備役，同於兵役法及本法所稱後備役。</w:t>
      </w:r>
      <w:r w:rsidRPr="00DE5368">
        <w:rPr>
          <w:rFonts w:hint="eastAsia"/>
          <w:b/>
        </w:rPr>
        <w:t>」</w:t>
      </w:r>
      <w:r w:rsidRPr="00DE5368">
        <w:rPr>
          <w:rFonts w:hint="eastAsia"/>
        </w:rPr>
        <w:t>亦即女子志願服軍官役、士官役者，後備役依志願服之。</w:t>
      </w:r>
      <w:r w:rsidR="003845D9" w:rsidRPr="00DE5368">
        <w:rPr>
          <w:rFonts w:hint="eastAsia"/>
        </w:rPr>
        <w:t>迄107年2月底，女性軍官退伍後納入後備列管</w:t>
      </w:r>
      <w:r w:rsidR="00A84663" w:rsidRPr="00DE5368">
        <w:rPr>
          <w:rFonts w:hint="eastAsia"/>
        </w:rPr>
        <w:t>總數</w:t>
      </w:r>
      <w:r w:rsidR="003845D9" w:rsidRPr="00DE5368">
        <w:rPr>
          <w:rFonts w:hint="eastAsia"/>
        </w:rPr>
        <w:t>僅345人，士官</w:t>
      </w:r>
      <w:r w:rsidR="00A84663" w:rsidRPr="00DE5368">
        <w:rPr>
          <w:rFonts w:hint="eastAsia"/>
        </w:rPr>
        <w:t>亦只有</w:t>
      </w:r>
      <w:r w:rsidR="003845D9" w:rsidRPr="00DE5368">
        <w:rPr>
          <w:rFonts w:hint="eastAsia"/>
        </w:rPr>
        <w:t>1,837人</w:t>
      </w:r>
      <w:r w:rsidR="00582D81" w:rsidRPr="00DE5368">
        <w:rPr>
          <w:rFonts w:hint="eastAsia"/>
        </w:rPr>
        <w:t>，國防部表示，目前仍未針對女性退伍人員不願意納入後備列管因素進行調</w:t>
      </w:r>
      <w:r w:rsidR="00173CAB" w:rsidRPr="00DE5368">
        <w:rPr>
          <w:rFonts w:hint="eastAsia"/>
        </w:rPr>
        <w:t>查研究</w:t>
      </w:r>
      <w:r w:rsidR="00582D81" w:rsidRPr="00DE5368">
        <w:rPr>
          <w:rFonts w:hint="eastAsia"/>
        </w:rPr>
        <w:t>。</w:t>
      </w:r>
    </w:p>
    <w:p w:rsidR="00255E08" w:rsidRPr="00DE5368" w:rsidRDefault="003B1453">
      <w:pPr>
        <w:pStyle w:val="3"/>
        <w:ind w:left="1360" w:hanging="680"/>
      </w:pPr>
      <w:r w:rsidRPr="00DE5368">
        <w:rPr>
          <w:rFonts w:hint="eastAsia"/>
        </w:rPr>
        <w:t>國防部</w:t>
      </w:r>
      <w:r w:rsidR="00945BA3" w:rsidRPr="00DE5368">
        <w:rPr>
          <w:rFonts w:hint="eastAsia"/>
        </w:rPr>
        <w:t>前曾</w:t>
      </w:r>
      <w:r w:rsidR="008059BA" w:rsidRPr="00DE5368">
        <w:rPr>
          <w:rFonts w:hint="eastAsia"/>
        </w:rPr>
        <w:t>委請元智大學</w:t>
      </w:r>
      <w:r w:rsidR="00945BA3" w:rsidRPr="00DE5368">
        <w:rPr>
          <w:rFonts w:hint="eastAsia"/>
        </w:rPr>
        <w:t>進行</w:t>
      </w:r>
      <w:r w:rsidR="008059BA" w:rsidRPr="00DE5368">
        <w:rPr>
          <w:rFonts w:hint="eastAsia"/>
        </w:rPr>
        <w:t>研究，結論認為</w:t>
      </w:r>
      <w:bookmarkEnd w:id="54"/>
      <w:bookmarkEnd w:id="55"/>
      <w:r w:rsidR="008059BA" w:rsidRPr="00DE5368">
        <w:rPr>
          <w:rFonts w:hint="eastAsia"/>
        </w:rPr>
        <w:t>女性軍</w:t>
      </w:r>
      <w:r w:rsidR="00945BA3" w:rsidRPr="00DE5368">
        <w:rPr>
          <w:rFonts w:hint="eastAsia"/>
        </w:rPr>
        <w:t>、</w:t>
      </w:r>
      <w:r w:rsidR="008059BA" w:rsidRPr="00DE5368">
        <w:rPr>
          <w:rFonts w:hint="eastAsia"/>
        </w:rPr>
        <w:t>士官及志願士兵退伍後，應皆強制服後備役，較符合平等原則，</w:t>
      </w:r>
      <w:r w:rsidR="00945BA3" w:rsidRPr="00DE5368">
        <w:rPr>
          <w:rFonts w:hint="eastAsia"/>
        </w:rPr>
        <w:t>惟國防部研擬相</w:t>
      </w:r>
      <w:r w:rsidR="008059BA" w:rsidRPr="00DE5368">
        <w:rPr>
          <w:rFonts w:hint="eastAsia"/>
        </w:rPr>
        <w:t>關法令修正案</w:t>
      </w:r>
      <w:r w:rsidR="00945BA3" w:rsidRPr="00DE5368">
        <w:rPr>
          <w:rFonts w:hint="eastAsia"/>
        </w:rPr>
        <w:t>，</w:t>
      </w:r>
      <w:r w:rsidR="00160848" w:rsidRPr="00DE5368">
        <w:rPr>
          <w:rFonts w:hint="eastAsia"/>
        </w:rPr>
        <w:t>送</w:t>
      </w:r>
      <w:r w:rsidR="008059BA" w:rsidRPr="00DE5368">
        <w:rPr>
          <w:rFonts w:hint="eastAsia"/>
        </w:rPr>
        <w:t>行政院</w:t>
      </w:r>
      <w:r w:rsidR="00160848" w:rsidRPr="00DE5368">
        <w:rPr>
          <w:rFonts w:hint="eastAsia"/>
        </w:rPr>
        <w:t>審議後已遭</w:t>
      </w:r>
      <w:r w:rsidR="008059BA" w:rsidRPr="00DE5368">
        <w:rPr>
          <w:rFonts w:hint="eastAsia"/>
        </w:rPr>
        <w:t>退回：</w:t>
      </w:r>
    </w:p>
    <w:p w:rsidR="00EE10F7" w:rsidRPr="00DE5368" w:rsidRDefault="00EE10F7" w:rsidP="00EE10F7">
      <w:pPr>
        <w:pStyle w:val="4"/>
        <w:ind w:left="1700" w:hanging="680"/>
      </w:pPr>
      <w:r w:rsidRPr="00DE5368">
        <w:rPr>
          <w:rFonts w:hint="eastAsia"/>
        </w:rPr>
        <w:t>國防部考量服現役女性官士兵比例漸增，且退伍後之後備編管方式不同，前於101年6至12月委託元智大學辦理「募兵制推動，志願服現役女性後備役管理運用方式研究」，其研究建議略以：</w:t>
      </w:r>
    </w:p>
    <w:p w:rsidR="00EE10F7" w:rsidRPr="00DE5368" w:rsidRDefault="00EE10F7" w:rsidP="00EE10F7">
      <w:pPr>
        <w:pStyle w:val="5"/>
        <w:ind w:left="2041" w:hanging="680"/>
      </w:pPr>
      <w:r w:rsidRPr="00DE5368">
        <w:rPr>
          <w:rFonts w:hint="eastAsia"/>
        </w:rPr>
        <w:t>性別平權已是世界潮流，女性人力資源尤不可忽視，且各國增加招募女性軍人已成為趨勢，凡服現役之男、女性皆服後備役，較符合平等原則。</w:t>
      </w:r>
    </w:p>
    <w:p w:rsidR="00EE10F7" w:rsidRPr="00DE5368" w:rsidRDefault="00EE10F7" w:rsidP="00EE10F7">
      <w:pPr>
        <w:pStyle w:val="5"/>
        <w:ind w:left="2041" w:hanging="680"/>
      </w:pPr>
      <w:r w:rsidRPr="00DE5368">
        <w:rPr>
          <w:rFonts w:hint="eastAsia"/>
        </w:rPr>
        <w:t>調查女性官士兵納入後備編管意願，表達贊成者（36.6％）高於反對者（25.7％），另認為採「必須列管」對招募影響有限，惟須完善配套措施。</w:t>
      </w:r>
    </w:p>
    <w:p w:rsidR="00EE10F7" w:rsidRPr="00DE5368" w:rsidRDefault="00EE10F7" w:rsidP="00EE10F7">
      <w:pPr>
        <w:pStyle w:val="5"/>
        <w:ind w:left="2041" w:hanging="680"/>
      </w:pPr>
      <w:r w:rsidRPr="00DE5368">
        <w:rPr>
          <w:rFonts w:hint="eastAsia"/>
        </w:rPr>
        <w:t>目前召訓政策排除女性參與，如女性均須列管</w:t>
      </w:r>
      <w:r w:rsidRPr="00DE5368">
        <w:rPr>
          <w:rFonts w:hint="eastAsia"/>
        </w:rPr>
        <w:lastRenderedPageBreak/>
        <w:t>，囿於現有生活設施及環境，建議依宣導期、試行期、全面執行期3階段辦理召訓事宜。</w:t>
      </w:r>
    </w:p>
    <w:p w:rsidR="008057F3" w:rsidRPr="00DE5368" w:rsidRDefault="00EE10F7" w:rsidP="00EE10F7">
      <w:pPr>
        <w:pStyle w:val="5"/>
        <w:ind w:left="2041" w:hanging="680"/>
      </w:pPr>
      <w:r w:rsidRPr="00DE5368">
        <w:rPr>
          <w:rFonts w:hint="eastAsia"/>
        </w:rPr>
        <w:t>法規以不溯及既往為原則，於修正為「必須列管」後，為保障女性軍、士官既有權益，宜訂定緩衝施行期間，以兼顧個人服役選擇。</w:t>
      </w:r>
    </w:p>
    <w:p w:rsidR="00EE10F7" w:rsidRPr="00DE5368" w:rsidRDefault="00EE10F7" w:rsidP="00EE10F7">
      <w:pPr>
        <w:pStyle w:val="4"/>
      </w:pPr>
      <w:r w:rsidRPr="00DE5368">
        <w:rPr>
          <w:rFonts w:hint="eastAsia"/>
        </w:rPr>
        <w:t>國防部認為，目前女性軍、士官依陸海空軍軍官士官服役條例採「志願列管」，女性士兵則依志願士兵服役條例及兵役法比照男性「強制列管」，然如晉升士官卻得「志願列管」，因法源依據不同，致權利與義務不對等。該部爰檢討評估女性官士兵一致之列管作法，於102年9月24日令頒「國軍女性官士兵後備役管理運用政策規劃案」，擬修正陸海空軍軍官士官服役條例第44條第2款規定，使女性軍、士官回歸兵役法第27</w:t>
      </w:r>
      <w:r w:rsidR="00181724" w:rsidRPr="00DE5368">
        <w:rPr>
          <w:rFonts w:hint="eastAsia"/>
        </w:rPr>
        <w:t>條規定，與男性相同均需接受後備軍人編管，並能兼顧動員兵力需求</w:t>
      </w:r>
      <w:r w:rsidR="00473297" w:rsidRPr="00DE5368">
        <w:rPr>
          <w:rFonts w:hint="eastAsia"/>
        </w:rPr>
        <w:t>。</w:t>
      </w:r>
    </w:p>
    <w:p w:rsidR="00EE10F7" w:rsidRPr="00DE5368" w:rsidRDefault="00473297" w:rsidP="00BB0150">
      <w:pPr>
        <w:pStyle w:val="4"/>
      </w:pPr>
      <w:r w:rsidRPr="00DE5368">
        <w:rPr>
          <w:rFonts w:hint="eastAsia"/>
        </w:rPr>
        <w:t>上開法律修正案經送</w:t>
      </w:r>
      <w:r w:rsidR="00BB0150" w:rsidRPr="00DE5368">
        <w:rPr>
          <w:rFonts w:hint="eastAsia"/>
        </w:rPr>
        <w:t>行政院審議，</w:t>
      </w:r>
      <w:r w:rsidR="00570448" w:rsidRPr="00DE5368">
        <w:rPr>
          <w:rFonts w:hint="eastAsia"/>
        </w:rPr>
        <w:t>前</w:t>
      </w:r>
      <w:r w:rsidR="00BB0150" w:rsidRPr="00DE5368">
        <w:rPr>
          <w:rFonts w:hint="eastAsia"/>
        </w:rPr>
        <w:t>政務委員</w:t>
      </w:r>
      <w:r w:rsidR="00570448" w:rsidRPr="00DE5368">
        <w:rPr>
          <w:rFonts w:hint="eastAsia"/>
        </w:rPr>
        <w:t>林政則</w:t>
      </w:r>
      <w:r w:rsidR="00BB0150" w:rsidRPr="00DE5368">
        <w:rPr>
          <w:rFonts w:hint="eastAsia"/>
        </w:rPr>
        <w:t>於105年3月24日召開陸海空軍軍官士官服役條例部分條文修正案時，以女性有意願服後備役人數仍屬少數，不宜影響多數人權益為由，退回本條文之修正建議。</w:t>
      </w:r>
    </w:p>
    <w:p w:rsidR="000425FE" w:rsidRPr="00DE5368" w:rsidRDefault="004B5170" w:rsidP="00A33695">
      <w:pPr>
        <w:pStyle w:val="3"/>
      </w:pPr>
      <w:r w:rsidRPr="00DE5368">
        <w:rPr>
          <w:rFonts w:hint="eastAsia"/>
        </w:rPr>
        <w:t>現國防部賡續管制陸海空軍軍官士官服役條例修法進度中，又</w:t>
      </w:r>
      <w:r w:rsidR="00C8672E" w:rsidRPr="00DE5368">
        <w:rPr>
          <w:rFonts w:hint="eastAsia"/>
        </w:rPr>
        <w:t>目前女性退伍人員納入後備列管已有5,246人，然尚未納入教育召集訓練對象</w:t>
      </w:r>
      <w:r w:rsidR="000425FE" w:rsidRPr="00DE5368">
        <w:rPr>
          <w:rFonts w:hint="eastAsia"/>
        </w:rPr>
        <w:t>：</w:t>
      </w:r>
    </w:p>
    <w:p w:rsidR="004B5170" w:rsidRPr="00DE5368" w:rsidRDefault="004B5170" w:rsidP="000425FE">
      <w:pPr>
        <w:pStyle w:val="4"/>
      </w:pPr>
      <w:r w:rsidRPr="00DE5368">
        <w:rPr>
          <w:rFonts w:hint="eastAsia"/>
        </w:rPr>
        <w:t>嗣後，國防部因受退伍軍人年金改革法案影響，尚未完成陸海空軍軍官士官服役條例相關條文修正。該部表示，將於完成女性官士兵後備列管評估後，依本（107）年法規整理計畫，再將陸海空軍軍官士官服役條例及志願士兵服役條例納列修正法規，並賡續管制修法進度。</w:t>
      </w:r>
    </w:p>
    <w:p w:rsidR="000425FE" w:rsidRPr="00DE5368" w:rsidRDefault="004B5170" w:rsidP="000425FE">
      <w:pPr>
        <w:pStyle w:val="4"/>
      </w:pPr>
      <w:r w:rsidRPr="00DE5368">
        <w:rPr>
          <w:rFonts w:hint="eastAsia"/>
        </w:rPr>
        <w:lastRenderedPageBreak/>
        <w:t>另</w:t>
      </w:r>
      <w:r w:rsidR="00422895" w:rsidRPr="00DE5368">
        <w:rPr>
          <w:rFonts w:hint="eastAsia"/>
        </w:rPr>
        <w:t>據國防部查復，迄107年2月底女性退伍人員納入後備列管計5,246人，區分軍官345人、士官1,837人</w:t>
      </w:r>
      <w:r w:rsidR="00C8672E" w:rsidRPr="00DE5368">
        <w:rPr>
          <w:rFonts w:hint="eastAsia"/>
        </w:rPr>
        <w:t>（</w:t>
      </w:r>
      <w:r w:rsidRPr="00DE5368">
        <w:rPr>
          <w:rFonts w:hint="eastAsia"/>
        </w:rPr>
        <w:t>均</w:t>
      </w:r>
      <w:r w:rsidR="00C8672E" w:rsidRPr="00DE5368">
        <w:rPr>
          <w:rFonts w:hint="eastAsia"/>
        </w:rPr>
        <w:t>自願納</w:t>
      </w:r>
      <w:r w:rsidRPr="00DE5368">
        <w:rPr>
          <w:rFonts w:hint="eastAsia"/>
        </w:rPr>
        <w:t>入</w:t>
      </w:r>
      <w:r w:rsidR="00C8672E" w:rsidRPr="00DE5368">
        <w:rPr>
          <w:rFonts w:hint="eastAsia"/>
        </w:rPr>
        <w:t>後備列管）</w:t>
      </w:r>
      <w:r w:rsidR="00422895" w:rsidRPr="00DE5368">
        <w:rPr>
          <w:rFonts w:hint="eastAsia"/>
        </w:rPr>
        <w:t>、士兵3,064人</w:t>
      </w:r>
      <w:r w:rsidR="00C8672E" w:rsidRPr="00DE5368">
        <w:rPr>
          <w:rFonts w:hint="eastAsia"/>
        </w:rPr>
        <w:t>（強制納為後備列管）</w:t>
      </w:r>
      <w:r w:rsidR="00422895" w:rsidRPr="00DE5368">
        <w:rPr>
          <w:rFonts w:hint="eastAsia"/>
        </w:rPr>
        <w:t>。</w:t>
      </w:r>
      <w:r w:rsidRPr="00DE5368">
        <w:rPr>
          <w:rFonts w:hint="eastAsia"/>
        </w:rPr>
        <w:t>惟</w:t>
      </w:r>
      <w:r w:rsidR="00C8672E" w:rsidRPr="00DE5368">
        <w:rPr>
          <w:rFonts w:hint="eastAsia"/>
        </w:rPr>
        <w:t>，</w:t>
      </w:r>
      <w:r w:rsidRPr="00DE5368">
        <w:rPr>
          <w:rFonts w:hint="eastAsia"/>
        </w:rPr>
        <w:t>目前</w:t>
      </w:r>
      <w:r w:rsidR="00B0640F" w:rsidRPr="00DE5368">
        <w:rPr>
          <w:rFonts w:hint="eastAsia"/>
        </w:rPr>
        <w:t>女性後備人力尚未納入教育召集訓練對象，</w:t>
      </w:r>
      <w:r w:rsidRPr="00DE5368">
        <w:rPr>
          <w:rFonts w:hint="eastAsia"/>
        </w:rPr>
        <w:t>蓋</w:t>
      </w:r>
      <w:r w:rsidR="00B0640F" w:rsidRPr="00DE5368">
        <w:rPr>
          <w:rFonts w:hint="eastAsia"/>
        </w:rPr>
        <w:t>因男性後備人力</w:t>
      </w:r>
      <w:r w:rsidRPr="00DE5368">
        <w:rPr>
          <w:rFonts w:hint="eastAsia"/>
        </w:rPr>
        <w:t>尚屬</w:t>
      </w:r>
      <w:r w:rsidR="00B0640F" w:rsidRPr="00DE5368">
        <w:rPr>
          <w:rFonts w:hint="eastAsia"/>
        </w:rPr>
        <w:t>充裕，可滿足動員需求，且女性軍、士官與女性士兵列管作法不同，</w:t>
      </w:r>
      <w:r w:rsidRPr="00DE5368">
        <w:rPr>
          <w:rFonts w:hint="eastAsia"/>
        </w:rPr>
        <w:t>擬於</w:t>
      </w:r>
      <w:r w:rsidR="00B0640F" w:rsidRPr="00DE5368">
        <w:rPr>
          <w:rFonts w:hint="eastAsia"/>
        </w:rPr>
        <w:t>規劃修正為相同列管作法後，再統一實施教育召集。</w:t>
      </w:r>
    </w:p>
    <w:p w:rsidR="00B0640F" w:rsidRPr="00DE5368" w:rsidRDefault="00C8672E" w:rsidP="000425FE">
      <w:pPr>
        <w:pStyle w:val="4"/>
      </w:pPr>
      <w:r w:rsidRPr="00DE5368">
        <w:rPr>
          <w:rFonts w:hint="eastAsia"/>
        </w:rPr>
        <w:t>國防部復</w:t>
      </w:r>
      <w:r w:rsidR="004B5170" w:rsidRPr="00DE5368">
        <w:rPr>
          <w:rFonts w:hint="eastAsia"/>
        </w:rPr>
        <w:t>稱</w:t>
      </w:r>
      <w:r w:rsidRPr="00DE5368">
        <w:rPr>
          <w:rFonts w:hint="eastAsia"/>
        </w:rPr>
        <w:t>，女性後備軍人未來如納入後備部隊教育召集，將比照常備部隊</w:t>
      </w:r>
      <w:r w:rsidR="004B5170" w:rsidRPr="00DE5368">
        <w:rPr>
          <w:rFonts w:hint="eastAsia"/>
        </w:rPr>
        <w:t>做法</w:t>
      </w:r>
      <w:r w:rsidRPr="00DE5368">
        <w:rPr>
          <w:rFonts w:hint="eastAsia"/>
        </w:rPr>
        <w:t>，相關訓練方式與標準均與男性一致，戰力亦與男性無差異。</w:t>
      </w:r>
      <w:r w:rsidR="004B5170" w:rsidRPr="00DE5368">
        <w:rPr>
          <w:rFonts w:hint="eastAsia"/>
        </w:rPr>
        <w:t>然</w:t>
      </w:r>
      <w:r w:rsidRPr="00DE5368">
        <w:rPr>
          <w:rFonts w:hint="eastAsia"/>
        </w:rPr>
        <w:t>考量</w:t>
      </w:r>
      <w:r w:rsidR="004B5170" w:rsidRPr="00DE5368">
        <w:rPr>
          <w:rFonts w:hint="eastAsia"/>
        </w:rPr>
        <w:t>女性後備軍人因</w:t>
      </w:r>
      <w:r w:rsidRPr="00DE5368">
        <w:rPr>
          <w:rFonts w:hint="eastAsia"/>
        </w:rPr>
        <w:t>家庭照顧需要，該部於修正「執行兵役法第</w:t>
      </w:r>
      <w:r w:rsidR="008442AF" w:rsidRPr="00DE5368">
        <w:rPr>
          <w:rFonts w:hint="eastAsia"/>
        </w:rPr>
        <w:t>43</w:t>
      </w:r>
      <w:r w:rsidRPr="00DE5368">
        <w:rPr>
          <w:rFonts w:hint="eastAsia"/>
        </w:rPr>
        <w:t>條免除本次教育勤務點閱召集範圍基準表」時，已將懷孕或養育子女等</w:t>
      </w:r>
      <w:r w:rsidR="008442AF" w:rsidRPr="00DE5368">
        <w:rPr>
          <w:rFonts w:hint="eastAsia"/>
        </w:rPr>
        <w:t>增</w:t>
      </w:r>
      <w:r w:rsidRPr="00DE5368">
        <w:rPr>
          <w:rFonts w:hint="eastAsia"/>
        </w:rPr>
        <w:t>定免除召集條款。</w:t>
      </w:r>
    </w:p>
    <w:p w:rsidR="004E570E" w:rsidRPr="00DE5368" w:rsidRDefault="00A33695" w:rsidP="00245E34">
      <w:pPr>
        <w:pStyle w:val="3"/>
      </w:pPr>
      <w:r w:rsidRPr="00DE5368">
        <w:rPr>
          <w:rFonts w:hint="eastAsia"/>
        </w:rPr>
        <w:t>綜上所述，國軍後備軍人編管人數逐年減少，而女性官士兵目前服役人數</w:t>
      </w:r>
      <w:r w:rsidR="00967369" w:rsidRPr="00DE5368">
        <w:rPr>
          <w:rFonts w:hint="eastAsia"/>
        </w:rPr>
        <w:t>已達</w:t>
      </w:r>
      <w:r w:rsidRPr="00DE5368">
        <w:rPr>
          <w:rFonts w:hint="eastAsia"/>
        </w:rPr>
        <w:t>20,648員，占全軍志願役現員遞增至14.02％。惟兵役法等相關規定，</w:t>
      </w:r>
      <w:r w:rsidR="00160848" w:rsidRPr="00DE5368">
        <w:rPr>
          <w:rFonts w:hint="eastAsia"/>
        </w:rPr>
        <w:t>僅</w:t>
      </w:r>
      <w:r w:rsidRPr="00DE5368">
        <w:rPr>
          <w:rFonts w:hint="eastAsia"/>
        </w:rPr>
        <w:t>女性志願士兵退伍後強制納入後備人力列管，</w:t>
      </w:r>
      <w:r w:rsidR="00570448" w:rsidRPr="00DE5368">
        <w:rPr>
          <w:rFonts w:hint="eastAsia"/>
        </w:rPr>
        <w:t>至</w:t>
      </w:r>
      <w:r w:rsidRPr="00DE5368">
        <w:rPr>
          <w:rFonts w:hint="eastAsia"/>
        </w:rPr>
        <w:t>女性軍</w:t>
      </w:r>
      <w:r w:rsidR="002A0FA0" w:rsidRPr="00DE5368">
        <w:rPr>
          <w:rFonts w:hint="eastAsia"/>
        </w:rPr>
        <w:t>、</w:t>
      </w:r>
      <w:r w:rsidRPr="00DE5368">
        <w:rPr>
          <w:rFonts w:hint="eastAsia"/>
        </w:rPr>
        <w:t>士官則依其意願</w:t>
      </w:r>
      <w:r w:rsidR="004B5170" w:rsidRPr="00DE5368">
        <w:rPr>
          <w:rFonts w:hint="eastAsia"/>
        </w:rPr>
        <w:t>辦</w:t>
      </w:r>
      <w:r w:rsidRPr="00DE5368">
        <w:rPr>
          <w:rFonts w:hint="eastAsia"/>
        </w:rPr>
        <w:t>理</w:t>
      </w:r>
      <w:r w:rsidR="00570448" w:rsidRPr="00DE5368">
        <w:rPr>
          <w:rFonts w:hint="eastAsia"/>
        </w:rPr>
        <w:t>。經</w:t>
      </w:r>
      <w:r w:rsidR="00160848" w:rsidRPr="00DE5368">
        <w:rPr>
          <w:rFonts w:hint="eastAsia"/>
        </w:rPr>
        <w:t>國防部</w:t>
      </w:r>
      <w:r w:rsidR="00570448" w:rsidRPr="00DE5368">
        <w:rPr>
          <w:rFonts w:hint="eastAsia"/>
        </w:rPr>
        <w:t>委請元智大學研究，結論認為女性軍</w:t>
      </w:r>
      <w:r w:rsidR="004B5170" w:rsidRPr="00DE5368">
        <w:rPr>
          <w:rFonts w:hint="eastAsia"/>
        </w:rPr>
        <w:t>、</w:t>
      </w:r>
      <w:r w:rsidR="00570448" w:rsidRPr="00DE5368">
        <w:rPr>
          <w:rFonts w:hint="eastAsia"/>
        </w:rPr>
        <w:t>士官及志願士兵退伍後，應皆強制服後備役，較符合平等原則。該部爰擬修正陸海空軍軍官士官服役條例第44條第2款規定，使女性軍、士官回歸兵役法第27條規定，與男性相同均需接受後備軍人編管，上開法律修正案經送行政院審議，</w:t>
      </w:r>
      <w:r w:rsidR="00582D81" w:rsidRPr="00DE5368">
        <w:rPr>
          <w:rFonts w:hint="eastAsia"/>
        </w:rPr>
        <w:t>主責政務委員</w:t>
      </w:r>
      <w:r w:rsidR="008442AF" w:rsidRPr="00DE5368">
        <w:rPr>
          <w:rFonts w:hint="eastAsia"/>
        </w:rPr>
        <w:t>林政則</w:t>
      </w:r>
      <w:r w:rsidR="00570448" w:rsidRPr="00DE5368">
        <w:rPr>
          <w:rFonts w:hint="eastAsia"/>
        </w:rPr>
        <w:t>以女性有意願服後備役人數仍屬少數，不宜影響多數人權益為由，退回本條文之修正建議。嗣國防部於本（107）年將陸海空軍軍官士官服役條例及志願士兵服役條例納列修正法規</w:t>
      </w:r>
      <w:r w:rsidR="00582D81" w:rsidRPr="00DE5368">
        <w:rPr>
          <w:rFonts w:hint="eastAsia"/>
        </w:rPr>
        <w:t>，</w:t>
      </w:r>
      <w:r w:rsidR="00BD5E2B" w:rsidRPr="00DE5368">
        <w:rPr>
          <w:rFonts w:hint="eastAsia"/>
        </w:rPr>
        <w:t>爰該部允宜</w:t>
      </w:r>
      <w:r w:rsidR="00570448" w:rsidRPr="00DE5368">
        <w:rPr>
          <w:rFonts w:hint="eastAsia"/>
        </w:rPr>
        <w:t>賡續管制修法進度</w:t>
      </w:r>
      <w:r w:rsidR="00BD5E2B" w:rsidRPr="00DE5368">
        <w:rPr>
          <w:rFonts w:hint="eastAsia"/>
        </w:rPr>
        <w:lastRenderedPageBreak/>
        <w:t>，期使女性官士兵退伍後均納入後備列管，俾符平等原則</w:t>
      </w:r>
      <w:r w:rsidR="00582D81" w:rsidRPr="00DE5368">
        <w:rPr>
          <w:rFonts w:hint="eastAsia"/>
        </w:rPr>
        <w:t>，</w:t>
      </w:r>
      <w:r w:rsidR="00BD5E2B" w:rsidRPr="00DE5368">
        <w:rPr>
          <w:rFonts w:hint="eastAsia"/>
        </w:rPr>
        <w:t>並</w:t>
      </w:r>
      <w:r w:rsidR="00582D81" w:rsidRPr="00DE5368">
        <w:rPr>
          <w:rFonts w:hint="eastAsia"/>
        </w:rPr>
        <w:t>能</w:t>
      </w:r>
      <w:r w:rsidR="00BD5E2B" w:rsidRPr="00DE5368">
        <w:rPr>
          <w:rFonts w:hint="eastAsia"/>
        </w:rPr>
        <w:t>兼顧後備動員兵力需求</w:t>
      </w:r>
      <w:r w:rsidR="00570448" w:rsidRPr="00DE5368">
        <w:rPr>
          <w:rFonts w:hint="eastAsia"/>
        </w:rPr>
        <w:t>。</w:t>
      </w:r>
      <w:r w:rsidR="00582D81" w:rsidRPr="00DE5368">
        <w:rPr>
          <w:rFonts w:hint="eastAsia"/>
        </w:rPr>
        <w:t>復因</w:t>
      </w:r>
      <w:r w:rsidR="004E570E" w:rsidRPr="00DE5368">
        <w:rPr>
          <w:rFonts w:hint="eastAsia"/>
        </w:rPr>
        <w:t>國防部</w:t>
      </w:r>
      <w:r w:rsidR="007F1BB2" w:rsidRPr="00DE5368">
        <w:rPr>
          <w:rFonts w:hint="eastAsia"/>
        </w:rPr>
        <w:t>從</w:t>
      </w:r>
      <w:r w:rsidR="005614D1" w:rsidRPr="00DE5368">
        <w:rPr>
          <w:rFonts w:hint="eastAsia"/>
        </w:rPr>
        <w:t>未有</w:t>
      </w:r>
      <w:r w:rsidR="007F1BB2" w:rsidRPr="00DE5368">
        <w:rPr>
          <w:rFonts w:hint="eastAsia"/>
        </w:rPr>
        <w:t>將</w:t>
      </w:r>
      <w:r w:rsidR="005614D1" w:rsidRPr="00DE5368">
        <w:rPr>
          <w:rFonts w:hint="eastAsia"/>
        </w:rPr>
        <w:t>女性人力納入後備編管之實務經驗，</w:t>
      </w:r>
      <w:r w:rsidR="007F1BB2" w:rsidRPr="00DE5368">
        <w:rPr>
          <w:rFonts w:hint="eastAsia"/>
        </w:rPr>
        <w:t>且</w:t>
      </w:r>
      <w:r w:rsidR="005614D1" w:rsidRPr="00DE5368">
        <w:rPr>
          <w:rFonts w:hint="eastAsia"/>
        </w:rPr>
        <w:t>據該部考察美國、韓國及新加坡</w:t>
      </w:r>
      <w:r w:rsidR="00095483" w:rsidRPr="00DE5368">
        <w:rPr>
          <w:rFonts w:hint="eastAsia"/>
        </w:rPr>
        <w:t>等國</w:t>
      </w:r>
      <w:r w:rsidR="005614D1" w:rsidRPr="00DE5368">
        <w:rPr>
          <w:rFonts w:hint="eastAsia"/>
        </w:rPr>
        <w:t>，亦</w:t>
      </w:r>
      <w:r w:rsidR="004E570E" w:rsidRPr="00DE5368">
        <w:rPr>
          <w:rFonts w:hint="eastAsia"/>
        </w:rPr>
        <w:t>未</w:t>
      </w:r>
      <w:r w:rsidR="007F1BB2" w:rsidRPr="00DE5368">
        <w:rPr>
          <w:rFonts w:hint="eastAsia"/>
        </w:rPr>
        <w:t>曾</w:t>
      </w:r>
      <w:r w:rsidR="004E570E" w:rsidRPr="00DE5368">
        <w:rPr>
          <w:rFonts w:hint="eastAsia"/>
        </w:rPr>
        <w:t>蒐集女性官士兵納入後備人力列管之相關資訊，</w:t>
      </w:r>
      <w:r w:rsidR="005614D1" w:rsidRPr="00DE5368">
        <w:rPr>
          <w:rFonts w:hint="eastAsia"/>
        </w:rPr>
        <w:t>是對於其他先進國家</w:t>
      </w:r>
      <w:r w:rsidR="007F1BB2" w:rsidRPr="00DE5368">
        <w:rPr>
          <w:rFonts w:hint="eastAsia"/>
        </w:rPr>
        <w:t>實施</w:t>
      </w:r>
      <w:r w:rsidR="004B18CD" w:rsidRPr="00DE5368">
        <w:rPr>
          <w:rFonts w:hint="eastAsia"/>
        </w:rPr>
        <w:t>之</w:t>
      </w:r>
      <w:r w:rsidR="008D32FE" w:rsidRPr="00DE5368">
        <w:rPr>
          <w:rFonts w:hint="eastAsia"/>
        </w:rPr>
        <w:t>先</w:t>
      </w:r>
      <w:r w:rsidR="005614D1" w:rsidRPr="00DE5368">
        <w:rPr>
          <w:rFonts w:hint="eastAsia"/>
        </w:rPr>
        <w:t>例</w:t>
      </w:r>
      <w:r w:rsidR="004B18CD" w:rsidRPr="00DE5368">
        <w:rPr>
          <w:rFonts w:hint="eastAsia"/>
        </w:rPr>
        <w:t>全</w:t>
      </w:r>
      <w:r w:rsidR="005614D1" w:rsidRPr="00DE5368">
        <w:rPr>
          <w:rFonts w:hint="eastAsia"/>
        </w:rPr>
        <w:t>無所悉</w:t>
      </w:r>
      <w:r w:rsidR="004B18CD" w:rsidRPr="00DE5368">
        <w:rPr>
          <w:rFonts w:hint="eastAsia"/>
        </w:rPr>
        <w:t>。故</w:t>
      </w:r>
      <w:r w:rsidR="005614D1" w:rsidRPr="00DE5368">
        <w:rPr>
          <w:rFonts w:hint="eastAsia"/>
        </w:rPr>
        <w:t>未來女性後備人力</w:t>
      </w:r>
      <w:r w:rsidR="007F1BB2" w:rsidRPr="00DE5368">
        <w:rPr>
          <w:rFonts w:hint="eastAsia"/>
        </w:rPr>
        <w:t>如</w:t>
      </w:r>
      <w:r w:rsidR="005614D1" w:rsidRPr="00DE5368">
        <w:rPr>
          <w:rFonts w:hint="eastAsia"/>
        </w:rPr>
        <w:t>納入教育召集訓練對象，甚至納</w:t>
      </w:r>
      <w:r w:rsidR="007F1BB2" w:rsidRPr="00DE5368">
        <w:rPr>
          <w:rFonts w:hint="eastAsia"/>
        </w:rPr>
        <w:t>為</w:t>
      </w:r>
      <w:r w:rsidR="005614D1" w:rsidRPr="00DE5368">
        <w:rPr>
          <w:rFonts w:hint="eastAsia"/>
        </w:rPr>
        <w:t>年度動員兵力或後備部隊編制人員，</w:t>
      </w:r>
      <w:r w:rsidR="007F1BB2" w:rsidRPr="00DE5368">
        <w:rPr>
          <w:rFonts w:hint="eastAsia"/>
        </w:rPr>
        <w:t>究</w:t>
      </w:r>
      <w:r w:rsidR="005614D1" w:rsidRPr="00DE5368">
        <w:rPr>
          <w:rFonts w:hint="eastAsia"/>
        </w:rPr>
        <w:t>如何有效率予以執行，不無疑慮</w:t>
      </w:r>
      <w:r w:rsidR="00913114" w:rsidRPr="00DE5368">
        <w:rPr>
          <w:rFonts w:hint="eastAsia"/>
        </w:rPr>
        <w:t>。</w:t>
      </w:r>
      <w:r w:rsidR="004B18CD" w:rsidRPr="00DE5368">
        <w:rPr>
          <w:rFonts w:hint="eastAsia"/>
        </w:rPr>
        <w:t>從而</w:t>
      </w:r>
      <w:r w:rsidR="005614D1" w:rsidRPr="00DE5368">
        <w:rPr>
          <w:rFonts w:hint="eastAsia"/>
        </w:rPr>
        <w:t>，國防部</w:t>
      </w:r>
      <w:r w:rsidR="00245E34" w:rsidRPr="00DE5368">
        <w:rPr>
          <w:rFonts w:hint="eastAsia"/>
        </w:rPr>
        <w:t>允宜</w:t>
      </w:r>
      <w:r w:rsidR="00582D81" w:rsidRPr="00DE5368">
        <w:rPr>
          <w:rFonts w:hint="eastAsia"/>
        </w:rPr>
        <w:t>藉助先進國家女性人力後備列管及組織動員辦理經驗，擬定試行規劃，經實際操作演練，</w:t>
      </w:r>
      <w:r w:rsidR="00582D81" w:rsidRPr="00DE5368">
        <w:rPr>
          <w:rFonts w:hAnsi="Times New Roman" w:hint="eastAsia"/>
          <w:bCs w:val="0"/>
          <w:kern w:val="2"/>
          <w:szCs w:val="20"/>
        </w:rPr>
        <w:t>並納入戰力影響評估驗證，逐次累積經驗改善缺失，有效發揮女性之後備戰力</w:t>
      </w:r>
      <w:r w:rsidR="00913114" w:rsidRPr="00DE5368">
        <w:rPr>
          <w:rFonts w:hint="eastAsia"/>
        </w:rPr>
        <w:t>。</w:t>
      </w:r>
    </w:p>
    <w:p w:rsidR="00245E34" w:rsidRPr="00DE5368" w:rsidRDefault="004D206C" w:rsidP="00245E34">
      <w:pPr>
        <w:pStyle w:val="2"/>
        <w:rPr>
          <w:b/>
        </w:rPr>
      </w:pPr>
      <w:r w:rsidRPr="00DE5368">
        <w:rPr>
          <w:rFonts w:hint="eastAsia"/>
          <w:b/>
        </w:rPr>
        <w:t>國防部103年12月3日令頒「軍隊動員人員選充作業指導」，</w:t>
      </w:r>
      <w:r w:rsidR="007B6E8F" w:rsidRPr="00DE5368">
        <w:rPr>
          <w:rFonts w:hint="eastAsia"/>
          <w:b/>
        </w:rPr>
        <w:t>自</w:t>
      </w:r>
      <w:r w:rsidR="00D1071F" w:rsidRPr="00DE5368">
        <w:rPr>
          <w:rFonts w:hint="eastAsia"/>
          <w:b/>
        </w:rPr>
        <w:t>104年起</w:t>
      </w:r>
      <w:r w:rsidRPr="00DE5368">
        <w:rPr>
          <w:rFonts w:hint="eastAsia"/>
          <w:b/>
        </w:rPr>
        <w:t>義務役後備軍人退伍後8年內，以「召訓2次」為原則</w:t>
      </w:r>
      <w:r w:rsidR="007B6E8F" w:rsidRPr="00DE5368">
        <w:rPr>
          <w:rFonts w:hint="eastAsia"/>
          <w:b/>
        </w:rPr>
        <w:t>，</w:t>
      </w:r>
      <w:r w:rsidR="002B1017" w:rsidRPr="00DE5368">
        <w:rPr>
          <w:rFonts w:hint="eastAsia"/>
          <w:b/>
        </w:rPr>
        <w:t>即採</w:t>
      </w:r>
      <w:r w:rsidR="00A76E90" w:rsidRPr="00DE5368">
        <w:rPr>
          <w:rFonts w:hint="eastAsia"/>
          <w:b/>
        </w:rPr>
        <w:t>「2訓換補」，</w:t>
      </w:r>
      <w:r w:rsidR="007B6E8F" w:rsidRPr="00DE5368">
        <w:rPr>
          <w:rFonts w:hint="eastAsia"/>
          <w:b/>
        </w:rPr>
        <w:t>於法尚非無據</w:t>
      </w:r>
      <w:r w:rsidR="00A87607" w:rsidRPr="00DE5368">
        <w:rPr>
          <w:rFonts w:hint="eastAsia"/>
          <w:b/>
        </w:rPr>
        <w:t>，本院</w:t>
      </w:r>
      <w:r w:rsidR="00101075" w:rsidRPr="00DE5368">
        <w:rPr>
          <w:rFonts w:hint="eastAsia"/>
          <w:b/>
        </w:rPr>
        <w:t>自</w:t>
      </w:r>
      <w:r w:rsidR="00A87607" w:rsidRPr="00DE5368">
        <w:rPr>
          <w:rFonts w:hint="eastAsia"/>
          <w:b/>
        </w:rPr>
        <w:t>應予以尊重</w:t>
      </w:r>
      <w:r w:rsidR="00245E34" w:rsidRPr="00DE5368">
        <w:rPr>
          <w:rFonts w:hint="eastAsia"/>
          <w:b/>
        </w:rPr>
        <w:t>：</w:t>
      </w:r>
    </w:p>
    <w:p w:rsidR="006F4F48" w:rsidRPr="00DE5368" w:rsidRDefault="004A228E" w:rsidP="006F4F48">
      <w:pPr>
        <w:pStyle w:val="3"/>
      </w:pPr>
      <w:r w:rsidRPr="00DE5368">
        <w:rPr>
          <w:rFonts w:hint="eastAsia"/>
        </w:rPr>
        <w:t>按</w:t>
      </w:r>
      <w:r w:rsidR="00FC7BA5" w:rsidRPr="00DE5368">
        <w:rPr>
          <w:rFonts w:hint="eastAsia"/>
        </w:rPr>
        <w:t>國軍年度教育召集訓練，</w:t>
      </w:r>
      <w:r w:rsidRPr="00DE5368">
        <w:rPr>
          <w:rFonts w:hint="eastAsia"/>
        </w:rPr>
        <w:t>旨在</w:t>
      </w:r>
      <w:r w:rsidR="00FC7BA5" w:rsidRPr="00DE5368">
        <w:rPr>
          <w:rFonts w:hint="eastAsia"/>
        </w:rPr>
        <w:t>恢復與保持年計要員應有戰鬥技能與厚植後備戰力之目的，著眼「動員作業精、部隊編成速、戰力恢復快」，以納編年度動員計畫內編實與擴編動員之後備軍人為召訓對象，依單位特性、編組型態與專長技能恢復之難易，在法定時日內實施召集訓練，訓練重點置於專長複訓與配賦武器實彈射擊，並於戰鬥訓練後實施戰力評鑑（或專長鑑測），驗證年計要員選、編、訓效能，達成「及時動員、及時作戰」之目標。</w:t>
      </w:r>
      <w:r w:rsidR="006F4F48" w:rsidRPr="00DE5368">
        <w:rPr>
          <w:rFonts w:hint="eastAsia"/>
        </w:rPr>
        <w:t>至於後備軍人選充原則、召訓次數與天數，依兵役法第39條規定，召集後備軍人及補充兵時，除軍官、士官之召集，應視軍事需要之軍職專長及階級、年齡、體力以定順序外，士兵之教育召集，依軍職專長教育之需要召集之。</w:t>
      </w:r>
    </w:p>
    <w:p w:rsidR="00FC7BA5" w:rsidRPr="00DE5368" w:rsidRDefault="00150F82" w:rsidP="00FC7BA5">
      <w:pPr>
        <w:pStyle w:val="3"/>
      </w:pPr>
      <w:r w:rsidRPr="00DE5368">
        <w:rPr>
          <w:rFonts w:hint="eastAsia"/>
        </w:rPr>
        <w:lastRenderedPageBreak/>
        <w:t>查43年12月4日修正公布之兵役法施行法第49條規定略以，後備軍人及國民兵應受之教育召集，在其役齡內，以5次為限，每次為30日以內，每年以1次為準。</w:t>
      </w:r>
      <w:r w:rsidR="006F4F48" w:rsidRPr="00DE5368">
        <w:rPr>
          <w:rFonts w:hint="eastAsia"/>
        </w:rPr>
        <w:t>關於</w:t>
      </w:r>
      <w:r w:rsidRPr="00DE5368">
        <w:rPr>
          <w:rFonts w:hint="eastAsia"/>
        </w:rPr>
        <w:t>國軍</w:t>
      </w:r>
      <w:r w:rsidR="006F4F48" w:rsidRPr="00DE5368">
        <w:rPr>
          <w:rFonts w:hint="eastAsia"/>
        </w:rPr>
        <w:t>65年至82年間</w:t>
      </w:r>
      <w:r w:rsidRPr="00DE5368">
        <w:rPr>
          <w:rFonts w:hint="eastAsia"/>
        </w:rPr>
        <w:t>教育</w:t>
      </w:r>
      <w:r w:rsidR="006F4F48" w:rsidRPr="00DE5368">
        <w:rPr>
          <w:rFonts w:hint="eastAsia"/>
        </w:rPr>
        <w:t>召集</w:t>
      </w:r>
      <w:r w:rsidRPr="00DE5368">
        <w:rPr>
          <w:rFonts w:hint="eastAsia"/>
        </w:rPr>
        <w:t>訓練執行情形概述如下</w:t>
      </w:r>
      <w:r w:rsidRPr="00DE5368">
        <w:rPr>
          <w:rStyle w:val="af6"/>
        </w:rPr>
        <w:footnoteReference w:id="3"/>
      </w:r>
      <w:r w:rsidRPr="00DE5368">
        <w:rPr>
          <w:rFonts w:hint="eastAsia"/>
        </w:rPr>
        <w:t>：</w:t>
      </w:r>
    </w:p>
    <w:p w:rsidR="00150F82" w:rsidRPr="00DE5368" w:rsidRDefault="00150F82" w:rsidP="00150F82">
      <w:pPr>
        <w:pStyle w:val="4"/>
      </w:pPr>
      <w:r w:rsidRPr="00DE5368">
        <w:rPr>
          <w:rFonts w:hint="eastAsia"/>
        </w:rPr>
        <w:t>65年至68年度，以三軍高級專長（20天）、陸軍預備部隊（軍官14天、一般士官兵10天）、憲兵部隊（20天）為主要對象，平均每年8萬5,800人。</w:t>
      </w:r>
    </w:p>
    <w:p w:rsidR="00150F82" w:rsidRPr="00DE5368" w:rsidRDefault="008501AF" w:rsidP="00150F82">
      <w:pPr>
        <w:pStyle w:val="4"/>
      </w:pPr>
      <w:r w:rsidRPr="00DE5368">
        <w:rPr>
          <w:rFonts w:hint="eastAsia"/>
        </w:rPr>
        <w:t>69年至70年度，增加軍事學校後備部隊（軍官7天、士官兵5天）</w:t>
      </w:r>
      <w:r w:rsidR="003D555F" w:rsidRPr="00DE5368">
        <w:rPr>
          <w:rFonts w:hint="eastAsia"/>
        </w:rPr>
        <w:t>、軍工廠專技人力</w:t>
      </w:r>
      <w:r w:rsidR="00BC27B6" w:rsidRPr="00DE5368">
        <w:rPr>
          <w:rFonts w:hint="eastAsia"/>
        </w:rPr>
        <w:t>（10天）、澎湖後備部隊（軍官10天、士官兵5天），平均人數每年21萬3,095人。</w:t>
      </w:r>
    </w:p>
    <w:p w:rsidR="00BC27B6" w:rsidRPr="00DE5368" w:rsidRDefault="00293FE7" w:rsidP="00150F82">
      <w:pPr>
        <w:pStyle w:val="4"/>
      </w:pPr>
      <w:r w:rsidRPr="00DE5368">
        <w:rPr>
          <w:rFonts w:hint="eastAsia"/>
        </w:rPr>
        <w:t>71年至77年度，更陸續增加警備後備部隊（軍官7天、士官兵5天）、空軍警衛後備部隊（軍官7天、士官兵5天）</w:t>
      </w:r>
      <w:r w:rsidR="003A2A7D" w:rsidRPr="00DE5368">
        <w:rPr>
          <w:rFonts w:hint="eastAsia"/>
        </w:rPr>
        <w:t>，平均人數每年21萬4,852人。</w:t>
      </w:r>
    </w:p>
    <w:p w:rsidR="003A2A7D" w:rsidRPr="00DE5368" w:rsidRDefault="003A2A7D" w:rsidP="00150F82">
      <w:pPr>
        <w:pStyle w:val="4"/>
      </w:pPr>
      <w:r w:rsidRPr="00DE5368">
        <w:rPr>
          <w:rFonts w:hint="eastAsia"/>
        </w:rPr>
        <w:t>78年度起，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暫停實施，改以實施全面</w:t>
      </w:r>
      <w:r w:rsidR="00146E60" w:rsidRPr="00DE5368">
        <w:rPr>
          <w:rFonts w:hint="eastAsia"/>
        </w:rPr>
        <w:t>點閱召集</w:t>
      </w:r>
      <w:r w:rsidRPr="00DE5368">
        <w:rPr>
          <w:rFonts w:hint="eastAsia"/>
        </w:rPr>
        <w:t>，然由於</w:t>
      </w:r>
      <w:r w:rsidR="00146E60" w:rsidRPr="00DE5368">
        <w:rPr>
          <w:rFonts w:hint="eastAsia"/>
        </w:rPr>
        <w:t>點閱召集</w:t>
      </w:r>
      <w:r w:rsidRPr="00DE5368">
        <w:rPr>
          <w:rFonts w:hint="eastAsia"/>
        </w:rPr>
        <w:t>訓練時間短暫，無法達成專長複訓之預期成果，故自82年度</w:t>
      </w:r>
      <w:r w:rsidR="004A228E" w:rsidRPr="00DE5368">
        <w:rPr>
          <w:rFonts w:hint="eastAsia"/>
        </w:rPr>
        <w:t>再</w:t>
      </w:r>
      <w:r w:rsidRPr="00DE5368">
        <w:rPr>
          <w:rFonts w:hint="eastAsia"/>
        </w:rPr>
        <w:t>恢復三軍高級專長、技勤部隊與專技人力之教育召集訓練，一律實施5天。</w:t>
      </w:r>
    </w:p>
    <w:p w:rsidR="00D369C0" w:rsidRPr="00DE5368" w:rsidRDefault="00224E51" w:rsidP="00D369C0">
      <w:pPr>
        <w:pStyle w:val="4"/>
      </w:pPr>
      <w:r w:rsidRPr="00DE5368">
        <w:rPr>
          <w:rFonts w:hint="eastAsia"/>
        </w:rPr>
        <w:t>至89年12月6日修正公布兵役法施行法第27條規定：「教育召集或勤務召集之範圍、人數、時日，由國防部按年度計畫實施，於退伍後</w:t>
      </w:r>
      <w:r w:rsidR="008442AF" w:rsidRPr="00DE5368">
        <w:rPr>
          <w:rFonts w:hint="eastAsia"/>
        </w:rPr>
        <w:t>8</w:t>
      </w:r>
      <w:r w:rsidRPr="00DE5368">
        <w:rPr>
          <w:rFonts w:hint="eastAsia"/>
        </w:rPr>
        <w:t>年內，以</w:t>
      </w:r>
      <w:r w:rsidR="008442AF" w:rsidRPr="00DE5368">
        <w:rPr>
          <w:rFonts w:hint="eastAsia"/>
        </w:rPr>
        <w:t>4</w:t>
      </w:r>
      <w:r w:rsidRPr="00DE5368">
        <w:rPr>
          <w:rFonts w:hint="eastAsia"/>
        </w:rPr>
        <w:t>次為限，每次不超過</w:t>
      </w:r>
      <w:r w:rsidR="008442AF" w:rsidRPr="00DE5368">
        <w:rPr>
          <w:rFonts w:hint="eastAsia"/>
        </w:rPr>
        <w:t>20</w:t>
      </w:r>
      <w:r w:rsidRPr="00DE5368">
        <w:rPr>
          <w:rFonts w:hint="eastAsia"/>
        </w:rPr>
        <w:t>日。但國防部得視軍事需要酌增年限、次數及時間。」又動員實施階段軍事人力統籌分配辦法第5條規定：「軍隊徵召人</w:t>
      </w:r>
      <w:r w:rsidRPr="00DE5368">
        <w:rPr>
          <w:rFonts w:hint="eastAsia"/>
        </w:rPr>
        <w:lastRenderedPageBreak/>
        <w:t>力，得優先運用軍官、士官與常備兵現役退伍及常備兵役軍事訓練期滿結訓後</w:t>
      </w:r>
      <w:r w:rsidR="008442AF" w:rsidRPr="00DE5368">
        <w:rPr>
          <w:rFonts w:hint="eastAsia"/>
        </w:rPr>
        <w:t>8</w:t>
      </w:r>
      <w:r w:rsidRPr="00DE5368">
        <w:rPr>
          <w:rFonts w:hint="eastAsia"/>
        </w:rPr>
        <w:t>年內之後備軍人。但屬於特殊專長或志願役退伍之後備軍人，不在此限。」國防部表示，自97年起後備軍人教育召集政策即為退伍後8年內，以4次為限，每次召訓5至7天，即所謂「2年1訓」原則，乃考量符合後備戰力儲備需要，並未區分志願役或義務役，惟依歷年選編作業分析，義務役後備軍人因編管充裕，故以「召訓2次」為原則，志願役後備軍人編管人數較少，選編時較為受限，故未予召訓次數之限制。經查國防部103年8月5日令頒「後備軍人選員及召訓公平性」研析報告，亦維持「2年1訓」，每次召訓5至7天之政策。</w:t>
      </w:r>
    </w:p>
    <w:p w:rsidR="00FD5E58" w:rsidRPr="00DE5368" w:rsidRDefault="00224E51" w:rsidP="00C144FA">
      <w:pPr>
        <w:pStyle w:val="3"/>
      </w:pPr>
      <w:r w:rsidRPr="00DE5368">
        <w:rPr>
          <w:rFonts w:hint="eastAsia"/>
        </w:rPr>
        <w:t>嗣</w:t>
      </w:r>
      <w:r w:rsidR="005C4E9B" w:rsidRPr="00DE5368">
        <w:rPr>
          <w:rFonts w:hint="eastAsia"/>
        </w:rPr>
        <w:t>國防部</w:t>
      </w:r>
      <w:r w:rsidRPr="00DE5368">
        <w:rPr>
          <w:rFonts w:hint="eastAsia"/>
        </w:rPr>
        <w:t>於103年12月3日</w:t>
      </w:r>
      <w:r w:rsidR="005C4E9B" w:rsidRPr="00DE5368">
        <w:rPr>
          <w:rFonts w:hint="eastAsia"/>
        </w:rPr>
        <w:t>令頒「軍隊動員人員選充作業指導」，自104年起義務役</w:t>
      </w:r>
      <w:r w:rsidR="008D72B3" w:rsidRPr="00DE5368">
        <w:rPr>
          <w:rFonts w:hint="eastAsia"/>
        </w:rPr>
        <w:t>退伍</w:t>
      </w:r>
      <w:r w:rsidR="005C4E9B" w:rsidRPr="00DE5368">
        <w:rPr>
          <w:rFonts w:hint="eastAsia"/>
        </w:rPr>
        <w:t>後備軍人</w:t>
      </w:r>
      <w:r w:rsidR="008D72B3" w:rsidRPr="00DE5368">
        <w:rPr>
          <w:rFonts w:hint="eastAsia"/>
        </w:rPr>
        <w:t>，於</w:t>
      </w:r>
      <w:r w:rsidR="005C4E9B" w:rsidRPr="00DE5368">
        <w:rPr>
          <w:rFonts w:hint="eastAsia"/>
        </w:rPr>
        <w:t>退伍後8年內，</w:t>
      </w:r>
      <w:r w:rsidR="008D72B3" w:rsidRPr="00DE5368">
        <w:rPr>
          <w:rFonts w:hint="eastAsia"/>
        </w:rPr>
        <w:t>改</w:t>
      </w:r>
      <w:r w:rsidR="005C4E9B" w:rsidRPr="00DE5368">
        <w:rPr>
          <w:rFonts w:hint="eastAsia"/>
        </w:rPr>
        <w:t>以「召訓2次」為原則</w:t>
      </w:r>
      <w:r w:rsidR="004D206C" w:rsidRPr="00DE5368">
        <w:rPr>
          <w:rFonts w:hint="eastAsia"/>
        </w:rPr>
        <w:t>：</w:t>
      </w:r>
    </w:p>
    <w:p w:rsidR="004D206C" w:rsidRPr="00DE5368" w:rsidRDefault="001A7B5D" w:rsidP="004D206C">
      <w:pPr>
        <w:pStyle w:val="4"/>
      </w:pPr>
      <w:r w:rsidRPr="00DE5368">
        <w:rPr>
          <w:rFonts w:hint="eastAsia"/>
        </w:rPr>
        <w:t>國防部以</w:t>
      </w:r>
      <w:r w:rsidR="004D206C" w:rsidRPr="00DE5368">
        <w:rPr>
          <w:rFonts w:hint="eastAsia"/>
        </w:rPr>
        <w:t>列管退伍後8年內後備軍人多數</w:t>
      </w:r>
      <w:r w:rsidR="00B848CD" w:rsidRPr="00DE5368">
        <w:rPr>
          <w:rFonts w:hint="eastAsia"/>
        </w:rPr>
        <w:t>教育召集</w:t>
      </w:r>
      <w:r w:rsidR="004D206C" w:rsidRPr="00DE5368">
        <w:rPr>
          <w:rFonts w:hint="eastAsia"/>
        </w:rPr>
        <w:t>2次以內，</w:t>
      </w:r>
      <w:r w:rsidR="004F05BC" w:rsidRPr="00DE5368">
        <w:rPr>
          <w:rFonts w:hint="eastAsia"/>
        </w:rPr>
        <w:t>爰</w:t>
      </w:r>
      <w:r w:rsidR="004D206C" w:rsidRPr="00DE5368">
        <w:rPr>
          <w:rFonts w:hint="eastAsia"/>
        </w:rPr>
        <w:t>於103年12月3日令頒「軍隊動員人員選充作業指導」，</w:t>
      </w:r>
      <w:r w:rsidR="00D1071F" w:rsidRPr="00DE5368">
        <w:rPr>
          <w:rFonts w:hint="eastAsia"/>
        </w:rPr>
        <w:t>自104年起改採「2訓換補」作法，</w:t>
      </w:r>
      <w:r w:rsidR="004D206C" w:rsidRPr="00DE5368">
        <w:rPr>
          <w:rFonts w:hint="eastAsia"/>
        </w:rPr>
        <w:t>規定接受教育召集訓練2次以上者不納為選充對象（志願役退伍之後備軍人不受此限），亦即義務役後備軍人退伍後8年內，以「召訓2次」為原則。</w:t>
      </w:r>
      <w:r w:rsidR="00551644" w:rsidRPr="00DE5368">
        <w:rPr>
          <w:rFonts w:hint="eastAsia"/>
        </w:rPr>
        <w:t>據國防部說明，義務役後備軍人103年以前採「固定編組」，退伍後8年內實施「2年1訓」，則部分後備軍人可能召訓4次，改採「2訓換補」後，義務役後備軍人以「召訓2次」為原則，除減少個別後備軍人召訓次數落差外，藉由增加換補頻率，將可擴大召訓對象與人數，有利戰時後續動員能量補充外，並可</w:t>
      </w:r>
      <w:r w:rsidR="004D206C" w:rsidRPr="00DE5368">
        <w:rPr>
          <w:rFonts w:hint="eastAsia"/>
        </w:rPr>
        <w:t>使召訓義務更趨公平。</w:t>
      </w:r>
    </w:p>
    <w:p w:rsidR="004D206C" w:rsidRPr="00DE5368" w:rsidRDefault="00F74200" w:rsidP="00F74200">
      <w:pPr>
        <w:pStyle w:val="4"/>
      </w:pPr>
      <w:r w:rsidRPr="00DE5368">
        <w:rPr>
          <w:rFonts w:hint="eastAsia"/>
        </w:rPr>
        <w:lastRenderedPageBreak/>
        <w:t>至於志願役退伍之後備軍人</w:t>
      </w:r>
      <w:r w:rsidR="00B848CD" w:rsidRPr="00DE5368">
        <w:rPr>
          <w:rFonts w:hint="eastAsia"/>
        </w:rPr>
        <w:t>教育召集</w:t>
      </w:r>
      <w:r w:rsidR="005C4E9B" w:rsidRPr="00DE5368">
        <w:rPr>
          <w:rFonts w:hint="eastAsia"/>
        </w:rPr>
        <w:t>，仍維持</w:t>
      </w:r>
      <w:r w:rsidR="008D72B3" w:rsidRPr="00DE5368">
        <w:rPr>
          <w:rFonts w:hint="eastAsia"/>
        </w:rPr>
        <w:t>「2年1訓」原則，即</w:t>
      </w:r>
      <w:r w:rsidR="005C4E9B" w:rsidRPr="00DE5368">
        <w:rPr>
          <w:rFonts w:hint="eastAsia"/>
        </w:rPr>
        <w:t>退伍後8年內，以4次為限，係</w:t>
      </w:r>
      <w:r w:rsidR="00D232A7" w:rsidRPr="00DE5368">
        <w:rPr>
          <w:rFonts w:hint="eastAsia"/>
        </w:rPr>
        <w:t>囿</w:t>
      </w:r>
      <w:r w:rsidR="008D72B3" w:rsidRPr="00DE5368">
        <w:rPr>
          <w:rFonts w:hint="eastAsia"/>
        </w:rPr>
        <w:t>於</w:t>
      </w:r>
      <w:r w:rsidRPr="00DE5368">
        <w:rPr>
          <w:rFonts w:hint="eastAsia"/>
        </w:rPr>
        <w:t>志願役編管人數較為受限，故</w:t>
      </w:r>
      <w:r w:rsidR="005C4E9B" w:rsidRPr="00DE5368">
        <w:rPr>
          <w:rFonts w:hint="eastAsia"/>
        </w:rPr>
        <w:t>與義務役退伍之後備軍人</w:t>
      </w:r>
      <w:r w:rsidRPr="00DE5368">
        <w:rPr>
          <w:rFonts w:hint="eastAsia"/>
        </w:rPr>
        <w:t>採不同選編及召訓作法，以能滿足動員人力需求為目標。且志願役退伍之後備軍人多屬中、高專長，編管人數較少，故未予適用「召訓2次」之規定。</w:t>
      </w:r>
    </w:p>
    <w:p w:rsidR="00D369C0" w:rsidRPr="00DE5368" w:rsidRDefault="00D369C0" w:rsidP="00D369C0">
      <w:pPr>
        <w:pStyle w:val="4"/>
      </w:pPr>
      <w:r w:rsidRPr="00DE5368">
        <w:rPr>
          <w:rFonts w:hint="eastAsia"/>
        </w:rPr>
        <w:t>關於102年至106年度國軍後備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人數及增減情形，如下表</w:t>
      </w:r>
      <w:r w:rsidR="00183412" w:rsidRPr="00DE5368">
        <w:rPr>
          <w:rFonts w:hint="eastAsia"/>
        </w:rPr>
        <w:t>二</w:t>
      </w:r>
      <w:r w:rsidRPr="00DE5368">
        <w:rPr>
          <w:rFonts w:hint="eastAsia"/>
        </w:rPr>
        <w:t>：</w:t>
      </w:r>
    </w:p>
    <w:p w:rsidR="00133A7C" w:rsidRPr="00DE5368" w:rsidRDefault="00133A7C" w:rsidP="00B70108">
      <w:pPr>
        <w:pStyle w:val="4"/>
        <w:numPr>
          <w:ilvl w:val="0"/>
          <w:numId w:val="0"/>
        </w:numPr>
        <w:ind w:left="993"/>
        <w:jc w:val="center"/>
      </w:pPr>
      <w:r w:rsidRPr="00DE5368">
        <w:rPr>
          <w:rFonts w:hint="eastAsia"/>
        </w:rPr>
        <w:t>表</w:t>
      </w:r>
      <w:r w:rsidR="00183412" w:rsidRPr="00DE5368">
        <w:rPr>
          <w:rFonts w:hint="eastAsia"/>
        </w:rPr>
        <w:t>二</w:t>
      </w:r>
      <w:r w:rsidR="00B70108" w:rsidRPr="00DE5368">
        <w:rPr>
          <w:rFonts w:hint="eastAsia"/>
        </w:rPr>
        <w:t xml:space="preserve">  </w:t>
      </w:r>
      <w:r w:rsidR="00C125E6" w:rsidRPr="00DE5368">
        <w:rPr>
          <w:rFonts w:hint="eastAsia"/>
        </w:rPr>
        <w:t>102年至106年後備</w:t>
      </w:r>
      <w:r w:rsidR="00B848CD" w:rsidRPr="00DE5368">
        <w:rPr>
          <w:rFonts w:hint="eastAsia"/>
        </w:rPr>
        <w:t>教育召集</w:t>
      </w:r>
      <w:r w:rsidR="00C125E6" w:rsidRPr="00DE5368">
        <w:rPr>
          <w:rFonts w:hint="eastAsia"/>
        </w:rPr>
        <w:t>人數增減情形</w:t>
      </w:r>
    </w:p>
    <w:tbl>
      <w:tblPr>
        <w:tblW w:w="7596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2918"/>
      </w:tblGrid>
      <w:tr w:rsidR="003B6134" w:rsidRPr="00DE5368" w:rsidTr="00457967">
        <w:trPr>
          <w:trHeight w:val="459"/>
          <w:jc w:val="right"/>
        </w:trPr>
        <w:tc>
          <w:tcPr>
            <w:tcW w:w="7596" w:type="dxa"/>
            <w:gridSpan w:val="3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kinsoku w:val="0"/>
              <w:adjustRightInd w:val="0"/>
              <w:snapToGrid w:val="0"/>
              <w:spacing w:line="400" w:lineRule="exact"/>
              <w:jc w:val="distribute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hint="eastAsia"/>
                <w:spacing w:val="-30"/>
                <w:kern w:val="0"/>
                <w:sz w:val="28"/>
                <w:szCs w:val="28"/>
              </w:rPr>
              <w:t>102年至106年度後備</w:t>
            </w:r>
            <w:r w:rsidR="00B848CD" w:rsidRPr="00DE5368">
              <w:rPr>
                <w:rFonts w:ascii="標楷體" w:hAnsi="標楷體" w:hint="eastAsia"/>
                <w:spacing w:val="-30"/>
                <w:kern w:val="0"/>
                <w:sz w:val="28"/>
                <w:szCs w:val="28"/>
              </w:rPr>
              <w:t>教育召集</w:t>
            </w:r>
            <w:r w:rsidRPr="00DE5368">
              <w:rPr>
                <w:rFonts w:ascii="標楷體" w:hAnsi="標楷體" w:hint="eastAsia"/>
                <w:spacing w:val="-30"/>
                <w:kern w:val="0"/>
                <w:sz w:val="28"/>
                <w:szCs w:val="28"/>
              </w:rPr>
              <w:t>人數增減表</w:t>
            </w:r>
          </w:p>
        </w:tc>
      </w:tr>
      <w:tr w:rsidR="003B6134" w:rsidRPr="00DE5368" w:rsidTr="00457967">
        <w:trPr>
          <w:trHeight w:val="663"/>
          <w:jc w:val="right"/>
        </w:trPr>
        <w:tc>
          <w:tcPr>
            <w:tcW w:w="1843" w:type="dxa"/>
            <w:shd w:val="clear" w:color="auto" w:fill="auto"/>
            <w:noWrap/>
            <w:vAlign w:val="center"/>
          </w:tcPr>
          <w:p w:rsidR="00D369C0" w:rsidRPr="00DE5368" w:rsidRDefault="00D369C0" w:rsidP="00457967">
            <w:pPr>
              <w:widowControl/>
              <w:spacing w:line="0" w:lineRule="atLeas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區分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widowControl/>
              <w:snapToGrid w:val="0"/>
              <w:spacing w:line="0" w:lineRule="atLeas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召集下令人數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widowControl/>
              <w:snapToGrid w:val="0"/>
              <w:spacing w:line="0" w:lineRule="atLeast"/>
              <w:jc w:val="center"/>
              <w:rPr>
                <w:rFonts w:ascii="標楷體" w:hAnsi="標楷體" w:cs="新細明體"/>
                <w:spacing w:val="-20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與上年度增減人數</w:t>
            </w:r>
          </w:p>
        </w:tc>
      </w:tr>
      <w:tr w:rsidR="003B6134" w:rsidRPr="00DE5368" w:rsidTr="00457967">
        <w:trPr>
          <w:trHeight w:val="422"/>
          <w:jc w:val="right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102年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142</w:t>
            </w:r>
            <w:r w:rsidRPr="00DE5368">
              <w:rPr>
                <w:rFonts w:ascii="標楷體" w:hAnsi="標楷體" w:hint="eastAsia"/>
                <w:sz w:val="28"/>
                <w:szCs w:val="28"/>
              </w:rPr>
              <w:t>,</w:t>
            </w:r>
            <w:r w:rsidRPr="00DE5368">
              <w:rPr>
                <w:rFonts w:ascii="標楷體" w:hAnsi="標楷體"/>
                <w:sz w:val="28"/>
                <w:szCs w:val="28"/>
              </w:rPr>
              <w:t>053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 w:hint="eastAsia"/>
                <w:sz w:val="28"/>
                <w:szCs w:val="28"/>
              </w:rPr>
              <w:t>-</w:t>
            </w:r>
          </w:p>
        </w:tc>
      </w:tr>
      <w:tr w:rsidR="003B6134" w:rsidRPr="00DE5368" w:rsidTr="00457967">
        <w:trPr>
          <w:trHeight w:val="414"/>
          <w:jc w:val="right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103年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139</w:t>
            </w:r>
            <w:r w:rsidRPr="00DE5368">
              <w:rPr>
                <w:rFonts w:ascii="標楷體" w:hAnsi="標楷體" w:hint="eastAsia"/>
                <w:sz w:val="28"/>
                <w:szCs w:val="28"/>
              </w:rPr>
              <w:t>,</w:t>
            </w:r>
            <w:r w:rsidRPr="00DE5368">
              <w:rPr>
                <w:rFonts w:ascii="標楷體" w:hAnsi="標楷體"/>
                <w:sz w:val="28"/>
                <w:szCs w:val="28"/>
              </w:rPr>
              <w:t>978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-2,075</w:t>
            </w:r>
          </w:p>
        </w:tc>
      </w:tr>
      <w:tr w:rsidR="003B6134" w:rsidRPr="00DE5368" w:rsidTr="00457967">
        <w:trPr>
          <w:trHeight w:val="556"/>
          <w:jc w:val="right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104年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137</w:t>
            </w:r>
            <w:r w:rsidRPr="00DE5368">
              <w:rPr>
                <w:rFonts w:ascii="標楷體" w:hAnsi="標楷體" w:hint="eastAsia"/>
                <w:sz w:val="28"/>
                <w:szCs w:val="28"/>
              </w:rPr>
              <w:t>,</w:t>
            </w:r>
            <w:r w:rsidRPr="00DE5368">
              <w:rPr>
                <w:rFonts w:ascii="標楷體" w:hAnsi="標楷體"/>
                <w:sz w:val="28"/>
                <w:szCs w:val="28"/>
              </w:rPr>
              <w:t>323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-2,655</w:t>
            </w:r>
          </w:p>
        </w:tc>
      </w:tr>
      <w:tr w:rsidR="003B6134" w:rsidRPr="00DE5368" w:rsidTr="00457967">
        <w:trPr>
          <w:trHeight w:val="510"/>
          <w:jc w:val="right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105年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131</w:t>
            </w:r>
            <w:r w:rsidRPr="00DE5368">
              <w:rPr>
                <w:rFonts w:ascii="標楷體" w:hAnsi="標楷體" w:hint="eastAsia"/>
                <w:sz w:val="28"/>
                <w:szCs w:val="28"/>
              </w:rPr>
              <w:t>,</w:t>
            </w:r>
            <w:r w:rsidRPr="00DE5368">
              <w:rPr>
                <w:rFonts w:ascii="標楷體" w:hAnsi="標楷體"/>
                <w:sz w:val="28"/>
                <w:szCs w:val="28"/>
              </w:rPr>
              <w:t>352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-5,971</w:t>
            </w:r>
          </w:p>
        </w:tc>
      </w:tr>
      <w:tr w:rsidR="003B6134" w:rsidRPr="00DE5368" w:rsidTr="00457967">
        <w:trPr>
          <w:trHeight w:val="437"/>
          <w:jc w:val="right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9C0" w:rsidRPr="00DE5368" w:rsidRDefault="00D369C0" w:rsidP="0045796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106年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132</w:t>
            </w:r>
            <w:r w:rsidRPr="00DE5368">
              <w:rPr>
                <w:rFonts w:ascii="標楷體" w:hAnsi="標楷體" w:hint="eastAsia"/>
                <w:sz w:val="28"/>
                <w:szCs w:val="28"/>
              </w:rPr>
              <w:t>,</w:t>
            </w:r>
            <w:r w:rsidRPr="00DE5368">
              <w:rPr>
                <w:rFonts w:ascii="標楷體" w:hAnsi="標楷體"/>
                <w:sz w:val="28"/>
                <w:szCs w:val="28"/>
              </w:rPr>
              <w:t>427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369C0" w:rsidRPr="00DE5368" w:rsidRDefault="00D369C0" w:rsidP="00457967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DE5368">
              <w:rPr>
                <w:rFonts w:ascii="標楷體" w:hAnsi="標楷體"/>
                <w:sz w:val="28"/>
                <w:szCs w:val="28"/>
              </w:rPr>
              <w:t>1,075</w:t>
            </w:r>
          </w:p>
        </w:tc>
      </w:tr>
    </w:tbl>
    <w:p w:rsidR="00D369C0" w:rsidRPr="00DE5368" w:rsidRDefault="00D369C0" w:rsidP="008442AF">
      <w:pPr>
        <w:pStyle w:val="10"/>
        <w:ind w:leftChars="0" w:left="0" w:firstLineChars="425" w:firstLine="1276"/>
        <w:rPr>
          <w:sz w:val="28"/>
          <w:szCs w:val="28"/>
        </w:rPr>
      </w:pPr>
      <w:r w:rsidRPr="00DE5368">
        <w:rPr>
          <w:rFonts w:hint="eastAsia"/>
          <w:sz w:val="28"/>
          <w:szCs w:val="28"/>
        </w:rPr>
        <w:t>資料來源：國防部後備指揮部</w:t>
      </w:r>
      <w:r w:rsidR="008442AF" w:rsidRPr="00DE5368">
        <w:rPr>
          <w:rFonts w:hint="eastAsia"/>
          <w:sz w:val="28"/>
          <w:szCs w:val="28"/>
        </w:rPr>
        <w:t>。</w:t>
      </w:r>
    </w:p>
    <w:p w:rsidR="00D232A7" w:rsidRPr="00DE5368" w:rsidRDefault="008D72B3" w:rsidP="00D232A7">
      <w:pPr>
        <w:pStyle w:val="3"/>
      </w:pPr>
      <w:r w:rsidRPr="00DE5368">
        <w:rPr>
          <w:rFonts w:hint="eastAsia"/>
        </w:rPr>
        <w:t>國防部認為</w:t>
      </w:r>
      <w:r w:rsidR="00D232A7" w:rsidRPr="00DE5368">
        <w:rPr>
          <w:rFonts w:hint="eastAsia"/>
        </w:rPr>
        <w:t>以</w:t>
      </w:r>
      <w:r w:rsidR="009C151C" w:rsidRPr="00DE5368">
        <w:rPr>
          <w:rFonts w:hint="eastAsia"/>
        </w:rPr>
        <w:t>上揭</w:t>
      </w:r>
      <w:r w:rsidR="00D232A7" w:rsidRPr="00DE5368">
        <w:rPr>
          <w:rFonts w:hint="eastAsia"/>
        </w:rPr>
        <w:t>行政命令自104年起調降義務役</w:t>
      </w:r>
      <w:r w:rsidR="00932315" w:rsidRPr="00DE5368">
        <w:rPr>
          <w:rFonts w:hint="eastAsia"/>
        </w:rPr>
        <w:t>退伍</w:t>
      </w:r>
      <w:r w:rsidR="00D232A7" w:rsidRPr="00DE5368">
        <w:rPr>
          <w:rFonts w:hint="eastAsia"/>
        </w:rPr>
        <w:t>後備軍人</w:t>
      </w:r>
      <w:r w:rsidR="00932315" w:rsidRPr="00DE5368">
        <w:rPr>
          <w:rFonts w:hint="eastAsia"/>
        </w:rPr>
        <w:t>之</w:t>
      </w:r>
      <w:r w:rsidR="00D232A7" w:rsidRPr="00DE5368">
        <w:rPr>
          <w:rFonts w:hint="eastAsia"/>
        </w:rPr>
        <w:t>召訓次數，</w:t>
      </w:r>
      <w:r w:rsidR="002B1017" w:rsidRPr="00DE5368">
        <w:rPr>
          <w:rFonts w:hint="eastAsia"/>
        </w:rPr>
        <w:t>係</w:t>
      </w:r>
      <w:r w:rsidR="00D369C0" w:rsidRPr="00DE5368">
        <w:rPr>
          <w:rFonts w:hint="eastAsia"/>
        </w:rPr>
        <w:t>屬合於立法目的之舉措</w:t>
      </w:r>
      <w:r w:rsidR="00932315" w:rsidRPr="00DE5368">
        <w:rPr>
          <w:rFonts w:hint="eastAsia"/>
        </w:rPr>
        <w:t>：</w:t>
      </w:r>
    </w:p>
    <w:p w:rsidR="00D232A7" w:rsidRPr="00DE5368" w:rsidRDefault="009C151C" w:rsidP="00932315">
      <w:pPr>
        <w:pStyle w:val="10"/>
        <w:ind w:leftChars="400" w:left="1361" w:firstLine="680"/>
      </w:pPr>
      <w:r w:rsidRPr="00DE5368">
        <w:rPr>
          <w:rFonts w:hint="eastAsia"/>
        </w:rPr>
        <w:t>國防部</w:t>
      </w:r>
      <w:r w:rsidR="00D369C0" w:rsidRPr="00DE5368">
        <w:rPr>
          <w:rFonts w:hint="eastAsia"/>
        </w:rPr>
        <w:t>稱該部</w:t>
      </w:r>
      <w:r w:rsidR="009E7ACE" w:rsidRPr="00DE5368">
        <w:rPr>
          <w:rFonts w:hint="eastAsia"/>
        </w:rPr>
        <w:t>依照</w:t>
      </w:r>
      <w:r w:rsidRPr="00DE5368">
        <w:rPr>
          <w:rFonts w:hint="eastAsia"/>
        </w:rPr>
        <w:t>兵役法施行法第27條規定，令頒「軍隊動員人員選充作業指導」，自</w:t>
      </w:r>
      <w:r w:rsidR="00D232A7" w:rsidRPr="00DE5368">
        <w:rPr>
          <w:rFonts w:hint="eastAsia"/>
        </w:rPr>
        <w:t>104年起</w:t>
      </w:r>
      <w:r w:rsidRPr="00DE5368">
        <w:rPr>
          <w:rFonts w:hint="eastAsia"/>
        </w:rPr>
        <w:t>調降</w:t>
      </w:r>
      <w:r w:rsidR="00D232A7" w:rsidRPr="00DE5368">
        <w:rPr>
          <w:rFonts w:hint="eastAsia"/>
        </w:rPr>
        <w:t>義務役</w:t>
      </w:r>
      <w:r w:rsidRPr="00DE5368">
        <w:rPr>
          <w:rFonts w:hint="eastAsia"/>
        </w:rPr>
        <w:t>退伍</w:t>
      </w:r>
      <w:r w:rsidR="00D232A7" w:rsidRPr="00DE5368">
        <w:rPr>
          <w:rFonts w:hint="eastAsia"/>
        </w:rPr>
        <w:t>後備軍人</w:t>
      </w:r>
      <w:r w:rsidRPr="00DE5368">
        <w:rPr>
          <w:rFonts w:hint="eastAsia"/>
        </w:rPr>
        <w:t>之</w:t>
      </w:r>
      <w:r w:rsidR="00D232A7" w:rsidRPr="00DE5368">
        <w:rPr>
          <w:rFonts w:hint="eastAsia"/>
        </w:rPr>
        <w:t>召訓次數，</w:t>
      </w:r>
      <w:r w:rsidR="00D369C0" w:rsidRPr="00DE5368">
        <w:rPr>
          <w:rFonts w:hint="eastAsia"/>
        </w:rPr>
        <w:t>認</w:t>
      </w:r>
      <w:r w:rsidR="009E7ACE" w:rsidRPr="00DE5368">
        <w:rPr>
          <w:rFonts w:hint="eastAsia"/>
        </w:rPr>
        <w:t>屬合於立法目的之舉措</w:t>
      </w:r>
      <w:r w:rsidRPr="00DE5368">
        <w:rPr>
          <w:rFonts w:hint="eastAsia"/>
        </w:rPr>
        <w:t>。</w:t>
      </w:r>
      <w:r w:rsidR="009E7ACE" w:rsidRPr="00DE5368">
        <w:rPr>
          <w:rFonts w:hint="eastAsia"/>
        </w:rPr>
        <w:t>申言之，</w:t>
      </w:r>
      <w:r w:rsidRPr="00DE5368">
        <w:rPr>
          <w:rFonts w:hint="eastAsia"/>
        </w:rPr>
        <w:t>本條文所指「以4次為限」，係指教育召集</w:t>
      </w:r>
      <w:r w:rsidR="009E7ACE" w:rsidRPr="00DE5368">
        <w:rPr>
          <w:rFonts w:hint="eastAsia"/>
        </w:rPr>
        <w:t>次數</w:t>
      </w:r>
      <w:r w:rsidRPr="00DE5368">
        <w:rPr>
          <w:rFonts w:hint="eastAsia"/>
        </w:rPr>
        <w:t>之「</w:t>
      </w:r>
      <w:r w:rsidR="008201E4" w:rsidRPr="00DE5368">
        <w:rPr>
          <w:rFonts w:hint="eastAsia"/>
        </w:rPr>
        <w:t>上</w:t>
      </w:r>
      <w:r w:rsidRPr="00DE5368">
        <w:rPr>
          <w:rFonts w:hint="eastAsia"/>
        </w:rPr>
        <w:t>限」</w:t>
      </w:r>
      <w:r w:rsidR="009E7ACE" w:rsidRPr="00DE5368">
        <w:rPr>
          <w:rFonts w:hint="eastAsia"/>
        </w:rPr>
        <w:t>，理由如下</w:t>
      </w:r>
      <w:r w:rsidR="00D232A7" w:rsidRPr="00DE5368">
        <w:rPr>
          <w:rFonts w:hint="eastAsia"/>
        </w:rPr>
        <w:t>：</w:t>
      </w:r>
    </w:p>
    <w:p w:rsidR="00D232A7" w:rsidRPr="00DE5368" w:rsidRDefault="00D232A7" w:rsidP="00D232A7">
      <w:pPr>
        <w:pStyle w:val="4"/>
      </w:pPr>
      <w:r w:rsidRPr="00DE5368">
        <w:rPr>
          <w:rFonts w:hint="eastAsia"/>
        </w:rPr>
        <w:t>就文義解釋而言，兵役法施行法第27條規定，教育召集原則上最多以4次為限，例外於國防部因軍事需要始得增加。是以本文規定「以4次為限」</w:t>
      </w:r>
      <w:r w:rsidRPr="00DE5368">
        <w:rPr>
          <w:rFonts w:hint="eastAsia"/>
        </w:rPr>
        <w:lastRenderedPageBreak/>
        <w:t>係指「上限」規定，亦即原則不得超過4次，而非下限規定。</w:t>
      </w:r>
    </w:p>
    <w:p w:rsidR="00D232A7" w:rsidRPr="00DE5368" w:rsidRDefault="00D232A7" w:rsidP="00D232A7">
      <w:pPr>
        <w:pStyle w:val="4"/>
      </w:pPr>
      <w:r w:rsidRPr="00DE5368">
        <w:rPr>
          <w:rFonts w:hint="eastAsia"/>
        </w:rPr>
        <w:t>就目的解釋而言，接受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為後備軍人之法定義務，依妨害兵役治罪條例相關規定，後備軍人意圖避免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而有該條例所定妨害兵役行為者，應負刑事責任。惟考量</w:t>
      </w:r>
      <w:r w:rsidR="00731591" w:rsidRPr="00DE5368">
        <w:rPr>
          <w:rFonts w:hAnsi="標楷體" w:hint="eastAsia"/>
          <w:szCs w:val="32"/>
        </w:rPr>
        <w:t>受召員</w:t>
      </w:r>
      <w:r w:rsidRPr="00DE5368">
        <w:rPr>
          <w:rFonts w:hint="eastAsia"/>
        </w:rPr>
        <w:t>接受教育召集期間對其工作、家庭具有重大影響及限制，為保障</w:t>
      </w:r>
      <w:r w:rsidR="00731591" w:rsidRPr="00DE5368">
        <w:rPr>
          <w:rFonts w:hAnsi="標楷體" w:hint="eastAsia"/>
          <w:szCs w:val="32"/>
        </w:rPr>
        <w:t>受召員</w:t>
      </w:r>
      <w:r w:rsidRPr="00DE5368">
        <w:rPr>
          <w:rFonts w:hint="eastAsia"/>
        </w:rPr>
        <w:t>之權益及兼顧軍事需要，本法第27條明定年限、次數及時間規定，及第43條明定應給予公假規定。</w:t>
      </w:r>
    </w:p>
    <w:p w:rsidR="00D232A7" w:rsidRPr="00DE5368" w:rsidRDefault="00D232A7" w:rsidP="00D232A7">
      <w:pPr>
        <w:pStyle w:val="4"/>
      </w:pPr>
      <w:r w:rsidRPr="00DE5368">
        <w:rPr>
          <w:rFonts w:hint="eastAsia"/>
        </w:rPr>
        <w:t>就立法沿革</w:t>
      </w:r>
      <w:r w:rsidR="009C151C" w:rsidRPr="00DE5368">
        <w:rPr>
          <w:rFonts w:hint="eastAsia"/>
        </w:rPr>
        <w:t>觀察</w:t>
      </w:r>
      <w:r w:rsidRPr="00DE5368">
        <w:rPr>
          <w:rFonts w:hint="eastAsia"/>
        </w:rPr>
        <w:t>，</w:t>
      </w:r>
      <w:r w:rsidR="009E7ACE" w:rsidRPr="00DE5368">
        <w:rPr>
          <w:rFonts w:hint="eastAsia"/>
        </w:rPr>
        <w:t>43年12月4日修正公布之</w:t>
      </w:r>
      <w:r w:rsidR="008442AF" w:rsidRPr="00DE5368">
        <w:rPr>
          <w:rFonts w:hint="eastAsia"/>
        </w:rPr>
        <w:t>兵役法施行法</w:t>
      </w:r>
      <w:r w:rsidR="009E7ACE" w:rsidRPr="00DE5368">
        <w:rPr>
          <w:rFonts w:hint="eastAsia"/>
        </w:rPr>
        <w:t>第49條：「(第1項)教育召集之範圍、人數、時間，由國防部按年規定，</w:t>
      </w:r>
      <w:r w:rsidR="009E7ACE" w:rsidRPr="00DE5368">
        <w:rPr>
          <w:rFonts w:hAnsi="標楷體" w:hint="eastAsia"/>
        </w:rPr>
        <w:t>……</w:t>
      </w:r>
      <w:r w:rsidR="009E7ACE" w:rsidRPr="00DE5368">
        <w:rPr>
          <w:rFonts w:hint="eastAsia"/>
        </w:rPr>
        <w:t>。(第2項)後備軍人及國民兵應受之教育召集，在其役齡內，以5次為限，每次為30日以內，每年以1次為準，戰時得視教育需要酌增次數與時間。」至89年12月6日修正公布第27條即現行條文，規定教育召集於退伍後8年內，以4次為限，每次不超過20日，但國防部得視軍事需要酌增年限、次數及時間。</w:t>
      </w:r>
      <w:r w:rsidRPr="00DE5368">
        <w:rPr>
          <w:rFonts w:hint="eastAsia"/>
        </w:rPr>
        <w:t>由</w:t>
      </w:r>
      <w:r w:rsidR="009E7ACE" w:rsidRPr="00DE5368">
        <w:rPr>
          <w:rFonts w:hint="eastAsia"/>
        </w:rPr>
        <w:t>上述</w:t>
      </w:r>
      <w:r w:rsidRPr="00DE5368">
        <w:rPr>
          <w:rFonts w:hint="eastAsia"/>
        </w:rPr>
        <w:t>有關教育召集之年限、次數及時間之歷次修正規定可知，無論次數或每次日數均係以「上限」規定</w:t>
      </w:r>
      <w:r w:rsidR="009E7ACE" w:rsidRPr="00DE5368">
        <w:rPr>
          <w:rFonts w:hint="eastAsia"/>
        </w:rPr>
        <w:t>，</w:t>
      </w:r>
      <w:r w:rsidRPr="00DE5368">
        <w:rPr>
          <w:rFonts w:hint="eastAsia"/>
        </w:rPr>
        <w:t>且</w:t>
      </w:r>
      <w:r w:rsidR="00101075" w:rsidRPr="00DE5368">
        <w:rPr>
          <w:rFonts w:hint="eastAsia"/>
        </w:rPr>
        <w:t>有</w:t>
      </w:r>
      <w:r w:rsidRPr="00DE5368">
        <w:rPr>
          <w:rFonts w:hint="eastAsia"/>
        </w:rPr>
        <w:t>減少次數及每次日數之趨勢</w:t>
      </w:r>
      <w:r w:rsidR="009E7ACE" w:rsidRPr="00DE5368">
        <w:rPr>
          <w:rFonts w:hint="eastAsia"/>
        </w:rPr>
        <w:t>。</w:t>
      </w:r>
    </w:p>
    <w:p w:rsidR="00D232A7" w:rsidRPr="00DE5368" w:rsidRDefault="009E7ACE" w:rsidP="00D232A7">
      <w:pPr>
        <w:pStyle w:val="4"/>
      </w:pPr>
      <w:r w:rsidRPr="00DE5368">
        <w:rPr>
          <w:rFonts w:hint="eastAsia"/>
        </w:rPr>
        <w:t>國防部</w:t>
      </w:r>
      <w:r w:rsidR="00101075" w:rsidRPr="00DE5368">
        <w:rPr>
          <w:rFonts w:hint="eastAsia"/>
        </w:rPr>
        <w:t>另</w:t>
      </w:r>
      <w:r w:rsidR="00D232A7" w:rsidRPr="00DE5368">
        <w:rPr>
          <w:rFonts w:hint="eastAsia"/>
        </w:rPr>
        <w:t>依兵役法施行法第27條規定，對於教育召集之範圍、人數、時日，得衡酌軍事需要決定</w:t>
      </w:r>
      <w:r w:rsidR="00101075" w:rsidRPr="00DE5368">
        <w:rPr>
          <w:rFonts w:hint="eastAsia"/>
        </w:rPr>
        <w:t>，</w:t>
      </w:r>
      <w:r w:rsidR="00614599" w:rsidRPr="00DE5368">
        <w:rPr>
          <w:rFonts w:hint="eastAsia"/>
        </w:rPr>
        <w:t>從而</w:t>
      </w:r>
      <w:r w:rsidR="00D232A7" w:rsidRPr="00DE5368">
        <w:rPr>
          <w:rFonts w:hint="eastAsia"/>
        </w:rPr>
        <w:t>令頒「軍隊動員人員選充作業指導」，</w:t>
      </w:r>
      <w:r w:rsidR="00614599" w:rsidRPr="00DE5368">
        <w:rPr>
          <w:rFonts w:hint="eastAsia"/>
        </w:rPr>
        <w:t>就退伍後備軍人</w:t>
      </w:r>
      <w:r w:rsidR="00B848CD" w:rsidRPr="00DE5368">
        <w:rPr>
          <w:rFonts w:hint="eastAsia"/>
        </w:rPr>
        <w:t>教育召集</w:t>
      </w:r>
      <w:r w:rsidR="00614599" w:rsidRPr="00DE5368">
        <w:rPr>
          <w:rFonts w:hint="eastAsia"/>
        </w:rPr>
        <w:t>次數為具體規範</w:t>
      </w:r>
      <w:r w:rsidR="00101075" w:rsidRPr="00DE5368">
        <w:rPr>
          <w:rFonts w:hint="eastAsia"/>
        </w:rPr>
        <w:t>。</w:t>
      </w:r>
    </w:p>
    <w:p w:rsidR="00B106B8" w:rsidRPr="00DE5368" w:rsidRDefault="00B9181A" w:rsidP="00B9181A">
      <w:pPr>
        <w:pStyle w:val="3"/>
      </w:pPr>
      <w:r w:rsidRPr="00DE5368">
        <w:rPr>
          <w:rFonts w:hint="eastAsia"/>
        </w:rPr>
        <w:t>據上以</w:t>
      </w:r>
      <w:r w:rsidR="001A7B5D" w:rsidRPr="00DE5368">
        <w:rPr>
          <w:rFonts w:hint="eastAsia"/>
        </w:rPr>
        <w:t>觀</w:t>
      </w:r>
      <w:r w:rsidRPr="00DE5368">
        <w:rPr>
          <w:rFonts w:hint="eastAsia"/>
        </w:rPr>
        <w:t>，</w:t>
      </w:r>
      <w:r w:rsidR="001A7B5D" w:rsidRPr="00DE5368">
        <w:rPr>
          <w:rFonts w:hint="eastAsia"/>
        </w:rPr>
        <w:t>依兵役法施行法第27條規定，後備軍人教育召集於退伍後8年內，以4次為限，每次召訓5至7天。嗣國防部以列管退伍後8年內後備軍人</w:t>
      </w:r>
      <w:r w:rsidR="001A7B5D" w:rsidRPr="00DE5368">
        <w:rPr>
          <w:rFonts w:hint="eastAsia"/>
        </w:rPr>
        <w:lastRenderedPageBreak/>
        <w:t>多數</w:t>
      </w:r>
      <w:r w:rsidR="00B848CD" w:rsidRPr="00DE5368">
        <w:rPr>
          <w:rFonts w:hint="eastAsia"/>
        </w:rPr>
        <w:t>教育召集</w:t>
      </w:r>
      <w:r w:rsidR="001A7B5D" w:rsidRPr="00DE5368">
        <w:rPr>
          <w:rFonts w:hint="eastAsia"/>
        </w:rPr>
        <w:t>2次以內，於103年12月3日令頒「軍隊動員人員選充作業指導」，自104年起</w:t>
      </w:r>
      <w:r w:rsidR="00D369C0" w:rsidRPr="00DE5368">
        <w:rPr>
          <w:rFonts w:hint="eastAsia"/>
        </w:rPr>
        <w:t>義務役退伍後備軍人</w:t>
      </w:r>
      <w:r w:rsidR="001A7B5D" w:rsidRPr="00DE5368">
        <w:rPr>
          <w:rFonts w:hint="eastAsia"/>
        </w:rPr>
        <w:t>改採「2訓換補」作法，</w:t>
      </w:r>
      <w:r w:rsidR="00D369C0" w:rsidRPr="00DE5368">
        <w:rPr>
          <w:rFonts w:hint="eastAsia"/>
        </w:rPr>
        <w:t>亦即</w:t>
      </w:r>
      <w:r w:rsidR="001A7B5D" w:rsidRPr="00DE5368">
        <w:rPr>
          <w:rFonts w:hint="eastAsia"/>
        </w:rPr>
        <w:t>義務役後備軍人退伍後8年內，以「召訓2次」為原則，至志願役退伍後備軍人</w:t>
      </w:r>
      <w:r w:rsidR="00D369C0" w:rsidRPr="00DE5368">
        <w:rPr>
          <w:rFonts w:hint="eastAsia"/>
        </w:rPr>
        <w:t>之</w:t>
      </w:r>
      <w:r w:rsidR="001A7B5D" w:rsidRPr="00DE5368">
        <w:rPr>
          <w:rFonts w:hint="eastAsia"/>
        </w:rPr>
        <w:t>召訓次數</w:t>
      </w:r>
      <w:r w:rsidR="00D369C0" w:rsidRPr="00DE5368">
        <w:rPr>
          <w:rFonts w:hint="eastAsia"/>
        </w:rPr>
        <w:t>仍</w:t>
      </w:r>
      <w:r w:rsidR="001A7B5D" w:rsidRPr="00DE5368">
        <w:rPr>
          <w:rFonts w:hint="eastAsia"/>
        </w:rPr>
        <w:t>維持不變</w:t>
      </w:r>
      <w:r w:rsidR="00555035" w:rsidRPr="00DE5368">
        <w:rPr>
          <w:rFonts w:hint="eastAsia"/>
        </w:rPr>
        <w:t>，</w:t>
      </w:r>
      <w:r w:rsidR="00101075" w:rsidRPr="00DE5368">
        <w:rPr>
          <w:rFonts w:hint="eastAsia"/>
        </w:rPr>
        <w:t>以上沿革</w:t>
      </w:r>
      <w:r w:rsidR="00555035" w:rsidRPr="00DE5368">
        <w:rPr>
          <w:rFonts w:hint="eastAsia"/>
        </w:rPr>
        <w:t>於法尚非無據</w:t>
      </w:r>
      <w:r w:rsidR="00173CAB" w:rsidRPr="00DE5368">
        <w:rPr>
          <w:rFonts w:hint="eastAsia"/>
        </w:rPr>
        <w:t>，本院</w:t>
      </w:r>
      <w:r w:rsidR="00101075" w:rsidRPr="00DE5368">
        <w:rPr>
          <w:rFonts w:hint="eastAsia"/>
        </w:rPr>
        <w:t>自</w:t>
      </w:r>
      <w:r w:rsidR="00906249" w:rsidRPr="00DE5368">
        <w:rPr>
          <w:rFonts w:hint="eastAsia"/>
        </w:rPr>
        <w:t>應予以尊重</w:t>
      </w:r>
      <w:r w:rsidR="001A7B5D" w:rsidRPr="00DE5368">
        <w:rPr>
          <w:rFonts w:hint="eastAsia"/>
        </w:rPr>
        <w:t>。</w:t>
      </w:r>
    </w:p>
    <w:p w:rsidR="00AD0DCA" w:rsidRPr="00DE5368" w:rsidRDefault="002D1FF9" w:rsidP="002D1FF9">
      <w:pPr>
        <w:pStyle w:val="2"/>
        <w:rPr>
          <w:b/>
        </w:rPr>
      </w:pPr>
      <w:r w:rsidRPr="00DE5368">
        <w:rPr>
          <w:rFonts w:hint="eastAsia"/>
          <w:b/>
        </w:rPr>
        <w:t>我國後備部隊目前僅實施局部軍事動員演練，</w:t>
      </w:r>
      <w:r w:rsidR="00FE7F21" w:rsidRPr="00DE5368">
        <w:rPr>
          <w:rFonts w:hint="eastAsia"/>
          <w:b/>
        </w:rPr>
        <w:t>無法獲得完整之人</w:t>
      </w:r>
      <w:r w:rsidR="00457967" w:rsidRPr="00DE5368">
        <w:rPr>
          <w:rFonts w:hint="eastAsia"/>
          <w:b/>
        </w:rPr>
        <w:t>力</w:t>
      </w:r>
      <w:r w:rsidR="00FE7F21" w:rsidRPr="00DE5368">
        <w:rPr>
          <w:rFonts w:hint="eastAsia"/>
          <w:b/>
        </w:rPr>
        <w:t>、物力參數，且國防部尚未就8年內「2年1訓」與「2訓換補」二者戰力之差異</w:t>
      </w:r>
      <w:r w:rsidR="00F87227" w:rsidRPr="00DE5368">
        <w:rPr>
          <w:rFonts w:hint="eastAsia"/>
          <w:b/>
        </w:rPr>
        <w:t>，</w:t>
      </w:r>
      <w:r w:rsidR="00FE7F21" w:rsidRPr="00DE5368">
        <w:rPr>
          <w:rFonts w:hint="eastAsia"/>
          <w:b/>
        </w:rPr>
        <w:t>實施量化比較</w:t>
      </w:r>
      <w:r w:rsidR="00AD0DCA" w:rsidRPr="00DE5368">
        <w:rPr>
          <w:rFonts w:hint="eastAsia"/>
          <w:b/>
        </w:rPr>
        <w:t>，故該部稱經演習驗證，</w:t>
      </w:r>
      <w:r w:rsidR="00B848CD" w:rsidRPr="00DE5368">
        <w:rPr>
          <w:rFonts w:hint="eastAsia"/>
          <w:b/>
        </w:rPr>
        <w:t>教育召集</w:t>
      </w:r>
      <w:r w:rsidR="00AD0DCA" w:rsidRPr="00DE5368">
        <w:rPr>
          <w:rFonts w:hint="eastAsia"/>
          <w:b/>
        </w:rPr>
        <w:t>2次不</w:t>
      </w:r>
      <w:r w:rsidR="00F87227" w:rsidRPr="00DE5368">
        <w:rPr>
          <w:rFonts w:hint="eastAsia"/>
          <w:b/>
        </w:rPr>
        <w:t>致</w:t>
      </w:r>
      <w:r w:rsidR="00AD0DCA" w:rsidRPr="00DE5368">
        <w:rPr>
          <w:rFonts w:hint="eastAsia"/>
          <w:b/>
        </w:rPr>
        <w:t>影響後備部隊戰力</w:t>
      </w:r>
      <w:r w:rsidR="00F87227" w:rsidRPr="00DE5368">
        <w:rPr>
          <w:rFonts w:hint="eastAsia"/>
          <w:b/>
        </w:rPr>
        <w:t>等情</w:t>
      </w:r>
      <w:r w:rsidR="00AD0DCA" w:rsidRPr="00DE5368">
        <w:rPr>
          <w:rFonts w:hint="eastAsia"/>
          <w:b/>
        </w:rPr>
        <w:t>，</w:t>
      </w:r>
      <w:r w:rsidR="00101075" w:rsidRPr="00DE5368">
        <w:rPr>
          <w:rFonts w:hint="eastAsia"/>
          <w:b/>
        </w:rPr>
        <w:t>尚難遽予肯認</w:t>
      </w:r>
      <w:r w:rsidR="00AD0DCA" w:rsidRPr="00DE5368">
        <w:rPr>
          <w:rFonts w:hint="eastAsia"/>
          <w:b/>
        </w:rPr>
        <w:t>；又我國年度</w:t>
      </w:r>
      <w:r w:rsidR="00B848CD" w:rsidRPr="00DE5368">
        <w:rPr>
          <w:rFonts w:hint="eastAsia"/>
          <w:b/>
        </w:rPr>
        <w:t>教育召集</w:t>
      </w:r>
      <w:r w:rsidR="00AD0DCA" w:rsidRPr="00DE5368">
        <w:rPr>
          <w:rFonts w:hint="eastAsia"/>
          <w:b/>
        </w:rPr>
        <w:t>天數較先進國家差距甚大，以往尚有諸多缺失導致</w:t>
      </w:r>
      <w:r w:rsidR="00B848CD" w:rsidRPr="00DE5368">
        <w:rPr>
          <w:rFonts w:hint="eastAsia"/>
          <w:b/>
        </w:rPr>
        <w:t>教育召集</w:t>
      </w:r>
      <w:r w:rsidR="00AD0DCA" w:rsidRPr="00DE5368">
        <w:rPr>
          <w:rFonts w:hint="eastAsia"/>
          <w:b/>
        </w:rPr>
        <w:t>訓練成效不彰</w:t>
      </w:r>
      <w:r w:rsidR="002D259B" w:rsidRPr="00DE5368">
        <w:rPr>
          <w:rFonts w:hint="eastAsia"/>
          <w:b/>
        </w:rPr>
        <w:t>，</w:t>
      </w:r>
      <w:r w:rsidR="00E350B3" w:rsidRPr="00DE5368">
        <w:rPr>
          <w:rFonts w:hint="eastAsia"/>
          <w:b/>
        </w:rPr>
        <w:t>況</w:t>
      </w:r>
      <w:r w:rsidR="00101075" w:rsidRPr="00DE5368">
        <w:rPr>
          <w:rFonts w:hint="eastAsia"/>
          <w:b/>
        </w:rPr>
        <w:t>107年始實施之</w:t>
      </w:r>
      <w:r w:rsidR="00AD0DCA" w:rsidRPr="00DE5368">
        <w:rPr>
          <w:rFonts w:hint="eastAsia"/>
          <w:b/>
        </w:rPr>
        <w:t>軍事訓練役僅</w:t>
      </w:r>
      <w:r w:rsidR="00F87227" w:rsidRPr="00DE5368">
        <w:rPr>
          <w:rFonts w:hint="eastAsia"/>
          <w:b/>
        </w:rPr>
        <w:t>受訓</w:t>
      </w:r>
      <w:r w:rsidR="00AD0DCA" w:rsidRPr="00DE5368">
        <w:rPr>
          <w:rFonts w:hint="eastAsia"/>
          <w:b/>
        </w:rPr>
        <w:t>4個月，相關駐地、專精、基地訓練、三軍聯訓、戰備任務訓練均付之闕如，立法院審核意見</w:t>
      </w:r>
      <w:r w:rsidR="00F87227" w:rsidRPr="00DE5368">
        <w:rPr>
          <w:rFonts w:hint="eastAsia"/>
          <w:b/>
        </w:rPr>
        <w:t>質疑</w:t>
      </w:r>
      <w:r w:rsidR="005E5498" w:rsidRPr="00DE5368">
        <w:rPr>
          <w:rFonts w:hint="eastAsia"/>
          <w:b/>
        </w:rPr>
        <w:t>受軍事訓練</w:t>
      </w:r>
      <w:r w:rsidR="002444B8" w:rsidRPr="00DE5368">
        <w:rPr>
          <w:rFonts w:hint="eastAsia"/>
          <w:b/>
        </w:rPr>
        <w:t>役</w:t>
      </w:r>
      <w:r w:rsidR="005E5498" w:rsidRPr="00DE5368">
        <w:rPr>
          <w:rFonts w:hint="eastAsia"/>
          <w:b/>
        </w:rPr>
        <w:t>者</w:t>
      </w:r>
      <w:r w:rsidR="00AD0DCA" w:rsidRPr="00DE5368">
        <w:rPr>
          <w:rFonts w:hint="eastAsia"/>
          <w:b/>
        </w:rPr>
        <w:t>已非成熟可恃的戰鬥員，如無配套</w:t>
      </w:r>
      <w:r w:rsidR="00457967" w:rsidRPr="00DE5368">
        <w:rPr>
          <w:rFonts w:hint="eastAsia"/>
          <w:b/>
        </w:rPr>
        <w:t>措施</w:t>
      </w:r>
      <w:r w:rsidR="00316DF5" w:rsidRPr="00DE5368">
        <w:rPr>
          <w:rFonts w:hint="eastAsia"/>
          <w:b/>
        </w:rPr>
        <w:t>，</w:t>
      </w:r>
      <w:r w:rsidR="00AD0DCA" w:rsidRPr="00DE5368">
        <w:rPr>
          <w:rFonts w:hint="eastAsia"/>
          <w:b/>
        </w:rPr>
        <w:t>將嚴重影響後備戰力；再者，</w:t>
      </w:r>
      <w:r w:rsidR="00457967" w:rsidRPr="00DE5368">
        <w:rPr>
          <w:rFonts w:hint="eastAsia"/>
          <w:b/>
        </w:rPr>
        <w:t>現行</w:t>
      </w:r>
      <w:r w:rsidR="00AD0DCA" w:rsidRPr="00DE5368">
        <w:rPr>
          <w:rFonts w:hint="eastAsia"/>
          <w:b/>
        </w:rPr>
        <w:t>後備部隊訓練重點置於輕兵器射擊訓練，</w:t>
      </w:r>
      <w:r w:rsidR="005E5498" w:rsidRPr="00DE5368">
        <w:rPr>
          <w:rFonts w:hint="eastAsia"/>
          <w:b/>
        </w:rPr>
        <w:t>往昔</w:t>
      </w:r>
      <w:r w:rsidR="00457967" w:rsidRPr="00DE5368">
        <w:rPr>
          <w:rFonts w:hint="eastAsia"/>
          <w:b/>
        </w:rPr>
        <w:t>經常發生</w:t>
      </w:r>
      <w:r w:rsidR="00AD0DCA" w:rsidRPr="00DE5368">
        <w:rPr>
          <w:rFonts w:hint="eastAsia"/>
          <w:b/>
        </w:rPr>
        <w:t>召訓單位配賦裝備不足，影響</w:t>
      </w:r>
      <w:r w:rsidR="00731591" w:rsidRPr="00DE5368">
        <w:rPr>
          <w:rFonts w:hAnsi="標楷體" w:hint="eastAsia"/>
          <w:b/>
          <w:szCs w:val="32"/>
        </w:rPr>
        <w:t>受召員</w:t>
      </w:r>
      <w:r w:rsidR="00AD0DCA" w:rsidRPr="00DE5368">
        <w:rPr>
          <w:rFonts w:hint="eastAsia"/>
          <w:b/>
        </w:rPr>
        <w:t>學習興趣及施訓成果</w:t>
      </w:r>
      <w:r w:rsidR="00F87227" w:rsidRPr="00DE5368">
        <w:rPr>
          <w:rFonts w:hint="eastAsia"/>
          <w:b/>
        </w:rPr>
        <w:t>。</w:t>
      </w:r>
      <w:r w:rsidR="00AD0DCA" w:rsidRPr="00DE5368">
        <w:rPr>
          <w:rFonts w:hint="eastAsia"/>
          <w:b/>
        </w:rPr>
        <w:t>綜上各情，</w:t>
      </w:r>
      <w:r w:rsidR="00F87227" w:rsidRPr="00DE5368">
        <w:rPr>
          <w:rFonts w:hint="eastAsia"/>
          <w:b/>
        </w:rPr>
        <w:t>國防部允宜</w:t>
      </w:r>
      <w:r w:rsidR="00E350B3" w:rsidRPr="00DE5368">
        <w:rPr>
          <w:rFonts w:hint="eastAsia"/>
          <w:b/>
        </w:rPr>
        <w:t>正視</w:t>
      </w:r>
      <w:r w:rsidR="00157372" w:rsidRPr="00DE5368">
        <w:rPr>
          <w:rFonts w:hint="eastAsia"/>
          <w:b/>
        </w:rPr>
        <w:t>縮減義務役退伍後備軍人</w:t>
      </w:r>
      <w:r w:rsidR="00B848CD" w:rsidRPr="00DE5368">
        <w:rPr>
          <w:rFonts w:hint="eastAsia"/>
          <w:b/>
        </w:rPr>
        <w:t>教育召集</w:t>
      </w:r>
      <w:r w:rsidR="00157372" w:rsidRPr="00DE5368">
        <w:rPr>
          <w:rFonts w:hint="eastAsia"/>
          <w:b/>
        </w:rPr>
        <w:t>次數</w:t>
      </w:r>
      <w:r w:rsidR="00457967" w:rsidRPr="00DE5368">
        <w:rPr>
          <w:rFonts w:hint="eastAsia"/>
          <w:b/>
        </w:rPr>
        <w:t>所</w:t>
      </w:r>
      <w:r w:rsidR="00157372" w:rsidRPr="00DE5368">
        <w:rPr>
          <w:rFonts w:hint="eastAsia"/>
          <w:b/>
        </w:rPr>
        <w:t>衍生之問題，採取滾動式檢討，適時</w:t>
      </w:r>
      <w:r w:rsidR="00457967" w:rsidRPr="00DE5368">
        <w:rPr>
          <w:rFonts w:hint="eastAsia"/>
          <w:b/>
        </w:rPr>
        <w:t>妥採</w:t>
      </w:r>
      <w:r w:rsidR="00157372" w:rsidRPr="00DE5368">
        <w:rPr>
          <w:rFonts w:hint="eastAsia"/>
          <w:b/>
        </w:rPr>
        <w:t>因應改善措施，</w:t>
      </w:r>
      <w:r w:rsidR="0098430F" w:rsidRPr="00DE5368">
        <w:rPr>
          <w:rFonts w:hint="eastAsia"/>
          <w:b/>
        </w:rPr>
        <w:t>確維</w:t>
      </w:r>
      <w:r w:rsidR="00E350B3" w:rsidRPr="00DE5368">
        <w:rPr>
          <w:rFonts w:hint="eastAsia"/>
          <w:b/>
        </w:rPr>
        <w:t>國軍</w:t>
      </w:r>
      <w:r w:rsidR="0098430F" w:rsidRPr="00DE5368">
        <w:rPr>
          <w:rFonts w:hint="eastAsia"/>
          <w:b/>
        </w:rPr>
        <w:t>後備戰力於不墜</w:t>
      </w:r>
      <w:r w:rsidR="00157372" w:rsidRPr="00DE5368">
        <w:rPr>
          <w:rFonts w:hint="eastAsia"/>
          <w:b/>
        </w:rPr>
        <w:t>：</w:t>
      </w:r>
    </w:p>
    <w:p w:rsidR="003C2C0E" w:rsidRPr="00DE5368" w:rsidRDefault="00B106B8" w:rsidP="003C2C0E">
      <w:pPr>
        <w:pStyle w:val="3"/>
      </w:pPr>
      <w:r w:rsidRPr="00DE5368">
        <w:rPr>
          <w:rFonts w:hint="eastAsia"/>
        </w:rPr>
        <w:t>國防部</w:t>
      </w:r>
      <w:r w:rsidR="00B9122D" w:rsidRPr="00DE5368">
        <w:rPr>
          <w:rFonts w:hint="eastAsia"/>
        </w:rPr>
        <w:t>稱</w:t>
      </w:r>
      <w:r w:rsidR="003C2C0E" w:rsidRPr="00DE5368">
        <w:rPr>
          <w:rFonts w:hint="eastAsia"/>
        </w:rPr>
        <w:t>104年起改採「2訓換補」作法，其目的為增加換補頻率，除使召集義務更為公平外，因召訓對象因更為擴大，較有利動員時人力</w:t>
      </w:r>
      <w:r w:rsidR="00400F70" w:rsidRPr="00DE5368">
        <w:rPr>
          <w:rFonts w:hint="eastAsia"/>
        </w:rPr>
        <w:t>之</w:t>
      </w:r>
      <w:r w:rsidR="003C2C0E" w:rsidRPr="00DE5368">
        <w:rPr>
          <w:rFonts w:hint="eastAsia"/>
        </w:rPr>
        <w:t>調節運用。</w:t>
      </w:r>
      <w:r w:rsidR="00B9122D" w:rsidRPr="00DE5368">
        <w:rPr>
          <w:rFonts w:hint="eastAsia"/>
        </w:rPr>
        <w:t>該</w:t>
      </w:r>
      <w:r w:rsidR="003C2C0E" w:rsidRPr="00DE5368">
        <w:rPr>
          <w:rFonts w:hint="eastAsia"/>
        </w:rPr>
        <w:t>部</w:t>
      </w:r>
      <w:r w:rsidR="00B9122D" w:rsidRPr="00DE5368">
        <w:rPr>
          <w:rFonts w:hint="eastAsia"/>
        </w:rPr>
        <w:t>並</w:t>
      </w:r>
      <w:r w:rsidR="003C2C0E" w:rsidRPr="00DE5368">
        <w:rPr>
          <w:rFonts w:hint="eastAsia"/>
        </w:rPr>
        <w:t>稱</w:t>
      </w:r>
      <w:r w:rsidR="00400F70" w:rsidRPr="00DE5368">
        <w:rPr>
          <w:rFonts w:hint="eastAsia"/>
        </w:rPr>
        <w:t>，因</w:t>
      </w:r>
      <w:r w:rsidR="003C2C0E" w:rsidRPr="00DE5368">
        <w:rPr>
          <w:rFonts w:hint="eastAsia"/>
        </w:rPr>
        <w:t>每年均有現役軍人退伍為後備軍人，其軍事專長與戰鬥技能較之退伍數年之後備軍人更為嫻熟，</w:t>
      </w:r>
      <w:r w:rsidR="00B848CD" w:rsidRPr="00DE5368">
        <w:rPr>
          <w:rFonts w:hint="eastAsia"/>
        </w:rPr>
        <w:t>教育召集</w:t>
      </w:r>
      <w:r w:rsidR="003C2C0E" w:rsidRPr="00DE5368">
        <w:rPr>
          <w:rFonts w:hint="eastAsia"/>
        </w:rPr>
        <w:t>2次即予換補，即能將後備部隊成員更換為甫退，且軍事專長較為嫻熟之人力，若</w:t>
      </w:r>
      <w:r w:rsidR="00B848CD" w:rsidRPr="00DE5368">
        <w:rPr>
          <w:rFonts w:hint="eastAsia"/>
        </w:rPr>
        <w:t>教育召集</w:t>
      </w:r>
      <w:r w:rsidR="003C2C0E" w:rsidRPr="00DE5368">
        <w:rPr>
          <w:rFonts w:hint="eastAsia"/>
        </w:rPr>
        <w:t>4次再換補，反而將使甫退伍之後備軍</w:t>
      </w:r>
      <w:r w:rsidR="003C2C0E" w:rsidRPr="00DE5368">
        <w:rPr>
          <w:rFonts w:hint="eastAsia"/>
        </w:rPr>
        <w:lastRenderedPageBreak/>
        <w:t>人新血無法充用於後備部隊。接受</w:t>
      </w:r>
      <w:r w:rsidR="00B848CD" w:rsidRPr="00DE5368">
        <w:rPr>
          <w:rFonts w:hint="eastAsia"/>
        </w:rPr>
        <w:t>教育召集</w:t>
      </w:r>
      <w:r w:rsidR="003C2C0E" w:rsidRPr="00DE5368">
        <w:rPr>
          <w:rFonts w:hint="eastAsia"/>
        </w:rPr>
        <w:t>之領導幹部實施2日現地戰術與兵棋推演後，續與士兵共同實施5日之實彈射擊、專長複訓等課程，以目前訓練時程，可完成相關訓練課目。</w:t>
      </w:r>
      <w:r w:rsidR="00400F70" w:rsidRPr="00DE5368">
        <w:rPr>
          <w:rFonts w:hint="eastAsia"/>
        </w:rPr>
        <w:t>並</w:t>
      </w:r>
      <w:r w:rsidR="003C2C0E" w:rsidRPr="00DE5368">
        <w:rPr>
          <w:rFonts w:hint="eastAsia"/>
        </w:rPr>
        <w:t>藉由每年國軍漢光（同心）之重大演訓，後備部隊均協同常備部隊納入電腦輔助指揮所演練與實兵演練驗證，均可達成防衛作戰任務</w:t>
      </w:r>
      <w:r w:rsidR="00B9122D" w:rsidRPr="00DE5368">
        <w:rPr>
          <w:rFonts w:hint="eastAsia"/>
        </w:rPr>
        <w:t>，故</w:t>
      </w:r>
      <w:r w:rsidR="00B848CD" w:rsidRPr="00DE5368">
        <w:rPr>
          <w:rFonts w:hint="eastAsia"/>
        </w:rPr>
        <w:t>教育召集</w:t>
      </w:r>
      <w:r w:rsidR="003C2C0E" w:rsidRPr="00DE5368">
        <w:rPr>
          <w:rFonts w:hint="eastAsia"/>
        </w:rPr>
        <w:t>2次不會影響後備部隊戰力</w:t>
      </w:r>
      <w:r w:rsidR="00B9122D" w:rsidRPr="00DE5368">
        <w:rPr>
          <w:rFonts w:hint="eastAsia"/>
        </w:rPr>
        <w:t>云云</w:t>
      </w:r>
      <w:r w:rsidR="003C2C0E" w:rsidRPr="00DE5368">
        <w:rPr>
          <w:rFonts w:hint="eastAsia"/>
        </w:rPr>
        <w:t>。</w:t>
      </w:r>
    </w:p>
    <w:p w:rsidR="00555035" w:rsidRPr="00DE5368" w:rsidRDefault="00400F70" w:rsidP="003C2C0E">
      <w:pPr>
        <w:pStyle w:val="3"/>
      </w:pPr>
      <w:r w:rsidRPr="00DE5368">
        <w:rPr>
          <w:rFonts w:hint="eastAsia"/>
        </w:rPr>
        <w:t>國防部上揭說明</w:t>
      </w:r>
      <w:r w:rsidR="0006626E" w:rsidRPr="00DE5368">
        <w:rPr>
          <w:rFonts w:hint="eastAsia"/>
        </w:rPr>
        <w:t>固非無見，</w:t>
      </w:r>
      <w:r w:rsidR="00B52AC6" w:rsidRPr="00DE5368">
        <w:rPr>
          <w:rFonts w:hint="eastAsia"/>
        </w:rPr>
        <w:t>惟查：</w:t>
      </w:r>
    </w:p>
    <w:p w:rsidR="00B52AC6" w:rsidRPr="00DE5368" w:rsidRDefault="00B52AC6" w:rsidP="00B04B48">
      <w:pPr>
        <w:pStyle w:val="4"/>
      </w:pPr>
      <w:r w:rsidRPr="00DE5368">
        <w:rPr>
          <w:rFonts w:hint="eastAsia"/>
        </w:rPr>
        <w:t>後備戰力之發揮，應全般考量部隊編組與任務規劃、戰術戰法運用、人員訓練、武器裝備效能與妥善等項，目前透過歷年國軍重大演訓驗證後備編成、臨戰訓練、物資與車輛機具動員及國土防衛作戰課目，以精實軍事動員演訓，提升聯合作戰效能。然考量</w:t>
      </w:r>
      <w:r w:rsidR="004244D8" w:rsidRPr="00DE5368">
        <w:rPr>
          <w:rFonts w:hint="eastAsia"/>
        </w:rPr>
        <w:t>目前</w:t>
      </w:r>
      <w:r w:rsidRPr="00DE5368">
        <w:rPr>
          <w:rFonts w:hint="eastAsia"/>
        </w:rPr>
        <w:t>每年僅實施少部分、局部軍事動員演練，無法有效獲得</w:t>
      </w:r>
      <w:r w:rsidR="00A35A80" w:rsidRPr="00DE5368">
        <w:rPr>
          <w:rFonts w:hint="eastAsia"/>
        </w:rPr>
        <w:t>全面、完整之</w:t>
      </w:r>
      <w:r w:rsidRPr="00DE5368">
        <w:rPr>
          <w:rFonts w:hint="eastAsia"/>
        </w:rPr>
        <w:t>人力、物力</w:t>
      </w:r>
      <w:r w:rsidR="008F4C6A" w:rsidRPr="00DE5368">
        <w:rPr>
          <w:rFonts w:hint="eastAsia"/>
        </w:rPr>
        <w:t>參數</w:t>
      </w:r>
      <w:r w:rsidR="00A35A80" w:rsidRPr="00DE5368">
        <w:rPr>
          <w:rFonts w:hint="eastAsia"/>
        </w:rPr>
        <w:t>，加以參與演訓後備部隊係經事先篩選與訓練，故演訓驗證結果是否可以推導出我國後備部隊真實戰力，要非無疑</w:t>
      </w:r>
      <w:r w:rsidR="008F4C6A" w:rsidRPr="00DE5368">
        <w:rPr>
          <w:rFonts w:hint="eastAsia"/>
        </w:rPr>
        <w:t>。</w:t>
      </w:r>
      <w:r w:rsidR="00A35A80" w:rsidRPr="00DE5368">
        <w:rPr>
          <w:rFonts w:hint="eastAsia"/>
        </w:rPr>
        <w:t>況</w:t>
      </w:r>
      <w:r w:rsidR="008F4C6A" w:rsidRPr="00DE5368">
        <w:rPr>
          <w:rFonts w:hint="eastAsia"/>
        </w:rPr>
        <w:t>國防部自承</w:t>
      </w:r>
      <w:r w:rsidR="00A35A80" w:rsidRPr="00DE5368">
        <w:rPr>
          <w:rFonts w:hint="eastAsia"/>
        </w:rPr>
        <w:t>，</w:t>
      </w:r>
      <w:r w:rsidR="008F4C6A" w:rsidRPr="00DE5368">
        <w:rPr>
          <w:rFonts w:hint="eastAsia"/>
        </w:rPr>
        <w:t>目前未就8年內「2年1訓」與「2訓換補」二者戰力之差異實施量化比較，亦即以「甫退人員」換補「退伍5年人員」，</w:t>
      </w:r>
      <w:r w:rsidR="00A35A80" w:rsidRPr="00DE5368">
        <w:rPr>
          <w:rFonts w:hint="eastAsia"/>
        </w:rPr>
        <w:t>戰力之增減實情，</w:t>
      </w:r>
      <w:r w:rsidR="008F4C6A" w:rsidRPr="00DE5368">
        <w:rPr>
          <w:rFonts w:hint="eastAsia"/>
        </w:rPr>
        <w:t>國防部尚無量化研究報告。是以，國防部稱經漢光（同心）演習驗證，</w:t>
      </w:r>
      <w:r w:rsidR="00B848CD" w:rsidRPr="00DE5368">
        <w:rPr>
          <w:rFonts w:hint="eastAsia"/>
        </w:rPr>
        <w:t>教育召集</w:t>
      </w:r>
      <w:r w:rsidR="008F4C6A" w:rsidRPr="00DE5368">
        <w:rPr>
          <w:rFonts w:hint="eastAsia"/>
        </w:rPr>
        <w:t>2次不會影響後備部隊戰力，即有</w:t>
      </w:r>
      <w:r w:rsidR="00A35A80" w:rsidRPr="00DE5368">
        <w:rPr>
          <w:rFonts w:hint="eastAsia"/>
        </w:rPr>
        <w:t>待更科學</w:t>
      </w:r>
      <w:r w:rsidR="001509A4" w:rsidRPr="00DE5368">
        <w:rPr>
          <w:rFonts w:hint="eastAsia"/>
        </w:rPr>
        <w:t>與客觀</w:t>
      </w:r>
      <w:r w:rsidR="00A35A80" w:rsidRPr="00DE5368">
        <w:rPr>
          <w:rFonts w:hint="eastAsia"/>
        </w:rPr>
        <w:t>的檢證</w:t>
      </w:r>
      <w:r w:rsidR="008F4C6A" w:rsidRPr="00DE5368">
        <w:rPr>
          <w:rFonts w:hint="eastAsia"/>
        </w:rPr>
        <w:t>。</w:t>
      </w:r>
    </w:p>
    <w:p w:rsidR="004B3507" w:rsidRPr="00DE5368" w:rsidRDefault="00A35A80" w:rsidP="00D42022">
      <w:pPr>
        <w:pStyle w:val="4"/>
      </w:pPr>
      <w:r w:rsidRPr="00DE5368">
        <w:rPr>
          <w:rFonts w:hint="eastAsia"/>
        </w:rPr>
        <w:t>按</w:t>
      </w:r>
      <w:r w:rsidR="00B04B48" w:rsidRPr="00DE5368">
        <w:rPr>
          <w:rFonts w:hint="eastAsia"/>
        </w:rPr>
        <w:t>平時教育召集訓練為保持後備戰力之泉源，各國均高度重視，惟如</w:t>
      </w:r>
      <w:r w:rsidR="00FD10FA" w:rsidRPr="00DE5368">
        <w:rPr>
          <w:rFonts w:hint="eastAsia"/>
        </w:rPr>
        <w:t>前述，</w:t>
      </w:r>
      <w:r w:rsidRPr="00DE5368">
        <w:rPr>
          <w:rFonts w:hint="eastAsia"/>
        </w:rPr>
        <w:t>依照</w:t>
      </w:r>
      <w:r w:rsidR="00B26C25" w:rsidRPr="00DE5368">
        <w:rPr>
          <w:rFonts w:hint="eastAsia"/>
        </w:rPr>
        <w:t>43年12月4日兵役法施行法第49條規定，後備軍人之教育召集，在其役齡內，以5次為限，每次為30日以內，每年以1次為準，戰時尚得視教育需要酌增</w:t>
      </w:r>
      <w:r w:rsidR="00B26C25" w:rsidRPr="00DE5368">
        <w:rPr>
          <w:rFonts w:hint="eastAsia"/>
        </w:rPr>
        <w:lastRenderedPageBreak/>
        <w:t>次數與時間</w:t>
      </w:r>
      <w:r w:rsidRPr="00DE5368">
        <w:rPr>
          <w:rFonts w:hint="eastAsia"/>
        </w:rPr>
        <w:t>。</w:t>
      </w:r>
      <w:r w:rsidR="00B26C25" w:rsidRPr="00DE5368">
        <w:rPr>
          <w:rFonts w:hint="eastAsia"/>
        </w:rPr>
        <w:t>是</w:t>
      </w:r>
      <w:r w:rsidRPr="00DE5368">
        <w:rPr>
          <w:rFonts w:hint="eastAsia"/>
        </w:rPr>
        <w:t>以，參照</w:t>
      </w:r>
      <w:r w:rsidR="00B26C25" w:rsidRPr="00DE5368">
        <w:rPr>
          <w:rFonts w:hint="eastAsia"/>
        </w:rPr>
        <w:t>目前我國後備軍人教育召集次數及天數</w:t>
      </w:r>
      <w:r w:rsidRPr="00DE5368">
        <w:rPr>
          <w:rFonts w:hint="eastAsia"/>
        </w:rPr>
        <w:t>，較當時情形</w:t>
      </w:r>
      <w:r w:rsidR="00B26C25" w:rsidRPr="00DE5368">
        <w:rPr>
          <w:rFonts w:hint="eastAsia"/>
        </w:rPr>
        <w:t>已</w:t>
      </w:r>
      <w:r w:rsidRPr="00DE5368">
        <w:rPr>
          <w:rFonts w:hint="eastAsia"/>
        </w:rPr>
        <w:t>有</w:t>
      </w:r>
      <w:r w:rsidR="00B26C25" w:rsidRPr="00DE5368">
        <w:rPr>
          <w:rFonts w:hint="eastAsia"/>
        </w:rPr>
        <w:t>大</w:t>
      </w:r>
      <w:r w:rsidR="002842D9" w:rsidRPr="00DE5368">
        <w:rPr>
          <w:rFonts w:hint="eastAsia"/>
        </w:rPr>
        <w:t>幅</w:t>
      </w:r>
      <w:r w:rsidR="00B26C25" w:rsidRPr="00DE5368">
        <w:rPr>
          <w:rFonts w:hint="eastAsia"/>
        </w:rPr>
        <w:t>降低</w:t>
      </w:r>
      <w:r w:rsidRPr="00DE5368">
        <w:rPr>
          <w:rFonts w:hint="eastAsia"/>
        </w:rPr>
        <w:t>之情形</w:t>
      </w:r>
      <w:r w:rsidR="00B26C25" w:rsidRPr="00DE5368">
        <w:rPr>
          <w:rFonts w:hint="eastAsia"/>
        </w:rPr>
        <w:t>。</w:t>
      </w:r>
      <w:r w:rsidR="00D42022" w:rsidRPr="00DE5368">
        <w:rPr>
          <w:rFonts w:hint="eastAsia"/>
        </w:rPr>
        <w:t>各國</w:t>
      </w:r>
      <w:r w:rsidR="00B848CD" w:rsidRPr="00DE5368">
        <w:rPr>
          <w:rFonts w:hint="eastAsia"/>
        </w:rPr>
        <w:t>教育召集</w:t>
      </w:r>
      <w:r w:rsidR="00D42022" w:rsidRPr="00DE5368">
        <w:rPr>
          <w:rFonts w:hint="eastAsia"/>
        </w:rPr>
        <w:t>頻次及天數不同，其可能影響因素包含人口、兵役制度、敵情威脅、作戰任務、訓練容量及國防預算等。</w:t>
      </w:r>
      <w:r w:rsidR="004B3507" w:rsidRPr="00DE5368">
        <w:rPr>
          <w:rFonts w:hint="eastAsia"/>
        </w:rPr>
        <w:t>茲</w:t>
      </w:r>
      <w:r w:rsidRPr="00DE5368">
        <w:rPr>
          <w:rFonts w:hint="eastAsia"/>
        </w:rPr>
        <w:t>就</w:t>
      </w:r>
      <w:r w:rsidR="004B3507" w:rsidRPr="00DE5368">
        <w:rPr>
          <w:rFonts w:hint="eastAsia"/>
        </w:rPr>
        <w:t>採行「募兵制」之</w:t>
      </w:r>
      <w:r w:rsidR="00D42022" w:rsidRPr="00DE5368">
        <w:rPr>
          <w:rFonts w:hint="eastAsia"/>
        </w:rPr>
        <w:t>美國</w:t>
      </w:r>
      <w:r w:rsidR="004B3507" w:rsidRPr="00DE5368">
        <w:rPr>
          <w:rFonts w:hint="eastAsia"/>
        </w:rPr>
        <w:t>、「徵兵制」之新加坡、「全民皆兵」之以色列等</w:t>
      </w:r>
      <w:r w:rsidRPr="00DE5368">
        <w:rPr>
          <w:rFonts w:hint="eastAsia"/>
        </w:rPr>
        <w:t>態樣</w:t>
      </w:r>
      <w:r w:rsidR="006368CD" w:rsidRPr="00DE5368">
        <w:rPr>
          <w:rFonts w:hint="eastAsia"/>
        </w:rPr>
        <w:t>予以探析</w:t>
      </w:r>
      <w:r w:rsidR="004B3507" w:rsidRPr="00DE5368">
        <w:rPr>
          <w:rFonts w:hint="eastAsia"/>
        </w:rPr>
        <w:t>：</w:t>
      </w:r>
    </w:p>
    <w:p w:rsidR="004B3507" w:rsidRPr="00DE5368" w:rsidRDefault="004B3507" w:rsidP="004B3507">
      <w:pPr>
        <w:pStyle w:val="5"/>
        <w:ind w:left="2041" w:hanging="680"/>
      </w:pPr>
      <w:r w:rsidRPr="00DE5368">
        <w:rPr>
          <w:rFonts w:hint="eastAsia"/>
        </w:rPr>
        <w:t>美國</w:t>
      </w:r>
      <w:r w:rsidR="00D42022" w:rsidRPr="00DE5368">
        <w:rPr>
          <w:rFonts w:hint="eastAsia"/>
        </w:rPr>
        <w:t>除現役部隊（常備役）外，亦有預備役及國民兵，均採志願參加，其於完成基礎訓練後，採「每月2天、每年2週」，合計入營39天，</w:t>
      </w:r>
      <w:r w:rsidR="006308B5" w:rsidRPr="00DE5368">
        <w:rPr>
          <w:rFonts w:hint="eastAsia"/>
        </w:rPr>
        <w:t>其中15天為持續演訓，24天為部隊演訓，</w:t>
      </w:r>
      <w:r w:rsidR="00D42022" w:rsidRPr="00DE5368">
        <w:rPr>
          <w:rFonts w:hint="eastAsia"/>
        </w:rPr>
        <w:t>近年為拓展與盟國聯合作戰能力，更實施海外</w:t>
      </w:r>
      <w:r w:rsidR="006308B5" w:rsidRPr="00DE5368">
        <w:rPr>
          <w:rFonts w:hint="eastAsia"/>
        </w:rPr>
        <w:t>輪</w:t>
      </w:r>
      <w:r w:rsidR="00D42022" w:rsidRPr="00DE5368">
        <w:rPr>
          <w:rFonts w:hint="eastAsia"/>
        </w:rPr>
        <w:t>訓</w:t>
      </w:r>
      <w:r w:rsidR="006308B5" w:rsidRPr="00DE5368">
        <w:rPr>
          <w:rFonts w:hint="eastAsia"/>
        </w:rPr>
        <w:t>，人數約有上萬人</w:t>
      </w:r>
      <w:r w:rsidR="00D42022" w:rsidRPr="00DE5368">
        <w:rPr>
          <w:rFonts w:hint="eastAsia"/>
        </w:rPr>
        <w:t>。另派赴前線作戰時，尚須至國家訓練中心完成合格訓練。</w:t>
      </w:r>
    </w:p>
    <w:p w:rsidR="004B3507" w:rsidRPr="00DE5368" w:rsidRDefault="004B3507" w:rsidP="004B3507">
      <w:pPr>
        <w:pStyle w:val="5"/>
        <w:ind w:left="2041" w:hanging="680"/>
      </w:pPr>
      <w:r w:rsidRPr="00DE5368">
        <w:rPr>
          <w:rFonts w:hint="eastAsia"/>
        </w:rPr>
        <w:t>新加坡役男年滿18歲，應完成2年義務役，退伍後則納入戰備部隊編管，戰備軍人採10年戰備訓練週期，每年接受召集時間累計不得超過40天</w:t>
      </w:r>
      <w:r w:rsidR="001342AF" w:rsidRPr="00DE5368">
        <w:rPr>
          <w:rFonts w:hint="eastAsia"/>
        </w:rPr>
        <w:t>。其中</w:t>
      </w:r>
      <w:r w:rsidRPr="00DE5368">
        <w:rPr>
          <w:rFonts w:hint="eastAsia"/>
        </w:rPr>
        <w:t>1-4年為長週期訓練（7天以上），5-7年為短週期訓練（7天以下），8-10年為補強訓練，完成後即轉為後備軍人，戰時方需接受召集。</w:t>
      </w:r>
    </w:p>
    <w:p w:rsidR="008F4C6A" w:rsidRPr="00DE5368" w:rsidRDefault="006308B5" w:rsidP="004B3507">
      <w:pPr>
        <w:pStyle w:val="5"/>
        <w:ind w:left="2041" w:hanging="680"/>
      </w:pPr>
      <w:r w:rsidRPr="00DE5368">
        <w:rPr>
          <w:rFonts w:hint="eastAsia"/>
        </w:rPr>
        <w:t>以色列所有公民除宗教和健康原因外，不分男女，年滿</w:t>
      </w:r>
      <w:r w:rsidRPr="00DE5368">
        <w:t>18</w:t>
      </w:r>
      <w:r w:rsidRPr="00DE5368">
        <w:rPr>
          <w:rFonts w:hint="eastAsia"/>
        </w:rPr>
        <w:t>歲均服兵役，男性役期</w:t>
      </w:r>
      <w:r w:rsidRPr="00DE5368">
        <w:t>32</w:t>
      </w:r>
      <w:r w:rsidRPr="00DE5368">
        <w:rPr>
          <w:rFonts w:hint="eastAsia"/>
        </w:rPr>
        <w:t>個月、女性</w:t>
      </w:r>
      <w:r w:rsidRPr="00DE5368">
        <w:t>28</w:t>
      </w:r>
      <w:r w:rsidRPr="00DE5368">
        <w:rPr>
          <w:rFonts w:hint="eastAsia"/>
        </w:rPr>
        <w:t>個月，役期屆滿退伍後納入預備役編管，除役年齡軍官</w:t>
      </w:r>
      <w:r w:rsidRPr="00DE5368">
        <w:t>45</w:t>
      </w:r>
      <w:r w:rsidRPr="00DE5368">
        <w:rPr>
          <w:rFonts w:hint="eastAsia"/>
        </w:rPr>
        <w:t>歲、士兵</w:t>
      </w:r>
      <w:r w:rsidRPr="00DE5368">
        <w:t>40</w:t>
      </w:r>
      <w:r w:rsidR="00EC3FB1" w:rsidRPr="00DE5368">
        <w:rPr>
          <w:rFonts w:hint="eastAsia"/>
        </w:rPr>
        <w:t>歲，</w:t>
      </w:r>
      <w:r w:rsidR="004B3507" w:rsidRPr="00DE5368">
        <w:rPr>
          <w:rFonts w:hint="eastAsia"/>
        </w:rPr>
        <w:t>該國預備役人員退伍3年內，每年</w:t>
      </w:r>
      <w:r w:rsidR="00B848CD" w:rsidRPr="00DE5368">
        <w:rPr>
          <w:rFonts w:hint="eastAsia"/>
        </w:rPr>
        <w:t>教育召集</w:t>
      </w:r>
      <w:r w:rsidR="004B3507" w:rsidRPr="00DE5368">
        <w:rPr>
          <w:rFonts w:hint="eastAsia"/>
        </w:rPr>
        <w:t>18至28天。</w:t>
      </w:r>
    </w:p>
    <w:p w:rsidR="004B3507" w:rsidRPr="00DE5368" w:rsidRDefault="001342AF" w:rsidP="00EC3FB1">
      <w:pPr>
        <w:pStyle w:val="5"/>
        <w:ind w:left="2041" w:hanging="680"/>
      </w:pPr>
      <w:r w:rsidRPr="00DE5368">
        <w:rPr>
          <w:rFonts w:hint="eastAsia"/>
        </w:rPr>
        <w:t>茲將</w:t>
      </w:r>
      <w:r w:rsidR="00EC3FB1" w:rsidRPr="00DE5368">
        <w:rPr>
          <w:rFonts w:hint="eastAsia"/>
        </w:rPr>
        <w:t>我國</w:t>
      </w:r>
      <w:r w:rsidR="00E13221" w:rsidRPr="00DE5368">
        <w:rPr>
          <w:rFonts w:hint="eastAsia"/>
        </w:rPr>
        <w:t>及</w:t>
      </w:r>
      <w:r w:rsidR="00EC3FB1" w:rsidRPr="00DE5368">
        <w:rPr>
          <w:rFonts w:hint="eastAsia"/>
        </w:rPr>
        <w:t>上開國家教育召集</w:t>
      </w:r>
      <w:r w:rsidR="00E13221" w:rsidRPr="00DE5368">
        <w:rPr>
          <w:rFonts w:hint="eastAsia"/>
        </w:rPr>
        <w:t>頻次及</w:t>
      </w:r>
      <w:r w:rsidR="00EC3FB1" w:rsidRPr="00DE5368">
        <w:rPr>
          <w:rFonts w:hint="eastAsia"/>
        </w:rPr>
        <w:t>天數</w:t>
      </w:r>
      <w:r w:rsidRPr="00DE5368">
        <w:rPr>
          <w:rFonts w:hint="eastAsia"/>
        </w:rPr>
        <w:t>，</w:t>
      </w:r>
      <w:r w:rsidR="00E13221" w:rsidRPr="00DE5368">
        <w:rPr>
          <w:rFonts w:hint="eastAsia"/>
        </w:rPr>
        <w:t>列表</w:t>
      </w:r>
      <w:r w:rsidR="00183412" w:rsidRPr="00DE5368">
        <w:rPr>
          <w:rFonts w:hint="eastAsia"/>
        </w:rPr>
        <w:t>三</w:t>
      </w:r>
      <w:r w:rsidRPr="00DE5368">
        <w:rPr>
          <w:rFonts w:hint="eastAsia"/>
        </w:rPr>
        <w:t>說明如下</w:t>
      </w:r>
      <w:r w:rsidR="00EC3FB1" w:rsidRPr="00DE5368">
        <w:rPr>
          <w:rFonts w:hint="eastAsia"/>
        </w:rPr>
        <w:t>：</w:t>
      </w:r>
    </w:p>
    <w:p w:rsidR="00B70108" w:rsidRPr="00DE5368" w:rsidRDefault="00AC1D63" w:rsidP="00B70108">
      <w:pPr>
        <w:pStyle w:val="5"/>
        <w:numPr>
          <w:ilvl w:val="0"/>
          <w:numId w:val="0"/>
        </w:numPr>
        <w:jc w:val="center"/>
      </w:pPr>
      <w:r w:rsidRPr="00DE5368">
        <w:rPr>
          <w:rFonts w:hint="eastAsia"/>
        </w:rPr>
        <w:t xml:space="preserve"> </w:t>
      </w:r>
      <w:r w:rsidR="00B70108" w:rsidRPr="00DE5368">
        <w:rPr>
          <w:rFonts w:hint="eastAsia"/>
        </w:rPr>
        <w:t>表</w:t>
      </w:r>
      <w:r w:rsidR="00183412" w:rsidRPr="00DE5368">
        <w:rPr>
          <w:rFonts w:hint="eastAsia"/>
        </w:rPr>
        <w:t>三</w:t>
      </w:r>
      <w:r w:rsidR="00B70108" w:rsidRPr="00DE5368">
        <w:rPr>
          <w:rFonts w:hint="eastAsia"/>
        </w:rPr>
        <w:t xml:space="preserve">  我國及美國、新加坡、以色列</w:t>
      </w:r>
      <w:r w:rsidR="00B848CD" w:rsidRPr="00DE5368">
        <w:rPr>
          <w:rFonts w:hint="eastAsia"/>
        </w:rPr>
        <w:t>教育召集</w:t>
      </w:r>
      <w:r w:rsidR="00B70108" w:rsidRPr="00DE5368">
        <w:rPr>
          <w:rFonts w:hint="eastAsia"/>
        </w:rPr>
        <w:t>頻次及天數</w:t>
      </w:r>
    </w:p>
    <w:tbl>
      <w:tblPr>
        <w:tblW w:w="868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793"/>
        <w:gridCol w:w="1793"/>
        <w:gridCol w:w="1793"/>
        <w:gridCol w:w="1794"/>
      </w:tblGrid>
      <w:tr w:rsidR="003B6134" w:rsidRPr="00DE5368" w:rsidTr="007825FA">
        <w:trPr>
          <w:trHeight w:val="330"/>
        </w:trPr>
        <w:tc>
          <w:tcPr>
            <w:tcW w:w="1509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lastRenderedPageBreak/>
              <w:t>國家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我國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美國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1794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以色列</w:t>
            </w:r>
          </w:p>
        </w:tc>
      </w:tr>
      <w:tr w:rsidR="003B6134" w:rsidRPr="00DE5368" w:rsidTr="007825FA">
        <w:trPr>
          <w:trHeight w:val="330"/>
        </w:trPr>
        <w:tc>
          <w:tcPr>
            <w:tcW w:w="1509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兵役</w:t>
            </w:r>
          </w:p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制度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募兵制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募兵制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8B0FEA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徵兵制</w:t>
            </w:r>
          </w:p>
        </w:tc>
        <w:tc>
          <w:tcPr>
            <w:tcW w:w="1794" w:type="dxa"/>
            <w:noWrap/>
            <w:vAlign w:val="center"/>
          </w:tcPr>
          <w:p w:rsidR="00EC3FB1" w:rsidRPr="00DE5368" w:rsidRDefault="008B0FEA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全民皆兵</w:t>
            </w:r>
          </w:p>
        </w:tc>
      </w:tr>
      <w:tr w:rsidR="003B6134" w:rsidRPr="00DE5368" w:rsidTr="007825FA">
        <w:trPr>
          <w:trHeight w:val="330"/>
        </w:trPr>
        <w:tc>
          <w:tcPr>
            <w:tcW w:w="1509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對象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autoSpaceDE w:val="0"/>
              <w:autoSpaceDN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退伍8年內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8B0FEA" w:rsidP="00FC7BA5">
            <w:pPr>
              <w:widowControl/>
              <w:autoSpaceDE w:val="0"/>
              <w:autoSpaceDN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預備役</w:t>
            </w:r>
          </w:p>
          <w:p w:rsidR="008B0FEA" w:rsidRPr="00DE5368" w:rsidRDefault="008B0FEA" w:rsidP="00FC7BA5">
            <w:pPr>
              <w:widowControl/>
              <w:autoSpaceDE w:val="0"/>
              <w:autoSpaceDN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國民兵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8B0FEA" w:rsidP="008B0FEA">
            <w:pPr>
              <w:widowControl/>
              <w:autoSpaceDE w:val="0"/>
              <w:autoSpaceDN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退伍10年內</w:t>
            </w:r>
          </w:p>
        </w:tc>
        <w:tc>
          <w:tcPr>
            <w:tcW w:w="1794" w:type="dxa"/>
            <w:noWrap/>
            <w:vAlign w:val="center"/>
            <w:hideMark/>
          </w:tcPr>
          <w:p w:rsidR="00EC3FB1" w:rsidRPr="00DE5368" w:rsidRDefault="008B0FEA" w:rsidP="00FC7BA5">
            <w:pPr>
              <w:widowControl/>
              <w:autoSpaceDE w:val="0"/>
              <w:autoSpaceDN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退伍3年內</w:t>
            </w:r>
          </w:p>
        </w:tc>
      </w:tr>
      <w:tr w:rsidR="003B6134" w:rsidRPr="00DE5368" w:rsidTr="007825FA">
        <w:trPr>
          <w:trHeight w:val="330"/>
        </w:trPr>
        <w:tc>
          <w:tcPr>
            <w:tcW w:w="1509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頻次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2C6EBD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2年1訓</w:t>
            </w:r>
          </w:p>
        </w:tc>
        <w:tc>
          <w:tcPr>
            <w:tcW w:w="1793" w:type="dxa"/>
            <w:noWrap/>
            <w:vAlign w:val="center"/>
            <w:hideMark/>
          </w:tcPr>
          <w:p w:rsidR="008B0FEA" w:rsidRPr="00DE5368" w:rsidRDefault="008B0FEA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每月2天</w:t>
            </w:r>
          </w:p>
          <w:p w:rsidR="00EC3FB1" w:rsidRPr="00DE5368" w:rsidRDefault="008B0FEA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每年2週</w:t>
            </w:r>
          </w:p>
        </w:tc>
        <w:tc>
          <w:tcPr>
            <w:tcW w:w="1793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每年</w:t>
            </w:r>
          </w:p>
        </w:tc>
        <w:tc>
          <w:tcPr>
            <w:tcW w:w="1794" w:type="dxa"/>
            <w:noWrap/>
            <w:vAlign w:val="center"/>
            <w:hideMark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每年</w:t>
            </w:r>
          </w:p>
        </w:tc>
      </w:tr>
      <w:tr w:rsidR="003B6134" w:rsidRPr="00DE5368" w:rsidTr="007825FA">
        <w:trPr>
          <w:trHeight w:val="330"/>
        </w:trPr>
        <w:tc>
          <w:tcPr>
            <w:tcW w:w="1509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天數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5-7天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EC3FB1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</w:t>
            </w:r>
            <w:r w:rsidR="008B0FEA"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天</w:t>
            </w:r>
          </w:p>
        </w:tc>
        <w:tc>
          <w:tcPr>
            <w:tcW w:w="1793" w:type="dxa"/>
            <w:noWrap/>
            <w:vAlign w:val="center"/>
          </w:tcPr>
          <w:p w:rsidR="00EC3FB1" w:rsidRPr="00DE5368" w:rsidRDefault="008B0FEA" w:rsidP="008B0FEA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40天以內</w:t>
            </w:r>
          </w:p>
        </w:tc>
        <w:tc>
          <w:tcPr>
            <w:tcW w:w="1794" w:type="dxa"/>
            <w:noWrap/>
            <w:vAlign w:val="center"/>
          </w:tcPr>
          <w:p w:rsidR="00EC3FB1" w:rsidRPr="00DE5368" w:rsidRDefault="008B0FEA" w:rsidP="00FC7BA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18-28天</w:t>
            </w:r>
          </w:p>
        </w:tc>
      </w:tr>
    </w:tbl>
    <w:p w:rsidR="00EC3FB1" w:rsidRPr="00DE5368" w:rsidRDefault="00EC3FB1" w:rsidP="007825FA">
      <w:pPr>
        <w:pStyle w:val="5"/>
        <w:numPr>
          <w:ilvl w:val="0"/>
          <w:numId w:val="0"/>
        </w:numPr>
        <w:ind w:leftChars="84" w:left="760" w:hangingChars="158" w:hanging="474"/>
      </w:pPr>
      <w:r w:rsidRPr="00DE5368">
        <w:rPr>
          <w:rFonts w:hint="eastAsia"/>
          <w:sz w:val="28"/>
          <w:szCs w:val="28"/>
        </w:rPr>
        <w:t>資料來源：國防部、本院整理</w:t>
      </w:r>
      <w:r w:rsidR="007825FA" w:rsidRPr="00DE5368">
        <w:rPr>
          <w:rFonts w:hint="eastAsia"/>
          <w:sz w:val="28"/>
          <w:szCs w:val="28"/>
        </w:rPr>
        <w:t>。</w:t>
      </w:r>
    </w:p>
    <w:p w:rsidR="001342AF" w:rsidRPr="00DE5368" w:rsidRDefault="002C6EBD" w:rsidP="002D3842">
      <w:pPr>
        <w:pStyle w:val="4"/>
        <w:numPr>
          <w:ilvl w:val="0"/>
          <w:numId w:val="0"/>
        </w:numPr>
        <w:ind w:left="1691" w:firstLineChars="200" w:firstLine="680"/>
        <w:rPr>
          <w:bCs/>
        </w:rPr>
      </w:pPr>
      <w:r w:rsidRPr="00DE5368">
        <w:rPr>
          <w:rFonts w:hint="eastAsia"/>
          <w:bCs/>
        </w:rPr>
        <w:t>由上可知，我國後備軍人年度教育召集天數確較其他先進國家為少，如</w:t>
      </w:r>
      <w:r w:rsidR="00B04B48" w:rsidRPr="00DE5368">
        <w:rPr>
          <w:rFonts w:hint="eastAsia"/>
          <w:bCs/>
        </w:rPr>
        <w:t>再</w:t>
      </w:r>
      <w:r w:rsidRPr="00DE5368">
        <w:rPr>
          <w:rFonts w:hint="eastAsia"/>
          <w:bCs/>
        </w:rPr>
        <w:t>以每一名後備軍人</w:t>
      </w:r>
      <w:r w:rsidR="00B848CD" w:rsidRPr="00DE5368">
        <w:rPr>
          <w:rFonts w:hint="eastAsia"/>
          <w:bCs/>
        </w:rPr>
        <w:t>教育召集</w:t>
      </w:r>
      <w:r w:rsidR="00090507" w:rsidRPr="00DE5368">
        <w:rPr>
          <w:rFonts w:hint="eastAsia"/>
          <w:bCs/>
        </w:rPr>
        <w:t>之</w:t>
      </w:r>
      <w:r w:rsidRPr="00DE5368">
        <w:rPr>
          <w:rFonts w:hint="eastAsia"/>
          <w:bCs/>
        </w:rPr>
        <w:t>總天數比較，我國義務役退伍後備列管8年內2年1訓、2訓換補，</w:t>
      </w:r>
      <w:r w:rsidR="00B848CD" w:rsidRPr="00DE5368">
        <w:rPr>
          <w:rFonts w:hint="eastAsia"/>
          <w:bCs/>
        </w:rPr>
        <w:t>教育召集</w:t>
      </w:r>
      <w:r w:rsidRPr="00DE5368">
        <w:rPr>
          <w:rFonts w:hint="eastAsia"/>
          <w:bCs/>
        </w:rPr>
        <w:t>總天數為10至14天</w:t>
      </w:r>
      <w:r w:rsidR="006368CD" w:rsidRPr="00DE5368">
        <w:rPr>
          <w:rFonts w:hint="eastAsia"/>
          <w:bCs/>
        </w:rPr>
        <w:t>。此與以色列退伍3年內，</w:t>
      </w:r>
      <w:r w:rsidR="00B848CD" w:rsidRPr="00DE5368">
        <w:rPr>
          <w:rFonts w:hint="eastAsia"/>
          <w:bCs/>
        </w:rPr>
        <w:t>教育召集</w:t>
      </w:r>
      <w:r w:rsidR="006368CD" w:rsidRPr="00DE5368">
        <w:rPr>
          <w:rFonts w:hint="eastAsia"/>
          <w:bCs/>
        </w:rPr>
        <w:t>每年18至28天，合計54至84天，</w:t>
      </w:r>
      <w:r w:rsidR="001342AF" w:rsidRPr="00DE5368">
        <w:rPr>
          <w:rFonts w:hint="eastAsia"/>
          <w:bCs/>
        </w:rPr>
        <w:t>已有相當</w:t>
      </w:r>
      <w:r w:rsidR="006368CD" w:rsidRPr="00DE5368">
        <w:rPr>
          <w:rFonts w:hint="eastAsia"/>
          <w:bCs/>
        </w:rPr>
        <w:t>差距</w:t>
      </w:r>
      <w:r w:rsidR="001342AF" w:rsidRPr="00DE5368">
        <w:rPr>
          <w:rFonts w:hint="eastAsia"/>
          <w:bCs/>
        </w:rPr>
        <w:t>；如</w:t>
      </w:r>
      <w:r w:rsidR="00B04B48" w:rsidRPr="00DE5368">
        <w:rPr>
          <w:rFonts w:hint="eastAsia"/>
          <w:bCs/>
        </w:rPr>
        <w:t>較之</w:t>
      </w:r>
      <w:r w:rsidRPr="00DE5368">
        <w:rPr>
          <w:rFonts w:hint="eastAsia"/>
          <w:bCs/>
        </w:rPr>
        <w:t>新加坡</w:t>
      </w:r>
      <w:r w:rsidR="00090507" w:rsidRPr="00DE5368">
        <w:rPr>
          <w:rFonts w:hint="eastAsia"/>
          <w:bCs/>
        </w:rPr>
        <w:t>後備軍人於</w:t>
      </w:r>
      <w:r w:rsidRPr="00DE5368">
        <w:rPr>
          <w:rFonts w:hint="eastAsia"/>
          <w:bCs/>
        </w:rPr>
        <w:t>退伍10年內</w:t>
      </w:r>
      <w:r w:rsidR="006368CD" w:rsidRPr="00DE5368">
        <w:rPr>
          <w:rFonts w:hint="eastAsia"/>
          <w:bCs/>
        </w:rPr>
        <w:t>，</w:t>
      </w:r>
      <w:r w:rsidRPr="00DE5368">
        <w:rPr>
          <w:rFonts w:hint="eastAsia"/>
          <w:bCs/>
        </w:rPr>
        <w:t>每年</w:t>
      </w:r>
      <w:r w:rsidR="00B848CD" w:rsidRPr="00DE5368">
        <w:rPr>
          <w:rFonts w:hint="eastAsia"/>
          <w:bCs/>
        </w:rPr>
        <w:t>教育召集</w:t>
      </w:r>
      <w:r w:rsidRPr="00DE5368">
        <w:rPr>
          <w:rFonts w:hint="eastAsia"/>
          <w:bCs/>
        </w:rPr>
        <w:t>40天以內，總計</w:t>
      </w:r>
      <w:r w:rsidR="00090507" w:rsidRPr="00DE5368">
        <w:rPr>
          <w:rFonts w:hint="eastAsia"/>
          <w:bCs/>
        </w:rPr>
        <w:t>高達</w:t>
      </w:r>
      <w:r w:rsidRPr="00DE5368">
        <w:rPr>
          <w:rFonts w:hint="eastAsia"/>
          <w:bCs/>
        </w:rPr>
        <w:t>400天，</w:t>
      </w:r>
      <w:r w:rsidR="001342AF" w:rsidRPr="00DE5368">
        <w:rPr>
          <w:rFonts w:hint="eastAsia"/>
          <w:bCs/>
        </w:rPr>
        <w:t>其</w:t>
      </w:r>
      <w:r w:rsidRPr="00DE5368">
        <w:rPr>
          <w:rFonts w:hint="eastAsia"/>
          <w:bCs/>
        </w:rPr>
        <w:t>差距更</w:t>
      </w:r>
      <w:r w:rsidR="006368CD" w:rsidRPr="00DE5368">
        <w:rPr>
          <w:rFonts w:hint="eastAsia"/>
          <w:bCs/>
        </w:rPr>
        <w:t>不可以道里計</w:t>
      </w:r>
      <w:r w:rsidR="00B04B48" w:rsidRPr="00DE5368">
        <w:rPr>
          <w:rFonts w:hint="eastAsia"/>
          <w:bCs/>
        </w:rPr>
        <w:t>。</w:t>
      </w:r>
    </w:p>
    <w:p w:rsidR="002C6EBD" w:rsidRPr="00DE5368" w:rsidRDefault="001342AF" w:rsidP="002D3842">
      <w:pPr>
        <w:pStyle w:val="4"/>
        <w:numPr>
          <w:ilvl w:val="0"/>
          <w:numId w:val="0"/>
        </w:numPr>
        <w:ind w:left="1691" w:firstLineChars="200" w:firstLine="680"/>
        <w:rPr>
          <w:bCs/>
        </w:rPr>
      </w:pPr>
      <w:r w:rsidRPr="00DE5368">
        <w:rPr>
          <w:rFonts w:hint="eastAsia"/>
          <w:bCs/>
        </w:rPr>
        <w:t>當前</w:t>
      </w:r>
      <w:r w:rsidR="00B04B48" w:rsidRPr="00DE5368">
        <w:rPr>
          <w:rFonts w:hint="eastAsia"/>
          <w:bCs/>
        </w:rPr>
        <w:t>國軍武器裝備不斷更新，而後備部隊戰力強弱與訓練長短成正比，</w:t>
      </w:r>
      <w:r w:rsidR="00FD10FA" w:rsidRPr="00DE5368">
        <w:rPr>
          <w:rFonts w:hint="eastAsia"/>
          <w:bCs/>
        </w:rPr>
        <w:t>是則我國後備軍人教育召集之質量如何？</w:t>
      </w:r>
      <w:r w:rsidRPr="00DE5368">
        <w:rPr>
          <w:rFonts w:hint="eastAsia"/>
          <w:bCs/>
        </w:rPr>
        <w:t>能</w:t>
      </w:r>
      <w:r w:rsidR="00FD10FA" w:rsidRPr="00DE5368">
        <w:rPr>
          <w:rFonts w:hint="eastAsia"/>
          <w:bCs/>
        </w:rPr>
        <w:t>否因應當前日益傾斜之兩岸軍事力量對比，</w:t>
      </w:r>
      <w:r w:rsidR="00B26C25" w:rsidRPr="00DE5368">
        <w:rPr>
          <w:rFonts w:hint="eastAsia"/>
          <w:bCs/>
        </w:rPr>
        <w:t>並有效支援現役部隊作戰</w:t>
      </w:r>
      <w:r w:rsidRPr="00DE5368">
        <w:rPr>
          <w:rFonts w:hint="eastAsia"/>
          <w:bCs/>
        </w:rPr>
        <w:t>？均屬</w:t>
      </w:r>
      <w:r w:rsidR="00FD10FA" w:rsidRPr="00DE5368">
        <w:rPr>
          <w:rFonts w:hint="eastAsia"/>
          <w:bCs/>
        </w:rPr>
        <w:t>可慮</w:t>
      </w:r>
      <w:r w:rsidR="006368CD" w:rsidRPr="00DE5368">
        <w:rPr>
          <w:rFonts w:hint="eastAsia"/>
          <w:bCs/>
        </w:rPr>
        <w:t>。</w:t>
      </w:r>
      <w:r w:rsidRPr="00DE5368">
        <w:rPr>
          <w:rFonts w:hint="eastAsia"/>
          <w:bCs/>
        </w:rPr>
        <w:t>再者，</w:t>
      </w:r>
      <w:r w:rsidR="00C0595E" w:rsidRPr="00DE5368">
        <w:rPr>
          <w:rFonts w:hint="eastAsia"/>
          <w:bCs/>
        </w:rPr>
        <w:t>敵方若以突襲方式</w:t>
      </w:r>
      <w:r w:rsidRPr="00DE5368">
        <w:rPr>
          <w:rFonts w:hint="eastAsia"/>
          <w:bCs/>
        </w:rPr>
        <w:t>進犯臺灣</w:t>
      </w:r>
      <w:r w:rsidR="00C0595E" w:rsidRPr="00DE5368">
        <w:rPr>
          <w:rFonts w:hint="eastAsia"/>
          <w:bCs/>
        </w:rPr>
        <w:t>，因臺海縱深不足</w:t>
      </w:r>
      <w:r w:rsidRPr="00DE5368">
        <w:rPr>
          <w:rFonts w:hint="eastAsia"/>
          <w:bCs/>
        </w:rPr>
        <w:t>、</w:t>
      </w:r>
      <w:r w:rsidR="00C0595E" w:rsidRPr="00DE5368">
        <w:rPr>
          <w:rFonts w:hint="eastAsia"/>
          <w:bCs/>
        </w:rPr>
        <w:t>預警時間短</w:t>
      </w:r>
      <w:r w:rsidRPr="00DE5368">
        <w:rPr>
          <w:rFonts w:hint="eastAsia"/>
          <w:bCs/>
        </w:rPr>
        <w:t>、</w:t>
      </w:r>
      <w:r w:rsidR="008221FA" w:rsidRPr="00DE5368">
        <w:rPr>
          <w:rFonts w:hint="eastAsia"/>
          <w:bCs/>
        </w:rPr>
        <w:t>決戰時程快，</w:t>
      </w:r>
      <w:r w:rsidRPr="00DE5368">
        <w:rPr>
          <w:rFonts w:hint="eastAsia"/>
          <w:bCs/>
        </w:rPr>
        <w:t>一旦臺海有事，</w:t>
      </w:r>
      <w:r w:rsidR="008221FA" w:rsidRPr="00DE5368">
        <w:rPr>
          <w:rFonts w:hint="eastAsia"/>
          <w:bCs/>
        </w:rPr>
        <w:t>必定全民總動員</w:t>
      </w:r>
      <w:r w:rsidRPr="00DE5368">
        <w:rPr>
          <w:rFonts w:hint="eastAsia"/>
          <w:bCs/>
        </w:rPr>
        <w:t>投入作戰</w:t>
      </w:r>
      <w:r w:rsidR="008221FA" w:rsidRPr="00DE5368">
        <w:rPr>
          <w:rFonts w:hint="eastAsia"/>
          <w:bCs/>
        </w:rPr>
        <w:t>，</w:t>
      </w:r>
      <w:r w:rsidRPr="00DE5368">
        <w:rPr>
          <w:rFonts w:hint="eastAsia"/>
          <w:bCs/>
        </w:rPr>
        <w:t>故</w:t>
      </w:r>
      <w:r w:rsidR="008221FA" w:rsidRPr="00DE5368">
        <w:rPr>
          <w:rFonts w:hint="eastAsia"/>
          <w:bCs/>
        </w:rPr>
        <w:t>後備軍人召集後，不可能再有充裕時間從事訓練。</w:t>
      </w:r>
      <w:r w:rsidR="00C0595E" w:rsidRPr="00DE5368">
        <w:rPr>
          <w:rFonts w:hint="eastAsia"/>
          <w:bCs/>
        </w:rPr>
        <w:t>惟國</w:t>
      </w:r>
      <w:r w:rsidR="008221FA" w:rsidRPr="00DE5368">
        <w:rPr>
          <w:rFonts w:hint="eastAsia"/>
          <w:bCs/>
        </w:rPr>
        <w:t>軍後備部隊</w:t>
      </w:r>
      <w:r w:rsidR="00D847E8" w:rsidRPr="00DE5368">
        <w:rPr>
          <w:rFonts w:hint="eastAsia"/>
          <w:bCs/>
        </w:rPr>
        <w:t>教育召集日數短，</w:t>
      </w:r>
      <w:r w:rsidR="008221FA" w:rsidRPr="00DE5368">
        <w:rPr>
          <w:rFonts w:hint="eastAsia"/>
          <w:bCs/>
        </w:rPr>
        <w:t>且</w:t>
      </w:r>
      <w:r w:rsidR="00D847E8" w:rsidRPr="00DE5368">
        <w:rPr>
          <w:rFonts w:hint="eastAsia"/>
          <w:bCs/>
        </w:rPr>
        <w:t>以往尚有訓練要求不嚴、訓練課目無法配合戰備需求、訓練場地設施</w:t>
      </w:r>
      <w:r w:rsidR="008221FA" w:rsidRPr="00DE5368">
        <w:rPr>
          <w:rFonts w:hint="eastAsia"/>
          <w:bCs/>
        </w:rPr>
        <w:t>與</w:t>
      </w:r>
      <w:r w:rsidR="00D847E8" w:rsidRPr="00DE5368">
        <w:rPr>
          <w:rFonts w:hint="eastAsia"/>
          <w:bCs/>
        </w:rPr>
        <w:t>經費不足、</w:t>
      </w:r>
      <w:r w:rsidRPr="00DE5368">
        <w:rPr>
          <w:rFonts w:hint="eastAsia"/>
          <w:bCs/>
        </w:rPr>
        <w:t>施訓</w:t>
      </w:r>
      <w:r w:rsidR="00D847E8" w:rsidRPr="00DE5368">
        <w:rPr>
          <w:rFonts w:hint="eastAsia"/>
          <w:bCs/>
        </w:rPr>
        <w:t>教學方法不當、基層幹部人手</w:t>
      </w:r>
      <w:r w:rsidRPr="00DE5368">
        <w:rPr>
          <w:rFonts w:hint="eastAsia"/>
          <w:bCs/>
        </w:rPr>
        <w:t>欠缺</w:t>
      </w:r>
      <w:r w:rsidR="00D847E8" w:rsidRPr="00DE5368">
        <w:rPr>
          <w:rFonts w:hint="eastAsia"/>
          <w:bCs/>
        </w:rPr>
        <w:t>、</w:t>
      </w:r>
      <w:r w:rsidR="00731591" w:rsidRPr="00DE5368">
        <w:rPr>
          <w:rFonts w:hAnsi="標楷體" w:hint="eastAsia"/>
          <w:szCs w:val="32"/>
        </w:rPr>
        <w:t>受召員</w:t>
      </w:r>
      <w:r w:rsidR="00D847E8" w:rsidRPr="00DE5368">
        <w:rPr>
          <w:rFonts w:hint="eastAsia"/>
          <w:bCs/>
        </w:rPr>
        <w:t>學習情緒低落等</w:t>
      </w:r>
      <w:r w:rsidR="003837E8" w:rsidRPr="00DE5368">
        <w:rPr>
          <w:rFonts w:hint="eastAsia"/>
          <w:bCs/>
        </w:rPr>
        <w:t>諸多</w:t>
      </w:r>
      <w:r w:rsidR="00D847E8" w:rsidRPr="00DE5368">
        <w:rPr>
          <w:rFonts w:hint="eastAsia"/>
          <w:bCs/>
        </w:rPr>
        <w:t>缺失，導致教育召集</w:t>
      </w:r>
      <w:r w:rsidR="00B04B48" w:rsidRPr="00DE5368">
        <w:rPr>
          <w:rFonts w:hint="eastAsia"/>
          <w:bCs/>
        </w:rPr>
        <w:t>訓練</w:t>
      </w:r>
      <w:r w:rsidR="00D847E8" w:rsidRPr="00DE5368">
        <w:rPr>
          <w:rFonts w:hint="eastAsia"/>
          <w:bCs/>
        </w:rPr>
        <w:t>成效不彰。</w:t>
      </w:r>
      <w:r w:rsidR="00885738" w:rsidRPr="00DE5368">
        <w:rPr>
          <w:rFonts w:hint="eastAsia"/>
          <w:bCs/>
        </w:rPr>
        <w:t>故</w:t>
      </w:r>
      <w:r w:rsidR="008221FA" w:rsidRPr="00DE5368">
        <w:rPr>
          <w:rFonts w:hint="eastAsia"/>
          <w:bCs/>
        </w:rPr>
        <w:t>後備部隊</w:t>
      </w:r>
      <w:r w:rsidR="00885738" w:rsidRPr="00DE5368">
        <w:rPr>
          <w:rFonts w:hint="eastAsia"/>
        </w:rPr>
        <w:t>能否在最</w:t>
      </w:r>
      <w:r w:rsidR="00885738" w:rsidRPr="00DE5368">
        <w:rPr>
          <w:rFonts w:hint="eastAsia"/>
        </w:rPr>
        <w:lastRenderedPageBreak/>
        <w:t>短時間內有效動員，達到「就地動員、就地作戰」</w:t>
      </w:r>
      <w:r w:rsidR="00B04B48" w:rsidRPr="00DE5368">
        <w:rPr>
          <w:rFonts w:hint="eastAsia"/>
        </w:rPr>
        <w:t>與</w:t>
      </w:r>
      <w:r w:rsidR="00885738" w:rsidRPr="00DE5368">
        <w:rPr>
          <w:rFonts w:hint="eastAsia"/>
        </w:rPr>
        <w:t>「及時動員、及時作戰」之目標，立即投入國土防衛作戰任務，</w:t>
      </w:r>
      <w:r w:rsidR="002842D9" w:rsidRPr="00DE5368">
        <w:rPr>
          <w:rFonts w:hint="eastAsia"/>
        </w:rPr>
        <w:t>不乏質</w:t>
      </w:r>
      <w:r w:rsidRPr="00DE5368">
        <w:rPr>
          <w:rFonts w:hint="eastAsia"/>
        </w:rPr>
        <w:t>疑</w:t>
      </w:r>
      <w:r w:rsidR="002842D9" w:rsidRPr="00DE5368">
        <w:rPr>
          <w:rFonts w:hint="eastAsia"/>
        </w:rPr>
        <w:t>聲浪</w:t>
      </w:r>
      <w:r w:rsidR="004C7779" w:rsidRPr="00DE5368">
        <w:rPr>
          <w:rFonts w:hint="eastAsia"/>
        </w:rPr>
        <w:t>。</w:t>
      </w:r>
    </w:p>
    <w:p w:rsidR="00D847E8" w:rsidRPr="00DE5368" w:rsidRDefault="00150874" w:rsidP="00701A72">
      <w:pPr>
        <w:pStyle w:val="4"/>
        <w:rPr>
          <w:bCs/>
        </w:rPr>
      </w:pPr>
      <w:bookmarkStart w:id="72" w:name="_Toc492385962"/>
      <w:bookmarkStart w:id="73" w:name="_Toc494872458"/>
      <w:bookmarkStart w:id="74" w:name="_Toc500172812"/>
      <w:r w:rsidRPr="00DE5368">
        <w:rPr>
          <w:rFonts w:hint="eastAsia"/>
        </w:rPr>
        <w:t>查</w:t>
      </w:r>
      <w:r w:rsidRPr="00DE5368">
        <w:t>立法院100年12月28日三讀通過兵役法部分條文修正案，新增「常備兵役軍事訓練」役男履行兵役之權利與義務，經總統100年12月30日公布施行後，</w:t>
      </w:r>
      <w:r w:rsidRPr="00DE5368">
        <w:rPr>
          <w:rFonts w:hint="eastAsia"/>
        </w:rPr>
        <w:t>國防</w:t>
      </w:r>
      <w:r w:rsidRPr="00DE5368">
        <w:t>部即依兵役法第34條第4項規定，與內政部會銜公告「役男停止徵集服常備兵現役，改徵集接受常備兵役軍事訓練之時間及年次」</w:t>
      </w:r>
      <w:r w:rsidRPr="00DE5368">
        <w:rPr>
          <w:rFonts w:hint="eastAsia"/>
        </w:rPr>
        <w:t>。</w:t>
      </w:r>
      <w:r w:rsidRPr="00DE5368">
        <w:t>自102年起，82年次以前役男優先補充常備部隊，未經徵集或補行徵集者，轉服替代役為期1年</w:t>
      </w:r>
      <w:r w:rsidR="001342AF" w:rsidRPr="00DE5368">
        <w:rPr>
          <w:rFonts w:hint="eastAsia"/>
        </w:rPr>
        <w:t>。查</w:t>
      </w:r>
      <w:r w:rsidR="001342AF" w:rsidRPr="00DE5368">
        <w:rPr>
          <w:rFonts w:hint="eastAsia"/>
          <w:bCs/>
        </w:rPr>
        <w:t>內政部每年列管10至12萬名可徵集役男，以106年為例，列管11萬6,000員，如扣除替代役，約有8萬1,000員役男須服軍事訓練役。</w:t>
      </w:r>
      <w:r w:rsidRPr="00DE5368">
        <w:t>83年次以後役男改徵集接受4個月常備兵役軍事訓練，結訓納入後備編管運用</w:t>
      </w:r>
      <w:bookmarkEnd w:id="72"/>
      <w:bookmarkEnd w:id="73"/>
      <w:bookmarkEnd w:id="74"/>
      <w:r w:rsidRPr="00DE5368">
        <w:rPr>
          <w:rFonts w:hint="eastAsia"/>
        </w:rPr>
        <w:t>，</w:t>
      </w:r>
      <w:r w:rsidR="00071F5C" w:rsidRPr="00DE5368">
        <w:rPr>
          <w:rFonts w:hint="eastAsia"/>
          <w:bCs/>
        </w:rPr>
        <w:t>至107年底編管軍事訓練結訓人數將達20餘萬人。</w:t>
      </w:r>
    </w:p>
    <w:p w:rsidR="00701A72" w:rsidRPr="00DE5368" w:rsidRDefault="00B73D52" w:rsidP="00701A72">
      <w:pPr>
        <w:pStyle w:val="4"/>
        <w:numPr>
          <w:ilvl w:val="0"/>
          <w:numId w:val="0"/>
        </w:numPr>
        <w:ind w:left="1741" w:firstLineChars="200" w:firstLine="680"/>
      </w:pPr>
      <w:r w:rsidRPr="00DE5368">
        <w:rPr>
          <w:rFonts w:hint="eastAsia"/>
        </w:rPr>
        <w:t>查</w:t>
      </w:r>
      <w:r w:rsidR="00D847E8" w:rsidRPr="00DE5368">
        <w:rPr>
          <w:rFonts w:hint="eastAsia"/>
        </w:rPr>
        <w:t>軍事訓練役新兵原需接受8週入伍訓、8週兵科學校專長訓練</w:t>
      </w:r>
      <w:r w:rsidR="00701A72" w:rsidRPr="00DE5368">
        <w:rPr>
          <w:rFonts w:hint="eastAsia"/>
        </w:rPr>
        <w:t>，</w:t>
      </w:r>
      <w:r w:rsidRPr="00DE5368">
        <w:rPr>
          <w:rFonts w:hint="eastAsia"/>
        </w:rPr>
        <w:t>然</w:t>
      </w:r>
      <w:r w:rsidR="00D847E8" w:rsidRPr="00DE5368">
        <w:rPr>
          <w:rFonts w:hint="eastAsia"/>
        </w:rPr>
        <w:t>國軍新兵入伍訓，</w:t>
      </w:r>
      <w:r w:rsidRPr="00DE5368">
        <w:rPr>
          <w:rFonts w:hint="eastAsia"/>
        </w:rPr>
        <w:t>係</w:t>
      </w:r>
      <w:r w:rsidR="00D847E8" w:rsidRPr="00DE5368">
        <w:rPr>
          <w:rFonts w:hint="eastAsia"/>
        </w:rPr>
        <w:t>由陸軍新訓旅、海軍陸戰隊新訓中心等單位接訓，年訓量僅7萬4,000人，礙於新訓單位訓量無法滿足年度徵集需求，且役男亦欠缺部隊實務訓練，實施成果致招外界詬病。因此，國防部自</w:t>
      </w:r>
      <w:r w:rsidR="00701A72" w:rsidRPr="00DE5368">
        <w:rPr>
          <w:rFonts w:hint="eastAsia"/>
        </w:rPr>
        <w:t>106</w:t>
      </w:r>
      <w:r w:rsidR="00D847E8" w:rsidRPr="00DE5368">
        <w:rPr>
          <w:rFonts w:hint="eastAsia"/>
        </w:rPr>
        <w:t>年起進行調整，在4個月訓練期程不變下，調整為5週入伍訓練及11週部隊訓練。由於軍事訓練役是在政府不修憲</w:t>
      </w:r>
      <w:r w:rsidR="002842D9" w:rsidRPr="00DE5368">
        <w:rPr>
          <w:rFonts w:hint="eastAsia"/>
        </w:rPr>
        <w:t>之</w:t>
      </w:r>
      <w:r w:rsidR="00D847E8" w:rsidRPr="00DE5368">
        <w:rPr>
          <w:rFonts w:hint="eastAsia"/>
        </w:rPr>
        <w:t>前提下，透過兵役法之修正而實施之義務兵役制度</w:t>
      </w:r>
      <w:r w:rsidRPr="00DE5368">
        <w:rPr>
          <w:rFonts w:hint="eastAsia"/>
        </w:rPr>
        <w:t>。惟</w:t>
      </w:r>
      <w:r w:rsidR="00D847E8" w:rsidRPr="00DE5368">
        <w:rPr>
          <w:rFonts w:hint="eastAsia"/>
        </w:rPr>
        <w:t>經過4個月軍事訓練之役男，能否達成所謂「合格步槍兵」及「合格專長兵」之兩階段施訓目標，仍有待</w:t>
      </w:r>
      <w:r w:rsidRPr="00DE5368">
        <w:rPr>
          <w:rFonts w:hint="eastAsia"/>
        </w:rPr>
        <w:t>國防部</w:t>
      </w:r>
      <w:r w:rsidR="00D847E8" w:rsidRPr="00DE5368">
        <w:rPr>
          <w:rFonts w:hint="eastAsia"/>
        </w:rPr>
        <w:t>建立檢證機制</w:t>
      </w:r>
      <w:r w:rsidRPr="00DE5368">
        <w:rPr>
          <w:rFonts w:hint="eastAsia"/>
        </w:rPr>
        <w:t>予以鑑測</w:t>
      </w:r>
      <w:r w:rsidR="00D847E8" w:rsidRPr="00DE5368">
        <w:rPr>
          <w:rFonts w:hint="eastAsia"/>
        </w:rPr>
        <w:t>。</w:t>
      </w:r>
    </w:p>
    <w:p w:rsidR="002258D5" w:rsidRPr="00DE5368" w:rsidRDefault="00A11646" w:rsidP="00A04C9D">
      <w:pPr>
        <w:pStyle w:val="4"/>
        <w:numPr>
          <w:ilvl w:val="0"/>
          <w:numId w:val="0"/>
        </w:numPr>
        <w:ind w:left="1741" w:firstLineChars="200" w:firstLine="680"/>
        <w:rPr>
          <w:bCs/>
        </w:rPr>
      </w:pPr>
      <w:r w:rsidRPr="00DE5368">
        <w:rPr>
          <w:rFonts w:hint="eastAsia"/>
        </w:rPr>
        <w:lastRenderedPageBreak/>
        <w:t>又義務役後備軍人含「服1年現役退伍」及「接受4個月軍事訓練結訓</w:t>
      </w:r>
      <w:r w:rsidR="002842D9" w:rsidRPr="00DE5368">
        <w:rPr>
          <w:rFonts w:hint="eastAsia"/>
        </w:rPr>
        <w:t>」兩</w:t>
      </w:r>
      <w:r w:rsidRPr="00DE5368">
        <w:rPr>
          <w:rFonts w:hint="eastAsia"/>
        </w:rPr>
        <w:t>者，義務役後備軍人以「召訓2次」為原則，故軍事訓練結訓役男亦為「召訓2次」。參照立法院105年1月6日華總一義字第1050000405號「中華民國105年度中央政府總預算審查總報告（修正本）」決議事項內容略以：「有鑑於我國之軍事訓練役僅接受4個月訓練，相關的駐地、專精、基地訓練、三軍聯訓、戰備任務訓練均落空，已非成熟可恃的戰鬥員；惟後備部隊的教育召集訓練作法，卻未因應變革完成配套規劃，將嚴重影響後備戰力。」是立法院業已明確指出軍事訓練結訓役男服役訓練期間甚短，關於成熟軍人應具備之軍事技能，因各項訓練及演習均付之闕如，故其等戰技戰力均不能與服1年（或1年以上）現役退伍者等量齊觀。</w:t>
      </w:r>
      <w:r w:rsidR="00A04C9D" w:rsidRPr="00DE5368">
        <w:rPr>
          <w:rFonts w:hint="eastAsia"/>
        </w:rPr>
        <w:t>國防部對於軍事訓練結訓役男退伍後教育召集仍維持目前作法，未採取相應之配套作為，對於後備戰力將產生嚴重影響，且</w:t>
      </w:r>
      <w:r w:rsidR="00D847E8" w:rsidRPr="00DE5368">
        <w:rPr>
          <w:rFonts w:hint="eastAsia"/>
        </w:rPr>
        <w:t>一旦臺海有事，</w:t>
      </w:r>
      <w:r w:rsidR="00A04C9D" w:rsidRPr="00DE5368">
        <w:rPr>
          <w:rFonts w:hint="eastAsia"/>
        </w:rPr>
        <w:t>軍事訓練結訓之後備軍人</w:t>
      </w:r>
      <w:r w:rsidR="00D847E8" w:rsidRPr="00DE5368">
        <w:rPr>
          <w:rFonts w:hint="eastAsia"/>
        </w:rPr>
        <w:t>能否</w:t>
      </w:r>
      <w:r w:rsidR="00885738" w:rsidRPr="00DE5368">
        <w:rPr>
          <w:rFonts w:hint="eastAsia"/>
        </w:rPr>
        <w:t>「召之能來、來之能戰」，</w:t>
      </w:r>
      <w:r w:rsidR="004C7779" w:rsidRPr="00DE5368">
        <w:rPr>
          <w:rFonts w:hint="eastAsia"/>
        </w:rPr>
        <w:t>允</w:t>
      </w:r>
      <w:r w:rsidR="00D847E8" w:rsidRPr="00DE5368">
        <w:rPr>
          <w:rFonts w:hint="eastAsia"/>
        </w:rPr>
        <w:t>宜納入固安計畫經實際演訓後再進行整體評估，始臻穩妥。</w:t>
      </w:r>
    </w:p>
    <w:p w:rsidR="005A7EF0" w:rsidRPr="00DE5368" w:rsidRDefault="004C7779" w:rsidP="005A7EF0">
      <w:pPr>
        <w:pStyle w:val="4"/>
      </w:pPr>
      <w:r w:rsidRPr="00DE5368">
        <w:rPr>
          <w:rFonts w:hint="eastAsia"/>
        </w:rPr>
        <w:t>國防部表示，</w:t>
      </w:r>
      <w:r w:rsidR="006F4F9B" w:rsidRPr="00DE5368">
        <w:rPr>
          <w:rFonts w:hint="eastAsia"/>
        </w:rPr>
        <w:t>國軍軍隊動員本「常備打擊、後備守土」之理念，</w:t>
      </w:r>
      <w:r w:rsidR="005A7EF0" w:rsidRPr="00DE5368">
        <w:rPr>
          <w:rFonts w:hint="eastAsia"/>
        </w:rPr>
        <w:t>後備部隊以擔負海岸守備、城鄉守備、淺山要隘守備、重要政經設施及基地廠庫安全維護及擔任機動打擊為任務。</w:t>
      </w:r>
      <w:r w:rsidR="006F4F9B" w:rsidRPr="00DE5368">
        <w:rPr>
          <w:rFonts w:hint="eastAsia"/>
        </w:rPr>
        <w:t>現行後備部隊除少部分乙種旅配有戰、甲車協力打擊任務外，其餘部隊均以步兵旅型態，執行守備任務。後備部隊以擔任守備任務為主，訓練重點置於輕兵器射擊訓練，依個人配賦裝備實施手槍、步槍及機槍實彈射擊，另不同類型之後備部隊，藉由專長</w:t>
      </w:r>
      <w:r w:rsidR="006F4F9B" w:rsidRPr="00DE5368">
        <w:rPr>
          <w:rFonts w:hint="eastAsia"/>
        </w:rPr>
        <w:lastRenderedPageBreak/>
        <w:t>複訓課程，強化主戰裝備聯合操作、組合訓練與戰鬥教練。</w:t>
      </w:r>
    </w:p>
    <w:p w:rsidR="005A7EF0" w:rsidRPr="00DE5368" w:rsidRDefault="005B7B36" w:rsidP="005B7B36">
      <w:pPr>
        <w:pStyle w:val="3"/>
        <w:numPr>
          <w:ilvl w:val="0"/>
          <w:numId w:val="0"/>
        </w:numPr>
        <w:ind w:leftChars="509" w:left="1731" w:firstLineChars="200" w:firstLine="680"/>
      </w:pPr>
      <w:r w:rsidRPr="00DE5368">
        <w:rPr>
          <w:rFonts w:hint="eastAsia"/>
        </w:rPr>
        <w:t>參照</w:t>
      </w:r>
      <w:r w:rsidR="005A7EF0" w:rsidRPr="00DE5368">
        <w:rPr>
          <w:rFonts w:hint="eastAsia"/>
        </w:rPr>
        <w:t>後備部隊訓練課目表所定時間、課程，</w:t>
      </w:r>
      <w:r w:rsidRPr="00DE5368">
        <w:rPr>
          <w:rFonts w:hint="eastAsia"/>
        </w:rPr>
        <w:t>係由</w:t>
      </w:r>
      <w:r w:rsidR="005A7EF0" w:rsidRPr="00DE5368">
        <w:rPr>
          <w:rFonts w:hint="eastAsia"/>
        </w:rPr>
        <w:t>教官（助教）及協訓幹部，將輕兵器實彈射擊、個人配賦武器（實作）、戰術、一般課程（筆試）及專業課程（實作）等</w:t>
      </w:r>
      <w:r w:rsidR="007825FA" w:rsidRPr="00DE5368">
        <w:rPr>
          <w:rFonts w:hint="eastAsia"/>
        </w:rPr>
        <w:t>5</w:t>
      </w:r>
      <w:r w:rsidR="005A7EF0" w:rsidRPr="00DE5368">
        <w:rPr>
          <w:rFonts w:hint="eastAsia"/>
        </w:rPr>
        <w:t>項課目，對每位</w:t>
      </w:r>
      <w:r w:rsidR="004479EA" w:rsidRPr="00DE5368">
        <w:rPr>
          <w:rFonts w:hAnsi="標楷體" w:hint="eastAsia"/>
          <w:szCs w:val="32"/>
        </w:rPr>
        <w:t>受召員</w:t>
      </w:r>
      <w:r w:rsidR="005A7EF0" w:rsidRPr="00DE5368">
        <w:rPr>
          <w:rFonts w:hint="eastAsia"/>
        </w:rPr>
        <w:t>實施專長鑑測，置重點於驗證專長熟悉程度與訓練成效，並計算個人成績</w:t>
      </w:r>
      <w:r w:rsidRPr="00DE5368">
        <w:rPr>
          <w:rFonts w:hint="eastAsia"/>
        </w:rPr>
        <w:t>，合格者予以簽證，如下表</w:t>
      </w:r>
      <w:r w:rsidR="00183412" w:rsidRPr="00DE5368">
        <w:rPr>
          <w:rFonts w:hint="eastAsia"/>
        </w:rPr>
        <w:t>四</w:t>
      </w:r>
      <w:r w:rsidR="005A7EF0" w:rsidRPr="00DE5368">
        <w:rPr>
          <w:rFonts w:hint="eastAsia"/>
        </w:rPr>
        <w:t>：</w:t>
      </w:r>
    </w:p>
    <w:p w:rsidR="00B70108" w:rsidRPr="00DE5368" w:rsidRDefault="00B70108" w:rsidP="00B70108">
      <w:pPr>
        <w:pStyle w:val="3"/>
        <w:numPr>
          <w:ilvl w:val="0"/>
          <w:numId w:val="0"/>
        </w:numPr>
        <w:ind w:leftChars="272" w:left="1962" w:hangingChars="305" w:hanging="1037"/>
        <w:jc w:val="left"/>
      </w:pPr>
      <w:r w:rsidRPr="00DE5368">
        <w:rPr>
          <w:rFonts w:hint="eastAsia"/>
        </w:rPr>
        <w:t>表</w:t>
      </w:r>
      <w:r w:rsidR="00183412" w:rsidRPr="00DE5368">
        <w:rPr>
          <w:rFonts w:hint="eastAsia"/>
        </w:rPr>
        <w:t>四</w:t>
      </w:r>
      <w:r w:rsidRPr="00DE5368">
        <w:rPr>
          <w:rFonts w:hint="eastAsia"/>
        </w:rPr>
        <w:t xml:space="preserve">  後備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配賦武器、實彈射擊、專業課程鑑測項目</w:t>
      </w:r>
    </w:p>
    <w:tbl>
      <w:tblPr>
        <w:tblW w:w="0" w:type="auto"/>
        <w:tblInd w:w="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鑑測項目"/>
      </w:tblPr>
      <w:tblGrid>
        <w:gridCol w:w="1413"/>
        <w:gridCol w:w="1696"/>
        <w:gridCol w:w="4718"/>
      </w:tblGrid>
      <w:tr w:rsidR="003B6134" w:rsidRPr="00DE5368" w:rsidTr="008D1E7B">
        <w:trPr>
          <w:trHeight w:val="48"/>
        </w:trPr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spacing w:line="48" w:lineRule="atLeast"/>
              <w:jc w:val="center"/>
              <w:rPr>
                <w:rFonts w:ascii="標楷體" w:hAnsi="標楷體" w:cs="Helvetica"/>
                <w:bCs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bCs/>
                <w:kern w:val="0"/>
                <w:sz w:val="28"/>
                <w:szCs w:val="28"/>
              </w:rPr>
              <w:t>區　　分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spacing w:line="48" w:lineRule="atLeast"/>
              <w:jc w:val="center"/>
              <w:rPr>
                <w:rFonts w:ascii="標楷體" w:hAnsi="標楷體" w:cs="Helvetica"/>
                <w:bCs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bCs/>
                <w:kern w:val="0"/>
                <w:sz w:val="28"/>
                <w:szCs w:val="28"/>
              </w:rPr>
              <w:t>鑑　　測　　項　　目</w:t>
            </w:r>
          </w:p>
        </w:tc>
      </w:tr>
      <w:tr w:rsidR="003B6134" w:rsidRPr="00DE5368" w:rsidTr="008D1E7B">
        <w:trPr>
          <w:trHeight w:val="480"/>
        </w:trPr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配賦武器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步槍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機械訓練、射擊要領及箱上(三角)瞄準等3項。</w:t>
            </w:r>
          </w:p>
        </w:tc>
      </w:tr>
      <w:tr w:rsidR="003B6134" w:rsidRPr="00DE5368" w:rsidTr="008D1E7B"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機槍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機械訓練、射擊要領、裝訂表尺、故障排除等4項。</w:t>
            </w:r>
          </w:p>
        </w:tc>
      </w:tr>
      <w:tr w:rsidR="003B6134" w:rsidRPr="00DE5368" w:rsidTr="008D1E7B"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77194D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迫擊砲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個人專長分業訓練及排(組)、班組合訓練等2項。</w:t>
            </w:r>
          </w:p>
        </w:tc>
      </w:tr>
      <w:tr w:rsidR="003B6134" w:rsidRPr="00DE5368" w:rsidTr="008D1E7B"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實彈射擊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步槍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175公尺鑑定射擊。</w:t>
            </w:r>
          </w:p>
        </w:tc>
      </w:tr>
      <w:tr w:rsidR="003B6134" w:rsidRPr="00DE5368" w:rsidTr="008D1E7B"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機槍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10公尺基本射擊。</w:t>
            </w:r>
          </w:p>
        </w:tc>
      </w:tr>
      <w:tr w:rsidR="003B6134" w:rsidRPr="00DE5368" w:rsidTr="008D1E7B"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專業課程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通信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區分有、無線電及多波道組。</w:t>
            </w:r>
          </w:p>
        </w:tc>
      </w:tr>
      <w:tr w:rsidR="003B6134" w:rsidRPr="00DE5368" w:rsidTr="008D1E7B">
        <w:trPr>
          <w:trHeight w:val="720"/>
        </w:trPr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工兵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同步槍鑑測。</w:t>
            </w:r>
          </w:p>
        </w:tc>
      </w:tr>
      <w:tr w:rsidR="003B6134" w:rsidRPr="00DE5368" w:rsidTr="008D1E7B"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jc w:val="center"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附記</w:t>
            </w:r>
          </w:p>
        </w:tc>
        <w:tc>
          <w:tcPr>
            <w:tcW w:w="6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7EF0" w:rsidRPr="00DE5368" w:rsidRDefault="005A7EF0" w:rsidP="00FC7BA5">
            <w:pPr>
              <w:widowControl/>
              <w:rPr>
                <w:rFonts w:ascii="標楷體" w:hAnsi="標楷體" w:cs="Helvetica"/>
                <w:kern w:val="0"/>
                <w:sz w:val="28"/>
                <w:szCs w:val="28"/>
              </w:rPr>
            </w:pPr>
            <w:r w:rsidRPr="00DE5368">
              <w:rPr>
                <w:rFonts w:ascii="標楷體" w:hAnsi="標楷體" w:cs="Helvetica" w:hint="eastAsia"/>
                <w:kern w:val="0"/>
                <w:sz w:val="28"/>
                <w:szCs w:val="28"/>
              </w:rPr>
              <w:t>戰備任務、現地戰術、兵棋推演、地形地物利用、野戰構工及戰傷救護等課程，均於課末實施筆試。</w:t>
            </w:r>
          </w:p>
        </w:tc>
      </w:tr>
    </w:tbl>
    <w:p w:rsidR="005B7B36" w:rsidRPr="00DE5368" w:rsidRDefault="005B7B36" w:rsidP="00146E60">
      <w:pPr>
        <w:pStyle w:val="4"/>
        <w:numPr>
          <w:ilvl w:val="0"/>
          <w:numId w:val="0"/>
        </w:numPr>
        <w:ind w:firstLineChars="331" w:firstLine="994"/>
        <w:rPr>
          <w:sz w:val="28"/>
          <w:szCs w:val="28"/>
        </w:rPr>
      </w:pPr>
      <w:r w:rsidRPr="00DE5368">
        <w:rPr>
          <w:rFonts w:hint="eastAsia"/>
          <w:sz w:val="28"/>
          <w:szCs w:val="28"/>
        </w:rPr>
        <w:t>資料來源：後備指揮部網站。</w:t>
      </w:r>
    </w:p>
    <w:p w:rsidR="005B7B36" w:rsidRPr="00DE5368" w:rsidRDefault="005B7B36" w:rsidP="005B7B36">
      <w:pPr>
        <w:pStyle w:val="3"/>
        <w:numPr>
          <w:ilvl w:val="0"/>
          <w:numId w:val="0"/>
        </w:numPr>
        <w:ind w:leftChars="509" w:left="1731" w:firstLineChars="200" w:firstLine="680"/>
      </w:pPr>
      <w:r w:rsidRPr="00DE5368">
        <w:rPr>
          <w:rFonts w:hint="eastAsia"/>
        </w:rPr>
        <w:t>由上</w:t>
      </w:r>
      <w:r w:rsidR="00542753" w:rsidRPr="00DE5368">
        <w:rPr>
          <w:rFonts w:hint="eastAsia"/>
        </w:rPr>
        <w:t>表</w:t>
      </w:r>
      <w:r w:rsidRPr="00DE5368">
        <w:rPr>
          <w:rFonts w:hint="eastAsia"/>
        </w:rPr>
        <w:t>可知，目前我國後備部隊訓練重點置於手槍、步槍、機槍及</w:t>
      </w:r>
      <w:r w:rsidR="0077194D" w:rsidRPr="00DE5368">
        <w:rPr>
          <w:rFonts w:hint="eastAsia"/>
        </w:rPr>
        <w:t>迫擊砲</w:t>
      </w:r>
      <w:r w:rsidRPr="00DE5368">
        <w:rPr>
          <w:rFonts w:hint="eastAsia"/>
        </w:rPr>
        <w:t>等輕兵器實彈射擊訓練，</w:t>
      </w:r>
      <w:r w:rsidR="00542753" w:rsidRPr="00DE5368">
        <w:rPr>
          <w:rFonts w:hint="eastAsia"/>
        </w:rPr>
        <w:t>此</w:t>
      </w:r>
      <w:r w:rsidR="00980E1F" w:rsidRPr="00DE5368">
        <w:rPr>
          <w:rFonts w:hint="eastAsia"/>
        </w:rPr>
        <w:t>似為後備守土理念及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僅有5至7日之限制下，不得不然之</w:t>
      </w:r>
      <w:r w:rsidR="00980E1F" w:rsidRPr="00DE5368">
        <w:rPr>
          <w:rFonts w:hint="eastAsia"/>
        </w:rPr>
        <w:t>武器</w:t>
      </w:r>
      <w:r w:rsidR="008D1E7B" w:rsidRPr="00DE5368">
        <w:rPr>
          <w:rFonts w:hint="eastAsia"/>
        </w:rPr>
        <w:t>施訓</w:t>
      </w:r>
      <w:r w:rsidRPr="00DE5368">
        <w:rPr>
          <w:rFonts w:hint="eastAsia"/>
        </w:rPr>
        <w:t>項目。</w:t>
      </w:r>
      <w:r w:rsidR="003837E8" w:rsidRPr="00DE5368">
        <w:rPr>
          <w:rFonts w:hint="eastAsia"/>
        </w:rPr>
        <w:t>且</w:t>
      </w:r>
      <w:r w:rsidR="008D1E7B" w:rsidRPr="00DE5368">
        <w:rPr>
          <w:rFonts w:hint="eastAsia"/>
        </w:rPr>
        <w:t>以</w:t>
      </w:r>
      <w:r w:rsidR="003837E8" w:rsidRPr="00DE5368">
        <w:rPr>
          <w:rFonts w:hint="eastAsia"/>
        </w:rPr>
        <w:t>往</w:t>
      </w:r>
      <w:r w:rsidR="008D1E7B" w:rsidRPr="00DE5368">
        <w:rPr>
          <w:rFonts w:hint="eastAsia"/>
        </w:rPr>
        <w:t>尚發生</w:t>
      </w:r>
      <w:r w:rsidR="00980E1F" w:rsidRPr="00DE5368">
        <w:rPr>
          <w:rFonts w:hint="eastAsia"/>
        </w:rPr>
        <w:t>召訓單位因配賦裝備不足，教官施教時</w:t>
      </w:r>
      <w:r w:rsidR="00980E1F" w:rsidRPr="00DE5368">
        <w:rPr>
          <w:rFonts w:hint="eastAsia"/>
        </w:rPr>
        <w:lastRenderedPageBreak/>
        <w:t>採輪流操作方式，</w:t>
      </w:r>
      <w:r w:rsidR="00731591" w:rsidRPr="00DE5368">
        <w:rPr>
          <w:rFonts w:hAnsi="標楷體" w:hint="eastAsia"/>
          <w:szCs w:val="32"/>
        </w:rPr>
        <w:t>受召員</w:t>
      </w:r>
      <w:r w:rsidR="00980E1F" w:rsidRPr="00DE5368">
        <w:rPr>
          <w:rFonts w:hint="eastAsia"/>
        </w:rPr>
        <w:t>閒置時間過長</w:t>
      </w:r>
      <w:r w:rsidR="002842D9" w:rsidRPr="00DE5368">
        <w:rPr>
          <w:rFonts w:hint="eastAsia"/>
        </w:rPr>
        <w:t>等缺失</w:t>
      </w:r>
      <w:r w:rsidR="00980E1F" w:rsidRPr="00DE5368">
        <w:rPr>
          <w:rFonts w:hint="eastAsia"/>
        </w:rPr>
        <w:t>，進而影響學習興趣及施訓成果。</w:t>
      </w:r>
      <w:r w:rsidR="00FE1355" w:rsidRPr="00DE5368">
        <w:rPr>
          <w:rFonts w:hint="eastAsia"/>
        </w:rPr>
        <w:t>因此</w:t>
      </w:r>
      <w:r w:rsidR="008D1E7B" w:rsidRPr="00DE5368">
        <w:rPr>
          <w:rFonts w:hint="eastAsia"/>
        </w:rPr>
        <w:t>後備</w:t>
      </w:r>
      <w:r w:rsidR="00FE1355" w:rsidRPr="00DE5368">
        <w:rPr>
          <w:rFonts w:hint="eastAsia"/>
        </w:rPr>
        <w:t>召訓單位必須充實</w:t>
      </w:r>
      <w:r w:rsidR="008D1E7B" w:rsidRPr="00DE5368">
        <w:rPr>
          <w:rFonts w:hint="eastAsia"/>
        </w:rPr>
        <w:t>相關</w:t>
      </w:r>
      <w:r w:rsidR="00FE1355" w:rsidRPr="00DE5368">
        <w:rPr>
          <w:rFonts w:hint="eastAsia"/>
        </w:rPr>
        <w:t>訓練裝備，避免以陳舊裝備甚至代用品施訓，始能結合部隊現況，提高</w:t>
      </w:r>
      <w:r w:rsidR="00B848CD" w:rsidRPr="00DE5368">
        <w:rPr>
          <w:rFonts w:hint="eastAsia"/>
        </w:rPr>
        <w:t>教育召集</w:t>
      </w:r>
      <w:r w:rsidR="008D1E7B" w:rsidRPr="00DE5368">
        <w:rPr>
          <w:rFonts w:hint="eastAsia"/>
        </w:rPr>
        <w:t>之</w:t>
      </w:r>
      <w:r w:rsidR="00FE1355" w:rsidRPr="00DE5368">
        <w:rPr>
          <w:rFonts w:hint="eastAsia"/>
        </w:rPr>
        <w:t>訓練成效。</w:t>
      </w:r>
      <w:r w:rsidR="00980E1F" w:rsidRPr="00DE5368">
        <w:rPr>
          <w:rFonts w:hint="eastAsia"/>
        </w:rPr>
        <w:t>再者，國軍新一代</w:t>
      </w:r>
      <w:r w:rsidR="00FA3264" w:rsidRPr="00DE5368">
        <w:rPr>
          <w:rFonts w:hint="eastAsia"/>
        </w:rPr>
        <w:t>兵力陸續成軍，部隊武器裝備益發精密，</w:t>
      </w:r>
      <w:r w:rsidR="008D1E7B" w:rsidRPr="00DE5368">
        <w:rPr>
          <w:rFonts w:hint="eastAsia"/>
        </w:rPr>
        <w:t>且</w:t>
      </w:r>
      <w:r w:rsidR="00981F80" w:rsidRPr="00DE5368">
        <w:rPr>
          <w:rFonts w:hint="eastAsia"/>
        </w:rPr>
        <w:t>志願役退伍</w:t>
      </w:r>
      <w:r w:rsidR="008D1E7B" w:rsidRPr="00DE5368">
        <w:rPr>
          <w:rFonts w:hint="eastAsia"/>
        </w:rPr>
        <w:t>後備</w:t>
      </w:r>
      <w:r w:rsidR="00981F80" w:rsidRPr="00DE5368">
        <w:rPr>
          <w:rFonts w:hint="eastAsia"/>
        </w:rPr>
        <w:t>軍人中，不乏曾在高、新科技武器單位任職者，</w:t>
      </w:r>
      <w:r w:rsidR="007F4977" w:rsidRPr="00DE5368">
        <w:rPr>
          <w:rFonts w:hint="eastAsia"/>
        </w:rPr>
        <w:t>國防部如能充分運用其等專業，適度提高教育召集的訓練強度，提供各式</w:t>
      </w:r>
      <w:r w:rsidR="00570CCA" w:rsidRPr="00DE5368">
        <w:rPr>
          <w:rFonts w:hint="eastAsia"/>
        </w:rPr>
        <w:t>單兵反甲武器（如</w:t>
      </w:r>
      <w:r w:rsidR="00146E60" w:rsidRPr="00DE5368">
        <w:rPr>
          <w:rFonts w:hint="eastAsia"/>
        </w:rPr>
        <w:t>國家中山科學研究院</w:t>
      </w:r>
      <w:r w:rsidR="00570CCA" w:rsidRPr="00DE5368">
        <w:rPr>
          <w:rFonts w:hint="eastAsia"/>
        </w:rPr>
        <w:t>新近研發之紅犀反甲火箭）或肩射刺針飛彈（FIM-92 Stinger）等訓練，增進我國後備部隊反制敵軍裝甲車或直升機之能力，對於後備部隊</w:t>
      </w:r>
      <w:r w:rsidR="008D1E7B" w:rsidRPr="00DE5368">
        <w:rPr>
          <w:rFonts w:hint="eastAsia"/>
        </w:rPr>
        <w:t>戰力</w:t>
      </w:r>
      <w:r w:rsidR="00570CCA" w:rsidRPr="00DE5368">
        <w:rPr>
          <w:rFonts w:hint="eastAsia"/>
        </w:rPr>
        <w:t>應</w:t>
      </w:r>
      <w:r w:rsidR="008D1E7B" w:rsidRPr="00DE5368">
        <w:rPr>
          <w:rFonts w:hint="eastAsia"/>
        </w:rPr>
        <w:t>可</w:t>
      </w:r>
      <w:r w:rsidR="00570CCA" w:rsidRPr="00DE5368">
        <w:rPr>
          <w:rFonts w:hint="eastAsia"/>
        </w:rPr>
        <w:t>有</w:t>
      </w:r>
      <w:r w:rsidR="008D1E7B" w:rsidRPr="00DE5368">
        <w:rPr>
          <w:rFonts w:hint="eastAsia"/>
        </w:rPr>
        <w:t>效</w:t>
      </w:r>
      <w:r w:rsidR="00570CCA" w:rsidRPr="00DE5368">
        <w:rPr>
          <w:rFonts w:hint="eastAsia"/>
        </w:rPr>
        <w:t>提升。對比海、空軍動輒</w:t>
      </w:r>
      <w:r w:rsidR="00146E60" w:rsidRPr="00DE5368">
        <w:rPr>
          <w:rFonts w:hint="eastAsia"/>
        </w:rPr>
        <w:t>花</w:t>
      </w:r>
      <w:r w:rsidR="00570CCA" w:rsidRPr="00DE5368">
        <w:rPr>
          <w:rFonts w:hint="eastAsia"/>
        </w:rPr>
        <w:t>費</w:t>
      </w:r>
      <w:r w:rsidR="00080656" w:rsidRPr="00DE5368">
        <w:rPr>
          <w:rFonts w:hint="eastAsia"/>
        </w:rPr>
        <w:t>新台幣(下同)</w:t>
      </w:r>
      <w:r w:rsidR="00570CCA" w:rsidRPr="00DE5368">
        <w:rPr>
          <w:rFonts w:hint="eastAsia"/>
        </w:rPr>
        <w:t>幾百億、甚至上千億鉅款購買外國機艦，國防部每年僅需增加部分經費，即可</w:t>
      </w:r>
      <w:r w:rsidR="00635757" w:rsidRPr="00DE5368">
        <w:rPr>
          <w:rFonts w:hint="eastAsia"/>
        </w:rPr>
        <w:t>改善</w:t>
      </w:r>
      <w:r w:rsidR="00500F47" w:rsidRPr="00DE5368">
        <w:rPr>
          <w:rFonts w:hint="eastAsia"/>
        </w:rPr>
        <w:t>後備部隊反登陸作戰能力，</w:t>
      </w:r>
      <w:r w:rsidR="008D1E7B" w:rsidRPr="00DE5368">
        <w:rPr>
          <w:rFonts w:hint="eastAsia"/>
        </w:rPr>
        <w:t>可</w:t>
      </w:r>
      <w:r w:rsidR="00500F47" w:rsidRPr="00DE5368">
        <w:rPr>
          <w:rFonts w:hint="eastAsia"/>
        </w:rPr>
        <w:t>將我有限</w:t>
      </w:r>
      <w:r w:rsidR="00080656" w:rsidRPr="00DE5368">
        <w:rPr>
          <w:rFonts w:hint="eastAsia"/>
        </w:rPr>
        <w:t>的</w:t>
      </w:r>
      <w:r w:rsidR="00500F47" w:rsidRPr="00DE5368">
        <w:rPr>
          <w:rFonts w:hint="eastAsia"/>
        </w:rPr>
        <w:t>國防資源，做最有效率的利用。又目前</w:t>
      </w:r>
      <w:r w:rsidR="008D1E7B" w:rsidRPr="00DE5368">
        <w:rPr>
          <w:rFonts w:hint="eastAsia"/>
        </w:rPr>
        <w:t>國防部</w:t>
      </w:r>
      <w:r w:rsidRPr="00DE5368">
        <w:rPr>
          <w:rFonts w:hint="eastAsia"/>
        </w:rPr>
        <w:t>尚無韓國、新加坡及以色列等國後備部隊施訓武器項目</w:t>
      </w:r>
      <w:r w:rsidR="008D1E7B" w:rsidRPr="00DE5368">
        <w:rPr>
          <w:rFonts w:hint="eastAsia"/>
        </w:rPr>
        <w:t>相關</w:t>
      </w:r>
      <w:r w:rsidRPr="00DE5368">
        <w:rPr>
          <w:rFonts w:hint="eastAsia"/>
        </w:rPr>
        <w:t>資</w:t>
      </w:r>
      <w:r w:rsidR="008D1E7B" w:rsidRPr="00DE5368">
        <w:rPr>
          <w:rFonts w:hint="eastAsia"/>
        </w:rPr>
        <w:t>訊</w:t>
      </w:r>
      <w:r w:rsidRPr="00DE5368">
        <w:rPr>
          <w:rFonts w:hint="eastAsia"/>
        </w:rPr>
        <w:t>，</w:t>
      </w:r>
      <w:r w:rsidR="00500F47" w:rsidRPr="00DE5368">
        <w:rPr>
          <w:rFonts w:hint="eastAsia"/>
        </w:rPr>
        <w:t>爰</w:t>
      </w:r>
      <w:r w:rsidRPr="00DE5368">
        <w:rPr>
          <w:rFonts w:hint="eastAsia"/>
        </w:rPr>
        <w:t>該部</w:t>
      </w:r>
      <w:r w:rsidR="00F5060E" w:rsidRPr="00DE5368">
        <w:rPr>
          <w:rFonts w:hint="eastAsia"/>
        </w:rPr>
        <w:t>允宜</w:t>
      </w:r>
      <w:r w:rsidRPr="00DE5368">
        <w:rPr>
          <w:rFonts w:hint="eastAsia"/>
        </w:rPr>
        <w:t>持續蒐整</w:t>
      </w:r>
      <w:r w:rsidR="00500F47" w:rsidRPr="00DE5368">
        <w:rPr>
          <w:rFonts w:hint="eastAsia"/>
        </w:rPr>
        <w:t>先進國家後備部隊武器訓練課目，期能借他山之石，精進我後備部隊武器訓練能量。</w:t>
      </w:r>
    </w:p>
    <w:p w:rsidR="0098430F" w:rsidRPr="00DE5368" w:rsidRDefault="00FE7F21" w:rsidP="00157372">
      <w:pPr>
        <w:pStyle w:val="3"/>
      </w:pPr>
      <w:r w:rsidRPr="00DE5368">
        <w:rPr>
          <w:rFonts w:hint="eastAsia"/>
        </w:rPr>
        <w:t>綜合上述，國防部稱104年起</w:t>
      </w:r>
      <w:r w:rsidR="00E350B3" w:rsidRPr="00DE5368">
        <w:rPr>
          <w:rFonts w:hint="eastAsia"/>
        </w:rPr>
        <w:t>義務役退伍後備軍人</w:t>
      </w:r>
      <w:r w:rsidRPr="00DE5368">
        <w:rPr>
          <w:rFonts w:hint="eastAsia"/>
        </w:rPr>
        <w:t>改採「2訓換補」作法，即能將後備部隊成員更換為甫退，軍事專長較為嫻熟之人力，且目前訓練時程可完成相關訓練課目，藉由每年國軍重大演訓，後備部隊均可達成防衛作戰任務，故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2次不會影響後備部隊戰力云云。然我國目前僅實施局部軍事動員演練，無法有效獲得全面完整之人力、物力參數，且國防部尚未就</w:t>
      </w:r>
      <w:r w:rsidR="00E350B3" w:rsidRPr="00DE5368">
        <w:rPr>
          <w:rFonts w:hint="eastAsia"/>
        </w:rPr>
        <w:t>後備軍人</w:t>
      </w:r>
      <w:r w:rsidRPr="00DE5368">
        <w:rPr>
          <w:rFonts w:hint="eastAsia"/>
        </w:rPr>
        <w:t>8年內「2年1訓」與「2訓換補」二者戰力之差異實施量化比較</w:t>
      </w:r>
      <w:r w:rsidRPr="00DE5368">
        <w:rPr>
          <w:rFonts w:hint="eastAsia"/>
        </w:rPr>
        <w:lastRenderedPageBreak/>
        <w:t>，</w:t>
      </w:r>
      <w:r w:rsidR="0042113A" w:rsidRPr="00DE5368">
        <w:rPr>
          <w:rFonts w:hint="eastAsia"/>
        </w:rPr>
        <w:t>故該</w:t>
      </w:r>
      <w:r w:rsidRPr="00DE5368">
        <w:rPr>
          <w:rFonts w:hint="eastAsia"/>
        </w:rPr>
        <w:t>部稱經演習驗證，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2次不會影響後備部隊戰力，即有待商榷。</w:t>
      </w:r>
      <w:r w:rsidR="0042113A" w:rsidRPr="00DE5368">
        <w:rPr>
          <w:rFonts w:hint="eastAsia"/>
        </w:rPr>
        <w:t>又</w:t>
      </w:r>
      <w:r w:rsidR="0023723F" w:rsidRPr="00DE5368">
        <w:rPr>
          <w:rFonts w:hint="eastAsia"/>
        </w:rPr>
        <w:t>我國後備軍人年度教育召集</w:t>
      </w:r>
      <w:r w:rsidR="0042113A" w:rsidRPr="00DE5368">
        <w:rPr>
          <w:rFonts w:hint="eastAsia"/>
        </w:rPr>
        <w:t>天數</w:t>
      </w:r>
      <w:r w:rsidR="0023723F" w:rsidRPr="00DE5368">
        <w:rPr>
          <w:rFonts w:hint="eastAsia"/>
        </w:rPr>
        <w:t>較其他先進國家</w:t>
      </w:r>
      <w:r w:rsidR="0042113A" w:rsidRPr="00DE5368">
        <w:rPr>
          <w:rFonts w:hint="eastAsia"/>
        </w:rPr>
        <w:t>差距甚大</w:t>
      </w:r>
      <w:r w:rsidR="0023723F" w:rsidRPr="00DE5368">
        <w:rPr>
          <w:rFonts w:hint="eastAsia"/>
        </w:rPr>
        <w:t>，</w:t>
      </w:r>
      <w:r w:rsidR="0042113A" w:rsidRPr="00DE5368">
        <w:rPr>
          <w:rFonts w:hint="eastAsia"/>
        </w:rPr>
        <w:t>且以往尚有諸多缺失導致教育召集訓練成效不彰情事，故後備部隊能否在最短時間內，達成「就地動員、就地作戰」與「及時動員、及時作戰」之目標，國人均高度質疑。</w:t>
      </w:r>
      <w:r w:rsidR="00E350B3" w:rsidRPr="00DE5368">
        <w:rPr>
          <w:rFonts w:hint="eastAsia"/>
        </w:rPr>
        <w:t>而</w:t>
      </w:r>
      <w:r w:rsidR="0042113A" w:rsidRPr="00DE5368">
        <w:rPr>
          <w:rFonts w:hint="eastAsia"/>
        </w:rPr>
        <w:t>立法院</w:t>
      </w:r>
      <w:r w:rsidR="004B5F12" w:rsidRPr="00DE5368">
        <w:rPr>
          <w:rFonts w:hint="eastAsia"/>
        </w:rPr>
        <w:t>總預算審查總報告決議事項</w:t>
      </w:r>
      <w:r w:rsidR="0042113A" w:rsidRPr="00DE5368">
        <w:rPr>
          <w:rFonts w:hint="eastAsia"/>
        </w:rPr>
        <w:t>指出</w:t>
      </w:r>
      <w:r w:rsidR="004B5F12" w:rsidRPr="00DE5368">
        <w:rPr>
          <w:rFonts w:hint="eastAsia"/>
        </w:rPr>
        <w:t>，</w:t>
      </w:r>
      <w:r w:rsidR="0098430F" w:rsidRPr="00DE5368">
        <w:rPr>
          <w:rFonts w:hint="eastAsia"/>
        </w:rPr>
        <w:t>軍事訓練役僅接受4個月訓練，相關駐地、專精、基地訓練、三軍聯訓、戰備任務訓練均付之闕如，已非成熟可恃的戰鬥員，嚴重影響後備戰力。再者，我國後備部隊訓練重點置於手槍、步槍、機槍及</w:t>
      </w:r>
      <w:r w:rsidR="0077194D" w:rsidRPr="00DE5368">
        <w:rPr>
          <w:rFonts w:hint="eastAsia"/>
        </w:rPr>
        <w:t>迫擊砲</w:t>
      </w:r>
      <w:r w:rsidR="0098430F" w:rsidRPr="00DE5368">
        <w:rPr>
          <w:rFonts w:hint="eastAsia"/>
        </w:rPr>
        <w:t>等輕兵器實彈射擊訓練，且召訓單位輒因配賦裝備不足，進而影響</w:t>
      </w:r>
      <w:r w:rsidR="00612A3A" w:rsidRPr="00DE5368">
        <w:rPr>
          <w:rFonts w:hAnsi="標楷體" w:hint="eastAsia"/>
          <w:szCs w:val="32"/>
        </w:rPr>
        <w:t>受召員</w:t>
      </w:r>
      <w:r w:rsidR="0098430F" w:rsidRPr="00DE5368">
        <w:rPr>
          <w:rFonts w:hint="eastAsia"/>
        </w:rPr>
        <w:t>學習興趣及施訓成果。是以，後備召訓單位除持續充實相關訓練裝備外，亦可研擬適度提高教育召集的訓練強度，提供各式單兵反甲、反直升機武器，增進我國後備部隊反制敵軍裝甲車與</w:t>
      </w:r>
      <w:r w:rsidR="00157372" w:rsidRPr="00DE5368">
        <w:rPr>
          <w:rFonts w:hint="eastAsia"/>
        </w:rPr>
        <w:t>直升機之能力。職是，國防部允應就縮減義務役退伍後備軍人</w:t>
      </w:r>
      <w:r w:rsidR="00B848CD" w:rsidRPr="00DE5368">
        <w:rPr>
          <w:rFonts w:hint="eastAsia"/>
        </w:rPr>
        <w:t>教育召集</w:t>
      </w:r>
      <w:r w:rsidR="00157372" w:rsidRPr="00DE5368">
        <w:rPr>
          <w:rFonts w:hint="eastAsia"/>
        </w:rPr>
        <w:t>次數後衍生之問題，採取滾動式檢討，並針對缺失情形適時</w:t>
      </w:r>
      <w:r w:rsidR="00457967" w:rsidRPr="00DE5368">
        <w:rPr>
          <w:rFonts w:hint="eastAsia"/>
        </w:rPr>
        <w:t>妥採</w:t>
      </w:r>
      <w:r w:rsidR="00157372" w:rsidRPr="00DE5368">
        <w:rPr>
          <w:rFonts w:hint="eastAsia"/>
        </w:rPr>
        <w:t>因應改善措施，</w:t>
      </w:r>
      <w:r w:rsidR="0098430F" w:rsidRPr="00DE5368">
        <w:rPr>
          <w:rFonts w:hint="eastAsia"/>
        </w:rPr>
        <w:t>確維</w:t>
      </w:r>
      <w:r w:rsidR="004B5F12" w:rsidRPr="00DE5368">
        <w:rPr>
          <w:rFonts w:hint="eastAsia"/>
        </w:rPr>
        <w:t>國軍</w:t>
      </w:r>
      <w:r w:rsidR="0098430F" w:rsidRPr="00DE5368">
        <w:rPr>
          <w:rFonts w:hint="eastAsia"/>
        </w:rPr>
        <w:t>後備戰力於不墜。</w:t>
      </w:r>
    </w:p>
    <w:p w:rsidR="00700463" w:rsidRPr="00DE5368" w:rsidRDefault="00311A8F" w:rsidP="00B1401F">
      <w:pPr>
        <w:pStyle w:val="2"/>
        <w:rPr>
          <w:b/>
        </w:rPr>
      </w:pPr>
      <w:r w:rsidRPr="00DE5368">
        <w:rPr>
          <w:rFonts w:hint="eastAsia"/>
          <w:b/>
        </w:rPr>
        <w:t>104至106年</w:t>
      </w:r>
      <w:r w:rsidR="00B848CD" w:rsidRPr="00DE5368">
        <w:rPr>
          <w:rFonts w:hint="eastAsia"/>
          <w:b/>
        </w:rPr>
        <w:t>教育召集</w:t>
      </w:r>
      <w:r w:rsidR="00DC76FE" w:rsidRPr="00DE5368">
        <w:rPr>
          <w:rFonts w:hint="eastAsia"/>
          <w:b/>
        </w:rPr>
        <w:t>核免人數合計</w:t>
      </w:r>
      <w:r w:rsidR="00457967" w:rsidRPr="00DE5368">
        <w:rPr>
          <w:rFonts w:hint="eastAsia"/>
          <w:b/>
        </w:rPr>
        <w:t>高達</w:t>
      </w:r>
      <w:r w:rsidR="00DC76FE" w:rsidRPr="00DE5368">
        <w:rPr>
          <w:rFonts w:hint="eastAsia"/>
          <w:b/>
        </w:rPr>
        <w:t>79,951人，其中</w:t>
      </w:r>
      <w:r w:rsidR="00457967" w:rsidRPr="00DE5368">
        <w:rPr>
          <w:rFonts w:hint="eastAsia"/>
          <w:b/>
        </w:rPr>
        <w:t>因</w:t>
      </w:r>
      <w:r w:rsidR="00DC76FE" w:rsidRPr="00DE5368">
        <w:rPr>
          <w:rFonts w:hint="eastAsia"/>
          <w:b/>
        </w:rPr>
        <w:t>兵役法第43條第5款「因事出國」核免</w:t>
      </w:r>
      <w:r w:rsidR="00B848CD" w:rsidRPr="00DE5368">
        <w:rPr>
          <w:rFonts w:hint="eastAsia"/>
          <w:b/>
        </w:rPr>
        <w:t>教育召集</w:t>
      </w:r>
      <w:r w:rsidR="00DC76FE" w:rsidRPr="00DE5368">
        <w:rPr>
          <w:rFonts w:hint="eastAsia"/>
          <w:b/>
        </w:rPr>
        <w:t>人數計61,463</w:t>
      </w:r>
      <w:r w:rsidR="00B1401F" w:rsidRPr="00DE5368">
        <w:rPr>
          <w:rFonts w:hint="eastAsia"/>
          <w:b/>
        </w:rPr>
        <w:t>人</w:t>
      </w:r>
      <w:r w:rsidR="00DC76FE" w:rsidRPr="00DE5368">
        <w:rPr>
          <w:rFonts w:hint="eastAsia"/>
          <w:b/>
        </w:rPr>
        <w:t>，占各該年度全部核免人員比率約七至八成，顯示後備軍人假借出國名義規避</w:t>
      </w:r>
      <w:r w:rsidR="00B848CD" w:rsidRPr="00DE5368">
        <w:rPr>
          <w:rFonts w:hint="eastAsia"/>
          <w:b/>
        </w:rPr>
        <w:t>教育召集</w:t>
      </w:r>
      <w:r w:rsidR="00DC76FE" w:rsidRPr="00DE5368">
        <w:rPr>
          <w:rFonts w:hint="eastAsia"/>
          <w:b/>
        </w:rPr>
        <w:t>之現象</w:t>
      </w:r>
      <w:r w:rsidR="00080656" w:rsidRPr="00DE5368">
        <w:rPr>
          <w:rFonts w:hint="eastAsia"/>
          <w:b/>
        </w:rPr>
        <w:t>相當普遍</w:t>
      </w:r>
      <w:r w:rsidR="00704F42" w:rsidRPr="00DE5368">
        <w:rPr>
          <w:rFonts w:hint="eastAsia"/>
          <w:b/>
        </w:rPr>
        <w:t>；</w:t>
      </w:r>
      <w:r w:rsidR="00457967" w:rsidRPr="00DE5368">
        <w:rPr>
          <w:rFonts w:hint="eastAsia"/>
          <w:b/>
        </w:rPr>
        <w:t>另</w:t>
      </w:r>
      <w:r w:rsidR="00704F42" w:rsidRPr="00DE5368">
        <w:rPr>
          <w:rFonts w:hint="eastAsia"/>
          <w:b/>
        </w:rPr>
        <w:t>上開年度間因</w:t>
      </w:r>
      <w:r w:rsidR="00B848CD" w:rsidRPr="00DE5368">
        <w:rPr>
          <w:rFonts w:hint="eastAsia"/>
          <w:b/>
        </w:rPr>
        <w:t>教育召集</w:t>
      </w:r>
      <w:r w:rsidR="00704F42" w:rsidRPr="00DE5368">
        <w:rPr>
          <w:rFonts w:hint="eastAsia"/>
          <w:b/>
        </w:rPr>
        <w:t>未到移送地</w:t>
      </w:r>
      <w:r w:rsidR="00080656" w:rsidRPr="00DE5368">
        <w:rPr>
          <w:rFonts w:hint="eastAsia"/>
          <w:b/>
        </w:rPr>
        <w:t>方</w:t>
      </w:r>
      <w:r w:rsidR="00704F42" w:rsidRPr="00DE5368">
        <w:rPr>
          <w:rFonts w:hint="eastAsia"/>
          <w:b/>
        </w:rPr>
        <w:t>檢</w:t>
      </w:r>
      <w:r w:rsidR="00080656" w:rsidRPr="00DE5368">
        <w:rPr>
          <w:rFonts w:hint="eastAsia"/>
          <w:b/>
        </w:rPr>
        <w:t>察</w:t>
      </w:r>
      <w:r w:rsidR="00704F42" w:rsidRPr="00DE5368">
        <w:rPr>
          <w:rFonts w:hint="eastAsia"/>
          <w:b/>
        </w:rPr>
        <w:t>署偵辦計1,642人，</w:t>
      </w:r>
      <w:r w:rsidR="00B1401F" w:rsidRPr="00DE5368">
        <w:rPr>
          <w:rFonts w:hint="eastAsia"/>
          <w:b/>
        </w:rPr>
        <w:t>益徵</w:t>
      </w:r>
      <w:r w:rsidR="00704F42" w:rsidRPr="00DE5368">
        <w:rPr>
          <w:rFonts w:hint="eastAsia"/>
          <w:b/>
        </w:rPr>
        <w:t>國人</w:t>
      </w:r>
      <w:r w:rsidR="00B1401F" w:rsidRPr="00DE5368">
        <w:rPr>
          <w:rFonts w:hint="eastAsia"/>
          <w:b/>
        </w:rPr>
        <w:t>為</w:t>
      </w:r>
      <w:r w:rsidR="002446F2" w:rsidRPr="00DE5368">
        <w:rPr>
          <w:rFonts w:hint="eastAsia"/>
          <w:b/>
        </w:rPr>
        <w:t>逃避</w:t>
      </w:r>
      <w:r w:rsidR="00B848CD" w:rsidRPr="00DE5368">
        <w:rPr>
          <w:rFonts w:hint="eastAsia"/>
          <w:b/>
        </w:rPr>
        <w:t>教育召集</w:t>
      </w:r>
      <w:r w:rsidR="00704F42" w:rsidRPr="00DE5368">
        <w:rPr>
          <w:rFonts w:hint="eastAsia"/>
          <w:b/>
        </w:rPr>
        <w:t>因而涉法</w:t>
      </w:r>
      <w:r w:rsidR="00080656" w:rsidRPr="00DE5368">
        <w:rPr>
          <w:rFonts w:hint="eastAsia"/>
          <w:b/>
        </w:rPr>
        <w:t>之情形並非少見</w:t>
      </w:r>
      <w:r w:rsidR="00B1401F" w:rsidRPr="00DE5368">
        <w:rPr>
          <w:rFonts w:hint="eastAsia"/>
          <w:b/>
        </w:rPr>
        <w:t>。</w:t>
      </w:r>
      <w:r w:rsidR="004B5F12" w:rsidRPr="00DE5368">
        <w:rPr>
          <w:rFonts w:hint="eastAsia"/>
          <w:b/>
        </w:rPr>
        <w:t>國防部</w:t>
      </w:r>
      <w:r w:rsidR="00B1401F" w:rsidRPr="00DE5368">
        <w:rPr>
          <w:rFonts w:hint="eastAsia"/>
          <w:b/>
        </w:rPr>
        <w:t>除應</w:t>
      </w:r>
      <w:r w:rsidR="004B5F12" w:rsidRPr="00DE5368">
        <w:rPr>
          <w:rFonts w:hint="eastAsia"/>
          <w:b/>
        </w:rPr>
        <w:t>研擬</w:t>
      </w:r>
      <w:r w:rsidR="00B1401F" w:rsidRPr="00DE5368">
        <w:rPr>
          <w:rFonts w:hint="eastAsia"/>
          <w:b/>
        </w:rPr>
        <w:t>周全</w:t>
      </w:r>
      <w:r w:rsidR="004B5F12" w:rsidRPr="00DE5368">
        <w:rPr>
          <w:rFonts w:hint="eastAsia"/>
          <w:b/>
        </w:rPr>
        <w:t>防範作為，</w:t>
      </w:r>
      <w:r w:rsidR="00B1401F" w:rsidRPr="00DE5368">
        <w:rPr>
          <w:rFonts w:hint="eastAsia"/>
          <w:b/>
        </w:rPr>
        <w:t>有效</w:t>
      </w:r>
      <w:r w:rsidR="004B5F12" w:rsidRPr="00DE5368">
        <w:rPr>
          <w:rFonts w:hint="eastAsia"/>
          <w:b/>
        </w:rPr>
        <w:t>防杜規避</w:t>
      </w:r>
      <w:r w:rsidR="00B1401F" w:rsidRPr="00DE5368">
        <w:rPr>
          <w:rFonts w:hint="eastAsia"/>
          <w:b/>
        </w:rPr>
        <w:t>教育</w:t>
      </w:r>
      <w:r w:rsidR="004B5F12" w:rsidRPr="00DE5368">
        <w:rPr>
          <w:rFonts w:hint="eastAsia"/>
          <w:b/>
        </w:rPr>
        <w:t>召集管道</w:t>
      </w:r>
      <w:r w:rsidR="00B1401F" w:rsidRPr="00DE5368">
        <w:rPr>
          <w:rFonts w:hint="eastAsia"/>
          <w:b/>
        </w:rPr>
        <w:t>外，並</w:t>
      </w:r>
      <w:r w:rsidR="002446F2" w:rsidRPr="00DE5368">
        <w:rPr>
          <w:rFonts w:hint="eastAsia"/>
          <w:b/>
        </w:rPr>
        <w:t>結合全民國防教育理念，強化後備動員宣導，嚴整法紀觀念，</w:t>
      </w:r>
      <w:r w:rsidR="00A76E90" w:rsidRPr="00DE5368">
        <w:rPr>
          <w:rFonts w:hint="eastAsia"/>
          <w:b/>
        </w:rPr>
        <w:t>增進參加教育召集榮譽感，</w:t>
      </w:r>
      <w:r w:rsidR="00B833B5" w:rsidRPr="00DE5368">
        <w:rPr>
          <w:rFonts w:hint="eastAsia"/>
          <w:b/>
        </w:rPr>
        <w:t>務期</w:t>
      </w:r>
      <w:r w:rsidR="00A76E90" w:rsidRPr="00DE5368">
        <w:rPr>
          <w:rFonts w:hint="eastAsia"/>
          <w:b/>
        </w:rPr>
        <w:t>提升訓練成效，</w:t>
      </w:r>
      <w:r w:rsidR="00B1401F" w:rsidRPr="00DE5368">
        <w:rPr>
          <w:rFonts w:hint="eastAsia"/>
          <w:b/>
        </w:rPr>
        <w:lastRenderedPageBreak/>
        <w:t>組</w:t>
      </w:r>
      <w:r w:rsidR="00A76E90" w:rsidRPr="00DE5368">
        <w:rPr>
          <w:rFonts w:hint="eastAsia"/>
          <w:b/>
        </w:rPr>
        <w:t>建訓練精良</w:t>
      </w:r>
      <w:r w:rsidR="00B1401F" w:rsidRPr="00DE5368">
        <w:rPr>
          <w:rFonts w:hint="eastAsia"/>
          <w:b/>
        </w:rPr>
        <w:t>，</w:t>
      </w:r>
      <w:r w:rsidR="00A76E90" w:rsidRPr="00DE5368">
        <w:rPr>
          <w:rFonts w:hint="eastAsia"/>
          <w:b/>
        </w:rPr>
        <w:t>並</w:t>
      </w:r>
      <w:r w:rsidR="00B833B5" w:rsidRPr="00DE5368">
        <w:rPr>
          <w:rFonts w:hint="eastAsia"/>
          <w:b/>
        </w:rPr>
        <w:t>能</w:t>
      </w:r>
      <w:r w:rsidR="00A76E90" w:rsidRPr="00DE5368">
        <w:rPr>
          <w:rFonts w:hint="eastAsia"/>
          <w:b/>
        </w:rPr>
        <w:t>「立即動員、立即作戰」之</w:t>
      </w:r>
      <w:r w:rsidR="00192BD2" w:rsidRPr="00DE5368">
        <w:rPr>
          <w:rFonts w:hint="eastAsia"/>
          <w:b/>
        </w:rPr>
        <w:t>堅實</w:t>
      </w:r>
      <w:r w:rsidR="00A76E90" w:rsidRPr="00DE5368">
        <w:rPr>
          <w:rFonts w:hint="eastAsia"/>
          <w:b/>
        </w:rPr>
        <w:t>後備</w:t>
      </w:r>
      <w:r w:rsidR="00B1401F" w:rsidRPr="00DE5368">
        <w:rPr>
          <w:rFonts w:hint="eastAsia"/>
          <w:b/>
        </w:rPr>
        <w:t>部隊</w:t>
      </w:r>
      <w:r w:rsidR="00700463" w:rsidRPr="00DE5368">
        <w:rPr>
          <w:rFonts w:hint="eastAsia"/>
          <w:b/>
        </w:rPr>
        <w:t>：</w:t>
      </w:r>
    </w:p>
    <w:p w:rsidR="009429FA" w:rsidRPr="00DE5368" w:rsidRDefault="00150EDA" w:rsidP="00082788">
      <w:pPr>
        <w:pStyle w:val="3"/>
        <w:spacing w:line="440" w:lineRule="exact"/>
      </w:pPr>
      <w:r w:rsidRPr="00DE5368">
        <w:rPr>
          <w:rFonts w:hint="eastAsia"/>
        </w:rPr>
        <w:t>當前</w:t>
      </w:r>
      <w:r w:rsidR="00F75CC3" w:rsidRPr="00DE5368">
        <w:rPr>
          <w:rFonts w:hint="eastAsia"/>
        </w:rPr>
        <w:t>國人</w:t>
      </w:r>
      <w:r w:rsidRPr="00DE5368">
        <w:rPr>
          <w:rFonts w:hint="eastAsia"/>
        </w:rPr>
        <w:t>憂患意識低落，敵</w:t>
      </w:r>
      <w:r w:rsidR="009429FA" w:rsidRPr="00DE5368">
        <w:rPr>
          <w:rFonts w:hint="eastAsia"/>
        </w:rPr>
        <w:t>情</w:t>
      </w:r>
      <w:r w:rsidRPr="00DE5368">
        <w:rPr>
          <w:rFonts w:hint="eastAsia"/>
        </w:rPr>
        <w:t>觀念淡薄，</w:t>
      </w:r>
      <w:r w:rsidR="00F75CC3" w:rsidRPr="00DE5368">
        <w:rPr>
          <w:rFonts w:hint="eastAsia"/>
        </w:rPr>
        <w:t>後備軍人</w:t>
      </w:r>
      <w:r w:rsidR="00080656" w:rsidRPr="00DE5368">
        <w:rPr>
          <w:rFonts w:hint="eastAsia"/>
        </w:rPr>
        <w:t>如</w:t>
      </w:r>
      <w:r w:rsidR="009429FA" w:rsidRPr="00DE5368">
        <w:rPr>
          <w:rFonts w:hint="eastAsia"/>
        </w:rPr>
        <w:t>不能體</w:t>
      </w:r>
      <w:r w:rsidR="00080656" w:rsidRPr="00DE5368">
        <w:rPr>
          <w:rFonts w:hint="eastAsia"/>
        </w:rPr>
        <w:t>會</w:t>
      </w:r>
      <w:r w:rsidR="00F75CC3" w:rsidRPr="00DE5368">
        <w:rPr>
          <w:rFonts w:hint="eastAsia"/>
        </w:rPr>
        <w:t>動員工作</w:t>
      </w:r>
      <w:r w:rsidR="009429FA" w:rsidRPr="00DE5368">
        <w:rPr>
          <w:rFonts w:hint="eastAsia"/>
        </w:rPr>
        <w:t>與國家安全間的依存關係，</w:t>
      </w:r>
      <w:r w:rsidR="00080656" w:rsidRPr="00DE5368">
        <w:rPr>
          <w:rFonts w:hint="eastAsia"/>
        </w:rPr>
        <w:t>而</w:t>
      </w:r>
      <w:r w:rsidR="009429FA" w:rsidRPr="00DE5368">
        <w:rPr>
          <w:rFonts w:hint="eastAsia"/>
        </w:rPr>
        <w:t>排斥</w:t>
      </w:r>
      <w:r w:rsidRPr="00DE5368">
        <w:rPr>
          <w:rFonts w:hint="eastAsia"/>
        </w:rPr>
        <w:t>部隊各項召集</w:t>
      </w:r>
      <w:r w:rsidR="009429FA" w:rsidRPr="00DE5368">
        <w:rPr>
          <w:rFonts w:hint="eastAsia"/>
        </w:rPr>
        <w:t>動員工作</w:t>
      </w:r>
      <w:r w:rsidR="00080656" w:rsidRPr="00DE5368">
        <w:rPr>
          <w:rFonts w:hint="eastAsia"/>
        </w:rPr>
        <w:t>，則後備軍力堪憂。</w:t>
      </w:r>
      <w:r w:rsidR="000A00BE" w:rsidRPr="00DE5368">
        <w:rPr>
          <w:rFonts w:hint="eastAsia"/>
        </w:rPr>
        <w:t>且</w:t>
      </w:r>
      <w:r w:rsidR="00F41991" w:rsidRPr="00DE5368">
        <w:rPr>
          <w:rFonts w:hint="eastAsia"/>
        </w:rPr>
        <w:t>早期</w:t>
      </w:r>
      <w:r w:rsidR="00B848CD" w:rsidRPr="00DE5368">
        <w:rPr>
          <w:rFonts w:hint="eastAsia"/>
        </w:rPr>
        <w:t>教育召集</w:t>
      </w:r>
      <w:r w:rsidR="000A00BE" w:rsidRPr="00DE5368">
        <w:rPr>
          <w:rFonts w:hint="eastAsia"/>
        </w:rPr>
        <w:t>以觀看國軍戰備錄影帶等</w:t>
      </w:r>
      <w:r w:rsidR="00F41991" w:rsidRPr="00DE5368">
        <w:rPr>
          <w:rFonts w:hint="eastAsia"/>
        </w:rPr>
        <w:t>靜態活動為主，與</w:t>
      </w:r>
      <w:r w:rsidR="00B848CD" w:rsidRPr="00DE5368">
        <w:rPr>
          <w:rFonts w:hint="eastAsia"/>
        </w:rPr>
        <w:t>教育召集</w:t>
      </w:r>
      <w:r w:rsidR="00F41991" w:rsidRPr="00DE5368">
        <w:rPr>
          <w:rFonts w:hint="eastAsia"/>
        </w:rPr>
        <w:t>訓練</w:t>
      </w:r>
      <w:r w:rsidR="00125E91" w:rsidRPr="00DE5368">
        <w:rPr>
          <w:rFonts w:hint="eastAsia"/>
        </w:rPr>
        <w:t>排定課程</w:t>
      </w:r>
      <w:r w:rsidR="00F41991" w:rsidRPr="00DE5368">
        <w:rPr>
          <w:rFonts w:hint="eastAsia"/>
        </w:rPr>
        <w:t>落差</w:t>
      </w:r>
      <w:r w:rsidR="0098443D" w:rsidRPr="00DE5368">
        <w:rPr>
          <w:rFonts w:hint="eastAsia"/>
        </w:rPr>
        <w:t>嚴重</w:t>
      </w:r>
      <w:r w:rsidR="00F41991" w:rsidRPr="00DE5368">
        <w:rPr>
          <w:rFonts w:hint="eastAsia"/>
        </w:rPr>
        <w:t>，</w:t>
      </w:r>
      <w:r w:rsidR="00125E91" w:rsidRPr="00DE5368">
        <w:rPr>
          <w:rFonts w:hint="eastAsia"/>
        </w:rPr>
        <w:t>故</w:t>
      </w:r>
      <w:r w:rsidR="00080656" w:rsidRPr="00DE5368">
        <w:rPr>
          <w:rFonts w:hint="eastAsia"/>
        </w:rPr>
        <w:t>曾發生</w:t>
      </w:r>
      <w:r w:rsidR="00731591" w:rsidRPr="00DE5368">
        <w:rPr>
          <w:rFonts w:hAnsi="標楷體" w:hint="eastAsia"/>
          <w:szCs w:val="32"/>
        </w:rPr>
        <w:t>受召員</w:t>
      </w:r>
      <w:r w:rsidR="00F41991" w:rsidRPr="00DE5368">
        <w:rPr>
          <w:rFonts w:hint="eastAsia"/>
        </w:rPr>
        <w:t>報到後不甚投入，</w:t>
      </w:r>
      <w:r w:rsidR="007C3455" w:rsidRPr="00DE5368">
        <w:rPr>
          <w:rFonts w:hint="eastAsia"/>
        </w:rPr>
        <w:t>得過且過，部分</w:t>
      </w:r>
      <w:r w:rsidR="00F41991" w:rsidRPr="00DE5368">
        <w:rPr>
          <w:rFonts w:hint="eastAsia"/>
        </w:rPr>
        <w:t>幹部</w:t>
      </w:r>
      <w:r w:rsidR="007C3455" w:rsidRPr="00DE5368">
        <w:rPr>
          <w:rFonts w:hint="eastAsia"/>
        </w:rPr>
        <w:t>同樣</w:t>
      </w:r>
      <w:r w:rsidR="00F41991" w:rsidRPr="00DE5368">
        <w:rPr>
          <w:rFonts w:hint="eastAsia"/>
        </w:rPr>
        <w:t>抱持消極態度辦理</w:t>
      </w:r>
      <w:r w:rsidR="00080656" w:rsidRPr="00DE5368">
        <w:rPr>
          <w:rFonts w:hint="eastAsia"/>
        </w:rPr>
        <w:t>的情形</w:t>
      </w:r>
      <w:r w:rsidR="00F41991" w:rsidRPr="00DE5368">
        <w:rPr>
          <w:rFonts w:hint="eastAsia"/>
        </w:rPr>
        <w:t>，至於實際訓練效果則無人正視。往年甚且</w:t>
      </w:r>
      <w:r w:rsidR="00EF367A" w:rsidRPr="00DE5368">
        <w:rPr>
          <w:rFonts w:hint="eastAsia"/>
        </w:rPr>
        <w:t>列管備役人員</w:t>
      </w:r>
      <w:r w:rsidR="00125E91" w:rsidRPr="00DE5368">
        <w:rPr>
          <w:rFonts w:hint="eastAsia"/>
        </w:rPr>
        <w:t>常</w:t>
      </w:r>
      <w:r w:rsidR="00EF367A" w:rsidRPr="00DE5368">
        <w:rPr>
          <w:rFonts w:hint="eastAsia"/>
        </w:rPr>
        <w:t>有多次受召情形，並有七成人員未曾受召，招致民眾對於</w:t>
      </w:r>
      <w:r w:rsidR="00B848CD" w:rsidRPr="00DE5368">
        <w:rPr>
          <w:rFonts w:hint="eastAsia"/>
        </w:rPr>
        <w:t>教育召集</w:t>
      </w:r>
      <w:r w:rsidR="00EF367A" w:rsidRPr="00DE5368">
        <w:rPr>
          <w:rFonts w:hint="eastAsia"/>
        </w:rPr>
        <w:t>選員公平性之質疑</w:t>
      </w:r>
      <w:r w:rsidR="00CF4848" w:rsidRPr="00DE5368">
        <w:rPr>
          <w:rStyle w:val="af6"/>
        </w:rPr>
        <w:footnoteReference w:id="4"/>
      </w:r>
      <w:r w:rsidR="00CF4848" w:rsidRPr="00DE5368">
        <w:rPr>
          <w:rFonts w:hint="eastAsia"/>
        </w:rPr>
        <w:t>。</w:t>
      </w:r>
      <w:r w:rsidR="00F41991" w:rsidRPr="00DE5368">
        <w:rPr>
          <w:rFonts w:hint="eastAsia"/>
        </w:rPr>
        <w:t>上述情形近年雖已有</w:t>
      </w:r>
      <w:r w:rsidR="00125E91" w:rsidRPr="00DE5368">
        <w:rPr>
          <w:rFonts w:hint="eastAsia"/>
        </w:rPr>
        <w:t>若干</w:t>
      </w:r>
      <w:r w:rsidR="00F41991" w:rsidRPr="00DE5368">
        <w:rPr>
          <w:rFonts w:hint="eastAsia"/>
        </w:rPr>
        <w:t>改善，但</w:t>
      </w:r>
      <w:r w:rsidR="00CF4848" w:rsidRPr="00DE5368">
        <w:rPr>
          <w:rFonts w:hint="eastAsia"/>
        </w:rPr>
        <w:t>後備軍人</w:t>
      </w:r>
      <w:r w:rsidRPr="00DE5368">
        <w:rPr>
          <w:rFonts w:hint="eastAsia"/>
        </w:rPr>
        <w:t>藉故逃避教育召集者</w:t>
      </w:r>
      <w:r w:rsidR="00F41991" w:rsidRPr="00DE5368">
        <w:rPr>
          <w:rFonts w:hint="eastAsia"/>
        </w:rPr>
        <w:t>仍</w:t>
      </w:r>
      <w:r w:rsidRPr="00DE5368">
        <w:rPr>
          <w:rFonts w:hint="eastAsia"/>
        </w:rPr>
        <w:t>屢見不鮮</w:t>
      </w:r>
      <w:r w:rsidR="00CF4848" w:rsidRPr="00DE5368">
        <w:rPr>
          <w:rFonts w:hint="eastAsia"/>
        </w:rPr>
        <w:t>，</w:t>
      </w:r>
      <w:r w:rsidR="009429FA" w:rsidRPr="00DE5368">
        <w:rPr>
          <w:rFonts w:hint="eastAsia"/>
        </w:rPr>
        <w:t>兵役法第43條規定，後備軍人及補充兵具有下列情形之一，經國防部所屬權責單位核定者，得免除本次之教育召集、勤務召集、點閱召集：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患病不堪行動者。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家庭發生重大事故，必須本人處理者。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中等以上學校在校之學生。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民意代表正值開會期中者。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因事赴國外者。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航行國外之船員，正在航行中者。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有犯罪嫌疑在羈押中，或犯罪處徒刑在執行中者。</w:t>
      </w:r>
    </w:p>
    <w:p w:rsidR="009429FA" w:rsidRPr="00DE5368" w:rsidRDefault="009429FA" w:rsidP="00082788">
      <w:pPr>
        <w:pStyle w:val="4"/>
        <w:spacing w:line="440" w:lineRule="exact"/>
      </w:pPr>
      <w:r w:rsidRPr="00DE5368">
        <w:rPr>
          <w:rFonts w:hint="eastAsia"/>
        </w:rPr>
        <w:t>其他因不可抗力而無法應召者。</w:t>
      </w:r>
    </w:p>
    <w:p w:rsidR="00B70108" w:rsidRPr="00DE5368" w:rsidRDefault="00125E91" w:rsidP="00082788">
      <w:pPr>
        <w:pStyle w:val="3"/>
        <w:spacing w:line="440" w:lineRule="exact"/>
      </w:pPr>
      <w:r w:rsidRPr="00DE5368">
        <w:rPr>
          <w:rFonts w:hint="eastAsia"/>
        </w:rPr>
        <w:t>另</w:t>
      </w:r>
      <w:r w:rsidR="009429FA" w:rsidRPr="00DE5368">
        <w:rPr>
          <w:rFonts w:hint="eastAsia"/>
        </w:rPr>
        <w:t>國防部訂定「執行兵役法第43條免除本次教育勤務點閱召集範圍基準表」，</w:t>
      </w:r>
      <w:r w:rsidR="006E4908" w:rsidRPr="00DE5368">
        <w:rPr>
          <w:rFonts w:hint="eastAsia"/>
        </w:rPr>
        <w:t>供</w:t>
      </w:r>
      <w:r w:rsidR="009429FA" w:rsidRPr="00DE5368">
        <w:rPr>
          <w:rFonts w:hint="eastAsia"/>
        </w:rPr>
        <w:t>後備指揮部辦理</w:t>
      </w:r>
      <w:r w:rsidRPr="00DE5368">
        <w:rPr>
          <w:rFonts w:hint="eastAsia"/>
        </w:rPr>
        <w:t>核免教育召集</w:t>
      </w:r>
      <w:r w:rsidR="009429FA" w:rsidRPr="00DE5368">
        <w:rPr>
          <w:rFonts w:hint="eastAsia"/>
        </w:rPr>
        <w:t>作業有所依循。統計近3年度</w:t>
      </w:r>
      <w:r w:rsidRPr="00DE5368">
        <w:rPr>
          <w:rFonts w:hint="eastAsia"/>
        </w:rPr>
        <w:t>兵役法第43條</w:t>
      </w:r>
      <w:r w:rsidR="00B70108" w:rsidRPr="00DE5368">
        <w:rPr>
          <w:rFonts w:hint="eastAsia"/>
        </w:rPr>
        <w:t>各款核免人數，如下表</w:t>
      </w:r>
      <w:r w:rsidR="00183412" w:rsidRPr="00DE5368">
        <w:rPr>
          <w:rFonts w:hint="eastAsia"/>
        </w:rPr>
        <w:t>五</w:t>
      </w:r>
      <w:r w:rsidR="00B70108" w:rsidRPr="00DE5368">
        <w:rPr>
          <w:rFonts w:hint="eastAsia"/>
        </w:rPr>
        <w:t>：</w:t>
      </w:r>
    </w:p>
    <w:p w:rsidR="00B70108" w:rsidRPr="00DE5368" w:rsidRDefault="00B70108" w:rsidP="00082788">
      <w:pPr>
        <w:pStyle w:val="3"/>
        <w:numPr>
          <w:ilvl w:val="0"/>
          <w:numId w:val="0"/>
        </w:numPr>
        <w:spacing w:line="440" w:lineRule="exact"/>
        <w:ind w:leftChars="-26" w:left="932" w:hangingChars="300" w:hanging="1020"/>
        <w:rPr>
          <w:szCs w:val="32"/>
        </w:rPr>
      </w:pPr>
      <w:r w:rsidRPr="00DE5368">
        <w:rPr>
          <w:rFonts w:hint="eastAsia"/>
        </w:rPr>
        <w:t>表</w:t>
      </w:r>
      <w:r w:rsidR="00183412" w:rsidRPr="00DE5368">
        <w:rPr>
          <w:rFonts w:hint="eastAsia"/>
        </w:rPr>
        <w:t>五</w:t>
      </w:r>
      <w:r w:rsidRPr="00DE5368">
        <w:rPr>
          <w:rFonts w:hint="eastAsia"/>
        </w:rPr>
        <w:t xml:space="preserve">  </w:t>
      </w:r>
      <w:r w:rsidRPr="00DE5368">
        <w:rPr>
          <w:rFonts w:hint="eastAsia"/>
          <w:szCs w:val="32"/>
        </w:rPr>
        <w:t>104年至106年度兵役法第43條各款申請核免本次</w:t>
      </w:r>
      <w:r w:rsidR="00B848CD" w:rsidRPr="00DE5368">
        <w:rPr>
          <w:rFonts w:hint="eastAsia"/>
          <w:szCs w:val="32"/>
        </w:rPr>
        <w:t>教</w:t>
      </w:r>
      <w:r w:rsidR="00B848CD" w:rsidRPr="00DE5368">
        <w:rPr>
          <w:rFonts w:hint="eastAsia"/>
          <w:szCs w:val="32"/>
        </w:rPr>
        <w:lastRenderedPageBreak/>
        <w:t>育召集</w:t>
      </w:r>
      <w:r w:rsidRPr="00DE5368">
        <w:rPr>
          <w:rFonts w:hint="eastAsia"/>
          <w:szCs w:val="32"/>
        </w:rPr>
        <w:t>人數</w:t>
      </w:r>
    </w:p>
    <w:tbl>
      <w:tblPr>
        <w:tblW w:w="10348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09"/>
        <w:gridCol w:w="709"/>
        <w:gridCol w:w="708"/>
        <w:gridCol w:w="851"/>
        <w:gridCol w:w="709"/>
        <w:gridCol w:w="850"/>
        <w:gridCol w:w="851"/>
        <w:gridCol w:w="1134"/>
        <w:gridCol w:w="850"/>
      </w:tblGrid>
      <w:tr w:rsidR="003B6134" w:rsidRPr="00DE5368" w:rsidTr="004A228E">
        <w:trPr>
          <w:trHeight w:val="4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年度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5CC3" w:rsidRPr="00DE5368" w:rsidRDefault="009429FA" w:rsidP="00F75CC3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 w:rsidRPr="00DE5368">
              <w:rPr>
                <w:kern w:val="0"/>
                <w:sz w:val="26"/>
                <w:szCs w:val="26"/>
              </w:rPr>
              <w:t>下令</w:t>
            </w:r>
          </w:p>
          <w:p w:rsidR="009429FA" w:rsidRPr="00DE5368" w:rsidRDefault="00F75CC3" w:rsidP="00F75CC3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 w:rsidRPr="00DE5368">
              <w:rPr>
                <w:rFonts w:hint="eastAsia"/>
                <w:kern w:val="0"/>
                <w:sz w:val="26"/>
                <w:szCs w:val="26"/>
              </w:rPr>
              <w:t>人</w:t>
            </w:r>
            <w:r w:rsidR="009429FA" w:rsidRPr="00DE5368">
              <w:rPr>
                <w:kern w:val="0"/>
                <w:sz w:val="26"/>
                <w:szCs w:val="26"/>
              </w:rPr>
              <w:t>數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核</w:t>
            </w:r>
            <w:r w:rsidR="00F75CC3" w:rsidRPr="00DE5368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DE5368">
              <w:rPr>
                <w:kern w:val="0"/>
                <w:sz w:val="28"/>
                <w:szCs w:val="28"/>
              </w:rPr>
              <w:t>免</w:t>
            </w:r>
            <w:r w:rsidR="00F75CC3" w:rsidRPr="00DE5368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F75CC3" w:rsidRPr="00DE5368">
              <w:rPr>
                <w:rFonts w:hint="eastAsia"/>
                <w:kern w:val="0"/>
                <w:sz w:val="28"/>
                <w:szCs w:val="28"/>
              </w:rPr>
              <w:t>人</w:t>
            </w:r>
            <w:r w:rsidR="00F75CC3" w:rsidRPr="00DE5368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DE5368">
              <w:rPr>
                <w:kern w:val="0"/>
                <w:sz w:val="28"/>
                <w:szCs w:val="28"/>
              </w:rPr>
              <w:t>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w w:val="80"/>
                <w:kern w:val="0"/>
                <w:sz w:val="28"/>
                <w:szCs w:val="28"/>
              </w:rPr>
            </w:pPr>
            <w:r w:rsidRPr="00DE5368">
              <w:rPr>
                <w:w w:val="80"/>
                <w:kern w:val="0"/>
                <w:sz w:val="28"/>
                <w:szCs w:val="28"/>
              </w:rPr>
              <w:t>核免率</w:t>
            </w:r>
          </w:p>
        </w:tc>
      </w:tr>
      <w:tr w:rsidR="003B6134" w:rsidRPr="00DE5368" w:rsidTr="004A228E">
        <w:trPr>
          <w:trHeight w:val="4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9429FA" w:rsidP="004A228E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9429FA" w:rsidP="004A228E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8" w:tooltip="患病不堪行動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1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9" w:tooltip="家庭發生重大事故必須本人處理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2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0" w:tooltip="中等以上學校在校之學生，經教育部立案或認可之國內、外中等以上學校，具有學籍之學生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3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1" w:tooltip="民意代表正值開會期中者，正值開會期中之國民大會代表、立法委員、直轄市、縣（市）議員及鄉鎮市代表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4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2" w:tooltip="因事赴國外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5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3" w:tooltip="航行國外之船員，正在航行中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6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4" w:tooltip="有犯罪嫌疑在羈押中，或犯罪處徒刑在執行中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7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284C87" w:rsidP="004A228E">
            <w:pPr>
              <w:widowControl/>
              <w:jc w:val="center"/>
              <w:rPr>
                <w:w w:val="80"/>
                <w:kern w:val="0"/>
                <w:sz w:val="26"/>
                <w:szCs w:val="26"/>
              </w:rPr>
            </w:pPr>
            <w:hyperlink r:id="rId15" w:tooltip="其他因不可抗力而已無法應召者" w:history="1"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第</w:t>
              </w:r>
              <w:r w:rsidR="009429FA" w:rsidRPr="00DE5368">
                <w:rPr>
                  <w:rFonts w:hint="eastAsia"/>
                  <w:w w:val="80"/>
                  <w:kern w:val="0"/>
                  <w:sz w:val="26"/>
                  <w:szCs w:val="26"/>
                </w:rPr>
                <w:t>8</w:t>
              </w:r>
              <w:r w:rsidR="009429FA" w:rsidRPr="00DE5368">
                <w:rPr>
                  <w:w w:val="80"/>
                  <w:kern w:val="0"/>
                  <w:sz w:val="26"/>
                  <w:szCs w:val="26"/>
                </w:rPr>
                <w:t>款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合計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FA" w:rsidRPr="00DE5368" w:rsidRDefault="009429FA" w:rsidP="004A228E">
            <w:pPr>
              <w:widowControl/>
              <w:rPr>
                <w:w w:val="80"/>
                <w:kern w:val="0"/>
                <w:sz w:val="28"/>
                <w:szCs w:val="28"/>
              </w:rPr>
            </w:pPr>
          </w:p>
        </w:tc>
      </w:tr>
      <w:tr w:rsidR="003B6134" w:rsidRPr="00DE5368" w:rsidTr="004A228E">
        <w:trPr>
          <w:trHeight w:val="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w w:val="80"/>
                <w:kern w:val="0"/>
                <w:sz w:val="28"/>
                <w:szCs w:val="28"/>
              </w:rPr>
            </w:pPr>
            <w:r w:rsidRPr="00DE5368">
              <w:rPr>
                <w:w w:val="80"/>
                <w:kern w:val="0"/>
                <w:sz w:val="28"/>
                <w:szCs w:val="28"/>
              </w:rPr>
              <w:t>104</w:t>
            </w:r>
            <w:r w:rsidRPr="00DE5368">
              <w:rPr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137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23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29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21.4%</w:t>
            </w:r>
          </w:p>
        </w:tc>
      </w:tr>
      <w:tr w:rsidR="003B6134" w:rsidRPr="00DE5368" w:rsidTr="004A228E">
        <w:trPr>
          <w:trHeight w:val="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w w:val="80"/>
                <w:kern w:val="0"/>
                <w:sz w:val="28"/>
                <w:szCs w:val="28"/>
              </w:rPr>
            </w:pPr>
            <w:r w:rsidRPr="00DE5368">
              <w:rPr>
                <w:w w:val="80"/>
                <w:kern w:val="0"/>
                <w:sz w:val="28"/>
                <w:szCs w:val="28"/>
              </w:rPr>
              <w:t>105</w:t>
            </w:r>
            <w:r w:rsidRPr="00DE5368">
              <w:rPr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131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27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20.8%</w:t>
            </w:r>
          </w:p>
        </w:tc>
      </w:tr>
      <w:tr w:rsidR="003B6134" w:rsidRPr="00DE5368" w:rsidTr="004A228E">
        <w:trPr>
          <w:trHeight w:val="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w w:val="80"/>
                <w:kern w:val="0"/>
                <w:sz w:val="28"/>
                <w:szCs w:val="28"/>
              </w:rPr>
            </w:pPr>
            <w:r w:rsidRPr="00DE5368">
              <w:rPr>
                <w:w w:val="80"/>
                <w:kern w:val="0"/>
                <w:sz w:val="28"/>
                <w:szCs w:val="28"/>
              </w:rPr>
              <w:t>106</w:t>
            </w:r>
            <w:r w:rsidRPr="00DE5368">
              <w:rPr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132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16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23</w:t>
            </w:r>
            <w:r w:rsidRPr="00DE5368">
              <w:rPr>
                <w:rFonts w:hint="eastAsia"/>
                <w:kern w:val="0"/>
                <w:sz w:val="28"/>
                <w:szCs w:val="28"/>
              </w:rPr>
              <w:t>,</w:t>
            </w:r>
            <w:r w:rsidRPr="00DE5368">
              <w:rPr>
                <w:kern w:val="0"/>
                <w:sz w:val="28"/>
                <w:szCs w:val="28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9FA" w:rsidRPr="00DE5368" w:rsidRDefault="009429FA" w:rsidP="004A228E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E5368">
              <w:rPr>
                <w:kern w:val="0"/>
                <w:sz w:val="28"/>
                <w:szCs w:val="28"/>
              </w:rPr>
              <w:t>17.6%</w:t>
            </w:r>
          </w:p>
        </w:tc>
      </w:tr>
    </w:tbl>
    <w:p w:rsidR="009429FA" w:rsidRPr="00DE5368" w:rsidRDefault="009429FA" w:rsidP="00F2786A">
      <w:pPr>
        <w:pStyle w:val="3"/>
        <w:numPr>
          <w:ilvl w:val="0"/>
          <w:numId w:val="0"/>
        </w:numPr>
        <w:ind w:leftChars="-166" w:left="-88" w:hangingChars="159" w:hanging="477"/>
        <w:rPr>
          <w:sz w:val="28"/>
          <w:szCs w:val="28"/>
        </w:rPr>
      </w:pPr>
      <w:r w:rsidRPr="00DE5368">
        <w:rPr>
          <w:rFonts w:hint="eastAsia"/>
          <w:sz w:val="28"/>
          <w:szCs w:val="28"/>
        </w:rPr>
        <w:t>資料來源：國防部後備指揮部</w:t>
      </w:r>
      <w:r w:rsidR="00F2786A" w:rsidRPr="00DE5368">
        <w:rPr>
          <w:rFonts w:hint="eastAsia"/>
          <w:sz w:val="28"/>
          <w:szCs w:val="28"/>
        </w:rPr>
        <w:t>。</w:t>
      </w:r>
    </w:p>
    <w:p w:rsidR="00E33D06" w:rsidRPr="00DE5368" w:rsidRDefault="000031F6" w:rsidP="00E33D06">
      <w:pPr>
        <w:pStyle w:val="3"/>
        <w:numPr>
          <w:ilvl w:val="0"/>
          <w:numId w:val="0"/>
        </w:numPr>
        <w:ind w:left="1393" w:firstLineChars="200" w:firstLine="680"/>
      </w:pPr>
      <w:r w:rsidRPr="00DE5368">
        <w:rPr>
          <w:rFonts w:hint="eastAsia"/>
        </w:rPr>
        <w:t>承上</w:t>
      </w:r>
      <w:r w:rsidR="00CF4848" w:rsidRPr="00DE5368">
        <w:rPr>
          <w:rFonts w:hint="eastAsia"/>
        </w:rPr>
        <w:t>，</w:t>
      </w:r>
      <w:r w:rsidRPr="00DE5368">
        <w:rPr>
          <w:rFonts w:hint="eastAsia"/>
        </w:rPr>
        <w:t>104年至106年</w:t>
      </w:r>
      <w:r w:rsidR="00B848CD" w:rsidRPr="00DE5368">
        <w:rPr>
          <w:rFonts w:hint="eastAsia"/>
        </w:rPr>
        <w:t>教育召集</w:t>
      </w:r>
      <w:r w:rsidR="00CF4848" w:rsidRPr="00DE5368">
        <w:rPr>
          <w:rFonts w:hint="eastAsia"/>
        </w:rPr>
        <w:t>核免人數分別高達</w:t>
      </w:r>
      <w:r w:rsidR="00CF4848" w:rsidRPr="00DE5368">
        <w:t>29,385</w:t>
      </w:r>
      <w:r w:rsidR="00CF4848" w:rsidRPr="00DE5368">
        <w:rPr>
          <w:rFonts w:hint="eastAsia"/>
        </w:rPr>
        <w:t>人、27</w:t>
      </w:r>
      <w:r w:rsidR="00DC76FE" w:rsidRPr="00DE5368">
        <w:rPr>
          <w:rFonts w:hint="eastAsia"/>
        </w:rPr>
        <w:t>,</w:t>
      </w:r>
      <w:r w:rsidR="00CF4848" w:rsidRPr="00DE5368">
        <w:rPr>
          <w:rFonts w:hint="eastAsia"/>
        </w:rPr>
        <w:t>288人及</w:t>
      </w:r>
      <w:r w:rsidR="00CF4848" w:rsidRPr="00DE5368">
        <w:t>23,278</w:t>
      </w:r>
      <w:r w:rsidR="00CF4848" w:rsidRPr="00DE5368">
        <w:rPr>
          <w:rFonts w:hint="eastAsia"/>
        </w:rPr>
        <w:t>人，</w:t>
      </w:r>
      <w:r w:rsidR="00311A8F" w:rsidRPr="00DE5368">
        <w:rPr>
          <w:rFonts w:hint="eastAsia"/>
        </w:rPr>
        <w:t>合計高達人</w:t>
      </w:r>
      <w:r w:rsidR="00DC76FE" w:rsidRPr="00DE5368">
        <w:rPr>
          <w:rFonts w:hint="eastAsia"/>
        </w:rPr>
        <w:t>79,951人；</w:t>
      </w:r>
      <w:r w:rsidR="00CF4848" w:rsidRPr="00DE5368">
        <w:rPr>
          <w:rFonts w:hint="eastAsia"/>
        </w:rPr>
        <w:t>核免率</w:t>
      </w:r>
      <w:r w:rsidR="00311A8F" w:rsidRPr="00DE5368">
        <w:rPr>
          <w:rFonts w:hint="eastAsia"/>
        </w:rPr>
        <w:t>分別</w:t>
      </w:r>
      <w:r w:rsidR="00CF4848" w:rsidRPr="00DE5368">
        <w:rPr>
          <w:rFonts w:hint="eastAsia"/>
        </w:rPr>
        <w:t>為</w:t>
      </w:r>
      <w:r w:rsidR="00CF4848" w:rsidRPr="00DE5368">
        <w:t>21.4%</w:t>
      </w:r>
      <w:r w:rsidR="006E4908" w:rsidRPr="00DE5368">
        <w:rPr>
          <w:rFonts w:hint="eastAsia"/>
        </w:rPr>
        <w:t>、</w:t>
      </w:r>
      <w:r w:rsidR="00CF4848" w:rsidRPr="00DE5368">
        <w:t>20.8%</w:t>
      </w:r>
      <w:r w:rsidR="00CF4848" w:rsidRPr="00DE5368">
        <w:rPr>
          <w:rFonts w:hint="eastAsia"/>
        </w:rPr>
        <w:t>、</w:t>
      </w:r>
      <w:r w:rsidR="00CF4848" w:rsidRPr="00DE5368">
        <w:t>17.6%</w:t>
      </w:r>
      <w:r w:rsidR="00E33D06" w:rsidRPr="00DE5368">
        <w:rPr>
          <w:rFonts w:hint="eastAsia"/>
        </w:rPr>
        <w:t>，</w:t>
      </w:r>
      <w:r w:rsidR="00311A8F" w:rsidRPr="00DE5368">
        <w:rPr>
          <w:rFonts w:hint="eastAsia"/>
        </w:rPr>
        <w:t>雖</w:t>
      </w:r>
      <w:r w:rsidR="00E33D06" w:rsidRPr="00DE5368">
        <w:rPr>
          <w:rFonts w:hint="eastAsia"/>
        </w:rPr>
        <w:t>核免人數及比率雖呈下降趨勢，然</w:t>
      </w:r>
      <w:r w:rsidR="00DC76FE" w:rsidRPr="00DE5368">
        <w:rPr>
          <w:rFonts w:hint="eastAsia"/>
        </w:rPr>
        <w:t>核免</w:t>
      </w:r>
      <w:r w:rsidR="00B848CD" w:rsidRPr="00DE5368">
        <w:rPr>
          <w:rFonts w:hint="eastAsia"/>
        </w:rPr>
        <w:t>教育召集</w:t>
      </w:r>
      <w:r w:rsidR="00311A8F" w:rsidRPr="00DE5368">
        <w:rPr>
          <w:rFonts w:hint="eastAsia"/>
        </w:rPr>
        <w:t>人數及核免率</w:t>
      </w:r>
      <w:r w:rsidR="00E33D06" w:rsidRPr="00DE5368">
        <w:rPr>
          <w:rFonts w:hint="eastAsia"/>
        </w:rPr>
        <w:t>仍偏高</w:t>
      </w:r>
      <w:r w:rsidRPr="00DE5368">
        <w:rPr>
          <w:rFonts w:hint="eastAsia"/>
        </w:rPr>
        <w:t>。其中依兵役法第43條第5款「因事出國」核免人數分別為</w:t>
      </w:r>
      <w:r w:rsidRPr="00DE5368">
        <w:t>23,917</w:t>
      </w:r>
      <w:r w:rsidRPr="00DE5368">
        <w:rPr>
          <w:rFonts w:hint="eastAsia"/>
        </w:rPr>
        <w:t>人、</w:t>
      </w:r>
      <w:r w:rsidRPr="00DE5368">
        <w:t>21,275</w:t>
      </w:r>
      <w:r w:rsidRPr="00DE5368">
        <w:rPr>
          <w:rFonts w:hint="eastAsia"/>
        </w:rPr>
        <w:t>人、</w:t>
      </w:r>
      <w:r w:rsidRPr="00DE5368">
        <w:t>16,301</w:t>
      </w:r>
      <w:r w:rsidRPr="00DE5368">
        <w:rPr>
          <w:rFonts w:hint="eastAsia"/>
        </w:rPr>
        <w:t>人</w:t>
      </w:r>
      <w:r w:rsidR="00DC76FE" w:rsidRPr="00DE5368">
        <w:rPr>
          <w:rFonts w:hint="eastAsia"/>
        </w:rPr>
        <w:t>，合計61,463</w:t>
      </w:r>
      <w:r w:rsidRPr="00DE5368">
        <w:rPr>
          <w:rFonts w:hint="eastAsia"/>
        </w:rPr>
        <w:t>；占</w:t>
      </w:r>
      <w:r w:rsidR="00311A8F" w:rsidRPr="00DE5368">
        <w:rPr>
          <w:rFonts w:hint="eastAsia"/>
        </w:rPr>
        <w:t>各該年度</w:t>
      </w:r>
      <w:r w:rsidRPr="00DE5368">
        <w:rPr>
          <w:rFonts w:hint="eastAsia"/>
        </w:rPr>
        <w:t>全部核免人員比率為81.3</w:t>
      </w:r>
      <w:r w:rsidRPr="00DE5368">
        <w:rPr>
          <w:rFonts w:hAnsi="標楷體" w:hint="eastAsia"/>
        </w:rPr>
        <w:t>%</w:t>
      </w:r>
      <w:r w:rsidRPr="00DE5368">
        <w:rPr>
          <w:rFonts w:hint="eastAsia"/>
        </w:rPr>
        <w:t>、78.0</w:t>
      </w:r>
      <w:r w:rsidRPr="00DE5368">
        <w:rPr>
          <w:rFonts w:hAnsi="標楷體" w:hint="eastAsia"/>
        </w:rPr>
        <w:t>%</w:t>
      </w:r>
      <w:r w:rsidRPr="00DE5368">
        <w:rPr>
          <w:rFonts w:hint="eastAsia"/>
        </w:rPr>
        <w:t>、70.0</w:t>
      </w:r>
      <w:r w:rsidRPr="00DE5368">
        <w:rPr>
          <w:rFonts w:hAnsi="標楷體" w:hint="eastAsia"/>
        </w:rPr>
        <w:t>%</w:t>
      </w:r>
      <w:r w:rsidRPr="00DE5368">
        <w:rPr>
          <w:rFonts w:hint="eastAsia"/>
        </w:rPr>
        <w:t>。</w:t>
      </w:r>
      <w:r w:rsidR="006E4908" w:rsidRPr="00DE5368">
        <w:rPr>
          <w:rFonts w:hint="eastAsia"/>
        </w:rPr>
        <w:t>顯示後備軍人假借出國名義規避</w:t>
      </w:r>
      <w:r w:rsidR="00B848CD" w:rsidRPr="00DE5368">
        <w:rPr>
          <w:rFonts w:hint="eastAsia"/>
        </w:rPr>
        <w:t>教育召集</w:t>
      </w:r>
      <w:r w:rsidR="006E4908" w:rsidRPr="00DE5368">
        <w:rPr>
          <w:rFonts w:hint="eastAsia"/>
        </w:rPr>
        <w:t>之現象</w:t>
      </w:r>
      <w:r w:rsidR="004A7169" w:rsidRPr="00DE5368">
        <w:rPr>
          <w:rFonts w:hint="eastAsia"/>
        </w:rPr>
        <w:t>相當普遍</w:t>
      </w:r>
      <w:r w:rsidR="006E4908" w:rsidRPr="00DE5368">
        <w:rPr>
          <w:rFonts w:hint="eastAsia"/>
        </w:rPr>
        <w:t>，網路上甚至出現指導</w:t>
      </w:r>
      <w:r w:rsidR="00E33D06" w:rsidRPr="00DE5368">
        <w:rPr>
          <w:rFonts w:hint="eastAsia"/>
        </w:rPr>
        <w:t>網民</w:t>
      </w:r>
      <w:r w:rsidR="006E4908" w:rsidRPr="00DE5368">
        <w:rPr>
          <w:rFonts w:hint="eastAsia"/>
        </w:rPr>
        <w:t>如何逃避</w:t>
      </w:r>
      <w:r w:rsidR="00B848CD" w:rsidRPr="00DE5368">
        <w:rPr>
          <w:rFonts w:hint="eastAsia"/>
        </w:rPr>
        <w:t>教育召集</w:t>
      </w:r>
      <w:r w:rsidR="008C339D" w:rsidRPr="00DE5368">
        <w:rPr>
          <w:rFonts w:hint="eastAsia"/>
        </w:rPr>
        <w:t>之巧門</w:t>
      </w:r>
      <w:r w:rsidR="006E4908" w:rsidRPr="00DE5368">
        <w:rPr>
          <w:rFonts w:hint="eastAsia"/>
        </w:rPr>
        <w:t>，</w:t>
      </w:r>
      <w:r w:rsidRPr="00DE5368">
        <w:rPr>
          <w:rFonts w:hint="eastAsia"/>
        </w:rPr>
        <w:t>益徵相關</w:t>
      </w:r>
      <w:r w:rsidR="006E4908" w:rsidRPr="00DE5368">
        <w:rPr>
          <w:rFonts w:hint="eastAsia"/>
        </w:rPr>
        <w:t>問題的嚴重性</w:t>
      </w:r>
      <w:r w:rsidRPr="00DE5368">
        <w:rPr>
          <w:rFonts w:hint="eastAsia"/>
        </w:rPr>
        <w:t>，實不容小覷</w:t>
      </w:r>
      <w:r w:rsidR="006E4908" w:rsidRPr="00DE5368">
        <w:rPr>
          <w:rFonts w:hint="eastAsia"/>
        </w:rPr>
        <w:t>。</w:t>
      </w:r>
    </w:p>
    <w:p w:rsidR="00BE7638" w:rsidRPr="00DE5368" w:rsidRDefault="00BE7638" w:rsidP="00E33D06">
      <w:pPr>
        <w:pStyle w:val="3"/>
        <w:numPr>
          <w:ilvl w:val="0"/>
          <w:numId w:val="0"/>
        </w:numPr>
        <w:ind w:left="1393" w:firstLineChars="200" w:firstLine="680"/>
      </w:pPr>
      <w:r w:rsidRPr="00DE5368">
        <w:rPr>
          <w:rFonts w:hint="eastAsia"/>
        </w:rPr>
        <w:t>國防部鑒於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期間出國人數逐年攀升，已於105年8月30日修正「執行兵役法第43條免除本次教育勤務點閱召集範圍基準表」，規定以出國因素申請免除本次召集者，將納為次年優先召集對象。此後，出國核免人數由105年2萬1,275人降至106年1萬6,301人，雖已減少4,974人（減幅23.4％），惟仍占全部核免人數比率之70%。按核免</w:t>
      </w:r>
      <w:r w:rsidR="00B848CD" w:rsidRPr="00DE5368">
        <w:rPr>
          <w:rFonts w:hint="eastAsia"/>
        </w:rPr>
        <w:t>教育召集</w:t>
      </w:r>
      <w:r w:rsidRPr="00DE5368">
        <w:rPr>
          <w:rFonts w:hint="eastAsia"/>
        </w:rPr>
        <w:t>之因素，除兵役法第43條第5款出國申請條件較寬鬆外，其他條款多為不可抗力因素，是以，國防部允應賡續分析有無年年以出國為由申請核免者，若出國次數超逾合理值，似宜研擬將再次召集時間縮短為每半年或每3個月之因應做法</w:t>
      </w:r>
      <w:r w:rsidRPr="00DE5368">
        <w:rPr>
          <w:rFonts w:hint="eastAsia"/>
        </w:rPr>
        <w:lastRenderedPageBreak/>
        <w:t>，以杜絕規避召集管道。</w:t>
      </w:r>
    </w:p>
    <w:p w:rsidR="00E33D06" w:rsidRPr="00DE5368" w:rsidRDefault="00E33D06" w:rsidP="00AE1761">
      <w:pPr>
        <w:pStyle w:val="3"/>
      </w:pPr>
      <w:r w:rsidRPr="00DE5368">
        <w:rPr>
          <w:rFonts w:hint="eastAsia"/>
        </w:rPr>
        <w:t>再就</w:t>
      </w:r>
      <w:r w:rsidR="00AE1761" w:rsidRPr="00DE5368">
        <w:rPr>
          <w:rFonts w:hint="eastAsia"/>
        </w:rPr>
        <w:t>104至106年</w:t>
      </w:r>
      <w:r w:rsidR="008C339D" w:rsidRPr="00DE5368">
        <w:rPr>
          <w:rFonts w:hint="eastAsia"/>
        </w:rPr>
        <w:t>國人</w:t>
      </w:r>
      <w:r w:rsidR="00AE1761" w:rsidRPr="00DE5368">
        <w:rPr>
          <w:rFonts w:hint="eastAsia"/>
        </w:rPr>
        <w:t>因</w:t>
      </w:r>
      <w:r w:rsidR="00B848CD" w:rsidRPr="00DE5368">
        <w:rPr>
          <w:rFonts w:hint="eastAsia"/>
        </w:rPr>
        <w:t>教育召集</w:t>
      </w:r>
      <w:r w:rsidR="00AE1761" w:rsidRPr="00DE5368">
        <w:rPr>
          <w:rFonts w:hint="eastAsia"/>
        </w:rPr>
        <w:t>未到</w:t>
      </w:r>
      <w:r w:rsidR="008C339D" w:rsidRPr="00DE5368">
        <w:rPr>
          <w:rFonts w:hint="eastAsia"/>
        </w:rPr>
        <w:t>遭</w:t>
      </w:r>
      <w:r w:rsidR="00AE1761" w:rsidRPr="00DE5368">
        <w:rPr>
          <w:rFonts w:hint="eastAsia"/>
        </w:rPr>
        <w:t>移送地</w:t>
      </w:r>
      <w:r w:rsidR="004A7169" w:rsidRPr="00DE5368">
        <w:rPr>
          <w:rFonts w:hint="eastAsia"/>
        </w:rPr>
        <w:t>方</w:t>
      </w:r>
      <w:r w:rsidR="00AE1761" w:rsidRPr="00DE5368">
        <w:rPr>
          <w:rFonts w:hint="eastAsia"/>
        </w:rPr>
        <w:t>檢</w:t>
      </w:r>
      <w:r w:rsidR="004A7169" w:rsidRPr="00DE5368">
        <w:rPr>
          <w:rFonts w:hint="eastAsia"/>
        </w:rPr>
        <w:t>察</w:t>
      </w:r>
      <w:r w:rsidR="00AE1761" w:rsidRPr="00DE5368">
        <w:rPr>
          <w:rFonts w:hint="eastAsia"/>
        </w:rPr>
        <w:t>署偵辦計1,642人(</w:t>
      </w:r>
      <w:r w:rsidR="008C339D" w:rsidRPr="00DE5368">
        <w:rPr>
          <w:rFonts w:hint="eastAsia"/>
        </w:rPr>
        <w:t>其中</w:t>
      </w:r>
      <w:r w:rsidR="00AE1761" w:rsidRPr="00DE5368">
        <w:rPr>
          <w:rFonts w:hint="eastAsia"/>
        </w:rPr>
        <w:t>不起訴581人，刑事處分計281人，尚未判決780人</w:t>
      </w:r>
      <w:r w:rsidR="00BE7638" w:rsidRPr="00DE5368">
        <w:rPr>
          <w:rFonts w:hint="eastAsia"/>
        </w:rPr>
        <w:t>，詳如下表</w:t>
      </w:r>
      <w:r w:rsidR="00183412" w:rsidRPr="00DE5368">
        <w:rPr>
          <w:rFonts w:hint="eastAsia"/>
        </w:rPr>
        <w:t>六</w:t>
      </w:r>
      <w:r w:rsidR="00AE1761" w:rsidRPr="00DE5368">
        <w:rPr>
          <w:rFonts w:hint="eastAsia"/>
        </w:rPr>
        <w:t>)，</w:t>
      </w:r>
      <w:r w:rsidR="00FE1FAE" w:rsidRPr="00DE5368">
        <w:rPr>
          <w:rFonts w:hint="eastAsia"/>
        </w:rPr>
        <w:t>顯示國人逃避</w:t>
      </w:r>
      <w:r w:rsidR="00B848CD" w:rsidRPr="00DE5368">
        <w:rPr>
          <w:rFonts w:hint="eastAsia"/>
        </w:rPr>
        <w:t>教育召集</w:t>
      </w:r>
      <w:r w:rsidR="00FE1FAE" w:rsidRPr="00DE5368">
        <w:rPr>
          <w:rFonts w:hint="eastAsia"/>
        </w:rPr>
        <w:t>因而涉法人數</w:t>
      </w:r>
      <w:r w:rsidR="008C339D" w:rsidRPr="00DE5368">
        <w:rPr>
          <w:rFonts w:hint="eastAsia"/>
        </w:rPr>
        <w:t>不低</w:t>
      </w:r>
      <w:r w:rsidR="00FE1FAE" w:rsidRPr="00DE5368">
        <w:rPr>
          <w:rFonts w:hint="eastAsia"/>
        </w:rPr>
        <w:t>，</w:t>
      </w:r>
      <w:r w:rsidR="00BE7638" w:rsidRPr="00DE5368">
        <w:rPr>
          <w:rFonts w:hint="eastAsia"/>
        </w:rPr>
        <w:t>個中原因殊值國防主管當局深切思考。</w:t>
      </w:r>
    </w:p>
    <w:p w:rsidR="00F2786A" w:rsidRPr="00DE5368" w:rsidRDefault="00F2786A" w:rsidP="00F2786A">
      <w:pPr>
        <w:pStyle w:val="2"/>
        <w:numPr>
          <w:ilvl w:val="0"/>
          <w:numId w:val="0"/>
        </w:numPr>
      </w:pPr>
      <w:r w:rsidRPr="00DE5368">
        <w:rPr>
          <w:rFonts w:hint="eastAsia"/>
        </w:rPr>
        <w:t>表</w:t>
      </w:r>
      <w:r w:rsidR="00183412" w:rsidRPr="00DE5368">
        <w:rPr>
          <w:rFonts w:hint="eastAsia"/>
        </w:rPr>
        <w:t>六</w:t>
      </w:r>
      <w:r w:rsidRPr="00DE5368">
        <w:rPr>
          <w:rFonts w:hint="eastAsia"/>
        </w:rPr>
        <w:t xml:space="preserve"> </w:t>
      </w:r>
      <w:r w:rsidRPr="00DE5368">
        <w:t>104</w:t>
      </w:r>
      <w:r w:rsidRPr="00DE5368">
        <w:rPr>
          <w:rFonts w:hint="eastAsia"/>
        </w:rPr>
        <w:t>至</w:t>
      </w:r>
      <w:r w:rsidRPr="00DE5368">
        <w:t>106</w:t>
      </w:r>
      <w:r w:rsidRPr="00DE5368">
        <w:rPr>
          <w:rFonts w:hint="eastAsia"/>
        </w:rPr>
        <w:t>年國人因教育召集未到移送地檢署偵辦情形</w:t>
      </w:r>
    </w:p>
    <w:tbl>
      <w:tblPr>
        <w:tblW w:w="89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80"/>
        <w:gridCol w:w="4114"/>
        <w:gridCol w:w="1034"/>
        <w:gridCol w:w="1034"/>
        <w:gridCol w:w="1034"/>
        <w:gridCol w:w="1035"/>
      </w:tblGrid>
      <w:tr w:rsidR="003B6134" w:rsidRPr="00DE5368" w:rsidTr="00AE1761">
        <w:trPr>
          <w:trHeight w:val="318"/>
          <w:jc w:val="right"/>
        </w:trPr>
        <w:tc>
          <w:tcPr>
            <w:tcW w:w="4837" w:type="dxa"/>
            <w:gridSpan w:val="3"/>
            <w:vAlign w:val="center"/>
            <w:hideMark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</w:rPr>
              <w:t>年度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</w:rPr>
              <w:t>104年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</w:rPr>
              <w:t>105年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106年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</w:rPr>
              <w:t>合計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4837" w:type="dxa"/>
            <w:gridSpan w:val="3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移送地檢署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DE5368">
              <w:rPr>
                <w:rFonts w:hint="eastAsia"/>
                <w:szCs w:val="24"/>
              </w:rPr>
              <w:t>679人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DE5368">
              <w:rPr>
                <w:rFonts w:hint="eastAsia"/>
                <w:szCs w:val="24"/>
              </w:rPr>
              <w:t>498人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DE5368">
              <w:rPr>
                <w:rFonts w:hint="eastAsia"/>
                <w:szCs w:val="24"/>
              </w:rPr>
              <w:t>465人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DE5368">
              <w:rPr>
                <w:rFonts w:hint="eastAsia"/>
                <w:szCs w:val="24"/>
              </w:rPr>
              <w:t>1,642人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 w:val="restart"/>
            <w:textDirection w:val="tbRlV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ind w:left="480" w:right="113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</w:rPr>
              <w:t>法院判決</w:t>
            </w:r>
          </w:p>
        </w:tc>
        <w:tc>
          <w:tcPr>
            <w:tcW w:w="4494" w:type="dxa"/>
            <w:gridSpan w:val="2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不起訴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269人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202人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110人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581人</w:t>
            </w:r>
          </w:p>
        </w:tc>
      </w:tr>
      <w:tr w:rsidR="003B6134" w:rsidRPr="00DE5368" w:rsidTr="00AE1761">
        <w:trPr>
          <w:trHeight w:val="383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 w:val="restart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判處徒刑</w:t>
            </w: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處徒刑2個月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15人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6人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4人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25人</w:t>
            </w:r>
          </w:p>
        </w:tc>
      </w:tr>
      <w:tr w:rsidR="003B6134" w:rsidRPr="00DE5368" w:rsidTr="00AE1761">
        <w:trPr>
          <w:trHeight w:val="357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處徒刑3個月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10人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12人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24人</w:t>
            </w:r>
          </w:p>
        </w:tc>
      </w:tr>
      <w:tr w:rsidR="003B6134" w:rsidRPr="00DE5368" w:rsidTr="00AE1761">
        <w:trPr>
          <w:trHeight w:val="276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處徒刑6個月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 w:val="restart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得易科罰金</w:t>
            </w: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拘役10天，得易科罰金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處徒刑30日，得易科罰金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處徒刑50日，得易科罰金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處徒刑2個月，得易科罰金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37人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36人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93人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處徒刑3個月，得易科罰金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21人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18人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13人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52人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處徒刑4個月，得易科罰金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3人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3人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7人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380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11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處徒刑5個月，得易科罰金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緩刑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8人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0人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10人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343" w:type="dxa"/>
            <w:vMerge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緩起訴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22人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19人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23人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64人</w:t>
            </w:r>
          </w:p>
        </w:tc>
      </w:tr>
      <w:tr w:rsidR="003B6134" w:rsidRPr="00DE5368" w:rsidTr="00AE1761">
        <w:trPr>
          <w:trHeight w:val="318"/>
          <w:jc w:val="right"/>
        </w:trPr>
        <w:tc>
          <w:tcPr>
            <w:tcW w:w="4837" w:type="dxa"/>
            <w:gridSpan w:val="3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center"/>
              <w:rPr>
                <w:rFonts w:hAnsi="標楷體"/>
              </w:rPr>
            </w:pPr>
            <w:r w:rsidRPr="00DE5368">
              <w:rPr>
                <w:rFonts w:hAnsi="標楷體" w:hint="eastAsia"/>
              </w:rPr>
              <w:t>尚未判決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291人</w:t>
            </w:r>
          </w:p>
        </w:tc>
        <w:tc>
          <w:tcPr>
            <w:tcW w:w="1034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198人</w:t>
            </w:r>
          </w:p>
        </w:tc>
        <w:tc>
          <w:tcPr>
            <w:tcW w:w="1034" w:type="dxa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291人</w:t>
            </w:r>
          </w:p>
        </w:tc>
        <w:tc>
          <w:tcPr>
            <w:tcW w:w="1035" w:type="dxa"/>
            <w:vAlign w:val="center"/>
          </w:tcPr>
          <w:p w:rsidR="00AE1761" w:rsidRPr="00DE5368" w:rsidRDefault="00AE1761" w:rsidP="004A228E">
            <w:pPr>
              <w:pStyle w:val="14"/>
              <w:kinsoku w:val="0"/>
              <w:overflowPunct w:val="0"/>
              <w:autoSpaceDE w:val="0"/>
              <w:autoSpaceDN w:val="0"/>
              <w:jc w:val="right"/>
              <w:rPr>
                <w:rFonts w:hAnsi="標楷體"/>
                <w:szCs w:val="24"/>
              </w:rPr>
            </w:pPr>
            <w:r w:rsidRPr="00DE5368">
              <w:rPr>
                <w:rFonts w:hAnsi="標楷體" w:hint="eastAsia"/>
                <w:szCs w:val="24"/>
              </w:rPr>
              <w:t>780人</w:t>
            </w:r>
          </w:p>
        </w:tc>
      </w:tr>
    </w:tbl>
    <w:p w:rsidR="00AE1761" w:rsidRPr="00DE5368" w:rsidRDefault="00AE1761" w:rsidP="009830B5">
      <w:pPr>
        <w:pStyle w:val="2"/>
        <w:numPr>
          <w:ilvl w:val="0"/>
          <w:numId w:val="0"/>
        </w:numPr>
        <w:ind w:leftChars="-41" w:left="2" w:hangingChars="47" w:hanging="141"/>
        <w:rPr>
          <w:sz w:val="28"/>
          <w:szCs w:val="28"/>
        </w:rPr>
      </w:pPr>
      <w:r w:rsidRPr="00DE5368">
        <w:rPr>
          <w:rFonts w:hint="eastAsia"/>
          <w:sz w:val="28"/>
          <w:szCs w:val="28"/>
        </w:rPr>
        <w:t>資料來源：國防部後備指揮部</w:t>
      </w:r>
      <w:r w:rsidR="009830B5" w:rsidRPr="00DE5368">
        <w:rPr>
          <w:rFonts w:hint="eastAsia"/>
          <w:sz w:val="28"/>
          <w:szCs w:val="28"/>
        </w:rPr>
        <w:t>。</w:t>
      </w:r>
    </w:p>
    <w:p w:rsidR="00255E08" w:rsidRDefault="00457967" w:rsidP="003B6134">
      <w:pPr>
        <w:pStyle w:val="3"/>
        <w:numPr>
          <w:ilvl w:val="0"/>
          <w:numId w:val="0"/>
        </w:numPr>
        <w:ind w:left="1393" w:firstLineChars="200" w:firstLine="680"/>
      </w:pPr>
      <w:r w:rsidRPr="00DE5368">
        <w:rPr>
          <w:rFonts w:hint="eastAsia"/>
        </w:rPr>
        <w:t>按</w:t>
      </w:r>
      <w:r w:rsidR="00285741" w:rsidRPr="00DE5368">
        <w:rPr>
          <w:rFonts w:hint="eastAsia"/>
        </w:rPr>
        <w:t>落實</w:t>
      </w:r>
      <w:r w:rsidRPr="00DE5368">
        <w:rPr>
          <w:rFonts w:hint="eastAsia"/>
        </w:rPr>
        <w:t>平時</w:t>
      </w:r>
      <w:r w:rsidR="00285741" w:rsidRPr="00DE5368">
        <w:rPr>
          <w:rFonts w:hint="eastAsia"/>
        </w:rPr>
        <w:t>教育召集訓練，係確保國防戰備安全無虞之不二法門，</w:t>
      </w:r>
      <w:r w:rsidR="00072D2D" w:rsidRPr="00DE5368">
        <w:rPr>
          <w:rFonts w:hint="eastAsia"/>
        </w:rPr>
        <w:t>審諸美國、以色列、新加坡等國動員實務</w:t>
      </w:r>
      <w:r w:rsidR="00964D2E" w:rsidRPr="00DE5368">
        <w:rPr>
          <w:rFonts w:hint="eastAsia"/>
        </w:rPr>
        <w:t>得</w:t>
      </w:r>
      <w:r w:rsidR="00072D2D" w:rsidRPr="00DE5368">
        <w:rPr>
          <w:rFonts w:hint="eastAsia"/>
        </w:rPr>
        <w:t>有今日成就，</w:t>
      </w:r>
      <w:r w:rsidR="008B1004" w:rsidRPr="00DE5368">
        <w:rPr>
          <w:rFonts w:hint="eastAsia"/>
        </w:rPr>
        <w:t>厥</w:t>
      </w:r>
      <w:r w:rsidRPr="00DE5368">
        <w:rPr>
          <w:rFonts w:hint="eastAsia"/>
        </w:rPr>
        <w:t>以</w:t>
      </w:r>
      <w:r w:rsidR="008B1004" w:rsidRPr="00DE5368">
        <w:rPr>
          <w:rFonts w:hint="eastAsia"/>
        </w:rPr>
        <w:t>全國上下一體</w:t>
      </w:r>
      <w:r w:rsidR="00B66573" w:rsidRPr="00DE5368">
        <w:rPr>
          <w:rFonts w:hint="eastAsia"/>
        </w:rPr>
        <w:t>之</w:t>
      </w:r>
      <w:r w:rsidR="008B1004" w:rsidRPr="00DE5368">
        <w:rPr>
          <w:rFonts w:hint="eastAsia"/>
        </w:rPr>
        <w:t>愛國心，</w:t>
      </w:r>
      <w:r w:rsidRPr="00DE5368">
        <w:rPr>
          <w:rFonts w:hint="eastAsia"/>
        </w:rPr>
        <w:t>志願</w:t>
      </w:r>
      <w:r w:rsidR="002446F2" w:rsidRPr="00DE5368">
        <w:rPr>
          <w:rFonts w:hint="eastAsia"/>
        </w:rPr>
        <w:t>投身接受教育召集訓練，</w:t>
      </w:r>
      <w:r w:rsidR="008B1004" w:rsidRPr="00DE5368">
        <w:rPr>
          <w:rFonts w:hint="eastAsia"/>
        </w:rPr>
        <w:t>方能有以致之</w:t>
      </w:r>
      <w:r w:rsidR="00B66573" w:rsidRPr="00DE5368">
        <w:rPr>
          <w:rFonts w:hint="eastAsia"/>
        </w:rPr>
        <w:t>。反觀</w:t>
      </w:r>
      <w:r w:rsidR="0079694D" w:rsidRPr="00DE5368">
        <w:rPr>
          <w:rFonts w:hint="eastAsia"/>
        </w:rPr>
        <w:t>我國因社會經濟發展掛帥</w:t>
      </w:r>
      <w:r w:rsidR="00285741" w:rsidRPr="00DE5368">
        <w:rPr>
          <w:rFonts w:hint="eastAsia"/>
        </w:rPr>
        <w:t>，</w:t>
      </w:r>
      <w:r w:rsidR="0079694D" w:rsidRPr="00DE5368">
        <w:rPr>
          <w:rFonts w:hint="eastAsia"/>
        </w:rPr>
        <w:t>民眾</w:t>
      </w:r>
      <w:r w:rsidR="00285741" w:rsidRPr="00DE5368">
        <w:rPr>
          <w:rFonts w:hint="eastAsia"/>
        </w:rPr>
        <w:t>視動員戰備整備為阻礙個人利益追</w:t>
      </w:r>
      <w:r w:rsidR="0079694D" w:rsidRPr="00DE5368">
        <w:rPr>
          <w:rFonts w:hint="eastAsia"/>
        </w:rPr>
        <w:t>求</w:t>
      </w:r>
      <w:r w:rsidR="00285741" w:rsidRPr="00DE5368">
        <w:rPr>
          <w:rFonts w:hint="eastAsia"/>
        </w:rPr>
        <w:t>之</w:t>
      </w:r>
      <w:r w:rsidR="0079694D" w:rsidRPr="00DE5368">
        <w:rPr>
          <w:rFonts w:hint="eastAsia"/>
        </w:rPr>
        <w:t>障礙，因而</w:t>
      </w:r>
      <w:r w:rsidR="008B1004" w:rsidRPr="00DE5368">
        <w:rPr>
          <w:rFonts w:hint="eastAsia"/>
        </w:rPr>
        <w:t>支持後備動員意識欠缺，實</w:t>
      </w:r>
      <w:r w:rsidR="0079694D" w:rsidRPr="00DE5368">
        <w:rPr>
          <w:rFonts w:hint="eastAsia"/>
        </w:rPr>
        <w:t>為推動</w:t>
      </w:r>
      <w:r w:rsidR="00B848CD" w:rsidRPr="00DE5368">
        <w:rPr>
          <w:rFonts w:hint="eastAsia"/>
        </w:rPr>
        <w:t>教育召集</w:t>
      </w:r>
      <w:r w:rsidR="008B1004" w:rsidRPr="00DE5368">
        <w:rPr>
          <w:rFonts w:hint="eastAsia"/>
        </w:rPr>
        <w:t>訓練</w:t>
      </w:r>
      <w:r w:rsidR="00964D2E" w:rsidRPr="00DE5368">
        <w:rPr>
          <w:rFonts w:hint="eastAsia"/>
        </w:rPr>
        <w:t>工作</w:t>
      </w:r>
      <w:r w:rsidR="008B1004" w:rsidRPr="00DE5368">
        <w:rPr>
          <w:rFonts w:hint="eastAsia"/>
        </w:rPr>
        <w:t>最大</w:t>
      </w:r>
      <w:r w:rsidR="00964D2E" w:rsidRPr="00DE5368">
        <w:rPr>
          <w:rFonts w:hint="eastAsia"/>
        </w:rPr>
        <w:t>之</w:t>
      </w:r>
      <w:r w:rsidR="008B1004" w:rsidRPr="00DE5368">
        <w:rPr>
          <w:rFonts w:hint="eastAsia"/>
        </w:rPr>
        <w:t>阻力，故</w:t>
      </w:r>
      <w:r w:rsidR="00964D2E" w:rsidRPr="00DE5368">
        <w:rPr>
          <w:rFonts w:hint="eastAsia"/>
        </w:rPr>
        <w:t>國防部允宜</w:t>
      </w:r>
      <w:r w:rsidR="008B1004" w:rsidRPr="00DE5368">
        <w:rPr>
          <w:rFonts w:hint="eastAsia"/>
        </w:rPr>
        <w:t>強固國民</w:t>
      </w:r>
      <w:r w:rsidR="00964D2E" w:rsidRPr="00DE5368">
        <w:rPr>
          <w:rFonts w:hint="eastAsia"/>
        </w:rPr>
        <w:t>敬軍心理</w:t>
      </w:r>
      <w:r w:rsidR="008B1004" w:rsidRPr="00DE5368">
        <w:rPr>
          <w:rFonts w:hint="eastAsia"/>
        </w:rPr>
        <w:t>建設，</w:t>
      </w:r>
      <w:r w:rsidR="00BE7638" w:rsidRPr="00DE5368">
        <w:rPr>
          <w:rFonts w:hint="eastAsia"/>
        </w:rPr>
        <w:t>激發國人愛國情操，</w:t>
      </w:r>
      <w:r w:rsidR="00964D2E" w:rsidRPr="00DE5368">
        <w:rPr>
          <w:rFonts w:hint="eastAsia"/>
        </w:rPr>
        <w:t>並</w:t>
      </w:r>
      <w:r w:rsidR="008B1004" w:rsidRPr="00DE5368">
        <w:rPr>
          <w:rFonts w:hint="eastAsia"/>
        </w:rPr>
        <w:t>結合「全民國防教育」理念，嚴整</w:t>
      </w:r>
      <w:r w:rsidR="008B1004" w:rsidRPr="00DE5368">
        <w:rPr>
          <w:rFonts w:hint="eastAsia"/>
        </w:rPr>
        <w:lastRenderedPageBreak/>
        <w:t>法紀觀念，</w:t>
      </w:r>
      <w:r w:rsidR="00B33937" w:rsidRPr="00DE5368">
        <w:rPr>
          <w:rFonts w:hint="eastAsia"/>
        </w:rPr>
        <w:t>強化後備動員宣導，使國人瞭解</w:t>
      </w:r>
      <w:r w:rsidR="00B848CD" w:rsidRPr="00DE5368">
        <w:rPr>
          <w:rFonts w:hint="eastAsia"/>
        </w:rPr>
        <w:t>教育召集</w:t>
      </w:r>
      <w:r w:rsidR="00B33937" w:rsidRPr="00DE5368">
        <w:rPr>
          <w:rFonts w:hint="eastAsia"/>
        </w:rPr>
        <w:t>內容，</w:t>
      </w:r>
      <w:r w:rsidR="00BE7638" w:rsidRPr="00DE5368">
        <w:rPr>
          <w:rFonts w:hint="eastAsia"/>
        </w:rPr>
        <w:t>進而</w:t>
      </w:r>
      <w:r w:rsidR="00B33937" w:rsidRPr="00DE5368">
        <w:rPr>
          <w:rFonts w:hint="eastAsia"/>
        </w:rPr>
        <w:t>增進共識提升</w:t>
      </w:r>
      <w:r w:rsidR="00B848CD" w:rsidRPr="00DE5368">
        <w:rPr>
          <w:rFonts w:hint="eastAsia"/>
        </w:rPr>
        <w:t>教育召集</w:t>
      </w:r>
      <w:r w:rsidR="00B33937" w:rsidRPr="00DE5368">
        <w:rPr>
          <w:rFonts w:hint="eastAsia"/>
        </w:rPr>
        <w:t>意願。另為消彌後備軍人對教育召集做法之誤解，</w:t>
      </w:r>
      <w:r w:rsidR="00FE040E" w:rsidRPr="00DE5368">
        <w:rPr>
          <w:rFonts w:hint="eastAsia"/>
        </w:rPr>
        <w:t>國防部</w:t>
      </w:r>
      <w:r w:rsidR="00B33937" w:rsidRPr="00DE5368">
        <w:rPr>
          <w:rFonts w:hint="eastAsia"/>
        </w:rPr>
        <w:t>宜透過現役軍人退伍離營教育、後備軍人年度</w:t>
      </w:r>
      <w:r w:rsidR="00B848CD" w:rsidRPr="00DE5368">
        <w:rPr>
          <w:rFonts w:hint="eastAsia"/>
        </w:rPr>
        <w:t>教育召集</w:t>
      </w:r>
      <w:r w:rsidR="00B33937" w:rsidRPr="00DE5368">
        <w:rPr>
          <w:rFonts w:hint="eastAsia"/>
        </w:rPr>
        <w:t>及各</w:t>
      </w:r>
      <w:r w:rsidR="0079694D" w:rsidRPr="00DE5368">
        <w:rPr>
          <w:rFonts w:hint="eastAsia"/>
        </w:rPr>
        <w:t>種</w:t>
      </w:r>
      <w:r w:rsidR="00B33937" w:rsidRPr="00DE5368">
        <w:rPr>
          <w:rFonts w:hint="eastAsia"/>
        </w:rPr>
        <w:t>公開時機，持續強化宣導說明，去除</w:t>
      </w:r>
      <w:r w:rsidR="0079694D" w:rsidRPr="00DE5368">
        <w:rPr>
          <w:rFonts w:hint="eastAsia"/>
        </w:rPr>
        <w:t>後備軍人</w:t>
      </w:r>
      <w:r w:rsidR="00B33937" w:rsidRPr="00DE5368">
        <w:rPr>
          <w:rFonts w:hint="eastAsia"/>
        </w:rPr>
        <w:t>疑慮，增進參加教育召集訓練之榮譽感</w:t>
      </w:r>
      <w:r w:rsidR="00285741" w:rsidRPr="00DE5368">
        <w:rPr>
          <w:rFonts w:hint="eastAsia"/>
        </w:rPr>
        <w:t>與參與度，</w:t>
      </w:r>
      <w:r w:rsidR="00B833B5" w:rsidRPr="00DE5368">
        <w:rPr>
          <w:rFonts w:hint="eastAsia"/>
        </w:rPr>
        <w:t>務期精進</w:t>
      </w:r>
      <w:r w:rsidR="0079694D" w:rsidRPr="00DE5368">
        <w:rPr>
          <w:rFonts w:hint="eastAsia"/>
        </w:rPr>
        <w:t>教育召集訓練成效，建構訓練精良</w:t>
      </w:r>
      <w:r w:rsidR="00BE7638" w:rsidRPr="00DE5368">
        <w:rPr>
          <w:rFonts w:hint="eastAsia"/>
        </w:rPr>
        <w:t>，</w:t>
      </w:r>
      <w:r w:rsidR="0079694D" w:rsidRPr="00DE5368">
        <w:rPr>
          <w:rFonts w:hint="eastAsia"/>
        </w:rPr>
        <w:t>並能「立即動員、立即作戰」之</w:t>
      </w:r>
      <w:r w:rsidR="00B833B5" w:rsidRPr="00DE5368">
        <w:rPr>
          <w:rFonts w:hint="eastAsia"/>
        </w:rPr>
        <w:t>堅實</w:t>
      </w:r>
      <w:r w:rsidR="0079694D" w:rsidRPr="00DE5368">
        <w:rPr>
          <w:rFonts w:hint="eastAsia"/>
        </w:rPr>
        <w:t>後備部隊</w:t>
      </w:r>
      <w:r w:rsidR="008B1004" w:rsidRPr="00DE5368">
        <w:rPr>
          <w:rFonts w:hint="eastAsia"/>
        </w:rPr>
        <w:t>。</w:t>
      </w:r>
      <w:bookmarkEnd w:id="4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1200B3" w:rsidRDefault="001200B3" w:rsidP="001200B3">
      <w:pPr>
        <w:pStyle w:val="a5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1200B3" w:rsidRDefault="001200B3" w:rsidP="001200B3">
      <w:pPr>
        <w:pStyle w:val="a5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Pr="00E139C9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</w:p>
    <w:p w:rsidR="001200B3" w:rsidRPr="001200B3" w:rsidRDefault="001200B3" w:rsidP="001200B3">
      <w:pPr>
        <w:pStyle w:val="a5"/>
        <w:spacing w:before="0" w:after="0"/>
        <w:ind w:leftChars="1750" w:left="5953"/>
        <w:rPr>
          <w:rFonts w:hint="eastAsia"/>
          <w:bCs/>
        </w:rPr>
      </w:pPr>
      <w:r w:rsidRPr="00E139C9">
        <w:rPr>
          <w:rFonts w:hint="eastAsia"/>
          <w:b w:val="0"/>
          <w:bCs/>
          <w:snapToGrid/>
          <w:spacing w:val="12"/>
          <w:kern w:val="0"/>
          <w:sz w:val="40"/>
        </w:rPr>
        <w:t>江綺雯</w:t>
      </w:r>
      <w:bookmarkStart w:id="75" w:name="_GoBack"/>
      <w:bookmarkEnd w:id="75"/>
    </w:p>
    <w:sectPr w:rsidR="001200B3" w:rsidRPr="001200B3">
      <w:footerReference w:type="default" r:id="rId16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C87" w:rsidRDefault="00284C87" w:rsidP="00255E08">
      <w:r>
        <w:separator/>
      </w:r>
    </w:p>
  </w:endnote>
  <w:endnote w:type="continuationSeparator" w:id="0">
    <w:p w:rsidR="00284C87" w:rsidRDefault="00284C87" w:rsidP="002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B1" w:rsidRDefault="006C65B1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1200B3">
      <w:rPr>
        <w:rStyle w:val="a7"/>
        <w:noProof/>
        <w:sz w:val="24"/>
      </w:rPr>
      <w:t>24</w:t>
    </w:r>
    <w:r>
      <w:rPr>
        <w:rStyle w:val="a7"/>
        <w:sz w:val="24"/>
      </w:rPr>
      <w:fldChar w:fldCharType="end"/>
    </w:r>
  </w:p>
  <w:p w:rsidR="006C65B1" w:rsidRDefault="006C65B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C87" w:rsidRDefault="00284C87" w:rsidP="00255E08">
      <w:r>
        <w:separator/>
      </w:r>
    </w:p>
  </w:footnote>
  <w:footnote w:type="continuationSeparator" w:id="0">
    <w:p w:rsidR="00284C87" w:rsidRDefault="00284C87" w:rsidP="00255E08">
      <w:r>
        <w:continuationSeparator/>
      </w:r>
    </w:p>
  </w:footnote>
  <w:footnote w:id="1">
    <w:p w:rsidR="00D70DEF" w:rsidRPr="00D70DEF" w:rsidRDefault="00D70DEF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hint="eastAsia"/>
        </w:rPr>
        <w:t>國防部「國軍女性軍士官人力運用專案研究報告」，</w:t>
      </w:r>
      <w:r>
        <w:rPr>
          <w:rFonts w:hint="eastAsia"/>
        </w:rPr>
        <w:t>93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日，頁</w:t>
      </w:r>
      <w:r>
        <w:rPr>
          <w:rFonts w:hint="eastAsia"/>
        </w:rPr>
        <w:t>49</w:t>
      </w:r>
      <w:r>
        <w:rPr>
          <w:rFonts w:hint="eastAsia"/>
        </w:rPr>
        <w:t>。</w:t>
      </w:r>
    </w:p>
  </w:footnote>
  <w:footnote w:id="2">
    <w:p w:rsidR="00D765E8" w:rsidRDefault="00D765E8">
      <w:pPr>
        <w:pStyle w:val="af4"/>
      </w:pPr>
      <w:r>
        <w:rPr>
          <w:rStyle w:val="af6"/>
        </w:rPr>
        <w:footnoteRef/>
      </w:r>
      <w:r>
        <w:t xml:space="preserve"> </w:t>
      </w:r>
      <w:r w:rsidRPr="00F9551F">
        <w:rPr>
          <w:rFonts w:hint="eastAsia"/>
        </w:rPr>
        <w:t>推估</w:t>
      </w:r>
      <w:r w:rsidRPr="00F9551F">
        <w:rPr>
          <w:rFonts w:hint="eastAsia"/>
        </w:rPr>
        <w:t>116</w:t>
      </w:r>
      <w:r w:rsidRPr="00F9551F">
        <w:rPr>
          <w:rFonts w:hint="eastAsia"/>
        </w:rPr>
        <w:t>年後備軍人編管降至</w:t>
      </w:r>
      <w:r w:rsidR="00A422E8" w:rsidRPr="00A422E8">
        <w:rPr>
          <w:rFonts w:hint="eastAsia"/>
        </w:rPr>
        <w:t>○○</w:t>
      </w:r>
      <w:r w:rsidRPr="00F9551F">
        <w:rPr>
          <w:rFonts w:hint="eastAsia"/>
        </w:rPr>
        <w:t>萬</w:t>
      </w:r>
      <w:r w:rsidR="00A422E8" w:rsidRPr="00A422E8">
        <w:rPr>
          <w:rFonts w:hint="eastAsia"/>
        </w:rPr>
        <w:t>○○</w:t>
      </w:r>
      <w:r w:rsidRPr="00F9551F">
        <w:rPr>
          <w:rFonts w:hint="eastAsia"/>
        </w:rPr>
        <w:t>人，已含括女性官士兵。</w:t>
      </w:r>
    </w:p>
  </w:footnote>
  <w:footnote w:id="3">
    <w:p w:rsidR="00D765E8" w:rsidRPr="00150F82" w:rsidRDefault="00D765E8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hint="eastAsia"/>
        </w:rPr>
        <w:t>袁肖龍，</w:t>
      </w:r>
      <w:r>
        <w:rPr>
          <w:rFonts w:ascii="標楷體" w:hAnsi="標楷體" w:hint="eastAsia"/>
        </w:rPr>
        <w:t>《</w:t>
      </w:r>
      <w:r>
        <w:rPr>
          <w:rFonts w:hint="eastAsia"/>
        </w:rPr>
        <w:t>如何強化教育召集以符戰時需要</w:t>
      </w:r>
      <w:r>
        <w:rPr>
          <w:rFonts w:ascii="標楷體" w:hAnsi="標楷體" w:hint="eastAsia"/>
        </w:rPr>
        <w:t>》</w:t>
      </w:r>
      <w:r>
        <w:rPr>
          <w:rFonts w:hint="eastAsia"/>
        </w:rPr>
        <w:t>，</w:t>
      </w:r>
      <w:r>
        <w:rPr>
          <w:rFonts w:ascii="Batang" w:eastAsia="Batang" w:hAnsi="Batang" w:hint="eastAsia"/>
        </w:rPr>
        <w:t>〈</w:t>
      </w:r>
      <w:r>
        <w:rPr>
          <w:rFonts w:ascii="標楷體" w:hAnsi="標楷體" w:hint="eastAsia"/>
        </w:rPr>
        <w:t>軍管部學術季刊</w:t>
      </w:r>
      <w:r>
        <w:rPr>
          <w:rFonts w:ascii="Batang" w:eastAsia="Batang" w:hAnsi="Batang" w:hint="eastAsia"/>
        </w:rPr>
        <w:t>〉</w:t>
      </w:r>
      <w:r>
        <w:rPr>
          <w:rFonts w:ascii="標楷體" w:hAnsi="標楷體" w:hint="eastAsia"/>
        </w:rPr>
        <w:t>第32期，頁24。</w:t>
      </w:r>
    </w:p>
  </w:footnote>
  <w:footnote w:id="4">
    <w:p w:rsidR="00D765E8" w:rsidRDefault="00D765E8" w:rsidP="00CF4848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hint="eastAsia"/>
        </w:rPr>
        <w:t>審計部</w:t>
      </w:r>
      <w:r>
        <w:rPr>
          <w:rFonts w:hint="eastAsia"/>
        </w:rPr>
        <w:t>103</w:t>
      </w:r>
      <w:r>
        <w:rPr>
          <w:rFonts w:hint="eastAsia"/>
        </w:rPr>
        <w:t>年總決算審核報告之查核意見參照。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4603C4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69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4528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A0"/>
    <w:rsid w:val="000031F6"/>
    <w:rsid w:val="00006678"/>
    <w:rsid w:val="000076EC"/>
    <w:rsid w:val="00010139"/>
    <w:rsid w:val="00010E7D"/>
    <w:rsid w:val="00012D71"/>
    <w:rsid w:val="000216C4"/>
    <w:rsid w:val="00024387"/>
    <w:rsid w:val="00025339"/>
    <w:rsid w:val="00026D39"/>
    <w:rsid w:val="0003164F"/>
    <w:rsid w:val="000425FE"/>
    <w:rsid w:val="000541E5"/>
    <w:rsid w:val="00063E5B"/>
    <w:rsid w:val="0006626E"/>
    <w:rsid w:val="00071F5C"/>
    <w:rsid w:val="00072D2D"/>
    <w:rsid w:val="00080656"/>
    <w:rsid w:val="00082788"/>
    <w:rsid w:val="000828E8"/>
    <w:rsid w:val="00090507"/>
    <w:rsid w:val="00090CB4"/>
    <w:rsid w:val="0009413F"/>
    <w:rsid w:val="00095483"/>
    <w:rsid w:val="00095B4E"/>
    <w:rsid w:val="000A00BE"/>
    <w:rsid w:val="000A46F0"/>
    <w:rsid w:val="000A7BA2"/>
    <w:rsid w:val="000B4929"/>
    <w:rsid w:val="000B5251"/>
    <w:rsid w:val="000B60CD"/>
    <w:rsid w:val="000D2DFD"/>
    <w:rsid w:val="000E082D"/>
    <w:rsid w:val="000E612E"/>
    <w:rsid w:val="00101075"/>
    <w:rsid w:val="0010310A"/>
    <w:rsid w:val="00105301"/>
    <w:rsid w:val="00105589"/>
    <w:rsid w:val="00106947"/>
    <w:rsid w:val="001120F7"/>
    <w:rsid w:val="001200B3"/>
    <w:rsid w:val="00124B7E"/>
    <w:rsid w:val="00125E91"/>
    <w:rsid w:val="00131DBB"/>
    <w:rsid w:val="00133A7C"/>
    <w:rsid w:val="001342AF"/>
    <w:rsid w:val="00142BC8"/>
    <w:rsid w:val="00145F5E"/>
    <w:rsid w:val="00146E60"/>
    <w:rsid w:val="00150874"/>
    <w:rsid w:val="001509A4"/>
    <w:rsid w:val="00150EDA"/>
    <w:rsid w:val="00150F82"/>
    <w:rsid w:val="00157372"/>
    <w:rsid w:val="00160848"/>
    <w:rsid w:val="001628EB"/>
    <w:rsid w:val="00164273"/>
    <w:rsid w:val="001677A6"/>
    <w:rsid w:val="00173CAB"/>
    <w:rsid w:val="001764D1"/>
    <w:rsid w:val="00181724"/>
    <w:rsid w:val="00183412"/>
    <w:rsid w:val="0018577E"/>
    <w:rsid w:val="0019166B"/>
    <w:rsid w:val="00192BD2"/>
    <w:rsid w:val="001952A0"/>
    <w:rsid w:val="001A7B5D"/>
    <w:rsid w:val="001B3CCD"/>
    <w:rsid w:val="001B61F1"/>
    <w:rsid w:val="001B6B67"/>
    <w:rsid w:val="001B7DBC"/>
    <w:rsid w:val="001D4BD6"/>
    <w:rsid w:val="001E220B"/>
    <w:rsid w:val="001E6FEA"/>
    <w:rsid w:val="001E7936"/>
    <w:rsid w:val="001F1571"/>
    <w:rsid w:val="001F2667"/>
    <w:rsid w:val="001F35C6"/>
    <w:rsid w:val="00216848"/>
    <w:rsid w:val="0022130E"/>
    <w:rsid w:val="00224E51"/>
    <w:rsid w:val="002258D5"/>
    <w:rsid w:val="00227E54"/>
    <w:rsid w:val="0023723F"/>
    <w:rsid w:val="00240793"/>
    <w:rsid w:val="002444B8"/>
    <w:rsid w:val="002446F2"/>
    <w:rsid w:val="00245E34"/>
    <w:rsid w:val="00246D28"/>
    <w:rsid w:val="00253229"/>
    <w:rsid w:val="00253D53"/>
    <w:rsid w:val="00255E08"/>
    <w:rsid w:val="00267098"/>
    <w:rsid w:val="00270659"/>
    <w:rsid w:val="00270E97"/>
    <w:rsid w:val="0027327B"/>
    <w:rsid w:val="00277155"/>
    <w:rsid w:val="00277B14"/>
    <w:rsid w:val="00280ED3"/>
    <w:rsid w:val="002842D9"/>
    <w:rsid w:val="00284C87"/>
    <w:rsid w:val="00285741"/>
    <w:rsid w:val="00287EB0"/>
    <w:rsid w:val="00293FE7"/>
    <w:rsid w:val="002958AF"/>
    <w:rsid w:val="002A0FA0"/>
    <w:rsid w:val="002A4A64"/>
    <w:rsid w:val="002B1017"/>
    <w:rsid w:val="002C33C2"/>
    <w:rsid w:val="002C6EBD"/>
    <w:rsid w:val="002D1FF9"/>
    <w:rsid w:val="002D259B"/>
    <w:rsid w:val="002D2A9E"/>
    <w:rsid w:val="002D3842"/>
    <w:rsid w:val="002E13B2"/>
    <w:rsid w:val="002E57F6"/>
    <w:rsid w:val="002F5C3E"/>
    <w:rsid w:val="00304087"/>
    <w:rsid w:val="00311A8F"/>
    <w:rsid w:val="0031200C"/>
    <w:rsid w:val="003142F1"/>
    <w:rsid w:val="00316DF5"/>
    <w:rsid w:val="00324187"/>
    <w:rsid w:val="00344AA1"/>
    <w:rsid w:val="00344E94"/>
    <w:rsid w:val="00353613"/>
    <w:rsid w:val="0036055E"/>
    <w:rsid w:val="00360618"/>
    <w:rsid w:val="00367484"/>
    <w:rsid w:val="00367EDB"/>
    <w:rsid w:val="0037153D"/>
    <w:rsid w:val="00373E77"/>
    <w:rsid w:val="003837E8"/>
    <w:rsid w:val="003845D9"/>
    <w:rsid w:val="003856CF"/>
    <w:rsid w:val="00386245"/>
    <w:rsid w:val="0039424C"/>
    <w:rsid w:val="003A2A7D"/>
    <w:rsid w:val="003B1453"/>
    <w:rsid w:val="003B6134"/>
    <w:rsid w:val="003C2C0E"/>
    <w:rsid w:val="003C7979"/>
    <w:rsid w:val="003D555F"/>
    <w:rsid w:val="003E6329"/>
    <w:rsid w:val="00400F70"/>
    <w:rsid w:val="00401B0A"/>
    <w:rsid w:val="00402544"/>
    <w:rsid w:val="00405BF2"/>
    <w:rsid w:val="004067FF"/>
    <w:rsid w:val="00410D6B"/>
    <w:rsid w:val="0041462D"/>
    <w:rsid w:val="004176E2"/>
    <w:rsid w:val="004207B9"/>
    <w:rsid w:val="0042113A"/>
    <w:rsid w:val="00421781"/>
    <w:rsid w:val="00422895"/>
    <w:rsid w:val="00422B97"/>
    <w:rsid w:val="004244D8"/>
    <w:rsid w:val="00424E15"/>
    <w:rsid w:val="004254EB"/>
    <w:rsid w:val="00441ACE"/>
    <w:rsid w:val="004479EA"/>
    <w:rsid w:val="004516D8"/>
    <w:rsid w:val="00457967"/>
    <w:rsid w:val="00463BC1"/>
    <w:rsid w:val="004660FF"/>
    <w:rsid w:val="00473297"/>
    <w:rsid w:val="004741BE"/>
    <w:rsid w:val="004778B3"/>
    <w:rsid w:val="004820DA"/>
    <w:rsid w:val="00482BF5"/>
    <w:rsid w:val="00485D2A"/>
    <w:rsid w:val="00485F79"/>
    <w:rsid w:val="0049273B"/>
    <w:rsid w:val="00495C1B"/>
    <w:rsid w:val="004A228E"/>
    <w:rsid w:val="004A2617"/>
    <w:rsid w:val="004A7169"/>
    <w:rsid w:val="004B1614"/>
    <w:rsid w:val="004B18CD"/>
    <w:rsid w:val="004B3507"/>
    <w:rsid w:val="004B5170"/>
    <w:rsid w:val="004B5F12"/>
    <w:rsid w:val="004B739A"/>
    <w:rsid w:val="004C7779"/>
    <w:rsid w:val="004D206C"/>
    <w:rsid w:val="004D74EA"/>
    <w:rsid w:val="004E570E"/>
    <w:rsid w:val="004E5CAA"/>
    <w:rsid w:val="004F05BC"/>
    <w:rsid w:val="00500F47"/>
    <w:rsid w:val="00503EAE"/>
    <w:rsid w:val="00511C6C"/>
    <w:rsid w:val="00521676"/>
    <w:rsid w:val="005358E1"/>
    <w:rsid w:val="00537023"/>
    <w:rsid w:val="00540171"/>
    <w:rsid w:val="00542753"/>
    <w:rsid w:val="00544626"/>
    <w:rsid w:val="0054784C"/>
    <w:rsid w:val="0055056B"/>
    <w:rsid w:val="00551644"/>
    <w:rsid w:val="00555035"/>
    <w:rsid w:val="005614D1"/>
    <w:rsid w:val="00567EE8"/>
    <w:rsid w:val="0057004A"/>
    <w:rsid w:val="00570448"/>
    <w:rsid w:val="00570CCA"/>
    <w:rsid w:val="00570F44"/>
    <w:rsid w:val="00571801"/>
    <w:rsid w:val="00571949"/>
    <w:rsid w:val="0057449C"/>
    <w:rsid w:val="00582B47"/>
    <w:rsid w:val="00582D81"/>
    <w:rsid w:val="00592D63"/>
    <w:rsid w:val="005A2891"/>
    <w:rsid w:val="005A7EF0"/>
    <w:rsid w:val="005B0652"/>
    <w:rsid w:val="005B7B36"/>
    <w:rsid w:val="005C45EE"/>
    <w:rsid w:val="005C4E9B"/>
    <w:rsid w:val="005C5F35"/>
    <w:rsid w:val="005C76EB"/>
    <w:rsid w:val="005E06E5"/>
    <w:rsid w:val="005E0A01"/>
    <w:rsid w:val="005E2260"/>
    <w:rsid w:val="005E5498"/>
    <w:rsid w:val="005E7E7C"/>
    <w:rsid w:val="005F72DA"/>
    <w:rsid w:val="00606CA4"/>
    <w:rsid w:val="00612A3A"/>
    <w:rsid w:val="00614599"/>
    <w:rsid w:val="00617635"/>
    <w:rsid w:val="006308B5"/>
    <w:rsid w:val="00635461"/>
    <w:rsid w:val="00635757"/>
    <w:rsid w:val="006368CD"/>
    <w:rsid w:val="00664D60"/>
    <w:rsid w:val="006704A5"/>
    <w:rsid w:val="006767E1"/>
    <w:rsid w:val="0069321B"/>
    <w:rsid w:val="00693D1B"/>
    <w:rsid w:val="006B2B8D"/>
    <w:rsid w:val="006B35A0"/>
    <w:rsid w:val="006C44F1"/>
    <w:rsid w:val="006C65B1"/>
    <w:rsid w:val="006D2A0D"/>
    <w:rsid w:val="006D5376"/>
    <w:rsid w:val="006E4908"/>
    <w:rsid w:val="006E4EF7"/>
    <w:rsid w:val="006E7E0D"/>
    <w:rsid w:val="006F2285"/>
    <w:rsid w:val="006F4F48"/>
    <w:rsid w:val="006F4F9B"/>
    <w:rsid w:val="006F6D4F"/>
    <w:rsid w:val="00700463"/>
    <w:rsid w:val="0070090F"/>
    <w:rsid w:val="00701A72"/>
    <w:rsid w:val="00704F42"/>
    <w:rsid w:val="00705BB0"/>
    <w:rsid w:val="00710158"/>
    <w:rsid w:val="0071088B"/>
    <w:rsid w:val="007122EC"/>
    <w:rsid w:val="007131CB"/>
    <w:rsid w:val="00731591"/>
    <w:rsid w:val="00734E9C"/>
    <w:rsid w:val="00743AA0"/>
    <w:rsid w:val="007442C7"/>
    <w:rsid w:val="0074508E"/>
    <w:rsid w:val="00745BF7"/>
    <w:rsid w:val="00750892"/>
    <w:rsid w:val="007521DF"/>
    <w:rsid w:val="00757C30"/>
    <w:rsid w:val="00763416"/>
    <w:rsid w:val="00767215"/>
    <w:rsid w:val="007709AA"/>
    <w:rsid w:val="0077194D"/>
    <w:rsid w:val="00774BBF"/>
    <w:rsid w:val="007825FA"/>
    <w:rsid w:val="007903EF"/>
    <w:rsid w:val="00791EF2"/>
    <w:rsid w:val="0079694D"/>
    <w:rsid w:val="007B3FFA"/>
    <w:rsid w:val="007B6E8F"/>
    <w:rsid w:val="007B735B"/>
    <w:rsid w:val="007C1531"/>
    <w:rsid w:val="007C3455"/>
    <w:rsid w:val="007C76BE"/>
    <w:rsid w:val="007E23F0"/>
    <w:rsid w:val="007E48CB"/>
    <w:rsid w:val="007E767F"/>
    <w:rsid w:val="007F1BB2"/>
    <w:rsid w:val="007F2DE0"/>
    <w:rsid w:val="007F4977"/>
    <w:rsid w:val="008057F3"/>
    <w:rsid w:val="008059BA"/>
    <w:rsid w:val="008201E4"/>
    <w:rsid w:val="008221FA"/>
    <w:rsid w:val="00842A39"/>
    <w:rsid w:val="008442AF"/>
    <w:rsid w:val="0084653C"/>
    <w:rsid w:val="008501AF"/>
    <w:rsid w:val="00861244"/>
    <w:rsid w:val="00880605"/>
    <w:rsid w:val="00882DA5"/>
    <w:rsid w:val="00885738"/>
    <w:rsid w:val="008860DE"/>
    <w:rsid w:val="008A1AC0"/>
    <w:rsid w:val="008A6645"/>
    <w:rsid w:val="008B0FEA"/>
    <w:rsid w:val="008B1004"/>
    <w:rsid w:val="008B3CF6"/>
    <w:rsid w:val="008B59A6"/>
    <w:rsid w:val="008C339D"/>
    <w:rsid w:val="008D1E7B"/>
    <w:rsid w:val="008D32FE"/>
    <w:rsid w:val="008D59CB"/>
    <w:rsid w:val="008D72B3"/>
    <w:rsid w:val="008D73A0"/>
    <w:rsid w:val="008E3358"/>
    <w:rsid w:val="008F1A76"/>
    <w:rsid w:val="008F4969"/>
    <w:rsid w:val="008F4C6A"/>
    <w:rsid w:val="008F65B9"/>
    <w:rsid w:val="00906249"/>
    <w:rsid w:val="00907FF1"/>
    <w:rsid w:val="00913114"/>
    <w:rsid w:val="0091366C"/>
    <w:rsid w:val="00915873"/>
    <w:rsid w:val="00932315"/>
    <w:rsid w:val="009429FA"/>
    <w:rsid w:val="00945BA3"/>
    <w:rsid w:val="00952BF7"/>
    <w:rsid w:val="00964D2E"/>
    <w:rsid w:val="00967369"/>
    <w:rsid w:val="00973F5B"/>
    <w:rsid w:val="00980E1F"/>
    <w:rsid w:val="00981F80"/>
    <w:rsid w:val="009830B5"/>
    <w:rsid w:val="0098430F"/>
    <w:rsid w:val="0098443D"/>
    <w:rsid w:val="00985E11"/>
    <w:rsid w:val="00992D4D"/>
    <w:rsid w:val="00993C12"/>
    <w:rsid w:val="009A3E40"/>
    <w:rsid w:val="009B148B"/>
    <w:rsid w:val="009B1C09"/>
    <w:rsid w:val="009B49A0"/>
    <w:rsid w:val="009B7940"/>
    <w:rsid w:val="009B7AC5"/>
    <w:rsid w:val="009C14E1"/>
    <w:rsid w:val="009C151C"/>
    <w:rsid w:val="009C656A"/>
    <w:rsid w:val="009D57E3"/>
    <w:rsid w:val="009E3A3B"/>
    <w:rsid w:val="009E7ACE"/>
    <w:rsid w:val="009F0D61"/>
    <w:rsid w:val="009F18DB"/>
    <w:rsid w:val="009F7E95"/>
    <w:rsid w:val="00A034B3"/>
    <w:rsid w:val="00A047A4"/>
    <w:rsid w:val="00A04C9D"/>
    <w:rsid w:val="00A11646"/>
    <w:rsid w:val="00A14166"/>
    <w:rsid w:val="00A161D0"/>
    <w:rsid w:val="00A16FA3"/>
    <w:rsid w:val="00A32B1B"/>
    <w:rsid w:val="00A33695"/>
    <w:rsid w:val="00A35A80"/>
    <w:rsid w:val="00A422E8"/>
    <w:rsid w:val="00A4355B"/>
    <w:rsid w:val="00A44651"/>
    <w:rsid w:val="00A455D8"/>
    <w:rsid w:val="00A50B75"/>
    <w:rsid w:val="00A53D99"/>
    <w:rsid w:val="00A57D1D"/>
    <w:rsid w:val="00A70422"/>
    <w:rsid w:val="00A71E47"/>
    <w:rsid w:val="00A76E90"/>
    <w:rsid w:val="00A84663"/>
    <w:rsid w:val="00A862CC"/>
    <w:rsid w:val="00A87607"/>
    <w:rsid w:val="00AA7A83"/>
    <w:rsid w:val="00AA7B95"/>
    <w:rsid w:val="00AB5B16"/>
    <w:rsid w:val="00AC1080"/>
    <w:rsid w:val="00AC1D63"/>
    <w:rsid w:val="00AD0DCA"/>
    <w:rsid w:val="00AD5C51"/>
    <w:rsid w:val="00AD6EFA"/>
    <w:rsid w:val="00AE1761"/>
    <w:rsid w:val="00AE1BDF"/>
    <w:rsid w:val="00AE4246"/>
    <w:rsid w:val="00AE64EB"/>
    <w:rsid w:val="00AF0FA7"/>
    <w:rsid w:val="00AF42A2"/>
    <w:rsid w:val="00B01CCF"/>
    <w:rsid w:val="00B03E59"/>
    <w:rsid w:val="00B04B48"/>
    <w:rsid w:val="00B0640F"/>
    <w:rsid w:val="00B106B8"/>
    <w:rsid w:val="00B108E5"/>
    <w:rsid w:val="00B1401F"/>
    <w:rsid w:val="00B26C25"/>
    <w:rsid w:val="00B276F8"/>
    <w:rsid w:val="00B33937"/>
    <w:rsid w:val="00B464B1"/>
    <w:rsid w:val="00B511E9"/>
    <w:rsid w:val="00B52AC6"/>
    <w:rsid w:val="00B573EA"/>
    <w:rsid w:val="00B66573"/>
    <w:rsid w:val="00B70108"/>
    <w:rsid w:val="00B72C2B"/>
    <w:rsid w:val="00B73D52"/>
    <w:rsid w:val="00B77299"/>
    <w:rsid w:val="00B807BA"/>
    <w:rsid w:val="00B833B5"/>
    <w:rsid w:val="00B848CD"/>
    <w:rsid w:val="00B9122D"/>
    <w:rsid w:val="00B9181A"/>
    <w:rsid w:val="00B95E7B"/>
    <w:rsid w:val="00BB0150"/>
    <w:rsid w:val="00BC05E4"/>
    <w:rsid w:val="00BC27B6"/>
    <w:rsid w:val="00BC7B88"/>
    <w:rsid w:val="00BD5E2B"/>
    <w:rsid w:val="00BE1F45"/>
    <w:rsid w:val="00BE6DF6"/>
    <w:rsid w:val="00BE7638"/>
    <w:rsid w:val="00BF243B"/>
    <w:rsid w:val="00C0595E"/>
    <w:rsid w:val="00C125E6"/>
    <w:rsid w:val="00C144FA"/>
    <w:rsid w:val="00C24B54"/>
    <w:rsid w:val="00C3388F"/>
    <w:rsid w:val="00C34C1A"/>
    <w:rsid w:val="00C3521B"/>
    <w:rsid w:val="00C3635B"/>
    <w:rsid w:val="00C43D70"/>
    <w:rsid w:val="00C43F73"/>
    <w:rsid w:val="00C4772C"/>
    <w:rsid w:val="00C61EEE"/>
    <w:rsid w:val="00C75894"/>
    <w:rsid w:val="00C76EA7"/>
    <w:rsid w:val="00C8672E"/>
    <w:rsid w:val="00C96C78"/>
    <w:rsid w:val="00CB2CEA"/>
    <w:rsid w:val="00CB3644"/>
    <w:rsid w:val="00CD2B4E"/>
    <w:rsid w:val="00CD70C7"/>
    <w:rsid w:val="00CE6161"/>
    <w:rsid w:val="00CF34D9"/>
    <w:rsid w:val="00CF4848"/>
    <w:rsid w:val="00D03E0E"/>
    <w:rsid w:val="00D1071F"/>
    <w:rsid w:val="00D12725"/>
    <w:rsid w:val="00D12B2A"/>
    <w:rsid w:val="00D13142"/>
    <w:rsid w:val="00D15083"/>
    <w:rsid w:val="00D20380"/>
    <w:rsid w:val="00D232A7"/>
    <w:rsid w:val="00D369C0"/>
    <w:rsid w:val="00D42022"/>
    <w:rsid w:val="00D429A9"/>
    <w:rsid w:val="00D43116"/>
    <w:rsid w:val="00D70DEF"/>
    <w:rsid w:val="00D71E0A"/>
    <w:rsid w:val="00D765E8"/>
    <w:rsid w:val="00D77447"/>
    <w:rsid w:val="00D77C39"/>
    <w:rsid w:val="00D847E8"/>
    <w:rsid w:val="00D85A1B"/>
    <w:rsid w:val="00D85A3F"/>
    <w:rsid w:val="00D86749"/>
    <w:rsid w:val="00D8743F"/>
    <w:rsid w:val="00D924C7"/>
    <w:rsid w:val="00DA1207"/>
    <w:rsid w:val="00DA64BD"/>
    <w:rsid w:val="00DA6643"/>
    <w:rsid w:val="00DB1DA9"/>
    <w:rsid w:val="00DB265B"/>
    <w:rsid w:val="00DC29D2"/>
    <w:rsid w:val="00DC76FE"/>
    <w:rsid w:val="00DD3149"/>
    <w:rsid w:val="00DE069B"/>
    <w:rsid w:val="00DE4C10"/>
    <w:rsid w:val="00DE5368"/>
    <w:rsid w:val="00DF0A7F"/>
    <w:rsid w:val="00DF65D4"/>
    <w:rsid w:val="00E05A32"/>
    <w:rsid w:val="00E1117E"/>
    <w:rsid w:val="00E1221B"/>
    <w:rsid w:val="00E13221"/>
    <w:rsid w:val="00E2449B"/>
    <w:rsid w:val="00E265B0"/>
    <w:rsid w:val="00E3380F"/>
    <w:rsid w:val="00E33D06"/>
    <w:rsid w:val="00E350B3"/>
    <w:rsid w:val="00E36D8E"/>
    <w:rsid w:val="00E377A3"/>
    <w:rsid w:val="00E40577"/>
    <w:rsid w:val="00E41984"/>
    <w:rsid w:val="00E43AD7"/>
    <w:rsid w:val="00E43EC8"/>
    <w:rsid w:val="00E44D19"/>
    <w:rsid w:val="00E55724"/>
    <w:rsid w:val="00E641C8"/>
    <w:rsid w:val="00E64DC3"/>
    <w:rsid w:val="00E66E1A"/>
    <w:rsid w:val="00E6741F"/>
    <w:rsid w:val="00E67F72"/>
    <w:rsid w:val="00E92746"/>
    <w:rsid w:val="00EA2630"/>
    <w:rsid w:val="00EA464D"/>
    <w:rsid w:val="00EB5CFC"/>
    <w:rsid w:val="00EB78C2"/>
    <w:rsid w:val="00EC3FB1"/>
    <w:rsid w:val="00EC3FE2"/>
    <w:rsid w:val="00ED478A"/>
    <w:rsid w:val="00EE10F7"/>
    <w:rsid w:val="00EE2804"/>
    <w:rsid w:val="00EF302B"/>
    <w:rsid w:val="00EF31B9"/>
    <w:rsid w:val="00EF367A"/>
    <w:rsid w:val="00F00077"/>
    <w:rsid w:val="00F00251"/>
    <w:rsid w:val="00F05024"/>
    <w:rsid w:val="00F0518E"/>
    <w:rsid w:val="00F20A8B"/>
    <w:rsid w:val="00F2317D"/>
    <w:rsid w:val="00F2786A"/>
    <w:rsid w:val="00F41991"/>
    <w:rsid w:val="00F42700"/>
    <w:rsid w:val="00F4681D"/>
    <w:rsid w:val="00F5060E"/>
    <w:rsid w:val="00F657D2"/>
    <w:rsid w:val="00F65932"/>
    <w:rsid w:val="00F74200"/>
    <w:rsid w:val="00F74656"/>
    <w:rsid w:val="00F747CA"/>
    <w:rsid w:val="00F75CC3"/>
    <w:rsid w:val="00F81905"/>
    <w:rsid w:val="00F81D17"/>
    <w:rsid w:val="00F87227"/>
    <w:rsid w:val="00F93D30"/>
    <w:rsid w:val="00F9551F"/>
    <w:rsid w:val="00FA3264"/>
    <w:rsid w:val="00FC7BA5"/>
    <w:rsid w:val="00FD10FA"/>
    <w:rsid w:val="00FD3FF6"/>
    <w:rsid w:val="00FD5E58"/>
    <w:rsid w:val="00FE040E"/>
    <w:rsid w:val="00FE1355"/>
    <w:rsid w:val="00FE1FAE"/>
    <w:rsid w:val="00FE7F21"/>
    <w:rsid w:val="00FF505E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76A560-F686-4920-83D1-B674653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link w:val="50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link w:val="60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1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1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pPr>
      <w:ind w:leftChars="500" w:left="500"/>
    </w:pPr>
  </w:style>
  <w:style w:type="paragraph" w:customStyle="1" w:styleId="52">
    <w:name w:val="段落樣式5"/>
    <w:basedOn w:val="42"/>
    <w:pPr>
      <w:ind w:leftChars="600" w:left="600"/>
    </w:pPr>
  </w:style>
  <w:style w:type="paragraph" w:customStyle="1" w:styleId="62">
    <w:name w:val="段落樣式6"/>
    <w:basedOn w:val="52"/>
    <w:pPr>
      <w:ind w:leftChars="700" w:left="700"/>
    </w:pPr>
  </w:style>
  <w:style w:type="paragraph" w:customStyle="1" w:styleId="71">
    <w:name w:val="段落樣式7"/>
    <w:basedOn w:val="62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Balloon Text"/>
    <w:basedOn w:val="a1"/>
    <w:link w:val="af"/>
    <w:uiPriority w:val="99"/>
    <w:semiHidden/>
    <w:unhideWhenUsed/>
    <w:rsid w:val="000E612E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pPr>
      <w:ind w:left="400" w:hangingChars="400" w:hanging="400"/>
    </w:pPr>
  </w:style>
  <w:style w:type="character" w:customStyle="1" w:styleId="af">
    <w:name w:val="註解方塊文字 字元"/>
    <w:basedOn w:val="a2"/>
    <w:link w:val="ae"/>
    <w:uiPriority w:val="99"/>
    <w:semiHidden/>
    <w:rsid w:val="000E612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表標題樣式"/>
    <w:basedOn w:val="a1"/>
    <w:rsid w:val="00025339"/>
    <w:pPr>
      <w:jc w:val="center"/>
    </w:pPr>
    <w:rPr>
      <w:rFonts w:cs="新細明體"/>
      <w:sz w:val="36"/>
    </w:rPr>
  </w:style>
  <w:style w:type="paragraph" w:styleId="af3">
    <w:name w:val="List Paragraph"/>
    <w:basedOn w:val="a1"/>
    <w:uiPriority w:val="34"/>
    <w:qFormat/>
    <w:rsid w:val="00F93D30"/>
    <w:pPr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paragraph" w:styleId="af4">
    <w:name w:val="footnote text"/>
    <w:basedOn w:val="a1"/>
    <w:link w:val="af5"/>
    <w:uiPriority w:val="99"/>
    <w:semiHidden/>
    <w:unhideWhenUsed/>
    <w:rsid w:val="00A53D99"/>
    <w:pPr>
      <w:snapToGrid w:val="0"/>
    </w:pPr>
    <w:rPr>
      <w:sz w:val="20"/>
    </w:rPr>
  </w:style>
  <w:style w:type="character" w:customStyle="1" w:styleId="af5">
    <w:name w:val="註腳文字 字元"/>
    <w:basedOn w:val="a2"/>
    <w:link w:val="af4"/>
    <w:uiPriority w:val="99"/>
    <w:semiHidden/>
    <w:rsid w:val="00A53D99"/>
    <w:rPr>
      <w:rFonts w:eastAsia="標楷體"/>
      <w:kern w:val="2"/>
    </w:rPr>
  </w:style>
  <w:style w:type="character" w:styleId="af6">
    <w:name w:val="footnote reference"/>
    <w:basedOn w:val="a2"/>
    <w:uiPriority w:val="99"/>
    <w:semiHidden/>
    <w:unhideWhenUsed/>
    <w:rsid w:val="00A53D99"/>
    <w:rPr>
      <w:vertAlign w:val="superscript"/>
    </w:rPr>
  </w:style>
  <w:style w:type="character" w:customStyle="1" w:styleId="20">
    <w:name w:val="標題 2 字元"/>
    <w:basedOn w:val="a2"/>
    <w:link w:val="2"/>
    <w:rsid w:val="00FD3FF6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FD3FF6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FD3FF6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2"/>
    <w:link w:val="5"/>
    <w:rsid w:val="00FD3FF6"/>
    <w:rPr>
      <w:rFonts w:ascii="標楷體" w:eastAsia="標楷體" w:hAnsi="Arial"/>
      <w:bCs/>
      <w:kern w:val="2"/>
      <w:sz w:val="32"/>
      <w:szCs w:val="36"/>
    </w:rPr>
  </w:style>
  <w:style w:type="character" w:customStyle="1" w:styleId="60">
    <w:name w:val="標題 6 字元"/>
    <w:basedOn w:val="a2"/>
    <w:link w:val="6"/>
    <w:rsid w:val="00FD3FF6"/>
    <w:rPr>
      <w:rFonts w:ascii="標楷體" w:eastAsia="標楷體" w:hAnsi="Arial"/>
      <w:kern w:val="2"/>
      <w:sz w:val="32"/>
      <w:szCs w:val="36"/>
    </w:rPr>
  </w:style>
  <w:style w:type="paragraph" w:customStyle="1" w:styleId="14">
    <w:name w:val="表格內文(14行高)"/>
    <w:basedOn w:val="af1"/>
    <w:link w:val="140"/>
    <w:qFormat/>
    <w:rsid w:val="00C43F73"/>
    <w:pPr>
      <w:spacing w:line="280" w:lineRule="exact"/>
      <w:ind w:left="0" w:firstLineChars="0" w:firstLine="0"/>
    </w:pPr>
    <w:rPr>
      <w:rFonts w:ascii="標楷體"/>
      <w:snapToGrid w:val="0"/>
      <w:sz w:val="24"/>
      <w:szCs w:val="28"/>
    </w:rPr>
  </w:style>
  <w:style w:type="character" w:customStyle="1" w:styleId="140">
    <w:name w:val="表格內文(14行高) 字元"/>
    <w:link w:val="14"/>
    <w:rsid w:val="00C43F73"/>
    <w:rPr>
      <w:rFonts w:ascii="標楷體" w:eastAsia="標楷體"/>
      <w:snapToGrid w:val="0"/>
      <w:kern w:val="2"/>
      <w:sz w:val="24"/>
      <w:szCs w:val="28"/>
    </w:rPr>
  </w:style>
  <w:style w:type="table" w:styleId="af7">
    <w:name w:val="Table Grid"/>
    <w:basedOn w:val="a3"/>
    <w:rsid w:val="000066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2"/>
    <w:uiPriority w:val="99"/>
    <w:semiHidden/>
    <w:unhideWhenUsed/>
    <w:rsid w:val="00DE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3964">
                  <w:marLeft w:val="3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060">
                  <w:marLeft w:val="3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706">
                  <w:marLeft w:val="3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smob.afrc.mil.tw/MFC/MFC040400/Detail" TargetMode="External"/><Relationship Id="rId13" Type="http://schemas.openxmlformats.org/officeDocument/2006/relationships/hyperlink" Target="http://rmsmob.afrc.mil.tw/MFC/MFC040400/Detai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msmob.afrc.mil.tw/MFC/MFC040400/Detai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smob.afrc.mil.tw/MFC/MFC040400/Det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msmob.afrc.mil.tw/MFC/MFC040400/Detail" TargetMode="External"/><Relationship Id="rId10" Type="http://schemas.openxmlformats.org/officeDocument/2006/relationships/hyperlink" Target="http://rmsmob.afrc.mil.tw/MFC/MFC040400/Det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smob.afrc.mil.tw/MFC/MFC040400/Detail" TargetMode="External"/><Relationship Id="rId14" Type="http://schemas.openxmlformats.org/officeDocument/2006/relationships/hyperlink" Target="http://rmsmob.afrc.mil.tw/MFC/MFC040400/Det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0461-F52A-4A46-A90C-99B19C55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18</TotalTime>
  <Pages>24</Pages>
  <Words>7537</Words>
  <Characters>7840</Characters>
  <Application>Microsoft Office Word</Application>
  <DocSecurity>0</DocSecurity>
  <Lines>373</Lines>
  <Paragraphs>207</Paragraphs>
  <ScaleCrop>false</ScaleCrop>
  <Company>cy</Company>
  <LinksUpToDate>false</LinksUpToDate>
  <CharactersWithSpaces>15170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吳婉珣</cp:lastModifiedBy>
  <cp:revision>7</cp:revision>
  <cp:lastPrinted>2018-07-16T07:20:00Z</cp:lastPrinted>
  <dcterms:created xsi:type="dcterms:W3CDTF">2018-07-20T01:28:00Z</dcterms:created>
  <dcterms:modified xsi:type="dcterms:W3CDTF">2019-04-26T07:28:00Z</dcterms:modified>
</cp:coreProperties>
</file>