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02E22" w:rsidRDefault="00502777" w:rsidP="00702E22">
      <w:pPr>
        <w:pStyle w:val="af3"/>
      </w:pPr>
      <w:r w:rsidRPr="00702E22">
        <w:rPr>
          <w:rFonts w:hint="eastAsia"/>
        </w:rPr>
        <w:t>調查報告</w:t>
      </w:r>
    </w:p>
    <w:p w:rsidR="00524B97" w:rsidRPr="00A94F0A" w:rsidRDefault="00E25849" w:rsidP="0050277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94F0A">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02777" w:rsidRPr="00A94F0A">
        <w:rPr>
          <w:rFonts w:hint="eastAsia"/>
        </w:rPr>
        <w:t>關於國內重大公共工程建設採國際競圖，因不當限制投標資格，引爆建築師抗議，且類似案件於施工階段屢發生工程進度延宕，究係事前評估過於樂觀，抑或制度面、法令面及執行面之配套措施不足等情，有深入瞭解必要案。</w:t>
      </w:r>
    </w:p>
    <w:p w:rsidR="00E25849" w:rsidRPr="00A94F0A" w:rsidRDefault="00E25849" w:rsidP="00B334A6">
      <w:pPr>
        <w:pStyle w:val="1"/>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A94F0A">
        <w:rPr>
          <w:rFonts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20759D" w:rsidRPr="00A94F0A" w:rsidRDefault="00C8574E" w:rsidP="00C8574E">
      <w:pPr>
        <w:pStyle w:val="10"/>
        <w:ind w:left="680" w:firstLine="680"/>
      </w:pPr>
      <w:r w:rsidRPr="00A94F0A">
        <w:rPr>
          <w:rFonts w:hint="eastAsia"/>
        </w:rPr>
        <w:t>本案緣於</w:t>
      </w:r>
      <w:r w:rsidR="00E67AE1" w:rsidRPr="00A94F0A">
        <w:rPr>
          <w:rFonts w:hint="eastAsia"/>
        </w:rPr>
        <w:t>民國(下同)</w:t>
      </w:r>
      <w:r w:rsidRPr="00A94F0A">
        <w:rPr>
          <w:rFonts w:hint="eastAsia"/>
        </w:rPr>
        <w:t>106年7月17日聯合報頭版：「臺灣國際競圖氾濫</w:t>
      </w:r>
      <w:r w:rsidR="0007513A" w:rsidRPr="00A94F0A">
        <w:rPr>
          <w:rFonts w:hint="eastAsia"/>
        </w:rPr>
        <w:t xml:space="preserve"> </w:t>
      </w:r>
      <w:r w:rsidRPr="00A94F0A">
        <w:rPr>
          <w:rFonts w:hint="eastAsia"/>
        </w:rPr>
        <w:t>引爆怒火</w:t>
      </w:r>
      <w:r w:rsidR="0007513A" w:rsidRPr="00A94F0A">
        <w:rPr>
          <w:rFonts w:hint="eastAsia"/>
        </w:rPr>
        <w:t xml:space="preserve"> </w:t>
      </w:r>
      <w:r w:rsidRPr="00A94F0A">
        <w:rPr>
          <w:rFonts w:hint="eastAsia"/>
        </w:rPr>
        <w:t>建築師抗議不平等條約</w:t>
      </w:r>
      <w:r w:rsidR="0007513A" w:rsidRPr="00A94F0A">
        <w:rPr>
          <w:rFonts w:hint="eastAsia"/>
        </w:rPr>
        <w:t>-</w:t>
      </w:r>
      <w:r w:rsidRPr="00A94F0A">
        <w:rPr>
          <w:rFonts w:hint="eastAsia"/>
        </w:rPr>
        <w:t>21件外國主導標案7件取消或暫停7件進度落後」</w:t>
      </w:r>
      <w:r w:rsidR="00AA129E" w:rsidRPr="00A94F0A">
        <w:rPr>
          <w:rFonts w:hint="eastAsia"/>
        </w:rPr>
        <w:t>及</w:t>
      </w:r>
      <w:r w:rsidR="00AA129E" w:rsidRPr="00A94F0A">
        <w:t>A3</w:t>
      </w:r>
      <w:r w:rsidR="00AA129E" w:rsidRPr="00A94F0A">
        <w:rPr>
          <w:rFonts w:hint="eastAsia"/>
        </w:rPr>
        <w:t>版</w:t>
      </w:r>
      <w:r w:rsidR="00AA129E" w:rsidRPr="00A94F0A">
        <w:rPr>
          <w:rFonts w:hAnsi="標楷體" w:hint="eastAsia"/>
        </w:rPr>
        <w:t>：</w:t>
      </w:r>
      <w:r w:rsidRPr="00A94F0A">
        <w:rPr>
          <w:rFonts w:hint="eastAsia"/>
        </w:rPr>
        <w:t>「問題不在國際標</w:t>
      </w:r>
      <w:r w:rsidR="0007513A" w:rsidRPr="00A94F0A">
        <w:rPr>
          <w:rFonts w:hint="eastAsia"/>
        </w:rPr>
        <w:t xml:space="preserve"> </w:t>
      </w:r>
      <w:r w:rsidRPr="00A94F0A">
        <w:rPr>
          <w:rFonts w:hint="eastAsia"/>
        </w:rPr>
        <w:t>而是政治干預」、「南市：希望具國際觀才開國際標」、「瘋國際競圖14年</w:t>
      </w:r>
      <w:r w:rsidR="0007513A" w:rsidRPr="00A94F0A">
        <w:rPr>
          <w:rFonts w:hint="eastAsia"/>
        </w:rPr>
        <w:t xml:space="preserve"> </w:t>
      </w:r>
      <w:r w:rsidRPr="00A94F0A">
        <w:rPr>
          <w:rFonts w:hint="eastAsia"/>
        </w:rPr>
        <w:t>卻拿到一堆</w:t>
      </w:r>
      <w:r w:rsidR="0007513A" w:rsidRPr="00A94F0A">
        <w:rPr>
          <w:rFonts w:hAnsi="標楷體" w:hint="eastAsia"/>
        </w:rPr>
        <w:t>『</w:t>
      </w:r>
      <w:r w:rsidRPr="00A94F0A">
        <w:rPr>
          <w:rFonts w:hint="eastAsia"/>
        </w:rPr>
        <w:t>紙上國際</w:t>
      </w:r>
      <w:r w:rsidR="0007513A" w:rsidRPr="00A94F0A">
        <w:rPr>
          <w:rFonts w:hint="eastAsia"/>
        </w:rPr>
        <w:t>建築</w:t>
      </w:r>
      <w:r w:rsidR="00A1598D" w:rsidRPr="00A94F0A">
        <w:rPr>
          <w:rFonts w:hAnsi="標楷體" w:hint="eastAsia"/>
        </w:rPr>
        <w:t>』-『</w:t>
      </w:r>
      <w:r w:rsidRPr="00A94F0A">
        <w:rPr>
          <w:rFonts w:hint="eastAsia"/>
        </w:rPr>
        <w:t>想以國產車價</w:t>
      </w:r>
      <w:r w:rsidR="00A1598D" w:rsidRPr="00A94F0A">
        <w:rPr>
          <w:rFonts w:hint="eastAsia"/>
        </w:rPr>
        <w:t xml:space="preserve"> </w:t>
      </w:r>
      <w:r w:rsidRPr="00A94F0A">
        <w:rPr>
          <w:rFonts w:hint="eastAsia"/>
        </w:rPr>
        <w:t>買勞斯萊斯</w:t>
      </w:r>
      <w:r w:rsidR="00F01194" w:rsidRPr="00A94F0A">
        <w:rPr>
          <w:rFonts w:hint="eastAsia"/>
        </w:rPr>
        <w:t>…</w:t>
      </w:r>
      <w:r w:rsidR="00A1598D" w:rsidRPr="00A94F0A">
        <w:rPr>
          <w:rFonts w:hint="eastAsia"/>
        </w:rPr>
        <w:t>…</w:t>
      </w:r>
      <w:r w:rsidR="00A1598D" w:rsidRPr="00A94F0A">
        <w:rPr>
          <w:rFonts w:hAnsi="標楷體" w:hint="eastAsia"/>
        </w:rPr>
        <w:t>』</w:t>
      </w:r>
      <w:r w:rsidRPr="00A94F0A">
        <w:rPr>
          <w:rFonts w:hint="eastAsia"/>
        </w:rPr>
        <w:t>」、「建築不是名牌包</w:t>
      </w:r>
      <w:r w:rsidR="00A1598D" w:rsidRPr="00A94F0A">
        <w:rPr>
          <w:rFonts w:hint="eastAsia"/>
        </w:rPr>
        <w:t xml:space="preserve"> </w:t>
      </w:r>
      <w:r w:rsidRPr="00A94F0A">
        <w:rPr>
          <w:rFonts w:hint="eastAsia"/>
        </w:rPr>
        <w:t>別想靠一件國際牌作品迅速升級</w:t>
      </w:r>
      <w:r w:rsidR="00A1598D" w:rsidRPr="00A94F0A">
        <w:rPr>
          <w:rFonts w:hint="eastAsia"/>
        </w:rPr>
        <w:t>-</w:t>
      </w:r>
      <w:r w:rsidR="00A1598D" w:rsidRPr="00A94F0A">
        <w:rPr>
          <w:rFonts w:hAnsi="標楷體" w:hint="eastAsia"/>
        </w:rPr>
        <w:t>『</w:t>
      </w:r>
      <w:r w:rsidRPr="00A94F0A">
        <w:rPr>
          <w:rFonts w:hint="eastAsia"/>
        </w:rPr>
        <w:t>愈本土、愈國際</w:t>
      </w:r>
      <w:r w:rsidR="00A1598D" w:rsidRPr="00A94F0A">
        <w:rPr>
          <w:rFonts w:hAnsi="標楷體" w:hint="eastAsia"/>
        </w:rPr>
        <w:t>』</w:t>
      </w:r>
      <w:r w:rsidRPr="00A94F0A">
        <w:rPr>
          <w:rFonts w:hint="eastAsia"/>
        </w:rPr>
        <w:t>是最新潮流」，大篇幅報</w:t>
      </w:r>
      <w:r w:rsidR="00811A98" w:rsidRPr="00A94F0A">
        <w:rPr>
          <w:rFonts w:hint="eastAsia"/>
        </w:rPr>
        <w:t>導</w:t>
      </w:r>
      <w:r w:rsidRPr="00A94F0A">
        <w:rPr>
          <w:rFonts w:hint="eastAsia"/>
        </w:rPr>
        <w:t>關於我國執行國際競圖之問題，</w:t>
      </w:r>
      <w:r w:rsidR="00811A98" w:rsidRPr="00A94F0A">
        <w:rPr>
          <w:rFonts w:hint="eastAsia"/>
        </w:rPr>
        <w:t>並</w:t>
      </w:r>
      <w:r w:rsidRPr="00A94F0A">
        <w:rPr>
          <w:rFonts w:hint="eastAsia"/>
        </w:rPr>
        <w:t>指出：</w:t>
      </w:r>
      <w:r w:rsidR="008E1C32" w:rsidRPr="00A94F0A">
        <w:rPr>
          <w:rFonts w:hint="eastAsia"/>
        </w:rPr>
        <w:t>「</w:t>
      </w:r>
      <w:r w:rsidR="00811A98" w:rsidRPr="00A94F0A">
        <w:rPr>
          <w:rFonts w:hint="eastAsia"/>
        </w:rPr>
        <w:t>臺</w:t>
      </w:r>
      <w:r w:rsidRPr="00A94F0A">
        <w:rPr>
          <w:rFonts w:hint="eastAsia"/>
        </w:rPr>
        <w:t>灣政府如果要</w:t>
      </w:r>
      <w:r w:rsidR="00811A98" w:rsidRPr="00A94F0A">
        <w:rPr>
          <w:rFonts w:hint="eastAsia"/>
        </w:rPr>
        <w:t>與</w:t>
      </w:r>
      <w:r w:rsidRPr="00A94F0A">
        <w:rPr>
          <w:rFonts w:hint="eastAsia"/>
        </w:rPr>
        <w:t>國際接軌，應慎選具指標性的重大公共工程案件</w:t>
      </w:r>
      <w:r w:rsidR="008E1C32" w:rsidRPr="00A94F0A">
        <w:rPr>
          <w:rFonts w:hint="eastAsia"/>
        </w:rPr>
        <w:t>」</w:t>
      </w:r>
      <w:r w:rsidRPr="00A94F0A">
        <w:rPr>
          <w:rFonts w:hint="eastAsia"/>
        </w:rPr>
        <w:t>、</w:t>
      </w:r>
      <w:r w:rsidR="008E1C32" w:rsidRPr="00A94F0A">
        <w:rPr>
          <w:rFonts w:hint="eastAsia"/>
        </w:rPr>
        <w:t>「</w:t>
      </w:r>
      <w:r w:rsidRPr="00A94F0A">
        <w:rPr>
          <w:rFonts w:hint="eastAsia"/>
        </w:rPr>
        <w:t>建築就是文化</w:t>
      </w:r>
      <w:r w:rsidR="0020759D" w:rsidRPr="00A94F0A">
        <w:rPr>
          <w:rFonts w:hint="eastAsia"/>
        </w:rPr>
        <w:t>，</w:t>
      </w:r>
      <w:r w:rsidRPr="00A94F0A">
        <w:rPr>
          <w:rFonts w:hint="eastAsia"/>
        </w:rPr>
        <w:t>臺灣</w:t>
      </w:r>
      <w:r w:rsidR="008E1C32" w:rsidRPr="00A94F0A">
        <w:rPr>
          <w:rFonts w:hint="eastAsia"/>
        </w:rPr>
        <w:t>根本</w:t>
      </w:r>
      <w:r w:rsidRPr="00A94F0A">
        <w:rPr>
          <w:rFonts w:hint="eastAsia"/>
        </w:rPr>
        <w:t>不需要依賴外國明牌建築師，</w:t>
      </w:r>
      <w:r w:rsidR="008E1C32" w:rsidRPr="00A94F0A">
        <w:rPr>
          <w:rFonts w:hint="eastAsia"/>
        </w:rPr>
        <w:t>……</w:t>
      </w:r>
      <w:r w:rsidRPr="00A94F0A">
        <w:rPr>
          <w:rFonts w:hint="eastAsia"/>
        </w:rPr>
        <w:t>需要的是自信自在的本地建築師</w:t>
      </w:r>
      <w:r w:rsidR="008E1C32" w:rsidRPr="00A94F0A">
        <w:rPr>
          <w:rFonts w:hint="eastAsia"/>
        </w:rPr>
        <w:t>」</w:t>
      </w:r>
      <w:r w:rsidR="0020759D" w:rsidRPr="00A94F0A">
        <w:rPr>
          <w:rFonts w:hint="eastAsia"/>
        </w:rPr>
        <w:t>、</w:t>
      </w:r>
      <w:r w:rsidR="008E1C32" w:rsidRPr="00A94F0A">
        <w:rPr>
          <w:rFonts w:hint="eastAsia"/>
        </w:rPr>
        <w:t>「</w:t>
      </w:r>
      <w:r w:rsidRPr="00A94F0A">
        <w:rPr>
          <w:rFonts w:hint="eastAsia"/>
        </w:rPr>
        <w:t>政府業主為了趕</w:t>
      </w:r>
      <w:r w:rsidR="008E1C32" w:rsidRPr="00A94F0A">
        <w:rPr>
          <w:rFonts w:hint="eastAsia"/>
        </w:rPr>
        <w:t>政</w:t>
      </w:r>
      <w:r w:rsidRPr="00A94F0A">
        <w:rPr>
          <w:rFonts w:hint="eastAsia"/>
        </w:rPr>
        <w:t>績，經常訂</w:t>
      </w:r>
      <w:r w:rsidR="008E1C32" w:rsidRPr="00A94F0A">
        <w:rPr>
          <w:rFonts w:hint="eastAsia"/>
        </w:rPr>
        <w:t>定</w:t>
      </w:r>
      <w:r w:rsidR="008E1C32" w:rsidRPr="00A94F0A">
        <w:rPr>
          <w:rFonts w:hAnsi="標楷體" w:hint="eastAsia"/>
        </w:rPr>
        <w:t>『</w:t>
      </w:r>
      <w:r w:rsidRPr="00A94F0A">
        <w:rPr>
          <w:rFonts w:hint="eastAsia"/>
        </w:rPr>
        <w:t>不符合現實</w:t>
      </w:r>
      <w:r w:rsidR="008E1C32" w:rsidRPr="00A94F0A">
        <w:rPr>
          <w:rFonts w:hAnsi="標楷體" w:hint="eastAsia"/>
        </w:rPr>
        <w:t>』</w:t>
      </w:r>
      <w:r w:rsidRPr="00A94F0A">
        <w:rPr>
          <w:rFonts w:hint="eastAsia"/>
        </w:rPr>
        <w:t>的施工期程。種種限制下，臺灣</w:t>
      </w:r>
      <w:r w:rsidR="008E1C32" w:rsidRPr="00A94F0A">
        <w:rPr>
          <w:rFonts w:hAnsi="標楷體" w:hint="eastAsia"/>
        </w:rPr>
        <w:t>『</w:t>
      </w:r>
      <w:r w:rsidRPr="00A94F0A">
        <w:rPr>
          <w:rFonts w:hint="eastAsia"/>
        </w:rPr>
        <w:t>國際牌</w:t>
      </w:r>
      <w:r w:rsidR="008E1C32" w:rsidRPr="00A94F0A">
        <w:rPr>
          <w:rFonts w:hAnsi="標楷體" w:hint="eastAsia"/>
        </w:rPr>
        <w:t>』</w:t>
      </w:r>
      <w:r w:rsidRPr="00A94F0A">
        <w:rPr>
          <w:rFonts w:hint="eastAsia"/>
        </w:rPr>
        <w:t>建築</w:t>
      </w:r>
      <w:r w:rsidR="008E1C32" w:rsidRPr="00A94F0A">
        <w:rPr>
          <w:rFonts w:hint="eastAsia"/>
        </w:rPr>
        <w:t>就算</w:t>
      </w:r>
      <w:r w:rsidRPr="00A94F0A">
        <w:rPr>
          <w:rFonts w:hint="eastAsia"/>
        </w:rPr>
        <w:t>勉強完成，與這些國際大師的正常水準，往往有不小落差</w:t>
      </w:r>
      <w:r w:rsidR="008E1C32" w:rsidRPr="00A94F0A">
        <w:rPr>
          <w:rFonts w:hint="eastAsia"/>
        </w:rPr>
        <w:t>」、「這些年來在國際競圖中脫穎而出的作品，</w:t>
      </w:r>
      <w:r w:rsidRPr="00A94F0A">
        <w:rPr>
          <w:rFonts w:hint="eastAsia"/>
        </w:rPr>
        <w:t>能真正觸及人文深度和都市議題者寥寥無幾</w:t>
      </w:r>
      <w:r w:rsidR="008E1C32" w:rsidRPr="00A94F0A">
        <w:rPr>
          <w:rFonts w:hint="eastAsia"/>
        </w:rPr>
        <w:t>」</w:t>
      </w:r>
      <w:r w:rsidRPr="00A94F0A">
        <w:rPr>
          <w:rFonts w:hint="eastAsia"/>
        </w:rPr>
        <w:t>等語。</w:t>
      </w:r>
    </w:p>
    <w:p w:rsidR="00395F0C" w:rsidRPr="00A94F0A" w:rsidRDefault="00BC17B6" w:rsidP="006A6960">
      <w:pPr>
        <w:pStyle w:val="10"/>
        <w:ind w:left="680" w:firstLine="680"/>
      </w:pPr>
      <w:r w:rsidRPr="00A94F0A">
        <w:rPr>
          <w:rFonts w:hint="eastAsia"/>
        </w:rPr>
        <w:t>本案前</w:t>
      </w:r>
      <w:r w:rsidR="00C8574E" w:rsidRPr="00A94F0A">
        <w:rPr>
          <w:rFonts w:hint="eastAsia"/>
        </w:rPr>
        <w:t>經本院於106年7月24日函</w:t>
      </w:r>
      <w:r w:rsidR="00B4303B" w:rsidRPr="00A94F0A">
        <w:rPr>
          <w:rStyle w:val="aff0"/>
        </w:rPr>
        <w:footnoteReference w:id="1"/>
      </w:r>
      <w:r w:rsidR="00C8574E" w:rsidRPr="00A94F0A">
        <w:rPr>
          <w:rFonts w:hint="eastAsia"/>
        </w:rPr>
        <w:t>請行政院公共工</w:t>
      </w:r>
      <w:r w:rsidR="00C8574E" w:rsidRPr="00A94F0A">
        <w:rPr>
          <w:rFonts w:hint="eastAsia"/>
        </w:rPr>
        <w:lastRenderedPageBreak/>
        <w:t>程委員會</w:t>
      </w:r>
      <w:r w:rsidR="00B4303B" w:rsidRPr="00A94F0A">
        <w:rPr>
          <w:rFonts w:hint="eastAsia"/>
        </w:rPr>
        <w:t>(下稱工程會)</w:t>
      </w:r>
      <w:r w:rsidR="00C8574E" w:rsidRPr="00A94F0A">
        <w:rPr>
          <w:rFonts w:hint="eastAsia"/>
        </w:rPr>
        <w:t>、臺中市政府說明，經工程會</w:t>
      </w:r>
      <w:r w:rsidR="00B4303B" w:rsidRPr="00A94F0A">
        <w:rPr>
          <w:rStyle w:val="aff0"/>
        </w:rPr>
        <w:footnoteReference w:id="2"/>
      </w:r>
      <w:r w:rsidR="00C8574E" w:rsidRPr="00A94F0A">
        <w:rPr>
          <w:rFonts w:hint="eastAsia"/>
        </w:rPr>
        <w:t>、臺中市政府</w:t>
      </w:r>
      <w:r w:rsidR="00B4303B" w:rsidRPr="00A94F0A">
        <w:rPr>
          <w:rStyle w:val="aff0"/>
        </w:rPr>
        <w:footnoteReference w:id="3"/>
      </w:r>
      <w:r w:rsidR="00B4303B" w:rsidRPr="00A94F0A">
        <w:rPr>
          <w:rFonts w:hint="eastAsia"/>
        </w:rPr>
        <w:t>函復</w:t>
      </w:r>
      <w:r w:rsidR="00C8574E" w:rsidRPr="00A94F0A">
        <w:rPr>
          <w:rFonts w:hint="eastAsia"/>
        </w:rPr>
        <w:t>統計及說明</w:t>
      </w:r>
      <w:r w:rsidR="00B4303B" w:rsidRPr="00A94F0A">
        <w:rPr>
          <w:rFonts w:hint="eastAsia"/>
        </w:rPr>
        <w:t>後</w:t>
      </w:r>
      <w:r w:rsidR="00C8574E" w:rsidRPr="00A94F0A">
        <w:rPr>
          <w:rFonts w:hint="eastAsia"/>
        </w:rPr>
        <w:t>，本院於107年1月9日立案調查</w:t>
      </w:r>
      <w:r w:rsidR="00B4590E" w:rsidRPr="00A94F0A">
        <w:rPr>
          <w:rFonts w:hint="eastAsia"/>
        </w:rPr>
        <w:t>，</w:t>
      </w:r>
      <w:r w:rsidR="00C519E0" w:rsidRPr="00A94F0A">
        <w:rPr>
          <w:rFonts w:hint="eastAsia"/>
        </w:rPr>
        <w:t>經</w:t>
      </w:r>
      <w:r w:rsidR="00B4590E" w:rsidRPr="00A94F0A">
        <w:rPr>
          <w:rFonts w:hint="eastAsia"/>
        </w:rPr>
        <w:t>再次</w:t>
      </w:r>
      <w:r w:rsidR="00C519E0" w:rsidRPr="00A94F0A">
        <w:rPr>
          <w:rFonts w:hint="eastAsia"/>
        </w:rPr>
        <w:t>調閱工程會卷證資料</w:t>
      </w:r>
      <w:r w:rsidR="00C519E0" w:rsidRPr="00A94F0A">
        <w:rPr>
          <w:rStyle w:val="aff0"/>
        </w:rPr>
        <w:footnoteReference w:id="4"/>
      </w:r>
      <w:r w:rsidR="00395F0C" w:rsidRPr="00A94F0A">
        <w:rPr>
          <w:rFonts w:hint="eastAsia"/>
        </w:rPr>
        <w:t>，並於107年4月13日詢問工程會副主任委員</w:t>
      </w:r>
      <w:r w:rsidR="00F83586" w:rsidRPr="00A94F0A">
        <w:rPr>
          <w:rFonts w:hint="eastAsia"/>
        </w:rPr>
        <w:t>顏</w:t>
      </w:r>
      <w:r w:rsidR="00395F0C" w:rsidRPr="00A94F0A">
        <w:rPr>
          <w:rFonts w:hint="eastAsia"/>
        </w:rPr>
        <w:t>久榮等相關人員，</w:t>
      </w:r>
      <w:r w:rsidR="00EE0CB6" w:rsidRPr="00A94F0A">
        <w:rPr>
          <w:rFonts w:hint="eastAsia"/>
        </w:rPr>
        <w:t>已</w:t>
      </w:r>
      <w:r w:rsidR="00F83586" w:rsidRPr="00A94F0A">
        <w:rPr>
          <w:rFonts w:hint="eastAsia"/>
        </w:rPr>
        <w:t>完成</w:t>
      </w:r>
      <w:r w:rsidR="00EE0CB6" w:rsidRPr="00A94F0A">
        <w:rPr>
          <w:rFonts w:hint="eastAsia"/>
        </w:rPr>
        <w:t>調查，列述調查意見如下：</w:t>
      </w:r>
    </w:p>
    <w:p w:rsidR="00395F0C" w:rsidRPr="00A94F0A" w:rsidRDefault="00D91ECC" w:rsidP="009E1F83">
      <w:pPr>
        <w:pStyle w:val="2"/>
        <w:rPr>
          <w:b/>
        </w:rPr>
      </w:pPr>
      <w:bookmarkStart w:id="74" w:name="_Toc524902730"/>
      <w:r w:rsidRPr="00A94F0A">
        <w:rPr>
          <w:rFonts w:hint="eastAsia"/>
          <w:b/>
        </w:rPr>
        <w:t>臺中市政府辦理</w:t>
      </w:r>
      <w:r w:rsidR="009E1F83" w:rsidRPr="00A94F0A">
        <w:rPr>
          <w:rFonts w:hint="eastAsia"/>
          <w:b/>
        </w:rPr>
        <w:t>「智慧營運中心新建工程委託規劃設計及監造技術服務案」國際競圖</w:t>
      </w:r>
      <w:r w:rsidR="00AC45CD" w:rsidRPr="00A94F0A">
        <w:rPr>
          <w:rFonts w:hint="eastAsia"/>
          <w:b/>
        </w:rPr>
        <w:t>標案</w:t>
      </w:r>
      <w:r w:rsidR="009E1F83" w:rsidRPr="00A94F0A">
        <w:rPr>
          <w:rFonts w:hint="eastAsia"/>
          <w:b/>
        </w:rPr>
        <w:t>公告，</w:t>
      </w:r>
      <w:r w:rsidR="00AC45CD" w:rsidRPr="00A94F0A">
        <w:rPr>
          <w:rFonts w:hint="eastAsia"/>
          <w:b/>
        </w:rPr>
        <w:t>竟</w:t>
      </w:r>
      <w:r w:rsidR="009E1F83" w:rsidRPr="00A94F0A">
        <w:rPr>
          <w:rFonts w:hint="eastAsia"/>
          <w:b/>
        </w:rPr>
        <w:t>要求</w:t>
      </w:r>
      <w:r w:rsidRPr="00A94F0A">
        <w:rPr>
          <w:rFonts w:hint="eastAsia"/>
          <w:b/>
        </w:rPr>
        <w:t>建築師</w:t>
      </w:r>
      <w:r w:rsidR="009E1F83" w:rsidRPr="00A94F0A">
        <w:rPr>
          <w:rFonts w:hint="eastAsia"/>
          <w:b/>
        </w:rPr>
        <w:t>不得</w:t>
      </w:r>
      <w:r w:rsidRPr="00A94F0A">
        <w:rPr>
          <w:rFonts w:hint="eastAsia"/>
          <w:b/>
        </w:rPr>
        <w:t>單獨參與標案</w:t>
      </w:r>
      <w:r w:rsidR="00AC45CD" w:rsidRPr="00A94F0A">
        <w:rPr>
          <w:rFonts w:hint="eastAsia"/>
          <w:b/>
        </w:rPr>
        <w:t>，需與國外建築師合作方能投標</w:t>
      </w:r>
      <w:r w:rsidRPr="00A94F0A">
        <w:rPr>
          <w:rFonts w:hint="eastAsia"/>
          <w:b/>
        </w:rPr>
        <w:t>，</w:t>
      </w:r>
      <w:r w:rsidR="00AC45CD" w:rsidRPr="00A94F0A">
        <w:rPr>
          <w:rFonts w:hint="eastAsia"/>
          <w:b/>
        </w:rPr>
        <w:t>顯有</w:t>
      </w:r>
      <w:r w:rsidR="009E1F83" w:rsidRPr="00A94F0A">
        <w:rPr>
          <w:rFonts w:hint="eastAsia"/>
          <w:b/>
        </w:rPr>
        <w:t>違政府採購法</w:t>
      </w:r>
      <w:r w:rsidR="00AC45CD" w:rsidRPr="00A94F0A">
        <w:rPr>
          <w:rFonts w:hint="eastAsia"/>
          <w:b/>
        </w:rPr>
        <w:t>第6</w:t>
      </w:r>
      <w:r w:rsidR="009E1F83" w:rsidRPr="00A94F0A">
        <w:rPr>
          <w:rFonts w:hint="eastAsia"/>
          <w:b/>
        </w:rPr>
        <w:t>條對廠商不得為無正當理由</w:t>
      </w:r>
      <w:r w:rsidR="00AC45CD" w:rsidRPr="00A94F0A">
        <w:rPr>
          <w:rFonts w:hint="eastAsia"/>
          <w:b/>
        </w:rPr>
        <w:t>差別待遇</w:t>
      </w:r>
      <w:r w:rsidR="009E1F83" w:rsidRPr="00A94F0A">
        <w:rPr>
          <w:rFonts w:hint="eastAsia"/>
          <w:b/>
        </w:rPr>
        <w:t>等規定</w:t>
      </w:r>
      <w:r w:rsidRPr="00A94F0A">
        <w:rPr>
          <w:rFonts w:hint="eastAsia"/>
          <w:b/>
        </w:rPr>
        <w:t>，</w:t>
      </w:r>
      <w:r w:rsidR="009E1F83" w:rsidRPr="00A94F0A">
        <w:rPr>
          <w:rFonts w:hint="eastAsia"/>
          <w:b/>
        </w:rPr>
        <w:t>後業經該府改正重新公告，惟</w:t>
      </w:r>
      <w:r w:rsidR="00C72795" w:rsidRPr="00A94F0A">
        <w:rPr>
          <w:rFonts w:hint="eastAsia"/>
          <w:b/>
        </w:rPr>
        <w:t>已違</w:t>
      </w:r>
      <w:r w:rsidR="009E1F83" w:rsidRPr="00A94F0A">
        <w:rPr>
          <w:rFonts w:hint="eastAsia"/>
          <w:b/>
        </w:rPr>
        <w:t>政府</w:t>
      </w:r>
      <w:r w:rsidR="00C72795" w:rsidRPr="00A94F0A">
        <w:rPr>
          <w:rFonts w:hint="eastAsia"/>
          <w:b/>
        </w:rPr>
        <w:t>採購應</w:t>
      </w:r>
      <w:r w:rsidR="00780057" w:rsidRPr="00A94F0A">
        <w:rPr>
          <w:rFonts w:hint="eastAsia"/>
          <w:b/>
        </w:rPr>
        <w:t>公平</w:t>
      </w:r>
      <w:r w:rsidR="00C72795" w:rsidRPr="00A94F0A">
        <w:rPr>
          <w:rFonts w:hint="eastAsia"/>
          <w:b/>
        </w:rPr>
        <w:t>合理為</w:t>
      </w:r>
      <w:r w:rsidR="00894495" w:rsidRPr="00A94F0A">
        <w:rPr>
          <w:rFonts w:hint="eastAsia"/>
          <w:b/>
        </w:rPr>
        <w:t>原則</w:t>
      </w:r>
      <w:r w:rsidR="009E1F83" w:rsidRPr="00A94F0A">
        <w:rPr>
          <w:rFonts w:hint="eastAsia"/>
          <w:b/>
        </w:rPr>
        <w:t>，實</w:t>
      </w:r>
      <w:r w:rsidR="009E1F83" w:rsidRPr="00A94F0A">
        <w:rPr>
          <w:rFonts w:hAnsi="標楷體"/>
          <w:b/>
        </w:rPr>
        <w:t>難辭違失之咎</w:t>
      </w:r>
      <w:r w:rsidRPr="00A94F0A">
        <w:rPr>
          <w:rFonts w:hint="eastAsia"/>
          <w:b/>
        </w:rPr>
        <w:t>。</w:t>
      </w:r>
    </w:p>
    <w:p w:rsidR="00E40B02" w:rsidRPr="00A94F0A" w:rsidRDefault="00591239" w:rsidP="00356328">
      <w:pPr>
        <w:pStyle w:val="3"/>
      </w:pPr>
      <w:r w:rsidRPr="00A94F0A">
        <w:rPr>
          <w:rFonts w:hint="eastAsia"/>
        </w:rPr>
        <w:t>按政府採購法(下稱採購法)第6條第1項規定</w:t>
      </w:r>
      <w:r w:rsidRPr="00A94F0A">
        <w:rPr>
          <w:rFonts w:hAnsi="標楷體" w:hint="eastAsia"/>
        </w:rPr>
        <w:t>：</w:t>
      </w:r>
      <w:r w:rsidRPr="00A94F0A">
        <w:rPr>
          <w:rFonts w:hint="eastAsia"/>
        </w:rPr>
        <w:t>「機關辦理採購，應以維護公共利益及公平合理為原則，對廠商不得為無正當理由之差別待遇。」</w:t>
      </w:r>
      <w:r w:rsidR="00E40B02" w:rsidRPr="00A94F0A">
        <w:rPr>
          <w:rFonts w:hint="eastAsia"/>
        </w:rPr>
        <w:t>第37條第1項規定：「機關訂定前條投標廠商之資格，不得不當限制競爭，並以確認廠商具備履行契約所必須之能力者為限。」最有利標</w:t>
      </w:r>
      <w:r w:rsidR="00F01194" w:rsidRPr="00A94F0A">
        <w:rPr>
          <w:rFonts w:hint="eastAsia"/>
        </w:rPr>
        <w:t>評</w:t>
      </w:r>
      <w:r w:rsidR="00E40B02" w:rsidRPr="00A94F0A">
        <w:rPr>
          <w:rFonts w:hint="eastAsia"/>
        </w:rPr>
        <w:t>選辦法第5條第1款規定(評選專業性)：「最有利標之評選項目及子項，得就下列事項擇定之：一、技術。如技術規格性能、專業或技術人力、專業能力、如期履約能力、技術可行性、設備資源、訓練能力、維修能力、施工方法、經濟性、標準化、輕薄短小程度、使用環境需求、環境保護程度、景觀維護、文化保存、自然生態保育、考量弱勢使用者之需要、計畫之完整性或對本採購之瞭解程度等。」第6條第2項規定(評選公平性)：「機關訂定評選項目、子項及其評審標準，不得以有利或不利於特定廠商為目的。」爰機關</w:t>
      </w:r>
      <w:r w:rsidR="00E40B02" w:rsidRPr="00A94F0A">
        <w:rPr>
          <w:rFonts w:hint="eastAsia"/>
        </w:rPr>
        <w:lastRenderedPageBreak/>
        <w:t>訂定投標廠商資格及辦理評選作業，應以維護公共利益(專業性)及公平合理(公平性)為原則，對廠商不得不當限制競爭及為無正當理由之差別待遇。</w:t>
      </w:r>
    </w:p>
    <w:p w:rsidR="00E84925" w:rsidRPr="00A94F0A" w:rsidRDefault="00E84925" w:rsidP="00356328">
      <w:pPr>
        <w:pStyle w:val="3"/>
      </w:pPr>
      <w:r w:rsidRPr="00A94F0A">
        <w:rPr>
          <w:rFonts w:hint="eastAsia"/>
        </w:rPr>
        <w:t>有關106年7月10日媒體報導臺中市政府辦理「智慧營運中心新建工程委託規劃設計及監造技術服務案」採購招標文件規定國內建築師參與投標須另覓國外建築師作為分包廠商、國外建築師參與比例須達35%等情，</w:t>
      </w:r>
      <w:r w:rsidR="00B24201" w:rsidRPr="00A94F0A">
        <w:rPr>
          <w:rFonts w:hint="eastAsia"/>
        </w:rPr>
        <w:t>前</w:t>
      </w:r>
      <w:r w:rsidR="00356328" w:rsidRPr="00A94F0A">
        <w:rPr>
          <w:rFonts w:hint="eastAsia"/>
        </w:rPr>
        <w:t>經工程會查核認為有以下限制國內建築師投標權益及違反採購法第6條第1項規定之虞</w:t>
      </w:r>
      <w:r w:rsidR="00B24201" w:rsidRPr="00A94F0A">
        <w:rPr>
          <w:rFonts w:hint="eastAsia"/>
        </w:rPr>
        <w:t>，並於</w:t>
      </w:r>
      <w:r w:rsidR="002222F7" w:rsidRPr="00A94F0A">
        <w:rPr>
          <w:rFonts w:hint="eastAsia"/>
        </w:rPr>
        <w:t>同</w:t>
      </w:r>
      <w:r w:rsidR="00B24201" w:rsidRPr="00A94F0A">
        <w:rPr>
          <w:rFonts w:hint="eastAsia"/>
        </w:rPr>
        <w:t>年月12日函請臺中市政府</w:t>
      </w:r>
      <w:r w:rsidR="00630900" w:rsidRPr="00A94F0A">
        <w:rPr>
          <w:rFonts w:hint="eastAsia"/>
        </w:rPr>
        <w:t>都市發展局(下稱</w:t>
      </w:r>
      <w:r w:rsidR="00B24201" w:rsidRPr="00A94F0A">
        <w:rPr>
          <w:rFonts w:hint="eastAsia"/>
        </w:rPr>
        <w:t>都發局</w:t>
      </w:r>
      <w:r w:rsidR="00630900" w:rsidRPr="00A94F0A">
        <w:rPr>
          <w:rFonts w:hint="eastAsia"/>
        </w:rPr>
        <w:t>)</w:t>
      </w:r>
      <w:r w:rsidR="00B24201" w:rsidRPr="00A94F0A">
        <w:rPr>
          <w:rFonts w:hint="eastAsia"/>
        </w:rPr>
        <w:t>檢討妥處：</w:t>
      </w:r>
    </w:p>
    <w:p w:rsidR="00B24201" w:rsidRPr="00A94F0A" w:rsidRDefault="00B24201" w:rsidP="00B24201">
      <w:pPr>
        <w:pStyle w:val="4"/>
      </w:pPr>
      <w:r w:rsidRPr="00A94F0A">
        <w:rPr>
          <w:rFonts w:hint="eastAsia"/>
        </w:rPr>
        <w:t>該案「勞務採購招標投標須知」第9條三、(ㄧ)、1載明：「共同投標廠商家數以4家為限，成員至少包括國內建築師事務所及國外廠商，其中應由國內建築師事務所或由協定國廠商為代表廠商，並負責履約過程之各項簽證。除代表廠商外，其他參與共同投標之國外廠商，其主辦項目占契約金額比例之累積不得低於35%。非協定國廠商之國外廠商，不得為代表廠商。」除代表廠商外，其他參與共同投標之國外廠商主辦項目占契約金額比例之累積不得低於35%，如再加上代表廠商為外國廠商之情形，外國廠商之占比更高，且屬保護國外廠商之條件，違反採購法第6條第1項規定。</w:t>
      </w:r>
    </w:p>
    <w:p w:rsidR="00B24201" w:rsidRPr="00A94F0A" w:rsidRDefault="00B24201" w:rsidP="00B24201">
      <w:pPr>
        <w:pStyle w:val="4"/>
      </w:pPr>
      <w:r w:rsidRPr="00A94F0A">
        <w:rPr>
          <w:rFonts w:hint="eastAsia"/>
        </w:rPr>
        <w:t>該案「勞務採購招標投標須知」第9條三、(二)、1載明：「應由國內建築師事務所或由協定國廠商單獨投標。投標廠商需另覓國外建築分包廠商，且此國外建築分包廠商主辦項目占本契約金額比例之累積不得低於35%。」</w:t>
      </w:r>
      <w:r w:rsidR="006405A7" w:rsidRPr="00A94F0A">
        <w:rPr>
          <w:rFonts w:hint="eastAsia"/>
        </w:rPr>
        <w:t>顯見</w:t>
      </w:r>
      <w:r w:rsidRPr="00A94F0A">
        <w:rPr>
          <w:rFonts w:hint="eastAsia"/>
        </w:rPr>
        <w:t>國內廠商如已符合投標廠商資格條件而單獨投標時，需另覓國</w:t>
      </w:r>
      <w:r w:rsidRPr="00A94F0A">
        <w:rPr>
          <w:rFonts w:hint="eastAsia"/>
        </w:rPr>
        <w:lastRenderedPageBreak/>
        <w:t>外建築分包廠商及其主辦項目占契約金額比例之累積不得低於35%，而國外廠商單獨投標時卻無</w:t>
      </w:r>
      <w:r w:rsidR="000D746C" w:rsidRPr="00A94F0A">
        <w:rPr>
          <w:rFonts w:hint="eastAsia"/>
        </w:rPr>
        <w:t>需</w:t>
      </w:r>
      <w:r w:rsidRPr="00A94F0A">
        <w:rPr>
          <w:rFonts w:hint="eastAsia"/>
        </w:rPr>
        <w:t>另覓國內</w:t>
      </w:r>
      <w:r w:rsidR="000D746C" w:rsidRPr="00A94F0A">
        <w:rPr>
          <w:rFonts w:hint="eastAsia"/>
        </w:rPr>
        <w:t>建築</w:t>
      </w:r>
      <w:r w:rsidRPr="00A94F0A">
        <w:rPr>
          <w:rFonts w:hint="eastAsia"/>
        </w:rPr>
        <w:t>分包</w:t>
      </w:r>
      <w:r w:rsidR="000D746C" w:rsidRPr="00A94F0A">
        <w:rPr>
          <w:rFonts w:hint="eastAsia"/>
        </w:rPr>
        <w:t>廠商</w:t>
      </w:r>
      <w:r w:rsidRPr="00A94F0A">
        <w:rPr>
          <w:rFonts w:hint="eastAsia"/>
        </w:rPr>
        <w:t>，違反採購法第6條第1項規定。</w:t>
      </w:r>
    </w:p>
    <w:p w:rsidR="00FA789A" w:rsidRPr="00A94F0A" w:rsidRDefault="00FA789A" w:rsidP="00FA789A">
      <w:pPr>
        <w:pStyle w:val="3"/>
      </w:pPr>
      <w:r w:rsidRPr="00A94F0A">
        <w:rPr>
          <w:rFonts w:hint="eastAsia"/>
        </w:rPr>
        <w:t>臺中市政府都發局則於106年7月12日更新招標須知為「共同投標廠商家數以4家為限，其中應由國內建築師事務所為代表廠商，並依法簽證，鼓勵投標廠商結合國外廠商共同投標」，並於同年</w:t>
      </w:r>
      <w:r w:rsidR="003C2CD0" w:rsidRPr="00A94F0A">
        <w:rPr>
          <w:rFonts w:hint="eastAsia"/>
        </w:rPr>
        <w:t>7</w:t>
      </w:r>
      <w:r w:rsidRPr="00A94F0A">
        <w:rPr>
          <w:rFonts w:hint="eastAsia"/>
        </w:rPr>
        <w:t>月20日函復工程會，該局檢討辦理情形略以：</w:t>
      </w:r>
    </w:p>
    <w:p w:rsidR="00FA789A" w:rsidRPr="00A94F0A" w:rsidRDefault="00FA789A" w:rsidP="00FA789A">
      <w:pPr>
        <w:pStyle w:val="4"/>
      </w:pPr>
      <w:r w:rsidRPr="00A94F0A">
        <w:rPr>
          <w:rFonts w:hint="eastAsia"/>
        </w:rPr>
        <w:t>單獨投標部分，修正由國內建築師單獨投標，如本國建築師因特定資格不符，其可採取共同投標之方式。</w:t>
      </w:r>
    </w:p>
    <w:p w:rsidR="00FA789A" w:rsidRPr="00A94F0A" w:rsidRDefault="00FA789A" w:rsidP="00FA789A">
      <w:pPr>
        <w:pStyle w:val="4"/>
      </w:pPr>
      <w:r w:rsidRPr="00A94F0A">
        <w:rPr>
          <w:rFonts w:hint="eastAsia"/>
        </w:rPr>
        <w:t>國外建築師參與比例需達35%部分，修正為建議參與工作比例以35%為原則，價金則回歸由建築師間自行處理。</w:t>
      </w:r>
    </w:p>
    <w:p w:rsidR="00E20638" w:rsidRPr="00A94F0A" w:rsidRDefault="00591239" w:rsidP="00FC3E83">
      <w:pPr>
        <w:pStyle w:val="3"/>
      </w:pPr>
      <w:r w:rsidRPr="00A94F0A">
        <w:rPr>
          <w:rFonts w:hint="eastAsia"/>
        </w:rPr>
        <w:t>另據工程會說明</w:t>
      </w:r>
      <w:r w:rsidR="005F5FF6" w:rsidRPr="00A94F0A">
        <w:rPr>
          <w:rFonts w:hint="eastAsia"/>
        </w:rPr>
        <w:t>略以</w:t>
      </w:r>
      <w:r w:rsidRPr="00A94F0A">
        <w:rPr>
          <w:rFonts w:hint="eastAsia"/>
        </w:rPr>
        <w:t>：</w:t>
      </w:r>
    </w:p>
    <w:p w:rsidR="00E20638" w:rsidRPr="00A94F0A" w:rsidRDefault="003A4E77" w:rsidP="003A4E77">
      <w:pPr>
        <w:pStyle w:val="4"/>
      </w:pPr>
      <w:r w:rsidRPr="00A94F0A">
        <w:rPr>
          <w:rFonts w:hint="eastAsia"/>
        </w:rPr>
        <w:t>採購法第17條第1項規定：「外國廠商參與各機關採購，應依我國締結之條約或協定之規定辦理。」爰適用條約協定</w:t>
      </w:r>
      <w:r w:rsidRPr="00A94F0A">
        <w:rPr>
          <w:rStyle w:val="aff0"/>
        </w:rPr>
        <w:footnoteReference w:id="5"/>
      </w:r>
      <w:r w:rsidRPr="00A94F0A">
        <w:rPr>
          <w:rFonts w:hint="eastAsia"/>
        </w:rPr>
        <w:t>之建築物技術服務採購案件，招標機關應依條約或協定之規定允許條約或協定會員國符合投標廠商資格條件之建築師參與投標；不適用條約協定之技術服務採購案件，機關得於招標文件明定只允許我國建築師投標，機關如允許外國建築師參與，屬機關權責之決定。</w:t>
      </w:r>
    </w:p>
    <w:p w:rsidR="003A4E77" w:rsidRPr="00A94F0A" w:rsidRDefault="003A4E77" w:rsidP="003A4E77">
      <w:pPr>
        <w:pStyle w:val="4"/>
      </w:pPr>
      <w:r w:rsidRPr="00A94F0A">
        <w:rPr>
          <w:rFonts w:hint="eastAsia"/>
        </w:rPr>
        <w:t>機關委託技術服務廠商評選及計費辦法第19條第1項規定：「機關委託廠商辦理新建建築物之技術服務，其服務費用之採購金額在新臺幣五百萬元以上，且服務項目包括規劃、設計者，應要求</w:t>
      </w:r>
      <w:r w:rsidRPr="00A94F0A">
        <w:rPr>
          <w:rFonts w:hint="eastAsia"/>
        </w:rPr>
        <w:lastRenderedPageBreak/>
        <w:t>廠商提出服務建議書及規劃、設計構想圖說(配置圖、平面圖、立面圖、剖面圖、透視圖等)，並應辦理競圖。」爰機關辦理允許外國建築師參與投標之新建建築物技術服務，其服務費用之採購金額在新臺幣(下同)5</w:t>
      </w:r>
      <w:r w:rsidR="00131BDA" w:rsidRPr="00A94F0A">
        <w:rPr>
          <w:rFonts w:hint="eastAsia"/>
        </w:rPr>
        <w:t>00</w:t>
      </w:r>
      <w:r w:rsidRPr="00A94F0A">
        <w:rPr>
          <w:rFonts w:hint="eastAsia"/>
        </w:rPr>
        <w:t>萬元以上，且服務項目包括規劃、設計者，應依上開規定辦理國際競圖。</w:t>
      </w:r>
    </w:p>
    <w:p w:rsidR="00D27A6A" w:rsidRPr="00A94F0A" w:rsidRDefault="00D27A6A" w:rsidP="003A4E77">
      <w:pPr>
        <w:pStyle w:val="4"/>
      </w:pPr>
      <w:r w:rsidRPr="00A94F0A">
        <w:rPr>
          <w:rFonts w:hint="eastAsia"/>
        </w:rPr>
        <w:t>建築師法第1條規定：「中華民國人民經建築師考試及格者，得充任建築師。」第54條規定：「(第</w:t>
      </w:r>
      <w:r w:rsidRPr="00A94F0A">
        <w:t>1</w:t>
      </w:r>
      <w:r w:rsidRPr="00A94F0A">
        <w:rPr>
          <w:rFonts w:hint="eastAsia"/>
        </w:rPr>
        <w:t>項)外國人得依中華民國法律應建築師考試。(第</w:t>
      </w:r>
      <w:r w:rsidRPr="00A94F0A">
        <w:t>2</w:t>
      </w:r>
      <w:r w:rsidRPr="00A94F0A">
        <w:rPr>
          <w:rFonts w:hint="eastAsia"/>
        </w:rPr>
        <w:t>項)前項考試及格領有建築師證書之外國人，在中華民國執行建築師業務，應經內政部之許可，並應遵守中華民國一切法令及建築師公會章程及章則。外國人經許可在中華民國開業為建築師者，其有關業務上所用之文件、圖說，應以中華民國文字為主。」爰機關採國際競圖方式辦理之技術服務案件，其允許國外建築師投標者，國外建築師仍應依建築師法相關規定經我國建築師考試及格經許可，或結合具建築師資格之我國建築師參與投標</w:t>
      </w:r>
      <w:r w:rsidR="006405A7" w:rsidRPr="00A94F0A">
        <w:rPr>
          <w:rFonts w:hint="eastAsia"/>
        </w:rPr>
        <w:t>，方為正辦</w:t>
      </w:r>
      <w:r w:rsidRPr="00A94F0A">
        <w:rPr>
          <w:rFonts w:hint="eastAsia"/>
        </w:rPr>
        <w:t>。</w:t>
      </w:r>
    </w:p>
    <w:p w:rsidR="00591239" w:rsidRPr="00A94F0A" w:rsidRDefault="00D27A6A" w:rsidP="00D27A6A">
      <w:pPr>
        <w:pStyle w:val="4"/>
      </w:pPr>
      <w:r w:rsidRPr="00A94F0A">
        <w:rPr>
          <w:rFonts w:hint="eastAsia"/>
        </w:rPr>
        <w:t>臺中市政府辦理</w:t>
      </w:r>
      <w:r w:rsidR="00872ED0" w:rsidRPr="00A94F0A">
        <w:rPr>
          <w:rFonts w:hint="eastAsia"/>
        </w:rPr>
        <w:t>「智慧營運中心新建工程委託規劃設計及監造技術服務案」</w:t>
      </w:r>
      <w:r w:rsidRPr="00A94F0A">
        <w:rPr>
          <w:rFonts w:hint="eastAsia"/>
        </w:rPr>
        <w:t>國際競圖標案，</w:t>
      </w:r>
      <w:r w:rsidR="00591239" w:rsidRPr="00A94F0A">
        <w:rPr>
          <w:rFonts w:hint="eastAsia"/>
        </w:rPr>
        <w:t>規定國內建築師不得單獨投標，需與國外建築師合作方能投標，係屬個案之錯誤，採購法及相關法令並無國內建築師單獨投標必須與國外建築師合作之規定。實務上</w:t>
      </w:r>
      <w:r w:rsidR="00003A6D" w:rsidRPr="00A94F0A">
        <w:rPr>
          <w:rFonts w:hint="eastAsia"/>
        </w:rPr>
        <w:t>，</w:t>
      </w:r>
      <w:r w:rsidR="00591239" w:rsidRPr="00A94F0A">
        <w:rPr>
          <w:rFonts w:hint="eastAsia"/>
        </w:rPr>
        <w:t>部分國內建築師於個案依招標文件規定選擇與國外建築師共同投標，除可藉由國內外建築技術合作提出作品增加得標機會外，亦可透過此一交流提升我國建築技術水準。惟依現行法令規定，招標機關尚不得強制規定國</w:t>
      </w:r>
      <w:r w:rsidR="00591239" w:rsidRPr="00A94F0A">
        <w:rPr>
          <w:rFonts w:hint="eastAsia"/>
        </w:rPr>
        <w:lastRenderedPageBreak/>
        <w:t>內建築師必須與國外建築師合作，始能投標</w:t>
      </w:r>
      <w:r w:rsidRPr="00A94F0A">
        <w:rPr>
          <w:rFonts w:hint="eastAsia"/>
        </w:rPr>
        <w:t>。</w:t>
      </w:r>
    </w:p>
    <w:p w:rsidR="009E1F83" w:rsidRPr="00A94F0A" w:rsidRDefault="003567DC" w:rsidP="00832ED0">
      <w:pPr>
        <w:pStyle w:val="3"/>
      </w:pPr>
      <w:r w:rsidRPr="00A94F0A">
        <w:rPr>
          <w:rFonts w:hint="eastAsia"/>
        </w:rPr>
        <w:t>綜上，臺中市政府辦理</w:t>
      </w:r>
      <w:r w:rsidR="00872ED0" w:rsidRPr="00A94F0A">
        <w:rPr>
          <w:rFonts w:hint="eastAsia"/>
        </w:rPr>
        <w:t>「智慧營運中心新建工程委託規劃設計及監造技術服務案」</w:t>
      </w:r>
      <w:r w:rsidRPr="00A94F0A">
        <w:rPr>
          <w:rFonts w:hint="eastAsia"/>
        </w:rPr>
        <w:t>國際競圖公告</w:t>
      </w:r>
      <w:r w:rsidR="00872ED0" w:rsidRPr="00A94F0A">
        <w:rPr>
          <w:rFonts w:hint="eastAsia"/>
        </w:rPr>
        <w:t>，</w:t>
      </w:r>
      <w:r w:rsidRPr="00A94F0A">
        <w:rPr>
          <w:rFonts w:hint="eastAsia"/>
        </w:rPr>
        <w:t>排除國內建築師</w:t>
      </w:r>
      <w:r w:rsidR="002029B8" w:rsidRPr="00A94F0A">
        <w:rPr>
          <w:rFonts w:hint="eastAsia"/>
        </w:rPr>
        <w:t>單獨參與標案</w:t>
      </w:r>
      <w:r w:rsidR="008A5C8B" w:rsidRPr="00A94F0A">
        <w:rPr>
          <w:rFonts w:hint="eastAsia"/>
        </w:rPr>
        <w:t>，</w:t>
      </w:r>
      <w:r w:rsidR="00872ED0" w:rsidRPr="00A94F0A">
        <w:rPr>
          <w:rFonts w:hint="eastAsia"/>
        </w:rPr>
        <w:t>肇致</w:t>
      </w:r>
      <w:r w:rsidR="008A5C8B" w:rsidRPr="00A94F0A">
        <w:rPr>
          <w:rFonts w:hint="eastAsia"/>
        </w:rPr>
        <w:t>相關專業團體、媒體指責</w:t>
      </w:r>
      <w:r w:rsidR="009E1F83" w:rsidRPr="00A94F0A">
        <w:rPr>
          <w:rFonts w:hint="eastAsia"/>
        </w:rPr>
        <w:t>，顯有違採購法第6條對廠商不得為無正當理由差別待遇等規定，雖業經該府改正重新公告，</w:t>
      </w:r>
      <w:r w:rsidR="00894495" w:rsidRPr="00A94F0A">
        <w:rPr>
          <w:rFonts w:hint="eastAsia"/>
        </w:rPr>
        <w:t>惟</w:t>
      </w:r>
      <w:r w:rsidR="00832ED0" w:rsidRPr="00A94F0A">
        <w:rPr>
          <w:rFonts w:hint="eastAsia"/>
        </w:rPr>
        <w:t>已違政府採購應公平合理為原則</w:t>
      </w:r>
      <w:r w:rsidR="00894495" w:rsidRPr="00A94F0A">
        <w:rPr>
          <w:rFonts w:hint="eastAsia"/>
        </w:rPr>
        <w:t>，</w:t>
      </w:r>
      <w:r w:rsidR="00832ED0" w:rsidRPr="00A94F0A">
        <w:rPr>
          <w:rFonts w:hint="eastAsia"/>
        </w:rPr>
        <w:t>有損政府形象，</w:t>
      </w:r>
      <w:r w:rsidR="00894495" w:rsidRPr="00A94F0A">
        <w:rPr>
          <w:rFonts w:hint="eastAsia"/>
        </w:rPr>
        <w:t>實難辭違失之咎</w:t>
      </w:r>
      <w:r w:rsidR="009E1F83" w:rsidRPr="00A94F0A">
        <w:rPr>
          <w:rFonts w:hint="eastAsia"/>
        </w:rPr>
        <w:t>。</w:t>
      </w:r>
    </w:p>
    <w:p w:rsidR="00421C87" w:rsidRPr="00A94F0A" w:rsidRDefault="00652F39" w:rsidP="00421C87">
      <w:pPr>
        <w:pStyle w:val="2"/>
        <w:numPr>
          <w:ilvl w:val="1"/>
          <w:numId w:val="1"/>
        </w:numPr>
        <w:kinsoku/>
        <w:rPr>
          <w:b/>
        </w:rPr>
      </w:pPr>
      <w:r w:rsidRPr="00A94F0A">
        <w:rPr>
          <w:rFonts w:hint="eastAsia"/>
          <w:b/>
        </w:rPr>
        <w:t>有關</w:t>
      </w:r>
      <w:r w:rsidR="009F2A8F" w:rsidRPr="00A94F0A">
        <w:rPr>
          <w:rFonts w:hint="eastAsia"/>
          <w:b/>
        </w:rPr>
        <w:t>建築師雜誌</w:t>
      </w:r>
      <w:r w:rsidR="00421C87" w:rsidRPr="00A94F0A">
        <w:rPr>
          <w:rFonts w:hint="eastAsia"/>
          <w:b/>
        </w:rPr>
        <w:t>106年4月</w:t>
      </w:r>
      <w:r w:rsidR="009F2A8F" w:rsidRPr="00A94F0A">
        <w:rPr>
          <w:rFonts w:hint="eastAsia"/>
          <w:b/>
        </w:rPr>
        <w:t>登</w:t>
      </w:r>
      <w:r w:rsidR="00421C87" w:rsidRPr="00A94F0A">
        <w:rPr>
          <w:rFonts w:hint="eastAsia"/>
          <w:b/>
        </w:rPr>
        <w:t>載</w:t>
      </w:r>
      <w:r w:rsidR="00797274" w:rsidRPr="00A94F0A">
        <w:rPr>
          <w:rFonts w:hint="eastAsia"/>
          <w:b/>
        </w:rPr>
        <w:t>「</w:t>
      </w:r>
      <w:r w:rsidR="00421C87" w:rsidRPr="00A94F0A">
        <w:rPr>
          <w:rFonts w:hint="eastAsia"/>
          <w:b/>
        </w:rPr>
        <w:t>2004-2017國際競圖</w:t>
      </w:r>
      <w:r w:rsidR="00797274" w:rsidRPr="00A94F0A">
        <w:rPr>
          <w:rFonts w:hint="eastAsia"/>
          <w:b/>
        </w:rPr>
        <w:t>一覽表」</w:t>
      </w:r>
      <w:r w:rsidR="006C4E1A" w:rsidRPr="00A94F0A">
        <w:rPr>
          <w:rFonts w:hint="eastAsia"/>
          <w:b/>
        </w:rPr>
        <w:t>相關國際競圖案件</w:t>
      </w:r>
      <w:r w:rsidR="009F2A8F" w:rsidRPr="00A94F0A">
        <w:rPr>
          <w:rFonts w:hint="eastAsia"/>
          <w:b/>
        </w:rPr>
        <w:t>，</w:t>
      </w:r>
      <w:r w:rsidR="009A499E" w:rsidRPr="00A94F0A">
        <w:rPr>
          <w:rFonts w:hint="eastAsia"/>
          <w:b/>
        </w:rPr>
        <w:t>經查</w:t>
      </w:r>
      <w:r w:rsidR="00421C87" w:rsidRPr="00A94F0A">
        <w:rPr>
          <w:rFonts w:hint="eastAsia"/>
          <w:b/>
        </w:rPr>
        <w:t>各機關</w:t>
      </w:r>
      <w:r w:rsidRPr="00A94F0A">
        <w:rPr>
          <w:rFonts w:hint="eastAsia"/>
          <w:b/>
        </w:rPr>
        <w:t>辦理</w:t>
      </w:r>
      <w:r w:rsidR="00421C87" w:rsidRPr="00A94F0A">
        <w:rPr>
          <w:rFonts w:hint="eastAsia"/>
          <w:b/>
        </w:rPr>
        <w:t>情形，涉有競圖結果不符需求、</w:t>
      </w:r>
      <w:r w:rsidR="009A499E" w:rsidRPr="00A94F0A">
        <w:rPr>
          <w:rFonts w:hint="eastAsia"/>
          <w:b/>
        </w:rPr>
        <w:t>設計成果超出預算、整體預算編列不足</w:t>
      </w:r>
      <w:r w:rsidR="00421C87" w:rsidRPr="00A94F0A">
        <w:rPr>
          <w:rFonts w:hint="eastAsia"/>
          <w:b/>
        </w:rPr>
        <w:t>、</w:t>
      </w:r>
      <w:r w:rsidR="001243E6" w:rsidRPr="00A94F0A">
        <w:rPr>
          <w:rFonts w:hint="eastAsia"/>
          <w:b/>
        </w:rPr>
        <w:t>分項工程協調及配合困難、</w:t>
      </w:r>
      <w:r w:rsidR="001243E6" w:rsidRPr="00A94F0A">
        <w:rPr>
          <w:rFonts w:hAnsi="標楷體" w:cs="標楷體" w:hint="eastAsia"/>
          <w:b/>
          <w:lang w:bidi="hi-IN"/>
        </w:rPr>
        <w:t>特殊規格或工法</w:t>
      </w:r>
      <w:r w:rsidR="00421C87" w:rsidRPr="00A94F0A">
        <w:rPr>
          <w:rFonts w:hint="eastAsia"/>
          <w:b/>
        </w:rPr>
        <w:t>等</w:t>
      </w:r>
      <w:r w:rsidR="00797274" w:rsidRPr="00A94F0A">
        <w:rPr>
          <w:rFonts w:hint="eastAsia"/>
          <w:b/>
        </w:rPr>
        <w:t>情事</w:t>
      </w:r>
      <w:r w:rsidR="00421C87" w:rsidRPr="00A94F0A">
        <w:rPr>
          <w:rFonts w:hint="eastAsia"/>
          <w:b/>
        </w:rPr>
        <w:t>，肇致工期延宕、工程款</w:t>
      </w:r>
      <w:r w:rsidR="001243E6" w:rsidRPr="00A94F0A">
        <w:rPr>
          <w:rFonts w:hint="eastAsia"/>
          <w:b/>
        </w:rPr>
        <w:t>追加</w:t>
      </w:r>
      <w:r w:rsidR="00421C87" w:rsidRPr="00A94F0A">
        <w:rPr>
          <w:rFonts w:hint="eastAsia"/>
          <w:b/>
        </w:rPr>
        <w:t>、</w:t>
      </w:r>
      <w:r w:rsidR="006E5938" w:rsidRPr="00A94F0A">
        <w:rPr>
          <w:rFonts w:hint="eastAsia"/>
          <w:b/>
        </w:rPr>
        <w:t>終止契約，甚至</w:t>
      </w:r>
      <w:r w:rsidR="00421C87" w:rsidRPr="00A94F0A">
        <w:rPr>
          <w:rFonts w:hint="eastAsia"/>
          <w:b/>
        </w:rPr>
        <w:t>涉</w:t>
      </w:r>
      <w:r w:rsidR="006E5938" w:rsidRPr="00A94F0A">
        <w:rPr>
          <w:rFonts w:hint="eastAsia"/>
          <w:b/>
        </w:rPr>
        <w:t>及爭議、</w:t>
      </w:r>
      <w:r w:rsidR="00421C87" w:rsidRPr="00A94F0A">
        <w:rPr>
          <w:rFonts w:hint="eastAsia"/>
          <w:b/>
        </w:rPr>
        <w:t>訴訟等缺失，</w:t>
      </w:r>
      <w:r w:rsidR="00AB6AA6" w:rsidRPr="00A94F0A">
        <w:rPr>
          <w:rFonts w:hint="eastAsia"/>
          <w:b/>
        </w:rPr>
        <w:t>顯見</w:t>
      </w:r>
      <w:r w:rsidR="00421C87" w:rsidRPr="00A94F0A">
        <w:rPr>
          <w:rFonts w:hint="eastAsia"/>
          <w:b/>
        </w:rPr>
        <w:t>行政院公共工程委員會對於各機關辦理</w:t>
      </w:r>
      <w:r w:rsidR="006011EB" w:rsidRPr="00A94F0A">
        <w:rPr>
          <w:rFonts w:hint="eastAsia"/>
          <w:b/>
        </w:rPr>
        <w:t>國際競圖案件</w:t>
      </w:r>
      <w:r w:rsidR="00421C87" w:rsidRPr="00A94F0A">
        <w:rPr>
          <w:rFonts w:hint="eastAsia"/>
          <w:b/>
        </w:rPr>
        <w:t>欠缺管理與輔導措施，</w:t>
      </w:r>
      <w:r w:rsidR="00AB6AA6" w:rsidRPr="00A94F0A">
        <w:rPr>
          <w:rFonts w:hint="eastAsia"/>
          <w:b/>
        </w:rPr>
        <w:t>有失督導之職掌，核有怠失</w:t>
      </w:r>
      <w:r w:rsidR="00421C87" w:rsidRPr="00A94F0A">
        <w:rPr>
          <w:rFonts w:hint="eastAsia"/>
          <w:b/>
        </w:rPr>
        <w:t>。</w:t>
      </w:r>
    </w:p>
    <w:p w:rsidR="00121DA7" w:rsidRPr="00A94F0A" w:rsidRDefault="00121DA7" w:rsidP="00172B7E">
      <w:pPr>
        <w:pStyle w:val="3"/>
      </w:pPr>
      <w:r w:rsidRPr="00A94F0A">
        <w:rPr>
          <w:rFonts w:hint="eastAsia"/>
        </w:rPr>
        <w:t>按行政院公共工程委員會組織條例第1條:「行政院為統籌公共工程之規劃、審議、協調及督導，設行政院公共工程委員會(以下簡稱本會)」、第2條:「本會對於中央政府辦理或省(市)政府執行行政院列管之公共工程，有指示、監督之權。」、第4條：「企劃處掌理左列事項：一、關於公共工程政策之策訂及推動事項。二、關於公共工程所需人力、機具、材料與技術等資源之整體規劃及研議事項。三、關於公共工程各期程計畫之統籌及協調事項。四、關於公共工程計畫資料蒐集、分析及共同問題之研議事項。五、關於營造及相關產業發展之策劃、督導事項。六、關於公共工程採購制度之擬議及督導事項。七、關於工程顧問公司及公共工程相關技師專業服務之督導事項。八、關於公共工程計畫之</w:t>
      </w:r>
      <w:r w:rsidRPr="00A94F0A">
        <w:rPr>
          <w:rFonts w:hint="eastAsia"/>
        </w:rPr>
        <w:lastRenderedPageBreak/>
        <w:t>其他規劃事項。」、第5條：「技術處掌理左列事項：一、關於公共工程計畫之技術及經費審議事項。二、關於公共工程計畫執行之技術服務事項。三、關於公共工程法令規章及相關技術規範之研究、擬議事項。四、關於執行公共工程計畫所需技術人員培訓之規劃事項。」、第6條:「工程管理處掌理左列事項：一、關於公共工程計畫管理制度之研議事項。二、關於公共工程計畫執行之協調、配合、督導及考核事項。三、關於公共工程計畫執行品質管理制度之研議及督導事項。四、關於公共工程資訊體系之建立與管理事項。五、關於公共工程計畫之其他工程管理事項。」</w:t>
      </w:r>
      <w:r w:rsidR="00654DCB" w:rsidRPr="00A94F0A">
        <w:rPr>
          <w:rFonts w:hint="eastAsia"/>
        </w:rPr>
        <w:t>由上開該會組織條例可知</w:t>
      </w:r>
      <w:r w:rsidRPr="00A94F0A">
        <w:rPr>
          <w:rFonts w:hint="eastAsia"/>
        </w:rPr>
        <w:t>，該會對於中央政府辦理或省(市)政府執行行政院列管之公共工程，有指示、監督之權，該會並負有統籌全國公共工程之規劃、審議、協調及督導之權責，先予敘明。</w:t>
      </w:r>
    </w:p>
    <w:p w:rsidR="00042895" w:rsidRPr="00A94F0A" w:rsidRDefault="000E1D1C" w:rsidP="001476F4">
      <w:pPr>
        <w:pStyle w:val="3"/>
      </w:pPr>
      <w:r w:rsidRPr="00A94F0A">
        <w:rPr>
          <w:rFonts w:hint="eastAsia"/>
        </w:rPr>
        <w:t>按建築師雜誌106年4月登載「2004</w:t>
      </w:r>
      <w:r w:rsidR="00C36C0F" w:rsidRPr="00A94F0A">
        <w:rPr>
          <w:rFonts w:hint="eastAsia"/>
        </w:rPr>
        <w:t>-</w:t>
      </w:r>
      <w:r w:rsidRPr="00A94F0A">
        <w:rPr>
          <w:rFonts w:hint="eastAsia"/>
        </w:rPr>
        <w:t>2017國際競圖一覽表」共計33案，</w:t>
      </w:r>
      <w:r w:rsidR="00942FDA" w:rsidRPr="00A94F0A">
        <w:rPr>
          <w:rFonts w:hint="eastAsia"/>
        </w:rPr>
        <w:t>前經</w:t>
      </w:r>
      <w:r w:rsidRPr="00A94F0A">
        <w:rPr>
          <w:rFonts w:hint="eastAsia"/>
        </w:rPr>
        <w:t>工程會於106年8月9日函請相關權管機關填列辦理情形，其中</w:t>
      </w:r>
      <w:r w:rsidR="00DD3071" w:rsidRPr="00A94F0A">
        <w:rPr>
          <w:rFonts w:hint="eastAsia"/>
        </w:rPr>
        <w:t>有</w:t>
      </w:r>
      <w:r w:rsidRPr="00A94F0A">
        <w:rPr>
          <w:rFonts w:hint="eastAsia"/>
        </w:rPr>
        <w:t>6案</w:t>
      </w:r>
      <w:r w:rsidR="00B13925" w:rsidRPr="00A94F0A">
        <w:rPr>
          <w:rFonts w:hint="eastAsia"/>
        </w:rPr>
        <w:t>為</w:t>
      </w:r>
      <w:r w:rsidRPr="00A94F0A">
        <w:rPr>
          <w:rFonts w:hint="eastAsia"/>
        </w:rPr>
        <w:t>非屬採國際競圖方式辦理之技術服務案件，</w:t>
      </w:r>
      <w:r w:rsidR="00AA095C" w:rsidRPr="00A94F0A">
        <w:rPr>
          <w:rFonts w:hint="eastAsia"/>
        </w:rPr>
        <w:t>其</w:t>
      </w:r>
      <w:r w:rsidRPr="00A94F0A">
        <w:rPr>
          <w:rFonts w:hint="eastAsia"/>
        </w:rPr>
        <w:t>餘27</w:t>
      </w:r>
      <w:r w:rsidR="00AA095C" w:rsidRPr="00A94F0A">
        <w:rPr>
          <w:rFonts w:hint="eastAsia"/>
        </w:rPr>
        <w:t>件</w:t>
      </w:r>
      <w:r w:rsidRPr="00A94F0A">
        <w:rPr>
          <w:rFonts w:hint="eastAsia"/>
        </w:rPr>
        <w:t>國際競圖案件</w:t>
      </w:r>
      <w:r w:rsidR="0043357A" w:rsidRPr="00A94F0A">
        <w:rPr>
          <w:rFonts w:hint="eastAsia"/>
        </w:rPr>
        <w:t>之辦理情形</w:t>
      </w:r>
      <w:r w:rsidR="00B13925" w:rsidRPr="00A94F0A">
        <w:rPr>
          <w:rFonts w:hint="eastAsia"/>
        </w:rPr>
        <w:t>則</w:t>
      </w:r>
      <w:r w:rsidR="008A1EBC" w:rsidRPr="00A94F0A">
        <w:rPr>
          <w:rFonts w:hint="eastAsia"/>
        </w:rPr>
        <w:t>彙整如</w:t>
      </w:r>
      <w:r w:rsidR="0043357A" w:rsidRPr="00A94F0A">
        <w:rPr>
          <w:rFonts w:hint="eastAsia"/>
        </w:rPr>
        <w:t>附表</w:t>
      </w:r>
      <w:r w:rsidR="008A1EBC" w:rsidRPr="00A94F0A">
        <w:rPr>
          <w:rFonts w:hint="eastAsia"/>
        </w:rPr>
        <w:t>。</w:t>
      </w:r>
    </w:p>
    <w:p w:rsidR="000E1D1C" w:rsidRPr="00A94F0A" w:rsidRDefault="001476F4" w:rsidP="00B514CA">
      <w:pPr>
        <w:pStyle w:val="3"/>
      </w:pPr>
      <w:r w:rsidRPr="00A94F0A">
        <w:rPr>
          <w:rFonts w:hint="eastAsia"/>
        </w:rPr>
        <w:t>經查，</w:t>
      </w:r>
      <w:r w:rsidR="00042895" w:rsidRPr="00A94F0A">
        <w:rPr>
          <w:rFonts w:hint="eastAsia"/>
        </w:rPr>
        <w:t>國際競圖案件規劃設計</w:t>
      </w:r>
      <w:r w:rsidR="00D57063" w:rsidRPr="00A94F0A">
        <w:rPr>
          <w:rFonts w:hint="eastAsia"/>
        </w:rPr>
        <w:t>監造</w:t>
      </w:r>
      <w:r w:rsidR="00042895" w:rsidRPr="00A94F0A">
        <w:rPr>
          <w:rFonts w:hint="eastAsia"/>
        </w:rPr>
        <w:t>服務費</w:t>
      </w:r>
      <w:r w:rsidR="00D57063" w:rsidRPr="00A94F0A">
        <w:rPr>
          <w:rFonts w:hint="eastAsia"/>
        </w:rPr>
        <w:t>之</w:t>
      </w:r>
      <w:r w:rsidR="00042895" w:rsidRPr="00A94F0A">
        <w:rPr>
          <w:rFonts w:hint="eastAsia"/>
        </w:rPr>
        <w:t>決標金額</w:t>
      </w:r>
      <w:r w:rsidR="00D57063" w:rsidRPr="00A94F0A">
        <w:rPr>
          <w:rFonts w:hint="eastAsia"/>
        </w:rPr>
        <w:t>多半逾億元以上</w:t>
      </w:r>
      <w:r w:rsidR="00042895" w:rsidRPr="00A94F0A">
        <w:rPr>
          <w:rFonts w:hint="eastAsia"/>
        </w:rPr>
        <w:t>，</w:t>
      </w:r>
      <w:r w:rsidR="00D57063" w:rsidRPr="00A94F0A">
        <w:rPr>
          <w:rFonts w:hint="eastAsia"/>
        </w:rPr>
        <w:t>而</w:t>
      </w:r>
      <w:r w:rsidR="007752E6" w:rsidRPr="00A94F0A">
        <w:rPr>
          <w:rFonts w:hint="eastAsia"/>
        </w:rPr>
        <w:t>該27件</w:t>
      </w:r>
      <w:r w:rsidRPr="00A94F0A">
        <w:rPr>
          <w:rFonts w:hint="eastAsia"/>
        </w:rPr>
        <w:t>案件</w:t>
      </w:r>
      <w:r w:rsidR="00D57063" w:rsidRPr="00A94F0A">
        <w:rPr>
          <w:rFonts w:hint="eastAsia"/>
        </w:rPr>
        <w:t>中</w:t>
      </w:r>
      <w:r w:rsidRPr="00A94F0A">
        <w:rPr>
          <w:rFonts w:hint="eastAsia"/>
        </w:rPr>
        <w:t>，</w:t>
      </w:r>
      <w:r w:rsidR="00D57063" w:rsidRPr="00A94F0A">
        <w:rPr>
          <w:rFonts w:hint="eastAsia"/>
        </w:rPr>
        <w:t>除</w:t>
      </w:r>
      <w:r w:rsidR="00A11903" w:rsidRPr="00A94F0A">
        <w:rPr>
          <w:rFonts w:hint="eastAsia"/>
        </w:rPr>
        <w:t>「</w:t>
      </w:r>
      <w:r w:rsidR="00A11903" w:rsidRPr="00A94F0A">
        <w:rPr>
          <w:rFonts w:hAnsi="標楷體" w:hint="eastAsia"/>
        </w:rPr>
        <w:t>『</w:t>
      </w:r>
      <w:r w:rsidR="00A11903" w:rsidRPr="00A94F0A">
        <w:rPr>
          <w:rFonts w:hint="eastAsia"/>
        </w:rPr>
        <w:t>新北市立美術館</w:t>
      </w:r>
      <w:r w:rsidR="00A11903" w:rsidRPr="00A94F0A">
        <w:rPr>
          <w:rFonts w:hAnsi="標楷體" w:hint="eastAsia"/>
        </w:rPr>
        <w:t>』</w:t>
      </w:r>
      <w:r w:rsidR="00A11903" w:rsidRPr="00A94F0A">
        <w:rPr>
          <w:rFonts w:hint="eastAsia"/>
        </w:rPr>
        <w:t>概念設計國際競圖」、</w:t>
      </w:r>
      <w:r w:rsidR="00D57063" w:rsidRPr="00A94F0A">
        <w:rPr>
          <w:rFonts w:hint="eastAsia"/>
        </w:rPr>
        <w:t>「臺灣塔設計概念競圖」及「</w:t>
      </w:r>
      <w:r w:rsidR="00D57063" w:rsidRPr="00A94F0A">
        <w:rPr>
          <w:rFonts w:hAnsi="標楷體" w:hint="eastAsia"/>
        </w:rPr>
        <w:t>『</w:t>
      </w:r>
      <w:r w:rsidR="0002614E" w:rsidRPr="00A94F0A">
        <w:rPr>
          <w:rFonts w:hAnsi="標楷體" w:hint="eastAsia"/>
        </w:rPr>
        <w:t>台</w:t>
      </w:r>
      <w:r w:rsidR="00D57063" w:rsidRPr="00A94F0A">
        <w:rPr>
          <w:rFonts w:hint="eastAsia"/>
        </w:rPr>
        <w:t>南車站站區都市設計國際競圖作業案(配合</w:t>
      </w:r>
      <w:r w:rsidR="0002614E" w:rsidRPr="00A94F0A">
        <w:rPr>
          <w:rFonts w:hint="eastAsia"/>
        </w:rPr>
        <w:t>台</w:t>
      </w:r>
      <w:r w:rsidR="00D57063" w:rsidRPr="00A94F0A">
        <w:rPr>
          <w:rFonts w:hint="eastAsia"/>
        </w:rPr>
        <w:t>南市區鐵路地下化計畫)</w:t>
      </w:r>
      <w:r w:rsidR="00D57063" w:rsidRPr="00A94F0A">
        <w:rPr>
          <w:rFonts w:hAnsi="標楷體" w:hint="eastAsia"/>
        </w:rPr>
        <w:t>』</w:t>
      </w:r>
      <w:r w:rsidR="00D57063" w:rsidRPr="00A94F0A">
        <w:rPr>
          <w:rFonts w:hint="eastAsia"/>
        </w:rPr>
        <w:t>（即臺南車站站區都市設計）」係概念性競圖徵選活動</w:t>
      </w:r>
      <w:r w:rsidR="00332D26" w:rsidRPr="00A94F0A">
        <w:rPr>
          <w:rFonts w:hint="eastAsia"/>
        </w:rPr>
        <w:t>，無後續設計工作</w:t>
      </w:r>
      <w:r w:rsidR="00D57063" w:rsidRPr="00A94F0A">
        <w:rPr>
          <w:rFonts w:hint="eastAsia"/>
        </w:rPr>
        <w:t>，</w:t>
      </w:r>
      <w:r w:rsidR="00EA1B9E" w:rsidRPr="00A94F0A">
        <w:rPr>
          <w:rFonts w:hint="eastAsia"/>
        </w:rPr>
        <w:t>及「高雄港區1-22號碼頭水岸改造策略規劃」係整體性水岸改造策略規劃</w:t>
      </w:r>
      <w:r w:rsidR="00332D26" w:rsidRPr="00A94F0A">
        <w:rPr>
          <w:rFonts w:hint="eastAsia"/>
        </w:rPr>
        <w:t>，</w:t>
      </w:r>
      <w:r w:rsidR="009F73B7" w:rsidRPr="00A94F0A">
        <w:rPr>
          <w:rFonts w:hint="eastAsia"/>
        </w:rPr>
        <w:t>無</w:t>
      </w:r>
      <w:r w:rsidR="00332D26" w:rsidRPr="00A94F0A">
        <w:rPr>
          <w:rFonts w:hint="eastAsia"/>
        </w:rPr>
        <w:t>後續工程</w:t>
      </w:r>
      <w:r w:rsidR="00D57063" w:rsidRPr="00A94F0A">
        <w:rPr>
          <w:rFonts w:hint="eastAsia"/>
        </w:rPr>
        <w:t>外，</w:t>
      </w:r>
      <w:r w:rsidR="008F7250" w:rsidRPr="00A94F0A">
        <w:rPr>
          <w:rFonts w:hint="eastAsia"/>
        </w:rPr>
        <w:t>部分</w:t>
      </w:r>
      <w:r w:rsidR="0028294D" w:rsidRPr="00A94F0A">
        <w:rPr>
          <w:rFonts w:hint="eastAsia"/>
        </w:rPr>
        <w:t>案件</w:t>
      </w:r>
      <w:r w:rsidR="008F7250" w:rsidRPr="00A94F0A">
        <w:rPr>
          <w:rFonts w:hint="eastAsia"/>
        </w:rPr>
        <w:t>在</w:t>
      </w:r>
      <w:r w:rsidR="00B25A85" w:rsidRPr="00A94F0A">
        <w:rPr>
          <w:rFonts w:hint="eastAsia"/>
        </w:rPr>
        <w:t>規劃</w:t>
      </w:r>
      <w:r w:rsidR="008F7250" w:rsidRPr="00A94F0A">
        <w:rPr>
          <w:rFonts w:hint="eastAsia"/>
        </w:rPr>
        <w:t>設計階段，即</w:t>
      </w:r>
      <w:r w:rsidRPr="00A94F0A">
        <w:rPr>
          <w:rFonts w:hint="eastAsia"/>
        </w:rPr>
        <w:t>有</w:t>
      </w:r>
      <w:r w:rsidR="007752E6" w:rsidRPr="00A94F0A">
        <w:rPr>
          <w:rFonts w:hint="eastAsia"/>
        </w:rPr>
        <w:t>設計成果超出</w:t>
      </w:r>
      <w:r w:rsidR="007752E6" w:rsidRPr="00A94F0A">
        <w:rPr>
          <w:rFonts w:hint="eastAsia"/>
        </w:rPr>
        <w:lastRenderedPageBreak/>
        <w:t>預算、規劃初期遭到反對、因故無法取得</w:t>
      </w:r>
      <w:r w:rsidR="00851FFA" w:rsidRPr="00A94F0A">
        <w:rPr>
          <w:rFonts w:hint="eastAsia"/>
        </w:rPr>
        <w:t>用地</w:t>
      </w:r>
      <w:r w:rsidR="007752E6" w:rsidRPr="00A94F0A">
        <w:rPr>
          <w:rFonts w:hint="eastAsia"/>
        </w:rPr>
        <w:t>等情事，</w:t>
      </w:r>
      <w:r w:rsidR="005105C6" w:rsidRPr="00A94F0A">
        <w:rPr>
          <w:rFonts w:hint="eastAsia"/>
        </w:rPr>
        <w:t>導</w:t>
      </w:r>
      <w:r w:rsidR="007752E6" w:rsidRPr="00A94F0A">
        <w:rPr>
          <w:rFonts w:hint="eastAsia"/>
        </w:rPr>
        <w:t>致暫停</w:t>
      </w:r>
      <w:r w:rsidR="00F11F26" w:rsidRPr="00A94F0A">
        <w:rPr>
          <w:rFonts w:hint="eastAsia"/>
        </w:rPr>
        <w:t>或</w:t>
      </w:r>
      <w:r w:rsidR="007752E6" w:rsidRPr="00A94F0A">
        <w:rPr>
          <w:rFonts w:hint="eastAsia"/>
        </w:rPr>
        <w:t>終止契約</w:t>
      </w:r>
      <w:r w:rsidR="005105C6" w:rsidRPr="00A94F0A">
        <w:rPr>
          <w:rFonts w:hint="eastAsia"/>
        </w:rPr>
        <w:t>，雖無後續工程施作</w:t>
      </w:r>
      <w:r w:rsidR="00DB16D0" w:rsidRPr="00A94F0A">
        <w:rPr>
          <w:rFonts w:hint="eastAsia"/>
        </w:rPr>
        <w:t>，</w:t>
      </w:r>
      <w:r w:rsidR="003251F9" w:rsidRPr="00A94F0A">
        <w:rPr>
          <w:rFonts w:hint="eastAsia"/>
        </w:rPr>
        <w:t>惟</w:t>
      </w:r>
      <w:r w:rsidR="005105C6" w:rsidRPr="00A94F0A">
        <w:rPr>
          <w:rFonts w:hint="eastAsia"/>
        </w:rPr>
        <w:t>仍須</w:t>
      </w:r>
      <w:r w:rsidR="00DB16D0" w:rsidRPr="00A94F0A">
        <w:rPr>
          <w:rFonts w:hint="eastAsia"/>
        </w:rPr>
        <w:t>給付高額規劃設計</w:t>
      </w:r>
      <w:r w:rsidR="00C536C4" w:rsidRPr="00A94F0A">
        <w:rPr>
          <w:rFonts w:hint="eastAsia"/>
        </w:rPr>
        <w:t>費用(</w:t>
      </w:r>
      <w:r w:rsidR="0028294D" w:rsidRPr="00A94F0A">
        <w:rPr>
          <w:rFonts w:hint="eastAsia"/>
        </w:rPr>
        <w:t>甚至</w:t>
      </w:r>
      <w:r w:rsidR="0068283F" w:rsidRPr="00A94F0A">
        <w:rPr>
          <w:rFonts w:hint="eastAsia"/>
        </w:rPr>
        <w:t>專案管理</w:t>
      </w:r>
      <w:r w:rsidR="00DB16D0" w:rsidRPr="00A94F0A">
        <w:rPr>
          <w:rFonts w:hint="eastAsia"/>
        </w:rPr>
        <w:t>費用</w:t>
      </w:r>
      <w:r w:rsidR="0028294D" w:rsidRPr="00A94F0A">
        <w:rPr>
          <w:rFonts w:hint="eastAsia"/>
        </w:rPr>
        <w:t>)</w:t>
      </w:r>
      <w:r w:rsidR="008F7250" w:rsidRPr="00A94F0A">
        <w:rPr>
          <w:rFonts w:hint="eastAsia"/>
        </w:rPr>
        <w:t>；部分</w:t>
      </w:r>
      <w:r w:rsidR="0028294D" w:rsidRPr="00A94F0A">
        <w:rPr>
          <w:rFonts w:hint="eastAsia"/>
        </w:rPr>
        <w:t>案件</w:t>
      </w:r>
      <w:r w:rsidR="008F7250" w:rsidRPr="00A94F0A">
        <w:rPr>
          <w:rFonts w:hint="eastAsia"/>
        </w:rPr>
        <w:t>在</w:t>
      </w:r>
      <w:r w:rsidR="00E920D1" w:rsidRPr="00A94F0A">
        <w:rPr>
          <w:rFonts w:hint="eastAsia"/>
        </w:rPr>
        <w:t>後續工程</w:t>
      </w:r>
      <w:r w:rsidR="008F7250" w:rsidRPr="00A94F0A">
        <w:rPr>
          <w:rFonts w:hint="eastAsia"/>
        </w:rPr>
        <w:t>發包後，發現有整體預算編列不足、分項工程協調</w:t>
      </w:r>
      <w:r w:rsidR="0028294D" w:rsidRPr="00A94F0A">
        <w:rPr>
          <w:rFonts w:hint="eastAsia"/>
        </w:rPr>
        <w:t>及</w:t>
      </w:r>
      <w:r w:rsidR="008F7250" w:rsidRPr="00A94F0A">
        <w:rPr>
          <w:rFonts w:hint="eastAsia"/>
        </w:rPr>
        <w:t>配合困難、</w:t>
      </w:r>
      <w:r w:rsidR="0028294D" w:rsidRPr="00A94F0A">
        <w:rPr>
          <w:rFonts w:hint="eastAsia"/>
        </w:rPr>
        <w:t>特殊</w:t>
      </w:r>
      <w:r w:rsidR="008F7250" w:rsidRPr="00A94F0A">
        <w:rPr>
          <w:rFonts w:hint="eastAsia"/>
        </w:rPr>
        <w:t>規格</w:t>
      </w:r>
      <w:r w:rsidR="0028294D" w:rsidRPr="00A94F0A">
        <w:rPr>
          <w:rFonts w:hint="eastAsia"/>
        </w:rPr>
        <w:t>(</w:t>
      </w:r>
      <w:r w:rsidR="008F7250" w:rsidRPr="00A94F0A">
        <w:rPr>
          <w:rFonts w:hint="eastAsia"/>
        </w:rPr>
        <w:t>國內無廠商生產</w:t>
      </w:r>
      <w:r w:rsidR="0028294D" w:rsidRPr="00A94F0A">
        <w:rPr>
          <w:rFonts w:hint="eastAsia"/>
        </w:rPr>
        <w:t>)</w:t>
      </w:r>
      <w:r w:rsidR="008F7250" w:rsidRPr="00A94F0A">
        <w:rPr>
          <w:rFonts w:hint="eastAsia"/>
        </w:rPr>
        <w:t>、</w:t>
      </w:r>
      <w:r w:rsidR="008F7250" w:rsidRPr="00A94F0A">
        <w:rPr>
          <w:rFonts w:hAnsi="標楷體" w:cs="標楷體" w:hint="eastAsia"/>
          <w:lang w:bidi="hi-IN"/>
        </w:rPr>
        <w:t>特殊工法</w:t>
      </w:r>
      <w:r w:rsidR="0028294D" w:rsidRPr="00A94F0A">
        <w:rPr>
          <w:rFonts w:hAnsi="標楷體" w:cs="標楷體" w:hint="eastAsia"/>
          <w:lang w:bidi="hi-IN"/>
        </w:rPr>
        <w:t>(</w:t>
      </w:r>
      <w:r w:rsidR="008F7250" w:rsidRPr="00A94F0A">
        <w:rPr>
          <w:rFonts w:hint="eastAsia"/>
        </w:rPr>
        <w:t>施工技術難度高</w:t>
      </w:r>
      <w:r w:rsidR="0028294D" w:rsidRPr="00A94F0A">
        <w:rPr>
          <w:rFonts w:hint="eastAsia"/>
        </w:rPr>
        <w:t>)</w:t>
      </w:r>
      <w:r w:rsidRPr="00A94F0A">
        <w:rPr>
          <w:rFonts w:hint="eastAsia"/>
        </w:rPr>
        <w:t>等情事，</w:t>
      </w:r>
      <w:r w:rsidR="00667B8A" w:rsidRPr="00A94F0A">
        <w:rPr>
          <w:rFonts w:hint="eastAsia"/>
        </w:rPr>
        <w:t>肇</w:t>
      </w:r>
      <w:r w:rsidRPr="00A94F0A">
        <w:rPr>
          <w:rFonts w:hint="eastAsia"/>
        </w:rPr>
        <w:t>致工期延宕、工程款</w:t>
      </w:r>
      <w:r w:rsidR="008F7250" w:rsidRPr="00A94F0A">
        <w:rPr>
          <w:rFonts w:hint="eastAsia"/>
        </w:rPr>
        <w:t>追加</w:t>
      </w:r>
      <w:r w:rsidRPr="00A94F0A">
        <w:rPr>
          <w:rFonts w:hint="eastAsia"/>
        </w:rPr>
        <w:t>、</w:t>
      </w:r>
      <w:r w:rsidR="00272E5D" w:rsidRPr="00A94F0A">
        <w:rPr>
          <w:rFonts w:hint="eastAsia"/>
        </w:rPr>
        <w:t>甚至</w:t>
      </w:r>
      <w:r w:rsidRPr="00A94F0A">
        <w:rPr>
          <w:rFonts w:hint="eastAsia"/>
        </w:rPr>
        <w:t>涉</w:t>
      </w:r>
      <w:r w:rsidR="00272E5D" w:rsidRPr="00A94F0A">
        <w:rPr>
          <w:rFonts w:hint="eastAsia"/>
        </w:rPr>
        <w:t>及爭議</w:t>
      </w:r>
      <w:r w:rsidRPr="00A94F0A">
        <w:rPr>
          <w:rFonts w:hint="eastAsia"/>
        </w:rPr>
        <w:t>訴訟等缺失</w:t>
      </w:r>
      <w:r w:rsidR="00875DFD" w:rsidRPr="00A94F0A">
        <w:rPr>
          <w:rFonts w:hint="eastAsia"/>
        </w:rPr>
        <w:t>，綜整如下</w:t>
      </w:r>
      <w:r w:rsidR="009D59D2" w:rsidRPr="00A94F0A">
        <w:rPr>
          <w:rStyle w:val="aff0"/>
        </w:rPr>
        <w:footnoteReference w:id="6"/>
      </w:r>
      <w:r w:rsidR="0043357A" w:rsidRPr="00A94F0A">
        <w:rPr>
          <w:rFonts w:hAnsi="標楷體" w:hint="eastAsia"/>
        </w:rPr>
        <w:t>：</w:t>
      </w:r>
    </w:p>
    <w:p w:rsidR="004C0D98" w:rsidRPr="00A94F0A" w:rsidRDefault="004C0D98" w:rsidP="007752E6">
      <w:pPr>
        <w:pStyle w:val="4"/>
      </w:pPr>
      <w:r w:rsidRPr="00A94F0A">
        <w:rPr>
          <w:rFonts w:hint="eastAsia"/>
        </w:rPr>
        <w:t>規劃設計階段</w:t>
      </w:r>
      <w:r w:rsidRPr="00A94F0A">
        <w:rPr>
          <w:rFonts w:hAnsi="標楷體" w:hint="eastAsia"/>
        </w:rPr>
        <w:t>：</w:t>
      </w:r>
    </w:p>
    <w:p w:rsidR="00042895" w:rsidRPr="00A94F0A" w:rsidRDefault="00042895" w:rsidP="004C0D98">
      <w:pPr>
        <w:pStyle w:val="5"/>
      </w:pPr>
      <w:r w:rsidRPr="00A94F0A">
        <w:rPr>
          <w:rFonts w:hint="eastAsia"/>
        </w:rPr>
        <w:t>設計成果超出預算</w:t>
      </w:r>
      <w:r w:rsidR="00875DFD" w:rsidRPr="00A94F0A">
        <w:rPr>
          <w:rFonts w:hint="eastAsia"/>
        </w:rPr>
        <w:t>者</w:t>
      </w:r>
      <w:r w:rsidRPr="00A94F0A">
        <w:rPr>
          <w:rFonts w:hAnsi="標楷體" w:hint="eastAsia"/>
        </w:rPr>
        <w:t>：</w:t>
      </w:r>
      <w:r w:rsidR="0087605D" w:rsidRPr="00A94F0A">
        <w:rPr>
          <w:rFonts w:hAnsi="標楷體" w:hint="eastAsia"/>
        </w:rPr>
        <w:t>(4案)</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928"/>
        <w:gridCol w:w="3685"/>
        <w:gridCol w:w="3231"/>
      </w:tblGrid>
      <w:tr w:rsidR="00A94F0A" w:rsidRPr="00A94F0A" w:rsidTr="009D5979">
        <w:trPr>
          <w:tblHeader/>
        </w:trPr>
        <w:tc>
          <w:tcPr>
            <w:tcW w:w="1928" w:type="dxa"/>
            <w:vAlign w:val="center"/>
          </w:tcPr>
          <w:p w:rsidR="002D653F" w:rsidRPr="00A94F0A" w:rsidRDefault="002D653F" w:rsidP="009D5979">
            <w:pPr>
              <w:pStyle w:val="140"/>
              <w:spacing w:before="0" w:after="0"/>
            </w:pPr>
            <w:r w:rsidRPr="00A94F0A">
              <w:rPr>
                <w:rFonts w:hint="eastAsia"/>
              </w:rPr>
              <w:t>案名/得標金額</w:t>
            </w:r>
          </w:p>
        </w:tc>
        <w:tc>
          <w:tcPr>
            <w:tcW w:w="3685" w:type="dxa"/>
            <w:vAlign w:val="center"/>
          </w:tcPr>
          <w:p w:rsidR="002D653F" w:rsidRPr="00A94F0A" w:rsidRDefault="002D653F" w:rsidP="009D5979">
            <w:pPr>
              <w:pStyle w:val="140"/>
              <w:spacing w:before="0" w:after="0" w:line="280" w:lineRule="exact"/>
            </w:pPr>
            <w:r w:rsidRPr="00A94F0A">
              <w:rPr>
                <w:rFonts w:hint="eastAsia"/>
              </w:rPr>
              <w:t>概要</w:t>
            </w:r>
          </w:p>
        </w:tc>
        <w:tc>
          <w:tcPr>
            <w:tcW w:w="3231" w:type="dxa"/>
            <w:vAlign w:val="center"/>
          </w:tcPr>
          <w:p w:rsidR="002D653F" w:rsidRPr="00A94F0A" w:rsidRDefault="002D653F" w:rsidP="009D5979">
            <w:pPr>
              <w:pStyle w:val="140"/>
            </w:pPr>
            <w:r w:rsidRPr="00A94F0A">
              <w:rPr>
                <w:rFonts w:hint="eastAsia"/>
              </w:rPr>
              <w:t>結算金額</w:t>
            </w:r>
          </w:p>
        </w:tc>
      </w:tr>
      <w:tr w:rsidR="00A94F0A" w:rsidRPr="00A94F0A" w:rsidTr="009D5979">
        <w:tc>
          <w:tcPr>
            <w:tcW w:w="1928" w:type="dxa"/>
          </w:tcPr>
          <w:p w:rsidR="002D653F" w:rsidRPr="00A94F0A" w:rsidRDefault="002D653F" w:rsidP="009D5979">
            <w:pPr>
              <w:pStyle w:val="14"/>
              <w:jc w:val="left"/>
            </w:pPr>
            <w:r w:rsidRPr="00A94F0A">
              <w:rPr>
                <w:rFonts w:hint="eastAsia"/>
              </w:rPr>
              <w:t>國立故宮博物院「南部分院院區新建工程建築顧問」服務案/</w:t>
            </w:r>
          </w:p>
          <w:p w:rsidR="002D653F" w:rsidRPr="00A94F0A" w:rsidRDefault="002D653F" w:rsidP="009D5979">
            <w:pPr>
              <w:pStyle w:val="14"/>
              <w:jc w:val="left"/>
            </w:pPr>
            <w:r w:rsidRPr="00A94F0A">
              <w:rPr>
                <w:rFonts w:hint="eastAsia"/>
              </w:rPr>
              <w:t>2.48671億元</w:t>
            </w:r>
          </w:p>
        </w:tc>
        <w:tc>
          <w:tcPr>
            <w:tcW w:w="3685" w:type="dxa"/>
          </w:tcPr>
          <w:p w:rsidR="002D653F" w:rsidRPr="00A94F0A" w:rsidRDefault="002D653F" w:rsidP="009D5979">
            <w:pPr>
              <w:pStyle w:val="14"/>
            </w:pPr>
            <w:r w:rsidRPr="00A94F0A">
              <w:rPr>
                <w:rFonts w:hint="eastAsia"/>
              </w:rPr>
              <w:t>設計內容不符預算控制，且廠商未依約修正履約文件瑕疵</w:t>
            </w:r>
          </w:p>
          <w:p w:rsidR="002D653F" w:rsidRPr="00A94F0A" w:rsidRDefault="002D653F" w:rsidP="009D5979">
            <w:pPr>
              <w:pStyle w:val="14"/>
            </w:pPr>
            <w:r w:rsidRPr="00A94F0A">
              <w:rPr>
                <w:rFonts w:hint="eastAsia"/>
              </w:rPr>
              <w:t>97.11.28終止契約</w:t>
            </w:r>
          </w:p>
          <w:p w:rsidR="002D653F" w:rsidRPr="00A94F0A" w:rsidRDefault="002D653F" w:rsidP="009D5979">
            <w:pPr>
              <w:pStyle w:val="14"/>
            </w:pPr>
            <w:r w:rsidRPr="00A94F0A">
              <w:rPr>
                <w:rFonts w:hint="eastAsia"/>
              </w:rPr>
              <w:t>無後續工程</w:t>
            </w:r>
          </w:p>
          <w:p w:rsidR="002D653F" w:rsidRPr="00A94F0A" w:rsidRDefault="002D653F" w:rsidP="009D5979">
            <w:pPr>
              <w:pStyle w:val="14"/>
            </w:pPr>
            <w:r w:rsidRPr="00A94F0A">
              <w:rPr>
                <w:rFonts w:hint="eastAsia"/>
              </w:rPr>
              <w:t>95.5.22通知解除專案管理契約</w:t>
            </w:r>
          </w:p>
        </w:tc>
        <w:tc>
          <w:tcPr>
            <w:tcW w:w="3231" w:type="dxa"/>
          </w:tcPr>
          <w:p w:rsidR="002D653F" w:rsidRPr="00A94F0A" w:rsidRDefault="002D653F" w:rsidP="009D5979">
            <w:pPr>
              <w:pStyle w:val="14"/>
            </w:pPr>
            <w:r w:rsidRPr="00A94F0A">
              <w:rPr>
                <w:rFonts w:hint="eastAsia"/>
                <w:shd w:val="pct15" w:color="auto" w:fill="FFFFFF"/>
              </w:rPr>
              <w:t>設計服務</w:t>
            </w:r>
            <w:r w:rsidRPr="00A94F0A">
              <w:rPr>
                <w:rFonts w:hAnsi="標楷體" w:hint="eastAsia"/>
              </w:rPr>
              <w:t>：</w:t>
            </w:r>
            <w:r w:rsidRPr="00A94F0A">
              <w:rPr>
                <w:rFonts w:hint="eastAsia"/>
              </w:rPr>
              <w:t>廠商提起民事訴訟，請求履約期間勞務報酬3,730萬650元，該院反訴廠商違約衍生之損害賠償2,100萬6,357元。經高等法院104.5.6判決均予駁回，現發回高等法院更一審</w:t>
            </w:r>
          </w:p>
          <w:p w:rsidR="002D653F" w:rsidRPr="00A94F0A" w:rsidRDefault="002D653F" w:rsidP="009D5979">
            <w:pPr>
              <w:pStyle w:val="14"/>
              <w:jc w:val="left"/>
            </w:pPr>
            <w:r w:rsidRPr="00A94F0A">
              <w:rPr>
                <w:rFonts w:hint="eastAsia"/>
                <w:shd w:val="pct15" w:color="auto" w:fill="FFFFFF"/>
              </w:rPr>
              <w:t>專案管理</w:t>
            </w:r>
            <w:r w:rsidRPr="00A94F0A">
              <w:rPr>
                <w:rFonts w:hint="eastAsia"/>
              </w:rPr>
              <w:t>：798.8213萬元及自95.12.19起至清償日止按年息5%計算之利息</w:t>
            </w:r>
          </w:p>
        </w:tc>
      </w:tr>
      <w:tr w:rsidR="00A94F0A" w:rsidRPr="00A94F0A" w:rsidTr="009D5979">
        <w:tc>
          <w:tcPr>
            <w:tcW w:w="1928" w:type="dxa"/>
          </w:tcPr>
          <w:p w:rsidR="002D653F" w:rsidRPr="00A94F0A" w:rsidRDefault="002D653F" w:rsidP="009D5979">
            <w:pPr>
              <w:pStyle w:val="14"/>
            </w:pPr>
            <w:r w:rsidRPr="00A94F0A">
              <w:rPr>
                <w:rFonts w:hint="eastAsia"/>
                <w:noProof/>
              </w:rPr>
              <w:t>臺灣塔國際競圖/</w:t>
            </w:r>
            <w:r w:rsidRPr="00A94F0A">
              <w:rPr>
                <w:rFonts w:hint="eastAsia"/>
              </w:rPr>
              <w:t>8.42億元</w:t>
            </w:r>
          </w:p>
        </w:tc>
        <w:tc>
          <w:tcPr>
            <w:tcW w:w="3685" w:type="dxa"/>
          </w:tcPr>
          <w:p w:rsidR="002D653F" w:rsidRPr="00A94F0A" w:rsidRDefault="002D653F" w:rsidP="009D5979">
            <w:pPr>
              <w:pStyle w:val="14"/>
            </w:pPr>
            <w:r w:rsidRPr="00A94F0A">
              <w:rPr>
                <w:rFonts w:hint="eastAsia"/>
              </w:rPr>
              <w:t>設計成果超出預算甚多</w:t>
            </w:r>
            <w:r w:rsidRPr="00A94F0A">
              <w:br/>
            </w:r>
            <w:r w:rsidRPr="00A94F0A">
              <w:rPr>
                <w:rFonts w:hint="eastAsia"/>
              </w:rPr>
              <w:t>(細部設計工程預算大幅超過編列預算)。</w:t>
            </w:r>
          </w:p>
          <w:p w:rsidR="002D653F" w:rsidRPr="00A94F0A" w:rsidRDefault="002D653F" w:rsidP="009D5979">
            <w:pPr>
              <w:pStyle w:val="14"/>
            </w:pPr>
            <w:r w:rsidRPr="00A94F0A">
              <w:rPr>
                <w:rFonts w:hint="eastAsia"/>
              </w:rPr>
              <w:t>105.3.31終止契約</w:t>
            </w:r>
          </w:p>
          <w:p w:rsidR="002D653F" w:rsidRPr="00A94F0A" w:rsidRDefault="002D653F" w:rsidP="009D5979">
            <w:pPr>
              <w:pStyle w:val="14"/>
            </w:pPr>
            <w:r w:rsidRPr="00A94F0A">
              <w:rPr>
                <w:rFonts w:hint="eastAsia"/>
              </w:rPr>
              <w:t>106.10.19函知終止專案管理契約</w:t>
            </w:r>
          </w:p>
          <w:p w:rsidR="002D653F" w:rsidRPr="00A94F0A" w:rsidRDefault="002D653F" w:rsidP="009D5979">
            <w:pPr>
              <w:pStyle w:val="14"/>
            </w:pPr>
            <w:r w:rsidRPr="00A94F0A">
              <w:rPr>
                <w:rFonts w:hint="eastAsia"/>
              </w:rPr>
              <w:t>無後續工程</w:t>
            </w:r>
          </w:p>
          <w:p w:rsidR="002D653F" w:rsidRPr="00A94F0A" w:rsidRDefault="002D653F" w:rsidP="009D5979">
            <w:pPr>
              <w:pStyle w:val="14"/>
            </w:pPr>
            <w:r w:rsidRPr="00A94F0A">
              <w:rPr>
                <w:rFonts w:hint="eastAsia"/>
              </w:rPr>
              <w:t>*承辦人員涉入調查</w:t>
            </w:r>
          </w:p>
        </w:tc>
        <w:tc>
          <w:tcPr>
            <w:tcW w:w="3231" w:type="dxa"/>
          </w:tcPr>
          <w:p w:rsidR="002D653F" w:rsidRPr="00A94F0A" w:rsidRDefault="002D653F" w:rsidP="009D5979">
            <w:pPr>
              <w:pStyle w:val="14"/>
              <w:ind w:left="1187" w:hangingChars="436" w:hanging="1187"/>
              <w:jc w:val="left"/>
            </w:pPr>
            <w:r w:rsidRPr="00A94F0A">
              <w:rPr>
                <w:rFonts w:hint="eastAsia"/>
                <w:shd w:val="pct15" w:color="auto" w:fill="FFFFFF"/>
              </w:rPr>
              <w:t>設計服務</w:t>
            </w:r>
            <w:r w:rsidRPr="00A94F0A">
              <w:rPr>
                <w:rFonts w:hint="eastAsia"/>
              </w:rPr>
              <w:t>：(經調解) 11,463.83萬元</w:t>
            </w:r>
          </w:p>
          <w:p w:rsidR="002D653F" w:rsidRPr="00A94F0A" w:rsidRDefault="002D653F" w:rsidP="009D5979">
            <w:pPr>
              <w:pStyle w:val="14"/>
            </w:pPr>
            <w:r w:rsidRPr="00A94F0A">
              <w:rPr>
                <w:rFonts w:hint="eastAsia"/>
                <w:shd w:val="pct15" w:color="auto" w:fill="FFFFFF"/>
              </w:rPr>
              <w:t>專案管理</w:t>
            </w:r>
            <w:r w:rsidRPr="00A94F0A">
              <w:rPr>
                <w:rFonts w:hAnsi="標楷體" w:hint="eastAsia"/>
              </w:rPr>
              <w:t>：</w:t>
            </w:r>
            <w:r w:rsidRPr="00A94F0A">
              <w:rPr>
                <w:rFonts w:hint="eastAsia"/>
              </w:rPr>
              <w:t>尚未完成結算</w:t>
            </w:r>
          </w:p>
        </w:tc>
      </w:tr>
      <w:tr w:rsidR="00A94F0A" w:rsidRPr="00A94F0A" w:rsidTr="009D5979">
        <w:tc>
          <w:tcPr>
            <w:tcW w:w="1928" w:type="dxa"/>
          </w:tcPr>
          <w:p w:rsidR="002D653F" w:rsidRPr="00A94F0A" w:rsidRDefault="002D653F" w:rsidP="007D1233">
            <w:pPr>
              <w:pStyle w:val="14"/>
            </w:pPr>
            <w:r w:rsidRPr="00A94F0A">
              <w:rPr>
                <w:rFonts w:hAnsi="標楷體" w:hint="eastAsia"/>
              </w:rPr>
              <w:t>「</w:t>
            </w:r>
            <w:r w:rsidRPr="00A94F0A">
              <w:rPr>
                <w:rFonts w:hint="eastAsia"/>
              </w:rPr>
              <w:t>臺中城市文化館」新建工程委託規劃設計及監</w:t>
            </w:r>
            <w:r w:rsidRPr="00A94F0A">
              <w:rPr>
                <w:rFonts w:hint="eastAsia"/>
              </w:rPr>
              <w:lastRenderedPageBreak/>
              <w:t>造技術服務案/</w:t>
            </w:r>
            <w:r w:rsidR="007D1233" w:rsidRPr="00A94F0A">
              <w:br/>
            </w:r>
            <w:r w:rsidRPr="00A94F0A">
              <w:rPr>
                <w:rFonts w:hint="eastAsia"/>
              </w:rPr>
              <w:t>3.25415億元</w:t>
            </w:r>
          </w:p>
        </w:tc>
        <w:tc>
          <w:tcPr>
            <w:tcW w:w="3685" w:type="dxa"/>
          </w:tcPr>
          <w:p w:rsidR="002D653F" w:rsidRPr="00A94F0A" w:rsidRDefault="002D653F" w:rsidP="009D5979">
            <w:pPr>
              <w:pStyle w:val="14"/>
            </w:pPr>
            <w:r w:rsidRPr="00A94F0A">
              <w:rPr>
                <w:rFonts w:hint="eastAsia"/>
              </w:rPr>
              <w:lastRenderedPageBreak/>
              <w:t>建築物造價預算原概估約24.1億元，細部設計完成後調整為約32.0億元</w:t>
            </w:r>
          </w:p>
          <w:p w:rsidR="002D653F" w:rsidRPr="00A94F0A" w:rsidRDefault="002D653F" w:rsidP="009D5979">
            <w:pPr>
              <w:pStyle w:val="14"/>
            </w:pPr>
            <w:r w:rsidRPr="00A94F0A">
              <w:rPr>
                <w:rFonts w:hint="eastAsia"/>
              </w:rPr>
              <w:lastRenderedPageBreak/>
              <w:t>工程發包作業辦理中</w:t>
            </w:r>
          </w:p>
        </w:tc>
        <w:tc>
          <w:tcPr>
            <w:tcW w:w="3231" w:type="dxa"/>
          </w:tcPr>
          <w:p w:rsidR="002D653F" w:rsidRPr="00A94F0A" w:rsidRDefault="002D653F" w:rsidP="009D5979">
            <w:pPr>
              <w:pStyle w:val="14"/>
            </w:pPr>
            <w:r w:rsidRPr="00A94F0A">
              <w:rPr>
                <w:rFonts w:hint="eastAsia"/>
              </w:rPr>
              <w:lastRenderedPageBreak/>
              <w:t>-</w:t>
            </w:r>
          </w:p>
        </w:tc>
      </w:tr>
      <w:tr w:rsidR="00A94F0A" w:rsidRPr="00A94F0A" w:rsidTr="009D5979">
        <w:tc>
          <w:tcPr>
            <w:tcW w:w="1928" w:type="dxa"/>
          </w:tcPr>
          <w:p w:rsidR="002D653F" w:rsidRPr="00A94F0A" w:rsidRDefault="002D653F" w:rsidP="009D5979">
            <w:pPr>
              <w:pStyle w:val="14"/>
            </w:pPr>
            <w:r w:rsidRPr="00A94F0A">
              <w:rPr>
                <w:rFonts w:hint="eastAsia"/>
              </w:rPr>
              <w:lastRenderedPageBreak/>
              <w:t>金門港「水頭</w:t>
            </w:r>
            <w:r w:rsidRPr="00A94F0A">
              <w:rPr>
                <w:rFonts w:hAnsi="標楷體" w:hint="eastAsia"/>
              </w:rPr>
              <w:t>客運</w:t>
            </w:r>
            <w:r w:rsidRPr="00A94F0A">
              <w:rPr>
                <w:rFonts w:hint="eastAsia"/>
              </w:rPr>
              <w:t>中心」新建工程委託規劃設計及監造技術服務/</w:t>
            </w:r>
            <w:r w:rsidRPr="00A94F0A">
              <w:t>2</w:t>
            </w:r>
            <w:r w:rsidRPr="00A94F0A">
              <w:rPr>
                <w:rFonts w:hint="eastAsia"/>
              </w:rPr>
              <w:t>億元</w:t>
            </w:r>
          </w:p>
        </w:tc>
        <w:tc>
          <w:tcPr>
            <w:tcW w:w="3685" w:type="dxa"/>
          </w:tcPr>
          <w:p w:rsidR="002D653F" w:rsidRPr="00A94F0A" w:rsidRDefault="002D653F" w:rsidP="009D5979">
            <w:pPr>
              <w:pStyle w:val="14"/>
            </w:pPr>
            <w:r w:rsidRPr="00A94F0A">
              <w:rPr>
                <w:rFonts w:hint="eastAsia"/>
              </w:rPr>
              <w:t>審查委員及專案管理公司審查評估認為尚難認同可於原工程預算內完成，得標廠商無法明確舉證預算可行性</w:t>
            </w:r>
            <w:r w:rsidRPr="00A94F0A">
              <w:rPr>
                <w:rFonts w:hAnsi="標楷體" w:hint="eastAsia"/>
              </w:rPr>
              <w:t>。</w:t>
            </w:r>
          </w:p>
          <w:p w:rsidR="002D653F" w:rsidRPr="00A94F0A" w:rsidRDefault="002D653F" w:rsidP="009D5979">
            <w:pPr>
              <w:pStyle w:val="14"/>
            </w:pPr>
            <w:r w:rsidRPr="00A94F0A">
              <w:rPr>
                <w:rFonts w:hint="eastAsia"/>
              </w:rPr>
              <w:t>104.11.11決議終止契約</w:t>
            </w:r>
          </w:p>
          <w:p w:rsidR="002D653F" w:rsidRPr="00A94F0A" w:rsidRDefault="002D653F" w:rsidP="009D5979">
            <w:pPr>
              <w:pStyle w:val="14"/>
            </w:pPr>
            <w:r w:rsidRPr="00A94F0A">
              <w:rPr>
                <w:rFonts w:hint="eastAsia"/>
              </w:rPr>
              <w:t>工程未發包</w:t>
            </w:r>
          </w:p>
        </w:tc>
        <w:tc>
          <w:tcPr>
            <w:tcW w:w="3231" w:type="dxa"/>
          </w:tcPr>
          <w:p w:rsidR="002D653F" w:rsidRPr="00A94F0A" w:rsidRDefault="002D653F" w:rsidP="009D5979">
            <w:pPr>
              <w:pStyle w:val="14"/>
            </w:pPr>
            <w:r w:rsidRPr="00A94F0A">
              <w:rPr>
                <w:rFonts w:hint="eastAsia"/>
                <w:shd w:val="pct15" w:color="auto" w:fill="FFFFFF"/>
              </w:rPr>
              <w:t>設計服務</w:t>
            </w:r>
            <w:r w:rsidRPr="00A94F0A">
              <w:rPr>
                <w:rFonts w:hAnsi="標楷體" w:hint="eastAsia"/>
              </w:rPr>
              <w:t>：</w:t>
            </w:r>
            <w:r w:rsidRPr="00A94F0A">
              <w:rPr>
                <w:rFonts w:hint="eastAsia"/>
              </w:rPr>
              <w:t>1,816萬6,560元</w:t>
            </w:r>
          </w:p>
          <w:p w:rsidR="002D653F" w:rsidRPr="00A94F0A" w:rsidRDefault="002D653F" w:rsidP="009D5979">
            <w:pPr>
              <w:pStyle w:val="14"/>
            </w:pPr>
            <w:r w:rsidRPr="00A94F0A">
              <w:rPr>
                <w:rFonts w:hint="eastAsia"/>
                <w:shd w:val="pct15" w:color="auto" w:fill="FFFFFF"/>
              </w:rPr>
              <w:t>專案管理</w:t>
            </w:r>
            <w:r w:rsidRPr="00A94F0A">
              <w:rPr>
                <w:rFonts w:hAnsi="標楷體" w:hint="eastAsia"/>
              </w:rPr>
              <w:t>：</w:t>
            </w:r>
            <w:r w:rsidRPr="00A94F0A">
              <w:rPr>
                <w:rFonts w:hint="eastAsia"/>
              </w:rPr>
              <w:t>174萬815元</w:t>
            </w:r>
          </w:p>
        </w:tc>
      </w:tr>
    </w:tbl>
    <w:p w:rsidR="009A6F40" w:rsidRPr="00A94F0A" w:rsidRDefault="009A6F40" w:rsidP="004017D2">
      <w:pPr>
        <w:pStyle w:val="5"/>
        <w:keepNext/>
        <w:ind w:left="2042" w:hanging="851"/>
      </w:pPr>
      <w:r w:rsidRPr="00A94F0A">
        <w:rPr>
          <w:rFonts w:hint="eastAsia"/>
        </w:rPr>
        <w:t>規劃初期遭到反對</w:t>
      </w:r>
      <w:r w:rsidR="00314EBA" w:rsidRPr="00A94F0A">
        <w:rPr>
          <w:rFonts w:hint="eastAsia"/>
        </w:rPr>
        <w:t>者</w:t>
      </w:r>
      <w:r w:rsidR="00D6233C" w:rsidRPr="00A94F0A">
        <w:rPr>
          <w:rFonts w:hAnsi="標楷體" w:hint="eastAsia"/>
        </w:rPr>
        <w:t>：</w:t>
      </w:r>
      <w:r w:rsidR="00CE5F78" w:rsidRPr="00A94F0A">
        <w:rPr>
          <w:rFonts w:hAnsi="標楷體" w:hint="eastAsia"/>
        </w:rPr>
        <w:t>(1案)</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928"/>
        <w:gridCol w:w="3685"/>
        <w:gridCol w:w="3231"/>
      </w:tblGrid>
      <w:tr w:rsidR="00A94F0A" w:rsidRPr="00A94F0A" w:rsidTr="009D5979">
        <w:trPr>
          <w:tblHeader/>
        </w:trPr>
        <w:tc>
          <w:tcPr>
            <w:tcW w:w="1928" w:type="dxa"/>
            <w:vAlign w:val="center"/>
          </w:tcPr>
          <w:p w:rsidR="00207514" w:rsidRPr="00A94F0A" w:rsidRDefault="00207514" w:rsidP="009D5979">
            <w:pPr>
              <w:pStyle w:val="140"/>
              <w:spacing w:before="0" w:after="0"/>
            </w:pPr>
            <w:r w:rsidRPr="00A94F0A">
              <w:rPr>
                <w:rFonts w:hint="eastAsia"/>
              </w:rPr>
              <w:t>案名/得標金額</w:t>
            </w:r>
          </w:p>
        </w:tc>
        <w:tc>
          <w:tcPr>
            <w:tcW w:w="3685" w:type="dxa"/>
            <w:vAlign w:val="center"/>
          </w:tcPr>
          <w:p w:rsidR="00207514" w:rsidRPr="00A94F0A" w:rsidRDefault="00207514" w:rsidP="009D5979">
            <w:pPr>
              <w:pStyle w:val="140"/>
              <w:spacing w:before="0" w:after="0" w:line="280" w:lineRule="exact"/>
            </w:pPr>
            <w:r w:rsidRPr="00A94F0A">
              <w:rPr>
                <w:rFonts w:hint="eastAsia"/>
              </w:rPr>
              <w:t>概要</w:t>
            </w:r>
          </w:p>
        </w:tc>
        <w:tc>
          <w:tcPr>
            <w:tcW w:w="3231" w:type="dxa"/>
            <w:vAlign w:val="center"/>
          </w:tcPr>
          <w:p w:rsidR="00207514" w:rsidRPr="00A94F0A" w:rsidRDefault="00207514" w:rsidP="009D5979">
            <w:pPr>
              <w:pStyle w:val="140"/>
            </w:pPr>
            <w:r w:rsidRPr="00A94F0A">
              <w:rPr>
                <w:rFonts w:hint="eastAsia"/>
              </w:rPr>
              <w:t>結算金額</w:t>
            </w:r>
          </w:p>
        </w:tc>
      </w:tr>
      <w:tr w:rsidR="00A94F0A" w:rsidRPr="00A94F0A" w:rsidTr="00921C7D">
        <w:trPr>
          <w:cantSplit/>
        </w:trPr>
        <w:tc>
          <w:tcPr>
            <w:tcW w:w="1928" w:type="dxa"/>
          </w:tcPr>
          <w:p w:rsidR="00207514" w:rsidRPr="00A94F0A" w:rsidRDefault="00207514" w:rsidP="009D5979">
            <w:pPr>
              <w:pStyle w:val="14"/>
            </w:pPr>
            <w:r w:rsidRPr="00A94F0A">
              <w:rPr>
                <w:rFonts w:hint="eastAsia"/>
              </w:rPr>
              <w:t>「行政院衛生署防疫中心興建工程」委託規劃設計監造技術服務案/2.0547億元</w:t>
            </w:r>
          </w:p>
        </w:tc>
        <w:tc>
          <w:tcPr>
            <w:tcW w:w="3685" w:type="dxa"/>
          </w:tcPr>
          <w:p w:rsidR="00207514" w:rsidRPr="00A94F0A" w:rsidRDefault="00207514" w:rsidP="009D5979">
            <w:pPr>
              <w:pStyle w:val="14"/>
            </w:pPr>
            <w:r w:rsidRPr="00A94F0A">
              <w:rPr>
                <w:rFonts w:hint="eastAsia"/>
              </w:rPr>
              <w:t>因地方政府及民意代表反對，於規劃設計階段即結束計畫。</w:t>
            </w:r>
          </w:p>
          <w:p w:rsidR="00207514" w:rsidRPr="00A94F0A" w:rsidRDefault="00207514" w:rsidP="009D5979">
            <w:pPr>
              <w:pStyle w:val="14"/>
            </w:pPr>
            <w:r w:rsidRPr="00A94F0A">
              <w:rPr>
                <w:rFonts w:hint="eastAsia"/>
              </w:rPr>
              <w:t>100.7.6終止契約</w:t>
            </w:r>
          </w:p>
          <w:p w:rsidR="00207514" w:rsidRPr="00A94F0A" w:rsidRDefault="00207514" w:rsidP="009D5979">
            <w:pPr>
              <w:pStyle w:val="14"/>
            </w:pPr>
            <w:r w:rsidRPr="00A94F0A">
              <w:rPr>
                <w:rFonts w:hint="eastAsia"/>
              </w:rPr>
              <w:t>無後續工程</w:t>
            </w:r>
          </w:p>
        </w:tc>
        <w:tc>
          <w:tcPr>
            <w:tcW w:w="3231" w:type="dxa"/>
          </w:tcPr>
          <w:p w:rsidR="00207514" w:rsidRPr="00A94F0A" w:rsidRDefault="00207514" w:rsidP="009D5979">
            <w:pPr>
              <w:pStyle w:val="14"/>
            </w:pPr>
            <w:r w:rsidRPr="00A94F0A">
              <w:rPr>
                <w:rFonts w:hint="eastAsia"/>
                <w:shd w:val="pct15" w:color="auto" w:fill="FFFFFF"/>
              </w:rPr>
              <w:t>設計服務</w:t>
            </w:r>
            <w:r w:rsidRPr="00A94F0A">
              <w:rPr>
                <w:rFonts w:hAnsi="標楷體" w:hint="eastAsia"/>
              </w:rPr>
              <w:t>：</w:t>
            </w:r>
            <w:r w:rsidRPr="00A94F0A">
              <w:rPr>
                <w:rFonts w:hint="eastAsia"/>
              </w:rPr>
              <w:t>5</w:t>
            </w:r>
            <w:r w:rsidRPr="00A94F0A">
              <w:t>,</w:t>
            </w:r>
            <w:r w:rsidRPr="00A94F0A">
              <w:rPr>
                <w:rFonts w:hint="eastAsia"/>
              </w:rPr>
              <w:t>709萬9</w:t>
            </w:r>
            <w:r w:rsidRPr="00A94F0A">
              <w:t>,</w:t>
            </w:r>
            <w:r w:rsidRPr="00A94F0A">
              <w:rPr>
                <w:rFonts w:hint="eastAsia"/>
              </w:rPr>
              <w:t>949元</w:t>
            </w:r>
          </w:p>
          <w:p w:rsidR="00207514" w:rsidRPr="00A94F0A" w:rsidRDefault="00207514" w:rsidP="009D5979">
            <w:pPr>
              <w:pStyle w:val="14"/>
              <w:jc w:val="left"/>
            </w:pPr>
            <w:r w:rsidRPr="00A94F0A">
              <w:rPr>
                <w:rFonts w:hint="eastAsia"/>
              </w:rPr>
              <w:t>委託營建署代辦，無專案管理。</w:t>
            </w:r>
          </w:p>
        </w:tc>
      </w:tr>
    </w:tbl>
    <w:p w:rsidR="009A6F40" w:rsidRPr="00A94F0A" w:rsidRDefault="009A6F40" w:rsidP="004C0D98">
      <w:pPr>
        <w:pStyle w:val="5"/>
      </w:pPr>
      <w:r w:rsidRPr="00A94F0A">
        <w:rPr>
          <w:rFonts w:hint="eastAsia"/>
        </w:rPr>
        <w:t>因故無法取得用地</w:t>
      </w:r>
      <w:r w:rsidR="00314EBA" w:rsidRPr="00A94F0A">
        <w:rPr>
          <w:rFonts w:hint="eastAsia"/>
        </w:rPr>
        <w:t>者</w:t>
      </w:r>
      <w:r w:rsidR="00590D15" w:rsidRPr="00A94F0A">
        <w:rPr>
          <w:rFonts w:hAnsi="標楷體" w:hint="eastAsia"/>
        </w:rPr>
        <w:t>：</w:t>
      </w:r>
      <w:r w:rsidR="00146E79" w:rsidRPr="00A94F0A">
        <w:rPr>
          <w:rFonts w:hAnsi="標楷體" w:hint="eastAsia"/>
        </w:rPr>
        <w:t>(2件)</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928"/>
        <w:gridCol w:w="3685"/>
        <w:gridCol w:w="3231"/>
      </w:tblGrid>
      <w:tr w:rsidR="00A94F0A" w:rsidRPr="00A94F0A" w:rsidTr="009D5979">
        <w:trPr>
          <w:tblHeader/>
        </w:trPr>
        <w:tc>
          <w:tcPr>
            <w:tcW w:w="1928" w:type="dxa"/>
            <w:vAlign w:val="center"/>
          </w:tcPr>
          <w:p w:rsidR="00061BE4" w:rsidRPr="00A94F0A" w:rsidRDefault="00061BE4" w:rsidP="009D5979">
            <w:pPr>
              <w:pStyle w:val="140"/>
              <w:spacing w:before="0" w:after="0"/>
            </w:pPr>
            <w:r w:rsidRPr="00A94F0A">
              <w:rPr>
                <w:rFonts w:hint="eastAsia"/>
              </w:rPr>
              <w:t>案名/得標金額</w:t>
            </w:r>
          </w:p>
        </w:tc>
        <w:tc>
          <w:tcPr>
            <w:tcW w:w="3685" w:type="dxa"/>
            <w:vAlign w:val="center"/>
          </w:tcPr>
          <w:p w:rsidR="00061BE4" w:rsidRPr="00A94F0A" w:rsidRDefault="00061BE4" w:rsidP="009D5979">
            <w:pPr>
              <w:pStyle w:val="140"/>
              <w:spacing w:before="0" w:after="0" w:line="280" w:lineRule="exact"/>
            </w:pPr>
            <w:r w:rsidRPr="00A94F0A">
              <w:rPr>
                <w:rFonts w:hint="eastAsia"/>
              </w:rPr>
              <w:t>概要</w:t>
            </w:r>
          </w:p>
        </w:tc>
        <w:tc>
          <w:tcPr>
            <w:tcW w:w="3231" w:type="dxa"/>
            <w:vAlign w:val="center"/>
          </w:tcPr>
          <w:p w:rsidR="00061BE4" w:rsidRPr="00A94F0A" w:rsidRDefault="00061BE4" w:rsidP="009D5979">
            <w:pPr>
              <w:pStyle w:val="140"/>
            </w:pPr>
            <w:r w:rsidRPr="00A94F0A">
              <w:rPr>
                <w:rFonts w:hint="eastAsia"/>
              </w:rPr>
              <w:t>結算金額</w:t>
            </w:r>
          </w:p>
        </w:tc>
      </w:tr>
      <w:tr w:rsidR="00A94F0A" w:rsidRPr="00A94F0A" w:rsidTr="009D5979">
        <w:tc>
          <w:tcPr>
            <w:tcW w:w="1928" w:type="dxa"/>
          </w:tcPr>
          <w:p w:rsidR="00061BE4" w:rsidRPr="00A94F0A" w:rsidRDefault="00061BE4" w:rsidP="009D5979">
            <w:pPr>
              <w:pStyle w:val="14"/>
            </w:pPr>
            <w:r w:rsidRPr="00A94F0A">
              <w:rPr>
                <w:rFonts w:hAnsi="標楷體" w:hint="eastAsia"/>
              </w:rPr>
              <w:t>基隆港</w:t>
            </w:r>
            <w:r w:rsidRPr="00A94F0A">
              <w:rPr>
                <w:rFonts w:hint="eastAsia"/>
              </w:rPr>
              <w:t>西岸</w:t>
            </w:r>
            <w:r w:rsidRPr="00A94F0A">
              <w:rPr>
                <w:rFonts w:hAnsi="標楷體" w:hint="eastAsia"/>
              </w:rPr>
              <w:t>客運專區港務大樓</w:t>
            </w:r>
            <w:r w:rsidRPr="00A94F0A">
              <w:rPr>
                <w:rFonts w:hAnsi="標楷體"/>
              </w:rPr>
              <w:t>(</w:t>
            </w:r>
            <w:r w:rsidRPr="00A94F0A">
              <w:rPr>
                <w:rFonts w:hAnsi="標楷體" w:hint="eastAsia"/>
              </w:rPr>
              <w:t>簡稱新海港大樓</w:t>
            </w:r>
            <w:r w:rsidRPr="00A94F0A">
              <w:rPr>
                <w:rFonts w:hAnsi="標楷體"/>
              </w:rPr>
              <w:t>)</w:t>
            </w:r>
            <w:r w:rsidRPr="00A94F0A">
              <w:rPr>
                <w:rFonts w:hAnsi="標楷體" w:hint="eastAsia"/>
              </w:rPr>
              <w:t>興建工程委託規劃設計及監造技術服務/</w:t>
            </w:r>
            <w:r w:rsidRPr="00A94F0A">
              <w:rPr>
                <w:rFonts w:hAnsi="標楷體"/>
              </w:rPr>
              <w:br/>
            </w:r>
            <w:r w:rsidRPr="00A94F0A">
              <w:rPr>
                <w:rFonts w:hint="eastAsia"/>
              </w:rPr>
              <w:t>3.76億元</w:t>
            </w:r>
          </w:p>
        </w:tc>
        <w:tc>
          <w:tcPr>
            <w:tcW w:w="3685" w:type="dxa"/>
          </w:tcPr>
          <w:p w:rsidR="00061BE4" w:rsidRPr="00A94F0A" w:rsidRDefault="00061BE4" w:rsidP="009D5979">
            <w:pPr>
              <w:pStyle w:val="14"/>
            </w:pPr>
            <w:r w:rsidRPr="00A94F0A">
              <w:rPr>
                <w:rFonts w:hint="eastAsia"/>
              </w:rPr>
              <w:t>設計標，與地方政府溝通不良及變更計畫內容。</w:t>
            </w:r>
          </w:p>
          <w:p w:rsidR="00061BE4" w:rsidRPr="00A94F0A" w:rsidRDefault="00061BE4" w:rsidP="009D5979">
            <w:pPr>
              <w:pStyle w:val="14"/>
            </w:pPr>
            <w:r w:rsidRPr="00A94F0A">
              <w:rPr>
                <w:rFonts w:hint="eastAsia"/>
              </w:rPr>
              <w:t>工程標，因基地內部分建築物經地方政府指定為歷史建築無法拆除。</w:t>
            </w:r>
          </w:p>
          <w:p w:rsidR="00061BE4" w:rsidRPr="00A94F0A" w:rsidRDefault="00061BE4" w:rsidP="009D5979">
            <w:pPr>
              <w:pStyle w:val="14"/>
            </w:pPr>
            <w:r w:rsidRPr="00A94F0A">
              <w:rPr>
                <w:rFonts w:hint="eastAsia"/>
              </w:rPr>
              <w:t>105.1.19終止契約</w:t>
            </w:r>
          </w:p>
          <w:p w:rsidR="00061BE4" w:rsidRPr="00A94F0A" w:rsidRDefault="00061BE4" w:rsidP="009D5979">
            <w:pPr>
              <w:pStyle w:val="14"/>
            </w:pPr>
            <w:r w:rsidRPr="00A94F0A">
              <w:rPr>
                <w:rFonts w:hint="eastAsia"/>
              </w:rPr>
              <w:t>104.5.26終止工程契約(未開工)</w:t>
            </w:r>
          </w:p>
          <w:p w:rsidR="00061BE4" w:rsidRPr="00A94F0A" w:rsidRDefault="00061BE4" w:rsidP="009D5979">
            <w:pPr>
              <w:pStyle w:val="14"/>
            </w:pPr>
            <w:r w:rsidRPr="00A94F0A">
              <w:rPr>
                <w:rFonts w:hint="eastAsia"/>
              </w:rPr>
              <w:t>105.1.13終止專案管理契約</w:t>
            </w:r>
          </w:p>
        </w:tc>
        <w:tc>
          <w:tcPr>
            <w:tcW w:w="3231" w:type="dxa"/>
          </w:tcPr>
          <w:p w:rsidR="00061BE4" w:rsidRPr="00A94F0A" w:rsidRDefault="00061BE4" w:rsidP="009D5979">
            <w:pPr>
              <w:pStyle w:val="14"/>
              <w:jc w:val="left"/>
            </w:pPr>
            <w:r w:rsidRPr="00A94F0A">
              <w:rPr>
                <w:rFonts w:hint="eastAsia"/>
                <w:shd w:val="pct15" w:color="auto" w:fill="FFFFFF"/>
              </w:rPr>
              <w:t>設計服務</w:t>
            </w:r>
            <w:r w:rsidRPr="00A94F0A">
              <w:rPr>
                <w:rFonts w:hint="eastAsia"/>
              </w:rPr>
              <w:t>：14,325.2758萬元</w:t>
            </w:r>
          </w:p>
          <w:p w:rsidR="00061BE4" w:rsidRPr="00A94F0A" w:rsidRDefault="00061BE4" w:rsidP="009D5979">
            <w:pPr>
              <w:pStyle w:val="14"/>
              <w:jc w:val="left"/>
            </w:pPr>
            <w:r w:rsidRPr="00A94F0A">
              <w:rPr>
                <w:rFonts w:hint="eastAsia"/>
                <w:shd w:val="pct15" w:color="auto" w:fill="FFFFFF"/>
              </w:rPr>
              <w:t>專案管理</w:t>
            </w:r>
            <w:r w:rsidRPr="00A94F0A">
              <w:rPr>
                <w:rFonts w:hint="eastAsia"/>
              </w:rPr>
              <w:t>：4,267.3167萬元</w:t>
            </w:r>
          </w:p>
        </w:tc>
      </w:tr>
      <w:tr w:rsidR="00A94F0A" w:rsidRPr="00A94F0A" w:rsidTr="009D5979">
        <w:trPr>
          <w:cantSplit/>
        </w:trPr>
        <w:tc>
          <w:tcPr>
            <w:tcW w:w="1928" w:type="dxa"/>
          </w:tcPr>
          <w:p w:rsidR="00061BE4" w:rsidRPr="00A94F0A" w:rsidRDefault="00061BE4" w:rsidP="009D5979">
            <w:pPr>
              <w:pStyle w:val="14"/>
              <w:jc w:val="left"/>
            </w:pPr>
            <w:r w:rsidRPr="00A94F0A">
              <w:rPr>
                <w:rFonts w:hAnsi="標楷體" w:hint="eastAsia"/>
              </w:rPr>
              <w:t xml:space="preserve">新北市 </w:t>
            </w:r>
            <w:r w:rsidRPr="00A94F0A">
              <w:t>New SkyRider</w:t>
            </w:r>
            <w:r w:rsidRPr="00A94F0A">
              <w:rPr>
                <w:rFonts w:hAnsi="標楷體" w:hint="eastAsia"/>
              </w:rPr>
              <w:t>新建工程委託規劃設計技術服務/</w:t>
            </w:r>
            <w:r w:rsidRPr="00A94F0A">
              <w:rPr>
                <w:rFonts w:hint="eastAsia"/>
              </w:rPr>
              <w:t>無</w:t>
            </w:r>
          </w:p>
        </w:tc>
        <w:tc>
          <w:tcPr>
            <w:tcW w:w="3685" w:type="dxa"/>
          </w:tcPr>
          <w:p w:rsidR="00061BE4" w:rsidRPr="00A94F0A" w:rsidRDefault="00061BE4" w:rsidP="009D5979">
            <w:pPr>
              <w:pStyle w:val="14"/>
            </w:pPr>
            <w:r w:rsidRPr="00A94F0A">
              <w:rPr>
                <w:rFonts w:hint="eastAsia"/>
              </w:rPr>
              <w:t>部分土地無法如原預估期限取得</w:t>
            </w:r>
          </w:p>
          <w:p w:rsidR="00061BE4" w:rsidRPr="00A94F0A" w:rsidRDefault="00061BE4" w:rsidP="009D5979">
            <w:pPr>
              <w:pStyle w:val="14"/>
            </w:pPr>
            <w:r w:rsidRPr="00A94F0A">
              <w:t>105.3.31</w:t>
            </w:r>
            <w:r w:rsidRPr="00A94F0A">
              <w:rPr>
                <w:rFonts w:hint="eastAsia"/>
              </w:rPr>
              <w:t>暫停招標程序</w:t>
            </w:r>
          </w:p>
        </w:tc>
        <w:tc>
          <w:tcPr>
            <w:tcW w:w="3231" w:type="dxa"/>
          </w:tcPr>
          <w:p w:rsidR="00061BE4" w:rsidRPr="00A94F0A" w:rsidRDefault="00061BE4" w:rsidP="009D5979">
            <w:pPr>
              <w:pStyle w:val="14"/>
            </w:pPr>
            <w:r w:rsidRPr="00A94F0A">
              <w:rPr>
                <w:rFonts w:hint="eastAsia"/>
              </w:rPr>
              <w:t>-</w:t>
            </w:r>
          </w:p>
        </w:tc>
      </w:tr>
    </w:tbl>
    <w:p w:rsidR="004C0D98" w:rsidRPr="00A94F0A" w:rsidRDefault="00C77D20" w:rsidP="007752E6">
      <w:pPr>
        <w:pStyle w:val="4"/>
      </w:pPr>
      <w:r w:rsidRPr="00A94F0A">
        <w:rPr>
          <w:rFonts w:hint="eastAsia"/>
        </w:rPr>
        <w:t>後續</w:t>
      </w:r>
      <w:r w:rsidR="004C0D98" w:rsidRPr="00A94F0A">
        <w:rPr>
          <w:rFonts w:hint="eastAsia"/>
        </w:rPr>
        <w:t>工</w:t>
      </w:r>
      <w:r w:rsidRPr="00A94F0A">
        <w:rPr>
          <w:rFonts w:hint="eastAsia"/>
        </w:rPr>
        <w:t>程</w:t>
      </w:r>
      <w:r w:rsidR="004C0D98" w:rsidRPr="00A94F0A">
        <w:rPr>
          <w:rFonts w:hint="eastAsia"/>
        </w:rPr>
        <w:t>階段</w:t>
      </w:r>
      <w:r w:rsidR="004C0D98" w:rsidRPr="00A94F0A">
        <w:rPr>
          <w:rFonts w:hAnsi="標楷體" w:hint="eastAsia"/>
        </w:rPr>
        <w:t>：</w:t>
      </w:r>
    </w:p>
    <w:p w:rsidR="009A6F40" w:rsidRPr="00A94F0A" w:rsidRDefault="009A6F40" w:rsidP="004C0D98">
      <w:pPr>
        <w:pStyle w:val="5"/>
      </w:pPr>
      <w:r w:rsidRPr="00A94F0A">
        <w:rPr>
          <w:rFonts w:hint="eastAsia"/>
        </w:rPr>
        <w:t>整體工程預算編列不足</w:t>
      </w:r>
      <w:r w:rsidR="004C0D98" w:rsidRPr="00A94F0A">
        <w:rPr>
          <w:rFonts w:hAnsi="標楷體" w:hint="eastAsia"/>
        </w:rPr>
        <w:t>：</w:t>
      </w:r>
      <w:r w:rsidR="004F2626" w:rsidRPr="00A94F0A">
        <w:rPr>
          <w:rFonts w:hAnsi="標楷體" w:hint="eastAsia"/>
        </w:rPr>
        <w:t>(13案)</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2438"/>
        <w:gridCol w:w="6406"/>
      </w:tblGrid>
      <w:tr w:rsidR="00A94F0A" w:rsidRPr="00A94F0A" w:rsidTr="00F67814">
        <w:trPr>
          <w:tblHeader/>
        </w:trPr>
        <w:tc>
          <w:tcPr>
            <w:tcW w:w="2438" w:type="dxa"/>
            <w:vAlign w:val="center"/>
          </w:tcPr>
          <w:p w:rsidR="00956188" w:rsidRPr="00A94F0A" w:rsidRDefault="00956188" w:rsidP="009D5979">
            <w:pPr>
              <w:pStyle w:val="140"/>
            </w:pPr>
            <w:r w:rsidRPr="00A94F0A">
              <w:rPr>
                <w:rFonts w:hint="eastAsia"/>
              </w:rPr>
              <w:t>案名</w:t>
            </w:r>
          </w:p>
        </w:tc>
        <w:tc>
          <w:tcPr>
            <w:tcW w:w="6406" w:type="dxa"/>
            <w:vAlign w:val="center"/>
          </w:tcPr>
          <w:p w:rsidR="00956188" w:rsidRPr="00A94F0A" w:rsidRDefault="00956188" w:rsidP="009D5979">
            <w:pPr>
              <w:pStyle w:val="140"/>
              <w:spacing w:before="0" w:after="0" w:line="280" w:lineRule="exact"/>
            </w:pPr>
            <w:r w:rsidRPr="00A94F0A">
              <w:rPr>
                <w:rFonts w:hint="eastAsia"/>
              </w:rPr>
              <w:t>說明</w:t>
            </w:r>
          </w:p>
        </w:tc>
      </w:tr>
      <w:tr w:rsidR="00A94F0A" w:rsidRPr="00A94F0A" w:rsidTr="00F67814">
        <w:tc>
          <w:tcPr>
            <w:tcW w:w="2438" w:type="dxa"/>
          </w:tcPr>
          <w:p w:rsidR="00956188" w:rsidRPr="00A94F0A" w:rsidRDefault="00956188" w:rsidP="009D5979">
            <w:pPr>
              <w:pStyle w:val="14"/>
            </w:pPr>
            <w:r w:rsidRPr="00A94F0A">
              <w:rPr>
                <w:rFonts w:hint="eastAsia"/>
              </w:rPr>
              <w:t>高雄國家藝術文化中</w:t>
            </w:r>
            <w:r w:rsidRPr="00A94F0A">
              <w:rPr>
                <w:rFonts w:hint="eastAsia"/>
              </w:rPr>
              <w:lastRenderedPageBreak/>
              <w:t>心新建工程委託規劃設計監造技術服務</w:t>
            </w:r>
          </w:p>
        </w:tc>
        <w:tc>
          <w:tcPr>
            <w:tcW w:w="6406" w:type="dxa"/>
          </w:tcPr>
          <w:p w:rsidR="00956188" w:rsidRPr="00A94F0A" w:rsidRDefault="00956188" w:rsidP="009D5979">
            <w:pPr>
              <w:pStyle w:val="14"/>
            </w:pPr>
            <w:r w:rsidRPr="00A94F0A">
              <w:rPr>
                <w:rFonts w:hint="eastAsia"/>
              </w:rPr>
              <w:lastRenderedPageBreak/>
              <w:t>計畫原訂</w:t>
            </w:r>
            <w:r w:rsidRPr="00A94F0A">
              <w:t>98</w:t>
            </w:r>
            <w:r w:rsidRPr="00A94F0A">
              <w:rPr>
                <w:rFonts w:hint="eastAsia"/>
              </w:rPr>
              <w:t>年完成，依行政院核定第</w:t>
            </w:r>
            <w:r w:rsidRPr="00A94F0A">
              <w:t>6</w:t>
            </w:r>
            <w:r w:rsidRPr="00A94F0A">
              <w:rPr>
                <w:rFonts w:hint="eastAsia"/>
              </w:rPr>
              <w:t>次修正籌建計畫書</w:t>
            </w:r>
            <w:r w:rsidRPr="00A94F0A">
              <w:rPr>
                <w:rFonts w:hint="eastAsia"/>
              </w:rPr>
              <w:lastRenderedPageBreak/>
              <w:t>，總工程預算增加至</w:t>
            </w:r>
            <w:r w:rsidRPr="00A94F0A">
              <w:t>86.47</w:t>
            </w:r>
            <w:r w:rsidRPr="00A94F0A">
              <w:rPr>
                <w:rFonts w:hint="eastAsia"/>
              </w:rPr>
              <w:t>億元(主要原因</w:t>
            </w:r>
            <w:r w:rsidRPr="00A94F0A">
              <w:rPr>
                <w:rFonts w:hAnsi="標楷體" w:hint="eastAsia"/>
              </w:rPr>
              <w:t>：</w:t>
            </w:r>
            <w:r w:rsidRPr="00A94F0A">
              <w:rPr>
                <w:rFonts w:hint="eastAsia"/>
              </w:rPr>
              <w:t>物價調整及變更設計)，期程延至</w:t>
            </w:r>
            <w:r w:rsidRPr="00A94F0A">
              <w:t>108</w:t>
            </w:r>
            <w:r w:rsidRPr="00A94F0A">
              <w:rPr>
                <w:rFonts w:hint="eastAsia"/>
              </w:rPr>
              <w:t>.</w:t>
            </w:r>
            <w:r w:rsidRPr="00A94F0A">
              <w:t>6</w:t>
            </w:r>
            <w:r w:rsidRPr="00A94F0A">
              <w:rPr>
                <w:rFonts w:hint="eastAsia"/>
              </w:rPr>
              <w:t>計畫結案(主要原因為國際競圖時程長、招標期程延宕、主體內容修正、工程界面問題等)。歷年來爭議事件計有40件，其中已結案件(含籌備階段)有34件，目前爭議進行中之案件為6件。爭訟定讞後無另編列經費可支應。</w:t>
            </w:r>
          </w:p>
        </w:tc>
      </w:tr>
      <w:tr w:rsidR="00A94F0A" w:rsidRPr="00A94F0A" w:rsidTr="00F67814">
        <w:tc>
          <w:tcPr>
            <w:tcW w:w="2438" w:type="dxa"/>
          </w:tcPr>
          <w:p w:rsidR="00956188" w:rsidRPr="00A94F0A" w:rsidRDefault="00956188" w:rsidP="009D5979">
            <w:pPr>
              <w:pStyle w:val="14"/>
            </w:pPr>
            <w:r w:rsidRPr="00A94F0A">
              <w:rPr>
                <w:rFonts w:hint="eastAsia"/>
              </w:rPr>
              <w:lastRenderedPageBreak/>
              <w:t>淡江大橋及其連絡道路新建工程</w:t>
            </w:r>
            <w:r w:rsidRPr="00A94F0A">
              <w:t>(</w:t>
            </w:r>
            <w:r w:rsidRPr="00A94F0A">
              <w:rPr>
                <w:rFonts w:hint="eastAsia"/>
              </w:rPr>
              <w:t>第</w:t>
            </w:r>
            <w:r w:rsidRPr="00A94F0A">
              <w:t>3</w:t>
            </w:r>
            <w:r w:rsidRPr="00A94F0A">
              <w:rPr>
                <w:rFonts w:hint="eastAsia"/>
              </w:rPr>
              <w:t>標</w:t>
            </w:r>
            <w:r w:rsidRPr="00A94F0A">
              <w:t>)</w:t>
            </w:r>
            <w:r w:rsidRPr="00A94F0A">
              <w:rPr>
                <w:rFonts w:hint="eastAsia"/>
              </w:rPr>
              <w:t>補充測量、地質探查、設計、監造</w:t>
            </w:r>
            <w:r w:rsidRPr="00A94F0A">
              <w:t>(</w:t>
            </w:r>
            <w:r w:rsidRPr="00A94F0A">
              <w:rPr>
                <w:rFonts w:hint="eastAsia"/>
              </w:rPr>
              <w:t>含碳足跡盤查輔導及查證</w:t>
            </w:r>
            <w:r w:rsidRPr="00A94F0A">
              <w:t>)</w:t>
            </w:r>
            <w:r w:rsidRPr="00A94F0A">
              <w:rPr>
                <w:rFonts w:hint="eastAsia"/>
              </w:rPr>
              <w:t>等委託服務工</w:t>
            </w:r>
            <w:r w:rsidRPr="00A94F0A">
              <w:rPr>
                <w:rFonts w:hAnsi="標楷體" w:hint="eastAsia"/>
              </w:rPr>
              <w:t>作</w:t>
            </w:r>
          </w:p>
        </w:tc>
        <w:tc>
          <w:tcPr>
            <w:tcW w:w="6406" w:type="dxa"/>
          </w:tcPr>
          <w:p w:rsidR="00956188" w:rsidRPr="00A94F0A" w:rsidRDefault="00956188" w:rsidP="009D5979">
            <w:pPr>
              <w:pStyle w:val="14"/>
            </w:pPr>
            <w:r w:rsidRPr="00A94F0A">
              <w:rPr>
                <w:rFonts w:hint="eastAsia"/>
              </w:rPr>
              <w:t>因應氣候因素、勞工工時縮短、人力短缺與施工技術難度高等影響，致預算及工期不足。</w:t>
            </w:r>
          </w:p>
          <w:p w:rsidR="00956188" w:rsidRPr="00A94F0A" w:rsidRDefault="00956188" w:rsidP="009D5979">
            <w:pPr>
              <w:pStyle w:val="14"/>
            </w:pPr>
            <w:r w:rsidRPr="00A94F0A">
              <w:rPr>
                <w:rFonts w:hint="eastAsia"/>
              </w:rPr>
              <w:t>(7次流標，尚未決標)</w:t>
            </w:r>
          </w:p>
        </w:tc>
      </w:tr>
      <w:tr w:rsidR="00A94F0A" w:rsidRPr="00A94F0A" w:rsidTr="00F67814">
        <w:tc>
          <w:tcPr>
            <w:tcW w:w="2438" w:type="dxa"/>
          </w:tcPr>
          <w:p w:rsidR="00956188" w:rsidRPr="00A94F0A" w:rsidRDefault="00956188" w:rsidP="009D5979">
            <w:pPr>
              <w:pStyle w:val="14"/>
            </w:pPr>
            <w:r w:rsidRPr="00A94F0A">
              <w:rPr>
                <w:rFonts w:hint="eastAsia"/>
              </w:rPr>
              <w:t>臺灣客家文化中心苗栗園區委託規劃設計及監造勞務採購案</w:t>
            </w:r>
          </w:p>
        </w:tc>
        <w:tc>
          <w:tcPr>
            <w:tcW w:w="6406" w:type="dxa"/>
          </w:tcPr>
          <w:p w:rsidR="00956188" w:rsidRPr="00A94F0A" w:rsidRDefault="00956188" w:rsidP="00F8752A">
            <w:pPr>
              <w:pStyle w:val="14"/>
            </w:pPr>
            <w:r w:rsidRPr="00A94F0A">
              <w:rPr>
                <w:rFonts w:hAnsi="標楷體" w:hint="eastAsia"/>
              </w:rPr>
              <w:t>後續4件工程標案總預算13億2,000萬元，為因應營建物價上漲及另案增設太陽光電板，經行政院97</w:t>
            </w:r>
            <w:r w:rsidR="00F8752A" w:rsidRPr="00A94F0A">
              <w:rPr>
                <w:rFonts w:hAnsi="標楷體" w:hint="eastAsia"/>
              </w:rPr>
              <w:t>年</w:t>
            </w:r>
            <w:r w:rsidRPr="00A94F0A">
              <w:rPr>
                <w:rFonts w:hAnsi="標楷體" w:hint="eastAsia"/>
              </w:rPr>
              <w:t>11</w:t>
            </w:r>
            <w:r w:rsidR="00F8752A" w:rsidRPr="00A94F0A">
              <w:rPr>
                <w:rFonts w:hAnsi="標楷體" w:hint="eastAsia"/>
              </w:rPr>
              <w:t>月</w:t>
            </w:r>
            <w:r w:rsidRPr="00A94F0A">
              <w:rPr>
                <w:rFonts w:hAnsi="標楷體" w:hint="eastAsia"/>
              </w:rPr>
              <w:t>17</w:t>
            </w:r>
            <w:r w:rsidR="00F8752A" w:rsidRPr="00A94F0A">
              <w:rPr>
                <w:rFonts w:hAnsi="標楷體" w:hint="eastAsia"/>
              </w:rPr>
              <w:t>日</w:t>
            </w:r>
            <w:r w:rsidRPr="00A94F0A">
              <w:rPr>
                <w:rFonts w:hAnsi="標楷體" w:hint="eastAsia"/>
              </w:rPr>
              <w:t>同意，工程總預算調整至17億7,600萬元。</w:t>
            </w:r>
          </w:p>
        </w:tc>
      </w:tr>
      <w:tr w:rsidR="00A94F0A" w:rsidRPr="00A94F0A" w:rsidTr="00F67814">
        <w:tc>
          <w:tcPr>
            <w:tcW w:w="2438" w:type="dxa"/>
          </w:tcPr>
          <w:p w:rsidR="00956188" w:rsidRPr="00A94F0A" w:rsidRDefault="00956188" w:rsidP="009D5979">
            <w:pPr>
              <w:pStyle w:val="14"/>
            </w:pPr>
            <w:r w:rsidRPr="00A94F0A">
              <w:rPr>
                <w:rFonts w:hAnsi="標楷體" w:hint="eastAsia"/>
              </w:rPr>
              <w:t>國家會展</w:t>
            </w:r>
            <w:r w:rsidRPr="00A94F0A">
              <w:rPr>
                <w:rFonts w:hint="eastAsia"/>
              </w:rPr>
              <w:t>中心</w:t>
            </w:r>
            <w:r w:rsidRPr="00A94F0A">
              <w:t>(</w:t>
            </w:r>
            <w:r w:rsidRPr="00A94F0A">
              <w:rPr>
                <w:rFonts w:hAnsi="標楷體" w:hint="eastAsia"/>
              </w:rPr>
              <w:t>南港展覽館擴建</w:t>
            </w:r>
            <w:r w:rsidRPr="00A94F0A">
              <w:t>)</w:t>
            </w:r>
            <w:r w:rsidRPr="00A94F0A">
              <w:rPr>
                <w:rFonts w:hAnsi="標楷體" w:hint="eastAsia"/>
              </w:rPr>
              <w:t>新建工程暨附屬工程設計監造技術服務工作</w:t>
            </w:r>
          </w:p>
        </w:tc>
        <w:tc>
          <w:tcPr>
            <w:tcW w:w="6406" w:type="dxa"/>
          </w:tcPr>
          <w:p w:rsidR="00956188" w:rsidRPr="00A94F0A" w:rsidRDefault="00956188" w:rsidP="009D5979">
            <w:pPr>
              <w:pStyle w:val="14"/>
            </w:pPr>
            <w:r w:rsidRPr="00A94F0A">
              <w:rPr>
                <w:rFonts w:hint="eastAsia"/>
              </w:rPr>
              <w:t>預算由原63.67億元(含稅)，增加至72.664億元(不含臺北市政府預算1.6億元)，因工程期程延遲，將辦理綜合規劃報告第4次修正，修正興建期程至107</w:t>
            </w:r>
            <w:r w:rsidR="00F8752A" w:rsidRPr="00A94F0A">
              <w:rPr>
                <w:rFonts w:hint="eastAsia"/>
              </w:rPr>
              <w:t>年</w:t>
            </w:r>
            <w:r w:rsidRPr="00A94F0A">
              <w:rPr>
                <w:rFonts w:hint="eastAsia"/>
              </w:rPr>
              <w:t>3</w:t>
            </w:r>
            <w:r w:rsidR="00F8752A" w:rsidRPr="00A94F0A">
              <w:rPr>
                <w:rFonts w:hint="eastAsia"/>
              </w:rPr>
              <w:t>月</w:t>
            </w:r>
            <w:r w:rsidRPr="00A94F0A">
              <w:rPr>
                <w:rFonts w:hint="eastAsia"/>
              </w:rPr>
              <w:t>取得使用執照、</w:t>
            </w:r>
            <w:r w:rsidR="00F67814" w:rsidRPr="00A94F0A">
              <w:rPr>
                <w:rFonts w:hint="eastAsia"/>
              </w:rPr>
              <w:t>107年</w:t>
            </w:r>
            <w:r w:rsidRPr="00A94F0A">
              <w:rPr>
                <w:rFonts w:hint="eastAsia"/>
              </w:rPr>
              <w:t>8</w:t>
            </w:r>
            <w:r w:rsidR="00F8752A" w:rsidRPr="00A94F0A">
              <w:rPr>
                <w:rFonts w:hint="eastAsia"/>
              </w:rPr>
              <w:t>月</w:t>
            </w:r>
            <w:r w:rsidRPr="00A94F0A">
              <w:rPr>
                <w:rFonts w:hint="eastAsia"/>
              </w:rPr>
              <w:t>完成驗收移交。施工進度落後致技術服務期程延長增加費用。</w:t>
            </w:r>
          </w:p>
          <w:p w:rsidR="00956188" w:rsidRPr="00A94F0A" w:rsidRDefault="00956188" w:rsidP="00CC31DD">
            <w:pPr>
              <w:pStyle w:val="14"/>
            </w:pPr>
            <w:r w:rsidRPr="00A94F0A">
              <w:rPr>
                <w:rFonts w:hint="eastAsia"/>
              </w:rPr>
              <w:t>廠商施工遲延及遭遇其他環境變動因素，包括主體建築施工期間承攬商模板出工人力長期不如預期，導致工程進度嚴重落後，連帶延宕後續關聯廠商進場施作；發生重大工安事故，導致工程停工且復工後人力動員不佳，進度落後情形加劇</w:t>
            </w:r>
            <w:r w:rsidR="00F67814" w:rsidRPr="00A94F0A">
              <w:rPr>
                <w:rFonts w:hint="eastAsia"/>
              </w:rPr>
              <w:t>。</w:t>
            </w:r>
          </w:p>
        </w:tc>
      </w:tr>
      <w:tr w:rsidR="00A94F0A" w:rsidRPr="00A94F0A" w:rsidTr="00F67814">
        <w:tc>
          <w:tcPr>
            <w:tcW w:w="2438" w:type="dxa"/>
          </w:tcPr>
          <w:p w:rsidR="00956188" w:rsidRPr="00A94F0A" w:rsidRDefault="00956188" w:rsidP="009D5979">
            <w:pPr>
              <w:pStyle w:val="14"/>
            </w:pPr>
            <w:r w:rsidRPr="00A94F0A">
              <w:rPr>
                <w:rFonts w:hAnsi="標楷體" w:hint="eastAsia"/>
              </w:rPr>
              <w:t>高雄港客運專區</w:t>
            </w:r>
            <w:r w:rsidRPr="00A94F0A">
              <w:t>-</w:t>
            </w:r>
            <w:r w:rsidRPr="00A94F0A">
              <w:rPr>
                <w:rFonts w:hAnsi="標楷體" w:hint="eastAsia"/>
              </w:rPr>
              <w:t>港埠旅運中心新建工程委託規劃設計及監造技術服務</w:t>
            </w:r>
          </w:p>
        </w:tc>
        <w:tc>
          <w:tcPr>
            <w:tcW w:w="6406" w:type="dxa"/>
          </w:tcPr>
          <w:p w:rsidR="00956188" w:rsidRPr="00A94F0A" w:rsidRDefault="00956188" w:rsidP="009D5979">
            <w:pPr>
              <w:pStyle w:val="14"/>
            </w:pPr>
            <w:r w:rsidRPr="00A94F0A">
              <w:rPr>
                <w:rFonts w:hint="eastAsia"/>
              </w:rPr>
              <w:t>工程規劃設計期間因交通影響評估需增加地下停車空間、設備附屬空間等，致樓地板面積增加，計畫總經費由28.51億元調增為45.17億元(含物價調整費及工程準備費約2億元)。</w:t>
            </w:r>
          </w:p>
          <w:p w:rsidR="00956188" w:rsidRPr="00A94F0A" w:rsidRDefault="00956188" w:rsidP="009D5979">
            <w:pPr>
              <w:pStyle w:val="14"/>
            </w:pPr>
            <w:r w:rsidRPr="00A94F0A">
              <w:rPr>
                <w:rFonts w:hint="eastAsia"/>
              </w:rPr>
              <w:t>工程施工期間，發現基地內部分地下土壤受油污影響且達土污處理標準，致無法執行後續開挖清運作業，影響期程約2年9個月。</w:t>
            </w:r>
          </w:p>
        </w:tc>
      </w:tr>
      <w:tr w:rsidR="00A94F0A" w:rsidRPr="00A94F0A" w:rsidTr="00F67814">
        <w:tc>
          <w:tcPr>
            <w:tcW w:w="2438" w:type="dxa"/>
          </w:tcPr>
          <w:p w:rsidR="00956188" w:rsidRPr="00A94F0A" w:rsidRDefault="00956188" w:rsidP="009D5979">
            <w:pPr>
              <w:pStyle w:val="14"/>
            </w:pPr>
            <w:r w:rsidRPr="00A94F0A">
              <w:rPr>
                <w:rFonts w:hint="eastAsia"/>
              </w:rPr>
              <w:t>北部</w:t>
            </w:r>
            <w:r w:rsidRPr="00A94F0A">
              <w:rPr>
                <w:rFonts w:hAnsi="標楷體" w:hint="eastAsia"/>
              </w:rPr>
              <w:t>流行音樂</w:t>
            </w:r>
            <w:r w:rsidRPr="00A94F0A">
              <w:rPr>
                <w:rFonts w:hint="eastAsia"/>
              </w:rPr>
              <w:t>中心興建工程委託規劃設計及監造技術服務</w:t>
            </w:r>
          </w:p>
        </w:tc>
        <w:tc>
          <w:tcPr>
            <w:tcW w:w="6406" w:type="dxa"/>
          </w:tcPr>
          <w:p w:rsidR="00956188" w:rsidRPr="00A94F0A" w:rsidRDefault="00956188" w:rsidP="009D5979">
            <w:pPr>
              <w:pStyle w:val="14"/>
            </w:pPr>
            <w:r w:rsidRPr="00A94F0A">
              <w:rPr>
                <w:rFonts w:hint="eastAsia"/>
              </w:rPr>
              <w:t>總體預算編列不足。</w:t>
            </w:r>
          </w:p>
          <w:p w:rsidR="00956188" w:rsidRPr="00A94F0A" w:rsidRDefault="00956188" w:rsidP="009D5979">
            <w:pPr>
              <w:pStyle w:val="14"/>
            </w:pPr>
            <w:r w:rsidRPr="00A94F0A">
              <w:rPr>
                <w:rFonts w:hint="eastAsia"/>
              </w:rPr>
              <w:t>北部流行音樂中心興建工程</w:t>
            </w:r>
            <w:r w:rsidRPr="00A94F0A">
              <w:t>(</w:t>
            </w:r>
            <w:r w:rsidRPr="00A94F0A">
              <w:rPr>
                <w:rFonts w:hint="eastAsia"/>
              </w:rPr>
              <w:t>北基地</w:t>
            </w:r>
            <w:r w:rsidRPr="00A94F0A">
              <w:t>)</w:t>
            </w:r>
            <w:r w:rsidRPr="00A94F0A">
              <w:rPr>
                <w:rFonts w:hint="eastAsia"/>
              </w:rPr>
              <w:t>，工程預算調高約4.48億元；北部流行音樂中心興建工程</w:t>
            </w:r>
            <w:r w:rsidRPr="00A94F0A">
              <w:t>(</w:t>
            </w:r>
            <w:r w:rsidRPr="00A94F0A">
              <w:rPr>
                <w:rFonts w:hint="eastAsia"/>
              </w:rPr>
              <w:t>南基地</w:t>
            </w:r>
            <w:r w:rsidRPr="00A94F0A">
              <w:t>)</w:t>
            </w:r>
            <w:r w:rsidRPr="00A94F0A">
              <w:rPr>
                <w:rFonts w:hint="eastAsia"/>
              </w:rPr>
              <w:t>，工程預</w:t>
            </w:r>
            <w:r w:rsidRPr="00A94F0A">
              <w:rPr>
                <w:rFonts w:hint="eastAsia"/>
              </w:rPr>
              <w:lastRenderedPageBreak/>
              <w:t>算調高約2.95億元。</w:t>
            </w:r>
          </w:p>
          <w:p w:rsidR="00956188" w:rsidRPr="00A94F0A" w:rsidRDefault="00956188" w:rsidP="009D5979">
            <w:pPr>
              <w:pStyle w:val="14"/>
            </w:pPr>
            <w:r w:rsidRPr="00A94F0A">
              <w:rPr>
                <w:rFonts w:hint="eastAsia"/>
              </w:rPr>
              <w:t>原預計105年底全案竣工，經第2標及第3標各流標3次致整體期程延後，預計108年中全案竣工。</w:t>
            </w:r>
          </w:p>
        </w:tc>
      </w:tr>
      <w:tr w:rsidR="00A94F0A" w:rsidRPr="00A94F0A" w:rsidTr="00F67814">
        <w:tc>
          <w:tcPr>
            <w:tcW w:w="2438" w:type="dxa"/>
          </w:tcPr>
          <w:p w:rsidR="00956188" w:rsidRPr="00A94F0A" w:rsidRDefault="00956188" w:rsidP="009D5979">
            <w:pPr>
              <w:pStyle w:val="14"/>
            </w:pPr>
            <w:r w:rsidRPr="00A94F0A">
              <w:rPr>
                <w:rFonts w:hint="eastAsia"/>
              </w:rPr>
              <w:lastRenderedPageBreak/>
              <w:t>新北市立美術館興建工程委託設計監造技術服務案</w:t>
            </w:r>
          </w:p>
        </w:tc>
        <w:tc>
          <w:tcPr>
            <w:tcW w:w="6406" w:type="dxa"/>
          </w:tcPr>
          <w:p w:rsidR="00956188" w:rsidRPr="00A94F0A" w:rsidRDefault="00956188" w:rsidP="00176B97">
            <w:pPr>
              <w:pStyle w:val="14"/>
            </w:pPr>
            <w:r w:rsidRPr="00A94F0A">
              <w:rPr>
                <w:rFonts w:hint="eastAsia"/>
              </w:rPr>
              <w:t>因應勞基法修正、物價劇烈波動、工程特殊性、基地條件及廠商合理利潤等因素，辦理追加預算，2次調增總工程經費共4.8億元，總預算調整為21.77億餘元。</w:t>
            </w:r>
            <w:r w:rsidRPr="00A94F0A">
              <w:rPr>
                <w:rFonts w:hAnsi="標楷體" w:hint="eastAsia"/>
              </w:rPr>
              <w:t>預計107</w:t>
            </w:r>
            <w:r w:rsidR="00176B97" w:rsidRPr="00A94F0A">
              <w:rPr>
                <w:rFonts w:hAnsi="標楷體" w:hint="eastAsia"/>
              </w:rPr>
              <w:t>年</w:t>
            </w:r>
            <w:r w:rsidRPr="00A94F0A">
              <w:rPr>
                <w:rFonts w:hAnsi="標楷體" w:hint="eastAsia"/>
              </w:rPr>
              <w:t>5</w:t>
            </w:r>
            <w:r w:rsidR="00176B97" w:rsidRPr="00A94F0A">
              <w:rPr>
                <w:rFonts w:hAnsi="標楷體" w:hint="eastAsia"/>
              </w:rPr>
              <w:t>月</w:t>
            </w:r>
            <w:r w:rsidRPr="00A94F0A">
              <w:rPr>
                <w:rFonts w:hAnsi="標楷體" w:hint="eastAsia"/>
              </w:rPr>
              <w:t>續辦招標，10月開工，111年完工。</w:t>
            </w:r>
            <w:r w:rsidRPr="00A94F0A">
              <w:rPr>
                <w:rFonts w:cs="新細明體" w:hint="eastAsia"/>
              </w:rPr>
              <w:t>(尚未決標)</w:t>
            </w:r>
          </w:p>
        </w:tc>
      </w:tr>
      <w:tr w:rsidR="00A94F0A" w:rsidRPr="00A94F0A" w:rsidTr="00F67814">
        <w:tc>
          <w:tcPr>
            <w:tcW w:w="2438" w:type="dxa"/>
          </w:tcPr>
          <w:p w:rsidR="00956188" w:rsidRPr="00A94F0A" w:rsidRDefault="00956188" w:rsidP="009D5979">
            <w:pPr>
              <w:pStyle w:val="14"/>
            </w:pPr>
            <w:r w:rsidRPr="00A94F0A">
              <w:rPr>
                <w:rFonts w:hint="eastAsia"/>
              </w:rPr>
              <w:t>台中大都會歌劇院新建工程委託規劃設計監造技術服務案及中劇場增設輪椅席位暨劇場部分改善工程</w:t>
            </w:r>
          </w:p>
        </w:tc>
        <w:tc>
          <w:tcPr>
            <w:tcW w:w="6406" w:type="dxa"/>
          </w:tcPr>
          <w:p w:rsidR="00956188" w:rsidRPr="00A94F0A" w:rsidRDefault="00956188" w:rsidP="009D5979">
            <w:pPr>
              <w:pStyle w:val="14"/>
            </w:pPr>
            <w:r w:rsidRPr="00A94F0A">
              <w:rPr>
                <w:rFonts w:hint="eastAsia"/>
              </w:rPr>
              <w:t>工程原預算20億元追加至30億元。工程計畫期程因招標流標、廠商施工延誤、變更設計追加減而延後。</w:t>
            </w:r>
          </w:p>
        </w:tc>
      </w:tr>
      <w:tr w:rsidR="00A94F0A" w:rsidRPr="00A94F0A" w:rsidTr="00F67814">
        <w:tc>
          <w:tcPr>
            <w:tcW w:w="2438" w:type="dxa"/>
          </w:tcPr>
          <w:p w:rsidR="00956188" w:rsidRPr="00A94F0A" w:rsidRDefault="00956188" w:rsidP="009D5979">
            <w:pPr>
              <w:pStyle w:val="14"/>
            </w:pPr>
            <w:r w:rsidRPr="00A94F0A">
              <w:rPr>
                <w:rFonts w:hAnsi="標楷體" w:hint="eastAsia"/>
              </w:rPr>
              <w:t>「</w:t>
            </w:r>
            <w:r w:rsidRPr="00A94F0A">
              <w:rPr>
                <w:rFonts w:hint="eastAsia"/>
              </w:rPr>
              <w:t>臺中城市文化館」新建工程委託規劃設計及監造技術服務案</w:t>
            </w:r>
          </w:p>
        </w:tc>
        <w:tc>
          <w:tcPr>
            <w:tcW w:w="6406" w:type="dxa"/>
          </w:tcPr>
          <w:p w:rsidR="00956188" w:rsidRPr="00A94F0A" w:rsidRDefault="00956188" w:rsidP="009D5979">
            <w:pPr>
              <w:pStyle w:val="14"/>
            </w:pPr>
            <w:r w:rsidRPr="00A94F0A">
              <w:rPr>
                <w:rFonts w:hint="eastAsia"/>
              </w:rPr>
              <w:t>由於智慧建築、綠建築標章等級提升；結構活載重設計標準提高，造成鋼材用量及隔震系統工程費用增加；增加建築物自然採光區域比例，複層擴張網使用量造成工項費用增加；原物料及國際鋼價上漲；勞基法修法須適度反映於工程造價等因素，建築物造價預算原概估約24.1億元，細部設計完成後調整為約32.0億元。(工程尚未發包)</w:t>
            </w:r>
          </w:p>
        </w:tc>
      </w:tr>
      <w:tr w:rsidR="00A94F0A" w:rsidRPr="00A94F0A" w:rsidTr="00F67814">
        <w:tc>
          <w:tcPr>
            <w:tcW w:w="2438" w:type="dxa"/>
          </w:tcPr>
          <w:p w:rsidR="00956188" w:rsidRPr="00A94F0A" w:rsidRDefault="00956188" w:rsidP="009D5979">
            <w:pPr>
              <w:pStyle w:val="14"/>
            </w:pPr>
            <w:r w:rsidRPr="00A94F0A">
              <w:rPr>
                <w:rFonts w:hAnsi="標楷體" w:hint="eastAsia"/>
              </w:rPr>
              <w:t>中國城廣場地區工程委託設計監造技術服務案</w:t>
            </w:r>
          </w:p>
        </w:tc>
        <w:tc>
          <w:tcPr>
            <w:tcW w:w="6406" w:type="dxa"/>
          </w:tcPr>
          <w:p w:rsidR="00956188" w:rsidRPr="00A94F0A" w:rsidRDefault="00956188" w:rsidP="009D5979">
            <w:pPr>
              <w:pStyle w:val="14"/>
            </w:pPr>
            <w:r w:rsidRPr="00A94F0A">
              <w:rPr>
                <w:rFonts w:hint="eastAsia"/>
              </w:rPr>
              <w:t>因應機關要求增加工程設計內容調整預算(</w:t>
            </w:r>
            <w:r w:rsidRPr="00A94F0A">
              <w:rPr>
                <w:rFonts w:hint="eastAsia"/>
                <w:szCs w:val="28"/>
              </w:rPr>
              <w:t>臺南市中西區廣四廣場改建工程</w:t>
            </w:r>
            <w:r w:rsidRPr="00A94F0A">
              <w:rPr>
                <w:rFonts w:hint="eastAsia"/>
              </w:rPr>
              <w:t>增加親水及環境教育設施、</w:t>
            </w:r>
            <w:r w:rsidRPr="00A94F0A">
              <w:rPr>
                <w:rFonts w:hint="eastAsia"/>
                <w:szCs w:val="28"/>
              </w:rPr>
              <w:t>臺南市海安路</w:t>
            </w:r>
            <w:r w:rsidRPr="00A94F0A">
              <w:rPr>
                <w:szCs w:val="28"/>
              </w:rPr>
              <w:t>(</w:t>
            </w:r>
            <w:r w:rsidRPr="00A94F0A">
              <w:rPr>
                <w:rFonts w:hint="eastAsia"/>
                <w:szCs w:val="28"/>
              </w:rPr>
              <w:t>府前路</w:t>
            </w:r>
            <w:r w:rsidRPr="00A94F0A">
              <w:rPr>
                <w:szCs w:val="28"/>
              </w:rPr>
              <w:t>-</w:t>
            </w:r>
            <w:r w:rsidRPr="00A94F0A">
              <w:rPr>
                <w:rFonts w:hint="eastAsia"/>
                <w:szCs w:val="28"/>
              </w:rPr>
              <w:t>民族路</w:t>
            </w:r>
            <w:r w:rsidRPr="00A94F0A">
              <w:rPr>
                <w:szCs w:val="28"/>
              </w:rPr>
              <w:t>)</w:t>
            </w:r>
            <w:r w:rsidRPr="00A94F0A">
              <w:rPr>
                <w:rFonts w:hint="eastAsia"/>
                <w:szCs w:val="28"/>
              </w:rPr>
              <w:t>暨中正路區域景觀改造工程增加週邊人行道併同施作</w:t>
            </w:r>
            <w:r w:rsidRPr="00A94F0A">
              <w:rPr>
                <w:rFonts w:hint="eastAsia"/>
              </w:rPr>
              <w:t>)。</w:t>
            </w:r>
          </w:p>
        </w:tc>
      </w:tr>
      <w:tr w:rsidR="00A94F0A" w:rsidRPr="00A94F0A" w:rsidTr="00F67814">
        <w:tc>
          <w:tcPr>
            <w:tcW w:w="2438" w:type="dxa"/>
          </w:tcPr>
          <w:p w:rsidR="00956188" w:rsidRPr="00A94F0A" w:rsidRDefault="00956188" w:rsidP="009D5979">
            <w:pPr>
              <w:pStyle w:val="14"/>
            </w:pPr>
            <w:r w:rsidRPr="00A94F0A">
              <w:rPr>
                <w:rFonts w:hint="eastAsia"/>
                <w:szCs w:val="28"/>
              </w:rPr>
              <w:t>臺</w:t>
            </w:r>
            <w:r w:rsidRPr="00A94F0A">
              <w:rPr>
                <w:rFonts w:hAnsi="標楷體" w:hint="eastAsia"/>
              </w:rPr>
              <w:t>南亞</w:t>
            </w:r>
            <w:r w:rsidRPr="00A94F0A">
              <w:rPr>
                <w:rFonts w:hint="eastAsia"/>
                <w:szCs w:val="28"/>
              </w:rPr>
              <w:t>太國際棒球訓練中心新建工程委託設計技術服務</w:t>
            </w:r>
          </w:p>
        </w:tc>
        <w:tc>
          <w:tcPr>
            <w:tcW w:w="6406" w:type="dxa"/>
          </w:tcPr>
          <w:p w:rsidR="00956188" w:rsidRPr="00A94F0A" w:rsidRDefault="00956188" w:rsidP="00176B97">
            <w:pPr>
              <w:pStyle w:val="14"/>
            </w:pPr>
            <w:r w:rsidRPr="00A94F0A">
              <w:rPr>
                <w:rFonts w:hint="eastAsia"/>
              </w:rPr>
              <w:t>第1期工程流標3次，經配合設計調整及辦理減項，仍以6.47億辦理發包，於107</w:t>
            </w:r>
            <w:r w:rsidR="00176B97" w:rsidRPr="00A94F0A">
              <w:rPr>
                <w:rFonts w:hint="eastAsia"/>
              </w:rPr>
              <w:t>年</w:t>
            </w:r>
            <w:r w:rsidRPr="00A94F0A">
              <w:rPr>
                <w:rFonts w:hint="eastAsia"/>
              </w:rPr>
              <w:t>2</w:t>
            </w:r>
            <w:r w:rsidR="00176B97" w:rsidRPr="00A94F0A">
              <w:rPr>
                <w:rFonts w:hint="eastAsia"/>
              </w:rPr>
              <w:t>月</w:t>
            </w:r>
            <w:r w:rsidRPr="00A94F0A">
              <w:rPr>
                <w:rFonts w:hint="eastAsia"/>
              </w:rPr>
              <w:t>13</w:t>
            </w:r>
            <w:r w:rsidR="00176B97" w:rsidRPr="00A94F0A">
              <w:rPr>
                <w:rFonts w:hint="eastAsia"/>
              </w:rPr>
              <w:t>日</w:t>
            </w:r>
            <w:r w:rsidRPr="00A94F0A">
              <w:rPr>
                <w:rFonts w:hint="eastAsia"/>
              </w:rPr>
              <w:t>議約決標。</w:t>
            </w:r>
          </w:p>
        </w:tc>
      </w:tr>
      <w:tr w:rsidR="00A94F0A" w:rsidRPr="00A94F0A" w:rsidTr="00F67814">
        <w:trPr>
          <w:cantSplit/>
        </w:trPr>
        <w:tc>
          <w:tcPr>
            <w:tcW w:w="2438" w:type="dxa"/>
          </w:tcPr>
          <w:p w:rsidR="00956188" w:rsidRPr="00A94F0A" w:rsidRDefault="00956188" w:rsidP="009D5979">
            <w:pPr>
              <w:pStyle w:val="14"/>
            </w:pPr>
            <w:r w:rsidRPr="00A94F0A">
              <w:rPr>
                <w:rFonts w:hint="eastAsia"/>
                <w:szCs w:val="28"/>
              </w:rPr>
              <w:t>臺南</w:t>
            </w:r>
            <w:r w:rsidRPr="00A94F0A">
              <w:rPr>
                <w:rFonts w:hAnsi="標楷體" w:hint="eastAsia"/>
              </w:rPr>
              <w:t>市立</w:t>
            </w:r>
            <w:r w:rsidRPr="00A94F0A">
              <w:rPr>
                <w:rFonts w:hint="eastAsia"/>
                <w:szCs w:val="28"/>
              </w:rPr>
              <w:t>圖書館總館新建工程</w:t>
            </w:r>
          </w:p>
        </w:tc>
        <w:tc>
          <w:tcPr>
            <w:tcW w:w="6406" w:type="dxa"/>
          </w:tcPr>
          <w:p w:rsidR="00956188" w:rsidRPr="00A94F0A" w:rsidRDefault="00956188" w:rsidP="009D5979">
            <w:pPr>
              <w:pStyle w:val="14"/>
            </w:pPr>
            <w:r w:rsidRPr="00A94F0A">
              <w:rPr>
                <w:rFonts w:hint="eastAsia"/>
              </w:rPr>
              <w:t>工程流標3次，預算由13億9,084萬2,065元調整至14億3,448萬9,000元(總預算不變，減作後續擴充室內裝修工項，調整至主體工程工項)。工期由660天修正至845天。</w:t>
            </w:r>
          </w:p>
        </w:tc>
      </w:tr>
      <w:tr w:rsidR="00A94F0A" w:rsidRPr="00A94F0A" w:rsidTr="00F67814">
        <w:tc>
          <w:tcPr>
            <w:tcW w:w="2438" w:type="dxa"/>
          </w:tcPr>
          <w:p w:rsidR="00956188" w:rsidRPr="00A94F0A" w:rsidRDefault="00956188" w:rsidP="009D5979">
            <w:pPr>
              <w:pStyle w:val="14"/>
            </w:pPr>
            <w:r w:rsidRPr="00A94F0A">
              <w:rPr>
                <w:rFonts w:hint="eastAsia"/>
              </w:rPr>
              <w:t>海洋文化及流行音樂中心新建工程委託設計暨監造技術服務</w:t>
            </w:r>
          </w:p>
        </w:tc>
        <w:tc>
          <w:tcPr>
            <w:tcW w:w="6406" w:type="dxa"/>
          </w:tcPr>
          <w:p w:rsidR="00956188" w:rsidRPr="00A94F0A" w:rsidRDefault="00956188" w:rsidP="009D5979">
            <w:pPr>
              <w:pStyle w:val="14"/>
            </w:pPr>
            <w:r w:rsidRPr="00A94F0A">
              <w:rPr>
                <w:rFonts w:hint="eastAsia"/>
              </w:rPr>
              <w:t>第2標工程經3次流標，考量成本、工期及施工面未可知等因素，調整工程預算。展延計畫期程至108年。</w:t>
            </w:r>
          </w:p>
          <w:p w:rsidR="00956188" w:rsidRPr="00A94F0A" w:rsidRDefault="00956188" w:rsidP="009D5979">
            <w:pPr>
              <w:pStyle w:val="14"/>
            </w:pPr>
            <w:r w:rsidRPr="00A94F0A">
              <w:rPr>
                <w:rFonts w:hint="eastAsia"/>
              </w:rPr>
              <w:t>本案有逾期天數之履約爭議調解1件；監造廠商間就監造服務費分配提請確認債權存在訴訟1件。</w:t>
            </w:r>
          </w:p>
        </w:tc>
      </w:tr>
    </w:tbl>
    <w:p w:rsidR="009A6F40" w:rsidRPr="00A94F0A" w:rsidRDefault="003C4872" w:rsidP="00465C36">
      <w:pPr>
        <w:pStyle w:val="5"/>
      </w:pPr>
      <w:r w:rsidRPr="00A94F0A">
        <w:rPr>
          <w:rFonts w:hint="eastAsia"/>
        </w:rPr>
        <w:t>分項工程協調及配合困難</w:t>
      </w:r>
      <w:r w:rsidR="00D04F25" w:rsidRPr="00A94F0A">
        <w:rPr>
          <w:rFonts w:hAnsi="標楷體" w:hint="eastAsia"/>
        </w:rPr>
        <w:t>：</w:t>
      </w:r>
      <w:r w:rsidR="00717CA6" w:rsidRPr="00A94F0A">
        <w:rPr>
          <w:rFonts w:hAnsi="標楷體" w:hint="eastAsia"/>
        </w:rPr>
        <w:t>(4案)</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2438"/>
        <w:gridCol w:w="6406"/>
      </w:tblGrid>
      <w:tr w:rsidR="00A94F0A" w:rsidRPr="00A94F0A" w:rsidTr="00605281">
        <w:trPr>
          <w:tblHeader/>
        </w:trPr>
        <w:tc>
          <w:tcPr>
            <w:tcW w:w="2438" w:type="dxa"/>
            <w:vAlign w:val="center"/>
          </w:tcPr>
          <w:p w:rsidR="005F554B" w:rsidRPr="00A94F0A" w:rsidRDefault="005F554B" w:rsidP="009D5979">
            <w:pPr>
              <w:pStyle w:val="140"/>
            </w:pPr>
            <w:r w:rsidRPr="00A94F0A">
              <w:rPr>
                <w:rFonts w:hint="eastAsia"/>
              </w:rPr>
              <w:lastRenderedPageBreak/>
              <w:t>案名</w:t>
            </w:r>
          </w:p>
        </w:tc>
        <w:tc>
          <w:tcPr>
            <w:tcW w:w="6406" w:type="dxa"/>
            <w:vAlign w:val="center"/>
          </w:tcPr>
          <w:p w:rsidR="005F554B" w:rsidRPr="00A94F0A" w:rsidRDefault="005F554B" w:rsidP="009D5979">
            <w:pPr>
              <w:pStyle w:val="140"/>
              <w:spacing w:before="0" w:after="0" w:line="280" w:lineRule="exact"/>
            </w:pPr>
            <w:r w:rsidRPr="00A94F0A">
              <w:rPr>
                <w:rFonts w:hint="eastAsia"/>
              </w:rPr>
              <w:t>說明</w:t>
            </w:r>
          </w:p>
        </w:tc>
      </w:tr>
      <w:tr w:rsidR="00A94F0A" w:rsidRPr="00A94F0A" w:rsidTr="00605281">
        <w:tc>
          <w:tcPr>
            <w:tcW w:w="2438" w:type="dxa"/>
          </w:tcPr>
          <w:p w:rsidR="005F554B" w:rsidRPr="00A94F0A" w:rsidRDefault="005F554B" w:rsidP="009D5979">
            <w:pPr>
              <w:pStyle w:val="14"/>
            </w:pPr>
            <w:r w:rsidRPr="00A94F0A">
              <w:rPr>
                <w:rFonts w:hAnsi="標楷體" w:hint="eastAsia"/>
              </w:rPr>
              <w:t>國家會展</w:t>
            </w:r>
            <w:r w:rsidRPr="00A94F0A">
              <w:rPr>
                <w:rFonts w:hint="eastAsia"/>
              </w:rPr>
              <w:t>中心</w:t>
            </w:r>
            <w:r w:rsidRPr="00A94F0A">
              <w:t>(</w:t>
            </w:r>
            <w:r w:rsidRPr="00A94F0A">
              <w:rPr>
                <w:rFonts w:hAnsi="標楷體" w:hint="eastAsia"/>
              </w:rPr>
              <w:t>南港展覽館擴建</w:t>
            </w:r>
            <w:r w:rsidRPr="00A94F0A">
              <w:t>)</w:t>
            </w:r>
            <w:r w:rsidRPr="00A94F0A">
              <w:rPr>
                <w:rFonts w:hAnsi="標楷體" w:hint="eastAsia"/>
              </w:rPr>
              <w:t>新建工程暨附屬工程設計監造技術服務工作</w:t>
            </w:r>
          </w:p>
        </w:tc>
        <w:tc>
          <w:tcPr>
            <w:tcW w:w="6406" w:type="dxa"/>
          </w:tcPr>
          <w:p w:rsidR="005F554B" w:rsidRPr="00A94F0A" w:rsidRDefault="005F554B" w:rsidP="009D5979">
            <w:pPr>
              <w:pStyle w:val="14"/>
            </w:pPr>
            <w:r w:rsidRPr="00A94F0A">
              <w:rPr>
                <w:rFonts w:hint="eastAsia"/>
              </w:rPr>
              <w:t>各分項工程之時程協調及配合困難</w:t>
            </w:r>
            <w:r w:rsidR="00F2322B" w:rsidRPr="00A94F0A">
              <w:rPr>
                <w:rFonts w:hint="eastAsia"/>
              </w:rPr>
              <w:t>。</w:t>
            </w:r>
          </w:p>
        </w:tc>
      </w:tr>
      <w:tr w:rsidR="00A94F0A" w:rsidRPr="00A94F0A" w:rsidTr="00605281">
        <w:tc>
          <w:tcPr>
            <w:tcW w:w="2438" w:type="dxa"/>
          </w:tcPr>
          <w:p w:rsidR="005F554B" w:rsidRPr="00A94F0A" w:rsidRDefault="005F554B" w:rsidP="009D5979">
            <w:pPr>
              <w:pStyle w:val="14"/>
            </w:pPr>
            <w:r w:rsidRPr="00A94F0A">
              <w:rPr>
                <w:rFonts w:hint="eastAsia"/>
              </w:rPr>
              <w:t>臺北</w:t>
            </w:r>
            <w:r w:rsidRPr="00A94F0A">
              <w:rPr>
                <w:rFonts w:hAnsi="標楷體" w:hint="eastAsia"/>
              </w:rPr>
              <w:t>藝術</w:t>
            </w:r>
            <w:r w:rsidRPr="00A94F0A">
              <w:rPr>
                <w:rFonts w:hint="eastAsia"/>
              </w:rPr>
              <w:t>中心興建工程委託規劃設計及監造技術服務</w:t>
            </w:r>
          </w:p>
        </w:tc>
        <w:tc>
          <w:tcPr>
            <w:tcW w:w="6406" w:type="dxa"/>
          </w:tcPr>
          <w:p w:rsidR="005F554B" w:rsidRPr="00A94F0A" w:rsidRDefault="005F554B" w:rsidP="009D5979">
            <w:pPr>
              <w:pStyle w:val="14"/>
            </w:pPr>
            <w:r w:rsidRPr="00A94F0A">
              <w:rPr>
                <w:rFonts w:hint="eastAsia"/>
              </w:rPr>
              <w:t>後續工程分為4標，因第2、3標工程施工廠商營運不善宣布倒閉，致無法如期完工，且因場地無法交付第4標進行界面工程施作，影響第4標工程進度計畫延後。</w:t>
            </w:r>
          </w:p>
        </w:tc>
      </w:tr>
      <w:tr w:rsidR="00A94F0A" w:rsidRPr="00A94F0A" w:rsidTr="00605281">
        <w:tc>
          <w:tcPr>
            <w:tcW w:w="2438" w:type="dxa"/>
          </w:tcPr>
          <w:p w:rsidR="005F554B" w:rsidRPr="00A94F0A" w:rsidRDefault="005F554B" w:rsidP="009D5979">
            <w:pPr>
              <w:pStyle w:val="14"/>
            </w:pPr>
            <w:r w:rsidRPr="00A94F0A">
              <w:rPr>
                <w:rFonts w:hint="eastAsia"/>
              </w:rPr>
              <w:t>臺中中央公園新建工程委託規劃設計及監造技術服務</w:t>
            </w:r>
          </w:p>
        </w:tc>
        <w:tc>
          <w:tcPr>
            <w:tcW w:w="6406" w:type="dxa"/>
          </w:tcPr>
          <w:p w:rsidR="005F554B" w:rsidRPr="00A94F0A" w:rsidRDefault="005F554B" w:rsidP="00F2322B">
            <w:pPr>
              <w:pStyle w:val="14"/>
            </w:pPr>
            <w:r w:rsidRPr="00A94F0A">
              <w:rPr>
                <w:rFonts w:hint="eastAsia"/>
              </w:rPr>
              <w:t>後續工程分成2標案，均有進度落後情形，經臺中市政府說明第1標完工驗收中，第2標落後之主要原因為廠商出工數不足</w:t>
            </w:r>
          </w:p>
        </w:tc>
      </w:tr>
      <w:tr w:rsidR="00A94F0A" w:rsidRPr="00A94F0A" w:rsidTr="00605281">
        <w:tc>
          <w:tcPr>
            <w:tcW w:w="2438" w:type="dxa"/>
          </w:tcPr>
          <w:p w:rsidR="005F554B" w:rsidRPr="00A94F0A" w:rsidRDefault="005F554B" w:rsidP="009D5979">
            <w:pPr>
              <w:pStyle w:val="14"/>
            </w:pPr>
            <w:r w:rsidRPr="00A94F0A">
              <w:rPr>
                <w:rFonts w:hint="eastAsia"/>
              </w:rPr>
              <w:t>台中大都會歌劇院新建工程委託規劃設計監造技術服務案</w:t>
            </w:r>
          </w:p>
        </w:tc>
        <w:tc>
          <w:tcPr>
            <w:tcW w:w="6406" w:type="dxa"/>
          </w:tcPr>
          <w:p w:rsidR="005F554B" w:rsidRPr="00A94F0A" w:rsidRDefault="005F554B" w:rsidP="009D5979">
            <w:pPr>
              <w:pStyle w:val="14"/>
            </w:pPr>
            <w:r w:rsidRPr="00A94F0A">
              <w:rPr>
                <w:rFonts w:hint="eastAsia"/>
              </w:rPr>
              <w:t>工程各分標廠商施工界面影響施工作業及相關復原作業確認不易</w:t>
            </w:r>
            <w:r w:rsidR="00F2322B" w:rsidRPr="00A94F0A">
              <w:rPr>
                <w:rFonts w:hint="eastAsia"/>
              </w:rPr>
              <w:t>。</w:t>
            </w:r>
          </w:p>
        </w:tc>
      </w:tr>
    </w:tbl>
    <w:p w:rsidR="009A6F40" w:rsidRPr="00A94F0A" w:rsidRDefault="003C4872" w:rsidP="00465C36">
      <w:pPr>
        <w:pStyle w:val="5"/>
      </w:pPr>
      <w:r w:rsidRPr="00A94F0A">
        <w:rPr>
          <w:rFonts w:hint="eastAsia"/>
        </w:rPr>
        <w:t>特殊規格及</w:t>
      </w:r>
      <w:r w:rsidRPr="00A94F0A">
        <w:rPr>
          <w:rFonts w:hAnsi="標楷體" w:cs="標楷體" w:hint="eastAsia"/>
          <w:lang w:bidi="hi-IN"/>
        </w:rPr>
        <w:t>特殊工法</w:t>
      </w:r>
      <w:r w:rsidR="00222E32" w:rsidRPr="00A94F0A">
        <w:rPr>
          <w:rFonts w:hAnsi="標楷體" w:hint="eastAsia"/>
        </w:rPr>
        <w:t>：</w:t>
      </w:r>
      <w:r w:rsidR="00646229" w:rsidRPr="00A94F0A">
        <w:rPr>
          <w:rFonts w:hAnsi="標楷體" w:hint="eastAsia"/>
        </w:rPr>
        <w:t>(3案)</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3288"/>
        <w:gridCol w:w="5556"/>
      </w:tblGrid>
      <w:tr w:rsidR="00A94F0A" w:rsidRPr="00A94F0A" w:rsidTr="009D5979">
        <w:trPr>
          <w:tblHeader/>
        </w:trPr>
        <w:tc>
          <w:tcPr>
            <w:tcW w:w="3288" w:type="dxa"/>
            <w:vAlign w:val="center"/>
          </w:tcPr>
          <w:p w:rsidR="00F2322B" w:rsidRPr="00A94F0A" w:rsidRDefault="00F2322B" w:rsidP="009D5979">
            <w:pPr>
              <w:pStyle w:val="140"/>
            </w:pPr>
            <w:r w:rsidRPr="00A94F0A">
              <w:rPr>
                <w:rFonts w:hint="eastAsia"/>
              </w:rPr>
              <w:t>案名</w:t>
            </w:r>
          </w:p>
        </w:tc>
        <w:tc>
          <w:tcPr>
            <w:tcW w:w="5556" w:type="dxa"/>
            <w:vAlign w:val="center"/>
          </w:tcPr>
          <w:p w:rsidR="00F2322B" w:rsidRPr="00A94F0A" w:rsidRDefault="00F2322B" w:rsidP="009D5979">
            <w:pPr>
              <w:pStyle w:val="140"/>
              <w:spacing w:before="0" w:after="0" w:line="280" w:lineRule="exact"/>
            </w:pPr>
            <w:r w:rsidRPr="00A94F0A">
              <w:rPr>
                <w:rFonts w:hint="eastAsia"/>
              </w:rPr>
              <w:t>說明</w:t>
            </w:r>
          </w:p>
        </w:tc>
      </w:tr>
      <w:tr w:rsidR="00A94F0A" w:rsidRPr="00A94F0A" w:rsidTr="009D5979">
        <w:trPr>
          <w:cantSplit/>
        </w:trPr>
        <w:tc>
          <w:tcPr>
            <w:tcW w:w="3288" w:type="dxa"/>
          </w:tcPr>
          <w:p w:rsidR="00F2322B" w:rsidRPr="00A94F0A" w:rsidRDefault="00F2322B" w:rsidP="009D5979">
            <w:pPr>
              <w:pStyle w:val="14"/>
            </w:pPr>
            <w:r w:rsidRPr="00A94F0A">
              <w:rPr>
                <w:rFonts w:hint="eastAsia"/>
              </w:rPr>
              <w:t>高雄國家藝術文化中心新建工程委託規劃設計監造技術服務</w:t>
            </w:r>
          </w:p>
        </w:tc>
        <w:tc>
          <w:tcPr>
            <w:tcW w:w="5556" w:type="dxa"/>
          </w:tcPr>
          <w:p w:rsidR="00F2322B" w:rsidRPr="00A94F0A" w:rsidRDefault="00F2322B" w:rsidP="009D5979">
            <w:pPr>
              <w:pStyle w:val="14"/>
            </w:pPr>
            <w:r w:rsidRPr="00A94F0A">
              <w:rPr>
                <w:rFonts w:hint="eastAsia"/>
              </w:rPr>
              <w:t>設計國際規格產品，國內無廠商生產；3D自由曲面之建築外型，施工難度高。</w:t>
            </w:r>
          </w:p>
        </w:tc>
      </w:tr>
      <w:tr w:rsidR="00A94F0A" w:rsidRPr="00A94F0A" w:rsidTr="009D5979">
        <w:trPr>
          <w:cantSplit/>
        </w:trPr>
        <w:tc>
          <w:tcPr>
            <w:tcW w:w="3288" w:type="dxa"/>
          </w:tcPr>
          <w:p w:rsidR="00F2322B" w:rsidRPr="00A94F0A" w:rsidRDefault="00F2322B" w:rsidP="009D5979">
            <w:pPr>
              <w:pStyle w:val="14"/>
              <w:jc w:val="left"/>
            </w:pPr>
            <w:r w:rsidRPr="00A94F0A">
              <w:rPr>
                <w:rFonts w:hint="eastAsia"/>
              </w:rPr>
              <w:t>淡江大橋及其連絡道路新建工程</w:t>
            </w:r>
            <w:r w:rsidRPr="00A94F0A">
              <w:t>(</w:t>
            </w:r>
            <w:r w:rsidRPr="00A94F0A">
              <w:rPr>
                <w:rFonts w:hint="eastAsia"/>
              </w:rPr>
              <w:t>第</w:t>
            </w:r>
            <w:r w:rsidRPr="00A94F0A">
              <w:t>3</w:t>
            </w:r>
            <w:r w:rsidRPr="00A94F0A">
              <w:rPr>
                <w:rFonts w:hint="eastAsia"/>
              </w:rPr>
              <w:t>標</w:t>
            </w:r>
            <w:r w:rsidRPr="00A94F0A">
              <w:t>)</w:t>
            </w:r>
            <w:r w:rsidRPr="00A94F0A">
              <w:rPr>
                <w:rFonts w:hint="eastAsia"/>
              </w:rPr>
              <w:t>補充測量、地質探查、設計、監造</w:t>
            </w:r>
            <w:r w:rsidRPr="00A94F0A">
              <w:t>(</w:t>
            </w:r>
            <w:r w:rsidRPr="00A94F0A">
              <w:rPr>
                <w:rFonts w:hint="eastAsia"/>
              </w:rPr>
              <w:t>含碳足跡盤查輔導及查證</w:t>
            </w:r>
            <w:r w:rsidRPr="00A94F0A">
              <w:t>)</w:t>
            </w:r>
            <w:r w:rsidRPr="00A94F0A">
              <w:rPr>
                <w:rFonts w:hint="eastAsia"/>
              </w:rPr>
              <w:t>等委託服務工</w:t>
            </w:r>
            <w:r w:rsidRPr="00A94F0A">
              <w:rPr>
                <w:rFonts w:hAnsi="標楷體" w:hint="eastAsia"/>
              </w:rPr>
              <w:t>作</w:t>
            </w:r>
          </w:p>
        </w:tc>
        <w:tc>
          <w:tcPr>
            <w:tcW w:w="5556" w:type="dxa"/>
          </w:tcPr>
          <w:p w:rsidR="00F2322B" w:rsidRPr="00A94F0A" w:rsidRDefault="00F2322B" w:rsidP="009D5979">
            <w:pPr>
              <w:pStyle w:val="14"/>
            </w:pPr>
            <w:r w:rsidRPr="00A94F0A">
              <w:rPr>
                <w:rFonts w:hAnsi="標楷體" w:hint="eastAsia"/>
              </w:rPr>
              <w:t>「淡江大橋及其連絡道路5K+00~7K+035新建工程」為</w:t>
            </w:r>
            <w:r w:rsidRPr="00A94F0A">
              <w:rPr>
                <w:rFonts w:hint="eastAsia"/>
              </w:rPr>
              <w:t>全球最大單塔不對稱斜張橋，施工技術難度高。</w:t>
            </w:r>
          </w:p>
        </w:tc>
      </w:tr>
      <w:tr w:rsidR="00A94F0A" w:rsidRPr="00A94F0A" w:rsidTr="009D5979">
        <w:trPr>
          <w:cantSplit/>
        </w:trPr>
        <w:tc>
          <w:tcPr>
            <w:tcW w:w="3288" w:type="dxa"/>
          </w:tcPr>
          <w:p w:rsidR="00F2322B" w:rsidRPr="00A94F0A" w:rsidRDefault="00F2322B" w:rsidP="009D5979">
            <w:pPr>
              <w:pStyle w:val="14"/>
              <w:jc w:val="left"/>
              <w:rPr>
                <w:rFonts w:hAnsi="標楷體"/>
              </w:rPr>
            </w:pPr>
            <w:r w:rsidRPr="00A94F0A">
              <w:rPr>
                <w:rFonts w:hint="eastAsia"/>
              </w:rPr>
              <w:t>高雄市立圖書館總館新建工程委託設計及監造技術服務</w:t>
            </w:r>
          </w:p>
        </w:tc>
        <w:tc>
          <w:tcPr>
            <w:tcW w:w="5556" w:type="dxa"/>
          </w:tcPr>
          <w:p w:rsidR="00F2322B" w:rsidRPr="00A94F0A" w:rsidRDefault="00F2322B" w:rsidP="009D5979">
            <w:pPr>
              <w:pStyle w:val="14"/>
            </w:pPr>
            <w:r w:rsidRPr="00A94F0A">
              <w:rPr>
                <w:rFonts w:hint="eastAsia"/>
              </w:rPr>
              <w:t>「高雄市立圖書館總館新建工程」採</w:t>
            </w:r>
            <w:r w:rsidRPr="00A94F0A">
              <w:rPr>
                <w:rFonts w:hAnsi="標楷體" w:cs="標楷體" w:hint="eastAsia"/>
                <w:lang w:bidi="hi-IN"/>
              </w:rPr>
              <w:t>特殊之</w:t>
            </w:r>
            <w:r w:rsidRPr="00A94F0A">
              <w:rPr>
                <w:rFonts w:hint="eastAsia"/>
              </w:rPr>
              <w:t>懸吊式工法，施工難度高。</w:t>
            </w:r>
          </w:p>
        </w:tc>
      </w:tr>
    </w:tbl>
    <w:p w:rsidR="00AC7E45" w:rsidRPr="00A94F0A" w:rsidRDefault="00747AFE" w:rsidP="00070E0C">
      <w:pPr>
        <w:pStyle w:val="3"/>
        <w:spacing w:beforeLines="25" w:before="114"/>
        <w:ind w:left="1360" w:hanging="680"/>
      </w:pPr>
      <w:r w:rsidRPr="00A94F0A">
        <w:rPr>
          <w:rFonts w:hint="eastAsia"/>
        </w:rPr>
        <w:t>工程會對於上開國際競圖案件之督導情形，</w:t>
      </w:r>
      <w:r w:rsidR="007E5CC5" w:rsidRPr="00A94F0A">
        <w:rPr>
          <w:rFonts w:hint="eastAsia"/>
        </w:rPr>
        <w:t>據</w:t>
      </w:r>
      <w:r w:rsidRPr="00A94F0A">
        <w:rPr>
          <w:rFonts w:hint="eastAsia"/>
        </w:rPr>
        <w:t>該會</w:t>
      </w:r>
      <w:r w:rsidR="007E5CC5" w:rsidRPr="00A94F0A">
        <w:rPr>
          <w:rFonts w:hint="eastAsia"/>
        </w:rPr>
        <w:t>說明略以</w:t>
      </w:r>
      <w:r w:rsidR="00AC7E45" w:rsidRPr="00A94F0A">
        <w:rPr>
          <w:rFonts w:hint="eastAsia"/>
        </w:rPr>
        <w:t>：</w:t>
      </w:r>
    </w:p>
    <w:p w:rsidR="00C9592B" w:rsidRPr="00A94F0A" w:rsidRDefault="00C9592B" w:rsidP="00C9592B">
      <w:pPr>
        <w:pStyle w:val="4"/>
      </w:pPr>
      <w:r w:rsidRPr="00A94F0A">
        <w:rPr>
          <w:rFonts w:hint="eastAsia"/>
        </w:rPr>
        <w:t>國立故宮博物院南部分院院區籌建</w:t>
      </w:r>
      <w:r w:rsidRPr="00A94F0A">
        <w:rPr>
          <w:rFonts w:hAnsi="標楷體" w:hint="eastAsia"/>
        </w:rPr>
        <w:t>：</w:t>
      </w:r>
      <w:r w:rsidRPr="00A94F0A">
        <w:rPr>
          <w:rFonts w:hint="eastAsia"/>
        </w:rPr>
        <w:t>103年3月24日、104年1月12日及7月15日辦理訪查，協助解決工程執行之相關困難，故宮南院已於104年12月28日開館試營運。</w:t>
      </w:r>
      <w:r w:rsidR="001C7488" w:rsidRPr="00A94F0A">
        <w:rPr>
          <w:rStyle w:val="aff0"/>
        </w:rPr>
        <w:footnoteReference w:id="7"/>
      </w:r>
    </w:p>
    <w:p w:rsidR="00C9592B" w:rsidRPr="00A94F0A" w:rsidRDefault="00C9592B" w:rsidP="00C9592B">
      <w:pPr>
        <w:pStyle w:val="4"/>
      </w:pPr>
      <w:r w:rsidRPr="00A94F0A">
        <w:rPr>
          <w:rFonts w:hint="eastAsia"/>
        </w:rPr>
        <w:lastRenderedPageBreak/>
        <w:t>衛武營藝術文化中心興建計畫(文化部)</w:t>
      </w:r>
      <w:r w:rsidRPr="00A94F0A">
        <w:rPr>
          <w:rFonts w:hAnsi="標楷體" w:hint="eastAsia"/>
        </w:rPr>
        <w:t>：</w:t>
      </w:r>
      <w:r w:rsidRPr="00A94F0A">
        <w:rPr>
          <w:rFonts w:hint="eastAsia"/>
        </w:rPr>
        <w:t>103年8月12日、104年11月23日、105年4月15日及106年3月30日辦理訪查，協助解決工程執行之相關困難，截至107年2月，計畫總累計預定進度98.92%，實際進度98.92%，已於106年10月完成各項硬體設施，刻辦理系統軟體調校。</w:t>
      </w:r>
    </w:p>
    <w:p w:rsidR="00C9592B" w:rsidRPr="00A94F0A" w:rsidRDefault="00C9592B" w:rsidP="00C9592B">
      <w:pPr>
        <w:pStyle w:val="4"/>
      </w:pPr>
      <w:r w:rsidRPr="00A94F0A">
        <w:rPr>
          <w:rFonts w:hint="eastAsia"/>
        </w:rPr>
        <w:t>淡江大橋及其連絡道路建設計畫(交通部公路總局)</w:t>
      </w:r>
      <w:r w:rsidRPr="00A94F0A">
        <w:rPr>
          <w:rFonts w:hAnsi="標楷體" w:hint="eastAsia"/>
        </w:rPr>
        <w:t>：</w:t>
      </w:r>
      <w:r w:rsidRPr="00A94F0A">
        <w:rPr>
          <w:rFonts w:hint="eastAsia"/>
        </w:rPr>
        <w:t>107年1月3日協助主橋段流標及計畫修正續處作法研商會議，協助解決計畫推動之相關困難，截至107年2月，計畫進度微幅落後1.18%(總預定進度24.24%，實際進度23.06%)。</w:t>
      </w:r>
    </w:p>
    <w:p w:rsidR="00C9592B" w:rsidRPr="00A94F0A" w:rsidRDefault="00C9592B" w:rsidP="00C9592B">
      <w:pPr>
        <w:pStyle w:val="4"/>
      </w:pPr>
      <w:r w:rsidRPr="00A94F0A">
        <w:rPr>
          <w:rFonts w:hint="eastAsia"/>
        </w:rPr>
        <w:t>臺灣桃園國際機場第三航站區建設計畫(交通部桃園國際機場股份有限公司)</w:t>
      </w:r>
      <w:r w:rsidRPr="00A94F0A">
        <w:rPr>
          <w:rFonts w:hAnsi="標楷體" w:hint="eastAsia"/>
        </w:rPr>
        <w:t>：</w:t>
      </w:r>
      <w:r w:rsidRPr="00A94F0A">
        <w:rPr>
          <w:rFonts w:hint="eastAsia"/>
        </w:rPr>
        <w:t>106年9月25日辦理訪查，協助解決計畫推動之相關困難，截至107年2月，計畫進度微幅落後0.31%（總預定進度9.94%，實際進度9.63%)。</w:t>
      </w:r>
    </w:p>
    <w:p w:rsidR="00C9592B" w:rsidRPr="00A94F0A" w:rsidRDefault="00C9592B" w:rsidP="00C9592B">
      <w:pPr>
        <w:pStyle w:val="4"/>
      </w:pPr>
      <w:r w:rsidRPr="00A94F0A">
        <w:rPr>
          <w:rFonts w:hint="eastAsia"/>
        </w:rPr>
        <w:t>國家會展中心(南港展覽館擴建)計畫(台灣電力股份有限公司代辦)</w:t>
      </w:r>
      <w:r w:rsidRPr="00A94F0A">
        <w:rPr>
          <w:rFonts w:hAnsi="標楷體" w:hint="eastAsia"/>
        </w:rPr>
        <w:t>：</w:t>
      </w:r>
      <w:r w:rsidRPr="00A94F0A">
        <w:rPr>
          <w:rFonts w:hint="eastAsia"/>
        </w:rPr>
        <w:t>102年5月28日、103年3月31日、104年5月19日、105年12月30日辦理4次計畫訪查，截至107年2月，計畫進度落後2.48%（總預定進度91.25%，實際進度88.77%）。</w:t>
      </w:r>
    </w:p>
    <w:p w:rsidR="000D1AC6" w:rsidRPr="00A94F0A" w:rsidRDefault="000D1AC6" w:rsidP="000D1AC6">
      <w:pPr>
        <w:pStyle w:val="4"/>
      </w:pPr>
      <w:r w:rsidRPr="00A94F0A">
        <w:rPr>
          <w:rFonts w:hint="eastAsia"/>
        </w:rPr>
        <w:t>高雄港客運專區建設計畫(交通部臺灣港務股份有限公司)</w:t>
      </w:r>
      <w:r w:rsidRPr="00A94F0A">
        <w:rPr>
          <w:rFonts w:hAnsi="標楷體" w:hint="eastAsia"/>
        </w:rPr>
        <w:t>：</w:t>
      </w:r>
      <w:r w:rsidRPr="00A94F0A">
        <w:rPr>
          <w:rFonts w:hint="eastAsia"/>
        </w:rPr>
        <w:t>106年4月21日辦理訪查，協助解決計畫推動之相關困難，截至107年2月，計畫進度微幅落後0.17%（總預定進度72.80%，實際進度72.63%）。</w:t>
      </w:r>
    </w:p>
    <w:p w:rsidR="00AC7E45" w:rsidRPr="00A94F0A" w:rsidRDefault="00AC7E45" w:rsidP="007E5CC5">
      <w:pPr>
        <w:pStyle w:val="4"/>
      </w:pPr>
      <w:r w:rsidRPr="00A94F0A">
        <w:rPr>
          <w:rFonts w:hint="eastAsia"/>
        </w:rPr>
        <w:t>北部流行音樂中心計畫(臺北市政府)</w:t>
      </w:r>
      <w:r w:rsidRPr="00A94F0A">
        <w:rPr>
          <w:rFonts w:hAnsi="標楷體" w:hint="eastAsia"/>
        </w:rPr>
        <w:t>：</w:t>
      </w:r>
      <w:r w:rsidRPr="00A94F0A">
        <w:rPr>
          <w:rFonts w:hint="eastAsia"/>
        </w:rPr>
        <w:t>105年1月</w:t>
      </w:r>
      <w:r w:rsidRPr="00A94F0A">
        <w:rPr>
          <w:rFonts w:hint="eastAsia"/>
        </w:rPr>
        <w:lastRenderedPageBreak/>
        <w:t>6日辦理訪查，協助解決工程執行之相關困難，截至107年2月，工程標案進度均微幅超前</w:t>
      </w:r>
      <w:r w:rsidRPr="00A94F0A">
        <w:t>(</w:t>
      </w:r>
      <w:r w:rsidRPr="00A94F0A">
        <w:rPr>
          <w:rFonts w:hint="eastAsia"/>
        </w:rPr>
        <w:t>北基地預定進度73.15%，實際進度72.82%；南基地預定進度32.17%，實際進度32.89%</w:t>
      </w:r>
      <w:r w:rsidRPr="00A94F0A">
        <w:t>)</w:t>
      </w:r>
      <w:r w:rsidRPr="00A94F0A">
        <w:rPr>
          <w:rFonts w:hint="eastAsia"/>
        </w:rPr>
        <w:t>。</w:t>
      </w:r>
    </w:p>
    <w:p w:rsidR="00AC7E45" w:rsidRPr="00A94F0A" w:rsidRDefault="00AC7E45" w:rsidP="0023254F">
      <w:pPr>
        <w:pStyle w:val="4"/>
      </w:pPr>
      <w:r w:rsidRPr="00A94F0A">
        <w:rPr>
          <w:rFonts w:hint="eastAsia"/>
        </w:rPr>
        <w:t>臺中大都會歌劇院興建工程(臺中市政府)</w:t>
      </w:r>
      <w:r w:rsidRPr="00A94F0A">
        <w:rPr>
          <w:rFonts w:hAnsi="標楷體" w:hint="eastAsia"/>
        </w:rPr>
        <w:t>：</w:t>
      </w:r>
      <w:r w:rsidRPr="00A94F0A">
        <w:rPr>
          <w:rFonts w:hint="eastAsia"/>
        </w:rPr>
        <w:t>103年8月25日辦理訪查，協助解決工程執行之相關困難，主體工程已於105年4月1日竣工。</w:t>
      </w:r>
    </w:p>
    <w:p w:rsidR="00AC7E45" w:rsidRPr="00A94F0A" w:rsidRDefault="00AC7E45" w:rsidP="0023254F">
      <w:pPr>
        <w:pStyle w:val="4"/>
      </w:pPr>
      <w:r w:rsidRPr="00A94F0A">
        <w:rPr>
          <w:rFonts w:hint="eastAsia"/>
        </w:rPr>
        <w:t>海洋文化及流行音樂中心計畫(高雄市政府)</w:t>
      </w:r>
      <w:r w:rsidRPr="00A94F0A">
        <w:rPr>
          <w:rFonts w:hAnsi="標楷體" w:hint="eastAsia"/>
        </w:rPr>
        <w:t>：</w:t>
      </w:r>
      <w:r w:rsidRPr="00A94F0A">
        <w:rPr>
          <w:rFonts w:hint="eastAsia"/>
        </w:rPr>
        <w:t>105年7月20日辦理訪查，協助解決工程執行之相關困難，截至107年2月，工程標案進度略為超前(高雄港13-15號碼頭區域，已於106年6月8日竣工；高雄港11-12號碼頭及光榮碼頭區域，工程標案預定進度70.70%，實際進度72.74%)。</w:t>
      </w:r>
    </w:p>
    <w:p w:rsidR="00583DF1" w:rsidRPr="00A94F0A" w:rsidRDefault="00291E5E" w:rsidP="0082107C">
      <w:pPr>
        <w:pStyle w:val="3"/>
      </w:pPr>
      <w:r w:rsidRPr="00A94F0A">
        <w:rPr>
          <w:rFonts w:hint="eastAsia"/>
        </w:rPr>
        <w:t>另</w:t>
      </w:r>
      <w:r w:rsidR="00BD778A" w:rsidRPr="00A94F0A">
        <w:rPr>
          <w:rFonts w:hint="eastAsia"/>
        </w:rPr>
        <w:t>詢據工程會</w:t>
      </w:r>
      <w:r w:rsidR="004D0766" w:rsidRPr="00A94F0A">
        <w:rPr>
          <w:rFonts w:hint="eastAsia"/>
        </w:rPr>
        <w:t>顏久榮副主任委員稱</w:t>
      </w:r>
      <w:r w:rsidR="004D0766" w:rsidRPr="00A94F0A">
        <w:rPr>
          <w:rFonts w:hAnsi="標楷體" w:hint="eastAsia"/>
        </w:rPr>
        <w:t>：</w:t>
      </w:r>
      <w:r w:rsidR="00BD778A" w:rsidRPr="00A94F0A">
        <w:rPr>
          <w:rFonts w:hint="eastAsia"/>
        </w:rPr>
        <w:t>「工程會服務係協助釐清法規、專業實務，提供機關諮詢，該機關基本上仍應本於權責負責，再有爭議會到爭議調解委員會來解決紛爭」、「工程會107年1月11日設置公共建設諮詢小組，亦有發文機關知悉，可以請求我們協助」</w:t>
      </w:r>
      <w:r w:rsidR="00DC16C1" w:rsidRPr="00A94F0A">
        <w:rPr>
          <w:rFonts w:hint="eastAsia"/>
        </w:rPr>
        <w:t>、「這些1億元以上的工程計畫，每月都會由工程會督導，每季到行政院報告，我們會檢討這些缺失，必要時要回饋制度上，改善相關的機制，讓機關來正確的執行」</w:t>
      </w:r>
      <w:r w:rsidR="0082107C" w:rsidRPr="00A94F0A">
        <w:rPr>
          <w:rFonts w:hint="eastAsia"/>
        </w:rPr>
        <w:t>、「我們先前係針對1億元以上工程列管、監督、執行。現在有前瞻計畫，我們更擴大列管範圍涵蓋到工程全生命週期管理，所以設計階段、營運階段也會納入列管」</w:t>
      </w:r>
      <w:r w:rsidR="00583DF1" w:rsidRPr="00A94F0A">
        <w:rPr>
          <w:rFonts w:hAnsi="標楷體" w:hint="eastAsia"/>
        </w:rPr>
        <w:t>。</w:t>
      </w:r>
    </w:p>
    <w:p w:rsidR="008E290D" w:rsidRPr="00A94F0A" w:rsidRDefault="008E290D" w:rsidP="00AB6AA6">
      <w:pPr>
        <w:pStyle w:val="3"/>
      </w:pPr>
      <w:r w:rsidRPr="00A94F0A">
        <w:rPr>
          <w:rFonts w:hint="eastAsia"/>
        </w:rPr>
        <w:t>綜上，</w:t>
      </w:r>
      <w:r w:rsidR="006E5938" w:rsidRPr="00A94F0A">
        <w:rPr>
          <w:rFonts w:hint="eastAsia"/>
        </w:rPr>
        <w:t>有關建築師雜誌106年4月登載「2004-2017國際競圖一覽表」相關國際競圖案件，經查各機關辦理情形，涉有競圖結果不符需求、設計成果超出預算、整體預算編列不足、分項工程協調及配合困難、</w:t>
      </w:r>
      <w:r w:rsidR="006E5938" w:rsidRPr="00A94F0A">
        <w:rPr>
          <w:rFonts w:hAnsi="標楷體" w:cs="標楷體" w:hint="eastAsia"/>
          <w:lang w:bidi="hi-IN"/>
        </w:rPr>
        <w:t>特殊規格或工法</w:t>
      </w:r>
      <w:r w:rsidR="006E5938" w:rsidRPr="00A94F0A">
        <w:rPr>
          <w:rFonts w:hint="eastAsia"/>
        </w:rPr>
        <w:t>等情事，肇致工期延宕、工程</w:t>
      </w:r>
      <w:r w:rsidR="006E5938" w:rsidRPr="00A94F0A">
        <w:rPr>
          <w:rFonts w:hint="eastAsia"/>
        </w:rPr>
        <w:lastRenderedPageBreak/>
        <w:t>款追加、終止契約，甚至涉及爭議、訴訟等缺失</w:t>
      </w:r>
      <w:r w:rsidR="005202E1" w:rsidRPr="00A94F0A">
        <w:rPr>
          <w:rFonts w:hint="eastAsia"/>
        </w:rPr>
        <w:t>，</w:t>
      </w:r>
      <w:r w:rsidR="006F749A" w:rsidRPr="00A94F0A">
        <w:rPr>
          <w:rFonts w:hint="eastAsia"/>
        </w:rPr>
        <w:t>然查，工程會對於上開公共工程之執行、列管情形，對於規劃設計標案履約情形，欠缺監督考核機制，嗣後續工程進行後始辦理訪查作為；該會迄至107年1月11日始設置公共建設諮詢小組，協助解決廠商與機關間因公共建設契約條款認知歧異之問題，復因應前瞻基礎建設計畫，始由針對1億元以上工程列管、監督、執行，擴大涵蓋到工程全生命週期管理，將設計階段、營運階段都納入列管。據此，</w:t>
      </w:r>
      <w:r w:rsidR="005202E1" w:rsidRPr="00A94F0A">
        <w:rPr>
          <w:rFonts w:hint="eastAsia"/>
        </w:rPr>
        <w:t>工程會對於各機關辦理國際競圖案件欠缺管理與輔導措施，</w:t>
      </w:r>
      <w:r w:rsidR="00AB6AA6" w:rsidRPr="00A94F0A">
        <w:rPr>
          <w:rFonts w:hint="eastAsia"/>
        </w:rPr>
        <w:t>有失督導之職掌，核有怠失</w:t>
      </w:r>
      <w:r w:rsidR="005202E1" w:rsidRPr="00A94F0A">
        <w:rPr>
          <w:rFonts w:hint="eastAsia"/>
        </w:rPr>
        <w:t>。</w:t>
      </w:r>
    </w:p>
    <w:p w:rsidR="00FB458C" w:rsidRPr="00A94F0A" w:rsidRDefault="002C0EC9" w:rsidP="002C0EC9">
      <w:pPr>
        <w:pStyle w:val="2"/>
        <w:rPr>
          <w:b/>
        </w:rPr>
      </w:pPr>
      <w:r w:rsidRPr="00A94F0A">
        <w:rPr>
          <w:rFonts w:hint="eastAsia"/>
          <w:b/>
        </w:rPr>
        <w:t>鑑於國際競圖案件涉及專業性、複雜</w:t>
      </w:r>
      <w:r w:rsidR="00594D5F" w:rsidRPr="00A94F0A">
        <w:rPr>
          <w:rFonts w:hint="eastAsia"/>
          <w:b/>
        </w:rPr>
        <w:t>性、特殊工法或材料</w:t>
      </w:r>
      <w:r w:rsidRPr="00A94F0A">
        <w:rPr>
          <w:rFonts w:hint="eastAsia"/>
          <w:b/>
        </w:rPr>
        <w:t>等</w:t>
      </w:r>
      <w:r w:rsidR="00594D5F" w:rsidRPr="00A94F0A">
        <w:rPr>
          <w:rFonts w:hint="eastAsia"/>
          <w:b/>
        </w:rPr>
        <w:t>特性</w:t>
      </w:r>
      <w:r w:rsidRPr="00A94F0A">
        <w:rPr>
          <w:rFonts w:hint="eastAsia"/>
          <w:b/>
        </w:rPr>
        <w:t>，尤應加強輔導與管理，惟行政院公共工程委員會資訊系統竟無法勾稽我國重大公共工程是否辦理國際競圖，更無相關統計資料，迄至本院函詢，仍無法確實掌握國際競圖案件數量及資訊，遑論輔導與管理相關標案，</w:t>
      </w:r>
      <w:r w:rsidR="0084654C" w:rsidRPr="00A94F0A">
        <w:rPr>
          <w:rFonts w:hint="eastAsia"/>
          <w:b/>
        </w:rPr>
        <w:t>顯見</w:t>
      </w:r>
      <w:r w:rsidR="00696649" w:rsidRPr="00A94F0A">
        <w:rPr>
          <w:rFonts w:hint="eastAsia"/>
          <w:b/>
        </w:rPr>
        <w:t>該會</w:t>
      </w:r>
      <w:r w:rsidR="0084654C" w:rsidRPr="00A94F0A">
        <w:rPr>
          <w:rFonts w:hint="eastAsia"/>
          <w:b/>
        </w:rPr>
        <w:t>疏於對國際競圖案件之警覺，</w:t>
      </w:r>
      <w:r w:rsidR="006F749A" w:rsidRPr="00A94F0A">
        <w:rPr>
          <w:rFonts w:hint="eastAsia"/>
          <w:b/>
        </w:rPr>
        <w:t>核有</w:t>
      </w:r>
      <w:r w:rsidR="008F52C9" w:rsidRPr="00A94F0A">
        <w:rPr>
          <w:rFonts w:hint="eastAsia"/>
          <w:b/>
        </w:rPr>
        <w:t>疏失</w:t>
      </w:r>
      <w:r w:rsidRPr="00A94F0A">
        <w:rPr>
          <w:rFonts w:hint="eastAsia"/>
          <w:b/>
        </w:rPr>
        <w:t>。</w:t>
      </w:r>
    </w:p>
    <w:p w:rsidR="00A6445D" w:rsidRPr="00A94F0A" w:rsidRDefault="00A6445D" w:rsidP="00A6445D">
      <w:pPr>
        <w:pStyle w:val="3"/>
      </w:pPr>
      <w:r w:rsidRPr="00A94F0A">
        <w:rPr>
          <w:rFonts w:hint="eastAsia"/>
        </w:rPr>
        <w:t>按國際競圖案件往往因工法或技術特殊性，造成成本單價分析不易，導致工程發包不易</w:t>
      </w:r>
      <w:r w:rsidRPr="00A94F0A">
        <w:t>(</w:t>
      </w:r>
      <w:r w:rsidRPr="00A94F0A">
        <w:rPr>
          <w:rFonts w:hint="eastAsia"/>
        </w:rPr>
        <w:t>例如「淡江大橋及其連絡道路5K+00~7K+035新建工程」從85億元兩度追加預算至近125億元，流標7次後，始於107年4月完成評選決定最有利標廠商，尚需俟建設計畫修正案報奉行政院核定後，方可決標辦理後續施工）；又如，</w:t>
      </w:r>
      <w:r w:rsidR="00B6576F" w:rsidRPr="00A94F0A">
        <w:rPr>
          <w:rFonts w:hint="eastAsia"/>
        </w:rPr>
        <w:t>國立故宮博物院「南部分院院區新建工程建築顧問」服務案</w:t>
      </w:r>
      <w:r w:rsidRPr="00A94F0A">
        <w:rPr>
          <w:rFonts w:hint="eastAsia"/>
        </w:rPr>
        <w:t>，由美國建築師安東尼普里塔克</w:t>
      </w:r>
      <w:r w:rsidRPr="00A94F0A">
        <w:t>(Antoine Predock)</w:t>
      </w:r>
      <w:r w:rsidRPr="00A94F0A">
        <w:rPr>
          <w:rFonts w:hint="eastAsia"/>
        </w:rPr>
        <w:t>獲得首獎</w:t>
      </w:r>
      <w:r w:rsidR="00B6576F" w:rsidRPr="00A94F0A">
        <w:rPr>
          <w:rFonts w:hint="eastAsia"/>
        </w:rPr>
        <w:t>(</w:t>
      </w:r>
      <w:r w:rsidR="00B6576F" w:rsidRPr="00A94F0A">
        <w:t>93</w:t>
      </w:r>
      <w:r w:rsidR="00B6576F" w:rsidRPr="00A94F0A">
        <w:rPr>
          <w:rFonts w:hint="eastAsia"/>
        </w:rPr>
        <w:t>年</w:t>
      </w:r>
      <w:r w:rsidR="00B6576F" w:rsidRPr="00A94F0A">
        <w:t>9</w:t>
      </w:r>
      <w:r w:rsidR="00B6576F" w:rsidRPr="00A94F0A">
        <w:rPr>
          <w:rFonts w:hint="eastAsia"/>
        </w:rPr>
        <w:t>月</w:t>
      </w:r>
      <w:r w:rsidR="00B6576F" w:rsidRPr="00A94F0A">
        <w:t>17</w:t>
      </w:r>
      <w:r w:rsidR="00B6576F" w:rsidRPr="00A94F0A">
        <w:rPr>
          <w:rFonts w:hint="eastAsia"/>
        </w:rPr>
        <w:t>日開標)</w:t>
      </w:r>
      <w:r w:rsidRPr="00A94F0A">
        <w:rPr>
          <w:rFonts w:hint="eastAsia"/>
        </w:rPr>
        <w:t>，</w:t>
      </w:r>
      <w:r w:rsidR="00B6576F" w:rsidRPr="00A94F0A">
        <w:t>94</w:t>
      </w:r>
      <w:r w:rsidR="00B6576F" w:rsidRPr="00A94F0A">
        <w:rPr>
          <w:rFonts w:hint="eastAsia"/>
        </w:rPr>
        <w:t>年</w:t>
      </w:r>
      <w:r w:rsidR="00B6576F" w:rsidRPr="00A94F0A">
        <w:t>11</w:t>
      </w:r>
      <w:r w:rsidR="00B6576F" w:rsidRPr="00A94F0A">
        <w:rPr>
          <w:rFonts w:hint="eastAsia"/>
        </w:rPr>
        <w:t>月</w:t>
      </w:r>
      <w:r w:rsidR="00B6576F" w:rsidRPr="00A94F0A">
        <w:t>18</w:t>
      </w:r>
      <w:r w:rsidR="00B6576F" w:rsidRPr="00A94F0A">
        <w:rPr>
          <w:rFonts w:hint="eastAsia"/>
        </w:rPr>
        <w:t>日決標</w:t>
      </w:r>
      <w:r w:rsidRPr="00A94F0A">
        <w:rPr>
          <w:rFonts w:hint="eastAsia"/>
        </w:rPr>
        <w:t>簽約後設計階段卻頻頻卡關，建築師大部分時間都在等待業主做決策，甚至設計圖發展完成後，業主(政府單位)臨時告知在2</w:t>
      </w:r>
      <w:r w:rsidRPr="00A94F0A">
        <w:rPr>
          <w:rFonts w:hint="eastAsia"/>
        </w:rPr>
        <w:lastRenderedPageBreak/>
        <w:t>個月內需變更設計並要設計團隊自行吸收變更設計費，導致外國建築師於</w:t>
      </w:r>
      <w:r w:rsidR="00DC51AC" w:rsidRPr="00A94F0A">
        <w:rPr>
          <w:rFonts w:hint="eastAsia"/>
        </w:rPr>
        <w:t>97</w:t>
      </w:r>
      <w:r w:rsidRPr="00A94F0A">
        <w:rPr>
          <w:rFonts w:hint="eastAsia"/>
        </w:rPr>
        <w:t>年憤而退場並提告求償4千萬元，重傷臺灣的國際形象。</w:t>
      </w:r>
    </w:p>
    <w:p w:rsidR="00173FF6" w:rsidRPr="00A94F0A" w:rsidRDefault="00173FF6" w:rsidP="00173FF6">
      <w:pPr>
        <w:pStyle w:val="3"/>
      </w:pPr>
      <w:r w:rsidRPr="00A94F0A">
        <w:rPr>
          <w:rFonts w:hint="eastAsia"/>
        </w:rPr>
        <w:t>據工程會說明，除建築師雜誌</w:t>
      </w:r>
      <w:r w:rsidR="005365A6" w:rsidRPr="00A94F0A">
        <w:rPr>
          <w:rFonts w:hint="eastAsia"/>
        </w:rPr>
        <w:t>「2004-2017國際競圖一覽表」</w:t>
      </w:r>
      <w:r w:rsidRPr="00A94F0A">
        <w:rPr>
          <w:rFonts w:hint="eastAsia"/>
        </w:rPr>
        <w:t>所列33</w:t>
      </w:r>
      <w:r w:rsidR="005365A6" w:rsidRPr="00A94F0A">
        <w:rPr>
          <w:rFonts w:hint="eastAsia"/>
        </w:rPr>
        <w:t>案</w:t>
      </w:r>
      <w:r w:rsidRPr="00A94F0A">
        <w:rPr>
          <w:rFonts w:hint="eastAsia"/>
        </w:rPr>
        <w:t>之外，總計採用國際競圖案之件數及相關統計資料部分，考量採購法及工程會政府電子採購網均未要求機關需於招標公告或決標公告欄位載明個案是否為採國際競圖之案件，爰現階段尚難精確統計相關資料。而對於建築師雜誌「2004-2017國際競圖一覽表」國際競圖案件</w:t>
      </w:r>
      <w:r w:rsidR="0067478B" w:rsidRPr="00A94F0A">
        <w:rPr>
          <w:rFonts w:hint="eastAsia"/>
        </w:rPr>
        <w:t>(共27件)</w:t>
      </w:r>
      <w:r w:rsidR="0077587D" w:rsidRPr="00A94F0A">
        <w:rPr>
          <w:rFonts w:hint="eastAsia"/>
        </w:rPr>
        <w:t>之統計資料</w:t>
      </w:r>
      <w:r w:rsidRPr="00A94F0A">
        <w:rPr>
          <w:rFonts w:hint="eastAsia"/>
        </w:rPr>
        <w:t>，工程會亦係因應本院函詢方始去函各主辦機關</w:t>
      </w:r>
      <w:r w:rsidR="00B63ABF" w:rsidRPr="00A94F0A">
        <w:rPr>
          <w:rFonts w:hint="eastAsia"/>
        </w:rPr>
        <w:t>後，</w:t>
      </w:r>
      <w:r w:rsidRPr="00A94F0A">
        <w:rPr>
          <w:rFonts w:hint="eastAsia"/>
        </w:rPr>
        <w:t>而予以彙整統計，</w:t>
      </w:r>
      <w:r w:rsidR="00B63ABF" w:rsidRPr="00A94F0A">
        <w:rPr>
          <w:rFonts w:hint="eastAsia"/>
        </w:rPr>
        <w:t>嗣</w:t>
      </w:r>
      <w:r w:rsidRPr="00A94F0A">
        <w:rPr>
          <w:rFonts w:hint="eastAsia"/>
        </w:rPr>
        <w:t>雖經</w:t>
      </w:r>
      <w:r w:rsidR="00B63ABF" w:rsidRPr="00A94F0A">
        <w:rPr>
          <w:rFonts w:hint="eastAsia"/>
        </w:rPr>
        <w:t>該會</w:t>
      </w:r>
      <w:r w:rsidRPr="00A94F0A">
        <w:rPr>
          <w:rFonts w:hint="eastAsia"/>
        </w:rPr>
        <w:t>數度補正，相關資料仍多有闕漏。</w:t>
      </w:r>
    </w:p>
    <w:p w:rsidR="005B18E6" w:rsidRPr="00A94F0A" w:rsidRDefault="00D65E26" w:rsidP="00B65258">
      <w:pPr>
        <w:pStyle w:val="3"/>
      </w:pPr>
      <w:r w:rsidRPr="00A94F0A">
        <w:rPr>
          <w:rFonts w:hint="eastAsia"/>
        </w:rPr>
        <w:t>經查，大部分的中央及地方機關，多半不具備辦理公共工程的專業能力，一旦要負責規模</w:t>
      </w:r>
      <w:r w:rsidR="00A81BCF" w:rsidRPr="00A94F0A">
        <w:rPr>
          <w:rFonts w:hint="eastAsia"/>
        </w:rPr>
        <w:t>大</w:t>
      </w:r>
      <w:r w:rsidRPr="00A94F0A">
        <w:rPr>
          <w:rFonts w:hint="eastAsia"/>
        </w:rPr>
        <w:t>、介面複雜的國際</w:t>
      </w:r>
      <w:r w:rsidR="00A81BCF" w:rsidRPr="00A94F0A">
        <w:rPr>
          <w:rFonts w:hint="eastAsia"/>
        </w:rPr>
        <w:t>競</w:t>
      </w:r>
      <w:r w:rsidRPr="00A94F0A">
        <w:rPr>
          <w:rFonts w:hint="eastAsia"/>
        </w:rPr>
        <w:t>圖</w:t>
      </w:r>
      <w:r w:rsidR="00A81BCF" w:rsidRPr="00A94F0A">
        <w:rPr>
          <w:rFonts w:hint="eastAsia"/>
        </w:rPr>
        <w:t>案件</w:t>
      </w:r>
      <w:r w:rsidRPr="00A94F0A">
        <w:rPr>
          <w:rFonts w:hint="eastAsia"/>
        </w:rPr>
        <w:t>，</w:t>
      </w:r>
      <w:r w:rsidR="00A81BCF" w:rsidRPr="00A94F0A">
        <w:rPr>
          <w:rFonts w:hint="eastAsia"/>
        </w:rPr>
        <w:t>難免</w:t>
      </w:r>
      <w:r w:rsidRPr="00A94F0A">
        <w:rPr>
          <w:rFonts w:hint="eastAsia"/>
        </w:rPr>
        <w:t>無法因應。</w:t>
      </w:r>
      <w:r w:rsidR="00A81BCF" w:rsidRPr="00A94F0A">
        <w:rPr>
          <w:rFonts w:hint="eastAsia"/>
        </w:rPr>
        <w:t>而</w:t>
      </w:r>
      <w:r w:rsidR="00B65258" w:rsidRPr="00A94F0A">
        <w:rPr>
          <w:rFonts w:hint="eastAsia"/>
        </w:rPr>
        <w:t>工程會係政府採購之主管機關，統籌公共工程之規劃、審議、協調及督導，除主掌採購法、技師法與工程技術顧問公司管理條例外，其業務範疇，亦漸由督導考核擴大並強化為輔導與服務的功能與角色，並同時督導重大公共建設工程期程及預算執行之管控，為公共工程全生命周期建立完善的整體環境</w:t>
      </w:r>
      <w:r w:rsidR="00A81BCF" w:rsidRPr="00A94F0A">
        <w:rPr>
          <w:rStyle w:val="aff0"/>
        </w:rPr>
        <w:footnoteReference w:id="8"/>
      </w:r>
      <w:r w:rsidR="00B65258" w:rsidRPr="00A94F0A">
        <w:rPr>
          <w:rFonts w:hint="eastAsia"/>
        </w:rPr>
        <w:t>。</w:t>
      </w:r>
    </w:p>
    <w:p w:rsidR="0068656A" w:rsidRPr="00A94F0A" w:rsidRDefault="00FA71E3" w:rsidP="00075172">
      <w:pPr>
        <w:pStyle w:val="3"/>
      </w:pPr>
      <w:r w:rsidRPr="00A94F0A">
        <w:rPr>
          <w:rFonts w:hint="eastAsia"/>
        </w:rPr>
        <w:t>有關工程會對於重大公共工程採購案之督導情形，</w:t>
      </w:r>
      <w:r w:rsidR="00B65258" w:rsidRPr="00A94F0A">
        <w:rPr>
          <w:rFonts w:hint="eastAsia"/>
        </w:rPr>
        <w:t>該會於本院約詢時稱：「我們是督導全國公共工程執行，若發現異常現象，我們當然會要求檢討改正。我們先前係針對1億元以上工程列管、監督、執行。現在有前瞻計畫，我們更擴大列管範圍涵蓋到工程全生命週期管理，所以設計階段、營運階段也</w:t>
      </w:r>
      <w:r w:rsidR="00B65258" w:rsidRPr="00A94F0A">
        <w:rPr>
          <w:rFonts w:hint="eastAsia"/>
        </w:rPr>
        <w:lastRenderedPageBreak/>
        <w:t>會納入列管，但又限於我們員額不足、人力吃緊，但工程會仍會運用電腦，透過電腦交叉分析，找出有異常、不合理的承攬業務工作，透過電腦警示及時查核或稽核等。施工過程中透過電腦也有進度管理，進度明顯落後，會到現場訪查查核。」</w:t>
      </w:r>
      <w:r w:rsidR="0068656A" w:rsidRPr="00A94F0A">
        <w:rPr>
          <w:rFonts w:hint="eastAsia"/>
        </w:rPr>
        <w:t>又，</w:t>
      </w:r>
      <w:r w:rsidR="00DD7564" w:rsidRPr="00A94F0A">
        <w:rPr>
          <w:rFonts w:hint="eastAsia"/>
        </w:rPr>
        <w:t>經</w:t>
      </w:r>
      <w:r w:rsidR="00DB7BE0" w:rsidRPr="00A94F0A">
        <w:rPr>
          <w:rFonts w:hint="eastAsia"/>
        </w:rPr>
        <w:t>由</w:t>
      </w:r>
      <w:r w:rsidR="005F1137" w:rsidRPr="00A94F0A">
        <w:rPr>
          <w:rFonts w:hint="eastAsia"/>
        </w:rPr>
        <w:t>政府電子採購網</w:t>
      </w:r>
      <w:r w:rsidR="00075172" w:rsidRPr="00A94F0A">
        <w:rPr>
          <w:rFonts w:hint="eastAsia"/>
        </w:rPr>
        <w:t>雖</w:t>
      </w:r>
      <w:r w:rsidR="00D94E9D" w:rsidRPr="00A94F0A">
        <w:rPr>
          <w:rFonts w:hint="eastAsia"/>
        </w:rPr>
        <w:t>可查詢政府採購案件相關資訊，而</w:t>
      </w:r>
      <w:r w:rsidR="005F1137" w:rsidRPr="00A94F0A">
        <w:rPr>
          <w:rFonts w:hint="eastAsia"/>
        </w:rPr>
        <w:t>工程</w:t>
      </w:r>
      <w:r w:rsidR="00D94E9D" w:rsidRPr="00A94F0A">
        <w:rPr>
          <w:rFonts w:hint="eastAsia"/>
        </w:rPr>
        <w:t>會網站/工程管理/</w:t>
      </w:r>
      <w:r w:rsidR="005F1137" w:rsidRPr="00A94F0A">
        <w:rPr>
          <w:rFonts w:hint="eastAsia"/>
        </w:rPr>
        <w:t>公共建設計畫執行</w:t>
      </w:r>
      <w:r w:rsidR="00D94E9D" w:rsidRPr="00A94F0A">
        <w:rPr>
          <w:rFonts w:hint="eastAsia"/>
        </w:rPr>
        <w:t>/</w:t>
      </w:r>
      <w:r w:rsidR="005F1137" w:rsidRPr="00A94F0A">
        <w:rPr>
          <w:rFonts w:hint="eastAsia"/>
        </w:rPr>
        <w:t>列管計畫執行情形</w:t>
      </w:r>
      <w:r w:rsidR="00D94E9D" w:rsidRPr="00A94F0A">
        <w:rPr>
          <w:rFonts w:hint="eastAsia"/>
        </w:rPr>
        <w:t>，</w:t>
      </w:r>
      <w:r w:rsidR="0062314F" w:rsidRPr="00A94F0A">
        <w:rPr>
          <w:rFonts w:hint="eastAsia"/>
        </w:rPr>
        <w:t>亦可查詢到「106年度一億元以上公共建設計畫各計畫執行情形一覽表」，惟該等</w:t>
      </w:r>
      <w:r w:rsidR="004326D8" w:rsidRPr="00A94F0A">
        <w:rPr>
          <w:rFonts w:hint="eastAsia"/>
        </w:rPr>
        <w:t>資訊系統能否檢索競圖標案，詢據工程會</w:t>
      </w:r>
      <w:r w:rsidR="0062314F" w:rsidRPr="00A94F0A">
        <w:rPr>
          <w:rFonts w:hint="eastAsia"/>
        </w:rPr>
        <w:t>答</w:t>
      </w:r>
      <w:r w:rsidR="004326D8" w:rsidRPr="00A94F0A">
        <w:rPr>
          <w:rFonts w:hint="eastAsia"/>
        </w:rPr>
        <w:t>稱：「現行採購網是無此欄位可以查詢，功能上可以增加這個欄位」、「可以增加欄位給機關勾選」</w:t>
      </w:r>
      <w:r w:rsidR="0062314F" w:rsidRPr="00A94F0A">
        <w:rPr>
          <w:rFonts w:hint="eastAsia"/>
        </w:rPr>
        <w:t>，顯見對於我國重大公共工程辦理國際競圖案件，工程會資訊系統</w:t>
      </w:r>
      <w:r w:rsidR="009D3579" w:rsidRPr="00A94F0A">
        <w:rPr>
          <w:rFonts w:hint="eastAsia"/>
        </w:rPr>
        <w:t>實難以</w:t>
      </w:r>
      <w:r w:rsidR="0062314F" w:rsidRPr="00A94F0A">
        <w:rPr>
          <w:rFonts w:hint="eastAsia"/>
        </w:rPr>
        <w:t>查詢勾稽。</w:t>
      </w:r>
    </w:p>
    <w:p w:rsidR="00B65258" w:rsidRPr="00A94F0A" w:rsidRDefault="00DC25BF" w:rsidP="0084654C">
      <w:pPr>
        <w:pStyle w:val="3"/>
      </w:pPr>
      <w:r w:rsidRPr="00A94F0A">
        <w:rPr>
          <w:rFonts w:hint="eastAsia"/>
        </w:rPr>
        <w:t>綜上，</w:t>
      </w:r>
      <w:r w:rsidR="00B56A48" w:rsidRPr="00A94F0A">
        <w:rPr>
          <w:rFonts w:hint="eastAsia"/>
        </w:rPr>
        <w:t>鑑於國際競圖案件涉及專業性、複雜性、</w:t>
      </w:r>
      <w:r w:rsidR="003A2DF9" w:rsidRPr="00A94F0A">
        <w:rPr>
          <w:rFonts w:hint="eastAsia"/>
        </w:rPr>
        <w:t>特殊</w:t>
      </w:r>
      <w:r w:rsidR="00B56A48" w:rsidRPr="00A94F0A">
        <w:rPr>
          <w:rFonts w:hint="eastAsia"/>
        </w:rPr>
        <w:t>工法或材料等</w:t>
      </w:r>
      <w:r w:rsidRPr="00A94F0A">
        <w:rPr>
          <w:rFonts w:hint="eastAsia"/>
        </w:rPr>
        <w:t>特性</w:t>
      </w:r>
      <w:r w:rsidR="00B56A48" w:rsidRPr="00A94F0A">
        <w:rPr>
          <w:rFonts w:hint="eastAsia"/>
        </w:rPr>
        <w:t>，尤應加強輔導與管理，</w:t>
      </w:r>
      <w:r w:rsidR="00A55A09" w:rsidRPr="00A94F0A">
        <w:rPr>
          <w:rFonts w:hint="eastAsia"/>
        </w:rPr>
        <w:t>惟</w:t>
      </w:r>
      <w:r w:rsidR="00B65258" w:rsidRPr="00A94F0A">
        <w:rPr>
          <w:rFonts w:hint="eastAsia"/>
        </w:rPr>
        <w:t>工程會</w:t>
      </w:r>
      <w:r w:rsidR="00FF14A6" w:rsidRPr="00A94F0A">
        <w:rPr>
          <w:rFonts w:hint="eastAsia"/>
        </w:rPr>
        <w:t>之</w:t>
      </w:r>
      <w:r w:rsidR="00B65258" w:rsidRPr="00A94F0A">
        <w:rPr>
          <w:rFonts w:hint="eastAsia"/>
        </w:rPr>
        <w:t>資訊系統</w:t>
      </w:r>
      <w:r w:rsidR="00A55A09" w:rsidRPr="00A94F0A">
        <w:rPr>
          <w:rFonts w:hint="eastAsia"/>
        </w:rPr>
        <w:t>竟</w:t>
      </w:r>
      <w:r w:rsidR="00B65258" w:rsidRPr="00A94F0A">
        <w:rPr>
          <w:rFonts w:hint="eastAsia"/>
        </w:rPr>
        <w:t>無法勾稽我國重大公共工程</w:t>
      </w:r>
      <w:r w:rsidR="00700FF6" w:rsidRPr="00A94F0A">
        <w:rPr>
          <w:rFonts w:hint="eastAsia"/>
        </w:rPr>
        <w:t>是否</w:t>
      </w:r>
      <w:r w:rsidR="00A55A09" w:rsidRPr="00A94F0A">
        <w:rPr>
          <w:rFonts w:hint="eastAsia"/>
        </w:rPr>
        <w:t>辦理</w:t>
      </w:r>
      <w:r w:rsidR="00B65258" w:rsidRPr="00A94F0A">
        <w:rPr>
          <w:rFonts w:hint="eastAsia"/>
        </w:rPr>
        <w:t>國際競圖，</w:t>
      </w:r>
      <w:r w:rsidR="00A55A09" w:rsidRPr="00A94F0A">
        <w:rPr>
          <w:rFonts w:hint="eastAsia"/>
        </w:rPr>
        <w:t>更</w:t>
      </w:r>
      <w:r w:rsidR="00B65258" w:rsidRPr="00A94F0A">
        <w:rPr>
          <w:rFonts w:hint="eastAsia"/>
        </w:rPr>
        <w:t>無</w:t>
      </w:r>
      <w:r w:rsidR="00A55A09" w:rsidRPr="00A94F0A">
        <w:rPr>
          <w:rFonts w:hint="eastAsia"/>
        </w:rPr>
        <w:t>相</w:t>
      </w:r>
      <w:r w:rsidR="00B65258" w:rsidRPr="00A94F0A">
        <w:rPr>
          <w:rFonts w:hint="eastAsia"/>
        </w:rPr>
        <w:t>關統計資料，</w:t>
      </w:r>
      <w:r w:rsidR="00A55A09" w:rsidRPr="00A94F0A">
        <w:rPr>
          <w:rFonts w:hint="eastAsia"/>
        </w:rPr>
        <w:t>迄至</w:t>
      </w:r>
      <w:r w:rsidR="00B65258" w:rsidRPr="00A94F0A">
        <w:rPr>
          <w:rFonts w:hint="eastAsia"/>
        </w:rPr>
        <w:t>本院函詢，</w:t>
      </w:r>
      <w:r w:rsidR="00A55A09" w:rsidRPr="00A94F0A">
        <w:rPr>
          <w:rFonts w:hint="eastAsia"/>
        </w:rPr>
        <w:t>仍</w:t>
      </w:r>
      <w:r w:rsidR="00B65258" w:rsidRPr="00A94F0A">
        <w:rPr>
          <w:rFonts w:hint="eastAsia"/>
        </w:rPr>
        <w:t>無法</w:t>
      </w:r>
      <w:r w:rsidR="00A55A09" w:rsidRPr="00A94F0A">
        <w:rPr>
          <w:rFonts w:hint="eastAsia"/>
        </w:rPr>
        <w:t>確實</w:t>
      </w:r>
      <w:r w:rsidR="00B65258" w:rsidRPr="00A94F0A">
        <w:rPr>
          <w:rFonts w:hint="eastAsia"/>
        </w:rPr>
        <w:t>掌握國際競圖</w:t>
      </w:r>
      <w:r w:rsidR="00B03D4E" w:rsidRPr="00A94F0A">
        <w:rPr>
          <w:rFonts w:hint="eastAsia"/>
        </w:rPr>
        <w:t>案件</w:t>
      </w:r>
      <w:r w:rsidR="00B65258" w:rsidRPr="00A94F0A">
        <w:rPr>
          <w:rFonts w:hint="eastAsia"/>
        </w:rPr>
        <w:t>數</w:t>
      </w:r>
      <w:r w:rsidR="00B03D4E" w:rsidRPr="00A94F0A">
        <w:rPr>
          <w:rFonts w:hint="eastAsia"/>
        </w:rPr>
        <w:t>量及</w:t>
      </w:r>
      <w:r w:rsidR="00B65258" w:rsidRPr="00A94F0A">
        <w:rPr>
          <w:rFonts w:hint="eastAsia"/>
        </w:rPr>
        <w:t>資</w:t>
      </w:r>
      <w:r w:rsidR="00F640B7" w:rsidRPr="00A94F0A">
        <w:rPr>
          <w:rFonts w:hint="eastAsia"/>
        </w:rPr>
        <w:t>訊</w:t>
      </w:r>
      <w:r w:rsidR="00B65258" w:rsidRPr="00A94F0A">
        <w:rPr>
          <w:rFonts w:hint="eastAsia"/>
        </w:rPr>
        <w:t>，</w:t>
      </w:r>
      <w:r w:rsidR="0084654C" w:rsidRPr="00A94F0A">
        <w:rPr>
          <w:rFonts w:hint="eastAsia"/>
        </w:rPr>
        <w:t>更</w:t>
      </w:r>
      <w:r w:rsidR="00B65258" w:rsidRPr="00A94F0A">
        <w:rPr>
          <w:rFonts w:hint="eastAsia"/>
        </w:rPr>
        <w:t>遑論</w:t>
      </w:r>
      <w:r w:rsidRPr="00A94F0A">
        <w:rPr>
          <w:rFonts w:hint="eastAsia"/>
        </w:rPr>
        <w:t>依職權進行</w:t>
      </w:r>
      <w:r w:rsidR="00B65258" w:rsidRPr="00A94F0A">
        <w:rPr>
          <w:rFonts w:hint="eastAsia"/>
        </w:rPr>
        <w:t>輔導與管理</w:t>
      </w:r>
      <w:r w:rsidR="00A55A09" w:rsidRPr="00A94F0A">
        <w:rPr>
          <w:rFonts w:hint="eastAsia"/>
        </w:rPr>
        <w:t>相</w:t>
      </w:r>
      <w:r w:rsidR="00B65258" w:rsidRPr="00A94F0A">
        <w:rPr>
          <w:rFonts w:hint="eastAsia"/>
        </w:rPr>
        <w:t>關標案</w:t>
      </w:r>
      <w:r w:rsidR="0084654C" w:rsidRPr="00A94F0A">
        <w:rPr>
          <w:rFonts w:hint="eastAsia"/>
        </w:rPr>
        <w:t>，顯見</w:t>
      </w:r>
      <w:r w:rsidR="00360587" w:rsidRPr="00A94F0A">
        <w:rPr>
          <w:rFonts w:hint="eastAsia"/>
        </w:rPr>
        <w:t>該會</w:t>
      </w:r>
      <w:r w:rsidR="0084654C" w:rsidRPr="00A94F0A">
        <w:rPr>
          <w:rFonts w:hint="eastAsia"/>
        </w:rPr>
        <w:t>疏於對國際競圖案件之警覺，核有疏失</w:t>
      </w:r>
      <w:r w:rsidR="00A55A09" w:rsidRPr="00A94F0A">
        <w:rPr>
          <w:rFonts w:hint="eastAsia"/>
        </w:rPr>
        <w:t>。</w:t>
      </w:r>
    </w:p>
    <w:p w:rsidR="001C288C" w:rsidRPr="006E4C59" w:rsidRDefault="00BA6475" w:rsidP="00817504">
      <w:pPr>
        <w:pStyle w:val="2"/>
        <w:rPr>
          <w:b/>
          <w:color w:val="000000" w:themeColor="text1"/>
        </w:rPr>
      </w:pPr>
      <w:r w:rsidRPr="00A94F0A">
        <w:rPr>
          <w:rFonts w:hint="eastAsia"/>
          <w:b/>
        </w:rPr>
        <w:t>據行政院公共工程委員會填復建築師雜誌所載「2004</w:t>
      </w:r>
      <w:r w:rsidR="00250A7E" w:rsidRPr="00A94F0A">
        <w:rPr>
          <w:rFonts w:hint="eastAsia"/>
          <w:b/>
        </w:rPr>
        <w:t xml:space="preserve"> </w:t>
      </w:r>
      <w:r w:rsidRPr="00A94F0A">
        <w:rPr>
          <w:rFonts w:hint="eastAsia"/>
          <w:b/>
        </w:rPr>
        <w:t>-2017國際競圖」之案件</w:t>
      </w:r>
      <w:r w:rsidR="00817504" w:rsidRPr="00A94F0A">
        <w:rPr>
          <w:rFonts w:hint="eastAsia"/>
          <w:b/>
        </w:rPr>
        <w:t>辦理情形</w:t>
      </w:r>
      <w:r w:rsidR="006F749A" w:rsidRPr="00A94F0A">
        <w:rPr>
          <w:rFonts w:hint="eastAsia"/>
          <w:b/>
        </w:rPr>
        <w:t>為例</w:t>
      </w:r>
      <w:r w:rsidRPr="00A94F0A">
        <w:rPr>
          <w:rFonts w:hint="eastAsia"/>
          <w:b/>
        </w:rPr>
        <w:t>，</w:t>
      </w:r>
      <w:r w:rsidR="00817504" w:rsidRPr="00A94F0A">
        <w:rPr>
          <w:rFonts w:hint="eastAsia"/>
          <w:b/>
        </w:rPr>
        <w:t>相關國際競圖案於</w:t>
      </w:r>
      <w:r w:rsidR="006F749A" w:rsidRPr="00A94F0A">
        <w:rPr>
          <w:rFonts w:hint="eastAsia"/>
          <w:b/>
        </w:rPr>
        <w:t>設計標</w:t>
      </w:r>
      <w:r w:rsidR="005569D3" w:rsidRPr="00A94F0A">
        <w:rPr>
          <w:rFonts w:hint="eastAsia"/>
          <w:b/>
        </w:rPr>
        <w:t>皆</w:t>
      </w:r>
      <w:r w:rsidR="006F749A" w:rsidRPr="00A94F0A">
        <w:rPr>
          <w:rFonts w:hint="eastAsia"/>
          <w:b/>
        </w:rPr>
        <w:t>採用最有利標</w:t>
      </w:r>
      <w:r w:rsidR="00817504" w:rsidRPr="00A94F0A">
        <w:rPr>
          <w:rFonts w:hint="eastAsia"/>
          <w:b/>
        </w:rPr>
        <w:t>，</w:t>
      </w:r>
      <w:r w:rsidR="006F749A" w:rsidRPr="00A94F0A">
        <w:rPr>
          <w:rFonts w:hint="eastAsia"/>
          <w:b/>
        </w:rPr>
        <w:t>然施工標</w:t>
      </w:r>
      <w:r w:rsidR="005569D3" w:rsidRPr="00A94F0A">
        <w:rPr>
          <w:rFonts w:hint="eastAsia"/>
          <w:b/>
        </w:rPr>
        <w:t>則</w:t>
      </w:r>
      <w:r w:rsidRPr="00A94F0A">
        <w:rPr>
          <w:rFonts w:hint="eastAsia"/>
          <w:b/>
        </w:rPr>
        <w:t>幾乎都採用最低標，</w:t>
      </w:r>
      <w:r w:rsidR="005569D3" w:rsidRPr="00A94F0A">
        <w:rPr>
          <w:rFonts w:hint="eastAsia"/>
          <w:b/>
        </w:rPr>
        <w:t>導致產業難以正常競爭，嗣因</w:t>
      </w:r>
      <w:r w:rsidRPr="00A94F0A">
        <w:rPr>
          <w:rFonts w:hint="eastAsia"/>
          <w:b/>
        </w:rPr>
        <w:t>對於特殊工法、材料及施工介面整合等</w:t>
      </w:r>
      <w:r w:rsidR="00817504" w:rsidRPr="00A94F0A">
        <w:rPr>
          <w:rFonts w:hint="eastAsia"/>
          <w:b/>
        </w:rPr>
        <w:t>均</w:t>
      </w:r>
      <w:r w:rsidR="005569D3" w:rsidRPr="00A94F0A">
        <w:rPr>
          <w:rFonts w:hint="eastAsia"/>
          <w:b/>
        </w:rPr>
        <w:t>欠缺考量，肇致工程數度流標、施工</w:t>
      </w:r>
      <w:r w:rsidRPr="00A94F0A">
        <w:rPr>
          <w:rFonts w:hint="eastAsia"/>
          <w:b/>
        </w:rPr>
        <w:t>期程延宕及工程預算追加等</w:t>
      </w:r>
      <w:r w:rsidR="005569D3" w:rsidRPr="00A94F0A">
        <w:rPr>
          <w:rFonts w:hint="eastAsia"/>
          <w:b/>
        </w:rPr>
        <w:t>窘境</w:t>
      </w:r>
      <w:r w:rsidR="00817504" w:rsidRPr="00A94F0A">
        <w:rPr>
          <w:rFonts w:hint="eastAsia"/>
          <w:b/>
        </w:rPr>
        <w:t>，</w:t>
      </w:r>
      <w:r w:rsidR="005569D3" w:rsidRPr="00A94F0A">
        <w:rPr>
          <w:rFonts w:hint="eastAsia"/>
          <w:b/>
        </w:rPr>
        <w:t>顯見該會</w:t>
      </w:r>
      <w:r w:rsidR="00817504" w:rsidRPr="00A94F0A">
        <w:rPr>
          <w:rFonts w:hint="eastAsia"/>
          <w:b/>
        </w:rPr>
        <w:t>對於</w:t>
      </w:r>
      <w:r w:rsidR="00817504" w:rsidRPr="006E4C59">
        <w:rPr>
          <w:rFonts w:hint="eastAsia"/>
          <w:b/>
          <w:color w:val="000000" w:themeColor="text1"/>
        </w:rPr>
        <w:t>可預見之問題任其發生，實難辭</w:t>
      </w:r>
      <w:r w:rsidR="00BE655D" w:rsidRPr="006E4C59">
        <w:rPr>
          <w:rFonts w:hint="eastAsia"/>
          <w:b/>
          <w:color w:val="000000" w:themeColor="text1"/>
        </w:rPr>
        <w:t>其</w:t>
      </w:r>
      <w:r w:rsidR="00817504" w:rsidRPr="006E4C59">
        <w:rPr>
          <w:rFonts w:hint="eastAsia"/>
          <w:b/>
          <w:color w:val="000000" w:themeColor="text1"/>
        </w:rPr>
        <w:t>咎，</w:t>
      </w:r>
      <w:r w:rsidR="00BE655D" w:rsidRPr="006E4C59">
        <w:rPr>
          <w:rFonts w:hint="eastAsia"/>
          <w:b/>
          <w:color w:val="000000" w:themeColor="text1"/>
        </w:rPr>
        <w:t>核</w:t>
      </w:r>
      <w:r w:rsidRPr="006E4C59">
        <w:rPr>
          <w:rFonts w:hint="eastAsia"/>
          <w:b/>
          <w:color w:val="000000" w:themeColor="text1"/>
        </w:rPr>
        <w:t>有</w:t>
      </w:r>
      <w:r w:rsidR="00DE227D" w:rsidRPr="006E4C59">
        <w:rPr>
          <w:rFonts w:hint="eastAsia"/>
          <w:b/>
          <w:color w:val="000000" w:themeColor="text1"/>
        </w:rPr>
        <w:t>疏失</w:t>
      </w:r>
      <w:r w:rsidRPr="006E4C59">
        <w:rPr>
          <w:rFonts w:hint="eastAsia"/>
          <w:b/>
          <w:color w:val="000000" w:themeColor="text1"/>
        </w:rPr>
        <w:t>。</w:t>
      </w:r>
    </w:p>
    <w:p w:rsidR="00E80746" w:rsidRPr="00A94F0A" w:rsidRDefault="00CA23A4" w:rsidP="00E80746">
      <w:pPr>
        <w:pStyle w:val="3"/>
        <w:numPr>
          <w:ilvl w:val="2"/>
          <w:numId w:val="1"/>
        </w:numPr>
        <w:kinsoku/>
      </w:pPr>
      <w:r w:rsidRPr="00A94F0A">
        <w:rPr>
          <w:rFonts w:hint="eastAsia"/>
        </w:rPr>
        <w:t>公共建設</w:t>
      </w:r>
      <w:r w:rsidR="00CF7CBB" w:rsidRPr="00A94F0A">
        <w:rPr>
          <w:rFonts w:hint="eastAsia"/>
        </w:rPr>
        <w:t>工程品質之良窳</w:t>
      </w:r>
      <w:r w:rsidRPr="00A94F0A">
        <w:rPr>
          <w:rFonts w:hint="eastAsia"/>
        </w:rPr>
        <w:t>攸關民眾生命財產安全以</w:t>
      </w:r>
      <w:r w:rsidRPr="00A94F0A">
        <w:rPr>
          <w:rFonts w:hint="eastAsia"/>
        </w:rPr>
        <w:lastRenderedPageBreak/>
        <w:t>及國家經濟發展動力</w:t>
      </w:r>
      <w:r w:rsidR="00E80746" w:rsidRPr="00A94F0A">
        <w:rPr>
          <w:rFonts w:hint="eastAsia"/>
        </w:rPr>
        <w:t>，惟長期以來，我國在工程領域都是基於防弊大於興利的邏輯。工程專案多採最低價決標，有意願嘗試新工法技術的公務員常面臨懷疑與究責的壓力，勇於提高價金來尋求服務水準提升也相當罕見。整體而言，創造價值與增進品質的意義遠低於壓低成本的短期好處。如此導致服務水準偏低，品牌價值無從彰顯，創新動能有限。最終扭曲了產業正常競爭，也影響年輕學子投身工程的意願，而形成目前工程單位流動率高及高齡化的現象</w:t>
      </w:r>
      <w:r w:rsidR="00E80746" w:rsidRPr="00A94F0A">
        <w:rPr>
          <w:rStyle w:val="aff0"/>
        </w:rPr>
        <w:footnoteReference w:id="9"/>
      </w:r>
      <w:r w:rsidR="00E80746" w:rsidRPr="00A94F0A">
        <w:rPr>
          <w:rFonts w:hint="eastAsia"/>
        </w:rPr>
        <w:t>。</w:t>
      </w:r>
    </w:p>
    <w:p w:rsidR="007A73B8" w:rsidRPr="00A94F0A" w:rsidRDefault="00370FA9" w:rsidP="001C288C">
      <w:pPr>
        <w:pStyle w:val="3"/>
        <w:numPr>
          <w:ilvl w:val="2"/>
          <w:numId w:val="1"/>
        </w:numPr>
        <w:kinsoku/>
      </w:pPr>
      <w:r w:rsidRPr="00A94F0A">
        <w:rPr>
          <w:rFonts w:hint="eastAsia"/>
        </w:rPr>
        <w:t>按工程會填復建築師雜誌所載「2004-2017國際競圖一覽表」之國際競圖案件</w:t>
      </w:r>
      <w:r w:rsidR="00981231" w:rsidRPr="00A94F0A">
        <w:rPr>
          <w:rFonts w:hint="eastAsia"/>
        </w:rPr>
        <w:t>(共27件)</w:t>
      </w:r>
      <w:r w:rsidRPr="00A94F0A">
        <w:rPr>
          <w:rFonts w:hint="eastAsia"/>
        </w:rPr>
        <w:t>可見，</w:t>
      </w:r>
      <w:r w:rsidR="007A73B8" w:rsidRPr="00A94F0A">
        <w:rPr>
          <w:rFonts w:hint="eastAsia"/>
        </w:rPr>
        <w:t>相關設計標(規劃設計監造)多採用限制性招標，準用最有利標決標，而施工標則多為公開招標、</w:t>
      </w:r>
      <w:r w:rsidR="001C288C" w:rsidRPr="00A94F0A">
        <w:rPr>
          <w:rFonts w:hint="eastAsia"/>
        </w:rPr>
        <w:t>最低標</w:t>
      </w:r>
      <w:r w:rsidR="007A73B8" w:rsidRPr="00A94F0A">
        <w:rPr>
          <w:rFonts w:hint="eastAsia"/>
        </w:rPr>
        <w:t>決標</w:t>
      </w:r>
      <w:r w:rsidR="001C288C" w:rsidRPr="00A94F0A">
        <w:rPr>
          <w:rFonts w:hint="eastAsia"/>
        </w:rPr>
        <w:t>，</w:t>
      </w:r>
      <w:r w:rsidR="007A73B8" w:rsidRPr="00A94F0A">
        <w:rPr>
          <w:rFonts w:hint="eastAsia"/>
        </w:rPr>
        <w:t>彙整如</w:t>
      </w:r>
      <w:r w:rsidR="00755233" w:rsidRPr="00A94F0A">
        <w:rPr>
          <w:rFonts w:hint="eastAsia"/>
        </w:rPr>
        <w:t>下表</w:t>
      </w:r>
      <w:r w:rsidR="00F441DE" w:rsidRPr="00A94F0A">
        <w:rPr>
          <w:rStyle w:val="aff0"/>
        </w:rPr>
        <w:footnoteReference w:id="10"/>
      </w:r>
      <w:r w:rsidR="007A73B8" w:rsidRPr="00A94F0A">
        <w:rPr>
          <w:rFonts w:hAnsi="標楷體" w:hint="eastAsia"/>
        </w:rPr>
        <w:t>：</w:t>
      </w:r>
    </w:p>
    <w:tbl>
      <w:tblPr>
        <w:tblStyle w:val="af8"/>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1644"/>
        <w:gridCol w:w="2438"/>
        <w:gridCol w:w="624"/>
        <w:gridCol w:w="4139"/>
      </w:tblGrid>
      <w:tr w:rsidR="00A94F0A" w:rsidRPr="00A94F0A" w:rsidTr="0025439B">
        <w:trPr>
          <w:cantSplit/>
          <w:tblHeader/>
        </w:trPr>
        <w:tc>
          <w:tcPr>
            <w:tcW w:w="1644" w:type="dxa"/>
            <w:vAlign w:val="center"/>
          </w:tcPr>
          <w:p w:rsidR="00EC0D18" w:rsidRPr="00A94F0A" w:rsidRDefault="00EC0D18" w:rsidP="009D5979">
            <w:pPr>
              <w:pStyle w:val="140"/>
              <w:spacing w:before="0" w:after="0"/>
            </w:pPr>
            <w:r w:rsidRPr="00A94F0A">
              <w:rPr>
                <w:rFonts w:hint="eastAsia"/>
              </w:rPr>
              <w:t>案名</w:t>
            </w:r>
          </w:p>
        </w:tc>
        <w:tc>
          <w:tcPr>
            <w:tcW w:w="2438" w:type="dxa"/>
            <w:vAlign w:val="center"/>
          </w:tcPr>
          <w:p w:rsidR="00EC0D18" w:rsidRPr="00A94F0A" w:rsidRDefault="00EC0D18" w:rsidP="009D5979">
            <w:pPr>
              <w:pStyle w:val="140"/>
              <w:spacing w:before="0" w:after="0"/>
            </w:pPr>
            <w:r w:rsidRPr="00A94F0A">
              <w:rPr>
                <w:rFonts w:hint="eastAsia"/>
              </w:rPr>
              <w:t>招、決標方式</w:t>
            </w:r>
          </w:p>
          <w:p w:rsidR="00EC0D18" w:rsidRPr="00A94F0A" w:rsidRDefault="00EC0D18" w:rsidP="009D5979">
            <w:pPr>
              <w:pStyle w:val="140"/>
              <w:spacing w:before="0" w:after="0"/>
            </w:pPr>
            <w:r w:rsidRPr="00A94F0A">
              <w:rPr>
                <w:rFonts w:hint="eastAsia"/>
              </w:rPr>
              <w:t>決標金額</w:t>
            </w:r>
          </w:p>
        </w:tc>
        <w:tc>
          <w:tcPr>
            <w:tcW w:w="624" w:type="dxa"/>
            <w:vAlign w:val="center"/>
          </w:tcPr>
          <w:p w:rsidR="00EC0D18" w:rsidRPr="00A94F0A" w:rsidRDefault="00EC0D18" w:rsidP="009D5979">
            <w:pPr>
              <w:pStyle w:val="140"/>
              <w:spacing w:before="0" w:after="0"/>
              <w:rPr>
                <w:spacing w:val="-14"/>
              </w:rPr>
            </w:pPr>
            <w:r w:rsidRPr="00A94F0A">
              <w:rPr>
                <w:rFonts w:hint="eastAsia"/>
                <w:spacing w:val="-14"/>
              </w:rPr>
              <w:t>施工標</w:t>
            </w:r>
          </w:p>
        </w:tc>
        <w:tc>
          <w:tcPr>
            <w:tcW w:w="4139" w:type="dxa"/>
            <w:vAlign w:val="center"/>
          </w:tcPr>
          <w:p w:rsidR="00EC0D18" w:rsidRPr="00A94F0A" w:rsidRDefault="00EC0D18" w:rsidP="009D5979">
            <w:pPr>
              <w:pStyle w:val="140"/>
              <w:spacing w:before="0" w:after="0"/>
            </w:pPr>
            <w:r w:rsidRPr="00A94F0A">
              <w:rPr>
                <w:rFonts w:hint="eastAsia"/>
              </w:rPr>
              <w:t>招、決標方式</w:t>
            </w:r>
          </w:p>
          <w:p w:rsidR="00EC0D18" w:rsidRPr="00A94F0A" w:rsidRDefault="00EC0D18" w:rsidP="009D5979">
            <w:pPr>
              <w:pStyle w:val="140"/>
              <w:spacing w:before="0" w:after="0"/>
            </w:pPr>
            <w:r w:rsidRPr="00A94F0A">
              <w:rPr>
                <w:rFonts w:hint="eastAsia"/>
              </w:rPr>
              <w:t>金額</w:t>
            </w:r>
            <w:r w:rsidRPr="00A94F0A">
              <w:t>(</w:t>
            </w:r>
            <w:r w:rsidRPr="00A94F0A">
              <w:rPr>
                <w:rFonts w:hint="eastAsia"/>
              </w:rPr>
              <w:t>億元</w:t>
            </w:r>
            <w:r w:rsidRPr="00A94F0A">
              <w:t>)</w:t>
            </w:r>
            <w:r w:rsidRPr="00A94F0A">
              <w:rPr>
                <w:rFonts w:hint="eastAsia"/>
                <w:vertAlign w:val="superscript"/>
              </w:rPr>
              <w:t>註</w:t>
            </w:r>
          </w:p>
        </w:tc>
      </w:tr>
      <w:tr w:rsidR="00A94F0A" w:rsidRPr="00A94F0A" w:rsidTr="0025439B">
        <w:trPr>
          <w:cantSplit/>
        </w:trPr>
        <w:tc>
          <w:tcPr>
            <w:tcW w:w="1644" w:type="dxa"/>
            <w:tcBorders>
              <w:bottom w:val="single" w:sz="4" w:space="0" w:color="auto"/>
            </w:tcBorders>
          </w:tcPr>
          <w:p w:rsidR="00EC0D18" w:rsidRPr="00A94F0A" w:rsidRDefault="00EC0D18" w:rsidP="009521FF">
            <w:pPr>
              <w:pStyle w:val="14"/>
              <w:spacing w:line="320" w:lineRule="exact"/>
            </w:pPr>
            <w:r w:rsidRPr="00A94F0A">
              <w:rPr>
                <w:rFonts w:hint="eastAsia"/>
              </w:rPr>
              <w:t>一、國立故宮博物院「南部分院院區新建工程建築顧問」服務案</w:t>
            </w:r>
          </w:p>
        </w:tc>
        <w:tc>
          <w:tcPr>
            <w:tcW w:w="2438" w:type="dxa"/>
            <w:tcBorders>
              <w:bottom w:val="single" w:sz="4" w:space="0" w:color="auto"/>
            </w:tcBorders>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2.48671億元</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25439B">
        <w:trPr>
          <w:cantSplit/>
        </w:trPr>
        <w:tc>
          <w:tcPr>
            <w:tcW w:w="1644" w:type="dxa"/>
            <w:vMerge w:val="restart"/>
          </w:tcPr>
          <w:p w:rsidR="00132228" w:rsidRPr="00A94F0A" w:rsidRDefault="00132228" w:rsidP="00E926FC">
            <w:pPr>
              <w:pStyle w:val="14"/>
            </w:pPr>
            <w:r w:rsidRPr="00A94F0A">
              <w:rPr>
                <w:rFonts w:hint="eastAsia"/>
              </w:rPr>
              <w:t>二、高雄國家藝術文化中心新建工程委託規劃設計監造技術服務</w:t>
            </w:r>
          </w:p>
        </w:tc>
        <w:tc>
          <w:tcPr>
            <w:tcW w:w="2438" w:type="dxa"/>
            <w:vMerge w:val="restart"/>
          </w:tcPr>
          <w:p w:rsidR="00132228" w:rsidRPr="00A94F0A" w:rsidRDefault="00132228" w:rsidP="009D5979">
            <w:pPr>
              <w:pStyle w:val="14"/>
            </w:pPr>
            <w:r w:rsidRPr="00A94F0A">
              <w:rPr>
                <w:rFonts w:hint="eastAsia"/>
              </w:rPr>
              <w:t>限制性招標(經公開評選或公開徵求)、準用最有利標</w:t>
            </w:r>
          </w:p>
          <w:p w:rsidR="00132228" w:rsidRPr="00A94F0A" w:rsidRDefault="00132228" w:rsidP="009D5979">
            <w:pPr>
              <w:pStyle w:val="14"/>
              <w:jc w:val="left"/>
            </w:pPr>
            <w:r w:rsidRPr="00A94F0A">
              <w:rPr>
                <w:rFonts w:hint="eastAsia"/>
              </w:rPr>
              <w:t>7.02億元</w:t>
            </w:r>
            <w:r w:rsidR="00B30B23" w:rsidRPr="00A94F0A">
              <w:rPr>
                <w:rFonts w:hint="eastAsia"/>
              </w:rPr>
              <w:t>(</w:t>
            </w:r>
            <w:r w:rsidR="00A671BC" w:rsidRPr="00A94F0A">
              <w:t>=</w:t>
            </w:r>
            <w:r w:rsidR="00B30B23" w:rsidRPr="00A94F0A">
              <w:rPr>
                <w:rFonts w:hint="eastAsia"/>
              </w:rPr>
              <w:t>4.212+2.808)</w:t>
            </w:r>
          </w:p>
        </w:tc>
        <w:tc>
          <w:tcPr>
            <w:tcW w:w="624" w:type="dxa"/>
          </w:tcPr>
          <w:p w:rsidR="00132228" w:rsidRPr="00A94F0A" w:rsidRDefault="00132228" w:rsidP="009D5979">
            <w:pPr>
              <w:pStyle w:val="14"/>
              <w:jc w:val="center"/>
            </w:pPr>
            <w:r w:rsidRPr="00A94F0A">
              <w:rPr>
                <w:rFonts w:hint="eastAsia"/>
              </w:rPr>
              <w:t>1</w:t>
            </w:r>
          </w:p>
        </w:tc>
        <w:tc>
          <w:tcPr>
            <w:tcW w:w="4139" w:type="dxa"/>
          </w:tcPr>
          <w:p w:rsidR="00132228" w:rsidRPr="00A94F0A" w:rsidRDefault="00132228" w:rsidP="009D5979">
            <w:pPr>
              <w:pStyle w:val="14"/>
            </w:pPr>
            <w:r w:rsidRPr="00A94F0A">
              <w:rPr>
                <w:rFonts w:hint="eastAsia"/>
              </w:rPr>
              <w:t>公開招標、最低標</w:t>
            </w:r>
          </w:p>
          <w:p w:rsidR="00132228" w:rsidRPr="00A94F0A" w:rsidRDefault="00132228" w:rsidP="009D5979">
            <w:pPr>
              <w:pStyle w:val="14"/>
            </w:pPr>
            <w:r w:rsidRPr="00A94F0A">
              <w:rPr>
                <w:rFonts w:hint="eastAsia"/>
              </w:rPr>
              <w:t>決標：30.39、結算：30.4280</w:t>
            </w:r>
          </w:p>
        </w:tc>
      </w:tr>
      <w:tr w:rsidR="00A94F0A" w:rsidRPr="00A94F0A" w:rsidTr="0025439B">
        <w:trPr>
          <w:cantSplit/>
        </w:trPr>
        <w:tc>
          <w:tcPr>
            <w:tcW w:w="1644" w:type="dxa"/>
            <w:vMerge/>
          </w:tcPr>
          <w:p w:rsidR="00132228" w:rsidRPr="00A94F0A" w:rsidRDefault="00132228" w:rsidP="009D5979">
            <w:pPr>
              <w:pStyle w:val="14"/>
              <w:jc w:val="center"/>
            </w:pPr>
          </w:p>
        </w:tc>
        <w:tc>
          <w:tcPr>
            <w:tcW w:w="2438" w:type="dxa"/>
            <w:vMerge/>
          </w:tcPr>
          <w:p w:rsidR="00132228" w:rsidRPr="00A94F0A" w:rsidRDefault="00132228" w:rsidP="009D5979">
            <w:pPr>
              <w:pStyle w:val="14"/>
            </w:pPr>
          </w:p>
        </w:tc>
        <w:tc>
          <w:tcPr>
            <w:tcW w:w="624" w:type="dxa"/>
          </w:tcPr>
          <w:p w:rsidR="00132228" w:rsidRPr="00A94F0A" w:rsidRDefault="00132228" w:rsidP="009D5979">
            <w:pPr>
              <w:pStyle w:val="14"/>
              <w:jc w:val="center"/>
            </w:pPr>
            <w:r w:rsidRPr="00A94F0A">
              <w:rPr>
                <w:rFonts w:hint="eastAsia"/>
              </w:rPr>
              <w:t>2</w:t>
            </w:r>
          </w:p>
        </w:tc>
        <w:tc>
          <w:tcPr>
            <w:tcW w:w="4139" w:type="dxa"/>
          </w:tcPr>
          <w:p w:rsidR="00132228" w:rsidRPr="00A94F0A" w:rsidRDefault="00132228" w:rsidP="009D5979">
            <w:pPr>
              <w:pStyle w:val="14"/>
            </w:pPr>
            <w:r w:rsidRPr="00A94F0A">
              <w:rPr>
                <w:rFonts w:hint="eastAsia"/>
              </w:rPr>
              <w:t>公開招標、最低標/招標2次</w:t>
            </w:r>
          </w:p>
          <w:p w:rsidR="00132228" w:rsidRPr="00A94F0A" w:rsidRDefault="00132228" w:rsidP="009D5979">
            <w:pPr>
              <w:pStyle w:val="14"/>
            </w:pPr>
            <w:r w:rsidRPr="00A94F0A">
              <w:rPr>
                <w:rFonts w:hint="eastAsia"/>
              </w:rPr>
              <w:t>決標：35.5、變更設計：34.9766</w:t>
            </w:r>
          </w:p>
        </w:tc>
      </w:tr>
      <w:tr w:rsidR="00A94F0A" w:rsidRPr="00A94F0A" w:rsidTr="0025439B">
        <w:trPr>
          <w:cantSplit/>
        </w:trPr>
        <w:tc>
          <w:tcPr>
            <w:tcW w:w="1644" w:type="dxa"/>
            <w:vMerge/>
          </w:tcPr>
          <w:p w:rsidR="00132228" w:rsidRPr="00A94F0A" w:rsidRDefault="00132228" w:rsidP="009D5979">
            <w:pPr>
              <w:pStyle w:val="14"/>
              <w:jc w:val="center"/>
            </w:pPr>
          </w:p>
        </w:tc>
        <w:tc>
          <w:tcPr>
            <w:tcW w:w="2438" w:type="dxa"/>
            <w:vMerge/>
            <w:tcBorders>
              <w:bottom w:val="nil"/>
            </w:tcBorders>
          </w:tcPr>
          <w:p w:rsidR="00132228" w:rsidRPr="00A94F0A" w:rsidRDefault="00132228" w:rsidP="009D5979">
            <w:pPr>
              <w:pStyle w:val="14"/>
            </w:pPr>
          </w:p>
        </w:tc>
        <w:tc>
          <w:tcPr>
            <w:tcW w:w="624" w:type="dxa"/>
          </w:tcPr>
          <w:p w:rsidR="00132228" w:rsidRPr="00A94F0A" w:rsidRDefault="00132228" w:rsidP="009D5979">
            <w:pPr>
              <w:pStyle w:val="14"/>
              <w:jc w:val="center"/>
            </w:pPr>
            <w:r w:rsidRPr="00A94F0A">
              <w:rPr>
                <w:rFonts w:hint="eastAsia"/>
              </w:rPr>
              <w:t>3</w:t>
            </w:r>
          </w:p>
        </w:tc>
        <w:tc>
          <w:tcPr>
            <w:tcW w:w="4139" w:type="dxa"/>
          </w:tcPr>
          <w:p w:rsidR="00132228" w:rsidRPr="00A94F0A" w:rsidRDefault="00132228" w:rsidP="009D5979">
            <w:pPr>
              <w:pStyle w:val="14"/>
            </w:pPr>
            <w:r w:rsidRPr="00A94F0A">
              <w:rPr>
                <w:rFonts w:hint="eastAsia"/>
              </w:rPr>
              <w:t>公開招標、評分及格最低標/招標4次</w:t>
            </w:r>
          </w:p>
          <w:p w:rsidR="00132228" w:rsidRPr="00A94F0A" w:rsidRDefault="00132228" w:rsidP="009D5979">
            <w:pPr>
              <w:pStyle w:val="14"/>
            </w:pPr>
            <w:r w:rsidRPr="00A94F0A">
              <w:rPr>
                <w:rFonts w:hint="eastAsia"/>
              </w:rPr>
              <w:t>決標</w:t>
            </w:r>
            <w:r w:rsidRPr="00A94F0A">
              <w:rPr>
                <w:rFonts w:hAnsi="標楷體" w:hint="eastAsia"/>
              </w:rPr>
              <w:t>：</w:t>
            </w:r>
            <w:r w:rsidRPr="00A94F0A">
              <w:rPr>
                <w:rFonts w:hint="eastAsia"/>
              </w:rPr>
              <w:t>11.8、變更設計</w:t>
            </w:r>
            <w:r w:rsidRPr="00A94F0A">
              <w:rPr>
                <w:rFonts w:hAnsi="標楷體" w:hint="eastAsia"/>
              </w:rPr>
              <w:t>：</w:t>
            </w:r>
            <w:r w:rsidRPr="00A94F0A">
              <w:rPr>
                <w:rFonts w:hint="eastAsia"/>
              </w:rPr>
              <w:t>11.8980</w:t>
            </w:r>
          </w:p>
        </w:tc>
      </w:tr>
      <w:tr w:rsidR="00A94F0A" w:rsidRPr="00A94F0A" w:rsidTr="0025439B">
        <w:trPr>
          <w:cantSplit/>
        </w:trPr>
        <w:tc>
          <w:tcPr>
            <w:tcW w:w="1644" w:type="dxa"/>
            <w:vMerge/>
            <w:tcBorders>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4</w:t>
            </w:r>
          </w:p>
        </w:tc>
        <w:tc>
          <w:tcPr>
            <w:tcW w:w="4139" w:type="dxa"/>
          </w:tcPr>
          <w:p w:rsidR="00EC0D18" w:rsidRPr="00A94F0A" w:rsidRDefault="00EC0D18" w:rsidP="009D5979">
            <w:pPr>
              <w:pStyle w:val="14"/>
            </w:pPr>
            <w:r w:rsidRPr="00A94F0A">
              <w:rPr>
                <w:rFonts w:hint="eastAsia"/>
              </w:rPr>
              <w:t>(財物採購)</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1.1934、結算</w:t>
            </w:r>
            <w:r w:rsidRPr="00A94F0A">
              <w:rPr>
                <w:rFonts w:hAnsi="標楷體" w:hint="eastAsia"/>
              </w:rPr>
              <w:t>：</w:t>
            </w:r>
            <w:r w:rsidRPr="00A94F0A">
              <w:rPr>
                <w:rFonts w:hint="eastAsia"/>
              </w:rPr>
              <w:t>1.1927</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5</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決標：1.9658、結算</w:t>
            </w:r>
            <w:r w:rsidRPr="00A94F0A">
              <w:rPr>
                <w:rFonts w:hAnsi="標楷體" w:hint="eastAsia"/>
              </w:rPr>
              <w:t>：</w:t>
            </w:r>
            <w:r w:rsidRPr="00A94F0A">
              <w:rPr>
                <w:rFonts w:hint="eastAsia"/>
              </w:rPr>
              <w:t>2.0911</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6</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決標：1.63558、結算：2.3466</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7</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1.16776、變更設計</w:t>
            </w:r>
            <w:r w:rsidRPr="00A94F0A">
              <w:rPr>
                <w:rFonts w:hAnsi="標楷體" w:hint="eastAsia"/>
              </w:rPr>
              <w:t>：</w:t>
            </w:r>
            <w:r w:rsidRPr="00A94F0A">
              <w:rPr>
                <w:rFonts w:hint="eastAsia"/>
              </w:rPr>
              <w:t>1.2238</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8</w:t>
            </w:r>
          </w:p>
        </w:tc>
        <w:tc>
          <w:tcPr>
            <w:tcW w:w="4139" w:type="dxa"/>
          </w:tcPr>
          <w:p w:rsidR="00EC0D18" w:rsidRPr="00A94F0A" w:rsidRDefault="00EC0D18" w:rsidP="009D5979">
            <w:pPr>
              <w:pStyle w:val="14"/>
            </w:pPr>
            <w:r w:rsidRPr="00A94F0A">
              <w:rPr>
                <w:rFonts w:hint="eastAsia"/>
              </w:rPr>
              <w:t>統包、最有利標</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0.136、變更設計</w:t>
            </w:r>
            <w:r w:rsidRPr="00A94F0A">
              <w:rPr>
                <w:rFonts w:hAnsi="標楷體" w:hint="eastAsia"/>
              </w:rPr>
              <w:t>：0.</w:t>
            </w:r>
            <w:r w:rsidRPr="00A94F0A">
              <w:rPr>
                <w:rFonts w:hint="eastAsia"/>
              </w:rPr>
              <w:t>1333</w:t>
            </w:r>
          </w:p>
        </w:tc>
      </w:tr>
      <w:tr w:rsidR="00A94F0A" w:rsidRPr="00A94F0A" w:rsidTr="0025439B">
        <w:trPr>
          <w:cantSplit/>
        </w:trPr>
        <w:tc>
          <w:tcPr>
            <w:tcW w:w="1644" w:type="dxa"/>
            <w:tcBorders>
              <w:top w:val="nil"/>
            </w:tcBorders>
          </w:tcPr>
          <w:p w:rsidR="00EC0D18" w:rsidRPr="00A94F0A" w:rsidRDefault="00EC0D18" w:rsidP="009D5979">
            <w:pPr>
              <w:pStyle w:val="14"/>
              <w:jc w:val="center"/>
            </w:pPr>
          </w:p>
        </w:tc>
        <w:tc>
          <w:tcPr>
            <w:tcW w:w="2438" w:type="dxa"/>
            <w:tcBorders>
              <w:top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9</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決標</w:t>
            </w:r>
            <w:r w:rsidRPr="00A94F0A">
              <w:rPr>
                <w:rFonts w:hAnsi="標楷體" w:hint="eastAsia"/>
              </w:rPr>
              <w:t>：0.</w:t>
            </w:r>
            <w:r w:rsidRPr="00A94F0A">
              <w:rPr>
                <w:rFonts w:hint="eastAsia"/>
              </w:rPr>
              <w:t>9095、結算</w:t>
            </w:r>
            <w:r w:rsidRPr="00A94F0A">
              <w:rPr>
                <w:rFonts w:hAnsi="標楷體" w:hint="eastAsia"/>
              </w:rPr>
              <w:t>：0.</w:t>
            </w:r>
            <w:r w:rsidRPr="00A94F0A">
              <w:rPr>
                <w:rFonts w:hint="eastAsia"/>
              </w:rPr>
              <w:t>8963</w:t>
            </w:r>
          </w:p>
        </w:tc>
      </w:tr>
      <w:tr w:rsidR="00A94F0A" w:rsidRPr="00A94F0A" w:rsidTr="0025439B">
        <w:trPr>
          <w:cantSplit/>
        </w:trPr>
        <w:tc>
          <w:tcPr>
            <w:tcW w:w="1644" w:type="dxa"/>
            <w:tcBorders>
              <w:bottom w:val="single" w:sz="4" w:space="0" w:color="auto"/>
            </w:tcBorders>
          </w:tcPr>
          <w:p w:rsidR="00EC0D18" w:rsidRPr="00A94F0A" w:rsidRDefault="00EC0D18" w:rsidP="009D5979">
            <w:pPr>
              <w:pStyle w:val="14"/>
            </w:pPr>
            <w:r w:rsidRPr="00A94F0A">
              <w:rPr>
                <w:rFonts w:hint="eastAsia"/>
              </w:rPr>
              <w:t>三、淡江大橋及其連絡道路新建工程</w:t>
            </w:r>
            <w:r w:rsidRPr="00A94F0A">
              <w:t>(</w:t>
            </w:r>
            <w:r w:rsidRPr="00A94F0A">
              <w:rPr>
                <w:rFonts w:hint="eastAsia"/>
              </w:rPr>
              <w:t>第</w:t>
            </w:r>
            <w:r w:rsidRPr="00A94F0A">
              <w:t>3</w:t>
            </w:r>
            <w:r w:rsidRPr="00A94F0A">
              <w:rPr>
                <w:rFonts w:hint="eastAsia"/>
              </w:rPr>
              <w:t>標</w:t>
            </w:r>
            <w:r w:rsidRPr="00A94F0A">
              <w:t>)</w:t>
            </w:r>
            <w:r w:rsidRPr="00A94F0A">
              <w:rPr>
                <w:rFonts w:hint="eastAsia"/>
              </w:rPr>
              <w:t>補充測量、地質探查、設計、監造</w:t>
            </w:r>
            <w:r w:rsidRPr="00A94F0A">
              <w:t>(</w:t>
            </w:r>
            <w:r w:rsidRPr="00A94F0A">
              <w:rPr>
                <w:rFonts w:hint="eastAsia"/>
              </w:rPr>
              <w:t>含碳足跡盤查輔導及查證</w:t>
            </w:r>
            <w:r w:rsidRPr="00A94F0A">
              <w:t>)</w:t>
            </w:r>
            <w:r w:rsidRPr="00A94F0A">
              <w:rPr>
                <w:rFonts w:hint="eastAsia"/>
              </w:rPr>
              <w:t>等委託服務工</w:t>
            </w:r>
            <w:r w:rsidRPr="00A94F0A">
              <w:rPr>
                <w:rFonts w:hAnsi="標楷體" w:hint="eastAsia"/>
              </w:rPr>
              <w:t>作</w:t>
            </w:r>
          </w:p>
        </w:tc>
        <w:tc>
          <w:tcPr>
            <w:tcW w:w="2438" w:type="dxa"/>
            <w:tcBorders>
              <w:bottom w:val="single" w:sz="4" w:space="0" w:color="auto"/>
            </w:tcBorders>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t>6</w:t>
            </w:r>
            <w:r w:rsidRPr="00A94F0A">
              <w:rPr>
                <w:rFonts w:hint="eastAsia"/>
              </w:rPr>
              <w:t>.</w:t>
            </w:r>
            <w:r w:rsidRPr="00A94F0A">
              <w:t>59279</w:t>
            </w:r>
            <w:r w:rsidRPr="00A94F0A">
              <w:rPr>
                <w:rFonts w:hint="eastAsia"/>
              </w:rPr>
              <w:t>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公開招標、最有利標/7次流標</w:t>
            </w:r>
          </w:p>
          <w:p w:rsidR="00EC0D18" w:rsidRPr="00A94F0A" w:rsidRDefault="00EC0D18" w:rsidP="00C933D5">
            <w:pPr>
              <w:pStyle w:val="14"/>
            </w:pPr>
            <w:r w:rsidRPr="00A94F0A">
              <w:rPr>
                <w:rFonts w:hint="eastAsia"/>
              </w:rPr>
              <w:t>107</w:t>
            </w:r>
            <w:r w:rsidR="00C933D5" w:rsidRPr="00A94F0A">
              <w:rPr>
                <w:rFonts w:hint="eastAsia"/>
              </w:rPr>
              <w:t>年</w:t>
            </w:r>
            <w:r w:rsidRPr="00A94F0A">
              <w:rPr>
                <w:rFonts w:hint="eastAsia"/>
              </w:rPr>
              <w:t>4</w:t>
            </w:r>
            <w:r w:rsidR="00C933D5" w:rsidRPr="00A94F0A">
              <w:rPr>
                <w:rFonts w:hint="eastAsia"/>
              </w:rPr>
              <w:t>月</w:t>
            </w:r>
            <w:r w:rsidRPr="00A94F0A">
              <w:rPr>
                <w:rFonts w:hint="eastAsia"/>
              </w:rPr>
              <w:t>17</w:t>
            </w:r>
            <w:r w:rsidR="00C933D5" w:rsidRPr="00A94F0A">
              <w:rPr>
                <w:rFonts w:hint="eastAsia"/>
              </w:rPr>
              <w:t>日</w:t>
            </w:r>
            <w:r w:rsidRPr="00A94F0A">
              <w:rPr>
                <w:rFonts w:hint="eastAsia"/>
              </w:rPr>
              <w:t>評選評分及格優勝廠商，尚俟建設計畫修正案報奉行政院核定後決標。(尚未決標)</w:t>
            </w:r>
          </w:p>
        </w:tc>
      </w:tr>
      <w:tr w:rsidR="00A94F0A" w:rsidRPr="00A94F0A" w:rsidTr="0025439B">
        <w:trPr>
          <w:cantSplit/>
        </w:trPr>
        <w:tc>
          <w:tcPr>
            <w:tcW w:w="1644" w:type="dxa"/>
            <w:vMerge w:val="restart"/>
          </w:tcPr>
          <w:p w:rsidR="00EC0D18" w:rsidRPr="00A94F0A" w:rsidRDefault="00EC0D18" w:rsidP="009D5979">
            <w:pPr>
              <w:pStyle w:val="14"/>
            </w:pPr>
            <w:r w:rsidRPr="00A94F0A">
              <w:rPr>
                <w:rFonts w:hint="eastAsia"/>
              </w:rPr>
              <w:t>四、臺灣桃園國際機場第三航站區委託設計及監造技術服務</w:t>
            </w:r>
          </w:p>
        </w:tc>
        <w:tc>
          <w:tcPr>
            <w:tcW w:w="2438" w:type="dxa"/>
            <w:vMerge w:val="restart"/>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35.482億元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公開招標、最低標/招標1次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34.796</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Ansi="新細明體" w:hint="eastAsia"/>
              </w:rPr>
              <w:t>2</w:t>
            </w:r>
          </w:p>
        </w:tc>
        <w:tc>
          <w:tcPr>
            <w:tcW w:w="4139" w:type="dxa"/>
          </w:tcPr>
          <w:p w:rsidR="00EC0D18" w:rsidRPr="00A94F0A" w:rsidRDefault="00EC0D18" w:rsidP="009D5979">
            <w:pPr>
              <w:pStyle w:val="14"/>
            </w:pPr>
            <w:r w:rsidRPr="00A94F0A">
              <w:rPr>
                <w:rFonts w:hint="eastAsia"/>
              </w:rPr>
              <w:t>公開招標、最低標/招標2次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28.278</w:t>
            </w:r>
          </w:p>
        </w:tc>
      </w:tr>
      <w:tr w:rsidR="00A94F0A" w:rsidRPr="00A94F0A" w:rsidTr="0025439B">
        <w:trPr>
          <w:cantSplit/>
        </w:trPr>
        <w:tc>
          <w:tcPr>
            <w:tcW w:w="1644" w:type="dxa"/>
            <w:vMerge/>
            <w:tcBorders>
              <w:bottom w:val="nil"/>
            </w:tcBorders>
          </w:tcPr>
          <w:p w:rsidR="00EC0D18" w:rsidRPr="00A94F0A" w:rsidRDefault="00EC0D18" w:rsidP="009D5979">
            <w:pPr>
              <w:pStyle w:val="14"/>
              <w:jc w:val="center"/>
            </w:pPr>
          </w:p>
        </w:tc>
        <w:tc>
          <w:tcPr>
            <w:tcW w:w="2438" w:type="dxa"/>
            <w:vMerge/>
            <w:tcBorders>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Ansi="新細明體" w:hint="eastAsia"/>
              </w:rPr>
              <w:t>3</w:t>
            </w:r>
          </w:p>
        </w:tc>
        <w:tc>
          <w:tcPr>
            <w:tcW w:w="4139" w:type="dxa"/>
          </w:tcPr>
          <w:p w:rsidR="00EC0D18" w:rsidRPr="00A94F0A" w:rsidRDefault="00EC0D18" w:rsidP="009D5979">
            <w:pPr>
              <w:pStyle w:val="14"/>
            </w:pPr>
            <w:r w:rsidRPr="00A94F0A">
              <w:rPr>
                <w:rFonts w:hint="eastAsia"/>
              </w:rPr>
              <w:t>限制性招標(未經公開評選或公開徵求)、最低標(議價)</w:t>
            </w:r>
          </w:p>
          <w:p w:rsidR="00EC0D18" w:rsidRPr="00A94F0A" w:rsidRDefault="00EC0D18" w:rsidP="009D5979">
            <w:pPr>
              <w:pStyle w:val="14"/>
            </w:pPr>
            <w:r w:rsidRPr="00A94F0A">
              <w:rPr>
                <w:rFonts w:hint="eastAsia"/>
              </w:rPr>
              <w:t>決標：0.6925</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4</w:t>
            </w:r>
          </w:p>
        </w:tc>
        <w:tc>
          <w:tcPr>
            <w:tcW w:w="4139" w:type="dxa"/>
          </w:tcPr>
          <w:p w:rsidR="00EC0D18" w:rsidRPr="00A94F0A" w:rsidRDefault="00EC0D18" w:rsidP="009D5979">
            <w:pPr>
              <w:pStyle w:val="14"/>
            </w:pPr>
            <w:r w:rsidRPr="00A94F0A">
              <w:rPr>
                <w:rFonts w:hint="eastAsia"/>
              </w:rPr>
              <w:t>公開招標、最有利標/招標2次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23.5049</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5</w:t>
            </w:r>
          </w:p>
        </w:tc>
        <w:tc>
          <w:tcPr>
            <w:tcW w:w="4139" w:type="dxa"/>
          </w:tcPr>
          <w:p w:rsidR="00EC0D18" w:rsidRPr="00A94F0A" w:rsidRDefault="00EC0D18" w:rsidP="009D5979">
            <w:pPr>
              <w:pStyle w:val="14"/>
            </w:pPr>
            <w:r w:rsidRPr="00A94F0A">
              <w:rPr>
                <w:rFonts w:hint="eastAsia"/>
              </w:rPr>
              <w:t>公開招標、最有利標/招標1次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43.9677</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Ansi="新細明體" w:hint="eastAsia"/>
              </w:rPr>
              <w:t>6</w:t>
            </w:r>
          </w:p>
        </w:tc>
        <w:tc>
          <w:tcPr>
            <w:tcW w:w="4139" w:type="dxa"/>
          </w:tcPr>
          <w:p w:rsidR="00EC0D18" w:rsidRPr="00A94F0A" w:rsidRDefault="00EC0D18" w:rsidP="009D5979">
            <w:pPr>
              <w:pStyle w:val="14"/>
            </w:pPr>
            <w:r w:rsidRPr="00A94F0A">
              <w:rPr>
                <w:rFonts w:hint="eastAsia"/>
              </w:rPr>
              <w:t>公開招標、最有利標/招標1次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12.288</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7</w:t>
            </w:r>
          </w:p>
        </w:tc>
        <w:tc>
          <w:tcPr>
            <w:tcW w:w="4139" w:type="dxa"/>
          </w:tcPr>
          <w:p w:rsidR="00EC0D18" w:rsidRPr="00A94F0A" w:rsidRDefault="00EC0D18" w:rsidP="009D5979">
            <w:pPr>
              <w:pStyle w:val="14"/>
            </w:pPr>
            <w:r w:rsidRPr="00A94F0A">
              <w:rPr>
                <w:rFonts w:hint="eastAsia"/>
              </w:rPr>
              <w:t>(暫緩設計及招標作業)</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8</w:t>
            </w:r>
          </w:p>
        </w:tc>
        <w:tc>
          <w:tcPr>
            <w:tcW w:w="4139" w:type="dxa"/>
          </w:tcPr>
          <w:p w:rsidR="00EC0D18" w:rsidRPr="00A94F0A" w:rsidRDefault="00EC0D18" w:rsidP="009D5979">
            <w:pPr>
              <w:pStyle w:val="14"/>
            </w:pPr>
            <w:r w:rsidRPr="00A94F0A">
              <w:rPr>
                <w:rFonts w:hint="eastAsia"/>
              </w:rPr>
              <w:t>(待整體細部設計完成後招標)</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9</w:t>
            </w:r>
          </w:p>
        </w:tc>
        <w:tc>
          <w:tcPr>
            <w:tcW w:w="4139" w:type="dxa"/>
          </w:tcPr>
          <w:p w:rsidR="00EC0D18" w:rsidRPr="00A94F0A" w:rsidRDefault="00EC0D18" w:rsidP="009D5979">
            <w:pPr>
              <w:pStyle w:val="14"/>
            </w:pPr>
            <w:r w:rsidRPr="00A94F0A">
              <w:rPr>
                <w:rFonts w:hint="eastAsia"/>
              </w:rPr>
              <w:t>(併入航廈主體工程辦理)</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10</w:t>
            </w:r>
          </w:p>
        </w:tc>
        <w:tc>
          <w:tcPr>
            <w:tcW w:w="4139" w:type="dxa"/>
          </w:tcPr>
          <w:p w:rsidR="00EC0D18" w:rsidRPr="00A94F0A" w:rsidRDefault="00EC0D18" w:rsidP="009D5979">
            <w:pPr>
              <w:pStyle w:val="14"/>
            </w:pPr>
            <w:r w:rsidRPr="00A94F0A">
              <w:rPr>
                <w:rFonts w:hint="eastAsia"/>
              </w:rPr>
              <w:t>(修正細設，將辦理公開閱覽)</w:t>
            </w:r>
          </w:p>
        </w:tc>
      </w:tr>
      <w:tr w:rsidR="00A94F0A" w:rsidRPr="00A94F0A" w:rsidTr="0025439B">
        <w:trPr>
          <w:cantSplit/>
        </w:trPr>
        <w:tc>
          <w:tcPr>
            <w:tcW w:w="1644" w:type="dxa"/>
            <w:tcBorders>
              <w:top w:val="nil"/>
              <w:bottom w:val="single" w:sz="4" w:space="0" w:color="auto"/>
            </w:tcBorders>
          </w:tcPr>
          <w:p w:rsidR="00EC0D18" w:rsidRPr="00A94F0A" w:rsidRDefault="00EC0D18" w:rsidP="009D5979">
            <w:pPr>
              <w:pStyle w:val="14"/>
              <w:jc w:val="center"/>
            </w:pPr>
          </w:p>
        </w:tc>
        <w:tc>
          <w:tcPr>
            <w:tcW w:w="2438" w:type="dxa"/>
            <w:tcBorders>
              <w:top w:val="nil"/>
              <w:bottom w:val="single" w:sz="4" w:space="0" w:color="auto"/>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11</w:t>
            </w:r>
          </w:p>
        </w:tc>
        <w:tc>
          <w:tcPr>
            <w:tcW w:w="4139" w:type="dxa"/>
          </w:tcPr>
          <w:p w:rsidR="00EC0D18" w:rsidRPr="00A94F0A" w:rsidRDefault="00EC0D18" w:rsidP="009D5979">
            <w:pPr>
              <w:pStyle w:val="14"/>
            </w:pPr>
            <w:r w:rsidRPr="00A94F0A">
              <w:rPr>
                <w:rFonts w:hint="eastAsia"/>
              </w:rPr>
              <w:t>(公開閱覽)</w:t>
            </w:r>
          </w:p>
        </w:tc>
      </w:tr>
      <w:tr w:rsidR="00A94F0A" w:rsidRPr="00A94F0A" w:rsidTr="0025439B">
        <w:trPr>
          <w:cantSplit/>
        </w:trPr>
        <w:tc>
          <w:tcPr>
            <w:tcW w:w="1644" w:type="dxa"/>
            <w:vMerge w:val="restart"/>
          </w:tcPr>
          <w:p w:rsidR="00EC0D18" w:rsidRPr="00A94F0A" w:rsidRDefault="00EC0D18" w:rsidP="009D5979">
            <w:pPr>
              <w:pStyle w:val="14"/>
            </w:pPr>
            <w:r w:rsidRPr="00A94F0A">
              <w:rPr>
                <w:rFonts w:hint="eastAsia"/>
              </w:rPr>
              <w:t>五、臺灣客家文化中心苗栗園區委託規劃設計及監造勞務採購案</w:t>
            </w:r>
          </w:p>
        </w:tc>
        <w:tc>
          <w:tcPr>
            <w:tcW w:w="2438" w:type="dxa"/>
            <w:vMerge w:val="restart"/>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1.188億元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決標</w:t>
            </w:r>
            <w:r w:rsidRPr="00A94F0A">
              <w:rPr>
                <w:rFonts w:hAnsi="標楷體" w:hint="eastAsia"/>
              </w:rPr>
              <w:t>：0.</w:t>
            </w:r>
            <w:r w:rsidRPr="00A94F0A">
              <w:rPr>
                <w:rFonts w:hint="eastAsia"/>
              </w:rPr>
              <w:t>215、結算</w:t>
            </w:r>
            <w:r w:rsidRPr="00A94F0A">
              <w:rPr>
                <w:rFonts w:hAnsi="標楷體" w:hint="eastAsia"/>
              </w:rPr>
              <w:t>：</w:t>
            </w:r>
            <w:r w:rsidRPr="00A94F0A">
              <w:rPr>
                <w:rFonts w:hint="eastAsia"/>
              </w:rPr>
              <w:t>0.2089</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2</w:t>
            </w:r>
          </w:p>
        </w:tc>
        <w:tc>
          <w:tcPr>
            <w:tcW w:w="4139" w:type="dxa"/>
          </w:tcPr>
          <w:p w:rsidR="00EC0D18" w:rsidRPr="00A94F0A" w:rsidRDefault="00EC0D18" w:rsidP="009D5979">
            <w:pPr>
              <w:pStyle w:val="14"/>
            </w:pPr>
            <w:r w:rsidRPr="00A94F0A">
              <w:rPr>
                <w:rFonts w:hint="eastAsia"/>
              </w:rPr>
              <w:t>公開招標、評分及格最低標</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6.648、結算</w:t>
            </w:r>
            <w:r w:rsidRPr="00A94F0A">
              <w:rPr>
                <w:rFonts w:hAnsi="標楷體" w:hint="eastAsia"/>
              </w:rPr>
              <w:t>：</w:t>
            </w:r>
            <w:r w:rsidRPr="00A94F0A">
              <w:rPr>
                <w:rFonts w:hint="eastAsia"/>
              </w:rPr>
              <w:t>7.0496</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3</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7.299、結算</w:t>
            </w:r>
            <w:r w:rsidRPr="00A94F0A">
              <w:rPr>
                <w:rFonts w:hAnsi="標楷體" w:hint="eastAsia"/>
              </w:rPr>
              <w:t>：</w:t>
            </w:r>
            <w:r w:rsidRPr="00A94F0A">
              <w:rPr>
                <w:rFonts w:hint="eastAsia"/>
              </w:rPr>
              <w:t>7.8407</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4</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2.748、結算</w:t>
            </w:r>
            <w:r w:rsidRPr="00A94F0A">
              <w:rPr>
                <w:rFonts w:hAnsi="標楷體" w:hint="eastAsia"/>
              </w:rPr>
              <w:t>：</w:t>
            </w:r>
            <w:r w:rsidRPr="00A94F0A">
              <w:rPr>
                <w:rFonts w:hint="eastAsia"/>
              </w:rPr>
              <w:t>3.5631</w:t>
            </w:r>
          </w:p>
        </w:tc>
      </w:tr>
      <w:tr w:rsidR="00A94F0A" w:rsidRPr="00A94F0A" w:rsidTr="0025439B">
        <w:trPr>
          <w:cantSplit/>
        </w:trPr>
        <w:tc>
          <w:tcPr>
            <w:tcW w:w="1644" w:type="dxa"/>
            <w:tcBorders>
              <w:bottom w:val="single" w:sz="4" w:space="0" w:color="auto"/>
            </w:tcBorders>
          </w:tcPr>
          <w:p w:rsidR="00EC0D18" w:rsidRPr="00A94F0A" w:rsidRDefault="00EC0D18" w:rsidP="009D5979">
            <w:pPr>
              <w:pStyle w:val="14"/>
            </w:pPr>
            <w:r w:rsidRPr="00A94F0A">
              <w:rPr>
                <w:rFonts w:hint="eastAsia"/>
              </w:rPr>
              <w:t>六、「行政院衛生署防疫中心興建工程」委託規劃設計監造技術服務案</w:t>
            </w:r>
          </w:p>
        </w:tc>
        <w:tc>
          <w:tcPr>
            <w:tcW w:w="2438" w:type="dxa"/>
            <w:tcBorders>
              <w:bottom w:val="single" w:sz="4" w:space="0" w:color="auto"/>
            </w:tcBorders>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2.0547億元</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25439B">
        <w:trPr>
          <w:cantSplit/>
        </w:trPr>
        <w:tc>
          <w:tcPr>
            <w:tcW w:w="1644" w:type="dxa"/>
            <w:vMerge w:val="restart"/>
          </w:tcPr>
          <w:p w:rsidR="00EC0D18" w:rsidRPr="00A94F0A" w:rsidRDefault="00EC0D18" w:rsidP="009D5979">
            <w:pPr>
              <w:pStyle w:val="14"/>
            </w:pPr>
            <w:r w:rsidRPr="00A94F0A">
              <w:rPr>
                <w:rFonts w:hAnsi="標楷體" w:hint="eastAsia"/>
              </w:rPr>
              <w:t>七、國家會展</w:t>
            </w:r>
            <w:r w:rsidRPr="00A94F0A">
              <w:rPr>
                <w:rFonts w:hint="eastAsia"/>
              </w:rPr>
              <w:t>中心</w:t>
            </w:r>
            <w:r w:rsidRPr="00A94F0A">
              <w:t>(</w:t>
            </w:r>
            <w:r w:rsidRPr="00A94F0A">
              <w:rPr>
                <w:rFonts w:hAnsi="標楷體" w:hint="eastAsia"/>
              </w:rPr>
              <w:t>南港展覽館擴建</w:t>
            </w:r>
            <w:r w:rsidRPr="00A94F0A">
              <w:t>)</w:t>
            </w:r>
            <w:r w:rsidRPr="00A94F0A">
              <w:rPr>
                <w:rFonts w:hAnsi="標楷體" w:hint="eastAsia"/>
              </w:rPr>
              <w:t>新建工程暨附屬工程設計監造技術服務工作</w:t>
            </w:r>
          </w:p>
        </w:tc>
        <w:tc>
          <w:tcPr>
            <w:tcW w:w="2438" w:type="dxa"/>
            <w:vMerge w:val="restart"/>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t>2</w:t>
            </w:r>
            <w:r w:rsidRPr="00A94F0A">
              <w:rPr>
                <w:rFonts w:hint="eastAsia"/>
              </w:rPr>
              <w:t>.</w:t>
            </w:r>
            <w:r w:rsidRPr="00A94F0A">
              <w:t>15</w:t>
            </w:r>
            <w:r w:rsidRPr="00A94F0A">
              <w:rPr>
                <w:rFonts w:hint="eastAsia"/>
              </w:rPr>
              <w:t>29</w:t>
            </w:r>
            <w:r w:rsidRPr="00A94F0A">
              <w:t>5599</w:t>
            </w:r>
            <w:r w:rsidRPr="00A94F0A">
              <w:rPr>
                <w:rFonts w:hint="eastAsia"/>
              </w:rPr>
              <w:t>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公開招標、最低標/招標5次</w:t>
            </w:r>
          </w:p>
          <w:p w:rsidR="00EC0D18" w:rsidRPr="00A94F0A" w:rsidRDefault="00EC0D18" w:rsidP="009D5979">
            <w:pPr>
              <w:pStyle w:val="14"/>
            </w:pPr>
            <w:r w:rsidRPr="00A94F0A">
              <w:rPr>
                <w:rFonts w:hint="eastAsia"/>
              </w:rPr>
              <w:t>契約</w:t>
            </w:r>
            <w:r w:rsidRPr="00A94F0A">
              <w:rPr>
                <w:rFonts w:hAnsi="標楷體" w:hint="eastAsia"/>
              </w:rPr>
              <w:t>：</w:t>
            </w:r>
            <w:r w:rsidRPr="00A94F0A">
              <w:rPr>
                <w:rFonts w:hint="eastAsia"/>
              </w:rPr>
              <w:t>41.4006、變更後</w:t>
            </w:r>
            <w:r w:rsidRPr="00A94F0A">
              <w:rPr>
                <w:rFonts w:hAnsi="標楷體" w:hint="eastAsia"/>
              </w:rPr>
              <w:t>：</w:t>
            </w:r>
            <w:r w:rsidRPr="00A94F0A">
              <w:rPr>
                <w:rFonts w:hint="eastAsia"/>
              </w:rPr>
              <w:t>41.4419</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2</w:t>
            </w:r>
          </w:p>
        </w:tc>
        <w:tc>
          <w:tcPr>
            <w:tcW w:w="4139" w:type="dxa"/>
          </w:tcPr>
          <w:p w:rsidR="00EC0D18" w:rsidRPr="00A94F0A" w:rsidRDefault="00EC0D18" w:rsidP="009D5979">
            <w:pPr>
              <w:pStyle w:val="14"/>
            </w:pPr>
            <w:r w:rsidRPr="00A94F0A">
              <w:rPr>
                <w:rFonts w:hint="eastAsia"/>
              </w:rPr>
              <w:t>公開招標、最低標/招標1次</w:t>
            </w:r>
          </w:p>
          <w:p w:rsidR="00EC0D18" w:rsidRPr="00A94F0A" w:rsidRDefault="00EC0D18" w:rsidP="009D5979">
            <w:pPr>
              <w:pStyle w:val="14"/>
            </w:pPr>
            <w:r w:rsidRPr="00A94F0A">
              <w:rPr>
                <w:rFonts w:hint="eastAsia"/>
              </w:rPr>
              <w:t>契約</w:t>
            </w:r>
            <w:r w:rsidRPr="00A94F0A">
              <w:rPr>
                <w:rFonts w:hAnsi="標楷體" w:hint="eastAsia"/>
              </w:rPr>
              <w:t>：</w:t>
            </w:r>
            <w:r w:rsidRPr="00A94F0A">
              <w:rPr>
                <w:rFonts w:hint="eastAsia"/>
              </w:rPr>
              <w:t>17.6302、變更後</w:t>
            </w:r>
            <w:r w:rsidRPr="00A94F0A">
              <w:rPr>
                <w:rFonts w:hAnsi="標楷體" w:hint="eastAsia"/>
              </w:rPr>
              <w:t>：</w:t>
            </w:r>
            <w:r w:rsidRPr="00A94F0A">
              <w:rPr>
                <w:rFonts w:hint="eastAsia"/>
              </w:rPr>
              <w:t>17.8305</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vMerge/>
            <w:tcBorders>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3</w:t>
            </w:r>
          </w:p>
        </w:tc>
        <w:tc>
          <w:tcPr>
            <w:tcW w:w="4139" w:type="dxa"/>
          </w:tcPr>
          <w:p w:rsidR="00EC0D18" w:rsidRPr="00A94F0A" w:rsidRDefault="00EC0D18" w:rsidP="009D5979">
            <w:pPr>
              <w:pStyle w:val="14"/>
            </w:pPr>
            <w:r w:rsidRPr="00A94F0A">
              <w:rPr>
                <w:rFonts w:hint="eastAsia"/>
              </w:rPr>
              <w:t>公開招標、最低標/招標1次</w:t>
            </w:r>
          </w:p>
          <w:p w:rsidR="00EC0D18" w:rsidRPr="00A94F0A" w:rsidRDefault="00EC0D18" w:rsidP="009D5979">
            <w:pPr>
              <w:pStyle w:val="14"/>
            </w:pPr>
            <w:r w:rsidRPr="00A94F0A">
              <w:rPr>
                <w:rFonts w:hint="eastAsia"/>
              </w:rPr>
              <w:t>契約</w:t>
            </w:r>
            <w:r w:rsidRPr="00A94F0A">
              <w:rPr>
                <w:rFonts w:hAnsi="標楷體" w:hint="eastAsia"/>
              </w:rPr>
              <w:t>：</w:t>
            </w:r>
            <w:r w:rsidRPr="00A94F0A">
              <w:rPr>
                <w:rFonts w:hint="eastAsia"/>
              </w:rPr>
              <w:t>3.2819、變更後</w:t>
            </w:r>
            <w:r w:rsidRPr="00A94F0A">
              <w:rPr>
                <w:rFonts w:hAnsi="標楷體" w:hint="eastAsia"/>
              </w:rPr>
              <w:t>：</w:t>
            </w:r>
            <w:r w:rsidRPr="00A94F0A">
              <w:rPr>
                <w:rFonts w:hint="eastAsia"/>
              </w:rPr>
              <w:t>3.3665</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4</w:t>
            </w:r>
          </w:p>
        </w:tc>
        <w:tc>
          <w:tcPr>
            <w:tcW w:w="4139" w:type="dxa"/>
          </w:tcPr>
          <w:p w:rsidR="00EC0D18" w:rsidRPr="00A94F0A" w:rsidRDefault="00EC0D18" w:rsidP="009D5979">
            <w:pPr>
              <w:pStyle w:val="14"/>
            </w:pPr>
            <w:r w:rsidRPr="00A94F0A">
              <w:rPr>
                <w:rFonts w:hint="eastAsia"/>
              </w:rPr>
              <w:t>公開招標、最低標/招標1次</w:t>
            </w:r>
          </w:p>
          <w:p w:rsidR="00EC0D18" w:rsidRPr="00A94F0A" w:rsidRDefault="00EC0D18" w:rsidP="009D5979">
            <w:pPr>
              <w:pStyle w:val="14"/>
            </w:pPr>
            <w:r w:rsidRPr="00A94F0A">
              <w:rPr>
                <w:rFonts w:hint="eastAsia"/>
              </w:rPr>
              <w:t>契約</w:t>
            </w:r>
            <w:r w:rsidRPr="00A94F0A">
              <w:rPr>
                <w:rFonts w:hAnsi="標楷體" w:hint="eastAsia"/>
              </w:rPr>
              <w:t>：</w:t>
            </w:r>
            <w:r w:rsidRPr="00A94F0A">
              <w:rPr>
                <w:rFonts w:hint="eastAsia"/>
              </w:rPr>
              <w:t>2.5638、變更後</w:t>
            </w:r>
            <w:r w:rsidRPr="00A94F0A">
              <w:rPr>
                <w:rFonts w:hAnsi="標楷體" w:hint="eastAsia"/>
              </w:rPr>
              <w:t>：</w:t>
            </w:r>
            <w:r w:rsidRPr="00A94F0A">
              <w:rPr>
                <w:rFonts w:hint="eastAsia"/>
              </w:rPr>
              <w:t>2.6085</w:t>
            </w:r>
          </w:p>
        </w:tc>
      </w:tr>
      <w:tr w:rsidR="00A94F0A" w:rsidRPr="00A94F0A" w:rsidTr="0025439B">
        <w:trPr>
          <w:cantSplit/>
        </w:trPr>
        <w:tc>
          <w:tcPr>
            <w:tcW w:w="1644" w:type="dxa"/>
            <w:vMerge/>
            <w:tcBorders>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5</w:t>
            </w:r>
          </w:p>
        </w:tc>
        <w:tc>
          <w:tcPr>
            <w:tcW w:w="4139" w:type="dxa"/>
          </w:tcPr>
          <w:p w:rsidR="00EC0D18" w:rsidRPr="00A94F0A" w:rsidRDefault="00EC0D18" w:rsidP="009D5979">
            <w:pPr>
              <w:pStyle w:val="14"/>
            </w:pPr>
            <w:r w:rsidRPr="00A94F0A">
              <w:rPr>
                <w:rFonts w:hint="eastAsia"/>
              </w:rPr>
              <w:t>公開招標、最低標/招標4次</w:t>
            </w:r>
          </w:p>
          <w:p w:rsidR="00EC0D18" w:rsidRPr="00A94F0A" w:rsidRDefault="00EC0D18" w:rsidP="009D5979">
            <w:pPr>
              <w:pStyle w:val="14"/>
            </w:pPr>
            <w:r w:rsidRPr="00A94F0A">
              <w:rPr>
                <w:rFonts w:hint="eastAsia"/>
              </w:rPr>
              <w:t>契約</w:t>
            </w:r>
            <w:r w:rsidRPr="00A94F0A">
              <w:rPr>
                <w:rFonts w:hAnsi="標楷體" w:hint="eastAsia"/>
              </w:rPr>
              <w:t>：0.</w:t>
            </w:r>
            <w:r w:rsidRPr="00A94F0A">
              <w:rPr>
                <w:rFonts w:hint="eastAsia"/>
              </w:rPr>
              <w:t>6494、契約變更辦理中</w:t>
            </w:r>
          </w:p>
        </w:tc>
      </w:tr>
      <w:tr w:rsidR="00A94F0A" w:rsidRPr="00A94F0A" w:rsidTr="0025439B">
        <w:trPr>
          <w:cantSplit/>
        </w:trPr>
        <w:tc>
          <w:tcPr>
            <w:tcW w:w="1644" w:type="dxa"/>
            <w:tcBorders>
              <w:top w:val="nil"/>
              <w:bottom w:val="nil"/>
            </w:tcBorders>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6</w:t>
            </w:r>
          </w:p>
        </w:tc>
        <w:tc>
          <w:tcPr>
            <w:tcW w:w="4139" w:type="dxa"/>
          </w:tcPr>
          <w:p w:rsidR="00EC0D18" w:rsidRPr="00A94F0A" w:rsidRDefault="00EC0D18" w:rsidP="009D5979">
            <w:pPr>
              <w:pStyle w:val="14"/>
            </w:pPr>
            <w:r w:rsidRPr="00A94F0A">
              <w:rPr>
                <w:rFonts w:hint="eastAsia"/>
              </w:rPr>
              <w:t>公開招標、最低標/招標5次</w:t>
            </w:r>
          </w:p>
          <w:p w:rsidR="00EC0D18" w:rsidRPr="00A94F0A" w:rsidRDefault="00EC0D18" w:rsidP="009D5979">
            <w:pPr>
              <w:pStyle w:val="14"/>
            </w:pPr>
            <w:r w:rsidRPr="00A94F0A">
              <w:rPr>
                <w:rFonts w:hint="eastAsia"/>
              </w:rPr>
              <w:t>契約</w:t>
            </w:r>
            <w:r w:rsidRPr="00A94F0A">
              <w:rPr>
                <w:rFonts w:hAnsi="標楷體" w:hint="eastAsia"/>
              </w:rPr>
              <w:t>：</w:t>
            </w:r>
            <w:r w:rsidRPr="00A94F0A">
              <w:rPr>
                <w:rFonts w:hint="eastAsia"/>
              </w:rPr>
              <w:t>0.1550、目前無設計變更</w:t>
            </w:r>
          </w:p>
        </w:tc>
      </w:tr>
      <w:tr w:rsidR="00A94F0A" w:rsidRPr="00A94F0A" w:rsidTr="0025439B">
        <w:trPr>
          <w:cantSplit/>
        </w:trPr>
        <w:tc>
          <w:tcPr>
            <w:tcW w:w="1644" w:type="dxa"/>
            <w:tcBorders>
              <w:top w:val="nil"/>
            </w:tcBorders>
          </w:tcPr>
          <w:p w:rsidR="00EC0D18" w:rsidRPr="00A94F0A" w:rsidRDefault="00EC0D18" w:rsidP="009D5979">
            <w:pPr>
              <w:pStyle w:val="14"/>
              <w:jc w:val="center"/>
            </w:pPr>
          </w:p>
        </w:tc>
        <w:tc>
          <w:tcPr>
            <w:tcW w:w="2438" w:type="dxa"/>
            <w:tcBorders>
              <w:top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7</w:t>
            </w:r>
          </w:p>
        </w:tc>
        <w:tc>
          <w:tcPr>
            <w:tcW w:w="4139" w:type="dxa"/>
          </w:tcPr>
          <w:p w:rsidR="00EC0D18" w:rsidRPr="00A94F0A" w:rsidRDefault="00EC0D18" w:rsidP="009D5979">
            <w:pPr>
              <w:pStyle w:val="14"/>
            </w:pPr>
            <w:r w:rsidRPr="00A94F0A">
              <w:rPr>
                <w:rFonts w:hint="eastAsia"/>
              </w:rPr>
              <w:t>公開招標、最低標</w:t>
            </w:r>
          </w:p>
          <w:p w:rsidR="00EC0D18" w:rsidRPr="00A94F0A" w:rsidRDefault="00EC0D18" w:rsidP="009D5979">
            <w:pPr>
              <w:pStyle w:val="14"/>
            </w:pPr>
            <w:r w:rsidRPr="00A94F0A">
              <w:rPr>
                <w:rFonts w:hint="eastAsia"/>
              </w:rPr>
              <w:t>契約</w:t>
            </w:r>
            <w:r w:rsidRPr="00A94F0A">
              <w:rPr>
                <w:rFonts w:hAnsi="標楷體" w:hint="eastAsia"/>
              </w:rPr>
              <w:t>：0.</w:t>
            </w:r>
            <w:r w:rsidRPr="00A94F0A">
              <w:rPr>
                <w:rFonts w:hint="eastAsia"/>
              </w:rPr>
              <w:t>11113、目前無設計變更</w:t>
            </w:r>
          </w:p>
        </w:tc>
      </w:tr>
      <w:tr w:rsidR="00A94F0A" w:rsidRPr="00A94F0A" w:rsidTr="0025439B">
        <w:tc>
          <w:tcPr>
            <w:tcW w:w="1644" w:type="dxa"/>
          </w:tcPr>
          <w:p w:rsidR="00EC0D18" w:rsidRPr="00A94F0A" w:rsidRDefault="00EC0D18" w:rsidP="009D5979">
            <w:pPr>
              <w:pStyle w:val="14"/>
            </w:pPr>
            <w:r w:rsidRPr="00A94F0A">
              <w:rPr>
                <w:rFonts w:hAnsi="標楷體" w:hint="eastAsia"/>
              </w:rPr>
              <w:t>八、基隆港</w:t>
            </w:r>
            <w:r w:rsidRPr="00A94F0A">
              <w:rPr>
                <w:rFonts w:hint="eastAsia"/>
              </w:rPr>
              <w:t>西岸</w:t>
            </w:r>
            <w:r w:rsidRPr="00A94F0A">
              <w:rPr>
                <w:rFonts w:hAnsi="標楷體" w:hint="eastAsia"/>
              </w:rPr>
              <w:t>客運專區港務大樓</w:t>
            </w:r>
            <w:r w:rsidRPr="00A94F0A">
              <w:rPr>
                <w:rFonts w:hAnsi="標楷體"/>
              </w:rPr>
              <w:t>(</w:t>
            </w:r>
            <w:r w:rsidRPr="00A94F0A">
              <w:rPr>
                <w:rFonts w:hAnsi="標楷體" w:hint="eastAsia"/>
              </w:rPr>
              <w:t>簡稱新海港大樓</w:t>
            </w:r>
            <w:r w:rsidRPr="00A94F0A">
              <w:rPr>
                <w:rFonts w:hAnsi="標楷體"/>
              </w:rPr>
              <w:t>)</w:t>
            </w:r>
            <w:r w:rsidRPr="00A94F0A">
              <w:rPr>
                <w:rFonts w:hAnsi="標楷體" w:hint="eastAsia"/>
              </w:rPr>
              <w:t>興建工程委託規劃設計及監造技術服務</w:t>
            </w:r>
          </w:p>
        </w:tc>
        <w:tc>
          <w:tcPr>
            <w:tcW w:w="2438" w:type="dxa"/>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3.76億元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公開招標、最低標/招標1次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1.98 (未開工，終止契約)</w:t>
            </w:r>
          </w:p>
        </w:tc>
      </w:tr>
      <w:tr w:rsidR="00A94F0A" w:rsidRPr="00A94F0A" w:rsidTr="0025439B">
        <w:trPr>
          <w:cantSplit/>
        </w:trPr>
        <w:tc>
          <w:tcPr>
            <w:tcW w:w="1644" w:type="dxa"/>
            <w:vMerge w:val="restart"/>
          </w:tcPr>
          <w:p w:rsidR="00DC35D9" w:rsidRPr="00A94F0A" w:rsidRDefault="00DC35D9" w:rsidP="009D5979">
            <w:pPr>
              <w:pStyle w:val="14"/>
            </w:pPr>
            <w:r w:rsidRPr="00A94F0A">
              <w:rPr>
                <w:rFonts w:hAnsi="標楷體" w:hint="eastAsia"/>
              </w:rPr>
              <w:t>九、高雄港客運專區</w:t>
            </w:r>
            <w:r w:rsidRPr="00A94F0A">
              <w:t>-</w:t>
            </w:r>
            <w:r w:rsidRPr="00A94F0A">
              <w:rPr>
                <w:rFonts w:hAnsi="標楷體" w:hint="eastAsia"/>
              </w:rPr>
              <w:t>港埠旅運中心新建工程委託規劃設計及監造技術服務</w:t>
            </w:r>
          </w:p>
        </w:tc>
        <w:tc>
          <w:tcPr>
            <w:tcW w:w="2438" w:type="dxa"/>
            <w:vMerge w:val="restart"/>
          </w:tcPr>
          <w:p w:rsidR="00DC35D9" w:rsidRPr="00A94F0A" w:rsidRDefault="00DC35D9" w:rsidP="009D5979">
            <w:pPr>
              <w:pStyle w:val="14"/>
            </w:pPr>
            <w:r w:rsidRPr="00A94F0A">
              <w:rPr>
                <w:rFonts w:hint="eastAsia"/>
              </w:rPr>
              <w:t>限制性招標(經公開評選或公開徵求)、準用最有利標</w:t>
            </w:r>
          </w:p>
          <w:p w:rsidR="00DC35D9" w:rsidRPr="00A94F0A" w:rsidRDefault="00DC35D9" w:rsidP="009D5979">
            <w:pPr>
              <w:pStyle w:val="14"/>
            </w:pPr>
            <w:r w:rsidRPr="00A94F0A">
              <w:rPr>
                <w:rFonts w:hint="eastAsia"/>
              </w:rPr>
              <w:t>2.3億元</w:t>
            </w:r>
          </w:p>
        </w:tc>
        <w:tc>
          <w:tcPr>
            <w:tcW w:w="624" w:type="dxa"/>
          </w:tcPr>
          <w:p w:rsidR="00DC35D9" w:rsidRPr="00A94F0A" w:rsidRDefault="00DC35D9" w:rsidP="009D5979">
            <w:pPr>
              <w:pStyle w:val="14"/>
              <w:jc w:val="center"/>
            </w:pPr>
            <w:r w:rsidRPr="00A94F0A">
              <w:rPr>
                <w:rFonts w:hint="eastAsia"/>
              </w:rPr>
              <w:t>1</w:t>
            </w:r>
          </w:p>
        </w:tc>
        <w:tc>
          <w:tcPr>
            <w:tcW w:w="4139" w:type="dxa"/>
          </w:tcPr>
          <w:p w:rsidR="00DC35D9" w:rsidRPr="00A94F0A" w:rsidRDefault="00DC35D9" w:rsidP="009D5979">
            <w:pPr>
              <w:pStyle w:val="14"/>
            </w:pPr>
            <w:r w:rsidRPr="00A94F0A">
              <w:rPr>
                <w:rFonts w:hint="eastAsia"/>
              </w:rPr>
              <w:t>公開招標、最低標/招標2次</w:t>
            </w:r>
          </w:p>
          <w:p w:rsidR="00DC35D9" w:rsidRPr="00A94F0A" w:rsidRDefault="00DC35D9" w:rsidP="009D5979">
            <w:pPr>
              <w:pStyle w:val="14"/>
            </w:pPr>
            <w:r w:rsidRPr="00A94F0A">
              <w:rPr>
                <w:rFonts w:hint="eastAsia"/>
              </w:rPr>
              <w:t>決標</w:t>
            </w:r>
            <w:r w:rsidRPr="00A94F0A">
              <w:rPr>
                <w:rFonts w:hAnsi="標楷體" w:hint="eastAsia"/>
              </w:rPr>
              <w:t>：</w:t>
            </w:r>
            <w:r w:rsidRPr="00A94F0A">
              <w:rPr>
                <w:rFonts w:hint="eastAsia"/>
              </w:rPr>
              <w:t>0.0</w:t>
            </w:r>
            <w:r w:rsidRPr="00A94F0A">
              <w:t>319</w:t>
            </w:r>
            <w:r w:rsidRPr="00A94F0A">
              <w:rPr>
                <w:rFonts w:hAnsi="標楷體" w:hint="eastAsia"/>
              </w:rPr>
              <w:t>、</w:t>
            </w:r>
            <w:r w:rsidRPr="00A94F0A">
              <w:rPr>
                <w:rFonts w:hint="eastAsia"/>
              </w:rPr>
              <w:t>結算</w:t>
            </w:r>
            <w:r w:rsidRPr="00A94F0A">
              <w:rPr>
                <w:rFonts w:hAnsi="標楷體" w:hint="eastAsia"/>
              </w:rPr>
              <w:t>：</w:t>
            </w:r>
            <w:r w:rsidRPr="00A94F0A">
              <w:rPr>
                <w:rFonts w:hint="eastAsia"/>
              </w:rPr>
              <w:t>0.0259</w:t>
            </w:r>
          </w:p>
        </w:tc>
      </w:tr>
      <w:tr w:rsidR="00A94F0A" w:rsidRPr="00A94F0A" w:rsidTr="0025439B">
        <w:trPr>
          <w:cantSplit/>
        </w:trPr>
        <w:tc>
          <w:tcPr>
            <w:tcW w:w="1644" w:type="dxa"/>
            <w:vMerge/>
          </w:tcPr>
          <w:p w:rsidR="00DC35D9" w:rsidRPr="00A94F0A" w:rsidRDefault="00DC35D9" w:rsidP="009D5979">
            <w:pPr>
              <w:pStyle w:val="14"/>
              <w:jc w:val="center"/>
            </w:pPr>
          </w:p>
        </w:tc>
        <w:tc>
          <w:tcPr>
            <w:tcW w:w="2438" w:type="dxa"/>
            <w:vMerge/>
          </w:tcPr>
          <w:p w:rsidR="00DC35D9" w:rsidRPr="00A94F0A" w:rsidRDefault="00DC35D9" w:rsidP="009D5979">
            <w:pPr>
              <w:pStyle w:val="14"/>
            </w:pPr>
          </w:p>
        </w:tc>
        <w:tc>
          <w:tcPr>
            <w:tcW w:w="624" w:type="dxa"/>
          </w:tcPr>
          <w:p w:rsidR="00DC35D9" w:rsidRPr="00A94F0A" w:rsidRDefault="00DC35D9" w:rsidP="009D5979">
            <w:pPr>
              <w:pStyle w:val="14"/>
              <w:jc w:val="center"/>
            </w:pPr>
            <w:r w:rsidRPr="00A94F0A">
              <w:rPr>
                <w:rFonts w:hint="eastAsia"/>
              </w:rPr>
              <w:t>2</w:t>
            </w:r>
          </w:p>
        </w:tc>
        <w:tc>
          <w:tcPr>
            <w:tcW w:w="4139" w:type="dxa"/>
          </w:tcPr>
          <w:p w:rsidR="00DC35D9" w:rsidRPr="00A94F0A" w:rsidRDefault="00DC35D9" w:rsidP="009D5979">
            <w:pPr>
              <w:pStyle w:val="14"/>
            </w:pPr>
            <w:r w:rsidRPr="00A94F0A">
              <w:rPr>
                <w:rFonts w:hint="eastAsia"/>
              </w:rPr>
              <w:t>公開招標、最低標/招標4次</w:t>
            </w:r>
          </w:p>
          <w:p w:rsidR="00DC35D9" w:rsidRPr="00A94F0A" w:rsidRDefault="00DC35D9" w:rsidP="009D5979">
            <w:pPr>
              <w:pStyle w:val="14"/>
            </w:pPr>
            <w:r w:rsidRPr="00A94F0A">
              <w:rPr>
                <w:rFonts w:hint="eastAsia"/>
              </w:rPr>
              <w:t>決標</w:t>
            </w:r>
            <w:r w:rsidRPr="00A94F0A">
              <w:rPr>
                <w:rFonts w:hAnsi="標楷體" w:hint="eastAsia"/>
              </w:rPr>
              <w:t>：</w:t>
            </w:r>
            <w:r w:rsidRPr="00A94F0A">
              <w:rPr>
                <w:rFonts w:hint="eastAsia"/>
              </w:rPr>
              <w:t>29.87、變更設計</w:t>
            </w:r>
            <w:r w:rsidRPr="00A94F0A">
              <w:rPr>
                <w:rFonts w:hAnsi="標楷體" w:hint="eastAsia"/>
              </w:rPr>
              <w:t>：</w:t>
            </w:r>
            <w:r w:rsidRPr="00A94F0A">
              <w:rPr>
                <w:rFonts w:hint="eastAsia"/>
              </w:rPr>
              <w:t>31.61</w:t>
            </w:r>
          </w:p>
        </w:tc>
      </w:tr>
      <w:tr w:rsidR="00A94F0A" w:rsidRPr="00A94F0A" w:rsidTr="0025439B">
        <w:trPr>
          <w:cantSplit/>
        </w:trPr>
        <w:tc>
          <w:tcPr>
            <w:tcW w:w="1644" w:type="dxa"/>
            <w:vMerge/>
          </w:tcPr>
          <w:p w:rsidR="00DC35D9" w:rsidRPr="00A94F0A" w:rsidRDefault="00DC35D9" w:rsidP="009D5979">
            <w:pPr>
              <w:pStyle w:val="14"/>
              <w:jc w:val="center"/>
            </w:pPr>
          </w:p>
        </w:tc>
        <w:tc>
          <w:tcPr>
            <w:tcW w:w="2438" w:type="dxa"/>
            <w:vMerge/>
            <w:tcBorders>
              <w:bottom w:val="nil"/>
            </w:tcBorders>
          </w:tcPr>
          <w:p w:rsidR="00DC35D9" w:rsidRPr="00A94F0A" w:rsidRDefault="00DC35D9" w:rsidP="009D5979">
            <w:pPr>
              <w:pStyle w:val="14"/>
            </w:pPr>
          </w:p>
        </w:tc>
        <w:tc>
          <w:tcPr>
            <w:tcW w:w="624" w:type="dxa"/>
          </w:tcPr>
          <w:p w:rsidR="00DC35D9" w:rsidRPr="00A94F0A" w:rsidRDefault="00DC35D9" w:rsidP="009D5979">
            <w:pPr>
              <w:pStyle w:val="14"/>
              <w:jc w:val="center"/>
            </w:pPr>
            <w:r w:rsidRPr="00A94F0A">
              <w:rPr>
                <w:rFonts w:hint="eastAsia"/>
              </w:rPr>
              <w:t>3</w:t>
            </w:r>
          </w:p>
        </w:tc>
        <w:tc>
          <w:tcPr>
            <w:tcW w:w="4139" w:type="dxa"/>
          </w:tcPr>
          <w:p w:rsidR="00DC35D9" w:rsidRPr="00A94F0A" w:rsidRDefault="00DC35D9" w:rsidP="009D5979">
            <w:pPr>
              <w:pStyle w:val="14"/>
            </w:pPr>
            <w:r w:rsidRPr="00A94F0A">
              <w:rPr>
                <w:rFonts w:hint="eastAsia"/>
              </w:rPr>
              <w:t>公開招標、評分及格最低標/招標1次</w:t>
            </w:r>
          </w:p>
          <w:p w:rsidR="00DC35D9" w:rsidRPr="00A94F0A" w:rsidRDefault="00DC35D9" w:rsidP="009D5979">
            <w:pPr>
              <w:pStyle w:val="14"/>
            </w:pPr>
            <w:r w:rsidRPr="00A94F0A">
              <w:rPr>
                <w:rFonts w:hint="eastAsia"/>
              </w:rPr>
              <w:t>決標</w:t>
            </w:r>
            <w:r w:rsidRPr="00A94F0A">
              <w:rPr>
                <w:rFonts w:hAnsi="標楷體" w:hint="eastAsia"/>
              </w:rPr>
              <w:t>：</w:t>
            </w:r>
            <w:r w:rsidRPr="00A94F0A">
              <w:rPr>
                <w:rFonts w:hint="eastAsia"/>
              </w:rPr>
              <w:t>5.8740、目前無經費調整</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tcBorders>
              <w:top w:val="nil"/>
              <w:bottom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4</w:t>
            </w:r>
          </w:p>
        </w:tc>
        <w:tc>
          <w:tcPr>
            <w:tcW w:w="4139" w:type="dxa"/>
          </w:tcPr>
          <w:p w:rsidR="00EC0D18" w:rsidRPr="00A94F0A" w:rsidRDefault="00EC0D18" w:rsidP="009D5979">
            <w:pPr>
              <w:pStyle w:val="14"/>
            </w:pPr>
            <w:r w:rsidRPr="00A94F0A">
              <w:rPr>
                <w:rFonts w:hint="eastAsia"/>
              </w:rPr>
              <w:t>細部設計中，預算經費</w:t>
            </w:r>
            <w:r w:rsidRPr="00A94F0A">
              <w:rPr>
                <w:rFonts w:hAnsi="標楷體" w:hint="eastAsia"/>
              </w:rPr>
              <w:t>：</w:t>
            </w:r>
            <w:r w:rsidRPr="00A94F0A">
              <w:rPr>
                <w:rFonts w:hint="eastAsia"/>
              </w:rPr>
              <w:t>2.3億元</w:t>
            </w:r>
          </w:p>
        </w:tc>
      </w:tr>
      <w:tr w:rsidR="00A94F0A" w:rsidRPr="00A94F0A" w:rsidTr="0025439B">
        <w:trPr>
          <w:cantSplit/>
        </w:trPr>
        <w:tc>
          <w:tcPr>
            <w:tcW w:w="1644" w:type="dxa"/>
            <w:vMerge/>
          </w:tcPr>
          <w:p w:rsidR="00EC0D18" w:rsidRPr="00A94F0A" w:rsidRDefault="00EC0D18" w:rsidP="009D5979">
            <w:pPr>
              <w:pStyle w:val="14"/>
              <w:jc w:val="center"/>
            </w:pPr>
          </w:p>
        </w:tc>
        <w:tc>
          <w:tcPr>
            <w:tcW w:w="2438" w:type="dxa"/>
            <w:tcBorders>
              <w:top w:val="nil"/>
            </w:tcBorders>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5</w:t>
            </w:r>
          </w:p>
        </w:tc>
        <w:tc>
          <w:tcPr>
            <w:tcW w:w="4139" w:type="dxa"/>
          </w:tcPr>
          <w:p w:rsidR="00EC0D18" w:rsidRPr="00A94F0A" w:rsidRDefault="00EC0D18" w:rsidP="009D5979">
            <w:pPr>
              <w:pStyle w:val="14"/>
            </w:pPr>
            <w:r w:rsidRPr="00A94F0A">
              <w:rPr>
                <w:rFonts w:hint="eastAsia"/>
              </w:rPr>
              <w:t>細部設計中，預算經費</w:t>
            </w:r>
            <w:r w:rsidRPr="00A94F0A">
              <w:rPr>
                <w:rFonts w:hAnsi="標楷體" w:hint="eastAsia"/>
              </w:rPr>
              <w:t>：</w:t>
            </w:r>
            <w:r w:rsidRPr="00A94F0A">
              <w:rPr>
                <w:rFonts w:hint="eastAsia"/>
              </w:rPr>
              <w:t>1.1億元</w:t>
            </w:r>
          </w:p>
        </w:tc>
      </w:tr>
      <w:tr w:rsidR="00A94F0A" w:rsidRPr="00A94F0A" w:rsidTr="0025439B">
        <w:trPr>
          <w:cantSplit/>
        </w:trPr>
        <w:tc>
          <w:tcPr>
            <w:tcW w:w="1644" w:type="dxa"/>
            <w:vMerge w:val="restart"/>
          </w:tcPr>
          <w:p w:rsidR="00A06530" w:rsidRPr="00A94F0A" w:rsidRDefault="00A06530" w:rsidP="009D5979">
            <w:pPr>
              <w:pStyle w:val="14"/>
            </w:pPr>
            <w:r w:rsidRPr="00A94F0A">
              <w:rPr>
                <w:rFonts w:hint="eastAsia"/>
              </w:rPr>
              <w:t>十、北部</w:t>
            </w:r>
            <w:r w:rsidRPr="00A94F0A">
              <w:rPr>
                <w:rFonts w:hAnsi="標楷體" w:hint="eastAsia"/>
              </w:rPr>
              <w:t>流行音樂</w:t>
            </w:r>
            <w:r w:rsidRPr="00A94F0A">
              <w:rPr>
                <w:rFonts w:hint="eastAsia"/>
              </w:rPr>
              <w:t>中心興建工程委託規劃設計及監造技術服務</w:t>
            </w:r>
          </w:p>
        </w:tc>
        <w:tc>
          <w:tcPr>
            <w:tcW w:w="2438" w:type="dxa"/>
            <w:vMerge w:val="restart"/>
          </w:tcPr>
          <w:p w:rsidR="00A06530" w:rsidRPr="00A94F0A" w:rsidRDefault="00A06530" w:rsidP="009D5979">
            <w:pPr>
              <w:pStyle w:val="14"/>
            </w:pPr>
            <w:r w:rsidRPr="00A94F0A">
              <w:rPr>
                <w:rFonts w:hint="eastAsia"/>
              </w:rPr>
              <w:t>限制性招標(經公開評選或公開徵求)、</w:t>
            </w:r>
            <w:r w:rsidRPr="00A94F0A">
              <w:rPr>
                <w:rFonts w:hint="eastAsia"/>
              </w:rPr>
              <w:tab/>
              <w:t>準用最有利標</w:t>
            </w:r>
          </w:p>
          <w:p w:rsidR="00A06530" w:rsidRPr="00A94F0A" w:rsidRDefault="00A06530" w:rsidP="009D5979">
            <w:pPr>
              <w:pStyle w:val="14"/>
            </w:pPr>
            <w:r w:rsidRPr="00A94F0A">
              <w:rPr>
                <w:rFonts w:hint="eastAsia"/>
              </w:rPr>
              <w:t>3.8億元</w:t>
            </w:r>
          </w:p>
        </w:tc>
        <w:tc>
          <w:tcPr>
            <w:tcW w:w="624" w:type="dxa"/>
          </w:tcPr>
          <w:p w:rsidR="00A06530" w:rsidRPr="00A94F0A" w:rsidRDefault="00A06530" w:rsidP="009D5979">
            <w:pPr>
              <w:pStyle w:val="14"/>
              <w:jc w:val="center"/>
            </w:pPr>
            <w:r w:rsidRPr="00A94F0A">
              <w:rPr>
                <w:rFonts w:hint="eastAsia"/>
              </w:rPr>
              <w:t>1</w:t>
            </w:r>
          </w:p>
        </w:tc>
        <w:tc>
          <w:tcPr>
            <w:tcW w:w="4139" w:type="dxa"/>
          </w:tcPr>
          <w:p w:rsidR="00A06530" w:rsidRPr="00A94F0A" w:rsidRDefault="00A06530" w:rsidP="009D5979">
            <w:pPr>
              <w:pStyle w:val="14"/>
            </w:pPr>
            <w:r w:rsidRPr="00A94F0A">
              <w:rPr>
                <w:rFonts w:hint="eastAsia"/>
              </w:rPr>
              <w:t>公開招標、最低標/招標1次</w:t>
            </w:r>
          </w:p>
          <w:p w:rsidR="00A06530" w:rsidRPr="00A94F0A" w:rsidRDefault="00A06530" w:rsidP="009D5979">
            <w:pPr>
              <w:pStyle w:val="14"/>
            </w:pPr>
            <w:r w:rsidRPr="00A94F0A">
              <w:rPr>
                <w:rFonts w:hint="eastAsia"/>
              </w:rPr>
              <w:t>決標</w:t>
            </w:r>
            <w:r w:rsidRPr="00A94F0A">
              <w:rPr>
                <w:rFonts w:hAnsi="標楷體" w:hint="eastAsia"/>
              </w:rPr>
              <w:t>：1.1386、</w:t>
            </w:r>
            <w:r w:rsidRPr="00A94F0A">
              <w:rPr>
                <w:rFonts w:hint="eastAsia"/>
              </w:rPr>
              <w:t>決算</w:t>
            </w:r>
            <w:r w:rsidRPr="00A94F0A">
              <w:rPr>
                <w:rFonts w:hAnsi="標楷體" w:hint="eastAsia"/>
              </w:rPr>
              <w:t>：</w:t>
            </w:r>
            <w:r w:rsidRPr="00A94F0A">
              <w:rPr>
                <w:rFonts w:hint="eastAsia"/>
              </w:rPr>
              <w:t>1.3035</w:t>
            </w:r>
          </w:p>
        </w:tc>
      </w:tr>
      <w:tr w:rsidR="00A94F0A" w:rsidRPr="00A94F0A" w:rsidTr="0025439B">
        <w:trPr>
          <w:cantSplit/>
        </w:trPr>
        <w:tc>
          <w:tcPr>
            <w:tcW w:w="1644" w:type="dxa"/>
            <w:vMerge/>
          </w:tcPr>
          <w:p w:rsidR="00A06530" w:rsidRPr="00A94F0A" w:rsidRDefault="00A06530" w:rsidP="009D5979">
            <w:pPr>
              <w:pStyle w:val="14"/>
              <w:jc w:val="center"/>
            </w:pPr>
          </w:p>
        </w:tc>
        <w:tc>
          <w:tcPr>
            <w:tcW w:w="2438" w:type="dxa"/>
            <w:vMerge/>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2</w:t>
            </w:r>
          </w:p>
        </w:tc>
        <w:tc>
          <w:tcPr>
            <w:tcW w:w="4139" w:type="dxa"/>
          </w:tcPr>
          <w:p w:rsidR="00A06530" w:rsidRPr="00A94F0A" w:rsidRDefault="00A06530" w:rsidP="009D5979">
            <w:pPr>
              <w:pStyle w:val="14"/>
            </w:pPr>
            <w:r w:rsidRPr="00A94F0A">
              <w:rPr>
                <w:rFonts w:hint="eastAsia"/>
              </w:rPr>
              <w:t>公開招標、評分及格最低標/招標4次</w:t>
            </w:r>
          </w:p>
          <w:p w:rsidR="00A06530" w:rsidRPr="00A94F0A" w:rsidRDefault="00A06530" w:rsidP="009D5979">
            <w:pPr>
              <w:pStyle w:val="14"/>
            </w:pPr>
            <w:r w:rsidRPr="00A94F0A">
              <w:rPr>
                <w:rFonts w:hint="eastAsia"/>
              </w:rPr>
              <w:t>決標</w:t>
            </w:r>
            <w:r w:rsidRPr="00A94F0A">
              <w:rPr>
                <w:rFonts w:hAnsi="標楷體" w:hint="eastAsia"/>
              </w:rPr>
              <w:t>：</w:t>
            </w:r>
            <w:r w:rsidRPr="00A94F0A">
              <w:rPr>
                <w:rFonts w:hint="eastAsia"/>
              </w:rPr>
              <w:t>約24.2、變更後</w:t>
            </w:r>
            <w:r w:rsidRPr="00A94F0A">
              <w:rPr>
                <w:rFonts w:hAnsi="標楷體" w:hint="eastAsia"/>
              </w:rPr>
              <w:t>：</w:t>
            </w:r>
            <w:r w:rsidRPr="00A94F0A">
              <w:rPr>
                <w:rFonts w:hint="eastAsia"/>
              </w:rPr>
              <w:t>24.8774</w:t>
            </w:r>
          </w:p>
        </w:tc>
      </w:tr>
      <w:tr w:rsidR="00A94F0A" w:rsidRPr="00A94F0A" w:rsidTr="009D5979">
        <w:trPr>
          <w:cantSplit/>
        </w:trPr>
        <w:tc>
          <w:tcPr>
            <w:tcW w:w="1644" w:type="dxa"/>
            <w:vMerge/>
          </w:tcPr>
          <w:p w:rsidR="00A06530" w:rsidRPr="00A94F0A" w:rsidRDefault="00A06530" w:rsidP="009D5979">
            <w:pPr>
              <w:pStyle w:val="14"/>
              <w:jc w:val="center"/>
            </w:pPr>
          </w:p>
        </w:tc>
        <w:tc>
          <w:tcPr>
            <w:tcW w:w="2438" w:type="dxa"/>
            <w:vMerge/>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3</w:t>
            </w:r>
          </w:p>
        </w:tc>
        <w:tc>
          <w:tcPr>
            <w:tcW w:w="4139" w:type="dxa"/>
          </w:tcPr>
          <w:p w:rsidR="00A06530" w:rsidRPr="00A94F0A" w:rsidRDefault="00A06530" w:rsidP="009D5979">
            <w:pPr>
              <w:pStyle w:val="14"/>
            </w:pPr>
            <w:r w:rsidRPr="00A94F0A">
              <w:rPr>
                <w:rFonts w:hint="eastAsia"/>
              </w:rPr>
              <w:t>公開招標、評分及格最低標/招標4次</w:t>
            </w:r>
          </w:p>
          <w:p w:rsidR="00A06530" w:rsidRPr="00A94F0A" w:rsidRDefault="00A06530" w:rsidP="009D5979">
            <w:pPr>
              <w:pStyle w:val="14"/>
            </w:pPr>
            <w:r w:rsidRPr="00A94F0A">
              <w:rPr>
                <w:rFonts w:hint="eastAsia"/>
              </w:rPr>
              <w:t>決標</w:t>
            </w:r>
            <w:r w:rsidRPr="00A94F0A">
              <w:rPr>
                <w:rFonts w:hAnsi="標楷體" w:hint="eastAsia"/>
              </w:rPr>
              <w:t>：</w:t>
            </w:r>
            <w:r w:rsidRPr="00A94F0A">
              <w:rPr>
                <w:rFonts w:hint="eastAsia"/>
              </w:rPr>
              <w:t>約13.98、變更後</w:t>
            </w:r>
            <w:r w:rsidRPr="00A94F0A">
              <w:rPr>
                <w:rFonts w:hAnsi="標楷體" w:hint="eastAsia"/>
              </w:rPr>
              <w:t>：</w:t>
            </w:r>
            <w:r w:rsidRPr="00A94F0A">
              <w:rPr>
                <w:rFonts w:hint="eastAsia"/>
              </w:rPr>
              <w:t>14.8849</w:t>
            </w:r>
          </w:p>
        </w:tc>
      </w:tr>
      <w:tr w:rsidR="00A94F0A" w:rsidRPr="00A94F0A" w:rsidTr="009D5979">
        <w:trPr>
          <w:cantSplit/>
        </w:trPr>
        <w:tc>
          <w:tcPr>
            <w:tcW w:w="1644" w:type="dxa"/>
            <w:vMerge/>
            <w:tcBorders>
              <w:bottom w:val="single" w:sz="4" w:space="0" w:color="auto"/>
            </w:tcBorders>
          </w:tcPr>
          <w:p w:rsidR="00A06530" w:rsidRPr="00A94F0A" w:rsidRDefault="00A06530" w:rsidP="009D5979">
            <w:pPr>
              <w:pStyle w:val="14"/>
              <w:jc w:val="center"/>
            </w:pPr>
          </w:p>
        </w:tc>
        <w:tc>
          <w:tcPr>
            <w:tcW w:w="2438" w:type="dxa"/>
            <w:vMerge/>
            <w:tcBorders>
              <w:bottom w:val="single" w:sz="4" w:space="0" w:color="auto"/>
            </w:tcBorders>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4</w:t>
            </w:r>
          </w:p>
        </w:tc>
        <w:tc>
          <w:tcPr>
            <w:tcW w:w="4139" w:type="dxa"/>
          </w:tcPr>
          <w:p w:rsidR="00A06530" w:rsidRPr="00A94F0A" w:rsidRDefault="00A06530" w:rsidP="009D5979">
            <w:pPr>
              <w:pStyle w:val="14"/>
            </w:pPr>
            <w:r w:rsidRPr="00A94F0A">
              <w:rPr>
                <w:rFonts w:hint="eastAsia"/>
              </w:rPr>
              <w:t>(擬採限制性招標與第2標及第3標承攬廠商辦理變更設計</w:t>
            </w:r>
            <w:r w:rsidRPr="00A94F0A">
              <w:t>)</w:t>
            </w:r>
          </w:p>
        </w:tc>
      </w:tr>
      <w:tr w:rsidR="00A94F0A" w:rsidRPr="00A94F0A" w:rsidTr="0025439B">
        <w:trPr>
          <w:cantSplit/>
        </w:trPr>
        <w:tc>
          <w:tcPr>
            <w:tcW w:w="1644" w:type="dxa"/>
            <w:vMerge w:val="restart"/>
          </w:tcPr>
          <w:p w:rsidR="00A06530" w:rsidRPr="00A94F0A" w:rsidRDefault="00A06530" w:rsidP="009D5979">
            <w:pPr>
              <w:pStyle w:val="14"/>
            </w:pPr>
            <w:r w:rsidRPr="00A94F0A">
              <w:rPr>
                <w:rFonts w:hint="eastAsia"/>
              </w:rPr>
              <w:t>十一、臺北</w:t>
            </w:r>
            <w:r w:rsidRPr="00A94F0A">
              <w:rPr>
                <w:rFonts w:hAnsi="標楷體" w:hint="eastAsia"/>
              </w:rPr>
              <w:t>藝術</w:t>
            </w:r>
            <w:r w:rsidRPr="00A94F0A">
              <w:rPr>
                <w:rFonts w:hint="eastAsia"/>
              </w:rPr>
              <w:t>中心興建工程委託規劃設計及監造技術服務</w:t>
            </w:r>
          </w:p>
        </w:tc>
        <w:tc>
          <w:tcPr>
            <w:tcW w:w="2438" w:type="dxa"/>
            <w:vMerge w:val="restart"/>
          </w:tcPr>
          <w:p w:rsidR="00A06530" w:rsidRPr="00A94F0A" w:rsidRDefault="00A06530" w:rsidP="009D5979">
            <w:pPr>
              <w:pStyle w:val="14"/>
            </w:pPr>
            <w:r w:rsidRPr="00A94F0A">
              <w:rPr>
                <w:rFonts w:hint="eastAsia"/>
              </w:rPr>
              <w:t>限制性招標(經公開評選或公開徵求)、準用最有利標</w:t>
            </w:r>
          </w:p>
          <w:p w:rsidR="00A06530" w:rsidRPr="00A94F0A" w:rsidRDefault="00A06530" w:rsidP="009D5979">
            <w:pPr>
              <w:pStyle w:val="14"/>
            </w:pPr>
            <w:r w:rsidRPr="00A94F0A">
              <w:t>5</w:t>
            </w:r>
            <w:r w:rsidRPr="00A94F0A">
              <w:rPr>
                <w:rFonts w:hint="eastAsia"/>
              </w:rPr>
              <w:t>.</w:t>
            </w:r>
            <w:r w:rsidRPr="00A94F0A">
              <w:t>7</w:t>
            </w:r>
            <w:r w:rsidRPr="00A94F0A">
              <w:rPr>
                <w:rFonts w:hint="eastAsia"/>
              </w:rPr>
              <w:t>億元</w:t>
            </w:r>
          </w:p>
        </w:tc>
        <w:tc>
          <w:tcPr>
            <w:tcW w:w="624" w:type="dxa"/>
          </w:tcPr>
          <w:p w:rsidR="00A06530" w:rsidRPr="00A94F0A" w:rsidRDefault="00A06530" w:rsidP="009D5979">
            <w:pPr>
              <w:pStyle w:val="14"/>
              <w:jc w:val="center"/>
            </w:pPr>
            <w:r w:rsidRPr="00A94F0A">
              <w:rPr>
                <w:rFonts w:hint="eastAsia"/>
              </w:rPr>
              <w:t>1</w:t>
            </w:r>
          </w:p>
        </w:tc>
        <w:tc>
          <w:tcPr>
            <w:tcW w:w="4139" w:type="dxa"/>
          </w:tcPr>
          <w:p w:rsidR="00A06530" w:rsidRPr="00A94F0A" w:rsidRDefault="00A06530" w:rsidP="009D5979">
            <w:pPr>
              <w:pStyle w:val="14"/>
            </w:pPr>
            <w:r w:rsidRPr="00A94F0A">
              <w:rPr>
                <w:rFonts w:hint="eastAsia"/>
              </w:rPr>
              <w:t>公開招標、最低標</w:t>
            </w:r>
          </w:p>
          <w:p w:rsidR="00A06530" w:rsidRPr="00A94F0A" w:rsidRDefault="00A06530" w:rsidP="009D5979">
            <w:pPr>
              <w:pStyle w:val="14"/>
            </w:pPr>
            <w:r w:rsidRPr="00A94F0A">
              <w:rPr>
                <w:rFonts w:hint="eastAsia"/>
              </w:rPr>
              <w:t>決標</w:t>
            </w:r>
            <w:r w:rsidRPr="00A94F0A">
              <w:rPr>
                <w:rFonts w:hAnsi="標楷體" w:hint="eastAsia"/>
              </w:rPr>
              <w:t>：</w:t>
            </w:r>
            <w:r w:rsidRPr="00A94F0A">
              <w:rPr>
                <w:rFonts w:hint="eastAsia"/>
              </w:rPr>
              <w:t>1.1588、決算</w:t>
            </w:r>
            <w:r w:rsidRPr="00A94F0A">
              <w:rPr>
                <w:rFonts w:hAnsi="標楷體" w:hint="eastAsia"/>
              </w:rPr>
              <w:t>：</w:t>
            </w:r>
            <w:r w:rsidRPr="00A94F0A">
              <w:rPr>
                <w:rFonts w:hint="eastAsia"/>
              </w:rPr>
              <w:t>1.2059</w:t>
            </w:r>
          </w:p>
        </w:tc>
      </w:tr>
      <w:tr w:rsidR="00A94F0A" w:rsidRPr="00A94F0A" w:rsidTr="0025439B">
        <w:trPr>
          <w:cantSplit/>
        </w:trPr>
        <w:tc>
          <w:tcPr>
            <w:tcW w:w="1644" w:type="dxa"/>
            <w:vMerge/>
          </w:tcPr>
          <w:p w:rsidR="00A06530" w:rsidRPr="00A94F0A" w:rsidRDefault="00A06530" w:rsidP="009D5979">
            <w:pPr>
              <w:pStyle w:val="14"/>
              <w:jc w:val="center"/>
            </w:pPr>
          </w:p>
        </w:tc>
        <w:tc>
          <w:tcPr>
            <w:tcW w:w="2438" w:type="dxa"/>
            <w:vMerge/>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2</w:t>
            </w:r>
          </w:p>
        </w:tc>
        <w:tc>
          <w:tcPr>
            <w:tcW w:w="4139" w:type="dxa"/>
          </w:tcPr>
          <w:p w:rsidR="00A06530" w:rsidRPr="00A94F0A" w:rsidRDefault="00A06530" w:rsidP="009D5979">
            <w:pPr>
              <w:pStyle w:val="14"/>
            </w:pPr>
            <w:r w:rsidRPr="00A94F0A">
              <w:rPr>
                <w:rFonts w:hint="eastAsia"/>
              </w:rPr>
              <w:t>公開招標、最低標/招標3次</w:t>
            </w:r>
          </w:p>
          <w:p w:rsidR="00A06530" w:rsidRPr="00A94F0A" w:rsidRDefault="00A06530" w:rsidP="009D5979">
            <w:pPr>
              <w:pStyle w:val="14"/>
            </w:pPr>
            <w:r w:rsidRPr="00A94F0A">
              <w:rPr>
                <w:rFonts w:hint="eastAsia"/>
              </w:rPr>
              <w:t>決標</w:t>
            </w:r>
            <w:r w:rsidRPr="00A94F0A">
              <w:rPr>
                <w:rFonts w:hAnsi="標楷體" w:hint="eastAsia"/>
              </w:rPr>
              <w:t>：</w:t>
            </w:r>
            <w:r w:rsidRPr="00A94F0A">
              <w:rPr>
                <w:rFonts w:hint="eastAsia"/>
              </w:rPr>
              <w:t>38.1800、決算</w:t>
            </w:r>
            <w:r w:rsidRPr="00A94F0A">
              <w:rPr>
                <w:rFonts w:hAnsi="標楷體" w:hint="eastAsia"/>
              </w:rPr>
              <w:t>：</w:t>
            </w:r>
            <w:r w:rsidRPr="00A94F0A">
              <w:rPr>
                <w:rFonts w:hint="eastAsia"/>
              </w:rPr>
              <w:t>38.9535</w:t>
            </w:r>
          </w:p>
        </w:tc>
      </w:tr>
      <w:tr w:rsidR="00A94F0A" w:rsidRPr="00A94F0A" w:rsidTr="009D5979">
        <w:trPr>
          <w:cantSplit/>
        </w:trPr>
        <w:tc>
          <w:tcPr>
            <w:tcW w:w="1644" w:type="dxa"/>
            <w:vMerge/>
          </w:tcPr>
          <w:p w:rsidR="00A06530" w:rsidRPr="00A94F0A" w:rsidRDefault="00A06530" w:rsidP="009D5979">
            <w:pPr>
              <w:pStyle w:val="14"/>
              <w:jc w:val="center"/>
            </w:pPr>
          </w:p>
        </w:tc>
        <w:tc>
          <w:tcPr>
            <w:tcW w:w="2438" w:type="dxa"/>
            <w:vMerge/>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3</w:t>
            </w:r>
          </w:p>
        </w:tc>
        <w:tc>
          <w:tcPr>
            <w:tcW w:w="4139" w:type="dxa"/>
          </w:tcPr>
          <w:p w:rsidR="00A06530" w:rsidRPr="00A94F0A" w:rsidRDefault="00A06530" w:rsidP="009D5979">
            <w:pPr>
              <w:pStyle w:val="14"/>
            </w:pPr>
            <w:r w:rsidRPr="00A94F0A">
              <w:rPr>
                <w:rFonts w:hint="eastAsia"/>
              </w:rPr>
              <w:t>公開招標、評分及格最低標/招標2次</w:t>
            </w:r>
          </w:p>
          <w:p w:rsidR="00A06530" w:rsidRPr="00A94F0A" w:rsidRDefault="00A06530" w:rsidP="009D5979">
            <w:pPr>
              <w:pStyle w:val="14"/>
              <w:jc w:val="left"/>
            </w:pPr>
            <w:r w:rsidRPr="00A94F0A">
              <w:rPr>
                <w:rFonts w:hint="eastAsia"/>
              </w:rPr>
              <w:t>決標</w:t>
            </w:r>
            <w:r w:rsidRPr="00A94F0A">
              <w:rPr>
                <w:rFonts w:hAnsi="標楷體" w:hint="eastAsia"/>
              </w:rPr>
              <w:t>：</w:t>
            </w:r>
            <w:r w:rsidRPr="00A94F0A">
              <w:rPr>
                <w:rFonts w:hint="eastAsia"/>
              </w:rPr>
              <w:t>6.1500，後續擴充後</w:t>
            </w:r>
            <w:r w:rsidRPr="00A94F0A">
              <w:rPr>
                <w:rFonts w:hAnsi="標楷體" w:hint="eastAsia"/>
              </w:rPr>
              <w:t>：</w:t>
            </w:r>
            <w:r w:rsidRPr="00A94F0A">
              <w:rPr>
                <w:rFonts w:hint="eastAsia"/>
              </w:rPr>
              <w:t>11.3744、變更後:11.4504</w:t>
            </w:r>
          </w:p>
        </w:tc>
      </w:tr>
      <w:tr w:rsidR="00A94F0A" w:rsidRPr="00A94F0A" w:rsidTr="009D5979">
        <w:trPr>
          <w:cantSplit/>
        </w:trPr>
        <w:tc>
          <w:tcPr>
            <w:tcW w:w="1644" w:type="dxa"/>
            <w:vMerge/>
          </w:tcPr>
          <w:p w:rsidR="00A06530" w:rsidRPr="00A94F0A" w:rsidRDefault="00A06530" w:rsidP="009D5979">
            <w:pPr>
              <w:pStyle w:val="14"/>
              <w:jc w:val="center"/>
            </w:pPr>
          </w:p>
        </w:tc>
        <w:tc>
          <w:tcPr>
            <w:tcW w:w="2438" w:type="dxa"/>
            <w:vMerge/>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4</w:t>
            </w:r>
          </w:p>
        </w:tc>
        <w:tc>
          <w:tcPr>
            <w:tcW w:w="4139" w:type="dxa"/>
          </w:tcPr>
          <w:p w:rsidR="00A06530" w:rsidRPr="00A94F0A" w:rsidRDefault="00A06530" w:rsidP="009D5979">
            <w:pPr>
              <w:pStyle w:val="14"/>
            </w:pPr>
            <w:r w:rsidRPr="00A94F0A">
              <w:rPr>
                <w:rFonts w:hint="eastAsia"/>
              </w:rPr>
              <w:t>公開招標、最低標</w:t>
            </w:r>
          </w:p>
          <w:p w:rsidR="00A06530" w:rsidRPr="00A94F0A" w:rsidRDefault="00A06530" w:rsidP="009D5979">
            <w:pPr>
              <w:pStyle w:val="14"/>
            </w:pPr>
            <w:r w:rsidRPr="00A94F0A">
              <w:rPr>
                <w:rFonts w:hint="eastAsia"/>
              </w:rPr>
              <w:t>決標</w:t>
            </w:r>
            <w:r w:rsidRPr="00A94F0A">
              <w:rPr>
                <w:rFonts w:hAnsi="標楷體" w:hint="eastAsia"/>
              </w:rPr>
              <w:t>：</w:t>
            </w:r>
            <w:r w:rsidRPr="00A94F0A">
              <w:t>3</w:t>
            </w:r>
            <w:r w:rsidRPr="00A94F0A">
              <w:rPr>
                <w:rFonts w:hint="eastAsia"/>
              </w:rPr>
              <w:t>.</w:t>
            </w:r>
            <w:r w:rsidRPr="00A94F0A">
              <w:t>5638</w:t>
            </w:r>
          </w:p>
        </w:tc>
      </w:tr>
      <w:tr w:rsidR="00A94F0A" w:rsidRPr="00A94F0A" w:rsidTr="009D5979">
        <w:trPr>
          <w:cantSplit/>
        </w:trPr>
        <w:tc>
          <w:tcPr>
            <w:tcW w:w="1644" w:type="dxa"/>
            <w:vMerge/>
          </w:tcPr>
          <w:p w:rsidR="00A06530" w:rsidRPr="00A94F0A" w:rsidRDefault="00A06530" w:rsidP="009D5979">
            <w:pPr>
              <w:pStyle w:val="14"/>
              <w:jc w:val="center"/>
            </w:pPr>
          </w:p>
        </w:tc>
        <w:tc>
          <w:tcPr>
            <w:tcW w:w="2438" w:type="dxa"/>
            <w:vMerge/>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5</w:t>
            </w:r>
          </w:p>
        </w:tc>
        <w:tc>
          <w:tcPr>
            <w:tcW w:w="4139" w:type="dxa"/>
          </w:tcPr>
          <w:p w:rsidR="00A06530" w:rsidRPr="00A94F0A" w:rsidRDefault="00A06530" w:rsidP="009D5979">
            <w:pPr>
              <w:pStyle w:val="14"/>
            </w:pPr>
            <w:r w:rsidRPr="00A94F0A">
              <w:rPr>
                <w:rFonts w:hint="eastAsia"/>
              </w:rPr>
              <w:t>公開招標、最低標</w:t>
            </w:r>
          </w:p>
          <w:p w:rsidR="00A06530" w:rsidRPr="00A94F0A" w:rsidRDefault="00A06530" w:rsidP="009D5979">
            <w:pPr>
              <w:pStyle w:val="14"/>
            </w:pPr>
            <w:r w:rsidRPr="00A94F0A">
              <w:rPr>
                <w:rFonts w:hint="eastAsia"/>
              </w:rPr>
              <w:t>決標</w:t>
            </w:r>
            <w:r w:rsidRPr="00A94F0A">
              <w:rPr>
                <w:rFonts w:hAnsi="標楷體" w:hint="eastAsia"/>
              </w:rPr>
              <w:t>：</w:t>
            </w:r>
            <w:r w:rsidRPr="00A94F0A">
              <w:t>4,498</w:t>
            </w:r>
            <w:r w:rsidRPr="00A94F0A">
              <w:rPr>
                <w:rFonts w:hint="eastAsia"/>
              </w:rPr>
              <w:t>萬元</w:t>
            </w:r>
          </w:p>
        </w:tc>
      </w:tr>
      <w:tr w:rsidR="00A94F0A" w:rsidRPr="00A94F0A" w:rsidTr="009D5979">
        <w:trPr>
          <w:cantSplit/>
        </w:trPr>
        <w:tc>
          <w:tcPr>
            <w:tcW w:w="1644" w:type="dxa"/>
            <w:vMerge/>
          </w:tcPr>
          <w:p w:rsidR="00A06530" w:rsidRPr="00A94F0A" w:rsidRDefault="00A06530" w:rsidP="009D5979">
            <w:pPr>
              <w:pStyle w:val="14"/>
              <w:jc w:val="center"/>
            </w:pPr>
          </w:p>
        </w:tc>
        <w:tc>
          <w:tcPr>
            <w:tcW w:w="2438" w:type="dxa"/>
            <w:vMerge/>
          </w:tcPr>
          <w:p w:rsidR="00A06530" w:rsidRPr="00A94F0A" w:rsidRDefault="00A06530" w:rsidP="009D5979">
            <w:pPr>
              <w:pStyle w:val="14"/>
            </w:pPr>
          </w:p>
        </w:tc>
        <w:tc>
          <w:tcPr>
            <w:tcW w:w="624" w:type="dxa"/>
          </w:tcPr>
          <w:p w:rsidR="00A06530" w:rsidRPr="00A94F0A" w:rsidRDefault="00A06530" w:rsidP="009D5979">
            <w:pPr>
              <w:pStyle w:val="14"/>
              <w:jc w:val="center"/>
            </w:pPr>
            <w:r w:rsidRPr="00A94F0A">
              <w:rPr>
                <w:rFonts w:hint="eastAsia"/>
              </w:rPr>
              <w:t>6</w:t>
            </w:r>
          </w:p>
        </w:tc>
        <w:tc>
          <w:tcPr>
            <w:tcW w:w="4139" w:type="dxa"/>
          </w:tcPr>
          <w:p w:rsidR="00A06530" w:rsidRPr="00A94F0A" w:rsidRDefault="00A06530" w:rsidP="009D5979">
            <w:pPr>
              <w:pStyle w:val="14"/>
            </w:pPr>
            <w:r w:rsidRPr="00A94F0A">
              <w:rPr>
                <w:rFonts w:hint="eastAsia"/>
              </w:rPr>
              <w:t>公開招標、最有利標</w:t>
            </w:r>
          </w:p>
          <w:p w:rsidR="00A06530" w:rsidRPr="00A94F0A" w:rsidRDefault="00A06530" w:rsidP="009D5979">
            <w:pPr>
              <w:pStyle w:val="14"/>
            </w:pPr>
            <w:r w:rsidRPr="00A94F0A">
              <w:rPr>
                <w:rFonts w:hint="eastAsia"/>
              </w:rPr>
              <w:t>(尚未決標) 預算</w:t>
            </w:r>
            <w:r w:rsidRPr="00A94F0A">
              <w:rPr>
                <w:rFonts w:hAnsi="標楷體" w:hint="eastAsia"/>
              </w:rPr>
              <w:t>：</w:t>
            </w:r>
            <w:r w:rsidRPr="00A94F0A">
              <w:rPr>
                <w:rFonts w:hint="eastAsia"/>
              </w:rPr>
              <w:t>13.64</w:t>
            </w:r>
          </w:p>
        </w:tc>
      </w:tr>
      <w:tr w:rsidR="00A94F0A" w:rsidRPr="00A94F0A" w:rsidTr="0025439B">
        <w:trPr>
          <w:cantSplit/>
        </w:trPr>
        <w:tc>
          <w:tcPr>
            <w:tcW w:w="1644" w:type="dxa"/>
          </w:tcPr>
          <w:p w:rsidR="00EC0D18" w:rsidRPr="00A94F0A" w:rsidRDefault="00EC0D18" w:rsidP="009D5979">
            <w:pPr>
              <w:pStyle w:val="14"/>
            </w:pPr>
            <w:r w:rsidRPr="00A94F0A">
              <w:rPr>
                <w:rFonts w:hint="eastAsia"/>
              </w:rPr>
              <w:t>十二、「新北市立美術館」概念設計國際競圖</w:t>
            </w:r>
          </w:p>
        </w:tc>
        <w:tc>
          <w:tcPr>
            <w:tcW w:w="2438" w:type="dxa"/>
          </w:tcPr>
          <w:p w:rsidR="00EC0D18" w:rsidRPr="00A94F0A" w:rsidRDefault="00EC0D18" w:rsidP="009D5979">
            <w:pPr>
              <w:pStyle w:val="14"/>
            </w:pPr>
            <w:r w:rsidRPr="00A94F0A">
              <w:rPr>
                <w:rFonts w:hint="eastAsia"/>
              </w:rPr>
              <w:t>(活動性質，不涉招標)</w:t>
            </w:r>
          </w:p>
          <w:p w:rsidR="00EC0D18" w:rsidRPr="00A94F0A" w:rsidRDefault="00EC0D18" w:rsidP="0025439B">
            <w:pPr>
              <w:pStyle w:val="14"/>
            </w:pPr>
            <w:r w:rsidRPr="00A94F0A">
              <w:rPr>
                <w:rFonts w:hAnsi="標楷體" w:hint="eastAsia"/>
              </w:rPr>
              <w:t>總獎金</w:t>
            </w:r>
            <w:r w:rsidRPr="00A94F0A">
              <w:t>900</w:t>
            </w:r>
            <w:r w:rsidRPr="00A94F0A">
              <w:rPr>
                <w:rFonts w:hint="eastAsia"/>
              </w:rPr>
              <w:t>萬元</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25439B">
        <w:tc>
          <w:tcPr>
            <w:tcW w:w="1644" w:type="dxa"/>
          </w:tcPr>
          <w:p w:rsidR="00EC0D18" w:rsidRPr="00A94F0A" w:rsidRDefault="00EC0D18" w:rsidP="00A705C1">
            <w:pPr>
              <w:pStyle w:val="14"/>
            </w:pPr>
            <w:r w:rsidRPr="00A94F0A">
              <w:rPr>
                <w:rFonts w:hint="eastAsia"/>
              </w:rPr>
              <w:t>十三、新北市立美術館興建工程委託設計監造技術服務案</w:t>
            </w:r>
          </w:p>
        </w:tc>
        <w:tc>
          <w:tcPr>
            <w:tcW w:w="2438" w:type="dxa"/>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t>1</w:t>
            </w:r>
            <w:r w:rsidRPr="00A94F0A">
              <w:rPr>
                <w:rFonts w:hint="eastAsia"/>
              </w:rPr>
              <w:t>.</w:t>
            </w:r>
            <w:r w:rsidRPr="00A94F0A">
              <w:t>2420</w:t>
            </w:r>
            <w:r w:rsidRPr="00A94F0A">
              <w:rPr>
                <w:rFonts w:hint="eastAsia"/>
              </w:rPr>
              <w:t>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公開招標、最有利標</w:t>
            </w:r>
          </w:p>
          <w:p w:rsidR="00EC0D18" w:rsidRPr="00A94F0A" w:rsidRDefault="00EC0D18" w:rsidP="009D5979">
            <w:pPr>
              <w:pStyle w:val="14"/>
            </w:pPr>
            <w:r w:rsidRPr="00A94F0A">
              <w:rPr>
                <w:rFonts w:hint="eastAsia"/>
              </w:rPr>
              <w:t>(尚未決標)</w:t>
            </w:r>
          </w:p>
          <w:p w:rsidR="00EC0D18" w:rsidRPr="00A94F0A" w:rsidRDefault="00EC0D18" w:rsidP="009D5979">
            <w:pPr>
              <w:pStyle w:val="14"/>
            </w:pPr>
            <w:r w:rsidRPr="00A94F0A">
              <w:rPr>
                <w:rFonts w:hint="eastAsia"/>
              </w:rPr>
              <w:t>發包工程費</w:t>
            </w:r>
            <w:r w:rsidRPr="00A94F0A">
              <w:rPr>
                <w:rFonts w:hAnsi="標楷體" w:hint="eastAsia"/>
              </w:rPr>
              <w:t>：</w:t>
            </w:r>
            <w:r w:rsidRPr="00A94F0A">
              <w:rPr>
                <w:rFonts w:hint="eastAsia"/>
              </w:rPr>
              <w:t>18.6797</w:t>
            </w:r>
          </w:p>
        </w:tc>
      </w:tr>
      <w:tr w:rsidR="00A94F0A" w:rsidRPr="00A94F0A" w:rsidTr="0025439B">
        <w:trPr>
          <w:cantSplit/>
        </w:trPr>
        <w:tc>
          <w:tcPr>
            <w:tcW w:w="1644" w:type="dxa"/>
            <w:tcBorders>
              <w:bottom w:val="single" w:sz="4" w:space="0" w:color="auto"/>
            </w:tcBorders>
          </w:tcPr>
          <w:p w:rsidR="00EC0D18" w:rsidRPr="00A94F0A" w:rsidRDefault="00EC0D18" w:rsidP="009D5979">
            <w:pPr>
              <w:pStyle w:val="14"/>
              <w:jc w:val="left"/>
            </w:pPr>
            <w:r w:rsidRPr="00A94F0A">
              <w:rPr>
                <w:rFonts w:hint="eastAsia"/>
              </w:rPr>
              <w:t>十四、</w:t>
            </w:r>
            <w:r w:rsidRPr="00A94F0A">
              <w:rPr>
                <w:rFonts w:hAnsi="標楷體" w:hint="eastAsia"/>
              </w:rPr>
              <w:t xml:space="preserve">新北市 </w:t>
            </w:r>
            <w:r w:rsidRPr="00A94F0A">
              <w:t>New SkyRider</w:t>
            </w:r>
            <w:r w:rsidRPr="00A94F0A">
              <w:rPr>
                <w:rFonts w:hAnsi="標楷體" w:hint="eastAsia"/>
              </w:rPr>
              <w:t>新建工程委託規劃設計技術服務</w:t>
            </w:r>
          </w:p>
        </w:tc>
        <w:tc>
          <w:tcPr>
            <w:tcW w:w="2438" w:type="dxa"/>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(取消採購)</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25439B">
        <w:tc>
          <w:tcPr>
            <w:tcW w:w="1644" w:type="dxa"/>
            <w:vMerge w:val="restart"/>
          </w:tcPr>
          <w:p w:rsidR="00576A58" w:rsidRPr="00A94F0A" w:rsidRDefault="00576A58" w:rsidP="009D5979">
            <w:pPr>
              <w:pStyle w:val="14"/>
            </w:pPr>
            <w:r w:rsidRPr="00A94F0A">
              <w:rPr>
                <w:rFonts w:hint="eastAsia"/>
              </w:rPr>
              <w:t>十五、台中大都會歌劇院新建工程委託規劃設計監造技術服務案</w:t>
            </w:r>
          </w:p>
        </w:tc>
        <w:tc>
          <w:tcPr>
            <w:tcW w:w="2438" w:type="dxa"/>
            <w:vMerge w:val="restart"/>
          </w:tcPr>
          <w:p w:rsidR="00576A58" w:rsidRPr="00A94F0A" w:rsidRDefault="00576A58" w:rsidP="009D5979">
            <w:pPr>
              <w:pStyle w:val="14"/>
            </w:pPr>
            <w:r w:rsidRPr="00A94F0A">
              <w:rPr>
                <w:rFonts w:hint="eastAsia"/>
              </w:rPr>
              <w:t>限制性招標(經公開評選或公開徵求)、準用最有利標(固定價格決標)</w:t>
            </w:r>
          </w:p>
          <w:p w:rsidR="00576A58" w:rsidRPr="00A94F0A" w:rsidRDefault="00576A58" w:rsidP="009D5979">
            <w:pPr>
              <w:pStyle w:val="14"/>
            </w:pPr>
            <w:r w:rsidRPr="00A94F0A">
              <w:rPr>
                <w:rFonts w:hint="eastAsia"/>
              </w:rPr>
              <w:t>建造費用之13.5%</w:t>
            </w:r>
          </w:p>
          <w:p w:rsidR="00576A58" w:rsidRPr="00A94F0A" w:rsidRDefault="00576A58" w:rsidP="009D5979">
            <w:pPr>
              <w:pStyle w:val="14"/>
            </w:pPr>
            <w:r w:rsidRPr="00A94F0A">
              <w:rPr>
                <w:rFonts w:hint="eastAsia"/>
              </w:rPr>
              <w:t>(工程結算中)</w:t>
            </w:r>
          </w:p>
        </w:tc>
        <w:tc>
          <w:tcPr>
            <w:tcW w:w="624" w:type="dxa"/>
          </w:tcPr>
          <w:p w:rsidR="00576A58" w:rsidRPr="00A94F0A" w:rsidRDefault="00576A58" w:rsidP="009D5979">
            <w:pPr>
              <w:pStyle w:val="14"/>
              <w:jc w:val="center"/>
            </w:pPr>
            <w:r w:rsidRPr="00A94F0A">
              <w:rPr>
                <w:rFonts w:hint="eastAsia"/>
              </w:rPr>
              <w:t>1</w:t>
            </w:r>
          </w:p>
        </w:tc>
        <w:tc>
          <w:tcPr>
            <w:tcW w:w="4139" w:type="dxa"/>
          </w:tcPr>
          <w:p w:rsidR="00576A58" w:rsidRPr="00A94F0A" w:rsidRDefault="00576A58" w:rsidP="009D5979">
            <w:pPr>
              <w:pStyle w:val="14"/>
            </w:pPr>
            <w:r w:rsidRPr="00A94F0A">
              <w:rPr>
                <w:rFonts w:hint="eastAsia"/>
              </w:rPr>
              <w:t>公開招標、最低標/招標1次</w:t>
            </w:r>
          </w:p>
          <w:p w:rsidR="00576A58" w:rsidRPr="00A94F0A" w:rsidRDefault="00576A58" w:rsidP="009D5979">
            <w:pPr>
              <w:pStyle w:val="14"/>
            </w:pPr>
            <w:r w:rsidRPr="00A94F0A">
              <w:rPr>
                <w:rFonts w:hint="eastAsia"/>
              </w:rPr>
              <w:t>決標</w:t>
            </w:r>
            <w:r w:rsidRPr="00A94F0A">
              <w:rPr>
                <w:rFonts w:hAnsi="標楷體" w:hint="eastAsia"/>
              </w:rPr>
              <w:t>：0.0</w:t>
            </w:r>
            <w:r w:rsidRPr="00A94F0A">
              <w:rPr>
                <w:rFonts w:hint="eastAsia"/>
              </w:rPr>
              <w:t>163</w:t>
            </w:r>
          </w:p>
        </w:tc>
      </w:tr>
      <w:tr w:rsidR="00A94F0A" w:rsidRPr="00A94F0A" w:rsidTr="0025439B">
        <w:trPr>
          <w:cantSplit/>
        </w:trPr>
        <w:tc>
          <w:tcPr>
            <w:tcW w:w="1644" w:type="dxa"/>
            <w:vMerge/>
          </w:tcPr>
          <w:p w:rsidR="00576A58" w:rsidRPr="00A94F0A" w:rsidRDefault="00576A58" w:rsidP="009D5979">
            <w:pPr>
              <w:pStyle w:val="14"/>
              <w:jc w:val="center"/>
            </w:pPr>
          </w:p>
        </w:tc>
        <w:tc>
          <w:tcPr>
            <w:tcW w:w="2438" w:type="dxa"/>
            <w:vMerge/>
          </w:tcPr>
          <w:p w:rsidR="00576A58" w:rsidRPr="00A94F0A" w:rsidRDefault="00576A58" w:rsidP="009D5979">
            <w:pPr>
              <w:pStyle w:val="14"/>
            </w:pPr>
          </w:p>
        </w:tc>
        <w:tc>
          <w:tcPr>
            <w:tcW w:w="624" w:type="dxa"/>
          </w:tcPr>
          <w:p w:rsidR="00576A58" w:rsidRPr="00A94F0A" w:rsidRDefault="00576A58" w:rsidP="009D5979">
            <w:pPr>
              <w:pStyle w:val="14"/>
              <w:jc w:val="center"/>
            </w:pPr>
            <w:r w:rsidRPr="00A94F0A">
              <w:rPr>
                <w:rFonts w:hint="eastAsia"/>
              </w:rPr>
              <w:t>2</w:t>
            </w:r>
          </w:p>
        </w:tc>
        <w:tc>
          <w:tcPr>
            <w:tcW w:w="4139" w:type="dxa"/>
          </w:tcPr>
          <w:p w:rsidR="00576A58" w:rsidRPr="00A94F0A" w:rsidRDefault="00576A58" w:rsidP="009D5979">
            <w:pPr>
              <w:pStyle w:val="14"/>
            </w:pPr>
            <w:r w:rsidRPr="00A94F0A">
              <w:rPr>
                <w:rFonts w:hint="eastAsia"/>
              </w:rPr>
              <w:t>公開招標、最低標/招標1次</w:t>
            </w:r>
          </w:p>
          <w:p w:rsidR="00576A58" w:rsidRPr="00A94F0A" w:rsidRDefault="00576A58" w:rsidP="009D5979">
            <w:pPr>
              <w:pStyle w:val="14"/>
            </w:pPr>
            <w:r w:rsidRPr="00A94F0A">
              <w:rPr>
                <w:rFonts w:hint="eastAsia"/>
              </w:rPr>
              <w:t>決標</w:t>
            </w:r>
            <w:r w:rsidRPr="00A94F0A">
              <w:rPr>
                <w:rFonts w:hAnsi="標楷體" w:hint="eastAsia"/>
              </w:rPr>
              <w:t>：0.</w:t>
            </w:r>
            <w:r w:rsidRPr="00A94F0A">
              <w:rPr>
                <w:rFonts w:hint="eastAsia"/>
              </w:rPr>
              <w:t>1864</w:t>
            </w:r>
          </w:p>
        </w:tc>
      </w:tr>
      <w:tr w:rsidR="00A94F0A" w:rsidRPr="00A94F0A" w:rsidTr="009D5979">
        <w:trPr>
          <w:cantSplit/>
        </w:trPr>
        <w:tc>
          <w:tcPr>
            <w:tcW w:w="1644" w:type="dxa"/>
            <w:vMerge/>
          </w:tcPr>
          <w:p w:rsidR="00576A58" w:rsidRPr="00A94F0A" w:rsidRDefault="00576A58" w:rsidP="009D5979">
            <w:pPr>
              <w:pStyle w:val="14"/>
              <w:jc w:val="center"/>
            </w:pPr>
          </w:p>
        </w:tc>
        <w:tc>
          <w:tcPr>
            <w:tcW w:w="2438" w:type="dxa"/>
            <w:vMerge/>
          </w:tcPr>
          <w:p w:rsidR="00576A58" w:rsidRPr="00A94F0A" w:rsidRDefault="00576A58" w:rsidP="009D5979">
            <w:pPr>
              <w:pStyle w:val="14"/>
            </w:pPr>
          </w:p>
        </w:tc>
        <w:tc>
          <w:tcPr>
            <w:tcW w:w="624" w:type="dxa"/>
          </w:tcPr>
          <w:p w:rsidR="00576A58" w:rsidRPr="00A94F0A" w:rsidRDefault="00576A58" w:rsidP="009D5979">
            <w:pPr>
              <w:pStyle w:val="14"/>
              <w:jc w:val="center"/>
            </w:pPr>
            <w:r w:rsidRPr="00A94F0A">
              <w:rPr>
                <w:rFonts w:hint="eastAsia"/>
              </w:rPr>
              <w:t>3</w:t>
            </w:r>
          </w:p>
        </w:tc>
        <w:tc>
          <w:tcPr>
            <w:tcW w:w="4139" w:type="dxa"/>
          </w:tcPr>
          <w:p w:rsidR="00576A58" w:rsidRPr="00A94F0A" w:rsidRDefault="00576A58" w:rsidP="009D5979">
            <w:pPr>
              <w:pStyle w:val="14"/>
            </w:pPr>
            <w:r w:rsidRPr="00A94F0A">
              <w:rPr>
                <w:rFonts w:hint="eastAsia"/>
              </w:rPr>
              <w:t>公開招標、最低標/招標4次</w:t>
            </w:r>
          </w:p>
          <w:p w:rsidR="00576A58" w:rsidRPr="00A94F0A" w:rsidRDefault="00576A58" w:rsidP="009D5979">
            <w:pPr>
              <w:pStyle w:val="14"/>
              <w:jc w:val="left"/>
            </w:pPr>
            <w:r w:rsidRPr="00A94F0A">
              <w:rPr>
                <w:rFonts w:hint="eastAsia"/>
              </w:rPr>
              <w:t>決標：-93.125萬元(含工程發包費16.2萬元、土方賣售-109.325萬元)</w:t>
            </w:r>
          </w:p>
        </w:tc>
      </w:tr>
      <w:tr w:rsidR="00A94F0A" w:rsidRPr="00A94F0A" w:rsidTr="009D5979">
        <w:trPr>
          <w:cantSplit/>
        </w:trPr>
        <w:tc>
          <w:tcPr>
            <w:tcW w:w="1644" w:type="dxa"/>
            <w:vMerge/>
          </w:tcPr>
          <w:p w:rsidR="00576A58" w:rsidRPr="00A94F0A" w:rsidRDefault="00576A58" w:rsidP="009D5979">
            <w:pPr>
              <w:pStyle w:val="14"/>
              <w:jc w:val="center"/>
            </w:pPr>
          </w:p>
        </w:tc>
        <w:tc>
          <w:tcPr>
            <w:tcW w:w="2438" w:type="dxa"/>
            <w:vMerge/>
          </w:tcPr>
          <w:p w:rsidR="00576A58" w:rsidRPr="00A94F0A" w:rsidRDefault="00576A58" w:rsidP="009D5979">
            <w:pPr>
              <w:pStyle w:val="14"/>
            </w:pPr>
          </w:p>
        </w:tc>
        <w:tc>
          <w:tcPr>
            <w:tcW w:w="624" w:type="dxa"/>
          </w:tcPr>
          <w:p w:rsidR="00576A58" w:rsidRPr="00A94F0A" w:rsidRDefault="00576A58" w:rsidP="009D5979">
            <w:pPr>
              <w:pStyle w:val="14"/>
              <w:jc w:val="center"/>
            </w:pPr>
            <w:r w:rsidRPr="00A94F0A">
              <w:rPr>
                <w:rFonts w:hint="eastAsia"/>
              </w:rPr>
              <w:t>4</w:t>
            </w:r>
          </w:p>
        </w:tc>
        <w:tc>
          <w:tcPr>
            <w:tcW w:w="4139" w:type="dxa"/>
          </w:tcPr>
          <w:p w:rsidR="00576A58" w:rsidRPr="00A94F0A" w:rsidRDefault="00576A58" w:rsidP="009D5979">
            <w:pPr>
              <w:pStyle w:val="14"/>
            </w:pPr>
            <w:r w:rsidRPr="00A94F0A">
              <w:rPr>
                <w:rFonts w:hint="eastAsia"/>
              </w:rPr>
              <w:t>公開招標、評分及格最低標/招標6次</w:t>
            </w:r>
          </w:p>
          <w:p w:rsidR="00576A58" w:rsidRPr="00A94F0A" w:rsidRDefault="00576A58" w:rsidP="009D5979">
            <w:pPr>
              <w:pStyle w:val="14"/>
            </w:pPr>
            <w:r w:rsidRPr="00A94F0A">
              <w:rPr>
                <w:rFonts w:hint="eastAsia"/>
              </w:rPr>
              <w:t>決標</w:t>
            </w:r>
            <w:r w:rsidRPr="00A94F0A">
              <w:rPr>
                <w:rFonts w:hAnsi="標楷體" w:hint="eastAsia"/>
              </w:rPr>
              <w:t>：</w:t>
            </w:r>
            <w:r w:rsidRPr="00A94F0A">
              <w:rPr>
                <w:rFonts w:hint="eastAsia"/>
              </w:rPr>
              <w:t>26.97</w:t>
            </w:r>
          </w:p>
        </w:tc>
      </w:tr>
      <w:tr w:rsidR="00A94F0A" w:rsidRPr="00A94F0A" w:rsidTr="009D5979">
        <w:trPr>
          <w:cantSplit/>
        </w:trPr>
        <w:tc>
          <w:tcPr>
            <w:tcW w:w="1644" w:type="dxa"/>
            <w:vMerge/>
          </w:tcPr>
          <w:p w:rsidR="00576A58" w:rsidRPr="00A94F0A" w:rsidRDefault="00576A58" w:rsidP="009D5979">
            <w:pPr>
              <w:pStyle w:val="14"/>
              <w:jc w:val="center"/>
            </w:pPr>
          </w:p>
        </w:tc>
        <w:tc>
          <w:tcPr>
            <w:tcW w:w="2438" w:type="dxa"/>
            <w:vMerge/>
          </w:tcPr>
          <w:p w:rsidR="00576A58" w:rsidRPr="00A94F0A" w:rsidRDefault="00576A58" w:rsidP="009D5979">
            <w:pPr>
              <w:pStyle w:val="14"/>
            </w:pPr>
          </w:p>
        </w:tc>
        <w:tc>
          <w:tcPr>
            <w:tcW w:w="624" w:type="dxa"/>
          </w:tcPr>
          <w:p w:rsidR="00576A58" w:rsidRPr="00A94F0A" w:rsidRDefault="00576A58" w:rsidP="009D5979">
            <w:pPr>
              <w:pStyle w:val="14"/>
              <w:jc w:val="center"/>
            </w:pPr>
            <w:r w:rsidRPr="00A94F0A">
              <w:rPr>
                <w:rFonts w:hint="eastAsia"/>
              </w:rPr>
              <w:t>5</w:t>
            </w:r>
          </w:p>
        </w:tc>
        <w:tc>
          <w:tcPr>
            <w:tcW w:w="4139" w:type="dxa"/>
          </w:tcPr>
          <w:p w:rsidR="00576A58" w:rsidRPr="00A94F0A" w:rsidRDefault="00576A58" w:rsidP="009D5979">
            <w:pPr>
              <w:pStyle w:val="14"/>
            </w:pPr>
            <w:r w:rsidRPr="00A94F0A">
              <w:rPr>
                <w:rFonts w:hint="eastAsia"/>
              </w:rPr>
              <w:t>公開招標、最低標/招標1次</w:t>
            </w:r>
          </w:p>
          <w:p w:rsidR="00576A58" w:rsidRPr="00A94F0A" w:rsidRDefault="00576A58" w:rsidP="009D5979">
            <w:pPr>
              <w:pStyle w:val="14"/>
            </w:pPr>
            <w:r w:rsidRPr="00A94F0A">
              <w:rPr>
                <w:rFonts w:hint="eastAsia"/>
              </w:rPr>
              <w:t>決標</w:t>
            </w:r>
            <w:r w:rsidRPr="00A94F0A">
              <w:rPr>
                <w:rFonts w:hAnsi="標楷體" w:hint="eastAsia"/>
              </w:rPr>
              <w:t>：</w:t>
            </w:r>
            <w:r w:rsidRPr="00A94F0A">
              <w:rPr>
                <w:rFonts w:hint="eastAsia"/>
              </w:rPr>
              <w:t>5.48</w:t>
            </w:r>
          </w:p>
        </w:tc>
      </w:tr>
      <w:tr w:rsidR="00A94F0A" w:rsidRPr="00A94F0A" w:rsidTr="009D5979">
        <w:trPr>
          <w:cantSplit/>
        </w:trPr>
        <w:tc>
          <w:tcPr>
            <w:tcW w:w="1644" w:type="dxa"/>
            <w:vMerge/>
          </w:tcPr>
          <w:p w:rsidR="00576A58" w:rsidRPr="00A94F0A" w:rsidRDefault="00576A58" w:rsidP="009D5979">
            <w:pPr>
              <w:pStyle w:val="14"/>
              <w:jc w:val="center"/>
            </w:pPr>
          </w:p>
        </w:tc>
        <w:tc>
          <w:tcPr>
            <w:tcW w:w="2438" w:type="dxa"/>
            <w:vMerge/>
          </w:tcPr>
          <w:p w:rsidR="00576A58" w:rsidRPr="00A94F0A" w:rsidRDefault="00576A58" w:rsidP="009D5979">
            <w:pPr>
              <w:pStyle w:val="14"/>
            </w:pPr>
          </w:p>
        </w:tc>
        <w:tc>
          <w:tcPr>
            <w:tcW w:w="624" w:type="dxa"/>
          </w:tcPr>
          <w:p w:rsidR="00576A58" w:rsidRPr="00A94F0A" w:rsidRDefault="00576A58" w:rsidP="009D5979">
            <w:pPr>
              <w:pStyle w:val="14"/>
              <w:jc w:val="center"/>
            </w:pPr>
            <w:r w:rsidRPr="00A94F0A">
              <w:rPr>
                <w:rFonts w:hint="eastAsia"/>
              </w:rPr>
              <w:t>6</w:t>
            </w:r>
          </w:p>
        </w:tc>
        <w:tc>
          <w:tcPr>
            <w:tcW w:w="4139" w:type="dxa"/>
          </w:tcPr>
          <w:p w:rsidR="00576A58" w:rsidRPr="00A94F0A" w:rsidRDefault="00576A58" w:rsidP="009D5979">
            <w:pPr>
              <w:pStyle w:val="14"/>
            </w:pPr>
            <w:r w:rsidRPr="00A94F0A">
              <w:rPr>
                <w:rFonts w:hint="eastAsia"/>
              </w:rPr>
              <w:t>公開招標、最低標/招標1次</w:t>
            </w:r>
          </w:p>
          <w:p w:rsidR="00576A58" w:rsidRPr="00A94F0A" w:rsidRDefault="00576A58" w:rsidP="009D5979">
            <w:pPr>
              <w:pStyle w:val="14"/>
            </w:pPr>
            <w:r w:rsidRPr="00A94F0A">
              <w:rPr>
                <w:rFonts w:hint="eastAsia"/>
              </w:rPr>
              <w:t>決標</w:t>
            </w:r>
            <w:r w:rsidRPr="00A94F0A">
              <w:rPr>
                <w:rFonts w:hAnsi="標楷體" w:hint="eastAsia"/>
              </w:rPr>
              <w:t>：</w:t>
            </w:r>
            <w:r w:rsidRPr="00A94F0A">
              <w:rPr>
                <w:rFonts w:hint="eastAsia"/>
              </w:rPr>
              <w:t>0.1053</w:t>
            </w:r>
          </w:p>
        </w:tc>
      </w:tr>
      <w:tr w:rsidR="00A94F0A" w:rsidRPr="00A94F0A" w:rsidTr="009D5979">
        <w:trPr>
          <w:cantSplit/>
        </w:trPr>
        <w:tc>
          <w:tcPr>
            <w:tcW w:w="1644" w:type="dxa"/>
            <w:vMerge/>
          </w:tcPr>
          <w:p w:rsidR="00576A58" w:rsidRPr="00A94F0A" w:rsidRDefault="00576A58" w:rsidP="009D5979">
            <w:pPr>
              <w:pStyle w:val="14"/>
              <w:jc w:val="center"/>
            </w:pPr>
          </w:p>
        </w:tc>
        <w:tc>
          <w:tcPr>
            <w:tcW w:w="2438" w:type="dxa"/>
            <w:vMerge/>
          </w:tcPr>
          <w:p w:rsidR="00576A58" w:rsidRPr="00A94F0A" w:rsidRDefault="00576A58" w:rsidP="009D5979">
            <w:pPr>
              <w:pStyle w:val="14"/>
            </w:pPr>
          </w:p>
        </w:tc>
        <w:tc>
          <w:tcPr>
            <w:tcW w:w="624" w:type="dxa"/>
          </w:tcPr>
          <w:p w:rsidR="00576A58" w:rsidRPr="00A94F0A" w:rsidRDefault="00576A58" w:rsidP="009D5979">
            <w:pPr>
              <w:pStyle w:val="14"/>
              <w:jc w:val="center"/>
            </w:pPr>
            <w:r w:rsidRPr="00A94F0A">
              <w:rPr>
                <w:rFonts w:hint="eastAsia"/>
              </w:rPr>
              <w:t>7</w:t>
            </w:r>
          </w:p>
        </w:tc>
        <w:tc>
          <w:tcPr>
            <w:tcW w:w="4139" w:type="dxa"/>
          </w:tcPr>
          <w:p w:rsidR="00576A58" w:rsidRPr="00A94F0A" w:rsidRDefault="00576A58" w:rsidP="009D5979">
            <w:pPr>
              <w:pStyle w:val="14"/>
            </w:pPr>
            <w:r w:rsidRPr="00A94F0A">
              <w:rPr>
                <w:rFonts w:hint="eastAsia"/>
              </w:rPr>
              <w:t>公開招標、最低標/招標1次</w:t>
            </w:r>
          </w:p>
          <w:p w:rsidR="00576A58" w:rsidRPr="00A94F0A" w:rsidRDefault="00576A58" w:rsidP="009D5979">
            <w:pPr>
              <w:pStyle w:val="14"/>
            </w:pPr>
            <w:r w:rsidRPr="00A94F0A">
              <w:rPr>
                <w:rFonts w:hint="eastAsia"/>
              </w:rPr>
              <w:t>決標</w:t>
            </w:r>
            <w:r w:rsidRPr="00A94F0A">
              <w:rPr>
                <w:rFonts w:hAnsi="標楷體" w:hint="eastAsia"/>
              </w:rPr>
              <w:t>：</w:t>
            </w:r>
            <w:r w:rsidRPr="00A94F0A">
              <w:rPr>
                <w:rFonts w:hint="eastAsia"/>
              </w:rPr>
              <w:t>0.355</w:t>
            </w:r>
          </w:p>
        </w:tc>
      </w:tr>
      <w:tr w:rsidR="00A94F0A" w:rsidRPr="00A94F0A" w:rsidTr="009D5979">
        <w:trPr>
          <w:cantSplit/>
        </w:trPr>
        <w:tc>
          <w:tcPr>
            <w:tcW w:w="1644" w:type="dxa"/>
            <w:vMerge/>
          </w:tcPr>
          <w:p w:rsidR="00576A58" w:rsidRPr="00A94F0A" w:rsidRDefault="00576A58" w:rsidP="009D5979">
            <w:pPr>
              <w:pStyle w:val="14"/>
              <w:jc w:val="center"/>
            </w:pPr>
          </w:p>
        </w:tc>
        <w:tc>
          <w:tcPr>
            <w:tcW w:w="2438" w:type="dxa"/>
            <w:vMerge/>
          </w:tcPr>
          <w:p w:rsidR="00576A58" w:rsidRPr="00A94F0A" w:rsidRDefault="00576A58" w:rsidP="009D5979">
            <w:pPr>
              <w:pStyle w:val="14"/>
            </w:pPr>
          </w:p>
        </w:tc>
        <w:tc>
          <w:tcPr>
            <w:tcW w:w="624" w:type="dxa"/>
          </w:tcPr>
          <w:p w:rsidR="00576A58" w:rsidRPr="00A94F0A" w:rsidRDefault="00576A58" w:rsidP="009D5979">
            <w:pPr>
              <w:pStyle w:val="14"/>
              <w:jc w:val="center"/>
            </w:pPr>
            <w:r w:rsidRPr="00A94F0A">
              <w:rPr>
                <w:rFonts w:hint="eastAsia"/>
              </w:rPr>
              <w:t>8</w:t>
            </w:r>
          </w:p>
        </w:tc>
        <w:tc>
          <w:tcPr>
            <w:tcW w:w="4139" w:type="dxa"/>
          </w:tcPr>
          <w:p w:rsidR="00576A58" w:rsidRPr="00A94F0A" w:rsidRDefault="00576A58" w:rsidP="009D5979">
            <w:pPr>
              <w:pStyle w:val="14"/>
            </w:pPr>
            <w:r w:rsidRPr="00A94F0A">
              <w:rPr>
                <w:rFonts w:hint="eastAsia"/>
              </w:rPr>
              <w:t>公開招標、最低標/招標1次</w:t>
            </w:r>
          </w:p>
          <w:p w:rsidR="00576A58" w:rsidRPr="00A94F0A" w:rsidRDefault="00576A58" w:rsidP="009D5979">
            <w:pPr>
              <w:pStyle w:val="14"/>
            </w:pPr>
            <w:r w:rsidRPr="00A94F0A">
              <w:rPr>
                <w:rFonts w:hint="eastAsia"/>
              </w:rPr>
              <w:t>決標</w:t>
            </w:r>
            <w:r w:rsidRPr="00A94F0A">
              <w:rPr>
                <w:rFonts w:hAnsi="標楷體" w:hint="eastAsia"/>
              </w:rPr>
              <w:t>：</w:t>
            </w:r>
            <w:r w:rsidRPr="00A94F0A">
              <w:rPr>
                <w:rFonts w:hint="eastAsia"/>
              </w:rPr>
              <w:t>0.0505</w:t>
            </w:r>
          </w:p>
        </w:tc>
      </w:tr>
      <w:tr w:rsidR="00A94F0A" w:rsidRPr="00A94F0A" w:rsidTr="0025439B">
        <w:tc>
          <w:tcPr>
            <w:tcW w:w="1644" w:type="dxa"/>
          </w:tcPr>
          <w:p w:rsidR="00EC0D18" w:rsidRPr="00A94F0A" w:rsidRDefault="00EC0D18" w:rsidP="009D5979">
            <w:pPr>
              <w:pStyle w:val="14"/>
            </w:pPr>
            <w:r w:rsidRPr="00A94F0A">
              <w:rPr>
                <w:rFonts w:hint="eastAsia"/>
              </w:rPr>
              <w:t>十六、臺灣</w:t>
            </w:r>
            <w:r w:rsidRPr="00A94F0A">
              <w:rPr>
                <w:rFonts w:hint="eastAsia"/>
                <w:noProof/>
              </w:rPr>
              <w:t>塔設計概念競圖</w:t>
            </w:r>
          </w:p>
        </w:tc>
        <w:tc>
          <w:tcPr>
            <w:tcW w:w="2438" w:type="dxa"/>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A705C1">
            <w:pPr>
              <w:pStyle w:val="14"/>
            </w:pPr>
            <w:r w:rsidRPr="00A94F0A">
              <w:rPr>
                <w:rFonts w:hint="eastAsia"/>
              </w:rPr>
              <w:t>1,391萬元</w:t>
            </w:r>
            <w:r w:rsidR="00CD2CC7" w:rsidRPr="00A94F0A">
              <w:br/>
            </w:r>
            <w:r w:rsidRPr="00A94F0A">
              <w:rPr>
                <w:rFonts w:hint="eastAsia"/>
                <w:sz w:val="24"/>
                <w:szCs w:val="24"/>
              </w:rPr>
              <w:t>(含獎金700萬元)</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25439B">
        <w:tc>
          <w:tcPr>
            <w:tcW w:w="1644" w:type="dxa"/>
            <w:tcBorders>
              <w:bottom w:val="single" w:sz="4" w:space="0" w:color="auto"/>
            </w:tcBorders>
          </w:tcPr>
          <w:p w:rsidR="00EC0D18" w:rsidRPr="00A94F0A" w:rsidRDefault="00EC0D18" w:rsidP="00A705C1">
            <w:pPr>
              <w:pStyle w:val="14"/>
            </w:pPr>
            <w:r w:rsidRPr="00A94F0A">
              <w:rPr>
                <w:rFonts w:hint="eastAsia"/>
              </w:rPr>
              <w:t>十七、</w:t>
            </w:r>
            <w:r w:rsidRPr="00A94F0A">
              <w:rPr>
                <w:rFonts w:hint="eastAsia"/>
                <w:noProof/>
              </w:rPr>
              <w:t>臺灣塔國際競圖</w:t>
            </w:r>
          </w:p>
        </w:tc>
        <w:tc>
          <w:tcPr>
            <w:tcW w:w="2438" w:type="dxa"/>
          </w:tcPr>
          <w:p w:rsidR="00EC0D18" w:rsidRPr="00A94F0A" w:rsidRDefault="00EC0D18" w:rsidP="009D5979">
            <w:pPr>
              <w:pStyle w:val="14"/>
            </w:pPr>
            <w:r w:rsidRPr="00A94F0A">
              <w:rPr>
                <w:rFonts w:hint="eastAsia"/>
              </w:rPr>
              <w:t>限制性招標(經公開評選或公開徵求)、準用最有利標(固定價格決標)</w:t>
            </w:r>
          </w:p>
          <w:p w:rsidR="00EC0D18" w:rsidRPr="00A94F0A" w:rsidRDefault="00EC0D18" w:rsidP="009D5979">
            <w:pPr>
              <w:pStyle w:val="14"/>
              <w:jc w:val="left"/>
            </w:pPr>
            <w:r w:rsidRPr="00A94F0A">
              <w:t>8</w:t>
            </w:r>
            <w:r w:rsidRPr="00A94F0A">
              <w:rPr>
                <w:rFonts w:hint="eastAsia"/>
              </w:rPr>
              <w:t>.</w:t>
            </w:r>
            <w:r w:rsidRPr="00A94F0A">
              <w:t>4</w:t>
            </w:r>
            <w:r w:rsidRPr="00A94F0A">
              <w:rPr>
                <w:rFonts w:hint="eastAsia"/>
              </w:rPr>
              <w:t>2億元</w:t>
            </w:r>
            <w:r w:rsidR="00CD2CC7" w:rsidRPr="00A94F0A">
              <w:br/>
            </w:r>
            <w:r w:rsidRPr="00A94F0A">
              <w:rPr>
                <w:rFonts w:hint="eastAsia"/>
                <w:sz w:val="24"/>
                <w:szCs w:val="24"/>
              </w:rPr>
              <w:t>(給付1.146383億元)</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E14F76">
        <w:trPr>
          <w:cantSplit/>
          <w:trHeight w:val="867"/>
        </w:trPr>
        <w:tc>
          <w:tcPr>
            <w:tcW w:w="1644" w:type="dxa"/>
            <w:vMerge w:val="restart"/>
          </w:tcPr>
          <w:p w:rsidR="00EC0D18" w:rsidRPr="00A94F0A" w:rsidRDefault="00EC0D18" w:rsidP="009D5979">
            <w:pPr>
              <w:pStyle w:val="14"/>
            </w:pPr>
            <w:r w:rsidRPr="00A94F0A">
              <w:rPr>
                <w:rFonts w:hint="eastAsia"/>
              </w:rPr>
              <w:t>十八、臺中中央公園新建工程委託規劃設計及監造技術服務</w:t>
            </w:r>
          </w:p>
        </w:tc>
        <w:tc>
          <w:tcPr>
            <w:tcW w:w="2438" w:type="dxa"/>
            <w:vMerge w:val="restart"/>
          </w:tcPr>
          <w:p w:rsidR="00EC0D18" w:rsidRPr="00A94F0A" w:rsidRDefault="00EC0D18" w:rsidP="009D5979">
            <w:pPr>
              <w:pStyle w:val="14"/>
            </w:pPr>
            <w:r w:rsidRPr="00A94F0A">
              <w:rPr>
                <w:rFonts w:hint="eastAsia"/>
              </w:rPr>
              <w:t>限制性招標(經公開評選或公開徵求)、準用最有利標(固定價格決標)</w:t>
            </w:r>
          </w:p>
          <w:p w:rsidR="00EC0D18" w:rsidRPr="00A94F0A" w:rsidRDefault="00EC0D18" w:rsidP="009D5979">
            <w:pPr>
              <w:pStyle w:val="14"/>
            </w:pPr>
            <w:r w:rsidRPr="00A94F0A">
              <w:rPr>
                <w:rFonts w:hint="eastAsia"/>
              </w:rPr>
              <w:t>2.72億元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公開招標、最低標/招標2次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10.36</w:t>
            </w:r>
          </w:p>
        </w:tc>
      </w:tr>
      <w:tr w:rsidR="00A94F0A" w:rsidRPr="00A94F0A" w:rsidTr="00E14F76">
        <w:trPr>
          <w:cantSplit/>
          <w:trHeight w:val="867"/>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2</w:t>
            </w:r>
          </w:p>
        </w:tc>
        <w:tc>
          <w:tcPr>
            <w:tcW w:w="4139" w:type="dxa"/>
          </w:tcPr>
          <w:p w:rsidR="00EC0D18" w:rsidRPr="00A94F0A" w:rsidRDefault="00EC0D18" w:rsidP="009D5979">
            <w:pPr>
              <w:pStyle w:val="14"/>
            </w:pPr>
            <w:r w:rsidRPr="00A94F0A">
              <w:rPr>
                <w:rFonts w:hint="eastAsia"/>
              </w:rPr>
              <w:t>公開招標、最低標/招標1次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13.575</w:t>
            </w:r>
          </w:p>
        </w:tc>
      </w:tr>
      <w:tr w:rsidR="00A94F0A" w:rsidRPr="00A94F0A" w:rsidTr="0025439B">
        <w:tc>
          <w:tcPr>
            <w:tcW w:w="1644" w:type="dxa"/>
          </w:tcPr>
          <w:p w:rsidR="00EC0D18" w:rsidRPr="00A94F0A" w:rsidRDefault="00EC0D18" w:rsidP="009D5979">
            <w:pPr>
              <w:pStyle w:val="14"/>
            </w:pPr>
            <w:r w:rsidRPr="00A94F0A">
              <w:rPr>
                <w:rFonts w:hint="eastAsia"/>
              </w:rPr>
              <w:t>十九、</w:t>
            </w:r>
            <w:r w:rsidRPr="00A94F0A">
              <w:rPr>
                <w:rFonts w:hAnsi="標楷體" w:hint="eastAsia"/>
              </w:rPr>
              <w:t>「</w:t>
            </w:r>
            <w:r w:rsidRPr="00A94F0A">
              <w:rPr>
                <w:rFonts w:hint="eastAsia"/>
              </w:rPr>
              <w:t>臺中城市文化館」新建工程委託規劃設計及監造技術服務案</w:t>
            </w:r>
          </w:p>
        </w:tc>
        <w:tc>
          <w:tcPr>
            <w:tcW w:w="2438" w:type="dxa"/>
          </w:tcPr>
          <w:p w:rsidR="00EC0D18" w:rsidRPr="00A94F0A" w:rsidRDefault="00EC0D18" w:rsidP="009D5979">
            <w:pPr>
              <w:pStyle w:val="14"/>
            </w:pPr>
            <w:r w:rsidRPr="00A94F0A">
              <w:rPr>
                <w:rFonts w:hint="eastAsia"/>
              </w:rPr>
              <w:t>限制性招標(經公開評選或公開徵求)、準用最有利標(固定價格決標)</w:t>
            </w:r>
          </w:p>
          <w:p w:rsidR="00EC0D18" w:rsidRPr="00A94F0A" w:rsidRDefault="00EC0D18" w:rsidP="009D5979">
            <w:pPr>
              <w:pStyle w:val="14"/>
            </w:pPr>
            <w:r w:rsidRPr="00A94F0A">
              <w:rPr>
                <w:rFonts w:hint="eastAsia"/>
              </w:rPr>
              <w:t>3.25415億元</w:t>
            </w:r>
          </w:p>
        </w:tc>
        <w:tc>
          <w:tcPr>
            <w:tcW w:w="624" w:type="dxa"/>
          </w:tcPr>
          <w:p w:rsidR="00EC0D18" w:rsidRPr="00A94F0A" w:rsidRDefault="00EC0D18" w:rsidP="009D5979">
            <w:pPr>
              <w:pStyle w:val="14"/>
              <w:jc w:val="center"/>
            </w:pPr>
            <w:r w:rsidRPr="00A94F0A">
              <w:rPr>
                <w:rFonts w:hint="eastAsia"/>
              </w:rPr>
              <w:t>尚未發包</w:t>
            </w:r>
          </w:p>
        </w:tc>
        <w:tc>
          <w:tcPr>
            <w:tcW w:w="4139" w:type="dxa"/>
          </w:tcPr>
          <w:p w:rsidR="00EC0D18" w:rsidRPr="00A94F0A" w:rsidRDefault="00EC0D18" w:rsidP="009D5979">
            <w:pPr>
              <w:pStyle w:val="14"/>
              <w:jc w:val="left"/>
            </w:pPr>
            <w:r w:rsidRPr="00A94F0A">
              <w:rPr>
                <w:rFonts w:hint="eastAsia"/>
              </w:rPr>
              <w:t>(建物造價預算原概估約24.1億元，細部設計完成後調整為約32.0億元)</w:t>
            </w:r>
          </w:p>
        </w:tc>
      </w:tr>
      <w:tr w:rsidR="00A94F0A" w:rsidRPr="00A94F0A" w:rsidTr="0025439B">
        <w:tc>
          <w:tcPr>
            <w:tcW w:w="1644" w:type="dxa"/>
            <w:tcBorders>
              <w:bottom w:val="single" w:sz="4" w:space="0" w:color="auto"/>
            </w:tcBorders>
          </w:tcPr>
          <w:p w:rsidR="00EC0D18" w:rsidRPr="00A94F0A" w:rsidRDefault="00EC0D18" w:rsidP="009D5979">
            <w:pPr>
              <w:pStyle w:val="14"/>
            </w:pPr>
            <w:r w:rsidRPr="00A94F0A">
              <w:rPr>
                <w:rFonts w:hint="eastAsia"/>
              </w:rPr>
              <w:t>二十、</w:t>
            </w:r>
            <w:r w:rsidRPr="00A94F0A">
              <w:rPr>
                <w:rFonts w:hAnsi="標楷體" w:hint="eastAsia"/>
              </w:rPr>
              <w:t>台南車站站區都市設計國際競圖作業案</w:t>
            </w:r>
            <w:r w:rsidRPr="00A94F0A">
              <w:rPr>
                <w:rFonts w:hAnsi="標楷體"/>
              </w:rPr>
              <w:t>(配合台南市區鐵路地下化計畫)</w:t>
            </w:r>
          </w:p>
        </w:tc>
        <w:tc>
          <w:tcPr>
            <w:tcW w:w="2438" w:type="dxa"/>
          </w:tcPr>
          <w:p w:rsidR="00EC0D18" w:rsidRPr="00A94F0A" w:rsidRDefault="00EC0D18" w:rsidP="009D5979">
            <w:pPr>
              <w:pStyle w:val="14"/>
            </w:pPr>
            <w:r w:rsidRPr="00A94F0A">
              <w:rPr>
                <w:rFonts w:hint="eastAsia"/>
              </w:rPr>
              <w:t>無標案，僅供都市計畫規劃及都市設計準則研擬參考</w:t>
            </w:r>
          </w:p>
          <w:p w:rsidR="00EC0D18" w:rsidRPr="00A94F0A" w:rsidRDefault="00EC0D18" w:rsidP="009D5979">
            <w:pPr>
              <w:pStyle w:val="14"/>
            </w:pPr>
            <w:r w:rsidRPr="00A94F0A">
              <w:rPr>
                <w:rFonts w:hint="eastAsia"/>
              </w:rPr>
              <w:t>141萬元</w:t>
            </w:r>
            <w:r w:rsidRPr="00A94F0A">
              <w:rPr>
                <w:rFonts w:hint="eastAsia"/>
                <w:sz w:val="24"/>
                <w:szCs w:val="24"/>
              </w:rPr>
              <w:t>(活動總獎金)</w:t>
            </w:r>
          </w:p>
        </w:tc>
        <w:tc>
          <w:tcPr>
            <w:tcW w:w="624" w:type="dxa"/>
            <w:tcBorders>
              <w:bottom w:val="single" w:sz="4" w:space="0" w:color="auto"/>
            </w:tcBorders>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E07A5D">
        <w:trPr>
          <w:cantSplit/>
        </w:trPr>
        <w:tc>
          <w:tcPr>
            <w:tcW w:w="1644" w:type="dxa"/>
            <w:vMerge w:val="restart"/>
          </w:tcPr>
          <w:p w:rsidR="00EC0D18" w:rsidRPr="00A94F0A" w:rsidRDefault="00EC0D18" w:rsidP="009D5979">
            <w:pPr>
              <w:pStyle w:val="14"/>
            </w:pPr>
            <w:r w:rsidRPr="00A94F0A">
              <w:rPr>
                <w:rFonts w:hint="eastAsia"/>
              </w:rPr>
              <w:t>二一、</w:t>
            </w:r>
            <w:r w:rsidRPr="00A94F0A">
              <w:rPr>
                <w:rFonts w:hAnsi="標楷體" w:hint="eastAsia"/>
              </w:rPr>
              <w:t>中國城廣場地區工程</w:t>
            </w:r>
            <w:r w:rsidRPr="00A94F0A">
              <w:rPr>
                <w:rFonts w:hAnsi="標楷體" w:hint="eastAsia"/>
              </w:rPr>
              <w:lastRenderedPageBreak/>
              <w:t>委託設計監造技術服務案</w:t>
            </w:r>
          </w:p>
        </w:tc>
        <w:tc>
          <w:tcPr>
            <w:tcW w:w="2438" w:type="dxa"/>
            <w:vMerge w:val="restart"/>
          </w:tcPr>
          <w:p w:rsidR="00EC0D18" w:rsidRPr="00A94F0A" w:rsidRDefault="00EC0D18" w:rsidP="009D5979">
            <w:pPr>
              <w:pStyle w:val="14"/>
            </w:pPr>
            <w:r w:rsidRPr="00A94F0A">
              <w:rPr>
                <w:rFonts w:hint="eastAsia"/>
              </w:rPr>
              <w:lastRenderedPageBreak/>
              <w:t>限制性招標(經公開評選或公開徵求)、準</w:t>
            </w:r>
            <w:r w:rsidRPr="00A94F0A">
              <w:rPr>
                <w:rFonts w:hint="eastAsia"/>
              </w:rPr>
              <w:lastRenderedPageBreak/>
              <w:t>用最有利標</w:t>
            </w:r>
          </w:p>
          <w:p w:rsidR="00EC0D18" w:rsidRPr="00A94F0A" w:rsidRDefault="00EC0D18" w:rsidP="009D5979">
            <w:pPr>
              <w:pStyle w:val="14"/>
            </w:pPr>
            <w:r w:rsidRPr="00A94F0A">
              <w:rPr>
                <w:rFonts w:hint="eastAsia"/>
              </w:rPr>
              <w:t>2,403萬9,206元</w:t>
            </w:r>
          </w:p>
        </w:tc>
        <w:tc>
          <w:tcPr>
            <w:tcW w:w="624" w:type="dxa"/>
            <w:tcBorders>
              <w:bottom w:val="single" w:sz="4" w:space="0" w:color="auto"/>
            </w:tcBorders>
          </w:tcPr>
          <w:p w:rsidR="00EC0D18" w:rsidRPr="00A94F0A" w:rsidRDefault="00EC0D18" w:rsidP="009D5979">
            <w:pPr>
              <w:pStyle w:val="14"/>
              <w:jc w:val="center"/>
            </w:pPr>
            <w:r w:rsidRPr="00A94F0A">
              <w:rPr>
                <w:rFonts w:hint="eastAsia"/>
              </w:rPr>
              <w:lastRenderedPageBreak/>
              <w:t>1</w:t>
            </w:r>
          </w:p>
        </w:tc>
        <w:tc>
          <w:tcPr>
            <w:tcW w:w="4139" w:type="dxa"/>
          </w:tcPr>
          <w:p w:rsidR="00EC0D18" w:rsidRPr="00A94F0A" w:rsidRDefault="00EC0D18" w:rsidP="009D5979">
            <w:pPr>
              <w:pStyle w:val="14"/>
            </w:pPr>
            <w:r w:rsidRPr="00A94F0A">
              <w:rPr>
                <w:rFonts w:hint="eastAsia"/>
              </w:rPr>
              <w:t>公開招標、最低標/招標2次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1.2373</w:t>
            </w:r>
          </w:p>
        </w:tc>
      </w:tr>
      <w:tr w:rsidR="00A94F0A" w:rsidRPr="00A94F0A" w:rsidTr="00E07A5D">
        <w:trPr>
          <w:cantSplit/>
        </w:trPr>
        <w:tc>
          <w:tcPr>
            <w:tcW w:w="1644" w:type="dxa"/>
            <w:vMerge/>
            <w:tcBorders>
              <w:bottom w:val="single" w:sz="4" w:space="0" w:color="auto"/>
            </w:tcBorders>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Borders>
              <w:top w:val="single" w:sz="4" w:space="0" w:color="auto"/>
              <w:bottom w:val="single" w:sz="4" w:space="0" w:color="auto"/>
            </w:tcBorders>
          </w:tcPr>
          <w:p w:rsidR="00EC0D18" w:rsidRPr="00A94F0A" w:rsidRDefault="00EC0D18" w:rsidP="009D5979">
            <w:pPr>
              <w:pStyle w:val="14"/>
              <w:jc w:val="center"/>
            </w:pPr>
            <w:r w:rsidRPr="00A94F0A">
              <w:rPr>
                <w:rFonts w:hint="eastAsia"/>
              </w:rPr>
              <w:t>2</w:t>
            </w:r>
          </w:p>
        </w:tc>
        <w:tc>
          <w:tcPr>
            <w:tcW w:w="4139" w:type="dxa"/>
          </w:tcPr>
          <w:p w:rsidR="00EC0D18" w:rsidRPr="00A94F0A" w:rsidRDefault="00EC0D18" w:rsidP="009D5979">
            <w:pPr>
              <w:pStyle w:val="14"/>
            </w:pPr>
            <w:r w:rsidRPr="00A94F0A">
              <w:rPr>
                <w:rFonts w:hint="eastAsia"/>
              </w:rPr>
              <w:t>公開招標、最低標/招標1次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1.0728</w:t>
            </w:r>
          </w:p>
        </w:tc>
      </w:tr>
      <w:tr w:rsidR="00A94F0A" w:rsidRPr="00A94F0A" w:rsidTr="006A79C0">
        <w:trPr>
          <w:cantSplit/>
          <w:trHeight w:val="867"/>
        </w:trPr>
        <w:tc>
          <w:tcPr>
            <w:tcW w:w="1644" w:type="dxa"/>
            <w:vMerge w:val="restart"/>
          </w:tcPr>
          <w:p w:rsidR="00EC0D18" w:rsidRPr="00A94F0A" w:rsidRDefault="00EC0D18" w:rsidP="009D5979">
            <w:pPr>
              <w:pStyle w:val="14"/>
            </w:pPr>
            <w:r w:rsidRPr="00A94F0A">
              <w:rPr>
                <w:rFonts w:hint="eastAsia"/>
              </w:rPr>
              <w:lastRenderedPageBreak/>
              <w:t>二二、</w:t>
            </w:r>
            <w:r w:rsidRPr="00A94F0A">
              <w:rPr>
                <w:rFonts w:hint="eastAsia"/>
                <w:szCs w:val="28"/>
              </w:rPr>
              <w:t>臺</w:t>
            </w:r>
            <w:r w:rsidRPr="00A94F0A">
              <w:rPr>
                <w:rFonts w:hAnsi="標楷體" w:hint="eastAsia"/>
              </w:rPr>
              <w:t>南亞</w:t>
            </w:r>
            <w:r w:rsidRPr="00A94F0A">
              <w:rPr>
                <w:rFonts w:hint="eastAsia"/>
                <w:szCs w:val="28"/>
              </w:rPr>
              <w:t>太國際棒球訓練中心新建工程委託設計技術服務</w:t>
            </w:r>
          </w:p>
        </w:tc>
        <w:tc>
          <w:tcPr>
            <w:tcW w:w="2438" w:type="dxa"/>
            <w:vMerge w:val="restart"/>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7,898萬9,900元</w:t>
            </w:r>
          </w:p>
        </w:tc>
        <w:tc>
          <w:tcPr>
            <w:tcW w:w="624" w:type="dxa"/>
            <w:tcBorders>
              <w:bottom w:val="single" w:sz="4" w:space="0" w:color="auto"/>
            </w:tcBorders>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公開招標、最有利標/流標3次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6.4695</w:t>
            </w:r>
          </w:p>
        </w:tc>
      </w:tr>
      <w:tr w:rsidR="00A94F0A" w:rsidRPr="00A94F0A" w:rsidTr="006A79C0">
        <w:trPr>
          <w:cantSplit/>
          <w:trHeight w:val="867"/>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Borders>
              <w:top w:val="single" w:sz="4" w:space="0" w:color="auto"/>
            </w:tcBorders>
          </w:tcPr>
          <w:p w:rsidR="00EC0D18" w:rsidRPr="00A94F0A" w:rsidRDefault="00EC0D18" w:rsidP="009D5979">
            <w:pPr>
              <w:pStyle w:val="14"/>
              <w:jc w:val="center"/>
            </w:pPr>
            <w:r w:rsidRPr="00A94F0A">
              <w:rPr>
                <w:rFonts w:hint="eastAsia"/>
              </w:rPr>
              <w:t>2</w:t>
            </w:r>
          </w:p>
        </w:tc>
        <w:tc>
          <w:tcPr>
            <w:tcW w:w="4139" w:type="dxa"/>
          </w:tcPr>
          <w:p w:rsidR="00EC0D18" w:rsidRPr="00A94F0A" w:rsidRDefault="00EC0D18" w:rsidP="009D5979">
            <w:pPr>
              <w:pStyle w:val="14"/>
            </w:pPr>
            <w:r w:rsidRPr="00A94F0A">
              <w:rPr>
                <w:rFonts w:hint="eastAsia"/>
              </w:rPr>
              <w:t>(辦理基本設計中)</w:t>
            </w:r>
          </w:p>
        </w:tc>
      </w:tr>
      <w:tr w:rsidR="00A94F0A" w:rsidRPr="00A94F0A" w:rsidTr="0025439B">
        <w:trPr>
          <w:cantSplit/>
        </w:trPr>
        <w:tc>
          <w:tcPr>
            <w:tcW w:w="1644" w:type="dxa"/>
          </w:tcPr>
          <w:p w:rsidR="00EC0D18" w:rsidRPr="00A94F0A" w:rsidRDefault="00EC0D18" w:rsidP="009D5979">
            <w:pPr>
              <w:pStyle w:val="14"/>
            </w:pPr>
            <w:r w:rsidRPr="00A94F0A">
              <w:rPr>
                <w:rFonts w:hint="eastAsia"/>
              </w:rPr>
              <w:t>二三、</w:t>
            </w:r>
            <w:r w:rsidRPr="00A94F0A">
              <w:rPr>
                <w:rFonts w:hint="eastAsia"/>
                <w:szCs w:val="28"/>
              </w:rPr>
              <w:t>臺南</w:t>
            </w:r>
            <w:r w:rsidRPr="00A94F0A">
              <w:rPr>
                <w:rFonts w:hAnsi="標楷體" w:hint="eastAsia"/>
              </w:rPr>
              <w:t>市立</w:t>
            </w:r>
            <w:r w:rsidRPr="00A94F0A">
              <w:rPr>
                <w:rFonts w:hint="eastAsia"/>
                <w:szCs w:val="28"/>
              </w:rPr>
              <w:t>圖書館總館新建工程</w:t>
            </w:r>
          </w:p>
        </w:tc>
        <w:tc>
          <w:tcPr>
            <w:tcW w:w="2438" w:type="dxa"/>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8,670萬元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公開招標、最有利標</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14.34489</w:t>
            </w:r>
          </w:p>
        </w:tc>
      </w:tr>
      <w:tr w:rsidR="00A94F0A" w:rsidRPr="00A94F0A" w:rsidTr="00707F76">
        <w:tc>
          <w:tcPr>
            <w:tcW w:w="1644" w:type="dxa"/>
            <w:tcBorders>
              <w:bottom w:val="single" w:sz="4" w:space="0" w:color="auto"/>
            </w:tcBorders>
          </w:tcPr>
          <w:p w:rsidR="00EC0D18" w:rsidRPr="00A94F0A" w:rsidRDefault="00EC0D18" w:rsidP="009D5979">
            <w:pPr>
              <w:pStyle w:val="14"/>
            </w:pPr>
            <w:r w:rsidRPr="00A94F0A">
              <w:rPr>
                <w:rFonts w:hint="eastAsia"/>
              </w:rPr>
              <w:t>二四、金門港「水頭</w:t>
            </w:r>
            <w:r w:rsidRPr="00A94F0A">
              <w:rPr>
                <w:rFonts w:hAnsi="標楷體" w:hint="eastAsia"/>
              </w:rPr>
              <w:t>客運</w:t>
            </w:r>
            <w:r w:rsidRPr="00A94F0A">
              <w:rPr>
                <w:rFonts w:hint="eastAsia"/>
              </w:rPr>
              <w:t>中心」新建工程委託規劃設計及監造技術服務</w:t>
            </w:r>
          </w:p>
        </w:tc>
        <w:tc>
          <w:tcPr>
            <w:tcW w:w="2438" w:type="dxa"/>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2億元，終止契約</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r w:rsidR="00A94F0A" w:rsidRPr="00A94F0A" w:rsidTr="00327257">
        <w:trPr>
          <w:cantSplit/>
          <w:trHeight w:val="867"/>
        </w:trPr>
        <w:tc>
          <w:tcPr>
            <w:tcW w:w="1644" w:type="dxa"/>
            <w:vMerge w:val="restart"/>
          </w:tcPr>
          <w:p w:rsidR="00EC0D18" w:rsidRPr="00A94F0A" w:rsidRDefault="00EC0D18" w:rsidP="009D5979">
            <w:pPr>
              <w:pStyle w:val="14"/>
            </w:pPr>
            <w:r w:rsidRPr="00A94F0A">
              <w:rPr>
                <w:rFonts w:hint="eastAsia"/>
              </w:rPr>
              <w:t>二五、海洋文化及流行音樂中心新建工程委託設計暨監造技術服務</w:t>
            </w:r>
          </w:p>
        </w:tc>
        <w:tc>
          <w:tcPr>
            <w:tcW w:w="2438" w:type="dxa"/>
            <w:vMerge w:val="restart"/>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4.16億元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公開招標、評分及格最低標/招標1次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4.434</w:t>
            </w:r>
          </w:p>
        </w:tc>
      </w:tr>
      <w:tr w:rsidR="00A94F0A" w:rsidRPr="00A94F0A" w:rsidTr="00327257">
        <w:trPr>
          <w:cantSplit/>
          <w:trHeight w:val="867"/>
        </w:trPr>
        <w:tc>
          <w:tcPr>
            <w:tcW w:w="1644" w:type="dxa"/>
            <w:vMerge/>
          </w:tcPr>
          <w:p w:rsidR="00EC0D18" w:rsidRPr="00A94F0A" w:rsidRDefault="00EC0D18" w:rsidP="009D5979">
            <w:pPr>
              <w:pStyle w:val="14"/>
              <w:jc w:val="center"/>
            </w:pPr>
          </w:p>
        </w:tc>
        <w:tc>
          <w:tcPr>
            <w:tcW w:w="2438" w:type="dxa"/>
            <w:vMerge/>
          </w:tcPr>
          <w:p w:rsidR="00EC0D18" w:rsidRPr="00A94F0A" w:rsidRDefault="00EC0D18" w:rsidP="009D5979">
            <w:pPr>
              <w:pStyle w:val="14"/>
            </w:pPr>
          </w:p>
        </w:tc>
        <w:tc>
          <w:tcPr>
            <w:tcW w:w="624" w:type="dxa"/>
          </w:tcPr>
          <w:p w:rsidR="00EC0D18" w:rsidRPr="00A94F0A" w:rsidRDefault="00EC0D18" w:rsidP="009D5979">
            <w:pPr>
              <w:pStyle w:val="14"/>
              <w:jc w:val="center"/>
            </w:pPr>
            <w:r w:rsidRPr="00A94F0A">
              <w:rPr>
                <w:rFonts w:hint="eastAsia"/>
              </w:rPr>
              <w:t>2</w:t>
            </w:r>
          </w:p>
        </w:tc>
        <w:tc>
          <w:tcPr>
            <w:tcW w:w="4139" w:type="dxa"/>
          </w:tcPr>
          <w:p w:rsidR="00EC0D18" w:rsidRPr="00A94F0A" w:rsidRDefault="00EC0D18" w:rsidP="009D5979">
            <w:pPr>
              <w:pStyle w:val="14"/>
            </w:pPr>
            <w:r w:rsidRPr="00A94F0A">
              <w:rPr>
                <w:rFonts w:hint="eastAsia"/>
              </w:rPr>
              <w:t>公開招標、評分及格最低標/招標4次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39.358</w:t>
            </w:r>
          </w:p>
        </w:tc>
      </w:tr>
      <w:tr w:rsidR="00A94F0A" w:rsidRPr="00A94F0A" w:rsidTr="0025439B">
        <w:tc>
          <w:tcPr>
            <w:tcW w:w="1644" w:type="dxa"/>
          </w:tcPr>
          <w:p w:rsidR="00EC0D18" w:rsidRPr="00A94F0A" w:rsidRDefault="00EC0D18" w:rsidP="009D5979">
            <w:pPr>
              <w:pStyle w:val="14"/>
            </w:pPr>
            <w:r w:rsidRPr="00A94F0A">
              <w:rPr>
                <w:rFonts w:hint="eastAsia"/>
              </w:rPr>
              <w:t>二六、高雄市立圖書館總館新建工程委託設計及監造技術服務</w:t>
            </w:r>
          </w:p>
        </w:tc>
        <w:tc>
          <w:tcPr>
            <w:tcW w:w="2438" w:type="dxa"/>
          </w:tcPr>
          <w:p w:rsidR="00EC0D18" w:rsidRPr="00A94F0A" w:rsidRDefault="00EC0D18" w:rsidP="009D5979">
            <w:pPr>
              <w:pStyle w:val="14"/>
            </w:pPr>
            <w:r w:rsidRPr="00A94F0A">
              <w:rPr>
                <w:rFonts w:hint="eastAsia"/>
              </w:rPr>
              <w:t>限制性招標(經公開評選或公開徵求)、準用最有利標</w:t>
            </w:r>
          </w:p>
          <w:p w:rsidR="00EC0D18" w:rsidRPr="00A94F0A" w:rsidRDefault="00EC0D18" w:rsidP="009D5979">
            <w:pPr>
              <w:pStyle w:val="14"/>
            </w:pPr>
            <w:r w:rsidRPr="00A94F0A">
              <w:rPr>
                <w:rFonts w:hint="eastAsia"/>
              </w:rPr>
              <w:t>8,770萬元</w:t>
            </w:r>
          </w:p>
        </w:tc>
        <w:tc>
          <w:tcPr>
            <w:tcW w:w="624" w:type="dxa"/>
          </w:tcPr>
          <w:p w:rsidR="00EC0D18" w:rsidRPr="00A94F0A" w:rsidRDefault="00EC0D18" w:rsidP="009D5979">
            <w:pPr>
              <w:pStyle w:val="14"/>
              <w:jc w:val="center"/>
            </w:pPr>
            <w:r w:rsidRPr="00A94F0A">
              <w:rPr>
                <w:rFonts w:hint="eastAsia"/>
              </w:rPr>
              <w:t>1</w:t>
            </w:r>
          </w:p>
        </w:tc>
        <w:tc>
          <w:tcPr>
            <w:tcW w:w="4139" w:type="dxa"/>
          </w:tcPr>
          <w:p w:rsidR="00EC0D18" w:rsidRPr="00A94F0A" w:rsidRDefault="00EC0D18" w:rsidP="009D5979">
            <w:pPr>
              <w:pStyle w:val="14"/>
            </w:pPr>
            <w:r w:rsidRPr="00A94F0A">
              <w:rPr>
                <w:rFonts w:hint="eastAsia"/>
              </w:rPr>
              <w:t>公開招標、最有利標/招標1次</w:t>
            </w:r>
          </w:p>
          <w:p w:rsidR="00EC0D18" w:rsidRPr="00A94F0A" w:rsidRDefault="00EC0D18" w:rsidP="009D5979">
            <w:pPr>
              <w:pStyle w:val="14"/>
            </w:pPr>
            <w:r w:rsidRPr="00A94F0A">
              <w:rPr>
                <w:rFonts w:hint="eastAsia"/>
              </w:rPr>
              <w:t>決標</w:t>
            </w:r>
            <w:r w:rsidRPr="00A94F0A">
              <w:rPr>
                <w:rFonts w:hAnsi="標楷體" w:hint="eastAsia"/>
              </w:rPr>
              <w:t>：</w:t>
            </w:r>
            <w:r w:rsidRPr="00A94F0A">
              <w:rPr>
                <w:rFonts w:hint="eastAsia"/>
              </w:rPr>
              <w:t>14.8、結算</w:t>
            </w:r>
            <w:r w:rsidRPr="00A94F0A">
              <w:rPr>
                <w:rFonts w:hAnsi="標楷體" w:hint="eastAsia"/>
              </w:rPr>
              <w:t>：</w:t>
            </w:r>
            <w:r w:rsidRPr="00A94F0A">
              <w:rPr>
                <w:rFonts w:hint="eastAsia"/>
              </w:rPr>
              <w:t>15.3,717</w:t>
            </w:r>
          </w:p>
        </w:tc>
      </w:tr>
      <w:tr w:rsidR="00A94F0A" w:rsidRPr="00A94F0A" w:rsidTr="0025439B">
        <w:trPr>
          <w:cantSplit/>
        </w:trPr>
        <w:tc>
          <w:tcPr>
            <w:tcW w:w="1644" w:type="dxa"/>
          </w:tcPr>
          <w:p w:rsidR="00EC0D18" w:rsidRPr="00A94F0A" w:rsidRDefault="00EC0D18" w:rsidP="009D5979">
            <w:pPr>
              <w:pStyle w:val="14"/>
            </w:pPr>
            <w:r w:rsidRPr="00A94F0A">
              <w:rPr>
                <w:rFonts w:hint="eastAsia"/>
              </w:rPr>
              <w:t>二七、高雄港區1-22號碼頭水岸改造策略規劃</w:t>
            </w:r>
          </w:p>
        </w:tc>
        <w:tc>
          <w:tcPr>
            <w:tcW w:w="2438" w:type="dxa"/>
          </w:tcPr>
          <w:p w:rsidR="00EC0D18" w:rsidRPr="00A94F0A" w:rsidRDefault="00EC0D18" w:rsidP="009D5979">
            <w:pPr>
              <w:pStyle w:val="14"/>
            </w:pPr>
            <w:r w:rsidRPr="00A94F0A">
              <w:rPr>
                <w:rFonts w:hint="eastAsia"/>
              </w:rPr>
              <w:t>公開招標、最有利標(二階段評選，固定金額委託)</w:t>
            </w:r>
          </w:p>
          <w:p w:rsidR="00EC0D18" w:rsidRPr="00A94F0A" w:rsidRDefault="00EC0D18" w:rsidP="00327257">
            <w:pPr>
              <w:pStyle w:val="14"/>
            </w:pPr>
            <w:r w:rsidRPr="00A94F0A">
              <w:rPr>
                <w:rFonts w:hint="eastAsia"/>
              </w:rPr>
              <w:t>1,500萬元</w:t>
            </w:r>
            <w:r w:rsidR="00327257" w:rsidRPr="00A94F0A">
              <w:rPr>
                <w:rFonts w:hint="eastAsia"/>
                <w:sz w:val="22"/>
                <w:szCs w:val="22"/>
              </w:rPr>
              <w:t>(</w:t>
            </w:r>
            <w:r w:rsidRPr="00A94F0A">
              <w:rPr>
                <w:rFonts w:hint="eastAsia"/>
                <w:sz w:val="22"/>
                <w:szCs w:val="22"/>
              </w:rPr>
              <w:t>僅策略規劃</w:t>
            </w:r>
            <w:r w:rsidR="00327257" w:rsidRPr="00A94F0A">
              <w:rPr>
                <w:rFonts w:hint="eastAsia"/>
                <w:sz w:val="22"/>
                <w:szCs w:val="22"/>
              </w:rPr>
              <w:t>)</w:t>
            </w:r>
          </w:p>
        </w:tc>
        <w:tc>
          <w:tcPr>
            <w:tcW w:w="624" w:type="dxa"/>
          </w:tcPr>
          <w:p w:rsidR="00EC0D18" w:rsidRPr="00A94F0A" w:rsidRDefault="00EC0D18" w:rsidP="009D5979">
            <w:pPr>
              <w:pStyle w:val="14"/>
              <w:jc w:val="center"/>
            </w:pPr>
            <w:r w:rsidRPr="00A94F0A">
              <w:rPr>
                <w:rFonts w:hint="eastAsia"/>
              </w:rPr>
              <w:t>無</w:t>
            </w:r>
          </w:p>
        </w:tc>
        <w:tc>
          <w:tcPr>
            <w:tcW w:w="4139" w:type="dxa"/>
          </w:tcPr>
          <w:p w:rsidR="00EC0D18" w:rsidRPr="00A94F0A" w:rsidRDefault="00EC0D18" w:rsidP="009D5979">
            <w:pPr>
              <w:pStyle w:val="14"/>
            </w:pPr>
            <w:r w:rsidRPr="00A94F0A">
              <w:rPr>
                <w:rFonts w:hint="eastAsia"/>
              </w:rPr>
              <w:t>-</w:t>
            </w:r>
          </w:p>
        </w:tc>
      </w:tr>
    </w:tbl>
    <w:p w:rsidR="00EC0D18" w:rsidRPr="00A94F0A" w:rsidRDefault="00EC0D18" w:rsidP="00DA0E51">
      <w:pPr>
        <w:pStyle w:val="120"/>
        <w:spacing w:afterLines="50" w:after="228"/>
        <w:rPr>
          <w:rFonts w:hAnsi="標楷體"/>
        </w:rPr>
      </w:pPr>
      <w:r w:rsidRPr="00A94F0A">
        <w:rPr>
          <w:rFonts w:hint="eastAsia"/>
        </w:rPr>
        <w:t>註</w:t>
      </w:r>
      <w:r w:rsidRPr="00A94F0A">
        <w:rPr>
          <w:rFonts w:hAnsi="標楷體" w:hint="eastAsia"/>
        </w:rPr>
        <w:t>：</w:t>
      </w:r>
      <w:r w:rsidRPr="00A94F0A">
        <w:rPr>
          <w:rFonts w:hint="eastAsia"/>
        </w:rPr>
        <w:t>小數點4位以下四捨五入。</w:t>
      </w:r>
    </w:p>
    <w:p w:rsidR="0092580C" w:rsidRPr="00A94F0A" w:rsidRDefault="001049BD" w:rsidP="00173880">
      <w:pPr>
        <w:pStyle w:val="3"/>
        <w:ind w:left="1360" w:hanging="680"/>
      </w:pPr>
      <w:r w:rsidRPr="00A94F0A">
        <w:rPr>
          <w:rFonts w:hint="eastAsia"/>
        </w:rPr>
        <w:t>由</w:t>
      </w:r>
      <w:r w:rsidR="0006321A" w:rsidRPr="00A94F0A">
        <w:rPr>
          <w:rFonts w:hint="eastAsia"/>
        </w:rPr>
        <w:t>上開</w:t>
      </w:r>
      <w:r w:rsidR="00175B10" w:rsidRPr="00A94F0A">
        <w:rPr>
          <w:rFonts w:hint="eastAsia"/>
        </w:rPr>
        <w:t>統計</w:t>
      </w:r>
      <w:r w:rsidR="0006321A" w:rsidRPr="00A94F0A">
        <w:rPr>
          <w:rFonts w:hint="eastAsia"/>
        </w:rPr>
        <w:t>資料</w:t>
      </w:r>
      <w:r w:rsidR="00175B10" w:rsidRPr="00A94F0A">
        <w:rPr>
          <w:rFonts w:hint="eastAsia"/>
        </w:rPr>
        <w:t>發現，</w:t>
      </w:r>
      <w:r w:rsidR="0006321A" w:rsidRPr="00A94F0A">
        <w:rPr>
          <w:rFonts w:hint="eastAsia"/>
        </w:rPr>
        <w:t>各機關辦理</w:t>
      </w:r>
      <w:r w:rsidR="00175B10" w:rsidRPr="00A94F0A">
        <w:rPr>
          <w:rFonts w:hint="eastAsia"/>
        </w:rPr>
        <w:t>國際競圖案之</w:t>
      </w:r>
      <w:r w:rsidR="0006321A" w:rsidRPr="00A94F0A">
        <w:rPr>
          <w:rFonts w:hint="eastAsia"/>
        </w:rPr>
        <w:t>後</w:t>
      </w:r>
      <w:r w:rsidR="0006321A" w:rsidRPr="00A94F0A">
        <w:rPr>
          <w:rFonts w:hint="eastAsia"/>
        </w:rPr>
        <w:lastRenderedPageBreak/>
        <w:t>續</w:t>
      </w:r>
      <w:r w:rsidR="00175B10" w:rsidRPr="00A94F0A">
        <w:rPr>
          <w:rFonts w:hint="eastAsia"/>
        </w:rPr>
        <w:t>施工標</w:t>
      </w:r>
      <w:r w:rsidR="002C4702" w:rsidRPr="00A94F0A">
        <w:rPr>
          <w:rFonts w:hint="eastAsia"/>
        </w:rPr>
        <w:t>，即便決標金額達</w:t>
      </w:r>
      <w:r w:rsidRPr="00A94F0A">
        <w:rPr>
          <w:rFonts w:hint="eastAsia"/>
        </w:rPr>
        <w:t>數億元，甚至</w:t>
      </w:r>
      <w:r w:rsidR="002C4702" w:rsidRPr="00A94F0A">
        <w:rPr>
          <w:rFonts w:hint="eastAsia"/>
        </w:rPr>
        <w:t>數十億元，</w:t>
      </w:r>
      <w:r w:rsidR="00175B10" w:rsidRPr="00A94F0A">
        <w:rPr>
          <w:rFonts w:hint="eastAsia"/>
        </w:rPr>
        <w:t>幾乎都採用最低標</w:t>
      </w:r>
      <w:r w:rsidR="00EA0343" w:rsidRPr="00A94F0A">
        <w:rPr>
          <w:rFonts w:hint="eastAsia"/>
        </w:rPr>
        <w:t>決標，</w:t>
      </w:r>
      <w:r w:rsidR="002C09B3" w:rsidRPr="00A94F0A">
        <w:rPr>
          <w:rFonts w:hint="eastAsia"/>
        </w:rPr>
        <w:t>且</w:t>
      </w:r>
      <w:r w:rsidR="00EA0343" w:rsidRPr="00A94F0A">
        <w:rPr>
          <w:rFonts w:hint="eastAsia"/>
        </w:rPr>
        <w:t>往往</w:t>
      </w:r>
      <w:r w:rsidR="006A2321" w:rsidRPr="00A94F0A">
        <w:rPr>
          <w:rFonts w:hint="eastAsia"/>
        </w:rPr>
        <w:t>經數度流標方能決標，</w:t>
      </w:r>
      <w:r w:rsidRPr="00A94F0A">
        <w:rPr>
          <w:rFonts w:hint="eastAsia"/>
        </w:rPr>
        <w:t>因而</w:t>
      </w:r>
      <w:r w:rsidR="006A2321" w:rsidRPr="00A94F0A">
        <w:rPr>
          <w:rFonts w:hint="eastAsia"/>
        </w:rPr>
        <w:t>導致招標作業流程冗長</w:t>
      </w:r>
      <w:r w:rsidR="00BB10DE" w:rsidRPr="00A94F0A">
        <w:rPr>
          <w:rFonts w:hint="eastAsia"/>
        </w:rPr>
        <w:t>、計畫期程延宕</w:t>
      </w:r>
      <w:r w:rsidR="00962F6D" w:rsidRPr="00A94F0A">
        <w:rPr>
          <w:rFonts w:hint="eastAsia"/>
        </w:rPr>
        <w:t>及</w:t>
      </w:r>
      <w:r w:rsidR="00AE1728" w:rsidRPr="00A94F0A">
        <w:rPr>
          <w:rFonts w:hint="eastAsia"/>
        </w:rPr>
        <w:t>工程預算</w:t>
      </w:r>
      <w:r w:rsidR="00D82785" w:rsidRPr="00A94F0A">
        <w:rPr>
          <w:rFonts w:hint="eastAsia"/>
        </w:rPr>
        <w:t>追加</w:t>
      </w:r>
      <w:r w:rsidR="00AE1728" w:rsidRPr="00A94F0A">
        <w:rPr>
          <w:rFonts w:hint="eastAsia"/>
        </w:rPr>
        <w:t>等情</w:t>
      </w:r>
      <w:r w:rsidR="006A2321" w:rsidRPr="00A94F0A">
        <w:rPr>
          <w:rFonts w:hint="eastAsia"/>
        </w:rPr>
        <w:t>，</w:t>
      </w:r>
      <w:r w:rsidR="004A6CDE" w:rsidRPr="00A94F0A">
        <w:rPr>
          <w:rFonts w:hint="eastAsia"/>
        </w:rPr>
        <w:t>甚至發生如「臺北藝術中心興建工程</w:t>
      </w:r>
      <w:r w:rsidR="00096740" w:rsidRPr="00A94F0A">
        <w:rPr>
          <w:rFonts w:hint="eastAsia"/>
        </w:rPr>
        <w:t>(第2、3標)</w:t>
      </w:r>
      <w:r w:rsidR="004A6CDE" w:rsidRPr="00A94F0A">
        <w:rPr>
          <w:rFonts w:hint="eastAsia"/>
        </w:rPr>
        <w:t>」</w:t>
      </w:r>
      <w:r w:rsidR="00096740" w:rsidRPr="00A94F0A">
        <w:rPr>
          <w:rStyle w:val="aff0"/>
        </w:rPr>
        <w:footnoteReference w:id="11"/>
      </w:r>
      <w:r w:rsidR="004A6CDE" w:rsidRPr="00A94F0A">
        <w:rPr>
          <w:rFonts w:hint="eastAsia"/>
        </w:rPr>
        <w:t>，因廠商財務困難跳票破產，而致終止契約</w:t>
      </w:r>
      <w:r w:rsidR="00BB10DE" w:rsidRPr="00A94F0A">
        <w:rPr>
          <w:rFonts w:hint="eastAsia"/>
        </w:rPr>
        <w:t>，後續需</w:t>
      </w:r>
      <w:r w:rsidR="00EA43A5" w:rsidRPr="00A94F0A">
        <w:rPr>
          <w:rFonts w:hint="eastAsia"/>
        </w:rPr>
        <w:t>再</w:t>
      </w:r>
      <w:r w:rsidR="00AE1728" w:rsidRPr="00A94F0A">
        <w:rPr>
          <w:rFonts w:hint="eastAsia"/>
        </w:rPr>
        <w:t>行</w:t>
      </w:r>
      <w:r w:rsidR="00BB10DE" w:rsidRPr="00A94F0A">
        <w:rPr>
          <w:rFonts w:hint="eastAsia"/>
        </w:rPr>
        <w:t>編列預算重新</w:t>
      </w:r>
      <w:r w:rsidR="00AE1728" w:rsidRPr="00A94F0A">
        <w:rPr>
          <w:rFonts w:hint="eastAsia"/>
        </w:rPr>
        <w:t>辦理</w:t>
      </w:r>
      <w:r w:rsidR="00BB10DE" w:rsidRPr="00A94F0A">
        <w:rPr>
          <w:rFonts w:hint="eastAsia"/>
        </w:rPr>
        <w:t>招標</w:t>
      </w:r>
      <w:r w:rsidR="00AE1728" w:rsidRPr="00A94F0A">
        <w:rPr>
          <w:rFonts w:hint="eastAsia"/>
        </w:rPr>
        <w:t>，迄</w:t>
      </w:r>
      <w:r w:rsidR="00DC25BF" w:rsidRPr="00A94F0A">
        <w:rPr>
          <w:rFonts w:hint="eastAsia"/>
        </w:rPr>
        <w:t>今</w:t>
      </w:r>
      <w:r w:rsidR="00AE1728" w:rsidRPr="00A94F0A">
        <w:rPr>
          <w:rFonts w:hint="eastAsia"/>
        </w:rPr>
        <w:t>仍無法完工</w:t>
      </w:r>
      <w:r w:rsidRPr="00A94F0A">
        <w:rPr>
          <w:rFonts w:hint="eastAsia"/>
        </w:rPr>
        <w:t>之情事</w:t>
      </w:r>
      <w:r w:rsidR="00F338AF" w:rsidRPr="00A94F0A">
        <w:rPr>
          <w:rFonts w:hint="eastAsia"/>
        </w:rPr>
        <w:t>。</w:t>
      </w:r>
    </w:p>
    <w:p w:rsidR="00540724" w:rsidRPr="00A94F0A" w:rsidRDefault="00540724" w:rsidP="00BE655D">
      <w:pPr>
        <w:pStyle w:val="3"/>
      </w:pPr>
      <w:r w:rsidRPr="00A94F0A">
        <w:rPr>
          <w:rFonts w:hint="eastAsia"/>
        </w:rPr>
        <w:t>綜上，據</w:t>
      </w:r>
      <w:r w:rsidR="00586B9F" w:rsidRPr="00A94F0A">
        <w:rPr>
          <w:rFonts w:hint="eastAsia"/>
        </w:rPr>
        <w:t>工程會填建築師雜誌所載「2004-2017國際競圖一覽表」之國際競圖案件(共27件)</w:t>
      </w:r>
      <w:r w:rsidR="00817504" w:rsidRPr="00A94F0A">
        <w:rPr>
          <w:rFonts w:hint="eastAsia"/>
        </w:rPr>
        <w:t>辦理情形為例，相關國際競圖案於設計標採用最有利標，</w:t>
      </w:r>
      <w:r w:rsidR="00BE655D" w:rsidRPr="00A94F0A">
        <w:rPr>
          <w:rFonts w:hint="eastAsia"/>
        </w:rPr>
        <w:t>然施工標則幾乎都採用最低標，導致產業難以正常競爭，嗣因對於特殊工法、材料及施工介面整合等均欠缺考量，肇致工程數度流標、施工期程延宕及工程預算追加等窘境，顯見該會對於可預見之問題任其發生，實難辭其咎，核</w:t>
      </w:r>
      <w:r w:rsidR="00BE655D" w:rsidRPr="005C1471">
        <w:rPr>
          <w:rFonts w:hint="eastAsia"/>
          <w:color w:val="000000" w:themeColor="text1"/>
        </w:rPr>
        <w:t>有</w:t>
      </w:r>
      <w:r w:rsidR="00DE227D" w:rsidRPr="005C1471">
        <w:rPr>
          <w:rFonts w:hint="eastAsia"/>
          <w:color w:val="000000" w:themeColor="text1"/>
        </w:rPr>
        <w:t>疏失</w:t>
      </w:r>
      <w:r w:rsidR="00BE655D" w:rsidRPr="00A94F0A">
        <w:rPr>
          <w:rFonts w:hint="eastAsia"/>
        </w:rPr>
        <w:t>。</w:t>
      </w:r>
    </w:p>
    <w:p w:rsidR="00A120E4" w:rsidRPr="00A94F0A" w:rsidRDefault="00456BB6" w:rsidP="00DD19A5">
      <w:pPr>
        <w:pStyle w:val="2"/>
        <w:rPr>
          <w:b/>
        </w:rPr>
      </w:pPr>
      <w:r w:rsidRPr="00A94F0A">
        <w:rPr>
          <w:rFonts w:hint="eastAsia"/>
          <w:b/>
        </w:rPr>
        <w:t>行政院公共工程委員會</w:t>
      </w:r>
      <w:r w:rsidR="00DD19A5" w:rsidRPr="00A94F0A">
        <w:rPr>
          <w:rFonts w:hint="eastAsia"/>
          <w:b/>
        </w:rPr>
        <w:t>對於機關辦理國際競圖案件，未能明</w:t>
      </w:r>
      <w:r w:rsidR="00295C65">
        <w:rPr>
          <w:rFonts w:hint="eastAsia"/>
          <w:b/>
        </w:rPr>
        <w:t>定</w:t>
      </w:r>
      <w:r w:rsidR="00DD19A5" w:rsidRPr="00A94F0A">
        <w:rPr>
          <w:rFonts w:hint="eastAsia"/>
          <w:b/>
        </w:rPr>
        <w:t>相關作業準則，規範前置作業必須評估內容及合理的作業時間，以確保國際競圖案件之可行性，</w:t>
      </w:r>
      <w:r w:rsidR="00817504" w:rsidRPr="00A94F0A">
        <w:rPr>
          <w:rFonts w:hint="eastAsia"/>
          <w:b/>
        </w:rPr>
        <w:t>該會</w:t>
      </w:r>
      <w:r w:rsidR="00631674" w:rsidRPr="00A94F0A">
        <w:rPr>
          <w:rFonts w:hint="eastAsia"/>
          <w:b/>
        </w:rPr>
        <w:t>自應</w:t>
      </w:r>
      <w:r w:rsidR="00817504" w:rsidRPr="00A94F0A">
        <w:rPr>
          <w:rFonts w:hint="eastAsia"/>
          <w:b/>
        </w:rPr>
        <w:t>責無旁貸</w:t>
      </w:r>
      <w:r w:rsidR="00DD19A5" w:rsidRPr="00A94F0A">
        <w:rPr>
          <w:rFonts w:hint="eastAsia"/>
          <w:b/>
        </w:rPr>
        <w:t>有效管理重大公共工程，避免公帑虛擲</w:t>
      </w:r>
      <w:r w:rsidR="00817504" w:rsidRPr="00A94F0A">
        <w:rPr>
          <w:rFonts w:hint="eastAsia"/>
          <w:b/>
        </w:rPr>
        <w:t>事件不斷發生</w:t>
      </w:r>
      <w:r w:rsidR="00533D71" w:rsidRPr="00A94F0A">
        <w:rPr>
          <w:rFonts w:hint="eastAsia"/>
          <w:b/>
        </w:rPr>
        <w:t>，</w:t>
      </w:r>
      <w:r w:rsidR="00817504" w:rsidRPr="00A94F0A">
        <w:rPr>
          <w:rFonts w:hint="eastAsia"/>
          <w:b/>
        </w:rPr>
        <w:t>均</w:t>
      </w:r>
      <w:r w:rsidRPr="00A94F0A">
        <w:rPr>
          <w:rFonts w:hint="eastAsia"/>
          <w:b/>
        </w:rPr>
        <w:t>待</w:t>
      </w:r>
      <w:r w:rsidR="00817504" w:rsidRPr="00A94F0A">
        <w:rPr>
          <w:rFonts w:hint="eastAsia"/>
          <w:b/>
        </w:rPr>
        <w:t>檢討</w:t>
      </w:r>
      <w:r w:rsidRPr="00A94F0A">
        <w:rPr>
          <w:rFonts w:hint="eastAsia"/>
          <w:b/>
        </w:rPr>
        <w:t>改進。</w:t>
      </w:r>
    </w:p>
    <w:p w:rsidR="00BB5C5F" w:rsidRPr="00A94F0A" w:rsidRDefault="00307A4F" w:rsidP="005D52F8">
      <w:pPr>
        <w:pStyle w:val="3"/>
      </w:pPr>
      <w:r w:rsidRPr="00A94F0A">
        <w:rPr>
          <w:rFonts w:hint="eastAsia"/>
        </w:rPr>
        <w:t>按機關辦理公共工程國際競圖注意事項</w:t>
      </w:r>
      <w:r w:rsidR="00CA112A" w:rsidRPr="00A94F0A">
        <w:t>(</w:t>
      </w:r>
      <w:r w:rsidR="00CA112A" w:rsidRPr="00A94F0A">
        <w:rPr>
          <w:rFonts w:hint="eastAsia"/>
        </w:rPr>
        <w:t>下稱國際競圖注意事項</w:t>
      </w:r>
      <w:r w:rsidR="00CA112A" w:rsidRPr="00A94F0A">
        <w:t>)</w:t>
      </w:r>
      <w:r w:rsidRPr="00A94F0A">
        <w:rPr>
          <w:rFonts w:hint="eastAsia"/>
        </w:rPr>
        <w:t>第3點</w:t>
      </w:r>
      <w:r w:rsidRPr="00A94F0A">
        <w:rPr>
          <w:rFonts w:hAnsi="標楷體" w:hint="eastAsia"/>
        </w:rPr>
        <w:t>：</w:t>
      </w:r>
      <w:r w:rsidRPr="00A94F0A">
        <w:rPr>
          <w:rFonts w:hint="eastAsia"/>
        </w:rPr>
        <w:t>「機關辦理國際競圖，應先評估下列事項：(一)機關、代辦機關或委辦之專案管理廠商具有辦理國際競圖之能力，並瞭解工程之</w:t>
      </w:r>
      <w:r w:rsidRPr="00A94F0A">
        <w:rPr>
          <w:rFonts w:hint="eastAsia"/>
        </w:rPr>
        <w:lastRenderedPageBreak/>
        <w:t>國際及國內實務慣例。(二)用地取得無虞。(三)工程預算無虞。如涉其他機關補助，應先取得補助機關之書面同意。」</w:t>
      </w:r>
    </w:p>
    <w:p w:rsidR="00074B49" w:rsidRPr="00A94F0A" w:rsidRDefault="0052016F" w:rsidP="005D52F8">
      <w:pPr>
        <w:pStyle w:val="3"/>
      </w:pPr>
      <w:r w:rsidRPr="00A94F0A">
        <w:rPr>
          <w:rFonts w:hint="eastAsia"/>
        </w:rPr>
        <w:t>按</w:t>
      </w:r>
      <w:r w:rsidR="00B25469" w:rsidRPr="00A94F0A">
        <w:rPr>
          <w:rFonts w:hint="eastAsia"/>
        </w:rPr>
        <w:t>工程的</w:t>
      </w:r>
      <w:r w:rsidRPr="00A94F0A">
        <w:rPr>
          <w:rFonts w:hint="eastAsia"/>
        </w:rPr>
        <w:t>前置作業，由確立需求、選址</w:t>
      </w:r>
      <w:r w:rsidR="00EB6B8D" w:rsidRPr="00A94F0A">
        <w:rPr>
          <w:rFonts w:hint="eastAsia"/>
        </w:rPr>
        <w:t>(用地取得)</w:t>
      </w:r>
      <w:r w:rsidRPr="00A94F0A">
        <w:rPr>
          <w:rFonts w:hint="eastAsia"/>
        </w:rPr>
        <w:t>、</w:t>
      </w:r>
      <w:r w:rsidR="00B25469" w:rsidRPr="00A94F0A">
        <w:rPr>
          <w:rFonts w:hint="eastAsia"/>
        </w:rPr>
        <w:t>可行性研究</w:t>
      </w:r>
      <w:r w:rsidRPr="00A94F0A">
        <w:rPr>
          <w:rFonts w:hint="eastAsia"/>
        </w:rPr>
        <w:t>，到</w:t>
      </w:r>
      <w:r w:rsidR="00B25469" w:rsidRPr="00A94F0A">
        <w:rPr>
          <w:rFonts w:hint="eastAsia"/>
        </w:rPr>
        <w:t>先期計畫</w:t>
      </w:r>
      <w:r w:rsidRPr="00A94F0A">
        <w:rPr>
          <w:rFonts w:hint="eastAsia"/>
        </w:rPr>
        <w:t>、</w:t>
      </w:r>
      <w:r w:rsidR="00B25469" w:rsidRPr="00A94F0A">
        <w:rPr>
          <w:rFonts w:hint="eastAsia"/>
        </w:rPr>
        <w:t>預算編列等等</w:t>
      </w:r>
      <w:r w:rsidRPr="00A94F0A">
        <w:rPr>
          <w:rFonts w:hint="eastAsia"/>
        </w:rPr>
        <w:t>，</w:t>
      </w:r>
      <w:r w:rsidR="00D0190C" w:rsidRPr="00A94F0A">
        <w:rPr>
          <w:rFonts w:hint="eastAsia"/>
        </w:rPr>
        <w:t>將影響往後</w:t>
      </w:r>
      <w:r w:rsidR="00B25469" w:rsidRPr="00A94F0A">
        <w:rPr>
          <w:rFonts w:hint="eastAsia"/>
        </w:rPr>
        <w:t>工程</w:t>
      </w:r>
      <w:r w:rsidR="00D0190C" w:rsidRPr="00A94F0A">
        <w:rPr>
          <w:rFonts w:hint="eastAsia"/>
        </w:rPr>
        <w:t>進度的順遂及工程</w:t>
      </w:r>
      <w:r w:rsidR="00B25469" w:rsidRPr="00A94F0A">
        <w:rPr>
          <w:rFonts w:hint="eastAsia"/>
        </w:rPr>
        <w:t>品質</w:t>
      </w:r>
      <w:r w:rsidR="00D0190C" w:rsidRPr="00A94F0A">
        <w:rPr>
          <w:rFonts w:hint="eastAsia"/>
        </w:rPr>
        <w:t>的良窳</w:t>
      </w:r>
      <w:r w:rsidRPr="00A94F0A">
        <w:rPr>
          <w:rFonts w:hint="eastAsia"/>
        </w:rPr>
        <w:t>。</w:t>
      </w:r>
      <w:r w:rsidR="00EB6B8D" w:rsidRPr="00A94F0A">
        <w:rPr>
          <w:rFonts w:hint="eastAsia"/>
        </w:rPr>
        <w:t>惟</w:t>
      </w:r>
      <w:r w:rsidR="00B25469" w:rsidRPr="00A94F0A">
        <w:rPr>
          <w:rFonts w:hint="eastAsia"/>
        </w:rPr>
        <w:t>政府</w:t>
      </w:r>
      <w:r w:rsidR="00EB6B8D" w:rsidRPr="00A94F0A">
        <w:rPr>
          <w:rFonts w:hint="eastAsia"/>
        </w:rPr>
        <w:t>機關往往因</w:t>
      </w:r>
      <w:r w:rsidR="00B25469" w:rsidRPr="00A94F0A">
        <w:rPr>
          <w:rFonts w:hint="eastAsia"/>
        </w:rPr>
        <w:t>缺乏工程專業</w:t>
      </w:r>
      <w:r w:rsidR="00FA7EAA" w:rsidRPr="00A94F0A">
        <w:rPr>
          <w:rFonts w:hint="eastAsia"/>
        </w:rPr>
        <w:t>、擔心預算流失</w:t>
      </w:r>
      <w:r w:rsidR="00B25469" w:rsidRPr="00A94F0A">
        <w:rPr>
          <w:rFonts w:hint="eastAsia"/>
        </w:rPr>
        <w:t>等因素</w:t>
      </w:r>
      <w:r w:rsidR="003328DA" w:rsidRPr="00A94F0A">
        <w:rPr>
          <w:rFonts w:hint="eastAsia"/>
        </w:rPr>
        <w:t>，數</w:t>
      </w:r>
      <w:r w:rsidR="00B25469" w:rsidRPr="00A94F0A">
        <w:rPr>
          <w:rFonts w:hint="eastAsia"/>
        </w:rPr>
        <w:t>億</w:t>
      </w:r>
      <w:r w:rsidR="00F71F4A" w:rsidRPr="00A94F0A">
        <w:rPr>
          <w:rFonts w:hint="eastAsia"/>
        </w:rPr>
        <w:t>元</w:t>
      </w:r>
      <w:r w:rsidR="003328DA" w:rsidRPr="00A94F0A">
        <w:rPr>
          <w:rFonts w:hint="eastAsia"/>
        </w:rPr>
        <w:t>、乃至數</w:t>
      </w:r>
      <w:r w:rsidR="00B25469" w:rsidRPr="00A94F0A">
        <w:rPr>
          <w:rFonts w:hint="eastAsia"/>
        </w:rPr>
        <w:t>十億</w:t>
      </w:r>
      <w:r w:rsidR="00F71F4A" w:rsidRPr="00A94F0A">
        <w:rPr>
          <w:rFonts w:hint="eastAsia"/>
        </w:rPr>
        <w:t>元</w:t>
      </w:r>
      <w:r w:rsidR="00B25469" w:rsidRPr="00A94F0A">
        <w:rPr>
          <w:rFonts w:hint="eastAsia"/>
        </w:rPr>
        <w:t>的公共工程規劃設計</w:t>
      </w:r>
      <w:r w:rsidR="003328DA" w:rsidRPr="00A94F0A">
        <w:rPr>
          <w:rFonts w:hint="eastAsia"/>
        </w:rPr>
        <w:t>，常常</w:t>
      </w:r>
      <w:r w:rsidR="003760E1" w:rsidRPr="00A94F0A">
        <w:rPr>
          <w:rFonts w:hint="eastAsia"/>
        </w:rPr>
        <w:t>於</w:t>
      </w:r>
      <w:r w:rsidR="003328DA" w:rsidRPr="00A94F0A">
        <w:rPr>
          <w:rFonts w:hint="eastAsia"/>
        </w:rPr>
        <w:t>短短</w:t>
      </w:r>
      <w:r w:rsidR="00B25469" w:rsidRPr="00A94F0A">
        <w:rPr>
          <w:rFonts w:hint="eastAsia"/>
        </w:rPr>
        <w:t>幾個月</w:t>
      </w:r>
      <w:r w:rsidR="003760E1" w:rsidRPr="00A94F0A">
        <w:rPr>
          <w:rFonts w:hint="eastAsia"/>
        </w:rPr>
        <w:t>內</w:t>
      </w:r>
      <w:r w:rsidR="004B7AF3" w:rsidRPr="00A94F0A">
        <w:rPr>
          <w:rFonts w:hint="eastAsia"/>
        </w:rPr>
        <w:t>便</w:t>
      </w:r>
      <w:r w:rsidR="00FA7EAA" w:rsidRPr="00A94F0A">
        <w:rPr>
          <w:rFonts w:hint="eastAsia"/>
        </w:rPr>
        <w:t>完成</w:t>
      </w:r>
      <w:r w:rsidR="004B7AF3" w:rsidRPr="00A94F0A">
        <w:rPr>
          <w:rFonts w:hint="eastAsia"/>
        </w:rPr>
        <w:t>前置作業辦理發包，</w:t>
      </w:r>
      <w:r w:rsidR="00FA7EAA" w:rsidRPr="00A94F0A">
        <w:rPr>
          <w:rFonts w:hint="eastAsia"/>
        </w:rPr>
        <w:t>也</w:t>
      </w:r>
      <w:r w:rsidR="00B25469" w:rsidRPr="00A94F0A">
        <w:rPr>
          <w:rFonts w:hint="eastAsia"/>
        </w:rPr>
        <w:t>因此</w:t>
      </w:r>
      <w:r w:rsidR="00FA7EAA" w:rsidRPr="00A94F0A">
        <w:rPr>
          <w:rFonts w:hint="eastAsia"/>
        </w:rPr>
        <w:t>，</w:t>
      </w:r>
      <w:r w:rsidR="00B25469" w:rsidRPr="00A94F0A">
        <w:rPr>
          <w:rFonts w:hint="eastAsia"/>
        </w:rPr>
        <w:t>公共工程</w:t>
      </w:r>
      <w:r w:rsidR="00FA7EAA" w:rsidRPr="00A94F0A">
        <w:rPr>
          <w:rFonts w:hint="eastAsia"/>
        </w:rPr>
        <w:t>品質備受質疑。又，公部門的前</w:t>
      </w:r>
      <w:r w:rsidR="00012252" w:rsidRPr="00A94F0A">
        <w:rPr>
          <w:rFonts w:hint="eastAsia"/>
        </w:rPr>
        <w:t>置作業</w:t>
      </w:r>
      <w:r w:rsidR="00FA7EAA" w:rsidRPr="00A94F0A">
        <w:rPr>
          <w:rFonts w:hint="eastAsia"/>
        </w:rPr>
        <w:t>，對於機能、技術複雜、量體龐大的建築類型</w:t>
      </w:r>
      <w:r w:rsidR="00FA7EAA" w:rsidRPr="00A94F0A">
        <w:rPr>
          <w:rFonts w:hAnsi="標楷體"/>
        </w:rPr>
        <w:t>(例如演藝廳、體育館、展示廳等)</w:t>
      </w:r>
      <w:r w:rsidR="00FA7EAA" w:rsidRPr="00A94F0A">
        <w:rPr>
          <w:rFonts w:hint="eastAsia"/>
        </w:rPr>
        <w:t>，最普遍的問題</w:t>
      </w:r>
      <w:r w:rsidR="009439D1" w:rsidRPr="00A94F0A">
        <w:rPr>
          <w:rFonts w:hint="eastAsia"/>
        </w:rPr>
        <w:t>在於</w:t>
      </w:r>
      <w:r w:rsidR="00FA7EAA" w:rsidRPr="00A94F0A">
        <w:rPr>
          <w:rFonts w:hint="eastAsia"/>
        </w:rPr>
        <w:t>對</w:t>
      </w:r>
      <w:r w:rsidR="009439D1" w:rsidRPr="00A94F0A">
        <w:rPr>
          <w:rFonts w:hint="eastAsia"/>
        </w:rPr>
        <w:t>需求</w:t>
      </w:r>
      <w:r w:rsidR="00EA2624" w:rsidRPr="00A94F0A">
        <w:rPr>
          <w:rFonts w:hint="eastAsia"/>
        </w:rPr>
        <w:t>面</w:t>
      </w:r>
      <w:r w:rsidR="00CB3AD2" w:rsidRPr="00A94F0A">
        <w:rPr>
          <w:rFonts w:hint="eastAsia"/>
        </w:rPr>
        <w:t>(而非政治考量)</w:t>
      </w:r>
      <w:r w:rsidR="009439D1" w:rsidRPr="00A94F0A">
        <w:rPr>
          <w:rFonts w:hint="eastAsia"/>
        </w:rPr>
        <w:t>與</w:t>
      </w:r>
      <w:r w:rsidR="00FA7EAA" w:rsidRPr="00A94F0A">
        <w:rPr>
          <w:rFonts w:hint="eastAsia"/>
        </w:rPr>
        <w:t>前期規劃</w:t>
      </w:r>
      <w:r w:rsidR="00962E52" w:rsidRPr="00A94F0A">
        <w:rPr>
          <w:rFonts w:hint="eastAsia"/>
        </w:rPr>
        <w:t>書</w:t>
      </w:r>
      <w:r w:rsidR="00FA7EAA" w:rsidRPr="00A94F0A">
        <w:rPr>
          <w:rFonts w:hint="eastAsia"/>
        </w:rPr>
        <w:t>的輕忽及迷信專案管理廠商的能力</w:t>
      </w:r>
      <w:r w:rsidR="008D1F2D" w:rsidRPr="00A94F0A">
        <w:rPr>
          <w:rFonts w:hint="eastAsia"/>
        </w:rPr>
        <w:t>，導致</w:t>
      </w:r>
      <w:r w:rsidR="005934F5" w:rsidRPr="00A94F0A">
        <w:rPr>
          <w:rFonts w:hint="eastAsia"/>
        </w:rPr>
        <w:t>規劃設計與後續工程落差大，而難以執行</w:t>
      </w:r>
      <w:r w:rsidR="00FA7EAA" w:rsidRPr="00A94F0A">
        <w:rPr>
          <w:rFonts w:hint="eastAsia"/>
        </w:rPr>
        <w:t>。</w:t>
      </w:r>
    </w:p>
    <w:p w:rsidR="00873ABA" w:rsidRPr="00A94F0A" w:rsidRDefault="00C824C8" w:rsidP="005D52F8">
      <w:pPr>
        <w:pStyle w:val="3"/>
      </w:pPr>
      <w:r w:rsidRPr="00A94F0A">
        <w:rPr>
          <w:rFonts w:hint="eastAsia"/>
        </w:rPr>
        <w:t>經查，</w:t>
      </w:r>
      <w:r w:rsidR="00873ABA" w:rsidRPr="00A94F0A">
        <w:rPr>
          <w:rFonts w:hint="eastAsia"/>
        </w:rPr>
        <w:t>建築師雜誌所載「2004-2017國際競圖一覽表」國際競圖案件</w:t>
      </w:r>
      <w:r w:rsidR="00932E71" w:rsidRPr="00A94F0A">
        <w:rPr>
          <w:rFonts w:hint="eastAsia"/>
        </w:rPr>
        <w:t>，各機關填復之</w:t>
      </w:r>
      <w:r w:rsidR="00540E74" w:rsidRPr="00A94F0A">
        <w:rPr>
          <w:rFonts w:hint="eastAsia"/>
        </w:rPr>
        <w:t>前置作業內容</w:t>
      </w:r>
      <w:r w:rsidR="007F6F71" w:rsidRPr="00A94F0A">
        <w:rPr>
          <w:rFonts w:hint="eastAsia"/>
        </w:rPr>
        <w:t>、</w:t>
      </w:r>
      <w:r w:rsidR="00540E74" w:rsidRPr="00A94F0A">
        <w:rPr>
          <w:rFonts w:hint="eastAsia"/>
        </w:rPr>
        <w:t>作業時間</w:t>
      </w:r>
      <w:r w:rsidR="007F6F71" w:rsidRPr="00A94F0A">
        <w:rPr>
          <w:rFonts w:hint="eastAsia"/>
        </w:rPr>
        <w:t>，</w:t>
      </w:r>
      <w:r w:rsidR="0051058E" w:rsidRPr="00A94F0A">
        <w:rPr>
          <w:rFonts w:hint="eastAsia"/>
        </w:rPr>
        <w:t>綜整</w:t>
      </w:r>
      <w:r w:rsidR="00540E74" w:rsidRPr="00A94F0A">
        <w:rPr>
          <w:rFonts w:hint="eastAsia"/>
        </w:rPr>
        <w:t>如下</w:t>
      </w:r>
      <w:r w:rsidR="0051058E" w:rsidRPr="00A94F0A">
        <w:rPr>
          <w:rFonts w:hint="eastAsia"/>
        </w:rPr>
        <w:t>表</w:t>
      </w:r>
      <w:r w:rsidR="00DE065B" w:rsidRPr="00A94F0A">
        <w:rPr>
          <w:rStyle w:val="aff0"/>
        </w:rPr>
        <w:footnoteReference w:id="12"/>
      </w:r>
      <w:r w:rsidR="00540E74" w:rsidRPr="00A94F0A">
        <w:rPr>
          <w:rFonts w:hAnsi="標楷體" w:hint="eastAsia"/>
        </w:rPr>
        <w:t>：</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928"/>
        <w:gridCol w:w="5499"/>
        <w:gridCol w:w="1417"/>
      </w:tblGrid>
      <w:tr w:rsidR="00A94F0A" w:rsidRPr="00A94F0A" w:rsidTr="009D5979">
        <w:trPr>
          <w:tblHeader/>
        </w:trPr>
        <w:tc>
          <w:tcPr>
            <w:tcW w:w="1928" w:type="dxa"/>
            <w:vAlign w:val="center"/>
          </w:tcPr>
          <w:p w:rsidR="009A5C67" w:rsidRPr="00A94F0A" w:rsidRDefault="009A5C67" w:rsidP="009D5979">
            <w:pPr>
              <w:pStyle w:val="140"/>
            </w:pPr>
            <w:r w:rsidRPr="00A94F0A">
              <w:rPr>
                <w:rFonts w:hint="eastAsia"/>
              </w:rPr>
              <w:t>案名</w:t>
            </w:r>
          </w:p>
        </w:tc>
        <w:tc>
          <w:tcPr>
            <w:tcW w:w="5499" w:type="dxa"/>
            <w:vAlign w:val="center"/>
          </w:tcPr>
          <w:p w:rsidR="009A5C67" w:rsidRPr="00A94F0A" w:rsidRDefault="009A5C67" w:rsidP="009D5979">
            <w:pPr>
              <w:pStyle w:val="140"/>
            </w:pPr>
            <w:r w:rsidRPr="00A94F0A">
              <w:rPr>
                <w:rFonts w:hint="eastAsia"/>
              </w:rPr>
              <w:t>前置作業內容</w:t>
            </w:r>
          </w:p>
        </w:tc>
        <w:tc>
          <w:tcPr>
            <w:tcW w:w="1417" w:type="dxa"/>
          </w:tcPr>
          <w:p w:rsidR="009A5C67" w:rsidRPr="00A94F0A" w:rsidRDefault="009A5C67" w:rsidP="009D5979">
            <w:pPr>
              <w:pStyle w:val="140"/>
            </w:pPr>
            <w:r w:rsidRPr="00A94F0A">
              <w:rPr>
                <w:rFonts w:hint="eastAsia"/>
              </w:rPr>
              <w:t>作業時間</w:t>
            </w:r>
          </w:p>
        </w:tc>
      </w:tr>
      <w:tr w:rsidR="00A94F0A" w:rsidRPr="00A94F0A" w:rsidTr="009D5979">
        <w:tc>
          <w:tcPr>
            <w:tcW w:w="1928" w:type="dxa"/>
          </w:tcPr>
          <w:p w:rsidR="009A5C67" w:rsidRPr="00A94F0A" w:rsidRDefault="009A5C67" w:rsidP="009D5979">
            <w:pPr>
              <w:pStyle w:val="14"/>
            </w:pPr>
            <w:r w:rsidRPr="00A94F0A">
              <w:rPr>
                <w:rFonts w:hint="eastAsia"/>
              </w:rPr>
              <w:t>一、國立故宮博物院「南部分院院區新建工程建築顧問」服務案</w:t>
            </w:r>
          </w:p>
        </w:tc>
        <w:tc>
          <w:tcPr>
            <w:tcW w:w="5499" w:type="dxa"/>
          </w:tcPr>
          <w:p w:rsidR="009A5C67" w:rsidRPr="00A94F0A" w:rsidRDefault="009A5C67" w:rsidP="009D5979">
            <w:pPr>
              <w:pStyle w:val="14"/>
            </w:pPr>
            <w:r w:rsidRPr="00A94F0A">
              <w:rPr>
                <w:rFonts w:hint="eastAsia"/>
              </w:rPr>
              <w:t>1.基地地形量測</w:t>
            </w:r>
          </w:p>
          <w:p w:rsidR="009A5C67" w:rsidRPr="00A94F0A" w:rsidRDefault="009A5C67" w:rsidP="009D5979">
            <w:pPr>
              <w:pStyle w:val="14"/>
            </w:pPr>
            <w:r w:rsidRPr="00A94F0A">
              <w:rPr>
                <w:rFonts w:hint="eastAsia"/>
              </w:rPr>
              <w:t>2.地震危害度分析、微動量測與高鐵震動模擬</w:t>
            </w:r>
          </w:p>
          <w:p w:rsidR="009A5C67" w:rsidRPr="00A94F0A" w:rsidRDefault="009A5C67" w:rsidP="009D5979">
            <w:pPr>
              <w:pStyle w:val="14"/>
            </w:pPr>
            <w:r w:rsidRPr="00A94F0A">
              <w:rPr>
                <w:rFonts w:hint="eastAsia"/>
              </w:rPr>
              <w:t>3.在地居民意見調查</w:t>
            </w:r>
          </w:p>
          <w:p w:rsidR="009A5C67" w:rsidRPr="00A94F0A" w:rsidRDefault="009A5C67" w:rsidP="009D5979">
            <w:pPr>
              <w:pStyle w:val="14"/>
            </w:pPr>
            <w:r w:rsidRPr="00A94F0A">
              <w:rPr>
                <w:rFonts w:hint="eastAsia"/>
              </w:rPr>
              <w:t>4.環境及大地工程調查</w:t>
            </w:r>
          </w:p>
          <w:p w:rsidR="009A5C67" w:rsidRPr="00A94F0A" w:rsidRDefault="009A5C67" w:rsidP="009D5979">
            <w:pPr>
              <w:pStyle w:val="14"/>
            </w:pPr>
            <w:r w:rsidRPr="00A94F0A">
              <w:rPr>
                <w:rFonts w:hint="eastAsia"/>
              </w:rPr>
              <w:t>5.規劃設計總顧問</w:t>
            </w:r>
          </w:p>
          <w:p w:rsidR="009A5C67" w:rsidRPr="00A94F0A" w:rsidRDefault="009A5C67" w:rsidP="009D5979">
            <w:pPr>
              <w:pStyle w:val="14"/>
            </w:pPr>
            <w:r w:rsidRPr="00A94F0A">
              <w:rPr>
                <w:rFonts w:hint="eastAsia"/>
              </w:rPr>
              <w:t>6.規劃暨設計開發顧問</w:t>
            </w:r>
          </w:p>
          <w:p w:rsidR="009A5C67" w:rsidRPr="00A94F0A" w:rsidRDefault="009A5C67" w:rsidP="009D5979">
            <w:pPr>
              <w:pStyle w:val="14"/>
            </w:pPr>
            <w:r w:rsidRPr="00A94F0A">
              <w:rPr>
                <w:rFonts w:hint="eastAsia"/>
              </w:rPr>
              <w:t>7.委託辦理甄選國際競圖作業</w:t>
            </w:r>
          </w:p>
          <w:p w:rsidR="009A5C67" w:rsidRPr="00A94F0A" w:rsidRDefault="009A5C67" w:rsidP="009D5979">
            <w:pPr>
              <w:pStyle w:val="14"/>
            </w:pPr>
            <w:r w:rsidRPr="00A94F0A">
              <w:rPr>
                <w:rFonts w:hint="eastAsia"/>
              </w:rPr>
              <w:t>8.委託辦理發包作業</w:t>
            </w:r>
          </w:p>
        </w:tc>
        <w:tc>
          <w:tcPr>
            <w:tcW w:w="1417" w:type="dxa"/>
          </w:tcPr>
          <w:p w:rsidR="009A5C67" w:rsidRPr="00A94F0A" w:rsidRDefault="009A5C67" w:rsidP="009D5979">
            <w:pPr>
              <w:pStyle w:val="14"/>
              <w:jc w:val="left"/>
            </w:pPr>
            <w:r w:rsidRPr="00A94F0A">
              <w:rPr>
                <w:rFonts w:hint="eastAsia"/>
              </w:rPr>
              <w:t>約11個月</w:t>
            </w:r>
          </w:p>
          <w:p w:rsidR="009A5C67" w:rsidRPr="00A94F0A" w:rsidRDefault="009A5C67" w:rsidP="009D5979">
            <w:pPr>
              <w:pStyle w:val="14"/>
              <w:jc w:val="left"/>
            </w:pPr>
            <w:r w:rsidRPr="00A94F0A">
              <w:t>92</w:t>
            </w:r>
            <w:r w:rsidRPr="00A94F0A">
              <w:rPr>
                <w:rFonts w:hint="eastAsia"/>
              </w:rPr>
              <w:t>.</w:t>
            </w:r>
            <w:r w:rsidRPr="00A94F0A">
              <w:t>9</w:t>
            </w:r>
            <w:r w:rsidRPr="00A94F0A">
              <w:rPr>
                <w:rFonts w:hint="eastAsia"/>
              </w:rPr>
              <w:t>~</w:t>
            </w:r>
            <w:r w:rsidRPr="00A94F0A">
              <w:t>93</w:t>
            </w:r>
            <w:r w:rsidRPr="00A94F0A">
              <w:rPr>
                <w:rFonts w:hint="eastAsia"/>
              </w:rPr>
              <w:t>.</w:t>
            </w:r>
            <w:r w:rsidRPr="00A94F0A">
              <w:t>7</w:t>
            </w:r>
          </w:p>
        </w:tc>
      </w:tr>
      <w:tr w:rsidR="00A94F0A" w:rsidRPr="00A94F0A" w:rsidTr="009D5979">
        <w:tc>
          <w:tcPr>
            <w:tcW w:w="1928" w:type="dxa"/>
          </w:tcPr>
          <w:p w:rsidR="009A5C67" w:rsidRPr="00A94F0A" w:rsidRDefault="009A5C67" w:rsidP="009D5979">
            <w:pPr>
              <w:pStyle w:val="14"/>
            </w:pPr>
            <w:r w:rsidRPr="00A94F0A">
              <w:rPr>
                <w:rFonts w:hint="eastAsia"/>
              </w:rPr>
              <w:t>二、高雄國家藝術文化中心新建</w:t>
            </w:r>
            <w:r w:rsidRPr="00A94F0A">
              <w:rPr>
                <w:rFonts w:hint="eastAsia"/>
              </w:rPr>
              <w:lastRenderedPageBreak/>
              <w:t>工程委託規劃設計監造技術服務</w:t>
            </w:r>
          </w:p>
        </w:tc>
        <w:tc>
          <w:tcPr>
            <w:tcW w:w="5499" w:type="dxa"/>
          </w:tcPr>
          <w:p w:rsidR="009A5C67" w:rsidRPr="00A94F0A" w:rsidRDefault="009A5C67" w:rsidP="009D5979">
            <w:pPr>
              <w:pStyle w:val="14"/>
              <w:jc w:val="left"/>
            </w:pPr>
            <w:r w:rsidRPr="00A94F0A">
              <w:rPr>
                <w:rFonts w:hint="eastAsia"/>
              </w:rPr>
              <w:lastRenderedPageBreak/>
              <w:t>整體規劃暨開發顧問案</w:t>
            </w:r>
            <w:r w:rsidRPr="00A94F0A">
              <w:rPr>
                <w:rFonts w:hAnsi="標楷體" w:hint="eastAsia"/>
              </w:rPr>
              <w:t>：擬定整體規劃，並提出可行且具創意之建議方案。</w:t>
            </w:r>
          </w:p>
          <w:p w:rsidR="009A5C67" w:rsidRPr="00A94F0A" w:rsidRDefault="009A5C67" w:rsidP="009D5979">
            <w:pPr>
              <w:pStyle w:val="14"/>
              <w:jc w:val="left"/>
            </w:pPr>
            <w:r w:rsidRPr="00A94F0A">
              <w:rPr>
                <w:rFonts w:hint="eastAsia"/>
              </w:rPr>
              <w:lastRenderedPageBreak/>
              <w:tab/>
              <w:t>委託辦理國際競圖技術服務案</w:t>
            </w:r>
            <w:r w:rsidRPr="00A94F0A">
              <w:rPr>
                <w:rFonts w:hAnsi="標楷體" w:hint="eastAsia"/>
              </w:rPr>
              <w:t>：</w:t>
            </w:r>
            <w:r w:rsidRPr="00A94F0A">
              <w:rPr>
                <w:rFonts w:hint="eastAsia"/>
              </w:rPr>
              <w:t>擬定國際競圖前置作業、協助辦理國際競圖第一、二階段評選及決選、簽約事宜。</w:t>
            </w:r>
          </w:p>
        </w:tc>
        <w:tc>
          <w:tcPr>
            <w:tcW w:w="1417" w:type="dxa"/>
          </w:tcPr>
          <w:p w:rsidR="009A5C67" w:rsidRPr="00A94F0A" w:rsidRDefault="009A5C67" w:rsidP="009D5979">
            <w:pPr>
              <w:pStyle w:val="14"/>
              <w:jc w:val="left"/>
            </w:pPr>
            <w:r w:rsidRPr="00A94F0A">
              <w:rPr>
                <w:rFonts w:hint="eastAsia"/>
              </w:rPr>
              <w:lastRenderedPageBreak/>
              <w:t>93.12~95.5</w:t>
            </w:r>
          </w:p>
          <w:p w:rsidR="009A5C67" w:rsidRPr="00A94F0A" w:rsidRDefault="009A5C67" w:rsidP="009D5979">
            <w:pPr>
              <w:pStyle w:val="14"/>
              <w:jc w:val="left"/>
            </w:pPr>
          </w:p>
          <w:p w:rsidR="009A5C67" w:rsidRPr="00A94F0A" w:rsidRDefault="009A5C67" w:rsidP="009D5979">
            <w:pPr>
              <w:pStyle w:val="14"/>
              <w:jc w:val="left"/>
            </w:pPr>
            <w:r w:rsidRPr="00A94F0A">
              <w:rPr>
                <w:rFonts w:hint="eastAsia"/>
              </w:rPr>
              <w:lastRenderedPageBreak/>
              <w:t>95.8~96.11</w:t>
            </w:r>
          </w:p>
        </w:tc>
      </w:tr>
      <w:tr w:rsidR="00A94F0A" w:rsidRPr="00A94F0A" w:rsidTr="009D5979">
        <w:tc>
          <w:tcPr>
            <w:tcW w:w="1928" w:type="dxa"/>
          </w:tcPr>
          <w:p w:rsidR="009A5C67" w:rsidRPr="00A94F0A" w:rsidRDefault="009A5C67" w:rsidP="009D5979">
            <w:pPr>
              <w:pStyle w:val="14"/>
            </w:pPr>
            <w:r w:rsidRPr="00A94F0A">
              <w:rPr>
                <w:rFonts w:hint="eastAsia"/>
              </w:rPr>
              <w:lastRenderedPageBreak/>
              <w:t>三、淡江大橋及其連絡道路新建工程</w:t>
            </w:r>
            <w:r w:rsidRPr="00A94F0A">
              <w:t>(</w:t>
            </w:r>
            <w:r w:rsidRPr="00A94F0A">
              <w:rPr>
                <w:rFonts w:hint="eastAsia"/>
              </w:rPr>
              <w:t>第</w:t>
            </w:r>
            <w:r w:rsidRPr="00A94F0A">
              <w:t>3</w:t>
            </w:r>
            <w:r w:rsidRPr="00A94F0A">
              <w:rPr>
                <w:rFonts w:hint="eastAsia"/>
              </w:rPr>
              <w:t>標</w:t>
            </w:r>
            <w:r w:rsidRPr="00A94F0A">
              <w:t>)</w:t>
            </w:r>
            <w:r w:rsidRPr="00A94F0A">
              <w:rPr>
                <w:rFonts w:hint="eastAsia"/>
              </w:rPr>
              <w:t>補充測量、地質探查、設計、監造</w:t>
            </w:r>
            <w:r w:rsidRPr="00A94F0A">
              <w:t>(</w:t>
            </w:r>
            <w:r w:rsidRPr="00A94F0A">
              <w:rPr>
                <w:rFonts w:hint="eastAsia"/>
              </w:rPr>
              <w:t>含碳足跡盤查輔導及查證</w:t>
            </w:r>
            <w:r w:rsidRPr="00A94F0A">
              <w:t>)</w:t>
            </w:r>
            <w:r w:rsidRPr="00A94F0A">
              <w:rPr>
                <w:rFonts w:hint="eastAsia"/>
              </w:rPr>
              <w:t>等委託服務工</w:t>
            </w:r>
            <w:r w:rsidRPr="00A94F0A">
              <w:rPr>
                <w:rFonts w:hAnsi="標楷體" w:hint="eastAsia"/>
              </w:rPr>
              <w:t>作</w:t>
            </w:r>
          </w:p>
        </w:tc>
        <w:tc>
          <w:tcPr>
            <w:tcW w:w="5499" w:type="dxa"/>
          </w:tcPr>
          <w:p w:rsidR="009A5C67" w:rsidRPr="00A94F0A" w:rsidRDefault="009A5C67" w:rsidP="009D5979">
            <w:pPr>
              <w:pStyle w:val="14"/>
            </w:pPr>
            <w:r w:rsidRPr="00A94F0A">
              <w:rPr>
                <w:rFonts w:hint="eastAsia"/>
              </w:rPr>
              <w:t>1.基地環境條件分析及勘查鑽探</w:t>
            </w:r>
          </w:p>
          <w:p w:rsidR="009A5C67" w:rsidRPr="00A94F0A" w:rsidRDefault="009A5C67" w:rsidP="009D5979">
            <w:pPr>
              <w:pStyle w:val="14"/>
            </w:pPr>
            <w:r w:rsidRPr="00A94F0A">
              <w:rPr>
                <w:rFonts w:hint="eastAsia"/>
              </w:rPr>
              <w:t>2.辦理國內外國際說明會</w:t>
            </w:r>
          </w:p>
          <w:p w:rsidR="009A5C67" w:rsidRPr="00A94F0A" w:rsidRDefault="009A5C67" w:rsidP="009D5979">
            <w:pPr>
              <w:pStyle w:val="14"/>
            </w:pPr>
            <w:r w:rsidRPr="00A94F0A">
              <w:rPr>
                <w:rFonts w:hint="eastAsia"/>
              </w:rPr>
              <w:t>3.相關雜誌期刊網站廣佈訊息</w:t>
            </w:r>
          </w:p>
          <w:p w:rsidR="009A5C67" w:rsidRPr="00A94F0A" w:rsidRDefault="009A5C67" w:rsidP="009D5979">
            <w:pPr>
              <w:pStyle w:val="14"/>
            </w:pPr>
            <w:r w:rsidRPr="00A94F0A">
              <w:rPr>
                <w:rFonts w:hint="eastAsia"/>
              </w:rPr>
              <w:t>4.規劃設計標準及需求</w:t>
            </w:r>
          </w:p>
          <w:p w:rsidR="009A5C67" w:rsidRPr="00A94F0A" w:rsidRDefault="009A5C67" w:rsidP="009D5979">
            <w:pPr>
              <w:pStyle w:val="14"/>
            </w:pPr>
            <w:r w:rsidRPr="00A94F0A">
              <w:rPr>
                <w:rFonts w:hint="eastAsia"/>
              </w:rPr>
              <w:t>5.工程計畫時程與經費</w:t>
            </w:r>
          </w:p>
          <w:p w:rsidR="009A5C67" w:rsidRPr="00A94F0A" w:rsidRDefault="009A5C67" w:rsidP="009D5979">
            <w:pPr>
              <w:pStyle w:val="14"/>
            </w:pPr>
            <w:r w:rsidRPr="00A94F0A">
              <w:rPr>
                <w:rFonts w:hint="eastAsia"/>
              </w:rPr>
              <w:t>6.營運模式建議</w:t>
            </w:r>
          </w:p>
        </w:tc>
        <w:tc>
          <w:tcPr>
            <w:tcW w:w="1417" w:type="dxa"/>
          </w:tcPr>
          <w:p w:rsidR="009A5C67" w:rsidRPr="00A94F0A" w:rsidRDefault="009A5C67" w:rsidP="009D5979">
            <w:pPr>
              <w:pStyle w:val="14"/>
              <w:jc w:val="left"/>
            </w:pPr>
            <w:r w:rsidRPr="00A94F0A">
              <w:rPr>
                <w:rFonts w:hint="eastAsia"/>
              </w:rPr>
              <w:t>約</w:t>
            </w:r>
            <w:r w:rsidRPr="00A94F0A">
              <w:t>17</w:t>
            </w:r>
            <w:r w:rsidRPr="00A94F0A">
              <w:rPr>
                <w:rFonts w:hint="eastAsia"/>
              </w:rPr>
              <w:t>個月</w:t>
            </w:r>
          </w:p>
          <w:p w:rsidR="009A5C67" w:rsidRPr="00A94F0A" w:rsidRDefault="009A5C67" w:rsidP="009D5979">
            <w:pPr>
              <w:pStyle w:val="14"/>
              <w:jc w:val="left"/>
            </w:pPr>
            <w:r w:rsidRPr="00A94F0A">
              <w:t>102</w:t>
            </w:r>
            <w:r w:rsidRPr="00A94F0A">
              <w:rPr>
                <w:rFonts w:hint="eastAsia"/>
              </w:rPr>
              <w:t>.</w:t>
            </w:r>
            <w:r w:rsidRPr="00A94F0A">
              <w:t>10</w:t>
            </w:r>
            <w:r w:rsidRPr="00A94F0A">
              <w:rPr>
                <w:rFonts w:hint="eastAsia"/>
              </w:rPr>
              <w:t>~</w:t>
            </w:r>
            <w:r w:rsidRPr="00A94F0A">
              <w:br/>
              <w:t>104</w:t>
            </w:r>
            <w:r w:rsidRPr="00A94F0A">
              <w:rPr>
                <w:rFonts w:hint="eastAsia"/>
              </w:rPr>
              <w:t>.</w:t>
            </w:r>
            <w:r w:rsidRPr="00A94F0A">
              <w:t>2</w:t>
            </w:r>
          </w:p>
        </w:tc>
      </w:tr>
      <w:tr w:rsidR="00A94F0A" w:rsidRPr="00A94F0A" w:rsidTr="009D5979">
        <w:tc>
          <w:tcPr>
            <w:tcW w:w="1928" w:type="dxa"/>
          </w:tcPr>
          <w:p w:rsidR="009A5C67" w:rsidRPr="00A94F0A" w:rsidRDefault="009A5C67" w:rsidP="009D5979">
            <w:pPr>
              <w:pStyle w:val="14"/>
            </w:pPr>
            <w:r w:rsidRPr="00A94F0A">
              <w:rPr>
                <w:rFonts w:hint="eastAsia"/>
              </w:rPr>
              <w:t>四、臺灣桃園國際機場第三航站區委託設計及監造技術服務</w:t>
            </w:r>
          </w:p>
        </w:tc>
        <w:tc>
          <w:tcPr>
            <w:tcW w:w="5499" w:type="dxa"/>
          </w:tcPr>
          <w:p w:rsidR="009A5C67" w:rsidRPr="00A94F0A" w:rsidRDefault="009A5C67" w:rsidP="009D5979">
            <w:pPr>
              <w:pStyle w:val="14"/>
            </w:pPr>
            <w:r w:rsidRPr="00A94F0A">
              <w:rPr>
                <w:rFonts w:hint="eastAsia"/>
              </w:rPr>
              <w:t>1.規劃報告</w:t>
            </w:r>
          </w:p>
          <w:p w:rsidR="009A5C67" w:rsidRPr="00A94F0A" w:rsidRDefault="009A5C67" w:rsidP="009D5979">
            <w:pPr>
              <w:pStyle w:val="14"/>
            </w:pPr>
            <w:r w:rsidRPr="00A94F0A">
              <w:rPr>
                <w:rFonts w:hint="eastAsia"/>
              </w:rPr>
              <w:t>2.環境影響評估</w:t>
            </w:r>
          </w:p>
          <w:p w:rsidR="009A5C67" w:rsidRPr="00A94F0A" w:rsidRDefault="009A5C67" w:rsidP="009D5979">
            <w:pPr>
              <w:pStyle w:val="14"/>
            </w:pPr>
            <w:r w:rsidRPr="00A94F0A">
              <w:rPr>
                <w:rFonts w:hint="eastAsia"/>
              </w:rPr>
              <w:t>3.重大建設計畫</w:t>
            </w:r>
          </w:p>
          <w:p w:rsidR="009A5C67" w:rsidRPr="00A94F0A" w:rsidRDefault="009A5C67" w:rsidP="009D5979">
            <w:pPr>
              <w:pStyle w:val="14"/>
            </w:pPr>
            <w:r w:rsidRPr="00A94F0A">
              <w:rPr>
                <w:rFonts w:hint="eastAsia"/>
              </w:rPr>
              <w:t>4.籌備國際競圖</w:t>
            </w:r>
          </w:p>
        </w:tc>
        <w:tc>
          <w:tcPr>
            <w:tcW w:w="1417" w:type="dxa"/>
          </w:tcPr>
          <w:p w:rsidR="009A5C67" w:rsidRPr="00A94F0A" w:rsidRDefault="009A5C67" w:rsidP="009D5979">
            <w:pPr>
              <w:pStyle w:val="14"/>
            </w:pPr>
            <w:r w:rsidRPr="00A94F0A">
              <w:rPr>
                <w:rFonts w:hint="eastAsia"/>
              </w:rPr>
              <w:t>約</w:t>
            </w:r>
            <w:r w:rsidRPr="00A94F0A">
              <w:t>30</w:t>
            </w:r>
            <w:r w:rsidRPr="00A94F0A">
              <w:rPr>
                <w:rFonts w:hint="eastAsia"/>
              </w:rPr>
              <w:t>個月</w:t>
            </w:r>
          </w:p>
        </w:tc>
      </w:tr>
      <w:tr w:rsidR="00A94F0A" w:rsidRPr="00A94F0A" w:rsidTr="009D5979">
        <w:tc>
          <w:tcPr>
            <w:tcW w:w="1928" w:type="dxa"/>
          </w:tcPr>
          <w:p w:rsidR="009A5C67" w:rsidRPr="00A94F0A" w:rsidRDefault="009A5C67" w:rsidP="009D5979">
            <w:pPr>
              <w:pStyle w:val="14"/>
            </w:pPr>
            <w:r w:rsidRPr="00A94F0A">
              <w:rPr>
                <w:rFonts w:hint="eastAsia"/>
              </w:rPr>
              <w:t>五、臺灣客家文化中心苗栗園區委託規劃設計及監造勞務採購案</w:t>
            </w:r>
          </w:p>
        </w:tc>
        <w:tc>
          <w:tcPr>
            <w:tcW w:w="5499" w:type="dxa"/>
          </w:tcPr>
          <w:p w:rsidR="009A5C67" w:rsidRPr="00A94F0A" w:rsidRDefault="009A5C67" w:rsidP="009D5979">
            <w:pPr>
              <w:pStyle w:val="14"/>
            </w:pPr>
            <w:r w:rsidRPr="00A94F0A">
              <w:rPr>
                <w:rFonts w:hint="eastAsia"/>
              </w:rPr>
              <w:t>1.臺灣客家文化園區調查分析</w:t>
            </w:r>
          </w:p>
          <w:p w:rsidR="009A5C67" w:rsidRPr="00A94F0A" w:rsidRDefault="009A5C67" w:rsidP="009D5979">
            <w:pPr>
              <w:pStyle w:val="14"/>
            </w:pPr>
            <w:r w:rsidRPr="00A94F0A">
              <w:rPr>
                <w:rFonts w:hint="eastAsia"/>
              </w:rPr>
              <w:t>2.基地實質環境分析</w:t>
            </w:r>
          </w:p>
          <w:p w:rsidR="009A5C67" w:rsidRPr="00A94F0A" w:rsidRDefault="009A5C67" w:rsidP="009D5979">
            <w:pPr>
              <w:pStyle w:val="14"/>
            </w:pPr>
            <w:r w:rsidRPr="00A94F0A">
              <w:rPr>
                <w:rFonts w:hint="eastAsia"/>
              </w:rPr>
              <w:t>3.空間定位</w:t>
            </w:r>
          </w:p>
          <w:p w:rsidR="009A5C67" w:rsidRPr="00A94F0A" w:rsidRDefault="009A5C67" w:rsidP="009D5979">
            <w:pPr>
              <w:pStyle w:val="14"/>
            </w:pPr>
            <w:r w:rsidRPr="00A94F0A">
              <w:rPr>
                <w:rFonts w:hint="eastAsia"/>
              </w:rPr>
              <w:t>4.規劃設計準則</w:t>
            </w:r>
          </w:p>
          <w:p w:rsidR="009A5C67" w:rsidRPr="00A94F0A" w:rsidRDefault="009A5C67" w:rsidP="009D5979">
            <w:pPr>
              <w:pStyle w:val="14"/>
            </w:pPr>
            <w:r w:rsidRPr="00A94F0A">
              <w:rPr>
                <w:rFonts w:hint="eastAsia"/>
              </w:rPr>
              <w:t>5.工程計畫時程與經費</w:t>
            </w:r>
          </w:p>
          <w:p w:rsidR="009A5C67" w:rsidRPr="00A94F0A" w:rsidRDefault="009A5C67" w:rsidP="009D5979">
            <w:pPr>
              <w:pStyle w:val="14"/>
            </w:pPr>
            <w:r w:rsidRPr="00A94F0A">
              <w:rPr>
                <w:rFonts w:hint="eastAsia"/>
              </w:rPr>
              <w:t>6.營運模式建議</w:t>
            </w:r>
          </w:p>
        </w:tc>
        <w:tc>
          <w:tcPr>
            <w:tcW w:w="1417" w:type="dxa"/>
          </w:tcPr>
          <w:p w:rsidR="009A5C67" w:rsidRPr="00A94F0A" w:rsidRDefault="009A5C67" w:rsidP="009D5979">
            <w:pPr>
              <w:pStyle w:val="14"/>
            </w:pPr>
            <w:r w:rsidRPr="00A94F0A">
              <w:rPr>
                <w:rFonts w:hint="eastAsia"/>
              </w:rPr>
              <w:t>約</w:t>
            </w:r>
            <w:r w:rsidRPr="00A94F0A">
              <w:t>5</w:t>
            </w:r>
            <w:r w:rsidRPr="00A94F0A">
              <w:rPr>
                <w:rFonts w:hint="eastAsia"/>
              </w:rPr>
              <w:t>個月</w:t>
            </w:r>
          </w:p>
          <w:p w:rsidR="009A5C67" w:rsidRPr="00A94F0A" w:rsidRDefault="009A5C67" w:rsidP="009D5979">
            <w:pPr>
              <w:pStyle w:val="14"/>
            </w:pPr>
            <w:r w:rsidRPr="00A94F0A">
              <w:t>96.6~96.10</w:t>
            </w:r>
          </w:p>
        </w:tc>
      </w:tr>
      <w:tr w:rsidR="00A94F0A" w:rsidRPr="00A94F0A" w:rsidTr="009D5979">
        <w:trPr>
          <w:cantSplit/>
        </w:trPr>
        <w:tc>
          <w:tcPr>
            <w:tcW w:w="1928" w:type="dxa"/>
          </w:tcPr>
          <w:p w:rsidR="009A5C67" w:rsidRPr="00A94F0A" w:rsidRDefault="009A5C67" w:rsidP="009D5979">
            <w:pPr>
              <w:pStyle w:val="14"/>
            </w:pPr>
            <w:r w:rsidRPr="00A94F0A">
              <w:rPr>
                <w:rFonts w:hint="eastAsia"/>
              </w:rPr>
              <w:t>六、「行政院衛生署防疫中心興建工程」委託規劃設計監造技術服務案</w:t>
            </w:r>
          </w:p>
        </w:tc>
        <w:tc>
          <w:tcPr>
            <w:tcW w:w="5499" w:type="dxa"/>
          </w:tcPr>
          <w:p w:rsidR="009A5C67" w:rsidRPr="00A94F0A" w:rsidRDefault="009A5C67" w:rsidP="009D5979">
            <w:pPr>
              <w:pStyle w:val="14"/>
            </w:pPr>
            <w:r w:rsidRPr="00A94F0A">
              <w:rPr>
                <w:rFonts w:hint="eastAsia"/>
              </w:rPr>
              <w:t>1.環境調查及基地分析</w:t>
            </w:r>
          </w:p>
          <w:p w:rsidR="009A5C67" w:rsidRPr="00A94F0A" w:rsidRDefault="009A5C67" w:rsidP="009D5979">
            <w:pPr>
              <w:pStyle w:val="14"/>
            </w:pPr>
            <w:r w:rsidRPr="00A94F0A">
              <w:rPr>
                <w:rFonts w:hint="eastAsia"/>
              </w:rPr>
              <w:t>2.相關法規檢討及建議</w:t>
            </w:r>
          </w:p>
          <w:p w:rsidR="009A5C67" w:rsidRPr="00A94F0A" w:rsidRDefault="009A5C67" w:rsidP="009D5979">
            <w:pPr>
              <w:pStyle w:val="14"/>
            </w:pPr>
            <w:r w:rsidRPr="00A94F0A">
              <w:rPr>
                <w:rFonts w:hint="eastAsia"/>
              </w:rPr>
              <w:t>3.整體計畫概要</w:t>
            </w:r>
          </w:p>
          <w:p w:rsidR="009A5C67" w:rsidRPr="00A94F0A" w:rsidRDefault="009A5C67" w:rsidP="009D5979">
            <w:pPr>
              <w:pStyle w:val="14"/>
            </w:pPr>
            <w:r w:rsidRPr="00A94F0A">
              <w:rPr>
                <w:rFonts w:hint="eastAsia"/>
              </w:rPr>
              <w:t>4.整體配置研究</w:t>
            </w:r>
          </w:p>
          <w:p w:rsidR="009A5C67" w:rsidRPr="00A94F0A" w:rsidRDefault="009A5C67" w:rsidP="009D5979">
            <w:pPr>
              <w:pStyle w:val="14"/>
            </w:pPr>
            <w:r w:rsidRPr="00A94F0A">
              <w:rPr>
                <w:rFonts w:hint="eastAsia"/>
              </w:rPr>
              <w:t>5.綱要配置計畫建議</w:t>
            </w:r>
          </w:p>
          <w:p w:rsidR="009A5C67" w:rsidRPr="00A94F0A" w:rsidRDefault="009A5C67" w:rsidP="009D5979">
            <w:pPr>
              <w:pStyle w:val="14"/>
            </w:pPr>
            <w:r w:rsidRPr="00A94F0A">
              <w:rPr>
                <w:rFonts w:hint="eastAsia"/>
              </w:rPr>
              <w:t>6.建築計畫說明</w:t>
            </w:r>
          </w:p>
          <w:p w:rsidR="009A5C67" w:rsidRPr="00A94F0A" w:rsidRDefault="009A5C67" w:rsidP="009D5979">
            <w:pPr>
              <w:pStyle w:val="14"/>
            </w:pPr>
            <w:r w:rsidRPr="00A94F0A">
              <w:rPr>
                <w:rFonts w:hint="eastAsia"/>
              </w:rPr>
              <w:t>7.汙染防治措施</w:t>
            </w:r>
          </w:p>
          <w:p w:rsidR="009A5C67" w:rsidRPr="00A94F0A" w:rsidRDefault="009A5C67" w:rsidP="009D5979">
            <w:pPr>
              <w:pStyle w:val="14"/>
            </w:pPr>
            <w:r w:rsidRPr="00A94F0A">
              <w:rPr>
                <w:rFonts w:hint="eastAsia"/>
              </w:rPr>
              <w:t>8.公共設施及設備</w:t>
            </w:r>
          </w:p>
          <w:p w:rsidR="009A5C67" w:rsidRPr="00A94F0A" w:rsidRDefault="009A5C67" w:rsidP="009D5979">
            <w:pPr>
              <w:pStyle w:val="14"/>
            </w:pPr>
            <w:r w:rsidRPr="00A94F0A">
              <w:rPr>
                <w:rFonts w:hint="eastAsia"/>
              </w:rPr>
              <w:t>9.土木工程規劃</w:t>
            </w:r>
          </w:p>
          <w:p w:rsidR="009A5C67" w:rsidRPr="00A94F0A" w:rsidRDefault="009A5C67" w:rsidP="009D5979">
            <w:pPr>
              <w:pStyle w:val="14"/>
            </w:pPr>
            <w:r w:rsidRPr="00A94F0A">
              <w:rPr>
                <w:rFonts w:hint="eastAsia"/>
              </w:rPr>
              <w:t>10.景觀計畫</w:t>
            </w:r>
          </w:p>
          <w:p w:rsidR="009A5C67" w:rsidRPr="00A94F0A" w:rsidRDefault="009A5C67" w:rsidP="009D5979">
            <w:pPr>
              <w:pStyle w:val="14"/>
            </w:pPr>
            <w:r w:rsidRPr="00A94F0A">
              <w:rPr>
                <w:rFonts w:hint="eastAsia"/>
              </w:rPr>
              <w:t>11.工程計畫期程及營運管理</w:t>
            </w:r>
          </w:p>
        </w:tc>
        <w:tc>
          <w:tcPr>
            <w:tcW w:w="1417" w:type="dxa"/>
          </w:tcPr>
          <w:p w:rsidR="009A5C67" w:rsidRPr="00A94F0A" w:rsidRDefault="009A5C67" w:rsidP="009D5979">
            <w:pPr>
              <w:pStyle w:val="14"/>
            </w:pPr>
            <w:r w:rsidRPr="00A94F0A">
              <w:rPr>
                <w:rFonts w:hint="eastAsia"/>
              </w:rPr>
              <w:t>約</w:t>
            </w:r>
            <w:r w:rsidRPr="00A94F0A">
              <w:t>9</w:t>
            </w:r>
            <w:r w:rsidRPr="00A94F0A">
              <w:rPr>
                <w:rFonts w:hint="eastAsia"/>
              </w:rPr>
              <w:t>個月</w:t>
            </w:r>
          </w:p>
          <w:p w:rsidR="009A5C67" w:rsidRPr="00A94F0A" w:rsidRDefault="009A5C67" w:rsidP="009D5979">
            <w:pPr>
              <w:pStyle w:val="14"/>
            </w:pPr>
            <w:r w:rsidRPr="00A94F0A">
              <w:t>96</w:t>
            </w:r>
            <w:r w:rsidRPr="00A94F0A">
              <w:rPr>
                <w:rFonts w:hint="eastAsia"/>
              </w:rPr>
              <w:t>.</w:t>
            </w:r>
            <w:r w:rsidRPr="00A94F0A">
              <w:t>8</w:t>
            </w:r>
            <w:r w:rsidRPr="00A94F0A">
              <w:rPr>
                <w:rFonts w:hint="eastAsia"/>
              </w:rPr>
              <w:t>.</w:t>
            </w:r>
            <w:r w:rsidRPr="00A94F0A">
              <w:t>20</w:t>
            </w:r>
            <w:r w:rsidRPr="00A94F0A">
              <w:rPr>
                <w:rFonts w:hint="eastAsia"/>
              </w:rPr>
              <w:t>~</w:t>
            </w:r>
            <w:r w:rsidRPr="00A94F0A">
              <w:br/>
              <w:t>97</w:t>
            </w:r>
            <w:r w:rsidRPr="00A94F0A">
              <w:rPr>
                <w:rFonts w:hint="eastAsia"/>
              </w:rPr>
              <w:t>.</w:t>
            </w:r>
            <w:r w:rsidRPr="00A94F0A">
              <w:t>5</w:t>
            </w:r>
            <w:r w:rsidRPr="00A94F0A">
              <w:rPr>
                <w:rFonts w:hint="eastAsia"/>
              </w:rPr>
              <w:t>.</w:t>
            </w:r>
            <w:r w:rsidRPr="00A94F0A">
              <w:t>20</w:t>
            </w:r>
          </w:p>
        </w:tc>
      </w:tr>
      <w:tr w:rsidR="00A94F0A" w:rsidRPr="00A94F0A" w:rsidTr="009D5979">
        <w:tc>
          <w:tcPr>
            <w:tcW w:w="1928" w:type="dxa"/>
          </w:tcPr>
          <w:p w:rsidR="009A5C67" w:rsidRPr="00A94F0A" w:rsidRDefault="009A5C67" w:rsidP="009D5979">
            <w:pPr>
              <w:pStyle w:val="14"/>
            </w:pPr>
            <w:r w:rsidRPr="00A94F0A">
              <w:rPr>
                <w:rFonts w:hint="eastAsia"/>
              </w:rPr>
              <w:t>七、</w:t>
            </w:r>
            <w:r w:rsidRPr="00A94F0A">
              <w:rPr>
                <w:rFonts w:hAnsi="標楷體" w:hint="eastAsia"/>
              </w:rPr>
              <w:t>國家會展</w:t>
            </w:r>
            <w:r w:rsidRPr="00A94F0A">
              <w:rPr>
                <w:rFonts w:hint="eastAsia"/>
              </w:rPr>
              <w:t>中心</w:t>
            </w:r>
            <w:r w:rsidRPr="00A94F0A">
              <w:t>(</w:t>
            </w:r>
            <w:r w:rsidRPr="00A94F0A">
              <w:rPr>
                <w:rFonts w:hAnsi="標楷體" w:hint="eastAsia"/>
              </w:rPr>
              <w:t>南港展覽館擴建</w:t>
            </w:r>
            <w:r w:rsidRPr="00A94F0A">
              <w:t>)</w:t>
            </w:r>
            <w:r w:rsidRPr="00A94F0A">
              <w:rPr>
                <w:rFonts w:hAnsi="標楷體" w:hint="eastAsia"/>
              </w:rPr>
              <w:t>新建工程</w:t>
            </w:r>
            <w:r w:rsidRPr="00A94F0A">
              <w:rPr>
                <w:rFonts w:hAnsi="標楷體" w:hint="eastAsia"/>
              </w:rPr>
              <w:lastRenderedPageBreak/>
              <w:t>暨附屬工程設計監造技術服務工作</w:t>
            </w:r>
          </w:p>
        </w:tc>
        <w:tc>
          <w:tcPr>
            <w:tcW w:w="5499" w:type="dxa"/>
          </w:tcPr>
          <w:p w:rsidR="009A5C67" w:rsidRPr="00A94F0A" w:rsidRDefault="009A5C67" w:rsidP="009D5979">
            <w:pPr>
              <w:pStyle w:val="14"/>
            </w:pPr>
            <w:r w:rsidRPr="00A94F0A">
              <w:rPr>
                <w:rFonts w:hint="eastAsia"/>
              </w:rPr>
              <w:lastRenderedPageBreak/>
              <w:t>1.</w:t>
            </w:r>
            <w:r w:rsidRPr="00A94F0A">
              <w:rPr>
                <w:rFonts w:hint="eastAsia"/>
              </w:rPr>
              <w:tab/>
              <w:t>招標文件製作</w:t>
            </w:r>
          </w:p>
          <w:p w:rsidR="009A5C67" w:rsidRPr="00A94F0A" w:rsidRDefault="009A5C67" w:rsidP="009D5979">
            <w:pPr>
              <w:pStyle w:val="14"/>
            </w:pPr>
            <w:r w:rsidRPr="00A94F0A">
              <w:rPr>
                <w:rFonts w:hint="eastAsia"/>
              </w:rPr>
              <w:t>2.共同投標規則訂定</w:t>
            </w:r>
          </w:p>
          <w:p w:rsidR="009A5C67" w:rsidRPr="00A94F0A" w:rsidRDefault="009A5C67" w:rsidP="009D5979">
            <w:pPr>
              <w:pStyle w:val="14"/>
            </w:pPr>
            <w:r w:rsidRPr="00A94F0A">
              <w:rPr>
                <w:rFonts w:hint="eastAsia"/>
              </w:rPr>
              <w:t>3.資本資格及特定資格訂定</w:t>
            </w:r>
          </w:p>
          <w:p w:rsidR="009A5C67" w:rsidRPr="00A94F0A" w:rsidRDefault="009A5C67" w:rsidP="009D5979">
            <w:pPr>
              <w:pStyle w:val="14"/>
            </w:pPr>
            <w:r w:rsidRPr="00A94F0A">
              <w:rPr>
                <w:rFonts w:hint="eastAsia"/>
              </w:rPr>
              <w:lastRenderedPageBreak/>
              <w:t>4.投標注意事項訂定</w:t>
            </w:r>
          </w:p>
          <w:p w:rsidR="009A5C67" w:rsidRPr="00A94F0A" w:rsidRDefault="009A5C67" w:rsidP="009D5979">
            <w:pPr>
              <w:pStyle w:val="14"/>
            </w:pPr>
            <w:r w:rsidRPr="00A94F0A">
              <w:rPr>
                <w:rFonts w:hint="eastAsia"/>
              </w:rPr>
              <w:t>5.評選機制期程規劃</w:t>
            </w:r>
          </w:p>
          <w:p w:rsidR="009A5C67" w:rsidRPr="00A94F0A" w:rsidRDefault="009A5C67" w:rsidP="009D5979">
            <w:pPr>
              <w:pStyle w:val="14"/>
            </w:pPr>
            <w:r w:rsidRPr="00A94F0A">
              <w:rPr>
                <w:rFonts w:hint="eastAsia"/>
              </w:rPr>
              <w:t>6.資格審查及評選程序訂定</w:t>
            </w:r>
          </w:p>
        </w:tc>
        <w:tc>
          <w:tcPr>
            <w:tcW w:w="1417" w:type="dxa"/>
          </w:tcPr>
          <w:p w:rsidR="009A5C67" w:rsidRPr="00A94F0A" w:rsidRDefault="009A5C67" w:rsidP="009D5979">
            <w:pPr>
              <w:pStyle w:val="14"/>
              <w:jc w:val="left"/>
            </w:pPr>
            <w:r w:rsidRPr="00A94F0A">
              <w:rPr>
                <w:rFonts w:hAnsi="標楷體" w:hint="eastAsia"/>
              </w:rPr>
              <w:lastRenderedPageBreak/>
              <w:t>97.12.9</w:t>
            </w:r>
            <w:r w:rsidRPr="00A94F0A">
              <w:rPr>
                <w:rFonts w:hAnsi="標楷體"/>
              </w:rPr>
              <w:br/>
            </w:r>
            <w:r w:rsidRPr="00A94F0A">
              <w:rPr>
                <w:rFonts w:hAnsi="標楷體" w:hint="eastAsia"/>
              </w:rPr>
              <w:t>與經濟部貿易局簽訂委</w:t>
            </w:r>
            <w:r w:rsidRPr="00A94F0A">
              <w:rPr>
                <w:rFonts w:hAnsi="標楷體" w:hint="eastAsia"/>
              </w:rPr>
              <w:lastRenderedPageBreak/>
              <w:t>託代辦協議書</w:t>
            </w:r>
          </w:p>
        </w:tc>
      </w:tr>
      <w:tr w:rsidR="00A94F0A" w:rsidRPr="00A94F0A" w:rsidTr="009D5979">
        <w:tc>
          <w:tcPr>
            <w:tcW w:w="1928" w:type="dxa"/>
          </w:tcPr>
          <w:p w:rsidR="009A5C67" w:rsidRPr="00A94F0A" w:rsidRDefault="009A5C67" w:rsidP="009D5979">
            <w:pPr>
              <w:pStyle w:val="14"/>
            </w:pPr>
            <w:r w:rsidRPr="00A94F0A">
              <w:rPr>
                <w:rFonts w:hint="eastAsia"/>
              </w:rPr>
              <w:lastRenderedPageBreak/>
              <w:t>八、</w:t>
            </w:r>
            <w:r w:rsidRPr="00A94F0A">
              <w:rPr>
                <w:rFonts w:hAnsi="標楷體" w:hint="eastAsia"/>
              </w:rPr>
              <w:t>基隆港</w:t>
            </w:r>
            <w:r w:rsidRPr="00A94F0A">
              <w:rPr>
                <w:rFonts w:hint="eastAsia"/>
              </w:rPr>
              <w:t>西岸</w:t>
            </w:r>
            <w:r w:rsidRPr="00A94F0A">
              <w:rPr>
                <w:rFonts w:hAnsi="標楷體" w:hint="eastAsia"/>
              </w:rPr>
              <w:t>客運專區港務大樓</w:t>
            </w:r>
            <w:r w:rsidRPr="00A94F0A">
              <w:rPr>
                <w:rFonts w:hAnsi="標楷體"/>
              </w:rPr>
              <w:t>(</w:t>
            </w:r>
            <w:r w:rsidRPr="00A94F0A">
              <w:rPr>
                <w:rFonts w:hAnsi="標楷體" w:hint="eastAsia"/>
              </w:rPr>
              <w:t>簡稱新海港大樓</w:t>
            </w:r>
            <w:r w:rsidRPr="00A94F0A">
              <w:rPr>
                <w:rFonts w:hAnsi="標楷體"/>
              </w:rPr>
              <w:t>)</w:t>
            </w:r>
            <w:r w:rsidRPr="00A94F0A">
              <w:rPr>
                <w:rFonts w:hAnsi="標楷體" w:hint="eastAsia"/>
              </w:rPr>
              <w:t>興建工程委託規劃設計及監造技術服務</w:t>
            </w:r>
          </w:p>
        </w:tc>
        <w:tc>
          <w:tcPr>
            <w:tcW w:w="5499" w:type="dxa"/>
          </w:tcPr>
          <w:p w:rsidR="009A5C67" w:rsidRPr="00A94F0A" w:rsidRDefault="009A5C67" w:rsidP="009A5C67">
            <w:pPr>
              <w:pStyle w:val="14"/>
              <w:ind w:left="245" w:hangingChars="90" w:hanging="245"/>
            </w:pPr>
            <w:r w:rsidRPr="00A94F0A">
              <w:rPr>
                <w:rFonts w:hint="eastAsia"/>
              </w:rPr>
              <w:t>1.研擬修正「基隆港西岸客運專區港務大樓興建工程計畫書」，辦理報行政院核定作業。</w:t>
            </w:r>
          </w:p>
          <w:p w:rsidR="009A5C67" w:rsidRPr="00A94F0A" w:rsidRDefault="009A5C67" w:rsidP="009D5979">
            <w:pPr>
              <w:pStyle w:val="14"/>
            </w:pPr>
            <w:r w:rsidRPr="00A94F0A">
              <w:rPr>
                <w:rFonts w:hint="eastAsia"/>
              </w:rPr>
              <w:t>2.釐清上位計畫內容及原則。</w:t>
            </w:r>
          </w:p>
          <w:p w:rsidR="009A5C67" w:rsidRPr="00A94F0A" w:rsidRDefault="009A5C67" w:rsidP="009D5979">
            <w:pPr>
              <w:pStyle w:val="14"/>
            </w:pPr>
            <w:r w:rsidRPr="00A94F0A">
              <w:rPr>
                <w:rFonts w:hint="eastAsia"/>
              </w:rPr>
              <w:t>3.相關研究及規劃報告之比較評估。</w:t>
            </w:r>
          </w:p>
          <w:p w:rsidR="009A5C67" w:rsidRPr="00A94F0A" w:rsidRDefault="009A5C67" w:rsidP="009D5979">
            <w:pPr>
              <w:pStyle w:val="14"/>
            </w:pPr>
            <w:r w:rsidRPr="00A94F0A">
              <w:rPr>
                <w:rFonts w:hint="eastAsia"/>
              </w:rPr>
              <w:t>4.財務分析及效益評估。</w:t>
            </w:r>
          </w:p>
          <w:p w:rsidR="009A5C67" w:rsidRPr="00A94F0A" w:rsidRDefault="009A5C67" w:rsidP="009D5979">
            <w:pPr>
              <w:pStyle w:val="14"/>
            </w:pPr>
            <w:r w:rsidRPr="00A94F0A">
              <w:rPr>
                <w:rFonts w:hint="eastAsia"/>
              </w:rPr>
              <w:t>5.擬訂計畫初步預算。</w:t>
            </w:r>
          </w:p>
          <w:p w:rsidR="009A5C67" w:rsidRPr="00A94F0A" w:rsidRDefault="009A5C67" w:rsidP="009A5C67">
            <w:pPr>
              <w:pStyle w:val="14"/>
              <w:ind w:left="245" w:hangingChars="90" w:hanging="245"/>
            </w:pPr>
            <w:r w:rsidRPr="00A94F0A">
              <w:rPr>
                <w:rFonts w:hint="eastAsia"/>
              </w:rPr>
              <w:t>6.搜集整理分析計畫目標、基地範圍、使用現況及周邊環境等基本資料。</w:t>
            </w:r>
          </w:p>
          <w:p w:rsidR="009A5C67" w:rsidRPr="00A94F0A" w:rsidRDefault="009A5C67" w:rsidP="009D5979">
            <w:pPr>
              <w:pStyle w:val="14"/>
            </w:pPr>
            <w:r w:rsidRPr="00A94F0A">
              <w:rPr>
                <w:rFonts w:hint="eastAsia"/>
              </w:rPr>
              <w:t>7.初步空間計畫。</w:t>
            </w:r>
          </w:p>
          <w:p w:rsidR="009A5C67" w:rsidRPr="00A94F0A" w:rsidRDefault="009A5C67" w:rsidP="009D5979">
            <w:pPr>
              <w:pStyle w:val="14"/>
            </w:pPr>
            <w:r w:rsidRPr="00A94F0A">
              <w:rPr>
                <w:rFonts w:hint="eastAsia"/>
              </w:rPr>
              <w:t>8.擬訂甄選廠商及國際競圖之相關招標文件。</w:t>
            </w:r>
          </w:p>
          <w:p w:rsidR="009A5C67" w:rsidRPr="00A94F0A" w:rsidRDefault="009A5C67" w:rsidP="009A5C67">
            <w:pPr>
              <w:pStyle w:val="14"/>
              <w:ind w:left="245" w:hangingChars="90" w:hanging="245"/>
            </w:pPr>
            <w:r w:rsidRPr="00A94F0A">
              <w:rPr>
                <w:rFonts w:hint="eastAsia"/>
              </w:rPr>
              <w:t>9.與國防部、國產署、基隆市政府、台鐵等單位協商用地取得及拆遷補償事宜。</w:t>
            </w:r>
          </w:p>
        </w:tc>
        <w:tc>
          <w:tcPr>
            <w:tcW w:w="1417" w:type="dxa"/>
          </w:tcPr>
          <w:p w:rsidR="009A5C67" w:rsidRPr="00A94F0A" w:rsidRDefault="009A5C67" w:rsidP="00DA0E51">
            <w:pPr>
              <w:pStyle w:val="14"/>
            </w:pPr>
            <w:r w:rsidRPr="00A94F0A">
              <w:rPr>
                <w:rFonts w:hint="eastAsia"/>
              </w:rPr>
              <w:t>(</w:t>
            </w:r>
            <w:r w:rsidR="00DA0E51" w:rsidRPr="00A94F0A">
              <w:rPr>
                <w:rFonts w:hint="eastAsia"/>
              </w:rPr>
              <w:t>未復</w:t>
            </w:r>
            <w:r w:rsidRPr="00A94F0A">
              <w:rPr>
                <w:rFonts w:hint="eastAsia"/>
              </w:rPr>
              <w:t>)</w:t>
            </w:r>
          </w:p>
        </w:tc>
      </w:tr>
      <w:tr w:rsidR="00A94F0A" w:rsidRPr="00A94F0A" w:rsidTr="009D5979">
        <w:tc>
          <w:tcPr>
            <w:tcW w:w="1928" w:type="dxa"/>
          </w:tcPr>
          <w:p w:rsidR="009A5C67" w:rsidRPr="00A94F0A" w:rsidRDefault="009A5C67" w:rsidP="009D5979">
            <w:pPr>
              <w:pStyle w:val="14"/>
            </w:pPr>
            <w:r w:rsidRPr="00A94F0A">
              <w:rPr>
                <w:rFonts w:hint="eastAsia"/>
              </w:rPr>
              <w:t>九、</w:t>
            </w:r>
            <w:r w:rsidRPr="00A94F0A">
              <w:rPr>
                <w:rFonts w:hAnsi="標楷體" w:hint="eastAsia"/>
              </w:rPr>
              <w:t>高雄港客運專區</w:t>
            </w:r>
            <w:r w:rsidRPr="00A94F0A">
              <w:t>-</w:t>
            </w:r>
            <w:r w:rsidRPr="00A94F0A">
              <w:rPr>
                <w:rFonts w:hAnsi="標楷體" w:hint="eastAsia"/>
              </w:rPr>
              <w:t>港埠旅運中心新建工程委託規劃設計及監造技術服務</w:t>
            </w:r>
          </w:p>
        </w:tc>
        <w:tc>
          <w:tcPr>
            <w:tcW w:w="5499" w:type="dxa"/>
          </w:tcPr>
          <w:p w:rsidR="009A5C67" w:rsidRPr="00A94F0A" w:rsidRDefault="009A5C67" w:rsidP="009D5979">
            <w:pPr>
              <w:pStyle w:val="14"/>
            </w:pPr>
            <w:r w:rsidRPr="00A94F0A">
              <w:rPr>
                <w:rFonts w:hint="eastAsia"/>
              </w:rPr>
              <w:t>1.競圖案投標須知及採購文件研擬(99.3.10)</w:t>
            </w:r>
          </w:p>
          <w:p w:rsidR="009A5C67" w:rsidRPr="00A94F0A" w:rsidRDefault="009A5C67" w:rsidP="009D5979">
            <w:pPr>
              <w:pStyle w:val="14"/>
            </w:pPr>
            <w:r w:rsidRPr="00A94F0A">
              <w:rPr>
                <w:rFonts w:hint="eastAsia"/>
              </w:rPr>
              <w:tab/>
              <w:t>2.競圖公告(99.5.20)</w:t>
            </w:r>
          </w:p>
          <w:p w:rsidR="009A5C67" w:rsidRPr="00A94F0A" w:rsidRDefault="009A5C67" w:rsidP="009D5979">
            <w:pPr>
              <w:pStyle w:val="14"/>
            </w:pPr>
            <w:r w:rsidRPr="00A94F0A">
              <w:rPr>
                <w:rFonts w:hint="eastAsia"/>
              </w:rPr>
              <w:t>3.第1階段等標期及評選工作</w:t>
            </w:r>
          </w:p>
          <w:p w:rsidR="009A5C67" w:rsidRPr="00A94F0A" w:rsidRDefault="009A5C67" w:rsidP="009D5979">
            <w:pPr>
              <w:pStyle w:val="14"/>
            </w:pPr>
            <w:r w:rsidRPr="00A94F0A">
              <w:rPr>
                <w:rFonts w:hint="eastAsia"/>
              </w:rPr>
              <w:t>4.第2階段等標期及評選工作</w:t>
            </w:r>
          </w:p>
          <w:p w:rsidR="009A5C67" w:rsidRPr="00A94F0A" w:rsidRDefault="009A5C67" w:rsidP="009D5979">
            <w:pPr>
              <w:pStyle w:val="14"/>
            </w:pPr>
            <w:r w:rsidRPr="00A94F0A">
              <w:rPr>
                <w:rFonts w:hint="eastAsia"/>
              </w:rPr>
              <w:t>5.決選及公佈評選結果(99.12.10)</w:t>
            </w:r>
          </w:p>
          <w:p w:rsidR="009A5C67" w:rsidRPr="00A94F0A" w:rsidRDefault="009A5C67" w:rsidP="009D5979">
            <w:pPr>
              <w:pStyle w:val="14"/>
            </w:pPr>
            <w:r w:rsidRPr="00A94F0A">
              <w:rPr>
                <w:rFonts w:hint="eastAsia"/>
              </w:rPr>
              <w:t>6.訂約(100.2.16)</w:t>
            </w:r>
          </w:p>
        </w:tc>
        <w:tc>
          <w:tcPr>
            <w:tcW w:w="1417" w:type="dxa"/>
          </w:tcPr>
          <w:p w:rsidR="009A5C67" w:rsidRPr="00A94F0A" w:rsidRDefault="009A5C67" w:rsidP="009D5979">
            <w:pPr>
              <w:pStyle w:val="14"/>
            </w:pPr>
            <w:r w:rsidRPr="00A94F0A">
              <w:rPr>
                <w:rFonts w:hint="eastAsia"/>
              </w:rPr>
              <w:t>11個月</w:t>
            </w:r>
          </w:p>
          <w:p w:rsidR="009A5C67" w:rsidRPr="00A94F0A" w:rsidRDefault="009A5C67" w:rsidP="009D5979">
            <w:pPr>
              <w:pStyle w:val="14"/>
            </w:pPr>
            <w:r w:rsidRPr="00A94F0A">
              <w:rPr>
                <w:rFonts w:hint="eastAsia"/>
              </w:rPr>
              <w:t>自採購文件研擬至委託技術契約簽訂日。</w:t>
            </w:r>
          </w:p>
        </w:tc>
      </w:tr>
      <w:tr w:rsidR="00A94F0A" w:rsidRPr="00A94F0A" w:rsidTr="009D5979">
        <w:trPr>
          <w:cantSplit/>
        </w:trPr>
        <w:tc>
          <w:tcPr>
            <w:tcW w:w="1928" w:type="dxa"/>
          </w:tcPr>
          <w:p w:rsidR="009A5C67" w:rsidRPr="00A94F0A" w:rsidRDefault="009A5C67" w:rsidP="009D5979">
            <w:pPr>
              <w:pStyle w:val="14"/>
            </w:pPr>
            <w:r w:rsidRPr="00A94F0A">
              <w:rPr>
                <w:rFonts w:hint="eastAsia"/>
              </w:rPr>
              <w:t>十、北部</w:t>
            </w:r>
            <w:r w:rsidRPr="00A94F0A">
              <w:rPr>
                <w:rFonts w:hAnsi="標楷體" w:hint="eastAsia"/>
              </w:rPr>
              <w:t>流行音樂</w:t>
            </w:r>
            <w:r w:rsidRPr="00A94F0A">
              <w:rPr>
                <w:rFonts w:hint="eastAsia"/>
              </w:rPr>
              <w:t>中心興建工程委託規劃設計及監造技術服務</w:t>
            </w:r>
          </w:p>
        </w:tc>
        <w:tc>
          <w:tcPr>
            <w:tcW w:w="5499" w:type="dxa"/>
          </w:tcPr>
          <w:p w:rsidR="009A5C67" w:rsidRPr="00A94F0A" w:rsidRDefault="009A5C67" w:rsidP="009D5979">
            <w:pPr>
              <w:pStyle w:val="14"/>
            </w:pPr>
            <w:r w:rsidRPr="00A94F0A">
              <w:rPr>
                <w:rFonts w:hint="eastAsia"/>
              </w:rPr>
              <w:t>1.流行音樂產業調查分析。</w:t>
            </w:r>
          </w:p>
          <w:p w:rsidR="009A5C67" w:rsidRPr="00A94F0A" w:rsidRDefault="009A5C67" w:rsidP="009D5979">
            <w:pPr>
              <w:pStyle w:val="14"/>
            </w:pPr>
            <w:r w:rsidRPr="00A94F0A">
              <w:rPr>
                <w:rFonts w:hint="eastAsia"/>
              </w:rPr>
              <w:t>2.基地實質環境分析。</w:t>
            </w:r>
          </w:p>
          <w:p w:rsidR="009A5C67" w:rsidRPr="00A94F0A" w:rsidRDefault="009A5C67" w:rsidP="009D5979">
            <w:pPr>
              <w:pStyle w:val="14"/>
            </w:pPr>
            <w:r w:rsidRPr="00A94F0A">
              <w:rPr>
                <w:rFonts w:hint="eastAsia"/>
              </w:rPr>
              <w:t>3.空間定位。</w:t>
            </w:r>
          </w:p>
          <w:p w:rsidR="009A5C67" w:rsidRPr="00A94F0A" w:rsidRDefault="009A5C67" w:rsidP="009D5979">
            <w:pPr>
              <w:pStyle w:val="14"/>
            </w:pPr>
            <w:r w:rsidRPr="00A94F0A">
              <w:rPr>
                <w:rFonts w:hint="eastAsia"/>
              </w:rPr>
              <w:t>4.規劃設計準則。</w:t>
            </w:r>
          </w:p>
          <w:p w:rsidR="009A5C67" w:rsidRPr="00A94F0A" w:rsidRDefault="009A5C67" w:rsidP="009D5979">
            <w:pPr>
              <w:pStyle w:val="14"/>
            </w:pPr>
            <w:r w:rsidRPr="00A94F0A">
              <w:rPr>
                <w:rFonts w:hint="eastAsia"/>
              </w:rPr>
              <w:t>5.工程計畫時程與經費。</w:t>
            </w:r>
          </w:p>
          <w:p w:rsidR="009A5C67" w:rsidRPr="00A94F0A" w:rsidRDefault="009A5C67" w:rsidP="009D5979">
            <w:pPr>
              <w:pStyle w:val="14"/>
            </w:pPr>
            <w:r w:rsidRPr="00A94F0A">
              <w:rPr>
                <w:rFonts w:hint="eastAsia"/>
              </w:rPr>
              <w:t>6.營運模式建議。</w:t>
            </w:r>
          </w:p>
        </w:tc>
        <w:tc>
          <w:tcPr>
            <w:tcW w:w="1417" w:type="dxa"/>
          </w:tcPr>
          <w:p w:rsidR="009A5C67" w:rsidRPr="00A94F0A" w:rsidRDefault="009A5C67" w:rsidP="009D5979">
            <w:pPr>
              <w:pStyle w:val="14"/>
            </w:pPr>
            <w:r w:rsidRPr="00A94F0A">
              <w:t>4.5</w:t>
            </w:r>
            <w:r w:rsidRPr="00A94F0A">
              <w:rPr>
                <w:rFonts w:hint="eastAsia"/>
              </w:rPr>
              <w:t>個月</w:t>
            </w:r>
          </w:p>
          <w:p w:rsidR="009A5C67" w:rsidRPr="00A94F0A" w:rsidRDefault="009A5C67" w:rsidP="009D5979">
            <w:pPr>
              <w:pStyle w:val="14"/>
            </w:pPr>
            <w:r w:rsidRPr="00A94F0A">
              <w:t>97.3.12</w:t>
            </w:r>
            <w:r w:rsidRPr="00A94F0A">
              <w:rPr>
                <w:rFonts w:hint="eastAsia"/>
              </w:rPr>
              <w:t>~</w:t>
            </w:r>
            <w:r w:rsidRPr="00A94F0A">
              <w:br/>
              <w:t>97.7.25</w:t>
            </w:r>
          </w:p>
        </w:tc>
      </w:tr>
      <w:tr w:rsidR="00A94F0A" w:rsidRPr="00A94F0A" w:rsidTr="009D5979">
        <w:tc>
          <w:tcPr>
            <w:tcW w:w="1928" w:type="dxa"/>
          </w:tcPr>
          <w:p w:rsidR="009A5C67" w:rsidRPr="00A94F0A" w:rsidRDefault="009A5C67" w:rsidP="009D5979">
            <w:pPr>
              <w:pStyle w:val="14"/>
            </w:pPr>
            <w:r w:rsidRPr="00A94F0A">
              <w:rPr>
                <w:rFonts w:hint="eastAsia"/>
              </w:rPr>
              <w:t>十一、臺北</w:t>
            </w:r>
            <w:r w:rsidRPr="00A94F0A">
              <w:rPr>
                <w:rFonts w:hAnsi="標楷體" w:hint="eastAsia"/>
              </w:rPr>
              <w:t>藝術</w:t>
            </w:r>
            <w:r w:rsidRPr="00A94F0A">
              <w:rPr>
                <w:rFonts w:hint="eastAsia"/>
              </w:rPr>
              <w:t>中心興建工程委託規劃設計及監造技術服務</w:t>
            </w:r>
          </w:p>
        </w:tc>
        <w:tc>
          <w:tcPr>
            <w:tcW w:w="5499" w:type="dxa"/>
          </w:tcPr>
          <w:p w:rsidR="009A5C67" w:rsidRPr="00A94F0A" w:rsidRDefault="009A5C67" w:rsidP="009D5979">
            <w:pPr>
              <w:pStyle w:val="14"/>
            </w:pPr>
            <w:r w:rsidRPr="00A94F0A">
              <w:rPr>
                <w:rFonts w:hint="eastAsia"/>
              </w:rPr>
              <w:t>1.空間定位、基地及交通現況分析。</w:t>
            </w:r>
          </w:p>
          <w:p w:rsidR="009A5C67" w:rsidRPr="00A94F0A" w:rsidRDefault="009A5C67" w:rsidP="009D5979">
            <w:pPr>
              <w:pStyle w:val="14"/>
            </w:pPr>
            <w:r w:rsidRPr="00A94F0A">
              <w:rPr>
                <w:rFonts w:hint="eastAsia"/>
              </w:rPr>
              <w:t>2.規劃與設計準則。</w:t>
            </w:r>
          </w:p>
          <w:p w:rsidR="009A5C67" w:rsidRPr="00A94F0A" w:rsidRDefault="009A5C67" w:rsidP="009D5979">
            <w:pPr>
              <w:pStyle w:val="14"/>
            </w:pPr>
            <w:r w:rsidRPr="00A94F0A">
              <w:rPr>
                <w:rFonts w:hint="eastAsia"/>
              </w:rPr>
              <w:t>3.國際競圖需求計畫內容訂定。</w:t>
            </w:r>
          </w:p>
          <w:p w:rsidR="009A5C67" w:rsidRPr="00A94F0A" w:rsidRDefault="009A5C67" w:rsidP="009D5979">
            <w:pPr>
              <w:pStyle w:val="14"/>
            </w:pPr>
            <w:r w:rsidRPr="00A94F0A">
              <w:rPr>
                <w:rFonts w:hint="eastAsia"/>
              </w:rPr>
              <w:t>4.營運管理及評估。</w:t>
            </w:r>
          </w:p>
          <w:p w:rsidR="009A5C67" w:rsidRPr="00A94F0A" w:rsidRDefault="009A5C67" w:rsidP="009D5979">
            <w:pPr>
              <w:pStyle w:val="14"/>
            </w:pPr>
            <w:r w:rsidRPr="00A94F0A">
              <w:rPr>
                <w:rFonts w:hint="eastAsia"/>
              </w:rPr>
              <w:t>5.時程及工程經費。</w:t>
            </w:r>
          </w:p>
        </w:tc>
        <w:tc>
          <w:tcPr>
            <w:tcW w:w="1417" w:type="dxa"/>
          </w:tcPr>
          <w:p w:rsidR="009A5C67" w:rsidRPr="00A94F0A" w:rsidRDefault="009A5C67" w:rsidP="009D5979">
            <w:pPr>
              <w:pStyle w:val="14"/>
            </w:pPr>
            <w:r w:rsidRPr="00A94F0A">
              <w:t>5</w:t>
            </w:r>
            <w:r w:rsidRPr="00A94F0A">
              <w:rPr>
                <w:rFonts w:hint="eastAsia"/>
              </w:rPr>
              <w:t>個月</w:t>
            </w:r>
          </w:p>
          <w:p w:rsidR="009A5C67" w:rsidRPr="00A94F0A" w:rsidRDefault="009A5C67" w:rsidP="009D5979">
            <w:pPr>
              <w:pStyle w:val="14"/>
            </w:pPr>
            <w:r w:rsidRPr="00A94F0A">
              <w:t>97</w:t>
            </w:r>
            <w:r w:rsidRPr="00A94F0A">
              <w:rPr>
                <w:rFonts w:hint="eastAsia"/>
              </w:rPr>
              <w:t>.</w:t>
            </w:r>
            <w:r w:rsidRPr="00A94F0A">
              <w:t>3</w:t>
            </w:r>
            <w:r w:rsidRPr="00A94F0A">
              <w:rPr>
                <w:rFonts w:hint="eastAsia"/>
              </w:rPr>
              <w:t>~</w:t>
            </w:r>
            <w:r w:rsidRPr="00A94F0A">
              <w:br/>
              <w:t>97</w:t>
            </w:r>
            <w:r w:rsidRPr="00A94F0A">
              <w:rPr>
                <w:rFonts w:hint="eastAsia"/>
              </w:rPr>
              <w:t>.</w:t>
            </w:r>
            <w:r w:rsidRPr="00A94F0A">
              <w:t>7</w:t>
            </w:r>
            <w:r w:rsidRPr="00A94F0A">
              <w:rPr>
                <w:rFonts w:hint="eastAsia"/>
              </w:rPr>
              <w:t>.</w:t>
            </w:r>
            <w:r w:rsidRPr="00A94F0A">
              <w:t>25</w:t>
            </w:r>
          </w:p>
        </w:tc>
      </w:tr>
      <w:tr w:rsidR="00A94F0A" w:rsidRPr="00A94F0A" w:rsidTr="009D5979">
        <w:tc>
          <w:tcPr>
            <w:tcW w:w="1928" w:type="dxa"/>
          </w:tcPr>
          <w:p w:rsidR="009A5C67" w:rsidRPr="00A94F0A" w:rsidRDefault="009A5C67" w:rsidP="009D5979">
            <w:pPr>
              <w:pStyle w:val="14"/>
            </w:pPr>
            <w:r w:rsidRPr="00A94F0A">
              <w:rPr>
                <w:rFonts w:hint="eastAsia"/>
              </w:rPr>
              <w:t>十二、「新北市立美術館」概念設計國際競圖</w:t>
            </w:r>
          </w:p>
        </w:tc>
        <w:tc>
          <w:tcPr>
            <w:tcW w:w="5499" w:type="dxa"/>
          </w:tcPr>
          <w:p w:rsidR="009A5C67" w:rsidRPr="00A94F0A" w:rsidRDefault="009A5C67" w:rsidP="009D5979">
            <w:pPr>
              <w:pStyle w:val="14"/>
            </w:pPr>
            <w:r w:rsidRPr="00A94F0A">
              <w:rPr>
                <w:rFonts w:hint="eastAsia"/>
              </w:rPr>
              <w:t>競圖活動，不涉及招標事宜。</w:t>
            </w:r>
          </w:p>
        </w:tc>
        <w:tc>
          <w:tcPr>
            <w:tcW w:w="1417" w:type="dxa"/>
          </w:tcPr>
          <w:p w:rsidR="009A5C67" w:rsidRPr="00A94F0A" w:rsidRDefault="009A5C67" w:rsidP="009D5979">
            <w:pPr>
              <w:pStyle w:val="14"/>
            </w:pPr>
            <w:r w:rsidRPr="00A94F0A">
              <w:rPr>
                <w:rFonts w:hint="eastAsia"/>
              </w:rPr>
              <w:t>4個月</w:t>
            </w:r>
          </w:p>
          <w:p w:rsidR="009A5C67" w:rsidRPr="00A94F0A" w:rsidRDefault="009A5C67" w:rsidP="009D5979">
            <w:pPr>
              <w:pStyle w:val="14"/>
            </w:pPr>
            <w:r w:rsidRPr="00A94F0A">
              <w:rPr>
                <w:rFonts w:hint="eastAsia"/>
              </w:rPr>
              <w:t>100.1~</w:t>
            </w:r>
            <w:r w:rsidRPr="00A94F0A">
              <w:br/>
            </w:r>
            <w:r w:rsidRPr="00A94F0A">
              <w:rPr>
                <w:rFonts w:hint="eastAsia"/>
              </w:rPr>
              <w:t>100.5</w:t>
            </w:r>
          </w:p>
        </w:tc>
      </w:tr>
      <w:tr w:rsidR="00A94F0A" w:rsidRPr="00A94F0A" w:rsidTr="009D5979">
        <w:tc>
          <w:tcPr>
            <w:tcW w:w="1928" w:type="dxa"/>
          </w:tcPr>
          <w:p w:rsidR="009A5C67" w:rsidRPr="00A94F0A" w:rsidRDefault="009A5C67" w:rsidP="009D5979">
            <w:pPr>
              <w:pStyle w:val="14"/>
            </w:pPr>
            <w:r w:rsidRPr="00A94F0A">
              <w:rPr>
                <w:rFonts w:hint="eastAsia"/>
              </w:rPr>
              <w:lastRenderedPageBreak/>
              <w:t>十三、新北市立美術館興建工程委託設計監造技術服務案</w:t>
            </w:r>
          </w:p>
        </w:tc>
        <w:tc>
          <w:tcPr>
            <w:tcW w:w="5499" w:type="dxa"/>
          </w:tcPr>
          <w:p w:rsidR="009A5C67" w:rsidRPr="00A94F0A" w:rsidRDefault="009A5C67" w:rsidP="009A5C67">
            <w:pPr>
              <w:pStyle w:val="14"/>
              <w:ind w:left="245" w:hangingChars="90" w:hanging="245"/>
            </w:pPr>
            <w:r w:rsidRPr="00A94F0A">
              <w:rPr>
                <w:rFonts w:hint="eastAsia"/>
              </w:rPr>
              <w:t>1.研擬委託規劃設計監造技術服務案甄選計畫書</w:t>
            </w:r>
          </w:p>
          <w:p w:rsidR="009A5C67" w:rsidRPr="00A94F0A" w:rsidRDefault="009A5C67" w:rsidP="009A5C67">
            <w:pPr>
              <w:pStyle w:val="14"/>
              <w:ind w:left="245" w:hangingChars="90" w:hanging="245"/>
            </w:pPr>
            <w:r w:rsidRPr="00A94F0A">
              <w:rPr>
                <w:rFonts w:hint="eastAsia"/>
              </w:rPr>
              <w:t>2.</w:t>
            </w:r>
            <w:r w:rsidRPr="00A94F0A">
              <w:rPr>
                <w:rFonts w:hint="eastAsia"/>
              </w:rPr>
              <w:tab/>
              <w:t>建議評選機制及外聘評選委員參考名單。</w:t>
            </w:r>
          </w:p>
          <w:p w:rsidR="009A5C67" w:rsidRPr="00A94F0A" w:rsidRDefault="009A5C67" w:rsidP="009A5C67">
            <w:pPr>
              <w:pStyle w:val="14"/>
              <w:ind w:left="245" w:hangingChars="90" w:hanging="245"/>
            </w:pPr>
            <w:r w:rsidRPr="00A94F0A">
              <w:rPr>
                <w:rFonts w:hint="eastAsia"/>
              </w:rPr>
              <w:t>3.</w:t>
            </w:r>
            <w:r w:rsidRPr="00A94F0A">
              <w:rPr>
                <w:rFonts w:hint="eastAsia"/>
              </w:rPr>
              <w:tab/>
              <w:t>各階段國外評選委員聯繫、交通及食宿安排。</w:t>
            </w:r>
          </w:p>
          <w:p w:rsidR="009A5C67" w:rsidRPr="00A94F0A" w:rsidRDefault="009A5C67" w:rsidP="009A5C67">
            <w:pPr>
              <w:pStyle w:val="14"/>
              <w:ind w:left="245" w:hangingChars="90" w:hanging="245"/>
            </w:pPr>
            <w:r w:rsidRPr="00A94F0A">
              <w:rPr>
                <w:rFonts w:hint="eastAsia"/>
              </w:rPr>
              <w:t>4.</w:t>
            </w:r>
            <w:r w:rsidRPr="00A94F0A">
              <w:rPr>
                <w:rFonts w:hint="eastAsia"/>
              </w:rPr>
              <w:tab/>
              <w:t>研擬廠商甄選採購招標文件。</w:t>
            </w:r>
          </w:p>
        </w:tc>
        <w:tc>
          <w:tcPr>
            <w:tcW w:w="1417" w:type="dxa"/>
          </w:tcPr>
          <w:p w:rsidR="009A5C67" w:rsidRPr="00A94F0A" w:rsidRDefault="009A5C67" w:rsidP="009D5979">
            <w:pPr>
              <w:pStyle w:val="14"/>
            </w:pPr>
            <w:r w:rsidRPr="00A94F0A">
              <w:rPr>
                <w:rFonts w:hint="eastAsia"/>
              </w:rPr>
              <w:t>9個月</w:t>
            </w:r>
          </w:p>
          <w:p w:rsidR="009A5C67" w:rsidRPr="00A94F0A" w:rsidRDefault="009A5C67" w:rsidP="009D5979">
            <w:pPr>
              <w:pStyle w:val="14"/>
            </w:pPr>
            <w:r w:rsidRPr="00A94F0A">
              <w:rPr>
                <w:rFonts w:hint="eastAsia"/>
              </w:rPr>
              <w:t>102.9~</w:t>
            </w:r>
            <w:r w:rsidRPr="00A94F0A">
              <w:br/>
            </w:r>
            <w:r w:rsidRPr="00A94F0A">
              <w:rPr>
                <w:rFonts w:hint="eastAsia"/>
              </w:rPr>
              <w:t>103.6</w:t>
            </w:r>
          </w:p>
        </w:tc>
      </w:tr>
      <w:tr w:rsidR="00A94F0A" w:rsidRPr="00A94F0A" w:rsidTr="009D5979">
        <w:tc>
          <w:tcPr>
            <w:tcW w:w="1928" w:type="dxa"/>
          </w:tcPr>
          <w:p w:rsidR="009A5C67" w:rsidRPr="00A94F0A" w:rsidRDefault="009A5C67" w:rsidP="009D5979">
            <w:pPr>
              <w:pStyle w:val="14"/>
              <w:jc w:val="left"/>
            </w:pPr>
            <w:r w:rsidRPr="00A94F0A">
              <w:rPr>
                <w:rFonts w:hint="eastAsia"/>
              </w:rPr>
              <w:t>十四、</w:t>
            </w:r>
            <w:r w:rsidRPr="00A94F0A">
              <w:rPr>
                <w:rFonts w:hAnsi="標楷體" w:hint="eastAsia"/>
              </w:rPr>
              <w:t>新北市</w:t>
            </w:r>
            <w:r w:rsidRPr="00A94F0A">
              <w:t>New SkyRider</w:t>
            </w:r>
            <w:r w:rsidRPr="00A94F0A">
              <w:rPr>
                <w:rFonts w:hAnsi="標楷體" w:hint="eastAsia"/>
              </w:rPr>
              <w:t>新建工程委託規劃設計技術服務</w:t>
            </w:r>
          </w:p>
        </w:tc>
        <w:tc>
          <w:tcPr>
            <w:tcW w:w="5499" w:type="dxa"/>
          </w:tcPr>
          <w:p w:rsidR="009A5C67" w:rsidRPr="00A94F0A" w:rsidRDefault="009A5C67" w:rsidP="009D5979">
            <w:pPr>
              <w:pStyle w:val="14"/>
            </w:pPr>
            <w:r w:rsidRPr="00A94F0A">
              <w:rPr>
                <w:rFonts w:hint="eastAsia"/>
              </w:rPr>
              <w:t>工作計畫、可行性評估、先期規劃、說明會等。</w:t>
            </w:r>
          </w:p>
          <w:p w:rsidR="009A5C67" w:rsidRPr="00A94F0A" w:rsidRDefault="009A5C67" w:rsidP="009D5979">
            <w:pPr>
              <w:pStyle w:val="14"/>
            </w:pPr>
            <w:r w:rsidRPr="00A94F0A">
              <w:rPr>
                <w:rFonts w:hint="eastAsia"/>
              </w:rPr>
              <w:t>(嗣因用地無法如期取得，取消採購)</w:t>
            </w:r>
          </w:p>
        </w:tc>
        <w:tc>
          <w:tcPr>
            <w:tcW w:w="1417" w:type="dxa"/>
          </w:tcPr>
          <w:p w:rsidR="009A5C67" w:rsidRPr="00A94F0A" w:rsidRDefault="009A5C67" w:rsidP="009D5979">
            <w:pPr>
              <w:pStyle w:val="14"/>
            </w:pPr>
            <w:r w:rsidRPr="00A94F0A">
              <w:rPr>
                <w:rFonts w:hint="eastAsia"/>
              </w:rPr>
              <w:t>約15個月</w:t>
            </w:r>
          </w:p>
        </w:tc>
      </w:tr>
      <w:tr w:rsidR="00A94F0A" w:rsidRPr="00A94F0A" w:rsidTr="009D5979">
        <w:tc>
          <w:tcPr>
            <w:tcW w:w="1928" w:type="dxa"/>
          </w:tcPr>
          <w:p w:rsidR="009A5C67" w:rsidRPr="00A94F0A" w:rsidRDefault="009A5C67" w:rsidP="009D5979">
            <w:pPr>
              <w:pStyle w:val="14"/>
            </w:pPr>
            <w:r w:rsidRPr="00A94F0A">
              <w:rPr>
                <w:rFonts w:hint="eastAsia"/>
              </w:rPr>
              <w:t>十五、台中大都會歌劇院新建工程委託規劃設計監造</w:t>
            </w:r>
          </w:p>
        </w:tc>
        <w:tc>
          <w:tcPr>
            <w:tcW w:w="5499" w:type="dxa"/>
          </w:tcPr>
          <w:p w:rsidR="009A5C67" w:rsidRPr="00A94F0A" w:rsidRDefault="009A5C67" w:rsidP="009D5979">
            <w:pPr>
              <w:pStyle w:val="14"/>
            </w:pPr>
            <w:r w:rsidRPr="00A94F0A">
              <w:rPr>
                <w:rFonts w:hint="eastAsia"/>
              </w:rPr>
              <w:t>辦理先期規劃及預算編列。</w:t>
            </w:r>
          </w:p>
        </w:tc>
        <w:tc>
          <w:tcPr>
            <w:tcW w:w="1417" w:type="dxa"/>
          </w:tcPr>
          <w:p w:rsidR="009A5C67" w:rsidRPr="00A94F0A" w:rsidRDefault="009A5C67" w:rsidP="009D5979">
            <w:pPr>
              <w:pStyle w:val="14"/>
            </w:pPr>
            <w:r w:rsidRPr="00A94F0A">
              <w:rPr>
                <w:rFonts w:hint="eastAsia"/>
              </w:rPr>
              <w:t>約2年</w:t>
            </w:r>
          </w:p>
        </w:tc>
      </w:tr>
      <w:tr w:rsidR="00A94F0A" w:rsidRPr="00A94F0A" w:rsidTr="009D5979">
        <w:tc>
          <w:tcPr>
            <w:tcW w:w="1928" w:type="dxa"/>
          </w:tcPr>
          <w:p w:rsidR="009A5C67" w:rsidRPr="00A94F0A" w:rsidRDefault="009A5C67" w:rsidP="009D5979">
            <w:pPr>
              <w:pStyle w:val="14"/>
            </w:pPr>
            <w:r w:rsidRPr="00A94F0A">
              <w:rPr>
                <w:rFonts w:hint="eastAsia"/>
              </w:rPr>
              <w:t>十六、臺灣</w:t>
            </w:r>
            <w:r w:rsidRPr="00A94F0A">
              <w:rPr>
                <w:rFonts w:hint="eastAsia"/>
                <w:noProof/>
              </w:rPr>
              <w:t>塔設計概念競圖</w:t>
            </w:r>
          </w:p>
        </w:tc>
        <w:tc>
          <w:tcPr>
            <w:tcW w:w="5499" w:type="dxa"/>
          </w:tcPr>
          <w:p w:rsidR="009A5C67" w:rsidRPr="00A94F0A" w:rsidRDefault="009A5C67" w:rsidP="009D5979">
            <w:pPr>
              <w:pStyle w:val="14"/>
            </w:pPr>
            <w:r w:rsidRPr="00A94F0A">
              <w:rPr>
                <w:rFonts w:hint="eastAsia"/>
              </w:rPr>
              <w:t>辦理「台灣塔及城市願景館綱要規劃」。</w:t>
            </w:r>
          </w:p>
          <w:p w:rsidR="009A5C67" w:rsidRPr="00A94F0A" w:rsidRDefault="009A5C67" w:rsidP="009D5979">
            <w:pPr>
              <w:pStyle w:val="14"/>
            </w:pPr>
            <w:r w:rsidRPr="00A94F0A">
              <w:rPr>
                <w:rFonts w:hint="eastAsia"/>
              </w:rPr>
              <w:t>(競圖活動，無後續設計工作)</w:t>
            </w:r>
          </w:p>
        </w:tc>
        <w:tc>
          <w:tcPr>
            <w:tcW w:w="1417" w:type="dxa"/>
          </w:tcPr>
          <w:p w:rsidR="009A5C67" w:rsidRPr="00A94F0A" w:rsidRDefault="009A5C67" w:rsidP="009D5979">
            <w:pPr>
              <w:pStyle w:val="14"/>
            </w:pPr>
            <w:r w:rsidRPr="00A94F0A">
              <w:rPr>
                <w:rFonts w:hint="eastAsia"/>
              </w:rPr>
              <w:t>約1年</w:t>
            </w:r>
          </w:p>
        </w:tc>
      </w:tr>
      <w:tr w:rsidR="00A94F0A" w:rsidRPr="00A94F0A" w:rsidTr="009D5979">
        <w:tc>
          <w:tcPr>
            <w:tcW w:w="1928" w:type="dxa"/>
          </w:tcPr>
          <w:p w:rsidR="009A5C67" w:rsidRPr="00A94F0A" w:rsidRDefault="009A5C67" w:rsidP="009D5979">
            <w:pPr>
              <w:pStyle w:val="14"/>
            </w:pPr>
            <w:r w:rsidRPr="00A94F0A">
              <w:rPr>
                <w:rFonts w:hint="eastAsia"/>
              </w:rPr>
              <w:t>十七、</w:t>
            </w:r>
            <w:r w:rsidRPr="00A94F0A">
              <w:rPr>
                <w:rFonts w:hint="eastAsia"/>
                <w:noProof/>
              </w:rPr>
              <w:t>臺灣塔國際競圖</w:t>
            </w:r>
          </w:p>
        </w:tc>
        <w:tc>
          <w:tcPr>
            <w:tcW w:w="5499" w:type="dxa"/>
          </w:tcPr>
          <w:p w:rsidR="009A5C67" w:rsidRPr="00A94F0A" w:rsidRDefault="009A5C67" w:rsidP="009D5979">
            <w:pPr>
              <w:pStyle w:val="14"/>
            </w:pPr>
            <w:r w:rsidRPr="00A94F0A">
              <w:rPr>
                <w:rFonts w:hint="eastAsia"/>
              </w:rPr>
              <w:t>辦理台灣塔及城市願景館綱要規劃」(可行性評估先期規劃)，並召開多次前置作業審查會議。</w:t>
            </w:r>
          </w:p>
        </w:tc>
        <w:tc>
          <w:tcPr>
            <w:tcW w:w="1417" w:type="dxa"/>
          </w:tcPr>
          <w:p w:rsidR="009A5C67" w:rsidRPr="00A94F0A" w:rsidRDefault="009A5C67" w:rsidP="009D5979">
            <w:pPr>
              <w:pStyle w:val="14"/>
            </w:pPr>
            <w:r w:rsidRPr="00A94F0A">
              <w:rPr>
                <w:rFonts w:hint="eastAsia"/>
              </w:rPr>
              <w:t>約1年8個月</w:t>
            </w:r>
          </w:p>
        </w:tc>
      </w:tr>
      <w:tr w:rsidR="00A94F0A" w:rsidRPr="00A94F0A" w:rsidTr="009D5979">
        <w:tc>
          <w:tcPr>
            <w:tcW w:w="1928" w:type="dxa"/>
          </w:tcPr>
          <w:p w:rsidR="009A5C67" w:rsidRPr="00A94F0A" w:rsidRDefault="009A5C67" w:rsidP="009D5979">
            <w:pPr>
              <w:pStyle w:val="14"/>
            </w:pPr>
            <w:r w:rsidRPr="00A94F0A">
              <w:rPr>
                <w:rFonts w:hint="eastAsia"/>
              </w:rPr>
              <w:t>十八、臺中中央公園新建工程委託規劃設計及監造技術服務</w:t>
            </w:r>
          </w:p>
        </w:tc>
        <w:tc>
          <w:tcPr>
            <w:tcW w:w="5499" w:type="dxa"/>
          </w:tcPr>
          <w:p w:rsidR="009A5C67" w:rsidRPr="00A94F0A" w:rsidRDefault="009A5C67" w:rsidP="009D5979">
            <w:pPr>
              <w:pStyle w:val="14"/>
            </w:pPr>
            <w:r w:rsidRPr="00A94F0A">
              <w:rPr>
                <w:rFonts w:hint="eastAsia"/>
              </w:rPr>
              <w:t>辦理先期規劃及預算編列。</w:t>
            </w:r>
          </w:p>
        </w:tc>
        <w:tc>
          <w:tcPr>
            <w:tcW w:w="1417" w:type="dxa"/>
          </w:tcPr>
          <w:p w:rsidR="009A5C67" w:rsidRPr="00A94F0A" w:rsidRDefault="009A5C67" w:rsidP="009D5979">
            <w:pPr>
              <w:pStyle w:val="14"/>
            </w:pPr>
            <w:r w:rsidRPr="00A94F0A">
              <w:rPr>
                <w:rFonts w:hint="eastAsia"/>
              </w:rPr>
              <w:t>約1年</w:t>
            </w:r>
          </w:p>
        </w:tc>
      </w:tr>
      <w:tr w:rsidR="00A94F0A" w:rsidRPr="00A94F0A" w:rsidTr="009D5979">
        <w:tc>
          <w:tcPr>
            <w:tcW w:w="1928" w:type="dxa"/>
          </w:tcPr>
          <w:p w:rsidR="009A5C67" w:rsidRPr="00A94F0A" w:rsidRDefault="009A5C67" w:rsidP="009D5979">
            <w:pPr>
              <w:pStyle w:val="14"/>
            </w:pPr>
            <w:r w:rsidRPr="00A94F0A">
              <w:rPr>
                <w:rFonts w:hint="eastAsia"/>
              </w:rPr>
              <w:t>十九、</w:t>
            </w:r>
            <w:r w:rsidRPr="00A94F0A">
              <w:rPr>
                <w:rFonts w:hAnsi="標楷體" w:hint="eastAsia"/>
              </w:rPr>
              <w:t>「</w:t>
            </w:r>
            <w:r w:rsidRPr="00A94F0A">
              <w:rPr>
                <w:rFonts w:hint="eastAsia"/>
              </w:rPr>
              <w:t>臺中城市文化館」新建工程委託規劃設計及監造技術服務案</w:t>
            </w:r>
          </w:p>
        </w:tc>
        <w:tc>
          <w:tcPr>
            <w:tcW w:w="5499" w:type="dxa"/>
          </w:tcPr>
          <w:p w:rsidR="009A5C67" w:rsidRPr="00A94F0A" w:rsidRDefault="009A5C67" w:rsidP="009D5979">
            <w:pPr>
              <w:pStyle w:val="14"/>
            </w:pPr>
            <w:r w:rsidRPr="00A94F0A">
              <w:rPr>
                <w:rFonts w:hint="eastAsia"/>
              </w:rPr>
              <w:t>辦理先期規劃及預算編列，並召開多次「水湳經貿園區開發推動小組」。</w:t>
            </w:r>
          </w:p>
        </w:tc>
        <w:tc>
          <w:tcPr>
            <w:tcW w:w="1417" w:type="dxa"/>
          </w:tcPr>
          <w:p w:rsidR="009A5C67" w:rsidRPr="00A94F0A" w:rsidRDefault="009A5C67" w:rsidP="009D5979">
            <w:pPr>
              <w:pStyle w:val="14"/>
            </w:pPr>
            <w:r w:rsidRPr="00A94F0A">
              <w:rPr>
                <w:rFonts w:hint="eastAsia"/>
              </w:rPr>
              <w:t>96.12成案至100.8編列預算約3年8個月</w:t>
            </w:r>
          </w:p>
        </w:tc>
      </w:tr>
      <w:tr w:rsidR="00A94F0A" w:rsidRPr="00A94F0A" w:rsidTr="009D5979">
        <w:tc>
          <w:tcPr>
            <w:tcW w:w="1928" w:type="dxa"/>
          </w:tcPr>
          <w:p w:rsidR="009A5C67" w:rsidRPr="00A94F0A" w:rsidRDefault="009A5C67" w:rsidP="009D5979">
            <w:pPr>
              <w:pStyle w:val="14"/>
            </w:pPr>
            <w:r w:rsidRPr="00A94F0A">
              <w:rPr>
                <w:rFonts w:hint="eastAsia"/>
              </w:rPr>
              <w:t>二十、</w:t>
            </w:r>
            <w:r w:rsidRPr="00A94F0A">
              <w:rPr>
                <w:rFonts w:hAnsi="標楷體" w:hint="eastAsia"/>
              </w:rPr>
              <w:t>台南車站站區都市設計國際競圖作業案</w:t>
            </w:r>
            <w:r w:rsidRPr="00A94F0A">
              <w:rPr>
                <w:rFonts w:hAnsi="標楷體"/>
              </w:rPr>
              <w:t>(配合台南市區鐵路地下化計畫)</w:t>
            </w:r>
          </w:p>
        </w:tc>
        <w:tc>
          <w:tcPr>
            <w:tcW w:w="5499" w:type="dxa"/>
          </w:tcPr>
          <w:p w:rsidR="009A5C67" w:rsidRPr="00A94F0A" w:rsidRDefault="009A5C67" w:rsidP="009D5979">
            <w:pPr>
              <w:pStyle w:val="14"/>
            </w:pPr>
            <w:r w:rsidRPr="00A94F0A">
              <w:rPr>
                <w:rFonts w:hint="eastAsia"/>
              </w:rPr>
              <w:t>競圖活動，無後續設計工作。</w:t>
            </w:r>
          </w:p>
        </w:tc>
        <w:tc>
          <w:tcPr>
            <w:tcW w:w="1417" w:type="dxa"/>
          </w:tcPr>
          <w:p w:rsidR="009A5C67" w:rsidRPr="00A94F0A" w:rsidRDefault="009A5C67" w:rsidP="009D5979">
            <w:pPr>
              <w:pStyle w:val="14"/>
            </w:pPr>
            <w:r w:rsidRPr="00A94F0A">
              <w:rPr>
                <w:rFonts w:hint="eastAsia"/>
              </w:rPr>
              <w:t>-</w:t>
            </w:r>
          </w:p>
        </w:tc>
      </w:tr>
      <w:tr w:rsidR="00A94F0A" w:rsidRPr="00A94F0A" w:rsidTr="009D5979">
        <w:tc>
          <w:tcPr>
            <w:tcW w:w="1928" w:type="dxa"/>
          </w:tcPr>
          <w:p w:rsidR="009A5C67" w:rsidRPr="00A94F0A" w:rsidRDefault="009A5C67" w:rsidP="009D5979">
            <w:pPr>
              <w:pStyle w:val="14"/>
            </w:pPr>
            <w:r w:rsidRPr="00A94F0A">
              <w:rPr>
                <w:rFonts w:hint="eastAsia"/>
              </w:rPr>
              <w:t>二一、</w:t>
            </w:r>
            <w:r w:rsidRPr="00A94F0A">
              <w:rPr>
                <w:rFonts w:hAnsi="標楷體" w:hint="eastAsia"/>
              </w:rPr>
              <w:t>中國城廣場地區工程委託設計監造技術服務案</w:t>
            </w:r>
          </w:p>
        </w:tc>
        <w:tc>
          <w:tcPr>
            <w:tcW w:w="5499" w:type="dxa"/>
          </w:tcPr>
          <w:p w:rsidR="009A5C67" w:rsidRPr="00A94F0A" w:rsidRDefault="009A5C67" w:rsidP="009A5C67">
            <w:pPr>
              <w:pStyle w:val="14"/>
              <w:ind w:left="245" w:hangingChars="90" w:hanging="245"/>
            </w:pPr>
            <w:r w:rsidRPr="00A94F0A">
              <w:rPr>
                <w:rFonts w:hint="eastAsia"/>
              </w:rPr>
              <w:t>1.辦理原中國城建築物坐落基地變更廣場用地後之整體規劃設計。</w:t>
            </w:r>
          </w:p>
          <w:p w:rsidR="009A5C67" w:rsidRPr="00A94F0A" w:rsidRDefault="009A5C67" w:rsidP="009A5C67">
            <w:pPr>
              <w:pStyle w:val="14"/>
              <w:ind w:left="245" w:hangingChars="90" w:hanging="245"/>
            </w:pPr>
            <w:r w:rsidRPr="00A94F0A">
              <w:rPr>
                <w:rFonts w:hint="eastAsia"/>
              </w:rPr>
              <w:t>2.委託辦理國際競圖(104.1.9~105.7.28國際競圖規劃及協辦招標事宜)、104.6.16上網公告招標(等標期76天)</w:t>
            </w:r>
          </w:p>
        </w:tc>
        <w:tc>
          <w:tcPr>
            <w:tcW w:w="1417" w:type="dxa"/>
          </w:tcPr>
          <w:p w:rsidR="009A5C67" w:rsidRPr="00A94F0A" w:rsidRDefault="009A5C67" w:rsidP="009A5C67">
            <w:pPr>
              <w:pStyle w:val="14"/>
              <w:ind w:left="245" w:hangingChars="90" w:hanging="245"/>
            </w:pPr>
          </w:p>
          <w:p w:rsidR="009A5C67" w:rsidRPr="00A94F0A" w:rsidRDefault="009A5C67" w:rsidP="009A5C67">
            <w:pPr>
              <w:pStyle w:val="14"/>
              <w:ind w:left="245" w:hangingChars="90" w:hanging="245"/>
            </w:pPr>
          </w:p>
          <w:p w:rsidR="009A5C67" w:rsidRPr="00A94F0A" w:rsidRDefault="009A5C67" w:rsidP="009A5C67">
            <w:pPr>
              <w:pStyle w:val="14"/>
              <w:ind w:left="245" w:hangingChars="90" w:hanging="245"/>
            </w:pPr>
            <w:r w:rsidRPr="00A94F0A">
              <w:rPr>
                <w:rFonts w:hint="eastAsia"/>
              </w:rPr>
              <w:t>約1年5個月</w:t>
            </w:r>
          </w:p>
          <w:p w:rsidR="009A5C67" w:rsidRPr="00A94F0A" w:rsidRDefault="009A5C67" w:rsidP="009D5979">
            <w:pPr>
              <w:pStyle w:val="14"/>
            </w:pPr>
            <w:r w:rsidRPr="00A94F0A">
              <w:rPr>
                <w:rFonts w:hint="eastAsia"/>
              </w:rPr>
              <w:t>104.1.9~</w:t>
            </w:r>
            <w:r w:rsidRPr="00A94F0A">
              <w:br/>
            </w:r>
            <w:r w:rsidRPr="00A94F0A">
              <w:rPr>
                <w:rFonts w:hint="eastAsia"/>
              </w:rPr>
              <w:t>104.6.16</w:t>
            </w:r>
          </w:p>
        </w:tc>
      </w:tr>
      <w:tr w:rsidR="00A94F0A" w:rsidRPr="00A94F0A" w:rsidTr="009D5979">
        <w:tc>
          <w:tcPr>
            <w:tcW w:w="1928" w:type="dxa"/>
          </w:tcPr>
          <w:p w:rsidR="009A5C67" w:rsidRPr="00A94F0A" w:rsidRDefault="009A5C67" w:rsidP="009D5979">
            <w:pPr>
              <w:pStyle w:val="14"/>
            </w:pPr>
            <w:r w:rsidRPr="00A94F0A">
              <w:rPr>
                <w:rFonts w:hint="eastAsia"/>
              </w:rPr>
              <w:lastRenderedPageBreak/>
              <w:t>二二、</w:t>
            </w:r>
            <w:r w:rsidRPr="00A94F0A">
              <w:rPr>
                <w:rFonts w:hint="eastAsia"/>
                <w:szCs w:val="28"/>
              </w:rPr>
              <w:t>臺</w:t>
            </w:r>
            <w:r w:rsidRPr="00A94F0A">
              <w:rPr>
                <w:rFonts w:hAnsi="標楷體" w:hint="eastAsia"/>
              </w:rPr>
              <w:t>南亞</w:t>
            </w:r>
            <w:r w:rsidRPr="00A94F0A">
              <w:rPr>
                <w:rFonts w:hint="eastAsia"/>
                <w:szCs w:val="28"/>
              </w:rPr>
              <w:t>太國際棒球訓練中心新建工程委託設計技術服務</w:t>
            </w:r>
          </w:p>
        </w:tc>
        <w:tc>
          <w:tcPr>
            <w:tcW w:w="5499" w:type="dxa"/>
          </w:tcPr>
          <w:p w:rsidR="009A5C67" w:rsidRPr="00A94F0A" w:rsidRDefault="009A5C67" w:rsidP="00780CE6">
            <w:pPr>
              <w:pStyle w:val="14"/>
            </w:pPr>
            <w:r w:rsidRPr="00A94F0A">
              <w:rPr>
                <w:rFonts w:hint="eastAsia"/>
              </w:rPr>
              <w:t>辦理需求及工程總經費調整確認。</w:t>
            </w:r>
          </w:p>
          <w:p w:rsidR="00B16578" w:rsidRPr="00A94F0A" w:rsidRDefault="00B16578" w:rsidP="00B16578">
            <w:pPr>
              <w:pStyle w:val="14"/>
            </w:pPr>
            <w:r w:rsidRPr="00A94F0A">
              <w:rPr>
                <w:rFonts w:hint="eastAsia"/>
              </w:rPr>
              <w:t>105.2.26(上網公告)~105.5.10(議價決標)</w:t>
            </w:r>
          </w:p>
        </w:tc>
        <w:tc>
          <w:tcPr>
            <w:tcW w:w="1417" w:type="dxa"/>
          </w:tcPr>
          <w:p w:rsidR="009A5C67" w:rsidRPr="00A94F0A" w:rsidRDefault="00B16578" w:rsidP="00DA0E51">
            <w:pPr>
              <w:pStyle w:val="14"/>
            </w:pPr>
            <w:r w:rsidRPr="00A94F0A">
              <w:rPr>
                <w:rFonts w:hint="eastAsia"/>
              </w:rPr>
              <w:t>(</w:t>
            </w:r>
            <w:r w:rsidR="00DA0E51" w:rsidRPr="00A94F0A">
              <w:rPr>
                <w:rFonts w:hint="eastAsia"/>
              </w:rPr>
              <w:t>未復</w:t>
            </w:r>
            <w:r w:rsidRPr="00A94F0A">
              <w:rPr>
                <w:rFonts w:hint="eastAsia"/>
              </w:rPr>
              <w:t>)</w:t>
            </w:r>
          </w:p>
        </w:tc>
      </w:tr>
      <w:tr w:rsidR="00A94F0A" w:rsidRPr="00A94F0A" w:rsidTr="009D5979">
        <w:tc>
          <w:tcPr>
            <w:tcW w:w="1928" w:type="dxa"/>
          </w:tcPr>
          <w:p w:rsidR="009A5C67" w:rsidRPr="00A94F0A" w:rsidRDefault="009A5C67" w:rsidP="009D5979">
            <w:pPr>
              <w:pStyle w:val="14"/>
            </w:pPr>
            <w:r w:rsidRPr="00A94F0A">
              <w:rPr>
                <w:rFonts w:hint="eastAsia"/>
              </w:rPr>
              <w:t>二三、</w:t>
            </w:r>
            <w:r w:rsidRPr="00A94F0A">
              <w:rPr>
                <w:rFonts w:hint="eastAsia"/>
                <w:szCs w:val="28"/>
              </w:rPr>
              <w:t>臺南</w:t>
            </w:r>
            <w:r w:rsidRPr="00A94F0A">
              <w:rPr>
                <w:rFonts w:hAnsi="標楷體" w:hint="eastAsia"/>
              </w:rPr>
              <w:t>市立</w:t>
            </w:r>
            <w:r w:rsidRPr="00A94F0A">
              <w:rPr>
                <w:rFonts w:hint="eastAsia"/>
                <w:szCs w:val="28"/>
              </w:rPr>
              <w:t>圖書館總館新建工程</w:t>
            </w:r>
          </w:p>
        </w:tc>
        <w:tc>
          <w:tcPr>
            <w:tcW w:w="5499" w:type="dxa"/>
          </w:tcPr>
          <w:p w:rsidR="009A5C67" w:rsidRPr="00A94F0A" w:rsidRDefault="009A5C67" w:rsidP="009D5979">
            <w:pPr>
              <w:pStyle w:val="14"/>
            </w:pPr>
            <w:r w:rsidRPr="00A94F0A">
              <w:rPr>
                <w:rFonts w:hint="eastAsia"/>
              </w:rPr>
              <w:t>1.編擬設計準則及空間需求說明書。</w:t>
            </w:r>
          </w:p>
          <w:p w:rsidR="009A5C67" w:rsidRPr="00A94F0A" w:rsidRDefault="009A5C67" w:rsidP="009A5C67">
            <w:pPr>
              <w:pStyle w:val="14"/>
              <w:ind w:left="245" w:hangingChars="90" w:hanging="245"/>
            </w:pPr>
            <w:r w:rsidRPr="00A94F0A">
              <w:rPr>
                <w:rFonts w:hint="eastAsia"/>
              </w:rPr>
              <w:t>2.研擬圖書館經營之招商策略分析及本工程招標方案可行性評估。</w:t>
            </w:r>
          </w:p>
          <w:p w:rsidR="009A5C67" w:rsidRPr="00A94F0A" w:rsidRDefault="009A5C67" w:rsidP="009A5C67">
            <w:pPr>
              <w:pStyle w:val="14"/>
              <w:ind w:left="245" w:hangingChars="90" w:hanging="245"/>
            </w:pPr>
            <w:r w:rsidRPr="00A94F0A">
              <w:rPr>
                <w:rFonts w:hint="eastAsia"/>
              </w:rPr>
              <w:t>3.提出競圖作業執行計畫書，包含競圖作業執行期程、圖書館經營之招商策略分析及本工程招標方案可行性評估。</w:t>
            </w:r>
          </w:p>
          <w:p w:rsidR="009A5C67" w:rsidRPr="00A94F0A" w:rsidRDefault="009A5C67" w:rsidP="009A5C67">
            <w:pPr>
              <w:pStyle w:val="14"/>
              <w:ind w:left="245" w:hangingChars="90" w:hanging="245"/>
            </w:pPr>
            <w:r w:rsidRPr="00A94F0A">
              <w:rPr>
                <w:rFonts w:hint="eastAsia"/>
              </w:rPr>
              <w:t>4.研訂後續工程設計監造標案之投標廠商資格、廠商評選作業程序、契約草案等全份招標文件</w:t>
            </w:r>
          </w:p>
          <w:p w:rsidR="009A5C67" w:rsidRPr="00A94F0A" w:rsidRDefault="009A5C67" w:rsidP="009D5979">
            <w:pPr>
              <w:pStyle w:val="14"/>
            </w:pPr>
            <w:r w:rsidRPr="00A94F0A">
              <w:rPr>
                <w:rFonts w:hint="eastAsia"/>
              </w:rPr>
              <w:t>5.辦理公開閱覽及公告上網作業。</w:t>
            </w:r>
          </w:p>
        </w:tc>
        <w:tc>
          <w:tcPr>
            <w:tcW w:w="1417" w:type="dxa"/>
          </w:tcPr>
          <w:p w:rsidR="009A5C67" w:rsidRPr="00A94F0A" w:rsidRDefault="009A5C67" w:rsidP="009D5979">
            <w:pPr>
              <w:pStyle w:val="14"/>
            </w:pPr>
            <w:r w:rsidRPr="00A94F0A">
              <w:rPr>
                <w:rFonts w:hint="eastAsia"/>
              </w:rPr>
              <w:t>約6個月</w:t>
            </w:r>
          </w:p>
        </w:tc>
      </w:tr>
      <w:tr w:rsidR="00A94F0A" w:rsidRPr="00A94F0A" w:rsidTr="00FA160C">
        <w:trPr>
          <w:cantSplit/>
        </w:trPr>
        <w:tc>
          <w:tcPr>
            <w:tcW w:w="1928" w:type="dxa"/>
          </w:tcPr>
          <w:p w:rsidR="009A5C67" w:rsidRPr="00A94F0A" w:rsidRDefault="009A5C67" w:rsidP="009D5979">
            <w:pPr>
              <w:pStyle w:val="14"/>
            </w:pPr>
            <w:r w:rsidRPr="00A94F0A">
              <w:rPr>
                <w:rFonts w:hint="eastAsia"/>
              </w:rPr>
              <w:t>二四、金門港「水頭</w:t>
            </w:r>
            <w:r w:rsidRPr="00A94F0A">
              <w:rPr>
                <w:rFonts w:hAnsi="標楷體" w:hint="eastAsia"/>
              </w:rPr>
              <w:t>客運</w:t>
            </w:r>
            <w:r w:rsidRPr="00A94F0A">
              <w:rPr>
                <w:rFonts w:hint="eastAsia"/>
              </w:rPr>
              <w:t>中心」新建工程委託規劃設計及監造技術服務</w:t>
            </w:r>
          </w:p>
        </w:tc>
        <w:tc>
          <w:tcPr>
            <w:tcW w:w="5499" w:type="dxa"/>
          </w:tcPr>
          <w:p w:rsidR="009A5C67" w:rsidRPr="00A94F0A" w:rsidRDefault="009A5C67" w:rsidP="009D5979">
            <w:pPr>
              <w:pStyle w:val="14"/>
            </w:pPr>
            <w:r w:rsidRPr="00A94F0A">
              <w:rPr>
                <w:rFonts w:hint="eastAsia"/>
              </w:rPr>
              <w:t>辦理委託辦理國際競圖技術服務(擬定計畫、競圖準備、競圖作業、合約討論及簽約事宜)。</w:t>
            </w:r>
          </w:p>
        </w:tc>
        <w:tc>
          <w:tcPr>
            <w:tcW w:w="1417" w:type="dxa"/>
          </w:tcPr>
          <w:p w:rsidR="009A5C67" w:rsidRPr="00A94F0A" w:rsidRDefault="009A5C67" w:rsidP="009D5979">
            <w:pPr>
              <w:pStyle w:val="14"/>
            </w:pPr>
            <w:r w:rsidRPr="00A94F0A">
              <w:rPr>
                <w:rFonts w:hint="eastAsia"/>
              </w:rPr>
              <w:t>約15個月</w:t>
            </w:r>
          </w:p>
        </w:tc>
      </w:tr>
      <w:tr w:rsidR="00A94F0A" w:rsidRPr="00A94F0A" w:rsidTr="009D5979">
        <w:tc>
          <w:tcPr>
            <w:tcW w:w="1928" w:type="dxa"/>
          </w:tcPr>
          <w:p w:rsidR="009A5C67" w:rsidRPr="00A94F0A" w:rsidRDefault="009A5C67" w:rsidP="009D5979">
            <w:pPr>
              <w:pStyle w:val="14"/>
            </w:pPr>
            <w:r w:rsidRPr="00A94F0A">
              <w:rPr>
                <w:rFonts w:hint="eastAsia"/>
              </w:rPr>
              <w:t>二五、海洋文化及流行音樂中心新建工程委託設計暨監造技術服務</w:t>
            </w:r>
          </w:p>
        </w:tc>
        <w:tc>
          <w:tcPr>
            <w:tcW w:w="5499" w:type="dxa"/>
          </w:tcPr>
          <w:p w:rsidR="009A5C67" w:rsidRPr="00A94F0A" w:rsidRDefault="009A5C67" w:rsidP="009A5C67">
            <w:pPr>
              <w:pStyle w:val="14"/>
              <w:ind w:left="245" w:hangingChars="90" w:hanging="245"/>
            </w:pPr>
            <w:r w:rsidRPr="00A94F0A">
              <w:rPr>
                <w:rFonts w:hint="eastAsia"/>
              </w:rPr>
              <w:t>1.擬定計畫：含先期規劃報告(98.7起)、評選機制、評選委員建議名單之擬定及確認等事項。</w:t>
            </w:r>
          </w:p>
          <w:p w:rsidR="009A5C67" w:rsidRPr="00A94F0A" w:rsidRDefault="009A5C67" w:rsidP="009A5C67">
            <w:pPr>
              <w:pStyle w:val="14"/>
              <w:ind w:left="245" w:hangingChars="90" w:hanging="245"/>
            </w:pPr>
            <w:r w:rsidRPr="00A94F0A">
              <w:rPr>
                <w:rFonts w:hint="eastAsia"/>
              </w:rPr>
              <w:t>2.競圖作業：含招標文件研擬製作、競圖活動網站架設、媒體宣傳及記者會等事項、公開招標作業(99.3、99.8，2次公告；100.3決標)</w:t>
            </w:r>
          </w:p>
        </w:tc>
        <w:tc>
          <w:tcPr>
            <w:tcW w:w="1417" w:type="dxa"/>
          </w:tcPr>
          <w:p w:rsidR="009A5C67" w:rsidRPr="00A94F0A" w:rsidRDefault="009A5C67" w:rsidP="009D5979">
            <w:pPr>
              <w:pStyle w:val="14"/>
            </w:pPr>
            <w:r w:rsidRPr="00A94F0A">
              <w:rPr>
                <w:rFonts w:hint="eastAsia"/>
              </w:rPr>
              <w:t>約9個月</w:t>
            </w:r>
          </w:p>
          <w:p w:rsidR="009A5C67" w:rsidRPr="00A94F0A" w:rsidRDefault="009A5C67" w:rsidP="009D5979">
            <w:pPr>
              <w:pStyle w:val="14"/>
            </w:pPr>
            <w:r w:rsidRPr="00A94F0A">
              <w:rPr>
                <w:rFonts w:hint="eastAsia"/>
              </w:rPr>
              <w:t>98.7~100.3</w:t>
            </w:r>
          </w:p>
        </w:tc>
      </w:tr>
      <w:tr w:rsidR="00A94F0A" w:rsidRPr="00A94F0A" w:rsidTr="009D5979">
        <w:tc>
          <w:tcPr>
            <w:tcW w:w="1928" w:type="dxa"/>
          </w:tcPr>
          <w:p w:rsidR="009A5C67" w:rsidRPr="00A94F0A" w:rsidRDefault="009A5C67" w:rsidP="009D5979">
            <w:pPr>
              <w:pStyle w:val="14"/>
            </w:pPr>
            <w:r w:rsidRPr="00A94F0A">
              <w:rPr>
                <w:rFonts w:hint="eastAsia"/>
              </w:rPr>
              <w:t>二六、高雄市立圖書館總館新建工程委託設計及監造技術服務</w:t>
            </w:r>
          </w:p>
        </w:tc>
        <w:tc>
          <w:tcPr>
            <w:tcW w:w="5499" w:type="dxa"/>
          </w:tcPr>
          <w:p w:rsidR="009A5C67" w:rsidRPr="00A94F0A" w:rsidRDefault="009A5C67" w:rsidP="009D5979">
            <w:pPr>
              <w:pStyle w:val="14"/>
            </w:pPr>
            <w:r w:rsidRPr="00A94F0A">
              <w:rPr>
                <w:rFonts w:hint="eastAsia"/>
              </w:rPr>
              <w:t>1.上簽市府同意編列預算辦理(98.9.14)</w:t>
            </w:r>
          </w:p>
          <w:p w:rsidR="009A5C67" w:rsidRPr="00A94F0A" w:rsidRDefault="009A5C67" w:rsidP="009A5C67">
            <w:pPr>
              <w:pStyle w:val="14"/>
              <w:ind w:left="245" w:hangingChars="90" w:hanging="245"/>
              <w:jc w:val="left"/>
            </w:pPr>
            <w:r w:rsidRPr="00A94F0A">
              <w:rPr>
                <w:rFonts w:hint="eastAsia"/>
              </w:rPr>
              <w:t>2.召開委託專案管理技術服務案招標文件審查會議(98.9.17)</w:t>
            </w:r>
          </w:p>
          <w:p w:rsidR="009A5C67" w:rsidRPr="00A94F0A" w:rsidRDefault="009A5C67" w:rsidP="009A5C67">
            <w:pPr>
              <w:pStyle w:val="14"/>
              <w:ind w:left="245" w:hangingChars="90" w:hanging="245"/>
              <w:jc w:val="left"/>
            </w:pPr>
            <w:r w:rsidRPr="00A94F0A">
              <w:rPr>
                <w:rFonts w:hint="eastAsia"/>
              </w:rPr>
              <w:t>3.協請教育局與都發局辦理撥用土地及配合都市計畫變更(98.10至99年)</w:t>
            </w:r>
          </w:p>
        </w:tc>
        <w:tc>
          <w:tcPr>
            <w:tcW w:w="1417" w:type="dxa"/>
          </w:tcPr>
          <w:p w:rsidR="009A5C67" w:rsidRPr="00A94F0A" w:rsidRDefault="009A5C67" w:rsidP="009D5979">
            <w:pPr>
              <w:pStyle w:val="14"/>
            </w:pPr>
            <w:r w:rsidRPr="00A94F0A">
              <w:t>98.</w:t>
            </w:r>
            <w:r w:rsidRPr="00A94F0A">
              <w:rPr>
                <w:rFonts w:hint="eastAsia"/>
              </w:rPr>
              <w:t>9</w:t>
            </w:r>
            <w:r w:rsidRPr="00A94F0A">
              <w:t>.1</w:t>
            </w:r>
            <w:r w:rsidRPr="00A94F0A">
              <w:rPr>
                <w:rFonts w:hint="eastAsia"/>
              </w:rPr>
              <w:t>4~</w:t>
            </w:r>
            <w:r w:rsidRPr="00A94F0A">
              <w:br/>
              <w:t>99.8.18</w:t>
            </w:r>
          </w:p>
        </w:tc>
      </w:tr>
      <w:tr w:rsidR="00A94F0A" w:rsidRPr="00A94F0A" w:rsidTr="009D5979">
        <w:tc>
          <w:tcPr>
            <w:tcW w:w="1928" w:type="dxa"/>
          </w:tcPr>
          <w:p w:rsidR="009A5C67" w:rsidRPr="00A94F0A" w:rsidRDefault="009A5C67" w:rsidP="009D5979">
            <w:pPr>
              <w:pStyle w:val="14"/>
            </w:pPr>
            <w:r w:rsidRPr="00A94F0A">
              <w:rPr>
                <w:rFonts w:hint="eastAsia"/>
              </w:rPr>
              <w:t>二七、高雄港區1-22號碼頭水岸改造策略規劃</w:t>
            </w:r>
          </w:p>
        </w:tc>
        <w:tc>
          <w:tcPr>
            <w:tcW w:w="5499" w:type="dxa"/>
          </w:tcPr>
          <w:p w:rsidR="009A5C67" w:rsidRPr="00A94F0A" w:rsidRDefault="009A5C67" w:rsidP="009A5C67">
            <w:pPr>
              <w:pStyle w:val="14"/>
              <w:ind w:left="245" w:hangingChars="90" w:hanging="245"/>
            </w:pPr>
            <w:r w:rsidRPr="00A94F0A">
              <w:rPr>
                <w:rFonts w:hint="eastAsia"/>
              </w:rPr>
              <w:t>1.市府與交通部高雄港務局簽訂「高雄港11至15號碼頭及3號船渠東側委託開發行政契約」(94.8)</w:t>
            </w:r>
          </w:p>
          <w:p w:rsidR="009A5C67" w:rsidRPr="00A94F0A" w:rsidRDefault="009A5C67" w:rsidP="009A5C67">
            <w:pPr>
              <w:pStyle w:val="14"/>
              <w:ind w:left="245" w:hangingChars="90" w:hanging="245"/>
            </w:pPr>
            <w:r w:rsidRPr="00A94F0A">
              <w:rPr>
                <w:rFonts w:hint="eastAsia"/>
              </w:rPr>
              <w:t>2.因應舊港區1至22號碼頭整體開發，辦理水岸發展論壇、水岸城市高峰論壇、專家學者座談及廣徵民意(95.1~95.4)</w:t>
            </w:r>
          </w:p>
          <w:p w:rsidR="009A5C67" w:rsidRPr="00A94F0A" w:rsidRDefault="009A5C67" w:rsidP="009A5C67">
            <w:pPr>
              <w:pStyle w:val="14"/>
              <w:ind w:left="245" w:hangingChars="90" w:hanging="245"/>
            </w:pPr>
            <w:r w:rsidRPr="00A94F0A">
              <w:rPr>
                <w:rFonts w:hint="eastAsia"/>
              </w:rPr>
              <w:t>3.公告委託辦理國際徵求服務廠商(95.5.19)</w:t>
            </w:r>
          </w:p>
          <w:p w:rsidR="009A5C67" w:rsidRPr="00A94F0A" w:rsidRDefault="009A5C67" w:rsidP="009A5C67">
            <w:pPr>
              <w:pStyle w:val="14"/>
              <w:ind w:left="245" w:hangingChars="90" w:hanging="245"/>
            </w:pPr>
            <w:r w:rsidRPr="00A94F0A">
              <w:rPr>
                <w:rFonts w:hint="eastAsia"/>
              </w:rPr>
              <w:lastRenderedPageBreak/>
              <w:t>4.公告公開徵選(95.8.24)</w:t>
            </w:r>
          </w:p>
        </w:tc>
        <w:tc>
          <w:tcPr>
            <w:tcW w:w="1417" w:type="dxa"/>
          </w:tcPr>
          <w:p w:rsidR="009A5C67" w:rsidRPr="00A94F0A" w:rsidRDefault="000A21F6" w:rsidP="00DA0E51">
            <w:pPr>
              <w:pStyle w:val="14"/>
              <w:ind w:left="245" w:hangingChars="90" w:hanging="245"/>
            </w:pPr>
            <w:r w:rsidRPr="00A94F0A">
              <w:rPr>
                <w:rFonts w:hint="eastAsia"/>
              </w:rPr>
              <w:lastRenderedPageBreak/>
              <w:t>(</w:t>
            </w:r>
            <w:r w:rsidR="00DA0E51" w:rsidRPr="00A94F0A">
              <w:rPr>
                <w:rFonts w:hint="eastAsia"/>
              </w:rPr>
              <w:t>未復</w:t>
            </w:r>
            <w:r w:rsidRPr="00A94F0A">
              <w:rPr>
                <w:rFonts w:hint="eastAsia"/>
              </w:rPr>
              <w:t>)</w:t>
            </w:r>
          </w:p>
        </w:tc>
      </w:tr>
    </w:tbl>
    <w:p w:rsidR="00717466" w:rsidRPr="00A94F0A" w:rsidRDefault="00150F13" w:rsidP="00771DAE">
      <w:pPr>
        <w:pStyle w:val="3"/>
        <w:numPr>
          <w:ilvl w:val="2"/>
          <w:numId w:val="1"/>
        </w:numPr>
        <w:kinsoku/>
        <w:spacing w:beforeLines="25" w:before="114"/>
        <w:ind w:left="1360" w:hanging="680"/>
      </w:pPr>
      <w:r w:rsidRPr="00A94F0A">
        <w:rPr>
          <w:rFonts w:hint="eastAsia"/>
        </w:rPr>
        <w:lastRenderedPageBreak/>
        <w:t>由上開彙整表可見，</w:t>
      </w:r>
      <w:r w:rsidR="00CC7AB7" w:rsidRPr="00A94F0A">
        <w:rPr>
          <w:rFonts w:hint="eastAsia"/>
        </w:rPr>
        <w:t>各</w:t>
      </w:r>
      <w:r w:rsidR="00FD2679" w:rsidRPr="00A94F0A">
        <w:rPr>
          <w:rFonts w:hint="eastAsia"/>
        </w:rPr>
        <w:t>機關辦理</w:t>
      </w:r>
      <w:r w:rsidR="000E13DB" w:rsidRPr="00A94F0A">
        <w:rPr>
          <w:rFonts w:hint="eastAsia"/>
        </w:rPr>
        <w:t>國際競圖案件之</w:t>
      </w:r>
      <w:r w:rsidR="00CC7AB7" w:rsidRPr="00A94F0A">
        <w:rPr>
          <w:rFonts w:hint="eastAsia"/>
        </w:rPr>
        <w:t>前置</w:t>
      </w:r>
      <w:r w:rsidR="000E13DB" w:rsidRPr="00A94F0A">
        <w:rPr>
          <w:rFonts w:hint="eastAsia"/>
        </w:rPr>
        <w:t>作業</w:t>
      </w:r>
      <w:r w:rsidR="0061441E" w:rsidRPr="00A94F0A">
        <w:rPr>
          <w:rFonts w:hint="eastAsia"/>
        </w:rPr>
        <w:t>方式及</w:t>
      </w:r>
      <w:r w:rsidR="000E13DB" w:rsidRPr="00A94F0A">
        <w:rPr>
          <w:rFonts w:hint="eastAsia"/>
        </w:rPr>
        <w:t>內容</w:t>
      </w:r>
      <w:r w:rsidR="0061441E" w:rsidRPr="00A94F0A">
        <w:rPr>
          <w:rFonts w:hint="eastAsia"/>
        </w:rPr>
        <w:t>迥異，亦</w:t>
      </w:r>
      <w:r w:rsidR="00CC7AB7" w:rsidRPr="00A94F0A">
        <w:rPr>
          <w:rFonts w:hint="eastAsia"/>
        </w:rPr>
        <w:t>未見有依國際競圖注意事項第3點</w:t>
      </w:r>
      <w:r w:rsidR="000E13DB" w:rsidRPr="00A94F0A">
        <w:rPr>
          <w:rFonts w:hint="eastAsia"/>
        </w:rPr>
        <w:t>「機關、代辦機關或委辦之專案管理廠商具有辦理國際競圖之能力」、「瞭解工程之國際及國內實務慣例」、「用地取得」及「工程預算」</w:t>
      </w:r>
      <w:r w:rsidR="00286C4C" w:rsidRPr="00A94F0A">
        <w:rPr>
          <w:rFonts w:hint="eastAsia"/>
        </w:rPr>
        <w:t>等規定</w:t>
      </w:r>
      <w:r w:rsidR="000E13DB" w:rsidRPr="00A94F0A">
        <w:rPr>
          <w:rFonts w:hint="eastAsia"/>
        </w:rPr>
        <w:t>詳予評估</w:t>
      </w:r>
      <w:r w:rsidR="008E2F95" w:rsidRPr="00A94F0A">
        <w:rPr>
          <w:rFonts w:hint="eastAsia"/>
        </w:rPr>
        <w:t>，</w:t>
      </w:r>
      <w:r w:rsidR="00C036CB" w:rsidRPr="00A94F0A">
        <w:rPr>
          <w:rFonts w:hint="eastAsia"/>
        </w:rPr>
        <w:t>導致</w:t>
      </w:r>
      <w:r w:rsidR="00BC5DF7" w:rsidRPr="00A94F0A">
        <w:rPr>
          <w:rFonts w:hint="eastAsia"/>
        </w:rPr>
        <w:t>如</w:t>
      </w:r>
      <w:r w:rsidR="00203EBB" w:rsidRPr="00A94F0A">
        <w:rPr>
          <w:rFonts w:hint="eastAsia"/>
        </w:rPr>
        <w:t>案號十四</w:t>
      </w:r>
      <w:r w:rsidR="00C036CB" w:rsidRPr="00A94F0A">
        <w:rPr>
          <w:rFonts w:hint="eastAsia"/>
        </w:rPr>
        <w:t>，</w:t>
      </w:r>
      <w:r w:rsidR="00203EBB" w:rsidRPr="00A94F0A">
        <w:rPr>
          <w:rFonts w:hint="eastAsia"/>
        </w:rPr>
        <w:t>因用地範圍內部分土地無法如原預估期限取得，辦理為期約15個月的前置作業後，仍取消採購；</w:t>
      </w:r>
      <w:r w:rsidR="00BC5DF7" w:rsidRPr="00A94F0A">
        <w:rPr>
          <w:rFonts w:hint="eastAsia"/>
        </w:rPr>
        <w:t>案號一及案號十七</w:t>
      </w:r>
      <w:r w:rsidR="00C036CB" w:rsidRPr="00A94F0A">
        <w:rPr>
          <w:rFonts w:hint="eastAsia"/>
        </w:rPr>
        <w:t>，</w:t>
      </w:r>
      <w:r w:rsidR="00BC5DF7" w:rsidRPr="00A94F0A">
        <w:rPr>
          <w:rFonts w:hint="eastAsia"/>
        </w:rPr>
        <w:t>因設計成果超出預算，於規劃設計階段即終止契約</w:t>
      </w:r>
      <w:r w:rsidR="00C036CB" w:rsidRPr="00A94F0A">
        <w:rPr>
          <w:rFonts w:hint="eastAsia"/>
        </w:rPr>
        <w:t>之情事</w:t>
      </w:r>
      <w:r w:rsidR="00771DAE" w:rsidRPr="00A94F0A">
        <w:rPr>
          <w:rFonts w:hint="eastAsia"/>
        </w:rPr>
        <w:t>，且前置作業時間</w:t>
      </w:r>
      <w:r w:rsidR="00E258EE" w:rsidRPr="00A94F0A">
        <w:rPr>
          <w:rFonts w:hint="eastAsia"/>
        </w:rPr>
        <w:t>有的</w:t>
      </w:r>
      <w:r w:rsidR="00771DAE" w:rsidRPr="00A94F0A">
        <w:rPr>
          <w:rFonts w:hint="eastAsia"/>
        </w:rPr>
        <w:t>僅</w:t>
      </w:r>
      <w:r w:rsidR="00E258EE" w:rsidRPr="00A94F0A">
        <w:rPr>
          <w:rFonts w:hint="eastAsia"/>
        </w:rPr>
        <w:t>短短</w:t>
      </w:r>
      <w:r w:rsidR="00771DAE" w:rsidRPr="00A94F0A">
        <w:rPr>
          <w:rFonts w:hint="eastAsia"/>
        </w:rPr>
        <w:t>5個月，</w:t>
      </w:r>
      <w:r w:rsidR="00E258EE" w:rsidRPr="00A94F0A">
        <w:rPr>
          <w:rFonts w:hint="eastAsia"/>
        </w:rPr>
        <w:t>有的卻長達3年8個月</w:t>
      </w:r>
      <w:r w:rsidR="00771DAE" w:rsidRPr="00A94F0A">
        <w:rPr>
          <w:rFonts w:hint="eastAsia"/>
        </w:rPr>
        <w:t>，</w:t>
      </w:r>
      <w:r w:rsidR="00717466" w:rsidRPr="00A94F0A">
        <w:rPr>
          <w:rFonts w:hint="eastAsia"/>
        </w:rPr>
        <w:t>顯見相關案件</w:t>
      </w:r>
      <w:r w:rsidR="00FD2679" w:rsidRPr="00A94F0A">
        <w:rPr>
          <w:rFonts w:hint="eastAsia"/>
        </w:rPr>
        <w:t>於選址(土地取得)、可行性研究、先期規劃、空間需求、預算評估與編列等前置作業</w:t>
      </w:r>
      <w:r w:rsidR="008E2F95" w:rsidRPr="00A94F0A">
        <w:rPr>
          <w:rFonts w:hint="eastAsia"/>
        </w:rPr>
        <w:t>，欠缺標準作業</w:t>
      </w:r>
      <w:r w:rsidR="00FB6DFE" w:rsidRPr="00A94F0A">
        <w:rPr>
          <w:rFonts w:hint="eastAsia"/>
        </w:rPr>
        <w:t>準則</w:t>
      </w:r>
      <w:r w:rsidR="00717466" w:rsidRPr="00A94F0A">
        <w:rPr>
          <w:rFonts w:hint="eastAsia"/>
        </w:rPr>
        <w:t>。</w:t>
      </w:r>
    </w:p>
    <w:p w:rsidR="0087120C" w:rsidRPr="00A94F0A" w:rsidRDefault="0087120C" w:rsidP="00446469">
      <w:pPr>
        <w:pStyle w:val="3"/>
      </w:pPr>
      <w:r w:rsidRPr="00A94F0A">
        <w:rPr>
          <w:rFonts w:hint="eastAsia"/>
        </w:rPr>
        <w:t>綜上，工程會對於機關辦理國際競圖案件，未能明</w:t>
      </w:r>
      <w:r w:rsidR="00295C65">
        <w:rPr>
          <w:rFonts w:hint="eastAsia"/>
        </w:rPr>
        <w:t>定</w:t>
      </w:r>
      <w:r w:rsidR="00E66B0C" w:rsidRPr="00A94F0A">
        <w:rPr>
          <w:rFonts w:hint="eastAsia"/>
        </w:rPr>
        <w:t>相關</w:t>
      </w:r>
      <w:r w:rsidRPr="00A94F0A">
        <w:rPr>
          <w:rFonts w:hint="eastAsia"/>
        </w:rPr>
        <w:t>作業準則，規範前置作業必須評估內容，</w:t>
      </w:r>
      <w:r w:rsidR="00E66B0C" w:rsidRPr="00A94F0A">
        <w:rPr>
          <w:rFonts w:hint="eastAsia"/>
        </w:rPr>
        <w:t>及合理的作業時間，</w:t>
      </w:r>
      <w:r w:rsidR="00817504" w:rsidRPr="00A94F0A">
        <w:rPr>
          <w:rFonts w:hint="eastAsia"/>
        </w:rPr>
        <w:t>以確保國際競圖案件之可行性，</w:t>
      </w:r>
      <w:r w:rsidR="00446469" w:rsidRPr="00A94F0A">
        <w:rPr>
          <w:rFonts w:hint="eastAsia"/>
        </w:rPr>
        <w:t>該會自應責無旁貸有效管理重大公共工程，避免公帑虛擲事件不斷發生，均待檢討改進</w:t>
      </w:r>
      <w:r w:rsidR="00817504" w:rsidRPr="00A94F0A">
        <w:rPr>
          <w:rFonts w:hint="eastAsia"/>
        </w:rPr>
        <w:t>。</w:t>
      </w:r>
    </w:p>
    <w:p w:rsidR="002B4371" w:rsidRPr="00A94F0A" w:rsidRDefault="00AA7C0A" w:rsidP="002B4371">
      <w:pPr>
        <w:pStyle w:val="2"/>
        <w:numPr>
          <w:ilvl w:val="1"/>
          <w:numId w:val="1"/>
        </w:numPr>
        <w:rPr>
          <w:b/>
        </w:rPr>
      </w:pPr>
      <w:r w:rsidRPr="00A94F0A">
        <w:rPr>
          <w:rFonts w:hint="eastAsia"/>
          <w:b/>
        </w:rPr>
        <w:t>各機關辦理國際競圖等重大公共工程案件，竟以1人獨力承辦者居多，惟承辦人員流動率高，人事更迭後職務難以銜接，經驗亦無法傳承；部分行政機關長期漠視工程技術與專業，其人力與專業明顯不足，且工程會對於訴訟情形掌握度亦</w:t>
      </w:r>
      <w:r w:rsidR="00263B68" w:rsidRPr="00A94F0A">
        <w:rPr>
          <w:rFonts w:hint="eastAsia"/>
          <w:b/>
        </w:rPr>
        <w:t>有欠缺</w:t>
      </w:r>
      <w:r w:rsidRPr="00A94F0A">
        <w:rPr>
          <w:rFonts w:hint="eastAsia"/>
          <w:b/>
        </w:rPr>
        <w:t>，難以主動介入輔導，影響政府</w:t>
      </w:r>
      <w:r w:rsidR="00D87937" w:rsidRPr="005C1471">
        <w:rPr>
          <w:rFonts w:hint="eastAsia"/>
          <w:b/>
          <w:color w:val="000000" w:themeColor="text1"/>
        </w:rPr>
        <w:t>施政</w:t>
      </w:r>
      <w:r w:rsidRPr="00A94F0A">
        <w:rPr>
          <w:rFonts w:hint="eastAsia"/>
          <w:b/>
        </w:rPr>
        <w:t>品質，行政院允應一併檢討改進、研提對策，以提升整體國家公共工程品質</w:t>
      </w:r>
      <w:r w:rsidR="002B4371" w:rsidRPr="00A94F0A">
        <w:rPr>
          <w:rFonts w:hint="eastAsia"/>
          <w:b/>
        </w:rPr>
        <w:t>。</w:t>
      </w:r>
    </w:p>
    <w:p w:rsidR="002B4371" w:rsidRPr="00A94F0A" w:rsidRDefault="002B4371" w:rsidP="0053428E">
      <w:pPr>
        <w:pStyle w:val="3"/>
      </w:pPr>
      <w:r w:rsidRPr="00A94F0A">
        <w:rPr>
          <w:rFonts w:hint="eastAsia"/>
        </w:rPr>
        <w:t>按國際競圖注意事項第5點</w:t>
      </w:r>
      <w:r w:rsidRPr="00A94F0A">
        <w:rPr>
          <w:rFonts w:hAnsi="標楷體" w:hint="eastAsia"/>
        </w:rPr>
        <w:t>：</w:t>
      </w:r>
      <w:r w:rsidRPr="00A94F0A">
        <w:rPr>
          <w:rFonts w:hint="eastAsia"/>
        </w:rPr>
        <w:t>「(第1項)機關辦理國際競圖，應成立專案小組，統籌審查、協調、履約管</w:t>
      </w:r>
      <w:r w:rsidRPr="00A94F0A">
        <w:rPr>
          <w:rFonts w:hint="eastAsia"/>
        </w:rPr>
        <w:lastRenderedPageBreak/>
        <w:t>理等事項，並負責溝通，釐清不同主管部門之審核意見與審議事宜。(第2項)前項小組成員應包含主辦機關、協辦機關、未來可能之使用及接管單位人員，並由機關首長或其指定之一級主管以上人員擔任召集人。」然國際競圖案</w:t>
      </w:r>
      <w:r w:rsidR="00DE19AC" w:rsidRPr="00A94F0A">
        <w:rPr>
          <w:rFonts w:hint="eastAsia"/>
        </w:rPr>
        <w:t>主辦機關或單位，是否</w:t>
      </w:r>
      <w:r w:rsidRPr="00A94F0A">
        <w:rPr>
          <w:rFonts w:hint="eastAsia"/>
        </w:rPr>
        <w:t>具備辦理公共工程的專業能力，足以主導並負責如此規模龐大、介面複雜的公共工程，對於相關規格訂定、訪價、編列預算、合約簽訂與管理、進度控管、施工界面協調等，是否具備相當經驗，其輔導與培訓情形如何</w:t>
      </w:r>
      <w:r w:rsidR="002C759F" w:rsidRPr="00A94F0A">
        <w:rPr>
          <w:rFonts w:hint="eastAsia"/>
        </w:rPr>
        <w:t>？</w:t>
      </w:r>
      <w:r w:rsidR="004D3139" w:rsidRPr="00A94F0A">
        <w:rPr>
          <w:rFonts w:hint="eastAsia"/>
        </w:rPr>
        <w:t>又，</w:t>
      </w:r>
      <w:r w:rsidRPr="00A94F0A">
        <w:rPr>
          <w:rFonts w:hint="eastAsia"/>
        </w:rPr>
        <w:t>具備採購法專業</w:t>
      </w:r>
      <w:r w:rsidR="004D3139" w:rsidRPr="00A94F0A">
        <w:rPr>
          <w:rFonts w:hint="eastAsia"/>
        </w:rPr>
        <w:t>者</w:t>
      </w:r>
      <w:r w:rsidRPr="00A94F0A">
        <w:rPr>
          <w:rFonts w:hint="eastAsia"/>
        </w:rPr>
        <w:t>，</w:t>
      </w:r>
      <w:r w:rsidR="004D3139" w:rsidRPr="00A94F0A">
        <w:rPr>
          <w:rFonts w:hint="eastAsia"/>
        </w:rPr>
        <w:t>是否也</w:t>
      </w:r>
      <w:r w:rsidRPr="00A94F0A">
        <w:rPr>
          <w:rFonts w:hint="eastAsia"/>
        </w:rPr>
        <w:t>具備建築工程、土木結構等工程專業</w:t>
      </w:r>
      <w:r w:rsidR="004D3139" w:rsidRPr="00A94F0A">
        <w:rPr>
          <w:rFonts w:hint="eastAsia"/>
        </w:rPr>
        <w:t>；</w:t>
      </w:r>
      <w:r w:rsidRPr="00A94F0A">
        <w:rPr>
          <w:rFonts w:hint="eastAsia"/>
        </w:rPr>
        <w:t>具備工程專業</w:t>
      </w:r>
      <w:r w:rsidR="004D3139" w:rsidRPr="00A94F0A">
        <w:rPr>
          <w:rFonts w:hint="eastAsia"/>
        </w:rPr>
        <w:t>者，是否也</w:t>
      </w:r>
      <w:r w:rsidRPr="00A94F0A">
        <w:rPr>
          <w:rFonts w:hint="eastAsia"/>
        </w:rPr>
        <w:t>具備採購法專業</w:t>
      </w:r>
      <w:r w:rsidR="002C759F" w:rsidRPr="00A94F0A">
        <w:rPr>
          <w:rFonts w:hint="eastAsia"/>
        </w:rPr>
        <w:t>？</w:t>
      </w:r>
      <w:r w:rsidRPr="00A94F0A">
        <w:rPr>
          <w:rFonts w:hint="eastAsia"/>
        </w:rPr>
        <w:t>均不無疑問。</w:t>
      </w:r>
    </w:p>
    <w:p w:rsidR="00F2538C" w:rsidRPr="00A94F0A" w:rsidRDefault="00F2538C" w:rsidP="00F2538C">
      <w:pPr>
        <w:pStyle w:val="3"/>
      </w:pPr>
      <w:r w:rsidRPr="00A94F0A">
        <w:rPr>
          <w:rFonts w:hint="eastAsia"/>
        </w:rPr>
        <w:t>經查，以國際競圖方式辦理之公共工程標案，往往涵括中英文設計、可認同之合約修正與簽約、施工規格商訂、履約管理與協調、設計、施工等工程進度管理、特殊材料或規格設計管控、設計、施工分標計畫與國內外建築師協調等事項，涉及法律、建築設計、施工、預算審計等各專業層面，</w:t>
      </w:r>
      <w:r w:rsidR="00356386" w:rsidRPr="00A94F0A">
        <w:rPr>
          <w:rFonts w:hint="eastAsia"/>
        </w:rPr>
        <w:t>而</w:t>
      </w:r>
      <w:r w:rsidRPr="00A94F0A">
        <w:rPr>
          <w:rFonts w:hint="eastAsia"/>
        </w:rPr>
        <w:t>機關</w:t>
      </w:r>
      <w:r w:rsidR="00356386" w:rsidRPr="00A94F0A">
        <w:rPr>
          <w:rFonts w:hint="eastAsia"/>
        </w:rPr>
        <w:t>一般</w:t>
      </w:r>
      <w:r w:rsidRPr="00A94F0A">
        <w:rPr>
          <w:rFonts w:hint="eastAsia"/>
        </w:rPr>
        <w:t>承辦人員</w:t>
      </w:r>
      <w:r w:rsidR="00356386" w:rsidRPr="00A94F0A">
        <w:rPr>
          <w:rFonts w:hint="eastAsia"/>
        </w:rPr>
        <w:t>卻常</w:t>
      </w:r>
      <w:r w:rsidRPr="00A94F0A">
        <w:rPr>
          <w:rFonts w:hint="eastAsia"/>
        </w:rPr>
        <w:t>難有相關專業</w:t>
      </w:r>
      <w:r w:rsidR="00356386" w:rsidRPr="00A94F0A">
        <w:rPr>
          <w:rFonts w:hint="eastAsia"/>
        </w:rPr>
        <w:t>足</w:t>
      </w:r>
      <w:r w:rsidRPr="00A94F0A">
        <w:rPr>
          <w:rFonts w:hint="eastAsia"/>
        </w:rPr>
        <w:t>以勝任，</w:t>
      </w:r>
      <w:r w:rsidR="00356386" w:rsidRPr="00A94F0A">
        <w:rPr>
          <w:rFonts w:hint="eastAsia"/>
        </w:rPr>
        <w:t>對此，工程會</w:t>
      </w:r>
      <w:r w:rsidR="00D432F6" w:rsidRPr="00A94F0A">
        <w:rPr>
          <w:rFonts w:hint="eastAsia"/>
        </w:rPr>
        <w:t>未善盡督導權責</w:t>
      </w:r>
      <w:r w:rsidR="00356386" w:rsidRPr="00A94F0A">
        <w:rPr>
          <w:rFonts w:hint="eastAsia"/>
        </w:rPr>
        <w:t>，</w:t>
      </w:r>
      <w:r w:rsidRPr="00A94F0A">
        <w:rPr>
          <w:rFonts w:hint="eastAsia"/>
        </w:rPr>
        <w:t>任由各機關自行辦理，亦有待改進。</w:t>
      </w:r>
    </w:p>
    <w:p w:rsidR="006109FC" w:rsidRPr="00A94F0A" w:rsidRDefault="00F710CB" w:rsidP="006109FC">
      <w:pPr>
        <w:pStyle w:val="3"/>
      </w:pPr>
      <w:r w:rsidRPr="00A94F0A">
        <w:rPr>
          <w:rFonts w:hint="eastAsia"/>
        </w:rPr>
        <w:t>次</w:t>
      </w:r>
      <w:r w:rsidR="001A2D4B" w:rsidRPr="00A94F0A">
        <w:rPr>
          <w:rFonts w:hint="eastAsia"/>
        </w:rPr>
        <w:t>查，</w:t>
      </w:r>
      <w:r w:rsidR="006109FC" w:rsidRPr="00A94F0A">
        <w:rPr>
          <w:rFonts w:hint="eastAsia"/>
        </w:rPr>
        <w:t>建築師雜誌所載「2004-2017國際競圖一覽表」</w:t>
      </w:r>
      <w:r w:rsidR="001A2D4B" w:rsidRPr="00A94F0A">
        <w:rPr>
          <w:rFonts w:hint="eastAsia"/>
        </w:rPr>
        <w:t>相關</w:t>
      </w:r>
      <w:r w:rsidR="006109FC" w:rsidRPr="00A94F0A">
        <w:rPr>
          <w:rFonts w:hint="eastAsia"/>
        </w:rPr>
        <w:t>國際競圖案件之辦理機關、承辦單位、人力及有無委託專案管理等情形，綜整如下表</w:t>
      </w:r>
      <w:r w:rsidR="006109FC" w:rsidRPr="00A94F0A">
        <w:rPr>
          <w:rStyle w:val="aff0"/>
        </w:rPr>
        <w:footnoteReference w:id="13"/>
      </w:r>
      <w:r w:rsidR="006109FC" w:rsidRPr="00A94F0A">
        <w:rPr>
          <w:rFonts w:hint="eastAsia"/>
        </w:rPr>
        <w:t>：</w:t>
      </w:r>
    </w:p>
    <w:tbl>
      <w:tblPr>
        <w:tblStyle w:val="af8"/>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3685"/>
        <w:gridCol w:w="1417"/>
        <w:gridCol w:w="2438"/>
        <w:gridCol w:w="624"/>
        <w:gridCol w:w="680"/>
      </w:tblGrid>
      <w:tr w:rsidR="00A851B8" w:rsidRPr="00900743" w:rsidTr="009D6899">
        <w:trPr>
          <w:cantSplit/>
          <w:tblHeader/>
        </w:trPr>
        <w:tc>
          <w:tcPr>
            <w:tcW w:w="3685" w:type="dxa"/>
            <w:vAlign w:val="center"/>
          </w:tcPr>
          <w:p w:rsidR="00F02C6A" w:rsidRPr="00900743" w:rsidRDefault="00F02C6A" w:rsidP="009D6899">
            <w:pPr>
              <w:pStyle w:val="140"/>
            </w:pPr>
            <w:r w:rsidRPr="00900743">
              <w:rPr>
                <w:rFonts w:hint="eastAsia"/>
              </w:rPr>
              <w:t>案</w:t>
            </w:r>
            <w:r w:rsidR="00F8122D" w:rsidRPr="00900743">
              <w:rPr>
                <w:rFonts w:hint="eastAsia"/>
              </w:rPr>
              <w:t>名</w:t>
            </w:r>
          </w:p>
        </w:tc>
        <w:tc>
          <w:tcPr>
            <w:tcW w:w="1417" w:type="dxa"/>
            <w:vAlign w:val="center"/>
          </w:tcPr>
          <w:p w:rsidR="00F02C6A" w:rsidRPr="00900743" w:rsidRDefault="00F02C6A" w:rsidP="00900743">
            <w:pPr>
              <w:pStyle w:val="140"/>
            </w:pPr>
            <w:r w:rsidRPr="00900743">
              <w:rPr>
                <w:rFonts w:hint="eastAsia"/>
              </w:rPr>
              <w:t>辦理機關</w:t>
            </w:r>
          </w:p>
        </w:tc>
        <w:tc>
          <w:tcPr>
            <w:tcW w:w="2438" w:type="dxa"/>
            <w:vAlign w:val="center"/>
          </w:tcPr>
          <w:p w:rsidR="00F02C6A" w:rsidRPr="00900743" w:rsidRDefault="00F02C6A" w:rsidP="00900743">
            <w:pPr>
              <w:pStyle w:val="140"/>
            </w:pPr>
            <w:r w:rsidRPr="00900743">
              <w:rPr>
                <w:rFonts w:hint="eastAsia"/>
              </w:rPr>
              <w:t>承辦單位</w:t>
            </w:r>
          </w:p>
        </w:tc>
        <w:tc>
          <w:tcPr>
            <w:tcW w:w="624" w:type="dxa"/>
            <w:vAlign w:val="center"/>
          </w:tcPr>
          <w:p w:rsidR="00F02C6A" w:rsidRPr="00900743" w:rsidRDefault="00F02C6A" w:rsidP="00947E9D">
            <w:pPr>
              <w:pStyle w:val="140"/>
              <w:spacing w:before="0" w:after="0" w:line="280" w:lineRule="exact"/>
            </w:pPr>
            <w:r w:rsidRPr="00900743">
              <w:rPr>
                <w:rFonts w:hint="eastAsia"/>
              </w:rPr>
              <w:t>人力</w:t>
            </w:r>
          </w:p>
        </w:tc>
        <w:tc>
          <w:tcPr>
            <w:tcW w:w="680" w:type="dxa"/>
            <w:vAlign w:val="center"/>
          </w:tcPr>
          <w:p w:rsidR="00F02C6A" w:rsidRPr="00900743" w:rsidRDefault="00F02C6A" w:rsidP="006B7617">
            <w:pPr>
              <w:pStyle w:val="140"/>
              <w:spacing w:before="0" w:after="0" w:line="280" w:lineRule="exact"/>
            </w:pPr>
            <w:r w:rsidRPr="00900743">
              <w:rPr>
                <w:rFonts w:hint="eastAsia"/>
              </w:rPr>
              <w:t>專案管理</w:t>
            </w:r>
          </w:p>
        </w:tc>
      </w:tr>
      <w:tr w:rsidR="00A851B8" w:rsidRPr="00A94F0A" w:rsidTr="009D6899">
        <w:trPr>
          <w:cantSplit/>
        </w:trPr>
        <w:tc>
          <w:tcPr>
            <w:tcW w:w="3685" w:type="dxa"/>
          </w:tcPr>
          <w:p w:rsidR="00F8122D" w:rsidRPr="00A94F0A" w:rsidRDefault="00F8122D" w:rsidP="009D6899">
            <w:pPr>
              <w:pStyle w:val="14"/>
              <w:jc w:val="left"/>
            </w:pPr>
            <w:r w:rsidRPr="00A94F0A">
              <w:rPr>
                <w:rFonts w:hint="eastAsia"/>
              </w:rPr>
              <w:t>一、國立故宮博物院「南部分院院區新建工程建築顧問」服務案</w:t>
            </w:r>
          </w:p>
        </w:tc>
        <w:tc>
          <w:tcPr>
            <w:tcW w:w="1417" w:type="dxa"/>
          </w:tcPr>
          <w:p w:rsidR="00F8122D" w:rsidRPr="00A94F0A" w:rsidRDefault="00F8122D" w:rsidP="009D5979">
            <w:pPr>
              <w:pStyle w:val="14"/>
            </w:pPr>
            <w:r w:rsidRPr="00A94F0A">
              <w:rPr>
                <w:rFonts w:hint="eastAsia"/>
              </w:rPr>
              <w:t>國立故宮博物院</w:t>
            </w:r>
          </w:p>
        </w:tc>
        <w:tc>
          <w:tcPr>
            <w:tcW w:w="2438" w:type="dxa"/>
          </w:tcPr>
          <w:p w:rsidR="00F8122D" w:rsidRPr="00A94F0A" w:rsidRDefault="00F8122D" w:rsidP="001A1F84">
            <w:pPr>
              <w:pStyle w:val="14"/>
            </w:pPr>
            <w:r w:rsidRPr="00A94F0A">
              <w:rPr>
                <w:rFonts w:hint="eastAsia"/>
              </w:rPr>
              <w:t>秘書室南部院區辦公室(任務編組)</w:t>
            </w:r>
          </w:p>
        </w:tc>
        <w:tc>
          <w:tcPr>
            <w:tcW w:w="624" w:type="dxa"/>
          </w:tcPr>
          <w:p w:rsidR="00F8122D" w:rsidRPr="00A94F0A" w:rsidRDefault="00F8122D" w:rsidP="009D5979">
            <w:pPr>
              <w:pStyle w:val="14"/>
              <w:jc w:val="center"/>
            </w:pPr>
            <w:r w:rsidRPr="00A94F0A">
              <w:rPr>
                <w:rFonts w:hint="eastAsia"/>
              </w:rPr>
              <w:t>1人</w:t>
            </w:r>
          </w:p>
        </w:tc>
        <w:tc>
          <w:tcPr>
            <w:tcW w:w="680" w:type="dxa"/>
          </w:tcPr>
          <w:p w:rsidR="00F8122D" w:rsidRPr="00A94F0A" w:rsidRDefault="00F8122D" w:rsidP="009D5979">
            <w:pPr>
              <w:pStyle w:val="14"/>
              <w:jc w:val="center"/>
            </w:pPr>
            <w:r w:rsidRPr="00A94F0A">
              <w:rPr>
                <w:rFonts w:hint="eastAsia"/>
              </w:rPr>
              <w:t>無</w:t>
            </w:r>
          </w:p>
        </w:tc>
      </w:tr>
      <w:tr w:rsidR="00A851B8" w:rsidRPr="00A94F0A" w:rsidTr="009D6899">
        <w:trPr>
          <w:cantSplit/>
        </w:trPr>
        <w:tc>
          <w:tcPr>
            <w:tcW w:w="3685" w:type="dxa"/>
          </w:tcPr>
          <w:p w:rsidR="00F8122D" w:rsidRPr="00A94F0A" w:rsidRDefault="00F8122D" w:rsidP="009D6899">
            <w:pPr>
              <w:pStyle w:val="14"/>
              <w:jc w:val="left"/>
            </w:pPr>
            <w:r w:rsidRPr="00A94F0A">
              <w:rPr>
                <w:rFonts w:hint="eastAsia"/>
              </w:rPr>
              <w:lastRenderedPageBreak/>
              <w:t>二、高雄國家藝術文化中心新建工程委託規劃設計監造技術服務</w:t>
            </w:r>
          </w:p>
        </w:tc>
        <w:tc>
          <w:tcPr>
            <w:tcW w:w="1417" w:type="dxa"/>
          </w:tcPr>
          <w:p w:rsidR="00F8122D" w:rsidRPr="00A94F0A" w:rsidRDefault="00F8122D" w:rsidP="00947E9D">
            <w:pPr>
              <w:pStyle w:val="14"/>
            </w:pPr>
            <w:r w:rsidRPr="00A94F0A">
              <w:rPr>
                <w:rFonts w:hint="eastAsia"/>
              </w:rPr>
              <w:t>衛武營藝術文化中心籌備處</w:t>
            </w:r>
          </w:p>
        </w:tc>
        <w:tc>
          <w:tcPr>
            <w:tcW w:w="2438" w:type="dxa"/>
          </w:tcPr>
          <w:p w:rsidR="00F8122D" w:rsidRPr="00A94F0A" w:rsidRDefault="00F8122D" w:rsidP="009D5979">
            <w:pPr>
              <w:pStyle w:val="14"/>
            </w:pPr>
            <w:r w:rsidRPr="00A94F0A">
              <w:rPr>
                <w:rFonts w:hint="eastAsia"/>
              </w:rPr>
              <w:t>工務組</w:t>
            </w:r>
          </w:p>
        </w:tc>
        <w:tc>
          <w:tcPr>
            <w:tcW w:w="624" w:type="dxa"/>
          </w:tcPr>
          <w:p w:rsidR="00F8122D" w:rsidRPr="00A94F0A" w:rsidRDefault="00F8122D" w:rsidP="009D5979">
            <w:pPr>
              <w:pStyle w:val="14"/>
              <w:jc w:val="center"/>
            </w:pPr>
            <w:r w:rsidRPr="00A94F0A">
              <w:rPr>
                <w:rFonts w:hint="eastAsia"/>
              </w:rPr>
              <w:t>1人</w:t>
            </w:r>
          </w:p>
        </w:tc>
        <w:tc>
          <w:tcPr>
            <w:tcW w:w="680" w:type="dxa"/>
          </w:tcPr>
          <w:p w:rsidR="00F8122D" w:rsidRPr="00A94F0A" w:rsidRDefault="00F8122D" w:rsidP="009D5979">
            <w:pPr>
              <w:pStyle w:val="14"/>
              <w:jc w:val="center"/>
            </w:pPr>
            <w:r w:rsidRPr="00A94F0A">
              <w:rPr>
                <w:rFonts w:hint="eastAsia"/>
              </w:rPr>
              <w:t>後續工程</w:t>
            </w:r>
          </w:p>
        </w:tc>
      </w:tr>
      <w:tr w:rsidR="00A851B8" w:rsidRPr="00A94F0A" w:rsidTr="009D6899">
        <w:trPr>
          <w:cantSplit/>
        </w:trPr>
        <w:tc>
          <w:tcPr>
            <w:tcW w:w="3685" w:type="dxa"/>
          </w:tcPr>
          <w:p w:rsidR="00F8122D" w:rsidRPr="00A94F0A" w:rsidRDefault="00F8122D" w:rsidP="009D6899">
            <w:pPr>
              <w:pStyle w:val="14"/>
              <w:jc w:val="left"/>
            </w:pPr>
            <w:r w:rsidRPr="00A94F0A">
              <w:rPr>
                <w:rFonts w:hint="eastAsia"/>
              </w:rPr>
              <w:t>三、淡江大橋及其連絡道路新建工程</w:t>
            </w:r>
            <w:r w:rsidRPr="00A94F0A">
              <w:t>(</w:t>
            </w:r>
            <w:r w:rsidRPr="00A94F0A">
              <w:rPr>
                <w:rFonts w:hint="eastAsia"/>
              </w:rPr>
              <w:t>第</w:t>
            </w:r>
            <w:r w:rsidRPr="00A94F0A">
              <w:t>3</w:t>
            </w:r>
            <w:r w:rsidRPr="00A94F0A">
              <w:rPr>
                <w:rFonts w:hint="eastAsia"/>
              </w:rPr>
              <w:t>標</w:t>
            </w:r>
            <w:r w:rsidRPr="00A94F0A">
              <w:t>)</w:t>
            </w:r>
            <w:r w:rsidRPr="00A94F0A">
              <w:rPr>
                <w:rFonts w:hint="eastAsia"/>
              </w:rPr>
              <w:t>補充測量、地質探查、設計、監造</w:t>
            </w:r>
            <w:r w:rsidRPr="00A94F0A">
              <w:t>(</w:t>
            </w:r>
            <w:r w:rsidRPr="00A94F0A">
              <w:rPr>
                <w:rFonts w:hint="eastAsia"/>
              </w:rPr>
              <w:t>含碳足跡盤查輔導及查證</w:t>
            </w:r>
            <w:r w:rsidRPr="00A94F0A">
              <w:t>)</w:t>
            </w:r>
            <w:r w:rsidRPr="00A94F0A">
              <w:rPr>
                <w:rFonts w:hint="eastAsia"/>
              </w:rPr>
              <w:t>等委託服務工</w:t>
            </w:r>
            <w:r w:rsidRPr="00A94F0A">
              <w:rPr>
                <w:rFonts w:hAnsi="標楷體" w:hint="eastAsia"/>
              </w:rPr>
              <w:t>作</w:t>
            </w:r>
          </w:p>
        </w:tc>
        <w:tc>
          <w:tcPr>
            <w:tcW w:w="1417" w:type="dxa"/>
          </w:tcPr>
          <w:p w:rsidR="00F8122D" w:rsidRPr="00A94F0A" w:rsidRDefault="00F8122D" w:rsidP="009D5979">
            <w:pPr>
              <w:pStyle w:val="14"/>
            </w:pPr>
            <w:r w:rsidRPr="00A94F0A">
              <w:rPr>
                <w:rFonts w:hAnsi="標楷體" w:hint="eastAsia"/>
              </w:rPr>
              <w:t>交通部公路總局</w:t>
            </w:r>
          </w:p>
        </w:tc>
        <w:tc>
          <w:tcPr>
            <w:tcW w:w="2438" w:type="dxa"/>
          </w:tcPr>
          <w:p w:rsidR="00F8122D" w:rsidRPr="00A94F0A" w:rsidRDefault="00F8122D" w:rsidP="009D5979">
            <w:pPr>
              <w:pStyle w:val="14"/>
            </w:pPr>
            <w:r w:rsidRPr="00A94F0A">
              <w:rPr>
                <w:rFonts w:hint="eastAsia"/>
              </w:rPr>
              <w:t>工務組技術科</w:t>
            </w:r>
          </w:p>
          <w:p w:rsidR="00F8122D" w:rsidRPr="00A94F0A" w:rsidRDefault="00F8122D" w:rsidP="00947E9D">
            <w:pPr>
              <w:pStyle w:val="14"/>
            </w:pPr>
            <w:r w:rsidRPr="00A94F0A">
              <w:rPr>
                <w:rFonts w:hint="eastAsia"/>
              </w:rPr>
              <w:t>西部濱海公路北區臨時工程處設計科</w:t>
            </w:r>
          </w:p>
        </w:tc>
        <w:tc>
          <w:tcPr>
            <w:tcW w:w="624" w:type="dxa"/>
          </w:tcPr>
          <w:p w:rsidR="00F8122D" w:rsidRPr="00A94F0A" w:rsidRDefault="00F8122D" w:rsidP="009D5979">
            <w:pPr>
              <w:pStyle w:val="14"/>
              <w:jc w:val="center"/>
            </w:pPr>
            <w:r w:rsidRPr="00A94F0A">
              <w:rPr>
                <w:rFonts w:hint="eastAsia"/>
              </w:rPr>
              <w:t>1人</w:t>
            </w:r>
          </w:p>
          <w:p w:rsidR="00F8122D" w:rsidRPr="00A94F0A" w:rsidRDefault="00F8122D" w:rsidP="009D5979">
            <w:pPr>
              <w:pStyle w:val="14"/>
              <w:jc w:val="center"/>
            </w:pPr>
            <w:r w:rsidRPr="00A94F0A">
              <w:rPr>
                <w:rFonts w:hint="eastAsia"/>
              </w:rPr>
              <w:t>1人</w:t>
            </w:r>
          </w:p>
        </w:tc>
        <w:tc>
          <w:tcPr>
            <w:tcW w:w="680" w:type="dxa"/>
          </w:tcPr>
          <w:p w:rsidR="00F8122D" w:rsidRPr="00A94F0A" w:rsidRDefault="00F8122D" w:rsidP="009D5979">
            <w:pPr>
              <w:pStyle w:val="14"/>
              <w:jc w:val="center"/>
            </w:pPr>
            <w:r w:rsidRPr="00A94F0A">
              <w:rPr>
                <w:rFonts w:hint="eastAsia"/>
              </w:rPr>
              <w:t>無</w:t>
            </w:r>
          </w:p>
        </w:tc>
      </w:tr>
      <w:tr w:rsidR="00A851B8" w:rsidRPr="00A94F0A" w:rsidTr="009D6899">
        <w:trPr>
          <w:cantSplit/>
        </w:trPr>
        <w:tc>
          <w:tcPr>
            <w:tcW w:w="3685" w:type="dxa"/>
          </w:tcPr>
          <w:p w:rsidR="00F8122D" w:rsidRPr="00A94F0A" w:rsidRDefault="00F8122D" w:rsidP="009D6899">
            <w:pPr>
              <w:pStyle w:val="14"/>
              <w:jc w:val="left"/>
            </w:pPr>
            <w:r w:rsidRPr="00A94F0A">
              <w:rPr>
                <w:rFonts w:hint="eastAsia"/>
              </w:rPr>
              <w:t>四、臺灣桃園國際機場第三航站區委託設計及監造技術服務</w:t>
            </w:r>
          </w:p>
        </w:tc>
        <w:tc>
          <w:tcPr>
            <w:tcW w:w="1417" w:type="dxa"/>
          </w:tcPr>
          <w:p w:rsidR="00F8122D" w:rsidRPr="00A94F0A" w:rsidRDefault="00F8122D" w:rsidP="009D5979">
            <w:pPr>
              <w:pStyle w:val="14"/>
            </w:pPr>
            <w:r w:rsidRPr="00A94F0A">
              <w:rPr>
                <w:rFonts w:hAnsi="標楷體" w:hint="eastAsia"/>
              </w:rPr>
              <w:t>桃園國際機場股份有限公司</w:t>
            </w:r>
          </w:p>
        </w:tc>
        <w:tc>
          <w:tcPr>
            <w:tcW w:w="2438" w:type="dxa"/>
          </w:tcPr>
          <w:p w:rsidR="00F8122D" w:rsidRPr="00A94F0A" w:rsidRDefault="00F8122D" w:rsidP="009D5979">
            <w:pPr>
              <w:pStyle w:val="14"/>
            </w:pPr>
            <w:r w:rsidRPr="00A94F0A">
              <w:rPr>
                <w:rFonts w:hint="eastAsia"/>
              </w:rPr>
              <w:t>T3專案小組發包作業</w:t>
            </w:r>
          </w:p>
          <w:p w:rsidR="00F8122D" w:rsidRPr="00A94F0A" w:rsidRDefault="00F8122D" w:rsidP="009D5979">
            <w:pPr>
              <w:pStyle w:val="14"/>
            </w:pPr>
            <w:r w:rsidRPr="00A94F0A">
              <w:rPr>
                <w:rFonts w:hint="eastAsia"/>
              </w:rPr>
              <w:t>契約執行(土建、機電分組)</w:t>
            </w:r>
          </w:p>
        </w:tc>
        <w:tc>
          <w:tcPr>
            <w:tcW w:w="624" w:type="dxa"/>
          </w:tcPr>
          <w:p w:rsidR="00F8122D" w:rsidRPr="00A94F0A" w:rsidRDefault="00F8122D" w:rsidP="009D5979">
            <w:pPr>
              <w:pStyle w:val="14"/>
              <w:jc w:val="center"/>
            </w:pPr>
            <w:r w:rsidRPr="00A94F0A">
              <w:rPr>
                <w:rFonts w:hint="eastAsia"/>
              </w:rPr>
              <w:t>1人</w:t>
            </w:r>
          </w:p>
          <w:p w:rsidR="00F8122D" w:rsidRPr="00A94F0A" w:rsidRDefault="00F8122D" w:rsidP="009D5979">
            <w:pPr>
              <w:pStyle w:val="14"/>
              <w:jc w:val="center"/>
            </w:pPr>
            <w:r w:rsidRPr="00A94F0A">
              <w:rPr>
                <w:rFonts w:hint="eastAsia"/>
              </w:rPr>
              <w:t>各</w:t>
            </w:r>
            <w:r w:rsidR="00FF091B">
              <w:br/>
            </w:r>
            <w:r w:rsidRPr="00A94F0A">
              <w:rPr>
                <w:rFonts w:hint="eastAsia"/>
              </w:rPr>
              <w:t>6人</w:t>
            </w:r>
          </w:p>
        </w:tc>
        <w:tc>
          <w:tcPr>
            <w:tcW w:w="680" w:type="dxa"/>
          </w:tcPr>
          <w:p w:rsidR="00F8122D" w:rsidRPr="00A94F0A" w:rsidRDefault="00F8122D" w:rsidP="009D5979">
            <w:pPr>
              <w:pStyle w:val="14"/>
              <w:jc w:val="center"/>
            </w:pPr>
            <w:r w:rsidRPr="00A94F0A">
              <w:rPr>
                <w:rFonts w:hint="eastAsia"/>
              </w:rPr>
              <w:t>後續工程</w:t>
            </w:r>
          </w:p>
        </w:tc>
      </w:tr>
      <w:tr w:rsidR="00A851B8" w:rsidRPr="00A94F0A" w:rsidTr="009D6899">
        <w:trPr>
          <w:cantSplit/>
        </w:trPr>
        <w:tc>
          <w:tcPr>
            <w:tcW w:w="3685" w:type="dxa"/>
          </w:tcPr>
          <w:p w:rsidR="005472D0" w:rsidRPr="00A94F0A" w:rsidRDefault="005472D0" w:rsidP="009D6899">
            <w:pPr>
              <w:pStyle w:val="14"/>
              <w:jc w:val="left"/>
            </w:pPr>
            <w:r w:rsidRPr="00A94F0A">
              <w:rPr>
                <w:rFonts w:hint="eastAsia"/>
              </w:rPr>
              <w:t>五、臺灣客家文化中心苗栗園區委託規劃設計及監造勞務採購案</w:t>
            </w:r>
          </w:p>
        </w:tc>
        <w:tc>
          <w:tcPr>
            <w:tcW w:w="1417" w:type="dxa"/>
          </w:tcPr>
          <w:p w:rsidR="005472D0" w:rsidRPr="00A94F0A" w:rsidRDefault="005472D0" w:rsidP="009D5979">
            <w:pPr>
              <w:pStyle w:val="14"/>
            </w:pPr>
            <w:r w:rsidRPr="00A94F0A">
              <w:rPr>
                <w:rFonts w:hint="eastAsia"/>
              </w:rPr>
              <w:t>行政院客家委員會</w:t>
            </w:r>
          </w:p>
        </w:tc>
        <w:tc>
          <w:tcPr>
            <w:tcW w:w="2438" w:type="dxa"/>
          </w:tcPr>
          <w:p w:rsidR="005472D0" w:rsidRPr="00A94F0A" w:rsidRDefault="005472D0" w:rsidP="009D5979">
            <w:pPr>
              <w:pStyle w:val="14"/>
            </w:pPr>
            <w:r w:rsidRPr="00A94F0A">
              <w:rPr>
                <w:rFonts w:hint="eastAsia"/>
              </w:rPr>
              <w:t>臺灣客家文化中心籌備處工務組</w:t>
            </w:r>
          </w:p>
        </w:tc>
        <w:tc>
          <w:tcPr>
            <w:tcW w:w="624" w:type="dxa"/>
          </w:tcPr>
          <w:p w:rsidR="005472D0" w:rsidRPr="00A94F0A" w:rsidRDefault="005472D0" w:rsidP="009D5979">
            <w:pPr>
              <w:pStyle w:val="14"/>
              <w:jc w:val="center"/>
            </w:pPr>
            <w:r w:rsidRPr="00A94F0A">
              <w:rPr>
                <w:rFonts w:hint="eastAsia"/>
              </w:rPr>
              <w:t>3人</w:t>
            </w:r>
          </w:p>
        </w:tc>
        <w:tc>
          <w:tcPr>
            <w:tcW w:w="680" w:type="dxa"/>
          </w:tcPr>
          <w:p w:rsidR="005472D0" w:rsidRPr="00A94F0A" w:rsidRDefault="005472D0" w:rsidP="009D5979">
            <w:pPr>
              <w:pStyle w:val="14"/>
              <w:jc w:val="center"/>
            </w:pPr>
            <w:r w:rsidRPr="00A94F0A">
              <w:rPr>
                <w:rFonts w:hint="eastAsia"/>
              </w:rPr>
              <w:t>總顧問</w:t>
            </w:r>
          </w:p>
        </w:tc>
      </w:tr>
      <w:tr w:rsidR="00A851B8" w:rsidRPr="00A94F0A" w:rsidTr="009D6899">
        <w:trPr>
          <w:cantSplit/>
        </w:trPr>
        <w:tc>
          <w:tcPr>
            <w:tcW w:w="3685" w:type="dxa"/>
          </w:tcPr>
          <w:p w:rsidR="005472D0" w:rsidRPr="00A94F0A" w:rsidRDefault="005472D0" w:rsidP="009D6899">
            <w:pPr>
              <w:pStyle w:val="14"/>
              <w:jc w:val="left"/>
            </w:pPr>
            <w:r w:rsidRPr="00A94F0A">
              <w:rPr>
                <w:rFonts w:hint="eastAsia"/>
              </w:rPr>
              <w:t>六、「行政院衛生署防疫中心興建工程」委託規劃設計監造技術服務案</w:t>
            </w:r>
          </w:p>
        </w:tc>
        <w:tc>
          <w:tcPr>
            <w:tcW w:w="1417" w:type="dxa"/>
          </w:tcPr>
          <w:p w:rsidR="005472D0" w:rsidRPr="00A94F0A" w:rsidRDefault="005472D0" w:rsidP="009D5979">
            <w:pPr>
              <w:pStyle w:val="14"/>
            </w:pPr>
            <w:r w:rsidRPr="00A94F0A">
              <w:rPr>
                <w:rFonts w:hint="eastAsia"/>
              </w:rPr>
              <w:t>內政部營建署(代辦)</w:t>
            </w:r>
          </w:p>
        </w:tc>
        <w:tc>
          <w:tcPr>
            <w:tcW w:w="2438" w:type="dxa"/>
          </w:tcPr>
          <w:p w:rsidR="005472D0" w:rsidRPr="00A94F0A" w:rsidRDefault="005472D0" w:rsidP="009D5979">
            <w:pPr>
              <w:pStyle w:val="14"/>
            </w:pPr>
            <w:r w:rsidRPr="00A94F0A">
              <w:rPr>
                <w:rFonts w:hint="eastAsia"/>
              </w:rPr>
              <w:t>衛生福利部疾病管制署</w:t>
            </w:r>
          </w:p>
        </w:tc>
        <w:tc>
          <w:tcPr>
            <w:tcW w:w="624" w:type="dxa"/>
          </w:tcPr>
          <w:p w:rsidR="005472D0" w:rsidRPr="00A94F0A" w:rsidRDefault="005472D0" w:rsidP="009D5979">
            <w:pPr>
              <w:pStyle w:val="14"/>
              <w:jc w:val="center"/>
            </w:pPr>
            <w:r w:rsidRPr="00A94F0A">
              <w:rPr>
                <w:rFonts w:hint="eastAsia"/>
              </w:rPr>
              <w:t>1人</w:t>
            </w:r>
          </w:p>
        </w:tc>
        <w:tc>
          <w:tcPr>
            <w:tcW w:w="680" w:type="dxa"/>
          </w:tcPr>
          <w:p w:rsidR="005472D0" w:rsidRPr="00A94F0A" w:rsidRDefault="005472D0" w:rsidP="009D5979">
            <w:pPr>
              <w:pStyle w:val="14"/>
              <w:jc w:val="center"/>
            </w:pPr>
            <w:r w:rsidRPr="00A94F0A">
              <w:rPr>
                <w:rFonts w:hint="eastAsia"/>
              </w:rPr>
              <w:t>無</w:t>
            </w:r>
          </w:p>
        </w:tc>
      </w:tr>
      <w:tr w:rsidR="00A851B8" w:rsidRPr="00A94F0A" w:rsidTr="009D6899">
        <w:tc>
          <w:tcPr>
            <w:tcW w:w="3685" w:type="dxa"/>
          </w:tcPr>
          <w:p w:rsidR="00A851B8" w:rsidRPr="00A94F0A" w:rsidRDefault="00A851B8" w:rsidP="009D6899">
            <w:pPr>
              <w:pStyle w:val="14"/>
              <w:jc w:val="left"/>
            </w:pPr>
            <w:r w:rsidRPr="00A94F0A">
              <w:rPr>
                <w:rFonts w:hint="eastAsia"/>
              </w:rPr>
              <w:t>七、</w:t>
            </w:r>
            <w:r w:rsidRPr="00A94F0A">
              <w:rPr>
                <w:rFonts w:hAnsi="標楷體" w:hint="eastAsia"/>
              </w:rPr>
              <w:t>國家會展</w:t>
            </w:r>
            <w:r w:rsidRPr="00A94F0A">
              <w:rPr>
                <w:rFonts w:hint="eastAsia"/>
              </w:rPr>
              <w:t>中心</w:t>
            </w:r>
            <w:r w:rsidRPr="00A94F0A">
              <w:t>(</w:t>
            </w:r>
            <w:r w:rsidRPr="00A94F0A">
              <w:rPr>
                <w:rFonts w:hAnsi="標楷體" w:hint="eastAsia"/>
              </w:rPr>
              <w:t>南港展覽館擴建</w:t>
            </w:r>
            <w:r w:rsidRPr="00A94F0A">
              <w:t>)</w:t>
            </w:r>
            <w:r w:rsidRPr="00A94F0A">
              <w:rPr>
                <w:rFonts w:hAnsi="標楷體" w:hint="eastAsia"/>
              </w:rPr>
              <w:t>新建工程暨附屬工程設計監造技術服務工作</w:t>
            </w:r>
          </w:p>
        </w:tc>
        <w:tc>
          <w:tcPr>
            <w:tcW w:w="1417" w:type="dxa"/>
          </w:tcPr>
          <w:p w:rsidR="00A851B8" w:rsidRPr="00A94F0A" w:rsidRDefault="00A851B8" w:rsidP="009D5979">
            <w:pPr>
              <w:pStyle w:val="14"/>
            </w:pPr>
            <w:r w:rsidRPr="00A94F0A">
              <w:rPr>
                <w:rFonts w:hint="eastAsia"/>
              </w:rPr>
              <w:t>台電電力股份有限公司</w:t>
            </w:r>
          </w:p>
        </w:tc>
        <w:tc>
          <w:tcPr>
            <w:tcW w:w="2438" w:type="dxa"/>
          </w:tcPr>
          <w:p w:rsidR="00A851B8" w:rsidRPr="00A94F0A" w:rsidRDefault="00A851B8" w:rsidP="009D5979">
            <w:pPr>
              <w:pStyle w:val="14"/>
            </w:pPr>
            <w:r w:rsidRPr="00A94F0A">
              <w:rPr>
                <w:rFonts w:hint="eastAsia"/>
              </w:rPr>
              <w:t>南港小組</w:t>
            </w:r>
          </w:p>
        </w:tc>
        <w:tc>
          <w:tcPr>
            <w:tcW w:w="624" w:type="dxa"/>
          </w:tcPr>
          <w:p w:rsidR="00A851B8" w:rsidRPr="00A94F0A" w:rsidRDefault="00A851B8" w:rsidP="009D5979">
            <w:pPr>
              <w:pStyle w:val="14"/>
              <w:jc w:val="center"/>
            </w:pPr>
            <w:r w:rsidRPr="00A94F0A">
              <w:rPr>
                <w:rFonts w:hint="eastAsia"/>
              </w:rPr>
              <w:t>7人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八、</w:t>
            </w:r>
            <w:r w:rsidRPr="00A94F0A">
              <w:rPr>
                <w:rFonts w:hAnsi="標楷體" w:hint="eastAsia"/>
              </w:rPr>
              <w:t>基隆港</w:t>
            </w:r>
            <w:r w:rsidRPr="00A94F0A">
              <w:rPr>
                <w:rFonts w:hint="eastAsia"/>
              </w:rPr>
              <w:t>西岸</w:t>
            </w:r>
            <w:r w:rsidRPr="00A94F0A">
              <w:rPr>
                <w:rFonts w:hAnsi="標楷體" w:hint="eastAsia"/>
              </w:rPr>
              <w:t>客運專區港務大樓</w:t>
            </w:r>
            <w:r w:rsidRPr="00A94F0A">
              <w:rPr>
                <w:rFonts w:hAnsi="標楷體"/>
              </w:rPr>
              <w:t>(</w:t>
            </w:r>
            <w:r w:rsidRPr="00A94F0A">
              <w:rPr>
                <w:rFonts w:hAnsi="標楷體" w:hint="eastAsia"/>
              </w:rPr>
              <w:t>簡稱新海港大樓</w:t>
            </w:r>
            <w:r w:rsidRPr="00A94F0A">
              <w:rPr>
                <w:rFonts w:hAnsi="標楷體"/>
              </w:rPr>
              <w:t>)</w:t>
            </w:r>
            <w:r w:rsidRPr="00A94F0A">
              <w:rPr>
                <w:rFonts w:hAnsi="標楷體" w:hint="eastAsia"/>
              </w:rPr>
              <w:t>興建工程委託規劃設計及監造技術服務</w:t>
            </w:r>
          </w:p>
        </w:tc>
        <w:tc>
          <w:tcPr>
            <w:tcW w:w="1417" w:type="dxa"/>
          </w:tcPr>
          <w:p w:rsidR="00A851B8" w:rsidRPr="00A94F0A" w:rsidRDefault="00A851B8" w:rsidP="009D5979">
            <w:pPr>
              <w:pStyle w:val="14"/>
            </w:pPr>
            <w:r w:rsidRPr="00A94F0A">
              <w:rPr>
                <w:rFonts w:hint="eastAsia"/>
              </w:rPr>
              <w:t>臺灣港務股份有限公司基隆港務分公司</w:t>
            </w:r>
          </w:p>
        </w:tc>
        <w:tc>
          <w:tcPr>
            <w:tcW w:w="2438" w:type="dxa"/>
          </w:tcPr>
          <w:p w:rsidR="00A851B8" w:rsidRPr="00A94F0A" w:rsidRDefault="00A851B8" w:rsidP="009D5979">
            <w:pPr>
              <w:pStyle w:val="14"/>
            </w:pPr>
            <w:r w:rsidRPr="00A94F0A">
              <w:rPr>
                <w:rFonts w:hint="eastAsia"/>
              </w:rPr>
              <w:t>工程處規劃設計科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九、</w:t>
            </w:r>
            <w:r w:rsidRPr="00A94F0A">
              <w:rPr>
                <w:rFonts w:hAnsi="標楷體" w:hint="eastAsia"/>
              </w:rPr>
              <w:t>高雄港客運專區</w:t>
            </w:r>
            <w:r w:rsidRPr="00A94F0A">
              <w:t>-</w:t>
            </w:r>
            <w:r w:rsidRPr="00A94F0A">
              <w:rPr>
                <w:rFonts w:hAnsi="標楷體" w:hint="eastAsia"/>
              </w:rPr>
              <w:t>港埠旅運中心新建工程委託規劃設計及監造技術服務</w:t>
            </w:r>
          </w:p>
        </w:tc>
        <w:tc>
          <w:tcPr>
            <w:tcW w:w="1417" w:type="dxa"/>
          </w:tcPr>
          <w:p w:rsidR="00A851B8" w:rsidRPr="00A94F0A" w:rsidRDefault="00A851B8" w:rsidP="009D5979">
            <w:pPr>
              <w:pStyle w:val="14"/>
            </w:pPr>
            <w:r w:rsidRPr="00A94F0A">
              <w:rPr>
                <w:rFonts w:hint="eastAsia"/>
              </w:rPr>
              <w:t>臺灣港務股份有限公司高雄港務分公司</w:t>
            </w:r>
          </w:p>
        </w:tc>
        <w:tc>
          <w:tcPr>
            <w:tcW w:w="2438" w:type="dxa"/>
          </w:tcPr>
          <w:p w:rsidR="00A851B8" w:rsidRPr="00A94F0A" w:rsidRDefault="00A851B8" w:rsidP="009D5979">
            <w:pPr>
              <w:pStyle w:val="14"/>
            </w:pPr>
            <w:r w:rsidRPr="00A94F0A">
              <w:rPr>
                <w:rFonts w:hint="eastAsia"/>
              </w:rPr>
              <w:t>交通部高雄港務局工務組設計科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十、北部</w:t>
            </w:r>
            <w:r w:rsidRPr="00A94F0A">
              <w:rPr>
                <w:rFonts w:hAnsi="標楷體" w:hint="eastAsia"/>
              </w:rPr>
              <w:t>流行音樂</w:t>
            </w:r>
            <w:r w:rsidRPr="00A94F0A">
              <w:rPr>
                <w:rFonts w:hint="eastAsia"/>
              </w:rPr>
              <w:t>中心興建工程委託規劃設計及監造技術服務</w:t>
            </w:r>
          </w:p>
        </w:tc>
        <w:tc>
          <w:tcPr>
            <w:tcW w:w="1417" w:type="dxa"/>
          </w:tcPr>
          <w:p w:rsidR="00A851B8" w:rsidRPr="00A94F0A" w:rsidRDefault="00A851B8" w:rsidP="009D5979">
            <w:pPr>
              <w:pStyle w:val="14"/>
            </w:pPr>
            <w:r w:rsidRPr="00A94F0A">
              <w:rPr>
                <w:rFonts w:hint="eastAsia"/>
              </w:rPr>
              <w:t>臺北市政府</w:t>
            </w:r>
          </w:p>
        </w:tc>
        <w:tc>
          <w:tcPr>
            <w:tcW w:w="2438" w:type="dxa"/>
          </w:tcPr>
          <w:p w:rsidR="00A851B8" w:rsidRPr="00A94F0A" w:rsidRDefault="00A851B8" w:rsidP="009D5979">
            <w:pPr>
              <w:pStyle w:val="14"/>
            </w:pPr>
            <w:r w:rsidRPr="00A94F0A">
              <w:rPr>
                <w:rFonts w:hAnsi="標楷體" w:hint="eastAsia"/>
              </w:rPr>
              <w:t>文化局文化建設科</w:t>
            </w:r>
          </w:p>
        </w:tc>
        <w:tc>
          <w:tcPr>
            <w:tcW w:w="624" w:type="dxa"/>
          </w:tcPr>
          <w:p w:rsidR="00A851B8" w:rsidRPr="00A94F0A" w:rsidRDefault="00A851B8" w:rsidP="009D5979">
            <w:pPr>
              <w:pStyle w:val="14"/>
              <w:jc w:val="center"/>
            </w:pPr>
            <w:r w:rsidRPr="00A94F0A">
              <w:rPr>
                <w:rFonts w:ascii="Times New Roman" w:hint="eastAsia"/>
              </w:rPr>
              <w:t>1</w:t>
            </w:r>
            <w:r w:rsidRPr="00A94F0A">
              <w:rPr>
                <w:rFonts w:hAnsi="標楷體" w:hint="eastAsia"/>
              </w:rPr>
              <w:t>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十一、臺北</w:t>
            </w:r>
            <w:r w:rsidRPr="00A94F0A">
              <w:rPr>
                <w:rFonts w:hAnsi="標楷體" w:hint="eastAsia"/>
              </w:rPr>
              <w:t>藝術</w:t>
            </w:r>
            <w:r w:rsidRPr="00A94F0A">
              <w:rPr>
                <w:rFonts w:hint="eastAsia"/>
              </w:rPr>
              <w:t>中心興建工程委託規劃設計及監造技術服務</w:t>
            </w:r>
          </w:p>
        </w:tc>
        <w:tc>
          <w:tcPr>
            <w:tcW w:w="1417" w:type="dxa"/>
          </w:tcPr>
          <w:p w:rsidR="00A851B8" w:rsidRPr="00A94F0A" w:rsidRDefault="00A851B8" w:rsidP="009D5979">
            <w:pPr>
              <w:pStyle w:val="14"/>
            </w:pPr>
            <w:r w:rsidRPr="00A94F0A">
              <w:rPr>
                <w:rFonts w:hint="eastAsia"/>
              </w:rPr>
              <w:t>臺北市政府</w:t>
            </w:r>
          </w:p>
        </w:tc>
        <w:tc>
          <w:tcPr>
            <w:tcW w:w="2438" w:type="dxa"/>
          </w:tcPr>
          <w:p w:rsidR="00A851B8" w:rsidRPr="00A94F0A" w:rsidRDefault="00A851B8" w:rsidP="009D5979">
            <w:pPr>
              <w:pStyle w:val="14"/>
            </w:pPr>
            <w:r w:rsidRPr="00A94F0A">
              <w:rPr>
                <w:rFonts w:hint="eastAsia"/>
              </w:rPr>
              <w:t>文化局文化建設科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無</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十二、「新北市立美術館」概念設計國際競圖</w:t>
            </w:r>
          </w:p>
        </w:tc>
        <w:tc>
          <w:tcPr>
            <w:tcW w:w="1417" w:type="dxa"/>
          </w:tcPr>
          <w:p w:rsidR="00A851B8" w:rsidRPr="00A94F0A" w:rsidRDefault="00A851B8" w:rsidP="009D5979">
            <w:pPr>
              <w:pStyle w:val="14"/>
            </w:pPr>
            <w:r w:rsidRPr="00A94F0A">
              <w:rPr>
                <w:rFonts w:hAnsi="標楷體" w:hint="eastAsia"/>
              </w:rPr>
              <w:t>新北市政府</w:t>
            </w:r>
          </w:p>
        </w:tc>
        <w:tc>
          <w:tcPr>
            <w:tcW w:w="2438" w:type="dxa"/>
          </w:tcPr>
          <w:p w:rsidR="00A851B8" w:rsidRPr="00A94F0A" w:rsidRDefault="00A851B8" w:rsidP="009D5979">
            <w:pPr>
              <w:pStyle w:val="14"/>
            </w:pPr>
            <w:r w:rsidRPr="00A94F0A">
              <w:rPr>
                <w:rFonts w:hAnsi="標楷體" w:cs="標楷體"/>
              </w:rPr>
              <w:t>文化局文化設施科</w:t>
            </w:r>
          </w:p>
        </w:tc>
        <w:tc>
          <w:tcPr>
            <w:tcW w:w="624" w:type="dxa"/>
          </w:tcPr>
          <w:p w:rsidR="00A851B8" w:rsidRPr="00A94F0A" w:rsidRDefault="00A851B8" w:rsidP="009D5979">
            <w:pPr>
              <w:pStyle w:val="14"/>
              <w:jc w:val="center"/>
            </w:pPr>
            <w:r w:rsidRPr="00A94F0A">
              <w:rPr>
                <w:rFonts w:hAnsi="標楷體" w:cs="標楷體"/>
              </w:rPr>
              <w:t>約</w:t>
            </w:r>
            <w:r w:rsidR="00FF091B">
              <w:rPr>
                <w:rFonts w:hAnsi="標楷體" w:cs="標楷體" w:hint="eastAsia"/>
              </w:rPr>
              <w:br/>
            </w:r>
            <w:r w:rsidRPr="00A94F0A">
              <w:rPr>
                <w:rFonts w:hAnsi="標楷體" w:cs="標楷體"/>
              </w:rPr>
              <w:t>15人</w:t>
            </w:r>
          </w:p>
        </w:tc>
        <w:tc>
          <w:tcPr>
            <w:tcW w:w="680" w:type="dxa"/>
          </w:tcPr>
          <w:p w:rsidR="00A851B8" w:rsidRPr="00A94F0A" w:rsidRDefault="00A851B8" w:rsidP="009D5979">
            <w:pPr>
              <w:pStyle w:val="14"/>
              <w:jc w:val="center"/>
            </w:pPr>
            <w:r w:rsidRPr="00A94F0A">
              <w:rPr>
                <w:rFonts w:hint="eastAsia"/>
              </w:rPr>
              <w:t>-</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十三、新北市立美術館興建工程委託設計監造技術服務案</w:t>
            </w:r>
          </w:p>
        </w:tc>
        <w:tc>
          <w:tcPr>
            <w:tcW w:w="1417" w:type="dxa"/>
          </w:tcPr>
          <w:p w:rsidR="00A851B8" w:rsidRPr="00A94F0A" w:rsidRDefault="00A851B8" w:rsidP="009D5979">
            <w:pPr>
              <w:pStyle w:val="14"/>
            </w:pPr>
            <w:r w:rsidRPr="00A94F0A">
              <w:rPr>
                <w:rFonts w:hAnsi="標楷體" w:hint="eastAsia"/>
              </w:rPr>
              <w:t>新北市政府</w:t>
            </w:r>
          </w:p>
        </w:tc>
        <w:tc>
          <w:tcPr>
            <w:tcW w:w="2438" w:type="dxa"/>
          </w:tcPr>
          <w:p w:rsidR="00A851B8" w:rsidRPr="00A94F0A" w:rsidRDefault="00A851B8" w:rsidP="009D5979">
            <w:pPr>
              <w:pStyle w:val="14"/>
            </w:pPr>
            <w:r w:rsidRPr="00A94F0A">
              <w:rPr>
                <w:rFonts w:hint="eastAsia"/>
              </w:rPr>
              <w:t>文化局文化設施科</w:t>
            </w:r>
          </w:p>
        </w:tc>
        <w:tc>
          <w:tcPr>
            <w:tcW w:w="624" w:type="dxa"/>
          </w:tcPr>
          <w:p w:rsidR="00A851B8" w:rsidRPr="00A94F0A" w:rsidRDefault="00A851B8" w:rsidP="009D5979">
            <w:pPr>
              <w:pStyle w:val="14"/>
              <w:jc w:val="center"/>
            </w:pPr>
            <w:r w:rsidRPr="00A94F0A">
              <w:rPr>
                <w:rFonts w:hint="eastAsia"/>
              </w:rPr>
              <w:t>約</w:t>
            </w:r>
            <w:r w:rsidR="00FF091B">
              <w:br/>
            </w:r>
            <w:r w:rsidRPr="00A94F0A">
              <w:rPr>
                <w:rFonts w:hint="eastAsia"/>
              </w:rPr>
              <w:t>15人</w:t>
            </w:r>
          </w:p>
        </w:tc>
        <w:tc>
          <w:tcPr>
            <w:tcW w:w="680" w:type="dxa"/>
          </w:tcPr>
          <w:p w:rsidR="00A851B8" w:rsidRPr="00A94F0A" w:rsidRDefault="00A851B8" w:rsidP="009D5979">
            <w:pPr>
              <w:pStyle w:val="14"/>
              <w:jc w:val="center"/>
            </w:pPr>
            <w:r w:rsidRPr="00A94F0A">
              <w:rPr>
                <w:rFonts w:hint="eastAsia"/>
              </w:rPr>
              <w:t>有</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lastRenderedPageBreak/>
              <w:t>十四、</w:t>
            </w:r>
            <w:r w:rsidRPr="00A94F0A">
              <w:rPr>
                <w:rFonts w:hAnsi="標楷體" w:hint="eastAsia"/>
              </w:rPr>
              <w:t>新北市</w:t>
            </w:r>
            <w:r w:rsidRPr="00A94F0A">
              <w:t>New SkyRider</w:t>
            </w:r>
            <w:r w:rsidRPr="00A94F0A">
              <w:rPr>
                <w:rFonts w:hAnsi="標楷體" w:hint="eastAsia"/>
              </w:rPr>
              <w:t>新建工程委託規劃設計技術服務</w:t>
            </w:r>
          </w:p>
        </w:tc>
        <w:tc>
          <w:tcPr>
            <w:tcW w:w="1417" w:type="dxa"/>
          </w:tcPr>
          <w:p w:rsidR="00A851B8" w:rsidRPr="00A94F0A" w:rsidRDefault="00A851B8" w:rsidP="009D5979">
            <w:pPr>
              <w:pStyle w:val="14"/>
            </w:pPr>
            <w:r w:rsidRPr="00A94F0A">
              <w:rPr>
                <w:rFonts w:hAnsi="標楷體" w:hint="eastAsia"/>
              </w:rPr>
              <w:t>新北市政府</w:t>
            </w:r>
          </w:p>
        </w:tc>
        <w:tc>
          <w:tcPr>
            <w:tcW w:w="2438" w:type="dxa"/>
          </w:tcPr>
          <w:p w:rsidR="00A851B8" w:rsidRPr="00A94F0A" w:rsidRDefault="00A851B8" w:rsidP="009D5979">
            <w:pPr>
              <w:pStyle w:val="14"/>
            </w:pPr>
            <w:r w:rsidRPr="00A94F0A">
              <w:rPr>
                <w:rFonts w:hint="eastAsia"/>
              </w:rPr>
              <w:t>城鄉發展局企劃建築科</w:t>
            </w:r>
          </w:p>
        </w:tc>
        <w:tc>
          <w:tcPr>
            <w:tcW w:w="624" w:type="dxa"/>
          </w:tcPr>
          <w:p w:rsidR="00A851B8" w:rsidRPr="00A94F0A" w:rsidRDefault="00A851B8" w:rsidP="009D5979">
            <w:pPr>
              <w:pStyle w:val="14"/>
              <w:jc w:val="center"/>
            </w:pPr>
            <w:r w:rsidRPr="00A94F0A">
              <w:rPr>
                <w:rFonts w:hint="eastAsia"/>
              </w:rPr>
              <w:t>6人</w:t>
            </w:r>
          </w:p>
        </w:tc>
        <w:tc>
          <w:tcPr>
            <w:tcW w:w="680" w:type="dxa"/>
          </w:tcPr>
          <w:p w:rsidR="00A851B8" w:rsidRPr="00A94F0A" w:rsidRDefault="00A851B8" w:rsidP="009D5979">
            <w:pPr>
              <w:pStyle w:val="14"/>
              <w:jc w:val="center"/>
            </w:pPr>
            <w:r w:rsidRPr="00A94F0A">
              <w:rPr>
                <w:rFonts w:hint="eastAsia"/>
              </w:rPr>
              <w:t>無</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十五、台中大都會歌劇院新建工程委託規劃設計監造</w:t>
            </w:r>
          </w:p>
        </w:tc>
        <w:tc>
          <w:tcPr>
            <w:tcW w:w="1417" w:type="dxa"/>
          </w:tcPr>
          <w:p w:rsidR="00A851B8" w:rsidRPr="00A94F0A" w:rsidRDefault="00A851B8" w:rsidP="009D5979">
            <w:pPr>
              <w:pStyle w:val="14"/>
            </w:pPr>
            <w:r w:rsidRPr="00A94F0A">
              <w:rPr>
                <w:rFonts w:hAnsi="標楷體" w:hint="eastAsia"/>
              </w:rPr>
              <w:t>臺中市政府</w:t>
            </w:r>
          </w:p>
        </w:tc>
        <w:tc>
          <w:tcPr>
            <w:tcW w:w="2438" w:type="dxa"/>
          </w:tcPr>
          <w:p w:rsidR="00A851B8" w:rsidRPr="00A94F0A" w:rsidRDefault="00A851B8" w:rsidP="009D5979">
            <w:pPr>
              <w:pStyle w:val="14"/>
            </w:pPr>
            <w:r w:rsidRPr="00A94F0A">
              <w:rPr>
                <w:rFonts w:hint="eastAsia"/>
              </w:rPr>
              <w:t>建設局建築工程科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十六、臺灣</w:t>
            </w:r>
            <w:r w:rsidRPr="00A94F0A">
              <w:rPr>
                <w:rFonts w:hint="eastAsia"/>
                <w:noProof/>
              </w:rPr>
              <w:t>塔設計概念競圖</w:t>
            </w:r>
          </w:p>
        </w:tc>
        <w:tc>
          <w:tcPr>
            <w:tcW w:w="1417" w:type="dxa"/>
          </w:tcPr>
          <w:p w:rsidR="00A851B8" w:rsidRPr="00A94F0A" w:rsidRDefault="00A851B8" w:rsidP="009D5979">
            <w:pPr>
              <w:pStyle w:val="14"/>
            </w:pPr>
            <w:r w:rsidRPr="00A94F0A">
              <w:rPr>
                <w:rFonts w:hAnsi="標楷體" w:hint="eastAsia"/>
              </w:rPr>
              <w:t>臺中市政府</w:t>
            </w:r>
          </w:p>
        </w:tc>
        <w:tc>
          <w:tcPr>
            <w:tcW w:w="2438" w:type="dxa"/>
          </w:tcPr>
          <w:p w:rsidR="00A851B8" w:rsidRPr="00A94F0A" w:rsidRDefault="00A851B8" w:rsidP="009D5979">
            <w:pPr>
              <w:pStyle w:val="14"/>
            </w:pPr>
            <w:r w:rsidRPr="00A94F0A">
              <w:rPr>
                <w:rFonts w:hint="eastAsia"/>
              </w:rPr>
              <w:t>都市發展局城鄉計畫科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十七、</w:t>
            </w:r>
            <w:r w:rsidRPr="00A94F0A">
              <w:rPr>
                <w:rFonts w:hint="eastAsia"/>
                <w:noProof/>
              </w:rPr>
              <w:t>臺灣塔國際競圖</w:t>
            </w:r>
          </w:p>
        </w:tc>
        <w:tc>
          <w:tcPr>
            <w:tcW w:w="1417" w:type="dxa"/>
          </w:tcPr>
          <w:p w:rsidR="00A851B8" w:rsidRPr="00A94F0A" w:rsidRDefault="00A851B8" w:rsidP="009D5979">
            <w:pPr>
              <w:pStyle w:val="14"/>
            </w:pPr>
            <w:r w:rsidRPr="00A94F0A">
              <w:rPr>
                <w:rFonts w:hAnsi="標楷體" w:hint="eastAsia"/>
              </w:rPr>
              <w:t>臺中市政府</w:t>
            </w:r>
          </w:p>
        </w:tc>
        <w:tc>
          <w:tcPr>
            <w:tcW w:w="2438" w:type="dxa"/>
          </w:tcPr>
          <w:p w:rsidR="00A851B8" w:rsidRPr="00A94F0A" w:rsidRDefault="00A851B8" w:rsidP="00A851B8">
            <w:pPr>
              <w:pStyle w:val="14"/>
            </w:pPr>
            <w:r w:rsidRPr="00A94F0A">
              <w:rPr>
                <w:rFonts w:hint="eastAsia"/>
              </w:rPr>
              <w:t>都市發展局城鄉計畫科</w:t>
            </w:r>
            <w:r>
              <w:rPr>
                <w:rFonts w:hint="eastAsia"/>
              </w:rPr>
              <w:t>、</w:t>
            </w:r>
            <w:r w:rsidRPr="00A94F0A">
              <w:rPr>
                <w:rFonts w:hint="eastAsia"/>
              </w:rPr>
              <w:t>廣告物管理科</w:t>
            </w:r>
          </w:p>
        </w:tc>
        <w:tc>
          <w:tcPr>
            <w:tcW w:w="624" w:type="dxa"/>
          </w:tcPr>
          <w:p w:rsidR="00A851B8" w:rsidRPr="00A94F0A" w:rsidRDefault="00A851B8" w:rsidP="009D5979">
            <w:pPr>
              <w:pStyle w:val="14"/>
              <w:jc w:val="center"/>
            </w:pPr>
            <w:r>
              <w:rPr>
                <w:rFonts w:hint="eastAsia"/>
              </w:rPr>
              <w:t>各</w:t>
            </w:r>
            <w:r w:rsidR="00C94E5C">
              <w:br/>
            </w:r>
            <w:r w:rsidRPr="00A94F0A">
              <w:rPr>
                <w:rFonts w:hint="eastAsia"/>
              </w:rPr>
              <w:t>1人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十八、臺中中央公園新建工程委託規劃設計及監造技術服務</w:t>
            </w:r>
          </w:p>
        </w:tc>
        <w:tc>
          <w:tcPr>
            <w:tcW w:w="1417" w:type="dxa"/>
          </w:tcPr>
          <w:p w:rsidR="00A851B8" w:rsidRPr="00A94F0A" w:rsidRDefault="00A851B8" w:rsidP="009D5979">
            <w:pPr>
              <w:pStyle w:val="14"/>
            </w:pPr>
            <w:r w:rsidRPr="00A94F0A">
              <w:rPr>
                <w:rFonts w:hAnsi="標楷體" w:hint="eastAsia"/>
              </w:rPr>
              <w:t>臺中市政府</w:t>
            </w:r>
          </w:p>
        </w:tc>
        <w:tc>
          <w:tcPr>
            <w:tcW w:w="2438" w:type="dxa"/>
          </w:tcPr>
          <w:p w:rsidR="00A851B8" w:rsidRPr="00A94F0A" w:rsidRDefault="00A851B8" w:rsidP="009D5979">
            <w:pPr>
              <w:pStyle w:val="14"/>
            </w:pPr>
            <w:r w:rsidRPr="00A94F0A">
              <w:rPr>
                <w:rFonts w:hint="eastAsia"/>
              </w:rPr>
              <w:t>建設局建築工程科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十九、</w:t>
            </w:r>
            <w:r w:rsidRPr="00A94F0A">
              <w:rPr>
                <w:rFonts w:hAnsi="標楷體" w:hint="eastAsia"/>
              </w:rPr>
              <w:t>「</w:t>
            </w:r>
            <w:r w:rsidRPr="00A94F0A">
              <w:rPr>
                <w:rFonts w:hint="eastAsia"/>
              </w:rPr>
              <w:t>臺中城市文化館」新建工程委託規劃設計及監造技術服務案</w:t>
            </w:r>
          </w:p>
        </w:tc>
        <w:tc>
          <w:tcPr>
            <w:tcW w:w="1417" w:type="dxa"/>
          </w:tcPr>
          <w:p w:rsidR="00A851B8" w:rsidRPr="00A94F0A" w:rsidRDefault="00A851B8" w:rsidP="009D5979">
            <w:pPr>
              <w:pStyle w:val="14"/>
            </w:pPr>
            <w:r w:rsidRPr="00A94F0A">
              <w:rPr>
                <w:rFonts w:hAnsi="標楷體" w:hint="eastAsia"/>
              </w:rPr>
              <w:t>臺中市政府</w:t>
            </w:r>
          </w:p>
        </w:tc>
        <w:tc>
          <w:tcPr>
            <w:tcW w:w="2438" w:type="dxa"/>
          </w:tcPr>
          <w:p w:rsidR="00A851B8" w:rsidRPr="00A94F0A" w:rsidRDefault="00A851B8" w:rsidP="009D5979">
            <w:pPr>
              <w:pStyle w:val="14"/>
            </w:pPr>
            <w:r w:rsidRPr="00A94F0A">
              <w:rPr>
                <w:rFonts w:hint="eastAsia"/>
              </w:rPr>
              <w:t>建設局建築工程科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無</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二十、</w:t>
            </w:r>
            <w:r w:rsidRPr="00A94F0A">
              <w:rPr>
                <w:rFonts w:hAnsi="標楷體" w:hint="eastAsia"/>
              </w:rPr>
              <w:t>台南車站站區都市設計國際競圖作業案</w:t>
            </w:r>
            <w:r w:rsidRPr="00A94F0A">
              <w:rPr>
                <w:rFonts w:hAnsi="標楷體"/>
              </w:rPr>
              <w:t>(配合台南市區鐵路地下化計畫)</w:t>
            </w:r>
          </w:p>
        </w:tc>
        <w:tc>
          <w:tcPr>
            <w:tcW w:w="1417" w:type="dxa"/>
          </w:tcPr>
          <w:p w:rsidR="00A851B8" w:rsidRPr="00A94F0A" w:rsidRDefault="00A851B8" w:rsidP="009D5979">
            <w:pPr>
              <w:pStyle w:val="14"/>
            </w:pPr>
            <w:r w:rsidRPr="00A94F0A">
              <w:rPr>
                <w:rFonts w:hAnsi="標楷體" w:hint="eastAsia"/>
              </w:rPr>
              <w:t>臺南市政府</w:t>
            </w:r>
          </w:p>
        </w:tc>
        <w:tc>
          <w:tcPr>
            <w:tcW w:w="2438" w:type="dxa"/>
          </w:tcPr>
          <w:p w:rsidR="00A851B8" w:rsidRPr="00A94F0A" w:rsidRDefault="00A851B8" w:rsidP="009D5979">
            <w:pPr>
              <w:pStyle w:val="14"/>
            </w:pPr>
            <w:r w:rsidRPr="00A94F0A">
              <w:rPr>
                <w:rFonts w:hint="eastAsia"/>
              </w:rPr>
              <w:t>都市發展局綜合企劃及審議科</w:t>
            </w:r>
          </w:p>
        </w:tc>
        <w:tc>
          <w:tcPr>
            <w:tcW w:w="624" w:type="dxa"/>
          </w:tcPr>
          <w:p w:rsidR="00A851B8" w:rsidRPr="00A94F0A" w:rsidRDefault="00A851B8" w:rsidP="002D34E7">
            <w:pPr>
              <w:pStyle w:val="14"/>
              <w:jc w:val="center"/>
            </w:pPr>
            <w:r w:rsidRPr="00A94F0A">
              <w:rPr>
                <w:rFonts w:hint="eastAsia"/>
              </w:rPr>
              <w:t>(未復)</w:t>
            </w:r>
          </w:p>
        </w:tc>
        <w:tc>
          <w:tcPr>
            <w:tcW w:w="680" w:type="dxa"/>
          </w:tcPr>
          <w:p w:rsidR="00A851B8" w:rsidRPr="00A94F0A" w:rsidRDefault="00A851B8" w:rsidP="009D5979">
            <w:pPr>
              <w:pStyle w:val="14"/>
              <w:jc w:val="center"/>
            </w:pPr>
            <w:r w:rsidRPr="00A94F0A">
              <w:rPr>
                <w:rFonts w:hint="eastAsia"/>
              </w:rPr>
              <w:t>-</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二一、</w:t>
            </w:r>
            <w:r w:rsidRPr="00A94F0A">
              <w:rPr>
                <w:rFonts w:hAnsi="標楷體" w:hint="eastAsia"/>
              </w:rPr>
              <w:t>中國城廣場地區工程委託設計監造技術服務案</w:t>
            </w:r>
          </w:p>
        </w:tc>
        <w:tc>
          <w:tcPr>
            <w:tcW w:w="1417" w:type="dxa"/>
          </w:tcPr>
          <w:p w:rsidR="00A851B8" w:rsidRPr="00A94F0A" w:rsidRDefault="00A851B8" w:rsidP="009D5979">
            <w:pPr>
              <w:pStyle w:val="14"/>
            </w:pPr>
            <w:r w:rsidRPr="00A94F0A">
              <w:rPr>
                <w:rFonts w:hint="eastAsia"/>
              </w:rPr>
              <w:t>臺南市政府</w:t>
            </w:r>
          </w:p>
        </w:tc>
        <w:tc>
          <w:tcPr>
            <w:tcW w:w="2438" w:type="dxa"/>
          </w:tcPr>
          <w:p w:rsidR="00A851B8" w:rsidRPr="00A94F0A" w:rsidRDefault="00A851B8" w:rsidP="009D5979">
            <w:pPr>
              <w:pStyle w:val="14"/>
            </w:pPr>
            <w:r w:rsidRPr="00A94F0A">
              <w:rPr>
                <w:rFonts w:hint="eastAsia"/>
              </w:rPr>
              <w:t>都市發展局都市更新科</w:t>
            </w:r>
          </w:p>
        </w:tc>
        <w:tc>
          <w:tcPr>
            <w:tcW w:w="624" w:type="dxa"/>
          </w:tcPr>
          <w:p w:rsidR="00A851B8" w:rsidRPr="00A94F0A" w:rsidRDefault="00A851B8" w:rsidP="009D5979">
            <w:pPr>
              <w:pStyle w:val="14"/>
              <w:jc w:val="center"/>
            </w:pPr>
            <w:r w:rsidRPr="00A94F0A">
              <w:rPr>
                <w:rFonts w:hint="eastAsia"/>
              </w:rPr>
              <w:t>3人</w:t>
            </w:r>
          </w:p>
        </w:tc>
        <w:tc>
          <w:tcPr>
            <w:tcW w:w="680" w:type="dxa"/>
          </w:tcPr>
          <w:p w:rsidR="00A851B8" w:rsidRPr="00A94F0A" w:rsidRDefault="00A851B8" w:rsidP="009D5979">
            <w:pPr>
              <w:pStyle w:val="14"/>
              <w:jc w:val="center"/>
            </w:pPr>
            <w:r w:rsidRPr="00A94F0A">
              <w:rPr>
                <w:rFonts w:hint="eastAsia"/>
              </w:rPr>
              <w:t>無</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二二、</w:t>
            </w:r>
            <w:r w:rsidRPr="00A94F0A">
              <w:rPr>
                <w:rFonts w:hint="eastAsia"/>
                <w:szCs w:val="28"/>
              </w:rPr>
              <w:t>臺</w:t>
            </w:r>
            <w:r w:rsidRPr="00A94F0A">
              <w:rPr>
                <w:rFonts w:hAnsi="標楷體" w:hint="eastAsia"/>
              </w:rPr>
              <w:t>南亞</w:t>
            </w:r>
            <w:r w:rsidRPr="00A94F0A">
              <w:rPr>
                <w:rFonts w:hint="eastAsia"/>
                <w:szCs w:val="28"/>
              </w:rPr>
              <w:t>太國際棒球訓練中心新建工程委託設計技術服務</w:t>
            </w:r>
          </w:p>
        </w:tc>
        <w:tc>
          <w:tcPr>
            <w:tcW w:w="1417" w:type="dxa"/>
          </w:tcPr>
          <w:p w:rsidR="00A851B8" w:rsidRPr="00A94F0A" w:rsidRDefault="00A851B8" w:rsidP="009D5979">
            <w:pPr>
              <w:pStyle w:val="14"/>
            </w:pPr>
            <w:r w:rsidRPr="00A94F0A">
              <w:rPr>
                <w:rFonts w:hAnsi="標楷體" w:hint="eastAsia"/>
              </w:rPr>
              <w:t>臺南市政府</w:t>
            </w:r>
          </w:p>
        </w:tc>
        <w:tc>
          <w:tcPr>
            <w:tcW w:w="2438" w:type="dxa"/>
          </w:tcPr>
          <w:p w:rsidR="00A851B8" w:rsidRPr="00A94F0A" w:rsidRDefault="00A851B8" w:rsidP="009D5979">
            <w:pPr>
              <w:pStyle w:val="14"/>
            </w:pPr>
            <w:r w:rsidRPr="00A94F0A">
              <w:rPr>
                <w:rFonts w:hint="eastAsia"/>
              </w:rPr>
              <w:t>工務局建築工程科</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二三、</w:t>
            </w:r>
            <w:r w:rsidRPr="00A94F0A">
              <w:rPr>
                <w:rFonts w:hint="eastAsia"/>
                <w:szCs w:val="28"/>
              </w:rPr>
              <w:t>臺南</w:t>
            </w:r>
            <w:r w:rsidRPr="00A94F0A">
              <w:rPr>
                <w:rFonts w:hAnsi="標楷體" w:hint="eastAsia"/>
              </w:rPr>
              <w:t>市立</w:t>
            </w:r>
            <w:r w:rsidRPr="00A94F0A">
              <w:rPr>
                <w:rFonts w:hint="eastAsia"/>
                <w:szCs w:val="28"/>
              </w:rPr>
              <w:t>圖書館總館新建工程</w:t>
            </w:r>
          </w:p>
        </w:tc>
        <w:tc>
          <w:tcPr>
            <w:tcW w:w="1417" w:type="dxa"/>
          </w:tcPr>
          <w:p w:rsidR="00A851B8" w:rsidRPr="00A94F0A" w:rsidRDefault="00A851B8" w:rsidP="009D5979">
            <w:pPr>
              <w:pStyle w:val="14"/>
            </w:pPr>
            <w:r w:rsidRPr="00A94F0A">
              <w:rPr>
                <w:rFonts w:hAnsi="標楷體" w:hint="eastAsia"/>
              </w:rPr>
              <w:t>臺南市政府</w:t>
            </w:r>
          </w:p>
        </w:tc>
        <w:tc>
          <w:tcPr>
            <w:tcW w:w="2438" w:type="dxa"/>
          </w:tcPr>
          <w:p w:rsidR="00A851B8" w:rsidRPr="00A94F0A" w:rsidRDefault="00A851B8" w:rsidP="009D5979">
            <w:pPr>
              <w:pStyle w:val="14"/>
            </w:pPr>
            <w:r w:rsidRPr="00A94F0A">
              <w:rPr>
                <w:rFonts w:hint="eastAsia"/>
              </w:rPr>
              <w:t>文化局文化建設科工作小組</w:t>
            </w:r>
          </w:p>
        </w:tc>
        <w:tc>
          <w:tcPr>
            <w:tcW w:w="624" w:type="dxa"/>
          </w:tcPr>
          <w:p w:rsidR="00A851B8" w:rsidRPr="00A94F0A" w:rsidRDefault="00A851B8" w:rsidP="009D5979">
            <w:pPr>
              <w:pStyle w:val="14"/>
              <w:jc w:val="center"/>
            </w:pPr>
            <w:r w:rsidRPr="00A94F0A">
              <w:rPr>
                <w:rFonts w:hint="eastAsia"/>
              </w:rPr>
              <w:t>4人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二四、金門港「水頭</w:t>
            </w:r>
            <w:r w:rsidRPr="00A94F0A">
              <w:rPr>
                <w:rFonts w:hAnsi="標楷體" w:hint="eastAsia"/>
              </w:rPr>
              <w:t>客運</w:t>
            </w:r>
            <w:r w:rsidRPr="00A94F0A">
              <w:rPr>
                <w:rFonts w:hint="eastAsia"/>
              </w:rPr>
              <w:t>中心」新建工程委託規劃設計及監造技術服務</w:t>
            </w:r>
          </w:p>
        </w:tc>
        <w:tc>
          <w:tcPr>
            <w:tcW w:w="1417" w:type="dxa"/>
          </w:tcPr>
          <w:p w:rsidR="00A851B8" w:rsidRPr="00A94F0A" w:rsidRDefault="00A851B8" w:rsidP="009D5979">
            <w:pPr>
              <w:pStyle w:val="14"/>
            </w:pPr>
            <w:r w:rsidRPr="00A94F0A">
              <w:rPr>
                <w:rFonts w:hAnsi="標楷體" w:hint="eastAsia"/>
              </w:rPr>
              <w:t>金門縣</w:t>
            </w:r>
            <w:r>
              <w:rPr>
                <w:rFonts w:hAnsi="標楷體"/>
              </w:rPr>
              <w:br/>
            </w:r>
            <w:r w:rsidRPr="00A94F0A">
              <w:rPr>
                <w:rFonts w:hAnsi="標楷體" w:hint="eastAsia"/>
              </w:rPr>
              <w:t>港務處</w:t>
            </w:r>
          </w:p>
        </w:tc>
        <w:tc>
          <w:tcPr>
            <w:tcW w:w="2438" w:type="dxa"/>
          </w:tcPr>
          <w:p w:rsidR="00A851B8" w:rsidRPr="00A94F0A" w:rsidRDefault="00A851B8" w:rsidP="009D5979">
            <w:pPr>
              <w:pStyle w:val="14"/>
            </w:pPr>
            <w:r w:rsidRPr="00A94F0A">
              <w:rPr>
                <w:rFonts w:hint="eastAsia"/>
              </w:rPr>
              <w:t>工務處工程企畫科</w:t>
            </w:r>
          </w:p>
        </w:tc>
        <w:tc>
          <w:tcPr>
            <w:tcW w:w="624" w:type="dxa"/>
          </w:tcPr>
          <w:p w:rsidR="00A851B8" w:rsidRPr="00A94F0A" w:rsidRDefault="00A851B8" w:rsidP="009D5979">
            <w:pPr>
              <w:pStyle w:val="14"/>
              <w:jc w:val="center"/>
            </w:pPr>
            <w:r w:rsidRPr="00A94F0A">
              <w:rPr>
                <w:rFonts w:hint="eastAsia"/>
              </w:rPr>
              <w:t>3人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二五、海洋文化及流行音樂中心新建工程委託設計暨監造技術服務</w:t>
            </w:r>
          </w:p>
        </w:tc>
        <w:tc>
          <w:tcPr>
            <w:tcW w:w="1417" w:type="dxa"/>
          </w:tcPr>
          <w:p w:rsidR="00A851B8" w:rsidRPr="00A94F0A" w:rsidRDefault="00A851B8" w:rsidP="009D5979">
            <w:pPr>
              <w:pStyle w:val="14"/>
            </w:pPr>
            <w:r w:rsidRPr="00A94F0A">
              <w:rPr>
                <w:rFonts w:hAnsi="標楷體" w:hint="eastAsia"/>
              </w:rPr>
              <w:t>高雄市政府</w:t>
            </w:r>
          </w:p>
        </w:tc>
        <w:tc>
          <w:tcPr>
            <w:tcW w:w="2438" w:type="dxa"/>
          </w:tcPr>
          <w:p w:rsidR="00A851B8" w:rsidRPr="00A94F0A" w:rsidRDefault="00A851B8" w:rsidP="009D5979">
            <w:pPr>
              <w:pStyle w:val="14"/>
            </w:pPr>
            <w:r w:rsidRPr="00A94F0A">
              <w:rPr>
                <w:rFonts w:hint="eastAsia"/>
              </w:rPr>
              <w:t>工務局新建工程處建築工程設計科、建築工程施工科</w:t>
            </w:r>
          </w:p>
        </w:tc>
        <w:tc>
          <w:tcPr>
            <w:tcW w:w="624" w:type="dxa"/>
          </w:tcPr>
          <w:p w:rsidR="00A851B8" w:rsidRPr="00A94F0A" w:rsidRDefault="00A851B8" w:rsidP="009D5979">
            <w:pPr>
              <w:pStyle w:val="14"/>
              <w:jc w:val="center"/>
            </w:pPr>
            <w:r w:rsidRPr="00A94F0A">
              <w:rPr>
                <w:rFonts w:hint="eastAsia"/>
              </w:rPr>
              <w:t>4人</w:t>
            </w:r>
          </w:p>
        </w:tc>
        <w:tc>
          <w:tcPr>
            <w:tcW w:w="680" w:type="dxa"/>
          </w:tcPr>
          <w:p w:rsidR="00A851B8" w:rsidRPr="00A94F0A" w:rsidRDefault="00A851B8" w:rsidP="009D5979">
            <w:pPr>
              <w:pStyle w:val="14"/>
              <w:jc w:val="center"/>
            </w:pPr>
            <w:r w:rsidRPr="00A94F0A">
              <w:rPr>
                <w:rFonts w:hint="eastAsia"/>
              </w:rPr>
              <w:t>後續工程</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二六、高雄市立圖書館總館新建工程委託設計及監造技術服務</w:t>
            </w:r>
          </w:p>
        </w:tc>
        <w:tc>
          <w:tcPr>
            <w:tcW w:w="1417" w:type="dxa"/>
          </w:tcPr>
          <w:p w:rsidR="00A851B8" w:rsidRPr="00A94F0A" w:rsidRDefault="00A851B8" w:rsidP="009D5979">
            <w:pPr>
              <w:pStyle w:val="14"/>
            </w:pPr>
            <w:r w:rsidRPr="00A94F0A">
              <w:rPr>
                <w:rFonts w:hAnsi="標楷體" w:hint="eastAsia"/>
              </w:rPr>
              <w:t>高雄市政府</w:t>
            </w:r>
          </w:p>
        </w:tc>
        <w:tc>
          <w:tcPr>
            <w:tcW w:w="2438" w:type="dxa"/>
          </w:tcPr>
          <w:p w:rsidR="00A851B8" w:rsidRPr="00A94F0A" w:rsidRDefault="00A851B8" w:rsidP="009D5979">
            <w:pPr>
              <w:pStyle w:val="14"/>
            </w:pPr>
            <w:r w:rsidRPr="00A94F0A">
              <w:rPr>
                <w:rFonts w:hint="eastAsia"/>
              </w:rPr>
              <w:t>高雄市立圖書館總務組</w:t>
            </w:r>
          </w:p>
        </w:tc>
        <w:tc>
          <w:tcPr>
            <w:tcW w:w="624" w:type="dxa"/>
          </w:tcPr>
          <w:p w:rsidR="00A851B8" w:rsidRPr="00A94F0A" w:rsidRDefault="00A851B8" w:rsidP="009D5979">
            <w:pPr>
              <w:pStyle w:val="14"/>
              <w:jc w:val="center"/>
            </w:pPr>
            <w:r w:rsidRPr="00A94F0A">
              <w:rPr>
                <w:rFonts w:hint="eastAsia"/>
              </w:rPr>
              <w:t>3人</w:t>
            </w:r>
          </w:p>
        </w:tc>
        <w:tc>
          <w:tcPr>
            <w:tcW w:w="680" w:type="dxa"/>
          </w:tcPr>
          <w:p w:rsidR="00A851B8" w:rsidRPr="00A94F0A" w:rsidRDefault="00A851B8" w:rsidP="009D5979">
            <w:pPr>
              <w:pStyle w:val="14"/>
              <w:jc w:val="center"/>
            </w:pPr>
            <w:r w:rsidRPr="00A94F0A">
              <w:rPr>
                <w:rFonts w:hint="eastAsia"/>
              </w:rPr>
              <w:t>有</w:t>
            </w:r>
          </w:p>
        </w:tc>
      </w:tr>
      <w:tr w:rsidR="00A851B8" w:rsidRPr="00A94F0A" w:rsidTr="009D6899">
        <w:trPr>
          <w:cantSplit/>
        </w:trPr>
        <w:tc>
          <w:tcPr>
            <w:tcW w:w="3685" w:type="dxa"/>
          </w:tcPr>
          <w:p w:rsidR="00A851B8" w:rsidRPr="00A94F0A" w:rsidRDefault="00A851B8" w:rsidP="009D6899">
            <w:pPr>
              <w:pStyle w:val="14"/>
              <w:jc w:val="left"/>
            </w:pPr>
            <w:r w:rsidRPr="00A94F0A">
              <w:rPr>
                <w:rFonts w:hint="eastAsia"/>
              </w:rPr>
              <w:t>二七、高雄港區1-22號碼頭水岸改造策略規劃</w:t>
            </w:r>
          </w:p>
        </w:tc>
        <w:tc>
          <w:tcPr>
            <w:tcW w:w="1417" w:type="dxa"/>
          </w:tcPr>
          <w:p w:rsidR="00A851B8" w:rsidRPr="00A94F0A" w:rsidRDefault="00A851B8" w:rsidP="009D5979">
            <w:pPr>
              <w:pStyle w:val="14"/>
            </w:pPr>
            <w:r w:rsidRPr="00A94F0A">
              <w:rPr>
                <w:rFonts w:hint="eastAsia"/>
              </w:rPr>
              <w:t>高雄市政府</w:t>
            </w:r>
          </w:p>
        </w:tc>
        <w:tc>
          <w:tcPr>
            <w:tcW w:w="2438" w:type="dxa"/>
          </w:tcPr>
          <w:p w:rsidR="00A851B8" w:rsidRPr="00A94F0A" w:rsidRDefault="00A851B8" w:rsidP="009D5979">
            <w:pPr>
              <w:pStyle w:val="14"/>
            </w:pPr>
            <w:r w:rsidRPr="00A94F0A">
              <w:rPr>
                <w:rFonts w:hint="eastAsia"/>
              </w:rPr>
              <w:t>都市發展局都市開發處</w:t>
            </w:r>
          </w:p>
        </w:tc>
        <w:tc>
          <w:tcPr>
            <w:tcW w:w="624" w:type="dxa"/>
          </w:tcPr>
          <w:p w:rsidR="00A851B8" w:rsidRPr="00A94F0A" w:rsidRDefault="00A851B8" w:rsidP="009D5979">
            <w:pPr>
              <w:pStyle w:val="14"/>
              <w:jc w:val="center"/>
            </w:pPr>
            <w:r w:rsidRPr="00A94F0A">
              <w:rPr>
                <w:rFonts w:hint="eastAsia"/>
              </w:rPr>
              <w:t>1人</w:t>
            </w:r>
          </w:p>
        </w:tc>
        <w:tc>
          <w:tcPr>
            <w:tcW w:w="680" w:type="dxa"/>
          </w:tcPr>
          <w:p w:rsidR="00A851B8" w:rsidRPr="00A94F0A" w:rsidRDefault="00A851B8" w:rsidP="009D5979">
            <w:pPr>
              <w:pStyle w:val="14"/>
              <w:jc w:val="center"/>
            </w:pPr>
            <w:r w:rsidRPr="00A94F0A">
              <w:rPr>
                <w:rFonts w:hint="eastAsia"/>
              </w:rPr>
              <w:t>-</w:t>
            </w:r>
          </w:p>
        </w:tc>
      </w:tr>
    </w:tbl>
    <w:p w:rsidR="00022A1E" w:rsidRPr="00A94F0A" w:rsidRDefault="004846E0" w:rsidP="001B559B">
      <w:pPr>
        <w:pStyle w:val="3"/>
        <w:numPr>
          <w:ilvl w:val="2"/>
          <w:numId w:val="1"/>
        </w:numPr>
        <w:spacing w:beforeLines="25" w:before="114"/>
        <w:ind w:left="1360" w:hanging="680"/>
      </w:pPr>
      <w:r w:rsidRPr="00A94F0A">
        <w:rPr>
          <w:rFonts w:hint="eastAsia"/>
        </w:rPr>
        <w:t>前開國際競圖案件，除案號四、七及二三有成立專</w:t>
      </w:r>
      <w:r w:rsidRPr="00A94F0A">
        <w:rPr>
          <w:rFonts w:hint="eastAsia"/>
        </w:rPr>
        <w:lastRenderedPageBreak/>
        <w:t>案小組或工作小組，案號五、十三及二六有委託專案管理辦理外，多數由承辦單位1人承辦(約占半數)，人力</w:t>
      </w:r>
      <w:r w:rsidR="00BA6C70" w:rsidRPr="00A94F0A">
        <w:rPr>
          <w:rFonts w:hint="eastAsia"/>
        </w:rPr>
        <w:t>及專業</w:t>
      </w:r>
      <w:r w:rsidRPr="00A94F0A">
        <w:rPr>
          <w:rFonts w:hint="eastAsia"/>
        </w:rPr>
        <w:t>明顯不足</w:t>
      </w:r>
      <w:r w:rsidR="00900BD8" w:rsidRPr="00A94F0A">
        <w:rPr>
          <w:rFonts w:hint="eastAsia"/>
        </w:rPr>
        <w:t>；</w:t>
      </w:r>
      <w:r w:rsidR="00DF0D2F" w:rsidRPr="00A94F0A">
        <w:rPr>
          <w:rFonts w:hint="eastAsia"/>
        </w:rPr>
        <w:t>而重大公共工程之規劃設計、乃至於施工期程，往往長達5年甚至10年以上，</w:t>
      </w:r>
      <w:r w:rsidR="00E42189" w:rsidRPr="00A94F0A">
        <w:rPr>
          <w:rFonts w:hint="eastAsia"/>
        </w:rPr>
        <w:t>如若承辦人員流動率高，則其職務難以銜接，經驗亦難以傳承，</w:t>
      </w:r>
      <w:r w:rsidR="00DF0D2F" w:rsidRPr="00A94F0A">
        <w:rPr>
          <w:rFonts w:hint="eastAsia"/>
        </w:rPr>
        <w:t>倘遇縣市政府</w:t>
      </w:r>
      <w:r w:rsidR="00C57150" w:rsidRPr="00A94F0A">
        <w:rPr>
          <w:rFonts w:hint="eastAsia"/>
        </w:rPr>
        <w:t>首長更迭</w:t>
      </w:r>
      <w:r w:rsidR="00447124" w:rsidRPr="00A94F0A">
        <w:rPr>
          <w:rFonts w:hint="eastAsia"/>
        </w:rPr>
        <w:t>造成</w:t>
      </w:r>
      <w:r w:rsidR="00DF0D2F" w:rsidRPr="00A94F0A">
        <w:rPr>
          <w:rFonts w:hint="eastAsia"/>
        </w:rPr>
        <w:t>政策改變，</w:t>
      </w:r>
      <w:r w:rsidR="00447124" w:rsidRPr="00A94F0A">
        <w:rPr>
          <w:rFonts w:hint="eastAsia"/>
        </w:rPr>
        <w:t>進而</w:t>
      </w:r>
      <w:r w:rsidR="00DF0D2F" w:rsidRPr="00A94F0A">
        <w:rPr>
          <w:rFonts w:hint="eastAsia"/>
        </w:rPr>
        <w:t>變更</w:t>
      </w:r>
      <w:r w:rsidR="00447124" w:rsidRPr="00A94F0A">
        <w:rPr>
          <w:rFonts w:hint="eastAsia"/>
        </w:rPr>
        <w:t>原有</w:t>
      </w:r>
      <w:r w:rsidR="00DF0D2F" w:rsidRPr="00A94F0A">
        <w:rPr>
          <w:rFonts w:hint="eastAsia"/>
        </w:rPr>
        <w:t>需求，</w:t>
      </w:r>
      <w:r w:rsidR="00E42189" w:rsidRPr="00A94F0A">
        <w:rPr>
          <w:rFonts w:hint="eastAsia"/>
        </w:rPr>
        <w:t>更</w:t>
      </w:r>
      <w:r w:rsidR="00DF0D2F" w:rsidRPr="00A94F0A">
        <w:rPr>
          <w:rFonts w:hint="eastAsia"/>
        </w:rPr>
        <w:t>屢屢造成工期延宕或案件終止</w:t>
      </w:r>
      <w:r w:rsidR="00447124" w:rsidRPr="00A94F0A">
        <w:rPr>
          <w:rFonts w:hint="eastAsia"/>
        </w:rPr>
        <w:t>。</w:t>
      </w:r>
      <w:r w:rsidR="00DF0D2F" w:rsidRPr="00A94F0A">
        <w:rPr>
          <w:rFonts w:hint="eastAsia"/>
        </w:rPr>
        <w:t>以衛武營案為例(</w:t>
      </w:r>
      <w:r w:rsidR="00447124" w:rsidRPr="00A94F0A">
        <w:rPr>
          <w:rFonts w:hint="eastAsia"/>
        </w:rPr>
        <w:t>案號二，</w:t>
      </w:r>
      <w:r w:rsidR="00575FBF" w:rsidRPr="00A94F0A">
        <w:rPr>
          <w:rFonts w:hint="eastAsia"/>
        </w:rPr>
        <w:t>該</w:t>
      </w:r>
      <w:r w:rsidR="00447124" w:rsidRPr="00A94F0A">
        <w:rPr>
          <w:rFonts w:hint="eastAsia"/>
        </w:rPr>
        <w:t>個案前經</w:t>
      </w:r>
      <w:r w:rsidR="00DF0D2F" w:rsidRPr="00A94F0A">
        <w:rPr>
          <w:rFonts w:hint="eastAsia"/>
        </w:rPr>
        <w:t>本院調查</w:t>
      </w:r>
      <w:r w:rsidR="00314A91" w:rsidRPr="00A94F0A">
        <w:rPr>
          <w:rFonts w:hint="eastAsia"/>
        </w:rPr>
        <w:t>在案</w:t>
      </w:r>
      <w:r w:rsidR="00DF0D2F" w:rsidRPr="00A94F0A">
        <w:rPr>
          <w:rFonts w:hint="eastAsia"/>
        </w:rPr>
        <w:t>)，</w:t>
      </w:r>
      <w:r w:rsidR="008D631E" w:rsidRPr="00A94F0A">
        <w:rPr>
          <w:rFonts w:hint="eastAsia"/>
        </w:rPr>
        <w:t>該</w:t>
      </w:r>
      <w:r w:rsidR="00DF0D2F" w:rsidRPr="00A94F0A">
        <w:rPr>
          <w:rFonts w:hint="eastAsia"/>
        </w:rPr>
        <w:t>工程歷時9年餘，原訂98年12月底竣工，</w:t>
      </w:r>
      <w:r w:rsidR="00575FBF" w:rsidRPr="00A94F0A">
        <w:rPr>
          <w:rFonts w:hint="eastAsia"/>
        </w:rPr>
        <w:t>嗣計畫期程展延7年餘，</w:t>
      </w:r>
      <w:r w:rsidR="008C17F1" w:rsidRPr="00A94F0A">
        <w:rPr>
          <w:rFonts w:hint="eastAsia"/>
        </w:rPr>
        <w:t>延</w:t>
      </w:r>
      <w:r w:rsidR="00575FBF" w:rsidRPr="00A94F0A">
        <w:rPr>
          <w:rFonts w:hint="eastAsia"/>
        </w:rPr>
        <w:t>遲</w:t>
      </w:r>
      <w:r w:rsidR="00DF0D2F" w:rsidRPr="00A94F0A">
        <w:rPr>
          <w:rFonts w:hint="eastAsia"/>
        </w:rPr>
        <w:t>至106年10月底，經費由83.6億元增</w:t>
      </w:r>
      <w:r w:rsidR="008D631E" w:rsidRPr="00A94F0A">
        <w:rPr>
          <w:rFonts w:hint="eastAsia"/>
        </w:rPr>
        <w:t>至</w:t>
      </w:r>
      <w:r w:rsidR="00DF0D2F" w:rsidRPr="00A94F0A">
        <w:rPr>
          <w:rFonts w:hint="eastAsia"/>
        </w:rPr>
        <w:t>107.545億元，</w:t>
      </w:r>
      <w:r w:rsidR="008D631E" w:rsidRPr="00A94F0A">
        <w:rPr>
          <w:rFonts w:hint="eastAsia"/>
        </w:rPr>
        <w:t>竟僅有工務組1人</w:t>
      </w:r>
      <w:r w:rsidR="00DF0D2F" w:rsidRPr="00A94F0A">
        <w:rPr>
          <w:rFonts w:hint="eastAsia"/>
        </w:rPr>
        <w:t>承辦，</w:t>
      </w:r>
      <w:r w:rsidR="008D631E" w:rsidRPr="00A94F0A">
        <w:rPr>
          <w:rFonts w:hint="eastAsia"/>
        </w:rPr>
        <w:t>該</w:t>
      </w:r>
      <w:r w:rsidR="00DF0D2F" w:rsidRPr="00A94F0A">
        <w:rPr>
          <w:rFonts w:hint="eastAsia"/>
        </w:rPr>
        <w:t>人員一旦調離，職務更迭</w:t>
      </w:r>
      <w:r w:rsidR="00314A91" w:rsidRPr="00A94F0A">
        <w:rPr>
          <w:rFonts w:hint="eastAsia"/>
        </w:rPr>
        <w:t>恐將</w:t>
      </w:r>
      <w:r w:rsidR="00DF0D2F" w:rsidRPr="00A94F0A">
        <w:rPr>
          <w:rFonts w:hint="eastAsia"/>
        </w:rPr>
        <w:t>造成行政事項或有疏漏及欠缺</w:t>
      </w:r>
      <w:r w:rsidR="00004ED6" w:rsidRPr="00A94F0A">
        <w:rPr>
          <w:rFonts w:hint="eastAsia"/>
        </w:rPr>
        <w:t>。又，工程會前函復統計衛武營案之爭議及涉訟案件僅有2件，嗣本院請該會重新清查，始說明歷年來</w:t>
      </w:r>
      <w:r w:rsidR="00FB2360" w:rsidRPr="00A94F0A">
        <w:rPr>
          <w:rFonts w:hint="eastAsia"/>
        </w:rPr>
        <w:t>涉訟案件</w:t>
      </w:r>
      <w:r w:rsidR="00DE19AC" w:rsidRPr="00A94F0A">
        <w:rPr>
          <w:rFonts w:hint="eastAsia"/>
        </w:rPr>
        <w:t>增加至</w:t>
      </w:r>
      <w:r w:rsidR="00004ED6" w:rsidRPr="00A94F0A">
        <w:rPr>
          <w:rFonts w:hint="eastAsia"/>
        </w:rPr>
        <w:t>40件</w:t>
      </w:r>
      <w:r w:rsidR="00FB2360" w:rsidRPr="00A94F0A">
        <w:rPr>
          <w:rFonts w:hint="eastAsia"/>
        </w:rPr>
        <w:t>，</w:t>
      </w:r>
      <w:r w:rsidR="00004ED6" w:rsidRPr="00A94F0A">
        <w:rPr>
          <w:rFonts w:hint="eastAsia"/>
        </w:rPr>
        <w:t>其中已結案件34件，</w:t>
      </w:r>
      <w:r w:rsidR="00FB2360" w:rsidRPr="00A94F0A">
        <w:rPr>
          <w:rFonts w:hint="eastAsia"/>
        </w:rPr>
        <w:t>訴訟</w:t>
      </w:r>
      <w:r w:rsidR="00004ED6" w:rsidRPr="00A94F0A">
        <w:rPr>
          <w:rFonts w:hint="eastAsia"/>
        </w:rPr>
        <w:t>進行中尚有6件，亦顯見</w:t>
      </w:r>
      <w:r w:rsidR="00791A0E" w:rsidRPr="00A94F0A">
        <w:rPr>
          <w:rFonts w:hint="eastAsia"/>
        </w:rPr>
        <w:t>工程會對於爭議及涉訟案件掌握度不足</w:t>
      </w:r>
      <w:r w:rsidR="00004ED6" w:rsidRPr="00A94F0A">
        <w:rPr>
          <w:rFonts w:hint="eastAsia"/>
        </w:rPr>
        <w:t>，</w:t>
      </w:r>
      <w:r w:rsidR="00CE4BD4" w:rsidRPr="00A94F0A">
        <w:rPr>
          <w:rFonts w:hint="eastAsia"/>
        </w:rPr>
        <w:t>亦</w:t>
      </w:r>
      <w:r w:rsidR="00004ED6" w:rsidRPr="00A94F0A">
        <w:rPr>
          <w:rFonts w:hint="eastAsia"/>
        </w:rPr>
        <w:t>凸顯有關機關在執行面人力及經驗傳承不足的嚴重問題。</w:t>
      </w:r>
      <w:r w:rsidR="00CE4BD4" w:rsidRPr="00A94F0A">
        <w:rPr>
          <w:rFonts w:hint="eastAsia"/>
        </w:rPr>
        <w:t>爰</w:t>
      </w:r>
      <w:r w:rsidR="00DF0D2F" w:rsidRPr="00A94F0A">
        <w:rPr>
          <w:rFonts w:hint="eastAsia"/>
        </w:rPr>
        <w:t>有關單位應謀求對策</w:t>
      </w:r>
      <w:r w:rsidR="00CE4BD4" w:rsidRPr="00A94F0A">
        <w:rPr>
          <w:rFonts w:hint="eastAsia"/>
        </w:rPr>
        <w:t>，落實教育訓練</w:t>
      </w:r>
      <w:r w:rsidR="00DF0D2F" w:rsidRPr="00A94F0A">
        <w:rPr>
          <w:rFonts w:hint="eastAsia"/>
        </w:rPr>
        <w:t>，</w:t>
      </w:r>
      <w:r w:rsidR="00CE4BD4" w:rsidRPr="00A94F0A">
        <w:rPr>
          <w:rFonts w:hint="eastAsia"/>
        </w:rPr>
        <w:t>傳承</w:t>
      </w:r>
      <w:r w:rsidR="00DF0D2F" w:rsidRPr="00A94F0A">
        <w:rPr>
          <w:rFonts w:hint="eastAsia"/>
        </w:rPr>
        <w:t>辦理國際競圖的經驗，育才並且留材</w:t>
      </w:r>
      <w:r w:rsidR="00CE4BD4" w:rsidRPr="00A94F0A">
        <w:rPr>
          <w:rFonts w:hint="eastAsia"/>
        </w:rPr>
        <w:t>(工程專業人員)</w:t>
      </w:r>
      <w:r w:rsidR="00DF0D2F" w:rsidRPr="00A94F0A">
        <w:rPr>
          <w:rFonts w:hint="eastAsia"/>
        </w:rPr>
        <w:t>。</w:t>
      </w:r>
    </w:p>
    <w:p w:rsidR="00F710CB" w:rsidRPr="00A94F0A" w:rsidRDefault="00900BD8" w:rsidP="00F710CB">
      <w:pPr>
        <w:pStyle w:val="3"/>
      </w:pPr>
      <w:r w:rsidRPr="00A94F0A">
        <w:rPr>
          <w:rFonts w:hint="eastAsia"/>
        </w:rPr>
        <w:t>又</w:t>
      </w:r>
      <w:r w:rsidR="00F710CB" w:rsidRPr="00A94F0A">
        <w:rPr>
          <w:rFonts w:hint="eastAsia"/>
        </w:rPr>
        <w:t>據銓敘部統計</w:t>
      </w:r>
      <w:r w:rsidR="00F710CB" w:rsidRPr="00A94F0A">
        <w:rPr>
          <w:rStyle w:val="aff0"/>
        </w:rPr>
        <w:footnoteReference w:id="14"/>
      </w:r>
      <w:r w:rsidR="00F710CB" w:rsidRPr="00A94F0A">
        <w:rPr>
          <w:rFonts w:hint="eastAsia"/>
        </w:rPr>
        <w:t>，101至105年全國公務員離職人數，由每年約2,500人逐步攀升至約3,000人。立法院預算中心提醒，公務員離職率提高，恐不利公共政策推動與公務服務品質。另根據考選部統計</w:t>
      </w:r>
      <w:r w:rsidR="00F710CB" w:rsidRPr="00A94F0A">
        <w:rPr>
          <w:rStyle w:val="aff0"/>
        </w:rPr>
        <w:footnoteReference w:id="15"/>
      </w:r>
      <w:r w:rsidR="00F710CB" w:rsidRPr="00A94F0A">
        <w:rPr>
          <w:rFonts w:hint="eastAsia"/>
        </w:rPr>
        <w:t>，101至105年，包含高考三級土木工程；地方特考三等的土木工程、公職建築師、地政、建築工程、測量製圖；地方特考四等的建築工程；原民特考三等</w:t>
      </w:r>
      <w:r w:rsidR="00F710CB" w:rsidRPr="00A94F0A">
        <w:rPr>
          <w:rFonts w:hint="eastAsia"/>
        </w:rPr>
        <w:lastRenderedPageBreak/>
        <w:t>的農業技術與土木工程等類科，連續5年未足額錄取。另，公職建築師類科應考人除了有學歷條件限制，還必須要領有建築師證書及經中央主管機關審查，具3年以上工程經驗證明文件才能應考，據考選部分析認為，取得建築師證書已經不容易，有建築師執照者多會選擇在民間企業任職，加上公務員待遇無法與民間企業看齊，導致報考意願低落。考試委員周志龍亦認為</w:t>
      </w:r>
      <w:r w:rsidR="00F710CB" w:rsidRPr="00A94F0A">
        <w:rPr>
          <w:rStyle w:val="aff0"/>
        </w:rPr>
        <w:footnoteReference w:id="16"/>
      </w:r>
      <w:r w:rsidR="00F710CB" w:rsidRPr="00A94F0A">
        <w:rPr>
          <w:rFonts w:hint="eastAsia"/>
        </w:rPr>
        <w:t>，留才應思考針對不同年齡層公務人員而有不同方法，例如針對特定年齡專技類科人員考量額外增加專業加給，避免中階幹部大量離職，或因對未來陞遷感到無望而離職，將對國家公務人力造成很大影響。在在顯見，對於公務員離職率上升、制度改革之影響、有建築師執照者多選擇在民間企業任職、待遇無法與民間企業看齊等問題</w:t>
      </w:r>
      <w:r w:rsidR="00F710CB" w:rsidRPr="00A94F0A">
        <w:rPr>
          <w:rFonts w:hint="eastAsia"/>
          <w:b/>
        </w:rPr>
        <w:t>，</w:t>
      </w:r>
      <w:r w:rsidR="00F710CB" w:rsidRPr="00A94F0A">
        <w:rPr>
          <w:rFonts w:hint="eastAsia"/>
        </w:rPr>
        <w:t>銓敘部、立法院預算中心、考選部、考試委員皆已提出憂心與警語。而地方承辦機關亦同此困境，分析其原因，領有專業證照之建築師、技師於公務機關任職需面對被控告圖利等罪之訴訟風險，退休後依然訴訟纏身，以及工程期程動輒超過5年且金額龐大，如遇訴訟糾紛承辦人員想離職之心境不言而喻，加上持有專業證照者無加級待遇，薪資俸點與一般行政人員無異，且升遷條件欠佳，卻要承擔極高訴訟風險，自易發生離退職情形，難以使其安心留任並持續推動動輒超過5年以上方能完工之公共工程，顯見制度面不利於人才留育，</w:t>
      </w:r>
      <w:r w:rsidR="0069451E" w:rsidRPr="00A94F0A">
        <w:rPr>
          <w:rFonts w:hint="eastAsia"/>
        </w:rPr>
        <w:t>政府</w:t>
      </w:r>
      <w:r w:rsidR="007138BD" w:rsidRPr="00A94F0A">
        <w:rPr>
          <w:rFonts w:hint="eastAsia"/>
        </w:rPr>
        <w:t>機關卻</w:t>
      </w:r>
      <w:r w:rsidR="00F710CB" w:rsidRPr="00A94F0A">
        <w:rPr>
          <w:rFonts w:hint="eastAsia"/>
        </w:rPr>
        <w:t>多年來漠視此一現象，實應澈底檢討改善</w:t>
      </w:r>
      <w:r w:rsidR="00F710CB" w:rsidRPr="00A94F0A">
        <w:rPr>
          <w:rFonts w:hint="eastAsia"/>
          <w:b/>
        </w:rPr>
        <w:t>。</w:t>
      </w:r>
    </w:p>
    <w:p w:rsidR="002B4371" w:rsidRPr="00A94F0A" w:rsidRDefault="002B4371" w:rsidP="002B4371">
      <w:pPr>
        <w:pStyle w:val="3"/>
        <w:numPr>
          <w:ilvl w:val="2"/>
          <w:numId w:val="1"/>
        </w:numPr>
      </w:pPr>
      <w:r w:rsidRPr="00A94F0A">
        <w:rPr>
          <w:rFonts w:hint="eastAsia"/>
        </w:rPr>
        <w:t>綜上，</w:t>
      </w:r>
      <w:r w:rsidR="003E156E" w:rsidRPr="00A94F0A">
        <w:rPr>
          <w:rFonts w:hint="eastAsia"/>
        </w:rPr>
        <w:t>各機</w:t>
      </w:r>
      <w:r w:rsidRPr="00A94F0A">
        <w:rPr>
          <w:rFonts w:hint="eastAsia"/>
        </w:rPr>
        <w:t>關</w:t>
      </w:r>
      <w:r w:rsidR="003E156E" w:rsidRPr="00A94F0A">
        <w:rPr>
          <w:rFonts w:hint="eastAsia"/>
        </w:rPr>
        <w:t>辦理</w:t>
      </w:r>
      <w:r w:rsidRPr="00A94F0A">
        <w:rPr>
          <w:rFonts w:hint="eastAsia"/>
        </w:rPr>
        <w:t>國際競圖等重大公共工程</w:t>
      </w:r>
      <w:r w:rsidR="003E156E" w:rsidRPr="00A94F0A">
        <w:rPr>
          <w:rFonts w:hint="eastAsia"/>
        </w:rPr>
        <w:t>案件，竟以</w:t>
      </w:r>
      <w:r w:rsidRPr="00A94F0A">
        <w:rPr>
          <w:rFonts w:hint="eastAsia"/>
        </w:rPr>
        <w:t>1人</w:t>
      </w:r>
      <w:r w:rsidR="003E156E" w:rsidRPr="00A94F0A">
        <w:rPr>
          <w:rFonts w:hint="eastAsia"/>
        </w:rPr>
        <w:t>獨力承辦者</w:t>
      </w:r>
      <w:r w:rsidRPr="00A94F0A">
        <w:rPr>
          <w:rFonts w:hint="eastAsia"/>
        </w:rPr>
        <w:t>居多，</w:t>
      </w:r>
      <w:r w:rsidR="003E156E" w:rsidRPr="00A94F0A">
        <w:rPr>
          <w:rFonts w:hint="eastAsia"/>
        </w:rPr>
        <w:t>惟承辦人員</w:t>
      </w:r>
      <w:r w:rsidRPr="00A94F0A">
        <w:rPr>
          <w:rFonts w:hint="eastAsia"/>
        </w:rPr>
        <w:t>流動率高，</w:t>
      </w:r>
      <w:r w:rsidR="003E156E" w:rsidRPr="00A94F0A">
        <w:rPr>
          <w:rFonts w:hint="eastAsia"/>
        </w:rPr>
        <w:lastRenderedPageBreak/>
        <w:t>人事更迭後職務難以銜接，經驗亦無法傳承；</w:t>
      </w:r>
      <w:r w:rsidR="000C300F" w:rsidRPr="00A94F0A">
        <w:rPr>
          <w:rFonts w:hint="eastAsia"/>
        </w:rPr>
        <w:t>部分</w:t>
      </w:r>
      <w:r w:rsidRPr="00A94F0A">
        <w:rPr>
          <w:rFonts w:hint="eastAsia"/>
        </w:rPr>
        <w:t>行政機關長期漠視工程技術與專業，</w:t>
      </w:r>
      <w:r w:rsidR="000C300F" w:rsidRPr="00A94F0A">
        <w:rPr>
          <w:rFonts w:hint="eastAsia"/>
        </w:rPr>
        <w:t>其</w:t>
      </w:r>
      <w:r w:rsidRPr="00A94F0A">
        <w:rPr>
          <w:rFonts w:hint="eastAsia"/>
        </w:rPr>
        <w:t>人力與專業明顯不足，且</w:t>
      </w:r>
      <w:r w:rsidR="000C300F" w:rsidRPr="00A94F0A">
        <w:rPr>
          <w:rFonts w:hint="eastAsia"/>
        </w:rPr>
        <w:t>工程</w:t>
      </w:r>
      <w:r w:rsidRPr="00A94F0A">
        <w:rPr>
          <w:rFonts w:hint="eastAsia"/>
        </w:rPr>
        <w:t>會對於訴訟情形掌握度</w:t>
      </w:r>
      <w:r w:rsidR="000C300F" w:rsidRPr="00A94F0A">
        <w:rPr>
          <w:rFonts w:hint="eastAsia"/>
        </w:rPr>
        <w:t>亦</w:t>
      </w:r>
      <w:r w:rsidRPr="00A94F0A">
        <w:rPr>
          <w:rFonts w:hint="eastAsia"/>
        </w:rPr>
        <w:t>不足，難以主動介入輔導，影響政府</w:t>
      </w:r>
      <w:r w:rsidR="00B37EA5" w:rsidRPr="00A94F0A">
        <w:rPr>
          <w:rFonts w:hint="eastAsia"/>
        </w:rPr>
        <w:t>執政</w:t>
      </w:r>
      <w:r w:rsidRPr="00A94F0A">
        <w:rPr>
          <w:rFonts w:hint="eastAsia"/>
        </w:rPr>
        <w:t>品質，行政院允應一併檢討改進</w:t>
      </w:r>
      <w:r w:rsidR="000C300F" w:rsidRPr="00A94F0A">
        <w:rPr>
          <w:rFonts w:hint="eastAsia"/>
        </w:rPr>
        <w:t>、</w:t>
      </w:r>
      <w:r w:rsidRPr="00A94F0A">
        <w:rPr>
          <w:rFonts w:hint="eastAsia"/>
        </w:rPr>
        <w:t>研提對策，</w:t>
      </w:r>
      <w:r w:rsidR="000C300F" w:rsidRPr="00A94F0A">
        <w:rPr>
          <w:rFonts w:hint="eastAsia"/>
        </w:rPr>
        <w:t>以</w:t>
      </w:r>
      <w:r w:rsidRPr="00A94F0A">
        <w:rPr>
          <w:rFonts w:hint="eastAsia"/>
        </w:rPr>
        <w:t>提升整體國家公共工程品質。</w:t>
      </w:r>
    </w:p>
    <w:p w:rsidR="0090691A" w:rsidRPr="00A94F0A" w:rsidRDefault="0090691A" w:rsidP="0090691A">
      <w:pPr>
        <w:pStyle w:val="2"/>
        <w:numPr>
          <w:ilvl w:val="1"/>
          <w:numId w:val="1"/>
        </w:numPr>
        <w:kinsoku/>
        <w:rPr>
          <w:b/>
        </w:rPr>
      </w:pPr>
      <w:r w:rsidRPr="00A94F0A">
        <w:rPr>
          <w:rFonts w:hint="eastAsia"/>
          <w:b/>
        </w:rPr>
        <w:t>行政院公共工程委員會</w:t>
      </w:r>
      <w:r w:rsidR="00FB2360" w:rsidRPr="00A94F0A">
        <w:rPr>
          <w:rFonts w:hint="eastAsia"/>
          <w:b/>
        </w:rPr>
        <w:t>應</w:t>
      </w:r>
      <w:r w:rsidRPr="00A94F0A">
        <w:rPr>
          <w:rFonts w:hint="eastAsia"/>
          <w:b/>
        </w:rPr>
        <w:t>審酌國際間關於國際競圖案件之</w:t>
      </w:r>
      <w:r w:rsidR="00635F36" w:rsidRPr="00A94F0A">
        <w:rPr>
          <w:rFonts w:hint="eastAsia"/>
          <w:b/>
        </w:rPr>
        <w:t>慣例</w:t>
      </w:r>
      <w:r w:rsidRPr="00A94F0A">
        <w:rPr>
          <w:rFonts w:hint="eastAsia"/>
          <w:b/>
        </w:rPr>
        <w:t>或協定，</w:t>
      </w:r>
      <w:r w:rsidR="009D7802" w:rsidRPr="00A94F0A">
        <w:rPr>
          <w:rFonts w:hint="eastAsia"/>
          <w:b/>
        </w:rPr>
        <w:t>修</w:t>
      </w:r>
      <w:r w:rsidR="00720896" w:rsidRPr="00A94F0A">
        <w:rPr>
          <w:rFonts w:hint="eastAsia"/>
          <w:b/>
        </w:rPr>
        <w:t>訂</w:t>
      </w:r>
      <w:r w:rsidRPr="00A94F0A">
        <w:rPr>
          <w:rFonts w:hint="eastAsia"/>
          <w:b/>
        </w:rPr>
        <w:t>相關規範</w:t>
      </w:r>
      <w:r w:rsidR="00FB2360" w:rsidRPr="00A94F0A">
        <w:rPr>
          <w:rFonts w:hint="eastAsia"/>
          <w:b/>
        </w:rPr>
        <w:t>及契約</w:t>
      </w:r>
      <w:r w:rsidRPr="00A94F0A">
        <w:rPr>
          <w:rFonts w:hint="eastAsia"/>
          <w:b/>
        </w:rPr>
        <w:t>範本，</w:t>
      </w:r>
      <w:r w:rsidR="009D7802" w:rsidRPr="00A94F0A">
        <w:rPr>
          <w:rFonts w:hint="eastAsia"/>
          <w:b/>
        </w:rPr>
        <w:t>避免</w:t>
      </w:r>
      <w:r w:rsidR="00720896" w:rsidRPr="00A94F0A">
        <w:rPr>
          <w:rFonts w:hint="eastAsia"/>
          <w:b/>
        </w:rPr>
        <w:t>有</w:t>
      </w:r>
      <w:r w:rsidR="009D7802" w:rsidRPr="00A94F0A">
        <w:rPr>
          <w:rFonts w:hint="eastAsia"/>
          <w:b/>
        </w:rPr>
        <w:t>關</w:t>
      </w:r>
      <w:r w:rsidRPr="00A94F0A">
        <w:rPr>
          <w:rFonts w:hint="eastAsia"/>
          <w:b/>
        </w:rPr>
        <w:t>合約書</w:t>
      </w:r>
      <w:r w:rsidR="00635F36" w:rsidRPr="00A94F0A">
        <w:rPr>
          <w:rFonts w:hint="eastAsia"/>
          <w:b/>
        </w:rPr>
        <w:t>內容</w:t>
      </w:r>
      <w:r w:rsidR="009D7802" w:rsidRPr="00A94F0A">
        <w:rPr>
          <w:rFonts w:hint="eastAsia"/>
          <w:b/>
        </w:rPr>
        <w:t>及</w:t>
      </w:r>
      <w:r w:rsidRPr="00A94F0A">
        <w:rPr>
          <w:rFonts w:hint="eastAsia"/>
          <w:b/>
        </w:rPr>
        <w:t>著作權規範</w:t>
      </w:r>
      <w:r w:rsidR="009D7802" w:rsidRPr="00A94F0A">
        <w:rPr>
          <w:rFonts w:hint="eastAsia"/>
          <w:b/>
        </w:rPr>
        <w:t>欠缺平等互惠原則</w:t>
      </w:r>
      <w:r w:rsidR="00FB2360" w:rsidRPr="00A94F0A">
        <w:rPr>
          <w:rFonts w:hint="eastAsia"/>
          <w:b/>
        </w:rPr>
        <w:t>，</w:t>
      </w:r>
      <w:r w:rsidR="00635F36" w:rsidRPr="00A94F0A">
        <w:rPr>
          <w:rFonts w:hint="eastAsia"/>
          <w:b/>
        </w:rPr>
        <w:t>以</w:t>
      </w:r>
      <w:r w:rsidR="00B23356" w:rsidRPr="00A94F0A">
        <w:rPr>
          <w:rFonts w:hint="eastAsia"/>
          <w:b/>
        </w:rPr>
        <w:t>利</w:t>
      </w:r>
      <w:r w:rsidR="00635F36" w:rsidRPr="00A94F0A">
        <w:rPr>
          <w:rFonts w:hint="eastAsia"/>
          <w:b/>
        </w:rPr>
        <w:t>推動</w:t>
      </w:r>
      <w:r w:rsidRPr="00A94F0A">
        <w:rPr>
          <w:rFonts w:hint="eastAsia"/>
          <w:b/>
        </w:rPr>
        <w:t>國際接軌，</w:t>
      </w:r>
      <w:r w:rsidR="00635F36" w:rsidRPr="00A94F0A">
        <w:rPr>
          <w:rFonts w:hint="eastAsia"/>
          <w:b/>
        </w:rPr>
        <w:t>允應</w:t>
      </w:r>
      <w:r w:rsidR="00FB2360" w:rsidRPr="00A94F0A">
        <w:rPr>
          <w:rFonts w:hint="eastAsia"/>
          <w:b/>
        </w:rPr>
        <w:t>檢討</w:t>
      </w:r>
      <w:r w:rsidRPr="00A94F0A">
        <w:rPr>
          <w:rFonts w:hint="eastAsia"/>
          <w:b/>
        </w:rPr>
        <w:t>改進。</w:t>
      </w:r>
    </w:p>
    <w:p w:rsidR="0090691A" w:rsidRPr="00A94F0A" w:rsidRDefault="0090691A" w:rsidP="0090691A">
      <w:pPr>
        <w:pStyle w:val="3"/>
      </w:pPr>
      <w:r w:rsidRPr="00A94F0A">
        <w:rPr>
          <w:rFonts w:hint="eastAsia"/>
        </w:rPr>
        <w:t>關於我國公共工程目標，期許能作為產業升級的領頭羊，或有藉由辦理國際競圖方式，提升設計品質或提升我國地標景點等設計之能見度，對此，我國建築師團體雖有反對意見，認為我國建築師可以獨力完成相關公共工程案，對於是否舉辦國際競圖屬行政權，本案不予評論。惟對於辦理國際競圖之相關問題，例如合約、著作權等，卻發現如下問題：</w:t>
      </w:r>
    </w:p>
    <w:p w:rsidR="0090691A" w:rsidRPr="00A94F0A" w:rsidRDefault="0090691A" w:rsidP="00B37EA5">
      <w:pPr>
        <w:pStyle w:val="4"/>
      </w:pPr>
      <w:r w:rsidRPr="00A94F0A">
        <w:rPr>
          <w:rFonts w:hint="eastAsia"/>
        </w:rPr>
        <w:t>按106年4月建築師雜誌</w:t>
      </w:r>
      <w:r w:rsidR="00226F13" w:rsidRPr="00A94F0A">
        <w:t>(P.71)</w:t>
      </w:r>
      <w:r w:rsidRPr="00A94F0A">
        <w:rPr>
          <w:rFonts w:hint="eastAsia"/>
        </w:rPr>
        <w:t>所言，以臺北藝術中心案</w:t>
      </w:r>
      <w:r w:rsidR="002A783A" w:rsidRPr="00A94F0A">
        <w:rPr>
          <w:rStyle w:val="aff0"/>
        </w:rPr>
        <w:footnoteReference w:id="17"/>
      </w:r>
      <w:r w:rsidRPr="00A94F0A">
        <w:rPr>
          <w:rFonts w:hint="eastAsia"/>
        </w:rPr>
        <w:t>為例，「……依照</w:t>
      </w:r>
      <w:r w:rsidR="002A783A" w:rsidRPr="00A94F0A">
        <w:rPr>
          <w:rFonts w:hint="eastAsia"/>
        </w:rPr>
        <w:t>臺</w:t>
      </w:r>
      <w:r w:rsidRPr="00A94F0A">
        <w:rPr>
          <w:rFonts w:hint="eastAsia"/>
        </w:rPr>
        <w:t>灣公共工程的採購潛規則，建築師參與競圖即代表全權同意且接受合約內容。因此市府通知我方合約內容不能談，必須盡快簽約時，OMA</w:t>
      </w:r>
      <w:r w:rsidR="00E42209" w:rsidRPr="00A94F0A">
        <w:rPr>
          <w:rStyle w:val="aff0"/>
        </w:rPr>
        <w:footnoteReference w:id="18"/>
      </w:r>
      <w:r w:rsidRPr="00A94F0A">
        <w:rPr>
          <w:rFonts w:hint="eastAsia"/>
        </w:rPr>
        <w:t>法務部門仔細衡量本案</w:t>
      </w:r>
      <w:r w:rsidR="00D843BE" w:rsidRPr="00A94F0A">
        <w:rPr>
          <w:rFonts w:hint="eastAsia"/>
        </w:rPr>
        <w:t>(臺北藝術中心案)</w:t>
      </w:r>
      <w:r w:rsidRPr="00A94F0A">
        <w:rPr>
          <w:rFonts w:hint="eastAsia"/>
        </w:rPr>
        <w:t>服務契約內和一般國際慣例的巨大落差後，正式回復市府若合約完全不能討論，OMA考慮放棄設計權。這個簽不下去的合約，其實條文內容在</w:t>
      </w:r>
      <w:r w:rsidR="00593F1A" w:rsidRPr="00A94F0A">
        <w:rPr>
          <w:rFonts w:hint="eastAsia"/>
        </w:rPr>
        <w:t>臺</w:t>
      </w:r>
      <w:r w:rsidRPr="00A94F0A">
        <w:rPr>
          <w:rFonts w:hint="eastAsia"/>
        </w:rPr>
        <w:t>灣並非罕見。在公共工程防弊重於興利的概念下，</w:t>
      </w:r>
      <w:r w:rsidR="00593F1A" w:rsidRPr="00A94F0A">
        <w:rPr>
          <w:rFonts w:hint="eastAsia"/>
        </w:rPr>
        <w:t>臺</w:t>
      </w:r>
      <w:r w:rsidRPr="00A94F0A">
        <w:rPr>
          <w:rFonts w:hint="eastAsia"/>
        </w:rPr>
        <w:t>灣採購法的</w:t>
      </w:r>
      <w:r w:rsidR="00CA1C3D" w:rsidRPr="00A94F0A">
        <w:rPr>
          <w:rFonts w:hint="eastAsia"/>
        </w:rPr>
        <w:t>設計服務</w:t>
      </w:r>
      <w:r w:rsidRPr="00A94F0A">
        <w:rPr>
          <w:rFonts w:hint="eastAsia"/>
        </w:rPr>
        <w:t>契約以</w:t>
      </w:r>
      <w:r w:rsidRPr="00A94F0A">
        <w:rPr>
          <w:rFonts w:hint="eastAsia"/>
        </w:rPr>
        <w:lastRenderedPageBreak/>
        <w:t>保護甲方為出發點，對於建築師的權益諸多限制甚至成為公司營運的巨大風險。對於具規模的國際建築師而言，簽了一個錯誤的合約可能付出的代價比浪費競圖人力成本來</w:t>
      </w:r>
      <w:r w:rsidR="00593F1A" w:rsidRPr="00A94F0A">
        <w:rPr>
          <w:rFonts w:hint="eastAsia"/>
        </w:rPr>
        <w:t>得</w:t>
      </w:r>
      <w:r w:rsidRPr="00A94F0A">
        <w:rPr>
          <w:rFonts w:hint="eastAsia"/>
        </w:rPr>
        <w:t>高昂。當時OMA律師團無法接受的條文，簡略以2個例子說明：原合約條文：『乙方</w:t>
      </w:r>
      <w:r w:rsidR="00593F1A" w:rsidRPr="00A94F0A">
        <w:rPr>
          <w:rFonts w:hint="eastAsia"/>
        </w:rPr>
        <w:t>(建築師)</w:t>
      </w:r>
      <w:r w:rsidRPr="00A94F0A">
        <w:rPr>
          <w:rFonts w:hint="eastAsia"/>
        </w:rPr>
        <w:t>因履行契約所完成之著作，其著作財產權之全部於著作完成之同時讓與甲方</w:t>
      </w:r>
      <w:r w:rsidR="00953C8B" w:rsidRPr="00A94F0A">
        <w:rPr>
          <w:rFonts w:hint="eastAsia"/>
        </w:rPr>
        <w:t>(業主)</w:t>
      </w:r>
      <w:r w:rsidRPr="00A94F0A">
        <w:rPr>
          <w:rFonts w:hint="eastAsia"/>
        </w:rPr>
        <w:t>，乙方放棄行使著作人格權』及『對於乙方完成之著作甲方得修改著作，甲方於公開發表著作時，以甲方名稱行使之』。……上述條文的寫法將導致OMA無法自稱本案設計者，無法公開發表設計，且業主有權利任意修改設計內容並以業主的名義發布，這非常不符合世界潮流的規定。……更不用說建築師要在雜誌上刊登自己的案子還要經過業主同意才行」</w:t>
      </w:r>
      <w:r w:rsidR="0056647A" w:rsidRPr="00A94F0A">
        <w:rPr>
          <w:rFonts w:hint="eastAsia"/>
        </w:rPr>
        <w:t>、「</w:t>
      </w:r>
      <w:r w:rsidR="0056647A" w:rsidRPr="00A94F0A">
        <w:rPr>
          <w:rFonts w:ascii="新細明體" w:hAnsi="新細明體" w:hint="eastAsia"/>
        </w:rPr>
        <w:t>……『責任無上限』的觀念則是對實質財務有巨大殺傷力的地雷。國際慣例上，合約罰則的訂定的上位條文為</w:t>
      </w:r>
      <w:r w:rsidR="0056647A" w:rsidRPr="00A94F0A">
        <w:t>Liability Cap</w:t>
      </w:r>
      <w:r w:rsidR="0056647A" w:rsidRPr="00A94F0A">
        <w:rPr>
          <w:rFonts w:ascii="新細明體" w:hAnsi="新細明體" w:hint="eastAsia"/>
        </w:rPr>
        <w:t>（專業責任上限</w:t>
      </w:r>
      <w:r w:rsidR="0056647A" w:rsidRPr="00A94F0A">
        <w:rPr>
          <w:rFonts w:ascii="新細明體" w:hAnsi="新細明體"/>
        </w:rPr>
        <w:t>)</w:t>
      </w:r>
      <w:r w:rsidR="0056647A" w:rsidRPr="00A94F0A">
        <w:rPr>
          <w:rFonts w:ascii="新細明體" w:hAnsi="新細明體" w:hint="eastAsia"/>
        </w:rPr>
        <w:t>，也就是指，在最糟的情況下建築師的設計費被扣到等同領取的服務費用時，建築師的服務契約也就終止了。然而，臺灣公共工程雖然對某些單項罰則有上限，但對於累計金額則是無限制，對於不熟悉臺灣公共工程執行狀況的外國建築師而言，在業主不當的執行契約狀況下被超額扣罰，對公司的財務可能會造成極大的風險。……在外國建築師的成本原就比臺灣建築師來的高，還要公司背負不可預期且無上限的責任及罰則扣款，也成為當時考慮是否簽約的重點之一。</w:t>
      </w:r>
      <w:r w:rsidR="0056647A" w:rsidRPr="00A94F0A">
        <w:rPr>
          <w:rFonts w:hint="eastAsia"/>
        </w:rPr>
        <w:t>」</w:t>
      </w:r>
    </w:p>
    <w:p w:rsidR="0090691A" w:rsidRPr="00A94F0A" w:rsidRDefault="0090691A" w:rsidP="0090691A">
      <w:pPr>
        <w:pStyle w:val="4"/>
        <w:numPr>
          <w:ilvl w:val="3"/>
          <w:numId w:val="1"/>
        </w:numPr>
      </w:pPr>
      <w:r w:rsidRPr="00A94F0A">
        <w:rPr>
          <w:rFonts w:hint="eastAsia"/>
        </w:rPr>
        <w:t>再據臺北市建築師公會於104年6月26日函文給工程會之「建築公共工程五大議題之研究與建議</w:t>
      </w:r>
      <w:r w:rsidRPr="00A94F0A">
        <w:rPr>
          <w:rFonts w:hint="eastAsia"/>
        </w:rPr>
        <w:lastRenderedPageBreak/>
        <w:t>方案」</w:t>
      </w:r>
      <w:r w:rsidRPr="00A94F0A">
        <w:rPr>
          <w:rStyle w:val="aff0"/>
        </w:rPr>
        <w:footnoteReference w:id="19"/>
      </w:r>
      <w:r w:rsidRPr="00A94F0A">
        <w:rPr>
          <w:rFonts w:hint="eastAsia"/>
        </w:rPr>
        <w:t>，議題三指出：「技術服務契約範本」之檢討：目前工程會制定之公共工程技術服務契約範本內容規定顯有不盡合理及語意不清，或各機關自行任意添加條文，大幅加諸建築師履約之不公平性，除建築師隱忍外更使履約爭議增加，且不斷壓縮建築師在建築工程的生存空間，使其此環境中陷入惡性循環。長此以往將</w:t>
      </w:r>
      <w:r w:rsidR="00BA6EEA" w:rsidRPr="00A94F0A">
        <w:rPr>
          <w:rFonts w:hint="eastAsia"/>
        </w:rPr>
        <w:t>澈</w:t>
      </w:r>
      <w:r w:rsidRPr="00A94F0A">
        <w:rPr>
          <w:rFonts w:hint="eastAsia"/>
        </w:rPr>
        <w:t>底扼殺文創產業環境。期待工程會儘速擬定專屬「建築工程」技服契約範本，提高正向能量以導正建築創意產業失衡之發展，以及尊重原創者設計權等語。</w:t>
      </w:r>
    </w:p>
    <w:p w:rsidR="003730AD" w:rsidRPr="00A94F0A" w:rsidRDefault="0090691A" w:rsidP="0090691A">
      <w:pPr>
        <w:pStyle w:val="3"/>
        <w:numPr>
          <w:ilvl w:val="2"/>
          <w:numId w:val="1"/>
        </w:numPr>
      </w:pPr>
      <w:r w:rsidRPr="00A94F0A">
        <w:rPr>
          <w:rFonts w:hint="eastAsia"/>
        </w:rPr>
        <w:t>經查，據工程會之「公共工程技術服務契約範本</w:t>
      </w:r>
      <w:r w:rsidR="00C110EB" w:rsidRPr="00A94F0A">
        <w:t>(106.04.06</w:t>
      </w:r>
      <w:r w:rsidR="00C110EB" w:rsidRPr="00A94F0A">
        <w:rPr>
          <w:rFonts w:hint="eastAsia"/>
        </w:rPr>
        <w:t>版</w:t>
      </w:r>
      <w:r w:rsidR="00C110EB" w:rsidRPr="00A94F0A">
        <w:t>)</w:t>
      </w:r>
      <w:r w:rsidRPr="00A94F0A">
        <w:rPr>
          <w:rFonts w:hint="eastAsia"/>
        </w:rPr>
        <w:t>」第</w:t>
      </w:r>
      <w:r w:rsidR="0040625D" w:rsidRPr="00A94F0A">
        <w:rPr>
          <w:rFonts w:hint="eastAsia"/>
        </w:rPr>
        <w:t>14</w:t>
      </w:r>
      <w:r w:rsidRPr="00A94F0A">
        <w:rPr>
          <w:rFonts w:hint="eastAsia"/>
        </w:rPr>
        <w:t>條權利及責任，如下表所示，承辦人員可於</w:t>
      </w:r>
      <w:r w:rsidR="0040625D" w:rsidRPr="00A94F0A">
        <w:rPr>
          <w:rFonts w:hint="eastAsia"/>
        </w:rPr>
        <w:t>「</w:t>
      </w:r>
      <w:r w:rsidRPr="00A94F0A">
        <w:rPr>
          <w:rFonts w:hint="eastAsia"/>
        </w:rPr>
        <w:t>三、乙方履約結果涉及智慧財產權者</w:t>
      </w:r>
      <w:r w:rsidR="0040625D" w:rsidRPr="00A94F0A">
        <w:rPr>
          <w:rFonts w:hint="eastAsia"/>
        </w:rPr>
        <w:t>」</w:t>
      </w:r>
      <w:r w:rsidRPr="00A94F0A">
        <w:rPr>
          <w:rFonts w:hint="eastAsia"/>
        </w:rPr>
        <w:t>勾選：</w:t>
      </w:r>
      <w:r w:rsidR="0040625D" w:rsidRPr="00A94F0A">
        <w:rPr>
          <w:rFonts w:hint="eastAsia"/>
        </w:rPr>
        <w:t>「取得全部權利」</w:t>
      </w:r>
      <w:r w:rsidRPr="00A94F0A">
        <w:rPr>
          <w:rFonts w:hint="eastAsia"/>
        </w:rPr>
        <w:t>、</w:t>
      </w:r>
      <w:r w:rsidR="0040625D" w:rsidRPr="00A94F0A">
        <w:rPr>
          <w:rFonts w:hint="eastAsia"/>
        </w:rPr>
        <w:t>「取得部分權利」</w:t>
      </w:r>
      <w:r w:rsidRPr="00A94F0A">
        <w:rPr>
          <w:rFonts w:hint="eastAsia"/>
        </w:rPr>
        <w:t>、</w:t>
      </w:r>
      <w:r w:rsidR="0040625D" w:rsidRPr="00A94F0A">
        <w:rPr>
          <w:rFonts w:hint="eastAsia"/>
        </w:rPr>
        <w:t>「取得全部授權」或「取得部分授權」</w:t>
      </w:r>
      <w:r w:rsidR="003730AD" w:rsidRPr="00A94F0A">
        <w:rPr>
          <w:rFonts w:hint="eastAsia"/>
        </w:rPr>
        <w:t>。</w:t>
      </w:r>
      <w:r w:rsidRPr="00A94F0A">
        <w:rPr>
          <w:rFonts w:hint="eastAsia"/>
        </w:rPr>
        <w:t>惟查，一般承辦人員擔心如於契約書權益放寬，恐有刑責圖利罪之疑慮，故於擬制契約書時往往僅會勾選最嚴苛方式</w:t>
      </w:r>
      <w:r w:rsidR="003730AD" w:rsidRPr="00A94F0A">
        <w:t>(</w:t>
      </w:r>
      <w:r w:rsidRPr="00A94F0A">
        <w:rPr>
          <w:rFonts w:hint="eastAsia"/>
        </w:rPr>
        <w:t>例如：取得全部權利</w:t>
      </w:r>
      <w:r w:rsidR="003730AD" w:rsidRPr="00A94F0A">
        <w:t>)</w:t>
      </w:r>
      <w:r w:rsidRPr="00A94F0A">
        <w:rPr>
          <w:rFonts w:hint="eastAsia"/>
        </w:rPr>
        <w:t>簽給長官核定，保障機關權益，但此舉往往嚴重侵害建築師之設計智慧財產權，造成不尊重智慧財產權之聲音。</w:t>
      </w:r>
    </w:p>
    <w:tbl>
      <w:tblPr>
        <w:tblStyle w:val="af8"/>
        <w:tblW w:w="7710" w:type="dxa"/>
        <w:jc w:val="right"/>
        <w:tblLayout w:type="fixed"/>
        <w:tblCellMar>
          <w:top w:w="28" w:type="dxa"/>
          <w:left w:w="57" w:type="dxa"/>
          <w:bottom w:w="28" w:type="dxa"/>
          <w:right w:w="57" w:type="dxa"/>
        </w:tblCellMar>
        <w:tblLook w:val="04A0" w:firstRow="1" w:lastRow="0" w:firstColumn="1" w:lastColumn="0" w:noHBand="0" w:noVBand="1"/>
      </w:tblPr>
      <w:tblGrid>
        <w:gridCol w:w="7710"/>
      </w:tblGrid>
      <w:tr w:rsidR="00A94F0A" w:rsidRPr="00A94F0A" w:rsidTr="00D80ADE">
        <w:trPr>
          <w:jc w:val="right"/>
        </w:trPr>
        <w:tc>
          <w:tcPr>
            <w:tcW w:w="7710" w:type="dxa"/>
          </w:tcPr>
          <w:p w:rsidR="00D80ADE" w:rsidRPr="00A94F0A" w:rsidRDefault="00D80ADE" w:rsidP="00D80ADE">
            <w:pPr>
              <w:pStyle w:val="14"/>
            </w:pPr>
            <w:r w:rsidRPr="00A94F0A">
              <w:rPr>
                <w:rFonts w:hint="eastAsia"/>
              </w:rPr>
              <w:t>第14條  權利及責任</w:t>
            </w:r>
          </w:p>
        </w:tc>
      </w:tr>
      <w:tr w:rsidR="00A94F0A" w:rsidRPr="00A94F0A" w:rsidTr="00D80ADE">
        <w:trPr>
          <w:jc w:val="right"/>
        </w:trPr>
        <w:tc>
          <w:tcPr>
            <w:tcW w:w="7710" w:type="dxa"/>
          </w:tcPr>
          <w:p w:rsidR="00D80ADE" w:rsidRPr="00A94F0A" w:rsidRDefault="00D80ADE" w:rsidP="00D80ADE">
            <w:pPr>
              <w:pStyle w:val="14"/>
            </w:pPr>
            <w:r w:rsidRPr="00A94F0A">
              <w:rPr>
                <w:rFonts w:hint="eastAsia"/>
              </w:rPr>
              <w:t>一、乙方應擔保第三人就履約標的，對於甲方不得主張任何權利。</w:t>
            </w:r>
          </w:p>
          <w:p w:rsidR="00D80ADE" w:rsidRPr="00A94F0A" w:rsidRDefault="00D80ADE" w:rsidP="00D80ADE">
            <w:pPr>
              <w:pStyle w:val="14"/>
              <w:ind w:left="509" w:hangingChars="187" w:hanging="509"/>
            </w:pPr>
            <w:r w:rsidRPr="00A94F0A">
              <w:rPr>
                <w:rFonts w:hint="eastAsia"/>
              </w:rPr>
              <w:t>二、乙方履約，其有侵害第三人合法權益時，應由乙方負責處理並承擔一切法律責任及費用，包括甲方所發生之費用。甲方並得請求損害賠償。</w:t>
            </w:r>
          </w:p>
          <w:p w:rsidR="00D80ADE" w:rsidRPr="00A94F0A" w:rsidRDefault="00D80ADE" w:rsidP="00D80ADE">
            <w:pPr>
              <w:pStyle w:val="14"/>
              <w:rPr>
                <w:b/>
              </w:rPr>
            </w:pPr>
            <w:r w:rsidRPr="00A94F0A">
              <w:rPr>
                <w:rFonts w:hint="eastAsia"/>
                <w:b/>
              </w:rPr>
              <w:t>三、乙方履約結果涉及智慧財產權者：(由</w:t>
            </w:r>
            <w:r w:rsidRPr="00A94F0A">
              <w:rPr>
                <w:rFonts w:hint="eastAsia"/>
                <w:b/>
                <w:spacing w:val="-4"/>
              </w:rPr>
              <w:t>甲方於招標時載明)</w:t>
            </w:r>
          </w:p>
          <w:p w:rsidR="00D80ADE" w:rsidRPr="00A94F0A" w:rsidRDefault="00D80ADE" w:rsidP="00D80ADE">
            <w:pPr>
              <w:pStyle w:val="14"/>
              <w:ind w:leftChars="150" w:left="510"/>
              <w:rPr>
                <w:b/>
              </w:rPr>
            </w:pPr>
            <w:r w:rsidRPr="00A94F0A">
              <w:rPr>
                <w:rFonts w:hint="eastAsia"/>
                <w:b/>
              </w:rPr>
              <w:t>□甲方取得全部權利。</w:t>
            </w:r>
          </w:p>
          <w:p w:rsidR="00D80ADE" w:rsidRPr="00A94F0A" w:rsidRDefault="00D80ADE" w:rsidP="00D80ADE">
            <w:pPr>
              <w:pStyle w:val="14"/>
              <w:ind w:leftChars="150" w:left="510"/>
              <w:rPr>
                <w:b/>
              </w:rPr>
            </w:pPr>
            <w:r w:rsidRPr="00A94F0A">
              <w:rPr>
                <w:rFonts w:hint="eastAsia"/>
                <w:b/>
              </w:rPr>
              <w:t>□甲方取得部分權利(內容由甲方</w:t>
            </w:r>
            <w:r w:rsidRPr="00A94F0A">
              <w:rPr>
                <w:rFonts w:hint="eastAsia"/>
                <w:b/>
                <w:spacing w:val="-4"/>
              </w:rPr>
              <w:t>於招標時載明)</w:t>
            </w:r>
            <w:r w:rsidRPr="00A94F0A">
              <w:rPr>
                <w:rFonts w:hint="eastAsia"/>
                <w:b/>
              </w:rPr>
              <w:t>。</w:t>
            </w:r>
          </w:p>
          <w:p w:rsidR="00D80ADE" w:rsidRPr="00A94F0A" w:rsidRDefault="00D80ADE" w:rsidP="00D80ADE">
            <w:pPr>
              <w:pStyle w:val="14"/>
              <w:ind w:leftChars="150" w:left="510"/>
              <w:rPr>
                <w:b/>
              </w:rPr>
            </w:pPr>
            <w:r w:rsidRPr="00A94F0A">
              <w:rPr>
                <w:rFonts w:hint="eastAsia"/>
                <w:b/>
              </w:rPr>
              <w:t>□甲方取得授權</w:t>
            </w:r>
            <w:r w:rsidRPr="00A94F0A">
              <w:rPr>
                <w:b/>
              </w:rPr>
              <w:t>(</w:t>
            </w:r>
            <w:r w:rsidRPr="00A94F0A">
              <w:rPr>
                <w:rFonts w:hAnsi="標楷體"/>
                <w:b/>
              </w:rPr>
              <w:t>由甲方擇一於招標時載明)</w:t>
            </w:r>
            <w:r w:rsidRPr="00A94F0A">
              <w:rPr>
                <w:rFonts w:hint="eastAsia"/>
                <w:b/>
              </w:rPr>
              <w:t>：</w:t>
            </w:r>
          </w:p>
          <w:p w:rsidR="00D80ADE" w:rsidRPr="00A94F0A" w:rsidRDefault="00D80ADE" w:rsidP="00D80ADE">
            <w:pPr>
              <w:pStyle w:val="14"/>
              <w:ind w:leftChars="150" w:left="510"/>
              <w:rPr>
                <w:b/>
              </w:rPr>
            </w:pPr>
            <w:r w:rsidRPr="00A94F0A">
              <w:rPr>
                <w:rFonts w:hint="eastAsia"/>
                <w:b/>
              </w:rPr>
              <w:lastRenderedPageBreak/>
              <w:t>□全部授權。</w:t>
            </w:r>
          </w:p>
          <w:p w:rsidR="00D80ADE" w:rsidRPr="00A94F0A" w:rsidRDefault="00D80ADE" w:rsidP="00D80ADE">
            <w:pPr>
              <w:pStyle w:val="14"/>
              <w:ind w:leftChars="150" w:left="510"/>
              <w:rPr>
                <w:b/>
              </w:rPr>
            </w:pPr>
            <w:r w:rsidRPr="00A94F0A">
              <w:rPr>
                <w:rFonts w:hint="eastAsia"/>
                <w:b/>
              </w:rPr>
              <w:t>□部分授權(內容由甲方</w:t>
            </w:r>
            <w:r w:rsidRPr="00A94F0A">
              <w:rPr>
                <w:rFonts w:hint="eastAsia"/>
                <w:b/>
                <w:spacing w:val="-4"/>
              </w:rPr>
              <w:t>於招標時載明)。</w:t>
            </w:r>
          </w:p>
          <w:p w:rsidR="00D80ADE" w:rsidRPr="00A94F0A" w:rsidRDefault="00D80ADE" w:rsidP="00D80ADE">
            <w:pPr>
              <w:pStyle w:val="14"/>
              <w:ind w:leftChars="150" w:left="510"/>
              <w:rPr>
                <w:b/>
              </w:rPr>
            </w:pPr>
            <w:r w:rsidRPr="00A94F0A">
              <w:rPr>
                <w:rFonts w:hint="eastAsia"/>
                <w:b/>
              </w:rPr>
              <w:t>□其他：</w:t>
            </w:r>
            <w:r w:rsidRPr="00A94F0A">
              <w:rPr>
                <w:rFonts w:hint="eastAsia"/>
                <w:b/>
                <w:u w:val="single"/>
              </w:rPr>
              <w:t xml:space="preserve">　　　　　</w:t>
            </w:r>
            <w:r w:rsidRPr="00A94F0A">
              <w:rPr>
                <w:rFonts w:hint="eastAsia"/>
                <w:b/>
              </w:rPr>
              <w:t>(內容由甲方</w:t>
            </w:r>
            <w:r w:rsidRPr="00A94F0A">
              <w:rPr>
                <w:rFonts w:hint="eastAsia"/>
                <w:b/>
                <w:spacing w:val="-4"/>
              </w:rPr>
              <w:t>於招標時載明)</w:t>
            </w:r>
            <w:r w:rsidRPr="00A94F0A">
              <w:rPr>
                <w:rFonts w:hint="eastAsia"/>
                <w:b/>
              </w:rPr>
              <w:t>。</w:t>
            </w:r>
          </w:p>
          <w:p w:rsidR="00D80ADE" w:rsidRPr="00A94F0A" w:rsidRDefault="00D80ADE" w:rsidP="00D80ADE">
            <w:pPr>
              <w:pStyle w:val="14"/>
              <w:ind w:left="509" w:hangingChars="187" w:hanging="509"/>
            </w:pPr>
            <w:r w:rsidRPr="00A94F0A">
              <w:rPr>
                <w:rFonts w:hAnsi="標楷體" w:hint="eastAsia"/>
              </w:rPr>
              <w:t>四、有關著作權法第24條與第28條之權利，他方得行使該權利，惟涉有政府</w:t>
            </w:r>
            <w:r w:rsidRPr="00A94F0A">
              <w:rPr>
                <w:rFonts w:hint="eastAsia"/>
              </w:rPr>
              <w:t>機密</w:t>
            </w:r>
            <w:r w:rsidRPr="00A94F0A">
              <w:rPr>
                <w:rFonts w:hAnsi="標楷體" w:hint="eastAsia"/>
              </w:rPr>
              <w:t>者，不在此限。</w:t>
            </w:r>
          </w:p>
          <w:p w:rsidR="00D80ADE" w:rsidRPr="00A94F0A" w:rsidRDefault="00D80ADE" w:rsidP="00D80ADE">
            <w:pPr>
              <w:pStyle w:val="14"/>
              <w:ind w:left="509" w:hangingChars="187" w:hanging="509"/>
            </w:pPr>
            <w:r w:rsidRPr="00A94F0A">
              <w:rPr>
                <w:rFonts w:hint="eastAsia"/>
              </w:rPr>
              <w:t>五、除另有規定外，乙方如在履約使用專利品、專利性履約方法，或涉及著作權時，有關專利及著作權，概由乙方依照有關法令規定處理，其費用亦由乙方負擔。</w:t>
            </w:r>
          </w:p>
          <w:p w:rsidR="00D80ADE" w:rsidRPr="00A94F0A" w:rsidRDefault="00D80ADE" w:rsidP="00D80ADE">
            <w:pPr>
              <w:pStyle w:val="14"/>
              <w:ind w:left="509" w:hangingChars="187" w:hanging="509"/>
            </w:pPr>
            <w:r w:rsidRPr="00A94F0A">
              <w:rPr>
                <w:rFonts w:hint="eastAsia"/>
              </w:rPr>
              <w:t>六、甲方及乙方應採取必要之措施，以保障他方免於因契約之履行而遭第三人請求損害賠償。其有致第三人損害者，應由造成損害原因之一方負責賠償。</w:t>
            </w:r>
          </w:p>
          <w:p w:rsidR="00D80ADE" w:rsidRPr="00A94F0A" w:rsidRDefault="00D80ADE" w:rsidP="00D80ADE">
            <w:pPr>
              <w:pStyle w:val="14"/>
              <w:ind w:left="509" w:hangingChars="187" w:hanging="509"/>
            </w:pPr>
            <w:r w:rsidRPr="00A94F0A">
              <w:rPr>
                <w:rFonts w:hAnsi="標楷體" w:hint="eastAsia"/>
              </w:rPr>
              <w:t>七、甲方對於乙方、分包廠商及其人員因履約所致之人體傷亡或財物損失，不負賠償責任。</w:t>
            </w:r>
          </w:p>
          <w:p w:rsidR="00D80ADE" w:rsidRPr="00A94F0A" w:rsidRDefault="00D80ADE" w:rsidP="00D80ADE">
            <w:pPr>
              <w:pStyle w:val="14"/>
              <w:ind w:left="509" w:hangingChars="187" w:hanging="509"/>
            </w:pPr>
            <w:r w:rsidRPr="00A94F0A">
              <w:rPr>
                <w:rFonts w:hint="eastAsia"/>
              </w:rPr>
              <w:t>八、委託規劃、設計、監造或管理之契約，乙方因規劃設計錯誤、監造不實或管理不善，致甲方遭受損害，乙方應負賠償責任</w:t>
            </w:r>
            <w:r w:rsidRPr="00A94F0A">
              <w:rPr>
                <w:rFonts w:hAnsi="標楷體" w:hint="eastAsia"/>
              </w:rPr>
              <w:t>其認定有爭議者，依照爭議處理條款辦理</w:t>
            </w:r>
            <w:r w:rsidRPr="00A94F0A">
              <w:rPr>
                <w:rFonts w:hint="eastAsia"/>
              </w:rPr>
              <w:t>。</w:t>
            </w:r>
          </w:p>
          <w:p w:rsidR="00D80ADE" w:rsidRPr="00A94F0A" w:rsidRDefault="00D80ADE" w:rsidP="00D80ADE">
            <w:pPr>
              <w:pStyle w:val="14"/>
              <w:ind w:leftChars="80" w:left="781" w:hangingChars="187" w:hanging="509"/>
              <w:rPr>
                <w:rFonts w:hAnsi="標楷體"/>
              </w:rPr>
            </w:pPr>
            <w:r w:rsidRPr="00A94F0A">
              <w:rPr>
                <w:rFonts w:hAnsi="標楷體" w:hint="eastAsia"/>
              </w:rPr>
              <w:t>(一)損害賠償之範圍，依民法第216條第1項規定，以填補債權人所受損害及所失利益為限。□但非因故意或重大過失所致之損害，契約雙方所負賠償責任不包括「所失利益」</w:t>
            </w:r>
            <w:r w:rsidRPr="00A94F0A">
              <w:rPr>
                <w:rFonts w:hAnsi="標楷體"/>
              </w:rPr>
              <w:t>(得由甲方於招標時勾選)</w:t>
            </w:r>
            <w:r w:rsidRPr="00A94F0A">
              <w:rPr>
                <w:rFonts w:hAnsi="標楷體" w:hint="eastAsia"/>
              </w:rPr>
              <w:t>。</w:t>
            </w:r>
          </w:p>
          <w:p w:rsidR="00D80ADE" w:rsidRPr="00A94F0A" w:rsidRDefault="00D80ADE" w:rsidP="00D80ADE">
            <w:pPr>
              <w:pStyle w:val="14"/>
              <w:ind w:leftChars="80" w:left="781" w:hangingChars="187" w:hanging="509"/>
              <w:rPr>
                <w:rFonts w:hAnsi="標楷體"/>
              </w:rPr>
            </w:pPr>
            <w:r w:rsidRPr="00A94F0A">
              <w:rPr>
                <w:rFonts w:hAnsi="標楷體" w:hint="eastAsia"/>
              </w:rPr>
              <w:t>(二)除懲罰性違約金及逾期違約金外，損害賠償金額上限為：</w:t>
            </w:r>
            <w:r w:rsidRPr="00A94F0A">
              <w:rPr>
                <w:rFonts w:hAnsi="標楷體"/>
              </w:rPr>
              <w:t>(甲方欲訂上限者,請於招標時載明)</w:t>
            </w:r>
          </w:p>
          <w:p w:rsidR="00D80ADE" w:rsidRPr="00A94F0A" w:rsidRDefault="00D80ADE" w:rsidP="00D80ADE">
            <w:pPr>
              <w:pStyle w:val="14"/>
              <w:ind w:leftChars="230" w:left="782"/>
              <w:rPr>
                <w:rFonts w:hAnsi="標楷體"/>
              </w:rPr>
            </w:pPr>
            <w:r w:rsidRPr="00A94F0A">
              <w:rPr>
                <w:rFonts w:hAnsi="標楷體" w:hint="eastAsia"/>
              </w:rPr>
              <w:t>□契約價金總額。</w:t>
            </w:r>
          </w:p>
          <w:p w:rsidR="00D80ADE" w:rsidRPr="00A94F0A" w:rsidRDefault="00D80ADE" w:rsidP="00D80ADE">
            <w:pPr>
              <w:pStyle w:val="14"/>
              <w:ind w:leftChars="230" w:left="782"/>
              <w:rPr>
                <w:rFonts w:hAnsi="標楷體"/>
              </w:rPr>
            </w:pPr>
            <w:r w:rsidRPr="00A94F0A">
              <w:rPr>
                <w:rFonts w:hAnsi="標楷體" w:hint="eastAsia"/>
              </w:rPr>
              <w:t>□契約價金總額之＿＿倍。</w:t>
            </w:r>
          </w:p>
          <w:p w:rsidR="00D80ADE" w:rsidRPr="00A94F0A" w:rsidRDefault="00D80ADE" w:rsidP="00D80ADE">
            <w:pPr>
              <w:pStyle w:val="14"/>
              <w:ind w:leftChars="230" w:left="782"/>
              <w:rPr>
                <w:rFonts w:hAnsi="標楷體"/>
              </w:rPr>
            </w:pPr>
            <w:r w:rsidRPr="00A94F0A">
              <w:rPr>
                <w:rFonts w:hAnsi="標楷體" w:hint="eastAsia"/>
              </w:rPr>
              <w:t>□契約價金總額之＿＿%。</w:t>
            </w:r>
          </w:p>
          <w:p w:rsidR="00D80ADE" w:rsidRPr="00A94F0A" w:rsidRDefault="00D80ADE" w:rsidP="00D80ADE">
            <w:pPr>
              <w:pStyle w:val="14"/>
              <w:ind w:leftChars="230" w:left="782"/>
              <w:rPr>
                <w:rFonts w:hAnsi="標楷體"/>
              </w:rPr>
            </w:pPr>
            <w:r w:rsidRPr="00A94F0A">
              <w:rPr>
                <w:rFonts w:hAnsi="標楷體" w:hint="eastAsia"/>
              </w:rPr>
              <w:t>□固定金額＿＿＿元。</w:t>
            </w:r>
          </w:p>
          <w:p w:rsidR="00D80ADE" w:rsidRPr="00A94F0A" w:rsidRDefault="00D80ADE" w:rsidP="00460E20">
            <w:pPr>
              <w:pStyle w:val="14"/>
              <w:ind w:leftChars="80" w:left="781" w:hangingChars="187" w:hanging="509"/>
              <w:rPr>
                <w:b/>
              </w:rPr>
            </w:pPr>
            <w:r w:rsidRPr="00A94F0A">
              <w:rPr>
                <w:rFonts w:hAnsi="標楷體" w:hint="eastAsia"/>
                <w:b/>
              </w:rPr>
              <w:t>(三)</w:t>
            </w:r>
            <w:r w:rsidR="00460E20" w:rsidRPr="00A94F0A">
              <w:rPr>
                <w:rFonts w:hAnsi="標楷體" w:hint="eastAsia"/>
                <w:b/>
              </w:rPr>
              <w:t>前</w:t>
            </w:r>
            <w:r w:rsidR="005605A6" w:rsidRPr="00A94F0A">
              <w:rPr>
                <w:rFonts w:hAnsi="標楷體" w:hint="eastAsia"/>
                <w:b/>
              </w:rPr>
              <w:t>目</w:t>
            </w:r>
            <w:r w:rsidRPr="00A94F0A">
              <w:rPr>
                <w:rFonts w:hAnsi="標楷體" w:hint="eastAsia"/>
                <w:b/>
              </w:rPr>
              <w:t>訂有損害賠償金額上限者，於法令另有規定，或乙方隱瞞工作之瑕疵、故意或重大過失行為、對智慧財產權或對第三人發生侵權行為，對甲方所造成之損害賠償，不受賠償金額上限之限制。</w:t>
            </w:r>
          </w:p>
        </w:tc>
      </w:tr>
    </w:tbl>
    <w:p w:rsidR="0090691A" w:rsidRPr="00A94F0A" w:rsidRDefault="0090691A" w:rsidP="006365B9">
      <w:pPr>
        <w:pStyle w:val="3"/>
      </w:pPr>
      <w:r w:rsidRPr="00A94F0A">
        <w:rPr>
          <w:rFonts w:hint="eastAsia"/>
        </w:rPr>
        <w:lastRenderedPageBreak/>
        <w:t>綜上，</w:t>
      </w:r>
      <w:r w:rsidR="00CA1C3D" w:rsidRPr="00A94F0A">
        <w:rPr>
          <w:rFonts w:hint="eastAsia"/>
        </w:rPr>
        <w:t>工程</w:t>
      </w:r>
      <w:r w:rsidR="009D7802" w:rsidRPr="00A94F0A">
        <w:rPr>
          <w:rFonts w:hint="eastAsia"/>
        </w:rPr>
        <w:t>會應審酌國際間關於國際競圖案件之</w:t>
      </w:r>
      <w:r w:rsidR="006365B9" w:rsidRPr="00A94F0A">
        <w:rPr>
          <w:rFonts w:hint="eastAsia"/>
        </w:rPr>
        <w:t>慣例</w:t>
      </w:r>
      <w:r w:rsidR="009D7802" w:rsidRPr="00A94F0A">
        <w:rPr>
          <w:rFonts w:hint="eastAsia"/>
        </w:rPr>
        <w:t>或協定，修定相關規範及契約範本，</w:t>
      </w:r>
      <w:r w:rsidR="006365B9" w:rsidRPr="00A94F0A">
        <w:rPr>
          <w:rFonts w:hint="eastAsia"/>
        </w:rPr>
        <w:t>避免</w:t>
      </w:r>
      <w:r w:rsidR="00CC6469" w:rsidRPr="00A94F0A">
        <w:rPr>
          <w:rFonts w:hint="eastAsia"/>
        </w:rPr>
        <w:t>有</w:t>
      </w:r>
      <w:r w:rsidR="006365B9" w:rsidRPr="00A94F0A">
        <w:rPr>
          <w:rFonts w:hint="eastAsia"/>
        </w:rPr>
        <w:t>關合約書內容及著作權規範欠缺平等互惠原則，以</w:t>
      </w:r>
      <w:r w:rsidR="00CC6469" w:rsidRPr="00A94F0A">
        <w:rPr>
          <w:rFonts w:hint="eastAsia"/>
        </w:rPr>
        <w:t>利</w:t>
      </w:r>
      <w:r w:rsidR="006365B9" w:rsidRPr="00A94F0A">
        <w:rPr>
          <w:rFonts w:hint="eastAsia"/>
        </w:rPr>
        <w:t>推動國際接軌，允應檢討改進</w:t>
      </w:r>
      <w:r w:rsidR="009D7802" w:rsidRPr="00A94F0A">
        <w:rPr>
          <w:rFonts w:hint="eastAsia"/>
        </w:rPr>
        <w:t>。</w:t>
      </w:r>
    </w:p>
    <w:p w:rsidR="00ED1906" w:rsidRPr="00A94F0A" w:rsidRDefault="00ED1906">
      <w:pPr>
        <w:widowControl/>
        <w:kinsoku/>
        <w:autoSpaceDE/>
        <w:autoSpaceDN/>
        <w:jc w:val="left"/>
        <w:rPr>
          <w:rFonts w:hAnsi="Arial"/>
          <w:bCs/>
          <w:kern w:val="32"/>
          <w:szCs w:val="52"/>
        </w:rPr>
      </w:pP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r w:rsidRPr="00A94F0A">
        <w:br w:type="page"/>
      </w:r>
    </w:p>
    <w:p w:rsidR="00F03461" w:rsidRPr="00A94F0A" w:rsidRDefault="00F03461" w:rsidP="00F03461">
      <w:pPr>
        <w:pStyle w:val="1"/>
        <w:numPr>
          <w:ilvl w:val="0"/>
          <w:numId w:val="1"/>
        </w:numPr>
        <w:kinsoku/>
        <w:ind w:left="2380" w:hanging="2380"/>
      </w:pPr>
      <w:r w:rsidRPr="00A94F0A">
        <w:rPr>
          <w:rFonts w:hint="eastAsia"/>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43C4C" w:rsidRPr="006E4C59" w:rsidRDefault="00943C4C" w:rsidP="00F03461">
      <w:pPr>
        <w:pStyle w:val="2"/>
        <w:numPr>
          <w:ilvl w:val="1"/>
          <w:numId w:val="1"/>
        </w:numPr>
        <w:kinsoku/>
        <w:rPr>
          <w:color w:val="000000" w:themeColor="text1"/>
        </w:rPr>
      </w:pPr>
      <w:bookmarkStart w:id="89" w:name="_Toc524895649"/>
      <w:bookmarkStart w:id="90" w:name="_Toc524896195"/>
      <w:bookmarkStart w:id="91" w:name="_Toc524896225"/>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421794877"/>
      <w:bookmarkStart w:id="101" w:name="_Toc421795443"/>
      <w:bookmarkStart w:id="102" w:name="_Toc421796024"/>
      <w:bookmarkStart w:id="103" w:name="_Toc422728959"/>
      <w:bookmarkStart w:id="104" w:name="_Toc422834162"/>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9"/>
      <w:bookmarkEnd w:id="90"/>
      <w:bookmarkEnd w:id="91"/>
      <w:r w:rsidRPr="00A94F0A">
        <w:rPr>
          <w:rFonts w:hint="eastAsia"/>
        </w:rPr>
        <w:t>調查</w:t>
      </w:r>
      <w:r w:rsidRPr="006E4C59">
        <w:rPr>
          <w:rFonts w:hint="eastAsia"/>
          <w:color w:val="000000" w:themeColor="text1"/>
        </w:rPr>
        <w:t>意見</w:t>
      </w:r>
      <w:r w:rsidR="0061034D" w:rsidRPr="006E4C59">
        <w:rPr>
          <w:rFonts w:hint="eastAsia"/>
          <w:color w:val="000000" w:themeColor="text1"/>
        </w:rPr>
        <w:t>二</w:t>
      </w:r>
      <w:r w:rsidR="004207CF">
        <w:rPr>
          <w:rFonts w:hint="eastAsia"/>
          <w:color w:val="000000" w:themeColor="text1"/>
        </w:rPr>
        <w:t>至</w:t>
      </w:r>
      <w:r w:rsidR="00DE227D" w:rsidRPr="006E4C59">
        <w:rPr>
          <w:rFonts w:hint="eastAsia"/>
          <w:color w:val="000000" w:themeColor="text1"/>
        </w:rPr>
        <w:t>四</w:t>
      </w:r>
      <w:r w:rsidRPr="006E4C59">
        <w:rPr>
          <w:rFonts w:hint="eastAsia"/>
          <w:color w:val="000000" w:themeColor="text1"/>
        </w:rPr>
        <w:t>，</w:t>
      </w:r>
      <w:r w:rsidR="00CA3A39" w:rsidRPr="006E4C59">
        <w:rPr>
          <w:rFonts w:hint="eastAsia"/>
          <w:color w:val="000000" w:themeColor="text1"/>
        </w:rPr>
        <w:t>提案</w:t>
      </w:r>
      <w:r w:rsidRPr="006E4C59">
        <w:rPr>
          <w:rFonts w:hint="eastAsia"/>
          <w:color w:val="000000" w:themeColor="text1"/>
        </w:rPr>
        <w:t>糾正行政院公共工程委員會。</w:t>
      </w:r>
    </w:p>
    <w:p w:rsidR="00F03461" w:rsidRPr="006E4C59" w:rsidRDefault="00F03461" w:rsidP="00F03461">
      <w:pPr>
        <w:pStyle w:val="2"/>
        <w:numPr>
          <w:ilvl w:val="1"/>
          <w:numId w:val="1"/>
        </w:numPr>
        <w:kinsoku/>
        <w:rPr>
          <w:color w:val="000000" w:themeColor="text1"/>
        </w:rPr>
      </w:pPr>
      <w:r w:rsidRPr="006E4C59">
        <w:rPr>
          <w:rFonts w:hint="eastAsia"/>
          <w:color w:val="000000" w:themeColor="text1"/>
        </w:rPr>
        <w:t>調查意見</w:t>
      </w:r>
      <w:r w:rsidR="0061034D" w:rsidRPr="006E4C59">
        <w:rPr>
          <w:rFonts w:hint="eastAsia"/>
          <w:color w:val="000000" w:themeColor="text1"/>
        </w:rPr>
        <w:t>一、</w:t>
      </w:r>
      <w:r w:rsidR="00DE227D" w:rsidRPr="006E4C59">
        <w:rPr>
          <w:rFonts w:hint="eastAsia"/>
          <w:color w:val="000000" w:themeColor="text1"/>
        </w:rPr>
        <w:t>五</w:t>
      </w:r>
      <w:r w:rsidR="0061034D" w:rsidRPr="006E4C59">
        <w:rPr>
          <w:rFonts w:hint="eastAsia"/>
          <w:color w:val="000000" w:themeColor="text1"/>
        </w:rPr>
        <w:t>至七</w:t>
      </w:r>
      <w:r w:rsidRPr="006E4C59">
        <w:rPr>
          <w:rFonts w:hint="eastAsia"/>
          <w:color w:val="000000" w:themeColor="text1"/>
        </w:rPr>
        <w:t>，函請</w:t>
      </w:r>
      <w:r w:rsidR="00D17089" w:rsidRPr="006E4C59">
        <w:rPr>
          <w:rFonts w:hint="eastAsia"/>
          <w:color w:val="000000" w:themeColor="text1"/>
        </w:rPr>
        <w:t>行政院</w:t>
      </w:r>
      <w:r w:rsidR="0061034D" w:rsidRPr="006E4C59">
        <w:rPr>
          <w:rFonts w:hint="eastAsia"/>
          <w:color w:val="000000" w:themeColor="text1"/>
        </w:rPr>
        <w:t>督促</w:t>
      </w:r>
      <w:r w:rsidR="00D17089" w:rsidRPr="006E4C59">
        <w:rPr>
          <w:rFonts w:hint="eastAsia"/>
          <w:color w:val="000000" w:themeColor="text1"/>
        </w:rPr>
        <w:t>所屬</w:t>
      </w:r>
      <w:r w:rsidRPr="006E4C59">
        <w:rPr>
          <w:rFonts w:hint="eastAsia"/>
          <w:color w:val="000000" w:themeColor="text1"/>
        </w:rPr>
        <w:t>確實檢討改進見復。</w:t>
      </w:r>
      <w:bookmarkEnd w:id="92"/>
      <w:bookmarkEnd w:id="93"/>
      <w:bookmarkEnd w:id="94"/>
      <w:bookmarkEnd w:id="95"/>
      <w:bookmarkEnd w:id="96"/>
      <w:bookmarkEnd w:id="97"/>
      <w:bookmarkEnd w:id="98"/>
      <w:bookmarkEnd w:id="99"/>
      <w:bookmarkEnd w:id="100"/>
      <w:bookmarkEnd w:id="101"/>
      <w:bookmarkEnd w:id="102"/>
      <w:bookmarkEnd w:id="103"/>
      <w:bookmarkEnd w:id="104"/>
    </w:p>
    <w:p w:rsidR="00F03461" w:rsidRPr="00A94F0A" w:rsidRDefault="00F03461" w:rsidP="00F03461">
      <w:pPr>
        <w:pStyle w:val="2"/>
        <w:numPr>
          <w:ilvl w:val="1"/>
          <w:numId w:val="1"/>
        </w:numPr>
        <w:kinsoku/>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105"/>
      <w:bookmarkEnd w:id="106"/>
      <w:bookmarkEnd w:id="107"/>
      <w:bookmarkEnd w:id="108"/>
      <w:bookmarkEnd w:id="109"/>
      <w:bookmarkEnd w:id="110"/>
      <w:bookmarkEnd w:id="111"/>
      <w:bookmarkEnd w:id="112"/>
      <w:bookmarkEnd w:id="113"/>
      <w:bookmarkEnd w:id="114"/>
      <w:bookmarkEnd w:id="115"/>
      <w:r w:rsidRPr="00A94F0A">
        <w:rPr>
          <w:rFonts w:hint="eastAsia"/>
        </w:rPr>
        <w:t>檢附派查函及相關附件，送請</w:t>
      </w:r>
      <w:r w:rsidR="008648E1" w:rsidRPr="00A94F0A">
        <w:rPr>
          <w:rFonts w:hint="eastAsia"/>
        </w:rPr>
        <w:t>交通及採購</w:t>
      </w:r>
      <w:r w:rsidRPr="00A94F0A">
        <w:rPr>
          <w:rFonts w:hint="eastAsia"/>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p>
    <w:bookmarkEnd w:id="74"/>
    <w:p w:rsidR="006E4C59" w:rsidRDefault="006831D1" w:rsidP="00F03461">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Pr>
          <w:rFonts w:ascii="新細明體" w:eastAsia="新細明體" w:hAnsi="新細明體" w:hint="eastAsia"/>
          <w:b w:val="0"/>
          <w:bCs/>
          <w:snapToGrid/>
          <w:spacing w:val="12"/>
          <w:kern w:val="0"/>
          <w:sz w:val="40"/>
        </w:rPr>
        <w:t>：</w:t>
      </w:r>
      <w:r>
        <w:rPr>
          <w:rFonts w:hint="eastAsia"/>
          <w:b w:val="0"/>
          <w:bCs/>
          <w:snapToGrid/>
          <w:spacing w:val="12"/>
          <w:kern w:val="0"/>
          <w:sz w:val="40"/>
        </w:rPr>
        <w:t>王美玉</w:t>
      </w:r>
      <w:bookmarkStart w:id="129" w:name="_GoBack"/>
      <w:bookmarkEnd w:id="129"/>
    </w:p>
    <w:sectPr w:rsidR="006E4C59" w:rsidSect="00E36FC5">
      <w:footerReference w:type="default" r:id="rId10"/>
      <w:footnotePr>
        <w:numRestart w:val="eachSect"/>
      </w:footnotePr>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02" w:rsidRDefault="009D6602">
      <w:r>
        <w:separator/>
      </w:r>
    </w:p>
  </w:endnote>
  <w:endnote w:type="continuationSeparator" w:id="0">
    <w:p w:rsidR="009D6602" w:rsidRDefault="009D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4690"/>
      <w:docPartObj>
        <w:docPartGallery w:val="Page Numbers (Bottom of Page)"/>
        <w:docPartUnique/>
      </w:docPartObj>
    </w:sdtPr>
    <w:sdtEndPr/>
    <w:sdtContent>
      <w:p w:rsidR="005472D0" w:rsidRDefault="005472D0">
        <w:pPr>
          <w:pStyle w:val="af4"/>
          <w:jc w:val="center"/>
        </w:pPr>
        <w:r>
          <w:fldChar w:fldCharType="begin"/>
        </w:r>
        <w:r>
          <w:instrText>PAGE   \* MERGEFORMAT</w:instrText>
        </w:r>
        <w:r>
          <w:fldChar w:fldCharType="separate"/>
        </w:r>
        <w:r w:rsidR="006831D1" w:rsidRPr="006831D1">
          <w:rPr>
            <w:noProof/>
            <w:lang w:val="zh-TW"/>
          </w:rPr>
          <w:t>41</w:t>
        </w:r>
        <w:r>
          <w:fldChar w:fldCharType="end"/>
        </w:r>
      </w:p>
    </w:sdtContent>
  </w:sdt>
  <w:p w:rsidR="005472D0" w:rsidRDefault="005472D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02" w:rsidRDefault="009D6602">
      <w:r>
        <w:separator/>
      </w:r>
    </w:p>
  </w:footnote>
  <w:footnote w:type="continuationSeparator" w:id="0">
    <w:p w:rsidR="009D6602" w:rsidRDefault="009D6602">
      <w:r>
        <w:continuationSeparator/>
      </w:r>
    </w:p>
  </w:footnote>
  <w:footnote w:id="1">
    <w:p w:rsidR="005472D0" w:rsidRPr="00DD1588" w:rsidRDefault="005472D0" w:rsidP="00B4303B">
      <w:pPr>
        <w:pStyle w:val="afe"/>
        <w:wordWrap w:val="0"/>
        <w:ind w:left="165" w:hangingChars="75" w:hanging="165"/>
      </w:pPr>
      <w:r>
        <w:rPr>
          <w:rStyle w:val="aff0"/>
        </w:rPr>
        <w:footnoteRef/>
      </w:r>
      <w:r>
        <w:t xml:space="preserve"> </w:t>
      </w:r>
      <w:r>
        <w:rPr>
          <w:rFonts w:hint="eastAsia"/>
        </w:rPr>
        <w:t>本院106年7月24日以院台業二字第1060704530號函詢臺中市政府、以院台業二字第1060731335號函詢工程會。</w:t>
      </w:r>
    </w:p>
  </w:footnote>
  <w:footnote w:id="2">
    <w:p w:rsidR="005472D0" w:rsidRDefault="005472D0">
      <w:pPr>
        <w:pStyle w:val="afe"/>
      </w:pPr>
      <w:r>
        <w:rPr>
          <w:rStyle w:val="aff0"/>
        </w:rPr>
        <w:footnoteRef/>
      </w:r>
      <w:r>
        <w:t xml:space="preserve"> </w:t>
      </w:r>
      <w:r>
        <w:rPr>
          <w:rFonts w:hint="eastAsia"/>
        </w:rPr>
        <w:t>工程會106年11月8日工程企字第10600351000號函。</w:t>
      </w:r>
    </w:p>
  </w:footnote>
  <w:footnote w:id="3">
    <w:p w:rsidR="005472D0" w:rsidRPr="00626ADD" w:rsidRDefault="005472D0" w:rsidP="00B4303B">
      <w:pPr>
        <w:pStyle w:val="afe"/>
      </w:pPr>
      <w:r>
        <w:rPr>
          <w:rStyle w:val="aff0"/>
        </w:rPr>
        <w:footnoteRef/>
      </w:r>
      <w:r>
        <w:t xml:space="preserve"> </w:t>
      </w:r>
      <w:r>
        <w:rPr>
          <w:rFonts w:hint="eastAsia"/>
        </w:rPr>
        <w:t>臺中市政府106年8月11日府授都住工字第1060173020號函。</w:t>
      </w:r>
    </w:p>
  </w:footnote>
  <w:footnote w:id="4">
    <w:p w:rsidR="005472D0" w:rsidRPr="00D103FA" w:rsidRDefault="005472D0" w:rsidP="00E075AE">
      <w:pPr>
        <w:pStyle w:val="afe"/>
        <w:ind w:left="165" w:hangingChars="75" w:hanging="165"/>
      </w:pPr>
      <w:r>
        <w:rPr>
          <w:rStyle w:val="aff0"/>
        </w:rPr>
        <w:footnoteRef/>
      </w:r>
      <w:r>
        <w:t xml:space="preserve"> </w:t>
      </w:r>
      <w:r>
        <w:rPr>
          <w:rFonts w:hint="eastAsia"/>
        </w:rPr>
        <w:t>工程會107年3月27日工程企字第10700091660號函。</w:t>
      </w:r>
    </w:p>
  </w:footnote>
  <w:footnote w:id="5">
    <w:p w:rsidR="005472D0" w:rsidRDefault="005472D0" w:rsidP="00CB5674">
      <w:pPr>
        <w:pStyle w:val="afe"/>
        <w:ind w:left="165" w:hangingChars="75" w:hanging="165"/>
      </w:pPr>
      <w:r>
        <w:rPr>
          <w:rStyle w:val="aff0"/>
        </w:rPr>
        <w:footnoteRef/>
      </w:r>
      <w:r>
        <w:t xml:space="preserve"> </w:t>
      </w:r>
      <w:r w:rsidRPr="003A4E77">
        <w:rPr>
          <w:rFonts w:hint="eastAsia"/>
        </w:rPr>
        <w:t>包括</w:t>
      </w:r>
      <w:r>
        <w:rPr>
          <w:rFonts w:hAnsi="標楷體" w:hint="eastAsia"/>
        </w:rPr>
        <w:t>：</w:t>
      </w:r>
      <w:r w:rsidRPr="003A4E77">
        <w:rPr>
          <w:rFonts w:hint="eastAsia"/>
        </w:rPr>
        <w:t>政府採購協定</w:t>
      </w:r>
      <w:r>
        <w:rPr>
          <w:rFonts w:hint="eastAsia"/>
        </w:rPr>
        <w:t>(</w:t>
      </w:r>
      <w:r w:rsidRPr="003A4E77">
        <w:rPr>
          <w:rFonts w:hint="eastAsia"/>
        </w:rPr>
        <w:t>98年7月15日生效</w:t>
      </w:r>
      <w:r>
        <w:rPr>
          <w:rFonts w:hint="eastAsia"/>
        </w:rPr>
        <w:t>)</w:t>
      </w:r>
      <w:r w:rsidRPr="003A4E77">
        <w:rPr>
          <w:rFonts w:hint="eastAsia"/>
        </w:rPr>
        <w:t>、臺紐經濟合作協定</w:t>
      </w:r>
      <w:r>
        <w:rPr>
          <w:rFonts w:hint="eastAsia"/>
        </w:rPr>
        <w:t>(</w:t>
      </w:r>
      <w:r w:rsidRPr="003A4E77">
        <w:rPr>
          <w:rFonts w:hint="eastAsia"/>
        </w:rPr>
        <w:t>102年12月1日生效</w:t>
      </w:r>
      <w:r>
        <w:rPr>
          <w:rFonts w:hint="eastAsia"/>
        </w:rPr>
        <w:t>)</w:t>
      </w:r>
      <w:r w:rsidRPr="003A4E77">
        <w:rPr>
          <w:rFonts w:hint="eastAsia"/>
        </w:rPr>
        <w:t>、臺星經濟夥伴協定</w:t>
      </w:r>
      <w:r>
        <w:rPr>
          <w:rFonts w:hint="eastAsia"/>
        </w:rPr>
        <w:t>(</w:t>
      </w:r>
      <w:r w:rsidRPr="003A4E77">
        <w:rPr>
          <w:rFonts w:hint="eastAsia"/>
        </w:rPr>
        <w:t>103年4月19日生效</w:t>
      </w:r>
      <w:r>
        <w:rPr>
          <w:rFonts w:hint="eastAsia"/>
        </w:rPr>
        <w:t>)等。</w:t>
      </w:r>
    </w:p>
  </w:footnote>
  <w:footnote w:id="6">
    <w:p w:rsidR="005472D0" w:rsidRPr="009D59D2" w:rsidRDefault="005472D0">
      <w:pPr>
        <w:pStyle w:val="afe"/>
      </w:pPr>
      <w:r>
        <w:rPr>
          <w:rStyle w:val="aff0"/>
        </w:rPr>
        <w:footnoteRef/>
      </w:r>
      <w:r>
        <w:t xml:space="preserve"> </w:t>
      </w:r>
      <w:r>
        <w:rPr>
          <w:rFonts w:hint="eastAsia"/>
        </w:rPr>
        <w:t>以下各表係彙整自</w:t>
      </w:r>
      <w:r w:rsidRPr="005C1471">
        <w:rPr>
          <w:rFonts w:hint="eastAsia"/>
          <w:color w:val="000000" w:themeColor="text1"/>
        </w:rPr>
        <w:t>附表</w:t>
      </w:r>
      <w:r>
        <w:rPr>
          <w:rFonts w:hint="eastAsia"/>
        </w:rPr>
        <w:t>。</w:t>
      </w:r>
    </w:p>
  </w:footnote>
  <w:footnote w:id="7">
    <w:p w:rsidR="005472D0" w:rsidRPr="001C7488" w:rsidRDefault="005472D0" w:rsidP="001036EF">
      <w:pPr>
        <w:pStyle w:val="afe"/>
        <w:ind w:left="165" w:hangingChars="75" w:hanging="165"/>
      </w:pPr>
      <w:r>
        <w:rPr>
          <w:rStyle w:val="aff0"/>
        </w:rPr>
        <w:footnoteRef/>
      </w:r>
      <w:r>
        <w:t xml:space="preserve"> </w:t>
      </w:r>
      <w:r w:rsidRPr="008D0F53">
        <w:rPr>
          <w:rFonts w:hint="eastAsia"/>
        </w:rPr>
        <w:t>故宮南院籌建計畫前期多項規劃設計標案因履約爭議陸續終止合約，博物館建築工程乃於100</w:t>
      </w:r>
      <w:r>
        <w:rPr>
          <w:rFonts w:hint="eastAsia"/>
        </w:rPr>
        <w:t>年</w:t>
      </w:r>
      <w:r w:rsidRPr="008D0F53">
        <w:rPr>
          <w:rFonts w:hint="eastAsia"/>
        </w:rPr>
        <w:t>2</w:t>
      </w:r>
      <w:r>
        <w:rPr>
          <w:rFonts w:hint="eastAsia"/>
        </w:rPr>
        <w:t>月</w:t>
      </w:r>
      <w:r w:rsidRPr="008D0F53">
        <w:rPr>
          <w:rFonts w:hint="eastAsia"/>
        </w:rPr>
        <w:t>改由內政部營建署代辦，並由該署另起設計監造標，於100</w:t>
      </w:r>
      <w:r>
        <w:rPr>
          <w:rFonts w:hint="eastAsia"/>
        </w:rPr>
        <w:t>年</w:t>
      </w:r>
      <w:r w:rsidRPr="008D0F53">
        <w:rPr>
          <w:rFonts w:hint="eastAsia"/>
        </w:rPr>
        <w:t>4</w:t>
      </w:r>
      <w:r>
        <w:rPr>
          <w:rFonts w:hint="eastAsia"/>
        </w:rPr>
        <w:t>月</w:t>
      </w:r>
      <w:r w:rsidRPr="008D0F53">
        <w:rPr>
          <w:rFonts w:hint="eastAsia"/>
        </w:rPr>
        <w:t>由大元聯合建築師事務所得標。後續實際興建並已落成之故宮南院博物館係為大元聯合建築師事務所執行設計監造工作，已與</w:t>
      </w:r>
      <w:r>
        <w:rPr>
          <w:rFonts w:hint="eastAsia"/>
        </w:rPr>
        <w:t>原國際競圖案得標廠商</w:t>
      </w:r>
      <w:r w:rsidRPr="008D0F53">
        <w:rPr>
          <w:rFonts w:hint="eastAsia"/>
        </w:rPr>
        <w:t>無涉</w:t>
      </w:r>
      <w:r>
        <w:rPr>
          <w:rFonts w:hint="eastAsia"/>
        </w:rPr>
        <w:t>。</w:t>
      </w:r>
    </w:p>
  </w:footnote>
  <w:footnote w:id="8">
    <w:p w:rsidR="005472D0" w:rsidRDefault="005472D0" w:rsidP="00A81BCF">
      <w:pPr>
        <w:pStyle w:val="afe"/>
        <w:ind w:left="165" w:hangingChars="75" w:hanging="165"/>
      </w:pPr>
      <w:r>
        <w:rPr>
          <w:rStyle w:val="aff0"/>
        </w:rPr>
        <w:footnoteRef/>
      </w:r>
      <w:r>
        <w:t xml:space="preserve"> </w:t>
      </w:r>
      <w:r>
        <w:rPr>
          <w:rFonts w:hint="eastAsia"/>
        </w:rPr>
        <w:t>摘述自工程會網站，首頁/關於本會/</w:t>
      </w:r>
      <w:r>
        <w:rPr>
          <w:rFonts w:hint="eastAsia"/>
        </w:rPr>
        <w:tab/>
        <w:t>概述與沿革，</w:t>
      </w:r>
      <w:r w:rsidRPr="000825F3">
        <w:t>https://www.pcc.gov.tw/cp.aspx?n=348A76B6B4BCF95E</w:t>
      </w:r>
    </w:p>
  </w:footnote>
  <w:footnote w:id="9">
    <w:p w:rsidR="005472D0" w:rsidRPr="005C5399" w:rsidRDefault="005472D0" w:rsidP="0032707B">
      <w:pPr>
        <w:pStyle w:val="afe"/>
        <w:ind w:left="220" w:hangingChars="100" w:hanging="220"/>
      </w:pPr>
      <w:r>
        <w:rPr>
          <w:rStyle w:val="aff0"/>
        </w:rPr>
        <w:footnoteRef/>
      </w:r>
      <w:r>
        <w:rPr>
          <w:rFonts w:hint="eastAsia"/>
        </w:rPr>
        <w:t xml:space="preserve"> 107年5月11日蘋果日報/</w:t>
      </w:r>
      <w:r w:rsidRPr="009E04C2">
        <w:rPr>
          <w:rFonts w:hint="eastAsia"/>
        </w:rPr>
        <w:t>組改應考量營建產業健全發展</w:t>
      </w:r>
      <w:r>
        <w:rPr>
          <w:rFonts w:hint="eastAsia"/>
        </w:rPr>
        <w:t>/</w:t>
      </w:r>
      <w:r w:rsidRPr="005C5399">
        <w:rPr>
          <w:rFonts w:hint="eastAsia"/>
        </w:rPr>
        <w:t>楊亦東台灣營建研究院院長、台灣科技大學營建工程系教授</w:t>
      </w:r>
      <w:r w:rsidRPr="005C5399">
        <w:t>https://tw.news.appledaily.com/headline/daily/20180511/38009956/</w:t>
      </w:r>
    </w:p>
  </w:footnote>
  <w:footnote w:id="10">
    <w:p w:rsidR="005472D0" w:rsidRPr="00F441DE" w:rsidRDefault="005472D0">
      <w:pPr>
        <w:pStyle w:val="afe"/>
      </w:pPr>
      <w:r>
        <w:rPr>
          <w:rStyle w:val="aff0"/>
        </w:rPr>
        <w:footnoteRef/>
      </w:r>
      <w:r>
        <w:t xml:space="preserve"> </w:t>
      </w:r>
      <w:r>
        <w:rPr>
          <w:rFonts w:hint="eastAsia"/>
        </w:rPr>
        <w:t>彙整自附表。</w:t>
      </w:r>
    </w:p>
  </w:footnote>
  <w:footnote w:id="11">
    <w:p w:rsidR="005472D0" w:rsidRPr="00096740" w:rsidRDefault="005472D0" w:rsidP="00DA0E51">
      <w:pPr>
        <w:pStyle w:val="afe"/>
        <w:ind w:left="220" w:hangingChars="100" w:hanging="220"/>
      </w:pPr>
      <w:r>
        <w:rPr>
          <w:rStyle w:val="aff0"/>
        </w:rPr>
        <w:footnoteRef/>
      </w:r>
      <w:r>
        <w:t xml:space="preserve"> </w:t>
      </w:r>
      <w:r w:rsidRPr="004A6CDE">
        <w:rPr>
          <w:rFonts w:hint="eastAsia"/>
        </w:rPr>
        <w:t>臺北藝術中心興建工程</w:t>
      </w:r>
      <w:r>
        <w:rPr>
          <w:rFonts w:hint="eastAsia"/>
        </w:rPr>
        <w:t>(</w:t>
      </w:r>
      <w:r w:rsidRPr="00B10CE1">
        <w:rPr>
          <w:rFonts w:hint="eastAsia"/>
        </w:rPr>
        <w:t>第2、3標</w:t>
      </w:r>
      <w:r>
        <w:rPr>
          <w:rFonts w:hint="eastAsia"/>
        </w:rPr>
        <w:t>，</w:t>
      </w:r>
      <w:r w:rsidRPr="00B10CE1">
        <w:rPr>
          <w:rFonts w:hint="eastAsia"/>
        </w:rPr>
        <w:t>建築主體</w:t>
      </w:r>
      <w:r>
        <w:rPr>
          <w:rFonts w:hint="eastAsia"/>
        </w:rPr>
        <w:t>工程)，採公開招標、</w:t>
      </w:r>
      <w:r w:rsidRPr="007145C4">
        <w:rPr>
          <w:rFonts w:hint="eastAsia"/>
        </w:rPr>
        <w:t>最低標</w:t>
      </w:r>
      <w:r>
        <w:rPr>
          <w:rFonts w:hint="eastAsia"/>
        </w:rPr>
        <w:t>決標。101年5月25日第1次公告，經101年7月20日、8月10日2次流標，於101年8月28日以</w:t>
      </w:r>
      <w:r w:rsidRPr="007145C4">
        <w:rPr>
          <w:rFonts w:hint="eastAsia"/>
        </w:rPr>
        <w:t>38</w:t>
      </w:r>
      <w:r>
        <w:rPr>
          <w:rFonts w:hint="eastAsia"/>
        </w:rPr>
        <w:t>.18</w:t>
      </w:r>
      <w:r w:rsidRPr="007145C4">
        <w:rPr>
          <w:rFonts w:hint="eastAsia"/>
        </w:rPr>
        <w:t>億元</w:t>
      </w:r>
      <w:r>
        <w:rPr>
          <w:rFonts w:hint="eastAsia"/>
        </w:rPr>
        <w:t>決標予</w:t>
      </w:r>
      <w:r w:rsidRPr="007145C4">
        <w:rPr>
          <w:rFonts w:hint="eastAsia"/>
        </w:rPr>
        <w:t>理成營造工程股份有限公司</w:t>
      </w:r>
      <w:r>
        <w:rPr>
          <w:rFonts w:hint="eastAsia"/>
        </w:rPr>
        <w:t>，101年9月20日簽約，迄105年11月14日因</w:t>
      </w:r>
      <w:r w:rsidRPr="00E843D5">
        <w:rPr>
          <w:rFonts w:hint="eastAsia"/>
        </w:rPr>
        <w:t>廠商財務困難跳票，宣布破產</w:t>
      </w:r>
      <w:r>
        <w:rPr>
          <w:rFonts w:hint="eastAsia"/>
        </w:rPr>
        <w:t>，而終止契約(</w:t>
      </w:r>
      <w:r w:rsidRPr="00B81BF9">
        <w:rPr>
          <w:rFonts w:hint="eastAsia"/>
        </w:rPr>
        <w:t>決算</w:t>
      </w:r>
      <w:r>
        <w:rPr>
          <w:rFonts w:hint="eastAsia"/>
        </w:rPr>
        <w:t>金額</w:t>
      </w:r>
      <w:r w:rsidRPr="00B81BF9">
        <w:rPr>
          <w:rFonts w:hint="eastAsia"/>
        </w:rPr>
        <w:t>38億9,534萬6,928元</w:t>
      </w:r>
      <w:r>
        <w:rPr>
          <w:rFonts w:hint="eastAsia"/>
        </w:rPr>
        <w:t>)。契約終止時之工程進度為</w:t>
      </w:r>
      <w:r w:rsidRPr="00E843D5">
        <w:rPr>
          <w:rFonts w:hint="eastAsia"/>
        </w:rPr>
        <w:t>73.82%</w:t>
      </w:r>
      <w:r>
        <w:rPr>
          <w:rFonts w:hint="eastAsia"/>
        </w:rPr>
        <w:t>，較預定進度</w:t>
      </w:r>
      <w:r w:rsidRPr="00E843D5">
        <w:rPr>
          <w:rFonts w:hint="eastAsia"/>
        </w:rPr>
        <w:t>落後26.18%</w:t>
      </w:r>
      <w:r>
        <w:rPr>
          <w:rFonts w:hint="eastAsia"/>
        </w:rPr>
        <w:t>。又</w:t>
      </w:r>
      <w:r w:rsidRPr="00E843D5">
        <w:rPr>
          <w:rFonts w:hint="eastAsia"/>
        </w:rPr>
        <w:t>因場地無法交付第4標進行界面工程施作，影響第4標工程進度計畫延後</w:t>
      </w:r>
      <w:r>
        <w:rPr>
          <w:rFonts w:hint="eastAsia"/>
        </w:rPr>
        <w:t>。嗣</w:t>
      </w:r>
      <w:r w:rsidRPr="00E843D5">
        <w:rPr>
          <w:rFonts w:hint="eastAsia"/>
        </w:rPr>
        <w:t>工程代辦機關於106</w:t>
      </w:r>
      <w:r>
        <w:rPr>
          <w:rFonts w:hint="eastAsia"/>
        </w:rPr>
        <w:t>年</w:t>
      </w:r>
      <w:r w:rsidRPr="00E843D5">
        <w:rPr>
          <w:rFonts w:hint="eastAsia"/>
        </w:rPr>
        <w:t>3</w:t>
      </w:r>
      <w:r>
        <w:rPr>
          <w:rFonts w:hint="eastAsia"/>
        </w:rPr>
        <w:t>月至</w:t>
      </w:r>
      <w:r w:rsidRPr="00E843D5">
        <w:rPr>
          <w:rFonts w:hint="eastAsia"/>
        </w:rPr>
        <w:t>4</w:t>
      </w:r>
      <w:r>
        <w:rPr>
          <w:rFonts w:hint="eastAsia"/>
        </w:rPr>
        <w:t>月</w:t>
      </w:r>
      <w:r w:rsidRPr="00E843D5">
        <w:rPr>
          <w:rFonts w:hint="eastAsia"/>
        </w:rPr>
        <w:t>分別進行2次邀標</w:t>
      </w:r>
      <w:r>
        <w:rPr>
          <w:rFonts w:hint="eastAsia"/>
        </w:rPr>
        <w:t>辦理接續工程</w:t>
      </w:r>
      <w:r w:rsidRPr="00E843D5">
        <w:rPr>
          <w:rFonts w:hint="eastAsia"/>
        </w:rPr>
        <w:t>，皆因無廠商投標而流標，故以切標方式，分2標辦理招標作業</w:t>
      </w:r>
      <w:r>
        <w:rPr>
          <w:rFonts w:hint="eastAsia"/>
        </w:rPr>
        <w:t>，</w:t>
      </w:r>
      <w:r w:rsidRPr="00E843D5">
        <w:rPr>
          <w:rFonts w:hint="eastAsia"/>
        </w:rPr>
        <w:t>第</w:t>
      </w:r>
      <w:r>
        <w:rPr>
          <w:rFonts w:hint="eastAsia"/>
        </w:rPr>
        <w:t>1</w:t>
      </w:r>
      <w:r w:rsidRPr="00E843D5">
        <w:rPr>
          <w:rFonts w:hint="eastAsia"/>
        </w:rPr>
        <w:t>標外牆工程於106</w:t>
      </w:r>
      <w:r>
        <w:rPr>
          <w:rFonts w:hint="eastAsia"/>
        </w:rPr>
        <w:t>年</w:t>
      </w:r>
      <w:r w:rsidRPr="00E843D5">
        <w:rPr>
          <w:rFonts w:hint="eastAsia"/>
        </w:rPr>
        <w:t>7</w:t>
      </w:r>
      <w:r>
        <w:rPr>
          <w:rFonts w:hint="eastAsia"/>
        </w:rPr>
        <w:t>月</w:t>
      </w:r>
      <w:r w:rsidRPr="00E843D5">
        <w:rPr>
          <w:rFonts w:hint="eastAsia"/>
        </w:rPr>
        <w:t>13</w:t>
      </w:r>
      <w:r>
        <w:rPr>
          <w:rFonts w:hint="eastAsia"/>
        </w:rPr>
        <w:t>日</w:t>
      </w:r>
      <w:r w:rsidRPr="00E843D5">
        <w:rPr>
          <w:rFonts w:hint="eastAsia"/>
        </w:rPr>
        <w:t>決標</w:t>
      </w:r>
      <w:r>
        <w:rPr>
          <w:rFonts w:hint="eastAsia"/>
        </w:rPr>
        <w:t>(最低</w:t>
      </w:r>
      <w:r w:rsidRPr="00DE227D">
        <w:rPr>
          <w:rFonts w:hint="eastAsia"/>
        </w:rPr>
        <w:t>標，決標金額3億5,638萬元)、8月9日開工，第2標裝修及景觀工程採最有利標(預算金額13億6,399萬6,794元)，刻正</w:t>
      </w:r>
      <w:r w:rsidRPr="00E843D5">
        <w:rPr>
          <w:rFonts w:hint="eastAsia"/>
        </w:rPr>
        <w:t>辦理辦理招標文件相關作業中</w:t>
      </w:r>
      <w:r>
        <w:rPr>
          <w:rFonts w:hint="eastAsia"/>
        </w:rPr>
        <w:t>。</w:t>
      </w:r>
    </w:p>
  </w:footnote>
  <w:footnote w:id="12">
    <w:p w:rsidR="005472D0" w:rsidRPr="00296F6D" w:rsidRDefault="005472D0" w:rsidP="00DA0E51">
      <w:pPr>
        <w:pStyle w:val="afe"/>
        <w:ind w:left="220" w:hangingChars="100" w:hanging="220"/>
      </w:pPr>
      <w:r>
        <w:rPr>
          <w:rStyle w:val="aff0"/>
        </w:rPr>
        <w:footnoteRef/>
      </w:r>
      <w:r>
        <w:t xml:space="preserve"> </w:t>
      </w:r>
      <w:r w:rsidRPr="00DE227D">
        <w:rPr>
          <w:rFonts w:hint="eastAsia"/>
        </w:rPr>
        <w:t>彙整自附表。前置作業，原則上係指自案件起始至上網公告日止，惟工程會函請各機關填復之</w:t>
      </w:r>
      <w:r>
        <w:rPr>
          <w:rFonts w:hint="eastAsia"/>
        </w:rPr>
        <w:t>資料對於「前置作業」之定義不盡相同，前置作業時間之計算方式更是五花八門。</w:t>
      </w:r>
    </w:p>
  </w:footnote>
  <w:footnote w:id="13">
    <w:p w:rsidR="005472D0" w:rsidRPr="00C56F86" w:rsidRDefault="005472D0" w:rsidP="006109FC">
      <w:pPr>
        <w:pStyle w:val="afe"/>
      </w:pPr>
      <w:r>
        <w:rPr>
          <w:rStyle w:val="aff0"/>
        </w:rPr>
        <w:footnoteRef/>
      </w:r>
      <w:r>
        <w:t xml:space="preserve"> </w:t>
      </w:r>
      <w:r w:rsidRPr="00DA7C24">
        <w:rPr>
          <w:rFonts w:hint="eastAsia"/>
        </w:rPr>
        <w:t>彙整自附表</w:t>
      </w:r>
      <w:r>
        <w:rPr>
          <w:rFonts w:hint="eastAsia"/>
        </w:rPr>
        <w:t>。</w:t>
      </w:r>
    </w:p>
  </w:footnote>
  <w:footnote w:id="14">
    <w:p w:rsidR="005472D0" w:rsidRPr="00CB1B6C" w:rsidRDefault="005472D0" w:rsidP="00DA0E51">
      <w:pPr>
        <w:pStyle w:val="afe"/>
        <w:ind w:left="220" w:hangingChars="100" w:hanging="220"/>
        <w:rPr>
          <w:sz w:val="16"/>
          <w:szCs w:val="16"/>
        </w:rPr>
      </w:pPr>
      <w:r>
        <w:rPr>
          <w:rStyle w:val="aff0"/>
        </w:rPr>
        <w:footnoteRef/>
      </w:r>
      <w:r>
        <w:t xml:space="preserve"> </w:t>
      </w:r>
      <w:r>
        <w:rPr>
          <w:rFonts w:hint="eastAsia"/>
        </w:rPr>
        <w:t>2018年5月11日</w:t>
      </w:r>
      <w:r w:rsidRPr="00364942">
        <w:rPr>
          <w:rFonts w:hint="eastAsia"/>
        </w:rPr>
        <w:t>聯合晚報</w:t>
      </w:r>
      <w:r>
        <w:rPr>
          <w:rFonts w:hint="eastAsia"/>
        </w:rPr>
        <w:t>/</w:t>
      </w:r>
      <w:r w:rsidRPr="00364942">
        <w:rPr>
          <w:rFonts w:hint="eastAsia"/>
        </w:rPr>
        <w:t>鐵飯碗失靈？政府年約三千公務員請辭不幹</w:t>
      </w:r>
      <w:r w:rsidRPr="00D74758">
        <w:rPr>
          <w:sz w:val="16"/>
          <w:szCs w:val="16"/>
        </w:rPr>
        <w:t>https://udn.com/news/story/7314/3136570?from=udn_ch2cate6638sub7314_pulldownmenu</w:t>
      </w:r>
    </w:p>
  </w:footnote>
  <w:footnote w:id="15">
    <w:p w:rsidR="005472D0" w:rsidRDefault="005472D0" w:rsidP="00DA0E51">
      <w:pPr>
        <w:pStyle w:val="afe"/>
        <w:ind w:left="220" w:hangingChars="100" w:hanging="220"/>
      </w:pPr>
      <w:r>
        <w:rPr>
          <w:rStyle w:val="aff0"/>
        </w:rPr>
        <w:footnoteRef/>
      </w:r>
      <w:r>
        <w:t xml:space="preserve"> </w:t>
      </w:r>
      <w:r>
        <w:rPr>
          <w:rFonts w:hint="eastAsia"/>
        </w:rPr>
        <w:t>2018年5月11日</w:t>
      </w:r>
      <w:r w:rsidRPr="00364942">
        <w:rPr>
          <w:rFonts w:hint="eastAsia"/>
        </w:rPr>
        <w:t xml:space="preserve">聯合晚報 </w:t>
      </w:r>
      <w:r>
        <w:rPr>
          <w:rFonts w:hint="eastAsia"/>
        </w:rPr>
        <w:t>/</w:t>
      </w:r>
      <w:r w:rsidRPr="00364942">
        <w:rPr>
          <w:rFonts w:hint="eastAsia"/>
        </w:rPr>
        <w:t>國考未足額錄取率高那一年24項全掛零</w:t>
      </w:r>
      <w:r w:rsidRPr="00BE67FA">
        <w:rPr>
          <w:sz w:val="16"/>
          <w:szCs w:val="16"/>
        </w:rPr>
        <w:t>https://udn.com/news/story/7314/3136604?from=udn_ch2cate6638sub7314_pulldownmenu</w:t>
      </w:r>
    </w:p>
  </w:footnote>
  <w:footnote w:id="16">
    <w:p w:rsidR="005472D0" w:rsidRDefault="005472D0" w:rsidP="00DA0E51">
      <w:pPr>
        <w:pStyle w:val="afe"/>
        <w:ind w:left="220" w:hangingChars="100" w:hanging="220"/>
      </w:pPr>
      <w:r>
        <w:rPr>
          <w:rStyle w:val="aff0"/>
        </w:rPr>
        <w:footnoteRef/>
      </w:r>
      <w:r>
        <w:rPr>
          <w:rFonts w:hint="eastAsia"/>
        </w:rPr>
        <w:t xml:space="preserve"> 2018年5月11日</w:t>
      </w:r>
      <w:r w:rsidRPr="00364942">
        <w:rPr>
          <w:rFonts w:hint="eastAsia"/>
        </w:rPr>
        <w:t>聯合晚報</w:t>
      </w:r>
      <w:r>
        <w:rPr>
          <w:rFonts w:hint="eastAsia"/>
        </w:rPr>
        <w:t>/</w:t>
      </w:r>
      <w:r w:rsidRPr="002909E7">
        <w:rPr>
          <w:rFonts w:hint="eastAsia"/>
        </w:rPr>
        <w:t>如何留住人才？試委：改善工作環境</w:t>
      </w:r>
      <w:r w:rsidRPr="002909E7">
        <w:rPr>
          <w:sz w:val="16"/>
          <w:szCs w:val="16"/>
        </w:rPr>
        <w:t>https://udn.com/news/story/7314/3136599?from=udn_ch2cate6638sub7314_pulldownmenu</w:t>
      </w:r>
    </w:p>
  </w:footnote>
  <w:footnote w:id="17">
    <w:p w:rsidR="005472D0" w:rsidRPr="00D843BE" w:rsidRDefault="005472D0" w:rsidP="002A783A">
      <w:pPr>
        <w:pStyle w:val="afe"/>
      </w:pPr>
      <w:r>
        <w:rPr>
          <w:rStyle w:val="aff0"/>
        </w:rPr>
        <w:footnoteRef/>
      </w:r>
      <w:r>
        <w:t xml:space="preserve"> </w:t>
      </w:r>
      <w:r>
        <w:rPr>
          <w:rFonts w:hint="eastAsia"/>
        </w:rPr>
        <w:t>詳見附表，第十一案。</w:t>
      </w:r>
    </w:p>
  </w:footnote>
  <w:footnote w:id="18">
    <w:p w:rsidR="005472D0" w:rsidRPr="00E42209" w:rsidRDefault="005472D0" w:rsidP="00DA0E51">
      <w:pPr>
        <w:pStyle w:val="afe"/>
        <w:ind w:left="220" w:hangingChars="100" w:hanging="220"/>
      </w:pPr>
      <w:r>
        <w:rPr>
          <w:rStyle w:val="aff0"/>
        </w:rPr>
        <w:footnoteRef/>
      </w:r>
      <w:r>
        <w:t xml:space="preserve"> </w:t>
      </w:r>
      <w:r>
        <w:rPr>
          <w:rFonts w:hint="eastAsia"/>
        </w:rPr>
        <w:t>Office for Metropolitan Architecture (O.M.A) Stedebouw（荷蘭大都會建築事務所），簡稱OMA</w:t>
      </w:r>
      <w:r w:rsidRPr="00E42209">
        <w:rPr>
          <w:rFonts w:hint="eastAsia"/>
        </w:rPr>
        <w:t>。</w:t>
      </w:r>
    </w:p>
  </w:footnote>
  <w:footnote w:id="19">
    <w:p w:rsidR="005472D0" w:rsidRDefault="005472D0" w:rsidP="00DA0E51">
      <w:pPr>
        <w:pStyle w:val="afe"/>
        <w:ind w:left="165" w:hangingChars="75" w:hanging="165"/>
      </w:pPr>
      <w:r>
        <w:rPr>
          <w:rStyle w:val="aff0"/>
        </w:rPr>
        <w:footnoteRef/>
      </w:r>
      <w:r>
        <w:rPr>
          <w:rFonts w:hint="eastAsia"/>
        </w:rPr>
        <w:t xml:space="preserve"> 臺北市建築師公會</w:t>
      </w:r>
      <w:r w:rsidRPr="00937D5E">
        <w:t>104</w:t>
      </w:r>
      <w:r w:rsidRPr="00937D5E">
        <w:rPr>
          <w:rFonts w:hint="eastAsia"/>
        </w:rPr>
        <w:t>年</w:t>
      </w:r>
      <w:r w:rsidRPr="00937D5E">
        <w:t>6</w:t>
      </w:r>
      <w:r w:rsidRPr="00937D5E">
        <w:rPr>
          <w:rFonts w:hint="eastAsia"/>
        </w:rPr>
        <w:t>月</w:t>
      </w:r>
      <w:r w:rsidRPr="00937D5E">
        <w:t>26</w:t>
      </w:r>
      <w:r w:rsidRPr="00937D5E">
        <w:rPr>
          <w:rFonts w:hint="eastAsia"/>
        </w:rPr>
        <w:t>日104(十七)會字第0136號</w:t>
      </w:r>
      <w:r>
        <w:rPr>
          <w:rFonts w:hint="eastAsia"/>
        </w:rPr>
        <w:t>函（正本：行政院公共工程委員會、內政部營建署、內政部建築研究所、監察院、審計部、行政院主計總處、立法院。副本：</w:t>
      </w:r>
      <w:r w:rsidRPr="00937D5E">
        <w:rPr>
          <w:rFonts w:hint="eastAsia"/>
        </w:rPr>
        <w:t>中華民國全國建築師公會、全體會員</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83A"/>
    <w:multiLevelType w:val="hybridMultilevel"/>
    <w:tmpl w:val="3690AA9E"/>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1135E67"/>
    <w:multiLevelType w:val="hybridMultilevel"/>
    <w:tmpl w:val="70C48F56"/>
    <w:lvl w:ilvl="0" w:tplc="5F60790E">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2260C75"/>
    <w:multiLevelType w:val="hybridMultilevel"/>
    <w:tmpl w:val="2622288E"/>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2EF4B20"/>
    <w:multiLevelType w:val="hybridMultilevel"/>
    <w:tmpl w:val="8EC6E1E0"/>
    <w:lvl w:ilvl="0" w:tplc="D264F87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CD1CAC"/>
    <w:multiLevelType w:val="hybridMultilevel"/>
    <w:tmpl w:val="BC2A3FD4"/>
    <w:lvl w:ilvl="0" w:tplc="D264F872">
      <w:start w:val="1"/>
      <w:numFmt w:val="decimal"/>
      <w:lvlText w:val="%1、"/>
      <w:lvlJc w:val="left"/>
      <w:pPr>
        <w:tabs>
          <w:tab w:val="num" w:pos="360"/>
        </w:tabs>
        <w:ind w:left="360" w:hanging="360"/>
      </w:pPr>
      <w:rPr>
        <w:rFonts w:cs="Times New Roman" w:hint="default"/>
      </w:rPr>
    </w:lvl>
    <w:lvl w:ilvl="1" w:tplc="2F7041BE">
      <w:start w:val="1"/>
      <w:numFmt w:val="taiwaneseCountingThousand"/>
      <w:lvlText w:val="%2、"/>
      <w:lvlJc w:val="left"/>
      <w:pPr>
        <w:tabs>
          <w:tab w:val="num" w:pos="1020"/>
        </w:tabs>
        <w:ind w:left="1020" w:hanging="54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40E010C"/>
    <w:multiLevelType w:val="multilevel"/>
    <w:tmpl w:val="0F64D2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4DC6661"/>
    <w:multiLevelType w:val="hybridMultilevel"/>
    <w:tmpl w:val="3E9AFA12"/>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58D6E11"/>
    <w:multiLevelType w:val="hybridMultilevel"/>
    <w:tmpl w:val="95345C16"/>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16404AA6"/>
    <w:multiLevelType w:val="hybridMultilevel"/>
    <w:tmpl w:val="0D1668E0"/>
    <w:lvl w:ilvl="0" w:tplc="98D250F6">
      <w:start w:val="1"/>
      <w:numFmt w:val="decimal"/>
      <w:lvlText w:val="%1、"/>
      <w:lvlJc w:val="left"/>
      <w:pPr>
        <w:tabs>
          <w:tab w:val="num" w:pos="480"/>
        </w:tabs>
        <w:ind w:left="480" w:hanging="480"/>
      </w:pPr>
      <w:rPr>
        <w:rFonts w:cs="Times New Roman" w:hint="eastAsia"/>
      </w:rPr>
    </w:lvl>
    <w:lvl w:ilvl="1" w:tplc="1550DEF0">
      <w:start w:val="1"/>
      <w:numFmt w:val="taiwaneseCountingThousand"/>
      <w:lvlText w:val="%2、"/>
      <w:lvlJc w:val="left"/>
      <w:pPr>
        <w:tabs>
          <w:tab w:val="num" w:pos="990"/>
        </w:tabs>
        <w:ind w:left="990" w:hanging="51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794420D"/>
    <w:multiLevelType w:val="hybridMultilevel"/>
    <w:tmpl w:val="53123728"/>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C582168"/>
    <w:multiLevelType w:val="hybridMultilevel"/>
    <w:tmpl w:val="A4DC27E6"/>
    <w:lvl w:ilvl="0" w:tplc="E4FC3388">
      <w:start w:val="1"/>
      <w:numFmt w:val="decimal"/>
      <w:lvlText w:val="%1."/>
      <w:lvlJc w:val="left"/>
      <w:pPr>
        <w:ind w:left="360" w:hanging="360"/>
      </w:pPr>
      <w:rPr>
        <w:rFonts w:cs="Times New Roman" w:hint="default"/>
      </w:rPr>
    </w:lvl>
    <w:lvl w:ilvl="1" w:tplc="98D250F6">
      <w:start w:val="1"/>
      <w:numFmt w:val="decimal"/>
      <w:lvlText w:val="%2、"/>
      <w:lvlJc w:val="left"/>
      <w:pPr>
        <w:tabs>
          <w:tab w:val="num" w:pos="960"/>
        </w:tabs>
        <w:ind w:left="960" w:hanging="480"/>
      </w:pPr>
      <w:rPr>
        <w:rFonts w:cs="Times New Roman" w:hint="eastAsia"/>
      </w:rPr>
    </w:lvl>
    <w:lvl w:ilvl="2" w:tplc="1BC6F3F6">
      <w:start w:val="1"/>
      <w:numFmt w:val="taiwaneseCountingThousand"/>
      <w:lvlText w:val="%3、"/>
      <w:lvlJc w:val="left"/>
      <w:pPr>
        <w:tabs>
          <w:tab w:val="num" w:pos="1440"/>
        </w:tabs>
        <w:ind w:left="1440" w:hanging="480"/>
      </w:pPr>
      <w:rPr>
        <w:rFonts w:hAnsi="Calibri"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CB57A72"/>
    <w:multiLevelType w:val="hybridMultilevel"/>
    <w:tmpl w:val="C8C4C066"/>
    <w:lvl w:ilvl="0" w:tplc="EA988AD2">
      <w:start w:val="1"/>
      <w:numFmt w:val="taiwaneseCountingThousand"/>
      <w:lvlText w:val="%1、"/>
      <w:lvlJc w:val="left"/>
      <w:pPr>
        <w:tabs>
          <w:tab w:val="num" w:pos="1200"/>
        </w:tabs>
        <w:ind w:left="1200" w:hanging="720"/>
      </w:pPr>
      <w:rPr>
        <w:rFonts w:hint="default"/>
        <w:lang w:val="en-US"/>
      </w:rPr>
    </w:lvl>
    <w:lvl w:ilvl="1" w:tplc="04090019">
      <w:start w:val="1"/>
      <w:numFmt w:val="ideographTraditional"/>
      <w:lvlText w:val="%2、"/>
      <w:lvlJc w:val="left"/>
      <w:pPr>
        <w:tabs>
          <w:tab w:val="num" w:pos="960"/>
        </w:tabs>
        <w:ind w:left="960" w:hanging="480"/>
      </w:pPr>
    </w:lvl>
    <w:lvl w:ilvl="2" w:tplc="4E42A4C6">
      <w:start w:val="1"/>
      <w:numFmt w:val="taiwaneseCountingThousand"/>
      <w:lvlText w:val="（%3）"/>
      <w:lvlJc w:val="left"/>
      <w:pPr>
        <w:tabs>
          <w:tab w:val="num" w:pos="1815"/>
        </w:tabs>
        <w:ind w:left="1815" w:hanging="855"/>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AC26CA48">
      <w:start w:val="1"/>
      <w:numFmt w:val="decimal"/>
      <w:lvlText w:val="（%6）"/>
      <w:lvlJc w:val="left"/>
      <w:pPr>
        <w:tabs>
          <w:tab w:val="num" w:pos="3120"/>
        </w:tabs>
        <w:ind w:left="3120" w:hanging="720"/>
      </w:pPr>
      <w:rPr>
        <w:rFonts w:hint="default"/>
        <w:lang w:val="en-US"/>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0796C2D"/>
    <w:multiLevelType w:val="hybridMultilevel"/>
    <w:tmpl w:val="9BB6373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0B45B45"/>
    <w:multiLevelType w:val="hybridMultilevel"/>
    <w:tmpl w:val="6538B45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3400768"/>
    <w:multiLevelType w:val="multilevel"/>
    <w:tmpl w:val="AE269690"/>
    <w:lvl w:ilvl="0">
      <w:start w:val="1"/>
      <w:numFmt w:val="taiwaneseCountingThousand"/>
      <w:lvlText w:val="%1、"/>
      <w:lvlJc w:val="left"/>
      <w:pPr>
        <w:tabs>
          <w:tab w:val="num" w:pos="0"/>
        </w:tabs>
        <w:ind w:left="425" w:hanging="425"/>
      </w:pPr>
      <w:rPr>
        <w:rFonts w:ascii="Calibri" w:eastAsia="標楷體" w:hAnsi="Calibri" w:cs="Times New Roman" w:hint="eastAsia"/>
      </w:rPr>
    </w:lvl>
    <w:lvl w:ilvl="1">
      <w:start w:val="1"/>
      <w:numFmt w:val="decimal"/>
      <w:lvlText w:val="%2、"/>
      <w:lvlJc w:val="left"/>
      <w:pPr>
        <w:tabs>
          <w:tab w:val="num" w:pos="0"/>
        </w:tabs>
        <w:ind w:left="992" w:hanging="567"/>
      </w:pPr>
      <w:rPr>
        <w:rFonts w:cs="Times New Roman" w:hint="default"/>
      </w:rPr>
    </w:lvl>
    <w:lvl w:ilvl="2">
      <w:start w:val="1"/>
      <w:numFmt w:val="decimal"/>
      <w:lvlText w:val="%1.%2.%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17">
    <w:nsid w:val="24ED59B4"/>
    <w:multiLevelType w:val="hybridMultilevel"/>
    <w:tmpl w:val="3300E398"/>
    <w:lvl w:ilvl="0" w:tplc="E06AFBF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90D2113"/>
    <w:multiLevelType w:val="hybridMultilevel"/>
    <w:tmpl w:val="074AEEF2"/>
    <w:lvl w:ilvl="0" w:tplc="1550DEF0">
      <w:start w:val="1"/>
      <w:numFmt w:val="taiwaneseCountingThousand"/>
      <w:lvlText w:val="%1、"/>
      <w:lvlJc w:val="left"/>
      <w:pPr>
        <w:tabs>
          <w:tab w:val="num" w:pos="990"/>
        </w:tabs>
        <w:ind w:left="990" w:hanging="51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2C422CB6"/>
    <w:multiLevelType w:val="hybridMultilevel"/>
    <w:tmpl w:val="C2860D48"/>
    <w:lvl w:ilvl="0" w:tplc="2A00B532">
      <w:start w:val="1"/>
      <w:numFmt w:val="decimal"/>
      <w:lvlText w:val="(%1)"/>
      <w:lvlJc w:val="left"/>
      <w:pPr>
        <w:tabs>
          <w:tab w:val="num" w:pos="360"/>
        </w:tabs>
        <w:ind w:left="360" w:hanging="360"/>
      </w:pPr>
      <w:rPr>
        <w:rFonts w:cs="Times New Roman" w:hint="default"/>
      </w:rPr>
    </w:lvl>
    <w:lvl w:ilvl="1" w:tplc="1BC6F3F6">
      <w:start w:val="1"/>
      <w:numFmt w:val="taiwaneseCountingThousand"/>
      <w:lvlText w:val="%2、"/>
      <w:lvlJc w:val="left"/>
      <w:pPr>
        <w:tabs>
          <w:tab w:val="num" w:pos="960"/>
        </w:tabs>
        <w:ind w:left="960" w:hanging="480"/>
      </w:pPr>
      <w:rPr>
        <w:rFonts w:hAnsi="Calibri" w:cs="Times New Roman" w:hint="default"/>
      </w:rPr>
    </w:lvl>
    <w:lvl w:ilvl="2" w:tplc="CD667884">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2CA9095D"/>
    <w:multiLevelType w:val="hybridMultilevel"/>
    <w:tmpl w:val="B1D4A448"/>
    <w:lvl w:ilvl="0" w:tplc="04090015">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2D1C4F6A"/>
    <w:multiLevelType w:val="hybridMultilevel"/>
    <w:tmpl w:val="064A9ED8"/>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47A649C"/>
    <w:multiLevelType w:val="multilevel"/>
    <w:tmpl w:val="AE269690"/>
    <w:lvl w:ilvl="0">
      <w:start w:val="1"/>
      <w:numFmt w:val="taiwaneseCountingThousand"/>
      <w:lvlText w:val="%1、"/>
      <w:lvlJc w:val="left"/>
      <w:pPr>
        <w:tabs>
          <w:tab w:val="num" w:pos="0"/>
        </w:tabs>
        <w:ind w:left="425" w:hanging="425"/>
      </w:pPr>
      <w:rPr>
        <w:rFonts w:ascii="Calibri" w:eastAsia="標楷體" w:hAnsi="Calibri" w:cs="Times New Roman" w:hint="eastAsia"/>
      </w:rPr>
    </w:lvl>
    <w:lvl w:ilvl="1">
      <w:start w:val="1"/>
      <w:numFmt w:val="decimal"/>
      <w:lvlText w:val="%2、"/>
      <w:lvlJc w:val="left"/>
      <w:pPr>
        <w:tabs>
          <w:tab w:val="num" w:pos="0"/>
        </w:tabs>
        <w:ind w:left="992" w:hanging="567"/>
      </w:pPr>
      <w:rPr>
        <w:rFonts w:cs="Times New Roman" w:hint="default"/>
      </w:rPr>
    </w:lvl>
    <w:lvl w:ilvl="2">
      <w:start w:val="1"/>
      <w:numFmt w:val="decimal"/>
      <w:lvlText w:val="%1.%2.%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23">
    <w:nsid w:val="38C81C37"/>
    <w:multiLevelType w:val="hybridMultilevel"/>
    <w:tmpl w:val="606A4620"/>
    <w:lvl w:ilvl="0" w:tplc="D264F87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3AF46310"/>
    <w:multiLevelType w:val="hybridMultilevel"/>
    <w:tmpl w:val="FB3CCC58"/>
    <w:lvl w:ilvl="0" w:tplc="009CA0FA">
      <w:start w:val="1"/>
      <w:numFmt w:val="taiwaneseCountingThousand"/>
      <w:lvlText w:val="%1、"/>
      <w:lvlJc w:val="left"/>
      <w:pPr>
        <w:ind w:left="630" w:hanging="420"/>
      </w:pPr>
      <w:rPr>
        <w:rFonts w:hint="default"/>
        <w:lang w:val="en-US"/>
      </w:rPr>
    </w:lvl>
    <w:lvl w:ilvl="1" w:tplc="E41493EA">
      <w:start w:val="1"/>
      <w:numFmt w:val="taiwaneseCountingThousand"/>
      <w:lvlText w:val="（%2）"/>
      <w:lvlJc w:val="left"/>
      <w:pPr>
        <w:tabs>
          <w:tab w:val="num" w:pos="1980"/>
        </w:tabs>
        <w:ind w:left="1980" w:hanging="720"/>
      </w:pPr>
      <w:rPr>
        <w:rFonts w:hint="eastAsia"/>
        <w:color w:val="auto"/>
        <w:u w:val="none"/>
      </w:rPr>
    </w:lvl>
    <w:lvl w:ilvl="2" w:tplc="55F658EE">
      <w:start w:val="1"/>
      <w:numFmt w:val="taiwaneseCountingThousand"/>
      <w:lvlText w:val="（%3）"/>
      <w:lvlJc w:val="left"/>
      <w:pPr>
        <w:ind w:left="2055" w:hanging="885"/>
      </w:pPr>
      <w:rPr>
        <w:rFonts w:hint="default"/>
      </w:r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E1278AC"/>
    <w:multiLevelType w:val="hybridMultilevel"/>
    <w:tmpl w:val="B4628B2C"/>
    <w:lvl w:ilvl="0" w:tplc="98D250F6">
      <w:start w:val="1"/>
      <w:numFmt w:val="decimal"/>
      <w:lvlText w:val="%1、"/>
      <w:lvlJc w:val="left"/>
      <w:pPr>
        <w:tabs>
          <w:tab w:val="num" w:pos="960"/>
        </w:tabs>
        <w:ind w:left="960" w:hanging="480"/>
      </w:pPr>
      <w:rPr>
        <w:rFonts w:cs="Times New Roman" w:hint="eastAsia"/>
      </w:rPr>
    </w:lvl>
    <w:lvl w:ilvl="1" w:tplc="03AC598A">
      <w:start w:val="1"/>
      <w:numFmt w:val="taiwaneseCountingThousand"/>
      <w:lvlText w:val="%2、"/>
      <w:lvlJc w:val="left"/>
      <w:pPr>
        <w:tabs>
          <w:tab w:val="num" w:pos="1470"/>
        </w:tabs>
        <w:ind w:left="1470" w:hanging="510"/>
      </w:pPr>
      <w:rPr>
        <w:rFonts w:cs="Times New Roman" w:hint="default"/>
      </w:rPr>
    </w:lvl>
    <w:lvl w:ilvl="2" w:tplc="62469B88">
      <w:start w:val="1"/>
      <w:numFmt w:val="decimal"/>
      <w:lvlText w:val="%3、"/>
      <w:lvlJc w:val="left"/>
      <w:pPr>
        <w:tabs>
          <w:tab w:val="num" w:pos="1920"/>
        </w:tabs>
        <w:ind w:left="1920" w:hanging="480"/>
      </w:pPr>
      <w:rPr>
        <w:rFonts w:cs="Times New Roman" w:hint="eastAsia"/>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7">
    <w:nsid w:val="410101E1"/>
    <w:multiLevelType w:val="hybridMultilevel"/>
    <w:tmpl w:val="DFEE3BFC"/>
    <w:lvl w:ilvl="0" w:tplc="98D250F6">
      <w:start w:val="1"/>
      <w:numFmt w:val="decimal"/>
      <w:lvlText w:val="%1、"/>
      <w:lvlJc w:val="left"/>
      <w:pPr>
        <w:tabs>
          <w:tab w:val="num" w:pos="480"/>
        </w:tabs>
        <w:ind w:left="480" w:hanging="480"/>
      </w:pPr>
      <w:rPr>
        <w:rFonts w:cs="Times New Roman" w:hint="eastAsia"/>
      </w:rPr>
    </w:lvl>
    <w:lvl w:ilvl="1" w:tplc="8A986EAE">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42155E67"/>
    <w:multiLevelType w:val="hybridMultilevel"/>
    <w:tmpl w:val="51FCB43E"/>
    <w:lvl w:ilvl="0" w:tplc="D8F0EC5A">
      <w:start w:val="1"/>
      <w:numFmt w:val="decimal"/>
      <w:lvlText w:val="%1、"/>
      <w:lvlJc w:val="left"/>
      <w:pPr>
        <w:tabs>
          <w:tab w:val="num" w:pos="720"/>
        </w:tabs>
        <w:ind w:left="720" w:hanging="36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9">
    <w:nsid w:val="42BF52A5"/>
    <w:multiLevelType w:val="hybridMultilevel"/>
    <w:tmpl w:val="935012B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441523EB"/>
    <w:multiLevelType w:val="hybridMultilevel"/>
    <w:tmpl w:val="35C8878E"/>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4E2C3C04"/>
    <w:multiLevelType w:val="hybridMultilevel"/>
    <w:tmpl w:val="55B2231C"/>
    <w:lvl w:ilvl="0" w:tplc="4E42A4C6">
      <w:start w:val="1"/>
      <w:numFmt w:val="taiwaneseCountingThousand"/>
      <w:lvlText w:val="（%1）"/>
      <w:lvlJc w:val="left"/>
      <w:pPr>
        <w:tabs>
          <w:tab w:val="num" w:pos="1815"/>
        </w:tabs>
        <w:ind w:left="18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4E6B2D2A"/>
    <w:multiLevelType w:val="hybridMultilevel"/>
    <w:tmpl w:val="550052CC"/>
    <w:lvl w:ilvl="0" w:tplc="E06AFBF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4FEE25A2"/>
    <w:multiLevelType w:val="hybridMultilevel"/>
    <w:tmpl w:val="4DC4D6E6"/>
    <w:lvl w:ilvl="0" w:tplc="98D250F6">
      <w:start w:val="1"/>
      <w:numFmt w:val="decimal"/>
      <w:lvlText w:val="%1、"/>
      <w:lvlJc w:val="left"/>
      <w:pPr>
        <w:tabs>
          <w:tab w:val="num" w:pos="960"/>
        </w:tabs>
        <w:ind w:left="960" w:hanging="480"/>
      </w:pPr>
      <w:rPr>
        <w:rFonts w:cs="Times New Roman" w:hint="eastAsia"/>
      </w:rPr>
    </w:lvl>
    <w:lvl w:ilvl="1" w:tplc="D36C9494">
      <w:start w:val="1"/>
      <w:numFmt w:val="taiwaneseCountingThousand"/>
      <w:lvlText w:val="%2、"/>
      <w:lvlJc w:val="left"/>
      <w:pPr>
        <w:tabs>
          <w:tab w:val="num" w:pos="1425"/>
        </w:tabs>
        <w:ind w:left="1425" w:hanging="465"/>
      </w:pPr>
      <w:rPr>
        <w:rFonts w:hAnsi="Calibri" w:cs="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5">
    <w:nsid w:val="51C3624F"/>
    <w:multiLevelType w:val="hybridMultilevel"/>
    <w:tmpl w:val="8B00282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38E3884"/>
    <w:multiLevelType w:val="hybridMultilevel"/>
    <w:tmpl w:val="D0284DF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55DB7A0C"/>
    <w:multiLevelType w:val="hybridMultilevel"/>
    <w:tmpl w:val="4044DB8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7B173F4"/>
    <w:multiLevelType w:val="hybridMultilevel"/>
    <w:tmpl w:val="59323E38"/>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5BF16DD0"/>
    <w:multiLevelType w:val="hybridMultilevel"/>
    <w:tmpl w:val="F150445E"/>
    <w:lvl w:ilvl="0" w:tplc="D264F87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5D375FC0"/>
    <w:multiLevelType w:val="hybridMultilevel"/>
    <w:tmpl w:val="4A1216C0"/>
    <w:lvl w:ilvl="0" w:tplc="1676FBBC">
      <w:start w:val="1"/>
      <w:numFmt w:val="taiwaneseCountingThousand"/>
      <w:lvlText w:val="%1、"/>
      <w:lvlJc w:val="left"/>
      <w:pPr>
        <w:ind w:left="360" w:hanging="360"/>
      </w:pPr>
      <w:rPr>
        <w:rFonts w:ascii="Calibri" w:eastAsia="標楷體" w:hAnsi="Calibri"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61390298"/>
    <w:multiLevelType w:val="hybridMultilevel"/>
    <w:tmpl w:val="B7722F28"/>
    <w:lvl w:ilvl="0" w:tplc="618E0188">
      <w:start w:val="1"/>
      <w:numFmt w:val="taiwaneseCountingThousand"/>
      <w:lvlText w:val="%1、"/>
      <w:lvlJc w:val="left"/>
      <w:pPr>
        <w:ind w:left="360" w:hanging="360"/>
      </w:pPr>
      <w:rPr>
        <w:rFonts w:ascii="Times New Roman" w:eastAsia="標楷體" w:hAnsi="新細明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664B1FD4"/>
    <w:multiLevelType w:val="hybridMultilevel"/>
    <w:tmpl w:val="5CC8CC2E"/>
    <w:lvl w:ilvl="0" w:tplc="EA988AD2">
      <w:start w:val="1"/>
      <w:numFmt w:val="taiwaneseCountingThousand"/>
      <w:lvlText w:val="%1、"/>
      <w:lvlJc w:val="left"/>
      <w:pPr>
        <w:tabs>
          <w:tab w:val="num" w:pos="1200"/>
        </w:tabs>
        <w:ind w:left="1200" w:hanging="720"/>
      </w:pPr>
      <w:rPr>
        <w:rFonts w:hint="default"/>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667E2E1F"/>
    <w:multiLevelType w:val="hybridMultilevel"/>
    <w:tmpl w:val="9732CAFA"/>
    <w:lvl w:ilvl="0" w:tplc="F80A4A24">
      <w:start w:val="1"/>
      <w:numFmt w:val="taiwaneseCountingThousand"/>
      <w:lvlText w:val="%1、"/>
      <w:lvlJc w:val="left"/>
      <w:pPr>
        <w:tabs>
          <w:tab w:val="num" w:pos="266"/>
        </w:tabs>
        <w:ind w:left="266" w:hanging="360"/>
      </w:pPr>
      <w:rPr>
        <w:rFonts w:cs="Times New Roman" w:hint="default"/>
      </w:rPr>
    </w:lvl>
    <w:lvl w:ilvl="1" w:tplc="04090019" w:tentative="1">
      <w:start w:val="1"/>
      <w:numFmt w:val="ideographTraditional"/>
      <w:lvlText w:val="%2、"/>
      <w:lvlJc w:val="left"/>
      <w:pPr>
        <w:tabs>
          <w:tab w:val="num" w:pos="866"/>
        </w:tabs>
        <w:ind w:left="866" w:hanging="480"/>
      </w:pPr>
      <w:rPr>
        <w:rFonts w:cs="Times New Roman"/>
      </w:rPr>
    </w:lvl>
    <w:lvl w:ilvl="2" w:tplc="0409001B" w:tentative="1">
      <w:start w:val="1"/>
      <w:numFmt w:val="lowerRoman"/>
      <w:lvlText w:val="%3."/>
      <w:lvlJc w:val="right"/>
      <w:pPr>
        <w:tabs>
          <w:tab w:val="num" w:pos="1346"/>
        </w:tabs>
        <w:ind w:left="1346" w:hanging="480"/>
      </w:pPr>
      <w:rPr>
        <w:rFonts w:cs="Times New Roman"/>
      </w:rPr>
    </w:lvl>
    <w:lvl w:ilvl="3" w:tplc="0409000F" w:tentative="1">
      <w:start w:val="1"/>
      <w:numFmt w:val="decimal"/>
      <w:lvlText w:val="%4."/>
      <w:lvlJc w:val="left"/>
      <w:pPr>
        <w:tabs>
          <w:tab w:val="num" w:pos="1826"/>
        </w:tabs>
        <w:ind w:left="1826" w:hanging="480"/>
      </w:pPr>
      <w:rPr>
        <w:rFonts w:cs="Times New Roman"/>
      </w:rPr>
    </w:lvl>
    <w:lvl w:ilvl="4" w:tplc="04090019" w:tentative="1">
      <w:start w:val="1"/>
      <w:numFmt w:val="ideographTraditional"/>
      <w:lvlText w:val="%5、"/>
      <w:lvlJc w:val="left"/>
      <w:pPr>
        <w:tabs>
          <w:tab w:val="num" w:pos="2306"/>
        </w:tabs>
        <w:ind w:left="2306" w:hanging="480"/>
      </w:pPr>
      <w:rPr>
        <w:rFonts w:cs="Times New Roman"/>
      </w:rPr>
    </w:lvl>
    <w:lvl w:ilvl="5" w:tplc="0409001B" w:tentative="1">
      <w:start w:val="1"/>
      <w:numFmt w:val="lowerRoman"/>
      <w:lvlText w:val="%6."/>
      <w:lvlJc w:val="right"/>
      <w:pPr>
        <w:tabs>
          <w:tab w:val="num" w:pos="2786"/>
        </w:tabs>
        <w:ind w:left="2786" w:hanging="480"/>
      </w:pPr>
      <w:rPr>
        <w:rFonts w:cs="Times New Roman"/>
      </w:rPr>
    </w:lvl>
    <w:lvl w:ilvl="6" w:tplc="0409000F" w:tentative="1">
      <w:start w:val="1"/>
      <w:numFmt w:val="decimal"/>
      <w:lvlText w:val="%7."/>
      <w:lvlJc w:val="left"/>
      <w:pPr>
        <w:tabs>
          <w:tab w:val="num" w:pos="3266"/>
        </w:tabs>
        <w:ind w:left="3266" w:hanging="480"/>
      </w:pPr>
      <w:rPr>
        <w:rFonts w:cs="Times New Roman"/>
      </w:rPr>
    </w:lvl>
    <w:lvl w:ilvl="7" w:tplc="04090019" w:tentative="1">
      <w:start w:val="1"/>
      <w:numFmt w:val="ideographTraditional"/>
      <w:lvlText w:val="%8、"/>
      <w:lvlJc w:val="left"/>
      <w:pPr>
        <w:tabs>
          <w:tab w:val="num" w:pos="3746"/>
        </w:tabs>
        <w:ind w:left="3746" w:hanging="480"/>
      </w:pPr>
      <w:rPr>
        <w:rFonts w:cs="Times New Roman"/>
      </w:rPr>
    </w:lvl>
    <w:lvl w:ilvl="8" w:tplc="0409001B" w:tentative="1">
      <w:start w:val="1"/>
      <w:numFmt w:val="lowerRoman"/>
      <w:lvlText w:val="%9."/>
      <w:lvlJc w:val="right"/>
      <w:pPr>
        <w:tabs>
          <w:tab w:val="num" w:pos="4226"/>
        </w:tabs>
        <w:ind w:left="4226" w:hanging="480"/>
      </w:pPr>
      <w:rPr>
        <w:rFonts w:cs="Times New Roman"/>
      </w:rPr>
    </w:lvl>
  </w:abstractNum>
  <w:abstractNum w:abstractNumId="46">
    <w:nsid w:val="688F7BA9"/>
    <w:multiLevelType w:val="hybridMultilevel"/>
    <w:tmpl w:val="E9E45AB6"/>
    <w:lvl w:ilvl="0" w:tplc="1C7ADA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8F311D7"/>
    <w:multiLevelType w:val="hybridMultilevel"/>
    <w:tmpl w:val="AD46C16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nsid w:val="6A051CED"/>
    <w:multiLevelType w:val="multilevel"/>
    <w:tmpl w:val="AE269690"/>
    <w:lvl w:ilvl="0">
      <w:start w:val="1"/>
      <w:numFmt w:val="taiwaneseCountingThousand"/>
      <w:lvlText w:val="%1、"/>
      <w:lvlJc w:val="left"/>
      <w:pPr>
        <w:tabs>
          <w:tab w:val="num" w:pos="0"/>
        </w:tabs>
        <w:ind w:left="425" w:hanging="425"/>
      </w:pPr>
      <w:rPr>
        <w:rFonts w:ascii="Calibri" w:eastAsia="標楷體" w:hAnsi="Calibri" w:cs="Times New Roman" w:hint="eastAsia"/>
      </w:rPr>
    </w:lvl>
    <w:lvl w:ilvl="1">
      <w:start w:val="1"/>
      <w:numFmt w:val="decimal"/>
      <w:lvlText w:val="%2、"/>
      <w:lvlJc w:val="left"/>
      <w:pPr>
        <w:tabs>
          <w:tab w:val="num" w:pos="0"/>
        </w:tabs>
        <w:ind w:left="992" w:hanging="567"/>
      </w:pPr>
      <w:rPr>
        <w:rFonts w:cs="Times New Roman" w:hint="default"/>
      </w:rPr>
    </w:lvl>
    <w:lvl w:ilvl="2">
      <w:start w:val="1"/>
      <w:numFmt w:val="decimal"/>
      <w:lvlText w:val="%1.%2.%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49">
    <w:nsid w:val="6B8F13C2"/>
    <w:multiLevelType w:val="hybridMultilevel"/>
    <w:tmpl w:val="385A648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0">
    <w:nsid w:val="6D0523CC"/>
    <w:multiLevelType w:val="hybridMultilevel"/>
    <w:tmpl w:val="A7D292DA"/>
    <w:lvl w:ilvl="0" w:tplc="98D250F6">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71BF7038"/>
    <w:multiLevelType w:val="hybridMultilevel"/>
    <w:tmpl w:val="14044F3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nsid w:val="758D6C88"/>
    <w:multiLevelType w:val="hybridMultilevel"/>
    <w:tmpl w:val="DB3043B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nsid w:val="79CC6672"/>
    <w:multiLevelType w:val="hybridMultilevel"/>
    <w:tmpl w:val="CDB2D26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4">
    <w:nsid w:val="79D64C1A"/>
    <w:multiLevelType w:val="hybridMultilevel"/>
    <w:tmpl w:val="94F4D0E4"/>
    <w:lvl w:ilvl="0" w:tplc="04090015">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11"/>
  </w:num>
  <w:num w:numId="3">
    <w:abstractNumId w:val="4"/>
  </w:num>
  <w:num w:numId="4">
    <w:abstractNumId w:val="31"/>
  </w:num>
  <w:num w:numId="5">
    <w:abstractNumId w:val="25"/>
  </w:num>
  <w:num w:numId="6">
    <w:abstractNumId w:val="36"/>
  </w:num>
  <w:num w:numId="7">
    <w:abstractNumId w:val="6"/>
  </w:num>
  <w:num w:numId="8">
    <w:abstractNumId w:val="39"/>
  </w:num>
  <w:num w:numId="9">
    <w:abstractNumId w:val="30"/>
  </w:num>
  <w:num w:numId="10">
    <w:abstractNumId w:val="45"/>
  </w:num>
  <w:num w:numId="11">
    <w:abstractNumId w:val="51"/>
  </w:num>
  <w:num w:numId="12">
    <w:abstractNumId w:val="43"/>
  </w:num>
  <w:num w:numId="13">
    <w:abstractNumId w:val="42"/>
  </w:num>
  <w:num w:numId="14">
    <w:abstractNumId w:val="48"/>
  </w:num>
  <w:num w:numId="15">
    <w:abstractNumId w:val="1"/>
  </w:num>
  <w:num w:numId="16">
    <w:abstractNumId w:val="50"/>
  </w:num>
  <w:num w:numId="17">
    <w:abstractNumId w:val="35"/>
  </w:num>
  <w:num w:numId="18">
    <w:abstractNumId w:val="10"/>
  </w:num>
  <w:num w:numId="19">
    <w:abstractNumId w:val="49"/>
  </w:num>
  <w:num w:numId="20">
    <w:abstractNumId w:val="15"/>
  </w:num>
  <w:num w:numId="21">
    <w:abstractNumId w:val="9"/>
  </w:num>
  <w:num w:numId="22">
    <w:abstractNumId w:val="27"/>
  </w:num>
  <w:num w:numId="23">
    <w:abstractNumId w:val="54"/>
  </w:num>
  <w:num w:numId="24">
    <w:abstractNumId w:val="2"/>
  </w:num>
  <w:num w:numId="25">
    <w:abstractNumId w:val="12"/>
  </w:num>
  <w:num w:numId="26">
    <w:abstractNumId w:val="37"/>
  </w:num>
  <w:num w:numId="27">
    <w:abstractNumId w:val="26"/>
  </w:num>
  <w:num w:numId="28">
    <w:abstractNumId w:val="38"/>
  </w:num>
  <w:num w:numId="29">
    <w:abstractNumId w:val="0"/>
  </w:num>
  <w:num w:numId="30">
    <w:abstractNumId w:val="53"/>
  </w:num>
  <w:num w:numId="31">
    <w:abstractNumId w:val="52"/>
  </w:num>
  <w:num w:numId="32">
    <w:abstractNumId w:val="47"/>
  </w:num>
  <w:num w:numId="33">
    <w:abstractNumId w:val="22"/>
  </w:num>
  <w:num w:numId="34">
    <w:abstractNumId w:val="16"/>
  </w:num>
  <w:num w:numId="35">
    <w:abstractNumId w:val="20"/>
  </w:num>
  <w:num w:numId="36">
    <w:abstractNumId w:val="7"/>
  </w:num>
  <w:num w:numId="37">
    <w:abstractNumId w:val="21"/>
  </w:num>
  <w:num w:numId="38">
    <w:abstractNumId w:val="34"/>
  </w:num>
  <w:num w:numId="39">
    <w:abstractNumId w:val="29"/>
  </w:num>
  <w:num w:numId="40">
    <w:abstractNumId w:val="14"/>
  </w:num>
  <w:num w:numId="41">
    <w:abstractNumId w:val="40"/>
  </w:num>
  <w:num w:numId="42">
    <w:abstractNumId w:val="28"/>
  </w:num>
  <w:num w:numId="43">
    <w:abstractNumId w:val="33"/>
  </w:num>
  <w:num w:numId="44">
    <w:abstractNumId w:val="19"/>
  </w:num>
  <w:num w:numId="45">
    <w:abstractNumId w:val="41"/>
  </w:num>
  <w:num w:numId="46">
    <w:abstractNumId w:val="3"/>
  </w:num>
  <w:num w:numId="47">
    <w:abstractNumId w:val="23"/>
  </w:num>
  <w:num w:numId="48">
    <w:abstractNumId w:val="5"/>
  </w:num>
  <w:num w:numId="49">
    <w:abstractNumId w:val="17"/>
  </w:num>
  <w:num w:numId="50">
    <w:abstractNumId w:val="18"/>
  </w:num>
  <w:num w:numId="51">
    <w:abstractNumId w:val="46"/>
  </w:num>
  <w:num w:numId="52">
    <w:abstractNumId w:val="30"/>
  </w:num>
  <w:num w:numId="53">
    <w:abstractNumId w:val="30"/>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13"/>
  </w:num>
  <w:num w:numId="62">
    <w:abstractNumId w:val="44"/>
  </w:num>
  <w:num w:numId="63">
    <w:abstractNumId w:val="32"/>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8"/>
  </w:num>
  <w:num w:numId="73">
    <w:abstractNumId w:val="2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F00"/>
    <w:rsid w:val="00002CE1"/>
    <w:rsid w:val="00003A6D"/>
    <w:rsid w:val="00003ACE"/>
    <w:rsid w:val="00003C80"/>
    <w:rsid w:val="000048DB"/>
    <w:rsid w:val="00004ED6"/>
    <w:rsid w:val="000056BE"/>
    <w:rsid w:val="00005B7F"/>
    <w:rsid w:val="00006179"/>
    <w:rsid w:val="00006795"/>
    <w:rsid w:val="00006961"/>
    <w:rsid w:val="000112BF"/>
    <w:rsid w:val="00012233"/>
    <w:rsid w:val="00012252"/>
    <w:rsid w:val="00012F96"/>
    <w:rsid w:val="000141EF"/>
    <w:rsid w:val="00017318"/>
    <w:rsid w:val="00021BA6"/>
    <w:rsid w:val="00022A1E"/>
    <w:rsid w:val="000246F7"/>
    <w:rsid w:val="00024CB5"/>
    <w:rsid w:val="00024DD6"/>
    <w:rsid w:val="00025B2D"/>
    <w:rsid w:val="0002614E"/>
    <w:rsid w:val="0002643B"/>
    <w:rsid w:val="00026932"/>
    <w:rsid w:val="00027C2A"/>
    <w:rsid w:val="00027F11"/>
    <w:rsid w:val="0003114D"/>
    <w:rsid w:val="0003213E"/>
    <w:rsid w:val="000342A4"/>
    <w:rsid w:val="00034B46"/>
    <w:rsid w:val="00035289"/>
    <w:rsid w:val="00035461"/>
    <w:rsid w:val="000362E9"/>
    <w:rsid w:val="00036D76"/>
    <w:rsid w:val="00040407"/>
    <w:rsid w:val="00041667"/>
    <w:rsid w:val="00042480"/>
    <w:rsid w:val="00042895"/>
    <w:rsid w:val="00042D34"/>
    <w:rsid w:val="00043965"/>
    <w:rsid w:val="00044BA1"/>
    <w:rsid w:val="000471EC"/>
    <w:rsid w:val="000517D7"/>
    <w:rsid w:val="000529FB"/>
    <w:rsid w:val="00053A65"/>
    <w:rsid w:val="00053D90"/>
    <w:rsid w:val="00054A91"/>
    <w:rsid w:val="00055D64"/>
    <w:rsid w:val="00056216"/>
    <w:rsid w:val="0005722A"/>
    <w:rsid w:val="00057D45"/>
    <w:rsid w:val="00057F32"/>
    <w:rsid w:val="00057F64"/>
    <w:rsid w:val="00061609"/>
    <w:rsid w:val="00061BE4"/>
    <w:rsid w:val="00061D68"/>
    <w:rsid w:val="00062A25"/>
    <w:rsid w:val="0006321A"/>
    <w:rsid w:val="000663F8"/>
    <w:rsid w:val="00066D62"/>
    <w:rsid w:val="00070E0C"/>
    <w:rsid w:val="0007308E"/>
    <w:rsid w:val="00073CB5"/>
    <w:rsid w:val="0007425C"/>
    <w:rsid w:val="00074442"/>
    <w:rsid w:val="00074B49"/>
    <w:rsid w:val="0007513A"/>
    <w:rsid w:val="00075172"/>
    <w:rsid w:val="00075248"/>
    <w:rsid w:val="000769B5"/>
    <w:rsid w:val="00077553"/>
    <w:rsid w:val="00077F4F"/>
    <w:rsid w:val="000808EB"/>
    <w:rsid w:val="000813F9"/>
    <w:rsid w:val="00081784"/>
    <w:rsid w:val="000825F3"/>
    <w:rsid w:val="00083ECA"/>
    <w:rsid w:val="00084BE5"/>
    <w:rsid w:val="000851A2"/>
    <w:rsid w:val="00086FB8"/>
    <w:rsid w:val="000905B5"/>
    <w:rsid w:val="000922F2"/>
    <w:rsid w:val="0009352E"/>
    <w:rsid w:val="00093853"/>
    <w:rsid w:val="00093A4A"/>
    <w:rsid w:val="0009659B"/>
    <w:rsid w:val="00096740"/>
    <w:rsid w:val="00096B96"/>
    <w:rsid w:val="00097372"/>
    <w:rsid w:val="000A0C71"/>
    <w:rsid w:val="000A21F6"/>
    <w:rsid w:val="000A2F3F"/>
    <w:rsid w:val="000A335B"/>
    <w:rsid w:val="000A457B"/>
    <w:rsid w:val="000A4C3E"/>
    <w:rsid w:val="000A6DE5"/>
    <w:rsid w:val="000A7716"/>
    <w:rsid w:val="000B054C"/>
    <w:rsid w:val="000B0A1B"/>
    <w:rsid w:val="000B0AA7"/>
    <w:rsid w:val="000B0B4A"/>
    <w:rsid w:val="000B10B2"/>
    <w:rsid w:val="000B113E"/>
    <w:rsid w:val="000B15AB"/>
    <w:rsid w:val="000B279A"/>
    <w:rsid w:val="000B3575"/>
    <w:rsid w:val="000B3627"/>
    <w:rsid w:val="000B39A1"/>
    <w:rsid w:val="000B3F6C"/>
    <w:rsid w:val="000B4966"/>
    <w:rsid w:val="000B586C"/>
    <w:rsid w:val="000B61D2"/>
    <w:rsid w:val="000B6D22"/>
    <w:rsid w:val="000B70A7"/>
    <w:rsid w:val="000B73DD"/>
    <w:rsid w:val="000C0C5F"/>
    <w:rsid w:val="000C124D"/>
    <w:rsid w:val="000C1C99"/>
    <w:rsid w:val="000C300F"/>
    <w:rsid w:val="000C495F"/>
    <w:rsid w:val="000C6359"/>
    <w:rsid w:val="000C7259"/>
    <w:rsid w:val="000D038E"/>
    <w:rsid w:val="000D0568"/>
    <w:rsid w:val="000D05D2"/>
    <w:rsid w:val="000D0B3D"/>
    <w:rsid w:val="000D1AC6"/>
    <w:rsid w:val="000D3412"/>
    <w:rsid w:val="000D4095"/>
    <w:rsid w:val="000D4D0C"/>
    <w:rsid w:val="000D51CD"/>
    <w:rsid w:val="000D5357"/>
    <w:rsid w:val="000D746C"/>
    <w:rsid w:val="000E13DB"/>
    <w:rsid w:val="000E1B77"/>
    <w:rsid w:val="000E1D1C"/>
    <w:rsid w:val="000E458F"/>
    <w:rsid w:val="000E6431"/>
    <w:rsid w:val="000E78B6"/>
    <w:rsid w:val="000F014C"/>
    <w:rsid w:val="000F1F17"/>
    <w:rsid w:val="000F21A5"/>
    <w:rsid w:val="000F26FB"/>
    <w:rsid w:val="000F353C"/>
    <w:rsid w:val="000F7329"/>
    <w:rsid w:val="00102836"/>
    <w:rsid w:val="00102B9F"/>
    <w:rsid w:val="001036EF"/>
    <w:rsid w:val="00103E37"/>
    <w:rsid w:val="001049BD"/>
    <w:rsid w:val="00105173"/>
    <w:rsid w:val="00105635"/>
    <w:rsid w:val="001062E0"/>
    <w:rsid w:val="00106F3D"/>
    <w:rsid w:val="00111D19"/>
    <w:rsid w:val="00111DF3"/>
    <w:rsid w:val="00112637"/>
    <w:rsid w:val="00112ABC"/>
    <w:rsid w:val="00114CEF"/>
    <w:rsid w:val="001165D4"/>
    <w:rsid w:val="0012001E"/>
    <w:rsid w:val="001212D4"/>
    <w:rsid w:val="00121DA7"/>
    <w:rsid w:val="00123B3F"/>
    <w:rsid w:val="001243E6"/>
    <w:rsid w:val="001247AA"/>
    <w:rsid w:val="00124FD4"/>
    <w:rsid w:val="00126A55"/>
    <w:rsid w:val="001316DE"/>
    <w:rsid w:val="00131BDA"/>
    <w:rsid w:val="00132228"/>
    <w:rsid w:val="00133300"/>
    <w:rsid w:val="0013373A"/>
    <w:rsid w:val="00133F08"/>
    <w:rsid w:val="001345E6"/>
    <w:rsid w:val="001348D2"/>
    <w:rsid w:val="00135445"/>
    <w:rsid w:val="00136DC3"/>
    <w:rsid w:val="001378B0"/>
    <w:rsid w:val="001420E7"/>
    <w:rsid w:val="00142E00"/>
    <w:rsid w:val="001456F9"/>
    <w:rsid w:val="00145F11"/>
    <w:rsid w:val="00146E79"/>
    <w:rsid w:val="001476F4"/>
    <w:rsid w:val="00150A1E"/>
    <w:rsid w:val="00150F13"/>
    <w:rsid w:val="00152135"/>
    <w:rsid w:val="00152793"/>
    <w:rsid w:val="00153B7E"/>
    <w:rsid w:val="001545A9"/>
    <w:rsid w:val="00155452"/>
    <w:rsid w:val="00155994"/>
    <w:rsid w:val="00156797"/>
    <w:rsid w:val="00157DEA"/>
    <w:rsid w:val="0016063D"/>
    <w:rsid w:val="00161475"/>
    <w:rsid w:val="001637C7"/>
    <w:rsid w:val="0016480E"/>
    <w:rsid w:val="00170A50"/>
    <w:rsid w:val="00171548"/>
    <w:rsid w:val="00172B7E"/>
    <w:rsid w:val="00173880"/>
    <w:rsid w:val="00173FF6"/>
    <w:rsid w:val="00174297"/>
    <w:rsid w:val="00175B10"/>
    <w:rsid w:val="00175F1B"/>
    <w:rsid w:val="00176B97"/>
    <w:rsid w:val="0017704B"/>
    <w:rsid w:val="00177598"/>
    <w:rsid w:val="00180971"/>
    <w:rsid w:val="00180E06"/>
    <w:rsid w:val="001817B3"/>
    <w:rsid w:val="00183014"/>
    <w:rsid w:val="00186075"/>
    <w:rsid w:val="0019010F"/>
    <w:rsid w:val="0019075C"/>
    <w:rsid w:val="00193C2B"/>
    <w:rsid w:val="00193F61"/>
    <w:rsid w:val="00194D3D"/>
    <w:rsid w:val="001959C2"/>
    <w:rsid w:val="001971CD"/>
    <w:rsid w:val="001A0F5C"/>
    <w:rsid w:val="001A1720"/>
    <w:rsid w:val="001A1F84"/>
    <w:rsid w:val="001A2D4B"/>
    <w:rsid w:val="001A4302"/>
    <w:rsid w:val="001A4615"/>
    <w:rsid w:val="001A51E3"/>
    <w:rsid w:val="001A6FF0"/>
    <w:rsid w:val="001A7968"/>
    <w:rsid w:val="001B077D"/>
    <w:rsid w:val="001B0FC5"/>
    <w:rsid w:val="001B2E98"/>
    <w:rsid w:val="001B3483"/>
    <w:rsid w:val="001B3C1E"/>
    <w:rsid w:val="001B4494"/>
    <w:rsid w:val="001B4FEA"/>
    <w:rsid w:val="001B559B"/>
    <w:rsid w:val="001B5FC4"/>
    <w:rsid w:val="001B623D"/>
    <w:rsid w:val="001B6778"/>
    <w:rsid w:val="001C0BB6"/>
    <w:rsid w:val="001C0D8B"/>
    <w:rsid w:val="001C0D91"/>
    <w:rsid w:val="001C0DA8"/>
    <w:rsid w:val="001C288C"/>
    <w:rsid w:val="001C2A10"/>
    <w:rsid w:val="001C3317"/>
    <w:rsid w:val="001C552D"/>
    <w:rsid w:val="001C5A5D"/>
    <w:rsid w:val="001C6DA7"/>
    <w:rsid w:val="001C7488"/>
    <w:rsid w:val="001D3181"/>
    <w:rsid w:val="001D4AD7"/>
    <w:rsid w:val="001D5A59"/>
    <w:rsid w:val="001E0210"/>
    <w:rsid w:val="001E02E7"/>
    <w:rsid w:val="001E058D"/>
    <w:rsid w:val="001E0C1A"/>
    <w:rsid w:val="001E0D8A"/>
    <w:rsid w:val="001E3016"/>
    <w:rsid w:val="001E3DA1"/>
    <w:rsid w:val="001E42E8"/>
    <w:rsid w:val="001E47E8"/>
    <w:rsid w:val="001E6291"/>
    <w:rsid w:val="001E67BA"/>
    <w:rsid w:val="001E74C2"/>
    <w:rsid w:val="001E7864"/>
    <w:rsid w:val="001F0240"/>
    <w:rsid w:val="001F0A09"/>
    <w:rsid w:val="001F15E2"/>
    <w:rsid w:val="001F3F12"/>
    <w:rsid w:val="001F4734"/>
    <w:rsid w:val="001F4F82"/>
    <w:rsid w:val="001F5361"/>
    <w:rsid w:val="001F5854"/>
    <w:rsid w:val="001F5A48"/>
    <w:rsid w:val="001F6260"/>
    <w:rsid w:val="001F742F"/>
    <w:rsid w:val="00200007"/>
    <w:rsid w:val="00201395"/>
    <w:rsid w:val="00202304"/>
    <w:rsid w:val="0020249F"/>
    <w:rsid w:val="002029B8"/>
    <w:rsid w:val="002030A5"/>
    <w:rsid w:val="00203131"/>
    <w:rsid w:val="00203EBB"/>
    <w:rsid w:val="00204CA0"/>
    <w:rsid w:val="00206BB4"/>
    <w:rsid w:val="00207514"/>
    <w:rsid w:val="0020759D"/>
    <w:rsid w:val="00210B52"/>
    <w:rsid w:val="0021205A"/>
    <w:rsid w:val="00212E00"/>
    <w:rsid w:val="00212E88"/>
    <w:rsid w:val="00213C9C"/>
    <w:rsid w:val="002146F1"/>
    <w:rsid w:val="00214D0D"/>
    <w:rsid w:val="002151E7"/>
    <w:rsid w:val="0022009E"/>
    <w:rsid w:val="0022102F"/>
    <w:rsid w:val="002222F7"/>
    <w:rsid w:val="00222E32"/>
    <w:rsid w:val="00223093"/>
    <w:rsid w:val="00223241"/>
    <w:rsid w:val="00224014"/>
    <w:rsid w:val="0022425C"/>
    <w:rsid w:val="002246DE"/>
    <w:rsid w:val="00226F13"/>
    <w:rsid w:val="002272ED"/>
    <w:rsid w:val="00230E55"/>
    <w:rsid w:val="002311FC"/>
    <w:rsid w:val="00231217"/>
    <w:rsid w:val="0023254F"/>
    <w:rsid w:val="0023278B"/>
    <w:rsid w:val="00232C4D"/>
    <w:rsid w:val="002353E6"/>
    <w:rsid w:val="0023652C"/>
    <w:rsid w:val="00236D96"/>
    <w:rsid w:val="00236E7C"/>
    <w:rsid w:val="002374B0"/>
    <w:rsid w:val="0023768E"/>
    <w:rsid w:val="002427B2"/>
    <w:rsid w:val="00244477"/>
    <w:rsid w:val="0024466D"/>
    <w:rsid w:val="00244F6D"/>
    <w:rsid w:val="002460F7"/>
    <w:rsid w:val="002474A5"/>
    <w:rsid w:val="00250501"/>
    <w:rsid w:val="00250624"/>
    <w:rsid w:val="002507AD"/>
    <w:rsid w:val="00250A7E"/>
    <w:rsid w:val="0025113A"/>
    <w:rsid w:val="002517C8"/>
    <w:rsid w:val="00252BC4"/>
    <w:rsid w:val="00253E06"/>
    <w:rsid w:val="00254014"/>
    <w:rsid w:val="0025439B"/>
    <w:rsid w:val="00254B39"/>
    <w:rsid w:val="00255C68"/>
    <w:rsid w:val="00255E28"/>
    <w:rsid w:val="00257CF5"/>
    <w:rsid w:val="00260532"/>
    <w:rsid w:val="00261883"/>
    <w:rsid w:val="00263B68"/>
    <w:rsid w:val="0026504D"/>
    <w:rsid w:val="00270D9B"/>
    <w:rsid w:val="00271117"/>
    <w:rsid w:val="002725AB"/>
    <w:rsid w:val="00272A94"/>
    <w:rsid w:val="00272E5D"/>
    <w:rsid w:val="00273A2F"/>
    <w:rsid w:val="0027464E"/>
    <w:rsid w:val="00276519"/>
    <w:rsid w:val="00280986"/>
    <w:rsid w:val="00281ECE"/>
    <w:rsid w:val="0028294D"/>
    <w:rsid w:val="00282E19"/>
    <w:rsid w:val="002831C7"/>
    <w:rsid w:val="00283970"/>
    <w:rsid w:val="0028398E"/>
    <w:rsid w:val="00284074"/>
    <w:rsid w:val="002840C6"/>
    <w:rsid w:val="00284FCC"/>
    <w:rsid w:val="00285CD0"/>
    <w:rsid w:val="00286639"/>
    <w:rsid w:val="00286C4C"/>
    <w:rsid w:val="002913E5"/>
    <w:rsid w:val="00291E5E"/>
    <w:rsid w:val="00292E66"/>
    <w:rsid w:val="00293765"/>
    <w:rsid w:val="00294DBA"/>
    <w:rsid w:val="00294F3C"/>
    <w:rsid w:val="00295174"/>
    <w:rsid w:val="00295C65"/>
    <w:rsid w:val="00296172"/>
    <w:rsid w:val="002962A1"/>
    <w:rsid w:val="00296B92"/>
    <w:rsid w:val="00296F6D"/>
    <w:rsid w:val="002A1F2D"/>
    <w:rsid w:val="002A2A0E"/>
    <w:rsid w:val="002A2C22"/>
    <w:rsid w:val="002A3E3F"/>
    <w:rsid w:val="002A489A"/>
    <w:rsid w:val="002A708F"/>
    <w:rsid w:val="002A7224"/>
    <w:rsid w:val="002A783A"/>
    <w:rsid w:val="002B02EB"/>
    <w:rsid w:val="002B1471"/>
    <w:rsid w:val="002B1C09"/>
    <w:rsid w:val="002B201F"/>
    <w:rsid w:val="002B2211"/>
    <w:rsid w:val="002B3AB1"/>
    <w:rsid w:val="002B4371"/>
    <w:rsid w:val="002B5839"/>
    <w:rsid w:val="002C0602"/>
    <w:rsid w:val="002C0900"/>
    <w:rsid w:val="002C09B3"/>
    <w:rsid w:val="002C0E90"/>
    <w:rsid w:val="002C0EC9"/>
    <w:rsid w:val="002C195F"/>
    <w:rsid w:val="002C2401"/>
    <w:rsid w:val="002C2AFE"/>
    <w:rsid w:val="002C3330"/>
    <w:rsid w:val="002C4702"/>
    <w:rsid w:val="002C5CFD"/>
    <w:rsid w:val="002C759F"/>
    <w:rsid w:val="002D0BC9"/>
    <w:rsid w:val="002D1B05"/>
    <w:rsid w:val="002D3222"/>
    <w:rsid w:val="002D34E7"/>
    <w:rsid w:val="002D4C4D"/>
    <w:rsid w:val="002D5C16"/>
    <w:rsid w:val="002D5E99"/>
    <w:rsid w:val="002D653F"/>
    <w:rsid w:val="002D6EA2"/>
    <w:rsid w:val="002D7D5C"/>
    <w:rsid w:val="002E0752"/>
    <w:rsid w:val="002E0828"/>
    <w:rsid w:val="002E1DD7"/>
    <w:rsid w:val="002E32E3"/>
    <w:rsid w:val="002E753A"/>
    <w:rsid w:val="002F109D"/>
    <w:rsid w:val="002F1322"/>
    <w:rsid w:val="002F1423"/>
    <w:rsid w:val="002F2476"/>
    <w:rsid w:val="002F355E"/>
    <w:rsid w:val="002F3DFF"/>
    <w:rsid w:val="002F4BE7"/>
    <w:rsid w:val="002F5492"/>
    <w:rsid w:val="002F5D46"/>
    <w:rsid w:val="002F5E05"/>
    <w:rsid w:val="002F6096"/>
    <w:rsid w:val="00300912"/>
    <w:rsid w:val="00300986"/>
    <w:rsid w:val="00301F1C"/>
    <w:rsid w:val="00307A4F"/>
    <w:rsid w:val="00307A76"/>
    <w:rsid w:val="00311A7C"/>
    <w:rsid w:val="00313022"/>
    <w:rsid w:val="00313278"/>
    <w:rsid w:val="00314A91"/>
    <w:rsid w:val="00314EBA"/>
    <w:rsid w:val="00315A16"/>
    <w:rsid w:val="00315DAF"/>
    <w:rsid w:val="003161D1"/>
    <w:rsid w:val="00317053"/>
    <w:rsid w:val="003177CA"/>
    <w:rsid w:val="0032109C"/>
    <w:rsid w:val="00321F90"/>
    <w:rsid w:val="003224EE"/>
    <w:rsid w:val="00322B45"/>
    <w:rsid w:val="00323809"/>
    <w:rsid w:val="00323D41"/>
    <w:rsid w:val="00323F04"/>
    <w:rsid w:val="003247E1"/>
    <w:rsid w:val="003251F9"/>
    <w:rsid w:val="003253B7"/>
    <w:rsid w:val="00325414"/>
    <w:rsid w:val="003267B0"/>
    <w:rsid w:val="0032707B"/>
    <w:rsid w:val="00327257"/>
    <w:rsid w:val="003302F1"/>
    <w:rsid w:val="003324B3"/>
    <w:rsid w:val="003327C8"/>
    <w:rsid w:val="003328DA"/>
    <w:rsid w:val="00332D26"/>
    <w:rsid w:val="0033328E"/>
    <w:rsid w:val="0033488D"/>
    <w:rsid w:val="00336291"/>
    <w:rsid w:val="0034062A"/>
    <w:rsid w:val="00340645"/>
    <w:rsid w:val="003408C3"/>
    <w:rsid w:val="0034171B"/>
    <w:rsid w:val="0034251D"/>
    <w:rsid w:val="0034470E"/>
    <w:rsid w:val="003459C4"/>
    <w:rsid w:val="003476AE"/>
    <w:rsid w:val="00351A03"/>
    <w:rsid w:val="00352BDF"/>
    <w:rsid w:val="00352DB0"/>
    <w:rsid w:val="00353969"/>
    <w:rsid w:val="003549FA"/>
    <w:rsid w:val="00356328"/>
    <w:rsid w:val="00356386"/>
    <w:rsid w:val="003567DC"/>
    <w:rsid w:val="00356A20"/>
    <w:rsid w:val="00356E0F"/>
    <w:rsid w:val="00356E25"/>
    <w:rsid w:val="00360587"/>
    <w:rsid w:val="00361063"/>
    <w:rsid w:val="00361270"/>
    <w:rsid w:val="00361C87"/>
    <w:rsid w:val="00363FDD"/>
    <w:rsid w:val="003653C5"/>
    <w:rsid w:val="003672C7"/>
    <w:rsid w:val="00370413"/>
    <w:rsid w:val="00370457"/>
    <w:rsid w:val="0037094A"/>
    <w:rsid w:val="00370FA9"/>
    <w:rsid w:val="003712F2"/>
    <w:rsid w:val="003714BD"/>
    <w:rsid w:val="00371ED3"/>
    <w:rsid w:val="00372AF7"/>
    <w:rsid w:val="00372FFC"/>
    <w:rsid w:val="003730AD"/>
    <w:rsid w:val="00373E96"/>
    <w:rsid w:val="003747DB"/>
    <w:rsid w:val="003760E1"/>
    <w:rsid w:val="0037728A"/>
    <w:rsid w:val="00380B7D"/>
    <w:rsid w:val="0038105D"/>
    <w:rsid w:val="00381A99"/>
    <w:rsid w:val="00382459"/>
    <w:rsid w:val="003829C2"/>
    <w:rsid w:val="003830B2"/>
    <w:rsid w:val="00383E4D"/>
    <w:rsid w:val="00383EF4"/>
    <w:rsid w:val="003843BB"/>
    <w:rsid w:val="003843CD"/>
    <w:rsid w:val="00384724"/>
    <w:rsid w:val="00387BCC"/>
    <w:rsid w:val="00391547"/>
    <w:rsid w:val="003919B7"/>
    <w:rsid w:val="00391D57"/>
    <w:rsid w:val="00392292"/>
    <w:rsid w:val="003938DC"/>
    <w:rsid w:val="00393DF1"/>
    <w:rsid w:val="003946E4"/>
    <w:rsid w:val="00394F45"/>
    <w:rsid w:val="00395F0C"/>
    <w:rsid w:val="00397143"/>
    <w:rsid w:val="00397AA5"/>
    <w:rsid w:val="00397BED"/>
    <w:rsid w:val="003A008F"/>
    <w:rsid w:val="003A1206"/>
    <w:rsid w:val="003A1301"/>
    <w:rsid w:val="003A1A2D"/>
    <w:rsid w:val="003A2834"/>
    <w:rsid w:val="003A2DF9"/>
    <w:rsid w:val="003A4CA8"/>
    <w:rsid w:val="003A4E77"/>
    <w:rsid w:val="003A5927"/>
    <w:rsid w:val="003A7066"/>
    <w:rsid w:val="003B0098"/>
    <w:rsid w:val="003B0B3D"/>
    <w:rsid w:val="003B0B4E"/>
    <w:rsid w:val="003B1017"/>
    <w:rsid w:val="003B2A32"/>
    <w:rsid w:val="003B309D"/>
    <w:rsid w:val="003B3C07"/>
    <w:rsid w:val="003B474C"/>
    <w:rsid w:val="003B59AD"/>
    <w:rsid w:val="003B6081"/>
    <w:rsid w:val="003B63B3"/>
    <w:rsid w:val="003B6775"/>
    <w:rsid w:val="003B6914"/>
    <w:rsid w:val="003B6BCA"/>
    <w:rsid w:val="003B70EC"/>
    <w:rsid w:val="003C0D15"/>
    <w:rsid w:val="003C2C76"/>
    <w:rsid w:val="003C2CD0"/>
    <w:rsid w:val="003C3BCE"/>
    <w:rsid w:val="003C4872"/>
    <w:rsid w:val="003C55A9"/>
    <w:rsid w:val="003C5FE2"/>
    <w:rsid w:val="003C609B"/>
    <w:rsid w:val="003C6F1F"/>
    <w:rsid w:val="003D05FB"/>
    <w:rsid w:val="003D1B16"/>
    <w:rsid w:val="003D45BF"/>
    <w:rsid w:val="003D46C3"/>
    <w:rsid w:val="003D508A"/>
    <w:rsid w:val="003D5354"/>
    <w:rsid w:val="003D537F"/>
    <w:rsid w:val="003D5995"/>
    <w:rsid w:val="003D7507"/>
    <w:rsid w:val="003D7889"/>
    <w:rsid w:val="003D7B75"/>
    <w:rsid w:val="003D7B87"/>
    <w:rsid w:val="003D7FB2"/>
    <w:rsid w:val="003E0208"/>
    <w:rsid w:val="003E0AC5"/>
    <w:rsid w:val="003E156E"/>
    <w:rsid w:val="003E1DBE"/>
    <w:rsid w:val="003E2C9C"/>
    <w:rsid w:val="003E3469"/>
    <w:rsid w:val="003E4431"/>
    <w:rsid w:val="003E4B57"/>
    <w:rsid w:val="003E538B"/>
    <w:rsid w:val="003E5FE3"/>
    <w:rsid w:val="003E6C55"/>
    <w:rsid w:val="003E6C72"/>
    <w:rsid w:val="003F0166"/>
    <w:rsid w:val="003F150D"/>
    <w:rsid w:val="003F19C8"/>
    <w:rsid w:val="003F2589"/>
    <w:rsid w:val="003F27E1"/>
    <w:rsid w:val="003F3E20"/>
    <w:rsid w:val="003F437A"/>
    <w:rsid w:val="003F4443"/>
    <w:rsid w:val="003F4B70"/>
    <w:rsid w:val="003F5C2B"/>
    <w:rsid w:val="003F69B8"/>
    <w:rsid w:val="003F736E"/>
    <w:rsid w:val="003F7776"/>
    <w:rsid w:val="00400C8B"/>
    <w:rsid w:val="004017D2"/>
    <w:rsid w:val="00402240"/>
    <w:rsid w:val="004023E9"/>
    <w:rsid w:val="0040454A"/>
    <w:rsid w:val="0040625D"/>
    <w:rsid w:val="00406973"/>
    <w:rsid w:val="004069DB"/>
    <w:rsid w:val="004073C9"/>
    <w:rsid w:val="00410A3C"/>
    <w:rsid w:val="004112AB"/>
    <w:rsid w:val="00413F83"/>
    <w:rsid w:val="00414833"/>
    <w:rsid w:val="0041490C"/>
    <w:rsid w:val="004152F2"/>
    <w:rsid w:val="00415FE5"/>
    <w:rsid w:val="00416191"/>
    <w:rsid w:val="00416631"/>
    <w:rsid w:val="00416721"/>
    <w:rsid w:val="004176CD"/>
    <w:rsid w:val="004207CF"/>
    <w:rsid w:val="00420DDD"/>
    <w:rsid w:val="00421C87"/>
    <w:rsid w:val="00421D69"/>
    <w:rsid w:val="00421EF0"/>
    <w:rsid w:val="004224FA"/>
    <w:rsid w:val="00423D07"/>
    <w:rsid w:val="00424393"/>
    <w:rsid w:val="00424A32"/>
    <w:rsid w:val="00426DD1"/>
    <w:rsid w:val="004276A2"/>
    <w:rsid w:val="004278FB"/>
    <w:rsid w:val="00427936"/>
    <w:rsid w:val="00427B09"/>
    <w:rsid w:val="00431F59"/>
    <w:rsid w:val="004326D8"/>
    <w:rsid w:val="0043357A"/>
    <w:rsid w:val="00433AA0"/>
    <w:rsid w:val="00435F25"/>
    <w:rsid w:val="00436A04"/>
    <w:rsid w:val="004371E3"/>
    <w:rsid w:val="00437C1D"/>
    <w:rsid w:val="00440165"/>
    <w:rsid w:val="00440D50"/>
    <w:rsid w:val="0044157B"/>
    <w:rsid w:val="00442A87"/>
    <w:rsid w:val="0044346F"/>
    <w:rsid w:val="00444319"/>
    <w:rsid w:val="00444384"/>
    <w:rsid w:val="0044500B"/>
    <w:rsid w:val="00445D40"/>
    <w:rsid w:val="00446469"/>
    <w:rsid w:val="004466B8"/>
    <w:rsid w:val="00447124"/>
    <w:rsid w:val="00452C3B"/>
    <w:rsid w:val="00453FF6"/>
    <w:rsid w:val="00456BB6"/>
    <w:rsid w:val="00460E20"/>
    <w:rsid w:val="0046137C"/>
    <w:rsid w:val="00461A5E"/>
    <w:rsid w:val="00461D2E"/>
    <w:rsid w:val="00462441"/>
    <w:rsid w:val="00463B96"/>
    <w:rsid w:val="004647DD"/>
    <w:rsid w:val="0046520A"/>
    <w:rsid w:val="00465C36"/>
    <w:rsid w:val="00467020"/>
    <w:rsid w:val="004672AB"/>
    <w:rsid w:val="0046768B"/>
    <w:rsid w:val="00467C7D"/>
    <w:rsid w:val="004714FE"/>
    <w:rsid w:val="00472831"/>
    <w:rsid w:val="00473C43"/>
    <w:rsid w:val="00473C80"/>
    <w:rsid w:val="004745C6"/>
    <w:rsid w:val="00476F42"/>
    <w:rsid w:val="004775DB"/>
    <w:rsid w:val="004776EB"/>
    <w:rsid w:val="00477BAA"/>
    <w:rsid w:val="004807DF"/>
    <w:rsid w:val="004819B9"/>
    <w:rsid w:val="00481EE2"/>
    <w:rsid w:val="00482006"/>
    <w:rsid w:val="0048251B"/>
    <w:rsid w:val="004841B6"/>
    <w:rsid w:val="00484686"/>
    <w:rsid w:val="004846E0"/>
    <w:rsid w:val="004913FE"/>
    <w:rsid w:val="00492805"/>
    <w:rsid w:val="00494800"/>
    <w:rsid w:val="00494B2C"/>
    <w:rsid w:val="00495053"/>
    <w:rsid w:val="00495421"/>
    <w:rsid w:val="0049557B"/>
    <w:rsid w:val="00495F8E"/>
    <w:rsid w:val="0049641A"/>
    <w:rsid w:val="00497CFE"/>
    <w:rsid w:val="004A1F59"/>
    <w:rsid w:val="004A29BE"/>
    <w:rsid w:val="004A3225"/>
    <w:rsid w:val="004A33EE"/>
    <w:rsid w:val="004A3AA8"/>
    <w:rsid w:val="004A4483"/>
    <w:rsid w:val="004A4BFA"/>
    <w:rsid w:val="004A4FA1"/>
    <w:rsid w:val="004A6CDE"/>
    <w:rsid w:val="004A73B8"/>
    <w:rsid w:val="004B0212"/>
    <w:rsid w:val="004B0B2D"/>
    <w:rsid w:val="004B0E3C"/>
    <w:rsid w:val="004B13C7"/>
    <w:rsid w:val="004B1960"/>
    <w:rsid w:val="004B2B72"/>
    <w:rsid w:val="004B2F16"/>
    <w:rsid w:val="004B3281"/>
    <w:rsid w:val="004B3548"/>
    <w:rsid w:val="004B4656"/>
    <w:rsid w:val="004B572E"/>
    <w:rsid w:val="004B67E7"/>
    <w:rsid w:val="004B681F"/>
    <w:rsid w:val="004B778F"/>
    <w:rsid w:val="004B7AF3"/>
    <w:rsid w:val="004C0609"/>
    <w:rsid w:val="004C08F5"/>
    <w:rsid w:val="004C0D98"/>
    <w:rsid w:val="004C1474"/>
    <w:rsid w:val="004C1D7B"/>
    <w:rsid w:val="004C2081"/>
    <w:rsid w:val="004C4A0E"/>
    <w:rsid w:val="004C4FB2"/>
    <w:rsid w:val="004C55D1"/>
    <w:rsid w:val="004D002A"/>
    <w:rsid w:val="004D0766"/>
    <w:rsid w:val="004D141F"/>
    <w:rsid w:val="004D2742"/>
    <w:rsid w:val="004D3139"/>
    <w:rsid w:val="004D4822"/>
    <w:rsid w:val="004D4F0F"/>
    <w:rsid w:val="004D55E9"/>
    <w:rsid w:val="004D6310"/>
    <w:rsid w:val="004D6B85"/>
    <w:rsid w:val="004D78A9"/>
    <w:rsid w:val="004D7CC4"/>
    <w:rsid w:val="004E0062"/>
    <w:rsid w:val="004E03D9"/>
    <w:rsid w:val="004E05A1"/>
    <w:rsid w:val="004E1C21"/>
    <w:rsid w:val="004E1E51"/>
    <w:rsid w:val="004E5C00"/>
    <w:rsid w:val="004E691F"/>
    <w:rsid w:val="004E711E"/>
    <w:rsid w:val="004E72F1"/>
    <w:rsid w:val="004F16DF"/>
    <w:rsid w:val="004F2626"/>
    <w:rsid w:val="004F3752"/>
    <w:rsid w:val="004F472A"/>
    <w:rsid w:val="004F50D2"/>
    <w:rsid w:val="004F5E57"/>
    <w:rsid w:val="004F620E"/>
    <w:rsid w:val="004F6710"/>
    <w:rsid w:val="004F76EE"/>
    <w:rsid w:val="005007BB"/>
    <w:rsid w:val="00500C3E"/>
    <w:rsid w:val="00501073"/>
    <w:rsid w:val="005024A2"/>
    <w:rsid w:val="00502777"/>
    <w:rsid w:val="00502849"/>
    <w:rsid w:val="00502E6D"/>
    <w:rsid w:val="00502FED"/>
    <w:rsid w:val="005030FA"/>
    <w:rsid w:val="00503C49"/>
    <w:rsid w:val="00504334"/>
    <w:rsid w:val="005047F2"/>
    <w:rsid w:val="0050498D"/>
    <w:rsid w:val="0050693F"/>
    <w:rsid w:val="005070FB"/>
    <w:rsid w:val="005104D7"/>
    <w:rsid w:val="0051058E"/>
    <w:rsid w:val="005105C6"/>
    <w:rsid w:val="00510B9E"/>
    <w:rsid w:val="00511198"/>
    <w:rsid w:val="00511917"/>
    <w:rsid w:val="00513019"/>
    <w:rsid w:val="005131C7"/>
    <w:rsid w:val="005148FC"/>
    <w:rsid w:val="00514B7A"/>
    <w:rsid w:val="0051507F"/>
    <w:rsid w:val="005164F8"/>
    <w:rsid w:val="00516B5A"/>
    <w:rsid w:val="0052016F"/>
    <w:rsid w:val="005202E1"/>
    <w:rsid w:val="005222E3"/>
    <w:rsid w:val="00524B97"/>
    <w:rsid w:val="005250CA"/>
    <w:rsid w:val="00530CD9"/>
    <w:rsid w:val="005314A5"/>
    <w:rsid w:val="00531A2D"/>
    <w:rsid w:val="00532672"/>
    <w:rsid w:val="00533680"/>
    <w:rsid w:val="00533D71"/>
    <w:rsid w:val="00534099"/>
    <w:rsid w:val="0053428E"/>
    <w:rsid w:val="00535528"/>
    <w:rsid w:val="005365A6"/>
    <w:rsid w:val="00536BC2"/>
    <w:rsid w:val="00540724"/>
    <w:rsid w:val="00540E74"/>
    <w:rsid w:val="005425E1"/>
    <w:rsid w:val="005426DD"/>
    <w:rsid w:val="005427C5"/>
    <w:rsid w:val="00542CF6"/>
    <w:rsid w:val="00542F35"/>
    <w:rsid w:val="005469B0"/>
    <w:rsid w:val="005472D0"/>
    <w:rsid w:val="005476A8"/>
    <w:rsid w:val="00547C2F"/>
    <w:rsid w:val="00547E7B"/>
    <w:rsid w:val="00550343"/>
    <w:rsid w:val="005509BD"/>
    <w:rsid w:val="00550A41"/>
    <w:rsid w:val="00551DB1"/>
    <w:rsid w:val="00552D71"/>
    <w:rsid w:val="00553B18"/>
    <w:rsid w:val="00553C03"/>
    <w:rsid w:val="005562D2"/>
    <w:rsid w:val="005569D3"/>
    <w:rsid w:val="005576FE"/>
    <w:rsid w:val="005605A6"/>
    <w:rsid w:val="0056346A"/>
    <w:rsid w:val="00563692"/>
    <w:rsid w:val="00563FA2"/>
    <w:rsid w:val="00564B3C"/>
    <w:rsid w:val="00564DEF"/>
    <w:rsid w:val="0056647A"/>
    <w:rsid w:val="00566E7A"/>
    <w:rsid w:val="00570A15"/>
    <w:rsid w:val="00570A9C"/>
    <w:rsid w:val="00571679"/>
    <w:rsid w:val="00571C1A"/>
    <w:rsid w:val="00572315"/>
    <w:rsid w:val="00573EE8"/>
    <w:rsid w:val="00575FBF"/>
    <w:rsid w:val="00576710"/>
    <w:rsid w:val="00576A58"/>
    <w:rsid w:val="005802C6"/>
    <w:rsid w:val="00581CE1"/>
    <w:rsid w:val="0058275C"/>
    <w:rsid w:val="005828EC"/>
    <w:rsid w:val="00583A56"/>
    <w:rsid w:val="00583BD9"/>
    <w:rsid w:val="00583DF1"/>
    <w:rsid w:val="005844E7"/>
    <w:rsid w:val="00585023"/>
    <w:rsid w:val="00586B9F"/>
    <w:rsid w:val="00586F10"/>
    <w:rsid w:val="0058713A"/>
    <w:rsid w:val="005871D6"/>
    <w:rsid w:val="0058758D"/>
    <w:rsid w:val="005908B8"/>
    <w:rsid w:val="00590D15"/>
    <w:rsid w:val="00591239"/>
    <w:rsid w:val="00591561"/>
    <w:rsid w:val="00592A12"/>
    <w:rsid w:val="005934F5"/>
    <w:rsid w:val="00593F1A"/>
    <w:rsid w:val="00594D5F"/>
    <w:rsid w:val="0059512E"/>
    <w:rsid w:val="005951B1"/>
    <w:rsid w:val="005966DE"/>
    <w:rsid w:val="005968ED"/>
    <w:rsid w:val="00597203"/>
    <w:rsid w:val="005973FC"/>
    <w:rsid w:val="005A000C"/>
    <w:rsid w:val="005A002E"/>
    <w:rsid w:val="005A09B9"/>
    <w:rsid w:val="005A1820"/>
    <w:rsid w:val="005A3513"/>
    <w:rsid w:val="005A3AA7"/>
    <w:rsid w:val="005A481F"/>
    <w:rsid w:val="005A5908"/>
    <w:rsid w:val="005A6DD2"/>
    <w:rsid w:val="005A70A6"/>
    <w:rsid w:val="005B0896"/>
    <w:rsid w:val="005B18B4"/>
    <w:rsid w:val="005B18E6"/>
    <w:rsid w:val="005B1CD8"/>
    <w:rsid w:val="005B23DA"/>
    <w:rsid w:val="005B362B"/>
    <w:rsid w:val="005B577B"/>
    <w:rsid w:val="005B5883"/>
    <w:rsid w:val="005B7A9B"/>
    <w:rsid w:val="005B7B75"/>
    <w:rsid w:val="005C0331"/>
    <w:rsid w:val="005C09CF"/>
    <w:rsid w:val="005C1471"/>
    <w:rsid w:val="005C385D"/>
    <w:rsid w:val="005C3909"/>
    <w:rsid w:val="005C3F35"/>
    <w:rsid w:val="005C50FC"/>
    <w:rsid w:val="005C6581"/>
    <w:rsid w:val="005C77C1"/>
    <w:rsid w:val="005D1B40"/>
    <w:rsid w:val="005D1E66"/>
    <w:rsid w:val="005D271F"/>
    <w:rsid w:val="005D3B20"/>
    <w:rsid w:val="005D52F8"/>
    <w:rsid w:val="005D57B8"/>
    <w:rsid w:val="005D688A"/>
    <w:rsid w:val="005D696C"/>
    <w:rsid w:val="005E097C"/>
    <w:rsid w:val="005E0ED8"/>
    <w:rsid w:val="005E3D7D"/>
    <w:rsid w:val="005E4759"/>
    <w:rsid w:val="005E5905"/>
    <w:rsid w:val="005E5B41"/>
    <w:rsid w:val="005E5C68"/>
    <w:rsid w:val="005E615E"/>
    <w:rsid w:val="005E65C0"/>
    <w:rsid w:val="005F0132"/>
    <w:rsid w:val="005F0390"/>
    <w:rsid w:val="005F1137"/>
    <w:rsid w:val="005F3AAE"/>
    <w:rsid w:val="005F554B"/>
    <w:rsid w:val="005F57FC"/>
    <w:rsid w:val="005F5FF6"/>
    <w:rsid w:val="005F60B8"/>
    <w:rsid w:val="006011EB"/>
    <w:rsid w:val="00601696"/>
    <w:rsid w:val="00604A80"/>
    <w:rsid w:val="00604CE5"/>
    <w:rsid w:val="00605281"/>
    <w:rsid w:val="00605284"/>
    <w:rsid w:val="00606B65"/>
    <w:rsid w:val="006072CD"/>
    <w:rsid w:val="00607D65"/>
    <w:rsid w:val="0061034D"/>
    <w:rsid w:val="0061062E"/>
    <w:rsid w:val="0061088B"/>
    <w:rsid w:val="006109FC"/>
    <w:rsid w:val="00612023"/>
    <w:rsid w:val="006120A3"/>
    <w:rsid w:val="00613118"/>
    <w:rsid w:val="00614190"/>
    <w:rsid w:val="0061441E"/>
    <w:rsid w:val="00615670"/>
    <w:rsid w:val="0061682C"/>
    <w:rsid w:val="00616989"/>
    <w:rsid w:val="006208CF"/>
    <w:rsid w:val="00620A20"/>
    <w:rsid w:val="00622A99"/>
    <w:rsid w:val="00622E67"/>
    <w:rsid w:val="0062314F"/>
    <w:rsid w:val="00623468"/>
    <w:rsid w:val="00623522"/>
    <w:rsid w:val="00623D48"/>
    <w:rsid w:val="0062548D"/>
    <w:rsid w:val="00625FE5"/>
    <w:rsid w:val="006263DF"/>
    <w:rsid w:val="00626ADD"/>
    <w:rsid w:val="00626B57"/>
    <w:rsid w:val="00626EDC"/>
    <w:rsid w:val="0063008A"/>
    <w:rsid w:val="00630211"/>
    <w:rsid w:val="00630900"/>
    <w:rsid w:val="00630F23"/>
    <w:rsid w:val="00631674"/>
    <w:rsid w:val="00631924"/>
    <w:rsid w:val="00633252"/>
    <w:rsid w:val="00633797"/>
    <w:rsid w:val="00633DA6"/>
    <w:rsid w:val="00635F36"/>
    <w:rsid w:val="006365B9"/>
    <w:rsid w:val="006405A7"/>
    <w:rsid w:val="00641EAD"/>
    <w:rsid w:val="00645ACB"/>
    <w:rsid w:val="00646229"/>
    <w:rsid w:val="0064691C"/>
    <w:rsid w:val="00646ACD"/>
    <w:rsid w:val="00647030"/>
    <w:rsid w:val="006470EC"/>
    <w:rsid w:val="00647686"/>
    <w:rsid w:val="00650D96"/>
    <w:rsid w:val="00651B82"/>
    <w:rsid w:val="006522FE"/>
    <w:rsid w:val="006524F7"/>
    <w:rsid w:val="00652F39"/>
    <w:rsid w:val="006542D6"/>
    <w:rsid w:val="00654DCB"/>
    <w:rsid w:val="0065598E"/>
    <w:rsid w:val="00655AF2"/>
    <w:rsid w:val="00655BC5"/>
    <w:rsid w:val="006567B9"/>
    <w:rsid w:val="006568BE"/>
    <w:rsid w:val="00656EFB"/>
    <w:rsid w:val="00657570"/>
    <w:rsid w:val="00660242"/>
    <w:rsid w:val="0066025D"/>
    <w:rsid w:val="0066053E"/>
    <w:rsid w:val="0066091A"/>
    <w:rsid w:val="00661E8A"/>
    <w:rsid w:val="006652F8"/>
    <w:rsid w:val="00667B8A"/>
    <w:rsid w:val="006707DB"/>
    <w:rsid w:val="00671342"/>
    <w:rsid w:val="006718BC"/>
    <w:rsid w:val="006725B1"/>
    <w:rsid w:val="006726BD"/>
    <w:rsid w:val="006742B8"/>
    <w:rsid w:val="0067478B"/>
    <w:rsid w:val="006773EC"/>
    <w:rsid w:val="0067778E"/>
    <w:rsid w:val="00677C09"/>
    <w:rsid w:val="00680504"/>
    <w:rsid w:val="00680671"/>
    <w:rsid w:val="006816CC"/>
    <w:rsid w:val="00681B14"/>
    <w:rsid w:val="00681CD9"/>
    <w:rsid w:val="0068283F"/>
    <w:rsid w:val="00682F18"/>
    <w:rsid w:val="006831D1"/>
    <w:rsid w:val="00683D6A"/>
    <w:rsid w:val="00683E30"/>
    <w:rsid w:val="006862CA"/>
    <w:rsid w:val="0068656A"/>
    <w:rsid w:val="006865D4"/>
    <w:rsid w:val="00687024"/>
    <w:rsid w:val="006918A5"/>
    <w:rsid w:val="00693419"/>
    <w:rsid w:val="0069451E"/>
    <w:rsid w:val="00694C4F"/>
    <w:rsid w:val="00694E19"/>
    <w:rsid w:val="00695E22"/>
    <w:rsid w:val="00696649"/>
    <w:rsid w:val="00696A9D"/>
    <w:rsid w:val="006A05DD"/>
    <w:rsid w:val="006A0E91"/>
    <w:rsid w:val="006A2321"/>
    <w:rsid w:val="006A3DDE"/>
    <w:rsid w:val="006A6960"/>
    <w:rsid w:val="006A6D4E"/>
    <w:rsid w:val="006A79C0"/>
    <w:rsid w:val="006A7B9E"/>
    <w:rsid w:val="006B167F"/>
    <w:rsid w:val="006B266F"/>
    <w:rsid w:val="006B2962"/>
    <w:rsid w:val="006B6ADB"/>
    <w:rsid w:val="006B7093"/>
    <w:rsid w:val="006B7417"/>
    <w:rsid w:val="006B7424"/>
    <w:rsid w:val="006B7617"/>
    <w:rsid w:val="006B7BD4"/>
    <w:rsid w:val="006C0958"/>
    <w:rsid w:val="006C125A"/>
    <w:rsid w:val="006C1CEC"/>
    <w:rsid w:val="006C2911"/>
    <w:rsid w:val="006C3403"/>
    <w:rsid w:val="006C3567"/>
    <w:rsid w:val="006C4E1A"/>
    <w:rsid w:val="006C5125"/>
    <w:rsid w:val="006D1100"/>
    <w:rsid w:val="006D1AC5"/>
    <w:rsid w:val="006D2568"/>
    <w:rsid w:val="006D2F59"/>
    <w:rsid w:val="006D3691"/>
    <w:rsid w:val="006D4577"/>
    <w:rsid w:val="006D463C"/>
    <w:rsid w:val="006E14F3"/>
    <w:rsid w:val="006E1A99"/>
    <w:rsid w:val="006E3375"/>
    <w:rsid w:val="006E3A37"/>
    <w:rsid w:val="006E3CB6"/>
    <w:rsid w:val="006E4C59"/>
    <w:rsid w:val="006E4DCA"/>
    <w:rsid w:val="006E5938"/>
    <w:rsid w:val="006E5EF0"/>
    <w:rsid w:val="006E659C"/>
    <w:rsid w:val="006E6747"/>
    <w:rsid w:val="006E6BB0"/>
    <w:rsid w:val="006E6FE5"/>
    <w:rsid w:val="006E7A3D"/>
    <w:rsid w:val="006F10E5"/>
    <w:rsid w:val="006F18BB"/>
    <w:rsid w:val="006F3563"/>
    <w:rsid w:val="006F42B9"/>
    <w:rsid w:val="006F4BAE"/>
    <w:rsid w:val="006F6103"/>
    <w:rsid w:val="006F6B01"/>
    <w:rsid w:val="006F7113"/>
    <w:rsid w:val="006F749A"/>
    <w:rsid w:val="00700FF6"/>
    <w:rsid w:val="00702E22"/>
    <w:rsid w:val="00702EAD"/>
    <w:rsid w:val="00703E7D"/>
    <w:rsid w:val="00703FA2"/>
    <w:rsid w:val="00704E00"/>
    <w:rsid w:val="00705EA6"/>
    <w:rsid w:val="0070798A"/>
    <w:rsid w:val="00707E5A"/>
    <w:rsid w:val="00707F76"/>
    <w:rsid w:val="00710DF1"/>
    <w:rsid w:val="00710FB2"/>
    <w:rsid w:val="007115B4"/>
    <w:rsid w:val="007116DD"/>
    <w:rsid w:val="00711AC3"/>
    <w:rsid w:val="0071269C"/>
    <w:rsid w:val="007130D2"/>
    <w:rsid w:val="007138BD"/>
    <w:rsid w:val="007138BF"/>
    <w:rsid w:val="00713914"/>
    <w:rsid w:val="007139A3"/>
    <w:rsid w:val="007145C4"/>
    <w:rsid w:val="007149E1"/>
    <w:rsid w:val="00716951"/>
    <w:rsid w:val="00716B91"/>
    <w:rsid w:val="00717466"/>
    <w:rsid w:val="00717764"/>
    <w:rsid w:val="00717CA6"/>
    <w:rsid w:val="00717F25"/>
    <w:rsid w:val="00720896"/>
    <w:rsid w:val="007209E7"/>
    <w:rsid w:val="00721892"/>
    <w:rsid w:val="00726182"/>
    <w:rsid w:val="00727635"/>
    <w:rsid w:val="00727A41"/>
    <w:rsid w:val="00727D62"/>
    <w:rsid w:val="007310ED"/>
    <w:rsid w:val="00732329"/>
    <w:rsid w:val="0073279F"/>
    <w:rsid w:val="007331D7"/>
    <w:rsid w:val="007337CA"/>
    <w:rsid w:val="00733BBD"/>
    <w:rsid w:val="007343D9"/>
    <w:rsid w:val="007347A3"/>
    <w:rsid w:val="00734BE4"/>
    <w:rsid w:val="00734CE4"/>
    <w:rsid w:val="00735123"/>
    <w:rsid w:val="0073797E"/>
    <w:rsid w:val="007413C1"/>
    <w:rsid w:val="007413D4"/>
    <w:rsid w:val="00741837"/>
    <w:rsid w:val="007423A3"/>
    <w:rsid w:val="00742518"/>
    <w:rsid w:val="007453E6"/>
    <w:rsid w:val="00747AFE"/>
    <w:rsid w:val="00750BDF"/>
    <w:rsid w:val="0075370B"/>
    <w:rsid w:val="00755233"/>
    <w:rsid w:val="0075587D"/>
    <w:rsid w:val="00756FA3"/>
    <w:rsid w:val="00760413"/>
    <w:rsid w:val="00760F7D"/>
    <w:rsid w:val="007610CB"/>
    <w:rsid w:val="0076172C"/>
    <w:rsid w:val="007623E6"/>
    <w:rsid w:val="00766C17"/>
    <w:rsid w:val="00767942"/>
    <w:rsid w:val="00767C70"/>
    <w:rsid w:val="00771B24"/>
    <w:rsid w:val="00771DAE"/>
    <w:rsid w:val="00772539"/>
    <w:rsid w:val="0077309D"/>
    <w:rsid w:val="00773FEE"/>
    <w:rsid w:val="007752BA"/>
    <w:rsid w:val="007752E6"/>
    <w:rsid w:val="0077538C"/>
    <w:rsid w:val="0077587D"/>
    <w:rsid w:val="007774EE"/>
    <w:rsid w:val="00780057"/>
    <w:rsid w:val="00780CE6"/>
    <w:rsid w:val="00781822"/>
    <w:rsid w:val="00781AAB"/>
    <w:rsid w:val="00781C78"/>
    <w:rsid w:val="00781CDA"/>
    <w:rsid w:val="00781E49"/>
    <w:rsid w:val="007826CB"/>
    <w:rsid w:val="00783679"/>
    <w:rsid w:val="00783F21"/>
    <w:rsid w:val="007840A4"/>
    <w:rsid w:val="007844F1"/>
    <w:rsid w:val="00786067"/>
    <w:rsid w:val="00786EC2"/>
    <w:rsid w:val="00787159"/>
    <w:rsid w:val="0079043A"/>
    <w:rsid w:val="0079116B"/>
    <w:rsid w:val="00791668"/>
    <w:rsid w:val="00791A0E"/>
    <w:rsid w:val="00791AA1"/>
    <w:rsid w:val="00791DAD"/>
    <w:rsid w:val="007949FA"/>
    <w:rsid w:val="00796853"/>
    <w:rsid w:val="00797274"/>
    <w:rsid w:val="007A020B"/>
    <w:rsid w:val="007A13AC"/>
    <w:rsid w:val="007A18DA"/>
    <w:rsid w:val="007A193E"/>
    <w:rsid w:val="007A241B"/>
    <w:rsid w:val="007A3793"/>
    <w:rsid w:val="007A649B"/>
    <w:rsid w:val="007A66F8"/>
    <w:rsid w:val="007A6A6D"/>
    <w:rsid w:val="007A6B1F"/>
    <w:rsid w:val="007A6EF5"/>
    <w:rsid w:val="007A73B8"/>
    <w:rsid w:val="007A7431"/>
    <w:rsid w:val="007B201E"/>
    <w:rsid w:val="007B21CE"/>
    <w:rsid w:val="007B2C37"/>
    <w:rsid w:val="007B610B"/>
    <w:rsid w:val="007B7256"/>
    <w:rsid w:val="007B7FF7"/>
    <w:rsid w:val="007C10C3"/>
    <w:rsid w:val="007C1BA2"/>
    <w:rsid w:val="007C231C"/>
    <w:rsid w:val="007C241E"/>
    <w:rsid w:val="007C2B48"/>
    <w:rsid w:val="007C3032"/>
    <w:rsid w:val="007C3569"/>
    <w:rsid w:val="007C3D8F"/>
    <w:rsid w:val="007C5D52"/>
    <w:rsid w:val="007C62C8"/>
    <w:rsid w:val="007C7609"/>
    <w:rsid w:val="007D1233"/>
    <w:rsid w:val="007D1825"/>
    <w:rsid w:val="007D20E9"/>
    <w:rsid w:val="007D243A"/>
    <w:rsid w:val="007D4684"/>
    <w:rsid w:val="007D4B8E"/>
    <w:rsid w:val="007D6485"/>
    <w:rsid w:val="007D7039"/>
    <w:rsid w:val="007D7881"/>
    <w:rsid w:val="007D799B"/>
    <w:rsid w:val="007D7E3A"/>
    <w:rsid w:val="007E0E10"/>
    <w:rsid w:val="007E29D7"/>
    <w:rsid w:val="007E4768"/>
    <w:rsid w:val="007E4D83"/>
    <w:rsid w:val="007E4E06"/>
    <w:rsid w:val="007E5651"/>
    <w:rsid w:val="007E5CC5"/>
    <w:rsid w:val="007E6280"/>
    <w:rsid w:val="007E777B"/>
    <w:rsid w:val="007F0082"/>
    <w:rsid w:val="007F182D"/>
    <w:rsid w:val="007F1978"/>
    <w:rsid w:val="007F2070"/>
    <w:rsid w:val="007F26C8"/>
    <w:rsid w:val="007F2EAC"/>
    <w:rsid w:val="007F35AB"/>
    <w:rsid w:val="007F4FC6"/>
    <w:rsid w:val="007F5130"/>
    <w:rsid w:val="007F6F71"/>
    <w:rsid w:val="0080118D"/>
    <w:rsid w:val="0080438B"/>
    <w:rsid w:val="008043F5"/>
    <w:rsid w:val="008053F5"/>
    <w:rsid w:val="00805B55"/>
    <w:rsid w:val="00805D29"/>
    <w:rsid w:val="00805DE8"/>
    <w:rsid w:val="0080799C"/>
    <w:rsid w:val="00807AF7"/>
    <w:rsid w:val="00807C26"/>
    <w:rsid w:val="00807F1C"/>
    <w:rsid w:val="00810198"/>
    <w:rsid w:val="00810877"/>
    <w:rsid w:val="00810CDE"/>
    <w:rsid w:val="008113D5"/>
    <w:rsid w:val="00811A98"/>
    <w:rsid w:val="00815867"/>
    <w:rsid w:val="00815DA8"/>
    <w:rsid w:val="0081628F"/>
    <w:rsid w:val="00816823"/>
    <w:rsid w:val="00817504"/>
    <w:rsid w:val="008205EE"/>
    <w:rsid w:val="0082107C"/>
    <w:rsid w:val="0082194D"/>
    <w:rsid w:val="00822039"/>
    <w:rsid w:val="008221F9"/>
    <w:rsid w:val="00822616"/>
    <w:rsid w:val="00822EED"/>
    <w:rsid w:val="00824B8E"/>
    <w:rsid w:val="00824EBB"/>
    <w:rsid w:val="008262ED"/>
    <w:rsid w:val="00826A92"/>
    <w:rsid w:val="00826EF5"/>
    <w:rsid w:val="00827818"/>
    <w:rsid w:val="00831693"/>
    <w:rsid w:val="00831F96"/>
    <w:rsid w:val="00832ED0"/>
    <w:rsid w:val="00833D72"/>
    <w:rsid w:val="0083759A"/>
    <w:rsid w:val="00837B4E"/>
    <w:rsid w:val="00840104"/>
    <w:rsid w:val="00840C1F"/>
    <w:rsid w:val="00841FC5"/>
    <w:rsid w:val="00842B9B"/>
    <w:rsid w:val="0084330C"/>
    <w:rsid w:val="00845709"/>
    <w:rsid w:val="0084607B"/>
    <w:rsid w:val="0084654C"/>
    <w:rsid w:val="00846E78"/>
    <w:rsid w:val="00846F77"/>
    <w:rsid w:val="00851ACB"/>
    <w:rsid w:val="00851FFA"/>
    <w:rsid w:val="00852125"/>
    <w:rsid w:val="00852B66"/>
    <w:rsid w:val="008546F4"/>
    <w:rsid w:val="0085582B"/>
    <w:rsid w:val="008576BD"/>
    <w:rsid w:val="00857CEF"/>
    <w:rsid w:val="00860463"/>
    <w:rsid w:val="008605A5"/>
    <w:rsid w:val="0086061A"/>
    <w:rsid w:val="00863FF0"/>
    <w:rsid w:val="008641DD"/>
    <w:rsid w:val="008648E1"/>
    <w:rsid w:val="00864E18"/>
    <w:rsid w:val="008659F2"/>
    <w:rsid w:val="00867853"/>
    <w:rsid w:val="00867A7F"/>
    <w:rsid w:val="00867B3A"/>
    <w:rsid w:val="008708E9"/>
    <w:rsid w:val="0087091C"/>
    <w:rsid w:val="00870943"/>
    <w:rsid w:val="0087120C"/>
    <w:rsid w:val="008719EA"/>
    <w:rsid w:val="00872ED0"/>
    <w:rsid w:val="008733DA"/>
    <w:rsid w:val="00873ABA"/>
    <w:rsid w:val="00874ECB"/>
    <w:rsid w:val="00875062"/>
    <w:rsid w:val="00875DFD"/>
    <w:rsid w:val="0087605D"/>
    <w:rsid w:val="008773AD"/>
    <w:rsid w:val="00877D61"/>
    <w:rsid w:val="008815D0"/>
    <w:rsid w:val="0088350A"/>
    <w:rsid w:val="008848B6"/>
    <w:rsid w:val="008850DE"/>
    <w:rsid w:val="008850E4"/>
    <w:rsid w:val="00885A97"/>
    <w:rsid w:val="00887501"/>
    <w:rsid w:val="0088784B"/>
    <w:rsid w:val="00890211"/>
    <w:rsid w:val="00890A84"/>
    <w:rsid w:val="00890B9E"/>
    <w:rsid w:val="008939AB"/>
    <w:rsid w:val="008941D6"/>
    <w:rsid w:val="00894495"/>
    <w:rsid w:val="008976AF"/>
    <w:rsid w:val="008A12F5"/>
    <w:rsid w:val="008A1EBC"/>
    <w:rsid w:val="008A26AE"/>
    <w:rsid w:val="008A3965"/>
    <w:rsid w:val="008A39EC"/>
    <w:rsid w:val="008A42DF"/>
    <w:rsid w:val="008A5C8B"/>
    <w:rsid w:val="008A5F7A"/>
    <w:rsid w:val="008A6679"/>
    <w:rsid w:val="008B048E"/>
    <w:rsid w:val="008B06DC"/>
    <w:rsid w:val="008B1587"/>
    <w:rsid w:val="008B1B01"/>
    <w:rsid w:val="008B3BCD"/>
    <w:rsid w:val="008B4616"/>
    <w:rsid w:val="008B673B"/>
    <w:rsid w:val="008B6DF8"/>
    <w:rsid w:val="008B6F82"/>
    <w:rsid w:val="008C00F2"/>
    <w:rsid w:val="008C0878"/>
    <w:rsid w:val="008C106C"/>
    <w:rsid w:val="008C10F1"/>
    <w:rsid w:val="008C17F1"/>
    <w:rsid w:val="008C1926"/>
    <w:rsid w:val="008C1B10"/>
    <w:rsid w:val="008C1E4D"/>
    <w:rsid w:val="008C1E99"/>
    <w:rsid w:val="008C397E"/>
    <w:rsid w:val="008C3A91"/>
    <w:rsid w:val="008C4B67"/>
    <w:rsid w:val="008C6BBD"/>
    <w:rsid w:val="008C7782"/>
    <w:rsid w:val="008D013F"/>
    <w:rsid w:val="008D0D3F"/>
    <w:rsid w:val="008D0F53"/>
    <w:rsid w:val="008D1F2D"/>
    <w:rsid w:val="008D3802"/>
    <w:rsid w:val="008D509E"/>
    <w:rsid w:val="008D5DC5"/>
    <w:rsid w:val="008D631E"/>
    <w:rsid w:val="008D637D"/>
    <w:rsid w:val="008D6DA0"/>
    <w:rsid w:val="008E0085"/>
    <w:rsid w:val="008E1C32"/>
    <w:rsid w:val="008E290D"/>
    <w:rsid w:val="008E2AA6"/>
    <w:rsid w:val="008E2ADD"/>
    <w:rsid w:val="008E2D17"/>
    <w:rsid w:val="008E2F95"/>
    <w:rsid w:val="008E311B"/>
    <w:rsid w:val="008E4EBD"/>
    <w:rsid w:val="008E549E"/>
    <w:rsid w:val="008E58CF"/>
    <w:rsid w:val="008E5EFA"/>
    <w:rsid w:val="008F3382"/>
    <w:rsid w:val="008F3B4C"/>
    <w:rsid w:val="008F46E7"/>
    <w:rsid w:val="008F52C9"/>
    <w:rsid w:val="008F52E7"/>
    <w:rsid w:val="008F5E9A"/>
    <w:rsid w:val="008F6F0B"/>
    <w:rsid w:val="008F713C"/>
    <w:rsid w:val="008F7250"/>
    <w:rsid w:val="00900743"/>
    <w:rsid w:val="00900BD8"/>
    <w:rsid w:val="00901142"/>
    <w:rsid w:val="00901A11"/>
    <w:rsid w:val="00901F8A"/>
    <w:rsid w:val="00902799"/>
    <w:rsid w:val="00902E0C"/>
    <w:rsid w:val="0090338E"/>
    <w:rsid w:val="00903546"/>
    <w:rsid w:val="009038FD"/>
    <w:rsid w:val="009049CD"/>
    <w:rsid w:val="00905F45"/>
    <w:rsid w:val="0090691A"/>
    <w:rsid w:val="009072BF"/>
    <w:rsid w:val="0090735C"/>
    <w:rsid w:val="00907BA7"/>
    <w:rsid w:val="0091064E"/>
    <w:rsid w:val="00911161"/>
    <w:rsid w:val="00911FC5"/>
    <w:rsid w:val="00912E2F"/>
    <w:rsid w:val="00916660"/>
    <w:rsid w:val="00916977"/>
    <w:rsid w:val="00916ECB"/>
    <w:rsid w:val="00920A67"/>
    <w:rsid w:val="00921119"/>
    <w:rsid w:val="00921C7D"/>
    <w:rsid w:val="00921E2A"/>
    <w:rsid w:val="00922406"/>
    <w:rsid w:val="00924C5F"/>
    <w:rsid w:val="00925207"/>
    <w:rsid w:val="0092580C"/>
    <w:rsid w:val="00930953"/>
    <w:rsid w:val="00931A10"/>
    <w:rsid w:val="00931FCF"/>
    <w:rsid w:val="00932E71"/>
    <w:rsid w:val="009331DB"/>
    <w:rsid w:val="00933BD2"/>
    <w:rsid w:val="00933D10"/>
    <w:rsid w:val="0093476D"/>
    <w:rsid w:val="00935DCF"/>
    <w:rsid w:val="009362A7"/>
    <w:rsid w:val="00936D84"/>
    <w:rsid w:val="0094173F"/>
    <w:rsid w:val="009427CD"/>
    <w:rsid w:val="0094282A"/>
    <w:rsid w:val="00942FDA"/>
    <w:rsid w:val="00943397"/>
    <w:rsid w:val="009439D1"/>
    <w:rsid w:val="00943C4C"/>
    <w:rsid w:val="00945C2C"/>
    <w:rsid w:val="00946EE3"/>
    <w:rsid w:val="00946FDF"/>
    <w:rsid w:val="009471F4"/>
    <w:rsid w:val="00947967"/>
    <w:rsid w:val="00947B6C"/>
    <w:rsid w:val="00947E9D"/>
    <w:rsid w:val="00950B5D"/>
    <w:rsid w:val="009521FF"/>
    <w:rsid w:val="00952C64"/>
    <w:rsid w:val="00953C8B"/>
    <w:rsid w:val="00955201"/>
    <w:rsid w:val="00956188"/>
    <w:rsid w:val="00956831"/>
    <w:rsid w:val="00956C0C"/>
    <w:rsid w:val="00957020"/>
    <w:rsid w:val="009577CA"/>
    <w:rsid w:val="00961C04"/>
    <w:rsid w:val="00962E52"/>
    <w:rsid w:val="00962F6D"/>
    <w:rsid w:val="009631CD"/>
    <w:rsid w:val="00963761"/>
    <w:rsid w:val="00965200"/>
    <w:rsid w:val="00965651"/>
    <w:rsid w:val="009668B3"/>
    <w:rsid w:val="00966ED7"/>
    <w:rsid w:val="00971347"/>
    <w:rsid w:val="00971471"/>
    <w:rsid w:val="0097497E"/>
    <w:rsid w:val="009775A4"/>
    <w:rsid w:val="0098021A"/>
    <w:rsid w:val="00980F44"/>
    <w:rsid w:val="009810E0"/>
    <w:rsid w:val="00981231"/>
    <w:rsid w:val="00981900"/>
    <w:rsid w:val="009819A1"/>
    <w:rsid w:val="00981C3E"/>
    <w:rsid w:val="00981F77"/>
    <w:rsid w:val="00983B35"/>
    <w:rsid w:val="0098452F"/>
    <w:rsid w:val="009849C2"/>
    <w:rsid w:val="00984D24"/>
    <w:rsid w:val="0098539D"/>
    <w:rsid w:val="00985583"/>
    <w:rsid w:val="009858EB"/>
    <w:rsid w:val="00985BD5"/>
    <w:rsid w:val="009866F5"/>
    <w:rsid w:val="009877DE"/>
    <w:rsid w:val="009878CA"/>
    <w:rsid w:val="00991217"/>
    <w:rsid w:val="00992255"/>
    <w:rsid w:val="0099284F"/>
    <w:rsid w:val="0099564F"/>
    <w:rsid w:val="0099594E"/>
    <w:rsid w:val="009959D1"/>
    <w:rsid w:val="00995BE0"/>
    <w:rsid w:val="009970C0"/>
    <w:rsid w:val="009A26B1"/>
    <w:rsid w:val="009A2D27"/>
    <w:rsid w:val="009A37A5"/>
    <w:rsid w:val="009A3D7D"/>
    <w:rsid w:val="009A3F47"/>
    <w:rsid w:val="009A3F90"/>
    <w:rsid w:val="009A499E"/>
    <w:rsid w:val="009A5C67"/>
    <w:rsid w:val="009A6F40"/>
    <w:rsid w:val="009A77FC"/>
    <w:rsid w:val="009A7F48"/>
    <w:rsid w:val="009B0046"/>
    <w:rsid w:val="009B059C"/>
    <w:rsid w:val="009B1429"/>
    <w:rsid w:val="009B1CCB"/>
    <w:rsid w:val="009B691B"/>
    <w:rsid w:val="009B6CD9"/>
    <w:rsid w:val="009B70EA"/>
    <w:rsid w:val="009B77AC"/>
    <w:rsid w:val="009C1440"/>
    <w:rsid w:val="009C2107"/>
    <w:rsid w:val="009C24DD"/>
    <w:rsid w:val="009C2A62"/>
    <w:rsid w:val="009C3C91"/>
    <w:rsid w:val="009C5D9E"/>
    <w:rsid w:val="009C723B"/>
    <w:rsid w:val="009D0580"/>
    <w:rsid w:val="009D2C3E"/>
    <w:rsid w:val="009D3579"/>
    <w:rsid w:val="009D4E66"/>
    <w:rsid w:val="009D5979"/>
    <w:rsid w:val="009D59D2"/>
    <w:rsid w:val="009D6602"/>
    <w:rsid w:val="009D6899"/>
    <w:rsid w:val="009D70BD"/>
    <w:rsid w:val="009D744D"/>
    <w:rsid w:val="009D7802"/>
    <w:rsid w:val="009E052F"/>
    <w:rsid w:val="009E056B"/>
    <w:rsid w:val="009E0625"/>
    <w:rsid w:val="009E0961"/>
    <w:rsid w:val="009E0F79"/>
    <w:rsid w:val="009E0FB4"/>
    <w:rsid w:val="009E18C1"/>
    <w:rsid w:val="009E1F83"/>
    <w:rsid w:val="009E3034"/>
    <w:rsid w:val="009E3F0D"/>
    <w:rsid w:val="009E549F"/>
    <w:rsid w:val="009E577E"/>
    <w:rsid w:val="009E6CE1"/>
    <w:rsid w:val="009E7877"/>
    <w:rsid w:val="009E7962"/>
    <w:rsid w:val="009F0A4E"/>
    <w:rsid w:val="009F20CE"/>
    <w:rsid w:val="009F28A8"/>
    <w:rsid w:val="009F29BF"/>
    <w:rsid w:val="009F2A8F"/>
    <w:rsid w:val="009F2F25"/>
    <w:rsid w:val="009F391B"/>
    <w:rsid w:val="009F473E"/>
    <w:rsid w:val="009F4BD3"/>
    <w:rsid w:val="009F4D10"/>
    <w:rsid w:val="009F4E8D"/>
    <w:rsid w:val="009F5869"/>
    <w:rsid w:val="009F682A"/>
    <w:rsid w:val="009F715A"/>
    <w:rsid w:val="009F73B7"/>
    <w:rsid w:val="00A00EE3"/>
    <w:rsid w:val="00A02013"/>
    <w:rsid w:val="00A02034"/>
    <w:rsid w:val="00A022BE"/>
    <w:rsid w:val="00A04A7A"/>
    <w:rsid w:val="00A04AA0"/>
    <w:rsid w:val="00A0645B"/>
    <w:rsid w:val="00A06530"/>
    <w:rsid w:val="00A0792B"/>
    <w:rsid w:val="00A07AF1"/>
    <w:rsid w:val="00A07B4B"/>
    <w:rsid w:val="00A10772"/>
    <w:rsid w:val="00A10A6A"/>
    <w:rsid w:val="00A11903"/>
    <w:rsid w:val="00A120E4"/>
    <w:rsid w:val="00A13555"/>
    <w:rsid w:val="00A1355B"/>
    <w:rsid w:val="00A14064"/>
    <w:rsid w:val="00A14FEB"/>
    <w:rsid w:val="00A1598D"/>
    <w:rsid w:val="00A16460"/>
    <w:rsid w:val="00A172DE"/>
    <w:rsid w:val="00A17F62"/>
    <w:rsid w:val="00A2328E"/>
    <w:rsid w:val="00A24C95"/>
    <w:rsid w:val="00A2599A"/>
    <w:rsid w:val="00A26094"/>
    <w:rsid w:val="00A27782"/>
    <w:rsid w:val="00A27A69"/>
    <w:rsid w:val="00A301BF"/>
    <w:rsid w:val="00A302B2"/>
    <w:rsid w:val="00A30B3B"/>
    <w:rsid w:val="00A311D7"/>
    <w:rsid w:val="00A317B1"/>
    <w:rsid w:val="00A32262"/>
    <w:rsid w:val="00A331B4"/>
    <w:rsid w:val="00A33576"/>
    <w:rsid w:val="00A33582"/>
    <w:rsid w:val="00A33611"/>
    <w:rsid w:val="00A33929"/>
    <w:rsid w:val="00A3476C"/>
    <w:rsid w:val="00A3484E"/>
    <w:rsid w:val="00A356D3"/>
    <w:rsid w:val="00A36ADA"/>
    <w:rsid w:val="00A36BD0"/>
    <w:rsid w:val="00A438D8"/>
    <w:rsid w:val="00A43DB8"/>
    <w:rsid w:val="00A444FE"/>
    <w:rsid w:val="00A4554B"/>
    <w:rsid w:val="00A45E4C"/>
    <w:rsid w:val="00A46129"/>
    <w:rsid w:val="00A4667C"/>
    <w:rsid w:val="00A4694D"/>
    <w:rsid w:val="00A473F5"/>
    <w:rsid w:val="00A47D21"/>
    <w:rsid w:val="00A50901"/>
    <w:rsid w:val="00A50A91"/>
    <w:rsid w:val="00A51107"/>
    <w:rsid w:val="00A51F9D"/>
    <w:rsid w:val="00A53B1F"/>
    <w:rsid w:val="00A53E41"/>
    <w:rsid w:val="00A5416A"/>
    <w:rsid w:val="00A54C25"/>
    <w:rsid w:val="00A55A09"/>
    <w:rsid w:val="00A55A2B"/>
    <w:rsid w:val="00A56D4A"/>
    <w:rsid w:val="00A57436"/>
    <w:rsid w:val="00A629FA"/>
    <w:rsid w:val="00A631F8"/>
    <w:rsid w:val="00A639F4"/>
    <w:rsid w:val="00A6445D"/>
    <w:rsid w:val="00A64A42"/>
    <w:rsid w:val="00A671BC"/>
    <w:rsid w:val="00A7014E"/>
    <w:rsid w:val="00A705C1"/>
    <w:rsid w:val="00A709EA"/>
    <w:rsid w:val="00A70CB3"/>
    <w:rsid w:val="00A70E32"/>
    <w:rsid w:val="00A7107F"/>
    <w:rsid w:val="00A714C8"/>
    <w:rsid w:val="00A72817"/>
    <w:rsid w:val="00A72D08"/>
    <w:rsid w:val="00A7415F"/>
    <w:rsid w:val="00A7763A"/>
    <w:rsid w:val="00A801D4"/>
    <w:rsid w:val="00A8109E"/>
    <w:rsid w:val="00A81A32"/>
    <w:rsid w:val="00A81BCF"/>
    <w:rsid w:val="00A83170"/>
    <w:rsid w:val="00A83235"/>
    <w:rsid w:val="00A835BD"/>
    <w:rsid w:val="00A84093"/>
    <w:rsid w:val="00A851B8"/>
    <w:rsid w:val="00A8794E"/>
    <w:rsid w:val="00A90736"/>
    <w:rsid w:val="00A90E8F"/>
    <w:rsid w:val="00A91C7F"/>
    <w:rsid w:val="00A92619"/>
    <w:rsid w:val="00A948B4"/>
    <w:rsid w:val="00A94F0A"/>
    <w:rsid w:val="00A955E2"/>
    <w:rsid w:val="00A956A4"/>
    <w:rsid w:val="00A956B1"/>
    <w:rsid w:val="00A97B15"/>
    <w:rsid w:val="00AA05B7"/>
    <w:rsid w:val="00AA095C"/>
    <w:rsid w:val="00AA129E"/>
    <w:rsid w:val="00AA2150"/>
    <w:rsid w:val="00AA3F05"/>
    <w:rsid w:val="00AA42D5"/>
    <w:rsid w:val="00AA577D"/>
    <w:rsid w:val="00AA5BE7"/>
    <w:rsid w:val="00AA7817"/>
    <w:rsid w:val="00AA7C0A"/>
    <w:rsid w:val="00AB2071"/>
    <w:rsid w:val="00AB22AE"/>
    <w:rsid w:val="00AB2FAB"/>
    <w:rsid w:val="00AB5C14"/>
    <w:rsid w:val="00AB65B8"/>
    <w:rsid w:val="00AB6AA6"/>
    <w:rsid w:val="00AB7AAC"/>
    <w:rsid w:val="00AC05D5"/>
    <w:rsid w:val="00AC1EE7"/>
    <w:rsid w:val="00AC213D"/>
    <w:rsid w:val="00AC2C19"/>
    <w:rsid w:val="00AC333F"/>
    <w:rsid w:val="00AC3807"/>
    <w:rsid w:val="00AC4266"/>
    <w:rsid w:val="00AC45CD"/>
    <w:rsid w:val="00AC47DF"/>
    <w:rsid w:val="00AC54B7"/>
    <w:rsid w:val="00AC55D6"/>
    <w:rsid w:val="00AC585C"/>
    <w:rsid w:val="00AC7282"/>
    <w:rsid w:val="00AC7E45"/>
    <w:rsid w:val="00AD0629"/>
    <w:rsid w:val="00AD0968"/>
    <w:rsid w:val="00AD0F26"/>
    <w:rsid w:val="00AD1925"/>
    <w:rsid w:val="00AD1EC9"/>
    <w:rsid w:val="00AD34BA"/>
    <w:rsid w:val="00AD3EB7"/>
    <w:rsid w:val="00AD45A8"/>
    <w:rsid w:val="00AD4C6F"/>
    <w:rsid w:val="00AD51EB"/>
    <w:rsid w:val="00AD5AD1"/>
    <w:rsid w:val="00AD5F47"/>
    <w:rsid w:val="00AD6D8C"/>
    <w:rsid w:val="00AE067D"/>
    <w:rsid w:val="00AE06A7"/>
    <w:rsid w:val="00AE1728"/>
    <w:rsid w:val="00AE1F2F"/>
    <w:rsid w:val="00AE6AEE"/>
    <w:rsid w:val="00AF1181"/>
    <w:rsid w:val="00AF16C4"/>
    <w:rsid w:val="00AF1A90"/>
    <w:rsid w:val="00AF2F79"/>
    <w:rsid w:val="00AF36C5"/>
    <w:rsid w:val="00AF3A07"/>
    <w:rsid w:val="00AF3E3F"/>
    <w:rsid w:val="00AF4653"/>
    <w:rsid w:val="00AF5731"/>
    <w:rsid w:val="00AF5DD4"/>
    <w:rsid w:val="00AF6313"/>
    <w:rsid w:val="00AF7DB7"/>
    <w:rsid w:val="00B00754"/>
    <w:rsid w:val="00B00C40"/>
    <w:rsid w:val="00B02C14"/>
    <w:rsid w:val="00B03D4E"/>
    <w:rsid w:val="00B0480C"/>
    <w:rsid w:val="00B04AB1"/>
    <w:rsid w:val="00B05986"/>
    <w:rsid w:val="00B061A5"/>
    <w:rsid w:val="00B06227"/>
    <w:rsid w:val="00B1009A"/>
    <w:rsid w:val="00B109CA"/>
    <w:rsid w:val="00B10D02"/>
    <w:rsid w:val="00B117B7"/>
    <w:rsid w:val="00B13925"/>
    <w:rsid w:val="00B15A7A"/>
    <w:rsid w:val="00B16578"/>
    <w:rsid w:val="00B201E2"/>
    <w:rsid w:val="00B20D02"/>
    <w:rsid w:val="00B23028"/>
    <w:rsid w:val="00B231F6"/>
    <w:rsid w:val="00B23356"/>
    <w:rsid w:val="00B24201"/>
    <w:rsid w:val="00B245FF"/>
    <w:rsid w:val="00B25469"/>
    <w:rsid w:val="00B25A85"/>
    <w:rsid w:val="00B27151"/>
    <w:rsid w:val="00B30B23"/>
    <w:rsid w:val="00B334A6"/>
    <w:rsid w:val="00B34712"/>
    <w:rsid w:val="00B35A6C"/>
    <w:rsid w:val="00B35D16"/>
    <w:rsid w:val="00B37206"/>
    <w:rsid w:val="00B37EA5"/>
    <w:rsid w:val="00B37F92"/>
    <w:rsid w:val="00B403BE"/>
    <w:rsid w:val="00B41F0A"/>
    <w:rsid w:val="00B41F4B"/>
    <w:rsid w:val="00B4204B"/>
    <w:rsid w:val="00B4303B"/>
    <w:rsid w:val="00B435FE"/>
    <w:rsid w:val="00B43961"/>
    <w:rsid w:val="00B44287"/>
    <w:rsid w:val="00B443E4"/>
    <w:rsid w:val="00B4444C"/>
    <w:rsid w:val="00B4590E"/>
    <w:rsid w:val="00B467D5"/>
    <w:rsid w:val="00B470C3"/>
    <w:rsid w:val="00B514CA"/>
    <w:rsid w:val="00B53B77"/>
    <w:rsid w:val="00B5484D"/>
    <w:rsid w:val="00B54F73"/>
    <w:rsid w:val="00B55D07"/>
    <w:rsid w:val="00B563EA"/>
    <w:rsid w:val="00B56A48"/>
    <w:rsid w:val="00B56CDF"/>
    <w:rsid w:val="00B57550"/>
    <w:rsid w:val="00B6049B"/>
    <w:rsid w:val="00B60E51"/>
    <w:rsid w:val="00B62418"/>
    <w:rsid w:val="00B625B1"/>
    <w:rsid w:val="00B63A54"/>
    <w:rsid w:val="00B63ABF"/>
    <w:rsid w:val="00B65210"/>
    <w:rsid w:val="00B65258"/>
    <w:rsid w:val="00B6576F"/>
    <w:rsid w:val="00B66BBE"/>
    <w:rsid w:val="00B66F73"/>
    <w:rsid w:val="00B744ED"/>
    <w:rsid w:val="00B7485C"/>
    <w:rsid w:val="00B75DD8"/>
    <w:rsid w:val="00B764CC"/>
    <w:rsid w:val="00B77D18"/>
    <w:rsid w:val="00B77FA8"/>
    <w:rsid w:val="00B81887"/>
    <w:rsid w:val="00B81BF9"/>
    <w:rsid w:val="00B82AC9"/>
    <w:rsid w:val="00B8313A"/>
    <w:rsid w:val="00B83BA4"/>
    <w:rsid w:val="00B8445E"/>
    <w:rsid w:val="00B8469A"/>
    <w:rsid w:val="00B854F7"/>
    <w:rsid w:val="00B874BA"/>
    <w:rsid w:val="00B90CE5"/>
    <w:rsid w:val="00B91106"/>
    <w:rsid w:val="00B91193"/>
    <w:rsid w:val="00B915AB"/>
    <w:rsid w:val="00B930C3"/>
    <w:rsid w:val="00B93503"/>
    <w:rsid w:val="00BA07E8"/>
    <w:rsid w:val="00BA219C"/>
    <w:rsid w:val="00BA31E8"/>
    <w:rsid w:val="00BA353F"/>
    <w:rsid w:val="00BA3E90"/>
    <w:rsid w:val="00BA55E0"/>
    <w:rsid w:val="00BA5CEC"/>
    <w:rsid w:val="00BA6343"/>
    <w:rsid w:val="00BA6475"/>
    <w:rsid w:val="00BA6BD4"/>
    <w:rsid w:val="00BA6C70"/>
    <w:rsid w:val="00BA6C7A"/>
    <w:rsid w:val="00BA6D75"/>
    <w:rsid w:val="00BA6EEA"/>
    <w:rsid w:val="00BA7EA4"/>
    <w:rsid w:val="00BB0D89"/>
    <w:rsid w:val="00BB10DE"/>
    <w:rsid w:val="00BB17D1"/>
    <w:rsid w:val="00BB1949"/>
    <w:rsid w:val="00BB24A7"/>
    <w:rsid w:val="00BB2B98"/>
    <w:rsid w:val="00BB3752"/>
    <w:rsid w:val="00BB5098"/>
    <w:rsid w:val="00BB531A"/>
    <w:rsid w:val="00BB5C5F"/>
    <w:rsid w:val="00BB6688"/>
    <w:rsid w:val="00BC085E"/>
    <w:rsid w:val="00BC17B6"/>
    <w:rsid w:val="00BC26D4"/>
    <w:rsid w:val="00BC2824"/>
    <w:rsid w:val="00BC321C"/>
    <w:rsid w:val="00BC3860"/>
    <w:rsid w:val="00BC42F0"/>
    <w:rsid w:val="00BC4378"/>
    <w:rsid w:val="00BC5DF7"/>
    <w:rsid w:val="00BC5F04"/>
    <w:rsid w:val="00BC6518"/>
    <w:rsid w:val="00BC683B"/>
    <w:rsid w:val="00BC714B"/>
    <w:rsid w:val="00BD1494"/>
    <w:rsid w:val="00BD1FA3"/>
    <w:rsid w:val="00BD23F4"/>
    <w:rsid w:val="00BD4414"/>
    <w:rsid w:val="00BD4CEA"/>
    <w:rsid w:val="00BD6C3A"/>
    <w:rsid w:val="00BD7404"/>
    <w:rsid w:val="00BD778A"/>
    <w:rsid w:val="00BE03AE"/>
    <w:rsid w:val="00BE03D5"/>
    <w:rsid w:val="00BE0C80"/>
    <w:rsid w:val="00BE44E5"/>
    <w:rsid w:val="00BE50ED"/>
    <w:rsid w:val="00BE62D1"/>
    <w:rsid w:val="00BE655D"/>
    <w:rsid w:val="00BE67FA"/>
    <w:rsid w:val="00BE69C4"/>
    <w:rsid w:val="00BF2236"/>
    <w:rsid w:val="00BF2A42"/>
    <w:rsid w:val="00BF564E"/>
    <w:rsid w:val="00BF66A8"/>
    <w:rsid w:val="00BF6FCD"/>
    <w:rsid w:val="00BF7EB6"/>
    <w:rsid w:val="00BF7F34"/>
    <w:rsid w:val="00C01483"/>
    <w:rsid w:val="00C01EFA"/>
    <w:rsid w:val="00C036CB"/>
    <w:rsid w:val="00C03D8C"/>
    <w:rsid w:val="00C055EC"/>
    <w:rsid w:val="00C07630"/>
    <w:rsid w:val="00C10DC9"/>
    <w:rsid w:val="00C1109B"/>
    <w:rsid w:val="00C110EB"/>
    <w:rsid w:val="00C12FB3"/>
    <w:rsid w:val="00C13090"/>
    <w:rsid w:val="00C136ED"/>
    <w:rsid w:val="00C14A25"/>
    <w:rsid w:val="00C17341"/>
    <w:rsid w:val="00C176B1"/>
    <w:rsid w:val="00C17A0D"/>
    <w:rsid w:val="00C22E0F"/>
    <w:rsid w:val="00C231E5"/>
    <w:rsid w:val="00C24414"/>
    <w:rsid w:val="00C24EEF"/>
    <w:rsid w:val="00C259C3"/>
    <w:rsid w:val="00C25CF6"/>
    <w:rsid w:val="00C26C36"/>
    <w:rsid w:val="00C30A79"/>
    <w:rsid w:val="00C32768"/>
    <w:rsid w:val="00C32D41"/>
    <w:rsid w:val="00C3303D"/>
    <w:rsid w:val="00C332DD"/>
    <w:rsid w:val="00C334BB"/>
    <w:rsid w:val="00C338F4"/>
    <w:rsid w:val="00C344F9"/>
    <w:rsid w:val="00C35119"/>
    <w:rsid w:val="00C36C0F"/>
    <w:rsid w:val="00C376B8"/>
    <w:rsid w:val="00C418A7"/>
    <w:rsid w:val="00C41A6C"/>
    <w:rsid w:val="00C42066"/>
    <w:rsid w:val="00C4278B"/>
    <w:rsid w:val="00C431DF"/>
    <w:rsid w:val="00C442AA"/>
    <w:rsid w:val="00C4457B"/>
    <w:rsid w:val="00C4524C"/>
    <w:rsid w:val="00C456BD"/>
    <w:rsid w:val="00C519E0"/>
    <w:rsid w:val="00C51ACB"/>
    <w:rsid w:val="00C530DC"/>
    <w:rsid w:val="00C53466"/>
    <w:rsid w:val="00C5350D"/>
    <w:rsid w:val="00C536C4"/>
    <w:rsid w:val="00C53741"/>
    <w:rsid w:val="00C53DBC"/>
    <w:rsid w:val="00C54537"/>
    <w:rsid w:val="00C5538D"/>
    <w:rsid w:val="00C560C4"/>
    <w:rsid w:val="00C56204"/>
    <w:rsid w:val="00C56340"/>
    <w:rsid w:val="00C56360"/>
    <w:rsid w:val="00C56A4F"/>
    <w:rsid w:val="00C56F86"/>
    <w:rsid w:val="00C57150"/>
    <w:rsid w:val="00C60DEC"/>
    <w:rsid w:val="00C6123C"/>
    <w:rsid w:val="00C626F8"/>
    <w:rsid w:val="00C62A62"/>
    <w:rsid w:val="00C6311A"/>
    <w:rsid w:val="00C63319"/>
    <w:rsid w:val="00C66AD8"/>
    <w:rsid w:val="00C66FEE"/>
    <w:rsid w:val="00C700B7"/>
    <w:rsid w:val="00C7084D"/>
    <w:rsid w:val="00C70B05"/>
    <w:rsid w:val="00C71656"/>
    <w:rsid w:val="00C72795"/>
    <w:rsid w:val="00C72EAE"/>
    <w:rsid w:val="00C7315E"/>
    <w:rsid w:val="00C7423D"/>
    <w:rsid w:val="00C74754"/>
    <w:rsid w:val="00C74DD4"/>
    <w:rsid w:val="00C75895"/>
    <w:rsid w:val="00C75FA9"/>
    <w:rsid w:val="00C7781E"/>
    <w:rsid w:val="00C77D20"/>
    <w:rsid w:val="00C803C2"/>
    <w:rsid w:val="00C812B6"/>
    <w:rsid w:val="00C81D1E"/>
    <w:rsid w:val="00C824C8"/>
    <w:rsid w:val="00C8350B"/>
    <w:rsid w:val="00C83C9F"/>
    <w:rsid w:val="00C8574E"/>
    <w:rsid w:val="00C85D05"/>
    <w:rsid w:val="00C86DC5"/>
    <w:rsid w:val="00C90E71"/>
    <w:rsid w:val="00C925FC"/>
    <w:rsid w:val="00C928EC"/>
    <w:rsid w:val="00C933D5"/>
    <w:rsid w:val="00C93C7B"/>
    <w:rsid w:val="00C94840"/>
    <w:rsid w:val="00C9490D"/>
    <w:rsid w:val="00C94E5C"/>
    <w:rsid w:val="00C95288"/>
    <w:rsid w:val="00C9592B"/>
    <w:rsid w:val="00C95A43"/>
    <w:rsid w:val="00C95ABD"/>
    <w:rsid w:val="00C96B38"/>
    <w:rsid w:val="00C9719E"/>
    <w:rsid w:val="00C97456"/>
    <w:rsid w:val="00C976AA"/>
    <w:rsid w:val="00CA112A"/>
    <w:rsid w:val="00CA1C3D"/>
    <w:rsid w:val="00CA1D7B"/>
    <w:rsid w:val="00CA2181"/>
    <w:rsid w:val="00CA23A4"/>
    <w:rsid w:val="00CA3A39"/>
    <w:rsid w:val="00CA4EE3"/>
    <w:rsid w:val="00CA5974"/>
    <w:rsid w:val="00CA5A15"/>
    <w:rsid w:val="00CA5D1E"/>
    <w:rsid w:val="00CA5EA5"/>
    <w:rsid w:val="00CA6D1E"/>
    <w:rsid w:val="00CA70D7"/>
    <w:rsid w:val="00CA73B8"/>
    <w:rsid w:val="00CB027F"/>
    <w:rsid w:val="00CB0A6D"/>
    <w:rsid w:val="00CB22A0"/>
    <w:rsid w:val="00CB2D30"/>
    <w:rsid w:val="00CB3AD2"/>
    <w:rsid w:val="00CB4D44"/>
    <w:rsid w:val="00CB5674"/>
    <w:rsid w:val="00CB75C0"/>
    <w:rsid w:val="00CB7E49"/>
    <w:rsid w:val="00CC0EBB"/>
    <w:rsid w:val="00CC1AA5"/>
    <w:rsid w:val="00CC31DD"/>
    <w:rsid w:val="00CC3472"/>
    <w:rsid w:val="00CC56B3"/>
    <w:rsid w:val="00CC5E18"/>
    <w:rsid w:val="00CC5E30"/>
    <w:rsid w:val="00CC6297"/>
    <w:rsid w:val="00CC6469"/>
    <w:rsid w:val="00CC7690"/>
    <w:rsid w:val="00CC7AB7"/>
    <w:rsid w:val="00CD0A8F"/>
    <w:rsid w:val="00CD0BDD"/>
    <w:rsid w:val="00CD16CD"/>
    <w:rsid w:val="00CD1986"/>
    <w:rsid w:val="00CD2058"/>
    <w:rsid w:val="00CD2BFD"/>
    <w:rsid w:val="00CD2CC7"/>
    <w:rsid w:val="00CD5414"/>
    <w:rsid w:val="00CD54BF"/>
    <w:rsid w:val="00CD75CF"/>
    <w:rsid w:val="00CE4BD4"/>
    <w:rsid w:val="00CE4D5C"/>
    <w:rsid w:val="00CE519B"/>
    <w:rsid w:val="00CE5F78"/>
    <w:rsid w:val="00CE7202"/>
    <w:rsid w:val="00CE7B7C"/>
    <w:rsid w:val="00CF05DA"/>
    <w:rsid w:val="00CF079A"/>
    <w:rsid w:val="00CF0C0A"/>
    <w:rsid w:val="00CF0F44"/>
    <w:rsid w:val="00CF130F"/>
    <w:rsid w:val="00CF1BC2"/>
    <w:rsid w:val="00CF250D"/>
    <w:rsid w:val="00CF259B"/>
    <w:rsid w:val="00CF58EB"/>
    <w:rsid w:val="00CF6FEC"/>
    <w:rsid w:val="00CF7CBB"/>
    <w:rsid w:val="00D005CB"/>
    <w:rsid w:val="00D00E03"/>
    <w:rsid w:val="00D0106E"/>
    <w:rsid w:val="00D0190C"/>
    <w:rsid w:val="00D04F25"/>
    <w:rsid w:val="00D06383"/>
    <w:rsid w:val="00D064F0"/>
    <w:rsid w:val="00D103FA"/>
    <w:rsid w:val="00D10655"/>
    <w:rsid w:val="00D10B0C"/>
    <w:rsid w:val="00D1113A"/>
    <w:rsid w:val="00D1229B"/>
    <w:rsid w:val="00D124EC"/>
    <w:rsid w:val="00D131E2"/>
    <w:rsid w:val="00D14E32"/>
    <w:rsid w:val="00D15B5D"/>
    <w:rsid w:val="00D16560"/>
    <w:rsid w:val="00D1664E"/>
    <w:rsid w:val="00D16A6D"/>
    <w:rsid w:val="00D16B2B"/>
    <w:rsid w:val="00D17089"/>
    <w:rsid w:val="00D20E85"/>
    <w:rsid w:val="00D23D0D"/>
    <w:rsid w:val="00D24615"/>
    <w:rsid w:val="00D2475F"/>
    <w:rsid w:val="00D26006"/>
    <w:rsid w:val="00D272ED"/>
    <w:rsid w:val="00D274CF"/>
    <w:rsid w:val="00D27A6A"/>
    <w:rsid w:val="00D27DE5"/>
    <w:rsid w:val="00D30EA2"/>
    <w:rsid w:val="00D3149F"/>
    <w:rsid w:val="00D32C97"/>
    <w:rsid w:val="00D34402"/>
    <w:rsid w:val="00D35554"/>
    <w:rsid w:val="00D36094"/>
    <w:rsid w:val="00D37842"/>
    <w:rsid w:val="00D37ABE"/>
    <w:rsid w:val="00D40F87"/>
    <w:rsid w:val="00D426B6"/>
    <w:rsid w:val="00D42755"/>
    <w:rsid w:val="00D42A77"/>
    <w:rsid w:val="00D42DC2"/>
    <w:rsid w:val="00D4302B"/>
    <w:rsid w:val="00D430F7"/>
    <w:rsid w:val="00D432F6"/>
    <w:rsid w:val="00D43B78"/>
    <w:rsid w:val="00D45693"/>
    <w:rsid w:val="00D46936"/>
    <w:rsid w:val="00D4727F"/>
    <w:rsid w:val="00D47BEB"/>
    <w:rsid w:val="00D500B6"/>
    <w:rsid w:val="00D5291D"/>
    <w:rsid w:val="00D53612"/>
    <w:rsid w:val="00D537E1"/>
    <w:rsid w:val="00D547BF"/>
    <w:rsid w:val="00D5501C"/>
    <w:rsid w:val="00D55BB2"/>
    <w:rsid w:val="00D57063"/>
    <w:rsid w:val="00D579A4"/>
    <w:rsid w:val="00D6091A"/>
    <w:rsid w:val="00D6233C"/>
    <w:rsid w:val="00D642D9"/>
    <w:rsid w:val="00D65E26"/>
    <w:rsid w:val="00D6605A"/>
    <w:rsid w:val="00D6695F"/>
    <w:rsid w:val="00D67EDC"/>
    <w:rsid w:val="00D707A9"/>
    <w:rsid w:val="00D725E7"/>
    <w:rsid w:val="00D74758"/>
    <w:rsid w:val="00D74C49"/>
    <w:rsid w:val="00D75644"/>
    <w:rsid w:val="00D768BA"/>
    <w:rsid w:val="00D77333"/>
    <w:rsid w:val="00D80ADE"/>
    <w:rsid w:val="00D80DB7"/>
    <w:rsid w:val="00D81656"/>
    <w:rsid w:val="00D82785"/>
    <w:rsid w:val="00D833FD"/>
    <w:rsid w:val="00D83D87"/>
    <w:rsid w:val="00D842A3"/>
    <w:rsid w:val="00D843BE"/>
    <w:rsid w:val="00D84A6D"/>
    <w:rsid w:val="00D86773"/>
    <w:rsid w:val="00D86A30"/>
    <w:rsid w:val="00D87158"/>
    <w:rsid w:val="00D87937"/>
    <w:rsid w:val="00D9070B"/>
    <w:rsid w:val="00D90AF0"/>
    <w:rsid w:val="00D91352"/>
    <w:rsid w:val="00D91ECC"/>
    <w:rsid w:val="00D92CC9"/>
    <w:rsid w:val="00D9428A"/>
    <w:rsid w:val="00D94340"/>
    <w:rsid w:val="00D94B74"/>
    <w:rsid w:val="00D94E9D"/>
    <w:rsid w:val="00D96996"/>
    <w:rsid w:val="00D97812"/>
    <w:rsid w:val="00D97CB4"/>
    <w:rsid w:val="00D97DD4"/>
    <w:rsid w:val="00DA0CDA"/>
    <w:rsid w:val="00DA0E51"/>
    <w:rsid w:val="00DA177B"/>
    <w:rsid w:val="00DA5A8A"/>
    <w:rsid w:val="00DA604A"/>
    <w:rsid w:val="00DA6342"/>
    <w:rsid w:val="00DA7685"/>
    <w:rsid w:val="00DA7C24"/>
    <w:rsid w:val="00DA7F23"/>
    <w:rsid w:val="00DB018D"/>
    <w:rsid w:val="00DB1170"/>
    <w:rsid w:val="00DB16D0"/>
    <w:rsid w:val="00DB26CD"/>
    <w:rsid w:val="00DB34DA"/>
    <w:rsid w:val="00DB441C"/>
    <w:rsid w:val="00DB44AF"/>
    <w:rsid w:val="00DB44D4"/>
    <w:rsid w:val="00DB55D3"/>
    <w:rsid w:val="00DB77FF"/>
    <w:rsid w:val="00DB7BE0"/>
    <w:rsid w:val="00DC16C1"/>
    <w:rsid w:val="00DC1AB9"/>
    <w:rsid w:val="00DC1F58"/>
    <w:rsid w:val="00DC25BF"/>
    <w:rsid w:val="00DC3174"/>
    <w:rsid w:val="00DC339B"/>
    <w:rsid w:val="00DC35D9"/>
    <w:rsid w:val="00DC51AC"/>
    <w:rsid w:val="00DC5D40"/>
    <w:rsid w:val="00DC69A7"/>
    <w:rsid w:val="00DC7D30"/>
    <w:rsid w:val="00DD1588"/>
    <w:rsid w:val="00DD19A5"/>
    <w:rsid w:val="00DD3071"/>
    <w:rsid w:val="00DD30E9"/>
    <w:rsid w:val="00DD30ED"/>
    <w:rsid w:val="00DD3197"/>
    <w:rsid w:val="00DD3FC9"/>
    <w:rsid w:val="00DD42A3"/>
    <w:rsid w:val="00DD4F47"/>
    <w:rsid w:val="00DD6852"/>
    <w:rsid w:val="00DD7564"/>
    <w:rsid w:val="00DD7FBB"/>
    <w:rsid w:val="00DE065B"/>
    <w:rsid w:val="00DE0B9F"/>
    <w:rsid w:val="00DE19AC"/>
    <w:rsid w:val="00DE1C3B"/>
    <w:rsid w:val="00DE227D"/>
    <w:rsid w:val="00DE2A9E"/>
    <w:rsid w:val="00DE3D9F"/>
    <w:rsid w:val="00DE4238"/>
    <w:rsid w:val="00DE4D9E"/>
    <w:rsid w:val="00DE657F"/>
    <w:rsid w:val="00DE65F4"/>
    <w:rsid w:val="00DE7088"/>
    <w:rsid w:val="00DE7ADD"/>
    <w:rsid w:val="00DF0D2F"/>
    <w:rsid w:val="00DF1218"/>
    <w:rsid w:val="00DF26BB"/>
    <w:rsid w:val="00DF34F7"/>
    <w:rsid w:val="00DF39C2"/>
    <w:rsid w:val="00DF406E"/>
    <w:rsid w:val="00DF41C3"/>
    <w:rsid w:val="00DF5F80"/>
    <w:rsid w:val="00DF6462"/>
    <w:rsid w:val="00E0035D"/>
    <w:rsid w:val="00E0127E"/>
    <w:rsid w:val="00E02FA0"/>
    <w:rsid w:val="00E032E0"/>
    <w:rsid w:val="00E036DC"/>
    <w:rsid w:val="00E03962"/>
    <w:rsid w:val="00E03ACB"/>
    <w:rsid w:val="00E03C6A"/>
    <w:rsid w:val="00E04404"/>
    <w:rsid w:val="00E04D94"/>
    <w:rsid w:val="00E053B7"/>
    <w:rsid w:val="00E061C1"/>
    <w:rsid w:val="00E075AE"/>
    <w:rsid w:val="00E07A5D"/>
    <w:rsid w:val="00E103D6"/>
    <w:rsid w:val="00E10454"/>
    <w:rsid w:val="00E112E5"/>
    <w:rsid w:val="00E11E31"/>
    <w:rsid w:val="00E122D8"/>
    <w:rsid w:val="00E12CC8"/>
    <w:rsid w:val="00E138A8"/>
    <w:rsid w:val="00E13FCD"/>
    <w:rsid w:val="00E14F76"/>
    <w:rsid w:val="00E15352"/>
    <w:rsid w:val="00E20638"/>
    <w:rsid w:val="00E218A9"/>
    <w:rsid w:val="00E21ABA"/>
    <w:rsid w:val="00E21C0A"/>
    <w:rsid w:val="00E21CC7"/>
    <w:rsid w:val="00E2350D"/>
    <w:rsid w:val="00E23983"/>
    <w:rsid w:val="00E23997"/>
    <w:rsid w:val="00E24D9E"/>
    <w:rsid w:val="00E2577D"/>
    <w:rsid w:val="00E25849"/>
    <w:rsid w:val="00E258EE"/>
    <w:rsid w:val="00E3102C"/>
    <w:rsid w:val="00E3197E"/>
    <w:rsid w:val="00E31CDE"/>
    <w:rsid w:val="00E33EC5"/>
    <w:rsid w:val="00E342F8"/>
    <w:rsid w:val="00E351EA"/>
    <w:rsid w:val="00E351ED"/>
    <w:rsid w:val="00E36C85"/>
    <w:rsid w:val="00E36FC5"/>
    <w:rsid w:val="00E37032"/>
    <w:rsid w:val="00E372DD"/>
    <w:rsid w:val="00E40B02"/>
    <w:rsid w:val="00E41D86"/>
    <w:rsid w:val="00E42189"/>
    <w:rsid w:val="00E42209"/>
    <w:rsid w:val="00E463BE"/>
    <w:rsid w:val="00E5024D"/>
    <w:rsid w:val="00E52987"/>
    <w:rsid w:val="00E536B0"/>
    <w:rsid w:val="00E549C4"/>
    <w:rsid w:val="00E55F54"/>
    <w:rsid w:val="00E566F4"/>
    <w:rsid w:val="00E56F06"/>
    <w:rsid w:val="00E571CF"/>
    <w:rsid w:val="00E57700"/>
    <w:rsid w:val="00E6034B"/>
    <w:rsid w:val="00E62F0E"/>
    <w:rsid w:val="00E6302D"/>
    <w:rsid w:val="00E6399C"/>
    <w:rsid w:val="00E6441A"/>
    <w:rsid w:val="00E6549E"/>
    <w:rsid w:val="00E65EDE"/>
    <w:rsid w:val="00E66B0C"/>
    <w:rsid w:val="00E671E4"/>
    <w:rsid w:val="00E67758"/>
    <w:rsid w:val="00E67AE1"/>
    <w:rsid w:val="00E70F81"/>
    <w:rsid w:val="00E71A4F"/>
    <w:rsid w:val="00E731C2"/>
    <w:rsid w:val="00E73B09"/>
    <w:rsid w:val="00E77055"/>
    <w:rsid w:val="00E77460"/>
    <w:rsid w:val="00E80549"/>
    <w:rsid w:val="00E80746"/>
    <w:rsid w:val="00E80FA4"/>
    <w:rsid w:val="00E83839"/>
    <w:rsid w:val="00E83881"/>
    <w:rsid w:val="00E83ABC"/>
    <w:rsid w:val="00E8405D"/>
    <w:rsid w:val="00E843D5"/>
    <w:rsid w:val="00E844F2"/>
    <w:rsid w:val="00E84925"/>
    <w:rsid w:val="00E856F7"/>
    <w:rsid w:val="00E857D2"/>
    <w:rsid w:val="00E85BA5"/>
    <w:rsid w:val="00E86610"/>
    <w:rsid w:val="00E875EA"/>
    <w:rsid w:val="00E90A5A"/>
    <w:rsid w:val="00E90AD0"/>
    <w:rsid w:val="00E920D1"/>
    <w:rsid w:val="00E926FC"/>
    <w:rsid w:val="00E92FCB"/>
    <w:rsid w:val="00E93203"/>
    <w:rsid w:val="00E938B2"/>
    <w:rsid w:val="00E93F6F"/>
    <w:rsid w:val="00E9445B"/>
    <w:rsid w:val="00E95739"/>
    <w:rsid w:val="00E96B67"/>
    <w:rsid w:val="00E97877"/>
    <w:rsid w:val="00EA0343"/>
    <w:rsid w:val="00EA0A60"/>
    <w:rsid w:val="00EA147F"/>
    <w:rsid w:val="00EA1990"/>
    <w:rsid w:val="00EA1B9E"/>
    <w:rsid w:val="00EA2624"/>
    <w:rsid w:val="00EA3422"/>
    <w:rsid w:val="00EA3C91"/>
    <w:rsid w:val="00EA3EDD"/>
    <w:rsid w:val="00EA43A5"/>
    <w:rsid w:val="00EA4A27"/>
    <w:rsid w:val="00EA4FA6"/>
    <w:rsid w:val="00EA5545"/>
    <w:rsid w:val="00EA56C8"/>
    <w:rsid w:val="00EA61BB"/>
    <w:rsid w:val="00EA791E"/>
    <w:rsid w:val="00EA7BEE"/>
    <w:rsid w:val="00EB02CD"/>
    <w:rsid w:val="00EB05DD"/>
    <w:rsid w:val="00EB1A25"/>
    <w:rsid w:val="00EB23EB"/>
    <w:rsid w:val="00EB34EC"/>
    <w:rsid w:val="00EB3513"/>
    <w:rsid w:val="00EB4B91"/>
    <w:rsid w:val="00EB5068"/>
    <w:rsid w:val="00EB6B3E"/>
    <w:rsid w:val="00EB6B8D"/>
    <w:rsid w:val="00EB6EA0"/>
    <w:rsid w:val="00EC060E"/>
    <w:rsid w:val="00EC0619"/>
    <w:rsid w:val="00EC0996"/>
    <w:rsid w:val="00EC0D18"/>
    <w:rsid w:val="00EC1714"/>
    <w:rsid w:val="00EC1A2A"/>
    <w:rsid w:val="00EC1B54"/>
    <w:rsid w:val="00EC3F5E"/>
    <w:rsid w:val="00EC4619"/>
    <w:rsid w:val="00EC46F7"/>
    <w:rsid w:val="00EC48D4"/>
    <w:rsid w:val="00EC4CA6"/>
    <w:rsid w:val="00EC4E66"/>
    <w:rsid w:val="00EC6DF1"/>
    <w:rsid w:val="00EC7363"/>
    <w:rsid w:val="00ED03AB"/>
    <w:rsid w:val="00ED0825"/>
    <w:rsid w:val="00ED09F0"/>
    <w:rsid w:val="00ED1906"/>
    <w:rsid w:val="00ED1963"/>
    <w:rsid w:val="00ED1CD4"/>
    <w:rsid w:val="00ED1D2B"/>
    <w:rsid w:val="00ED1E31"/>
    <w:rsid w:val="00ED380B"/>
    <w:rsid w:val="00ED3901"/>
    <w:rsid w:val="00ED5D43"/>
    <w:rsid w:val="00ED64B5"/>
    <w:rsid w:val="00ED7657"/>
    <w:rsid w:val="00ED7FCA"/>
    <w:rsid w:val="00EE00D8"/>
    <w:rsid w:val="00EE0CB6"/>
    <w:rsid w:val="00EE288F"/>
    <w:rsid w:val="00EE301E"/>
    <w:rsid w:val="00EE4AA3"/>
    <w:rsid w:val="00EE5F96"/>
    <w:rsid w:val="00EE7CCA"/>
    <w:rsid w:val="00EF041D"/>
    <w:rsid w:val="00EF52FC"/>
    <w:rsid w:val="00EF75FB"/>
    <w:rsid w:val="00F004B3"/>
    <w:rsid w:val="00F01194"/>
    <w:rsid w:val="00F01CED"/>
    <w:rsid w:val="00F01E41"/>
    <w:rsid w:val="00F01E66"/>
    <w:rsid w:val="00F02C6A"/>
    <w:rsid w:val="00F02CE8"/>
    <w:rsid w:val="00F03461"/>
    <w:rsid w:val="00F037DB"/>
    <w:rsid w:val="00F11F26"/>
    <w:rsid w:val="00F12001"/>
    <w:rsid w:val="00F120E8"/>
    <w:rsid w:val="00F12373"/>
    <w:rsid w:val="00F12405"/>
    <w:rsid w:val="00F12470"/>
    <w:rsid w:val="00F12578"/>
    <w:rsid w:val="00F1353D"/>
    <w:rsid w:val="00F13C2B"/>
    <w:rsid w:val="00F14584"/>
    <w:rsid w:val="00F14A0B"/>
    <w:rsid w:val="00F167AF"/>
    <w:rsid w:val="00F16A14"/>
    <w:rsid w:val="00F21992"/>
    <w:rsid w:val="00F22825"/>
    <w:rsid w:val="00F2322B"/>
    <w:rsid w:val="00F2488C"/>
    <w:rsid w:val="00F25271"/>
    <w:rsid w:val="00F2538C"/>
    <w:rsid w:val="00F256EE"/>
    <w:rsid w:val="00F25D57"/>
    <w:rsid w:val="00F266FE"/>
    <w:rsid w:val="00F274F3"/>
    <w:rsid w:val="00F27AE9"/>
    <w:rsid w:val="00F31062"/>
    <w:rsid w:val="00F3174D"/>
    <w:rsid w:val="00F332D2"/>
    <w:rsid w:val="00F338AA"/>
    <w:rsid w:val="00F338AF"/>
    <w:rsid w:val="00F339AA"/>
    <w:rsid w:val="00F33FEE"/>
    <w:rsid w:val="00F34838"/>
    <w:rsid w:val="00F35A34"/>
    <w:rsid w:val="00F362D7"/>
    <w:rsid w:val="00F36DC7"/>
    <w:rsid w:val="00F37055"/>
    <w:rsid w:val="00F37D7B"/>
    <w:rsid w:val="00F4365A"/>
    <w:rsid w:val="00F441DE"/>
    <w:rsid w:val="00F46F4C"/>
    <w:rsid w:val="00F51F3B"/>
    <w:rsid w:val="00F5314C"/>
    <w:rsid w:val="00F53942"/>
    <w:rsid w:val="00F55F19"/>
    <w:rsid w:val="00F5688C"/>
    <w:rsid w:val="00F56B7F"/>
    <w:rsid w:val="00F60048"/>
    <w:rsid w:val="00F61A9B"/>
    <w:rsid w:val="00F63304"/>
    <w:rsid w:val="00F635DD"/>
    <w:rsid w:val="00F640B7"/>
    <w:rsid w:val="00F645F6"/>
    <w:rsid w:val="00F6627B"/>
    <w:rsid w:val="00F67814"/>
    <w:rsid w:val="00F67D1A"/>
    <w:rsid w:val="00F704F9"/>
    <w:rsid w:val="00F70500"/>
    <w:rsid w:val="00F70A29"/>
    <w:rsid w:val="00F710CB"/>
    <w:rsid w:val="00F71136"/>
    <w:rsid w:val="00F71F4A"/>
    <w:rsid w:val="00F7269B"/>
    <w:rsid w:val="00F7336E"/>
    <w:rsid w:val="00F734F2"/>
    <w:rsid w:val="00F737DA"/>
    <w:rsid w:val="00F75052"/>
    <w:rsid w:val="00F80382"/>
    <w:rsid w:val="00F804D3"/>
    <w:rsid w:val="00F8052A"/>
    <w:rsid w:val="00F8122D"/>
    <w:rsid w:val="00F816CB"/>
    <w:rsid w:val="00F81CD2"/>
    <w:rsid w:val="00F81D41"/>
    <w:rsid w:val="00F82641"/>
    <w:rsid w:val="00F82B49"/>
    <w:rsid w:val="00F83586"/>
    <w:rsid w:val="00F8367C"/>
    <w:rsid w:val="00F8529B"/>
    <w:rsid w:val="00F85A90"/>
    <w:rsid w:val="00F86A22"/>
    <w:rsid w:val="00F8752A"/>
    <w:rsid w:val="00F90F18"/>
    <w:rsid w:val="00F917D3"/>
    <w:rsid w:val="00F93206"/>
    <w:rsid w:val="00F937E4"/>
    <w:rsid w:val="00F955A6"/>
    <w:rsid w:val="00F95EE7"/>
    <w:rsid w:val="00F97039"/>
    <w:rsid w:val="00FA0566"/>
    <w:rsid w:val="00FA160C"/>
    <w:rsid w:val="00FA1955"/>
    <w:rsid w:val="00FA1DFB"/>
    <w:rsid w:val="00FA39E6"/>
    <w:rsid w:val="00FA6055"/>
    <w:rsid w:val="00FA7195"/>
    <w:rsid w:val="00FA71E3"/>
    <w:rsid w:val="00FA789A"/>
    <w:rsid w:val="00FA7BC9"/>
    <w:rsid w:val="00FA7EAA"/>
    <w:rsid w:val="00FB07D8"/>
    <w:rsid w:val="00FB151B"/>
    <w:rsid w:val="00FB1D68"/>
    <w:rsid w:val="00FB2360"/>
    <w:rsid w:val="00FB378E"/>
    <w:rsid w:val="00FB37F1"/>
    <w:rsid w:val="00FB458C"/>
    <w:rsid w:val="00FB47C0"/>
    <w:rsid w:val="00FB501B"/>
    <w:rsid w:val="00FB53B7"/>
    <w:rsid w:val="00FB6DFE"/>
    <w:rsid w:val="00FB7770"/>
    <w:rsid w:val="00FC03B8"/>
    <w:rsid w:val="00FC15FD"/>
    <w:rsid w:val="00FC2268"/>
    <w:rsid w:val="00FC3551"/>
    <w:rsid w:val="00FC3E83"/>
    <w:rsid w:val="00FC72D7"/>
    <w:rsid w:val="00FC7C8D"/>
    <w:rsid w:val="00FD031E"/>
    <w:rsid w:val="00FD1766"/>
    <w:rsid w:val="00FD2315"/>
    <w:rsid w:val="00FD2679"/>
    <w:rsid w:val="00FD33B1"/>
    <w:rsid w:val="00FD3B91"/>
    <w:rsid w:val="00FD576B"/>
    <w:rsid w:val="00FD579E"/>
    <w:rsid w:val="00FD6076"/>
    <w:rsid w:val="00FD6845"/>
    <w:rsid w:val="00FD7160"/>
    <w:rsid w:val="00FD758B"/>
    <w:rsid w:val="00FD78F2"/>
    <w:rsid w:val="00FE06D8"/>
    <w:rsid w:val="00FE0ED9"/>
    <w:rsid w:val="00FE4516"/>
    <w:rsid w:val="00FE460A"/>
    <w:rsid w:val="00FE64A1"/>
    <w:rsid w:val="00FE64C8"/>
    <w:rsid w:val="00FF01DD"/>
    <w:rsid w:val="00FF091B"/>
    <w:rsid w:val="00FF14A6"/>
    <w:rsid w:val="00FF1BFF"/>
    <w:rsid w:val="00FF1C6E"/>
    <w:rsid w:val="00FF26B5"/>
    <w:rsid w:val="00FF48DE"/>
    <w:rsid w:val="00FF58DE"/>
    <w:rsid w:val="00FF658D"/>
    <w:rsid w:val="00FF6E85"/>
    <w:rsid w:val="00FF6EFA"/>
    <w:rsid w:val="00FF712D"/>
    <w:rsid w:val="00FF7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F69B8"/>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46137C"/>
    <w:rPr>
      <w:rFonts w:ascii="標楷體" w:eastAsia="標楷體" w:hAnsi="Arial"/>
      <w:bCs/>
      <w:kern w:val="32"/>
      <w:sz w:val="32"/>
      <w:szCs w:val="48"/>
    </w:rPr>
  </w:style>
  <w:style w:type="character" w:customStyle="1" w:styleId="ae">
    <w:name w:val="頁首 字元"/>
    <w:basedOn w:val="a7"/>
    <w:link w:val="ad"/>
    <w:semiHidden/>
    <w:locked/>
    <w:rsid w:val="00F256EE"/>
    <w:rPr>
      <w:rFonts w:ascii="標楷體" w:eastAsia="標楷體"/>
      <w:kern w:val="2"/>
    </w:rPr>
  </w:style>
  <w:style w:type="paragraph" w:customStyle="1" w:styleId="13">
    <w:name w:val="清單段落1"/>
    <w:basedOn w:val="a6"/>
    <w:rsid w:val="00F256EE"/>
    <w:pPr>
      <w:overflowPunct/>
      <w:autoSpaceDE/>
      <w:autoSpaceDN/>
      <w:ind w:leftChars="200" w:left="480"/>
      <w:jc w:val="left"/>
    </w:pPr>
    <w:rPr>
      <w:rFonts w:ascii="Calibri" w:eastAsia="新細明體" w:hAnsi="Calibri"/>
      <w:sz w:val="24"/>
      <w:szCs w:val="22"/>
    </w:rPr>
  </w:style>
  <w:style w:type="paragraph" w:customStyle="1" w:styleId="15">
    <w:name w:val="清單段落1"/>
    <w:basedOn w:val="a6"/>
    <w:rsid w:val="00A33582"/>
    <w:pPr>
      <w:overflowPunct/>
      <w:autoSpaceDE/>
      <w:autoSpaceDN/>
      <w:ind w:leftChars="200" w:left="480"/>
      <w:jc w:val="left"/>
    </w:pPr>
    <w:rPr>
      <w:rFonts w:ascii="Calibri" w:eastAsia="新細明體" w:hAnsi="Calibri"/>
      <w:sz w:val="24"/>
      <w:szCs w:val="22"/>
    </w:rPr>
  </w:style>
  <w:style w:type="character" w:customStyle="1" w:styleId="af5">
    <w:name w:val="頁尾 字元"/>
    <w:basedOn w:val="a7"/>
    <w:link w:val="af4"/>
    <w:uiPriority w:val="99"/>
    <w:rsid w:val="001B0FC5"/>
    <w:rPr>
      <w:rFonts w:ascii="標楷體" w:eastAsia="標楷體"/>
      <w:kern w:val="2"/>
    </w:rPr>
  </w:style>
  <w:style w:type="paragraph" w:styleId="afe">
    <w:name w:val="footnote text"/>
    <w:basedOn w:val="a6"/>
    <w:link w:val="aff"/>
    <w:uiPriority w:val="99"/>
    <w:semiHidden/>
    <w:unhideWhenUsed/>
    <w:rsid w:val="000A457B"/>
    <w:pPr>
      <w:snapToGrid w:val="0"/>
      <w:jc w:val="left"/>
    </w:pPr>
    <w:rPr>
      <w:sz w:val="20"/>
    </w:rPr>
  </w:style>
  <w:style w:type="character" w:customStyle="1" w:styleId="aff">
    <w:name w:val="註腳文字 字元"/>
    <w:basedOn w:val="a7"/>
    <w:link w:val="afe"/>
    <w:uiPriority w:val="99"/>
    <w:semiHidden/>
    <w:rsid w:val="000A457B"/>
    <w:rPr>
      <w:rFonts w:ascii="標楷體" w:eastAsia="標楷體"/>
      <w:kern w:val="2"/>
    </w:rPr>
  </w:style>
  <w:style w:type="character" w:styleId="aff0">
    <w:name w:val="footnote reference"/>
    <w:basedOn w:val="a7"/>
    <w:uiPriority w:val="99"/>
    <w:semiHidden/>
    <w:unhideWhenUsed/>
    <w:rsid w:val="000A457B"/>
    <w:rPr>
      <w:vertAlign w:val="superscript"/>
    </w:rPr>
  </w:style>
  <w:style w:type="character" w:customStyle="1" w:styleId="30">
    <w:name w:val="標題 3 字元"/>
    <w:basedOn w:val="a7"/>
    <w:link w:val="3"/>
    <w:rsid w:val="00421C87"/>
    <w:rPr>
      <w:rFonts w:ascii="標楷體" w:eastAsia="標楷體" w:hAnsi="Arial"/>
      <w:bCs/>
      <w:kern w:val="32"/>
      <w:sz w:val="32"/>
      <w:szCs w:val="36"/>
    </w:rPr>
  </w:style>
  <w:style w:type="character" w:customStyle="1" w:styleId="40">
    <w:name w:val="標題 4 字元"/>
    <w:basedOn w:val="a7"/>
    <w:link w:val="4"/>
    <w:rsid w:val="00421C87"/>
    <w:rPr>
      <w:rFonts w:ascii="標楷體" w:eastAsia="標楷體" w:hAnsi="Arial"/>
      <w:kern w:val="32"/>
      <w:sz w:val="32"/>
      <w:szCs w:val="36"/>
    </w:rPr>
  </w:style>
  <w:style w:type="character" w:styleId="aff1">
    <w:name w:val="FollowedHyperlink"/>
    <w:basedOn w:val="a7"/>
    <w:uiPriority w:val="99"/>
    <w:semiHidden/>
    <w:unhideWhenUsed/>
    <w:rsid w:val="00F36D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F69B8"/>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46137C"/>
    <w:rPr>
      <w:rFonts w:ascii="標楷體" w:eastAsia="標楷體" w:hAnsi="Arial"/>
      <w:bCs/>
      <w:kern w:val="32"/>
      <w:sz w:val="32"/>
      <w:szCs w:val="48"/>
    </w:rPr>
  </w:style>
  <w:style w:type="character" w:customStyle="1" w:styleId="ae">
    <w:name w:val="頁首 字元"/>
    <w:basedOn w:val="a7"/>
    <w:link w:val="ad"/>
    <w:semiHidden/>
    <w:locked/>
    <w:rsid w:val="00F256EE"/>
    <w:rPr>
      <w:rFonts w:ascii="標楷體" w:eastAsia="標楷體"/>
      <w:kern w:val="2"/>
    </w:rPr>
  </w:style>
  <w:style w:type="paragraph" w:customStyle="1" w:styleId="13">
    <w:name w:val="清單段落1"/>
    <w:basedOn w:val="a6"/>
    <w:rsid w:val="00F256EE"/>
    <w:pPr>
      <w:overflowPunct/>
      <w:autoSpaceDE/>
      <w:autoSpaceDN/>
      <w:ind w:leftChars="200" w:left="480"/>
      <w:jc w:val="left"/>
    </w:pPr>
    <w:rPr>
      <w:rFonts w:ascii="Calibri" w:eastAsia="新細明體" w:hAnsi="Calibri"/>
      <w:sz w:val="24"/>
      <w:szCs w:val="22"/>
    </w:rPr>
  </w:style>
  <w:style w:type="paragraph" w:customStyle="1" w:styleId="15">
    <w:name w:val="清單段落1"/>
    <w:basedOn w:val="a6"/>
    <w:rsid w:val="00A33582"/>
    <w:pPr>
      <w:overflowPunct/>
      <w:autoSpaceDE/>
      <w:autoSpaceDN/>
      <w:ind w:leftChars="200" w:left="480"/>
      <w:jc w:val="left"/>
    </w:pPr>
    <w:rPr>
      <w:rFonts w:ascii="Calibri" w:eastAsia="新細明體" w:hAnsi="Calibri"/>
      <w:sz w:val="24"/>
      <w:szCs w:val="22"/>
    </w:rPr>
  </w:style>
  <w:style w:type="character" w:customStyle="1" w:styleId="af5">
    <w:name w:val="頁尾 字元"/>
    <w:basedOn w:val="a7"/>
    <w:link w:val="af4"/>
    <w:uiPriority w:val="99"/>
    <w:rsid w:val="001B0FC5"/>
    <w:rPr>
      <w:rFonts w:ascii="標楷體" w:eastAsia="標楷體"/>
      <w:kern w:val="2"/>
    </w:rPr>
  </w:style>
  <w:style w:type="paragraph" w:styleId="afe">
    <w:name w:val="footnote text"/>
    <w:basedOn w:val="a6"/>
    <w:link w:val="aff"/>
    <w:uiPriority w:val="99"/>
    <w:semiHidden/>
    <w:unhideWhenUsed/>
    <w:rsid w:val="000A457B"/>
    <w:pPr>
      <w:snapToGrid w:val="0"/>
      <w:jc w:val="left"/>
    </w:pPr>
    <w:rPr>
      <w:sz w:val="20"/>
    </w:rPr>
  </w:style>
  <w:style w:type="character" w:customStyle="1" w:styleId="aff">
    <w:name w:val="註腳文字 字元"/>
    <w:basedOn w:val="a7"/>
    <w:link w:val="afe"/>
    <w:uiPriority w:val="99"/>
    <w:semiHidden/>
    <w:rsid w:val="000A457B"/>
    <w:rPr>
      <w:rFonts w:ascii="標楷體" w:eastAsia="標楷體"/>
      <w:kern w:val="2"/>
    </w:rPr>
  </w:style>
  <w:style w:type="character" w:styleId="aff0">
    <w:name w:val="footnote reference"/>
    <w:basedOn w:val="a7"/>
    <w:uiPriority w:val="99"/>
    <w:semiHidden/>
    <w:unhideWhenUsed/>
    <w:rsid w:val="000A457B"/>
    <w:rPr>
      <w:vertAlign w:val="superscript"/>
    </w:rPr>
  </w:style>
  <w:style w:type="character" w:customStyle="1" w:styleId="30">
    <w:name w:val="標題 3 字元"/>
    <w:basedOn w:val="a7"/>
    <w:link w:val="3"/>
    <w:rsid w:val="00421C87"/>
    <w:rPr>
      <w:rFonts w:ascii="標楷體" w:eastAsia="標楷體" w:hAnsi="Arial"/>
      <w:bCs/>
      <w:kern w:val="32"/>
      <w:sz w:val="32"/>
      <w:szCs w:val="36"/>
    </w:rPr>
  </w:style>
  <w:style w:type="character" w:customStyle="1" w:styleId="40">
    <w:name w:val="標題 4 字元"/>
    <w:basedOn w:val="a7"/>
    <w:link w:val="4"/>
    <w:rsid w:val="00421C87"/>
    <w:rPr>
      <w:rFonts w:ascii="標楷體" w:eastAsia="標楷體" w:hAnsi="Arial"/>
      <w:kern w:val="32"/>
      <w:sz w:val="32"/>
      <w:szCs w:val="36"/>
    </w:rPr>
  </w:style>
  <w:style w:type="character" w:styleId="aff1">
    <w:name w:val="FollowedHyperlink"/>
    <w:basedOn w:val="a7"/>
    <w:uiPriority w:val="99"/>
    <w:semiHidden/>
    <w:unhideWhenUsed/>
    <w:rsid w:val="00F36D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3DD2-516A-428E-97E2-B2C20963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41</Pages>
  <Words>3934</Words>
  <Characters>22427</Characters>
  <Application>Microsoft Office Word</Application>
  <DocSecurity>0</DocSecurity>
  <Lines>186</Lines>
  <Paragraphs>52</Paragraphs>
  <ScaleCrop>false</ScaleCrop>
  <Company>cy</Company>
  <LinksUpToDate>false</LinksUpToDate>
  <CharactersWithSpaces>26309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stud01</cp:lastModifiedBy>
  <cp:revision>5</cp:revision>
  <cp:lastPrinted>2018-07-04T09:58:00Z</cp:lastPrinted>
  <dcterms:created xsi:type="dcterms:W3CDTF">2018-07-04T10:01:00Z</dcterms:created>
  <dcterms:modified xsi:type="dcterms:W3CDTF">2019-04-11T04:26:00Z</dcterms:modified>
</cp:coreProperties>
</file>