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A7" w:rsidRPr="005B2D9C" w:rsidRDefault="00181A69" w:rsidP="008638A7">
      <w:pPr>
        <w:pStyle w:val="af2"/>
        <w:rPr>
          <w:spacing w:val="0"/>
          <w:sz w:val="24"/>
          <w:szCs w:val="24"/>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Pr>
          <w:rFonts w:hint="eastAsia"/>
        </w:rPr>
        <w:t xml:space="preserve">   </w:t>
      </w:r>
      <w:r w:rsidR="008638A7" w:rsidRPr="00F74698">
        <w:rPr>
          <w:rFonts w:hint="eastAsia"/>
        </w:rPr>
        <w:t>調查報告</w:t>
      </w:r>
      <w:r w:rsidR="008638A7" w:rsidRPr="005B2D9C">
        <w:rPr>
          <w:rFonts w:hint="eastAsia"/>
          <w:b w:val="0"/>
          <w:spacing w:val="0"/>
          <w:sz w:val="24"/>
          <w:szCs w:val="24"/>
        </w:rPr>
        <w:t>(公布版)</w:t>
      </w:r>
    </w:p>
    <w:p w:rsidR="008638A7" w:rsidRPr="00F74698" w:rsidRDefault="008638A7" w:rsidP="008638A7">
      <w:pPr>
        <w:pStyle w:val="1"/>
        <w:numPr>
          <w:ilvl w:val="0"/>
          <w:numId w:val="1"/>
        </w:numPr>
        <w:ind w:left="2254" w:hanging="2254"/>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F74698">
        <w:rPr>
          <w:rFonts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Start"/>
      <w:r w:rsidRPr="00F74698">
        <w:rPr>
          <w:rFonts w:hint="eastAsia"/>
        </w:rPr>
        <w:t>據訴，渠於74年3月間因</w:t>
      </w:r>
      <w:proofErr w:type="gramEnd"/>
      <w:r w:rsidRPr="00F74698">
        <w:rPr>
          <w:rFonts w:hint="eastAsia"/>
        </w:rPr>
        <w:t>遭花蓮縣警察局羅織叛亂罪，</w:t>
      </w:r>
      <w:proofErr w:type="gramStart"/>
      <w:r w:rsidRPr="00F74698">
        <w:rPr>
          <w:rFonts w:hint="eastAsia"/>
        </w:rPr>
        <w:t>嗣</w:t>
      </w:r>
      <w:proofErr w:type="gramEnd"/>
      <w:r w:rsidRPr="00F74698">
        <w:rPr>
          <w:rFonts w:hint="eastAsia"/>
        </w:rPr>
        <w:t>於同年</w:t>
      </w:r>
      <w:proofErr w:type="gramStart"/>
      <w:r w:rsidRPr="00F74698">
        <w:rPr>
          <w:rFonts w:hint="eastAsia"/>
        </w:rPr>
        <w:t>7月間不起訴</w:t>
      </w:r>
      <w:proofErr w:type="gramEnd"/>
      <w:r w:rsidRPr="00F74698">
        <w:rPr>
          <w:rFonts w:hint="eastAsia"/>
        </w:rPr>
        <w:t>處分，惟未依法釋放，反將渠解送臺灣警備總司令部職業訓導第三(泰源)總隊管訓，涉有違</w:t>
      </w:r>
      <w:proofErr w:type="gramStart"/>
      <w:r w:rsidRPr="00F74698">
        <w:rPr>
          <w:rFonts w:hint="eastAsia"/>
        </w:rPr>
        <w:t>失等情案</w:t>
      </w:r>
      <w:proofErr w:type="gramEnd"/>
      <w:r w:rsidRPr="00F74698">
        <w:rPr>
          <w:rFonts w:hint="eastAsia"/>
        </w:rPr>
        <w:t>。</w:t>
      </w:r>
    </w:p>
    <w:p w:rsidR="008638A7" w:rsidRPr="00F74698" w:rsidRDefault="008638A7" w:rsidP="008638A7">
      <w:pPr>
        <w:pStyle w:val="1"/>
        <w:numPr>
          <w:ilvl w:val="0"/>
          <w:numId w:val="1"/>
        </w:numPr>
        <w:ind w:left="2380" w:hanging="2380"/>
      </w:pPr>
      <w:r w:rsidRPr="00F74698">
        <w:rPr>
          <w:rFonts w:hint="eastAsia"/>
        </w:rPr>
        <w:t>調查意見：</w:t>
      </w:r>
    </w:p>
    <w:p w:rsidR="004F6710" w:rsidRPr="00E7696F" w:rsidRDefault="00E11508" w:rsidP="00A639F4">
      <w:pPr>
        <w:pStyle w:val="11"/>
        <w:ind w:left="680" w:firstLine="680"/>
      </w:pPr>
      <w:bookmarkStart w:id="49"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7696F">
        <w:rPr>
          <w:rFonts w:hint="eastAsia"/>
        </w:rPr>
        <w:t>「</w:t>
      </w:r>
      <w:proofErr w:type="gramStart"/>
      <w:r w:rsidR="00FD054A" w:rsidRPr="00E7696F">
        <w:rPr>
          <w:rFonts w:hint="eastAsia"/>
        </w:rPr>
        <w:t>據訴，渠於74年3月間因</w:t>
      </w:r>
      <w:proofErr w:type="gramEnd"/>
      <w:r w:rsidR="00FD054A" w:rsidRPr="00E7696F">
        <w:rPr>
          <w:rFonts w:hint="eastAsia"/>
        </w:rPr>
        <w:t>遭花蓮縣警察局羅織叛亂罪，</w:t>
      </w:r>
      <w:proofErr w:type="gramStart"/>
      <w:r w:rsidR="00FD054A" w:rsidRPr="00E7696F">
        <w:rPr>
          <w:rFonts w:hint="eastAsia"/>
        </w:rPr>
        <w:t>嗣</w:t>
      </w:r>
      <w:proofErr w:type="gramEnd"/>
      <w:r w:rsidR="00FD054A" w:rsidRPr="00E7696F">
        <w:rPr>
          <w:rFonts w:hint="eastAsia"/>
        </w:rPr>
        <w:t>於同年</w:t>
      </w:r>
      <w:proofErr w:type="gramStart"/>
      <w:r w:rsidR="00FD054A" w:rsidRPr="00E7696F">
        <w:rPr>
          <w:rFonts w:hint="eastAsia"/>
        </w:rPr>
        <w:t>7月間不起訴</w:t>
      </w:r>
      <w:proofErr w:type="gramEnd"/>
      <w:r w:rsidR="00FD054A" w:rsidRPr="00E7696F">
        <w:rPr>
          <w:rFonts w:hint="eastAsia"/>
        </w:rPr>
        <w:t>處分，惟未依法釋放，反將渠解送臺灣警備總司令部職業訓導第三(泰源)總隊管訓，涉有違</w:t>
      </w:r>
      <w:proofErr w:type="gramStart"/>
      <w:r w:rsidR="00FD054A" w:rsidRPr="00E7696F">
        <w:rPr>
          <w:rFonts w:hint="eastAsia"/>
        </w:rPr>
        <w:t>失等情</w:t>
      </w:r>
      <w:proofErr w:type="gramEnd"/>
      <w:r w:rsidRPr="00E7696F">
        <w:rPr>
          <w:rFonts w:hint="eastAsia"/>
        </w:rPr>
        <w:t>」</w:t>
      </w:r>
      <w:r w:rsidR="00FD054A" w:rsidRPr="00E7696F">
        <w:rPr>
          <w:rFonts w:hint="eastAsia"/>
        </w:rPr>
        <w:t>案</w:t>
      </w:r>
      <w:r w:rsidR="00FD054A" w:rsidRPr="00E7696F">
        <w:rPr>
          <w:rFonts w:hAnsi="標楷體" w:hint="eastAsia"/>
        </w:rPr>
        <w:t>，</w:t>
      </w:r>
      <w:r w:rsidR="003D2405" w:rsidRPr="00E7696F">
        <w:rPr>
          <w:rFonts w:hint="eastAsia"/>
        </w:rPr>
        <w:t>經調閱國防部、法務部、</w:t>
      </w:r>
      <w:r w:rsidR="003D2405" w:rsidRPr="00E7696F">
        <w:rPr>
          <w:rFonts w:hAnsi="標楷體" w:hint="eastAsia"/>
        </w:rPr>
        <w:t>內政部警政署</w:t>
      </w:r>
      <w:r w:rsidR="003D2405" w:rsidRPr="00E7696F">
        <w:rPr>
          <w:rFonts w:hint="eastAsia"/>
        </w:rPr>
        <w:t>(下稱</w:t>
      </w:r>
      <w:r w:rsidR="003D2405" w:rsidRPr="00E7696F">
        <w:rPr>
          <w:rFonts w:hAnsi="標楷體" w:hint="eastAsia"/>
        </w:rPr>
        <w:t>警政署</w:t>
      </w:r>
      <w:proofErr w:type="gramStart"/>
      <w:r w:rsidR="003D2405" w:rsidRPr="00E7696F">
        <w:rPr>
          <w:rFonts w:hint="eastAsia"/>
        </w:rPr>
        <w:t>）</w:t>
      </w:r>
      <w:proofErr w:type="gramEnd"/>
      <w:r w:rsidR="003D2405" w:rsidRPr="00E7696F">
        <w:rPr>
          <w:rFonts w:hint="eastAsia"/>
        </w:rPr>
        <w:t>、</w:t>
      </w:r>
      <w:r w:rsidR="003D2405" w:rsidRPr="00E7696F">
        <w:rPr>
          <w:rFonts w:hAnsi="標楷體" w:hint="eastAsia"/>
        </w:rPr>
        <w:t>國防部後備指揮部</w:t>
      </w:r>
      <w:r w:rsidR="003D2405" w:rsidRPr="00E7696F">
        <w:t>(</w:t>
      </w:r>
      <w:proofErr w:type="gramStart"/>
      <w:r w:rsidR="003D2405" w:rsidRPr="00E7696F">
        <w:rPr>
          <w:rFonts w:hint="eastAsia"/>
        </w:rPr>
        <w:t>下稱後指</w:t>
      </w:r>
      <w:proofErr w:type="gramEnd"/>
      <w:r w:rsidR="003D2405" w:rsidRPr="00E7696F">
        <w:rPr>
          <w:rFonts w:hint="eastAsia"/>
        </w:rPr>
        <w:t>部)、臺灣花蓮地方法院(下稱花蓮地院)、</w:t>
      </w:r>
      <w:r w:rsidR="003D2405" w:rsidRPr="00E7696F">
        <w:rPr>
          <w:rFonts w:hAnsi="標楷體" w:hint="eastAsia"/>
        </w:rPr>
        <w:t>花蓮</w:t>
      </w:r>
      <w:r w:rsidR="003D2405" w:rsidRPr="00E7696F">
        <w:rPr>
          <w:rFonts w:hint="eastAsia"/>
        </w:rPr>
        <w:t>縣警察局、</w:t>
      </w:r>
      <w:r w:rsidR="003D2405" w:rsidRPr="00E7696F">
        <w:rPr>
          <w:rFonts w:hAnsi="標楷體" w:hint="eastAsia"/>
        </w:rPr>
        <w:t>花蓮市戶政事務所</w:t>
      </w:r>
      <w:r w:rsidR="003D2405" w:rsidRPr="00E7696F">
        <w:rPr>
          <w:rFonts w:hint="eastAsia"/>
        </w:rPr>
        <w:t>等機關卷證資料，並分別於民國(下同)106年7月12日、8月23日諮詢專家學者，及106年5月16日、11月15日詢問陳訴人、106年10月31日詢問承審法官</w:t>
      </w:r>
      <w:r w:rsidR="00AB2FAD" w:rsidRPr="00E7696F">
        <w:rPr>
          <w:rFonts w:hint="eastAsia"/>
        </w:rPr>
        <w:t>陳00</w:t>
      </w:r>
      <w:r w:rsidR="003D2405" w:rsidRPr="00E7696F">
        <w:rPr>
          <w:rFonts w:hint="eastAsia"/>
        </w:rPr>
        <w:t>，</w:t>
      </w:r>
      <w:proofErr w:type="gramStart"/>
      <w:r w:rsidR="003D2405" w:rsidRPr="00E7696F">
        <w:rPr>
          <w:rFonts w:hint="eastAsia"/>
        </w:rPr>
        <w:t>嗣</w:t>
      </w:r>
      <w:proofErr w:type="gramEnd"/>
      <w:r w:rsidR="003D2405" w:rsidRPr="00E7696F">
        <w:rPr>
          <w:rFonts w:hint="eastAsia"/>
        </w:rPr>
        <w:t>於107年1月19日詢問國防部、警政署、司法院刑事廳等機關人員，</w:t>
      </w:r>
      <w:r w:rsidR="0053668B" w:rsidRPr="00E7696F">
        <w:rPr>
          <w:rFonts w:hint="eastAsia"/>
        </w:rPr>
        <w:t>已</w:t>
      </w:r>
      <w:proofErr w:type="gramStart"/>
      <w:r w:rsidR="00771A23" w:rsidRPr="00E7696F">
        <w:rPr>
          <w:rFonts w:hint="eastAsia"/>
        </w:rPr>
        <w:t>調查竣事</w:t>
      </w:r>
      <w:proofErr w:type="gramEnd"/>
      <w:r w:rsidR="00771A23" w:rsidRPr="00E7696F">
        <w:rPr>
          <w:rFonts w:hint="eastAsia"/>
        </w:rPr>
        <w:t>，</w:t>
      </w:r>
      <w:r w:rsidR="00307A76" w:rsidRPr="00E7696F">
        <w:rPr>
          <w:rFonts w:hint="eastAsia"/>
        </w:rPr>
        <w:t>茲</w:t>
      </w:r>
      <w:proofErr w:type="gramStart"/>
      <w:r w:rsidR="00307A76" w:rsidRPr="00E7696F">
        <w:rPr>
          <w:rFonts w:hint="eastAsia"/>
        </w:rPr>
        <w:t>臚</w:t>
      </w:r>
      <w:proofErr w:type="gramEnd"/>
      <w:r w:rsidR="00FB501B" w:rsidRPr="00E7696F">
        <w:rPr>
          <w:rFonts w:hint="eastAsia"/>
        </w:rPr>
        <w:t>列調查意見如下：</w:t>
      </w:r>
    </w:p>
    <w:p w:rsidR="00771A23" w:rsidRPr="00E7696F" w:rsidRDefault="007C4946" w:rsidP="00DE4238">
      <w:pPr>
        <w:pStyle w:val="2"/>
        <w:rPr>
          <w:b/>
        </w:rPr>
      </w:pPr>
      <w:bookmarkStart w:id="50" w:name="_Toc421794873"/>
      <w:bookmarkStart w:id="51" w:name="_Toc422834158"/>
      <w:r w:rsidRPr="00E7696F">
        <w:rPr>
          <w:rFonts w:hint="eastAsia"/>
          <w:b/>
        </w:rPr>
        <w:t>國防部</w:t>
      </w:r>
      <w:r w:rsidR="00C17B6B" w:rsidRPr="00E7696F">
        <w:rPr>
          <w:rFonts w:hint="eastAsia"/>
          <w:b/>
        </w:rPr>
        <w:t>69年6月30日</w:t>
      </w:r>
      <w:r w:rsidRPr="00E7696F">
        <w:rPr>
          <w:rFonts w:hint="eastAsia"/>
          <w:b/>
        </w:rPr>
        <w:t>修訂之「國軍案卷管理手冊」</w:t>
      </w:r>
      <w:r w:rsidR="00E11508" w:rsidRPr="00E7696F">
        <w:rPr>
          <w:rFonts w:hint="eastAsia"/>
          <w:b/>
        </w:rPr>
        <w:t>明</w:t>
      </w:r>
      <w:r w:rsidRPr="00E7696F">
        <w:rPr>
          <w:rFonts w:hint="eastAsia"/>
          <w:b/>
        </w:rPr>
        <w:t>定叛亂案件係</w:t>
      </w:r>
      <w:r w:rsidR="001E71B9" w:rsidRPr="00E7696F">
        <w:rPr>
          <w:rFonts w:hint="eastAsia"/>
          <w:b/>
        </w:rPr>
        <w:t>屬</w:t>
      </w:r>
      <w:r w:rsidRPr="00E7696F">
        <w:rPr>
          <w:rFonts w:hint="eastAsia"/>
          <w:b/>
        </w:rPr>
        <w:t>永久保存</w:t>
      </w:r>
      <w:r w:rsidR="001E71B9" w:rsidRPr="00E7696F">
        <w:rPr>
          <w:rFonts w:hint="eastAsia"/>
          <w:b/>
        </w:rPr>
        <w:t>檔案</w:t>
      </w:r>
      <w:r w:rsidR="00E11508" w:rsidRPr="00E7696F">
        <w:rPr>
          <w:rFonts w:hint="eastAsia"/>
          <w:b/>
        </w:rPr>
        <w:t>，</w:t>
      </w:r>
      <w:r w:rsidR="00F817EB" w:rsidRPr="00E7696F">
        <w:rPr>
          <w:rFonts w:hint="eastAsia"/>
          <w:b/>
        </w:rPr>
        <w:t>臺灣警備總司令部</w:t>
      </w:r>
      <w:r w:rsidR="00657920" w:rsidRPr="00E7696F">
        <w:rPr>
          <w:rFonts w:hint="eastAsia"/>
          <w:b/>
        </w:rPr>
        <w:t>(隸屬國防部)</w:t>
      </w:r>
      <w:r w:rsidR="00F817EB" w:rsidRPr="00E7696F">
        <w:rPr>
          <w:rFonts w:hint="eastAsia"/>
          <w:b/>
        </w:rPr>
        <w:t>於</w:t>
      </w:r>
      <w:r w:rsidRPr="00E7696F">
        <w:rPr>
          <w:rFonts w:hint="eastAsia"/>
          <w:b/>
        </w:rPr>
        <w:t>7</w:t>
      </w:r>
      <w:r w:rsidR="00C525C1" w:rsidRPr="00E7696F">
        <w:rPr>
          <w:rFonts w:hint="eastAsia"/>
          <w:b/>
        </w:rPr>
        <w:t>3</w:t>
      </w:r>
      <w:r w:rsidRPr="00E7696F">
        <w:rPr>
          <w:rFonts w:hint="eastAsia"/>
          <w:b/>
        </w:rPr>
        <w:t>年</w:t>
      </w:r>
      <w:r w:rsidR="00C525C1" w:rsidRPr="00E7696F">
        <w:rPr>
          <w:rFonts w:hint="eastAsia"/>
          <w:b/>
        </w:rPr>
        <w:t>至74年</w:t>
      </w:r>
      <w:r w:rsidRPr="00E7696F">
        <w:rPr>
          <w:rFonts w:hint="eastAsia"/>
          <w:b/>
        </w:rPr>
        <w:t>間實施</w:t>
      </w:r>
      <w:r w:rsidR="001B2D30" w:rsidRPr="00E7696F">
        <w:rPr>
          <w:rFonts w:hint="eastAsia"/>
          <w:b/>
        </w:rPr>
        <w:t>「</w:t>
      </w:r>
      <w:r w:rsidRPr="00E7696F">
        <w:rPr>
          <w:rFonts w:hint="eastAsia"/>
          <w:b/>
        </w:rPr>
        <w:t>一清專案</w:t>
      </w:r>
      <w:r w:rsidR="001B2D30" w:rsidRPr="00E7696F">
        <w:rPr>
          <w:rFonts w:hint="eastAsia"/>
          <w:b/>
        </w:rPr>
        <w:t>」</w:t>
      </w:r>
      <w:r w:rsidRPr="00E7696F">
        <w:rPr>
          <w:rFonts w:hint="eastAsia"/>
          <w:b/>
        </w:rPr>
        <w:t>，</w:t>
      </w:r>
      <w:r w:rsidR="00F817EB" w:rsidRPr="00E7696F">
        <w:rPr>
          <w:rFonts w:hint="eastAsia"/>
          <w:b/>
        </w:rPr>
        <w:t>陳訴人</w:t>
      </w:r>
      <w:r w:rsidR="00C57298" w:rsidRPr="00E7696F">
        <w:rPr>
          <w:rFonts w:hint="eastAsia"/>
          <w:b/>
        </w:rPr>
        <w:t>遭</w:t>
      </w:r>
      <w:r w:rsidRPr="00E7696F">
        <w:rPr>
          <w:rFonts w:hint="eastAsia"/>
          <w:b/>
        </w:rPr>
        <w:t>以叛亂罪逮捕</w:t>
      </w:r>
      <w:r w:rsidR="00C525C1" w:rsidRPr="00E7696F">
        <w:rPr>
          <w:rFonts w:hint="eastAsia"/>
          <w:b/>
        </w:rPr>
        <w:t>，惟其逮捕</w:t>
      </w:r>
      <w:r w:rsidR="00657920" w:rsidRPr="00E7696F">
        <w:rPr>
          <w:rFonts w:hint="eastAsia"/>
          <w:b/>
        </w:rPr>
        <w:t>、移送與</w:t>
      </w:r>
      <w:r w:rsidRPr="00E7696F">
        <w:rPr>
          <w:rFonts w:hint="eastAsia"/>
          <w:b/>
        </w:rPr>
        <w:t>羈押</w:t>
      </w:r>
      <w:r w:rsidR="00C525C1" w:rsidRPr="00E7696F">
        <w:rPr>
          <w:rFonts w:hint="eastAsia"/>
          <w:b/>
        </w:rPr>
        <w:t>等</w:t>
      </w:r>
      <w:r w:rsidRPr="00E7696F">
        <w:rPr>
          <w:rFonts w:hint="eastAsia"/>
          <w:b/>
        </w:rPr>
        <w:t>相關</w:t>
      </w:r>
      <w:r w:rsidR="001B2D30" w:rsidRPr="00E7696F">
        <w:rPr>
          <w:rFonts w:hint="eastAsia"/>
          <w:b/>
        </w:rPr>
        <w:t>檔案</w:t>
      </w:r>
      <w:r w:rsidRPr="00E7696F">
        <w:rPr>
          <w:rFonts w:hint="eastAsia"/>
          <w:b/>
        </w:rPr>
        <w:t>，</w:t>
      </w:r>
      <w:r w:rsidR="00C57298" w:rsidRPr="00E7696F">
        <w:rPr>
          <w:rFonts w:hint="eastAsia"/>
          <w:b/>
        </w:rPr>
        <w:t>國防部</w:t>
      </w:r>
      <w:r w:rsidRPr="00E7696F">
        <w:rPr>
          <w:rFonts w:hint="eastAsia"/>
          <w:b/>
        </w:rPr>
        <w:t>未依前開規定妥善保存</w:t>
      </w:r>
      <w:r w:rsidR="001E71B9" w:rsidRPr="00E7696F">
        <w:rPr>
          <w:rFonts w:hint="eastAsia"/>
          <w:b/>
        </w:rPr>
        <w:t>，</w:t>
      </w:r>
      <w:r w:rsidR="001B2D30" w:rsidRPr="00E7696F">
        <w:rPr>
          <w:rFonts w:hint="eastAsia"/>
          <w:b/>
        </w:rPr>
        <w:t>反</w:t>
      </w:r>
      <w:r w:rsidR="00C57298" w:rsidRPr="00E7696F">
        <w:rPr>
          <w:rFonts w:hint="eastAsia"/>
          <w:b/>
        </w:rPr>
        <w:t>而</w:t>
      </w:r>
      <w:proofErr w:type="gramStart"/>
      <w:r w:rsidR="001B2D30" w:rsidRPr="00E7696F">
        <w:rPr>
          <w:rFonts w:hint="eastAsia"/>
          <w:b/>
        </w:rPr>
        <w:t>佚</w:t>
      </w:r>
      <w:proofErr w:type="gramEnd"/>
      <w:r w:rsidR="001B2D30" w:rsidRPr="00E7696F">
        <w:rPr>
          <w:rFonts w:hint="eastAsia"/>
          <w:b/>
        </w:rPr>
        <w:t>失相關檔卷</w:t>
      </w:r>
      <w:r w:rsidR="00C57298" w:rsidRPr="00E7696F">
        <w:rPr>
          <w:rFonts w:hint="eastAsia"/>
          <w:b/>
        </w:rPr>
        <w:t>，經本院調查，</w:t>
      </w:r>
      <w:r w:rsidR="00E11508" w:rsidRPr="00E7696F">
        <w:rPr>
          <w:rFonts w:hint="eastAsia"/>
          <w:b/>
        </w:rPr>
        <w:t>另有37件有</w:t>
      </w:r>
      <w:r w:rsidR="00C57298" w:rsidRPr="00E7696F">
        <w:rPr>
          <w:rFonts w:hint="eastAsia"/>
          <w:b/>
        </w:rPr>
        <w:t>類此情形</w:t>
      </w:r>
      <w:r w:rsidR="001B2D30" w:rsidRPr="00E7696F">
        <w:rPr>
          <w:rFonts w:hint="eastAsia"/>
          <w:b/>
        </w:rPr>
        <w:t>，</w:t>
      </w:r>
      <w:proofErr w:type="gramStart"/>
      <w:r w:rsidR="001B2D30" w:rsidRPr="00E7696F">
        <w:rPr>
          <w:rFonts w:hint="eastAsia"/>
          <w:b/>
        </w:rPr>
        <w:t>足徵</w:t>
      </w:r>
      <w:r w:rsidR="00C57298" w:rsidRPr="00E7696F">
        <w:rPr>
          <w:rFonts w:hint="eastAsia"/>
          <w:b/>
        </w:rPr>
        <w:t>國防部</w:t>
      </w:r>
      <w:proofErr w:type="gramEnd"/>
      <w:r w:rsidR="00657920" w:rsidRPr="00E7696F">
        <w:rPr>
          <w:rFonts w:hint="eastAsia"/>
          <w:b/>
        </w:rPr>
        <w:t>未</w:t>
      </w:r>
      <w:r w:rsidR="00C22ED3" w:rsidRPr="00E7696F">
        <w:rPr>
          <w:rFonts w:hint="eastAsia"/>
          <w:b/>
        </w:rPr>
        <w:t>依規定</w:t>
      </w:r>
      <w:r w:rsidR="00657920" w:rsidRPr="00E7696F">
        <w:rPr>
          <w:rFonts w:hint="eastAsia"/>
          <w:b/>
        </w:rPr>
        <w:t>確實</w:t>
      </w:r>
      <w:r w:rsidR="00C57298" w:rsidRPr="00E7696F">
        <w:rPr>
          <w:rFonts w:hint="eastAsia"/>
          <w:b/>
        </w:rPr>
        <w:t>保存一清專案期間之叛亂案件</w:t>
      </w:r>
      <w:r w:rsidR="001B2D30" w:rsidRPr="00E7696F">
        <w:rPr>
          <w:rFonts w:hint="eastAsia"/>
          <w:b/>
        </w:rPr>
        <w:t>檔案</w:t>
      </w:r>
      <w:r w:rsidR="00C525C1" w:rsidRPr="00E7696F">
        <w:rPr>
          <w:rFonts w:hint="eastAsia"/>
          <w:b/>
        </w:rPr>
        <w:t>，</w:t>
      </w:r>
      <w:r w:rsidR="00094350" w:rsidRPr="00E7696F">
        <w:rPr>
          <w:rFonts w:hint="eastAsia"/>
          <w:b/>
        </w:rPr>
        <w:t>致</w:t>
      </w:r>
      <w:r w:rsidR="00657920" w:rsidRPr="00E7696F">
        <w:rPr>
          <w:rFonts w:hint="eastAsia"/>
          <w:b/>
        </w:rPr>
        <w:t>民眾</w:t>
      </w:r>
      <w:r w:rsidR="00094350" w:rsidRPr="00E7696F">
        <w:rPr>
          <w:rFonts w:hint="eastAsia"/>
          <w:b/>
        </w:rPr>
        <w:t>無從瞭解其遭逮捕、移送</w:t>
      </w:r>
      <w:r w:rsidR="00657920" w:rsidRPr="00E7696F">
        <w:rPr>
          <w:rFonts w:hint="eastAsia"/>
          <w:b/>
        </w:rPr>
        <w:t>與羈押</w:t>
      </w:r>
      <w:r w:rsidR="00094350" w:rsidRPr="00E7696F">
        <w:rPr>
          <w:rFonts w:hint="eastAsia"/>
          <w:b/>
        </w:rPr>
        <w:t>等</w:t>
      </w:r>
      <w:r w:rsidR="00657920" w:rsidRPr="00E7696F">
        <w:rPr>
          <w:rFonts w:hint="eastAsia"/>
          <w:b/>
        </w:rPr>
        <w:t>經過，</w:t>
      </w:r>
      <w:r w:rsidR="00E11508" w:rsidRPr="00E7696F">
        <w:rPr>
          <w:rFonts w:hint="eastAsia"/>
          <w:b/>
        </w:rPr>
        <w:t>其</w:t>
      </w:r>
      <w:r w:rsidR="00094350" w:rsidRPr="00E7696F">
        <w:rPr>
          <w:rFonts w:hint="eastAsia"/>
          <w:b/>
        </w:rPr>
        <w:t>聲請</w:t>
      </w:r>
      <w:proofErr w:type="gramStart"/>
      <w:r w:rsidR="00094350" w:rsidRPr="00E7696F">
        <w:rPr>
          <w:rFonts w:hint="eastAsia"/>
          <w:b/>
        </w:rPr>
        <w:t>賠償</w:t>
      </w:r>
      <w:r w:rsidR="00E11508" w:rsidRPr="00E7696F">
        <w:rPr>
          <w:rFonts w:hint="eastAsia"/>
          <w:b/>
        </w:rPr>
        <w:t>均遭法院</w:t>
      </w:r>
      <w:proofErr w:type="gramEnd"/>
      <w:r w:rsidR="00E11508" w:rsidRPr="00E7696F">
        <w:rPr>
          <w:rFonts w:hint="eastAsia"/>
          <w:b/>
        </w:rPr>
        <w:t>駁回</w:t>
      </w:r>
      <w:r w:rsidR="00CC3E5A" w:rsidRPr="00E7696F">
        <w:rPr>
          <w:rFonts w:hint="eastAsia"/>
          <w:b/>
        </w:rPr>
        <w:t>；91年間後備司令部(現後指部)</w:t>
      </w:r>
      <w:r w:rsidR="00597598" w:rsidRPr="00E7696F">
        <w:rPr>
          <w:rFonts w:hint="eastAsia"/>
          <w:b/>
        </w:rPr>
        <w:t>於</w:t>
      </w:r>
      <w:r w:rsidR="00CC3E5A" w:rsidRPr="00E7696F">
        <w:rPr>
          <w:rFonts w:hint="eastAsia"/>
          <w:b/>
        </w:rPr>
        <w:t>花蓮地院</w:t>
      </w:r>
      <w:r w:rsidR="00597598" w:rsidRPr="00E7696F">
        <w:rPr>
          <w:rFonts w:hint="eastAsia"/>
          <w:b/>
        </w:rPr>
        <w:t>向其</w:t>
      </w:r>
      <w:r w:rsidR="00CC3E5A" w:rsidRPr="00E7696F">
        <w:rPr>
          <w:rFonts w:hint="eastAsia"/>
          <w:b/>
        </w:rPr>
        <w:t>調取陳訴人</w:t>
      </w:r>
      <w:r w:rsidR="00597598" w:rsidRPr="00E7696F">
        <w:rPr>
          <w:rFonts w:hint="eastAsia"/>
          <w:b/>
        </w:rPr>
        <w:t>刑事</w:t>
      </w:r>
      <w:r w:rsidR="00CC3E5A" w:rsidRPr="00E7696F">
        <w:rPr>
          <w:rFonts w:hint="eastAsia"/>
          <w:b/>
        </w:rPr>
        <w:t>案卷</w:t>
      </w:r>
      <w:r w:rsidR="00597598" w:rsidRPr="00E7696F">
        <w:rPr>
          <w:rFonts w:hint="eastAsia"/>
          <w:b/>
        </w:rPr>
        <w:t>時</w:t>
      </w:r>
      <w:r w:rsidR="0043002B" w:rsidRPr="00E7696F">
        <w:rPr>
          <w:rFonts w:hint="eastAsia"/>
          <w:b/>
        </w:rPr>
        <w:t>，</w:t>
      </w:r>
      <w:proofErr w:type="gramStart"/>
      <w:r w:rsidR="0043002B" w:rsidRPr="00E7696F">
        <w:rPr>
          <w:rFonts w:hint="eastAsia"/>
          <w:b/>
        </w:rPr>
        <w:t>該部竟</w:t>
      </w:r>
      <w:r w:rsidR="00CC3E5A" w:rsidRPr="00E7696F">
        <w:rPr>
          <w:rFonts w:hint="eastAsia"/>
          <w:b/>
        </w:rPr>
        <w:t>誤</w:t>
      </w:r>
      <w:proofErr w:type="gramEnd"/>
      <w:r w:rsidR="00CC3E5A" w:rsidRPr="00E7696F">
        <w:rPr>
          <w:rFonts w:hint="eastAsia"/>
          <w:b/>
        </w:rPr>
        <w:t>送同名同姓</w:t>
      </w:r>
      <w:r w:rsidR="00597598" w:rsidRPr="00E7696F">
        <w:rPr>
          <w:rFonts w:hint="eastAsia"/>
          <w:b/>
        </w:rPr>
        <w:t>之他人案卷，致花蓮地院法官誤為判</w:t>
      </w:r>
      <w:r w:rsidR="00597598" w:rsidRPr="00E7696F">
        <w:rPr>
          <w:rFonts w:hint="eastAsia"/>
          <w:b/>
        </w:rPr>
        <w:lastRenderedPageBreak/>
        <w:t>決</w:t>
      </w:r>
      <w:r w:rsidR="0043002B" w:rsidRPr="00E7696F">
        <w:rPr>
          <w:rFonts w:hint="eastAsia"/>
          <w:b/>
        </w:rPr>
        <w:t>，</w:t>
      </w:r>
      <w:r w:rsidR="00597598" w:rsidRPr="00E7696F">
        <w:rPr>
          <w:rFonts w:hint="eastAsia"/>
          <w:b/>
        </w:rPr>
        <w:t>核有嚴重</w:t>
      </w:r>
      <w:r w:rsidRPr="00E7696F">
        <w:rPr>
          <w:rFonts w:hint="eastAsia"/>
          <w:b/>
        </w:rPr>
        <w:t>違失</w:t>
      </w:r>
    </w:p>
    <w:p w:rsidR="00771A23" w:rsidRPr="00E7696F" w:rsidRDefault="001E71B9" w:rsidP="00B63501">
      <w:pPr>
        <w:pStyle w:val="3"/>
      </w:pPr>
      <w:r w:rsidRPr="00E7696F">
        <w:rPr>
          <w:rFonts w:hint="eastAsia"/>
        </w:rPr>
        <w:t>按</w:t>
      </w:r>
      <w:r w:rsidR="00B63501" w:rsidRPr="00E7696F">
        <w:rPr>
          <w:rFonts w:hint="eastAsia"/>
        </w:rPr>
        <w:t>國防部69年6月30日修訂之「國軍案卷管理手冊」第七章</w:t>
      </w:r>
      <w:r w:rsidR="0043002B" w:rsidRPr="00E7696F">
        <w:rPr>
          <w:rFonts w:hint="eastAsia"/>
        </w:rPr>
        <w:t>第二節</w:t>
      </w:r>
      <w:r w:rsidR="00E11508" w:rsidRPr="00E7696F">
        <w:rPr>
          <w:rFonts w:hint="eastAsia"/>
        </w:rPr>
        <w:t>、</w:t>
      </w:r>
      <w:r w:rsidR="00B63501" w:rsidRPr="00E7696F">
        <w:rPr>
          <w:rFonts w:hint="eastAsia"/>
        </w:rPr>
        <w:t>十四</w:t>
      </w:r>
      <w:r w:rsidR="00E11508" w:rsidRPr="00E7696F">
        <w:rPr>
          <w:rFonts w:hint="eastAsia"/>
        </w:rPr>
        <w:t>、(</w:t>
      </w:r>
      <w:proofErr w:type="gramStart"/>
      <w:r w:rsidR="00B63501" w:rsidRPr="00E7696F">
        <w:rPr>
          <w:rFonts w:hint="eastAsia"/>
        </w:rPr>
        <w:t>一</w:t>
      </w:r>
      <w:proofErr w:type="gramEnd"/>
      <w:r w:rsidR="00B63501" w:rsidRPr="00E7696F">
        <w:rPr>
          <w:rFonts w:hint="eastAsia"/>
        </w:rPr>
        <w:t>)</w:t>
      </w:r>
      <w:r w:rsidR="00E11508" w:rsidRPr="00E7696F">
        <w:rPr>
          <w:rFonts w:hint="eastAsia"/>
        </w:rPr>
        <w:t>規定：「</w:t>
      </w:r>
      <w:r w:rsidR="00B63501" w:rsidRPr="00E7696F">
        <w:rPr>
          <w:rFonts w:hint="eastAsia"/>
        </w:rPr>
        <w:t>左列業務項目為永久保存類：…</w:t>
      </w:r>
      <w:proofErr w:type="gramStart"/>
      <w:r w:rsidR="00B63501" w:rsidRPr="00E7696F">
        <w:rPr>
          <w:rFonts w:hint="eastAsia"/>
        </w:rPr>
        <w:t>…</w:t>
      </w:r>
      <w:proofErr w:type="gramEnd"/>
      <w:r w:rsidR="00B63501" w:rsidRPr="00E7696F">
        <w:rPr>
          <w:rFonts w:hint="eastAsia"/>
        </w:rPr>
        <w:t>3．叛亂案件及刑滿開釋強制工作保外就</w:t>
      </w:r>
      <w:r w:rsidR="00C41506" w:rsidRPr="00E7696F">
        <w:rPr>
          <w:rFonts w:hint="eastAsia"/>
        </w:rPr>
        <w:t>醫</w:t>
      </w:r>
      <w:r w:rsidR="00B63501" w:rsidRPr="00E7696F">
        <w:rPr>
          <w:rFonts w:hint="eastAsia"/>
        </w:rPr>
        <w:t>死亡。」</w:t>
      </w:r>
    </w:p>
    <w:p w:rsidR="001B2D30" w:rsidRPr="00E7696F" w:rsidRDefault="001B2D30" w:rsidP="00771A23">
      <w:pPr>
        <w:pStyle w:val="3"/>
      </w:pPr>
      <w:r w:rsidRPr="00E7696F">
        <w:rPr>
          <w:rFonts w:hint="eastAsia"/>
        </w:rPr>
        <w:t>據警政署及</w:t>
      </w:r>
      <w:r w:rsidR="00C525C1" w:rsidRPr="00E7696F">
        <w:rPr>
          <w:rFonts w:hint="eastAsia"/>
        </w:rPr>
        <w:t>後</w:t>
      </w:r>
      <w:proofErr w:type="gramStart"/>
      <w:r w:rsidR="00C525C1" w:rsidRPr="00E7696F">
        <w:rPr>
          <w:rFonts w:hint="eastAsia"/>
        </w:rPr>
        <w:t>指</w:t>
      </w:r>
      <w:r w:rsidRPr="00E7696F">
        <w:rPr>
          <w:rFonts w:hint="eastAsia"/>
        </w:rPr>
        <w:t>部查復</w:t>
      </w:r>
      <w:proofErr w:type="gramEnd"/>
      <w:r w:rsidRPr="00E7696F">
        <w:rPr>
          <w:rFonts w:hint="eastAsia"/>
        </w:rPr>
        <w:t>，「一清專案」係73年間</w:t>
      </w:r>
      <w:r w:rsidR="001E71B9" w:rsidRPr="00E7696F">
        <w:rPr>
          <w:rFonts w:hint="eastAsia"/>
        </w:rPr>
        <w:t>，鑒於</w:t>
      </w:r>
      <w:r w:rsidR="001E71B9" w:rsidRPr="00E7696F">
        <w:rPr>
          <w:rFonts w:hAnsi="標楷體" w:hint="eastAsia"/>
          <w:kern w:val="0"/>
          <w:szCs w:val="32"/>
        </w:rPr>
        <w:t>各幫派犯罪組織發展，治安不佳，</w:t>
      </w:r>
      <w:proofErr w:type="gramStart"/>
      <w:r w:rsidR="001E71B9" w:rsidRPr="00E7696F">
        <w:rPr>
          <w:rFonts w:hint="eastAsia"/>
        </w:rPr>
        <w:t>爰</w:t>
      </w:r>
      <w:proofErr w:type="gramEnd"/>
      <w:r w:rsidR="001E71B9" w:rsidRPr="00E7696F">
        <w:rPr>
          <w:rFonts w:hint="eastAsia"/>
        </w:rPr>
        <w:t>於同年4、5月間辦理不良幫派自首登記，惟成效</w:t>
      </w:r>
      <w:proofErr w:type="gramStart"/>
      <w:r w:rsidR="001E71B9" w:rsidRPr="00E7696F">
        <w:rPr>
          <w:rFonts w:hint="eastAsia"/>
        </w:rPr>
        <w:t>不</w:t>
      </w:r>
      <w:proofErr w:type="gramEnd"/>
      <w:r w:rsidR="001E71B9" w:rsidRPr="00E7696F">
        <w:rPr>
          <w:rFonts w:hint="eastAsia"/>
        </w:rPr>
        <w:t>彰，故於同年11月12日18時起至74年11月30日期間實施「一清專案」，由當時臺灣警備總司令部(下稱警備總部，隸屬於國防部)主導規劃，督導各縣(市)警察局、法務部調查局及憲兵司令部辦理。實施方式係各縣(市)警察局</w:t>
      </w:r>
      <w:proofErr w:type="gramStart"/>
      <w:r w:rsidR="001E71B9" w:rsidRPr="00E7696F">
        <w:rPr>
          <w:rFonts w:hint="eastAsia"/>
        </w:rPr>
        <w:t>蒐</w:t>
      </w:r>
      <w:proofErr w:type="gramEnd"/>
      <w:r w:rsidR="001E71B9" w:rsidRPr="00E7696F">
        <w:rPr>
          <w:rFonts w:hint="eastAsia"/>
        </w:rPr>
        <w:t>證「一清專案目標」後，報警備總部(或其所屬北、中、南、東部四個地區警備司令部)，並依當時「懲治叛亂條例」中之「擾亂治安」叛亂罪嫌，由軍事檢察官核發「拘票」予以拘提到案，拘提到案後</w:t>
      </w:r>
      <w:r w:rsidR="00C525C1" w:rsidRPr="00E7696F">
        <w:rPr>
          <w:rFonts w:hint="eastAsia"/>
        </w:rPr>
        <w:t>，</w:t>
      </w:r>
      <w:r w:rsidR="001E71B9" w:rsidRPr="00E7696F">
        <w:rPr>
          <w:rFonts w:hint="eastAsia"/>
        </w:rPr>
        <w:t>一律解送前警備總部(或其所屬北、中、南、東部四個地區警備司令部)羈押偵辦。</w:t>
      </w:r>
    </w:p>
    <w:p w:rsidR="00672C70" w:rsidRPr="00E7696F" w:rsidRDefault="00672C70" w:rsidP="00672C70">
      <w:pPr>
        <w:pStyle w:val="3"/>
      </w:pPr>
      <w:r w:rsidRPr="00E7696F">
        <w:rPr>
          <w:rFonts w:hint="eastAsia"/>
        </w:rPr>
        <w:t>本院向國防部調取陳訴人之「一清專案」相關檔案</w:t>
      </w:r>
      <w:r w:rsidR="00E11508" w:rsidRPr="00E7696F">
        <w:rPr>
          <w:rFonts w:hint="eastAsia"/>
        </w:rPr>
        <w:t>時</w:t>
      </w:r>
      <w:r w:rsidRPr="00E7696F">
        <w:rPr>
          <w:rFonts w:hint="eastAsia"/>
        </w:rPr>
        <w:t>，</w:t>
      </w:r>
      <w:r w:rsidR="00C525C1" w:rsidRPr="00E7696F">
        <w:rPr>
          <w:rFonts w:hint="eastAsia"/>
        </w:rPr>
        <w:t>後指部</w:t>
      </w:r>
      <w:r w:rsidRPr="00E7696F">
        <w:rPr>
          <w:rFonts w:hint="eastAsia"/>
        </w:rPr>
        <w:t>先後以106年2月15日國</w:t>
      </w:r>
      <w:proofErr w:type="gramStart"/>
      <w:r w:rsidRPr="00E7696F">
        <w:rPr>
          <w:rFonts w:hint="eastAsia"/>
        </w:rPr>
        <w:t>後督法字</w:t>
      </w:r>
      <w:proofErr w:type="gramEnd"/>
      <w:r w:rsidRPr="00E7696F">
        <w:rPr>
          <w:rFonts w:hint="eastAsia"/>
        </w:rPr>
        <w:t>第1060002555號函、同年3月14日國</w:t>
      </w:r>
      <w:proofErr w:type="gramStart"/>
      <w:r w:rsidRPr="00E7696F">
        <w:rPr>
          <w:rFonts w:hint="eastAsia"/>
        </w:rPr>
        <w:t>後督法字</w:t>
      </w:r>
      <w:proofErr w:type="gramEnd"/>
      <w:r w:rsidRPr="00E7696F">
        <w:rPr>
          <w:rFonts w:hint="eastAsia"/>
        </w:rPr>
        <w:t>第1060003999號函表示</w:t>
      </w:r>
      <w:r w:rsidR="00E11508" w:rsidRPr="00E7696F">
        <w:rPr>
          <w:rFonts w:hint="eastAsia"/>
        </w:rPr>
        <w:t>：</w:t>
      </w:r>
      <w:r w:rsidRPr="00E7696F">
        <w:rPr>
          <w:rFonts w:hint="eastAsia"/>
        </w:rPr>
        <w:t>並無陳訴人「一清</w:t>
      </w:r>
      <w:r w:rsidR="00E11508" w:rsidRPr="00E7696F">
        <w:rPr>
          <w:rFonts w:hint="eastAsia"/>
        </w:rPr>
        <w:t>專案」相關檔案，僅有與陳訴人同名同姓之「一清專案」相關檔案</w:t>
      </w:r>
      <w:r w:rsidR="00AD0375" w:rsidRPr="00E7696F">
        <w:rPr>
          <w:rFonts w:hint="eastAsia"/>
        </w:rPr>
        <w:t>等語</w:t>
      </w:r>
      <w:r w:rsidR="00E11508" w:rsidRPr="00E7696F">
        <w:rPr>
          <w:rFonts w:hint="eastAsia"/>
        </w:rPr>
        <w:t>。本院調閱</w:t>
      </w:r>
      <w:r w:rsidRPr="00E7696F">
        <w:rPr>
          <w:rFonts w:hint="eastAsia"/>
        </w:rPr>
        <w:t>花蓮地院</w:t>
      </w:r>
      <w:proofErr w:type="gramStart"/>
      <w:r w:rsidRPr="00E7696F">
        <w:rPr>
          <w:rFonts w:hint="eastAsia"/>
        </w:rPr>
        <w:t>91年度賠字第6號</w:t>
      </w:r>
      <w:proofErr w:type="gramEnd"/>
      <w:r w:rsidRPr="00E7696F">
        <w:rPr>
          <w:rFonts w:hint="eastAsia"/>
        </w:rPr>
        <w:t>案卷內資料</w:t>
      </w:r>
      <w:r w:rsidR="00AD0375" w:rsidRPr="00E7696F">
        <w:rPr>
          <w:rFonts w:hint="eastAsia"/>
        </w:rPr>
        <w:t>顯示</w:t>
      </w:r>
      <w:r w:rsidRPr="00E7696F">
        <w:rPr>
          <w:rFonts w:hint="eastAsia"/>
        </w:rPr>
        <w:t>，僅有花蓮縣警察局花蓮分局74年7月1日市</w:t>
      </w:r>
      <w:proofErr w:type="gramStart"/>
      <w:r w:rsidRPr="00E7696F">
        <w:rPr>
          <w:rFonts w:hint="eastAsia"/>
        </w:rPr>
        <w:t>警刑字第6421號</w:t>
      </w:r>
      <w:proofErr w:type="gramEnd"/>
      <w:r w:rsidRPr="00E7696F">
        <w:rPr>
          <w:rFonts w:hint="eastAsia"/>
        </w:rPr>
        <w:t>矯正處分書、花蓮縣警察局74年7月2日</w:t>
      </w:r>
      <w:proofErr w:type="gramStart"/>
      <w:r w:rsidRPr="00E7696F">
        <w:rPr>
          <w:rFonts w:hint="eastAsia"/>
        </w:rPr>
        <w:t>花警機刑字</w:t>
      </w:r>
      <w:proofErr w:type="gramEnd"/>
      <w:r w:rsidRPr="00E7696F">
        <w:rPr>
          <w:rFonts w:hint="eastAsia"/>
        </w:rPr>
        <w:t>第1602號函，即僅存花蓮縣警察局以陳訴人素行不端、流氓所為之矯正處分及移送矯正處分函，卻無其先前遭逮捕</w:t>
      </w:r>
      <w:r w:rsidR="00825428" w:rsidRPr="00E7696F">
        <w:rPr>
          <w:rFonts w:hint="eastAsia"/>
        </w:rPr>
        <w:t>、移送</w:t>
      </w:r>
      <w:r w:rsidR="00597598" w:rsidRPr="00E7696F">
        <w:rPr>
          <w:rFonts w:hint="eastAsia"/>
        </w:rPr>
        <w:t>、羈押及不起訴處分等案卷。</w:t>
      </w:r>
      <w:r w:rsidR="00AD0375" w:rsidRPr="00E7696F">
        <w:rPr>
          <w:rFonts w:hint="eastAsia"/>
        </w:rPr>
        <w:t>因此</w:t>
      </w:r>
      <w:r w:rsidR="00597598" w:rsidRPr="00E7696F">
        <w:rPr>
          <w:rFonts w:hint="eastAsia"/>
        </w:rPr>
        <w:t>，</w:t>
      </w:r>
      <w:r w:rsidRPr="00E7696F">
        <w:rPr>
          <w:rFonts w:hint="eastAsia"/>
        </w:rPr>
        <w:t>陳訴人</w:t>
      </w:r>
      <w:r w:rsidR="000A5C82" w:rsidRPr="00E7696F">
        <w:rPr>
          <w:rFonts w:hint="eastAsia"/>
        </w:rPr>
        <w:t>應</w:t>
      </w:r>
      <w:r w:rsidR="00BC3CB2" w:rsidRPr="00E7696F">
        <w:rPr>
          <w:rFonts w:hint="eastAsia"/>
        </w:rPr>
        <w:t>於74年間</w:t>
      </w:r>
      <w:r w:rsidRPr="00E7696F">
        <w:rPr>
          <w:rFonts w:hint="eastAsia"/>
        </w:rPr>
        <w:lastRenderedPageBreak/>
        <w:t>因</w:t>
      </w:r>
      <w:r w:rsidR="00BC3CB2" w:rsidRPr="00E7696F">
        <w:rPr>
          <w:rFonts w:hint="eastAsia"/>
        </w:rPr>
        <w:t>警備總部實施「</w:t>
      </w:r>
      <w:r w:rsidRPr="00E7696F">
        <w:rPr>
          <w:rFonts w:hint="eastAsia"/>
        </w:rPr>
        <w:t>一清專案</w:t>
      </w:r>
      <w:r w:rsidR="00BC3CB2" w:rsidRPr="00E7696F">
        <w:rPr>
          <w:rFonts w:hint="eastAsia"/>
        </w:rPr>
        <w:t>」</w:t>
      </w:r>
      <w:r w:rsidR="000A5C82" w:rsidRPr="00E7696F">
        <w:rPr>
          <w:rFonts w:hint="eastAsia"/>
        </w:rPr>
        <w:t>，</w:t>
      </w:r>
      <w:r w:rsidRPr="00E7696F">
        <w:rPr>
          <w:rFonts w:hint="eastAsia"/>
        </w:rPr>
        <w:t>遭</w:t>
      </w:r>
      <w:r w:rsidR="00825428" w:rsidRPr="00E7696F">
        <w:rPr>
          <w:rFonts w:hint="eastAsia"/>
        </w:rPr>
        <w:t>花蓮縣警察局</w:t>
      </w:r>
      <w:r w:rsidR="00BC3CB2" w:rsidRPr="00E7696F">
        <w:rPr>
          <w:rFonts w:hint="eastAsia"/>
        </w:rPr>
        <w:t>以「懲治叛亂條例」之「擾亂治安」叛亂罪</w:t>
      </w:r>
      <w:r w:rsidRPr="00E7696F">
        <w:rPr>
          <w:rFonts w:hint="eastAsia"/>
        </w:rPr>
        <w:t>逮捕</w:t>
      </w:r>
      <w:r w:rsidR="00825428" w:rsidRPr="00E7696F">
        <w:rPr>
          <w:rFonts w:hint="eastAsia"/>
        </w:rPr>
        <w:t>，後移送東部地區警備總部</w:t>
      </w:r>
      <w:r w:rsidR="00BC3CB2" w:rsidRPr="00E7696F">
        <w:rPr>
          <w:rFonts w:hint="eastAsia"/>
        </w:rPr>
        <w:t>羈押</w:t>
      </w:r>
      <w:r w:rsidR="000A5C82" w:rsidRPr="00E7696F">
        <w:rPr>
          <w:rFonts w:hint="eastAsia"/>
        </w:rPr>
        <w:t>，</w:t>
      </w:r>
      <w:proofErr w:type="gramStart"/>
      <w:r w:rsidR="000A5C82" w:rsidRPr="00E7696F">
        <w:rPr>
          <w:rFonts w:hint="eastAsia"/>
        </w:rPr>
        <w:t>嗣</w:t>
      </w:r>
      <w:r w:rsidR="00825428" w:rsidRPr="00E7696F">
        <w:rPr>
          <w:rFonts w:hint="eastAsia"/>
        </w:rPr>
        <w:t>該部於不明</w:t>
      </w:r>
      <w:proofErr w:type="gramEnd"/>
      <w:r w:rsidR="00825428" w:rsidRPr="00E7696F">
        <w:rPr>
          <w:rFonts w:hint="eastAsia"/>
        </w:rPr>
        <w:t>日期</w:t>
      </w:r>
      <w:r w:rsidR="00C525C1" w:rsidRPr="00E7696F">
        <w:rPr>
          <w:rFonts w:hint="eastAsia"/>
        </w:rPr>
        <w:t>對其作</w:t>
      </w:r>
      <w:r w:rsidR="00BC3CB2" w:rsidRPr="00E7696F">
        <w:rPr>
          <w:rFonts w:hint="eastAsia"/>
        </w:rPr>
        <w:t>成不起訴處分</w:t>
      </w:r>
      <w:r w:rsidRPr="00E7696F">
        <w:rPr>
          <w:rFonts w:hint="eastAsia"/>
        </w:rPr>
        <w:t>，</w:t>
      </w:r>
      <w:r w:rsidR="00C525C1" w:rsidRPr="00E7696F">
        <w:rPr>
          <w:rFonts w:hint="eastAsia"/>
        </w:rPr>
        <w:t>再由花蓮縣警察局花蓮分局於</w:t>
      </w:r>
      <w:r w:rsidR="00BC3CB2" w:rsidRPr="00E7696F">
        <w:rPr>
          <w:rFonts w:hint="eastAsia"/>
        </w:rPr>
        <w:t>同年7月1日</w:t>
      </w:r>
      <w:r w:rsidR="00C525C1" w:rsidRPr="00E7696F">
        <w:rPr>
          <w:rFonts w:hint="eastAsia"/>
        </w:rPr>
        <w:t>對其作成</w:t>
      </w:r>
      <w:r w:rsidR="00BC3CB2" w:rsidRPr="00E7696F">
        <w:rPr>
          <w:rFonts w:hint="eastAsia"/>
        </w:rPr>
        <w:t>矯正處分</w:t>
      </w:r>
      <w:r w:rsidR="00C525C1" w:rsidRPr="00E7696F">
        <w:rPr>
          <w:rFonts w:hint="eastAsia"/>
        </w:rPr>
        <w:t>。</w:t>
      </w:r>
      <w:r w:rsidR="000A5C82" w:rsidRPr="00E7696F">
        <w:rPr>
          <w:rFonts w:hint="eastAsia"/>
        </w:rPr>
        <w:t>然警備總部</w:t>
      </w:r>
      <w:r w:rsidR="00C525C1" w:rsidRPr="00E7696F">
        <w:rPr>
          <w:rFonts w:hint="eastAsia"/>
        </w:rPr>
        <w:t>就</w:t>
      </w:r>
      <w:r w:rsidR="000A5C82" w:rsidRPr="00E7696F">
        <w:rPr>
          <w:rFonts w:hint="eastAsia"/>
        </w:rPr>
        <w:t>陳訴人逮捕、</w:t>
      </w:r>
      <w:r w:rsidR="00825428" w:rsidRPr="00E7696F">
        <w:rPr>
          <w:rFonts w:hint="eastAsia"/>
        </w:rPr>
        <w:t>移送、</w:t>
      </w:r>
      <w:r w:rsidR="000A5C82" w:rsidRPr="00E7696F">
        <w:rPr>
          <w:rFonts w:hint="eastAsia"/>
        </w:rPr>
        <w:t>羈押及不起訴處分等</w:t>
      </w:r>
      <w:r w:rsidRPr="00E7696F">
        <w:rPr>
          <w:rFonts w:hint="eastAsia"/>
        </w:rPr>
        <w:t>相關檔案</w:t>
      </w:r>
      <w:r w:rsidR="00C525C1" w:rsidRPr="00E7696F">
        <w:rPr>
          <w:rFonts w:hint="eastAsia"/>
        </w:rPr>
        <w:t>，竟</w:t>
      </w:r>
      <w:r w:rsidR="000A5C82" w:rsidRPr="00E7696F">
        <w:rPr>
          <w:rFonts w:hint="eastAsia"/>
        </w:rPr>
        <w:t>付之闕如，僅存與陳訴人同名同姓之「一清專案」檔案，</w:t>
      </w:r>
      <w:proofErr w:type="gramStart"/>
      <w:r w:rsidR="00B63501" w:rsidRPr="00E7696F">
        <w:rPr>
          <w:rFonts w:hint="eastAsia"/>
        </w:rPr>
        <w:t>足徵當時</w:t>
      </w:r>
      <w:proofErr w:type="gramEnd"/>
      <w:r w:rsidR="00B63501" w:rsidRPr="00E7696F">
        <w:rPr>
          <w:rFonts w:hint="eastAsia"/>
        </w:rPr>
        <w:t>隸屬國防部之警備總部，對於「一清專案」相關檔案保存未盡確實，致陳訴人「一清專案」相關檔案已</w:t>
      </w:r>
      <w:proofErr w:type="gramStart"/>
      <w:r w:rsidR="00B63501" w:rsidRPr="00E7696F">
        <w:rPr>
          <w:rFonts w:hint="eastAsia"/>
        </w:rPr>
        <w:t>佚失無</w:t>
      </w:r>
      <w:proofErr w:type="gramEnd"/>
      <w:r w:rsidR="00B63501" w:rsidRPr="00E7696F">
        <w:rPr>
          <w:rFonts w:hint="eastAsia"/>
        </w:rPr>
        <w:t>存</w:t>
      </w:r>
      <w:r w:rsidR="00C525C1" w:rsidRPr="00E7696F">
        <w:rPr>
          <w:rFonts w:hint="eastAsia"/>
        </w:rPr>
        <w:t>，影響其後續行使賠償權行使及瞭解其遭逮捕經過</w:t>
      </w:r>
      <w:r w:rsidR="00B63501" w:rsidRPr="00E7696F">
        <w:rPr>
          <w:rFonts w:hint="eastAsia"/>
        </w:rPr>
        <w:t>。</w:t>
      </w:r>
    </w:p>
    <w:p w:rsidR="0043002B" w:rsidRPr="00E7696F" w:rsidRDefault="0043002B" w:rsidP="00672C70">
      <w:pPr>
        <w:pStyle w:val="3"/>
      </w:pPr>
      <w:proofErr w:type="gramStart"/>
      <w:r w:rsidRPr="00E7696F">
        <w:rPr>
          <w:rFonts w:hint="eastAsia"/>
        </w:rPr>
        <w:t>此外，</w:t>
      </w:r>
      <w:proofErr w:type="gramEnd"/>
      <w:r w:rsidRPr="00E7696F">
        <w:rPr>
          <w:rFonts w:hint="eastAsia"/>
        </w:rPr>
        <w:t>花蓮地院</w:t>
      </w:r>
      <w:proofErr w:type="gramStart"/>
      <w:r w:rsidRPr="00E7696F">
        <w:rPr>
          <w:rFonts w:hint="eastAsia"/>
        </w:rPr>
        <w:t>91年度賠字第6號</w:t>
      </w:r>
      <w:proofErr w:type="gramEnd"/>
      <w:r w:rsidRPr="00E7696F">
        <w:rPr>
          <w:rFonts w:hint="eastAsia"/>
        </w:rPr>
        <w:t>案卷內顯示：該院當時曾向後備司令部(現後指部)調取陳訴人一清專案時期案卷，</w:t>
      </w:r>
      <w:proofErr w:type="gramStart"/>
      <w:r w:rsidRPr="00E7696F">
        <w:rPr>
          <w:rFonts w:hint="eastAsia"/>
        </w:rPr>
        <w:t>該部以91年5月27日</w:t>
      </w:r>
      <w:proofErr w:type="gramEnd"/>
      <w:r w:rsidRPr="00E7696F">
        <w:rPr>
          <w:rFonts w:hint="eastAsia"/>
        </w:rPr>
        <w:t>(九一)</w:t>
      </w:r>
      <w:proofErr w:type="gramStart"/>
      <w:r w:rsidRPr="00E7696F">
        <w:rPr>
          <w:rFonts w:hint="eastAsia"/>
        </w:rPr>
        <w:t>法沛字</w:t>
      </w:r>
      <w:proofErr w:type="gramEnd"/>
      <w:r w:rsidRPr="00E7696F">
        <w:rPr>
          <w:rFonts w:hint="eastAsia"/>
        </w:rPr>
        <w:t>第1618號函</w:t>
      </w:r>
      <w:r w:rsidR="00C7448C" w:rsidRPr="00E7696F">
        <w:rPr>
          <w:rFonts w:hint="eastAsia"/>
        </w:rPr>
        <w:t>復花蓮地院</w:t>
      </w:r>
      <w:r w:rsidRPr="00E7696F">
        <w:rPr>
          <w:rFonts w:hint="eastAsia"/>
        </w:rPr>
        <w:t>：「檢送</w:t>
      </w:r>
      <w:r w:rsidR="00AB2FAD" w:rsidRPr="00E7696F">
        <w:rPr>
          <w:rFonts w:hint="eastAsia"/>
        </w:rPr>
        <w:t>陳00</w:t>
      </w:r>
      <w:r w:rsidRPr="00E7696F">
        <w:rPr>
          <w:rFonts w:hint="eastAsia"/>
        </w:rPr>
        <w:t>叛亂案卷三宗。」實則</w:t>
      </w:r>
      <w:proofErr w:type="gramStart"/>
      <w:r w:rsidRPr="00E7696F">
        <w:rPr>
          <w:rFonts w:hint="eastAsia"/>
        </w:rPr>
        <w:t>該部係誤</w:t>
      </w:r>
      <w:proofErr w:type="gramEnd"/>
      <w:r w:rsidRPr="00E7696F">
        <w:rPr>
          <w:rFonts w:hint="eastAsia"/>
        </w:rPr>
        <w:t>將同名同姓之</w:t>
      </w:r>
      <w:r w:rsidR="00AB2FAD" w:rsidRPr="00E7696F">
        <w:rPr>
          <w:rFonts w:hint="eastAsia"/>
        </w:rPr>
        <w:t>陳00</w:t>
      </w:r>
      <w:r w:rsidRPr="00E7696F">
        <w:rPr>
          <w:rFonts w:hint="eastAsia"/>
        </w:rPr>
        <w:t>案卷檢送花蓮地院，</w:t>
      </w:r>
      <w:r w:rsidR="00C7448C" w:rsidRPr="00E7696F">
        <w:rPr>
          <w:rFonts w:hint="eastAsia"/>
        </w:rPr>
        <w:t>復</w:t>
      </w:r>
      <w:r w:rsidRPr="00E7696F">
        <w:rPr>
          <w:rFonts w:hint="eastAsia"/>
        </w:rPr>
        <w:t>因花蓮地院承審法官</w:t>
      </w:r>
      <w:r w:rsidR="00AB2FAD" w:rsidRPr="00E7696F">
        <w:rPr>
          <w:rFonts w:hint="eastAsia"/>
        </w:rPr>
        <w:t>陳00</w:t>
      </w:r>
      <w:r w:rsidRPr="00E7696F">
        <w:rPr>
          <w:rFonts w:hint="eastAsia"/>
        </w:rPr>
        <w:t>未確實核對所送檔卷與</w:t>
      </w:r>
      <w:r w:rsidR="00C7448C" w:rsidRPr="00E7696F">
        <w:rPr>
          <w:rFonts w:hint="eastAsia"/>
        </w:rPr>
        <w:t>陳訴人是否一致，使陳訴人僅獲賠償15日，其餘108日則未獲賠償，可見後</w:t>
      </w:r>
      <w:proofErr w:type="gramStart"/>
      <w:r w:rsidR="00C7448C" w:rsidRPr="00E7696F">
        <w:rPr>
          <w:rFonts w:hint="eastAsia"/>
        </w:rPr>
        <w:t>指部亦未</w:t>
      </w:r>
      <w:proofErr w:type="gramEnd"/>
      <w:r w:rsidR="00C7448C" w:rsidRPr="00E7696F">
        <w:rPr>
          <w:rFonts w:hint="eastAsia"/>
        </w:rPr>
        <w:t>核對花蓮地院所需檔卷為何人，</w:t>
      </w:r>
      <w:proofErr w:type="gramStart"/>
      <w:r w:rsidR="00C7448C" w:rsidRPr="00E7696F">
        <w:rPr>
          <w:rFonts w:hint="eastAsia"/>
        </w:rPr>
        <w:t>逕</w:t>
      </w:r>
      <w:proofErr w:type="gramEnd"/>
      <w:r w:rsidR="00C7448C" w:rsidRPr="00E7696F">
        <w:rPr>
          <w:rFonts w:hint="eastAsia"/>
        </w:rPr>
        <w:t>以高雄</w:t>
      </w:r>
      <w:r w:rsidR="00AB2FAD" w:rsidRPr="00E7696F">
        <w:rPr>
          <w:rFonts w:hint="eastAsia"/>
        </w:rPr>
        <w:t>陳00</w:t>
      </w:r>
      <w:r w:rsidR="00C7448C" w:rsidRPr="00E7696F">
        <w:rPr>
          <w:rFonts w:hint="eastAsia"/>
        </w:rPr>
        <w:t>檔案當作花蓮</w:t>
      </w:r>
      <w:r w:rsidR="00AB2FAD" w:rsidRPr="00E7696F">
        <w:rPr>
          <w:rFonts w:hint="eastAsia"/>
        </w:rPr>
        <w:t>陳00</w:t>
      </w:r>
      <w:r w:rsidR="00C7448C" w:rsidRPr="00E7696F">
        <w:rPr>
          <w:rFonts w:hint="eastAsia"/>
        </w:rPr>
        <w:t>檔案檢送花蓮地院。</w:t>
      </w:r>
    </w:p>
    <w:p w:rsidR="00C57298" w:rsidRPr="00E7696F" w:rsidRDefault="00A95162" w:rsidP="00AD0375">
      <w:pPr>
        <w:pStyle w:val="3"/>
      </w:pPr>
      <w:r w:rsidRPr="00E7696F">
        <w:rPr>
          <w:rFonts w:hint="eastAsia"/>
        </w:rPr>
        <w:t>另查，</w:t>
      </w:r>
      <w:r w:rsidR="00825428" w:rsidRPr="00E7696F">
        <w:rPr>
          <w:rFonts w:hint="eastAsia"/>
        </w:rPr>
        <w:t>自戒嚴時期人民受損權利回復條例於84年1月28日公布施行後，該時期遭治安機關以叛亂罪逮捕者，</w:t>
      </w:r>
      <w:r w:rsidR="00C22ED3" w:rsidRPr="00E7696F">
        <w:rPr>
          <w:rFonts w:hint="eastAsia"/>
        </w:rPr>
        <w:t>得依該條例</w:t>
      </w:r>
      <w:r w:rsidR="00825428" w:rsidRPr="00E7696F">
        <w:rPr>
          <w:rFonts w:hint="eastAsia"/>
        </w:rPr>
        <w:t>向各地方法院聲請冤獄賠償</w:t>
      </w:r>
      <w:r w:rsidR="00901070" w:rsidRPr="00E7696F">
        <w:rPr>
          <w:rFonts w:hint="eastAsia"/>
        </w:rPr>
        <w:t>。</w:t>
      </w:r>
      <w:r w:rsidR="00AD0375" w:rsidRPr="00E7696F">
        <w:rPr>
          <w:rFonts w:hint="eastAsia"/>
        </w:rPr>
        <w:t>經本院以司法院法學資料檢索系統查閱下列判決書內容</w:t>
      </w:r>
      <w:r w:rsidR="00825428" w:rsidRPr="00E7696F">
        <w:rPr>
          <w:rFonts w:hint="eastAsia"/>
        </w:rPr>
        <w:t>，</w:t>
      </w:r>
      <w:r w:rsidR="00590351" w:rsidRPr="00E7696F">
        <w:rPr>
          <w:rFonts w:hint="eastAsia"/>
        </w:rPr>
        <w:t>同屬戒嚴時期</w:t>
      </w:r>
      <w:r w:rsidR="00A828A4" w:rsidRPr="00E7696F">
        <w:rPr>
          <w:rFonts w:hint="eastAsia"/>
        </w:rPr>
        <w:t>一清專案遭以</w:t>
      </w:r>
      <w:r w:rsidR="00590351" w:rsidRPr="00E7696F">
        <w:rPr>
          <w:rFonts w:hint="eastAsia"/>
        </w:rPr>
        <w:t>叛亂罪逮捕、羈押</w:t>
      </w:r>
      <w:r w:rsidR="00901070" w:rsidRPr="00E7696F">
        <w:rPr>
          <w:rFonts w:hint="eastAsia"/>
        </w:rPr>
        <w:t>者</w:t>
      </w:r>
      <w:r w:rsidRPr="00E7696F">
        <w:rPr>
          <w:rFonts w:hint="eastAsia"/>
        </w:rPr>
        <w:t>，</w:t>
      </w:r>
      <w:r w:rsidR="00590351" w:rsidRPr="00E7696F">
        <w:rPr>
          <w:rFonts w:hint="eastAsia"/>
        </w:rPr>
        <w:t>經各地方法院向當時國防部後備司令部調取各該被</w:t>
      </w:r>
      <w:r w:rsidR="00A828A4" w:rsidRPr="00E7696F">
        <w:rPr>
          <w:rFonts w:hint="eastAsia"/>
        </w:rPr>
        <w:t>告</w:t>
      </w:r>
      <w:r w:rsidR="00C525C1" w:rsidRPr="00E7696F">
        <w:rPr>
          <w:rFonts w:hint="eastAsia"/>
        </w:rPr>
        <w:t>當時</w:t>
      </w:r>
      <w:r w:rsidR="00A828A4" w:rsidRPr="00E7696F">
        <w:rPr>
          <w:rFonts w:hint="eastAsia"/>
        </w:rPr>
        <w:t>一清專案相關</w:t>
      </w:r>
      <w:r w:rsidR="00590351" w:rsidRPr="00E7696F">
        <w:rPr>
          <w:rFonts w:hint="eastAsia"/>
        </w:rPr>
        <w:t>檔案，經</w:t>
      </w:r>
      <w:proofErr w:type="gramStart"/>
      <w:r w:rsidR="00590351" w:rsidRPr="00E7696F">
        <w:rPr>
          <w:rFonts w:hint="eastAsia"/>
        </w:rPr>
        <w:t>該部查復</w:t>
      </w:r>
      <w:proofErr w:type="gramEnd"/>
      <w:r w:rsidR="00590351" w:rsidRPr="00E7696F">
        <w:rPr>
          <w:rFonts w:hint="eastAsia"/>
        </w:rPr>
        <w:t>「無相關檔案資料」，致</w:t>
      </w:r>
      <w:r w:rsidR="00901070" w:rsidRPr="00E7696F">
        <w:rPr>
          <w:rFonts w:hint="eastAsia"/>
        </w:rPr>
        <w:t>各該被告</w:t>
      </w:r>
      <w:r w:rsidR="00590351" w:rsidRPr="00E7696F">
        <w:rPr>
          <w:rFonts w:hint="eastAsia"/>
        </w:rPr>
        <w:t>無從瞭解其</w:t>
      </w:r>
      <w:r w:rsidR="00A828A4" w:rsidRPr="00E7696F">
        <w:rPr>
          <w:rFonts w:hint="eastAsia"/>
        </w:rPr>
        <w:t>遭</w:t>
      </w:r>
      <w:r w:rsidR="00590351" w:rsidRPr="00E7696F">
        <w:rPr>
          <w:rFonts w:hint="eastAsia"/>
        </w:rPr>
        <w:t>逮捕、移送經過等</w:t>
      </w:r>
      <w:r w:rsidR="00EF3740" w:rsidRPr="00E7696F">
        <w:rPr>
          <w:rFonts w:hint="eastAsia"/>
        </w:rPr>
        <w:t>且</w:t>
      </w:r>
      <w:r w:rsidR="00A828A4" w:rsidRPr="00E7696F">
        <w:rPr>
          <w:rFonts w:hint="eastAsia"/>
        </w:rPr>
        <w:t>無從據以聲請賠償</w:t>
      </w:r>
      <w:r w:rsidR="00EF3740" w:rsidRPr="00E7696F">
        <w:rPr>
          <w:rFonts w:hint="eastAsia"/>
        </w:rPr>
        <w:t>情形</w:t>
      </w:r>
      <w:r w:rsidR="00590351" w:rsidRPr="00E7696F">
        <w:rPr>
          <w:rFonts w:hint="eastAsia"/>
        </w:rPr>
        <w:t>，</w:t>
      </w:r>
      <w:proofErr w:type="gramStart"/>
      <w:r w:rsidR="00597598" w:rsidRPr="00E7696F">
        <w:rPr>
          <w:rFonts w:hint="eastAsia"/>
        </w:rPr>
        <w:t>均遭法院</w:t>
      </w:r>
      <w:proofErr w:type="gramEnd"/>
      <w:r w:rsidR="00597598" w:rsidRPr="00E7696F">
        <w:rPr>
          <w:rFonts w:hint="eastAsia"/>
        </w:rPr>
        <w:t>判</w:t>
      </w:r>
      <w:r w:rsidR="00597598" w:rsidRPr="00E7696F">
        <w:rPr>
          <w:rFonts w:hint="eastAsia"/>
        </w:rPr>
        <w:lastRenderedPageBreak/>
        <w:t>決駁回聲請(請求)，</w:t>
      </w:r>
      <w:r w:rsidR="00901070" w:rsidRPr="00E7696F">
        <w:rPr>
          <w:rFonts w:hint="eastAsia"/>
        </w:rPr>
        <w:t>合</w:t>
      </w:r>
      <w:r w:rsidR="00590351" w:rsidRPr="00E7696F">
        <w:rPr>
          <w:rFonts w:hint="eastAsia"/>
        </w:rPr>
        <w:t>計</w:t>
      </w:r>
      <w:r w:rsidR="00916E7F" w:rsidRPr="00E7696F">
        <w:rPr>
          <w:rFonts w:hint="eastAsia"/>
        </w:rPr>
        <w:t>37</w:t>
      </w:r>
      <w:r w:rsidR="00590351" w:rsidRPr="00E7696F">
        <w:rPr>
          <w:rFonts w:hint="eastAsia"/>
        </w:rPr>
        <w:t>筆，茲表</w:t>
      </w:r>
      <w:proofErr w:type="gramStart"/>
      <w:r w:rsidR="00590351" w:rsidRPr="00E7696F">
        <w:rPr>
          <w:rFonts w:hint="eastAsia"/>
        </w:rPr>
        <w:t>列如</w:t>
      </w:r>
      <w:proofErr w:type="gramEnd"/>
      <w:r w:rsidR="00590351" w:rsidRPr="00E7696F">
        <w:rPr>
          <w:rFonts w:hint="eastAsia"/>
        </w:rPr>
        <w:t>下：</w:t>
      </w:r>
    </w:p>
    <w:tbl>
      <w:tblPr>
        <w:tblStyle w:val="af6"/>
        <w:tblW w:w="0" w:type="auto"/>
        <w:tblInd w:w="1361" w:type="dxa"/>
        <w:tblLook w:val="04A0" w:firstRow="1" w:lastRow="0" w:firstColumn="1" w:lastColumn="0" w:noHBand="0" w:noVBand="1"/>
      </w:tblPr>
      <w:tblGrid>
        <w:gridCol w:w="732"/>
        <w:gridCol w:w="2268"/>
        <w:gridCol w:w="4699"/>
      </w:tblGrid>
      <w:tr w:rsidR="00AB2FAD" w:rsidRPr="00E7696F" w:rsidTr="003C6D97">
        <w:tc>
          <w:tcPr>
            <w:tcW w:w="732" w:type="dxa"/>
          </w:tcPr>
          <w:p w:rsidR="003C6D97" w:rsidRPr="00E7696F" w:rsidRDefault="003C6D97" w:rsidP="008F2CB8">
            <w:pPr>
              <w:pStyle w:val="3"/>
              <w:numPr>
                <w:ilvl w:val="0"/>
                <w:numId w:val="0"/>
              </w:numPr>
              <w:rPr>
                <w:sz w:val="24"/>
                <w:szCs w:val="24"/>
              </w:rPr>
            </w:pPr>
            <w:r w:rsidRPr="00E7696F">
              <w:rPr>
                <w:rFonts w:hint="eastAsia"/>
                <w:sz w:val="24"/>
                <w:szCs w:val="24"/>
              </w:rPr>
              <w:t>序號</w:t>
            </w:r>
          </w:p>
        </w:tc>
        <w:tc>
          <w:tcPr>
            <w:tcW w:w="2268" w:type="dxa"/>
          </w:tcPr>
          <w:p w:rsidR="003C6D97" w:rsidRPr="00E7696F" w:rsidRDefault="003C6D97" w:rsidP="003C6D97">
            <w:pPr>
              <w:pStyle w:val="3"/>
              <w:numPr>
                <w:ilvl w:val="0"/>
                <w:numId w:val="0"/>
              </w:numPr>
              <w:jc w:val="center"/>
            </w:pPr>
            <w:r w:rsidRPr="00E7696F">
              <w:rPr>
                <w:rFonts w:hint="eastAsia"/>
              </w:rPr>
              <w:t>法院</w:t>
            </w:r>
            <w:r w:rsidR="00916E7F" w:rsidRPr="00E7696F">
              <w:rPr>
                <w:rFonts w:hint="eastAsia"/>
              </w:rPr>
              <w:t>簡稱</w:t>
            </w:r>
          </w:p>
        </w:tc>
        <w:tc>
          <w:tcPr>
            <w:tcW w:w="4699" w:type="dxa"/>
          </w:tcPr>
          <w:p w:rsidR="003C6D97" w:rsidRPr="00E7696F" w:rsidRDefault="003C6D97" w:rsidP="003C6D97">
            <w:pPr>
              <w:pStyle w:val="3"/>
              <w:numPr>
                <w:ilvl w:val="0"/>
                <w:numId w:val="0"/>
              </w:numPr>
              <w:jc w:val="center"/>
            </w:pPr>
            <w:r w:rsidRPr="00E7696F">
              <w:rPr>
                <w:rFonts w:hint="eastAsia"/>
              </w:rPr>
              <w:t>裁判字號</w:t>
            </w:r>
          </w:p>
        </w:tc>
      </w:tr>
      <w:tr w:rsidR="00AB2FAD" w:rsidRPr="00E7696F" w:rsidTr="003C6D97">
        <w:tc>
          <w:tcPr>
            <w:tcW w:w="732" w:type="dxa"/>
          </w:tcPr>
          <w:p w:rsidR="00EF3740" w:rsidRPr="00E7696F" w:rsidRDefault="00EF3740" w:rsidP="008C6B13">
            <w:pPr>
              <w:pStyle w:val="3"/>
              <w:numPr>
                <w:ilvl w:val="0"/>
                <w:numId w:val="0"/>
              </w:numPr>
              <w:jc w:val="center"/>
            </w:pPr>
            <w:r w:rsidRPr="00E7696F">
              <w:rPr>
                <w:rFonts w:hint="eastAsia"/>
              </w:rPr>
              <w:t>1</w:t>
            </w:r>
          </w:p>
        </w:tc>
        <w:tc>
          <w:tcPr>
            <w:tcW w:w="2268" w:type="dxa"/>
            <w:vMerge w:val="restart"/>
          </w:tcPr>
          <w:p w:rsidR="00EF3740" w:rsidRPr="00E7696F" w:rsidRDefault="00EF3740" w:rsidP="00916E7F">
            <w:pPr>
              <w:pStyle w:val="3"/>
              <w:numPr>
                <w:ilvl w:val="0"/>
                <w:numId w:val="0"/>
              </w:numPr>
              <w:jc w:val="center"/>
            </w:pPr>
            <w:r w:rsidRPr="00E7696F">
              <w:rPr>
                <w:rFonts w:hint="eastAsia"/>
              </w:rPr>
              <w:t>基隆地院</w:t>
            </w:r>
          </w:p>
        </w:tc>
        <w:tc>
          <w:tcPr>
            <w:tcW w:w="4699" w:type="dxa"/>
          </w:tcPr>
          <w:p w:rsidR="00EF3740" w:rsidRPr="00E7696F" w:rsidRDefault="00EF3740" w:rsidP="008F2CB8">
            <w:pPr>
              <w:pStyle w:val="3"/>
              <w:numPr>
                <w:ilvl w:val="0"/>
                <w:numId w:val="0"/>
              </w:numPr>
            </w:pPr>
            <w:proofErr w:type="gramStart"/>
            <w:r w:rsidRPr="00E7696F">
              <w:rPr>
                <w:rFonts w:hint="eastAsia"/>
              </w:rPr>
              <w:t>92年度賠字第155號</w:t>
            </w:r>
            <w:proofErr w:type="gramEnd"/>
          </w:p>
        </w:tc>
      </w:tr>
      <w:tr w:rsidR="00AB2FAD" w:rsidRPr="00E7696F" w:rsidTr="003C6D97">
        <w:tc>
          <w:tcPr>
            <w:tcW w:w="732" w:type="dxa"/>
          </w:tcPr>
          <w:p w:rsidR="00EF3740" w:rsidRPr="00E7696F" w:rsidRDefault="00EF3740" w:rsidP="008C6B13">
            <w:pPr>
              <w:pStyle w:val="3"/>
              <w:numPr>
                <w:ilvl w:val="0"/>
                <w:numId w:val="0"/>
              </w:numPr>
              <w:jc w:val="center"/>
            </w:pPr>
            <w:r w:rsidRPr="00E7696F">
              <w:rPr>
                <w:rFonts w:hint="eastAsia"/>
              </w:rPr>
              <w:t>2</w:t>
            </w:r>
          </w:p>
        </w:tc>
        <w:tc>
          <w:tcPr>
            <w:tcW w:w="2268" w:type="dxa"/>
            <w:vMerge/>
          </w:tcPr>
          <w:p w:rsidR="00EF3740" w:rsidRPr="00E7696F" w:rsidRDefault="00EF3740" w:rsidP="00916E7F">
            <w:pPr>
              <w:pStyle w:val="3"/>
              <w:numPr>
                <w:ilvl w:val="0"/>
                <w:numId w:val="0"/>
              </w:numPr>
              <w:jc w:val="center"/>
            </w:pPr>
          </w:p>
        </w:tc>
        <w:tc>
          <w:tcPr>
            <w:tcW w:w="4699" w:type="dxa"/>
          </w:tcPr>
          <w:p w:rsidR="00EF3740" w:rsidRPr="00E7696F" w:rsidRDefault="00EF3740" w:rsidP="008F2CB8">
            <w:pPr>
              <w:pStyle w:val="3"/>
              <w:numPr>
                <w:ilvl w:val="0"/>
                <w:numId w:val="0"/>
              </w:numPr>
            </w:pPr>
            <w:proofErr w:type="gramStart"/>
            <w:r w:rsidRPr="00E7696F">
              <w:rPr>
                <w:rFonts w:hint="eastAsia"/>
              </w:rPr>
              <w:t>92年度賠字第156號</w:t>
            </w:r>
            <w:proofErr w:type="gramEnd"/>
          </w:p>
        </w:tc>
      </w:tr>
      <w:tr w:rsidR="00AB2FAD" w:rsidRPr="00E7696F" w:rsidTr="003C6D97">
        <w:tc>
          <w:tcPr>
            <w:tcW w:w="732" w:type="dxa"/>
          </w:tcPr>
          <w:p w:rsidR="00EF3740" w:rsidRPr="00E7696F" w:rsidRDefault="00EF3740" w:rsidP="008C6B13">
            <w:pPr>
              <w:pStyle w:val="3"/>
              <w:numPr>
                <w:ilvl w:val="0"/>
                <w:numId w:val="0"/>
              </w:numPr>
              <w:jc w:val="center"/>
            </w:pPr>
            <w:r w:rsidRPr="00E7696F">
              <w:rPr>
                <w:rFonts w:hint="eastAsia"/>
              </w:rPr>
              <w:t>3</w:t>
            </w:r>
          </w:p>
        </w:tc>
        <w:tc>
          <w:tcPr>
            <w:tcW w:w="2268" w:type="dxa"/>
            <w:vMerge/>
          </w:tcPr>
          <w:p w:rsidR="00EF3740" w:rsidRPr="00E7696F" w:rsidRDefault="00EF3740" w:rsidP="00916E7F">
            <w:pPr>
              <w:pStyle w:val="3"/>
              <w:numPr>
                <w:ilvl w:val="0"/>
                <w:numId w:val="0"/>
              </w:numPr>
              <w:jc w:val="center"/>
            </w:pPr>
          </w:p>
        </w:tc>
        <w:tc>
          <w:tcPr>
            <w:tcW w:w="4699" w:type="dxa"/>
          </w:tcPr>
          <w:p w:rsidR="00EF3740" w:rsidRPr="00E7696F" w:rsidRDefault="00EF3740" w:rsidP="008F2CB8">
            <w:pPr>
              <w:pStyle w:val="3"/>
              <w:numPr>
                <w:ilvl w:val="0"/>
                <w:numId w:val="0"/>
              </w:numPr>
            </w:pPr>
            <w:proofErr w:type="gramStart"/>
            <w:r w:rsidRPr="00E7696F">
              <w:rPr>
                <w:rFonts w:hint="eastAsia"/>
              </w:rPr>
              <w:t>93年度賠字第32號</w:t>
            </w:r>
            <w:proofErr w:type="gramEnd"/>
          </w:p>
        </w:tc>
      </w:tr>
      <w:tr w:rsidR="00AB2FAD" w:rsidRPr="00E7696F" w:rsidTr="003C6D97">
        <w:tc>
          <w:tcPr>
            <w:tcW w:w="732" w:type="dxa"/>
          </w:tcPr>
          <w:p w:rsidR="00EF3740" w:rsidRPr="00E7696F" w:rsidRDefault="00EF3740" w:rsidP="008C6B13">
            <w:pPr>
              <w:pStyle w:val="3"/>
              <w:numPr>
                <w:ilvl w:val="0"/>
                <w:numId w:val="0"/>
              </w:numPr>
              <w:jc w:val="center"/>
            </w:pPr>
            <w:r w:rsidRPr="00E7696F">
              <w:rPr>
                <w:rFonts w:hint="eastAsia"/>
              </w:rPr>
              <w:t>4</w:t>
            </w:r>
          </w:p>
        </w:tc>
        <w:tc>
          <w:tcPr>
            <w:tcW w:w="2268" w:type="dxa"/>
            <w:vMerge/>
          </w:tcPr>
          <w:p w:rsidR="00EF3740" w:rsidRPr="00E7696F" w:rsidRDefault="00EF3740" w:rsidP="00916E7F">
            <w:pPr>
              <w:pStyle w:val="3"/>
              <w:numPr>
                <w:ilvl w:val="0"/>
                <w:numId w:val="0"/>
              </w:numPr>
              <w:jc w:val="center"/>
            </w:pPr>
          </w:p>
        </w:tc>
        <w:tc>
          <w:tcPr>
            <w:tcW w:w="4699" w:type="dxa"/>
          </w:tcPr>
          <w:p w:rsidR="00EF3740" w:rsidRPr="00E7696F" w:rsidRDefault="00EF3740">
            <w:proofErr w:type="gramStart"/>
            <w:r w:rsidRPr="00E7696F">
              <w:rPr>
                <w:rFonts w:hint="eastAsia"/>
              </w:rPr>
              <w:t>94年度賠字第1號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5</w:t>
            </w:r>
          </w:p>
        </w:tc>
        <w:tc>
          <w:tcPr>
            <w:tcW w:w="2268" w:type="dxa"/>
            <w:vMerge w:val="restart"/>
          </w:tcPr>
          <w:p w:rsidR="00916E7F" w:rsidRPr="00E7696F" w:rsidRDefault="00916E7F" w:rsidP="00916E7F">
            <w:pPr>
              <w:pStyle w:val="3"/>
              <w:numPr>
                <w:ilvl w:val="0"/>
                <w:numId w:val="0"/>
              </w:numPr>
              <w:jc w:val="center"/>
            </w:pPr>
            <w:proofErr w:type="gramStart"/>
            <w:r w:rsidRPr="00E7696F">
              <w:rPr>
                <w:rFonts w:hint="eastAsia"/>
              </w:rPr>
              <w:t>臺</w:t>
            </w:r>
            <w:proofErr w:type="gramEnd"/>
            <w:r w:rsidRPr="00E7696F">
              <w:rPr>
                <w:rFonts w:hint="eastAsia"/>
              </w:rPr>
              <w:t>北地院</w:t>
            </w:r>
          </w:p>
        </w:tc>
        <w:tc>
          <w:tcPr>
            <w:tcW w:w="4699" w:type="dxa"/>
          </w:tcPr>
          <w:p w:rsidR="00916E7F" w:rsidRPr="00E7696F" w:rsidRDefault="00916E7F" w:rsidP="00825428">
            <w:proofErr w:type="gramStart"/>
            <w:r w:rsidRPr="00E7696F">
              <w:rPr>
                <w:rFonts w:hint="eastAsia"/>
              </w:rPr>
              <w:t>92年度賠字第151號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6</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r w:rsidRPr="00E7696F">
              <w:rPr>
                <w:rFonts w:hint="eastAsia"/>
              </w:rPr>
              <w:t>94年度賠更(三)字第6號</w:t>
            </w:r>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7</w:t>
            </w:r>
          </w:p>
        </w:tc>
        <w:tc>
          <w:tcPr>
            <w:tcW w:w="2268" w:type="dxa"/>
            <w:vMerge w:val="restart"/>
          </w:tcPr>
          <w:p w:rsidR="00916E7F" w:rsidRPr="00E7696F" w:rsidRDefault="00916E7F" w:rsidP="00916E7F">
            <w:pPr>
              <w:pStyle w:val="3"/>
              <w:numPr>
                <w:ilvl w:val="0"/>
                <w:numId w:val="0"/>
              </w:numPr>
              <w:jc w:val="center"/>
            </w:pPr>
            <w:r w:rsidRPr="00E7696F">
              <w:rPr>
                <w:rFonts w:hint="eastAsia"/>
              </w:rPr>
              <w:t>新北地院</w:t>
            </w:r>
          </w:p>
        </w:tc>
        <w:tc>
          <w:tcPr>
            <w:tcW w:w="4699" w:type="dxa"/>
          </w:tcPr>
          <w:p w:rsidR="00916E7F" w:rsidRPr="00E7696F" w:rsidRDefault="00916E7F" w:rsidP="00825428">
            <w:proofErr w:type="gramStart"/>
            <w:r w:rsidRPr="00E7696F">
              <w:rPr>
                <w:rFonts w:hint="eastAsia"/>
              </w:rPr>
              <w:t>91年度賠字第19號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8</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proofErr w:type="gramStart"/>
            <w:r w:rsidRPr="00E7696F">
              <w:rPr>
                <w:rFonts w:hint="eastAsia"/>
              </w:rPr>
              <w:t>91年度賠字第107號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9</w:t>
            </w:r>
          </w:p>
        </w:tc>
        <w:tc>
          <w:tcPr>
            <w:tcW w:w="2268" w:type="dxa"/>
            <w:vMerge w:val="restart"/>
          </w:tcPr>
          <w:p w:rsidR="00916E7F" w:rsidRPr="00E7696F" w:rsidRDefault="00916E7F" w:rsidP="00916E7F">
            <w:pPr>
              <w:pStyle w:val="3"/>
              <w:numPr>
                <w:ilvl w:val="0"/>
                <w:numId w:val="0"/>
              </w:numPr>
              <w:jc w:val="center"/>
            </w:pPr>
            <w:r w:rsidRPr="00E7696F">
              <w:rPr>
                <w:rFonts w:hint="eastAsia"/>
              </w:rPr>
              <w:t>新竹地院</w:t>
            </w:r>
          </w:p>
        </w:tc>
        <w:tc>
          <w:tcPr>
            <w:tcW w:w="4699" w:type="dxa"/>
          </w:tcPr>
          <w:p w:rsidR="00916E7F" w:rsidRPr="00E7696F" w:rsidRDefault="00916E7F">
            <w:proofErr w:type="gramStart"/>
            <w:r w:rsidRPr="00E7696F">
              <w:rPr>
                <w:rFonts w:hint="eastAsia"/>
              </w:rPr>
              <w:t>90年度賠字第15號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10</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92年度賠字第43號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11</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93年度賠字第8號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12</w:t>
            </w:r>
          </w:p>
        </w:tc>
        <w:tc>
          <w:tcPr>
            <w:tcW w:w="2268" w:type="dxa"/>
            <w:vMerge w:val="restart"/>
          </w:tcPr>
          <w:p w:rsidR="00916E7F" w:rsidRPr="00E7696F" w:rsidRDefault="00916E7F" w:rsidP="00916E7F">
            <w:pPr>
              <w:pStyle w:val="3"/>
              <w:numPr>
                <w:ilvl w:val="0"/>
                <w:numId w:val="0"/>
              </w:numPr>
              <w:jc w:val="center"/>
            </w:pPr>
            <w:proofErr w:type="gramStart"/>
            <w:r w:rsidRPr="00E7696F">
              <w:rPr>
                <w:rFonts w:hint="eastAsia"/>
              </w:rPr>
              <w:t>臺</w:t>
            </w:r>
            <w:proofErr w:type="gramEnd"/>
            <w:r w:rsidRPr="00E7696F">
              <w:rPr>
                <w:rFonts w:hint="eastAsia"/>
              </w:rPr>
              <w:t>中地院</w:t>
            </w:r>
          </w:p>
        </w:tc>
        <w:tc>
          <w:tcPr>
            <w:tcW w:w="4699" w:type="dxa"/>
          </w:tcPr>
          <w:p w:rsidR="00916E7F" w:rsidRPr="00E7696F" w:rsidRDefault="00916E7F">
            <w:r w:rsidRPr="00E7696F">
              <w:rPr>
                <w:rFonts w:hint="eastAsia"/>
              </w:rPr>
              <w:t>90年度</w:t>
            </w:r>
            <w:proofErr w:type="gramStart"/>
            <w:r w:rsidRPr="00E7696F">
              <w:rPr>
                <w:rFonts w:hint="eastAsia"/>
              </w:rPr>
              <w:t>賠更字第19號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13</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91年度賠字第14號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14</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91年度賠字第20號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15</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92年度賠字第76號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16</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93年度賠字第50號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17</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96年度賠字第6號</w:t>
            </w:r>
            <w:proofErr w:type="gramEnd"/>
          </w:p>
        </w:tc>
      </w:tr>
      <w:tr w:rsidR="00AB2FAD" w:rsidRPr="00E7696F" w:rsidTr="003C6D97">
        <w:tc>
          <w:tcPr>
            <w:tcW w:w="732" w:type="dxa"/>
          </w:tcPr>
          <w:p w:rsidR="00A2600E" w:rsidRPr="00E7696F" w:rsidRDefault="00916E7F" w:rsidP="008C6B13">
            <w:pPr>
              <w:pStyle w:val="3"/>
              <w:numPr>
                <w:ilvl w:val="0"/>
                <w:numId w:val="0"/>
              </w:numPr>
              <w:jc w:val="center"/>
            </w:pPr>
            <w:r w:rsidRPr="00E7696F">
              <w:rPr>
                <w:rFonts w:hint="eastAsia"/>
              </w:rPr>
              <w:t>18</w:t>
            </w:r>
          </w:p>
        </w:tc>
        <w:tc>
          <w:tcPr>
            <w:tcW w:w="2268" w:type="dxa"/>
          </w:tcPr>
          <w:p w:rsidR="00A2600E" w:rsidRPr="00E7696F" w:rsidRDefault="00A2600E" w:rsidP="00916E7F">
            <w:pPr>
              <w:pStyle w:val="3"/>
              <w:numPr>
                <w:ilvl w:val="0"/>
                <w:numId w:val="0"/>
              </w:numPr>
              <w:jc w:val="center"/>
            </w:pPr>
            <w:r w:rsidRPr="00E7696F">
              <w:rPr>
                <w:rFonts w:hint="eastAsia"/>
              </w:rPr>
              <w:t>南投地院</w:t>
            </w:r>
          </w:p>
        </w:tc>
        <w:tc>
          <w:tcPr>
            <w:tcW w:w="4699" w:type="dxa"/>
          </w:tcPr>
          <w:p w:rsidR="00A2600E" w:rsidRPr="00E7696F" w:rsidRDefault="00A2600E">
            <w:proofErr w:type="gramStart"/>
            <w:r w:rsidRPr="00E7696F">
              <w:rPr>
                <w:rFonts w:hint="eastAsia"/>
              </w:rPr>
              <w:t>94年度賠字第1號</w:t>
            </w:r>
            <w:proofErr w:type="gramEnd"/>
          </w:p>
        </w:tc>
      </w:tr>
      <w:tr w:rsidR="00AB2FAD" w:rsidRPr="00E7696F" w:rsidTr="003C6D97">
        <w:tc>
          <w:tcPr>
            <w:tcW w:w="732" w:type="dxa"/>
          </w:tcPr>
          <w:p w:rsidR="003C6D97" w:rsidRPr="00E7696F" w:rsidRDefault="00916E7F" w:rsidP="008C6B13">
            <w:pPr>
              <w:pStyle w:val="3"/>
              <w:numPr>
                <w:ilvl w:val="0"/>
                <w:numId w:val="0"/>
              </w:numPr>
              <w:jc w:val="center"/>
            </w:pPr>
            <w:r w:rsidRPr="00E7696F">
              <w:rPr>
                <w:rFonts w:hint="eastAsia"/>
              </w:rPr>
              <w:t>19</w:t>
            </w:r>
          </w:p>
        </w:tc>
        <w:tc>
          <w:tcPr>
            <w:tcW w:w="2268" w:type="dxa"/>
          </w:tcPr>
          <w:p w:rsidR="003C6D97" w:rsidRPr="00E7696F" w:rsidRDefault="00A2600E" w:rsidP="00916E7F">
            <w:pPr>
              <w:pStyle w:val="3"/>
              <w:numPr>
                <w:ilvl w:val="0"/>
                <w:numId w:val="0"/>
              </w:numPr>
              <w:jc w:val="center"/>
            </w:pPr>
            <w:r w:rsidRPr="00E7696F">
              <w:rPr>
                <w:rFonts w:hint="eastAsia"/>
              </w:rPr>
              <w:t>雲林地院</w:t>
            </w:r>
          </w:p>
        </w:tc>
        <w:tc>
          <w:tcPr>
            <w:tcW w:w="4699" w:type="dxa"/>
          </w:tcPr>
          <w:p w:rsidR="003C6D97" w:rsidRPr="00E7696F" w:rsidRDefault="00A2600E">
            <w:proofErr w:type="gramStart"/>
            <w:r w:rsidRPr="00E7696F">
              <w:rPr>
                <w:rFonts w:hint="eastAsia"/>
              </w:rPr>
              <w:t>91</w:t>
            </w:r>
            <w:r w:rsidR="003C6D97" w:rsidRPr="00E7696F">
              <w:rPr>
                <w:rFonts w:hint="eastAsia"/>
              </w:rPr>
              <w:t>年度賠字第</w:t>
            </w:r>
            <w:r w:rsidRPr="00E7696F">
              <w:rPr>
                <w:rFonts w:hint="eastAsia"/>
              </w:rPr>
              <w:t>1號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20</w:t>
            </w:r>
          </w:p>
        </w:tc>
        <w:tc>
          <w:tcPr>
            <w:tcW w:w="2268" w:type="dxa"/>
            <w:vMerge w:val="restart"/>
          </w:tcPr>
          <w:p w:rsidR="00916E7F" w:rsidRPr="00E7696F" w:rsidRDefault="00916E7F" w:rsidP="00916E7F">
            <w:pPr>
              <w:pStyle w:val="3"/>
              <w:numPr>
                <w:ilvl w:val="0"/>
                <w:numId w:val="0"/>
              </w:numPr>
              <w:jc w:val="center"/>
            </w:pPr>
            <w:r w:rsidRPr="00E7696F">
              <w:rPr>
                <w:rFonts w:hint="eastAsia"/>
              </w:rPr>
              <w:t>嘉義地院</w:t>
            </w:r>
          </w:p>
        </w:tc>
        <w:tc>
          <w:tcPr>
            <w:tcW w:w="4699" w:type="dxa"/>
          </w:tcPr>
          <w:p w:rsidR="00916E7F" w:rsidRPr="00E7696F" w:rsidRDefault="00916E7F">
            <w:proofErr w:type="gramStart"/>
            <w:r w:rsidRPr="00E7696F">
              <w:rPr>
                <w:rFonts w:hint="eastAsia"/>
              </w:rPr>
              <w:t>92年度賠字第45號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21</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92年度賠字第51號</w:t>
            </w:r>
            <w:proofErr w:type="gramEnd"/>
          </w:p>
        </w:tc>
      </w:tr>
      <w:tr w:rsidR="00AB2FAD" w:rsidRPr="00E7696F" w:rsidTr="003C6D97">
        <w:tc>
          <w:tcPr>
            <w:tcW w:w="732" w:type="dxa"/>
          </w:tcPr>
          <w:p w:rsidR="00901070" w:rsidRPr="00E7696F" w:rsidRDefault="00901070" w:rsidP="008C6B13">
            <w:pPr>
              <w:pStyle w:val="3"/>
              <w:numPr>
                <w:ilvl w:val="0"/>
                <w:numId w:val="0"/>
              </w:numPr>
              <w:jc w:val="center"/>
            </w:pPr>
            <w:r w:rsidRPr="00E7696F">
              <w:rPr>
                <w:rFonts w:hint="eastAsia"/>
              </w:rPr>
              <w:t>22</w:t>
            </w:r>
          </w:p>
        </w:tc>
        <w:tc>
          <w:tcPr>
            <w:tcW w:w="2268" w:type="dxa"/>
            <w:vMerge w:val="restart"/>
          </w:tcPr>
          <w:p w:rsidR="00901070" w:rsidRPr="00E7696F" w:rsidRDefault="00901070" w:rsidP="00916E7F">
            <w:pPr>
              <w:pStyle w:val="3"/>
              <w:numPr>
                <w:ilvl w:val="0"/>
                <w:numId w:val="0"/>
              </w:numPr>
              <w:jc w:val="center"/>
            </w:pPr>
            <w:proofErr w:type="gramStart"/>
            <w:r w:rsidRPr="00E7696F">
              <w:rPr>
                <w:rFonts w:hint="eastAsia"/>
              </w:rPr>
              <w:t>臺</w:t>
            </w:r>
            <w:proofErr w:type="gramEnd"/>
            <w:r w:rsidRPr="00E7696F">
              <w:rPr>
                <w:rFonts w:hint="eastAsia"/>
              </w:rPr>
              <w:t>南地院</w:t>
            </w:r>
          </w:p>
        </w:tc>
        <w:tc>
          <w:tcPr>
            <w:tcW w:w="4699" w:type="dxa"/>
          </w:tcPr>
          <w:p w:rsidR="00901070" w:rsidRPr="00E7696F" w:rsidRDefault="00901070">
            <w:proofErr w:type="gramStart"/>
            <w:r w:rsidRPr="00E7696F">
              <w:rPr>
                <w:rFonts w:hint="eastAsia"/>
              </w:rPr>
              <w:t>91年度賠字第60號</w:t>
            </w:r>
            <w:proofErr w:type="gramEnd"/>
          </w:p>
        </w:tc>
      </w:tr>
      <w:tr w:rsidR="00AB2FAD" w:rsidRPr="00E7696F" w:rsidTr="003C6D97">
        <w:tc>
          <w:tcPr>
            <w:tcW w:w="732" w:type="dxa"/>
          </w:tcPr>
          <w:p w:rsidR="00901070" w:rsidRPr="00E7696F" w:rsidRDefault="00901070" w:rsidP="008C6B13">
            <w:pPr>
              <w:pStyle w:val="3"/>
              <w:numPr>
                <w:ilvl w:val="0"/>
                <w:numId w:val="0"/>
              </w:numPr>
              <w:jc w:val="center"/>
            </w:pPr>
            <w:r w:rsidRPr="00E7696F">
              <w:rPr>
                <w:rFonts w:hint="eastAsia"/>
              </w:rPr>
              <w:t>23</w:t>
            </w:r>
          </w:p>
        </w:tc>
        <w:tc>
          <w:tcPr>
            <w:tcW w:w="2268" w:type="dxa"/>
            <w:vMerge/>
          </w:tcPr>
          <w:p w:rsidR="00901070" w:rsidRPr="00E7696F" w:rsidRDefault="00901070" w:rsidP="00916E7F">
            <w:pPr>
              <w:pStyle w:val="3"/>
              <w:numPr>
                <w:ilvl w:val="0"/>
                <w:numId w:val="0"/>
              </w:numPr>
              <w:jc w:val="center"/>
            </w:pPr>
          </w:p>
        </w:tc>
        <w:tc>
          <w:tcPr>
            <w:tcW w:w="4699" w:type="dxa"/>
          </w:tcPr>
          <w:p w:rsidR="00901070" w:rsidRPr="00E7696F" w:rsidRDefault="00901070">
            <w:proofErr w:type="gramStart"/>
            <w:r w:rsidRPr="00E7696F">
              <w:rPr>
                <w:rFonts w:hint="eastAsia"/>
              </w:rPr>
              <w:t>93年度賠字第5號</w:t>
            </w:r>
            <w:proofErr w:type="gramEnd"/>
          </w:p>
        </w:tc>
      </w:tr>
      <w:tr w:rsidR="00AB2FAD" w:rsidRPr="00E7696F" w:rsidTr="003C6D97">
        <w:tc>
          <w:tcPr>
            <w:tcW w:w="732" w:type="dxa"/>
          </w:tcPr>
          <w:p w:rsidR="00901070" w:rsidRPr="00E7696F" w:rsidRDefault="00901070" w:rsidP="008C6B13">
            <w:pPr>
              <w:pStyle w:val="3"/>
              <w:numPr>
                <w:ilvl w:val="0"/>
                <w:numId w:val="0"/>
              </w:numPr>
              <w:jc w:val="center"/>
            </w:pPr>
            <w:r w:rsidRPr="00E7696F">
              <w:rPr>
                <w:rFonts w:hint="eastAsia"/>
              </w:rPr>
              <w:t>24</w:t>
            </w:r>
          </w:p>
        </w:tc>
        <w:tc>
          <w:tcPr>
            <w:tcW w:w="2268" w:type="dxa"/>
            <w:vMerge/>
          </w:tcPr>
          <w:p w:rsidR="00901070" w:rsidRPr="00E7696F" w:rsidRDefault="00901070" w:rsidP="00916E7F">
            <w:pPr>
              <w:pStyle w:val="3"/>
              <w:numPr>
                <w:ilvl w:val="0"/>
                <w:numId w:val="0"/>
              </w:numPr>
              <w:jc w:val="center"/>
            </w:pPr>
          </w:p>
        </w:tc>
        <w:tc>
          <w:tcPr>
            <w:tcW w:w="4699" w:type="dxa"/>
          </w:tcPr>
          <w:p w:rsidR="00901070" w:rsidRPr="00E7696F" w:rsidRDefault="00901070">
            <w:r w:rsidRPr="00E7696F">
              <w:rPr>
                <w:rFonts w:hint="eastAsia"/>
              </w:rPr>
              <w:t>94年度賠更(</w:t>
            </w:r>
            <w:proofErr w:type="gramStart"/>
            <w:r w:rsidRPr="00E7696F">
              <w:rPr>
                <w:rFonts w:hint="eastAsia"/>
              </w:rPr>
              <w:t>一</w:t>
            </w:r>
            <w:proofErr w:type="gramEnd"/>
            <w:r w:rsidRPr="00E7696F">
              <w:rPr>
                <w:rFonts w:hint="eastAsia"/>
              </w:rPr>
              <w:t>)字第1號</w:t>
            </w:r>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25</w:t>
            </w:r>
          </w:p>
        </w:tc>
        <w:tc>
          <w:tcPr>
            <w:tcW w:w="2268" w:type="dxa"/>
            <w:vMerge w:val="restart"/>
          </w:tcPr>
          <w:p w:rsidR="00916E7F" w:rsidRPr="00E7696F" w:rsidRDefault="00916E7F" w:rsidP="00916E7F">
            <w:pPr>
              <w:pStyle w:val="3"/>
              <w:numPr>
                <w:ilvl w:val="0"/>
                <w:numId w:val="0"/>
              </w:numPr>
              <w:jc w:val="center"/>
            </w:pPr>
            <w:r w:rsidRPr="00E7696F">
              <w:rPr>
                <w:rFonts w:hint="eastAsia"/>
              </w:rPr>
              <w:t>高雄地院</w:t>
            </w:r>
          </w:p>
        </w:tc>
        <w:tc>
          <w:tcPr>
            <w:tcW w:w="4699" w:type="dxa"/>
          </w:tcPr>
          <w:p w:rsidR="00916E7F" w:rsidRPr="00E7696F" w:rsidRDefault="00916E7F">
            <w:proofErr w:type="gramStart"/>
            <w:r w:rsidRPr="00E7696F">
              <w:rPr>
                <w:rFonts w:hint="eastAsia"/>
              </w:rPr>
              <w:t>91年度賠字第257號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26</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91年度賠字第279號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27</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92年度賠字第315號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28</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proofErr w:type="gramStart"/>
            <w:r w:rsidRPr="00E7696F">
              <w:rPr>
                <w:rFonts w:hint="eastAsia"/>
              </w:rPr>
              <w:t>93年度賠字第217號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29</w:t>
            </w:r>
          </w:p>
        </w:tc>
        <w:tc>
          <w:tcPr>
            <w:tcW w:w="2268" w:type="dxa"/>
          </w:tcPr>
          <w:p w:rsidR="00916E7F" w:rsidRPr="00E7696F" w:rsidRDefault="00916E7F" w:rsidP="00916E7F">
            <w:pPr>
              <w:pStyle w:val="3"/>
              <w:numPr>
                <w:ilvl w:val="0"/>
                <w:numId w:val="0"/>
              </w:numPr>
              <w:jc w:val="center"/>
            </w:pPr>
            <w:r w:rsidRPr="00E7696F">
              <w:rPr>
                <w:rFonts w:hint="eastAsia"/>
              </w:rPr>
              <w:t>屏東地院</w:t>
            </w:r>
          </w:p>
        </w:tc>
        <w:tc>
          <w:tcPr>
            <w:tcW w:w="4699" w:type="dxa"/>
          </w:tcPr>
          <w:p w:rsidR="00916E7F" w:rsidRPr="00E7696F" w:rsidRDefault="00916E7F">
            <w:proofErr w:type="gramStart"/>
            <w:r w:rsidRPr="00E7696F">
              <w:rPr>
                <w:rFonts w:hint="eastAsia"/>
              </w:rPr>
              <w:t>91年度賠字第3號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lastRenderedPageBreak/>
              <w:t>30</w:t>
            </w:r>
          </w:p>
        </w:tc>
        <w:tc>
          <w:tcPr>
            <w:tcW w:w="2268" w:type="dxa"/>
          </w:tcPr>
          <w:p w:rsidR="00916E7F" w:rsidRPr="00E7696F" w:rsidRDefault="00916E7F" w:rsidP="00916E7F">
            <w:pPr>
              <w:pStyle w:val="3"/>
              <w:numPr>
                <w:ilvl w:val="0"/>
                <w:numId w:val="0"/>
              </w:numPr>
              <w:jc w:val="center"/>
            </w:pPr>
            <w:r w:rsidRPr="00E7696F">
              <w:rPr>
                <w:rFonts w:hint="eastAsia"/>
              </w:rPr>
              <w:t>花蓮地院</w:t>
            </w:r>
          </w:p>
        </w:tc>
        <w:tc>
          <w:tcPr>
            <w:tcW w:w="4699" w:type="dxa"/>
          </w:tcPr>
          <w:p w:rsidR="00916E7F" w:rsidRPr="00E7696F" w:rsidRDefault="00916E7F" w:rsidP="00916E7F">
            <w:proofErr w:type="gramStart"/>
            <w:r w:rsidRPr="00E7696F">
              <w:rPr>
                <w:rFonts w:hint="eastAsia"/>
              </w:rPr>
              <w:t>91年度賠字第1號</w:t>
            </w:r>
            <w:proofErr w:type="gramEnd"/>
          </w:p>
        </w:tc>
      </w:tr>
      <w:tr w:rsidR="00AB2FAD" w:rsidRPr="00E7696F" w:rsidTr="003C6D97">
        <w:tc>
          <w:tcPr>
            <w:tcW w:w="732" w:type="dxa"/>
          </w:tcPr>
          <w:p w:rsidR="00916E7F" w:rsidRPr="00E7696F" w:rsidRDefault="00916E7F" w:rsidP="008C6B13">
            <w:pPr>
              <w:pStyle w:val="3"/>
              <w:numPr>
                <w:ilvl w:val="0"/>
                <w:numId w:val="0"/>
              </w:numPr>
              <w:jc w:val="center"/>
            </w:pPr>
            <w:r w:rsidRPr="00E7696F">
              <w:rPr>
                <w:rFonts w:hint="eastAsia"/>
              </w:rPr>
              <w:t>31</w:t>
            </w:r>
          </w:p>
        </w:tc>
        <w:tc>
          <w:tcPr>
            <w:tcW w:w="2268" w:type="dxa"/>
            <w:vMerge w:val="restart"/>
          </w:tcPr>
          <w:p w:rsidR="00916E7F" w:rsidRPr="00E7696F" w:rsidRDefault="00916E7F" w:rsidP="00916E7F">
            <w:pPr>
              <w:pStyle w:val="3"/>
              <w:numPr>
                <w:ilvl w:val="0"/>
                <w:numId w:val="0"/>
              </w:numPr>
              <w:jc w:val="center"/>
            </w:pPr>
          </w:p>
        </w:tc>
        <w:tc>
          <w:tcPr>
            <w:tcW w:w="4699" w:type="dxa"/>
          </w:tcPr>
          <w:p w:rsidR="00916E7F" w:rsidRPr="00E7696F" w:rsidRDefault="00916E7F" w:rsidP="00916E7F">
            <w:proofErr w:type="gramStart"/>
            <w:r w:rsidRPr="00E7696F">
              <w:rPr>
                <w:rFonts w:hint="eastAsia"/>
              </w:rPr>
              <w:t>91年度賠字第5號</w:t>
            </w:r>
            <w:proofErr w:type="gramEnd"/>
          </w:p>
        </w:tc>
      </w:tr>
      <w:tr w:rsidR="00AB2FAD" w:rsidRPr="00E7696F" w:rsidTr="00825428">
        <w:tc>
          <w:tcPr>
            <w:tcW w:w="732" w:type="dxa"/>
          </w:tcPr>
          <w:p w:rsidR="00916E7F" w:rsidRPr="00E7696F" w:rsidRDefault="00916E7F" w:rsidP="008C6B13">
            <w:pPr>
              <w:pStyle w:val="3"/>
              <w:numPr>
                <w:ilvl w:val="0"/>
                <w:numId w:val="0"/>
              </w:numPr>
              <w:jc w:val="center"/>
            </w:pPr>
            <w:r w:rsidRPr="00E7696F">
              <w:rPr>
                <w:rFonts w:hint="eastAsia"/>
              </w:rPr>
              <w:t>32</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proofErr w:type="gramStart"/>
            <w:r w:rsidRPr="00E7696F">
              <w:rPr>
                <w:rFonts w:hint="eastAsia"/>
              </w:rPr>
              <w:t>91年度賠字第12號</w:t>
            </w:r>
            <w:proofErr w:type="gramEnd"/>
          </w:p>
        </w:tc>
      </w:tr>
      <w:tr w:rsidR="00AB2FAD" w:rsidRPr="00E7696F" w:rsidTr="00825428">
        <w:tc>
          <w:tcPr>
            <w:tcW w:w="732" w:type="dxa"/>
          </w:tcPr>
          <w:p w:rsidR="00916E7F" w:rsidRPr="00E7696F" w:rsidRDefault="00916E7F" w:rsidP="008C6B13">
            <w:pPr>
              <w:pStyle w:val="3"/>
              <w:numPr>
                <w:ilvl w:val="0"/>
                <w:numId w:val="0"/>
              </w:numPr>
              <w:jc w:val="center"/>
            </w:pPr>
            <w:r w:rsidRPr="00E7696F">
              <w:rPr>
                <w:rFonts w:hint="eastAsia"/>
              </w:rPr>
              <w:t>33</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proofErr w:type="gramStart"/>
            <w:r w:rsidRPr="00E7696F">
              <w:rPr>
                <w:rFonts w:hint="eastAsia"/>
              </w:rPr>
              <w:t>91年度賠字第19號</w:t>
            </w:r>
            <w:proofErr w:type="gramEnd"/>
          </w:p>
        </w:tc>
      </w:tr>
      <w:tr w:rsidR="00AB2FAD" w:rsidRPr="00E7696F" w:rsidTr="00825428">
        <w:tc>
          <w:tcPr>
            <w:tcW w:w="732" w:type="dxa"/>
          </w:tcPr>
          <w:p w:rsidR="00916E7F" w:rsidRPr="00E7696F" w:rsidRDefault="00916E7F" w:rsidP="008C6B13">
            <w:pPr>
              <w:pStyle w:val="3"/>
              <w:numPr>
                <w:ilvl w:val="0"/>
                <w:numId w:val="0"/>
              </w:numPr>
              <w:jc w:val="center"/>
            </w:pPr>
            <w:r w:rsidRPr="00E7696F">
              <w:rPr>
                <w:rFonts w:hint="eastAsia"/>
              </w:rPr>
              <w:t>34</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proofErr w:type="gramStart"/>
            <w:r w:rsidRPr="00E7696F">
              <w:rPr>
                <w:rFonts w:hint="eastAsia"/>
              </w:rPr>
              <w:t>92年度賠字第12號</w:t>
            </w:r>
            <w:proofErr w:type="gramEnd"/>
          </w:p>
        </w:tc>
      </w:tr>
      <w:tr w:rsidR="00AB2FAD" w:rsidRPr="00E7696F" w:rsidTr="00825428">
        <w:tc>
          <w:tcPr>
            <w:tcW w:w="732" w:type="dxa"/>
          </w:tcPr>
          <w:p w:rsidR="00916E7F" w:rsidRPr="00E7696F" w:rsidRDefault="00916E7F" w:rsidP="008C6B13">
            <w:pPr>
              <w:pStyle w:val="3"/>
              <w:numPr>
                <w:ilvl w:val="0"/>
                <w:numId w:val="0"/>
              </w:numPr>
              <w:jc w:val="center"/>
            </w:pPr>
            <w:r w:rsidRPr="00E7696F">
              <w:rPr>
                <w:rFonts w:hint="eastAsia"/>
              </w:rPr>
              <w:t>35</w:t>
            </w:r>
          </w:p>
        </w:tc>
        <w:tc>
          <w:tcPr>
            <w:tcW w:w="2268" w:type="dxa"/>
            <w:vMerge/>
          </w:tcPr>
          <w:p w:rsidR="00916E7F" w:rsidRPr="00E7696F" w:rsidRDefault="00916E7F" w:rsidP="00916E7F">
            <w:pPr>
              <w:pStyle w:val="3"/>
              <w:numPr>
                <w:ilvl w:val="0"/>
                <w:numId w:val="0"/>
              </w:numPr>
              <w:jc w:val="center"/>
            </w:pPr>
          </w:p>
        </w:tc>
        <w:tc>
          <w:tcPr>
            <w:tcW w:w="4699" w:type="dxa"/>
          </w:tcPr>
          <w:p w:rsidR="00916E7F" w:rsidRPr="00E7696F" w:rsidRDefault="00916E7F" w:rsidP="00825428">
            <w:r w:rsidRPr="00E7696F">
              <w:rPr>
                <w:rFonts w:hint="eastAsia"/>
              </w:rPr>
              <w:t>93年度</w:t>
            </w:r>
            <w:proofErr w:type="gramStart"/>
            <w:r w:rsidRPr="00E7696F">
              <w:rPr>
                <w:rFonts w:hint="eastAsia"/>
              </w:rPr>
              <w:t>賠更字第1號</w:t>
            </w:r>
            <w:proofErr w:type="gramEnd"/>
          </w:p>
        </w:tc>
      </w:tr>
      <w:tr w:rsidR="00AB2FAD" w:rsidRPr="00E7696F" w:rsidTr="00825428">
        <w:tc>
          <w:tcPr>
            <w:tcW w:w="732" w:type="dxa"/>
          </w:tcPr>
          <w:p w:rsidR="00916E7F" w:rsidRPr="00E7696F" w:rsidRDefault="00916E7F" w:rsidP="008C6B13">
            <w:pPr>
              <w:pStyle w:val="3"/>
              <w:numPr>
                <w:ilvl w:val="0"/>
                <w:numId w:val="0"/>
              </w:numPr>
              <w:jc w:val="center"/>
            </w:pPr>
            <w:r w:rsidRPr="00E7696F">
              <w:rPr>
                <w:rFonts w:hint="eastAsia"/>
              </w:rPr>
              <w:t>36</w:t>
            </w:r>
          </w:p>
        </w:tc>
        <w:tc>
          <w:tcPr>
            <w:tcW w:w="2268" w:type="dxa"/>
            <w:vMerge w:val="restart"/>
          </w:tcPr>
          <w:p w:rsidR="00916E7F" w:rsidRPr="00E7696F" w:rsidRDefault="00916E7F" w:rsidP="00916E7F">
            <w:pPr>
              <w:pStyle w:val="3"/>
              <w:numPr>
                <w:ilvl w:val="0"/>
                <w:numId w:val="0"/>
              </w:numPr>
              <w:jc w:val="center"/>
            </w:pPr>
            <w:proofErr w:type="gramStart"/>
            <w:r w:rsidRPr="00E7696F">
              <w:rPr>
                <w:rFonts w:hint="eastAsia"/>
              </w:rPr>
              <w:t>臺</w:t>
            </w:r>
            <w:proofErr w:type="gramEnd"/>
            <w:r w:rsidRPr="00E7696F">
              <w:rPr>
                <w:rFonts w:hint="eastAsia"/>
              </w:rPr>
              <w:t>東地院</w:t>
            </w:r>
          </w:p>
        </w:tc>
        <w:tc>
          <w:tcPr>
            <w:tcW w:w="4699" w:type="dxa"/>
          </w:tcPr>
          <w:p w:rsidR="00916E7F" w:rsidRPr="00E7696F" w:rsidRDefault="00916E7F" w:rsidP="00825428">
            <w:proofErr w:type="gramStart"/>
            <w:r w:rsidRPr="00E7696F">
              <w:rPr>
                <w:rFonts w:hint="eastAsia"/>
              </w:rPr>
              <w:t>91年度賠字第3號</w:t>
            </w:r>
            <w:proofErr w:type="gramEnd"/>
          </w:p>
        </w:tc>
      </w:tr>
      <w:tr w:rsidR="00916E7F" w:rsidRPr="00E7696F" w:rsidTr="00825428">
        <w:tc>
          <w:tcPr>
            <w:tcW w:w="732" w:type="dxa"/>
          </w:tcPr>
          <w:p w:rsidR="00916E7F" w:rsidRPr="00E7696F" w:rsidRDefault="00916E7F" w:rsidP="008C6B13">
            <w:pPr>
              <w:pStyle w:val="3"/>
              <w:numPr>
                <w:ilvl w:val="0"/>
                <w:numId w:val="0"/>
              </w:numPr>
              <w:jc w:val="center"/>
            </w:pPr>
            <w:r w:rsidRPr="00E7696F">
              <w:rPr>
                <w:rFonts w:hint="eastAsia"/>
              </w:rPr>
              <w:t>37</w:t>
            </w:r>
          </w:p>
        </w:tc>
        <w:tc>
          <w:tcPr>
            <w:tcW w:w="2268" w:type="dxa"/>
            <w:vMerge/>
          </w:tcPr>
          <w:p w:rsidR="00916E7F" w:rsidRPr="00E7696F" w:rsidRDefault="00916E7F" w:rsidP="00825428">
            <w:pPr>
              <w:pStyle w:val="3"/>
              <w:numPr>
                <w:ilvl w:val="0"/>
                <w:numId w:val="0"/>
              </w:numPr>
            </w:pPr>
          </w:p>
        </w:tc>
        <w:tc>
          <w:tcPr>
            <w:tcW w:w="4699" w:type="dxa"/>
          </w:tcPr>
          <w:p w:rsidR="00916E7F" w:rsidRPr="00E7696F" w:rsidRDefault="00916E7F" w:rsidP="00825428">
            <w:r w:rsidRPr="00E7696F">
              <w:rPr>
                <w:rFonts w:hint="eastAsia"/>
              </w:rPr>
              <w:t>93年度</w:t>
            </w:r>
            <w:proofErr w:type="gramStart"/>
            <w:r w:rsidRPr="00E7696F">
              <w:rPr>
                <w:rFonts w:hint="eastAsia"/>
              </w:rPr>
              <w:t>賠更字第2號</w:t>
            </w:r>
            <w:proofErr w:type="gramEnd"/>
          </w:p>
        </w:tc>
      </w:tr>
    </w:tbl>
    <w:p w:rsidR="00590351" w:rsidRPr="00E7696F" w:rsidRDefault="00590351" w:rsidP="008F2CB8">
      <w:pPr>
        <w:pStyle w:val="3"/>
        <w:numPr>
          <w:ilvl w:val="0"/>
          <w:numId w:val="0"/>
        </w:numPr>
        <w:ind w:left="1361"/>
      </w:pPr>
    </w:p>
    <w:p w:rsidR="00A828A4" w:rsidRPr="00E7696F" w:rsidRDefault="00A828A4" w:rsidP="005E6381">
      <w:pPr>
        <w:pStyle w:val="3"/>
        <w:numPr>
          <w:ilvl w:val="0"/>
          <w:numId w:val="0"/>
        </w:numPr>
        <w:ind w:left="1361" w:firstLineChars="141" w:firstLine="480"/>
      </w:pPr>
      <w:r w:rsidRPr="00E7696F">
        <w:rPr>
          <w:rFonts w:hint="eastAsia"/>
        </w:rPr>
        <w:t>以上足</w:t>
      </w:r>
      <w:proofErr w:type="gramStart"/>
      <w:r w:rsidRPr="00E7696F">
        <w:rPr>
          <w:rFonts w:hint="eastAsia"/>
        </w:rPr>
        <w:t>徵</w:t>
      </w:r>
      <w:proofErr w:type="gramEnd"/>
      <w:r w:rsidRPr="00E7696F">
        <w:rPr>
          <w:rFonts w:hint="eastAsia"/>
        </w:rPr>
        <w:t>，隸屬國防部之警備總部，</w:t>
      </w:r>
      <w:r w:rsidR="00F5333F" w:rsidRPr="00E7696F">
        <w:rPr>
          <w:rFonts w:hint="eastAsia"/>
        </w:rPr>
        <w:t>非僅針對陳訴人</w:t>
      </w:r>
      <w:r w:rsidR="00EF3740" w:rsidRPr="00E7696F">
        <w:rPr>
          <w:rFonts w:hint="eastAsia"/>
        </w:rPr>
        <w:t>之一清專案</w:t>
      </w:r>
      <w:r w:rsidR="00F5333F" w:rsidRPr="00E7696F">
        <w:rPr>
          <w:rFonts w:hint="eastAsia"/>
        </w:rPr>
        <w:t>檔案</w:t>
      </w:r>
      <w:r w:rsidRPr="00E7696F">
        <w:rPr>
          <w:rFonts w:hint="eastAsia"/>
        </w:rPr>
        <w:t>未妥</w:t>
      </w:r>
      <w:proofErr w:type="gramStart"/>
      <w:r w:rsidRPr="00E7696F">
        <w:rPr>
          <w:rFonts w:hint="eastAsia"/>
        </w:rPr>
        <w:t>適</w:t>
      </w:r>
      <w:proofErr w:type="gramEnd"/>
      <w:r w:rsidRPr="00E7696F">
        <w:rPr>
          <w:rFonts w:hint="eastAsia"/>
        </w:rPr>
        <w:t>保存</w:t>
      </w:r>
      <w:r w:rsidR="00F5333F" w:rsidRPr="00E7696F">
        <w:rPr>
          <w:rFonts w:hint="eastAsia"/>
        </w:rPr>
        <w:t>，而係普遍對於屬</w:t>
      </w:r>
      <w:r w:rsidRPr="00E7696F">
        <w:rPr>
          <w:rFonts w:hint="eastAsia"/>
        </w:rPr>
        <w:t>永久保存之叛亂案件相關檔案資料，</w:t>
      </w:r>
      <w:r w:rsidR="00F5333F" w:rsidRPr="00E7696F">
        <w:rPr>
          <w:rFonts w:hint="eastAsia"/>
        </w:rPr>
        <w:t>未善盡檔案保存與管理責任。</w:t>
      </w:r>
    </w:p>
    <w:p w:rsidR="001B2D30" w:rsidRPr="00E7696F" w:rsidRDefault="000A5C82" w:rsidP="00597598">
      <w:pPr>
        <w:pStyle w:val="3"/>
      </w:pPr>
      <w:r w:rsidRPr="00E7696F">
        <w:rPr>
          <w:rFonts w:hint="eastAsia"/>
        </w:rPr>
        <w:t>綜上，</w:t>
      </w:r>
      <w:r w:rsidR="00657920" w:rsidRPr="00E7696F">
        <w:rPr>
          <w:rFonts w:hint="eastAsia"/>
        </w:rPr>
        <w:t>國</w:t>
      </w:r>
      <w:r w:rsidR="00597598" w:rsidRPr="00E7696F">
        <w:rPr>
          <w:rFonts w:hint="eastAsia"/>
        </w:rPr>
        <w:t>防部69年6月30日修訂之「國軍案卷管理手冊」明定叛亂案件係屬永久保存檔案，臺灣警備總司令部(隸屬國防部)於73年至74年間實施「一清專案」，陳訴人遭以叛亂罪逮捕，惟其逮捕、移送與羈押等相關檔案，國防部未依前開規定妥善保存，反而</w:t>
      </w:r>
      <w:proofErr w:type="gramStart"/>
      <w:r w:rsidR="00597598" w:rsidRPr="00E7696F">
        <w:rPr>
          <w:rFonts w:hint="eastAsia"/>
        </w:rPr>
        <w:t>佚</w:t>
      </w:r>
      <w:proofErr w:type="gramEnd"/>
      <w:r w:rsidR="00597598" w:rsidRPr="00E7696F">
        <w:rPr>
          <w:rFonts w:hint="eastAsia"/>
        </w:rPr>
        <w:t>失相關檔卷，經本院調查，另有37件有類此情形，</w:t>
      </w:r>
      <w:proofErr w:type="gramStart"/>
      <w:r w:rsidR="00597598" w:rsidRPr="00E7696F">
        <w:rPr>
          <w:rFonts w:hint="eastAsia"/>
        </w:rPr>
        <w:t>足徵國防部</w:t>
      </w:r>
      <w:proofErr w:type="gramEnd"/>
      <w:r w:rsidR="00597598" w:rsidRPr="00E7696F">
        <w:rPr>
          <w:rFonts w:hint="eastAsia"/>
        </w:rPr>
        <w:t>未依規定確實保存一清專案期間之叛亂案件檔案，致民眾無從瞭解其遭逮捕、移送與羈押等經過，其聲請</w:t>
      </w:r>
      <w:proofErr w:type="gramStart"/>
      <w:r w:rsidR="00597598" w:rsidRPr="00E7696F">
        <w:rPr>
          <w:rFonts w:hint="eastAsia"/>
        </w:rPr>
        <w:t>賠償均遭法院</w:t>
      </w:r>
      <w:proofErr w:type="gramEnd"/>
      <w:r w:rsidR="00597598" w:rsidRPr="00E7696F">
        <w:rPr>
          <w:rFonts w:hint="eastAsia"/>
        </w:rPr>
        <w:t>駁回；91年間後備司令部(現後指部)於花蓮地院向其調取陳訴人刑事案卷時，</w:t>
      </w:r>
      <w:proofErr w:type="gramStart"/>
      <w:r w:rsidR="00597598" w:rsidRPr="00E7696F">
        <w:rPr>
          <w:rFonts w:hint="eastAsia"/>
        </w:rPr>
        <w:t>該部竟誤</w:t>
      </w:r>
      <w:proofErr w:type="gramEnd"/>
      <w:r w:rsidR="00597598" w:rsidRPr="00E7696F">
        <w:rPr>
          <w:rFonts w:hint="eastAsia"/>
        </w:rPr>
        <w:t>送同名同姓之他人案卷，致花蓮地院法官誤為判決，核有嚴重違失。</w:t>
      </w:r>
    </w:p>
    <w:p w:rsidR="00787E5A" w:rsidRPr="00E7696F" w:rsidRDefault="00CC3E5A" w:rsidP="00CC3E5A">
      <w:pPr>
        <w:pStyle w:val="2"/>
      </w:pPr>
      <w:r w:rsidRPr="00E7696F">
        <w:rPr>
          <w:rFonts w:hint="eastAsia"/>
          <w:b/>
        </w:rPr>
        <w:t>陳訴人</w:t>
      </w:r>
      <w:r w:rsidR="00AB2FAD" w:rsidRPr="00E7696F">
        <w:rPr>
          <w:rFonts w:hint="eastAsia"/>
          <w:b/>
        </w:rPr>
        <w:t>陳00</w:t>
      </w:r>
      <w:r w:rsidRPr="00E7696F">
        <w:rPr>
          <w:rFonts w:hint="eastAsia"/>
          <w:b/>
        </w:rPr>
        <w:t>依戒嚴時期人民受損權利回復條例向花蓮地院請求國家賠償(</w:t>
      </w:r>
      <w:proofErr w:type="gramStart"/>
      <w:r w:rsidRPr="00E7696F">
        <w:rPr>
          <w:rFonts w:hint="eastAsia"/>
          <w:b/>
        </w:rPr>
        <w:t>91年度賠字第6號</w:t>
      </w:r>
      <w:proofErr w:type="gramEnd"/>
      <w:r w:rsidRPr="00E7696F">
        <w:rPr>
          <w:rFonts w:hint="eastAsia"/>
          <w:b/>
        </w:rPr>
        <w:t>)時，後備司令部誤將同名之</w:t>
      </w:r>
      <w:r w:rsidR="00AB2FAD" w:rsidRPr="00E7696F">
        <w:rPr>
          <w:rFonts w:hint="eastAsia"/>
          <w:b/>
        </w:rPr>
        <w:t>陳00</w:t>
      </w:r>
      <w:r w:rsidRPr="00E7696F">
        <w:rPr>
          <w:rFonts w:hint="eastAsia"/>
          <w:b/>
        </w:rPr>
        <w:t>案卷函送該院，該院承辦法官</w:t>
      </w:r>
      <w:r w:rsidR="00AB2FAD" w:rsidRPr="00E7696F">
        <w:rPr>
          <w:rFonts w:hint="eastAsia"/>
          <w:b/>
        </w:rPr>
        <w:t>陳00</w:t>
      </w:r>
      <w:r w:rsidRPr="00E7696F">
        <w:rPr>
          <w:rFonts w:hint="eastAsia"/>
          <w:b/>
        </w:rPr>
        <w:t>不僅未查明後備司令部誤送檔案，甚至要求陳訴人將其聲請受羈押日</w:t>
      </w:r>
      <w:r w:rsidR="008F60C9" w:rsidRPr="00E7696F">
        <w:rPr>
          <w:rFonts w:hint="eastAsia"/>
          <w:b/>
        </w:rPr>
        <w:t>123</w:t>
      </w:r>
      <w:r w:rsidRPr="00E7696F">
        <w:rPr>
          <w:rFonts w:hint="eastAsia"/>
          <w:b/>
        </w:rPr>
        <w:t>日之賠償減</w:t>
      </w:r>
      <w:r w:rsidR="00597598" w:rsidRPr="00E7696F">
        <w:rPr>
          <w:rFonts w:hint="eastAsia"/>
          <w:b/>
        </w:rPr>
        <w:t>縮</w:t>
      </w:r>
      <w:r w:rsidRPr="00E7696F">
        <w:rPr>
          <w:rFonts w:hint="eastAsia"/>
          <w:b/>
        </w:rPr>
        <w:t>為15日，並以與</w:t>
      </w:r>
      <w:r w:rsidRPr="00E7696F">
        <w:rPr>
          <w:rFonts w:hint="eastAsia"/>
          <w:b/>
        </w:rPr>
        <w:lastRenderedPageBreak/>
        <w:t>陳訴人同名同姓之他人檔案作為判決依據，使陳訴人僅獲15</w:t>
      </w:r>
      <w:r w:rsidR="00294D7E" w:rsidRPr="00E7696F">
        <w:rPr>
          <w:rFonts w:hint="eastAsia"/>
          <w:b/>
        </w:rPr>
        <w:t>日</w:t>
      </w:r>
      <w:r w:rsidRPr="00E7696F">
        <w:rPr>
          <w:rFonts w:hint="eastAsia"/>
          <w:b/>
        </w:rPr>
        <w:t>賠償，其餘108日則未獲賠償，顯有重大違失</w:t>
      </w:r>
    </w:p>
    <w:p w:rsidR="00787E5A" w:rsidRPr="00E7696F" w:rsidRDefault="00787E5A" w:rsidP="00787E5A">
      <w:pPr>
        <w:pStyle w:val="3"/>
      </w:pPr>
      <w:r w:rsidRPr="00E7696F">
        <w:rPr>
          <w:rFonts w:hint="eastAsia"/>
        </w:rPr>
        <w:t>戒嚴時期人民受損權利回復條例</w:t>
      </w:r>
      <w:r w:rsidR="00202DDF" w:rsidRPr="00E7696F">
        <w:rPr>
          <w:rFonts w:hint="eastAsia"/>
        </w:rPr>
        <w:t>(下稱回復條例)</w:t>
      </w:r>
      <w:r w:rsidRPr="00E7696F">
        <w:rPr>
          <w:rFonts w:hint="eastAsia"/>
        </w:rPr>
        <w:t>第6條第</w:t>
      </w:r>
      <w:r w:rsidR="00067449" w:rsidRPr="00E7696F">
        <w:rPr>
          <w:rFonts w:hint="eastAsia"/>
        </w:rPr>
        <w:t>2</w:t>
      </w:r>
      <w:r w:rsidRPr="00E7696F">
        <w:rPr>
          <w:rFonts w:hint="eastAsia"/>
        </w:rPr>
        <w:t>款</w:t>
      </w:r>
      <w:r w:rsidR="00F0584A" w:rsidRPr="00E7696F">
        <w:rPr>
          <w:rFonts w:hint="eastAsia"/>
        </w:rPr>
        <w:t>規定</w:t>
      </w:r>
      <w:r w:rsidRPr="00E7696F">
        <w:rPr>
          <w:rFonts w:hint="eastAsia"/>
        </w:rPr>
        <w:t>：「人民於戒嚴時期因犯內亂、外患、懲治叛亂條例或檢肅匪</w:t>
      </w:r>
      <w:proofErr w:type="gramStart"/>
      <w:r w:rsidRPr="00E7696F">
        <w:rPr>
          <w:rFonts w:hint="eastAsia"/>
        </w:rPr>
        <w:t>諜</w:t>
      </w:r>
      <w:proofErr w:type="gramEnd"/>
      <w:r w:rsidRPr="00E7696F">
        <w:rPr>
          <w:rFonts w:hint="eastAsia"/>
        </w:rPr>
        <w:t>條例之罪，有下列情形之</w:t>
      </w:r>
      <w:proofErr w:type="gramStart"/>
      <w:r w:rsidRPr="00E7696F">
        <w:rPr>
          <w:rFonts w:hint="eastAsia"/>
        </w:rPr>
        <w:t>一</w:t>
      </w:r>
      <w:proofErr w:type="gramEnd"/>
      <w:r w:rsidRPr="00E7696F">
        <w:rPr>
          <w:rFonts w:hint="eastAsia"/>
        </w:rPr>
        <w:t>者，得聲請所屬地方法院</w:t>
      </w:r>
      <w:proofErr w:type="gramStart"/>
      <w:r w:rsidRPr="00E7696F">
        <w:rPr>
          <w:rFonts w:hint="eastAsia"/>
        </w:rPr>
        <w:t>準</w:t>
      </w:r>
      <w:proofErr w:type="gramEnd"/>
      <w:r w:rsidRPr="00E7696F">
        <w:rPr>
          <w:rFonts w:hint="eastAsia"/>
        </w:rPr>
        <w:t>用冤獄賠償法相關規定，請求國家賠償：…</w:t>
      </w:r>
      <w:proofErr w:type="gramStart"/>
      <w:r w:rsidRPr="00E7696F">
        <w:rPr>
          <w:rFonts w:hint="eastAsia"/>
        </w:rPr>
        <w:t>…</w:t>
      </w:r>
      <w:proofErr w:type="gramEnd"/>
      <w:r w:rsidRPr="00E7696F">
        <w:rPr>
          <w:rFonts w:hint="eastAsia"/>
        </w:rPr>
        <w:t>二、於不起訴處分確定前受羈押，或不起訴處分確定後未依法釋放者。」</w:t>
      </w:r>
    </w:p>
    <w:p w:rsidR="00787E5A" w:rsidRPr="00E7696F" w:rsidRDefault="00787E5A" w:rsidP="00787E5A">
      <w:pPr>
        <w:pStyle w:val="3"/>
      </w:pPr>
      <w:r w:rsidRPr="00E7696F">
        <w:rPr>
          <w:rFonts w:hint="eastAsia"/>
        </w:rPr>
        <w:t>查陳訴人</w:t>
      </w:r>
      <w:r w:rsidR="00067449" w:rsidRPr="00E7696F">
        <w:rPr>
          <w:rFonts w:hint="eastAsia"/>
        </w:rPr>
        <w:t>於74年2月28日遭花蓮縣警察局</w:t>
      </w:r>
      <w:r w:rsidR="00745227" w:rsidRPr="00E7696F">
        <w:rPr>
          <w:rFonts w:hint="eastAsia"/>
        </w:rPr>
        <w:t>以懲治叛亂條例逮捕，當日於該局訊問，</w:t>
      </w:r>
      <w:proofErr w:type="gramStart"/>
      <w:r w:rsidR="00745227" w:rsidRPr="00E7696F">
        <w:rPr>
          <w:rFonts w:hint="eastAsia"/>
        </w:rPr>
        <w:t>嗣</w:t>
      </w:r>
      <w:proofErr w:type="gramEnd"/>
      <w:r w:rsidR="00745227" w:rsidRPr="00E7696F">
        <w:rPr>
          <w:rFonts w:hint="eastAsia"/>
        </w:rPr>
        <w:t>移送至東部地區警備</w:t>
      </w:r>
      <w:r w:rsidR="00F1222F" w:rsidRPr="00E7696F">
        <w:rPr>
          <w:rFonts w:hint="eastAsia"/>
        </w:rPr>
        <w:t>總</w:t>
      </w:r>
      <w:r w:rsidR="00745227" w:rsidRPr="00E7696F">
        <w:rPr>
          <w:rFonts w:hint="eastAsia"/>
        </w:rPr>
        <w:t>部羈押至</w:t>
      </w:r>
      <w:r w:rsidR="00067449" w:rsidRPr="00E7696F">
        <w:rPr>
          <w:rFonts w:hint="eastAsia"/>
        </w:rPr>
        <w:t>同年7月1日</w:t>
      </w:r>
      <w:r w:rsidR="00F0584A" w:rsidRPr="00E7696F">
        <w:rPr>
          <w:rFonts w:hint="eastAsia"/>
        </w:rPr>
        <w:t>之事實，</w:t>
      </w:r>
      <w:r w:rsidR="00745227" w:rsidRPr="00E7696F">
        <w:rPr>
          <w:rFonts w:hint="eastAsia"/>
        </w:rPr>
        <w:t>有陳訴人陳訴書、訊問筆錄、花蓮縣警察局74年7月2日</w:t>
      </w:r>
      <w:proofErr w:type="gramStart"/>
      <w:r w:rsidR="00745227" w:rsidRPr="00E7696F">
        <w:rPr>
          <w:rFonts w:hint="eastAsia"/>
        </w:rPr>
        <w:t>花警機刑字</w:t>
      </w:r>
      <w:proofErr w:type="gramEnd"/>
      <w:r w:rsidR="00745227" w:rsidRPr="00E7696F">
        <w:rPr>
          <w:rFonts w:hint="eastAsia"/>
        </w:rPr>
        <w:t>第1602號函</w:t>
      </w:r>
      <w:proofErr w:type="gramStart"/>
      <w:r w:rsidR="00745227" w:rsidRPr="00E7696F">
        <w:rPr>
          <w:rFonts w:hint="eastAsia"/>
        </w:rPr>
        <w:t>在卷可按</w:t>
      </w:r>
      <w:proofErr w:type="gramEnd"/>
      <w:r w:rsidR="00745227" w:rsidRPr="00E7696F">
        <w:rPr>
          <w:rFonts w:hint="eastAsia"/>
        </w:rPr>
        <w:t>。</w:t>
      </w:r>
      <w:proofErr w:type="gramStart"/>
      <w:r w:rsidRPr="00E7696F">
        <w:rPr>
          <w:rFonts w:hint="eastAsia"/>
        </w:rPr>
        <w:t>嗣</w:t>
      </w:r>
      <w:proofErr w:type="gramEnd"/>
      <w:r w:rsidR="00745227" w:rsidRPr="00E7696F">
        <w:rPr>
          <w:rFonts w:hint="eastAsia"/>
        </w:rPr>
        <w:t>陳訴人</w:t>
      </w:r>
      <w:r w:rsidRPr="00E7696F">
        <w:rPr>
          <w:rFonts w:hint="eastAsia"/>
        </w:rPr>
        <w:t>於91年4月30日</w:t>
      </w:r>
      <w:r w:rsidR="006406D0" w:rsidRPr="00E7696F">
        <w:rPr>
          <w:rFonts w:hint="eastAsia"/>
        </w:rPr>
        <w:t>，</w:t>
      </w:r>
      <w:r w:rsidRPr="00E7696F">
        <w:rPr>
          <w:rFonts w:hint="eastAsia"/>
        </w:rPr>
        <w:t>向花蓮地院聲請國家賠償，其聲</w:t>
      </w:r>
      <w:proofErr w:type="gramStart"/>
      <w:r w:rsidRPr="00E7696F">
        <w:rPr>
          <w:rFonts w:hint="eastAsia"/>
        </w:rPr>
        <w:t>請狀載</w:t>
      </w:r>
      <w:r w:rsidR="00202DDF" w:rsidRPr="00E7696F">
        <w:rPr>
          <w:rFonts w:hint="eastAsia"/>
        </w:rPr>
        <w:t>明</w:t>
      </w:r>
      <w:proofErr w:type="gramEnd"/>
      <w:r w:rsidRPr="00E7696F">
        <w:rPr>
          <w:rFonts w:hint="eastAsia"/>
        </w:rPr>
        <w:t>：「其於74年2月28日下午9時，在花蓮市中信飯店前無故遭受花蓮縣警察局非法逮捕，強行留置，次日移至</w:t>
      </w:r>
      <w:proofErr w:type="gramStart"/>
      <w:r w:rsidRPr="00E7696F">
        <w:rPr>
          <w:rFonts w:hint="eastAsia"/>
        </w:rPr>
        <w:t>東警部</w:t>
      </w:r>
      <w:proofErr w:type="gramEnd"/>
      <w:r w:rsidRPr="00E7696F">
        <w:rPr>
          <w:rFonts w:hint="eastAsia"/>
        </w:rPr>
        <w:t>軍法處以聲請人叛亂罪收押禁見，嗣後於6月28日作成不起訴處分，</w:t>
      </w:r>
      <w:r w:rsidR="0027066E" w:rsidRPr="00E7696F">
        <w:rPr>
          <w:rFonts w:hint="eastAsia"/>
        </w:rPr>
        <w:t>隨即釋放交由</w:t>
      </w:r>
      <w:r w:rsidRPr="00E7696F">
        <w:rPr>
          <w:rFonts w:hint="eastAsia"/>
        </w:rPr>
        <w:t>花蓮縣警察局處理」</w:t>
      </w:r>
      <w:r w:rsidR="00F0584A" w:rsidRPr="00E7696F">
        <w:rPr>
          <w:rFonts w:hint="eastAsia"/>
        </w:rPr>
        <w:t>。</w:t>
      </w:r>
      <w:r w:rsidRPr="00E7696F">
        <w:rPr>
          <w:rFonts w:hint="eastAsia"/>
        </w:rPr>
        <w:t>該院向花蓮縣警察局及當時後備司令部</w:t>
      </w:r>
      <w:r w:rsidR="006406D0" w:rsidRPr="00E7696F">
        <w:rPr>
          <w:rFonts w:hint="eastAsia"/>
        </w:rPr>
        <w:t>督察長室</w:t>
      </w:r>
      <w:r w:rsidRPr="00E7696F">
        <w:rPr>
          <w:rFonts w:hint="eastAsia"/>
        </w:rPr>
        <w:t>調取陳訴人一清專案時期相關檔案，經花蓮縣警察局花蓮分局以91年5月27日(九十一)市</w:t>
      </w:r>
      <w:proofErr w:type="gramStart"/>
      <w:r w:rsidRPr="00E7696F">
        <w:rPr>
          <w:rFonts w:hint="eastAsia"/>
        </w:rPr>
        <w:t>警刑字第09100166840號</w:t>
      </w:r>
      <w:proofErr w:type="gramEnd"/>
      <w:r w:rsidRPr="00E7696F">
        <w:rPr>
          <w:rFonts w:hint="eastAsia"/>
        </w:rPr>
        <w:t>函復：「經查本分局現存檔案，並</w:t>
      </w:r>
      <w:proofErr w:type="gramStart"/>
      <w:r w:rsidRPr="00E7696F">
        <w:rPr>
          <w:rFonts w:hint="eastAsia"/>
        </w:rPr>
        <w:t>無函案</w:t>
      </w:r>
      <w:proofErr w:type="gramEnd"/>
      <w:r w:rsidRPr="00E7696F">
        <w:rPr>
          <w:rFonts w:hint="eastAsia"/>
        </w:rPr>
        <w:t>相關資料可提供。」花蓮縣警察局則以91年6月21日</w:t>
      </w:r>
      <w:proofErr w:type="gramStart"/>
      <w:r w:rsidRPr="00E7696F">
        <w:rPr>
          <w:rFonts w:hint="eastAsia"/>
        </w:rPr>
        <w:t>花警刑業字</w:t>
      </w:r>
      <w:proofErr w:type="gramEnd"/>
      <w:r w:rsidRPr="00E7696F">
        <w:rPr>
          <w:rFonts w:hint="eastAsia"/>
        </w:rPr>
        <w:t>第09100179430號函復：「經查無申請人於74年2月28日因案於本局刑警隊拘留之相關資料。」後備司令部督察長室</w:t>
      </w:r>
      <w:r w:rsidR="00E674FA" w:rsidRPr="00E7696F">
        <w:rPr>
          <w:rFonts w:hint="eastAsia"/>
        </w:rPr>
        <w:t>誤將同名</w:t>
      </w:r>
      <w:r w:rsidR="00AB2FAD" w:rsidRPr="00E7696F">
        <w:rPr>
          <w:rFonts w:hint="eastAsia"/>
        </w:rPr>
        <w:t>陳00</w:t>
      </w:r>
      <w:r w:rsidRPr="00E7696F">
        <w:rPr>
          <w:rFonts w:hint="eastAsia"/>
        </w:rPr>
        <w:t>以91年5月27日(九一)</w:t>
      </w:r>
      <w:proofErr w:type="gramStart"/>
      <w:r w:rsidRPr="00E7696F">
        <w:rPr>
          <w:rFonts w:hint="eastAsia"/>
        </w:rPr>
        <w:t>法沛字</w:t>
      </w:r>
      <w:proofErr w:type="gramEnd"/>
      <w:r w:rsidRPr="00E7696F">
        <w:rPr>
          <w:rFonts w:hint="eastAsia"/>
        </w:rPr>
        <w:t>第1618號函</w:t>
      </w:r>
      <w:r w:rsidR="00202DDF" w:rsidRPr="00E7696F">
        <w:rPr>
          <w:rFonts w:hint="eastAsia"/>
        </w:rPr>
        <w:t>：</w:t>
      </w:r>
      <w:r w:rsidRPr="00E7696F">
        <w:rPr>
          <w:rFonts w:hint="eastAsia"/>
        </w:rPr>
        <w:t>「檢送</w:t>
      </w:r>
      <w:r w:rsidR="00AB2FAD" w:rsidRPr="00E7696F">
        <w:rPr>
          <w:rFonts w:hint="eastAsia"/>
        </w:rPr>
        <w:t>陳00</w:t>
      </w:r>
      <w:r w:rsidRPr="00E7696F">
        <w:rPr>
          <w:rFonts w:hint="eastAsia"/>
        </w:rPr>
        <w:t>叛亂案卷三宗。」</w:t>
      </w:r>
    </w:p>
    <w:p w:rsidR="00787E5A" w:rsidRPr="00E7696F" w:rsidRDefault="00787E5A" w:rsidP="001C4925">
      <w:pPr>
        <w:pStyle w:val="3"/>
      </w:pPr>
      <w:r w:rsidRPr="00E7696F">
        <w:rPr>
          <w:rFonts w:hint="eastAsia"/>
        </w:rPr>
        <w:t>後備</w:t>
      </w:r>
      <w:proofErr w:type="gramStart"/>
      <w:r w:rsidRPr="00E7696F">
        <w:rPr>
          <w:rFonts w:hint="eastAsia"/>
        </w:rPr>
        <w:t>司令部督察長室所檢送</w:t>
      </w:r>
      <w:proofErr w:type="gramEnd"/>
      <w:r w:rsidRPr="00E7696F">
        <w:rPr>
          <w:rFonts w:hint="eastAsia"/>
        </w:rPr>
        <w:t>之</w:t>
      </w:r>
      <w:r w:rsidR="00AB2FAD" w:rsidRPr="00E7696F">
        <w:rPr>
          <w:rFonts w:hint="eastAsia"/>
        </w:rPr>
        <w:t>陳00</w:t>
      </w:r>
      <w:r w:rsidRPr="00E7696F">
        <w:rPr>
          <w:rFonts w:hint="eastAsia"/>
        </w:rPr>
        <w:t>叛亂案卷，</w:t>
      </w:r>
      <w:r w:rsidR="00D4499C" w:rsidRPr="00E7696F">
        <w:rPr>
          <w:rFonts w:hint="eastAsia"/>
        </w:rPr>
        <w:t>當事</w:t>
      </w:r>
      <w:r w:rsidR="00D4499C" w:rsidRPr="00E7696F">
        <w:rPr>
          <w:rFonts w:hint="eastAsia"/>
        </w:rPr>
        <w:lastRenderedPageBreak/>
        <w:t>人之</w:t>
      </w:r>
      <w:r w:rsidRPr="00E7696F">
        <w:rPr>
          <w:rFonts w:hint="eastAsia"/>
        </w:rPr>
        <w:t>出生年月日為39年10月12日，身分證統一編號為：</w:t>
      </w:r>
      <w:r w:rsidR="00986893" w:rsidRPr="00E7696F">
        <w:rPr>
          <w:rFonts w:hint="eastAsia"/>
        </w:rPr>
        <w:t>0000000000</w:t>
      </w:r>
      <w:r w:rsidRPr="00E7696F">
        <w:rPr>
          <w:rFonts w:hint="eastAsia"/>
        </w:rPr>
        <w:t>，移送機關為高雄市</w:t>
      </w:r>
      <w:r w:rsidR="00D4499C" w:rsidRPr="00E7696F">
        <w:rPr>
          <w:rFonts w:hint="eastAsia"/>
        </w:rPr>
        <w:t>政府</w:t>
      </w:r>
      <w:r w:rsidRPr="00E7696F">
        <w:rPr>
          <w:rFonts w:hint="eastAsia"/>
        </w:rPr>
        <w:t>警察局三民分局。</w:t>
      </w:r>
      <w:r w:rsidR="00D4499C" w:rsidRPr="00E7696F">
        <w:rPr>
          <w:rFonts w:hint="eastAsia"/>
        </w:rPr>
        <w:t>而</w:t>
      </w:r>
      <w:r w:rsidRPr="00E7696F">
        <w:rPr>
          <w:rFonts w:hint="eastAsia"/>
        </w:rPr>
        <w:t>陳訴人姓名雖</w:t>
      </w:r>
      <w:r w:rsidR="00D4499C" w:rsidRPr="00E7696F">
        <w:rPr>
          <w:rFonts w:hint="eastAsia"/>
        </w:rPr>
        <w:t>然</w:t>
      </w:r>
      <w:r w:rsidRPr="00E7696F">
        <w:rPr>
          <w:rFonts w:hint="eastAsia"/>
        </w:rPr>
        <w:t>與之相同，惟其出生年月日為</w:t>
      </w:r>
      <w:r w:rsidR="00986893" w:rsidRPr="00E7696F">
        <w:rPr>
          <w:rFonts w:hint="eastAsia"/>
        </w:rPr>
        <w:t>00</w:t>
      </w:r>
      <w:r w:rsidRPr="00E7696F">
        <w:rPr>
          <w:rFonts w:hint="eastAsia"/>
        </w:rPr>
        <w:t>年</w:t>
      </w:r>
      <w:r w:rsidR="00986893" w:rsidRPr="00E7696F">
        <w:rPr>
          <w:rFonts w:hint="eastAsia"/>
        </w:rPr>
        <w:t>00</w:t>
      </w:r>
      <w:r w:rsidRPr="00E7696F">
        <w:rPr>
          <w:rFonts w:hint="eastAsia"/>
        </w:rPr>
        <w:t>月</w:t>
      </w:r>
      <w:r w:rsidR="00986893" w:rsidRPr="00E7696F">
        <w:rPr>
          <w:rFonts w:hint="eastAsia"/>
        </w:rPr>
        <w:t>00</w:t>
      </w:r>
      <w:r w:rsidRPr="00E7696F">
        <w:rPr>
          <w:rFonts w:hint="eastAsia"/>
        </w:rPr>
        <w:t>日，身分證統一編號為：</w:t>
      </w:r>
      <w:r w:rsidR="00986893" w:rsidRPr="00E7696F">
        <w:rPr>
          <w:rFonts w:hint="eastAsia"/>
        </w:rPr>
        <w:t>0000000000</w:t>
      </w:r>
      <w:r w:rsidRPr="00E7696F">
        <w:rPr>
          <w:rFonts w:hint="eastAsia"/>
        </w:rPr>
        <w:t>，移送機關為花蓮縣警察局花蓮分局，二者顯不相同。然花蓮地院</w:t>
      </w:r>
      <w:r w:rsidR="00D4499C" w:rsidRPr="00E7696F">
        <w:rPr>
          <w:rFonts w:hint="eastAsia"/>
        </w:rPr>
        <w:t>承辦法官</w:t>
      </w:r>
      <w:r w:rsidR="00AB2FAD" w:rsidRPr="00E7696F">
        <w:rPr>
          <w:rFonts w:hint="eastAsia"/>
        </w:rPr>
        <w:t>陳00</w:t>
      </w:r>
      <w:r w:rsidRPr="00E7696F">
        <w:rPr>
          <w:rFonts w:hint="eastAsia"/>
        </w:rPr>
        <w:t>卻未仔細檢閱後備</w:t>
      </w:r>
      <w:proofErr w:type="gramStart"/>
      <w:r w:rsidRPr="00E7696F">
        <w:rPr>
          <w:rFonts w:hint="eastAsia"/>
        </w:rPr>
        <w:t>司令部督察長室所檢送</w:t>
      </w:r>
      <w:proofErr w:type="gramEnd"/>
      <w:r w:rsidRPr="00E7696F">
        <w:rPr>
          <w:rFonts w:hint="eastAsia"/>
        </w:rPr>
        <w:t>之</w:t>
      </w:r>
      <w:r w:rsidR="00AB2FAD" w:rsidRPr="00E7696F">
        <w:rPr>
          <w:rFonts w:hint="eastAsia"/>
        </w:rPr>
        <w:t>陳00</w:t>
      </w:r>
      <w:r w:rsidRPr="00E7696F">
        <w:rPr>
          <w:rFonts w:hint="eastAsia"/>
        </w:rPr>
        <w:t>叛亂案卷，</w:t>
      </w:r>
      <w:proofErr w:type="gramStart"/>
      <w:r w:rsidRPr="00E7696F">
        <w:rPr>
          <w:rFonts w:hint="eastAsia"/>
        </w:rPr>
        <w:t>逕</w:t>
      </w:r>
      <w:proofErr w:type="gramEnd"/>
      <w:r w:rsidRPr="00E7696F">
        <w:rPr>
          <w:rFonts w:hint="eastAsia"/>
        </w:rPr>
        <w:t>以</w:t>
      </w:r>
      <w:r w:rsidR="00FE1D74" w:rsidRPr="00E7696F">
        <w:rPr>
          <w:rFonts w:hint="eastAsia"/>
        </w:rPr>
        <w:t>高雄</w:t>
      </w:r>
      <w:r w:rsidR="00AB2FAD" w:rsidRPr="00E7696F">
        <w:rPr>
          <w:rFonts w:hint="eastAsia"/>
        </w:rPr>
        <w:t>陳00</w:t>
      </w:r>
      <w:r w:rsidRPr="00E7696F">
        <w:rPr>
          <w:rFonts w:hint="eastAsia"/>
        </w:rPr>
        <w:t>遭</w:t>
      </w:r>
      <w:r w:rsidR="00D4499C" w:rsidRPr="00E7696F">
        <w:rPr>
          <w:rFonts w:hint="eastAsia"/>
        </w:rPr>
        <w:t>羈押</w:t>
      </w:r>
      <w:r w:rsidRPr="00E7696F">
        <w:rPr>
          <w:rFonts w:hint="eastAsia"/>
        </w:rPr>
        <w:t>時間(74年11月15日至同年月29日)</w:t>
      </w:r>
      <w:r w:rsidR="00D4499C" w:rsidRPr="00E7696F">
        <w:rPr>
          <w:rFonts w:hint="eastAsia"/>
        </w:rPr>
        <w:t>作為</w:t>
      </w:r>
      <w:r w:rsidR="00FE1D74" w:rsidRPr="00E7696F">
        <w:rPr>
          <w:rFonts w:hint="eastAsia"/>
        </w:rPr>
        <w:t>花蓮</w:t>
      </w:r>
      <w:r w:rsidR="00AB2FAD" w:rsidRPr="00E7696F">
        <w:rPr>
          <w:rFonts w:hint="eastAsia"/>
        </w:rPr>
        <w:t>陳00</w:t>
      </w:r>
      <w:r w:rsidR="00FE1D74" w:rsidRPr="00E7696F">
        <w:rPr>
          <w:rFonts w:hint="eastAsia"/>
        </w:rPr>
        <w:t>(即</w:t>
      </w:r>
      <w:r w:rsidR="00D4499C" w:rsidRPr="00E7696F">
        <w:rPr>
          <w:rFonts w:hint="eastAsia"/>
        </w:rPr>
        <w:t>陳訴人</w:t>
      </w:r>
      <w:r w:rsidR="00FE1D74" w:rsidRPr="00E7696F">
        <w:rPr>
          <w:rFonts w:hint="eastAsia"/>
        </w:rPr>
        <w:t>)</w:t>
      </w:r>
      <w:r w:rsidR="00D4499C" w:rsidRPr="00E7696F">
        <w:rPr>
          <w:rFonts w:hint="eastAsia"/>
        </w:rPr>
        <w:t>聲請案件之判決</w:t>
      </w:r>
      <w:r w:rsidRPr="00E7696F">
        <w:rPr>
          <w:rFonts w:hint="eastAsia"/>
        </w:rPr>
        <w:t>依據</w:t>
      </w:r>
      <w:r w:rsidR="001C4925" w:rsidRPr="00E7696F">
        <w:rPr>
          <w:rFonts w:hint="eastAsia"/>
        </w:rPr>
        <w:t>，實則</w:t>
      </w:r>
      <w:r w:rsidR="00FE1D74" w:rsidRPr="00E7696F">
        <w:rPr>
          <w:rFonts w:hint="eastAsia"/>
        </w:rPr>
        <w:t>花蓮</w:t>
      </w:r>
      <w:r w:rsidR="00AB2FAD" w:rsidRPr="00E7696F">
        <w:rPr>
          <w:rFonts w:hint="eastAsia"/>
        </w:rPr>
        <w:t>陳00</w:t>
      </w:r>
      <w:r w:rsidR="00FE1D74" w:rsidRPr="00E7696F">
        <w:rPr>
          <w:rFonts w:hint="eastAsia"/>
        </w:rPr>
        <w:t>(即陳訴人)</w:t>
      </w:r>
      <w:r w:rsidR="00654833" w:rsidRPr="00E7696F">
        <w:rPr>
          <w:rFonts w:hint="eastAsia"/>
        </w:rPr>
        <w:t>請求</w:t>
      </w:r>
      <w:r w:rsidR="00FE1D74" w:rsidRPr="00E7696F">
        <w:rPr>
          <w:rFonts w:hint="eastAsia"/>
        </w:rPr>
        <w:t>係</w:t>
      </w:r>
      <w:r w:rsidR="001C4925" w:rsidRPr="00E7696F">
        <w:rPr>
          <w:rFonts w:hint="eastAsia"/>
        </w:rPr>
        <w:t>自74年2月28日至同年7月1日遭羈押於東部地區警備總部</w:t>
      </w:r>
      <w:r w:rsidR="00654833" w:rsidRPr="00E7696F">
        <w:rPr>
          <w:rFonts w:hint="eastAsia"/>
        </w:rPr>
        <w:t>之賠償</w:t>
      </w:r>
      <w:r w:rsidR="001C4925" w:rsidRPr="00E7696F">
        <w:rPr>
          <w:rFonts w:hint="eastAsia"/>
        </w:rPr>
        <w:t>。</w:t>
      </w:r>
      <w:r w:rsidR="00654833" w:rsidRPr="00E7696F">
        <w:rPr>
          <w:rFonts w:hint="eastAsia"/>
        </w:rPr>
        <w:t>惟</w:t>
      </w:r>
      <w:r w:rsidR="00AB2FAD" w:rsidRPr="00E7696F">
        <w:rPr>
          <w:rFonts w:hint="eastAsia"/>
        </w:rPr>
        <w:t>陳00</w:t>
      </w:r>
      <w:r w:rsidR="001C4925" w:rsidRPr="00E7696F">
        <w:rPr>
          <w:rFonts w:hint="eastAsia"/>
        </w:rPr>
        <w:t>法官</w:t>
      </w:r>
      <w:r w:rsidR="00654833" w:rsidRPr="00E7696F">
        <w:rPr>
          <w:rFonts w:hint="eastAsia"/>
        </w:rPr>
        <w:t>不僅未查明</w:t>
      </w:r>
      <w:r w:rsidR="00B770BA" w:rsidRPr="00E7696F">
        <w:rPr>
          <w:rFonts w:hint="eastAsia"/>
        </w:rPr>
        <w:t>案卷與</w:t>
      </w:r>
      <w:r w:rsidR="00654833" w:rsidRPr="00E7696F">
        <w:rPr>
          <w:rFonts w:hint="eastAsia"/>
        </w:rPr>
        <w:t>陳訴人並非同一人，甚至要求陳訴人將其羈押日</w:t>
      </w:r>
      <w:r w:rsidR="00B770BA" w:rsidRPr="00E7696F">
        <w:rPr>
          <w:rFonts w:hint="eastAsia"/>
        </w:rPr>
        <w:t>數</w:t>
      </w:r>
      <w:r w:rsidR="006E13D4" w:rsidRPr="00E7696F">
        <w:rPr>
          <w:rFonts w:hint="eastAsia"/>
        </w:rPr>
        <w:t>123</w:t>
      </w:r>
      <w:r w:rsidR="00FE1D74" w:rsidRPr="00E7696F">
        <w:rPr>
          <w:rFonts w:hint="eastAsia"/>
        </w:rPr>
        <w:t>日，</w:t>
      </w:r>
      <w:r w:rsidR="00B770BA" w:rsidRPr="00E7696F">
        <w:rPr>
          <w:rFonts w:hint="eastAsia"/>
        </w:rPr>
        <w:t>縮減請求為</w:t>
      </w:r>
      <w:r w:rsidR="00FE1D74" w:rsidRPr="00E7696F">
        <w:rPr>
          <w:rFonts w:hint="eastAsia"/>
        </w:rPr>
        <w:t>高雄</w:t>
      </w:r>
      <w:r w:rsidR="00AB2FAD" w:rsidRPr="00E7696F">
        <w:rPr>
          <w:rFonts w:hint="eastAsia"/>
        </w:rPr>
        <w:t>陳00</w:t>
      </w:r>
      <w:r w:rsidR="00B770BA" w:rsidRPr="00E7696F">
        <w:rPr>
          <w:rFonts w:hint="eastAsia"/>
        </w:rPr>
        <w:t>之羈押日15日，</w:t>
      </w:r>
      <w:proofErr w:type="gramStart"/>
      <w:r w:rsidR="00B770BA" w:rsidRPr="00E7696F">
        <w:rPr>
          <w:rFonts w:hint="eastAsia"/>
        </w:rPr>
        <w:t>嗣</w:t>
      </w:r>
      <w:proofErr w:type="gramEnd"/>
      <w:r w:rsidR="001C4925" w:rsidRPr="00E7696F">
        <w:rPr>
          <w:rFonts w:hint="eastAsia"/>
        </w:rPr>
        <w:t>作成花蓮地</w:t>
      </w:r>
      <w:r w:rsidR="00D4499C" w:rsidRPr="00E7696F">
        <w:rPr>
          <w:rFonts w:hint="eastAsia"/>
        </w:rPr>
        <w:t>院</w:t>
      </w:r>
      <w:proofErr w:type="gramStart"/>
      <w:r w:rsidRPr="00E7696F">
        <w:rPr>
          <w:rFonts w:hint="eastAsia"/>
        </w:rPr>
        <w:t>91年度賠字第6號</w:t>
      </w:r>
      <w:proofErr w:type="gramEnd"/>
      <w:r w:rsidRPr="00E7696F">
        <w:rPr>
          <w:rFonts w:hint="eastAsia"/>
        </w:rPr>
        <w:t>判決，</w:t>
      </w:r>
      <w:r w:rsidR="001C4925" w:rsidRPr="00E7696F">
        <w:rPr>
          <w:rFonts w:hint="eastAsia"/>
        </w:rPr>
        <w:t>判決</w:t>
      </w:r>
      <w:r w:rsidRPr="00E7696F">
        <w:rPr>
          <w:rFonts w:hint="eastAsia"/>
        </w:rPr>
        <w:t>主文：「</w:t>
      </w:r>
      <w:r w:rsidR="00AB2FAD" w:rsidRPr="00E7696F">
        <w:rPr>
          <w:rFonts w:hint="eastAsia"/>
        </w:rPr>
        <w:t>陳00</w:t>
      </w:r>
      <w:r w:rsidRPr="00E7696F">
        <w:rPr>
          <w:rFonts w:hAnsi="標楷體" w:cs="細明體" w:hint="eastAsia"/>
          <w:kern w:val="0"/>
          <w:szCs w:val="32"/>
        </w:rPr>
        <w:t>於不起訴處分確定前受羈押15日，准予賠償新臺幣45,000元。</w:t>
      </w:r>
      <w:r w:rsidRPr="00E7696F">
        <w:rPr>
          <w:rFonts w:hint="eastAsia"/>
        </w:rPr>
        <w:t>」</w:t>
      </w:r>
      <w:r w:rsidR="001C4925" w:rsidRPr="00E7696F">
        <w:rPr>
          <w:rFonts w:hint="eastAsia"/>
        </w:rPr>
        <w:t>其</w:t>
      </w:r>
      <w:r w:rsidRPr="00E7696F">
        <w:rPr>
          <w:rFonts w:hint="eastAsia"/>
        </w:rPr>
        <w:t>疏</w:t>
      </w:r>
      <w:r w:rsidR="00B770BA" w:rsidRPr="00E7696F">
        <w:rPr>
          <w:rFonts w:hint="eastAsia"/>
        </w:rPr>
        <w:t>未</w:t>
      </w:r>
      <w:r w:rsidRPr="00E7696F">
        <w:rPr>
          <w:rFonts w:hint="eastAsia"/>
        </w:rPr>
        <w:t>檢閱檔案</w:t>
      </w:r>
      <w:r w:rsidR="00B770BA" w:rsidRPr="00E7696F">
        <w:rPr>
          <w:rFonts w:hint="eastAsia"/>
        </w:rPr>
        <w:t>及陳訴人之身分資料，將高雄</w:t>
      </w:r>
      <w:r w:rsidR="00AB2FAD" w:rsidRPr="00E7696F">
        <w:rPr>
          <w:rFonts w:hint="eastAsia"/>
        </w:rPr>
        <w:t>陳00</w:t>
      </w:r>
      <w:r w:rsidR="00B770BA" w:rsidRPr="00E7696F">
        <w:rPr>
          <w:rFonts w:hint="eastAsia"/>
        </w:rPr>
        <w:t>當作陳訴人花蓮</w:t>
      </w:r>
      <w:r w:rsidR="00AB2FAD" w:rsidRPr="00E7696F">
        <w:rPr>
          <w:rFonts w:hint="eastAsia"/>
        </w:rPr>
        <w:t>陳00</w:t>
      </w:r>
      <w:r w:rsidRPr="00E7696F">
        <w:rPr>
          <w:rFonts w:hint="eastAsia"/>
        </w:rPr>
        <w:t>，</w:t>
      </w:r>
      <w:r w:rsidR="00B770BA" w:rsidRPr="00E7696F">
        <w:rPr>
          <w:rFonts w:hint="eastAsia"/>
        </w:rPr>
        <w:t>並</w:t>
      </w:r>
      <w:r w:rsidRPr="00E7696F">
        <w:rPr>
          <w:rFonts w:hint="eastAsia"/>
        </w:rPr>
        <w:t>以</w:t>
      </w:r>
      <w:r w:rsidR="00B770BA" w:rsidRPr="00E7696F">
        <w:rPr>
          <w:rFonts w:hint="eastAsia"/>
        </w:rPr>
        <w:t>高雄</w:t>
      </w:r>
      <w:r w:rsidR="00AB2FAD" w:rsidRPr="00E7696F">
        <w:rPr>
          <w:rFonts w:hint="eastAsia"/>
        </w:rPr>
        <w:t>陳00</w:t>
      </w:r>
      <w:r w:rsidRPr="00E7696F">
        <w:rPr>
          <w:rFonts w:hint="eastAsia"/>
        </w:rPr>
        <w:t>遭羈押15日</w:t>
      </w:r>
      <w:r w:rsidR="001C4925" w:rsidRPr="00E7696F">
        <w:rPr>
          <w:rFonts w:hint="eastAsia"/>
        </w:rPr>
        <w:t>而為</w:t>
      </w:r>
      <w:r w:rsidR="00D4499C" w:rsidRPr="00E7696F">
        <w:rPr>
          <w:rFonts w:hint="eastAsia"/>
        </w:rPr>
        <w:t>判決，致使本案陳訴人</w:t>
      </w:r>
      <w:r w:rsidR="00FE1D74" w:rsidRPr="00E7696F">
        <w:rPr>
          <w:rFonts w:hint="eastAsia"/>
        </w:rPr>
        <w:t>花蓮</w:t>
      </w:r>
      <w:r w:rsidR="00AB2FAD" w:rsidRPr="00E7696F">
        <w:rPr>
          <w:rFonts w:hint="eastAsia"/>
        </w:rPr>
        <w:t>陳00</w:t>
      </w:r>
      <w:r w:rsidR="001C4925" w:rsidRPr="00E7696F">
        <w:rPr>
          <w:rFonts w:hint="eastAsia"/>
        </w:rPr>
        <w:t>遭羈押之其餘</w:t>
      </w:r>
      <w:r w:rsidR="00D4499C" w:rsidRPr="00E7696F">
        <w:rPr>
          <w:rFonts w:hint="eastAsia"/>
        </w:rPr>
        <w:t>108</w:t>
      </w:r>
      <w:r w:rsidRPr="00E7696F">
        <w:rPr>
          <w:rFonts w:hint="eastAsia"/>
        </w:rPr>
        <w:t>日未獲賠償</w:t>
      </w:r>
      <w:r w:rsidR="00D4499C" w:rsidRPr="00E7696F">
        <w:rPr>
          <w:rFonts w:hint="eastAsia"/>
        </w:rPr>
        <w:t>，顯有疏失</w:t>
      </w:r>
      <w:r w:rsidRPr="00E7696F">
        <w:rPr>
          <w:rFonts w:hint="eastAsia"/>
        </w:rPr>
        <w:t>。</w:t>
      </w:r>
      <w:r w:rsidR="00D4499C" w:rsidRPr="00E7696F">
        <w:rPr>
          <w:rFonts w:hint="eastAsia"/>
        </w:rPr>
        <w:t xml:space="preserve"> </w:t>
      </w:r>
    </w:p>
    <w:p w:rsidR="00787E5A" w:rsidRPr="00E7696F" w:rsidRDefault="001C7A72" w:rsidP="002062FA">
      <w:pPr>
        <w:pStyle w:val="3"/>
      </w:pPr>
      <w:r w:rsidRPr="00E7696F">
        <w:rPr>
          <w:rFonts w:hint="eastAsia"/>
        </w:rPr>
        <w:t>針</w:t>
      </w:r>
      <w:r w:rsidR="00D4499C" w:rsidRPr="00E7696F">
        <w:rPr>
          <w:rFonts w:hint="eastAsia"/>
        </w:rPr>
        <w:t>對上開疏失，</w:t>
      </w:r>
      <w:r w:rsidR="00AB2FAD" w:rsidRPr="00E7696F">
        <w:rPr>
          <w:rFonts w:hint="eastAsia"/>
        </w:rPr>
        <w:t>陳00</w:t>
      </w:r>
      <w:r w:rsidR="00787E5A" w:rsidRPr="00E7696F">
        <w:rPr>
          <w:rFonts w:hint="eastAsia"/>
        </w:rPr>
        <w:t>法官</w:t>
      </w:r>
      <w:r w:rsidR="00D4499C" w:rsidRPr="00E7696F">
        <w:rPr>
          <w:rFonts w:hint="eastAsia"/>
        </w:rPr>
        <w:t>於</w:t>
      </w:r>
      <w:r w:rsidRPr="00E7696F">
        <w:rPr>
          <w:rFonts w:hint="eastAsia"/>
        </w:rPr>
        <w:t>106年10月31日</w:t>
      </w:r>
      <w:r w:rsidR="00D4499C" w:rsidRPr="00E7696F">
        <w:rPr>
          <w:rFonts w:hint="eastAsia"/>
        </w:rPr>
        <w:t>本院約</w:t>
      </w:r>
      <w:proofErr w:type="gramStart"/>
      <w:r w:rsidR="00D4499C" w:rsidRPr="00E7696F">
        <w:rPr>
          <w:rFonts w:hint="eastAsia"/>
        </w:rPr>
        <w:t>詢</w:t>
      </w:r>
      <w:proofErr w:type="gramEnd"/>
      <w:r w:rsidR="00D4499C" w:rsidRPr="00E7696F">
        <w:rPr>
          <w:rFonts w:hint="eastAsia"/>
        </w:rPr>
        <w:t>時稱</w:t>
      </w:r>
      <w:r w:rsidR="00787E5A" w:rsidRPr="00E7696F">
        <w:rPr>
          <w:rFonts w:hint="eastAsia"/>
        </w:rPr>
        <w:t>：「</w:t>
      </w:r>
      <w:r w:rsidR="00FF3AAC" w:rsidRPr="00E7696F">
        <w:rPr>
          <w:rFonts w:hint="eastAsia"/>
        </w:rPr>
        <w:t>(</w:t>
      </w:r>
      <w:r w:rsidR="00D4499C" w:rsidRPr="00E7696F">
        <w:rPr>
          <w:rFonts w:hint="eastAsia"/>
        </w:rPr>
        <w:t>問：</w:t>
      </w:r>
      <w:r w:rsidR="002062FA" w:rsidRPr="00E7696F">
        <w:rPr>
          <w:rFonts w:hint="eastAsia"/>
        </w:rPr>
        <w:t>當時到底有無提示給陳訴人看？</w:t>
      </w:r>
      <w:proofErr w:type="gramStart"/>
      <w:r w:rsidR="00787E5A" w:rsidRPr="00E7696F">
        <w:rPr>
          <w:rFonts w:hint="eastAsia"/>
        </w:rPr>
        <w:t>)</w:t>
      </w:r>
      <w:r w:rsidR="002062FA" w:rsidRPr="00E7696F">
        <w:rPr>
          <w:rFonts w:hint="eastAsia"/>
        </w:rPr>
        <w:t>有</w:t>
      </w:r>
      <w:proofErr w:type="gramEnd"/>
      <w:r w:rsidR="002062FA" w:rsidRPr="00E7696F">
        <w:rPr>
          <w:rFonts w:hint="eastAsia"/>
        </w:rPr>
        <w:t>。依當時實務作法，不可能不提示。(問：本案應該是</w:t>
      </w:r>
      <w:proofErr w:type="gramStart"/>
      <w:r w:rsidR="002062FA" w:rsidRPr="00E7696F">
        <w:rPr>
          <w:rFonts w:hint="eastAsia"/>
        </w:rPr>
        <w:t>你看卷時</w:t>
      </w:r>
      <w:proofErr w:type="gramEnd"/>
      <w:r w:rsidR="002062FA" w:rsidRPr="00E7696F">
        <w:rPr>
          <w:rFonts w:hint="eastAsia"/>
        </w:rPr>
        <w:t>未仔細核對陳訴人並非軍方所送資料？</w:t>
      </w:r>
      <w:proofErr w:type="gramStart"/>
      <w:r w:rsidR="002062FA" w:rsidRPr="00E7696F">
        <w:rPr>
          <w:rFonts w:hint="eastAsia"/>
        </w:rPr>
        <w:t>)是</w:t>
      </w:r>
      <w:proofErr w:type="gramEnd"/>
      <w:r w:rsidR="002062FA" w:rsidRPr="00E7696F">
        <w:rPr>
          <w:rFonts w:hint="eastAsia"/>
        </w:rPr>
        <w:t>，當時應該也沒想到會是警總送錯卷證，確實有疏忽之處，願意面對。(問：本案所造成之錯誤有</w:t>
      </w:r>
      <w:proofErr w:type="gramStart"/>
      <w:r w:rsidR="002062FA" w:rsidRPr="00E7696F">
        <w:rPr>
          <w:rFonts w:hint="eastAsia"/>
        </w:rPr>
        <w:t>三</w:t>
      </w:r>
      <w:proofErr w:type="gramEnd"/>
      <w:r w:rsidR="002062FA" w:rsidRPr="00E7696F">
        <w:rPr>
          <w:rFonts w:hint="eastAsia"/>
        </w:rPr>
        <w:t>，一為陳訴人、一為警總，再者為法院這邊。回去可以補充說明，再送本院。</w:t>
      </w:r>
      <w:proofErr w:type="gramStart"/>
      <w:r w:rsidR="002062FA" w:rsidRPr="00E7696F">
        <w:rPr>
          <w:rFonts w:hint="eastAsia"/>
        </w:rPr>
        <w:t>)個人願意面對自己就本案所造成之疏失</w:t>
      </w:r>
      <w:proofErr w:type="gramEnd"/>
      <w:r w:rsidR="002062FA" w:rsidRPr="00E7696F">
        <w:rPr>
          <w:rFonts w:hint="eastAsia"/>
        </w:rPr>
        <w:t>，在能力所及下盡量彌補。(問：我不清楚補償陳訴人金錢，是否可以平</w:t>
      </w:r>
      <w:r w:rsidR="002062FA" w:rsidRPr="00E7696F">
        <w:rPr>
          <w:rFonts w:hint="eastAsia"/>
        </w:rPr>
        <w:lastRenderedPageBreak/>
        <w:t>息陳訴人，但本院無法保證，可能也有風險。</w:t>
      </w:r>
      <w:proofErr w:type="gramStart"/>
      <w:r w:rsidR="002062FA" w:rsidRPr="00E7696F">
        <w:rPr>
          <w:rFonts w:hint="eastAsia"/>
        </w:rPr>
        <w:t>)個人願意用合理方式給當事人適當道義補償</w:t>
      </w:r>
      <w:proofErr w:type="gramEnd"/>
      <w:r w:rsidR="002062FA" w:rsidRPr="00E7696F">
        <w:rPr>
          <w:rFonts w:hint="eastAsia"/>
        </w:rPr>
        <w:t>。只是陳訴人自己</w:t>
      </w:r>
      <w:r w:rsidR="00C37D28" w:rsidRPr="00E7696F">
        <w:rPr>
          <w:rFonts w:hint="eastAsia"/>
        </w:rPr>
        <w:t>應該</w:t>
      </w:r>
      <w:r w:rsidR="002062FA" w:rsidRPr="00E7696F">
        <w:rPr>
          <w:rFonts w:hint="eastAsia"/>
        </w:rPr>
        <w:t>也要承擔其應負之過失。</w:t>
      </w:r>
      <w:r w:rsidR="00787E5A" w:rsidRPr="00E7696F">
        <w:rPr>
          <w:rFonts w:hint="eastAsia"/>
        </w:rPr>
        <w:t>」</w:t>
      </w:r>
      <w:proofErr w:type="gramStart"/>
      <w:r w:rsidR="00FF3AAC" w:rsidRPr="00E7696F">
        <w:rPr>
          <w:rFonts w:hint="eastAsia"/>
        </w:rPr>
        <w:t>足徵</w:t>
      </w:r>
      <w:r w:rsidR="00AB2FAD" w:rsidRPr="00E7696F">
        <w:rPr>
          <w:rFonts w:hint="eastAsia"/>
        </w:rPr>
        <w:t>陳</w:t>
      </w:r>
      <w:proofErr w:type="gramEnd"/>
      <w:r w:rsidR="00AB2FAD" w:rsidRPr="00E7696F">
        <w:rPr>
          <w:rFonts w:hint="eastAsia"/>
        </w:rPr>
        <w:t>00</w:t>
      </w:r>
      <w:r w:rsidR="00FF3AAC" w:rsidRPr="00E7696F">
        <w:rPr>
          <w:rFonts w:hint="eastAsia"/>
        </w:rPr>
        <w:t>法官坦誠其疏失，並願意給予陳訴人適當道義補償。</w:t>
      </w:r>
    </w:p>
    <w:p w:rsidR="00787E5A" w:rsidRPr="00E7696F" w:rsidRDefault="001C7A72" w:rsidP="00597598">
      <w:pPr>
        <w:pStyle w:val="3"/>
      </w:pPr>
      <w:r w:rsidRPr="00E7696F">
        <w:rPr>
          <w:rFonts w:hint="eastAsia"/>
        </w:rPr>
        <w:t>綜上，陳</w:t>
      </w:r>
      <w:r w:rsidR="00597598" w:rsidRPr="00E7696F">
        <w:rPr>
          <w:rFonts w:hint="eastAsia"/>
        </w:rPr>
        <w:t>訴人</w:t>
      </w:r>
      <w:r w:rsidR="00AB2FAD" w:rsidRPr="00E7696F">
        <w:rPr>
          <w:rFonts w:hint="eastAsia"/>
        </w:rPr>
        <w:t>陳00</w:t>
      </w:r>
      <w:r w:rsidR="00597598" w:rsidRPr="00E7696F">
        <w:rPr>
          <w:rFonts w:hint="eastAsia"/>
        </w:rPr>
        <w:t>依戒嚴時期人民受損權利回復條例向花蓮地院請求國家賠償(</w:t>
      </w:r>
      <w:proofErr w:type="gramStart"/>
      <w:r w:rsidR="00597598" w:rsidRPr="00E7696F">
        <w:rPr>
          <w:rFonts w:hint="eastAsia"/>
        </w:rPr>
        <w:t>91年度賠字第6號</w:t>
      </w:r>
      <w:proofErr w:type="gramEnd"/>
      <w:r w:rsidR="00597598" w:rsidRPr="00E7696F">
        <w:rPr>
          <w:rFonts w:hint="eastAsia"/>
        </w:rPr>
        <w:t>)時，後備司令部誤將同名之</w:t>
      </w:r>
      <w:r w:rsidR="00AB2FAD" w:rsidRPr="00E7696F">
        <w:rPr>
          <w:rFonts w:hint="eastAsia"/>
        </w:rPr>
        <w:t>陳00</w:t>
      </w:r>
      <w:r w:rsidR="00597598" w:rsidRPr="00E7696F">
        <w:rPr>
          <w:rFonts w:hint="eastAsia"/>
        </w:rPr>
        <w:t>案卷函送該院，該院承辦法官</w:t>
      </w:r>
      <w:r w:rsidR="00AB2FAD" w:rsidRPr="00E7696F">
        <w:rPr>
          <w:rFonts w:hint="eastAsia"/>
        </w:rPr>
        <w:t>陳00</w:t>
      </w:r>
      <w:r w:rsidR="00597598" w:rsidRPr="00E7696F">
        <w:rPr>
          <w:rFonts w:hint="eastAsia"/>
        </w:rPr>
        <w:t>不僅未查明後備司令部誤送檔案，甚至要求陳訴人將其聲請受羈押日</w:t>
      </w:r>
      <w:r w:rsidR="00C37D28" w:rsidRPr="00E7696F">
        <w:rPr>
          <w:rFonts w:hint="eastAsia"/>
        </w:rPr>
        <w:t>123</w:t>
      </w:r>
      <w:r w:rsidR="00597598" w:rsidRPr="00E7696F">
        <w:rPr>
          <w:rFonts w:hint="eastAsia"/>
        </w:rPr>
        <w:t>日之賠償減縮為15日，並以與陳訴人同名同姓之他人檔案作為判決依據，使陳訴人僅獲15</w:t>
      </w:r>
      <w:r w:rsidR="00C37D28" w:rsidRPr="00E7696F">
        <w:rPr>
          <w:rFonts w:hint="eastAsia"/>
        </w:rPr>
        <w:t>日</w:t>
      </w:r>
      <w:r w:rsidR="00597598" w:rsidRPr="00E7696F">
        <w:rPr>
          <w:rFonts w:hint="eastAsia"/>
        </w:rPr>
        <w:t>賠償，其餘108日則未獲賠償，顯有重大違失</w:t>
      </w:r>
      <w:r w:rsidR="00FF3AAC" w:rsidRPr="00E7696F">
        <w:rPr>
          <w:rFonts w:hint="eastAsia"/>
        </w:rPr>
        <w:t>。</w:t>
      </w:r>
    </w:p>
    <w:p w:rsidR="00771A23" w:rsidRPr="00E7696F" w:rsidRDefault="002940A3" w:rsidP="008A484A">
      <w:pPr>
        <w:pStyle w:val="2"/>
        <w:rPr>
          <w:b/>
        </w:rPr>
      </w:pPr>
      <w:r w:rsidRPr="00E7696F">
        <w:rPr>
          <w:rFonts w:hint="eastAsia"/>
          <w:b/>
        </w:rPr>
        <w:t>花蓮地院未依</w:t>
      </w:r>
      <w:r w:rsidR="001F0D25" w:rsidRPr="00E7696F">
        <w:rPr>
          <w:rFonts w:hint="eastAsia"/>
          <w:b/>
        </w:rPr>
        <w:t>國家發展委員會檔案管理局(下</w:t>
      </w:r>
      <w:proofErr w:type="gramStart"/>
      <w:r w:rsidR="001F0D25" w:rsidRPr="00E7696F">
        <w:rPr>
          <w:rFonts w:hint="eastAsia"/>
          <w:b/>
        </w:rPr>
        <w:t>稱檔管</w:t>
      </w:r>
      <w:proofErr w:type="gramEnd"/>
      <w:r w:rsidR="001F0D25" w:rsidRPr="00E7696F">
        <w:rPr>
          <w:rFonts w:hint="eastAsia"/>
          <w:b/>
        </w:rPr>
        <w:t>局)</w:t>
      </w:r>
      <w:r w:rsidRPr="00E7696F">
        <w:rPr>
          <w:rFonts w:hint="eastAsia"/>
          <w:b/>
        </w:rPr>
        <w:t>94年4月1日訂頒之機關共通性檔案保存年限基準確實檢討該院冤獄賠償案件檔案之保存期限，致該院</w:t>
      </w:r>
      <w:proofErr w:type="gramStart"/>
      <w:r w:rsidRPr="00E7696F">
        <w:rPr>
          <w:rFonts w:hint="eastAsia"/>
          <w:b/>
        </w:rPr>
        <w:t>91年度賠字第6號</w:t>
      </w:r>
      <w:proofErr w:type="gramEnd"/>
      <w:r w:rsidRPr="00E7696F">
        <w:rPr>
          <w:rFonts w:hint="eastAsia"/>
          <w:b/>
        </w:rPr>
        <w:t>案卷於105年間以保存期限屆滿為由核定銷毀，</w:t>
      </w:r>
      <w:proofErr w:type="gramStart"/>
      <w:r w:rsidRPr="00E7696F">
        <w:rPr>
          <w:rFonts w:hint="eastAsia"/>
          <w:b/>
        </w:rPr>
        <w:t>嗣</w:t>
      </w:r>
      <w:proofErr w:type="gramEnd"/>
      <w:r w:rsidR="00CB281C" w:rsidRPr="00E7696F">
        <w:rPr>
          <w:rFonts w:hint="eastAsia"/>
          <w:b/>
        </w:rPr>
        <w:t>因</w:t>
      </w:r>
      <w:r w:rsidRPr="00E7696F">
        <w:rPr>
          <w:rFonts w:hint="eastAsia"/>
          <w:b/>
        </w:rPr>
        <w:t>本院於106年間調查陳訴人聲請冤獄賠償情形，</w:t>
      </w:r>
      <w:proofErr w:type="gramStart"/>
      <w:r w:rsidRPr="00E7696F">
        <w:rPr>
          <w:rFonts w:hint="eastAsia"/>
          <w:b/>
        </w:rPr>
        <w:t>該院始發現</w:t>
      </w:r>
      <w:proofErr w:type="gramEnd"/>
      <w:r w:rsidRPr="00E7696F">
        <w:rPr>
          <w:rFonts w:hint="eastAsia"/>
          <w:b/>
        </w:rPr>
        <w:t>上開錯誤更正為永久保存而未予銷毀，</w:t>
      </w:r>
      <w:proofErr w:type="gramStart"/>
      <w:r w:rsidRPr="00E7696F">
        <w:rPr>
          <w:rFonts w:hint="eastAsia"/>
          <w:b/>
        </w:rPr>
        <w:t>足徵該</w:t>
      </w:r>
      <w:proofErr w:type="gramEnd"/>
      <w:r w:rsidRPr="00E7696F">
        <w:rPr>
          <w:rFonts w:hint="eastAsia"/>
          <w:b/>
        </w:rPr>
        <w:t>院未確實依該基準保存戒嚴時期人民受損權利回復相關檔案，</w:t>
      </w:r>
      <w:proofErr w:type="gramStart"/>
      <w:r w:rsidRPr="00E7696F">
        <w:rPr>
          <w:rFonts w:hint="eastAsia"/>
          <w:b/>
        </w:rPr>
        <w:t>致具重要</w:t>
      </w:r>
      <w:proofErr w:type="gramEnd"/>
      <w:r w:rsidRPr="00E7696F">
        <w:rPr>
          <w:rFonts w:hint="eastAsia"/>
          <w:b/>
        </w:rPr>
        <w:t>歷史或社會文化保存價值之檔案未獲妥善保存</w:t>
      </w:r>
      <w:r w:rsidRPr="00E7696F">
        <w:rPr>
          <w:rFonts w:hint="eastAsia"/>
        </w:rPr>
        <w:t>，</w:t>
      </w:r>
      <w:proofErr w:type="gramStart"/>
      <w:r w:rsidR="009058D0" w:rsidRPr="00E7696F">
        <w:rPr>
          <w:rFonts w:hint="eastAsia"/>
          <w:b/>
        </w:rPr>
        <w:t>洵</w:t>
      </w:r>
      <w:proofErr w:type="gramEnd"/>
      <w:r w:rsidR="009058D0" w:rsidRPr="00E7696F">
        <w:rPr>
          <w:rFonts w:hint="eastAsia"/>
          <w:b/>
        </w:rPr>
        <w:t>有違失</w:t>
      </w:r>
    </w:p>
    <w:p w:rsidR="00771A23" w:rsidRPr="00E7696F" w:rsidRDefault="002964FA" w:rsidP="00575FDB">
      <w:pPr>
        <w:pStyle w:val="3"/>
      </w:pPr>
      <w:r w:rsidRPr="00E7696F">
        <w:rPr>
          <w:rFonts w:hint="eastAsia"/>
        </w:rPr>
        <w:t>91</w:t>
      </w:r>
      <w:r w:rsidR="004529D4" w:rsidRPr="00E7696F">
        <w:rPr>
          <w:rFonts w:hint="eastAsia"/>
        </w:rPr>
        <w:t>年</w:t>
      </w:r>
      <w:r w:rsidRPr="00E7696F">
        <w:rPr>
          <w:rFonts w:hint="eastAsia"/>
        </w:rPr>
        <w:t>12</w:t>
      </w:r>
      <w:r w:rsidR="004529D4" w:rsidRPr="00E7696F">
        <w:rPr>
          <w:rFonts w:hint="eastAsia"/>
        </w:rPr>
        <w:t>月</w:t>
      </w:r>
      <w:r w:rsidRPr="00E7696F">
        <w:rPr>
          <w:rFonts w:hint="eastAsia"/>
        </w:rPr>
        <w:t>6</w:t>
      </w:r>
      <w:r w:rsidR="004529D4" w:rsidRPr="00E7696F">
        <w:rPr>
          <w:rFonts w:hint="eastAsia"/>
        </w:rPr>
        <w:t>日</w:t>
      </w:r>
      <w:r w:rsidRPr="00E7696F">
        <w:rPr>
          <w:rFonts w:hint="eastAsia"/>
        </w:rPr>
        <w:t>修正</w:t>
      </w:r>
      <w:r w:rsidR="00D369BC" w:rsidRPr="00E7696F">
        <w:rPr>
          <w:rFonts w:hint="eastAsia"/>
        </w:rPr>
        <w:t>發</w:t>
      </w:r>
      <w:r w:rsidRPr="00E7696F">
        <w:rPr>
          <w:rFonts w:hint="eastAsia"/>
        </w:rPr>
        <w:t>布</w:t>
      </w:r>
      <w:r w:rsidR="004529D4" w:rsidRPr="00E7696F">
        <w:rPr>
          <w:rFonts w:hint="eastAsia"/>
        </w:rPr>
        <w:t>之「</w:t>
      </w:r>
      <w:proofErr w:type="gramStart"/>
      <w:r w:rsidR="004529D4" w:rsidRPr="00E7696F">
        <w:rPr>
          <w:rFonts w:hint="eastAsia"/>
          <w:kern w:val="0"/>
        </w:rPr>
        <w:t>司法院暨所屬</w:t>
      </w:r>
      <w:proofErr w:type="gramEnd"/>
      <w:r w:rsidR="004529D4" w:rsidRPr="00E7696F">
        <w:rPr>
          <w:rFonts w:hint="eastAsia"/>
          <w:kern w:val="0"/>
        </w:rPr>
        <w:t>法院文卷保存期限實施要點</w:t>
      </w:r>
      <w:r w:rsidR="004529D4" w:rsidRPr="00E7696F">
        <w:rPr>
          <w:rFonts w:hint="eastAsia"/>
        </w:rPr>
        <w:t>」</w:t>
      </w:r>
      <w:r w:rsidR="00CB337A" w:rsidRPr="00E7696F">
        <w:rPr>
          <w:rFonts w:hint="eastAsia"/>
        </w:rPr>
        <w:t>(下稱實施要點</w:t>
      </w:r>
      <w:r w:rsidRPr="00E7696F">
        <w:rPr>
          <w:rFonts w:hint="eastAsia"/>
        </w:rPr>
        <w:t>；於94年9月8日起停止適用</w:t>
      </w:r>
      <w:r w:rsidR="00CB337A" w:rsidRPr="00E7696F">
        <w:rPr>
          <w:rFonts w:hint="eastAsia"/>
        </w:rPr>
        <w:t>)</w:t>
      </w:r>
      <w:r w:rsidR="004529D4" w:rsidRPr="00E7696F">
        <w:rPr>
          <w:rFonts w:hint="eastAsia"/>
        </w:rPr>
        <w:t>第8點第6項規定：「</w:t>
      </w:r>
      <w:r w:rsidR="004529D4" w:rsidRPr="00E7696F">
        <w:rPr>
          <w:rFonts w:hint="eastAsia"/>
          <w:kern w:val="0"/>
        </w:rPr>
        <w:t>冤獄賠償或戒嚴時期人民受損權利回復條例事件卷宗，自確定之決定送達或終結之日起保存10年。</w:t>
      </w:r>
      <w:r w:rsidR="004529D4" w:rsidRPr="00E7696F">
        <w:rPr>
          <w:rFonts w:hint="eastAsia"/>
        </w:rPr>
        <w:t>」</w:t>
      </w:r>
      <w:proofErr w:type="gramStart"/>
      <w:r w:rsidR="005F3F1B" w:rsidRPr="00E7696F">
        <w:rPr>
          <w:rFonts w:hint="eastAsia"/>
        </w:rPr>
        <w:t>檔管局</w:t>
      </w:r>
      <w:proofErr w:type="gramEnd"/>
      <w:r w:rsidR="004529D4" w:rsidRPr="00E7696F">
        <w:rPr>
          <w:rFonts w:hint="eastAsia"/>
        </w:rPr>
        <w:t>於94年4月1日訂頒「機關共通性檔案保存年限基準」</w:t>
      </w:r>
      <w:r w:rsidR="00A2395D" w:rsidRPr="00E7696F">
        <w:rPr>
          <w:rFonts w:hint="eastAsia"/>
        </w:rPr>
        <w:t>(下稱保存基準)</w:t>
      </w:r>
      <w:r w:rsidR="004529D4" w:rsidRPr="00E7696F">
        <w:rPr>
          <w:rFonts w:hint="eastAsia"/>
        </w:rPr>
        <w:t>第</w:t>
      </w:r>
      <w:r w:rsidR="00575FDB" w:rsidRPr="00E7696F">
        <w:rPr>
          <w:rFonts w:hint="eastAsia"/>
        </w:rPr>
        <w:t>1點第5款</w:t>
      </w:r>
      <w:r w:rsidR="004529D4" w:rsidRPr="00E7696F">
        <w:rPr>
          <w:rFonts w:hint="eastAsia"/>
        </w:rPr>
        <w:t>規定：「</w:t>
      </w:r>
      <w:r w:rsidR="00575FDB" w:rsidRPr="00E7696F">
        <w:rPr>
          <w:rFonts w:hint="eastAsia"/>
        </w:rPr>
        <w:t>屬重大輿情之特殊個案；對國家、機關、社會大眾及個人權益之維護具</w:t>
      </w:r>
      <w:r w:rsidR="00575FDB" w:rsidRPr="00E7696F">
        <w:rPr>
          <w:rFonts w:hint="eastAsia"/>
        </w:rPr>
        <w:lastRenderedPageBreak/>
        <w:t>重大影響；或具重要歷史或社會文化保存價值之檔案，經檔案管理局鑑定應列為永久保存者，不適用本基準所訂保存年限</w:t>
      </w:r>
      <w:r w:rsidR="00017F5C" w:rsidRPr="00E7696F">
        <w:rPr>
          <w:rFonts w:hint="eastAsia"/>
        </w:rPr>
        <w:t>。</w:t>
      </w:r>
      <w:r w:rsidR="004529D4" w:rsidRPr="00E7696F">
        <w:rPr>
          <w:rFonts w:hint="eastAsia"/>
        </w:rPr>
        <w:t>」</w:t>
      </w:r>
      <w:r w:rsidR="00575FDB" w:rsidRPr="00E7696F">
        <w:rPr>
          <w:rFonts w:hint="eastAsia"/>
        </w:rPr>
        <w:t>該基準附件08法院類：「檔案對國家、機關、社會大眾或個人權益之維護具重大影響者應列為永久保存，</w:t>
      </w:r>
      <w:proofErr w:type="gramStart"/>
      <w:r w:rsidR="00575FDB" w:rsidRPr="00E7696F">
        <w:rPr>
          <w:rFonts w:hint="eastAsia"/>
        </w:rPr>
        <w:t>例舉</w:t>
      </w:r>
      <w:proofErr w:type="gramEnd"/>
      <w:r w:rsidR="00575FDB" w:rsidRPr="00E7696F">
        <w:rPr>
          <w:rFonts w:hint="eastAsia"/>
        </w:rPr>
        <w:t>如下：…</w:t>
      </w:r>
      <w:proofErr w:type="gramStart"/>
      <w:r w:rsidR="00575FDB" w:rsidRPr="00E7696F">
        <w:rPr>
          <w:rFonts w:hint="eastAsia"/>
        </w:rPr>
        <w:t>…</w:t>
      </w:r>
      <w:proofErr w:type="gramEnd"/>
      <w:r w:rsidR="00575FDB" w:rsidRPr="00E7696F">
        <w:rPr>
          <w:rFonts w:hint="eastAsia"/>
        </w:rPr>
        <w:t>(五)涉及臺灣過去歷史之重大刑事案件（如二二八事件、美麗島事件及白色恐怖等）</w:t>
      </w:r>
      <w:r w:rsidR="003548EF" w:rsidRPr="00E7696F">
        <w:rPr>
          <w:rFonts w:hint="eastAsia"/>
        </w:rPr>
        <w:t>。</w:t>
      </w:r>
      <w:r w:rsidR="00575FDB" w:rsidRPr="00E7696F">
        <w:rPr>
          <w:rFonts w:hint="eastAsia"/>
        </w:rPr>
        <w:t>」0802法院刑事，項目編號</w:t>
      </w:r>
      <w:r w:rsidR="00404D1E" w:rsidRPr="00E7696F">
        <w:rPr>
          <w:rFonts w:hint="eastAsia"/>
        </w:rPr>
        <w:t>：</w:t>
      </w:r>
      <w:r w:rsidR="00575FDB" w:rsidRPr="00E7696F">
        <w:rPr>
          <w:rFonts w:hint="eastAsia"/>
        </w:rPr>
        <w:t>080209冤獄賠償-1戒嚴時期人民受損權利回復之案卷：永久保存</w:t>
      </w:r>
      <w:r w:rsidR="00404D1E" w:rsidRPr="00E7696F">
        <w:rPr>
          <w:rFonts w:hint="eastAsia"/>
        </w:rPr>
        <w:t>。-2一般冤獄賠償：10年。</w:t>
      </w:r>
      <w:r w:rsidR="00231910" w:rsidRPr="00E7696F">
        <w:rPr>
          <w:rFonts w:hint="eastAsia"/>
        </w:rPr>
        <w:t>94</w:t>
      </w:r>
      <w:r w:rsidR="00F01F09" w:rsidRPr="00E7696F">
        <w:rPr>
          <w:rFonts w:hint="eastAsia"/>
        </w:rPr>
        <w:t>年</w:t>
      </w:r>
      <w:r w:rsidR="00231910" w:rsidRPr="00E7696F">
        <w:rPr>
          <w:rFonts w:hint="eastAsia"/>
        </w:rPr>
        <w:t>9</w:t>
      </w:r>
      <w:r w:rsidR="00F01F09" w:rsidRPr="00E7696F">
        <w:rPr>
          <w:rFonts w:hint="eastAsia"/>
        </w:rPr>
        <w:t>月</w:t>
      </w:r>
      <w:r w:rsidR="00231910" w:rsidRPr="00E7696F">
        <w:rPr>
          <w:rFonts w:hint="eastAsia"/>
        </w:rPr>
        <w:t>28</w:t>
      </w:r>
      <w:r w:rsidR="00F01F09" w:rsidRPr="00E7696F">
        <w:rPr>
          <w:rFonts w:hint="eastAsia"/>
        </w:rPr>
        <w:t>日修正施行之「臺灣高等法院及所屬法院檔案管理要點</w:t>
      </w:r>
      <w:r w:rsidR="004529D4" w:rsidRPr="00E7696F">
        <w:rPr>
          <w:rFonts w:hint="eastAsia"/>
        </w:rPr>
        <w:t>」</w:t>
      </w:r>
      <w:r w:rsidR="00CB337A" w:rsidRPr="00E7696F">
        <w:rPr>
          <w:rFonts w:hint="eastAsia"/>
        </w:rPr>
        <w:t>(下稱</w:t>
      </w:r>
      <w:r w:rsidR="00F01F09" w:rsidRPr="00E7696F">
        <w:rPr>
          <w:rFonts w:hint="eastAsia"/>
        </w:rPr>
        <w:t>法院檔案管理要點</w:t>
      </w:r>
      <w:r w:rsidR="00CB337A" w:rsidRPr="00E7696F">
        <w:rPr>
          <w:rFonts w:hint="eastAsia"/>
        </w:rPr>
        <w:t>)</w:t>
      </w:r>
      <w:r w:rsidR="00F01F09" w:rsidRPr="00E7696F">
        <w:rPr>
          <w:rFonts w:hint="eastAsia"/>
        </w:rPr>
        <w:t>第16條規定：「檔案保存期限依照『臺灣高等法院及所屬法院檔案分類及保存年限區分表』辦理。」第17條第1項規定：「檔案保存期限屆滿時，應即依照機關檔案保存年限及銷毀辦法之規定，採用檔案管理局之格式造具銷毀目錄報請銷毀，對卷宗內之文書，如宜特別保存以備查考者，於期限屆滿後，得抽出繼續保存之，但與國史有關者，於依規定報准銷毀後，得送請史政等有關機關保存。」</w:t>
      </w:r>
      <w:r w:rsidR="00917DD4" w:rsidRPr="00E7696F">
        <w:rPr>
          <w:rFonts w:hint="eastAsia"/>
        </w:rPr>
        <w:t>「臺灣高等法院及所屬法院檔案分類及保存年限區分表」</w:t>
      </w:r>
      <w:r w:rsidR="00774F9F" w:rsidRPr="00E7696F">
        <w:rPr>
          <w:rFonts w:hint="eastAsia"/>
        </w:rPr>
        <w:t>(下稱檔案保存年限表)分類號第56號：冤獄賠償(刑事補償)第1綱：「一般冤獄賠償(刑事補償)：保存年限10年。基準項目編號：080209-2」第2綱：「戒嚴時期人民受損權利回復：保存期限99(即永久)。基準項目編號：080209-1」</w:t>
      </w:r>
    </w:p>
    <w:p w:rsidR="00165E14" w:rsidRPr="00E7696F" w:rsidRDefault="00165E14" w:rsidP="00771A23">
      <w:pPr>
        <w:pStyle w:val="3"/>
      </w:pPr>
      <w:r w:rsidRPr="00E7696F">
        <w:rPr>
          <w:rFonts w:hint="eastAsia"/>
        </w:rPr>
        <w:t>查</w:t>
      </w:r>
      <w:r w:rsidR="00787E5A" w:rsidRPr="00E7696F">
        <w:rPr>
          <w:rFonts w:hint="eastAsia"/>
        </w:rPr>
        <w:t>陳訴人向花蓮地院聲請冤獄賠償之案卷(即該院</w:t>
      </w:r>
      <w:proofErr w:type="gramStart"/>
      <w:r w:rsidR="00787E5A" w:rsidRPr="00E7696F">
        <w:rPr>
          <w:rFonts w:hint="eastAsia"/>
        </w:rPr>
        <w:t>91年度賠字第6號</w:t>
      </w:r>
      <w:proofErr w:type="gramEnd"/>
      <w:r w:rsidR="00383097" w:rsidRPr="00E7696F">
        <w:rPr>
          <w:rFonts w:hint="eastAsia"/>
        </w:rPr>
        <w:t>判決</w:t>
      </w:r>
      <w:r w:rsidR="00787E5A" w:rsidRPr="00E7696F">
        <w:rPr>
          <w:rFonts w:hint="eastAsia"/>
        </w:rPr>
        <w:t>)，</w:t>
      </w:r>
      <w:r w:rsidR="00E974FA" w:rsidRPr="00E7696F">
        <w:rPr>
          <w:rFonts w:hint="eastAsia"/>
        </w:rPr>
        <w:t>依上開</w:t>
      </w:r>
      <w:r w:rsidR="00787E5A" w:rsidRPr="00E7696F">
        <w:rPr>
          <w:rFonts w:hint="eastAsia"/>
        </w:rPr>
        <w:t>檔案保存年限表</w:t>
      </w:r>
      <w:r w:rsidR="00E974FA" w:rsidRPr="00E7696F">
        <w:rPr>
          <w:rFonts w:hint="eastAsia"/>
        </w:rPr>
        <w:t>，應</w:t>
      </w:r>
      <w:r w:rsidR="00787E5A" w:rsidRPr="00E7696F">
        <w:rPr>
          <w:rFonts w:hint="eastAsia"/>
        </w:rPr>
        <w:t>屬永久保存</w:t>
      </w:r>
      <w:r w:rsidR="00E974FA" w:rsidRPr="00E7696F">
        <w:rPr>
          <w:rFonts w:hint="eastAsia"/>
        </w:rPr>
        <w:t>。</w:t>
      </w:r>
      <w:r w:rsidR="00787E5A" w:rsidRPr="00E7696F">
        <w:rPr>
          <w:rFonts w:hint="eastAsia"/>
        </w:rPr>
        <w:t>然</w:t>
      </w:r>
      <w:r w:rsidR="00E974FA" w:rsidRPr="00E7696F">
        <w:rPr>
          <w:rFonts w:hint="eastAsia"/>
        </w:rPr>
        <w:t>該院檔案室卻於104年9月15日簽呈</w:t>
      </w:r>
      <w:r w:rsidR="00770864" w:rsidRPr="00E7696F">
        <w:rPr>
          <w:rFonts w:hint="eastAsia"/>
        </w:rPr>
        <w:t>，</w:t>
      </w:r>
      <w:r w:rsidR="00E974FA" w:rsidRPr="00E7696F">
        <w:rPr>
          <w:rFonts w:hint="eastAsia"/>
        </w:rPr>
        <w:t>將</w:t>
      </w:r>
      <w:r w:rsidR="00770864" w:rsidRPr="00E7696F">
        <w:rPr>
          <w:rFonts w:hint="eastAsia"/>
        </w:rPr>
        <w:t>該院</w:t>
      </w:r>
      <w:proofErr w:type="gramStart"/>
      <w:r w:rsidR="00770864" w:rsidRPr="00E7696F">
        <w:rPr>
          <w:rFonts w:hint="eastAsia"/>
        </w:rPr>
        <w:t>91年度賠字第6號</w:t>
      </w:r>
      <w:proofErr w:type="gramEnd"/>
      <w:r w:rsidR="00770864" w:rsidRPr="00E7696F">
        <w:rPr>
          <w:rFonts w:hint="eastAsia"/>
        </w:rPr>
        <w:t>案卷</w:t>
      </w:r>
      <w:r w:rsidR="00383097" w:rsidRPr="00E7696F">
        <w:rPr>
          <w:rFonts w:hint="eastAsia"/>
        </w:rPr>
        <w:t>以保存期限屆滿為由，</w:t>
      </w:r>
      <w:r w:rsidR="00E974FA" w:rsidRPr="00E7696F">
        <w:rPr>
          <w:rFonts w:hint="eastAsia"/>
        </w:rPr>
        <w:t>列為擬銷毀之檔案。經該院報請臺灣高等法</w:t>
      </w:r>
      <w:r w:rsidR="00E974FA" w:rsidRPr="00E7696F">
        <w:rPr>
          <w:rFonts w:hint="eastAsia"/>
        </w:rPr>
        <w:lastRenderedPageBreak/>
        <w:t>院</w:t>
      </w:r>
      <w:r w:rsidR="00770864" w:rsidRPr="00E7696F">
        <w:rPr>
          <w:rFonts w:hint="eastAsia"/>
        </w:rPr>
        <w:t>初</w:t>
      </w:r>
      <w:r w:rsidR="00E974FA" w:rsidRPr="00E7696F">
        <w:rPr>
          <w:rFonts w:hint="eastAsia"/>
        </w:rPr>
        <w:t>核</w:t>
      </w:r>
      <w:r w:rsidR="00E974FA" w:rsidRPr="00E7696F">
        <w:rPr>
          <w:rStyle w:val="afe"/>
        </w:rPr>
        <w:footnoteReference w:id="1"/>
      </w:r>
      <w:r w:rsidR="00770864" w:rsidRPr="00E7696F">
        <w:rPr>
          <w:rFonts w:hint="eastAsia"/>
        </w:rPr>
        <w:t>，</w:t>
      </w:r>
      <w:r w:rsidR="00E974FA" w:rsidRPr="00E7696F">
        <w:rPr>
          <w:rFonts w:hint="eastAsia"/>
        </w:rPr>
        <w:t>並轉請檔案管理局</w:t>
      </w:r>
      <w:r w:rsidR="00770864" w:rsidRPr="00E7696F">
        <w:rPr>
          <w:rFonts w:hint="eastAsia"/>
        </w:rPr>
        <w:t>審核</w:t>
      </w:r>
      <w:r w:rsidR="00E974FA" w:rsidRPr="00E7696F">
        <w:rPr>
          <w:rStyle w:val="afe"/>
        </w:rPr>
        <w:footnoteReference w:id="2"/>
      </w:r>
      <w:r w:rsidR="00E974FA" w:rsidRPr="00E7696F">
        <w:rPr>
          <w:rFonts w:hint="eastAsia"/>
        </w:rPr>
        <w:t>，</w:t>
      </w:r>
      <w:proofErr w:type="gramStart"/>
      <w:r w:rsidR="00770864" w:rsidRPr="00E7696F">
        <w:rPr>
          <w:rFonts w:hint="eastAsia"/>
        </w:rPr>
        <w:t>嗣</w:t>
      </w:r>
      <w:proofErr w:type="gramEnd"/>
      <w:r w:rsidR="00E974FA" w:rsidRPr="00E7696F">
        <w:rPr>
          <w:rFonts w:hint="eastAsia"/>
        </w:rPr>
        <w:t>經檔案局105年10月18日核定銷毀，臺灣高等法院將核定結果於同年月28日轉知花蓮地院</w:t>
      </w:r>
      <w:r w:rsidR="00E974FA" w:rsidRPr="00E7696F">
        <w:rPr>
          <w:rStyle w:val="afe"/>
        </w:rPr>
        <w:footnoteReference w:id="3"/>
      </w:r>
      <w:r w:rsidR="00E974FA" w:rsidRPr="00E7696F">
        <w:rPr>
          <w:rFonts w:hint="eastAsia"/>
        </w:rPr>
        <w:t>。另</w:t>
      </w:r>
      <w:r w:rsidR="00AC323D" w:rsidRPr="00E7696F">
        <w:rPr>
          <w:rFonts w:hint="eastAsia"/>
        </w:rPr>
        <w:t>陳訴人於105年</w:t>
      </w:r>
      <w:r w:rsidR="004709F3" w:rsidRPr="00E7696F">
        <w:rPr>
          <w:rFonts w:hint="eastAsia"/>
        </w:rPr>
        <w:t>10</w:t>
      </w:r>
      <w:r w:rsidR="00AC323D" w:rsidRPr="00E7696F">
        <w:rPr>
          <w:rFonts w:hint="eastAsia"/>
        </w:rPr>
        <w:t>月</w:t>
      </w:r>
      <w:r w:rsidR="004709F3" w:rsidRPr="00E7696F">
        <w:rPr>
          <w:rFonts w:hint="eastAsia"/>
        </w:rPr>
        <w:t>24日</w:t>
      </w:r>
      <w:r w:rsidR="00787E5A" w:rsidRPr="00E7696F">
        <w:rPr>
          <w:rFonts w:hint="eastAsia"/>
        </w:rPr>
        <w:t>針對花蓮地院</w:t>
      </w:r>
      <w:proofErr w:type="gramStart"/>
      <w:r w:rsidR="00787E5A" w:rsidRPr="00E7696F">
        <w:rPr>
          <w:rFonts w:hint="eastAsia"/>
        </w:rPr>
        <w:t>91年度賠字第6號</w:t>
      </w:r>
      <w:proofErr w:type="gramEnd"/>
      <w:r w:rsidR="00787E5A" w:rsidRPr="00E7696F">
        <w:rPr>
          <w:rFonts w:hint="eastAsia"/>
        </w:rPr>
        <w:t>判決</w:t>
      </w:r>
      <w:r w:rsidR="004709F3" w:rsidRPr="00E7696F">
        <w:rPr>
          <w:rFonts w:hint="eastAsia"/>
        </w:rPr>
        <w:t>向</w:t>
      </w:r>
      <w:r w:rsidR="00787E5A" w:rsidRPr="00E7696F">
        <w:rPr>
          <w:rFonts w:hint="eastAsia"/>
        </w:rPr>
        <w:t>該</w:t>
      </w:r>
      <w:r w:rsidR="00AC323D" w:rsidRPr="00E7696F">
        <w:rPr>
          <w:rFonts w:hint="eastAsia"/>
        </w:rPr>
        <w:t>院聲請重審</w:t>
      </w:r>
      <w:r w:rsidRPr="00E7696F">
        <w:rPr>
          <w:rFonts w:hint="eastAsia"/>
        </w:rPr>
        <w:t>，經該院</w:t>
      </w:r>
      <w:r w:rsidR="00532F23" w:rsidRPr="00E7696F">
        <w:rPr>
          <w:rFonts w:hint="eastAsia"/>
        </w:rPr>
        <w:t>於同年10月3</w:t>
      </w:r>
      <w:r w:rsidR="005F2728" w:rsidRPr="00E7696F">
        <w:rPr>
          <w:rFonts w:hint="eastAsia"/>
        </w:rPr>
        <w:t>1</w:t>
      </w:r>
      <w:r w:rsidR="00532F23" w:rsidRPr="00E7696F">
        <w:rPr>
          <w:rFonts w:hint="eastAsia"/>
        </w:rPr>
        <w:t>日以</w:t>
      </w:r>
      <w:proofErr w:type="gramStart"/>
      <w:r w:rsidR="00532F23" w:rsidRPr="00E7696F">
        <w:rPr>
          <w:rFonts w:hint="eastAsia"/>
        </w:rPr>
        <w:t>逾重審聲</w:t>
      </w:r>
      <w:proofErr w:type="gramEnd"/>
      <w:r w:rsidR="00532F23" w:rsidRPr="00E7696F">
        <w:rPr>
          <w:rFonts w:hint="eastAsia"/>
        </w:rPr>
        <w:t>請時效作成</w:t>
      </w:r>
      <w:proofErr w:type="gramStart"/>
      <w:r w:rsidRPr="00E7696F">
        <w:rPr>
          <w:rFonts w:hint="eastAsia"/>
        </w:rPr>
        <w:t>105年度刑補字</w:t>
      </w:r>
      <w:proofErr w:type="gramEnd"/>
      <w:r w:rsidRPr="00E7696F">
        <w:rPr>
          <w:rFonts w:hint="eastAsia"/>
        </w:rPr>
        <w:t>第1號</w:t>
      </w:r>
      <w:r w:rsidR="00616125" w:rsidRPr="00E7696F">
        <w:rPr>
          <w:rFonts w:hint="eastAsia"/>
        </w:rPr>
        <w:t>判決</w:t>
      </w:r>
      <w:r w:rsidR="00787E5A" w:rsidRPr="00E7696F">
        <w:rPr>
          <w:rFonts w:hint="eastAsia"/>
        </w:rPr>
        <w:t>，</w:t>
      </w:r>
      <w:r w:rsidRPr="00E7696F">
        <w:rPr>
          <w:rFonts w:hint="eastAsia"/>
        </w:rPr>
        <w:t>駁回</w:t>
      </w:r>
      <w:r w:rsidR="00532F23" w:rsidRPr="00E7696F">
        <w:rPr>
          <w:rFonts w:hint="eastAsia"/>
        </w:rPr>
        <w:t>陳訴人聲請重審</w:t>
      </w:r>
      <w:r w:rsidR="00787E5A" w:rsidRPr="00E7696F">
        <w:rPr>
          <w:rFonts w:hint="eastAsia"/>
        </w:rPr>
        <w:t>。</w:t>
      </w:r>
      <w:proofErr w:type="gramStart"/>
      <w:r w:rsidR="00532F23" w:rsidRPr="00E7696F">
        <w:rPr>
          <w:rFonts w:hint="eastAsia"/>
        </w:rPr>
        <w:t>嗣</w:t>
      </w:r>
      <w:proofErr w:type="gramEnd"/>
      <w:r w:rsidRPr="00E7696F">
        <w:rPr>
          <w:rFonts w:hint="eastAsia"/>
        </w:rPr>
        <w:t>陳訴人對該判決</w:t>
      </w:r>
      <w:proofErr w:type="gramStart"/>
      <w:r w:rsidRPr="00E7696F">
        <w:rPr>
          <w:rFonts w:hint="eastAsia"/>
        </w:rPr>
        <w:t>聲請覆審</w:t>
      </w:r>
      <w:proofErr w:type="gramEnd"/>
      <w:r w:rsidRPr="00E7696F">
        <w:rPr>
          <w:rFonts w:hint="eastAsia"/>
        </w:rPr>
        <w:t>，該院於同年12月8日將該院</w:t>
      </w:r>
      <w:proofErr w:type="gramStart"/>
      <w:r w:rsidRPr="00E7696F">
        <w:rPr>
          <w:rFonts w:hint="eastAsia"/>
        </w:rPr>
        <w:t>91年度賠字第6號</w:t>
      </w:r>
      <w:proofErr w:type="gramEnd"/>
      <w:r w:rsidRPr="00E7696F">
        <w:rPr>
          <w:rFonts w:hint="eastAsia"/>
        </w:rPr>
        <w:t>及</w:t>
      </w:r>
      <w:proofErr w:type="gramStart"/>
      <w:r w:rsidRPr="00E7696F">
        <w:rPr>
          <w:rFonts w:hint="eastAsia"/>
        </w:rPr>
        <w:t>105年度刑補字</w:t>
      </w:r>
      <w:proofErr w:type="gramEnd"/>
      <w:r w:rsidRPr="00E7696F">
        <w:rPr>
          <w:rFonts w:hint="eastAsia"/>
        </w:rPr>
        <w:t>第1號案卷檢送司法院刑事補償法庭，該庭於106年3月29日作成</w:t>
      </w:r>
      <w:proofErr w:type="gramStart"/>
      <w:r w:rsidRPr="00E7696F">
        <w:rPr>
          <w:rFonts w:hint="eastAsia"/>
        </w:rPr>
        <w:t>106</w:t>
      </w:r>
      <w:proofErr w:type="gramEnd"/>
      <w:r w:rsidRPr="00E7696F">
        <w:rPr>
          <w:rFonts w:hint="eastAsia"/>
        </w:rPr>
        <w:t>年度</w:t>
      </w:r>
      <w:proofErr w:type="gramStart"/>
      <w:r w:rsidRPr="00E7696F">
        <w:rPr>
          <w:rFonts w:hint="eastAsia"/>
        </w:rPr>
        <w:t>台覆字</w:t>
      </w:r>
      <w:proofErr w:type="gramEnd"/>
      <w:r w:rsidRPr="00E7696F">
        <w:rPr>
          <w:rFonts w:hint="eastAsia"/>
        </w:rPr>
        <w:t>第8號決定駁回</w:t>
      </w:r>
      <w:r w:rsidR="00787E5A" w:rsidRPr="00E7696F">
        <w:rPr>
          <w:rFonts w:hint="eastAsia"/>
        </w:rPr>
        <w:t>陳訴</w:t>
      </w:r>
      <w:proofErr w:type="gramStart"/>
      <w:r w:rsidR="00787E5A" w:rsidRPr="00E7696F">
        <w:rPr>
          <w:rFonts w:hint="eastAsia"/>
        </w:rPr>
        <w:t>人覆審</w:t>
      </w:r>
      <w:r w:rsidRPr="00E7696F">
        <w:rPr>
          <w:rFonts w:hint="eastAsia"/>
        </w:rPr>
        <w:t>聲</w:t>
      </w:r>
      <w:proofErr w:type="gramEnd"/>
      <w:r w:rsidRPr="00E7696F">
        <w:rPr>
          <w:rFonts w:hint="eastAsia"/>
        </w:rPr>
        <w:t>請</w:t>
      </w:r>
      <w:r w:rsidR="00787E5A" w:rsidRPr="00E7696F">
        <w:rPr>
          <w:rFonts w:hint="eastAsia"/>
        </w:rPr>
        <w:t>。</w:t>
      </w:r>
    </w:p>
    <w:p w:rsidR="00DB5718" w:rsidRPr="00E7696F" w:rsidRDefault="00787E5A" w:rsidP="00220747">
      <w:pPr>
        <w:pStyle w:val="3"/>
      </w:pPr>
      <w:r w:rsidRPr="00E7696F">
        <w:rPr>
          <w:rFonts w:hint="eastAsia"/>
        </w:rPr>
        <w:t>因花蓮縣警察局及</w:t>
      </w:r>
      <w:r w:rsidR="00B12E92" w:rsidRPr="00E7696F">
        <w:rPr>
          <w:rFonts w:hint="eastAsia"/>
        </w:rPr>
        <w:t>後</w:t>
      </w:r>
      <w:proofErr w:type="gramStart"/>
      <w:r w:rsidR="00B12E92" w:rsidRPr="00E7696F">
        <w:rPr>
          <w:rFonts w:hint="eastAsia"/>
        </w:rPr>
        <w:t>指</w:t>
      </w:r>
      <w:r w:rsidRPr="00E7696F">
        <w:rPr>
          <w:rFonts w:hint="eastAsia"/>
        </w:rPr>
        <w:t>部已無</w:t>
      </w:r>
      <w:proofErr w:type="gramEnd"/>
      <w:r w:rsidRPr="00E7696F">
        <w:rPr>
          <w:rFonts w:hint="eastAsia"/>
        </w:rPr>
        <w:t>陳訴人一清專案</w:t>
      </w:r>
      <w:r w:rsidR="00B12E92" w:rsidRPr="00E7696F">
        <w:rPr>
          <w:rFonts w:hint="eastAsia"/>
        </w:rPr>
        <w:t>時期</w:t>
      </w:r>
      <w:r w:rsidRPr="00E7696F">
        <w:rPr>
          <w:rFonts w:hint="eastAsia"/>
        </w:rPr>
        <w:t>相關檔案，</w:t>
      </w:r>
      <w:r w:rsidR="00581FFB" w:rsidRPr="00E7696F">
        <w:rPr>
          <w:rFonts w:hint="eastAsia"/>
        </w:rPr>
        <w:t>本</w:t>
      </w:r>
      <w:proofErr w:type="gramStart"/>
      <w:r w:rsidR="00581FFB" w:rsidRPr="00E7696F">
        <w:rPr>
          <w:rFonts w:hint="eastAsia"/>
        </w:rPr>
        <w:t>院</w:t>
      </w:r>
      <w:r w:rsidR="00165E14" w:rsidRPr="00E7696F">
        <w:rPr>
          <w:rFonts w:hint="eastAsia"/>
        </w:rPr>
        <w:t>為究明</w:t>
      </w:r>
      <w:proofErr w:type="gramEnd"/>
      <w:r w:rsidR="00165E14" w:rsidRPr="00E7696F">
        <w:rPr>
          <w:rFonts w:hint="eastAsia"/>
        </w:rPr>
        <w:t>陳訴人聲請</w:t>
      </w:r>
      <w:r w:rsidR="00B12E92" w:rsidRPr="00E7696F">
        <w:rPr>
          <w:rFonts w:hint="eastAsia"/>
        </w:rPr>
        <w:t>冤獄</w:t>
      </w:r>
      <w:r w:rsidR="00165E14" w:rsidRPr="00E7696F">
        <w:rPr>
          <w:rFonts w:hint="eastAsia"/>
        </w:rPr>
        <w:t>賠償情形，向花蓮地院調取該院</w:t>
      </w:r>
      <w:proofErr w:type="gramStart"/>
      <w:r w:rsidR="00165E14" w:rsidRPr="00E7696F">
        <w:rPr>
          <w:rFonts w:hint="eastAsia"/>
        </w:rPr>
        <w:t>91年度賠字第6號</w:t>
      </w:r>
      <w:proofErr w:type="gramEnd"/>
      <w:r w:rsidR="00383097" w:rsidRPr="00E7696F">
        <w:rPr>
          <w:rFonts w:hint="eastAsia"/>
        </w:rPr>
        <w:t>判決</w:t>
      </w:r>
      <w:r w:rsidR="00165E14" w:rsidRPr="00E7696F">
        <w:rPr>
          <w:rFonts w:hint="eastAsia"/>
        </w:rPr>
        <w:t>全卷，經該院先後以106年5月2日花院</w:t>
      </w:r>
      <w:proofErr w:type="gramStart"/>
      <w:r w:rsidR="00165E14" w:rsidRPr="00E7696F">
        <w:rPr>
          <w:rFonts w:hint="eastAsia"/>
        </w:rPr>
        <w:t>嶽</w:t>
      </w:r>
      <w:proofErr w:type="gramEnd"/>
      <w:r w:rsidR="00165E14" w:rsidRPr="00E7696F">
        <w:rPr>
          <w:rFonts w:hint="eastAsia"/>
        </w:rPr>
        <w:t>文字第1060000607號及106年5月15日花院</w:t>
      </w:r>
      <w:proofErr w:type="gramStart"/>
      <w:r w:rsidR="00165E14" w:rsidRPr="00E7696F">
        <w:rPr>
          <w:rFonts w:hint="eastAsia"/>
        </w:rPr>
        <w:t>嶽</w:t>
      </w:r>
      <w:proofErr w:type="gramEnd"/>
      <w:r w:rsidR="00165E14" w:rsidRPr="00E7696F">
        <w:rPr>
          <w:rFonts w:hint="eastAsia"/>
        </w:rPr>
        <w:t>文字第1060000669號函表示，該案已逾保存期限業已銷毀。</w:t>
      </w:r>
      <w:proofErr w:type="gramStart"/>
      <w:r w:rsidRPr="00E7696F">
        <w:rPr>
          <w:rFonts w:hint="eastAsia"/>
        </w:rPr>
        <w:t>然本院</w:t>
      </w:r>
      <w:proofErr w:type="gramEnd"/>
      <w:r w:rsidRPr="00E7696F">
        <w:rPr>
          <w:rFonts w:hint="eastAsia"/>
        </w:rPr>
        <w:t>卻於調取該院</w:t>
      </w:r>
      <w:proofErr w:type="gramStart"/>
      <w:r w:rsidRPr="00E7696F">
        <w:rPr>
          <w:rFonts w:hint="eastAsia"/>
        </w:rPr>
        <w:t>105年度刑補字</w:t>
      </w:r>
      <w:proofErr w:type="gramEnd"/>
      <w:r w:rsidRPr="00E7696F">
        <w:rPr>
          <w:rFonts w:hint="eastAsia"/>
        </w:rPr>
        <w:t>第1號判決全卷</w:t>
      </w:r>
      <w:r w:rsidR="00581FFB" w:rsidRPr="00E7696F">
        <w:rPr>
          <w:rFonts w:hint="eastAsia"/>
        </w:rPr>
        <w:t>時</w:t>
      </w:r>
      <w:r w:rsidRPr="00E7696F">
        <w:rPr>
          <w:rFonts w:hint="eastAsia"/>
        </w:rPr>
        <w:t>，發現該案</w:t>
      </w:r>
      <w:r w:rsidR="00581FFB" w:rsidRPr="00E7696F">
        <w:rPr>
          <w:rFonts w:hint="eastAsia"/>
        </w:rPr>
        <w:t>卷</w:t>
      </w:r>
      <w:r w:rsidRPr="00E7696F">
        <w:rPr>
          <w:rFonts w:hint="eastAsia"/>
        </w:rPr>
        <w:t>含該院91年度</w:t>
      </w:r>
      <w:proofErr w:type="gramStart"/>
      <w:r w:rsidRPr="00E7696F">
        <w:rPr>
          <w:rFonts w:hint="eastAsia"/>
        </w:rPr>
        <w:t>賠字第6號影卷，</w:t>
      </w:r>
      <w:r w:rsidR="00220747" w:rsidRPr="00E7696F">
        <w:rPr>
          <w:rFonts w:hint="eastAsia"/>
        </w:rPr>
        <w:t>嗣</w:t>
      </w:r>
      <w:proofErr w:type="gramEnd"/>
      <w:r w:rsidR="00220747" w:rsidRPr="00E7696F">
        <w:rPr>
          <w:rFonts w:hint="eastAsia"/>
        </w:rPr>
        <w:t>於107年1月19日本院詢問時，花蓮地院</w:t>
      </w:r>
      <w:r w:rsidR="00B12E92" w:rsidRPr="00E7696F">
        <w:rPr>
          <w:rFonts w:hint="eastAsia"/>
        </w:rPr>
        <w:t>始稱該院</w:t>
      </w:r>
      <w:proofErr w:type="gramStart"/>
      <w:r w:rsidR="00B12E92" w:rsidRPr="00E7696F">
        <w:rPr>
          <w:rFonts w:hint="eastAsia"/>
        </w:rPr>
        <w:t>91年度賠字第6號</w:t>
      </w:r>
      <w:proofErr w:type="gramEnd"/>
      <w:r w:rsidR="00581FFB" w:rsidRPr="00E7696F">
        <w:rPr>
          <w:rFonts w:hint="eastAsia"/>
        </w:rPr>
        <w:t>案卷</w:t>
      </w:r>
      <w:r w:rsidR="00B12E92" w:rsidRPr="00E7696F">
        <w:rPr>
          <w:rFonts w:hint="eastAsia"/>
        </w:rPr>
        <w:t>尚存，應予永久保存並未銷毀</w:t>
      </w:r>
      <w:r w:rsidR="00220747" w:rsidRPr="00E7696F">
        <w:rPr>
          <w:rFonts w:hint="eastAsia"/>
        </w:rPr>
        <w:t>。對於何以</w:t>
      </w:r>
      <w:r w:rsidR="005F3F1B" w:rsidRPr="00E7696F">
        <w:rPr>
          <w:rFonts w:hint="eastAsia"/>
        </w:rPr>
        <w:t>該院先前稱</w:t>
      </w:r>
      <w:proofErr w:type="gramStart"/>
      <w:r w:rsidR="00220747" w:rsidRPr="00E7696F">
        <w:rPr>
          <w:rFonts w:hint="eastAsia"/>
        </w:rPr>
        <w:t>91年度賠字第6號</w:t>
      </w:r>
      <w:proofErr w:type="gramEnd"/>
      <w:r w:rsidR="005F3F1B" w:rsidRPr="00E7696F">
        <w:rPr>
          <w:rFonts w:hint="eastAsia"/>
        </w:rPr>
        <w:t>案卷</w:t>
      </w:r>
      <w:r w:rsidR="006E53BF" w:rsidRPr="00E7696F">
        <w:rPr>
          <w:rFonts w:hint="eastAsia"/>
        </w:rPr>
        <w:t>已</w:t>
      </w:r>
      <w:r w:rsidR="00220747" w:rsidRPr="00E7696F">
        <w:rPr>
          <w:rFonts w:hint="eastAsia"/>
        </w:rPr>
        <w:t>逾期銷毀，後卻稱</w:t>
      </w:r>
      <w:proofErr w:type="gramStart"/>
      <w:r w:rsidR="00220747" w:rsidRPr="00E7696F">
        <w:rPr>
          <w:rFonts w:hint="eastAsia"/>
        </w:rPr>
        <w:t>原卷仍存</w:t>
      </w:r>
      <w:proofErr w:type="gramEnd"/>
      <w:r w:rsidR="005F3F1B" w:rsidRPr="00E7696F">
        <w:rPr>
          <w:rFonts w:hint="eastAsia"/>
        </w:rPr>
        <w:t>且應</w:t>
      </w:r>
      <w:r w:rsidR="00220747" w:rsidRPr="00E7696F">
        <w:rPr>
          <w:rFonts w:hint="eastAsia"/>
        </w:rPr>
        <w:t>永久保存</w:t>
      </w:r>
      <w:r w:rsidR="002D5117" w:rsidRPr="00E7696F">
        <w:rPr>
          <w:rFonts w:hint="eastAsia"/>
        </w:rPr>
        <w:t>之問題，</w:t>
      </w:r>
      <w:r w:rsidR="00220747" w:rsidRPr="00E7696F">
        <w:rPr>
          <w:rFonts w:hint="eastAsia"/>
        </w:rPr>
        <w:t>該院稱：</w:t>
      </w:r>
      <w:r w:rsidR="00220747" w:rsidRPr="00E7696F">
        <w:rPr>
          <w:rFonts w:hAnsi="標楷體" w:hint="eastAsia"/>
          <w:szCs w:val="32"/>
        </w:rPr>
        <w:t>臺灣高等法院</w:t>
      </w:r>
      <w:proofErr w:type="gramStart"/>
      <w:r w:rsidR="00220747" w:rsidRPr="00E7696F">
        <w:rPr>
          <w:rFonts w:hAnsi="標楷體" w:hint="eastAsia"/>
          <w:szCs w:val="32"/>
        </w:rPr>
        <w:t>與</w:t>
      </w:r>
      <w:r w:rsidR="005F3F1B" w:rsidRPr="00E7696F">
        <w:rPr>
          <w:rFonts w:hAnsi="標楷體" w:hint="eastAsia"/>
          <w:szCs w:val="32"/>
        </w:rPr>
        <w:t>檔管局</w:t>
      </w:r>
      <w:proofErr w:type="gramEnd"/>
      <w:r w:rsidR="00220747" w:rsidRPr="00E7696F">
        <w:rPr>
          <w:rFonts w:hAnsi="標楷體" w:hint="eastAsia"/>
          <w:szCs w:val="32"/>
        </w:rPr>
        <w:t>先於105年10月18及28日</w:t>
      </w:r>
      <w:proofErr w:type="gramStart"/>
      <w:r w:rsidR="00220747" w:rsidRPr="00E7696F">
        <w:rPr>
          <w:rFonts w:hAnsi="標楷體" w:hint="eastAsia"/>
          <w:szCs w:val="32"/>
        </w:rPr>
        <w:t>函復</w:t>
      </w:r>
      <w:r w:rsidR="005F2728" w:rsidRPr="00E7696F">
        <w:rPr>
          <w:rFonts w:hAnsi="標楷體" w:hint="eastAsia"/>
          <w:szCs w:val="32"/>
        </w:rPr>
        <w:t>該院</w:t>
      </w:r>
      <w:proofErr w:type="gramEnd"/>
      <w:r w:rsidR="00220747" w:rsidRPr="00E7696F">
        <w:rPr>
          <w:rFonts w:hAnsi="標楷體" w:hint="eastAsia"/>
          <w:szCs w:val="32"/>
        </w:rPr>
        <w:t>同意銷毀，因</w:t>
      </w:r>
      <w:r w:rsidR="00220747" w:rsidRPr="00E7696F">
        <w:rPr>
          <w:rFonts w:hint="eastAsia"/>
        </w:rPr>
        <w:t>陳訴人於105年10月21日聲請重審(</w:t>
      </w:r>
      <w:r w:rsidR="005F2728" w:rsidRPr="00E7696F">
        <w:rPr>
          <w:rFonts w:hint="eastAsia"/>
        </w:rPr>
        <w:t>該</w:t>
      </w:r>
      <w:r w:rsidR="00220747" w:rsidRPr="00E7696F">
        <w:rPr>
          <w:rFonts w:hint="eastAsia"/>
        </w:rPr>
        <w:t>院</w:t>
      </w:r>
      <w:r w:rsidR="005F2728" w:rsidRPr="00E7696F">
        <w:rPr>
          <w:rFonts w:hint="eastAsia"/>
        </w:rPr>
        <w:t>受理案號</w:t>
      </w:r>
      <w:proofErr w:type="gramStart"/>
      <w:r w:rsidR="00220747" w:rsidRPr="00E7696F">
        <w:rPr>
          <w:rFonts w:hint="eastAsia"/>
        </w:rPr>
        <w:t>105</w:t>
      </w:r>
      <w:proofErr w:type="gramEnd"/>
      <w:r w:rsidR="00220747" w:rsidRPr="00E7696F">
        <w:rPr>
          <w:rFonts w:hint="eastAsia"/>
        </w:rPr>
        <w:t>年度</w:t>
      </w:r>
      <w:proofErr w:type="gramStart"/>
      <w:r w:rsidR="00220747" w:rsidRPr="00E7696F">
        <w:rPr>
          <w:rFonts w:hint="eastAsia"/>
        </w:rPr>
        <w:t>刑補重字</w:t>
      </w:r>
      <w:proofErr w:type="gramEnd"/>
      <w:r w:rsidR="00220747" w:rsidRPr="00E7696F">
        <w:rPr>
          <w:rFonts w:hint="eastAsia"/>
        </w:rPr>
        <w:t>第1號</w:t>
      </w:r>
      <w:proofErr w:type="gramStart"/>
      <w:r w:rsidR="00220747" w:rsidRPr="00E7696F">
        <w:rPr>
          <w:rFonts w:hint="eastAsia"/>
        </w:rPr>
        <w:t>）</w:t>
      </w:r>
      <w:proofErr w:type="gramEnd"/>
      <w:r w:rsidR="00220747" w:rsidRPr="00E7696F">
        <w:rPr>
          <w:rFonts w:hint="eastAsia"/>
        </w:rPr>
        <w:t>，承審法官於同年月31日批示調閱</w:t>
      </w:r>
      <w:proofErr w:type="gramStart"/>
      <w:r w:rsidR="00220747" w:rsidRPr="00E7696F">
        <w:rPr>
          <w:rFonts w:hint="eastAsia"/>
        </w:rPr>
        <w:t>91年度</w:t>
      </w:r>
      <w:r w:rsidR="00220747" w:rsidRPr="00E7696F">
        <w:rPr>
          <w:rFonts w:hint="eastAsia"/>
        </w:rPr>
        <w:lastRenderedPageBreak/>
        <w:t>賠字第6號</w:t>
      </w:r>
      <w:proofErr w:type="gramEnd"/>
      <w:r w:rsidR="005F2728" w:rsidRPr="00E7696F">
        <w:rPr>
          <w:rFonts w:hint="eastAsia"/>
        </w:rPr>
        <w:t>案卷</w:t>
      </w:r>
      <w:r w:rsidR="00220747" w:rsidRPr="00E7696F">
        <w:rPr>
          <w:rFonts w:hint="eastAsia"/>
        </w:rPr>
        <w:t>，</w:t>
      </w:r>
      <w:r w:rsidR="00A2395D" w:rsidRPr="00E7696F">
        <w:rPr>
          <w:rFonts w:hint="eastAsia"/>
        </w:rPr>
        <w:t>復因</w:t>
      </w:r>
      <w:r w:rsidR="00581FFB" w:rsidRPr="00E7696F">
        <w:rPr>
          <w:rFonts w:hint="eastAsia"/>
        </w:rPr>
        <w:t>該院銷毀作業係統一為之，</w:t>
      </w:r>
      <w:r w:rsidR="00A2395D" w:rsidRPr="00E7696F">
        <w:rPr>
          <w:rFonts w:hint="eastAsia"/>
        </w:rPr>
        <w:t>該卷已被</w:t>
      </w:r>
      <w:proofErr w:type="gramStart"/>
      <w:r w:rsidR="00A2395D" w:rsidRPr="00E7696F">
        <w:rPr>
          <w:rFonts w:hint="eastAsia"/>
        </w:rPr>
        <w:t>調取故暫緩</w:t>
      </w:r>
      <w:proofErr w:type="gramEnd"/>
      <w:r w:rsidR="00A2395D" w:rsidRPr="00E7696F">
        <w:rPr>
          <w:rFonts w:hint="eastAsia"/>
        </w:rPr>
        <w:t>執行銷毀，因此</w:t>
      </w:r>
      <w:proofErr w:type="gramStart"/>
      <w:r w:rsidR="00220747" w:rsidRPr="00E7696F">
        <w:rPr>
          <w:rFonts w:hint="eastAsia"/>
        </w:rPr>
        <w:t>該卷</w:t>
      </w:r>
      <w:r w:rsidR="00A2395D" w:rsidRPr="00E7696F">
        <w:rPr>
          <w:rFonts w:hint="eastAsia"/>
        </w:rPr>
        <w:t>雖核定</w:t>
      </w:r>
      <w:proofErr w:type="gramEnd"/>
      <w:r w:rsidR="00A2395D" w:rsidRPr="00E7696F">
        <w:rPr>
          <w:rFonts w:hint="eastAsia"/>
        </w:rPr>
        <w:t>銷毀，</w:t>
      </w:r>
      <w:r w:rsidR="00220747" w:rsidRPr="00E7696F">
        <w:rPr>
          <w:rFonts w:hint="eastAsia"/>
        </w:rPr>
        <w:t>電腦紀錄</w:t>
      </w:r>
      <w:proofErr w:type="gramStart"/>
      <w:r w:rsidR="00A2395D" w:rsidRPr="00E7696F">
        <w:rPr>
          <w:rFonts w:hint="eastAsia"/>
        </w:rPr>
        <w:t>亦係</w:t>
      </w:r>
      <w:r w:rsidR="00220747" w:rsidRPr="00E7696F">
        <w:rPr>
          <w:rFonts w:hint="eastAsia"/>
        </w:rPr>
        <w:t>記明</w:t>
      </w:r>
      <w:proofErr w:type="gramEnd"/>
      <w:r w:rsidR="00220747" w:rsidRPr="00E7696F">
        <w:rPr>
          <w:rFonts w:hint="eastAsia"/>
        </w:rPr>
        <w:t>銷毀，</w:t>
      </w:r>
      <w:r w:rsidR="00DB5718" w:rsidRPr="00E7696F">
        <w:rPr>
          <w:rFonts w:hint="eastAsia"/>
        </w:rPr>
        <w:t>實際</w:t>
      </w:r>
      <w:r w:rsidR="00A2395D" w:rsidRPr="00E7696F">
        <w:rPr>
          <w:rFonts w:hint="eastAsia"/>
        </w:rPr>
        <w:t>則因陳訴人聲請重審及承審法官調卷而</w:t>
      </w:r>
      <w:r w:rsidR="00DB5718" w:rsidRPr="00E7696F">
        <w:rPr>
          <w:rFonts w:hint="eastAsia"/>
        </w:rPr>
        <w:t>獲得保存</w:t>
      </w:r>
      <w:r w:rsidR="00220747" w:rsidRPr="00E7696F">
        <w:rPr>
          <w:rFonts w:hint="eastAsia"/>
        </w:rPr>
        <w:t>。</w:t>
      </w:r>
    </w:p>
    <w:p w:rsidR="00220747" w:rsidRPr="00E7696F" w:rsidRDefault="002D5117" w:rsidP="006B5F2A">
      <w:pPr>
        <w:pStyle w:val="3"/>
      </w:pPr>
      <w:r w:rsidRPr="00E7696F">
        <w:rPr>
          <w:rFonts w:hint="eastAsia"/>
        </w:rPr>
        <w:t>關於</w:t>
      </w:r>
      <w:r w:rsidR="00A2395D" w:rsidRPr="00E7696F">
        <w:rPr>
          <w:rFonts w:hint="eastAsia"/>
        </w:rPr>
        <w:t>花蓮地院未確實依據保存基準及檔案保存年限表，將涉及戒嚴時期人民受損權利回復案件列為永久保存</w:t>
      </w:r>
      <w:r w:rsidRPr="00E7696F">
        <w:rPr>
          <w:rFonts w:hint="eastAsia"/>
        </w:rPr>
        <w:t>問題，</w:t>
      </w:r>
      <w:r w:rsidR="00A2395D" w:rsidRPr="00E7696F">
        <w:rPr>
          <w:rFonts w:hint="eastAsia"/>
        </w:rPr>
        <w:t>該院查復稱：</w:t>
      </w:r>
      <w:r w:rsidR="0043461B" w:rsidRPr="00E7696F">
        <w:rPr>
          <w:rFonts w:hint="eastAsia"/>
        </w:rPr>
        <w:t>該院於94年4月13日接獲臺灣高等法院以94年4月12日</w:t>
      </w:r>
      <w:proofErr w:type="gramStart"/>
      <w:r w:rsidR="0043461B" w:rsidRPr="00E7696F">
        <w:rPr>
          <w:rFonts w:hint="eastAsia"/>
        </w:rPr>
        <w:t>院信資丙字</w:t>
      </w:r>
      <w:proofErr w:type="gramEnd"/>
      <w:r w:rsidR="0043461B" w:rsidRPr="00E7696F">
        <w:rPr>
          <w:rFonts w:hint="eastAsia"/>
        </w:rPr>
        <w:t>0940002341號函檢送保存基準及配合事項後，即會辦全院各相關科室(因範圍</w:t>
      </w:r>
      <w:r w:rsidR="0043461B" w:rsidRPr="00E7696F">
        <w:rPr>
          <w:rFonts w:hAnsi="標楷體" w:hint="eastAsia"/>
          <w:szCs w:val="32"/>
        </w:rPr>
        <w:t>非僅限於刑事類案件卷宗</w:t>
      </w:r>
      <w:r w:rsidR="0043461B" w:rsidRPr="00E7696F">
        <w:rPr>
          <w:rFonts w:hint="eastAsia"/>
        </w:rPr>
        <w:t>)，因保存基準涉及</w:t>
      </w:r>
      <w:r w:rsidR="00220747" w:rsidRPr="00E7696F">
        <w:rPr>
          <w:rFonts w:hint="eastAsia"/>
        </w:rPr>
        <w:t>各科室所職掌之卷宗、簿冊、圖表及其他文書之</w:t>
      </w:r>
      <w:r w:rsidR="0043461B" w:rsidRPr="00E7696F">
        <w:rPr>
          <w:rFonts w:hint="eastAsia"/>
        </w:rPr>
        <w:t>數量、</w:t>
      </w:r>
      <w:r w:rsidR="00220747" w:rsidRPr="00E7696F">
        <w:rPr>
          <w:rFonts w:hint="eastAsia"/>
        </w:rPr>
        <w:t>保存年限</w:t>
      </w:r>
      <w:r w:rsidR="0043461B" w:rsidRPr="00E7696F">
        <w:rPr>
          <w:rFonts w:hint="eastAsia"/>
        </w:rPr>
        <w:t>與</w:t>
      </w:r>
      <w:r w:rsidR="00220747" w:rsidRPr="00E7696F">
        <w:rPr>
          <w:rFonts w:hint="eastAsia"/>
        </w:rPr>
        <w:t>範圍甚多，</w:t>
      </w:r>
      <w:r w:rsidR="003346CF" w:rsidRPr="00E7696F">
        <w:rPr>
          <w:rFonts w:hint="eastAsia"/>
        </w:rPr>
        <w:t>又</w:t>
      </w:r>
      <w:r w:rsidR="0043461B" w:rsidRPr="00E7696F">
        <w:rPr>
          <w:rFonts w:hint="eastAsia"/>
        </w:rPr>
        <w:t>因</w:t>
      </w:r>
      <w:r w:rsidR="00220747" w:rsidRPr="00E7696F">
        <w:rPr>
          <w:rFonts w:hint="eastAsia"/>
        </w:rPr>
        <w:t>冤獄賠償</w:t>
      </w:r>
      <w:proofErr w:type="gramStart"/>
      <w:r w:rsidR="00220747" w:rsidRPr="00E7696F">
        <w:rPr>
          <w:rFonts w:hint="eastAsia"/>
        </w:rPr>
        <w:t>案件於分案</w:t>
      </w:r>
      <w:proofErr w:type="gramEnd"/>
      <w:r w:rsidR="00220747" w:rsidRPr="00E7696F">
        <w:rPr>
          <w:rFonts w:hint="eastAsia"/>
        </w:rPr>
        <w:t>時，</w:t>
      </w:r>
      <w:proofErr w:type="gramStart"/>
      <w:r w:rsidR="00220747" w:rsidRPr="00E7696F">
        <w:rPr>
          <w:rFonts w:hint="eastAsia"/>
        </w:rPr>
        <w:t>分案室所</w:t>
      </w:r>
      <w:proofErr w:type="gramEnd"/>
      <w:r w:rsidR="00220747" w:rsidRPr="00E7696F">
        <w:rPr>
          <w:rFonts w:hint="eastAsia"/>
        </w:rPr>
        <w:t>使用之電腦所列印之案由欄，並無特別註記係屬一般之冤獄賠償案件，或涉及戒嚴時期受損權利回復條例之冤獄賠償案件，導致於</w:t>
      </w:r>
      <w:r w:rsidR="003346CF" w:rsidRPr="00E7696F">
        <w:rPr>
          <w:rFonts w:hint="eastAsia"/>
        </w:rPr>
        <w:t>94年間</w:t>
      </w:r>
      <w:r w:rsidR="00220747" w:rsidRPr="00E7696F">
        <w:rPr>
          <w:rFonts w:hint="eastAsia"/>
        </w:rPr>
        <w:t>全面清查仍有疏漏，</w:t>
      </w:r>
      <w:r w:rsidR="003346CF" w:rsidRPr="00E7696F">
        <w:rPr>
          <w:rFonts w:hint="eastAsia"/>
        </w:rPr>
        <w:t>因而未將該院</w:t>
      </w:r>
      <w:proofErr w:type="gramStart"/>
      <w:r w:rsidR="003346CF" w:rsidRPr="00E7696F">
        <w:rPr>
          <w:rFonts w:hint="eastAsia"/>
        </w:rPr>
        <w:t>91年度賠字第6號</w:t>
      </w:r>
      <w:proofErr w:type="gramEnd"/>
      <w:r w:rsidR="003346CF" w:rsidRPr="00E7696F">
        <w:rPr>
          <w:rFonts w:hint="eastAsia"/>
        </w:rPr>
        <w:t>案卷之保存年限</w:t>
      </w:r>
      <w:r w:rsidR="006B5F2A" w:rsidRPr="00E7696F">
        <w:rPr>
          <w:rFonts w:hint="eastAsia"/>
        </w:rPr>
        <w:t>由</w:t>
      </w:r>
      <w:r w:rsidR="003346CF" w:rsidRPr="00E7696F">
        <w:rPr>
          <w:rFonts w:hint="eastAsia"/>
        </w:rPr>
        <w:t>10年變更為永久保存，誤</w:t>
      </w:r>
      <w:r w:rsidR="006B5F2A" w:rsidRPr="00E7696F">
        <w:rPr>
          <w:rFonts w:hint="eastAsia"/>
        </w:rPr>
        <w:t>認</w:t>
      </w:r>
      <w:r w:rsidR="003346CF" w:rsidRPr="00E7696F">
        <w:rPr>
          <w:rFonts w:hint="eastAsia"/>
        </w:rPr>
        <w:t>案卷保存</w:t>
      </w:r>
      <w:proofErr w:type="gramStart"/>
      <w:r w:rsidR="003346CF" w:rsidRPr="00E7696F">
        <w:rPr>
          <w:rFonts w:hint="eastAsia"/>
        </w:rPr>
        <w:t>期限屆至而</w:t>
      </w:r>
      <w:proofErr w:type="gramEnd"/>
      <w:r w:rsidR="003346CF" w:rsidRPr="00E7696F">
        <w:rPr>
          <w:rFonts w:hint="eastAsia"/>
        </w:rPr>
        <w:t>核定銷毀</w:t>
      </w:r>
      <w:r w:rsidR="007731E4" w:rsidRPr="00E7696F">
        <w:rPr>
          <w:rFonts w:hint="eastAsia"/>
        </w:rPr>
        <w:t>等語</w:t>
      </w:r>
      <w:r w:rsidR="003346CF" w:rsidRPr="00E7696F">
        <w:rPr>
          <w:rFonts w:hint="eastAsia"/>
        </w:rPr>
        <w:t>，</w:t>
      </w:r>
      <w:proofErr w:type="gramStart"/>
      <w:r w:rsidR="003346CF" w:rsidRPr="00E7696F">
        <w:rPr>
          <w:rFonts w:hint="eastAsia"/>
        </w:rPr>
        <w:t>足徵花蓮</w:t>
      </w:r>
      <w:proofErr w:type="gramEnd"/>
      <w:r w:rsidR="003346CF" w:rsidRPr="00E7696F">
        <w:rPr>
          <w:rFonts w:hint="eastAsia"/>
        </w:rPr>
        <w:t>地院坦誠未確實依據保存基準及檔案保存年限表</w:t>
      </w:r>
      <w:r w:rsidR="006B5F2A" w:rsidRPr="00E7696F">
        <w:rPr>
          <w:rFonts w:hint="eastAsia"/>
        </w:rPr>
        <w:t>，</w:t>
      </w:r>
      <w:r w:rsidR="00096168" w:rsidRPr="00E7696F">
        <w:rPr>
          <w:rFonts w:hint="eastAsia"/>
        </w:rPr>
        <w:t>將</w:t>
      </w:r>
      <w:r w:rsidR="006B5F2A" w:rsidRPr="00E7696F">
        <w:rPr>
          <w:rFonts w:hint="eastAsia"/>
        </w:rPr>
        <w:t>有關</w:t>
      </w:r>
      <w:r w:rsidR="00096168" w:rsidRPr="00E7696F">
        <w:rPr>
          <w:rFonts w:hint="eastAsia"/>
        </w:rPr>
        <w:t>戒嚴時期</w:t>
      </w:r>
      <w:r w:rsidR="00DB7355" w:rsidRPr="00E7696F">
        <w:rPr>
          <w:rFonts w:hint="eastAsia"/>
        </w:rPr>
        <w:t>人民</w:t>
      </w:r>
      <w:r w:rsidR="00096168" w:rsidRPr="00E7696F">
        <w:rPr>
          <w:rFonts w:hint="eastAsia"/>
        </w:rPr>
        <w:t>受損權利回復之冤獄賠償案件</w:t>
      </w:r>
      <w:r w:rsidR="008A5EDE" w:rsidRPr="00E7696F">
        <w:rPr>
          <w:rFonts w:hint="eastAsia"/>
        </w:rPr>
        <w:t>保存年限，自10年</w:t>
      </w:r>
      <w:r w:rsidR="003346CF" w:rsidRPr="00E7696F">
        <w:rPr>
          <w:rFonts w:hint="eastAsia"/>
        </w:rPr>
        <w:t>變更應予永久保存</w:t>
      </w:r>
      <w:r w:rsidR="006B5F2A" w:rsidRPr="00E7696F">
        <w:rPr>
          <w:rFonts w:hint="eastAsia"/>
        </w:rPr>
        <w:t>，該院</w:t>
      </w:r>
      <w:proofErr w:type="gramStart"/>
      <w:r w:rsidR="006B5F2A" w:rsidRPr="00E7696F">
        <w:rPr>
          <w:rFonts w:hint="eastAsia"/>
        </w:rPr>
        <w:t>91年度賠字第6號</w:t>
      </w:r>
      <w:proofErr w:type="gramEnd"/>
      <w:r w:rsidR="006B5F2A" w:rsidRPr="00E7696F">
        <w:rPr>
          <w:rFonts w:hint="eastAsia"/>
        </w:rPr>
        <w:t>案卷所幸未遭銷毀，惟其他對國家、機關、社會大眾具重大影響或歷史之重大刑事案件檔案</w:t>
      </w:r>
      <w:r w:rsidR="00DB7355" w:rsidRPr="00E7696F">
        <w:rPr>
          <w:rFonts w:hint="eastAsia"/>
        </w:rPr>
        <w:t>，</w:t>
      </w:r>
      <w:r w:rsidR="00C84D32" w:rsidRPr="00E7696F">
        <w:rPr>
          <w:rFonts w:hint="eastAsia"/>
        </w:rPr>
        <w:t>則恐</w:t>
      </w:r>
      <w:r w:rsidR="006B5F2A" w:rsidRPr="00E7696F">
        <w:rPr>
          <w:rFonts w:hint="eastAsia"/>
        </w:rPr>
        <w:t>因上開</w:t>
      </w:r>
      <w:r w:rsidR="00C84D32" w:rsidRPr="00E7696F">
        <w:rPr>
          <w:rFonts w:hint="eastAsia"/>
        </w:rPr>
        <w:t>因素</w:t>
      </w:r>
      <w:r w:rsidR="006B5F2A" w:rsidRPr="00E7696F">
        <w:rPr>
          <w:rFonts w:hint="eastAsia"/>
        </w:rPr>
        <w:t>而不當銷毀</w:t>
      </w:r>
      <w:r w:rsidR="008A5EDE" w:rsidRPr="00E7696F">
        <w:rPr>
          <w:rFonts w:hint="eastAsia"/>
        </w:rPr>
        <w:t>，</w:t>
      </w:r>
      <w:proofErr w:type="gramStart"/>
      <w:r w:rsidR="008A5EDE" w:rsidRPr="00E7696F">
        <w:rPr>
          <w:rFonts w:hint="eastAsia"/>
        </w:rPr>
        <w:t>洵</w:t>
      </w:r>
      <w:proofErr w:type="gramEnd"/>
      <w:r w:rsidR="008A5EDE" w:rsidRPr="00E7696F">
        <w:rPr>
          <w:rFonts w:hint="eastAsia"/>
        </w:rPr>
        <w:t>有違失。</w:t>
      </w:r>
    </w:p>
    <w:p w:rsidR="00771A23" w:rsidRPr="00E7696F" w:rsidRDefault="00B63501" w:rsidP="006541D9">
      <w:pPr>
        <w:pStyle w:val="3"/>
      </w:pPr>
      <w:r w:rsidRPr="00E7696F">
        <w:rPr>
          <w:rFonts w:hint="eastAsia"/>
        </w:rPr>
        <w:t>綜上，</w:t>
      </w:r>
      <w:r w:rsidR="00B02457" w:rsidRPr="00E7696F">
        <w:rPr>
          <w:rFonts w:hint="eastAsia"/>
        </w:rPr>
        <w:t>花蓮地院</w:t>
      </w:r>
      <w:r w:rsidR="008F22CE" w:rsidRPr="00E7696F">
        <w:rPr>
          <w:rFonts w:hint="eastAsia"/>
        </w:rPr>
        <w:t>未</w:t>
      </w:r>
      <w:proofErr w:type="gramStart"/>
      <w:r w:rsidR="008F22CE" w:rsidRPr="00E7696F">
        <w:rPr>
          <w:rFonts w:hint="eastAsia"/>
        </w:rPr>
        <w:t>依檔管</w:t>
      </w:r>
      <w:proofErr w:type="gramEnd"/>
      <w:r w:rsidR="008F22CE" w:rsidRPr="00E7696F">
        <w:rPr>
          <w:rFonts w:hint="eastAsia"/>
        </w:rPr>
        <w:t>局94年4月1日訂頒之機關共通性檔案保存年限基準確實檢討該院冤獄賠償案件檔案之保存期限，致該院</w:t>
      </w:r>
      <w:proofErr w:type="gramStart"/>
      <w:r w:rsidR="008F22CE" w:rsidRPr="00E7696F">
        <w:rPr>
          <w:rFonts w:hint="eastAsia"/>
        </w:rPr>
        <w:t>91年度賠字第6號</w:t>
      </w:r>
      <w:proofErr w:type="gramEnd"/>
      <w:r w:rsidR="008F22CE" w:rsidRPr="00E7696F">
        <w:rPr>
          <w:rFonts w:hint="eastAsia"/>
        </w:rPr>
        <w:t>案卷於105年間以保存期限屆滿為由核定銷毀，</w:t>
      </w:r>
      <w:proofErr w:type="gramStart"/>
      <w:r w:rsidR="007731E4" w:rsidRPr="00E7696F">
        <w:rPr>
          <w:rFonts w:hint="eastAsia"/>
        </w:rPr>
        <w:t>嗣</w:t>
      </w:r>
      <w:proofErr w:type="gramEnd"/>
      <w:r w:rsidR="008F22CE" w:rsidRPr="00E7696F">
        <w:rPr>
          <w:rFonts w:hint="eastAsia"/>
        </w:rPr>
        <w:t>本院於106年間調查陳訴人聲請冤獄賠償情形，</w:t>
      </w:r>
      <w:proofErr w:type="gramStart"/>
      <w:r w:rsidR="00586B71" w:rsidRPr="00E7696F">
        <w:rPr>
          <w:rFonts w:hint="eastAsia"/>
        </w:rPr>
        <w:t>該院</w:t>
      </w:r>
      <w:r w:rsidR="008F22CE" w:rsidRPr="00E7696F">
        <w:rPr>
          <w:rFonts w:hint="eastAsia"/>
        </w:rPr>
        <w:lastRenderedPageBreak/>
        <w:t>始發現</w:t>
      </w:r>
      <w:proofErr w:type="gramEnd"/>
      <w:r w:rsidR="008F22CE" w:rsidRPr="00E7696F">
        <w:rPr>
          <w:rFonts w:hint="eastAsia"/>
        </w:rPr>
        <w:t>上開錯誤更正為永久保存而未予銷毀，</w:t>
      </w:r>
      <w:proofErr w:type="gramStart"/>
      <w:r w:rsidR="008F22CE" w:rsidRPr="00E7696F">
        <w:rPr>
          <w:rFonts w:hint="eastAsia"/>
        </w:rPr>
        <w:t>足徵該</w:t>
      </w:r>
      <w:proofErr w:type="gramEnd"/>
      <w:r w:rsidR="008F22CE" w:rsidRPr="00E7696F">
        <w:rPr>
          <w:rFonts w:hint="eastAsia"/>
        </w:rPr>
        <w:t>院未確實依該基準保存戒嚴時期人民受損權利回復相關檔案，</w:t>
      </w:r>
      <w:proofErr w:type="gramStart"/>
      <w:r w:rsidR="008F22CE" w:rsidRPr="00E7696F">
        <w:rPr>
          <w:rFonts w:hint="eastAsia"/>
        </w:rPr>
        <w:t>致具重要</w:t>
      </w:r>
      <w:proofErr w:type="gramEnd"/>
      <w:r w:rsidR="008F22CE" w:rsidRPr="00E7696F">
        <w:rPr>
          <w:rFonts w:hint="eastAsia"/>
        </w:rPr>
        <w:t>歷史或社會文化保存價值之檔案未獲妥善保存，</w:t>
      </w:r>
      <w:proofErr w:type="gramStart"/>
      <w:r w:rsidR="008F22CE" w:rsidRPr="00E7696F">
        <w:rPr>
          <w:rFonts w:hint="eastAsia"/>
        </w:rPr>
        <w:t>洵</w:t>
      </w:r>
      <w:proofErr w:type="gramEnd"/>
      <w:r w:rsidR="008F22CE" w:rsidRPr="00E7696F">
        <w:rPr>
          <w:rFonts w:hint="eastAsia"/>
        </w:rPr>
        <w:t>有違失。</w:t>
      </w:r>
    </w:p>
    <w:p w:rsidR="00771A23" w:rsidRPr="00E7696F" w:rsidRDefault="00370AB7" w:rsidP="00771A23">
      <w:pPr>
        <w:pStyle w:val="2"/>
        <w:rPr>
          <w:b/>
        </w:rPr>
      </w:pPr>
      <w:r w:rsidRPr="00E7696F">
        <w:rPr>
          <w:rFonts w:hint="eastAsia"/>
          <w:b/>
        </w:rPr>
        <w:t>花蓮縣警察局花蓮分局以74年7月1日市</w:t>
      </w:r>
      <w:proofErr w:type="gramStart"/>
      <w:r w:rsidRPr="00E7696F">
        <w:rPr>
          <w:rFonts w:hint="eastAsia"/>
          <w:b/>
        </w:rPr>
        <w:t>警刑字第6421號</w:t>
      </w:r>
      <w:proofErr w:type="gramEnd"/>
      <w:r w:rsidRPr="00E7696F">
        <w:rPr>
          <w:rFonts w:hint="eastAsia"/>
          <w:b/>
        </w:rPr>
        <w:t>矯正處分書將陳訴人移送矯正，然該處分書之「受處分人」</w:t>
      </w:r>
      <w:proofErr w:type="gramStart"/>
      <w:r w:rsidRPr="00E7696F">
        <w:rPr>
          <w:rFonts w:hint="eastAsia"/>
          <w:b/>
        </w:rPr>
        <w:t>簽名欄係屬</w:t>
      </w:r>
      <w:proofErr w:type="gramEnd"/>
      <w:r w:rsidRPr="00E7696F">
        <w:rPr>
          <w:rFonts w:hint="eastAsia"/>
          <w:b/>
        </w:rPr>
        <w:t>空白，未有陳訴人或其家屬簽收，且無其他送達受處分人之證</w:t>
      </w:r>
      <w:r w:rsidR="003548EF" w:rsidRPr="00E7696F">
        <w:rPr>
          <w:rFonts w:hint="eastAsia"/>
          <w:b/>
        </w:rPr>
        <w:t>據</w:t>
      </w:r>
      <w:r w:rsidRPr="00E7696F">
        <w:rPr>
          <w:rFonts w:hint="eastAsia"/>
          <w:b/>
        </w:rPr>
        <w:t>，</w:t>
      </w:r>
      <w:proofErr w:type="gramStart"/>
      <w:r w:rsidR="008F22CE" w:rsidRPr="00E7696F">
        <w:rPr>
          <w:rFonts w:hint="eastAsia"/>
          <w:b/>
        </w:rPr>
        <w:t>足徵該</w:t>
      </w:r>
      <w:proofErr w:type="gramEnd"/>
      <w:r w:rsidR="008F22CE" w:rsidRPr="00E7696F">
        <w:rPr>
          <w:rFonts w:hint="eastAsia"/>
          <w:b/>
        </w:rPr>
        <w:t>矯正處分書未</w:t>
      </w:r>
      <w:r w:rsidR="006541D9" w:rsidRPr="00E7696F">
        <w:rPr>
          <w:rFonts w:hint="eastAsia"/>
          <w:b/>
        </w:rPr>
        <w:t>經</w:t>
      </w:r>
      <w:r w:rsidR="008F22CE" w:rsidRPr="00E7696F">
        <w:rPr>
          <w:rFonts w:hint="eastAsia"/>
          <w:b/>
        </w:rPr>
        <w:t>合法送達而屬無效處分，既屬無效之處分，顯示陳訴人自74年7月1日起至77年4月29日止，其受憲法保障之人身自由遭國家未經合法程序及方式剝奪，</w:t>
      </w:r>
      <w:r w:rsidR="008F22CE" w:rsidRPr="00E7696F">
        <w:rPr>
          <w:rFonts w:hAnsi="標楷體" w:hint="eastAsia"/>
          <w:b/>
          <w:szCs w:val="32"/>
        </w:rPr>
        <w:t>然</w:t>
      </w:r>
      <w:r w:rsidR="00F21107" w:rsidRPr="00E7696F">
        <w:rPr>
          <w:rFonts w:hAnsi="標楷體" w:hint="eastAsia"/>
          <w:b/>
          <w:szCs w:val="32"/>
        </w:rPr>
        <w:t>陳訴人</w:t>
      </w:r>
      <w:r w:rsidR="008F22CE" w:rsidRPr="00E7696F">
        <w:rPr>
          <w:rFonts w:hAnsi="標楷體" w:hint="eastAsia"/>
          <w:b/>
          <w:szCs w:val="32"/>
        </w:rPr>
        <w:t>矯正期滿後卻無從依補償條例、回復條例、修正前冤獄賠償法或現行之刑事補償法請求救濟，</w:t>
      </w:r>
      <w:proofErr w:type="gramStart"/>
      <w:r w:rsidR="008F22CE" w:rsidRPr="00E7696F">
        <w:rPr>
          <w:rFonts w:hAnsi="標楷體" w:hint="eastAsia"/>
          <w:b/>
          <w:szCs w:val="32"/>
        </w:rPr>
        <w:t>足徵其</w:t>
      </w:r>
      <w:proofErr w:type="gramEnd"/>
      <w:r w:rsidR="008F22CE" w:rsidRPr="00E7696F">
        <w:rPr>
          <w:rFonts w:hAnsi="標楷體" w:hint="eastAsia"/>
          <w:b/>
          <w:szCs w:val="32"/>
        </w:rPr>
        <w:t>權利</w:t>
      </w:r>
      <w:r w:rsidR="00F21107" w:rsidRPr="00E7696F">
        <w:rPr>
          <w:rFonts w:hAnsi="標楷體" w:hint="eastAsia"/>
          <w:b/>
          <w:szCs w:val="32"/>
        </w:rPr>
        <w:t>未獲確實之保障。又</w:t>
      </w:r>
      <w:r w:rsidR="000F1BFE" w:rsidRPr="00E7696F">
        <w:rPr>
          <w:rFonts w:hAnsi="標楷體" w:hint="eastAsia"/>
          <w:b/>
          <w:szCs w:val="32"/>
        </w:rPr>
        <w:t>臺灣省戒嚴時期取締流氓辦法及違警罰法之矯正處分，與</w:t>
      </w:r>
      <w:r w:rsidR="008F22CE" w:rsidRPr="00E7696F">
        <w:rPr>
          <w:rFonts w:hint="eastAsia"/>
          <w:b/>
        </w:rPr>
        <w:t>動員</w:t>
      </w:r>
      <w:r w:rsidR="000F37B8" w:rsidRPr="00E7696F">
        <w:rPr>
          <w:rFonts w:hint="eastAsia"/>
          <w:b/>
        </w:rPr>
        <w:t>戡</w:t>
      </w:r>
      <w:r w:rsidR="008F22CE" w:rsidRPr="00E7696F">
        <w:rPr>
          <w:rFonts w:hint="eastAsia"/>
          <w:b/>
        </w:rPr>
        <w:t>亂時期檢肅流氓條例之感</w:t>
      </w:r>
      <w:proofErr w:type="gramStart"/>
      <w:r w:rsidR="008F22CE" w:rsidRPr="00E7696F">
        <w:rPr>
          <w:rFonts w:hint="eastAsia"/>
          <w:b/>
        </w:rPr>
        <w:t>訓</w:t>
      </w:r>
      <w:proofErr w:type="gramEnd"/>
      <w:r w:rsidR="008F22CE" w:rsidRPr="00E7696F">
        <w:rPr>
          <w:rFonts w:hint="eastAsia"/>
          <w:b/>
        </w:rPr>
        <w:t>處分目的、性質等相同，</w:t>
      </w:r>
      <w:r w:rsidR="008F22CE" w:rsidRPr="00E7696F">
        <w:rPr>
          <w:rFonts w:hAnsi="標楷體" w:hint="eastAsia"/>
          <w:b/>
          <w:szCs w:val="32"/>
        </w:rPr>
        <w:t>同屬戒嚴時期治安機關所為拘束人身自由處分，</w:t>
      </w:r>
      <w:r w:rsidR="008F22CE" w:rsidRPr="00E7696F">
        <w:rPr>
          <w:rFonts w:hint="eastAsia"/>
          <w:b/>
        </w:rPr>
        <w:t>然因感訓處分係由法院以裁定為之，</w:t>
      </w:r>
      <w:proofErr w:type="gramStart"/>
      <w:r w:rsidR="00F21107" w:rsidRPr="00E7696F">
        <w:rPr>
          <w:rFonts w:hint="eastAsia"/>
          <w:b/>
        </w:rPr>
        <w:t>若認感訓</w:t>
      </w:r>
      <w:proofErr w:type="gramEnd"/>
      <w:r w:rsidR="00F21107" w:rsidRPr="00E7696F">
        <w:rPr>
          <w:rFonts w:hint="eastAsia"/>
          <w:b/>
        </w:rPr>
        <w:t>處分無效</w:t>
      </w:r>
      <w:r w:rsidR="008F22CE" w:rsidRPr="00E7696F">
        <w:rPr>
          <w:rFonts w:hint="eastAsia"/>
          <w:b/>
        </w:rPr>
        <w:t>，</w:t>
      </w:r>
      <w:r w:rsidR="00F21107" w:rsidRPr="00E7696F">
        <w:rPr>
          <w:rFonts w:hint="eastAsia"/>
          <w:b/>
        </w:rPr>
        <w:t>尚</w:t>
      </w:r>
      <w:r w:rsidR="008F22CE" w:rsidRPr="00E7696F">
        <w:rPr>
          <w:rFonts w:hint="eastAsia"/>
          <w:b/>
        </w:rPr>
        <w:t>得依修正前冤獄賠償法請求賠償，而無效之矯正處分卻無從依修正前冤獄賠償法或現行刑事補償法請求賠償，</w:t>
      </w:r>
      <w:r w:rsidR="008F22CE" w:rsidRPr="00E7696F">
        <w:rPr>
          <w:rFonts w:hAnsi="標楷體" w:hint="eastAsia"/>
          <w:b/>
          <w:szCs w:val="32"/>
        </w:rPr>
        <w:t>救濟途徑顯有差異</w:t>
      </w:r>
      <w:r w:rsidR="008F22CE" w:rsidRPr="00E7696F">
        <w:rPr>
          <w:rFonts w:hint="eastAsia"/>
          <w:b/>
        </w:rPr>
        <w:t>，受無效矯正處分</w:t>
      </w:r>
      <w:proofErr w:type="gramStart"/>
      <w:r w:rsidR="008F22CE" w:rsidRPr="00E7696F">
        <w:rPr>
          <w:rFonts w:hint="eastAsia"/>
          <w:b/>
        </w:rPr>
        <w:t>者顯立</w:t>
      </w:r>
      <w:proofErr w:type="gramEnd"/>
      <w:r w:rsidR="008F22CE" w:rsidRPr="00E7696F">
        <w:rPr>
          <w:rFonts w:hint="eastAsia"/>
          <w:b/>
        </w:rPr>
        <w:t>於較不利之地位，此差別待遇之目的與</w:t>
      </w:r>
      <w:proofErr w:type="gramStart"/>
      <w:r w:rsidR="008F22CE" w:rsidRPr="00E7696F">
        <w:rPr>
          <w:rFonts w:hint="eastAsia"/>
          <w:b/>
        </w:rPr>
        <w:t>手段間無正當</w:t>
      </w:r>
      <w:proofErr w:type="gramEnd"/>
      <w:r w:rsidR="008F22CE" w:rsidRPr="00E7696F">
        <w:rPr>
          <w:rFonts w:hint="eastAsia"/>
          <w:b/>
        </w:rPr>
        <w:t>合理之關聯，核與憲法第7條平等原則不符</w:t>
      </w:r>
    </w:p>
    <w:p w:rsidR="00DD377B" w:rsidRPr="00E7696F" w:rsidRDefault="00F21107" w:rsidP="00DD377B">
      <w:pPr>
        <w:pStyle w:val="3"/>
      </w:pPr>
      <w:r w:rsidRPr="00E7696F">
        <w:rPr>
          <w:rFonts w:hint="eastAsia"/>
        </w:rPr>
        <w:t>憲法第7條規定：「中華民國人民，無分男女、宗教、種族、階級、黨派，在法律上一律平等。」第8條第1項規定：「人民身體之自由應予保障。除現行犯之逮捕由法律</w:t>
      </w:r>
      <w:proofErr w:type="gramStart"/>
      <w:r w:rsidRPr="00E7696F">
        <w:rPr>
          <w:rFonts w:hint="eastAsia"/>
        </w:rPr>
        <w:t>另定外</w:t>
      </w:r>
      <w:proofErr w:type="gramEnd"/>
      <w:r w:rsidRPr="00E7696F">
        <w:rPr>
          <w:rFonts w:hint="eastAsia"/>
        </w:rPr>
        <w:t>，非經司法或警察機關依法定程序，不得逮捕拘禁。非由法院依法定程序，不得審問處罰。非依法定程序之逮捕、拘禁、審問、處罰，得拒絕之。」第16條規定：「人民有請願、訴</w:t>
      </w:r>
      <w:r w:rsidRPr="00E7696F">
        <w:rPr>
          <w:rFonts w:hint="eastAsia"/>
        </w:rPr>
        <w:lastRenderedPageBreak/>
        <w:t>願及訴訟之權。」公民與政治權利國際公約第</w:t>
      </w:r>
      <w:r w:rsidRPr="00E7696F">
        <w:t>2</w:t>
      </w:r>
      <w:r w:rsidRPr="00E7696F">
        <w:rPr>
          <w:rFonts w:hint="eastAsia"/>
        </w:rPr>
        <w:t>條第</w:t>
      </w:r>
      <w:r w:rsidRPr="00E7696F">
        <w:t>3</w:t>
      </w:r>
      <w:r w:rsidR="00A36153" w:rsidRPr="00E7696F">
        <w:rPr>
          <w:rFonts w:hint="eastAsia"/>
        </w:rPr>
        <w:t>款第1目</w:t>
      </w:r>
      <w:r w:rsidRPr="00E7696F">
        <w:rPr>
          <w:rFonts w:hint="eastAsia"/>
        </w:rPr>
        <w:t>規定：「確保任何人</w:t>
      </w:r>
      <w:proofErr w:type="gramStart"/>
      <w:r w:rsidRPr="00E7696F">
        <w:rPr>
          <w:rFonts w:hint="eastAsia"/>
        </w:rPr>
        <w:t>所享本公約</w:t>
      </w:r>
      <w:proofErr w:type="gramEnd"/>
      <w:r w:rsidRPr="00E7696F">
        <w:rPr>
          <w:rFonts w:hint="eastAsia"/>
        </w:rPr>
        <w:t>確認之權利或自由如遭受侵害，</w:t>
      </w:r>
      <w:proofErr w:type="gramStart"/>
      <w:r w:rsidRPr="00E7696F">
        <w:rPr>
          <w:rFonts w:hint="eastAsia"/>
        </w:rPr>
        <w:t>均獲有效</w:t>
      </w:r>
      <w:proofErr w:type="gramEnd"/>
      <w:r w:rsidRPr="00E7696F">
        <w:rPr>
          <w:rFonts w:hint="eastAsia"/>
        </w:rPr>
        <w:t>之救濟，公務員執行職務所犯之侵權行為，亦不例外。」第</w:t>
      </w:r>
      <w:r w:rsidRPr="00E7696F">
        <w:t>9</w:t>
      </w:r>
      <w:r w:rsidRPr="00E7696F">
        <w:rPr>
          <w:rFonts w:hint="eastAsia"/>
        </w:rPr>
        <w:t>條第</w:t>
      </w:r>
      <w:r w:rsidRPr="00E7696F">
        <w:t>1</w:t>
      </w:r>
      <w:r w:rsidRPr="00E7696F">
        <w:rPr>
          <w:rFonts w:hint="eastAsia"/>
        </w:rPr>
        <w:t>款規定：「人人有權享有身體自由及人身安全。任何人不得無理予以逮捕或拘禁。非依法定理由及程序，不得剝奪任何人之自由。」第5款規定：「任何人受非法逮捕或拘禁者，有權要求執行損害賠償。」</w:t>
      </w:r>
      <w:r w:rsidR="00DD377B" w:rsidRPr="00E7696F">
        <w:rPr>
          <w:rFonts w:hint="eastAsia"/>
        </w:rPr>
        <w:t>違警罰法(已廢止)第28條規定：「因遊蕩或懶惰而有違警行為之習慣者，得加重處罰，並得於執行完畢後，送交相當處所，施以矯正或令其學習生活技能。」臺灣省戒嚴時期取締流氓辦法(已廢止</w:t>
      </w:r>
      <w:r w:rsidR="00975CD7" w:rsidRPr="00E7696F">
        <w:rPr>
          <w:rFonts w:hint="eastAsia"/>
        </w:rPr>
        <w:t>，下稱取締辦法</w:t>
      </w:r>
      <w:r w:rsidR="00DD377B" w:rsidRPr="00E7696F">
        <w:rPr>
          <w:rFonts w:hint="eastAsia"/>
        </w:rPr>
        <w:t>)第6條規定：「依本辦法逮捕之流氓，合於刑法保安處分之規定者，軍司法機關於裁判時，應</w:t>
      </w:r>
      <w:proofErr w:type="gramStart"/>
      <w:r w:rsidR="00DD377B" w:rsidRPr="00E7696F">
        <w:rPr>
          <w:rFonts w:hint="eastAsia"/>
        </w:rPr>
        <w:t>併</w:t>
      </w:r>
      <w:proofErr w:type="gramEnd"/>
      <w:r w:rsidR="00DD377B" w:rsidRPr="00E7696F">
        <w:rPr>
          <w:rFonts w:hint="eastAsia"/>
        </w:rPr>
        <w:t>宣付保安處分。其屬違警，而有違警罰法第28條之情形或曾有前科或違警處分而有妨害社會治安之虞者，送交相當處所施行矯正，或命其學習生活技能。」動員戡亂時期檢肅流氓條例(已廢止)第8條第1項規定：「依第5條、第6條規定到案者，直轄市、縣（市）警察機關應於24小時內，檢具事證移送管轄法院審理。」同條第4項：「管轄法院裁定感訓處分者，毋庸</w:t>
      </w:r>
      <w:proofErr w:type="gramStart"/>
      <w:r w:rsidR="00DD377B" w:rsidRPr="00E7696F">
        <w:rPr>
          <w:rFonts w:hint="eastAsia"/>
        </w:rPr>
        <w:t>諭</w:t>
      </w:r>
      <w:proofErr w:type="gramEnd"/>
      <w:r w:rsidR="00DD377B" w:rsidRPr="00E7696F">
        <w:rPr>
          <w:rFonts w:hint="eastAsia"/>
        </w:rPr>
        <w:t>知其期間。」冤獄賠償法(現已修正為刑事補償法)第1條規定：「依刑事訴訟法令受理之案件，具有左列情形之</w:t>
      </w:r>
      <w:proofErr w:type="gramStart"/>
      <w:r w:rsidR="00DD377B" w:rsidRPr="00E7696F">
        <w:rPr>
          <w:rFonts w:hint="eastAsia"/>
        </w:rPr>
        <w:t>一</w:t>
      </w:r>
      <w:proofErr w:type="gramEnd"/>
      <w:r w:rsidR="00DD377B" w:rsidRPr="00E7696F">
        <w:rPr>
          <w:rFonts w:hint="eastAsia"/>
        </w:rPr>
        <w:t>者，受害人得依本法請求國家賠償：一、不起訴處分或無罪之判決確定前，曾受羈押者。二、依再審或非常上訴程序判決無罪確定前，曾受羈押或刑之執行者。(第1項)不依前項法令之羈押，受害人亦得依本法請求國家賠償。(第2項)」刑事補償法第1條規定：「依刑事訴訟法、軍事審判法或少年事件處理法受理之</w:t>
      </w:r>
      <w:r w:rsidR="00DD377B" w:rsidRPr="00E7696F">
        <w:rPr>
          <w:rFonts w:hint="eastAsia"/>
        </w:rPr>
        <w:lastRenderedPageBreak/>
        <w:t>案件，具有下列情形之</w:t>
      </w:r>
      <w:proofErr w:type="gramStart"/>
      <w:r w:rsidR="00DD377B" w:rsidRPr="00E7696F">
        <w:rPr>
          <w:rFonts w:hint="eastAsia"/>
        </w:rPr>
        <w:t>一</w:t>
      </w:r>
      <w:proofErr w:type="gramEnd"/>
      <w:r w:rsidR="00DD377B" w:rsidRPr="00E7696F">
        <w:rPr>
          <w:rFonts w:hint="eastAsia"/>
        </w:rPr>
        <w:t>者，受害人得依本法請求國家補償：…</w:t>
      </w:r>
      <w:proofErr w:type="gramStart"/>
      <w:r w:rsidR="00DD377B" w:rsidRPr="00E7696F">
        <w:rPr>
          <w:rFonts w:hint="eastAsia"/>
        </w:rPr>
        <w:t>…</w:t>
      </w:r>
      <w:proofErr w:type="gramEnd"/>
      <w:r w:rsidR="002A0645" w:rsidRPr="00E7696F">
        <w:rPr>
          <w:rFonts w:hint="eastAsia"/>
        </w:rPr>
        <w:t>。</w:t>
      </w:r>
      <w:r w:rsidR="00DD377B" w:rsidRPr="00E7696F">
        <w:rPr>
          <w:rFonts w:hint="eastAsia"/>
        </w:rPr>
        <w:t>」</w:t>
      </w:r>
    </w:p>
    <w:p w:rsidR="00F21107" w:rsidRPr="00E7696F" w:rsidRDefault="00DD377B" w:rsidP="00F21107">
      <w:pPr>
        <w:pStyle w:val="3"/>
        <w:numPr>
          <w:ilvl w:val="2"/>
          <w:numId w:val="1"/>
        </w:numPr>
      </w:pPr>
      <w:r w:rsidRPr="00E7696F">
        <w:rPr>
          <w:rFonts w:hint="eastAsia"/>
        </w:rPr>
        <w:t>司院大法官釋字第762號解釋</w:t>
      </w:r>
      <w:proofErr w:type="gramStart"/>
      <w:r w:rsidRPr="00E7696F">
        <w:rPr>
          <w:rFonts w:hint="eastAsia"/>
        </w:rPr>
        <w:t>文揭明</w:t>
      </w:r>
      <w:proofErr w:type="gramEnd"/>
      <w:r w:rsidRPr="00E7696F">
        <w:rPr>
          <w:rFonts w:hint="eastAsia"/>
        </w:rPr>
        <w:t>：憲法保障訴訟權應遵循正當法律程序原則。</w:t>
      </w:r>
      <w:proofErr w:type="gramStart"/>
      <w:r w:rsidRPr="00E7696F">
        <w:rPr>
          <w:rFonts w:hint="eastAsia"/>
        </w:rPr>
        <w:t>惟查</w:t>
      </w:r>
      <w:proofErr w:type="gramEnd"/>
      <w:r w:rsidRPr="00E7696F">
        <w:rPr>
          <w:rFonts w:hint="eastAsia"/>
        </w:rPr>
        <w:t>，花蓮縣</w:t>
      </w:r>
      <w:proofErr w:type="gramStart"/>
      <w:r w:rsidRPr="00E7696F">
        <w:rPr>
          <w:rFonts w:hint="eastAsia"/>
        </w:rPr>
        <w:t>警察局花蓮分局固以74年7月1日</w:t>
      </w:r>
      <w:proofErr w:type="gramEnd"/>
      <w:r w:rsidRPr="00E7696F">
        <w:rPr>
          <w:rFonts w:hint="eastAsia"/>
        </w:rPr>
        <w:t>市</w:t>
      </w:r>
      <w:proofErr w:type="gramStart"/>
      <w:r w:rsidRPr="00E7696F">
        <w:rPr>
          <w:rFonts w:hint="eastAsia"/>
        </w:rPr>
        <w:t>警刑字第6421號</w:t>
      </w:r>
      <w:proofErr w:type="gramEnd"/>
      <w:r w:rsidRPr="00E7696F">
        <w:rPr>
          <w:rFonts w:hint="eastAsia"/>
        </w:rPr>
        <w:t>矯正處分書將陳訴人移送矯正，然該處分書之「受處分人」</w:t>
      </w:r>
      <w:r w:rsidR="002A0645" w:rsidRPr="00E7696F">
        <w:rPr>
          <w:rFonts w:hint="eastAsia"/>
        </w:rPr>
        <w:t>簽名欄</w:t>
      </w:r>
      <w:r w:rsidRPr="00E7696F">
        <w:rPr>
          <w:rFonts w:hint="eastAsia"/>
        </w:rPr>
        <w:t>，卻未有陳訴人簽名，</w:t>
      </w:r>
      <w:proofErr w:type="gramStart"/>
      <w:r w:rsidRPr="00E7696F">
        <w:rPr>
          <w:rFonts w:hint="eastAsia"/>
        </w:rPr>
        <w:t>足徵該</w:t>
      </w:r>
      <w:proofErr w:type="gramEnd"/>
      <w:r w:rsidRPr="00E7696F">
        <w:rPr>
          <w:rFonts w:hint="eastAsia"/>
        </w:rPr>
        <w:t>矯正處分書未合法送達而屬無效處分</w:t>
      </w:r>
      <w:r w:rsidR="002A0645" w:rsidRPr="00E7696F">
        <w:rPr>
          <w:rFonts w:hint="eastAsia"/>
        </w:rPr>
        <w:t>。</w:t>
      </w:r>
      <w:r w:rsidRPr="00E7696F">
        <w:rPr>
          <w:rFonts w:hint="eastAsia"/>
        </w:rPr>
        <w:t>陳訴人既無簽收，自</w:t>
      </w:r>
      <w:r w:rsidRPr="00E7696F">
        <w:rPr>
          <w:rFonts w:hAnsi="標楷體" w:hint="eastAsia"/>
          <w:szCs w:val="32"/>
        </w:rPr>
        <w:t>無從知悉其所受處分種類與內容</w:t>
      </w:r>
      <w:r w:rsidRPr="00E7696F">
        <w:rPr>
          <w:rFonts w:hint="eastAsia"/>
        </w:rPr>
        <w:t>，進而無從對之表示不服，及時請求有效之救濟，顯與正當法律程序原則不符。</w:t>
      </w:r>
    </w:p>
    <w:p w:rsidR="00DD377B" w:rsidRPr="00E7696F" w:rsidRDefault="00DD377B" w:rsidP="00DD377B">
      <w:pPr>
        <w:pStyle w:val="3"/>
        <w:numPr>
          <w:ilvl w:val="2"/>
          <w:numId w:val="1"/>
        </w:numPr>
      </w:pPr>
      <w:r w:rsidRPr="00E7696F">
        <w:rPr>
          <w:rFonts w:hint="eastAsia"/>
        </w:rPr>
        <w:t>司法院大法官釋字第742號理由書</w:t>
      </w:r>
      <w:r w:rsidR="002A0645" w:rsidRPr="00E7696F">
        <w:rPr>
          <w:rFonts w:hint="eastAsia"/>
        </w:rPr>
        <w:t>記載</w:t>
      </w:r>
      <w:r w:rsidRPr="00E7696F">
        <w:rPr>
          <w:rFonts w:hint="eastAsia"/>
        </w:rPr>
        <w:t>：「憲法第16條保障人民訴訟權，係指人民於其權利或法律上利益遭受侵害時，有請求法院救濟之權利（本院釋字第736號解釋參照）。基於有權利即有救濟之憲法原則，人民權利或法律上利益遭受侵害時，必須給予向法院提起訴訟，請求依正當法律程序公平審判，以獲及時有效救濟之機會。此乃訴訟權保障之核心內容（本院釋字第396號、第574號、第653號解釋參照）</w:t>
      </w:r>
      <w:r w:rsidR="002A0645" w:rsidRPr="00E7696F">
        <w:rPr>
          <w:rFonts w:hint="eastAsia"/>
        </w:rPr>
        <w:t>。</w:t>
      </w:r>
      <w:r w:rsidRPr="00E7696F">
        <w:rPr>
          <w:rFonts w:hint="eastAsia"/>
        </w:rPr>
        <w:t>」</w:t>
      </w:r>
      <w:r w:rsidRPr="00E7696F">
        <w:rPr>
          <w:rFonts w:hAnsi="標楷體" w:hint="eastAsia"/>
          <w:szCs w:val="32"/>
        </w:rPr>
        <w:t>惟陳訴人於77年4月29日自警備總部所屬職訓總隊</w:t>
      </w:r>
      <w:r w:rsidR="008E3AF1" w:rsidRPr="00E7696F">
        <w:rPr>
          <w:rFonts w:hAnsi="標楷體" w:hint="eastAsia"/>
          <w:szCs w:val="32"/>
        </w:rPr>
        <w:t>矯正期滿後</w:t>
      </w:r>
      <w:proofErr w:type="gramStart"/>
      <w:r w:rsidR="008E3AF1" w:rsidRPr="00E7696F">
        <w:rPr>
          <w:rFonts w:hAnsi="標楷體" w:hint="eastAsia"/>
          <w:szCs w:val="32"/>
        </w:rPr>
        <w:t>後</w:t>
      </w:r>
      <w:proofErr w:type="gramEnd"/>
      <w:r w:rsidRPr="00E7696F">
        <w:rPr>
          <w:rFonts w:hAnsi="標楷體" w:hint="eastAsia"/>
          <w:szCs w:val="32"/>
        </w:rPr>
        <w:t>，卻無從依補償條例、回復條例、修正前冤獄賠償法或現行之刑事補償法請求救濟</w:t>
      </w:r>
      <w:r w:rsidR="008E3AF1" w:rsidRPr="00E7696F">
        <w:rPr>
          <w:rFonts w:hAnsi="標楷體" w:hint="eastAsia"/>
          <w:szCs w:val="32"/>
        </w:rPr>
        <w:t>：</w:t>
      </w:r>
    </w:p>
    <w:p w:rsidR="008E3AF1" w:rsidRPr="00E7696F" w:rsidRDefault="008E3AF1" w:rsidP="008E3AF1">
      <w:pPr>
        <w:pStyle w:val="4"/>
        <w:numPr>
          <w:ilvl w:val="3"/>
          <w:numId w:val="1"/>
        </w:numPr>
      </w:pPr>
      <w:r w:rsidRPr="00E7696F">
        <w:rPr>
          <w:rFonts w:hint="eastAsia"/>
        </w:rPr>
        <w:t>補償條例第2條第2項規定：「本條例所稱受裁判者，係指人民在戒嚴解除前，因觸犯內亂罪、外患罪或戡亂時期檢肅匪</w:t>
      </w:r>
      <w:proofErr w:type="gramStart"/>
      <w:r w:rsidRPr="00E7696F">
        <w:rPr>
          <w:rFonts w:hint="eastAsia"/>
        </w:rPr>
        <w:t>諜</w:t>
      </w:r>
      <w:proofErr w:type="gramEnd"/>
      <w:r w:rsidRPr="00E7696F">
        <w:rPr>
          <w:rFonts w:hint="eastAsia"/>
        </w:rPr>
        <w:t>條例，經判決有罪確定或裁判交付感化教育者。」第15條之1第3款規定：「有下列情形之</w:t>
      </w:r>
      <w:proofErr w:type="gramStart"/>
      <w:r w:rsidRPr="00E7696F">
        <w:rPr>
          <w:rFonts w:hint="eastAsia"/>
        </w:rPr>
        <w:t>一</w:t>
      </w:r>
      <w:proofErr w:type="gramEnd"/>
      <w:r w:rsidRPr="00E7696F">
        <w:rPr>
          <w:rFonts w:hint="eastAsia"/>
        </w:rPr>
        <w:t>者，得於修正後本條例第2條第4項之規定期限內，</w:t>
      </w:r>
      <w:proofErr w:type="gramStart"/>
      <w:r w:rsidRPr="00E7696F">
        <w:rPr>
          <w:rFonts w:hint="eastAsia"/>
        </w:rPr>
        <w:t>準</w:t>
      </w:r>
      <w:proofErr w:type="gramEnd"/>
      <w:r w:rsidRPr="00E7696F">
        <w:rPr>
          <w:rFonts w:hint="eastAsia"/>
        </w:rPr>
        <w:t>用本條例規定申請給付補償金：…</w:t>
      </w:r>
      <w:proofErr w:type="gramStart"/>
      <w:r w:rsidRPr="00E7696F">
        <w:rPr>
          <w:rFonts w:hint="eastAsia"/>
        </w:rPr>
        <w:t>…</w:t>
      </w:r>
      <w:proofErr w:type="gramEnd"/>
      <w:r w:rsidRPr="00E7696F">
        <w:rPr>
          <w:rFonts w:hint="eastAsia"/>
        </w:rPr>
        <w:t>三、於民國37年12月10日起至動</w:t>
      </w:r>
      <w:r w:rsidRPr="00E7696F">
        <w:rPr>
          <w:rFonts w:hint="eastAsia"/>
        </w:rPr>
        <w:lastRenderedPageBreak/>
        <w:t>員戡亂時期終止前，因涉嫌觸犯內亂罪、外患罪或戡亂時期檢肅匪</w:t>
      </w:r>
      <w:proofErr w:type="gramStart"/>
      <w:r w:rsidRPr="00E7696F">
        <w:rPr>
          <w:rFonts w:hint="eastAsia"/>
        </w:rPr>
        <w:t>諜</w:t>
      </w:r>
      <w:proofErr w:type="gramEnd"/>
      <w:r w:rsidRPr="00E7696F">
        <w:rPr>
          <w:rFonts w:hint="eastAsia"/>
        </w:rPr>
        <w:t>條例，遭治安或軍事機關限制人身自由而未經起訴、未經不起訴處分、經不起訴處分、未經裁判或受裁判者。」陳訴</w:t>
      </w:r>
      <w:proofErr w:type="gramStart"/>
      <w:r w:rsidRPr="00E7696F">
        <w:rPr>
          <w:rFonts w:hint="eastAsia"/>
        </w:rPr>
        <w:t>人固係於</w:t>
      </w:r>
      <w:proofErr w:type="gramEnd"/>
      <w:r w:rsidRPr="00E7696F">
        <w:rPr>
          <w:rFonts w:hint="eastAsia"/>
        </w:rPr>
        <w:t>37年12月10日起至動員戡亂時期終止前遭治安或軍事機關限制人身自由，惟其遭移送矯正之法令依據為違警罰法第28條及臺灣省戒嚴時期取締流氓辦法第6條，並非內亂罪、外患罪或戡亂時期檢肅匪</w:t>
      </w:r>
      <w:proofErr w:type="gramStart"/>
      <w:r w:rsidRPr="00E7696F">
        <w:rPr>
          <w:rFonts w:hint="eastAsia"/>
        </w:rPr>
        <w:t>諜</w:t>
      </w:r>
      <w:proofErr w:type="gramEnd"/>
      <w:r w:rsidRPr="00E7696F">
        <w:rPr>
          <w:rFonts w:hint="eastAsia"/>
        </w:rPr>
        <w:t>條例，因而無從依上開規定申請補償。</w:t>
      </w:r>
    </w:p>
    <w:p w:rsidR="008E3AF1" w:rsidRPr="00E7696F" w:rsidRDefault="008E3AF1" w:rsidP="008E3AF1">
      <w:pPr>
        <w:pStyle w:val="4"/>
        <w:numPr>
          <w:ilvl w:val="3"/>
          <w:numId w:val="1"/>
        </w:numPr>
      </w:pPr>
      <w:r w:rsidRPr="00E7696F">
        <w:rPr>
          <w:rFonts w:hint="eastAsia"/>
        </w:rPr>
        <w:t>回復條例第6條第1、2款規定：「人民於戒嚴時期因犯內亂、外患、懲治叛亂條例或檢肅匪</w:t>
      </w:r>
      <w:proofErr w:type="gramStart"/>
      <w:r w:rsidRPr="00E7696F">
        <w:rPr>
          <w:rFonts w:hint="eastAsia"/>
        </w:rPr>
        <w:t>諜</w:t>
      </w:r>
      <w:proofErr w:type="gramEnd"/>
      <w:r w:rsidRPr="00E7696F">
        <w:rPr>
          <w:rFonts w:hint="eastAsia"/>
        </w:rPr>
        <w:t>條例之罪，有下列情形之</w:t>
      </w:r>
      <w:proofErr w:type="gramStart"/>
      <w:r w:rsidRPr="00E7696F">
        <w:rPr>
          <w:rFonts w:hint="eastAsia"/>
        </w:rPr>
        <w:t>一</w:t>
      </w:r>
      <w:proofErr w:type="gramEnd"/>
      <w:r w:rsidRPr="00E7696F">
        <w:rPr>
          <w:rFonts w:hint="eastAsia"/>
        </w:rPr>
        <w:t>者，得聲請所屬地方法院</w:t>
      </w:r>
      <w:proofErr w:type="gramStart"/>
      <w:r w:rsidRPr="00E7696F">
        <w:rPr>
          <w:rFonts w:hint="eastAsia"/>
        </w:rPr>
        <w:t>準</w:t>
      </w:r>
      <w:proofErr w:type="gramEnd"/>
      <w:r w:rsidRPr="00E7696F">
        <w:rPr>
          <w:rFonts w:hint="eastAsia"/>
        </w:rPr>
        <w:t>用冤獄賠償法相關規定，請求國家賠償：一、經治安機關逮捕而以罪嫌不足逕行釋放前，人身自由受拘束者。二、於不起訴處分確定前受羈押，或不起訴處分確定後未依法釋放者。三、於無罪判決確定前受羈押或刑之執行，或無罪判決確定後未依法釋放者。四、於有罪判決或交付感化教育、感訓處分，執行完畢後，未依法釋放者。」陳訴</w:t>
      </w:r>
      <w:proofErr w:type="gramStart"/>
      <w:r w:rsidRPr="00E7696F">
        <w:rPr>
          <w:rFonts w:hint="eastAsia"/>
        </w:rPr>
        <w:t>人固係於</w:t>
      </w:r>
      <w:proofErr w:type="gramEnd"/>
      <w:r w:rsidRPr="00E7696F">
        <w:rPr>
          <w:rFonts w:hint="eastAsia"/>
        </w:rPr>
        <w:t>戒嚴時期，遭治安機關以懲治叛亂條例之擾亂治安罪為由逮捕與羈押，惟其嗣後遭無效矯正之法令依據為違警罰法第28條及取締辦法第6條，並非內亂</w:t>
      </w:r>
      <w:r w:rsidR="00D92623" w:rsidRPr="00E7696F">
        <w:rPr>
          <w:rFonts w:hint="eastAsia"/>
        </w:rPr>
        <w:t>罪</w:t>
      </w:r>
      <w:r w:rsidRPr="00E7696F">
        <w:rPr>
          <w:rFonts w:hint="eastAsia"/>
        </w:rPr>
        <w:t>、外患</w:t>
      </w:r>
      <w:r w:rsidR="00D92623" w:rsidRPr="00E7696F">
        <w:rPr>
          <w:rFonts w:hint="eastAsia"/>
        </w:rPr>
        <w:t>罪</w:t>
      </w:r>
      <w:r w:rsidRPr="00E7696F">
        <w:rPr>
          <w:rFonts w:hint="eastAsia"/>
        </w:rPr>
        <w:t>、懲治叛亂條例或檢肅匪</w:t>
      </w:r>
      <w:proofErr w:type="gramStart"/>
      <w:r w:rsidRPr="00E7696F">
        <w:rPr>
          <w:rFonts w:hint="eastAsia"/>
        </w:rPr>
        <w:t>諜</w:t>
      </w:r>
      <w:proofErr w:type="gramEnd"/>
      <w:r w:rsidRPr="00E7696F">
        <w:rPr>
          <w:rFonts w:hint="eastAsia"/>
        </w:rPr>
        <w:t>條例，因而無從依上開規定</w:t>
      </w:r>
      <w:proofErr w:type="gramStart"/>
      <w:r w:rsidRPr="00E7696F">
        <w:rPr>
          <w:rFonts w:hint="eastAsia"/>
        </w:rPr>
        <w:t>準</w:t>
      </w:r>
      <w:proofErr w:type="gramEnd"/>
      <w:r w:rsidRPr="00E7696F">
        <w:rPr>
          <w:rFonts w:hint="eastAsia"/>
        </w:rPr>
        <w:t>用冤獄賠償法請求國家賠償。</w:t>
      </w:r>
    </w:p>
    <w:p w:rsidR="008E3AF1" w:rsidRPr="00E7696F" w:rsidRDefault="008E3AF1" w:rsidP="008E3AF1">
      <w:pPr>
        <w:pStyle w:val="4"/>
        <w:numPr>
          <w:ilvl w:val="3"/>
          <w:numId w:val="1"/>
        </w:numPr>
      </w:pPr>
      <w:r w:rsidRPr="00E7696F">
        <w:rPr>
          <w:rFonts w:hint="eastAsia"/>
        </w:rPr>
        <w:t>修正前冤獄賠償法第1條：「依刑事訴訟法令受理之案件，具有左列情形之</w:t>
      </w:r>
      <w:proofErr w:type="gramStart"/>
      <w:r w:rsidRPr="00E7696F">
        <w:rPr>
          <w:rFonts w:hint="eastAsia"/>
        </w:rPr>
        <w:t>一</w:t>
      </w:r>
      <w:proofErr w:type="gramEnd"/>
      <w:r w:rsidRPr="00E7696F">
        <w:rPr>
          <w:rFonts w:hint="eastAsia"/>
        </w:rPr>
        <w:t>者，受害人得依本法請求國家賠償：一、不起訴處分或無罪之判決確定前，曾受羈押者(第1款)。二、依再審或非常</w:t>
      </w:r>
      <w:r w:rsidRPr="00E7696F">
        <w:rPr>
          <w:rFonts w:hint="eastAsia"/>
        </w:rPr>
        <w:lastRenderedPageBreak/>
        <w:t>上訴程序判決無罪確定前，曾受羈押或刑之執行者(第2款)。…</w:t>
      </w:r>
      <w:proofErr w:type="gramStart"/>
      <w:r w:rsidRPr="00E7696F">
        <w:rPr>
          <w:rFonts w:hint="eastAsia"/>
        </w:rPr>
        <w:t>…</w:t>
      </w:r>
      <w:proofErr w:type="gramEnd"/>
      <w:r w:rsidRPr="00E7696F">
        <w:rPr>
          <w:rFonts w:hint="eastAsia"/>
        </w:rPr>
        <w:t>不依前項法令之羈押，受害人亦得依本法請求國家賠償(第2項)。」陳訴人所受無效矯正處分，顯係對其人身自由之侵害，惟並非依刑事訴訟法令受理之案件，而係花蓮縣警察局花蓮分局依違警罰法第28條及取締辦法第6條作成處矯正處分，又矯正處分與羈押並不相同，無從適用修正前冤獄賠償法規定請求賠償。</w:t>
      </w:r>
    </w:p>
    <w:p w:rsidR="008E3AF1" w:rsidRPr="00E7696F" w:rsidRDefault="008E3AF1" w:rsidP="008E3AF1">
      <w:pPr>
        <w:pStyle w:val="4"/>
        <w:numPr>
          <w:ilvl w:val="3"/>
          <w:numId w:val="1"/>
        </w:numPr>
      </w:pPr>
      <w:r w:rsidRPr="00E7696F">
        <w:rPr>
          <w:rFonts w:hint="eastAsia"/>
        </w:rPr>
        <w:t>現行刑事補償法第1條第7款規定：「依刑事訴訟法、軍事審判法或少年事件處理法受理之案件，具有下列情形之</w:t>
      </w:r>
      <w:proofErr w:type="gramStart"/>
      <w:r w:rsidRPr="00E7696F">
        <w:rPr>
          <w:rFonts w:hint="eastAsia"/>
        </w:rPr>
        <w:t>一</w:t>
      </w:r>
      <w:proofErr w:type="gramEnd"/>
      <w:r w:rsidRPr="00E7696F">
        <w:rPr>
          <w:rFonts w:hint="eastAsia"/>
        </w:rPr>
        <w:t>者，受害人得依本法請求國家補償：…</w:t>
      </w:r>
      <w:proofErr w:type="gramStart"/>
      <w:r w:rsidRPr="00E7696F">
        <w:rPr>
          <w:rFonts w:hint="eastAsia"/>
        </w:rPr>
        <w:t>…</w:t>
      </w:r>
      <w:proofErr w:type="gramEnd"/>
      <w:r w:rsidRPr="00E7696F">
        <w:rPr>
          <w:rFonts w:hint="eastAsia"/>
        </w:rPr>
        <w:t>七、非依法律受羈押、鑑定留置、收容、刑罰或拘束人身自由保安處分之執行。」現行刑事補償</w:t>
      </w:r>
      <w:proofErr w:type="gramStart"/>
      <w:r w:rsidRPr="00E7696F">
        <w:rPr>
          <w:rFonts w:hint="eastAsia"/>
        </w:rPr>
        <w:t>法固將軍事</w:t>
      </w:r>
      <w:proofErr w:type="gramEnd"/>
      <w:r w:rsidRPr="00E7696F">
        <w:rPr>
          <w:rFonts w:hint="eastAsia"/>
        </w:rPr>
        <w:t>審判法、少年事件處理法及保安處分等納入補償之範圍，惟陳訴人所受無效矯正處分並非依刑事訴訟法、軍事審判法或少年事件處理法受理之案件，而係花蓮縣警察局花蓮分局依違警罰法第28條及取締辦法第6條</w:t>
      </w:r>
      <w:r w:rsidR="00D92623" w:rsidRPr="00E7696F">
        <w:rPr>
          <w:rFonts w:hint="eastAsia"/>
        </w:rPr>
        <w:t>作成矯正處分</w:t>
      </w:r>
      <w:r w:rsidRPr="00E7696F">
        <w:rPr>
          <w:rFonts w:hint="eastAsia"/>
        </w:rPr>
        <w:t>，又矯正處分與羈押、鑑定留置及收容並不相同，因此無從適用現行刑事補償法規定請求補償。</w:t>
      </w:r>
    </w:p>
    <w:p w:rsidR="008E3AF1" w:rsidRPr="00E7696F" w:rsidRDefault="00770F7B" w:rsidP="00770F7B">
      <w:pPr>
        <w:pStyle w:val="3"/>
      </w:pPr>
      <w:r w:rsidRPr="00E7696F">
        <w:rPr>
          <w:rFonts w:hint="eastAsia"/>
        </w:rPr>
        <w:t>74年12月1日公布施行之動</w:t>
      </w:r>
      <w:r w:rsidRPr="00E7696F">
        <w:rPr>
          <w:rFonts w:hAnsi="標楷體" w:hint="eastAsia"/>
          <w:szCs w:val="32"/>
        </w:rPr>
        <w:t>員</w:t>
      </w:r>
      <w:r w:rsidR="000F37B8" w:rsidRPr="00E7696F">
        <w:rPr>
          <w:rFonts w:hAnsi="標楷體" w:hint="eastAsia"/>
          <w:szCs w:val="32"/>
        </w:rPr>
        <w:t>戡</w:t>
      </w:r>
      <w:r w:rsidRPr="00E7696F">
        <w:rPr>
          <w:rFonts w:hAnsi="標楷體" w:hint="eastAsia"/>
          <w:szCs w:val="32"/>
        </w:rPr>
        <w:t>亂時期檢肅流氓條例，依該條例之立法說明可知，係為取代取締辦法之規定，且</w:t>
      </w:r>
      <w:r w:rsidRPr="00E7696F">
        <w:rPr>
          <w:rFonts w:hint="eastAsia"/>
        </w:rPr>
        <w:t>動</w:t>
      </w:r>
      <w:r w:rsidRPr="00E7696F">
        <w:rPr>
          <w:rFonts w:hAnsi="標楷體" w:hint="eastAsia"/>
          <w:szCs w:val="32"/>
        </w:rPr>
        <w:t>員</w:t>
      </w:r>
      <w:r w:rsidR="000F37B8" w:rsidRPr="00E7696F">
        <w:rPr>
          <w:rFonts w:hAnsi="標楷體" w:hint="eastAsia"/>
          <w:szCs w:val="32"/>
        </w:rPr>
        <w:t>戡</w:t>
      </w:r>
      <w:r w:rsidRPr="00E7696F">
        <w:rPr>
          <w:rFonts w:hAnsi="標楷體" w:hint="eastAsia"/>
          <w:szCs w:val="32"/>
        </w:rPr>
        <w:t>亂時期檢肅流氓條例第2條與取締辦法第3條針對流氓之認定要件相近，以及感訓處分與矯正處分之實施處所相同，</w:t>
      </w:r>
      <w:proofErr w:type="gramStart"/>
      <w:r w:rsidRPr="00E7696F">
        <w:rPr>
          <w:rFonts w:hAnsi="標楷體" w:hint="eastAsia"/>
          <w:szCs w:val="32"/>
        </w:rPr>
        <w:t>均為戒嚴</w:t>
      </w:r>
      <w:proofErr w:type="gramEnd"/>
      <w:r w:rsidRPr="00E7696F">
        <w:rPr>
          <w:rFonts w:hAnsi="標楷體" w:hint="eastAsia"/>
          <w:szCs w:val="32"/>
        </w:rPr>
        <w:t>時期警備總部所屬職訓隊，</w:t>
      </w:r>
      <w:proofErr w:type="gramStart"/>
      <w:r w:rsidRPr="00E7696F">
        <w:rPr>
          <w:rFonts w:hAnsi="標楷體" w:hint="eastAsia"/>
          <w:szCs w:val="32"/>
        </w:rPr>
        <w:t>足徵</w:t>
      </w:r>
      <w:r w:rsidRPr="00E7696F">
        <w:rPr>
          <w:rFonts w:hint="eastAsia"/>
        </w:rPr>
        <w:t>動</w:t>
      </w:r>
      <w:r w:rsidRPr="00E7696F">
        <w:rPr>
          <w:rFonts w:hAnsi="標楷體" w:hint="eastAsia"/>
          <w:szCs w:val="32"/>
        </w:rPr>
        <w:t>員</w:t>
      </w:r>
      <w:proofErr w:type="gramEnd"/>
      <w:r w:rsidR="000F37B8" w:rsidRPr="00E7696F">
        <w:rPr>
          <w:rFonts w:hAnsi="標楷體" w:hint="eastAsia"/>
          <w:szCs w:val="32"/>
        </w:rPr>
        <w:t>戡</w:t>
      </w:r>
      <w:r w:rsidRPr="00E7696F">
        <w:rPr>
          <w:rFonts w:hAnsi="標楷體" w:hint="eastAsia"/>
          <w:szCs w:val="32"/>
        </w:rPr>
        <w:t>亂時期檢肅流氓條例第13條</w:t>
      </w:r>
      <w:proofErr w:type="gramStart"/>
      <w:r w:rsidRPr="00E7696F">
        <w:rPr>
          <w:rFonts w:hAnsi="標楷體" w:hint="eastAsia"/>
          <w:szCs w:val="32"/>
        </w:rPr>
        <w:t>之</w:t>
      </w:r>
      <w:proofErr w:type="gramEnd"/>
      <w:r w:rsidRPr="00E7696F">
        <w:rPr>
          <w:rFonts w:hAnsi="標楷體" w:hint="eastAsia"/>
          <w:szCs w:val="32"/>
        </w:rPr>
        <w:t>感訓處分，與取締辦法第6條、違警罰法第28條之矯正處分，性質相同，同屬戒嚴時期治安機關對人民作成之拘束人身自由處分，</w:t>
      </w:r>
      <w:r w:rsidRPr="00E7696F">
        <w:rPr>
          <w:rFonts w:hint="eastAsia"/>
        </w:rPr>
        <w:t>並無事物</w:t>
      </w:r>
      <w:r w:rsidRPr="00E7696F">
        <w:rPr>
          <w:rFonts w:hint="eastAsia"/>
        </w:rPr>
        <w:lastRenderedPageBreak/>
        <w:t>性質差異。</w:t>
      </w:r>
      <w:r w:rsidR="00AC13BC" w:rsidRPr="00E7696F">
        <w:rPr>
          <w:rFonts w:hint="eastAsia"/>
        </w:rPr>
        <w:t>然</w:t>
      </w:r>
      <w:r w:rsidRPr="00E7696F">
        <w:rPr>
          <w:rFonts w:hint="eastAsia"/>
        </w:rPr>
        <w:t>因</w:t>
      </w:r>
      <w:proofErr w:type="gramStart"/>
      <w:r w:rsidRPr="00E7696F">
        <w:rPr>
          <w:rFonts w:hint="eastAsia"/>
        </w:rPr>
        <w:t>感訓係由</w:t>
      </w:r>
      <w:proofErr w:type="gramEnd"/>
      <w:r w:rsidRPr="00E7696F">
        <w:rPr>
          <w:rFonts w:hint="eastAsia"/>
        </w:rPr>
        <w:t>法院以裁定方式為之，</w:t>
      </w:r>
      <w:proofErr w:type="gramStart"/>
      <w:r w:rsidRPr="00E7696F">
        <w:rPr>
          <w:rFonts w:hint="eastAsia"/>
        </w:rPr>
        <w:t>若感訓</w:t>
      </w:r>
      <w:proofErr w:type="gramEnd"/>
      <w:r w:rsidRPr="00E7696F">
        <w:rPr>
          <w:rFonts w:hint="eastAsia"/>
        </w:rPr>
        <w:t>處分係屬無效，得依修正前冤獄賠償法請求賠償。</w:t>
      </w:r>
      <w:r w:rsidR="009C3A6F" w:rsidRPr="00E7696F">
        <w:rPr>
          <w:rFonts w:hint="eastAsia"/>
        </w:rPr>
        <w:t>而</w:t>
      </w:r>
      <w:r w:rsidRPr="00E7696F">
        <w:rPr>
          <w:rFonts w:hAnsi="標楷體" w:hint="eastAsia"/>
          <w:szCs w:val="32"/>
        </w:rPr>
        <w:t>一清專案期間</w:t>
      </w:r>
      <w:r w:rsidRPr="00E7696F">
        <w:rPr>
          <w:rFonts w:hint="eastAsia"/>
        </w:rPr>
        <w:t>受無效矯正處分者，因矯正處分係由警察機關逕行作成，非由法院以裁定為之，非刑事訴訟法之案件，且因矯正處分與羈押不同，致無從依修正前冤獄賠償法請求賠償。</w:t>
      </w:r>
      <w:proofErr w:type="gramStart"/>
      <w:r w:rsidRPr="00E7696F">
        <w:rPr>
          <w:rFonts w:hint="eastAsia"/>
        </w:rPr>
        <w:t>而縱依現行</w:t>
      </w:r>
      <w:proofErr w:type="gramEnd"/>
      <w:r w:rsidRPr="00E7696F">
        <w:rPr>
          <w:rFonts w:hint="eastAsia"/>
        </w:rPr>
        <w:t>刑事補償法，亦因該法限於刑事訴訟法、軍事審判法或少年事件處理法受理之案件，仍無從依刑事補償法請求賠償，顯示同屬戒嚴時期治安機關拘束人身自由</w:t>
      </w:r>
      <w:r w:rsidR="00D4677A" w:rsidRPr="00E7696F">
        <w:rPr>
          <w:rFonts w:hint="eastAsia"/>
        </w:rPr>
        <w:t>之處分</w:t>
      </w:r>
      <w:r w:rsidRPr="00E7696F">
        <w:rPr>
          <w:rFonts w:hint="eastAsia"/>
        </w:rPr>
        <w:t>，</w:t>
      </w:r>
      <w:r w:rsidRPr="00E7696F">
        <w:rPr>
          <w:rFonts w:hAnsi="標楷體" w:hint="eastAsia"/>
          <w:szCs w:val="32"/>
        </w:rPr>
        <w:t>一清專案期間</w:t>
      </w:r>
      <w:r w:rsidRPr="00E7696F">
        <w:rPr>
          <w:rFonts w:hint="eastAsia"/>
        </w:rPr>
        <w:t>受無效矯正處分者較受感訓</w:t>
      </w:r>
      <w:proofErr w:type="gramStart"/>
      <w:r w:rsidRPr="00E7696F">
        <w:rPr>
          <w:rFonts w:hint="eastAsia"/>
        </w:rPr>
        <w:t>處分者立於</w:t>
      </w:r>
      <w:proofErr w:type="gramEnd"/>
      <w:r w:rsidRPr="00E7696F">
        <w:rPr>
          <w:rFonts w:hint="eastAsia"/>
        </w:rPr>
        <w:t>不利地位，二者間明顯存有差別待遇。</w:t>
      </w:r>
    </w:p>
    <w:p w:rsidR="00770F7B" w:rsidRPr="00E7696F" w:rsidRDefault="00770F7B" w:rsidP="00770F7B">
      <w:pPr>
        <w:pStyle w:val="3"/>
        <w:numPr>
          <w:ilvl w:val="2"/>
          <w:numId w:val="1"/>
        </w:numPr>
      </w:pPr>
      <w:r w:rsidRPr="00E7696F">
        <w:rPr>
          <w:rFonts w:hint="eastAsia"/>
        </w:rPr>
        <w:t>司法院大法官釋字第750號理由書：「憲法第7條保障之平等權，並不當然禁止任何差別待遇，立法與相關機關基於憲法之價值體系及立法目的，自得斟酌規範事物性質之差異而為合理差別待遇。法規範是否符合平等原則之要求，應視該法規範所以為差別待遇之目的是否合憲，及其所採取之分類與規範目的之達成間，是否存有一定程度之關聯性而定</w:t>
      </w:r>
      <w:proofErr w:type="gramStart"/>
      <w:r w:rsidRPr="00E7696F">
        <w:rPr>
          <w:rFonts w:hint="eastAsia"/>
        </w:rPr>
        <w:t>（</w:t>
      </w:r>
      <w:proofErr w:type="gramEnd"/>
      <w:r w:rsidRPr="00E7696F">
        <w:rPr>
          <w:rFonts w:hint="eastAsia"/>
        </w:rPr>
        <w:t>本院釋字第682號、第694號、第701號、第719號、第722號、第727號及第745號解釋參照。」冤獄賠償法於100年7月6日修正並自同年9月1日施行，</w:t>
      </w:r>
      <w:r w:rsidR="00D4677A" w:rsidRPr="00E7696F">
        <w:rPr>
          <w:rFonts w:hint="eastAsia"/>
        </w:rPr>
        <w:t>法令名稱</w:t>
      </w:r>
      <w:r w:rsidRPr="00E7696F">
        <w:rPr>
          <w:rFonts w:hint="eastAsia"/>
        </w:rPr>
        <w:t>修正為現行刑事補償法，其修正理由係為落實司法院大法官釋字第670號解釋及公民與政治權利國際公約第9條第5款規定，並使國家責任不以公務員行使公權力執行職務故意或過失之不法侵害行為為限。然無論修正前冤獄賠償法或現行刑事補償法，卻將賠(補)償範圍，限於刑事訴訟法、軍事審判法或少年事件處理法受理之案件，未能涵蓋各種國家對人身自由之侵害，致使同屬戒嚴時期治安機</w:t>
      </w:r>
      <w:r w:rsidRPr="00E7696F">
        <w:rPr>
          <w:rFonts w:hint="eastAsia"/>
        </w:rPr>
        <w:lastRenderedPageBreak/>
        <w:t>關對人身自由侵害，僅有動員</w:t>
      </w:r>
      <w:r w:rsidR="000F37B8" w:rsidRPr="00E7696F">
        <w:rPr>
          <w:rFonts w:hint="eastAsia"/>
        </w:rPr>
        <w:t>戡</w:t>
      </w:r>
      <w:r w:rsidRPr="00E7696F">
        <w:rPr>
          <w:rFonts w:hint="eastAsia"/>
        </w:rPr>
        <w:t>亂時期檢肅流氓條例之感</w:t>
      </w:r>
      <w:proofErr w:type="gramStart"/>
      <w:r w:rsidRPr="00E7696F">
        <w:rPr>
          <w:rFonts w:hint="eastAsia"/>
        </w:rPr>
        <w:t>訓</w:t>
      </w:r>
      <w:proofErr w:type="gramEnd"/>
      <w:r w:rsidRPr="00E7696F">
        <w:rPr>
          <w:rFonts w:hint="eastAsia"/>
        </w:rPr>
        <w:t>處分得請求賠(補)償，使戒嚴時期遭非依刑事訴訟法之警察機關所為無效拘束人身自由處分，無從請求救濟，此差別待遇</w:t>
      </w:r>
      <w:r w:rsidR="00E53180" w:rsidRPr="00E7696F">
        <w:rPr>
          <w:rFonts w:hint="eastAsia"/>
        </w:rPr>
        <w:t>反使刑事補償法修法目的未能落實</w:t>
      </w:r>
      <w:r w:rsidRPr="00E7696F">
        <w:rPr>
          <w:rFonts w:hint="eastAsia"/>
        </w:rPr>
        <w:t>，且</w:t>
      </w:r>
      <w:proofErr w:type="gramStart"/>
      <w:r w:rsidR="00E53180" w:rsidRPr="00E7696F">
        <w:rPr>
          <w:rFonts w:hint="eastAsia"/>
        </w:rPr>
        <w:t>差別待遇</w:t>
      </w:r>
      <w:r w:rsidRPr="00E7696F">
        <w:rPr>
          <w:rFonts w:hint="eastAsia"/>
        </w:rPr>
        <w:t>間無正當</w:t>
      </w:r>
      <w:proofErr w:type="gramEnd"/>
      <w:r w:rsidRPr="00E7696F">
        <w:rPr>
          <w:rFonts w:hint="eastAsia"/>
        </w:rPr>
        <w:t>合理之關聯，與憲法第7條平等原則不符。</w:t>
      </w:r>
    </w:p>
    <w:p w:rsidR="00771A23" w:rsidRPr="00E7696F" w:rsidRDefault="00770F7B" w:rsidP="00771A23">
      <w:pPr>
        <w:pStyle w:val="3"/>
      </w:pPr>
      <w:r w:rsidRPr="00E7696F">
        <w:rPr>
          <w:rFonts w:hint="eastAsia"/>
        </w:rPr>
        <w:t>綜上，</w:t>
      </w:r>
      <w:r w:rsidR="00EC6C22" w:rsidRPr="00E7696F">
        <w:rPr>
          <w:rFonts w:hint="eastAsia"/>
        </w:rPr>
        <w:t>花</w:t>
      </w:r>
      <w:r w:rsidRPr="00E7696F">
        <w:rPr>
          <w:rFonts w:hint="eastAsia"/>
        </w:rPr>
        <w:t>蓮縣警察局花蓮分局以74年7月1日市</w:t>
      </w:r>
      <w:proofErr w:type="gramStart"/>
      <w:r w:rsidRPr="00E7696F">
        <w:rPr>
          <w:rFonts w:hint="eastAsia"/>
        </w:rPr>
        <w:t>警刑字第6421號</w:t>
      </w:r>
      <w:proofErr w:type="gramEnd"/>
      <w:r w:rsidRPr="00E7696F">
        <w:rPr>
          <w:rFonts w:hint="eastAsia"/>
        </w:rPr>
        <w:t>矯正處分書將陳訴人移送矯正，然該處分書之「受處分人」</w:t>
      </w:r>
      <w:proofErr w:type="gramStart"/>
      <w:r w:rsidR="002A0645" w:rsidRPr="00E7696F">
        <w:rPr>
          <w:rFonts w:hint="eastAsia"/>
        </w:rPr>
        <w:t>簽名欄</w:t>
      </w:r>
      <w:r w:rsidR="00F07342" w:rsidRPr="00E7696F">
        <w:rPr>
          <w:rFonts w:hint="eastAsia"/>
        </w:rPr>
        <w:t>係屬</w:t>
      </w:r>
      <w:proofErr w:type="gramEnd"/>
      <w:r w:rsidR="00F07342" w:rsidRPr="00E7696F">
        <w:rPr>
          <w:rFonts w:hint="eastAsia"/>
        </w:rPr>
        <w:t>空白，未有陳訴人或其家屬簽收</w:t>
      </w:r>
      <w:r w:rsidRPr="00E7696F">
        <w:rPr>
          <w:rFonts w:hint="eastAsia"/>
        </w:rPr>
        <w:t>，</w:t>
      </w:r>
      <w:r w:rsidR="002A0645" w:rsidRPr="00E7696F">
        <w:rPr>
          <w:rFonts w:hint="eastAsia"/>
        </w:rPr>
        <w:t>且無其他送達受處分人之證</w:t>
      </w:r>
      <w:r w:rsidR="003548EF" w:rsidRPr="00E7696F">
        <w:rPr>
          <w:rFonts w:hint="eastAsia"/>
        </w:rPr>
        <w:t>據</w:t>
      </w:r>
      <w:r w:rsidR="002A0645" w:rsidRPr="00E7696F">
        <w:rPr>
          <w:rFonts w:hint="eastAsia"/>
        </w:rPr>
        <w:t>，</w:t>
      </w:r>
      <w:proofErr w:type="gramStart"/>
      <w:r w:rsidRPr="00E7696F">
        <w:rPr>
          <w:rFonts w:hint="eastAsia"/>
        </w:rPr>
        <w:t>足徵該</w:t>
      </w:r>
      <w:proofErr w:type="gramEnd"/>
      <w:r w:rsidRPr="00E7696F">
        <w:rPr>
          <w:rFonts w:hint="eastAsia"/>
        </w:rPr>
        <w:t>矯正處分書未合法送達而屬無效處分，既屬無效之處分，顯示陳訴人自74年7月1日起至77年4月29日止，其受憲法保障之人身自由遭國家未經合法程序及方式剝奪</w:t>
      </w:r>
      <w:r w:rsidR="002A0645" w:rsidRPr="00E7696F">
        <w:rPr>
          <w:rFonts w:hint="eastAsia"/>
        </w:rPr>
        <w:t>。</w:t>
      </w:r>
      <w:r w:rsidRPr="00E7696F">
        <w:rPr>
          <w:rFonts w:hAnsi="標楷體" w:hint="eastAsia"/>
          <w:szCs w:val="32"/>
        </w:rPr>
        <w:t>然陳訴人矯正期滿後卻無從依補償條例、回復條例、修正前冤獄賠償法或現行之刑事補償法請求救濟，</w:t>
      </w:r>
      <w:proofErr w:type="gramStart"/>
      <w:r w:rsidRPr="00E7696F">
        <w:rPr>
          <w:rFonts w:hAnsi="標楷體" w:hint="eastAsia"/>
          <w:szCs w:val="32"/>
        </w:rPr>
        <w:t>足徵其</w:t>
      </w:r>
      <w:proofErr w:type="gramEnd"/>
      <w:r w:rsidRPr="00E7696F">
        <w:rPr>
          <w:rFonts w:hAnsi="標楷體" w:hint="eastAsia"/>
          <w:szCs w:val="32"/>
        </w:rPr>
        <w:t>權利未獲確實之保障。又</w:t>
      </w:r>
      <w:r w:rsidR="002661AB" w:rsidRPr="00E7696F">
        <w:rPr>
          <w:rFonts w:hAnsi="標楷體" w:hint="eastAsia"/>
          <w:szCs w:val="32"/>
        </w:rPr>
        <w:t>取</w:t>
      </w:r>
      <w:r w:rsidR="002A0645" w:rsidRPr="00E7696F">
        <w:rPr>
          <w:rFonts w:hAnsi="標楷體" w:hint="eastAsia"/>
          <w:szCs w:val="32"/>
        </w:rPr>
        <w:t>締辦法</w:t>
      </w:r>
      <w:r w:rsidR="00603F49" w:rsidRPr="00E7696F">
        <w:rPr>
          <w:rFonts w:hAnsi="標楷體" w:hint="eastAsia"/>
          <w:szCs w:val="32"/>
          <w:lang w:eastAsia="zh-HK"/>
        </w:rPr>
        <w:t>及</w:t>
      </w:r>
      <w:r w:rsidR="002A0645" w:rsidRPr="00E7696F">
        <w:rPr>
          <w:rFonts w:hAnsi="標楷體" w:hint="eastAsia"/>
          <w:szCs w:val="32"/>
        </w:rPr>
        <w:t>違警罰法之矯正處分，</w:t>
      </w:r>
      <w:r w:rsidR="00603F49" w:rsidRPr="00E7696F">
        <w:rPr>
          <w:rFonts w:hAnsi="標楷體" w:hint="eastAsia"/>
          <w:szCs w:val="32"/>
          <w:lang w:eastAsia="zh-HK"/>
        </w:rPr>
        <w:t>與</w:t>
      </w:r>
      <w:r w:rsidRPr="00E7696F">
        <w:rPr>
          <w:rFonts w:hint="eastAsia"/>
        </w:rPr>
        <w:t>動員</w:t>
      </w:r>
      <w:r w:rsidR="000F37B8" w:rsidRPr="00E7696F">
        <w:rPr>
          <w:rFonts w:hint="eastAsia"/>
        </w:rPr>
        <w:t>戡</w:t>
      </w:r>
      <w:r w:rsidRPr="00E7696F">
        <w:rPr>
          <w:rFonts w:hint="eastAsia"/>
        </w:rPr>
        <w:t>亂時期檢肅流氓條例之感</w:t>
      </w:r>
      <w:proofErr w:type="gramStart"/>
      <w:r w:rsidRPr="00E7696F">
        <w:rPr>
          <w:rFonts w:hint="eastAsia"/>
        </w:rPr>
        <w:t>訓</w:t>
      </w:r>
      <w:proofErr w:type="gramEnd"/>
      <w:r w:rsidRPr="00E7696F">
        <w:rPr>
          <w:rFonts w:hint="eastAsia"/>
        </w:rPr>
        <w:t>處分目的、性質等相同，</w:t>
      </w:r>
      <w:r w:rsidRPr="00E7696F">
        <w:rPr>
          <w:rFonts w:hAnsi="標楷體" w:hint="eastAsia"/>
          <w:szCs w:val="32"/>
        </w:rPr>
        <w:t>同屬戒嚴時期治安機關所為拘束人身自由處分，</w:t>
      </w:r>
      <w:r w:rsidRPr="00E7696F">
        <w:rPr>
          <w:rFonts w:hint="eastAsia"/>
        </w:rPr>
        <w:t>然因感訓處分係由法院以裁定為之，</w:t>
      </w:r>
      <w:proofErr w:type="gramStart"/>
      <w:r w:rsidRPr="00E7696F">
        <w:rPr>
          <w:rFonts w:hint="eastAsia"/>
        </w:rPr>
        <w:t>若感訓</w:t>
      </w:r>
      <w:proofErr w:type="gramEnd"/>
      <w:r w:rsidRPr="00E7696F">
        <w:rPr>
          <w:rFonts w:hint="eastAsia"/>
        </w:rPr>
        <w:t>處分無效，尚得依修正前冤獄賠償法請求賠償，而無效之矯正處分卻無從依修正前冤獄賠償法或現行刑事補償法請求賠償，</w:t>
      </w:r>
      <w:r w:rsidRPr="00E7696F">
        <w:rPr>
          <w:rFonts w:hAnsi="標楷體" w:hint="eastAsia"/>
          <w:szCs w:val="32"/>
        </w:rPr>
        <w:t>救濟途徑顯有差異</w:t>
      </w:r>
      <w:r w:rsidRPr="00E7696F">
        <w:rPr>
          <w:rFonts w:hint="eastAsia"/>
        </w:rPr>
        <w:t>，受無效矯正處分</w:t>
      </w:r>
      <w:proofErr w:type="gramStart"/>
      <w:r w:rsidRPr="00E7696F">
        <w:rPr>
          <w:rFonts w:hint="eastAsia"/>
        </w:rPr>
        <w:t>者顯立</w:t>
      </w:r>
      <w:proofErr w:type="gramEnd"/>
      <w:r w:rsidRPr="00E7696F">
        <w:rPr>
          <w:rFonts w:hint="eastAsia"/>
        </w:rPr>
        <w:t>於較不利之地位，此差別待遇</w:t>
      </w:r>
      <w:r w:rsidR="000A71F0" w:rsidRPr="00E7696F">
        <w:rPr>
          <w:rFonts w:hint="eastAsia"/>
        </w:rPr>
        <w:t>反使刑事補償法修法目的未能落實</w:t>
      </w:r>
      <w:r w:rsidRPr="00E7696F">
        <w:rPr>
          <w:rFonts w:hint="eastAsia"/>
        </w:rPr>
        <w:t>，核與憲法第7條平等原則不符。</w:t>
      </w:r>
    </w:p>
    <w:p w:rsidR="00A15BA8" w:rsidRPr="005B2D9C" w:rsidRDefault="005B2D9C" w:rsidP="00A15BA8">
      <w:pPr>
        <w:pStyle w:val="1"/>
        <w:numPr>
          <w:ilvl w:val="0"/>
          <w:numId w:val="0"/>
        </w:numPr>
        <w:ind w:left="2381"/>
        <w:rPr>
          <w:b/>
        </w:rPr>
      </w:pPr>
      <w:bookmarkStart w:id="52" w:name="_GoBack"/>
      <w:r w:rsidRPr="005B2D9C">
        <w:rPr>
          <w:rFonts w:hAnsi="標楷體" w:hint="eastAsia"/>
          <w:b/>
          <w:spacing w:val="20"/>
          <w:sz w:val="40"/>
          <w:szCs w:val="40"/>
          <w:lang w:eastAsia="zh-HK"/>
        </w:rPr>
        <w:t>調查</w:t>
      </w:r>
      <w:r w:rsidRPr="005B2D9C">
        <w:rPr>
          <w:rFonts w:hAnsi="標楷體" w:hint="eastAsia"/>
          <w:b/>
          <w:spacing w:val="20"/>
          <w:sz w:val="40"/>
          <w:szCs w:val="40"/>
          <w:lang w:eastAsia="zh-HK"/>
        </w:rPr>
        <w:t>委員:高鳳仙</w:t>
      </w:r>
    </w:p>
    <w:bookmarkEnd w:id="52"/>
    <w:p w:rsidR="00A15BA8" w:rsidRDefault="00A15BA8" w:rsidP="00A15BA8">
      <w:pPr>
        <w:pStyle w:val="1"/>
        <w:numPr>
          <w:ilvl w:val="0"/>
          <w:numId w:val="0"/>
        </w:numPr>
        <w:ind w:left="2381"/>
      </w:pPr>
    </w:p>
    <w:p w:rsidR="00A15BA8" w:rsidRDefault="00A15BA8" w:rsidP="00A15BA8">
      <w:pPr>
        <w:pStyle w:val="1"/>
        <w:numPr>
          <w:ilvl w:val="0"/>
          <w:numId w:val="0"/>
        </w:numPr>
        <w:ind w:left="2381"/>
      </w:pPr>
    </w:p>
    <w:bookmarkEnd w:id="49"/>
    <w:bookmarkEnd w:id="50"/>
    <w:bookmarkEnd w:id="51"/>
    <w:p w:rsidR="00416721" w:rsidRPr="00AB2FAD" w:rsidRDefault="00416721">
      <w:pPr>
        <w:widowControl/>
        <w:overflowPunct/>
        <w:autoSpaceDE/>
        <w:autoSpaceDN/>
        <w:jc w:val="left"/>
        <w:rPr>
          <w:bCs/>
          <w:kern w:val="0"/>
        </w:rPr>
      </w:pPr>
    </w:p>
    <w:sectPr w:rsidR="00416721" w:rsidRPr="00AB2FAD"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A7" w:rsidRDefault="001935A7">
      <w:r>
        <w:separator/>
      </w:r>
    </w:p>
  </w:endnote>
  <w:endnote w:type="continuationSeparator" w:id="0">
    <w:p w:rsidR="001935A7" w:rsidRDefault="0019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66E" w:rsidRDefault="0027066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B2D9C">
      <w:rPr>
        <w:rStyle w:val="ac"/>
        <w:noProof/>
        <w:sz w:val="24"/>
      </w:rPr>
      <w:t>1</w:t>
    </w:r>
    <w:r>
      <w:rPr>
        <w:rStyle w:val="ac"/>
        <w:sz w:val="24"/>
      </w:rPr>
      <w:fldChar w:fldCharType="end"/>
    </w:r>
  </w:p>
  <w:p w:rsidR="0027066E" w:rsidRDefault="0027066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A7" w:rsidRDefault="001935A7">
      <w:r>
        <w:separator/>
      </w:r>
    </w:p>
  </w:footnote>
  <w:footnote w:type="continuationSeparator" w:id="0">
    <w:p w:rsidR="001935A7" w:rsidRDefault="001935A7">
      <w:r>
        <w:continuationSeparator/>
      </w:r>
    </w:p>
  </w:footnote>
  <w:footnote w:id="1">
    <w:p w:rsidR="0027066E" w:rsidRDefault="0027066E">
      <w:pPr>
        <w:pStyle w:val="afc"/>
      </w:pPr>
      <w:r>
        <w:rPr>
          <w:rStyle w:val="afe"/>
        </w:rPr>
        <w:footnoteRef/>
      </w:r>
      <w:r>
        <w:t xml:space="preserve"> </w:t>
      </w:r>
      <w:r>
        <w:rPr>
          <w:rFonts w:hint="eastAsia"/>
        </w:rPr>
        <w:t>花蓮地院104年9月22日</w:t>
      </w:r>
      <w:proofErr w:type="gramStart"/>
      <w:r>
        <w:rPr>
          <w:rFonts w:hint="eastAsia"/>
        </w:rPr>
        <w:t>花院美檔字</w:t>
      </w:r>
      <w:proofErr w:type="gramEnd"/>
      <w:r>
        <w:rPr>
          <w:rFonts w:hint="eastAsia"/>
        </w:rPr>
        <w:t>第1040001242號函。</w:t>
      </w:r>
    </w:p>
  </w:footnote>
  <w:footnote w:id="2">
    <w:p w:rsidR="0027066E" w:rsidRDefault="0027066E">
      <w:pPr>
        <w:pStyle w:val="afc"/>
      </w:pPr>
      <w:r>
        <w:rPr>
          <w:rStyle w:val="afe"/>
        </w:rPr>
        <w:footnoteRef/>
      </w:r>
      <w:r>
        <w:t xml:space="preserve"> </w:t>
      </w:r>
      <w:r>
        <w:rPr>
          <w:rFonts w:hint="eastAsia"/>
        </w:rPr>
        <w:t>檔案管理局105年10月18日</w:t>
      </w:r>
      <w:proofErr w:type="gramStart"/>
      <w:r>
        <w:rPr>
          <w:rFonts w:hint="eastAsia"/>
        </w:rPr>
        <w:t>檔徵字</w:t>
      </w:r>
      <w:proofErr w:type="gramEnd"/>
      <w:r>
        <w:rPr>
          <w:rFonts w:hint="eastAsia"/>
        </w:rPr>
        <w:t>第1050001771號函。</w:t>
      </w:r>
    </w:p>
  </w:footnote>
  <w:footnote w:id="3">
    <w:p w:rsidR="0027066E" w:rsidRDefault="0027066E">
      <w:pPr>
        <w:pStyle w:val="afc"/>
      </w:pPr>
      <w:r>
        <w:rPr>
          <w:rStyle w:val="afe"/>
        </w:rPr>
        <w:footnoteRef/>
      </w:r>
      <w:r>
        <w:t xml:space="preserve"> </w:t>
      </w:r>
      <w:r>
        <w:rPr>
          <w:rFonts w:hint="eastAsia"/>
        </w:rPr>
        <w:t>臺灣高等法院105年10月28日</w:t>
      </w:r>
      <w:proofErr w:type="gramStart"/>
      <w:r>
        <w:rPr>
          <w:rFonts w:hint="eastAsia"/>
        </w:rPr>
        <w:t>院欽資審字</w:t>
      </w:r>
      <w:proofErr w:type="gramEnd"/>
      <w:r>
        <w:rPr>
          <w:rFonts w:hint="eastAsia"/>
        </w:rPr>
        <w:t>第1050006297號函。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17F5C"/>
    <w:rsid w:val="000246F7"/>
    <w:rsid w:val="00024CF7"/>
    <w:rsid w:val="0003114D"/>
    <w:rsid w:val="00032FCD"/>
    <w:rsid w:val="00036D76"/>
    <w:rsid w:val="00037A63"/>
    <w:rsid w:val="0004629F"/>
    <w:rsid w:val="00047DCD"/>
    <w:rsid w:val="00057F32"/>
    <w:rsid w:val="00062A25"/>
    <w:rsid w:val="00067449"/>
    <w:rsid w:val="0007259B"/>
    <w:rsid w:val="00073CB5"/>
    <w:rsid w:val="0007425C"/>
    <w:rsid w:val="00077553"/>
    <w:rsid w:val="000851A2"/>
    <w:rsid w:val="00086F6A"/>
    <w:rsid w:val="0009097B"/>
    <w:rsid w:val="0009352E"/>
    <w:rsid w:val="00094350"/>
    <w:rsid w:val="00096168"/>
    <w:rsid w:val="00096B96"/>
    <w:rsid w:val="000A1541"/>
    <w:rsid w:val="000A2F3F"/>
    <w:rsid w:val="000A57AE"/>
    <w:rsid w:val="000A5C82"/>
    <w:rsid w:val="000A71F0"/>
    <w:rsid w:val="000B0B4A"/>
    <w:rsid w:val="000B2426"/>
    <w:rsid w:val="000B279A"/>
    <w:rsid w:val="000B61D2"/>
    <w:rsid w:val="000B70A7"/>
    <w:rsid w:val="000B73DD"/>
    <w:rsid w:val="000C494A"/>
    <w:rsid w:val="000C495F"/>
    <w:rsid w:val="000C6F14"/>
    <w:rsid w:val="000E6431"/>
    <w:rsid w:val="000F1BFE"/>
    <w:rsid w:val="000F21A5"/>
    <w:rsid w:val="000F37B8"/>
    <w:rsid w:val="00101D91"/>
    <w:rsid w:val="00102B9F"/>
    <w:rsid w:val="00112637"/>
    <w:rsid w:val="00112ABC"/>
    <w:rsid w:val="00114743"/>
    <w:rsid w:val="0012001E"/>
    <w:rsid w:val="00126A55"/>
    <w:rsid w:val="00133F08"/>
    <w:rsid w:val="001345E6"/>
    <w:rsid w:val="001378B0"/>
    <w:rsid w:val="00142E00"/>
    <w:rsid w:val="00145CF1"/>
    <w:rsid w:val="00146D95"/>
    <w:rsid w:val="00152793"/>
    <w:rsid w:val="00153B7E"/>
    <w:rsid w:val="001545A9"/>
    <w:rsid w:val="00157D85"/>
    <w:rsid w:val="001637C7"/>
    <w:rsid w:val="0016480E"/>
    <w:rsid w:val="00165E14"/>
    <w:rsid w:val="00174297"/>
    <w:rsid w:val="00180E06"/>
    <w:rsid w:val="001817B3"/>
    <w:rsid w:val="00181A69"/>
    <w:rsid w:val="00183014"/>
    <w:rsid w:val="0018653F"/>
    <w:rsid w:val="00190220"/>
    <w:rsid w:val="001935A7"/>
    <w:rsid w:val="001959C2"/>
    <w:rsid w:val="001A51E3"/>
    <w:rsid w:val="001A737F"/>
    <w:rsid w:val="001A7968"/>
    <w:rsid w:val="001B2D30"/>
    <w:rsid w:val="001B2E98"/>
    <w:rsid w:val="001B3483"/>
    <w:rsid w:val="001B3C1E"/>
    <w:rsid w:val="001B4494"/>
    <w:rsid w:val="001B7908"/>
    <w:rsid w:val="001C094C"/>
    <w:rsid w:val="001C0D8B"/>
    <w:rsid w:val="001C0DA8"/>
    <w:rsid w:val="001C1CBB"/>
    <w:rsid w:val="001C3A04"/>
    <w:rsid w:val="001C4925"/>
    <w:rsid w:val="001C7A72"/>
    <w:rsid w:val="001D350E"/>
    <w:rsid w:val="001D4AD7"/>
    <w:rsid w:val="001D76A3"/>
    <w:rsid w:val="001E0D8A"/>
    <w:rsid w:val="001E67BA"/>
    <w:rsid w:val="001E71B9"/>
    <w:rsid w:val="001E74C2"/>
    <w:rsid w:val="001F0D25"/>
    <w:rsid w:val="001F4F82"/>
    <w:rsid w:val="001F5A48"/>
    <w:rsid w:val="001F6260"/>
    <w:rsid w:val="00200007"/>
    <w:rsid w:val="00202DDF"/>
    <w:rsid w:val="002030A5"/>
    <w:rsid w:val="00203131"/>
    <w:rsid w:val="002062FA"/>
    <w:rsid w:val="00212D20"/>
    <w:rsid w:val="00212E88"/>
    <w:rsid w:val="00213C9C"/>
    <w:rsid w:val="0022009E"/>
    <w:rsid w:val="00220747"/>
    <w:rsid w:val="00223241"/>
    <w:rsid w:val="0022425C"/>
    <w:rsid w:val="002246DE"/>
    <w:rsid w:val="00231910"/>
    <w:rsid w:val="00252BC4"/>
    <w:rsid w:val="00254014"/>
    <w:rsid w:val="00254B39"/>
    <w:rsid w:val="0026504D"/>
    <w:rsid w:val="002661AB"/>
    <w:rsid w:val="0027066E"/>
    <w:rsid w:val="0027215F"/>
    <w:rsid w:val="00273A2F"/>
    <w:rsid w:val="00275E57"/>
    <w:rsid w:val="00276A55"/>
    <w:rsid w:val="00280986"/>
    <w:rsid w:val="00281ECE"/>
    <w:rsid w:val="00281FFA"/>
    <w:rsid w:val="0028309A"/>
    <w:rsid w:val="002831C7"/>
    <w:rsid w:val="002840C6"/>
    <w:rsid w:val="002940A3"/>
    <w:rsid w:val="00294D7E"/>
    <w:rsid w:val="00295174"/>
    <w:rsid w:val="00296172"/>
    <w:rsid w:val="002964FA"/>
    <w:rsid w:val="00296B92"/>
    <w:rsid w:val="002A0645"/>
    <w:rsid w:val="002A099B"/>
    <w:rsid w:val="002A2C22"/>
    <w:rsid w:val="002B02EB"/>
    <w:rsid w:val="002B050E"/>
    <w:rsid w:val="002C0602"/>
    <w:rsid w:val="002C0B11"/>
    <w:rsid w:val="002D5117"/>
    <w:rsid w:val="002D5C16"/>
    <w:rsid w:val="002F2476"/>
    <w:rsid w:val="002F3DFF"/>
    <w:rsid w:val="002F5E05"/>
    <w:rsid w:val="002F7692"/>
    <w:rsid w:val="00307A76"/>
    <w:rsid w:val="00315A16"/>
    <w:rsid w:val="00317053"/>
    <w:rsid w:val="00317D7C"/>
    <w:rsid w:val="00320C36"/>
    <w:rsid w:val="0032109C"/>
    <w:rsid w:val="003223A7"/>
    <w:rsid w:val="00322B45"/>
    <w:rsid w:val="00323809"/>
    <w:rsid w:val="00323D41"/>
    <w:rsid w:val="00325414"/>
    <w:rsid w:val="003302F1"/>
    <w:rsid w:val="003346CF"/>
    <w:rsid w:val="0034470E"/>
    <w:rsid w:val="0034529F"/>
    <w:rsid w:val="00352DB0"/>
    <w:rsid w:val="003548EF"/>
    <w:rsid w:val="00356DB0"/>
    <w:rsid w:val="00361063"/>
    <w:rsid w:val="00363C12"/>
    <w:rsid w:val="003675C5"/>
    <w:rsid w:val="0037094A"/>
    <w:rsid w:val="00370AB7"/>
    <w:rsid w:val="00371ED3"/>
    <w:rsid w:val="00372FFC"/>
    <w:rsid w:val="0037728A"/>
    <w:rsid w:val="00380B7D"/>
    <w:rsid w:val="003815E1"/>
    <w:rsid w:val="00381A99"/>
    <w:rsid w:val="003829C2"/>
    <w:rsid w:val="00383097"/>
    <w:rsid w:val="003830B2"/>
    <w:rsid w:val="00384724"/>
    <w:rsid w:val="003919B7"/>
    <w:rsid w:val="00391D57"/>
    <w:rsid w:val="00392292"/>
    <w:rsid w:val="00394F45"/>
    <w:rsid w:val="00397729"/>
    <w:rsid w:val="003A0D87"/>
    <w:rsid w:val="003A5927"/>
    <w:rsid w:val="003B0194"/>
    <w:rsid w:val="003B04F9"/>
    <w:rsid w:val="003B1017"/>
    <w:rsid w:val="003B3C07"/>
    <w:rsid w:val="003B6081"/>
    <w:rsid w:val="003B6775"/>
    <w:rsid w:val="003C5FE2"/>
    <w:rsid w:val="003C6D97"/>
    <w:rsid w:val="003D05FB"/>
    <w:rsid w:val="003D1B16"/>
    <w:rsid w:val="003D2405"/>
    <w:rsid w:val="003D45BF"/>
    <w:rsid w:val="003D508A"/>
    <w:rsid w:val="003D537F"/>
    <w:rsid w:val="003D53B6"/>
    <w:rsid w:val="003D7B75"/>
    <w:rsid w:val="003E0208"/>
    <w:rsid w:val="003E397F"/>
    <w:rsid w:val="003E4306"/>
    <w:rsid w:val="003E4B57"/>
    <w:rsid w:val="003F27E1"/>
    <w:rsid w:val="003F437A"/>
    <w:rsid w:val="003F5C2B"/>
    <w:rsid w:val="00402240"/>
    <w:rsid w:val="004023E9"/>
    <w:rsid w:val="0040454A"/>
    <w:rsid w:val="00404D1E"/>
    <w:rsid w:val="00407166"/>
    <w:rsid w:val="00413F83"/>
    <w:rsid w:val="0041490C"/>
    <w:rsid w:val="00416191"/>
    <w:rsid w:val="00416721"/>
    <w:rsid w:val="00421EF0"/>
    <w:rsid w:val="004224FA"/>
    <w:rsid w:val="00423D07"/>
    <w:rsid w:val="00427936"/>
    <w:rsid w:val="0043002B"/>
    <w:rsid w:val="0043461B"/>
    <w:rsid w:val="0044346F"/>
    <w:rsid w:val="004529D4"/>
    <w:rsid w:val="00453FF6"/>
    <w:rsid w:val="0046520A"/>
    <w:rsid w:val="004664B8"/>
    <w:rsid w:val="004672AB"/>
    <w:rsid w:val="004709F3"/>
    <w:rsid w:val="00471268"/>
    <w:rsid w:val="004714FE"/>
    <w:rsid w:val="00477BAA"/>
    <w:rsid w:val="00485535"/>
    <w:rsid w:val="0048565E"/>
    <w:rsid w:val="00493E18"/>
    <w:rsid w:val="00495053"/>
    <w:rsid w:val="004A1F59"/>
    <w:rsid w:val="004A29BE"/>
    <w:rsid w:val="004A3225"/>
    <w:rsid w:val="004A33EE"/>
    <w:rsid w:val="004A3AA8"/>
    <w:rsid w:val="004B13C7"/>
    <w:rsid w:val="004B778F"/>
    <w:rsid w:val="004C0609"/>
    <w:rsid w:val="004D141F"/>
    <w:rsid w:val="004D2742"/>
    <w:rsid w:val="004D6310"/>
    <w:rsid w:val="004E004C"/>
    <w:rsid w:val="004E0062"/>
    <w:rsid w:val="004E05A1"/>
    <w:rsid w:val="004F472A"/>
    <w:rsid w:val="004F5E57"/>
    <w:rsid w:val="004F6710"/>
    <w:rsid w:val="00500C3E"/>
    <w:rsid w:val="00502849"/>
    <w:rsid w:val="00504334"/>
    <w:rsid w:val="00504968"/>
    <w:rsid w:val="0050498D"/>
    <w:rsid w:val="005104D7"/>
    <w:rsid w:val="00510B9E"/>
    <w:rsid w:val="00532F23"/>
    <w:rsid w:val="0053317A"/>
    <w:rsid w:val="0053668B"/>
    <w:rsid w:val="00536BC2"/>
    <w:rsid w:val="005425E1"/>
    <w:rsid w:val="005427C5"/>
    <w:rsid w:val="00542CF6"/>
    <w:rsid w:val="0054351E"/>
    <w:rsid w:val="00547716"/>
    <w:rsid w:val="00553C03"/>
    <w:rsid w:val="00557CEC"/>
    <w:rsid w:val="0056284D"/>
    <w:rsid w:val="00563692"/>
    <w:rsid w:val="00571679"/>
    <w:rsid w:val="00575FDB"/>
    <w:rsid w:val="00576AF3"/>
    <w:rsid w:val="00580CAB"/>
    <w:rsid w:val="00581FFB"/>
    <w:rsid w:val="005844E7"/>
    <w:rsid w:val="00586B71"/>
    <w:rsid w:val="00590351"/>
    <w:rsid w:val="005908B8"/>
    <w:rsid w:val="0059512E"/>
    <w:rsid w:val="00595411"/>
    <w:rsid w:val="00597598"/>
    <w:rsid w:val="005A4635"/>
    <w:rsid w:val="005A6DD2"/>
    <w:rsid w:val="005B0A0A"/>
    <w:rsid w:val="005B2D9C"/>
    <w:rsid w:val="005C385D"/>
    <w:rsid w:val="005D135A"/>
    <w:rsid w:val="005D2EDA"/>
    <w:rsid w:val="005D315E"/>
    <w:rsid w:val="005D3B20"/>
    <w:rsid w:val="005D43E0"/>
    <w:rsid w:val="005E4759"/>
    <w:rsid w:val="005E5C68"/>
    <w:rsid w:val="005E6381"/>
    <w:rsid w:val="005E65C0"/>
    <w:rsid w:val="005F0390"/>
    <w:rsid w:val="005F2728"/>
    <w:rsid w:val="005F3F1B"/>
    <w:rsid w:val="00603F49"/>
    <w:rsid w:val="006072CD"/>
    <w:rsid w:val="00612023"/>
    <w:rsid w:val="00614190"/>
    <w:rsid w:val="00614F48"/>
    <w:rsid w:val="00616125"/>
    <w:rsid w:val="00616A15"/>
    <w:rsid w:val="00620829"/>
    <w:rsid w:val="00622A99"/>
    <w:rsid w:val="00622E67"/>
    <w:rsid w:val="006258F6"/>
    <w:rsid w:val="00626B57"/>
    <w:rsid w:val="00626EDC"/>
    <w:rsid w:val="006406D0"/>
    <w:rsid w:val="006470EC"/>
    <w:rsid w:val="006541D9"/>
    <w:rsid w:val="006542D6"/>
    <w:rsid w:val="00654833"/>
    <w:rsid w:val="0065598E"/>
    <w:rsid w:val="00655AF2"/>
    <w:rsid w:val="00655BC5"/>
    <w:rsid w:val="006568BE"/>
    <w:rsid w:val="00657920"/>
    <w:rsid w:val="0066025D"/>
    <w:rsid w:val="0066091A"/>
    <w:rsid w:val="00672C70"/>
    <w:rsid w:val="006773EC"/>
    <w:rsid w:val="00680504"/>
    <w:rsid w:val="00681CD9"/>
    <w:rsid w:val="00683E30"/>
    <w:rsid w:val="00687024"/>
    <w:rsid w:val="00695B45"/>
    <w:rsid w:val="00695E22"/>
    <w:rsid w:val="0069648B"/>
    <w:rsid w:val="006B5F2A"/>
    <w:rsid w:val="006B7093"/>
    <w:rsid w:val="006B7417"/>
    <w:rsid w:val="006C7A8C"/>
    <w:rsid w:val="006D0C6A"/>
    <w:rsid w:val="006D10D8"/>
    <w:rsid w:val="006D3691"/>
    <w:rsid w:val="006D6CC9"/>
    <w:rsid w:val="006E13D4"/>
    <w:rsid w:val="006E28BB"/>
    <w:rsid w:val="006E2A13"/>
    <w:rsid w:val="006E53BF"/>
    <w:rsid w:val="006E5EF0"/>
    <w:rsid w:val="006F3563"/>
    <w:rsid w:val="006F42B9"/>
    <w:rsid w:val="006F6103"/>
    <w:rsid w:val="006F6C5C"/>
    <w:rsid w:val="00702CFC"/>
    <w:rsid w:val="00704E00"/>
    <w:rsid w:val="007056C1"/>
    <w:rsid w:val="007209E7"/>
    <w:rsid w:val="0072229F"/>
    <w:rsid w:val="0072420F"/>
    <w:rsid w:val="00726182"/>
    <w:rsid w:val="00727635"/>
    <w:rsid w:val="00732329"/>
    <w:rsid w:val="00732A70"/>
    <w:rsid w:val="007337CA"/>
    <w:rsid w:val="00734CE4"/>
    <w:rsid w:val="00735123"/>
    <w:rsid w:val="00741837"/>
    <w:rsid w:val="00745227"/>
    <w:rsid w:val="007453E6"/>
    <w:rsid w:val="00745DB6"/>
    <w:rsid w:val="0076253B"/>
    <w:rsid w:val="00764DEE"/>
    <w:rsid w:val="00770864"/>
    <w:rsid w:val="00770F7B"/>
    <w:rsid w:val="00771A23"/>
    <w:rsid w:val="00771B42"/>
    <w:rsid w:val="0077309D"/>
    <w:rsid w:val="007731E4"/>
    <w:rsid w:val="00774255"/>
    <w:rsid w:val="00774F9F"/>
    <w:rsid w:val="007774EE"/>
    <w:rsid w:val="00777641"/>
    <w:rsid w:val="00781822"/>
    <w:rsid w:val="00783F21"/>
    <w:rsid w:val="00787159"/>
    <w:rsid w:val="00787E5A"/>
    <w:rsid w:val="0079043A"/>
    <w:rsid w:val="00791668"/>
    <w:rsid w:val="00791AA1"/>
    <w:rsid w:val="007965EB"/>
    <w:rsid w:val="007A3793"/>
    <w:rsid w:val="007A69D4"/>
    <w:rsid w:val="007C1BA2"/>
    <w:rsid w:val="007C2B48"/>
    <w:rsid w:val="007C4946"/>
    <w:rsid w:val="007D20E9"/>
    <w:rsid w:val="007D4AEC"/>
    <w:rsid w:val="007D7881"/>
    <w:rsid w:val="007D7E3A"/>
    <w:rsid w:val="007E0E10"/>
    <w:rsid w:val="007E4768"/>
    <w:rsid w:val="007E777B"/>
    <w:rsid w:val="007F2070"/>
    <w:rsid w:val="007F63C1"/>
    <w:rsid w:val="00800153"/>
    <w:rsid w:val="008053F5"/>
    <w:rsid w:val="00807AF7"/>
    <w:rsid w:val="00810198"/>
    <w:rsid w:val="00813CFC"/>
    <w:rsid w:val="00815DA8"/>
    <w:rsid w:val="0082194D"/>
    <w:rsid w:val="008221F9"/>
    <w:rsid w:val="00825428"/>
    <w:rsid w:val="00826EF5"/>
    <w:rsid w:val="00831693"/>
    <w:rsid w:val="00840104"/>
    <w:rsid w:val="00840C1F"/>
    <w:rsid w:val="008411C9"/>
    <w:rsid w:val="00841FC5"/>
    <w:rsid w:val="00845709"/>
    <w:rsid w:val="008543BB"/>
    <w:rsid w:val="008576BD"/>
    <w:rsid w:val="00860463"/>
    <w:rsid w:val="008609DE"/>
    <w:rsid w:val="00860E23"/>
    <w:rsid w:val="008638A7"/>
    <w:rsid w:val="00864791"/>
    <w:rsid w:val="008733DA"/>
    <w:rsid w:val="00875848"/>
    <w:rsid w:val="008850E4"/>
    <w:rsid w:val="008939AB"/>
    <w:rsid w:val="00897648"/>
    <w:rsid w:val="008A12F5"/>
    <w:rsid w:val="008A484A"/>
    <w:rsid w:val="008A5EDE"/>
    <w:rsid w:val="008B1587"/>
    <w:rsid w:val="008B1B01"/>
    <w:rsid w:val="008B3BCD"/>
    <w:rsid w:val="008B6DF8"/>
    <w:rsid w:val="008C106C"/>
    <w:rsid w:val="008C10F1"/>
    <w:rsid w:val="008C1926"/>
    <w:rsid w:val="008C1E99"/>
    <w:rsid w:val="008C6B13"/>
    <w:rsid w:val="008C76D5"/>
    <w:rsid w:val="008C7DFB"/>
    <w:rsid w:val="008D6BFC"/>
    <w:rsid w:val="008E0085"/>
    <w:rsid w:val="008E2AA6"/>
    <w:rsid w:val="008E311B"/>
    <w:rsid w:val="008E3AF1"/>
    <w:rsid w:val="008E43A3"/>
    <w:rsid w:val="008F22CE"/>
    <w:rsid w:val="008F2CB8"/>
    <w:rsid w:val="008F46E7"/>
    <w:rsid w:val="008F60C9"/>
    <w:rsid w:val="008F6F0B"/>
    <w:rsid w:val="00901070"/>
    <w:rsid w:val="009058D0"/>
    <w:rsid w:val="00907BA7"/>
    <w:rsid w:val="0091064E"/>
    <w:rsid w:val="00910EB7"/>
    <w:rsid w:val="00911FC5"/>
    <w:rsid w:val="009162AA"/>
    <w:rsid w:val="00916E7F"/>
    <w:rsid w:val="00917DD4"/>
    <w:rsid w:val="00921624"/>
    <w:rsid w:val="00923C35"/>
    <w:rsid w:val="00931A10"/>
    <w:rsid w:val="00947967"/>
    <w:rsid w:val="0095044A"/>
    <w:rsid w:val="00955201"/>
    <w:rsid w:val="00965200"/>
    <w:rsid w:val="009668B3"/>
    <w:rsid w:val="00971471"/>
    <w:rsid w:val="00975CD7"/>
    <w:rsid w:val="009849C2"/>
    <w:rsid w:val="00984D24"/>
    <w:rsid w:val="009858EB"/>
    <w:rsid w:val="00986893"/>
    <w:rsid w:val="00991960"/>
    <w:rsid w:val="009A3AA9"/>
    <w:rsid w:val="009A3F47"/>
    <w:rsid w:val="009A5EBD"/>
    <w:rsid w:val="009B0046"/>
    <w:rsid w:val="009C1440"/>
    <w:rsid w:val="009C2107"/>
    <w:rsid w:val="009C3A6F"/>
    <w:rsid w:val="009C5D9E"/>
    <w:rsid w:val="009D2C3E"/>
    <w:rsid w:val="009E0625"/>
    <w:rsid w:val="009E3034"/>
    <w:rsid w:val="009E549F"/>
    <w:rsid w:val="009F1AF6"/>
    <w:rsid w:val="009F2368"/>
    <w:rsid w:val="009F28A8"/>
    <w:rsid w:val="009F473E"/>
    <w:rsid w:val="009F682A"/>
    <w:rsid w:val="00A022BE"/>
    <w:rsid w:val="00A07B4B"/>
    <w:rsid w:val="00A11EE8"/>
    <w:rsid w:val="00A15BA8"/>
    <w:rsid w:val="00A2395D"/>
    <w:rsid w:val="00A24C95"/>
    <w:rsid w:val="00A2599A"/>
    <w:rsid w:val="00A2600E"/>
    <w:rsid w:val="00A26094"/>
    <w:rsid w:val="00A27CA8"/>
    <w:rsid w:val="00A301BF"/>
    <w:rsid w:val="00A302B2"/>
    <w:rsid w:val="00A331B4"/>
    <w:rsid w:val="00A3484E"/>
    <w:rsid w:val="00A356D3"/>
    <w:rsid w:val="00A36153"/>
    <w:rsid w:val="00A36ADA"/>
    <w:rsid w:val="00A438D8"/>
    <w:rsid w:val="00A471A2"/>
    <w:rsid w:val="00A473F5"/>
    <w:rsid w:val="00A51F9D"/>
    <w:rsid w:val="00A5309C"/>
    <w:rsid w:val="00A5416A"/>
    <w:rsid w:val="00A54580"/>
    <w:rsid w:val="00A639F4"/>
    <w:rsid w:val="00A66E24"/>
    <w:rsid w:val="00A81A32"/>
    <w:rsid w:val="00A828A4"/>
    <w:rsid w:val="00A835BD"/>
    <w:rsid w:val="00A913AD"/>
    <w:rsid w:val="00A95162"/>
    <w:rsid w:val="00A97B15"/>
    <w:rsid w:val="00AA42D5"/>
    <w:rsid w:val="00AB0A32"/>
    <w:rsid w:val="00AB2FAB"/>
    <w:rsid w:val="00AB2FAD"/>
    <w:rsid w:val="00AB5C14"/>
    <w:rsid w:val="00AC13BC"/>
    <w:rsid w:val="00AC1EE7"/>
    <w:rsid w:val="00AC323D"/>
    <w:rsid w:val="00AC333F"/>
    <w:rsid w:val="00AC585C"/>
    <w:rsid w:val="00AD0375"/>
    <w:rsid w:val="00AD1925"/>
    <w:rsid w:val="00AD1CBE"/>
    <w:rsid w:val="00AE067D"/>
    <w:rsid w:val="00AF1181"/>
    <w:rsid w:val="00AF2F79"/>
    <w:rsid w:val="00AF4653"/>
    <w:rsid w:val="00AF7DB7"/>
    <w:rsid w:val="00B02457"/>
    <w:rsid w:val="00B03226"/>
    <w:rsid w:val="00B10D02"/>
    <w:rsid w:val="00B124A4"/>
    <w:rsid w:val="00B12E92"/>
    <w:rsid w:val="00B201E2"/>
    <w:rsid w:val="00B2192A"/>
    <w:rsid w:val="00B277B3"/>
    <w:rsid w:val="00B356F0"/>
    <w:rsid w:val="00B443E4"/>
    <w:rsid w:val="00B5484D"/>
    <w:rsid w:val="00B563EA"/>
    <w:rsid w:val="00B56CDF"/>
    <w:rsid w:val="00B60E51"/>
    <w:rsid w:val="00B63501"/>
    <w:rsid w:val="00B63A54"/>
    <w:rsid w:val="00B709F1"/>
    <w:rsid w:val="00B770BA"/>
    <w:rsid w:val="00B77269"/>
    <w:rsid w:val="00B7744B"/>
    <w:rsid w:val="00B77D18"/>
    <w:rsid w:val="00B8313A"/>
    <w:rsid w:val="00B8344D"/>
    <w:rsid w:val="00B91A05"/>
    <w:rsid w:val="00B93503"/>
    <w:rsid w:val="00B94688"/>
    <w:rsid w:val="00B95A68"/>
    <w:rsid w:val="00B96FF7"/>
    <w:rsid w:val="00BA31E8"/>
    <w:rsid w:val="00BA3520"/>
    <w:rsid w:val="00BA55E0"/>
    <w:rsid w:val="00BA6BD4"/>
    <w:rsid w:val="00BA6C7A"/>
    <w:rsid w:val="00BB17D1"/>
    <w:rsid w:val="00BB3752"/>
    <w:rsid w:val="00BB6688"/>
    <w:rsid w:val="00BC26D4"/>
    <w:rsid w:val="00BC31A1"/>
    <w:rsid w:val="00BC3CB2"/>
    <w:rsid w:val="00BE080E"/>
    <w:rsid w:val="00BE0C80"/>
    <w:rsid w:val="00BF2A42"/>
    <w:rsid w:val="00BF74AD"/>
    <w:rsid w:val="00C03D8C"/>
    <w:rsid w:val="00C055EC"/>
    <w:rsid w:val="00C10DC9"/>
    <w:rsid w:val="00C12FB3"/>
    <w:rsid w:val="00C17341"/>
    <w:rsid w:val="00C17B6B"/>
    <w:rsid w:val="00C22ED3"/>
    <w:rsid w:val="00C24EEF"/>
    <w:rsid w:val="00C25CF6"/>
    <w:rsid w:val="00C26C36"/>
    <w:rsid w:val="00C32768"/>
    <w:rsid w:val="00C32BAD"/>
    <w:rsid w:val="00C37D28"/>
    <w:rsid w:val="00C41506"/>
    <w:rsid w:val="00C431DF"/>
    <w:rsid w:val="00C456BD"/>
    <w:rsid w:val="00C525C1"/>
    <w:rsid w:val="00C530DC"/>
    <w:rsid w:val="00C5350D"/>
    <w:rsid w:val="00C57298"/>
    <w:rsid w:val="00C6123C"/>
    <w:rsid w:val="00C613F1"/>
    <w:rsid w:val="00C6311A"/>
    <w:rsid w:val="00C7084D"/>
    <w:rsid w:val="00C7315E"/>
    <w:rsid w:val="00C7448C"/>
    <w:rsid w:val="00C75895"/>
    <w:rsid w:val="00C83C9F"/>
    <w:rsid w:val="00C84D32"/>
    <w:rsid w:val="00C94840"/>
    <w:rsid w:val="00CA22C0"/>
    <w:rsid w:val="00CA456C"/>
    <w:rsid w:val="00CA4EE3"/>
    <w:rsid w:val="00CB027F"/>
    <w:rsid w:val="00CB22DD"/>
    <w:rsid w:val="00CB281C"/>
    <w:rsid w:val="00CB337A"/>
    <w:rsid w:val="00CB52CB"/>
    <w:rsid w:val="00CC0EBB"/>
    <w:rsid w:val="00CC3E5A"/>
    <w:rsid w:val="00CC6297"/>
    <w:rsid w:val="00CC7690"/>
    <w:rsid w:val="00CD0A08"/>
    <w:rsid w:val="00CD1986"/>
    <w:rsid w:val="00CD54BF"/>
    <w:rsid w:val="00CE0A84"/>
    <w:rsid w:val="00CE4D5C"/>
    <w:rsid w:val="00CF05DA"/>
    <w:rsid w:val="00CF58EB"/>
    <w:rsid w:val="00CF6FEC"/>
    <w:rsid w:val="00D0106E"/>
    <w:rsid w:val="00D06383"/>
    <w:rsid w:val="00D072FD"/>
    <w:rsid w:val="00D1136D"/>
    <w:rsid w:val="00D20E85"/>
    <w:rsid w:val="00D24615"/>
    <w:rsid w:val="00D369BC"/>
    <w:rsid w:val="00D37842"/>
    <w:rsid w:val="00D42DC2"/>
    <w:rsid w:val="00D4302B"/>
    <w:rsid w:val="00D4499C"/>
    <w:rsid w:val="00D4677A"/>
    <w:rsid w:val="00D537E1"/>
    <w:rsid w:val="00D55BB2"/>
    <w:rsid w:val="00D6091A"/>
    <w:rsid w:val="00D6605A"/>
    <w:rsid w:val="00D6695F"/>
    <w:rsid w:val="00D67C51"/>
    <w:rsid w:val="00D75644"/>
    <w:rsid w:val="00D81656"/>
    <w:rsid w:val="00D83D87"/>
    <w:rsid w:val="00D84A6D"/>
    <w:rsid w:val="00D86A30"/>
    <w:rsid w:val="00D92623"/>
    <w:rsid w:val="00D93FDD"/>
    <w:rsid w:val="00D95AC6"/>
    <w:rsid w:val="00D95AF8"/>
    <w:rsid w:val="00D97CB4"/>
    <w:rsid w:val="00D97DD4"/>
    <w:rsid w:val="00DA4530"/>
    <w:rsid w:val="00DA5A8A"/>
    <w:rsid w:val="00DB1170"/>
    <w:rsid w:val="00DB26CD"/>
    <w:rsid w:val="00DB441C"/>
    <w:rsid w:val="00DB44AF"/>
    <w:rsid w:val="00DB4FC5"/>
    <w:rsid w:val="00DB5718"/>
    <w:rsid w:val="00DB7355"/>
    <w:rsid w:val="00DC1F58"/>
    <w:rsid w:val="00DC339B"/>
    <w:rsid w:val="00DC5D40"/>
    <w:rsid w:val="00DC69A7"/>
    <w:rsid w:val="00DD23CB"/>
    <w:rsid w:val="00DD30E9"/>
    <w:rsid w:val="00DD377B"/>
    <w:rsid w:val="00DD4F47"/>
    <w:rsid w:val="00DD7FBB"/>
    <w:rsid w:val="00DE0B9F"/>
    <w:rsid w:val="00DE2A9E"/>
    <w:rsid w:val="00DE4238"/>
    <w:rsid w:val="00DE657F"/>
    <w:rsid w:val="00DF1218"/>
    <w:rsid w:val="00DF6462"/>
    <w:rsid w:val="00E02FA0"/>
    <w:rsid w:val="00E036DC"/>
    <w:rsid w:val="00E10454"/>
    <w:rsid w:val="00E10804"/>
    <w:rsid w:val="00E112E5"/>
    <w:rsid w:val="00E11508"/>
    <w:rsid w:val="00E122D8"/>
    <w:rsid w:val="00E12CC8"/>
    <w:rsid w:val="00E13221"/>
    <w:rsid w:val="00E14B16"/>
    <w:rsid w:val="00E15352"/>
    <w:rsid w:val="00E16513"/>
    <w:rsid w:val="00E21CC7"/>
    <w:rsid w:val="00E24D9E"/>
    <w:rsid w:val="00E25849"/>
    <w:rsid w:val="00E3197E"/>
    <w:rsid w:val="00E319CE"/>
    <w:rsid w:val="00E342F8"/>
    <w:rsid w:val="00E351ED"/>
    <w:rsid w:val="00E448DA"/>
    <w:rsid w:val="00E53180"/>
    <w:rsid w:val="00E53D88"/>
    <w:rsid w:val="00E6034B"/>
    <w:rsid w:val="00E63CA4"/>
    <w:rsid w:val="00E6549E"/>
    <w:rsid w:val="00E65EDE"/>
    <w:rsid w:val="00E665A1"/>
    <w:rsid w:val="00E674FA"/>
    <w:rsid w:val="00E70F81"/>
    <w:rsid w:val="00E7696F"/>
    <w:rsid w:val="00E77055"/>
    <w:rsid w:val="00E77460"/>
    <w:rsid w:val="00E83ABC"/>
    <w:rsid w:val="00E844F2"/>
    <w:rsid w:val="00E90AD0"/>
    <w:rsid w:val="00E9229C"/>
    <w:rsid w:val="00E92FCB"/>
    <w:rsid w:val="00E974FA"/>
    <w:rsid w:val="00EA147F"/>
    <w:rsid w:val="00EA2491"/>
    <w:rsid w:val="00EA4A27"/>
    <w:rsid w:val="00EA4FA6"/>
    <w:rsid w:val="00EB1A25"/>
    <w:rsid w:val="00EC6C22"/>
    <w:rsid w:val="00EC7363"/>
    <w:rsid w:val="00ED03AB"/>
    <w:rsid w:val="00ED1963"/>
    <w:rsid w:val="00ED1CD4"/>
    <w:rsid w:val="00ED1D2B"/>
    <w:rsid w:val="00ED64B5"/>
    <w:rsid w:val="00EE7CCA"/>
    <w:rsid w:val="00EF3740"/>
    <w:rsid w:val="00EF6B25"/>
    <w:rsid w:val="00F01F09"/>
    <w:rsid w:val="00F0584A"/>
    <w:rsid w:val="00F07342"/>
    <w:rsid w:val="00F1222F"/>
    <w:rsid w:val="00F1613F"/>
    <w:rsid w:val="00F16A14"/>
    <w:rsid w:val="00F21107"/>
    <w:rsid w:val="00F24977"/>
    <w:rsid w:val="00F306CD"/>
    <w:rsid w:val="00F30D2F"/>
    <w:rsid w:val="00F362D7"/>
    <w:rsid w:val="00F37D7B"/>
    <w:rsid w:val="00F41B1C"/>
    <w:rsid w:val="00F5314C"/>
    <w:rsid w:val="00F5333F"/>
    <w:rsid w:val="00F5688C"/>
    <w:rsid w:val="00F60048"/>
    <w:rsid w:val="00F635DD"/>
    <w:rsid w:val="00F6627B"/>
    <w:rsid w:val="00F71D55"/>
    <w:rsid w:val="00F7336E"/>
    <w:rsid w:val="00F734F2"/>
    <w:rsid w:val="00F74698"/>
    <w:rsid w:val="00F75052"/>
    <w:rsid w:val="00F750DE"/>
    <w:rsid w:val="00F804D3"/>
    <w:rsid w:val="00F816CB"/>
    <w:rsid w:val="00F817EB"/>
    <w:rsid w:val="00F81CD2"/>
    <w:rsid w:val="00F82641"/>
    <w:rsid w:val="00F83A17"/>
    <w:rsid w:val="00F90F18"/>
    <w:rsid w:val="00F937E4"/>
    <w:rsid w:val="00F95EE7"/>
    <w:rsid w:val="00FA39E6"/>
    <w:rsid w:val="00FA7BC9"/>
    <w:rsid w:val="00FA7FE0"/>
    <w:rsid w:val="00FB378E"/>
    <w:rsid w:val="00FB37F1"/>
    <w:rsid w:val="00FB47C0"/>
    <w:rsid w:val="00FB501B"/>
    <w:rsid w:val="00FB7770"/>
    <w:rsid w:val="00FD054A"/>
    <w:rsid w:val="00FD3B91"/>
    <w:rsid w:val="00FD4151"/>
    <w:rsid w:val="00FD4E39"/>
    <w:rsid w:val="00FD576B"/>
    <w:rsid w:val="00FD579E"/>
    <w:rsid w:val="00FD6845"/>
    <w:rsid w:val="00FE1D74"/>
    <w:rsid w:val="00FE4516"/>
    <w:rsid w:val="00FE6213"/>
    <w:rsid w:val="00FE64C8"/>
    <w:rsid w:val="00FF3AAC"/>
    <w:rsid w:val="00FF5395"/>
    <w:rsid w:val="00FF7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4529F"/>
    <w:pPr>
      <w:snapToGrid w:val="0"/>
      <w:jc w:val="left"/>
    </w:pPr>
    <w:rPr>
      <w:sz w:val="20"/>
    </w:rPr>
  </w:style>
  <w:style w:type="character" w:customStyle="1" w:styleId="afd">
    <w:name w:val="註腳文字 字元"/>
    <w:basedOn w:val="a7"/>
    <w:link w:val="afc"/>
    <w:uiPriority w:val="99"/>
    <w:semiHidden/>
    <w:rsid w:val="0034529F"/>
    <w:rPr>
      <w:rFonts w:ascii="標楷體" w:eastAsia="標楷體"/>
      <w:kern w:val="2"/>
    </w:rPr>
  </w:style>
  <w:style w:type="character" w:styleId="afe">
    <w:name w:val="footnote reference"/>
    <w:basedOn w:val="a7"/>
    <w:uiPriority w:val="99"/>
    <w:semiHidden/>
    <w:unhideWhenUsed/>
    <w:rsid w:val="0034529F"/>
    <w:rPr>
      <w:vertAlign w:val="superscript"/>
    </w:rPr>
  </w:style>
  <w:style w:type="character" w:customStyle="1" w:styleId="30">
    <w:name w:val="標題 3 字元"/>
    <w:basedOn w:val="a7"/>
    <w:link w:val="3"/>
    <w:rsid w:val="0034529F"/>
    <w:rPr>
      <w:rFonts w:ascii="標楷體" w:eastAsia="標楷體" w:hAnsi="Arial"/>
      <w:bCs/>
      <w:kern w:val="32"/>
      <w:sz w:val="32"/>
      <w:szCs w:val="36"/>
    </w:rPr>
  </w:style>
  <w:style w:type="character" w:customStyle="1" w:styleId="40">
    <w:name w:val="標題 4 字元"/>
    <w:basedOn w:val="a7"/>
    <w:link w:val="4"/>
    <w:rsid w:val="0034529F"/>
    <w:rPr>
      <w:rFonts w:ascii="標楷體" w:eastAsia="標楷體" w:hAnsi="Arial"/>
      <w:kern w:val="32"/>
      <w:sz w:val="32"/>
      <w:szCs w:val="36"/>
    </w:rPr>
  </w:style>
  <w:style w:type="character" w:customStyle="1" w:styleId="10">
    <w:name w:val="標題 1 字元"/>
    <w:basedOn w:val="a7"/>
    <w:link w:val="1"/>
    <w:rsid w:val="008638A7"/>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4529F"/>
    <w:pPr>
      <w:snapToGrid w:val="0"/>
      <w:jc w:val="left"/>
    </w:pPr>
    <w:rPr>
      <w:sz w:val="20"/>
    </w:rPr>
  </w:style>
  <w:style w:type="character" w:customStyle="1" w:styleId="afd">
    <w:name w:val="註腳文字 字元"/>
    <w:basedOn w:val="a7"/>
    <w:link w:val="afc"/>
    <w:uiPriority w:val="99"/>
    <w:semiHidden/>
    <w:rsid w:val="0034529F"/>
    <w:rPr>
      <w:rFonts w:ascii="標楷體" w:eastAsia="標楷體"/>
      <w:kern w:val="2"/>
    </w:rPr>
  </w:style>
  <w:style w:type="character" w:styleId="afe">
    <w:name w:val="footnote reference"/>
    <w:basedOn w:val="a7"/>
    <w:uiPriority w:val="99"/>
    <w:semiHidden/>
    <w:unhideWhenUsed/>
    <w:rsid w:val="0034529F"/>
    <w:rPr>
      <w:vertAlign w:val="superscript"/>
    </w:rPr>
  </w:style>
  <w:style w:type="character" w:customStyle="1" w:styleId="30">
    <w:name w:val="標題 3 字元"/>
    <w:basedOn w:val="a7"/>
    <w:link w:val="3"/>
    <w:rsid w:val="0034529F"/>
    <w:rPr>
      <w:rFonts w:ascii="標楷體" w:eastAsia="標楷體" w:hAnsi="Arial"/>
      <w:bCs/>
      <w:kern w:val="32"/>
      <w:sz w:val="32"/>
      <w:szCs w:val="36"/>
    </w:rPr>
  </w:style>
  <w:style w:type="character" w:customStyle="1" w:styleId="40">
    <w:name w:val="標題 4 字元"/>
    <w:basedOn w:val="a7"/>
    <w:link w:val="4"/>
    <w:rsid w:val="0034529F"/>
    <w:rPr>
      <w:rFonts w:ascii="標楷體" w:eastAsia="標楷體" w:hAnsi="Arial"/>
      <w:kern w:val="32"/>
      <w:sz w:val="32"/>
      <w:szCs w:val="36"/>
    </w:rPr>
  </w:style>
  <w:style w:type="character" w:customStyle="1" w:styleId="10">
    <w:name w:val="標題 1 字元"/>
    <w:basedOn w:val="a7"/>
    <w:link w:val="1"/>
    <w:rsid w:val="008638A7"/>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4731-CE73-4530-A48D-5CA5EF19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5704</Words>
  <Characters>5876</Characters>
  <Application>Microsoft Office Word</Application>
  <DocSecurity>0</DocSecurity>
  <Lines>367</Lines>
  <Paragraphs>269</Paragraphs>
  <ScaleCrop>false</ScaleCrop>
  <Company>cy</Company>
  <LinksUpToDate>false</LinksUpToDate>
  <CharactersWithSpaces>11311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邱俊能</cp:lastModifiedBy>
  <cp:revision>2</cp:revision>
  <cp:lastPrinted>2018-04-26T09:30:00Z</cp:lastPrinted>
  <dcterms:created xsi:type="dcterms:W3CDTF">2019-04-09T10:36:00Z</dcterms:created>
  <dcterms:modified xsi:type="dcterms:W3CDTF">2019-04-09T10:36:00Z</dcterms:modified>
</cp:coreProperties>
</file>