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調查報告</w:t>
      </w:r>
    </w:p>
    <w:p w:rsidR="00E25849" w:rsidRPr="001D17A3"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D17A3">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755A4" w:rsidRPr="001D17A3">
        <w:rPr>
          <w:rFonts w:ascii="Times New Roman" w:hAnsi="Times New Roman"/>
        </w:rPr>
        <w:t>據審計部</w:t>
      </w:r>
      <w:r w:rsidR="001755A4" w:rsidRPr="001D17A3">
        <w:rPr>
          <w:rFonts w:ascii="Times New Roman" w:hAnsi="Times New Roman"/>
        </w:rPr>
        <w:t>104</w:t>
      </w:r>
      <w:r w:rsidR="001755A4" w:rsidRPr="001D17A3">
        <w:rPr>
          <w:rFonts w:ascii="Times New Roman" w:hAnsi="Times New Roman"/>
        </w:rPr>
        <w:t>年度中央政府總決算審核報告，全國細懸浮微粒濃度雖已逐年改善，惟與標準值仍有差距，且對主要污染源尚乏有效防制措施等情案</w:t>
      </w:r>
      <w:r w:rsidR="00926427" w:rsidRPr="001D17A3">
        <w:rPr>
          <w:rFonts w:ascii="Times New Roman" w:hAnsi="Times New Roman"/>
        </w:rPr>
        <w:t>。</w:t>
      </w:r>
    </w:p>
    <w:p w:rsidR="00E25849" w:rsidRPr="00672F87"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72F87">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72F87" w:rsidRDefault="00471FE8" w:rsidP="00761DAE">
      <w:pPr>
        <w:pStyle w:val="10"/>
        <w:tabs>
          <w:tab w:val="clear" w:pos="567"/>
        </w:tabs>
        <w:ind w:left="680" w:firstLine="680"/>
        <w:rPr>
          <w:rFonts w:ascii="Times New Roman"/>
        </w:rPr>
      </w:pPr>
      <w:bookmarkStart w:id="49" w:name="_Toc524902730"/>
      <w:r w:rsidRPr="00672F87">
        <w:rPr>
          <w:rFonts w:ascii="Times New Roman"/>
        </w:rPr>
        <w:t>據審計部</w:t>
      </w:r>
      <w:r w:rsidRPr="00672F87">
        <w:rPr>
          <w:rFonts w:ascii="Times New Roman"/>
        </w:rPr>
        <w:t>104</w:t>
      </w:r>
      <w:r w:rsidRPr="00672F87">
        <w:rPr>
          <w:rFonts w:ascii="Times New Roman"/>
        </w:rPr>
        <w:t>年度中央政府總決算審核報告，全國細懸浮微粒濃度</w:t>
      </w:r>
      <w:r w:rsidRPr="00672F87">
        <w:rPr>
          <w:rFonts w:ascii="Times New Roman" w:eastAsia="新細明體"/>
        </w:rPr>
        <w:t>（</w:t>
      </w:r>
      <w:r w:rsidRPr="00672F87">
        <w:rPr>
          <w:rFonts w:ascii="Times New Roman"/>
        </w:rPr>
        <w:t>以下簡稱</w:t>
      </w:r>
      <w:r w:rsidR="00D21B7B" w:rsidRPr="00672F87">
        <w:rPr>
          <w:rFonts w:ascii="Times New Roman"/>
        </w:rPr>
        <w:t>PM</w:t>
      </w:r>
      <w:r w:rsidR="00D21B7B" w:rsidRPr="00672F87">
        <w:rPr>
          <w:rFonts w:ascii="Times New Roman"/>
          <w:vertAlign w:val="subscript"/>
        </w:rPr>
        <w:t>2.5</w:t>
      </w:r>
      <w:r w:rsidRPr="00672F87">
        <w:rPr>
          <w:rFonts w:ascii="Times New Roman"/>
        </w:rPr>
        <w:t>）雖已逐年改善，惟與標準值仍有差距，且對主要污染源尚乏有效防制措施等情。本案於民國</w:t>
      </w:r>
      <w:r w:rsidR="009F2E41">
        <w:rPr>
          <w:rFonts w:ascii="新細明體" w:eastAsia="新細明體" w:hAnsi="新細明體" w:hint="eastAsia"/>
        </w:rPr>
        <w:t>（</w:t>
      </w:r>
      <w:r w:rsidRPr="00672F87">
        <w:rPr>
          <w:rFonts w:ascii="Times New Roman"/>
        </w:rPr>
        <w:t>下同</w:t>
      </w:r>
      <w:r w:rsidR="009F2E41">
        <w:rPr>
          <w:rFonts w:hAnsi="標楷體" w:hint="eastAsia"/>
        </w:rPr>
        <w:t>）</w:t>
      </w:r>
      <w:r w:rsidRPr="00672F87">
        <w:rPr>
          <w:rFonts w:ascii="Times New Roman"/>
        </w:rPr>
        <w:t>105</w:t>
      </w:r>
      <w:r w:rsidRPr="00672F87">
        <w:rPr>
          <w:rFonts w:ascii="Times New Roman"/>
        </w:rPr>
        <w:t>年</w:t>
      </w:r>
      <w:r w:rsidRPr="00672F87">
        <w:rPr>
          <w:rFonts w:ascii="Times New Roman"/>
        </w:rPr>
        <w:t>11</w:t>
      </w:r>
      <w:r w:rsidRPr="00672F87">
        <w:rPr>
          <w:rFonts w:ascii="Times New Roman"/>
        </w:rPr>
        <w:t>月</w:t>
      </w:r>
      <w:r w:rsidRPr="00672F87">
        <w:rPr>
          <w:rFonts w:ascii="Times New Roman"/>
        </w:rPr>
        <w:t>10</w:t>
      </w:r>
      <w:r w:rsidR="00C3000B">
        <w:rPr>
          <w:rFonts w:ascii="Times New Roman" w:hint="eastAsia"/>
        </w:rPr>
        <w:t>日</w:t>
      </w:r>
      <w:r w:rsidRPr="00672F87">
        <w:rPr>
          <w:rFonts w:ascii="Times New Roman"/>
        </w:rPr>
        <w:t>邀請審計部人員到院簡報，並向審計部及行政院環境保護署（下稱環保署）調閱相關卷證資料，嗣於</w:t>
      </w:r>
      <w:r w:rsidRPr="00672F87">
        <w:rPr>
          <w:rFonts w:ascii="Times New Roman"/>
        </w:rPr>
        <w:t>106</w:t>
      </w:r>
      <w:r w:rsidRPr="00672F87">
        <w:rPr>
          <w:rFonts w:ascii="Times New Roman"/>
        </w:rPr>
        <w:t>年</w:t>
      </w:r>
      <w:r w:rsidRPr="00672F87">
        <w:rPr>
          <w:rFonts w:ascii="Times New Roman"/>
        </w:rPr>
        <w:t>4</w:t>
      </w:r>
      <w:r w:rsidRPr="00672F87">
        <w:rPr>
          <w:rFonts w:ascii="Times New Roman"/>
        </w:rPr>
        <w:t>月</w:t>
      </w:r>
      <w:r w:rsidRPr="00672F87">
        <w:rPr>
          <w:rFonts w:ascii="Times New Roman"/>
        </w:rPr>
        <w:t>18</w:t>
      </w:r>
      <w:r w:rsidRPr="00672F87">
        <w:rPr>
          <w:rFonts w:ascii="Times New Roman"/>
        </w:rPr>
        <w:t>日赴</w:t>
      </w:r>
      <w:r w:rsidR="00E15FD9" w:rsidRPr="00672F87">
        <w:rPr>
          <w:rFonts w:ascii="Times New Roman"/>
        </w:rPr>
        <w:t>位於</w:t>
      </w:r>
      <w:r w:rsidRPr="00672F87">
        <w:rPr>
          <w:rFonts w:ascii="Times New Roman"/>
        </w:rPr>
        <w:t>臺中市</w:t>
      </w:r>
      <w:r w:rsidR="00E15FD9" w:rsidRPr="00672F87">
        <w:rPr>
          <w:rFonts w:ascii="Times New Roman"/>
        </w:rPr>
        <w:t>之</w:t>
      </w:r>
      <w:r w:rsidRPr="00672F87">
        <w:rPr>
          <w:rFonts w:ascii="Times New Roman"/>
        </w:rPr>
        <w:t>行政院環境保護署環境督察總隊、</w:t>
      </w:r>
      <w:r w:rsidR="00D05987" w:rsidRPr="00672F87">
        <w:rPr>
          <w:rFonts w:ascii="Times New Roman"/>
        </w:rPr>
        <w:t>上準環保科技股份有限公司</w:t>
      </w:r>
      <w:r w:rsidRPr="00672F87">
        <w:rPr>
          <w:rFonts w:ascii="Times New Roman"/>
        </w:rPr>
        <w:t>、</w:t>
      </w:r>
      <w:r w:rsidRPr="00672F87">
        <w:rPr>
          <w:rFonts w:ascii="Times New Roman"/>
          <w:szCs w:val="32"/>
        </w:rPr>
        <w:t>忠明測站及彰化縣線西測站</w:t>
      </w:r>
      <w:r w:rsidRPr="00672F87">
        <w:rPr>
          <w:rFonts w:ascii="Times New Roman"/>
        </w:rPr>
        <w:t>現場履勘，另於同年</w:t>
      </w:r>
      <w:r w:rsidRPr="00672F87">
        <w:rPr>
          <w:rFonts w:ascii="Times New Roman"/>
        </w:rPr>
        <w:t>7</w:t>
      </w:r>
      <w:r w:rsidRPr="00672F87">
        <w:rPr>
          <w:rFonts w:ascii="Times New Roman"/>
        </w:rPr>
        <w:t>月</w:t>
      </w:r>
      <w:r w:rsidRPr="00672F87">
        <w:rPr>
          <w:rFonts w:ascii="Times New Roman"/>
        </w:rPr>
        <w:t>5</w:t>
      </w:r>
      <w:r w:rsidRPr="00672F87">
        <w:rPr>
          <w:rFonts w:ascii="Times New Roman"/>
        </w:rPr>
        <w:t>日約請環保署人員到院詢問，</w:t>
      </w:r>
      <w:r w:rsidR="00A7304A" w:rsidRPr="00A7304A">
        <w:rPr>
          <w:rFonts w:ascii="Times New Roman" w:hint="eastAsia"/>
        </w:rPr>
        <w:t>嗣後再調取相關資料及確認所有數據，</w:t>
      </w:r>
      <w:r w:rsidRPr="00672F87">
        <w:rPr>
          <w:rFonts w:ascii="Times New Roman"/>
        </w:rPr>
        <w:t>已調查竣事，</w:t>
      </w:r>
      <w:r w:rsidR="00307A76" w:rsidRPr="00672F87">
        <w:rPr>
          <w:rFonts w:ascii="Times New Roman"/>
        </w:rPr>
        <w:t>茲臚</w:t>
      </w:r>
      <w:r w:rsidR="00FB501B" w:rsidRPr="00672F87">
        <w:rPr>
          <w:rFonts w:ascii="Times New Roman"/>
        </w:rPr>
        <w:t>列調查意見如下：</w:t>
      </w:r>
    </w:p>
    <w:p w:rsidR="00C528C8" w:rsidRPr="00672F87" w:rsidRDefault="00C528C8" w:rsidP="00654818">
      <w:pPr>
        <w:pStyle w:val="2"/>
        <w:rPr>
          <w:rFonts w:ascii="Times New Roman" w:hAnsi="Times New Roman"/>
          <w:b/>
          <w:noProof/>
        </w:rPr>
      </w:pPr>
      <w:bookmarkStart w:id="50" w:name="_Toc421794873"/>
      <w:bookmarkStart w:id="51" w:name="_Toc422834158"/>
      <w:r w:rsidRPr="00672F87">
        <w:rPr>
          <w:rFonts w:ascii="Times New Roman" w:hAnsi="Times New Roman"/>
          <w:b/>
          <w:noProof/>
        </w:rPr>
        <w:t>環保署設置空氣品質監測站雖訂有設置原則，惟</w:t>
      </w:r>
      <w:r w:rsidR="00FF5D63">
        <w:rPr>
          <w:rFonts w:ascii="Times New Roman" w:hAnsi="Times New Roman" w:hint="eastAsia"/>
          <w:b/>
          <w:noProof/>
        </w:rPr>
        <w:t>實際設站地點屢遭民眾質疑</w:t>
      </w:r>
      <w:r w:rsidR="00FF5D63">
        <w:rPr>
          <w:rFonts w:hAnsi="標楷體" w:hint="eastAsia"/>
          <w:b/>
          <w:noProof/>
        </w:rPr>
        <w:t>，</w:t>
      </w:r>
      <w:r w:rsidR="00FF5D63">
        <w:rPr>
          <w:rFonts w:ascii="Times New Roman" w:hAnsi="Times New Roman" w:hint="eastAsia"/>
          <w:b/>
          <w:noProof/>
        </w:rPr>
        <w:t>且經審計部查核有設站不足及缺乏因人口密度</w:t>
      </w:r>
      <w:r w:rsidR="00FF5D63">
        <w:rPr>
          <w:rFonts w:ascii="新細明體" w:eastAsia="新細明體" w:hAnsi="新細明體" w:hint="eastAsia"/>
          <w:b/>
          <w:noProof/>
        </w:rPr>
        <w:t>、</w:t>
      </w:r>
      <w:r w:rsidR="00FF5D63">
        <w:rPr>
          <w:rFonts w:ascii="Times New Roman" w:hAnsi="Times New Roman" w:hint="eastAsia"/>
          <w:b/>
          <w:noProof/>
        </w:rPr>
        <w:t>空氣品質改變做設站調整機制</w:t>
      </w:r>
      <w:r w:rsidRPr="00672F87">
        <w:rPr>
          <w:rFonts w:ascii="Times New Roman" w:hAnsi="Times New Roman"/>
          <w:b/>
          <w:noProof/>
        </w:rPr>
        <w:t>，所得監測數據與民眾觀感差距甚大</w:t>
      </w:r>
      <w:r w:rsidR="00602071" w:rsidRPr="00672F87">
        <w:rPr>
          <w:rFonts w:ascii="Times New Roman" w:hAnsi="Times New Roman"/>
          <w:b/>
          <w:noProof/>
        </w:rPr>
        <w:t>等情</w:t>
      </w:r>
      <w:r w:rsidR="007F3099" w:rsidRPr="00672F87">
        <w:rPr>
          <w:rFonts w:ascii="Times New Roman" w:hAnsi="Times New Roman"/>
          <w:b/>
          <w:noProof/>
        </w:rPr>
        <w:t>，難謂妥適</w:t>
      </w:r>
      <w:r w:rsidR="000E7CC3" w:rsidRPr="00672F87">
        <w:rPr>
          <w:rFonts w:ascii="Times New Roman" w:hAnsi="Times New Roman"/>
          <w:b/>
          <w:noProof/>
        </w:rPr>
        <w:t>。</w:t>
      </w:r>
      <w:r w:rsidRPr="00672F87">
        <w:rPr>
          <w:rFonts w:ascii="Times New Roman" w:hAnsi="Times New Roman"/>
          <w:b/>
          <w:noProof/>
        </w:rPr>
        <w:t>環保署允應重新檢視</w:t>
      </w:r>
      <w:r w:rsidR="00654818" w:rsidRPr="00672F87">
        <w:rPr>
          <w:rFonts w:ascii="Times New Roman" w:hAnsi="Times New Roman"/>
          <w:b/>
          <w:noProof/>
        </w:rPr>
        <w:t>及整合各類監測站設置</w:t>
      </w:r>
      <w:r w:rsidRPr="00672F87">
        <w:rPr>
          <w:rFonts w:ascii="Times New Roman" w:hAnsi="Times New Roman"/>
          <w:b/>
          <w:noProof/>
        </w:rPr>
        <w:t>位置</w:t>
      </w:r>
      <w:r w:rsidR="00654818" w:rsidRPr="00672F87">
        <w:rPr>
          <w:rFonts w:ascii="Times New Roman" w:hAnsi="Times New Roman"/>
          <w:b/>
          <w:noProof/>
        </w:rPr>
        <w:t>及資訊</w:t>
      </w:r>
      <w:r w:rsidRPr="00672F87">
        <w:rPr>
          <w:rFonts w:ascii="Times New Roman" w:hAnsi="Times New Roman"/>
          <w:b/>
          <w:noProof/>
        </w:rPr>
        <w:t>，並針對空氣品質之自動及手動採樣方式，經常進行迴歸校正</w:t>
      </w:r>
      <w:r w:rsidR="00654818" w:rsidRPr="00672F87">
        <w:rPr>
          <w:rFonts w:ascii="Times New Roman" w:hAnsi="Times New Roman"/>
          <w:b/>
          <w:noProof/>
        </w:rPr>
        <w:t>其</w:t>
      </w:r>
      <w:r w:rsidRPr="00672F87">
        <w:rPr>
          <w:rFonts w:ascii="Times New Roman" w:hAnsi="Times New Roman"/>
          <w:b/>
          <w:noProof/>
        </w:rPr>
        <w:t>參數，</w:t>
      </w:r>
      <w:r w:rsidR="00654818" w:rsidRPr="00672F87">
        <w:rPr>
          <w:rFonts w:ascii="Times New Roman" w:hAnsi="Times New Roman"/>
          <w:b/>
          <w:noProof/>
        </w:rPr>
        <w:t>以提升監測數據之代表性及可信度，</w:t>
      </w:r>
      <w:r w:rsidRPr="00672F87">
        <w:rPr>
          <w:rFonts w:ascii="Times New Roman" w:hAnsi="Times New Roman"/>
          <w:b/>
          <w:noProof/>
        </w:rPr>
        <w:t>俾使所得之數據信而可徵。</w:t>
      </w:r>
    </w:p>
    <w:p w:rsidR="00DB7932" w:rsidRPr="00672F87" w:rsidRDefault="00410F10" w:rsidP="00103E85">
      <w:pPr>
        <w:pStyle w:val="3"/>
        <w:numPr>
          <w:ilvl w:val="2"/>
          <w:numId w:val="1"/>
        </w:numPr>
        <w:kinsoku w:val="0"/>
        <w:overflowPunct/>
        <w:autoSpaceDE/>
        <w:autoSpaceDN/>
        <w:ind w:left="1418" w:hanging="697"/>
        <w:rPr>
          <w:rFonts w:ascii="Times New Roman" w:hAnsi="Times New Roman"/>
          <w:szCs w:val="32"/>
        </w:rPr>
      </w:pPr>
      <w:r w:rsidRPr="00672F87">
        <w:rPr>
          <w:rFonts w:ascii="Times New Roman" w:hAnsi="Times New Roman"/>
        </w:rPr>
        <w:t>依空氣污染防制法（下稱空污法）</w:t>
      </w:r>
      <w:r w:rsidR="00D252F8" w:rsidRPr="00672F87">
        <w:rPr>
          <w:rFonts w:ascii="Times New Roman" w:hAnsi="Times New Roman"/>
        </w:rPr>
        <w:t>第</w:t>
      </w:r>
      <w:r w:rsidR="00D252F8" w:rsidRPr="00672F87">
        <w:rPr>
          <w:rFonts w:ascii="Times New Roman" w:hAnsi="Times New Roman"/>
        </w:rPr>
        <w:t>13</w:t>
      </w:r>
      <w:r w:rsidR="00D252F8" w:rsidRPr="00672F87">
        <w:rPr>
          <w:rFonts w:ascii="Times New Roman" w:hAnsi="Times New Roman"/>
        </w:rPr>
        <w:t>條規定：「</w:t>
      </w:r>
      <w:r w:rsidRPr="00672F87">
        <w:rPr>
          <w:rFonts w:ascii="Times New Roman" w:hAnsi="Times New Roman"/>
        </w:rPr>
        <w:t>中央主管機關應於石化工業區所在之鄉鎮市區、各級主管機關應選定適當地點，設置空氣品質監測站，定期公布空氣品質狀況。</w:t>
      </w:r>
      <w:r w:rsidR="00D252F8" w:rsidRPr="00672F87">
        <w:rPr>
          <w:rFonts w:ascii="Times New Roman" w:hAnsi="Times New Roman"/>
        </w:rPr>
        <w:t>」又依該法施行細則第</w:t>
      </w:r>
      <w:r w:rsidR="00D252F8" w:rsidRPr="00672F87">
        <w:rPr>
          <w:rFonts w:ascii="Times New Roman" w:hAnsi="Times New Roman"/>
        </w:rPr>
        <w:t>11</w:t>
      </w:r>
      <w:r w:rsidR="00ED2C04">
        <w:rPr>
          <w:rFonts w:ascii="Times New Roman" w:hAnsi="Times New Roman" w:hint="eastAsia"/>
        </w:rPr>
        <w:t>條</w:t>
      </w:r>
      <w:r w:rsidR="00D252F8" w:rsidRPr="00672F87">
        <w:rPr>
          <w:rFonts w:ascii="Times New Roman" w:hAnsi="Times New Roman"/>
        </w:rPr>
        <w:t>規定略以，空氣品質監測站之種類</w:t>
      </w:r>
      <w:r w:rsidR="00DB7932" w:rsidRPr="00672F87">
        <w:rPr>
          <w:rFonts w:ascii="Times New Roman" w:hAnsi="Times New Roman"/>
        </w:rPr>
        <w:t>分為</w:t>
      </w:r>
      <w:r w:rsidR="00D252F8" w:rsidRPr="00672F87">
        <w:rPr>
          <w:rFonts w:ascii="Times New Roman" w:hAnsi="Times New Roman"/>
        </w:rPr>
        <w:t>一般空</w:t>
      </w:r>
      <w:r w:rsidR="00D252F8" w:rsidRPr="00672F87">
        <w:rPr>
          <w:rFonts w:ascii="Times New Roman" w:hAnsi="Times New Roman"/>
        </w:rPr>
        <w:lastRenderedPageBreak/>
        <w:t>氣品質監測站、交通空氣品質監測站、工業空氣品質監測站、國家公園空氣品質監測站、背景空氣品質監測站</w:t>
      </w:r>
      <w:r w:rsidR="00DB7932" w:rsidRPr="00672F87">
        <w:rPr>
          <w:rFonts w:ascii="Times New Roman" w:hAnsi="Times New Roman"/>
        </w:rPr>
        <w:t>及</w:t>
      </w:r>
      <w:r w:rsidR="00D252F8" w:rsidRPr="00672F87">
        <w:rPr>
          <w:rFonts w:ascii="Times New Roman" w:hAnsi="Times New Roman"/>
        </w:rPr>
        <w:t>其他特殊監測目的所設之空氣品質監測站。</w:t>
      </w:r>
      <w:r w:rsidR="00DB7932" w:rsidRPr="00672F87">
        <w:rPr>
          <w:rFonts w:ascii="Times New Roman" w:hAnsi="Times New Roman"/>
        </w:rPr>
        <w:t>一般空氣品質監測站設置於人口密集、可能發生高污染或能反映較大區域空氣品質分布狀況之地區；交通空氣品質監測站設置於交通流量頻繁之地區；工業空氣品質監測站設置於工業區之盛行風下風區；國家公園空氣品質監測站設置於國家公園內之適當地點；背景空氣品質監測站則設置於較少人為污染地區或總量管制區之盛行風上風區。同法施行細則第</w:t>
      </w:r>
      <w:r w:rsidR="00DB7932" w:rsidRPr="00672F87">
        <w:rPr>
          <w:rFonts w:ascii="Times New Roman" w:hAnsi="Times New Roman"/>
        </w:rPr>
        <w:t>12</w:t>
      </w:r>
      <w:r w:rsidR="00DB7932" w:rsidRPr="00672F87">
        <w:rPr>
          <w:rFonts w:ascii="Times New Roman" w:hAnsi="Times New Roman"/>
        </w:rPr>
        <w:t>條亦規定</w:t>
      </w:r>
      <w:r w:rsidR="00DB7932" w:rsidRPr="00672F87">
        <w:rPr>
          <w:rFonts w:ascii="Times New Roman" w:hAnsi="Times New Roman"/>
          <w:szCs w:val="32"/>
        </w:rPr>
        <w:t>：「</w:t>
      </w:r>
      <w:r w:rsidR="00DB7932" w:rsidRPr="00672F87">
        <w:rPr>
          <w:rFonts w:ascii="Times New Roman" w:hAnsi="Times New Roman"/>
          <w:kern w:val="0"/>
          <w:szCs w:val="32"/>
        </w:rPr>
        <w:t>本法第十三條之空氣品質監測站，其站址之選定，應考慮下列因素：一、欲設置之空氣品質監測站種類。二、污染源之分布、類型及污染物濃度分布。三、地形、地勢及氣象條件。四、人口分布及交通狀況。五、有益於防制對策效果之判定。六、都市計畫、區域計畫或其他土地利用計畫。空氣品質監測站站數之設置原則如下：一、一般空氣品質監測站，按人口及可居住面積</w:t>
      </w:r>
      <w:r w:rsidR="00DB7932" w:rsidRPr="00672F87">
        <w:rPr>
          <w:rFonts w:ascii="Times New Roman" w:hAnsi="Times New Roman"/>
          <w:kern w:val="0"/>
          <w:szCs w:val="32"/>
        </w:rPr>
        <w:t>(</w:t>
      </w:r>
      <w:r w:rsidR="00DB7932" w:rsidRPr="00672F87">
        <w:rPr>
          <w:rFonts w:ascii="Times New Roman" w:hAnsi="Times New Roman"/>
          <w:kern w:val="0"/>
          <w:szCs w:val="32"/>
        </w:rPr>
        <w:t>建地、水旱田</w:t>
      </w:r>
      <w:r w:rsidR="00DB7932" w:rsidRPr="00672F87">
        <w:rPr>
          <w:rFonts w:ascii="Times New Roman" w:hAnsi="Times New Roman"/>
          <w:kern w:val="0"/>
          <w:szCs w:val="32"/>
        </w:rPr>
        <w:t>)</w:t>
      </w:r>
      <w:r w:rsidR="00DB7932" w:rsidRPr="00672F87">
        <w:rPr>
          <w:rFonts w:ascii="Times New Roman" w:hAnsi="Times New Roman"/>
          <w:kern w:val="0"/>
          <w:szCs w:val="32"/>
        </w:rPr>
        <w:t>，每平方公里</w:t>
      </w:r>
      <w:r w:rsidR="004C4BF4" w:rsidRPr="00672F87">
        <w:rPr>
          <w:rFonts w:ascii="Times New Roman" w:hAnsi="Times New Roman"/>
          <w:kern w:val="0"/>
          <w:szCs w:val="32"/>
        </w:rPr>
        <w:t>1</w:t>
      </w:r>
      <w:r w:rsidR="00DB7932" w:rsidRPr="00672F87">
        <w:rPr>
          <w:rFonts w:ascii="Times New Roman" w:hAnsi="Times New Roman"/>
          <w:kern w:val="0"/>
          <w:szCs w:val="32"/>
        </w:rPr>
        <w:t>萬</w:t>
      </w:r>
      <w:r w:rsidR="004C4BF4" w:rsidRPr="00672F87">
        <w:rPr>
          <w:rFonts w:ascii="Times New Roman" w:hAnsi="Times New Roman"/>
          <w:kern w:val="0"/>
          <w:szCs w:val="32"/>
        </w:rPr>
        <w:t>5</w:t>
      </w:r>
      <w:r w:rsidR="00DB7932" w:rsidRPr="00672F87">
        <w:rPr>
          <w:rFonts w:ascii="Times New Roman" w:hAnsi="Times New Roman"/>
          <w:kern w:val="0"/>
          <w:szCs w:val="32"/>
        </w:rPr>
        <w:t>千人以上者，每</w:t>
      </w:r>
      <w:r w:rsidR="004C4BF4" w:rsidRPr="00672F87">
        <w:rPr>
          <w:rFonts w:ascii="Times New Roman" w:hAnsi="Times New Roman"/>
          <w:kern w:val="0"/>
          <w:szCs w:val="32"/>
        </w:rPr>
        <w:t>30</w:t>
      </w:r>
      <w:r w:rsidR="00DB7932" w:rsidRPr="00672F87">
        <w:rPr>
          <w:rFonts w:ascii="Times New Roman" w:hAnsi="Times New Roman"/>
          <w:kern w:val="0"/>
          <w:szCs w:val="32"/>
        </w:rPr>
        <w:t>萬人設一站；未滿</w:t>
      </w:r>
      <w:r w:rsidR="004C4BF4" w:rsidRPr="00672F87">
        <w:rPr>
          <w:rFonts w:ascii="Times New Roman" w:hAnsi="Times New Roman"/>
          <w:kern w:val="0"/>
          <w:szCs w:val="32"/>
        </w:rPr>
        <w:t>1</w:t>
      </w:r>
      <w:r w:rsidR="00DB7932" w:rsidRPr="00672F87">
        <w:rPr>
          <w:rFonts w:ascii="Times New Roman" w:hAnsi="Times New Roman"/>
          <w:kern w:val="0"/>
          <w:szCs w:val="32"/>
        </w:rPr>
        <w:t>萬</w:t>
      </w:r>
      <w:r w:rsidR="004C4BF4" w:rsidRPr="00672F87">
        <w:rPr>
          <w:rFonts w:ascii="Times New Roman" w:hAnsi="Times New Roman"/>
          <w:kern w:val="0"/>
          <w:szCs w:val="32"/>
        </w:rPr>
        <w:t>5</w:t>
      </w:r>
      <w:r w:rsidR="00DB7932" w:rsidRPr="00672F87">
        <w:rPr>
          <w:rFonts w:ascii="Times New Roman" w:hAnsi="Times New Roman"/>
          <w:kern w:val="0"/>
          <w:szCs w:val="32"/>
        </w:rPr>
        <w:t>千人者，每三十五萬人設一站；在直轄市，其站數得酌增之。二、其他種類之空氣品質監測站，視實際需要設置之。」</w:t>
      </w:r>
      <w:r w:rsidR="001A0745" w:rsidRPr="00672F87">
        <w:rPr>
          <w:rFonts w:ascii="Times New Roman" w:hAnsi="Times New Roman"/>
          <w:kern w:val="0"/>
          <w:szCs w:val="32"/>
        </w:rPr>
        <w:t>是以，</w:t>
      </w:r>
      <w:r w:rsidR="00112B03" w:rsidRPr="00672F87">
        <w:rPr>
          <w:rFonts w:ascii="Times New Roman" w:hAnsi="Times New Roman"/>
        </w:rPr>
        <w:t>空氣品質監測站</w:t>
      </w:r>
      <w:r w:rsidR="003D6BCD" w:rsidRPr="00672F87">
        <w:rPr>
          <w:rFonts w:ascii="Times New Roman" w:hAnsi="Times New Roman"/>
        </w:rPr>
        <w:t>（下稱監測站）</w:t>
      </w:r>
      <w:r w:rsidR="00112B03" w:rsidRPr="00672F87">
        <w:rPr>
          <w:rFonts w:ascii="Times New Roman" w:hAnsi="Times New Roman"/>
        </w:rPr>
        <w:t>設置地點及站址之選定，係依各類型空氣品質監測站之種類，考量污染源之分布、污染物擴散濃度分布、地形、地勢、氣象條件、人口分布及交通狀況等各種可能因素擇定設置位址；</w:t>
      </w:r>
      <w:r w:rsidR="00112B03" w:rsidRPr="00672F87">
        <w:rPr>
          <w:rFonts w:ascii="Times New Roman" w:hAnsi="Times New Roman"/>
          <w:kern w:val="0"/>
          <w:szCs w:val="32"/>
        </w:rPr>
        <w:t>一般空氣品質監測站則應另行考量人口及可居住面積等因素之原則辦理，合先</w:t>
      </w:r>
      <w:r w:rsidR="00963FB4" w:rsidRPr="00672F87">
        <w:rPr>
          <w:rFonts w:ascii="Times New Roman" w:hAnsi="Times New Roman"/>
          <w:kern w:val="0"/>
          <w:szCs w:val="32"/>
        </w:rPr>
        <w:t>敘</w:t>
      </w:r>
      <w:r w:rsidR="00112B03" w:rsidRPr="00672F87">
        <w:rPr>
          <w:rFonts w:ascii="Times New Roman" w:hAnsi="Times New Roman"/>
          <w:kern w:val="0"/>
          <w:szCs w:val="32"/>
        </w:rPr>
        <w:t>明</w:t>
      </w:r>
      <w:r w:rsidR="00112B03" w:rsidRPr="00672F87">
        <w:rPr>
          <w:rFonts w:ascii="Times New Roman" w:hAnsi="Times New Roman"/>
        </w:rPr>
        <w:t>。</w:t>
      </w:r>
    </w:p>
    <w:p w:rsidR="00E455D5" w:rsidRPr="00672F87" w:rsidRDefault="00E455D5"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據審計部</w:t>
      </w:r>
      <w:r w:rsidR="009F7BC6" w:rsidRPr="00672F87">
        <w:rPr>
          <w:rFonts w:ascii="Times New Roman" w:hAnsi="Times New Roman"/>
        </w:rPr>
        <w:t>查核環保署</w:t>
      </w:r>
      <w:r w:rsidR="009F7BC6" w:rsidRPr="00672F87">
        <w:rPr>
          <w:rFonts w:ascii="Times New Roman" w:hAnsi="Times New Roman"/>
        </w:rPr>
        <w:t>103</w:t>
      </w:r>
      <w:r w:rsidR="00593A94" w:rsidRPr="00672F87">
        <w:rPr>
          <w:rFonts w:ascii="Times New Roman" w:hAnsi="Times New Roman"/>
        </w:rPr>
        <w:t>年</w:t>
      </w:r>
      <w:r w:rsidR="009F7BC6" w:rsidRPr="00672F87">
        <w:rPr>
          <w:rFonts w:ascii="Times New Roman" w:hAnsi="Times New Roman"/>
        </w:rPr>
        <w:t>及</w:t>
      </w:r>
      <w:r w:rsidR="009F7BC6" w:rsidRPr="00672F87">
        <w:rPr>
          <w:rFonts w:ascii="Times New Roman" w:hAnsi="Times New Roman"/>
        </w:rPr>
        <w:t>104</w:t>
      </w:r>
      <w:r w:rsidR="009F7BC6" w:rsidRPr="00672F87">
        <w:rPr>
          <w:rFonts w:ascii="Times New Roman" w:hAnsi="Times New Roman"/>
        </w:rPr>
        <w:t>年推動細懸浮微</w:t>
      </w:r>
      <w:r w:rsidR="009F7BC6" w:rsidRPr="00672F87">
        <w:rPr>
          <w:rFonts w:ascii="Times New Roman" w:hAnsi="Times New Roman"/>
        </w:rPr>
        <w:lastRenderedPageBreak/>
        <w:t>粒濃度管制工作，</w:t>
      </w:r>
      <w:r w:rsidR="00B56663" w:rsidRPr="00672F87">
        <w:rPr>
          <w:rFonts w:ascii="Times New Roman" w:hAnsi="Times New Roman"/>
        </w:rPr>
        <w:t>環保署雖於</w:t>
      </w:r>
      <w:r w:rsidR="009F7BC6" w:rsidRPr="00672F87">
        <w:rPr>
          <w:rFonts w:ascii="Times New Roman" w:hAnsi="Times New Roman"/>
        </w:rPr>
        <w:t>89</w:t>
      </w:r>
      <w:r w:rsidR="009F7BC6" w:rsidRPr="00672F87">
        <w:rPr>
          <w:rFonts w:ascii="Times New Roman" w:hAnsi="Times New Roman"/>
        </w:rPr>
        <w:t>年至</w:t>
      </w:r>
      <w:r w:rsidR="009F7BC6" w:rsidRPr="00672F87">
        <w:rPr>
          <w:rFonts w:ascii="Times New Roman" w:hAnsi="Times New Roman"/>
        </w:rPr>
        <w:t>103</w:t>
      </w:r>
      <w:r w:rsidR="009F7BC6" w:rsidRPr="00672F87">
        <w:rPr>
          <w:rFonts w:ascii="Times New Roman" w:hAnsi="Times New Roman"/>
        </w:rPr>
        <w:t>年間曾依空污法施行細則第</w:t>
      </w:r>
      <w:r w:rsidR="009F7BC6" w:rsidRPr="00672F87">
        <w:rPr>
          <w:rFonts w:ascii="Times New Roman" w:hAnsi="Times New Roman"/>
        </w:rPr>
        <w:t>11</w:t>
      </w:r>
      <w:r w:rsidR="009F7BC6" w:rsidRPr="00672F87">
        <w:rPr>
          <w:rFonts w:ascii="Times New Roman" w:hAnsi="Times New Roman"/>
        </w:rPr>
        <w:t>條有關一般空氣品質監測站設置原則之規定，檢討各地方政府測站密度並搬遷異動部分測站，惟大多屬同一地方政府內測站位址調整</w:t>
      </w:r>
      <w:r w:rsidR="00B56663" w:rsidRPr="00672F87">
        <w:rPr>
          <w:rFonts w:ascii="Times New Roman" w:hAnsi="Times New Roman"/>
        </w:rPr>
        <w:t>；審計部調查</w:t>
      </w:r>
      <w:r w:rsidR="009F7BC6" w:rsidRPr="00672F87">
        <w:rPr>
          <w:rFonts w:ascii="Times New Roman" w:hAnsi="Times New Roman"/>
        </w:rPr>
        <w:t>設立站數不足之地方政府，其中新北市、臺中市、臺南市及桃園市因已達地方制度法規定人口聚居達一定人數（</w:t>
      </w:r>
      <w:r w:rsidR="009F7BC6" w:rsidRPr="00672F87">
        <w:rPr>
          <w:rFonts w:ascii="Times New Roman" w:hAnsi="Times New Roman"/>
        </w:rPr>
        <w:t>125</w:t>
      </w:r>
      <w:r w:rsidR="009F7BC6" w:rsidRPr="00672F87">
        <w:rPr>
          <w:rFonts w:ascii="Times New Roman" w:hAnsi="Times New Roman"/>
        </w:rPr>
        <w:t>萬人）以上得改制為直轄市之條件，前分別於</w:t>
      </w:r>
      <w:r w:rsidR="009F7BC6" w:rsidRPr="00672F87">
        <w:rPr>
          <w:rFonts w:ascii="Times New Roman" w:hAnsi="Times New Roman"/>
        </w:rPr>
        <w:t>99</w:t>
      </w:r>
      <w:r w:rsidR="009F7BC6" w:rsidRPr="00672F87">
        <w:rPr>
          <w:rFonts w:ascii="Times New Roman" w:hAnsi="Times New Roman"/>
        </w:rPr>
        <w:t>年及</w:t>
      </w:r>
      <w:r w:rsidR="009F7BC6" w:rsidRPr="00672F87">
        <w:rPr>
          <w:rFonts w:ascii="Times New Roman" w:hAnsi="Times New Roman"/>
        </w:rPr>
        <w:t>103</w:t>
      </w:r>
      <w:r w:rsidR="009F7BC6" w:rsidRPr="00672F87">
        <w:rPr>
          <w:rFonts w:ascii="Times New Roman" w:hAnsi="Times New Roman"/>
        </w:rPr>
        <w:t>年間改制為直轄市，</w:t>
      </w:r>
      <w:r w:rsidR="00B56663" w:rsidRPr="00672F87">
        <w:rPr>
          <w:rFonts w:ascii="Times New Roman" w:hAnsi="Times New Roman"/>
        </w:rPr>
        <w:t>環保</w:t>
      </w:r>
      <w:r w:rsidR="009F7BC6" w:rsidRPr="00672F87">
        <w:rPr>
          <w:rFonts w:ascii="Times New Roman" w:hAnsi="Times New Roman"/>
        </w:rPr>
        <w:t>署尚未能因應部分地方政府人口密度變動而妥為調整，致部分地方政府轄區設置</w:t>
      </w:r>
      <w:r w:rsidR="007963D4" w:rsidRPr="00672F87">
        <w:rPr>
          <w:rFonts w:ascii="Times New Roman" w:hAnsi="Times New Roman"/>
        </w:rPr>
        <w:t>監</w:t>
      </w:r>
      <w:r w:rsidR="009F7BC6" w:rsidRPr="00672F87">
        <w:rPr>
          <w:rFonts w:ascii="Times New Roman" w:hAnsi="Times New Roman"/>
        </w:rPr>
        <w:t>測站仍有不足，相關統計</w:t>
      </w:r>
      <w:r w:rsidR="00B56663" w:rsidRPr="00672F87">
        <w:rPr>
          <w:rFonts w:ascii="Times New Roman" w:hAnsi="Times New Roman"/>
        </w:rPr>
        <w:t>顯</w:t>
      </w:r>
      <w:r w:rsidR="009F7BC6" w:rsidRPr="00672F87">
        <w:rPr>
          <w:rFonts w:ascii="Times New Roman" w:hAnsi="Times New Roman"/>
        </w:rPr>
        <w:t>示，</w:t>
      </w:r>
      <w:r w:rsidR="00B56663" w:rsidRPr="00672F87">
        <w:rPr>
          <w:rFonts w:ascii="Times New Roman" w:hAnsi="Times New Roman"/>
        </w:rPr>
        <w:t>臺北市</w:t>
      </w:r>
      <w:r w:rsidR="00B56663" w:rsidRPr="00672F87">
        <w:rPr>
          <w:rFonts w:ascii="Times New Roman" w:eastAsia="新細明體" w:hAnsi="Times New Roman"/>
        </w:rPr>
        <w:t>、</w:t>
      </w:r>
      <w:r w:rsidR="00B56663" w:rsidRPr="00672F87">
        <w:rPr>
          <w:rFonts w:ascii="Times New Roman" w:hAnsi="Times New Roman"/>
        </w:rPr>
        <w:t>新北市及臺中市各不足</w:t>
      </w:r>
      <w:r w:rsidR="00B56663" w:rsidRPr="00672F87">
        <w:rPr>
          <w:rFonts w:ascii="Times New Roman" w:hAnsi="Times New Roman"/>
        </w:rPr>
        <w:t>2</w:t>
      </w:r>
      <w:r w:rsidR="00B56663" w:rsidRPr="00672F87">
        <w:rPr>
          <w:rFonts w:ascii="Times New Roman" w:hAnsi="Times New Roman"/>
        </w:rPr>
        <w:t>站，桃園市</w:t>
      </w:r>
      <w:r w:rsidR="00B56663" w:rsidRPr="00672F87">
        <w:rPr>
          <w:rFonts w:ascii="Times New Roman" w:eastAsia="新細明體" w:hAnsi="Times New Roman"/>
        </w:rPr>
        <w:t>、</w:t>
      </w:r>
      <w:r w:rsidR="00B56663" w:rsidRPr="00672F87">
        <w:rPr>
          <w:rFonts w:ascii="Times New Roman" w:hAnsi="Times New Roman"/>
        </w:rPr>
        <w:t>彰化縣及臺南市則不足</w:t>
      </w:r>
      <w:r w:rsidR="00B56663" w:rsidRPr="00672F87">
        <w:rPr>
          <w:rFonts w:ascii="Times New Roman" w:hAnsi="Times New Roman"/>
        </w:rPr>
        <w:t>1</w:t>
      </w:r>
      <w:r w:rsidR="00B56663" w:rsidRPr="00672F87">
        <w:rPr>
          <w:rFonts w:ascii="Times New Roman" w:hAnsi="Times New Roman"/>
        </w:rPr>
        <w:t>站，</w:t>
      </w:r>
      <w:r w:rsidR="009F7BC6" w:rsidRPr="00672F87">
        <w:rPr>
          <w:rFonts w:ascii="Times New Roman" w:hAnsi="Times New Roman"/>
        </w:rPr>
        <w:t>經</w:t>
      </w:r>
      <w:r w:rsidR="00B56663" w:rsidRPr="00672F87">
        <w:rPr>
          <w:rFonts w:ascii="Times New Roman" w:hAnsi="Times New Roman"/>
        </w:rPr>
        <w:t>該部</w:t>
      </w:r>
      <w:r w:rsidR="009F7BC6" w:rsidRPr="00672F87">
        <w:rPr>
          <w:rFonts w:ascii="Times New Roman" w:hAnsi="Times New Roman"/>
        </w:rPr>
        <w:t>函請</w:t>
      </w:r>
      <w:r w:rsidR="00B56663" w:rsidRPr="00672F87">
        <w:rPr>
          <w:rFonts w:ascii="Times New Roman" w:hAnsi="Times New Roman"/>
        </w:rPr>
        <w:t>環保</w:t>
      </w:r>
      <w:r w:rsidR="009F7BC6" w:rsidRPr="00672F87">
        <w:rPr>
          <w:rFonts w:ascii="Times New Roman" w:hAnsi="Times New Roman"/>
        </w:rPr>
        <w:t>署檢討因應各地方政府人口密度及空氣品質變化等環境變遷因素，持續研謀一般監測站調整或增設機制，俾提升各地方政府一般</w:t>
      </w:r>
      <w:r w:rsidR="007963D4" w:rsidRPr="00672F87">
        <w:rPr>
          <w:rFonts w:ascii="Times New Roman" w:hAnsi="Times New Roman"/>
        </w:rPr>
        <w:t>監</w:t>
      </w:r>
      <w:r w:rsidR="009F7BC6" w:rsidRPr="00672F87">
        <w:rPr>
          <w:rFonts w:ascii="Times New Roman" w:hAnsi="Times New Roman"/>
        </w:rPr>
        <w:t>測站監測值之精確度。</w:t>
      </w:r>
      <w:r w:rsidR="008833CC" w:rsidRPr="00672F87">
        <w:rPr>
          <w:rFonts w:ascii="Times New Roman" w:hAnsi="Times New Roman"/>
        </w:rPr>
        <w:t>惟近年來民眾環保意識抬頭，對空氣品質管制</w:t>
      </w:r>
      <w:r w:rsidR="00A07AF1" w:rsidRPr="00672F87">
        <w:rPr>
          <w:rFonts w:ascii="Times New Roman" w:hAnsi="Times New Roman"/>
        </w:rPr>
        <w:t>及監測數據準確度</w:t>
      </w:r>
      <w:r w:rsidR="008833CC" w:rsidRPr="00672F87">
        <w:rPr>
          <w:rFonts w:ascii="Times New Roman" w:hAnsi="Times New Roman"/>
        </w:rPr>
        <w:t>要求逐年提升，</w:t>
      </w:r>
      <w:r w:rsidR="00A07AF1" w:rsidRPr="00672F87">
        <w:rPr>
          <w:rFonts w:ascii="Times New Roman" w:hAnsi="Times New Roman"/>
        </w:rPr>
        <w:t>經常有明明是灰濛濛能見度不佳</w:t>
      </w:r>
      <w:r w:rsidR="007963D4" w:rsidRPr="00672F87">
        <w:rPr>
          <w:rFonts w:ascii="Times New Roman" w:hAnsi="Times New Roman"/>
        </w:rPr>
        <w:t>的天</w:t>
      </w:r>
      <w:r w:rsidR="00ED2C04">
        <w:rPr>
          <w:rFonts w:ascii="Times New Roman" w:hAnsi="Times New Roman" w:hint="eastAsia"/>
        </w:rPr>
        <w:t>空</w:t>
      </w:r>
      <w:r w:rsidR="00A07AF1" w:rsidRPr="00672F87">
        <w:rPr>
          <w:rFonts w:ascii="Times New Roman" w:hAnsi="Times New Roman"/>
        </w:rPr>
        <w:t>狀況，環</w:t>
      </w:r>
      <w:r w:rsidR="007963D4" w:rsidRPr="00672F87">
        <w:rPr>
          <w:rFonts w:ascii="Times New Roman" w:hAnsi="Times New Roman"/>
        </w:rPr>
        <w:t>保署的監測站卻顯示空氣品質良好</w:t>
      </w:r>
      <w:r w:rsidR="00010BD8" w:rsidRPr="00672F87">
        <w:rPr>
          <w:rFonts w:ascii="Times New Roman" w:hAnsi="Times New Roman"/>
        </w:rPr>
        <w:t>，灰濛濛是霧</w:t>
      </w:r>
      <w:r w:rsidR="00010BD8" w:rsidRPr="00672F87">
        <w:rPr>
          <w:rFonts w:ascii="Times New Roman" w:eastAsia="新細明體" w:hAnsi="Times New Roman"/>
        </w:rPr>
        <w:t>、</w:t>
      </w:r>
      <w:r w:rsidR="00010BD8" w:rsidRPr="00672F87">
        <w:rPr>
          <w:rFonts w:ascii="Times New Roman" w:hAnsi="Times New Roman"/>
        </w:rPr>
        <w:t>是霾還是細懸浮微粒，讓人搞不清楚</w:t>
      </w:r>
      <w:r w:rsidR="00D3024B" w:rsidRPr="00672F87">
        <w:rPr>
          <w:rFonts w:ascii="Times New Roman" w:hAnsi="Times New Roman"/>
        </w:rPr>
        <w:t>；</w:t>
      </w:r>
      <w:r w:rsidR="00B328E5" w:rsidRPr="00672F87">
        <w:rPr>
          <w:rFonts w:ascii="Times New Roman" w:hAnsi="Times New Roman"/>
        </w:rPr>
        <w:t>又如彰化縣內僅設置彰化及二林ㄧ般監測站，所測得之數據是否足以代表彰化縣之空氣品質；</w:t>
      </w:r>
      <w:r w:rsidR="00A07AF1" w:rsidRPr="00672F87">
        <w:rPr>
          <w:rFonts w:ascii="Times New Roman" w:hAnsi="Times New Roman"/>
        </w:rPr>
        <w:t>是以對在地生活領域</w:t>
      </w:r>
      <w:r w:rsidR="001704FE" w:rsidRPr="00672F87">
        <w:rPr>
          <w:rFonts w:ascii="Times New Roman" w:hAnsi="Times New Roman"/>
        </w:rPr>
        <w:t>內</w:t>
      </w:r>
      <w:r w:rsidR="00A07AF1" w:rsidRPr="00672F87">
        <w:rPr>
          <w:rFonts w:ascii="Times New Roman" w:hAnsi="Times New Roman"/>
        </w:rPr>
        <w:t>監測站</w:t>
      </w:r>
      <w:r w:rsidR="007963D4" w:rsidRPr="00672F87">
        <w:rPr>
          <w:rFonts w:ascii="Times New Roman" w:hAnsi="Times New Roman"/>
        </w:rPr>
        <w:t>數據有無其空氣品質良窳之代表性，屢為學者及民眾所質疑</w:t>
      </w:r>
      <w:r w:rsidR="00593A94" w:rsidRPr="00672F87">
        <w:rPr>
          <w:rFonts w:ascii="Times New Roman" w:hAnsi="Times New Roman"/>
        </w:rPr>
        <w:t>，難謂妥適</w:t>
      </w:r>
      <w:r w:rsidR="007963D4" w:rsidRPr="00672F87">
        <w:rPr>
          <w:rFonts w:ascii="Times New Roman" w:hAnsi="Times New Roman"/>
        </w:rPr>
        <w:t>。</w:t>
      </w:r>
    </w:p>
    <w:p w:rsidR="0082770A" w:rsidRPr="00672F87" w:rsidRDefault="0082770A"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依空污法及其施行細則規定，空氣品質監測站種類分為一般、交通、工業、國家公園、背景及其他特殊目的所設之空氣品質監測站</w:t>
      </w:r>
      <w:r w:rsidRPr="00672F87">
        <w:rPr>
          <w:rFonts w:ascii="Times New Roman" w:hAnsi="Times New Roman"/>
        </w:rPr>
        <w:t>6</w:t>
      </w:r>
      <w:r w:rsidRPr="00672F87">
        <w:rPr>
          <w:rFonts w:ascii="Times New Roman" w:hAnsi="Times New Roman"/>
        </w:rPr>
        <w:t>類。不同類型測站有不同的監測目的，一般空氣品質監測站在於高人口密度地區及人口曝露代表性地點，通常設置於高人口密度地點，以瞭解大多數人口的暴露情形；交</w:t>
      </w:r>
      <w:r w:rsidRPr="00672F87">
        <w:rPr>
          <w:rFonts w:ascii="Times New Roman" w:hAnsi="Times New Roman"/>
        </w:rPr>
        <w:lastRenderedPageBreak/>
        <w:t>通空氣品質監測站主要是用來評估機動車輛污染排放管制成效，故設置於交通流量大的道路旁；工業空氣品質監測站則設置在工業區下風處，以瞭解工業區盛行風下風地區受污染之影響程度；國家公園測站則設置在國家公園內，以瞭解保護區內空氣品質狀況；背景空氣品質監測站則係用來掌握空氣污染物跨區域或跨國傳輸狀況。</w:t>
      </w:r>
      <w:r w:rsidR="00704EC5" w:rsidRPr="00672F87">
        <w:rPr>
          <w:rFonts w:ascii="Times New Roman" w:hAnsi="Times New Roman"/>
        </w:rPr>
        <w:t>另據環保署查復，</w:t>
      </w:r>
      <w:r w:rsidRPr="00672F87">
        <w:rPr>
          <w:rFonts w:ascii="Times New Roman" w:hAnsi="Times New Roman"/>
        </w:rPr>
        <w:t>該署於全國共設有</w:t>
      </w:r>
      <w:r w:rsidRPr="00672F87">
        <w:rPr>
          <w:rFonts w:ascii="Times New Roman" w:hAnsi="Times New Roman"/>
        </w:rPr>
        <w:t>76</w:t>
      </w:r>
      <w:r w:rsidRPr="00672F87">
        <w:rPr>
          <w:rFonts w:ascii="Times New Roman" w:hAnsi="Times New Roman"/>
        </w:rPr>
        <w:t>個空氣品質監測站，依不同監測目的可分為不同類型監測站，目前計有</w:t>
      </w:r>
      <w:r w:rsidRPr="00672F87">
        <w:rPr>
          <w:rFonts w:ascii="Times New Roman" w:hAnsi="Times New Roman"/>
        </w:rPr>
        <w:t>5</w:t>
      </w:r>
      <w:r w:rsidRPr="00672F87">
        <w:rPr>
          <w:rFonts w:ascii="Times New Roman" w:hAnsi="Times New Roman"/>
        </w:rPr>
        <w:t>個工業站、</w:t>
      </w:r>
      <w:r w:rsidRPr="00672F87">
        <w:rPr>
          <w:rFonts w:ascii="Times New Roman" w:hAnsi="Times New Roman"/>
        </w:rPr>
        <w:t>6</w:t>
      </w:r>
      <w:r w:rsidRPr="00672F87">
        <w:rPr>
          <w:rFonts w:ascii="Times New Roman" w:hAnsi="Times New Roman"/>
        </w:rPr>
        <w:t>個交通站、</w:t>
      </w:r>
      <w:r w:rsidRPr="00672F87">
        <w:rPr>
          <w:rFonts w:ascii="Times New Roman" w:hAnsi="Times New Roman"/>
        </w:rPr>
        <w:t>2</w:t>
      </w:r>
      <w:r w:rsidRPr="00672F87">
        <w:rPr>
          <w:rFonts w:ascii="Times New Roman" w:hAnsi="Times New Roman"/>
        </w:rPr>
        <w:t>個國家公園站、</w:t>
      </w:r>
      <w:r w:rsidRPr="00672F87">
        <w:rPr>
          <w:rFonts w:ascii="Times New Roman" w:hAnsi="Times New Roman"/>
        </w:rPr>
        <w:t>4</w:t>
      </w:r>
      <w:r w:rsidRPr="00672F87">
        <w:rPr>
          <w:rFonts w:ascii="Times New Roman" w:hAnsi="Times New Roman"/>
        </w:rPr>
        <w:t>個背景站、</w:t>
      </w:r>
      <w:r w:rsidRPr="00672F87">
        <w:rPr>
          <w:rFonts w:ascii="Times New Roman" w:hAnsi="Times New Roman"/>
        </w:rPr>
        <w:t>2</w:t>
      </w:r>
      <w:r w:rsidRPr="00672F87">
        <w:rPr>
          <w:rFonts w:ascii="Times New Roman" w:hAnsi="Times New Roman"/>
        </w:rPr>
        <w:t>個其他測站、</w:t>
      </w:r>
      <w:r w:rsidRPr="00672F87">
        <w:rPr>
          <w:rFonts w:ascii="Times New Roman" w:hAnsi="Times New Roman"/>
        </w:rPr>
        <w:t>60</w:t>
      </w:r>
      <w:r w:rsidRPr="00672F87">
        <w:rPr>
          <w:rFonts w:ascii="Times New Roman" w:hAnsi="Times New Roman"/>
        </w:rPr>
        <w:t>個一般站（其中萬里、三義、恆春等</w:t>
      </w:r>
      <w:r w:rsidRPr="00672F87">
        <w:rPr>
          <w:rFonts w:ascii="Times New Roman" w:hAnsi="Times New Roman"/>
        </w:rPr>
        <w:t>3</w:t>
      </w:r>
      <w:r w:rsidRPr="00672F87">
        <w:rPr>
          <w:rFonts w:ascii="Times New Roman" w:hAnsi="Times New Roman"/>
        </w:rPr>
        <w:t>站兼屬一般站）。一般站設置於人口密集、可能發生高污染或能反映較大區域空氣品質分布狀況之地區，以表示一般民眾生活環境之空氣品質，</w:t>
      </w:r>
      <w:r w:rsidRPr="00672F87">
        <w:rPr>
          <w:rFonts w:ascii="Times New Roman" w:hAnsi="Times New Roman"/>
        </w:rPr>
        <w:t>24</w:t>
      </w:r>
      <w:r w:rsidRPr="00672F87">
        <w:rPr>
          <w:rFonts w:ascii="Times New Roman" w:hAnsi="Times New Roman"/>
        </w:rPr>
        <w:t>小時監控大區域範圍空氣品質狀況及變化趨勢，以評估人體曝露情形及對健康影響程度。</w:t>
      </w:r>
      <w:r w:rsidRPr="00672F87">
        <w:rPr>
          <w:rFonts w:ascii="Times New Roman" w:hAnsi="Times New Roman"/>
        </w:rPr>
        <w:t>6</w:t>
      </w:r>
      <w:r w:rsidRPr="00672F87">
        <w:rPr>
          <w:rFonts w:ascii="Times New Roman" w:hAnsi="Times New Roman"/>
        </w:rPr>
        <w:t>個交通站則設置於交通流量頻繁地區，以反映行人曝露於機動車輛廢氣污染狀態。</w:t>
      </w:r>
    </w:p>
    <w:p w:rsidR="003E7A4D" w:rsidRPr="00672F87" w:rsidRDefault="007963D4"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經查，環保署於本院詢問時表示，</w:t>
      </w:r>
      <w:r w:rsidR="00197D36" w:rsidRPr="00672F87">
        <w:rPr>
          <w:rFonts w:ascii="Times New Roman" w:hAnsi="Times New Roman"/>
        </w:rPr>
        <w:t>該署</w:t>
      </w:r>
      <w:r w:rsidR="00F22BD0" w:rsidRPr="00672F87">
        <w:rPr>
          <w:rFonts w:ascii="Times New Roman" w:hAnsi="Times New Roman"/>
        </w:rPr>
        <w:t>空氣品質監測站設置地點及站址之選定，依各類型空氣品質監測站之種類、污染源之分布、污染物擴散濃度分布、地形、地勢、氣象條件、人口分布及交通狀況、採樣管距地面高度、採樣管附近障礙物之考慮以及採樣管與建築物或障礙物之間的距離與自由氣流角度等考慮因素等擇定設置位址。</w:t>
      </w:r>
      <w:r w:rsidR="00F22BD0" w:rsidRPr="00672F87">
        <w:rPr>
          <w:rFonts w:ascii="Times New Roman" w:hAnsi="Times New Roman"/>
          <w:szCs w:val="32"/>
        </w:rPr>
        <w:t>為能取得代表性空氣樣品，多選擇學校或公家機關為監測站站址，除因學校建築物高度多為</w:t>
      </w:r>
      <w:r w:rsidR="00F22BD0" w:rsidRPr="00672F87">
        <w:rPr>
          <w:rFonts w:ascii="Times New Roman" w:hAnsi="Times New Roman"/>
          <w:szCs w:val="32"/>
        </w:rPr>
        <w:t>3</w:t>
      </w:r>
      <w:r w:rsidR="00F22BD0" w:rsidRPr="00672F87">
        <w:rPr>
          <w:rFonts w:ascii="Times New Roman" w:hAnsi="Times New Roman"/>
          <w:szCs w:val="32"/>
        </w:rPr>
        <w:t>至</w:t>
      </w:r>
      <w:r w:rsidR="00F22BD0" w:rsidRPr="00672F87">
        <w:rPr>
          <w:rFonts w:ascii="Times New Roman" w:hAnsi="Times New Roman"/>
          <w:szCs w:val="32"/>
        </w:rPr>
        <w:t>5</w:t>
      </w:r>
      <w:r w:rsidR="00F22BD0" w:rsidRPr="00672F87">
        <w:rPr>
          <w:rFonts w:ascii="Times New Roman" w:hAnsi="Times New Roman"/>
          <w:szCs w:val="32"/>
        </w:rPr>
        <w:t>層樓高，且為平面屋頂，採樣口高度可符合空氣品質監測站設置原則，學校附近亦較為空曠，不致影響氣流擴散，又不易受單一污染排放源影響測值，該署認為監測所得</w:t>
      </w:r>
      <w:r w:rsidR="00F22BD0" w:rsidRPr="00672F87">
        <w:rPr>
          <w:rFonts w:ascii="Times New Roman" w:hAnsi="Times New Roman"/>
          <w:szCs w:val="32"/>
        </w:rPr>
        <w:lastRenderedPageBreak/>
        <w:t>數據足以反映區域空氣品質真實狀況。</w:t>
      </w:r>
      <w:r w:rsidR="00585950" w:rsidRPr="00672F87">
        <w:rPr>
          <w:rFonts w:ascii="Times New Roman" w:hAnsi="Times New Roman"/>
          <w:szCs w:val="32"/>
        </w:rPr>
        <w:t>據本院諮詢委員於諮詢會議中表示，</w:t>
      </w:r>
      <w:r w:rsidR="003E7A4D" w:rsidRPr="00672F87">
        <w:rPr>
          <w:rFonts w:ascii="Times New Roman" w:hAnsi="Times New Roman"/>
        </w:rPr>
        <w:t>近年來對</w:t>
      </w:r>
      <w:r w:rsidR="00D21B7B" w:rsidRPr="00672F87">
        <w:rPr>
          <w:rFonts w:ascii="Times New Roman" w:hAnsi="Times New Roman"/>
        </w:rPr>
        <w:t>PM</w:t>
      </w:r>
      <w:r w:rsidR="00D21B7B" w:rsidRPr="00672F87">
        <w:rPr>
          <w:rFonts w:ascii="Times New Roman" w:hAnsi="Times New Roman"/>
          <w:vertAlign w:val="subscript"/>
        </w:rPr>
        <w:t>2.5</w:t>
      </w:r>
      <w:r w:rsidR="00830710" w:rsidRPr="00672F87">
        <w:rPr>
          <w:rFonts w:ascii="Times New Roman" w:hAnsi="Times New Roman"/>
        </w:rPr>
        <w:t>（</w:t>
      </w:r>
      <w:r w:rsidR="00830710" w:rsidRPr="00672F87">
        <w:rPr>
          <w:rFonts w:ascii="Times New Roman" w:hAnsi="Times New Roman"/>
        </w:rPr>
        <w:t>PM</w:t>
      </w:r>
      <w:r w:rsidR="006D7C9B" w:rsidRPr="00672F87">
        <w:rPr>
          <w:rFonts w:ascii="Times New Roman" w:hAnsi="Times New Roman"/>
        </w:rPr>
        <w:t xml:space="preserve">, </w:t>
      </w:r>
      <w:r w:rsidR="00830710" w:rsidRPr="00672F87">
        <w:rPr>
          <w:rFonts w:ascii="Times New Roman" w:hAnsi="Times New Roman"/>
        </w:rPr>
        <w:t>particulate matter</w:t>
      </w:r>
      <w:r w:rsidR="00830710" w:rsidRPr="00672F87">
        <w:rPr>
          <w:rFonts w:ascii="Times New Roman" w:hAnsi="Times New Roman"/>
        </w:rPr>
        <w:t>）可</w:t>
      </w:r>
      <w:r w:rsidR="003E7A4D" w:rsidRPr="00672F87">
        <w:rPr>
          <w:rFonts w:ascii="Times New Roman" w:hAnsi="Times New Roman"/>
        </w:rPr>
        <w:t>連結性</w:t>
      </w:r>
      <w:r w:rsidR="001704FE" w:rsidRPr="00672F87">
        <w:rPr>
          <w:rFonts w:ascii="Times New Roman" w:hAnsi="Times New Roman"/>
        </w:rPr>
        <w:t>已有更深入</w:t>
      </w:r>
      <w:r w:rsidR="003E7A4D" w:rsidRPr="00672F87">
        <w:rPr>
          <w:rFonts w:ascii="Times New Roman" w:hAnsi="Times New Roman"/>
        </w:rPr>
        <w:t>的探討，</w:t>
      </w:r>
      <w:r w:rsidR="001704FE" w:rsidRPr="00672F87">
        <w:rPr>
          <w:rFonts w:ascii="Times New Roman" w:hAnsi="Times New Roman"/>
        </w:rPr>
        <w:t>例</w:t>
      </w:r>
      <w:r w:rsidR="003E7A4D" w:rsidRPr="00672F87">
        <w:rPr>
          <w:rFonts w:ascii="Times New Roman" w:hAnsi="Times New Roman"/>
        </w:rPr>
        <w:t>如壓力及濕度</w:t>
      </w:r>
      <w:r w:rsidR="001704FE" w:rsidRPr="00672F87">
        <w:rPr>
          <w:rFonts w:ascii="Times New Roman" w:hAnsi="Times New Roman"/>
        </w:rPr>
        <w:t>都</w:t>
      </w:r>
      <w:r w:rsidR="003E7A4D" w:rsidRPr="00672F87">
        <w:rPr>
          <w:rFonts w:ascii="Times New Roman" w:hAnsi="Times New Roman"/>
        </w:rPr>
        <w:t>會影響</w:t>
      </w:r>
      <w:r w:rsidR="00D21B7B" w:rsidRPr="00672F87">
        <w:rPr>
          <w:rFonts w:ascii="Times New Roman" w:hAnsi="Times New Roman"/>
        </w:rPr>
        <w:t>PM</w:t>
      </w:r>
      <w:r w:rsidR="00D21B7B" w:rsidRPr="00672F87">
        <w:rPr>
          <w:rFonts w:ascii="Times New Roman" w:hAnsi="Times New Roman"/>
          <w:vertAlign w:val="subscript"/>
        </w:rPr>
        <w:t>2.5</w:t>
      </w:r>
      <w:r w:rsidR="003E7A4D" w:rsidRPr="00672F87">
        <w:rPr>
          <w:rFonts w:ascii="Times New Roman" w:hAnsi="Times New Roman"/>
        </w:rPr>
        <w:t>顆粒的大小等</w:t>
      </w:r>
      <w:r w:rsidR="001704FE" w:rsidRPr="00672F87">
        <w:rPr>
          <w:rFonts w:ascii="Times New Roman" w:hAnsi="Times New Roman"/>
        </w:rPr>
        <w:t>，</w:t>
      </w:r>
      <w:r w:rsidR="003E7A4D" w:rsidRPr="00672F87">
        <w:rPr>
          <w:rFonts w:ascii="Times New Roman" w:hAnsi="Times New Roman"/>
        </w:rPr>
        <w:t>民眾的感受在於</w:t>
      </w:r>
      <w:r w:rsidR="00D21B7B" w:rsidRPr="00672F87">
        <w:rPr>
          <w:rFonts w:ascii="Times New Roman" w:hAnsi="Times New Roman"/>
        </w:rPr>
        <w:t>PM</w:t>
      </w:r>
      <w:r w:rsidR="00D21B7B" w:rsidRPr="00672F87">
        <w:rPr>
          <w:rFonts w:ascii="Times New Roman" w:hAnsi="Times New Roman"/>
          <w:vertAlign w:val="subscript"/>
        </w:rPr>
        <w:t>2.5</w:t>
      </w:r>
      <w:r w:rsidR="001704FE" w:rsidRPr="00672F87">
        <w:rPr>
          <w:rFonts w:ascii="Times New Roman" w:hAnsi="Times New Roman"/>
        </w:rPr>
        <w:t>的</w:t>
      </w:r>
      <w:r w:rsidR="003E7A4D" w:rsidRPr="00672F87">
        <w:rPr>
          <w:rFonts w:ascii="Times New Roman" w:hAnsi="Times New Roman"/>
        </w:rPr>
        <w:t>能見度，</w:t>
      </w:r>
      <w:r w:rsidR="001704FE" w:rsidRPr="00672F87">
        <w:rPr>
          <w:rFonts w:ascii="Times New Roman" w:hAnsi="Times New Roman"/>
        </w:rPr>
        <w:t>而</w:t>
      </w:r>
      <w:r w:rsidR="003E7A4D" w:rsidRPr="00672F87">
        <w:rPr>
          <w:rFonts w:ascii="Times New Roman" w:hAnsi="Times New Roman"/>
        </w:rPr>
        <w:t>不是</w:t>
      </w:r>
      <w:r w:rsidR="001704FE" w:rsidRPr="00672F87">
        <w:rPr>
          <w:rFonts w:ascii="Times New Roman" w:hAnsi="Times New Roman"/>
        </w:rPr>
        <w:t>其</w:t>
      </w:r>
      <w:r w:rsidR="003E7A4D" w:rsidRPr="00672F87">
        <w:rPr>
          <w:rFonts w:ascii="Times New Roman" w:hAnsi="Times New Roman"/>
        </w:rPr>
        <w:t>重量濃度及數量濃度，</w:t>
      </w:r>
      <w:r w:rsidR="00B34DF6" w:rsidRPr="00672F87">
        <w:rPr>
          <w:rFonts w:ascii="Times New Roman" w:hAnsi="Times New Roman"/>
        </w:rPr>
        <w:t>因此</w:t>
      </w:r>
      <w:r w:rsidR="00D21B7B" w:rsidRPr="00672F87">
        <w:rPr>
          <w:rFonts w:ascii="Times New Roman" w:hAnsi="Times New Roman"/>
        </w:rPr>
        <w:t>PM</w:t>
      </w:r>
      <w:r w:rsidR="00D21B7B" w:rsidRPr="00672F87">
        <w:rPr>
          <w:rFonts w:ascii="Times New Roman" w:hAnsi="Times New Roman"/>
          <w:vertAlign w:val="subscript"/>
        </w:rPr>
        <w:t>2.5</w:t>
      </w:r>
      <w:r w:rsidR="00B34DF6" w:rsidRPr="00672F87">
        <w:rPr>
          <w:rFonts w:ascii="Times New Roman" w:hAnsi="Times New Roman"/>
        </w:rPr>
        <w:t>的濃度高低和</w:t>
      </w:r>
      <w:r w:rsidR="003E7A4D" w:rsidRPr="00672F87">
        <w:rPr>
          <w:rFonts w:ascii="Times New Roman" w:hAnsi="Times New Roman"/>
        </w:rPr>
        <w:t>能見度</w:t>
      </w:r>
      <w:r w:rsidR="00B34DF6" w:rsidRPr="00672F87">
        <w:rPr>
          <w:rFonts w:ascii="Times New Roman" w:hAnsi="Times New Roman"/>
        </w:rPr>
        <w:t>強弱並非完全相關</w:t>
      </w:r>
      <w:r w:rsidR="003E7A4D" w:rsidRPr="00672F87">
        <w:rPr>
          <w:rFonts w:ascii="Times New Roman" w:hAnsi="Times New Roman"/>
        </w:rPr>
        <w:t>。</w:t>
      </w:r>
      <w:r w:rsidR="00B34DF6" w:rsidRPr="00672F87">
        <w:rPr>
          <w:rFonts w:ascii="Times New Roman" w:hAnsi="Times New Roman"/>
        </w:rPr>
        <w:t>監測站設置於學校或公家機關的</w:t>
      </w:r>
      <w:r w:rsidR="00B34DF6" w:rsidRPr="00672F87">
        <w:rPr>
          <w:rFonts w:ascii="Times New Roman" w:hAnsi="Times New Roman"/>
        </w:rPr>
        <w:t>3</w:t>
      </w:r>
      <w:r w:rsidR="00B34DF6" w:rsidRPr="00672F87">
        <w:rPr>
          <w:rFonts w:ascii="Times New Roman" w:hAnsi="Times New Roman"/>
        </w:rPr>
        <w:t>至</w:t>
      </w:r>
      <w:r w:rsidR="00B34DF6" w:rsidRPr="00672F87">
        <w:rPr>
          <w:rFonts w:ascii="Times New Roman" w:hAnsi="Times New Roman"/>
        </w:rPr>
        <w:t>5</w:t>
      </w:r>
      <w:r w:rsidR="00B34DF6" w:rsidRPr="00672F87">
        <w:rPr>
          <w:rFonts w:ascii="Times New Roman" w:hAnsi="Times New Roman"/>
        </w:rPr>
        <w:t>層樓高度，雖能有效監測大範圍的空氣品質，且少受單ㄧ因素影響監測結果，但</w:t>
      </w:r>
      <w:r w:rsidR="003E7A4D" w:rsidRPr="00672F87">
        <w:rPr>
          <w:rFonts w:ascii="Times New Roman" w:hAnsi="Times New Roman"/>
        </w:rPr>
        <w:t>許多民眾要求</w:t>
      </w:r>
      <w:r w:rsidR="00B34DF6" w:rsidRPr="00672F87">
        <w:rPr>
          <w:rFonts w:ascii="Times New Roman" w:hAnsi="Times New Roman"/>
        </w:rPr>
        <w:t>監</w:t>
      </w:r>
      <w:r w:rsidR="003E7A4D" w:rsidRPr="00672F87">
        <w:rPr>
          <w:rFonts w:ascii="Times New Roman" w:hAnsi="Times New Roman"/>
        </w:rPr>
        <w:t>測站</w:t>
      </w:r>
      <w:r w:rsidR="00B34DF6" w:rsidRPr="00672F87">
        <w:rPr>
          <w:rFonts w:ascii="Times New Roman" w:hAnsi="Times New Roman"/>
        </w:rPr>
        <w:t>應</w:t>
      </w:r>
      <w:r w:rsidR="003E7A4D" w:rsidRPr="00672F87">
        <w:rPr>
          <w:rFonts w:ascii="Times New Roman" w:hAnsi="Times New Roman"/>
        </w:rPr>
        <w:t>設</w:t>
      </w:r>
      <w:r w:rsidR="00B34DF6" w:rsidRPr="00672F87">
        <w:rPr>
          <w:rFonts w:ascii="Times New Roman" w:hAnsi="Times New Roman"/>
        </w:rPr>
        <w:t>置</w:t>
      </w:r>
      <w:r w:rsidR="003E7A4D" w:rsidRPr="00672F87">
        <w:rPr>
          <w:rFonts w:ascii="Times New Roman" w:hAnsi="Times New Roman"/>
        </w:rPr>
        <w:t>於路旁，就是</w:t>
      </w:r>
      <w:r w:rsidR="00B34DF6" w:rsidRPr="00672F87">
        <w:rPr>
          <w:rFonts w:ascii="Times New Roman" w:hAnsi="Times New Roman"/>
        </w:rPr>
        <w:t>希望監測結果和民眾</w:t>
      </w:r>
      <w:r w:rsidR="003E7A4D" w:rsidRPr="00672F87">
        <w:rPr>
          <w:rFonts w:ascii="Times New Roman" w:hAnsi="Times New Roman"/>
        </w:rPr>
        <w:t>直接的感受</w:t>
      </w:r>
      <w:r w:rsidR="00B34DF6" w:rsidRPr="00672F87">
        <w:rPr>
          <w:rFonts w:ascii="Times New Roman" w:hAnsi="Times New Roman"/>
        </w:rPr>
        <w:t>一致</w:t>
      </w:r>
      <w:r w:rsidR="003E7A4D" w:rsidRPr="00672F87">
        <w:rPr>
          <w:rFonts w:ascii="Times New Roman" w:hAnsi="Times New Roman"/>
        </w:rPr>
        <w:t>，</w:t>
      </w:r>
      <w:r w:rsidR="00B34DF6" w:rsidRPr="00672F87">
        <w:rPr>
          <w:rFonts w:ascii="Times New Roman" w:hAnsi="Times New Roman"/>
        </w:rPr>
        <w:t>這</w:t>
      </w:r>
      <w:r w:rsidR="003E7A4D" w:rsidRPr="00672F87">
        <w:rPr>
          <w:rFonts w:ascii="Times New Roman" w:hAnsi="Times New Roman"/>
        </w:rPr>
        <w:t>和現行環保署區域空氣品質監測</w:t>
      </w:r>
      <w:r w:rsidR="00B12294" w:rsidRPr="00672F87">
        <w:rPr>
          <w:rFonts w:ascii="Times New Roman" w:hAnsi="Times New Roman"/>
        </w:rPr>
        <w:t>站</w:t>
      </w:r>
      <w:r w:rsidR="003E7A4D" w:rsidRPr="00672F87">
        <w:rPr>
          <w:rFonts w:ascii="Times New Roman" w:hAnsi="Times New Roman"/>
        </w:rPr>
        <w:t>設置原則及目的並不相同</w:t>
      </w:r>
      <w:r w:rsidR="00B34DF6" w:rsidRPr="00672F87">
        <w:rPr>
          <w:rFonts w:ascii="Times New Roman" w:hAnsi="Times New Roman"/>
        </w:rPr>
        <w:t>。</w:t>
      </w:r>
      <w:r w:rsidR="005730AB" w:rsidRPr="00672F87">
        <w:rPr>
          <w:rFonts w:ascii="Times New Roman" w:hAnsi="Times New Roman"/>
        </w:rPr>
        <w:t>環保署亦稱</w:t>
      </w:r>
      <w:r w:rsidR="00B12294" w:rsidRPr="00672F87">
        <w:rPr>
          <w:rFonts w:ascii="Times New Roman" w:hAnsi="Times New Roman"/>
        </w:rPr>
        <w:t>因</w:t>
      </w:r>
      <w:r w:rsidR="00C1487C" w:rsidRPr="00672F87">
        <w:rPr>
          <w:rFonts w:ascii="Times New Roman" w:hAnsi="Times New Roman"/>
        </w:rPr>
        <w:t>都會地區高樓林立，適合設置</w:t>
      </w:r>
      <w:r w:rsidR="002F3D01" w:rsidRPr="00672F87">
        <w:rPr>
          <w:rFonts w:ascii="Times New Roman" w:hAnsi="Times New Roman"/>
        </w:rPr>
        <w:t>且</w:t>
      </w:r>
      <w:r w:rsidR="00C1487C" w:rsidRPr="00672F87">
        <w:rPr>
          <w:rFonts w:ascii="Times New Roman" w:hAnsi="Times New Roman"/>
        </w:rPr>
        <w:t>具有代表性</w:t>
      </w:r>
      <w:r w:rsidR="002F3D01" w:rsidRPr="00672F87">
        <w:rPr>
          <w:rFonts w:ascii="Times New Roman" w:hAnsi="Times New Roman"/>
        </w:rPr>
        <w:t>之</w:t>
      </w:r>
      <w:r w:rsidR="00C1487C" w:rsidRPr="00672F87">
        <w:rPr>
          <w:rFonts w:ascii="Times New Roman" w:hAnsi="Times New Roman"/>
        </w:rPr>
        <w:t>監測站址難覓，一般道路旁則容易受到機動車輛排放及交通狀況影響，測值變異大，代表性</w:t>
      </w:r>
      <w:r w:rsidR="00B328E5" w:rsidRPr="00672F87">
        <w:rPr>
          <w:rFonts w:ascii="Times New Roman" w:hAnsi="Times New Roman"/>
        </w:rPr>
        <w:t>常有</w:t>
      </w:r>
      <w:r w:rsidR="00C1487C" w:rsidRPr="00672F87">
        <w:rPr>
          <w:rFonts w:ascii="Times New Roman" w:hAnsi="Times New Roman"/>
        </w:rPr>
        <w:t>不足。</w:t>
      </w:r>
    </w:p>
    <w:p w:rsidR="003A17AE" w:rsidRPr="00672F87" w:rsidRDefault="00704EC5"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又據環保署查復，所設置之</w:t>
      </w:r>
      <w:r w:rsidR="00C528C8" w:rsidRPr="00672F87">
        <w:rPr>
          <w:rFonts w:ascii="Times New Roman" w:hAnsi="Times New Roman"/>
        </w:rPr>
        <w:t>空氣品質監測站均為自動監測，僅</w:t>
      </w:r>
      <w:r w:rsidR="00D21B7B" w:rsidRPr="00672F87">
        <w:rPr>
          <w:rFonts w:ascii="Times New Roman" w:hAnsi="Times New Roman"/>
        </w:rPr>
        <w:t>PM</w:t>
      </w:r>
      <w:r w:rsidR="00D21B7B" w:rsidRPr="00672F87">
        <w:rPr>
          <w:rFonts w:ascii="Times New Roman" w:hAnsi="Times New Roman"/>
          <w:vertAlign w:val="subscript"/>
        </w:rPr>
        <w:t>2.5</w:t>
      </w:r>
      <w:r w:rsidR="00C528C8" w:rsidRPr="00672F87">
        <w:rPr>
          <w:rFonts w:ascii="Times New Roman" w:hAnsi="Times New Roman"/>
        </w:rPr>
        <w:t>監測分為「手動監測」及「自動監測」二種方法。由於監測方法不同，兩者數據有系統性的差異，需經過比對及統計分析後，適度轉換校正才能掌握一致性的數據。依空氣品質標準規定，</w:t>
      </w:r>
      <w:r w:rsidR="00D21B7B" w:rsidRPr="00672F87">
        <w:rPr>
          <w:rFonts w:ascii="Times New Roman" w:hAnsi="Times New Roman"/>
        </w:rPr>
        <w:t>PM</w:t>
      </w:r>
      <w:r w:rsidR="00D21B7B" w:rsidRPr="00672F87">
        <w:rPr>
          <w:rFonts w:ascii="Times New Roman" w:hAnsi="Times New Roman"/>
          <w:vertAlign w:val="subscript"/>
        </w:rPr>
        <w:t>2.5</w:t>
      </w:r>
      <w:r w:rsidR="00C528C8" w:rsidRPr="00672F87">
        <w:rPr>
          <w:rFonts w:ascii="Times New Roman" w:hAnsi="Times New Roman"/>
        </w:rPr>
        <w:t>之監測數據係以「手動監測」標準方法所量測之數據為準。由於細懸浮微粒手動監測之作業過程嚴謹，較不受濕度氣象因素影響，其數據較具代表性，但因需人工放樣、取樣，每</w:t>
      </w:r>
      <w:r w:rsidR="00C528C8" w:rsidRPr="00672F87">
        <w:rPr>
          <w:rFonts w:ascii="Times New Roman" w:hAnsi="Times New Roman"/>
        </w:rPr>
        <w:t>3</w:t>
      </w:r>
      <w:r w:rsidR="00C528C8" w:rsidRPr="00672F87">
        <w:rPr>
          <w:rFonts w:ascii="Times New Roman" w:hAnsi="Times New Roman"/>
        </w:rPr>
        <w:t>天才能採樣</w:t>
      </w:r>
      <w:r w:rsidR="00C528C8" w:rsidRPr="00672F87">
        <w:rPr>
          <w:rFonts w:ascii="Times New Roman" w:hAnsi="Times New Roman"/>
        </w:rPr>
        <w:t>1</w:t>
      </w:r>
      <w:r w:rsidR="00C528C8" w:rsidRPr="00672F87">
        <w:rPr>
          <w:rFonts w:ascii="Times New Roman" w:hAnsi="Times New Roman"/>
        </w:rPr>
        <w:t>次，樣本又需經調理、量測及品保與品管等程序，約需</w:t>
      </w:r>
      <w:r w:rsidR="00C528C8" w:rsidRPr="00672F87">
        <w:rPr>
          <w:rFonts w:ascii="Times New Roman" w:hAnsi="Times New Roman"/>
        </w:rPr>
        <w:t>20</w:t>
      </w:r>
      <w:r w:rsidR="00C528C8" w:rsidRPr="00672F87">
        <w:rPr>
          <w:rFonts w:ascii="Times New Roman" w:hAnsi="Times New Roman"/>
        </w:rPr>
        <w:t>天才能完成。為提供即時空氣品質狀況，作為民眾預警及採取防護措施參考，該署測站亦進行</w:t>
      </w:r>
      <w:r w:rsidR="00D21B7B" w:rsidRPr="00672F87">
        <w:rPr>
          <w:rFonts w:ascii="Times New Roman" w:hAnsi="Times New Roman"/>
        </w:rPr>
        <w:t>PM</w:t>
      </w:r>
      <w:r w:rsidR="00D21B7B" w:rsidRPr="00672F87">
        <w:rPr>
          <w:rFonts w:ascii="Times New Roman" w:hAnsi="Times New Roman"/>
          <w:vertAlign w:val="subscript"/>
        </w:rPr>
        <w:t>2.5</w:t>
      </w:r>
      <w:r w:rsidR="00C528C8" w:rsidRPr="00672F87">
        <w:rPr>
          <w:rFonts w:ascii="Times New Roman" w:hAnsi="Times New Roman"/>
        </w:rPr>
        <w:t>自動監測。為使自動監測及手動監測數據趨於一致，該署</w:t>
      </w:r>
      <w:r w:rsidR="003A17AE" w:rsidRPr="00672F87">
        <w:rPr>
          <w:rFonts w:ascii="Times New Roman" w:hAnsi="Times New Roman"/>
        </w:rPr>
        <w:t>稱</w:t>
      </w:r>
      <w:r w:rsidR="00C528C8" w:rsidRPr="00672F87">
        <w:rPr>
          <w:rFonts w:ascii="Times New Roman" w:hAnsi="Times New Roman"/>
        </w:rPr>
        <w:t>參考美國環保署作法，經過為期</w:t>
      </w:r>
      <w:r w:rsidR="00C528C8" w:rsidRPr="00672F87">
        <w:rPr>
          <w:rFonts w:ascii="Times New Roman" w:hAnsi="Times New Roman"/>
        </w:rPr>
        <w:t>1</w:t>
      </w:r>
      <w:r w:rsidR="00C528C8" w:rsidRPr="00672F87">
        <w:rPr>
          <w:rFonts w:ascii="Times New Roman" w:hAnsi="Times New Roman"/>
        </w:rPr>
        <w:t>年的監測後，得出各自動監測站與手動監測數據</w:t>
      </w:r>
      <w:r w:rsidR="00C528C8" w:rsidRPr="00672F87">
        <w:rPr>
          <w:rFonts w:ascii="Times New Roman" w:hAnsi="Times New Roman"/>
        </w:rPr>
        <w:lastRenderedPageBreak/>
        <w:t>的線性迴歸式（關係式），用以校正自動監測數據，並即時公布，提供民眾作為預警之參考。</w:t>
      </w:r>
      <w:r w:rsidR="007E5690" w:rsidRPr="00672F87">
        <w:rPr>
          <w:rFonts w:ascii="Times New Roman" w:hAnsi="Times New Roman"/>
        </w:rPr>
        <w:t>然</w:t>
      </w:r>
      <w:r w:rsidR="00593A94" w:rsidRPr="00672F87">
        <w:rPr>
          <w:rFonts w:ascii="Times New Roman" w:hAnsi="Times New Roman"/>
        </w:rPr>
        <w:t>據</w:t>
      </w:r>
      <w:r w:rsidR="00B328E5" w:rsidRPr="00672F87">
        <w:rPr>
          <w:rFonts w:ascii="Times New Roman" w:hAnsi="Times New Roman"/>
        </w:rPr>
        <w:t>本院</w:t>
      </w:r>
      <w:r w:rsidR="004C4BF4" w:rsidRPr="00672F87">
        <w:rPr>
          <w:rFonts w:ascii="Times New Roman" w:hAnsi="Times New Roman"/>
        </w:rPr>
        <w:t>諮詢</w:t>
      </w:r>
      <w:r w:rsidR="00593A94" w:rsidRPr="00672F87">
        <w:rPr>
          <w:rFonts w:ascii="Times New Roman" w:hAnsi="Times New Roman"/>
        </w:rPr>
        <w:t>之專家學者</w:t>
      </w:r>
      <w:r w:rsidR="004C4BF4" w:rsidRPr="00672F87">
        <w:rPr>
          <w:rFonts w:ascii="Times New Roman" w:hAnsi="Times New Roman"/>
        </w:rPr>
        <w:t>表示</w:t>
      </w:r>
      <w:r w:rsidR="00593A94" w:rsidRPr="00672F87">
        <w:rPr>
          <w:rFonts w:ascii="Times New Roman" w:hAnsi="Times New Roman"/>
        </w:rPr>
        <w:t>，</w:t>
      </w:r>
      <w:r w:rsidR="00E069FF" w:rsidRPr="00672F87">
        <w:rPr>
          <w:rFonts w:ascii="Times New Roman" w:hAnsi="Times New Roman"/>
        </w:rPr>
        <w:t>對</w:t>
      </w:r>
      <w:r w:rsidR="00593A94" w:rsidRPr="00672F87">
        <w:rPr>
          <w:rFonts w:ascii="Times New Roman" w:hAnsi="Times New Roman"/>
        </w:rPr>
        <w:t>於</w:t>
      </w:r>
      <w:r w:rsidR="00E069FF" w:rsidRPr="00672F87">
        <w:rPr>
          <w:rFonts w:ascii="Times New Roman" w:hAnsi="Times New Roman"/>
        </w:rPr>
        <w:t>手動及自動監測方法多所質疑</w:t>
      </w:r>
      <w:r w:rsidR="00B328E5" w:rsidRPr="00672F87">
        <w:rPr>
          <w:rFonts w:ascii="Times New Roman" w:hAnsi="Times New Roman"/>
        </w:rPr>
        <w:t>，</w:t>
      </w:r>
      <w:r w:rsidR="00E069FF" w:rsidRPr="00672F87">
        <w:rPr>
          <w:rFonts w:ascii="Times New Roman" w:hAnsi="Times New Roman"/>
        </w:rPr>
        <w:t>認為</w:t>
      </w:r>
      <w:r w:rsidR="007E5690" w:rsidRPr="00672F87">
        <w:rPr>
          <w:rFonts w:ascii="Times New Roman" w:hAnsi="Times New Roman"/>
        </w:rPr>
        <w:t>空氣品質監測</w:t>
      </w:r>
      <w:r w:rsidR="00D3024B" w:rsidRPr="00672F87">
        <w:rPr>
          <w:rFonts w:ascii="Times New Roman" w:hAnsi="Times New Roman"/>
        </w:rPr>
        <w:t>數據可信度非常重要，應</w:t>
      </w:r>
      <w:r w:rsidR="00E069FF" w:rsidRPr="00672F87">
        <w:rPr>
          <w:rFonts w:ascii="Times New Roman" w:hAnsi="Times New Roman"/>
        </w:rPr>
        <w:t>與</w:t>
      </w:r>
      <w:r w:rsidR="00D3024B" w:rsidRPr="00672F87">
        <w:rPr>
          <w:rFonts w:ascii="Times New Roman" w:hAnsi="Times New Roman"/>
        </w:rPr>
        <w:t>世界</w:t>
      </w:r>
      <w:r w:rsidR="00E069FF" w:rsidRPr="00672F87">
        <w:rPr>
          <w:rFonts w:ascii="Times New Roman" w:hAnsi="Times New Roman"/>
        </w:rPr>
        <w:t>各國</w:t>
      </w:r>
      <w:r w:rsidR="00D3024B" w:rsidRPr="00672F87">
        <w:rPr>
          <w:rFonts w:ascii="Times New Roman" w:hAnsi="Times New Roman"/>
        </w:rPr>
        <w:t>的方法一致，使</w:t>
      </w:r>
      <w:r w:rsidR="00E069FF" w:rsidRPr="00672F87">
        <w:rPr>
          <w:rFonts w:ascii="Times New Roman" w:hAnsi="Times New Roman"/>
        </w:rPr>
        <w:t>獲得之監測</w:t>
      </w:r>
      <w:r w:rsidR="00D3024B" w:rsidRPr="00672F87">
        <w:rPr>
          <w:rFonts w:ascii="Times New Roman" w:hAnsi="Times New Roman"/>
        </w:rPr>
        <w:t>數據</w:t>
      </w:r>
      <w:r w:rsidR="00E069FF" w:rsidRPr="00672F87">
        <w:rPr>
          <w:rFonts w:ascii="Times New Roman" w:hAnsi="Times New Roman"/>
        </w:rPr>
        <w:t>標準亦與</w:t>
      </w:r>
      <w:r w:rsidR="00D3024B" w:rsidRPr="00672F87">
        <w:rPr>
          <w:rFonts w:ascii="Times New Roman" w:hAnsi="Times New Roman"/>
        </w:rPr>
        <w:t>各國一致</w:t>
      </w:r>
      <w:r w:rsidR="00A56EC1" w:rsidRPr="00672F87">
        <w:rPr>
          <w:rFonts w:ascii="Times New Roman" w:hAnsi="Times New Roman"/>
        </w:rPr>
        <w:t>；</w:t>
      </w:r>
      <w:r w:rsidR="00E069FF" w:rsidRPr="00672F87">
        <w:rPr>
          <w:rFonts w:ascii="Times New Roman" w:hAnsi="Times New Roman"/>
        </w:rPr>
        <w:t>縱</w:t>
      </w:r>
      <w:r w:rsidR="00D3024B" w:rsidRPr="00672F87">
        <w:rPr>
          <w:rFonts w:ascii="Times New Roman" w:hAnsi="Times New Roman"/>
        </w:rPr>
        <w:t>環保署</w:t>
      </w:r>
      <w:r w:rsidR="00E069FF" w:rsidRPr="00672F87">
        <w:rPr>
          <w:rFonts w:ascii="Times New Roman" w:hAnsi="Times New Roman"/>
        </w:rPr>
        <w:t>將</w:t>
      </w:r>
      <w:r w:rsidR="00D3024B" w:rsidRPr="00672F87">
        <w:rPr>
          <w:rFonts w:ascii="Times New Roman" w:hAnsi="Times New Roman"/>
        </w:rPr>
        <w:t>校正</w:t>
      </w:r>
      <w:r w:rsidR="00E069FF" w:rsidRPr="00672F87">
        <w:rPr>
          <w:rFonts w:ascii="Times New Roman" w:hAnsi="Times New Roman"/>
        </w:rPr>
        <w:t>係數公布於網站上</w:t>
      </w:r>
      <w:r w:rsidR="00D3024B" w:rsidRPr="00672F87">
        <w:rPr>
          <w:rFonts w:ascii="Times New Roman" w:hAnsi="Times New Roman"/>
        </w:rPr>
        <w:t>，因不同季節及地點有不同的校正係數，</w:t>
      </w:r>
      <w:r w:rsidR="00E069FF" w:rsidRPr="00672F87">
        <w:rPr>
          <w:rFonts w:ascii="Times New Roman" w:hAnsi="Times New Roman"/>
        </w:rPr>
        <w:t>且為</w:t>
      </w:r>
      <w:r w:rsidR="00D3024B" w:rsidRPr="00672F87">
        <w:rPr>
          <w:rFonts w:ascii="Times New Roman" w:hAnsi="Times New Roman"/>
        </w:rPr>
        <w:t>複雜的</w:t>
      </w:r>
      <w:r w:rsidR="00E069FF" w:rsidRPr="00672F87">
        <w:rPr>
          <w:rFonts w:ascii="Times New Roman" w:hAnsi="Times New Roman"/>
        </w:rPr>
        <w:t>換算</w:t>
      </w:r>
      <w:r w:rsidR="00D3024B" w:rsidRPr="00672F87">
        <w:rPr>
          <w:rFonts w:ascii="Times New Roman" w:hAnsi="Times New Roman"/>
        </w:rPr>
        <w:t>程序，</w:t>
      </w:r>
      <w:r w:rsidR="00E069FF" w:rsidRPr="00672F87">
        <w:rPr>
          <w:rFonts w:ascii="Times New Roman" w:hAnsi="Times New Roman"/>
        </w:rPr>
        <w:t>易使</w:t>
      </w:r>
      <w:r w:rsidR="00D3024B" w:rsidRPr="00672F87">
        <w:rPr>
          <w:rFonts w:ascii="Times New Roman" w:hAnsi="Times New Roman"/>
        </w:rPr>
        <w:t>民眾誤解是將高</w:t>
      </w:r>
      <w:r w:rsidR="00E069FF" w:rsidRPr="00672F87">
        <w:rPr>
          <w:rFonts w:ascii="Times New Roman" w:hAnsi="Times New Roman"/>
        </w:rPr>
        <w:t>濃度</w:t>
      </w:r>
      <w:r w:rsidR="00D3024B" w:rsidRPr="00672F87">
        <w:rPr>
          <w:rFonts w:ascii="Times New Roman" w:hAnsi="Times New Roman"/>
        </w:rPr>
        <w:t>數據調</w:t>
      </w:r>
      <w:r w:rsidR="00E069FF" w:rsidRPr="00672F87">
        <w:rPr>
          <w:rFonts w:ascii="Times New Roman" w:hAnsi="Times New Roman"/>
        </w:rPr>
        <w:t>整為</w:t>
      </w:r>
      <w:r w:rsidR="00D3024B" w:rsidRPr="00672F87">
        <w:rPr>
          <w:rFonts w:ascii="Times New Roman" w:hAnsi="Times New Roman"/>
        </w:rPr>
        <w:t>低</w:t>
      </w:r>
      <w:r w:rsidR="00E069FF" w:rsidRPr="00672F87">
        <w:rPr>
          <w:rFonts w:ascii="Times New Roman" w:hAnsi="Times New Roman"/>
        </w:rPr>
        <w:t>濃度</w:t>
      </w:r>
      <w:r w:rsidR="00D3024B" w:rsidRPr="00672F87">
        <w:rPr>
          <w:rFonts w:ascii="Times New Roman" w:hAnsi="Times New Roman"/>
        </w:rPr>
        <w:t>數據。</w:t>
      </w:r>
      <w:r w:rsidR="00E069FF" w:rsidRPr="00672F87">
        <w:rPr>
          <w:rFonts w:ascii="Times New Roman" w:hAnsi="Times New Roman"/>
        </w:rPr>
        <w:t>爰此，</w:t>
      </w:r>
      <w:r w:rsidR="00B328E5" w:rsidRPr="00672F87">
        <w:rPr>
          <w:rFonts w:ascii="Times New Roman" w:hAnsi="Times New Roman"/>
        </w:rPr>
        <w:t>長期以來環保署空氣品質監測數據與民眾</w:t>
      </w:r>
      <w:r w:rsidR="00706D96" w:rsidRPr="00672F87">
        <w:rPr>
          <w:rFonts w:ascii="Times New Roman" w:hAnsi="Times New Roman"/>
        </w:rPr>
        <w:t>或環保團體</w:t>
      </w:r>
      <w:r w:rsidR="00B328E5" w:rsidRPr="00672F87">
        <w:rPr>
          <w:rFonts w:ascii="Times New Roman" w:hAnsi="Times New Roman"/>
        </w:rPr>
        <w:t>直接觀感</w:t>
      </w:r>
      <w:r w:rsidR="00E069FF" w:rsidRPr="00672F87">
        <w:rPr>
          <w:rFonts w:ascii="Times New Roman" w:hAnsi="Times New Roman"/>
        </w:rPr>
        <w:t>產生</w:t>
      </w:r>
      <w:r w:rsidR="00B328E5" w:rsidRPr="00672F87">
        <w:rPr>
          <w:rFonts w:ascii="Times New Roman" w:hAnsi="Times New Roman"/>
        </w:rPr>
        <w:t>歧異，不為民眾所信任，與監測站設置數量</w:t>
      </w:r>
      <w:r w:rsidR="00E069FF" w:rsidRPr="00672F87">
        <w:rPr>
          <w:rFonts w:ascii="Times New Roman" w:hAnsi="Times New Roman"/>
        </w:rPr>
        <w:t>不足或重疊，設置</w:t>
      </w:r>
      <w:r w:rsidR="00B328E5" w:rsidRPr="00672F87">
        <w:rPr>
          <w:rFonts w:ascii="Times New Roman" w:hAnsi="Times New Roman"/>
        </w:rPr>
        <w:t>地點</w:t>
      </w:r>
      <w:r w:rsidR="00E069FF" w:rsidRPr="00672F87">
        <w:rPr>
          <w:rFonts w:ascii="Times New Roman" w:hAnsi="Times New Roman"/>
        </w:rPr>
        <w:t>多位於學校或行政機關樓頂，以</w:t>
      </w:r>
      <w:r w:rsidR="00B328E5" w:rsidRPr="00672F87">
        <w:rPr>
          <w:rFonts w:ascii="Times New Roman" w:hAnsi="Times New Roman"/>
        </w:rPr>
        <w:t>及</w:t>
      </w:r>
      <w:r w:rsidR="00E069FF" w:rsidRPr="00672F87">
        <w:rPr>
          <w:rFonts w:ascii="Times New Roman" w:hAnsi="Times New Roman"/>
        </w:rPr>
        <w:t>設置位置多於</w:t>
      </w:r>
      <w:r w:rsidR="00706D96" w:rsidRPr="00672F87">
        <w:rPr>
          <w:rFonts w:ascii="Times New Roman" w:hAnsi="Times New Roman"/>
        </w:rPr>
        <w:t>3</w:t>
      </w:r>
      <w:r w:rsidR="00706D96" w:rsidRPr="00672F87">
        <w:rPr>
          <w:rFonts w:ascii="Times New Roman" w:hAnsi="Times New Roman"/>
        </w:rPr>
        <w:t>樓以上，與民眾切身</w:t>
      </w:r>
      <w:r w:rsidR="00CE2285" w:rsidRPr="00672F87">
        <w:rPr>
          <w:rFonts w:ascii="Times New Roman" w:hAnsi="Times New Roman"/>
        </w:rPr>
        <w:t>所</w:t>
      </w:r>
      <w:r w:rsidR="00706D96" w:rsidRPr="00672F87">
        <w:rPr>
          <w:rFonts w:ascii="Times New Roman" w:hAnsi="Times New Roman"/>
        </w:rPr>
        <w:t>接觸</w:t>
      </w:r>
      <w:r w:rsidR="00CE2285" w:rsidRPr="00672F87">
        <w:rPr>
          <w:rFonts w:ascii="Times New Roman" w:hAnsi="Times New Roman"/>
        </w:rPr>
        <w:t>到</w:t>
      </w:r>
      <w:r w:rsidR="00706D96" w:rsidRPr="00672F87">
        <w:rPr>
          <w:rFonts w:ascii="Times New Roman" w:hAnsi="Times New Roman"/>
        </w:rPr>
        <w:t>之污染源相迥異等因素</w:t>
      </w:r>
      <w:r w:rsidR="00B328E5" w:rsidRPr="00672F87">
        <w:rPr>
          <w:rFonts w:ascii="Times New Roman" w:hAnsi="Times New Roman"/>
        </w:rPr>
        <w:t>有所關聯</w:t>
      </w:r>
      <w:r w:rsidR="00CE2285" w:rsidRPr="00672F87">
        <w:rPr>
          <w:rFonts w:ascii="Times New Roman" w:hAnsi="Times New Roman"/>
        </w:rPr>
        <w:t>；另環保署為提供空氣品質即時監測資訊，所公布之自動監測數據，與受干擾因子較少屬於較正確之手動監測數據有顯著差異，此種</w:t>
      </w:r>
      <w:r w:rsidR="00706D96" w:rsidRPr="00672F87">
        <w:rPr>
          <w:rFonts w:ascii="Times New Roman" w:hAnsi="Times New Roman"/>
        </w:rPr>
        <w:t>手動及自動等</w:t>
      </w:r>
      <w:r w:rsidR="00B328E5" w:rsidRPr="00672F87">
        <w:rPr>
          <w:rFonts w:ascii="Times New Roman" w:hAnsi="Times New Roman"/>
        </w:rPr>
        <w:t>監測方法</w:t>
      </w:r>
      <w:r w:rsidR="00706D96" w:rsidRPr="00672F87">
        <w:rPr>
          <w:rFonts w:ascii="Times New Roman" w:hAnsi="Times New Roman"/>
        </w:rPr>
        <w:t>及數據轉換</w:t>
      </w:r>
      <w:r w:rsidR="00CE2285" w:rsidRPr="00672F87">
        <w:rPr>
          <w:rFonts w:ascii="Times New Roman" w:hAnsi="Times New Roman"/>
        </w:rPr>
        <w:t>意為民眾所</w:t>
      </w:r>
      <w:r w:rsidR="007E5690" w:rsidRPr="00672F87">
        <w:rPr>
          <w:rFonts w:ascii="Times New Roman" w:hAnsi="Times New Roman"/>
        </w:rPr>
        <w:t>質疑，</w:t>
      </w:r>
      <w:r w:rsidR="00706D96" w:rsidRPr="00672F87">
        <w:rPr>
          <w:rFonts w:ascii="Times New Roman" w:hAnsi="Times New Roman"/>
        </w:rPr>
        <w:t>均</w:t>
      </w:r>
      <w:r w:rsidR="007E5690" w:rsidRPr="00672F87">
        <w:rPr>
          <w:rFonts w:ascii="Times New Roman" w:hAnsi="Times New Roman"/>
        </w:rPr>
        <w:t>亟待環保署妥處改進，以昭公信</w:t>
      </w:r>
      <w:r w:rsidR="00B328E5" w:rsidRPr="00672F87">
        <w:rPr>
          <w:rFonts w:ascii="Times New Roman" w:hAnsi="Times New Roman"/>
        </w:rPr>
        <w:t>。</w:t>
      </w:r>
    </w:p>
    <w:p w:rsidR="005A2E5A" w:rsidRPr="00672F87" w:rsidRDefault="007E5690"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綜上據論，</w:t>
      </w:r>
      <w:r w:rsidR="00706D96" w:rsidRPr="00672F87">
        <w:rPr>
          <w:rFonts w:ascii="Times New Roman" w:hAnsi="Times New Roman"/>
        </w:rPr>
        <w:t>環保署設置空氣品質監測站雖訂有設置原則，</w:t>
      </w:r>
      <w:r w:rsidR="00FF5D63" w:rsidRPr="00FF5D63">
        <w:rPr>
          <w:rFonts w:ascii="Times New Roman" w:hAnsi="Times New Roman"/>
        </w:rPr>
        <w:t>惟</w:t>
      </w:r>
      <w:r w:rsidR="00FF5D63" w:rsidRPr="00FF5D63">
        <w:rPr>
          <w:rFonts w:ascii="Times New Roman" w:hAnsi="Times New Roman" w:hint="eastAsia"/>
        </w:rPr>
        <w:t>實際設站地點屢遭民眾質疑，且經審計部查核有設站不足及缺乏因人口密度、空氣品質改變做設站調整機制</w:t>
      </w:r>
      <w:r w:rsidR="00706D96" w:rsidRPr="00672F87">
        <w:rPr>
          <w:rFonts w:ascii="Times New Roman" w:hAnsi="Times New Roman"/>
        </w:rPr>
        <w:t>，</w:t>
      </w:r>
      <w:r w:rsidR="007745D4" w:rsidRPr="00672F87">
        <w:rPr>
          <w:rFonts w:ascii="Times New Roman" w:hAnsi="Times New Roman"/>
        </w:rPr>
        <w:t>又</w:t>
      </w:r>
      <w:r w:rsidR="00706D96" w:rsidRPr="00672F87">
        <w:rPr>
          <w:rFonts w:ascii="Times New Roman" w:hAnsi="Times New Roman"/>
        </w:rPr>
        <w:t>所得監測數據</w:t>
      </w:r>
      <w:r w:rsidR="00331E20" w:rsidRPr="00672F87">
        <w:rPr>
          <w:rFonts w:ascii="Times New Roman" w:hAnsi="Times New Roman"/>
        </w:rPr>
        <w:t>常</w:t>
      </w:r>
      <w:r w:rsidR="00706D96" w:rsidRPr="00672F87">
        <w:rPr>
          <w:rFonts w:ascii="Times New Roman" w:hAnsi="Times New Roman"/>
        </w:rPr>
        <w:t>與民眾觀感差距甚大</w:t>
      </w:r>
      <w:r w:rsidR="00331E20" w:rsidRPr="00672F87">
        <w:rPr>
          <w:rFonts w:ascii="Times New Roman" w:hAnsi="Times New Roman"/>
        </w:rPr>
        <w:t>且受質疑</w:t>
      </w:r>
      <w:r w:rsidR="007745D4" w:rsidRPr="00672F87">
        <w:rPr>
          <w:rFonts w:ascii="Times New Roman" w:hAnsi="Times New Roman"/>
        </w:rPr>
        <w:t>等，均</w:t>
      </w:r>
      <w:r w:rsidR="002D072A" w:rsidRPr="00672F87">
        <w:rPr>
          <w:rFonts w:ascii="Times New Roman" w:hAnsi="Times New Roman"/>
        </w:rPr>
        <w:t>欠</w:t>
      </w:r>
      <w:r w:rsidR="007745D4" w:rsidRPr="00672F87">
        <w:rPr>
          <w:rFonts w:ascii="Times New Roman" w:hAnsi="Times New Roman"/>
        </w:rPr>
        <w:t>妥適</w:t>
      </w:r>
      <w:r w:rsidR="00706D96" w:rsidRPr="00672F87">
        <w:rPr>
          <w:rFonts w:ascii="Times New Roman" w:hAnsi="Times New Roman"/>
        </w:rPr>
        <w:t>。環保署允應重新檢視各類監測站設置</w:t>
      </w:r>
      <w:r w:rsidR="00CE2285" w:rsidRPr="00672F87">
        <w:rPr>
          <w:rFonts w:ascii="Times New Roman" w:hAnsi="Times New Roman"/>
        </w:rPr>
        <w:t>數量</w:t>
      </w:r>
      <w:r w:rsidR="00CE2285" w:rsidRPr="00672F87">
        <w:rPr>
          <w:rFonts w:ascii="Times New Roman" w:eastAsia="新細明體" w:hAnsi="Times New Roman"/>
        </w:rPr>
        <w:t>、</w:t>
      </w:r>
      <w:r w:rsidR="00CE2285" w:rsidRPr="00672F87">
        <w:rPr>
          <w:rFonts w:ascii="Times New Roman" w:hAnsi="Times New Roman"/>
        </w:rPr>
        <w:t>地點及</w:t>
      </w:r>
      <w:r w:rsidR="00706D96" w:rsidRPr="00672F87">
        <w:rPr>
          <w:rFonts w:ascii="Times New Roman" w:hAnsi="Times New Roman"/>
        </w:rPr>
        <w:t>位置</w:t>
      </w:r>
      <w:r w:rsidR="00CE2285" w:rsidRPr="00672F87">
        <w:rPr>
          <w:rFonts w:ascii="Times New Roman" w:hAnsi="Times New Roman"/>
        </w:rPr>
        <w:t>，</w:t>
      </w:r>
      <w:r w:rsidR="00E05371" w:rsidRPr="00672F87">
        <w:rPr>
          <w:rFonts w:ascii="Times New Roman" w:hAnsi="Times New Roman"/>
        </w:rPr>
        <w:t>研議整併</w:t>
      </w:r>
      <w:r w:rsidR="00E05371" w:rsidRPr="00672F87">
        <w:rPr>
          <w:rFonts w:ascii="Times New Roman" w:eastAsia="新細明體" w:hAnsi="Times New Roman"/>
        </w:rPr>
        <w:t>、</w:t>
      </w:r>
      <w:r w:rsidR="00E05371" w:rsidRPr="00672F87">
        <w:rPr>
          <w:rFonts w:ascii="Times New Roman" w:hAnsi="Times New Roman"/>
        </w:rPr>
        <w:t>增設或裁撤</w:t>
      </w:r>
      <w:r w:rsidR="00706D96" w:rsidRPr="00672F87">
        <w:rPr>
          <w:rFonts w:ascii="Times New Roman" w:hAnsi="Times New Roman"/>
        </w:rPr>
        <w:t>，</w:t>
      </w:r>
      <w:r w:rsidR="00E05371" w:rsidRPr="00672F87">
        <w:rPr>
          <w:rFonts w:ascii="Times New Roman" w:hAnsi="Times New Roman"/>
        </w:rPr>
        <w:t>務求所監測之空氣品質數據真正具有所在地代表性。另應</w:t>
      </w:r>
      <w:r w:rsidR="00706D96" w:rsidRPr="00672F87">
        <w:rPr>
          <w:rFonts w:ascii="Times New Roman" w:hAnsi="Times New Roman"/>
        </w:rPr>
        <w:t>針對空氣品質之自動及手動採樣方式，經常進行迴歸校正其參數，</w:t>
      </w:r>
      <w:r w:rsidR="00F43E72" w:rsidRPr="00672F87">
        <w:rPr>
          <w:rFonts w:ascii="Times New Roman" w:hAnsi="Times New Roman"/>
        </w:rPr>
        <w:t>以簡單</w:t>
      </w:r>
      <w:r w:rsidR="00265EFC" w:rsidRPr="00672F87">
        <w:rPr>
          <w:rFonts w:ascii="Times New Roman" w:hAnsi="Times New Roman"/>
        </w:rPr>
        <w:t>明瞭方式宣導，使民眾能充分理解，政策擬定應以手動資料為準，</w:t>
      </w:r>
      <w:r w:rsidR="00706D96" w:rsidRPr="00672F87">
        <w:rPr>
          <w:rFonts w:ascii="Times New Roman" w:hAnsi="Times New Roman"/>
        </w:rPr>
        <w:t>以提升監測數據之</w:t>
      </w:r>
      <w:r w:rsidR="00265EFC" w:rsidRPr="00672F87">
        <w:rPr>
          <w:rFonts w:ascii="Times New Roman" w:hAnsi="Times New Roman"/>
        </w:rPr>
        <w:t>有效性</w:t>
      </w:r>
      <w:r w:rsidR="00706D96" w:rsidRPr="00672F87">
        <w:rPr>
          <w:rFonts w:ascii="Times New Roman" w:hAnsi="Times New Roman"/>
        </w:rPr>
        <w:t>及可信度，俾使所得之數據信而可徵。</w:t>
      </w:r>
    </w:p>
    <w:p w:rsidR="006707F2" w:rsidRPr="00672F87" w:rsidRDefault="007955CF" w:rsidP="006707F2">
      <w:pPr>
        <w:pStyle w:val="2"/>
        <w:rPr>
          <w:rFonts w:ascii="Times New Roman" w:hAnsi="Times New Roman"/>
          <w:b/>
          <w:noProof/>
        </w:rPr>
      </w:pPr>
      <w:r w:rsidRPr="00672F87">
        <w:rPr>
          <w:rFonts w:ascii="Times New Roman" w:hAnsi="Times New Roman"/>
          <w:b/>
        </w:rPr>
        <w:lastRenderedPageBreak/>
        <w:t>環保署允應考量氣象與細懸浮微粒間的關係，精進監測技術，確實掌握</w:t>
      </w:r>
      <w:r w:rsidR="00141C0F" w:rsidRPr="00672F87">
        <w:rPr>
          <w:rFonts w:ascii="Times New Roman" w:hAnsi="Times New Roman"/>
          <w:b/>
        </w:rPr>
        <w:t>細懸浮微粒</w:t>
      </w:r>
      <w:r w:rsidR="00D21B7B" w:rsidRPr="00672F87">
        <w:rPr>
          <w:rFonts w:ascii="Times New Roman" w:hAnsi="Times New Roman"/>
          <w:b/>
        </w:rPr>
        <w:t>PM</w:t>
      </w:r>
      <w:r w:rsidR="00D21B7B" w:rsidRPr="00672F87">
        <w:rPr>
          <w:rFonts w:ascii="Times New Roman" w:hAnsi="Times New Roman"/>
          <w:b/>
          <w:vertAlign w:val="subscript"/>
        </w:rPr>
        <w:t>2.5</w:t>
      </w:r>
      <w:r w:rsidRPr="00672F87">
        <w:rPr>
          <w:rFonts w:ascii="Times New Roman" w:hAnsi="Times New Roman"/>
          <w:b/>
        </w:rPr>
        <w:t>空氣污染之來源，釐清境內、境外以及各行業</w:t>
      </w:r>
      <w:r w:rsidR="002D1392" w:rsidRPr="00672F87">
        <w:rPr>
          <w:rFonts w:ascii="Times New Roman" w:hAnsi="Times New Roman"/>
          <w:b/>
        </w:rPr>
        <w:t>別</w:t>
      </w:r>
      <w:r w:rsidRPr="00672F87">
        <w:rPr>
          <w:rFonts w:ascii="Times New Roman" w:hAnsi="Times New Roman"/>
          <w:b/>
        </w:rPr>
        <w:t>所產生污染總量比率，俾</w:t>
      </w:r>
      <w:r w:rsidR="00FB4E34" w:rsidRPr="00672F87">
        <w:rPr>
          <w:rFonts w:ascii="Times New Roman" w:hAnsi="Times New Roman"/>
          <w:b/>
        </w:rPr>
        <w:t>據以</w:t>
      </w:r>
      <w:r w:rsidR="006707F2" w:rsidRPr="00672F87">
        <w:rPr>
          <w:rFonts w:ascii="Times New Roman" w:hAnsi="Times New Roman"/>
          <w:b/>
        </w:rPr>
        <w:t>採行正確</w:t>
      </w:r>
      <w:r w:rsidR="00265EFC" w:rsidRPr="00672F87">
        <w:rPr>
          <w:rFonts w:ascii="Times New Roman" w:hAnsi="Times New Roman"/>
          <w:b/>
        </w:rPr>
        <w:t>之空氣污染</w:t>
      </w:r>
      <w:r w:rsidR="006707F2" w:rsidRPr="00672F87">
        <w:rPr>
          <w:rFonts w:ascii="Times New Roman" w:hAnsi="Times New Roman"/>
          <w:b/>
        </w:rPr>
        <w:t>防</w:t>
      </w:r>
      <w:r w:rsidR="00F209E4" w:rsidRPr="00672F87">
        <w:rPr>
          <w:rFonts w:ascii="Times New Roman" w:hAnsi="Times New Roman"/>
          <w:b/>
        </w:rPr>
        <w:t>制</w:t>
      </w:r>
      <w:r w:rsidR="006707F2" w:rsidRPr="00672F87">
        <w:rPr>
          <w:rFonts w:ascii="Times New Roman" w:hAnsi="Times New Roman"/>
          <w:b/>
        </w:rPr>
        <w:t>措施</w:t>
      </w:r>
      <w:r w:rsidR="002D1392" w:rsidRPr="00672F87">
        <w:rPr>
          <w:rFonts w:ascii="Times New Roman" w:hAnsi="Times New Roman"/>
          <w:b/>
        </w:rPr>
        <w:t>。</w:t>
      </w:r>
    </w:p>
    <w:p w:rsidR="00826203" w:rsidRPr="00672F87" w:rsidRDefault="00826203"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noProof/>
        </w:rPr>
        <w:t>據環保署查復，</w:t>
      </w:r>
      <w:r w:rsidR="004E10EE" w:rsidRPr="00672F87">
        <w:rPr>
          <w:rFonts w:ascii="Times New Roman" w:hAnsi="Times New Roman"/>
          <w:noProof/>
        </w:rPr>
        <w:t>該署</w:t>
      </w:r>
      <w:r w:rsidR="0075163D" w:rsidRPr="00672F87">
        <w:rPr>
          <w:rFonts w:ascii="Times New Roman" w:hAnsi="Times New Roman"/>
          <w:noProof/>
        </w:rPr>
        <w:t>前</w:t>
      </w:r>
      <w:r w:rsidR="004E10EE" w:rsidRPr="00672F87">
        <w:rPr>
          <w:rFonts w:ascii="Times New Roman" w:hAnsi="Times New Roman"/>
          <w:noProof/>
        </w:rPr>
        <w:t>於</w:t>
      </w:r>
      <w:r w:rsidR="004E10EE" w:rsidRPr="00672F87">
        <w:rPr>
          <w:rFonts w:ascii="Times New Roman" w:hAnsi="Times New Roman"/>
          <w:noProof/>
        </w:rPr>
        <w:t>100</w:t>
      </w:r>
      <w:r w:rsidR="004E10EE" w:rsidRPr="00672F87">
        <w:rPr>
          <w:rFonts w:ascii="Times New Roman" w:hAnsi="Times New Roman"/>
          <w:noProof/>
        </w:rPr>
        <w:t>年委託</w:t>
      </w:r>
      <w:r w:rsidRPr="00672F87">
        <w:rPr>
          <w:rFonts w:ascii="Times New Roman" w:hAnsi="Times New Roman"/>
          <w:noProof/>
        </w:rPr>
        <w:t>學者</w:t>
      </w:r>
      <w:r w:rsidR="004E10EE" w:rsidRPr="00672F87">
        <w:rPr>
          <w:rFonts w:ascii="Times New Roman" w:hAnsi="Times New Roman"/>
          <w:noProof/>
        </w:rPr>
        <w:t>辦理</w:t>
      </w:r>
      <w:r w:rsidRPr="00672F87">
        <w:rPr>
          <w:rFonts w:ascii="Times New Roman" w:hAnsi="Times New Roman"/>
          <w:noProof/>
        </w:rPr>
        <w:t>研究</w:t>
      </w:r>
      <w:r w:rsidR="004E10EE" w:rsidRPr="00672F87">
        <w:rPr>
          <w:rFonts w:ascii="Times New Roman" w:hAnsi="Times New Roman"/>
          <w:noProof/>
        </w:rPr>
        <w:t>，</w:t>
      </w:r>
      <w:r w:rsidR="00A02C53" w:rsidRPr="00672F87">
        <w:rPr>
          <w:rFonts w:ascii="Times New Roman" w:hAnsi="Times New Roman"/>
          <w:noProof/>
        </w:rPr>
        <w:t>研究結果</w:t>
      </w:r>
      <w:r w:rsidR="004E10EE" w:rsidRPr="00672F87">
        <w:rPr>
          <w:rFonts w:ascii="Times New Roman" w:hAnsi="Times New Roman"/>
          <w:noProof/>
        </w:rPr>
        <w:t>指出</w:t>
      </w:r>
      <w:r w:rsidR="00434DDC" w:rsidRPr="00672F87">
        <w:rPr>
          <w:rFonts w:ascii="Times New Roman" w:hAnsi="Times New Roman"/>
          <w:noProof/>
        </w:rPr>
        <w:t>臺灣北部地區</w:t>
      </w:r>
      <w:r w:rsidRPr="00672F87">
        <w:rPr>
          <w:rFonts w:ascii="Times New Roman" w:hAnsi="Times New Roman"/>
          <w:noProof/>
        </w:rPr>
        <w:t>在</w:t>
      </w:r>
      <w:r w:rsidR="004E10EE" w:rsidRPr="00672F87">
        <w:rPr>
          <w:rFonts w:ascii="Times New Roman" w:hAnsi="Times New Roman"/>
          <w:noProof/>
        </w:rPr>
        <w:t>東北季風期間細懸浮微粒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004E10EE" w:rsidRPr="00672F87">
        <w:rPr>
          <w:rFonts w:ascii="Times New Roman" w:hAnsi="Times New Roman"/>
          <w:noProof/>
        </w:rPr>
        <w:t>受到境外傳輸影響</w:t>
      </w:r>
      <w:r w:rsidR="00434DDC" w:rsidRPr="00672F87">
        <w:rPr>
          <w:rFonts w:ascii="Times New Roman" w:hAnsi="Times New Roman"/>
          <w:noProof/>
        </w:rPr>
        <w:t>，導致傳輸的污染物濃度非常高</w:t>
      </w:r>
      <w:r w:rsidR="004E10EE" w:rsidRPr="00672F87">
        <w:rPr>
          <w:rFonts w:ascii="Times New Roman" w:hAnsi="Times New Roman"/>
          <w:noProof/>
        </w:rPr>
        <w:t>。</w:t>
      </w:r>
      <w:r w:rsidR="00462DB2" w:rsidRPr="00672F87">
        <w:rPr>
          <w:rFonts w:ascii="Times New Roman" w:hAnsi="Times New Roman"/>
          <w:noProof/>
        </w:rPr>
        <w:t>該署表示，</w:t>
      </w:r>
      <w:r w:rsidR="00B5673B" w:rsidRPr="00672F87">
        <w:rPr>
          <w:rFonts w:ascii="Times New Roman" w:hAnsi="Times New Roman"/>
        </w:rPr>
        <w:t>境外污染通常發生每年</w:t>
      </w:r>
      <w:r w:rsidR="00B5673B" w:rsidRPr="00672F87">
        <w:rPr>
          <w:rFonts w:ascii="Times New Roman" w:hAnsi="Times New Roman"/>
        </w:rPr>
        <w:t>11</w:t>
      </w:r>
      <w:r w:rsidR="00B5673B" w:rsidRPr="00672F87">
        <w:rPr>
          <w:rFonts w:ascii="Times New Roman" w:hAnsi="Times New Roman"/>
        </w:rPr>
        <w:t>月至隔年</w:t>
      </w:r>
      <w:r w:rsidR="00B5673B" w:rsidRPr="00672F87">
        <w:rPr>
          <w:rFonts w:ascii="Times New Roman" w:hAnsi="Times New Roman"/>
        </w:rPr>
        <w:t>5</w:t>
      </w:r>
      <w:r w:rsidR="00B5673B" w:rsidRPr="00672F87">
        <w:rPr>
          <w:rFonts w:ascii="Times New Roman" w:hAnsi="Times New Roman"/>
        </w:rPr>
        <w:t>月期間，倘已發生中國大陸沙塵或霾害現象，可依據中央氣象局之地面天氣圖及本土空氣品質測站懸浮微粒資料由北至南依序增長可得知，且伴隨東北季風增強及冷空氣南下過程時，大陸境外污染物可能隨東北季風南下影響臺灣，細懸浮微粒</w:t>
      </w:r>
      <w:r w:rsidR="00D21B7B" w:rsidRPr="00672F87">
        <w:rPr>
          <w:rFonts w:ascii="Times New Roman" w:hAnsi="Times New Roman"/>
        </w:rPr>
        <w:t>PM</w:t>
      </w:r>
      <w:r w:rsidR="00D21B7B" w:rsidRPr="00672F87">
        <w:rPr>
          <w:rFonts w:ascii="Times New Roman" w:hAnsi="Times New Roman"/>
          <w:vertAlign w:val="subscript"/>
        </w:rPr>
        <w:t>2.5</w:t>
      </w:r>
      <w:r w:rsidR="00B5673B" w:rsidRPr="00672F87">
        <w:rPr>
          <w:rFonts w:ascii="Times New Roman" w:hAnsi="Times New Roman"/>
        </w:rPr>
        <w:t>及懸浮微粒</w:t>
      </w:r>
      <w:r w:rsidR="00B5673B" w:rsidRPr="00672F87">
        <w:rPr>
          <w:rFonts w:ascii="Times New Roman" w:hAnsi="Times New Roman"/>
        </w:rPr>
        <w:t>PM</w:t>
      </w:r>
      <w:r w:rsidR="00B5673B" w:rsidRPr="00672F87">
        <w:rPr>
          <w:rFonts w:ascii="Times New Roman" w:hAnsi="Times New Roman"/>
          <w:vertAlign w:val="subscript"/>
        </w:rPr>
        <w:t>10</w:t>
      </w:r>
      <w:r w:rsidR="00B5673B" w:rsidRPr="00672F87">
        <w:rPr>
          <w:rFonts w:ascii="Times New Roman" w:hAnsi="Times New Roman"/>
        </w:rPr>
        <w:t>濃度會有顯著增加，污染物隨東北季風由北至南，影響臺灣西半部地區。</w:t>
      </w:r>
      <w:r w:rsidR="000C13FC" w:rsidRPr="00672F87">
        <w:rPr>
          <w:rFonts w:ascii="Times New Roman" w:hAnsi="Times New Roman"/>
        </w:rPr>
        <w:t>另</w:t>
      </w:r>
      <w:r w:rsidR="00462DB2" w:rsidRPr="00672F87">
        <w:rPr>
          <w:rFonts w:ascii="Times New Roman" w:hAnsi="Times New Roman"/>
        </w:rPr>
        <w:t>境內污染常發生於秋冬季節期間</w:t>
      </w:r>
      <w:r w:rsidR="00462DB2" w:rsidRPr="00672F87">
        <w:rPr>
          <w:rFonts w:ascii="Times New Roman" w:hAnsi="Times New Roman"/>
        </w:rPr>
        <w:t>(</w:t>
      </w:r>
      <w:r w:rsidR="00462DB2" w:rsidRPr="00672F87">
        <w:rPr>
          <w:rFonts w:ascii="Times New Roman" w:hAnsi="Times New Roman"/>
        </w:rPr>
        <w:t>每年</w:t>
      </w:r>
      <w:r w:rsidR="00462DB2" w:rsidRPr="00672F87">
        <w:rPr>
          <w:rFonts w:ascii="Times New Roman" w:hAnsi="Times New Roman"/>
        </w:rPr>
        <w:t>10</w:t>
      </w:r>
      <w:r w:rsidR="00462DB2" w:rsidRPr="00672F87">
        <w:rPr>
          <w:rFonts w:ascii="Times New Roman" w:hAnsi="Times New Roman"/>
        </w:rPr>
        <w:t>月至翌年</w:t>
      </w:r>
      <w:r w:rsidR="00462DB2" w:rsidRPr="00672F87">
        <w:rPr>
          <w:rFonts w:ascii="Times New Roman" w:hAnsi="Times New Roman"/>
        </w:rPr>
        <w:t>3</w:t>
      </w:r>
      <w:r w:rsidR="00462DB2" w:rsidRPr="00672F87">
        <w:rPr>
          <w:rFonts w:ascii="Times New Roman" w:hAnsi="Times New Roman"/>
        </w:rPr>
        <w:t>月</w:t>
      </w:r>
      <w:r w:rsidR="00462DB2" w:rsidRPr="00672F87">
        <w:rPr>
          <w:rFonts w:ascii="Times New Roman" w:hAnsi="Times New Roman"/>
        </w:rPr>
        <w:t>)</w:t>
      </w:r>
      <w:r w:rsidR="00462DB2" w:rsidRPr="00672F87">
        <w:rPr>
          <w:rFonts w:ascii="Times New Roman" w:hAnsi="Times New Roman"/>
        </w:rPr>
        <w:t>，此期間大陸高壓位處臺灣北方，並由西往東方向移動，此期間臺灣盛行風為東北偏東風，由於臺灣地形因素影響，位處中央山脈西面及西南面之中部及南部地區，因位處背風面，導致中部及南部地區大氣呈現弱風及尾流弱風區，再加上秋冬季節有時大氣垂直擴散高度僅夏天數分之一，在高壓迴流且風速微弱的穩定天氣型態下，因大氣條件穩定造成中部及南部地區擴散條件不佳，導致境內污染物持續累積。</w:t>
      </w:r>
      <w:r w:rsidR="0072374F" w:rsidRPr="00672F87">
        <w:rPr>
          <w:rFonts w:ascii="Times New Roman" w:hAnsi="Times New Roman"/>
        </w:rPr>
        <w:t>由於我國位於亞洲環流系統下風處，</w:t>
      </w:r>
      <w:r w:rsidR="00275AF6" w:rsidRPr="00672F87">
        <w:rPr>
          <w:rFonts w:ascii="Times New Roman" w:hAnsi="Times New Roman"/>
        </w:rPr>
        <w:t>該署</w:t>
      </w:r>
      <w:r w:rsidR="0072374F" w:rsidRPr="00672F87">
        <w:rPr>
          <w:rFonts w:ascii="Times New Roman" w:hAnsi="Times New Roman"/>
        </w:rPr>
        <w:t>已於</w:t>
      </w:r>
      <w:r w:rsidR="0072374F" w:rsidRPr="00672F87">
        <w:rPr>
          <w:rFonts w:ascii="Times New Roman" w:hAnsi="Times New Roman"/>
        </w:rPr>
        <w:t>95</w:t>
      </w:r>
      <w:r w:rsidR="0072374F" w:rsidRPr="00672F87">
        <w:rPr>
          <w:rStyle w:val="30"/>
          <w:rFonts w:ascii="Times New Roman" w:hAnsi="Times New Roman"/>
        </w:rPr>
        <w:t>年起建立「鹿林空氣品質背景站」，測站位於臺灣中部玉山國家公園內，監測從亞洲大陸釋放到太平洋各種主要污染物的背景濃度變化。另為全面瞭解境外空氣污染物長程傳輸對我國民眾健康影響，該署</w:t>
      </w:r>
      <w:r w:rsidR="001D6E18" w:rsidRPr="00672F87">
        <w:rPr>
          <w:rStyle w:val="30"/>
          <w:rFonts w:ascii="Times New Roman" w:hAnsi="Times New Roman"/>
        </w:rPr>
        <w:t>已</w:t>
      </w:r>
      <w:r w:rsidR="0072374F" w:rsidRPr="00672F87">
        <w:rPr>
          <w:rStyle w:val="30"/>
          <w:rFonts w:ascii="Times New Roman" w:hAnsi="Times New Roman"/>
        </w:rPr>
        <w:t>於馬祖東引及東沙設置常規</w:t>
      </w:r>
      <w:r w:rsidR="0072374F" w:rsidRPr="00672F87">
        <w:rPr>
          <w:rStyle w:val="30"/>
          <w:rFonts w:ascii="Times New Roman" w:hAnsi="Times New Roman"/>
        </w:rPr>
        <w:lastRenderedPageBreak/>
        <w:t>性測站；東引測站可監測中國大陸沿海空氣品質狀況，</w:t>
      </w:r>
      <w:r w:rsidR="0072374F" w:rsidRPr="00672F87">
        <w:rPr>
          <w:rFonts w:ascii="Times New Roman" w:hAnsi="Times New Roman"/>
        </w:rPr>
        <w:t>東沙島可監測</w:t>
      </w:r>
      <w:r w:rsidR="0072374F" w:rsidRPr="00672F87">
        <w:rPr>
          <w:rFonts w:ascii="Times New Roman" w:hAnsi="Times New Roman"/>
        </w:rPr>
        <w:t>7</w:t>
      </w:r>
      <w:r w:rsidR="0072374F" w:rsidRPr="00672F87">
        <w:rPr>
          <w:rFonts w:ascii="Times New Roman" w:hAnsi="Times New Roman"/>
        </w:rPr>
        <w:t>月至</w:t>
      </w:r>
      <w:r w:rsidR="0072374F" w:rsidRPr="00672F87">
        <w:rPr>
          <w:rFonts w:ascii="Times New Roman" w:hAnsi="Times New Roman"/>
        </w:rPr>
        <w:t>9</w:t>
      </w:r>
      <w:r w:rsidR="0072374F" w:rsidRPr="00672F87">
        <w:rPr>
          <w:rFonts w:ascii="Times New Roman" w:hAnsi="Times New Roman"/>
        </w:rPr>
        <w:t>月印尼生質燃燒所排放之污染物，以及珠江三角洲區域空氣污染物輸出情形，該署稱整合鹿林山、東沙、東引進行整個面向的同步監測並有效追蹤境外空氣污染物傳輸狀況，評估我國可能受到之衝擊。</w:t>
      </w:r>
      <w:r w:rsidR="003D7FB7" w:rsidRPr="00672F87">
        <w:rPr>
          <w:rFonts w:ascii="Times New Roman" w:hAnsi="Times New Roman"/>
        </w:rPr>
        <w:t>再者，</w:t>
      </w:r>
      <w:r w:rsidR="00434DDC" w:rsidRPr="00672F87">
        <w:rPr>
          <w:rFonts w:ascii="Times New Roman" w:hAnsi="Times New Roman"/>
          <w:noProof/>
        </w:rPr>
        <w:t>該署亦委託專家學者以空氣品質模式進行細懸浮微粒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00434DDC" w:rsidRPr="00672F87">
        <w:rPr>
          <w:rFonts w:ascii="Times New Roman" w:hAnsi="Times New Roman"/>
          <w:noProof/>
        </w:rPr>
        <w:t>來源分析，</w:t>
      </w:r>
      <w:r w:rsidR="00F106C3" w:rsidRPr="00672F87">
        <w:rPr>
          <w:rFonts w:ascii="Times New Roman" w:hAnsi="Times New Roman"/>
          <w:noProof/>
        </w:rPr>
        <w:t>研究</w:t>
      </w:r>
      <w:r w:rsidR="00434DDC" w:rsidRPr="00672F87">
        <w:rPr>
          <w:rFonts w:ascii="Times New Roman" w:hAnsi="Times New Roman"/>
          <w:noProof/>
        </w:rPr>
        <w:t>結果為境外傳輸對我國細懸浮微粒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00434DDC" w:rsidRPr="00672F87">
        <w:rPr>
          <w:rFonts w:ascii="Times New Roman" w:hAnsi="Times New Roman"/>
          <w:noProof/>
        </w:rPr>
        <w:t>年平均濃度影響比率約為</w:t>
      </w:r>
      <w:r w:rsidR="00434DDC" w:rsidRPr="00672F87">
        <w:rPr>
          <w:rFonts w:ascii="Times New Roman" w:hAnsi="Times New Roman"/>
          <w:noProof/>
        </w:rPr>
        <w:t>34</w:t>
      </w:r>
      <w:r w:rsidR="00346C61" w:rsidRPr="00672F87">
        <w:rPr>
          <w:rFonts w:ascii="Times New Roman" w:hAnsi="Times New Roman"/>
          <w:noProof/>
        </w:rPr>
        <w:t>%</w:t>
      </w:r>
      <w:r w:rsidR="00F106C3" w:rsidRPr="00672F87">
        <w:rPr>
          <w:rFonts w:ascii="Times New Roman" w:hAnsi="Times New Roman"/>
          <w:noProof/>
        </w:rPr>
        <w:t>至</w:t>
      </w:r>
      <w:r w:rsidR="00434DDC" w:rsidRPr="00672F87">
        <w:rPr>
          <w:rFonts w:ascii="Times New Roman" w:hAnsi="Times New Roman"/>
          <w:noProof/>
        </w:rPr>
        <w:t>40%</w:t>
      </w:r>
      <w:r w:rsidR="00434DDC" w:rsidRPr="00672F87">
        <w:rPr>
          <w:rFonts w:ascii="Times New Roman" w:hAnsi="Times New Roman"/>
          <w:noProof/>
        </w:rPr>
        <w:t>，境內污染源比率</w:t>
      </w:r>
      <w:r w:rsidR="00895D71" w:rsidRPr="00672F87">
        <w:rPr>
          <w:rFonts w:ascii="Times New Roman" w:hAnsi="Times New Roman"/>
          <w:noProof/>
        </w:rPr>
        <w:t>則</w:t>
      </w:r>
      <w:r w:rsidR="00434DDC" w:rsidRPr="00672F87">
        <w:rPr>
          <w:rFonts w:ascii="Times New Roman" w:hAnsi="Times New Roman"/>
          <w:noProof/>
        </w:rPr>
        <w:t>約為</w:t>
      </w:r>
      <w:r w:rsidR="00434DDC" w:rsidRPr="00672F87">
        <w:rPr>
          <w:rFonts w:ascii="Times New Roman" w:hAnsi="Times New Roman"/>
          <w:noProof/>
        </w:rPr>
        <w:t>60</w:t>
      </w:r>
      <w:r w:rsidR="00346C61" w:rsidRPr="00672F87">
        <w:rPr>
          <w:rFonts w:ascii="Times New Roman" w:hAnsi="Times New Roman"/>
          <w:noProof/>
        </w:rPr>
        <w:t>%</w:t>
      </w:r>
      <w:r w:rsidR="00F106C3" w:rsidRPr="00672F87">
        <w:rPr>
          <w:rFonts w:ascii="Times New Roman" w:hAnsi="Times New Roman"/>
          <w:noProof/>
        </w:rPr>
        <w:t>至</w:t>
      </w:r>
      <w:r w:rsidR="00434DDC" w:rsidRPr="00672F87">
        <w:rPr>
          <w:rFonts w:ascii="Times New Roman" w:hAnsi="Times New Roman"/>
          <w:noProof/>
        </w:rPr>
        <w:t>66%</w:t>
      </w:r>
      <w:r w:rsidR="00434DDC" w:rsidRPr="00672F87">
        <w:rPr>
          <w:rFonts w:ascii="Times New Roman" w:hAnsi="Times New Roman"/>
          <w:noProof/>
        </w:rPr>
        <w:t>。境內污染源中，</w:t>
      </w:r>
      <w:r w:rsidR="0072374F" w:rsidRPr="00672F87">
        <w:rPr>
          <w:rFonts w:ascii="Times New Roman" w:hAnsi="Times New Roman"/>
          <w:noProof/>
        </w:rPr>
        <w:t>移動源影響比率約為</w:t>
      </w:r>
      <w:r w:rsidR="0072374F" w:rsidRPr="00672F87">
        <w:rPr>
          <w:rFonts w:ascii="Times New Roman" w:hAnsi="Times New Roman"/>
          <w:noProof/>
        </w:rPr>
        <w:t>30</w:t>
      </w:r>
      <w:r w:rsidR="00346C61" w:rsidRPr="00672F87">
        <w:rPr>
          <w:rFonts w:ascii="Times New Roman" w:hAnsi="Times New Roman"/>
          <w:noProof/>
        </w:rPr>
        <w:t>%</w:t>
      </w:r>
      <w:r w:rsidR="00F106C3" w:rsidRPr="00672F87">
        <w:rPr>
          <w:rFonts w:ascii="Times New Roman" w:hAnsi="Times New Roman"/>
          <w:noProof/>
        </w:rPr>
        <w:t>至</w:t>
      </w:r>
      <w:r w:rsidR="0072374F" w:rsidRPr="00672F87">
        <w:rPr>
          <w:rFonts w:ascii="Times New Roman" w:hAnsi="Times New Roman"/>
          <w:noProof/>
        </w:rPr>
        <w:t>37%</w:t>
      </w:r>
      <w:r w:rsidR="0072374F" w:rsidRPr="00672F87">
        <w:rPr>
          <w:rFonts w:ascii="Times New Roman" w:hAnsi="Times New Roman"/>
          <w:noProof/>
        </w:rPr>
        <w:t>（包含大貨車、自用小客車、客運車及其他等、其他大客車、四行程機車、二行程機車）、工業源約為</w:t>
      </w:r>
      <w:r w:rsidR="0072374F" w:rsidRPr="00672F87">
        <w:rPr>
          <w:rFonts w:ascii="Times New Roman" w:hAnsi="Times New Roman"/>
          <w:noProof/>
        </w:rPr>
        <w:t>27</w:t>
      </w:r>
      <w:r w:rsidR="00346C61" w:rsidRPr="00672F87">
        <w:rPr>
          <w:rFonts w:ascii="Times New Roman" w:hAnsi="Times New Roman"/>
          <w:noProof/>
        </w:rPr>
        <w:t>%</w:t>
      </w:r>
      <w:r w:rsidR="00F106C3" w:rsidRPr="00672F87">
        <w:rPr>
          <w:rFonts w:ascii="Times New Roman" w:hAnsi="Times New Roman"/>
          <w:noProof/>
        </w:rPr>
        <w:t>至</w:t>
      </w:r>
      <w:r w:rsidR="0072374F" w:rsidRPr="00672F87">
        <w:rPr>
          <w:rFonts w:ascii="Times New Roman" w:hAnsi="Times New Roman"/>
          <w:noProof/>
        </w:rPr>
        <w:t>31%</w:t>
      </w:r>
      <w:r w:rsidR="0072374F" w:rsidRPr="00672F87">
        <w:rPr>
          <w:rFonts w:ascii="Times New Roman" w:hAnsi="Times New Roman"/>
          <w:noProof/>
        </w:rPr>
        <w:t>（包含電力業、鋼鐵業及其他工業）、其他污染源則約為</w:t>
      </w:r>
      <w:r w:rsidR="0072374F" w:rsidRPr="00672F87">
        <w:rPr>
          <w:rFonts w:ascii="Times New Roman" w:hAnsi="Times New Roman"/>
          <w:noProof/>
        </w:rPr>
        <w:t>32</w:t>
      </w:r>
      <w:r w:rsidR="00256EA5" w:rsidRPr="00672F87">
        <w:rPr>
          <w:rFonts w:ascii="Times New Roman" w:hAnsi="Times New Roman"/>
          <w:noProof/>
        </w:rPr>
        <w:t>%</w:t>
      </w:r>
      <w:r w:rsidR="00F106C3" w:rsidRPr="00672F87">
        <w:rPr>
          <w:rFonts w:ascii="Times New Roman" w:hAnsi="Times New Roman"/>
          <w:noProof/>
        </w:rPr>
        <w:t>至</w:t>
      </w:r>
      <w:r w:rsidR="0072374F" w:rsidRPr="00672F87">
        <w:rPr>
          <w:rFonts w:ascii="Times New Roman" w:hAnsi="Times New Roman"/>
          <w:noProof/>
        </w:rPr>
        <w:t>43%</w:t>
      </w:r>
      <w:r w:rsidR="0072374F" w:rsidRPr="00672F87">
        <w:rPr>
          <w:rFonts w:ascii="Times New Roman" w:hAnsi="Times New Roman"/>
          <w:noProof/>
        </w:rPr>
        <w:t>（包含餐飲業、道路揚塵、露天燃燒、營建工地及裸露地表等）</w:t>
      </w:r>
      <w:r w:rsidR="00434DDC" w:rsidRPr="00672F87">
        <w:rPr>
          <w:rFonts w:ascii="Times New Roman" w:hAnsi="Times New Roman"/>
          <w:noProof/>
        </w:rPr>
        <w:t>。另該研究報告中亦指出</w:t>
      </w:r>
      <w:r w:rsidR="00E96235" w:rsidRPr="00672F87">
        <w:rPr>
          <w:rFonts w:ascii="Times New Roman" w:hAnsi="Times New Roman"/>
          <w:noProof/>
        </w:rPr>
        <w:t>由模式模擬結果顯示每萬噸</w:t>
      </w:r>
      <w:r w:rsidR="00D21B7B" w:rsidRPr="00672F87">
        <w:rPr>
          <w:rFonts w:ascii="Times New Roman" w:hAnsi="Times New Roman"/>
          <w:noProof/>
        </w:rPr>
        <w:t>PM</w:t>
      </w:r>
      <w:r w:rsidR="00D21B7B" w:rsidRPr="00672F87">
        <w:rPr>
          <w:rFonts w:ascii="Times New Roman" w:hAnsi="Times New Roman"/>
          <w:noProof/>
          <w:vertAlign w:val="subscript"/>
        </w:rPr>
        <w:t>2.5</w:t>
      </w:r>
      <w:r w:rsidR="00E96235" w:rsidRPr="00672F87">
        <w:rPr>
          <w:rFonts w:ascii="Times New Roman" w:hAnsi="Times New Roman"/>
          <w:noProof/>
        </w:rPr>
        <w:t>排放，以餐飲業油煙排放之</w:t>
      </w:r>
      <w:r w:rsidR="00A52851">
        <w:rPr>
          <w:rFonts w:ascii="Times New Roman" w:hAnsi="Times New Roman"/>
          <w:noProof/>
        </w:rPr>
        <w:t>產生</w:t>
      </w:r>
      <w:r w:rsidR="00E96235" w:rsidRPr="00672F87">
        <w:rPr>
          <w:rFonts w:ascii="Times New Roman" w:hAnsi="Times New Roman"/>
          <w:noProof/>
        </w:rPr>
        <w:t>比例</w:t>
      </w:r>
      <w:r w:rsidR="00E96235" w:rsidRPr="00672F87">
        <w:rPr>
          <w:rFonts w:ascii="Times New Roman" w:hAnsi="Times New Roman"/>
          <w:noProof/>
        </w:rPr>
        <w:t>10.0%</w:t>
      </w:r>
      <w:r w:rsidR="00E96235" w:rsidRPr="00672F87">
        <w:rPr>
          <w:rFonts w:ascii="Times New Roman" w:hAnsi="Times New Roman"/>
          <w:noProof/>
        </w:rPr>
        <w:t>為最高，其次為公車客運車之</w:t>
      </w:r>
      <w:r w:rsidR="00E96235" w:rsidRPr="00672F87">
        <w:rPr>
          <w:rFonts w:ascii="Times New Roman" w:hAnsi="Times New Roman"/>
          <w:noProof/>
        </w:rPr>
        <w:t>9.3%</w:t>
      </w:r>
      <w:r w:rsidR="00E96235" w:rsidRPr="00672F87">
        <w:rPr>
          <w:rFonts w:ascii="Times New Roman" w:hAnsi="Times New Roman"/>
          <w:noProof/>
        </w:rPr>
        <w:t>與商業燃燒排放之</w:t>
      </w:r>
      <w:r w:rsidR="00E96235" w:rsidRPr="00672F87">
        <w:rPr>
          <w:rFonts w:ascii="Times New Roman" w:hAnsi="Times New Roman"/>
          <w:noProof/>
        </w:rPr>
        <w:t>9.1%</w:t>
      </w:r>
      <w:r w:rsidR="0072374F" w:rsidRPr="00672F87">
        <w:rPr>
          <w:rFonts w:ascii="Times New Roman" w:hAnsi="Times New Roman"/>
          <w:b/>
          <w:noProof/>
          <w:shd w:val="pct15" w:color="auto" w:fill="FFFFFF"/>
          <w:vertAlign w:val="superscript"/>
        </w:rPr>
        <w:footnoteReference w:id="1"/>
      </w:r>
      <w:r w:rsidR="00B5673B" w:rsidRPr="00672F87">
        <w:rPr>
          <w:rFonts w:ascii="Times New Roman" w:hAnsi="Times New Roman"/>
          <w:noProof/>
        </w:rPr>
        <w:t>。</w:t>
      </w:r>
    </w:p>
    <w:p w:rsidR="00836DD1" w:rsidRPr="00672F87" w:rsidRDefault="002769FC"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noProof/>
        </w:rPr>
        <w:t>經查，</w:t>
      </w:r>
      <w:r w:rsidR="00E96F41" w:rsidRPr="00672F87">
        <w:rPr>
          <w:rFonts w:ascii="Times New Roman" w:hAnsi="Times New Roman"/>
          <w:noProof/>
        </w:rPr>
        <w:t>世界</w:t>
      </w:r>
      <w:r w:rsidR="00E96F41" w:rsidRPr="00672F87">
        <w:rPr>
          <w:rFonts w:ascii="Times New Roman" w:hAnsi="Times New Roman"/>
        </w:rPr>
        <w:t>衛生</w:t>
      </w:r>
      <w:r w:rsidR="00E96F41" w:rsidRPr="00672F87">
        <w:rPr>
          <w:rFonts w:ascii="Times New Roman" w:hAnsi="Times New Roman"/>
          <w:noProof/>
        </w:rPr>
        <w:t>組織（</w:t>
      </w:r>
      <w:r w:rsidR="00E96F41" w:rsidRPr="00672F87">
        <w:rPr>
          <w:rFonts w:ascii="Times New Roman" w:hAnsi="Times New Roman"/>
          <w:noProof/>
        </w:rPr>
        <w:t>WHO</w:t>
      </w:r>
      <w:r w:rsidR="00E96F41" w:rsidRPr="00672F87">
        <w:rPr>
          <w:rFonts w:ascii="Times New Roman" w:hAnsi="Times New Roman"/>
          <w:noProof/>
        </w:rPr>
        <w:t>）早在</w:t>
      </w:r>
      <w:r w:rsidR="00E96F41" w:rsidRPr="00672F87">
        <w:rPr>
          <w:rFonts w:ascii="Times New Roman" w:hAnsi="Times New Roman"/>
          <w:noProof/>
        </w:rPr>
        <w:t>2013</w:t>
      </w:r>
      <w:r w:rsidR="00E96F41" w:rsidRPr="00672F87">
        <w:rPr>
          <w:rFonts w:ascii="Times New Roman" w:hAnsi="Times New Roman"/>
          <w:noProof/>
        </w:rPr>
        <w:t>年就把</w:t>
      </w:r>
      <w:r w:rsidR="00D21B7B" w:rsidRPr="00672F87">
        <w:rPr>
          <w:rFonts w:ascii="Times New Roman" w:hAnsi="Times New Roman"/>
          <w:noProof/>
        </w:rPr>
        <w:t>PM</w:t>
      </w:r>
      <w:r w:rsidR="00D21B7B" w:rsidRPr="00672F87">
        <w:rPr>
          <w:rFonts w:ascii="Times New Roman" w:hAnsi="Times New Roman"/>
          <w:noProof/>
          <w:vertAlign w:val="subscript"/>
        </w:rPr>
        <w:t>2.5</w:t>
      </w:r>
      <w:r w:rsidR="00E96F41" w:rsidRPr="00672F87">
        <w:rPr>
          <w:rFonts w:ascii="Times New Roman" w:hAnsi="Times New Roman"/>
          <w:noProof/>
        </w:rPr>
        <w:t>列為第</w:t>
      </w:r>
      <w:r w:rsidR="003C2FA9" w:rsidRPr="00672F87">
        <w:rPr>
          <w:rFonts w:ascii="Times New Roman" w:hAnsi="Times New Roman"/>
          <w:noProof/>
        </w:rPr>
        <w:t>1</w:t>
      </w:r>
      <w:r w:rsidR="00E96F41" w:rsidRPr="00672F87">
        <w:rPr>
          <w:rFonts w:ascii="Times New Roman" w:hAnsi="Times New Roman"/>
          <w:noProof/>
        </w:rPr>
        <w:t>級致癌物質</w:t>
      </w:r>
      <w:r w:rsidR="009C7F89" w:rsidRPr="00672F87">
        <w:rPr>
          <w:rFonts w:ascii="Times New Roman" w:hAnsi="Times New Roman"/>
          <w:noProof/>
        </w:rPr>
        <w:t>，為防制此ㄧ污染源，</w:t>
      </w:r>
      <w:r w:rsidR="005E0CF6" w:rsidRPr="00672F87">
        <w:rPr>
          <w:rFonts w:ascii="Times New Roman" w:hAnsi="Times New Roman"/>
          <w:noProof/>
        </w:rPr>
        <w:t>權責機關</w:t>
      </w:r>
      <w:r w:rsidR="009C7F89" w:rsidRPr="00672F87">
        <w:rPr>
          <w:rFonts w:ascii="Times New Roman" w:hAnsi="Times New Roman"/>
          <w:noProof/>
        </w:rPr>
        <w:t>允應先釐清是類污染之來源</w:t>
      </w:r>
      <w:r w:rsidR="0011382E" w:rsidRPr="00672F87">
        <w:rPr>
          <w:rFonts w:ascii="Times New Roman" w:hAnsi="Times New Roman"/>
          <w:noProof/>
        </w:rPr>
        <w:t>，</w:t>
      </w:r>
      <w:r w:rsidR="009C7F89" w:rsidRPr="00672F87">
        <w:rPr>
          <w:rFonts w:ascii="Times New Roman" w:hAnsi="Times New Roman"/>
          <w:noProof/>
        </w:rPr>
        <w:t>及其</w:t>
      </w:r>
      <w:r w:rsidR="0011382E" w:rsidRPr="00672F87">
        <w:rPr>
          <w:rFonts w:ascii="Times New Roman" w:hAnsi="Times New Roman"/>
          <w:noProof/>
        </w:rPr>
        <w:t>於空氣污染物中所占</w:t>
      </w:r>
      <w:r w:rsidR="009C7F89" w:rsidRPr="00672F87">
        <w:rPr>
          <w:rFonts w:ascii="Times New Roman" w:hAnsi="Times New Roman"/>
          <w:noProof/>
        </w:rPr>
        <w:t>比率</w:t>
      </w:r>
      <w:r w:rsidR="005E0CF6" w:rsidRPr="00672F87">
        <w:rPr>
          <w:rFonts w:ascii="Times New Roman" w:hAnsi="Times New Roman"/>
          <w:noProof/>
        </w:rPr>
        <w:t>，以臚列</w:t>
      </w:r>
      <w:r w:rsidR="00B526D3" w:rsidRPr="00672F87">
        <w:rPr>
          <w:rFonts w:ascii="Times New Roman" w:hAnsi="Times New Roman"/>
          <w:noProof/>
        </w:rPr>
        <w:t>污染</w:t>
      </w:r>
      <w:r w:rsidR="005E0CF6" w:rsidRPr="00672F87">
        <w:rPr>
          <w:rFonts w:ascii="Times New Roman" w:hAnsi="Times New Roman"/>
          <w:noProof/>
        </w:rPr>
        <w:t>防制重點</w:t>
      </w:r>
      <w:r w:rsidR="00E96F41" w:rsidRPr="00672F87">
        <w:rPr>
          <w:rFonts w:ascii="Times New Roman" w:hAnsi="Times New Roman"/>
          <w:noProof/>
        </w:rPr>
        <w:t>。</w:t>
      </w:r>
      <w:r w:rsidR="009B4501" w:rsidRPr="00672F87">
        <w:rPr>
          <w:rFonts w:ascii="Times New Roman" w:hAnsi="Times New Roman"/>
          <w:noProof/>
        </w:rPr>
        <w:t>惟</w:t>
      </w:r>
      <w:r w:rsidR="00D21B7B" w:rsidRPr="00672F87">
        <w:rPr>
          <w:rFonts w:ascii="Times New Roman" w:hAnsi="Times New Roman"/>
          <w:noProof/>
        </w:rPr>
        <w:t>PM</w:t>
      </w:r>
      <w:r w:rsidR="00D21B7B" w:rsidRPr="00672F87">
        <w:rPr>
          <w:rFonts w:ascii="Times New Roman" w:hAnsi="Times New Roman"/>
          <w:noProof/>
          <w:vertAlign w:val="subscript"/>
        </w:rPr>
        <w:t>2.5</w:t>
      </w:r>
      <w:r w:rsidR="00836DD1" w:rsidRPr="00672F87">
        <w:rPr>
          <w:rFonts w:ascii="Times New Roman" w:hAnsi="Times New Roman"/>
          <w:noProof/>
        </w:rPr>
        <w:t>的來源</w:t>
      </w:r>
      <w:r w:rsidR="005E0CF6" w:rsidRPr="00672F87">
        <w:rPr>
          <w:rFonts w:ascii="Times New Roman" w:hAnsi="Times New Roman"/>
          <w:noProof/>
        </w:rPr>
        <w:t>眾</w:t>
      </w:r>
      <w:r w:rsidR="00836DD1" w:rsidRPr="00672F87">
        <w:rPr>
          <w:rFonts w:ascii="Times New Roman" w:hAnsi="Times New Roman"/>
          <w:noProof/>
        </w:rPr>
        <w:t>多，有</w:t>
      </w:r>
      <w:r w:rsidR="003479EC" w:rsidRPr="00672F87">
        <w:rPr>
          <w:rFonts w:ascii="Times New Roman" w:hAnsi="Times New Roman"/>
          <w:noProof/>
        </w:rPr>
        <w:t>遠程傳輸之</w:t>
      </w:r>
      <w:r w:rsidR="00836DD1" w:rsidRPr="00672F87">
        <w:rPr>
          <w:rFonts w:ascii="Times New Roman" w:hAnsi="Times New Roman"/>
          <w:noProof/>
        </w:rPr>
        <w:t>境外</w:t>
      </w:r>
      <w:r w:rsidR="003479EC" w:rsidRPr="00672F87">
        <w:rPr>
          <w:rFonts w:ascii="Times New Roman" w:hAnsi="Times New Roman"/>
          <w:noProof/>
        </w:rPr>
        <w:t>污染</w:t>
      </w:r>
      <w:r w:rsidR="00836DD1" w:rsidRPr="00672F87">
        <w:rPr>
          <w:rFonts w:ascii="Times New Roman" w:hAnsi="Times New Roman"/>
          <w:noProof/>
        </w:rPr>
        <w:t>移入</w:t>
      </w:r>
      <w:r w:rsidR="003479EC" w:rsidRPr="00672F87">
        <w:rPr>
          <w:rFonts w:ascii="Times New Roman" w:hAnsi="Times New Roman"/>
          <w:noProof/>
        </w:rPr>
        <w:t>者</w:t>
      </w:r>
      <w:r w:rsidR="00836DD1" w:rsidRPr="00672F87">
        <w:rPr>
          <w:rFonts w:ascii="Times New Roman" w:hAnsi="Times New Roman"/>
          <w:noProof/>
        </w:rPr>
        <w:t>，也有本土生成</w:t>
      </w:r>
      <w:r w:rsidR="003479EC" w:rsidRPr="00672F87">
        <w:rPr>
          <w:rFonts w:ascii="Times New Roman" w:hAnsi="Times New Roman"/>
          <w:noProof/>
        </w:rPr>
        <w:t>者</w:t>
      </w:r>
      <w:r w:rsidR="00836DD1" w:rsidRPr="00672F87">
        <w:rPr>
          <w:rFonts w:ascii="Times New Roman" w:hAnsi="Times New Roman"/>
          <w:noProof/>
        </w:rPr>
        <w:t>，以國內工商業發展</w:t>
      </w:r>
      <w:r w:rsidR="00ED2C04">
        <w:rPr>
          <w:rFonts w:ascii="Times New Roman" w:hAnsi="Times New Roman" w:hint="eastAsia"/>
          <w:noProof/>
        </w:rPr>
        <w:t>繁榮</w:t>
      </w:r>
      <w:r w:rsidR="00836DD1" w:rsidRPr="00672F87">
        <w:rPr>
          <w:rFonts w:ascii="Times New Roman" w:hAnsi="Times New Roman"/>
          <w:noProof/>
        </w:rPr>
        <w:t>，</w:t>
      </w:r>
      <w:r w:rsidR="003479EC" w:rsidRPr="00672F87">
        <w:rPr>
          <w:rFonts w:ascii="Times New Roman" w:hAnsi="Times New Roman"/>
          <w:noProof/>
        </w:rPr>
        <w:t>汽機車數量龐大，復以鋼鐵、石化工業及發電廠等大型排放源交互污染，以及另產生二次細懸浮微粒等因素，</w:t>
      </w:r>
      <w:r w:rsidR="009C7F89" w:rsidRPr="00672F87">
        <w:rPr>
          <w:rFonts w:ascii="Times New Roman" w:hAnsi="Times New Roman"/>
          <w:noProof/>
        </w:rPr>
        <w:t>使探究</w:t>
      </w:r>
      <w:r w:rsidR="009C7F89" w:rsidRPr="00672F87">
        <w:rPr>
          <w:rFonts w:ascii="Times New Roman" w:hAnsi="Times New Roman"/>
          <w:noProof/>
        </w:rPr>
        <w:lastRenderedPageBreak/>
        <w:t>其來源及比率益顯困難。</w:t>
      </w:r>
      <w:r w:rsidR="005E0CF6" w:rsidRPr="00672F87">
        <w:rPr>
          <w:rFonts w:ascii="Times New Roman" w:hAnsi="Times New Roman"/>
          <w:noProof/>
        </w:rPr>
        <w:t>以彰化市空</w:t>
      </w:r>
      <w:r w:rsidR="0011382E" w:rsidRPr="00672F87">
        <w:rPr>
          <w:rFonts w:ascii="Times New Roman" w:hAnsi="Times New Roman"/>
          <w:noProof/>
        </w:rPr>
        <w:t>氣</w:t>
      </w:r>
      <w:r w:rsidR="005E0CF6" w:rsidRPr="00672F87">
        <w:rPr>
          <w:rFonts w:ascii="Times New Roman" w:hAnsi="Times New Roman"/>
          <w:noProof/>
        </w:rPr>
        <w:t>污</w:t>
      </w:r>
      <w:r w:rsidR="0011382E" w:rsidRPr="00672F87">
        <w:rPr>
          <w:rFonts w:ascii="Times New Roman" w:hAnsi="Times New Roman"/>
          <w:noProof/>
        </w:rPr>
        <w:t>染</w:t>
      </w:r>
      <w:r w:rsidR="005E0CF6" w:rsidRPr="00672F87">
        <w:rPr>
          <w:rFonts w:ascii="Times New Roman" w:hAnsi="Times New Roman"/>
          <w:noProof/>
        </w:rPr>
        <w:t>防制為例，長期以來</w:t>
      </w:r>
      <w:r w:rsidR="009B4501" w:rsidRPr="00672F87">
        <w:rPr>
          <w:rFonts w:ascii="Times New Roman" w:hAnsi="Times New Roman"/>
          <w:noProof/>
        </w:rPr>
        <w:t>臺灣化學纖維股份有限公司</w:t>
      </w:r>
      <w:r w:rsidR="00A105BC" w:rsidRPr="00672F87">
        <w:rPr>
          <w:rFonts w:ascii="Times New Roman" w:hAnsi="Times New Roman"/>
          <w:noProof/>
        </w:rPr>
        <w:t>彰化廠</w:t>
      </w:r>
      <w:r w:rsidR="00A105BC" w:rsidRPr="00672F87">
        <w:rPr>
          <w:rFonts w:ascii="Times New Roman" w:eastAsia="新細明體" w:hAnsi="Times New Roman"/>
          <w:noProof/>
        </w:rPr>
        <w:t>（</w:t>
      </w:r>
      <w:r w:rsidR="00A105BC" w:rsidRPr="00672F87">
        <w:rPr>
          <w:rFonts w:ascii="Times New Roman" w:hAnsi="Times New Roman"/>
          <w:noProof/>
        </w:rPr>
        <w:t>下稱臺化公司彰化廠）</w:t>
      </w:r>
      <w:r w:rsidR="00DD1CD8" w:rsidRPr="00672F87">
        <w:rPr>
          <w:rFonts w:ascii="Times New Roman" w:hAnsi="Times New Roman"/>
          <w:noProof/>
        </w:rPr>
        <w:t>每每成為眾矢之的，</w:t>
      </w:r>
      <w:r w:rsidR="0011382E" w:rsidRPr="00672F87">
        <w:rPr>
          <w:rFonts w:ascii="Times New Roman" w:hAnsi="Times New Roman"/>
          <w:noProof/>
        </w:rPr>
        <w:t>被指為該市空污元凶</w:t>
      </w:r>
      <w:r w:rsidR="00A105BC" w:rsidRPr="00672F87">
        <w:rPr>
          <w:rFonts w:ascii="Times New Roman" w:hAnsi="Times New Roman"/>
          <w:noProof/>
        </w:rPr>
        <w:t>；</w:t>
      </w:r>
      <w:r w:rsidR="009B4501" w:rsidRPr="00672F87">
        <w:rPr>
          <w:rFonts w:ascii="Times New Roman" w:hAnsi="Times New Roman"/>
          <w:noProof/>
        </w:rPr>
        <w:t>然而，</w:t>
      </w:r>
      <w:r w:rsidR="00A105BC" w:rsidRPr="00672F87">
        <w:rPr>
          <w:rFonts w:ascii="Times New Roman" w:hAnsi="Times New Roman"/>
          <w:noProof/>
        </w:rPr>
        <w:t>自臺化公司彰化廠停工後，該區域空氣品質並未因此獲得改善，顯然並</w:t>
      </w:r>
      <w:r w:rsidR="00B31956" w:rsidRPr="00672F87">
        <w:rPr>
          <w:rFonts w:ascii="Times New Roman" w:hAnsi="Times New Roman"/>
          <w:noProof/>
        </w:rPr>
        <w:t>未找</w:t>
      </w:r>
      <w:r w:rsidR="0011382E" w:rsidRPr="00672F87">
        <w:rPr>
          <w:rFonts w:ascii="Times New Roman" w:hAnsi="Times New Roman"/>
          <w:noProof/>
        </w:rPr>
        <w:t>出</w:t>
      </w:r>
      <w:r w:rsidR="00B526D3" w:rsidRPr="00672F87">
        <w:rPr>
          <w:rFonts w:ascii="Times New Roman" w:hAnsi="Times New Roman"/>
          <w:noProof/>
        </w:rPr>
        <w:t>確切</w:t>
      </w:r>
      <w:r w:rsidR="00B31956" w:rsidRPr="00672F87">
        <w:rPr>
          <w:rFonts w:ascii="Times New Roman" w:hAnsi="Times New Roman"/>
          <w:noProof/>
        </w:rPr>
        <w:t>的空污來源。</w:t>
      </w:r>
      <w:r w:rsidR="00816346" w:rsidRPr="00672F87">
        <w:rPr>
          <w:rFonts w:ascii="Times New Roman" w:hAnsi="Times New Roman"/>
          <w:noProof/>
        </w:rPr>
        <w:t>另多年來民眾的刻板印象中，</w:t>
      </w:r>
      <w:r w:rsidR="00D21B7B" w:rsidRPr="00672F87">
        <w:rPr>
          <w:rFonts w:ascii="Times New Roman" w:hAnsi="Times New Roman"/>
          <w:noProof/>
        </w:rPr>
        <w:t>PM</w:t>
      </w:r>
      <w:r w:rsidR="00D21B7B" w:rsidRPr="00672F87">
        <w:rPr>
          <w:rFonts w:ascii="Times New Roman" w:hAnsi="Times New Roman"/>
          <w:noProof/>
          <w:vertAlign w:val="subscript"/>
        </w:rPr>
        <w:t>2.5</w:t>
      </w:r>
      <w:r w:rsidR="00816346" w:rsidRPr="00672F87">
        <w:rPr>
          <w:rFonts w:ascii="Times New Roman" w:hAnsi="Times New Roman"/>
          <w:noProof/>
        </w:rPr>
        <w:t>的</w:t>
      </w:r>
      <w:r w:rsidR="002E72A0" w:rsidRPr="00672F87">
        <w:rPr>
          <w:rFonts w:ascii="Times New Roman" w:hAnsi="Times New Roman"/>
          <w:noProof/>
        </w:rPr>
        <w:t>最</w:t>
      </w:r>
      <w:r w:rsidR="00816346" w:rsidRPr="00672F87">
        <w:rPr>
          <w:rFonts w:ascii="Times New Roman" w:hAnsi="Times New Roman"/>
          <w:noProof/>
        </w:rPr>
        <w:t>主要來源</w:t>
      </w:r>
      <w:r w:rsidR="002E72A0" w:rsidRPr="00672F87">
        <w:rPr>
          <w:rFonts w:ascii="Times New Roman" w:hAnsi="Times New Roman"/>
          <w:noProof/>
        </w:rPr>
        <w:t>應</w:t>
      </w:r>
      <w:r w:rsidR="00816346" w:rsidRPr="00672F87">
        <w:rPr>
          <w:rFonts w:ascii="Times New Roman" w:hAnsi="Times New Roman"/>
          <w:noProof/>
        </w:rPr>
        <w:t>為工業排放，但依據</w:t>
      </w:r>
      <w:r w:rsidR="002E72A0" w:rsidRPr="00672F87">
        <w:rPr>
          <w:rFonts w:ascii="Times New Roman" w:hAnsi="Times New Roman"/>
          <w:noProof/>
        </w:rPr>
        <w:t>環保署委託研究結果又與民眾觀感不同。是以，環保署進行</w:t>
      </w:r>
      <w:r w:rsidR="00D21B7B" w:rsidRPr="00672F87">
        <w:rPr>
          <w:rFonts w:ascii="Times New Roman" w:hAnsi="Times New Roman"/>
          <w:noProof/>
        </w:rPr>
        <w:t>PM</w:t>
      </w:r>
      <w:r w:rsidR="00D21B7B" w:rsidRPr="00672F87">
        <w:rPr>
          <w:rFonts w:ascii="Times New Roman" w:hAnsi="Times New Roman"/>
          <w:noProof/>
          <w:vertAlign w:val="subscript"/>
        </w:rPr>
        <w:t>2.5</w:t>
      </w:r>
      <w:r w:rsidR="002E72A0" w:rsidRPr="00672F87">
        <w:rPr>
          <w:rFonts w:ascii="Times New Roman" w:hAnsi="Times New Roman"/>
          <w:noProof/>
        </w:rPr>
        <w:t>的防制工作</w:t>
      </w:r>
      <w:r w:rsidR="007A211C" w:rsidRPr="00672F87">
        <w:rPr>
          <w:rFonts w:ascii="Times New Roman" w:hAnsi="Times New Roman"/>
          <w:noProof/>
        </w:rPr>
        <w:t>時，</w:t>
      </w:r>
      <w:r w:rsidR="002E72A0" w:rsidRPr="00672F87">
        <w:rPr>
          <w:rFonts w:ascii="Times New Roman" w:hAnsi="Times New Roman"/>
          <w:noProof/>
        </w:rPr>
        <w:t>宜應</w:t>
      </w:r>
      <w:r w:rsidR="007A211C" w:rsidRPr="00672F87">
        <w:rPr>
          <w:rFonts w:ascii="Times New Roman" w:hAnsi="Times New Roman"/>
          <w:noProof/>
        </w:rPr>
        <w:t>就</w:t>
      </w:r>
      <w:r w:rsidR="002E72A0" w:rsidRPr="00672F87">
        <w:rPr>
          <w:rFonts w:ascii="Times New Roman" w:hAnsi="Times New Roman"/>
          <w:noProof/>
        </w:rPr>
        <w:t>該</w:t>
      </w:r>
      <w:r w:rsidR="007A211C" w:rsidRPr="00672F87">
        <w:rPr>
          <w:rFonts w:ascii="Times New Roman" w:hAnsi="Times New Roman"/>
          <w:noProof/>
        </w:rPr>
        <w:t>類</w:t>
      </w:r>
      <w:r w:rsidR="002E72A0" w:rsidRPr="00672F87">
        <w:rPr>
          <w:rFonts w:ascii="Times New Roman" w:hAnsi="Times New Roman"/>
          <w:noProof/>
        </w:rPr>
        <w:t>細懸浮微粒的來源</w:t>
      </w:r>
      <w:r w:rsidR="007A211C" w:rsidRPr="00672F87">
        <w:rPr>
          <w:rFonts w:ascii="Times New Roman" w:hAnsi="Times New Roman"/>
          <w:noProof/>
        </w:rPr>
        <w:t>及傳播途徑</w:t>
      </w:r>
      <w:r w:rsidR="002E72A0" w:rsidRPr="00672F87">
        <w:rPr>
          <w:rFonts w:ascii="Times New Roman" w:hAnsi="Times New Roman"/>
          <w:noProof/>
        </w:rPr>
        <w:t>，</w:t>
      </w:r>
      <w:r w:rsidR="007A211C" w:rsidRPr="00672F87">
        <w:rPr>
          <w:rFonts w:ascii="Times New Roman" w:hAnsi="Times New Roman"/>
          <w:noProof/>
        </w:rPr>
        <w:t>係</w:t>
      </w:r>
      <w:r w:rsidR="002E72A0" w:rsidRPr="00672F87">
        <w:rPr>
          <w:rFonts w:ascii="Times New Roman" w:hAnsi="Times New Roman"/>
          <w:noProof/>
        </w:rPr>
        <w:t>來自境內或境外，以及</w:t>
      </w:r>
      <w:r w:rsidR="007A211C" w:rsidRPr="00672F87">
        <w:rPr>
          <w:rFonts w:ascii="Times New Roman" w:hAnsi="Times New Roman"/>
          <w:noProof/>
        </w:rPr>
        <w:t>何種行業</w:t>
      </w:r>
      <w:r w:rsidR="00A52851">
        <w:rPr>
          <w:rFonts w:ascii="Times New Roman" w:hAnsi="Times New Roman"/>
          <w:noProof/>
        </w:rPr>
        <w:t>產生</w:t>
      </w:r>
      <w:r w:rsidR="007A211C" w:rsidRPr="00672F87">
        <w:rPr>
          <w:rFonts w:ascii="Times New Roman" w:hAnsi="Times New Roman"/>
          <w:noProof/>
        </w:rPr>
        <w:t>程度最高與其比率等先予釐清。</w:t>
      </w:r>
    </w:p>
    <w:p w:rsidR="00C06EEC" w:rsidRPr="00672F87" w:rsidRDefault="007A211C"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noProof/>
        </w:rPr>
        <w:t>依據環保署</w:t>
      </w:r>
      <w:r w:rsidRPr="00672F87">
        <w:rPr>
          <w:rFonts w:ascii="Times New Roman" w:hAnsi="Times New Roman"/>
        </w:rPr>
        <w:t>委託</w:t>
      </w:r>
      <w:r w:rsidRPr="00672F87">
        <w:rPr>
          <w:rFonts w:ascii="Times New Roman" w:hAnsi="Times New Roman"/>
          <w:noProof/>
        </w:rPr>
        <w:t>研究</w:t>
      </w:r>
      <w:r w:rsidR="005525B9" w:rsidRPr="00672F87">
        <w:rPr>
          <w:rFonts w:ascii="Times New Roman" w:hAnsi="Times New Roman"/>
          <w:noProof/>
        </w:rPr>
        <w:t>國內</w:t>
      </w:r>
      <w:r w:rsidR="00D21B7B" w:rsidRPr="00672F87">
        <w:rPr>
          <w:rFonts w:ascii="Times New Roman" w:hAnsi="Times New Roman"/>
          <w:noProof/>
        </w:rPr>
        <w:t>PM</w:t>
      </w:r>
      <w:r w:rsidR="00D21B7B" w:rsidRPr="00672F87">
        <w:rPr>
          <w:rFonts w:ascii="Times New Roman" w:hAnsi="Times New Roman"/>
          <w:noProof/>
          <w:vertAlign w:val="subscript"/>
        </w:rPr>
        <w:t>2.5</w:t>
      </w:r>
      <w:r w:rsidR="005525B9" w:rsidRPr="00672F87">
        <w:rPr>
          <w:rFonts w:ascii="Times New Roman" w:hAnsi="Times New Roman"/>
          <w:noProof/>
        </w:rPr>
        <w:t>排放</w:t>
      </w:r>
      <w:r w:rsidR="00A52851">
        <w:rPr>
          <w:rFonts w:ascii="Times New Roman" w:hAnsi="Times New Roman"/>
          <w:noProof/>
        </w:rPr>
        <w:t>產生</w:t>
      </w:r>
      <w:r w:rsidR="005525B9" w:rsidRPr="00672F87">
        <w:rPr>
          <w:rFonts w:ascii="Times New Roman" w:hAnsi="Times New Roman"/>
          <w:noProof/>
        </w:rPr>
        <w:t>度</w:t>
      </w:r>
      <w:r w:rsidRPr="00672F87">
        <w:rPr>
          <w:rFonts w:ascii="Times New Roman" w:hAnsi="Times New Roman"/>
          <w:noProof/>
        </w:rPr>
        <w:t>結論，</w:t>
      </w:r>
      <w:r w:rsidR="005525B9" w:rsidRPr="00672F87">
        <w:rPr>
          <w:rFonts w:ascii="Times New Roman" w:hAnsi="Times New Roman"/>
          <w:noProof/>
        </w:rPr>
        <w:t>有調查報告以模式模擬全臺行業別空污排放對</w:t>
      </w:r>
      <w:r w:rsidR="00D21B7B" w:rsidRPr="00672F87">
        <w:rPr>
          <w:rFonts w:ascii="Times New Roman" w:hAnsi="Times New Roman"/>
          <w:noProof/>
        </w:rPr>
        <w:t>PM</w:t>
      </w:r>
      <w:r w:rsidR="00D21B7B" w:rsidRPr="00672F87">
        <w:rPr>
          <w:rFonts w:ascii="Times New Roman" w:hAnsi="Times New Roman"/>
          <w:noProof/>
          <w:vertAlign w:val="subscript"/>
        </w:rPr>
        <w:t>2.5</w:t>
      </w:r>
      <w:r w:rsidR="005525B9" w:rsidRPr="00672F87">
        <w:rPr>
          <w:rFonts w:ascii="Times New Roman" w:hAnsi="Times New Roman"/>
          <w:noProof/>
        </w:rPr>
        <w:t>之影響，</w:t>
      </w:r>
      <w:r w:rsidR="0065688A" w:rsidRPr="00672F87">
        <w:rPr>
          <w:rFonts w:ascii="Times New Roman" w:hAnsi="Times New Roman"/>
          <w:noProof/>
        </w:rPr>
        <w:t>結論</w:t>
      </w:r>
      <w:r w:rsidR="005525B9" w:rsidRPr="00672F87">
        <w:rPr>
          <w:rFonts w:ascii="Times New Roman" w:hAnsi="Times New Roman"/>
          <w:noProof/>
        </w:rPr>
        <w:t>每萬噸</w:t>
      </w:r>
      <w:r w:rsidR="00D21B7B" w:rsidRPr="00672F87">
        <w:rPr>
          <w:rFonts w:ascii="Times New Roman" w:hAnsi="Times New Roman"/>
          <w:noProof/>
        </w:rPr>
        <w:t>PM</w:t>
      </w:r>
      <w:r w:rsidR="00D21B7B" w:rsidRPr="00672F87">
        <w:rPr>
          <w:rFonts w:ascii="Times New Roman" w:hAnsi="Times New Roman"/>
          <w:noProof/>
          <w:vertAlign w:val="subscript"/>
        </w:rPr>
        <w:t>2.5</w:t>
      </w:r>
      <w:r w:rsidR="005525B9" w:rsidRPr="00672F87">
        <w:rPr>
          <w:rFonts w:ascii="Times New Roman" w:hAnsi="Times New Roman"/>
          <w:noProof/>
        </w:rPr>
        <w:t>排放以餐飲業之</w:t>
      </w:r>
      <w:r w:rsidR="005525B9" w:rsidRPr="00672F87">
        <w:rPr>
          <w:rFonts w:ascii="Times New Roman" w:hAnsi="Times New Roman"/>
          <w:noProof/>
        </w:rPr>
        <w:t>6.85</w:t>
      </w:r>
      <w:r w:rsidR="00D21B7B" w:rsidRPr="00672F87">
        <w:rPr>
          <w:rFonts w:ascii="Times New Roman" w:hAnsi="Times New Roman"/>
          <w:noProof/>
        </w:rPr>
        <w:t>%</w:t>
      </w:r>
      <w:r w:rsidR="00A52851">
        <w:rPr>
          <w:rFonts w:ascii="Times New Roman" w:hAnsi="Times New Roman"/>
          <w:noProof/>
        </w:rPr>
        <w:t>產生</w:t>
      </w:r>
      <w:r w:rsidR="005525B9" w:rsidRPr="00672F87">
        <w:rPr>
          <w:rFonts w:ascii="Times New Roman" w:hAnsi="Times New Roman"/>
          <w:noProof/>
        </w:rPr>
        <w:t>比例最高，其次為鋪面車行揚塵</w:t>
      </w:r>
      <w:r w:rsidR="005525B9" w:rsidRPr="00672F87">
        <w:rPr>
          <w:rFonts w:ascii="Times New Roman" w:hAnsi="Times New Roman"/>
          <w:noProof/>
        </w:rPr>
        <w:t>5.88</w:t>
      </w:r>
      <w:r w:rsidR="00D21B7B" w:rsidRPr="00672F87">
        <w:rPr>
          <w:rFonts w:ascii="Times New Roman" w:hAnsi="Times New Roman"/>
          <w:noProof/>
        </w:rPr>
        <w:t>%</w:t>
      </w:r>
      <w:r w:rsidR="005525B9" w:rsidRPr="00672F87">
        <w:rPr>
          <w:rFonts w:ascii="Times New Roman" w:hAnsi="Times New Roman"/>
          <w:noProof/>
        </w:rPr>
        <w:t>，自用小客車</w:t>
      </w:r>
      <w:r w:rsidR="005525B9" w:rsidRPr="00672F87">
        <w:rPr>
          <w:rFonts w:ascii="Times New Roman" w:hAnsi="Times New Roman"/>
          <w:noProof/>
        </w:rPr>
        <w:t>5.62</w:t>
      </w:r>
      <w:r w:rsidR="00D21B7B" w:rsidRPr="00672F87">
        <w:rPr>
          <w:rFonts w:ascii="Times New Roman" w:hAnsi="Times New Roman"/>
          <w:noProof/>
        </w:rPr>
        <w:t>%</w:t>
      </w:r>
      <w:r w:rsidR="005525B9" w:rsidRPr="00672F87">
        <w:rPr>
          <w:rFonts w:ascii="Times New Roman" w:hAnsi="Times New Roman"/>
          <w:noProof/>
        </w:rPr>
        <w:t>再次之</w:t>
      </w:r>
      <w:r w:rsidR="005525B9" w:rsidRPr="00672F87">
        <w:rPr>
          <w:rFonts w:ascii="Times New Roman" w:hAnsi="Times New Roman"/>
          <w:b/>
          <w:noProof/>
          <w:shd w:val="pct15" w:color="auto" w:fill="FFFFFF"/>
          <w:vertAlign w:val="superscript"/>
        </w:rPr>
        <w:footnoteReference w:id="2"/>
      </w:r>
      <w:r w:rsidR="005525B9" w:rsidRPr="00672F87">
        <w:rPr>
          <w:rFonts w:ascii="Times New Roman" w:hAnsi="Times New Roman"/>
          <w:noProof/>
        </w:rPr>
        <w:t>。</w:t>
      </w:r>
      <w:r w:rsidR="003C3F8B" w:rsidRPr="00672F87">
        <w:rPr>
          <w:rFonts w:ascii="Times New Roman" w:hAnsi="Times New Roman"/>
          <w:noProof/>
        </w:rPr>
        <w:t>另</w:t>
      </w:r>
      <w:r w:rsidR="003F01C8" w:rsidRPr="00672F87">
        <w:rPr>
          <w:rFonts w:ascii="Times New Roman" w:hAnsi="Times New Roman"/>
          <w:noProof/>
        </w:rPr>
        <w:t>有研究結果則顯示每萬噸</w:t>
      </w:r>
      <w:r w:rsidR="00D21B7B" w:rsidRPr="00672F87">
        <w:rPr>
          <w:rFonts w:ascii="Times New Roman" w:hAnsi="Times New Roman"/>
          <w:noProof/>
        </w:rPr>
        <w:t>PM</w:t>
      </w:r>
      <w:r w:rsidR="00D21B7B" w:rsidRPr="00672F87">
        <w:rPr>
          <w:rFonts w:ascii="Times New Roman" w:hAnsi="Times New Roman"/>
          <w:noProof/>
          <w:vertAlign w:val="subscript"/>
        </w:rPr>
        <w:t>2.5</w:t>
      </w:r>
      <w:r w:rsidR="003F01C8" w:rsidRPr="00672F87">
        <w:rPr>
          <w:rFonts w:ascii="Times New Roman" w:hAnsi="Times New Roman"/>
          <w:noProof/>
        </w:rPr>
        <w:t>排放，以餐飲業油煙排放</w:t>
      </w:r>
      <w:r w:rsidR="003F01C8" w:rsidRPr="00672F87">
        <w:rPr>
          <w:rFonts w:ascii="Times New Roman" w:hAnsi="Times New Roman"/>
          <w:noProof/>
        </w:rPr>
        <w:t>10.0</w:t>
      </w:r>
      <w:r w:rsidR="00D21B7B" w:rsidRPr="00672F87">
        <w:rPr>
          <w:rFonts w:ascii="Times New Roman" w:hAnsi="Times New Roman"/>
          <w:noProof/>
        </w:rPr>
        <w:t>%</w:t>
      </w:r>
      <w:r w:rsidR="00A52851">
        <w:rPr>
          <w:rFonts w:ascii="Times New Roman" w:hAnsi="Times New Roman"/>
          <w:noProof/>
        </w:rPr>
        <w:t>產生</w:t>
      </w:r>
      <w:r w:rsidR="003F01C8" w:rsidRPr="00672F87">
        <w:rPr>
          <w:rFonts w:ascii="Times New Roman" w:hAnsi="Times New Roman"/>
          <w:noProof/>
        </w:rPr>
        <w:t>比例最高，其次為公車客運車</w:t>
      </w:r>
      <w:r w:rsidR="003F01C8" w:rsidRPr="00672F87">
        <w:rPr>
          <w:rFonts w:ascii="Times New Roman" w:hAnsi="Times New Roman"/>
          <w:noProof/>
        </w:rPr>
        <w:t>9.3</w:t>
      </w:r>
      <w:r w:rsidR="00D21B7B" w:rsidRPr="00672F87">
        <w:rPr>
          <w:rFonts w:ascii="Times New Roman" w:hAnsi="Times New Roman"/>
          <w:noProof/>
        </w:rPr>
        <w:t>%</w:t>
      </w:r>
      <w:r w:rsidR="003F01C8" w:rsidRPr="00672F87">
        <w:rPr>
          <w:rFonts w:ascii="Times New Roman" w:hAnsi="Times New Roman"/>
          <w:noProof/>
        </w:rPr>
        <w:t>，商業燃燒排放之</w:t>
      </w:r>
      <w:r w:rsidR="003F01C8" w:rsidRPr="00672F87">
        <w:rPr>
          <w:rFonts w:ascii="Times New Roman" w:hAnsi="Times New Roman"/>
          <w:noProof/>
        </w:rPr>
        <w:t>9.1</w:t>
      </w:r>
      <w:r w:rsidR="00D21B7B" w:rsidRPr="00672F87">
        <w:rPr>
          <w:rFonts w:ascii="Times New Roman" w:hAnsi="Times New Roman"/>
          <w:noProof/>
        </w:rPr>
        <w:t>%</w:t>
      </w:r>
      <w:r w:rsidR="003F01C8" w:rsidRPr="00672F87">
        <w:rPr>
          <w:rFonts w:ascii="Times New Roman" w:hAnsi="Times New Roman"/>
          <w:noProof/>
        </w:rPr>
        <w:t>再次之</w:t>
      </w:r>
      <w:r w:rsidR="003F01C8" w:rsidRPr="00672F87">
        <w:rPr>
          <w:rStyle w:val="aff"/>
          <w:rFonts w:ascii="Times New Roman" w:hAnsi="Times New Roman"/>
          <w:b/>
          <w:noProof/>
          <w:shd w:val="pct15" w:color="auto" w:fill="FFFFFF"/>
        </w:rPr>
        <w:footnoteReference w:id="3"/>
      </w:r>
      <w:r w:rsidR="004B3C4F" w:rsidRPr="00672F87">
        <w:rPr>
          <w:rFonts w:ascii="Times New Roman" w:hAnsi="Times New Roman"/>
          <w:noProof/>
        </w:rPr>
        <w:t>。</w:t>
      </w:r>
      <w:r w:rsidR="003C3F8B" w:rsidRPr="00672F87">
        <w:rPr>
          <w:rFonts w:ascii="Times New Roman" w:hAnsi="Times New Roman"/>
          <w:noProof/>
        </w:rPr>
        <w:t>再者，</w:t>
      </w:r>
      <w:r w:rsidR="0026540B" w:rsidRPr="00672F87">
        <w:rPr>
          <w:rFonts w:ascii="Times New Roman" w:hAnsi="Times New Roman"/>
          <w:noProof/>
        </w:rPr>
        <w:t>另有研究</w:t>
      </w:r>
      <w:r w:rsidR="00EC7102" w:rsidRPr="00672F87">
        <w:rPr>
          <w:rFonts w:ascii="Times New Roman" w:hAnsi="Times New Roman"/>
          <w:noProof/>
        </w:rPr>
        <w:t>的</w:t>
      </w:r>
      <w:r w:rsidR="0026540B" w:rsidRPr="00672F87">
        <w:rPr>
          <w:rFonts w:ascii="Times New Roman" w:hAnsi="Times New Roman"/>
          <w:noProof/>
        </w:rPr>
        <w:t>結論是各種排放源類別中，面源</w:t>
      </w:r>
      <w:r w:rsidR="000B142F" w:rsidRPr="000B142F">
        <w:rPr>
          <w:rStyle w:val="aff"/>
          <w:rFonts w:ascii="Times New Roman" w:hAnsi="Times New Roman"/>
          <w:b/>
          <w:noProof/>
          <w:shd w:val="pct15" w:color="auto" w:fill="FFFFFF"/>
        </w:rPr>
        <w:footnoteReference w:id="4"/>
      </w:r>
      <w:r w:rsidR="0026540B" w:rsidRPr="00672F87">
        <w:rPr>
          <w:rFonts w:ascii="Times New Roman" w:hAnsi="Times New Roman"/>
          <w:noProof/>
        </w:rPr>
        <w:t>18</w:t>
      </w:r>
      <w:r w:rsidR="0026540B" w:rsidRPr="00672F87">
        <w:rPr>
          <w:rFonts w:ascii="Times New Roman" w:hAnsi="Times New Roman"/>
          <w:noProof/>
        </w:rPr>
        <w:t>類排放源中影響最高的</w:t>
      </w:r>
      <w:r w:rsidR="0026540B" w:rsidRPr="00672F87">
        <w:rPr>
          <w:rFonts w:ascii="Times New Roman" w:hAnsi="Times New Roman"/>
          <w:noProof/>
        </w:rPr>
        <w:t>3</w:t>
      </w:r>
      <w:r w:rsidR="0026540B" w:rsidRPr="00672F87">
        <w:rPr>
          <w:rFonts w:ascii="Times New Roman" w:hAnsi="Times New Roman"/>
          <w:noProof/>
        </w:rPr>
        <w:t>個依序為餐飲業</w:t>
      </w:r>
      <w:r w:rsidR="0026540B" w:rsidRPr="00672F87">
        <w:rPr>
          <w:rFonts w:ascii="Times New Roman" w:hAnsi="Times New Roman"/>
          <w:noProof/>
        </w:rPr>
        <w:t>8</w:t>
      </w:r>
      <w:r w:rsidR="00D21B7B" w:rsidRPr="00672F87">
        <w:rPr>
          <w:rFonts w:ascii="Times New Roman" w:hAnsi="Times New Roman"/>
          <w:noProof/>
        </w:rPr>
        <w:t>%</w:t>
      </w:r>
      <w:r w:rsidR="0026540B" w:rsidRPr="00672F87">
        <w:rPr>
          <w:rFonts w:ascii="Times New Roman" w:hAnsi="Times New Roman"/>
          <w:noProof/>
        </w:rPr>
        <w:t>最高，車行揚塵</w:t>
      </w:r>
      <w:r w:rsidR="0026540B" w:rsidRPr="00672F87">
        <w:rPr>
          <w:rFonts w:ascii="Times New Roman" w:hAnsi="Times New Roman"/>
          <w:noProof/>
        </w:rPr>
        <w:t>7</w:t>
      </w:r>
      <w:r w:rsidR="00D21B7B" w:rsidRPr="00672F87">
        <w:rPr>
          <w:rFonts w:ascii="Times New Roman" w:hAnsi="Times New Roman"/>
          <w:noProof/>
        </w:rPr>
        <w:t>%</w:t>
      </w:r>
      <w:r w:rsidR="0026540B" w:rsidRPr="00672F87">
        <w:rPr>
          <w:rFonts w:ascii="Times New Roman" w:hAnsi="Times New Roman"/>
          <w:noProof/>
        </w:rPr>
        <w:t>次之，建築施工</w:t>
      </w:r>
      <w:r w:rsidR="0026540B" w:rsidRPr="00672F87">
        <w:rPr>
          <w:rFonts w:ascii="Times New Roman" w:hAnsi="Times New Roman"/>
          <w:noProof/>
        </w:rPr>
        <w:t>3</w:t>
      </w:r>
      <w:r w:rsidR="00D21B7B" w:rsidRPr="00672F87">
        <w:rPr>
          <w:rFonts w:ascii="Times New Roman" w:hAnsi="Times New Roman"/>
          <w:noProof/>
        </w:rPr>
        <w:t>%</w:t>
      </w:r>
      <w:r w:rsidR="0026540B" w:rsidRPr="00672F87">
        <w:rPr>
          <w:rFonts w:ascii="Times New Roman" w:hAnsi="Times New Roman"/>
          <w:noProof/>
        </w:rPr>
        <w:t>再次之；線源</w:t>
      </w:r>
      <w:r w:rsidR="0026540B" w:rsidRPr="00672F87">
        <w:rPr>
          <w:rFonts w:ascii="Times New Roman" w:hAnsi="Times New Roman"/>
          <w:noProof/>
        </w:rPr>
        <w:t>10</w:t>
      </w:r>
      <w:r w:rsidR="0026540B" w:rsidRPr="00672F87">
        <w:rPr>
          <w:rFonts w:ascii="Times New Roman" w:hAnsi="Times New Roman"/>
          <w:noProof/>
        </w:rPr>
        <w:t>類排放源中影響前</w:t>
      </w:r>
      <w:r w:rsidR="0026540B" w:rsidRPr="00672F87">
        <w:rPr>
          <w:rFonts w:ascii="Times New Roman" w:hAnsi="Times New Roman"/>
          <w:noProof/>
        </w:rPr>
        <w:t>3</w:t>
      </w:r>
      <w:r w:rsidR="0026540B" w:rsidRPr="00672F87">
        <w:rPr>
          <w:rFonts w:ascii="Times New Roman" w:hAnsi="Times New Roman"/>
          <w:noProof/>
        </w:rPr>
        <w:t>大依序為大貨車</w:t>
      </w:r>
      <w:r w:rsidR="0026540B" w:rsidRPr="00672F87">
        <w:rPr>
          <w:rFonts w:ascii="Times New Roman" w:hAnsi="Times New Roman"/>
          <w:noProof/>
        </w:rPr>
        <w:t>7</w:t>
      </w:r>
      <w:r w:rsidR="00D21B7B" w:rsidRPr="00672F87">
        <w:rPr>
          <w:rFonts w:ascii="Times New Roman" w:hAnsi="Times New Roman"/>
          <w:noProof/>
        </w:rPr>
        <w:t>%</w:t>
      </w:r>
      <w:r w:rsidR="0026540B" w:rsidRPr="00672F87">
        <w:rPr>
          <w:rFonts w:ascii="Times New Roman" w:hAnsi="Times New Roman"/>
          <w:noProof/>
        </w:rPr>
        <w:t>最高，自用小客車</w:t>
      </w:r>
      <w:r w:rsidR="0026540B" w:rsidRPr="00672F87">
        <w:rPr>
          <w:rFonts w:ascii="Times New Roman" w:hAnsi="Times New Roman"/>
          <w:noProof/>
        </w:rPr>
        <w:t>4</w:t>
      </w:r>
      <w:r w:rsidR="00D21B7B" w:rsidRPr="00672F87">
        <w:rPr>
          <w:rFonts w:ascii="Times New Roman" w:hAnsi="Times New Roman"/>
          <w:noProof/>
        </w:rPr>
        <w:t>%</w:t>
      </w:r>
      <w:r w:rsidR="0026540B" w:rsidRPr="00672F87">
        <w:rPr>
          <w:rFonts w:ascii="Times New Roman" w:hAnsi="Times New Roman"/>
          <w:noProof/>
        </w:rPr>
        <w:t>次之，四行程機車</w:t>
      </w:r>
      <w:r w:rsidR="0026540B" w:rsidRPr="00672F87">
        <w:rPr>
          <w:rFonts w:ascii="Times New Roman" w:hAnsi="Times New Roman"/>
          <w:noProof/>
        </w:rPr>
        <w:t>2</w:t>
      </w:r>
      <w:r w:rsidR="00D21B7B" w:rsidRPr="00672F87">
        <w:rPr>
          <w:rFonts w:ascii="Times New Roman" w:hAnsi="Times New Roman"/>
          <w:noProof/>
        </w:rPr>
        <w:t>%</w:t>
      </w:r>
      <w:r w:rsidR="0026540B" w:rsidRPr="00672F87">
        <w:rPr>
          <w:rFonts w:ascii="Times New Roman" w:hAnsi="Times New Roman"/>
          <w:noProof/>
        </w:rPr>
        <w:t>再次之；點源</w:t>
      </w:r>
      <w:r w:rsidR="0026540B" w:rsidRPr="00672F87">
        <w:rPr>
          <w:rFonts w:ascii="Times New Roman" w:hAnsi="Times New Roman"/>
          <w:noProof/>
        </w:rPr>
        <w:t>18</w:t>
      </w:r>
      <w:r w:rsidR="0026540B" w:rsidRPr="00672F87">
        <w:rPr>
          <w:rFonts w:ascii="Times New Roman" w:hAnsi="Times New Roman"/>
          <w:noProof/>
        </w:rPr>
        <w:t>類排放源中影響最高的</w:t>
      </w:r>
      <w:r w:rsidR="00EC7102" w:rsidRPr="00672F87">
        <w:rPr>
          <w:rFonts w:ascii="Times New Roman" w:hAnsi="Times New Roman"/>
          <w:noProof/>
        </w:rPr>
        <w:t>則</w:t>
      </w:r>
      <w:r w:rsidR="0026540B" w:rsidRPr="00672F87">
        <w:rPr>
          <w:rFonts w:ascii="Times New Roman" w:hAnsi="Times New Roman"/>
          <w:noProof/>
        </w:rPr>
        <w:t>為鋼鐵基本工業、電力業及化學材料製造業同</w:t>
      </w:r>
      <w:r w:rsidR="00EC7102" w:rsidRPr="00672F87">
        <w:rPr>
          <w:rFonts w:ascii="Times New Roman" w:hAnsi="Times New Roman"/>
          <w:noProof/>
        </w:rPr>
        <w:t>為</w:t>
      </w:r>
      <w:r w:rsidR="0026540B" w:rsidRPr="00672F87">
        <w:rPr>
          <w:rFonts w:ascii="Times New Roman" w:hAnsi="Times New Roman"/>
          <w:noProof/>
        </w:rPr>
        <w:t>3</w:t>
      </w:r>
      <w:r w:rsidR="00D21B7B" w:rsidRPr="00672F87">
        <w:rPr>
          <w:rFonts w:ascii="Times New Roman" w:hAnsi="Times New Roman"/>
          <w:noProof/>
        </w:rPr>
        <w:t>%</w:t>
      </w:r>
      <w:r w:rsidR="0026540B" w:rsidRPr="00672F87">
        <w:rPr>
          <w:rFonts w:ascii="Times New Roman" w:hAnsi="Times New Roman"/>
          <w:noProof/>
        </w:rPr>
        <w:t>最高</w:t>
      </w:r>
      <w:r w:rsidR="0026540B" w:rsidRPr="00672F87">
        <w:rPr>
          <w:rStyle w:val="aff"/>
          <w:rFonts w:ascii="Times New Roman" w:hAnsi="Times New Roman"/>
          <w:b/>
          <w:noProof/>
          <w:shd w:val="pct15" w:color="auto" w:fill="FFFFFF"/>
        </w:rPr>
        <w:footnoteReference w:id="5"/>
      </w:r>
      <w:r w:rsidR="0026540B" w:rsidRPr="00672F87">
        <w:rPr>
          <w:rFonts w:ascii="Times New Roman" w:hAnsi="Times New Roman"/>
          <w:noProof/>
        </w:rPr>
        <w:lastRenderedPageBreak/>
        <w:t>。</w:t>
      </w:r>
      <w:r w:rsidR="00EC7102" w:rsidRPr="00672F87">
        <w:rPr>
          <w:rFonts w:ascii="Times New Roman" w:hAnsi="Times New Roman"/>
          <w:noProof/>
        </w:rPr>
        <w:t>觀察前述研究</w:t>
      </w:r>
      <w:r w:rsidR="00E6376B" w:rsidRPr="00672F87">
        <w:rPr>
          <w:rFonts w:ascii="Times New Roman" w:hAnsi="Times New Roman"/>
          <w:noProof/>
        </w:rPr>
        <w:t>報告</w:t>
      </w:r>
      <w:r w:rsidR="00EC7102" w:rsidRPr="00672F87">
        <w:rPr>
          <w:rFonts w:ascii="Times New Roman" w:hAnsi="Times New Roman"/>
          <w:noProof/>
        </w:rPr>
        <w:t>，</w:t>
      </w:r>
      <w:r w:rsidR="006650A1" w:rsidRPr="00672F87">
        <w:rPr>
          <w:rFonts w:ascii="Times New Roman" w:hAnsi="Times New Roman"/>
          <w:noProof/>
        </w:rPr>
        <w:t>囿於採樣地點及期間</w:t>
      </w:r>
      <w:r w:rsidR="00E6376B" w:rsidRPr="00672F87">
        <w:rPr>
          <w:rFonts w:ascii="Times New Roman" w:hAnsi="Times New Roman"/>
          <w:noProof/>
        </w:rPr>
        <w:t>，屬於</w:t>
      </w:r>
      <w:r w:rsidR="00563E94" w:rsidRPr="00672F87">
        <w:rPr>
          <w:rFonts w:ascii="Times New Roman" w:hAnsi="Times New Roman"/>
          <w:noProof/>
        </w:rPr>
        <w:t>個案性、</w:t>
      </w:r>
      <w:r w:rsidR="00E6376B" w:rsidRPr="00672F87">
        <w:rPr>
          <w:rFonts w:ascii="Times New Roman" w:hAnsi="Times New Roman"/>
          <w:noProof/>
        </w:rPr>
        <w:t>區域性及單一期間性之研究</w:t>
      </w:r>
      <w:r w:rsidR="00465B51" w:rsidRPr="00672F87">
        <w:rPr>
          <w:rFonts w:ascii="Times New Roman" w:hAnsi="Times New Roman"/>
          <w:noProof/>
        </w:rPr>
        <w:t>數據及比率</w:t>
      </w:r>
      <w:r w:rsidR="00E6376B" w:rsidRPr="00672F87">
        <w:rPr>
          <w:rFonts w:ascii="Times New Roman" w:hAnsi="Times New Roman"/>
          <w:noProof/>
        </w:rPr>
        <w:t>，</w:t>
      </w:r>
      <w:r w:rsidR="009542E0" w:rsidRPr="00672F87">
        <w:rPr>
          <w:rFonts w:ascii="Times New Roman" w:hAnsi="Times New Roman"/>
          <w:noProof/>
        </w:rPr>
        <w:t>雖</w:t>
      </w:r>
      <w:r w:rsidR="00E6376B" w:rsidRPr="00672F87">
        <w:rPr>
          <w:rFonts w:ascii="Times New Roman" w:hAnsi="Times New Roman"/>
          <w:noProof/>
        </w:rPr>
        <w:t>頗有參考價值，惟</w:t>
      </w:r>
      <w:r w:rsidR="00563E94" w:rsidRPr="00672F87">
        <w:rPr>
          <w:rFonts w:ascii="Times New Roman" w:hAnsi="Times New Roman"/>
          <w:noProof/>
        </w:rPr>
        <w:t>如</w:t>
      </w:r>
      <w:r w:rsidR="00E6376B" w:rsidRPr="00672F87">
        <w:rPr>
          <w:rFonts w:ascii="Times New Roman" w:hAnsi="Times New Roman"/>
          <w:noProof/>
        </w:rPr>
        <w:t>用於解釋</w:t>
      </w:r>
      <w:r w:rsidR="009542E0" w:rsidRPr="00672F87">
        <w:rPr>
          <w:rFonts w:ascii="Times New Roman" w:hAnsi="Times New Roman"/>
          <w:noProof/>
        </w:rPr>
        <w:t>及判斷</w:t>
      </w:r>
      <w:r w:rsidR="00E6376B" w:rsidRPr="00672F87">
        <w:rPr>
          <w:rFonts w:ascii="Times New Roman" w:hAnsi="Times New Roman"/>
          <w:noProof/>
        </w:rPr>
        <w:t>全國各地長期之</w:t>
      </w:r>
      <w:r w:rsidR="00D21B7B" w:rsidRPr="00672F87">
        <w:rPr>
          <w:rFonts w:ascii="Times New Roman" w:hAnsi="Times New Roman"/>
          <w:noProof/>
        </w:rPr>
        <w:t>PM</w:t>
      </w:r>
      <w:r w:rsidR="00D21B7B" w:rsidRPr="00672F87">
        <w:rPr>
          <w:rFonts w:ascii="Times New Roman" w:hAnsi="Times New Roman"/>
          <w:noProof/>
          <w:vertAlign w:val="subscript"/>
        </w:rPr>
        <w:t>2.5</w:t>
      </w:r>
      <w:r w:rsidR="00E6376B" w:rsidRPr="00672F87">
        <w:rPr>
          <w:rFonts w:ascii="Times New Roman" w:hAnsi="Times New Roman"/>
          <w:noProof/>
        </w:rPr>
        <w:t>主要排放來源，將有所不足</w:t>
      </w:r>
      <w:r w:rsidR="00563E94" w:rsidRPr="00672F87">
        <w:rPr>
          <w:rFonts w:ascii="Times New Roman" w:hAnsi="Times New Roman"/>
          <w:noProof/>
        </w:rPr>
        <w:t>。另</w:t>
      </w:r>
      <w:r w:rsidR="00465B51" w:rsidRPr="00672F87">
        <w:rPr>
          <w:rFonts w:ascii="Times New Roman" w:hAnsi="Times New Roman"/>
          <w:noProof/>
        </w:rPr>
        <w:t>以環保署稱對我國細懸浮微粒</w:t>
      </w:r>
      <w:r w:rsidR="004F5D10" w:rsidRPr="00672F87">
        <w:rPr>
          <w:rFonts w:ascii="Times New Roman" w:hAnsi="Times New Roman"/>
          <w:noProof/>
        </w:rPr>
        <w:t>境內污染源比率</w:t>
      </w:r>
      <w:r w:rsidR="00465B51" w:rsidRPr="00672F87">
        <w:rPr>
          <w:rFonts w:ascii="Times New Roman" w:hAnsi="Times New Roman"/>
          <w:noProof/>
        </w:rPr>
        <w:t>年平均濃度影響比率境外傳輸約為</w:t>
      </w:r>
      <w:r w:rsidR="00465B51" w:rsidRPr="00672F87">
        <w:rPr>
          <w:rFonts w:ascii="Times New Roman" w:hAnsi="Times New Roman"/>
          <w:noProof/>
        </w:rPr>
        <w:t>34</w:t>
      </w:r>
      <w:r w:rsidR="00D21B7B" w:rsidRPr="00672F87">
        <w:rPr>
          <w:rFonts w:ascii="Times New Roman" w:hAnsi="Times New Roman"/>
          <w:noProof/>
        </w:rPr>
        <w:t>%</w:t>
      </w:r>
      <w:r w:rsidR="00465B51" w:rsidRPr="00672F87">
        <w:rPr>
          <w:rFonts w:ascii="Times New Roman" w:hAnsi="Times New Roman"/>
          <w:noProof/>
        </w:rPr>
        <w:t>至</w:t>
      </w:r>
      <w:r w:rsidR="00465B51" w:rsidRPr="00672F87">
        <w:rPr>
          <w:rFonts w:ascii="Times New Roman" w:hAnsi="Times New Roman"/>
          <w:noProof/>
        </w:rPr>
        <w:t>40</w:t>
      </w:r>
      <w:r w:rsidR="00D21B7B" w:rsidRPr="00672F87">
        <w:rPr>
          <w:rFonts w:ascii="Times New Roman" w:hAnsi="Times New Roman"/>
          <w:noProof/>
        </w:rPr>
        <w:t>%</w:t>
      </w:r>
      <w:r w:rsidR="00563E94" w:rsidRPr="00672F87">
        <w:rPr>
          <w:rFonts w:ascii="Times New Roman" w:hAnsi="Times New Roman"/>
          <w:noProof/>
        </w:rPr>
        <w:t>的說法為例</w:t>
      </w:r>
      <w:r w:rsidR="00465B51" w:rsidRPr="00672F87">
        <w:rPr>
          <w:rFonts w:ascii="Times New Roman" w:hAnsi="Times New Roman"/>
          <w:noProof/>
        </w:rPr>
        <w:t>，</w:t>
      </w:r>
      <w:r w:rsidR="00465B51" w:rsidRPr="00672F87">
        <w:rPr>
          <w:rFonts w:ascii="Times New Roman" w:hAnsi="Times New Roman"/>
          <w:szCs w:val="32"/>
        </w:rPr>
        <w:t>據本院</w:t>
      </w:r>
      <w:r w:rsidR="00563E94" w:rsidRPr="00672F87">
        <w:rPr>
          <w:rFonts w:ascii="Times New Roman" w:hAnsi="Times New Roman"/>
          <w:szCs w:val="32"/>
        </w:rPr>
        <w:t>本案</w:t>
      </w:r>
      <w:r w:rsidR="00465B51" w:rsidRPr="00672F87">
        <w:rPr>
          <w:rFonts w:ascii="Times New Roman" w:hAnsi="Times New Roman"/>
          <w:szCs w:val="32"/>
        </w:rPr>
        <w:t>諮詢會議中</w:t>
      </w:r>
      <w:r w:rsidR="00563E94" w:rsidRPr="00672F87">
        <w:rPr>
          <w:rFonts w:ascii="Times New Roman" w:hAnsi="Times New Roman"/>
          <w:szCs w:val="32"/>
        </w:rPr>
        <w:t>有諮詢委員</w:t>
      </w:r>
      <w:r w:rsidR="00465B51" w:rsidRPr="00672F87">
        <w:rPr>
          <w:rFonts w:ascii="Times New Roman" w:hAnsi="Times New Roman"/>
          <w:szCs w:val="32"/>
        </w:rPr>
        <w:t>表示</w:t>
      </w:r>
      <w:r w:rsidR="00563E94" w:rsidRPr="00672F87">
        <w:rPr>
          <w:rFonts w:ascii="Times New Roman" w:hAnsi="Times New Roman"/>
          <w:szCs w:val="32"/>
        </w:rPr>
        <w:t>應僅在</w:t>
      </w:r>
      <w:r w:rsidR="00563E94" w:rsidRPr="00672F87">
        <w:rPr>
          <w:rFonts w:ascii="Times New Roman" w:hAnsi="Times New Roman"/>
          <w:szCs w:val="32"/>
        </w:rPr>
        <w:t>15</w:t>
      </w:r>
      <w:r w:rsidR="00D21B7B" w:rsidRPr="00672F87">
        <w:rPr>
          <w:rFonts w:ascii="Times New Roman" w:hAnsi="Times New Roman"/>
          <w:szCs w:val="32"/>
        </w:rPr>
        <w:t>%</w:t>
      </w:r>
      <w:r w:rsidR="00563E94" w:rsidRPr="00672F87">
        <w:rPr>
          <w:rFonts w:ascii="Times New Roman" w:hAnsi="Times New Roman"/>
          <w:szCs w:val="32"/>
        </w:rPr>
        <w:t>至</w:t>
      </w:r>
      <w:r w:rsidR="00563E94" w:rsidRPr="00672F87">
        <w:rPr>
          <w:rFonts w:ascii="Times New Roman" w:hAnsi="Times New Roman"/>
          <w:szCs w:val="32"/>
        </w:rPr>
        <w:t>20</w:t>
      </w:r>
      <w:r w:rsidR="00D21B7B" w:rsidRPr="00672F87">
        <w:rPr>
          <w:rFonts w:ascii="Times New Roman" w:hAnsi="Times New Roman"/>
          <w:szCs w:val="32"/>
        </w:rPr>
        <w:t>%</w:t>
      </w:r>
      <w:r w:rsidR="00563E94" w:rsidRPr="00672F87">
        <w:rPr>
          <w:rFonts w:ascii="Times New Roman" w:hAnsi="Times New Roman"/>
          <w:szCs w:val="32"/>
        </w:rPr>
        <w:t>之間者</w:t>
      </w:r>
      <w:r w:rsidR="00465B51" w:rsidRPr="00672F87">
        <w:rPr>
          <w:rFonts w:ascii="Times New Roman" w:hAnsi="Times New Roman"/>
          <w:szCs w:val="32"/>
        </w:rPr>
        <w:t>，</w:t>
      </w:r>
      <w:r w:rsidR="00563E94" w:rsidRPr="00672F87">
        <w:rPr>
          <w:rFonts w:ascii="Times New Roman" w:hAnsi="Times New Roman"/>
          <w:szCs w:val="32"/>
        </w:rPr>
        <w:t>有表示應再</w:t>
      </w:r>
      <w:r w:rsidR="00563E94" w:rsidRPr="00672F87">
        <w:rPr>
          <w:rFonts w:ascii="Times New Roman" w:hAnsi="Times New Roman"/>
          <w:szCs w:val="32"/>
        </w:rPr>
        <w:t>20</w:t>
      </w:r>
      <w:r w:rsidR="00D21B7B" w:rsidRPr="00672F87">
        <w:rPr>
          <w:rFonts w:ascii="Times New Roman" w:hAnsi="Times New Roman"/>
          <w:szCs w:val="32"/>
        </w:rPr>
        <w:t>%</w:t>
      </w:r>
      <w:r w:rsidR="00563E94" w:rsidRPr="00672F87">
        <w:rPr>
          <w:rFonts w:ascii="Times New Roman" w:hAnsi="Times New Roman"/>
          <w:szCs w:val="32"/>
        </w:rPr>
        <w:t>者，</w:t>
      </w:r>
      <w:r w:rsidR="004F5D10" w:rsidRPr="00672F87">
        <w:rPr>
          <w:rFonts w:ascii="Times New Roman" w:hAnsi="Times New Roman"/>
          <w:szCs w:val="32"/>
        </w:rPr>
        <w:t>亦有認為應介於</w:t>
      </w:r>
      <w:r w:rsidR="004F5D10" w:rsidRPr="00672F87">
        <w:rPr>
          <w:rFonts w:ascii="Times New Roman" w:hAnsi="Times New Roman"/>
          <w:szCs w:val="32"/>
        </w:rPr>
        <w:t>20</w:t>
      </w:r>
      <w:r w:rsidR="00D21B7B" w:rsidRPr="00672F87">
        <w:rPr>
          <w:rFonts w:ascii="Times New Roman" w:hAnsi="Times New Roman"/>
          <w:szCs w:val="32"/>
        </w:rPr>
        <w:t>%</w:t>
      </w:r>
      <w:r w:rsidR="004F5D10" w:rsidRPr="00672F87">
        <w:rPr>
          <w:rFonts w:ascii="Times New Roman" w:hAnsi="Times New Roman"/>
          <w:szCs w:val="32"/>
        </w:rPr>
        <w:t>至</w:t>
      </w:r>
      <w:r w:rsidR="004F5D10" w:rsidRPr="00672F87">
        <w:rPr>
          <w:rFonts w:ascii="Times New Roman" w:hAnsi="Times New Roman"/>
          <w:szCs w:val="32"/>
        </w:rPr>
        <w:t>40</w:t>
      </w:r>
      <w:r w:rsidR="00D21B7B" w:rsidRPr="00672F87">
        <w:rPr>
          <w:rFonts w:ascii="Times New Roman" w:hAnsi="Times New Roman"/>
          <w:szCs w:val="32"/>
        </w:rPr>
        <w:t>%</w:t>
      </w:r>
      <w:r w:rsidR="004F5D10" w:rsidRPr="00672F87">
        <w:rPr>
          <w:rFonts w:ascii="Times New Roman" w:hAnsi="Times New Roman"/>
          <w:szCs w:val="32"/>
        </w:rPr>
        <w:t>之間者，研究結果各相迥異，環保署所稱境內污染源比率易為相同情形。爰環保署應加強</w:t>
      </w:r>
      <w:r w:rsidR="00D21B7B" w:rsidRPr="00672F87">
        <w:rPr>
          <w:rFonts w:ascii="Times New Roman" w:hAnsi="Times New Roman"/>
          <w:szCs w:val="32"/>
        </w:rPr>
        <w:t>PM</w:t>
      </w:r>
      <w:r w:rsidR="00D21B7B" w:rsidRPr="00672F87">
        <w:rPr>
          <w:rFonts w:ascii="Times New Roman" w:hAnsi="Times New Roman"/>
          <w:szCs w:val="32"/>
          <w:vertAlign w:val="subscript"/>
        </w:rPr>
        <w:t>2.5</w:t>
      </w:r>
      <w:r w:rsidR="004F5D10" w:rsidRPr="00672F87">
        <w:rPr>
          <w:rFonts w:ascii="Times New Roman" w:hAnsi="Times New Roman"/>
          <w:szCs w:val="32"/>
        </w:rPr>
        <w:t>來源之探討及研究，以</w:t>
      </w:r>
      <w:r w:rsidR="00563E94" w:rsidRPr="00672F87">
        <w:rPr>
          <w:rFonts w:ascii="Times New Roman" w:hAnsi="Times New Roman"/>
          <w:szCs w:val="32"/>
        </w:rPr>
        <w:t>嚴謹</w:t>
      </w:r>
      <w:r w:rsidR="004F5D10" w:rsidRPr="00672F87">
        <w:rPr>
          <w:rFonts w:ascii="Times New Roman" w:hAnsi="Times New Roman"/>
          <w:szCs w:val="32"/>
        </w:rPr>
        <w:t>方法</w:t>
      </w:r>
      <w:r w:rsidR="00563E94" w:rsidRPr="00672F87">
        <w:rPr>
          <w:rFonts w:ascii="Times New Roman" w:hAnsi="Times New Roman"/>
          <w:szCs w:val="32"/>
        </w:rPr>
        <w:t>的、長期的與全面性的研究，所得之結論</w:t>
      </w:r>
      <w:r w:rsidR="004F5D10" w:rsidRPr="00672F87">
        <w:rPr>
          <w:rFonts w:ascii="Times New Roman" w:hAnsi="Times New Roman"/>
          <w:szCs w:val="32"/>
        </w:rPr>
        <w:t>與數據方能令人信服</w:t>
      </w:r>
      <w:r w:rsidR="00563E94" w:rsidRPr="00672F87">
        <w:rPr>
          <w:rFonts w:ascii="Times New Roman" w:hAnsi="Times New Roman"/>
          <w:szCs w:val="32"/>
        </w:rPr>
        <w:t>。</w:t>
      </w:r>
    </w:p>
    <w:p w:rsidR="0072374F" w:rsidRPr="00672F87" w:rsidRDefault="007B1A58"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另查，據環保署稱該署所進行之細懸浮微粒來源模擬，係依據該署建置之我國各類空氣污染源排放資料及透過與國內各大專院校合作彙整蒐集東亞地區排放資料為基礎，藉由空氣品質模式</w:t>
      </w:r>
      <w:r w:rsidRPr="00672F87">
        <w:rPr>
          <w:rFonts w:ascii="Times New Roman" w:hAnsi="Times New Roman"/>
        </w:rPr>
        <w:t>CMAQ</w:t>
      </w:r>
      <w:r w:rsidRPr="00672F87">
        <w:rPr>
          <w:rFonts w:ascii="Times New Roman" w:hAnsi="Times New Roman"/>
        </w:rPr>
        <w:t>（</w:t>
      </w:r>
      <w:r w:rsidRPr="00672F87">
        <w:rPr>
          <w:rFonts w:ascii="Times New Roman" w:hAnsi="Times New Roman"/>
        </w:rPr>
        <w:t>The Community Multiscale Air Quality Modeling System</w:t>
      </w:r>
      <w:r w:rsidRPr="00672F87">
        <w:rPr>
          <w:rFonts w:ascii="Times New Roman" w:hAnsi="Times New Roman"/>
        </w:rPr>
        <w:t>）分析獲得</w:t>
      </w:r>
      <w:r w:rsidR="00EE6FC9" w:rsidRPr="00672F87">
        <w:rPr>
          <w:rFonts w:ascii="Times New Roman" w:hAnsi="Times New Roman"/>
        </w:rPr>
        <w:t>；</w:t>
      </w:r>
      <w:r w:rsidRPr="00672F87">
        <w:rPr>
          <w:rFonts w:ascii="Times New Roman" w:hAnsi="Times New Roman"/>
        </w:rPr>
        <w:t>模式模擬結果需以性能評估確保其合理性，就計算模擬濃度與實際空氣品質監測濃度差異，依物種區分小時、日等結果之偏差值進行比對，確保模擬結果與實際大氣污染物濃度時間與空間分布相近。然而，</w:t>
      </w:r>
      <w:r w:rsidR="001A6EF3" w:rsidRPr="00672F87">
        <w:rPr>
          <w:rFonts w:ascii="Times New Roman" w:hAnsi="Times New Roman"/>
        </w:rPr>
        <w:t>以模式套用氣象及污染源排放資料所得之數據是否與實際污染情形相同</w:t>
      </w:r>
      <w:r w:rsidR="001A6EF3" w:rsidRPr="00672F87">
        <w:rPr>
          <w:rFonts w:ascii="Times New Roman" w:eastAsia="新細明體" w:hAnsi="Times New Roman"/>
        </w:rPr>
        <w:t>？</w:t>
      </w:r>
      <w:r w:rsidRPr="00672F87">
        <w:rPr>
          <w:rFonts w:ascii="Times New Roman" w:hAnsi="Times New Roman"/>
        </w:rPr>
        <w:t>據本院</w:t>
      </w:r>
      <w:r w:rsidR="00310D44" w:rsidRPr="00672F87">
        <w:rPr>
          <w:rFonts w:ascii="Times New Roman" w:hAnsi="Times New Roman"/>
        </w:rPr>
        <w:t>諮詢</w:t>
      </w:r>
      <w:r w:rsidR="0011237E" w:rsidRPr="00672F87">
        <w:rPr>
          <w:rFonts w:ascii="Times New Roman" w:hAnsi="Times New Roman"/>
        </w:rPr>
        <w:t>之專家學者</w:t>
      </w:r>
      <w:r w:rsidRPr="00672F87">
        <w:rPr>
          <w:rFonts w:ascii="Times New Roman" w:hAnsi="Times New Roman"/>
        </w:rPr>
        <w:t>表示，</w:t>
      </w:r>
      <w:r w:rsidR="001A6EF3" w:rsidRPr="00672F87">
        <w:rPr>
          <w:rFonts w:ascii="Times New Roman" w:hAnsi="Times New Roman"/>
        </w:rPr>
        <w:t>多數學者</w:t>
      </w:r>
      <w:r w:rsidR="00EE6FC9" w:rsidRPr="00672F87">
        <w:rPr>
          <w:rFonts w:ascii="Times New Roman" w:hAnsi="Times New Roman"/>
        </w:rPr>
        <w:t>判斷</w:t>
      </w:r>
      <w:r w:rsidR="00D21B7B" w:rsidRPr="00672F87">
        <w:rPr>
          <w:rFonts w:ascii="Times New Roman" w:hAnsi="Times New Roman"/>
        </w:rPr>
        <w:t>PM</w:t>
      </w:r>
      <w:r w:rsidR="00D21B7B" w:rsidRPr="00672F87">
        <w:rPr>
          <w:rFonts w:ascii="Times New Roman" w:hAnsi="Times New Roman"/>
          <w:vertAlign w:val="subscript"/>
        </w:rPr>
        <w:t>2.5</w:t>
      </w:r>
      <w:r w:rsidR="001A6EF3" w:rsidRPr="00672F87">
        <w:rPr>
          <w:rFonts w:ascii="Times New Roman" w:hAnsi="Times New Roman"/>
        </w:rPr>
        <w:t>屬於</w:t>
      </w:r>
      <w:r w:rsidR="00EE6FC9" w:rsidRPr="00672F87">
        <w:rPr>
          <w:rFonts w:ascii="Times New Roman" w:hAnsi="Times New Roman"/>
        </w:rPr>
        <w:t>境內、外污染來源</w:t>
      </w:r>
      <w:r w:rsidR="0072374F" w:rsidRPr="00672F87">
        <w:rPr>
          <w:rFonts w:ascii="Times New Roman" w:hAnsi="Times New Roman"/>
        </w:rPr>
        <w:t>都是用模式</w:t>
      </w:r>
      <w:r w:rsidR="001A6EF3" w:rsidRPr="00672F87">
        <w:rPr>
          <w:rFonts w:ascii="Times New Roman" w:hAnsi="Times New Roman"/>
        </w:rPr>
        <w:t>來</w:t>
      </w:r>
      <w:r w:rsidR="0072374F" w:rsidRPr="00672F87">
        <w:rPr>
          <w:rFonts w:ascii="Times New Roman" w:hAnsi="Times New Roman"/>
        </w:rPr>
        <w:t>推估，</w:t>
      </w:r>
      <w:r w:rsidR="00EE6FC9" w:rsidRPr="00672F87">
        <w:rPr>
          <w:rFonts w:ascii="Times New Roman" w:hAnsi="Times New Roman"/>
        </w:rPr>
        <w:t>但</w:t>
      </w:r>
      <w:r w:rsidR="0072374F" w:rsidRPr="00672F87">
        <w:rPr>
          <w:rFonts w:ascii="Times New Roman" w:hAnsi="Times New Roman"/>
        </w:rPr>
        <w:t>模式有其不準確性，</w:t>
      </w:r>
      <w:r w:rsidR="00EE6FC9" w:rsidRPr="00672F87">
        <w:rPr>
          <w:rFonts w:ascii="Times New Roman" w:hAnsi="Times New Roman"/>
        </w:rPr>
        <w:t>所得</w:t>
      </w:r>
      <w:r w:rsidR="0072374F" w:rsidRPr="00672F87">
        <w:rPr>
          <w:rFonts w:ascii="Times New Roman" w:hAnsi="Times New Roman"/>
        </w:rPr>
        <w:t>數據可能</w:t>
      </w:r>
      <w:r w:rsidR="00EE6FC9" w:rsidRPr="00672F87">
        <w:rPr>
          <w:rFonts w:ascii="Times New Roman" w:hAnsi="Times New Roman"/>
        </w:rPr>
        <w:t>被</w:t>
      </w:r>
      <w:r w:rsidR="0072374F" w:rsidRPr="00672F87">
        <w:rPr>
          <w:rFonts w:ascii="Times New Roman" w:hAnsi="Times New Roman"/>
        </w:rPr>
        <w:t>高估</w:t>
      </w:r>
      <w:r w:rsidR="00EE6FC9" w:rsidRPr="00672F87">
        <w:rPr>
          <w:rFonts w:ascii="Times New Roman" w:hAnsi="Times New Roman"/>
        </w:rPr>
        <w:t>或低估</w:t>
      </w:r>
      <w:r w:rsidR="0072374F" w:rsidRPr="00672F87">
        <w:rPr>
          <w:rFonts w:ascii="Times New Roman" w:hAnsi="Times New Roman"/>
        </w:rPr>
        <w:t>，</w:t>
      </w:r>
      <w:r w:rsidR="00EE6FC9" w:rsidRPr="00672F87">
        <w:rPr>
          <w:rFonts w:ascii="Times New Roman" w:hAnsi="Times New Roman"/>
        </w:rPr>
        <w:t>應以</w:t>
      </w:r>
      <w:r w:rsidR="0072374F" w:rsidRPr="00672F87">
        <w:rPr>
          <w:rFonts w:ascii="Times New Roman" w:hAnsi="Times New Roman"/>
        </w:rPr>
        <w:t>化學檢驗及模式模擬等方式辦理。</w:t>
      </w:r>
      <w:r w:rsidR="001A6EF3" w:rsidRPr="00672F87">
        <w:rPr>
          <w:rFonts w:ascii="Times New Roman" w:hAnsi="Times New Roman"/>
        </w:rPr>
        <w:t>是以，</w:t>
      </w:r>
      <w:r w:rsidR="00D21B7B" w:rsidRPr="00672F87">
        <w:rPr>
          <w:rFonts w:ascii="Times New Roman" w:hAnsi="Times New Roman"/>
        </w:rPr>
        <w:t>PM</w:t>
      </w:r>
      <w:r w:rsidR="00D21B7B" w:rsidRPr="00672F87">
        <w:rPr>
          <w:rFonts w:ascii="Times New Roman" w:hAnsi="Times New Roman"/>
          <w:vertAlign w:val="subscript"/>
        </w:rPr>
        <w:t>2.5</w:t>
      </w:r>
      <w:r w:rsidR="001A6EF3" w:rsidRPr="00672F87">
        <w:rPr>
          <w:rFonts w:ascii="Times New Roman" w:hAnsi="Times New Roman"/>
        </w:rPr>
        <w:t>成</w:t>
      </w:r>
      <w:r w:rsidR="00535BC2" w:rsidRPr="00672F87">
        <w:rPr>
          <w:rFonts w:ascii="Times New Roman" w:hAnsi="Times New Roman"/>
        </w:rPr>
        <w:t>分複雜，要探究及釐清其</w:t>
      </w:r>
      <w:r w:rsidR="0072374F" w:rsidRPr="00672F87">
        <w:rPr>
          <w:rFonts w:ascii="Times New Roman" w:hAnsi="Times New Roman"/>
        </w:rPr>
        <w:t>來源與比例</w:t>
      </w:r>
      <w:r w:rsidR="00535BC2" w:rsidRPr="00672F87">
        <w:rPr>
          <w:rFonts w:ascii="Times New Roman" w:hAnsi="Times New Roman"/>
        </w:rPr>
        <w:t>以對症下藥並不容易，縱以模式推估出結果，仍應再驗證以確保其正確性</w:t>
      </w:r>
      <w:r w:rsidR="0072374F" w:rsidRPr="00672F87">
        <w:rPr>
          <w:rFonts w:ascii="Times New Roman" w:hAnsi="Times New Roman"/>
        </w:rPr>
        <w:lastRenderedPageBreak/>
        <w:t>。</w:t>
      </w:r>
      <w:r w:rsidR="00535BC2" w:rsidRPr="00672F87">
        <w:rPr>
          <w:rFonts w:ascii="Times New Roman" w:hAnsi="Times New Roman"/>
        </w:rPr>
        <w:t>依</w:t>
      </w:r>
      <w:r w:rsidR="0072374F" w:rsidRPr="00672F87">
        <w:rPr>
          <w:rFonts w:ascii="Times New Roman" w:hAnsi="Times New Roman"/>
        </w:rPr>
        <w:t>中研院環境變遷研究中心的調查研究指出</w:t>
      </w:r>
      <w:r w:rsidR="00535BC2" w:rsidRPr="00672F87">
        <w:rPr>
          <w:rFonts w:ascii="Times New Roman" w:hAnsi="Times New Roman"/>
        </w:rPr>
        <w:t>：</w:t>
      </w:r>
      <w:r w:rsidR="0072374F" w:rsidRPr="00672F87">
        <w:rPr>
          <w:rFonts w:ascii="Times New Roman" w:hAnsi="Times New Roman"/>
        </w:rPr>
        <w:t>「由於排放量或模式之推估均有極大的不確定性，故唯有建立環境污染源的鑑識技術，才可有效找出特定行業對細懸浮微粒的</w:t>
      </w:r>
      <w:r w:rsidR="00A52851">
        <w:rPr>
          <w:rFonts w:ascii="Times New Roman" w:hAnsi="Times New Roman"/>
        </w:rPr>
        <w:t>產生</w:t>
      </w:r>
      <w:r w:rsidR="0072374F" w:rsidRPr="00672F87">
        <w:rPr>
          <w:rFonts w:ascii="Times New Roman" w:hAnsi="Times New Roman"/>
        </w:rPr>
        <w:t>量。」</w:t>
      </w:r>
      <w:r w:rsidR="00D64F30" w:rsidRPr="00672F87">
        <w:rPr>
          <w:rStyle w:val="aff"/>
          <w:rFonts w:ascii="Times New Roman" w:hAnsi="Times New Roman"/>
          <w:b/>
          <w:shd w:val="pct15" w:color="auto" w:fill="FFFFFF"/>
        </w:rPr>
        <w:footnoteReference w:id="6"/>
      </w:r>
      <w:r w:rsidR="0072374F" w:rsidRPr="00672F87">
        <w:rPr>
          <w:rFonts w:ascii="Times New Roman" w:hAnsi="Times New Roman"/>
        </w:rPr>
        <w:t>有鑑於此，</w:t>
      </w:r>
      <w:r w:rsidR="00535BC2" w:rsidRPr="00672F87">
        <w:rPr>
          <w:rFonts w:ascii="Times New Roman" w:hAnsi="Times New Roman"/>
        </w:rPr>
        <w:t>環保署尋求</w:t>
      </w:r>
      <w:r w:rsidR="0072374F" w:rsidRPr="00672F87">
        <w:rPr>
          <w:rFonts w:ascii="Times New Roman" w:hAnsi="Times New Roman"/>
        </w:rPr>
        <w:t>中研院專家在科學知識和技術方面的支援，</w:t>
      </w:r>
      <w:r w:rsidR="005C7430" w:rsidRPr="00672F87">
        <w:rPr>
          <w:rFonts w:ascii="Times New Roman" w:hAnsi="Times New Roman"/>
        </w:rPr>
        <w:t>以</w:t>
      </w:r>
      <w:r w:rsidR="0072374F" w:rsidRPr="00672F87">
        <w:rPr>
          <w:rFonts w:ascii="Times New Roman" w:hAnsi="Times New Roman"/>
        </w:rPr>
        <w:t>準確判讀數據，進行有效</w:t>
      </w:r>
      <w:r w:rsidR="005C7430" w:rsidRPr="00672F87">
        <w:rPr>
          <w:rFonts w:ascii="Times New Roman" w:hAnsi="Times New Roman"/>
        </w:rPr>
        <w:t>空氣</w:t>
      </w:r>
      <w:r w:rsidR="0072374F" w:rsidRPr="00672F87">
        <w:rPr>
          <w:rFonts w:ascii="Times New Roman" w:hAnsi="Times New Roman"/>
        </w:rPr>
        <w:t>污染源控管</w:t>
      </w:r>
      <w:r w:rsidR="005C7430" w:rsidRPr="00672F87">
        <w:rPr>
          <w:rFonts w:ascii="Times New Roman" w:hAnsi="Times New Roman"/>
        </w:rPr>
        <w:t>之作為應予肯定</w:t>
      </w:r>
      <w:r w:rsidR="0072374F" w:rsidRPr="00672F87">
        <w:rPr>
          <w:rFonts w:ascii="Times New Roman" w:hAnsi="Times New Roman"/>
        </w:rPr>
        <w:t>。</w:t>
      </w:r>
    </w:p>
    <w:p w:rsidR="0072374F" w:rsidRPr="00672F87" w:rsidRDefault="0072374F"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綜上，環保署允應考量氣象與細懸浮微粒間的關係下，精進</w:t>
      </w:r>
      <w:r w:rsidR="005C7430" w:rsidRPr="00672F87">
        <w:rPr>
          <w:rFonts w:ascii="Times New Roman" w:hAnsi="Times New Roman"/>
        </w:rPr>
        <w:t>空氣污染源</w:t>
      </w:r>
      <w:r w:rsidRPr="00672F87">
        <w:rPr>
          <w:rFonts w:ascii="Times New Roman" w:hAnsi="Times New Roman"/>
        </w:rPr>
        <w:t>監測技術，</w:t>
      </w:r>
      <w:r w:rsidR="005C7430" w:rsidRPr="00672F87">
        <w:rPr>
          <w:rFonts w:ascii="Times New Roman" w:hAnsi="Times New Roman"/>
        </w:rPr>
        <w:t>強化周延性研究，</w:t>
      </w:r>
      <w:r w:rsidRPr="00672F87">
        <w:rPr>
          <w:rFonts w:ascii="Times New Roman" w:hAnsi="Times New Roman"/>
        </w:rPr>
        <w:t>確實掌握細懸浮微粒</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空氣污染之來源，</w:t>
      </w:r>
      <w:r w:rsidR="005C7430" w:rsidRPr="00672F87">
        <w:rPr>
          <w:rFonts w:ascii="Times New Roman" w:hAnsi="Times New Roman"/>
        </w:rPr>
        <w:t>以</w:t>
      </w:r>
      <w:r w:rsidRPr="00672F87">
        <w:rPr>
          <w:rFonts w:ascii="Times New Roman" w:hAnsi="Times New Roman"/>
        </w:rPr>
        <w:t>釐清境內、境外以及各行業別所產生污染總量比率，俾據以採行正確之空氣污染防制措施。</w:t>
      </w:r>
    </w:p>
    <w:p w:rsidR="007955CF" w:rsidRPr="00672F87" w:rsidRDefault="003D3060" w:rsidP="006707F2">
      <w:pPr>
        <w:pStyle w:val="2"/>
        <w:rPr>
          <w:rFonts w:ascii="Times New Roman" w:hAnsi="Times New Roman"/>
          <w:b/>
          <w:noProof/>
          <w:kern w:val="0"/>
          <w:szCs w:val="36"/>
        </w:rPr>
      </w:pPr>
      <w:r w:rsidRPr="00672F87">
        <w:rPr>
          <w:rFonts w:ascii="Times New Roman" w:hAnsi="Times New Roman"/>
          <w:b/>
          <w:noProof/>
          <w:kern w:val="0"/>
          <w:szCs w:val="36"/>
        </w:rPr>
        <w:t>環保</w:t>
      </w:r>
      <w:r w:rsidR="007955CF" w:rsidRPr="00672F87">
        <w:rPr>
          <w:rFonts w:ascii="Times New Roman" w:hAnsi="Times New Roman"/>
          <w:b/>
          <w:noProof/>
          <w:kern w:val="0"/>
          <w:szCs w:val="36"/>
        </w:rPr>
        <w:t>署</w:t>
      </w:r>
      <w:r w:rsidRPr="00672F87">
        <w:rPr>
          <w:rFonts w:ascii="Times New Roman" w:hAnsi="Times New Roman"/>
          <w:b/>
          <w:noProof/>
          <w:kern w:val="0"/>
          <w:szCs w:val="36"/>
        </w:rPr>
        <w:t>允應</w:t>
      </w:r>
      <w:r w:rsidR="00804822" w:rsidRPr="00672F87">
        <w:rPr>
          <w:rFonts w:ascii="Times New Roman" w:hAnsi="Times New Roman"/>
          <w:b/>
          <w:noProof/>
          <w:kern w:val="0"/>
          <w:szCs w:val="36"/>
        </w:rPr>
        <w:t>與地方政府充分合作，善用特殊工業區空氣品質監測站所得資訊，以確實防制特殊工業區可能產生之空氣污染危害。</w:t>
      </w:r>
    </w:p>
    <w:p w:rsidR="00FC1A25" w:rsidRPr="00672F87" w:rsidRDefault="00FC1A25"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依</w:t>
      </w:r>
      <w:r w:rsidR="0004672C" w:rsidRPr="00672F87">
        <w:rPr>
          <w:rFonts w:ascii="Times New Roman" w:hAnsi="Times New Roman"/>
        </w:rPr>
        <w:t>空污法第</w:t>
      </w:r>
      <w:r w:rsidR="0004672C" w:rsidRPr="00672F87">
        <w:rPr>
          <w:rFonts w:ascii="Times New Roman" w:hAnsi="Times New Roman"/>
        </w:rPr>
        <w:t>15</w:t>
      </w:r>
      <w:r w:rsidR="0004672C" w:rsidRPr="00672F87">
        <w:rPr>
          <w:rFonts w:ascii="Times New Roman" w:hAnsi="Times New Roman"/>
        </w:rPr>
        <w:t>條第</w:t>
      </w:r>
      <w:r w:rsidR="0004672C" w:rsidRPr="00672F87">
        <w:rPr>
          <w:rFonts w:ascii="Times New Roman" w:hAnsi="Times New Roman"/>
        </w:rPr>
        <w:t>1</w:t>
      </w:r>
      <w:r w:rsidR="0004672C" w:rsidRPr="00672F87">
        <w:rPr>
          <w:rFonts w:ascii="Times New Roman" w:hAnsi="Times New Roman"/>
        </w:rPr>
        <w:t>項規定</w:t>
      </w:r>
      <w:r w:rsidRPr="00672F87">
        <w:rPr>
          <w:rFonts w:ascii="Times New Roman" w:hAnsi="Times New Roman"/>
        </w:rPr>
        <w:t>：「開發特殊性工業區，應於區界內之四周或適當地區分別規劃設置緩衝地帶及空氣品質監測設施。」另依</w:t>
      </w:r>
      <w:r w:rsidR="006C5D08" w:rsidRPr="00672F87">
        <w:rPr>
          <w:rFonts w:ascii="Times New Roman" w:hAnsi="Times New Roman"/>
        </w:rPr>
        <w:t>「</w:t>
      </w:r>
      <w:r w:rsidRPr="00672F87">
        <w:rPr>
          <w:rFonts w:ascii="Times New Roman" w:hAnsi="Times New Roman"/>
        </w:rPr>
        <w:t>特殊性工業區緩衝地帶及空氣品質監測設施設置標準</w:t>
      </w:r>
      <w:r w:rsidR="006C5D08" w:rsidRPr="00672F87">
        <w:rPr>
          <w:rFonts w:ascii="Times New Roman" w:hAnsi="Times New Roman"/>
        </w:rPr>
        <w:t>」</w:t>
      </w:r>
      <w:r w:rsidRPr="00672F87">
        <w:rPr>
          <w:rFonts w:ascii="Times New Roman" w:hAnsi="Times New Roman"/>
        </w:rPr>
        <w:t>第</w:t>
      </w:r>
      <w:r w:rsidRPr="00672F87">
        <w:rPr>
          <w:rFonts w:ascii="Times New Roman" w:hAnsi="Times New Roman"/>
        </w:rPr>
        <w:t>9</w:t>
      </w:r>
      <w:r w:rsidRPr="00672F87">
        <w:rPr>
          <w:rFonts w:ascii="Times New Roman" w:hAnsi="Times New Roman"/>
        </w:rPr>
        <w:t>條，</w:t>
      </w:r>
      <w:r w:rsidR="000305F4" w:rsidRPr="00672F87">
        <w:rPr>
          <w:rFonts w:ascii="Times New Roman" w:hAnsi="Times New Roman"/>
        </w:rPr>
        <w:t>對於</w:t>
      </w:r>
      <w:r w:rsidRPr="00672F87">
        <w:rPr>
          <w:rFonts w:ascii="Times New Roman" w:hAnsi="Times New Roman"/>
        </w:rPr>
        <w:t>監測項目</w:t>
      </w:r>
      <w:r w:rsidR="00804822" w:rsidRPr="00672F87">
        <w:rPr>
          <w:rFonts w:ascii="Times New Roman" w:hAnsi="Times New Roman"/>
        </w:rPr>
        <w:t>如氣象、ㄧ般空氣污染物及其他空氣污染物等</w:t>
      </w:r>
      <w:r w:rsidR="000305F4" w:rsidRPr="00672F87">
        <w:rPr>
          <w:rFonts w:ascii="Times New Roman" w:hAnsi="Times New Roman"/>
        </w:rPr>
        <w:t>亦有明定</w:t>
      </w:r>
      <w:r w:rsidRPr="00672F87">
        <w:rPr>
          <w:rFonts w:ascii="Times New Roman" w:hAnsi="Times New Roman"/>
        </w:rPr>
        <w:t>。</w:t>
      </w:r>
      <w:r w:rsidR="00076623" w:rsidRPr="00672F87">
        <w:rPr>
          <w:rFonts w:ascii="Times New Roman" w:hAnsi="Times New Roman"/>
        </w:rPr>
        <w:t>爰特殊性工業</w:t>
      </w:r>
      <w:r w:rsidR="00804822" w:rsidRPr="00672F87">
        <w:rPr>
          <w:rFonts w:ascii="Times New Roman" w:hAnsi="Times New Roman"/>
        </w:rPr>
        <w:t>因</w:t>
      </w:r>
      <w:r w:rsidR="00076623" w:rsidRPr="00672F87">
        <w:rPr>
          <w:rFonts w:ascii="Times New Roman" w:hAnsi="Times New Roman"/>
        </w:rPr>
        <w:t>具有排放複雜問題，大量聚集於工業區可能造成鄰近環境空氣品質危害，</w:t>
      </w:r>
      <w:r w:rsidR="000305F4" w:rsidRPr="00672F87">
        <w:rPr>
          <w:rFonts w:ascii="Times New Roman" w:hAnsi="Times New Roman"/>
        </w:rPr>
        <w:t>係透過要求設置緩衝地帶及空氣品質監測設施，降低特殊性工業區開發行為排放空氣污染物對於民眾健康之影響。</w:t>
      </w:r>
      <w:r w:rsidR="00076623" w:rsidRPr="00672F87">
        <w:rPr>
          <w:rFonts w:ascii="Times New Roman" w:hAnsi="Times New Roman"/>
        </w:rPr>
        <w:t>依環保署</w:t>
      </w:r>
      <w:r w:rsidR="00A52F9B" w:rsidRPr="00672F87">
        <w:rPr>
          <w:rFonts w:ascii="Times New Roman" w:hAnsi="Times New Roman"/>
        </w:rPr>
        <w:t>統計</w:t>
      </w:r>
      <w:r w:rsidR="00076623" w:rsidRPr="00672F87">
        <w:rPr>
          <w:rFonts w:ascii="Times New Roman" w:hAnsi="Times New Roman"/>
        </w:rPr>
        <w:t>，</w:t>
      </w:r>
      <w:r w:rsidRPr="00672F87">
        <w:rPr>
          <w:rFonts w:ascii="Times New Roman" w:hAnsi="Times New Roman"/>
        </w:rPr>
        <w:t>特殊性工業區</w:t>
      </w:r>
      <w:r w:rsidR="00076623" w:rsidRPr="00672F87">
        <w:rPr>
          <w:rFonts w:ascii="Times New Roman" w:hAnsi="Times New Roman"/>
        </w:rPr>
        <w:t>監</w:t>
      </w:r>
      <w:r w:rsidRPr="00672F87">
        <w:rPr>
          <w:rFonts w:ascii="Times New Roman" w:hAnsi="Times New Roman"/>
        </w:rPr>
        <w:t>測站</w:t>
      </w:r>
      <w:r w:rsidR="00804822" w:rsidRPr="00672F87">
        <w:rPr>
          <w:rFonts w:ascii="Times New Roman" w:hAnsi="Times New Roman"/>
        </w:rPr>
        <w:t>目前</w:t>
      </w:r>
      <w:r w:rsidR="00076623" w:rsidRPr="00672F87">
        <w:rPr>
          <w:rFonts w:ascii="Times New Roman" w:hAnsi="Times New Roman"/>
        </w:rPr>
        <w:t>共計</w:t>
      </w:r>
      <w:r w:rsidRPr="00672F87">
        <w:rPr>
          <w:rFonts w:ascii="Times New Roman" w:hAnsi="Times New Roman"/>
        </w:rPr>
        <w:t>46</w:t>
      </w:r>
      <w:r w:rsidRPr="00672F87">
        <w:rPr>
          <w:rFonts w:ascii="Times New Roman" w:hAnsi="Times New Roman"/>
        </w:rPr>
        <w:t>站</w:t>
      </w:r>
      <w:r w:rsidR="00076623" w:rsidRPr="00672F87">
        <w:rPr>
          <w:rFonts w:ascii="Times New Roman" w:hAnsi="Times New Roman"/>
        </w:rPr>
        <w:t>，</w:t>
      </w:r>
      <w:r w:rsidR="00A52F9B" w:rsidRPr="00672F87">
        <w:rPr>
          <w:rFonts w:ascii="Times New Roman" w:hAnsi="Times New Roman"/>
        </w:rPr>
        <w:t>其中</w:t>
      </w:r>
      <w:r w:rsidRPr="00672F87">
        <w:rPr>
          <w:rFonts w:ascii="Times New Roman" w:hAnsi="Times New Roman"/>
        </w:rPr>
        <w:t>六輕工業區</w:t>
      </w:r>
      <w:r w:rsidRPr="00672F87">
        <w:rPr>
          <w:rFonts w:ascii="Times New Roman" w:hAnsi="Times New Roman"/>
        </w:rPr>
        <w:t>10</w:t>
      </w:r>
      <w:r w:rsidRPr="00672F87">
        <w:rPr>
          <w:rFonts w:ascii="Times New Roman" w:hAnsi="Times New Roman"/>
        </w:rPr>
        <w:t>站、臨海工業區</w:t>
      </w:r>
      <w:r w:rsidRPr="00672F87">
        <w:rPr>
          <w:rFonts w:ascii="Times New Roman" w:hAnsi="Times New Roman"/>
        </w:rPr>
        <w:t>10</w:t>
      </w:r>
      <w:r w:rsidRPr="00672F87">
        <w:rPr>
          <w:rFonts w:ascii="Times New Roman" w:hAnsi="Times New Roman"/>
        </w:rPr>
        <w:t>站、林園工業區</w:t>
      </w:r>
      <w:r w:rsidR="00316C1B">
        <w:rPr>
          <w:rFonts w:ascii="Times New Roman" w:hAnsi="Times New Roman" w:hint="eastAsia"/>
        </w:rPr>
        <w:t>8</w:t>
      </w:r>
      <w:r w:rsidRPr="00672F87">
        <w:rPr>
          <w:rFonts w:ascii="Times New Roman" w:hAnsi="Times New Roman"/>
        </w:rPr>
        <w:t>站、南部科工園</w:t>
      </w:r>
      <w:r w:rsidRPr="00672F87">
        <w:rPr>
          <w:rFonts w:ascii="Times New Roman" w:hAnsi="Times New Roman"/>
        </w:rPr>
        <w:lastRenderedPageBreak/>
        <w:t>區</w:t>
      </w:r>
      <w:r w:rsidRPr="00672F87">
        <w:rPr>
          <w:rFonts w:ascii="Times New Roman" w:hAnsi="Times New Roman"/>
        </w:rPr>
        <w:t>4</w:t>
      </w:r>
      <w:r w:rsidRPr="00672F87">
        <w:rPr>
          <w:rFonts w:ascii="Times New Roman" w:hAnsi="Times New Roman"/>
        </w:rPr>
        <w:t>站、中部科工園區（設置中）</w:t>
      </w:r>
      <w:r w:rsidRPr="00672F87">
        <w:rPr>
          <w:rFonts w:ascii="Times New Roman" w:hAnsi="Times New Roman"/>
        </w:rPr>
        <w:t>4</w:t>
      </w:r>
      <w:r w:rsidRPr="00672F87">
        <w:rPr>
          <w:rFonts w:ascii="Times New Roman" w:hAnsi="Times New Roman"/>
        </w:rPr>
        <w:t>站</w:t>
      </w:r>
      <w:r w:rsidR="00A52F9B" w:rsidRPr="00672F87">
        <w:rPr>
          <w:rFonts w:ascii="Times New Roman" w:hAnsi="Times New Roman"/>
        </w:rPr>
        <w:t>及</w:t>
      </w:r>
      <w:r w:rsidRPr="00672F87">
        <w:rPr>
          <w:rFonts w:ascii="Times New Roman" w:hAnsi="Times New Roman"/>
        </w:rPr>
        <w:t>牛稠仔工業區（停工中）</w:t>
      </w:r>
      <w:r w:rsidRPr="00672F87">
        <w:rPr>
          <w:rFonts w:ascii="Times New Roman" w:hAnsi="Times New Roman"/>
        </w:rPr>
        <w:t>1</w:t>
      </w:r>
      <w:r w:rsidR="00316C1B">
        <w:rPr>
          <w:rFonts w:ascii="Times New Roman" w:hAnsi="Times New Roman" w:hint="eastAsia"/>
        </w:rPr>
        <w:t>0</w:t>
      </w:r>
      <w:r w:rsidRPr="00672F87">
        <w:rPr>
          <w:rFonts w:ascii="Times New Roman" w:hAnsi="Times New Roman"/>
        </w:rPr>
        <w:t>站</w:t>
      </w:r>
      <w:r w:rsidR="00A52F9B" w:rsidRPr="00672F87">
        <w:rPr>
          <w:rFonts w:ascii="Times New Roman" w:hAnsi="Times New Roman"/>
        </w:rPr>
        <w:t>，先予敘明</w:t>
      </w:r>
      <w:r w:rsidRPr="00672F87">
        <w:rPr>
          <w:rFonts w:ascii="Times New Roman" w:hAnsi="Times New Roman"/>
        </w:rPr>
        <w:t>。</w:t>
      </w:r>
    </w:p>
    <w:p w:rsidR="00316C1B" w:rsidRPr="00FF5D63" w:rsidRDefault="00316C1B" w:rsidP="00103E85">
      <w:pPr>
        <w:pStyle w:val="3"/>
        <w:numPr>
          <w:ilvl w:val="2"/>
          <w:numId w:val="1"/>
        </w:numPr>
        <w:kinsoku w:val="0"/>
        <w:overflowPunct/>
        <w:autoSpaceDE/>
        <w:autoSpaceDN/>
        <w:ind w:left="1418" w:hanging="697"/>
        <w:rPr>
          <w:rFonts w:ascii="Times New Roman" w:hAnsi="Times New Roman"/>
        </w:rPr>
      </w:pPr>
      <w:r w:rsidRPr="00FF5D63">
        <w:rPr>
          <w:rFonts w:ascii="Times New Roman" w:hAnsi="Times New Roman" w:hint="eastAsia"/>
        </w:rPr>
        <w:t>據審計部查核意見</w:t>
      </w:r>
      <w:r w:rsidRPr="00FF5D63">
        <w:rPr>
          <w:rFonts w:hAnsi="標楷體" w:hint="eastAsia"/>
        </w:rPr>
        <w:t>，</w:t>
      </w:r>
      <w:r w:rsidRPr="00FF5D63">
        <w:rPr>
          <w:rFonts w:ascii="Times New Roman" w:hAnsi="Times New Roman"/>
        </w:rPr>
        <w:t>環保署現行依前揭規定納管之特殊性工業區及其設置之</w:t>
      </w:r>
      <w:r w:rsidR="001E5B76" w:rsidRPr="00FF5D63">
        <w:rPr>
          <w:rFonts w:ascii="Times New Roman" w:hAnsi="Times New Roman" w:hint="eastAsia"/>
        </w:rPr>
        <w:t>監</w:t>
      </w:r>
      <w:r w:rsidRPr="00FF5D63">
        <w:rPr>
          <w:rFonts w:ascii="Times New Roman" w:hAnsi="Times New Roman"/>
        </w:rPr>
        <w:t>測站，計有</w:t>
      </w:r>
      <w:r w:rsidR="001E5B76" w:rsidRPr="00FF5D63">
        <w:rPr>
          <w:rFonts w:ascii="Times New Roman" w:hAnsi="Times New Roman" w:hint="eastAsia"/>
        </w:rPr>
        <w:t>六輕</w:t>
      </w:r>
      <w:r w:rsidR="001E5B76" w:rsidRPr="00FF5D63">
        <w:rPr>
          <w:rFonts w:ascii="新細明體" w:eastAsia="新細明體" w:hAnsi="新細明體" w:hint="eastAsia"/>
        </w:rPr>
        <w:t>、</w:t>
      </w:r>
      <w:r w:rsidR="001E5B76" w:rsidRPr="00FF5D63">
        <w:rPr>
          <w:rFonts w:ascii="Times New Roman" w:hAnsi="Times New Roman" w:hint="eastAsia"/>
        </w:rPr>
        <w:t>臨海</w:t>
      </w:r>
      <w:r w:rsidR="001E5B76" w:rsidRPr="00FF5D63">
        <w:rPr>
          <w:rFonts w:ascii="新細明體" w:eastAsia="新細明體" w:hAnsi="新細明體" w:hint="eastAsia"/>
        </w:rPr>
        <w:t>、</w:t>
      </w:r>
      <w:r w:rsidR="001E5B76" w:rsidRPr="00FF5D63">
        <w:rPr>
          <w:rFonts w:ascii="Times New Roman" w:hAnsi="Times New Roman" w:hint="eastAsia"/>
        </w:rPr>
        <w:t>林園及南科</w:t>
      </w:r>
      <w:r w:rsidRPr="00FF5D63">
        <w:rPr>
          <w:rFonts w:ascii="Times New Roman" w:hAnsi="Times New Roman"/>
        </w:rPr>
        <w:t>等</w:t>
      </w:r>
      <w:r w:rsidRPr="00FF5D63">
        <w:rPr>
          <w:rFonts w:ascii="Times New Roman" w:hAnsi="Times New Roman"/>
        </w:rPr>
        <w:t>4</w:t>
      </w:r>
      <w:r w:rsidRPr="00FF5D63">
        <w:rPr>
          <w:rFonts w:ascii="Times New Roman" w:hAnsi="Times New Roman"/>
        </w:rPr>
        <w:t>個工業區</w:t>
      </w:r>
      <w:r w:rsidR="001E5B76" w:rsidRPr="00FF5D63">
        <w:rPr>
          <w:rFonts w:hAnsi="標楷體" w:hint="eastAsia"/>
        </w:rPr>
        <w:t>，</w:t>
      </w:r>
      <w:r w:rsidRPr="00FF5D63">
        <w:rPr>
          <w:rFonts w:ascii="Times New Roman" w:hAnsi="Times New Roman"/>
        </w:rPr>
        <w:t>合計</w:t>
      </w:r>
      <w:r w:rsidRPr="00FF5D63">
        <w:rPr>
          <w:rFonts w:ascii="Times New Roman" w:hAnsi="Times New Roman"/>
        </w:rPr>
        <w:t>32</w:t>
      </w:r>
      <w:r w:rsidRPr="00FF5D63">
        <w:rPr>
          <w:rFonts w:ascii="Times New Roman" w:hAnsi="Times New Roman"/>
        </w:rPr>
        <w:t>個監測站，自</w:t>
      </w:r>
      <w:r w:rsidRPr="00FF5D63">
        <w:rPr>
          <w:rFonts w:ascii="Times New Roman" w:hAnsi="Times New Roman"/>
        </w:rPr>
        <w:t>104</w:t>
      </w:r>
      <w:r w:rsidRPr="00FF5D63">
        <w:rPr>
          <w:rFonts w:ascii="Times New Roman" w:hAnsi="Times New Roman"/>
        </w:rPr>
        <w:t>年</w:t>
      </w:r>
      <w:r w:rsidRPr="00FF5D63">
        <w:rPr>
          <w:rFonts w:ascii="Times New Roman" w:hAnsi="Times New Roman"/>
        </w:rPr>
        <w:t>5</w:t>
      </w:r>
      <w:r w:rsidRPr="00FF5D63">
        <w:rPr>
          <w:rFonts w:ascii="Times New Roman" w:hAnsi="Times New Roman"/>
        </w:rPr>
        <w:t>月起進行監測，惟查該等</w:t>
      </w:r>
      <w:r w:rsidR="001E5B76" w:rsidRPr="00FF5D63">
        <w:rPr>
          <w:rFonts w:ascii="Times New Roman" w:hAnsi="Times New Roman" w:hint="eastAsia"/>
        </w:rPr>
        <w:t>監</w:t>
      </w:r>
      <w:r w:rsidRPr="00FF5D63">
        <w:rPr>
          <w:rFonts w:ascii="Times New Roman" w:hAnsi="Times New Roman"/>
        </w:rPr>
        <w:t>測站有關</w:t>
      </w:r>
      <w:r w:rsidRPr="00FF5D63">
        <w:rPr>
          <w:rFonts w:ascii="Times New Roman" w:hAnsi="Times New Roman"/>
        </w:rPr>
        <w:t>PSI</w:t>
      </w:r>
      <w:r w:rsidRPr="00FF5D63">
        <w:rPr>
          <w:rFonts w:ascii="Times New Roman" w:hAnsi="Times New Roman"/>
        </w:rPr>
        <w:t>及</w:t>
      </w:r>
      <w:r w:rsidRPr="00FF5D63">
        <w:rPr>
          <w:rFonts w:ascii="Times New Roman" w:hAnsi="Times New Roman"/>
        </w:rPr>
        <w:t>PM</w:t>
      </w:r>
      <w:r w:rsidRPr="00FF5D63">
        <w:rPr>
          <w:rFonts w:ascii="Times New Roman" w:hAnsi="Times New Roman"/>
          <w:vertAlign w:val="subscript"/>
        </w:rPr>
        <w:t>2.5</w:t>
      </w:r>
      <w:r w:rsidRPr="00FF5D63">
        <w:rPr>
          <w:rFonts w:ascii="Times New Roman" w:hAnsi="Times New Roman"/>
        </w:rPr>
        <w:t>之監測資料，是否單獨揭露</w:t>
      </w:r>
      <w:r w:rsidR="001E5B76" w:rsidRPr="00FF5D63">
        <w:rPr>
          <w:rFonts w:ascii="Times New Roman" w:hAnsi="Times New Roman" w:hint="eastAsia"/>
        </w:rPr>
        <w:t>監</w:t>
      </w:r>
      <w:r w:rsidRPr="00FF5D63">
        <w:rPr>
          <w:rFonts w:ascii="Times New Roman" w:hAnsi="Times New Roman"/>
        </w:rPr>
        <w:t>測值或納入現有</w:t>
      </w:r>
      <w:r w:rsidRPr="00FF5D63">
        <w:rPr>
          <w:rFonts w:ascii="Times New Roman" w:hAnsi="Times New Roman"/>
        </w:rPr>
        <w:t>76</w:t>
      </w:r>
      <w:r w:rsidRPr="00FF5D63">
        <w:rPr>
          <w:rFonts w:ascii="Times New Roman" w:hAnsi="Times New Roman"/>
        </w:rPr>
        <w:t>個空氣品質監測站之測值，據以合併分析後公布於空氣品質監測網，迄至</w:t>
      </w:r>
      <w:r w:rsidRPr="00FF5D63">
        <w:rPr>
          <w:rFonts w:ascii="Times New Roman" w:hAnsi="Times New Roman"/>
        </w:rPr>
        <w:t>104</w:t>
      </w:r>
      <w:r w:rsidRPr="00FF5D63">
        <w:rPr>
          <w:rFonts w:ascii="Times New Roman" w:hAnsi="Times New Roman"/>
        </w:rPr>
        <w:t>年</w:t>
      </w:r>
      <w:r w:rsidRPr="00FF5D63">
        <w:rPr>
          <w:rFonts w:ascii="Times New Roman" w:hAnsi="Times New Roman"/>
        </w:rPr>
        <w:t>4</w:t>
      </w:r>
      <w:r w:rsidRPr="00FF5D63">
        <w:rPr>
          <w:rFonts w:ascii="Times New Roman" w:hAnsi="Times New Roman"/>
        </w:rPr>
        <w:t>月</w:t>
      </w:r>
      <w:r w:rsidRPr="00FF5D63">
        <w:rPr>
          <w:rFonts w:ascii="Times New Roman" w:hAnsi="Times New Roman"/>
        </w:rPr>
        <w:t>24</w:t>
      </w:r>
      <w:r w:rsidRPr="00FF5D63">
        <w:rPr>
          <w:rFonts w:ascii="Times New Roman" w:hAnsi="Times New Roman"/>
        </w:rPr>
        <w:t>日止尚未定案，不無影響空氣品質監測值之精確度。鑑於空氣品質攸關民眾健康，經</w:t>
      </w:r>
      <w:r w:rsidR="001E5B76" w:rsidRPr="00FF5D63">
        <w:rPr>
          <w:rFonts w:ascii="Times New Roman" w:hAnsi="Times New Roman" w:hint="eastAsia"/>
        </w:rPr>
        <w:t>審計部</w:t>
      </w:r>
      <w:r w:rsidRPr="00FF5D63">
        <w:rPr>
          <w:rFonts w:ascii="Times New Roman" w:hAnsi="Times New Roman"/>
        </w:rPr>
        <w:t>函請</w:t>
      </w:r>
      <w:r w:rsidR="004D72BD" w:rsidRPr="00FF5D63">
        <w:rPr>
          <w:rFonts w:ascii="Times New Roman" w:hAnsi="Times New Roman" w:hint="eastAsia"/>
        </w:rPr>
        <w:t>環保署</w:t>
      </w:r>
      <w:r w:rsidRPr="00FF5D63">
        <w:rPr>
          <w:rFonts w:ascii="Times New Roman" w:hAnsi="Times New Roman"/>
        </w:rPr>
        <w:t>衡酌考量就特殊性工業區監測站之監測值，妥適運用分析，以提升監測資訊精確度。</w:t>
      </w:r>
    </w:p>
    <w:p w:rsidR="00A52F9B" w:rsidRPr="00672F87" w:rsidRDefault="00A52F9B" w:rsidP="00103E85">
      <w:pPr>
        <w:pStyle w:val="3"/>
        <w:numPr>
          <w:ilvl w:val="2"/>
          <w:numId w:val="1"/>
        </w:numPr>
        <w:kinsoku w:val="0"/>
        <w:overflowPunct/>
        <w:autoSpaceDE/>
        <w:autoSpaceDN/>
        <w:ind w:left="1418" w:hanging="697"/>
        <w:rPr>
          <w:rFonts w:ascii="Times New Roman" w:hAnsi="Times New Roman"/>
        </w:rPr>
      </w:pPr>
      <w:r w:rsidRPr="00FF5D63">
        <w:rPr>
          <w:rFonts w:ascii="Times New Roman" w:hAnsi="Times New Roman"/>
        </w:rPr>
        <w:t>據環保署</w:t>
      </w:r>
      <w:r w:rsidR="006C5D08" w:rsidRPr="00FF5D63">
        <w:rPr>
          <w:rFonts w:ascii="Times New Roman" w:hAnsi="Times New Roman"/>
        </w:rPr>
        <w:t>查</w:t>
      </w:r>
      <w:r w:rsidR="009C3007" w:rsidRPr="00FF5D63">
        <w:rPr>
          <w:rFonts w:ascii="Times New Roman" w:hAnsi="Times New Roman"/>
        </w:rPr>
        <w:t>復，</w:t>
      </w:r>
      <w:r w:rsidRPr="00FF5D63">
        <w:rPr>
          <w:rFonts w:ascii="Times New Roman" w:hAnsi="Times New Roman"/>
        </w:rPr>
        <w:t>特殊性工業區監測站主要為協助地方政府於應用於空氣污染管制工作，因此</w:t>
      </w:r>
      <w:r w:rsidR="00804822" w:rsidRPr="00FF5D63">
        <w:rPr>
          <w:rFonts w:ascii="Times New Roman" w:hAnsi="Times New Roman"/>
        </w:rPr>
        <w:t>依</w:t>
      </w:r>
      <w:r w:rsidRPr="00FF5D63">
        <w:rPr>
          <w:rFonts w:ascii="Times New Roman" w:hAnsi="Times New Roman"/>
        </w:rPr>
        <w:t>「特</w:t>
      </w:r>
      <w:r w:rsidRPr="00672F87">
        <w:rPr>
          <w:rFonts w:ascii="Times New Roman" w:hAnsi="Times New Roman"/>
        </w:rPr>
        <w:t>殊性工業區緩衝地帶及空氣品質監測設施設置標準」規定</w:t>
      </w:r>
      <w:r w:rsidR="006C5D08" w:rsidRPr="00672F87">
        <w:rPr>
          <w:rFonts w:ascii="Times New Roman" w:hAnsi="Times New Roman"/>
        </w:rPr>
        <w:t>，</w:t>
      </w:r>
      <w:r w:rsidRPr="00672F87">
        <w:rPr>
          <w:rFonts w:ascii="Times New Roman" w:hAnsi="Times New Roman"/>
        </w:rPr>
        <w:t>特殊性工業區空氣品質監測中心之監測數據，應與特殊性工業區所在地及空氣品質監測站所在地之直轄市、縣（市）主管機關連線</w:t>
      </w:r>
      <w:r w:rsidR="00804822" w:rsidRPr="00672F87">
        <w:rPr>
          <w:rFonts w:ascii="Times New Roman" w:hAnsi="Times New Roman"/>
        </w:rPr>
        <w:t>。</w:t>
      </w:r>
      <w:r w:rsidRPr="00672F87">
        <w:rPr>
          <w:rFonts w:ascii="Times New Roman" w:hAnsi="Times New Roman"/>
        </w:rPr>
        <w:t>該署</w:t>
      </w:r>
      <w:r w:rsidR="00CA1799" w:rsidRPr="00672F87">
        <w:rPr>
          <w:rFonts w:ascii="Times New Roman" w:hAnsi="Times New Roman"/>
        </w:rPr>
        <w:t>復</w:t>
      </w:r>
      <w:r w:rsidRPr="00672F87">
        <w:rPr>
          <w:rFonts w:ascii="Times New Roman" w:hAnsi="Times New Roman"/>
        </w:rPr>
        <w:t>稱</w:t>
      </w:r>
      <w:r w:rsidR="00CA1799" w:rsidRPr="00672F87">
        <w:rPr>
          <w:rFonts w:ascii="Times New Roman" w:hAnsi="Times New Roman"/>
        </w:rPr>
        <w:t>，</w:t>
      </w:r>
      <w:r w:rsidRPr="00672F87">
        <w:rPr>
          <w:rFonts w:ascii="Times New Roman" w:hAnsi="Times New Roman"/>
        </w:rPr>
        <w:t>已協助各地方政府環保局完成連線工作，即時監測數據亦已完成開放資料作業，可至環境資源資料開放平台查詢監測結果，另外製作特殊性工業區管制說明資料，提供外界瞭解管制內容及查詢</w:t>
      </w:r>
      <w:r w:rsidRPr="004D72BD">
        <w:rPr>
          <w:rFonts w:ascii="Times New Roman" w:hAnsi="Times New Roman"/>
        </w:rPr>
        <w:t>即時監測結果</w:t>
      </w:r>
      <w:r w:rsidR="009477C2" w:rsidRPr="004D72BD">
        <w:rPr>
          <w:rFonts w:ascii="Times New Roman" w:hAnsi="Times New Roman"/>
        </w:rPr>
        <w:t>。</w:t>
      </w:r>
      <w:r w:rsidRPr="004D72BD">
        <w:rPr>
          <w:rFonts w:ascii="Times New Roman" w:hAnsi="Times New Roman"/>
        </w:rPr>
        <w:t>特殊性工業區</w:t>
      </w:r>
      <w:r w:rsidR="00F16D71" w:rsidRPr="004D72BD">
        <w:rPr>
          <w:rFonts w:ascii="Times New Roman" w:hAnsi="Times New Roman"/>
        </w:rPr>
        <w:t>空氣品質</w:t>
      </w:r>
      <w:r w:rsidRPr="004D72BD">
        <w:rPr>
          <w:rFonts w:ascii="Times New Roman" w:hAnsi="Times New Roman"/>
        </w:rPr>
        <w:t>監測目的</w:t>
      </w:r>
      <w:r w:rsidR="00F16D71" w:rsidRPr="004D72BD">
        <w:rPr>
          <w:rFonts w:ascii="Times New Roman" w:hAnsi="Times New Roman"/>
        </w:rPr>
        <w:t>，</w:t>
      </w:r>
      <w:r w:rsidRPr="004D72BD">
        <w:rPr>
          <w:rFonts w:ascii="Times New Roman" w:hAnsi="Times New Roman"/>
        </w:rPr>
        <w:t>主要為驗證開發案於環境影響評估時預測之環境影響程度、發現開發後是否產生非預期中之不良影響、建立完整空氣品質背景資料、觀測短期及長期空氣品質變化趨勢</w:t>
      </w:r>
      <w:r w:rsidR="009477C2" w:rsidRPr="004D72BD">
        <w:rPr>
          <w:rFonts w:ascii="Times New Roman" w:hAnsi="Times New Roman"/>
        </w:rPr>
        <w:t>；</w:t>
      </w:r>
      <w:r w:rsidRPr="004D72BD">
        <w:rPr>
          <w:rFonts w:ascii="Times New Roman" w:hAnsi="Times New Roman"/>
        </w:rPr>
        <w:t>目前特殊性工業區監測站仍需持續累</w:t>
      </w:r>
      <w:r w:rsidRPr="00672F87">
        <w:rPr>
          <w:rFonts w:ascii="Times New Roman" w:hAnsi="Times New Roman"/>
        </w:rPr>
        <w:t>積監測數據，觀察各污染濃度變化趨勢。</w:t>
      </w:r>
    </w:p>
    <w:p w:rsidR="0004672C" w:rsidRDefault="00CD2EA2"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經查</w:t>
      </w:r>
      <w:r w:rsidR="0004672C" w:rsidRPr="00672F87">
        <w:rPr>
          <w:rFonts w:ascii="Times New Roman" w:hAnsi="Times New Roman"/>
        </w:rPr>
        <w:t>，</w:t>
      </w:r>
      <w:r w:rsidR="008F4ED1" w:rsidRPr="00672F87">
        <w:rPr>
          <w:rFonts w:ascii="Times New Roman" w:hAnsi="Times New Roman"/>
        </w:rPr>
        <w:t>環保署已將</w:t>
      </w:r>
      <w:r w:rsidR="00DD54F6" w:rsidRPr="00672F87">
        <w:rPr>
          <w:rFonts w:ascii="Times New Roman" w:hAnsi="Times New Roman"/>
        </w:rPr>
        <w:t>特殊性工業區空氣品質監測站監</w:t>
      </w:r>
      <w:r w:rsidR="00DD54F6" w:rsidRPr="00672F87">
        <w:rPr>
          <w:rFonts w:ascii="Times New Roman" w:hAnsi="Times New Roman"/>
        </w:rPr>
        <w:lastRenderedPageBreak/>
        <w:t>測數據公布於網站供民眾查詢，</w:t>
      </w:r>
      <w:r w:rsidR="0032160E" w:rsidRPr="00672F87">
        <w:rPr>
          <w:rFonts w:ascii="Times New Roman" w:hAnsi="Times New Roman"/>
        </w:rPr>
        <w:t>但是類</w:t>
      </w:r>
      <w:r w:rsidRPr="00672F87">
        <w:rPr>
          <w:rFonts w:ascii="Times New Roman" w:hAnsi="Times New Roman"/>
        </w:rPr>
        <w:t>空氣品質監測站設置目的與</w:t>
      </w:r>
      <w:r w:rsidR="0032160E" w:rsidRPr="00672F87">
        <w:rPr>
          <w:rFonts w:ascii="Times New Roman" w:hAnsi="Times New Roman"/>
        </w:rPr>
        <w:t>環保</w:t>
      </w:r>
      <w:r w:rsidRPr="00672F87">
        <w:rPr>
          <w:rFonts w:ascii="Times New Roman" w:hAnsi="Times New Roman"/>
        </w:rPr>
        <w:t>署依</w:t>
      </w:r>
      <w:r w:rsidR="008F4ED1" w:rsidRPr="00672F87">
        <w:rPr>
          <w:rFonts w:ascii="Times New Roman" w:hAnsi="Times New Roman"/>
        </w:rPr>
        <w:t>空污</w:t>
      </w:r>
      <w:r w:rsidRPr="00672F87">
        <w:rPr>
          <w:rFonts w:ascii="Times New Roman" w:hAnsi="Times New Roman"/>
        </w:rPr>
        <w:t>法第</w:t>
      </w:r>
      <w:r w:rsidRPr="00672F87">
        <w:rPr>
          <w:rFonts w:ascii="Times New Roman" w:hAnsi="Times New Roman"/>
        </w:rPr>
        <w:t>13</w:t>
      </w:r>
      <w:r w:rsidRPr="00672F87">
        <w:rPr>
          <w:rFonts w:ascii="Times New Roman" w:hAnsi="Times New Roman"/>
        </w:rPr>
        <w:t>條所設置之一般、交通、工業、國家公園空氣品質監測站設置目的並不相同，兩者之監測數據</w:t>
      </w:r>
      <w:r w:rsidR="008F4ED1" w:rsidRPr="00672F87">
        <w:rPr>
          <w:rFonts w:ascii="Times New Roman" w:hAnsi="Times New Roman"/>
        </w:rPr>
        <w:t>應</w:t>
      </w:r>
      <w:r w:rsidRPr="00672F87">
        <w:rPr>
          <w:rFonts w:ascii="Times New Roman" w:hAnsi="Times New Roman"/>
        </w:rPr>
        <w:t>分別有其應用範疇，合併分析</w:t>
      </w:r>
      <w:r w:rsidR="0032160E" w:rsidRPr="00672F87">
        <w:rPr>
          <w:rFonts w:ascii="Times New Roman" w:hAnsi="Times New Roman"/>
        </w:rPr>
        <w:t>雖</w:t>
      </w:r>
      <w:r w:rsidRPr="00672F87">
        <w:rPr>
          <w:rFonts w:ascii="Times New Roman" w:hAnsi="Times New Roman"/>
        </w:rPr>
        <w:t>將影響監測數據代表性</w:t>
      </w:r>
      <w:r w:rsidR="0032160E" w:rsidRPr="00672F87">
        <w:rPr>
          <w:rFonts w:ascii="Times New Roman" w:hAnsi="Times New Roman"/>
        </w:rPr>
        <w:t>，惟環保署對於特殊性工業區空氣品質監測站監測數據尚無應用方式與管制策</w:t>
      </w:r>
      <w:r w:rsidR="0032160E" w:rsidRPr="00FF5D63">
        <w:rPr>
          <w:rFonts w:ascii="Times New Roman" w:hAnsi="Times New Roman"/>
        </w:rPr>
        <w:t>略，</w:t>
      </w:r>
      <w:r w:rsidR="004D72BD" w:rsidRPr="00FF5D63">
        <w:rPr>
          <w:rFonts w:ascii="Times New Roman" w:hAnsi="Times New Roman" w:hint="eastAsia"/>
        </w:rPr>
        <w:t>亦未針對是類監測站</w:t>
      </w:r>
      <w:r w:rsidR="008F6771" w:rsidRPr="00FF5D63">
        <w:rPr>
          <w:rFonts w:ascii="Times New Roman" w:hAnsi="Times New Roman" w:hint="eastAsia"/>
        </w:rPr>
        <w:t>所獲取之數據分析特殊性工業區對周遭環境之影響</w:t>
      </w:r>
      <w:r w:rsidR="008F6771" w:rsidRPr="00FF5D63">
        <w:rPr>
          <w:rFonts w:hAnsi="標楷體" w:hint="eastAsia"/>
        </w:rPr>
        <w:t>，</w:t>
      </w:r>
      <w:r w:rsidR="008F6771" w:rsidRPr="00FF5D63">
        <w:rPr>
          <w:rFonts w:ascii="Times New Roman" w:hAnsi="Times New Roman" w:hint="eastAsia"/>
        </w:rPr>
        <w:t>僅消極的依前揭規定將該</w:t>
      </w:r>
      <w:r w:rsidR="008F6771" w:rsidRPr="00FF5D63">
        <w:rPr>
          <w:rFonts w:ascii="Times New Roman" w:hAnsi="Times New Roman"/>
        </w:rPr>
        <w:t>監測站</w:t>
      </w:r>
      <w:r w:rsidR="008F6771" w:rsidRPr="00FF5D63">
        <w:rPr>
          <w:rFonts w:ascii="Times New Roman" w:hAnsi="Times New Roman" w:hint="eastAsia"/>
        </w:rPr>
        <w:t>與</w:t>
      </w:r>
      <w:r w:rsidR="008F6771" w:rsidRPr="00FF5D63">
        <w:rPr>
          <w:rFonts w:ascii="Times New Roman" w:hAnsi="Times New Roman"/>
        </w:rPr>
        <w:t>所在地之直轄市、縣（市）主管機關連線</w:t>
      </w:r>
      <w:r w:rsidR="008F6771" w:rsidRPr="00FF5D63">
        <w:rPr>
          <w:rFonts w:hAnsi="標楷體" w:hint="eastAsia"/>
        </w:rPr>
        <w:t>，</w:t>
      </w:r>
      <w:r w:rsidR="008F6771" w:rsidRPr="00FF5D63">
        <w:rPr>
          <w:rFonts w:ascii="Times New Roman" w:hAnsi="Times New Roman" w:hint="eastAsia"/>
        </w:rPr>
        <w:t>並公布相關資訊</w:t>
      </w:r>
      <w:r w:rsidR="008F6771" w:rsidRPr="00FF5D63">
        <w:rPr>
          <w:rFonts w:hAnsi="標楷體" w:hint="eastAsia"/>
        </w:rPr>
        <w:t>，</w:t>
      </w:r>
      <w:r w:rsidR="008F6771" w:rsidRPr="00FF5D63">
        <w:rPr>
          <w:rFonts w:ascii="Times New Roman" w:hAnsi="Times New Roman" w:hint="eastAsia"/>
        </w:rPr>
        <w:t>未能積極發揮是類監測站之綜效</w:t>
      </w:r>
      <w:r w:rsidR="008F6771" w:rsidRPr="00FF5D63">
        <w:rPr>
          <w:rFonts w:hAnsi="標楷體" w:hint="eastAsia"/>
        </w:rPr>
        <w:t>，</w:t>
      </w:r>
      <w:r w:rsidR="008F6771" w:rsidRPr="00FF5D63">
        <w:rPr>
          <w:rFonts w:ascii="Times New Roman" w:hAnsi="Times New Roman" w:hint="eastAsia"/>
        </w:rPr>
        <w:t>實有檢討改進之必要</w:t>
      </w:r>
      <w:r w:rsidR="008F6771" w:rsidRPr="00FF5D63">
        <w:rPr>
          <w:rFonts w:hAnsi="標楷體" w:hint="eastAsia"/>
        </w:rPr>
        <w:t>。</w:t>
      </w:r>
      <w:r w:rsidR="0032160E" w:rsidRPr="00FF5D63">
        <w:rPr>
          <w:rFonts w:ascii="Times New Roman" w:hAnsi="Times New Roman"/>
        </w:rPr>
        <w:t>是以，環保署允應與地方政府充分合作，善用該類空氣品質監測站所得數據資訊，依特殊性工業區緩衝地帶及空氣品質監測設施設</w:t>
      </w:r>
      <w:r w:rsidR="0032160E" w:rsidRPr="00672F87">
        <w:rPr>
          <w:rFonts w:ascii="Times New Roman" w:hAnsi="Times New Roman"/>
        </w:rPr>
        <w:t>置之立法意旨，分析該區域長期空氣品質變化趨勢，作為研擬防制特殊工業區可能產生之空氣污染危害。</w:t>
      </w:r>
    </w:p>
    <w:p w:rsidR="00144581" w:rsidRDefault="00144581"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noProof/>
        </w:rPr>
        <w:t>綜上，</w:t>
      </w:r>
      <w:r w:rsidRPr="00672F87">
        <w:rPr>
          <w:rFonts w:ascii="Times New Roman" w:hAnsi="Times New Roman"/>
        </w:rPr>
        <w:t>環保署</w:t>
      </w:r>
      <w:r w:rsidRPr="00672F87">
        <w:rPr>
          <w:rFonts w:ascii="Times New Roman" w:hAnsi="Times New Roman"/>
          <w:noProof/>
        </w:rPr>
        <w:t>允應與地方政府充分合作，善用特殊工業區空氣品質監測站所得資訊，以確實防制特殊工業區可能產生之空氣污染危害。</w:t>
      </w:r>
    </w:p>
    <w:p w:rsidR="008F6771" w:rsidRPr="00672F87" w:rsidRDefault="008F6771" w:rsidP="008F6771">
      <w:pPr>
        <w:pStyle w:val="2"/>
      </w:pPr>
      <w:r>
        <w:rPr>
          <w:rFonts w:ascii="Times New Roman" w:hAnsi="Times New Roman" w:hint="eastAsia"/>
          <w:b/>
          <w:noProof/>
          <w:kern w:val="0"/>
          <w:szCs w:val="36"/>
        </w:rPr>
        <w:t>環保署允</w:t>
      </w:r>
      <w:r w:rsidRPr="00672F87">
        <w:rPr>
          <w:rFonts w:ascii="Times New Roman" w:hAnsi="Times New Roman"/>
          <w:b/>
          <w:noProof/>
          <w:kern w:val="0"/>
          <w:szCs w:val="36"/>
        </w:rPr>
        <w:t>應整合自有</w:t>
      </w:r>
      <w:r w:rsidRPr="00672F87">
        <w:rPr>
          <w:rFonts w:ascii="Times New Roman" w:eastAsia="新細明體" w:hAnsi="Times New Roman"/>
          <w:b/>
          <w:noProof/>
          <w:kern w:val="0"/>
          <w:szCs w:val="36"/>
        </w:rPr>
        <w:t>、</w:t>
      </w:r>
      <w:r w:rsidRPr="00672F87">
        <w:rPr>
          <w:rFonts w:ascii="Times New Roman" w:hAnsi="Times New Roman"/>
          <w:b/>
          <w:noProof/>
          <w:kern w:val="0"/>
          <w:szCs w:val="36"/>
        </w:rPr>
        <w:t>各地方政府及其他</w:t>
      </w:r>
      <w:r w:rsidR="00DB3913">
        <w:rPr>
          <w:rFonts w:ascii="Times New Roman" w:hAnsi="Times New Roman" w:hint="eastAsia"/>
          <w:b/>
          <w:noProof/>
          <w:kern w:val="0"/>
          <w:szCs w:val="36"/>
        </w:rPr>
        <w:t>事業機構</w:t>
      </w:r>
      <w:r w:rsidRPr="00672F87">
        <w:rPr>
          <w:rFonts w:ascii="Times New Roman" w:hAnsi="Times New Roman"/>
          <w:b/>
          <w:noProof/>
          <w:kern w:val="0"/>
          <w:szCs w:val="36"/>
        </w:rPr>
        <w:t>所設置之空氣品質監測站數據，</w:t>
      </w:r>
      <w:r w:rsidR="00144581">
        <w:rPr>
          <w:rFonts w:ascii="Times New Roman" w:hAnsi="Times New Roman" w:hint="eastAsia"/>
          <w:b/>
          <w:noProof/>
          <w:kern w:val="0"/>
          <w:szCs w:val="36"/>
        </w:rPr>
        <w:t>提升監測密度</w:t>
      </w:r>
      <w:r w:rsidR="00144581">
        <w:rPr>
          <w:rFonts w:hAnsi="標楷體" w:hint="eastAsia"/>
          <w:b/>
          <w:noProof/>
          <w:kern w:val="0"/>
          <w:szCs w:val="36"/>
        </w:rPr>
        <w:t>，</w:t>
      </w:r>
      <w:r w:rsidRPr="00672F87">
        <w:rPr>
          <w:rFonts w:ascii="Times New Roman" w:hAnsi="Times New Roman"/>
          <w:b/>
          <w:noProof/>
          <w:kern w:val="0"/>
          <w:szCs w:val="36"/>
        </w:rPr>
        <w:t>並分析數據內容及污染源成分，俾利採行適當防制措施。</w:t>
      </w:r>
    </w:p>
    <w:p w:rsidR="00144581" w:rsidRDefault="002B0378"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szCs w:val="32"/>
        </w:rPr>
        <w:t>關於設置</w:t>
      </w:r>
      <w:r w:rsidRPr="00672F87">
        <w:rPr>
          <w:rFonts w:ascii="Times New Roman" w:hAnsi="Times New Roman"/>
        </w:rPr>
        <w:t>空氣</w:t>
      </w:r>
      <w:r w:rsidRPr="00672F87">
        <w:rPr>
          <w:rFonts w:ascii="Times New Roman" w:hAnsi="Times New Roman"/>
          <w:szCs w:val="32"/>
        </w:rPr>
        <w:t>品質監測站遭遇之困難及因應措施方面，</w:t>
      </w:r>
      <w:r w:rsidRPr="00672F87">
        <w:rPr>
          <w:rFonts w:ascii="Times New Roman" w:hAnsi="Times New Roman"/>
        </w:rPr>
        <w:t>據</w:t>
      </w:r>
      <w:r w:rsidR="00513FBD" w:rsidRPr="00672F87">
        <w:rPr>
          <w:rFonts w:ascii="Times New Roman" w:hAnsi="Times New Roman"/>
        </w:rPr>
        <w:t>環保署</w:t>
      </w:r>
      <w:r w:rsidR="0025611E" w:rsidRPr="00672F87">
        <w:rPr>
          <w:rFonts w:ascii="Times New Roman" w:hAnsi="Times New Roman"/>
        </w:rPr>
        <w:t>復</w:t>
      </w:r>
      <w:r w:rsidR="00513FBD" w:rsidRPr="00672F87">
        <w:rPr>
          <w:rFonts w:ascii="Times New Roman" w:hAnsi="Times New Roman"/>
        </w:rPr>
        <w:t>稱</w:t>
      </w:r>
      <w:r w:rsidR="009477C2" w:rsidRPr="00672F87">
        <w:rPr>
          <w:rFonts w:ascii="Times New Roman" w:hAnsi="Times New Roman"/>
        </w:rPr>
        <w:t>，</w:t>
      </w:r>
      <w:r w:rsidR="003D6BCD" w:rsidRPr="00672F87">
        <w:rPr>
          <w:rFonts w:ascii="Times New Roman" w:hAnsi="Times New Roman"/>
        </w:rPr>
        <w:t>考量</w:t>
      </w:r>
      <w:r w:rsidR="006B1F54" w:rsidRPr="00672F87">
        <w:rPr>
          <w:rFonts w:ascii="Times New Roman" w:hAnsi="Times New Roman"/>
        </w:rPr>
        <w:t>民眾對於空氣品質資訊需求甚殷，然而囿於政府預算有限，廣設空氣品質監測站經費支出龐大，所費不貲。加上都會地區高樓林立，適合設置具有代表性監測站址難覓，一般道路旁則容易受到機動車輛排放及交通狀況影響，測值變異大，代表性不足。</w:t>
      </w:r>
      <w:r w:rsidR="003D6BCD" w:rsidRPr="00672F87">
        <w:rPr>
          <w:rFonts w:ascii="Times New Roman" w:hAnsi="Times New Roman"/>
        </w:rPr>
        <w:t>該署盤查全國環保機關、特殊性工業區及大型事業監測資源</w:t>
      </w:r>
      <w:r w:rsidR="00144581">
        <w:rPr>
          <w:rFonts w:ascii="Times New Roman" w:hAnsi="Times New Roman" w:hint="eastAsia"/>
        </w:rPr>
        <w:t>共計</w:t>
      </w:r>
      <w:r w:rsidR="00144581">
        <w:rPr>
          <w:rFonts w:ascii="Times New Roman" w:hAnsi="Times New Roman" w:hint="eastAsia"/>
        </w:rPr>
        <w:t>218</w:t>
      </w:r>
      <w:r w:rsidR="00144581">
        <w:rPr>
          <w:rFonts w:ascii="Times New Roman" w:hAnsi="Times New Roman" w:hint="eastAsia"/>
        </w:rPr>
        <w:t>站</w:t>
      </w:r>
      <w:r w:rsidR="003D6BCD" w:rsidRPr="00672F87">
        <w:rPr>
          <w:rFonts w:ascii="Times New Roman" w:hAnsi="Times New Roman"/>
        </w:rPr>
        <w:t>，</w:t>
      </w:r>
      <w:r w:rsidR="00144581">
        <w:rPr>
          <w:rFonts w:ascii="Times New Roman" w:hAnsi="Times New Roman" w:hint="eastAsia"/>
        </w:rPr>
        <w:lastRenderedPageBreak/>
        <w:t>並</w:t>
      </w:r>
      <w:r w:rsidR="003D6BCD" w:rsidRPr="00672F87">
        <w:rPr>
          <w:rFonts w:ascii="Times New Roman" w:hAnsi="Times New Roman"/>
        </w:rPr>
        <w:t>於</w:t>
      </w:r>
      <w:r w:rsidR="003D6BCD" w:rsidRPr="00672F87">
        <w:rPr>
          <w:rFonts w:ascii="Times New Roman" w:hAnsi="Times New Roman"/>
        </w:rPr>
        <w:t>105</w:t>
      </w:r>
      <w:r w:rsidR="003D6BCD" w:rsidRPr="00672F87">
        <w:rPr>
          <w:rFonts w:ascii="Times New Roman" w:hAnsi="Times New Roman"/>
        </w:rPr>
        <w:t>年首度完成全國</w:t>
      </w:r>
      <w:r w:rsidR="003D6BCD" w:rsidRPr="00672F87">
        <w:rPr>
          <w:rFonts w:ascii="Times New Roman" w:hAnsi="Times New Roman"/>
        </w:rPr>
        <w:t>20</w:t>
      </w:r>
      <w:r w:rsidR="006B1F54" w:rsidRPr="00672F87">
        <w:rPr>
          <w:rFonts w:ascii="Times New Roman" w:hAnsi="Times New Roman"/>
        </w:rPr>
        <w:t>5</w:t>
      </w:r>
      <w:r w:rsidR="003D6BCD" w:rsidRPr="00672F87">
        <w:rPr>
          <w:rFonts w:ascii="Times New Roman" w:hAnsi="Times New Roman"/>
        </w:rPr>
        <w:t>站自動空氣品質監測站整合</w:t>
      </w:r>
      <w:r w:rsidR="006B1F54" w:rsidRPr="00672F87">
        <w:rPr>
          <w:rStyle w:val="aff"/>
          <w:rFonts w:ascii="Times New Roman" w:hAnsi="Times New Roman"/>
          <w:b/>
          <w:shd w:val="pct15" w:color="auto" w:fill="FFFFFF"/>
        </w:rPr>
        <w:footnoteReference w:id="7"/>
      </w:r>
      <w:r w:rsidR="003D6BCD" w:rsidRPr="00672F87">
        <w:rPr>
          <w:rFonts w:ascii="Times New Roman" w:hAnsi="Times New Roman"/>
        </w:rPr>
        <w:t>，所有監測數據均即時展示於該署空氣品質監測網，以滿足民眾基本空氣品質數據需求，未來仍將持續整合增加監測站數目</w:t>
      </w:r>
      <w:r w:rsidR="00144581">
        <w:rPr>
          <w:rFonts w:hAnsi="標楷體" w:hint="eastAsia"/>
        </w:rPr>
        <w:t>，</w:t>
      </w:r>
      <w:r w:rsidR="003D6BCD" w:rsidRPr="00672F87">
        <w:rPr>
          <w:rFonts w:ascii="Times New Roman" w:hAnsi="Times New Roman"/>
        </w:rPr>
        <w:t>持續就污染源分布、地形、氣象、人口及交通狀況等因素，整體檢視全國空氣品質監測站的數目及位置，評估是否調整或增設。</w:t>
      </w:r>
    </w:p>
    <w:p w:rsidR="003D6BCD" w:rsidRPr="00672F87" w:rsidRDefault="00546D49"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rPr>
        <w:t>惟查</w:t>
      </w:r>
      <w:r w:rsidR="003C2FA9" w:rsidRPr="00672F87">
        <w:rPr>
          <w:rFonts w:ascii="Times New Roman" w:hAnsi="Times New Roman"/>
        </w:rPr>
        <w:t>，</w:t>
      </w:r>
      <w:r w:rsidRPr="00672F87">
        <w:rPr>
          <w:rFonts w:ascii="Times New Roman" w:hAnsi="Times New Roman"/>
        </w:rPr>
        <w:t>環保署於全國各縣市設置空氣品質監測站未依</w:t>
      </w:r>
      <w:r w:rsidR="00DD483A" w:rsidRPr="00672F87">
        <w:rPr>
          <w:rFonts w:ascii="Times New Roman" w:hAnsi="Times New Roman"/>
        </w:rPr>
        <w:t>空氣污染防制法</w:t>
      </w:r>
      <w:r w:rsidRPr="00672F87">
        <w:rPr>
          <w:rFonts w:ascii="Times New Roman" w:hAnsi="Times New Roman"/>
        </w:rPr>
        <w:t>施行細則</w:t>
      </w:r>
      <w:r w:rsidR="00DD483A" w:rsidRPr="00672F87">
        <w:rPr>
          <w:rFonts w:ascii="Times New Roman" w:hAnsi="Times New Roman"/>
        </w:rPr>
        <w:t>所</w:t>
      </w:r>
      <w:r w:rsidRPr="00672F87">
        <w:rPr>
          <w:rFonts w:ascii="Times New Roman" w:hAnsi="Times New Roman"/>
        </w:rPr>
        <w:t>規定</w:t>
      </w:r>
      <w:r w:rsidR="00DD483A" w:rsidRPr="00672F87">
        <w:rPr>
          <w:rFonts w:ascii="Times New Roman" w:hAnsi="Times New Roman"/>
        </w:rPr>
        <w:t>之設置原則</w:t>
      </w:r>
      <w:r w:rsidRPr="00672F87">
        <w:rPr>
          <w:rFonts w:ascii="Times New Roman" w:hAnsi="Times New Roman"/>
        </w:rPr>
        <w:t>設置，</w:t>
      </w:r>
      <w:r w:rsidR="005B14DA" w:rsidRPr="00672F87">
        <w:rPr>
          <w:rFonts w:ascii="Times New Roman" w:hAnsi="Times New Roman"/>
        </w:rPr>
        <w:t>密度不ㄧ</w:t>
      </w:r>
      <w:r w:rsidR="00144581">
        <w:rPr>
          <w:rFonts w:hAnsi="標楷體" w:hint="eastAsia"/>
        </w:rPr>
        <w:t>，</w:t>
      </w:r>
      <w:r w:rsidR="00144581">
        <w:rPr>
          <w:rFonts w:ascii="Times New Roman" w:hAnsi="Times New Roman" w:hint="eastAsia"/>
        </w:rPr>
        <w:t>已為學者專家及民眾所詬病</w:t>
      </w:r>
      <w:r w:rsidR="00144581">
        <w:rPr>
          <w:rFonts w:hAnsi="標楷體" w:hint="eastAsia"/>
        </w:rPr>
        <w:t>。</w:t>
      </w:r>
      <w:r w:rsidR="007E16FF" w:rsidRPr="00672F87">
        <w:rPr>
          <w:rFonts w:ascii="Times New Roman" w:hAnsi="Times New Roman"/>
        </w:rPr>
        <w:t>又</w:t>
      </w:r>
      <w:r w:rsidRPr="00672F87">
        <w:rPr>
          <w:rFonts w:ascii="Times New Roman" w:hAnsi="Times New Roman"/>
        </w:rPr>
        <w:t>民間大型事業</w:t>
      </w:r>
      <w:r w:rsidR="00144581">
        <w:rPr>
          <w:rFonts w:ascii="新細明體" w:eastAsia="新細明體" w:hAnsi="新細明體" w:hint="eastAsia"/>
        </w:rPr>
        <w:t>（</w:t>
      </w:r>
      <w:r w:rsidR="00144581">
        <w:rPr>
          <w:rFonts w:ascii="Times New Roman" w:hAnsi="Times New Roman" w:hint="eastAsia"/>
        </w:rPr>
        <w:t>如中鋼</w:t>
      </w:r>
      <w:r w:rsidR="00144581">
        <w:rPr>
          <w:rFonts w:ascii="新細明體" w:eastAsia="新細明體" w:hAnsi="新細明體" w:hint="eastAsia"/>
        </w:rPr>
        <w:t>、</w:t>
      </w:r>
      <w:r w:rsidR="00144581">
        <w:rPr>
          <w:rFonts w:ascii="Times New Roman" w:hAnsi="Times New Roman" w:hint="eastAsia"/>
        </w:rPr>
        <w:t>中油</w:t>
      </w:r>
      <w:r w:rsidR="00144581">
        <w:rPr>
          <w:rFonts w:hAnsi="標楷體" w:hint="eastAsia"/>
        </w:rPr>
        <w:t>）</w:t>
      </w:r>
      <w:r w:rsidRPr="00672F87">
        <w:rPr>
          <w:rFonts w:ascii="Times New Roman" w:hAnsi="Times New Roman"/>
        </w:rPr>
        <w:t>或因空污防制所需，或因環境影響評估審核時要求，</w:t>
      </w:r>
      <w:r w:rsidR="005B14DA" w:rsidRPr="00672F87">
        <w:rPr>
          <w:rFonts w:ascii="Times New Roman" w:hAnsi="Times New Roman"/>
        </w:rPr>
        <w:t>經常</w:t>
      </w:r>
      <w:r w:rsidR="00144581">
        <w:rPr>
          <w:rFonts w:ascii="Times New Roman" w:hAnsi="Times New Roman" w:hint="eastAsia"/>
        </w:rPr>
        <w:t>需</w:t>
      </w:r>
      <w:r w:rsidR="005B14DA" w:rsidRPr="00672F87">
        <w:rPr>
          <w:rFonts w:ascii="Times New Roman" w:hAnsi="Times New Roman"/>
        </w:rPr>
        <w:t>於廠區周遭設置空氣品質</w:t>
      </w:r>
      <w:r w:rsidRPr="00672F87">
        <w:rPr>
          <w:rFonts w:ascii="Times New Roman" w:hAnsi="Times New Roman"/>
        </w:rPr>
        <w:t>監測站</w:t>
      </w:r>
      <w:r w:rsidR="00144581">
        <w:rPr>
          <w:rFonts w:hAnsi="標楷體" w:hint="eastAsia"/>
        </w:rPr>
        <w:t>；</w:t>
      </w:r>
      <w:r w:rsidR="005B14DA" w:rsidRPr="00672F87">
        <w:rPr>
          <w:rFonts w:ascii="Times New Roman" w:hAnsi="Times New Roman"/>
        </w:rPr>
        <w:t>復以地方政府亦會設置監測站以監測在地空氣品質，肇致部分地區監測站數量過多，</w:t>
      </w:r>
      <w:r w:rsidR="002F70EF" w:rsidRPr="00672F87">
        <w:rPr>
          <w:rFonts w:ascii="Times New Roman" w:hAnsi="Times New Roman"/>
        </w:rPr>
        <w:t>例</w:t>
      </w:r>
      <w:r w:rsidR="005B14DA" w:rsidRPr="00672F87">
        <w:rPr>
          <w:rFonts w:ascii="Times New Roman" w:hAnsi="Times New Roman"/>
        </w:rPr>
        <w:t>如</w:t>
      </w:r>
      <w:r w:rsidRPr="00672F87">
        <w:rPr>
          <w:rFonts w:ascii="Times New Roman" w:hAnsi="Times New Roman"/>
        </w:rPr>
        <w:t>高雄小港及林園地區</w:t>
      </w:r>
      <w:r w:rsidR="00CB4EFC" w:rsidRPr="00672F87">
        <w:rPr>
          <w:rFonts w:ascii="Times New Roman" w:hAnsi="Times New Roman"/>
        </w:rPr>
        <w:t>，</w:t>
      </w:r>
      <w:r w:rsidR="005B14DA" w:rsidRPr="00672F87">
        <w:rPr>
          <w:rFonts w:ascii="Times New Roman" w:hAnsi="Times New Roman"/>
        </w:rPr>
        <w:t>環保署</w:t>
      </w:r>
      <w:r w:rsidR="005B14DA" w:rsidRPr="00672F87">
        <w:rPr>
          <w:rFonts w:ascii="Times New Roman" w:eastAsia="新細明體" w:hAnsi="Times New Roman"/>
        </w:rPr>
        <w:t>、</w:t>
      </w:r>
      <w:r w:rsidR="005B14DA" w:rsidRPr="00672F87">
        <w:rPr>
          <w:rFonts w:ascii="Times New Roman" w:hAnsi="Times New Roman"/>
        </w:rPr>
        <w:t>地方政府及在地大型事業機構均設置監測站，又有特殊性工業區監測站，</w:t>
      </w:r>
      <w:r w:rsidRPr="00672F87">
        <w:rPr>
          <w:rFonts w:ascii="Times New Roman" w:hAnsi="Times New Roman"/>
        </w:rPr>
        <w:t>監測站</w:t>
      </w:r>
      <w:r w:rsidR="000E5CAB" w:rsidRPr="00672F87">
        <w:rPr>
          <w:rFonts w:ascii="Times New Roman" w:hAnsi="Times New Roman"/>
        </w:rPr>
        <w:t>數量及</w:t>
      </w:r>
      <w:r w:rsidRPr="00672F87">
        <w:rPr>
          <w:rFonts w:ascii="Times New Roman" w:hAnsi="Times New Roman"/>
        </w:rPr>
        <w:t>密度</w:t>
      </w:r>
      <w:r w:rsidR="000E5CAB" w:rsidRPr="00672F87">
        <w:rPr>
          <w:rFonts w:ascii="Times New Roman" w:hAnsi="Times New Roman"/>
        </w:rPr>
        <w:t>極</w:t>
      </w:r>
      <w:r w:rsidRPr="00672F87">
        <w:rPr>
          <w:rFonts w:ascii="Times New Roman" w:hAnsi="Times New Roman"/>
        </w:rPr>
        <w:t>高</w:t>
      </w:r>
      <w:r w:rsidR="000E5CAB" w:rsidRPr="00672F87">
        <w:rPr>
          <w:rFonts w:ascii="Times New Roman" w:hAnsi="Times New Roman"/>
        </w:rPr>
        <w:t>，實有資源</w:t>
      </w:r>
      <w:r w:rsidR="004B4ECA" w:rsidRPr="00672F87">
        <w:rPr>
          <w:rFonts w:ascii="Times New Roman" w:hAnsi="Times New Roman"/>
        </w:rPr>
        <w:t>重置及</w:t>
      </w:r>
      <w:r w:rsidR="000E5CAB" w:rsidRPr="00672F87">
        <w:rPr>
          <w:rFonts w:ascii="Times New Roman" w:hAnsi="Times New Roman"/>
        </w:rPr>
        <w:t>浪費之嫌</w:t>
      </w:r>
      <w:r w:rsidRPr="00672F87">
        <w:rPr>
          <w:rFonts w:ascii="Times New Roman" w:hAnsi="Times New Roman"/>
        </w:rPr>
        <w:t>。</w:t>
      </w:r>
      <w:r w:rsidR="000E5CAB" w:rsidRPr="00672F87">
        <w:rPr>
          <w:rFonts w:ascii="Times New Roman" w:hAnsi="Times New Roman"/>
        </w:rPr>
        <w:t>爰此，</w:t>
      </w:r>
      <w:r w:rsidR="00DB3913">
        <w:rPr>
          <w:rFonts w:ascii="Times New Roman" w:hAnsi="Times New Roman" w:hint="eastAsia"/>
        </w:rPr>
        <w:t>為</w:t>
      </w:r>
      <w:r w:rsidR="00A97822" w:rsidRPr="00672F87">
        <w:rPr>
          <w:rFonts w:ascii="Times New Roman" w:hAnsi="Times New Roman"/>
        </w:rPr>
        <w:t>確保各類</w:t>
      </w:r>
      <w:r w:rsidR="00320046" w:rsidRPr="00672F87">
        <w:rPr>
          <w:rFonts w:ascii="Times New Roman" w:hAnsi="Times New Roman"/>
        </w:rPr>
        <w:t>監測站均能維持監測品質，提供準確與精密的監測數據，</w:t>
      </w:r>
      <w:r w:rsidR="00DB3913" w:rsidRPr="00672F87">
        <w:rPr>
          <w:rFonts w:ascii="Times New Roman" w:hAnsi="Times New Roman"/>
        </w:rPr>
        <w:t>環保署允應盤點全國各類</w:t>
      </w:r>
      <w:r w:rsidR="00DB3913">
        <w:rPr>
          <w:rFonts w:ascii="Times New Roman" w:hAnsi="Times New Roman" w:hint="eastAsia"/>
        </w:rPr>
        <w:t>之</w:t>
      </w:r>
      <w:r w:rsidR="00DB3913" w:rsidRPr="00672F87">
        <w:rPr>
          <w:rFonts w:ascii="Times New Roman" w:hAnsi="Times New Roman"/>
        </w:rPr>
        <w:t>監測站，</w:t>
      </w:r>
      <w:r w:rsidR="00320046" w:rsidRPr="00672F87">
        <w:rPr>
          <w:rFonts w:ascii="Times New Roman" w:hAnsi="Times New Roman"/>
        </w:rPr>
        <w:t>為實質之整合，</w:t>
      </w:r>
      <w:r w:rsidR="004B4ECA" w:rsidRPr="00672F87">
        <w:rPr>
          <w:rFonts w:ascii="Times New Roman" w:hAnsi="Times New Roman"/>
        </w:rPr>
        <w:t>運用</w:t>
      </w:r>
      <w:r w:rsidR="00155F2E" w:rsidRPr="00672F87">
        <w:rPr>
          <w:rFonts w:ascii="Times New Roman" w:hAnsi="Times New Roman"/>
        </w:rPr>
        <w:t>及公布</w:t>
      </w:r>
      <w:r w:rsidR="004B4ECA" w:rsidRPr="00672F87">
        <w:rPr>
          <w:rFonts w:ascii="Times New Roman" w:hAnsi="Times New Roman"/>
        </w:rPr>
        <w:t>相關監測數據，並進行高密度區域監測站之</w:t>
      </w:r>
      <w:r w:rsidR="00320046" w:rsidRPr="00672F87">
        <w:rPr>
          <w:rFonts w:ascii="Times New Roman" w:hAnsi="Times New Roman"/>
        </w:rPr>
        <w:t>整併或裁撤，</w:t>
      </w:r>
      <w:r w:rsidR="00155F2E" w:rsidRPr="00672F87">
        <w:rPr>
          <w:rFonts w:ascii="Times New Roman" w:hAnsi="Times New Roman"/>
        </w:rPr>
        <w:t>以</w:t>
      </w:r>
      <w:r w:rsidR="004B4ECA" w:rsidRPr="00672F87">
        <w:rPr>
          <w:rFonts w:ascii="Times New Roman" w:hAnsi="Times New Roman"/>
        </w:rPr>
        <w:t>減少設備維護負擔，並提高監測的可信度，非僅是將各類監測站數據公布於網站上</w:t>
      </w:r>
      <w:r w:rsidR="00155F2E" w:rsidRPr="00672F87">
        <w:rPr>
          <w:rFonts w:ascii="Times New Roman" w:hAnsi="Times New Roman"/>
        </w:rPr>
        <w:t>而已。</w:t>
      </w:r>
    </w:p>
    <w:p w:rsidR="00FC1A25" w:rsidRPr="00672F87" w:rsidRDefault="00A7007E" w:rsidP="00DB3913">
      <w:pPr>
        <w:pStyle w:val="3"/>
        <w:ind w:left="1418"/>
        <w:rPr>
          <w:rFonts w:ascii="Times New Roman" w:hAnsi="Times New Roman"/>
          <w:noProof/>
        </w:rPr>
      </w:pPr>
      <w:r w:rsidRPr="00672F87">
        <w:rPr>
          <w:rFonts w:ascii="Times New Roman" w:hAnsi="Times New Roman"/>
          <w:noProof/>
        </w:rPr>
        <w:t>綜上，</w:t>
      </w:r>
      <w:r w:rsidR="00DB3913">
        <w:rPr>
          <w:rFonts w:ascii="Times New Roman" w:hAnsi="Times New Roman" w:hint="eastAsia"/>
          <w:noProof/>
        </w:rPr>
        <w:t>為避免資源重置</w:t>
      </w:r>
      <w:r w:rsidR="00DB3913">
        <w:rPr>
          <w:rFonts w:hAnsi="標楷體" w:hint="eastAsia"/>
          <w:noProof/>
        </w:rPr>
        <w:t>，</w:t>
      </w:r>
      <w:r w:rsidR="00DB3913">
        <w:rPr>
          <w:rFonts w:ascii="Times New Roman" w:hAnsi="Times New Roman" w:hint="eastAsia"/>
          <w:noProof/>
        </w:rPr>
        <w:t>環保署允</w:t>
      </w:r>
      <w:r w:rsidRPr="00672F87">
        <w:rPr>
          <w:rFonts w:ascii="Times New Roman" w:hAnsi="Times New Roman"/>
          <w:noProof/>
        </w:rPr>
        <w:t>應</w:t>
      </w:r>
      <w:r w:rsidR="00DB3913" w:rsidRPr="00DB3913">
        <w:rPr>
          <w:rFonts w:ascii="Times New Roman" w:hAnsi="Times New Roman" w:hint="eastAsia"/>
          <w:noProof/>
        </w:rPr>
        <w:t>整合自有、各</w:t>
      </w:r>
      <w:r w:rsidR="00DB3913" w:rsidRPr="00DB3913">
        <w:rPr>
          <w:rFonts w:ascii="Times New Roman" w:hAnsi="Times New Roman" w:hint="eastAsia"/>
          <w:noProof/>
        </w:rPr>
        <w:lastRenderedPageBreak/>
        <w:t>地方政府及其他</w:t>
      </w:r>
      <w:r w:rsidR="00DB3913">
        <w:rPr>
          <w:rFonts w:ascii="Times New Roman" w:hAnsi="Times New Roman" w:hint="eastAsia"/>
          <w:noProof/>
        </w:rPr>
        <w:t>事業機構</w:t>
      </w:r>
      <w:r w:rsidR="00DB3913" w:rsidRPr="00DB3913">
        <w:rPr>
          <w:rFonts w:ascii="Times New Roman" w:hAnsi="Times New Roman" w:hint="eastAsia"/>
          <w:noProof/>
        </w:rPr>
        <w:t>所設置之空氣品質監測站數據，提升監測密度，並分析數據內容及污染源成分，俾利採行適當防制措施</w:t>
      </w:r>
      <w:r w:rsidRPr="00672F87">
        <w:rPr>
          <w:rFonts w:ascii="Times New Roman" w:hAnsi="Times New Roman"/>
          <w:noProof/>
        </w:rPr>
        <w:t>。</w:t>
      </w:r>
    </w:p>
    <w:p w:rsidR="006707F2" w:rsidRPr="00672F87" w:rsidRDefault="00320046" w:rsidP="006707F2">
      <w:pPr>
        <w:pStyle w:val="2"/>
        <w:rPr>
          <w:rFonts w:ascii="Times New Roman" w:hAnsi="Times New Roman"/>
          <w:b/>
          <w:noProof/>
          <w:kern w:val="0"/>
          <w:szCs w:val="36"/>
        </w:rPr>
      </w:pPr>
      <w:r w:rsidRPr="00672F87">
        <w:rPr>
          <w:rFonts w:ascii="Times New Roman" w:hAnsi="Times New Roman"/>
          <w:b/>
        </w:rPr>
        <w:t>依據環保署監測資料及部分學者研究數據，顯示中部</w:t>
      </w:r>
      <w:r w:rsidR="001C3B78" w:rsidRPr="00672F87">
        <w:rPr>
          <w:rFonts w:ascii="Times New Roman" w:hAnsi="Times New Roman"/>
          <w:b/>
        </w:rPr>
        <w:t>及南部</w:t>
      </w:r>
      <w:r w:rsidRPr="00672F87">
        <w:rPr>
          <w:rFonts w:ascii="Times New Roman" w:hAnsi="Times New Roman"/>
          <w:b/>
        </w:rPr>
        <w:t>地區空氣品質長期為不良狀態，</w:t>
      </w:r>
      <w:r w:rsidR="005B68F1" w:rsidRPr="00672F87">
        <w:rPr>
          <w:rFonts w:ascii="Times New Roman" w:hAnsi="Times New Roman"/>
          <w:b/>
        </w:rPr>
        <w:t>且為因應國家能源政策的改變，</w:t>
      </w:r>
      <w:r w:rsidRPr="00672F87">
        <w:rPr>
          <w:rFonts w:ascii="Times New Roman" w:hAnsi="Times New Roman"/>
          <w:b/>
        </w:rPr>
        <w:t>環保署允應</w:t>
      </w:r>
      <w:r w:rsidR="004A13A3" w:rsidRPr="00672F87">
        <w:rPr>
          <w:rFonts w:ascii="Times New Roman" w:hAnsi="Times New Roman"/>
          <w:b/>
        </w:rPr>
        <w:t>與地方政府充分合作</w:t>
      </w:r>
      <w:r w:rsidR="00573035" w:rsidRPr="00672F87">
        <w:rPr>
          <w:rFonts w:ascii="Times New Roman" w:hAnsi="Times New Roman"/>
          <w:b/>
        </w:rPr>
        <w:t>，加強</w:t>
      </w:r>
      <w:r w:rsidRPr="00672F87">
        <w:rPr>
          <w:rFonts w:ascii="Times New Roman" w:hAnsi="Times New Roman"/>
          <w:b/>
        </w:rPr>
        <w:t>對火力發電廠及石化專區等高</w:t>
      </w:r>
      <w:r w:rsidR="007663CC" w:rsidRPr="00672F87">
        <w:rPr>
          <w:rFonts w:ascii="Times New Roman" w:hAnsi="Times New Roman"/>
          <w:b/>
        </w:rPr>
        <w:t>空氣</w:t>
      </w:r>
      <w:r w:rsidRPr="00672F87">
        <w:rPr>
          <w:rFonts w:ascii="Times New Roman" w:hAnsi="Times New Roman"/>
          <w:b/>
        </w:rPr>
        <w:t>污染源加強監測</w:t>
      </w:r>
      <w:r w:rsidR="004A13A3" w:rsidRPr="00672F87">
        <w:rPr>
          <w:rFonts w:ascii="Times New Roman" w:hAnsi="Times New Roman"/>
          <w:b/>
        </w:rPr>
        <w:t>及提出更有效之防制措施</w:t>
      </w:r>
      <w:r w:rsidRPr="00672F87">
        <w:rPr>
          <w:rFonts w:ascii="Times New Roman" w:hAnsi="Times New Roman"/>
          <w:b/>
        </w:rPr>
        <w:t>，並設法遏止空氣品質持續惡化，以維護民眾身體健康。</w:t>
      </w:r>
    </w:p>
    <w:p w:rsidR="00CD5AA9" w:rsidRPr="00672F87" w:rsidRDefault="00C77BED"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依據環保署委託研究</w:t>
      </w:r>
      <w:r w:rsidR="002F70EF" w:rsidRPr="00672F87">
        <w:rPr>
          <w:rFonts w:ascii="Times New Roman" w:hAnsi="Times New Roman"/>
        </w:rPr>
        <w:t>結果</w:t>
      </w:r>
      <w:r w:rsidRPr="00672F87">
        <w:rPr>
          <w:rFonts w:ascii="Times New Roman" w:hAnsi="Times New Roman"/>
        </w:rPr>
        <w:t>，</w:t>
      </w:r>
      <w:r w:rsidR="00CD5AA9" w:rsidRPr="00672F87">
        <w:rPr>
          <w:rFonts w:ascii="Times New Roman" w:hAnsi="Times New Roman"/>
        </w:rPr>
        <w:t>秋冬季節因東北季風盛行，我國空氣品質易受境外傳輸影響，尤其是中南部</w:t>
      </w:r>
      <w:r w:rsidR="007235C4" w:rsidRPr="00672F87">
        <w:rPr>
          <w:rFonts w:ascii="Times New Roman" w:hAnsi="Times New Roman"/>
        </w:rPr>
        <w:t>地區</w:t>
      </w:r>
      <w:r w:rsidR="00CD5AA9" w:rsidRPr="00672F87">
        <w:rPr>
          <w:rFonts w:ascii="Times New Roman" w:hAnsi="Times New Roman"/>
        </w:rPr>
        <w:t>，位於污染傳輸下風處，空氣品質常超過標準。</w:t>
      </w:r>
      <w:r w:rsidR="002F70EF" w:rsidRPr="00672F87">
        <w:rPr>
          <w:rFonts w:ascii="Times New Roman" w:hAnsi="Times New Roman"/>
        </w:rPr>
        <w:t>於</w:t>
      </w:r>
      <w:r w:rsidR="003C1152" w:rsidRPr="00672F87">
        <w:rPr>
          <w:rFonts w:ascii="Times New Roman" w:hAnsi="Times New Roman"/>
        </w:rPr>
        <w:t>每年</w:t>
      </w:r>
      <w:r w:rsidR="00CD5AA9" w:rsidRPr="00672F87">
        <w:rPr>
          <w:rFonts w:ascii="Times New Roman" w:hAnsi="Times New Roman"/>
        </w:rPr>
        <w:t>11</w:t>
      </w:r>
      <w:r w:rsidR="00CD5AA9" w:rsidRPr="00672F87">
        <w:rPr>
          <w:rFonts w:ascii="Times New Roman" w:hAnsi="Times New Roman"/>
        </w:rPr>
        <w:t>至</w:t>
      </w:r>
      <w:r w:rsidR="00CD5AA9" w:rsidRPr="00672F87">
        <w:rPr>
          <w:rFonts w:ascii="Times New Roman" w:hAnsi="Times New Roman"/>
        </w:rPr>
        <w:t>4</w:t>
      </w:r>
      <w:r w:rsidR="00CD5AA9" w:rsidRPr="00672F87">
        <w:rPr>
          <w:rFonts w:ascii="Times New Roman" w:hAnsi="Times New Roman"/>
        </w:rPr>
        <w:t>月</w:t>
      </w:r>
      <w:r w:rsidR="002F70EF" w:rsidRPr="00672F87">
        <w:rPr>
          <w:rFonts w:ascii="Times New Roman" w:hAnsi="Times New Roman"/>
        </w:rPr>
        <w:t>間，</w:t>
      </w:r>
      <w:r w:rsidR="00CD5AA9" w:rsidRPr="00672F87">
        <w:rPr>
          <w:rFonts w:ascii="Times New Roman" w:hAnsi="Times New Roman"/>
        </w:rPr>
        <w:t>大臺北、宜蘭及竹苗地區受東北季風挾帶境外污染物；雲嘉南地區位處濁水溪南岸當東北季風強勁，引發河川揚塵，影響空氣品質；高屏地區位處中央山脈背風面當東北季風微弱或高壓迴流，導致大氣擴散不良，污染物容易累積。臺中、彰化地區受地形、逆溫現象影響大氣擴散不良，污染物容易累積；南投地區則屬內陸盆地地形，且位處大臺中地區下風，污染物容易累積。中南部地區，</w:t>
      </w:r>
      <w:r w:rsidR="001C3B78" w:rsidRPr="00672F87">
        <w:rPr>
          <w:rFonts w:ascii="Times New Roman" w:hAnsi="Times New Roman"/>
        </w:rPr>
        <w:t>空氣品質監測站</w:t>
      </w:r>
      <w:r w:rsidR="00CD5AA9" w:rsidRPr="00672F87">
        <w:rPr>
          <w:rFonts w:ascii="Times New Roman" w:hAnsi="Times New Roman"/>
        </w:rPr>
        <w:t>超過標準</w:t>
      </w:r>
      <w:r w:rsidR="00F14305" w:rsidRPr="00672F87">
        <w:rPr>
          <w:rFonts w:ascii="Times New Roman" w:hAnsi="Times New Roman"/>
        </w:rPr>
        <w:t>（</w:t>
      </w:r>
      <w:r w:rsidR="00CD5AA9" w:rsidRPr="00672F87">
        <w:rPr>
          <w:rFonts w:ascii="Times New Roman" w:hAnsi="Times New Roman"/>
        </w:rPr>
        <w:t>AQI</w:t>
      </w:r>
      <w:r w:rsidR="00CD5AA9" w:rsidRPr="00672F87">
        <w:rPr>
          <w:rFonts w:ascii="Times New Roman" w:hAnsi="Times New Roman"/>
        </w:rPr>
        <w:t>達橘色提醒及紅色警示</w:t>
      </w:r>
      <w:r w:rsidR="00F14305" w:rsidRPr="00672F87">
        <w:rPr>
          <w:rFonts w:ascii="Times New Roman" w:hAnsi="Times New Roman"/>
        </w:rPr>
        <w:t>）的</w:t>
      </w:r>
      <w:r w:rsidR="00CD5AA9" w:rsidRPr="00672F87">
        <w:rPr>
          <w:rFonts w:ascii="Times New Roman" w:hAnsi="Times New Roman"/>
        </w:rPr>
        <w:t>日數比率將近</w:t>
      </w:r>
      <w:r w:rsidR="00CD5AA9" w:rsidRPr="00672F87">
        <w:rPr>
          <w:rFonts w:ascii="Times New Roman" w:hAnsi="Times New Roman"/>
        </w:rPr>
        <w:t>50</w:t>
      </w:r>
      <w:r w:rsidR="00D21B7B" w:rsidRPr="00672F87">
        <w:rPr>
          <w:rFonts w:ascii="Times New Roman" w:hAnsi="Times New Roman"/>
        </w:rPr>
        <w:t>%</w:t>
      </w:r>
      <w:r w:rsidR="00CD5AA9" w:rsidRPr="00672F87">
        <w:rPr>
          <w:rFonts w:ascii="Times New Roman" w:hAnsi="Times New Roman"/>
        </w:rPr>
        <w:t>，達紅色警戒比率</w:t>
      </w:r>
      <w:r w:rsidR="00F14305" w:rsidRPr="00672F87">
        <w:rPr>
          <w:rFonts w:ascii="Times New Roman" w:hAnsi="Times New Roman"/>
        </w:rPr>
        <w:t>則</w:t>
      </w:r>
      <w:r w:rsidR="00CD5AA9" w:rsidRPr="00672F87">
        <w:rPr>
          <w:rFonts w:ascii="Times New Roman" w:hAnsi="Times New Roman"/>
        </w:rPr>
        <w:t>約</w:t>
      </w:r>
      <w:r w:rsidR="00CD5AA9" w:rsidRPr="00672F87">
        <w:rPr>
          <w:rFonts w:ascii="Times New Roman" w:hAnsi="Times New Roman"/>
        </w:rPr>
        <w:t>5.7</w:t>
      </w:r>
      <w:r w:rsidR="00D21B7B" w:rsidRPr="00672F87">
        <w:rPr>
          <w:rFonts w:ascii="Times New Roman" w:hAnsi="Times New Roman"/>
        </w:rPr>
        <w:t>%</w:t>
      </w:r>
      <w:r w:rsidR="00010BD8" w:rsidRPr="00672F87">
        <w:rPr>
          <w:rFonts w:ascii="Times New Roman" w:hAnsi="Times New Roman"/>
        </w:rPr>
        <w:t>，空氣品質</w:t>
      </w:r>
      <w:r w:rsidR="00B43BD2" w:rsidRPr="00672F87">
        <w:rPr>
          <w:rFonts w:ascii="Times New Roman" w:hAnsi="Times New Roman"/>
        </w:rPr>
        <w:t>甚</w:t>
      </w:r>
      <w:r w:rsidR="00010BD8" w:rsidRPr="00672F87">
        <w:rPr>
          <w:rFonts w:ascii="Times New Roman" w:hAnsi="Times New Roman"/>
        </w:rPr>
        <w:t>為惡劣</w:t>
      </w:r>
      <w:r w:rsidR="00CD5AA9" w:rsidRPr="00672F87">
        <w:rPr>
          <w:rFonts w:ascii="Times New Roman" w:hAnsi="Times New Roman"/>
        </w:rPr>
        <w:t>。</w:t>
      </w:r>
    </w:p>
    <w:p w:rsidR="00155F2E" w:rsidRPr="00672F87" w:rsidRDefault="005B68F1"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rPr>
        <w:t>據</w:t>
      </w:r>
      <w:r w:rsidR="00B43BD2" w:rsidRPr="00672F87">
        <w:rPr>
          <w:rFonts w:ascii="Times New Roman" w:hAnsi="Times New Roman"/>
        </w:rPr>
        <w:t>環保署查復，該署已針對中南部空氣品質長期不良現象提出對策，以中部地區為例，</w:t>
      </w:r>
      <w:r w:rsidR="006C58E1" w:rsidRPr="00672F87">
        <w:rPr>
          <w:rFonts w:ascii="Times New Roman" w:hAnsi="Times New Roman"/>
        </w:rPr>
        <w:t>該署委託研究解析彰化、雲林、南投及嘉義地區的細懸浮微粒污染特徵。針對硫酸鹽、有機碳與硝酸鹽三大主要成分，並依研究結果，研擬管制對策，針對細懸浮微粒中硫酸鹽及硝酸鹽之減量，來自化石燃料產生的部分，將加強電力設施改善集塵器效率、裝設濕式</w:t>
      </w:r>
      <w:r w:rsidR="006C58E1" w:rsidRPr="00672F87">
        <w:rPr>
          <w:rFonts w:ascii="Times New Roman" w:hAnsi="Times New Roman"/>
        </w:rPr>
        <w:lastRenderedPageBreak/>
        <w:t>靜電集塵器或管束式集塵器等方式，以有效減少來自工業排放之酸性液滴、燃煤所排放重金屬等空氣污染物，另管制港區交通運輸排放之污染，已與交通部、經濟部等部會共同推動高壓岸電設置、老舊柴油車管制及船舶管理等。為改善生質燃燒造成之空氣污染及影響交通安全與行車視線之情形，優先以減少稻草露天燃燒為主軸，與</w:t>
      </w:r>
      <w:r w:rsidR="00ED2C04">
        <w:rPr>
          <w:rFonts w:ascii="Times New Roman" w:hAnsi="Times New Roman" w:hint="eastAsia"/>
        </w:rPr>
        <w:t>行政院農業委員會</w:t>
      </w:r>
      <w:r w:rsidR="006C58E1" w:rsidRPr="00672F87">
        <w:rPr>
          <w:rFonts w:ascii="Times New Roman" w:hAnsi="Times New Roman"/>
        </w:rPr>
        <w:t>共同推動並開拓農民稻草去化管道，補助腐化菌使用，以增加稻米產值等。</w:t>
      </w:r>
      <w:r w:rsidR="00EE76FB" w:rsidRPr="00672F87">
        <w:rPr>
          <w:rFonts w:ascii="Times New Roman" w:hAnsi="Times New Roman"/>
        </w:rPr>
        <w:t>再者，</w:t>
      </w:r>
      <w:r w:rsidR="006C58E1" w:rsidRPr="00672F87">
        <w:rPr>
          <w:rFonts w:ascii="Times New Roman" w:hAnsi="Times New Roman"/>
        </w:rPr>
        <w:t>為管制中部地區固定污染源硫氧化物（</w:t>
      </w:r>
      <w:proofErr w:type="spellStart"/>
      <w:r w:rsidR="006C58E1" w:rsidRPr="00672F87">
        <w:rPr>
          <w:rFonts w:ascii="Times New Roman" w:hAnsi="Times New Roman"/>
        </w:rPr>
        <w:t>SOx</w:t>
      </w:r>
      <w:proofErr w:type="spellEnd"/>
      <w:r w:rsidR="006C58E1" w:rsidRPr="00672F87">
        <w:rPr>
          <w:rFonts w:ascii="Times New Roman" w:hAnsi="Times New Roman"/>
        </w:rPr>
        <w:t>）、氮氧化物（</w:t>
      </w:r>
      <w:r w:rsidR="006C58E1" w:rsidRPr="00672F87">
        <w:rPr>
          <w:rFonts w:ascii="Times New Roman" w:hAnsi="Times New Roman"/>
        </w:rPr>
        <w:t>NOx</w:t>
      </w:r>
      <w:r w:rsidR="006C58E1" w:rsidRPr="00672F87">
        <w:rPr>
          <w:rFonts w:ascii="Times New Roman" w:hAnsi="Times New Roman"/>
        </w:rPr>
        <w:t>）、揮發性有機物（</w:t>
      </w:r>
      <w:r w:rsidR="006C58E1" w:rsidRPr="00672F87">
        <w:rPr>
          <w:rFonts w:ascii="Times New Roman" w:hAnsi="Times New Roman"/>
        </w:rPr>
        <w:t>VOCs</w:t>
      </w:r>
      <w:r w:rsidR="006C58E1" w:rsidRPr="00672F87">
        <w:rPr>
          <w:rFonts w:ascii="Times New Roman" w:hAnsi="Times New Roman"/>
        </w:rPr>
        <w:t>）及粒狀污染物等空氣污染污染物，該署稱近年業已持續加嚴相關石化業、鋼鐵業及電力業等行業別或逸散性污染源相關管制法規，</w:t>
      </w:r>
      <w:r w:rsidR="00EE76FB" w:rsidRPr="00672F87">
        <w:rPr>
          <w:rFonts w:ascii="Times New Roman" w:hAnsi="Times New Roman"/>
        </w:rPr>
        <w:t>以</w:t>
      </w:r>
      <w:r w:rsidR="006C58E1" w:rsidRPr="00672F87">
        <w:rPr>
          <w:rFonts w:ascii="Times New Roman" w:hAnsi="Times New Roman"/>
        </w:rPr>
        <w:t>降低相關製程操作或營建工程等污染源所排放之空氣污染物對環境之影響。</w:t>
      </w:r>
      <w:r w:rsidR="00EE76FB" w:rsidRPr="00672F87">
        <w:rPr>
          <w:rFonts w:ascii="Times New Roman" w:hAnsi="Times New Roman"/>
        </w:rPr>
        <w:t>對於</w:t>
      </w:r>
      <w:r w:rsidR="006C58E1" w:rsidRPr="00672F87">
        <w:rPr>
          <w:rFonts w:ascii="Times New Roman" w:hAnsi="Times New Roman"/>
        </w:rPr>
        <w:t>中部地區大型污染源</w:t>
      </w:r>
      <w:r w:rsidR="00EE76FB" w:rsidRPr="00672F87">
        <w:rPr>
          <w:rFonts w:ascii="Times New Roman" w:hAnsi="Times New Roman"/>
        </w:rPr>
        <w:t>如</w:t>
      </w:r>
      <w:r w:rsidR="00F92450">
        <w:rPr>
          <w:rFonts w:ascii="Times New Roman" w:hAnsi="Times New Roman" w:hint="eastAsia"/>
        </w:rPr>
        <w:t>臺</w:t>
      </w:r>
      <w:r w:rsidR="006C58E1" w:rsidRPr="00672F87">
        <w:rPr>
          <w:rFonts w:ascii="Times New Roman" w:hAnsi="Times New Roman"/>
        </w:rPr>
        <w:t>灣電力公司</w:t>
      </w:r>
      <w:r w:rsidR="00F92450">
        <w:rPr>
          <w:rFonts w:ascii="Times New Roman" w:hAnsi="Times New Roman" w:hint="eastAsia"/>
        </w:rPr>
        <w:t>臺</w:t>
      </w:r>
      <w:r w:rsidR="006C58E1" w:rsidRPr="00672F87">
        <w:rPr>
          <w:rFonts w:ascii="Times New Roman" w:hAnsi="Times New Roman"/>
        </w:rPr>
        <w:t>中火力發電廠</w:t>
      </w:r>
      <w:r w:rsidR="00EE76FB" w:rsidRPr="00672F87">
        <w:rPr>
          <w:rFonts w:ascii="Times New Roman" w:eastAsia="新細明體" w:hAnsi="Times New Roman"/>
        </w:rPr>
        <w:t>、</w:t>
      </w:r>
      <w:r w:rsidR="006C58E1" w:rsidRPr="00672F87">
        <w:rPr>
          <w:rFonts w:ascii="Times New Roman" w:hAnsi="Times New Roman"/>
        </w:rPr>
        <w:t>中龍鋼鐵股份有限公司</w:t>
      </w:r>
      <w:r w:rsidR="00EE76FB" w:rsidRPr="00672F87">
        <w:rPr>
          <w:rFonts w:ascii="Times New Roman" w:hAnsi="Times New Roman"/>
        </w:rPr>
        <w:t>及</w:t>
      </w:r>
      <w:r w:rsidR="006C58E1" w:rsidRPr="00672F87">
        <w:rPr>
          <w:rFonts w:ascii="Times New Roman" w:hAnsi="Times New Roman"/>
        </w:rPr>
        <w:t>六輕工業區（石化業）</w:t>
      </w:r>
      <w:r w:rsidR="00EE76FB" w:rsidRPr="00672F87">
        <w:rPr>
          <w:rFonts w:ascii="Times New Roman" w:hAnsi="Times New Roman"/>
        </w:rPr>
        <w:t>等，均已</w:t>
      </w:r>
      <w:r w:rsidR="006C58E1" w:rsidRPr="00672F87">
        <w:rPr>
          <w:rFonts w:ascii="Times New Roman" w:hAnsi="Times New Roman"/>
        </w:rPr>
        <w:t>推動加嚴設備元件排放標準</w:t>
      </w:r>
      <w:r w:rsidR="00EE76FB" w:rsidRPr="00672F87">
        <w:rPr>
          <w:rFonts w:ascii="Times New Roman" w:hAnsi="Times New Roman"/>
        </w:rPr>
        <w:t>及排放</w:t>
      </w:r>
      <w:r w:rsidR="006C58E1" w:rsidRPr="00672F87">
        <w:rPr>
          <w:rFonts w:ascii="Times New Roman" w:hAnsi="Times New Roman"/>
        </w:rPr>
        <w:t>管制工作。</w:t>
      </w:r>
      <w:r w:rsidR="009E5040" w:rsidRPr="00672F87">
        <w:rPr>
          <w:rFonts w:ascii="Times New Roman" w:hAnsi="Times New Roman"/>
        </w:rPr>
        <w:t>然而，依據環保署空氣品質監測數據顯示，近年來臺灣中部及南部空氣品質長期處於不良狀態，</w:t>
      </w:r>
      <w:r w:rsidR="00D957B9" w:rsidRPr="00672F87">
        <w:rPr>
          <w:rFonts w:ascii="Times New Roman" w:hAnsi="Times New Roman"/>
        </w:rPr>
        <w:t>允</w:t>
      </w:r>
      <w:r w:rsidR="009E5040" w:rsidRPr="00672F87">
        <w:rPr>
          <w:rFonts w:ascii="Times New Roman" w:hAnsi="Times New Roman"/>
        </w:rPr>
        <w:t>有惡化趨勢，</w:t>
      </w:r>
      <w:r w:rsidR="00D957B9" w:rsidRPr="00672F87">
        <w:rPr>
          <w:rFonts w:ascii="Times New Roman" w:hAnsi="Times New Roman"/>
        </w:rPr>
        <w:t>縱環保署一再聲稱對在地大型排放</w:t>
      </w:r>
      <w:r w:rsidR="009B52E9" w:rsidRPr="00672F87">
        <w:rPr>
          <w:rFonts w:ascii="Times New Roman" w:hAnsi="Times New Roman"/>
        </w:rPr>
        <w:t>源</w:t>
      </w:r>
      <w:r w:rsidR="00D957B9" w:rsidRPr="00672F87">
        <w:rPr>
          <w:rFonts w:ascii="Times New Roman" w:hAnsi="Times New Roman"/>
        </w:rPr>
        <w:t>標的已加強管制，惟</w:t>
      </w:r>
      <w:r w:rsidR="006D2F0B" w:rsidRPr="00672F87">
        <w:rPr>
          <w:rFonts w:ascii="Times New Roman" w:hAnsi="Times New Roman"/>
        </w:rPr>
        <w:t>無</w:t>
      </w:r>
      <w:r w:rsidR="00D957B9" w:rsidRPr="00672F87">
        <w:rPr>
          <w:rFonts w:ascii="Times New Roman" w:hAnsi="Times New Roman"/>
        </w:rPr>
        <w:t>論肇因於秋冬季</w:t>
      </w:r>
      <w:r w:rsidR="006D2F0B" w:rsidRPr="00672F87">
        <w:rPr>
          <w:rFonts w:ascii="Times New Roman" w:hAnsi="Times New Roman"/>
        </w:rPr>
        <w:t>節大</w:t>
      </w:r>
      <w:r w:rsidR="00D957B9" w:rsidRPr="00672F87">
        <w:rPr>
          <w:rFonts w:ascii="Times New Roman" w:hAnsi="Times New Roman"/>
        </w:rPr>
        <w:t>氣</w:t>
      </w:r>
      <w:r w:rsidR="006D2F0B" w:rsidRPr="00672F87">
        <w:rPr>
          <w:rFonts w:ascii="Times New Roman" w:hAnsi="Times New Roman"/>
        </w:rPr>
        <w:t>擴</w:t>
      </w:r>
      <w:r w:rsidR="00D957B9" w:rsidRPr="00672F87">
        <w:rPr>
          <w:rFonts w:ascii="Times New Roman" w:hAnsi="Times New Roman"/>
        </w:rPr>
        <w:t>散不良，抑或</w:t>
      </w:r>
      <w:r w:rsidR="006C58E1" w:rsidRPr="00672F87">
        <w:rPr>
          <w:rFonts w:ascii="Times New Roman" w:hAnsi="Times New Roman"/>
        </w:rPr>
        <w:t>大型污染源</w:t>
      </w:r>
      <w:r w:rsidR="00D957B9" w:rsidRPr="00672F87">
        <w:rPr>
          <w:rFonts w:ascii="Times New Roman" w:hAnsi="Times New Roman"/>
        </w:rPr>
        <w:t>排放所致，空氣品質確實未能提升</w:t>
      </w:r>
      <w:r w:rsidR="00F925E3" w:rsidRPr="00672F87">
        <w:rPr>
          <w:rFonts w:ascii="Times New Roman" w:hAnsi="Times New Roman"/>
        </w:rPr>
        <w:t>，</w:t>
      </w:r>
      <w:r w:rsidR="00D957B9" w:rsidRPr="00672F87">
        <w:rPr>
          <w:rFonts w:ascii="Times New Roman" w:hAnsi="Times New Roman"/>
        </w:rPr>
        <w:t>且</w:t>
      </w:r>
      <w:r w:rsidR="00F925E3" w:rsidRPr="00672F87">
        <w:rPr>
          <w:rFonts w:ascii="Times New Roman" w:hAnsi="Times New Roman"/>
        </w:rPr>
        <w:t>現階段</w:t>
      </w:r>
      <w:r w:rsidR="00D957B9" w:rsidRPr="00672F87">
        <w:rPr>
          <w:rFonts w:ascii="Times New Roman" w:hAnsi="Times New Roman"/>
        </w:rPr>
        <w:t>又已招致民怨，亟待環保署積極改善妥處。</w:t>
      </w:r>
    </w:p>
    <w:p w:rsidR="00D957B9" w:rsidRPr="00672F87" w:rsidRDefault="00D957B9"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rPr>
        <w:t>再者，</w:t>
      </w:r>
      <w:r w:rsidR="009B52E9" w:rsidRPr="00672F87">
        <w:rPr>
          <w:rFonts w:ascii="Times New Roman" w:hAnsi="Times New Roman"/>
        </w:rPr>
        <w:t>政府一再宣示</w:t>
      </w:r>
      <w:r w:rsidR="00F925E3" w:rsidRPr="00672F87">
        <w:rPr>
          <w:rFonts w:ascii="Times New Roman" w:hAnsi="Times New Roman"/>
        </w:rPr>
        <w:t>將邁向</w:t>
      </w:r>
      <w:r w:rsidR="009B52E9" w:rsidRPr="00672F87">
        <w:rPr>
          <w:rFonts w:ascii="Times New Roman" w:hAnsi="Times New Roman"/>
        </w:rPr>
        <w:t>「非核家園」願景，且</w:t>
      </w:r>
      <w:r w:rsidR="00E138F4" w:rsidRPr="00672F87">
        <w:rPr>
          <w:rFonts w:ascii="Times New Roman" w:hAnsi="Times New Roman"/>
        </w:rPr>
        <w:t>行政院院會於本（</w:t>
      </w:r>
      <w:r w:rsidR="00E138F4" w:rsidRPr="00672F87">
        <w:rPr>
          <w:rFonts w:ascii="Times New Roman" w:hAnsi="Times New Roman"/>
        </w:rPr>
        <w:t>107</w:t>
      </w:r>
      <w:r w:rsidR="00E138F4" w:rsidRPr="00672F87">
        <w:rPr>
          <w:rFonts w:ascii="Times New Roman" w:hAnsi="Times New Roman"/>
        </w:rPr>
        <w:t>）年</w:t>
      </w:r>
      <w:r w:rsidR="00E138F4" w:rsidRPr="00672F87">
        <w:rPr>
          <w:rFonts w:ascii="Times New Roman" w:hAnsi="Times New Roman"/>
        </w:rPr>
        <w:t>3</w:t>
      </w:r>
      <w:r w:rsidR="00E138F4" w:rsidRPr="00672F87">
        <w:rPr>
          <w:rFonts w:ascii="Times New Roman" w:hAnsi="Times New Roman"/>
        </w:rPr>
        <w:t>月</w:t>
      </w:r>
      <w:r w:rsidR="00E138F4" w:rsidRPr="00672F87">
        <w:rPr>
          <w:rFonts w:ascii="Times New Roman" w:hAnsi="Times New Roman"/>
        </w:rPr>
        <w:t>11</w:t>
      </w:r>
      <w:r w:rsidR="00E138F4" w:rsidRPr="00672F87">
        <w:rPr>
          <w:rFonts w:ascii="Times New Roman" w:hAnsi="Times New Roman"/>
        </w:rPr>
        <w:t>日通過再生能源發展條例修正草案，</w:t>
      </w:r>
      <w:r w:rsidR="008B24E5" w:rsidRPr="00672F87">
        <w:rPr>
          <w:rFonts w:ascii="Times New Roman" w:hAnsi="Times New Roman"/>
        </w:rPr>
        <w:t>將</w:t>
      </w:r>
      <w:r w:rsidR="008B24E5" w:rsidRPr="00672F87">
        <w:rPr>
          <w:rFonts w:ascii="Times New Roman" w:hAnsi="Times New Roman"/>
        </w:rPr>
        <w:t>2025</w:t>
      </w:r>
      <w:r w:rsidR="008B24E5" w:rsidRPr="00672F87">
        <w:rPr>
          <w:rFonts w:ascii="Times New Roman" w:hAnsi="Times New Roman"/>
        </w:rPr>
        <w:t>年（</w:t>
      </w:r>
      <w:r w:rsidR="008B24E5" w:rsidRPr="00672F87">
        <w:rPr>
          <w:rFonts w:ascii="Times New Roman" w:hAnsi="Times New Roman"/>
        </w:rPr>
        <w:t>114</w:t>
      </w:r>
      <w:r w:rsidR="008B24E5" w:rsidRPr="00672F87">
        <w:rPr>
          <w:rFonts w:ascii="Times New Roman" w:hAnsi="Times New Roman"/>
        </w:rPr>
        <w:t>年）再生能源發電</w:t>
      </w:r>
      <w:r w:rsidR="00F925E3" w:rsidRPr="00672F87">
        <w:rPr>
          <w:rFonts w:ascii="Times New Roman" w:hAnsi="Times New Roman"/>
        </w:rPr>
        <w:t>應</w:t>
      </w:r>
      <w:r w:rsidR="008B24E5" w:rsidRPr="00672F87">
        <w:rPr>
          <w:rFonts w:ascii="Times New Roman" w:hAnsi="Times New Roman"/>
        </w:rPr>
        <w:t>占總發電量</w:t>
      </w:r>
      <w:r w:rsidR="008B24E5" w:rsidRPr="00672F87">
        <w:rPr>
          <w:rFonts w:ascii="Times New Roman" w:hAnsi="Times New Roman"/>
        </w:rPr>
        <w:t>20</w:t>
      </w:r>
      <w:r w:rsidR="00D21B7B" w:rsidRPr="00672F87">
        <w:rPr>
          <w:rFonts w:ascii="Times New Roman" w:hAnsi="Times New Roman"/>
        </w:rPr>
        <w:t>%</w:t>
      </w:r>
      <w:r w:rsidR="008B24E5" w:rsidRPr="00672F87">
        <w:rPr>
          <w:rFonts w:ascii="Times New Roman" w:hAnsi="Times New Roman"/>
        </w:rPr>
        <w:t>明定於該條例中。</w:t>
      </w:r>
      <w:r w:rsidR="001E0A2C" w:rsidRPr="00672F87">
        <w:rPr>
          <w:rFonts w:ascii="Times New Roman" w:hAnsi="Times New Roman"/>
        </w:rPr>
        <w:t>政府能源目標既已確定，</w:t>
      </w:r>
      <w:r w:rsidR="009B52E9" w:rsidRPr="00672F87">
        <w:rPr>
          <w:rFonts w:ascii="Times New Roman" w:hAnsi="Times New Roman"/>
        </w:rPr>
        <w:t>在電力供應無虞的前提下，</w:t>
      </w:r>
      <w:r w:rsidR="001E0A2C" w:rsidRPr="00672F87">
        <w:rPr>
          <w:rFonts w:ascii="Times New Roman" w:hAnsi="Times New Roman"/>
        </w:rPr>
        <w:t>各種再生能源應加緊建設，儘速到位。然</w:t>
      </w:r>
      <w:r w:rsidR="009B52E9" w:rsidRPr="00672F87">
        <w:rPr>
          <w:rFonts w:ascii="Times New Roman" w:hAnsi="Times New Roman"/>
        </w:rPr>
        <w:t>無論以燃煤或</w:t>
      </w:r>
      <w:r w:rsidR="00293691" w:rsidRPr="00672F87">
        <w:rPr>
          <w:rFonts w:ascii="Times New Roman" w:hAnsi="Times New Roman"/>
        </w:rPr>
        <w:t>天</w:t>
      </w:r>
      <w:r w:rsidR="00293691" w:rsidRPr="00672F87">
        <w:rPr>
          <w:rFonts w:ascii="Times New Roman" w:hAnsi="Times New Roman"/>
        </w:rPr>
        <w:lastRenderedPageBreak/>
        <w:t>然氣</w:t>
      </w:r>
      <w:r w:rsidR="001E0A2C" w:rsidRPr="00672F87">
        <w:rPr>
          <w:rFonts w:ascii="Times New Roman" w:hAnsi="Times New Roman"/>
        </w:rPr>
        <w:t>為燃料之火力</w:t>
      </w:r>
      <w:r w:rsidR="00293691" w:rsidRPr="00672F87">
        <w:rPr>
          <w:rFonts w:ascii="Times New Roman" w:hAnsi="Times New Roman"/>
        </w:rPr>
        <w:t>發電都會造成各種</w:t>
      </w:r>
      <w:r w:rsidR="00F925E3" w:rsidRPr="00672F87">
        <w:rPr>
          <w:rFonts w:ascii="Times New Roman" w:hAnsi="Times New Roman"/>
        </w:rPr>
        <w:t>空氣污染物排放增加，</w:t>
      </w:r>
      <w:r w:rsidR="001E0A2C" w:rsidRPr="00672F87">
        <w:rPr>
          <w:rFonts w:ascii="Times New Roman" w:hAnsi="Times New Roman"/>
        </w:rPr>
        <w:t>為避免影響民眾身體健康，</w:t>
      </w:r>
      <w:r w:rsidR="008233D5" w:rsidRPr="00672F87">
        <w:rPr>
          <w:rFonts w:ascii="Times New Roman" w:hAnsi="Times New Roman"/>
        </w:rPr>
        <w:t>爰</w:t>
      </w:r>
      <w:r w:rsidR="001E0A2C" w:rsidRPr="00672F87">
        <w:rPr>
          <w:rFonts w:ascii="Times New Roman" w:hAnsi="Times New Roman"/>
        </w:rPr>
        <w:t>在此過渡期間</w:t>
      </w:r>
      <w:r w:rsidR="008233D5" w:rsidRPr="00672F87">
        <w:rPr>
          <w:rFonts w:ascii="Times New Roman" w:hAnsi="Times New Roman"/>
        </w:rPr>
        <w:t>如有電力供應不足情事</w:t>
      </w:r>
      <w:r w:rsidR="002D6691" w:rsidRPr="00672F87">
        <w:rPr>
          <w:rFonts w:ascii="Times New Roman" w:hAnsi="Times New Roman"/>
        </w:rPr>
        <w:t>，允應有相關配套措施</w:t>
      </w:r>
      <w:r w:rsidR="008233D5" w:rsidRPr="00672F87">
        <w:rPr>
          <w:rFonts w:ascii="Times New Roman" w:hAnsi="Times New Roman"/>
        </w:rPr>
        <w:t>，</w:t>
      </w:r>
      <w:r w:rsidR="001E0A2C" w:rsidRPr="00672F87">
        <w:rPr>
          <w:rFonts w:ascii="Times New Roman" w:hAnsi="Times New Roman"/>
        </w:rPr>
        <w:t>仍不宜以增加火力發電方式彌補電力之缺口</w:t>
      </w:r>
      <w:r w:rsidR="002D6691" w:rsidRPr="00672F87">
        <w:rPr>
          <w:rFonts w:ascii="Times New Roman" w:hAnsi="Times New Roman"/>
        </w:rPr>
        <w:t>，避免空氣品質</w:t>
      </w:r>
      <w:r w:rsidR="00814821" w:rsidRPr="00672F87">
        <w:rPr>
          <w:rFonts w:ascii="Times New Roman" w:hAnsi="Times New Roman"/>
        </w:rPr>
        <w:t>惡化</w:t>
      </w:r>
      <w:r w:rsidR="002D6691" w:rsidRPr="00672F87">
        <w:rPr>
          <w:rFonts w:ascii="Times New Roman" w:hAnsi="Times New Roman"/>
        </w:rPr>
        <w:t>日趨嚴重</w:t>
      </w:r>
      <w:r w:rsidR="001E0A2C" w:rsidRPr="00672F87">
        <w:rPr>
          <w:rFonts w:ascii="Times New Roman" w:hAnsi="Times New Roman"/>
        </w:rPr>
        <w:t>。</w:t>
      </w:r>
      <w:r w:rsidR="007473E4" w:rsidRPr="00672F87">
        <w:rPr>
          <w:rFonts w:ascii="Times New Roman" w:hAnsi="Times New Roman"/>
        </w:rPr>
        <w:t>是以，</w:t>
      </w:r>
      <w:r w:rsidR="008233D5" w:rsidRPr="00672F87">
        <w:rPr>
          <w:rFonts w:ascii="Times New Roman" w:hAnsi="Times New Roman"/>
        </w:rPr>
        <w:t>中南部空氣污染逐漸惡化已成為當地民眾極為重視之議題，環保署</w:t>
      </w:r>
      <w:r w:rsidR="007473E4" w:rsidRPr="00672F87">
        <w:rPr>
          <w:rFonts w:ascii="Times New Roman" w:hAnsi="Times New Roman"/>
        </w:rPr>
        <w:t>對大型污染源</w:t>
      </w:r>
      <w:r w:rsidR="007473E4" w:rsidRPr="00672F87">
        <w:rPr>
          <w:rFonts w:ascii="Times New Roman" w:eastAsia="新細明體" w:hAnsi="Times New Roman"/>
        </w:rPr>
        <w:t>、</w:t>
      </w:r>
      <w:r w:rsidR="007473E4" w:rsidRPr="00672F87">
        <w:rPr>
          <w:rFonts w:ascii="Times New Roman" w:hAnsi="Times New Roman"/>
        </w:rPr>
        <w:t>固定污染源及露天燃燒等污染排放管制作為，其成效似仍未獲致民眾肯認。環保署</w:t>
      </w:r>
      <w:r w:rsidR="008233D5" w:rsidRPr="00672F87">
        <w:rPr>
          <w:rFonts w:ascii="Times New Roman" w:hAnsi="Times New Roman"/>
        </w:rPr>
        <w:t>應積極偕同地方政府共同提出</w:t>
      </w:r>
      <w:r w:rsidR="007473E4" w:rsidRPr="00672F87">
        <w:rPr>
          <w:rFonts w:ascii="Times New Roman" w:hAnsi="Times New Roman"/>
        </w:rPr>
        <w:t>再精進之</w:t>
      </w:r>
      <w:r w:rsidR="008233D5" w:rsidRPr="00672F87">
        <w:rPr>
          <w:rFonts w:ascii="Times New Roman" w:hAnsi="Times New Roman"/>
        </w:rPr>
        <w:t>解決策略，</w:t>
      </w:r>
      <w:r w:rsidR="00573035" w:rsidRPr="00672F87">
        <w:rPr>
          <w:rFonts w:ascii="Times New Roman" w:hAnsi="Times New Roman"/>
        </w:rPr>
        <w:t>俾改善該地區空氣品質，保障民眾呼吸新鮮空氣之基本人權。</w:t>
      </w:r>
    </w:p>
    <w:p w:rsidR="00D957B9" w:rsidRPr="00672F87" w:rsidRDefault="00D957B9" w:rsidP="00103E85">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rPr>
        <w:t>綜上，依據環保署監測資料及部分學者研究數據，</w:t>
      </w:r>
      <w:r w:rsidR="00573035" w:rsidRPr="00672F87">
        <w:rPr>
          <w:rFonts w:ascii="Times New Roman" w:hAnsi="Times New Roman"/>
        </w:rPr>
        <w:t>在在</w:t>
      </w:r>
      <w:r w:rsidRPr="00672F87">
        <w:rPr>
          <w:rFonts w:ascii="Times New Roman" w:hAnsi="Times New Roman"/>
        </w:rPr>
        <w:t>顯示中部及南部地區空氣品質長期為不良狀態，</w:t>
      </w:r>
      <w:r w:rsidR="00573035" w:rsidRPr="00672F87">
        <w:rPr>
          <w:rFonts w:ascii="Times New Roman" w:hAnsi="Times New Roman"/>
        </w:rPr>
        <w:t>無論其成因為氣候因素抑或各類污染源所排放，環保署均應積極妥處改善。</w:t>
      </w:r>
      <w:r w:rsidRPr="00672F87">
        <w:rPr>
          <w:rFonts w:ascii="Times New Roman" w:hAnsi="Times New Roman"/>
        </w:rPr>
        <w:t>且為因應國家能源政策的改變，環保署允應與地方政府充分合作</w:t>
      </w:r>
      <w:r w:rsidR="00573035" w:rsidRPr="00672F87">
        <w:rPr>
          <w:rFonts w:ascii="Times New Roman" w:hAnsi="Times New Roman"/>
        </w:rPr>
        <w:t>，加強</w:t>
      </w:r>
      <w:r w:rsidRPr="00672F87">
        <w:rPr>
          <w:rFonts w:ascii="Times New Roman" w:hAnsi="Times New Roman"/>
        </w:rPr>
        <w:t>對火力發電廠及石化專區等高空氣污染源加強監測及提出更有效之防制措施，並設法遏止空氣品質持續惡化，以維護民眾身體健康。</w:t>
      </w:r>
    </w:p>
    <w:p w:rsidR="006707F2" w:rsidRPr="00672F87" w:rsidRDefault="00FD367D" w:rsidP="006707F2">
      <w:pPr>
        <w:pStyle w:val="2"/>
        <w:rPr>
          <w:rFonts w:ascii="Times New Roman" w:hAnsi="Times New Roman"/>
          <w:b/>
          <w:noProof/>
        </w:rPr>
      </w:pPr>
      <w:r w:rsidRPr="00672F87">
        <w:rPr>
          <w:rFonts w:ascii="Times New Roman" w:hAnsi="Times New Roman"/>
          <w:b/>
          <w:noProof/>
        </w:rPr>
        <w:t>環保</w:t>
      </w:r>
      <w:r w:rsidR="006707F2" w:rsidRPr="00672F87">
        <w:rPr>
          <w:rFonts w:ascii="Times New Roman" w:hAnsi="Times New Roman"/>
          <w:b/>
          <w:noProof/>
        </w:rPr>
        <w:t>署推行新制</w:t>
      </w:r>
      <w:r w:rsidR="006707F2" w:rsidRPr="00672F87">
        <w:rPr>
          <w:rFonts w:ascii="Times New Roman" w:hAnsi="Times New Roman"/>
          <w:b/>
          <w:szCs w:val="32"/>
        </w:rPr>
        <w:t>空氣品質指標（</w:t>
      </w:r>
      <w:r w:rsidR="006707F2" w:rsidRPr="00672F87">
        <w:rPr>
          <w:rFonts w:ascii="Times New Roman" w:hAnsi="Times New Roman"/>
          <w:b/>
          <w:szCs w:val="32"/>
        </w:rPr>
        <w:t>AQI</w:t>
      </w:r>
      <w:r w:rsidR="006707F2" w:rsidRPr="00672F87">
        <w:rPr>
          <w:rFonts w:ascii="Times New Roman" w:hAnsi="Times New Roman"/>
          <w:b/>
          <w:szCs w:val="32"/>
        </w:rPr>
        <w:t>）</w:t>
      </w:r>
      <w:r w:rsidR="008849C3" w:rsidRPr="00672F87">
        <w:rPr>
          <w:rFonts w:ascii="Times New Roman" w:hAnsi="Times New Roman"/>
          <w:b/>
          <w:noProof/>
        </w:rPr>
        <w:t>係整合多項空氣污染指標</w:t>
      </w:r>
      <w:r w:rsidR="006707F2" w:rsidRPr="00672F87">
        <w:rPr>
          <w:rFonts w:ascii="Times New Roman" w:hAnsi="Times New Roman"/>
          <w:b/>
          <w:noProof/>
        </w:rPr>
        <w:t>，</w:t>
      </w:r>
      <w:r w:rsidR="00F9244C" w:rsidRPr="00672F87">
        <w:rPr>
          <w:rFonts w:ascii="Times New Roman" w:hAnsi="Times New Roman"/>
          <w:b/>
          <w:noProof/>
        </w:rPr>
        <w:t>亦有對人體健康影響及活動建議，</w:t>
      </w:r>
      <w:r w:rsidR="008849C3" w:rsidRPr="00672F87">
        <w:rPr>
          <w:rFonts w:ascii="Times New Roman" w:hAnsi="Times New Roman"/>
          <w:b/>
          <w:noProof/>
        </w:rPr>
        <w:t>應予肯認</w:t>
      </w:r>
      <w:r w:rsidR="006707F2" w:rsidRPr="00672F87">
        <w:rPr>
          <w:rFonts w:ascii="Times New Roman" w:hAnsi="Times New Roman"/>
          <w:b/>
          <w:noProof/>
        </w:rPr>
        <w:t>，</w:t>
      </w:r>
      <w:r w:rsidR="008849C3" w:rsidRPr="00672F87">
        <w:rPr>
          <w:rFonts w:ascii="Times New Roman" w:hAnsi="Times New Roman"/>
          <w:b/>
          <w:noProof/>
        </w:rPr>
        <w:t>惟應加強宣導</w:t>
      </w:r>
      <w:r w:rsidR="006707F2" w:rsidRPr="00672F87">
        <w:rPr>
          <w:rFonts w:ascii="Times New Roman" w:hAnsi="Times New Roman"/>
          <w:b/>
          <w:noProof/>
        </w:rPr>
        <w:t>，</w:t>
      </w:r>
      <w:r w:rsidR="008849C3" w:rsidRPr="00672F87">
        <w:rPr>
          <w:rFonts w:ascii="Times New Roman" w:hAnsi="Times New Roman"/>
          <w:b/>
          <w:noProof/>
        </w:rPr>
        <w:t>避免民眾對</w:t>
      </w:r>
      <w:r w:rsidR="008849C3" w:rsidRPr="00672F87">
        <w:rPr>
          <w:rFonts w:ascii="Times New Roman" w:hAnsi="Times New Roman"/>
          <w:b/>
          <w:noProof/>
        </w:rPr>
        <w:t>AQI</w:t>
      </w:r>
      <w:r w:rsidR="008849C3" w:rsidRPr="00672F87">
        <w:rPr>
          <w:rFonts w:ascii="Times New Roman" w:hAnsi="Times New Roman"/>
          <w:b/>
          <w:noProof/>
        </w:rPr>
        <w:t>新制有較</w:t>
      </w:r>
      <w:r w:rsidR="008849C3" w:rsidRPr="00672F87">
        <w:rPr>
          <w:rFonts w:ascii="Times New Roman" w:hAnsi="Times New Roman"/>
          <w:b/>
          <w:noProof/>
        </w:rPr>
        <w:t>PSI</w:t>
      </w:r>
      <w:r w:rsidR="00BF7238" w:rsidRPr="00672F87">
        <w:rPr>
          <w:rFonts w:ascii="Times New Roman" w:hAnsi="Times New Roman"/>
          <w:b/>
          <w:noProof/>
        </w:rPr>
        <w:t>指標及</w:t>
      </w:r>
      <w:r w:rsidR="00D21B7B" w:rsidRPr="00672F87">
        <w:rPr>
          <w:rFonts w:ascii="Times New Roman" w:hAnsi="Times New Roman"/>
          <w:b/>
          <w:noProof/>
        </w:rPr>
        <w:t>PM</w:t>
      </w:r>
      <w:r w:rsidR="00D21B7B" w:rsidRPr="00672F87">
        <w:rPr>
          <w:rFonts w:ascii="Times New Roman" w:hAnsi="Times New Roman"/>
          <w:b/>
          <w:noProof/>
          <w:vertAlign w:val="subscript"/>
        </w:rPr>
        <w:t>2.5</w:t>
      </w:r>
      <w:r w:rsidR="00BF7238" w:rsidRPr="00672F87">
        <w:rPr>
          <w:rFonts w:ascii="Times New Roman" w:hAnsi="Times New Roman"/>
          <w:b/>
          <w:noProof/>
        </w:rPr>
        <w:t>指標</w:t>
      </w:r>
      <w:r w:rsidR="008849C3" w:rsidRPr="00672F87">
        <w:rPr>
          <w:rFonts w:ascii="Times New Roman" w:hAnsi="Times New Roman"/>
          <w:b/>
          <w:noProof/>
        </w:rPr>
        <w:t>對空氣污染標準</w:t>
      </w:r>
      <w:r w:rsidR="00E6261D" w:rsidRPr="00672F87">
        <w:rPr>
          <w:rFonts w:ascii="Times New Roman" w:hAnsi="Times New Roman"/>
          <w:b/>
          <w:noProof/>
        </w:rPr>
        <w:t>有</w:t>
      </w:r>
      <w:r w:rsidR="008849C3" w:rsidRPr="00672F87">
        <w:rPr>
          <w:rFonts w:ascii="Times New Roman" w:hAnsi="Times New Roman"/>
          <w:b/>
          <w:noProof/>
        </w:rPr>
        <w:t>放寬之誤解</w:t>
      </w:r>
      <w:r w:rsidR="00D85CFD" w:rsidRPr="00672F87">
        <w:rPr>
          <w:rFonts w:ascii="Times New Roman" w:hAnsi="Times New Roman"/>
          <w:b/>
          <w:noProof/>
        </w:rPr>
        <w:t>。</w:t>
      </w:r>
    </w:p>
    <w:p w:rsidR="00F9244C" w:rsidRPr="00672F87" w:rsidRDefault="00E6261D" w:rsidP="00103E85">
      <w:pPr>
        <w:pStyle w:val="3"/>
        <w:numPr>
          <w:ilvl w:val="2"/>
          <w:numId w:val="1"/>
        </w:numPr>
        <w:kinsoku w:val="0"/>
        <w:overflowPunct/>
        <w:autoSpaceDE/>
        <w:autoSpaceDN/>
        <w:ind w:left="1418" w:hanging="697"/>
        <w:rPr>
          <w:rFonts w:ascii="Times New Roman" w:hAnsi="Times New Roman"/>
          <w:szCs w:val="32"/>
        </w:rPr>
      </w:pPr>
      <w:r w:rsidRPr="00672F87">
        <w:rPr>
          <w:rFonts w:ascii="Times New Roman" w:hAnsi="Times New Roman"/>
        </w:rPr>
        <w:t>據環保</w:t>
      </w:r>
      <w:r w:rsidR="00F9244C" w:rsidRPr="00672F87">
        <w:rPr>
          <w:rFonts w:ascii="Times New Roman" w:hAnsi="Times New Roman"/>
        </w:rPr>
        <w:t>署</w:t>
      </w:r>
      <w:r w:rsidRPr="00672F87">
        <w:rPr>
          <w:rFonts w:ascii="Times New Roman" w:hAnsi="Times New Roman"/>
        </w:rPr>
        <w:t>查稱，該署</w:t>
      </w:r>
      <w:r w:rsidR="00F9244C" w:rsidRPr="00672F87">
        <w:rPr>
          <w:rFonts w:ascii="Times New Roman" w:hAnsi="Times New Roman"/>
        </w:rPr>
        <w:t>自</w:t>
      </w:r>
      <w:r w:rsidR="00F9244C" w:rsidRPr="00672F87">
        <w:rPr>
          <w:rFonts w:ascii="Times New Roman" w:hAnsi="Times New Roman"/>
        </w:rPr>
        <w:t>105</w:t>
      </w:r>
      <w:r w:rsidR="00F9244C" w:rsidRPr="00672F87">
        <w:rPr>
          <w:rFonts w:ascii="Times New Roman" w:hAnsi="Times New Roman"/>
        </w:rPr>
        <w:t>年</w:t>
      </w:r>
      <w:r w:rsidR="00F9244C" w:rsidRPr="00672F87">
        <w:rPr>
          <w:rFonts w:ascii="Times New Roman" w:hAnsi="Times New Roman"/>
        </w:rPr>
        <w:t>12</w:t>
      </w:r>
      <w:r w:rsidR="00F9244C" w:rsidRPr="00672F87">
        <w:rPr>
          <w:rFonts w:ascii="Times New Roman" w:hAnsi="Times New Roman"/>
        </w:rPr>
        <w:t>月</w:t>
      </w:r>
      <w:r w:rsidR="00F9244C" w:rsidRPr="00672F87">
        <w:rPr>
          <w:rFonts w:ascii="Times New Roman" w:hAnsi="Times New Roman"/>
        </w:rPr>
        <w:t>1</w:t>
      </w:r>
      <w:r w:rsidR="00F9244C" w:rsidRPr="00672F87">
        <w:rPr>
          <w:rFonts w:ascii="Times New Roman" w:hAnsi="Times New Roman"/>
        </w:rPr>
        <w:t>日起實施之</w:t>
      </w:r>
      <w:r w:rsidR="00CA1750" w:rsidRPr="00672F87">
        <w:rPr>
          <w:rFonts w:ascii="Times New Roman" w:hAnsi="Times New Roman"/>
        </w:rPr>
        <w:t>Air Quality Standards</w:t>
      </w:r>
      <w:r w:rsidR="00CA1750" w:rsidRPr="00672F87">
        <w:rPr>
          <w:rFonts w:ascii="Times New Roman" w:hAnsi="Times New Roman"/>
        </w:rPr>
        <w:t>（以下簡稱</w:t>
      </w:r>
      <w:r w:rsidR="00F9244C" w:rsidRPr="00672F87">
        <w:rPr>
          <w:rFonts w:ascii="Times New Roman" w:hAnsi="Times New Roman"/>
        </w:rPr>
        <w:t>AQI</w:t>
      </w:r>
      <w:r w:rsidR="00CA1750" w:rsidRPr="00672F87">
        <w:rPr>
          <w:rFonts w:ascii="Times New Roman" w:hAnsi="Times New Roman"/>
        </w:rPr>
        <w:t>）</w:t>
      </w:r>
      <w:r w:rsidR="00F9244C" w:rsidRPr="00672F87">
        <w:rPr>
          <w:rFonts w:ascii="Times New Roman" w:hAnsi="Times New Roman"/>
        </w:rPr>
        <w:t>指標，係參考美國空氣品質標準及</w:t>
      </w:r>
      <w:r w:rsidR="00F9244C" w:rsidRPr="00672F87">
        <w:rPr>
          <w:rFonts w:ascii="Times New Roman" w:hAnsi="Times New Roman"/>
        </w:rPr>
        <w:t>AQI</w:t>
      </w:r>
      <w:r w:rsidR="00F9244C" w:rsidRPr="00672F87">
        <w:rPr>
          <w:rFonts w:ascii="Times New Roman" w:hAnsi="Times New Roman"/>
        </w:rPr>
        <w:t>指標之訂定程序而比照規劃，美國訂定空氣品質指標（</w:t>
      </w:r>
      <w:r w:rsidR="00F9244C" w:rsidRPr="00672F87">
        <w:rPr>
          <w:rFonts w:ascii="Times New Roman" w:hAnsi="Times New Roman"/>
        </w:rPr>
        <w:t>AQI</w:t>
      </w:r>
      <w:r w:rsidR="00F9244C" w:rsidRPr="00672F87">
        <w:rPr>
          <w:rFonts w:ascii="Times New Roman" w:hAnsi="Times New Roman"/>
        </w:rPr>
        <w:t>）限值是依據空氣品質標準（</w:t>
      </w:r>
      <w:r w:rsidR="00F9244C" w:rsidRPr="00672F87">
        <w:rPr>
          <w:rFonts w:ascii="Times New Roman" w:hAnsi="Times New Roman"/>
        </w:rPr>
        <w:t>National Ambient Air Quality Standards</w:t>
      </w:r>
      <w:r w:rsidR="0021224C" w:rsidRPr="00672F87">
        <w:rPr>
          <w:rFonts w:ascii="Times New Roman" w:hAnsi="Times New Roman"/>
        </w:rPr>
        <w:t xml:space="preserve">, </w:t>
      </w:r>
      <w:r w:rsidR="00F9244C" w:rsidRPr="00672F87">
        <w:rPr>
          <w:rFonts w:ascii="Times New Roman" w:hAnsi="Times New Roman"/>
        </w:rPr>
        <w:t>NAAQS</w:t>
      </w:r>
      <w:r w:rsidR="00F9244C" w:rsidRPr="00672F87">
        <w:rPr>
          <w:rFonts w:ascii="Times New Roman" w:hAnsi="Times New Roman"/>
        </w:rPr>
        <w:t>）</w:t>
      </w:r>
      <w:r w:rsidRPr="00672F87">
        <w:rPr>
          <w:rFonts w:ascii="Times New Roman" w:hAnsi="Times New Roman"/>
        </w:rPr>
        <w:t>所訂定</w:t>
      </w:r>
      <w:r w:rsidR="00F9244C" w:rsidRPr="00672F87">
        <w:rPr>
          <w:rFonts w:ascii="Times New Roman" w:hAnsi="Times New Roman"/>
        </w:rPr>
        <w:t>。美國環保署在審查各污染物之空氣品質標準時極為嚴謹，主要有四個程</w:t>
      </w:r>
      <w:r w:rsidR="00F9244C" w:rsidRPr="00672F87">
        <w:rPr>
          <w:rFonts w:ascii="Times New Roman" w:hAnsi="Times New Roman"/>
        </w:rPr>
        <w:lastRenderedPageBreak/>
        <w:t>序，包括綜合審查（</w:t>
      </w:r>
      <w:r w:rsidR="00F9244C" w:rsidRPr="00672F87">
        <w:rPr>
          <w:rFonts w:ascii="Times New Roman" w:hAnsi="Times New Roman"/>
        </w:rPr>
        <w:t>integrated review plan, IRP</w:t>
      </w:r>
      <w:r w:rsidR="00F9244C" w:rsidRPr="00672F87">
        <w:rPr>
          <w:rFonts w:ascii="Times New Roman" w:hAnsi="Times New Roman"/>
        </w:rPr>
        <w:t>）、科學評估（</w:t>
      </w:r>
      <w:r w:rsidR="00F9244C" w:rsidRPr="00672F87">
        <w:rPr>
          <w:rFonts w:ascii="Times New Roman" w:hAnsi="Times New Roman"/>
        </w:rPr>
        <w:t>science assessment</w:t>
      </w:r>
      <w:r w:rsidR="00F9244C" w:rsidRPr="00672F87">
        <w:rPr>
          <w:rFonts w:ascii="Times New Roman" w:hAnsi="Times New Roman"/>
        </w:rPr>
        <w:t>）、風險</w:t>
      </w:r>
      <w:r w:rsidR="00F9244C" w:rsidRPr="00672F87">
        <w:rPr>
          <w:rFonts w:ascii="Times New Roman" w:hAnsi="Times New Roman"/>
        </w:rPr>
        <w:t>/</w:t>
      </w:r>
      <w:r w:rsidR="00F9244C" w:rsidRPr="00672F87">
        <w:rPr>
          <w:rFonts w:ascii="Times New Roman" w:hAnsi="Times New Roman"/>
        </w:rPr>
        <w:t>暴露評估（</w:t>
      </w:r>
      <w:r w:rsidR="00F9244C" w:rsidRPr="00672F87">
        <w:rPr>
          <w:rFonts w:ascii="Times New Roman" w:hAnsi="Times New Roman"/>
        </w:rPr>
        <w:t>risk/exposure assessment</w:t>
      </w:r>
      <w:r w:rsidR="00F9244C" w:rsidRPr="00672F87">
        <w:rPr>
          <w:rFonts w:ascii="Times New Roman" w:hAnsi="Times New Roman"/>
        </w:rPr>
        <w:t>）及政策評估</w:t>
      </w:r>
      <w:r w:rsidR="00F9244C" w:rsidRPr="00672F87">
        <w:rPr>
          <w:rFonts w:ascii="Times New Roman" w:hAnsi="Times New Roman"/>
        </w:rPr>
        <w:t>/</w:t>
      </w:r>
      <w:r w:rsidR="00F9244C" w:rsidRPr="00672F87">
        <w:rPr>
          <w:rFonts w:ascii="Times New Roman" w:hAnsi="Times New Roman"/>
        </w:rPr>
        <w:t>法規制定（</w:t>
      </w:r>
      <w:r w:rsidR="00F9244C" w:rsidRPr="00672F87">
        <w:rPr>
          <w:rFonts w:ascii="Times New Roman" w:hAnsi="Times New Roman"/>
        </w:rPr>
        <w:t>policy assessment/rulemaking</w:t>
      </w:r>
      <w:r w:rsidR="00F9244C" w:rsidRPr="00672F87">
        <w:rPr>
          <w:rFonts w:ascii="Times New Roman" w:hAnsi="Times New Roman"/>
        </w:rPr>
        <w:t>），對於每一項污染物，必須有制定或修訂標準之科學依據，包括其對人體健康和環境之影響，皆依據一系列完整的科學研究獲得，經過各項評估後始可訂定空氣品質標準，以確保空氣品質標準對人體之健康保障。</w:t>
      </w:r>
    </w:p>
    <w:p w:rsidR="00410F0C" w:rsidRDefault="00D5792D" w:rsidP="00103E85">
      <w:pPr>
        <w:pStyle w:val="3"/>
        <w:numPr>
          <w:ilvl w:val="2"/>
          <w:numId w:val="1"/>
        </w:numPr>
        <w:kinsoku w:val="0"/>
        <w:overflowPunct/>
        <w:autoSpaceDE/>
        <w:autoSpaceDN/>
        <w:ind w:left="1418" w:hanging="697"/>
        <w:rPr>
          <w:rFonts w:ascii="Times New Roman" w:hAnsi="Times New Roman"/>
          <w:szCs w:val="32"/>
        </w:rPr>
      </w:pPr>
      <w:r w:rsidRPr="00672F87">
        <w:rPr>
          <w:rFonts w:ascii="Times New Roman" w:hAnsi="Times New Roman"/>
        </w:rPr>
        <w:t>環保</w:t>
      </w:r>
      <w:r w:rsidR="00F9244C" w:rsidRPr="00672F87">
        <w:rPr>
          <w:rFonts w:ascii="Times New Roman" w:hAnsi="Times New Roman"/>
        </w:rPr>
        <w:t>署</w:t>
      </w:r>
      <w:r w:rsidRPr="00672F87">
        <w:rPr>
          <w:rFonts w:ascii="Times New Roman" w:hAnsi="Times New Roman"/>
        </w:rPr>
        <w:t>稱</w:t>
      </w:r>
      <w:r w:rsidR="00F9244C" w:rsidRPr="00672F87">
        <w:rPr>
          <w:rFonts w:ascii="Times New Roman" w:hAnsi="Times New Roman"/>
        </w:rPr>
        <w:t>所實施之空氣品質</w:t>
      </w:r>
      <w:r w:rsidR="00F9244C" w:rsidRPr="00672F87">
        <w:rPr>
          <w:rFonts w:ascii="Times New Roman" w:hAnsi="Times New Roman"/>
        </w:rPr>
        <w:t>AQI</w:t>
      </w:r>
      <w:r w:rsidR="00F9244C" w:rsidRPr="00672F87">
        <w:rPr>
          <w:rFonts w:ascii="Times New Roman" w:hAnsi="Times New Roman"/>
        </w:rPr>
        <w:t>指標，係整併細懸浮微粒</w:t>
      </w:r>
      <w:r w:rsidR="00D21B7B" w:rsidRPr="00672F87">
        <w:rPr>
          <w:rFonts w:ascii="Times New Roman" w:hAnsi="Times New Roman"/>
        </w:rPr>
        <w:t>PM</w:t>
      </w:r>
      <w:r w:rsidR="00D21B7B" w:rsidRPr="00672F87">
        <w:rPr>
          <w:rFonts w:ascii="Times New Roman" w:hAnsi="Times New Roman"/>
          <w:vertAlign w:val="subscript"/>
        </w:rPr>
        <w:t>2.5</w:t>
      </w:r>
      <w:r w:rsidR="00F9244C" w:rsidRPr="00672F87">
        <w:rPr>
          <w:rFonts w:ascii="Times New Roman" w:hAnsi="Times New Roman"/>
        </w:rPr>
        <w:t>指標與空氣污染指標（</w:t>
      </w:r>
      <w:r w:rsidR="00F9244C" w:rsidRPr="00672F87">
        <w:rPr>
          <w:rFonts w:ascii="Times New Roman" w:hAnsi="Times New Roman"/>
        </w:rPr>
        <w:t>Pollutant Standard Index</w:t>
      </w:r>
      <w:r w:rsidR="0021224C" w:rsidRPr="00672F87">
        <w:rPr>
          <w:rFonts w:ascii="Times New Roman" w:hAnsi="Times New Roman"/>
        </w:rPr>
        <w:t xml:space="preserve">, </w:t>
      </w:r>
      <w:r w:rsidR="00F9244C" w:rsidRPr="00672F87">
        <w:rPr>
          <w:rFonts w:ascii="Times New Roman" w:hAnsi="Times New Roman"/>
        </w:rPr>
        <w:t>PSI</w:t>
      </w:r>
      <w:r w:rsidR="00F9244C" w:rsidRPr="00672F87">
        <w:rPr>
          <w:rFonts w:ascii="Times New Roman" w:hAnsi="Times New Roman"/>
        </w:rPr>
        <w:t>）為單一指標，並增加臭氧</w:t>
      </w:r>
      <w:r w:rsidR="002D6691" w:rsidRPr="00672F87">
        <w:rPr>
          <w:rFonts w:ascii="Times New Roman" w:hAnsi="Times New Roman"/>
        </w:rPr>
        <w:t>（</w:t>
      </w:r>
      <w:r w:rsidR="00F9244C" w:rsidRPr="00672F87">
        <w:rPr>
          <w:rFonts w:ascii="Times New Roman" w:hAnsi="Times New Roman"/>
        </w:rPr>
        <w:t>O</w:t>
      </w:r>
      <w:r w:rsidR="00F9244C" w:rsidRPr="00672F87">
        <w:rPr>
          <w:rFonts w:ascii="Times New Roman" w:hAnsi="Times New Roman"/>
          <w:sz w:val="21"/>
          <w:szCs w:val="21"/>
        </w:rPr>
        <w:t>3</w:t>
      </w:r>
      <w:r w:rsidR="00F9244C" w:rsidRPr="00672F87">
        <w:rPr>
          <w:rFonts w:ascii="Times New Roman" w:hAnsi="Times New Roman"/>
        </w:rPr>
        <w:t>）</w:t>
      </w:r>
      <w:r w:rsidR="00F9244C" w:rsidRPr="00672F87">
        <w:rPr>
          <w:rFonts w:ascii="Times New Roman" w:hAnsi="Times New Roman"/>
        </w:rPr>
        <w:t>8</w:t>
      </w:r>
      <w:r w:rsidR="00F9244C" w:rsidRPr="00672F87">
        <w:rPr>
          <w:rFonts w:ascii="Times New Roman" w:hAnsi="Times New Roman"/>
        </w:rPr>
        <w:t>小時值，完整涵蓋細懸浮微粒（</w:t>
      </w:r>
      <w:r w:rsidR="00D21B7B" w:rsidRPr="00672F87">
        <w:rPr>
          <w:rFonts w:ascii="Times New Roman" w:hAnsi="Times New Roman"/>
        </w:rPr>
        <w:t>PM</w:t>
      </w:r>
      <w:r w:rsidR="00D21B7B" w:rsidRPr="00672F87">
        <w:rPr>
          <w:rFonts w:ascii="Times New Roman" w:hAnsi="Times New Roman"/>
          <w:vertAlign w:val="subscript"/>
        </w:rPr>
        <w:t>2.5</w:t>
      </w:r>
      <w:r w:rsidR="00F9244C" w:rsidRPr="00672F87">
        <w:rPr>
          <w:rFonts w:ascii="Times New Roman" w:hAnsi="Times New Roman"/>
        </w:rPr>
        <w:t>）</w:t>
      </w:r>
      <w:r w:rsidR="00F9244C" w:rsidRPr="00672F87">
        <w:rPr>
          <w:rFonts w:ascii="Times New Roman" w:hAnsi="Times New Roman"/>
        </w:rPr>
        <w:t>24</w:t>
      </w:r>
      <w:r w:rsidR="00F9244C" w:rsidRPr="00672F87">
        <w:rPr>
          <w:rFonts w:ascii="Times New Roman" w:hAnsi="Times New Roman"/>
        </w:rPr>
        <w:t>小時值、臭氧（</w:t>
      </w:r>
      <w:r w:rsidR="00F9244C" w:rsidRPr="00672F87">
        <w:rPr>
          <w:rFonts w:ascii="Times New Roman" w:hAnsi="Times New Roman"/>
        </w:rPr>
        <w:t>O</w:t>
      </w:r>
      <w:r w:rsidR="00F9244C" w:rsidRPr="00672F87">
        <w:rPr>
          <w:rFonts w:ascii="Times New Roman" w:hAnsi="Times New Roman"/>
          <w:sz w:val="21"/>
          <w:szCs w:val="21"/>
        </w:rPr>
        <w:t>3</w:t>
      </w:r>
      <w:r w:rsidR="00F9244C" w:rsidRPr="00672F87">
        <w:rPr>
          <w:rFonts w:ascii="Times New Roman" w:hAnsi="Times New Roman"/>
        </w:rPr>
        <w:t>）小時值、臭氧（</w:t>
      </w:r>
      <w:r w:rsidR="00F9244C" w:rsidRPr="00672F87">
        <w:rPr>
          <w:rFonts w:ascii="Times New Roman" w:hAnsi="Times New Roman"/>
        </w:rPr>
        <w:t>O</w:t>
      </w:r>
      <w:r w:rsidR="00F9244C" w:rsidRPr="00672F87">
        <w:rPr>
          <w:rFonts w:ascii="Times New Roman" w:hAnsi="Times New Roman"/>
          <w:sz w:val="21"/>
          <w:szCs w:val="21"/>
        </w:rPr>
        <w:t>3</w:t>
      </w:r>
      <w:r w:rsidR="00F9244C" w:rsidRPr="00672F87">
        <w:rPr>
          <w:rFonts w:ascii="Times New Roman" w:hAnsi="Times New Roman"/>
        </w:rPr>
        <w:t>）</w:t>
      </w:r>
      <w:r w:rsidR="00F9244C" w:rsidRPr="00672F87">
        <w:rPr>
          <w:rFonts w:ascii="Times New Roman" w:hAnsi="Times New Roman"/>
        </w:rPr>
        <w:t>8</w:t>
      </w:r>
      <w:r w:rsidR="00F9244C" w:rsidRPr="00672F87">
        <w:rPr>
          <w:rFonts w:ascii="Times New Roman" w:hAnsi="Times New Roman"/>
        </w:rPr>
        <w:t>小時值、懸浮微粒（</w:t>
      </w:r>
      <w:r w:rsidR="00410F0C" w:rsidRPr="00672F87">
        <w:rPr>
          <w:rFonts w:ascii="Times New Roman" w:hAnsi="Times New Roman"/>
        </w:rPr>
        <w:t>PM</w:t>
      </w:r>
      <w:r w:rsidR="00F9244C" w:rsidRPr="00672F87">
        <w:rPr>
          <w:rFonts w:ascii="Times New Roman" w:hAnsi="Times New Roman"/>
          <w:sz w:val="21"/>
          <w:szCs w:val="21"/>
        </w:rPr>
        <w:t>10</w:t>
      </w:r>
      <w:r w:rsidR="00F9244C" w:rsidRPr="00672F87">
        <w:rPr>
          <w:rFonts w:ascii="Times New Roman" w:hAnsi="Times New Roman"/>
        </w:rPr>
        <w:t>）</w:t>
      </w:r>
      <w:r w:rsidR="00F9244C" w:rsidRPr="00672F87">
        <w:rPr>
          <w:rFonts w:ascii="Times New Roman" w:hAnsi="Times New Roman"/>
        </w:rPr>
        <w:t>24</w:t>
      </w:r>
      <w:r w:rsidR="00F9244C" w:rsidRPr="00672F87">
        <w:rPr>
          <w:rFonts w:ascii="Times New Roman" w:hAnsi="Times New Roman"/>
        </w:rPr>
        <w:t>小時值、二氧化硫（</w:t>
      </w:r>
      <w:r w:rsidR="00F9244C" w:rsidRPr="00672F87">
        <w:rPr>
          <w:rFonts w:ascii="Times New Roman" w:hAnsi="Times New Roman"/>
        </w:rPr>
        <w:t>SO</w:t>
      </w:r>
      <w:r w:rsidR="00F9244C" w:rsidRPr="00672F87">
        <w:rPr>
          <w:rFonts w:ascii="Times New Roman" w:hAnsi="Times New Roman"/>
          <w:sz w:val="21"/>
          <w:szCs w:val="21"/>
        </w:rPr>
        <w:t>2</w:t>
      </w:r>
      <w:r w:rsidR="00F9244C" w:rsidRPr="00672F87">
        <w:rPr>
          <w:rFonts w:ascii="Times New Roman" w:hAnsi="Times New Roman"/>
        </w:rPr>
        <w:t>）小時平均值、日平均值、年平均值、二氧化氮（</w:t>
      </w:r>
      <w:r w:rsidR="00F9244C" w:rsidRPr="00672F87">
        <w:rPr>
          <w:rFonts w:ascii="Times New Roman" w:hAnsi="Times New Roman"/>
        </w:rPr>
        <w:t>NO</w:t>
      </w:r>
      <w:r w:rsidR="00F9244C" w:rsidRPr="00672F87">
        <w:rPr>
          <w:rFonts w:ascii="Times New Roman" w:hAnsi="Times New Roman"/>
          <w:sz w:val="21"/>
          <w:szCs w:val="21"/>
        </w:rPr>
        <w:t>2</w:t>
      </w:r>
      <w:r w:rsidR="00F9244C" w:rsidRPr="00672F87">
        <w:rPr>
          <w:rFonts w:ascii="Times New Roman" w:hAnsi="Times New Roman"/>
        </w:rPr>
        <w:t>）小時平均值、年平均值、一氧化碳（</w:t>
      </w:r>
      <w:r w:rsidR="00F9244C" w:rsidRPr="00672F87">
        <w:rPr>
          <w:rFonts w:ascii="Times New Roman" w:hAnsi="Times New Roman"/>
        </w:rPr>
        <w:t>CO</w:t>
      </w:r>
      <w:r w:rsidR="00F9244C" w:rsidRPr="00672F87">
        <w:rPr>
          <w:rFonts w:ascii="Times New Roman" w:hAnsi="Times New Roman"/>
        </w:rPr>
        <w:t>）小時平均值、</w:t>
      </w:r>
      <w:r w:rsidR="00F9244C" w:rsidRPr="00672F87">
        <w:rPr>
          <w:rFonts w:ascii="Times New Roman" w:hAnsi="Times New Roman"/>
        </w:rPr>
        <w:t>8</w:t>
      </w:r>
      <w:r w:rsidR="00F9244C" w:rsidRPr="00672F87">
        <w:rPr>
          <w:rFonts w:ascii="Times New Roman" w:hAnsi="Times New Roman"/>
        </w:rPr>
        <w:t>小時平均值等項目（如下表</w:t>
      </w:r>
      <w:r w:rsidR="00F9244C" w:rsidRPr="00672F87">
        <w:rPr>
          <w:rFonts w:ascii="Times New Roman" w:hAnsi="Times New Roman"/>
        </w:rPr>
        <w:t>1</w:t>
      </w:r>
      <w:r w:rsidR="00F9244C" w:rsidRPr="00672F87">
        <w:rPr>
          <w:rFonts w:ascii="Times New Roman" w:hAnsi="Times New Roman"/>
        </w:rPr>
        <w:t>），且將空氣品質分為良好、普通、對敏感族群不健康、對所有族群不健康、非常不健康、危害六種等級並分別以綠、黃、橘、紅、紫、褐紅六色燈號表示，提供民眾一種簡單、清楚的空氣品質資訊，作為日常活動參考指南，採取適當防護措</w:t>
      </w:r>
      <w:r w:rsidR="00F9244C" w:rsidRPr="00672F87">
        <w:rPr>
          <w:rFonts w:ascii="Times New Roman" w:hAnsi="Times New Roman"/>
          <w:szCs w:val="32"/>
        </w:rPr>
        <w:t>施，提升健康保障（如下表</w:t>
      </w:r>
      <w:r w:rsidR="00F9244C" w:rsidRPr="00672F87">
        <w:rPr>
          <w:rFonts w:ascii="Times New Roman" w:hAnsi="Times New Roman"/>
          <w:szCs w:val="32"/>
        </w:rPr>
        <w:t>2</w:t>
      </w:r>
      <w:r w:rsidR="00F9244C" w:rsidRPr="00672F87">
        <w:rPr>
          <w:rFonts w:ascii="Times New Roman" w:hAnsi="Times New Roman"/>
          <w:szCs w:val="32"/>
        </w:rPr>
        <w:t>）。</w:t>
      </w:r>
    </w:p>
    <w:p w:rsidR="00DB3913" w:rsidRDefault="00DB3913" w:rsidP="00DB3913">
      <w:pPr>
        <w:pStyle w:val="1"/>
        <w:numPr>
          <w:ilvl w:val="0"/>
          <w:numId w:val="0"/>
        </w:numPr>
        <w:ind w:left="2381" w:hanging="2381"/>
      </w:pPr>
    </w:p>
    <w:p w:rsidR="00DB3913" w:rsidRDefault="00DB3913"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Default="004E33A2" w:rsidP="00DB3913">
      <w:pPr>
        <w:pStyle w:val="1"/>
        <w:numPr>
          <w:ilvl w:val="0"/>
          <w:numId w:val="0"/>
        </w:numPr>
        <w:ind w:left="2381" w:hanging="2381"/>
        <w:jc w:val="center"/>
        <w:rPr>
          <w:sz w:val="28"/>
          <w:szCs w:val="28"/>
        </w:rPr>
      </w:pPr>
    </w:p>
    <w:p w:rsidR="004E33A2" w:rsidRPr="004E33A2" w:rsidRDefault="004E33A2" w:rsidP="00DB3913">
      <w:pPr>
        <w:pStyle w:val="1"/>
        <w:numPr>
          <w:ilvl w:val="0"/>
          <w:numId w:val="0"/>
        </w:numPr>
        <w:ind w:left="2381" w:hanging="2381"/>
        <w:jc w:val="center"/>
        <w:rPr>
          <w:rFonts w:ascii="Times New Roman" w:hAnsi="Times New Roman"/>
          <w:sz w:val="28"/>
          <w:szCs w:val="28"/>
        </w:rPr>
      </w:pPr>
      <w:r w:rsidRPr="004E33A2">
        <w:rPr>
          <w:rFonts w:ascii="Times New Roman" w:hAnsi="Times New Roman"/>
          <w:sz w:val="28"/>
          <w:szCs w:val="28"/>
        </w:rPr>
        <w:t>表</w:t>
      </w:r>
      <w:r w:rsidRPr="004E33A2">
        <w:rPr>
          <w:rFonts w:ascii="Times New Roman" w:hAnsi="Times New Roman"/>
          <w:sz w:val="28"/>
          <w:szCs w:val="28"/>
        </w:rPr>
        <w:t xml:space="preserve">1. </w:t>
      </w:r>
      <w:r w:rsidRPr="004E33A2">
        <w:rPr>
          <w:rFonts w:ascii="Times New Roman" w:hAnsi="Times New Roman"/>
          <w:sz w:val="28"/>
          <w:szCs w:val="28"/>
        </w:rPr>
        <w:t>空氣品質指標（</w:t>
      </w:r>
      <w:r w:rsidRPr="004E33A2">
        <w:rPr>
          <w:rFonts w:ascii="Times New Roman" w:hAnsi="Times New Roman"/>
          <w:sz w:val="28"/>
          <w:szCs w:val="28"/>
        </w:rPr>
        <w:t>AQI</w:t>
      </w:r>
      <w:r w:rsidRPr="004E33A2">
        <w:rPr>
          <w:rFonts w:ascii="Times New Roman" w:hAnsi="Times New Roman"/>
          <w:sz w:val="28"/>
          <w:szCs w:val="28"/>
        </w:rPr>
        <w:t>）</w:t>
      </w:r>
    </w:p>
    <w:p w:rsidR="00DB3913" w:rsidRDefault="00DB3913" w:rsidP="00DB3913">
      <w:pPr>
        <w:pStyle w:val="1"/>
        <w:numPr>
          <w:ilvl w:val="0"/>
          <w:numId w:val="0"/>
        </w:numPr>
        <w:ind w:left="2381" w:hanging="2381"/>
      </w:pPr>
      <w:r w:rsidRPr="00672F87">
        <w:rPr>
          <w:rFonts w:ascii="Times New Roman" w:hAnsi="Times New Roman"/>
          <w:noProof/>
        </w:rPr>
        <w:drawing>
          <wp:inline distT="0" distB="0" distL="0" distR="0" wp14:anchorId="16DD0EA4" wp14:editId="3987770E">
            <wp:extent cx="5607520" cy="2820838"/>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15940" cy="2825074"/>
                    </a:xfrm>
                    <a:prstGeom prst="rect">
                      <a:avLst/>
                    </a:prstGeom>
                    <a:noFill/>
                    <a:ln w="9525">
                      <a:noFill/>
                      <a:miter lim="800000"/>
                      <a:headEnd/>
                      <a:tailEnd/>
                    </a:ln>
                  </pic:spPr>
                </pic:pic>
              </a:graphicData>
            </a:graphic>
          </wp:inline>
        </w:drawing>
      </w:r>
    </w:p>
    <w:p w:rsidR="00F9244C" w:rsidRPr="00F30DBC" w:rsidRDefault="00410F0C" w:rsidP="00F9244C">
      <w:pPr>
        <w:pStyle w:val="1"/>
        <w:numPr>
          <w:ilvl w:val="0"/>
          <w:numId w:val="0"/>
        </w:numPr>
        <w:ind w:left="2381" w:hanging="2381"/>
        <w:rPr>
          <w:rFonts w:ascii="Times New Roman" w:hAnsi="Times New Roman"/>
          <w:sz w:val="24"/>
          <w:szCs w:val="24"/>
        </w:rPr>
      </w:pPr>
      <w:r w:rsidRPr="00F30DBC">
        <w:rPr>
          <w:rFonts w:ascii="Times New Roman" w:hAnsi="Times New Roman"/>
          <w:sz w:val="24"/>
          <w:szCs w:val="24"/>
        </w:rPr>
        <w:t>資料來源：環保署</w:t>
      </w:r>
    </w:p>
    <w:p w:rsidR="00410F0C" w:rsidRPr="00672F87" w:rsidRDefault="00410F0C" w:rsidP="00F9244C">
      <w:pPr>
        <w:pStyle w:val="1"/>
        <w:numPr>
          <w:ilvl w:val="0"/>
          <w:numId w:val="0"/>
        </w:numPr>
        <w:ind w:left="2381" w:hanging="2381"/>
        <w:rPr>
          <w:rFonts w:ascii="Times New Roman" w:hAnsi="Times New Roman"/>
        </w:rPr>
      </w:pPr>
    </w:p>
    <w:p w:rsidR="00F9244C" w:rsidRPr="00672F87" w:rsidRDefault="00F9244C" w:rsidP="00F9244C">
      <w:pPr>
        <w:pStyle w:val="1"/>
        <w:numPr>
          <w:ilvl w:val="0"/>
          <w:numId w:val="0"/>
        </w:numPr>
        <w:ind w:left="2381" w:hanging="2381"/>
        <w:jc w:val="center"/>
        <w:rPr>
          <w:rFonts w:ascii="Times New Roman" w:hAnsi="Times New Roman"/>
          <w:sz w:val="28"/>
          <w:szCs w:val="28"/>
        </w:rPr>
      </w:pPr>
      <w:r w:rsidRPr="00672F87">
        <w:rPr>
          <w:rFonts w:ascii="Times New Roman" w:hAnsi="Times New Roman"/>
          <w:noProof/>
          <w:kern w:val="0"/>
          <w:sz w:val="28"/>
          <w:szCs w:val="28"/>
        </w:rPr>
        <w:t>表</w:t>
      </w:r>
      <w:r w:rsidRPr="00672F87">
        <w:rPr>
          <w:rFonts w:ascii="Times New Roman" w:hAnsi="Times New Roman"/>
          <w:noProof/>
          <w:kern w:val="0"/>
          <w:sz w:val="28"/>
          <w:szCs w:val="28"/>
        </w:rPr>
        <w:t xml:space="preserve">2. </w:t>
      </w:r>
      <w:r w:rsidRPr="00672F87">
        <w:rPr>
          <w:rFonts w:ascii="Times New Roman" w:hAnsi="Times New Roman"/>
          <w:noProof/>
          <w:kern w:val="0"/>
          <w:sz w:val="28"/>
          <w:szCs w:val="28"/>
        </w:rPr>
        <w:t>空氣品質指標</w:t>
      </w:r>
      <w:r w:rsidRPr="00672F87">
        <w:rPr>
          <w:rFonts w:ascii="Times New Roman" w:hAnsi="Times New Roman"/>
          <w:noProof/>
          <w:kern w:val="0"/>
          <w:sz w:val="28"/>
          <w:szCs w:val="28"/>
        </w:rPr>
        <w:t>(</w:t>
      </w:r>
      <w:r w:rsidRPr="00672F87">
        <w:rPr>
          <w:rFonts w:ascii="Times New Roman" w:hAnsi="Times New Roman"/>
          <w:sz w:val="28"/>
          <w:szCs w:val="28"/>
        </w:rPr>
        <w:t>AQI</w:t>
      </w:r>
      <w:r w:rsidRPr="00672F87">
        <w:rPr>
          <w:rFonts w:ascii="Times New Roman" w:hAnsi="Times New Roman"/>
          <w:noProof/>
          <w:kern w:val="0"/>
          <w:sz w:val="28"/>
          <w:szCs w:val="28"/>
        </w:rPr>
        <w:t>)</w:t>
      </w:r>
      <w:r w:rsidRPr="00672F87">
        <w:rPr>
          <w:rFonts w:ascii="Times New Roman" w:hAnsi="Times New Roman"/>
          <w:noProof/>
          <w:kern w:val="0"/>
          <w:sz w:val="28"/>
          <w:szCs w:val="28"/>
        </w:rPr>
        <w:t>與健康影響</w:t>
      </w:r>
    </w:p>
    <w:p w:rsidR="00F9244C" w:rsidRPr="00672F87" w:rsidRDefault="00F9244C" w:rsidP="00F9244C">
      <w:pPr>
        <w:pStyle w:val="1"/>
        <w:numPr>
          <w:ilvl w:val="0"/>
          <w:numId w:val="0"/>
        </w:numPr>
        <w:ind w:left="2381" w:hanging="2381"/>
        <w:rPr>
          <w:rFonts w:ascii="Times New Roman" w:hAnsi="Times New Roman"/>
        </w:rPr>
      </w:pPr>
      <w:r w:rsidRPr="00672F87">
        <w:rPr>
          <w:rFonts w:ascii="Times New Roman" w:hAnsi="Times New Roman"/>
          <w:noProof/>
        </w:rPr>
        <w:drawing>
          <wp:inline distT="0" distB="0" distL="0" distR="0" wp14:anchorId="73ECCA25" wp14:editId="5E13E46D">
            <wp:extent cx="5607792" cy="31432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07792" cy="3143250"/>
                    </a:xfrm>
                    <a:prstGeom prst="rect">
                      <a:avLst/>
                    </a:prstGeom>
                    <a:noFill/>
                    <a:ln w="9525">
                      <a:noFill/>
                      <a:miter lim="800000"/>
                      <a:headEnd/>
                      <a:tailEnd/>
                    </a:ln>
                  </pic:spPr>
                </pic:pic>
              </a:graphicData>
            </a:graphic>
          </wp:inline>
        </w:drawing>
      </w:r>
    </w:p>
    <w:p w:rsidR="00F9244C" w:rsidRPr="00F30DBC" w:rsidRDefault="0032379A" w:rsidP="00F9244C">
      <w:pPr>
        <w:pStyle w:val="1"/>
        <w:numPr>
          <w:ilvl w:val="0"/>
          <w:numId w:val="0"/>
        </w:numPr>
        <w:ind w:left="2381" w:hanging="2381"/>
        <w:rPr>
          <w:rFonts w:ascii="Times New Roman" w:hAnsi="Times New Roman"/>
          <w:sz w:val="24"/>
          <w:szCs w:val="24"/>
        </w:rPr>
      </w:pPr>
      <w:r w:rsidRPr="00F30DBC">
        <w:rPr>
          <w:rFonts w:ascii="Times New Roman" w:hAnsi="Times New Roman"/>
          <w:sz w:val="24"/>
          <w:szCs w:val="24"/>
        </w:rPr>
        <w:t>資料來源：環保署</w:t>
      </w:r>
    </w:p>
    <w:p w:rsidR="00FB5957" w:rsidRPr="00672F87" w:rsidRDefault="00FB5957" w:rsidP="00F9244C">
      <w:pPr>
        <w:pStyle w:val="1"/>
        <w:numPr>
          <w:ilvl w:val="0"/>
          <w:numId w:val="0"/>
        </w:numPr>
        <w:ind w:left="2381" w:hanging="2381"/>
        <w:rPr>
          <w:rFonts w:ascii="Times New Roman" w:hAnsi="Times New Roman"/>
          <w:sz w:val="28"/>
          <w:szCs w:val="28"/>
        </w:rPr>
      </w:pPr>
    </w:p>
    <w:p w:rsidR="00CB0862" w:rsidRDefault="0032379A"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lastRenderedPageBreak/>
        <w:t>按原實施之</w:t>
      </w:r>
      <w:r w:rsidR="002D6691" w:rsidRPr="00672F87">
        <w:rPr>
          <w:rFonts w:ascii="Times New Roman" w:hAnsi="Times New Roman"/>
        </w:rPr>
        <w:t>空氣污染指標</w:t>
      </w:r>
      <w:r w:rsidRPr="00672F87">
        <w:rPr>
          <w:rFonts w:ascii="Times New Roman" w:hAnsi="Times New Roman"/>
        </w:rPr>
        <w:t>PSI</w:t>
      </w:r>
      <w:r w:rsidRPr="00672F87">
        <w:rPr>
          <w:rFonts w:ascii="Times New Roman" w:hAnsi="Times New Roman"/>
        </w:rPr>
        <w:t>係</w:t>
      </w:r>
      <w:r w:rsidR="002D6691" w:rsidRPr="00672F87">
        <w:rPr>
          <w:rFonts w:ascii="Times New Roman" w:hAnsi="Times New Roman"/>
        </w:rPr>
        <w:t>依據監測資料將當日空氣中懸浮微粒</w:t>
      </w:r>
      <w:r w:rsidRPr="00672F87">
        <w:rPr>
          <w:rFonts w:ascii="Times New Roman" w:hAnsi="Times New Roman"/>
        </w:rPr>
        <w:t>（</w:t>
      </w:r>
      <w:r w:rsidR="002D6691" w:rsidRPr="00672F87">
        <w:rPr>
          <w:rFonts w:ascii="Times New Roman" w:hAnsi="Times New Roman"/>
        </w:rPr>
        <w:t>PM</w:t>
      </w:r>
      <w:r w:rsidR="002D6691" w:rsidRPr="00672F87">
        <w:rPr>
          <w:rFonts w:ascii="Times New Roman" w:hAnsi="Times New Roman"/>
          <w:vertAlign w:val="subscript"/>
        </w:rPr>
        <w:t>10</w:t>
      </w:r>
      <w:r w:rsidRPr="00672F87">
        <w:rPr>
          <w:rFonts w:ascii="Times New Roman" w:hAnsi="Times New Roman"/>
        </w:rPr>
        <w:t>）</w:t>
      </w:r>
      <w:r w:rsidR="002D6691" w:rsidRPr="00672F87">
        <w:rPr>
          <w:rFonts w:ascii="Times New Roman" w:hAnsi="Times New Roman"/>
        </w:rPr>
        <w:t>測值、二氧化硫</w:t>
      </w:r>
      <w:r w:rsidRPr="00672F87">
        <w:rPr>
          <w:rFonts w:ascii="Times New Roman" w:hAnsi="Times New Roman"/>
        </w:rPr>
        <w:t>（</w:t>
      </w:r>
      <w:r w:rsidR="002D6691" w:rsidRPr="00672F87">
        <w:rPr>
          <w:rFonts w:ascii="Times New Roman" w:hAnsi="Times New Roman"/>
        </w:rPr>
        <w:t>SO</w:t>
      </w:r>
      <w:r w:rsidR="002D6691" w:rsidRPr="00672F87">
        <w:rPr>
          <w:rFonts w:ascii="Times New Roman" w:hAnsi="Times New Roman"/>
          <w:vertAlign w:val="subscript"/>
        </w:rPr>
        <w:t>2</w:t>
      </w:r>
      <w:r w:rsidRPr="00672F87">
        <w:rPr>
          <w:rFonts w:ascii="Times New Roman" w:hAnsi="Times New Roman"/>
        </w:rPr>
        <w:t>）</w:t>
      </w:r>
      <w:r w:rsidR="002D6691" w:rsidRPr="00672F87">
        <w:rPr>
          <w:rFonts w:ascii="Times New Roman" w:hAnsi="Times New Roman"/>
        </w:rPr>
        <w:t>濃度、二氧化氮</w:t>
      </w:r>
      <w:r w:rsidRPr="00672F87">
        <w:rPr>
          <w:rFonts w:ascii="Times New Roman" w:hAnsi="Times New Roman"/>
        </w:rPr>
        <w:t>（</w:t>
      </w:r>
      <w:r w:rsidR="002D6691" w:rsidRPr="00672F87">
        <w:rPr>
          <w:rFonts w:ascii="Times New Roman" w:hAnsi="Times New Roman"/>
        </w:rPr>
        <w:t>NO</w:t>
      </w:r>
      <w:r w:rsidR="002D6691" w:rsidRPr="00672F87">
        <w:rPr>
          <w:rFonts w:ascii="Times New Roman" w:hAnsi="Times New Roman"/>
          <w:vertAlign w:val="subscript"/>
        </w:rPr>
        <w:t>2</w:t>
      </w:r>
      <w:r w:rsidRPr="00672F87">
        <w:rPr>
          <w:rFonts w:ascii="Times New Roman" w:hAnsi="Times New Roman"/>
        </w:rPr>
        <w:t>）</w:t>
      </w:r>
      <w:r w:rsidR="002D6691" w:rsidRPr="00672F87">
        <w:rPr>
          <w:rFonts w:ascii="Times New Roman" w:hAnsi="Times New Roman"/>
        </w:rPr>
        <w:t>濃度、一氧化碳</w:t>
      </w:r>
      <w:r w:rsidRPr="00672F87">
        <w:rPr>
          <w:rFonts w:ascii="Times New Roman" w:hAnsi="Times New Roman"/>
        </w:rPr>
        <w:t>（</w:t>
      </w:r>
      <w:r w:rsidR="002D6691" w:rsidRPr="00672F87">
        <w:rPr>
          <w:rFonts w:ascii="Times New Roman" w:hAnsi="Times New Roman"/>
        </w:rPr>
        <w:t>CO</w:t>
      </w:r>
      <w:r w:rsidRPr="00672F87">
        <w:rPr>
          <w:rFonts w:ascii="Times New Roman" w:hAnsi="Times New Roman"/>
        </w:rPr>
        <w:t>）</w:t>
      </w:r>
      <w:r w:rsidR="002D6691" w:rsidRPr="00672F87">
        <w:rPr>
          <w:rFonts w:ascii="Times New Roman" w:hAnsi="Times New Roman"/>
        </w:rPr>
        <w:t>濃度及臭氧</w:t>
      </w:r>
      <w:r w:rsidRPr="00672F87">
        <w:rPr>
          <w:rFonts w:ascii="Times New Roman" w:hAnsi="Times New Roman"/>
        </w:rPr>
        <w:t>（</w:t>
      </w:r>
      <w:r w:rsidR="002D6691" w:rsidRPr="00672F87">
        <w:rPr>
          <w:rFonts w:ascii="Times New Roman" w:hAnsi="Times New Roman"/>
        </w:rPr>
        <w:t>O</w:t>
      </w:r>
      <w:r w:rsidR="002D6691" w:rsidRPr="00672F87">
        <w:rPr>
          <w:rFonts w:ascii="Times New Roman" w:hAnsi="Times New Roman"/>
          <w:vertAlign w:val="subscript"/>
        </w:rPr>
        <w:t>3</w:t>
      </w:r>
      <w:r w:rsidRPr="00672F87">
        <w:rPr>
          <w:rFonts w:ascii="Times New Roman" w:hAnsi="Times New Roman"/>
        </w:rPr>
        <w:t>）</w:t>
      </w:r>
      <w:r w:rsidR="002D6691" w:rsidRPr="00672F87">
        <w:rPr>
          <w:rFonts w:ascii="Times New Roman" w:hAnsi="Times New Roman"/>
        </w:rPr>
        <w:t>濃度等共</w:t>
      </w:r>
      <w:r w:rsidRPr="00672F87">
        <w:rPr>
          <w:rFonts w:ascii="Times New Roman" w:hAnsi="Times New Roman"/>
        </w:rPr>
        <w:t>5</w:t>
      </w:r>
      <w:r w:rsidR="002D6691" w:rsidRPr="00672F87">
        <w:rPr>
          <w:rFonts w:ascii="Times New Roman" w:hAnsi="Times New Roman"/>
        </w:rPr>
        <w:t>種數值，以其對人體健康的影響程度各換算出該污染物之污染副指標值，再以當日各副指標值之最大值為該監測站當日之空氣污染指標值，即所謂之</w:t>
      </w:r>
      <w:r w:rsidR="002D6691" w:rsidRPr="00672F87">
        <w:rPr>
          <w:rFonts w:ascii="Times New Roman" w:hAnsi="Times New Roman"/>
        </w:rPr>
        <w:t>PSI</w:t>
      </w:r>
      <w:r w:rsidR="002D6691" w:rsidRPr="00672F87">
        <w:rPr>
          <w:rFonts w:ascii="Times New Roman" w:hAnsi="Times New Roman"/>
        </w:rPr>
        <w:t>值</w:t>
      </w:r>
      <w:r w:rsidRPr="00672F87">
        <w:rPr>
          <w:rFonts w:ascii="Times New Roman" w:hAnsi="Times New Roman"/>
        </w:rPr>
        <w:t>，復依</w:t>
      </w:r>
      <w:r w:rsidRPr="00672F87">
        <w:rPr>
          <w:rFonts w:ascii="Times New Roman" w:hAnsi="Times New Roman"/>
        </w:rPr>
        <w:t>PSI</w:t>
      </w:r>
      <w:r w:rsidRPr="00672F87">
        <w:rPr>
          <w:rFonts w:ascii="Times New Roman" w:hAnsi="Times New Roman"/>
        </w:rPr>
        <w:t>值之高低向民眾提出示警</w:t>
      </w:r>
      <w:r w:rsidR="002D6691" w:rsidRPr="00672F87">
        <w:rPr>
          <w:rFonts w:ascii="Times New Roman" w:hAnsi="Times New Roman"/>
        </w:rPr>
        <w:t>。</w:t>
      </w:r>
      <w:r w:rsidRPr="00672F87">
        <w:rPr>
          <w:rFonts w:ascii="Times New Roman" w:hAnsi="Times New Roman"/>
        </w:rPr>
        <w:t>惟近年來細懸浮微粒</w:t>
      </w:r>
      <w:r w:rsidR="00D21B7B" w:rsidRPr="00672F87">
        <w:rPr>
          <w:rFonts w:ascii="Times New Roman" w:hAnsi="Times New Roman"/>
        </w:rPr>
        <w:t>PM</w:t>
      </w:r>
      <w:r w:rsidR="00D21B7B" w:rsidRPr="00672F87">
        <w:rPr>
          <w:rFonts w:ascii="Times New Roman" w:hAnsi="Times New Roman"/>
          <w:vertAlign w:val="subscript"/>
        </w:rPr>
        <w:t>2.5</w:t>
      </w:r>
      <w:r w:rsidR="004E0F63" w:rsidRPr="00672F87">
        <w:rPr>
          <w:rFonts w:ascii="Times New Roman" w:hAnsi="Times New Roman"/>
        </w:rPr>
        <w:t>對健康的影響逐漸受到重視，遂形成</w:t>
      </w:r>
      <w:r w:rsidR="004E0F63" w:rsidRPr="00672F87">
        <w:rPr>
          <w:rFonts w:ascii="Times New Roman" w:hAnsi="Times New Roman"/>
        </w:rPr>
        <w:t>PSI</w:t>
      </w:r>
      <w:r w:rsidR="004E0F63" w:rsidRPr="00672F87">
        <w:rPr>
          <w:rFonts w:ascii="Times New Roman" w:hAnsi="Times New Roman"/>
        </w:rPr>
        <w:t>及</w:t>
      </w:r>
      <w:r w:rsidR="00D21B7B" w:rsidRPr="00672F87">
        <w:rPr>
          <w:rFonts w:ascii="Times New Roman" w:hAnsi="Times New Roman"/>
        </w:rPr>
        <w:t>PM</w:t>
      </w:r>
      <w:r w:rsidR="00D21B7B" w:rsidRPr="00672F87">
        <w:rPr>
          <w:rFonts w:ascii="Times New Roman" w:hAnsi="Times New Roman"/>
          <w:vertAlign w:val="subscript"/>
        </w:rPr>
        <w:t>2.5</w:t>
      </w:r>
      <w:r w:rsidR="004E0F63" w:rsidRPr="00672F87">
        <w:rPr>
          <w:rFonts w:ascii="Times New Roman" w:hAnsi="Times New Roman"/>
        </w:rPr>
        <w:t>雙指標現象。</w:t>
      </w:r>
      <w:r w:rsidR="00A75A53" w:rsidRPr="00672F87">
        <w:rPr>
          <w:rFonts w:ascii="Times New Roman" w:hAnsi="Times New Roman"/>
        </w:rPr>
        <w:t>環保</w:t>
      </w:r>
      <w:r w:rsidR="00F9244C" w:rsidRPr="00672F87">
        <w:rPr>
          <w:rFonts w:ascii="Times New Roman" w:hAnsi="Times New Roman"/>
        </w:rPr>
        <w:t>署實施之空氣品質指標（</w:t>
      </w:r>
      <w:r w:rsidR="00F9244C" w:rsidRPr="00672F87">
        <w:rPr>
          <w:rFonts w:ascii="Times New Roman" w:hAnsi="Times New Roman"/>
        </w:rPr>
        <w:t>AQI</w:t>
      </w:r>
      <w:r w:rsidR="00F9244C" w:rsidRPr="00672F87">
        <w:rPr>
          <w:rFonts w:ascii="Times New Roman" w:hAnsi="Times New Roman"/>
        </w:rPr>
        <w:t>）相較於細懸浮微粒</w:t>
      </w:r>
      <w:r w:rsidR="00D21B7B" w:rsidRPr="00672F87">
        <w:rPr>
          <w:rFonts w:ascii="Times New Roman" w:hAnsi="Times New Roman"/>
        </w:rPr>
        <w:t>PM</w:t>
      </w:r>
      <w:r w:rsidR="00D21B7B" w:rsidRPr="00672F87">
        <w:rPr>
          <w:rFonts w:ascii="Times New Roman" w:hAnsi="Times New Roman"/>
          <w:vertAlign w:val="subscript"/>
        </w:rPr>
        <w:t>2.5</w:t>
      </w:r>
      <w:r w:rsidR="00F9244C" w:rsidRPr="00672F87">
        <w:rPr>
          <w:rFonts w:ascii="Times New Roman" w:hAnsi="Times New Roman"/>
        </w:rPr>
        <w:t>指標及空氣污染指標</w:t>
      </w:r>
      <w:r w:rsidR="00F9244C" w:rsidRPr="00672F87">
        <w:rPr>
          <w:rFonts w:ascii="Times New Roman" w:hAnsi="Times New Roman"/>
        </w:rPr>
        <w:t>PSI</w:t>
      </w:r>
      <w:r w:rsidR="00F9244C" w:rsidRPr="00672F87">
        <w:rPr>
          <w:rFonts w:ascii="Times New Roman" w:hAnsi="Times New Roman"/>
        </w:rPr>
        <w:t>，對於</w:t>
      </w:r>
      <w:r w:rsidR="00A75A53" w:rsidRPr="00672F87">
        <w:rPr>
          <w:rFonts w:ascii="Times New Roman" w:hAnsi="Times New Roman"/>
        </w:rPr>
        <w:t>ㄧ般</w:t>
      </w:r>
      <w:r w:rsidR="00F9244C" w:rsidRPr="00672F87">
        <w:rPr>
          <w:rFonts w:ascii="Times New Roman" w:hAnsi="Times New Roman"/>
        </w:rPr>
        <w:t>民眾</w:t>
      </w:r>
      <w:r w:rsidR="00CA33A2" w:rsidRPr="00672F87">
        <w:rPr>
          <w:rFonts w:ascii="Times New Roman" w:hAnsi="Times New Roman"/>
        </w:rPr>
        <w:t>及敏感性族群</w:t>
      </w:r>
      <w:r w:rsidR="00405F7D" w:rsidRPr="00672F87">
        <w:rPr>
          <w:rFonts w:ascii="Times New Roman" w:hAnsi="Times New Roman"/>
        </w:rPr>
        <w:t>在不同的空氣品質下，提出應有的</w:t>
      </w:r>
      <w:r w:rsidR="00F9244C" w:rsidRPr="00672F87">
        <w:rPr>
          <w:rFonts w:ascii="Times New Roman" w:hAnsi="Times New Roman"/>
        </w:rPr>
        <w:t>活動建議，使民眾可規劃適切的日常生活作息</w:t>
      </w:r>
      <w:r w:rsidR="004C4A0E" w:rsidRPr="00672F87">
        <w:rPr>
          <w:rFonts w:ascii="Times New Roman" w:hAnsi="Times New Roman"/>
        </w:rPr>
        <w:t>（如下表</w:t>
      </w:r>
      <w:r w:rsidR="004C4A0E" w:rsidRPr="00672F87">
        <w:rPr>
          <w:rFonts w:ascii="Times New Roman" w:hAnsi="Times New Roman"/>
        </w:rPr>
        <w:t>3</w:t>
      </w:r>
      <w:r w:rsidR="004C4A0E" w:rsidRPr="00672F87">
        <w:rPr>
          <w:rFonts w:ascii="Times New Roman" w:hAnsi="Times New Roman"/>
        </w:rPr>
        <w:t>）。又該署協助教育部推動校園懸掛空氣品質旗幟措施，對於校園師生之活動建議亦有精進。各校可依據不同環境背景，評估選擇適合之空氣品質旗幟樣式及升旗地點，依當日</w:t>
      </w:r>
      <w:r w:rsidR="004C4A0E" w:rsidRPr="00672F87">
        <w:rPr>
          <w:rFonts w:ascii="Times New Roman" w:hAnsi="Times New Roman"/>
        </w:rPr>
        <w:t>AQI</w:t>
      </w:r>
      <w:r w:rsidR="004C4A0E" w:rsidRPr="00672F87">
        <w:rPr>
          <w:rFonts w:ascii="Times New Roman" w:hAnsi="Times New Roman"/>
        </w:rPr>
        <w:t>指標所代表顏色進行升旗作業，並輔以校園廣播、晨會宣導</w:t>
      </w:r>
      <w:r w:rsidR="00F30DBC">
        <w:rPr>
          <w:rFonts w:hAnsi="標楷體" w:hint="eastAsia"/>
        </w:rPr>
        <w:t>……</w:t>
      </w:r>
      <w:r w:rsidR="004C4A0E" w:rsidRPr="00672F87">
        <w:rPr>
          <w:rFonts w:ascii="Times New Roman" w:hAnsi="Times New Roman"/>
        </w:rPr>
        <w:t>等方式傳達全校師生當日空氣品質、</w:t>
      </w:r>
      <w:r w:rsidR="004C4A0E" w:rsidRPr="00672F87">
        <w:rPr>
          <w:rFonts w:ascii="Times New Roman" w:hAnsi="Times New Roman"/>
        </w:rPr>
        <w:t>AQI</w:t>
      </w:r>
      <w:r w:rsidR="004C4A0E" w:rsidRPr="00672F87">
        <w:rPr>
          <w:rFonts w:ascii="Times New Roman" w:hAnsi="Times New Roman"/>
        </w:rPr>
        <w:t>指標顏色、相對應採取之防護方式及空氣品質旗幟設置及意涵（如下表</w:t>
      </w:r>
      <w:r w:rsidR="0087224C" w:rsidRPr="00672F87">
        <w:rPr>
          <w:rFonts w:ascii="Times New Roman" w:hAnsi="Times New Roman"/>
        </w:rPr>
        <w:t>4</w:t>
      </w:r>
      <w:r w:rsidR="004C4A0E" w:rsidRPr="00672F87">
        <w:rPr>
          <w:rFonts w:ascii="Times New Roman" w:hAnsi="Times New Roman"/>
        </w:rPr>
        <w:t>）。由學校掌握敏感性族群學生名單及施予健康指導，就空氣污染之自我防護施予健康指導，以及對相關授課教師說明應適時調整授課內容及運動強度。</w:t>
      </w:r>
      <w:r w:rsidR="0025166F" w:rsidRPr="00672F87">
        <w:rPr>
          <w:rFonts w:ascii="Times New Roman" w:hAnsi="Times New Roman"/>
        </w:rPr>
        <w:t>爰環保署整合</w:t>
      </w:r>
      <w:r w:rsidR="00F9244C" w:rsidRPr="00672F87">
        <w:rPr>
          <w:rFonts w:ascii="Times New Roman" w:hAnsi="Times New Roman"/>
        </w:rPr>
        <w:t>細懸浮微粒</w:t>
      </w:r>
      <w:r w:rsidR="00D21B7B" w:rsidRPr="00672F87">
        <w:rPr>
          <w:rFonts w:ascii="Times New Roman" w:hAnsi="Times New Roman"/>
        </w:rPr>
        <w:t>PM</w:t>
      </w:r>
      <w:r w:rsidR="00D21B7B" w:rsidRPr="00672F87">
        <w:rPr>
          <w:rFonts w:ascii="Times New Roman" w:hAnsi="Times New Roman"/>
          <w:vertAlign w:val="subscript"/>
        </w:rPr>
        <w:t>2.5</w:t>
      </w:r>
      <w:r w:rsidR="00F9244C" w:rsidRPr="00672F87">
        <w:rPr>
          <w:rFonts w:ascii="Times New Roman" w:hAnsi="Times New Roman"/>
        </w:rPr>
        <w:t>指標及空氣污染指標</w:t>
      </w:r>
      <w:r w:rsidR="00F9244C" w:rsidRPr="00672F87">
        <w:rPr>
          <w:rFonts w:ascii="Times New Roman" w:hAnsi="Times New Roman"/>
        </w:rPr>
        <w:t>PSI</w:t>
      </w:r>
      <w:r w:rsidR="0025166F" w:rsidRPr="00672F87">
        <w:rPr>
          <w:rFonts w:ascii="Times New Roman" w:hAnsi="Times New Roman"/>
        </w:rPr>
        <w:t>而實施之新制空氣品質指標（</w:t>
      </w:r>
      <w:r w:rsidR="0025166F" w:rsidRPr="00672F87">
        <w:rPr>
          <w:rFonts w:ascii="Times New Roman" w:hAnsi="Times New Roman"/>
        </w:rPr>
        <w:t>AQI</w:t>
      </w:r>
      <w:r w:rsidR="0025166F" w:rsidRPr="00672F87">
        <w:rPr>
          <w:rFonts w:ascii="Times New Roman" w:hAnsi="Times New Roman"/>
        </w:rPr>
        <w:t>），應予肯認。</w:t>
      </w:r>
    </w:p>
    <w:p w:rsidR="00DB3913" w:rsidRDefault="00DB3913" w:rsidP="00DB3913">
      <w:pPr>
        <w:pStyle w:val="1"/>
        <w:numPr>
          <w:ilvl w:val="0"/>
          <w:numId w:val="0"/>
        </w:numPr>
        <w:ind w:left="2381" w:hanging="2381"/>
      </w:pPr>
    </w:p>
    <w:p w:rsidR="00DB3913" w:rsidRDefault="00DB3913" w:rsidP="00DB3913">
      <w:pPr>
        <w:pStyle w:val="1"/>
        <w:numPr>
          <w:ilvl w:val="0"/>
          <w:numId w:val="0"/>
        </w:numPr>
        <w:ind w:left="2381" w:hanging="2381"/>
        <w:jc w:val="center"/>
        <w:rPr>
          <w:sz w:val="28"/>
          <w:szCs w:val="28"/>
        </w:rPr>
      </w:pPr>
    </w:p>
    <w:p w:rsidR="00FF5D63" w:rsidRDefault="00FF5D63" w:rsidP="00DB3913">
      <w:pPr>
        <w:pStyle w:val="1"/>
        <w:numPr>
          <w:ilvl w:val="0"/>
          <w:numId w:val="0"/>
        </w:numPr>
        <w:ind w:left="2381" w:hanging="2381"/>
        <w:jc w:val="center"/>
        <w:rPr>
          <w:sz w:val="28"/>
          <w:szCs w:val="28"/>
        </w:rPr>
      </w:pPr>
    </w:p>
    <w:p w:rsidR="00FF5D63" w:rsidRDefault="00FF5D63" w:rsidP="00DB3913">
      <w:pPr>
        <w:pStyle w:val="1"/>
        <w:numPr>
          <w:ilvl w:val="0"/>
          <w:numId w:val="0"/>
        </w:numPr>
        <w:ind w:left="2381" w:hanging="2381"/>
        <w:jc w:val="center"/>
        <w:rPr>
          <w:sz w:val="28"/>
          <w:szCs w:val="28"/>
        </w:rPr>
      </w:pPr>
    </w:p>
    <w:p w:rsidR="00FF5D63" w:rsidRDefault="00FF5D63" w:rsidP="00DB3913">
      <w:pPr>
        <w:pStyle w:val="1"/>
        <w:numPr>
          <w:ilvl w:val="0"/>
          <w:numId w:val="0"/>
        </w:numPr>
        <w:ind w:left="2381" w:hanging="2381"/>
        <w:jc w:val="center"/>
        <w:rPr>
          <w:sz w:val="28"/>
          <w:szCs w:val="28"/>
        </w:rPr>
      </w:pPr>
    </w:p>
    <w:p w:rsidR="00FF5D63" w:rsidRDefault="00FF5D63" w:rsidP="00DB3913">
      <w:pPr>
        <w:pStyle w:val="1"/>
        <w:numPr>
          <w:ilvl w:val="0"/>
          <w:numId w:val="0"/>
        </w:numPr>
        <w:ind w:left="2381" w:hanging="2381"/>
        <w:jc w:val="center"/>
        <w:rPr>
          <w:sz w:val="28"/>
          <w:szCs w:val="28"/>
        </w:rPr>
      </w:pPr>
    </w:p>
    <w:p w:rsidR="00FF5D63" w:rsidRDefault="00FF5D63" w:rsidP="00DB3913">
      <w:pPr>
        <w:pStyle w:val="1"/>
        <w:numPr>
          <w:ilvl w:val="0"/>
          <w:numId w:val="0"/>
        </w:numPr>
        <w:ind w:left="2381" w:hanging="2381"/>
        <w:jc w:val="center"/>
        <w:rPr>
          <w:sz w:val="28"/>
          <w:szCs w:val="28"/>
        </w:rPr>
      </w:pPr>
    </w:p>
    <w:p w:rsidR="00FF5D63" w:rsidRPr="00DB3913" w:rsidRDefault="00FF5D63" w:rsidP="00DB3913">
      <w:pPr>
        <w:pStyle w:val="1"/>
        <w:numPr>
          <w:ilvl w:val="0"/>
          <w:numId w:val="0"/>
        </w:numPr>
        <w:ind w:left="2381" w:hanging="2381"/>
        <w:jc w:val="center"/>
        <w:rPr>
          <w:sz w:val="28"/>
          <w:szCs w:val="28"/>
        </w:rPr>
      </w:pPr>
      <w:r w:rsidRPr="00FF5D63">
        <w:rPr>
          <w:sz w:val="28"/>
          <w:szCs w:val="28"/>
        </w:rPr>
        <w:t>表</w:t>
      </w:r>
      <w:r w:rsidRPr="004E33A2">
        <w:rPr>
          <w:rFonts w:ascii="Times New Roman" w:hAnsi="Times New Roman"/>
          <w:sz w:val="28"/>
          <w:szCs w:val="28"/>
        </w:rPr>
        <w:t xml:space="preserve">3. </w:t>
      </w:r>
      <w:r w:rsidRPr="004E33A2">
        <w:rPr>
          <w:rFonts w:ascii="Times New Roman" w:hAnsi="Times New Roman"/>
          <w:sz w:val="28"/>
          <w:szCs w:val="28"/>
        </w:rPr>
        <w:t>空氣品質指標（</w:t>
      </w:r>
      <w:r w:rsidRPr="004E33A2">
        <w:rPr>
          <w:rFonts w:ascii="Times New Roman" w:hAnsi="Times New Roman"/>
          <w:sz w:val="28"/>
          <w:szCs w:val="28"/>
        </w:rPr>
        <w:t>AQI</w:t>
      </w:r>
      <w:r w:rsidRPr="004E33A2">
        <w:rPr>
          <w:rFonts w:ascii="Times New Roman" w:hAnsi="Times New Roman"/>
          <w:sz w:val="28"/>
          <w:szCs w:val="28"/>
        </w:rPr>
        <w:t>）與活動建議</w:t>
      </w:r>
    </w:p>
    <w:p w:rsidR="00DB3913" w:rsidRDefault="00DB3913" w:rsidP="00DB3913">
      <w:pPr>
        <w:pStyle w:val="1"/>
        <w:numPr>
          <w:ilvl w:val="0"/>
          <w:numId w:val="0"/>
        </w:numPr>
        <w:ind w:left="2381" w:hanging="2381"/>
      </w:pPr>
      <w:r w:rsidRPr="00672F87">
        <w:rPr>
          <w:rFonts w:ascii="Times New Roman" w:hAnsi="Times New Roman"/>
          <w:noProof/>
        </w:rPr>
        <w:drawing>
          <wp:inline distT="0" distB="0" distL="0" distR="0" wp14:anchorId="20E5BC21" wp14:editId="286F015A">
            <wp:extent cx="5608918" cy="2812211"/>
            <wp:effectExtent l="0" t="0" r="0" b="0"/>
            <wp:docPr id="1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615940" cy="2815732"/>
                    </a:xfrm>
                    <a:prstGeom prst="rect">
                      <a:avLst/>
                    </a:prstGeom>
                    <a:noFill/>
                    <a:ln w="9525">
                      <a:noFill/>
                      <a:miter lim="800000"/>
                      <a:headEnd/>
                      <a:tailEnd/>
                    </a:ln>
                  </pic:spPr>
                </pic:pic>
              </a:graphicData>
            </a:graphic>
          </wp:inline>
        </w:drawing>
      </w:r>
    </w:p>
    <w:p w:rsidR="00F9244C" w:rsidRPr="00F30DBC" w:rsidRDefault="00CB0862" w:rsidP="00F30DBC">
      <w:pPr>
        <w:pStyle w:val="5"/>
        <w:numPr>
          <w:ilvl w:val="0"/>
          <w:numId w:val="0"/>
        </w:numPr>
        <w:ind w:firstLineChars="50" w:firstLine="130"/>
        <w:rPr>
          <w:rFonts w:ascii="Times New Roman" w:hAnsi="Times New Roman"/>
          <w:sz w:val="24"/>
          <w:szCs w:val="24"/>
        </w:rPr>
      </w:pPr>
      <w:r w:rsidRPr="00F30DBC">
        <w:rPr>
          <w:rFonts w:ascii="Times New Roman" w:hAnsi="Times New Roman"/>
          <w:sz w:val="24"/>
          <w:szCs w:val="24"/>
        </w:rPr>
        <w:t>資料來源：環保署</w:t>
      </w:r>
    </w:p>
    <w:p w:rsidR="00CB0862" w:rsidRPr="00672F87" w:rsidRDefault="00CB0862" w:rsidP="00F9244C">
      <w:pPr>
        <w:pStyle w:val="5"/>
        <w:numPr>
          <w:ilvl w:val="0"/>
          <w:numId w:val="0"/>
        </w:numPr>
        <w:rPr>
          <w:rFonts w:ascii="Times New Roman" w:hAnsi="Times New Roman"/>
        </w:rPr>
      </w:pPr>
    </w:p>
    <w:p w:rsidR="00F9244C" w:rsidRPr="00672F87" w:rsidRDefault="00F9244C" w:rsidP="00F9244C">
      <w:pPr>
        <w:pStyle w:val="5"/>
        <w:numPr>
          <w:ilvl w:val="0"/>
          <w:numId w:val="0"/>
        </w:numPr>
        <w:jc w:val="center"/>
        <w:rPr>
          <w:rFonts w:ascii="Times New Roman" w:hAnsi="Times New Roman"/>
          <w:sz w:val="28"/>
          <w:szCs w:val="28"/>
        </w:rPr>
      </w:pPr>
      <w:r w:rsidRPr="00672F87">
        <w:rPr>
          <w:rFonts w:ascii="Times New Roman" w:hAnsi="Times New Roman"/>
          <w:noProof/>
          <w:kern w:val="0"/>
          <w:sz w:val="28"/>
          <w:szCs w:val="28"/>
        </w:rPr>
        <w:t>表</w:t>
      </w:r>
      <w:r w:rsidR="00405F7D" w:rsidRPr="00672F87">
        <w:rPr>
          <w:rFonts w:ascii="Times New Roman" w:hAnsi="Times New Roman"/>
          <w:noProof/>
          <w:kern w:val="0"/>
          <w:sz w:val="28"/>
          <w:szCs w:val="28"/>
        </w:rPr>
        <w:t>4</w:t>
      </w:r>
      <w:r w:rsidRPr="00672F87">
        <w:rPr>
          <w:rFonts w:ascii="Times New Roman" w:hAnsi="Times New Roman"/>
          <w:noProof/>
          <w:kern w:val="0"/>
          <w:sz w:val="28"/>
          <w:szCs w:val="28"/>
        </w:rPr>
        <w:t xml:space="preserve">. </w:t>
      </w:r>
      <w:r w:rsidRPr="00672F87">
        <w:rPr>
          <w:rFonts w:ascii="Times New Roman" w:hAnsi="Times New Roman"/>
          <w:noProof/>
          <w:kern w:val="0"/>
          <w:sz w:val="28"/>
          <w:szCs w:val="28"/>
        </w:rPr>
        <w:t>空品旗幟代表顏色及校園師生活動建議</w:t>
      </w:r>
    </w:p>
    <w:p w:rsidR="00F9244C" w:rsidRPr="00672F87" w:rsidRDefault="00F9244C" w:rsidP="00F9244C">
      <w:pPr>
        <w:pStyle w:val="5"/>
        <w:numPr>
          <w:ilvl w:val="0"/>
          <w:numId w:val="0"/>
        </w:numPr>
        <w:rPr>
          <w:rFonts w:ascii="Times New Roman" w:hAnsi="Times New Roman"/>
        </w:rPr>
      </w:pPr>
      <w:r w:rsidRPr="00672F87">
        <w:rPr>
          <w:rFonts w:ascii="Times New Roman" w:hAnsi="Times New Roman"/>
          <w:noProof/>
        </w:rPr>
        <w:drawing>
          <wp:inline distT="0" distB="0" distL="0" distR="0" wp14:anchorId="438E3EE2" wp14:editId="430F3B18">
            <wp:extent cx="5615796" cy="3114136"/>
            <wp:effectExtent l="0" t="0" r="0" b="0"/>
            <wp:docPr id="1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615940" cy="3114216"/>
                    </a:xfrm>
                    <a:prstGeom prst="rect">
                      <a:avLst/>
                    </a:prstGeom>
                    <a:noFill/>
                    <a:ln w="9525">
                      <a:noFill/>
                      <a:miter lim="800000"/>
                      <a:headEnd/>
                      <a:tailEnd/>
                    </a:ln>
                  </pic:spPr>
                </pic:pic>
              </a:graphicData>
            </a:graphic>
          </wp:inline>
        </w:drawing>
      </w:r>
    </w:p>
    <w:p w:rsidR="00405F7D" w:rsidRPr="00F30DBC" w:rsidRDefault="00CB0862" w:rsidP="00F9244C">
      <w:pPr>
        <w:pStyle w:val="5"/>
        <w:numPr>
          <w:ilvl w:val="0"/>
          <w:numId w:val="0"/>
        </w:numPr>
        <w:rPr>
          <w:rFonts w:ascii="Times New Roman" w:hAnsi="Times New Roman"/>
          <w:sz w:val="24"/>
          <w:szCs w:val="24"/>
        </w:rPr>
      </w:pPr>
      <w:r w:rsidRPr="00F30DBC">
        <w:rPr>
          <w:rFonts w:ascii="Times New Roman" w:hAnsi="Times New Roman"/>
          <w:sz w:val="24"/>
          <w:szCs w:val="24"/>
        </w:rPr>
        <w:t>資料來源：環保署</w:t>
      </w:r>
    </w:p>
    <w:p w:rsidR="00FB5957" w:rsidRPr="00672F87" w:rsidRDefault="00FB5957" w:rsidP="00F9244C">
      <w:pPr>
        <w:pStyle w:val="5"/>
        <w:numPr>
          <w:ilvl w:val="0"/>
          <w:numId w:val="0"/>
        </w:numPr>
        <w:rPr>
          <w:rFonts w:ascii="Times New Roman" w:hAnsi="Times New Roman"/>
          <w:sz w:val="28"/>
          <w:szCs w:val="28"/>
        </w:rPr>
      </w:pPr>
    </w:p>
    <w:p w:rsidR="00203509" w:rsidRPr="00672F87" w:rsidRDefault="00203509" w:rsidP="00103E85">
      <w:pPr>
        <w:pStyle w:val="3"/>
        <w:numPr>
          <w:ilvl w:val="2"/>
          <w:numId w:val="1"/>
        </w:numPr>
        <w:kinsoku w:val="0"/>
        <w:overflowPunct/>
        <w:autoSpaceDE/>
        <w:autoSpaceDN/>
        <w:ind w:left="1418" w:hanging="697"/>
        <w:rPr>
          <w:rFonts w:ascii="Times New Roman" w:hAnsi="Times New Roman"/>
          <w:sz w:val="20"/>
          <w:szCs w:val="20"/>
        </w:rPr>
      </w:pPr>
      <w:r w:rsidRPr="00672F87">
        <w:rPr>
          <w:rFonts w:ascii="Times New Roman" w:hAnsi="Times New Roman"/>
        </w:rPr>
        <w:lastRenderedPageBreak/>
        <w:t>空氣品質指標（</w:t>
      </w:r>
      <w:r w:rsidRPr="00672F87">
        <w:rPr>
          <w:rFonts w:ascii="Times New Roman" w:hAnsi="Times New Roman"/>
        </w:rPr>
        <w:t>AQI</w:t>
      </w:r>
      <w:r w:rsidRPr="00672F87">
        <w:rPr>
          <w:rFonts w:ascii="Times New Roman" w:hAnsi="Times New Roman"/>
        </w:rPr>
        <w:t>）實施初期，部分學者認為原</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指標在</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szCs w:val="32"/>
        </w:rPr>
        <w:t>濃度</w:t>
      </w:r>
      <w:r w:rsidR="00EF2939" w:rsidRPr="00672F87">
        <w:rPr>
          <w:rFonts w:ascii="Times New Roman" w:hAnsi="Times New Roman"/>
          <w:szCs w:val="32"/>
        </w:rPr>
        <w:t>大於或等於</w:t>
      </w:r>
      <w:r w:rsidR="00EF2939" w:rsidRPr="00672F87">
        <w:rPr>
          <w:rFonts w:ascii="Times New Roman" w:hAnsi="Times New Roman"/>
          <w:szCs w:val="32"/>
        </w:rPr>
        <w:t>71</w:t>
      </w:r>
      <w:r w:rsidR="00EF2939" w:rsidRPr="00672F87">
        <w:rPr>
          <w:rFonts w:ascii="Times New Roman" w:hAnsi="Times New Roman"/>
        </w:rPr>
        <w:t>μg/m</w:t>
      </w:r>
      <w:r w:rsidR="00EF2939" w:rsidRPr="00672F87">
        <w:rPr>
          <w:rFonts w:ascii="Times New Roman" w:hAnsi="Times New Roman"/>
          <w:vertAlign w:val="superscript"/>
        </w:rPr>
        <w:t>3</w:t>
      </w:r>
      <w:r w:rsidR="00EF2939" w:rsidRPr="00672F87">
        <w:rPr>
          <w:rFonts w:ascii="Times New Roman" w:hAnsi="Times New Roman"/>
        </w:rPr>
        <w:t>時，就達「紫爆」警示等級，然而，</w:t>
      </w:r>
      <w:r w:rsidR="00EF2939" w:rsidRPr="00672F87">
        <w:rPr>
          <w:rFonts w:ascii="Times New Roman" w:hAnsi="Times New Roman"/>
        </w:rPr>
        <w:t>AQI</w:t>
      </w:r>
      <w:r w:rsidR="00EF2939" w:rsidRPr="00672F87">
        <w:rPr>
          <w:rFonts w:ascii="Times New Roman" w:hAnsi="Times New Roman"/>
        </w:rPr>
        <w:t>指標卻規定</w:t>
      </w:r>
      <w:r w:rsidR="00D21B7B" w:rsidRPr="00672F87">
        <w:rPr>
          <w:rFonts w:ascii="Times New Roman" w:hAnsi="Times New Roman"/>
        </w:rPr>
        <w:t>PM</w:t>
      </w:r>
      <w:r w:rsidR="00D21B7B" w:rsidRPr="00672F87">
        <w:rPr>
          <w:rFonts w:ascii="Times New Roman" w:hAnsi="Times New Roman"/>
          <w:vertAlign w:val="subscript"/>
        </w:rPr>
        <w:t>2.5</w:t>
      </w:r>
      <w:r w:rsidR="00EF2939" w:rsidRPr="00672F87">
        <w:rPr>
          <w:rFonts w:ascii="Times New Roman" w:hAnsi="Times New Roman"/>
          <w:szCs w:val="32"/>
        </w:rPr>
        <w:t>濃度大於</w:t>
      </w:r>
      <w:r w:rsidR="00EF2939" w:rsidRPr="00672F87">
        <w:rPr>
          <w:rFonts w:ascii="Times New Roman" w:hAnsi="Times New Roman"/>
          <w:szCs w:val="32"/>
        </w:rPr>
        <w:t>150.5</w:t>
      </w:r>
      <w:r w:rsidR="00EF2939" w:rsidRPr="00672F87">
        <w:rPr>
          <w:rFonts w:ascii="Times New Roman" w:hAnsi="Times New Roman"/>
        </w:rPr>
        <w:t>μg/m</w:t>
      </w:r>
      <w:r w:rsidR="00EF2939" w:rsidRPr="00672F87">
        <w:rPr>
          <w:rFonts w:ascii="Times New Roman" w:hAnsi="Times New Roman"/>
          <w:vertAlign w:val="superscript"/>
        </w:rPr>
        <w:t>3</w:t>
      </w:r>
      <w:r w:rsidR="00EF2939" w:rsidRPr="00672F87">
        <w:rPr>
          <w:rFonts w:ascii="Times New Roman" w:hAnsi="Times New Roman"/>
        </w:rPr>
        <w:t>時，才達</w:t>
      </w:r>
      <w:r w:rsidR="000B4C35" w:rsidRPr="00672F87">
        <w:rPr>
          <w:rFonts w:ascii="Times New Roman" w:hAnsi="Times New Roman"/>
        </w:rPr>
        <w:t>非常高的</w:t>
      </w:r>
      <w:r w:rsidR="00EF2939" w:rsidRPr="00672F87">
        <w:rPr>
          <w:rFonts w:ascii="Times New Roman" w:hAnsi="Times New Roman"/>
        </w:rPr>
        <w:t>「紫爆」警示等級，明顯有放寬標準之現象</w:t>
      </w:r>
      <w:r w:rsidR="000B4C35" w:rsidRPr="00672F87">
        <w:rPr>
          <w:rFonts w:ascii="Times New Roman" w:hAnsi="Times New Roman"/>
        </w:rPr>
        <w:t>(</w:t>
      </w:r>
      <w:r w:rsidR="000B4C35" w:rsidRPr="00672F87">
        <w:rPr>
          <w:rFonts w:ascii="Times New Roman" w:hAnsi="Times New Roman"/>
        </w:rPr>
        <w:t>如下表</w:t>
      </w:r>
      <w:r w:rsidR="000B4C35" w:rsidRPr="00672F87">
        <w:rPr>
          <w:rFonts w:ascii="Times New Roman" w:hAnsi="Times New Roman"/>
        </w:rPr>
        <w:t>5</w:t>
      </w:r>
      <w:r w:rsidR="000B4C35" w:rsidRPr="00672F87">
        <w:rPr>
          <w:rFonts w:ascii="Times New Roman" w:hAnsi="Times New Roman"/>
        </w:rPr>
        <w:t>）</w:t>
      </w:r>
      <w:r w:rsidR="00EF2939" w:rsidRPr="00672F87">
        <w:rPr>
          <w:rFonts w:ascii="Times New Roman" w:hAnsi="Times New Roman"/>
        </w:rPr>
        <w:t>。</w:t>
      </w:r>
      <w:r w:rsidR="000B4C35" w:rsidRPr="00672F87">
        <w:rPr>
          <w:rFonts w:ascii="Times New Roman" w:hAnsi="Times New Roman"/>
        </w:rPr>
        <w:t>依細懸浮微粒</w:t>
      </w:r>
      <w:r w:rsidR="00D21B7B" w:rsidRPr="00672F87">
        <w:rPr>
          <w:rFonts w:ascii="Times New Roman" w:hAnsi="Times New Roman"/>
        </w:rPr>
        <w:t>PM</w:t>
      </w:r>
      <w:r w:rsidR="00D21B7B" w:rsidRPr="00672F87">
        <w:rPr>
          <w:rFonts w:ascii="Times New Roman" w:hAnsi="Times New Roman"/>
          <w:vertAlign w:val="subscript"/>
        </w:rPr>
        <w:t>2.5</w:t>
      </w:r>
      <w:r w:rsidR="000B4C35" w:rsidRPr="00672F87">
        <w:rPr>
          <w:rFonts w:ascii="Times New Roman" w:hAnsi="Times New Roman"/>
        </w:rPr>
        <w:t>指標於其</w:t>
      </w:r>
      <w:r w:rsidR="000B4C35" w:rsidRPr="00672F87">
        <w:rPr>
          <w:rFonts w:ascii="Times New Roman" w:hAnsi="Times New Roman"/>
        </w:rPr>
        <w:t>24</w:t>
      </w:r>
      <w:r w:rsidR="000B4C35" w:rsidRPr="00672F87">
        <w:rPr>
          <w:rFonts w:ascii="Times New Roman" w:hAnsi="Times New Roman"/>
        </w:rPr>
        <w:t>小時值高於</w:t>
      </w:r>
      <w:r w:rsidR="000B4C35" w:rsidRPr="00672F87">
        <w:rPr>
          <w:rFonts w:ascii="Times New Roman" w:hAnsi="Times New Roman"/>
        </w:rPr>
        <w:t>71μg/m</w:t>
      </w:r>
      <w:r w:rsidR="000B4C35" w:rsidRPr="00672F87">
        <w:rPr>
          <w:rFonts w:ascii="Times New Roman" w:hAnsi="Times New Roman"/>
          <w:vertAlign w:val="superscript"/>
        </w:rPr>
        <w:t>3</w:t>
      </w:r>
      <w:r w:rsidR="000B4C35" w:rsidRPr="00672F87">
        <w:rPr>
          <w:rFonts w:ascii="Times New Roman" w:hAnsi="Times New Roman"/>
        </w:rPr>
        <w:t>時未再予區分，然細懸浮微粒</w:t>
      </w:r>
      <w:r w:rsidR="00D21B7B" w:rsidRPr="00672F87">
        <w:rPr>
          <w:rFonts w:ascii="Times New Roman" w:hAnsi="Times New Roman"/>
        </w:rPr>
        <w:t>PM</w:t>
      </w:r>
      <w:r w:rsidR="00D21B7B" w:rsidRPr="00672F87">
        <w:rPr>
          <w:rFonts w:ascii="Times New Roman" w:hAnsi="Times New Roman"/>
          <w:vertAlign w:val="subscript"/>
        </w:rPr>
        <w:t>2.5</w:t>
      </w:r>
      <w:r w:rsidR="000B4C35" w:rsidRPr="00672F87">
        <w:rPr>
          <w:rFonts w:ascii="Times New Roman" w:hAnsi="Times New Roman"/>
        </w:rPr>
        <w:t>濃度超過標準程度不同，其對人體健康亦有不同程度危害，現行空氣品質指標（</w:t>
      </w:r>
      <w:r w:rsidR="000B4C35" w:rsidRPr="00672F87">
        <w:rPr>
          <w:rFonts w:ascii="Times New Roman" w:hAnsi="Times New Roman"/>
        </w:rPr>
        <w:t>AQI</w:t>
      </w:r>
      <w:r w:rsidR="000B4C35" w:rsidRPr="00672F87">
        <w:rPr>
          <w:rFonts w:ascii="Times New Roman" w:hAnsi="Times New Roman"/>
        </w:rPr>
        <w:t>）將細懸浮微粒（</w:t>
      </w:r>
      <w:r w:rsidR="00D21B7B" w:rsidRPr="00672F87">
        <w:rPr>
          <w:rFonts w:ascii="Times New Roman" w:hAnsi="Times New Roman"/>
        </w:rPr>
        <w:t>PM</w:t>
      </w:r>
      <w:r w:rsidR="00D21B7B" w:rsidRPr="00672F87">
        <w:rPr>
          <w:rFonts w:ascii="Times New Roman" w:hAnsi="Times New Roman"/>
          <w:vertAlign w:val="subscript"/>
        </w:rPr>
        <w:t>2.5</w:t>
      </w:r>
      <w:r w:rsidR="000B4C35" w:rsidRPr="00672F87">
        <w:rPr>
          <w:rFonts w:ascii="Times New Roman" w:hAnsi="Times New Roman"/>
        </w:rPr>
        <w:t>）濃度</w:t>
      </w:r>
      <w:r w:rsidR="000B4C35" w:rsidRPr="00672F87">
        <w:rPr>
          <w:rFonts w:ascii="Times New Roman" w:hAnsi="Times New Roman"/>
        </w:rPr>
        <w:t>54.5</w:t>
      </w:r>
      <w:r w:rsidR="000B4C35" w:rsidRPr="00672F87">
        <w:rPr>
          <w:rFonts w:ascii="Times New Roman" w:hAnsi="Times New Roman"/>
        </w:rPr>
        <w:t>～</w:t>
      </w:r>
      <w:r w:rsidR="000B4C35" w:rsidRPr="00672F87">
        <w:rPr>
          <w:rFonts w:ascii="Times New Roman" w:hAnsi="Times New Roman"/>
        </w:rPr>
        <w:t>150.4</w:t>
      </w:r>
      <w:r w:rsidR="00395987" w:rsidRPr="00672F87">
        <w:rPr>
          <w:rFonts w:ascii="Times New Roman" w:hAnsi="Times New Roman"/>
        </w:rPr>
        <w:t>μg/m</w:t>
      </w:r>
      <w:r w:rsidR="00395987" w:rsidRPr="00672F87">
        <w:rPr>
          <w:rFonts w:ascii="Times New Roman" w:hAnsi="Times New Roman"/>
          <w:vertAlign w:val="superscript"/>
        </w:rPr>
        <w:t>3</w:t>
      </w:r>
      <w:r w:rsidR="000B4C35" w:rsidRPr="00672F87">
        <w:rPr>
          <w:rFonts w:ascii="Times New Roman" w:hAnsi="Times New Roman"/>
        </w:rPr>
        <w:t>區分為</w:t>
      </w:r>
      <w:r w:rsidR="00395987" w:rsidRPr="00672F87">
        <w:rPr>
          <w:rFonts w:ascii="Times New Roman" w:hAnsi="Times New Roman"/>
        </w:rPr>
        <w:t>紫色警示的</w:t>
      </w:r>
      <w:r w:rsidR="000B4C35" w:rsidRPr="00672F87">
        <w:rPr>
          <w:rFonts w:ascii="Times New Roman" w:hAnsi="Times New Roman"/>
        </w:rPr>
        <w:t>「對所有族群不健康」</w:t>
      </w:r>
      <w:r w:rsidR="00395987" w:rsidRPr="00672F87">
        <w:rPr>
          <w:rFonts w:ascii="Times New Roman" w:hAnsi="Times New Roman"/>
        </w:rPr>
        <w:t>，濃度</w:t>
      </w:r>
      <w:r w:rsidR="000B4C35" w:rsidRPr="00672F87">
        <w:rPr>
          <w:rFonts w:ascii="Times New Roman" w:hAnsi="Times New Roman"/>
        </w:rPr>
        <w:t>150.5</w:t>
      </w:r>
      <w:r w:rsidR="000B4C35" w:rsidRPr="00672F87">
        <w:rPr>
          <w:rFonts w:ascii="Times New Roman" w:hAnsi="Times New Roman"/>
        </w:rPr>
        <w:t>～</w:t>
      </w:r>
      <w:r w:rsidR="000B4C35" w:rsidRPr="00672F87">
        <w:rPr>
          <w:rFonts w:ascii="Times New Roman" w:hAnsi="Times New Roman"/>
        </w:rPr>
        <w:t>250.4</w:t>
      </w:r>
      <w:r w:rsidR="00395987" w:rsidRPr="00672F87">
        <w:rPr>
          <w:rFonts w:ascii="Times New Roman" w:hAnsi="Times New Roman"/>
        </w:rPr>
        <w:t>μg/m</w:t>
      </w:r>
      <w:r w:rsidR="00395987" w:rsidRPr="00672F87">
        <w:rPr>
          <w:rFonts w:ascii="Times New Roman" w:hAnsi="Times New Roman"/>
          <w:vertAlign w:val="superscript"/>
        </w:rPr>
        <w:t>3</w:t>
      </w:r>
      <w:r w:rsidR="000B4C35" w:rsidRPr="00672F87">
        <w:rPr>
          <w:rFonts w:ascii="Times New Roman" w:hAnsi="Times New Roman"/>
        </w:rPr>
        <w:t>區分為</w:t>
      </w:r>
      <w:r w:rsidR="00395987" w:rsidRPr="00672F87">
        <w:rPr>
          <w:rFonts w:ascii="Times New Roman" w:hAnsi="Times New Roman"/>
        </w:rPr>
        <w:t>紅褐色警示的</w:t>
      </w:r>
      <w:r w:rsidR="000B4C35" w:rsidRPr="00672F87">
        <w:rPr>
          <w:rFonts w:ascii="Times New Roman" w:hAnsi="Times New Roman"/>
        </w:rPr>
        <w:t>「非常不健康」，以及</w:t>
      </w:r>
      <w:r w:rsidR="00395987" w:rsidRPr="00672F87">
        <w:rPr>
          <w:rFonts w:ascii="Times New Roman" w:hAnsi="Times New Roman"/>
        </w:rPr>
        <w:t>濃度</w:t>
      </w:r>
      <w:r w:rsidR="000B4C35" w:rsidRPr="00672F87">
        <w:rPr>
          <w:rFonts w:ascii="Times New Roman" w:hAnsi="Times New Roman"/>
        </w:rPr>
        <w:t>250.5</w:t>
      </w:r>
      <w:r w:rsidR="000B4C35" w:rsidRPr="00672F87">
        <w:rPr>
          <w:rFonts w:ascii="Times New Roman" w:hAnsi="Times New Roman"/>
        </w:rPr>
        <w:t>～</w:t>
      </w:r>
      <w:r w:rsidR="000B4C35" w:rsidRPr="00672F87">
        <w:rPr>
          <w:rFonts w:ascii="Times New Roman" w:hAnsi="Times New Roman"/>
        </w:rPr>
        <w:t>500.4</w:t>
      </w:r>
      <w:r w:rsidR="00395987" w:rsidRPr="00672F87">
        <w:rPr>
          <w:rFonts w:ascii="Times New Roman" w:hAnsi="Times New Roman"/>
        </w:rPr>
        <w:t>μg/m</w:t>
      </w:r>
      <w:r w:rsidR="00395987" w:rsidRPr="00672F87">
        <w:rPr>
          <w:rFonts w:ascii="Times New Roman" w:hAnsi="Times New Roman"/>
          <w:vertAlign w:val="superscript"/>
        </w:rPr>
        <w:t>3</w:t>
      </w:r>
      <w:r w:rsidR="000B4C35" w:rsidRPr="00672F87">
        <w:rPr>
          <w:rFonts w:ascii="Times New Roman" w:hAnsi="Times New Roman"/>
        </w:rPr>
        <w:t>區分為「危害」</w:t>
      </w:r>
      <w:r w:rsidR="00395987" w:rsidRPr="00672F87">
        <w:rPr>
          <w:rFonts w:ascii="Times New Roman" w:hAnsi="Times New Roman"/>
        </w:rPr>
        <w:t>等級</w:t>
      </w:r>
      <w:r w:rsidR="000B4C35" w:rsidRPr="00672F87">
        <w:rPr>
          <w:rFonts w:ascii="Times New Roman" w:hAnsi="Times New Roman"/>
        </w:rPr>
        <w:t>，較過去細懸浮微粒（</w:t>
      </w:r>
      <w:r w:rsidR="00D21B7B" w:rsidRPr="00672F87">
        <w:rPr>
          <w:rFonts w:ascii="Times New Roman" w:hAnsi="Times New Roman"/>
        </w:rPr>
        <w:t>PM</w:t>
      </w:r>
      <w:r w:rsidR="00D21B7B" w:rsidRPr="00672F87">
        <w:rPr>
          <w:rFonts w:ascii="Times New Roman" w:hAnsi="Times New Roman"/>
          <w:vertAlign w:val="subscript"/>
        </w:rPr>
        <w:t>2.5</w:t>
      </w:r>
      <w:r w:rsidR="000B4C35" w:rsidRPr="00672F87">
        <w:rPr>
          <w:rFonts w:ascii="Times New Roman" w:hAnsi="Times New Roman"/>
        </w:rPr>
        <w:t>）指標描述之空氣品質更為細緻，且針對不同等級之空氣品質狀況標註對應之健康影響與提出活動建議。</w:t>
      </w:r>
      <w:r w:rsidR="00395987" w:rsidRPr="00672F87">
        <w:rPr>
          <w:rFonts w:ascii="Times New Roman" w:hAnsi="Times New Roman"/>
        </w:rPr>
        <w:t>因此，空氣品質</w:t>
      </w:r>
      <w:r w:rsidR="00395987" w:rsidRPr="00672F87">
        <w:rPr>
          <w:rFonts w:ascii="Times New Roman" w:hAnsi="Times New Roman"/>
        </w:rPr>
        <w:t>AQI</w:t>
      </w:r>
      <w:r w:rsidR="00395987" w:rsidRPr="00672F87">
        <w:rPr>
          <w:rFonts w:ascii="Times New Roman" w:hAnsi="Times New Roman"/>
        </w:rPr>
        <w:t>指標</w:t>
      </w:r>
      <w:r w:rsidR="00864EE1" w:rsidRPr="00672F87">
        <w:rPr>
          <w:rFonts w:ascii="Times New Roman" w:hAnsi="Times New Roman"/>
        </w:rPr>
        <w:t>的紫色警示顏色，僅為</w:t>
      </w:r>
      <w:r w:rsidR="005F40FA" w:rsidRPr="00672F87">
        <w:rPr>
          <w:rFonts w:ascii="Times New Roman" w:hAnsi="Times New Roman"/>
        </w:rPr>
        <w:t>該指標中的ㄧ種，</w:t>
      </w:r>
      <w:r w:rsidR="00395987" w:rsidRPr="00672F87">
        <w:rPr>
          <w:rFonts w:ascii="Times New Roman" w:hAnsi="Times New Roman"/>
        </w:rPr>
        <w:t>與</w:t>
      </w:r>
      <w:r w:rsidR="00D21B7B" w:rsidRPr="00672F87">
        <w:rPr>
          <w:rFonts w:ascii="Times New Roman" w:hAnsi="Times New Roman"/>
        </w:rPr>
        <w:t>PM</w:t>
      </w:r>
      <w:r w:rsidR="00D21B7B" w:rsidRPr="00672F87">
        <w:rPr>
          <w:rFonts w:ascii="Times New Roman" w:hAnsi="Times New Roman"/>
          <w:vertAlign w:val="subscript"/>
        </w:rPr>
        <w:t>2.5</w:t>
      </w:r>
      <w:r w:rsidR="00395987" w:rsidRPr="00672F87">
        <w:rPr>
          <w:rFonts w:ascii="Times New Roman" w:hAnsi="Times New Roman"/>
        </w:rPr>
        <w:t>指標的紫色警示顏色所代表</w:t>
      </w:r>
      <w:r w:rsidR="005F40FA" w:rsidRPr="00672F87">
        <w:rPr>
          <w:rFonts w:ascii="Times New Roman" w:hAnsi="Times New Roman"/>
        </w:rPr>
        <w:t>最高濃度指標</w:t>
      </w:r>
      <w:r w:rsidR="00395987" w:rsidRPr="00672F87">
        <w:rPr>
          <w:rFonts w:ascii="Times New Roman" w:hAnsi="Times New Roman"/>
        </w:rPr>
        <w:t>的意義並不相同，</w:t>
      </w:r>
      <w:r w:rsidR="005F40FA" w:rsidRPr="00672F87">
        <w:rPr>
          <w:rFonts w:ascii="Times New Roman" w:hAnsi="Times New Roman"/>
        </w:rPr>
        <w:t>有民眾認為空氣品質</w:t>
      </w:r>
      <w:r w:rsidR="005F40FA" w:rsidRPr="00672F87">
        <w:rPr>
          <w:rFonts w:ascii="Times New Roman" w:hAnsi="Times New Roman"/>
        </w:rPr>
        <w:t>AQI</w:t>
      </w:r>
      <w:r w:rsidR="005F40FA" w:rsidRPr="00672F87">
        <w:rPr>
          <w:rFonts w:ascii="Times New Roman" w:hAnsi="Times New Roman"/>
        </w:rPr>
        <w:t>指標較</w:t>
      </w:r>
      <w:r w:rsidR="005F40FA" w:rsidRPr="00672F87">
        <w:rPr>
          <w:rFonts w:ascii="Times New Roman" w:hAnsi="Times New Roman"/>
        </w:rPr>
        <w:t>PSI</w:t>
      </w:r>
      <w:r w:rsidR="005F40FA" w:rsidRPr="00672F87">
        <w:rPr>
          <w:rFonts w:ascii="Times New Roman" w:hAnsi="Times New Roman"/>
        </w:rPr>
        <w:t>及</w:t>
      </w:r>
      <w:r w:rsidR="00D21B7B" w:rsidRPr="00672F87">
        <w:rPr>
          <w:rFonts w:ascii="Times New Roman" w:hAnsi="Times New Roman"/>
        </w:rPr>
        <w:t>PM</w:t>
      </w:r>
      <w:r w:rsidR="00D21B7B" w:rsidRPr="00672F87">
        <w:rPr>
          <w:rFonts w:ascii="Times New Roman" w:hAnsi="Times New Roman"/>
          <w:vertAlign w:val="subscript"/>
        </w:rPr>
        <w:t>2.5</w:t>
      </w:r>
      <w:r w:rsidR="005F40FA" w:rsidRPr="00672F87">
        <w:rPr>
          <w:rFonts w:ascii="Times New Roman" w:hAnsi="Times New Roman"/>
        </w:rPr>
        <w:t>指標有放寬之疑慮，環保署允應加強宣導釋疑，以杜爭議。</w:t>
      </w:r>
    </w:p>
    <w:p w:rsidR="00405F7D" w:rsidRPr="00672F87" w:rsidRDefault="00405F7D" w:rsidP="00405F7D">
      <w:pPr>
        <w:pStyle w:val="5"/>
        <w:numPr>
          <w:ilvl w:val="0"/>
          <w:numId w:val="0"/>
        </w:numPr>
        <w:jc w:val="center"/>
        <w:rPr>
          <w:rFonts w:ascii="Times New Roman" w:hAnsi="Times New Roman"/>
          <w:noProof/>
          <w:kern w:val="0"/>
          <w:sz w:val="28"/>
          <w:szCs w:val="28"/>
        </w:rPr>
      </w:pPr>
      <w:r w:rsidRPr="00672F87">
        <w:rPr>
          <w:rFonts w:ascii="Times New Roman" w:hAnsi="Times New Roman"/>
          <w:noProof/>
          <w:kern w:val="0"/>
          <w:sz w:val="28"/>
          <w:szCs w:val="28"/>
        </w:rPr>
        <w:t>表</w:t>
      </w:r>
      <w:r w:rsidRPr="00672F87">
        <w:rPr>
          <w:rFonts w:ascii="Times New Roman" w:hAnsi="Times New Roman"/>
          <w:noProof/>
          <w:kern w:val="0"/>
          <w:sz w:val="28"/>
          <w:szCs w:val="28"/>
        </w:rPr>
        <w:t xml:space="preserve">5. </w:t>
      </w:r>
      <w:r w:rsidRPr="00672F87">
        <w:rPr>
          <w:rFonts w:ascii="Times New Roman" w:hAnsi="Times New Roman"/>
          <w:noProof/>
          <w:kern w:val="0"/>
          <w:sz w:val="28"/>
          <w:szCs w:val="28"/>
        </w:rPr>
        <w:t>空氣品質指標</w:t>
      </w:r>
      <w:r w:rsidRPr="00672F87">
        <w:rPr>
          <w:rFonts w:ascii="Times New Roman" w:eastAsia="新細明體" w:hAnsi="Times New Roman"/>
          <w:noProof/>
          <w:kern w:val="0"/>
          <w:sz w:val="28"/>
          <w:szCs w:val="28"/>
        </w:rPr>
        <w:t>（</w:t>
      </w:r>
      <w:r w:rsidRPr="00672F87">
        <w:rPr>
          <w:rFonts w:ascii="Times New Roman" w:hAnsi="Times New Roman"/>
          <w:noProof/>
          <w:kern w:val="0"/>
          <w:sz w:val="28"/>
          <w:szCs w:val="28"/>
        </w:rPr>
        <w:t>AQI</w:t>
      </w:r>
      <w:r w:rsidRPr="00672F87">
        <w:rPr>
          <w:rFonts w:ascii="Times New Roman" w:eastAsia="新細明體" w:hAnsi="Times New Roman"/>
          <w:noProof/>
          <w:kern w:val="0"/>
          <w:sz w:val="28"/>
          <w:szCs w:val="28"/>
        </w:rPr>
        <w:t>）</w:t>
      </w:r>
      <w:r w:rsidRPr="00672F87">
        <w:rPr>
          <w:rFonts w:ascii="Times New Roman" w:hAnsi="Times New Roman"/>
          <w:noProof/>
          <w:kern w:val="0"/>
          <w:sz w:val="28"/>
          <w:szCs w:val="28"/>
        </w:rPr>
        <w:t>分級及警示重點濃度</w:t>
      </w:r>
    </w:p>
    <w:p w:rsidR="00405F7D" w:rsidRPr="00672F87" w:rsidRDefault="00405F7D" w:rsidP="00405F7D">
      <w:pPr>
        <w:pStyle w:val="5"/>
        <w:numPr>
          <w:ilvl w:val="0"/>
          <w:numId w:val="0"/>
        </w:numPr>
        <w:rPr>
          <w:rFonts w:ascii="Times New Roman" w:hAnsi="Times New Roman"/>
        </w:rPr>
      </w:pPr>
      <w:r w:rsidRPr="00672F87">
        <w:rPr>
          <w:rFonts w:ascii="Times New Roman" w:hAnsi="Times New Roman"/>
          <w:noProof/>
        </w:rPr>
        <w:lastRenderedPageBreak/>
        <w:drawing>
          <wp:inline distT="0" distB="0" distL="0" distR="0" wp14:anchorId="3A5ADD23" wp14:editId="4AE26440">
            <wp:extent cx="5615796" cy="3079630"/>
            <wp:effectExtent l="0" t="0" r="0" b="0"/>
            <wp:docPr id="1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615940" cy="3079709"/>
                    </a:xfrm>
                    <a:prstGeom prst="rect">
                      <a:avLst/>
                    </a:prstGeom>
                    <a:noFill/>
                    <a:ln w="9525">
                      <a:noFill/>
                      <a:miter lim="800000"/>
                      <a:headEnd/>
                      <a:tailEnd/>
                    </a:ln>
                  </pic:spPr>
                </pic:pic>
              </a:graphicData>
            </a:graphic>
          </wp:inline>
        </w:drawing>
      </w:r>
    </w:p>
    <w:p w:rsidR="0025166F" w:rsidRPr="00F30DBC" w:rsidRDefault="00CB0862" w:rsidP="00F30DBC">
      <w:pPr>
        <w:pStyle w:val="4"/>
        <w:numPr>
          <w:ilvl w:val="0"/>
          <w:numId w:val="0"/>
        </w:numPr>
        <w:ind w:leftChars="50" w:left="178" w:hangingChars="3" w:hanging="8"/>
        <w:rPr>
          <w:rFonts w:ascii="Times New Roman" w:hAnsi="Times New Roman"/>
          <w:sz w:val="24"/>
          <w:szCs w:val="24"/>
        </w:rPr>
      </w:pPr>
      <w:r w:rsidRPr="00F30DBC">
        <w:rPr>
          <w:rFonts w:ascii="Times New Roman" w:hAnsi="Times New Roman"/>
          <w:sz w:val="24"/>
          <w:szCs w:val="24"/>
        </w:rPr>
        <w:t>資料來源：環保署</w:t>
      </w:r>
    </w:p>
    <w:p w:rsidR="0025166F" w:rsidRPr="00672F87" w:rsidRDefault="00395987"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綜上，環保署推行新制空氣品質指標（</w:t>
      </w:r>
      <w:r w:rsidRPr="00672F87">
        <w:rPr>
          <w:rFonts w:ascii="Times New Roman" w:hAnsi="Times New Roman"/>
        </w:rPr>
        <w:t>AQI</w:t>
      </w:r>
      <w:r w:rsidRPr="00672F87">
        <w:rPr>
          <w:rFonts w:ascii="Times New Roman" w:hAnsi="Times New Roman"/>
        </w:rPr>
        <w:t>）係整合多項空氣污染指標，亦有對人體健康影響及活動建議，應予肯認，惟應</w:t>
      </w:r>
      <w:r w:rsidR="0023212D" w:rsidRPr="00672F87">
        <w:rPr>
          <w:rFonts w:ascii="Times New Roman" w:hAnsi="Times New Roman"/>
        </w:rPr>
        <w:t>持續</w:t>
      </w:r>
      <w:r w:rsidRPr="00672F87">
        <w:rPr>
          <w:rFonts w:ascii="Times New Roman" w:hAnsi="Times New Roman"/>
        </w:rPr>
        <w:t>加強宣導，避免民眾對</w:t>
      </w:r>
      <w:r w:rsidRPr="00672F87">
        <w:rPr>
          <w:rFonts w:ascii="Times New Roman" w:hAnsi="Times New Roman"/>
        </w:rPr>
        <w:t>AQI</w:t>
      </w:r>
      <w:r w:rsidRPr="00672F87">
        <w:rPr>
          <w:rFonts w:ascii="Times New Roman" w:hAnsi="Times New Roman"/>
        </w:rPr>
        <w:t>新制有較</w:t>
      </w:r>
      <w:r w:rsidRPr="00672F87">
        <w:rPr>
          <w:rFonts w:ascii="Times New Roman" w:hAnsi="Times New Roman"/>
        </w:rPr>
        <w:t>PSI</w:t>
      </w:r>
      <w:r w:rsidRPr="00672F87">
        <w:rPr>
          <w:rFonts w:ascii="Times New Roman" w:hAnsi="Times New Roman"/>
        </w:rPr>
        <w:t>指標及</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指標對空氣污染標準有放寬之誤解。</w:t>
      </w:r>
    </w:p>
    <w:p w:rsidR="008D41F8" w:rsidRPr="00672F87" w:rsidRDefault="008D41F8" w:rsidP="008D41F8">
      <w:pPr>
        <w:pStyle w:val="2"/>
        <w:rPr>
          <w:rFonts w:ascii="Times New Roman" w:hAnsi="Times New Roman"/>
          <w:b/>
        </w:rPr>
      </w:pPr>
      <w:r w:rsidRPr="00672F87">
        <w:rPr>
          <w:rFonts w:ascii="Times New Roman" w:hAnsi="Times New Roman"/>
          <w:b/>
        </w:rPr>
        <w:t>近來民眾使用手機</w:t>
      </w:r>
      <w:r w:rsidRPr="00672F87">
        <w:rPr>
          <w:rFonts w:ascii="Times New Roman" w:hAnsi="Times New Roman"/>
          <w:b/>
        </w:rPr>
        <w:t>APP</w:t>
      </w:r>
      <w:r w:rsidRPr="00672F87">
        <w:rPr>
          <w:rFonts w:ascii="Times New Roman" w:hAnsi="Times New Roman"/>
          <w:b/>
        </w:rPr>
        <w:t>及所謂的「空氣盒子」來</w:t>
      </w:r>
      <w:r w:rsidR="002E7D1D" w:rsidRPr="00672F87">
        <w:rPr>
          <w:rFonts w:ascii="Times New Roman" w:hAnsi="Times New Roman"/>
          <w:b/>
        </w:rPr>
        <w:t>感</w:t>
      </w:r>
      <w:r w:rsidRPr="00672F87">
        <w:rPr>
          <w:rFonts w:ascii="Times New Roman" w:hAnsi="Times New Roman"/>
          <w:b/>
        </w:rPr>
        <w:t>測空氣品質，並以所得之數</w:t>
      </w:r>
      <w:r w:rsidR="00ED2C04">
        <w:rPr>
          <w:rFonts w:ascii="Times New Roman" w:hAnsi="Times New Roman" w:hint="eastAsia"/>
          <w:b/>
        </w:rPr>
        <w:t>據</w:t>
      </w:r>
      <w:r w:rsidRPr="00672F87">
        <w:rPr>
          <w:rFonts w:ascii="Times New Roman" w:hAnsi="Times New Roman"/>
          <w:b/>
        </w:rPr>
        <w:t>用以質疑環保署空氣品質監測站所測得之數據；另環保署</w:t>
      </w:r>
      <w:r w:rsidR="002E7D1D" w:rsidRPr="00672F87">
        <w:rPr>
          <w:rFonts w:ascii="Times New Roman" w:hAnsi="Times New Roman"/>
          <w:b/>
        </w:rPr>
        <w:t>亦</w:t>
      </w:r>
      <w:r w:rsidRPr="00672F87">
        <w:rPr>
          <w:rFonts w:ascii="Times New Roman" w:hAnsi="Times New Roman"/>
          <w:b/>
        </w:rPr>
        <w:t>預計布建空氣品質感測物聯網，</w:t>
      </w:r>
      <w:r w:rsidR="002E7D1D" w:rsidRPr="00672F87">
        <w:rPr>
          <w:rFonts w:ascii="Times New Roman" w:hAnsi="Times New Roman"/>
          <w:b/>
        </w:rPr>
        <w:t>於</w:t>
      </w:r>
      <w:r w:rsidRPr="00672F87">
        <w:rPr>
          <w:rFonts w:ascii="Times New Roman" w:hAnsi="Times New Roman"/>
          <w:b/>
        </w:rPr>
        <w:t>部分地點裝設</w:t>
      </w:r>
      <w:r w:rsidR="002E7D1D" w:rsidRPr="00672F87">
        <w:rPr>
          <w:rFonts w:ascii="Times New Roman" w:hAnsi="Times New Roman"/>
          <w:b/>
        </w:rPr>
        <w:t>「空氣盒子」</w:t>
      </w:r>
      <w:r w:rsidRPr="00672F87">
        <w:rPr>
          <w:rFonts w:ascii="Times New Roman" w:hAnsi="Times New Roman"/>
          <w:b/>
        </w:rPr>
        <w:t>感測點，以蒐集空氣品質資料</w:t>
      </w:r>
      <w:r w:rsidR="00C13FCC" w:rsidRPr="00672F87">
        <w:rPr>
          <w:rFonts w:ascii="Times New Roman" w:hAnsi="Times New Roman"/>
          <w:b/>
        </w:rPr>
        <w:t>；</w:t>
      </w:r>
      <w:r w:rsidR="002E7D1D" w:rsidRPr="00672F87">
        <w:rPr>
          <w:rFonts w:ascii="Times New Roman" w:hAnsi="Times New Roman"/>
          <w:b/>
        </w:rPr>
        <w:t>惟是類「空氣盒子」經檢測結果誤差極大，</w:t>
      </w:r>
      <w:r w:rsidRPr="00672F87">
        <w:rPr>
          <w:rFonts w:ascii="Times New Roman" w:hAnsi="Times New Roman"/>
          <w:b/>
        </w:rPr>
        <w:t>環保署允應正視，</w:t>
      </w:r>
      <w:r w:rsidR="002E7D1D" w:rsidRPr="00672F87">
        <w:rPr>
          <w:rFonts w:ascii="Times New Roman" w:hAnsi="Times New Roman"/>
          <w:b/>
        </w:rPr>
        <w:t>審慎利用並</w:t>
      </w:r>
      <w:r w:rsidR="00A7304A">
        <w:rPr>
          <w:rFonts w:ascii="Times New Roman" w:hAnsi="Times New Roman" w:hint="eastAsia"/>
          <w:b/>
        </w:rPr>
        <w:t>教育及宣導</w:t>
      </w:r>
      <w:r w:rsidR="002E7D1D" w:rsidRPr="00672F87">
        <w:rPr>
          <w:rFonts w:ascii="Times New Roman" w:hAnsi="Times New Roman"/>
          <w:b/>
        </w:rPr>
        <w:t>民眾</w:t>
      </w:r>
      <w:r w:rsidRPr="00672F87">
        <w:rPr>
          <w:rFonts w:ascii="Times New Roman" w:hAnsi="Times New Roman"/>
          <w:b/>
        </w:rPr>
        <w:t>。</w:t>
      </w:r>
    </w:p>
    <w:p w:rsidR="002E7D1D" w:rsidRPr="00672F87" w:rsidRDefault="00201B06"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近年來因空氣品質未能顯著提升，有許多民眾使用手機</w:t>
      </w:r>
      <w:r w:rsidRPr="00672F87">
        <w:rPr>
          <w:rFonts w:ascii="Times New Roman" w:hAnsi="Times New Roman"/>
        </w:rPr>
        <w:t>APP</w:t>
      </w:r>
      <w:r w:rsidRPr="00672F87">
        <w:rPr>
          <w:rFonts w:ascii="Times New Roman" w:hAnsi="Times New Roman"/>
        </w:rPr>
        <w:t>及購買所謂的「空氣盒子」</w:t>
      </w:r>
      <w:r w:rsidR="00B05AB5" w:rsidRPr="00672F87">
        <w:rPr>
          <w:rFonts w:ascii="Times New Roman" w:hAnsi="Times New Roman"/>
        </w:rPr>
        <w:t>(</w:t>
      </w:r>
      <w:r w:rsidRPr="00672F87">
        <w:rPr>
          <w:rFonts w:ascii="Times New Roman" w:hAnsi="Times New Roman"/>
        </w:rPr>
        <w:t>air box</w:t>
      </w:r>
      <w:r w:rsidRPr="00672F87">
        <w:rPr>
          <w:rFonts w:ascii="Times New Roman" w:hAnsi="Times New Roman"/>
        </w:rPr>
        <w:t>）用以</w:t>
      </w:r>
      <w:r w:rsidR="00B05AB5" w:rsidRPr="00672F87">
        <w:rPr>
          <w:rFonts w:ascii="Times New Roman" w:hAnsi="Times New Roman"/>
        </w:rPr>
        <w:t>檢</w:t>
      </w:r>
      <w:r w:rsidRPr="00672F87">
        <w:rPr>
          <w:rFonts w:ascii="Times New Roman" w:hAnsi="Times New Roman"/>
        </w:rPr>
        <w:t>測</w:t>
      </w:r>
      <w:r w:rsidR="00B05AB5" w:rsidRPr="00672F87">
        <w:rPr>
          <w:rFonts w:ascii="Times New Roman" w:hAnsi="Times New Roman"/>
        </w:rPr>
        <w:t>所在環境之</w:t>
      </w:r>
      <w:r w:rsidRPr="00672F87">
        <w:rPr>
          <w:rFonts w:ascii="Times New Roman" w:hAnsi="Times New Roman"/>
        </w:rPr>
        <w:t>空氣品質，並經常以該空氣盒子所得之數據據以</w:t>
      </w:r>
      <w:r w:rsidR="009208F6" w:rsidRPr="00672F87">
        <w:rPr>
          <w:rFonts w:ascii="Times New Roman" w:hAnsi="Times New Roman"/>
        </w:rPr>
        <w:t>比對或</w:t>
      </w:r>
      <w:r w:rsidRPr="00672F87">
        <w:rPr>
          <w:rFonts w:ascii="Times New Roman" w:hAnsi="Times New Roman"/>
        </w:rPr>
        <w:t>質疑環保署空氣品質監測站所測得</w:t>
      </w:r>
      <w:r w:rsidR="009208F6" w:rsidRPr="00672F87">
        <w:rPr>
          <w:rFonts w:ascii="Times New Roman" w:hAnsi="Times New Roman"/>
        </w:rPr>
        <w:t>及公告</w:t>
      </w:r>
      <w:r w:rsidRPr="00672F87">
        <w:rPr>
          <w:rFonts w:ascii="Times New Roman" w:hAnsi="Times New Roman"/>
        </w:rPr>
        <w:t>之資料。</w:t>
      </w:r>
      <w:r w:rsidR="00221D98" w:rsidRPr="00672F87">
        <w:rPr>
          <w:rFonts w:ascii="Times New Roman" w:hAnsi="Times New Roman"/>
        </w:rPr>
        <w:t>另</w:t>
      </w:r>
      <w:r w:rsidR="00C13FCC" w:rsidRPr="00672F87">
        <w:rPr>
          <w:rFonts w:ascii="Times New Roman" w:hAnsi="Times New Roman"/>
        </w:rPr>
        <w:t>據</w:t>
      </w:r>
      <w:r w:rsidR="00221D98" w:rsidRPr="00672F87">
        <w:rPr>
          <w:rFonts w:ascii="Times New Roman" w:hAnsi="Times New Roman"/>
        </w:rPr>
        <w:t>環保署</w:t>
      </w:r>
      <w:r w:rsidR="00C13FCC" w:rsidRPr="00672F87">
        <w:rPr>
          <w:rFonts w:ascii="Times New Roman" w:hAnsi="Times New Roman"/>
        </w:rPr>
        <w:t>表示，該署</w:t>
      </w:r>
      <w:r w:rsidR="00B327E8" w:rsidRPr="00672F87">
        <w:rPr>
          <w:rFonts w:ascii="Times New Roman" w:hAnsi="Times New Roman"/>
        </w:rPr>
        <w:t>擬</w:t>
      </w:r>
      <w:r w:rsidRPr="00672F87">
        <w:rPr>
          <w:rFonts w:ascii="Times New Roman" w:hAnsi="Times New Roman"/>
        </w:rPr>
        <w:t>針對範圍較小之污染源，發展布建空氣品質感測物聯</w:t>
      </w:r>
      <w:r w:rsidRPr="00672F87">
        <w:rPr>
          <w:rFonts w:ascii="Times New Roman" w:hAnsi="Times New Roman"/>
        </w:rPr>
        <w:lastRenderedPageBreak/>
        <w:t>網，目前已於新北市鶯歌區、桃園市觀音工業區及</w:t>
      </w:r>
      <w:r w:rsidR="00221D98" w:rsidRPr="00672F87">
        <w:rPr>
          <w:rFonts w:ascii="Times New Roman" w:hAnsi="Times New Roman"/>
        </w:rPr>
        <w:t>高雄市</w:t>
      </w:r>
      <w:r w:rsidRPr="00672F87">
        <w:rPr>
          <w:rFonts w:ascii="Times New Roman" w:hAnsi="Times New Roman"/>
        </w:rPr>
        <w:t>大林蒲地區分別裝設</w:t>
      </w:r>
      <w:r w:rsidRPr="00672F87">
        <w:rPr>
          <w:rFonts w:ascii="Times New Roman" w:hAnsi="Times New Roman"/>
        </w:rPr>
        <w:t>78</w:t>
      </w:r>
      <w:r w:rsidRPr="00672F87">
        <w:rPr>
          <w:rFonts w:ascii="Times New Roman" w:hAnsi="Times New Roman"/>
        </w:rPr>
        <w:t>、</w:t>
      </w:r>
      <w:r w:rsidRPr="00672F87">
        <w:rPr>
          <w:rFonts w:ascii="Times New Roman" w:hAnsi="Times New Roman"/>
        </w:rPr>
        <w:t>103</w:t>
      </w:r>
      <w:r w:rsidRPr="00672F87">
        <w:rPr>
          <w:rFonts w:ascii="Times New Roman" w:hAnsi="Times New Roman"/>
        </w:rPr>
        <w:t>及</w:t>
      </w:r>
      <w:r w:rsidRPr="00672F87">
        <w:rPr>
          <w:rFonts w:ascii="Times New Roman" w:hAnsi="Times New Roman"/>
        </w:rPr>
        <w:t>25</w:t>
      </w:r>
      <w:r w:rsidRPr="00672F87">
        <w:rPr>
          <w:rFonts w:ascii="Times New Roman" w:hAnsi="Times New Roman"/>
        </w:rPr>
        <w:t>個感測點，進行感測物聯網系統維</w:t>
      </w:r>
      <w:r w:rsidR="009E0C7E" w:rsidRPr="00672F87">
        <w:rPr>
          <w:rFonts w:ascii="Times New Roman" w:hAnsi="Times New Roman"/>
        </w:rPr>
        <w:t>持</w:t>
      </w:r>
      <w:r w:rsidRPr="00672F87">
        <w:rPr>
          <w:rFonts w:ascii="Times New Roman" w:hAnsi="Times New Roman"/>
        </w:rPr>
        <w:t>運</w:t>
      </w:r>
      <w:r w:rsidR="009E0C7E" w:rsidRPr="00672F87">
        <w:rPr>
          <w:rFonts w:ascii="Times New Roman" w:hAnsi="Times New Roman"/>
        </w:rPr>
        <w:t>作</w:t>
      </w:r>
      <w:r w:rsidRPr="00672F87">
        <w:rPr>
          <w:rFonts w:ascii="Times New Roman" w:hAnsi="Times New Roman"/>
        </w:rPr>
        <w:t>資料服務模式測試。</w:t>
      </w:r>
      <w:r w:rsidR="00314EB6" w:rsidRPr="00672F87">
        <w:rPr>
          <w:rFonts w:ascii="Times New Roman" w:hAnsi="Times New Roman"/>
        </w:rPr>
        <w:t>爰空氣盒子是市售的簡易空氣品質感測器，透過通訊模組傳輸，提供即時</w:t>
      </w:r>
      <w:r w:rsidR="00D21B7B" w:rsidRPr="00672F87">
        <w:rPr>
          <w:rFonts w:ascii="Times New Roman" w:hAnsi="Times New Roman"/>
        </w:rPr>
        <w:t>PM</w:t>
      </w:r>
      <w:r w:rsidR="00D21B7B" w:rsidRPr="00672F87">
        <w:rPr>
          <w:rFonts w:ascii="Times New Roman" w:hAnsi="Times New Roman"/>
          <w:vertAlign w:val="subscript"/>
        </w:rPr>
        <w:t>2.5</w:t>
      </w:r>
      <w:r w:rsidR="00314EB6" w:rsidRPr="00672F87">
        <w:rPr>
          <w:rFonts w:ascii="Times New Roman" w:hAnsi="Times New Roman"/>
        </w:rPr>
        <w:t>監測資料、溫度與相對濕度資訊</w:t>
      </w:r>
      <w:r w:rsidR="00651D01" w:rsidRPr="00672F87">
        <w:rPr>
          <w:rStyle w:val="aff"/>
          <w:rFonts w:ascii="Times New Roman" w:hAnsi="Times New Roman"/>
          <w:b/>
          <w:shd w:val="pct15" w:color="auto" w:fill="FFFFFF"/>
        </w:rPr>
        <w:footnoteReference w:id="8"/>
      </w:r>
      <w:r w:rsidR="00314EB6" w:rsidRPr="00672F87">
        <w:rPr>
          <w:rFonts w:ascii="Times New Roman" w:hAnsi="Times New Roman"/>
        </w:rPr>
        <w:t>。</w:t>
      </w:r>
      <w:r w:rsidR="00651D01" w:rsidRPr="00672F87">
        <w:rPr>
          <w:rFonts w:ascii="Times New Roman" w:hAnsi="Times New Roman"/>
        </w:rPr>
        <w:t>在通訊設備及功能發達的現今社會，空氣盒子已為民眾利用於檢視所處環境之空氣品質，環保署亦計畫利用其收集小範圍之空氣品質資訊，俾以補充所設置監測站之不足，合先敘明。</w:t>
      </w:r>
    </w:p>
    <w:p w:rsidR="00B327E8" w:rsidRPr="00672F87" w:rsidRDefault="00B327E8"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據環保署於本院詢問時表示，微型空氣品質感測器</w:t>
      </w:r>
      <w:r w:rsidR="00314EB6" w:rsidRPr="00672F87">
        <w:rPr>
          <w:rFonts w:ascii="Times New Roman" w:eastAsia="新細明體" w:hAnsi="Times New Roman"/>
        </w:rPr>
        <w:t>（</w:t>
      </w:r>
      <w:r w:rsidR="00314EB6" w:rsidRPr="00672F87">
        <w:rPr>
          <w:rFonts w:ascii="Times New Roman" w:hAnsi="Times New Roman"/>
        </w:rPr>
        <w:t>即空氣盒子之ㄧ種）</w:t>
      </w:r>
      <w:r w:rsidRPr="00672F87">
        <w:rPr>
          <w:rFonts w:ascii="Times New Roman" w:hAnsi="Times New Roman"/>
        </w:rPr>
        <w:t>具有售價低廉、體積小的優勢，可提供更小尺度生活周遭的環境空氣品質監測資訊。經過嚴謹的數據驗證程序，與標準儀器間模擬出可能誤差的範圍後進行校正，微型感測設備數據雖不能進行污染裁罰之用，但可利用其大量收集環境監測數據的特性，即時顯示小尺度空氣品質，提供污染熱區（工業區、都會區）之即時空氣品質，或可利用可攜帶感測元件、社群網絡資料等巨量資料判識污染來源，並可結合</w:t>
      </w:r>
      <w:r w:rsidRPr="00672F87">
        <w:rPr>
          <w:rFonts w:ascii="Times New Roman" w:hAnsi="Times New Roman"/>
        </w:rPr>
        <w:t>76</w:t>
      </w:r>
      <w:r w:rsidRPr="00672F87">
        <w:rPr>
          <w:rFonts w:ascii="Times New Roman" w:hAnsi="Times New Roman"/>
        </w:rPr>
        <w:t>個標準</w:t>
      </w:r>
      <w:r w:rsidR="00D20616" w:rsidRPr="00672F87">
        <w:rPr>
          <w:rFonts w:ascii="Times New Roman" w:hAnsi="Times New Roman"/>
        </w:rPr>
        <w:t>監</w:t>
      </w:r>
      <w:r w:rsidRPr="00672F87">
        <w:rPr>
          <w:rFonts w:ascii="Times New Roman" w:hAnsi="Times New Roman"/>
        </w:rPr>
        <w:t>測站進行檢校，提高感測數據品質，以發揮小尺度空氣監測數據的收集及應用。</w:t>
      </w:r>
      <w:r w:rsidR="00D20616" w:rsidRPr="00672F87">
        <w:rPr>
          <w:rFonts w:ascii="Times New Roman" w:hAnsi="Times New Roman"/>
        </w:rPr>
        <w:t>因此，環保署推動空氣品質感測網布建計畫，總期程為</w:t>
      </w:r>
      <w:r w:rsidR="00D20616" w:rsidRPr="00672F87">
        <w:rPr>
          <w:rFonts w:ascii="Times New Roman" w:hAnsi="Times New Roman"/>
        </w:rPr>
        <w:t>106</w:t>
      </w:r>
      <w:r w:rsidR="00531D50" w:rsidRPr="00672F87">
        <w:rPr>
          <w:rFonts w:ascii="Times New Roman" w:hAnsi="Times New Roman"/>
        </w:rPr>
        <w:t>年</w:t>
      </w:r>
      <w:r w:rsidR="00D20616" w:rsidRPr="00672F87">
        <w:rPr>
          <w:rFonts w:ascii="Times New Roman" w:hAnsi="Times New Roman"/>
        </w:rPr>
        <w:t>至</w:t>
      </w:r>
      <w:r w:rsidR="00D20616" w:rsidRPr="00672F87">
        <w:rPr>
          <w:rFonts w:ascii="Times New Roman" w:hAnsi="Times New Roman"/>
        </w:rPr>
        <w:t>109</w:t>
      </w:r>
      <w:r w:rsidR="00D20616" w:rsidRPr="00672F87">
        <w:rPr>
          <w:rFonts w:ascii="Times New Roman" w:hAnsi="Times New Roman"/>
        </w:rPr>
        <w:t>年，以分年分區完成</w:t>
      </w:r>
      <w:r w:rsidR="00D20616" w:rsidRPr="00672F87">
        <w:rPr>
          <w:rFonts w:ascii="Times New Roman" w:hAnsi="Times New Roman"/>
        </w:rPr>
        <w:t>1</w:t>
      </w:r>
      <w:r w:rsidR="00D20616" w:rsidRPr="00672F87">
        <w:rPr>
          <w:rFonts w:ascii="Times New Roman" w:hAnsi="Times New Roman"/>
        </w:rPr>
        <w:t>萬</w:t>
      </w:r>
      <w:r w:rsidR="00D20616" w:rsidRPr="00672F87">
        <w:rPr>
          <w:rFonts w:ascii="Times New Roman" w:hAnsi="Times New Roman"/>
        </w:rPr>
        <w:t>200</w:t>
      </w:r>
      <w:r w:rsidR="00D20616" w:rsidRPr="00672F87">
        <w:rPr>
          <w:rFonts w:ascii="Times New Roman" w:hAnsi="Times New Roman"/>
        </w:rPr>
        <w:t>點空氣品質感測器之布建，第</w:t>
      </w:r>
      <w:r w:rsidR="00D20616" w:rsidRPr="00672F87">
        <w:rPr>
          <w:rFonts w:ascii="Times New Roman" w:hAnsi="Times New Roman"/>
        </w:rPr>
        <w:t>1</w:t>
      </w:r>
      <w:r w:rsidR="00D20616" w:rsidRPr="00672F87">
        <w:rPr>
          <w:rFonts w:ascii="Times New Roman" w:hAnsi="Times New Roman"/>
        </w:rPr>
        <w:t>年（</w:t>
      </w:r>
      <w:r w:rsidR="00D20616" w:rsidRPr="00672F87">
        <w:rPr>
          <w:rFonts w:ascii="Times New Roman" w:hAnsi="Times New Roman"/>
        </w:rPr>
        <w:t>106</w:t>
      </w:r>
      <w:r w:rsidR="00D20616" w:rsidRPr="00672F87">
        <w:rPr>
          <w:rFonts w:ascii="Times New Roman" w:hAnsi="Times New Roman"/>
        </w:rPr>
        <w:t>年）先以</w:t>
      </w:r>
      <w:r w:rsidR="00D20616" w:rsidRPr="00672F87">
        <w:rPr>
          <w:rFonts w:ascii="Times New Roman" w:hAnsi="Times New Roman"/>
        </w:rPr>
        <w:t>500</w:t>
      </w:r>
      <w:r w:rsidR="00D20616" w:rsidRPr="00672F87">
        <w:rPr>
          <w:rFonts w:ascii="Times New Roman" w:hAnsi="Times New Roman"/>
        </w:rPr>
        <w:t>點作為設置目標，以進行應用場域驗證測試，優先以臺中市為實際布設區域。後續</w:t>
      </w:r>
      <w:r w:rsidR="00D20616" w:rsidRPr="00672F87">
        <w:rPr>
          <w:rFonts w:ascii="Times New Roman" w:hAnsi="Times New Roman"/>
        </w:rPr>
        <w:t>107</w:t>
      </w:r>
      <w:r w:rsidR="00531D50" w:rsidRPr="00672F87">
        <w:rPr>
          <w:rFonts w:ascii="Times New Roman" w:hAnsi="Times New Roman"/>
        </w:rPr>
        <w:t>年</w:t>
      </w:r>
      <w:r w:rsidR="00D20616" w:rsidRPr="00672F87">
        <w:rPr>
          <w:rFonts w:ascii="Times New Roman" w:hAnsi="Times New Roman"/>
        </w:rPr>
        <w:t>至</w:t>
      </w:r>
      <w:r w:rsidR="00D20616" w:rsidRPr="00672F87">
        <w:rPr>
          <w:rFonts w:ascii="Times New Roman" w:hAnsi="Times New Roman"/>
        </w:rPr>
        <w:t>109</w:t>
      </w:r>
      <w:r w:rsidR="00D20616" w:rsidRPr="00672F87">
        <w:rPr>
          <w:rFonts w:ascii="Times New Roman" w:hAnsi="Times New Roman"/>
        </w:rPr>
        <w:t>年則將於全國其他地區依序完成</w:t>
      </w:r>
      <w:r w:rsidR="00D20616" w:rsidRPr="00672F87">
        <w:rPr>
          <w:rFonts w:ascii="Times New Roman" w:hAnsi="Times New Roman"/>
        </w:rPr>
        <w:t>2,000</w:t>
      </w:r>
      <w:r w:rsidR="00D20616" w:rsidRPr="00672F87">
        <w:rPr>
          <w:rFonts w:ascii="Times New Roman" w:hAnsi="Times New Roman"/>
        </w:rPr>
        <w:t>、</w:t>
      </w:r>
      <w:r w:rsidR="00D20616" w:rsidRPr="00672F87">
        <w:rPr>
          <w:rFonts w:ascii="Times New Roman" w:hAnsi="Times New Roman"/>
        </w:rPr>
        <w:t>2,700</w:t>
      </w:r>
      <w:r w:rsidR="00D20616" w:rsidRPr="00672F87">
        <w:rPr>
          <w:rFonts w:ascii="Times New Roman" w:hAnsi="Times New Roman"/>
        </w:rPr>
        <w:t>及</w:t>
      </w:r>
      <w:r w:rsidR="00D20616" w:rsidRPr="00672F87">
        <w:rPr>
          <w:rFonts w:ascii="Times New Roman" w:hAnsi="Times New Roman"/>
        </w:rPr>
        <w:t>5,000</w:t>
      </w:r>
      <w:r w:rsidR="00D20616" w:rsidRPr="00672F87">
        <w:rPr>
          <w:rFonts w:ascii="Times New Roman" w:hAnsi="Times New Roman"/>
        </w:rPr>
        <w:t>點空氣品質感測器布建。</w:t>
      </w:r>
      <w:r w:rsidR="00D20616" w:rsidRPr="00672F87">
        <w:rPr>
          <w:rFonts w:ascii="Times New Roman" w:hAnsi="Times New Roman"/>
        </w:rPr>
        <w:lastRenderedPageBreak/>
        <w:t>具體布點以污染熱區、環境教育或無測站地區補充感測等應用為原則，規劃選定工業感測點</w:t>
      </w:r>
      <w:r w:rsidR="00D20616" w:rsidRPr="00672F87">
        <w:rPr>
          <w:rFonts w:ascii="Times New Roman" w:eastAsia="新細明體" w:hAnsi="Times New Roman"/>
        </w:rPr>
        <w:t>（</w:t>
      </w:r>
      <w:r w:rsidR="00D20616" w:rsidRPr="00672F87">
        <w:rPr>
          <w:rFonts w:ascii="Times New Roman" w:hAnsi="Times New Roman"/>
        </w:rPr>
        <w:t>監控工廠密集區域）</w:t>
      </w:r>
      <w:r w:rsidR="00D20616" w:rsidRPr="00672F87">
        <w:rPr>
          <w:rFonts w:ascii="Times New Roman" w:eastAsia="新細明體" w:hAnsi="Times New Roman"/>
        </w:rPr>
        <w:t>、</w:t>
      </w:r>
      <w:r w:rsidR="00D20616" w:rsidRPr="00672F87">
        <w:rPr>
          <w:rFonts w:ascii="Times New Roman" w:hAnsi="Times New Roman"/>
        </w:rPr>
        <w:t>社區感測點</w:t>
      </w:r>
      <w:r w:rsidR="00D20616" w:rsidRPr="00672F87">
        <w:rPr>
          <w:rFonts w:ascii="Times New Roman" w:eastAsia="新細明體" w:hAnsi="Times New Roman"/>
        </w:rPr>
        <w:t>（</w:t>
      </w:r>
      <w:r w:rsidR="00D20616" w:rsidRPr="00672F87">
        <w:rPr>
          <w:rFonts w:ascii="Times New Roman" w:hAnsi="Times New Roman"/>
        </w:rPr>
        <w:t>鄰近大型污染源之大型社區）</w:t>
      </w:r>
      <w:r w:rsidR="00D20616" w:rsidRPr="00672F87">
        <w:rPr>
          <w:rFonts w:ascii="Times New Roman" w:eastAsia="新細明體" w:hAnsi="Times New Roman"/>
        </w:rPr>
        <w:t>、</w:t>
      </w:r>
      <w:r w:rsidR="00D20616" w:rsidRPr="00672F87">
        <w:rPr>
          <w:rFonts w:ascii="Times New Roman" w:hAnsi="Times New Roman"/>
        </w:rPr>
        <w:t>交通感測點</w:t>
      </w:r>
      <w:r w:rsidR="00D20616" w:rsidRPr="00672F87">
        <w:rPr>
          <w:rFonts w:ascii="Times New Roman" w:eastAsia="新細明體" w:hAnsi="Times New Roman"/>
        </w:rPr>
        <w:t>（</w:t>
      </w:r>
      <w:r w:rsidR="00D20616" w:rsidRPr="00672F87">
        <w:rPr>
          <w:rFonts w:ascii="Times New Roman" w:hAnsi="Times New Roman"/>
        </w:rPr>
        <w:t>監控交通繁忙區域）及輔助感測點</w:t>
      </w:r>
      <w:r w:rsidR="00D20616" w:rsidRPr="00672F87">
        <w:rPr>
          <w:rFonts w:ascii="Times New Roman" w:eastAsia="新細明體" w:hAnsi="Times New Roman"/>
        </w:rPr>
        <w:t>（</w:t>
      </w:r>
      <w:r w:rsidR="00D20616" w:rsidRPr="00672F87">
        <w:rPr>
          <w:rFonts w:ascii="Times New Roman" w:hAnsi="Times New Roman"/>
        </w:rPr>
        <w:t>20</w:t>
      </w:r>
      <w:r w:rsidR="00D20616" w:rsidRPr="00672F87">
        <w:rPr>
          <w:rFonts w:ascii="Times New Roman" w:hAnsi="Times New Roman"/>
        </w:rPr>
        <w:t>公里內無標準測站之鄉鎮）</w:t>
      </w:r>
      <w:r w:rsidR="00A560F1" w:rsidRPr="00672F87">
        <w:rPr>
          <w:rFonts w:ascii="Times New Roman" w:hAnsi="Times New Roman"/>
        </w:rPr>
        <w:t>等地點</w:t>
      </w:r>
      <w:r w:rsidR="00D20616" w:rsidRPr="00672F87">
        <w:rPr>
          <w:rFonts w:ascii="Times New Roman" w:hAnsi="Times New Roman"/>
        </w:rPr>
        <w:t>設置</w:t>
      </w:r>
      <w:r w:rsidR="00A560F1" w:rsidRPr="00672F87">
        <w:rPr>
          <w:rStyle w:val="aff"/>
          <w:rFonts w:ascii="Times New Roman" w:hAnsi="Times New Roman"/>
          <w:b/>
          <w:shd w:val="pct15" w:color="auto" w:fill="FFFFFF"/>
        </w:rPr>
        <w:footnoteReference w:id="9"/>
      </w:r>
      <w:r w:rsidR="00D20616" w:rsidRPr="00672F87">
        <w:rPr>
          <w:rFonts w:ascii="Times New Roman" w:hAnsi="Times New Roman"/>
        </w:rPr>
        <w:t>。</w:t>
      </w:r>
    </w:p>
    <w:p w:rsidR="00D34E8C" w:rsidRPr="00672F87" w:rsidRDefault="00B41070"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惟</w:t>
      </w:r>
      <w:r w:rsidR="00B05AB5" w:rsidRPr="00672F87">
        <w:rPr>
          <w:rFonts w:ascii="Times New Roman" w:hAnsi="Times New Roman"/>
        </w:rPr>
        <w:t>本</w:t>
      </w:r>
      <w:r w:rsidR="003F0F3F" w:rsidRPr="00672F87">
        <w:rPr>
          <w:rFonts w:ascii="Times New Roman" w:hAnsi="Times New Roman"/>
        </w:rPr>
        <w:t>院</w:t>
      </w:r>
      <w:r w:rsidR="007F73D3" w:rsidRPr="00672F87">
        <w:rPr>
          <w:rFonts w:ascii="Times New Roman" w:hAnsi="Times New Roman"/>
        </w:rPr>
        <w:t>諮詢</w:t>
      </w:r>
      <w:r w:rsidR="003F0F3F" w:rsidRPr="00672F87">
        <w:rPr>
          <w:rFonts w:ascii="Times New Roman" w:hAnsi="Times New Roman"/>
        </w:rPr>
        <w:t>之專家學者</w:t>
      </w:r>
      <w:r w:rsidR="004D1450" w:rsidRPr="00672F87">
        <w:rPr>
          <w:rFonts w:ascii="Times New Roman" w:hAnsi="Times New Roman"/>
        </w:rPr>
        <w:t>咸認，無論是環保署或為ㄧ般民眾，使用空氣盒子以檢測空氣品質有其使用上之限制，成效亦令人質疑。部分諮詢委員</w:t>
      </w:r>
      <w:r w:rsidR="00B05AB5" w:rsidRPr="00672F87">
        <w:rPr>
          <w:rFonts w:ascii="Times New Roman" w:hAnsi="Times New Roman"/>
        </w:rPr>
        <w:t>表示</w:t>
      </w:r>
      <w:r w:rsidR="009208F6" w:rsidRPr="00672F87">
        <w:rPr>
          <w:rFonts w:ascii="Times New Roman" w:hAnsi="Times New Roman"/>
        </w:rPr>
        <w:t>：</w:t>
      </w:r>
      <w:r w:rsidR="009208F6" w:rsidRPr="00672F87">
        <w:rPr>
          <w:rFonts w:ascii="Times New Roman" w:eastAsia="新細明體" w:hAnsi="Times New Roman"/>
        </w:rPr>
        <w:t>「</w:t>
      </w:r>
      <w:r w:rsidR="00F30DBC">
        <w:rPr>
          <w:rFonts w:hAnsi="標楷體" w:hint="eastAsia"/>
        </w:rPr>
        <w:t>……</w:t>
      </w:r>
      <w:r w:rsidR="00D34E8C" w:rsidRPr="00672F87">
        <w:rPr>
          <w:rFonts w:ascii="Times New Roman" w:hAnsi="Times New Roman"/>
        </w:rPr>
        <w:t>許多民眾會使用便宜的空氣盒子來檢測空氣品質，並質疑環保署所測量有一定方法及流程之數據，未來如採行廣</w:t>
      </w:r>
      <w:r w:rsidR="00ED2C04">
        <w:rPr>
          <w:rFonts w:ascii="Times New Roman" w:hAnsi="Times New Roman" w:hint="eastAsia"/>
        </w:rPr>
        <w:t>布</w:t>
      </w:r>
      <w:r w:rsidR="00D34E8C" w:rsidRPr="00672F87">
        <w:rPr>
          <w:rFonts w:ascii="Times New Roman" w:hAnsi="Times New Roman"/>
        </w:rPr>
        <w:t>空氣盒子的方式檢測空氣品質，過多的期待會有災難，因為</w:t>
      </w:r>
      <w:r w:rsidR="00C13FCC" w:rsidRPr="00672F87">
        <w:rPr>
          <w:rFonts w:ascii="Times New Roman" w:hAnsi="Times New Roman"/>
        </w:rPr>
        <w:t>環保署的空氣品質</w:t>
      </w:r>
      <w:r w:rsidR="00D34E8C" w:rsidRPr="00672F87">
        <w:rPr>
          <w:rFonts w:ascii="Times New Roman" w:hAnsi="Times New Roman"/>
        </w:rPr>
        <w:t>監測站是</w:t>
      </w:r>
      <w:r w:rsidR="00C13FCC" w:rsidRPr="00672F87">
        <w:rPr>
          <w:rFonts w:ascii="Times New Roman" w:hAnsi="Times New Roman"/>
        </w:rPr>
        <w:t>屬於</w:t>
      </w:r>
      <w:r w:rsidR="00D34E8C" w:rsidRPr="00672F87">
        <w:rPr>
          <w:rFonts w:ascii="Times New Roman" w:hAnsi="Times New Roman"/>
        </w:rPr>
        <w:t>大範圍的監測。</w:t>
      </w:r>
      <w:r w:rsidR="00F30DBC">
        <w:rPr>
          <w:rFonts w:hAnsi="標楷體" w:hint="eastAsia"/>
        </w:rPr>
        <w:t>……</w:t>
      </w:r>
      <w:r w:rsidR="00B05AB5" w:rsidRPr="00672F87">
        <w:rPr>
          <w:rFonts w:ascii="Times New Roman" w:hAnsi="Times New Roman"/>
        </w:rPr>
        <w:t>」</w:t>
      </w:r>
      <w:r w:rsidR="003F0F3F" w:rsidRPr="00672F87">
        <w:rPr>
          <w:rFonts w:ascii="Times New Roman" w:hAnsi="Times New Roman"/>
        </w:rPr>
        <w:t>、</w:t>
      </w:r>
      <w:r w:rsidR="00B05AB5" w:rsidRPr="00672F87">
        <w:rPr>
          <w:rFonts w:ascii="Times New Roman" w:eastAsia="新細明體" w:hAnsi="Times New Roman"/>
        </w:rPr>
        <w:t>「</w:t>
      </w:r>
      <w:r w:rsidR="00D34E8C" w:rsidRPr="00672F87">
        <w:rPr>
          <w:rFonts w:ascii="Times New Roman" w:hAnsi="Times New Roman"/>
        </w:rPr>
        <w:t>美國加州許多民眾要求測站設</w:t>
      </w:r>
      <w:r w:rsidR="00ED2C04">
        <w:rPr>
          <w:rFonts w:ascii="Times New Roman" w:hAnsi="Times New Roman" w:hint="eastAsia"/>
        </w:rPr>
        <w:t>置</w:t>
      </w:r>
      <w:r w:rsidR="00D34E8C" w:rsidRPr="00672F87">
        <w:rPr>
          <w:rFonts w:ascii="Times New Roman" w:hAnsi="Times New Roman"/>
        </w:rPr>
        <w:t>於路旁，就是民眾直接的感受，和現行環保署監測站區域空氣品質監測設置原則及目的並不相同，建議增設社區及街邊監測站以符合民眾實際感受。環保署擬設置簡易監測器，因未經校正，濃度多超過標準</w:t>
      </w:r>
      <w:r w:rsidR="00D34E8C" w:rsidRPr="00672F87">
        <w:rPr>
          <w:rFonts w:ascii="Times New Roman" w:hAnsi="Times New Roman"/>
        </w:rPr>
        <w:t>50</w:t>
      </w:r>
      <w:r w:rsidR="00531D50" w:rsidRPr="00672F87">
        <w:rPr>
          <w:rFonts w:ascii="Times New Roman" w:hAnsi="Times New Roman"/>
        </w:rPr>
        <w:t>%</w:t>
      </w:r>
      <w:r w:rsidR="00D34E8C" w:rsidRPr="00672F87">
        <w:rPr>
          <w:rFonts w:ascii="Times New Roman" w:hAnsi="Times New Roman"/>
        </w:rPr>
        <w:t>至</w:t>
      </w:r>
      <w:r w:rsidR="00D34E8C" w:rsidRPr="00672F87">
        <w:rPr>
          <w:rFonts w:ascii="Times New Roman" w:hAnsi="Times New Roman"/>
        </w:rPr>
        <w:t>100</w:t>
      </w:r>
      <w:r w:rsidR="00D21B7B" w:rsidRPr="00672F87">
        <w:rPr>
          <w:rFonts w:ascii="Times New Roman" w:hAnsi="Times New Roman"/>
        </w:rPr>
        <w:t>%</w:t>
      </w:r>
      <w:r w:rsidR="00D34E8C" w:rsidRPr="00672F87">
        <w:rPr>
          <w:rFonts w:ascii="Times New Roman" w:hAnsi="Times New Roman"/>
        </w:rPr>
        <w:t>，會造成環保</w:t>
      </w:r>
      <w:r w:rsidR="00BE3043" w:rsidRPr="00672F87">
        <w:rPr>
          <w:rFonts w:ascii="Times New Roman" w:hAnsi="Times New Roman"/>
        </w:rPr>
        <w:t>機關的</w:t>
      </w:r>
      <w:r w:rsidR="00D34E8C" w:rsidRPr="00672F87">
        <w:rPr>
          <w:rFonts w:ascii="Times New Roman" w:hAnsi="Times New Roman"/>
        </w:rPr>
        <w:t>困擾，需經過校正才能達成社區空氣監測</w:t>
      </w:r>
      <w:r w:rsidR="00F30DBC">
        <w:rPr>
          <w:rFonts w:hAnsi="標楷體" w:hint="eastAsia"/>
        </w:rPr>
        <w:t>……</w:t>
      </w:r>
      <w:r w:rsidR="00D34E8C" w:rsidRPr="00672F87">
        <w:rPr>
          <w:rFonts w:ascii="Times New Roman" w:hAnsi="Times New Roman"/>
        </w:rPr>
        <w:t>校正後的</w:t>
      </w:r>
      <w:r w:rsidR="00201B06" w:rsidRPr="00672F87">
        <w:rPr>
          <w:rFonts w:ascii="Times New Roman" w:hAnsi="Times New Roman"/>
        </w:rPr>
        <w:t>air box</w:t>
      </w:r>
      <w:r w:rsidR="00D34E8C" w:rsidRPr="00672F87">
        <w:rPr>
          <w:rFonts w:ascii="Times New Roman" w:hAnsi="Times New Roman"/>
        </w:rPr>
        <w:t>所得數據是可以使用的，只是能持續多久的問題</w:t>
      </w:r>
      <w:r w:rsidR="00BE3043" w:rsidRPr="00672F87">
        <w:rPr>
          <w:rFonts w:ascii="Times New Roman" w:hAnsi="Times New Roman"/>
        </w:rPr>
        <w:t>，</w:t>
      </w:r>
      <w:r w:rsidR="00D34E8C" w:rsidRPr="00672F87">
        <w:rPr>
          <w:rFonts w:ascii="Times New Roman" w:hAnsi="Times New Roman"/>
        </w:rPr>
        <w:t>air</w:t>
      </w:r>
      <w:r w:rsidR="00201B06" w:rsidRPr="00672F87">
        <w:rPr>
          <w:rFonts w:ascii="Times New Roman" w:hAnsi="Times New Roman"/>
        </w:rPr>
        <w:t xml:space="preserve"> </w:t>
      </w:r>
      <w:r w:rsidR="00D34E8C" w:rsidRPr="00672F87">
        <w:rPr>
          <w:rFonts w:ascii="Times New Roman" w:hAnsi="Times New Roman"/>
        </w:rPr>
        <w:t>box</w:t>
      </w:r>
      <w:r w:rsidR="00D34E8C" w:rsidRPr="00672F87">
        <w:rPr>
          <w:rFonts w:ascii="Times New Roman" w:hAnsi="Times New Roman"/>
        </w:rPr>
        <w:t>只能看質量濃度，無法看到成分，對於致使流行病的</w:t>
      </w:r>
      <w:r w:rsidR="00D21B7B" w:rsidRPr="00672F87">
        <w:rPr>
          <w:rFonts w:ascii="Times New Roman" w:hAnsi="Times New Roman"/>
        </w:rPr>
        <w:t>PM</w:t>
      </w:r>
      <w:r w:rsidR="00D21B7B" w:rsidRPr="00672F87">
        <w:rPr>
          <w:rFonts w:ascii="Times New Roman" w:hAnsi="Times New Roman"/>
          <w:vertAlign w:val="subscript"/>
        </w:rPr>
        <w:t>2.5</w:t>
      </w:r>
      <w:r w:rsidR="00D34E8C" w:rsidRPr="00672F87">
        <w:rPr>
          <w:rFonts w:ascii="Times New Roman" w:hAnsi="Times New Roman"/>
        </w:rPr>
        <w:t>成因無法獲致。</w:t>
      </w:r>
      <w:r w:rsidR="00B05AB5" w:rsidRPr="00672F87">
        <w:rPr>
          <w:rFonts w:ascii="Times New Roman" w:hAnsi="Times New Roman"/>
        </w:rPr>
        <w:t>」</w:t>
      </w:r>
      <w:r w:rsidR="004D1450" w:rsidRPr="00672F87">
        <w:rPr>
          <w:rFonts w:ascii="Times New Roman" w:hAnsi="Times New Roman"/>
        </w:rPr>
        <w:t>是</w:t>
      </w:r>
      <w:r w:rsidR="00BE3043" w:rsidRPr="00672F87">
        <w:rPr>
          <w:rFonts w:ascii="Times New Roman" w:hAnsi="Times New Roman"/>
        </w:rPr>
        <w:t>以</w:t>
      </w:r>
      <w:r w:rsidR="00156DF4" w:rsidRPr="00672F87">
        <w:rPr>
          <w:rFonts w:ascii="Times New Roman" w:hAnsi="Times New Roman"/>
        </w:rPr>
        <w:t>空氣盒子雖能增加感測點，補足監測站所未能觸及之社區或街頭等空間，然而，</w:t>
      </w:r>
      <w:r w:rsidR="00D66D86" w:rsidRPr="00672F87">
        <w:rPr>
          <w:rFonts w:ascii="Times New Roman" w:hAnsi="Times New Roman"/>
        </w:rPr>
        <w:t>未經校正之空氣盒子其</w:t>
      </w:r>
      <w:r w:rsidR="00156DF4" w:rsidRPr="00672F87">
        <w:rPr>
          <w:rFonts w:ascii="Times New Roman" w:hAnsi="Times New Roman"/>
        </w:rPr>
        <w:t>不同構造及功能，以及放置在不同的位置，將獲致不同的結果，</w:t>
      </w:r>
      <w:r w:rsidR="004D1450" w:rsidRPr="00672F87">
        <w:rPr>
          <w:rFonts w:ascii="Times New Roman" w:hAnsi="Times New Roman"/>
        </w:rPr>
        <w:t>所檢測</w:t>
      </w:r>
      <w:r w:rsidR="00D66D86" w:rsidRPr="00672F87">
        <w:rPr>
          <w:rFonts w:ascii="Times New Roman" w:hAnsi="Times New Roman"/>
        </w:rPr>
        <w:t>資料能否再予利用，環保署允應再深入評估。</w:t>
      </w:r>
    </w:p>
    <w:p w:rsidR="00D66D86" w:rsidRPr="00672F87" w:rsidRDefault="00D66D86"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再者，環保署於本院詢問時亦坦承，</w:t>
      </w:r>
      <w:r w:rsidR="00582D2D" w:rsidRPr="00672F87">
        <w:rPr>
          <w:rFonts w:ascii="Times New Roman" w:hAnsi="Times New Roman"/>
        </w:rPr>
        <w:t>市售低價簡易</w:t>
      </w:r>
      <w:r w:rsidR="00582D2D" w:rsidRPr="00672F87">
        <w:rPr>
          <w:rFonts w:ascii="Times New Roman" w:hAnsi="Times New Roman"/>
        </w:rPr>
        <w:lastRenderedPageBreak/>
        <w:t>的空氣盒子係利用光學散射原理，計數微粒數量後再轉換成質量濃度，其缺點是微粒的散射易受到微粒折射率、散射角度、微粒粒徑、形狀或表面特性以及光源污染、遮蔽效應、環境溫濕度影響，結果將導致明顯誤差，特別是大於</w:t>
      </w:r>
      <w:r w:rsidR="00582D2D" w:rsidRPr="00672F87">
        <w:rPr>
          <w:rFonts w:ascii="Times New Roman" w:hAnsi="Times New Roman"/>
        </w:rPr>
        <w:t>2.5</w:t>
      </w:r>
      <w:r w:rsidR="00582D2D" w:rsidRPr="00672F87">
        <w:rPr>
          <w:rFonts w:ascii="Times New Roman" w:hAnsi="Times New Roman"/>
        </w:rPr>
        <w:t>微米之微粒亦會進入感測器讓感測器高估測值，這些均是造成空氣盒子的測值與實際值之差異大之因素。</w:t>
      </w:r>
      <w:r w:rsidRPr="00672F87">
        <w:rPr>
          <w:rFonts w:ascii="Times New Roman" w:hAnsi="Times New Roman"/>
        </w:rPr>
        <w:t>環保</w:t>
      </w:r>
      <w:r w:rsidR="00582D2D" w:rsidRPr="00672F87">
        <w:rPr>
          <w:rFonts w:ascii="Times New Roman" w:hAnsi="Times New Roman"/>
        </w:rPr>
        <w:t>署將空氣盒子放在該署標準</w:t>
      </w:r>
      <w:r w:rsidRPr="00672F87">
        <w:rPr>
          <w:rFonts w:ascii="Times New Roman" w:hAnsi="Times New Roman"/>
        </w:rPr>
        <w:t>監</w:t>
      </w:r>
      <w:r w:rsidR="00582D2D" w:rsidRPr="00672F87">
        <w:rPr>
          <w:rFonts w:ascii="Times New Roman" w:hAnsi="Times New Roman"/>
        </w:rPr>
        <w:t>測站進行平行比對，發現雖然表現趨勢相似，但絕對值誤差大，可能高達標準值</w:t>
      </w:r>
      <w:r w:rsidR="00582D2D" w:rsidRPr="00672F87">
        <w:rPr>
          <w:rFonts w:ascii="Times New Roman" w:hAnsi="Times New Roman"/>
        </w:rPr>
        <w:t>50%</w:t>
      </w:r>
      <w:r w:rsidR="00582D2D" w:rsidRPr="00672F87">
        <w:rPr>
          <w:rFonts w:ascii="Times New Roman" w:hAnsi="Times New Roman"/>
        </w:rPr>
        <w:t>以上。</w:t>
      </w:r>
      <w:r w:rsidR="00707E07" w:rsidRPr="00672F87">
        <w:rPr>
          <w:rFonts w:ascii="Times New Roman" w:hAnsi="Times New Roman"/>
        </w:rPr>
        <w:t>意即此類簡易感測器在濃度高低變化與標準監測站有相近的變化趨勢，但實際數據偏高，相關性也偏低，且因</w:t>
      </w:r>
      <w:r w:rsidR="00D21B7B" w:rsidRPr="00672F87">
        <w:rPr>
          <w:rFonts w:ascii="Times New Roman" w:hAnsi="Times New Roman"/>
        </w:rPr>
        <w:t>PM</w:t>
      </w:r>
      <w:r w:rsidR="00D21B7B" w:rsidRPr="00672F87">
        <w:rPr>
          <w:rFonts w:ascii="Times New Roman" w:hAnsi="Times New Roman"/>
          <w:vertAlign w:val="subscript"/>
        </w:rPr>
        <w:t>2.5</w:t>
      </w:r>
      <w:r w:rsidR="00707E07" w:rsidRPr="00672F87">
        <w:rPr>
          <w:rFonts w:ascii="Times New Roman" w:hAnsi="Times New Roman"/>
        </w:rPr>
        <w:t>來源成分複雜，在不同的季節、地點和氣象條件下，測試的結果將會有所不同。</w:t>
      </w:r>
    </w:p>
    <w:p w:rsidR="00707E07" w:rsidRPr="00672F87" w:rsidRDefault="00707E07"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據上，</w:t>
      </w:r>
      <w:r w:rsidR="00A47ECF" w:rsidRPr="00672F87">
        <w:rPr>
          <w:rFonts w:ascii="Times New Roman" w:hAnsi="Times New Roman"/>
        </w:rPr>
        <w:t>民眾因憂心空氣品質不良影響健康，利用空氣盒子檢測所處環境之空氣品質，是以</w:t>
      </w:r>
      <w:r w:rsidR="006844E3" w:rsidRPr="00672F87">
        <w:rPr>
          <w:rFonts w:ascii="Times New Roman" w:hAnsi="Times New Roman"/>
        </w:rPr>
        <w:t>空氣盒子</w:t>
      </w:r>
      <w:r w:rsidR="00A47ECF" w:rsidRPr="00672F87">
        <w:rPr>
          <w:rFonts w:ascii="Times New Roman" w:hAnsi="Times New Roman"/>
        </w:rPr>
        <w:t>除</w:t>
      </w:r>
      <w:r w:rsidR="006844E3" w:rsidRPr="00672F87">
        <w:rPr>
          <w:rFonts w:ascii="Times New Roman" w:hAnsi="Times New Roman"/>
        </w:rPr>
        <w:t>具有警示功能</w:t>
      </w:r>
      <w:r w:rsidR="00A47ECF" w:rsidRPr="00672F87">
        <w:rPr>
          <w:rFonts w:ascii="Times New Roman" w:hAnsi="Times New Roman"/>
        </w:rPr>
        <w:t>外，另亦蘊含教育的功能</w:t>
      </w:r>
      <w:r w:rsidR="006844E3" w:rsidRPr="00672F87">
        <w:rPr>
          <w:rFonts w:ascii="Times New Roman" w:hAnsi="Times New Roman"/>
        </w:rPr>
        <w:t>，</w:t>
      </w:r>
      <w:r w:rsidR="00A47ECF" w:rsidRPr="00672F87">
        <w:rPr>
          <w:rFonts w:ascii="Times New Roman" w:hAnsi="Times New Roman"/>
        </w:rPr>
        <w:t>促使民眾關心空氣污染分級及空氣品質之內涵。</w:t>
      </w:r>
      <w:r w:rsidR="00EA3937" w:rsidRPr="00672F87">
        <w:rPr>
          <w:rFonts w:ascii="Times New Roman" w:hAnsi="Times New Roman"/>
        </w:rPr>
        <w:t>惟</w:t>
      </w:r>
      <w:r w:rsidR="006844E3" w:rsidRPr="00672F87">
        <w:rPr>
          <w:rFonts w:ascii="Times New Roman" w:hAnsi="Times New Roman"/>
        </w:rPr>
        <w:t>大氣監測濃度仍應以環保署</w:t>
      </w:r>
      <w:r w:rsidR="00EA3937" w:rsidRPr="00672F87">
        <w:rPr>
          <w:rFonts w:ascii="Times New Roman" w:hAnsi="Times New Roman"/>
        </w:rPr>
        <w:t>於所在地附近</w:t>
      </w:r>
      <w:r w:rsidR="006844E3" w:rsidRPr="00672F87">
        <w:rPr>
          <w:rFonts w:ascii="Times New Roman" w:hAnsi="Times New Roman"/>
        </w:rPr>
        <w:t>設置之空氣品質監測站監測值為參考依據</w:t>
      </w:r>
      <w:r w:rsidR="00EA3937" w:rsidRPr="00672F87">
        <w:rPr>
          <w:rFonts w:ascii="Times New Roman" w:hAnsi="Times New Roman"/>
        </w:rPr>
        <w:t>，</w:t>
      </w:r>
      <w:r w:rsidR="008656CE" w:rsidRPr="00672F87">
        <w:rPr>
          <w:rFonts w:ascii="Times New Roman" w:hAnsi="Times New Roman"/>
        </w:rPr>
        <w:t>市面上</w:t>
      </w:r>
      <w:r w:rsidR="006844E3" w:rsidRPr="00672F87">
        <w:rPr>
          <w:rFonts w:ascii="Times New Roman" w:hAnsi="Times New Roman"/>
        </w:rPr>
        <w:t>所銷售的</w:t>
      </w:r>
      <w:r w:rsidR="008656CE" w:rsidRPr="00672F87">
        <w:rPr>
          <w:rFonts w:ascii="Times New Roman" w:hAnsi="Times New Roman"/>
        </w:rPr>
        <w:t>空氣盒子</w:t>
      </w:r>
      <w:r w:rsidR="006844E3" w:rsidRPr="00672F87">
        <w:rPr>
          <w:rFonts w:ascii="Times New Roman" w:hAnsi="Times New Roman"/>
        </w:rPr>
        <w:t>多數為結構簡單且</w:t>
      </w:r>
      <w:r w:rsidR="008656CE" w:rsidRPr="00672F87">
        <w:rPr>
          <w:rFonts w:ascii="Times New Roman" w:hAnsi="Times New Roman"/>
        </w:rPr>
        <w:t>未經過完整的性能驗證</w:t>
      </w:r>
      <w:r w:rsidR="006844E3" w:rsidRPr="00672F87">
        <w:rPr>
          <w:rFonts w:ascii="Times New Roman" w:hAnsi="Times New Roman"/>
        </w:rPr>
        <w:t>及</w:t>
      </w:r>
      <w:r w:rsidR="008656CE" w:rsidRPr="00672F87">
        <w:rPr>
          <w:rFonts w:ascii="Times New Roman" w:hAnsi="Times New Roman"/>
        </w:rPr>
        <w:t>評估，</w:t>
      </w:r>
      <w:r w:rsidR="00EA3937" w:rsidRPr="00672F87">
        <w:rPr>
          <w:rFonts w:ascii="Times New Roman" w:hAnsi="Times New Roman"/>
        </w:rPr>
        <w:t>無法和監測站精密的儀器相比擬，有其使用限制及誤差值，</w:t>
      </w:r>
      <w:r w:rsidR="008656CE" w:rsidRPr="00672F87">
        <w:rPr>
          <w:rFonts w:ascii="Times New Roman" w:hAnsi="Times New Roman"/>
        </w:rPr>
        <w:t>民眾在未經了解其應用限制而直接採用其監測數值，反而造成無謂的恐慌</w:t>
      </w:r>
      <w:r w:rsidR="006844E3" w:rsidRPr="00672F87">
        <w:rPr>
          <w:rFonts w:ascii="Times New Roman" w:hAnsi="Times New Roman"/>
        </w:rPr>
        <w:t>。</w:t>
      </w:r>
      <w:r w:rsidR="00EA3937" w:rsidRPr="00672F87">
        <w:rPr>
          <w:rFonts w:ascii="Times New Roman" w:hAnsi="Times New Roman"/>
        </w:rPr>
        <w:t>對此，環保署允應加強宣導，避免民眾過度信賴空氣盒子之數據而影響身體健康，甚或以該數據質疑</w:t>
      </w:r>
      <w:r w:rsidR="003B462D" w:rsidRPr="00672F87">
        <w:rPr>
          <w:rFonts w:ascii="Times New Roman" w:hAnsi="Times New Roman"/>
        </w:rPr>
        <w:t>環保署監測站之監測資料，不利於改善空氣品質措施之推行。另環保署推動空氣品質感測網布建計畫，擬於</w:t>
      </w:r>
      <w:r w:rsidR="003B462D" w:rsidRPr="00672F87">
        <w:rPr>
          <w:rFonts w:ascii="Times New Roman" w:hAnsi="Times New Roman"/>
        </w:rPr>
        <w:t>106</w:t>
      </w:r>
      <w:r w:rsidR="003B462D" w:rsidRPr="00672F87">
        <w:rPr>
          <w:rFonts w:ascii="Times New Roman" w:hAnsi="Times New Roman"/>
        </w:rPr>
        <w:t>至</w:t>
      </w:r>
      <w:r w:rsidR="003B462D" w:rsidRPr="00672F87">
        <w:rPr>
          <w:rFonts w:ascii="Times New Roman" w:hAnsi="Times New Roman"/>
        </w:rPr>
        <w:t>109</w:t>
      </w:r>
      <w:r w:rsidR="003B462D" w:rsidRPr="00672F87">
        <w:rPr>
          <w:rFonts w:ascii="Times New Roman" w:hAnsi="Times New Roman"/>
        </w:rPr>
        <w:t>年期間完成</w:t>
      </w:r>
      <w:r w:rsidR="003B462D" w:rsidRPr="00672F87">
        <w:rPr>
          <w:rFonts w:ascii="Times New Roman" w:hAnsi="Times New Roman"/>
        </w:rPr>
        <w:t>1</w:t>
      </w:r>
      <w:r w:rsidR="003B462D" w:rsidRPr="00672F87">
        <w:rPr>
          <w:rFonts w:ascii="Times New Roman" w:hAnsi="Times New Roman"/>
        </w:rPr>
        <w:t>萬</w:t>
      </w:r>
      <w:r w:rsidR="003B462D" w:rsidRPr="00672F87">
        <w:rPr>
          <w:rFonts w:ascii="Times New Roman" w:hAnsi="Times New Roman"/>
        </w:rPr>
        <w:t>200</w:t>
      </w:r>
      <w:r w:rsidR="003B462D" w:rsidRPr="00672F87">
        <w:rPr>
          <w:rFonts w:ascii="Times New Roman" w:hAnsi="Times New Roman"/>
        </w:rPr>
        <w:t>點空氣品質感測器之布建，藉以補充空氣品質監測站之不足，立意雖良善</w:t>
      </w:r>
      <w:r w:rsidR="003B462D" w:rsidRPr="00672F87">
        <w:rPr>
          <w:rFonts w:ascii="Times New Roman" w:hAnsi="Times New Roman"/>
        </w:rPr>
        <w:lastRenderedPageBreak/>
        <w:t>，惟所費不貲。且環保署亦坦承，空氣盒子使用感測原理簡易，使得感測數據會與標準方法使用的設備產生誤差，這種誤差在測定</w:t>
      </w:r>
      <w:r w:rsidR="00D21B7B" w:rsidRPr="00672F87">
        <w:rPr>
          <w:rFonts w:ascii="Times New Roman" w:hAnsi="Times New Roman"/>
        </w:rPr>
        <w:t>PM</w:t>
      </w:r>
      <w:r w:rsidR="00D21B7B" w:rsidRPr="00672F87">
        <w:rPr>
          <w:rFonts w:ascii="Times New Roman" w:hAnsi="Times New Roman"/>
          <w:vertAlign w:val="subscript"/>
        </w:rPr>
        <w:t>2.5</w:t>
      </w:r>
      <w:r w:rsidR="003B462D" w:rsidRPr="00672F87">
        <w:rPr>
          <w:rFonts w:ascii="Times New Roman" w:hAnsi="Times New Roman"/>
        </w:rPr>
        <w:t>時更容易出現。又經該署比對檢測結果，空氣盒子絕對值誤差大，可能高達標準值</w:t>
      </w:r>
      <w:r w:rsidR="003B462D" w:rsidRPr="00672F87">
        <w:rPr>
          <w:rFonts w:ascii="Times New Roman" w:hAnsi="Times New Roman"/>
        </w:rPr>
        <w:t>50%</w:t>
      </w:r>
      <w:r w:rsidR="003B462D" w:rsidRPr="00672F87">
        <w:rPr>
          <w:rFonts w:ascii="Times New Roman" w:hAnsi="Times New Roman"/>
        </w:rPr>
        <w:t>以上。環保署耗費鉅資設置</w:t>
      </w:r>
      <w:r w:rsidR="003B462D" w:rsidRPr="00672F87">
        <w:rPr>
          <w:rFonts w:ascii="Times New Roman" w:hAnsi="Times New Roman"/>
        </w:rPr>
        <w:t>1</w:t>
      </w:r>
      <w:r w:rsidR="003B462D" w:rsidRPr="00672F87">
        <w:rPr>
          <w:rFonts w:ascii="Times New Roman" w:hAnsi="Times New Roman"/>
        </w:rPr>
        <w:t>萬</w:t>
      </w:r>
      <w:r w:rsidR="003B462D" w:rsidRPr="00672F87">
        <w:rPr>
          <w:rFonts w:ascii="Times New Roman" w:hAnsi="Times New Roman"/>
        </w:rPr>
        <w:t>200</w:t>
      </w:r>
      <w:r w:rsidR="003B462D" w:rsidRPr="00672F87">
        <w:rPr>
          <w:rFonts w:ascii="Times New Roman" w:hAnsi="Times New Roman"/>
        </w:rPr>
        <w:t>點空氣品質感測器，</w:t>
      </w:r>
      <w:r w:rsidR="00365DD9" w:rsidRPr="00672F87">
        <w:rPr>
          <w:rFonts w:ascii="Times New Roman" w:hAnsi="Times New Roman"/>
        </w:rPr>
        <w:t>收集到可能高於絕對值</w:t>
      </w:r>
      <w:r w:rsidR="00365DD9" w:rsidRPr="00672F87">
        <w:rPr>
          <w:rFonts w:ascii="Times New Roman" w:hAnsi="Times New Roman"/>
        </w:rPr>
        <w:t>50%</w:t>
      </w:r>
      <w:r w:rsidR="00365DD9" w:rsidRPr="00672F87">
        <w:rPr>
          <w:rFonts w:ascii="Times New Roman" w:hAnsi="Times New Roman"/>
        </w:rPr>
        <w:t>以上之資料，是類</w:t>
      </w:r>
      <w:r w:rsidR="000B5655" w:rsidRPr="00672F87">
        <w:rPr>
          <w:rFonts w:ascii="Times New Roman" w:hAnsi="Times New Roman"/>
        </w:rPr>
        <w:t>不正確</w:t>
      </w:r>
      <w:r w:rsidR="00365DD9" w:rsidRPr="00672F87">
        <w:rPr>
          <w:rFonts w:ascii="Times New Roman" w:hAnsi="Times New Roman"/>
        </w:rPr>
        <w:t>資料有無利用價值，</w:t>
      </w:r>
      <w:r w:rsidR="000B5655" w:rsidRPr="00672F87">
        <w:rPr>
          <w:rFonts w:ascii="Times New Roman" w:hAnsi="Times New Roman"/>
        </w:rPr>
        <w:t>頗</w:t>
      </w:r>
      <w:r w:rsidR="00365DD9" w:rsidRPr="00672F87">
        <w:rPr>
          <w:rFonts w:ascii="Times New Roman" w:hAnsi="Times New Roman"/>
        </w:rPr>
        <w:t>令人值疑，是項感測器布建措施之成效，似有待觀察。</w:t>
      </w:r>
    </w:p>
    <w:p w:rsidR="00C13FCC" w:rsidRPr="00672F87" w:rsidRDefault="00C13FCC"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綜上，近來民眾使用手機</w:t>
      </w:r>
      <w:r w:rsidRPr="00672F87">
        <w:rPr>
          <w:rFonts w:ascii="Times New Roman" w:hAnsi="Times New Roman"/>
        </w:rPr>
        <w:t>APP</w:t>
      </w:r>
      <w:r w:rsidRPr="00672F87">
        <w:rPr>
          <w:rFonts w:ascii="Times New Roman" w:hAnsi="Times New Roman"/>
        </w:rPr>
        <w:t>及所謂的「空氣盒子」來感測空氣品質，並以所得之數具用以質疑環保署空氣品質監測站所測得之數據；另環保署亦預計布建空氣品質感測物聯網，於部分地點裝設「空氣盒子」感測點，以蒐集空氣品質資料。惟是類「空氣盒子」經檢測結果誤差極大，環保署允應正視，</w:t>
      </w:r>
      <w:r w:rsidR="00A7304A" w:rsidRPr="00A7304A">
        <w:rPr>
          <w:rFonts w:ascii="Times New Roman" w:hAnsi="Times New Roman"/>
        </w:rPr>
        <w:t>審慎利用並</w:t>
      </w:r>
      <w:r w:rsidR="00A7304A" w:rsidRPr="00A7304A">
        <w:rPr>
          <w:rFonts w:ascii="Times New Roman" w:hAnsi="Times New Roman" w:hint="eastAsia"/>
        </w:rPr>
        <w:t>教育及宣導</w:t>
      </w:r>
      <w:r w:rsidR="00A7304A" w:rsidRPr="00A7304A">
        <w:rPr>
          <w:rFonts w:ascii="Times New Roman" w:hAnsi="Times New Roman"/>
        </w:rPr>
        <w:t>民眾</w:t>
      </w:r>
      <w:r w:rsidRPr="00672F87">
        <w:rPr>
          <w:rFonts w:ascii="Times New Roman" w:hAnsi="Times New Roman"/>
        </w:rPr>
        <w:t>。</w:t>
      </w:r>
    </w:p>
    <w:p w:rsidR="004F6AB8" w:rsidRPr="00672F87" w:rsidRDefault="000B5655" w:rsidP="008D41F8">
      <w:pPr>
        <w:pStyle w:val="2"/>
        <w:rPr>
          <w:rFonts w:ascii="Times New Roman" w:hAnsi="Times New Roman"/>
          <w:b/>
          <w:noProof/>
        </w:rPr>
      </w:pPr>
      <w:r w:rsidRPr="00672F87">
        <w:rPr>
          <w:rFonts w:ascii="Times New Roman" w:hAnsi="Times New Roman"/>
          <w:b/>
        </w:rPr>
        <w:t>環保</w:t>
      </w:r>
      <w:r w:rsidR="004F6AB8" w:rsidRPr="00672F87">
        <w:rPr>
          <w:rFonts w:ascii="Times New Roman" w:hAnsi="Times New Roman"/>
          <w:b/>
        </w:rPr>
        <w:t>署</w:t>
      </w:r>
      <w:r w:rsidR="00CB4CB9" w:rsidRPr="00672F87">
        <w:rPr>
          <w:rFonts w:ascii="Times New Roman" w:hAnsi="Times New Roman"/>
          <w:b/>
        </w:rPr>
        <w:t>允應積極輔導及協助地方政府建置空氣品質嚴重惡化時之相關通報、防制及因應措施，俾利民眾、機關及學校等有</w:t>
      </w:r>
      <w:r w:rsidR="005B09CD" w:rsidRPr="00672F87">
        <w:rPr>
          <w:rFonts w:ascii="Times New Roman" w:hAnsi="Times New Roman"/>
          <w:b/>
        </w:rPr>
        <w:t>因應</w:t>
      </w:r>
      <w:r w:rsidR="00CB4CB9" w:rsidRPr="00672F87">
        <w:rPr>
          <w:rFonts w:ascii="Times New Roman" w:hAnsi="Times New Roman"/>
          <w:b/>
        </w:rPr>
        <w:t>依循之規範。</w:t>
      </w:r>
    </w:p>
    <w:p w:rsidR="003A2993" w:rsidRPr="00672F87" w:rsidRDefault="003A2993" w:rsidP="00103E85">
      <w:pPr>
        <w:pStyle w:val="3"/>
        <w:numPr>
          <w:ilvl w:val="2"/>
          <w:numId w:val="1"/>
        </w:numPr>
        <w:kinsoku w:val="0"/>
        <w:overflowPunct/>
        <w:autoSpaceDE/>
        <w:autoSpaceDN/>
        <w:ind w:left="1418" w:hanging="697"/>
        <w:rPr>
          <w:rFonts w:ascii="Times New Roman" w:hAnsi="Times New Roman"/>
          <w:kern w:val="0"/>
        </w:rPr>
      </w:pPr>
      <w:r w:rsidRPr="00672F87">
        <w:rPr>
          <w:rFonts w:ascii="Times New Roman" w:hAnsi="Times New Roman"/>
          <w:kern w:val="0"/>
        </w:rPr>
        <w:t>按</w:t>
      </w:r>
      <w:r w:rsidR="00BD0887" w:rsidRPr="00672F87">
        <w:rPr>
          <w:rFonts w:ascii="Times New Roman" w:hAnsi="Times New Roman"/>
          <w:kern w:val="0"/>
        </w:rPr>
        <w:t>空污法施行細則第</w:t>
      </w:r>
      <w:r w:rsidR="00BD0887" w:rsidRPr="00672F87">
        <w:rPr>
          <w:rFonts w:ascii="Times New Roman" w:hAnsi="Times New Roman"/>
          <w:kern w:val="0"/>
        </w:rPr>
        <w:t>5</w:t>
      </w:r>
      <w:r w:rsidR="00BD0887" w:rsidRPr="00672F87">
        <w:rPr>
          <w:rFonts w:ascii="Times New Roman" w:hAnsi="Times New Roman"/>
          <w:kern w:val="0"/>
        </w:rPr>
        <w:t>條規定：「</w:t>
      </w:r>
      <w:r w:rsidR="00BD0887" w:rsidRPr="00672F87">
        <w:rPr>
          <w:rFonts w:ascii="Times New Roman" w:hAnsi="Times New Roman"/>
        </w:rPr>
        <w:t>本法所定中央主管機關之主管事項如下：</w:t>
      </w:r>
      <w:r w:rsidR="00F30DBC">
        <w:rPr>
          <w:rFonts w:hAnsi="標楷體" w:hint="eastAsia"/>
        </w:rPr>
        <w:t>……</w:t>
      </w:r>
      <w:r w:rsidR="00BD0887" w:rsidRPr="00672F87">
        <w:rPr>
          <w:rFonts w:ascii="Times New Roman" w:hAnsi="Times New Roman"/>
        </w:rPr>
        <w:t>四、空氣品質惡化潛勢預測、資料發布及空氣品質惡化緊急防制之輔導、監督事項。</w:t>
      </w:r>
      <w:r w:rsidR="00BD0887" w:rsidRPr="00672F87">
        <w:rPr>
          <w:rFonts w:ascii="Times New Roman" w:hAnsi="Times New Roman"/>
          <w:kern w:val="0"/>
        </w:rPr>
        <w:t>」同細則第</w:t>
      </w:r>
      <w:r w:rsidR="00BD0887" w:rsidRPr="00672F87">
        <w:rPr>
          <w:rFonts w:ascii="Times New Roman" w:hAnsi="Times New Roman"/>
          <w:kern w:val="0"/>
        </w:rPr>
        <w:t>6</w:t>
      </w:r>
      <w:r w:rsidR="00BD0887" w:rsidRPr="00672F87">
        <w:rPr>
          <w:rFonts w:ascii="Times New Roman" w:hAnsi="Times New Roman"/>
          <w:kern w:val="0"/>
        </w:rPr>
        <w:t>條規定：「</w:t>
      </w:r>
      <w:r w:rsidR="00BD0887" w:rsidRPr="00672F87">
        <w:rPr>
          <w:rFonts w:ascii="Times New Roman" w:hAnsi="Times New Roman"/>
        </w:rPr>
        <w:t>本法所定直轄市、縣</w:t>
      </w:r>
      <w:r w:rsidR="00BD0887" w:rsidRPr="00672F87">
        <w:rPr>
          <w:rFonts w:ascii="Times New Roman" w:hAnsi="Times New Roman"/>
        </w:rPr>
        <w:t>(</w:t>
      </w:r>
      <w:r w:rsidR="00BD0887" w:rsidRPr="00672F87">
        <w:rPr>
          <w:rFonts w:ascii="Times New Roman" w:hAnsi="Times New Roman"/>
        </w:rPr>
        <w:t>市</w:t>
      </w:r>
      <w:r w:rsidR="00BD0887" w:rsidRPr="00672F87">
        <w:rPr>
          <w:rFonts w:ascii="Times New Roman" w:hAnsi="Times New Roman"/>
        </w:rPr>
        <w:t>)</w:t>
      </w:r>
      <w:r w:rsidR="00BD0887" w:rsidRPr="00672F87">
        <w:rPr>
          <w:rFonts w:ascii="Times New Roman" w:hAnsi="Times New Roman"/>
        </w:rPr>
        <w:t>主管機關之主管事項如下：一、直轄市、縣</w:t>
      </w:r>
      <w:r w:rsidR="00BD0887" w:rsidRPr="00672F87">
        <w:rPr>
          <w:rFonts w:ascii="Times New Roman" w:hAnsi="Times New Roman"/>
        </w:rPr>
        <w:t>(</w:t>
      </w:r>
      <w:r w:rsidR="00BD0887" w:rsidRPr="00672F87">
        <w:rPr>
          <w:rFonts w:ascii="Times New Roman" w:hAnsi="Times New Roman"/>
        </w:rPr>
        <w:t>市</w:t>
      </w:r>
      <w:r w:rsidR="00BD0887" w:rsidRPr="00672F87">
        <w:rPr>
          <w:rFonts w:ascii="Times New Roman" w:hAnsi="Times New Roman"/>
        </w:rPr>
        <w:t>)</w:t>
      </w:r>
      <w:r w:rsidR="00BD0887" w:rsidRPr="00672F87">
        <w:rPr>
          <w:rFonts w:ascii="Times New Roman" w:hAnsi="Times New Roman"/>
        </w:rPr>
        <w:t>空氣污染防制工作實施方案與計畫之規劃、訂定及執行事項。</w:t>
      </w:r>
      <w:r w:rsidR="00BD0887" w:rsidRPr="00672F87">
        <w:rPr>
          <w:rFonts w:ascii="Times New Roman" w:hAnsi="Times New Roman"/>
          <w:kern w:val="0"/>
        </w:rPr>
        <w:t>」又</w:t>
      </w:r>
      <w:r w:rsidRPr="00672F87">
        <w:rPr>
          <w:rFonts w:ascii="Times New Roman" w:hAnsi="Times New Roman"/>
          <w:kern w:val="0"/>
        </w:rPr>
        <w:t>空污法第</w:t>
      </w:r>
      <w:r w:rsidRPr="00672F87">
        <w:rPr>
          <w:rFonts w:ascii="Times New Roman" w:hAnsi="Times New Roman"/>
          <w:kern w:val="0"/>
        </w:rPr>
        <w:t>14</w:t>
      </w:r>
      <w:r w:rsidRPr="00672F87">
        <w:rPr>
          <w:rFonts w:ascii="Times New Roman" w:hAnsi="Times New Roman"/>
          <w:kern w:val="0"/>
        </w:rPr>
        <w:t>條規定：「因氣象變異或其他原因，致空氣品質有嚴重惡化之虞時，各級主管機關及公私場所應即採取緊急防制措施；必要時，各級主管機關得發布空氣品質惡化警告，並禁止或限制交通工具之使用、公私場所空</w:t>
      </w:r>
      <w:r w:rsidRPr="00672F87">
        <w:rPr>
          <w:rFonts w:ascii="Times New Roman" w:hAnsi="Times New Roman"/>
          <w:kern w:val="0"/>
        </w:rPr>
        <w:lastRenderedPageBreak/>
        <w:t>氣污染物之排放及機關、學校之活動。前項空氣品質嚴重惡化之緊急防制辦法，由中央主管機關會同有關機關定之。」</w:t>
      </w:r>
      <w:r w:rsidR="00CB4CB9" w:rsidRPr="00672F87">
        <w:rPr>
          <w:rFonts w:ascii="Times New Roman" w:hAnsi="Times New Roman"/>
          <w:kern w:val="0"/>
        </w:rPr>
        <w:t>爰環保署據以於</w:t>
      </w:r>
      <w:r w:rsidR="00CB4CB9" w:rsidRPr="00672F87">
        <w:rPr>
          <w:rFonts w:ascii="Times New Roman" w:hAnsi="Times New Roman"/>
          <w:kern w:val="0"/>
        </w:rPr>
        <w:t>106</w:t>
      </w:r>
      <w:r w:rsidR="00CB4CB9" w:rsidRPr="00672F87">
        <w:rPr>
          <w:rFonts w:ascii="Times New Roman" w:hAnsi="Times New Roman"/>
          <w:kern w:val="0"/>
        </w:rPr>
        <w:t>年</w:t>
      </w:r>
      <w:r w:rsidR="00CB4CB9" w:rsidRPr="00672F87">
        <w:rPr>
          <w:rFonts w:ascii="Times New Roman" w:hAnsi="Times New Roman"/>
          <w:kern w:val="0"/>
        </w:rPr>
        <w:t>6</w:t>
      </w:r>
      <w:r w:rsidR="00CB4CB9" w:rsidRPr="00672F87">
        <w:rPr>
          <w:rFonts w:ascii="Times New Roman" w:hAnsi="Times New Roman"/>
          <w:kern w:val="0"/>
        </w:rPr>
        <w:t>月</w:t>
      </w:r>
      <w:r w:rsidR="00CB4CB9" w:rsidRPr="00672F87">
        <w:rPr>
          <w:rFonts w:ascii="Times New Roman" w:hAnsi="Times New Roman"/>
          <w:kern w:val="0"/>
        </w:rPr>
        <w:t>9</w:t>
      </w:r>
      <w:r w:rsidR="00CB4CB9" w:rsidRPr="00672F87">
        <w:rPr>
          <w:rFonts w:ascii="Times New Roman" w:hAnsi="Times New Roman"/>
          <w:kern w:val="0"/>
        </w:rPr>
        <w:t>日訂定「空氣品質嚴重惡化緊急防制辦法」，</w:t>
      </w:r>
      <w:r w:rsidR="00A71EDF" w:rsidRPr="00672F87">
        <w:rPr>
          <w:rFonts w:ascii="Times New Roman" w:hAnsi="Times New Roman"/>
          <w:kern w:val="0"/>
        </w:rPr>
        <w:t>將空氣品質惡化警告等級區分為預警（等級細分為一級、二級）及嚴重惡化（等級細分為一級、二級或三級）二類別五等級；該辦法並劃分中央主管機關（環保署）及直轄市、縣（市）主管機關職責與應採行之措施，</w:t>
      </w:r>
      <w:r w:rsidR="00BD0887" w:rsidRPr="00672F87">
        <w:rPr>
          <w:rFonts w:ascii="Times New Roman" w:hAnsi="Times New Roman"/>
          <w:kern w:val="0"/>
        </w:rPr>
        <w:t>環保署則負有</w:t>
      </w:r>
      <w:r w:rsidR="00BD0887" w:rsidRPr="00672F87">
        <w:rPr>
          <w:rFonts w:ascii="Times New Roman" w:hAnsi="Times New Roman"/>
        </w:rPr>
        <w:t>輔導、監督之責</w:t>
      </w:r>
      <w:r w:rsidR="00BD0887" w:rsidRPr="00672F87">
        <w:rPr>
          <w:rFonts w:ascii="Times New Roman" w:hAnsi="Times New Roman"/>
          <w:kern w:val="0"/>
        </w:rPr>
        <w:t>，</w:t>
      </w:r>
      <w:r w:rsidR="00A71EDF" w:rsidRPr="00672F87">
        <w:rPr>
          <w:rFonts w:ascii="Times New Roman" w:hAnsi="Times New Roman"/>
          <w:kern w:val="0"/>
        </w:rPr>
        <w:t>先予敘明。</w:t>
      </w:r>
    </w:p>
    <w:p w:rsidR="006B6640" w:rsidRPr="00672F87" w:rsidRDefault="006B6640" w:rsidP="00103E85">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依空污法第</w:t>
      </w:r>
      <w:r w:rsidRPr="00672F87">
        <w:rPr>
          <w:rFonts w:ascii="Times New Roman" w:hAnsi="Times New Roman"/>
        </w:rPr>
        <w:t>5</w:t>
      </w:r>
      <w:r w:rsidRPr="00672F87">
        <w:rPr>
          <w:rFonts w:ascii="Times New Roman" w:hAnsi="Times New Roman"/>
        </w:rPr>
        <w:t>條第</w:t>
      </w:r>
      <w:r w:rsidRPr="00672F87">
        <w:rPr>
          <w:rFonts w:ascii="Times New Roman" w:hAnsi="Times New Roman"/>
        </w:rPr>
        <w:t>1</w:t>
      </w:r>
      <w:r w:rsidRPr="00672F87">
        <w:rPr>
          <w:rFonts w:ascii="Times New Roman" w:hAnsi="Times New Roman"/>
        </w:rPr>
        <w:t>項規定，中央主管機關應視土地用途對於空氣品質之需求或空氣品質狀況劃定直轄市、縣（市）各級防制區並公告之。據環保署公告</w:t>
      </w:r>
      <w:r w:rsidRPr="00672F87">
        <w:rPr>
          <w:rFonts w:ascii="Times New Roman" w:hAnsi="Times New Roman"/>
        </w:rPr>
        <w:t>106</w:t>
      </w:r>
      <w:r w:rsidRPr="00672F87">
        <w:rPr>
          <w:rFonts w:ascii="Times New Roman" w:hAnsi="Times New Roman"/>
        </w:rPr>
        <w:t>年</w:t>
      </w:r>
      <w:r w:rsidRPr="00672F87">
        <w:rPr>
          <w:rFonts w:ascii="Times New Roman" w:hAnsi="Times New Roman"/>
        </w:rPr>
        <w:t>1</w:t>
      </w:r>
      <w:r w:rsidRPr="00672F87">
        <w:rPr>
          <w:rFonts w:ascii="Times New Roman" w:hAnsi="Times New Roman"/>
        </w:rPr>
        <w:t>月</w:t>
      </w:r>
      <w:r w:rsidRPr="00672F87">
        <w:rPr>
          <w:rFonts w:ascii="Times New Roman" w:hAnsi="Times New Roman"/>
        </w:rPr>
        <w:t>1</w:t>
      </w:r>
      <w:r w:rsidRPr="00672F87">
        <w:rPr>
          <w:rFonts w:ascii="Times New Roman" w:hAnsi="Times New Roman"/>
        </w:rPr>
        <w:t>日生效之「直轄市、縣（市）各級空氣污染防制區劃定表」</w:t>
      </w:r>
      <w:r w:rsidRPr="00672F87">
        <w:rPr>
          <w:rStyle w:val="aff"/>
          <w:rFonts w:ascii="Times New Roman" w:hAnsi="Times New Roman"/>
          <w:b/>
          <w:shd w:val="pct15" w:color="auto" w:fill="FFFFFF"/>
        </w:rPr>
        <w:footnoteReference w:id="10"/>
      </w:r>
      <w:r w:rsidRPr="00672F87">
        <w:rPr>
          <w:rFonts w:ascii="Times New Roman" w:hAnsi="Times New Roman"/>
        </w:rPr>
        <w:t>，已將</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納入直轄市、縣（市）各級空氣污染防制區予以管制規範；該劃定表劃定雲林、嘉義、臺南、高雄、屏東及金門為懸浮微粒</w:t>
      </w:r>
      <w:r w:rsidRPr="00672F87">
        <w:rPr>
          <w:rFonts w:ascii="Times New Roman" w:hAnsi="Times New Roman"/>
        </w:rPr>
        <w:t>PM</w:t>
      </w:r>
      <w:r w:rsidRPr="00672F87">
        <w:rPr>
          <w:rFonts w:ascii="Times New Roman" w:hAnsi="Times New Roman"/>
          <w:vertAlign w:val="subscript"/>
        </w:rPr>
        <w:t>10</w:t>
      </w:r>
      <w:r w:rsidRPr="00672F87">
        <w:rPr>
          <w:rFonts w:ascii="Times New Roman" w:hAnsi="Times New Roman"/>
        </w:rPr>
        <w:t>之三級防制區，其餘縣市為二級防制區；細懸浮微粒</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則除臺東縣為二級外，其餘各地均為三級，顯示全臺灣除國家公園及自然保護（育）區外，幾乎全為未符合細懸浮微粒</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空氣品質標準區域，雲林以南之縣（市）則未符合懸浮微粒</w:t>
      </w:r>
      <w:r w:rsidRPr="00672F87">
        <w:rPr>
          <w:rFonts w:ascii="Times New Roman" w:hAnsi="Times New Roman"/>
        </w:rPr>
        <w:t>PM</w:t>
      </w:r>
      <w:r w:rsidRPr="00672F87">
        <w:rPr>
          <w:rFonts w:ascii="Times New Roman" w:hAnsi="Times New Roman"/>
          <w:vertAlign w:val="subscript"/>
        </w:rPr>
        <w:t>10</w:t>
      </w:r>
      <w:r w:rsidRPr="00672F87">
        <w:rPr>
          <w:rFonts w:ascii="Times New Roman" w:hAnsi="Times New Roman"/>
        </w:rPr>
        <w:t>空氣品質標準，爰懸浮微粒</w:t>
      </w:r>
      <w:r w:rsidRPr="00672F87">
        <w:rPr>
          <w:rFonts w:ascii="Times New Roman" w:hAnsi="Times New Roman"/>
        </w:rPr>
        <w:t>PM</w:t>
      </w:r>
      <w:r w:rsidRPr="00672F87">
        <w:rPr>
          <w:rFonts w:ascii="Times New Roman" w:hAnsi="Times New Roman"/>
          <w:vertAlign w:val="subscript"/>
        </w:rPr>
        <w:t>10</w:t>
      </w:r>
      <w:r w:rsidRPr="00672F87">
        <w:rPr>
          <w:rFonts w:ascii="Times New Roman" w:hAnsi="Times New Roman"/>
        </w:rPr>
        <w:t>及細懸浮微粒</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影響範圍廣泛，威脅人體健康</w:t>
      </w:r>
      <w:r w:rsidR="00CF40FE" w:rsidRPr="00672F87">
        <w:rPr>
          <w:rFonts w:ascii="Times New Roman" w:hAnsi="Times New Roman"/>
        </w:rPr>
        <w:t>甚</w:t>
      </w:r>
      <w:r w:rsidRPr="00672F87">
        <w:rPr>
          <w:rFonts w:ascii="Times New Roman" w:hAnsi="Times New Roman"/>
        </w:rPr>
        <w:t>鉅</w:t>
      </w:r>
      <w:r w:rsidR="00CF40FE" w:rsidRPr="00672F87">
        <w:rPr>
          <w:rFonts w:ascii="Times New Roman" w:hAnsi="Times New Roman"/>
        </w:rPr>
        <w:t>，因此，民眾如何在空氣品質惡化</w:t>
      </w:r>
      <w:r w:rsidR="00E30004" w:rsidRPr="00672F87">
        <w:rPr>
          <w:rFonts w:ascii="Times New Roman" w:hAnsi="Times New Roman"/>
        </w:rPr>
        <w:t>時能採取自我防衛措施至為重要</w:t>
      </w:r>
      <w:r w:rsidRPr="00672F87">
        <w:rPr>
          <w:rFonts w:ascii="Times New Roman" w:hAnsi="Times New Roman"/>
        </w:rPr>
        <w:t>。</w:t>
      </w:r>
    </w:p>
    <w:p w:rsidR="005B09CD" w:rsidRPr="00672F87" w:rsidRDefault="005B09CD" w:rsidP="00F46A4A">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據環保署查復，該署為強化細懸浮微粒</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管制工作，參酌美國現行空氣品質指標</w:t>
      </w:r>
      <w:r w:rsidRPr="00672F87">
        <w:rPr>
          <w:rFonts w:ascii="Times New Roman" w:hAnsi="Times New Roman"/>
        </w:rPr>
        <w:t>(AQI)</w:t>
      </w:r>
      <w:r w:rsidRPr="00672F87">
        <w:rPr>
          <w:rFonts w:ascii="Times New Roman" w:hAnsi="Times New Roman"/>
        </w:rPr>
        <w:t>，整合我國</w:t>
      </w:r>
      <w:r w:rsidRPr="00672F87">
        <w:rPr>
          <w:rFonts w:ascii="Times New Roman" w:hAnsi="Times New Roman"/>
        </w:rPr>
        <w:lastRenderedPageBreak/>
        <w:t>現行空氣污染指標</w:t>
      </w:r>
      <w:r w:rsidRPr="00672F87">
        <w:rPr>
          <w:rFonts w:ascii="Times New Roman" w:hAnsi="Times New Roman"/>
        </w:rPr>
        <w:t>(PSI)</w:t>
      </w:r>
      <w:r w:rsidRPr="00672F87">
        <w:rPr>
          <w:rFonts w:ascii="Times New Roman" w:hAnsi="Times New Roman"/>
        </w:rPr>
        <w:t>及細懸浮微粒</w:t>
      </w:r>
      <w:r w:rsidRPr="00672F87">
        <w:rPr>
          <w:rFonts w:ascii="Times New Roman" w:hAnsi="Times New Roman"/>
        </w:rPr>
        <w:t>(</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w:t>
      </w:r>
      <w:r w:rsidRPr="00672F87">
        <w:rPr>
          <w:rFonts w:ascii="Times New Roman" w:hAnsi="Times New Roman"/>
        </w:rPr>
        <w:t>雙指標，並自</w:t>
      </w:r>
      <w:r w:rsidRPr="00672F87">
        <w:rPr>
          <w:rFonts w:ascii="Times New Roman" w:hAnsi="Times New Roman"/>
        </w:rPr>
        <w:t>105</w:t>
      </w:r>
      <w:r w:rsidRPr="00672F87">
        <w:rPr>
          <w:rFonts w:ascii="Times New Roman" w:hAnsi="Times New Roman"/>
        </w:rPr>
        <w:t>年</w:t>
      </w:r>
      <w:r w:rsidRPr="00672F87">
        <w:rPr>
          <w:rFonts w:ascii="Times New Roman" w:hAnsi="Times New Roman"/>
        </w:rPr>
        <w:t>12</w:t>
      </w:r>
      <w:r w:rsidRPr="00672F87">
        <w:rPr>
          <w:rFonts w:ascii="Times New Roman" w:hAnsi="Times New Roman"/>
        </w:rPr>
        <w:t>月</w:t>
      </w:r>
      <w:r w:rsidRPr="00672F87">
        <w:rPr>
          <w:rFonts w:ascii="Times New Roman" w:hAnsi="Times New Roman"/>
        </w:rPr>
        <w:t>1</w:t>
      </w:r>
      <w:r w:rsidRPr="00672F87">
        <w:rPr>
          <w:rFonts w:ascii="Times New Roman" w:hAnsi="Times New Roman"/>
        </w:rPr>
        <w:t>日起改採單一指標「空氣品質指標</w:t>
      </w:r>
      <w:r w:rsidRPr="00672F87">
        <w:rPr>
          <w:rFonts w:ascii="Times New Roman" w:hAnsi="Times New Roman"/>
        </w:rPr>
        <w:t>(AQI)</w:t>
      </w:r>
      <w:r w:rsidRPr="00672F87">
        <w:rPr>
          <w:rFonts w:ascii="Times New Roman" w:hAnsi="Times New Roman"/>
        </w:rPr>
        <w:t>」。</w:t>
      </w:r>
      <w:r w:rsidRPr="00672F87">
        <w:rPr>
          <w:rFonts w:ascii="Times New Roman" w:hAnsi="Times New Roman"/>
        </w:rPr>
        <w:t>AQI</w:t>
      </w:r>
      <w:r w:rsidRPr="00672F87">
        <w:rPr>
          <w:rFonts w:ascii="Times New Roman" w:hAnsi="Times New Roman"/>
        </w:rPr>
        <w:t>指標能夠分別以</w:t>
      </w:r>
      <w:r w:rsidRPr="00672F87">
        <w:rPr>
          <w:rFonts w:ascii="Times New Roman" w:hAnsi="Times New Roman"/>
        </w:rPr>
        <w:t>201</w:t>
      </w:r>
      <w:r w:rsidRPr="00672F87">
        <w:rPr>
          <w:rFonts w:ascii="Times New Roman" w:hAnsi="Times New Roman"/>
        </w:rPr>
        <w:t>（非常不健康）、</w:t>
      </w:r>
      <w:r w:rsidRPr="00672F87">
        <w:rPr>
          <w:rFonts w:ascii="Times New Roman" w:hAnsi="Times New Roman"/>
        </w:rPr>
        <w:t>301</w:t>
      </w:r>
      <w:r w:rsidRPr="00672F87">
        <w:rPr>
          <w:rFonts w:ascii="Times New Roman" w:hAnsi="Times New Roman"/>
        </w:rPr>
        <w:t>（危害）及</w:t>
      </w:r>
      <w:r w:rsidRPr="00672F87">
        <w:rPr>
          <w:rFonts w:ascii="Times New Roman" w:hAnsi="Times New Roman"/>
        </w:rPr>
        <w:t>401</w:t>
      </w:r>
      <w:r w:rsidRPr="00672F87">
        <w:rPr>
          <w:rFonts w:ascii="Times New Roman" w:hAnsi="Times New Roman"/>
        </w:rPr>
        <w:t>（危害）以上對應指標值予以區隔，可以提供民眾更具警示之指標值與活動建議，同時環保機關也可據以採取相對應等級之管制措施，避免空氣品質持續惡化。</w:t>
      </w:r>
      <w:r w:rsidRPr="00672F87">
        <w:rPr>
          <w:rFonts w:ascii="Times New Roman" w:hAnsi="Times New Roman"/>
        </w:rPr>
        <w:t>AQI</w:t>
      </w:r>
      <w:r w:rsidRPr="00672F87">
        <w:rPr>
          <w:rFonts w:ascii="Times New Roman" w:hAnsi="Times New Roman"/>
        </w:rPr>
        <w:t>指標除解決過去空氣品質雙指標及雙顏色造成民眾解讀之困擾，藉由單一指標及顏色，提供民眾簡單、清楚的空氣品質資訊，並針對各空氣品質等級所對應之健康影響及日常活動，提出相關建議事項，使民眾能採取適切之活動與防護措施。</w:t>
      </w:r>
      <w:r w:rsidR="002965B7" w:rsidRPr="00672F87">
        <w:rPr>
          <w:rFonts w:ascii="Times New Roman" w:hAnsi="Times New Roman"/>
        </w:rPr>
        <w:t>另該署為使各級主管機關及公私場所因應氣象變異或其他原因，致空氣品質有嚴重惡化之虞時採取緊急防制措施，訂有空氣品質嚴重惡化緊急防制辦法，作為各地方政府通報查處作業及採取因應措施依循之規範</w:t>
      </w:r>
      <w:r w:rsidR="00831BE7" w:rsidRPr="00672F87">
        <w:rPr>
          <w:rFonts w:ascii="Times New Roman" w:hAnsi="Times New Roman"/>
        </w:rPr>
        <w:t>，惟有關民眾</w:t>
      </w:r>
      <w:r w:rsidR="00CA57F0" w:rsidRPr="00672F87">
        <w:rPr>
          <w:rFonts w:ascii="Times New Roman" w:hAnsi="Times New Roman"/>
        </w:rPr>
        <w:t>面臨空氣品質嚴重惡化時</w:t>
      </w:r>
      <w:r w:rsidR="00831BE7" w:rsidRPr="00672F87">
        <w:rPr>
          <w:rFonts w:ascii="Times New Roman" w:hAnsi="Times New Roman"/>
        </w:rPr>
        <w:t>所應依循之防護措施規範闕如，核欠完備</w:t>
      </w:r>
      <w:r w:rsidR="002965B7" w:rsidRPr="00672F87">
        <w:rPr>
          <w:rFonts w:ascii="Times New Roman" w:hAnsi="Times New Roman"/>
        </w:rPr>
        <w:t>。</w:t>
      </w:r>
    </w:p>
    <w:p w:rsidR="002965B7" w:rsidRPr="00672F87" w:rsidRDefault="00DE3EF0" w:rsidP="00F46A4A">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noProof/>
        </w:rPr>
        <w:t>據「空氣品質</w:t>
      </w:r>
      <w:r w:rsidRPr="00672F87">
        <w:rPr>
          <w:rFonts w:ascii="Times New Roman" w:hAnsi="Times New Roman"/>
        </w:rPr>
        <w:t>嚴重</w:t>
      </w:r>
      <w:r w:rsidRPr="00672F87">
        <w:rPr>
          <w:rFonts w:ascii="Times New Roman" w:hAnsi="Times New Roman"/>
          <w:noProof/>
        </w:rPr>
        <w:t>惡化緊急防制辦法」第</w:t>
      </w:r>
      <w:r w:rsidRPr="00672F87">
        <w:rPr>
          <w:rFonts w:ascii="Times New Roman" w:hAnsi="Times New Roman"/>
          <w:noProof/>
        </w:rPr>
        <w:t>6</w:t>
      </w:r>
      <w:r w:rsidRPr="00672F87">
        <w:rPr>
          <w:rFonts w:ascii="Times New Roman" w:hAnsi="Times New Roman"/>
          <w:noProof/>
        </w:rPr>
        <w:t>條規定：「直轄市、縣（市）主管機關，應參考附件二至附件五空氣品質惡化警告等級之警告區域管制要領，根據轄區內氣象及污染源特性，公告區域空氣品質惡化防制措施，並納入空氣污染防制計畫。」</w:t>
      </w:r>
      <w:r w:rsidR="004B2FBA" w:rsidRPr="00672F87">
        <w:rPr>
          <w:rFonts w:ascii="Times New Roman" w:hAnsi="Times New Roman"/>
          <w:noProof/>
        </w:rPr>
        <w:t>環保署於前開</w:t>
      </w:r>
      <w:r w:rsidRPr="00672F87">
        <w:rPr>
          <w:rFonts w:ascii="Times New Roman" w:hAnsi="Times New Roman"/>
          <w:noProof/>
        </w:rPr>
        <w:t>附件二至附件五</w:t>
      </w:r>
      <w:r w:rsidR="004B2FBA" w:rsidRPr="00672F87">
        <w:rPr>
          <w:rFonts w:ascii="Times New Roman" w:hAnsi="Times New Roman"/>
          <w:noProof/>
        </w:rPr>
        <w:t>之要領中規定有關污染源之管制</w:t>
      </w:r>
      <w:r w:rsidR="004B2FBA" w:rsidRPr="00672F87">
        <w:rPr>
          <w:rFonts w:ascii="Times New Roman" w:eastAsia="新細明體" w:hAnsi="Times New Roman"/>
          <w:noProof/>
        </w:rPr>
        <w:t>、</w:t>
      </w:r>
      <w:r w:rsidR="004B2FBA" w:rsidRPr="00672F87">
        <w:rPr>
          <w:rFonts w:ascii="Times New Roman" w:hAnsi="Times New Roman"/>
          <w:noProof/>
        </w:rPr>
        <w:t>民眾防護措施</w:t>
      </w:r>
      <w:r w:rsidR="006B6640" w:rsidRPr="00672F87">
        <w:rPr>
          <w:rFonts w:ascii="Times New Roman" w:eastAsia="新細明體" w:hAnsi="Times New Roman"/>
          <w:noProof/>
        </w:rPr>
        <w:t>（</w:t>
      </w:r>
      <w:r w:rsidR="006B6640" w:rsidRPr="00672F87">
        <w:rPr>
          <w:rFonts w:ascii="Times New Roman" w:hAnsi="Times New Roman"/>
          <w:noProof/>
        </w:rPr>
        <w:t>含老年人</w:t>
      </w:r>
      <w:r w:rsidR="006B6640" w:rsidRPr="00672F87">
        <w:rPr>
          <w:rFonts w:ascii="Times New Roman" w:eastAsia="新細明體" w:hAnsi="Times New Roman"/>
          <w:noProof/>
        </w:rPr>
        <w:t>、</w:t>
      </w:r>
      <w:r w:rsidR="006B6640" w:rsidRPr="00672F87">
        <w:rPr>
          <w:rFonts w:ascii="Times New Roman" w:hAnsi="Times New Roman"/>
          <w:noProof/>
        </w:rPr>
        <w:t>敏感體質及患有心臟或肺部疾病者建議採取措施，學生及幼兒，以及ㄧ般民眾建議採取措施）</w:t>
      </w:r>
      <w:r w:rsidR="00EC6237" w:rsidRPr="00672F87">
        <w:rPr>
          <w:rFonts w:ascii="Times New Roman" w:hAnsi="Times New Roman"/>
          <w:noProof/>
        </w:rPr>
        <w:t>等內容，</w:t>
      </w:r>
      <w:r w:rsidR="006B6640" w:rsidRPr="00672F87">
        <w:rPr>
          <w:rFonts w:ascii="Times New Roman" w:hAnsi="Times New Roman"/>
          <w:noProof/>
        </w:rPr>
        <w:t>供直轄市、縣（市）主管機關參酌，以訂定區域空氣品質惡化防制措施。</w:t>
      </w:r>
      <w:r w:rsidR="00E30004" w:rsidRPr="00672F87">
        <w:rPr>
          <w:rFonts w:ascii="Times New Roman" w:hAnsi="Times New Roman"/>
          <w:noProof/>
        </w:rPr>
        <w:t>爰環保署既已將空氣品質惡化時民眾的防護措施規定於要領中</w:t>
      </w:r>
      <w:r w:rsidR="000E1C12" w:rsidRPr="00672F87">
        <w:rPr>
          <w:rFonts w:ascii="Times New Roman" w:hAnsi="Times New Roman"/>
          <w:noProof/>
        </w:rPr>
        <w:t>，授權直轄市、縣（市）</w:t>
      </w:r>
      <w:r w:rsidR="000E1C12" w:rsidRPr="00672F87">
        <w:rPr>
          <w:rFonts w:ascii="Times New Roman" w:hAnsi="Times New Roman"/>
          <w:noProof/>
        </w:rPr>
        <w:lastRenderedPageBreak/>
        <w:t>主管機關自行訂定及公告區域空氣品質惡化防制措施，為確實保障民眾身體健康，環保署允應督促及輔導地方政府主管機關儘速完成是項防制措施，並積極向民眾宣導，俾利民眾採行適當之防護措施。</w:t>
      </w:r>
    </w:p>
    <w:p w:rsidR="004F6AB8" w:rsidRPr="00672F87" w:rsidRDefault="00E71C0C" w:rsidP="00F46A4A">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rPr>
        <w:t>綜上，</w:t>
      </w:r>
      <w:r w:rsidR="00E30004" w:rsidRPr="00672F87">
        <w:rPr>
          <w:rFonts w:ascii="Times New Roman" w:hAnsi="Times New Roman"/>
        </w:rPr>
        <w:t>環保署允應積極輔導及協助地方政府建置空氣品質嚴重惡化時之相關通報、防制及因應措施，俾利民眾、機關及學校等有因應依循之規範。</w:t>
      </w:r>
    </w:p>
    <w:p w:rsidR="006707F2" w:rsidRPr="00672F87" w:rsidRDefault="00E73334" w:rsidP="008D41F8">
      <w:pPr>
        <w:pStyle w:val="2"/>
        <w:rPr>
          <w:rFonts w:ascii="Times New Roman" w:hAnsi="Times New Roman"/>
          <w:b/>
          <w:noProof/>
        </w:rPr>
      </w:pPr>
      <w:r w:rsidRPr="00672F87">
        <w:rPr>
          <w:rFonts w:ascii="Times New Roman" w:hAnsi="Times New Roman"/>
          <w:b/>
          <w:noProof/>
          <w:kern w:val="0"/>
          <w:szCs w:val="36"/>
        </w:rPr>
        <w:t>行政院允應居於領導者地位，積極協調環保署</w:t>
      </w:r>
      <w:r w:rsidR="00F42466" w:rsidRPr="00672F87">
        <w:rPr>
          <w:rFonts w:ascii="Times New Roman" w:hAnsi="Times New Roman"/>
          <w:b/>
          <w:noProof/>
          <w:kern w:val="0"/>
          <w:szCs w:val="36"/>
        </w:rPr>
        <w:t>與</w:t>
      </w:r>
      <w:r w:rsidRPr="00672F87">
        <w:rPr>
          <w:rFonts w:ascii="Times New Roman" w:hAnsi="Times New Roman"/>
          <w:b/>
          <w:noProof/>
          <w:kern w:val="0"/>
          <w:szCs w:val="36"/>
        </w:rPr>
        <w:t>其他相關部會權責，共同合作以降低</w:t>
      </w:r>
      <w:r w:rsidR="00D21B7B" w:rsidRPr="00672F87">
        <w:rPr>
          <w:rFonts w:ascii="Times New Roman" w:hAnsi="Times New Roman"/>
          <w:b/>
          <w:noProof/>
          <w:kern w:val="0"/>
          <w:szCs w:val="36"/>
        </w:rPr>
        <w:t>PM</w:t>
      </w:r>
      <w:r w:rsidR="00D21B7B" w:rsidRPr="00672F87">
        <w:rPr>
          <w:rFonts w:ascii="Times New Roman" w:hAnsi="Times New Roman"/>
          <w:b/>
          <w:noProof/>
          <w:kern w:val="0"/>
          <w:szCs w:val="36"/>
          <w:vertAlign w:val="subscript"/>
        </w:rPr>
        <w:t>2.5</w:t>
      </w:r>
      <w:r w:rsidRPr="00672F87">
        <w:rPr>
          <w:rFonts w:ascii="Times New Roman" w:hAnsi="Times New Roman"/>
          <w:b/>
          <w:noProof/>
          <w:kern w:val="0"/>
          <w:szCs w:val="36"/>
        </w:rPr>
        <w:t>等空氣污染情形</w:t>
      </w:r>
      <w:r w:rsidR="008D41F8" w:rsidRPr="00672F87">
        <w:rPr>
          <w:rFonts w:ascii="Times New Roman" w:hAnsi="Times New Roman"/>
          <w:b/>
          <w:noProof/>
          <w:kern w:val="0"/>
          <w:szCs w:val="36"/>
        </w:rPr>
        <w:t>；並</w:t>
      </w:r>
      <w:r w:rsidRPr="00672F87">
        <w:rPr>
          <w:rFonts w:ascii="Times New Roman" w:hAnsi="Times New Roman"/>
          <w:b/>
          <w:noProof/>
          <w:kern w:val="0"/>
          <w:szCs w:val="36"/>
        </w:rPr>
        <w:t>督促環保署</w:t>
      </w:r>
      <w:r w:rsidR="00F42466" w:rsidRPr="00672F87">
        <w:rPr>
          <w:rFonts w:ascii="Times New Roman" w:hAnsi="Times New Roman"/>
          <w:b/>
          <w:noProof/>
          <w:kern w:val="0"/>
          <w:szCs w:val="36"/>
        </w:rPr>
        <w:t>致力推動跨</w:t>
      </w:r>
      <w:r w:rsidR="00ED2C04">
        <w:rPr>
          <w:rFonts w:ascii="Times New Roman" w:hAnsi="Times New Roman" w:hint="eastAsia"/>
          <w:b/>
          <w:noProof/>
          <w:kern w:val="0"/>
          <w:szCs w:val="36"/>
        </w:rPr>
        <w:t>境</w:t>
      </w:r>
      <w:r w:rsidR="00F42466" w:rsidRPr="00672F87">
        <w:rPr>
          <w:rFonts w:ascii="Times New Roman" w:hAnsi="Times New Roman"/>
          <w:b/>
          <w:noProof/>
          <w:kern w:val="0"/>
          <w:szCs w:val="36"/>
        </w:rPr>
        <w:t>合作，</w:t>
      </w:r>
      <w:r w:rsidR="008D41F8" w:rsidRPr="00672F87">
        <w:rPr>
          <w:rFonts w:ascii="Times New Roman" w:hAnsi="Times New Roman"/>
          <w:b/>
          <w:noProof/>
          <w:kern w:val="0"/>
          <w:szCs w:val="36"/>
        </w:rPr>
        <w:t>對</w:t>
      </w:r>
      <w:r w:rsidR="00D21B7B" w:rsidRPr="00672F87">
        <w:rPr>
          <w:rFonts w:ascii="Times New Roman" w:hAnsi="Times New Roman"/>
          <w:b/>
          <w:noProof/>
          <w:kern w:val="0"/>
          <w:szCs w:val="36"/>
        </w:rPr>
        <w:t>PM</w:t>
      </w:r>
      <w:r w:rsidR="00D21B7B" w:rsidRPr="00672F87">
        <w:rPr>
          <w:rFonts w:ascii="Times New Roman" w:hAnsi="Times New Roman"/>
          <w:b/>
          <w:noProof/>
          <w:kern w:val="0"/>
          <w:szCs w:val="36"/>
          <w:vertAlign w:val="subscript"/>
        </w:rPr>
        <w:t>2.5</w:t>
      </w:r>
      <w:r w:rsidR="008D41F8" w:rsidRPr="00672F87">
        <w:rPr>
          <w:rFonts w:ascii="Times New Roman" w:hAnsi="Times New Roman"/>
          <w:b/>
          <w:noProof/>
          <w:kern w:val="0"/>
          <w:szCs w:val="36"/>
        </w:rPr>
        <w:t>境外傳輸</w:t>
      </w:r>
      <w:r w:rsidR="00F42466" w:rsidRPr="00672F87">
        <w:rPr>
          <w:rFonts w:ascii="Times New Roman" w:hAnsi="Times New Roman"/>
          <w:b/>
          <w:noProof/>
          <w:kern w:val="0"/>
          <w:szCs w:val="36"/>
        </w:rPr>
        <w:t>得以蒐集最正確資訊</w:t>
      </w:r>
      <w:r w:rsidR="008D41F8" w:rsidRPr="00672F87">
        <w:rPr>
          <w:rFonts w:ascii="Times New Roman" w:hAnsi="Times New Roman"/>
          <w:b/>
          <w:noProof/>
          <w:kern w:val="0"/>
          <w:szCs w:val="36"/>
        </w:rPr>
        <w:t>，</w:t>
      </w:r>
      <w:r w:rsidR="00F42466" w:rsidRPr="00672F87">
        <w:rPr>
          <w:rFonts w:ascii="Times New Roman" w:hAnsi="Times New Roman"/>
          <w:b/>
          <w:noProof/>
          <w:kern w:val="0"/>
          <w:szCs w:val="36"/>
        </w:rPr>
        <w:t>提出妥適之因應對策，</w:t>
      </w:r>
      <w:r w:rsidR="008D41F8" w:rsidRPr="00672F87">
        <w:rPr>
          <w:rFonts w:ascii="Times New Roman" w:hAnsi="Times New Roman"/>
          <w:b/>
          <w:noProof/>
          <w:kern w:val="0"/>
          <w:szCs w:val="36"/>
        </w:rPr>
        <w:t>以防杜是類之污染情事。</w:t>
      </w:r>
    </w:p>
    <w:p w:rsidR="00710884" w:rsidRPr="004E33A2" w:rsidRDefault="00710884" w:rsidP="00710884">
      <w:pPr>
        <w:pStyle w:val="3"/>
        <w:ind w:left="1418"/>
        <w:rPr>
          <w:rFonts w:ascii="Times New Roman" w:hAnsi="Times New Roman"/>
          <w:noProof/>
        </w:rPr>
      </w:pPr>
      <w:r w:rsidRPr="004E33A2">
        <w:rPr>
          <w:rFonts w:ascii="Times New Roman" w:hAnsi="Times New Roman"/>
          <w:noProof/>
        </w:rPr>
        <w:t>據審計部查核，環保署雖已針對工業源陸續加嚴管制標準，並實施空氣污染總量管制，另賡續推動淘汰二行程機車，惟據該計畫分析國內各類污染源對</w:t>
      </w:r>
      <w:r w:rsidRPr="004E33A2">
        <w:rPr>
          <w:rFonts w:ascii="Times New Roman" w:hAnsi="Times New Roman"/>
          <w:noProof/>
        </w:rPr>
        <w:t>PM2.5</w:t>
      </w:r>
      <w:r w:rsidRPr="004E33A2">
        <w:rPr>
          <w:rFonts w:ascii="Times New Roman" w:hAnsi="Times New Roman"/>
          <w:noProof/>
        </w:rPr>
        <w:t>濃度影響情形，分別以大貨車之</w:t>
      </w:r>
      <w:r w:rsidRPr="004E33A2">
        <w:rPr>
          <w:rFonts w:ascii="Times New Roman" w:hAnsi="Times New Roman"/>
          <w:noProof/>
        </w:rPr>
        <w:t>9.53%</w:t>
      </w:r>
      <w:r w:rsidRPr="004E33A2">
        <w:rPr>
          <w:rFonts w:ascii="Times New Roman" w:hAnsi="Times New Roman"/>
          <w:noProof/>
        </w:rPr>
        <w:t>及餐飲業油煙排放之</w:t>
      </w:r>
      <w:r w:rsidRPr="004E33A2">
        <w:rPr>
          <w:rFonts w:ascii="Times New Roman" w:hAnsi="Times New Roman"/>
          <w:noProof/>
        </w:rPr>
        <w:t>6.12%</w:t>
      </w:r>
      <w:r w:rsidRPr="004E33A2">
        <w:rPr>
          <w:rFonts w:ascii="Times New Roman" w:hAnsi="Times New Roman"/>
          <w:noProof/>
        </w:rPr>
        <w:t>最為嚴重，二行程機車影響</w:t>
      </w:r>
      <w:r w:rsidRPr="004E33A2">
        <w:rPr>
          <w:rFonts w:ascii="Times New Roman" w:hAnsi="Times New Roman"/>
          <w:noProof/>
        </w:rPr>
        <w:t>PM2.5</w:t>
      </w:r>
      <w:r w:rsidRPr="004E33A2">
        <w:rPr>
          <w:rFonts w:ascii="Times New Roman" w:hAnsi="Times New Roman"/>
          <w:noProof/>
        </w:rPr>
        <w:t>濃度僅占</w:t>
      </w:r>
      <w:r w:rsidRPr="004E33A2">
        <w:rPr>
          <w:rFonts w:ascii="Times New Roman" w:hAnsi="Times New Roman"/>
          <w:noProof/>
        </w:rPr>
        <w:t>1.13%</w:t>
      </w:r>
      <w:r w:rsidRPr="004E33A2">
        <w:rPr>
          <w:rFonts w:ascii="Times New Roman" w:hAnsi="Times New Roman"/>
          <w:noProof/>
        </w:rPr>
        <w:t>。經查詢交通部統計查詢網結果，國內大貨車車齡逾</w:t>
      </w:r>
      <w:r w:rsidRPr="004E33A2">
        <w:rPr>
          <w:rFonts w:ascii="Times New Roman" w:hAnsi="Times New Roman"/>
          <w:noProof/>
        </w:rPr>
        <w:t>25</w:t>
      </w:r>
      <w:r w:rsidRPr="004E33A2">
        <w:rPr>
          <w:rFonts w:ascii="Times New Roman" w:hAnsi="Times New Roman"/>
          <w:noProof/>
        </w:rPr>
        <w:t>年以上者達</w:t>
      </w:r>
      <w:r w:rsidRPr="004E33A2">
        <w:rPr>
          <w:rFonts w:ascii="Times New Roman" w:hAnsi="Times New Roman"/>
          <w:noProof/>
        </w:rPr>
        <w:t>2</w:t>
      </w:r>
      <w:r w:rsidRPr="004E33A2">
        <w:rPr>
          <w:rFonts w:ascii="Times New Roman" w:hAnsi="Times New Roman"/>
          <w:noProof/>
        </w:rPr>
        <w:t>萬</w:t>
      </w:r>
      <w:r w:rsidRPr="004E33A2">
        <w:rPr>
          <w:rFonts w:ascii="Times New Roman" w:hAnsi="Times New Roman"/>
          <w:noProof/>
        </w:rPr>
        <w:t>1,362</w:t>
      </w:r>
      <w:r w:rsidRPr="004E33A2">
        <w:rPr>
          <w:rFonts w:ascii="Times New Roman" w:hAnsi="Times New Roman"/>
          <w:noProof/>
        </w:rPr>
        <w:t>輛，老舊</w:t>
      </w:r>
      <w:r w:rsidRPr="004E33A2">
        <w:rPr>
          <w:rFonts w:ascii="Times New Roman" w:hAnsi="Times New Roman"/>
          <w:noProof/>
        </w:rPr>
        <w:t>1</w:t>
      </w:r>
      <w:r w:rsidRPr="004E33A2">
        <w:rPr>
          <w:rFonts w:ascii="Times New Roman" w:hAnsi="Times New Roman"/>
          <w:noProof/>
        </w:rPr>
        <w:t>、</w:t>
      </w:r>
      <w:r w:rsidRPr="004E33A2">
        <w:rPr>
          <w:rFonts w:ascii="Times New Roman" w:hAnsi="Times New Roman"/>
          <w:noProof/>
        </w:rPr>
        <w:t>2</w:t>
      </w:r>
      <w:r w:rsidRPr="004E33A2">
        <w:rPr>
          <w:rFonts w:ascii="Times New Roman" w:hAnsi="Times New Roman"/>
          <w:noProof/>
        </w:rPr>
        <w:t>期柴油大客貨車總數約</w:t>
      </w:r>
      <w:r w:rsidRPr="004E33A2">
        <w:rPr>
          <w:rFonts w:ascii="Times New Roman" w:hAnsi="Times New Roman"/>
          <w:noProof/>
        </w:rPr>
        <w:t>9</w:t>
      </w:r>
      <w:r w:rsidRPr="004E33A2">
        <w:rPr>
          <w:rFonts w:ascii="Times New Roman" w:hAnsi="Times New Roman"/>
          <w:noProof/>
        </w:rPr>
        <w:t>萬輛，惟環保署稱交通部並無強制淘汰屆齡車輛之規定，及大貨車排放廢氣採自主管理等由，迄未協調交通部研議具體管制措施，難謂妥適。其次民眾對國內餐飲業異味污染陳情件數，已由</w:t>
      </w:r>
      <w:r w:rsidRPr="004E33A2">
        <w:rPr>
          <w:rFonts w:ascii="Times New Roman" w:hAnsi="Times New Roman"/>
          <w:noProof/>
        </w:rPr>
        <w:t>103</w:t>
      </w:r>
      <w:r w:rsidRPr="004E33A2">
        <w:rPr>
          <w:rFonts w:ascii="Times New Roman" w:hAnsi="Times New Roman"/>
          <w:noProof/>
        </w:rPr>
        <w:t>年度之</w:t>
      </w:r>
      <w:r w:rsidRPr="004E33A2">
        <w:rPr>
          <w:rFonts w:ascii="Times New Roman" w:hAnsi="Times New Roman"/>
          <w:noProof/>
        </w:rPr>
        <w:t>1</w:t>
      </w:r>
      <w:r w:rsidRPr="004E33A2">
        <w:rPr>
          <w:rFonts w:ascii="Times New Roman" w:hAnsi="Times New Roman"/>
          <w:noProof/>
        </w:rPr>
        <w:t>萬</w:t>
      </w:r>
      <w:r w:rsidRPr="004E33A2">
        <w:rPr>
          <w:rFonts w:ascii="Times New Roman" w:hAnsi="Times New Roman"/>
          <w:noProof/>
        </w:rPr>
        <w:t>6,579</w:t>
      </w:r>
      <w:r w:rsidRPr="004E33A2">
        <w:rPr>
          <w:rFonts w:ascii="Times New Roman" w:hAnsi="Times New Roman"/>
          <w:noProof/>
        </w:rPr>
        <w:t>件，大幅成長至</w:t>
      </w:r>
      <w:r w:rsidRPr="004E33A2">
        <w:rPr>
          <w:rFonts w:ascii="Times New Roman" w:hAnsi="Times New Roman"/>
          <w:noProof/>
        </w:rPr>
        <w:t>104</w:t>
      </w:r>
      <w:r w:rsidRPr="004E33A2">
        <w:rPr>
          <w:rFonts w:ascii="Times New Roman" w:hAnsi="Times New Roman"/>
          <w:noProof/>
        </w:rPr>
        <w:t>年度之</w:t>
      </w:r>
      <w:r w:rsidRPr="004E33A2">
        <w:rPr>
          <w:rFonts w:ascii="Times New Roman" w:hAnsi="Times New Roman"/>
          <w:noProof/>
        </w:rPr>
        <w:t>2</w:t>
      </w:r>
      <w:r w:rsidRPr="004E33A2">
        <w:rPr>
          <w:rFonts w:ascii="Times New Roman" w:hAnsi="Times New Roman"/>
          <w:noProof/>
        </w:rPr>
        <w:t>萬</w:t>
      </w:r>
      <w:r w:rsidRPr="004E33A2">
        <w:rPr>
          <w:rFonts w:ascii="Times New Roman" w:hAnsi="Times New Roman"/>
          <w:noProof/>
        </w:rPr>
        <w:t>446</w:t>
      </w:r>
      <w:r w:rsidRPr="004E33A2">
        <w:rPr>
          <w:rFonts w:ascii="Times New Roman" w:hAnsi="Times New Roman"/>
          <w:noProof/>
        </w:rPr>
        <w:t>件，惟各地方政府環境保護局</w:t>
      </w:r>
      <w:r w:rsidRPr="004E33A2">
        <w:rPr>
          <w:rFonts w:ascii="Times New Roman" w:hAnsi="Times New Roman"/>
          <w:noProof/>
        </w:rPr>
        <w:t>103</w:t>
      </w:r>
      <w:r w:rsidRPr="004E33A2">
        <w:rPr>
          <w:rFonts w:ascii="Times New Roman" w:hAnsi="Times New Roman"/>
          <w:noProof/>
        </w:rPr>
        <w:t>年及</w:t>
      </w:r>
      <w:r w:rsidRPr="004E33A2">
        <w:rPr>
          <w:rFonts w:ascii="Times New Roman" w:hAnsi="Times New Roman"/>
          <w:noProof/>
        </w:rPr>
        <w:t>104</w:t>
      </w:r>
      <w:r w:rsidRPr="004E33A2">
        <w:rPr>
          <w:rFonts w:ascii="Times New Roman" w:hAnsi="Times New Roman"/>
          <w:noProof/>
        </w:rPr>
        <w:t>年間實際處分件數分別僅</w:t>
      </w:r>
      <w:r w:rsidRPr="004E33A2">
        <w:rPr>
          <w:rFonts w:ascii="Times New Roman" w:hAnsi="Times New Roman"/>
          <w:noProof/>
        </w:rPr>
        <w:t>153</w:t>
      </w:r>
      <w:r w:rsidRPr="004E33A2">
        <w:rPr>
          <w:rFonts w:ascii="Times New Roman" w:hAnsi="Times New Roman"/>
          <w:noProof/>
        </w:rPr>
        <w:t>件及</w:t>
      </w:r>
      <w:r w:rsidRPr="004E33A2">
        <w:rPr>
          <w:rFonts w:ascii="Times New Roman" w:hAnsi="Times New Roman"/>
          <w:noProof/>
        </w:rPr>
        <w:t>96</w:t>
      </w:r>
      <w:r w:rsidRPr="004E33A2">
        <w:rPr>
          <w:rFonts w:ascii="Times New Roman" w:hAnsi="Times New Roman"/>
          <w:noProof/>
        </w:rPr>
        <w:t>件，處分件數與民眾陳情件數存有極大落差，該署雖稱將持續評估研訂餐飲業油煙防制設備管理辦法之可行性，惟迄仍無具體作為。</w:t>
      </w:r>
    </w:p>
    <w:p w:rsidR="001F7A87" w:rsidRPr="00672F87" w:rsidRDefault="001F7A87" w:rsidP="00F46A4A">
      <w:pPr>
        <w:pStyle w:val="3"/>
        <w:numPr>
          <w:ilvl w:val="2"/>
          <w:numId w:val="1"/>
        </w:numPr>
        <w:kinsoku w:val="0"/>
        <w:overflowPunct/>
        <w:autoSpaceDE/>
        <w:autoSpaceDN/>
        <w:ind w:left="1418" w:hanging="697"/>
        <w:rPr>
          <w:rFonts w:ascii="Times New Roman" w:hAnsi="Times New Roman"/>
          <w:noProof/>
        </w:rPr>
      </w:pPr>
      <w:r w:rsidRPr="004E33A2">
        <w:rPr>
          <w:rFonts w:ascii="Times New Roman" w:hAnsi="Times New Roman"/>
        </w:rPr>
        <w:lastRenderedPageBreak/>
        <w:t>環保署</w:t>
      </w:r>
      <w:r w:rsidR="006814BA" w:rsidRPr="004E33A2">
        <w:rPr>
          <w:rFonts w:ascii="Times New Roman" w:hAnsi="Times New Roman"/>
        </w:rPr>
        <w:t>為維護空氣品質，於</w:t>
      </w:r>
      <w:r w:rsidR="006814BA" w:rsidRPr="004E33A2">
        <w:rPr>
          <w:rFonts w:ascii="Times New Roman" w:hAnsi="Times New Roman"/>
        </w:rPr>
        <w:t>104</w:t>
      </w:r>
      <w:r w:rsidR="006814BA" w:rsidRPr="004E33A2">
        <w:rPr>
          <w:rFonts w:ascii="Times New Roman" w:hAnsi="Times New Roman"/>
        </w:rPr>
        <w:t>年起訂定</w:t>
      </w:r>
      <w:r w:rsidRPr="00672F87">
        <w:rPr>
          <w:rFonts w:ascii="Times New Roman" w:hAnsi="Times New Roman"/>
        </w:rPr>
        <w:t>「清淨空氣行動計畫（</w:t>
      </w:r>
      <w:r w:rsidRPr="00672F87">
        <w:rPr>
          <w:rFonts w:ascii="Times New Roman" w:hAnsi="Times New Roman"/>
        </w:rPr>
        <w:t>104</w:t>
      </w:r>
      <w:r w:rsidRPr="00672F87">
        <w:rPr>
          <w:rFonts w:ascii="Times New Roman" w:hAnsi="Times New Roman"/>
        </w:rPr>
        <w:t>年至</w:t>
      </w:r>
      <w:r w:rsidRPr="00672F87">
        <w:rPr>
          <w:rFonts w:ascii="Times New Roman" w:hAnsi="Times New Roman"/>
        </w:rPr>
        <w:t>109</w:t>
      </w:r>
      <w:r w:rsidRPr="00672F87">
        <w:rPr>
          <w:rFonts w:ascii="Times New Roman" w:hAnsi="Times New Roman"/>
        </w:rPr>
        <w:t>年）」，分別推動電動二輪車</w:t>
      </w:r>
      <w:r w:rsidR="006814BA" w:rsidRPr="00672F87">
        <w:rPr>
          <w:rFonts w:ascii="Times New Roman" w:hAnsi="Times New Roman"/>
        </w:rPr>
        <w:t>（</w:t>
      </w:r>
      <w:r w:rsidRPr="00672F87">
        <w:rPr>
          <w:rFonts w:ascii="Times New Roman" w:hAnsi="Times New Roman"/>
        </w:rPr>
        <w:t>E-BIKE</w:t>
      </w:r>
      <w:r w:rsidR="006814BA" w:rsidRPr="00672F87">
        <w:rPr>
          <w:rFonts w:ascii="Times New Roman" w:hAnsi="Times New Roman"/>
        </w:rPr>
        <w:t>）</w:t>
      </w:r>
      <w:r w:rsidRPr="00672F87">
        <w:rPr>
          <w:rFonts w:ascii="Times New Roman" w:hAnsi="Times New Roman"/>
        </w:rPr>
        <w:t>、推動電動公車</w:t>
      </w:r>
      <w:r w:rsidR="006814BA" w:rsidRPr="00672F87">
        <w:rPr>
          <w:rFonts w:ascii="Times New Roman" w:hAnsi="Times New Roman"/>
        </w:rPr>
        <w:t>（</w:t>
      </w:r>
      <w:r w:rsidRPr="00672F87">
        <w:rPr>
          <w:rFonts w:ascii="Times New Roman" w:hAnsi="Times New Roman"/>
        </w:rPr>
        <w:t>E-BUS</w:t>
      </w:r>
      <w:r w:rsidR="006814BA" w:rsidRPr="00672F87">
        <w:rPr>
          <w:rFonts w:ascii="Times New Roman" w:hAnsi="Times New Roman"/>
        </w:rPr>
        <w:t>）</w:t>
      </w:r>
      <w:r w:rsidRPr="00672F87">
        <w:rPr>
          <w:rFonts w:ascii="Times New Roman" w:hAnsi="Times New Roman"/>
        </w:rPr>
        <w:t>、推動電動蔬果運輸車、推動柴油車加裝濾煙器、推動飯店使用天然氣鍋爐、推動河川揚塵防制、推動兩岸空氣品質改善交流合作及推動細懸浮微粒</w:t>
      </w:r>
      <w:r w:rsidR="00D21B7B" w:rsidRPr="00672F87">
        <w:rPr>
          <w:rFonts w:ascii="Times New Roman" w:hAnsi="Times New Roman"/>
          <w:noProof/>
          <w:kern w:val="0"/>
        </w:rPr>
        <w:t>PM</w:t>
      </w:r>
      <w:r w:rsidR="00D21B7B" w:rsidRPr="00672F87">
        <w:rPr>
          <w:rFonts w:ascii="Times New Roman" w:hAnsi="Times New Roman"/>
          <w:noProof/>
          <w:kern w:val="0"/>
          <w:vertAlign w:val="subscript"/>
        </w:rPr>
        <w:t>2.5</w:t>
      </w:r>
      <w:r w:rsidRPr="00672F87">
        <w:rPr>
          <w:rFonts w:ascii="Times New Roman" w:hAnsi="Times New Roman"/>
        </w:rPr>
        <w:t>管制相關基礎及背景研究等</w:t>
      </w:r>
      <w:r w:rsidRPr="00672F87">
        <w:rPr>
          <w:rFonts w:ascii="Times New Roman" w:hAnsi="Times New Roman"/>
        </w:rPr>
        <w:t>8</w:t>
      </w:r>
      <w:r w:rsidRPr="00672F87">
        <w:rPr>
          <w:rFonts w:ascii="Times New Roman" w:hAnsi="Times New Roman"/>
        </w:rPr>
        <w:t>項措施。</w:t>
      </w:r>
      <w:r w:rsidRPr="00672F87">
        <w:rPr>
          <w:rFonts w:ascii="Times New Roman" w:hAnsi="Times New Roman"/>
        </w:rPr>
        <w:t>105</w:t>
      </w:r>
      <w:r w:rsidRPr="00672F87">
        <w:rPr>
          <w:rFonts w:ascii="Times New Roman" w:hAnsi="Times New Roman"/>
        </w:rPr>
        <w:t>年</w:t>
      </w:r>
      <w:r w:rsidR="006814BA" w:rsidRPr="00672F87">
        <w:rPr>
          <w:rFonts w:ascii="Times New Roman" w:hAnsi="Times New Roman"/>
        </w:rPr>
        <w:t>復提出</w:t>
      </w:r>
      <w:r w:rsidRPr="00672F87">
        <w:rPr>
          <w:rFonts w:ascii="Times New Roman" w:hAnsi="Times New Roman"/>
        </w:rPr>
        <w:t>「清淨空氣行動計畫修正計畫」，將</w:t>
      </w:r>
      <w:r w:rsidR="006814BA" w:rsidRPr="00672F87">
        <w:rPr>
          <w:rFonts w:ascii="Times New Roman" w:hAnsi="Times New Roman"/>
        </w:rPr>
        <w:t>原計畫</w:t>
      </w:r>
      <w:r w:rsidRPr="00672F87">
        <w:rPr>
          <w:rFonts w:ascii="Times New Roman" w:hAnsi="Times New Roman"/>
        </w:rPr>
        <w:t>執行期程提前於</w:t>
      </w:r>
      <w:r w:rsidRPr="00672F87">
        <w:rPr>
          <w:rFonts w:ascii="Times New Roman" w:hAnsi="Times New Roman"/>
        </w:rPr>
        <w:t>108</w:t>
      </w:r>
      <w:r w:rsidRPr="00672F87">
        <w:rPr>
          <w:rFonts w:ascii="Times New Roman" w:hAnsi="Times New Roman"/>
        </w:rPr>
        <w:t>年完成，同時以「清淨空氣行動計畫」為基礎，進一步提出「防制煙塵掃除</w:t>
      </w:r>
      <w:r w:rsidR="00D21B7B" w:rsidRPr="00672F87">
        <w:rPr>
          <w:rFonts w:ascii="Times New Roman" w:hAnsi="Times New Roman"/>
        </w:rPr>
        <w:t>PM</w:t>
      </w:r>
      <w:r w:rsidR="00D21B7B" w:rsidRPr="00672F87">
        <w:rPr>
          <w:rFonts w:ascii="Times New Roman" w:hAnsi="Times New Roman"/>
          <w:vertAlign w:val="subscript"/>
        </w:rPr>
        <w:t>2.5</w:t>
      </w:r>
      <w:r w:rsidRPr="00672F87">
        <w:rPr>
          <w:rFonts w:ascii="Times New Roman" w:hAnsi="Times New Roman"/>
        </w:rPr>
        <w:t>」行動措施，從</w:t>
      </w:r>
      <w:r w:rsidRPr="00672F87">
        <w:rPr>
          <w:rFonts w:ascii="Times New Roman" w:hAnsi="Times New Roman"/>
        </w:rPr>
        <w:t>4</w:t>
      </w:r>
      <w:r w:rsidRPr="00672F87">
        <w:rPr>
          <w:rFonts w:ascii="Times New Roman" w:hAnsi="Times New Roman"/>
        </w:rPr>
        <w:t>面向</w:t>
      </w:r>
      <w:r w:rsidRPr="00672F87">
        <w:rPr>
          <w:rFonts w:ascii="Times New Roman" w:eastAsia="新細明體" w:hAnsi="Times New Roman"/>
        </w:rPr>
        <w:t>（</w:t>
      </w:r>
      <w:r w:rsidRPr="00672F87">
        <w:rPr>
          <w:rFonts w:ascii="Times New Roman" w:hAnsi="Times New Roman"/>
        </w:rPr>
        <w:t>政府應變、全民改變、防制揚塵及管制排煙）等著手，推動強化空氣品質嚴重惡化緊急防制作為、改變燃料（鍋爐重油改柴油或天然氣）、改變風俗習慣（紙錢、香枝、金紙、鞭炮、民俗活動）、防制河川揚塵、防制裸露地揚塵（含道路揚塵）、防制營建及堆置揚塵、管制餐飲油煙、管制大客貨車黑煙、管制農業廢棄物燃燒排煙及管制機車青白煙等</w:t>
      </w:r>
      <w:r w:rsidRPr="00672F87">
        <w:rPr>
          <w:rFonts w:ascii="Times New Roman" w:hAnsi="Times New Roman"/>
        </w:rPr>
        <w:t>10</w:t>
      </w:r>
      <w:r w:rsidRPr="00672F87">
        <w:rPr>
          <w:rFonts w:ascii="Times New Roman" w:hAnsi="Times New Roman"/>
        </w:rPr>
        <w:t>大措施強化去污抗霾力道，加速改善空氣品質。</w:t>
      </w:r>
    </w:p>
    <w:p w:rsidR="00040B6B" w:rsidRPr="00672F87" w:rsidRDefault="00040B6B" w:rsidP="00F46A4A">
      <w:pPr>
        <w:pStyle w:val="3"/>
        <w:numPr>
          <w:ilvl w:val="2"/>
          <w:numId w:val="1"/>
        </w:numPr>
        <w:kinsoku w:val="0"/>
        <w:overflowPunct/>
        <w:autoSpaceDE/>
        <w:autoSpaceDN/>
        <w:ind w:left="1418" w:hanging="697"/>
        <w:rPr>
          <w:rFonts w:ascii="Times New Roman" w:hAnsi="Times New Roman"/>
          <w:noProof/>
        </w:rPr>
      </w:pPr>
      <w:r w:rsidRPr="00672F87">
        <w:rPr>
          <w:rFonts w:ascii="Times New Roman" w:hAnsi="Times New Roman"/>
          <w:noProof/>
        </w:rPr>
        <w:t>據</w:t>
      </w:r>
      <w:r w:rsidRPr="00672F87">
        <w:rPr>
          <w:rFonts w:ascii="Times New Roman" w:hAnsi="Times New Roman"/>
        </w:rPr>
        <w:t>環保署</w:t>
      </w:r>
      <w:r w:rsidRPr="00672F87">
        <w:rPr>
          <w:rFonts w:ascii="Times New Roman" w:hAnsi="Times New Roman"/>
          <w:noProof/>
        </w:rPr>
        <w:t>查復，我國空氣品質模式分析結果，我國細懸浮微粒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Pr="00672F87">
        <w:rPr>
          <w:rFonts w:ascii="Times New Roman" w:hAnsi="Times New Roman"/>
          <w:noProof/>
        </w:rPr>
        <w:t>年平均濃度約</w:t>
      </w:r>
      <w:r w:rsidRPr="00672F87">
        <w:rPr>
          <w:rFonts w:ascii="Times New Roman" w:hAnsi="Times New Roman"/>
          <w:noProof/>
        </w:rPr>
        <w:t>4</w:t>
      </w:r>
      <w:r w:rsidRPr="00672F87">
        <w:rPr>
          <w:rFonts w:ascii="Times New Roman" w:hAnsi="Times New Roman"/>
          <w:noProof/>
        </w:rPr>
        <w:t>成來自於境外傳輸，境內污染源</w:t>
      </w:r>
      <w:r w:rsidR="00A52851">
        <w:rPr>
          <w:rFonts w:ascii="Times New Roman" w:hAnsi="Times New Roman"/>
          <w:noProof/>
        </w:rPr>
        <w:t>產生</w:t>
      </w:r>
      <w:r w:rsidRPr="00672F87">
        <w:rPr>
          <w:rFonts w:ascii="Times New Roman" w:hAnsi="Times New Roman"/>
          <w:noProof/>
        </w:rPr>
        <w:t>比率則約</w:t>
      </w:r>
      <w:r w:rsidRPr="00672F87">
        <w:rPr>
          <w:rFonts w:ascii="Times New Roman" w:hAnsi="Times New Roman"/>
          <w:noProof/>
        </w:rPr>
        <w:t>6</w:t>
      </w:r>
      <w:r w:rsidRPr="00672F87">
        <w:rPr>
          <w:rFonts w:ascii="Times New Roman" w:hAnsi="Times New Roman"/>
          <w:noProof/>
        </w:rPr>
        <w:t>成，進一步分析國內各類污染源對細懸浮微粒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Pr="00672F87">
        <w:rPr>
          <w:rFonts w:ascii="Times New Roman" w:hAnsi="Times New Roman"/>
          <w:noProof/>
        </w:rPr>
        <w:t>濃度影響，交通工具影響比率為</w:t>
      </w:r>
      <w:r w:rsidRPr="00672F87">
        <w:rPr>
          <w:rFonts w:ascii="Times New Roman" w:hAnsi="Times New Roman"/>
          <w:noProof/>
        </w:rPr>
        <w:t>37%</w:t>
      </w:r>
      <w:r w:rsidRPr="00672F87">
        <w:rPr>
          <w:rFonts w:ascii="Times New Roman" w:hAnsi="Times New Roman"/>
          <w:noProof/>
        </w:rPr>
        <w:t>（包含大貨車、自用小客車、客運車及其他等、其他大客車、四行程機車、二行程機車）、工業源為</w:t>
      </w:r>
      <w:r w:rsidRPr="00672F87">
        <w:rPr>
          <w:rFonts w:ascii="Times New Roman" w:hAnsi="Times New Roman"/>
          <w:noProof/>
        </w:rPr>
        <w:t>31%</w:t>
      </w:r>
      <w:r w:rsidRPr="00672F87">
        <w:rPr>
          <w:rFonts w:ascii="Times New Roman" w:hAnsi="Times New Roman"/>
          <w:noProof/>
        </w:rPr>
        <w:t>（包含電力業、鋼鐵業及其他工業）、其他污染源為</w:t>
      </w:r>
      <w:r w:rsidRPr="00672F87">
        <w:rPr>
          <w:rFonts w:ascii="Times New Roman" w:hAnsi="Times New Roman"/>
          <w:noProof/>
        </w:rPr>
        <w:t>32%</w:t>
      </w:r>
      <w:r w:rsidRPr="00672F87">
        <w:rPr>
          <w:rFonts w:ascii="Times New Roman" w:hAnsi="Times New Roman"/>
          <w:noProof/>
        </w:rPr>
        <w:t>（包含餐飲業、道路揚塵、露天燃燒、營建工地及裸露地表等）。</w:t>
      </w:r>
      <w:r w:rsidR="00302883" w:rsidRPr="00672F87">
        <w:rPr>
          <w:rFonts w:ascii="Times New Roman" w:hAnsi="Times New Roman"/>
          <w:noProof/>
        </w:rPr>
        <w:t>爰依前開分析結果，環保署所提出之「清淨空氣行動計畫」及「防制煙塵掃除</w:t>
      </w:r>
      <w:r w:rsidR="00D21B7B" w:rsidRPr="00672F87">
        <w:rPr>
          <w:rFonts w:ascii="Times New Roman" w:hAnsi="Times New Roman"/>
          <w:noProof/>
        </w:rPr>
        <w:t>PM</w:t>
      </w:r>
      <w:r w:rsidR="00D21B7B" w:rsidRPr="00672F87">
        <w:rPr>
          <w:rFonts w:ascii="Times New Roman" w:hAnsi="Times New Roman"/>
          <w:noProof/>
          <w:vertAlign w:val="subscript"/>
        </w:rPr>
        <w:t>2.5</w:t>
      </w:r>
      <w:r w:rsidR="00302883" w:rsidRPr="00672F87">
        <w:rPr>
          <w:rFonts w:ascii="Times New Roman" w:hAnsi="Times New Roman"/>
          <w:noProof/>
        </w:rPr>
        <w:t>」，係針對交通工具</w:t>
      </w:r>
      <w:r w:rsidR="00302883" w:rsidRPr="00672F87">
        <w:rPr>
          <w:rFonts w:ascii="Times New Roman" w:eastAsia="新細明體" w:hAnsi="Times New Roman"/>
          <w:noProof/>
        </w:rPr>
        <w:t>、</w:t>
      </w:r>
      <w:r w:rsidR="00302883" w:rsidRPr="00672F87">
        <w:rPr>
          <w:rFonts w:ascii="Times New Roman" w:hAnsi="Times New Roman"/>
          <w:noProof/>
        </w:rPr>
        <w:t>工業</w:t>
      </w:r>
      <w:r w:rsidR="00302883" w:rsidRPr="00672F87">
        <w:rPr>
          <w:rFonts w:ascii="Times New Roman" w:hAnsi="Times New Roman"/>
          <w:noProof/>
        </w:rPr>
        <w:lastRenderedPageBreak/>
        <w:t>及其他等污染源進行空氣污染防制。</w:t>
      </w:r>
      <w:r w:rsidR="00BF78AF" w:rsidRPr="00672F87">
        <w:rPr>
          <w:rFonts w:ascii="Times New Roman" w:hAnsi="Times New Roman"/>
          <w:noProof/>
        </w:rPr>
        <w:t>然而，環保署推行各項空氣污染防制措施及管制時，仍需與其他部會共同合作。如處理固定及逸散污染源的電力設施管制方面，無論發電廠老舊高污染機組除役、天然氣機組裝設空氣污染防制設備，抑或空氣品質不良期間擴大降載或減量調度等</w:t>
      </w:r>
      <w:r w:rsidR="00FA0E52" w:rsidRPr="00672F87">
        <w:rPr>
          <w:rFonts w:ascii="Times New Roman" w:hAnsi="Times New Roman"/>
          <w:noProof/>
        </w:rPr>
        <w:t>，都需要與經濟部共同處理</w:t>
      </w:r>
      <w:r w:rsidR="009735C8" w:rsidRPr="00672F87">
        <w:rPr>
          <w:rFonts w:ascii="Times New Roman" w:hAnsi="Times New Roman"/>
          <w:noProof/>
        </w:rPr>
        <w:t>；商用及工業用鍋爐排放標準加嚴措施，亦須與經濟部</w:t>
      </w:r>
      <w:r w:rsidR="007B0B43" w:rsidRPr="00672F87">
        <w:rPr>
          <w:rFonts w:ascii="Times New Roman" w:hAnsi="Times New Roman"/>
          <w:noProof/>
        </w:rPr>
        <w:t>與</w:t>
      </w:r>
      <w:r w:rsidR="009735C8" w:rsidRPr="00672F87">
        <w:rPr>
          <w:rFonts w:ascii="Times New Roman" w:hAnsi="Times New Roman"/>
          <w:noProof/>
        </w:rPr>
        <w:t>地方</w:t>
      </w:r>
      <w:r w:rsidR="007B0B43" w:rsidRPr="00672F87">
        <w:rPr>
          <w:rFonts w:ascii="Times New Roman" w:hAnsi="Times New Roman"/>
          <w:noProof/>
        </w:rPr>
        <w:t>政府共同合作。另農業廢棄物燃燒排煙管制涉及行政院農業委員會及各地方政府權責，營建工地及堆置場揚塵管制需與行政院公共工程委員會及地方政府共同協商，又減少紙錢焚燒等改變風俗習慣等措施需與財政部及內政部合作，甚至餐飲業油煙管制則需與衛生福利部</w:t>
      </w:r>
      <w:r w:rsidR="007B0B43" w:rsidRPr="00672F87">
        <w:rPr>
          <w:rFonts w:ascii="Times New Roman" w:eastAsia="新細明體" w:hAnsi="Times New Roman"/>
          <w:noProof/>
        </w:rPr>
        <w:t>、</w:t>
      </w:r>
      <w:r w:rsidR="007B0B43" w:rsidRPr="00672F87">
        <w:rPr>
          <w:rFonts w:ascii="Times New Roman" w:hAnsi="Times New Roman"/>
          <w:noProof/>
        </w:rPr>
        <w:t>經濟部</w:t>
      </w:r>
      <w:r w:rsidR="007B0B43" w:rsidRPr="00672F87">
        <w:rPr>
          <w:rFonts w:ascii="Times New Roman" w:eastAsia="新細明體" w:hAnsi="Times New Roman"/>
          <w:noProof/>
        </w:rPr>
        <w:t>、</w:t>
      </w:r>
      <w:r w:rsidR="007B0B43" w:rsidRPr="00672F87">
        <w:rPr>
          <w:rFonts w:ascii="Times New Roman" w:hAnsi="Times New Roman"/>
          <w:noProof/>
        </w:rPr>
        <w:t>內政部及各地方政府共同處理</w:t>
      </w:r>
      <w:r w:rsidR="007B0B43" w:rsidRPr="00672F87">
        <w:rPr>
          <w:rStyle w:val="aff"/>
          <w:rFonts w:ascii="Times New Roman" w:hAnsi="Times New Roman"/>
          <w:b/>
          <w:noProof/>
          <w:shd w:val="pct15" w:color="auto" w:fill="FFFFFF"/>
        </w:rPr>
        <w:footnoteReference w:id="11"/>
      </w:r>
      <w:r w:rsidR="007B0B43" w:rsidRPr="00672F87">
        <w:rPr>
          <w:rFonts w:ascii="Times New Roman" w:hAnsi="Times New Roman"/>
          <w:noProof/>
        </w:rPr>
        <w:t>。</w:t>
      </w:r>
      <w:r w:rsidR="007F116F" w:rsidRPr="00672F87">
        <w:rPr>
          <w:rFonts w:ascii="Times New Roman" w:hAnsi="Times New Roman"/>
          <w:noProof/>
        </w:rPr>
        <w:t>惟各部會間各有其立場，常因此肇致扞格，延誤政策執行。常見</w:t>
      </w:r>
      <w:r w:rsidR="00F6020D" w:rsidRPr="00672F87">
        <w:rPr>
          <w:rFonts w:ascii="Times New Roman" w:hAnsi="Times New Roman"/>
          <w:noProof/>
        </w:rPr>
        <w:t>交通部</w:t>
      </w:r>
      <w:r w:rsidR="00F6020D" w:rsidRPr="00672F87">
        <w:rPr>
          <w:rFonts w:ascii="Times New Roman" w:eastAsia="新細明體" w:hAnsi="Times New Roman"/>
          <w:noProof/>
        </w:rPr>
        <w:t>、</w:t>
      </w:r>
      <w:r w:rsidR="007F116F" w:rsidRPr="00672F87">
        <w:rPr>
          <w:rFonts w:ascii="Times New Roman" w:hAnsi="Times New Roman"/>
          <w:noProof/>
        </w:rPr>
        <w:t>經濟部和環保署在國家經濟發展與環境保護之間</w:t>
      </w:r>
      <w:r w:rsidR="00131A4F" w:rsidRPr="00672F87">
        <w:rPr>
          <w:rFonts w:ascii="Times New Roman" w:hAnsi="Times New Roman"/>
          <w:noProof/>
        </w:rPr>
        <w:t>各有立場，相</w:t>
      </w:r>
      <w:r w:rsidR="007F116F" w:rsidRPr="00672F87">
        <w:rPr>
          <w:rFonts w:ascii="Times New Roman" w:hAnsi="Times New Roman"/>
          <w:noProof/>
        </w:rPr>
        <w:t>持不下，</w:t>
      </w:r>
      <w:r w:rsidR="00F6020D" w:rsidRPr="00672F87">
        <w:rPr>
          <w:rFonts w:ascii="Times New Roman" w:hAnsi="Times New Roman"/>
          <w:noProof/>
        </w:rPr>
        <w:t>例</w:t>
      </w:r>
      <w:r w:rsidR="007F116F" w:rsidRPr="00672F87">
        <w:rPr>
          <w:rFonts w:ascii="Times New Roman" w:hAnsi="Times New Roman"/>
          <w:noProof/>
        </w:rPr>
        <w:t>如</w:t>
      </w:r>
      <w:r w:rsidR="007F116F" w:rsidRPr="00672F87">
        <w:rPr>
          <w:rFonts w:ascii="Times New Roman" w:hAnsi="Times New Roman"/>
          <w:noProof/>
        </w:rPr>
        <w:t>1</w:t>
      </w:r>
      <w:r w:rsidR="007F116F" w:rsidRPr="00672F87">
        <w:rPr>
          <w:rFonts w:ascii="Times New Roman" w:hAnsi="Times New Roman"/>
          <w:noProof/>
        </w:rPr>
        <w:t>至</w:t>
      </w:r>
      <w:r w:rsidR="007F116F" w:rsidRPr="00672F87">
        <w:rPr>
          <w:rFonts w:ascii="Times New Roman" w:hAnsi="Times New Roman"/>
          <w:noProof/>
        </w:rPr>
        <w:t>3</w:t>
      </w:r>
      <w:r w:rsidR="007F116F" w:rsidRPr="00672F87">
        <w:rPr>
          <w:rFonts w:ascii="Times New Roman" w:hAnsi="Times New Roman"/>
          <w:noProof/>
        </w:rPr>
        <w:t>期</w:t>
      </w:r>
      <w:r w:rsidR="00F6020D" w:rsidRPr="00672F87">
        <w:rPr>
          <w:rFonts w:ascii="Times New Roman" w:hAnsi="Times New Roman"/>
          <w:noProof/>
        </w:rPr>
        <w:t>排放標準的</w:t>
      </w:r>
      <w:r w:rsidR="007F116F" w:rsidRPr="00672F87">
        <w:rPr>
          <w:rFonts w:ascii="Times New Roman" w:hAnsi="Times New Roman"/>
          <w:noProof/>
        </w:rPr>
        <w:t>老舊柴油車</w:t>
      </w:r>
      <w:r w:rsidR="00F6020D" w:rsidRPr="00672F87">
        <w:rPr>
          <w:rFonts w:ascii="Times New Roman" w:hAnsi="Times New Roman"/>
          <w:noProof/>
        </w:rPr>
        <w:t>對空氣污染的</w:t>
      </w:r>
      <w:r w:rsidR="00A52851">
        <w:rPr>
          <w:rFonts w:ascii="Times New Roman" w:hAnsi="Times New Roman"/>
          <w:noProof/>
        </w:rPr>
        <w:t>產生</w:t>
      </w:r>
      <w:r w:rsidR="007F116F" w:rsidRPr="00672F87">
        <w:rPr>
          <w:rFonts w:ascii="Times New Roman" w:hAnsi="Times New Roman"/>
          <w:noProof/>
        </w:rPr>
        <w:t>度最大，占柴油車總排放量，在氮氧化物為</w:t>
      </w:r>
      <w:r w:rsidR="007F116F" w:rsidRPr="00672F87">
        <w:rPr>
          <w:rFonts w:ascii="Times New Roman" w:hAnsi="Times New Roman"/>
          <w:noProof/>
        </w:rPr>
        <w:t>88.27</w:t>
      </w:r>
      <w:r w:rsidR="00D21B7B" w:rsidRPr="00672F87">
        <w:rPr>
          <w:rFonts w:ascii="Times New Roman" w:hAnsi="Times New Roman"/>
          <w:noProof/>
        </w:rPr>
        <w:t>%</w:t>
      </w:r>
      <w:r w:rsidR="007F116F" w:rsidRPr="00672F87">
        <w:rPr>
          <w:rFonts w:ascii="Times New Roman" w:hAnsi="Times New Roman"/>
          <w:noProof/>
        </w:rPr>
        <w:t>；在懸浮微粒為</w:t>
      </w:r>
      <w:r w:rsidR="007F116F" w:rsidRPr="00672F87">
        <w:rPr>
          <w:rFonts w:ascii="Times New Roman" w:hAnsi="Times New Roman"/>
          <w:noProof/>
        </w:rPr>
        <w:t>95.31</w:t>
      </w:r>
      <w:r w:rsidR="00D21B7B" w:rsidRPr="00672F87">
        <w:rPr>
          <w:rFonts w:ascii="Times New Roman" w:hAnsi="Times New Roman"/>
          <w:noProof/>
        </w:rPr>
        <w:t>%</w:t>
      </w:r>
      <w:r w:rsidR="007F116F" w:rsidRPr="00672F87">
        <w:rPr>
          <w:rFonts w:ascii="Times New Roman" w:hAnsi="Times New Roman"/>
          <w:noProof/>
        </w:rPr>
        <w:t>，</w:t>
      </w:r>
      <w:r w:rsidR="00F6020D" w:rsidRPr="00672F87">
        <w:rPr>
          <w:rFonts w:ascii="Times New Roman" w:hAnsi="Times New Roman"/>
          <w:noProof/>
        </w:rPr>
        <w:t>但</w:t>
      </w:r>
      <w:r w:rsidR="00923FCD" w:rsidRPr="00672F87">
        <w:rPr>
          <w:rFonts w:ascii="Times New Roman" w:hAnsi="Times New Roman"/>
          <w:noProof/>
        </w:rPr>
        <w:t>1</w:t>
      </w:r>
      <w:r w:rsidR="00923FCD" w:rsidRPr="00672F87">
        <w:rPr>
          <w:rFonts w:ascii="Times New Roman" w:eastAsia="新細明體" w:hAnsi="Times New Roman"/>
          <w:noProof/>
        </w:rPr>
        <w:t>、</w:t>
      </w:r>
      <w:r w:rsidR="00923FCD" w:rsidRPr="00672F87">
        <w:rPr>
          <w:rFonts w:ascii="Times New Roman" w:hAnsi="Times New Roman"/>
          <w:noProof/>
        </w:rPr>
        <w:t>2</w:t>
      </w:r>
      <w:r w:rsidR="00923FCD" w:rsidRPr="00672F87">
        <w:rPr>
          <w:rFonts w:ascii="Times New Roman" w:hAnsi="Times New Roman"/>
          <w:noProof/>
        </w:rPr>
        <w:t>期的老舊柴油車</w:t>
      </w:r>
      <w:r w:rsidR="00F6020D" w:rsidRPr="00672F87">
        <w:rPr>
          <w:rFonts w:ascii="Times New Roman" w:hAnsi="Times New Roman"/>
          <w:noProof/>
        </w:rPr>
        <w:t>始終無法</w:t>
      </w:r>
      <w:r w:rsidR="00923FCD" w:rsidRPr="00672F87">
        <w:rPr>
          <w:rFonts w:ascii="Times New Roman" w:hAnsi="Times New Roman"/>
          <w:noProof/>
        </w:rPr>
        <w:t>加速</w:t>
      </w:r>
      <w:r w:rsidR="00F6020D" w:rsidRPr="00672F87">
        <w:rPr>
          <w:rFonts w:ascii="Times New Roman" w:hAnsi="Times New Roman"/>
          <w:noProof/>
        </w:rPr>
        <w:t>淘汰，二行程機車亦復如是，對於燃煤火力發電廠的設置與排放</w:t>
      </w:r>
      <w:r w:rsidR="00923FCD" w:rsidRPr="00672F87">
        <w:rPr>
          <w:rFonts w:ascii="Times New Roman" w:hAnsi="Times New Roman"/>
          <w:noProof/>
        </w:rPr>
        <w:t>等等</w:t>
      </w:r>
      <w:r w:rsidR="00F6020D" w:rsidRPr="00672F87">
        <w:rPr>
          <w:rFonts w:ascii="Times New Roman" w:hAnsi="Times New Roman"/>
          <w:noProof/>
        </w:rPr>
        <w:t>，也面臨同樣的問題。</w:t>
      </w:r>
      <w:r w:rsidR="00923FCD" w:rsidRPr="00672F87">
        <w:rPr>
          <w:rFonts w:ascii="Times New Roman" w:hAnsi="Times New Roman"/>
          <w:noProof/>
        </w:rPr>
        <w:t>是以</w:t>
      </w:r>
      <w:r w:rsidR="00F6020D" w:rsidRPr="00672F87">
        <w:rPr>
          <w:rFonts w:ascii="Times New Roman" w:hAnsi="Times New Roman"/>
          <w:noProof/>
        </w:rPr>
        <w:t>，環保署雖為空氣污染防制之中央主管機關，所推動的防制措施</w:t>
      </w:r>
      <w:r w:rsidR="00923FCD" w:rsidRPr="00672F87">
        <w:rPr>
          <w:rFonts w:ascii="Times New Roman" w:hAnsi="Times New Roman"/>
          <w:noProof/>
        </w:rPr>
        <w:t>如涉及與其他部會會同解決者，常有窒礙難行或延遲不決的情形。因此，行政院允應居於領導者地位，積極協調環保署與其他部會在空氣污染防制方面之扞格及困境</w:t>
      </w:r>
      <w:r w:rsidR="00346597" w:rsidRPr="00672F87">
        <w:rPr>
          <w:rFonts w:ascii="Times New Roman" w:hAnsi="Times New Roman"/>
          <w:noProof/>
        </w:rPr>
        <w:t>，以促進「清淨空氣行動計畫」能如期在</w:t>
      </w:r>
      <w:r w:rsidR="00346597" w:rsidRPr="00672F87">
        <w:rPr>
          <w:rFonts w:ascii="Times New Roman" w:hAnsi="Times New Roman"/>
          <w:noProof/>
        </w:rPr>
        <w:t>108</w:t>
      </w:r>
      <w:r w:rsidR="00346597" w:rsidRPr="00672F87">
        <w:rPr>
          <w:rFonts w:ascii="Times New Roman" w:hAnsi="Times New Roman"/>
          <w:noProof/>
        </w:rPr>
        <w:t>年達成預期成效，消弭民眾對空氣</w:t>
      </w:r>
      <w:r w:rsidR="00346597" w:rsidRPr="00672F87">
        <w:rPr>
          <w:rFonts w:ascii="Times New Roman" w:hAnsi="Times New Roman"/>
          <w:noProof/>
        </w:rPr>
        <w:lastRenderedPageBreak/>
        <w:t>品質惡化之疑慮。</w:t>
      </w:r>
    </w:p>
    <w:p w:rsidR="00F33A57" w:rsidRPr="00672F87" w:rsidRDefault="00346597" w:rsidP="00F46A4A">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noProof/>
        </w:rPr>
        <w:t>再者，如前所述我國細懸浮微粒</w:t>
      </w:r>
      <w:r w:rsidR="00D21B7B" w:rsidRPr="00672F87">
        <w:rPr>
          <w:rFonts w:ascii="Times New Roman" w:hAnsi="Times New Roman"/>
          <w:noProof/>
        </w:rPr>
        <w:t>PM</w:t>
      </w:r>
      <w:r w:rsidR="00D21B7B" w:rsidRPr="00672F87">
        <w:rPr>
          <w:rFonts w:ascii="Times New Roman" w:hAnsi="Times New Roman"/>
          <w:noProof/>
          <w:vertAlign w:val="subscript"/>
        </w:rPr>
        <w:t>2.5</w:t>
      </w:r>
      <w:r w:rsidRPr="00672F87">
        <w:rPr>
          <w:rFonts w:ascii="Times New Roman" w:hAnsi="Times New Roman"/>
          <w:noProof/>
        </w:rPr>
        <w:t>年平均濃度約有</w:t>
      </w:r>
      <w:r w:rsidRPr="00672F87">
        <w:rPr>
          <w:rFonts w:ascii="Times New Roman" w:hAnsi="Times New Roman"/>
          <w:noProof/>
        </w:rPr>
        <w:t>4</w:t>
      </w:r>
      <w:r w:rsidRPr="00672F87">
        <w:rPr>
          <w:rFonts w:ascii="Times New Roman" w:hAnsi="Times New Roman"/>
          <w:noProof/>
        </w:rPr>
        <w:t>成來自於境外傳輸，每年</w:t>
      </w:r>
      <w:r w:rsidR="004A3279" w:rsidRPr="00672F87">
        <w:rPr>
          <w:rFonts w:ascii="Times New Roman" w:hAnsi="Times New Roman"/>
          <w:noProof/>
        </w:rPr>
        <w:t>來自</w:t>
      </w:r>
      <w:r w:rsidRPr="00672F87">
        <w:rPr>
          <w:rFonts w:ascii="Times New Roman" w:hAnsi="Times New Roman"/>
          <w:noProof/>
        </w:rPr>
        <w:t>中國大陸沙塵或霾害現象，</w:t>
      </w:r>
      <w:r w:rsidR="004A3279" w:rsidRPr="00672F87">
        <w:rPr>
          <w:rFonts w:ascii="Times New Roman" w:hAnsi="Times New Roman"/>
          <w:noProof/>
        </w:rPr>
        <w:t>其</w:t>
      </w:r>
      <w:r w:rsidRPr="00672F87">
        <w:rPr>
          <w:rFonts w:ascii="Times New Roman" w:hAnsi="Times New Roman"/>
          <w:noProof/>
        </w:rPr>
        <w:t>境外污染物可能隨東北季風</w:t>
      </w:r>
      <w:r w:rsidR="004A3279" w:rsidRPr="00672F87">
        <w:rPr>
          <w:rFonts w:ascii="Times New Roman" w:hAnsi="Times New Roman"/>
          <w:noProof/>
        </w:rPr>
        <w:t>南下或經日</w:t>
      </w:r>
      <w:r w:rsidR="004A3279" w:rsidRPr="00672F87">
        <w:rPr>
          <w:rFonts w:ascii="Times New Roman" w:eastAsia="新細明體" w:hAnsi="Times New Roman"/>
          <w:noProof/>
        </w:rPr>
        <w:t>、</w:t>
      </w:r>
      <w:r w:rsidR="004A3279" w:rsidRPr="00672F87">
        <w:rPr>
          <w:rFonts w:ascii="Times New Roman" w:hAnsi="Times New Roman"/>
          <w:noProof/>
        </w:rPr>
        <w:t>韓</w:t>
      </w:r>
      <w:r w:rsidRPr="00672F87">
        <w:rPr>
          <w:rFonts w:ascii="Times New Roman" w:hAnsi="Times New Roman"/>
          <w:noProof/>
        </w:rPr>
        <w:t>影響臺灣。</w:t>
      </w:r>
      <w:r w:rsidR="004A3279" w:rsidRPr="00672F87">
        <w:rPr>
          <w:rFonts w:ascii="Times New Roman" w:hAnsi="Times New Roman"/>
          <w:noProof/>
        </w:rPr>
        <w:t>環保署則以</w:t>
      </w:r>
      <w:r w:rsidRPr="00672F87">
        <w:rPr>
          <w:rFonts w:ascii="Times New Roman" w:hAnsi="Times New Roman"/>
          <w:noProof/>
        </w:rPr>
        <w:t>北部沿海、背景</w:t>
      </w:r>
      <w:r w:rsidR="004A3279" w:rsidRPr="00672F87">
        <w:rPr>
          <w:rFonts w:ascii="Times New Roman" w:hAnsi="Times New Roman"/>
          <w:noProof/>
        </w:rPr>
        <w:t>監</w:t>
      </w:r>
      <w:r w:rsidRPr="00672F87">
        <w:rPr>
          <w:rFonts w:ascii="Times New Roman" w:hAnsi="Times New Roman"/>
          <w:noProof/>
        </w:rPr>
        <w:t>測站（萬里、陽明、觀音等</w:t>
      </w:r>
      <w:r w:rsidR="004A3279" w:rsidRPr="00672F87">
        <w:rPr>
          <w:rFonts w:ascii="Times New Roman" w:hAnsi="Times New Roman"/>
          <w:noProof/>
        </w:rPr>
        <w:t>監測</w:t>
      </w:r>
      <w:r w:rsidRPr="00672F87">
        <w:rPr>
          <w:rFonts w:ascii="Times New Roman" w:hAnsi="Times New Roman"/>
          <w:noProof/>
        </w:rPr>
        <w:t>站）及金馬離島監測值</w:t>
      </w:r>
      <w:r w:rsidR="00F262B6" w:rsidRPr="00672F87">
        <w:rPr>
          <w:rFonts w:ascii="Times New Roman" w:hAnsi="Times New Roman"/>
          <w:noProof/>
        </w:rPr>
        <w:t>據以判斷影響方向及程度</w:t>
      </w:r>
      <w:r w:rsidRPr="00672F87">
        <w:rPr>
          <w:rFonts w:ascii="Times New Roman" w:hAnsi="Times New Roman"/>
          <w:noProof/>
        </w:rPr>
        <w:t>。</w:t>
      </w:r>
      <w:r w:rsidR="00F33A57" w:rsidRPr="00672F87">
        <w:rPr>
          <w:rFonts w:ascii="Times New Roman" w:hAnsi="Times New Roman"/>
        </w:rPr>
        <w:t>另</w:t>
      </w:r>
      <w:r w:rsidR="00F262B6" w:rsidRPr="00672F87">
        <w:rPr>
          <w:rFonts w:ascii="Times New Roman" w:hAnsi="Times New Roman"/>
        </w:rPr>
        <w:t>環保署復稱，</w:t>
      </w:r>
      <w:r w:rsidR="00F33A57" w:rsidRPr="00672F87">
        <w:rPr>
          <w:rFonts w:ascii="Times New Roman" w:hAnsi="Times New Roman"/>
        </w:rPr>
        <w:t>由於我國位於亞洲環流系統下風處，該署稱已於</w:t>
      </w:r>
      <w:r w:rsidR="00F33A57" w:rsidRPr="00672F87">
        <w:rPr>
          <w:rFonts w:ascii="Times New Roman" w:hAnsi="Times New Roman"/>
        </w:rPr>
        <w:t>95</w:t>
      </w:r>
      <w:r w:rsidR="00F33A57" w:rsidRPr="00672F87">
        <w:rPr>
          <w:rStyle w:val="30"/>
          <w:rFonts w:ascii="Times New Roman" w:hAnsi="Times New Roman"/>
        </w:rPr>
        <w:t>年起，與科技部、國立中央大學合作建立「鹿林空氣品質背景站」，監測從亞洲大陸釋放到太平洋各種主要污染物的背景濃度變化。另為全面瞭解境外空氣污染物長程傳輸對我國</w:t>
      </w:r>
      <w:r w:rsidR="003829D8" w:rsidRPr="00672F87">
        <w:rPr>
          <w:rStyle w:val="30"/>
          <w:rFonts w:ascii="Times New Roman" w:hAnsi="Times New Roman"/>
        </w:rPr>
        <w:t>的</w:t>
      </w:r>
      <w:r w:rsidR="00F33A57" w:rsidRPr="00672F87">
        <w:rPr>
          <w:rStyle w:val="30"/>
          <w:rFonts w:ascii="Times New Roman" w:hAnsi="Times New Roman"/>
        </w:rPr>
        <w:t>影響，該署於馬祖東引及東沙設置常規性</w:t>
      </w:r>
      <w:r w:rsidR="003B559C" w:rsidRPr="00672F87">
        <w:rPr>
          <w:rStyle w:val="30"/>
          <w:rFonts w:ascii="Times New Roman" w:hAnsi="Times New Roman"/>
        </w:rPr>
        <w:t>監</w:t>
      </w:r>
      <w:r w:rsidR="00F33A57" w:rsidRPr="00672F87">
        <w:rPr>
          <w:rStyle w:val="30"/>
          <w:rFonts w:ascii="Times New Roman" w:hAnsi="Times New Roman"/>
        </w:rPr>
        <w:t>測站；東引</w:t>
      </w:r>
      <w:r w:rsidR="003B559C" w:rsidRPr="00672F87">
        <w:rPr>
          <w:rStyle w:val="30"/>
          <w:rFonts w:ascii="Times New Roman" w:hAnsi="Times New Roman"/>
        </w:rPr>
        <w:t>監</w:t>
      </w:r>
      <w:r w:rsidR="00F33A57" w:rsidRPr="00672F87">
        <w:rPr>
          <w:rStyle w:val="30"/>
          <w:rFonts w:ascii="Times New Roman" w:hAnsi="Times New Roman"/>
        </w:rPr>
        <w:t>測站可監測大陸</w:t>
      </w:r>
      <w:r w:rsidR="00ED2C04">
        <w:rPr>
          <w:rStyle w:val="30"/>
          <w:rFonts w:ascii="Times New Roman" w:hAnsi="Times New Roman" w:hint="eastAsia"/>
        </w:rPr>
        <w:t>地區</w:t>
      </w:r>
      <w:r w:rsidR="00F33A57" w:rsidRPr="00672F87">
        <w:rPr>
          <w:rStyle w:val="30"/>
          <w:rFonts w:ascii="Times New Roman" w:hAnsi="Times New Roman"/>
        </w:rPr>
        <w:t>沿海空氣品質狀況，</w:t>
      </w:r>
      <w:r w:rsidR="00F33A57" w:rsidRPr="00672F87">
        <w:rPr>
          <w:rFonts w:ascii="Times New Roman" w:hAnsi="Times New Roman"/>
        </w:rPr>
        <w:t>東沙島可監測</w:t>
      </w:r>
      <w:r w:rsidR="00F33A57" w:rsidRPr="00672F87">
        <w:rPr>
          <w:rFonts w:ascii="Times New Roman" w:hAnsi="Times New Roman"/>
        </w:rPr>
        <w:t>7</w:t>
      </w:r>
      <w:r w:rsidR="00F33A57" w:rsidRPr="00672F87">
        <w:rPr>
          <w:rFonts w:ascii="Times New Roman" w:hAnsi="Times New Roman"/>
        </w:rPr>
        <w:t>月至</w:t>
      </w:r>
      <w:r w:rsidR="00F33A57" w:rsidRPr="00672F87">
        <w:rPr>
          <w:rFonts w:ascii="Times New Roman" w:hAnsi="Times New Roman"/>
        </w:rPr>
        <w:t>9</w:t>
      </w:r>
      <w:r w:rsidR="00F33A57" w:rsidRPr="00672F87">
        <w:rPr>
          <w:rFonts w:ascii="Times New Roman" w:hAnsi="Times New Roman"/>
        </w:rPr>
        <w:t>月印尼生質燃燒所排放之污染物，以及珠江三角洲區域空氣污染物輸出情形，該署稱整合鹿林山、東沙、東引進行整個面向的同步監測並有效追蹤境外空氣污染物傳輸狀況，評估我國可能受到之衝擊。</w:t>
      </w:r>
      <w:r w:rsidR="003829D8" w:rsidRPr="00672F87">
        <w:rPr>
          <w:rFonts w:ascii="Times New Roman" w:hAnsi="Times New Roman"/>
        </w:rPr>
        <w:t>據上，環保署</w:t>
      </w:r>
      <w:r w:rsidR="009D10D8" w:rsidRPr="00672F87">
        <w:rPr>
          <w:rFonts w:ascii="Times New Roman" w:hAnsi="Times New Roman"/>
        </w:rPr>
        <w:t>允應</w:t>
      </w:r>
      <w:r w:rsidR="003829D8" w:rsidRPr="00672F87">
        <w:rPr>
          <w:rFonts w:ascii="Times New Roman" w:hAnsi="Times New Roman"/>
        </w:rPr>
        <w:t>與日本</w:t>
      </w:r>
      <w:r w:rsidR="003829D8" w:rsidRPr="00672F87">
        <w:rPr>
          <w:rFonts w:ascii="Times New Roman" w:eastAsia="新細明體" w:hAnsi="Times New Roman"/>
        </w:rPr>
        <w:t>、</w:t>
      </w:r>
      <w:r w:rsidR="003829D8" w:rsidRPr="00672F87">
        <w:rPr>
          <w:rFonts w:ascii="Times New Roman" w:hAnsi="Times New Roman"/>
        </w:rPr>
        <w:t>韓國及</w:t>
      </w:r>
      <w:r w:rsidR="00ED2C04" w:rsidRPr="00ED2C04">
        <w:rPr>
          <w:rFonts w:ascii="Times New Roman" w:hAnsi="Times New Roman"/>
        </w:rPr>
        <w:t>大陸</w:t>
      </w:r>
      <w:r w:rsidR="00ED2C04" w:rsidRPr="00ED2C04">
        <w:rPr>
          <w:rFonts w:ascii="Times New Roman" w:hAnsi="Times New Roman" w:hint="eastAsia"/>
        </w:rPr>
        <w:t>地區</w:t>
      </w:r>
      <w:r w:rsidR="003B559C" w:rsidRPr="00672F87">
        <w:rPr>
          <w:rFonts w:ascii="Times New Roman" w:hAnsi="Times New Roman"/>
        </w:rPr>
        <w:t>在空氣品質監測資訊交換</w:t>
      </w:r>
      <w:r w:rsidR="003B559C" w:rsidRPr="00672F87">
        <w:rPr>
          <w:rFonts w:ascii="Times New Roman" w:eastAsia="新細明體" w:hAnsi="Times New Roman"/>
        </w:rPr>
        <w:t>、</w:t>
      </w:r>
      <w:r w:rsidR="003B559C" w:rsidRPr="00672F87">
        <w:rPr>
          <w:rFonts w:ascii="Times New Roman" w:hAnsi="Times New Roman"/>
        </w:rPr>
        <w:t>監測技術甚至前端防制措施等</w:t>
      </w:r>
      <w:r w:rsidR="009D10D8" w:rsidRPr="00672F87">
        <w:rPr>
          <w:rFonts w:ascii="Times New Roman" w:hAnsi="Times New Roman"/>
        </w:rPr>
        <w:t>加強</w:t>
      </w:r>
      <w:r w:rsidR="00ED2C04">
        <w:rPr>
          <w:rFonts w:ascii="Times New Roman" w:hAnsi="Times New Roman" w:hint="eastAsia"/>
        </w:rPr>
        <w:t>跨境</w:t>
      </w:r>
      <w:r w:rsidR="009D10D8" w:rsidRPr="00672F87">
        <w:rPr>
          <w:rFonts w:ascii="Times New Roman" w:hAnsi="Times New Roman"/>
        </w:rPr>
        <w:t>合作</w:t>
      </w:r>
      <w:r w:rsidR="003B559C" w:rsidRPr="00672F87">
        <w:rPr>
          <w:rFonts w:ascii="Times New Roman" w:hAnsi="Times New Roman"/>
        </w:rPr>
        <w:t>，如此每年來自於</w:t>
      </w:r>
      <w:r w:rsidR="00ED2C04" w:rsidRPr="00ED2C04">
        <w:rPr>
          <w:rFonts w:ascii="Times New Roman" w:hAnsi="Times New Roman"/>
        </w:rPr>
        <w:t>大陸</w:t>
      </w:r>
      <w:r w:rsidR="00ED2C04" w:rsidRPr="00ED2C04">
        <w:rPr>
          <w:rFonts w:ascii="Times New Roman" w:hAnsi="Times New Roman" w:hint="eastAsia"/>
        </w:rPr>
        <w:t>地區</w:t>
      </w:r>
      <w:r w:rsidR="003B559C" w:rsidRPr="00672F87">
        <w:rPr>
          <w:rFonts w:ascii="Times New Roman" w:hAnsi="Times New Roman"/>
        </w:rPr>
        <w:t>的境外傳輸空氣污染情形，經由日</w:t>
      </w:r>
      <w:r w:rsidR="003B559C" w:rsidRPr="00672F87">
        <w:rPr>
          <w:rFonts w:ascii="Times New Roman" w:eastAsia="新細明體" w:hAnsi="Times New Roman"/>
        </w:rPr>
        <w:t>、</w:t>
      </w:r>
      <w:r w:rsidR="003B559C" w:rsidRPr="00672F87">
        <w:rPr>
          <w:rFonts w:ascii="Times New Roman" w:hAnsi="Times New Roman"/>
        </w:rPr>
        <w:t>韓及</w:t>
      </w:r>
      <w:r w:rsidR="00ED2C04" w:rsidRPr="00ED2C04">
        <w:rPr>
          <w:rFonts w:ascii="Times New Roman" w:hAnsi="Times New Roman"/>
        </w:rPr>
        <w:t>大陸</w:t>
      </w:r>
      <w:r w:rsidR="00ED2C04" w:rsidRPr="00ED2C04">
        <w:rPr>
          <w:rFonts w:ascii="Times New Roman" w:hAnsi="Times New Roman" w:hint="eastAsia"/>
        </w:rPr>
        <w:t>地區</w:t>
      </w:r>
      <w:r w:rsidR="003B559C" w:rsidRPr="00672F87">
        <w:rPr>
          <w:rFonts w:ascii="Times New Roman" w:hAnsi="Times New Roman"/>
        </w:rPr>
        <w:t>監測資訊，將可獲得較精確的分析與掌握。</w:t>
      </w:r>
      <w:r w:rsidR="004C6677" w:rsidRPr="00672F87">
        <w:rPr>
          <w:rFonts w:ascii="Times New Roman" w:hAnsi="Times New Roman"/>
        </w:rPr>
        <w:t>另</w:t>
      </w:r>
      <w:r w:rsidR="009D10D8" w:rsidRPr="00672F87">
        <w:rPr>
          <w:rFonts w:ascii="Times New Roman" w:hAnsi="Times New Roman"/>
        </w:rPr>
        <w:t>與</w:t>
      </w:r>
      <w:r w:rsidR="00ED2C04" w:rsidRPr="00ED2C04">
        <w:rPr>
          <w:rFonts w:ascii="Times New Roman" w:hAnsi="Times New Roman"/>
        </w:rPr>
        <w:t>大陸</w:t>
      </w:r>
      <w:r w:rsidR="00ED2C04" w:rsidRPr="00ED2C04">
        <w:rPr>
          <w:rFonts w:ascii="Times New Roman" w:hAnsi="Times New Roman" w:hint="eastAsia"/>
        </w:rPr>
        <w:t>地區</w:t>
      </w:r>
      <w:r w:rsidR="00ED2C04">
        <w:rPr>
          <w:rFonts w:ascii="Times New Roman" w:hAnsi="Times New Roman" w:hint="eastAsia"/>
        </w:rPr>
        <w:t>及</w:t>
      </w:r>
      <w:r w:rsidR="009D10D8" w:rsidRPr="00672F87">
        <w:rPr>
          <w:rFonts w:ascii="Times New Roman" w:hAnsi="Times New Roman"/>
        </w:rPr>
        <w:t>印尼</w:t>
      </w:r>
      <w:r w:rsidR="004C6677" w:rsidRPr="00672F87">
        <w:rPr>
          <w:rFonts w:ascii="Times New Roman" w:hAnsi="Times New Roman"/>
        </w:rPr>
        <w:t>等國</w:t>
      </w:r>
      <w:r w:rsidR="009D10D8" w:rsidRPr="00672F87">
        <w:rPr>
          <w:rFonts w:ascii="Times New Roman" w:hAnsi="Times New Roman"/>
        </w:rPr>
        <w:t>合作以</w:t>
      </w:r>
      <w:r w:rsidR="004C6677" w:rsidRPr="00672F87">
        <w:rPr>
          <w:rFonts w:ascii="Times New Roman" w:hAnsi="Times New Roman"/>
        </w:rPr>
        <w:t>，將得以</w:t>
      </w:r>
      <w:r w:rsidR="009D10D8" w:rsidRPr="00672F87">
        <w:rPr>
          <w:rFonts w:ascii="Times New Roman" w:hAnsi="Times New Roman"/>
        </w:rPr>
        <w:t>補充及強化東引及東沙監測站監測資訊之不足。</w:t>
      </w:r>
      <w:r w:rsidR="004C6677" w:rsidRPr="00672F87">
        <w:rPr>
          <w:rFonts w:ascii="Times New Roman" w:hAnsi="Times New Roman"/>
        </w:rPr>
        <w:t>爰此，行政院允應督促環保署，加強</w:t>
      </w:r>
      <w:r w:rsidR="009D10D8" w:rsidRPr="00672F87">
        <w:rPr>
          <w:rFonts w:ascii="Times New Roman" w:hAnsi="Times New Roman"/>
        </w:rPr>
        <w:t>與鄰近國家</w:t>
      </w:r>
      <w:r w:rsidR="004C6677" w:rsidRPr="00672F87">
        <w:rPr>
          <w:rFonts w:ascii="Times New Roman" w:hAnsi="Times New Roman"/>
        </w:rPr>
        <w:t>在空污監測及防制</w:t>
      </w:r>
      <w:r w:rsidR="009D10D8" w:rsidRPr="00672F87">
        <w:rPr>
          <w:rFonts w:ascii="Times New Roman" w:hAnsi="Times New Roman"/>
        </w:rPr>
        <w:t>之國際合作，以建構全面且完整的空氣品質監測網絡，</w:t>
      </w:r>
      <w:r w:rsidR="004C6677" w:rsidRPr="00672F87">
        <w:rPr>
          <w:rFonts w:ascii="Times New Roman" w:hAnsi="Times New Roman"/>
        </w:rPr>
        <w:t>加速達成改善空氣品質目標，確保民眾身體健康。</w:t>
      </w:r>
    </w:p>
    <w:bookmarkEnd w:id="50"/>
    <w:bookmarkEnd w:id="51"/>
    <w:p w:rsidR="00F42466" w:rsidRPr="00672F87" w:rsidRDefault="00F42466" w:rsidP="00F46A4A">
      <w:pPr>
        <w:pStyle w:val="3"/>
        <w:numPr>
          <w:ilvl w:val="2"/>
          <w:numId w:val="1"/>
        </w:numPr>
        <w:kinsoku w:val="0"/>
        <w:overflowPunct/>
        <w:autoSpaceDE/>
        <w:autoSpaceDN/>
        <w:ind w:left="1418" w:hanging="697"/>
        <w:rPr>
          <w:rFonts w:ascii="Times New Roman" w:hAnsi="Times New Roman"/>
        </w:rPr>
      </w:pPr>
      <w:r w:rsidRPr="00672F87">
        <w:rPr>
          <w:rFonts w:ascii="Times New Roman" w:hAnsi="Times New Roman"/>
        </w:rPr>
        <w:t>綜上，</w:t>
      </w:r>
      <w:r w:rsidRPr="00672F87">
        <w:rPr>
          <w:rFonts w:ascii="Times New Roman" w:hAnsi="Times New Roman"/>
          <w:noProof/>
        </w:rPr>
        <w:t>行政院</w:t>
      </w:r>
      <w:r w:rsidRPr="00672F87">
        <w:rPr>
          <w:rFonts w:ascii="Times New Roman" w:hAnsi="Times New Roman"/>
          <w:noProof/>
          <w:kern w:val="0"/>
        </w:rPr>
        <w:t>允應居於領導者地位，積極協調環保署與其他相關部會權責，共同合作以降低</w:t>
      </w:r>
      <w:r w:rsidR="00D21B7B" w:rsidRPr="00672F87">
        <w:rPr>
          <w:rFonts w:ascii="Times New Roman" w:hAnsi="Times New Roman"/>
          <w:noProof/>
          <w:kern w:val="0"/>
        </w:rPr>
        <w:t>PM</w:t>
      </w:r>
      <w:r w:rsidR="00D21B7B" w:rsidRPr="00672F87">
        <w:rPr>
          <w:rFonts w:ascii="Times New Roman" w:hAnsi="Times New Roman"/>
          <w:noProof/>
          <w:kern w:val="0"/>
          <w:vertAlign w:val="subscript"/>
        </w:rPr>
        <w:t>2.5</w:t>
      </w:r>
      <w:r w:rsidRPr="00672F87">
        <w:rPr>
          <w:rFonts w:ascii="Times New Roman" w:hAnsi="Times New Roman"/>
          <w:noProof/>
          <w:kern w:val="0"/>
        </w:rPr>
        <w:t>等</w:t>
      </w:r>
      <w:r w:rsidRPr="00672F87">
        <w:rPr>
          <w:rFonts w:ascii="Times New Roman" w:hAnsi="Times New Roman"/>
          <w:noProof/>
          <w:kern w:val="0"/>
        </w:rPr>
        <w:lastRenderedPageBreak/>
        <w:t>空氣污染情形；並督促環保署致力推動跨</w:t>
      </w:r>
      <w:r w:rsidR="00ED2C04">
        <w:rPr>
          <w:rFonts w:ascii="Times New Roman" w:hAnsi="Times New Roman" w:hint="eastAsia"/>
          <w:noProof/>
          <w:kern w:val="0"/>
        </w:rPr>
        <w:t>境</w:t>
      </w:r>
      <w:r w:rsidRPr="00672F87">
        <w:rPr>
          <w:rFonts w:ascii="Times New Roman" w:hAnsi="Times New Roman"/>
          <w:noProof/>
          <w:kern w:val="0"/>
        </w:rPr>
        <w:t>合作，對</w:t>
      </w:r>
      <w:r w:rsidR="00D21B7B" w:rsidRPr="00672F87">
        <w:rPr>
          <w:rFonts w:ascii="Times New Roman" w:hAnsi="Times New Roman"/>
          <w:noProof/>
          <w:kern w:val="0"/>
        </w:rPr>
        <w:t>PM</w:t>
      </w:r>
      <w:r w:rsidR="00D21B7B" w:rsidRPr="00672F87">
        <w:rPr>
          <w:rFonts w:ascii="Times New Roman" w:hAnsi="Times New Roman"/>
          <w:noProof/>
          <w:kern w:val="0"/>
          <w:vertAlign w:val="subscript"/>
        </w:rPr>
        <w:t>2.5</w:t>
      </w:r>
      <w:r w:rsidRPr="00672F87">
        <w:rPr>
          <w:rFonts w:ascii="Times New Roman" w:hAnsi="Times New Roman"/>
          <w:noProof/>
          <w:kern w:val="0"/>
        </w:rPr>
        <w:t>境外傳輸得以蒐集最正確資訊，提出妥適之因應對策，以防杜是類之污染情事。</w:t>
      </w:r>
    </w:p>
    <w:p w:rsidR="00E25849" w:rsidRPr="00672F87" w:rsidRDefault="00E25849" w:rsidP="004E05A1">
      <w:pPr>
        <w:pStyle w:val="1"/>
        <w:ind w:left="2380" w:hanging="2380"/>
        <w:rPr>
          <w:rFonts w:ascii="Times New Roman" w:hAnsi="Times New Roman"/>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672F87">
        <w:rPr>
          <w:rFonts w:ascii="Times New Roman" w:hAnsi="Times New Roman"/>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672F87" w:rsidRDefault="00FB7770">
      <w:pPr>
        <w:pStyle w:val="2"/>
        <w:rPr>
          <w:rFonts w:ascii="Times New Roman" w:hAnsi="Times New Roman"/>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672F87">
        <w:rPr>
          <w:rFonts w:ascii="Times New Roman" w:hAnsi="Times New Roman"/>
        </w:rPr>
        <w:t>調查意見</w:t>
      </w:r>
      <w:r w:rsidR="004C6677" w:rsidRPr="00672F87">
        <w:rPr>
          <w:rFonts w:ascii="Times New Roman" w:hAnsi="Times New Roman"/>
        </w:rPr>
        <w:t>ㄧ</w:t>
      </w:r>
      <w:r w:rsidRPr="00672F87">
        <w:rPr>
          <w:rFonts w:ascii="Times New Roman" w:hAnsi="Times New Roman"/>
        </w:rPr>
        <w:t>至</w:t>
      </w:r>
      <w:r w:rsidR="00DB3913">
        <w:rPr>
          <w:rFonts w:ascii="Times New Roman" w:hAnsi="Times New Roman" w:hint="eastAsia"/>
        </w:rPr>
        <w:t>八</w:t>
      </w:r>
      <w:r w:rsidRPr="00672F87">
        <w:rPr>
          <w:rFonts w:ascii="Times New Roman" w:hAnsi="Times New Roman"/>
        </w:rPr>
        <w:t>，</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00E25849" w:rsidRPr="00672F87">
        <w:rPr>
          <w:rFonts w:ascii="Times New Roman" w:hAnsi="Times New Roman"/>
        </w:rPr>
        <w:t>函請</w:t>
      </w:r>
      <w:r w:rsidR="004C6677" w:rsidRPr="00672F87">
        <w:rPr>
          <w:rFonts w:ascii="Times New Roman" w:hAnsi="Times New Roman"/>
        </w:rPr>
        <w:t>環保署</w:t>
      </w:r>
      <w:r w:rsidR="00E25849" w:rsidRPr="00672F87">
        <w:rPr>
          <w:rFonts w:ascii="Times New Roman" w:hAnsi="Times New Roman"/>
        </w:rPr>
        <w:t>確實檢討改進見復。</w:t>
      </w:r>
      <w:bookmarkEnd w:id="86"/>
      <w:bookmarkEnd w:id="87"/>
      <w:bookmarkEnd w:id="88"/>
      <w:bookmarkEnd w:id="89"/>
      <w:bookmarkEnd w:id="90"/>
      <w:bookmarkEnd w:id="91"/>
      <w:bookmarkEnd w:id="92"/>
      <w:bookmarkEnd w:id="93"/>
      <w:bookmarkEnd w:id="105"/>
      <w:bookmarkEnd w:id="106"/>
      <w:bookmarkEnd w:id="107"/>
      <w:bookmarkEnd w:id="108"/>
      <w:bookmarkEnd w:id="109"/>
    </w:p>
    <w:p w:rsidR="00431F0D" w:rsidRPr="00672F87" w:rsidRDefault="00431F0D" w:rsidP="00F804D3">
      <w:pPr>
        <w:pStyle w:val="2"/>
        <w:rPr>
          <w:rFonts w:ascii="Times New Roman" w:hAnsi="Times New Roman"/>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672F87">
        <w:rPr>
          <w:rFonts w:ascii="Times New Roman" w:hAnsi="Times New Roman"/>
        </w:rPr>
        <w:t>調查意見</w:t>
      </w:r>
      <w:r w:rsidR="00DB3913">
        <w:rPr>
          <w:rFonts w:ascii="Times New Roman" w:hAnsi="Times New Roman" w:hint="eastAsia"/>
        </w:rPr>
        <w:t>九</w:t>
      </w:r>
      <w:r w:rsidRPr="00672F87">
        <w:rPr>
          <w:rFonts w:ascii="Times New Roman" w:hAnsi="Times New Roman"/>
        </w:rPr>
        <w:t>，函請</w:t>
      </w:r>
      <w:r w:rsidR="004C6677" w:rsidRPr="00672F87">
        <w:rPr>
          <w:rFonts w:ascii="Times New Roman" w:hAnsi="Times New Roman"/>
        </w:rPr>
        <w:t>行政院</w:t>
      </w:r>
      <w:r w:rsidR="00AE051C" w:rsidRPr="00672F87">
        <w:rPr>
          <w:rFonts w:ascii="Times New Roman" w:hAnsi="Times New Roman"/>
        </w:rPr>
        <w:t>研議辦理</w:t>
      </w:r>
      <w:r w:rsidRPr="00672F87">
        <w:rPr>
          <w:rFonts w:ascii="Times New Roman" w:hAnsi="Times New Roman"/>
        </w:rPr>
        <w:t>見復。</w:t>
      </w:r>
    </w:p>
    <w:p w:rsidR="00FB7770" w:rsidRPr="00672F87" w:rsidRDefault="00FB7770" w:rsidP="00F804D3">
      <w:pPr>
        <w:pStyle w:val="2"/>
        <w:rPr>
          <w:rFonts w:ascii="Times New Roman" w:hAnsi="Times New Roman"/>
        </w:rPr>
      </w:pPr>
      <w:r w:rsidRPr="00672F87">
        <w:rPr>
          <w:rFonts w:ascii="Times New Roman" w:hAnsi="Times New Roman"/>
        </w:rPr>
        <w:t>調查意見，函復審計部。</w:t>
      </w:r>
      <w:bookmarkEnd w:id="110"/>
      <w:bookmarkEnd w:id="111"/>
      <w:bookmarkEnd w:id="112"/>
      <w:bookmarkEnd w:id="113"/>
      <w:bookmarkEnd w:id="114"/>
      <w:bookmarkEnd w:id="115"/>
      <w:bookmarkEnd w:id="116"/>
    </w:p>
    <w:p w:rsidR="00E25849" w:rsidRPr="00672F87" w:rsidRDefault="006C1CC3">
      <w:pPr>
        <w:pStyle w:val="2"/>
        <w:rPr>
          <w:rFonts w:ascii="Times New Roman" w:hAnsi="Times New Roman"/>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r w:rsidRPr="00672F87">
        <w:rPr>
          <w:rFonts w:ascii="Times New Roman" w:hAnsi="Times New Roman"/>
        </w:rPr>
        <w:t>檢附派查函及相關附件，送請財政及經濟委員會會議處理。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416721" w:rsidRPr="00672F87" w:rsidRDefault="00416721" w:rsidP="003A7CDF">
      <w:pPr>
        <w:pStyle w:val="af1"/>
        <w:kinsoku/>
        <w:autoSpaceDE w:val="0"/>
        <w:spacing w:beforeLines="50" w:before="228"/>
        <w:ind w:left="1020" w:hanging="1020"/>
        <w:rPr>
          <w:rFonts w:ascii="Times New Roman"/>
          <w:bCs/>
        </w:rPr>
      </w:pPr>
    </w:p>
    <w:p w:rsidR="008F6D52" w:rsidRPr="008F6D52" w:rsidRDefault="008F6D52" w:rsidP="008F6D52">
      <w:pPr>
        <w:pStyle w:val="aa"/>
        <w:spacing w:before="0" w:after="0"/>
        <w:ind w:leftChars="1100" w:left="4631" w:hanging="889"/>
        <w:rPr>
          <w:b w:val="0"/>
          <w:bCs/>
          <w:snapToGrid/>
          <w:spacing w:val="12"/>
          <w:kern w:val="0"/>
          <w:sz w:val="40"/>
          <w:szCs w:val="40"/>
        </w:rPr>
      </w:pPr>
      <w:r w:rsidRPr="008F6D52">
        <w:rPr>
          <w:rFonts w:hint="eastAsia"/>
          <w:b w:val="0"/>
          <w:bCs/>
          <w:snapToGrid/>
          <w:spacing w:val="12"/>
          <w:kern w:val="0"/>
          <w:sz w:val="40"/>
          <w:szCs w:val="40"/>
        </w:rPr>
        <w:t>調查委員：</w:t>
      </w:r>
      <w:r w:rsidRPr="008F6D52">
        <w:rPr>
          <w:sz w:val="40"/>
          <w:szCs w:val="40"/>
        </w:rPr>
        <w:t>尹祚芊</w:t>
      </w:r>
    </w:p>
    <w:p w:rsidR="008F6D52" w:rsidRPr="008F6D52" w:rsidRDefault="008F6D52" w:rsidP="008F6D52">
      <w:pPr>
        <w:pStyle w:val="aa"/>
        <w:spacing w:before="0" w:after="0"/>
        <w:ind w:leftChars="1751" w:left="6796" w:hanging="840"/>
        <w:rPr>
          <w:b w:val="0"/>
          <w:bCs/>
          <w:snapToGrid/>
          <w:spacing w:val="12"/>
          <w:kern w:val="0"/>
          <w:sz w:val="40"/>
          <w:szCs w:val="40"/>
        </w:rPr>
      </w:pPr>
      <w:r w:rsidRPr="008F6D52">
        <w:rPr>
          <w:sz w:val="40"/>
          <w:szCs w:val="40"/>
        </w:rPr>
        <w:t>章仁香</w:t>
      </w:r>
    </w:p>
    <w:p w:rsidR="008F6D52" w:rsidRPr="008F6D52" w:rsidRDefault="008F6D52" w:rsidP="008F6D52">
      <w:pPr>
        <w:pStyle w:val="aa"/>
        <w:spacing w:before="0" w:after="0"/>
        <w:ind w:leftChars="1751" w:left="6796" w:hanging="840"/>
        <w:rPr>
          <w:b w:val="0"/>
          <w:bCs/>
          <w:snapToGrid/>
          <w:spacing w:val="0"/>
          <w:kern w:val="0"/>
          <w:sz w:val="40"/>
          <w:szCs w:val="40"/>
        </w:rPr>
      </w:pPr>
      <w:r w:rsidRPr="008F6D52">
        <w:rPr>
          <w:sz w:val="40"/>
          <w:szCs w:val="40"/>
        </w:rPr>
        <w:t>江綺雯</w:t>
      </w:r>
    </w:p>
    <w:p w:rsidR="008F6D52" w:rsidRDefault="008F6D52" w:rsidP="008F6D52">
      <w:pPr>
        <w:pStyle w:val="aa"/>
        <w:spacing w:before="0" w:after="0"/>
        <w:ind w:leftChars="1100" w:left="3742" w:firstLineChars="500" w:firstLine="1901"/>
        <w:rPr>
          <w:b w:val="0"/>
          <w:bCs/>
          <w:snapToGrid/>
          <w:spacing w:val="0"/>
          <w:kern w:val="0"/>
        </w:rPr>
      </w:pPr>
      <w:bookmarkStart w:id="135" w:name="_GoBack"/>
      <w:bookmarkEnd w:id="135"/>
    </w:p>
    <w:p w:rsidR="008F6D52" w:rsidRDefault="008F6D52" w:rsidP="008F6D52">
      <w:pPr>
        <w:pStyle w:val="aa"/>
        <w:spacing w:before="0" w:after="0"/>
        <w:ind w:leftChars="1100" w:left="3742" w:firstLineChars="500" w:firstLine="1901"/>
        <w:rPr>
          <w:b w:val="0"/>
          <w:bCs/>
          <w:snapToGrid/>
          <w:spacing w:val="0"/>
          <w:kern w:val="0"/>
        </w:rPr>
      </w:pPr>
    </w:p>
    <w:p w:rsidR="008F6D52" w:rsidRDefault="008F6D52" w:rsidP="008F6D52">
      <w:pPr>
        <w:pStyle w:val="aa"/>
        <w:spacing w:before="0" w:after="0"/>
        <w:ind w:leftChars="1100" w:left="3742" w:firstLineChars="500" w:firstLine="1901"/>
        <w:rPr>
          <w:b w:val="0"/>
          <w:bCs/>
          <w:snapToGrid/>
          <w:spacing w:val="0"/>
          <w:kern w:val="0"/>
        </w:rPr>
      </w:pPr>
    </w:p>
    <w:p w:rsidR="008F6D52" w:rsidRDefault="008F6D52" w:rsidP="008F6D52">
      <w:pPr>
        <w:pStyle w:val="aa"/>
        <w:spacing w:before="0" w:after="0"/>
        <w:ind w:leftChars="1100" w:left="3742" w:firstLineChars="500" w:firstLine="1901"/>
        <w:rPr>
          <w:b w:val="0"/>
          <w:bCs/>
          <w:snapToGrid/>
          <w:spacing w:val="0"/>
          <w:kern w:val="0"/>
        </w:rPr>
      </w:pPr>
    </w:p>
    <w:p w:rsidR="008F6D52" w:rsidRPr="00C17171" w:rsidRDefault="008F6D52" w:rsidP="008F6D52">
      <w:pPr>
        <w:pStyle w:val="af1"/>
        <w:kinsoku/>
        <w:autoSpaceDE w:val="0"/>
        <w:spacing w:beforeLines="50" w:before="228"/>
        <w:ind w:left="1037" w:hangingChars="305" w:hanging="1037"/>
        <w:rPr>
          <w:rFonts w:hAnsi="標楷體"/>
          <w:bCs/>
        </w:rPr>
      </w:pPr>
      <w:r>
        <w:rPr>
          <w:rFonts w:hint="eastAsia"/>
          <w:bCs/>
        </w:rPr>
        <w:t xml:space="preserve">中    華    民    國   105  年   </w:t>
      </w:r>
      <w:r>
        <w:rPr>
          <w:rFonts w:hint="eastAsia"/>
          <w:bCs/>
        </w:rPr>
        <w:t>5</w:t>
      </w:r>
      <w:r>
        <w:rPr>
          <w:rFonts w:hint="eastAsia"/>
          <w:bCs/>
        </w:rPr>
        <w:t xml:space="preserve">   月   </w:t>
      </w:r>
      <w:r>
        <w:rPr>
          <w:rFonts w:hint="eastAsia"/>
          <w:bCs/>
        </w:rPr>
        <w:t>2</w:t>
      </w:r>
      <w:r>
        <w:rPr>
          <w:rFonts w:hint="eastAsia"/>
          <w:bCs/>
        </w:rPr>
        <w:t xml:space="preserve">   日</w:t>
      </w:r>
    </w:p>
    <w:p w:rsidR="005F78C4" w:rsidRPr="008F6D52" w:rsidRDefault="005F78C4">
      <w:pPr>
        <w:widowControl/>
        <w:overflowPunct/>
        <w:autoSpaceDE/>
        <w:autoSpaceDN/>
        <w:jc w:val="left"/>
        <w:rPr>
          <w:rFonts w:ascii="Times New Roman"/>
          <w:bCs/>
          <w:kern w:val="0"/>
        </w:rPr>
      </w:pPr>
    </w:p>
    <w:sectPr w:rsidR="005F78C4" w:rsidRPr="008F6D52"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02" w:rsidRDefault="003F1C02">
      <w:r>
        <w:separator/>
      </w:r>
    </w:p>
  </w:endnote>
  <w:endnote w:type="continuationSeparator" w:id="0">
    <w:p w:rsidR="003F1C02" w:rsidRDefault="003F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CD" w:rsidRDefault="00503DC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F6D52">
      <w:rPr>
        <w:rStyle w:val="ad"/>
        <w:noProof/>
        <w:sz w:val="24"/>
      </w:rPr>
      <w:t>34</w:t>
    </w:r>
    <w:r>
      <w:rPr>
        <w:rStyle w:val="ad"/>
        <w:sz w:val="24"/>
      </w:rPr>
      <w:fldChar w:fldCharType="end"/>
    </w:r>
  </w:p>
  <w:p w:rsidR="00503DCD" w:rsidRDefault="00503DC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02" w:rsidRDefault="003F1C02">
      <w:r>
        <w:separator/>
      </w:r>
    </w:p>
  </w:footnote>
  <w:footnote w:type="continuationSeparator" w:id="0">
    <w:p w:rsidR="003F1C02" w:rsidRDefault="003F1C02">
      <w:r>
        <w:continuationSeparator/>
      </w:r>
    </w:p>
  </w:footnote>
  <w:footnote w:id="1">
    <w:p w:rsidR="00503DCD" w:rsidRDefault="00503DCD" w:rsidP="00CC7380">
      <w:pPr>
        <w:pStyle w:val="afd"/>
        <w:ind w:left="220" w:hangingChars="100" w:hanging="220"/>
        <w:jc w:val="both"/>
      </w:pPr>
      <w:r>
        <w:rPr>
          <w:rStyle w:val="aff"/>
        </w:rPr>
        <w:footnoteRef/>
      </w:r>
      <w:r>
        <w:t xml:space="preserve"> </w:t>
      </w:r>
      <w:r w:rsidRPr="00520DA0">
        <w:rPr>
          <w:rFonts w:hint="eastAsia"/>
        </w:rPr>
        <w:t>資料來源</w:t>
      </w:r>
      <w:r w:rsidRPr="00520DA0">
        <w:rPr>
          <w:rFonts w:ascii="標楷體" w:hAnsi="標楷體" w:hint="eastAsia"/>
        </w:rPr>
        <w:t>：環保署委託成功大學吳義林教授「臺灣細懸浮微粒(PM</w:t>
      </w:r>
      <w:r w:rsidRPr="00520DA0">
        <w:rPr>
          <w:rFonts w:ascii="標楷體" w:hAnsi="標楷體" w:hint="eastAsia"/>
          <w:vertAlign w:val="subscript"/>
        </w:rPr>
        <w:t>2.5</w:t>
      </w:r>
      <w:r w:rsidRPr="00520DA0">
        <w:rPr>
          <w:rFonts w:ascii="標楷體" w:hAnsi="標楷體" w:hint="eastAsia"/>
        </w:rPr>
        <w:t>)成分與形成速率分析計畫期末報告</w:t>
      </w:r>
      <w:r w:rsidRPr="00520DA0">
        <w:rPr>
          <w:rFonts w:ascii="新細明體" w:eastAsia="新細明體" w:hAnsi="新細明體" w:hint="eastAsia"/>
        </w:rPr>
        <w:t>（</w:t>
      </w:r>
      <w:r w:rsidRPr="00520DA0">
        <w:rPr>
          <w:rFonts w:ascii="標楷體" w:hAnsi="標楷體" w:hint="eastAsia"/>
        </w:rPr>
        <w:t>104年12月）」</w:t>
      </w:r>
      <w:r w:rsidRPr="00B276E3">
        <w:rPr>
          <w:rFonts w:ascii="標楷體" w:hAnsi="標楷體" w:hint="eastAsia"/>
        </w:rPr>
        <w:t>以及雲林科技大學張艮輝教授「強化空氣品質模式制度建立計畫(第</w:t>
      </w:r>
      <w:r>
        <w:rPr>
          <w:rFonts w:ascii="標楷體" w:hAnsi="標楷體" w:hint="eastAsia"/>
        </w:rPr>
        <w:t>2</w:t>
      </w:r>
      <w:r w:rsidRPr="00B276E3">
        <w:rPr>
          <w:rFonts w:ascii="標楷體" w:hAnsi="標楷體" w:hint="eastAsia"/>
        </w:rPr>
        <w:t>年)（106年6月）」研究成果。（依據排放清冊TEDS 8.1版估算）</w:t>
      </w:r>
    </w:p>
  </w:footnote>
  <w:footnote w:id="2">
    <w:p w:rsidR="00503DCD" w:rsidRDefault="00503DCD" w:rsidP="00F30DBC">
      <w:pPr>
        <w:pStyle w:val="afd"/>
        <w:ind w:left="284" w:hangingChars="129" w:hanging="284"/>
        <w:jc w:val="both"/>
      </w:pPr>
      <w:r>
        <w:rPr>
          <w:rStyle w:val="aff"/>
        </w:rPr>
        <w:footnoteRef/>
      </w:r>
      <w:r>
        <w:t xml:space="preserve"> </w:t>
      </w:r>
      <w:r>
        <w:rPr>
          <w:rFonts w:hint="eastAsia"/>
        </w:rPr>
        <w:t>資料來源</w:t>
      </w:r>
      <w:r>
        <w:rPr>
          <w:rFonts w:ascii="標楷體" w:hAnsi="標楷體" w:hint="eastAsia"/>
        </w:rPr>
        <w:t>：「</w:t>
      </w:r>
      <w:r w:rsidRPr="00526573">
        <w:rPr>
          <w:rFonts w:hint="eastAsia"/>
        </w:rPr>
        <w:t>細懸浮微粒與臭氧等多空氣污染物之綜合管制策略期末報告</w:t>
      </w:r>
      <w:r>
        <w:rPr>
          <w:rFonts w:ascii="標楷體" w:hAnsi="標楷體" w:hint="eastAsia"/>
        </w:rPr>
        <w:t>」，</w:t>
      </w:r>
      <w:r>
        <w:rPr>
          <w:rFonts w:hint="eastAsia"/>
        </w:rPr>
        <w:t>吳義林</w:t>
      </w:r>
      <w:r>
        <w:rPr>
          <w:rFonts w:ascii="標楷體" w:hAnsi="標楷體" w:hint="eastAsia"/>
        </w:rPr>
        <w:t>，106</w:t>
      </w:r>
      <w:r>
        <w:rPr>
          <w:rFonts w:ascii="標楷體" w:hAnsi="標楷體" w:hint="eastAsia"/>
        </w:rPr>
        <w:t>年5月。</w:t>
      </w:r>
    </w:p>
  </w:footnote>
  <w:footnote w:id="3">
    <w:p w:rsidR="00503DCD" w:rsidRPr="00FF5D63" w:rsidRDefault="00503DCD" w:rsidP="00CC7380">
      <w:pPr>
        <w:pStyle w:val="afd"/>
        <w:jc w:val="both"/>
      </w:pPr>
      <w:r>
        <w:rPr>
          <w:rStyle w:val="aff"/>
        </w:rPr>
        <w:footnoteRef/>
      </w:r>
      <w:r>
        <w:rPr>
          <w:rFonts w:hint="eastAsia"/>
        </w:rPr>
        <w:t xml:space="preserve"> </w:t>
      </w:r>
      <w:r w:rsidRPr="003F01C8">
        <w:rPr>
          <w:rFonts w:hint="eastAsia"/>
        </w:rPr>
        <w:t>資</w:t>
      </w:r>
      <w:r w:rsidRPr="00FF5D63">
        <w:rPr>
          <w:rFonts w:hint="eastAsia"/>
        </w:rPr>
        <w:t>料來源：「</w:t>
      </w:r>
      <w:r w:rsidRPr="00FF5D63">
        <w:t>臺灣細懸浮微粒</w:t>
      </w:r>
      <w:r w:rsidRPr="00FF5D63">
        <w:t>(PM</w:t>
      </w:r>
      <w:r w:rsidRPr="00FF5D63">
        <w:rPr>
          <w:vertAlign w:val="subscript"/>
        </w:rPr>
        <w:t>2.5</w:t>
      </w:r>
      <w:r w:rsidRPr="00FF5D63">
        <w:t>)</w:t>
      </w:r>
      <w:r w:rsidRPr="00FF5D63">
        <w:t>成分與形成速率分析</w:t>
      </w:r>
      <w:r w:rsidRPr="00FF5D63">
        <w:rPr>
          <w:rFonts w:hint="eastAsia"/>
        </w:rPr>
        <w:t>」，吳義林，</w:t>
      </w:r>
      <w:r w:rsidRPr="00FF5D63">
        <w:rPr>
          <w:rFonts w:hint="eastAsia"/>
        </w:rPr>
        <w:t>104</w:t>
      </w:r>
      <w:r w:rsidRPr="00FF5D63">
        <w:rPr>
          <w:rFonts w:hint="eastAsia"/>
        </w:rPr>
        <w:t>年</w:t>
      </w:r>
      <w:r w:rsidRPr="00FF5D63">
        <w:rPr>
          <w:rFonts w:hint="eastAsia"/>
        </w:rPr>
        <w:t>12</w:t>
      </w:r>
      <w:r w:rsidRPr="00FF5D63">
        <w:rPr>
          <w:rFonts w:hint="eastAsia"/>
        </w:rPr>
        <w:t>月。</w:t>
      </w:r>
    </w:p>
  </w:footnote>
  <w:footnote w:id="4">
    <w:p w:rsidR="00503DCD" w:rsidRPr="00FF5D63" w:rsidRDefault="00503DCD" w:rsidP="00CC7380">
      <w:pPr>
        <w:pStyle w:val="afd"/>
        <w:ind w:left="284" w:hangingChars="129" w:hanging="284"/>
        <w:jc w:val="both"/>
      </w:pPr>
      <w:r w:rsidRPr="00FF5D63">
        <w:rPr>
          <w:rStyle w:val="aff"/>
        </w:rPr>
        <w:footnoteRef/>
      </w:r>
      <w:r w:rsidRPr="00FF5D63">
        <w:rPr>
          <w:rFonts w:hint="eastAsia"/>
        </w:rPr>
        <w:t xml:space="preserve"> </w:t>
      </w:r>
      <w:proofErr w:type="gramStart"/>
      <w:r w:rsidRPr="00FF5D63">
        <w:rPr>
          <w:rFonts w:hint="eastAsia"/>
        </w:rPr>
        <w:t>點源係</w:t>
      </w:r>
      <w:proofErr w:type="gramEnd"/>
      <w:r w:rsidRPr="00FF5D63">
        <w:rPr>
          <w:rFonts w:hint="eastAsia"/>
        </w:rPr>
        <w:t>指污染源是固定於同一位置上，</w:t>
      </w:r>
      <w:proofErr w:type="gramStart"/>
      <w:r w:rsidRPr="00FF5D63">
        <w:rPr>
          <w:rFonts w:hint="eastAsia"/>
        </w:rPr>
        <w:t>線源是</w:t>
      </w:r>
      <w:proofErr w:type="gramEnd"/>
      <w:r w:rsidRPr="00FF5D63">
        <w:rPr>
          <w:rFonts w:hint="eastAsia"/>
        </w:rPr>
        <w:t>其污染源位置不易確定，但其污染行為呈線狀或帶狀分佈，</w:t>
      </w:r>
      <w:proofErr w:type="gramStart"/>
      <w:r w:rsidRPr="00FF5D63">
        <w:rPr>
          <w:rFonts w:hint="eastAsia"/>
        </w:rPr>
        <w:t>面源則</w:t>
      </w:r>
      <w:proofErr w:type="gramEnd"/>
      <w:r w:rsidRPr="00FF5D63">
        <w:rPr>
          <w:rFonts w:hint="eastAsia"/>
        </w:rPr>
        <w:t>是其污染源數量</w:t>
      </w:r>
      <w:proofErr w:type="gramStart"/>
      <w:r w:rsidRPr="00FF5D63">
        <w:rPr>
          <w:rFonts w:hint="eastAsia"/>
        </w:rPr>
        <w:t>眾多，</w:t>
      </w:r>
      <w:proofErr w:type="gramEnd"/>
      <w:r w:rsidRPr="00FF5D63">
        <w:rPr>
          <w:rFonts w:hint="eastAsia"/>
        </w:rPr>
        <w:t>且其污染位置並非固定，其污染行為即以</w:t>
      </w:r>
      <w:proofErr w:type="gramStart"/>
      <w:r w:rsidRPr="00FF5D63">
        <w:rPr>
          <w:rFonts w:hint="eastAsia"/>
        </w:rPr>
        <w:t>面源視</w:t>
      </w:r>
      <w:proofErr w:type="gramEnd"/>
      <w:r w:rsidRPr="00FF5D63">
        <w:rPr>
          <w:rFonts w:hint="eastAsia"/>
        </w:rPr>
        <w:t>之</w:t>
      </w:r>
      <w:r w:rsidRPr="00FF5D63">
        <w:rPr>
          <w:rFonts w:ascii="標楷體" w:hAnsi="標楷體" w:hint="eastAsia"/>
        </w:rPr>
        <w:t>。</w:t>
      </w:r>
    </w:p>
  </w:footnote>
  <w:footnote w:id="5">
    <w:p w:rsidR="00503DCD" w:rsidRPr="0026540B" w:rsidRDefault="00503DCD" w:rsidP="00CC7380">
      <w:pPr>
        <w:pStyle w:val="afd"/>
        <w:jc w:val="both"/>
      </w:pPr>
      <w:r w:rsidRPr="00FF5D63">
        <w:rPr>
          <w:rStyle w:val="aff"/>
        </w:rPr>
        <w:footnoteRef/>
      </w:r>
      <w:r w:rsidRPr="00FF5D63">
        <w:rPr>
          <w:rFonts w:hint="eastAsia"/>
        </w:rPr>
        <w:t xml:space="preserve"> </w:t>
      </w:r>
      <w:r w:rsidRPr="00FF5D63">
        <w:rPr>
          <w:rFonts w:hint="eastAsia"/>
        </w:rPr>
        <w:t>資料來源：</w:t>
      </w:r>
      <w:r w:rsidRPr="005C6B17">
        <w:rPr>
          <w:rFonts w:hint="eastAsia"/>
        </w:rPr>
        <w:t>「強化空氣品質模式制度建立計畫</w:t>
      </w:r>
      <w:r w:rsidRPr="005C6B17">
        <w:rPr>
          <w:rFonts w:hint="eastAsia"/>
        </w:rPr>
        <w:t>(</w:t>
      </w:r>
      <w:r w:rsidRPr="005C6B17">
        <w:rPr>
          <w:rFonts w:hint="eastAsia"/>
        </w:rPr>
        <w:t>第二年</w:t>
      </w:r>
      <w:r w:rsidRPr="005C6B17">
        <w:rPr>
          <w:rFonts w:hint="eastAsia"/>
        </w:rPr>
        <w:t>)</w:t>
      </w:r>
      <w:r w:rsidRPr="005C6B17">
        <w:rPr>
          <w:rFonts w:hint="eastAsia"/>
        </w:rPr>
        <w:t>」，張艮輝，</w:t>
      </w:r>
      <w:r w:rsidRPr="005C6B17">
        <w:rPr>
          <w:rFonts w:hint="eastAsia"/>
        </w:rPr>
        <w:t>10</w:t>
      </w:r>
      <w:r>
        <w:rPr>
          <w:rFonts w:hint="eastAsia"/>
        </w:rPr>
        <w:t>6</w:t>
      </w:r>
      <w:r w:rsidRPr="005C6B17">
        <w:rPr>
          <w:rFonts w:hint="eastAsia"/>
        </w:rPr>
        <w:t>年</w:t>
      </w:r>
      <w:r>
        <w:rPr>
          <w:rFonts w:hint="eastAsia"/>
        </w:rPr>
        <w:t>6</w:t>
      </w:r>
      <w:r w:rsidRPr="005C6B17">
        <w:rPr>
          <w:rFonts w:hint="eastAsia"/>
        </w:rPr>
        <w:t>月。</w:t>
      </w:r>
    </w:p>
  </w:footnote>
  <w:footnote w:id="6">
    <w:p w:rsidR="00503DCD" w:rsidRDefault="00503DCD" w:rsidP="00310D44">
      <w:pPr>
        <w:pStyle w:val="afd"/>
        <w:ind w:left="220" w:hangingChars="100" w:hanging="220"/>
      </w:pPr>
      <w:r>
        <w:rPr>
          <w:rStyle w:val="aff"/>
        </w:rPr>
        <w:footnoteRef/>
      </w:r>
      <w:r>
        <w:t xml:space="preserve"> </w:t>
      </w:r>
      <w:r>
        <w:rPr>
          <w:rFonts w:hint="eastAsia"/>
        </w:rPr>
        <w:t>資料來源</w:t>
      </w:r>
      <w:r>
        <w:rPr>
          <w:rFonts w:ascii="標楷體" w:hAnsi="標楷體" w:hint="eastAsia"/>
        </w:rPr>
        <w:t>：</w:t>
      </w:r>
      <w:r>
        <w:rPr>
          <w:rFonts w:hint="eastAsia"/>
        </w:rPr>
        <w:t>環保署網站</w:t>
      </w:r>
      <w:r>
        <w:rPr>
          <w:rFonts w:ascii="標楷體" w:hAnsi="標楷體" w:hint="eastAsia"/>
        </w:rPr>
        <w:t>：</w:t>
      </w:r>
      <w:r w:rsidRPr="00D64F30">
        <w:rPr>
          <w:rFonts w:ascii="標楷體" w:hAnsi="標楷體"/>
        </w:rPr>
        <w:t>http://enews.epa.gov.tw/enews/fact_Newsdetail.asp?InputTime=1060717120916</w:t>
      </w:r>
    </w:p>
  </w:footnote>
  <w:footnote w:id="7">
    <w:p w:rsidR="00503DCD" w:rsidRDefault="00503DCD" w:rsidP="002F70EF">
      <w:pPr>
        <w:pStyle w:val="afd"/>
        <w:ind w:left="110" w:hangingChars="50" w:hanging="110"/>
        <w:jc w:val="both"/>
      </w:pPr>
      <w:r>
        <w:rPr>
          <w:rStyle w:val="aff"/>
        </w:rPr>
        <w:footnoteRef/>
      </w:r>
      <w:r>
        <w:rPr>
          <w:rFonts w:hint="eastAsia"/>
        </w:rPr>
        <w:t xml:space="preserve"> </w:t>
      </w:r>
      <w:r w:rsidRPr="002F70EF">
        <w:rPr>
          <w:rFonts w:ascii="標楷體" w:hAnsi="標楷體" w:hint="eastAsia"/>
        </w:rPr>
        <w:t>環保署整合全國空氣品質監測資源，包括環保署監測站76站、各縣市環保局監測站26站（臺北市8站、桃園市4站、</w:t>
      </w:r>
      <w:proofErr w:type="gramStart"/>
      <w:r w:rsidRPr="002F70EF">
        <w:rPr>
          <w:rFonts w:ascii="標楷體" w:hAnsi="標楷體" w:hint="eastAsia"/>
        </w:rPr>
        <w:t>臺</w:t>
      </w:r>
      <w:proofErr w:type="gramEnd"/>
      <w:r w:rsidRPr="002F70EF">
        <w:rPr>
          <w:rFonts w:ascii="標楷體" w:hAnsi="標楷體" w:hint="eastAsia"/>
        </w:rPr>
        <w:t>中市6站、</w:t>
      </w:r>
      <w:proofErr w:type="gramStart"/>
      <w:r w:rsidRPr="002F70EF">
        <w:rPr>
          <w:rFonts w:ascii="標楷體" w:hAnsi="標楷體" w:hint="eastAsia"/>
        </w:rPr>
        <w:t>臺</w:t>
      </w:r>
      <w:proofErr w:type="gramEnd"/>
      <w:r w:rsidRPr="002F70EF">
        <w:rPr>
          <w:rFonts w:ascii="標楷體" w:hAnsi="標楷體" w:hint="eastAsia"/>
        </w:rPr>
        <w:t>南市2站、高雄市5站、新北市1站）、大型事業測站70站（中鋼公司6站、臺電公司50站、中油公司14站）以及特殊性工業區測站46站（六輕工業區10站、臨海工業區10站、林園工業</w:t>
      </w:r>
      <w:r w:rsidRPr="00A52851">
        <w:rPr>
          <w:rFonts w:ascii="標楷體" w:hAnsi="標楷體" w:hint="eastAsia"/>
        </w:rPr>
        <w:t>區9站、南部科工園區4站、中部科工園區【設置中】4站、牛稠仔工業區【停工中】11站），環保</w:t>
      </w:r>
      <w:proofErr w:type="gramStart"/>
      <w:r w:rsidRPr="00A52851">
        <w:rPr>
          <w:rFonts w:ascii="標楷體" w:hAnsi="標楷體" w:hint="eastAsia"/>
        </w:rPr>
        <w:t>署稱</w:t>
      </w:r>
      <w:proofErr w:type="gramEnd"/>
      <w:r w:rsidRPr="00A52851">
        <w:rPr>
          <w:rFonts w:ascii="標楷體" w:hAnsi="標楷體" w:hint="eastAsia"/>
        </w:rPr>
        <w:t>盤點結果共218站，已整合205站。</w:t>
      </w:r>
      <w:proofErr w:type="gramStart"/>
      <w:r w:rsidRPr="00A52851">
        <w:rPr>
          <w:rFonts w:ascii="標楷體" w:hAnsi="標楷體" w:hint="eastAsia"/>
        </w:rPr>
        <w:t>（</w:t>
      </w:r>
      <w:proofErr w:type="gramEnd"/>
      <w:r w:rsidRPr="00A52851">
        <w:rPr>
          <w:rFonts w:ascii="標楷體" w:hAnsi="標楷體" w:hint="eastAsia"/>
        </w:rPr>
        <w:t>資料來源：環保署106年4月18日本院履</w:t>
      </w:r>
      <w:proofErr w:type="gramStart"/>
      <w:r w:rsidRPr="00A52851">
        <w:rPr>
          <w:rFonts w:ascii="標楷體" w:hAnsi="標楷體" w:hint="eastAsia"/>
        </w:rPr>
        <w:t>勘</w:t>
      </w:r>
      <w:proofErr w:type="gramEnd"/>
      <w:r w:rsidRPr="00A52851">
        <w:rPr>
          <w:rFonts w:ascii="標楷體" w:hAnsi="標楷體" w:hint="eastAsia"/>
        </w:rPr>
        <w:t>時簡報內容</w:t>
      </w:r>
      <w:proofErr w:type="gramStart"/>
      <w:r w:rsidRPr="00A52851">
        <w:rPr>
          <w:rFonts w:ascii="標楷體" w:hAnsi="標楷體" w:hint="eastAsia"/>
        </w:rPr>
        <w:t>）</w:t>
      </w:r>
      <w:proofErr w:type="gramEnd"/>
    </w:p>
  </w:footnote>
  <w:footnote w:id="8">
    <w:p w:rsidR="00503DCD" w:rsidRDefault="00503DCD">
      <w:pPr>
        <w:pStyle w:val="afd"/>
      </w:pPr>
      <w:r>
        <w:rPr>
          <w:rStyle w:val="aff"/>
        </w:rPr>
        <w:footnoteRef/>
      </w:r>
      <w:r>
        <w:t xml:space="preserve"> </w:t>
      </w:r>
      <w:r>
        <w:rPr>
          <w:rFonts w:hint="eastAsia"/>
        </w:rPr>
        <w:t>資料來源</w:t>
      </w:r>
      <w:r>
        <w:rPr>
          <w:rFonts w:ascii="標楷體" w:hAnsi="標楷體" w:hint="eastAsia"/>
        </w:rPr>
        <w:t>：</w:t>
      </w:r>
      <w:r>
        <w:rPr>
          <w:rFonts w:hint="eastAsia"/>
        </w:rPr>
        <w:t>環保署空氣品質監測網網站</w:t>
      </w:r>
      <w:r>
        <w:rPr>
          <w:rFonts w:ascii="標楷體" w:hAnsi="標楷體" w:hint="eastAsia"/>
        </w:rPr>
        <w:t>。</w:t>
      </w:r>
    </w:p>
  </w:footnote>
  <w:footnote w:id="9">
    <w:p w:rsidR="00503DCD" w:rsidRDefault="00503DCD">
      <w:pPr>
        <w:pStyle w:val="afd"/>
      </w:pPr>
      <w:r>
        <w:rPr>
          <w:rStyle w:val="aff"/>
        </w:rPr>
        <w:footnoteRef/>
      </w:r>
      <w:r>
        <w:t xml:space="preserve"> </w:t>
      </w:r>
      <w:r>
        <w:rPr>
          <w:rFonts w:hint="eastAsia"/>
        </w:rPr>
        <w:t>同</w:t>
      </w:r>
      <w:proofErr w:type="gramStart"/>
      <w:r>
        <w:rPr>
          <w:rFonts w:hint="eastAsia"/>
        </w:rPr>
        <w:t>註</w:t>
      </w:r>
      <w:proofErr w:type="gramEnd"/>
      <w:r>
        <w:rPr>
          <w:rFonts w:hint="eastAsia"/>
        </w:rPr>
        <w:t>8</w:t>
      </w:r>
      <w:r>
        <w:rPr>
          <w:rFonts w:ascii="標楷體" w:hAnsi="標楷體" w:hint="eastAsia"/>
        </w:rPr>
        <w:t>。</w:t>
      </w:r>
    </w:p>
  </w:footnote>
  <w:footnote w:id="10">
    <w:p w:rsidR="00503DCD" w:rsidRDefault="00503DCD" w:rsidP="006B6640">
      <w:pPr>
        <w:pStyle w:val="afd"/>
      </w:pPr>
      <w:r>
        <w:rPr>
          <w:rStyle w:val="aff"/>
        </w:rPr>
        <w:footnoteRef/>
      </w:r>
      <w:r>
        <w:t xml:space="preserve"> </w:t>
      </w:r>
      <w:r>
        <w:rPr>
          <w:rFonts w:hint="eastAsia"/>
        </w:rPr>
        <w:t>行政院環境保護署</w:t>
      </w:r>
      <w:r>
        <w:rPr>
          <w:rFonts w:hint="eastAsia"/>
        </w:rPr>
        <w:t>105</w:t>
      </w:r>
      <w:r>
        <w:rPr>
          <w:rFonts w:hint="eastAsia"/>
        </w:rPr>
        <w:t>年</w:t>
      </w:r>
      <w:r>
        <w:rPr>
          <w:rFonts w:hint="eastAsia"/>
        </w:rPr>
        <w:t>8</w:t>
      </w:r>
      <w:r>
        <w:rPr>
          <w:rFonts w:hint="eastAsia"/>
        </w:rPr>
        <w:t>月</w:t>
      </w:r>
      <w:r>
        <w:rPr>
          <w:rFonts w:hint="eastAsia"/>
        </w:rPr>
        <w:t>3</w:t>
      </w:r>
      <w:r>
        <w:rPr>
          <w:rFonts w:hint="eastAsia"/>
        </w:rPr>
        <w:t>日環</w:t>
      </w:r>
      <w:proofErr w:type="gramStart"/>
      <w:r>
        <w:rPr>
          <w:rFonts w:hint="eastAsia"/>
        </w:rPr>
        <w:t>署空字</w:t>
      </w:r>
      <w:proofErr w:type="gramEnd"/>
      <w:r>
        <w:rPr>
          <w:rFonts w:hint="eastAsia"/>
        </w:rPr>
        <w:t>第</w:t>
      </w:r>
      <w:r>
        <w:rPr>
          <w:rFonts w:hint="eastAsia"/>
        </w:rPr>
        <w:t>1050061014</w:t>
      </w:r>
      <w:r>
        <w:rPr>
          <w:rFonts w:hint="eastAsia"/>
        </w:rPr>
        <w:t>號公告。</w:t>
      </w:r>
    </w:p>
  </w:footnote>
  <w:footnote w:id="11">
    <w:p w:rsidR="00503DCD" w:rsidRPr="007F116F" w:rsidRDefault="00503DCD">
      <w:pPr>
        <w:pStyle w:val="afd"/>
        <w:rPr>
          <w:rFonts w:ascii="標楷體" w:hAnsi="標楷體"/>
        </w:rPr>
      </w:pPr>
      <w:r>
        <w:rPr>
          <w:rStyle w:val="aff"/>
        </w:rPr>
        <w:footnoteRef/>
      </w:r>
      <w:r>
        <w:t xml:space="preserve"> </w:t>
      </w:r>
      <w:r>
        <w:rPr>
          <w:rFonts w:hint="eastAsia"/>
        </w:rPr>
        <w:t>環</w:t>
      </w:r>
      <w:r w:rsidRPr="007F116F">
        <w:rPr>
          <w:rFonts w:ascii="標楷體" w:hAnsi="標楷體" w:hint="eastAsia"/>
        </w:rPr>
        <w:t>保署106</w:t>
      </w:r>
      <w:r w:rsidRPr="007F116F">
        <w:rPr>
          <w:rFonts w:ascii="標楷體" w:hAnsi="標楷體" w:hint="eastAsia"/>
        </w:rPr>
        <w:t>年3月31日「空氣污染防制策略規劃」簡報。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3EC1E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7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74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476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552"/>
    <w:rsid w:val="00006961"/>
    <w:rsid w:val="00010BD8"/>
    <w:rsid w:val="000112BF"/>
    <w:rsid w:val="00012233"/>
    <w:rsid w:val="00013EE3"/>
    <w:rsid w:val="00017318"/>
    <w:rsid w:val="000208D4"/>
    <w:rsid w:val="00021E2D"/>
    <w:rsid w:val="00022670"/>
    <w:rsid w:val="000246F7"/>
    <w:rsid w:val="00024759"/>
    <w:rsid w:val="000261F7"/>
    <w:rsid w:val="000305F4"/>
    <w:rsid w:val="0003114D"/>
    <w:rsid w:val="000352D0"/>
    <w:rsid w:val="00035A13"/>
    <w:rsid w:val="00036BEA"/>
    <w:rsid w:val="00036D76"/>
    <w:rsid w:val="00040B6B"/>
    <w:rsid w:val="0004533A"/>
    <w:rsid w:val="0004672C"/>
    <w:rsid w:val="00046871"/>
    <w:rsid w:val="00057F32"/>
    <w:rsid w:val="0006151D"/>
    <w:rsid w:val="00062A25"/>
    <w:rsid w:val="00063562"/>
    <w:rsid w:val="00073CB5"/>
    <w:rsid w:val="0007425C"/>
    <w:rsid w:val="00075CAE"/>
    <w:rsid w:val="00076623"/>
    <w:rsid w:val="00076F3E"/>
    <w:rsid w:val="00077553"/>
    <w:rsid w:val="000802EF"/>
    <w:rsid w:val="00084D4D"/>
    <w:rsid w:val="00084FFD"/>
    <w:rsid w:val="000851A2"/>
    <w:rsid w:val="00090D4C"/>
    <w:rsid w:val="0009352E"/>
    <w:rsid w:val="00094927"/>
    <w:rsid w:val="00094AD2"/>
    <w:rsid w:val="00096A5A"/>
    <w:rsid w:val="00096B96"/>
    <w:rsid w:val="00097097"/>
    <w:rsid w:val="000A2B1D"/>
    <w:rsid w:val="000A2F3F"/>
    <w:rsid w:val="000A796B"/>
    <w:rsid w:val="000B0B4A"/>
    <w:rsid w:val="000B104E"/>
    <w:rsid w:val="000B142F"/>
    <w:rsid w:val="000B279A"/>
    <w:rsid w:val="000B4C35"/>
    <w:rsid w:val="000B5655"/>
    <w:rsid w:val="000B61D2"/>
    <w:rsid w:val="000B70A7"/>
    <w:rsid w:val="000B73DD"/>
    <w:rsid w:val="000C0C72"/>
    <w:rsid w:val="000C13FC"/>
    <w:rsid w:val="000C495F"/>
    <w:rsid w:val="000C6ABD"/>
    <w:rsid w:val="000D04EB"/>
    <w:rsid w:val="000D0A4F"/>
    <w:rsid w:val="000D0CD5"/>
    <w:rsid w:val="000D2293"/>
    <w:rsid w:val="000D3D9E"/>
    <w:rsid w:val="000D4C97"/>
    <w:rsid w:val="000E09C3"/>
    <w:rsid w:val="000E1518"/>
    <w:rsid w:val="000E16DF"/>
    <w:rsid w:val="000E1C12"/>
    <w:rsid w:val="000E5CAB"/>
    <w:rsid w:val="000E60E5"/>
    <w:rsid w:val="000E6431"/>
    <w:rsid w:val="000E7CC3"/>
    <w:rsid w:val="000F21A5"/>
    <w:rsid w:val="000F53A9"/>
    <w:rsid w:val="000F6CFC"/>
    <w:rsid w:val="000F6D35"/>
    <w:rsid w:val="001005D2"/>
    <w:rsid w:val="00102B9F"/>
    <w:rsid w:val="00103E85"/>
    <w:rsid w:val="00104621"/>
    <w:rsid w:val="001067CB"/>
    <w:rsid w:val="00111332"/>
    <w:rsid w:val="0011237E"/>
    <w:rsid w:val="00112637"/>
    <w:rsid w:val="00112ABC"/>
    <w:rsid w:val="00112B03"/>
    <w:rsid w:val="0011382E"/>
    <w:rsid w:val="00116F97"/>
    <w:rsid w:val="00117E83"/>
    <w:rsid w:val="0012001E"/>
    <w:rsid w:val="001210A2"/>
    <w:rsid w:val="001264EA"/>
    <w:rsid w:val="00126A55"/>
    <w:rsid w:val="00131A4F"/>
    <w:rsid w:val="00133F08"/>
    <w:rsid w:val="001345E6"/>
    <w:rsid w:val="001378B0"/>
    <w:rsid w:val="00141C0F"/>
    <w:rsid w:val="001423A7"/>
    <w:rsid w:val="00142E00"/>
    <w:rsid w:val="00144581"/>
    <w:rsid w:val="00147B86"/>
    <w:rsid w:val="001503D4"/>
    <w:rsid w:val="00151799"/>
    <w:rsid w:val="00152793"/>
    <w:rsid w:val="0015286C"/>
    <w:rsid w:val="00153B7E"/>
    <w:rsid w:val="001545A9"/>
    <w:rsid w:val="00154AB4"/>
    <w:rsid w:val="00155F2E"/>
    <w:rsid w:val="00156782"/>
    <w:rsid w:val="00156DF4"/>
    <w:rsid w:val="00156F9F"/>
    <w:rsid w:val="00162BC0"/>
    <w:rsid w:val="001637C7"/>
    <w:rsid w:val="0016388F"/>
    <w:rsid w:val="0016480E"/>
    <w:rsid w:val="00166258"/>
    <w:rsid w:val="00166C4D"/>
    <w:rsid w:val="001704FE"/>
    <w:rsid w:val="00170FEB"/>
    <w:rsid w:val="001717DD"/>
    <w:rsid w:val="00171EB0"/>
    <w:rsid w:val="00174297"/>
    <w:rsid w:val="00174BB0"/>
    <w:rsid w:val="001755A4"/>
    <w:rsid w:val="00180E06"/>
    <w:rsid w:val="001817B3"/>
    <w:rsid w:val="00183014"/>
    <w:rsid w:val="00193D68"/>
    <w:rsid w:val="001959C2"/>
    <w:rsid w:val="00197D36"/>
    <w:rsid w:val="001A0745"/>
    <w:rsid w:val="001A51E3"/>
    <w:rsid w:val="001A600B"/>
    <w:rsid w:val="001A6EF3"/>
    <w:rsid w:val="001A7962"/>
    <w:rsid w:val="001A7968"/>
    <w:rsid w:val="001B0520"/>
    <w:rsid w:val="001B0A21"/>
    <w:rsid w:val="001B2E98"/>
    <w:rsid w:val="001B3483"/>
    <w:rsid w:val="001B3C1E"/>
    <w:rsid w:val="001B4494"/>
    <w:rsid w:val="001C0D8B"/>
    <w:rsid w:val="001C0DA8"/>
    <w:rsid w:val="001C3B78"/>
    <w:rsid w:val="001D0F26"/>
    <w:rsid w:val="001D17A3"/>
    <w:rsid w:val="001D2816"/>
    <w:rsid w:val="001D4AD7"/>
    <w:rsid w:val="001D5993"/>
    <w:rsid w:val="001D6E18"/>
    <w:rsid w:val="001D7F90"/>
    <w:rsid w:val="001E0A2C"/>
    <w:rsid w:val="001E0D8A"/>
    <w:rsid w:val="001E11C7"/>
    <w:rsid w:val="001E3F44"/>
    <w:rsid w:val="001E564C"/>
    <w:rsid w:val="001E5B76"/>
    <w:rsid w:val="001E6401"/>
    <w:rsid w:val="001E67BA"/>
    <w:rsid w:val="001E74C2"/>
    <w:rsid w:val="001F0F11"/>
    <w:rsid w:val="001F4F82"/>
    <w:rsid w:val="001F5A48"/>
    <w:rsid w:val="001F6260"/>
    <w:rsid w:val="001F7A87"/>
    <w:rsid w:val="00200007"/>
    <w:rsid w:val="00201B06"/>
    <w:rsid w:val="00201C6E"/>
    <w:rsid w:val="0020245B"/>
    <w:rsid w:val="00202644"/>
    <w:rsid w:val="002030A5"/>
    <w:rsid w:val="00203131"/>
    <w:rsid w:val="00203509"/>
    <w:rsid w:val="00203CBC"/>
    <w:rsid w:val="002043B7"/>
    <w:rsid w:val="002059B0"/>
    <w:rsid w:val="0021224C"/>
    <w:rsid w:val="00212417"/>
    <w:rsid w:val="00212E88"/>
    <w:rsid w:val="00213C9C"/>
    <w:rsid w:val="00213FEB"/>
    <w:rsid w:val="0022009E"/>
    <w:rsid w:val="00221D98"/>
    <w:rsid w:val="0022228B"/>
    <w:rsid w:val="00222BC3"/>
    <w:rsid w:val="00223241"/>
    <w:rsid w:val="0022339D"/>
    <w:rsid w:val="0022425C"/>
    <w:rsid w:val="002246DE"/>
    <w:rsid w:val="002265D9"/>
    <w:rsid w:val="002279B9"/>
    <w:rsid w:val="0023212D"/>
    <w:rsid w:val="00232DBE"/>
    <w:rsid w:val="0023709C"/>
    <w:rsid w:val="00237EC0"/>
    <w:rsid w:val="0024531A"/>
    <w:rsid w:val="0025166F"/>
    <w:rsid w:val="00252BC4"/>
    <w:rsid w:val="00254014"/>
    <w:rsid w:val="00254B39"/>
    <w:rsid w:val="0025611E"/>
    <w:rsid w:val="00256EA5"/>
    <w:rsid w:val="00260BEF"/>
    <w:rsid w:val="0026504D"/>
    <w:rsid w:val="0026540B"/>
    <w:rsid w:val="00265EFC"/>
    <w:rsid w:val="00273A2F"/>
    <w:rsid w:val="00275AF6"/>
    <w:rsid w:val="0027602C"/>
    <w:rsid w:val="002769FC"/>
    <w:rsid w:val="00280986"/>
    <w:rsid w:val="00281EAA"/>
    <w:rsid w:val="00281ECE"/>
    <w:rsid w:val="002831C7"/>
    <w:rsid w:val="002840C6"/>
    <w:rsid w:val="002858A8"/>
    <w:rsid w:val="00293691"/>
    <w:rsid w:val="00295174"/>
    <w:rsid w:val="00296172"/>
    <w:rsid w:val="002965B7"/>
    <w:rsid w:val="00296B92"/>
    <w:rsid w:val="00297064"/>
    <w:rsid w:val="002A0E4C"/>
    <w:rsid w:val="002A2C22"/>
    <w:rsid w:val="002A6202"/>
    <w:rsid w:val="002B02EB"/>
    <w:rsid w:val="002B0378"/>
    <w:rsid w:val="002B621B"/>
    <w:rsid w:val="002C0602"/>
    <w:rsid w:val="002C3B35"/>
    <w:rsid w:val="002C3E02"/>
    <w:rsid w:val="002C58BD"/>
    <w:rsid w:val="002C5E4D"/>
    <w:rsid w:val="002C5F91"/>
    <w:rsid w:val="002D072A"/>
    <w:rsid w:val="002D10CF"/>
    <w:rsid w:val="002D1392"/>
    <w:rsid w:val="002D17B0"/>
    <w:rsid w:val="002D5964"/>
    <w:rsid w:val="002D5C16"/>
    <w:rsid w:val="002D6691"/>
    <w:rsid w:val="002E35B4"/>
    <w:rsid w:val="002E50C7"/>
    <w:rsid w:val="002E72A0"/>
    <w:rsid w:val="002E7D1D"/>
    <w:rsid w:val="002F1112"/>
    <w:rsid w:val="002F2476"/>
    <w:rsid w:val="002F25C4"/>
    <w:rsid w:val="002F3D01"/>
    <w:rsid w:val="002F3DFF"/>
    <w:rsid w:val="002F455F"/>
    <w:rsid w:val="002F4838"/>
    <w:rsid w:val="002F5E05"/>
    <w:rsid w:val="002F70EF"/>
    <w:rsid w:val="00302883"/>
    <w:rsid w:val="00303B2C"/>
    <w:rsid w:val="003045DD"/>
    <w:rsid w:val="003047F7"/>
    <w:rsid w:val="00307174"/>
    <w:rsid w:val="003078EB"/>
    <w:rsid w:val="00307A76"/>
    <w:rsid w:val="00310D44"/>
    <w:rsid w:val="00314EB6"/>
    <w:rsid w:val="00315A16"/>
    <w:rsid w:val="00316C1B"/>
    <w:rsid w:val="00317053"/>
    <w:rsid w:val="00320046"/>
    <w:rsid w:val="00320751"/>
    <w:rsid w:val="0032109C"/>
    <w:rsid w:val="0032160E"/>
    <w:rsid w:val="00322B45"/>
    <w:rsid w:val="003232A4"/>
    <w:rsid w:val="0032379A"/>
    <w:rsid w:val="00323809"/>
    <w:rsid w:val="00323D41"/>
    <w:rsid w:val="00324026"/>
    <w:rsid w:val="00325414"/>
    <w:rsid w:val="003302F1"/>
    <w:rsid w:val="00331E20"/>
    <w:rsid w:val="00337F0E"/>
    <w:rsid w:val="0034470E"/>
    <w:rsid w:val="00345334"/>
    <w:rsid w:val="003455C3"/>
    <w:rsid w:val="00346597"/>
    <w:rsid w:val="00346C61"/>
    <w:rsid w:val="003479EC"/>
    <w:rsid w:val="0035223A"/>
    <w:rsid w:val="00352DB0"/>
    <w:rsid w:val="00357641"/>
    <w:rsid w:val="00361063"/>
    <w:rsid w:val="00361220"/>
    <w:rsid w:val="003629DE"/>
    <w:rsid w:val="00365DD9"/>
    <w:rsid w:val="0037094A"/>
    <w:rsid w:val="00371ED3"/>
    <w:rsid w:val="00372FFC"/>
    <w:rsid w:val="0037728A"/>
    <w:rsid w:val="00380B7D"/>
    <w:rsid w:val="00381A99"/>
    <w:rsid w:val="003829C2"/>
    <w:rsid w:val="003829D8"/>
    <w:rsid w:val="003830B2"/>
    <w:rsid w:val="00384724"/>
    <w:rsid w:val="00384955"/>
    <w:rsid w:val="00386775"/>
    <w:rsid w:val="003919B7"/>
    <w:rsid w:val="00391D57"/>
    <w:rsid w:val="00392292"/>
    <w:rsid w:val="00394F45"/>
    <w:rsid w:val="00395987"/>
    <w:rsid w:val="003A0589"/>
    <w:rsid w:val="003A17AE"/>
    <w:rsid w:val="003A2065"/>
    <w:rsid w:val="003A21EB"/>
    <w:rsid w:val="003A28F7"/>
    <w:rsid w:val="003A2993"/>
    <w:rsid w:val="003A5927"/>
    <w:rsid w:val="003A7CDF"/>
    <w:rsid w:val="003B0D5C"/>
    <w:rsid w:val="003B1017"/>
    <w:rsid w:val="003B3C07"/>
    <w:rsid w:val="003B462D"/>
    <w:rsid w:val="003B53F1"/>
    <w:rsid w:val="003B559C"/>
    <w:rsid w:val="003B6081"/>
    <w:rsid w:val="003B6775"/>
    <w:rsid w:val="003B6B26"/>
    <w:rsid w:val="003C1152"/>
    <w:rsid w:val="003C193A"/>
    <w:rsid w:val="003C2FA9"/>
    <w:rsid w:val="003C3F8B"/>
    <w:rsid w:val="003C4F76"/>
    <w:rsid w:val="003C5FE2"/>
    <w:rsid w:val="003D0442"/>
    <w:rsid w:val="003D05FB"/>
    <w:rsid w:val="003D1B16"/>
    <w:rsid w:val="003D3060"/>
    <w:rsid w:val="003D33FE"/>
    <w:rsid w:val="003D3AA4"/>
    <w:rsid w:val="003D45BF"/>
    <w:rsid w:val="003D508A"/>
    <w:rsid w:val="003D537F"/>
    <w:rsid w:val="003D6BCD"/>
    <w:rsid w:val="003D7B75"/>
    <w:rsid w:val="003D7FB7"/>
    <w:rsid w:val="003E0208"/>
    <w:rsid w:val="003E481F"/>
    <w:rsid w:val="003E4B57"/>
    <w:rsid w:val="003E543B"/>
    <w:rsid w:val="003E7A4D"/>
    <w:rsid w:val="003F01C8"/>
    <w:rsid w:val="003F0F3F"/>
    <w:rsid w:val="003F1C02"/>
    <w:rsid w:val="003F27E1"/>
    <w:rsid w:val="003F437A"/>
    <w:rsid w:val="003F5C2B"/>
    <w:rsid w:val="003F5EF8"/>
    <w:rsid w:val="003F622B"/>
    <w:rsid w:val="004000A9"/>
    <w:rsid w:val="00402240"/>
    <w:rsid w:val="004023E9"/>
    <w:rsid w:val="0040454A"/>
    <w:rsid w:val="00404785"/>
    <w:rsid w:val="00405938"/>
    <w:rsid w:val="00405BD9"/>
    <w:rsid w:val="00405F7D"/>
    <w:rsid w:val="0040627D"/>
    <w:rsid w:val="00410321"/>
    <w:rsid w:val="00410F01"/>
    <w:rsid w:val="00410F0C"/>
    <w:rsid w:val="00410F10"/>
    <w:rsid w:val="004139B5"/>
    <w:rsid w:val="00413F83"/>
    <w:rsid w:val="00414375"/>
    <w:rsid w:val="0041490C"/>
    <w:rsid w:val="00414BBA"/>
    <w:rsid w:val="00416191"/>
    <w:rsid w:val="0041642F"/>
    <w:rsid w:val="00416721"/>
    <w:rsid w:val="00420889"/>
    <w:rsid w:val="00421EF0"/>
    <w:rsid w:val="004224FA"/>
    <w:rsid w:val="00423D07"/>
    <w:rsid w:val="00427936"/>
    <w:rsid w:val="00431AB4"/>
    <w:rsid w:val="00431F0D"/>
    <w:rsid w:val="00434DDC"/>
    <w:rsid w:val="00435270"/>
    <w:rsid w:val="0044346F"/>
    <w:rsid w:val="00445186"/>
    <w:rsid w:val="00446EFE"/>
    <w:rsid w:val="00447154"/>
    <w:rsid w:val="00453FF6"/>
    <w:rsid w:val="00456CE2"/>
    <w:rsid w:val="004602D5"/>
    <w:rsid w:val="00460716"/>
    <w:rsid w:val="0046156D"/>
    <w:rsid w:val="00462C98"/>
    <w:rsid w:val="00462DB2"/>
    <w:rsid w:val="0046444D"/>
    <w:rsid w:val="0046520A"/>
    <w:rsid w:val="00465B51"/>
    <w:rsid w:val="004672AB"/>
    <w:rsid w:val="00467C0B"/>
    <w:rsid w:val="004714FE"/>
    <w:rsid w:val="00471FE8"/>
    <w:rsid w:val="00472CBA"/>
    <w:rsid w:val="004734FF"/>
    <w:rsid w:val="00477BAA"/>
    <w:rsid w:val="0048393C"/>
    <w:rsid w:val="00485A19"/>
    <w:rsid w:val="00487F5A"/>
    <w:rsid w:val="00491629"/>
    <w:rsid w:val="00495053"/>
    <w:rsid w:val="004A13A3"/>
    <w:rsid w:val="004A1F59"/>
    <w:rsid w:val="004A29BE"/>
    <w:rsid w:val="004A3225"/>
    <w:rsid w:val="004A3279"/>
    <w:rsid w:val="004A33EE"/>
    <w:rsid w:val="004A3510"/>
    <w:rsid w:val="004A3AA8"/>
    <w:rsid w:val="004A5C8C"/>
    <w:rsid w:val="004A6874"/>
    <w:rsid w:val="004B0CD6"/>
    <w:rsid w:val="004B13C7"/>
    <w:rsid w:val="004B26EA"/>
    <w:rsid w:val="004B2DB8"/>
    <w:rsid w:val="004B2FBA"/>
    <w:rsid w:val="004B3C4F"/>
    <w:rsid w:val="004B4ECA"/>
    <w:rsid w:val="004B6863"/>
    <w:rsid w:val="004B778F"/>
    <w:rsid w:val="004C0609"/>
    <w:rsid w:val="004C2E44"/>
    <w:rsid w:val="004C4A0E"/>
    <w:rsid w:val="004C4BF4"/>
    <w:rsid w:val="004C6677"/>
    <w:rsid w:val="004C7BB1"/>
    <w:rsid w:val="004D03DE"/>
    <w:rsid w:val="004D055C"/>
    <w:rsid w:val="004D141F"/>
    <w:rsid w:val="004D1450"/>
    <w:rsid w:val="004D2742"/>
    <w:rsid w:val="004D3B32"/>
    <w:rsid w:val="004D6310"/>
    <w:rsid w:val="004D7130"/>
    <w:rsid w:val="004D72BD"/>
    <w:rsid w:val="004E0062"/>
    <w:rsid w:val="004E05A1"/>
    <w:rsid w:val="004E0F63"/>
    <w:rsid w:val="004E10EE"/>
    <w:rsid w:val="004E33A2"/>
    <w:rsid w:val="004E4953"/>
    <w:rsid w:val="004F014E"/>
    <w:rsid w:val="004F472A"/>
    <w:rsid w:val="004F587B"/>
    <w:rsid w:val="004F5D10"/>
    <w:rsid w:val="004F5E57"/>
    <w:rsid w:val="004F6710"/>
    <w:rsid w:val="004F6AB8"/>
    <w:rsid w:val="00500C3E"/>
    <w:rsid w:val="005022F2"/>
    <w:rsid w:val="00502849"/>
    <w:rsid w:val="00503DCD"/>
    <w:rsid w:val="00504334"/>
    <w:rsid w:val="0050498D"/>
    <w:rsid w:val="00506330"/>
    <w:rsid w:val="005104D7"/>
    <w:rsid w:val="00510B9E"/>
    <w:rsid w:val="00513FBD"/>
    <w:rsid w:val="00515919"/>
    <w:rsid w:val="00515D11"/>
    <w:rsid w:val="00516B9B"/>
    <w:rsid w:val="00517894"/>
    <w:rsid w:val="00520DA0"/>
    <w:rsid w:val="00526573"/>
    <w:rsid w:val="00526DA9"/>
    <w:rsid w:val="0053030B"/>
    <w:rsid w:val="00531D50"/>
    <w:rsid w:val="00531D68"/>
    <w:rsid w:val="0053266F"/>
    <w:rsid w:val="00535121"/>
    <w:rsid w:val="00535BC2"/>
    <w:rsid w:val="00536BC2"/>
    <w:rsid w:val="005425E1"/>
    <w:rsid w:val="005427C5"/>
    <w:rsid w:val="00542CF6"/>
    <w:rsid w:val="00543DC9"/>
    <w:rsid w:val="0054469A"/>
    <w:rsid w:val="005461D0"/>
    <w:rsid w:val="00546D49"/>
    <w:rsid w:val="00547C3C"/>
    <w:rsid w:val="0055122D"/>
    <w:rsid w:val="005525B9"/>
    <w:rsid w:val="00553C03"/>
    <w:rsid w:val="00556325"/>
    <w:rsid w:val="005570FC"/>
    <w:rsid w:val="00560BAB"/>
    <w:rsid w:val="00563692"/>
    <w:rsid w:val="00563E94"/>
    <w:rsid w:val="005649E1"/>
    <w:rsid w:val="00564BA6"/>
    <w:rsid w:val="0057118B"/>
    <w:rsid w:val="00571679"/>
    <w:rsid w:val="005719FE"/>
    <w:rsid w:val="00573035"/>
    <w:rsid w:val="005730AB"/>
    <w:rsid w:val="00574800"/>
    <w:rsid w:val="00575008"/>
    <w:rsid w:val="00581F78"/>
    <w:rsid w:val="00582D2D"/>
    <w:rsid w:val="005844E7"/>
    <w:rsid w:val="00585063"/>
    <w:rsid w:val="00585950"/>
    <w:rsid w:val="00585B4E"/>
    <w:rsid w:val="00586563"/>
    <w:rsid w:val="005908B8"/>
    <w:rsid w:val="00593A94"/>
    <w:rsid w:val="0059512E"/>
    <w:rsid w:val="005A2E5A"/>
    <w:rsid w:val="005A6DD2"/>
    <w:rsid w:val="005A7E1D"/>
    <w:rsid w:val="005B09CD"/>
    <w:rsid w:val="005B14DA"/>
    <w:rsid w:val="005B1DBB"/>
    <w:rsid w:val="005B252B"/>
    <w:rsid w:val="005B68F1"/>
    <w:rsid w:val="005C377F"/>
    <w:rsid w:val="005C385D"/>
    <w:rsid w:val="005C3A7E"/>
    <w:rsid w:val="005C3BC3"/>
    <w:rsid w:val="005C6094"/>
    <w:rsid w:val="005C6B17"/>
    <w:rsid w:val="005C7430"/>
    <w:rsid w:val="005C7B77"/>
    <w:rsid w:val="005D0379"/>
    <w:rsid w:val="005D1951"/>
    <w:rsid w:val="005D2537"/>
    <w:rsid w:val="005D3B20"/>
    <w:rsid w:val="005D74E6"/>
    <w:rsid w:val="005D753D"/>
    <w:rsid w:val="005E0CF6"/>
    <w:rsid w:val="005E31B2"/>
    <w:rsid w:val="005E37B5"/>
    <w:rsid w:val="005E4759"/>
    <w:rsid w:val="005E5C68"/>
    <w:rsid w:val="005E6349"/>
    <w:rsid w:val="005E65C0"/>
    <w:rsid w:val="005E685E"/>
    <w:rsid w:val="005F0390"/>
    <w:rsid w:val="005F40FA"/>
    <w:rsid w:val="005F5550"/>
    <w:rsid w:val="005F78C4"/>
    <w:rsid w:val="00600ECB"/>
    <w:rsid w:val="00602071"/>
    <w:rsid w:val="00606666"/>
    <w:rsid w:val="006072CD"/>
    <w:rsid w:val="00610D9A"/>
    <w:rsid w:val="00612023"/>
    <w:rsid w:val="00612981"/>
    <w:rsid w:val="006132C6"/>
    <w:rsid w:val="00614190"/>
    <w:rsid w:val="006163E2"/>
    <w:rsid w:val="00621CF0"/>
    <w:rsid w:val="00622A99"/>
    <w:rsid w:val="00622E67"/>
    <w:rsid w:val="006241A7"/>
    <w:rsid w:val="00626EDC"/>
    <w:rsid w:val="006315D2"/>
    <w:rsid w:val="006322F8"/>
    <w:rsid w:val="006470EC"/>
    <w:rsid w:val="006515B4"/>
    <w:rsid w:val="00651D01"/>
    <w:rsid w:val="00653FBD"/>
    <w:rsid w:val="006542D6"/>
    <w:rsid w:val="00654818"/>
    <w:rsid w:val="0065598E"/>
    <w:rsid w:val="00655AF2"/>
    <w:rsid w:val="00655BC5"/>
    <w:rsid w:val="0065688A"/>
    <w:rsid w:val="006568BE"/>
    <w:rsid w:val="0066025D"/>
    <w:rsid w:val="0066091A"/>
    <w:rsid w:val="006650A1"/>
    <w:rsid w:val="00667744"/>
    <w:rsid w:val="006707F2"/>
    <w:rsid w:val="00671F4D"/>
    <w:rsid w:val="00672F87"/>
    <w:rsid w:val="006773EC"/>
    <w:rsid w:val="00680504"/>
    <w:rsid w:val="006814BA"/>
    <w:rsid w:val="00681CD9"/>
    <w:rsid w:val="00683E30"/>
    <w:rsid w:val="006844E3"/>
    <w:rsid w:val="00687024"/>
    <w:rsid w:val="00692D55"/>
    <w:rsid w:val="006946AB"/>
    <w:rsid w:val="00695E22"/>
    <w:rsid w:val="006A13B2"/>
    <w:rsid w:val="006A5AAE"/>
    <w:rsid w:val="006B139D"/>
    <w:rsid w:val="006B1522"/>
    <w:rsid w:val="006B1F54"/>
    <w:rsid w:val="006B6640"/>
    <w:rsid w:val="006B7093"/>
    <w:rsid w:val="006B7417"/>
    <w:rsid w:val="006C0ACB"/>
    <w:rsid w:val="006C1CC3"/>
    <w:rsid w:val="006C3432"/>
    <w:rsid w:val="006C555A"/>
    <w:rsid w:val="006C58E1"/>
    <w:rsid w:val="006C5D08"/>
    <w:rsid w:val="006D2F0B"/>
    <w:rsid w:val="006D3691"/>
    <w:rsid w:val="006D7C9B"/>
    <w:rsid w:val="006E01CE"/>
    <w:rsid w:val="006E420E"/>
    <w:rsid w:val="006E5EF0"/>
    <w:rsid w:val="006E685A"/>
    <w:rsid w:val="006F2A89"/>
    <w:rsid w:val="006F3012"/>
    <w:rsid w:val="006F30AA"/>
    <w:rsid w:val="006F3563"/>
    <w:rsid w:val="006F42B9"/>
    <w:rsid w:val="006F4F59"/>
    <w:rsid w:val="006F50E0"/>
    <w:rsid w:val="006F6103"/>
    <w:rsid w:val="00702D18"/>
    <w:rsid w:val="00704E00"/>
    <w:rsid w:val="00704EC5"/>
    <w:rsid w:val="00706D96"/>
    <w:rsid w:val="007075FE"/>
    <w:rsid w:val="00707E07"/>
    <w:rsid w:val="007102F0"/>
    <w:rsid w:val="00710884"/>
    <w:rsid w:val="007112FC"/>
    <w:rsid w:val="007124BB"/>
    <w:rsid w:val="007209E7"/>
    <w:rsid w:val="00721261"/>
    <w:rsid w:val="007235C4"/>
    <w:rsid w:val="0072374F"/>
    <w:rsid w:val="00726182"/>
    <w:rsid w:val="00727635"/>
    <w:rsid w:val="00732329"/>
    <w:rsid w:val="007337CA"/>
    <w:rsid w:val="00734CE4"/>
    <w:rsid w:val="00735123"/>
    <w:rsid w:val="007373C2"/>
    <w:rsid w:val="00737ED7"/>
    <w:rsid w:val="0074037B"/>
    <w:rsid w:val="00740E7A"/>
    <w:rsid w:val="00741837"/>
    <w:rsid w:val="007446E7"/>
    <w:rsid w:val="007453E6"/>
    <w:rsid w:val="007473E4"/>
    <w:rsid w:val="00747BA6"/>
    <w:rsid w:val="007514AC"/>
    <w:rsid w:val="0075163D"/>
    <w:rsid w:val="00761DAE"/>
    <w:rsid w:val="00761DC9"/>
    <w:rsid w:val="00762AB1"/>
    <w:rsid w:val="00763ED1"/>
    <w:rsid w:val="007644D7"/>
    <w:rsid w:val="00765233"/>
    <w:rsid w:val="007663CC"/>
    <w:rsid w:val="0077309D"/>
    <w:rsid w:val="007745D4"/>
    <w:rsid w:val="0077668C"/>
    <w:rsid w:val="007774EE"/>
    <w:rsid w:val="0078133A"/>
    <w:rsid w:val="00781822"/>
    <w:rsid w:val="0078351F"/>
    <w:rsid w:val="00783F21"/>
    <w:rsid w:val="00783F8A"/>
    <w:rsid w:val="00786889"/>
    <w:rsid w:val="00787159"/>
    <w:rsid w:val="0079043A"/>
    <w:rsid w:val="00791668"/>
    <w:rsid w:val="00791AA1"/>
    <w:rsid w:val="007935BA"/>
    <w:rsid w:val="007955CF"/>
    <w:rsid w:val="007963D4"/>
    <w:rsid w:val="007A211C"/>
    <w:rsid w:val="007A228C"/>
    <w:rsid w:val="007A26C4"/>
    <w:rsid w:val="007A3793"/>
    <w:rsid w:val="007A38F7"/>
    <w:rsid w:val="007A4FC3"/>
    <w:rsid w:val="007A5103"/>
    <w:rsid w:val="007A7BE9"/>
    <w:rsid w:val="007B0244"/>
    <w:rsid w:val="007B0B43"/>
    <w:rsid w:val="007B191D"/>
    <w:rsid w:val="007B1A58"/>
    <w:rsid w:val="007B1AF0"/>
    <w:rsid w:val="007B47D5"/>
    <w:rsid w:val="007C154D"/>
    <w:rsid w:val="007C1BA2"/>
    <w:rsid w:val="007C2219"/>
    <w:rsid w:val="007C2B48"/>
    <w:rsid w:val="007C6857"/>
    <w:rsid w:val="007C7DE0"/>
    <w:rsid w:val="007D20E9"/>
    <w:rsid w:val="007D7881"/>
    <w:rsid w:val="007D7E3A"/>
    <w:rsid w:val="007E0E10"/>
    <w:rsid w:val="007E16FF"/>
    <w:rsid w:val="007E4768"/>
    <w:rsid w:val="007E5690"/>
    <w:rsid w:val="007E6621"/>
    <w:rsid w:val="007E777B"/>
    <w:rsid w:val="007F0D06"/>
    <w:rsid w:val="007F116F"/>
    <w:rsid w:val="007F2070"/>
    <w:rsid w:val="007F226B"/>
    <w:rsid w:val="007F3099"/>
    <w:rsid w:val="007F4165"/>
    <w:rsid w:val="007F5751"/>
    <w:rsid w:val="007F73D3"/>
    <w:rsid w:val="008016CA"/>
    <w:rsid w:val="00804822"/>
    <w:rsid w:val="008053F5"/>
    <w:rsid w:val="00807AF7"/>
    <w:rsid w:val="00810198"/>
    <w:rsid w:val="008123B7"/>
    <w:rsid w:val="00814821"/>
    <w:rsid w:val="00814C57"/>
    <w:rsid w:val="0081577B"/>
    <w:rsid w:val="0081589B"/>
    <w:rsid w:val="00815DA8"/>
    <w:rsid w:val="00816346"/>
    <w:rsid w:val="0082056F"/>
    <w:rsid w:val="0082194D"/>
    <w:rsid w:val="008221F9"/>
    <w:rsid w:val="008233D5"/>
    <w:rsid w:val="008236FD"/>
    <w:rsid w:val="00823D6E"/>
    <w:rsid w:val="00826203"/>
    <w:rsid w:val="00826EF5"/>
    <w:rsid w:val="0082770A"/>
    <w:rsid w:val="0082771E"/>
    <w:rsid w:val="00830710"/>
    <w:rsid w:val="00830A5D"/>
    <w:rsid w:val="00831693"/>
    <w:rsid w:val="00831BE7"/>
    <w:rsid w:val="008355DC"/>
    <w:rsid w:val="008363D1"/>
    <w:rsid w:val="00836DD1"/>
    <w:rsid w:val="00840104"/>
    <w:rsid w:val="00840C1F"/>
    <w:rsid w:val="0084192A"/>
    <w:rsid w:val="00841FC5"/>
    <w:rsid w:val="00845709"/>
    <w:rsid w:val="00846326"/>
    <w:rsid w:val="00847075"/>
    <w:rsid w:val="0085725C"/>
    <w:rsid w:val="00857502"/>
    <w:rsid w:val="008576BD"/>
    <w:rsid w:val="00860463"/>
    <w:rsid w:val="008609CC"/>
    <w:rsid w:val="00864A47"/>
    <w:rsid w:val="00864EE1"/>
    <w:rsid w:val="008656CE"/>
    <w:rsid w:val="00865F5A"/>
    <w:rsid w:val="0087224C"/>
    <w:rsid w:val="00872D2B"/>
    <w:rsid w:val="008733DA"/>
    <w:rsid w:val="00873F02"/>
    <w:rsid w:val="00877BC7"/>
    <w:rsid w:val="008833CC"/>
    <w:rsid w:val="008849C3"/>
    <w:rsid w:val="008850E4"/>
    <w:rsid w:val="00886C04"/>
    <w:rsid w:val="00887002"/>
    <w:rsid w:val="00890F2D"/>
    <w:rsid w:val="008939AB"/>
    <w:rsid w:val="00895D71"/>
    <w:rsid w:val="00896FD3"/>
    <w:rsid w:val="008A0CB0"/>
    <w:rsid w:val="008A12F5"/>
    <w:rsid w:val="008A3047"/>
    <w:rsid w:val="008A5563"/>
    <w:rsid w:val="008A58E9"/>
    <w:rsid w:val="008B1587"/>
    <w:rsid w:val="008B1B01"/>
    <w:rsid w:val="008B24E5"/>
    <w:rsid w:val="008B3BCD"/>
    <w:rsid w:val="008B41CF"/>
    <w:rsid w:val="008B616B"/>
    <w:rsid w:val="008B6DF8"/>
    <w:rsid w:val="008C0292"/>
    <w:rsid w:val="008C0CBD"/>
    <w:rsid w:val="008C106C"/>
    <w:rsid w:val="008C10F1"/>
    <w:rsid w:val="008C1926"/>
    <w:rsid w:val="008C1E99"/>
    <w:rsid w:val="008C7D99"/>
    <w:rsid w:val="008D33A0"/>
    <w:rsid w:val="008D33DC"/>
    <w:rsid w:val="008D41F8"/>
    <w:rsid w:val="008D573F"/>
    <w:rsid w:val="008E0085"/>
    <w:rsid w:val="008E26F7"/>
    <w:rsid w:val="008E2AA6"/>
    <w:rsid w:val="008E311B"/>
    <w:rsid w:val="008E615F"/>
    <w:rsid w:val="008F46E7"/>
    <w:rsid w:val="008F4ED1"/>
    <w:rsid w:val="008F6771"/>
    <w:rsid w:val="008F6D52"/>
    <w:rsid w:val="008F6F0B"/>
    <w:rsid w:val="008F7620"/>
    <w:rsid w:val="00905936"/>
    <w:rsid w:val="00907BA7"/>
    <w:rsid w:val="0091064E"/>
    <w:rsid w:val="00911FC5"/>
    <w:rsid w:val="00912EE2"/>
    <w:rsid w:val="0091686F"/>
    <w:rsid w:val="009208F6"/>
    <w:rsid w:val="00920EC5"/>
    <w:rsid w:val="00923FCD"/>
    <w:rsid w:val="00926427"/>
    <w:rsid w:val="00931A10"/>
    <w:rsid w:val="009372EF"/>
    <w:rsid w:val="00940A9F"/>
    <w:rsid w:val="009458BF"/>
    <w:rsid w:val="009477C2"/>
    <w:rsid w:val="00947967"/>
    <w:rsid w:val="00952FBA"/>
    <w:rsid w:val="009542E0"/>
    <w:rsid w:val="00954BED"/>
    <w:rsid w:val="00955201"/>
    <w:rsid w:val="00957E0C"/>
    <w:rsid w:val="0096195A"/>
    <w:rsid w:val="00963FB4"/>
    <w:rsid w:val="00965200"/>
    <w:rsid w:val="009668B3"/>
    <w:rsid w:val="00971471"/>
    <w:rsid w:val="009735C8"/>
    <w:rsid w:val="00975E46"/>
    <w:rsid w:val="009766B9"/>
    <w:rsid w:val="0097795A"/>
    <w:rsid w:val="009849C2"/>
    <w:rsid w:val="00984D24"/>
    <w:rsid w:val="009858EB"/>
    <w:rsid w:val="009945D9"/>
    <w:rsid w:val="009A3F47"/>
    <w:rsid w:val="009B0046"/>
    <w:rsid w:val="009B4501"/>
    <w:rsid w:val="009B4E81"/>
    <w:rsid w:val="009B52E9"/>
    <w:rsid w:val="009B726E"/>
    <w:rsid w:val="009C1440"/>
    <w:rsid w:val="009C14CD"/>
    <w:rsid w:val="009C17AE"/>
    <w:rsid w:val="009C2107"/>
    <w:rsid w:val="009C279B"/>
    <w:rsid w:val="009C3007"/>
    <w:rsid w:val="009C4B80"/>
    <w:rsid w:val="009C4ECD"/>
    <w:rsid w:val="009C5D9E"/>
    <w:rsid w:val="009C77B1"/>
    <w:rsid w:val="009C7839"/>
    <w:rsid w:val="009C7F89"/>
    <w:rsid w:val="009D10D8"/>
    <w:rsid w:val="009D2C3E"/>
    <w:rsid w:val="009E0625"/>
    <w:rsid w:val="009E0AE1"/>
    <w:rsid w:val="009E0C7E"/>
    <w:rsid w:val="009E3034"/>
    <w:rsid w:val="009E4707"/>
    <w:rsid w:val="009E5040"/>
    <w:rsid w:val="009E549F"/>
    <w:rsid w:val="009F28A8"/>
    <w:rsid w:val="009F2E41"/>
    <w:rsid w:val="009F404D"/>
    <w:rsid w:val="009F473E"/>
    <w:rsid w:val="009F5165"/>
    <w:rsid w:val="009F682A"/>
    <w:rsid w:val="009F7BC6"/>
    <w:rsid w:val="00A003C7"/>
    <w:rsid w:val="00A022BE"/>
    <w:rsid w:val="00A02C53"/>
    <w:rsid w:val="00A06DF8"/>
    <w:rsid w:val="00A0795B"/>
    <w:rsid w:val="00A07AF1"/>
    <w:rsid w:val="00A07B4B"/>
    <w:rsid w:val="00A105BC"/>
    <w:rsid w:val="00A1107A"/>
    <w:rsid w:val="00A24C95"/>
    <w:rsid w:val="00A2599A"/>
    <w:rsid w:val="00A26094"/>
    <w:rsid w:val="00A27BB7"/>
    <w:rsid w:val="00A301BF"/>
    <w:rsid w:val="00A302B2"/>
    <w:rsid w:val="00A331B4"/>
    <w:rsid w:val="00A3484E"/>
    <w:rsid w:val="00A356D3"/>
    <w:rsid w:val="00A36931"/>
    <w:rsid w:val="00A36ADA"/>
    <w:rsid w:val="00A372DB"/>
    <w:rsid w:val="00A42CFB"/>
    <w:rsid w:val="00A438D8"/>
    <w:rsid w:val="00A46474"/>
    <w:rsid w:val="00A473F5"/>
    <w:rsid w:val="00A47ECF"/>
    <w:rsid w:val="00A51F9D"/>
    <w:rsid w:val="00A52851"/>
    <w:rsid w:val="00A52F9B"/>
    <w:rsid w:val="00A5416A"/>
    <w:rsid w:val="00A560F1"/>
    <w:rsid w:val="00A56919"/>
    <w:rsid w:val="00A56EC1"/>
    <w:rsid w:val="00A63167"/>
    <w:rsid w:val="00A639F4"/>
    <w:rsid w:val="00A7007E"/>
    <w:rsid w:val="00A71EDF"/>
    <w:rsid w:val="00A7304A"/>
    <w:rsid w:val="00A75A53"/>
    <w:rsid w:val="00A81A32"/>
    <w:rsid w:val="00A82AF2"/>
    <w:rsid w:val="00A835BD"/>
    <w:rsid w:val="00A93AE0"/>
    <w:rsid w:val="00A97822"/>
    <w:rsid w:val="00A97B15"/>
    <w:rsid w:val="00AA2D6A"/>
    <w:rsid w:val="00AA42D5"/>
    <w:rsid w:val="00AA4506"/>
    <w:rsid w:val="00AA4C50"/>
    <w:rsid w:val="00AA6453"/>
    <w:rsid w:val="00AA66C7"/>
    <w:rsid w:val="00AB2D52"/>
    <w:rsid w:val="00AB2FAB"/>
    <w:rsid w:val="00AB3CA3"/>
    <w:rsid w:val="00AB5480"/>
    <w:rsid w:val="00AB5C14"/>
    <w:rsid w:val="00AC1EE7"/>
    <w:rsid w:val="00AC333F"/>
    <w:rsid w:val="00AC585C"/>
    <w:rsid w:val="00AC7FA3"/>
    <w:rsid w:val="00AD035D"/>
    <w:rsid w:val="00AD1925"/>
    <w:rsid w:val="00AD347D"/>
    <w:rsid w:val="00AD44DC"/>
    <w:rsid w:val="00AD73E6"/>
    <w:rsid w:val="00AE051C"/>
    <w:rsid w:val="00AE067D"/>
    <w:rsid w:val="00AE4351"/>
    <w:rsid w:val="00AE50E2"/>
    <w:rsid w:val="00AE6CFC"/>
    <w:rsid w:val="00AF1181"/>
    <w:rsid w:val="00AF2F79"/>
    <w:rsid w:val="00AF4653"/>
    <w:rsid w:val="00AF66DF"/>
    <w:rsid w:val="00AF7DB7"/>
    <w:rsid w:val="00B05AB5"/>
    <w:rsid w:val="00B07F3E"/>
    <w:rsid w:val="00B10D02"/>
    <w:rsid w:val="00B120E0"/>
    <w:rsid w:val="00B12294"/>
    <w:rsid w:val="00B201E2"/>
    <w:rsid w:val="00B24188"/>
    <w:rsid w:val="00B276E3"/>
    <w:rsid w:val="00B27EDA"/>
    <w:rsid w:val="00B31956"/>
    <w:rsid w:val="00B327E8"/>
    <w:rsid w:val="00B328E5"/>
    <w:rsid w:val="00B33E81"/>
    <w:rsid w:val="00B34DF6"/>
    <w:rsid w:val="00B40823"/>
    <w:rsid w:val="00B41070"/>
    <w:rsid w:val="00B43BD2"/>
    <w:rsid w:val="00B441CA"/>
    <w:rsid w:val="00B443E4"/>
    <w:rsid w:val="00B45E27"/>
    <w:rsid w:val="00B526D3"/>
    <w:rsid w:val="00B5484D"/>
    <w:rsid w:val="00B54A6F"/>
    <w:rsid w:val="00B557A6"/>
    <w:rsid w:val="00B55A94"/>
    <w:rsid w:val="00B55E0C"/>
    <w:rsid w:val="00B55ED4"/>
    <w:rsid w:val="00B563EA"/>
    <w:rsid w:val="00B56663"/>
    <w:rsid w:val="00B5673B"/>
    <w:rsid w:val="00B56CDF"/>
    <w:rsid w:val="00B60E51"/>
    <w:rsid w:val="00B623C3"/>
    <w:rsid w:val="00B63A54"/>
    <w:rsid w:val="00B64EA6"/>
    <w:rsid w:val="00B74165"/>
    <w:rsid w:val="00B75875"/>
    <w:rsid w:val="00B77D18"/>
    <w:rsid w:val="00B8313A"/>
    <w:rsid w:val="00B846ED"/>
    <w:rsid w:val="00B85E67"/>
    <w:rsid w:val="00B90D1B"/>
    <w:rsid w:val="00B92220"/>
    <w:rsid w:val="00B9242B"/>
    <w:rsid w:val="00B9329B"/>
    <w:rsid w:val="00B93503"/>
    <w:rsid w:val="00B951C2"/>
    <w:rsid w:val="00BA31E8"/>
    <w:rsid w:val="00BA5506"/>
    <w:rsid w:val="00BA55E0"/>
    <w:rsid w:val="00BA6BD4"/>
    <w:rsid w:val="00BA6C7A"/>
    <w:rsid w:val="00BB098A"/>
    <w:rsid w:val="00BB17D1"/>
    <w:rsid w:val="00BB3752"/>
    <w:rsid w:val="00BB3755"/>
    <w:rsid w:val="00BB6688"/>
    <w:rsid w:val="00BB74C6"/>
    <w:rsid w:val="00BC19CC"/>
    <w:rsid w:val="00BC26D4"/>
    <w:rsid w:val="00BC4C11"/>
    <w:rsid w:val="00BD0887"/>
    <w:rsid w:val="00BE0C80"/>
    <w:rsid w:val="00BE2490"/>
    <w:rsid w:val="00BE3043"/>
    <w:rsid w:val="00BE6CC3"/>
    <w:rsid w:val="00BF2A42"/>
    <w:rsid w:val="00BF6714"/>
    <w:rsid w:val="00BF7238"/>
    <w:rsid w:val="00BF78AF"/>
    <w:rsid w:val="00C03D8C"/>
    <w:rsid w:val="00C055EC"/>
    <w:rsid w:val="00C06D49"/>
    <w:rsid w:val="00C06EEC"/>
    <w:rsid w:val="00C10DC9"/>
    <w:rsid w:val="00C120D1"/>
    <w:rsid w:val="00C12FB3"/>
    <w:rsid w:val="00C13FCC"/>
    <w:rsid w:val="00C1487C"/>
    <w:rsid w:val="00C17341"/>
    <w:rsid w:val="00C17C21"/>
    <w:rsid w:val="00C17E1C"/>
    <w:rsid w:val="00C24EEF"/>
    <w:rsid w:val="00C25CF6"/>
    <w:rsid w:val="00C26C36"/>
    <w:rsid w:val="00C3000B"/>
    <w:rsid w:val="00C30135"/>
    <w:rsid w:val="00C31606"/>
    <w:rsid w:val="00C32768"/>
    <w:rsid w:val="00C34174"/>
    <w:rsid w:val="00C35D96"/>
    <w:rsid w:val="00C431DF"/>
    <w:rsid w:val="00C453D7"/>
    <w:rsid w:val="00C456BD"/>
    <w:rsid w:val="00C46757"/>
    <w:rsid w:val="00C47BFF"/>
    <w:rsid w:val="00C528C8"/>
    <w:rsid w:val="00C530DC"/>
    <w:rsid w:val="00C5350D"/>
    <w:rsid w:val="00C54237"/>
    <w:rsid w:val="00C60F0A"/>
    <w:rsid w:val="00C6123C"/>
    <w:rsid w:val="00C61CA2"/>
    <w:rsid w:val="00C6311A"/>
    <w:rsid w:val="00C67915"/>
    <w:rsid w:val="00C70703"/>
    <w:rsid w:val="00C7084D"/>
    <w:rsid w:val="00C7315E"/>
    <w:rsid w:val="00C75895"/>
    <w:rsid w:val="00C77B5A"/>
    <w:rsid w:val="00C77BED"/>
    <w:rsid w:val="00C8063B"/>
    <w:rsid w:val="00C815B4"/>
    <w:rsid w:val="00C82EC1"/>
    <w:rsid w:val="00C83C9F"/>
    <w:rsid w:val="00C87698"/>
    <w:rsid w:val="00C87EB1"/>
    <w:rsid w:val="00C931D8"/>
    <w:rsid w:val="00C94840"/>
    <w:rsid w:val="00C95135"/>
    <w:rsid w:val="00CA1750"/>
    <w:rsid w:val="00CA1799"/>
    <w:rsid w:val="00CA2BBC"/>
    <w:rsid w:val="00CA2C68"/>
    <w:rsid w:val="00CA33A2"/>
    <w:rsid w:val="00CA342B"/>
    <w:rsid w:val="00CA4DE1"/>
    <w:rsid w:val="00CA4EE3"/>
    <w:rsid w:val="00CA57F0"/>
    <w:rsid w:val="00CA6572"/>
    <w:rsid w:val="00CB027F"/>
    <w:rsid w:val="00CB0862"/>
    <w:rsid w:val="00CB40CF"/>
    <w:rsid w:val="00CB4CB9"/>
    <w:rsid w:val="00CB4EFC"/>
    <w:rsid w:val="00CC0EBB"/>
    <w:rsid w:val="00CC6297"/>
    <w:rsid w:val="00CC7380"/>
    <w:rsid w:val="00CC7690"/>
    <w:rsid w:val="00CD104D"/>
    <w:rsid w:val="00CD1986"/>
    <w:rsid w:val="00CD1ED2"/>
    <w:rsid w:val="00CD2EA2"/>
    <w:rsid w:val="00CD52FC"/>
    <w:rsid w:val="00CD54BF"/>
    <w:rsid w:val="00CD5AA9"/>
    <w:rsid w:val="00CD7586"/>
    <w:rsid w:val="00CE016A"/>
    <w:rsid w:val="00CE0EB9"/>
    <w:rsid w:val="00CE1F4C"/>
    <w:rsid w:val="00CE2285"/>
    <w:rsid w:val="00CE4CD2"/>
    <w:rsid w:val="00CE4D5C"/>
    <w:rsid w:val="00CE51AA"/>
    <w:rsid w:val="00CF05DA"/>
    <w:rsid w:val="00CF2964"/>
    <w:rsid w:val="00CF2DA5"/>
    <w:rsid w:val="00CF40FE"/>
    <w:rsid w:val="00CF57C9"/>
    <w:rsid w:val="00CF58EB"/>
    <w:rsid w:val="00CF6FEC"/>
    <w:rsid w:val="00D008D0"/>
    <w:rsid w:val="00D0106E"/>
    <w:rsid w:val="00D01C27"/>
    <w:rsid w:val="00D05987"/>
    <w:rsid w:val="00D06383"/>
    <w:rsid w:val="00D12EA2"/>
    <w:rsid w:val="00D20616"/>
    <w:rsid w:val="00D20E85"/>
    <w:rsid w:val="00D21B7B"/>
    <w:rsid w:val="00D241BD"/>
    <w:rsid w:val="00D24615"/>
    <w:rsid w:val="00D252F8"/>
    <w:rsid w:val="00D26C60"/>
    <w:rsid w:val="00D3024B"/>
    <w:rsid w:val="00D34710"/>
    <w:rsid w:val="00D34E8C"/>
    <w:rsid w:val="00D37842"/>
    <w:rsid w:val="00D41B93"/>
    <w:rsid w:val="00D42A17"/>
    <w:rsid w:val="00D42DC2"/>
    <w:rsid w:val="00D4302B"/>
    <w:rsid w:val="00D465BA"/>
    <w:rsid w:val="00D50917"/>
    <w:rsid w:val="00D537E1"/>
    <w:rsid w:val="00D55BB2"/>
    <w:rsid w:val="00D5722D"/>
    <w:rsid w:val="00D578FB"/>
    <w:rsid w:val="00D5792D"/>
    <w:rsid w:val="00D57DE1"/>
    <w:rsid w:val="00D6091A"/>
    <w:rsid w:val="00D64F30"/>
    <w:rsid w:val="00D65653"/>
    <w:rsid w:val="00D6605A"/>
    <w:rsid w:val="00D6695F"/>
    <w:rsid w:val="00D66D86"/>
    <w:rsid w:val="00D673D2"/>
    <w:rsid w:val="00D7287E"/>
    <w:rsid w:val="00D75644"/>
    <w:rsid w:val="00D76FCD"/>
    <w:rsid w:val="00D77A73"/>
    <w:rsid w:val="00D81656"/>
    <w:rsid w:val="00D82618"/>
    <w:rsid w:val="00D83D87"/>
    <w:rsid w:val="00D84A6D"/>
    <w:rsid w:val="00D85CFD"/>
    <w:rsid w:val="00D86A30"/>
    <w:rsid w:val="00D90D68"/>
    <w:rsid w:val="00D922D8"/>
    <w:rsid w:val="00D92B32"/>
    <w:rsid w:val="00D94543"/>
    <w:rsid w:val="00D94EA7"/>
    <w:rsid w:val="00D957B9"/>
    <w:rsid w:val="00D9594B"/>
    <w:rsid w:val="00D97BC4"/>
    <w:rsid w:val="00D97CB4"/>
    <w:rsid w:val="00D97DD4"/>
    <w:rsid w:val="00DA1BB9"/>
    <w:rsid w:val="00DA1EED"/>
    <w:rsid w:val="00DA2182"/>
    <w:rsid w:val="00DA5A8A"/>
    <w:rsid w:val="00DA6488"/>
    <w:rsid w:val="00DB1170"/>
    <w:rsid w:val="00DB26CD"/>
    <w:rsid w:val="00DB312C"/>
    <w:rsid w:val="00DB3200"/>
    <w:rsid w:val="00DB3913"/>
    <w:rsid w:val="00DB441C"/>
    <w:rsid w:val="00DB44AF"/>
    <w:rsid w:val="00DB48DE"/>
    <w:rsid w:val="00DB61B9"/>
    <w:rsid w:val="00DB6D76"/>
    <w:rsid w:val="00DB7932"/>
    <w:rsid w:val="00DC1F58"/>
    <w:rsid w:val="00DC339B"/>
    <w:rsid w:val="00DC4847"/>
    <w:rsid w:val="00DC5D40"/>
    <w:rsid w:val="00DC69A7"/>
    <w:rsid w:val="00DD1CD8"/>
    <w:rsid w:val="00DD2212"/>
    <w:rsid w:val="00DD30E9"/>
    <w:rsid w:val="00DD3FAB"/>
    <w:rsid w:val="00DD4384"/>
    <w:rsid w:val="00DD483A"/>
    <w:rsid w:val="00DD4F47"/>
    <w:rsid w:val="00DD54F6"/>
    <w:rsid w:val="00DD6511"/>
    <w:rsid w:val="00DD7FBB"/>
    <w:rsid w:val="00DE0B9F"/>
    <w:rsid w:val="00DE2A9E"/>
    <w:rsid w:val="00DE3EF0"/>
    <w:rsid w:val="00DE4238"/>
    <w:rsid w:val="00DE4A98"/>
    <w:rsid w:val="00DE657F"/>
    <w:rsid w:val="00DF1218"/>
    <w:rsid w:val="00DF6462"/>
    <w:rsid w:val="00DF6A9F"/>
    <w:rsid w:val="00DF79AC"/>
    <w:rsid w:val="00E01B93"/>
    <w:rsid w:val="00E02680"/>
    <w:rsid w:val="00E02FA0"/>
    <w:rsid w:val="00E036DC"/>
    <w:rsid w:val="00E03847"/>
    <w:rsid w:val="00E05371"/>
    <w:rsid w:val="00E069FF"/>
    <w:rsid w:val="00E07075"/>
    <w:rsid w:val="00E10454"/>
    <w:rsid w:val="00E112E5"/>
    <w:rsid w:val="00E122D8"/>
    <w:rsid w:val="00E12CC8"/>
    <w:rsid w:val="00E138F4"/>
    <w:rsid w:val="00E13B7A"/>
    <w:rsid w:val="00E15352"/>
    <w:rsid w:val="00E15FD9"/>
    <w:rsid w:val="00E17FC3"/>
    <w:rsid w:val="00E21CC7"/>
    <w:rsid w:val="00E22A0F"/>
    <w:rsid w:val="00E24D9E"/>
    <w:rsid w:val="00E25849"/>
    <w:rsid w:val="00E30004"/>
    <w:rsid w:val="00E3197E"/>
    <w:rsid w:val="00E32998"/>
    <w:rsid w:val="00E342F8"/>
    <w:rsid w:val="00E351ED"/>
    <w:rsid w:val="00E41337"/>
    <w:rsid w:val="00E455D5"/>
    <w:rsid w:val="00E502A4"/>
    <w:rsid w:val="00E57377"/>
    <w:rsid w:val="00E6034B"/>
    <w:rsid w:val="00E60896"/>
    <w:rsid w:val="00E61AC5"/>
    <w:rsid w:val="00E6261D"/>
    <w:rsid w:val="00E6376B"/>
    <w:rsid w:val="00E6549E"/>
    <w:rsid w:val="00E65EDE"/>
    <w:rsid w:val="00E6630F"/>
    <w:rsid w:val="00E703A7"/>
    <w:rsid w:val="00E70F81"/>
    <w:rsid w:val="00E71C0C"/>
    <w:rsid w:val="00E732BD"/>
    <w:rsid w:val="00E73334"/>
    <w:rsid w:val="00E77055"/>
    <w:rsid w:val="00E77460"/>
    <w:rsid w:val="00E77D36"/>
    <w:rsid w:val="00E8293B"/>
    <w:rsid w:val="00E83ABC"/>
    <w:rsid w:val="00E844F2"/>
    <w:rsid w:val="00E84CEC"/>
    <w:rsid w:val="00E90AD0"/>
    <w:rsid w:val="00E92FCB"/>
    <w:rsid w:val="00E93F02"/>
    <w:rsid w:val="00E96235"/>
    <w:rsid w:val="00E96F41"/>
    <w:rsid w:val="00E97266"/>
    <w:rsid w:val="00EA147F"/>
    <w:rsid w:val="00EA2EBF"/>
    <w:rsid w:val="00EA3937"/>
    <w:rsid w:val="00EA4A27"/>
    <w:rsid w:val="00EA4FA6"/>
    <w:rsid w:val="00EB1A25"/>
    <w:rsid w:val="00EB249F"/>
    <w:rsid w:val="00EB2EE9"/>
    <w:rsid w:val="00EB55BF"/>
    <w:rsid w:val="00EB7C2F"/>
    <w:rsid w:val="00EC5241"/>
    <w:rsid w:val="00EC6237"/>
    <w:rsid w:val="00EC7102"/>
    <w:rsid w:val="00EC7363"/>
    <w:rsid w:val="00EC7F0E"/>
    <w:rsid w:val="00ED03AB"/>
    <w:rsid w:val="00ED0939"/>
    <w:rsid w:val="00ED1963"/>
    <w:rsid w:val="00ED1CD4"/>
    <w:rsid w:val="00ED1D2B"/>
    <w:rsid w:val="00ED2C04"/>
    <w:rsid w:val="00ED2CCD"/>
    <w:rsid w:val="00ED64B5"/>
    <w:rsid w:val="00EE0F28"/>
    <w:rsid w:val="00EE27ED"/>
    <w:rsid w:val="00EE4227"/>
    <w:rsid w:val="00EE6FC9"/>
    <w:rsid w:val="00EE76FB"/>
    <w:rsid w:val="00EE7CCA"/>
    <w:rsid w:val="00EF2885"/>
    <w:rsid w:val="00EF2939"/>
    <w:rsid w:val="00EF3F7B"/>
    <w:rsid w:val="00EF413D"/>
    <w:rsid w:val="00F01130"/>
    <w:rsid w:val="00F04E2A"/>
    <w:rsid w:val="00F053DB"/>
    <w:rsid w:val="00F07F5F"/>
    <w:rsid w:val="00F102B0"/>
    <w:rsid w:val="00F106C3"/>
    <w:rsid w:val="00F1198B"/>
    <w:rsid w:val="00F14305"/>
    <w:rsid w:val="00F16A14"/>
    <w:rsid w:val="00F16D71"/>
    <w:rsid w:val="00F209E4"/>
    <w:rsid w:val="00F20F75"/>
    <w:rsid w:val="00F214DC"/>
    <w:rsid w:val="00F21947"/>
    <w:rsid w:val="00F22BD0"/>
    <w:rsid w:val="00F262B6"/>
    <w:rsid w:val="00F278FF"/>
    <w:rsid w:val="00F30760"/>
    <w:rsid w:val="00F30DBC"/>
    <w:rsid w:val="00F33A57"/>
    <w:rsid w:val="00F35C75"/>
    <w:rsid w:val="00F362D7"/>
    <w:rsid w:val="00F37D7B"/>
    <w:rsid w:val="00F405D7"/>
    <w:rsid w:val="00F41EE8"/>
    <w:rsid w:val="00F423AB"/>
    <w:rsid w:val="00F42466"/>
    <w:rsid w:val="00F42528"/>
    <w:rsid w:val="00F43E72"/>
    <w:rsid w:val="00F45370"/>
    <w:rsid w:val="00F46A4A"/>
    <w:rsid w:val="00F46F60"/>
    <w:rsid w:val="00F5314C"/>
    <w:rsid w:val="00F53B15"/>
    <w:rsid w:val="00F54567"/>
    <w:rsid w:val="00F551D4"/>
    <w:rsid w:val="00F559C8"/>
    <w:rsid w:val="00F56505"/>
    <w:rsid w:val="00F567E1"/>
    <w:rsid w:val="00F5688C"/>
    <w:rsid w:val="00F56F83"/>
    <w:rsid w:val="00F60048"/>
    <w:rsid w:val="00F60119"/>
    <w:rsid w:val="00F6020D"/>
    <w:rsid w:val="00F61E12"/>
    <w:rsid w:val="00F630A6"/>
    <w:rsid w:val="00F635DD"/>
    <w:rsid w:val="00F6627B"/>
    <w:rsid w:val="00F6635F"/>
    <w:rsid w:val="00F7336E"/>
    <w:rsid w:val="00F734F2"/>
    <w:rsid w:val="00F75052"/>
    <w:rsid w:val="00F7770E"/>
    <w:rsid w:val="00F804D3"/>
    <w:rsid w:val="00F810C1"/>
    <w:rsid w:val="00F816CB"/>
    <w:rsid w:val="00F81CD2"/>
    <w:rsid w:val="00F82641"/>
    <w:rsid w:val="00F872A2"/>
    <w:rsid w:val="00F87717"/>
    <w:rsid w:val="00F90966"/>
    <w:rsid w:val="00F90F18"/>
    <w:rsid w:val="00F916A5"/>
    <w:rsid w:val="00F9244C"/>
    <w:rsid w:val="00F92450"/>
    <w:rsid w:val="00F925E3"/>
    <w:rsid w:val="00F937E4"/>
    <w:rsid w:val="00F9388D"/>
    <w:rsid w:val="00F95EE7"/>
    <w:rsid w:val="00F96E71"/>
    <w:rsid w:val="00F9744F"/>
    <w:rsid w:val="00FA0E52"/>
    <w:rsid w:val="00FA0F5A"/>
    <w:rsid w:val="00FA3073"/>
    <w:rsid w:val="00FA39E6"/>
    <w:rsid w:val="00FA7BC9"/>
    <w:rsid w:val="00FA7D9E"/>
    <w:rsid w:val="00FA7E1E"/>
    <w:rsid w:val="00FB0FE6"/>
    <w:rsid w:val="00FB2B0F"/>
    <w:rsid w:val="00FB378E"/>
    <w:rsid w:val="00FB37F1"/>
    <w:rsid w:val="00FB3A0B"/>
    <w:rsid w:val="00FB3A79"/>
    <w:rsid w:val="00FB3A7C"/>
    <w:rsid w:val="00FB4572"/>
    <w:rsid w:val="00FB47C0"/>
    <w:rsid w:val="00FB4E34"/>
    <w:rsid w:val="00FB501B"/>
    <w:rsid w:val="00FB5957"/>
    <w:rsid w:val="00FB7770"/>
    <w:rsid w:val="00FC1693"/>
    <w:rsid w:val="00FC1A25"/>
    <w:rsid w:val="00FC5972"/>
    <w:rsid w:val="00FD2A5F"/>
    <w:rsid w:val="00FD367D"/>
    <w:rsid w:val="00FD3B91"/>
    <w:rsid w:val="00FD576B"/>
    <w:rsid w:val="00FD579E"/>
    <w:rsid w:val="00FD6845"/>
    <w:rsid w:val="00FE0CE0"/>
    <w:rsid w:val="00FE233E"/>
    <w:rsid w:val="00FE4516"/>
    <w:rsid w:val="00FE5300"/>
    <w:rsid w:val="00FE64C8"/>
    <w:rsid w:val="00FF3F00"/>
    <w:rsid w:val="00FF5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578016-D4DF-44F7-AF83-AA94B103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ind w:left="2069"/>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926427"/>
    <w:pPr>
      <w:overflowPunct/>
      <w:autoSpaceDE/>
      <w:autoSpaceDN/>
      <w:snapToGrid w:val="0"/>
      <w:jc w:val="left"/>
    </w:pPr>
    <w:rPr>
      <w:rFonts w:ascii="Times New Roman"/>
      <w:sz w:val="20"/>
    </w:rPr>
  </w:style>
  <w:style w:type="character" w:customStyle="1" w:styleId="afe">
    <w:name w:val="註腳文字 字元"/>
    <w:basedOn w:val="a7"/>
    <w:link w:val="afd"/>
    <w:uiPriority w:val="99"/>
    <w:semiHidden/>
    <w:rsid w:val="00926427"/>
    <w:rPr>
      <w:rFonts w:eastAsia="標楷體"/>
      <w:kern w:val="2"/>
    </w:rPr>
  </w:style>
  <w:style w:type="character" w:styleId="aff">
    <w:name w:val="footnote reference"/>
    <w:basedOn w:val="a7"/>
    <w:uiPriority w:val="99"/>
    <w:semiHidden/>
    <w:unhideWhenUsed/>
    <w:rsid w:val="00926427"/>
    <w:rPr>
      <w:vertAlign w:val="superscript"/>
    </w:rPr>
  </w:style>
  <w:style w:type="table" w:customStyle="1" w:styleId="43">
    <w:name w:val="表格格線4"/>
    <w:basedOn w:val="a8"/>
    <w:next w:val="af7"/>
    <w:rsid w:val="00912E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46444D"/>
    <w:rPr>
      <w:rFonts w:ascii="標楷體" w:eastAsia="標楷體" w:hAnsi="Arial"/>
      <w:bCs/>
      <w:kern w:val="32"/>
      <w:sz w:val="32"/>
      <w:szCs w:val="36"/>
    </w:rPr>
  </w:style>
  <w:style w:type="character" w:customStyle="1" w:styleId="40">
    <w:name w:val="標題 4 字元"/>
    <w:aliases w:val="表格 字元,一 字元"/>
    <w:basedOn w:val="a7"/>
    <w:link w:val="4"/>
    <w:rsid w:val="0046444D"/>
    <w:rPr>
      <w:rFonts w:ascii="標楷體" w:eastAsia="標楷體" w:hAnsi="Arial"/>
      <w:kern w:val="32"/>
      <w:sz w:val="32"/>
      <w:szCs w:val="36"/>
    </w:rPr>
  </w:style>
  <w:style w:type="character" w:customStyle="1" w:styleId="50">
    <w:name w:val="標題 5 字元"/>
    <w:basedOn w:val="a7"/>
    <w:link w:val="5"/>
    <w:rsid w:val="0046444D"/>
    <w:rPr>
      <w:rFonts w:ascii="標楷體" w:eastAsia="標楷體" w:hAnsi="Arial"/>
      <w:bCs/>
      <w:kern w:val="32"/>
      <w:sz w:val="32"/>
      <w:szCs w:val="36"/>
    </w:rPr>
  </w:style>
  <w:style w:type="character" w:customStyle="1" w:styleId="60">
    <w:name w:val="標題 6 字元"/>
    <w:basedOn w:val="a7"/>
    <w:link w:val="6"/>
    <w:rsid w:val="00585B4E"/>
    <w:rPr>
      <w:rFonts w:ascii="標楷體" w:eastAsia="標楷體" w:hAnsi="Arial"/>
      <w:kern w:val="32"/>
      <w:sz w:val="32"/>
      <w:szCs w:val="36"/>
    </w:rPr>
  </w:style>
  <w:style w:type="paragraph" w:customStyle="1" w:styleId="Default">
    <w:name w:val="Default"/>
    <w:rsid w:val="005C377F"/>
    <w:pPr>
      <w:widowControl w:val="0"/>
      <w:autoSpaceDE w:val="0"/>
      <w:autoSpaceDN w:val="0"/>
      <w:adjustRightInd w:val="0"/>
    </w:pPr>
    <w:rPr>
      <w:rFonts w:ascii="標楷體" w:eastAsia="標楷體" w:cs="標楷體"/>
      <w:color w:val="000000"/>
      <w:sz w:val="24"/>
      <w:szCs w:val="24"/>
    </w:rPr>
  </w:style>
  <w:style w:type="character" w:customStyle="1" w:styleId="20">
    <w:name w:val="標題 2 字元"/>
    <w:aliases w:val="標題110/111 字元,節 字元,節1 字元"/>
    <w:basedOn w:val="a7"/>
    <w:link w:val="2"/>
    <w:rsid w:val="006707F2"/>
    <w:rPr>
      <w:rFonts w:ascii="標楷體" w:eastAsia="標楷體" w:hAnsi="Arial"/>
      <w:bCs/>
      <w:kern w:val="32"/>
      <w:sz w:val="32"/>
      <w:szCs w:val="48"/>
    </w:rPr>
  </w:style>
  <w:style w:type="paragraph" w:styleId="HTML">
    <w:name w:val="HTML Preformatted"/>
    <w:basedOn w:val="a6"/>
    <w:link w:val="HTML0"/>
    <w:uiPriority w:val="99"/>
    <w:unhideWhenUsed/>
    <w:rsid w:val="00410F10"/>
    <w:rPr>
      <w:rFonts w:ascii="Courier New" w:hAnsi="Courier New" w:cs="Courier New"/>
      <w:sz w:val="20"/>
    </w:rPr>
  </w:style>
  <w:style w:type="character" w:customStyle="1" w:styleId="HTML0">
    <w:name w:val="HTML 預設格式 字元"/>
    <w:basedOn w:val="a7"/>
    <w:link w:val="HTML"/>
    <w:uiPriority w:val="99"/>
    <w:rsid w:val="00410F10"/>
    <w:rPr>
      <w:rFonts w:ascii="Courier New" w:eastAsia="標楷體" w:hAnsi="Courier New" w:cs="Courier New"/>
      <w:kern w:val="2"/>
    </w:rPr>
  </w:style>
  <w:style w:type="character" w:styleId="aff0">
    <w:name w:val="Placeholder Text"/>
    <w:basedOn w:val="a7"/>
    <w:uiPriority w:val="99"/>
    <w:semiHidden/>
    <w:rsid w:val="00281EAA"/>
    <w:rPr>
      <w:color w:val="808080"/>
    </w:rPr>
  </w:style>
  <w:style w:type="paragraph" w:styleId="Web">
    <w:name w:val="Normal (Web)"/>
    <w:basedOn w:val="a6"/>
    <w:uiPriority w:val="99"/>
    <w:semiHidden/>
    <w:unhideWhenUsed/>
    <w:rsid w:val="00826203"/>
    <w:rPr>
      <w:rFonts w:ascii="Times New Roman"/>
      <w:sz w:val="24"/>
      <w:szCs w:val="24"/>
    </w:rPr>
  </w:style>
  <w:style w:type="character" w:styleId="aff1">
    <w:name w:val="endnote reference"/>
    <w:basedOn w:val="a7"/>
    <w:uiPriority w:val="99"/>
    <w:semiHidden/>
    <w:unhideWhenUsed/>
    <w:rsid w:val="00826203"/>
    <w:rPr>
      <w:vertAlign w:val="superscript"/>
    </w:rPr>
  </w:style>
  <w:style w:type="character" w:customStyle="1" w:styleId="ab">
    <w:name w:val="簽名 字元"/>
    <w:basedOn w:val="a7"/>
    <w:link w:val="aa"/>
    <w:rsid w:val="008F6D5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2318924">
      <w:bodyDiv w:val="1"/>
      <w:marLeft w:val="0"/>
      <w:marRight w:val="0"/>
      <w:marTop w:val="0"/>
      <w:marBottom w:val="0"/>
      <w:divBdr>
        <w:top w:val="none" w:sz="0" w:space="0" w:color="auto"/>
        <w:left w:val="none" w:sz="0" w:space="0" w:color="auto"/>
        <w:bottom w:val="none" w:sz="0" w:space="0" w:color="auto"/>
        <w:right w:val="none" w:sz="0" w:space="0" w:color="auto"/>
      </w:divBdr>
    </w:div>
    <w:div w:id="2025476258">
      <w:bodyDiv w:val="1"/>
      <w:marLeft w:val="0"/>
      <w:marRight w:val="0"/>
      <w:marTop w:val="0"/>
      <w:marBottom w:val="0"/>
      <w:divBdr>
        <w:top w:val="none" w:sz="0" w:space="0" w:color="auto"/>
        <w:left w:val="none" w:sz="0" w:space="0" w:color="auto"/>
        <w:bottom w:val="none" w:sz="0" w:space="0" w:color="auto"/>
        <w:right w:val="none" w:sz="0" w:space="0" w:color="auto"/>
      </w:divBdr>
      <w:divsChild>
        <w:div w:id="389226938">
          <w:marLeft w:val="0"/>
          <w:marRight w:val="0"/>
          <w:marTop w:val="0"/>
          <w:marBottom w:val="0"/>
          <w:divBdr>
            <w:top w:val="none" w:sz="0" w:space="0" w:color="auto"/>
            <w:left w:val="none" w:sz="0" w:space="0" w:color="auto"/>
            <w:bottom w:val="none" w:sz="0" w:space="0" w:color="auto"/>
            <w:right w:val="none" w:sz="0" w:space="0" w:color="auto"/>
          </w:divBdr>
          <w:divsChild>
            <w:div w:id="1911118204">
              <w:marLeft w:val="0"/>
              <w:marRight w:val="0"/>
              <w:marTop w:val="0"/>
              <w:marBottom w:val="0"/>
              <w:divBdr>
                <w:top w:val="none" w:sz="0" w:space="0" w:color="auto"/>
                <w:left w:val="none" w:sz="0" w:space="0" w:color="auto"/>
                <w:bottom w:val="none" w:sz="0" w:space="0" w:color="auto"/>
                <w:right w:val="none" w:sz="0" w:space="0" w:color="auto"/>
              </w:divBdr>
              <w:divsChild>
                <w:div w:id="1875145201">
                  <w:marLeft w:val="0"/>
                  <w:marRight w:val="0"/>
                  <w:marTop w:val="0"/>
                  <w:marBottom w:val="0"/>
                  <w:divBdr>
                    <w:top w:val="none" w:sz="0" w:space="0" w:color="auto"/>
                    <w:left w:val="none" w:sz="0" w:space="0" w:color="auto"/>
                    <w:bottom w:val="none" w:sz="0" w:space="0" w:color="auto"/>
                    <w:right w:val="none" w:sz="0" w:space="0" w:color="auto"/>
                  </w:divBdr>
                  <w:divsChild>
                    <w:div w:id="1033767329">
                      <w:marLeft w:val="0"/>
                      <w:marRight w:val="0"/>
                      <w:marTop w:val="0"/>
                      <w:marBottom w:val="0"/>
                      <w:divBdr>
                        <w:top w:val="none" w:sz="0" w:space="0" w:color="auto"/>
                        <w:left w:val="none" w:sz="0" w:space="0" w:color="auto"/>
                        <w:bottom w:val="none" w:sz="0" w:space="0" w:color="auto"/>
                        <w:right w:val="none" w:sz="0" w:space="0" w:color="auto"/>
                      </w:divBdr>
                      <w:divsChild>
                        <w:div w:id="833452065">
                          <w:marLeft w:val="45"/>
                          <w:marRight w:val="75"/>
                          <w:marTop w:val="0"/>
                          <w:marBottom w:val="0"/>
                          <w:divBdr>
                            <w:top w:val="double" w:sz="6" w:space="12" w:color="72B5BD"/>
                            <w:left w:val="double" w:sz="6" w:space="12" w:color="72B5BD"/>
                            <w:bottom w:val="double" w:sz="6" w:space="24" w:color="72B5BD"/>
                            <w:right w:val="double" w:sz="6" w:space="6" w:color="72B5BD"/>
                          </w:divBdr>
                          <w:divsChild>
                            <w:div w:id="11897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6040">
      <w:bodyDiv w:val="1"/>
      <w:marLeft w:val="0"/>
      <w:marRight w:val="0"/>
      <w:marTop w:val="0"/>
      <w:marBottom w:val="0"/>
      <w:divBdr>
        <w:top w:val="none" w:sz="0" w:space="0" w:color="auto"/>
        <w:left w:val="none" w:sz="0" w:space="0" w:color="auto"/>
        <w:bottom w:val="none" w:sz="0" w:space="0" w:color="auto"/>
        <w:right w:val="none" w:sz="0" w:space="0" w:color="auto"/>
      </w:divBdr>
      <w:divsChild>
        <w:div w:id="1251770137">
          <w:marLeft w:val="0"/>
          <w:marRight w:val="0"/>
          <w:marTop w:val="0"/>
          <w:marBottom w:val="0"/>
          <w:divBdr>
            <w:top w:val="none" w:sz="0" w:space="0" w:color="auto"/>
            <w:left w:val="none" w:sz="0" w:space="0" w:color="auto"/>
            <w:bottom w:val="none" w:sz="0" w:space="0" w:color="auto"/>
            <w:right w:val="none" w:sz="0" w:space="0" w:color="auto"/>
          </w:divBdr>
          <w:divsChild>
            <w:div w:id="1922137953">
              <w:marLeft w:val="0"/>
              <w:marRight w:val="0"/>
              <w:marTop w:val="0"/>
              <w:marBottom w:val="0"/>
              <w:divBdr>
                <w:top w:val="none" w:sz="0" w:space="0" w:color="auto"/>
                <w:left w:val="none" w:sz="0" w:space="0" w:color="auto"/>
                <w:bottom w:val="none" w:sz="0" w:space="0" w:color="auto"/>
                <w:right w:val="none" w:sz="0" w:space="0" w:color="auto"/>
              </w:divBdr>
              <w:divsChild>
                <w:div w:id="781148964">
                  <w:marLeft w:val="0"/>
                  <w:marRight w:val="0"/>
                  <w:marTop w:val="0"/>
                  <w:marBottom w:val="0"/>
                  <w:divBdr>
                    <w:top w:val="none" w:sz="0" w:space="0" w:color="auto"/>
                    <w:left w:val="none" w:sz="0" w:space="0" w:color="auto"/>
                    <w:bottom w:val="none" w:sz="0" w:space="0" w:color="auto"/>
                    <w:right w:val="none" w:sz="0" w:space="0" w:color="auto"/>
                  </w:divBdr>
                  <w:divsChild>
                    <w:div w:id="291327813">
                      <w:marLeft w:val="150"/>
                      <w:marRight w:val="150"/>
                      <w:marTop w:val="0"/>
                      <w:marBottom w:val="0"/>
                      <w:divBdr>
                        <w:top w:val="none" w:sz="0" w:space="0" w:color="auto"/>
                        <w:left w:val="none" w:sz="0" w:space="0" w:color="auto"/>
                        <w:bottom w:val="none" w:sz="0" w:space="0" w:color="auto"/>
                        <w:right w:val="none" w:sz="0" w:space="0" w:color="auto"/>
                      </w:divBdr>
                      <w:divsChild>
                        <w:div w:id="357895740">
                          <w:marLeft w:val="0"/>
                          <w:marRight w:val="0"/>
                          <w:marTop w:val="0"/>
                          <w:marBottom w:val="0"/>
                          <w:divBdr>
                            <w:top w:val="none" w:sz="0" w:space="0" w:color="auto"/>
                            <w:left w:val="none" w:sz="0" w:space="0" w:color="auto"/>
                            <w:bottom w:val="none" w:sz="0" w:space="0" w:color="auto"/>
                            <w:right w:val="none" w:sz="0" w:space="0" w:color="auto"/>
                          </w:divBdr>
                          <w:divsChild>
                            <w:div w:id="1434932367">
                              <w:marLeft w:val="0"/>
                              <w:marRight w:val="0"/>
                              <w:marTop w:val="0"/>
                              <w:marBottom w:val="450"/>
                              <w:divBdr>
                                <w:top w:val="none" w:sz="0" w:space="0" w:color="auto"/>
                                <w:left w:val="none" w:sz="0" w:space="0" w:color="auto"/>
                                <w:bottom w:val="none" w:sz="0" w:space="0" w:color="auto"/>
                                <w:right w:val="none" w:sz="0" w:space="0" w:color="auto"/>
                              </w:divBdr>
                              <w:divsChild>
                                <w:div w:id="1479765769">
                                  <w:marLeft w:val="0"/>
                                  <w:marRight w:val="0"/>
                                  <w:marTop w:val="0"/>
                                  <w:marBottom w:val="0"/>
                                  <w:divBdr>
                                    <w:top w:val="none" w:sz="0" w:space="0" w:color="auto"/>
                                    <w:left w:val="none" w:sz="0" w:space="0" w:color="auto"/>
                                    <w:bottom w:val="none" w:sz="0" w:space="0" w:color="auto"/>
                                    <w:right w:val="none" w:sz="0" w:space="0" w:color="auto"/>
                                  </w:divBdr>
                                  <w:divsChild>
                                    <w:div w:id="632058430">
                                      <w:marLeft w:val="0"/>
                                      <w:marRight w:val="0"/>
                                      <w:marTop w:val="0"/>
                                      <w:marBottom w:val="0"/>
                                      <w:divBdr>
                                        <w:top w:val="none" w:sz="0" w:space="0" w:color="auto"/>
                                        <w:left w:val="none" w:sz="0" w:space="0" w:color="auto"/>
                                        <w:bottom w:val="none" w:sz="0" w:space="0" w:color="auto"/>
                                        <w:right w:val="none" w:sz="0" w:space="0" w:color="auto"/>
                                      </w:divBdr>
                                      <w:divsChild>
                                        <w:div w:id="1879003539">
                                          <w:marLeft w:val="0"/>
                                          <w:marRight w:val="0"/>
                                          <w:marTop w:val="0"/>
                                          <w:marBottom w:val="0"/>
                                          <w:divBdr>
                                            <w:top w:val="none" w:sz="0" w:space="0" w:color="auto"/>
                                            <w:left w:val="none" w:sz="0" w:space="0" w:color="auto"/>
                                            <w:bottom w:val="none" w:sz="0" w:space="0" w:color="auto"/>
                                            <w:right w:val="none" w:sz="0" w:space="0" w:color="auto"/>
                                          </w:divBdr>
                                          <w:divsChild>
                                            <w:div w:id="466358940">
                                              <w:marLeft w:val="0"/>
                                              <w:marRight w:val="0"/>
                                              <w:marTop w:val="0"/>
                                              <w:marBottom w:val="0"/>
                                              <w:divBdr>
                                                <w:top w:val="none" w:sz="0" w:space="0" w:color="auto"/>
                                                <w:left w:val="none" w:sz="0" w:space="0" w:color="auto"/>
                                                <w:bottom w:val="none" w:sz="0" w:space="0" w:color="auto"/>
                                                <w:right w:val="none" w:sz="0" w:space="0" w:color="auto"/>
                                              </w:divBdr>
                                              <w:divsChild>
                                                <w:div w:id="1468663956">
                                                  <w:marLeft w:val="0"/>
                                                  <w:marRight w:val="0"/>
                                                  <w:marTop w:val="0"/>
                                                  <w:marBottom w:val="0"/>
                                                  <w:divBdr>
                                                    <w:top w:val="none" w:sz="0" w:space="0" w:color="auto"/>
                                                    <w:left w:val="none" w:sz="0" w:space="0" w:color="auto"/>
                                                    <w:bottom w:val="none" w:sz="0" w:space="0" w:color="auto"/>
                                                    <w:right w:val="none" w:sz="0" w:space="0" w:color="auto"/>
                                                  </w:divBdr>
                                                  <w:divsChild>
                                                    <w:div w:id="18016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01AB-BA1E-4C46-9307-47E1CF15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34</Pages>
  <Words>9652</Words>
  <Characters>10039</Characters>
  <Application>Microsoft Office Word</Application>
  <DocSecurity>0</DocSecurity>
  <Lines>456</Lines>
  <Paragraphs>187</Paragraphs>
  <ScaleCrop>false</ScaleCrop>
  <Company>cy</Company>
  <LinksUpToDate>false</LinksUpToDate>
  <CharactersWithSpaces>19504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周慶安</cp:lastModifiedBy>
  <cp:revision>5</cp:revision>
  <cp:lastPrinted>2018-05-02T01:12:00Z</cp:lastPrinted>
  <dcterms:created xsi:type="dcterms:W3CDTF">2018-05-02T07:17:00Z</dcterms:created>
  <dcterms:modified xsi:type="dcterms:W3CDTF">2019-04-11T01:33:00Z</dcterms:modified>
</cp:coreProperties>
</file>