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B63037" w:rsidRDefault="00CE3C7C" w:rsidP="00F37D7B">
      <w:pPr>
        <w:pStyle w:val="af2"/>
      </w:pPr>
      <w:r>
        <w:rPr>
          <w:rFonts w:hint="eastAsia"/>
        </w:rPr>
        <w:t>調查</w:t>
      </w:r>
      <w:r w:rsidR="00D75644" w:rsidRPr="00B63037">
        <w:rPr>
          <w:rFonts w:hint="eastAsia"/>
        </w:rPr>
        <w:t>報告</w:t>
      </w:r>
    </w:p>
    <w:p w:rsidR="00E25849" w:rsidRPr="00B63037" w:rsidRDefault="00E25849" w:rsidP="00F53AC7">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1222614"/>
      <w:r w:rsidRPr="00B6303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F53AC7" w:rsidRPr="00B63037">
        <w:rPr>
          <w:rFonts w:hint="eastAsia"/>
        </w:rPr>
        <w:t>據審計部</w:t>
      </w:r>
      <w:proofErr w:type="gramStart"/>
      <w:r w:rsidR="00F53AC7" w:rsidRPr="00B63037">
        <w:rPr>
          <w:rFonts w:hint="eastAsia"/>
        </w:rPr>
        <w:t>105</w:t>
      </w:r>
      <w:proofErr w:type="gramEnd"/>
      <w:r w:rsidR="00F53AC7" w:rsidRPr="00B63037">
        <w:rPr>
          <w:rFonts w:hint="eastAsia"/>
        </w:rPr>
        <w:t>年度中央政府總決算審核報告，</w:t>
      </w:r>
      <w:r w:rsidR="00F32D06">
        <w:rPr>
          <w:rFonts w:hint="eastAsia"/>
        </w:rPr>
        <w:t>原交通部</w:t>
      </w:r>
      <w:r w:rsidR="00F53AC7" w:rsidRPr="00B63037">
        <w:rPr>
          <w:rFonts w:hint="eastAsia"/>
        </w:rPr>
        <w:t>臺灣區國道高速公路局經管國道沿線加油站污染防治作業，惟截至105年底國道沿線仍有12座加油站未完成整治。為維護公共安全與生態環境，該局是否積極督促經營業者儘速完成污染整治作業，容有進一步瞭解之必要。</w:t>
      </w:r>
      <w:bookmarkEnd w:id="24"/>
    </w:p>
    <w:p w:rsidR="00CE3C7C" w:rsidRDefault="00CE3C7C" w:rsidP="00CE3C7C">
      <w:pPr>
        <w:pStyle w:val="1"/>
      </w:pPr>
      <w:bookmarkStart w:id="25" w:name="_Toc511222646"/>
      <w:bookmarkStart w:id="26" w:name="_Toc525070834"/>
      <w:bookmarkStart w:id="27" w:name="_Toc525938374"/>
      <w:bookmarkStart w:id="28" w:name="_Toc525939222"/>
      <w:bookmarkStart w:id="29" w:name="_Toc525939727"/>
      <w:bookmarkStart w:id="30" w:name="_Toc525066144"/>
      <w:bookmarkStart w:id="31" w:name="_Toc524892372"/>
      <w:bookmarkStart w:id="32" w:name="_Toc421794871"/>
      <w:r>
        <w:rPr>
          <w:rFonts w:hint="eastAsia"/>
        </w:rPr>
        <w:t>調查意見：</w:t>
      </w:r>
      <w:bookmarkEnd w:id="25"/>
    </w:p>
    <w:p w:rsidR="009770DA" w:rsidRDefault="009770DA" w:rsidP="009770DA">
      <w:pPr>
        <w:pStyle w:val="10"/>
        <w:ind w:left="680" w:firstLine="680"/>
        <w:rPr>
          <w:rFonts w:hAnsi="標楷體"/>
        </w:rPr>
      </w:pPr>
      <w:r w:rsidRPr="009977D1">
        <w:rPr>
          <w:rFonts w:hint="eastAsia"/>
        </w:rPr>
        <w:t>本</w:t>
      </w:r>
      <w:proofErr w:type="gramStart"/>
      <w:r w:rsidRPr="009977D1">
        <w:rPr>
          <w:rFonts w:hint="eastAsia"/>
        </w:rPr>
        <w:t>案係據審計</w:t>
      </w:r>
      <w:proofErr w:type="gramEnd"/>
      <w:r w:rsidRPr="009977D1">
        <w:rPr>
          <w:rFonts w:hint="eastAsia"/>
        </w:rPr>
        <w:t>部民國(下同)</w:t>
      </w:r>
      <w:proofErr w:type="gramStart"/>
      <w:r w:rsidRPr="009977D1">
        <w:rPr>
          <w:rFonts w:hint="eastAsia"/>
        </w:rPr>
        <w:t>10</w:t>
      </w:r>
      <w:r>
        <w:rPr>
          <w:rFonts w:hint="eastAsia"/>
        </w:rPr>
        <w:t>5</w:t>
      </w:r>
      <w:proofErr w:type="gramEnd"/>
      <w:r w:rsidRPr="009977D1">
        <w:rPr>
          <w:rFonts w:hint="eastAsia"/>
        </w:rPr>
        <w:t>年度中央政府總決算審核報告</w:t>
      </w:r>
      <w:r>
        <w:rPr>
          <w:rFonts w:hint="eastAsia"/>
        </w:rPr>
        <w:t>之乙、</w:t>
      </w:r>
      <w:r w:rsidRPr="00680F92">
        <w:rPr>
          <w:rFonts w:hint="eastAsia"/>
        </w:rPr>
        <w:t>決算審核結果</w:t>
      </w:r>
      <w:r>
        <w:rPr>
          <w:rFonts w:hint="eastAsia"/>
        </w:rPr>
        <w:t>(乙-451至452頁)</w:t>
      </w:r>
      <w:r w:rsidRPr="009977D1">
        <w:rPr>
          <w:rFonts w:hint="eastAsia"/>
        </w:rPr>
        <w:t>載明</w:t>
      </w:r>
      <w:r w:rsidR="001F7ED3">
        <w:rPr>
          <w:rFonts w:hint="eastAsia"/>
        </w:rPr>
        <w:t>之</w:t>
      </w:r>
      <w:r w:rsidRPr="009977D1">
        <w:rPr>
          <w:rFonts w:hint="eastAsia"/>
        </w:rPr>
        <w:t>審核意見略</w:t>
      </w:r>
      <w:proofErr w:type="gramStart"/>
      <w:r w:rsidRPr="009977D1">
        <w:rPr>
          <w:rFonts w:hint="eastAsia"/>
        </w:rPr>
        <w:t>以</w:t>
      </w:r>
      <w:proofErr w:type="gramEnd"/>
      <w:r w:rsidRPr="009977D1">
        <w:rPr>
          <w:rFonts w:hint="eastAsia"/>
        </w:rPr>
        <w:t>：</w:t>
      </w:r>
      <w:r>
        <w:rPr>
          <w:rFonts w:hAnsi="標楷體" w:hint="eastAsia"/>
        </w:rPr>
        <w:t>「</w:t>
      </w:r>
      <w:r w:rsidRPr="00863FF6">
        <w:rPr>
          <w:rFonts w:hAnsi="標楷體" w:hint="eastAsia"/>
        </w:rPr>
        <w:t>國道沿線加油站</w:t>
      </w:r>
      <w:r>
        <w:rPr>
          <w:rFonts w:hAnsi="標楷體" w:hint="eastAsia"/>
        </w:rPr>
        <w:t>(下稱國道加油站)</w:t>
      </w:r>
      <w:r w:rsidRPr="00863FF6">
        <w:rPr>
          <w:rFonts w:hAnsi="標楷體" w:hint="eastAsia"/>
        </w:rPr>
        <w:t>污染防治作業</w:t>
      </w:r>
      <w:proofErr w:type="gramStart"/>
      <w:r w:rsidRPr="00863FF6">
        <w:rPr>
          <w:rFonts w:hAnsi="標楷體" w:hint="eastAsia"/>
        </w:rPr>
        <w:t>未盡周妥</w:t>
      </w:r>
      <w:proofErr w:type="gramEnd"/>
      <w:r w:rsidRPr="00863FF6">
        <w:rPr>
          <w:rFonts w:hAnsi="標楷體" w:hint="eastAsia"/>
        </w:rPr>
        <w:t>，允宜檢討加強相關設施之興建維護與監督管理，以降低環境污染風險。</w:t>
      </w:r>
      <w:r>
        <w:rPr>
          <w:rFonts w:hAnsi="標楷體" w:hint="eastAsia"/>
        </w:rPr>
        <w:t>…</w:t>
      </w:r>
      <w:proofErr w:type="gramStart"/>
      <w:r>
        <w:rPr>
          <w:rFonts w:hAnsi="標楷體" w:hint="eastAsia"/>
        </w:rPr>
        <w:t>…</w:t>
      </w:r>
      <w:proofErr w:type="gramEnd"/>
      <w:r>
        <w:rPr>
          <w:rFonts w:hAnsi="標楷體" w:hint="eastAsia"/>
        </w:rPr>
        <w:t>」。經本院</w:t>
      </w:r>
      <w:r w:rsidRPr="00B63037">
        <w:rPr>
          <w:rFonts w:hint="eastAsia"/>
        </w:rPr>
        <w:t>交通及採購委員會</w:t>
      </w:r>
      <w:r w:rsidRPr="00880F28">
        <w:t>106</w:t>
      </w:r>
      <w:r>
        <w:rPr>
          <w:rFonts w:hint="eastAsia"/>
        </w:rPr>
        <w:t>年</w:t>
      </w:r>
      <w:r w:rsidRPr="00880F28">
        <w:t>10</w:t>
      </w:r>
      <w:r>
        <w:rPr>
          <w:rFonts w:hint="eastAsia"/>
        </w:rPr>
        <w:t>月</w:t>
      </w:r>
      <w:r w:rsidRPr="00880F28">
        <w:t>19</w:t>
      </w:r>
      <w:r>
        <w:rPr>
          <w:rFonts w:hint="eastAsia"/>
        </w:rPr>
        <w:t>日</w:t>
      </w:r>
      <w:r w:rsidRPr="00B63037">
        <w:rPr>
          <w:rFonts w:hint="eastAsia"/>
        </w:rPr>
        <w:t>第5屆第39次會議決議，推派調查</w:t>
      </w:r>
      <w:r>
        <w:rPr>
          <w:rFonts w:hint="eastAsia"/>
        </w:rPr>
        <w:t>。</w:t>
      </w:r>
    </w:p>
    <w:p w:rsidR="00CE3C7C" w:rsidRDefault="009770DA" w:rsidP="009770DA">
      <w:pPr>
        <w:pStyle w:val="10"/>
        <w:ind w:left="680" w:firstLine="680"/>
      </w:pPr>
      <w:r w:rsidRPr="00B63037">
        <w:rPr>
          <w:rFonts w:hint="eastAsia"/>
        </w:rPr>
        <w:t>案經</w:t>
      </w:r>
      <w:r w:rsidRPr="00F93488">
        <w:rPr>
          <w:rFonts w:hint="eastAsia"/>
        </w:rPr>
        <w:t>分別函請</w:t>
      </w:r>
      <w:r w:rsidRPr="00B63037">
        <w:rPr>
          <w:rFonts w:hint="eastAsia"/>
        </w:rPr>
        <w:t>交通部、行政院環境保護署</w:t>
      </w:r>
      <w:r>
        <w:rPr>
          <w:rFonts w:hint="eastAsia"/>
        </w:rPr>
        <w:t>(</w:t>
      </w:r>
      <w:r w:rsidRPr="00B63037">
        <w:rPr>
          <w:rFonts w:hint="eastAsia"/>
        </w:rPr>
        <w:t>下稱環保署</w:t>
      </w:r>
      <w:r>
        <w:rPr>
          <w:rFonts w:hint="eastAsia"/>
        </w:rPr>
        <w:t>)</w:t>
      </w:r>
      <w:r w:rsidRPr="00B63037">
        <w:rPr>
          <w:rFonts w:hint="eastAsia"/>
        </w:rPr>
        <w:t>、經濟部</w:t>
      </w:r>
      <w:r>
        <w:rPr>
          <w:rFonts w:hint="eastAsia"/>
        </w:rPr>
        <w:t>、</w:t>
      </w:r>
      <w:proofErr w:type="gramStart"/>
      <w:r>
        <w:rPr>
          <w:rFonts w:hint="eastAsia"/>
        </w:rPr>
        <w:t>審計部</w:t>
      </w:r>
      <w:r w:rsidRPr="00F93488">
        <w:rPr>
          <w:rFonts w:hint="eastAsia"/>
        </w:rPr>
        <w:t>就有關</w:t>
      </w:r>
      <w:proofErr w:type="gramEnd"/>
      <w:r w:rsidRPr="00F93488">
        <w:rPr>
          <w:rFonts w:hint="eastAsia"/>
        </w:rPr>
        <w:t>事項查復</w:t>
      </w:r>
      <w:proofErr w:type="gramStart"/>
      <w:r w:rsidRPr="00F93488">
        <w:rPr>
          <w:rFonts w:hint="eastAsia"/>
        </w:rPr>
        <w:t>併</w:t>
      </w:r>
      <w:proofErr w:type="gramEnd"/>
      <w:r w:rsidRPr="00F93488">
        <w:rPr>
          <w:rFonts w:hint="eastAsia"/>
        </w:rPr>
        <w:t>附佐證資料到院。</w:t>
      </w:r>
      <w:proofErr w:type="gramStart"/>
      <w:r>
        <w:rPr>
          <w:rFonts w:hint="eastAsia"/>
        </w:rPr>
        <w:t>嗣</w:t>
      </w:r>
      <w:proofErr w:type="gramEnd"/>
      <w:r>
        <w:rPr>
          <w:rFonts w:hint="eastAsia"/>
        </w:rPr>
        <w:t>前往</w:t>
      </w:r>
      <w:r w:rsidRPr="00B63037">
        <w:rPr>
          <w:rFonts w:hint="eastAsia"/>
        </w:rPr>
        <w:t>高雄</w:t>
      </w:r>
      <w:r>
        <w:rPr>
          <w:rFonts w:hint="eastAsia"/>
        </w:rPr>
        <w:t>市</w:t>
      </w:r>
      <w:r w:rsidRPr="00B63037">
        <w:rPr>
          <w:rFonts w:hint="eastAsia"/>
        </w:rPr>
        <w:t>岡山及楠梓</w:t>
      </w:r>
      <w:r>
        <w:rPr>
          <w:rFonts w:hint="eastAsia"/>
        </w:rPr>
        <w:t>地區</w:t>
      </w:r>
      <w:r w:rsidRPr="00B63037">
        <w:rPr>
          <w:rFonts w:hint="eastAsia"/>
        </w:rPr>
        <w:t>國道加油站，</w:t>
      </w:r>
      <w:r w:rsidRPr="00F5086E">
        <w:rPr>
          <w:rFonts w:hint="eastAsia"/>
        </w:rPr>
        <w:t>除聽取</w:t>
      </w:r>
      <w:r w:rsidRPr="00B63037">
        <w:rPr>
          <w:rFonts w:hint="eastAsia"/>
        </w:rPr>
        <w:t>交通部高速公路局</w:t>
      </w:r>
      <w:r>
        <w:rPr>
          <w:rFonts w:hint="eastAsia"/>
        </w:rPr>
        <w:t>(</w:t>
      </w:r>
      <w:r w:rsidRPr="00B63037">
        <w:rPr>
          <w:rFonts w:hint="eastAsia"/>
        </w:rPr>
        <w:t>下稱高公局</w:t>
      </w:r>
      <w:r>
        <w:rPr>
          <w:rFonts w:hint="eastAsia"/>
        </w:rPr>
        <w:t>)</w:t>
      </w:r>
      <w:r w:rsidRPr="00B63037">
        <w:rPr>
          <w:rFonts w:hint="eastAsia"/>
        </w:rPr>
        <w:t>及所屬南區工程處</w:t>
      </w:r>
      <w:r w:rsidRPr="00F5086E">
        <w:rPr>
          <w:rFonts w:hint="eastAsia"/>
        </w:rPr>
        <w:t>相關主管人員簡報、說明之外，並實地履</w:t>
      </w:r>
      <w:proofErr w:type="gramStart"/>
      <w:r w:rsidRPr="00F5086E">
        <w:rPr>
          <w:rFonts w:hint="eastAsia"/>
        </w:rPr>
        <w:t>勘</w:t>
      </w:r>
      <w:proofErr w:type="gramEnd"/>
      <w:r>
        <w:rPr>
          <w:rFonts w:hint="eastAsia"/>
        </w:rPr>
        <w:t>各該加油站污染整治措施及改善進度</w:t>
      </w:r>
      <w:r w:rsidRPr="00F5086E">
        <w:rPr>
          <w:rFonts w:hint="eastAsia"/>
        </w:rPr>
        <w:t>，續</w:t>
      </w:r>
      <w:r>
        <w:rPr>
          <w:rFonts w:hint="eastAsia"/>
        </w:rPr>
        <w:t>在</w:t>
      </w:r>
      <w:r w:rsidRPr="00B63037">
        <w:rPr>
          <w:rFonts w:hint="eastAsia"/>
        </w:rPr>
        <w:t>審計部高雄市審計處</w:t>
      </w:r>
      <w:r w:rsidRPr="00F5086E">
        <w:rPr>
          <w:rFonts w:hint="eastAsia"/>
        </w:rPr>
        <w:t>就</w:t>
      </w:r>
      <w:r>
        <w:rPr>
          <w:rFonts w:hint="eastAsia"/>
        </w:rPr>
        <w:t>該</w:t>
      </w:r>
      <w:r w:rsidRPr="00F5086E">
        <w:rPr>
          <w:rFonts w:hint="eastAsia"/>
        </w:rPr>
        <w:t>部查核意見、</w:t>
      </w:r>
      <w:proofErr w:type="gramStart"/>
      <w:r w:rsidRPr="00F5086E">
        <w:rPr>
          <w:rFonts w:hint="eastAsia"/>
        </w:rPr>
        <w:t>前揭調卷</w:t>
      </w:r>
      <w:proofErr w:type="gramEnd"/>
      <w:r w:rsidRPr="00F5086E">
        <w:rPr>
          <w:rFonts w:hint="eastAsia"/>
        </w:rPr>
        <w:t>、簡報、履</w:t>
      </w:r>
      <w:proofErr w:type="gramStart"/>
      <w:r w:rsidRPr="00F5086E">
        <w:rPr>
          <w:rFonts w:hint="eastAsia"/>
        </w:rPr>
        <w:t>勘</w:t>
      </w:r>
      <w:proofErr w:type="gramEnd"/>
      <w:r w:rsidRPr="00F5086E">
        <w:rPr>
          <w:rFonts w:hint="eastAsia"/>
        </w:rPr>
        <w:t>所得相關疑點</w:t>
      </w:r>
      <w:r w:rsidRPr="00B63037">
        <w:rPr>
          <w:rFonts w:hint="eastAsia"/>
        </w:rPr>
        <w:t>詢問交通部、</w:t>
      </w:r>
      <w:r>
        <w:rPr>
          <w:rFonts w:hint="eastAsia"/>
        </w:rPr>
        <w:t>高公局、</w:t>
      </w:r>
      <w:r w:rsidR="00D47113">
        <w:rPr>
          <w:rFonts w:hint="eastAsia"/>
        </w:rPr>
        <w:t>高公局</w:t>
      </w:r>
      <w:r>
        <w:rPr>
          <w:rFonts w:hint="eastAsia"/>
        </w:rPr>
        <w:t>南區工程處、北區</w:t>
      </w:r>
      <w:r w:rsidR="00D47113">
        <w:rPr>
          <w:rFonts w:hint="eastAsia"/>
        </w:rPr>
        <w:t>工程處、環保署土壤及地下水污染整治基金管理會相關業務主管人員及台</w:t>
      </w:r>
      <w:r>
        <w:rPr>
          <w:rFonts w:hint="eastAsia"/>
        </w:rPr>
        <w:t>灣中油股份有限公司(下稱中油公司)技術人員。</w:t>
      </w:r>
      <w:r w:rsidRPr="00005F6A">
        <w:rPr>
          <w:rFonts w:hint="eastAsia"/>
        </w:rPr>
        <w:t>復</w:t>
      </w:r>
      <w:r>
        <w:rPr>
          <w:rFonts w:hint="eastAsia"/>
        </w:rPr>
        <w:t>經交通部、</w:t>
      </w:r>
      <w:r w:rsidRPr="00005F6A">
        <w:rPr>
          <w:rFonts w:hint="eastAsia"/>
        </w:rPr>
        <w:t>環保署</w:t>
      </w:r>
      <w:r>
        <w:rPr>
          <w:rFonts w:hint="eastAsia"/>
        </w:rPr>
        <w:t>分别</w:t>
      </w:r>
      <w:r w:rsidRPr="00005F6A">
        <w:rPr>
          <w:rFonts w:hint="eastAsia"/>
        </w:rPr>
        <w:t>於</w:t>
      </w:r>
      <w:r>
        <w:rPr>
          <w:rFonts w:hint="eastAsia"/>
        </w:rPr>
        <w:t>本院詢問後陸續</w:t>
      </w:r>
      <w:r w:rsidRPr="00005F6A">
        <w:rPr>
          <w:rFonts w:hint="eastAsia"/>
        </w:rPr>
        <w:t>補充</w:t>
      </w:r>
      <w:r>
        <w:rPr>
          <w:rFonts w:hint="eastAsia"/>
        </w:rPr>
        <w:t>書面</w:t>
      </w:r>
      <w:r w:rsidRPr="00005F6A">
        <w:rPr>
          <w:rFonts w:hint="eastAsia"/>
        </w:rPr>
        <w:t>說明</w:t>
      </w:r>
      <w:r>
        <w:rPr>
          <w:rFonts w:hint="eastAsia"/>
        </w:rPr>
        <w:t>及佐證資料</w:t>
      </w:r>
      <w:r w:rsidRPr="00005F6A">
        <w:rPr>
          <w:rFonts w:hint="eastAsia"/>
        </w:rPr>
        <w:t>到院</w:t>
      </w:r>
      <w:r>
        <w:rPr>
          <w:rFonts w:hint="eastAsia"/>
        </w:rPr>
        <w:t>，</w:t>
      </w:r>
      <w:r w:rsidRPr="00F5086E">
        <w:rPr>
          <w:rFonts w:hint="eastAsia"/>
        </w:rPr>
        <w:t>繼而持續蒐研相關文獻</w:t>
      </w:r>
      <w:r w:rsidR="001B5377">
        <w:rPr>
          <w:rFonts w:hint="eastAsia"/>
        </w:rPr>
        <w:t>、</w:t>
      </w:r>
      <w:r w:rsidRPr="00F5086E">
        <w:rPr>
          <w:rFonts w:hint="eastAsia"/>
        </w:rPr>
        <w:t>統計數據</w:t>
      </w:r>
      <w:r w:rsidRPr="00AB5EE8">
        <w:rPr>
          <w:rFonts w:hint="eastAsia"/>
        </w:rPr>
        <w:t>，</w:t>
      </w:r>
      <w:r w:rsidRPr="00AB5EE8">
        <w:rPr>
          <w:rFonts w:hint="eastAsia"/>
        </w:rPr>
        <w:lastRenderedPageBreak/>
        <w:t>業調查竣事。</w:t>
      </w:r>
      <w:proofErr w:type="gramStart"/>
      <w:r w:rsidRPr="00AB5EE8">
        <w:rPr>
          <w:rFonts w:hint="eastAsia"/>
        </w:rPr>
        <w:t>茲</w:t>
      </w:r>
      <w:r w:rsidRPr="005B7093">
        <w:rPr>
          <w:rFonts w:hint="eastAsia"/>
        </w:rPr>
        <w:t>據</w:t>
      </w:r>
      <w:r>
        <w:rPr>
          <w:rFonts w:hint="eastAsia"/>
        </w:rPr>
        <w:t>前</w:t>
      </w:r>
      <w:proofErr w:type="gramEnd"/>
      <w:r>
        <w:rPr>
          <w:rFonts w:hint="eastAsia"/>
        </w:rPr>
        <w:t>揭</w:t>
      </w:r>
      <w:r w:rsidR="009646A2">
        <w:rPr>
          <w:rFonts w:hint="eastAsia"/>
        </w:rPr>
        <w:t>調查所得</w:t>
      </w:r>
      <w:r w:rsidRPr="005B7093">
        <w:rPr>
          <w:rFonts w:hint="eastAsia"/>
        </w:rPr>
        <w:t>卷證</w:t>
      </w:r>
      <w:r w:rsidRPr="006E31AC">
        <w:rPr>
          <w:rStyle w:val="aff"/>
        </w:rPr>
        <w:footnoteReference w:id="1"/>
      </w:r>
      <w:r w:rsidR="009646A2">
        <w:rPr>
          <w:rFonts w:hint="eastAsia"/>
        </w:rPr>
        <w:t>及參考資料</w:t>
      </w:r>
      <w:r>
        <w:rPr>
          <w:rFonts w:hint="eastAsia"/>
        </w:rPr>
        <w:t>，</w:t>
      </w:r>
      <w:proofErr w:type="gramStart"/>
      <w:r w:rsidR="00CE3C7C">
        <w:rPr>
          <w:rFonts w:hint="eastAsia"/>
        </w:rPr>
        <w:t>臚</w:t>
      </w:r>
      <w:proofErr w:type="gramEnd"/>
      <w:r w:rsidR="00CE3C7C" w:rsidRPr="009C7FF2">
        <w:rPr>
          <w:rFonts w:hint="eastAsia"/>
        </w:rPr>
        <w:t>列調查意見如下：</w:t>
      </w:r>
    </w:p>
    <w:p w:rsidR="00E70ECB" w:rsidRPr="008D3F10" w:rsidRDefault="002D7106" w:rsidP="008D3F10">
      <w:pPr>
        <w:pStyle w:val="2"/>
        <w:rPr>
          <w:b/>
        </w:rPr>
      </w:pPr>
      <w:bookmarkStart w:id="33" w:name="_Toc511222647"/>
      <w:r w:rsidRPr="008D3F10">
        <w:rPr>
          <w:rFonts w:hint="eastAsia"/>
          <w:b/>
        </w:rPr>
        <w:t>高公局為服務用路人自65年迄今相繼設置營運之29座國道加油站，自98年以來，經檢測陸續發現計20座油品洩漏致生污染土壤及地下水情事，縱可歸因於設置時間久遠</w:t>
      </w:r>
      <w:r w:rsidR="00CC694D" w:rsidRPr="008D3F10">
        <w:rPr>
          <w:rFonts w:hint="eastAsia"/>
          <w:b/>
        </w:rPr>
        <w:t>及</w:t>
      </w:r>
      <w:r w:rsidRPr="008D3F10">
        <w:rPr>
          <w:rFonts w:hint="eastAsia"/>
          <w:b/>
        </w:rPr>
        <w:t>早期材質規範</w:t>
      </w:r>
      <w:r w:rsidR="00BA66CF" w:rsidRPr="008D3F10">
        <w:rPr>
          <w:rFonts w:hint="eastAsia"/>
          <w:b/>
        </w:rPr>
        <w:t>不足</w:t>
      </w:r>
      <w:r w:rsidRPr="008D3F10">
        <w:rPr>
          <w:rFonts w:hint="eastAsia"/>
          <w:b/>
        </w:rPr>
        <w:t>，惟</w:t>
      </w:r>
      <w:r w:rsidR="00CF5F71" w:rsidRPr="008D3F10">
        <w:rPr>
          <w:rFonts w:hint="eastAsia"/>
          <w:b/>
        </w:rPr>
        <w:t>其</w:t>
      </w:r>
      <w:r w:rsidR="008D3F10" w:rsidRPr="008D3F10">
        <w:rPr>
          <w:rFonts w:hint="eastAsia"/>
          <w:b/>
        </w:rPr>
        <w:t>污染比率較國內加油站偏高，改善完成</w:t>
      </w:r>
      <w:r w:rsidR="00233E0D">
        <w:rPr>
          <w:rFonts w:hint="eastAsia"/>
          <w:b/>
        </w:rPr>
        <w:t>進度</w:t>
      </w:r>
      <w:r w:rsidR="008D3F10" w:rsidRPr="008D3F10">
        <w:rPr>
          <w:rFonts w:hint="eastAsia"/>
          <w:b/>
        </w:rPr>
        <w:t>又</w:t>
      </w:r>
      <w:r w:rsidR="00233E0D" w:rsidRPr="008D3F10">
        <w:rPr>
          <w:rFonts w:hint="eastAsia"/>
          <w:b/>
        </w:rPr>
        <w:t>落後</w:t>
      </w:r>
      <w:r w:rsidR="00233E0D">
        <w:rPr>
          <w:rFonts w:hint="eastAsia"/>
          <w:b/>
        </w:rPr>
        <w:t>於</w:t>
      </w:r>
      <w:r w:rsidR="008D3F10" w:rsidRPr="008D3F10">
        <w:rPr>
          <w:rFonts w:hint="eastAsia"/>
          <w:b/>
        </w:rPr>
        <w:t>國內加油站</w:t>
      </w:r>
      <w:r w:rsidRPr="008D3F10">
        <w:rPr>
          <w:rFonts w:hint="eastAsia"/>
          <w:b/>
        </w:rPr>
        <w:t>，且部分國道加油站污染改善計畫耗費多年始提出，猶有</w:t>
      </w:r>
      <w:r w:rsidR="001A0D28" w:rsidRPr="008D3F10">
        <w:rPr>
          <w:rFonts w:hint="eastAsia"/>
          <w:b/>
        </w:rPr>
        <w:t>遲</w:t>
      </w:r>
      <w:r w:rsidRPr="008D3F10">
        <w:rPr>
          <w:rFonts w:hint="eastAsia"/>
          <w:b/>
        </w:rPr>
        <w:t>未進行整治者，</w:t>
      </w:r>
      <w:proofErr w:type="gramStart"/>
      <w:r w:rsidRPr="008D3F10">
        <w:rPr>
          <w:rFonts w:hint="eastAsia"/>
          <w:b/>
        </w:rPr>
        <w:t>凸</w:t>
      </w:r>
      <w:proofErr w:type="gramEnd"/>
      <w:r w:rsidRPr="008D3F10">
        <w:rPr>
          <w:rFonts w:hint="eastAsia"/>
          <w:b/>
        </w:rPr>
        <w:t>顯國道加油站污染</w:t>
      </w:r>
      <w:r w:rsidR="00CC694D" w:rsidRPr="008D3F10">
        <w:rPr>
          <w:rFonts w:hint="eastAsia"/>
          <w:b/>
        </w:rPr>
        <w:t>防治及</w:t>
      </w:r>
      <w:r w:rsidR="00CD38BB" w:rsidRPr="008D3F10">
        <w:rPr>
          <w:rFonts w:hint="eastAsia"/>
          <w:b/>
        </w:rPr>
        <w:t>整治</w:t>
      </w:r>
      <w:r w:rsidR="00CC694D" w:rsidRPr="008D3F10">
        <w:rPr>
          <w:rFonts w:hint="eastAsia"/>
          <w:b/>
        </w:rPr>
        <w:t>成</w:t>
      </w:r>
      <w:r w:rsidRPr="008D3F10">
        <w:rPr>
          <w:rFonts w:hint="eastAsia"/>
          <w:b/>
        </w:rPr>
        <w:t>效</w:t>
      </w:r>
      <w:proofErr w:type="gramStart"/>
      <w:r w:rsidR="00667A75" w:rsidRPr="008D3F10">
        <w:rPr>
          <w:rFonts w:hint="eastAsia"/>
          <w:b/>
        </w:rPr>
        <w:t>不</w:t>
      </w:r>
      <w:proofErr w:type="gramEnd"/>
      <w:r w:rsidR="00667A75" w:rsidRPr="008D3F10">
        <w:rPr>
          <w:rFonts w:hint="eastAsia"/>
          <w:b/>
        </w:rPr>
        <w:t>彰</w:t>
      </w:r>
      <w:r w:rsidRPr="008D3F10">
        <w:rPr>
          <w:rFonts w:hint="eastAsia"/>
          <w:b/>
        </w:rPr>
        <w:t>，交通部</w:t>
      </w:r>
      <w:proofErr w:type="gramStart"/>
      <w:r w:rsidRPr="008D3F10">
        <w:rPr>
          <w:rFonts w:hint="eastAsia"/>
          <w:b/>
        </w:rPr>
        <w:t>亟應督同</w:t>
      </w:r>
      <w:proofErr w:type="gramEnd"/>
      <w:r w:rsidRPr="008D3F10">
        <w:rPr>
          <w:rFonts w:hint="eastAsia"/>
          <w:b/>
        </w:rPr>
        <w:t>所屬檢討改善</w:t>
      </w:r>
      <w:r w:rsidR="00974775" w:rsidRPr="008D3F10">
        <w:rPr>
          <w:rFonts w:hint="eastAsia"/>
          <w:b/>
        </w:rPr>
        <w:t>：</w:t>
      </w:r>
      <w:bookmarkEnd w:id="33"/>
    </w:p>
    <w:p w:rsidR="00E37B47" w:rsidRDefault="002875BD" w:rsidP="00B8311E">
      <w:pPr>
        <w:pStyle w:val="3"/>
      </w:pPr>
      <w:bookmarkStart w:id="34" w:name="_Toc511143149"/>
      <w:bookmarkStart w:id="35" w:name="_Toc511222648"/>
      <w:r>
        <w:rPr>
          <w:rFonts w:hint="eastAsia"/>
        </w:rPr>
        <w:t>按</w:t>
      </w:r>
      <w:r w:rsidR="00891C4D">
        <w:rPr>
          <w:rFonts w:hint="eastAsia"/>
        </w:rPr>
        <w:t>高公</w:t>
      </w:r>
      <w:proofErr w:type="gramStart"/>
      <w:r w:rsidR="00891C4D">
        <w:rPr>
          <w:rFonts w:hint="eastAsia"/>
        </w:rPr>
        <w:t>局</w:t>
      </w:r>
      <w:r w:rsidR="004D7F93">
        <w:rPr>
          <w:rFonts w:hint="eastAsia"/>
        </w:rPr>
        <w:t>除</w:t>
      </w:r>
      <w:r w:rsidR="00891C4D">
        <w:rPr>
          <w:rFonts w:hint="eastAsia"/>
        </w:rPr>
        <w:t>負有</w:t>
      </w:r>
      <w:proofErr w:type="gramEnd"/>
      <w:r w:rsidR="00891C4D">
        <w:rPr>
          <w:rFonts w:hint="eastAsia"/>
        </w:rPr>
        <w:t>國道</w:t>
      </w:r>
      <w:r w:rsidR="00451FDF" w:rsidRPr="00451FDF">
        <w:rPr>
          <w:rFonts w:hint="eastAsia"/>
        </w:rPr>
        <w:t>路邊設施之營運管理</w:t>
      </w:r>
      <w:r w:rsidR="00D25653">
        <w:rPr>
          <w:rFonts w:hint="eastAsia"/>
        </w:rPr>
        <w:t>、</w:t>
      </w:r>
      <w:r w:rsidR="00D25653" w:rsidRPr="00D25653">
        <w:rPr>
          <w:rFonts w:hint="eastAsia"/>
        </w:rPr>
        <w:t>沿線環境之維護</w:t>
      </w:r>
      <w:r w:rsidR="00D25653">
        <w:rPr>
          <w:rFonts w:hint="eastAsia"/>
        </w:rPr>
        <w:t>、</w:t>
      </w:r>
      <w:r w:rsidR="000668E5">
        <w:rPr>
          <w:rFonts w:hint="eastAsia"/>
        </w:rPr>
        <w:t>相關</w:t>
      </w:r>
      <w:r w:rsidR="001F7ED3">
        <w:rPr>
          <w:rFonts w:hint="eastAsia"/>
        </w:rPr>
        <w:t>業管</w:t>
      </w:r>
      <w:r w:rsidR="000668E5">
        <w:rPr>
          <w:rFonts w:hint="eastAsia"/>
        </w:rPr>
        <w:t>工程</w:t>
      </w:r>
      <w:r w:rsidR="001863E0">
        <w:rPr>
          <w:rFonts w:hint="eastAsia"/>
        </w:rPr>
        <w:t>之</w:t>
      </w:r>
      <w:r w:rsidR="00D25653" w:rsidRPr="00D25653">
        <w:rPr>
          <w:rFonts w:hint="eastAsia"/>
        </w:rPr>
        <w:t>職業安全衛生管理及技術規範</w:t>
      </w:r>
      <w:proofErr w:type="gramStart"/>
      <w:r w:rsidR="00D25653" w:rsidRPr="00D25653">
        <w:rPr>
          <w:rFonts w:hint="eastAsia"/>
        </w:rPr>
        <w:t>研訂</w:t>
      </w:r>
      <w:r w:rsidR="00D25653">
        <w:rPr>
          <w:rFonts w:hint="eastAsia"/>
        </w:rPr>
        <w:t>等</w:t>
      </w:r>
      <w:proofErr w:type="gramEnd"/>
      <w:r w:rsidR="00D25653">
        <w:rPr>
          <w:rFonts w:hint="eastAsia"/>
        </w:rPr>
        <w:t>職責</w:t>
      </w:r>
      <w:r w:rsidR="001863E0">
        <w:rPr>
          <w:rFonts w:hint="eastAsia"/>
        </w:rPr>
        <w:t>之</w:t>
      </w:r>
      <w:r w:rsidR="00D25653">
        <w:rPr>
          <w:rFonts w:hint="eastAsia"/>
        </w:rPr>
        <w:t>外</w:t>
      </w:r>
      <w:r w:rsidR="004D7F93">
        <w:rPr>
          <w:rFonts w:hint="eastAsia"/>
        </w:rPr>
        <w:t>，</w:t>
      </w:r>
      <w:r w:rsidR="000668E5">
        <w:rPr>
          <w:rFonts w:hint="eastAsia"/>
        </w:rPr>
        <w:t>對於</w:t>
      </w:r>
      <w:r w:rsidR="004D7F93">
        <w:rPr>
          <w:rFonts w:hint="eastAsia"/>
        </w:rPr>
        <w:t>轄管</w:t>
      </w:r>
      <w:r w:rsidR="0097668A">
        <w:rPr>
          <w:rFonts w:hint="eastAsia"/>
        </w:rPr>
        <w:t>及</w:t>
      </w:r>
      <w:r w:rsidR="004D7F93">
        <w:rPr>
          <w:rFonts w:hint="eastAsia"/>
        </w:rPr>
        <w:t>所有土地、設施</w:t>
      </w:r>
      <w:r w:rsidR="00D25653">
        <w:rPr>
          <w:rFonts w:hint="eastAsia"/>
        </w:rPr>
        <w:t>，如</w:t>
      </w:r>
      <w:r w:rsidR="004D7F93">
        <w:rPr>
          <w:rFonts w:hint="eastAsia"/>
        </w:rPr>
        <w:t>有污染土壤、地下水情事，</w:t>
      </w:r>
      <w:r w:rsidR="00D25653">
        <w:rPr>
          <w:rFonts w:hint="eastAsia"/>
        </w:rPr>
        <w:t>視個案</w:t>
      </w:r>
      <w:r w:rsidR="008E052F">
        <w:rPr>
          <w:rFonts w:hint="eastAsia"/>
        </w:rPr>
        <w:t>污染</w:t>
      </w:r>
      <w:r w:rsidR="00D25653">
        <w:rPr>
          <w:rFonts w:hint="eastAsia"/>
        </w:rPr>
        <w:t>情形，更</w:t>
      </w:r>
      <w:r w:rsidR="00387D45">
        <w:rPr>
          <w:rFonts w:hint="eastAsia"/>
        </w:rPr>
        <w:t>分別</w:t>
      </w:r>
      <w:r w:rsidR="00D25653">
        <w:rPr>
          <w:rFonts w:hint="eastAsia"/>
        </w:rPr>
        <w:t>負有相關污染</w:t>
      </w:r>
      <w:r w:rsidR="000668E5" w:rsidRPr="00BA66CF">
        <w:rPr>
          <w:rFonts w:hint="eastAsia"/>
        </w:rPr>
        <w:t>調查、</w:t>
      </w:r>
      <w:r w:rsidR="008E052F" w:rsidRPr="00BA66CF">
        <w:rPr>
          <w:rFonts w:hint="eastAsia"/>
        </w:rPr>
        <w:t>檢</w:t>
      </w:r>
      <w:r w:rsidR="000668E5" w:rsidRPr="00BA66CF">
        <w:rPr>
          <w:rFonts w:hint="eastAsia"/>
        </w:rPr>
        <w:t>測</w:t>
      </w:r>
      <w:r w:rsidR="008E052F" w:rsidRPr="00BA66CF">
        <w:rPr>
          <w:rFonts w:hint="eastAsia"/>
        </w:rPr>
        <w:t>、評估</w:t>
      </w:r>
      <w:r w:rsidR="000668E5" w:rsidRPr="00BA66CF">
        <w:rPr>
          <w:rFonts w:hint="eastAsia"/>
        </w:rPr>
        <w:t>、</w:t>
      </w:r>
      <w:r w:rsidR="00D25653" w:rsidRPr="00BA66CF">
        <w:rPr>
          <w:rFonts w:hint="eastAsia"/>
        </w:rPr>
        <w:t>控制、整治</w:t>
      </w:r>
      <w:r w:rsidR="008E052F" w:rsidRPr="00BA66CF">
        <w:rPr>
          <w:rFonts w:hint="eastAsia"/>
        </w:rPr>
        <w:t>或</w:t>
      </w:r>
      <w:r w:rsidR="00D25653" w:rsidRPr="00BA66CF">
        <w:rPr>
          <w:rFonts w:hint="eastAsia"/>
        </w:rPr>
        <w:t>善良管理人之注意及管理義務，此</w:t>
      </w:r>
      <w:r w:rsidR="00CD38BB">
        <w:rPr>
          <w:rFonts w:hint="eastAsia"/>
        </w:rPr>
        <w:t>除</w:t>
      </w:r>
      <w:r w:rsidR="00D25653" w:rsidRPr="00BA66CF">
        <w:rPr>
          <w:rFonts w:hint="eastAsia"/>
        </w:rPr>
        <w:t>分別於該局組織法</w:t>
      </w:r>
      <w:r w:rsidR="000654AD" w:rsidRPr="00BA66CF">
        <w:rPr>
          <w:rStyle w:val="aff"/>
        </w:rPr>
        <w:footnoteReference w:id="2"/>
      </w:r>
      <w:r w:rsidR="000668E5" w:rsidRPr="00BA66CF">
        <w:rPr>
          <w:rFonts w:hint="eastAsia"/>
        </w:rPr>
        <w:t>第2條</w:t>
      </w:r>
      <w:r w:rsidR="00D25653" w:rsidRPr="00BA66CF">
        <w:rPr>
          <w:rFonts w:hint="eastAsia"/>
        </w:rPr>
        <w:t>、原組織條例</w:t>
      </w:r>
      <w:r w:rsidR="00C42A21" w:rsidRPr="00BA66CF">
        <w:rPr>
          <w:rStyle w:val="aff"/>
        </w:rPr>
        <w:footnoteReference w:id="3"/>
      </w:r>
      <w:r w:rsidR="000668E5" w:rsidRPr="00BA66CF">
        <w:rPr>
          <w:rFonts w:hint="eastAsia"/>
        </w:rPr>
        <w:t>第2條</w:t>
      </w:r>
      <w:r w:rsidR="00D25653" w:rsidRPr="00BA66CF">
        <w:rPr>
          <w:rFonts w:hint="eastAsia"/>
        </w:rPr>
        <w:t>、處</w:t>
      </w:r>
      <w:proofErr w:type="gramStart"/>
      <w:r w:rsidR="00D25653" w:rsidRPr="00BA66CF">
        <w:rPr>
          <w:rFonts w:hint="eastAsia"/>
        </w:rPr>
        <w:t>務</w:t>
      </w:r>
      <w:proofErr w:type="gramEnd"/>
      <w:r w:rsidR="00D25653" w:rsidRPr="00BA66CF">
        <w:rPr>
          <w:rFonts w:hint="eastAsia"/>
        </w:rPr>
        <w:t>規程</w:t>
      </w:r>
      <w:r w:rsidR="00911627" w:rsidRPr="00BA66CF">
        <w:rPr>
          <w:rStyle w:val="aff"/>
        </w:rPr>
        <w:footnoteReference w:id="4"/>
      </w:r>
      <w:r w:rsidR="0047082C" w:rsidRPr="00BA66CF">
        <w:rPr>
          <w:rFonts w:hint="eastAsia"/>
        </w:rPr>
        <w:t>第6條、第9條、第10條</w:t>
      </w:r>
      <w:r w:rsidR="00D25653" w:rsidRPr="00BA66CF">
        <w:rPr>
          <w:rFonts w:hint="eastAsia"/>
        </w:rPr>
        <w:t>、原辦事細則</w:t>
      </w:r>
      <w:r w:rsidR="009A723C" w:rsidRPr="00BA66CF">
        <w:rPr>
          <w:rStyle w:val="aff"/>
        </w:rPr>
        <w:footnoteReference w:id="5"/>
      </w:r>
      <w:r w:rsidR="00387D45" w:rsidRPr="00BA66CF">
        <w:rPr>
          <w:rFonts w:hint="eastAsia"/>
        </w:rPr>
        <w:t>第4條、第6條、第7條</w:t>
      </w:r>
      <w:r w:rsidR="00D25653" w:rsidRPr="00BA66CF">
        <w:rPr>
          <w:rFonts w:hint="eastAsia"/>
        </w:rPr>
        <w:t>、土壤及地下水污染整治法</w:t>
      </w:r>
      <w:r w:rsidR="001A0D28">
        <w:rPr>
          <w:rFonts w:hint="eastAsia"/>
        </w:rPr>
        <w:t>(下</w:t>
      </w:r>
      <w:proofErr w:type="gramStart"/>
      <w:r w:rsidR="001A0D28">
        <w:rPr>
          <w:rFonts w:hint="eastAsia"/>
        </w:rPr>
        <w:t>稱土污法</w:t>
      </w:r>
      <w:proofErr w:type="gramEnd"/>
      <w:r w:rsidR="001A0D28">
        <w:rPr>
          <w:rFonts w:hint="eastAsia"/>
        </w:rPr>
        <w:t>)</w:t>
      </w:r>
      <w:r w:rsidR="00817F9D" w:rsidRPr="00BA66CF">
        <w:rPr>
          <w:rFonts w:hint="eastAsia"/>
        </w:rPr>
        <w:t>第8條、第9條、第10條、</w:t>
      </w:r>
      <w:r w:rsidR="00DF5DE0" w:rsidRPr="00BA66CF">
        <w:rPr>
          <w:rFonts w:hint="eastAsia"/>
        </w:rPr>
        <w:t>第12條至第14條、</w:t>
      </w:r>
      <w:r w:rsidR="00387D45" w:rsidRPr="00BA66CF">
        <w:rPr>
          <w:rFonts w:hint="eastAsia"/>
        </w:rPr>
        <w:t>第34條</w:t>
      </w:r>
      <w:r w:rsidR="00D25653" w:rsidRPr="00BA66CF">
        <w:rPr>
          <w:rFonts w:hint="eastAsia"/>
        </w:rPr>
        <w:t>、同法施行細則</w:t>
      </w:r>
      <w:r w:rsidR="00F5648B" w:rsidRPr="00BA66CF">
        <w:rPr>
          <w:rFonts w:hint="eastAsia"/>
        </w:rPr>
        <w:t>第14條、第16條、第20條</w:t>
      </w:r>
      <w:r w:rsidR="00CD38BB">
        <w:rPr>
          <w:rFonts w:hint="eastAsia"/>
        </w:rPr>
        <w:t>，以及</w:t>
      </w:r>
      <w:r w:rsidR="001863E0" w:rsidRPr="00BA66CF">
        <w:rPr>
          <w:rFonts w:hint="eastAsia"/>
        </w:rPr>
        <w:t>環保署</w:t>
      </w:r>
      <w:proofErr w:type="gramStart"/>
      <w:r w:rsidR="00CD38BB">
        <w:rPr>
          <w:rFonts w:hint="eastAsia"/>
        </w:rPr>
        <w:t>依</w:t>
      </w:r>
      <w:r w:rsidR="00CD38BB" w:rsidRPr="00CD38BB">
        <w:rPr>
          <w:rFonts w:hint="eastAsia"/>
        </w:rPr>
        <w:t>土污</w:t>
      </w:r>
      <w:proofErr w:type="gramEnd"/>
      <w:r w:rsidR="00CD38BB" w:rsidRPr="00CD38BB">
        <w:rPr>
          <w:rFonts w:hint="eastAsia"/>
        </w:rPr>
        <w:t>法</w:t>
      </w:r>
      <w:r w:rsidR="00B8311E" w:rsidRPr="00B8311E">
        <w:rPr>
          <w:rFonts w:hint="eastAsia"/>
        </w:rPr>
        <w:t>第</w:t>
      </w:r>
      <w:r w:rsidR="00B8311E">
        <w:rPr>
          <w:rFonts w:hint="eastAsia"/>
        </w:rPr>
        <w:t>31</w:t>
      </w:r>
      <w:r w:rsidR="00B8311E" w:rsidRPr="00B8311E">
        <w:rPr>
          <w:rFonts w:hint="eastAsia"/>
        </w:rPr>
        <w:t>條第</w:t>
      </w:r>
      <w:r w:rsidR="00B8311E">
        <w:rPr>
          <w:rFonts w:hint="eastAsia"/>
        </w:rPr>
        <w:t>4</w:t>
      </w:r>
      <w:r w:rsidR="00B8311E" w:rsidRPr="00B8311E">
        <w:rPr>
          <w:rFonts w:hint="eastAsia"/>
        </w:rPr>
        <w:t>項</w:t>
      </w:r>
      <w:r w:rsidR="00CD38BB" w:rsidRPr="00CD38BB">
        <w:rPr>
          <w:rFonts w:hint="eastAsia"/>
        </w:rPr>
        <w:t>授權訂定之</w:t>
      </w:r>
      <w:r w:rsidRPr="00BA66CF">
        <w:rPr>
          <w:rFonts w:hint="eastAsia"/>
        </w:rPr>
        <w:t>污染土地關係人之善</w:t>
      </w:r>
      <w:r w:rsidRPr="002875BD">
        <w:rPr>
          <w:rFonts w:hint="eastAsia"/>
        </w:rPr>
        <w:t>良管理人注意義務認定準則</w:t>
      </w:r>
      <w:r w:rsidR="00966F41">
        <w:rPr>
          <w:rStyle w:val="aff"/>
        </w:rPr>
        <w:footnoteReference w:id="6"/>
      </w:r>
      <w:r w:rsidR="00CD38BB">
        <w:rPr>
          <w:rFonts w:hint="eastAsia"/>
        </w:rPr>
        <w:t>，規定至為明確</w:t>
      </w:r>
      <w:r w:rsidR="00CD38BB">
        <w:rPr>
          <w:rFonts w:hint="eastAsia"/>
        </w:rPr>
        <w:lastRenderedPageBreak/>
        <w:t>外，並有</w:t>
      </w:r>
      <w:r w:rsidR="00CD38BB" w:rsidRPr="00CD38BB">
        <w:rPr>
          <w:rFonts w:hint="eastAsia"/>
        </w:rPr>
        <w:t>環保署查復</w:t>
      </w:r>
      <w:r w:rsidR="00CD38BB">
        <w:rPr>
          <w:rFonts w:hint="eastAsia"/>
        </w:rPr>
        <w:t>：</w:t>
      </w:r>
      <w:r w:rsidR="00CD38BB">
        <w:rPr>
          <w:rFonts w:hAnsi="標楷體" w:hint="eastAsia"/>
        </w:rPr>
        <w:t>「</w:t>
      </w:r>
      <w:r w:rsidR="00CD38BB" w:rsidRPr="00CD38BB">
        <w:rPr>
          <w:rFonts w:hint="eastAsia"/>
        </w:rPr>
        <w:t>高公局為國道加油站之污染土地關係人</w:t>
      </w:r>
      <w:r w:rsidR="00CD38BB">
        <w:rPr>
          <w:rFonts w:hAnsi="標楷體" w:hint="eastAsia"/>
        </w:rPr>
        <w:t>…</w:t>
      </w:r>
      <w:proofErr w:type="gramStart"/>
      <w:r w:rsidR="00CD38BB">
        <w:rPr>
          <w:rFonts w:hAnsi="標楷體" w:hint="eastAsia"/>
        </w:rPr>
        <w:t>…</w:t>
      </w:r>
      <w:proofErr w:type="gramEnd"/>
      <w:r w:rsidR="00CD38BB" w:rsidRPr="00CD38BB">
        <w:rPr>
          <w:rFonts w:hint="eastAsia"/>
        </w:rPr>
        <w:t>應主動檢視國道各站經營業者之許可執照及環保許可證明文件，並作成檢視紀錄外，亦應派員實地巡察與作成紀錄，同時須確實掌握其所有土地之現況</w:t>
      </w:r>
      <w:r w:rsidR="00CD38BB">
        <w:rPr>
          <w:rFonts w:hAnsi="標楷體" w:hint="eastAsia"/>
        </w:rPr>
        <w:t>…</w:t>
      </w:r>
      <w:proofErr w:type="gramStart"/>
      <w:r w:rsidR="00CD38BB">
        <w:rPr>
          <w:rFonts w:hAnsi="標楷體" w:hint="eastAsia"/>
        </w:rPr>
        <w:t>…</w:t>
      </w:r>
      <w:proofErr w:type="gramEnd"/>
      <w:r w:rsidR="00CD38BB">
        <w:rPr>
          <w:rFonts w:hAnsi="標楷體" w:hint="eastAsia"/>
        </w:rPr>
        <w:t>」等語足</w:t>
      </w:r>
      <w:proofErr w:type="gramStart"/>
      <w:r w:rsidR="00CD38BB">
        <w:rPr>
          <w:rFonts w:hAnsi="標楷體" w:hint="eastAsia"/>
        </w:rPr>
        <w:t>憑</w:t>
      </w:r>
      <w:proofErr w:type="gramEnd"/>
      <w:r w:rsidR="00CD38BB">
        <w:rPr>
          <w:rFonts w:hAnsi="標楷體" w:hint="eastAsia"/>
        </w:rPr>
        <w:t>。</w:t>
      </w:r>
      <w:bookmarkEnd w:id="34"/>
      <w:bookmarkEnd w:id="35"/>
    </w:p>
    <w:p w:rsidR="00FA53D1" w:rsidRPr="00BA66CF" w:rsidRDefault="00FA53D1" w:rsidP="001F09F0">
      <w:pPr>
        <w:pStyle w:val="3"/>
      </w:pPr>
      <w:bookmarkStart w:id="36" w:name="_Toc511143150"/>
      <w:bookmarkStart w:id="37" w:name="_Toc511222649"/>
      <w:r w:rsidRPr="00B63037">
        <w:rPr>
          <w:rFonts w:hint="eastAsia"/>
        </w:rPr>
        <w:t>據交通部</w:t>
      </w:r>
      <w:r w:rsidR="00584190">
        <w:rPr>
          <w:rFonts w:hint="eastAsia"/>
        </w:rPr>
        <w:t>及審計</w:t>
      </w:r>
      <w:proofErr w:type="gramStart"/>
      <w:r w:rsidR="00584190">
        <w:rPr>
          <w:rFonts w:hint="eastAsia"/>
        </w:rPr>
        <w:t>部</w:t>
      </w:r>
      <w:r w:rsidR="0059702C">
        <w:rPr>
          <w:rFonts w:hint="eastAsia"/>
        </w:rPr>
        <w:t>分別</w:t>
      </w:r>
      <w:r w:rsidRPr="00B63037">
        <w:rPr>
          <w:rFonts w:hint="eastAsia"/>
        </w:rPr>
        <w:t>查復</w:t>
      </w:r>
      <w:proofErr w:type="gramEnd"/>
      <w:r w:rsidRPr="00B63037">
        <w:rPr>
          <w:rFonts w:hint="eastAsia"/>
        </w:rPr>
        <w:t>，</w:t>
      </w:r>
      <w:r w:rsidR="008E052F" w:rsidRPr="008E052F">
        <w:rPr>
          <w:rFonts w:hint="eastAsia"/>
        </w:rPr>
        <w:t>高公局為滿足國道用路人車輛油料補給需求，自65年迄今</w:t>
      </w:r>
      <w:r w:rsidR="008E052F">
        <w:rPr>
          <w:rFonts w:hint="eastAsia"/>
        </w:rPr>
        <w:t>，分別於國道1號、3號</w:t>
      </w:r>
      <w:r w:rsidR="008E052F" w:rsidRPr="008E052F">
        <w:rPr>
          <w:rFonts w:hint="eastAsia"/>
        </w:rPr>
        <w:t>沿線</w:t>
      </w:r>
      <w:r w:rsidR="008E052F">
        <w:rPr>
          <w:rFonts w:hint="eastAsia"/>
        </w:rPr>
        <w:t>各</w:t>
      </w:r>
      <w:r w:rsidR="008E052F" w:rsidRPr="008E052F">
        <w:rPr>
          <w:rFonts w:hint="eastAsia"/>
        </w:rPr>
        <w:t>設有</w:t>
      </w:r>
      <w:r w:rsidR="008E052F">
        <w:rPr>
          <w:rFonts w:hint="eastAsia"/>
        </w:rPr>
        <w:t>22及7座</w:t>
      </w:r>
      <w:r w:rsidR="00793E88" w:rsidRPr="008E052F">
        <w:rPr>
          <w:rFonts w:hint="eastAsia"/>
        </w:rPr>
        <w:t>加油站</w:t>
      </w:r>
      <w:r w:rsidR="00793E88">
        <w:rPr>
          <w:rFonts w:hint="eastAsia"/>
        </w:rPr>
        <w:t>，</w:t>
      </w:r>
      <w:r w:rsidR="008E052F">
        <w:rPr>
          <w:rFonts w:hint="eastAsia"/>
        </w:rPr>
        <w:t>合計</w:t>
      </w:r>
      <w:r w:rsidR="008E052F" w:rsidRPr="008E052F">
        <w:rPr>
          <w:rFonts w:hint="eastAsia"/>
        </w:rPr>
        <w:t>29座</w:t>
      </w:r>
      <w:r w:rsidR="00D26FC9">
        <w:rPr>
          <w:rFonts w:hint="eastAsia"/>
        </w:rPr>
        <w:t>國道</w:t>
      </w:r>
      <w:r w:rsidR="008E052F" w:rsidRPr="008E052F">
        <w:rPr>
          <w:rFonts w:hint="eastAsia"/>
        </w:rPr>
        <w:t>加油站</w:t>
      </w:r>
      <w:r w:rsidR="008E052F">
        <w:rPr>
          <w:rFonts w:hint="eastAsia"/>
        </w:rPr>
        <w:t>，其相關</w:t>
      </w:r>
      <w:r w:rsidR="008E052F" w:rsidRPr="008E052F">
        <w:rPr>
          <w:rFonts w:hint="eastAsia"/>
        </w:rPr>
        <w:t>設施</w:t>
      </w:r>
      <w:r w:rsidR="00B8311E">
        <w:rPr>
          <w:rFonts w:hint="eastAsia"/>
        </w:rPr>
        <w:t>係</w:t>
      </w:r>
      <w:r w:rsidR="008E052F" w:rsidRPr="008E052F">
        <w:rPr>
          <w:rFonts w:hint="eastAsia"/>
        </w:rPr>
        <w:t>由</w:t>
      </w:r>
      <w:r w:rsidR="008E052F">
        <w:rPr>
          <w:rFonts w:hint="eastAsia"/>
        </w:rPr>
        <w:t>該</w:t>
      </w:r>
      <w:r w:rsidR="008E052F" w:rsidRPr="008E052F">
        <w:rPr>
          <w:rFonts w:hint="eastAsia"/>
        </w:rPr>
        <w:t>局購置或委外建置</w:t>
      </w:r>
      <w:r w:rsidR="008E1673">
        <w:rPr>
          <w:rFonts w:hint="eastAsia"/>
        </w:rPr>
        <w:t>後</w:t>
      </w:r>
      <w:r w:rsidR="008E052F" w:rsidRPr="008E052F">
        <w:rPr>
          <w:rFonts w:hint="eastAsia"/>
        </w:rPr>
        <w:t>，交由業者經營管理</w:t>
      </w:r>
      <w:r w:rsidR="008E052F">
        <w:rPr>
          <w:rFonts w:hint="eastAsia"/>
        </w:rPr>
        <w:t>。</w:t>
      </w:r>
      <w:r w:rsidR="008E052F" w:rsidRPr="008E052F">
        <w:rPr>
          <w:rFonts w:hint="eastAsia"/>
        </w:rPr>
        <w:t>自9</w:t>
      </w:r>
      <w:r w:rsidR="008E052F" w:rsidRPr="001F7ED3">
        <w:rPr>
          <w:rFonts w:hint="eastAsia"/>
        </w:rPr>
        <w:t>8年以來，經檢測陸續發現計20座油品洩漏致生污染土壤及地下水情事</w:t>
      </w:r>
      <w:r w:rsidR="001235E2" w:rsidRPr="001F7ED3">
        <w:rPr>
          <w:rFonts w:hint="eastAsia"/>
        </w:rPr>
        <w:t>，</w:t>
      </w:r>
      <w:r w:rsidR="001235E2" w:rsidRPr="00BA66CF">
        <w:rPr>
          <w:rFonts w:hint="eastAsia"/>
        </w:rPr>
        <w:t>污染比率近</w:t>
      </w:r>
      <w:proofErr w:type="gramStart"/>
      <w:r w:rsidR="001235E2" w:rsidRPr="00BA66CF">
        <w:rPr>
          <w:rFonts w:hint="eastAsia"/>
        </w:rPr>
        <w:t>7成</w:t>
      </w:r>
      <w:proofErr w:type="gramEnd"/>
      <w:r w:rsidR="001F09F0" w:rsidRPr="00BA66CF">
        <w:rPr>
          <w:rFonts w:hint="eastAsia"/>
        </w:rPr>
        <w:t>，其中</w:t>
      </w:r>
      <w:r w:rsidR="00BA66CF">
        <w:rPr>
          <w:rFonts w:hint="eastAsia"/>
        </w:rPr>
        <w:t>同時</w:t>
      </w:r>
      <w:r w:rsidR="003E6753" w:rsidRPr="00BA66CF">
        <w:rPr>
          <w:rFonts w:hint="eastAsia"/>
        </w:rPr>
        <w:t>超過土壤管制標準及地下水管制標準者為5座、</w:t>
      </w:r>
      <w:r w:rsidR="008A2379" w:rsidRPr="00BA66CF">
        <w:rPr>
          <w:rFonts w:hint="eastAsia"/>
        </w:rPr>
        <w:t>超過土壤管制標準者為</w:t>
      </w:r>
      <w:r w:rsidR="003E6753" w:rsidRPr="00BA66CF">
        <w:rPr>
          <w:rFonts w:hint="eastAsia"/>
        </w:rPr>
        <w:t>14座、超過地下水管制標準者為1座</w:t>
      </w:r>
      <w:r w:rsidR="00980287" w:rsidRPr="00BA66CF">
        <w:rPr>
          <w:rFonts w:hint="eastAsia"/>
        </w:rPr>
        <w:t>。</w:t>
      </w:r>
      <w:r w:rsidR="00E178B4" w:rsidRPr="00BA66CF">
        <w:rPr>
          <w:rFonts w:hint="eastAsia"/>
        </w:rPr>
        <w:t>經統計，</w:t>
      </w:r>
      <w:r w:rsidR="001F7ED3" w:rsidRPr="00BA66CF">
        <w:rPr>
          <w:rFonts w:hint="eastAsia"/>
        </w:rPr>
        <w:t>截至10</w:t>
      </w:r>
      <w:r w:rsidR="00980287" w:rsidRPr="00BA66CF">
        <w:rPr>
          <w:rFonts w:hint="eastAsia"/>
        </w:rPr>
        <w:t>7</w:t>
      </w:r>
      <w:r w:rsidR="001F7ED3" w:rsidRPr="00BA66CF">
        <w:rPr>
          <w:rFonts w:hint="eastAsia"/>
        </w:rPr>
        <w:t>年1月底，</w:t>
      </w:r>
      <w:r w:rsidRPr="001F7ED3">
        <w:rPr>
          <w:rFonts w:hint="eastAsia"/>
        </w:rPr>
        <w:t>已完成整治</w:t>
      </w:r>
      <w:r w:rsidRPr="00B63037">
        <w:rPr>
          <w:rFonts w:hint="eastAsia"/>
        </w:rPr>
        <w:t>且解除列管</w:t>
      </w:r>
      <w:r w:rsidR="00E129BF">
        <w:rPr>
          <w:rFonts w:hint="eastAsia"/>
        </w:rPr>
        <w:t>者</w:t>
      </w:r>
      <w:r w:rsidRPr="00B63037">
        <w:rPr>
          <w:rFonts w:hint="eastAsia"/>
        </w:rPr>
        <w:t>12</w:t>
      </w:r>
      <w:r w:rsidR="003E6753">
        <w:rPr>
          <w:rFonts w:hint="eastAsia"/>
        </w:rPr>
        <w:t>座</w:t>
      </w:r>
      <w:r w:rsidRPr="003473A7">
        <w:rPr>
          <w:vertAlign w:val="superscript"/>
        </w:rPr>
        <w:footnoteReference w:id="7"/>
      </w:r>
      <w:r>
        <w:rPr>
          <w:rFonts w:hint="eastAsia"/>
        </w:rPr>
        <w:t>、</w:t>
      </w:r>
      <w:r w:rsidRPr="00B63037">
        <w:rPr>
          <w:rFonts w:hint="eastAsia"/>
        </w:rPr>
        <w:t>已完成整治並通過環保</w:t>
      </w:r>
      <w:r w:rsidR="00E129BF">
        <w:rPr>
          <w:rFonts w:hint="eastAsia"/>
        </w:rPr>
        <w:t>主管</w:t>
      </w:r>
      <w:r w:rsidRPr="00B63037">
        <w:rPr>
          <w:rFonts w:hint="eastAsia"/>
        </w:rPr>
        <w:t>機關驗證</w:t>
      </w:r>
      <w:r w:rsidR="00E129BF">
        <w:rPr>
          <w:rFonts w:hint="eastAsia"/>
        </w:rPr>
        <w:t>後，尚</w:t>
      </w:r>
      <w:r w:rsidRPr="00B63037">
        <w:rPr>
          <w:rFonts w:hint="eastAsia"/>
        </w:rPr>
        <w:t>待解除列管</w:t>
      </w:r>
      <w:r w:rsidR="00E129BF">
        <w:rPr>
          <w:rFonts w:hint="eastAsia"/>
        </w:rPr>
        <w:t>者</w:t>
      </w:r>
      <w:r w:rsidRPr="00B63037">
        <w:rPr>
          <w:rFonts w:hint="eastAsia"/>
        </w:rPr>
        <w:t>1</w:t>
      </w:r>
      <w:r w:rsidR="003E6753">
        <w:rPr>
          <w:rFonts w:hint="eastAsia"/>
        </w:rPr>
        <w:t>座</w:t>
      </w:r>
      <w:r w:rsidRPr="003473A7">
        <w:rPr>
          <w:vertAlign w:val="superscript"/>
        </w:rPr>
        <w:footnoteReference w:id="8"/>
      </w:r>
      <w:r>
        <w:rPr>
          <w:rFonts w:hint="eastAsia"/>
        </w:rPr>
        <w:t>、</w:t>
      </w:r>
      <w:r w:rsidRPr="00B63037">
        <w:rPr>
          <w:rFonts w:hint="eastAsia"/>
        </w:rPr>
        <w:t>已完成整治</w:t>
      </w:r>
      <w:r w:rsidR="00E129BF">
        <w:rPr>
          <w:rFonts w:hint="eastAsia"/>
        </w:rPr>
        <w:t>尚</w:t>
      </w:r>
      <w:r w:rsidRPr="00B63037">
        <w:rPr>
          <w:rFonts w:hint="eastAsia"/>
        </w:rPr>
        <w:t>待環保</w:t>
      </w:r>
      <w:r w:rsidR="00980287">
        <w:rPr>
          <w:rFonts w:hint="eastAsia"/>
        </w:rPr>
        <w:t>主管</w:t>
      </w:r>
      <w:r w:rsidRPr="00B63037">
        <w:rPr>
          <w:rFonts w:hint="eastAsia"/>
        </w:rPr>
        <w:t>機關進場驗證</w:t>
      </w:r>
      <w:r w:rsidR="00980287">
        <w:rPr>
          <w:rFonts w:hint="eastAsia"/>
        </w:rPr>
        <w:t>者</w:t>
      </w:r>
      <w:r w:rsidRPr="00B63037">
        <w:rPr>
          <w:rFonts w:hint="eastAsia"/>
        </w:rPr>
        <w:t>2</w:t>
      </w:r>
      <w:r w:rsidR="003E6753">
        <w:rPr>
          <w:rFonts w:hint="eastAsia"/>
        </w:rPr>
        <w:t>座</w:t>
      </w:r>
      <w:r w:rsidRPr="003473A7">
        <w:rPr>
          <w:vertAlign w:val="superscript"/>
        </w:rPr>
        <w:footnoteReference w:id="9"/>
      </w:r>
      <w:r w:rsidR="00980287">
        <w:rPr>
          <w:rFonts w:hint="eastAsia"/>
        </w:rPr>
        <w:t>、</w:t>
      </w:r>
      <w:r w:rsidRPr="00B63037">
        <w:rPr>
          <w:rFonts w:hint="eastAsia"/>
        </w:rPr>
        <w:t>刻由</w:t>
      </w:r>
      <w:r w:rsidR="00980287">
        <w:rPr>
          <w:rFonts w:hint="eastAsia"/>
        </w:rPr>
        <w:t>業者</w:t>
      </w:r>
      <w:r w:rsidRPr="00B63037">
        <w:rPr>
          <w:rFonts w:hint="eastAsia"/>
        </w:rPr>
        <w:t>(污染者)整治中</w:t>
      </w:r>
      <w:r w:rsidR="003473A7">
        <w:rPr>
          <w:rFonts w:hint="eastAsia"/>
        </w:rPr>
        <w:t>，</w:t>
      </w:r>
      <w:r w:rsidR="00980287">
        <w:rPr>
          <w:rFonts w:hint="eastAsia"/>
        </w:rPr>
        <w:t>則尚有</w:t>
      </w:r>
      <w:r w:rsidRPr="00B63037">
        <w:rPr>
          <w:rFonts w:hint="eastAsia"/>
        </w:rPr>
        <w:t>南</w:t>
      </w:r>
      <w:proofErr w:type="gramStart"/>
      <w:r w:rsidRPr="00B63037">
        <w:rPr>
          <w:rFonts w:hint="eastAsia"/>
        </w:rPr>
        <w:t>崁</w:t>
      </w:r>
      <w:proofErr w:type="gramEnd"/>
      <w:r w:rsidRPr="00B63037">
        <w:rPr>
          <w:rFonts w:hint="eastAsia"/>
        </w:rPr>
        <w:t>北上、岡山等交流道</w:t>
      </w:r>
      <w:r w:rsidR="00EE0F34">
        <w:rPr>
          <w:rFonts w:hint="eastAsia"/>
        </w:rPr>
        <w:t>、</w:t>
      </w:r>
      <w:r w:rsidRPr="00B63037">
        <w:rPr>
          <w:rFonts w:hint="eastAsia"/>
        </w:rPr>
        <w:t>湖口(南下、北上)及關西</w:t>
      </w:r>
      <w:r w:rsidR="00EE0F34">
        <w:rPr>
          <w:rFonts w:hint="eastAsia"/>
        </w:rPr>
        <w:t>等</w:t>
      </w:r>
      <w:r w:rsidRPr="00B63037">
        <w:rPr>
          <w:rFonts w:hint="eastAsia"/>
        </w:rPr>
        <w:t>服務區</w:t>
      </w:r>
      <w:r w:rsidR="00EE0F34">
        <w:rPr>
          <w:rFonts w:hint="eastAsia"/>
        </w:rPr>
        <w:t>共</w:t>
      </w:r>
      <w:r w:rsidR="00980287" w:rsidRPr="00B63037">
        <w:rPr>
          <w:rFonts w:hint="eastAsia"/>
        </w:rPr>
        <w:t>5</w:t>
      </w:r>
      <w:r w:rsidR="00216171">
        <w:rPr>
          <w:rFonts w:hint="eastAsia"/>
        </w:rPr>
        <w:t>座</w:t>
      </w:r>
      <w:r w:rsidR="001F09F0">
        <w:rPr>
          <w:rFonts w:hint="eastAsia"/>
        </w:rPr>
        <w:t>；</w:t>
      </w:r>
      <w:r w:rsidR="00E178B4" w:rsidRPr="00BA66CF">
        <w:rPr>
          <w:rFonts w:hint="eastAsia"/>
        </w:rPr>
        <w:t>其中湖口服務區北上加油站</w:t>
      </w:r>
      <w:r w:rsidR="00216171" w:rsidRPr="00BA66CF">
        <w:rPr>
          <w:rFonts w:hint="eastAsia"/>
        </w:rPr>
        <w:t>自103年間經檢測發現污染後</w:t>
      </w:r>
      <w:r w:rsidR="008659B7" w:rsidRPr="00BA66CF">
        <w:rPr>
          <w:rFonts w:hint="eastAsia"/>
        </w:rPr>
        <w:t>迄今</w:t>
      </w:r>
      <w:r w:rsidR="00216171" w:rsidRPr="00BA66CF">
        <w:rPr>
          <w:rFonts w:hint="eastAsia"/>
        </w:rPr>
        <w:t>，</w:t>
      </w:r>
      <w:r w:rsidR="008659B7" w:rsidRPr="00BA66CF">
        <w:rPr>
          <w:rFonts w:hint="eastAsia"/>
        </w:rPr>
        <w:t>已近4年，</w:t>
      </w:r>
      <w:r w:rsidR="00216171" w:rsidRPr="00BA66CF">
        <w:rPr>
          <w:rFonts w:hint="eastAsia"/>
        </w:rPr>
        <w:t>因</w:t>
      </w:r>
      <w:r w:rsidR="001F09F0" w:rsidRPr="001F09F0">
        <w:rPr>
          <w:rFonts w:hint="eastAsia"/>
        </w:rPr>
        <w:t>整治計畫</w:t>
      </w:r>
      <w:r w:rsidR="003E6753">
        <w:rPr>
          <w:rFonts w:hint="eastAsia"/>
        </w:rPr>
        <w:t>迄</w:t>
      </w:r>
      <w:r w:rsidR="001F09F0" w:rsidRPr="001F09F0">
        <w:rPr>
          <w:rFonts w:hint="eastAsia"/>
        </w:rPr>
        <w:t>未核定，</w:t>
      </w:r>
      <w:proofErr w:type="gramStart"/>
      <w:r w:rsidR="003E6753">
        <w:rPr>
          <w:rFonts w:hint="eastAsia"/>
        </w:rPr>
        <w:t>致</w:t>
      </w:r>
      <w:r w:rsidR="001F09F0" w:rsidRPr="001F09F0">
        <w:rPr>
          <w:rFonts w:hint="eastAsia"/>
        </w:rPr>
        <w:t>遲未</w:t>
      </w:r>
      <w:proofErr w:type="gramEnd"/>
      <w:r w:rsidR="001F09F0" w:rsidRPr="001F09F0">
        <w:rPr>
          <w:rFonts w:hint="eastAsia"/>
        </w:rPr>
        <w:t>進行整治工作</w:t>
      </w:r>
      <w:r w:rsidR="001F09F0">
        <w:rPr>
          <w:rFonts w:hint="eastAsia"/>
        </w:rPr>
        <w:t>。</w:t>
      </w:r>
      <w:bookmarkEnd w:id="36"/>
      <w:bookmarkEnd w:id="37"/>
    </w:p>
    <w:p w:rsidR="00B14691" w:rsidRDefault="00A85790" w:rsidP="00B03455">
      <w:pPr>
        <w:pStyle w:val="3"/>
      </w:pPr>
      <w:bookmarkStart w:id="38" w:name="_Toc511143151"/>
      <w:bookmarkStart w:id="39" w:name="_Toc511222650"/>
      <w:r>
        <w:rPr>
          <w:rFonts w:hint="eastAsia"/>
        </w:rPr>
        <w:t>復據環保署及交通部</w:t>
      </w:r>
      <w:r w:rsidR="0021402A">
        <w:rPr>
          <w:rFonts w:hint="eastAsia"/>
        </w:rPr>
        <w:t>分別</w:t>
      </w:r>
      <w:proofErr w:type="gramStart"/>
      <w:r>
        <w:rPr>
          <w:rFonts w:hint="eastAsia"/>
        </w:rPr>
        <w:t>提供之卷證</w:t>
      </w:r>
      <w:proofErr w:type="gramEnd"/>
      <w:r>
        <w:rPr>
          <w:rFonts w:hint="eastAsia"/>
        </w:rPr>
        <w:t>資料，</w:t>
      </w:r>
      <w:r w:rsidR="002C7AD6">
        <w:rPr>
          <w:rFonts w:hint="eastAsia"/>
        </w:rPr>
        <w:t>上揭國道加油站污染程度、改善進度與國內加油站整體平均值之比較情形如下：</w:t>
      </w:r>
      <w:r w:rsidR="002C7AD6" w:rsidRPr="008B75CA">
        <w:rPr>
          <w:rFonts w:hint="eastAsia"/>
        </w:rPr>
        <w:t>截至106年10月底，國內2,808</w:t>
      </w:r>
      <w:r w:rsidR="002C7AD6">
        <w:rPr>
          <w:rFonts w:hint="eastAsia"/>
        </w:rPr>
        <w:t>座</w:t>
      </w:r>
      <w:r w:rsidR="002C7AD6" w:rsidRPr="008B75CA">
        <w:rPr>
          <w:rFonts w:hint="eastAsia"/>
        </w:rPr>
        <w:t>加油站及國道</w:t>
      </w:r>
      <w:r w:rsidR="002C7AD6">
        <w:rPr>
          <w:rFonts w:hint="eastAsia"/>
        </w:rPr>
        <w:t>29座加油</w:t>
      </w:r>
      <w:r w:rsidR="002C7AD6" w:rsidRPr="008B75CA">
        <w:rPr>
          <w:rFonts w:hint="eastAsia"/>
        </w:rPr>
        <w:t>站迄今發生污染物</w:t>
      </w:r>
      <w:r w:rsidR="002C7AD6" w:rsidRPr="008B75CA">
        <w:rPr>
          <w:rFonts w:hint="eastAsia"/>
        </w:rPr>
        <w:lastRenderedPageBreak/>
        <w:t>濃度超過管制標準</w:t>
      </w:r>
      <w:r w:rsidR="002C7AD6">
        <w:rPr>
          <w:rFonts w:hint="eastAsia"/>
        </w:rPr>
        <w:t>者分別為260座及20座，污染</w:t>
      </w:r>
      <w:r w:rsidR="002C7AD6" w:rsidRPr="008B75CA">
        <w:rPr>
          <w:rFonts w:hint="eastAsia"/>
        </w:rPr>
        <w:t>比率分別為</w:t>
      </w:r>
      <w:r w:rsidR="002C7AD6">
        <w:rPr>
          <w:rFonts w:hint="eastAsia"/>
        </w:rPr>
        <w:t>9</w:t>
      </w:r>
      <w:r w:rsidR="002C7AD6" w:rsidRPr="008B75CA">
        <w:rPr>
          <w:rFonts w:hint="eastAsia"/>
        </w:rPr>
        <w:t>.</w:t>
      </w:r>
      <w:r w:rsidR="002C7AD6">
        <w:rPr>
          <w:rFonts w:hint="eastAsia"/>
        </w:rPr>
        <w:t>26</w:t>
      </w:r>
      <w:r w:rsidR="002C7AD6" w:rsidRPr="008B75CA">
        <w:rPr>
          <w:rFonts w:hint="eastAsia"/>
        </w:rPr>
        <w:t>%(2</w:t>
      </w:r>
      <w:r w:rsidR="002C7AD6">
        <w:rPr>
          <w:rFonts w:hint="eastAsia"/>
        </w:rPr>
        <w:t>60</w:t>
      </w:r>
      <w:r w:rsidR="002C7AD6" w:rsidRPr="008B75CA">
        <w:rPr>
          <w:rFonts w:hint="eastAsia"/>
        </w:rPr>
        <w:t>/2,80</w:t>
      </w:r>
      <w:r w:rsidR="00CF5F71">
        <w:rPr>
          <w:rFonts w:hint="eastAsia"/>
        </w:rPr>
        <w:t>8</w:t>
      </w:r>
      <w:r w:rsidR="002C7AD6" w:rsidRPr="008B75CA">
        <w:rPr>
          <w:rFonts w:hint="eastAsia"/>
        </w:rPr>
        <w:t>)及</w:t>
      </w:r>
      <w:r w:rsidR="002C7AD6">
        <w:rPr>
          <w:rFonts w:hint="eastAsia"/>
        </w:rPr>
        <w:t>68</w:t>
      </w:r>
      <w:r w:rsidR="002C7AD6" w:rsidRPr="008B75CA">
        <w:rPr>
          <w:rFonts w:hint="eastAsia"/>
        </w:rPr>
        <w:t>.</w:t>
      </w:r>
      <w:r w:rsidR="002C7AD6">
        <w:rPr>
          <w:rFonts w:hint="eastAsia"/>
        </w:rPr>
        <w:t>97</w:t>
      </w:r>
      <w:r w:rsidR="002C7AD6" w:rsidRPr="008B75CA">
        <w:rPr>
          <w:rFonts w:hint="eastAsia"/>
        </w:rPr>
        <w:t>%(</w:t>
      </w:r>
      <w:r w:rsidR="002C7AD6">
        <w:rPr>
          <w:rFonts w:hint="eastAsia"/>
        </w:rPr>
        <w:t>20</w:t>
      </w:r>
      <w:r w:rsidR="002C7AD6" w:rsidRPr="008B75CA">
        <w:rPr>
          <w:rFonts w:hint="eastAsia"/>
        </w:rPr>
        <w:t>/29)</w:t>
      </w:r>
      <w:r w:rsidR="002C7AD6">
        <w:rPr>
          <w:rFonts w:hint="eastAsia"/>
        </w:rPr>
        <w:t>，</w:t>
      </w:r>
      <w:r w:rsidR="002C7AD6" w:rsidRPr="008B75CA">
        <w:rPr>
          <w:rFonts w:hint="eastAsia"/>
        </w:rPr>
        <w:t>其中</w:t>
      </w:r>
      <w:r w:rsidR="002C7AD6">
        <w:rPr>
          <w:rFonts w:hint="eastAsia"/>
        </w:rPr>
        <w:t>國內加油站</w:t>
      </w:r>
      <w:r w:rsidR="002C7AD6" w:rsidRPr="008B75CA">
        <w:rPr>
          <w:rFonts w:hint="eastAsia"/>
        </w:rPr>
        <w:t>已改善完成並解除列管</w:t>
      </w:r>
      <w:r w:rsidR="002C7AD6">
        <w:rPr>
          <w:rFonts w:hint="eastAsia"/>
        </w:rPr>
        <w:t>者為</w:t>
      </w:r>
      <w:r w:rsidR="002C7AD6" w:rsidRPr="008B75CA">
        <w:rPr>
          <w:rFonts w:hint="eastAsia"/>
        </w:rPr>
        <w:t>17</w:t>
      </w:r>
      <w:r w:rsidR="002C7AD6">
        <w:rPr>
          <w:rFonts w:hint="eastAsia"/>
        </w:rPr>
        <w:t>6</w:t>
      </w:r>
      <w:r w:rsidR="003A5A39">
        <w:rPr>
          <w:rFonts w:hint="eastAsia"/>
        </w:rPr>
        <w:t>座</w:t>
      </w:r>
      <w:r w:rsidR="002C7AD6" w:rsidRPr="008B75CA">
        <w:rPr>
          <w:rFonts w:hint="eastAsia"/>
        </w:rPr>
        <w:t>，改善完成比率為67.</w:t>
      </w:r>
      <w:r w:rsidR="002C7AD6">
        <w:rPr>
          <w:rFonts w:hint="eastAsia"/>
        </w:rPr>
        <w:t>7</w:t>
      </w:r>
      <w:r w:rsidR="002C7AD6" w:rsidRPr="008B75CA">
        <w:rPr>
          <w:rFonts w:hint="eastAsia"/>
        </w:rPr>
        <w:t>%</w:t>
      </w:r>
      <w:r w:rsidR="002C7AD6">
        <w:rPr>
          <w:rFonts w:hint="eastAsia"/>
        </w:rPr>
        <w:t>，</w:t>
      </w:r>
      <w:r w:rsidR="002C7AD6" w:rsidRPr="008B75CA">
        <w:rPr>
          <w:rFonts w:hint="eastAsia"/>
        </w:rPr>
        <w:t>國道加油站</w:t>
      </w:r>
      <w:r w:rsidR="002C7AD6">
        <w:rPr>
          <w:rFonts w:hint="eastAsia"/>
        </w:rPr>
        <w:t>則</w:t>
      </w:r>
      <w:r w:rsidR="002C7AD6" w:rsidRPr="008B75CA">
        <w:rPr>
          <w:rFonts w:hint="eastAsia"/>
        </w:rPr>
        <w:t>有</w:t>
      </w:r>
      <w:r w:rsidR="002C7AD6">
        <w:rPr>
          <w:rFonts w:hint="eastAsia"/>
        </w:rPr>
        <w:t>12</w:t>
      </w:r>
      <w:r w:rsidR="003A5A39">
        <w:rPr>
          <w:rFonts w:hint="eastAsia"/>
        </w:rPr>
        <w:t>座</w:t>
      </w:r>
      <w:r w:rsidR="002C7AD6" w:rsidRPr="008B75CA">
        <w:rPr>
          <w:rFonts w:hint="eastAsia"/>
        </w:rPr>
        <w:t>改善完成並解除列管，改善完成比率為</w:t>
      </w:r>
      <w:r w:rsidR="002C7AD6">
        <w:rPr>
          <w:rFonts w:hint="eastAsia"/>
        </w:rPr>
        <w:t>60</w:t>
      </w:r>
      <w:r w:rsidR="002C7AD6" w:rsidRPr="008B75CA">
        <w:rPr>
          <w:rFonts w:hint="eastAsia"/>
        </w:rPr>
        <w:t>.</w:t>
      </w:r>
      <w:r w:rsidR="002C7AD6">
        <w:rPr>
          <w:rFonts w:hint="eastAsia"/>
        </w:rPr>
        <w:t>0</w:t>
      </w:r>
      <w:r w:rsidR="002C7AD6" w:rsidRPr="008B75CA">
        <w:rPr>
          <w:rFonts w:hint="eastAsia"/>
        </w:rPr>
        <w:t>%</w:t>
      </w:r>
      <w:r w:rsidR="002C7AD6">
        <w:rPr>
          <w:rFonts w:hint="eastAsia"/>
        </w:rPr>
        <w:t>。</w:t>
      </w:r>
      <w:r w:rsidR="000C2355">
        <w:rPr>
          <w:rFonts w:hint="eastAsia"/>
        </w:rPr>
        <w:t>足</w:t>
      </w:r>
      <w:r w:rsidR="002C7AD6">
        <w:rPr>
          <w:rFonts w:hint="eastAsia"/>
        </w:rPr>
        <w:t>見</w:t>
      </w:r>
      <w:r w:rsidR="002C7AD6" w:rsidRPr="004D7A69">
        <w:rPr>
          <w:rFonts w:hint="eastAsia"/>
        </w:rPr>
        <w:t>國道</w:t>
      </w:r>
      <w:r w:rsidR="002C7AD6">
        <w:rPr>
          <w:rFonts w:hint="eastAsia"/>
        </w:rPr>
        <w:t>加油</w:t>
      </w:r>
      <w:r w:rsidR="002C7AD6" w:rsidRPr="004D7A69">
        <w:rPr>
          <w:rFonts w:hint="eastAsia"/>
        </w:rPr>
        <w:t>站污染比率</w:t>
      </w:r>
      <w:r w:rsidR="008D3F10">
        <w:rPr>
          <w:rFonts w:hint="eastAsia"/>
        </w:rPr>
        <w:t>較</w:t>
      </w:r>
      <w:r w:rsidR="002C7AD6" w:rsidRPr="004D7A69">
        <w:rPr>
          <w:rFonts w:hint="eastAsia"/>
        </w:rPr>
        <w:t>國內加油站</w:t>
      </w:r>
      <w:r w:rsidR="00C62E1A">
        <w:rPr>
          <w:rFonts w:hint="eastAsia"/>
        </w:rPr>
        <w:t>整體</w:t>
      </w:r>
      <w:r w:rsidR="002C7AD6">
        <w:rPr>
          <w:rFonts w:hint="eastAsia"/>
        </w:rPr>
        <w:t>污染比率</w:t>
      </w:r>
      <w:r w:rsidR="002C7AD6" w:rsidRPr="004D7A69">
        <w:rPr>
          <w:rFonts w:hint="eastAsia"/>
        </w:rPr>
        <w:t>偏高</w:t>
      </w:r>
      <w:r w:rsidR="002C7AD6">
        <w:rPr>
          <w:rFonts w:hint="eastAsia"/>
        </w:rPr>
        <w:t>，</w:t>
      </w:r>
      <w:r w:rsidR="002C7AD6" w:rsidRPr="004D7A69">
        <w:rPr>
          <w:rFonts w:hint="eastAsia"/>
        </w:rPr>
        <w:t>改善完成</w:t>
      </w:r>
      <w:r w:rsidR="0097668A">
        <w:rPr>
          <w:rFonts w:hint="eastAsia"/>
        </w:rPr>
        <w:t>進度</w:t>
      </w:r>
      <w:r w:rsidR="008D3F10">
        <w:rPr>
          <w:rFonts w:hint="eastAsia"/>
        </w:rPr>
        <w:t>又</w:t>
      </w:r>
      <w:r w:rsidR="00B8311E">
        <w:rPr>
          <w:rFonts w:hint="eastAsia"/>
        </w:rPr>
        <w:t>落後於</w:t>
      </w:r>
      <w:r w:rsidR="002C7AD6" w:rsidRPr="004D7A69">
        <w:rPr>
          <w:rFonts w:hint="eastAsia"/>
        </w:rPr>
        <w:t>國內加油站</w:t>
      </w:r>
      <w:r w:rsidR="00D05627">
        <w:rPr>
          <w:rFonts w:hint="eastAsia"/>
        </w:rPr>
        <w:t>整體</w:t>
      </w:r>
      <w:r w:rsidR="002C7AD6" w:rsidRPr="004D7A69">
        <w:rPr>
          <w:rFonts w:hint="eastAsia"/>
        </w:rPr>
        <w:t>改善完成</w:t>
      </w:r>
      <w:r w:rsidR="0097668A">
        <w:rPr>
          <w:rFonts w:hint="eastAsia"/>
        </w:rPr>
        <w:t>進度</w:t>
      </w:r>
      <w:bookmarkEnd w:id="38"/>
      <w:r w:rsidR="008D3F10">
        <w:rPr>
          <w:rFonts w:hint="eastAsia"/>
        </w:rPr>
        <w:t>。</w:t>
      </w:r>
      <w:bookmarkEnd w:id="39"/>
    </w:p>
    <w:p w:rsidR="00804A5E" w:rsidRDefault="00804A5E" w:rsidP="00B51EB8">
      <w:pPr>
        <w:pStyle w:val="3"/>
      </w:pPr>
      <w:bookmarkStart w:id="40" w:name="_Toc511143152"/>
      <w:bookmarkStart w:id="41" w:name="_Toc511222651"/>
      <w:r>
        <w:rPr>
          <w:rFonts w:hint="eastAsia"/>
        </w:rPr>
        <w:t>雖</w:t>
      </w:r>
      <w:r w:rsidR="002C7AD6">
        <w:rPr>
          <w:rFonts w:hint="eastAsia"/>
        </w:rPr>
        <w:t>據</w:t>
      </w:r>
      <w:r>
        <w:rPr>
          <w:rFonts w:hint="eastAsia"/>
        </w:rPr>
        <w:t>交通部</w:t>
      </w:r>
      <w:r w:rsidR="007E3755">
        <w:rPr>
          <w:rFonts w:hint="eastAsia"/>
        </w:rPr>
        <w:t>、環保署</w:t>
      </w:r>
      <w:r>
        <w:rPr>
          <w:rFonts w:hint="eastAsia"/>
        </w:rPr>
        <w:t>分別表示略</w:t>
      </w:r>
      <w:proofErr w:type="gramStart"/>
      <w:r>
        <w:rPr>
          <w:rFonts w:hint="eastAsia"/>
        </w:rPr>
        <w:t>以</w:t>
      </w:r>
      <w:proofErr w:type="gramEnd"/>
      <w:r>
        <w:rPr>
          <w:rFonts w:hint="eastAsia"/>
        </w:rPr>
        <w:t>：</w:t>
      </w:r>
      <w:r w:rsidRPr="00B14691">
        <w:rPr>
          <w:rFonts w:hint="eastAsia"/>
        </w:rPr>
        <w:t>「</w:t>
      </w:r>
      <w:r>
        <w:rPr>
          <w:rFonts w:hint="eastAsia"/>
        </w:rPr>
        <w:t>因</w:t>
      </w:r>
      <w:r w:rsidRPr="00881B99">
        <w:rPr>
          <w:rFonts w:hint="eastAsia"/>
        </w:rPr>
        <w:t>國道加油站</w:t>
      </w:r>
      <w:r>
        <w:rPr>
          <w:rFonts w:hint="eastAsia"/>
        </w:rPr>
        <w:t>設置營運時間久遠，早期</w:t>
      </w:r>
      <w:r w:rsidRPr="00881B99">
        <w:rPr>
          <w:rFonts w:hint="eastAsia"/>
        </w:rPr>
        <w:t>管線採用鋼管</w:t>
      </w:r>
      <w:r>
        <w:rPr>
          <w:rFonts w:hint="eastAsia"/>
        </w:rPr>
        <w:t>之</w:t>
      </w:r>
      <w:r w:rsidRPr="00881B99">
        <w:rPr>
          <w:rFonts w:hint="eastAsia"/>
        </w:rPr>
        <w:t>耐用年限較短，加上</w:t>
      </w:r>
      <w:r>
        <w:rPr>
          <w:rFonts w:hint="eastAsia"/>
        </w:rPr>
        <w:t>各加油站陸</w:t>
      </w:r>
      <w:r w:rsidRPr="00881B99">
        <w:rPr>
          <w:rFonts w:hint="eastAsia"/>
        </w:rPr>
        <w:t>續新增許多現代化設備</w:t>
      </w:r>
      <w:r>
        <w:rPr>
          <w:rFonts w:hint="eastAsia"/>
        </w:rPr>
        <w:t>而產</w:t>
      </w:r>
      <w:r w:rsidRPr="00881B99">
        <w:rPr>
          <w:rFonts w:hint="eastAsia"/>
        </w:rPr>
        <w:t>生許多迷失電流，造成</w:t>
      </w:r>
      <w:proofErr w:type="gramStart"/>
      <w:r w:rsidRPr="00881B99">
        <w:rPr>
          <w:rFonts w:hint="eastAsia"/>
        </w:rPr>
        <w:t>管線點蝕現象</w:t>
      </w:r>
      <w:proofErr w:type="gramEnd"/>
      <w:r w:rsidR="002209B0" w:rsidRPr="00077A1D">
        <w:rPr>
          <w:rStyle w:val="aff"/>
        </w:rPr>
        <w:footnoteReference w:id="10"/>
      </w:r>
      <w:r>
        <w:rPr>
          <w:rFonts w:hint="eastAsia"/>
        </w:rPr>
        <w:t>致生洩漏情事</w:t>
      </w:r>
      <w:r w:rsidR="001677AD">
        <w:rPr>
          <w:rFonts w:hAnsi="標楷體" w:hint="eastAsia"/>
        </w:rPr>
        <w:t>…</w:t>
      </w:r>
      <w:proofErr w:type="gramStart"/>
      <w:r w:rsidR="001677AD">
        <w:rPr>
          <w:rFonts w:hAnsi="標楷體" w:hint="eastAsia"/>
        </w:rPr>
        <w:t>…</w:t>
      </w:r>
      <w:proofErr w:type="gramEnd"/>
      <w:r w:rsidRPr="00B14691">
        <w:rPr>
          <w:rFonts w:hint="eastAsia"/>
        </w:rPr>
        <w:t>」、「</w:t>
      </w:r>
      <w:r w:rsidR="007E3755" w:rsidRPr="00B14691">
        <w:rPr>
          <w:rFonts w:hint="eastAsia"/>
        </w:rPr>
        <w:t>污染行為人</w:t>
      </w:r>
      <w:r w:rsidR="00D05627" w:rsidRPr="00B14691">
        <w:rPr>
          <w:rFonts w:hint="eastAsia"/>
        </w:rPr>
        <w:t>(加油站經營業者)</w:t>
      </w:r>
      <w:proofErr w:type="gramStart"/>
      <w:r w:rsidR="007E3755" w:rsidRPr="00B14691">
        <w:rPr>
          <w:rFonts w:hint="eastAsia"/>
        </w:rPr>
        <w:t>常</w:t>
      </w:r>
      <w:r w:rsidR="00B14691">
        <w:rPr>
          <w:rFonts w:hint="eastAsia"/>
        </w:rPr>
        <w:t>循</w:t>
      </w:r>
      <w:r w:rsidR="007E3755" w:rsidRPr="00B14691">
        <w:rPr>
          <w:rFonts w:hint="eastAsia"/>
        </w:rPr>
        <w:t>行政</w:t>
      </w:r>
      <w:proofErr w:type="gramEnd"/>
      <w:r w:rsidR="007E3755" w:rsidRPr="00B14691">
        <w:rPr>
          <w:rFonts w:hint="eastAsia"/>
        </w:rPr>
        <w:t>訴願及訴訟</w:t>
      </w:r>
      <w:r w:rsidR="00B14691">
        <w:rPr>
          <w:rFonts w:hint="eastAsia"/>
        </w:rPr>
        <w:t>程序</w:t>
      </w:r>
      <w:r w:rsidR="007E3755" w:rsidRPr="00B14691">
        <w:rPr>
          <w:rFonts w:hint="eastAsia"/>
        </w:rPr>
        <w:t>，</w:t>
      </w:r>
      <w:r w:rsidR="00B14691">
        <w:rPr>
          <w:rFonts w:hint="eastAsia"/>
        </w:rPr>
        <w:t>必須耗時</w:t>
      </w:r>
      <w:proofErr w:type="gramStart"/>
      <w:r w:rsidR="007E3755" w:rsidRPr="00B14691">
        <w:rPr>
          <w:rFonts w:hint="eastAsia"/>
        </w:rPr>
        <w:t>釐</w:t>
      </w:r>
      <w:proofErr w:type="gramEnd"/>
      <w:r w:rsidR="007E3755" w:rsidRPr="00B14691">
        <w:rPr>
          <w:rFonts w:hint="eastAsia"/>
        </w:rPr>
        <w:t>清</w:t>
      </w:r>
      <w:r w:rsidR="00B14691">
        <w:rPr>
          <w:rFonts w:hint="eastAsia"/>
        </w:rPr>
        <w:t>相關</w:t>
      </w:r>
      <w:r w:rsidR="007E3755" w:rsidRPr="00B14691">
        <w:rPr>
          <w:rFonts w:hint="eastAsia"/>
        </w:rPr>
        <w:t>污染事證，導致行政流程冗長，無法於污染發現</w:t>
      </w:r>
      <w:r w:rsidR="00703146" w:rsidRPr="00B14691">
        <w:rPr>
          <w:rFonts w:hint="eastAsia"/>
        </w:rPr>
        <w:t>時，</w:t>
      </w:r>
      <w:r w:rsidR="007E3755" w:rsidRPr="00B14691">
        <w:rPr>
          <w:rFonts w:hint="eastAsia"/>
        </w:rPr>
        <w:t>即要求污染行為人提出應變或控制等計畫並同意其進行改善</w:t>
      </w:r>
      <w:r w:rsidR="001677AD">
        <w:rPr>
          <w:rFonts w:hAnsi="標楷體" w:hint="eastAsia"/>
        </w:rPr>
        <w:t>…</w:t>
      </w:r>
      <w:proofErr w:type="gramStart"/>
      <w:r w:rsidR="001677AD">
        <w:rPr>
          <w:rFonts w:hAnsi="標楷體" w:hint="eastAsia"/>
        </w:rPr>
        <w:t>…</w:t>
      </w:r>
      <w:proofErr w:type="gramEnd"/>
      <w:r w:rsidRPr="00B14691">
        <w:rPr>
          <w:rFonts w:hint="eastAsia"/>
        </w:rPr>
        <w:t>」</w:t>
      </w:r>
      <w:r>
        <w:rPr>
          <w:rFonts w:hint="eastAsia"/>
        </w:rPr>
        <w:t>云云</w:t>
      </w:r>
      <w:r w:rsidRPr="00B14691">
        <w:rPr>
          <w:rFonts w:hint="eastAsia"/>
        </w:rPr>
        <w:t>。</w:t>
      </w:r>
      <w:proofErr w:type="gramStart"/>
      <w:r w:rsidR="00D05627" w:rsidRPr="00B14691">
        <w:rPr>
          <w:rFonts w:hint="eastAsia"/>
        </w:rPr>
        <w:t>惟查</w:t>
      </w:r>
      <w:proofErr w:type="gramEnd"/>
      <w:r w:rsidR="00D05627" w:rsidRPr="00B14691">
        <w:rPr>
          <w:rFonts w:hint="eastAsia"/>
        </w:rPr>
        <w:t>，</w:t>
      </w:r>
      <w:r w:rsidR="009C58E1">
        <w:rPr>
          <w:rFonts w:hint="eastAsia"/>
        </w:rPr>
        <w:t>交通部</w:t>
      </w:r>
      <w:r w:rsidR="000C25EB" w:rsidRPr="00B14691">
        <w:rPr>
          <w:rFonts w:hint="eastAsia"/>
        </w:rPr>
        <w:t>既身為政府</w:t>
      </w:r>
      <w:r w:rsidR="00B3479E">
        <w:rPr>
          <w:rFonts w:hint="eastAsia"/>
        </w:rPr>
        <w:t>機關</w:t>
      </w:r>
      <w:r w:rsidR="001677AD">
        <w:rPr>
          <w:rFonts w:hint="eastAsia"/>
        </w:rPr>
        <w:t>，</w:t>
      </w:r>
      <w:r w:rsidR="009C58E1">
        <w:rPr>
          <w:rFonts w:hint="eastAsia"/>
        </w:rPr>
        <w:t>所屬高公局</w:t>
      </w:r>
      <w:r w:rsidR="001677AD">
        <w:rPr>
          <w:rFonts w:hint="eastAsia"/>
        </w:rPr>
        <w:t>轄管國道加油站之污染防治及整治作為，皆</w:t>
      </w:r>
      <w:r w:rsidR="00B042DC">
        <w:rPr>
          <w:rFonts w:hint="eastAsia"/>
        </w:rPr>
        <w:t>極</w:t>
      </w:r>
      <w:r w:rsidR="004C7076">
        <w:rPr>
          <w:rFonts w:hint="eastAsia"/>
        </w:rPr>
        <w:t>可能成</w:t>
      </w:r>
      <w:r w:rsidR="001677AD">
        <w:rPr>
          <w:rFonts w:hint="eastAsia"/>
        </w:rPr>
        <w:t>為國內加油站民營業者</w:t>
      </w:r>
      <w:r w:rsidR="004C7076">
        <w:rPr>
          <w:rFonts w:hint="eastAsia"/>
        </w:rPr>
        <w:t>比較、</w:t>
      </w:r>
      <w:r w:rsidR="001677AD">
        <w:rPr>
          <w:rFonts w:hint="eastAsia"/>
        </w:rPr>
        <w:t>仿</w:t>
      </w:r>
      <w:r w:rsidR="004C7076">
        <w:rPr>
          <w:rFonts w:hint="eastAsia"/>
        </w:rPr>
        <w:t>效</w:t>
      </w:r>
      <w:r w:rsidR="001677AD">
        <w:rPr>
          <w:rFonts w:hint="eastAsia"/>
        </w:rPr>
        <w:t>之對象，</w:t>
      </w:r>
      <w:r w:rsidR="00831D28">
        <w:rPr>
          <w:rFonts w:hint="eastAsia"/>
        </w:rPr>
        <w:t>而易遭外界放大檢視，</w:t>
      </w:r>
      <w:r w:rsidR="000C25EB" w:rsidRPr="00B14691">
        <w:rPr>
          <w:rFonts w:hint="eastAsia"/>
        </w:rPr>
        <w:t>自應</w:t>
      </w:r>
      <w:r w:rsidR="000B072B">
        <w:rPr>
          <w:rFonts w:hint="eastAsia"/>
        </w:rPr>
        <w:t>督促所屬及相關業者</w:t>
      </w:r>
      <w:r w:rsidR="0075316B">
        <w:rPr>
          <w:rFonts w:hint="eastAsia"/>
        </w:rPr>
        <w:t>率先</w:t>
      </w:r>
      <w:r w:rsidR="00801E18" w:rsidRPr="00B14691">
        <w:rPr>
          <w:rFonts w:hint="eastAsia"/>
        </w:rPr>
        <w:t>積極</w:t>
      </w:r>
      <w:r w:rsidR="000C25EB" w:rsidRPr="00B14691">
        <w:rPr>
          <w:rFonts w:hint="eastAsia"/>
        </w:rPr>
        <w:t>完備</w:t>
      </w:r>
      <w:r w:rsidR="0075316B">
        <w:rPr>
          <w:rFonts w:hint="eastAsia"/>
        </w:rPr>
        <w:t>國道</w:t>
      </w:r>
      <w:r w:rsidR="000C25EB" w:rsidRPr="00B14691">
        <w:rPr>
          <w:rFonts w:hint="eastAsia"/>
        </w:rPr>
        <w:t>加油站相關污染</w:t>
      </w:r>
      <w:r w:rsidR="00B14691" w:rsidRPr="00B14691">
        <w:rPr>
          <w:rFonts w:hint="eastAsia"/>
        </w:rPr>
        <w:t>防治、</w:t>
      </w:r>
      <w:r w:rsidR="000C25EB" w:rsidRPr="00B14691">
        <w:rPr>
          <w:rFonts w:hint="eastAsia"/>
        </w:rPr>
        <w:t>檢測及整治作業，以達風行草偃之效，自不宜坐視國道加油站</w:t>
      </w:r>
      <w:r w:rsidR="0075316B">
        <w:rPr>
          <w:rFonts w:hint="eastAsia"/>
        </w:rPr>
        <w:t>污染防治及改善成效</w:t>
      </w:r>
      <w:r w:rsidR="00CD20AA">
        <w:rPr>
          <w:rFonts w:hint="eastAsia"/>
        </w:rPr>
        <w:t>落後</w:t>
      </w:r>
      <w:r w:rsidR="0075316B">
        <w:rPr>
          <w:rFonts w:hint="eastAsia"/>
        </w:rPr>
        <w:t>於</w:t>
      </w:r>
      <w:r w:rsidR="000C25EB" w:rsidRPr="00B14691">
        <w:rPr>
          <w:rFonts w:hint="eastAsia"/>
        </w:rPr>
        <w:t>國內加油站整體</w:t>
      </w:r>
      <w:r w:rsidR="0075316B">
        <w:rPr>
          <w:rFonts w:hint="eastAsia"/>
        </w:rPr>
        <w:t>平均水準</w:t>
      </w:r>
      <w:r w:rsidR="00A85790" w:rsidRPr="00B14691">
        <w:rPr>
          <w:rFonts w:hint="eastAsia"/>
        </w:rPr>
        <w:t>，以避免招致社會</w:t>
      </w:r>
      <w:r w:rsidR="004A4754" w:rsidRPr="00B14691">
        <w:rPr>
          <w:rFonts w:hint="eastAsia"/>
        </w:rPr>
        <w:t>對政府</w:t>
      </w:r>
      <w:r w:rsidR="00CD20AA">
        <w:rPr>
          <w:rFonts w:hint="eastAsia"/>
        </w:rPr>
        <w:t>環保</w:t>
      </w:r>
      <w:r w:rsidR="004A4754" w:rsidRPr="00B14691">
        <w:rPr>
          <w:rFonts w:hint="eastAsia"/>
        </w:rPr>
        <w:t>形象之</w:t>
      </w:r>
      <w:r w:rsidR="00A85790" w:rsidRPr="00B14691">
        <w:rPr>
          <w:rFonts w:hint="eastAsia"/>
        </w:rPr>
        <w:lastRenderedPageBreak/>
        <w:t>負面觀感</w:t>
      </w:r>
      <w:r w:rsidR="000C25EB" w:rsidRPr="00B14691">
        <w:rPr>
          <w:rFonts w:hint="eastAsia"/>
        </w:rPr>
        <w:t>。</w:t>
      </w:r>
      <w:proofErr w:type="gramStart"/>
      <w:r w:rsidR="000C25EB" w:rsidRPr="00B14691">
        <w:rPr>
          <w:rFonts w:hint="eastAsia"/>
        </w:rPr>
        <w:t>況</w:t>
      </w:r>
      <w:proofErr w:type="gramEnd"/>
      <w:r w:rsidR="00D05627" w:rsidRPr="00B14691">
        <w:rPr>
          <w:rFonts w:hint="eastAsia"/>
        </w:rPr>
        <w:t>國</w:t>
      </w:r>
      <w:r w:rsidR="009F5ADE" w:rsidRPr="00B14691">
        <w:rPr>
          <w:rFonts w:hint="eastAsia"/>
        </w:rPr>
        <w:t>道加油站以外之國</w:t>
      </w:r>
      <w:r w:rsidR="00D05627" w:rsidRPr="00B14691">
        <w:rPr>
          <w:rFonts w:hint="eastAsia"/>
        </w:rPr>
        <w:t>內加油站不乏設</w:t>
      </w:r>
      <w:r w:rsidR="00D05627" w:rsidRPr="009E205B">
        <w:rPr>
          <w:rFonts w:hint="eastAsia"/>
        </w:rPr>
        <w:t>置時間久遠者，</w:t>
      </w:r>
      <w:r w:rsidR="00B51EB8" w:rsidRPr="009E205B">
        <w:rPr>
          <w:rFonts w:hint="eastAsia"/>
        </w:rPr>
        <w:t>因迷失電流</w:t>
      </w:r>
      <w:r w:rsidR="00064134" w:rsidRPr="009E205B">
        <w:rPr>
          <w:rFonts w:hint="eastAsia"/>
        </w:rPr>
        <w:t>致</w:t>
      </w:r>
      <w:r w:rsidR="00B51EB8" w:rsidRPr="009E205B">
        <w:rPr>
          <w:rFonts w:hint="eastAsia"/>
        </w:rPr>
        <w:t>生</w:t>
      </w:r>
      <w:proofErr w:type="gramStart"/>
      <w:r w:rsidR="00B51EB8" w:rsidRPr="009E205B">
        <w:rPr>
          <w:rFonts w:hint="eastAsia"/>
        </w:rPr>
        <w:t>管線點蝕</w:t>
      </w:r>
      <w:r w:rsidR="00064134" w:rsidRPr="009E205B">
        <w:rPr>
          <w:rFonts w:hint="eastAsia"/>
        </w:rPr>
        <w:t>現象</w:t>
      </w:r>
      <w:proofErr w:type="gramEnd"/>
      <w:r w:rsidR="00B51EB8" w:rsidRPr="009E205B">
        <w:rPr>
          <w:rFonts w:hint="eastAsia"/>
        </w:rPr>
        <w:t>，</w:t>
      </w:r>
      <w:r w:rsidR="00B51EB8">
        <w:rPr>
          <w:rFonts w:hint="eastAsia"/>
        </w:rPr>
        <w:t>以及</w:t>
      </w:r>
      <w:r w:rsidR="00D05627" w:rsidRPr="00B14691">
        <w:rPr>
          <w:rFonts w:hint="eastAsia"/>
        </w:rPr>
        <w:t>面對冗長訴訟程序</w:t>
      </w:r>
      <w:r w:rsidR="00B51EB8">
        <w:rPr>
          <w:rFonts w:hint="eastAsia"/>
        </w:rPr>
        <w:t>者</w:t>
      </w:r>
      <w:r w:rsidR="00AD18F0">
        <w:rPr>
          <w:rFonts w:hint="eastAsia"/>
        </w:rPr>
        <w:t>，尤</w:t>
      </w:r>
      <w:r w:rsidR="009F5ADE" w:rsidRPr="00B14691">
        <w:rPr>
          <w:rFonts w:hint="eastAsia"/>
        </w:rPr>
        <w:t>所在多有</w:t>
      </w:r>
      <w:r w:rsidR="004A4754" w:rsidRPr="00B14691">
        <w:rPr>
          <w:rFonts w:hint="eastAsia"/>
        </w:rPr>
        <w:t>，</w:t>
      </w:r>
      <w:proofErr w:type="gramStart"/>
      <w:r w:rsidR="004A4754" w:rsidRPr="00B14691">
        <w:rPr>
          <w:rFonts w:hint="eastAsia"/>
        </w:rPr>
        <w:t>凸</w:t>
      </w:r>
      <w:proofErr w:type="gramEnd"/>
      <w:r w:rsidR="004A4754" w:rsidRPr="00B14691">
        <w:rPr>
          <w:rFonts w:hint="eastAsia"/>
        </w:rPr>
        <w:t>顯</w:t>
      </w:r>
      <w:r w:rsidR="00E8299B">
        <w:rPr>
          <w:rFonts w:hint="eastAsia"/>
        </w:rPr>
        <w:t>交通部</w:t>
      </w:r>
      <w:r w:rsidR="004A4754" w:rsidRPr="00B14691">
        <w:rPr>
          <w:rFonts w:hint="eastAsia"/>
        </w:rPr>
        <w:t>前揭理由</w:t>
      </w:r>
      <w:proofErr w:type="gramStart"/>
      <w:r w:rsidR="00AD18F0">
        <w:rPr>
          <w:rFonts w:hint="eastAsia"/>
        </w:rPr>
        <w:t>洵</w:t>
      </w:r>
      <w:proofErr w:type="gramEnd"/>
      <w:r w:rsidR="004A4754" w:rsidRPr="00B14691">
        <w:rPr>
          <w:rFonts w:hint="eastAsia"/>
        </w:rPr>
        <w:t>非國道加油站</w:t>
      </w:r>
      <w:r w:rsidR="00064134">
        <w:rPr>
          <w:rFonts w:hint="eastAsia"/>
        </w:rPr>
        <w:t>獨有</w:t>
      </w:r>
      <w:r w:rsidR="004A4754" w:rsidRPr="00B14691">
        <w:rPr>
          <w:rFonts w:hint="eastAsia"/>
        </w:rPr>
        <w:t>，自難謂充分</w:t>
      </w:r>
      <w:r w:rsidR="004F6B8C">
        <w:rPr>
          <w:rFonts w:hint="eastAsia"/>
        </w:rPr>
        <w:t>，污染防治成效</w:t>
      </w:r>
      <w:proofErr w:type="gramStart"/>
      <w:r w:rsidR="00064134">
        <w:rPr>
          <w:rFonts w:hint="eastAsia"/>
        </w:rPr>
        <w:t>不</w:t>
      </w:r>
      <w:proofErr w:type="gramEnd"/>
      <w:r w:rsidR="00064134">
        <w:rPr>
          <w:rFonts w:hint="eastAsia"/>
        </w:rPr>
        <w:t>彰</w:t>
      </w:r>
      <w:r w:rsidR="00A75141">
        <w:rPr>
          <w:rFonts w:hint="eastAsia"/>
        </w:rPr>
        <w:t>自</w:t>
      </w:r>
      <w:r w:rsidR="004F6B8C">
        <w:rPr>
          <w:rFonts w:hint="eastAsia"/>
        </w:rPr>
        <w:t>明</w:t>
      </w:r>
      <w:r w:rsidR="004A4754" w:rsidRPr="00B14691">
        <w:rPr>
          <w:rFonts w:hint="eastAsia"/>
        </w:rPr>
        <w:t>。且</w:t>
      </w:r>
      <w:r w:rsidR="00A85790" w:rsidRPr="00B14691">
        <w:rPr>
          <w:rFonts w:hint="eastAsia"/>
        </w:rPr>
        <w:t>高公局</w:t>
      </w:r>
      <w:r w:rsidR="004A4754" w:rsidRPr="00B14691">
        <w:rPr>
          <w:rFonts w:hint="eastAsia"/>
        </w:rPr>
        <w:t>於</w:t>
      </w:r>
      <w:r w:rsidR="004A4754">
        <w:rPr>
          <w:rFonts w:hint="eastAsia"/>
        </w:rPr>
        <w:t>污染發現時，倘能積極督促經營業者辦理相關污染場址之調查並提出相關控制、改善計畫，</w:t>
      </w:r>
      <w:r w:rsidR="00AD18F0">
        <w:rPr>
          <w:rFonts w:hint="eastAsia"/>
        </w:rPr>
        <w:t>當</w:t>
      </w:r>
      <w:r w:rsidR="004A4754">
        <w:rPr>
          <w:rFonts w:hint="eastAsia"/>
        </w:rPr>
        <w:t>可縮減</w:t>
      </w:r>
      <w:r w:rsidR="00A85790" w:rsidRPr="00B14691">
        <w:rPr>
          <w:rFonts w:hint="eastAsia"/>
        </w:rPr>
        <w:t>相關時程</w:t>
      </w:r>
      <w:r w:rsidR="004A4754" w:rsidRPr="00B14691">
        <w:rPr>
          <w:rFonts w:hint="eastAsia"/>
        </w:rPr>
        <w:t>，提升改善完成比率</w:t>
      </w:r>
      <w:r w:rsidR="004F6B8C" w:rsidRPr="00B14691">
        <w:rPr>
          <w:rFonts w:hint="eastAsia"/>
        </w:rPr>
        <w:t>，</w:t>
      </w:r>
      <w:r w:rsidR="00AD18F0">
        <w:rPr>
          <w:rFonts w:hint="eastAsia"/>
        </w:rPr>
        <w:t>自可避免</w:t>
      </w:r>
      <w:r w:rsidR="00667A75">
        <w:rPr>
          <w:rFonts w:hint="eastAsia"/>
        </w:rPr>
        <w:t>上揭</w:t>
      </w:r>
      <w:r w:rsidR="00AD18F0">
        <w:rPr>
          <w:rFonts w:hAnsi="標楷體" w:hint="eastAsia"/>
        </w:rPr>
        <w:t>「</w:t>
      </w:r>
      <w:r w:rsidR="004F6B8C" w:rsidRPr="00B14691">
        <w:rPr>
          <w:rFonts w:hint="eastAsia"/>
        </w:rPr>
        <w:t>苗栗交流道等5處國道加油站</w:t>
      </w:r>
      <w:r w:rsidR="004F6B8C" w:rsidRPr="00B51EB8">
        <w:rPr>
          <w:vertAlign w:val="superscript"/>
        </w:rPr>
        <w:footnoteReference w:id="11"/>
      </w:r>
      <w:r w:rsidR="004F6B8C" w:rsidRPr="00B14691">
        <w:rPr>
          <w:rFonts w:hint="eastAsia"/>
        </w:rPr>
        <w:t>自98年間早已檢測發現污染，相關改善計畫</w:t>
      </w:r>
      <w:proofErr w:type="gramStart"/>
      <w:r w:rsidR="004F6B8C" w:rsidRPr="00B14691">
        <w:rPr>
          <w:rFonts w:hint="eastAsia"/>
        </w:rPr>
        <w:t>時程卻遲</w:t>
      </w:r>
      <w:proofErr w:type="gramEnd"/>
      <w:r w:rsidR="004F6B8C" w:rsidRPr="00B14691">
        <w:rPr>
          <w:rFonts w:hint="eastAsia"/>
        </w:rPr>
        <w:t>至近6年後，</w:t>
      </w:r>
      <w:proofErr w:type="gramStart"/>
      <w:r w:rsidR="004F6B8C" w:rsidRPr="00B14691">
        <w:rPr>
          <w:rFonts w:hint="eastAsia"/>
        </w:rPr>
        <w:t>迨</w:t>
      </w:r>
      <w:proofErr w:type="gramEnd"/>
      <w:r w:rsidR="004F6B8C" w:rsidRPr="00B14691">
        <w:rPr>
          <w:rFonts w:hint="eastAsia"/>
        </w:rPr>
        <w:t>103至104年間始提出</w:t>
      </w:r>
      <w:r w:rsidR="00AD18F0">
        <w:rPr>
          <w:rFonts w:hAnsi="標楷體" w:hint="eastAsia"/>
        </w:rPr>
        <w:t>」</w:t>
      </w:r>
      <w:r w:rsidR="00AD18F0">
        <w:rPr>
          <w:rFonts w:hint="eastAsia"/>
        </w:rPr>
        <w:t>、</w:t>
      </w:r>
      <w:r w:rsidR="00667A75">
        <w:rPr>
          <w:rFonts w:hAnsi="標楷體" w:hint="eastAsia"/>
        </w:rPr>
        <w:t>「</w:t>
      </w:r>
      <w:r w:rsidR="004F6B8C" w:rsidRPr="00B14691">
        <w:rPr>
          <w:rFonts w:hint="eastAsia"/>
        </w:rPr>
        <w:t>湖口服務區北上加油站</w:t>
      </w:r>
      <w:r w:rsidR="00667A75" w:rsidRPr="00BA66CF">
        <w:rPr>
          <w:rFonts w:hint="eastAsia"/>
        </w:rPr>
        <w:t>自103年間經檢測發現污染後迄今，已近4年</w:t>
      </w:r>
      <w:r w:rsidR="00667A75">
        <w:rPr>
          <w:rFonts w:hint="eastAsia"/>
        </w:rPr>
        <w:t>，卻</w:t>
      </w:r>
      <w:r w:rsidR="004F6B8C" w:rsidRPr="00B14691">
        <w:rPr>
          <w:rFonts w:hint="eastAsia"/>
        </w:rPr>
        <w:t>遲未進行整治工作</w:t>
      </w:r>
      <w:r w:rsidR="00AD18F0">
        <w:rPr>
          <w:rFonts w:hAnsi="標楷體" w:hint="eastAsia"/>
        </w:rPr>
        <w:t>」</w:t>
      </w:r>
      <w:r w:rsidR="004F6B8C" w:rsidRPr="00B14691">
        <w:rPr>
          <w:rFonts w:hint="eastAsia"/>
        </w:rPr>
        <w:t>等</w:t>
      </w:r>
      <w:r w:rsidR="00B8311E">
        <w:rPr>
          <w:rFonts w:hint="eastAsia"/>
        </w:rPr>
        <w:t>遲延</w:t>
      </w:r>
      <w:r w:rsidR="004F6B8C" w:rsidRPr="00B14691">
        <w:rPr>
          <w:rFonts w:hint="eastAsia"/>
        </w:rPr>
        <w:t>情</w:t>
      </w:r>
      <w:r w:rsidR="00AD18F0">
        <w:rPr>
          <w:rFonts w:hint="eastAsia"/>
        </w:rPr>
        <w:t>事之發生</w:t>
      </w:r>
      <w:r w:rsidR="00A85790" w:rsidRPr="00B14691">
        <w:rPr>
          <w:rFonts w:hint="eastAsia"/>
        </w:rPr>
        <w:t>，</w:t>
      </w:r>
      <w:proofErr w:type="gramStart"/>
      <w:r w:rsidR="00A85790" w:rsidRPr="00B14691">
        <w:rPr>
          <w:rFonts w:hint="eastAsia"/>
        </w:rPr>
        <w:t>此復觀</w:t>
      </w:r>
      <w:proofErr w:type="gramEnd"/>
      <w:r w:rsidR="00A85790" w:rsidRPr="00B14691">
        <w:rPr>
          <w:rFonts w:hint="eastAsia"/>
        </w:rPr>
        <w:t>環保署表示：「</w:t>
      </w:r>
      <w:r w:rsidR="00A85790" w:rsidRPr="00B63037">
        <w:rPr>
          <w:rFonts w:hint="eastAsia"/>
        </w:rPr>
        <w:t>針對國道加油站迄今仍尚未完成污染整治</w:t>
      </w:r>
      <w:r w:rsidR="00A85790">
        <w:rPr>
          <w:rFonts w:hint="eastAsia"/>
        </w:rPr>
        <w:t>之原因為</w:t>
      </w:r>
      <w:r w:rsidR="00A85790" w:rsidRPr="00B63037">
        <w:rPr>
          <w:rFonts w:hint="eastAsia"/>
        </w:rPr>
        <w:t>：</w:t>
      </w:r>
      <w:r w:rsidR="00A85790">
        <w:rPr>
          <w:rFonts w:hint="eastAsia"/>
        </w:rPr>
        <w:t>1、污染行為人於污染細密調查時未能掌握污染範圍，以致整治計畫未能涵蓋污染範圍。2、污染行為人執行改善時，未能充份掌握場址及污染物特性。3、污染行為人所採取之改善工法成效較差等因素所致</w:t>
      </w:r>
      <w:r w:rsidR="00A85790" w:rsidRPr="00B14691">
        <w:rPr>
          <w:rFonts w:hint="eastAsia"/>
        </w:rPr>
        <w:t>」</w:t>
      </w:r>
      <w:proofErr w:type="gramStart"/>
      <w:r w:rsidR="004A4754" w:rsidRPr="00B14691">
        <w:rPr>
          <w:rFonts w:hint="eastAsia"/>
        </w:rPr>
        <w:t>等語</w:t>
      </w:r>
      <w:r w:rsidR="0066744B">
        <w:rPr>
          <w:rFonts w:hint="eastAsia"/>
        </w:rPr>
        <w:t>甚</w:t>
      </w:r>
      <w:r w:rsidR="004A4754" w:rsidRPr="00B14691">
        <w:rPr>
          <w:rFonts w:hint="eastAsia"/>
        </w:rPr>
        <w:t>明</w:t>
      </w:r>
      <w:proofErr w:type="gramEnd"/>
      <w:r w:rsidR="00077A8C" w:rsidRPr="00B14691">
        <w:rPr>
          <w:rFonts w:hint="eastAsia"/>
        </w:rPr>
        <w:t>。</w:t>
      </w:r>
      <w:r w:rsidR="000C25EB" w:rsidRPr="00B14691">
        <w:rPr>
          <w:rFonts w:hint="eastAsia"/>
        </w:rPr>
        <w:t>凡此</w:t>
      </w:r>
      <w:r w:rsidR="00667A75">
        <w:rPr>
          <w:rFonts w:hint="eastAsia"/>
        </w:rPr>
        <w:t>在</w:t>
      </w:r>
      <w:proofErr w:type="gramStart"/>
      <w:r w:rsidR="00667A75">
        <w:rPr>
          <w:rFonts w:hint="eastAsia"/>
        </w:rPr>
        <w:t>在可</w:t>
      </w:r>
      <w:r w:rsidR="00B03455" w:rsidRPr="00B14691">
        <w:rPr>
          <w:rFonts w:hint="eastAsia"/>
        </w:rPr>
        <w:t>證高公</w:t>
      </w:r>
      <w:proofErr w:type="gramEnd"/>
      <w:r w:rsidR="00B03455" w:rsidRPr="00B14691">
        <w:rPr>
          <w:rFonts w:hint="eastAsia"/>
        </w:rPr>
        <w:t>局污染</w:t>
      </w:r>
      <w:r w:rsidR="00B850C5">
        <w:rPr>
          <w:rFonts w:hint="eastAsia"/>
        </w:rPr>
        <w:t>防治及</w:t>
      </w:r>
      <w:r w:rsidR="00B03455" w:rsidRPr="00B14691">
        <w:rPr>
          <w:rFonts w:hint="eastAsia"/>
        </w:rPr>
        <w:t>改善</w:t>
      </w:r>
      <w:r w:rsidR="00B850C5">
        <w:rPr>
          <w:rFonts w:hint="eastAsia"/>
        </w:rPr>
        <w:t>成</w:t>
      </w:r>
      <w:r w:rsidR="00B03455" w:rsidRPr="00B14691">
        <w:rPr>
          <w:rFonts w:hint="eastAsia"/>
        </w:rPr>
        <w:t>效</w:t>
      </w:r>
      <w:r w:rsidR="00E8299B">
        <w:rPr>
          <w:rFonts w:hint="eastAsia"/>
        </w:rPr>
        <w:t>均有</w:t>
      </w:r>
      <w:proofErr w:type="gramStart"/>
      <w:r w:rsidR="00E8299B">
        <w:rPr>
          <w:rFonts w:hint="eastAsia"/>
        </w:rPr>
        <w:t>不</w:t>
      </w:r>
      <w:proofErr w:type="gramEnd"/>
      <w:r w:rsidR="00E8299B">
        <w:rPr>
          <w:rFonts w:hint="eastAsia"/>
        </w:rPr>
        <w:t>彰</w:t>
      </w:r>
      <w:r w:rsidR="00064134">
        <w:rPr>
          <w:rFonts w:hint="eastAsia"/>
        </w:rPr>
        <w:t>，</w:t>
      </w:r>
      <w:r w:rsidR="003226FF">
        <w:rPr>
          <w:rFonts w:hint="eastAsia"/>
        </w:rPr>
        <w:t>足</w:t>
      </w:r>
      <w:r w:rsidR="001A0D28">
        <w:rPr>
          <w:rFonts w:hint="eastAsia"/>
        </w:rPr>
        <w:t>堪認定</w:t>
      </w:r>
      <w:r w:rsidR="00B03455" w:rsidRPr="00B14691">
        <w:rPr>
          <w:rFonts w:hint="eastAsia"/>
        </w:rPr>
        <w:t>。</w:t>
      </w:r>
      <w:bookmarkEnd w:id="40"/>
      <w:bookmarkEnd w:id="41"/>
    </w:p>
    <w:p w:rsidR="00B850C5" w:rsidRPr="00B14691" w:rsidRDefault="00B850C5" w:rsidP="00233E0D">
      <w:pPr>
        <w:pStyle w:val="3"/>
      </w:pPr>
      <w:bookmarkStart w:id="42" w:name="_Toc511143153"/>
      <w:bookmarkStart w:id="43" w:name="_Toc511222652"/>
      <w:r>
        <w:rPr>
          <w:rFonts w:hint="eastAsia"/>
        </w:rPr>
        <w:t>綜上，</w:t>
      </w:r>
      <w:r w:rsidR="00233E0D" w:rsidRPr="00233E0D">
        <w:rPr>
          <w:rFonts w:hint="eastAsia"/>
        </w:rPr>
        <w:t>高公局為服務用路人自65年迄今相繼設置營運之29座國道加油站，自98年以來，經檢測陸續發現計20座油品洩漏致生污染土壤及地下水情事，縱可歸因於設置時間久遠及早期材質規範不足，惟其污染比率較國內加油站偏高，改善完成進度又落後於國內加油站，且部分國道加油站污染改善計畫耗費多年始提出，猶有遲未進行整治者，</w:t>
      </w:r>
      <w:proofErr w:type="gramStart"/>
      <w:r w:rsidR="00233E0D" w:rsidRPr="00233E0D">
        <w:rPr>
          <w:rFonts w:hint="eastAsia"/>
        </w:rPr>
        <w:t>凸</w:t>
      </w:r>
      <w:proofErr w:type="gramEnd"/>
      <w:r w:rsidR="00233E0D" w:rsidRPr="00233E0D">
        <w:rPr>
          <w:rFonts w:hint="eastAsia"/>
        </w:rPr>
        <w:t>顯國道加油站污染防治及整治成效</w:t>
      </w:r>
      <w:proofErr w:type="gramStart"/>
      <w:r w:rsidR="00233E0D" w:rsidRPr="00233E0D">
        <w:rPr>
          <w:rFonts w:hint="eastAsia"/>
        </w:rPr>
        <w:t>不</w:t>
      </w:r>
      <w:proofErr w:type="gramEnd"/>
      <w:r w:rsidR="00233E0D" w:rsidRPr="00233E0D">
        <w:rPr>
          <w:rFonts w:hint="eastAsia"/>
        </w:rPr>
        <w:t>彰，交通部</w:t>
      </w:r>
      <w:proofErr w:type="gramStart"/>
      <w:r w:rsidR="00233E0D" w:rsidRPr="00233E0D">
        <w:rPr>
          <w:rFonts w:hint="eastAsia"/>
        </w:rPr>
        <w:t>亟應督同</w:t>
      </w:r>
      <w:proofErr w:type="gramEnd"/>
      <w:r w:rsidR="00233E0D" w:rsidRPr="00233E0D">
        <w:rPr>
          <w:rFonts w:hint="eastAsia"/>
        </w:rPr>
        <w:t>所</w:t>
      </w:r>
      <w:r w:rsidR="00233E0D" w:rsidRPr="00233E0D">
        <w:rPr>
          <w:rFonts w:hint="eastAsia"/>
        </w:rPr>
        <w:lastRenderedPageBreak/>
        <w:t>屬檢討改善</w:t>
      </w:r>
      <w:r w:rsidR="008D3F10">
        <w:rPr>
          <w:rFonts w:hint="eastAsia"/>
        </w:rPr>
        <w:t>。</w:t>
      </w:r>
      <w:bookmarkEnd w:id="42"/>
      <w:bookmarkEnd w:id="43"/>
    </w:p>
    <w:p w:rsidR="00B850C5" w:rsidRPr="00F81653" w:rsidRDefault="002520E9" w:rsidP="00F81653">
      <w:pPr>
        <w:pStyle w:val="2"/>
        <w:rPr>
          <w:b/>
        </w:rPr>
      </w:pPr>
      <w:bookmarkStart w:id="44" w:name="_Toc511222653"/>
      <w:r>
        <w:rPr>
          <w:rFonts w:hint="eastAsia"/>
          <w:b/>
        </w:rPr>
        <w:t>基於</w:t>
      </w:r>
      <w:r w:rsidR="009D4A7B" w:rsidRPr="00F81653">
        <w:rPr>
          <w:rFonts w:hint="eastAsia"/>
          <w:b/>
        </w:rPr>
        <w:t>預防</w:t>
      </w:r>
      <w:r w:rsidR="0073073A">
        <w:rPr>
          <w:rFonts w:hint="eastAsia"/>
          <w:b/>
        </w:rPr>
        <w:t>勝於治療</w:t>
      </w:r>
      <w:r w:rsidR="009D4A7B" w:rsidRPr="00F81653">
        <w:rPr>
          <w:rFonts w:hint="eastAsia"/>
          <w:b/>
        </w:rPr>
        <w:t>原則，</w:t>
      </w:r>
      <w:r w:rsidR="00925ED1">
        <w:rPr>
          <w:rFonts w:hint="eastAsia"/>
          <w:b/>
        </w:rPr>
        <w:t>交通部</w:t>
      </w:r>
      <w:proofErr w:type="gramStart"/>
      <w:r w:rsidR="004B4ED1">
        <w:rPr>
          <w:rFonts w:hint="eastAsia"/>
          <w:b/>
        </w:rPr>
        <w:t>亟</w:t>
      </w:r>
      <w:r w:rsidR="00925ED1">
        <w:rPr>
          <w:rFonts w:hint="eastAsia"/>
          <w:b/>
        </w:rPr>
        <w:t>應督同</w:t>
      </w:r>
      <w:proofErr w:type="gramEnd"/>
      <w:r w:rsidR="0073073A" w:rsidRPr="00F81653">
        <w:rPr>
          <w:rFonts w:hint="eastAsia"/>
          <w:b/>
        </w:rPr>
        <w:t>高公局</w:t>
      </w:r>
      <w:r w:rsidR="009D4A7B" w:rsidRPr="00F81653">
        <w:rPr>
          <w:rFonts w:hint="eastAsia"/>
          <w:b/>
        </w:rPr>
        <w:t>針對</w:t>
      </w:r>
      <w:r w:rsidR="00F81653" w:rsidRPr="00F81653">
        <w:rPr>
          <w:rFonts w:hAnsi="標楷體" w:hint="eastAsia"/>
          <w:b/>
          <w:szCs w:val="32"/>
        </w:rPr>
        <w:t>尚未發現污染或輕微污染之10座國道加油站，</w:t>
      </w:r>
      <w:r>
        <w:rPr>
          <w:rFonts w:hint="eastAsia"/>
          <w:b/>
        </w:rPr>
        <w:t>建立</w:t>
      </w:r>
      <w:r w:rsidR="004360C6" w:rsidRPr="00F81653">
        <w:rPr>
          <w:rFonts w:hint="eastAsia"/>
          <w:b/>
        </w:rPr>
        <w:t>相關檢核</w:t>
      </w:r>
      <w:r w:rsidR="004B4ED1">
        <w:rPr>
          <w:rFonts w:hint="eastAsia"/>
          <w:b/>
        </w:rPr>
        <w:t>與預警</w:t>
      </w:r>
      <w:r w:rsidR="004360C6" w:rsidRPr="00F81653">
        <w:rPr>
          <w:rFonts w:hint="eastAsia"/>
          <w:b/>
        </w:rPr>
        <w:t>機制</w:t>
      </w:r>
      <w:r>
        <w:rPr>
          <w:rFonts w:hint="eastAsia"/>
          <w:b/>
        </w:rPr>
        <w:t>，</w:t>
      </w:r>
      <w:proofErr w:type="gramStart"/>
      <w:r w:rsidR="00E8299B">
        <w:rPr>
          <w:rFonts w:hint="eastAsia"/>
          <w:b/>
        </w:rPr>
        <w:t>俾</w:t>
      </w:r>
      <w:proofErr w:type="gramEnd"/>
      <w:r w:rsidR="004360C6" w:rsidRPr="00F81653">
        <w:rPr>
          <w:rFonts w:hint="eastAsia"/>
          <w:b/>
        </w:rPr>
        <w:t>及</w:t>
      </w:r>
      <w:r w:rsidR="00E8299B">
        <w:rPr>
          <w:rFonts w:hint="eastAsia"/>
          <w:b/>
        </w:rPr>
        <w:t>早</w:t>
      </w:r>
      <w:r w:rsidR="004B4ED1">
        <w:rPr>
          <w:rFonts w:hint="eastAsia"/>
          <w:b/>
        </w:rPr>
        <w:t>更新</w:t>
      </w:r>
      <w:r w:rsidR="00AC4E7F" w:rsidRPr="00F81653">
        <w:rPr>
          <w:rFonts w:hint="eastAsia"/>
          <w:b/>
        </w:rPr>
        <w:t>防漏</w:t>
      </w:r>
      <w:r w:rsidR="00E8299B">
        <w:rPr>
          <w:rFonts w:hint="eastAsia"/>
          <w:b/>
        </w:rPr>
        <w:t>與</w:t>
      </w:r>
      <w:r w:rsidR="00AC4E7F" w:rsidRPr="00F81653">
        <w:rPr>
          <w:rFonts w:hint="eastAsia"/>
          <w:b/>
        </w:rPr>
        <w:t>監測設施</w:t>
      </w:r>
      <w:r w:rsidR="0073073A">
        <w:rPr>
          <w:rFonts w:hint="eastAsia"/>
          <w:b/>
        </w:rPr>
        <w:t>，</w:t>
      </w:r>
      <w:r w:rsidR="0073073A" w:rsidRPr="003226FF">
        <w:rPr>
          <w:rFonts w:hint="eastAsia"/>
          <w:b/>
        </w:rPr>
        <w:t>避免</w:t>
      </w:r>
      <w:proofErr w:type="gramStart"/>
      <w:r w:rsidR="0073073A" w:rsidRPr="003226FF">
        <w:rPr>
          <w:rFonts w:hint="eastAsia"/>
          <w:b/>
        </w:rPr>
        <w:t>迨</w:t>
      </w:r>
      <w:proofErr w:type="gramEnd"/>
      <w:r w:rsidR="0073073A" w:rsidRPr="003226FF">
        <w:rPr>
          <w:rFonts w:hint="eastAsia"/>
          <w:b/>
        </w:rPr>
        <w:t>污染發生後始進行相關控制</w:t>
      </w:r>
      <w:r w:rsidR="00CF0FFC" w:rsidRPr="003226FF">
        <w:rPr>
          <w:rFonts w:hint="eastAsia"/>
          <w:b/>
        </w:rPr>
        <w:t>、</w:t>
      </w:r>
      <w:r w:rsidR="0073073A" w:rsidRPr="003226FF">
        <w:rPr>
          <w:rFonts w:hint="eastAsia"/>
          <w:b/>
        </w:rPr>
        <w:t>整治作業</w:t>
      </w:r>
      <w:r w:rsidR="00F32D06" w:rsidRPr="003226FF">
        <w:rPr>
          <w:rFonts w:hint="eastAsia"/>
          <w:b/>
        </w:rPr>
        <w:t>而</w:t>
      </w:r>
      <w:r w:rsidR="0073073A" w:rsidRPr="003226FF">
        <w:rPr>
          <w:rFonts w:hint="eastAsia"/>
          <w:b/>
        </w:rPr>
        <w:t>徒增</w:t>
      </w:r>
      <w:r w:rsidR="004B4ED1" w:rsidRPr="003226FF">
        <w:rPr>
          <w:rFonts w:hint="eastAsia"/>
          <w:b/>
        </w:rPr>
        <w:t>經費與時間成本</w:t>
      </w:r>
      <w:bookmarkEnd w:id="44"/>
      <w:r w:rsidR="0004340C">
        <w:rPr>
          <w:rFonts w:hint="eastAsia"/>
          <w:b/>
        </w:rPr>
        <w:t>：</w:t>
      </w:r>
    </w:p>
    <w:p w:rsidR="00B850C5" w:rsidRDefault="00CB4618" w:rsidP="00CB4618">
      <w:pPr>
        <w:pStyle w:val="3"/>
      </w:pPr>
      <w:bookmarkStart w:id="45" w:name="_Toc511143155"/>
      <w:bookmarkStart w:id="46" w:name="_Toc511222654"/>
      <w:r>
        <w:rPr>
          <w:rFonts w:hint="eastAsia"/>
        </w:rPr>
        <w:t>按</w:t>
      </w:r>
      <w:r w:rsidRPr="00CB4618">
        <w:rPr>
          <w:rFonts w:hint="eastAsia"/>
        </w:rPr>
        <w:t>各級政府施政</w:t>
      </w:r>
      <w:r w:rsidR="005324FD">
        <w:rPr>
          <w:rFonts w:hint="eastAsia"/>
        </w:rPr>
        <w:t>除</w:t>
      </w:r>
      <w:r w:rsidRPr="00CB4618">
        <w:rPr>
          <w:rFonts w:hint="eastAsia"/>
        </w:rPr>
        <w:t>應納入環保優先理念，</w:t>
      </w:r>
      <w:r w:rsidR="005324FD">
        <w:rPr>
          <w:rFonts w:hint="eastAsia"/>
        </w:rPr>
        <w:t>並應</w:t>
      </w:r>
      <w:r w:rsidRPr="00CB4618">
        <w:rPr>
          <w:rFonts w:hint="eastAsia"/>
        </w:rPr>
        <w:t>寬列環保經費</w:t>
      </w:r>
      <w:r w:rsidR="005324FD">
        <w:rPr>
          <w:rFonts w:hint="eastAsia"/>
        </w:rPr>
        <w:t>，</w:t>
      </w:r>
      <w:r>
        <w:rPr>
          <w:rFonts w:hint="eastAsia"/>
        </w:rPr>
        <w:t>積極建立環境與健康風險評估制度</w:t>
      </w:r>
      <w:r w:rsidR="005324FD">
        <w:rPr>
          <w:rFonts w:hint="eastAsia"/>
        </w:rPr>
        <w:t>及嚴密之環境監測網外</w:t>
      </w:r>
      <w:r>
        <w:rPr>
          <w:rFonts w:hint="eastAsia"/>
        </w:rPr>
        <w:t>，</w:t>
      </w:r>
      <w:r w:rsidR="005324FD">
        <w:rPr>
          <w:rFonts w:hint="eastAsia"/>
        </w:rPr>
        <w:t>尤應</w:t>
      </w:r>
      <w:r w:rsidR="00F07507">
        <w:rPr>
          <w:rFonts w:hint="eastAsia"/>
        </w:rPr>
        <w:t>完備</w:t>
      </w:r>
      <w:r w:rsidR="005324FD">
        <w:rPr>
          <w:rFonts w:hint="eastAsia"/>
        </w:rPr>
        <w:t>相關污染</w:t>
      </w:r>
      <w:r>
        <w:rPr>
          <w:rFonts w:hint="eastAsia"/>
        </w:rPr>
        <w:t>預防</w:t>
      </w:r>
      <w:r w:rsidR="005324FD">
        <w:rPr>
          <w:rFonts w:hint="eastAsia"/>
        </w:rPr>
        <w:t>及</w:t>
      </w:r>
      <w:r w:rsidR="006A057C">
        <w:rPr>
          <w:rFonts w:hint="eastAsia"/>
        </w:rPr>
        <w:t>預警制度</w:t>
      </w:r>
      <w:r w:rsidR="005324FD">
        <w:rPr>
          <w:rFonts w:hint="eastAsia"/>
        </w:rPr>
        <w:t>，以</w:t>
      </w:r>
      <w:r w:rsidR="00F07507">
        <w:rPr>
          <w:rFonts w:hint="eastAsia"/>
        </w:rPr>
        <w:t>適時採取必要</w:t>
      </w:r>
      <w:r w:rsidR="004B4ED1">
        <w:rPr>
          <w:rFonts w:hint="eastAsia"/>
        </w:rPr>
        <w:t>之因應</w:t>
      </w:r>
      <w:r w:rsidR="00F07507">
        <w:rPr>
          <w:rFonts w:hint="eastAsia"/>
        </w:rPr>
        <w:t>措施，</w:t>
      </w:r>
      <w:r>
        <w:rPr>
          <w:rFonts w:hint="eastAsia"/>
        </w:rPr>
        <w:t>環境基本法</w:t>
      </w:r>
      <w:r w:rsidR="002012A6">
        <w:rPr>
          <w:rFonts w:hint="eastAsia"/>
        </w:rPr>
        <w:t>第</w:t>
      </w:r>
      <w:r w:rsidR="006A057C">
        <w:rPr>
          <w:rFonts w:hint="eastAsia"/>
        </w:rPr>
        <w:t>8</w:t>
      </w:r>
      <w:r w:rsidR="002012A6">
        <w:rPr>
          <w:rFonts w:hint="eastAsia"/>
        </w:rPr>
        <w:t>條</w:t>
      </w:r>
      <w:r w:rsidR="006A057C">
        <w:rPr>
          <w:rFonts w:hint="eastAsia"/>
        </w:rPr>
        <w:t>、第10條</w:t>
      </w:r>
      <w:r w:rsidR="002012A6">
        <w:rPr>
          <w:rFonts w:hint="eastAsia"/>
        </w:rPr>
        <w:t>、</w:t>
      </w:r>
      <w:r>
        <w:rPr>
          <w:rFonts w:hint="eastAsia"/>
        </w:rPr>
        <w:t>第</w:t>
      </w:r>
      <w:r w:rsidR="002012A6">
        <w:rPr>
          <w:rFonts w:hint="eastAsia"/>
        </w:rPr>
        <w:t>22條</w:t>
      </w:r>
      <w:r w:rsidR="006A057C">
        <w:rPr>
          <w:rFonts w:hint="eastAsia"/>
        </w:rPr>
        <w:t>、第27條</w:t>
      </w:r>
      <w:r w:rsidR="00F07507">
        <w:rPr>
          <w:rFonts w:hint="eastAsia"/>
        </w:rPr>
        <w:t>等條文意旨</w:t>
      </w:r>
      <w:r w:rsidR="005324FD">
        <w:rPr>
          <w:rFonts w:hint="eastAsia"/>
        </w:rPr>
        <w:t>，</w:t>
      </w:r>
      <w:r w:rsidR="00F07507">
        <w:rPr>
          <w:rFonts w:hint="eastAsia"/>
        </w:rPr>
        <w:t>足資參照</w:t>
      </w:r>
      <w:r w:rsidR="005324FD">
        <w:rPr>
          <w:rFonts w:hint="eastAsia"/>
        </w:rPr>
        <w:t>。</w:t>
      </w:r>
      <w:bookmarkEnd w:id="45"/>
      <w:bookmarkEnd w:id="46"/>
    </w:p>
    <w:p w:rsidR="000A76BB" w:rsidRPr="003226FF" w:rsidRDefault="000155D6" w:rsidP="00341135">
      <w:pPr>
        <w:pStyle w:val="3"/>
      </w:pPr>
      <w:bookmarkStart w:id="47" w:name="_Toc511143156"/>
      <w:bookmarkStart w:id="48" w:name="_Toc511222655"/>
      <w:r w:rsidRPr="000155D6">
        <w:rPr>
          <w:rFonts w:hint="eastAsia"/>
        </w:rPr>
        <w:t>據交通部查復</w:t>
      </w:r>
      <w:r w:rsidR="006C0DB1">
        <w:rPr>
          <w:rFonts w:hint="eastAsia"/>
        </w:rPr>
        <w:t>，</w:t>
      </w:r>
      <w:r w:rsidR="00230621">
        <w:rPr>
          <w:rFonts w:hint="eastAsia"/>
        </w:rPr>
        <w:t>20</w:t>
      </w:r>
      <w:r w:rsidR="00F8104A">
        <w:rPr>
          <w:rFonts w:hint="eastAsia"/>
        </w:rPr>
        <w:t>座</w:t>
      </w:r>
      <w:r w:rsidR="009C7354">
        <w:rPr>
          <w:rFonts w:hint="eastAsia"/>
        </w:rPr>
        <w:t>已</w:t>
      </w:r>
      <w:r w:rsidR="00230621">
        <w:rPr>
          <w:rFonts w:hint="eastAsia"/>
        </w:rPr>
        <w:t>發現土壤或</w:t>
      </w:r>
      <w:proofErr w:type="gramStart"/>
      <w:r w:rsidR="00230621">
        <w:rPr>
          <w:rFonts w:hint="eastAsia"/>
        </w:rPr>
        <w:t>地下水遭油品</w:t>
      </w:r>
      <w:proofErr w:type="gramEnd"/>
      <w:r w:rsidR="00230621">
        <w:rPr>
          <w:rFonts w:hint="eastAsia"/>
        </w:rPr>
        <w:t>洩漏污染</w:t>
      </w:r>
      <w:r w:rsidR="00A56FAC">
        <w:rPr>
          <w:rFonts w:hint="eastAsia"/>
        </w:rPr>
        <w:t>之</w:t>
      </w:r>
      <w:r w:rsidR="008B7118">
        <w:rPr>
          <w:rFonts w:hint="eastAsia"/>
        </w:rPr>
        <w:t>國道</w:t>
      </w:r>
      <w:r w:rsidR="00F8104A">
        <w:rPr>
          <w:rFonts w:hint="eastAsia"/>
        </w:rPr>
        <w:t>加油站</w:t>
      </w:r>
      <w:r w:rsidR="00230621">
        <w:rPr>
          <w:rFonts w:hint="eastAsia"/>
        </w:rPr>
        <w:t>，</w:t>
      </w:r>
      <w:r w:rsidR="00230621" w:rsidRPr="001F36A6">
        <w:rPr>
          <w:rFonts w:hint="eastAsia"/>
        </w:rPr>
        <w:t>高公局</w:t>
      </w:r>
      <w:r w:rsidR="00F53A8B">
        <w:rPr>
          <w:rFonts w:hint="eastAsia"/>
        </w:rPr>
        <w:t>已於污染</w:t>
      </w:r>
      <w:r w:rsidR="00230621">
        <w:rPr>
          <w:rFonts w:hint="eastAsia"/>
        </w:rPr>
        <w:t>整治完成後進行改建事宜，</w:t>
      </w:r>
      <w:r w:rsidR="00B11C48">
        <w:rPr>
          <w:rFonts w:hint="eastAsia"/>
        </w:rPr>
        <w:t>截至107年1月底之進度</w:t>
      </w:r>
      <w:r w:rsidR="00230621">
        <w:rPr>
          <w:rFonts w:hint="eastAsia"/>
        </w:rPr>
        <w:t>如下</w:t>
      </w:r>
      <w:r w:rsidR="003B599C">
        <w:rPr>
          <w:rFonts w:hint="eastAsia"/>
        </w:rPr>
        <w:t>：</w:t>
      </w:r>
      <w:r w:rsidR="00230621">
        <w:rPr>
          <w:rFonts w:hint="eastAsia"/>
        </w:rPr>
        <w:t>已完成改建1</w:t>
      </w:r>
      <w:r w:rsidR="00B8311E">
        <w:rPr>
          <w:rFonts w:hint="eastAsia"/>
        </w:rPr>
        <w:t>座</w:t>
      </w:r>
      <w:r w:rsidR="00230621">
        <w:rPr>
          <w:rFonts w:hint="eastAsia"/>
        </w:rPr>
        <w:t>：麻豆交流道</w:t>
      </w:r>
      <w:r w:rsidR="00B8311E">
        <w:rPr>
          <w:rFonts w:hint="eastAsia"/>
        </w:rPr>
        <w:t>國道</w:t>
      </w:r>
      <w:r w:rsidR="00230621">
        <w:rPr>
          <w:rFonts w:hint="eastAsia"/>
        </w:rPr>
        <w:t>加油站</w:t>
      </w:r>
      <w:r w:rsidR="00A313F3">
        <w:rPr>
          <w:rFonts w:hint="eastAsia"/>
        </w:rPr>
        <w:t>；</w:t>
      </w:r>
      <w:r w:rsidR="00230621">
        <w:rPr>
          <w:rFonts w:hint="eastAsia"/>
        </w:rPr>
        <w:t>改建中1</w:t>
      </w:r>
      <w:r w:rsidR="00B8311E">
        <w:rPr>
          <w:rFonts w:hint="eastAsia"/>
        </w:rPr>
        <w:t>座</w:t>
      </w:r>
      <w:r w:rsidR="00230621">
        <w:rPr>
          <w:rFonts w:hint="eastAsia"/>
        </w:rPr>
        <w:t>：楠梓交流道</w:t>
      </w:r>
      <w:r w:rsidR="00B8311E">
        <w:rPr>
          <w:rFonts w:hint="eastAsia"/>
        </w:rPr>
        <w:t>國道</w:t>
      </w:r>
      <w:r w:rsidR="00230621">
        <w:rPr>
          <w:rFonts w:hint="eastAsia"/>
        </w:rPr>
        <w:t>加油站</w:t>
      </w:r>
      <w:r w:rsidR="00A313F3">
        <w:rPr>
          <w:rFonts w:hint="eastAsia"/>
        </w:rPr>
        <w:t>；</w:t>
      </w:r>
      <w:r w:rsidR="00230621">
        <w:rPr>
          <w:rFonts w:hint="eastAsia"/>
        </w:rPr>
        <w:t>整建規劃</w:t>
      </w:r>
      <w:r w:rsidR="0059188C">
        <w:rPr>
          <w:rFonts w:hint="eastAsia"/>
        </w:rPr>
        <w:t>、設計或招標作業</w:t>
      </w:r>
      <w:r w:rsidR="00A313F3">
        <w:rPr>
          <w:rFonts w:hint="eastAsia"/>
        </w:rPr>
        <w:t>、發包</w:t>
      </w:r>
      <w:r w:rsidR="0059188C">
        <w:rPr>
          <w:rFonts w:hint="eastAsia"/>
        </w:rPr>
        <w:t>中8</w:t>
      </w:r>
      <w:r w:rsidR="00B8311E">
        <w:rPr>
          <w:rFonts w:hint="eastAsia"/>
        </w:rPr>
        <w:t>座</w:t>
      </w:r>
      <w:r w:rsidR="00230621">
        <w:rPr>
          <w:rFonts w:hint="eastAsia"/>
        </w:rPr>
        <w:t>：南</w:t>
      </w:r>
      <w:proofErr w:type="gramStart"/>
      <w:r w:rsidR="00230621">
        <w:rPr>
          <w:rFonts w:hint="eastAsia"/>
        </w:rPr>
        <w:t>崁</w:t>
      </w:r>
      <w:proofErr w:type="gramEnd"/>
      <w:r w:rsidR="00230621">
        <w:rPr>
          <w:rFonts w:hint="eastAsia"/>
        </w:rPr>
        <w:t>南下、員林、斗南、嘉義、新營、永康等交流道及新營服務區南下、北上</w:t>
      </w:r>
      <w:r w:rsidR="00B8311E">
        <w:rPr>
          <w:rFonts w:hint="eastAsia"/>
        </w:rPr>
        <w:t>等國道</w:t>
      </w:r>
      <w:r w:rsidR="00230621">
        <w:rPr>
          <w:rFonts w:hint="eastAsia"/>
        </w:rPr>
        <w:t>加油站。</w:t>
      </w:r>
      <w:r w:rsidR="00B11C48">
        <w:rPr>
          <w:rFonts w:hint="eastAsia"/>
        </w:rPr>
        <w:t>其</w:t>
      </w:r>
      <w:r w:rsidR="00230621">
        <w:rPr>
          <w:rFonts w:hint="eastAsia"/>
        </w:rPr>
        <w:t>餘</w:t>
      </w:r>
      <w:r w:rsidR="00A313F3">
        <w:rPr>
          <w:rFonts w:hint="eastAsia"/>
        </w:rPr>
        <w:t>9</w:t>
      </w:r>
      <w:r w:rsidR="00B8311E">
        <w:rPr>
          <w:rFonts w:hint="eastAsia"/>
        </w:rPr>
        <w:t>座國道</w:t>
      </w:r>
      <w:r w:rsidR="00230621">
        <w:rPr>
          <w:rFonts w:hint="eastAsia"/>
        </w:rPr>
        <w:t>加油站將</w:t>
      </w:r>
      <w:proofErr w:type="gramStart"/>
      <w:r w:rsidR="00230621">
        <w:rPr>
          <w:rFonts w:hint="eastAsia"/>
        </w:rPr>
        <w:t>俟</w:t>
      </w:r>
      <w:proofErr w:type="gramEnd"/>
      <w:r w:rsidR="00230621">
        <w:rPr>
          <w:rFonts w:hint="eastAsia"/>
        </w:rPr>
        <w:t>整治</w:t>
      </w:r>
      <w:r w:rsidR="00B11C48">
        <w:rPr>
          <w:rFonts w:hint="eastAsia"/>
        </w:rPr>
        <w:t>完</w:t>
      </w:r>
      <w:r w:rsidR="0059188C">
        <w:rPr>
          <w:rFonts w:hint="eastAsia"/>
        </w:rPr>
        <w:t>成並</w:t>
      </w:r>
      <w:r w:rsidR="00230621">
        <w:rPr>
          <w:rFonts w:hint="eastAsia"/>
        </w:rPr>
        <w:t>解除列管</w:t>
      </w:r>
      <w:r w:rsidR="0059188C">
        <w:rPr>
          <w:rFonts w:hint="eastAsia"/>
        </w:rPr>
        <w:t>後</w:t>
      </w:r>
      <w:r w:rsidR="00230621">
        <w:rPr>
          <w:rFonts w:hint="eastAsia"/>
        </w:rPr>
        <w:t>，適時編列預算進行改建。</w:t>
      </w:r>
      <w:r w:rsidR="000A76BB">
        <w:rPr>
          <w:rFonts w:hint="eastAsia"/>
        </w:rPr>
        <w:t>至</w:t>
      </w:r>
      <w:r w:rsidR="00A313F3" w:rsidRPr="003226FF">
        <w:rPr>
          <w:rFonts w:hint="eastAsia"/>
        </w:rPr>
        <w:t>其餘尚未發現污染或輕微污染之中壢服務區、西螺服務區南下、北上、仁德服務區南下、北上等5座國道1號加油站及關西、清水、南投、古坑、關廟南下服務區等5座國道2號加油站，高公局目前</w:t>
      </w:r>
      <w:r w:rsidR="000A76BB" w:rsidRPr="003226FF">
        <w:rPr>
          <w:rFonts w:hint="eastAsia"/>
        </w:rPr>
        <w:t>則</w:t>
      </w:r>
      <w:r w:rsidR="00171DEB" w:rsidRPr="003226FF">
        <w:rPr>
          <w:rFonts w:hint="eastAsia"/>
        </w:rPr>
        <w:t>尚</w:t>
      </w:r>
      <w:r w:rsidR="00A313F3" w:rsidRPr="003226FF">
        <w:rPr>
          <w:rFonts w:hint="eastAsia"/>
        </w:rPr>
        <w:t>無改建或整建</w:t>
      </w:r>
      <w:r w:rsidR="00171DEB" w:rsidRPr="003226FF">
        <w:rPr>
          <w:rFonts w:hint="eastAsia"/>
        </w:rPr>
        <w:t>之</w:t>
      </w:r>
      <w:r w:rsidR="00A313F3" w:rsidRPr="003226FF">
        <w:rPr>
          <w:rFonts w:hint="eastAsia"/>
        </w:rPr>
        <w:t>規劃</w:t>
      </w:r>
      <w:r w:rsidR="00A313F3" w:rsidRPr="003226FF">
        <w:rPr>
          <w:rStyle w:val="aff"/>
        </w:rPr>
        <w:footnoteReference w:id="12"/>
      </w:r>
      <w:r w:rsidR="00A313F3" w:rsidRPr="003226FF">
        <w:rPr>
          <w:rFonts w:hint="eastAsia"/>
        </w:rPr>
        <w:t>。</w:t>
      </w:r>
      <w:bookmarkEnd w:id="47"/>
      <w:bookmarkEnd w:id="48"/>
    </w:p>
    <w:p w:rsidR="00267E3D" w:rsidRPr="00267E3D" w:rsidRDefault="00171DEB" w:rsidP="007E7758">
      <w:pPr>
        <w:pStyle w:val="3"/>
      </w:pPr>
      <w:bookmarkStart w:id="49" w:name="_Toc511143157"/>
      <w:bookmarkStart w:id="50" w:name="_Toc511222656"/>
      <w:r w:rsidRPr="003226FF">
        <w:rPr>
          <w:rFonts w:hint="eastAsia"/>
        </w:rPr>
        <w:t>經</w:t>
      </w:r>
      <w:r w:rsidR="000A76BB" w:rsidRPr="003226FF">
        <w:rPr>
          <w:rFonts w:hint="eastAsia"/>
        </w:rPr>
        <w:t>查，</w:t>
      </w:r>
      <w:r w:rsidR="00A313F3">
        <w:rPr>
          <w:rFonts w:hint="eastAsia"/>
        </w:rPr>
        <w:t>目前</w:t>
      </w:r>
      <w:r w:rsidR="00341135" w:rsidRPr="00341135">
        <w:rPr>
          <w:rFonts w:hint="eastAsia"/>
        </w:rPr>
        <w:t>已發現土壤或</w:t>
      </w:r>
      <w:proofErr w:type="gramStart"/>
      <w:r w:rsidR="00341135" w:rsidRPr="00341135">
        <w:rPr>
          <w:rFonts w:hint="eastAsia"/>
        </w:rPr>
        <w:t>地下水遭油品</w:t>
      </w:r>
      <w:proofErr w:type="gramEnd"/>
      <w:r w:rsidR="00341135" w:rsidRPr="00341135">
        <w:rPr>
          <w:rFonts w:hint="eastAsia"/>
        </w:rPr>
        <w:t>洩漏污染之國道加油站，多屬60、70年間早期</w:t>
      </w:r>
      <w:r w:rsidR="00341135">
        <w:rPr>
          <w:rFonts w:hint="eastAsia"/>
        </w:rPr>
        <w:t>所</w:t>
      </w:r>
      <w:r w:rsidR="00341135" w:rsidRPr="00341135">
        <w:rPr>
          <w:rFonts w:hint="eastAsia"/>
        </w:rPr>
        <w:t>建置</w:t>
      </w:r>
      <w:r w:rsidR="002C2425">
        <w:rPr>
          <w:rFonts w:hint="eastAsia"/>
        </w:rPr>
        <w:t>，</w:t>
      </w:r>
      <w:r w:rsidR="00883E85">
        <w:rPr>
          <w:rFonts w:hint="eastAsia"/>
        </w:rPr>
        <w:t>縱大部</w:t>
      </w:r>
      <w:r w:rsidR="00883E85">
        <w:rPr>
          <w:rFonts w:hint="eastAsia"/>
        </w:rPr>
        <w:lastRenderedPageBreak/>
        <w:t>分</w:t>
      </w:r>
      <w:r w:rsidR="00341135">
        <w:rPr>
          <w:rFonts w:hint="eastAsia"/>
        </w:rPr>
        <w:t>營運時間已逾30年以上，其中</w:t>
      </w:r>
      <w:r w:rsidR="003373E1">
        <w:rPr>
          <w:rFonts w:hint="eastAsia"/>
        </w:rPr>
        <w:t>卻</w:t>
      </w:r>
      <w:r w:rsidR="00341135">
        <w:rPr>
          <w:rFonts w:hint="eastAsia"/>
        </w:rPr>
        <w:t>不乏營運10年餘即已發生污染者，例如</w:t>
      </w:r>
      <w:r w:rsidR="00131107">
        <w:rPr>
          <w:rFonts w:hint="eastAsia"/>
        </w:rPr>
        <w:t>關西、東山及關廟服務區</w:t>
      </w:r>
      <w:r w:rsidR="000A76BB">
        <w:rPr>
          <w:rFonts w:hint="eastAsia"/>
        </w:rPr>
        <w:t>等</w:t>
      </w:r>
      <w:r w:rsidR="00131107">
        <w:rPr>
          <w:rFonts w:hint="eastAsia"/>
        </w:rPr>
        <w:t>國道加油站</w:t>
      </w:r>
      <w:r w:rsidR="008F1A62">
        <w:rPr>
          <w:rFonts w:hint="eastAsia"/>
        </w:rPr>
        <w:t>，</w:t>
      </w:r>
      <w:r w:rsidR="00131107">
        <w:rPr>
          <w:rFonts w:hint="eastAsia"/>
        </w:rPr>
        <w:t>分別</w:t>
      </w:r>
      <w:r w:rsidR="00341135">
        <w:rPr>
          <w:rFonts w:hint="eastAsia"/>
        </w:rPr>
        <w:t>於</w:t>
      </w:r>
      <w:r w:rsidR="00131107">
        <w:rPr>
          <w:rFonts w:hint="eastAsia"/>
        </w:rPr>
        <w:t>86年9月、91年9月、93年6月啟用</w:t>
      </w:r>
      <w:r w:rsidR="008F1A62">
        <w:rPr>
          <w:rFonts w:hint="eastAsia"/>
        </w:rPr>
        <w:t>後</w:t>
      </w:r>
      <w:r w:rsidR="00131107">
        <w:rPr>
          <w:rFonts w:hint="eastAsia"/>
        </w:rPr>
        <w:t>，</w:t>
      </w:r>
      <w:r w:rsidR="008F1A62">
        <w:rPr>
          <w:rFonts w:hint="eastAsia"/>
        </w:rPr>
        <w:t>至</w:t>
      </w:r>
      <w:r w:rsidR="00131107">
        <w:rPr>
          <w:rFonts w:hint="eastAsia"/>
        </w:rPr>
        <w:t>100年、101年、104年</w:t>
      </w:r>
      <w:r w:rsidR="00A91C6A">
        <w:rPr>
          <w:rFonts w:hint="eastAsia"/>
        </w:rPr>
        <w:t>等啟用後未及14年甚至1</w:t>
      </w:r>
      <w:r w:rsidR="008F74A7">
        <w:rPr>
          <w:rFonts w:hint="eastAsia"/>
        </w:rPr>
        <w:t>0</w:t>
      </w:r>
      <w:r w:rsidR="00A91C6A">
        <w:rPr>
          <w:rFonts w:hint="eastAsia"/>
        </w:rPr>
        <w:t>年</w:t>
      </w:r>
      <w:r w:rsidR="008F74A7">
        <w:rPr>
          <w:rFonts w:hint="eastAsia"/>
        </w:rPr>
        <w:t>餘</w:t>
      </w:r>
      <w:r w:rsidR="00A91C6A">
        <w:rPr>
          <w:rFonts w:hint="eastAsia"/>
        </w:rPr>
        <w:t>即</w:t>
      </w:r>
      <w:r w:rsidR="00131107">
        <w:rPr>
          <w:rFonts w:hint="eastAsia"/>
        </w:rPr>
        <w:t>發</w:t>
      </w:r>
      <w:r w:rsidR="00A91C6A">
        <w:rPr>
          <w:rFonts w:hint="eastAsia"/>
        </w:rPr>
        <w:t>生</w:t>
      </w:r>
      <w:r w:rsidR="00131107">
        <w:rPr>
          <w:rFonts w:hint="eastAsia"/>
        </w:rPr>
        <w:t>污染</w:t>
      </w:r>
      <w:r w:rsidR="00EC6C71">
        <w:rPr>
          <w:rFonts w:hint="eastAsia"/>
        </w:rPr>
        <w:t>，</w:t>
      </w:r>
      <w:r w:rsidR="00A91C6A">
        <w:rPr>
          <w:rFonts w:hint="eastAsia"/>
        </w:rPr>
        <w:t>足見</w:t>
      </w:r>
      <w:r w:rsidR="00A91C6A" w:rsidRPr="003226FF">
        <w:rPr>
          <w:rFonts w:hint="eastAsia"/>
        </w:rPr>
        <w:t>國道加油站營運10年後，不排除即有</w:t>
      </w:r>
      <w:r w:rsidR="00195995" w:rsidRPr="003226FF">
        <w:rPr>
          <w:rFonts w:hint="eastAsia"/>
        </w:rPr>
        <w:t>污染風險</w:t>
      </w:r>
      <w:r w:rsidR="00A91C6A" w:rsidRPr="003226FF">
        <w:rPr>
          <w:rFonts w:hint="eastAsia"/>
        </w:rPr>
        <w:t>，高公局</w:t>
      </w:r>
      <w:r w:rsidR="00B854B6" w:rsidRPr="003226FF">
        <w:rPr>
          <w:rFonts w:hint="eastAsia"/>
        </w:rPr>
        <w:t>針對目前尚未發現污染或輕微污染之10座國道加油站，</w:t>
      </w:r>
      <w:r w:rsidR="00A91C6A" w:rsidRPr="003226FF">
        <w:rPr>
          <w:rFonts w:hint="eastAsia"/>
        </w:rPr>
        <w:t>顯不宜</w:t>
      </w:r>
      <w:r w:rsidR="000E4A92" w:rsidRPr="003226FF">
        <w:rPr>
          <w:rFonts w:hint="eastAsia"/>
        </w:rPr>
        <w:t>比照目前國道</w:t>
      </w:r>
      <w:r w:rsidR="00D76AB7" w:rsidRPr="003226FF">
        <w:rPr>
          <w:rFonts w:hint="eastAsia"/>
        </w:rPr>
        <w:t>1號絕大部分已污染加油站模式，</w:t>
      </w:r>
      <w:proofErr w:type="gramStart"/>
      <w:r w:rsidR="00A91C6A" w:rsidRPr="003226FF">
        <w:rPr>
          <w:rFonts w:hint="eastAsia"/>
        </w:rPr>
        <w:t>迨</w:t>
      </w:r>
      <w:proofErr w:type="gramEnd"/>
      <w:r w:rsidR="00B854B6" w:rsidRPr="003226FF">
        <w:rPr>
          <w:rFonts w:hint="eastAsia"/>
        </w:rPr>
        <w:t>其</w:t>
      </w:r>
      <w:r w:rsidR="00A91C6A" w:rsidRPr="003226FF">
        <w:rPr>
          <w:rFonts w:hint="eastAsia"/>
        </w:rPr>
        <w:t>營運逾20、30年後始規劃整建或改建事宜。況</w:t>
      </w:r>
      <w:r w:rsidR="000A76BB" w:rsidRPr="003226FF">
        <w:rPr>
          <w:rFonts w:hint="eastAsia"/>
        </w:rPr>
        <w:t>且</w:t>
      </w:r>
      <w:r w:rsidR="00B854B6" w:rsidRPr="003226FF">
        <w:rPr>
          <w:rFonts w:hint="eastAsia"/>
        </w:rPr>
        <w:t>該</w:t>
      </w:r>
      <w:r w:rsidR="005D37C5" w:rsidRPr="003226FF">
        <w:rPr>
          <w:rFonts w:hint="eastAsia"/>
        </w:rPr>
        <w:t>10</w:t>
      </w:r>
      <w:r w:rsidR="000A76BB" w:rsidRPr="003226FF">
        <w:rPr>
          <w:rFonts w:hint="eastAsia"/>
        </w:rPr>
        <w:t>座</w:t>
      </w:r>
      <w:r w:rsidR="00195995" w:rsidRPr="003226FF">
        <w:rPr>
          <w:rFonts w:hint="eastAsia"/>
        </w:rPr>
        <w:t>尚未發現污染或輕微污染之</w:t>
      </w:r>
      <w:r w:rsidR="000A76BB">
        <w:rPr>
          <w:rFonts w:hint="eastAsia"/>
        </w:rPr>
        <w:t>國道加油站</w:t>
      </w:r>
      <w:r w:rsidR="00195995">
        <w:rPr>
          <w:rFonts w:hint="eastAsia"/>
        </w:rPr>
        <w:t>，</w:t>
      </w:r>
      <w:r w:rsidR="004C3A2E">
        <w:rPr>
          <w:rFonts w:hint="eastAsia"/>
        </w:rPr>
        <w:t>除有8座營運時間已逾10年以上</w:t>
      </w:r>
      <w:r w:rsidR="00D76AB7">
        <w:rPr>
          <w:rFonts w:hint="eastAsia"/>
        </w:rPr>
        <w:t>，已</w:t>
      </w:r>
      <w:proofErr w:type="gramStart"/>
      <w:r w:rsidR="003226FF">
        <w:rPr>
          <w:rFonts w:hint="eastAsia"/>
        </w:rPr>
        <w:t>屆</w:t>
      </w:r>
      <w:r w:rsidR="00D76AB7">
        <w:rPr>
          <w:rFonts w:hint="eastAsia"/>
        </w:rPr>
        <w:t>前揭所</w:t>
      </w:r>
      <w:proofErr w:type="gramEnd"/>
      <w:r w:rsidR="00D76AB7">
        <w:rPr>
          <w:rFonts w:hint="eastAsia"/>
        </w:rPr>
        <w:t>指污染風險</w:t>
      </w:r>
      <w:r w:rsidR="003226FF">
        <w:rPr>
          <w:rFonts w:hint="eastAsia"/>
        </w:rPr>
        <w:t>年限</w:t>
      </w:r>
      <w:r w:rsidR="00D76AB7">
        <w:rPr>
          <w:rFonts w:hint="eastAsia"/>
        </w:rPr>
        <w:t>之外</w:t>
      </w:r>
      <w:r w:rsidR="004C3A2E">
        <w:rPr>
          <w:rFonts w:hint="eastAsia"/>
        </w:rPr>
        <w:t>，尤有</w:t>
      </w:r>
      <w:r w:rsidR="00567F65">
        <w:rPr>
          <w:rFonts w:hint="eastAsia"/>
        </w:rPr>
        <w:t>中</w:t>
      </w:r>
      <w:proofErr w:type="gramStart"/>
      <w:r w:rsidR="00567F65">
        <w:rPr>
          <w:rFonts w:hint="eastAsia"/>
        </w:rPr>
        <w:t>壢</w:t>
      </w:r>
      <w:proofErr w:type="gramEnd"/>
      <w:r w:rsidR="00B854B6">
        <w:rPr>
          <w:rFonts w:hint="eastAsia"/>
        </w:rPr>
        <w:t>、</w:t>
      </w:r>
      <w:r w:rsidR="00B854B6" w:rsidRPr="00B854B6">
        <w:rPr>
          <w:rFonts w:hint="eastAsia"/>
        </w:rPr>
        <w:t>西螺南下</w:t>
      </w:r>
      <w:r w:rsidR="004C3A2E">
        <w:rPr>
          <w:rFonts w:hint="eastAsia"/>
        </w:rPr>
        <w:t>、關西等</w:t>
      </w:r>
      <w:r w:rsidR="00D76AB7">
        <w:rPr>
          <w:rFonts w:hint="eastAsia"/>
        </w:rPr>
        <w:t>服務區</w:t>
      </w:r>
      <w:r w:rsidR="004C3A2E">
        <w:rPr>
          <w:rFonts w:hint="eastAsia"/>
        </w:rPr>
        <w:t>加油站之啟用</w:t>
      </w:r>
      <w:r w:rsidR="005D37C5">
        <w:rPr>
          <w:rFonts w:hint="eastAsia"/>
        </w:rPr>
        <w:t>時間</w:t>
      </w:r>
      <w:r w:rsidR="006F5A83">
        <w:rPr>
          <w:rFonts w:hint="eastAsia"/>
        </w:rPr>
        <w:t>在環保署於91年12月18日訂定發布</w:t>
      </w:r>
      <w:r w:rsidR="006F5A83" w:rsidRPr="004C3A2E">
        <w:rPr>
          <w:rFonts w:hAnsi="標楷體" w:hint="eastAsia"/>
        </w:rPr>
        <w:t>「</w:t>
      </w:r>
      <w:r w:rsidR="006F5A83">
        <w:rPr>
          <w:rFonts w:hint="eastAsia"/>
        </w:rPr>
        <w:t>地下儲槽系統防止污染地下水體設施及監測設備設置管理辦法</w:t>
      </w:r>
      <w:r w:rsidR="006F5A83" w:rsidRPr="004C3A2E">
        <w:rPr>
          <w:rFonts w:hAnsi="標楷體" w:hint="eastAsia"/>
        </w:rPr>
        <w:t>」之前</w:t>
      </w:r>
      <w:r w:rsidR="00267E3D" w:rsidRPr="004C3A2E">
        <w:rPr>
          <w:rFonts w:hAnsi="標楷體" w:hint="eastAsia"/>
        </w:rPr>
        <w:t>，其等</w:t>
      </w:r>
      <w:r w:rsidR="00267E3D">
        <w:rPr>
          <w:rFonts w:hint="eastAsia"/>
        </w:rPr>
        <w:t>地下儲</w:t>
      </w:r>
      <w:proofErr w:type="gramStart"/>
      <w:r w:rsidR="00267E3D">
        <w:rPr>
          <w:rFonts w:hint="eastAsia"/>
        </w:rPr>
        <w:t>油槽係屬</w:t>
      </w:r>
      <w:proofErr w:type="gramEnd"/>
      <w:r w:rsidR="00267E3D">
        <w:rPr>
          <w:rFonts w:hint="eastAsia"/>
        </w:rPr>
        <w:t>該辦法所稱之</w:t>
      </w:r>
      <w:r w:rsidR="00267E3D" w:rsidRPr="004C3A2E">
        <w:rPr>
          <w:rFonts w:hAnsi="標楷體" w:hint="eastAsia"/>
        </w:rPr>
        <w:t>「既設地下儲槽」</w:t>
      </w:r>
      <w:r w:rsidR="00267E3D">
        <w:rPr>
          <w:rFonts w:hint="eastAsia"/>
        </w:rPr>
        <w:t>，</w:t>
      </w:r>
      <w:r w:rsidR="00267E3D" w:rsidRPr="004C3A2E">
        <w:rPr>
          <w:rFonts w:hAnsi="標楷體" w:hint="eastAsia"/>
        </w:rPr>
        <w:t>相關防滲、</w:t>
      </w:r>
      <w:r w:rsidR="00632093">
        <w:rPr>
          <w:rFonts w:hAnsi="標楷體" w:hint="eastAsia"/>
        </w:rPr>
        <w:t>防蝕、</w:t>
      </w:r>
      <w:r w:rsidR="00267E3D" w:rsidRPr="004C3A2E">
        <w:rPr>
          <w:rFonts w:hAnsi="標楷體" w:hint="eastAsia"/>
        </w:rPr>
        <w:t>防止污染</w:t>
      </w:r>
      <w:r w:rsidR="00003928">
        <w:rPr>
          <w:rFonts w:hAnsi="標楷體" w:hint="eastAsia"/>
        </w:rPr>
        <w:t>、</w:t>
      </w:r>
      <w:r w:rsidR="00267E3D" w:rsidRPr="004C3A2E">
        <w:rPr>
          <w:rFonts w:hAnsi="標楷體" w:hint="eastAsia"/>
        </w:rPr>
        <w:t>監測設施</w:t>
      </w:r>
      <w:r w:rsidR="00C166F1">
        <w:rPr>
          <w:rFonts w:hAnsi="標楷體" w:hint="eastAsia"/>
        </w:rPr>
        <w:t>等設計、材質</w:t>
      </w:r>
      <w:r w:rsidR="00003928">
        <w:rPr>
          <w:rFonts w:hAnsi="標楷體" w:hint="eastAsia"/>
        </w:rPr>
        <w:t>及</w:t>
      </w:r>
      <w:r w:rsidR="00C166F1">
        <w:rPr>
          <w:rFonts w:hAnsi="標楷體" w:hint="eastAsia"/>
        </w:rPr>
        <w:t>其</w:t>
      </w:r>
      <w:r w:rsidR="00003928">
        <w:rPr>
          <w:rFonts w:hAnsi="標楷體" w:hint="eastAsia"/>
        </w:rPr>
        <w:t>檢測強度</w:t>
      </w:r>
      <w:r w:rsidR="00267E3D" w:rsidRPr="004C3A2E">
        <w:rPr>
          <w:rFonts w:hAnsi="標楷體" w:hint="eastAsia"/>
        </w:rPr>
        <w:t>，</w:t>
      </w:r>
      <w:r w:rsidR="004C3A2E">
        <w:rPr>
          <w:rFonts w:hAnsi="標楷體" w:hint="eastAsia"/>
        </w:rPr>
        <w:t>與</w:t>
      </w:r>
      <w:r w:rsidR="004C3A2E" w:rsidRPr="004C3A2E">
        <w:rPr>
          <w:rFonts w:hAnsi="標楷體" w:hint="eastAsia"/>
        </w:rPr>
        <w:t>經審核後始</w:t>
      </w:r>
      <w:r w:rsidR="004C3A2E">
        <w:rPr>
          <w:rFonts w:hAnsi="標楷體" w:hint="eastAsia"/>
        </w:rPr>
        <w:t>能設置營運之</w:t>
      </w:r>
      <w:r w:rsidR="00267E3D" w:rsidRPr="004C3A2E">
        <w:rPr>
          <w:rFonts w:hAnsi="標楷體" w:hint="eastAsia"/>
        </w:rPr>
        <w:t>新設加</w:t>
      </w:r>
      <w:r w:rsidR="004C3A2E">
        <w:rPr>
          <w:rFonts w:hAnsi="標楷體" w:hint="eastAsia"/>
        </w:rPr>
        <w:t>油站</w:t>
      </w:r>
      <w:r w:rsidR="00267E3D" w:rsidRPr="004C3A2E">
        <w:rPr>
          <w:rFonts w:hAnsi="標楷體" w:hint="eastAsia"/>
        </w:rPr>
        <w:t>，自</w:t>
      </w:r>
      <w:r w:rsidR="00003928">
        <w:rPr>
          <w:rFonts w:hAnsi="標楷體" w:hint="eastAsia"/>
        </w:rPr>
        <w:t>顯</w:t>
      </w:r>
      <w:r w:rsidR="00267E3D" w:rsidRPr="004C3A2E">
        <w:rPr>
          <w:rFonts w:hAnsi="標楷體" w:hint="eastAsia"/>
        </w:rPr>
        <w:t>有落差</w:t>
      </w:r>
      <w:r w:rsidR="00591F0D">
        <w:rPr>
          <w:rFonts w:hAnsi="標楷體" w:hint="eastAsia"/>
        </w:rPr>
        <w:t>，</w:t>
      </w:r>
      <w:proofErr w:type="gramStart"/>
      <w:r w:rsidR="00591F0D">
        <w:rPr>
          <w:rFonts w:hAnsi="標楷體" w:hint="eastAsia"/>
        </w:rPr>
        <w:t>此觀高公</w:t>
      </w:r>
      <w:proofErr w:type="gramEnd"/>
      <w:r w:rsidR="00591F0D">
        <w:rPr>
          <w:rFonts w:hAnsi="標楷體" w:hint="eastAsia"/>
        </w:rPr>
        <w:t>局自承</w:t>
      </w:r>
      <w:r w:rsidR="007E7758">
        <w:rPr>
          <w:rFonts w:hAnsi="標楷體" w:hint="eastAsia"/>
        </w:rPr>
        <w:t>略</w:t>
      </w:r>
      <w:proofErr w:type="gramStart"/>
      <w:r w:rsidR="007E7758">
        <w:rPr>
          <w:rFonts w:hAnsi="標楷體" w:hint="eastAsia"/>
        </w:rPr>
        <w:t>以</w:t>
      </w:r>
      <w:proofErr w:type="gramEnd"/>
      <w:r w:rsidR="00591F0D">
        <w:rPr>
          <w:rFonts w:hAnsi="標楷體" w:hint="eastAsia"/>
        </w:rPr>
        <w:t>：</w:t>
      </w:r>
      <w:r w:rsidR="007E7758">
        <w:rPr>
          <w:rFonts w:hAnsi="標楷體" w:hint="eastAsia"/>
        </w:rPr>
        <w:t>「</w:t>
      </w:r>
      <w:r w:rsidR="007E7758" w:rsidRPr="007E7758">
        <w:rPr>
          <w:rFonts w:hAnsi="標楷體" w:hint="eastAsia"/>
        </w:rPr>
        <w:t>早期設置其相關管線及</w:t>
      </w:r>
      <w:proofErr w:type="gramStart"/>
      <w:r w:rsidR="007E7758" w:rsidRPr="007E7758">
        <w:rPr>
          <w:rFonts w:hAnsi="標楷體" w:hint="eastAsia"/>
        </w:rPr>
        <w:t>油槽尚無法</w:t>
      </w:r>
      <w:proofErr w:type="gramEnd"/>
      <w:r w:rsidR="007E7758" w:rsidRPr="007E7758">
        <w:rPr>
          <w:rFonts w:hAnsi="標楷體" w:hint="eastAsia"/>
        </w:rPr>
        <w:t>完全符合後續新增修規範</w:t>
      </w:r>
      <w:r w:rsidR="007E7758">
        <w:rPr>
          <w:rFonts w:hAnsi="標楷體" w:hint="eastAsia"/>
        </w:rPr>
        <w:t>之</w:t>
      </w:r>
      <w:r w:rsidR="007E7758" w:rsidRPr="007E7758">
        <w:rPr>
          <w:rFonts w:hAnsi="標楷體" w:hint="eastAsia"/>
        </w:rPr>
        <w:t>要求</w:t>
      </w:r>
      <w:r w:rsidR="007E7758">
        <w:rPr>
          <w:rFonts w:hAnsi="標楷體" w:hint="eastAsia"/>
        </w:rPr>
        <w:t>」</w:t>
      </w:r>
      <w:proofErr w:type="gramStart"/>
      <w:r w:rsidR="007E7758">
        <w:rPr>
          <w:rFonts w:hAnsi="標楷體" w:hint="eastAsia"/>
        </w:rPr>
        <w:t>等語益明</w:t>
      </w:r>
      <w:proofErr w:type="gramEnd"/>
      <w:r w:rsidR="00003928">
        <w:rPr>
          <w:rFonts w:hAnsi="標楷體" w:hint="eastAsia"/>
        </w:rPr>
        <w:t>，</w:t>
      </w:r>
      <w:proofErr w:type="gramStart"/>
      <w:r w:rsidR="00003928">
        <w:rPr>
          <w:rFonts w:hAnsi="標楷體" w:hint="eastAsia"/>
        </w:rPr>
        <w:t>凸</w:t>
      </w:r>
      <w:proofErr w:type="gramEnd"/>
      <w:r w:rsidR="00003928">
        <w:rPr>
          <w:rFonts w:hAnsi="標楷體" w:hint="eastAsia"/>
        </w:rPr>
        <w:t>顯</w:t>
      </w:r>
      <w:r w:rsidR="004C3A2E">
        <w:rPr>
          <w:rFonts w:hAnsi="標楷體" w:hint="eastAsia"/>
        </w:rPr>
        <w:t>該等加油站</w:t>
      </w:r>
      <w:proofErr w:type="gramStart"/>
      <w:r w:rsidR="00195995">
        <w:rPr>
          <w:rFonts w:hAnsi="標楷體" w:hint="eastAsia"/>
        </w:rPr>
        <w:t>迄乏</w:t>
      </w:r>
      <w:r w:rsidR="00003928">
        <w:rPr>
          <w:rFonts w:hAnsi="標楷體" w:hint="eastAsia"/>
        </w:rPr>
        <w:t>檢核</w:t>
      </w:r>
      <w:proofErr w:type="gramEnd"/>
      <w:r w:rsidR="003226FF">
        <w:rPr>
          <w:rFonts w:hAnsi="標楷體" w:hint="eastAsia"/>
        </w:rPr>
        <w:t>與預警</w:t>
      </w:r>
      <w:r w:rsidR="00003928">
        <w:rPr>
          <w:rFonts w:hAnsi="標楷體" w:hint="eastAsia"/>
        </w:rPr>
        <w:t>機制</w:t>
      </w:r>
      <w:r w:rsidR="00992577">
        <w:rPr>
          <w:rFonts w:hAnsi="標楷體" w:hint="eastAsia"/>
        </w:rPr>
        <w:t>，</w:t>
      </w:r>
      <w:r w:rsidR="00195995">
        <w:rPr>
          <w:rFonts w:hAnsi="標楷體" w:hint="eastAsia"/>
        </w:rPr>
        <w:t>致未能</w:t>
      </w:r>
      <w:r w:rsidR="00003928">
        <w:rPr>
          <w:rFonts w:hAnsi="標楷體" w:hint="eastAsia"/>
        </w:rPr>
        <w:t>及</w:t>
      </w:r>
      <w:r w:rsidR="004C3A2E">
        <w:rPr>
          <w:rFonts w:hAnsi="標楷體" w:hint="eastAsia"/>
        </w:rPr>
        <w:t>早規劃</w:t>
      </w:r>
      <w:r w:rsidR="00F81653">
        <w:rPr>
          <w:rFonts w:hAnsi="標楷體" w:hint="eastAsia"/>
        </w:rPr>
        <w:t>更新、</w:t>
      </w:r>
      <w:r w:rsidR="004C3A2E">
        <w:rPr>
          <w:rFonts w:hAnsi="標楷體" w:hint="eastAsia"/>
        </w:rPr>
        <w:t>改建或整建時</w:t>
      </w:r>
      <w:r w:rsidR="00003928">
        <w:rPr>
          <w:rFonts w:hAnsi="標楷體" w:hint="eastAsia"/>
        </w:rPr>
        <w:t>程</w:t>
      </w:r>
      <w:r w:rsidR="004C3A2E">
        <w:rPr>
          <w:rFonts w:hAnsi="標楷體" w:hint="eastAsia"/>
        </w:rPr>
        <w:t>，</w:t>
      </w:r>
      <w:proofErr w:type="gramStart"/>
      <w:r w:rsidR="00195995">
        <w:rPr>
          <w:rFonts w:hAnsi="標楷體" w:hint="eastAsia"/>
        </w:rPr>
        <w:t>洵</w:t>
      </w:r>
      <w:r w:rsidR="00003928">
        <w:rPr>
          <w:rFonts w:hAnsi="標楷體" w:hint="eastAsia"/>
        </w:rPr>
        <w:t>難謂周妥</w:t>
      </w:r>
      <w:proofErr w:type="gramEnd"/>
      <w:r w:rsidR="008A1E02">
        <w:rPr>
          <w:rFonts w:hAnsi="標楷體" w:hint="eastAsia"/>
        </w:rPr>
        <w:t>，以上復觀環保署表示</w:t>
      </w:r>
      <w:r w:rsidR="003B599C">
        <w:rPr>
          <w:rFonts w:hAnsi="標楷體" w:hint="eastAsia"/>
        </w:rPr>
        <w:t>略</w:t>
      </w:r>
      <w:proofErr w:type="gramStart"/>
      <w:r w:rsidR="003B599C">
        <w:rPr>
          <w:rFonts w:hAnsi="標楷體" w:hint="eastAsia"/>
        </w:rPr>
        <w:t>以</w:t>
      </w:r>
      <w:proofErr w:type="gramEnd"/>
      <w:r w:rsidR="000E2875">
        <w:rPr>
          <w:rFonts w:hAnsi="標楷體" w:hint="eastAsia"/>
        </w:rPr>
        <w:t>：</w:t>
      </w:r>
      <w:r w:rsidR="00B45C14">
        <w:rPr>
          <w:rFonts w:hAnsi="標楷體" w:hint="eastAsia"/>
        </w:rPr>
        <w:t>「…</w:t>
      </w:r>
      <w:proofErr w:type="gramStart"/>
      <w:r w:rsidR="00B45C14">
        <w:rPr>
          <w:rFonts w:hAnsi="標楷體" w:hint="eastAsia"/>
        </w:rPr>
        <w:t>…</w:t>
      </w:r>
      <w:r w:rsidR="00B45C14" w:rsidRPr="00B45C14">
        <w:rPr>
          <w:rFonts w:hAnsi="標楷體" w:hint="eastAsia"/>
        </w:rPr>
        <w:t>本署建議</w:t>
      </w:r>
      <w:proofErr w:type="gramEnd"/>
      <w:r w:rsidR="00B45C14" w:rsidRPr="00B45C14">
        <w:rPr>
          <w:rFonts w:hAnsi="標楷體" w:hint="eastAsia"/>
        </w:rPr>
        <w:t>高公</w:t>
      </w:r>
      <w:proofErr w:type="gramStart"/>
      <w:r w:rsidR="00B45C14" w:rsidRPr="00B45C14">
        <w:rPr>
          <w:rFonts w:hAnsi="標楷體" w:hint="eastAsia"/>
        </w:rPr>
        <w:t>局宜除依</w:t>
      </w:r>
      <w:proofErr w:type="gramEnd"/>
      <w:r w:rsidR="00B45C14" w:rsidRPr="00B45C14">
        <w:rPr>
          <w:rFonts w:hAnsi="標楷體" w:hint="eastAsia"/>
        </w:rPr>
        <w:t>管理辦法規定，定期進行自我檢測管理、設備維護外，加速更新國道各站儲槽及管線設施，並依</w:t>
      </w:r>
      <w:r w:rsidR="00B45C14">
        <w:rPr>
          <w:rFonts w:hAnsi="標楷體" w:hint="eastAsia"/>
        </w:rPr>
        <w:t>規定設置防止污染地下水體設施，以有效降低其油品洩漏污染之風險」等語</w:t>
      </w:r>
      <w:r w:rsidR="0066744B">
        <w:rPr>
          <w:rFonts w:hAnsi="標楷體" w:hint="eastAsia"/>
        </w:rPr>
        <w:t>，足資印證</w:t>
      </w:r>
      <w:r w:rsidR="00003928">
        <w:rPr>
          <w:rFonts w:hAnsi="標楷體" w:hint="eastAsia"/>
        </w:rPr>
        <w:t>。</w:t>
      </w:r>
      <w:bookmarkEnd w:id="49"/>
      <w:bookmarkEnd w:id="50"/>
    </w:p>
    <w:p w:rsidR="0073073A" w:rsidRPr="0073073A" w:rsidRDefault="0073073A" w:rsidP="00CD38BB">
      <w:pPr>
        <w:pStyle w:val="3"/>
      </w:pPr>
      <w:bookmarkStart w:id="51" w:name="_Toc511143158"/>
      <w:bookmarkStart w:id="52" w:name="_Toc511222657"/>
      <w:r>
        <w:rPr>
          <w:rFonts w:hint="eastAsia"/>
        </w:rPr>
        <w:t>綜上，</w:t>
      </w:r>
      <w:r w:rsidR="00046FEA" w:rsidRPr="00046FEA">
        <w:rPr>
          <w:rFonts w:hint="eastAsia"/>
        </w:rPr>
        <w:t>基於預防勝於治療原則，高公局允應針對尚未發現污染或輕微污染之10座國道加油站，建立相關檢核機制，</w:t>
      </w:r>
      <w:proofErr w:type="gramStart"/>
      <w:r w:rsidR="00CD38BB" w:rsidRPr="00CD38BB">
        <w:rPr>
          <w:rFonts w:hint="eastAsia"/>
        </w:rPr>
        <w:t>俾</w:t>
      </w:r>
      <w:proofErr w:type="gramEnd"/>
      <w:r w:rsidR="00CD38BB" w:rsidRPr="00CD38BB">
        <w:rPr>
          <w:rFonts w:hint="eastAsia"/>
        </w:rPr>
        <w:t>及早更新防漏與監測設施，避免</w:t>
      </w:r>
      <w:proofErr w:type="gramStart"/>
      <w:r w:rsidR="00CD38BB" w:rsidRPr="00CD38BB">
        <w:rPr>
          <w:rFonts w:hint="eastAsia"/>
        </w:rPr>
        <w:t>迨</w:t>
      </w:r>
      <w:proofErr w:type="gramEnd"/>
      <w:r w:rsidR="00CD38BB" w:rsidRPr="00CD38BB">
        <w:rPr>
          <w:rFonts w:hint="eastAsia"/>
        </w:rPr>
        <w:lastRenderedPageBreak/>
        <w:t>污染發生後始進行相關控制、整治作業而徒增經費與時間成本</w:t>
      </w:r>
      <w:r w:rsidR="00046FEA" w:rsidRPr="00B07DF2">
        <w:rPr>
          <w:rFonts w:hint="eastAsia"/>
        </w:rPr>
        <w:t>。</w:t>
      </w:r>
      <w:bookmarkEnd w:id="51"/>
      <w:bookmarkEnd w:id="52"/>
    </w:p>
    <w:p w:rsidR="00D5286B" w:rsidRPr="00AE79FA" w:rsidRDefault="00AE79FA" w:rsidP="004D0A2A">
      <w:pPr>
        <w:pStyle w:val="2"/>
        <w:rPr>
          <w:b/>
        </w:rPr>
      </w:pPr>
      <w:bookmarkStart w:id="53" w:name="_Toc511222658"/>
      <w:r w:rsidRPr="00AE79FA">
        <w:rPr>
          <w:rFonts w:hint="eastAsia"/>
          <w:b/>
        </w:rPr>
        <w:t>交通部允應督促</w:t>
      </w:r>
      <w:r w:rsidR="00103F75" w:rsidRPr="00AE79FA">
        <w:rPr>
          <w:rFonts w:hint="eastAsia"/>
          <w:b/>
        </w:rPr>
        <w:t>高公局</w:t>
      </w:r>
      <w:r w:rsidR="00D97156" w:rsidRPr="00AE79FA">
        <w:rPr>
          <w:rFonts w:hint="eastAsia"/>
          <w:b/>
        </w:rPr>
        <w:t>通盤</w:t>
      </w:r>
      <w:r>
        <w:rPr>
          <w:rFonts w:hint="eastAsia"/>
          <w:b/>
        </w:rPr>
        <w:t>檢討</w:t>
      </w:r>
      <w:r w:rsidR="006C69B8">
        <w:rPr>
          <w:rFonts w:hint="eastAsia"/>
          <w:b/>
        </w:rPr>
        <w:t>國道加油站</w:t>
      </w:r>
      <w:r w:rsidR="00DB6745">
        <w:rPr>
          <w:rFonts w:hint="eastAsia"/>
          <w:b/>
        </w:rPr>
        <w:t>出</w:t>
      </w:r>
      <w:r w:rsidR="00D97156" w:rsidRPr="00AE79FA">
        <w:rPr>
          <w:rFonts w:hint="eastAsia"/>
          <w:b/>
        </w:rPr>
        <w:t>租</w:t>
      </w:r>
      <w:r>
        <w:rPr>
          <w:rFonts w:hint="eastAsia"/>
          <w:b/>
        </w:rPr>
        <w:t>或投資契約</w:t>
      </w:r>
      <w:r w:rsidR="00DB6745">
        <w:rPr>
          <w:rFonts w:hint="eastAsia"/>
          <w:b/>
        </w:rPr>
        <w:t>疏漏不足條文</w:t>
      </w:r>
      <w:r w:rsidR="00D97156" w:rsidRPr="00AE79FA">
        <w:rPr>
          <w:rFonts w:hint="eastAsia"/>
          <w:b/>
        </w:rPr>
        <w:t>，</w:t>
      </w:r>
      <w:r w:rsidR="00DB6745">
        <w:rPr>
          <w:rFonts w:hint="eastAsia"/>
          <w:b/>
        </w:rPr>
        <w:t>以</w:t>
      </w:r>
      <w:r w:rsidR="00DB6745" w:rsidRPr="00AE79FA">
        <w:rPr>
          <w:rFonts w:hint="eastAsia"/>
          <w:b/>
        </w:rPr>
        <w:t>明確污染防治</w:t>
      </w:r>
      <w:r w:rsidR="00DB6745">
        <w:rPr>
          <w:rFonts w:hint="eastAsia"/>
          <w:b/>
        </w:rPr>
        <w:t>、緊急應變及整治責任，</w:t>
      </w:r>
      <w:proofErr w:type="gramStart"/>
      <w:r w:rsidR="00D97156" w:rsidRPr="00AE79FA">
        <w:rPr>
          <w:rFonts w:hint="eastAsia"/>
          <w:b/>
        </w:rPr>
        <w:t>避免</w:t>
      </w:r>
      <w:r w:rsidR="006C69B8">
        <w:rPr>
          <w:rFonts w:hint="eastAsia"/>
          <w:b/>
        </w:rPr>
        <w:t>徒</w:t>
      </w:r>
      <w:r w:rsidR="00D97156" w:rsidRPr="00AE79FA">
        <w:rPr>
          <w:rFonts w:hint="eastAsia"/>
          <w:b/>
        </w:rPr>
        <w:t>耗</w:t>
      </w:r>
      <w:r w:rsidR="006C69B8">
        <w:rPr>
          <w:rFonts w:hint="eastAsia"/>
          <w:b/>
        </w:rPr>
        <w:t>經費</w:t>
      </w:r>
      <w:proofErr w:type="gramEnd"/>
      <w:r w:rsidR="006C69B8">
        <w:rPr>
          <w:rFonts w:hint="eastAsia"/>
          <w:b/>
        </w:rPr>
        <w:t>與時間</w:t>
      </w:r>
      <w:r w:rsidR="00D97156" w:rsidRPr="00AE79FA">
        <w:rPr>
          <w:rFonts w:hint="eastAsia"/>
          <w:b/>
        </w:rPr>
        <w:t>爭</w:t>
      </w:r>
      <w:proofErr w:type="gramStart"/>
      <w:r w:rsidR="00D97156" w:rsidRPr="00AE79FA">
        <w:rPr>
          <w:rFonts w:hint="eastAsia"/>
          <w:b/>
        </w:rPr>
        <w:t>訟</w:t>
      </w:r>
      <w:proofErr w:type="gramEnd"/>
      <w:r w:rsidR="00D5286B" w:rsidRPr="00AE79FA">
        <w:rPr>
          <w:rFonts w:hint="eastAsia"/>
          <w:b/>
        </w:rPr>
        <w:t>，</w:t>
      </w:r>
      <w:proofErr w:type="gramStart"/>
      <w:r w:rsidR="00D76975">
        <w:rPr>
          <w:rFonts w:hint="eastAsia"/>
          <w:b/>
        </w:rPr>
        <w:t>俾</w:t>
      </w:r>
      <w:proofErr w:type="gramEnd"/>
      <w:r w:rsidR="004B5F9F">
        <w:rPr>
          <w:rFonts w:hint="eastAsia"/>
          <w:b/>
        </w:rPr>
        <w:t>維護</w:t>
      </w:r>
      <w:r w:rsidR="00D97156" w:rsidRPr="00AE79FA">
        <w:rPr>
          <w:rFonts w:hint="eastAsia"/>
          <w:b/>
        </w:rPr>
        <w:t>政府權益</w:t>
      </w:r>
      <w:r w:rsidR="004B5F9F">
        <w:rPr>
          <w:rFonts w:hint="eastAsia"/>
          <w:b/>
        </w:rPr>
        <w:t>，確保國人健康與安全</w:t>
      </w:r>
      <w:r w:rsidR="00CC266F">
        <w:rPr>
          <w:rFonts w:hint="eastAsia"/>
          <w:b/>
        </w:rPr>
        <w:t>：</w:t>
      </w:r>
      <w:bookmarkEnd w:id="53"/>
    </w:p>
    <w:p w:rsidR="0017158F" w:rsidRDefault="005E5758" w:rsidP="0017738A">
      <w:pPr>
        <w:pStyle w:val="3"/>
      </w:pPr>
      <w:bookmarkStart w:id="54" w:name="_Toc511143164"/>
      <w:bookmarkStart w:id="55" w:name="_Toc511222659"/>
      <w:r>
        <w:rPr>
          <w:rFonts w:hint="eastAsia"/>
        </w:rPr>
        <w:t>按</w:t>
      </w:r>
      <w:r w:rsidR="007C4E92">
        <w:rPr>
          <w:rFonts w:hint="eastAsia"/>
        </w:rPr>
        <w:t>交通部所屬高公局轄管</w:t>
      </w:r>
      <w:r w:rsidR="0017158F">
        <w:rPr>
          <w:rFonts w:hint="eastAsia"/>
        </w:rPr>
        <w:t>國道加油站土地等</w:t>
      </w:r>
      <w:r w:rsidR="00E03918">
        <w:rPr>
          <w:rFonts w:hint="eastAsia"/>
        </w:rPr>
        <w:t>國有</w:t>
      </w:r>
      <w:r w:rsidR="007C4E92">
        <w:rPr>
          <w:rFonts w:hint="eastAsia"/>
        </w:rPr>
        <w:t>公用不動產，</w:t>
      </w:r>
      <w:r w:rsidR="0017158F">
        <w:rPr>
          <w:rFonts w:hint="eastAsia"/>
        </w:rPr>
        <w:t>舉凡</w:t>
      </w:r>
      <w:r w:rsidR="007C4E92">
        <w:rPr>
          <w:rFonts w:hint="eastAsia"/>
        </w:rPr>
        <w:t>出租或委外經營</w:t>
      </w:r>
      <w:r w:rsidR="00991C15">
        <w:rPr>
          <w:rFonts w:hint="eastAsia"/>
        </w:rPr>
        <w:t>，</w:t>
      </w:r>
      <w:proofErr w:type="gramStart"/>
      <w:r w:rsidR="00991C15">
        <w:rPr>
          <w:rFonts w:hint="eastAsia"/>
        </w:rPr>
        <w:t>高公局</w:t>
      </w:r>
      <w:r w:rsidR="00F034C1">
        <w:rPr>
          <w:rFonts w:hint="eastAsia"/>
        </w:rPr>
        <w:t>固</w:t>
      </w:r>
      <w:r w:rsidR="00991C15">
        <w:rPr>
          <w:rFonts w:hint="eastAsia"/>
        </w:rPr>
        <w:t>分</w:t>
      </w:r>
      <w:r w:rsidR="007C4E92">
        <w:rPr>
          <w:rFonts w:hint="eastAsia"/>
        </w:rPr>
        <w:t>別</w:t>
      </w:r>
      <w:proofErr w:type="gramEnd"/>
      <w:r w:rsidR="007C4E92">
        <w:rPr>
          <w:rFonts w:hint="eastAsia"/>
        </w:rPr>
        <w:t>負有管理、保養、整修及維護</w:t>
      </w:r>
      <w:r w:rsidR="0017738A">
        <w:rPr>
          <w:rFonts w:hint="eastAsia"/>
        </w:rPr>
        <w:t>之</w:t>
      </w:r>
      <w:r w:rsidR="00E03918">
        <w:rPr>
          <w:rFonts w:hint="eastAsia"/>
        </w:rPr>
        <w:t>責</w:t>
      </w:r>
      <w:r w:rsidR="007C4E92">
        <w:rPr>
          <w:rFonts w:hint="eastAsia"/>
        </w:rPr>
        <w:t>，對於</w:t>
      </w:r>
      <w:r w:rsidR="0017158F">
        <w:rPr>
          <w:rFonts w:hint="eastAsia"/>
        </w:rPr>
        <w:t>興建或營運</w:t>
      </w:r>
      <w:proofErr w:type="gramStart"/>
      <w:r w:rsidR="0017158F">
        <w:rPr>
          <w:rFonts w:hint="eastAsia"/>
        </w:rPr>
        <w:t>期間，</w:t>
      </w:r>
      <w:proofErr w:type="gramEnd"/>
      <w:r w:rsidR="00E03918">
        <w:rPr>
          <w:rFonts w:hint="eastAsia"/>
        </w:rPr>
        <w:t>國道加油站</w:t>
      </w:r>
      <w:r w:rsidR="0017158F">
        <w:rPr>
          <w:rFonts w:hint="eastAsia"/>
        </w:rPr>
        <w:t>如有品管重大違失、經營不善或其他重大情事發生，</w:t>
      </w:r>
      <w:r w:rsidR="00DB6745">
        <w:rPr>
          <w:rFonts w:hint="eastAsia"/>
        </w:rPr>
        <w:t>更</w:t>
      </w:r>
      <w:r w:rsidR="00E03918">
        <w:rPr>
          <w:rFonts w:hint="eastAsia"/>
        </w:rPr>
        <w:t>有</w:t>
      </w:r>
      <w:r w:rsidR="0017738A">
        <w:rPr>
          <w:rFonts w:hint="eastAsia"/>
        </w:rPr>
        <w:t>職權</w:t>
      </w:r>
      <w:r w:rsidR="00E03918">
        <w:rPr>
          <w:rFonts w:hint="eastAsia"/>
        </w:rPr>
        <w:t>限令</w:t>
      </w:r>
      <w:r w:rsidR="0017738A">
        <w:rPr>
          <w:rFonts w:hint="eastAsia"/>
        </w:rPr>
        <w:t>其</w:t>
      </w:r>
      <w:r w:rsidR="00E03918">
        <w:rPr>
          <w:rFonts w:hint="eastAsia"/>
        </w:rPr>
        <w:t>定期改善</w:t>
      </w:r>
      <w:r w:rsidR="0017738A">
        <w:rPr>
          <w:rFonts w:hint="eastAsia"/>
        </w:rPr>
        <w:t>，</w:t>
      </w:r>
      <w:r w:rsidR="00E03918">
        <w:rPr>
          <w:rFonts w:hint="eastAsia"/>
        </w:rPr>
        <w:t>甚至停止其興建或營運，</w:t>
      </w:r>
      <w:r w:rsidR="00F034C1">
        <w:rPr>
          <w:rFonts w:hint="eastAsia"/>
        </w:rPr>
        <w:t>惟高公局、承租業者或獎勵投資業者之權利義務，以及爭端之處理，係依其出租契約或投資契約所分別約定事項及民法等相關法令為依據，</w:t>
      </w:r>
      <w:r w:rsidR="00E03918">
        <w:rPr>
          <w:rFonts w:hint="eastAsia"/>
        </w:rPr>
        <w:t>此分別於</w:t>
      </w:r>
      <w:r w:rsidR="00DA1A9A">
        <w:rPr>
          <w:rFonts w:hint="eastAsia"/>
        </w:rPr>
        <w:t>國有財產法第25條、第28條、國有公用不動產收益原則第5</w:t>
      </w:r>
      <w:r w:rsidR="0017738A">
        <w:rPr>
          <w:rFonts w:hint="eastAsia"/>
        </w:rPr>
        <w:t>條</w:t>
      </w:r>
      <w:r w:rsidR="00DA1A9A">
        <w:rPr>
          <w:rFonts w:hint="eastAsia"/>
        </w:rPr>
        <w:t>、第10</w:t>
      </w:r>
      <w:r w:rsidR="0017738A">
        <w:rPr>
          <w:rFonts w:hint="eastAsia"/>
        </w:rPr>
        <w:t>條</w:t>
      </w:r>
      <w:r w:rsidR="00DA1A9A">
        <w:rPr>
          <w:rFonts w:hint="eastAsia"/>
        </w:rPr>
        <w:t>、</w:t>
      </w:r>
      <w:r w:rsidR="00DA1A9A" w:rsidRPr="00DA1A9A">
        <w:rPr>
          <w:rFonts w:hint="eastAsia"/>
        </w:rPr>
        <w:t>獎勵民間參與交通建設條例</w:t>
      </w:r>
      <w:r w:rsidR="00DA1A9A">
        <w:rPr>
          <w:rFonts w:hint="eastAsia"/>
        </w:rPr>
        <w:t>第43條</w:t>
      </w:r>
      <w:r w:rsidR="00FB1D31">
        <w:rPr>
          <w:rFonts w:hint="eastAsia"/>
        </w:rPr>
        <w:t>及</w:t>
      </w:r>
      <w:r w:rsidR="0017738A" w:rsidRPr="0017738A">
        <w:rPr>
          <w:rFonts w:hint="eastAsia"/>
        </w:rPr>
        <w:t>污染土地關係人之善良管理人注意義務認定準則</w:t>
      </w:r>
      <w:r w:rsidR="0017738A">
        <w:rPr>
          <w:rFonts w:hint="eastAsia"/>
        </w:rPr>
        <w:t>第2條、第5條、第9條</w:t>
      </w:r>
      <w:r w:rsidR="00B7696B">
        <w:rPr>
          <w:rFonts w:hint="eastAsia"/>
        </w:rPr>
        <w:t>、</w:t>
      </w:r>
      <w:r w:rsidR="0017738A">
        <w:rPr>
          <w:rFonts w:hint="eastAsia"/>
        </w:rPr>
        <w:t>第10條，規定甚明。</w:t>
      </w:r>
      <w:bookmarkEnd w:id="54"/>
      <w:bookmarkEnd w:id="55"/>
    </w:p>
    <w:p w:rsidR="00D66589" w:rsidRDefault="00991C15" w:rsidP="00BF1867">
      <w:pPr>
        <w:pStyle w:val="3"/>
      </w:pPr>
      <w:bookmarkStart w:id="56" w:name="_Toc511143165"/>
      <w:bookmarkStart w:id="57" w:name="_Toc511222660"/>
      <w:r>
        <w:rPr>
          <w:rFonts w:hint="eastAsia"/>
        </w:rPr>
        <w:t>據交通部查復</w:t>
      </w:r>
      <w:r w:rsidR="00B54737">
        <w:rPr>
          <w:rFonts w:hint="eastAsia"/>
        </w:rPr>
        <w:t>略</w:t>
      </w:r>
      <w:proofErr w:type="gramStart"/>
      <w:r w:rsidR="00B54737">
        <w:rPr>
          <w:rFonts w:hint="eastAsia"/>
        </w:rPr>
        <w:t>以</w:t>
      </w:r>
      <w:proofErr w:type="gramEnd"/>
      <w:r>
        <w:rPr>
          <w:rFonts w:hint="eastAsia"/>
        </w:rPr>
        <w:t>，</w:t>
      </w:r>
      <w:r w:rsidR="005E5758">
        <w:rPr>
          <w:rFonts w:hint="eastAsia"/>
        </w:rPr>
        <w:t>國道加油站之經營方式係</w:t>
      </w:r>
      <w:r w:rsidR="009E2B92">
        <w:rPr>
          <w:rFonts w:hint="eastAsia"/>
        </w:rPr>
        <w:t>依</w:t>
      </w:r>
      <w:r w:rsidR="00B54737">
        <w:rPr>
          <w:rFonts w:hint="eastAsia"/>
        </w:rPr>
        <w:t>國有財產法第28條</w:t>
      </w:r>
      <w:r w:rsidR="008F07B7">
        <w:rPr>
          <w:rFonts w:hint="eastAsia"/>
        </w:rPr>
        <w:t>及</w:t>
      </w:r>
      <w:r w:rsidR="00B54737">
        <w:rPr>
          <w:rFonts w:hint="eastAsia"/>
        </w:rPr>
        <w:t>國有公用不動產收益原則辦理公開標租，或參照獎勵民間參與交通建設條例</w:t>
      </w:r>
      <w:r w:rsidR="009E2B92">
        <w:rPr>
          <w:rFonts w:hint="eastAsia"/>
        </w:rPr>
        <w:t>徵選廠商投資興建並</w:t>
      </w:r>
      <w:r w:rsidR="00B54737">
        <w:rPr>
          <w:rFonts w:hint="eastAsia"/>
        </w:rPr>
        <w:t>委外經營</w:t>
      </w:r>
      <w:r w:rsidR="009E2B92">
        <w:rPr>
          <w:rFonts w:hint="eastAsia"/>
        </w:rPr>
        <w:t>。</w:t>
      </w:r>
      <w:r w:rsidR="00AD154F">
        <w:rPr>
          <w:rFonts w:hint="eastAsia"/>
        </w:rPr>
        <w:t>其中</w:t>
      </w:r>
      <w:r w:rsidR="00B54737">
        <w:rPr>
          <w:rFonts w:hint="eastAsia"/>
        </w:rPr>
        <w:t>西螺服務區南下</w:t>
      </w:r>
      <w:r w:rsidR="003B599C">
        <w:rPr>
          <w:rFonts w:hint="eastAsia"/>
        </w:rPr>
        <w:t>、</w:t>
      </w:r>
      <w:r w:rsidR="00B54737">
        <w:rPr>
          <w:rFonts w:hint="eastAsia"/>
        </w:rPr>
        <w:t>北上及仁德服務區南下</w:t>
      </w:r>
      <w:r w:rsidR="003B599C">
        <w:rPr>
          <w:rFonts w:hint="eastAsia"/>
        </w:rPr>
        <w:t>、</w:t>
      </w:r>
      <w:r w:rsidR="00B54737">
        <w:rPr>
          <w:rFonts w:hint="eastAsia"/>
        </w:rPr>
        <w:t>北上等4</w:t>
      </w:r>
      <w:r w:rsidR="008F07B7">
        <w:rPr>
          <w:rFonts w:hint="eastAsia"/>
        </w:rPr>
        <w:t>座</w:t>
      </w:r>
      <w:r w:rsidR="00B54737">
        <w:rPr>
          <w:rFonts w:hint="eastAsia"/>
        </w:rPr>
        <w:t>服務區</w:t>
      </w:r>
      <w:r w:rsidR="003B599C">
        <w:rPr>
          <w:rFonts w:hint="eastAsia"/>
        </w:rPr>
        <w:t>國道</w:t>
      </w:r>
      <w:r w:rsidR="00B54737">
        <w:rPr>
          <w:rFonts w:hint="eastAsia"/>
        </w:rPr>
        <w:t>加油站</w:t>
      </w:r>
      <w:proofErr w:type="gramStart"/>
      <w:r w:rsidR="009E2B92">
        <w:rPr>
          <w:rFonts w:hint="eastAsia"/>
        </w:rPr>
        <w:t>爰</w:t>
      </w:r>
      <w:proofErr w:type="gramEnd"/>
      <w:r w:rsidR="009E2B92">
        <w:rPr>
          <w:rFonts w:hint="eastAsia"/>
        </w:rPr>
        <w:t>以後者方式</w:t>
      </w:r>
      <w:r w:rsidR="00591F0D">
        <w:rPr>
          <w:rFonts w:hint="eastAsia"/>
        </w:rPr>
        <w:t>徵選廠商</w:t>
      </w:r>
      <w:r w:rsidR="009E2B92">
        <w:rPr>
          <w:rFonts w:hint="eastAsia"/>
        </w:rPr>
        <w:t>經營</w:t>
      </w:r>
      <w:r w:rsidR="00B54737">
        <w:rPr>
          <w:rFonts w:hint="eastAsia"/>
        </w:rPr>
        <w:t>，其經營權及</w:t>
      </w:r>
      <w:proofErr w:type="gramStart"/>
      <w:r w:rsidR="00B54737">
        <w:rPr>
          <w:rFonts w:hint="eastAsia"/>
        </w:rPr>
        <w:t>所有權均屬民間</w:t>
      </w:r>
      <w:proofErr w:type="gramEnd"/>
      <w:r w:rsidR="00B54737">
        <w:rPr>
          <w:rFonts w:hint="eastAsia"/>
        </w:rPr>
        <w:t>機構</w:t>
      </w:r>
      <w:r w:rsidR="006B45E6">
        <w:rPr>
          <w:rFonts w:hint="eastAsia"/>
        </w:rPr>
        <w:t>，其餘</w:t>
      </w:r>
      <w:r w:rsidR="008F07B7">
        <w:rPr>
          <w:rFonts w:hint="eastAsia"/>
        </w:rPr>
        <w:t>25座</w:t>
      </w:r>
      <w:r w:rsidR="009E2B92">
        <w:rPr>
          <w:rFonts w:hint="eastAsia"/>
        </w:rPr>
        <w:t>國道</w:t>
      </w:r>
      <w:r w:rsidR="006B45E6">
        <w:rPr>
          <w:rFonts w:hint="eastAsia"/>
        </w:rPr>
        <w:t>加油站</w:t>
      </w:r>
      <w:r w:rsidR="009E2B92">
        <w:rPr>
          <w:rFonts w:hint="eastAsia"/>
        </w:rPr>
        <w:t>則</w:t>
      </w:r>
      <w:r w:rsidR="006B45E6">
        <w:rPr>
          <w:rFonts w:hint="eastAsia"/>
        </w:rPr>
        <w:t>均</w:t>
      </w:r>
      <w:proofErr w:type="gramStart"/>
      <w:r w:rsidR="006B45E6">
        <w:rPr>
          <w:rFonts w:hint="eastAsia"/>
        </w:rPr>
        <w:t>採</w:t>
      </w:r>
      <w:proofErr w:type="gramEnd"/>
      <w:r w:rsidR="009E2B92">
        <w:rPr>
          <w:rFonts w:hint="eastAsia"/>
        </w:rPr>
        <w:t>前者</w:t>
      </w:r>
      <w:r w:rsidR="006B45E6">
        <w:rPr>
          <w:rFonts w:hint="eastAsia"/>
        </w:rPr>
        <w:t>出租方式</w:t>
      </w:r>
      <w:r w:rsidR="008F07B7">
        <w:rPr>
          <w:rFonts w:hint="eastAsia"/>
        </w:rPr>
        <w:t>由承租業者經營</w:t>
      </w:r>
      <w:r w:rsidR="006B45E6">
        <w:rPr>
          <w:rFonts w:hint="eastAsia"/>
        </w:rPr>
        <w:t>，租約有效期間為6年。</w:t>
      </w:r>
      <w:r w:rsidR="00BF1867">
        <w:rPr>
          <w:rFonts w:hint="eastAsia"/>
        </w:rPr>
        <w:t>自95年起</w:t>
      </w:r>
      <w:r w:rsidR="00AD154F">
        <w:rPr>
          <w:rFonts w:hint="eastAsia"/>
        </w:rPr>
        <w:t>，其等契約</w:t>
      </w:r>
      <w:r w:rsidR="00BF1867">
        <w:rPr>
          <w:rStyle w:val="aff"/>
        </w:rPr>
        <w:footnoteReference w:id="13"/>
      </w:r>
      <w:proofErr w:type="gramStart"/>
      <w:r w:rsidR="00BF1867">
        <w:rPr>
          <w:rFonts w:hint="eastAsia"/>
        </w:rPr>
        <w:t>均</w:t>
      </w:r>
      <w:r w:rsidR="006841DB">
        <w:rPr>
          <w:rFonts w:hint="eastAsia"/>
        </w:rPr>
        <w:t>訂有</w:t>
      </w:r>
      <w:proofErr w:type="gramEnd"/>
      <w:r w:rsidR="00BF1867">
        <w:rPr>
          <w:rFonts w:hint="eastAsia"/>
        </w:rPr>
        <w:t>污染檢測條款</w:t>
      </w:r>
      <w:r w:rsidR="00B7696B">
        <w:rPr>
          <w:rFonts w:hint="eastAsia"/>
        </w:rPr>
        <w:t>，並有</w:t>
      </w:r>
      <w:r w:rsidR="00BF1867">
        <w:rPr>
          <w:rFonts w:hint="eastAsia"/>
        </w:rPr>
        <w:lastRenderedPageBreak/>
        <w:t>污染</w:t>
      </w:r>
      <w:r w:rsidR="001143EC">
        <w:rPr>
          <w:rFonts w:hint="eastAsia"/>
        </w:rPr>
        <w:t>發生</w:t>
      </w:r>
      <w:r w:rsidR="00BF1867">
        <w:rPr>
          <w:rFonts w:hint="eastAsia"/>
        </w:rPr>
        <w:t>時應由污染者改善等</w:t>
      </w:r>
      <w:r w:rsidR="001143EC">
        <w:rPr>
          <w:rFonts w:hint="eastAsia"/>
        </w:rPr>
        <w:t>約定事項</w:t>
      </w:r>
      <w:r w:rsidR="00AD154F">
        <w:rPr>
          <w:rFonts w:hint="eastAsia"/>
        </w:rPr>
        <w:t>。至</w:t>
      </w:r>
      <w:r w:rsidR="00BF1867">
        <w:rPr>
          <w:rFonts w:hint="eastAsia"/>
        </w:rPr>
        <w:t>95年前</w:t>
      </w:r>
      <w:r w:rsidR="004173E8">
        <w:rPr>
          <w:rFonts w:hint="eastAsia"/>
        </w:rPr>
        <w:t>所</w:t>
      </w:r>
      <w:r w:rsidR="00BF1867">
        <w:rPr>
          <w:rFonts w:hint="eastAsia"/>
        </w:rPr>
        <w:t>訂契約</w:t>
      </w:r>
      <w:r w:rsidR="00BF1867">
        <w:rPr>
          <w:rStyle w:val="aff"/>
        </w:rPr>
        <w:footnoteReference w:id="14"/>
      </w:r>
      <w:r w:rsidR="001143EC">
        <w:rPr>
          <w:rFonts w:hint="eastAsia"/>
        </w:rPr>
        <w:t>雖</w:t>
      </w:r>
      <w:r w:rsidR="00BF1867">
        <w:rPr>
          <w:rFonts w:hint="eastAsia"/>
        </w:rPr>
        <w:t>無明定整治責任，惟</w:t>
      </w:r>
      <w:r w:rsidR="004173E8">
        <w:rPr>
          <w:rFonts w:hint="eastAsia"/>
        </w:rPr>
        <w:t>高公局</w:t>
      </w:r>
      <w:r w:rsidR="001143EC">
        <w:rPr>
          <w:rFonts w:hint="eastAsia"/>
        </w:rPr>
        <w:t>依</w:t>
      </w:r>
      <w:r w:rsidR="00BF1867">
        <w:rPr>
          <w:rFonts w:hint="eastAsia"/>
        </w:rPr>
        <w:t>污染者付費精神，當發現確有污染時，均責成經營廠商負責整治。</w:t>
      </w:r>
      <w:r w:rsidR="001143EC">
        <w:rPr>
          <w:rFonts w:hint="eastAsia"/>
        </w:rPr>
        <w:t>該局並</w:t>
      </w:r>
      <w:r w:rsidR="00BF1867">
        <w:rPr>
          <w:rFonts w:hint="eastAsia"/>
        </w:rPr>
        <w:t>於104年3月</w:t>
      </w:r>
      <w:r w:rsidR="00AD154F">
        <w:rPr>
          <w:rFonts w:hint="eastAsia"/>
        </w:rPr>
        <w:t>間</w:t>
      </w:r>
      <w:r w:rsidR="00BF1867">
        <w:rPr>
          <w:rFonts w:hint="eastAsia"/>
        </w:rPr>
        <w:t>修正租賃契約範本</w:t>
      </w:r>
      <w:r w:rsidR="00AD154F">
        <w:rPr>
          <w:rFonts w:hint="eastAsia"/>
        </w:rPr>
        <w:t>，</w:t>
      </w:r>
      <w:r w:rsidR="001143EC">
        <w:rPr>
          <w:rFonts w:hint="eastAsia"/>
        </w:rPr>
        <w:t>其</w:t>
      </w:r>
      <w:r w:rsidR="00BF1867">
        <w:rPr>
          <w:rFonts w:hint="eastAsia"/>
        </w:rPr>
        <w:t>內容</w:t>
      </w:r>
      <w:r w:rsidR="001143EC">
        <w:rPr>
          <w:rFonts w:hint="eastAsia"/>
        </w:rPr>
        <w:t>重點</w:t>
      </w:r>
      <w:r w:rsidR="00BF1867">
        <w:rPr>
          <w:rFonts w:hint="eastAsia"/>
        </w:rPr>
        <w:t>如下：</w:t>
      </w:r>
      <w:r w:rsidR="001143EC">
        <w:rPr>
          <w:rFonts w:hint="eastAsia"/>
        </w:rPr>
        <w:t>1、</w:t>
      </w:r>
      <w:r w:rsidR="00BF1867">
        <w:rPr>
          <w:rFonts w:hint="eastAsia"/>
        </w:rPr>
        <w:t>廠商於經營期間如有發生環境</w:t>
      </w:r>
      <w:r w:rsidR="001143EC">
        <w:rPr>
          <w:rFonts w:hint="eastAsia"/>
        </w:rPr>
        <w:t>污</w:t>
      </w:r>
      <w:r w:rsidR="00BF1867">
        <w:rPr>
          <w:rFonts w:hint="eastAsia"/>
        </w:rPr>
        <w:t>染</w:t>
      </w:r>
      <w:r w:rsidR="00446074">
        <w:rPr>
          <w:rFonts w:hint="eastAsia"/>
        </w:rPr>
        <w:t>，應</w:t>
      </w:r>
      <w:r w:rsidR="00BF1867">
        <w:rPr>
          <w:rFonts w:hint="eastAsia"/>
        </w:rPr>
        <w:t>依相關環保法規採取應變必要措施。</w:t>
      </w:r>
      <w:r w:rsidR="001143EC">
        <w:rPr>
          <w:rFonts w:hint="eastAsia"/>
        </w:rPr>
        <w:t>2、</w:t>
      </w:r>
      <w:r w:rsidR="00BF1867">
        <w:rPr>
          <w:rFonts w:hint="eastAsia"/>
        </w:rPr>
        <w:t>契約屆滿6個月前，業者依環保相關法規</w:t>
      </w:r>
      <w:r w:rsidR="000A4F0C">
        <w:rPr>
          <w:rFonts w:hint="eastAsia"/>
        </w:rPr>
        <w:t>將</w:t>
      </w:r>
      <w:r w:rsidR="00BF1867">
        <w:rPr>
          <w:rFonts w:hint="eastAsia"/>
        </w:rPr>
        <w:t>檢測</w:t>
      </w:r>
      <w:proofErr w:type="gramStart"/>
      <w:r w:rsidR="00BF1867">
        <w:rPr>
          <w:rFonts w:hint="eastAsia"/>
        </w:rPr>
        <w:t>計畫書</w:t>
      </w:r>
      <w:r w:rsidR="000A4F0C">
        <w:rPr>
          <w:rFonts w:hint="eastAsia"/>
        </w:rPr>
        <w:t>提送</w:t>
      </w:r>
      <w:proofErr w:type="gramEnd"/>
      <w:r w:rsidR="00BF1867" w:rsidRPr="004769DA">
        <w:rPr>
          <w:rFonts w:hint="eastAsia"/>
        </w:rPr>
        <w:t>高公局</w:t>
      </w:r>
      <w:r w:rsidR="00BF1867">
        <w:rPr>
          <w:rFonts w:hint="eastAsia"/>
        </w:rPr>
        <w:t>備查後進行檢測，倘檢測不符規定，</w:t>
      </w:r>
      <w:r w:rsidR="001143EC">
        <w:rPr>
          <w:rFonts w:hint="eastAsia"/>
        </w:rPr>
        <w:t>業者</w:t>
      </w:r>
      <w:r w:rsidR="00BF1867">
        <w:rPr>
          <w:rFonts w:hint="eastAsia"/>
        </w:rPr>
        <w:t>應於指定期限內擬定改善計畫書送高公局及環保機關備查後，完成改善，相關</w:t>
      </w:r>
      <w:proofErr w:type="gramStart"/>
      <w:r w:rsidR="00BF1867">
        <w:rPr>
          <w:rFonts w:hint="eastAsia"/>
        </w:rPr>
        <w:t>費用均由</w:t>
      </w:r>
      <w:r w:rsidR="001143EC">
        <w:rPr>
          <w:rFonts w:hint="eastAsia"/>
        </w:rPr>
        <w:t>業者</w:t>
      </w:r>
      <w:proofErr w:type="gramEnd"/>
      <w:r w:rsidR="00BF1867">
        <w:rPr>
          <w:rFonts w:hint="eastAsia"/>
        </w:rPr>
        <w:t>負擔。</w:t>
      </w:r>
      <w:r w:rsidR="001143EC">
        <w:rPr>
          <w:rFonts w:hint="eastAsia"/>
        </w:rPr>
        <w:t>3、</w:t>
      </w:r>
      <w:r w:rsidR="00BF1867">
        <w:rPr>
          <w:rFonts w:hint="eastAsia"/>
        </w:rPr>
        <w:t>新得標經營業者得於</w:t>
      </w:r>
      <w:r w:rsidR="000A4F0C">
        <w:rPr>
          <w:rFonts w:hint="eastAsia"/>
        </w:rPr>
        <w:t>現任</w:t>
      </w:r>
      <w:r w:rsidR="001143EC">
        <w:rPr>
          <w:rFonts w:hint="eastAsia"/>
        </w:rPr>
        <w:t>業者</w:t>
      </w:r>
      <w:r w:rsidR="00BF1867">
        <w:rPr>
          <w:rFonts w:hint="eastAsia"/>
        </w:rPr>
        <w:t>租期屆滿前3個月內，以</w:t>
      </w:r>
      <w:r w:rsidR="001143EC">
        <w:rPr>
          <w:rFonts w:hint="eastAsia"/>
        </w:rPr>
        <w:t>高公局</w:t>
      </w:r>
      <w:r w:rsidR="00BF1867">
        <w:rPr>
          <w:rFonts w:hint="eastAsia"/>
        </w:rPr>
        <w:t>之名義委託經環保單位認可之檢驗機構進場對該加油站之地下環境進行檢測，檢測費用由檢測者自行負擔。</w:t>
      </w:r>
      <w:r w:rsidR="001143EC">
        <w:rPr>
          <w:rFonts w:hint="eastAsia"/>
        </w:rPr>
        <w:t>4、</w:t>
      </w:r>
      <w:r w:rsidR="00BF1867">
        <w:rPr>
          <w:rFonts w:hint="eastAsia"/>
        </w:rPr>
        <w:t>高公局認有必要時，得委託檢測</w:t>
      </w:r>
      <w:r w:rsidR="00D66589">
        <w:rPr>
          <w:rFonts w:hint="eastAsia"/>
        </w:rPr>
        <w:t>。</w:t>
      </w:r>
      <w:bookmarkEnd w:id="56"/>
      <w:bookmarkEnd w:id="57"/>
    </w:p>
    <w:p w:rsidR="00BF1867" w:rsidRDefault="00ED704A" w:rsidP="00FB41D4">
      <w:pPr>
        <w:pStyle w:val="3"/>
      </w:pPr>
      <w:bookmarkStart w:id="58" w:name="_Toc511143166"/>
      <w:bookmarkStart w:id="59" w:name="_Toc511222661"/>
      <w:r>
        <w:rPr>
          <w:rFonts w:hint="eastAsia"/>
        </w:rPr>
        <w:t>經</w:t>
      </w:r>
      <w:r w:rsidR="00BF1867">
        <w:rPr>
          <w:rFonts w:hint="eastAsia"/>
        </w:rPr>
        <w:t>查</w:t>
      </w:r>
      <w:r>
        <w:rPr>
          <w:rFonts w:hint="eastAsia"/>
        </w:rPr>
        <w:t>，</w:t>
      </w:r>
      <w:r w:rsidR="00BF1867">
        <w:rPr>
          <w:rFonts w:hint="eastAsia"/>
        </w:rPr>
        <w:t>高公</w:t>
      </w:r>
      <w:proofErr w:type="gramStart"/>
      <w:r w:rsidR="00BF1867">
        <w:rPr>
          <w:rFonts w:hint="eastAsia"/>
        </w:rPr>
        <w:t>局</w:t>
      </w:r>
      <w:r>
        <w:rPr>
          <w:rFonts w:hint="eastAsia"/>
        </w:rPr>
        <w:t>縱依</w:t>
      </w:r>
      <w:proofErr w:type="gramEnd"/>
      <w:r w:rsidR="00BF1867">
        <w:rPr>
          <w:rFonts w:hint="eastAsia"/>
        </w:rPr>
        <w:t>污染者付費精神，經確認</w:t>
      </w:r>
      <w:r>
        <w:rPr>
          <w:rFonts w:hint="eastAsia"/>
        </w:rPr>
        <w:t>國道加油站</w:t>
      </w:r>
      <w:r w:rsidR="00BF1867">
        <w:rPr>
          <w:rFonts w:hint="eastAsia"/>
        </w:rPr>
        <w:t>污染時</w:t>
      </w:r>
      <w:r>
        <w:rPr>
          <w:rFonts w:hint="eastAsia"/>
        </w:rPr>
        <w:t>，</w:t>
      </w:r>
      <w:r w:rsidR="00BF1867">
        <w:rPr>
          <w:rFonts w:hint="eastAsia"/>
        </w:rPr>
        <w:t>即責成經營廠商負責整治</w:t>
      </w:r>
      <w:r w:rsidR="00137A47">
        <w:rPr>
          <w:rFonts w:hint="eastAsia"/>
        </w:rPr>
        <w:t>，</w:t>
      </w:r>
      <w:r w:rsidR="00A039CA">
        <w:rPr>
          <w:rFonts w:hint="eastAsia"/>
        </w:rPr>
        <w:t>並逐次於契約修正時，</w:t>
      </w:r>
      <w:proofErr w:type="gramStart"/>
      <w:r w:rsidR="00A039CA">
        <w:rPr>
          <w:rFonts w:hint="eastAsia"/>
        </w:rPr>
        <w:t>酌調雙方</w:t>
      </w:r>
      <w:proofErr w:type="gramEnd"/>
      <w:r w:rsidR="00A039CA">
        <w:rPr>
          <w:rFonts w:hint="eastAsia"/>
        </w:rPr>
        <w:t>權利與義務，</w:t>
      </w:r>
      <w:r w:rsidR="007454B6">
        <w:rPr>
          <w:rFonts w:hint="eastAsia"/>
        </w:rPr>
        <w:t>然</w:t>
      </w:r>
      <w:r w:rsidR="00E8397F">
        <w:rPr>
          <w:rFonts w:hint="eastAsia"/>
        </w:rPr>
        <w:t>卻仍發生</w:t>
      </w:r>
      <w:r w:rsidR="00137A47" w:rsidRPr="003D2CF4">
        <w:rPr>
          <w:rFonts w:hint="eastAsia"/>
        </w:rPr>
        <w:t>東山服務區</w:t>
      </w:r>
      <w:r w:rsidR="00137A47">
        <w:rPr>
          <w:rFonts w:hint="eastAsia"/>
        </w:rPr>
        <w:t>國道</w:t>
      </w:r>
      <w:r w:rsidR="00137A47" w:rsidRPr="003D2CF4">
        <w:rPr>
          <w:rFonts w:hint="eastAsia"/>
        </w:rPr>
        <w:t>加油站</w:t>
      </w:r>
      <w:r w:rsidR="00137A47">
        <w:rPr>
          <w:rFonts w:hint="eastAsia"/>
        </w:rPr>
        <w:t>承租</w:t>
      </w:r>
      <w:r w:rsidR="003D2CF4">
        <w:rPr>
          <w:rFonts w:hint="eastAsia"/>
        </w:rPr>
        <w:t>業者向</w:t>
      </w:r>
      <w:proofErr w:type="gramStart"/>
      <w:r w:rsidR="003D2CF4">
        <w:rPr>
          <w:rFonts w:hint="eastAsia"/>
        </w:rPr>
        <w:t>高公局求償</w:t>
      </w:r>
      <w:proofErr w:type="gramEnd"/>
      <w:r w:rsidR="003C06B4">
        <w:rPr>
          <w:rFonts w:hint="eastAsia"/>
        </w:rPr>
        <w:t>污染</w:t>
      </w:r>
      <w:r w:rsidR="003D2CF4" w:rsidRPr="003D2CF4">
        <w:rPr>
          <w:rFonts w:hint="eastAsia"/>
        </w:rPr>
        <w:t>整治費用</w:t>
      </w:r>
      <w:r w:rsidR="00A039CA">
        <w:rPr>
          <w:rFonts w:hint="eastAsia"/>
        </w:rPr>
        <w:t>之事件</w:t>
      </w:r>
      <w:r w:rsidR="003D2CF4" w:rsidRPr="003D2CF4">
        <w:rPr>
          <w:rFonts w:hint="eastAsia"/>
        </w:rPr>
        <w:t>，</w:t>
      </w:r>
      <w:proofErr w:type="gramStart"/>
      <w:r w:rsidR="003D2CF4">
        <w:rPr>
          <w:rFonts w:hint="eastAsia"/>
        </w:rPr>
        <w:t>凸</w:t>
      </w:r>
      <w:proofErr w:type="gramEnd"/>
      <w:r w:rsidR="003D2CF4">
        <w:rPr>
          <w:rFonts w:hint="eastAsia"/>
        </w:rPr>
        <w:t>顯雙方權利</w:t>
      </w:r>
      <w:r w:rsidR="00137A47">
        <w:rPr>
          <w:rFonts w:hint="eastAsia"/>
        </w:rPr>
        <w:t>義務未於契約明定</w:t>
      </w:r>
      <w:r w:rsidR="00507DA7">
        <w:rPr>
          <w:rFonts w:hint="eastAsia"/>
        </w:rPr>
        <w:t>，</w:t>
      </w:r>
      <w:proofErr w:type="gramStart"/>
      <w:r w:rsidR="00507DA7">
        <w:rPr>
          <w:rFonts w:hint="eastAsia"/>
        </w:rPr>
        <w:t>致</w:t>
      </w:r>
      <w:r w:rsidR="00507DA7" w:rsidRPr="00EC7703">
        <w:rPr>
          <w:rFonts w:hint="eastAsia"/>
        </w:rPr>
        <w:t>徒耗</w:t>
      </w:r>
      <w:proofErr w:type="gramEnd"/>
      <w:r w:rsidR="00507DA7" w:rsidRPr="00EC7703">
        <w:rPr>
          <w:rFonts w:hint="eastAsia"/>
        </w:rPr>
        <w:t>經費與時間爭</w:t>
      </w:r>
      <w:proofErr w:type="gramStart"/>
      <w:r w:rsidR="00507DA7" w:rsidRPr="00EC7703">
        <w:rPr>
          <w:rFonts w:hint="eastAsia"/>
        </w:rPr>
        <w:t>訟</w:t>
      </w:r>
      <w:proofErr w:type="gramEnd"/>
      <w:r w:rsidR="00137A47">
        <w:rPr>
          <w:rFonts w:hint="eastAsia"/>
        </w:rPr>
        <w:t>之弊病</w:t>
      </w:r>
      <w:r w:rsidR="00507DA7">
        <w:rPr>
          <w:rFonts w:hint="eastAsia"/>
        </w:rPr>
        <w:t>。</w:t>
      </w:r>
      <w:r w:rsidR="00AA5F13">
        <w:rPr>
          <w:rFonts w:hint="eastAsia"/>
        </w:rPr>
        <w:t>且該局</w:t>
      </w:r>
      <w:r w:rsidR="007454B6">
        <w:rPr>
          <w:rFonts w:hint="eastAsia"/>
        </w:rPr>
        <w:t>前揭舉措</w:t>
      </w:r>
      <w:r w:rsidR="000030AF">
        <w:rPr>
          <w:rFonts w:hint="eastAsia"/>
        </w:rPr>
        <w:t>僅屬</w:t>
      </w:r>
      <w:r w:rsidR="007454B6">
        <w:rPr>
          <w:rFonts w:hint="eastAsia"/>
        </w:rPr>
        <w:t>污染</w:t>
      </w:r>
      <w:r w:rsidR="00454F97">
        <w:rPr>
          <w:rFonts w:hint="eastAsia"/>
        </w:rPr>
        <w:t>已</w:t>
      </w:r>
      <w:r w:rsidR="007454B6">
        <w:rPr>
          <w:rFonts w:hint="eastAsia"/>
        </w:rPr>
        <w:t>發生</w:t>
      </w:r>
      <w:r w:rsidR="00007298">
        <w:rPr>
          <w:rFonts w:hint="eastAsia"/>
        </w:rPr>
        <w:t>後</w:t>
      </w:r>
      <w:r w:rsidR="007454B6">
        <w:rPr>
          <w:rFonts w:hint="eastAsia"/>
        </w:rPr>
        <w:t>之</w:t>
      </w:r>
      <w:r w:rsidR="00007298">
        <w:rPr>
          <w:rFonts w:hint="eastAsia"/>
        </w:rPr>
        <w:t>善後措施</w:t>
      </w:r>
      <w:r w:rsidR="007454B6">
        <w:rPr>
          <w:rFonts w:hint="eastAsia"/>
        </w:rPr>
        <w:t>，</w:t>
      </w:r>
      <w:r w:rsidR="00295804">
        <w:rPr>
          <w:rFonts w:hint="eastAsia"/>
        </w:rPr>
        <w:t>就</w:t>
      </w:r>
      <w:r w:rsidR="00BF1867">
        <w:rPr>
          <w:rFonts w:hint="eastAsia"/>
        </w:rPr>
        <w:t>現行契約</w:t>
      </w:r>
      <w:r>
        <w:rPr>
          <w:rFonts w:hint="eastAsia"/>
        </w:rPr>
        <w:t>有效期間長達</w:t>
      </w:r>
      <w:r w:rsidR="00BF1867">
        <w:rPr>
          <w:rFonts w:hint="eastAsia"/>
        </w:rPr>
        <w:t>6年</w:t>
      </w:r>
      <w:r w:rsidR="003C06B4">
        <w:rPr>
          <w:rFonts w:hint="eastAsia"/>
        </w:rPr>
        <w:t>以</w:t>
      </w:r>
      <w:r w:rsidR="00295804">
        <w:rPr>
          <w:rFonts w:hint="eastAsia"/>
        </w:rPr>
        <w:t>觀</w:t>
      </w:r>
      <w:r w:rsidR="00BF1867">
        <w:rPr>
          <w:rFonts w:hint="eastAsia"/>
        </w:rPr>
        <w:t>，</w:t>
      </w:r>
      <w:r w:rsidR="00DC7AE1">
        <w:rPr>
          <w:rFonts w:hint="eastAsia"/>
        </w:rPr>
        <w:t>倘</w:t>
      </w:r>
      <w:r w:rsidR="003C06B4">
        <w:rPr>
          <w:rFonts w:hint="eastAsia"/>
        </w:rPr>
        <w:t>未能就</w:t>
      </w:r>
      <w:r w:rsidR="00454F97" w:rsidRPr="00507DA7">
        <w:rPr>
          <w:rFonts w:hAnsi="標楷體" w:hint="eastAsia"/>
        </w:rPr>
        <w:t>「</w:t>
      </w:r>
      <w:r w:rsidR="00295804">
        <w:rPr>
          <w:rFonts w:hint="eastAsia"/>
        </w:rPr>
        <w:t>污染預防措施</w:t>
      </w:r>
      <w:r w:rsidR="00454F97" w:rsidRPr="00507DA7">
        <w:rPr>
          <w:rFonts w:hAnsi="標楷體" w:hint="eastAsia"/>
        </w:rPr>
        <w:t>」</w:t>
      </w:r>
      <w:r w:rsidR="00A55DF8" w:rsidRPr="00507DA7">
        <w:rPr>
          <w:rFonts w:hAnsi="標楷體" w:hint="eastAsia"/>
        </w:rPr>
        <w:t>及「業者</w:t>
      </w:r>
      <w:r w:rsidR="00AA5F13">
        <w:rPr>
          <w:rFonts w:hAnsi="標楷體" w:hint="eastAsia"/>
        </w:rPr>
        <w:t>主動</w:t>
      </w:r>
      <w:r w:rsidR="00A55DF8" w:rsidRPr="00507DA7">
        <w:rPr>
          <w:rFonts w:hAnsi="標楷體" w:hint="eastAsia"/>
        </w:rPr>
        <w:t>防治義務」</w:t>
      </w:r>
      <w:r w:rsidR="003C06B4">
        <w:rPr>
          <w:rFonts w:hAnsi="標楷體" w:hint="eastAsia"/>
        </w:rPr>
        <w:t>納入條文予以明確與具體化</w:t>
      </w:r>
      <w:r w:rsidR="00E9758E">
        <w:rPr>
          <w:rFonts w:hint="eastAsia"/>
        </w:rPr>
        <w:t>，</w:t>
      </w:r>
      <w:proofErr w:type="gramStart"/>
      <w:r w:rsidR="003C06B4">
        <w:rPr>
          <w:rFonts w:hint="eastAsia"/>
        </w:rPr>
        <w:t>迨</w:t>
      </w:r>
      <w:proofErr w:type="gramEnd"/>
      <w:r w:rsidR="00295804">
        <w:rPr>
          <w:rFonts w:hint="eastAsia"/>
        </w:rPr>
        <w:t>污染發生後</w:t>
      </w:r>
      <w:r w:rsidR="00AA5F13">
        <w:rPr>
          <w:rFonts w:hint="eastAsia"/>
        </w:rPr>
        <w:t>，</w:t>
      </w:r>
      <w:r w:rsidR="00295804">
        <w:rPr>
          <w:rFonts w:hint="eastAsia"/>
        </w:rPr>
        <w:t>再</w:t>
      </w:r>
      <w:r w:rsidR="00AA5F13">
        <w:rPr>
          <w:rFonts w:hint="eastAsia"/>
        </w:rPr>
        <w:t>由高公局責成業者</w:t>
      </w:r>
      <w:r w:rsidR="00295804">
        <w:rPr>
          <w:rFonts w:hint="eastAsia"/>
        </w:rPr>
        <w:t>處理</w:t>
      </w:r>
      <w:r w:rsidR="0036285C">
        <w:rPr>
          <w:rFonts w:hint="eastAsia"/>
        </w:rPr>
        <w:t>，</w:t>
      </w:r>
      <w:r w:rsidR="00295804">
        <w:rPr>
          <w:rFonts w:hint="eastAsia"/>
        </w:rPr>
        <w:t>或</w:t>
      </w:r>
      <w:r w:rsidR="007C34CA">
        <w:rPr>
          <w:rFonts w:hint="eastAsia"/>
        </w:rPr>
        <w:t>遲至契約期滿</w:t>
      </w:r>
      <w:proofErr w:type="gramStart"/>
      <w:r w:rsidR="007C34CA">
        <w:rPr>
          <w:rFonts w:hint="eastAsia"/>
        </w:rPr>
        <w:t>俟</w:t>
      </w:r>
      <w:proofErr w:type="gramEnd"/>
      <w:r w:rsidR="00AC7FAA">
        <w:rPr>
          <w:rFonts w:hint="eastAsia"/>
        </w:rPr>
        <w:t>下次</w:t>
      </w:r>
      <w:r w:rsidR="00E9758E">
        <w:rPr>
          <w:rFonts w:hint="eastAsia"/>
        </w:rPr>
        <w:t>簽</w:t>
      </w:r>
      <w:r w:rsidR="00AA5F13">
        <w:rPr>
          <w:rFonts w:hint="eastAsia"/>
        </w:rPr>
        <w:t>約</w:t>
      </w:r>
      <w:r w:rsidR="00E9758E">
        <w:rPr>
          <w:rFonts w:hint="eastAsia"/>
        </w:rPr>
        <w:t>時再</w:t>
      </w:r>
      <w:r w:rsidR="00295804">
        <w:rPr>
          <w:rFonts w:hint="eastAsia"/>
        </w:rPr>
        <w:t>議</w:t>
      </w:r>
      <w:r w:rsidR="00E9758E">
        <w:rPr>
          <w:rFonts w:hint="eastAsia"/>
        </w:rPr>
        <w:t>，</w:t>
      </w:r>
      <w:r w:rsidR="00295804">
        <w:rPr>
          <w:rFonts w:hint="eastAsia"/>
        </w:rPr>
        <w:t>除</w:t>
      </w:r>
      <w:r w:rsidR="00AC7FAA">
        <w:rPr>
          <w:rFonts w:hint="eastAsia"/>
        </w:rPr>
        <w:t>已</w:t>
      </w:r>
      <w:r w:rsidR="00E9758E">
        <w:rPr>
          <w:rFonts w:hint="eastAsia"/>
        </w:rPr>
        <w:t>緩不濟急，</w:t>
      </w:r>
      <w:r w:rsidR="00295804">
        <w:rPr>
          <w:rFonts w:hint="eastAsia"/>
        </w:rPr>
        <w:t>勢將耗費更多</w:t>
      </w:r>
      <w:r w:rsidR="008A31A6">
        <w:rPr>
          <w:rFonts w:hint="eastAsia"/>
        </w:rPr>
        <w:t>處理</w:t>
      </w:r>
      <w:r w:rsidR="00295804">
        <w:rPr>
          <w:rFonts w:hint="eastAsia"/>
        </w:rPr>
        <w:t>時間、經費與人力</w:t>
      </w:r>
      <w:r w:rsidR="00353651">
        <w:rPr>
          <w:rFonts w:hint="eastAsia"/>
        </w:rPr>
        <w:t>。</w:t>
      </w:r>
      <w:r w:rsidR="00AA5F13">
        <w:rPr>
          <w:rFonts w:hint="eastAsia"/>
        </w:rPr>
        <w:t>又，</w:t>
      </w:r>
      <w:r w:rsidR="00E9758E">
        <w:rPr>
          <w:rFonts w:hint="eastAsia"/>
        </w:rPr>
        <w:t>前揭契</w:t>
      </w:r>
      <w:r w:rsidR="00E9758E">
        <w:rPr>
          <w:rFonts w:hint="eastAsia"/>
        </w:rPr>
        <w:lastRenderedPageBreak/>
        <w:t>約條款所</w:t>
      </w:r>
      <w:r w:rsidR="007C34CA">
        <w:rPr>
          <w:rFonts w:hint="eastAsia"/>
        </w:rPr>
        <w:t>約定之</w:t>
      </w:r>
      <w:r w:rsidR="007C34CA" w:rsidRPr="00507DA7">
        <w:rPr>
          <w:rFonts w:hAnsi="標楷體" w:hint="eastAsia"/>
        </w:rPr>
        <w:t>「污染檢測時機」</w:t>
      </w:r>
      <w:r w:rsidR="00E9758E">
        <w:rPr>
          <w:rFonts w:hint="eastAsia"/>
        </w:rPr>
        <w:t>，</w:t>
      </w:r>
      <w:r w:rsidR="00BF1867">
        <w:rPr>
          <w:rFonts w:hint="eastAsia"/>
        </w:rPr>
        <w:t>僅止於</w:t>
      </w:r>
      <w:r w:rsidR="00BF1867" w:rsidRPr="00507DA7">
        <w:rPr>
          <w:rFonts w:hAnsi="標楷體" w:hint="eastAsia"/>
        </w:rPr>
        <w:t>「</w:t>
      </w:r>
      <w:r w:rsidR="00BF1867">
        <w:rPr>
          <w:rFonts w:hint="eastAsia"/>
        </w:rPr>
        <w:t>契約屆滿6個月前</w:t>
      </w:r>
      <w:r w:rsidR="00BF1867" w:rsidRPr="00507DA7">
        <w:rPr>
          <w:rFonts w:hAnsi="標楷體" w:hint="eastAsia"/>
        </w:rPr>
        <w:t>」</w:t>
      </w:r>
      <w:r w:rsidR="007C34CA" w:rsidRPr="00507DA7">
        <w:rPr>
          <w:rFonts w:hAnsi="標楷體" w:hint="eastAsia"/>
        </w:rPr>
        <w:t>，</w:t>
      </w:r>
      <w:r w:rsidR="00BF1867">
        <w:rPr>
          <w:rFonts w:hint="eastAsia"/>
        </w:rPr>
        <w:t>或</w:t>
      </w:r>
      <w:r w:rsidR="007C34CA">
        <w:rPr>
          <w:rFonts w:hint="eastAsia"/>
        </w:rPr>
        <w:t>基於民眾陳情、檢舉或環保機關要求等</w:t>
      </w:r>
      <w:r w:rsidR="00BF1867" w:rsidRPr="00507DA7">
        <w:rPr>
          <w:rFonts w:hAnsi="標楷體" w:hint="eastAsia"/>
        </w:rPr>
        <w:t>「</w:t>
      </w:r>
      <w:r w:rsidR="00BF1867">
        <w:rPr>
          <w:rFonts w:hint="eastAsia"/>
        </w:rPr>
        <w:t>必要</w:t>
      </w:r>
      <w:r w:rsidR="00454F97" w:rsidRPr="00507DA7">
        <w:rPr>
          <w:rFonts w:hAnsi="標楷體" w:hint="eastAsia"/>
        </w:rPr>
        <w:t>」</w:t>
      </w:r>
      <w:r w:rsidR="00BF1867">
        <w:rPr>
          <w:rFonts w:hint="eastAsia"/>
        </w:rPr>
        <w:t>時</w:t>
      </w:r>
      <w:r w:rsidR="00454F97">
        <w:rPr>
          <w:rFonts w:hint="eastAsia"/>
        </w:rPr>
        <w:t>機</w:t>
      </w:r>
      <w:r w:rsidR="00BF1867">
        <w:rPr>
          <w:rFonts w:hint="eastAsia"/>
        </w:rPr>
        <w:t>，</w:t>
      </w:r>
      <w:r w:rsidR="00FB41D4">
        <w:rPr>
          <w:rFonts w:hint="eastAsia"/>
        </w:rPr>
        <w:t>有關</w:t>
      </w:r>
      <w:r w:rsidR="00353651" w:rsidRPr="00507DA7">
        <w:rPr>
          <w:rFonts w:hAnsi="標楷體" w:hint="eastAsia"/>
        </w:rPr>
        <w:t>「</w:t>
      </w:r>
      <w:r w:rsidR="00FB41D4" w:rsidRPr="00507DA7">
        <w:rPr>
          <w:rFonts w:hAnsi="標楷體" w:hint="eastAsia"/>
        </w:rPr>
        <w:t>交通部、</w:t>
      </w:r>
      <w:r w:rsidR="00454F97" w:rsidRPr="00507DA7">
        <w:rPr>
          <w:rFonts w:hAnsi="標楷體" w:hint="eastAsia"/>
        </w:rPr>
        <w:t>高公局</w:t>
      </w:r>
      <w:r w:rsidR="006C5C4F" w:rsidRPr="00507DA7">
        <w:rPr>
          <w:rFonts w:hAnsi="標楷體" w:hint="eastAsia"/>
        </w:rPr>
        <w:t>平時</w:t>
      </w:r>
      <w:r w:rsidR="00454F97" w:rsidRPr="00507DA7">
        <w:rPr>
          <w:rFonts w:hAnsi="標楷體" w:hint="eastAsia"/>
        </w:rPr>
        <w:t>主動</w:t>
      </w:r>
      <w:r w:rsidR="007C34CA">
        <w:rPr>
          <w:rFonts w:hint="eastAsia"/>
        </w:rPr>
        <w:t>查察</w:t>
      </w:r>
      <w:r w:rsidR="00353651">
        <w:rPr>
          <w:rFonts w:hint="eastAsia"/>
        </w:rPr>
        <w:t>、</w:t>
      </w:r>
      <w:r w:rsidR="00454F97">
        <w:rPr>
          <w:rFonts w:hint="eastAsia"/>
        </w:rPr>
        <w:t>抽檢</w:t>
      </w:r>
      <w:r w:rsidR="007C34CA">
        <w:rPr>
          <w:rFonts w:hint="eastAsia"/>
        </w:rPr>
        <w:t>機制</w:t>
      </w:r>
      <w:r w:rsidR="007C34CA" w:rsidRPr="00507DA7">
        <w:rPr>
          <w:rFonts w:hAnsi="標楷體" w:hint="eastAsia"/>
        </w:rPr>
        <w:t>」</w:t>
      </w:r>
      <w:r w:rsidR="00353651" w:rsidRPr="00507DA7">
        <w:rPr>
          <w:rFonts w:hAnsi="標楷體" w:hint="eastAsia"/>
        </w:rPr>
        <w:t>及「業者平時污染</w:t>
      </w:r>
      <w:r w:rsidR="0036285C" w:rsidRPr="00507DA7">
        <w:rPr>
          <w:rFonts w:hAnsi="標楷體" w:hint="eastAsia"/>
        </w:rPr>
        <w:t>主</w:t>
      </w:r>
      <w:r w:rsidR="00353651" w:rsidRPr="00507DA7">
        <w:rPr>
          <w:rFonts w:hAnsi="標楷體" w:hint="eastAsia"/>
        </w:rPr>
        <w:t>動通報機制」</w:t>
      </w:r>
      <w:r w:rsidR="003C06B4">
        <w:rPr>
          <w:rFonts w:hAnsi="標楷體" w:hint="eastAsia"/>
        </w:rPr>
        <w:t>悉</w:t>
      </w:r>
      <w:r w:rsidR="00454F97" w:rsidRPr="00507DA7">
        <w:rPr>
          <w:rFonts w:hAnsi="標楷體" w:hint="eastAsia"/>
        </w:rPr>
        <w:t>明顯</w:t>
      </w:r>
      <w:r w:rsidR="00353651" w:rsidRPr="00507DA7">
        <w:rPr>
          <w:rFonts w:hAnsi="標楷體" w:hint="eastAsia"/>
        </w:rPr>
        <w:t>盡</w:t>
      </w:r>
      <w:r w:rsidR="00454F97" w:rsidRPr="00507DA7">
        <w:rPr>
          <w:rFonts w:hAnsi="標楷體" w:hint="eastAsia"/>
        </w:rPr>
        <w:t>付闕如</w:t>
      </w:r>
      <w:r w:rsidR="008A31A6" w:rsidRPr="00507DA7">
        <w:rPr>
          <w:rFonts w:hAnsi="標楷體" w:hint="eastAsia"/>
        </w:rPr>
        <w:t>，無異將加油站之環境安全與衛生冀望於業者之自主管理</w:t>
      </w:r>
      <w:r w:rsidR="007C34CA">
        <w:rPr>
          <w:rFonts w:hint="eastAsia"/>
        </w:rPr>
        <w:t>，</w:t>
      </w:r>
      <w:r w:rsidR="0036285C">
        <w:rPr>
          <w:rFonts w:hint="eastAsia"/>
        </w:rPr>
        <w:t>倘業者</w:t>
      </w:r>
      <w:r w:rsidR="003C06B4">
        <w:rPr>
          <w:rFonts w:hint="eastAsia"/>
        </w:rPr>
        <w:t>僅追求利潤</w:t>
      </w:r>
      <w:r w:rsidR="0036285C">
        <w:rPr>
          <w:rFonts w:hint="eastAsia"/>
        </w:rPr>
        <w:t>，</w:t>
      </w:r>
      <w:r w:rsidR="00FB41D4">
        <w:rPr>
          <w:rFonts w:hint="eastAsia"/>
        </w:rPr>
        <w:t>交通部、</w:t>
      </w:r>
      <w:r w:rsidR="0036285C">
        <w:rPr>
          <w:rFonts w:hint="eastAsia"/>
        </w:rPr>
        <w:t>高公局又</w:t>
      </w:r>
      <w:r w:rsidR="00B50DB2">
        <w:rPr>
          <w:rFonts w:hint="eastAsia"/>
        </w:rPr>
        <w:t>消極被</w:t>
      </w:r>
      <w:r w:rsidR="0036285C">
        <w:rPr>
          <w:rFonts w:hint="eastAsia"/>
        </w:rPr>
        <w:t>動，則國人健康</w:t>
      </w:r>
      <w:proofErr w:type="gramStart"/>
      <w:r w:rsidR="0036285C">
        <w:rPr>
          <w:rFonts w:hint="eastAsia"/>
        </w:rPr>
        <w:t>安全勢</w:t>
      </w:r>
      <w:proofErr w:type="gramEnd"/>
      <w:r w:rsidR="0036285C">
        <w:rPr>
          <w:rFonts w:hint="eastAsia"/>
        </w:rPr>
        <w:t>將難以確保</w:t>
      </w:r>
      <w:r w:rsidR="00FB41D4">
        <w:rPr>
          <w:rFonts w:hint="eastAsia"/>
        </w:rPr>
        <w:t>，</w:t>
      </w:r>
      <w:proofErr w:type="gramStart"/>
      <w:r w:rsidR="00FB41D4">
        <w:rPr>
          <w:rFonts w:hint="eastAsia"/>
        </w:rPr>
        <w:t>此觀交通部</w:t>
      </w:r>
      <w:proofErr w:type="gramEnd"/>
      <w:r w:rsidR="00FB41D4">
        <w:rPr>
          <w:rFonts w:hint="eastAsia"/>
        </w:rPr>
        <w:t>表示：</w:t>
      </w:r>
      <w:r w:rsidR="00FB41D4" w:rsidRPr="00507DA7">
        <w:rPr>
          <w:rFonts w:hAnsi="標楷體" w:hint="eastAsia"/>
        </w:rPr>
        <w:t>「</w:t>
      </w:r>
      <w:r w:rsidR="00FB41D4" w:rsidRPr="00FB41D4">
        <w:rPr>
          <w:rFonts w:hint="eastAsia"/>
        </w:rPr>
        <w:t>本部目前並無對國道各站規劃定期檢測或查證措施，</w:t>
      </w:r>
      <w:proofErr w:type="gramStart"/>
      <w:r w:rsidR="00FB41D4" w:rsidRPr="00FB41D4">
        <w:rPr>
          <w:rFonts w:hint="eastAsia"/>
        </w:rPr>
        <w:t>均由高公</w:t>
      </w:r>
      <w:proofErr w:type="gramEnd"/>
      <w:r w:rsidR="00FB41D4" w:rsidRPr="00FB41D4">
        <w:rPr>
          <w:rFonts w:hint="eastAsia"/>
        </w:rPr>
        <w:t>局本權責處理國道加油站污染相關事宜</w:t>
      </w:r>
      <w:r w:rsidR="00FB41D4" w:rsidRPr="00507DA7">
        <w:rPr>
          <w:rFonts w:hAnsi="標楷體" w:hint="eastAsia"/>
        </w:rPr>
        <w:t>」</w:t>
      </w:r>
      <w:proofErr w:type="gramStart"/>
      <w:r w:rsidR="00FB41D4" w:rsidRPr="00507DA7">
        <w:rPr>
          <w:rFonts w:hAnsi="標楷體" w:hint="eastAsia"/>
        </w:rPr>
        <w:t>等語</w:t>
      </w:r>
      <w:r w:rsidR="00AA5F13">
        <w:rPr>
          <w:rFonts w:hAnsi="標楷體" w:hint="eastAsia"/>
        </w:rPr>
        <w:t>益</w:t>
      </w:r>
      <w:r w:rsidR="00FB41D4" w:rsidRPr="00507DA7">
        <w:rPr>
          <w:rFonts w:hAnsi="標楷體" w:hint="eastAsia"/>
        </w:rPr>
        <w:t>明</w:t>
      </w:r>
      <w:proofErr w:type="gramEnd"/>
      <w:r w:rsidR="00FB41D4" w:rsidRPr="00507DA7">
        <w:rPr>
          <w:rFonts w:hAnsi="標楷體" w:hint="eastAsia"/>
        </w:rPr>
        <w:t>。</w:t>
      </w:r>
      <w:proofErr w:type="gramStart"/>
      <w:r w:rsidR="00B52A7C">
        <w:rPr>
          <w:rFonts w:hint="eastAsia"/>
        </w:rPr>
        <w:t>再</w:t>
      </w:r>
      <w:r w:rsidR="00353651">
        <w:rPr>
          <w:rFonts w:hint="eastAsia"/>
        </w:rPr>
        <w:t>者</w:t>
      </w:r>
      <w:r w:rsidR="003B77D7">
        <w:rPr>
          <w:rFonts w:hint="eastAsia"/>
        </w:rPr>
        <w:t>，</w:t>
      </w:r>
      <w:proofErr w:type="gramEnd"/>
      <w:r w:rsidR="004B0DEF">
        <w:rPr>
          <w:rFonts w:hint="eastAsia"/>
        </w:rPr>
        <w:t>經審計部查核發現，</w:t>
      </w:r>
      <w:r w:rsidR="00BF1867">
        <w:rPr>
          <w:rFonts w:hint="eastAsia"/>
        </w:rPr>
        <w:t>國道加油站部分契約</w:t>
      </w:r>
      <w:r w:rsidR="00353651">
        <w:rPr>
          <w:rFonts w:hint="eastAsia"/>
        </w:rPr>
        <w:t>亦有</w:t>
      </w:r>
      <w:r w:rsidR="006C5C4F" w:rsidRPr="00507DA7">
        <w:rPr>
          <w:rFonts w:hAnsi="標楷體" w:hint="eastAsia"/>
        </w:rPr>
        <w:t>「</w:t>
      </w:r>
      <w:r w:rsidR="00BF1867">
        <w:rPr>
          <w:rFonts w:hint="eastAsia"/>
        </w:rPr>
        <w:t>未訂有污染檢測機制，致營運迄今仍未施予檢測</w:t>
      </w:r>
      <w:r w:rsidR="00BF1867" w:rsidRPr="00507DA7">
        <w:rPr>
          <w:rFonts w:hAnsi="標楷體" w:hint="eastAsia"/>
        </w:rPr>
        <w:t>」</w:t>
      </w:r>
      <w:r w:rsidR="00BF1867">
        <w:rPr>
          <w:rFonts w:hint="eastAsia"/>
        </w:rPr>
        <w:t>、</w:t>
      </w:r>
      <w:r w:rsidR="00BF1867" w:rsidRPr="00507DA7">
        <w:rPr>
          <w:rFonts w:hAnsi="標楷體" w:hint="eastAsia"/>
        </w:rPr>
        <w:t>「</w:t>
      </w:r>
      <w:r w:rsidR="00BF1867">
        <w:rPr>
          <w:rFonts w:hint="eastAsia"/>
        </w:rPr>
        <w:t>雖訂定經營期間之污染檢測條款，惟未能妥為落實執行，致多數加油站係於契約將屆移轉經營權之際，始發現污染，增加設施接管者之經營風險</w:t>
      </w:r>
      <w:r w:rsidR="00BF1867" w:rsidRPr="00507DA7">
        <w:rPr>
          <w:rFonts w:hAnsi="標楷體" w:hint="eastAsia"/>
        </w:rPr>
        <w:t>」</w:t>
      </w:r>
      <w:r w:rsidR="00353651" w:rsidRPr="00507DA7">
        <w:rPr>
          <w:rFonts w:hAnsi="標楷體" w:hint="eastAsia"/>
        </w:rPr>
        <w:t>、「</w:t>
      </w:r>
      <w:r w:rsidR="0036285C" w:rsidRPr="00507DA7">
        <w:rPr>
          <w:rFonts w:hAnsi="標楷體" w:hint="eastAsia"/>
        </w:rPr>
        <w:t>未建立</w:t>
      </w:r>
      <w:r w:rsidR="00353651">
        <w:rPr>
          <w:rFonts w:hint="eastAsia"/>
        </w:rPr>
        <w:t>相關單位協</w:t>
      </w:r>
      <w:r w:rsidR="0036285C">
        <w:rPr>
          <w:rFonts w:hint="eastAsia"/>
        </w:rPr>
        <w:t>處及</w:t>
      </w:r>
      <w:r w:rsidR="00353651">
        <w:rPr>
          <w:rFonts w:hint="eastAsia"/>
        </w:rPr>
        <w:t>污染前置示警機制</w:t>
      </w:r>
      <w:r w:rsidR="00BE4D98">
        <w:rPr>
          <w:rFonts w:hint="eastAsia"/>
        </w:rPr>
        <w:t>，</w:t>
      </w:r>
      <w:r w:rsidR="0036285C">
        <w:rPr>
          <w:rFonts w:hint="eastAsia"/>
        </w:rPr>
        <w:t>致難以降低污染發生機率及程</w:t>
      </w:r>
      <w:r w:rsidR="00B52A7C">
        <w:rPr>
          <w:rFonts w:hint="eastAsia"/>
        </w:rPr>
        <w:t>度</w:t>
      </w:r>
      <w:r w:rsidR="00353651" w:rsidRPr="00507DA7">
        <w:rPr>
          <w:rFonts w:hAnsi="標楷體" w:hint="eastAsia"/>
        </w:rPr>
        <w:t>」</w:t>
      </w:r>
      <w:r w:rsidR="00353651">
        <w:rPr>
          <w:rFonts w:hint="eastAsia"/>
        </w:rPr>
        <w:t>等疏漏不足事項</w:t>
      </w:r>
      <w:r w:rsidR="00BE4D98">
        <w:rPr>
          <w:rFonts w:hint="eastAsia"/>
        </w:rPr>
        <w:t>，</w:t>
      </w:r>
      <w:proofErr w:type="gramStart"/>
      <w:r w:rsidR="004B0DEF">
        <w:rPr>
          <w:rFonts w:hint="eastAsia"/>
        </w:rPr>
        <w:t>俱此</w:t>
      </w:r>
      <w:r w:rsidR="00BE4D98">
        <w:rPr>
          <w:rFonts w:hint="eastAsia"/>
        </w:rPr>
        <w:t>均</w:t>
      </w:r>
      <w:proofErr w:type="gramEnd"/>
      <w:r w:rsidR="00BE4D98">
        <w:rPr>
          <w:rFonts w:hint="eastAsia"/>
        </w:rPr>
        <w:t>亟待高公局</w:t>
      </w:r>
      <w:proofErr w:type="gramStart"/>
      <w:r w:rsidR="004B0DEF">
        <w:rPr>
          <w:rFonts w:hint="eastAsia"/>
        </w:rPr>
        <w:t>併</w:t>
      </w:r>
      <w:proofErr w:type="gramEnd"/>
      <w:r w:rsidR="004B0DEF">
        <w:rPr>
          <w:rFonts w:hint="eastAsia"/>
        </w:rPr>
        <w:t>同</w:t>
      </w:r>
      <w:r w:rsidR="00BE4D98">
        <w:rPr>
          <w:rFonts w:hint="eastAsia"/>
        </w:rPr>
        <w:t>切實檢討</w:t>
      </w:r>
      <w:r w:rsidR="006E528F">
        <w:rPr>
          <w:rFonts w:hint="eastAsia"/>
        </w:rPr>
        <w:t>，以</w:t>
      </w:r>
      <w:proofErr w:type="gramStart"/>
      <w:r w:rsidR="00F14D28">
        <w:rPr>
          <w:rFonts w:hint="eastAsia"/>
        </w:rPr>
        <w:t>臻</w:t>
      </w:r>
      <w:proofErr w:type="gramEnd"/>
      <w:r w:rsidR="00F14D28">
        <w:rPr>
          <w:rFonts w:hint="eastAsia"/>
        </w:rPr>
        <w:t>完備</w:t>
      </w:r>
      <w:r w:rsidR="00BF1867">
        <w:rPr>
          <w:rFonts w:hint="eastAsia"/>
        </w:rPr>
        <w:t>。</w:t>
      </w:r>
      <w:bookmarkEnd w:id="58"/>
      <w:bookmarkEnd w:id="59"/>
    </w:p>
    <w:p w:rsidR="004B5F9F" w:rsidRPr="004B5F9F" w:rsidRDefault="004B5F9F" w:rsidP="00EC7703">
      <w:pPr>
        <w:pStyle w:val="3"/>
      </w:pPr>
      <w:bookmarkStart w:id="60" w:name="_Toc511143167"/>
      <w:bookmarkStart w:id="61" w:name="_Toc511222662"/>
      <w:r>
        <w:rPr>
          <w:rFonts w:hint="eastAsia"/>
        </w:rPr>
        <w:t>綜上</w:t>
      </w:r>
      <w:r w:rsidR="00BF1867" w:rsidRPr="00102747">
        <w:rPr>
          <w:rFonts w:hint="eastAsia"/>
        </w:rPr>
        <w:t>，</w:t>
      </w:r>
      <w:r w:rsidRPr="004B5F9F">
        <w:rPr>
          <w:rFonts w:hint="eastAsia"/>
        </w:rPr>
        <w:t>交通部允應督促高公局通盤檢討國道加油站出租或投資契約疏漏不足條文，以明確污染防治、緊急應變及整治責任</w:t>
      </w:r>
      <w:r w:rsidR="00EC7703" w:rsidRPr="00EC7703">
        <w:rPr>
          <w:rFonts w:hint="eastAsia"/>
        </w:rPr>
        <w:t>，</w:t>
      </w:r>
      <w:proofErr w:type="gramStart"/>
      <w:r w:rsidR="00EC7703" w:rsidRPr="00EC7703">
        <w:rPr>
          <w:rFonts w:hint="eastAsia"/>
        </w:rPr>
        <w:t>避免徒耗經費</w:t>
      </w:r>
      <w:proofErr w:type="gramEnd"/>
      <w:r w:rsidR="00EC7703" w:rsidRPr="00EC7703">
        <w:rPr>
          <w:rFonts w:hint="eastAsia"/>
        </w:rPr>
        <w:t>與時間爭</w:t>
      </w:r>
      <w:proofErr w:type="gramStart"/>
      <w:r w:rsidR="00EC7703" w:rsidRPr="00EC7703">
        <w:rPr>
          <w:rFonts w:hint="eastAsia"/>
        </w:rPr>
        <w:t>訟</w:t>
      </w:r>
      <w:proofErr w:type="gramEnd"/>
      <w:r w:rsidR="00EC7703" w:rsidRPr="00EC7703">
        <w:rPr>
          <w:rFonts w:hint="eastAsia"/>
        </w:rPr>
        <w:t>，</w:t>
      </w:r>
      <w:proofErr w:type="gramStart"/>
      <w:r w:rsidR="005D282F">
        <w:rPr>
          <w:rFonts w:hint="eastAsia"/>
        </w:rPr>
        <w:t>俾</w:t>
      </w:r>
      <w:proofErr w:type="gramEnd"/>
      <w:r w:rsidR="00EC7703" w:rsidRPr="00EC7703">
        <w:rPr>
          <w:rFonts w:hint="eastAsia"/>
        </w:rPr>
        <w:t>維護政府權益，確保國人健康與安全</w:t>
      </w:r>
      <w:r>
        <w:rPr>
          <w:rFonts w:hint="eastAsia"/>
        </w:rPr>
        <w:t>。</w:t>
      </w:r>
      <w:bookmarkEnd w:id="60"/>
      <w:bookmarkEnd w:id="61"/>
    </w:p>
    <w:p w:rsidR="00077A1D" w:rsidRPr="008E77DB" w:rsidRDefault="00077A1D" w:rsidP="00077A1D">
      <w:pPr>
        <w:pStyle w:val="2"/>
      </w:pPr>
      <w:bookmarkStart w:id="62" w:name="_Toc511222663"/>
      <w:r w:rsidRPr="00CF612C">
        <w:rPr>
          <w:rFonts w:hint="eastAsia"/>
          <w:b/>
        </w:rPr>
        <w:t>高公局既經充分評估後認為</w:t>
      </w:r>
      <w:proofErr w:type="gramStart"/>
      <w:r w:rsidRPr="00CF612C">
        <w:rPr>
          <w:rFonts w:hint="eastAsia"/>
          <w:b/>
        </w:rPr>
        <w:t>採</w:t>
      </w:r>
      <w:proofErr w:type="gramEnd"/>
      <w:r w:rsidRPr="00CF612C">
        <w:rPr>
          <w:rFonts w:hint="eastAsia"/>
          <w:b/>
        </w:rPr>
        <w:t>停業方式進行交流道下國道加油站之污染整治作業，對用路人衝擊較小，則</w:t>
      </w:r>
      <w:proofErr w:type="gramStart"/>
      <w:r w:rsidRPr="00CF612C">
        <w:rPr>
          <w:rFonts w:hint="eastAsia"/>
          <w:b/>
        </w:rPr>
        <w:t>俟</w:t>
      </w:r>
      <w:proofErr w:type="gramEnd"/>
      <w:r w:rsidRPr="00CF612C">
        <w:rPr>
          <w:rFonts w:hint="eastAsia"/>
          <w:b/>
        </w:rPr>
        <w:t>整治完成後是否仍續行加油業務，允由交通部督促</w:t>
      </w:r>
      <w:r>
        <w:rPr>
          <w:rFonts w:hint="eastAsia"/>
          <w:b/>
        </w:rPr>
        <w:t>所屬</w:t>
      </w:r>
      <w:r w:rsidRPr="00CF612C">
        <w:rPr>
          <w:rFonts w:hint="eastAsia"/>
          <w:b/>
        </w:rPr>
        <w:t>綜合環境負荷、成本效益、用路人需求及鄰近加油站設置密度等因素，審慎務實評估，以期發揮土地最大效能，增益民眾福祉</w:t>
      </w:r>
      <w:r w:rsidRPr="008E77DB">
        <w:rPr>
          <w:rFonts w:hint="eastAsia"/>
        </w:rPr>
        <w:t>：</w:t>
      </w:r>
      <w:bookmarkEnd w:id="62"/>
    </w:p>
    <w:p w:rsidR="00077A1D" w:rsidRDefault="00077A1D" w:rsidP="00077A1D">
      <w:pPr>
        <w:pStyle w:val="3"/>
      </w:pPr>
      <w:bookmarkStart w:id="63" w:name="_Toc511143160"/>
      <w:bookmarkStart w:id="64" w:name="_Toc511222664"/>
      <w:r>
        <w:rPr>
          <w:rFonts w:hint="eastAsia"/>
        </w:rPr>
        <w:t>按政府施政除應考量成本效益，</w:t>
      </w:r>
      <w:proofErr w:type="gramStart"/>
      <w:r>
        <w:rPr>
          <w:rFonts w:hint="eastAsia"/>
        </w:rPr>
        <w:t>儘</w:t>
      </w:r>
      <w:proofErr w:type="gramEnd"/>
      <w:r>
        <w:rPr>
          <w:rFonts w:hint="eastAsia"/>
        </w:rPr>
        <w:t>可能</w:t>
      </w:r>
      <w:proofErr w:type="gramStart"/>
      <w:r>
        <w:rPr>
          <w:rFonts w:hint="eastAsia"/>
        </w:rPr>
        <w:t>撙</w:t>
      </w:r>
      <w:proofErr w:type="gramEnd"/>
      <w:r>
        <w:rPr>
          <w:rFonts w:hint="eastAsia"/>
        </w:rPr>
        <w:t>節國家經費之外，相關決策與行政措施並應採取對環境及民</w:t>
      </w:r>
      <w:r>
        <w:rPr>
          <w:rFonts w:hint="eastAsia"/>
        </w:rPr>
        <w:lastRenderedPageBreak/>
        <w:t>眾權益衝擊最小者，尤應避免與民爭利，進而讓利與民，為民謀最大福祉，此乃為民服務之現代化政府責無旁貸之基本要務。</w:t>
      </w:r>
      <w:bookmarkEnd w:id="63"/>
      <w:bookmarkEnd w:id="64"/>
    </w:p>
    <w:p w:rsidR="00077A1D" w:rsidRDefault="00077A1D" w:rsidP="00077A1D">
      <w:pPr>
        <w:pStyle w:val="3"/>
      </w:pPr>
      <w:bookmarkStart w:id="65" w:name="_Toc511143161"/>
      <w:bookmarkStart w:id="66" w:name="_Toc511222665"/>
      <w:r w:rsidRPr="004A0475">
        <w:rPr>
          <w:rFonts w:hint="eastAsia"/>
        </w:rPr>
        <w:t>據交通部查復，</w:t>
      </w:r>
      <w:r>
        <w:rPr>
          <w:rFonts w:hint="eastAsia"/>
        </w:rPr>
        <w:t>經</w:t>
      </w:r>
      <w:r w:rsidRPr="004A0475">
        <w:rPr>
          <w:rFonts w:hint="eastAsia"/>
        </w:rPr>
        <w:t>高公局</w:t>
      </w:r>
      <w:r>
        <w:rPr>
          <w:rFonts w:hint="eastAsia"/>
        </w:rPr>
        <w:t>充分評估後認為，</w:t>
      </w:r>
      <w:r w:rsidRPr="004A0475">
        <w:rPr>
          <w:rFonts w:hint="eastAsia"/>
        </w:rPr>
        <w:t>位處服務區之</w:t>
      </w:r>
      <w:r w:rsidRPr="009E1121">
        <w:rPr>
          <w:rFonts w:hAnsi="標楷體" w:hint="eastAsia"/>
          <w:szCs w:val="32"/>
        </w:rPr>
        <w:t>已污染國道加油站，</w:t>
      </w:r>
      <w:r w:rsidRPr="004A0475">
        <w:rPr>
          <w:rFonts w:hint="eastAsia"/>
        </w:rPr>
        <w:t>如</w:t>
      </w:r>
      <w:proofErr w:type="gramStart"/>
      <w:r w:rsidRPr="004A0475">
        <w:rPr>
          <w:rFonts w:hint="eastAsia"/>
        </w:rPr>
        <w:t>採</w:t>
      </w:r>
      <w:proofErr w:type="gramEnd"/>
      <w:r w:rsidRPr="004A0475">
        <w:rPr>
          <w:rFonts w:hint="eastAsia"/>
        </w:rPr>
        <w:t>停業方式進行污染整治作業，將嚴重影響用路人需求致生民怨，</w:t>
      </w:r>
      <w:r>
        <w:rPr>
          <w:rFonts w:hint="eastAsia"/>
        </w:rPr>
        <w:t>在兼顧行車安全與加油服務不中斷等</w:t>
      </w:r>
      <w:r w:rsidRPr="004A0475">
        <w:rPr>
          <w:rFonts w:hint="eastAsia"/>
        </w:rPr>
        <w:t>原則</w:t>
      </w:r>
      <w:r>
        <w:rPr>
          <w:rFonts w:hint="eastAsia"/>
        </w:rPr>
        <w:t>之</w:t>
      </w:r>
      <w:r w:rsidRPr="004A0475">
        <w:rPr>
          <w:rFonts w:hint="eastAsia"/>
        </w:rPr>
        <w:t>下，</w:t>
      </w:r>
      <w:proofErr w:type="gramStart"/>
      <w:r>
        <w:rPr>
          <w:rFonts w:hint="eastAsia"/>
        </w:rPr>
        <w:t>爰</w:t>
      </w:r>
      <w:r w:rsidRPr="004A0475">
        <w:rPr>
          <w:rFonts w:hint="eastAsia"/>
        </w:rPr>
        <w:t>採半</w:t>
      </w:r>
      <w:r w:rsidRPr="002B154F">
        <w:rPr>
          <w:rFonts w:hint="eastAsia"/>
        </w:rPr>
        <w:t>半</w:t>
      </w:r>
      <w:proofErr w:type="gramEnd"/>
      <w:r w:rsidRPr="002B154F">
        <w:rPr>
          <w:rFonts w:hint="eastAsia"/>
        </w:rPr>
        <w:t>施工方式進行</w:t>
      </w:r>
      <w:r>
        <w:rPr>
          <w:rFonts w:hint="eastAsia"/>
        </w:rPr>
        <w:t>，至</w:t>
      </w:r>
      <w:r w:rsidRPr="002B154F">
        <w:rPr>
          <w:rFonts w:hint="eastAsia"/>
        </w:rPr>
        <w:t>交流道下之</w:t>
      </w:r>
      <w:r>
        <w:rPr>
          <w:rFonts w:hint="eastAsia"/>
        </w:rPr>
        <w:t>國道</w:t>
      </w:r>
      <w:r w:rsidRPr="002B154F">
        <w:rPr>
          <w:rFonts w:hint="eastAsia"/>
        </w:rPr>
        <w:t>加油站</w:t>
      </w:r>
      <w:r>
        <w:rPr>
          <w:rFonts w:hint="eastAsia"/>
        </w:rPr>
        <w:t>，因周遭</w:t>
      </w:r>
      <w:r w:rsidRPr="002B154F">
        <w:rPr>
          <w:rFonts w:hint="eastAsia"/>
        </w:rPr>
        <w:t>1</w:t>
      </w:r>
      <w:r>
        <w:rPr>
          <w:rFonts w:hint="eastAsia"/>
        </w:rPr>
        <w:t>至</w:t>
      </w:r>
      <w:r w:rsidRPr="002B154F">
        <w:rPr>
          <w:rFonts w:hint="eastAsia"/>
        </w:rPr>
        <w:t>3公里</w:t>
      </w:r>
      <w:proofErr w:type="gramStart"/>
      <w:r>
        <w:rPr>
          <w:rFonts w:hint="eastAsia"/>
        </w:rPr>
        <w:t>附近</w:t>
      </w:r>
      <w:r w:rsidRPr="002B154F">
        <w:rPr>
          <w:rFonts w:hint="eastAsia"/>
        </w:rPr>
        <w:t>均</w:t>
      </w:r>
      <w:r>
        <w:rPr>
          <w:rFonts w:hint="eastAsia"/>
        </w:rPr>
        <w:t>已</w:t>
      </w:r>
      <w:r w:rsidRPr="002B154F">
        <w:rPr>
          <w:rFonts w:hint="eastAsia"/>
        </w:rPr>
        <w:t>設有</w:t>
      </w:r>
      <w:proofErr w:type="gramEnd"/>
      <w:r w:rsidRPr="002B154F">
        <w:rPr>
          <w:rFonts w:hint="eastAsia"/>
        </w:rPr>
        <w:t>民營加油站，</w:t>
      </w:r>
      <w:proofErr w:type="gramStart"/>
      <w:r w:rsidRPr="002B154F">
        <w:rPr>
          <w:rFonts w:hint="eastAsia"/>
        </w:rPr>
        <w:t>採</w:t>
      </w:r>
      <w:proofErr w:type="gramEnd"/>
      <w:r w:rsidRPr="002B154F">
        <w:rPr>
          <w:rFonts w:hint="eastAsia"/>
        </w:rPr>
        <w:t>停業方式進行污染整治作業</w:t>
      </w:r>
      <w:r>
        <w:rPr>
          <w:rFonts w:hint="eastAsia"/>
        </w:rPr>
        <w:t>，對於</w:t>
      </w:r>
      <w:r w:rsidRPr="002B154F">
        <w:rPr>
          <w:rFonts w:hint="eastAsia"/>
        </w:rPr>
        <w:t>用路人</w:t>
      </w:r>
      <w:r>
        <w:rPr>
          <w:rFonts w:hint="eastAsia"/>
        </w:rPr>
        <w:t>影響較小</w:t>
      </w:r>
      <w:r w:rsidRPr="002B154F">
        <w:rPr>
          <w:rFonts w:hint="eastAsia"/>
        </w:rPr>
        <w:t>。</w:t>
      </w:r>
      <w:r>
        <w:rPr>
          <w:rFonts w:hint="eastAsia"/>
        </w:rPr>
        <w:t>復經本院實地履</w:t>
      </w:r>
      <w:proofErr w:type="gramStart"/>
      <w:r>
        <w:rPr>
          <w:rFonts w:hint="eastAsia"/>
        </w:rPr>
        <w:t>勘</w:t>
      </w:r>
      <w:proofErr w:type="gramEnd"/>
      <w:r>
        <w:rPr>
          <w:rFonts w:hint="eastAsia"/>
        </w:rPr>
        <w:t>後亦發現，高雄岡山交流道下之國道加油站周遭已有4座民營加油站經營中，楠梓交流道下之國道加油站鄰近約</w:t>
      </w:r>
      <w:r w:rsidRPr="00FA4607">
        <w:rPr>
          <w:rFonts w:hint="eastAsia"/>
        </w:rPr>
        <w:t>100公尺處</w:t>
      </w:r>
      <w:r>
        <w:rPr>
          <w:rFonts w:hint="eastAsia"/>
        </w:rPr>
        <w:t>亦有民營</w:t>
      </w:r>
      <w:r w:rsidRPr="00FA4607">
        <w:rPr>
          <w:rFonts w:hint="eastAsia"/>
        </w:rPr>
        <w:t>加油站</w:t>
      </w:r>
      <w:r>
        <w:rPr>
          <w:rFonts w:hint="eastAsia"/>
        </w:rPr>
        <w:t>營運。</w:t>
      </w:r>
      <w:proofErr w:type="gramStart"/>
      <w:r>
        <w:rPr>
          <w:rFonts w:hint="eastAsia"/>
        </w:rPr>
        <w:t>足證位處</w:t>
      </w:r>
      <w:proofErr w:type="gramEnd"/>
      <w:r>
        <w:rPr>
          <w:rFonts w:hint="eastAsia"/>
        </w:rPr>
        <w:t>交流道下之國道加油站，附近</w:t>
      </w:r>
      <w:r w:rsidRPr="00966447">
        <w:rPr>
          <w:rFonts w:hint="eastAsia"/>
        </w:rPr>
        <w:t>已多設有民營加油站，</w:t>
      </w:r>
      <w:proofErr w:type="gramStart"/>
      <w:r w:rsidRPr="00966447">
        <w:rPr>
          <w:rFonts w:hint="eastAsia"/>
        </w:rPr>
        <w:t>採</w:t>
      </w:r>
      <w:proofErr w:type="gramEnd"/>
      <w:r w:rsidRPr="00966447">
        <w:rPr>
          <w:rFonts w:hint="eastAsia"/>
        </w:rPr>
        <w:t>停業方式進行污染整治作業對用</w:t>
      </w:r>
      <w:r>
        <w:rPr>
          <w:rFonts w:hint="eastAsia"/>
        </w:rPr>
        <w:t>路人較無影響。</w:t>
      </w:r>
      <w:r w:rsidRPr="00966447">
        <w:rPr>
          <w:rFonts w:hint="eastAsia"/>
        </w:rPr>
        <w:t>則</w:t>
      </w:r>
      <w:r>
        <w:rPr>
          <w:rFonts w:hint="eastAsia"/>
        </w:rPr>
        <w:t>該等加油站停業後，附近之民營加油站既可滿足用路人需求，</w:t>
      </w:r>
      <w:proofErr w:type="gramStart"/>
      <w:r w:rsidRPr="00966447">
        <w:rPr>
          <w:rFonts w:hint="eastAsia"/>
        </w:rPr>
        <w:t>俟</w:t>
      </w:r>
      <w:proofErr w:type="gramEnd"/>
      <w:r>
        <w:rPr>
          <w:rFonts w:hint="eastAsia"/>
        </w:rPr>
        <w:t>其</w:t>
      </w:r>
      <w:r w:rsidRPr="00966447">
        <w:rPr>
          <w:rFonts w:hint="eastAsia"/>
        </w:rPr>
        <w:t>整治完成後</w:t>
      </w:r>
      <w:r>
        <w:rPr>
          <w:rFonts w:hint="eastAsia"/>
        </w:rPr>
        <w:t>，</w:t>
      </w:r>
      <w:r w:rsidRPr="00966447">
        <w:rPr>
          <w:rFonts w:hint="eastAsia"/>
        </w:rPr>
        <w:t>是否仍續行加油業務，</w:t>
      </w:r>
      <w:r>
        <w:rPr>
          <w:rFonts w:hint="eastAsia"/>
        </w:rPr>
        <w:t>不無審酌空間。雖該等交流道下國道加油站之設置時間大部分皆早於民營加油站，依先來後到之理，以及市場自由競爭法則，該等加油站自可依法令申請許可後，</w:t>
      </w:r>
      <w:r w:rsidRPr="00966447">
        <w:rPr>
          <w:rFonts w:hint="eastAsia"/>
        </w:rPr>
        <w:t>續行加油業務</w:t>
      </w:r>
      <w:r>
        <w:rPr>
          <w:rFonts w:hint="eastAsia"/>
        </w:rPr>
        <w:t>，於情理法各層面，似皆有理服人。然而，加油站設置密度愈高，對於空氣品質與民眾健康安全等環境風險自然隨之驟增，政府相關主管機關自應率民營業者之先，</w:t>
      </w:r>
      <w:proofErr w:type="gramStart"/>
      <w:r>
        <w:rPr>
          <w:rFonts w:hint="eastAsia"/>
        </w:rPr>
        <w:t>儘</w:t>
      </w:r>
      <w:proofErr w:type="gramEnd"/>
      <w:r>
        <w:rPr>
          <w:rFonts w:hint="eastAsia"/>
        </w:rPr>
        <w:t>可能減低環境風險。況且，政府相關決策與行政措施除應採取對環境及民眾權益衝擊最小者，尤應設法為民謀</w:t>
      </w:r>
      <w:r w:rsidRPr="00D31069">
        <w:rPr>
          <w:rFonts w:hint="eastAsia"/>
        </w:rPr>
        <w:t>最大福祉，凡此益見該等交流道下國道加油站</w:t>
      </w:r>
      <w:r w:rsidRPr="00D31069">
        <w:rPr>
          <w:rFonts w:hAnsi="標楷體" w:hint="eastAsia"/>
          <w:szCs w:val="32"/>
        </w:rPr>
        <w:t>整治完成後之土地用途</w:t>
      </w:r>
      <w:r w:rsidRPr="00D31069">
        <w:rPr>
          <w:rFonts w:hint="eastAsia"/>
        </w:rPr>
        <w:t>，應否改從事其他有利於當地環境發展之相關業務，自有審慎評估之必要，高公局允宜</w:t>
      </w:r>
      <w:r w:rsidRPr="00966447">
        <w:rPr>
          <w:rFonts w:hint="eastAsia"/>
        </w:rPr>
        <w:t>綜合環境負</w:t>
      </w:r>
      <w:r w:rsidRPr="00966447">
        <w:rPr>
          <w:rFonts w:hint="eastAsia"/>
        </w:rPr>
        <w:lastRenderedPageBreak/>
        <w:t>荷、成本效益、用路人需求及鄰近加油站設置密度等因素，審慎務實評估，以期發揮土地最大效能，並避免與民爭利</w:t>
      </w:r>
      <w:r>
        <w:rPr>
          <w:rFonts w:hint="eastAsia"/>
        </w:rPr>
        <w:t>。</w:t>
      </w:r>
      <w:bookmarkEnd w:id="65"/>
      <w:bookmarkEnd w:id="66"/>
    </w:p>
    <w:p w:rsidR="00077A1D" w:rsidRPr="00222A16" w:rsidRDefault="00077A1D" w:rsidP="00077A1D">
      <w:pPr>
        <w:pStyle w:val="3"/>
      </w:pPr>
      <w:bookmarkStart w:id="67" w:name="_Toc511143162"/>
      <w:bookmarkStart w:id="68" w:name="_Toc511222666"/>
      <w:r>
        <w:rPr>
          <w:rFonts w:hAnsi="標楷體" w:hint="eastAsia"/>
          <w:szCs w:val="32"/>
        </w:rPr>
        <w:t>綜上，</w:t>
      </w:r>
      <w:r w:rsidRPr="00BC29B8">
        <w:rPr>
          <w:rFonts w:hAnsi="標楷體" w:hint="eastAsia"/>
          <w:bCs w:val="0"/>
          <w:szCs w:val="32"/>
        </w:rPr>
        <w:t>高公局</w:t>
      </w:r>
      <w:r>
        <w:rPr>
          <w:rFonts w:hAnsi="標楷體" w:hint="eastAsia"/>
          <w:bCs w:val="0"/>
          <w:szCs w:val="32"/>
        </w:rPr>
        <w:t>既經充分評估後</w:t>
      </w:r>
      <w:r w:rsidRPr="00BC29B8">
        <w:rPr>
          <w:rFonts w:hAnsi="標楷體" w:hint="eastAsia"/>
          <w:bCs w:val="0"/>
          <w:szCs w:val="32"/>
        </w:rPr>
        <w:t>認</w:t>
      </w:r>
      <w:r>
        <w:rPr>
          <w:rFonts w:hAnsi="標楷體" w:hint="eastAsia"/>
          <w:bCs w:val="0"/>
          <w:szCs w:val="32"/>
        </w:rPr>
        <w:t>為</w:t>
      </w:r>
      <w:proofErr w:type="gramStart"/>
      <w:r w:rsidRPr="00BC29B8">
        <w:rPr>
          <w:rFonts w:hAnsi="標楷體" w:hint="eastAsia"/>
          <w:bCs w:val="0"/>
          <w:szCs w:val="32"/>
        </w:rPr>
        <w:t>採</w:t>
      </w:r>
      <w:proofErr w:type="gramEnd"/>
      <w:r w:rsidRPr="00BC29B8">
        <w:rPr>
          <w:rFonts w:hAnsi="標楷體" w:hint="eastAsia"/>
          <w:bCs w:val="0"/>
          <w:szCs w:val="32"/>
        </w:rPr>
        <w:t>停業方式</w:t>
      </w:r>
      <w:r>
        <w:rPr>
          <w:rFonts w:hAnsi="標楷體" w:hint="eastAsia"/>
          <w:bCs w:val="0"/>
          <w:szCs w:val="32"/>
        </w:rPr>
        <w:t>進行</w:t>
      </w:r>
      <w:r w:rsidRPr="00BC29B8">
        <w:rPr>
          <w:rFonts w:hAnsi="標楷體" w:hint="eastAsia"/>
          <w:bCs w:val="0"/>
          <w:szCs w:val="32"/>
        </w:rPr>
        <w:t>交流道下國道加油站</w:t>
      </w:r>
      <w:r>
        <w:rPr>
          <w:rFonts w:hAnsi="標楷體" w:hint="eastAsia"/>
          <w:bCs w:val="0"/>
          <w:szCs w:val="32"/>
        </w:rPr>
        <w:t>之污染整治作業，</w:t>
      </w:r>
      <w:r w:rsidRPr="00BC29B8">
        <w:rPr>
          <w:rFonts w:hAnsi="標楷體" w:hint="eastAsia"/>
          <w:bCs w:val="0"/>
          <w:szCs w:val="32"/>
        </w:rPr>
        <w:t>對用路人衝擊較小，則</w:t>
      </w:r>
      <w:proofErr w:type="gramStart"/>
      <w:r w:rsidRPr="00BC29B8">
        <w:rPr>
          <w:rFonts w:hAnsi="標楷體" w:hint="eastAsia"/>
          <w:bCs w:val="0"/>
          <w:szCs w:val="32"/>
        </w:rPr>
        <w:t>俟</w:t>
      </w:r>
      <w:proofErr w:type="gramEnd"/>
      <w:r w:rsidRPr="00BC29B8">
        <w:rPr>
          <w:rFonts w:hAnsi="標楷體" w:hint="eastAsia"/>
          <w:bCs w:val="0"/>
          <w:szCs w:val="32"/>
        </w:rPr>
        <w:t>整治完成後是否仍續行加油業務，</w:t>
      </w:r>
      <w:r>
        <w:rPr>
          <w:rFonts w:hAnsi="標楷體" w:hint="eastAsia"/>
          <w:bCs w:val="0"/>
          <w:szCs w:val="32"/>
        </w:rPr>
        <w:t>允由交通部督促所屬</w:t>
      </w:r>
      <w:r w:rsidRPr="00BC29B8">
        <w:rPr>
          <w:rFonts w:hAnsi="標楷體" w:hint="eastAsia"/>
          <w:bCs w:val="0"/>
          <w:szCs w:val="32"/>
        </w:rPr>
        <w:t>綜合環境負荷、成本效益、用路人需求及鄰近加油站設置密度等因素，審慎務實評估，以期發揮土地最大效能，</w:t>
      </w:r>
      <w:r>
        <w:rPr>
          <w:rFonts w:hAnsi="標楷體" w:hint="eastAsia"/>
          <w:bCs w:val="0"/>
          <w:szCs w:val="32"/>
        </w:rPr>
        <w:t>增益民眾福祉</w:t>
      </w:r>
      <w:r w:rsidRPr="00222A16">
        <w:rPr>
          <w:rFonts w:hAnsi="標楷體" w:hint="eastAsia"/>
          <w:szCs w:val="32"/>
        </w:rPr>
        <w:t>。</w:t>
      </w:r>
      <w:bookmarkEnd w:id="67"/>
      <w:bookmarkEnd w:id="68"/>
    </w:p>
    <w:p w:rsidR="00E70ECB" w:rsidRPr="00C24271" w:rsidRDefault="00F91023" w:rsidP="003571C9">
      <w:pPr>
        <w:pStyle w:val="2"/>
        <w:rPr>
          <w:b/>
        </w:rPr>
      </w:pPr>
      <w:bookmarkStart w:id="69" w:name="_Toc511222667"/>
      <w:r w:rsidRPr="00C24271">
        <w:rPr>
          <w:rFonts w:hint="eastAsia"/>
          <w:b/>
        </w:rPr>
        <w:t>國內</w:t>
      </w:r>
      <w:r w:rsidR="00703AC9" w:rsidRPr="00C24271">
        <w:rPr>
          <w:rFonts w:hint="eastAsia"/>
          <w:b/>
        </w:rPr>
        <w:t>加油站</w:t>
      </w:r>
      <w:r w:rsidR="00C97D89" w:rsidRPr="00C24271">
        <w:rPr>
          <w:rFonts w:hint="eastAsia"/>
          <w:b/>
        </w:rPr>
        <w:t>申請</w:t>
      </w:r>
      <w:r w:rsidR="00703AC9" w:rsidRPr="00C24271">
        <w:rPr>
          <w:rFonts w:hint="eastAsia"/>
          <w:b/>
        </w:rPr>
        <w:t>設置</w:t>
      </w:r>
      <w:r w:rsidR="00C97D89" w:rsidRPr="00C24271">
        <w:rPr>
          <w:rFonts w:hint="eastAsia"/>
          <w:b/>
        </w:rPr>
        <w:t>之</w:t>
      </w:r>
      <w:r w:rsidR="00703AC9" w:rsidRPr="00C24271">
        <w:rPr>
          <w:rFonts w:hint="eastAsia"/>
          <w:b/>
        </w:rPr>
        <w:t>「油氣回收設施」及「防止污染地下水體設施、監測設備」，</w:t>
      </w:r>
      <w:r w:rsidR="00C24271" w:rsidRPr="00C24271">
        <w:rPr>
          <w:rFonts w:hint="eastAsia"/>
          <w:b/>
        </w:rPr>
        <w:t>地方主管機關係</w:t>
      </w:r>
      <w:r w:rsidR="00C97D89" w:rsidRPr="00C24271">
        <w:rPr>
          <w:rFonts w:hint="eastAsia"/>
          <w:b/>
        </w:rPr>
        <w:t>分別依</w:t>
      </w:r>
      <w:r w:rsidR="003571C9" w:rsidRPr="00C24271">
        <w:rPr>
          <w:rFonts w:hint="eastAsia"/>
          <w:b/>
        </w:rPr>
        <w:t>環保</w:t>
      </w:r>
      <w:r w:rsidR="00C97D89" w:rsidRPr="00C24271">
        <w:rPr>
          <w:rFonts w:hint="eastAsia"/>
          <w:b/>
        </w:rPr>
        <w:t>署所訂</w:t>
      </w:r>
      <w:r w:rsidR="00703AC9" w:rsidRPr="00C24271">
        <w:rPr>
          <w:rFonts w:hint="eastAsia"/>
          <w:b/>
        </w:rPr>
        <w:t>辦法</w:t>
      </w:r>
      <w:r w:rsidR="00C97D89" w:rsidRPr="00C24271">
        <w:rPr>
          <w:rFonts w:hint="eastAsia"/>
          <w:b/>
        </w:rPr>
        <w:t>予</w:t>
      </w:r>
      <w:r w:rsidR="00703AC9" w:rsidRPr="00C24271">
        <w:rPr>
          <w:rFonts w:hint="eastAsia"/>
          <w:b/>
        </w:rPr>
        <w:t>以「審查」及「備查」，</w:t>
      </w:r>
      <w:r w:rsidR="00C97D89" w:rsidRPr="00C24271">
        <w:rPr>
          <w:rFonts w:hint="eastAsia"/>
          <w:b/>
        </w:rPr>
        <w:t>把關</w:t>
      </w:r>
      <w:r w:rsidR="00703AC9" w:rsidRPr="00C24271">
        <w:rPr>
          <w:rFonts w:hint="eastAsia"/>
          <w:b/>
        </w:rPr>
        <w:t>強度</w:t>
      </w:r>
      <w:r w:rsidR="00C97D89" w:rsidRPr="00C24271">
        <w:rPr>
          <w:rFonts w:hint="eastAsia"/>
          <w:b/>
        </w:rPr>
        <w:t>明顯有別</w:t>
      </w:r>
      <w:r w:rsidR="00703AC9" w:rsidRPr="00C24271">
        <w:rPr>
          <w:rFonts w:hint="eastAsia"/>
          <w:b/>
        </w:rPr>
        <w:t>，</w:t>
      </w:r>
      <w:r w:rsidR="003571C9" w:rsidRPr="00C24271">
        <w:rPr>
          <w:rFonts w:hint="eastAsia"/>
          <w:b/>
        </w:rPr>
        <w:t>不無</w:t>
      </w:r>
      <w:r w:rsidR="00CC266F" w:rsidRPr="00C24271">
        <w:rPr>
          <w:rFonts w:hint="eastAsia"/>
          <w:b/>
        </w:rPr>
        <w:t>招致</w:t>
      </w:r>
      <w:proofErr w:type="gramStart"/>
      <w:r w:rsidR="003571C9" w:rsidRPr="00C24271">
        <w:rPr>
          <w:rFonts w:hint="eastAsia"/>
          <w:b/>
        </w:rPr>
        <w:t>該署重</w:t>
      </w:r>
      <w:proofErr w:type="gramEnd"/>
      <w:r w:rsidR="003571C9" w:rsidRPr="00C24271">
        <w:rPr>
          <w:rFonts w:hint="eastAsia"/>
          <w:b/>
        </w:rPr>
        <w:t>「空氣」卻輕「地下水體」之訾議，且</w:t>
      </w:r>
      <w:r w:rsidR="001977AC" w:rsidRPr="00C24271">
        <w:rPr>
          <w:rFonts w:hint="eastAsia"/>
          <w:b/>
        </w:rPr>
        <w:t>後者</w:t>
      </w:r>
      <w:r w:rsidR="00CC266F" w:rsidRPr="00C24271">
        <w:rPr>
          <w:rFonts w:hint="eastAsia"/>
          <w:b/>
        </w:rPr>
        <w:t>實務上</w:t>
      </w:r>
      <w:proofErr w:type="gramStart"/>
      <w:r w:rsidR="003571C9" w:rsidRPr="00C24271">
        <w:rPr>
          <w:rFonts w:hint="eastAsia"/>
          <w:b/>
        </w:rPr>
        <w:t>採</w:t>
      </w:r>
      <w:proofErr w:type="gramEnd"/>
      <w:r w:rsidR="003571C9" w:rsidRPr="00C24271">
        <w:rPr>
          <w:rFonts w:hint="eastAsia"/>
          <w:b/>
        </w:rPr>
        <w:t>「實質審查」，</w:t>
      </w:r>
      <w:r w:rsidR="00CC266F" w:rsidRPr="00C24271">
        <w:rPr>
          <w:rFonts w:hint="eastAsia"/>
          <w:b/>
        </w:rPr>
        <w:t>與</w:t>
      </w:r>
      <w:r w:rsidRPr="00C24271">
        <w:rPr>
          <w:rFonts w:hint="eastAsia"/>
          <w:b/>
        </w:rPr>
        <w:t>法</w:t>
      </w:r>
      <w:r w:rsidR="00CC266F" w:rsidRPr="00C24271">
        <w:rPr>
          <w:rFonts w:hint="eastAsia"/>
          <w:b/>
        </w:rPr>
        <w:t>條明定之「備查」</w:t>
      </w:r>
      <w:r w:rsidR="00F14D28" w:rsidRPr="00C24271">
        <w:rPr>
          <w:rFonts w:hint="eastAsia"/>
          <w:b/>
        </w:rPr>
        <w:t>意旨</w:t>
      </w:r>
      <w:r w:rsidR="003571C9" w:rsidRPr="00C24271">
        <w:rPr>
          <w:rFonts w:hint="eastAsia"/>
          <w:b/>
        </w:rPr>
        <w:t>有違，</w:t>
      </w:r>
      <w:r w:rsidR="00CC266F" w:rsidRPr="00C24271">
        <w:rPr>
          <w:rFonts w:hint="eastAsia"/>
          <w:b/>
        </w:rPr>
        <w:t>亟應檢討修正，以求周妥：</w:t>
      </w:r>
      <w:bookmarkEnd w:id="69"/>
    </w:p>
    <w:p w:rsidR="004660A0" w:rsidRPr="00EB183D" w:rsidRDefault="0024036F" w:rsidP="002D7359">
      <w:pPr>
        <w:pStyle w:val="3"/>
      </w:pPr>
      <w:bookmarkStart w:id="70" w:name="_Toc511143169"/>
      <w:bookmarkStart w:id="71" w:name="_Toc511222668"/>
      <w:bookmarkStart w:id="72" w:name="_Toc421794874"/>
      <w:bookmarkStart w:id="73" w:name="_Toc421795440"/>
      <w:bookmarkStart w:id="74" w:name="_Toc421796021"/>
      <w:r>
        <w:rPr>
          <w:rFonts w:hint="eastAsia"/>
        </w:rPr>
        <w:t>按</w:t>
      </w:r>
      <w:r w:rsidRPr="00A05C89">
        <w:rPr>
          <w:rFonts w:hint="eastAsia"/>
        </w:rPr>
        <w:t>石油管理法及</w:t>
      </w:r>
      <w:r w:rsidR="00E67678">
        <w:rPr>
          <w:rFonts w:hint="eastAsia"/>
        </w:rPr>
        <w:t>依同法</w:t>
      </w:r>
      <w:r w:rsidR="00BF2335" w:rsidRPr="00BF2335">
        <w:rPr>
          <w:rFonts w:hint="eastAsia"/>
        </w:rPr>
        <w:t>第</w:t>
      </w:r>
      <w:r w:rsidR="00BF2335">
        <w:rPr>
          <w:rFonts w:hint="eastAsia"/>
        </w:rPr>
        <w:t>17</w:t>
      </w:r>
      <w:r w:rsidR="00BF2335" w:rsidRPr="00BF2335">
        <w:rPr>
          <w:rFonts w:hint="eastAsia"/>
        </w:rPr>
        <w:t>條第</w:t>
      </w:r>
      <w:r w:rsidR="00BF2335">
        <w:rPr>
          <w:rFonts w:hint="eastAsia"/>
        </w:rPr>
        <w:t>3</w:t>
      </w:r>
      <w:r w:rsidR="00BF2335" w:rsidRPr="00BF2335">
        <w:rPr>
          <w:rFonts w:hint="eastAsia"/>
        </w:rPr>
        <w:t>項</w:t>
      </w:r>
      <w:r w:rsidR="00BF2335">
        <w:rPr>
          <w:rFonts w:hint="eastAsia"/>
        </w:rPr>
        <w:t>授權訂定之</w:t>
      </w:r>
      <w:r w:rsidRPr="00A05C89">
        <w:rPr>
          <w:rFonts w:hint="eastAsia"/>
        </w:rPr>
        <w:t>「加油站設置管理規則」</w:t>
      </w:r>
      <w:r w:rsidR="004129B9">
        <w:rPr>
          <w:rFonts w:hint="eastAsia"/>
        </w:rPr>
        <w:t>第16條</w:t>
      </w:r>
      <w:r w:rsidR="009C0F34">
        <w:rPr>
          <w:rFonts w:hint="eastAsia"/>
        </w:rPr>
        <w:t>、第17條</w:t>
      </w:r>
      <w:r w:rsidRPr="00A05C89">
        <w:rPr>
          <w:rFonts w:hint="eastAsia"/>
        </w:rPr>
        <w:t>規定，</w:t>
      </w:r>
      <w:r w:rsidR="004129B9">
        <w:rPr>
          <w:rFonts w:hint="eastAsia"/>
        </w:rPr>
        <w:t>申請設置經營加油站者，應檢具</w:t>
      </w:r>
      <w:r w:rsidR="005F1659">
        <w:rPr>
          <w:rFonts w:hint="eastAsia"/>
        </w:rPr>
        <w:t>申請書、設站基地之土地所有權狀影本或土地使用權同意書</w:t>
      </w:r>
      <w:r w:rsidR="00774287" w:rsidRPr="003C2430">
        <w:rPr>
          <w:rFonts w:hAnsi="標楷體" w:hint="eastAsia"/>
        </w:rPr>
        <w:t>…</w:t>
      </w:r>
      <w:proofErr w:type="gramStart"/>
      <w:r w:rsidR="00774287" w:rsidRPr="003C2430">
        <w:rPr>
          <w:rFonts w:hAnsi="標楷體" w:hint="eastAsia"/>
        </w:rPr>
        <w:t>…</w:t>
      </w:r>
      <w:proofErr w:type="gramEnd"/>
      <w:r w:rsidR="009C0F34">
        <w:rPr>
          <w:rFonts w:hint="eastAsia"/>
        </w:rPr>
        <w:t>相關</w:t>
      </w:r>
      <w:r w:rsidR="004129B9">
        <w:rPr>
          <w:rFonts w:hint="eastAsia"/>
        </w:rPr>
        <w:t>文件向</w:t>
      </w:r>
      <w:r w:rsidR="00774287">
        <w:rPr>
          <w:rFonts w:hint="eastAsia"/>
        </w:rPr>
        <w:t>地</w:t>
      </w:r>
      <w:r w:rsidR="00774287" w:rsidRPr="00EB183D">
        <w:rPr>
          <w:rFonts w:hint="eastAsia"/>
        </w:rPr>
        <w:t>方</w:t>
      </w:r>
      <w:r w:rsidR="004129B9" w:rsidRPr="00EB183D">
        <w:rPr>
          <w:rFonts w:hint="eastAsia"/>
        </w:rPr>
        <w:t>主管機關申請籌建</w:t>
      </w:r>
      <w:r w:rsidR="003C7BD5" w:rsidRPr="00EB183D">
        <w:rPr>
          <w:rFonts w:hint="eastAsia"/>
        </w:rPr>
        <w:t>。</w:t>
      </w:r>
      <w:r w:rsidR="001E051D" w:rsidRPr="00EB183D">
        <w:rPr>
          <w:rFonts w:hint="eastAsia"/>
        </w:rPr>
        <w:t>經</w:t>
      </w:r>
      <w:r w:rsidR="003C7BD5" w:rsidRPr="00EB183D">
        <w:rPr>
          <w:rFonts w:hint="eastAsia"/>
        </w:rPr>
        <w:t>地方主管機關</w:t>
      </w:r>
      <w:r w:rsidR="001E051D" w:rsidRPr="00EB183D">
        <w:rPr>
          <w:rFonts w:hint="eastAsia"/>
        </w:rPr>
        <w:t>核准籌建後，應於核准次日起3年內完成各項營運設備，並檢具</w:t>
      </w:r>
      <w:r w:rsidR="002D7410" w:rsidRPr="00EB183D">
        <w:rPr>
          <w:rFonts w:hint="eastAsia"/>
        </w:rPr>
        <w:t>建築物之使用執照影本</w:t>
      </w:r>
      <w:r w:rsidR="00DA553B" w:rsidRPr="00EB183D">
        <w:rPr>
          <w:rFonts w:hint="eastAsia"/>
        </w:rPr>
        <w:t>及</w:t>
      </w:r>
      <w:r w:rsidR="002D7410" w:rsidRPr="00EB183D">
        <w:rPr>
          <w:rFonts w:hint="eastAsia"/>
        </w:rPr>
        <w:t>消防</w:t>
      </w:r>
      <w:r w:rsidR="00DA553B" w:rsidRPr="00EB183D">
        <w:rPr>
          <w:rFonts w:hint="eastAsia"/>
        </w:rPr>
        <w:t>、</w:t>
      </w:r>
      <w:r w:rsidR="002D7410" w:rsidRPr="00EB183D">
        <w:rPr>
          <w:rFonts w:hint="eastAsia"/>
        </w:rPr>
        <w:t>環保主管機關</w:t>
      </w:r>
      <w:r w:rsidR="00DA553B" w:rsidRPr="00EB183D">
        <w:rPr>
          <w:rFonts w:hint="eastAsia"/>
        </w:rPr>
        <w:t>分別</w:t>
      </w:r>
      <w:r w:rsidR="002D7410" w:rsidRPr="00EB183D">
        <w:rPr>
          <w:rFonts w:hint="eastAsia"/>
        </w:rPr>
        <w:t>核發之合格證明文件</w:t>
      </w:r>
      <w:r w:rsidR="00DA553B" w:rsidRPr="00EB183D">
        <w:rPr>
          <w:rFonts w:hint="eastAsia"/>
        </w:rPr>
        <w:t>，</w:t>
      </w:r>
      <w:r w:rsidR="001E051D" w:rsidRPr="00EB183D">
        <w:rPr>
          <w:rFonts w:hint="eastAsia"/>
        </w:rPr>
        <w:t>送</w:t>
      </w:r>
      <w:r w:rsidR="00A037B8" w:rsidRPr="00EB183D">
        <w:rPr>
          <w:rFonts w:hint="eastAsia"/>
        </w:rPr>
        <w:t>請地方</w:t>
      </w:r>
      <w:r w:rsidR="001E051D" w:rsidRPr="00EB183D">
        <w:rPr>
          <w:rFonts w:hint="eastAsia"/>
        </w:rPr>
        <w:t>主管機關審查</w:t>
      </w:r>
      <w:r w:rsidR="002D7410" w:rsidRPr="00EB183D">
        <w:rPr>
          <w:rFonts w:hint="eastAsia"/>
        </w:rPr>
        <w:t>。</w:t>
      </w:r>
      <w:proofErr w:type="gramStart"/>
      <w:r w:rsidR="003C2430" w:rsidRPr="00EB183D">
        <w:rPr>
          <w:rFonts w:hint="eastAsia"/>
        </w:rPr>
        <w:t>俟</w:t>
      </w:r>
      <w:proofErr w:type="gramEnd"/>
      <w:r w:rsidR="003C7BD5" w:rsidRPr="00EB183D">
        <w:rPr>
          <w:rFonts w:hint="eastAsia"/>
        </w:rPr>
        <w:t>地方</w:t>
      </w:r>
      <w:r w:rsidR="002D7359" w:rsidRPr="00EB183D">
        <w:rPr>
          <w:rFonts w:hint="eastAsia"/>
        </w:rPr>
        <w:t>主管機關</w:t>
      </w:r>
      <w:r w:rsidR="003C7BD5" w:rsidRPr="00EB183D">
        <w:rPr>
          <w:rFonts w:hint="eastAsia"/>
        </w:rPr>
        <w:t>接獲</w:t>
      </w:r>
      <w:r w:rsidR="002D7359" w:rsidRPr="00EB183D">
        <w:rPr>
          <w:rFonts w:hint="eastAsia"/>
        </w:rPr>
        <w:t>前項完成建站送審之案件</w:t>
      </w:r>
      <w:r w:rsidR="003C7BD5" w:rsidRPr="00EB183D">
        <w:rPr>
          <w:rFonts w:hint="eastAsia"/>
        </w:rPr>
        <w:t>後</w:t>
      </w:r>
      <w:r w:rsidR="002D7359" w:rsidRPr="00EB183D">
        <w:rPr>
          <w:rFonts w:hint="eastAsia"/>
        </w:rPr>
        <w:t>，應會同</w:t>
      </w:r>
      <w:proofErr w:type="gramStart"/>
      <w:r w:rsidR="002D7359" w:rsidRPr="00EB183D">
        <w:rPr>
          <w:rFonts w:hint="eastAsia"/>
        </w:rPr>
        <w:t>各該</w:t>
      </w:r>
      <w:r w:rsidR="00DA553B" w:rsidRPr="00EB183D">
        <w:rPr>
          <w:rFonts w:hint="eastAsia"/>
        </w:rPr>
        <w:t>供</w:t>
      </w:r>
      <w:r w:rsidR="002D7359" w:rsidRPr="00EB183D">
        <w:rPr>
          <w:rFonts w:hint="eastAsia"/>
        </w:rPr>
        <w:t>油</w:t>
      </w:r>
      <w:proofErr w:type="gramEnd"/>
      <w:r w:rsidR="002D7359" w:rsidRPr="00EB183D">
        <w:rPr>
          <w:rFonts w:hint="eastAsia"/>
        </w:rPr>
        <w:t>廠商依加油站加儲油設施查驗表檢查加油站，審查合格後，報請中央主管機關核發加油站經營許可執照</w:t>
      </w:r>
      <w:r w:rsidR="003C7BD5" w:rsidRPr="00EB183D">
        <w:rPr>
          <w:rFonts w:hint="eastAsia"/>
        </w:rPr>
        <w:t>後，始得營運。</w:t>
      </w:r>
      <w:bookmarkEnd w:id="70"/>
      <w:bookmarkEnd w:id="71"/>
    </w:p>
    <w:p w:rsidR="003C2430" w:rsidRPr="00EB183D" w:rsidRDefault="003C7BD5" w:rsidP="003C2430">
      <w:pPr>
        <w:pStyle w:val="3"/>
      </w:pPr>
      <w:bookmarkStart w:id="75" w:name="_Toc511143170"/>
      <w:bookmarkStart w:id="76" w:name="_Toc511222669"/>
      <w:r w:rsidRPr="00EB183D">
        <w:rPr>
          <w:rFonts w:hint="eastAsia"/>
        </w:rPr>
        <w:t>據環保署查復，</w:t>
      </w:r>
      <w:r w:rsidR="00DA553B" w:rsidRPr="00EB183D">
        <w:rPr>
          <w:rFonts w:hint="eastAsia"/>
        </w:rPr>
        <w:t>上開</w:t>
      </w:r>
      <w:r w:rsidR="003C2430" w:rsidRPr="00EB183D">
        <w:rPr>
          <w:rFonts w:hint="eastAsia"/>
        </w:rPr>
        <w:t>環保主管機關核發之合格證明</w:t>
      </w:r>
      <w:r w:rsidR="003C2430" w:rsidRPr="00EB183D">
        <w:rPr>
          <w:rFonts w:hint="eastAsia"/>
        </w:rPr>
        <w:lastRenderedPageBreak/>
        <w:t>文件係指</w:t>
      </w:r>
      <w:r w:rsidR="00DA553B" w:rsidRPr="00EB183D">
        <w:rPr>
          <w:rFonts w:hint="eastAsia"/>
        </w:rPr>
        <w:t>：</w:t>
      </w:r>
      <w:r w:rsidR="003C2430" w:rsidRPr="00EB183D">
        <w:rPr>
          <w:rFonts w:hint="eastAsia"/>
        </w:rPr>
        <w:t>1</w:t>
      </w:r>
      <w:r w:rsidR="00DA553B" w:rsidRPr="00EB183D">
        <w:rPr>
          <w:rFonts w:hint="eastAsia"/>
        </w:rPr>
        <w:t>、</w:t>
      </w:r>
      <w:proofErr w:type="gramStart"/>
      <w:r w:rsidR="003C2430" w:rsidRPr="00EB183D">
        <w:rPr>
          <w:rFonts w:hint="eastAsia"/>
        </w:rPr>
        <w:t>依土污</w:t>
      </w:r>
      <w:proofErr w:type="gramEnd"/>
      <w:r w:rsidR="003C2430" w:rsidRPr="00EB183D">
        <w:rPr>
          <w:rFonts w:hint="eastAsia"/>
        </w:rPr>
        <w:t>法第9條</w:t>
      </w:r>
      <w:r w:rsidR="00C624F7" w:rsidRPr="00EB183D">
        <w:rPr>
          <w:rStyle w:val="aff"/>
        </w:rPr>
        <w:footnoteReference w:id="15"/>
      </w:r>
      <w:r w:rsidR="00310EA7" w:rsidRPr="00EB183D">
        <w:rPr>
          <w:rFonts w:hint="eastAsia"/>
        </w:rPr>
        <w:t>辦理之</w:t>
      </w:r>
      <w:r w:rsidR="003C2430" w:rsidRPr="00EB183D">
        <w:rPr>
          <w:rFonts w:hint="eastAsia"/>
        </w:rPr>
        <w:t>土壤污染評估調查及檢測資料。2</w:t>
      </w:r>
      <w:r w:rsidR="00DA553B" w:rsidRPr="00EB183D">
        <w:rPr>
          <w:rFonts w:hint="eastAsia"/>
        </w:rPr>
        <w:t>、</w:t>
      </w:r>
      <w:r w:rsidR="003C2430" w:rsidRPr="00EB183D">
        <w:rPr>
          <w:rFonts w:hint="eastAsia"/>
        </w:rPr>
        <w:t>依</w:t>
      </w:r>
      <w:r w:rsidR="00DA553B" w:rsidRPr="00EB183D">
        <w:rPr>
          <w:rFonts w:hint="eastAsia"/>
        </w:rPr>
        <w:t>水污染防治法</w:t>
      </w:r>
      <w:r w:rsidR="009C64FE" w:rsidRPr="00EB183D">
        <w:rPr>
          <w:rFonts w:hint="eastAsia"/>
        </w:rPr>
        <w:t>(下稱水污法)</w:t>
      </w:r>
      <w:r w:rsidR="00DA553B" w:rsidRPr="00EB183D">
        <w:rPr>
          <w:rFonts w:hint="eastAsia"/>
        </w:rPr>
        <w:t>第33條</w:t>
      </w:r>
      <w:r w:rsidR="00DE39A7" w:rsidRPr="00EB183D">
        <w:rPr>
          <w:rFonts w:hint="eastAsia"/>
        </w:rPr>
        <w:t>第2項、</w:t>
      </w:r>
      <w:r w:rsidR="00310EA7" w:rsidRPr="00EB183D">
        <w:rPr>
          <w:rFonts w:hint="eastAsia"/>
        </w:rPr>
        <w:t>第3項</w:t>
      </w:r>
      <w:r w:rsidR="004F198A" w:rsidRPr="00EB183D">
        <w:rPr>
          <w:rStyle w:val="aff"/>
        </w:rPr>
        <w:footnoteReference w:id="16"/>
      </w:r>
      <w:r w:rsidR="00DA553B" w:rsidRPr="00EB183D">
        <w:rPr>
          <w:rFonts w:hint="eastAsia"/>
        </w:rPr>
        <w:t>授權訂定之「地下儲槽系統防止污染地下水體設施及監測設備設置管理辦法</w:t>
      </w:r>
      <w:r w:rsidR="002A6B1C" w:rsidRPr="00EB183D">
        <w:rPr>
          <w:rFonts w:hint="eastAsia"/>
        </w:rPr>
        <w:t>(下稱地下儲槽管理辦法)</w:t>
      </w:r>
      <w:r w:rsidR="00DA553B" w:rsidRPr="00EB183D">
        <w:rPr>
          <w:rFonts w:hint="eastAsia"/>
        </w:rPr>
        <w:t>」</w:t>
      </w:r>
      <w:r w:rsidR="00310EA7" w:rsidRPr="00EB183D">
        <w:rPr>
          <w:rFonts w:hint="eastAsia"/>
        </w:rPr>
        <w:t>第3條、第4條，分別辦理</w:t>
      </w:r>
      <w:r w:rsidR="003C2430" w:rsidRPr="00EB183D">
        <w:rPr>
          <w:rFonts w:hint="eastAsia"/>
        </w:rPr>
        <w:t>之地下儲槽系統設置防止污染地下水體設施及監測設備設置計畫書及完工報告書。3</w:t>
      </w:r>
      <w:r w:rsidR="00DA553B" w:rsidRPr="00EB183D">
        <w:rPr>
          <w:rFonts w:hint="eastAsia"/>
        </w:rPr>
        <w:t>、</w:t>
      </w:r>
      <w:r w:rsidR="003C2430" w:rsidRPr="00EB183D">
        <w:rPr>
          <w:rFonts w:hint="eastAsia"/>
        </w:rPr>
        <w:t>依</w:t>
      </w:r>
      <w:r w:rsidR="00310EA7" w:rsidRPr="00EB183D">
        <w:rPr>
          <w:rFonts w:hint="eastAsia"/>
        </w:rPr>
        <w:t>空氣污染防制法第23條</w:t>
      </w:r>
      <w:r w:rsidR="00585FB4" w:rsidRPr="00EB183D">
        <w:rPr>
          <w:rStyle w:val="aff"/>
        </w:rPr>
        <w:footnoteReference w:id="17"/>
      </w:r>
      <w:r w:rsidR="00310EA7" w:rsidRPr="00EB183D">
        <w:rPr>
          <w:rFonts w:hint="eastAsia"/>
        </w:rPr>
        <w:t>授權訂定之「加油站油氣回收設施管理辦法</w:t>
      </w:r>
      <w:r w:rsidR="002A6B1C" w:rsidRPr="00EB183D">
        <w:rPr>
          <w:rFonts w:hint="eastAsia"/>
        </w:rPr>
        <w:t>(下稱油氣回收管理辦法)</w:t>
      </w:r>
      <w:r w:rsidR="00310EA7" w:rsidRPr="00EB183D">
        <w:rPr>
          <w:rFonts w:hint="eastAsia"/>
        </w:rPr>
        <w:t>」第</w:t>
      </w:r>
      <w:r w:rsidR="00C624F7" w:rsidRPr="00EB183D">
        <w:rPr>
          <w:rFonts w:hint="eastAsia"/>
        </w:rPr>
        <w:t>4條</w:t>
      </w:r>
      <w:r w:rsidR="00310EA7" w:rsidRPr="00EB183D">
        <w:rPr>
          <w:rFonts w:hint="eastAsia"/>
        </w:rPr>
        <w:t>，辦理之</w:t>
      </w:r>
      <w:r w:rsidR="003C2430" w:rsidRPr="00EB183D">
        <w:rPr>
          <w:rFonts w:hint="eastAsia"/>
        </w:rPr>
        <w:t>油氣回收設施設置計畫書。4</w:t>
      </w:r>
      <w:r w:rsidR="00DA553B" w:rsidRPr="00EB183D">
        <w:rPr>
          <w:rFonts w:hint="eastAsia"/>
        </w:rPr>
        <w:t>、</w:t>
      </w:r>
      <w:r w:rsidR="003C2430" w:rsidRPr="00EB183D">
        <w:rPr>
          <w:rFonts w:hint="eastAsia"/>
        </w:rPr>
        <w:t>設有洗車設備者，依水污法</w:t>
      </w:r>
      <w:r w:rsidR="009D4DBB" w:rsidRPr="00EB183D">
        <w:rPr>
          <w:rFonts w:hint="eastAsia"/>
        </w:rPr>
        <w:t>第13條</w:t>
      </w:r>
      <w:r w:rsidR="009D4DBB" w:rsidRPr="00EB183D">
        <w:rPr>
          <w:rStyle w:val="aff"/>
        </w:rPr>
        <w:footnoteReference w:id="18"/>
      </w:r>
      <w:r w:rsidR="003C2430" w:rsidRPr="00EB183D">
        <w:rPr>
          <w:rFonts w:hint="eastAsia"/>
        </w:rPr>
        <w:t>辦理之水污染防治措施計畫</w:t>
      </w:r>
      <w:r w:rsidR="00585FB4" w:rsidRPr="00EB183D">
        <w:rPr>
          <w:rFonts w:hint="eastAsia"/>
        </w:rPr>
        <w:t>，經</w:t>
      </w:r>
      <w:r w:rsidR="00310EA7" w:rsidRPr="00EB183D">
        <w:rPr>
          <w:rFonts w:hint="eastAsia"/>
        </w:rPr>
        <w:t>地方環保</w:t>
      </w:r>
      <w:r w:rsidR="003C2430" w:rsidRPr="00EB183D">
        <w:rPr>
          <w:rFonts w:hint="eastAsia"/>
        </w:rPr>
        <w:t>主管機關審查</w:t>
      </w:r>
      <w:r w:rsidR="00310EA7" w:rsidRPr="00EB183D">
        <w:rPr>
          <w:rFonts w:hint="eastAsia"/>
        </w:rPr>
        <w:t>同意</w:t>
      </w:r>
      <w:r w:rsidR="003C2430" w:rsidRPr="00EB183D">
        <w:rPr>
          <w:rFonts w:hint="eastAsia"/>
        </w:rPr>
        <w:t>或備查</w:t>
      </w:r>
      <w:r w:rsidR="009C64FE" w:rsidRPr="00EB183D">
        <w:rPr>
          <w:rFonts w:hint="eastAsia"/>
        </w:rPr>
        <w:t>等</w:t>
      </w:r>
      <w:r w:rsidR="003C2430" w:rsidRPr="00EB183D">
        <w:rPr>
          <w:rFonts w:hint="eastAsia"/>
        </w:rPr>
        <w:t>文件。</w:t>
      </w:r>
      <w:bookmarkEnd w:id="75"/>
      <w:bookmarkEnd w:id="76"/>
    </w:p>
    <w:p w:rsidR="0024036F" w:rsidRDefault="00543D43" w:rsidP="007109D2">
      <w:pPr>
        <w:pStyle w:val="3"/>
      </w:pPr>
      <w:bookmarkStart w:id="77" w:name="_Toc511143171"/>
      <w:bookmarkStart w:id="78" w:name="_Toc511222670"/>
      <w:r w:rsidRPr="00EB183D">
        <w:rPr>
          <w:rFonts w:hint="eastAsia"/>
        </w:rPr>
        <w:t>經</w:t>
      </w:r>
      <w:r w:rsidR="00585FB4" w:rsidRPr="00EB183D">
        <w:rPr>
          <w:rFonts w:hint="eastAsia"/>
        </w:rPr>
        <w:t>查</w:t>
      </w:r>
      <w:r w:rsidR="005D17B4" w:rsidRPr="00EB183D">
        <w:rPr>
          <w:rFonts w:hint="eastAsia"/>
        </w:rPr>
        <w:t>，</w:t>
      </w:r>
      <w:r w:rsidR="002A6B1C" w:rsidRPr="00EB183D">
        <w:rPr>
          <w:rFonts w:hint="eastAsia"/>
        </w:rPr>
        <w:t>地方</w:t>
      </w:r>
      <w:r w:rsidR="001024F2" w:rsidRPr="00EB183D">
        <w:rPr>
          <w:rFonts w:hint="eastAsia"/>
        </w:rPr>
        <w:t>環保主管機關</w:t>
      </w:r>
      <w:r w:rsidR="00F358E4" w:rsidRPr="00EB183D">
        <w:rPr>
          <w:rFonts w:hint="eastAsia"/>
        </w:rPr>
        <w:t>接獲</w:t>
      </w:r>
      <w:r w:rsidR="00F31A6F" w:rsidRPr="00EB183D">
        <w:rPr>
          <w:rFonts w:hint="eastAsia"/>
        </w:rPr>
        <w:t>上揭</w:t>
      </w:r>
      <w:r w:rsidR="00F358E4" w:rsidRPr="00EB183D">
        <w:rPr>
          <w:rFonts w:hint="eastAsia"/>
        </w:rPr>
        <w:t>業者檢具之</w:t>
      </w:r>
      <w:r w:rsidR="002B3DA2" w:rsidRPr="00EB183D">
        <w:rPr>
          <w:rFonts w:hAnsi="標楷體" w:hint="eastAsia"/>
        </w:rPr>
        <w:t>「</w:t>
      </w:r>
      <w:r w:rsidR="00C001BB" w:rsidRPr="00EB183D">
        <w:rPr>
          <w:rFonts w:hint="eastAsia"/>
        </w:rPr>
        <w:t>油氣回收設施設置計畫書</w:t>
      </w:r>
      <w:r w:rsidR="002B3DA2" w:rsidRPr="00EB183D">
        <w:rPr>
          <w:rFonts w:hAnsi="標楷體" w:hint="eastAsia"/>
        </w:rPr>
        <w:t>」</w:t>
      </w:r>
      <w:r w:rsidR="00C001BB" w:rsidRPr="00EB183D">
        <w:rPr>
          <w:rFonts w:hint="eastAsia"/>
        </w:rPr>
        <w:t>及</w:t>
      </w:r>
      <w:r w:rsidR="004C5B90" w:rsidRPr="00EB183D">
        <w:rPr>
          <w:rFonts w:hAnsi="標楷體" w:hint="eastAsia"/>
        </w:rPr>
        <w:t>「</w:t>
      </w:r>
      <w:r w:rsidR="004C5B90" w:rsidRPr="00EB183D">
        <w:rPr>
          <w:rFonts w:hint="eastAsia"/>
        </w:rPr>
        <w:t>防止污染地下水體設施及監測設備設置計畫書及完工報告書</w:t>
      </w:r>
      <w:r w:rsidR="004C5B90" w:rsidRPr="00EB183D">
        <w:rPr>
          <w:rFonts w:hAnsi="標楷體" w:hint="eastAsia"/>
        </w:rPr>
        <w:t>」後，</w:t>
      </w:r>
      <w:r w:rsidR="002A6B1C" w:rsidRPr="00EB183D">
        <w:rPr>
          <w:rFonts w:hAnsi="標楷體" w:hint="eastAsia"/>
        </w:rPr>
        <w:t>目前係</w:t>
      </w:r>
      <w:r w:rsidR="004C5B90" w:rsidRPr="00EB183D">
        <w:rPr>
          <w:rFonts w:hAnsi="標楷體" w:hint="eastAsia"/>
        </w:rPr>
        <w:t>依</w:t>
      </w:r>
      <w:r w:rsidR="0024036F" w:rsidRPr="00EB183D">
        <w:rPr>
          <w:rFonts w:hint="eastAsia"/>
        </w:rPr>
        <w:t>油氣回收管理辦法第5條：</w:t>
      </w:r>
      <w:r w:rsidR="0024036F" w:rsidRPr="00EB183D">
        <w:rPr>
          <w:rFonts w:hAnsi="標楷體" w:hint="eastAsia"/>
        </w:rPr>
        <w:t>「地方主管機關受理前條</w:t>
      </w:r>
      <w:r w:rsidR="0024036F" w:rsidRPr="00EB183D">
        <w:rPr>
          <w:rStyle w:val="aff"/>
          <w:rFonts w:hAnsi="標楷體"/>
        </w:rPr>
        <w:footnoteReference w:id="19"/>
      </w:r>
      <w:r w:rsidR="0024036F" w:rsidRPr="00EB183D">
        <w:rPr>
          <w:rFonts w:hAnsi="標楷體" w:hint="eastAsia"/>
        </w:rPr>
        <w:t>申請後，應於14日內完成計畫書書面審查</w:t>
      </w:r>
      <w:r w:rsidR="0024036F" w:rsidRPr="00EB183D">
        <w:rPr>
          <w:rFonts w:hAnsi="標楷體"/>
        </w:rPr>
        <w:t>…</w:t>
      </w:r>
      <w:proofErr w:type="gramStart"/>
      <w:r w:rsidR="0024036F" w:rsidRPr="00EB183D">
        <w:rPr>
          <w:rFonts w:hAnsi="標楷體"/>
        </w:rPr>
        <w:t>…</w:t>
      </w:r>
      <w:proofErr w:type="gramEnd"/>
      <w:r w:rsidR="0024036F" w:rsidRPr="00EB183D">
        <w:rPr>
          <w:rFonts w:hAnsi="標楷體" w:hint="eastAsia"/>
        </w:rPr>
        <w:t>」</w:t>
      </w:r>
      <w:r w:rsidR="0024036F" w:rsidRPr="00EB183D">
        <w:rPr>
          <w:rFonts w:hint="eastAsia"/>
        </w:rPr>
        <w:t>及地下儲槽管理辦法第3條：「事業新設地下儲槽系統，經目的事業主管機關核准後，應檢具地下儲槽系統設置防止污染地下水體設施及監測設備設置計畫書，送直轄市、縣</w:t>
      </w:r>
      <w:r w:rsidRPr="00EB183D">
        <w:rPr>
          <w:rFonts w:hint="eastAsia"/>
        </w:rPr>
        <w:t>(</w:t>
      </w:r>
      <w:r w:rsidR="0024036F" w:rsidRPr="00EB183D">
        <w:rPr>
          <w:rFonts w:hint="eastAsia"/>
        </w:rPr>
        <w:t>市</w:t>
      </w:r>
      <w:r w:rsidRPr="00EB183D">
        <w:rPr>
          <w:rFonts w:hint="eastAsia"/>
        </w:rPr>
        <w:t>)</w:t>
      </w:r>
      <w:r w:rsidR="0024036F" w:rsidRPr="00EB183D">
        <w:rPr>
          <w:rFonts w:hint="eastAsia"/>
        </w:rPr>
        <w:t>主管機關備查</w:t>
      </w:r>
      <w:r w:rsidR="0024036F" w:rsidRPr="00EB183D">
        <w:rPr>
          <w:rFonts w:hAnsi="標楷體" w:hint="eastAsia"/>
        </w:rPr>
        <w:t>」</w:t>
      </w:r>
      <w:r w:rsidR="004C5B90" w:rsidRPr="00EB183D">
        <w:rPr>
          <w:rFonts w:hAnsi="標楷體" w:hint="eastAsia"/>
        </w:rPr>
        <w:t>分別予以</w:t>
      </w:r>
      <w:r w:rsidR="00806F8F" w:rsidRPr="00EB183D">
        <w:rPr>
          <w:rFonts w:hint="eastAsia"/>
        </w:rPr>
        <w:t>「審查」</w:t>
      </w:r>
      <w:r w:rsidR="004C5B90" w:rsidRPr="00EB183D">
        <w:rPr>
          <w:rFonts w:hint="eastAsia"/>
        </w:rPr>
        <w:t>及</w:t>
      </w:r>
      <w:r w:rsidR="00806F8F" w:rsidRPr="00EB183D">
        <w:rPr>
          <w:rFonts w:hint="eastAsia"/>
        </w:rPr>
        <w:t>「備查」</w:t>
      </w:r>
      <w:r w:rsidR="00EE3E07" w:rsidRPr="00EB183D">
        <w:rPr>
          <w:rFonts w:hint="eastAsia"/>
        </w:rPr>
        <w:t>，</w:t>
      </w:r>
      <w:r w:rsidR="00EC2642" w:rsidRPr="00EB183D">
        <w:rPr>
          <w:rFonts w:hint="eastAsia"/>
        </w:rPr>
        <w:t>把關</w:t>
      </w:r>
      <w:r w:rsidR="00EE3E07" w:rsidRPr="00EB183D">
        <w:rPr>
          <w:rFonts w:hint="eastAsia"/>
        </w:rPr>
        <w:t>強度</w:t>
      </w:r>
      <w:r w:rsidR="009C64FE" w:rsidRPr="00EB183D">
        <w:rPr>
          <w:rFonts w:hint="eastAsia"/>
        </w:rPr>
        <w:t>明</w:t>
      </w:r>
      <w:r w:rsidR="0024036F" w:rsidRPr="00EB183D">
        <w:rPr>
          <w:rFonts w:hint="eastAsia"/>
        </w:rPr>
        <w:t>顯</w:t>
      </w:r>
      <w:r w:rsidR="00CB3DAE" w:rsidRPr="00EB183D">
        <w:rPr>
          <w:rFonts w:hint="eastAsia"/>
        </w:rPr>
        <w:t>有別</w:t>
      </w:r>
      <w:r w:rsidR="005352C4" w:rsidRPr="00EB183D">
        <w:rPr>
          <w:rFonts w:hint="eastAsia"/>
        </w:rPr>
        <w:t>，</w:t>
      </w:r>
      <w:r w:rsidR="005352C4" w:rsidRPr="00EB183D">
        <w:rPr>
          <w:rFonts w:hint="eastAsia"/>
        </w:rPr>
        <w:lastRenderedPageBreak/>
        <w:t>不無肇生環保署重</w:t>
      </w:r>
      <w:r w:rsidR="005352C4" w:rsidRPr="00EB183D">
        <w:rPr>
          <w:rFonts w:hAnsi="標楷體" w:hint="eastAsia"/>
        </w:rPr>
        <w:t>「空氣」卻輕「地下水體」之</w:t>
      </w:r>
      <w:r w:rsidR="00F71C0A" w:rsidRPr="00EB183D">
        <w:rPr>
          <w:rFonts w:hAnsi="標楷體" w:hint="eastAsia"/>
        </w:rPr>
        <w:t>訾議</w:t>
      </w:r>
      <w:r w:rsidR="00EE3E07" w:rsidRPr="00EB183D">
        <w:rPr>
          <w:rFonts w:hint="eastAsia"/>
        </w:rPr>
        <w:t>。</w:t>
      </w:r>
      <w:r w:rsidR="009C64FE" w:rsidRPr="00EB183D">
        <w:rPr>
          <w:rFonts w:hint="eastAsia"/>
        </w:rPr>
        <w:t>雖據</w:t>
      </w:r>
      <w:r w:rsidR="002A6B1C" w:rsidRPr="00EB183D">
        <w:rPr>
          <w:rFonts w:hint="eastAsia"/>
        </w:rPr>
        <w:t>該</w:t>
      </w:r>
      <w:r w:rsidR="00EE3E07" w:rsidRPr="00EB183D">
        <w:rPr>
          <w:rFonts w:hint="eastAsia"/>
        </w:rPr>
        <w:t>署表示</w:t>
      </w:r>
      <w:r w:rsidR="00B101C1" w:rsidRPr="00EB183D">
        <w:rPr>
          <w:rFonts w:hint="eastAsia"/>
        </w:rPr>
        <w:t>：「水污法</w:t>
      </w:r>
      <w:r w:rsidR="00B101C1">
        <w:rPr>
          <w:rFonts w:hint="eastAsia"/>
        </w:rPr>
        <w:t>第33條</w:t>
      </w:r>
      <w:proofErr w:type="gramStart"/>
      <w:r w:rsidR="00B101C1">
        <w:rPr>
          <w:rFonts w:hint="eastAsia"/>
        </w:rPr>
        <w:t>縱</w:t>
      </w:r>
      <w:proofErr w:type="gramEnd"/>
      <w:r w:rsidR="00B101C1">
        <w:rPr>
          <w:rFonts w:hint="eastAsia"/>
        </w:rPr>
        <w:t>授權地下儲槽管理辦法以備查方式辦理業者申請設施及監測設備設置事宜，然直轄市、縣市主管機關於業務執行確已達實質審查之效」云云，</w:t>
      </w:r>
      <w:proofErr w:type="gramStart"/>
      <w:r w:rsidR="00B101C1">
        <w:rPr>
          <w:rFonts w:hint="eastAsia"/>
        </w:rPr>
        <w:t>然上開</w:t>
      </w:r>
      <w:proofErr w:type="gramEnd"/>
      <w:r w:rsidR="00520302">
        <w:rPr>
          <w:rFonts w:hint="eastAsia"/>
        </w:rPr>
        <w:t>地下儲槽管理辦法</w:t>
      </w:r>
      <w:r w:rsidR="00B101C1">
        <w:rPr>
          <w:rFonts w:hint="eastAsia"/>
        </w:rPr>
        <w:t>既明</w:t>
      </w:r>
      <w:r w:rsidR="00CB3DAE">
        <w:rPr>
          <w:rFonts w:hint="eastAsia"/>
        </w:rPr>
        <w:t>定</w:t>
      </w:r>
      <w:r w:rsidR="00B101C1">
        <w:rPr>
          <w:rFonts w:hint="eastAsia"/>
        </w:rPr>
        <w:t>「備查」即可，</w:t>
      </w:r>
      <w:r w:rsidR="002A6B1C">
        <w:rPr>
          <w:rFonts w:hint="eastAsia"/>
        </w:rPr>
        <w:t>地方</w:t>
      </w:r>
      <w:r w:rsidR="00520302">
        <w:rPr>
          <w:rFonts w:hint="eastAsia"/>
        </w:rPr>
        <w:t>主管</w:t>
      </w:r>
      <w:r w:rsidR="00B101C1">
        <w:rPr>
          <w:rFonts w:hint="eastAsia"/>
        </w:rPr>
        <w:t>機關卻</w:t>
      </w:r>
      <w:proofErr w:type="gramStart"/>
      <w:r w:rsidR="00B101C1">
        <w:rPr>
          <w:rFonts w:hint="eastAsia"/>
        </w:rPr>
        <w:t>採</w:t>
      </w:r>
      <w:proofErr w:type="gramEnd"/>
      <w:r w:rsidR="00B101C1">
        <w:rPr>
          <w:rFonts w:hint="eastAsia"/>
        </w:rPr>
        <w:t>「實質審查」，</w:t>
      </w:r>
      <w:r w:rsidR="002A6B1C">
        <w:rPr>
          <w:rFonts w:hint="eastAsia"/>
        </w:rPr>
        <w:t>肇致</w:t>
      </w:r>
      <w:r w:rsidR="00DE39A7">
        <w:rPr>
          <w:rFonts w:hint="eastAsia"/>
        </w:rPr>
        <w:t>現行實務作</w:t>
      </w:r>
      <w:r w:rsidR="00520302">
        <w:rPr>
          <w:rFonts w:hint="eastAsia"/>
        </w:rPr>
        <w:t>法</w:t>
      </w:r>
      <w:r w:rsidR="00DE39A7">
        <w:rPr>
          <w:rFonts w:hint="eastAsia"/>
        </w:rPr>
        <w:t>與</w:t>
      </w:r>
      <w:r w:rsidR="002A6B1C">
        <w:rPr>
          <w:rFonts w:hint="eastAsia"/>
        </w:rPr>
        <w:t>法</w:t>
      </w:r>
      <w:r w:rsidR="00DE39A7">
        <w:rPr>
          <w:rFonts w:hint="eastAsia"/>
        </w:rPr>
        <w:t>條意旨</w:t>
      </w:r>
      <w:r w:rsidR="002A6B1C">
        <w:rPr>
          <w:rFonts w:hint="eastAsia"/>
        </w:rPr>
        <w:t>明顯有違。</w:t>
      </w:r>
      <w:r w:rsidR="00DE39A7">
        <w:rPr>
          <w:rFonts w:hint="eastAsia"/>
        </w:rPr>
        <w:t>為避免惹議，環保署自應檢討修正，</w:t>
      </w:r>
      <w:proofErr w:type="gramStart"/>
      <w:r w:rsidR="00DE39A7">
        <w:rPr>
          <w:rFonts w:hint="eastAsia"/>
        </w:rPr>
        <w:t>俾</w:t>
      </w:r>
      <w:proofErr w:type="gramEnd"/>
      <w:r w:rsidR="00DE39A7">
        <w:rPr>
          <w:rFonts w:hint="eastAsia"/>
        </w:rPr>
        <w:t>使</w:t>
      </w:r>
      <w:r w:rsidR="00BD2E73">
        <w:rPr>
          <w:rFonts w:hint="eastAsia"/>
        </w:rPr>
        <w:t>行政作為</w:t>
      </w:r>
      <w:r w:rsidR="00B101C1">
        <w:rPr>
          <w:rFonts w:hint="eastAsia"/>
        </w:rPr>
        <w:t>與法令規定一致</w:t>
      </w:r>
      <w:r w:rsidR="002A6B1C">
        <w:rPr>
          <w:rFonts w:hint="eastAsia"/>
        </w:rPr>
        <w:t>，</w:t>
      </w:r>
      <w:r w:rsidR="005352C4">
        <w:rPr>
          <w:rFonts w:hint="eastAsia"/>
        </w:rPr>
        <w:t>此有環保署於本院詢問時允諾</w:t>
      </w:r>
      <w:r w:rsidR="00520302">
        <w:rPr>
          <w:rFonts w:hint="eastAsia"/>
        </w:rPr>
        <w:t>：</w:t>
      </w:r>
      <w:r w:rsidR="007109D2" w:rsidRPr="007109D2">
        <w:rPr>
          <w:rFonts w:hAnsi="標楷體" w:hint="eastAsia"/>
        </w:rPr>
        <w:t>「…</w:t>
      </w:r>
      <w:proofErr w:type="gramStart"/>
      <w:r w:rsidR="007109D2" w:rsidRPr="007109D2">
        <w:rPr>
          <w:rFonts w:hAnsi="標楷體" w:hint="eastAsia"/>
        </w:rPr>
        <w:t>…</w:t>
      </w:r>
      <w:proofErr w:type="gramEnd"/>
      <w:r w:rsidR="007109D2" w:rsidRPr="007109D2">
        <w:rPr>
          <w:rFonts w:hAnsi="標楷體" w:hint="eastAsia"/>
        </w:rPr>
        <w:t>目前正在徵詢各界意見，原舊法很多都是備查，修法中也包括自主檢測申報，會一併納入考量」</w:t>
      </w:r>
      <w:r w:rsidR="005352C4">
        <w:rPr>
          <w:rFonts w:hint="eastAsia"/>
        </w:rPr>
        <w:t>等語，</w:t>
      </w:r>
      <w:r w:rsidR="00520302">
        <w:rPr>
          <w:rFonts w:hint="eastAsia"/>
        </w:rPr>
        <w:t>附卷足</w:t>
      </w:r>
      <w:proofErr w:type="gramStart"/>
      <w:r w:rsidR="00520302">
        <w:rPr>
          <w:rFonts w:hint="eastAsia"/>
        </w:rPr>
        <w:t>稽</w:t>
      </w:r>
      <w:proofErr w:type="gramEnd"/>
      <w:r w:rsidR="00520302">
        <w:rPr>
          <w:rFonts w:hint="eastAsia"/>
        </w:rPr>
        <w:t>。</w:t>
      </w:r>
      <w:bookmarkEnd w:id="77"/>
      <w:bookmarkEnd w:id="78"/>
    </w:p>
    <w:p w:rsidR="00C24271" w:rsidRPr="00C24271" w:rsidRDefault="00C24271" w:rsidP="00C24271">
      <w:pPr>
        <w:pStyle w:val="3"/>
      </w:pPr>
      <w:bookmarkStart w:id="79" w:name="_Toc511143172"/>
      <w:bookmarkStart w:id="80" w:name="_Toc511222671"/>
      <w:bookmarkStart w:id="81" w:name="_Toc529222689"/>
      <w:bookmarkStart w:id="82" w:name="_Toc529223111"/>
      <w:bookmarkStart w:id="83" w:name="_Toc529223862"/>
      <w:bookmarkStart w:id="84" w:name="_Toc529228265"/>
      <w:bookmarkStart w:id="85" w:name="_Toc2400395"/>
      <w:bookmarkStart w:id="86" w:name="_Toc4316189"/>
      <w:bookmarkStart w:id="87" w:name="_Toc4473330"/>
      <w:bookmarkStart w:id="88" w:name="_Toc69556897"/>
      <w:bookmarkStart w:id="89" w:name="_Toc69556946"/>
      <w:bookmarkStart w:id="90" w:name="_Toc69609820"/>
      <w:bookmarkStart w:id="91" w:name="_Toc70241816"/>
      <w:bookmarkStart w:id="92" w:name="_Toc70242205"/>
      <w:bookmarkStart w:id="93" w:name="_Toc421794875"/>
      <w:bookmarkEnd w:id="72"/>
      <w:bookmarkEnd w:id="73"/>
      <w:bookmarkEnd w:id="74"/>
      <w:r>
        <w:rPr>
          <w:rFonts w:hint="eastAsia"/>
        </w:rPr>
        <w:t>綜上，</w:t>
      </w:r>
      <w:r w:rsidRPr="00C24271">
        <w:rPr>
          <w:rFonts w:hint="eastAsia"/>
        </w:rPr>
        <w:t>國內加油站申請設置之「油氣回收設施」及「防止污染地下水體設施、監測設備」，</w:t>
      </w:r>
      <w:r>
        <w:rPr>
          <w:rFonts w:hint="eastAsia"/>
        </w:rPr>
        <w:t>地方主管機關係</w:t>
      </w:r>
      <w:r w:rsidRPr="00C24271">
        <w:rPr>
          <w:rFonts w:hint="eastAsia"/>
        </w:rPr>
        <w:t>分別依環保署所訂辦法予以「審查」及「備查」，把關強度明顯有別，不無招致</w:t>
      </w:r>
      <w:proofErr w:type="gramStart"/>
      <w:r w:rsidRPr="00C24271">
        <w:rPr>
          <w:rFonts w:hint="eastAsia"/>
        </w:rPr>
        <w:t>該署重</w:t>
      </w:r>
      <w:proofErr w:type="gramEnd"/>
      <w:r w:rsidRPr="00C24271">
        <w:rPr>
          <w:rFonts w:hint="eastAsia"/>
        </w:rPr>
        <w:t>「空氣」卻輕「地下水體」之訾議，且後者實務上</w:t>
      </w:r>
      <w:proofErr w:type="gramStart"/>
      <w:r w:rsidRPr="00C24271">
        <w:rPr>
          <w:rFonts w:hint="eastAsia"/>
        </w:rPr>
        <w:t>採</w:t>
      </w:r>
      <w:proofErr w:type="gramEnd"/>
      <w:r w:rsidRPr="00C24271">
        <w:rPr>
          <w:rFonts w:hint="eastAsia"/>
        </w:rPr>
        <w:t>「實質審查」，與法條明定之「備查」意旨有違，亟應檢討修正，以求周妥</w:t>
      </w:r>
      <w:r>
        <w:rPr>
          <w:rFonts w:hint="eastAsia"/>
        </w:rPr>
        <w:t>。</w:t>
      </w:r>
      <w:bookmarkEnd w:id="79"/>
      <w:bookmarkEnd w:id="80"/>
    </w:p>
    <w:p w:rsidR="00C24271" w:rsidRDefault="00C24271" w:rsidP="00C24271">
      <w:pPr>
        <w:pStyle w:val="3"/>
        <w:rPr>
          <w:bCs w:val="0"/>
          <w:szCs w:val="52"/>
        </w:rPr>
      </w:pPr>
      <w:r>
        <w:br w:type="page"/>
      </w:r>
    </w:p>
    <w:p w:rsidR="00CE3C7C" w:rsidRDefault="00C24271" w:rsidP="00CE3C7C">
      <w:pPr>
        <w:pStyle w:val="1"/>
        <w:numPr>
          <w:ilvl w:val="0"/>
          <w:numId w:val="1"/>
        </w:numPr>
        <w:ind w:left="2380" w:hanging="2380"/>
      </w:pPr>
      <w:bookmarkStart w:id="94" w:name="_Toc511222672"/>
      <w:r>
        <w:rPr>
          <w:rFonts w:hint="eastAsia"/>
        </w:rPr>
        <w:lastRenderedPageBreak/>
        <w:t>處理辦法：</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871520" w:rsidRPr="007F0A3C" w:rsidRDefault="00CE3C7C" w:rsidP="00CE3C7C">
      <w:pPr>
        <w:pStyle w:val="2"/>
        <w:numPr>
          <w:ilvl w:val="1"/>
          <w:numId w:val="1"/>
        </w:numPr>
      </w:pPr>
      <w:bookmarkStart w:id="95" w:name="_Toc524895649"/>
      <w:bookmarkStart w:id="96" w:name="_Toc524896195"/>
      <w:bookmarkStart w:id="97" w:name="_Toc524896225"/>
      <w:bookmarkStart w:id="98" w:name="_Toc511143174"/>
      <w:bookmarkStart w:id="99" w:name="_Toc511222673"/>
      <w:bookmarkStart w:id="100" w:name="_Toc2400396"/>
      <w:bookmarkStart w:id="101" w:name="_Toc4316190"/>
      <w:bookmarkStart w:id="102" w:name="_Toc4473331"/>
      <w:bookmarkStart w:id="103" w:name="_Toc69556898"/>
      <w:bookmarkStart w:id="104" w:name="_Toc69556947"/>
      <w:bookmarkStart w:id="105" w:name="_Toc69609821"/>
      <w:bookmarkStart w:id="106" w:name="_Toc70241817"/>
      <w:bookmarkStart w:id="107" w:name="_Toc70242206"/>
      <w:bookmarkStart w:id="108" w:name="_Toc421794877"/>
      <w:bookmarkStart w:id="109" w:name="_Toc421795443"/>
      <w:bookmarkStart w:id="110" w:name="_Toc421796024"/>
      <w:bookmarkStart w:id="111" w:name="_Toc422728959"/>
      <w:bookmarkStart w:id="112" w:name="_Toc422834162"/>
      <w:bookmarkStart w:id="113" w:name="_Toc524902735"/>
      <w:bookmarkStart w:id="114" w:name="_Toc525066149"/>
      <w:bookmarkStart w:id="115" w:name="_Toc525070840"/>
      <w:bookmarkStart w:id="116" w:name="_Toc525938380"/>
      <w:bookmarkStart w:id="117" w:name="_Toc525939228"/>
      <w:bookmarkStart w:id="118" w:name="_Toc525939733"/>
      <w:bookmarkStart w:id="119" w:name="_Toc529218273"/>
      <w:bookmarkStart w:id="120" w:name="_Toc529222690"/>
      <w:bookmarkStart w:id="121" w:name="_Toc529223112"/>
      <w:bookmarkStart w:id="122" w:name="_Toc529223863"/>
      <w:bookmarkStart w:id="123" w:name="_Toc529228266"/>
      <w:bookmarkEnd w:id="95"/>
      <w:bookmarkEnd w:id="96"/>
      <w:bookmarkEnd w:id="97"/>
      <w:r w:rsidRPr="007F0A3C">
        <w:rPr>
          <w:rFonts w:hint="eastAsia"/>
        </w:rPr>
        <w:t>調查意見</w:t>
      </w:r>
      <w:r w:rsidR="00871520" w:rsidRPr="007F0A3C">
        <w:rPr>
          <w:rFonts w:hint="eastAsia"/>
        </w:rPr>
        <w:t>一至</w:t>
      </w:r>
      <w:r w:rsidR="00A41996" w:rsidRPr="007F0A3C">
        <w:rPr>
          <w:rFonts w:hint="eastAsia"/>
        </w:rPr>
        <w:t>四</w:t>
      </w:r>
      <w:r w:rsidRPr="007F0A3C">
        <w:rPr>
          <w:rFonts w:hint="eastAsia"/>
        </w:rPr>
        <w:t>，函請交通部</w:t>
      </w:r>
      <w:r w:rsidR="00A41996" w:rsidRPr="007F0A3C">
        <w:rPr>
          <w:rFonts w:hint="eastAsia"/>
        </w:rPr>
        <w:t>督同所屬</w:t>
      </w:r>
      <w:r w:rsidR="00871520" w:rsidRPr="007F0A3C">
        <w:rPr>
          <w:rFonts w:hint="eastAsia"/>
        </w:rPr>
        <w:t>確實檢討改進</w:t>
      </w:r>
      <w:proofErr w:type="gramStart"/>
      <w:r w:rsidR="00871520" w:rsidRPr="007F0A3C">
        <w:rPr>
          <w:rFonts w:hint="eastAsia"/>
        </w:rPr>
        <w:t>見復。</w:t>
      </w:r>
      <w:bookmarkEnd w:id="98"/>
      <w:bookmarkEnd w:id="99"/>
      <w:proofErr w:type="gramEnd"/>
    </w:p>
    <w:p w:rsidR="00CE3C7C" w:rsidRPr="007F0A3C" w:rsidRDefault="00871520" w:rsidP="00CE3C7C">
      <w:pPr>
        <w:pStyle w:val="2"/>
        <w:numPr>
          <w:ilvl w:val="1"/>
          <w:numId w:val="1"/>
        </w:numPr>
      </w:pPr>
      <w:bookmarkStart w:id="124" w:name="_Toc511143175"/>
      <w:bookmarkStart w:id="125" w:name="_Toc511222674"/>
      <w:r w:rsidRPr="007F0A3C">
        <w:rPr>
          <w:rFonts w:hint="eastAsia"/>
        </w:rPr>
        <w:t>調查意見</w:t>
      </w:r>
      <w:r w:rsidR="00A41996" w:rsidRPr="007F0A3C">
        <w:rPr>
          <w:rFonts w:hint="eastAsia"/>
        </w:rPr>
        <w:t>五</w:t>
      </w:r>
      <w:r w:rsidRPr="007F0A3C">
        <w:rPr>
          <w:rFonts w:hint="eastAsia"/>
        </w:rPr>
        <w:t>，函請行政</w:t>
      </w:r>
      <w:r w:rsidR="00CE3C7C" w:rsidRPr="007F0A3C">
        <w:rPr>
          <w:rFonts w:hint="eastAsia"/>
        </w:rPr>
        <w:t>院環境保護署確實檢討</w:t>
      </w:r>
      <w:r w:rsidR="00A41996" w:rsidRPr="007F0A3C">
        <w:rPr>
          <w:rFonts w:hint="eastAsia"/>
        </w:rPr>
        <w:t>辦理</w:t>
      </w:r>
      <w:proofErr w:type="gramStart"/>
      <w:r w:rsidR="00CE3C7C" w:rsidRPr="007F0A3C">
        <w:rPr>
          <w:rFonts w:hint="eastAsia"/>
        </w:rPr>
        <w:t>見復。</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24"/>
      <w:bookmarkEnd w:id="125"/>
      <w:proofErr w:type="gramEnd"/>
    </w:p>
    <w:p w:rsidR="00CE3C7C" w:rsidRPr="007F0A3C" w:rsidRDefault="00CE3C7C" w:rsidP="00CE3C7C">
      <w:pPr>
        <w:pStyle w:val="2"/>
        <w:numPr>
          <w:ilvl w:val="1"/>
          <w:numId w:val="1"/>
        </w:numPr>
      </w:pPr>
      <w:bookmarkStart w:id="126" w:name="_Toc70241819"/>
      <w:bookmarkStart w:id="127" w:name="_Toc70242208"/>
      <w:bookmarkStart w:id="128" w:name="_Toc421794878"/>
      <w:bookmarkStart w:id="129" w:name="_Toc421795444"/>
      <w:bookmarkStart w:id="130" w:name="_Toc421796025"/>
      <w:bookmarkStart w:id="131" w:name="_Toc422728960"/>
      <w:bookmarkStart w:id="132" w:name="_Toc422834163"/>
      <w:bookmarkStart w:id="133" w:name="_Toc511143176"/>
      <w:bookmarkStart w:id="134" w:name="_Toc511222675"/>
      <w:bookmarkStart w:id="135" w:name="_Toc70241818"/>
      <w:bookmarkStart w:id="136" w:name="_Toc70242207"/>
      <w:bookmarkStart w:id="137" w:name="_Toc69556899"/>
      <w:bookmarkStart w:id="138" w:name="_Toc69556948"/>
      <w:bookmarkStart w:id="139" w:name="_Toc69609822"/>
      <w:r w:rsidRPr="007F0A3C">
        <w:rPr>
          <w:rFonts w:hint="eastAsia"/>
        </w:rPr>
        <w:t>調查意見，函</w:t>
      </w:r>
      <w:r w:rsidR="00A41996" w:rsidRPr="007F0A3C">
        <w:rPr>
          <w:rFonts w:hint="eastAsia"/>
        </w:rPr>
        <w:t>復</w:t>
      </w:r>
      <w:r w:rsidRPr="007F0A3C">
        <w:rPr>
          <w:rFonts w:hint="eastAsia"/>
        </w:rPr>
        <w:t>審計部。</w:t>
      </w:r>
      <w:bookmarkEnd w:id="126"/>
      <w:bookmarkEnd w:id="127"/>
      <w:bookmarkEnd w:id="128"/>
      <w:bookmarkEnd w:id="129"/>
      <w:bookmarkEnd w:id="130"/>
      <w:bookmarkEnd w:id="131"/>
      <w:bookmarkEnd w:id="132"/>
      <w:bookmarkEnd w:id="133"/>
      <w:bookmarkEnd w:id="134"/>
    </w:p>
    <w:p w:rsidR="00CE3C7C" w:rsidRDefault="00CE3C7C" w:rsidP="00CE3C7C">
      <w:pPr>
        <w:pStyle w:val="2"/>
        <w:numPr>
          <w:ilvl w:val="1"/>
          <w:numId w:val="1"/>
        </w:numPr>
      </w:pPr>
      <w:bookmarkStart w:id="140" w:name="_Toc2400397"/>
      <w:bookmarkStart w:id="141" w:name="_Toc4316191"/>
      <w:bookmarkStart w:id="142" w:name="_Toc4473332"/>
      <w:bookmarkStart w:id="143" w:name="_Toc69556901"/>
      <w:bookmarkStart w:id="144" w:name="_Toc69556950"/>
      <w:bookmarkStart w:id="145" w:name="_Toc69609824"/>
      <w:bookmarkStart w:id="146" w:name="_Toc70241822"/>
      <w:bookmarkStart w:id="147" w:name="_Toc70242211"/>
      <w:bookmarkStart w:id="148" w:name="_Toc421794881"/>
      <w:bookmarkStart w:id="149" w:name="_Toc421795447"/>
      <w:bookmarkStart w:id="150" w:name="_Toc421796028"/>
      <w:bookmarkStart w:id="151" w:name="_Toc422728963"/>
      <w:bookmarkStart w:id="152" w:name="_Toc422834166"/>
      <w:bookmarkStart w:id="153" w:name="_Toc511143177"/>
      <w:bookmarkStart w:id="154" w:name="_Toc511222676"/>
      <w:bookmarkEnd w:id="113"/>
      <w:bookmarkEnd w:id="114"/>
      <w:bookmarkEnd w:id="115"/>
      <w:bookmarkEnd w:id="116"/>
      <w:bookmarkEnd w:id="117"/>
      <w:bookmarkEnd w:id="118"/>
      <w:bookmarkEnd w:id="119"/>
      <w:bookmarkEnd w:id="120"/>
      <w:bookmarkEnd w:id="121"/>
      <w:bookmarkEnd w:id="122"/>
      <w:bookmarkEnd w:id="123"/>
      <w:bookmarkEnd w:id="135"/>
      <w:bookmarkEnd w:id="136"/>
      <w:bookmarkEnd w:id="137"/>
      <w:bookmarkEnd w:id="138"/>
      <w:bookmarkEnd w:id="139"/>
      <w:r>
        <w:rPr>
          <w:rFonts w:hint="eastAsia"/>
          <w:color w:val="000000"/>
        </w:rPr>
        <w:t>檢</w:t>
      </w:r>
      <w:proofErr w:type="gramStart"/>
      <w:r>
        <w:rPr>
          <w:rFonts w:hint="eastAsia"/>
          <w:color w:val="000000"/>
        </w:rPr>
        <w:t>附派查函</w:t>
      </w:r>
      <w:proofErr w:type="gramEnd"/>
      <w:r>
        <w:rPr>
          <w:rFonts w:hint="eastAsia"/>
          <w:color w:val="000000"/>
        </w:rPr>
        <w:t>及相關附件，送請交通及採購、財政及經濟委員會</w:t>
      </w:r>
      <w:r>
        <w:rPr>
          <w:rFonts w:hAnsi="標楷體" w:hint="eastAsia"/>
          <w:color w:val="000000"/>
        </w:rPr>
        <w:t>聯席會議</w:t>
      </w:r>
      <w:r>
        <w:rPr>
          <w:rFonts w:hint="eastAsia"/>
          <w:color w:val="000000"/>
        </w:rPr>
        <w:t>處理。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597828" w:rsidRDefault="00597828" w:rsidP="00597828">
      <w:pPr>
        <w:pStyle w:val="af"/>
        <w:ind w:leftChars="1095" w:left="3725" w:firstLine="888"/>
        <w:jc w:val="left"/>
        <w:rPr>
          <w:bCs/>
          <w:spacing w:val="12"/>
          <w:sz w:val="40"/>
        </w:rPr>
      </w:pPr>
      <w:r>
        <w:rPr>
          <w:rFonts w:hint="eastAsia"/>
          <w:bCs/>
          <w:spacing w:val="12"/>
          <w:sz w:val="40"/>
        </w:rPr>
        <w:t>調查委員：蔡培村</w:t>
      </w:r>
    </w:p>
    <w:p w:rsidR="00597828" w:rsidRDefault="00597828" w:rsidP="00597828">
      <w:pPr>
        <w:pStyle w:val="af"/>
        <w:ind w:leftChars="1729" w:left="5881" w:firstLine="888"/>
        <w:jc w:val="left"/>
        <w:rPr>
          <w:rFonts w:hint="eastAsia"/>
          <w:bCs/>
          <w:spacing w:val="12"/>
          <w:sz w:val="40"/>
        </w:rPr>
      </w:pPr>
      <w:r>
        <w:rPr>
          <w:rFonts w:hint="eastAsia"/>
          <w:bCs/>
          <w:spacing w:val="12"/>
          <w:sz w:val="40"/>
        </w:rPr>
        <w:t>陳慶財</w:t>
      </w:r>
    </w:p>
    <w:p w:rsidR="00597828" w:rsidRDefault="00597828" w:rsidP="00597828">
      <w:pPr>
        <w:pStyle w:val="af"/>
        <w:ind w:leftChars="1720" w:left="5851" w:firstLine="888"/>
        <w:jc w:val="left"/>
        <w:rPr>
          <w:rFonts w:hint="eastAsia"/>
          <w:bCs/>
        </w:rPr>
      </w:pPr>
      <w:r>
        <w:rPr>
          <w:rFonts w:hint="eastAsia"/>
          <w:bCs/>
          <w:spacing w:val="12"/>
          <w:sz w:val="40"/>
        </w:rPr>
        <w:t>楊美鈴</w:t>
      </w:r>
      <w:bookmarkStart w:id="155" w:name="_GoBack"/>
      <w:bookmarkEnd w:id="155"/>
    </w:p>
    <w:p w:rsidR="00CE3C7C" w:rsidRPr="00A41996" w:rsidRDefault="00CE3C7C" w:rsidP="00CE3C7C">
      <w:pPr>
        <w:pStyle w:val="aa"/>
        <w:spacing w:beforeLines="150" w:before="685" w:after="0"/>
        <w:ind w:leftChars="1100" w:left="3742"/>
        <w:rPr>
          <w:rFonts w:ascii="Times New Roman"/>
          <w:bCs/>
          <w:snapToGrid/>
          <w:spacing w:val="0"/>
          <w:kern w:val="0"/>
          <w:sz w:val="40"/>
        </w:rPr>
      </w:pPr>
    </w:p>
    <w:p w:rsidR="00CE3C7C" w:rsidRDefault="00CE3C7C" w:rsidP="00CE3C7C">
      <w:pPr>
        <w:pStyle w:val="aa"/>
        <w:spacing w:before="0" w:after="0"/>
        <w:ind w:leftChars="1100" w:left="3742" w:firstLineChars="500" w:firstLine="2021"/>
        <w:rPr>
          <w:b w:val="0"/>
          <w:bCs/>
          <w:snapToGrid/>
          <w:spacing w:val="12"/>
          <w:kern w:val="0"/>
        </w:rPr>
      </w:pPr>
    </w:p>
    <w:p w:rsidR="00880F28" w:rsidRDefault="00E25849" w:rsidP="00483C7B">
      <w:pPr>
        <w:pStyle w:val="1"/>
        <w:numPr>
          <w:ilvl w:val="0"/>
          <w:numId w:val="0"/>
        </w:numPr>
      </w:pPr>
      <w:bookmarkStart w:id="156" w:name="_Toc524895646"/>
      <w:bookmarkStart w:id="157" w:name="_Toc524896192"/>
      <w:bookmarkStart w:id="158" w:name="_Toc524896222"/>
      <w:bookmarkStart w:id="159" w:name="_Toc524902729"/>
      <w:bookmarkStart w:id="160" w:name="_Toc525066145"/>
      <w:bookmarkStart w:id="161" w:name="_Toc525070836"/>
      <w:bookmarkStart w:id="162" w:name="_Toc525938376"/>
      <w:bookmarkStart w:id="163" w:name="_Toc525939224"/>
      <w:bookmarkStart w:id="164" w:name="_Toc525939729"/>
      <w:bookmarkStart w:id="165" w:name="_Toc529218269"/>
      <w:bookmarkEnd w:id="26"/>
      <w:bookmarkEnd w:id="27"/>
      <w:bookmarkEnd w:id="28"/>
      <w:bookmarkEnd w:id="29"/>
      <w:bookmarkEnd w:id="30"/>
      <w:bookmarkEnd w:id="31"/>
      <w:bookmarkEnd w:id="32"/>
      <w:r w:rsidRPr="00B63037">
        <w:br w:type="page"/>
      </w:r>
      <w:bookmarkStart w:id="166" w:name="_Toc421794883"/>
      <w:bookmarkStart w:id="167" w:name="_Toc4467127"/>
      <w:bookmarkEnd w:id="156"/>
      <w:bookmarkEnd w:id="157"/>
      <w:bookmarkEnd w:id="158"/>
      <w:bookmarkEnd w:id="159"/>
      <w:bookmarkEnd w:id="160"/>
      <w:bookmarkEnd w:id="161"/>
      <w:bookmarkEnd w:id="162"/>
      <w:bookmarkEnd w:id="163"/>
      <w:bookmarkEnd w:id="164"/>
      <w:bookmarkEnd w:id="165"/>
      <w:bookmarkEnd w:id="166"/>
      <w:bookmarkEnd w:id="167"/>
    </w:p>
    <w:sectPr w:rsidR="00880F2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53" w:rsidRDefault="001E5753">
      <w:r>
        <w:separator/>
      </w:r>
    </w:p>
  </w:endnote>
  <w:endnote w:type="continuationSeparator" w:id="0">
    <w:p w:rsidR="001E5753" w:rsidRDefault="001E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74D" w:rsidRDefault="0004674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97828">
      <w:rPr>
        <w:rStyle w:val="ac"/>
        <w:noProof/>
        <w:sz w:val="24"/>
      </w:rPr>
      <w:t>15</w:t>
    </w:r>
    <w:r>
      <w:rPr>
        <w:rStyle w:val="ac"/>
        <w:sz w:val="24"/>
      </w:rPr>
      <w:fldChar w:fldCharType="end"/>
    </w:r>
  </w:p>
  <w:p w:rsidR="0004674D" w:rsidRDefault="0004674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53" w:rsidRDefault="001E5753">
      <w:r>
        <w:separator/>
      </w:r>
    </w:p>
  </w:footnote>
  <w:footnote w:type="continuationSeparator" w:id="0">
    <w:p w:rsidR="001E5753" w:rsidRDefault="001E5753">
      <w:r>
        <w:continuationSeparator/>
      </w:r>
    </w:p>
  </w:footnote>
  <w:footnote w:id="1">
    <w:p w:rsidR="0004674D" w:rsidRDefault="0004674D" w:rsidP="00077A1D">
      <w:pPr>
        <w:pStyle w:val="afd"/>
        <w:wordWrap w:val="0"/>
        <w:ind w:left="196" w:hangingChars="89" w:hanging="196"/>
        <w:jc w:val="both"/>
      </w:pPr>
      <w:r>
        <w:rPr>
          <w:rStyle w:val="aff"/>
        </w:rPr>
        <w:footnoteRef/>
      </w:r>
      <w:r>
        <w:t xml:space="preserve"> </w:t>
      </w:r>
      <w:r w:rsidRPr="00280825">
        <w:rPr>
          <w:rFonts w:hint="eastAsia"/>
          <w:spacing w:val="-8"/>
        </w:rPr>
        <w:t>審計部106年11月16日</w:t>
      </w:r>
      <w:proofErr w:type="gramStart"/>
      <w:r w:rsidRPr="00280825">
        <w:rPr>
          <w:rFonts w:hint="eastAsia"/>
          <w:spacing w:val="-8"/>
        </w:rPr>
        <w:t>台審部交字</w:t>
      </w:r>
      <w:proofErr w:type="gramEnd"/>
      <w:r w:rsidRPr="00280825">
        <w:rPr>
          <w:rFonts w:hint="eastAsia"/>
          <w:spacing w:val="-8"/>
        </w:rPr>
        <w:t>第1060013474號、交通部</w:t>
      </w:r>
      <w:proofErr w:type="gramStart"/>
      <w:r w:rsidRPr="00280825">
        <w:rPr>
          <w:rFonts w:hint="eastAsia"/>
          <w:spacing w:val="-8"/>
        </w:rPr>
        <w:t>106年12月8日交路</w:t>
      </w:r>
      <w:proofErr w:type="gramEnd"/>
      <w:r w:rsidRPr="00280825">
        <w:rPr>
          <w:rFonts w:hint="eastAsia"/>
          <w:spacing w:val="-8"/>
        </w:rPr>
        <w:t>(</w:t>
      </w:r>
      <w:proofErr w:type="gramStart"/>
      <w:r w:rsidRPr="00280825">
        <w:rPr>
          <w:rFonts w:hint="eastAsia"/>
          <w:spacing w:val="-8"/>
        </w:rPr>
        <w:t>一</w:t>
      </w:r>
      <w:proofErr w:type="gramEnd"/>
      <w:r w:rsidRPr="00280825">
        <w:rPr>
          <w:rFonts w:hint="eastAsia"/>
          <w:spacing w:val="-8"/>
        </w:rPr>
        <w:t>)字第1068400198號、</w:t>
      </w:r>
      <w:proofErr w:type="gramStart"/>
      <w:r w:rsidRPr="00280825">
        <w:rPr>
          <w:rFonts w:hint="eastAsia"/>
          <w:spacing w:val="-8"/>
        </w:rPr>
        <w:t>107年2月8日</w:t>
      </w:r>
      <w:r>
        <w:rPr>
          <w:rFonts w:hint="eastAsia"/>
          <w:spacing w:val="-8"/>
        </w:rPr>
        <w:t>同</w:t>
      </w:r>
      <w:r w:rsidRPr="00280825">
        <w:rPr>
          <w:rFonts w:hint="eastAsia"/>
          <w:spacing w:val="-8"/>
        </w:rPr>
        <w:t>字第1078400032號</w:t>
      </w:r>
      <w:proofErr w:type="gramEnd"/>
      <w:r w:rsidRPr="00280825">
        <w:rPr>
          <w:rFonts w:hint="eastAsia"/>
          <w:spacing w:val="-8"/>
        </w:rPr>
        <w:t>、環保署106年11月23日環</w:t>
      </w:r>
      <w:proofErr w:type="gramStart"/>
      <w:r w:rsidRPr="00280825">
        <w:rPr>
          <w:rFonts w:hint="eastAsia"/>
          <w:spacing w:val="-8"/>
        </w:rPr>
        <w:t>署土字</w:t>
      </w:r>
      <w:proofErr w:type="gramEnd"/>
      <w:r w:rsidRPr="00280825">
        <w:rPr>
          <w:rFonts w:hint="eastAsia"/>
          <w:spacing w:val="-8"/>
        </w:rPr>
        <w:t>第1060087173號、</w:t>
      </w:r>
      <w:proofErr w:type="gramStart"/>
      <w:r w:rsidRPr="00280825">
        <w:rPr>
          <w:rFonts w:hint="eastAsia"/>
          <w:spacing w:val="-8"/>
        </w:rPr>
        <w:t>107年2月5日</w:t>
      </w:r>
      <w:r>
        <w:rPr>
          <w:rFonts w:hint="eastAsia"/>
          <w:spacing w:val="-8"/>
        </w:rPr>
        <w:t>同字</w:t>
      </w:r>
      <w:r w:rsidRPr="00280825">
        <w:rPr>
          <w:rFonts w:hint="eastAsia"/>
          <w:spacing w:val="-8"/>
        </w:rPr>
        <w:t>第1070011484號</w:t>
      </w:r>
      <w:proofErr w:type="gramEnd"/>
      <w:r>
        <w:rPr>
          <w:rFonts w:hint="eastAsia"/>
          <w:spacing w:val="-8"/>
        </w:rPr>
        <w:t>、</w:t>
      </w:r>
      <w:r w:rsidRPr="00280825">
        <w:rPr>
          <w:rFonts w:hint="eastAsia"/>
          <w:spacing w:val="-8"/>
        </w:rPr>
        <w:t>經濟部106年11月20日經</w:t>
      </w:r>
      <w:proofErr w:type="gramStart"/>
      <w:r w:rsidRPr="00280825">
        <w:rPr>
          <w:rFonts w:hint="eastAsia"/>
          <w:spacing w:val="-8"/>
        </w:rPr>
        <w:t>授能字</w:t>
      </w:r>
      <w:proofErr w:type="gramEnd"/>
      <w:r w:rsidRPr="00280825">
        <w:rPr>
          <w:rFonts w:hint="eastAsia"/>
          <w:spacing w:val="-8"/>
        </w:rPr>
        <w:t>第10600234790號</w:t>
      </w:r>
      <w:r>
        <w:rPr>
          <w:rFonts w:hint="eastAsia"/>
          <w:spacing w:val="-8"/>
        </w:rPr>
        <w:t>等</w:t>
      </w:r>
      <w:r w:rsidRPr="00280825">
        <w:rPr>
          <w:rFonts w:hint="eastAsia"/>
          <w:spacing w:val="-8"/>
        </w:rPr>
        <w:t>函</w:t>
      </w:r>
      <w:r>
        <w:rPr>
          <w:rFonts w:hint="eastAsia"/>
          <w:spacing w:val="-8"/>
        </w:rPr>
        <w:t>、相關附件、簡報、歷次口頭、書面說明、本院詢問筆錄及詢問後各該機關補充查復資料。</w:t>
      </w:r>
    </w:p>
  </w:footnote>
  <w:footnote w:id="2">
    <w:p w:rsidR="0004674D" w:rsidRDefault="0004674D" w:rsidP="00911627">
      <w:pPr>
        <w:pStyle w:val="afd"/>
        <w:jc w:val="both"/>
      </w:pPr>
      <w:r>
        <w:rPr>
          <w:rStyle w:val="aff"/>
        </w:rPr>
        <w:footnoteRef/>
      </w:r>
      <w:r>
        <w:rPr>
          <w:rFonts w:hint="eastAsia"/>
        </w:rPr>
        <w:t xml:space="preserve"> 自</w:t>
      </w:r>
      <w:r w:rsidRPr="000654AD">
        <w:rPr>
          <w:rFonts w:hint="eastAsia"/>
        </w:rPr>
        <w:t>106年6月14日</w:t>
      </w:r>
      <w:r>
        <w:rPr>
          <w:rFonts w:hint="eastAsia"/>
        </w:rPr>
        <w:t>制定公布，至107年2月12日施行。</w:t>
      </w:r>
    </w:p>
  </w:footnote>
  <w:footnote w:id="3">
    <w:p w:rsidR="0004674D" w:rsidRDefault="0004674D" w:rsidP="00911627">
      <w:pPr>
        <w:pStyle w:val="afd"/>
        <w:jc w:val="both"/>
      </w:pPr>
      <w:r>
        <w:rPr>
          <w:rStyle w:val="aff"/>
        </w:rPr>
        <w:footnoteRef/>
      </w:r>
      <w:r>
        <w:rPr>
          <w:rFonts w:hint="eastAsia"/>
        </w:rPr>
        <w:t xml:space="preserve"> 自</w:t>
      </w:r>
      <w:r w:rsidRPr="00C42A21">
        <w:rPr>
          <w:rFonts w:hint="eastAsia"/>
        </w:rPr>
        <w:t>67年7月21日</w:t>
      </w:r>
      <w:r>
        <w:rPr>
          <w:rFonts w:hint="eastAsia"/>
        </w:rPr>
        <w:t>制定公布，尚未廢止。</w:t>
      </w:r>
    </w:p>
  </w:footnote>
  <w:footnote w:id="4">
    <w:p w:rsidR="0004674D" w:rsidRPr="00911627" w:rsidRDefault="0004674D">
      <w:pPr>
        <w:pStyle w:val="afd"/>
      </w:pPr>
      <w:r>
        <w:rPr>
          <w:rStyle w:val="aff"/>
        </w:rPr>
        <w:footnoteRef/>
      </w:r>
      <w:r>
        <w:rPr>
          <w:rFonts w:hint="eastAsia"/>
        </w:rPr>
        <w:t xml:space="preserve"> 自107</w:t>
      </w:r>
      <w:r w:rsidRPr="00372840">
        <w:rPr>
          <w:rFonts w:hint="eastAsia"/>
        </w:rPr>
        <w:t>年</w:t>
      </w:r>
      <w:r>
        <w:rPr>
          <w:rFonts w:hint="eastAsia"/>
        </w:rPr>
        <w:t>2</w:t>
      </w:r>
      <w:r w:rsidRPr="00372840">
        <w:rPr>
          <w:rFonts w:hint="eastAsia"/>
        </w:rPr>
        <w:t>月</w:t>
      </w:r>
      <w:r>
        <w:rPr>
          <w:rFonts w:hint="eastAsia"/>
        </w:rPr>
        <w:t>26</w:t>
      </w:r>
      <w:r w:rsidRPr="00372840">
        <w:rPr>
          <w:rFonts w:hint="eastAsia"/>
        </w:rPr>
        <w:t>日</w:t>
      </w:r>
      <w:r>
        <w:rPr>
          <w:rFonts w:hint="eastAsia"/>
        </w:rPr>
        <w:t>訂定發布，於同年2月12日施行。</w:t>
      </w:r>
    </w:p>
  </w:footnote>
  <w:footnote w:id="5">
    <w:p w:rsidR="0004674D" w:rsidRPr="009A723C" w:rsidRDefault="0004674D" w:rsidP="00077A1D">
      <w:pPr>
        <w:pStyle w:val="afd"/>
        <w:ind w:left="209" w:hangingChars="95" w:hanging="209"/>
        <w:jc w:val="both"/>
      </w:pPr>
      <w:r>
        <w:rPr>
          <w:rStyle w:val="aff"/>
        </w:rPr>
        <w:footnoteRef/>
      </w:r>
      <w:r>
        <w:rPr>
          <w:rFonts w:hint="eastAsia"/>
        </w:rPr>
        <w:t xml:space="preserve"> 自</w:t>
      </w:r>
      <w:r w:rsidRPr="00911627">
        <w:rPr>
          <w:rFonts w:hint="eastAsia"/>
        </w:rPr>
        <w:t>73年5月2日</w:t>
      </w:r>
      <w:r>
        <w:rPr>
          <w:rFonts w:hint="eastAsia"/>
        </w:rPr>
        <w:t>訂定發布，歷經93年間2度修正後，配合上開處</w:t>
      </w:r>
      <w:proofErr w:type="gramStart"/>
      <w:r>
        <w:rPr>
          <w:rFonts w:hint="eastAsia"/>
        </w:rPr>
        <w:t>務</w:t>
      </w:r>
      <w:proofErr w:type="gramEnd"/>
      <w:r>
        <w:rPr>
          <w:rFonts w:hint="eastAsia"/>
        </w:rPr>
        <w:t>規程之訂定發布，</w:t>
      </w:r>
      <w:proofErr w:type="gramStart"/>
      <w:r>
        <w:rPr>
          <w:rFonts w:hint="eastAsia"/>
        </w:rPr>
        <w:t>爰</w:t>
      </w:r>
      <w:proofErr w:type="gramEnd"/>
      <w:r>
        <w:rPr>
          <w:rFonts w:hint="eastAsia"/>
        </w:rPr>
        <w:t>於</w:t>
      </w:r>
      <w:r w:rsidRPr="009A723C">
        <w:rPr>
          <w:rFonts w:hint="eastAsia"/>
        </w:rPr>
        <w:t>107年2月26日</w:t>
      </w:r>
      <w:r>
        <w:rPr>
          <w:rFonts w:hint="eastAsia"/>
        </w:rPr>
        <w:t>廢止。</w:t>
      </w:r>
    </w:p>
  </w:footnote>
  <w:footnote w:id="6">
    <w:p w:rsidR="0004674D" w:rsidRPr="00966F41" w:rsidRDefault="0004674D" w:rsidP="00077A1D">
      <w:pPr>
        <w:pStyle w:val="afd"/>
        <w:ind w:left="209" w:hangingChars="95" w:hanging="209"/>
        <w:jc w:val="both"/>
      </w:pPr>
      <w:r>
        <w:rPr>
          <w:rStyle w:val="aff"/>
        </w:rPr>
        <w:footnoteRef/>
      </w:r>
      <w:r>
        <w:rPr>
          <w:rFonts w:hint="eastAsia"/>
        </w:rPr>
        <w:t xml:space="preserve"> 環保署以101年12月10日環保署環</w:t>
      </w:r>
      <w:proofErr w:type="gramStart"/>
      <w:r>
        <w:rPr>
          <w:rFonts w:hint="eastAsia"/>
        </w:rPr>
        <w:t>署土字</w:t>
      </w:r>
      <w:proofErr w:type="gramEnd"/>
      <w:r>
        <w:rPr>
          <w:rFonts w:hint="eastAsia"/>
        </w:rPr>
        <w:t>第1010111334號令訂定發布及</w:t>
      </w:r>
      <w:proofErr w:type="gramStart"/>
      <w:r>
        <w:rPr>
          <w:rFonts w:hint="eastAsia"/>
        </w:rPr>
        <w:t>102年11月11日同字第100095466</w:t>
      </w:r>
      <w:proofErr w:type="gramEnd"/>
      <w:r>
        <w:rPr>
          <w:rFonts w:hint="eastAsia"/>
        </w:rPr>
        <w:t>A號令修正發布。</w:t>
      </w:r>
    </w:p>
  </w:footnote>
  <w:footnote w:id="7">
    <w:p w:rsidR="0004674D" w:rsidRPr="00FA53D1" w:rsidRDefault="0004674D" w:rsidP="00077A1D">
      <w:pPr>
        <w:pStyle w:val="afd"/>
        <w:ind w:left="222" w:hangingChars="101" w:hanging="222"/>
        <w:jc w:val="both"/>
      </w:pPr>
      <w:r>
        <w:rPr>
          <w:rStyle w:val="aff"/>
        </w:rPr>
        <w:footnoteRef/>
      </w:r>
      <w:r>
        <w:rPr>
          <w:rFonts w:hint="eastAsia"/>
        </w:rPr>
        <w:t xml:space="preserve"> </w:t>
      </w:r>
      <w:r w:rsidRPr="00FA53D1">
        <w:rPr>
          <w:rFonts w:hint="eastAsia"/>
        </w:rPr>
        <w:t>南</w:t>
      </w:r>
      <w:proofErr w:type="gramStart"/>
      <w:r w:rsidRPr="00FA53D1">
        <w:rPr>
          <w:rFonts w:hint="eastAsia"/>
        </w:rPr>
        <w:t>崁</w:t>
      </w:r>
      <w:proofErr w:type="gramEnd"/>
      <w:r w:rsidRPr="00FA53D1">
        <w:rPr>
          <w:rFonts w:hint="eastAsia"/>
        </w:rPr>
        <w:t>南下、員林、斗南、嘉義、新營、麻豆、永康、楠梓等交流道加油站及新營(南下及北上)、東山、關廟等服務區加油站</w:t>
      </w:r>
      <w:r>
        <w:rPr>
          <w:rFonts w:hint="eastAsia"/>
        </w:rPr>
        <w:t>。</w:t>
      </w:r>
    </w:p>
  </w:footnote>
  <w:footnote w:id="8">
    <w:p w:rsidR="0004674D" w:rsidRPr="00FA53D1" w:rsidRDefault="0004674D" w:rsidP="00911627">
      <w:pPr>
        <w:pStyle w:val="afd"/>
        <w:jc w:val="both"/>
      </w:pPr>
      <w:r>
        <w:rPr>
          <w:rStyle w:val="aff"/>
        </w:rPr>
        <w:footnoteRef/>
      </w:r>
      <w:r>
        <w:rPr>
          <w:rFonts w:hint="eastAsia"/>
        </w:rPr>
        <w:t xml:space="preserve"> </w:t>
      </w:r>
      <w:r w:rsidRPr="00B63037">
        <w:rPr>
          <w:rFonts w:hint="eastAsia"/>
        </w:rPr>
        <w:t>泰安服務區北上加油站</w:t>
      </w:r>
      <w:r>
        <w:rPr>
          <w:rFonts w:hint="eastAsia"/>
        </w:rPr>
        <w:t>。</w:t>
      </w:r>
    </w:p>
  </w:footnote>
  <w:footnote w:id="9">
    <w:p w:rsidR="0004674D" w:rsidRPr="00FA53D1" w:rsidRDefault="0004674D" w:rsidP="00911627">
      <w:pPr>
        <w:pStyle w:val="afd"/>
        <w:jc w:val="both"/>
      </w:pPr>
      <w:r>
        <w:rPr>
          <w:rStyle w:val="aff"/>
        </w:rPr>
        <w:footnoteRef/>
      </w:r>
      <w:r>
        <w:rPr>
          <w:rFonts w:hint="eastAsia"/>
        </w:rPr>
        <w:t xml:space="preserve"> </w:t>
      </w:r>
      <w:r w:rsidRPr="00FA53D1">
        <w:rPr>
          <w:rFonts w:hint="eastAsia"/>
        </w:rPr>
        <w:t>苗栗交流道及泰安服務區南下</w:t>
      </w:r>
      <w:r>
        <w:rPr>
          <w:rFonts w:hint="eastAsia"/>
        </w:rPr>
        <w:t>加油站。</w:t>
      </w:r>
    </w:p>
  </w:footnote>
  <w:footnote w:id="10">
    <w:p w:rsidR="0004674D" w:rsidRPr="00B35F80" w:rsidRDefault="0004674D" w:rsidP="00077A1D">
      <w:pPr>
        <w:pStyle w:val="afd"/>
        <w:spacing w:line="240" w:lineRule="exact"/>
        <w:ind w:left="222" w:hangingChars="101" w:hanging="222"/>
        <w:jc w:val="both"/>
        <w:rPr>
          <w:spacing w:val="-10"/>
        </w:rPr>
      </w:pPr>
      <w:r>
        <w:rPr>
          <w:rStyle w:val="aff"/>
        </w:rPr>
        <w:footnoteRef/>
      </w:r>
      <w:r>
        <w:rPr>
          <w:rFonts w:hint="eastAsia"/>
        </w:rPr>
        <w:t xml:space="preserve"> </w:t>
      </w:r>
      <w:r w:rsidRPr="00B35F80">
        <w:rPr>
          <w:rFonts w:hint="eastAsia"/>
          <w:spacing w:val="-10"/>
        </w:rPr>
        <w:t>迷失電流</w:t>
      </w:r>
      <w:r w:rsidRPr="00B35F80">
        <w:rPr>
          <w:spacing w:val="-10"/>
        </w:rPr>
        <w:t>(st</w:t>
      </w:r>
      <w:r w:rsidRPr="00B35F80">
        <w:rPr>
          <w:rFonts w:hint="eastAsia"/>
          <w:spacing w:val="-10"/>
        </w:rPr>
        <w:t>r</w:t>
      </w:r>
      <w:r w:rsidRPr="00B35F80">
        <w:rPr>
          <w:spacing w:val="-10"/>
        </w:rPr>
        <w:t>ay current</w:t>
      </w:r>
      <w:r w:rsidRPr="00B35F80">
        <w:rPr>
          <w:rFonts w:hint="eastAsia"/>
          <w:spacing w:val="-10"/>
        </w:rPr>
        <w:t>s</w:t>
      </w:r>
      <w:r w:rsidRPr="00B35F80">
        <w:rPr>
          <w:spacing w:val="-10"/>
        </w:rPr>
        <w:t>)</w:t>
      </w:r>
      <w:r w:rsidRPr="00B35F80">
        <w:rPr>
          <w:rFonts w:hint="eastAsia"/>
          <w:spacing w:val="-10"/>
        </w:rPr>
        <w:t>：</w:t>
      </w:r>
      <w:proofErr w:type="gramStart"/>
      <w:r w:rsidRPr="00B35F80">
        <w:rPr>
          <w:rFonts w:hint="eastAsia"/>
          <w:spacing w:val="-10"/>
        </w:rPr>
        <w:t>又稱雜散</w:t>
      </w:r>
      <w:proofErr w:type="gramEnd"/>
      <w:r w:rsidRPr="00B35F80">
        <w:rPr>
          <w:rFonts w:hint="eastAsia"/>
          <w:spacing w:val="-10"/>
        </w:rPr>
        <w:t>電流，隨著科學技術與城市化之高度發展，促使大運量軌道、管線、電纜地下化之普及與密集，加以雷電發生、電力系統偶發故障或漏電所產生之交流電，生成土壤中大量雜散之電流，通常不沿正規路徑，而走其它路徑流通之電流謂之。迷失電流自金屬流出處將出現電解現象(Fe</w:t>
      </w:r>
      <w:r w:rsidRPr="00B35F80">
        <w:rPr>
          <w:rFonts w:hAnsi="標楷體" w:hint="eastAsia"/>
          <w:spacing w:val="-10"/>
        </w:rPr>
        <w:t>→</w:t>
      </w:r>
      <w:r w:rsidRPr="00B35F80">
        <w:rPr>
          <w:rFonts w:hint="eastAsia"/>
          <w:spacing w:val="-10"/>
        </w:rPr>
        <w:t>Fe</w:t>
      </w:r>
      <w:r w:rsidRPr="00B35F80">
        <w:rPr>
          <w:rFonts w:hint="eastAsia"/>
          <w:spacing w:val="-10"/>
          <w:vertAlign w:val="superscript"/>
        </w:rPr>
        <w:t>2+</w:t>
      </w:r>
      <w:r w:rsidRPr="00B35F80">
        <w:rPr>
          <w:rFonts w:hint="eastAsia"/>
          <w:spacing w:val="-10"/>
        </w:rPr>
        <w:t>+2e</w:t>
      </w:r>
      <w:r w:rsidRPr="00B35F80">
        <w:rPr>
          <w:rFonts w:hint="eastAsia"/>
          <w:spacing w:val="-10"/>
          <w:vertAlign w:val="superscript"/>
        </w:rPr>
        <w:t>-</w:t>
      </w:r>
      <w:r w:rsidRPr="00B35F80">
        <w:rPr>
          <w:rFonts w:hint="eastAsia"/>
          <w:spacing w:val="-10"/>
        </w:rPr>
        <w:t>)，並加速腐蝕速率，造成金屬點狀、塊狀般腐蝕</w:t>
      </w:r>
      <w:proofErr w:type="gramStart"/>
      <w:r w:rsidRPr="00B35F80">
        <w:rPr>
          <w:rFonts w:hint="eastAsia"/>
          <w:spacing w:val="-10"/>
        </w:rPr>
        <w:t>等點蝕現象</w:t>
      </w:r>
      <w:proofErr w:type="gramEnd"/>
      <w:r w:rsidRPr="00B35F80">
        <w:rPr>
          <w:rFonts w:hint="eastAsia"/>
          <w:spacing w:val="-10"/>
        </w:rPr>
        <w:t>，稱之電蝕。經過長期電蝕作用下，地下金屬物體(如管線、儲槽等)如防蝕措施不足，勢將遭受嚴重損壞。資料綜合參考來源：中華民國防蝕工程學會、財團法人工業技術研究院工業材料研究所、交通部運輸研究所港灣技術研究中心、中華民國公用瓦斯事業協會、</w:t>
      </w:r>
      <w:proofErr w:type="gramStart"/>
      <w:r w:rsidRPr="00B35F80">
        <w:rPr>
          <w:rFonts w:hint="eastAsia"/>
          <w:spacing w:val="-10"/>
        </w:rPr>
        <w:t>臺</w:t>
      </w:r>
      <w:proofErr w:type="gramEnd"/>
      <w:r w:rsidRPr="00B35F80">
        <w:rPr>
          <w:rFonts w:hint="eastAsia"/>
          <w:spacing w:val="-10"/>
        </w:rPr>
        <w:t>北自來水事業處、中國石油學會、環保署土壤及地下水污染整治基金補助研究</w:t>
      </w:r>
      <w:proofErr w:type="gramStart"/>
      <w:r w:rsidRPr="00B35F80">
        <w:rPr>
          <w:rFonts w:hint="eastAsia"/>
          <w:spacing w:val="-10"/>
        </w:rPr>
        <w:t>與模場試驗</w:t>
      </w:r>
      <w:proofErr w:type="gramEnd"/>
      <w:r w:rsidRPr="00B35F80">
        <w:rPr>
          <w:rFonts w:hint="eastAsia"/>
          <w:spacing w:val="-10"/>
        </w:rPr>
        <w:t>專案管理系統研究成果報告。</w:t>
      </w:r>
    </w:p>
  </w:footnote>
  <w:footnote w:id="11">
    <w:p w:rsidR="0004674D" w:rsidRPr="005A34B9" w:rsidRDefault="0004674D" w:rsidP="00077A1D">
      <w:pPr>
        <w:pStyle w:val="afd"/>
        <w:ind w:left="181" w:hangingChars="82" w:hanging="181"/>
      </w:pPr>
      <w:r>
        <w:rPr>
          <w:rStyle w:val="aff"/>
        </w:rPr>
        <w:footnoteRef/>
      </w:r>
      <w:r>
        <w:t xml:space="preserve"> </w:t>
      </w:r>
      <w:r>
        <w:rPr>
          <w:rFonts w:hint="eastAsia"/>
        </w:rPr>
        <w:t>苗栗</w:t>
      </w:r>
      <w:r w:rsidRPr="006E31AC">
        <w:rPr>
          <w:rFonts w:hAnsi="標楷體" w:hint="eastAsia"/>
        </w:rPr>
        <w:t>交流道</w:t>
      </w:r>
      <w:r>
        <w:rPr>
          <w:rFonts w:hint="eastAsia"/>
        </w:rPr>
        <w:t>、泰安服務區南下、泰安服務區北上、員林交流道、斗南交流道等國道加油站。</w:t>
      </w:r>
    </w:p>
  </w:footnote>
  <w:footnote w:id="12">
    <w:p w:rsidR="0004674D" w:rsidRPr="00967BA1" w:rsidRDefault="0004674D" w:rsidP="00A313F3">
      <w:pPr>
        <w:pStyle w:val="afd"/>
      </w:pPr>
      <w:r w:rsidRPr="00A75141">
        <w:rPr>
          <w:rStyle w:val="aff"/>
        </w:rPr>
        <w:footnoteRef/>
      </w:r>
      <w:r w:rsidRPr="00A75141">
        <w:t xml:space="preserve"> </w:t>
      </w:r>
      <w:r w:rsidRPr="00A75141">
        <w:rPr>
          <w:rFonts w:hint="eastAsia"/>
        </w:rPr>
        <w:t>依據交通部</w:t>
      </w:r>
      <w:proofErr w:type="gramStart"/>
      <w:r w:rsidRPr="00A75141">
        <w:rPr>
          <w:rFonts w:hint="eastAsia"/>
        </w:rPr>
        <w:t>106年12月8日交路</w:t>
      </w:r>
      <w:proofErr w:type="gramEnd"/>
      <w:r w:rsidRPr="00A75141">
        <w:rPr>
          <w:rFonts w:hint="eastAsia"/>
        </w:rPr>
        <w:t>(</w:t>
      </w:r>
      <w:proofErr w:type="gramStart"/>
      <w:r w:rsidRPr="00A75141">
        <w:rPr>
          <w:rFonts w:hint="eastAsia"/>
        </w:rPr>
        <w:t>一</w:t>
      </w:r>
      <w:proofErr w:type="gramEnd"/>
      <w:r w:rsidRPr="00A75141">
        <w:rPr>
          <w:rFonts w:hint="eastAsia"/>
        </w:rPr>
        <w:t>)字第1068400198號</w:t>
      </w:r>
      <w:r>
        <w:rPr>
          <w:rFonts w:hint="eastAsia"/>
        </w:rPr>
        <w:t>等</w:t>
      </w:r>
      <w:r w:rsidRPr="00A75141">
        <w:rPr>
          <w:rFonts w:hint="eastAsia"/>
        </w:rPr>
        <w:t>函</w:t>
      </w:r>
      <w:r>
        <w:rPr>
          <w:rFonts w:hint="eastAsia"/>
        </w:rPr>
        <w:t>及其</w:t>
      </w:r>
      <w:r w:rsidRPr="00A75141">
        <w:rPr>
          <w:rFonts w:hint="eastAsia"/>
        </w:rPr>
        <w:t>附件資料。</w:t>
      </w:r>
    </w:p>
  </w:footnote>
  <w:footnote w:id="13">
    <w:p w:rsidR="0004674D" w:rsidRPr="00BF447C" w:rsidRDefault="0004674D" w:rsidP="00077A1D">
      <w:pPr>
        <w:pStyle w:val="afd"/>
        <w:spacing w:line="220" w:lineRule="exact"/>
        <w:ind w:left="181" w:hangingChars="82" w:hanging="181"/>
        <w:jc w:val="both"/>
        <w:rPr>
          <w:spacing w:val="-8"/>
        </w:rPr>
      </w:pPr>
      <w:r>
        <w:rPr>
          <w:rStyle w:val="aff"/>
        </w:rPr>
        <w:footnoteRef/>
      </w:r>
      <w:r>
        <w:t xml:space="preserve"> </w:t>
      </w:r>
      <w:r w:rsidRPr="00BF447C">
        <w:rPr>
          <w:rFonts w:hint="eastAsia"/>
          <w:spacing w:val="-8"/>
        </w:rPr>
        <w:t>95年契約內容：契約期滿或終止前1年，由甲方(高公局，下同)代表人委託環保單位認可之檢驗機構進行加油站區之地下環境檢測，若檢測不符合標準，應由乙方(業者，下同)負責改善及負擔改善相關費用。</w:t>
      </w:r>
    </w:p>
  </w:footnote>
  <w:footnote w:id="14">
    <w:p w:rsidR="0004674D" w:rsidRDefault="0004674D" w:rsidP="00077A1D">
      <w:pPr>
        <w:pStyle w:val="afd"/>
        <w:spacing w:line="220" w:lineRule="exact"/>
        <w:ind w:left="181" w:hangingChars="82" w:hanging="181"/>
      </w:pPr>
      <w:r w:rsidRPr="00BF447C">
        <w:rPr>
          <w:rStyle w:val="aff"/>
          <w:spacing w:val="-8"/>
        </w:rPr>
        <w:footnoteRef/>
      </w:r>
      <w:r w:rsidRPr="00BF447C">
        <w:rPr>
          <w:spacing w:val="-8"/>
        </w:rPr>
        <w:t xml:space="preserve"> </w:t>
      </w:r>
      <w:r w:rsidRPr="00BF447C">
        <w:rPr>
          <w:rFonts w:hint="eastAsia"/>
          <w:spacing w:val="-8"/>
        </w:rPr>
        <w:t>95年以前契約內容：契約屆滿前3個月前，乙方進行汙染檢測並將檢測結果通知甲方。污染整治費用責由污染者負責</w:t>
      </w:r>
      <w:r w:rsidRPr="004769DA">
        <w:rPr>
          <w:rFonts w:hint="eastAsia"/>
        </w:rPr>
        <w:t>。</w:t>
      </w:r>
    </w:p>
  </w:footnote>
  <w:footnote w:id="15">
    <w:p w:rsidR="0004674D" w:rsidRPr="004F198A" w:rsidRDefault="0004674D" w:rsidP="00077A1D">
      <w:pPr>
        <w:pStyle w:val="afd"/>
        <w:spacing w:line="220" w:lineRule="exact"/>
        <w:ind w:left="209" w:hangingChars="95" w:hanging="209"/>
        <w:jc w:val="both"/>
        <w:rPr>
          <w:spacing w:val="-8"/>
        </w:rPr>
      </w:pPr>
      <w:r>
        <w:rPr>
          <w:rStyle w:val="aff"/>
        </w:rPr>
        <w:footnoteRef/>
      </w:r>
      <w:r>
        <w:rPr>
          <w:rFonts w:hint="eastAsia"/>
        </w:rPr>
        <w:t xml:space="preserve"> </w:t>
      </w:r>
      <w:r w:rsidRPr="004F198A">
        <w:rPr>
          <w:rFonts w:hint="eastAsia"/>
          <w:spacing w:val="-8"/>
        </w:rPr>
        <w:t>土壤及地下水污染整治法第9條：中央主管機關公告之事業有下列情形之</w:t>
      </w:r>
      <w:proofErr w:type="gramStart"/>
      <w:r w:rsidRPr="004F198A">
        <w:rPr>
          <w:rFonts w:hint="eastAsia"/>
          <w:spacing w:val="-8"/>
        </w:rPr>
        <w:t>一</w:t>
      </w:r>
      <w:proofErr w:type="gramEnd"/>
      <w:r w:rsidRPr="004F198A">
        <w:rPr>
          <w:rFonts w:hint="eastAsia"/>
          <w:spacing w:val="-8"/>
        </w:rPr>
        <w:t>者，應於行為前檢具用地之土壤污染評估調查及檢測資料，報請直轄市、縣(市)主管機關或中央主管機關委託之機關審查：</w:t>
      </w:r>
      <w:r w:rsidRPr="004F198A">
        <w:rPr>
          <w:rFonts w:hAnsi="標楷體" w:hint="eastAsia"/>
          <w:spacing w:val="-8"/>
        </w:rPr>
        <w:t>…</w:t>
      </w:r>
      <w:proofErr w:type="gramStart"/>
      <w:r w:rsidRPr="004F198A">
        <w:rPr>
          <w:rFonts w:hAnsi="標楷體" w:hint="eastAsia"/>
          <w:spacing w:val="-8"/>
        </w:rPr>
        <w:t>…</w:t>
      </w:r>
      <w:proofErr w:type="gramEnd"/>
      <w:r w:rsidRPr="004F198A">
        <w:rPr>
          <w:rFonts w:hint="eastAsia"/>
          <w:spacing w:val="-8"/>
        </w:rPr>
        <w:t>。</w:t>
      </w:r>
    </w:p>
  </w:footnote>
  <w:footnote w:id="16">
    <w:p w:rsidR="0004674D" w:rsidRDefault="0004674D" w:rsidP="00077A1D">
      <w:pPr>
        <w:pStyle w:val="afd"/>
        <w:spacing w:line="220" w:lineRule="exact"/>
        <w:ind w:left="209" w:hangingChars="95" w:hanging="209"/>
      </w:pPr>
      <w:r w:rsidRPr="004F198A">
        <w:rPr>
          <w:rStyle w:val="aff"/>
          <w:spacing w:val="-8"/>
        </w:rPr>
        <w:footnoteRef/>
      </w:r>
      <w:r w:rsidRPr="004F198A">
        <w:rPr>
          <w:spacing w:val="-8"/>
        </w:rPr>
        <w:t xml:space="preserve"> </w:t>
      </w:r>
      <w:r w:rsidRPr="004F198A">
        <w:rPr>
          <w:rFonts w:hint="eastAsia"/>
          <w:spacing w:val="-8"/>
        </w:rPr>
        <w:t>水污染防治法第33條</w:t>
      </w:r>
      <w:r>
        <w:rPr>
          <w:rFonts w:hAnsi="標楷體" w:hint="eastAsia"/>
          <w:spacing w:val="-8"/>
        </w:rPr>
        <w:t>：</w:t>
      </w:r>
      <w:r w:rsidRPr="004F198A">
        <w:rPr>
          <w:rFonts w:hAnsi="標楷體" w:hint="eastAsia"/>
          <w:spacing w:val="-8"/>
        </w:rPr>
        <w:t>事業貯存經中央主管機關公告指定之物質時，應設置防止污染地下水體之設施及監測設備，並經直轄市、縣(市)主管機關備查後，始得申辦有關使用事宜。</w:t>
      </w:r>
      <w:r>
        <w:rPr>
          <w:rFonts w:hAnsi="標楷體" w:hint="eastAsia"/>
          <w:spacing w:val="-8"/>
        </w:rPr>
        <w:t>…</w:t>
      </w:r>
      <w:proofErr w:type="gramStart"/>
      <w:r>
        <w:rPr>
          <w:rFonts w:hAnsi="標楷體" w:hint="eastAsia"/>
          <w:spacing w:val="-8"/>
        </w:rPr>
        <w:t>…</w:t>
      </w:r>
      <w:proofErr w:type="gramEnd"/>
      <w:r w:rsidRPr="004F198A">
        <w:rPr>
          <w:rFonts w:hAnsi="標楷體" w:hint="eastAsia"/>
          <w:spacing w:val="-8"/>
        </w:rPr>
        <w:t>。第一項防止污染地下水體之設施、監測設備之種類及設置之管理辦法，由中央主管機關定之。</w:t>
      </w:r>
    </w:p>
  </w:footnote>
  <w:footnote w:id="17">
    <w:p w:rsidR="0004674D" w:rsidRPr="00585FB4" w:rsidRDefault="0004674D" w:rsidP="00077A1D">
      <w:pPr>
        <w:pStyle w:val="afd"/>
        <w:spacing w:line="220" w:lineRule="exact"/>
        <w:ind w:left="209" w:hangingChars="95" w:hanging="209"/>
        <w:jc w:val="both"/>
        <w:rPr>
          <w:spacing w:val="-8"/>
        </w:rPr>
      </w:pPr>
      <w:r w:rsidRPr="00585FB4">
        <w:rPr>
          <w:rStyle w:val="aff"/>
          <w:spacing w:val="-8"/>
        </w:rPr>
        <w:footnoteRef/>
      </w:r>
      <w:r w:rsidRPr="00585FB4">
        <w:rPr>
          <w:spacing w:val="-8"/>
        </w:rPr>
        <w:t xml:space="preserve"> </w:t>
      </w:r>
      <w:r w:rsidRPr="00585FB4">
        <w:rPr>
          <w:rFonts w:hint="eastAsia"/>
          <w:spacing w:val="-8"/>
        </w:rPr>
        <w:t>空氣污染防制法第23條：公私場所應有效收集各種空氣污染物，並維持其空氣污染防制設施或監測設施之正常運作；其固定污染源之最大操作量，不得超過空氣污染防制設施之最大處理容量。固定污染源及其空氣污染物收集設施、防制設施或監測設施之規格、設置、操作、檢查、保養、紀錄及其他應遵行事項之管理辦法，由中央主管機關定之。</w:t>
      </w:r>
    </w:p>
  </w:footnote>
  <w:footnote w:id="18">
    <w:p w:rsidR="0004674D" w:rsidRPr="00543D43" w:rsidRDefault="0004674D" w:rsidP="00077A1D">
      <w:pPr>
        <w:pStyle w:val="afd"/>
        <w:ind w:left="196" w:hangingChars="89" w:hanging="196"/>
        <w:jc w:val="both"/>
        <w:rPr>
          <w:spacing w:val="-8"/>
        </w:rPr>
      </w:pPr>
      <w:r>
        <w:rPr>
          <w:rStyle w:val="aff"/>
        </w:rPr>
        <w:footnoteRef/>
      </w:r>
      <w:r>
        <w:rPr>
          <w:rFonts w:hint="eastAsia"/>
        </w:rPr>
        <w:t xml:space="preserve"> </w:t>
      </w:r>
      <w:r w:rsidRPr="00543D43">
        <w:rPr>
          <w:rFonts w:hint="eastAsia"/>
          <w:spacing w:val="-8"/>
        </w:rPr>
        <w:t>水污法第13條：事業於設立或變更前，應先檢具水污染防治措施計畫及相關文件，送直轄市、縣(市)主管機關或中央主管機關委託之機關審查核准。…</w:t>
      </w:r>
      <w:proofErr w:type="gramStart"/>
      <w:r w:rsidRPr="00543D43">
        <w:rPr>
          <w:rFonts w:hint="eastAsia"/>
          <w:spacing w:val="-8"/>
        </w:rPr>
        <w:t>…</w:t>
      </w:r>
      <w:proofErr w:type="gramEnd"/>
    </w:p>
  </w:footnote>
  <w:footnote w:id="19">
    <w:p w:rsidR="0004674D" w:rsidRDefault="0004674D" w:rsidP="00077A1D">
      <w:pPr>
        <w:pStyle w:val="afd"/>
        <w:ind w:left="196" w:hangingChars="89" w:hanging="196"/>
      </w:pPr>
      <w:r>
        <w:rPr>
          <w:rStyle w:val="aff"/>
        </w:rPr>
        <w:footnoteRef/>
      </w:r>
      <w:r>
        <w:rPr>
          <w:rFonts w:hint="eastAsia"/>
        </w:rPr>
        <w:t xml:space="preserve"> </w:t>
      </w:r>
      <w:r w:rsidRPr="0024036F">
        <w:rPr>
          <w:rFonts w:hint="eastAsia"/>
        </w:rPr>
        <w:t>油氣回收管理辦法第</w:t>
      </w:r>
      <w:r>
        <w:rPr>
          <w:rFonts w:hint="eastAsia"/>
        </w:rPr>
        <w:t>4</w:t>
      </w:r>
      <w:r w:rsidRPr="0024036F">
        <w:rPr>
          <w:rFonts w:hint="eastAsia"/>
        </w:rPr>
        <w:t>條規定：</w:t>
      </w:r>
      <w:r>
        <w:rPr>
          <w:rFonts w:hint="eastAsia"/>
        </w:rPr>
        <w:t>新設加油站於建造執照取得後，申報開工前應檢具下列文件向地方主管機關申請設置油氣回收設施：</w:t>
      </w:r>
      <w:r w:rsidRPr="0024036F">
        <w:rPr>
          <w:rFonts w:hAnsi="標楷體"/>
        </w:rPr>
        <w:t>…</w:t>
      </w:r>
      <w:proofErr w:type="gramStart"/>
      <w:r w:rsidRPr="0024036F">
        <w:rPr>
          <w:rFonts w:hAnsi="標楷體"/>
        </w:rPr>
        <w:t>…</w:t>
      </w:r>
      <w:proofErr w:type="gramEnd"/>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
    <w:lvlOverride w:ilvl="0">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0AF"/>
    <w:rsid w:val="00003928"/>
    <w:rsid w:val="00004DD1"/>
    <w:rsid w:val="00006705"/>
    <w:rsid w:val="00006961"/>
    <w:rsid w:val="00007298"/>
    <w:rsid w:val="000112BF"/>
    <w:rsid w:val="00012233"/>
    <w:rsid w:val="000145BA"/>
    <w:rsid w:val="000155D6"/>
    <w:rsid w:val="00015ACF"/>
    <w:rsid w:val="00017318"/>
    <w:rsid w:val="000202D4"/>
    <w:rsid w:val="00021F0E"/>
    <w:rsid w:val="000220D9"/>
    <w:rsid w:val="00022BB5"/>
    <w:rsid w:val="000246F7"/>
    <w:rsid w:val="000262CD"/>
    <w:rsid w:val="00027602"/>
    <w:rsid w:val="0003107A"/>
    <w:rsid w:val="0003114D"/>
    <w:rsid w:val="00031387"/>
    <w:rsid w:val="00032C5A"/>
    <w:rsid w:val="00036D76"/>
    <w:rsid w:val="00040D74"/>
    <w:rsid w:val="0004262F"/>
    <w:rsid w:val="0004340C"/>
    <w:rsid w:val="0004457E"/>
    <w:rsid w:val="0004674D"/>
    <w:rsid w:val="00046FEA"/>
    <w:rsid w:val="00055371"/>
    <w:rsid w:val="000559F5"/>
    <w:rsid w:val="00057F32"/>
    <w:rsid w:val="00060592"/>
    <w:rsid w:val="00061DAF"/>
    <w:rsid w:val="00062A25"/>
    <w:rsid w:val="00064134"/>
    <w:rsid w:val="000654AD"/>
    <w:rsid w:val="00065E2D"/>
    <w:rsid w:val="000664CB"/>
    <w:rsid w:val="000668E5"/>
    <w:rsid w:val="00071D3A"/>
    <w:rsid w:val="00073CB5"/>
    <w:rsid w:val="0007425C"/>
    <w:rsid w:val="000767F1"/>
    <w:rsid w:val="00077553"/>
    <w:rsid w:val="00077A1D"/>
    <w:rsid w:val="00077A8C"/>
    <w:rsid w:val="000841C9"/>
    <w:rsid w:val="00084DCF"/>
    <w:rsid w:val="000851A2"/>
    <w:rsid w:val="00086D0D"/>
    <w:rsid w:val="00091D0C"/>
    <w:rsid w:val="0009352E"/>
    <w:rsid w:val="00096B96"/>
    <w:rsid w:val="000A2F3F"/>
    <w:rsid w:val="000A4DB6"/>
    <w:rsid w:val="000A4F0C"/>
    <w:rsid w:val="000A5EB3"/>
    <w:rsid w:val="000A5FAC"/>
    <w:rsid w:val="000A76BB"/>
    <w:rsid w:val="000B072B"/>
    <w:rsid w:val="000B0B4A"/>
    <w:rsid w:val="000B279A"/>
    <w:rsid w:val="000B455F"/>
    <w:rsid w:val="000B61D2"/>
    <w:rsid w:val="000B70A7"/>
    <w:rsid w:val="000B72C0"/>
    <w:rsid w:val="000B73DD"/>
    <w:rsid w:val="000B75DE"/>
    <w:rsid w:val="000C2355"/>
    <w:rsid w:val="000C25EB"/>
    <w:rsid w:val="000C40B0"/>
    <w:rsid w:val="000C495F"/>
    <w:rsid w:val="000C671D"/>
    <w:rsid w:val="000D2DFC"/>
    <w:rsid w:val="000D5F32"/>
    <w:rsid w:val="000D5F8C"/>
    <w:rsid w:val="000E12DF"/>
    <w:rsid w:val="000E2875"/>
    <w:rsid w:val="000E39B7"/>
    <w:rsid w:val="000E4A92"/>
    <w:rsid w:val="000E6431"/>
    <w:rsid w:val="000E6D1F"/>
    <w:rsid w:val="000F049D"/>
    <w:rsid w:val="000F21A5"/>
    <w:rsid w:val="000F2813"/>
    <w:rsid w:val="000F3F0E"/>
    <w:rsid w:val="00101488"/>
    <w:rsid w:val="001024F2"/>
    <w:rsid w:val="00102747"/>
    <w:rsid w:val="00102B9F"/>
    <w:rsid w:val="00103F75"/>
    <w:rsid w:val="00104593"/>
    <w:rsid w:val="0010475F"/>
    <w:rsid w:val="001125D2"/>
    <w:rsid w:val="00112637"/>
    <w:rsid w:val="00112ABC"/>
    <w:rsid w:val="00112EA0"/>
    <w:rsid w:val="001140EE"/>
    <w:rsid w:val="001143EC"/>
    <w:rsid w:val="00115C28"/>
    <w:rsid w:val="00116FFC"/>
    <w:rsid w:val="0012001E"/>
    <w:rsid w:val="001235E2"/>
    <w:rsid w:val="00126A55"/>
    <w:rsid w:val="00131107"/>
    <w:rsid w:val="00131A93"/>
    <w:rsid w:val="00133F08"/>
    <w:rsid w:val="001345E6"/>
    <w:rsid w:val="001378B0"/>
    <w:rsid w:val="00137A47"/>
    <w:rsid w:val="00142E00"/>
    <w:rsid w:val="00152793"/>
    <w:rsid w:val="00153B7E"/>
    <w:rsid w:val="00153CE8"/>
    <w:rsid w:val="001545A9"/>
    <w:rsid w:val="00157285"/>
    <w:rsid w:val="00157FCC"/>
    <w:rsid w:val="001609E0"/>
    <w:rsid w:val="00160AC8"/>
    <w:rsid w:val="00161275"/>
    <w:rsid w:val="001637C7"/>
    <w:rsid w:val="0016480E"/>
    <w:rsid w:val="001667C7"/>
    <w:rsid w:val="001677AD"/>
    <w:rsid w:val="0017158F"/>
    <w:rsid w:val="00171DEB"/>
    <w:rsid w:val="0017221C"/>
    <w:rsid w:val="001736AC"/>
    <w:rsid w:val="00174265"/>
    <w:rsid w:val="00174297"/>
    <w:rsid w:val="00176124"/>
    <w:rsid w:val="0017678A"/>
    <w:rsid w:val="001772BB"/>
    <w:rsid w:val="0017738A"/>
    <w:rsid w:val="00177C16"/>
    <w:rsid w:val="00177FE5"/>
    <w:rsid w:val="00180E06"/>
    <w:rsid w:val="00181343"/>
    <w:rsid w:val="001817B3"/>
    <w:rsid w:val="00183014"/>
    <w:rsid w:val="00185CD8"/>
    <w:rsid w:val="001863E0"/>
    <w:rsid w:val="00192A01"/>
    <w:rsid w:val="00192B90"/>
    <w:rsid w:val="00195995"/>
    <w:rsid w:val="001959C2"/>
    <w:rsid w:val="001977AC"/>
    <w:rsid w:val="001A0D28"/>
    <w:rsid w:val="001A1246"/>
    <w:rsid w:val="001A1F5C"/>
    <w:rsid w:val="001A272A"/>
    <w:rsid w:val="001A51E3"/>
    <w:rsid w:val="001A7968"/>
    <w:rsid w:val="001B1CAE"/>
    <w:rsid w:val="001B2E98"/>
    <w:rsid w:val="001B3483"/>
    <w:rsid w:val="001B3C1E"/>
    <w:rsid w:val="001B4494"/>
    <w:rsid w:val="001B5377"/>
    <w:rsid w:val="001C0D8B"/>
    <w:rsid w:val="001C0DA8"/>
    <w:rsid w:val="001C33BA"/>
    <w:rsid w:val="001C7678"/>
    <w:rsid w:val="001D0CD1"/>
    <w:rsid w:val="001D4AD7"/>
    <w:rsid w:val="001E051D"/>
    <w:rsid w:val="001E0D8A"/>
    <w:rsid w:val="001E3FE0"/>
    <w:rsid w:val="001E5753"/>
    <w:rsid w:val="001E6199"/>
    <w:rsid w:val="001E67BA"/>
    <w:rsid w:val="001E74C2"/>
    <w:rsid w:val="001F09F0"/>
    <w:rsid w:val="001F2F6A"/>
    <w:rsid w:val="001F36A6"/>
    <w:rsid w:val="001F4F82"/>
    <w:rsid w:val="001F5A48"/>
    <w:rsid w:val="001F6002"/>
    <w:rsid w:val="001F6260"/>
    <w:rsid w:val="001F74C1"/>
    <w:rsid w:val="001F7ED3"/>
    <w:rsid w:val="00200007"/>
    <w:rsid w:val="002012A6"/>
    <w:rsid w:val="00202ECE"/>
    <w:rsid w:val="002030A5"/>
    <w:rsid w:val="00203131"/>
    <w:rsid w:val="00206BB0"/>
    <w:rsid w:val="00207553"/>
    <w:rsid w:val="00212E88"/>
    <w:rsid w:val="00213795"/>
    <w:rsid w:val="00213C9C"/>
    <w:rsid w:val="0021402A"/>
    <w:rsid w:val="00215A3B"/>
    <w:rsid w:val="00216171"/>
    <w:rsid w:val="00217F57"/>
    <w:rsid w:val="0022009E"/>
    <w:rsid w:val="002209B0"/>
    <w:rsid w:val="002225FD"/>
    <w:rsid w:val="00222A16"/>
    <w:rsid w:val="00223241"/>
    <w:rsid w:val="0022425C"/>
    <w:rsid w:val="002246DE"/>
    <w:rsid w:val="002251C8"/>
    <w:rsid w:val="00230621"/>
    <w:rsid w:val="00231241"/>
    <w:rsid w:val="0023392B"/>
    <w:rsid w:val="00233E0D"/>
    <w:rsid w:val="0023557B"/>
    <w:rsid w:val="00235973"/>
    <w:rsid w:val="0024036F"/>
    <w:rsid w:val="00240CAB"/>
    <w:rsid w:val="00241614"/>
    <w:rsid w:val="00241918"/>
    <w:rsid w:val="0025133B"/>
    <w:rsid w:val="0025195A"/>
    <w:rsid w:val="002520E9"/>
    <w:rsid w:val="00252BC4"/>
    <w:rsid w:val="002538F2"/>
    <w:rsid w:val="00254014"/>
    <w:rsid w:val="00254064"/>
    <w:rsid w:val="00254B39"/>
    <w:rsid w:val="0026370D"/>
    <w:rsid w:val="00264202"/>
    <w:rsid w:val="0026504D"/>
    <w:rsid w:val="002654B0"/>
    <w:rsid w:val="0026579B"/>
    <w:rsid w:val="00266B4A"/>
    <w:rsid w:val="00266DB3"/>
    <w:rsid w:val="00267E3D"/>
    <w:rsid w:val="00273A2F"/>
    <w:rsid w:val="00280825"/>
    <w:rsid w:val="00280986"/>
    <w:rsid w:val="00281ECE"/>
    <w:rsid w:val="002831C7"/>
    <w:rsid w:val="002840C6"/>
    <w:rsid w:val="00286741"/>
    <w:rsid w:val="002875BD"/>
    <w:rsid w:val="00287E1E"/>
    <w:rsid w:val="00290B3D"/>
    <w:rsid w:val="00294405"/>
    <w:rsid w:val="00295174"/>
    <w:rsid w:val="00295804"/>
    <w:rsid w:val="00296172"/>
    <w:rsid w:val="00296B92"/>
    <w:rsid w:val="002A2C22"/>
    <w:rsid w:val="002A63FB"/>
    <w:rsid w:val="002A6B1C"/>
    <w:rsid w:val="002A7F65"/>
    <w:rsid w:val="002B02EB"/>
    <w:rsid w:val="002B154F"/>
    <w:rsid w:val="002B36EE"/>
    <w:rsid w:val="002B3DA2"/>
    <w:rsid w:val="002C0602"/>
    <w:rsid w:val="002C1093"/>
    <w:rsid w:val="002C1C8C"/>
    <w:rsid w:val="002C2425"/>
    <w:rsid w:val="002C712E"/>
    <w:rsid w:val="002C7AD6"/>
    <w:rsid w:val="002D2941"/>
    <w:rsid w:val="002D3F44"/>
    <w:rsid w:val="002D54E9"/>
    <w:rsid w:val="002D59AE"/>
    <w:rsid w:val="002D5C16"/>
    <w:rsid w:val="002D7106"/>
    <w:rsid w:val="002D7359"/>
    <w:rsid w:val="002D7370"/>
    <w:rsid w:val="002D7410"/>
    <w:rsid w:val="002E1255"/>
    <w:rsid w:val="002E27BF"/>
    <w:rsid w:val="002E3302"/>
    <w:rsid w:val="002E4C39"/>
    <w:rsid w:val="002E6F4D"/>
    <w:rsid w:val="002F2476"/>
    <w:rsid w:val="002F3DFF"/>
    <w:rsid w:val="002F5E05"/>
    <w:rsid w:val="0030404A"/>
    <w:rsid w:val="00305F3F"/>
    <w:rsid w:val="00307A76"/>
    <w:rsid w:val="00310EA7"/>
    <w:rsid w:val="0031108B"/>
    <w:rsid w:val="00315A16"/>
    <w:rsid w:val="00317053"/>
    <w:rsid w:val="0032030F"/>
    <w:rsid w:val="0032109C"/>
    <w:rsid w:val="003226FF"/>
    <w:rsid w:val="00322B45"/>
    <w:rsid w:val="0032343C"/>
    <w:rsid w:val="00323809"/>
    <w:rsid w:val="00323D41"/>
    <w:rsid w:val="00325414"/>
    <w:rsid w:val="003302F1"/>
    <w:rsid w:val="003338B5"/>
    <w:rsid w:val="003373E1"/>
    <w:rsid w:val="00341135"/>
    <w:rsid w:val="00341FA8"/>
    <w:rsid w:val="0034470E"/>
    <w:rsid w:val="003473A7"/>
    <w:rsid w:val="00347949"/>
    <w:rsid w:val="00352DB0"/>
    <w:rsid w:val="003530C8"/>
    <w:rsid w:val="00353651"/>
    <w:rsid w:val="003556FC"/>
    <w:rsid w:val="003571C9"/>
    <w:rsid w:val="00360BB8"/>
    <w:rsid w:val="00361063"/>
    <w:rsid w:val="0036285C"/>
    <w:rsid w:val="003638EB"/>
    <w:rsid w:val="00365AA7"/>
    <w:rsid w:val="0037094A"/>
    <w:rsid w:val="00371CF9"/>
    <w:rsid w:val="00371ED3"/>
    <w:rsid w:val="00372840"/>
    <w:rsid w:val="00372FFC"/>
    <w:rsid w:val="00374C50"/>
    <w:rsid w:val="0037728A"/>
    <w:rsid w:val="00380B7D"/>
    <w:rsid w:val="00381A99"/>
    <w:rsid w:val="003829C2"/>
    <w:rsid w:val="003829D4"/>
    <w:rsid w:val="003830B2"/>
    <w:rsid w:val="00384724"/>
    <w:rsid w:val="0038632B"/>
    <w:rsid w:val="00387D45"/>
    <w:rsid w:val="0039075F"/>
    <w:rsid w:val="003916AD"/>
    <w:rsid w:val="003919B7"/>
    <w:rsid w:val="00391D57"/>
    <w:rsid w:val="00392292"/>
    <w:rsid w:val="00392A0C"/>
    <w:rsid w:val="00394F45"/>
    <w:rsid w:val="003979F7"/>
    <w:rsid w:val="003A17B9"/>
    <w:rsid w:val="003A367E"/>
    <w:rsid w:val="003A382A"/>
    <w:rsid w:val="003A5927"/>
    <w:rsid w:val="003A5A39"/>
    <w:rsid w:val="003B1017"/>
    <w:rsid w:val="003B2283"/>
    <w:rsid w:val="003B3C07"/>
    <w:rsid w:val="003B5316"/>
    <w:rsid w:val="003B599C"/>
    <w:rsid w:val="003B6081"/>
    <w:rsid w:val="003B6775"/>
    <w:rsid w:val="003B7222"/>
    <w:rsid w:val="003B77D7"/>
    <w:rsid w:val="003B79E2"/>
    <w:rsid w:val="003C06B4"/>
    <w:rsid w:val="003C0A2C"/>
    <w:rsid w:val="003C2430"/>
    <w:rsid w:val="003C5FE2"/>
    <w:rsid w:val="003C7BD5"/>
    <w:rsid w:val="003D05FB"/>
    <w:rsid w:val="003D1B16"/>
    <w:rsid w:val="003D2CF4"/>
    <w:rsid w:val="003D45BF"/>
    <w:rsid w:val="003D508A"/>
    <w:rsid w:val="003D537F"/>
    <w:rsid w:val="003D7B75"/>
    <w:rsid w:val="003E0208"/>
    <w:rsid w:val="003E0460"/>
    <w:rsid w:val="003E0862"/>
    <w:rsid w:val="003E30F2"/>
    <w:rsid w:val="003E482E"/>
    <w:rsid w:val="003E4A45"/>
    <w:rsid w:val="003E4B57"/>
    <w:rsid w:val="003E5E8F"/>
    <w:rsid w:val="003E6753"/>
    <w:rsid w:val="003F1B16"/>
    <w:rsid w:val="003F27E1"/>
    <w:rsid w:val="003F437A"/>
    <w:rsid w:val="003F5C2B"/>
    <w:rsid w:val="00402240"/>
    <w:rsid w:val="004023E9"/>
    <w:rsid w:val="0040454A"/>
    <w:rsid w:val="00406FA0"/>
    <w:rsid w:val="004129B9"/>
    <w:rsid w:val="00412F92"/>
    <w:rsid w:val="00413F83"/>
    <w:rsid w:val="0041490C"/>
    <w:rsid w:val="00415D9A"/>
    <w:rsid w:val="00416191"/>
    <w:rsid w:val="00416721"/>
    <w:rsid w:val="004173E8"/>
    <w:rsid w:val="00417A03"/>
    <w:rsid w:val="00420353"/>
    <w:rsid w:val="00421D9E"/>
    <w:rsid w:val="00421EF0"/>
    <w:rsid w:val="004224FA"/>
    <w:rsid w:val="0042270B"/>
    <w:rsid w:val="0042342B"/>
    <w:rsid w:val="00423D07"/>
    <w:rsid w:val="00427936"/>
    <w:rsid w:val="00432257"/>
    <w:rsid w:val="004360C6"/>
    <w:rsid w:val="00437969"/>
    <w:rsid w:val="00441C35"/>
    <w:rsid w:val="0044346F"/>
    <w:rsid w:val="00446074"/>
    <w:rsid w:val="00451C81"/>
    <w:rsid w:val="00451FDF"/>
    <w:rsid w:val="00453220"/>
    <w:rsid w:val="00453FF6"/>
    <w:rsid w:val="00454F97"/>
    <w:rsid w:val="00456737"/>
    <w:rsid w:val="0046228A"/>
    <w:rsid w:val="00464C0A"/>
    <w:rsid w:val="00464E05"/>
    <w:rsid w:val="0046520A"/>
    <w:rsid w:val="004660A0"/>
    <w:rsid w:val="004672AB"/>
    <w:rsid w:val="004679A1"/>
    <w:rsid w:val="0047082C"/>
    <w:rsid w:val="004714FE"/>
    <w:rsid w:val="00473277"/>
    <w:rsid w:val="00474D93"/>
    <w:rsid w:val="00475537"/>
    <w:rsid w:val="004769DA"/>
    <w:rsid w:val="00476F6D"/>
    <w:rsid w:val="00477BAA"/>
    <w:rsid w:val="004800AA"/>
    <w:rsid w:val="00481236"/>
    <w:rsid w:val="00483C7B"/>
    <w:rsid w:val="00483DAA"/>
    <w:rsid w:val="00487211"/>
    <w:rsid w:val="00487AF0"/>
    <w:rsid w:val="00491BE2"/>
    <w:rsid w:val="00493A0B"/>
    <w:rsid w:val="00495053"/>
    <w:rsid w:val="004A0475"/>
    <w:rsid w:val="004A1067"/>
    <w:rsid w:val="004A1F59"/>
    <w:rsid w:val="004A29BE"/>
    <w:rsid w:val="004A30BA"/>
    <w:rsid w:val="004A3225"/>
    <w:rsid w:val="004A33EE"/>
    <w:rsid w:val="004A3AA8"/>
    <w:rsid w:val="004A4754"/>
    <w:rsid w:val="004B0DEF"/>
    <w:rsid w:val="004B13C7"/>
    <w:rsid w:val="004B2F2A"/>
    <w:rsid w:val="004B4ED1"/>
    <w:rsid w:val="004B5F9F"/>
    <w:rsid w:val="004B778F"/>
    <w:rsid w:val="004B7BD2"/>
    <w:rsid w:val="004C0609"/>
    <w:rsid w:val="004C2B23"/>
    <w:rsid w:val="004C391C"/>
    <w:rsid w:val="004C3A2E"/>
    <w:rsid w:val="004C5B90"/>
    <w:rsid w:val="004C7076"/>
    <w:rsid w:val="004C7844"/>
    <w:rsid w:val="004D0836"/>
    <w:rsid w:val="004D0A2A"/>
    <w:rsid w:val="004D141F"/>
    <w:rsid w:val="004D2742"/>
    <w:rsid w:val="004D6310"/>
    <w:rsid w:val="004D644C"/>
    <w:rsid w:val="004D70C9"/>
    <w:rsid w:val="004D73AE"/>
    <w:rsid w:val="004D7A69"/>
    <w:rsid w:val="004D7F93"/>
    <w:rsid w:val="004E0062"/>
    <w:rsid w:val="004E05A1"/>
    <w:rsid w:val="004E0927"/>
    <w:rsid w:val="004E2302"/>
    <w:rsid w:val="004E2521"/>
    <w:rsid w:val="004E7FB6"/>
    <w:rsid w:val="004F198A"/>
    <w:rsid w:val="004F290C"/>
    <w:rsid w:val="004F2D7C"/>
    <w:rsid w:val="004F38F9"/>
    <w:rsid w:val="004F3AD2"/>
    <w:rsid w:val="004F472A"/>
    <w:rsid w:val="004F5E57"/>
    <w:rsid w:val="004F6710"/>
    <w:rsid w:val="004F6B8C"/>
    <w:rsid w:val="004F6E65"/>
    <w:rsid w:val="00500C3E"/>
    <w:rsid w:val="00501748"/>
    <w:rsid w:val="0050189A"/>
    <w:rsid w:val="00502849"/>
    <w:rsid w:val="00504334"/>
    <w:rsid w:val="0050498D"/>
    <w:rsid w:val="00505640"/>
    <w:rsid w:val="005066A9"/>
    <w:rsid w:val="00507DA7"/>
    <w:rsid w:val="005104D7"/>
    <w:rsid w:val="00510B9E"/>
    <w:rsid w:val="00512E7A"/>
    <w:rsid w:val="00514F03"/>
    <w:rsid w:val="00516CC0"/>
    <w:rsid w:val="00520302"/>
    <w:rsid w:val="005224EB"/>
    <w:rsid w:val="00522D77"/>
    <w:rsid w:val="005324FD"/>
    <w:rsid w:val="005352C4"/>
    <w:rsid w:val="005356D4"/>
    <w:rsid w:val="00536BC2"/>
    <w:rsid w:val="005416D0"/>
    <w:rsid w:val="005425E1"/>
    <w:rsid w:val="005427C5"/>
    <w:rsid w:val="00542CF6"/>
    <w:rsid w:val="00543D43"/>
    <w:rsid w:val="005442C3"/>
    <w:rsid w:val="0054526D"/>
    <w:rsid w:val="00550398"/>
    <w:rsid w:val="005509DC"/>
    <w:rsid w:val="00551485"/>
    <w:rsid w:val="00553C03"/>
    <w:rsid w:val="0055648A"/>
    <w:rsid w:val="005624AC"/>
    <w:rsid w:val="00563692"/>
    <w:rsid w:val="00567F65"/>
    <w:rsid w:val="00571679"/>
    <w:rsid w:val="00571E65"/>
    <w:rsid w:val="00572256"/>
    <w:rsid w:val="00572B2C"/>
    <w:rsid w:val="00572C1D"/>
    <w:rsid w:val="00573D9E"/>
    <w:rsid w:val="00584190"/>
    <w:rsid w:val="005844E7"/>
    <w:rsid w:val="00585FB4"/>
    <w:rsid w:val="005907E8"/>
    <w:rsid w:val="005908B8"/>
    <w:rsid w:val="0059188C"/>
    <w:rsid w:val="00591F0D"/>
    <w:rsid w:val="0059512E"/>
    <w:rsid w:val="00595136"/>
    <w:rsid w:val="0059670A"/>
    <w:rsid w:val="0059702C"/>
    <w:rsid w:val="00597828"/>
    <w:rsid w:val="005A06AB"/>
    <w:rsid w:val="005A34B9"/>
    <w:rsid w:val="005A4BB9"/>
    <w:rsid w:val="005A6DD2"/>
    <w:rsid w:val="005B6C76"/>
    <w:rsid w:val="005B7093"/>
    <w:rsid w:val="005B78FA"/>
    <w:rsid w:val="005B7CCC"/>
    <w:rsid w:val="005C1EA4"/>
    <w:rsid w:val="005C30C6"/>
    <w:rsid w:val="005C310E"/>
    <w:rsid w:val="005C3647"/>
    <w:rsid w:val="005C385D"/>
    <w:rsid w:val="005D16E5"/>
    <w:rsid w:val="005D17B4"/>
    <w:rsid w:val="005D282F"/>
    <w:rsid w:val="005D37C5"/>
    <w:rsid w:val="005D3B20"/>
    <w:rsid w:val="005D4414"/>
    <w:rsid w:val="005D5928"/>
    <w:rsid w:val="005E3371"/>
    <w:rsid w:val="005E3F66"/>
    <w:rsid w:val="005E4759"/>
    <w:rsid w:val="005E5758"/>
    <w:rsid w:val="005E5C68"/>
    <w:rsid w:val="005E65C0"/>
    <w:rsid w:val="005E674E"/>
    <w:rsid w:val="005F0390"/>
    <w:rsid w:val="005F0ED6"/>
    <w:rsid w:val="005F1659"/>
    <w:rsid w:val="005F16C8"/>
    <w:rsid w:val="005F34D5"/>
    <w:rsid w:val="005F42E3"/>
    <w:rsid w:val="005F481E"/>
    <w:rsid w:val="005F51FF"/>
    <w:rsid w:val="006072CD"/>
    <w:rsid w:val="0061003D"/>
    <w:rsid w:val="00610607"/>
    <w:rsid w:val="00611422"/>
    <w:rsid w:val="00612023"/>
    <w:rsid w:val="00612E4F"/>
    <w:rsid w:val="00612F55"/>
    <w:rsid w:val="00613253"/>
    <w:rsid w:val="00614190"/>
    <w:rsid w:val="00621D01"/>
    <w:rsid w:val="00622A99"/>
    <w:rsid w:val="00622E67"/>
    <w:rsid w:val="00623B4C"/>
    <w:rsid w:val="00626B57"/>
    <w:rsid w:val="00626EDC"/>
    <w:rsid w:val="00632093"/>
    <w:rsid w:val="00632AE9"/>
    <w:rsid w:val="00634F0F"/>
    <w:rsid w:val="00635F1E"/>
    <w:rsid w:val="006379BD"/>
    <w:rsid w:val="0064474A"/>
    <w:rsid w:val="006457E6"/>
    <w:rsid w:val="006467F7"/>
    <w:rsid w:val="006470EC"/>
    <w:rsid w:val="00653002"/>
    <w:rsid w:val="006542D6"/>
    <w:rsid w:val="0065598E"/>
    <w:rsid w:val="00655AF2"/>
    <w:rsid w:val="00655BC5"/>
    <w:rsid w:val="006568BE"/>
    <w:rsid w:val="0066025D"/>
    <w:rsid w:val="0066091A"/>
    <w:rsid w:val="00664961"/>
    <w:rsid w:val="00664D7D"/>
    <w:rsid w:val="0066590C"/>
    <w:rsid w:val="0066744B"/>
    <w:rsid w:val="00667A75"/>
    <w:rsid w:val="00671479"/>
    <w:rsid w:val="006731A3"/>
    <w:rsid w:val="006732C1"/>
    <w:rsid w:val="006773EC"/>
    <w:rsid w:val="00680504"/>
    <w:rsid w:val="00681250"/>
    <w:rsid w:val="00681CD9"/>
    <w:rsid w:val="00683E30"/>
    <w:rsid w:val="006841DB"/>
    <w:rsid w:val="00687024"/>
    <w:rsid w:val="00695E22"/>
    <w:rsid w:val="006A057C"/>
    <w:rsid w:val="006A1F05"/>
    <w:rsid w:val="006A435B"/>
    <w:rsid w:val="006A615B"/>
    <w:rsid w:val="006A649C"/>
    <w:rsid w:val="006B45E6"/>
    <w:rsid w:val="006B4FA4"/>
    <w:rsid w:val="006B6F71"/>
    <w:rsid w:val="006B7093"/>
    <w:rsid w:val="006B7417"/>
    <w:rsid w:val="006C011D"/>
    <w:rsid w:val="006C0DB1"/>
    <w:rsid w:val="006C1970"/>
    <w:rsid w:val="006C5C4F"/>
    <w:rsid w:val="006C5EC8"/>
    <w:rsid w:val="006C6059"/>
    <w:rsid w:val="006C69B8"/>
    <w:rsid w:val="006D2326"/>
    <w:rsid w:val="006D3691"/>
    <w:rsid w:val="006E2A09"/>
    <w:rsid w:val="006E31AC"/>
    <w:rsid w:val="006E528F"/>
    <w:rsid w:val="006E5EF0"/>
    <w:rsid w:val="006F110B"/>
    <w:rsid w:val="006F3563"/>
    <w:rsid w:val="006F42B9"/>
    <w:rsid w:val="006F5A83"/>
    <w:rsid w:val="006F6103"/>
    <w:rsid w:val="00700D33"/>
    <w:rsid w:val="00703146"/>
    <w:rsid w:val="00703AC9"/>
    <w:rsid w:val="0070435F"/>
    <w:rsid w:val="00704E00"/>
    <w:rsid w:val="00707FEB"/>
    <w:rsid w:val="007109D2"/>
    <w:rsid w:val="007112BE"/>
    <w:rsid w:val="007209E7"/>
    <w:rsid w:val="00725010"/>
    <w:rsid w:val="00726182"/>
    <w:rsid w:val="00727635"/>
    <w:rsid w:val="0073073A"/>
    <w:rsid w:val="00731A44"/>
    <w:rsid w:val="00732329"/>
    <w:rsid w:val="007337CA"/>
    <w:rsid w:val="00734A1F"/>
    <w:rsid w:val="00734CE4"/>
    <w:rsid w:val="00735123"/>
    <w:rsid w:val="007364D4"/>
    <w:rsid w:val="00737394"/>
    <w:rsid w:val="007417EC"/>
    <w:rsid w:val="00741837"/>
    <w:rsid w:val="00742E2A"/>
    <w:rsid w:val="00743C8F"/>
    <w:rsid w:val="00744FD1"/>
    <w:rsid w:val="007453E6"/>
    <w:rsid w:val="007454B6"/>
    <w:rsid w:val="0074612F"/>
    <w:rsid w:val="00747AA3"/>
    <w:rsid w:val="00750A7B"/>
    <w:rsid w:val="00750F3C"/>
    <w:rsid w:val="0075178A"/>
    <w:rsid w:val="0075316B"/>
    <w:rsid w:val="0075633B"/>
    <w:rsid w:val="00760270"/>
    <w:rsid w:val="0076098E"/>
    <w:rsid w:val="00762389"/>
    <w:rsid w:val="007625E2"/>
    <w:rsid w:val="00763D24"/>
    <w:rsid w:val="00770D3B"/>
    <w:rsid w:val="0077309D"/>
    <w:rsid w:val="00774287"/>
    <w:rsid w:val="007774EE"/>
    <w:rsid w:val="00781822"/>
    <w:rsid w:val="00783CD3"/>
    <w:rsid w:val="00783F21"/>
    <w:rsid w:val="00787159"/>
    <w:rsid w:val="0079043A"/>
    <w:rsid w:val="00790DF9"/>
    <w:rsid w:val="00791668"/>
    <w:rsid w:val="00791AA1"/>
    <w:rsid w:val="00793E88"/>
    <w:rsid w:val="00796AFE"/>
    <w:rsid w:val="007A3793"/>
    <w:rsid w:val="007A7289"/>
    <w:rsid w:val="007B035A"/>
    <w:rsid w:val="007B1181"/>
    <w:rsid w:val="007B4112"/>
    <w:rsid w:val="007B4E9D"/>
    <w:rsid w:val="007C1BA2"/>
    <w:rsid w:val="007C2B48"/>
    <w:rsid w:val="007C34CA"/>
    <w:rsid w:val="007C4E92"/>
    <w:rsid w:val="007C5B2B"/>
    <w:rsid w:val="007D20E9"/>
    <w:rsid w:val="007D259D"/>
    <w:rsid w:val="007D6473"/>
    <w:rsid w:val="007D6B63"/>
    <w:rsid w:val="007D7881"/>
    <w:rsid w:val="007D7E3A"/>
    <w:rsid w:val="007E077B"/>
    <w:rsid w:val="007E0E10"/>
    <w:rsid w:val="007E2D90"/>
    <w:rsid w:val="007E3755"/>
    <w:rsid w:val="007E3B9C"/>
    <w:rsid w:val="007E4768"/>
    <w:rsid w:val="007E7758"/>
    <w:rsid w:val="007E777B"/>
    <w:rsid w:val="007F0A3C"/>
    <w:rsid w:val="007F17F0"/>
    <w:rsid w:val="007F1B63"/>
    <w:rsid w:val="007F2070"/>
    <w:rsid w:val="007F46FE"/>
    <w:rsid w:val="007F5084"/>
    <w:rsid w:val="007F63C1"/>
    <w:rsid w:val="007F6817"/>
    <w:rsid w:val="00801E18"/>
    <w:rsid w:val="0080252B"/>
    <w:rsid w:val="00804A5E"/>
    <w:rsid w:val="008053F5"/>
    <w:rsid w:val="00806F8F"/>
    <w:rsid w:val="00807AF7"/>
    <w:rsid w:val="00810198"/>
    <w:rsid w:val="0081039C"/>
    <w:rsid w:val="00812838"/>
    <w:rsid w:val="00815DA8"/>
    <w:rsid w:val="00816634"/>
    <w:rsid w:val="00817F9D"/>
    <w:rsid w:val="0082194D"/>
    <w:rsid w:val="008221F9"/>
    <w:rsid w:val="0082327E"/>
    <w:rsid w:val="00824404"/>
    <w:rsid w:val="008255DD"/>
    <w:rsid w:val="00826D9F"/>
    <w:rsid w:val="00826EF5"/>
    <w:rsid w:val="00830606"/>
    <w:rsid w:val="00831693"/>
    <w:rsid w:val="00831D28"/>
    <w:rsid w:val="00840104"/>
    <w:rsid w:val="00840C1F"/>
    <w:rsid w:val="008411C9"/>
    <w:rsid w:val="00841FC5"/>
    <w:rsid w:val="00842783"/>
    <w:rsid w:val="00845709"/>
    <w:rsid w:val="008459FA"/>
    <w:rsid w:val="00846A49"/>
    <w:rsid w:val="00846BDD"/>
    <w:rsid w:val="008500AE"/>
    <w:rsid w:val="008576BD"/>
    <w:rsid w:val="00860463"/>
    <w:rsid w:val="00863F8B"/>
    <w:rsid w:val="008659B7"/>
    <w:rsid w:val="008668F2"/>
    <w:rsid w:val="00866B65"/>
    <w:rsid w:val="00866C73"/>
    <w:rsid w:val="0086791F"/>
    <w:rsid w:val="00871520"/>
    <w:rsid w:val="008733DA"/>
    <w:rsid w:val="00880729"/>
    <w:rsid w:val="00880F28"/>
    <w:rsid w:val="00881B99"/>
    <w:rsid w:val="00883E85"/>
    <w:rsid w:val="008850E4"/>
    <w:rsid w:val="008864DC"/>
    <w:rsid w:val="0089032A"/>
    <w:rsid w:val="00891C4D"/>
    <w:rsid w:val="008939AB"/>
    <w:rsid w:val="00893C45"/>
    <w:rsid w:val="008943A2"/>
    <w:rsid w:val="0089533F"/>
    <w:rsid w:val="0089676E"/>
    <w:rsid w:val="008A0B19"/>
    <w:rsid w:val="008A12F5"/>
    <w:rsid w:val="008A133A"/>
    <w:rsid w:val="008A1409"/>
    <w:rsid w:val="008A1E02"/>
    <w:rsid w:val="008A2379"/>
    <w:rsid w:val="008A31A6"/>
    <w:rsid w:val="008B1587"/>
    <w:rsid w:val="008B1B01"/>
    <w:rsid w:val="008B31FB"/>
    <w:rsid w:val="008B3BCD"/>
    <w:rsid w:val="008B48AE"/>
    <w:rsid w:val="008B6DF8"/>
    <w:rsid w:val="008B7118"/>
    <w:rsid w:val="008B723F"/>
    <w:rsid w:val="008C106C"/>
    <w:rsid w:val="008C10F1"/>
    <w:rsid w:val="008C1926"/>
    <w:rsid w:val="008C1E99"/>
    <w:rsid w:val="008C20B0"/>
    <w:rsid w:val="008C24A9"/>
    <w:rsid w:val="008C2588"/>
    <w:rsid w:val="008C2858"/>
    <w:rsid w:val="008C528B"/>
    <w:rsid w:val="008C5524"/>
    <w:rsid w:val="008C6A2F"/>
    <w:rsid w:val="008D209D"/>
    <w:rsid w:val="008D3F10"/>
    <w:rsid w:val="008D44A1"/>
    <w:rsid w:val="008D5360"/>
    <w:rsid w:val="008E0085"/>
    <w:rsid w:val="008E052F"/>
    <w:rsid w:val="008E1673"/>
    <w:rsid w:val="008E2AA6"/>
    <w:rsid w:val="008E2D46"/>
    <w:rsid w:val="008E311B"/>
    <w:rsid w:val="008E7547"/>
    <w:rsid w:val="008E763E"/>
    <w:rsid w:val="008E77DB"/>
    <w:rsid w:val="008F07B7"/>
    <w:rsid w:val="008F0CE8"/>
    <w:rsid w:val="008F1A62"/>
    <w:rsid w:val="008F29CB"/>
    <w:rsid w:val="008F3D45"/>
    <w:rsid w:val="008F46E7"/>
    <w:rsid w:val="008F5110"/>
    <w:rsid w:val="008F65D0"/>
    <w:rsid w:val="008F6F0B"/>
    <w:rsid w:val="008F74A7"/>
    <w:rsid w:val="00901CC7"/>
    <w:rsid w:val="00906E95"/>
    <w:rsid w:val="00907BA7"/>
    <w:rsid w:val="0091064E"/>
    <w:rsid w:val="00911627"/>
    <w:rsid w:val="00911732"/>
    <w:rsid w:val="00911FC5"/>
    <w:rsid w:val="00913EAD"/>
    <w:rsid w:val="00913F88"/>
    <w:rsid w:val="00916B4C"/>
    <w:rsid w:val="0092282E"/>
    <w:rsid w:val="00925ED1"/>
    <w:rsid w:val="00931A10"/>
    <w:rsid w:val="0093234D"/>
    <w:rsid w:val="00933563"/>
    <w:rsid w:val="00947967"/>
    <w:rsid w:val="00947C7C"/>
    <w:rsid w:val="009520CE"/>
    <w:rsid w:val="00955201"/>
    <w:rsid w:val="00956BBC"/>
    <w:rsid w:val="00957A21"/>
    <w:rsid w:val="00961080"/>
    <w:rsid w:val="00962592"/>
    <w:rsid w:val="009646A2"/>
    <w:rsid w:val="00964BF9"/>
    <w:rsid w:val="00965200"/>
    <w:rsid w:val="00966447"/>
    <w:rsid w:val="009668B3"/>
    <w:rsid w:val="00966F41"/>
    <w:rsid w:val="00967BA1"/>
    <w:rsid w:val="00971471"/>
    <w:rsid w:val="00972D99"/>
    <w:rsid w:val="0097356B"/>
    <w:rsid w:val="00974775"/>
    <w:rsid w:val="0097668A"/>
    <w:rsid w:val="009770DA"/>
    <w:rsid w:val="00980287"/>
    <w:rsid w:val="0098067B"/>
    <w:rsid w:val="00983813"/>
    <w:rsid w:val="009849C2"/>
    <w:rsid w:val="00984D24"/>
    <w:rsid w:val="00985680"/>
    <w:rsid w:val="009858EB"/>
    <w:rsid w:val="00990B57"/>
    <w:rsid w:val="00991C15"/>
    <w:rsid w:val="00992577"/>
    <w:rsid w:val="00994A70"/>
    <w:rsid w:val="009951A9"/>
    <w:rsid w:val="0099709A"/>
    <w:rsid w:val="009A1A80"/>
    <w:rsid w:val="009A1B97"/>
    <w:rsid w:val="009A2D21"/>
    <w:rsid w:val="009A3F47"/>
    <w:rsid w:val="009A723C"/>
    <w:rsid w:val="009B0046"/>
    <w:rsid w:val="009C0411"/>
    <w:rsid w:val="009C0F34"/>
    <w:rsid w:val="009C1440"/>
    <w:rsid w:val="009C2107"/>
    <w:rsid w:val="009C58E1"/>
    <w:rsid w:val="009C5D9E"/>
    <w:rsid w:val="009C64FE"/>
    <w:rsid w:val="009C7354"/>
    <w:rsid w:val="009D2C3E"/>
    <w:rsid w:val="009D3EDA"/>
    <w:rsid w:val="009D4A7B"/>
    <w:rsid w:val="009D4DBB"/>
    <w:rsid w:val="009D742F"/>
    <w:rsid w:val="009E0625"/>
    <w:rsid w:val="009E1121"/>
    <w:rsid w:val="009E205B"/>
    <w:rsid w:val="009E2B92"/>
    <w:rsid w:val="009E3034"/>
    <w:rsid w:val="009E3724"/>
    <w:rsid w:val="009E3AC1"/>
    <w:rsid w:val="009E3F53"/>
    <w:rsid w:val="009E549F"/>
    <w:rsid w:val="009E5751"/>
    <w:rsid w:val="009E6DA2"/>
    <w:rsid w:val="009F130B"/>
    <w:rsid w:val="009F28A8"/>
    <w:rsid w:val="009F473E"/>
    <w:rsid w:val="009F5738"/>
    <w:rsid w:val="009F5ADE"/>
    <w:rsid w:val="009F682A"/>
    <w:rsid w:val="009F7BB7"/>
    <w:rsid w:val="00A022BE"/>
    <w:rsid w:val="00A037B8"/>
    <w:rsid w:val="00A039CA"/>
    <w:rsid w:val="00A05C84"/>
    <w:rsid w:val="00A05C89"/>
    <w:rsid w:val="00A07B4B"/>
    <w:rsid w:val="00A10232"/>
    <w:rsid w:val="00A103E2"/>
    <w:rsid w:val="00A13346"/>
    <w:rsid w:val="00A15392"/>
    <w:rsid w:val="00A23B24"/>
    <w:rsid w:val="00A23F0E"/>
    <w:rsid w:val="00A24C95"/>
    <w:rsid w:val="00A2599A"/>
    <w:rsid w:val="00A26094"/>
    <w:rsid w:val="00A300C9"/>
    <w:rsid w:val="00A301BF"/>
    <w:rsid w:val="00A302B2"/>
    <w:rsid w:val="00A313F3"/>
    <w:rsid w:val="00A32360"/>
    <w:rsid w:val="00A331B4"/>
    <w:rsid w:val="00A3484E"/>
    <w:rsid w:val="00A34D9E"/>
    <w:rsid w:val="00A356D3"/>
    <w:rsid w:val="00A36ADA"/>
    <w:rsid w:val="00A41188"/>
    <w:rsid w:val="00A41996"/>
    <w:rsid w:val="00A43445"/>
    <w:rsid w:val="00A438D8"/>
    <w:rsid w:val="00A4534C"/>
    <w:rsid w:val="00A473F5"/>
    <w:rsid w:val="00A50142"/>
    <w:rsid w:val="00A50731"/>
    <w:rsid w:val="00A51445"/>
    <w:rsid w:val="00A51ADC"/>
    <w:rsid w:val="00A51F9D"/>
    <w:rsid w:val="00A5306B"/>
    <w:rsid w:val="00A5416A"/>
    <w:rsid w:val="00A55DF8"/>
    <w:rsid w:val="00A56FAC"/>
    <w:rsid w:val="00A5771E"/>
    <w:rsid w:val="00A639F4"/>
    <w:rsid w:val="00A711AB"/>
    <w:rsid w:val="00A75141"/>
    <w:rsid w:val="00A81A32"/>
    <w:rsid w:val="00A82D28"/>
    <w:rsid w:val="00A835BD"/>
    <w:rsid w:val="00A85790"/>
    <w:rsid w:val="00A90BBD"/>
    <w:rsid w:val="00A91C6A"/>
    <w:rsid w:val="00A97B15"/>
    <w:rsid w:val="00AA3835"/>
    <w:rsid w:val="00AA42D5"/>
    <w:rsid w:val="00AA5B82"/>
    <w:rsid w:val="00AA5F13"/>
    <w:rsid w:val="00AA702B"/>
    <w:rsid w:val="00AA72A0"/>
    <w:rsid w:val="00AB2FAB"/>
    <w:rsid w:val="00AB30E5"/>
    <w:rsid w:val="00AB5C14"/>
    <w:rsid w:val="00AB7993"/>
    <w:rsid w:val="00AC15B0"/>
    <w:rsid w:val="00AC1742"/>
    <w:rsid w:val="00AC1EE7"/>
    <w:rsid w:val="00AC333F"/>
    <w:rsid w:val="00AC4E7F"/>
    <w:rsid w:val="00AC585C"/>
    <w:rsid w:val="00AC63AB"/>
    <w:rsid w:val="00AC70DA"/>
    <w:rsid w:val="00AC7FAA"/>
    <w:rsid w:val="00AD154F"/>
    <w:rsid w:val="00AD18F0"/>
    <w:rsid w:val="00AD1925"/>
    <w:rsid w:val="00AD348D"/>
    <w:rsid w:val="00AD3B98"/>
    <w:rsid w:val="00AE0565"/>
    <w:rsid w:val="00AE067D"/>
    <w:rsid w:val="00AE1F52"/>
    <w:rsid w:val="00AE5373"/>
    <w:rsid w:val="00AE6972"/>
    <w:rsid w:val="00AE79FA"/>
    <w:rsid w:val="00AF1181"/>
    <w:rsid w:val="00AF2F79"/>
    <w:rsid w:val="00AF3FDF"/>
    <w:rsid w:val="00AF4346"/>
    <w:rsid w:val="00AF4653"/>
    <w:rsid w:val="00AF6379"/>
    <w:rsid w:val="00AF7DB7"/>
    <w:rsid w:val="00AF7DC8"/>
    <w:rsid w:val="00B007DC"/>
    <w:rsid w:val="00B0104C"/>
    <w:rsid w:val="00B03455"/>
    <w:rsid w:val="00B03D61"/>
    <w:rsid w:val="00B042DC"/>
    <w:rsid w:val="00B04D73"/>
    <w:rsid w:val="00B07DF2"/>
    <w:rsid w:val="00B101C1"/>
    <w:rsid w:val="00B10D02"/>
    <w:rsid w:val="00B11C48"/>
    <w:rsid w:val="00B14691"/>
    <w:rsid w:val="00B1514B"/>
    <w:rsid w:val="00B201E2"/>
    <w:rsid w:val="00B20719"/>
    <w:rsid w:val="00B20878"/>
    <w:rsid w:val="00B30E3D"/>
    <w:rsid w:val="00B34194"/>
    <w:rsid w:val="00B3479E"/>
    <w:rsid w:val="00B35F80"/>
    <w:rsid w:val="00B443E4"/>
    <w:rsid w:val="00B453E9"/>
    <w:rsid w:val="00B45C14"/>
    <w:rsid w:val="00B50DB2"/>
    <w:rsid w:val="00B51EB8"/>
    <w:rsid w:val="00B52A7C"/>
    <w:rsid w:val="00B54737"/>
    <w:rsid w:val="00B5484D"/>
    <w:rsid w:val="00B563EA"/>
    <w:rsid w:val="00B5690C"/>
    <w:rsid w:val="00B56CDF"/>
    <w:rsid w:val="00B602DE"/>
    <w:rsid w:val="00B60E51"/>
    <w:rsid w:val="00B6113B"/>
    <w:rsid w:val="00B63037"/>
    <w:rsid w:val="00B63A54"/>
    <w:rsid w:val="00B64FDC"/>
    <w:rsid w:val="00B67B35"/>
    <w:rsid w:val="00B75488"/>
    <w:rsid w:val="00B7696B"/>
    <w:rsid w:val="00B77D18"/>
    <w:rsid w:val="00B81367"/>
    <w:rsid w:val="00B8311E"/>
    <w:rsid w:val="00B8313A"/>
    <w:rsid w:val="00B850C5"/>
    <w:rsid w:val="00B854B6"/>
    <w:rsid w:val="00B8719E"/>
    <w:rsid w:val="00B904C2"/>
    <w:rsid w:val="00B91271"/>
    <w:rsid w:val="00B9272C"/>
    <w:rsid w:val="00B93503"/>
    <w:rsid w:val="00B93AF7"/>
    <w:rsid w:val="00B94F95"/>
    <w:rsid w:val="00B97171"/>
    <w:rsid w:val="00B97A4D"/>
    <w:rsid w:val="00BA121B"/>
    <w:rsid w:val="00BA21BF"/>
    <w:rsid w:val="00BA31E8"/>
    <w:rsid w:val="00BA55E0"/>
    <w:rsid w:val="00BA66CF"/>
    <w:rsid w:val="00BA6BD4"/>
    <w:rsid w:val="00BA6C7A"/>
    <w:rsid w:val="00BB0823"/>
    <w:rsid w:val="00BB17D1"/>
    <w:rsid w:val="00BB2419"/>
    <w:rsid w:val="00BB3752"/>
    <w:rsid w:val="00BB5066"/>
    <w:rsid w:val="00BB6186"/>
    <w:rsid w:val="00BB6688"/>
    <w:rsid w:val="00BC26D4"/>
    <w:rsid w:val="00BC29B8"/>
    <w:rsid w:val="00BC3BDB"/>
    <w:rsid w:val="00BC4D24"/>
    <w:rsid w:val="00BC7CEE"/>
    <w:rsid w:val="00BC7F33"/>
    <w:rsid w:val="00BD047A"/>
    <w:rsid w:val="00BD140D"/>
    <w:rsid w:val="00BD2E73"/>
    <w:rsid w:val="00BE0C80"/>
    <w:rsid w:val="00BE36BD"/>
    <w:rsid w:val="00BE3B3A"/>
    <w:rsid w:val="00BE4D98"/>
    <w:rsid w:val="00BE5236"/>
    <w:rsid w:val="00BE64C6"/>
    <w:rsid w:val="00BF1867"/>
    <w:rsid w:val="00BF1DF0"/>
    <w:rsid w:val="00BF2335"/>
    <w:rsid w:val="00BF2A42"/>
    <w:rsid w:val="00BF447C"/>
    <w:rsid w:val="00BF4E5F"/>
    <w:rsid w:val="00C001BB"/>
    <w:rsid w:val="00C0042D"/>
    <w:rsid w:val="00C02C9C"/>
    <w:rsid w:val="00C03D8C"/>
    <w:rsid w:val="00C04230"/>
    <w:rsid w:val="00C055EC"/>
    <w:rsid w:val="00C10DC9"/>
    <w:rsid w:val="00C11EB9"/>
    <w:rsid w:val="00C12149"/>
    <w:rsid w:val="00C12FB3"/>
    <w:rsid w:val="00C13387"/>
    <w:rsid w:val="00C166F1"/>
    <w:rsid w:val="00C17341"/>
    <w:rsid w:val="00C21777"/>
    <w:rsid w:val="00C24271"/>
    <w:rsid w:val="00C24EEF"/>
    <w:rsid w:val="00C25CF6"/>
    <w:rsid w:val="00C26C36"/>
    <w:rsid w:val="00C32768"/>
    <w:rsid w:val="00C42A21"/>
    <w:rsid w:val="00C431DF"/>
    <w:rsid w:val="00C456BD"/>
    <w:rsid w:val="00C461DF"/>
    <w:rsid w:val="00C46DEF"/>
    <w:rsid w:val="00C47744"/>
    <w:rsid w:val="00C52F15"/>
    <w:rsid w:val="00C530DC"/>
    <w:rsid w:val="00C5350D"/>
    <w:rsid w:val="00C546D9"/>
    <w:rsid w:val="00C57ED1"/>
    <w:rsid w:val="00C6123C"/>
    <w:rsid w:val="00C624F7"/>
    <w:rsid w:val="00C62E1A"/>
    <w:rsid w:val="00C6311A"/>
    <w:rsid w:val="00C6624A"/>
    <w:rsid w:val="00C70337"/>
    <w:rsid w:val="00C7084D"/>
    <w:rsid w:val="00C7315E"/>
    <w:rsid w:val="00C75895"/>
    <w:rsid w:val="00C800B1"/>
    <w:rsid w:val="00C80CAA"/>
    <w:rsid w:val="00C818F7"/>
    <w:rsid w:val="00C83C9F"/>
    <w:rsid w:val="00C915CF"/>
    <w:rsid w:val="00C94840"/>
    <w:rsid w:val="00C97D89"/>
    <w:rsid w:val="00CA2DDE"/>
    <w:rsid w:val="00CA4EE3"/>
    <w:rsid w:val="00CA75ED"/>
    <w:rsid w:val="00CB027F"/>
    <w:rsid w:val="00CB0CAD"/>
    <w:rsid w:val="00CB3DAE"/>
    <w:rsid w:val="00CB4618"/>
    <w:rsid w:val="00CB605F"/>
    <w:rsid w:val="00CC0EBB"/>
    <w:rsid w:val="00CC266F"/>
    <w:rsid w:val="00CC6297"/>
    <w:rsid w:val="00CC694D"/>
    <w:rsid w:val="00CC7690"/>
    <w:rsid w:val="00CD1986"/>
    <w:rsid w:val="00CD1D08"/>
    <w:rsid w:val="00CD20AA"/>
    <w:rsid w:val="00CD23F8"/>
    <w:rsid w:val="00CD38BB"/>
    <w:rsid w:val="00CD54BF"/>
    <w:rsid w:val="00CE3C7C"/>
    <w:rsid w:val="00CE4D5C"/>
    <w:rsid w:val="00CE5EBB"/>
    <w:rsid w:val="00CE68AC"/>
    <w:rsid w:val="00CF05DA"/>
    <w:rsid w:val="00CF0FFC"/>
    <w:rsid w:val="00CF26AB"/>
    <w:rsid w:val="00CF2D5E"/>
    <w:rsid w:val="00CF58EB"/>
    <w:rsid w:val="00CF5F71"/>
    <w:rsid w:val="00CF612C"/>
    <w:rsid w:val="00CF6FEC"/>
    <w:rsid w:val="00D0106E"/>
    <w:rsid w:val="00D01CD6"/>
    <w:rsid w:val="00D040D3"/>
    <w:rsid w:val="00D05627"/>
    <w:rsid w:val="00D06383"/>
    <w:rsid w:val="00D07DCD"/>
    <w:rsid w:val="00D148D0"/>
    <w:rsid w:val="00D14E2F"/>
    <w:rsid w:val="00D166E1"/>
    <w:rsid w:val="00D207FA"/>
    <w:rsid w:val="00D20E85"/>
    <w:rsid w:val="00D24615"/>
    <w:rsid w:val="00D25653"/>
    <w:rsid w:val="00D26207"/>
    <w:rsid w:val="00D26FC9"/>
    <w:rsid w:val="00D2742B"/>
    <w:rsid w:val="00D31069"/>
    <w:rsid w:val="00D310D4"/>
    <w:rsid w:val="00D324AA"/>
    <w:rsid w:val="00D37842"/>
    <w:rsid w:val="00D42DC2"/>
    <w:rsid w:val="00D4302B"/>
    <w:rsid w:val="00D430D3"/>
    <w:rsid w:val="00D47113"/>
    <w:rsid w:val="00D50A78"/>
    <w:rsid w:val="00D5286B"/>
    <w:rsid w:val="00D537E1"/>
    <w:rsid w:val="00D548BA"/>
    <w:rsid w:val="00D54E5A"/>
    <w:rsid w:val="00D555CD"/>
    <w:rsid w:val="00D55BB2"/>
    <w:rsid w:val="00D6091A"/>
    <w:rsid w:val="00D6605A"/>
    <w:rsid w:val="00D66589"/>
    <w:rsid w:val="00D6695F"/>
    <w:rsid w:val="00D67665"/>
    <w:rsid w:val="00D75644"/>
    <w:rsid w:val="00D76975"/>
    <w:rsid w:val="00D76AB7"/>
    <w:rsid w:val="00D81656"/>
    <w:rsid w:val="00D81DF5"/>
    <w:rsid w:val="00D83D87"/>
    <w:rsid w:val="00D84A6D"/>
    <w:rsid w:val="00D84B30"/>
    <w:rsid w:val="00D86A30"/>
    <w:rsid w:val="00D86C92"/>
    <w:rsid w:val="00D95B1D"/>
    <w:rsid w:val="00D97156"/>
    <w:rsid w:val="00D97C0B"/>
    <w:rsid w:val="00D97CB4"/>
    <w:rsid w:val="00D97DD4"/>
    <w:rsid w:val="00DA1A9A"/>
    <w:rsid w:val="00DA1B7D"/>
    <w:rsid w:val="00DA2E02"/>
    <w:rsid w:val="00DA553B"/>
    <w:rsid w:val="00DA5A8A"/>
    <w:rsid w:val="00DA73B5"/>
    <w:rsid w:val="00DB1170"/>
    <w:rsid w:val="00DB26CD"/>
    <w:rsid w:val="00DB441C"/>
    <w:rsid w:val="00DB44AF"/>
    <w:rsid w:val="00DB6745"/>
    <w:rsid w:val="00DC1F58"/>
    <w:rsid w:val="00DC339B"/>
    <w:rsid w:val="00DC5C54"/>
    <w:rsid w:val="00DC5D40"/>
    <w:rsid w:val="00DC69A7"/>
    <w:rsid w:val="00DC7AE1"/>
    <w:rsid w:val="00DD15E6"/>
    <w:rsid w:val="00DD30E9"/>
    <w:rsid w:val="00DD4A80"/>
    <w:rsid w:val="00DD4F47"/>
    <w:rsid w:val="00DD60DF"/>
    <w:rsid w:val="00DD647E"/>
    <w:rsid w:val="00DD7532"/>
    <w:rsid w:val="00DD7FBB"/>
    <w:rsid w:val="00DE0B9F"/>
    <w:rsid w:val="00DE1C7B"/>
    <w:rsid w:val="00DE2A9E"/>
    <w:rsid w:val="00DE39A7"/>
    <w:rsid w:val="00DE4238"/>
    <w:rsid w:val="00DE4CC1"/>
    <w:rsid w:val="00DE647E"/>
    <w:rsid w:val="00DE657F"/>
    <w:rsid w:val="00DF1218"/>
    <w:rsid w:val="00DF2D28"/>
    <w:rsid w:val="00DF2E66"/>
    <w:rsid w:val="00DF2F0F"/>
    <w:rsid w:val="00DF5910"/>
    <w:rsid w:val="00DF5DE0"/>
    <w:rsid w:val="00DF63D3"/>
    <w:rsid w:val="00DF6462"/>
    <w:rsid w:val="00DF7F7C"/>
    <w:rsid w:val="00E00D92"/>
    <w:rsid w:val="00E00E48"/>
    <w:rsid w:val="00E02FA0"/>
    <w:rsid w:val="00E036DC"/>
    <w:rsid w:val="00E03918"/>
    <w:rsid w:val="00E03EB8"/>
    <w:rsid w:val="00E0610A"/>
    <w:rsid w:val="00E06C7B"/>
    <w:rsid w:val="00E10454"/>
    <w:rsid w:val="00E112E5"/>
    <w:rsid w:val="00E122D8"/>
    <w:rsid w:val="00E129BF"/>
    <w:rsid w:val="00E12CC8"/>
    <w:rsid w:val="00E14CD8"/>
    <w:rsid w:val="00E15352"/>
    <w:rsid w:val="00E178B4"/>
    <w:rsid w:val="00E20945"/>
    <w:rsid w:val="00E21158"/>
    <w:rsid w:val="00E215ED"/>
    <w:rsid w:val="00E21CC7"/>
    <w:rsid w:val="00E24D9E"/>
    <w:rsid w:val="00E25849"/>
    <w:rsid w:val="00E3197E"/>
    <w:rsid w:val="00E342F8"/>
    <w:rsid w:val="00E351ED"/>
    <w:rsid w:val="00E37995"/>
    <w:rsid w:val="00E37B47"/>
    <w:rsid w:val="00E41A73"/>
    <w:rsid w:val="00E46FC3"/>
    <w:rsid w:val="00E47948"/>
    <w:rsid w:val="00E501B4"/>
    <w:rsid w:val="00E5226B"/>
    <w:rsid w:val="00E56D54"/>
    <w:rsid w:val="00E57D02"/>
    <w:rsid w:val="00E6034B"/>
    <w:rsid w:val="00E613B4"/>
    <w:rsid w:val="00E617E3"/>
    <w:rsid w:val="00E62B32"/>
    <w:rsid w:val="00E6549E"/>
    <w:rsid w:val="00E65EDE"/>
    <w:rsid w:val="00E66C7A"/>
    <w:rsid w:val="00E67678"/>
    <w:rsid w:val="00E70ECB"/>
    <w:rsid w:val="00E70F81"/>
    <w:rsid w:val="00E71270"/>
    <w:rsid w:val="00E73047"/>
    <w:rsid w:val="00E77055"/>
    <w:rsid w:val="00E77460"/>
    <w:rsid w:val="00E8299B"/>
    <w:rsid w:val="00E8397F"/>
    <w:rsid w:val="00E83ABC"/>
    <w:rsid w:val="00E844F2"/>
    <w:rsid w:val="00E84623"/>
    <w:rsid w:val="00E8574B"/>
    <w:rsid w:val="00E86B32"/>
    <w:rsid w:val="00E902E4"/>
    <w:rsid w:val="00E90AD0"/>
    <w:rsid w:val="00E91326"/>
    <w:rsid w:val="00E92FCB"/>
    <w:rsid w:val="00E944F7"/>
    <w:rsid w:val="00E947BB"/>
    <w:rsid w:val="00E95AD7"/>
    <w:rsid w:val="00E9758E"/>
    <w:rsid w:val="00EA147F"/>
    <w:rsid w:val="00EA4A27"/>
    <w:rsid w:val="00EA4FA6"/>
    <w:rsid w:val="00EB0142"/>
    <w:rsid w:val="00EB183D"/>
    <w:rsid w:val="00EB1A25"/>
    <w:rsid w:val="00EB1C5D"/>
    <w:rsid w:val="00EB2790"/>
    <w:rsid w:val="00EC069C"/>
    <w:rsid w:val="00EC2642"/>
    <w:rsid w:val="00EC46D8"/>
    <w:rsid w:val="00EC6C71"/>
    <w:rsid w:val="00EC708C"/>
    <w:rsid w:val="00EC7363"/>
    <w:rsid w:val="00EC7703"/>
    <w:rsid w:val="00ED03AB"/>
    <w:rsid w:val="00ED1963"/>
    <w:rsid w:val="00ED1CD4"/>
    <w:rsid w:val="00ED1D2B"/>
    <w:rsid w:val="00ED64B5"/>
    <w:rsid w:val="00ED704A"/>
    <w:rsid w:val="00EE0F34"/>
    <w:rsid w:val="00EE3E07"/>
    <w:rsid w:val="00EE4EE2"/>
    <w:rsid w:val="00EE53FB"/>
    <w:rsid w:val="00EE5AF9"/>
    <w:rsid w:val="00EE7CCA"/>
    <w:rsid w:val="00EF170F"/>
    <w:rsid w:val="00EF256E"/>
    <w:rsid w:val="00F00B9A"/>
    <w:rsid w:val="00F034C1"/>
    <w:rsid w:val="00F07507"/>
    <w:rsid w:val="00F14D28"/>
    <w:rsid w:val="00F16A14"/>
    <w:rsid w:val="00F212DE"/>
    <w:rsid w:val="00F21718"/>
    <w:rsid w:val="00F219E1"/>
    <w:rsid w:val="00F27ED5"/>
    <w:rsid w:val="00F31997"/>
    <w:rsid w:val="00F31A6F"/>
    <w:rsid w:val="00F32D06"/>
    <w:rsid w:val="00F358E4"/>
    <w:rsid w:val="00F35E9F"/>
    <w:rsid w:val="00F362D7"/>
    <w:rsid w:val="00F37D7B"/>
    <w:rsid w:val="00F41BBA"/>
    <w:rsid w:val="00F4364E"/>
    <w:rsid w:val="00F43C1E"/>
    <w:rsid w:val="00F47259"/>
    <w:rsid w:val="00F5314C"/>
    <w:rsid w:val="00F53A8B"/>
    <w:rsid w:val="00F53AC7"/>
    <w:rsid w:val="00F559C3"/>
    <w:rsid w:val="00F5648B"/>
    <w:rsid w:val="00F5688C"/>
    <w:rsid w:val="00F60048"/>
    <w:rsid w:val="00F61082"/>
    <w:rsid w:val="00F62EED"/>
    <w:rsid w:val="00F635DD"/>
    <w:rsid w:val="00F6627B"/>
    <w:rsid w:val="00F71C0A"/>
    <w:rsid w:val="00F72DA3"/>
    <w:rsid w:val="00F7336E"/>
    <w:rsid w:val="00F734F2"/>
    <w:rsid w:val="00F75052"/>
    <w:rsid w:val="00F75CCD"/>
    <w:rsid w:val="00F804D3"/>
    <w:rsid w:val="00F8104A"/>
    <w:rsid w:val="00F81313"/>
    <w:rsid w:val="00F81653"/>
    <w:rsid w:val="00F816CB"/>
    <w:rsid w:val="00F81CD2"/>
    <w:rsid w:val="00F82318"/>
    <w:rsid w:val="00F82641"/>
    <w:rsid w:val="00F90285"/>
    <w:rsid w:val="00F90F18"/>
    <w:rsid w:val="00F91023"/>
    <w:rsid w:val="00F91412"/>
    <w:rsid w:val="00F919EF"/>
    <w:rsid w:val="00F91C9F"/>
    <w:rsid w:val="00F92B63"/>
    <w:rsid w:val="00F937E4"/>
    <w:rsid w:val="00F95EE7"/>
    <w:rsid w:val="00FA18DC"/>
    <w:rsid w:val="00FA2323"/>
    <w:rsid w:val="00FA39E6"/>
    <w:rsid w:val="00FA4607"/>
    <w:rsid w:val="00FA53D1"/>
    <w:rsid w:val="00FA5934"/>
    <w:rsid w:val="00FA7BC9"/>
    <w:rsid w:val="00FB1D31"/>
    <w:rsid w:val="00FB378E"/>
    <w:rsid w:val="00FB37F1"/>
    <w:rsid w:val="00FB41D4"/>
    <w:rsid w:val="00FB47C0"/>
    <w:rsid w:val="00FB501B"/>
    <w:rsid w:val="00FB7770"/>
    <w:rsid w:val="00FC1842"/>
    <w:rsid w:val="00FC29E9"/>
    <w:rsid w:val="00FC7130"/>
    <w:rsid w:val="00FD3B91"/>
    <w:rsid w:val="00FD4F97"/>
    <w:rsid w:val="00FD576B"/>
    <w:rsid w:val="00FD579E"/>
    <w:rsid w:val="00FD6845"/>
    <w:rsid w:val="00FE23E6"/>
    <w:rsid w:val="00FE4516"/>
    <w:rsid w:val="00FE64C8"/>
    <w:rsid w:val="00FE6A15"/>
    <w:rsid w:val="00FE7C30"/>
    <w:rsid w:val="00FF2664"/>
    <w:rsid w:val="00FF52D5"/>
    <w:rsid w:val="00FF69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077A1D"/>
    <w:pPr>
      <w:tabs>
        <w:tab w:val="right" w:leader="hyphen" w:pos="8834"/>
      </w:tabs>
      <w:kinsoku w:val="0"/>
      <w:ind w:leftChars="100" w:left="68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afc">
    <w:name w:val="公文(後續段落)"/>
    <w:rsid w:val="004C7844"/>
    <w:pPr>
      <w:adjustRightInd w:val="0"/>
      <w:snapToGrid w:val="0"/>
      <w:spacing w:line="578" w:lineRule="exact"/>
      <w:ind w:left="340"/>
      <w:textAlignment w:val="center"/>
    </w:pPr>
    <w:rPr>
      <w:rFonts w:eastAsia="標楷體"/>
      <w:noProof/>
      <w:sz w:val="32"/>
    </w:rPr>
  </w:style>
  <w:style w:type="paragraph" w:styleId="afd">
    <w:name w:val="footnote text"/>
    <w:basedOn w:val="a6"/>
    <w:link w:val="afe"/>
    <w:uiPriority w:val="99"/>
    <w:unhideWhenUsed/>
    <w:rsid w:val="007E3B9C"/>
    <w:pPr>
      <w:snapToGrid w:val="0"/>
      <w:jc w:val="left"/>
    </w:pPr>
    <w:rPr>
      <w:sz w:val="20"/>
    </w:rPr>
  </w:style>
  <w:style w:type="character" w:customStyle="1" w:styleId="afe">
    <w:name w:val="註腳文字 字元"/>
    <w:basedOn w:val="a7"/>
    <w:link w:val="afd"/>
    <w:uiPriority w:val="99"/>
    <w:rsid w:val="007E3B9C"/>
    <w:rPr>
      <w:rFonts w:ascii="標楷體" w:eastAsia="標楷體"/>
      <w:kern w:val="2"/>
    </w:rPr>
  </w:style>
  <w:style w:type="character" w:styleId="aff">
    <w:name w:val="footnote reference"/>
    <w:basedOn w:val="a7"/>
    <w:uiPriority w:val="99"/>
    <w:semiHidden/>
    <w:unhideWhenUsed/>
    <w:rsid w:val="007E3B9C"/>
    <w:rPr>
      <w:vertAlign w:val="superscript"/>
    </w:rPr>
  </w:style>
  <w:style w:type="character" w:customStyle="1" w:styleId="20">
    <w:name w:val="標題 2 字元"/>
    <w:basedOn w:val="a7"/>
    <w:link w:val="2"/>
    <w:rsid w:val="00880F28"/>
    <w:rPr>
      <w:rFonts w:ascii="標楷體" w:eastAsia="標楷體" w:hAnsi="Arial"/>
      <w:bCs/>
      <w:kern w:val="32"/>
      <w:sz w:val="32"/>
      <w:szCs w:val="48"/>
    </w:rPr>
  </w:style>
  <w:style w:type="character" w:customStyle="1" w:styleId="30">
    <w:name w:val="標題 3 字元"/>
    <w:basedOn w:val="a7"/>
    <w:link w:val="3"/>
    <w:rsid w:val="00880F28"/>
    <w:rPr>
      <w:rFonts w:ascii="標楷體" w:eastAsia="標楷體" w:hAnsi="Arial"/>
      <w:bCs/>
      <w:kern w:val="32"/>
      <w:sz w:val="32"/>
      <w:szCs w:val="36"/>
    </w:rPr>
  </w:style>
  <w:style w:type="character" w:customStyle="1" w:styleId="40">
    <w:name w:val="標題 4 字元"/>
    <w:basedOn w:val="a7"/>
    <w:link w:val="4"/>
    <w:rsid w:val="00880F28"/>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077A1D"/>
    <w:pPr>
      <w:tabs>
        <w:tab w:val="right" w:leader="hyphen" w:pos="8834"/>
      </w:tabs>
      <w:kinsoku w:val="0"/>
      <w:ind w:leftChars="100" w:left="68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customStyle="1" w:styleId="afc">
    <w:name w:val="公文(後續段落)"/>
    <w:rsid w:val="004C7844"/>
    <w:pPr>
      <w:adjustRightInd w:val="0"/>
      <w:snapToGrid w:val="0"/>
      <w:spacing w:line="578" w:lineRule="exact"/>
      <w:ind w:left="340"/>
      <w:textAlignment w:val="center"/>
    </w:pPr>
    <w:rPr>
      <w:rFonts w:eastAsia="標楷體"/>
      <w:noProof/>
      <w:sz w:val="32"/>
    </w:rPr>
  </w:style>
  <w:style w:type="paragraph" w:styleId="afd">
    <w:name w:val="footnote text"/>
    <w:basedOn w:val="a6"/>
    <w:link w:val="afe"/>
    <w:uiPriority w:val="99"/>
    <w:unhideWhenUsed/>
    <w:rsid w:val="007E3B9C"/>
    <w:pPr>
      <w:snapToGrid w:val="0"/>
      <w:jc w:val="left"/>
    </w:pPr>
    <w:rPr>
      <w:sz w:val="20"/>
    </w:rPr>
  </w:style>
  <w:style w:type="character" w:customStyle="1" w:styleId="afe">
    <w:name w:val="註腳文字 字元"/>
    <w:basedOn w:val="a7"/>
    <w:link w:val="afd"/>
    <w:uiPriority w:val="99"/>
    <w:rsid w:val="007E3B9C"/>
    <w:rPr>
      <w:rFonts w:ascii="標楷體" w:eastAsia="標楷體"/>
      <w:kern w:val="2"/>
    </w:rPr>
  </w:style>
  <w:style w:type="character" w:styleId="aff">
    <w:name w:val="footnote reference"/>
    <w:basedOn w:val="a7"/>
    <w:uiPriority w:val="99"/>
    <w:semiHidden/>
    <w:unhideWhenUsed/>
    <w:rsid w:val="007E3B9C"/>
    <w:rPr>
      <w:vertAlign w:val="superscript"/>
    </w:rPr>
  </w:style>
  <w:style w:type="character" w:customStyle="1" w:styleId="20">
    <w:name w:val="標題 2 字元"/>
    <w:basedOn w:val="a7"/>
    <w:link w:val="2"/>
    <w:rsid w:val="00880F28"/>
    <w:rPr>
      <w:rFonts w:ascii="標楷體" w:eastAsia="標楷體" w:hAnsi="Arial"/>
      <w:bCs/>
      <w:kern w:val="32"/>
      <w:sz w:val="32"/>
      <w:szCs w:val="48"/>
    </w:rPr>
  </w:style>
  <w:style w:type="character" w:customStyle="1" w:styleId="30">
    <w:name w:val="標題 3 字元"/>
    <w:basedOn w:val="a7"/>
    <w:link w:val="3"/>
    <w:rsid w:val="00880F28"/>
    <w:rPr>
      <w:rFonts w:ascii="標楷體" w:eastAsia="標楷體" w:hAnsi="Arial"/>
      <w:bCs/>
      <w:kern w:val="32"/>
      <w:sz w:val="32"/>
      <w:szCs w:val="36"/>
    </w:rPr>
  </w:style>
  <w:style w:type="character" w:customStyle="1" w:styleId="40">
    <w:name w:val="標題 4 字元"/>
    <w:basedOn w:val="a7"/>
    <w:link w:val="4"/>
    <w:rsid w:val="00880F28"/>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83005060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C559C-EFA0-4A80-ACE4-83F841425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16</Pages>
  <Words>8056</Words>
  <Characters>137</Characters>
  <Application>Microsoft Office Word</Application>
  <DocSecurity>0</DocSecurity>
  <Lines>1</Lines>
  <Paragraphs>16</Paragraphs>
  <ScaleCrop>false</ScaleCrop>
  <Company>cy</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余文誌</cp:lastModifiedBy>
  <cp:revision>5</cp:revision>
  <cp:lastPrinted>2018-04-11T08:21:00Z</cp:lastPrinted>
  <dcterms:created xsi:type="dcterms:W3CDTF">2018-04-19T06:46:00Z</dcterms:created>
  <dcterms:modified xsi:type="dcterms:W3CDTF">2019-04-08T04:07:00Z</dcterms:modified>
</cp:coreProperties>
</file>